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30CE0EA" w:rsidR="00FB52EB" w:rsidRPr="00ED0D26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ED0D26" w:rsidRPr="00ED0D26">
        <w:rPr>
          <w:rFonts w:ascii="Times New Roman" w:hAnsi="Times New Roman" w:cs="Times New Roman"/>
          <w:b/>
          <w:bCs/>
          <w:sz w:val="24"/>
          <w:szCs w:val="24"/>
        </w:rPr>
        <w:t>Patversmes pakalpojuma nodrošināšana personām bez noteiktas dzīvesvietas vai krīzes situācijā nonākušām pilngadīgām personām un personām alkohola reibumā vai citu apreibinošu vielu ietekmē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4801987E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ED0D26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8"/>
        <w:gridCol w:w="2694"/>
        <w:gridCol w:w="2578"/>
        <w:gridCol w:w="1249"/>
        <w:gridCol w:w="1127"/>
      </w:tblGrid>
      <w:tr w:rsidR="00ED0D26" w:rsidRPr="00C52D01" w14:paraId="16007A31" w14:textId="77777777" w:rsidTr="006C1D46">
        <w:trPr>
          <w:trHeight w:val="51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5A5" w14:textId="77777777" w:rsidR="00ED0D26" w:rsidRPr="00C52D01" w:rsidRDefault="00ED0D26" w:rsidP="006C1D46">
            <w:pPr>
              <w:pStyle w:val="Default"/>
              <w:rPr>
                <w:position w:val="6"/>
              </w:rPr>
            </w:pPr>
          </w:p>
          <w:p w14:paraId="268286C4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CF49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</w:p>
          <w:p w14:paraId="4DB52BAA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8F43F" w14:textId="77777777" w:rsidR="00ED0D26" w:rsidRPr="00C52D01" w:rsidRDefault="00ED0D26" w:rsidP="006C1D46">
            <w:pPr>
              <w:pStyle w:val="Default"/>
              <w:jc w:val="center"/>
              <w:rPr>
                <w:b/>
                <w:position w:val="6"/>
              </w:rPr>
            </w:pPr>
          </w:p>
          <w:p w14:paraId="019EE66A" w14:textId="77777777" w:rsidR="00ED0D26" w:rsidRPr="00C52D01" w:rsidRDefault="00ED0D26" w:rsidP="006C1D4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599" w14:textId="77777777" w:rsidR="00ED0D26" w:rsidRPr="00C52D01" w:rsidRDefault="00ED0D26" w:rsidP="006C1D4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  <w:r>
              <w:rPr>
                <w:b/>
                <w:position w:val="6"/>
              </w:rPr>
              <w:t>*</w:t>
            </w:r>
          </w:p>
          <w:p w14:paraId="601B650C" w14:textId="77777777" w:rsidR="00ED0D26" w:rsidRPr="00C52D01" w:rsidRDefault="00ED0D26" w:rsidP="006C1D4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D0D26" w:rsidRPr="00C52D01" w14:paraId="7D06D715" w14:textId="77777777" w:rsidTr="006C1D46">
        <w:trPr>
          <w:trHeight w:val="419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74CE" w14:textId="77777777" w:rsidR="00ED0D26" w:rsidRPr="00C52D01" w:rsidRDefault="00ED0D26" w:rsidP="006C1D4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5DC" w14:textId="77777777" w:rsidR="00ED0D26" w:rsidRPr="00C52D01" w:rsidRDefault="00ED0D26" w:rsidP="006C1D4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64A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E5A9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5EC3087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45C" w14:textId="77777777" w:rsidR="00ED0D26" w:rsidRPr="00C52D01" w:rsidRDefault="00ED0D26" w:rsidP="006C1D46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74F884AD" w14:textId="77777777" w:rsidR="00ED0D26" w:rsidRPr="00C52D01" w:rsidRDefault="00ED0D26" w:rsidP="006C1D46">
            <w:pPr>
              <w:pStyle w:val="Default"/>
              <w:rPr>
                <w:b/>
                <w:position w:val="6"/>
              </w:rPr>
            </w:pPr>
          </w:p>
        </w:tc>
      </w:tr>
      <w:tr w:rsidR="00ED0D26" w:rsidRPr="00C52D01" w14:paraId="35EE57C2" w14:textId="77777777" w:rsidTr="006C1D4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32C0" w14:textId="3C68EBD0" w:rsidR="00ED0D26" w:rsidRDefault="00ED0D26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13.01.202</w:t>
            </w:r>
            <w:r w:rsidR="00335085">
              <w:rPr>
                <w:position w:val="6"/>
              </w:rPr>
              <w:t>5</w:t>
            </w:r>
            <w:r>
              <w:rPr>
                <w:position w:val="6"/>
              </w:rPr>
              <w:t>.</w:t>
            </w:r>
          </w:p>
          <w:p w14:paraId="73859570" w14:textId="77777777" w:rsidR="00ED0D26" w:rsidRPr="00C52D01" w:rsidRDefault="00ED0D26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plkst. 11:18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189" w14:textId="77777777" w:rsidR="00ED0D26" w:rsidRDefault="00ED0D26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Biedrība Latvijas Sarkanais Krusts, </w:t>
            </w:r>
          </w:p>
          <w:p w14:paraId="5AED6BAE" w14:textId="77777777" w:rsidR="00ED0D26" w:rsidRPr="00C52D01" w:rsidRDefault="00ED0D26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 40008002279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D62A" w14:textId="77777777" w:rsidR="00ED0D26" w:rsidRDefault="00ED0D26" w:rsidP="006C1D4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Šarlotes iela 1D, Rīga, LV-1001, tel.nr.67336650; 67336651</w:t>
            </w:r>
          </w:p>
          <w:p w14:paraId="424CEEF0" w14:textId="77777777" w:rsidR="00ED0D26" w:rsidRDefault="00ED0D26" w:rsidP="006C1D46">
            <w:pPr>
              <w:pStyle w:val="Default"/>
              <w:rPr>
                <w:position w:val="6"/>
              </w:rPr>
            </w:pPr>
          </w:p>
          <w:p w14:paraId="1C773353" w14:textId="77777777" w:rsidR="00ED0D26" w:rsidRPr="001C6219" w:rsidRDefault="00ED0D26" w:rsidP="006C1D46">
            <w:pPr>
              <w:pStyle w:val="Default"/>
              <w:rPr>
                <w:i/>
                <w:position w:val="6"/>
              </w:rPr>
            </w:pPr>
            <w:r w:rsidRPr="001C6219">
              <w:rPr>
                <w:i/>
                <w:position w:val="6"/>
              </w:rPr>
              <w:t>Patversme: Gaiziņa iela 7, Rīga, LV-1050</w:t>
            </w:r>
          </w:p>
          <w:p w14:paraId="23F8AB3B" w14:textId="77777777" w:rsidR="00ED0D26" w:rsidRDefault="00ED0D26" w:rsidP="006C1D46">
            <w:pPr>
              <w:pStyle w:val="Default"/>
              <w:rPr>
                <w:position w:val="6"/>
              </w:rPr>
            </w:pPr>
          </w:p>
          <w:p w14:paraId="15CDB321" w14:textId="77777777" w:rsidR="00ED0D26" w:rsidRPr="001C6219" w:rsidRDefault="00ED0D26" w:rsidP="006C1D46">
            <w:pPr>
              <w:pStyle w:val="Default"/>
              <w:rPr>
                <w:i/>
                <w:position w:val="6"/>
              </w:rPr>
            </w:pPr>
            <w:r w:rsidRPr="001C6219">
              <w:rPr>
                <w:i/>
                <w:position w:val="6"/>
              </w:rPr>
              <w:t>Patversme: Slimnīcas iela 9, Cēsis, LV-4101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B16A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186BDA5F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7CA51E16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65803F4E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0409835C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7C0102BC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23,40</w:t>
            </w:r>
          </w:p>
          <w:p w14:paraId="4DD2EDD7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2FFB4193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550F7087" w14:textId="77777777" w:rsidR="00ED0D26" w:rsidRPr="00C52D01" w:rsidRDefault="00ED0D26" w:rsidP="006C1D46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38,05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9DD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211EBF90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33A7CDB5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478B5CCA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48738886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1349600A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-</w:t>
            </w:r>
          </w:p>
          <w:p w14:paraId="00F60D91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7A733469" w14:textId="77777777" w:rsidR="00ED0D26" w:rsidRDefault="00ED0D26" w:rsidP="006C1D46">
            <w:pPr>
              <w:pStyle w:val="Default"/>
              <w:jc w:val="center"/>
              <w:rPr>
                <w:position w:val="6"/>
              </w:rPr>
            </w:pPr>
          </w:p>
          <w:p w14:paraId="30AE9DF4" w14:textId="77777777" w:rsidR="00ED0D26" w:rsidRPr="00C52D01" w:rsidRDefault="00ED0D26" w:rsidP="006C1D46">
            <w:pPr>
              <w:pStyle w:val="Default"/>
              <w:jc w:val="center"/>
              <w:rPr>
                <w:position w:val="6"/>
              </w:rPr>
            </w:pPr>
            <w:r>
              <w:rPr>
                <w:position w:val="6"/>
              </w:rPr>
              <w:t>-</w:t>
            </w:r>
          </w:p>
        </w:tc>
      </w:tr>
    </w:tbl>
    <w:p w14:paraId="6C6DE613" w14:textId="77777777" w:rsidR="00ED0D26" w:rsidRPr="000D57A9" w:rsidRDefault="00ED0D26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7E4F63AD" w14:textId="52E3C5F1" w:rsidR="00ED0D26" w:rsidRPr="00ED0D26" w:rsidRDefault="00FB52EB" w:rsidP="00ED0D26">
      <w:pPr>
        <w:pStyle w:val="Default"/>
        <w:ind w:left="426"/>
        <w:jc w:val="both"/>
      </w:pPr>
      <w:r w:rsidRPr="000D57A9">
        <w:t xml:space="preserve">slēgt līgumu ar </w:t>
      </w:r>
      <w:r w:rsidR="00ED0D26" w:rsidRPr="00ED0D26">
        <w:t>Biedrība Latvijas Sarkanais Krusts, reģ.Nr. 40008002279, (Patversme: Gaiziņa ielā 7, Rīga, LV-1050)</w:t>
      </w:r>
    </w:p>
    <w:p w14:paraId="2F3E0A4F" w14:textId="77777777" w:rsidR="00F2547F" w:rsidRDefault="00F2547F"/>
    <w:sectPr w:rsidR="00F2547F" w:rsidSect="00ED0D26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335085"/>
    <w:rsid w:val="00394FD1"/>
    <w:rsid w:val="004F3DC1"/>
    <w:rsid w:val="005F6DF9"/>
    <w:rsid w:val="008973F3"/>
    <w:rsid w:val="00D0263D"/>
    <w:rsid w:val="00ED0D26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ED0D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ED0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Kaspars Neimanis</cp:lastModifiedBy>
  <cp:revision>4</cp:revision>
  <dcterms:created xsi:type="dcterms:W3CDTF">2025-01-29T13:37:00Z</dcterms:created>
  <dcterms:modified xsi:type="dcterms:W3CDTF">2025-01-29T13:59:00Z</dcterms:modified>
</cp:coreProperties>
</file>