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CBB" w:rsidRPr="00026CC5" w:rsidRDefault="005B34FC" w:rsidP="00B45CBB">
      <w:pPr>
        <w:ind w:left="-57" w:right="-57"/>
        <w:jc w:val="center"/>
        <w:rPr>
          <w:szCs w:val="24"/>
        </w:rPr>
      </w:pPr>
      <w:r>
        <w:rPr>
          <w:b/>
          <w:szCs w:val="24"/>
        </w:rPr>
        <w:t xml:space="preserve">Limbažu apvienības teritorijā </w:t>
      </w:r>
      <w:r w:rsidR="00B45CBB" w:rsidRPr="00026CC5">
        <w:rPr>
          <w:b/>
          <w:szCs w:val="24"/>
        </w:rPr>
        <w:t xml:space="preserve">iznomājamo zemju saraksts uz </w:t>
      </w:r>
      <w:r w:rsidR="00A96953">
        <w:rPr>
          <w:b/>
          <w:szCs w:val="24"/>
        </w:rPr>
        <w:t>0</w:t>
      </w:r>
      <w:r w:rsidR="005E36F1">
        <w:rPr>
          <w:b/>
          <w:szCs w:val="24"/>
        </w:rPr>
        <w:t>7</w:t>
      </w:r>
      <w:r w:rsidR="00C96D6E">
        <w:rPr>
          <w:b/>
          <w:szCs w:val="24"/>
        </w:rPr>
        <w:t>.</w:t>
      </w:r>
      <w:r w:rsidR="00A96953">
        <w:rPr>
          <w:b/>
          <w:szCs w:val="24"/>
        </w:rPr>
        <w:t>03</w:t>
      </w:r>
      <w:r w:rsidR="00C96D6E">
        <w:rPr>
          <w:b/>
          <w:szCs w:val="24"/>
        </w:rPr>
        <w:t>.202</w:t>
      </w:r>
      <w:r w:rsidR="006A23D5">
        <w:rPr>
          <w:b/>
          <w:szCs w:val="24"/>
        </w:rPr>
        <w:t>5</w:t>
      </w:r>
      <w:r w:rsidR="00C96D6E">
        <w:rPr>
          <w:b/>
          <w:szCs w:val="24"/>
        </w:rPr>
        <w:t>.</w:t>
      </w:r>
    </w:p>
    <w:p w:rsidR="00B45CBB" w:rsidRPr="003904F8" w:rsidRDefault="00B45CBB" w:rsidP="00B45CBB">
      <w:pPr>
        <w:ind w:left="-57" w:right="-57"/>
        <w:rPr>
          <w:szCs w:val="24"/>
        </w:rPr>
      </w:pPr>
      <w:r w:rsidRPr="003904F8">
        <w:rPr>
          <w:szCs w:val="24"/>
        </w:rPr>
        <w:t xml:space="preserve"> </w:t>
      </w:r>
    </w:p>
    <w:tbl>
      <w:tblPr>
        <w:tblW w:w="93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134"/>
        <w:gridCol w:w="1276"/>
        <w:gridCol w:w="2410"/>
      </w:tblGrid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b/>
                <w:szCs w:val="24"/>
                <w:lang w:eastAsia="lv-LV"/>
              </w:rPr>
              <w:t>Zemes vienības</w:t>
            </w: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b/>
                <w:szCs w:val="24"/>
                <w:lang w:eastAsia="lv-LV"/>
              </w:rPr>
              <w:t>kadastra apzīmējums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b/>
                <w:szCs w:val="24"/>
                <w:lang w:eastAsia="lv-LV"/>
              </w:rPr>
              <w:t>Nosaukums</w:t>
            </w:r>
          </w:p>
        </w:tc>
        <w:tc>
          <w:tcPr>
            <w:tcW w:w="1134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>
              <w:rPr>
                <w:rFonts w:eastAsia="Times New Roman"/>
                <w:b/>
                <w:szCs w:val="24"/>
                <w:lang w:eastAsia="lv-LV"/>
              </w:rPr>
              <w:t>Iznomā-</w:t>
            </w: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>
              <w:rPr>
                <w:rFonts w:eastAsia="Times New Roman"/>
                <w:b/>
                <w:szCs w:val="24"/>
                <w:lang w:eastAsia="lv-LV"/>
              </w:rPr>
              <w:t>jamā p</w:t>
            </w:r>
            <w:r w:rsidRPr="003904F8">
              <w:rPr>
                <w:rFonts w:eastAsia="Times New Roman"/>
                <w:b/>
                <w:szCs w:val="24"/>
                <w:lang w:eastAsia="lv-LV"/>
              </w:rPr>
              <w:t>latība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b/>
                <w:szCs w:val="24"/>
                <w:lang w:eastAsia="lv-LV"/>
              </w:rPr>
              <w:t>Lietošanas mērķis</w:t>
            </w:r>
          </w:p>
        </w:tc>
        <w:tc>
          <w:tcPr>
            <w:tcW w:w="2410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b/>
                <w:szCs w:val="24"/>
                <w:lang w:eastAsia="lv-LV"/>
              </w:rPr>
              <w:t>Nomas iespējas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E765CF" w:rsidRPr="00E765CF" w:rsidRDefault="00E765CF" w:rsidP="00E765CF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bCs/>
                <w:szCs w:val="24"/>
              </w:rPr>
            </w:pPr>
            <w:r w:rsidRPr="00E765CF">
              <w:rPr>
                <w:b/>
                <w:bCs/>
                <w:szCs w:val="24"/>
              </w:rPr>
              <w:t>Limbažos</w:t>
            </w:r>
          </w:p>
          <w:p w:rsidR="00B45CBB" w:rsidRPr="003904F8" w:rsidRDefault="00B45CBB" w:rsidP="005C4DCC">
            <w:pPr>
              <w:spacing w:after="0" w:line="240" w:lineRule="auto"/>
              <w:ind w:right="-57"/>
              <w:contextualSpacing w:val="0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6601 002 0101</w:t>
            </w:r>
          </w:p>
        </w:tc>
        <w:tc>
          <w:tcPr>
            <w:tcW w:w="2835" w:type="dxa"/>
            <w:vAlign w:val="center"/>
          </w:tcPr>
          <w:p w:rsidR="00E765CF" w:rsidRDefault="00E765CF" w:rsidP="00E765CF">
            <w:pPr>
              <w:spacing w:after="0" w:line="240" w:lineRule="auto"/>
              <w:ind w:right="-57"/>
              <w:contextualSpacing w:val="0"/>
              <w:rPr>
                <w:szCs w:val="24"/>
              </w:rPr>
            </w:pPr>
          </w:p>
          <w:p w:rsidR="00B45CBB" w:rsidRPr="00E765CF" w:rsidRDefault="00B45CBB" w:rsidP="00E765CF">
            <w:pPr>
              <w:spacing w:after="0" w:line="240" w:lineRule="auto"/>
              <w:ind w:right="-57"/>
              <w:contextualSpacing w:val="0"/>
              <w:rPr>
                <w:szCs w:val="24"/>
              </w:rPr>
            </w:pPr>
            <w:r w:rsidRPr="003904F8">
              <w:rPr>
                <w:szCs w:val="24"/>
              </w:rPr>
              <w:t>Zeme pie Zvaigžņu ielas 2</w:t>
            </w:r>
          </w:p>
        </w:tc>
        <w:tc>
          <w:tcPr>
            <w:tcW w:w="1134" w:type="dxa"/>
            <w:vAlign w:val="center"/>
          </w:tcPr>
          <w:p w:rsidR="00E765CF" w:rsidRDefault="00E765CF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szCs w:val="24"/>
              </w:rPr>
            </w:pPr>
          </w:p>
          <w:p w:rsidR="00B45CBB" w:rsidRPr="003904F8" w:rsidRDefault="00B45CBB" w:rsidP="00E765CF">
            <w:pPr>
              <w:spacing w:after="0" w:line="240" w:lineRule="auto"/>
              <w:ind w:right="-57"/>
              <w:contextualSpacing w:val="0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0.0336</w:t>
            </w:r>
          </w:p>
        </w:tc>
        <w:tc>
          <w:tcPr>
            <w:tcW w:w="1276" w:type="dxa"/>
            <w:vAlign w:val="center"/>
          </w:tcPr>
          <w:p w:rsidR="00E765CF" w:rsidRDefault="00E765CF" w:rsidP="005C4DCC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0601</w:t>
            </w:r>
          </w:p>
        </w:tc>
        <w:tc>
          <w:tcPr>
            <w:tcW w:w="2410" w:type="dxa"/>
          </w:tcPr>
          <w:p w:rsidR="00E765CF" w:rsidRDefault="00E765CF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:rsidR="00E765CF" w:rsidRDefault="00E765CF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:rsidR="00B45CBB" w:rsidRDefault="00B45CBB" w:rsidP="005C4DCC">
            <w:r w:rsidRPr="0038097B">
              <w:rPr>
                <w:rFonts w:eastAsia="Times New Roman"/>
                <w:szCs w:val="24"/>
                <w:lang w:eastAsia="lv-LV"/>
              </w:rPr>
              <w:t>Noma bez apbūves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6601 002 0109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Zeme pie Ozolu ielas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0.0288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0600</w:t>
            </w:r>
          </w:p>
        </w:tc>
        <w:tc>
          <w:tcPr>
            <w:tcW w:w="2410" w:type="dxa"/>
          </w:tcPr>
          <w:p w:rsidR="00B45CBB" w:rsidRDefault="00B45CBB" w:rsidP="005C4DCC">
            <w:r w:rsidRPr="0038097B">
              <w:rPr>
                <w:rFonts w:eastAsia="Times New Roman"/>
                <w:szCs w:val="24"/>
                <w:lang w:eastAsia="lv-LV"/>
              </w:rPr>
              <w:t>Noma bez apbūves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6601 004 0104</w:t>
            </w:r>
          </w:p>
        </w:tc>
        <w:tc>
          <w:tcPr>
            <w:tcW w:w="2835" w:type="dxa"/>
          </w:tcPr>
          <w:p w:rsidR="00B45CBB" w:rsidRPr="003904F8" w:rsidRDefault="00B45CBB" w:rsidP="00626752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Kr. Barona iela 23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0.4705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0601</w:t>
            </w:r>
          </w:p>
        </w:tc>
        <w:tc>
          <w:tcPr>
            <w:tcW w:w="2410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A</w:t>
            </w:r>
            <w:r w:rsidRPr="003904F8">
              <w:rPr>
                <w:rFonts w:eastAsia="Times New Roman"/>
                <w:szCs w:val="24"/>
                <w:lang w:eastAsia="lv-LV"/>
              </w:rPr>
              <w:t>pbūves gabals</w:t>
            </w:r>
          </w:p>
          <w:p w:rsidR="005B34FC" w:rsidRPr="003904F8" w:rsidRDefault="005B34FC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Iespējams atsavināt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>
              <w:rPr>
                <w:rFonts w:eastAsia="Times New Roman"/>
                <w:b/>
                <w:szCs w:val="24"/>
                <w:lang w:eastAsia="lv-LV"/>
              </w:rPr>
              <w:t>Katvaru pagastā</w:t>
            </w:r>
          </w:p>
          <w:p w:rsidR="002E6E49" w:rsidRPr="007E6D2B" w:rsidRDefault="002E6E49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0142</w:t>
            </w:r>
          </w:p>
        </w:tc>
        <w:tc>
          <w:tcPr>
            <w:tcW w:w="2835" w:type="dxa"/>
            <w:vAlign w:val="center"/>
          </w:tcPr>
          <w:p w:rsidR="00E765CF" w:rsidRDefault="00E765CF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2E6E49" w:rsidRDefault="002E6E49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Avotlejas</w:t>
            </w:r>
          </w:p>
        </w:tc>
        <w:tc>
          <w:tcPr>
            <w:tcW w:w="1134" w:type="dxa"/>
            <w:vAlign w:val="center"/>
          </w:tcPr>
          <w:p w:rsidR="00E765CF" w:rsidRDefault="00E765CF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2E6E49" w:rsidRDefault="002E6E49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Var ap 0.7</w:t>
            </w:r>
          </w:p>
        </w:tc>
        <w:tc>
          <w:tcPr>
            <w:tcW w:w="1276" w:type="dxa"/>
            <w:vAlign w:val="center"/>
          </w:tcPr>
          <w:p w:rsidR="00E765CF" w:rsidRDefault="00E765CF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2E6E49" w:rsidRDefault="002E6E49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E765CF" w:rsidRDefault="00E765CF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:rsidR="002E6E49" w:rsidRDefault="002E6E49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0268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Avotlejas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0,10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004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0228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Sīpoliņi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0,02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t>6652 004 0360</w:t>
            </w:r>
          </w:p>
        </w:tc>
        <w:tc>
          <w:tcPr>
            <w:tcW w:w="2835" w:type="dxa"/>
            <w:vAlign w:val="center"/>
          </w:tcPr>
          <w:p w:rsidR="00B45CBB" w:rsidRPr="003904F8" w:rsidRDefault="00D806DA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Sporta iela 5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t>0.1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004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0425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-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1,10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45CBB" w:rsidRPr="003904F8" w:rsidRDefault="00B45CBB" w:rsidP="005C4DCC">
            <w:pPr>
              <w:rPr>
                <w:szCs w:val="24"/>
              </w:rPr>
            </w:pPr>
            <w:r w:rsidRPr="007F0C9E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t>6652 002 0173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04EED">
              <w:t>Jaunrozītes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t>0.69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45CBB" w:rsidRPr="003904F8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 w:rsidRPr="007F0C9E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6652 004 0369</w:t>
            </w:r>
          </w:p>
        </w:tc>
        <w:tc>
          <w:tcPr>
            <w:tcW w:w="2835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Šaltis</w:t>
            </w:r>
          </w:p>
        </w:tc>
        <w:tc>
          <w:tcPr>
            <w:tcW w:w="1134" w:type="dxa"/>
          </w:tcPr>
          <w:p w:rsidR="00B45CBB" w:rsidRDefault="00B45CBB" w:rsidP="005C4DCC">
            <w:r>
              <w:t>0.04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6652 004 0341</w:t>
            </w:r>
          </w:p>
        </w:tc>
        <w:tc>
          <w:tcPr>
            <w:tcW w:w="2835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Šaltis</w:t>
            </w:r>
          </w:p>
        </w:tc>
        <w:tc>
          <w:tcPr>
            <w:tcW w:w="1134" w:type="dxa"/>
          </w:tcPr>
          <w:p w:rsidR="00B45CBB" w:rsidRDefault="00B45CBB" w:rsidP="005C4DCC">
            <w:r>
              <w:t>0.04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6652 004 0348</w:t>
            </w:r>
          </w:p>
        </w:tc>
        <w:tc>
          <w:tcPr>
            <w:tcW w:w="2835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Tāles</w:t>
            </w:r>
          </w:p>
        </w:tc>
        <w:tc>
          <w:tcPr>
            <w:tcW w:w="1134" w:type="dxa"/>
          </w:tcPr>
          <w:p w:rsidR="00B45CBB" w:rsidRDefault="00B45CBB" w:rsidP="005C4DCC">
            <w:r>
              <w:t>0.09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6652 004 0305</w:t>
            </w:r>
          </w:p>
        </w:tc>
        <w:tc>
          <w:tcPr>
            <w:tcW w:w="2835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Saulītes</w:t>
            </w:r>
          </w:p>
        </w:tc>
        <w:tc>
          <w:tcPr>
            <w:tcW w:w="1134" w:type="dxa"/>
          </w:tcPr>
          <w:p w:rsidR="00B45CBB" w:rsidRDefault="00B45CBB" w:rsidP="005C4DCC">
            <w:r>
              <w:t>0.1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007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0035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Kamenes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0,50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45CBB" w:rsidRPr="003904F8" w:rsidRDefault="00B45CBB" w:rsidP="005C4DCC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6652 003 0186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Ramaņi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0.3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7F0C9E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 w:rsidRPr="0007455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4D1512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4D1512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4D1512">
              <w:rPr>
                <w:rFonts w:eastAsia="Times New Roman"/>
                <w:szCs w:val="24"/>
                <w:lang w:eastAsia="lv-LV"/>
              </w:rPr>
              <w:t>004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4D1512">
              <w:rPr>
                <w:rFonts w:eastAsia="Times New Roman"/>
                <w:szCs w:val="24"/>
                <w:lang w:eastAsia="lv-LV"/>
              </w:rPr>
              <w:t>0208</w:t>
            </w:r>
          </w:p>
        </w:tc>
        <w:tc>
          <w:tcPr>
            <w:tcW w:w="2835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Pociema iela 3</w:t>
            </w:r>
          </w:p>
        </w:tc>
        <w:tc>
          <w:tcPr>
            <w:tcW w:w="1134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0.15</w:t>
            </w:r>
          </w:p>
        </w:tc>
        <w:tc>
          <w:tcPr>
            <w:tcW w:w="1276" w:type="dxa"/>
            <w:vAlign w:val="center"/>
          </w:tcPr>
          <w:p w:rsidR="00B45CBB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0600</w:t>
            </w:r>
          </w:p>
        </w:tc>
        <w:tc>
          <w:tcPr>
            <w:tcW w:w="2410" w:type="dxa"/>
          </w:tcPr>
          <w:p w:rsidR="00B45CBB" w:rsidRPr="007F0C9E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5158D0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6652 007 0032</w:t>
            </w:r>
          </w:p>
        </w:tc>
        <w:tc>
          <w:tcPr>
            <w:tcW w:w="2835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D15F43">
              <w:rPr>
                <w:rFonts w:eastAsia="Times New Roman"/>
                <w:szCs w:val="24"/>
                <w:lang w:eastAsia="lv-LV"/>
              </w:rPr>
              <w:t>Zemes pie kaltes</w:t>
            </w:r>
          </w:p>
        </w:tc>
        <w:tc>
          <w:tcPr>
            <w:tcW w:w="1134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Var nomāt 0.1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7F0C9E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 w:rsidRPr="0007455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B7117A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7117A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7117A">
              <w:rPr>
                <w:rFonts w:eastAsia="Times New Roman"/>
                <w:szCs w:val="24"/>
                <w:lang w:eastAsia="lv-LV"/>
              </w:rPr>
              <w:t>007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7117A">
              <w:rPr>
                <w:rFonts w:eastAsia="Times New Roman"/>
                <w:szCs w:val="24"/>
                <w:lang w:eastAsia="lv-LV"/>
              </w:rPr>
              <w:t>0036</w:t>
            </w:r>
          </w:p>
        </w:tc>
        <w:tc>
          <w:tcPr>
            <w:tcW w:w="2835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Kamenītes</w:t>
            </w:r>
          </w:p>
        </w:tc>
        <w:tc>
          <w:tcPr>
            <w:tcW w:w="1134" w:type="dxa"/>
            <w:vAlign w:val="center"/>
          </w:tcPr>
          <w:p w:rsidR="00B45CBB" w:rsidRPr="00140FAC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0.34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7F0C9E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 w:rsidRPr="0007455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E70204">
        <w:trPr>
          <w:trHeight w:val="550"/>
        </w:trPr>
        <w:tc>
          <w:tcPr>
            <w:tcW w:w="1701" w:type="dxa"/>
            <w:vAlign w:val="center"/>
          </w:tcPr>
          <w:p w:rsidR="00B45CBB" w:rsidRPr="007E6D2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>
              <w:rPr>
                <w:rFonts w:eastAsia="Times New Roman"/>
                <w:b/>
                <w:szCs w:val="24"/>
                <w:lang w:eastAsia="lv-LV"/>
              </w:rPr>
              <w:t>Limbažu pagastā</w:t>
            </w: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B45CBB" w:rsidRDefault="00B45CBB" w:rsidP="005C4DCC"/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6664 003 0655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1</w:t>
            </w:r>
          </w:p>
        </w:tc>
        <w:tc>
          <w:tcPr>
            <w:tcW w:w="1134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0.08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D806DA" w:rsidP="005C4DCC">
            <w:pPr>
              <w:rPr>
                <w:szCs w:val="24"/>
              </w:rPr>
            </w:pPr>
            <w:r>
              <w:rPr>
                <w:szCs w:val="24"/>
              </w:rPr>
              <w:t>6664 003 0892</w:t>
            </w:r>
          </w:p>
        </w:tc>
        <w:tc>
          <w:tcPr>
            <w:tcW w:w="2835" w:type="dxa"/>
          </w:tcPr>
          <w:p w:rsidR="00B45CBB" w:rsidRPr="003904F8" w:rsidRDefault="00D806DA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Apakšstacija 14</w:t>
            </w:r>
          </w:p>
        </w:tc>
        <w:tc>
          <w:tcPr>
            <w:tcW w:w="1134" w:type="dxa"/>
          </w:tcPr>
          <w:p w:rsidR="00B45CBB" w:rsidRPr="003904F8" w:rsidRDefault="00D806DA" w:rsidP="005C4DCC">
            <w:pPr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1276" w:type="dxa"/>
            <w:vAlign w:val="center"/>
          </w:tcPr>
          <w:p w:rsidR="00B45CBB" w:rsidRPr="003904F8" w:rsidRDefault="00D806DA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D806DA" w:rsidP="005C4DCC">
            <w:pPr>
              <w:rPr>
                <w:szCs w:val="24"/>
              </w:rPr>
            </w:pPr>
            <w:r w:rsidRPr="00D806DA">
              <w:rPr>
                <w:szCs w:val="24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6664 003 0661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10</w:t>
            </w:r>
          </w:p>
        </w:tc>
        <w:tc>
          <w:tcPr>
            <w:tcW w:w="1134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0.06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D806DA" w:rsidP="005C4DCC">
            <w:pPr>
              <w:rPr>
                <w:szCs w:val="24"/>
              </w:rPr>
            </w:pPr>
            <w:r>
              <w:rPr>
                <w:szCs w:val="24"/>
              </w:rPr>
              <w:t>6664 003 0378</w:t>
            </w:r>
          </w:p>
        </w:tc>
        <w:tc>
          <w:tcPr>
            <w:tcW w:w="2835" w:type="dxa"/>
          </w:tcPr>
          <w:p w:rsidR="00B45CBB" w:rsidRPr="003904F8" w:rsidRDefault="00D806DA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Apakšstacija 15</w:t>
            </w:r>
          </w:p>
        </w:tc>
        <w:tc>
          <w:tcPr>
            <w:tcW w:w="1134" w:type="dxa"/>
          </w:tcPr>
          <w:p w:rsidR="00B45CBB" w:rsidRPr="003904F8" w:rsidRDefault="00D806DA" w:rsidP="005C4DCC">
            <w:pPr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  <w:tc>
          <w:tcPr>
            <w:tcW w:w="1276" w:type="dxa"/>
            <w:vAlign w:val="center"/>
          </w:tcPr>
          <w:p w:rsidR="00B45CBB" w:rsidRPr="003904F8" w:rsidRDefault="00D806DA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D806DA" w:rsidP="005C4DCC">
            <w:pPr>
              <w:rPr>
                <w:szCs w:val="24"/>
              </w:rPr>
            </w:pPr>
            <w:r w:rsidRPr="00D806DA">
              <w:rPr>
                <w:szCs w:val="24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6664 003 0662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1</w:t>
            </w:r>
            <w:r w:rsidR="00D806DA"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0.0</w:t>
            </w:r>
            <w:r w:rsidR="00D806DA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</w:t>
            </w:r>
            <w:r w:rsidR="00D806DA">
              <w:rPr>
                <w:szCs w:val="24"/>
              </w:rPr>
              <w:t>665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1</w:t>
            </w:r>
            <w:r w:rsidR="00D806DA"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0.07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</w:t>
            </w:r>
            <w:r w:rsidR="00D806DA">
              <w:rPr>
                <w:szCs w:val="24"/>
              </w:rPr>
              <w:t>7</w:t>
            </w:r>
            <w:r w:rsidRPr="003904F8">
              <w:rPr>
                <w:szCs w:val="24"/>
              </w:rPr>
              <w:t>54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3</w:t>
            </w:r>
          </w:p>
        </w:tc>
        <w:tc>
          <w:tcPr>
            <w:tcW w:w="1134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0.02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6C0B81" w:rsidP="005C4DCC">
            <w:pPr>
              <w:rPr>
                <w:szCs w:val="24"/>
              </w:rPr>
            </w:pPr>
            <w:r>
              <w:rPr>
                <w:szCs w:val="24"/>
              </w:rPr>
              <w:t>6664 003 0657</w:t>
            </w:r>
          </w:p>
        </w:tc>
        <w:tc>
          <w:tcPr>
            <w:tcW w:w="2835" w:type="dxa"/>
          </w:tcPr>
          <w:p w:rsidR="00B45CBB" w:rsidRPr="003904F8" w:rsidRDefault="006C0B81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Apakšstacija 6</w:t>
            </w:r>
          </w:p>
        </w:tc>
        <w:tc>
          <w:tcPr>
            <w:tcW w:w="1134" w:type="dxa"/>
          </w:tcPr>
          <w:p w:rsidR="00B45CBB" w:rsidRPr="003904F8" w:rsidRDefault="006C0B81" w:rsidP="005C4DCC">
            <w:pPr>
              <w:rPr>
                <w:szCs w:val="24"/>
              </w:rPr>
            </w:pPr>
            <w:r>
              <w:rPr>
                <w:szCs w:val="24"/>
              </w:rPr>
              <w:t xml:space="preserve">daļu </w:t>
            </w:r>
            <w:r w:rsidR="00865F70">
              <w:rPr>
                <w:szCs w:val="24"/>
              </w:rPr>
              <w:t>0,035</w:t>
            </w:r>
          </w:p>
        </w:tc>
        <w:tc>
          <w:tcPr>
            <w:tcW w:w="1276" w:type="dxa"/>
            <w:vAlign w:val="center"/>
          </w:tcPr>
          <w:p w:rsidR="00B45CBB" w:rsidRPr="003904F8" w:rsidRDefault="00865F70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865F70" w:rsidP="005C4DCC">
            <w:pPr>
              <w:rPr>
                <w:szCs w:val="24"/>
              </w:rPr>
            </w:pPr>
            <w:r w:rsidRPr="00865F70">
              <w:rPr>
                <w:szCs w:val="24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865F70" w:rsidP="005C4DCC">
            <w:pPr>
              <w:rPr>
                <w:szCs w:val="24"/>
              </w:rPr>
            </w:pPr>
            <w:r>
              <w:rPr>
                <w:szCs w:val="24"/>
              </w:rPr>
              <w:t>6664 003 0893</w:t>
            </w:r>
          </w:p>
        </w:tc>
        <w:tc>
          <w:tcPr>
            <w:tcW w:w="2835" w:type="dxa"/>
          </w:tcPr>
          <w:p w:rsidR="00B45CBB" w:rsidRPr="003904F8" w:rsidRDefault="00865F70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Apakšstacija 6</w:t>
            </w:r>
          </w:p>
        </w:tc>
        <w:tc>
          <w:tcPr>
            <w:tcW w:w="1134" w:type="dxa"/>
          </w:tcPr>
          <w:p w:rsidR="00B45CBB" w:rsidRPr="003904F8" w:rsidRDefault="00865F70" w:rsidP="005C4DCC">
            <w:pPr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1276" w:type="dxa"/>
            <w:vAlign w:val="center"/>
          </w:tcPr>
          <w:p w:rsidR="00B45CBB" w:rsidRPr="003904F8" w:rsidRDefault="00865F70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865F70" w:rsidP="005C4DCC">
            <w:pPr>
              <w:rPr>
                <w:szCs w:val="24"/>
              </w:rPr>
            </w:pPr>
            <w:r w:rsidRPr="00865F70">
              <w:rPr>
                <w:szCs w:val="24"/>
              </w:rPr>
              <w:t>Sakņu dārzs</w:t>
            </w:r>
          </w:p>
        </w:tc>
      </w:tr>
      <w:tr w:rsidR="00865F70" w:rsidRPr="003904F8" w:rsidTr="005C4DCC">
        <w:tc>
          <w:tcPr>
            <w:tcW w:w="1701" w:type="dxa"/>
          </w:tcPr>
          <w:p w:rsidR="00865F70" w:rsidRDefault="00865F70" w:rsidP="005C4DCC">
            <w:pPr>
              <w:rPr>
                <w:szCs w:val="24"/>
              </w:rPr>
            </w:pPr>
            <w:r>
              <w:rPr>
                <w:szCs w:val="24"/>
              </w:rPr>
              <w:t>6664 003 0920</w:t>
            </w:r>
          </w:p>
        </w:tc>
        <w:tc>
          <w:tcPr>
            <w:tcW w:w="2835" w:type="dxa"/>
          </w:tcPr>
          <w:p w:rsidR="00865F70" w:rsidRDefault="00865F70" w:rsidP="005C4DCC">
            <w:pPr>
              <w:jc w:val="center"/>
              <w:rPr>
                <w:szCs w:val="24"/>
              </w:rPr>
            </w:pPr>
            <w:r w:rsidRPr="00865F70">
              <w:rPr>
                <w:szCs w:val="24"/>
              </w:rPr>
              <w:t>Apakšstacija 6</w:t>
            </w:r>
          </w:p>
        </w:tc>
        <w:tc>
          <w:tcPr>
            <w:tcW w:w="1134" w:type="dxa"/>
          </w:tcPr>
          <w:p w:rsidR="00865F70" w:rsidRDefault="00865F70" w:rsidP="005C4DCC">
            <w:pPr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1276" w:type="dxa"/>
            <w:vAlign w:val="center"/>
          </w:tcPr>
          <w:p w:rsidR="00865F70" w:rsidRDefault="00865F70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:rsidR="00865F70" w:rsidRPr="00865F70" w:rsidRDefault="00865F70" w:rsidP="005C4DCC">
            <w:pPr>
              <w:rPr>
                <w:szCs w:val="24"/>
              </w:rPr>
            </w:pPr>
            <w:r w:rsidRPr="00865F70">
              <w:rPr>
                <w:szCs w:val="24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6664 003 0659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8</w:t>
            </w:r>
          </w:p>
        </w:tc>
        <w:tc>
          <w:tcPr>
            <w:tcW w:w="1134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0.03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6664 003 0660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9</w:t>
            </w:r>
          </w:p>
        </w:tc>
        <w:tc>
          <w:tcPr>
            <w:tcW w:w="1134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0.06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lastRenderedPageBreak/>
              <w:t>6664 003 0917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9</w:t>
            </w:r>
          </w:p>
        </w:tc>
        <w:tc>
          <w:tcPr>
            <w:tcW w:w="1134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0.01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6664 003 0918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9</w:t>
            </w:r>
          </w:p>
        </w:tc>
        <w:tc>
          <w:tcPr>
            <w:tcW w:w="1134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0.01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6664 003 0333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Kaijas iela 10</w:t>
            </w:r>
          </w:p>
        </w:tc>
        <w:tc>
          <w:tcPr>
            <w:tcW w:w="1134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0.0615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0601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6664 002 0116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Zeme</w:t>
            </w:r>
          </w:p>
        </w:tc>
        <w:tc>
          <w:tcPr>
            <w:tcW w:w="1134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0.33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07455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6664 003 0785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Jaunlangači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0.14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0701</w:t>
            </w:r>
          </w:p>
        </w:tc>
        <w:tc>
          <w:tcPr>
            <w:tcW w:w="2410" w:type="dxa"/>
            <w:vAlign w:val="center"/>
          </w:tcPr>
          <w:p w:rsidR="00B45CBB" w:rsidRPr="003904F8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Uz zemes atrodas</w:t>
            </w:r>
            <w:r w:rsidRPr="003904F8">
              <w:rPr>
                <w:rFonts w:eastAsia="Times New Roman"/>
                <w:szCs w:val="24"/>
                <w:lang w:eastAsia="lv-LV"/>
              </w:rPr>
              <w:t xml:space="preserve"> </w:t>
            </w:r>
            <w:r>
              <w:rPr>
                <w:rFonts w:eastAsia="Times New Roman"/>
                <w:szCs w:val="24"/>
                <w:lang w:eastAsia="lv-LV"/>
              </w:rPr>
              <w:t>būves p</w:t>
            </w:r>
            <w:r w:rsidRPr="003904F8">
              <w:rPr>
                <w:rFonts w:eastAsia="Times New Roman"/>
                <w:szCs w:val="24"/>
                <w:lang w:eastAsia="lv-LV"/>
              </w:rPr>
              <w:t>amati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6664 003 0872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Pašvaldība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0.04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0313BC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0313BC">
              <w:rPr>
                <w:rFonts w:eastAsia="Times New Roman"/>
                <w:b/>
                <w:szCs w:val="24"/>
                <w:lang w:eastAsia="lv-LV"/>
              </w:rPr>
              <w:t>Pāles pagastā</w:t>
            </w:r>
          </w:p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6668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001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0301</w:t>
            </w:r>
          </w:p>
        </w:tc>
        <w:tc>
          <w:tcPr>
            <w:tcW w:w="2835" w:type="dxa"/>
            <w:vAlign w:val="center"/>
          </w:tcPr>
          <w:p w:rsidR="008802AA" w:rsidRDefault="008802AA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Ošupes-2</w:t>
            </w:r>
          </w:p>
        </w:tc>
        <w:tc>
          <w:tcPr>
            <w:tcW w:w="1134" w:type="dxa"/>
            <w:vAlign w:val="center"/>
          </w:tcPr>
          <w:p w:rsidR="008802AA" w:rsidRDefault="008802AA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 xml:space="preserve">Var ap </w:t>
            </w:r>
            <w:r w:rsidRPr="003904F8">
              <w:rPr>
                <w:rFonts w:eastAsia="Times New Roman"/>
                <w:szCs w:val="24"/>
                <w:lang w:eastAsia="lv-LV"/>
              </w:rPr>
              <w:t>0.8</w:t>
            </w:r>
          </w:p>
        </w:tc>
        <w:tc>
          <w:tcPr>
            <w:tcW w:w="1276" w:type="dxa"/>
            <w:vAlign w:val="center"/>
          </w:tcPr>
          <w:p w:rsidR="008802AA" w:rsidRDefault="008802AA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8802AA" w:rsidRDefault="008802AA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B45CBB" w:rsidRPr="003904F8" w:rsidTr="005C4DCC">
        <w:trPr>
          <w:gridAfter w:val="1"/>
          <w:wAfter w:w="2410" w:type="dxa"/>
        </w:trPr>
        <w:tc>
          <w:tcPr>
            <w:tcW w:w="1701" w:type="dxa"/>
            <w:vAlign w:val="center"/>
          </w:tcPr>
          <w:p w:rsidR="00B45CBB" w:rsidRPr="00D8772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D8772B">
              <w:rPr>
                <w:rFonts w:eastAsia="Times New Roman"/>
                <w:b/>
                <w:szCs w:val="24"/>
                <w:lang w:eastAsia="lv-LV"/>
              </w:rPr>
              <w:t>Skultes pagastā</w:t>
            </w:r>
          </w:p>
          <w:p w:rsidR="00B45CBB" w:rsidRPr="003904F8" w:rsidRDefault="00B45CBB" w:rsidP="005C4DCC">
            <w:pPr>
              <w:spacing w:after="0" w:line="240" w:lineRule="auto"/>
              <w:ind w:right="-57"/>
              <w:contextualSpacing w:val="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2835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BE275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6676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E2758">
              <w:rPr>
                <w:rFonts w:eastAsia="Times New Roman"/>
                <w:szCs w:val="24"/>
                <w:lang w:eastAsia="lv-LV"/>
              </w:rPr>
              <w:t>001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E2758">
              <w:rPr>
                <w:rFonts w:eastAsia="Times New Roman"/>
                <w:szCs w:val="24"/>
                <w:lang w:eastAsia="lv-LV"/>
              </w:rPr>
              <w:t>0184</w:t>
            </w:r>
          </w:p>
        </w:tc>
        <w:tc>
          <w:tcPr>
            <w:tcW w:w="2835" w:type="dxa"/>
            <w:vAlign w:val="center"/>
          </w:tcPr>
          <w:p w:rsidR="00B45CBB" w:rsidRPr="00BE275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Ivetas</w:t>
            </w:r>
          </w:p>
        </w:tc>
        <w:tc>
          <w:tcPr>
            <w:tcW w:w="1134" w:type="dxa"/>
            <w:vAlign w:val="center"/>
          </w:tcPr>
          <w:p w:rsidR="00B45CBB" w:rsidRPr="00BE275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0,14</w:t>
            </w:r>
          </w:p>
        </w:tc>
        <w:tc>
          <w:tcPr>
            <w:tcW w:w="1276" w:type="dxa"/>
            <w:vAlign w:val="center"/>
          </w:tcPr>
          <w:p w:rsidR="00B45CBB" w:rsidRPr="00BE2758" w:rsidRDefault="00B45CBB" w:rsidP="005C4DCC">
            <w:pPr>
              <w:jc w:val="center"/>
              <w:rPr>
                <w:szCs w:val="24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Default="00B45CBB" w:rsidP="005C4DCC">
            <w:r w:rsidRPr="0000501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BE275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6676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E2758">
              <w:rPr>
                <w:rFonts w:eastAsia="Times New Roman"/>
                <w:szCs w:val="24"/>
                <w:lang w:eastAsia="lv-LV"/>
              </w:rPr>
              <w:t>001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E2758">
              <w:rPr>
                <w:rFonts w:eastAsia="Times New Roman"/>
                <w:szCs w:val="24"/>
                <w:lang w:eastAsia="lv-LV"/>
              </w:rPr>
              <w:t>0178</w:t>
            </w:r>
          </w:p>
        </w:tc>
        <w:tc>
          <w:tcPr>
            <w:tcW w:w="2835" w:type="dxa"/>
            <w:vAlign w:val="center"/>
          </w:tcPr>
          <w:p w:rsidR="00B45CBB" w:rsidRPr="00BE275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 xml:space="preserve">Pašvaldība </w:t>
            </w:r>
          </w:p>
        </w:tc>
        <w:tc>
          <w:tcPr>
            <w:tcW w:w="1134" w:type="dxa"/>
            <w:vAlign w:val="center"/>
          </w:tcPr>
          <w:p w:rsidR="00B45CBB" w:rsidRPr="00BE2758" w:rsidRDefault="00B45CBB" w:rsidP="005C4DC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0,1</w:t>
            </w:r>
          </w:p>
        </w:tc>
        <w:tc>
          <w:tcPr>
            <w:tcW w:w="1276" w:type="dxa"/>
            <w:vAlign w:val="center"/>
          </w:tcPr>
          <w:p w:rsidR="00B45CBB" w:rsidRPr="00BE2758" w:rsidRDefault="00B45CBB" w:rsidP="005C4DC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Default="00B45CBB" w:rsidP="005C4DCC">
            <w:r w:rsidRPr="0000501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28442D" w:rsidRPr="003904F8" w:rsidTr="005C4DCC">
        <w:tc>
          <w:tcPr>
            <w:tcW w:w="1701" w:type="dxa"/>
            <w:vAlign w:val="center"/>
          </w:tcPr>
          <w:p w:rsidR="0028442D" w:rsidRPr="00BE2758" w:rsidRDefault="0028442D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6676 015 0229</w:t>
            </w:r>
          </w:p>
        </w:tc>
        <w:tc>
          <w:tcPr>
            <w:tcW w:w="2835" w:type="dxa"/>
            <w:vAlign w:val="center"/>
          </w:tcPr>
          <w:p w:rsidR="0028442D" w:rsidRPr="00BE2758" w:rsidRDefault="0028442D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Centrs</w:t>
            </w:r>
          </w:p>
        </w:tc>
        <w:tc>
          <w:tcPr>
            <w:tcW w:w="1134" w:type="dxa"/>
            <w:vAlign w:val="center"/>
          </w:tcPr>
          <w:p w:rsidR="0028442D" w:rsidRPr="00BE2758" w:rsidRDefault="0028442D" w:rsidP="005C4DC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0,06</w:t>
            </w:r>
          </w:p>
        </w:tc>
        <w:tc>
          <w:tcPr>
            <w:tcW w:w="1276" w:type="dxa"/>
            <w:vAlign w:val="center"/>
          </w:tcPr>
          <w:p w:rsidR="0028442D" w:rsidRPr="00BE2758" w:rsidRDefault="0028442D" w:rsidP="005C4DC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28442D" w:rsidRPr="00005018" w:rsidRDefault="0028442D" w:rsidP="005C4DCC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28442D" w:rsidRPr="003904F8" w:rsidTr="005C4DCC">
        <w:tc>
          <w:tcPr>
            <w:tcW w:w="1701" w:type="dxa"/>
            <w:vAlign w:val="center"/>
          </w:tcPr>
          <w:p w:rsidR="0028442D" w:rsidRDefault="0028442D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6676 015 0226</w:t>
            </w:r>
          </w:p>
        </w:tc>
        <w:tc>
          <w:tcPr>
            <w:tcW w:w="2835" w:type="dxa"/>
            <w:vAlign w:val="center"/>
          </w:tcPr>
          <w:p w:rsidR="0028442D" w:rsidRDefault="0028442D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Īves</w:t>
            </w:r>
          </w:p>
        </w:tc>
        <w:tc>
          <w:tcPr>
            <w:tcW w:w="1134" w:type="dxa"/>
            <w:vAlign w:val="center"/>
          </w:tcPr>
          <w:p w:rsidR="0028442D" w:rsidRDefault="0028442D" w:rsidP="005C4DC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0,04</w:t>
            </w:r>
          </w:p>
        </w:tc>
        <w:tc>
          <w:tcPr>
            <w:tcW w:w="1276" w:type="dxa"/>
            <w:vAlign w:val="center"/>
          </w:tcPr>
          <w:p w:rsidR="0028442D" w:rsidRDefault="0028442D" w:rsidP="005C4DC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28442D" w:rsidRDefault="0028442D" w:rsidP="005C4DCC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6676 013 4638</w:t>
            </w:r>
          </w:p>
        </w:tc>
        <w:tc>
          <w:tcPr>
            <w:tcW w:w="2835" w:type="dxa"/>
            <w:vAlign w:val="center"/>
          </w:tcPr>
          <w:p w:rsidR="00B45CBB" w:rsidRPr="00CF2A2C" w:rsidRDefault="00B45CBB" w:rsidP="005C4DCC">
            <w:pPr>
              <w:spacing w:before="240"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 w:rsidRPr="00CF2A2C">
              <w:rPr>
                <w:rFonts w:eastAsia="Times New Roman"/>
                <w:szCs w:val="24"/>
                <w:lang w:eastAsia="lv-LV"/>
              </w:rPr>
              <w:t>Pašvaldība pie VEF-Skulte 116</w:t>
            </w:r>
          </w:p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Default="00B45CBB" w:rsidP="005C4DC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0.01</w:t>
            </w:r>
          </w:p>
        </w:tc>
        <w:tc>
          <w:tcPr>
            <w:tcW w:w="1276" w:type="dxa"/>
            <w:vAlign w:val="center"/>
          </w:tcPr>
          <w:p w:rsidR="00B45CBB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BE2758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:rsidR="00B45CBB" w:rsidRPr="00377B9C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5E36F1" w:rsidRPr="003904F8" w:rsidTr="005C4DCC">
        <w:tc>
          <w:tcPr>
            <w:tcW w:w="1701" w:type="dxa"/>
            <w:vAlign w:val="center"/>
          </w:tcPr>
          <w:p w:rsidR="005E36F1" w:rsidRDefault="005E36F1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6676 001 0155</w:t>
            </w:r>
          </w:p>
        </w:tc>
        <w:tc>
          <w:tcPr>
            <w:tcW w:w="2835" w:type="dxa"/>
            <w:vAlign w:val="center"/>
          </w:tcPr>
          <w:p w:rsidR="005E36F1" w:rsidRPr="00CF2A2C" w:rsidRDefault="005E36F1" w:rsidP="005C4DCC">
            <w:pPr>
              <w:spacing w:before="240"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Jaunsapnīši</w:t>
            </w:r>
          </w:p>
        </w:tc>
        <w:tc>
          <w:tcPr>
            <w:tcW w:w="1134" w:type="dxa"/>
            <w:vAlign w:val="center"/>
          </w:tcPr>
          <w:p w:rsidR="005E36F1" w:rsidRDefault="005E36F1" w:rsidP="005C4DC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 xml:space="preserve">Daļu 1,37 ha </w:t>
            </w:r>
          </w:p>
        </w:tc>
        <w:tc>
          <w:tcPr>
            <w:tcW w:w="1276" w:type="dxa"/>
            <w:vAlign w:val="center"/>
          </w:tcPr>
          <w:p w:rsidR="005E36F1" w:rsidRDefault="005E36F1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5E36F1" w:rsidRDefault="005E36F1" w:rsidP="005C4DCC">
            <w:pPr>
              <w:rPr>
                <w:rFonts w:eastAsia="Times New Roman"/>
                <w:szCs w:val="24"/>
                <w:lang w:eastAsia="lv-LV"/>
              </w:rPr>
            </w:pPr>
            <w:r w:rsidRPr="005E36F1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B45CBB" w:rsidRPr="00164E27" w:rsidTr="00E70204">
        <w:trPr>
          <w:trHeight w:val="848"/>
        </w:trPr>
        <w:tc>
          <w:tcPr>
            <w:tcW w:w="1701" w:type="dxa"/>
            <w:vAlign w:val="center"/>
          </w:tcPr>
          <w:p w:rsidR="0024219A" w:rsidRPr="00F06B92" w:rsidRDefault="0024219A" w:rsidP="0024219A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F06B92">
              <w:rPr>
                <w:rFonts w:eastAsia="Times New Roman"/>
                <w:b/>
                <w:szCs w:val="24"/>
                <w:lang w:eastAsia="lv-LV"/>
              </w:rPr>
              <w:t>Umurgas pagastā</w:t>
            </w:r>
          </w:p>
          <w:p w:rsidR="0024219A" w:rsidRDefault="0024219A" w:rsidP="005C4DCC">
            <w:pPr>
              <w:jc w:val="center"/>
              <w:rPr>
                <w:szCs w:val="24"/>
              </w:rPr>
            </w:pPr>
          </w:p>
          <w:p w:rsidR="00B45CBB" w:rsidRPr="001B67B0" w:rsidRDefault="00B45CBB" w:rsidP="005C4DCC">
            <w:pPr>
              <w:jc w:val="center"/>
              <w:rPr>
                <w:szCs w:val="24"/>
              </w:rPr>
            </w:pPr>
            <w:r w:rsidRPr="001B67B0">
              <w:rPr>
                <w:szCs w:val="24"/>
              </w:rPr>
              <w:t>6680 001 1237</w:t>
            </w:r>
          </w:p>
        </w:tc>
        <w:tc>
          <w:tcPr>
            <w:tcW w:w="2835" w:type="dxa"/>
            <w:vAlign w:val="center"/>
          </w:tcPr>
          <w:p w:rsidR="002E6E49" w:rsidRDefault="002E6E49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4E7504" w:rsidRDefault="004E7504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1B67B0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1B67B0">
              <w:rPr>
                <w:rFonts w:eastAsia="Times New Roman"/>
                <w:szCs w:val="24"/>
                <w:lang w:eastAsia="lv-LV"/>
              </w:rPr>
              <w:t>Avenes 17</w:t>
            </w:r>
          </w:p>
        </w:tc>
        <w:tc>
          <w:tcPr>
            <w:tcW w:w="1134" w:type="dxa"/>
            <w:vAlign w:val="center"/>
          </w:tcPr>
          <w:p w:rsidR="004E7504" w:rsidRDefault="004E7504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4E7504" w:rsidRDefault="004E7504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1B67B0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1B67B0">
              <w:rPr>
                <w:rFonts w:eastAsia="Times New Roman"/>
                <w:szCs w:val="24"/>
                <w:lang w:eastAsia="lv-LV"/>
              </w:rPr>
              <w:t>0,06</w:t>
            </w:r>
          </w:p>
        </w:tc>
        <w:tc>
          <w:tcPr>
            <w:tcW w:w="1276" w:type="dxa"/>
            <w:vAlign w:val="center"/>
          </w:tcPr>
          <w:p w:rsidR="004E7504" w:rsidRDefault="004E7504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4E7504" w:rsidRDefault="004E7504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1B67B0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1B67B0">
              <w:rPr>
                <w:rFonts w:eastAsia="Times New Roman"/>
                <w:szCs w:val="24"/>
                <w:lang w:eastAsia="lv-LV"/>
              </w:rPr>
              <w:t>0</w:t>
            </w:r>
            <w:r w:rsidR="004E7504">
              <w:rPr>
                <w:rFonts w:eastAsia="Times New Roman"/>
                <w:szCs w:val="24"/>
                <w:lang w:eastAsia="lv-LV"/>
              </w:rPr>
              <w:t>6</w:t>
            </w:r>
            <w:r w:rsidRPr="001B67B0">
              <w:rPr>
                <w:rFonts w:eastAsia="Times New Roman"/>
                <w:szCs w:val="24"/>
                <w:lang w:eastAsia="lv-LV"/>
              </w:rPr>
              <w:t>01</w:t>
            </w:r>
          </w:p>
        </w:tc>
        <w:tc>
          <w:tcPr>
            <w:tcW w:w="2410" w:type="dxa"/>
          </w:tcPr>
          <w:p w:rsidR="004E7504" w:rsidRDefault="004E7504" w:rsidP="00DC1D23">
            <w:pPr>
              <w:rPr>
                <w:rFonts w:eastAsia="Times New Roman"/>
                <w:szCs w:val="24"/>
                <w:lang w:eastAsia="lv-LV"/>
              </w:rPr>
            </w:pPr>
          </w:p>
          <w:p w:rsidR="004E7504" w:rsidRDefault="004E7504" w:rsidP="00DC1D23">
            <w:pPr>
              <w:rPr>
                <w:rFonts w:eastAsia="Times New Roman"/>
                <w:szCs w:val="24"/>
                <w:lang w:eastAsia="lv-LV"/>
              </w:rPr>
            </w:pPr>
          </w:p>
          <w:p w:rsidR="00B45CBB" w:rsidRDefault="00B45CBB" w:rsidP="00DC1D23">
            <w:r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C45FDA" w:rsidTr="005C4DCC">
        <w:trPr>
          <w:trHeight w:val="681"/>
        </w:trPr>
        <w:tc>
          <w:tcPr>
            <w:tcW w:w="1701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  <w:r w:rsidRPr="00D8772B">
              <w:rPr>
                <w:b/>
                <w:szCs w:val="24"/>
              </w:rPr>
              <w:t>Vi</w:t>
            </w:r>
            <w:r>
              <w:rPr>
                <w:b/>
                <w:szCs w:val="24"/>
              </w:rPr>
              <w:t>ļķenes</w:t>
            </w:r>
          </w:p>
          <w:p w:rsidR="00B45CBB" w:rsidRDefault="002E6E49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  <w:r w:rsidRPr="00D8772B">
              <w:rPr>
                <w:b/>
                <w:szCs w:val="24"/>
              </w:rPr>
              <w:t>P</w:t>
            </w:r>
            <w:r w:rsidR="00B45CBB" w:rsidRPr="00D8772B">
              <w:rPr>
                <w:b/>
                <w:szCs w:val="24"/>
              </w:rPr>
              <w:t>agastā</w:t>
            </w:r>
          </w:p>
          <w:p w:rsidR="002E6E49" w:rsidRPr="00D8772B" w:rsidRDefault="002E6E49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</w:p>
          <w:p w:rsidR="00B45CBB" w:rsidRPr="00413219" w:rsidRDefault="00B45CBB" w:rsidP="005C4DCC">
            <w:pPr>
              <w:spacing w:after="0" w:line="240" w:lineRule="auto"/>
              <w:ind w:right="-57"/>
              <w:contextualSpacing w:val="0"/>
            </w:pPr>
            <w:r>
              <w:t>6688 002 0140</w:t>
            </w:r>
          </w:p>
        </w:tc>
        <w:tc>
          <w:tcPr>
            <w:tcW w:w="2835" w:type="dxa"/>
            <w:vAlign w:val="center"/>
          </w:tcPr>
          <w:p w:rsidR="002E6E49" w:rsidRDefault="002E6E49" w:rsidP="005C4DCC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</w:p>
          <w:p w:rsidR="00B45CBB" w:rsidRPr="00413219" w:rsidRDefault="00B45CBB" w:rsidP="005C4DCC">
            <w:pPr>
              <w:spacing w:after="0" w:line="240" w:lineRule="auto"/>
              <w:ind w:right="-57"/>
              <w:contextualSpacing w:val="0"/>
              <w:jc w:val="center"/>
            </w:pPr>
            <w:r w:rsidRPr="00656904">
              <w:rPr>
                <w:szCs w:val="24"/>
              </w:rPr>
              <w:t>Pauguri</w:t>
            </w:r>
          </w:p>
        </w:tc>
        <w:tc>
          <w:tcPr>
            <w:tcW w:w="1134" w:type="dxa"/>
            <w:vAlign w:val="center"/>
          </w:tcPr>
          <w:p w:rsidR="002E6E49" w:rsidRDefault="002E6E49" w:rsidP="005C4DCC">
            <w:pPr>
              <w:spacing w:after="0" w:line="240" w:lineRule="auto"/>
              <w:ind w:left="-57" w:right="-57"/>
              <w:contextualSpacing w:val="0"/>
              <w:jc w:val="center"/>
            </w:pPr>
          </w:p>
          <w:p w:rsidR="00B45CBB" w:rsidRPr="00413219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0.4</w:t>
            </w:r>
          </w:p>
        </w:tc>
        <w:tc>
          <w:tcPr>
            <w:tcW w:w="1276" w:type="dxa"/>
            <w:vAlign w:val="center"/>
          </w:tcPr>
          <w:p w:rsidR="002E6E49" w:rsidRDefault="002E6E49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2E6E49" w:rsidRDefault="002E6E49" w:rsidP="00DC1D23">
            <w:pPr>
              <w:rPr>
                <w:rFonts w:eastAsia="Times New Roman"/>
                <w:szCs w:val="24"/>
                <w:lang w:eastAsia="lv-LV"/>
              </w:rPr>
            </w:pPr>
          </w:p>
          <w:p w:rsidR="00B45CBB" w:rsidRDefault="00B45CBB" w:rsidP="00DC1D23">
            <w:pPr>
              <w:rPr>
                <w:rFonts w:eastAsia="Times New Roman"/>
                <w:szCs w:val="24"/>
                <w:lang w:eastAsia="lv-LV"/>
              </w:rPr>
            </w:pPr>
            <w:r w:rsidRPr="00251A4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1C410E" w:rsidRPr="00C45FDA" w:rsidTr="005C4DCC">
        <w:trPr>
          <w:trHeight w:val="681"/>
        </w:trPr>
        <w:tc>
          <w:tcPr>
            <w:tcW w:w="1701" w:type="dxa"/>
            <w:vAlign w:val="center"/>
          </w:tcPr>
          <w:p w:rsidR="001C410E" w:rsidRDefault="001C410E" w:rsidP="001C410E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Vidrižu</w:t>
            </w:r>
          </w:p>
          <w:p w:rsidR="001C410E" w:rsidRDefault="002E6E49" w:rsidP="001C410E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  <w:r w:rsidRPr="00D8772B">
              <w:rPr>
                <w:b/>
                <w:szCs w:val="24"/>
              </w:rPr>
              <w:t>P</w:t>
            </w:r>
            <w:r w:rsidR="001C410E" w:rsidRPr="00D8772B">
              <w:rPr>
                <w:b/>
                <w:szCs w:val="24"/>
              </w:rPr>
              <w:t>agastā</w:t>
            </w:r>
          </w:p>
          <w:p w:rsidR="002E6E49" w:rsidRPr="00D8772B" w:rsidRDefault="002E6E49" w:rsidP="001C410E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</w:p>
          <w:p w:rsidR="001C410E" w:rsidRPr="00413219" w:rsidRDefault="001C410E" w:rsidP="001C410E">
            <w:pPr>
              <w:spacing w:after="0" w:line="240" w:lineRule="auto"/>
              <w:ind w:right="-57"/>
              <w:contextualSpacing w:val="0"/>
            </w:pPr>
            <w:r>
              <w:t>6684 001 0233</w:t>
            </w:r>
          </w:p>
        </w:tc>
        <w:tc>
          <w:tcPr>
            <w:tcW w:w="2835" w:type="dxa"/>
            <w:vAlign w:val="center"/>
          </w:tcPr>
          <w:p w:rsidR="00544A12" w:rsidRDefault="00544A12" w:rsidP="001C410E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</w:p>
          <w:p w:rsidR="001C410E" w:rsidRPr="00413219" w:rsidRDefault="001C410E" w:rsidP="001C410E">
            <w:pPr>
              <w:spacing w:after="0" w:line="240" w:lineRule="auto"/>
              <w:ind w:right="-57"/>
              <w:contextualSpacing w:val="0"/>
              <w:jc w:val="center"/>
            </w:pPr>
            <w:r>
              <w:rPr>
                <w:szCs w:val="24"/>
              </w:rPr>
              <w:t>Dzelmes 10</w:t>
            </w:r>
          </w:p>
        </w:tc>
        <w:tc>
          <w:tcPr>
            <w:tcW w:w="1134" w:type="dxa"/>
            <w:vAlign w:val="center"/>
          </w:tcPr>
          <w:p w:rsidR="00544A12" w:rsidRDefault="00544A12" w:rsidP="001C410E">
            <w:pPr>
              <w:spacing w:after="0" w:line="240" w:lineRule="auto"/>
              <w:ind w:left="-57" w:right="-57"/>
              <w:contextualSpacing w:val="0"/>
              <w:jc w:val="center"/>
            </w:pPr>
          </w:p>
          <w:p w:rsidR="001C410E" w:rsidRPr="00413219" w:rsidRDefault="001C410E" w:rsidP="001C410E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0.2</w:t>
            </w:r>
          </w:p>
        </w:tc>
        <w:tc>
          <w:tcPr>
            <w:tcW w:w="1276" w:type="dxa"/>
            <w:vAlign w:val="center"/>
          </w:tcPr>
          <w:p w:rsidR="00544A12" w:rsidRDefault="00544A12" w:rsidP="001C410E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1C410E" w:rsidRPr="003904F8" w:rsidRDefault="001C410E" w:rsidP="001C410E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544A12" w:rsidRDefault="00544A12" w:rsidP="00DC1D23">
            <w:pPr>
              <w:rPr>
                <w:rFonts w:eastAsia="Times New Roman"/>
                <w:szCs w:val="24"/>
                <w:lang w:eastAsia="lv-LV"/>
              </w:rPr>
            </w:pPr>
          </w:p>
          <w:p w:rsidR="001C410E" w:rsidRDefault="001C410E" w:rsidP="00DC1D23">
            <w:pPr>
              <w:rPr>
                <w:rFonts w:eastAsia="Times New Roman"/>
                <w:szCs w:val="24"/>
                <w:lang w:eastAsia="lv-LV"/>
              </w:rPr>
            </w:pPr>
            <w:r w:rsidRPr="00251A4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1C410E" w:rsidRPr="00C45FDA" w:rsidTr="005C4DCC">
        <w:trPr>
          <w:trHeight w:val="681"/>
        </w:trPr>
        <w:tc>
          <w:tcPr>
            <w:tcW w:w="1701" w:type="dxa"/>
            <w:vAlign w:val="center"/>
          </w:tcPr>
          <w:p w:rsidR="001C410E" w:rsidRPr="00413219" w:rsidRDefault="001C410E" w:rsidP="001C410E">
            <w:pPr>
              <w:spacing w:after="0" w:line="240" w:lineRule="auto"/>
              <w:ind w:right="-57"/>
              <w:contextualSpacing w:val="0"/>
            </w:pPr>
            <w:r>
              <w:t>6684 001 0237</w:t>
            </w:r>
          </w:p>
        </w:tc>
        <w:tc>
          <w:tcPr>
            <w:tcW w:w="2835" w:type="dxa"/>
            <w:vAlign w:val="center"/>
          </w:tcPr>
          <w:p w:rsidR="001C410E" w:rsidRPr="00413219" w:rsidRDefault="001C410E" w:rsidP="001C410E">
            <w:pPr>
              <w:spacing w:after="0" w:line="240" w:lineRule="auto"/>
              <w:ind w:right="-57"/>
              <w:contextualSpacing w:val="0"/>
              <w:jc w:val="center"/>
            </w:pPr>
            <w:r>
              <w:rPr>
                <w:szCs w:val="24"/>
              </w:rPr>
              <w:t>Dzelmes 3</w:t>
            </w:r>
          </w:p>
        </w:tc>
        <w:tc>
          <w:tcPr>
            <w:tcW w:w="1134" w:type="dxa"/>
            <w:vAlign w:val="center"/>
          </w:tcPr>
          <w:p w:rsidR="001C410E" w:rsidRPr="00413219" w:rsidRDefault="001C410E" w:rsidP="001C410E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0.4</w:t>
            </w:r>
          </w:p>
        </w:tc>
        <w:tc>
          <w:tcPr>
            <w:tcW w:w="1276" w:type="dxa"/>
            <w:vAlign w:val="center"/>
          </w:tcPr>
          <w:p w:rsidR="001C410E" w:rsidRPr="003904F8" w:rsidRDefault="001C410E" w:rsidP="001C410E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1C410E" w:rsidRDefault="001C410E" w:rsidP="00DC1D23">
            <w:pPr>
              <w:rPr>
                <w:rFonts w:eastAsia="Times New Roman"/>
                <w:szCs w:val="24"/>
                <w:lang w:eastAsia="lv-LV"/>
              </w:rPr>
            </w:pPr>
            <w:r w:rsidRPr="00251A4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916CF3" w:rsidRPr="00C45FDA" w:rsidTr="005C4DCC">
        <w:trPr>
          <w:trHeight w:val="681"/>
        </w:trPr>
        <w:tc>
          <w:tcPr>
            <w:tcW w:w="1701" w:type="dxa"/>
            <w:vAlign w:val="center"/>
          </w:tcPr>
          <w:p w:rsidR="00916CF3" w:rsidRDefault="00916CF3" w:rsidP="001C410E">
            <w:pPr>
              <w:spacing w:after="0" w:line="240" w:lineRule="auto"/>
              <w:ind w:right="-57"/>
              <w:contextualSpacing w:val="0"/>
            </w:pPr>
            <w:r>
              <w:t>6684 001 0229</w:t>
            </w:r>
          </w:p>
        </w:tc>
        <w:tc>
          <w:tcPr>
            <w:tcW w:w="2835" w:type="dxa"/>
            <w:vAlign w:val="center"/>
          </w:tcPr>
          <w:p w:rsidR="00916CF3" w:rsidRDefault="00916CF3" w:rsidP="001C410E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Mikāres</w:t>
            </w:r>
          </w:p>
        </w:tc>
        <w:tc>
          <w:tcPr>
            <w:tcW w:w="1134" w:type="dxa"/>
            <w:vAlign w:val="center"/>
          </w:tcPr>
          <w:p w:rsidR="00916CF3" w:rsidRDefault="00916CF3" w:rsidP="001C410E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0,4</w:t>
            </w:r>
          </w:p>
        </w:tc>
        <w:tc>
          <w:tcPr>
            <w:tcW w:w="1276" w:type="dxa"/>
            <w:vAlign w:val="center"/>
          </w:tcPr>
          <w:p w:rsidR="00916CF3" w:rsidRPr="003904F8" w:rsidRDefault="00916CF3" w:rsidP="001C410E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916CF3" w:rsidRPr="00251A43" w:rsidRDefault="00916CF3" w:rsidP="00DC1D23">
            <w:pPr>
              <w:rPr>
                <w:rFonts w:eastAsia="Times New Roman"/>
                <w:szCs w:val="24"/>
                <w:lang w:eastAsia="lv-LV"/>
              </w:rPr>
            </w:pPr>
            <w:r w:rsidRPr="00916CF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1C410E" w:rsidTr="001C410E">
        <w:trPr>
          <w:trHeight w:val="6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0E" w:rsidRDefault="001C410E" w:rsidP="00064CC8">
            <w:pPr>
              <w:spacing w:after="0" w:line="240" w:lineRule="auto"/>
              <w:ind w:right="-57"/>
              <w:contextualSpacing w:val="0"/>
            </w:pPr>
            <w:r>
              <w:t>6684 001 0228</w:t>
            </w:r>
          </w:p>
          <w:p w:rsidR="001C410E" w:rsidRPr="00413219" w:rsidRDefault="001C410E" w:rsidP="00064CC8">
            <w:pPr>
              <w:spacing w:after="0" w:line="240" w:lineRule="auto"/>
              <w:ind w:right="-57"/>
              <w:contextualSpacing w:val="0"/>
            </w:pPr>
            <w:r>
              <w:t>6684 001 0449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0E" w:rsidRDefault="001C410E" w:rsidP="00064CC8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</w:p>
          <w:p w:rsidR="001C410E" w:rsidRDefault="001C410E" w:rsidP="00064CC8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Dzelmēni</w:t>
            </w:r>
          </w:p>
          <w:p w:rsidR="001C410E" w:rsidRPr="001C410E" w:rsidRDefault="001C410E" w:rsidP="001C410E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  <w:r w:rsidRPr="001C410E">
              <w:rPr>
                <w:szCs w:val="24"/>
              </w:rPr>
              <w:t>Dzelmēni</w:t>
            </w:r>
          </w:p>
          <w:p w:rsidR="001C410E" w:rsidRPr="001C410E" w:rsidRDefault="001C410E" w:rsidP="00064CC8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0E" w:rsidRDefault="001C410E" w:rsidP="00064CC8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0.4</w:t>
            </w:r>
          </w:p>
          <w:p w:rsidR="001C410E" w:rsidRPr="00413219" w:rsidRDefault="001C410E" w:rsidP="00064CC8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0E" w:rsidRPr="003904F8" w:rsidRDefault="001C410E" w:rsidP="001C410E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0E" w:rsidRDefault="001C410E" w:rsidP="00DC1D23">
            <w:pPr>
              <w:rPr>
                <w:rFonts w:eastAsia="Times New Roman"/>
                <w:szCs w:val="24"/>
                <w:lang w:eastAsia="lv-LV"/>
              </w:rPr>
            </w:pPr>
            <w:r w:rsidRPr="00251A4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</w:tbl>
    <w:p w:rsidR="00B45CBB" w:rsidRDefault="00B45CBB" w:rsidP="00B45CBB">
      <w:pPr>
        <w:ind w:right="-57"/>
        <w:rPr>
          <w:szCs w:val="24"/>
        </w:rPr>
      </w:pPr>
    </w:p>
    <w:p w:rsidR="00B45CBB" w:rsidRPr="003904F8" w:rsidRDefault="00B45CBB" w:rsidP="00B45CBB">
      <w:pPr>
        <w:ind w:right="-57"/>
        <w:rPr>
          <w:szCs w:val="24"/>
        </w:rPr>
      </w:pPr>
      <w:r w:rsidRPr="003904F8">
        <w:rPr>
          <w:szCs w:val="24"/>
        </w:rPr>
        <w:t>Lietošanas mērķi:</w:t>
      </w:r>
    </w:p>
    <w:p w:rsidR="00B45CBB" w:rsidRPr="003904F8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0101 - Zeme, uz kuras galvenā saimnieciskā darbība ir lauksaimniecība;</w:t>
      </w:r>
    </w:p>
    <w:p w:rsidR="00B45CBB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0201 - Zeme, uz kuras galvenā saimnieciskā darbība ir mežsaimniecība;</w:t>
      </w:r>
    </w:p>
    <w:p w:rsidR="00B45CBB" w:rsidRPr="003904F8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060</w:t>
      </w:r>
      <w:r>
        <w:rPr>
          <w:rFonts w:eastAsia="Times New Roman"/>
          <w:szCs w:val="24"/>
          <w:lang w:eastAsia="lv-LV"/>
        </w:rPr>
        <w:t>0</w:t>
      </w:r>
      <w:r w:rsidRPr="003904F8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>–</w:t>
      </w:r>
      <w:r w:rsidRPr="003904F8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>Neapgūta i</w:t>
      </w:r>
      <w:r w:rsidRPr="003904F8">
        <w:rPr>
          <w:rFonts w:eastAsia="Times New Roman"/>
          <w:szCs w:val="24"/>
          <w:lang w:eastAsia="lv-LV"/>
        </w:rPr>
        <w:t>ndividuālo dzīvojamo māju apbūve;</w:t>
      </w:r>
    </w:p>
    <w:p w:rsidR="00B45CBB" w:rsidRPr="003904F8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0601 - Individuālo dzīvojamo māju apbūve;</w:t>
      </w:r>
    </w:p>
    <w:p w:rsidR="00B45CBB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lastRenderedPageBreak/>
        <w:t>0701 - Vienstāva un divstāvu daudzdzīvokļu māju apbūve;</w:t>
      </w:r>
    </w:p>
    <w:p w:rsidR="00B45CBB" w:rsidRPr="003904F8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0801- </w:t>
      </w:r>
      <w:r w:rsidRPr="003904F8">
        <w:rPr>
          <w:rFonts w:eastAsia="Times New Roman"/>
          <w:szCs w:val="24"/>
          <w:lang w:eastAsia="lv-LV"/>
        </w:rPr>
        <w:t>Komercdarbības apbūve</w:t>
      </w:r>
    </w:p>
    <w:p w:rsidR="00B45CBB" w:rsidRPr="003904F8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0908 - Pārējo sabiedriskās nozīmes objektu apbūve;</w:t>
      </w:r>
    </w:p>
    <w:p w:rsidR="00B45CBB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1001 - Rūpnieciskās ražošanas uzņēmumu apbūve.</w:t>
      </w:r>
    </w:p>
    <w:p w:rsidR="00B45CBB" w:rsidRPr="00730EF5" w:rsidRDefault="00B45CBB" w:rsidP="00B45CBB">
      <w:pPr>
        <w:ind w:left="-57" w:right="-57"/>
        <w:rPr>
          <w:szCs w:val="24"/>
        </w:rPr>
      </w:pPr>
      <w:r>
        <w:rPr>
          <w:rFonts w:eastAsia="Times New Roman"/>
          <w:szCs w:val="24"/>
          <w:lang w:eastAsia="lv-LV"/>
        </w:rPr>
        <w:t xml:space="preserve">1003- Lauksaimnieciska rakstura </w:t>
      </w:r>
      <w:r w:rsidRPr="003904F8">
        <w:rPr>
          <w:rFonts w:eastAsia="Times New Roman"/>
          <w:szCs w:val="24"/>
          <w:lang w:eastAsia="lv-LV"/>
        </w:rPr>
        <w:t>uzņēmumu apbūve.</w:t>
      </w:r>
    </w:p>
    <w:p w:rsidR="00B45CBB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1201</w:t>
      </w:r>
      <w:r>
        <w:rPr>
          <w:rFonts w:eastAsia="Times New Roman"/>
          <w:szCs w:val="24"/>
          <w:lang w:eastAsia="lv-LV"/>
        </w:rPr>
        <w:t>-</w:t>
      </w:r>
      <w:r w:rsidRPr="00730EF5">
        <w:rPr>
          <w:rStyle w:val="Virsraksts2Rakstz"/>
          <w:rFonts w:eastAsia="Calibri"/>
        </w:rPr>
        <w:t xml:space="preserve"> </w:t>
      </w:r>
      <w:r w:rsidRPr="00730EF5">
        <w:rPr>
          <w:rStyle w:val="Izclums"/>
          <w:i w:val="0"/>
        </w:rPr>
        <w:t>Ar maģistrālajām</w:t>
      </w:r>
      <w:r>
        <w:rPr>
          <w:rStyle w:val="st"/>
        </w:rPr>
        <w:t xml:space="preserve"> elektropārvades un sakaru līnijām un maģistrālajiem naftas, naftas produktu, ķīmisko produktu, gāzes un ūdens cauruļvadiem saistīto būvju, ūdens ņemšanas un notekūdeņu attīrīšanas būvju apbūve</w:t>
      </w:r>
    </w:p>
    <w:p w:rsidR="00E56477" w:rsidRDefault="00E56477"/>
    <w:sectPr w:rsidR="00E56477" w:rsidSect="005C4DCC">
      <w:pgSz w:w="11906" w:h="16838"/>
      <w:pgMar w:top="993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BB"/>
    <w:rsid w:val="00023701"/>
    <w:rsid w:val="00073FD4"/>
    <w:rsid w:val="00101AE4"/>
    <w:rsid w:val="001C410E"/>
    <w:rsid w:val="00216001"/>
    <w:rsid w:val="0024219A"/>
    <w:rsid w:val="0028442D"/>
    <w:rsid w:val="002E6E49"/>
    <w:rsid w:val="0032729E"/>
    <w:rsid w:val="0034310B"/>
    <w:rsid w:val="00373A3D"/>
    <w:rsid w:val="003E02EC"/>
    <w:rsid w:val="00472FA5"/>
    <w:rsid w:val="004E7504"/>
    <w:rsid w:val="00544A12"/>
    <w:rsid w:val="005B34FC"/>
    <w:rsid w:val="005C4DCC"/>
    <w:rsid w:val="005E36F1"/>
    <w:rsid w:val="00626752"/>
    <w:rsid w:val="006A23D5"/>
    <w:rsid w:val="006B6DFC"/>
    <w:rsid w:val="006C0B81"/>
    <w:rsid w:val="006F7C8A"/>
    <w:rsid w:val="00791BC0"/>
    <w:rsid w:val="00865F70"/>
    <w:rsid w:val="008802AA"/>
    <w:rsid w:val="008B6B78"/>
    <w:rsid w:val="008E4C78"/>
    <w:rsid w:val="00916CF3"/>
    <w:rsid w:val="0092684B"/>
    <w:rsid w:val="00A42274"/>
    <w:rsid w:val="00A96953"/>
    <w:rsid w:val="00B45CBB"/>
    <w:rsid w:val="00C96D6E"/>
    <w:rsid w:val="00D806DA"/>
    <w:rsid w:val="00DC1D23"/>
    <w:rsid w:val="00E56477"/>
    <w:rsid w:val="00E70204"/>
    <w:rsid w:val="00E765CF"/>
    <w:rsid w:val="00F0020D"/>
    <w:rsid w:val="00F159A8"/>
    <w:rsid w:val="00FD1569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D037"/>
  <w15:docId w15:val="{EDE8593E-380A-4A8B-9223-3866FB20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A23D5"/>
    <w:pPr>
      <w:contextualSpacing/>
    </w:pPr>
    <w:rPr>
      <w:rFonts w:ascii="Times New Roman" w:eastAsia="Calibri" w:hAnsi="Times New Roman" w:cs="Times New Roman"/>
      <w:sz w:val="24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45CBB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  <w:lang w:val="x-none" w:eastAsia="x-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45CBB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st">
    <w:name w:val="st"/>
    <w:rsid w:val="00B45CBB"/>
  </w:style>
  <w:style w:type="character" w:styleId="Izclums">
    <w:name w:val="Emphasis"/>
    <w:uiPriority w:val="20"/>
    <w:qFormat/>
    <w:rsid w:val="00B45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2294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Smalkā-France</dc:creator>
  <cp:lastModifiedBy>Indra Brikmane</cp:lastModifiedBy>
  <cp:revision>26</cp:revision>
  <dcterms:created xsi:type="dcterms:W3CDTF">2025-02-24T08:07:00Z</dcterms:created>
  <dcterms:modified xsi:type="dcterms:W3CDTF">2025-03-07T08:57:00Z</dcterms:modified>
</cp:coreProperties>
</file>