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7BF3" w14:textId="77777777" w:rsidR="00F32B46" w:rsidRDefault="00F32B46" w:rsidP="00F32B46">
      <w:pPr>
        <w:jc w:val="both"/>
        <w:rPr>
          <w:rFonts w:ascii="Times New Roman" w:hAnsi="Times New Roman" w:cs="Times New Roman"/>
          <w:b/>
          <w:sz w:val="24"/>
          <w:szCs w:val="24"/>
        </w:rPr>
      </w:pPr>
    </w:p>
    <w:p w14:paraId="3CDF8457" w14:textId="77777777" w:rsidR="00EE232D" w:rsidRPr="00F32B46" w:rsidRDefault="00EE232D" w:rsidP="00F32B46">
      <w:pPr>
        <w:jc w:val="both"/>
        <w:rPr>
          <w:rFonts w:ascii="Times New Roman" w:hAnsi="Times New Roman" w:cs="Times New Roman"/>
          <w:sz w:val="24"/>
          <w:szCs w:val="24"/>
        </w:rPr>
      </w:pPr>
    </w:p>
    <w:p w14:paraId="2EA8FD88" w14:textId="6EA1CCC4" w:rsidR="00F32B46" w:rsidRPr="00F32B46" w:rsidRDefault="00F32B46" w:rsidP="00F32B46">
      <w:pPr>
        <w:jc w:val="both"/>
        <w:rPr>
          <w:rFonts w:ascii="Times New Roman" w:hAnsi="Times New Roman" w:cs="Times New Roman"/>
          <w:sz w:val="24"/>
          <w:szCs w:val="24"/>
        </w:rPr>
      </w:pPr>
      <w:r w:rsidRPr="00F32B46">
        <w:rPr>
          <w:rFonts w:ascii="Times New Roman" w:hAnsi="Times New Roman" w:cs="Times New Roman"/>
          <w:sz w:val="24"/>
          <w:szCs w:val="24"/>
        </w:rPr>
        <w:tab/>
        <w:t xml:space="preserve">Limbažu novada </w:t>
      </w:r>
      <w:r>
        <w:rPr>
          <w:rFonts w:ascii="Times New Roman" w:hAnsi="Times New Roman" w:cs="Times New Roman"/>
          <w:sz w:val="24"/>
          <w:szCs w:val="24"/>
        </w:rPr>
        <w:t>pašvaldības</w:t>
      </w:r>
      <w:r w:rsidRPr="00F32B46">
        <w:rPr>
          <w:rFonts w:ascii="Times New Roman" w:hAnsi="Times New Roman" w:cs="Times New Roman"/>
          <w:sz w:val="24"/>
          <w:szCs w:val="24"/>
        </w:rPr>
        <w:t xml:space="preserve"> Limbažu apvienības pārvalde aicina iesniegt savu cenu piedāvājumu iepirkumam </w:t>
      </w:r>
      <w:r w:rsidRPr="00F32B46">
        <w:rPr>
          <w:rFonts w:ascii="Times New Roman" w:hAnsi="Times New Roman" w:cs="Times New Roman"/>
          <w:b/>
          <w:bCs/>
          <w:sz w:val="24"/>
          <w:szCs w:val="24"/>
        </w:rPr>
        <w:t>“</w:t>
      </w:r>
      <w:bookmarkStart w:id="0" w:name="_Hlk193114274"/>
      <w:r w:rsidR="00483ECD" w:rsidRPr="00483ECD">
        <w:rPr>
          <w:rFonts w:ascii="Times New Roman" w:hAnsi="Times New Roman" w:cs="Times New Roman"/>
          <w:b/>
          <w:bCs/>
          <w:sz w:val="24"/>
          <w:szCs w:val="24"/>
        </w:rPr>
        <w:t>Pārvietojamo tualešu, izlietņu noma un apkope Limbažu apvienības pārvaldes vajadzībām</w:t>
      </w:r>
      <w:bookmarkEnd w:id="0"/>
      <w:r w:rsidRPr="00F32B46">
        <w:rPr>
          <w:rFonts w:ascii="Times New Roman" w:hAnsi="Times New Roman" w:cs="Times New Roman"/>
          <w:b/>
          <w:bCs/>
          <w:sz w:val="24"/>
          <w:szCs w:val="24"/>
        </w:rPr>
        <w:t>”.</w:t>
      </w:r>
    </w:p>
    <w:p w14:paraId="0D96143C" w14:textId="77777777" w:rsidR="00F32B46" w:rsidRPr="00F32B46" w:rsidRDefault="00F32B46" w:rsidP="00F32B46">
      <w:pPr>
        <w:tabs>
          <w:tab w:val="left" w:pos="5868"/>
        </w:tabs>
        <w:jc w:val="both"/>
        <w:rPr>
          <w:rFonts w:ascii="Times New Roman" w:hAnsi="Times New Roman" w:cs="Times New Roman"/>
          <w:i/>
          <w:sz w:val="24"/>
          <w:szCs w:val="24"/>
        </w:rPr>
      </w:pPr>
      <w:r w:rsidRPr="00F32B46">
        <w:rPr>
          <w:rFonts w:ascii="Times New Roman" w:hAnsi="Times New Roman" w:cs="Times New Roman"/>
          <w:i/>
          <w:sz w:val="24"/>
          <w:szCs w:val="24"/>
        </w:rPr>
        <w:tab/>
      </w:r>
    </w:p>
    <w:p w14:paraId="5192F75F" w14:textId="77777777" w:rsidR="00F32B46" w:rsidRPr="00F32B46" w:rsidRDefault="00F32B46" w:rsidP="00F32B46">
      <w:pPr>
        <w:pStyle w:val="Sarakstarindkopa"/>
        <w:numPr>
          <w:ilvl w:val="0"/>
          <w:numId w:val="37"/>
        </w:numPr>
        <w:jc w:val="both"/>
        <w:rPr>
          <w:rFonts w:ascii="Times New Roman" w:hAnsi="Times New Roman"/>
          <w:szCs w:val="24"/>
        </w:rPr>
      </w:pPr>
      <w:r w:rsidRPr="00F32B46">
        <w:rPr>
          <w:rFonts w:ascii="Times New Roman" w:hAnsi="Times New Roman"/>
          <w:szCs w:val="24"/>
        </w:rPr>
        <w:t>Iepirkuma līguma izpildes vieta – Limbaži, Limbažu novads.</w:t>
      </w:r>
    </w:p>
    <w:p w14:paraId="142F9C4E" w14:textId="77777777" w:rsidR="00F32B46" w:rsidRDefault="00F32B46" w:rsidP="00F32B46">
      <w:pPr>
        <w:pStyle w:val="Sarakstarindkopa"/>
        <w:numPr>
          <w:ilvl w:val="0"/>
          <w:numId w:val="37"/>
        </w:numPr>
        <w:jc w:val="both"/>
        <w:rPr>
          <w:rFonts w:ascii="Times New Roman" w:hAnsi="Times New Roman"/>
          <w:szCs w:val="24"/>
        </w:rPr>
      </w:pPr>
      <w:r w:rsidRPr="00F32B46">
        <w:rPr>
          <w:rFonts w:ascii="Times New Roman" w:hAnsi="Times New Roman"/>
          <w:szCs w:val="24"/>
        </w:rPr>
        <w:t xml:space="preserve">Iepirkuma līguma izpildes laiks – </w:t>
      </w:r>
      <w:r w:rsidRPr="00F32B46">
        <w:rPr>
          <w:rFonts w:ascii="Times New Roman" w:hAnsi="Times New Roman"/>
          <w:b/>
          <w:bCs/>
          <w:szCs w:val="24"/>
        </w:rPr>
        <w:t>no 202</w:t>
      </w:r>
      <w:r w:rsidRPr="00F32B46">
        <w:rPr>
          <w:rFonts w:ascii="Times New Roman" w:hAnsi="Times New Roman"/>
          <w:b/>
          <w:bCs/>
          <w:szCs w:val="24"/>
        </w:rPr>
        <w:t>5</w:t>
      </w:r>
      <w:r w:rsidRPr="00F32B46">
        <w:rPr>
          <w:rFonts w:ascii="Times New Roman" w:hAnsi="Times New Roman"/>
          <w:b/>
          <w:bCs/>
          <w:szCs w:val="24"/>
        </w:rPr>
        <w:t>. gada 1. maija līdz 202</w:t>
      </w:r>
      <w:r w:rsidRPr="00F32B46">
        <w:rPr>
          <w:rFonts w:ascii="Times New Roman" w:hAnsi="Times New Roman"/>
          <w:b/>
          <w:bCs/>
          <w:szCs w:val="24"/>
        </w:rPr>
        <w:t>6</w:t>
      </w:r>
      <w:r w:rsidRPr="00F32B46">
        <w:rPr>
          <w:rFonts w:ascii="Times New Roman" w:hAnsi="Times New Roman"/>
          <w:b/>
          <w:bCs/>
          <w:szCs w:val="24"/>
        </w:rPr>
        <w:t>.gada 30. aprīlim.</w:t>
      </w:r>
    </w:p>
    <w:p w14:paraId="4E3963C6" w14:textId="74CB11AB" w:rsidR="00F32B46" w:rsidRPr="002F7E55" w:rsidRDefault="00F32B46" w:rsidP="002F7E55">
      <w:pPr>
        <w:pStyle w:val="Sarakstarindkopa"/>
        <w:numPr>
          <w:ilvl w:val="0"/>
          <w:numId w:val="37"/>
        </w:numPr>
        <w:jc w:val="both"/>
        <w:rPr>
          <w:rFonts w:ascii="Times New Roman" w:hAnsi="Times New Roman"/>
          <w:szCs w:val="24"/>
        </w:rPr>
      </w:pPr>
      <w:r w:rsidRPr="00F32B46">
        <w:rPr>
          <w:rFonts w:ascii="Times New Roman" w:hAnsi="Times New Roman"/>
          <w:szCs w:val="24"/>
        </w:rPr>
        <w:t xml:space="preserve">Iepirkuma līguma apmaksa – </w:t>
      </w:r>
      <w:r w:rsidR="002F7E55" w:rsidRPr="002F7E55">
        <w:rPr>
          <w:rFonts w:ascii="Times New Roman" w:hAnsi="Times New Roman"/>
          <w:szCs w:val="24"/>
        </w:rPr>
        <w:t>Pasūtītājs veic Izpildītājam samaksu par katru mēnesi faktiski sniegto pakalpojumu, 15 (piecpadsmit) dienu laikā pēc pakalpojuma pieņemšanas – nodošanas akta parakstīšanas un Izpildītāja rēķina saņemšanas.</w:t>
      </w:r>
    </w:p>
    <w:p w14:paraId="0AB57BA6" w14:textId="77777777" w:rsidR="00F32B46" w:rsidRDefault="00F32B46" w:rsidP="00F32B46">
      <w:pPr>
        <w:pStyle w:val="Sarakstarindkopa"/>
        <w:numPr>
          <w:ilvl w:val="0"/>
          <w:numId w:val="37"/>
        </w:numPr>
        <w:jc w:val="both"/>
        <w:rPr>
          <w:rFonts w:ascii="Times New Roman" w:hAnsi="Times New Roman"/>
          <w:szCs w:val="24"/>
        </w:rPr>
      </w:pPr>
      <w:r w:rsidRPr="00F32B46">
        <w:rPr>
          <w:rFonts w:ascii="Times New Roman" w:hAnsi="Times New Roman"/>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1C506F1" w14:textId="77777777" w:rsidR="00F32B46" w:rsidRDefault="00F32B46" w:rsidP="00F32B46">
      <w:pPr>
        <w:pStyle w:val="Sarakstarindkopa"/>
        <w:numPr>
          <w:ilvl w:val="0"/>
          <w:numId w:val="37"/>
        </w:numPr>
        <w:jc w:val="both"/>
        <w:rPr>
          <w:rFonts w:ascii="Times New Roman" w:hAnsi="Times New Roman"/>
          <w:szCs w:val="24"/>
        </w:rPr>
      </w:pPr>
      <w:r w:rsidRPr="00F32B46">
        <w:rPr>
          <w:rFonts w:ascii="Times New Roman" w:hAnsi="Times New Roman"/>
          <w:szCs w:val="24"/>
        </w:rPr>
        <w:t>Piedāvājuma izvēles kritērijs ir iepirkuma noteikumiem, un tā pielikumiem atbilstošs saimnieciski visizdevīgākais piedāvājums, kuru Pasūtītājs nosaka, ņemot vērā zemāko cenu.</w:t>
      </w:r>
    </w:p>
    <w:p w14:paraId="3E110608" w14:textId="77777777" w:rsidR="00F32B46" w:rsidRPr="00F32B46" w:rsidRDefault="00F32B46" w:rsidP="00F32B46">
      <w:pPr>
        <w:pStyle w:val="Sarakstarindkopa"/>
        <w:numPr>
          <w:ilvl w:val="0"/>
          <w:numId w:val="37"/>
        </w:numPr>
        <w:rPr>
          <w:rFonts w:ascii="Times New Roman" w:hAnsi="Times New Roman"/>
          <w:szCs w:val="24"/>
        </w:rPr>
      </w:pPr>
      <w:r w:rsidRPr="00F32B46">
        <w:rPr>
          <w:rFonts w:ascii="Times New Roman" w:hAnsi="Times New Roman"/>
          <w:szCs w:val="24"/>
        </w:rPr>
        <w:t>Piedāvājumi, kas tiks iesniegti pēc zemāk norādīta termiņa, netiks vērtēti.</w:t>
      </w:r>
    </w:p>
    <w:p w14:paraId="104120B0" w14:textId="77777777" w:rsidR="00F32B46" w:rsidRPr="00F32B46" w:rsidRDefault="00F32B46" w:rsidP="00F32B46">
      <w:pPr>
        <w:pStyle w:val="Sarakstarindkopa"/>
        <w:jc w:val="both"/>
        <w:rPr>
          <w:rFonts w:ascii="Times New Roman" w:hAnsi="Times New Roman"/>
          <w:szCs w:val="24"/>
        </w:rPr>
      </w:pPr>
    </w:p>
    <w:p w14:paraId="736B8FBC" w14:textId="72ACB9CC" w:rsidR="00F32B46" w:rsidRDefault="00F32B46" w:rsidP="00F32B46">
      <w:pPr>
        <w:tabs>
          <w:tab w:val="num" w:pos="540"/>
        </w:tabs>
        <w:jc w:val="both"/>
        <w:rPr>
          <w:rFonts w:ascii="Times New Roman" w:hAnsi="Times New Roman" w:cs="Times New Roman"/>
          <w:sz w:val="24"/>
          <w:szCs w:val="24"/>
        </w:rPr>
      </w:pPr>
      <w:r w:rsidRPr="00F32B46">
        <w:rPr>
          <w:rFonts w:ascii="Times New Roman" w:hAnsi="Times New Roman" w:cs="Times New Roman"/>
          <w:sz w:val="24"/>
          <w:szCs w:val="24"/>
        </w:rPr>
        <w:tab/>
        <w:t xml:space="preserve">Piedāvājumus iepirkumam var iesniegt līdz </w:t>
      </w:r>
      <w:r w:rsidRPr="00F32B46">
        <w:rPr>
          <w:rFonts w:ascii="Times New Roman" w:hAnsi="Times New Roman" w:cs="Times New Roman"/>
          <w:b/>
          <w:bCs/>
          <w:sz w:val="24"/>
          <w:szCs w:val="24"/>
        </w:rPr>
        <w:t>202</w:t>
      </w:r>
      <w:r w:rsidRPr="003A7F40">
        <w:rPr>
          <w:rFonts w:ascii="Times New Roman" w:hAnsi="Times New Roman" w:cs="Times New Roman"/>
          <w:b/>
          <w:bCs/>
          <w:sz w:val="24"/>
          <w:szCs w:val="24"/>
        </w:rPr>
        <w:t>5</w:t>
      </w:r>
      <w:r w:rsidRPr="00F32B46">
        <w:rPr>
          <w:rFonts w:ascii="Times New Roman" w:hAnsi="Times New Roman" w:cs="Times New Roman"/>
          <w:b/>
          <w:bCs/>
          <w:sz w:val="24"/>
          <w:szCs w:val="24"/>
        </w:rPr>
        <w:t xml:space="preserve">.gada </w:t>
      </w:r>
      <w:r w:rsidRPr="003A7F40">
        <w:rPr>
          <w:rFonts w:ascii="Times New Roman" w:hAnsi="Times New Roman" w:cs="Times New Roman"/>
          <w:b/>
          <w:bCs/>
          <w:sz w:val="24"/>
          <w:szCs w:val="24"/>
        </w:rPr>
        <w:t>24</w:t>
      </w:r>
      <w:r w:rsidRPr="00F32B46">
        <w:rPr>
          <w:rFonts w:ascii="Times New Roman" w:hAnsi="Times New Roman" w:cs="Times New Roman"/>
          <w:b/>
          <w:bCs/>
          <w:sz w:val="24"/>
          <w:szCs w:val="24"/>
        </w:rPr>
        <w:t>. martam, p</w:t>
      </w:r>
      <w:r w:rsidRPr="003A7F40">
        <w:rPr>
          <w:rFonts w:ascii="Times New Roman" w:hAnsi="Times New Roman" w:cs="Times New Roman"/>
          <w:b/>
          <w:bCs/>
          <w:sz w:val="24"/>
          <w:szCs w:val="24"/>
        </w:rPr>
        <w:t>lkst.</w:t>
      </w:r>
      <w:r w:rsidRPr="00F32B46">
        <w:rPr>
          <w:rFonts w:ascii="Times New Roman" w:hAnsi="Times New Roman" w:cs="Times New Roman"/>
          <w:b/>
          <w:bCs/>
          <w:sz w:val="24"/>
          <w:szCs w:val="24"/>
        </w:rPr>
        <w:t>12:00.</w:t>
      </w:r>
      <w:r w:rsidRPr="00F32B46">
        <w:rPr>
          <w:rFonts w:ascii="Times New Roman" w:hAnsi="Times New Roman" w:cs="Times New Roman"/>
          <w:sz w:val="24"/>
          <w:szCs w:val="24"/>
        </w:rPr>
        <w:t xml:space="preserve"> </w:t>
      </w:r>
    </w:p>
    <w:p w14:paraId="06B13B0D" w14:textId="77777777" w:rsidR="00F32B46" w:rsidRPr="00F32B46" w:rsidRDefault="00F32B46" w:rsidP="00F32B46">
      <w:pPr>
        <w:tabs>
          <w:tab w:val="num" w:pos="540"/>
        </w:tabs>
        <w:jc w:val="both"/>
        <w:rPr>
          <w:rFonts w:ascii="Times New Roman" w:hAnsi="Times New Roman" w:cs="Times New Roman"/>
          <w:sz w:val="24"/>
          <w:szCs w:val="24"/>
        </w:rPr>
      </w:pPr>
    </w:p>
    <w:p w14:paraId="00760B93" w14:textId="77777777" w:rsidR="00F32B46" w:rsidRPr="00F32B46" w:rsidRDefault="00F32B46" w:rsidP="00F32B46">
      <w:pPr>
        <w:tabs>
          <w:tab w:val="num" w:pos="540"/>
        </w:tabs>
        <w:jc w:val="both"/>
        <w:rPr>
          <w:rFonts w:ascii="Times New Roman" w:hAnsi="Times New Roman" w:cs="Times New Roman"/>
          <w:sz w:val="24"/>
          <w:szCs w:val="24"/>
        </w:rPr>
      </w:pPr>
      <w:r w:rsidRPr="00F32B46">
        <w:rPr>
          <w:rFonts w:ascii="Times New Roman" w:hAnsi="Times New Roman" w:cs="Times New Roman"/>
          <w:sz w:val="24"/>
          <w:szCs w:val="24"/>
        </w:rPr>
        <w:t>Piedāvājumi var tikt iesniegti:</w:t>
      </w:r>
    </w:p>
    <w:p w14:paraId="01F0A442" w14:textId="77777777" w:rsidR="00F32B46" w:rsidRPr="00F32B46" w:rsidRDefault="00F32B46" w:rsidP="00F32B46">
      <w:pPr>
        <w:numPr>
          <w:ilvl w:val="0"/>
          <w:numId w:val="38"/>
        </w:numPr>
        <w:jc w:val="both"/>
        <w:rPr>
          <w:rFonts w:ascii="Times New Roman" w:hAnsi="Times New Roman" w:cs="Times New Roman"/>
          <w:sz w:val="24"/>
          <w:szCs w:val="24"/>
        </w:rPr>
      </w:pPr>
      <w:r w:rsidRPr="00F32B46">
        <w:rPr>
          <w:rFonts w:ascii="Times New Roman" w:hAnsi="Times New Roman" w:cs="Times New Roman"/>
          <w:sz w:val="24"/>
          <w:szCs w:val="20"/>
        </w:rPr>
        <w:t xml:space="preserve">iesniedzot personīgi </w:t>
      </w:r>
      <w:bookmarkStart w:id="1" w:name="_Hlk132970586"/>
      <w:r w:rsidRPr="00F32B46">
        <w:rPr>
          <w:rFonts w:ascii="Times New Roman" w:hAnsi="Times New Roman" w:cs="Times New Roman"/>
          <w:sz w:val="24"/>
          <w:szCs w:val="20"/>
        </w:rPr>
        <w:t>Limbažu apvienības pārvaldē, Mūru ielā 17, Limbažos, Limbažu novadā</w:t>
      </w:r>
      <w:bookmarkEnd w:id="1"/>
      <w:r w:rsidRPr="00F32B46">
        <w:rPr>
          <w:rFonts w:ascii="Times New Roman" w:hAnsi="Times New Roman" w:cs="Times New Roman"/>
          <w:sz w:val="24"/>
          <w:szCs w:val="24"/>
        </w:rPr>
        <w:t>;</w:t>
      </w:r>
    </w:p>
    <w:p w14:paraId="07DA1CFF" w14:textId="77777777" w:rsidR="00F32B46" w:rsidRPr="00F32B46" w:rsidRDefault="00F32B46" w:rsidP="00F32B46">
      <w:pPr>
        <w:numPr>
          <w:ilvl w:val="0"/>
          <w:numId w:val="38"/>
        </w:numPr>
        <w:jc w:val="both"/>
        <w:rPr>
          <w:rFonts w:ascii="Times New Roman" w:hAnsi="Times New Roman" w:cs="Times New Roman"/>
          <w:sz w:val="24"/>
          <w:szCs w:val="24"/>
        </w:rPr>
      </w:pPr>
      <w:r w:rsidRPr="00F32B46">
        <w:rPr>
          <w:rFonts w:ascii="Times New Roman" w:hAnsi="Times New Roman" w:cs="Times New Roman"/>
          <w:sz w:val="24"/>
          <w:szCs w:val="20"/>
        </w:rPr>
        <w:t>nosūtot pa pastu vai nogādājot ar kurjeru, adresējot Limbažu apvienības pārvalde Mūru ielā 17, Limbažos, Limbažu novadā, LV-4001</w:t>
      </w:r>
      <w:r w:rsidRPr="00F32B46">
        <w:rPr>
          <w:rFonts w:ascii="Times New Roman" w:hAnsi="Times New Roman" w:cs="Times New Roman"/>
          <w:sz w:val="24"/>
          <w:szCs w:val="24"/>
        </w:rPr>
        <w:t>;</w:t>
      </w:r>
    </w:p>
    <w:p w14:paraId="55970BC6" w14:textId="77777777" w:rsidR="00F32B46" w:rsidRPr="00F32B46" w:rsidRDefault="00F32B46" w:rsidP="00F32B46">
      <w:pPr>
        <w:numPr>
          <w:ilvl w:val="0"/>
          <w:numId w:val="38"/>
        </w:numPr>
        <w:contextualSpacing/>
        <w:rPr>
          <w:rFonts w:ascii="Times New Roman" w:hAnsi="Times New Roman" w:cs="Times New Roman"/>
          <w:color w:val="000000"/>
          <w:sz w:val="24"/>
          <w:szCs w:val="24"/>
        </w:rPr>
      </w:pPr>
      <w:r w:rsidRPr="00F32B46">
        <w:rPr>
          <w:rFonts w:ascii="Times New Roman" w:hAnsi="Times New Roman" w:cs="Times New Roman"/>
          <w:sz w:val="24"/>
          <w:szCs w:val="20"/>
        </w:rPr>
        <w:t>nosūtot ieskanētu pa e-pastu (</w:t>
      </w:r>
      <w:bookmarkStart w:id="2" w:name="_Hlk132970647"/>
      <w:r w:rsidRPr="00F32B46">
        <w:rPr>
          <w:rFonts w:ascii="Times New Roman" w:hAnsi="Times New Roman" w:cs="Times New Roman"/>
          <w:color w:val="0000FF"/>
          <w:sz w:val="24"/>
          <w:szCs w:val="20"/>
          <w:u w:val="single"/>
        </w:rPr>
        <w:fldChar w:fldCharType="begin"/>
      </w:r>
      <w:r w:rsidRPr="00F32B46">
        <w:rPr>
          <w:rFonts w:ascii="Times New Roman" w:hAnsi="Times New Roman" w:cs="Times New Roman"/>
          <w:color w:val="0000FF"/>
          <w:sz w:val="24"/>
          <w:szCs w:val="20"/>
          <w:u w:val="single"/>
        </w:rPr>
        <w:instrText>HYPERLINK "mailto:limbazi@limbazunovads.lv"</w:instrText>
      </w:r>
      <w:r w:rsidRPr="00F32B46">
        <w:rPr>
          <w:rFonts w:ascii="Times New Roman" w:hAnsi="Times New Roman" w:cs="Times New Roman"/>
          <w:color w:val="0000FF"/>
          <w:sz w:val="24"/>
          <w:szCs w:val="20"/>
          <w:u w:val="single"/>
        </w:rPr>
      </w:r>
      <w:r w:rsidRPr="00F32B46">
        <w:rPr>
          <w:rFonts w:ascii="Times New Roman" w:hAnsi="Times New Roman" w:cs="Times New Roman"/>
          <w:color w:val="0000FF"/>
          <w:sz w:val="24"/>
          <w:szCs w:val="20"/>
          <w:u w:val="single"/>
        </w:rPr>
        <w:fldChar w:fldCharType="separate"/>
      </w:r>
      <w:r w:rsidRPr="00F32B46">
        <w:rPr>
          <w:rFonts w:ascii="Times New Roman" w:hAnsi="Times New Roman" w:cs="Times New Roman"/>
          <w:color w:val="0000FF"/>
          <w:sz w:val="24"/>
          <w:szCs w:val="20"/>
          <w:u w:val="single"/>
        </w:rPr>
        <w:t>limbazi@limbazunovads.lv</w:t>
      </w:r>
      <w:bookmarkEnd w:id="2"/>
      <w:r w:rsidRPr="00F32B46">
        <w:rPr>
          <w:rFonts w:ascii="Times New Roman" w:hAnsi="Times New Roman" w:cs="Times New Roman"/>
          <w:color w:val="0000FF"/>
          <w:sz w:val="24"/>
          <w:szCs w:val="20"/>
          <w:u w:val="single"/>
        </w:rPr>
        <w:fldChar w:fldCharType="end"/>
      </w:r>
      <w:r w:rsidRPr="00F32B46">
        <w:rPr>
          <w:rFonts w:ascii="Times New Roman" w:hAnsi="Times New Roman" w:cs="Times New Roman"/>
          <w:sz w:val="24"/>
          <w:szCs w:val="20"/>
        </w:rPr>
        <w:t>) un pēc tam oriģinālu nosūtot pa pastu</w:t>
      </w:r>
      <w:r w:rsidRPr="00F32B46">
        <w:rPr>
          <w:rFonts w:ascii="Times New Roman" w:hAnsi="Times New Roman" w:cs="Times New Roman"/>
          <w:color w:val="000000"/>
          <w:sz w:val="24"/>
          <w:szCs w:val="24"/>
        </w:rPr>
        <w:t>;</w:t>
      </w:r>
    </w:p>
    <w:p w14:paraId="1EAB910D" w14:textId="77777777" w:rsidR="00F32B46" w:rsidRPr="00F32B46" w:rsidRDefault="00F32B46" w:rsidP="00F32B46">
      <w:pPr>
        <w:numPr>
          <w:ilvl w:val="0"/>
          <w:numId w:val="38"/>
        </w:numPr>
        <w:jc w:val="both"/>
        <w:rPr>
          <w:rFonts w:ascii="Times New Roman" w:hAnsi="Times New Roman" w:cs="Times New Roman"/>
          <w:color w:val="000000"/>
          <w:sz w:val="24"/>
          <w:szCs w:val="24"/>
        </w:rPr>
      </w:pPr>
      <w:r w:rsidRPr="00F32B46">
        <w:rPr>
          <w:rFonts w:ascii="Times New Roman" w:hAnsi="Times New Roman" w:cs="Times New Roman"/>
          <w:sz w:val="24"/>
          <w:szCs w:val="20"/>
        </w:rPr>
        <w:t>nosūtot elektroniski parakstītu uz e-pastu (</w:t>
      </w:r>
      <w:hyperlink r:id="rId8" w:history="1">
        <w:r w:rsidRPr="00F32B46">
          <w:rPr>
            <w:rFonts w:ascii="Times New Roman" w:hAnsi="Times New Roman" w:cs="Times New Roman"/>
            <w:color w:val="0000FF"/>
            <w:sz w:val="24"/>
            <w:szCs w:val="20"/>
            <w:u w:val="single"/>
          </w:rPr>
          <w:t>limbazi@limbazunovads.lv</w:t>
        </w:r>
      </w:hyperlink>
      <w:r w:rsidRPr="00F32B46">
        <w:rPr>
          <w:rFonts w:ascii="Times New Roman" w:hAnsi="Times New Roman" w:cs="Times New Roman"/>
          <w:sz w:val="24"/>
          <w:szCs w:val="20"/>
        </w:rPr>
        <w:t>)</w:t>
      </w:r>
      <w:r w:rsidRPr="00F32B46">
        <w:rPr>
          <w:rFonts w:ascii="Times New Roman" w:hAnsi="Times New Roman" w:cs="Times New Roman"/>
          <w:color w:val="000000"/>
          <w:sz w:val="24"/>
          <w:szCs w:val="24"/>
        </w:rPr>
        <w:t>;</w:t>
      </w:r>
    </w:p>
    <w:p w14:paraId="36E85A05" w14:textId="56636591" w:rsidR="00F32B46" w:rsidRPr="00F32B46" w:rsidRDefault="00F32B46" w:rsidP="00F32B46">
      <w:pPr>
        <w:numPr>
          <w:ilvl w:val="0"/>
          <w:numId w:val="38"/>
        </w:numPr>
        <w:contextualSpacing/>
        <w:jc w:val="both"/>
        <w:rPr>
          <w:rFonts w:ascii="Times New Roman" w:hAnsi="Times New Roman" w:cs="Times New Roman"/>
          <w:color w:val="000000"/>
          <w:sz w:val="24"/>
          <w:szCs w:val="24"/>
        </w:rPr>
      </w:pPr>
      <w:r w:rsidRPr="00F32B46">
        <w:rPr>
          <w:rFonts w:ascii="Times New Roman" w:hAnsi="Times New Roman" w:cs="Times New Roman"/>
          <w:color w:val="000000"/>
          <w:sz w:val="24"/>
          <w:szCs w:val="24"/>
        </w:rPr>
        <w:t xml:space="preserve">Persona, ar kuru sazināties neskaidrību gadījumā – </w:t>
      </w:r>
      <w:bookmarkStart w:id="3" w:name="_Hlk141191481"/>
      <w:r w:rsidRPr="00F32B46">
        <w:rPr>
          <w:rFonts w:ascii="Times New Roman" w:hAnsi="Times New Roman" w:cs="Times New Roman"/>
          <w:color w:val="000000"/>
          <w:sz w:val="24"/>
          <w:szCs w:val="24"/>
        </w:rPr>
        <w:t xml:space="preserve">Limbažu apvienības </w:t>
      </w:r>
      <w:r w:rsidR="00254F25">
        <w:rPr>
          <w:rFonts w:ascii="Times New Roman" w:hAnsi="Times New Roman" w:cs="Times New Roman"/>
          <w:color w:val="000000"/>
          <w:sz w:val="24"/>
          <w:szCs w:val="24"/>
        </w:rPr>
        <w:t>pārvaldes vadītāja vietniece Dita Kalniņa</w:t>
      </w:r>
      <w:r w:rsidRPr="00F32B46">
        <w:rPr>
          <w:rFonts w:ascii="Times New Roman" w:hAnsi="Times New Roman" w:cs="Times New Roman"/>
          <w:color w:val="000000"/>
          <w:sz w:val="24"/>
          <w:szCs w:val="24"/>
        </w:rPr>
        <w:t xml:space="preserve">, mob.tālr.nr. </w:t>
      </w:r>
      <w:r w:rsidR="00254F25">
        <w:rPr>
          <w:rFonts w:ascii="Times New Roman" w:hAnsi="Times New Roman" w:cs="Times New Roman"/>
          <w:color w:val="000000"/>
          <w:sz w:val="24"/>
          <w:szCs w:val="24"/>
        </w:rPr>
        <w:t>22035496</w:t>
      </w:r>
      <w:r w:rsidRPr="00F32B46">
        <w:rPr>
          <w:rFonts w:ascii="Times New Roman" w:hAnsi="Times New Roman" w:cs="Times New Roman"/>
          <w:color w:val="000000"/>
          <w:sz w:val="24"/>
          <w:szCs w:val="24"/>
        </w:rPr>
        <w:t>, e-pasts:</w:t>
      </w:r>
      <w:r w:rsidR="00254F25">
        <w:rPr>
          <w:rFonts w:ascii="Times New Roman" w:hAnsi="Times New Roman" w:cs="Times New Roman"/>
          <w:color w:val="000000"/>
          <w:sz w:val="24"/>
          <w:szCs w:val="24"/>
        </w:rPr>
        <w:t xml:space="preserve">, </w:t>
      </w:r>
      <w:hyperlink r:id="rId9" w:history="1">
        <w:r w:rsidR="00254F25" w:rsidRPr="00451736">
          <w:rPr>
            <w:rStyle w:val="Hipersaite"/>
            <w:rFonts w:ascii="Times New Roman" w:hAnsi="Times New Roman" w:cs="Times New Roman"/>
            <w:sz w:val="24"/>
            <w:szCs w:val="24"/>
          </w:rPr>
          <w:t>dita.kalnina</w:t>
        </w:r>
        <w:r w:rsidR="00254F25" w:rsidRPr="00F32B46">
          <w:rPr>
            <w:rStyle w:val="Hipersaite"/>
            <w:rFonts w:ascii="Times New Roman" w:hAnsi="Times New Roman" w:cs="Times New Roman"/>
            <w:sz w:val="24"/>
            <w:szCs w:val="24"/>
          </w:rPr>
          <w:t>@limbazunovads.lv</w:t>
        </w:r>
      </w:hyperlink>
      <w:r w:rsidRPr="00F32B46">
        <w:rPr>
          <w:rFonts w:ascii="Times New Roman" w:hAnsi="Times New Roman" w:cs="Times New Roman"/>
          <w:color w:val="000000"/>
          <w:sz w:val="24"/>
          <w:szCs w:val="24"/>
        </w:rPr>
        <w:t xml:space="preserve">  </w:t>
      </w:r>
    </w:p>
    <w:bookmarkEnd w:id="3"/>
    <w:p w14:paraId="2034DB72" w14:textId="77777777" w:rsidR="00F32B46" w:rsidRDefault="00F32B46" w:rsidP="00F32B46">
      <w:pPr>
        <w:tabs>
          <w:tab w:val="num" w:pos="540"/>
        </w:tabs>
        <w:jc w:val="both"/>
        <w:rPr>
          <w:rFonts w:ascii="Times New Roman" w:hAnsi="Times New Roman" w:cs="Times New Roman"/>
          <w:sz w:val="24"/>
          <w:szCs w:val="24"/>
        </w:rPr>
      </w:pPr>
    </w:p>
    <w:p w14:paraId="6BE6A496" w14:textId="67E03A99" w:rsidR="00F32B46" w:rsidRPr="00F32B46" w:rsidRDefault="00F32B46" w:rsidP="00F32B46">
      <w:pPr>
        <w:tabs>
          <w:tab w:val="num" w:pos="540"/>
        </w:tabs>
        <w:jc w:val="both"/>
        <w:rPr>
          <w:rFonts w:ascii="Times New Roman" w:hAnsi="Times New Roman" w:cs="Times New Roman"/>
          <w:sz w:val="24"/>
          <w:szCs w:val="24"/>
        </w:rPr>
      </w:pPr>
      <w:r w:rsidRPr="00F32B46">
        <w:rPr>
          <w:rFonts w:ascii="Times New Roman" w:hAnsi="Times New Roman" w:cs="Times New Roman"/>
          <w:sz w:val="24"/>
          <w:szCs w:val="24"/>
        </w:rPr>
        <w:t xml:space="preserve">Piedāvājumi, kuri būs iesniegti pēc noteiktā termiņa, netiks </w:t>
      </w:r>
      <w:r w:rsidRPr="00F32B46">
        <w:rPr>
          <w:rFonts w:ascii="Times New Roman" w:hAnsi="Times New Roman" w:cs="Times New Roman"/>
          <w:bCs/>
          <w:sz w:val="24"/>
          <w:szCs w:val="24"/>
        </w:rPr>
        <w:t>izskatīti.</w:t>
      </w:r>
    </w:p>
    <w:p w14:paraId="6A60FD25" w14:textId="77777777" w:rsidR="00F32B46" w:rsidRPr="00F32B46" w:rsidRDefault="00F32B46" w:rsidP="00F32B46">
      <w:pPr>
        <w:jc w:val="both"/>
        <w:rPr>
          <w:rFonts w:ascii="Times New Roman" w:hAnsi="Times New Roman" w:cs="Times New Roman"/>
          <w:sz w:val="24"/>
          <w:szCs w:val="24"/>
        </w:rPr>
      </w:pPr>
    </w:p>
    <w:p w14:paraId="25DC606A" w14:textId="77777777" w:rsidR="00F32B46" w:rsidRPr="00F32B46" w:rsidRDefault="00F32B46" w:rsidP="00F32B46">
      <w:pPr>
        <w:jc w:val="both"/>
        <w:rPr>
          <w:rFonts w:ascii="Times New Roman" w:hAnsi="Times New Roman" w:cs="Times New Roman"/>
          <w:sz w:val="24"/>
          <w:szCs w:val="24"/>
        </w:rPr>
      </w:pPr>
    </w:p>
    <w:p w14:paraId="1EF90EE3" w14:textId="77777777" w:rsidR="00401E7E" w:rsidRDefault="00F32B46" w:rsidP="00F32B46">
      <w:pPr>
        <w:jc w:val="both"/>
        <w:rPr>
          <w:rFonts w:ascii="Times New Roman" w:hAnsi="Times New Roman" w:cs="Times New Roman"/>
          <w:sz w:val="24"/>
          <w:szCs w:val="24"/>
        </w:rPr>
      </w:pPr>
      <w:r w:rsidRPr="00F32B46">
        <w:rPr>
          <w:rFonts w:ascii="Times New Roman" w:hAnsi="Times New Roman" w:cs="Times New Roman"/>
          <w:sz w:val="24"/>
          <w:szCs w:val="24"/>
        </w:rPr>
        <w:t xml:space="preserve">Pielikumā: </w:t>
      </w:r>
      <w:r w:rsidRPr="00F32B46">
        <w:rPr>
          <w:rFonts w:ascii="Times New Roman" w:hAnsi="Times New Roman" w:cs="Times New Roman"/>
          <w:sz w:val="24"/>
          <w:szCs w:val="24"/>
        </w:rPr>
        <w:tab/>
      </w:r>
    </w:p>
    <w:p w14:paraId="7E84AF22" w14:textId="39298B21" w:rsidR="00401E7E" w:rsidRDefault="00F32B46" w:rsidP="00F32B46">
      <w:pPr>
        <w:pStyle w:val="Sarakstarindkopa"/>
        <w:numPr>
          <w:ilvl w:val="0"/>
          <w:numId w:val="40"/>
        </w:numPr>
        <w:jc w:val="both"/>
        <w:rPr>
          <w:rFonts w:ascii="Times New Roman" w:hAnsi="Times New Roman"/>
          <w:szCs w:val="24"/>
        </w:rPr>
      </w:pPr>
      <w:r w:rsidRPr="00401E7E">
        <w:rPr>
          <w:rFonts w:ascii="Times New Roman" w:hAnsi="Times New Roman"/>
          <w:szCs w:val="24"/>
        </w:rPr>
        <w:t>Piedāvājuma veidlapa Pielikums Nr.</w:t>
      </w:r>
      <w:r w:rsidR="00401E7E">
        <w:rPr>
          <w:rFonts w:ascii="Times New Roman" w:hAnsi="Times New Roman"/>
          <w:szCs w:val="24"/>
        </w:rPr>
        <w:t>1</w:t>
      </w:r>
      <w:r w:rsidR="00401E7E" w:rsidRPr="00401E7E">
        <w:rPr>
          <w:rFonts w:ascii="Times New Roman" w:hAnsi="Times New Roman"/>
          <w:szCs w:val="24"/>
        </w:rPr>
        <w:t xml:space="preserve"> </w:t>
      </w:r>
    </w:p>
    <w:p w14:paraId="341ED414" w14:textId="53AF9EF8" w:rsidR="00F32B46" w:rsidRDefault="00401E7E" w:rsidP="00F32B46">
      <w:pPr>
        <w:pStyle w:val="Sarakstarindkopa"/>
        <w:numPr>
          <w:ilvl w:val="0"/>
          <w:numId w:val="40"/>
        </w:numPr>
        <w:jc w:val="both"/>
        <w:rPr>
          <w:rFonts w:ascii="Times New Roman" w:hAnsi="Times New Roman"/>
          <w:szCs w:val="24"/>
        </w:rPr>
      </w:pPr>
      <w:r w:rsidRPr="00401E7E">
        <w:rPr>
          <w:rFonts w:ascii="Times New Roman" w:hAnsi="Times New Roman"/>
          <w:szCs w:val="24"/>
        </w:rPr>
        <w:t>Tehniskā specifikācija Pielikums Nr.</w:t>
      </w:r>
      <w:r>
        <w:rPr>
          <w:rFonts w:ascii="Times New Roman" w:hAnsi="Times New Roman"/>
          <w:szCs w:val="24"/>
        </w:rPr>
        <w:t>2</w:t>
      </w:r>
      <w:r w:rsidRPr="00401E7E">
        <w:rPr>
          <w:rFonts w:ascii="Times New Roman" w:hAnsi="Times New Roman"/>
          <w:szCs w:val="24"/>
        </w:rPr>
        <w:t>.</w:t>
      </w:r>
    </w:p>
    <w:p w14:paraId="73BB5410" w14:textId="24F238D6" w:rsidR="00EC6C36" w:rsidRDefault="00EC6C36" w:rsidP="00F32B46">
      <w:pPr>
        <w:pStyle w:val="Sarakstarindkopa"/>
        <w:numPr>
          <w:ilvl w:val="0"/>
          <w:numId w:val="40"/>
        </w:numPr>
        <w:jc w:val="both"/>
        <w:rPr>
          <w:rFonts w:ascii="Times New Roman" w:hAnsi="Times New Roman"/>
          <w:szCs w:val="24"/>
        </w:rPr>
      </w:pPr>
      <w:r>
        <w:rPr>
          <w:rFonts w:ascii="Times New Roman" w:hAnsi="Times New Roman"/>
          <w:szCs w:val="24"/>
        </w:rPr>
        <w:t>Tehniskā piedāvājuma veidlapa Pielikums Nr.3</w:t>
      </w:r>
    </w:p>
    <w:p w14:paraId="1DBAC6C7" w14:textId="40EE130C" w:rsidR="00F32B46" w:rsidRPr="00401E7E" w:rsidRDefault="00F32B46" w:rsidP="00F32B46">
      <w:pPr>
        <w:pStyle w:val="Sarakstarindkopa"/>
        <w:numPr>
          <w:ilvl w:val="0"/>
          <w:numId w:val="40"/>
        </w:numPr>
        <w:jc w:val="both"/>
        <w:rPr>
          <w:rFonts w:ascii="Times New Roman" w:hAnsi="Times New Roman"/>
          <w:szCs w:val="24"/>
        </w:rPr>
      </w:pPr>
      <w:r w:rsidRPr="00401E7E">
        <w:rPr>
          <w:rFonts w:ascii="Times New Roman" w:hAnsi="Times New Roman"/>
          <w:szCs w:val="24"/>
        </w:rPr>
        <w:t xml:space="preserve">Finanšu piedāvājums </w:t>
      </w:r>
      <w:r w:rsidRPr="00401E7E">
        <w:rPr>
          <w:rFonts w:ascii="Times New Roman" w:hAnsi="Times New Roman"/>
          <w:bCs/>
          <w:szCs w:val="24"/>
        </w:rPr>
        <w:t>Pielikums Nr.</w:t>
      </w:r>
      <w:r w:rsidR="00EC6C36">
        <w:rPr>
          <w:rFonts w:ascii="Times New Roman" w:hAnsi="Times New Roman"/>
          <w:bCs/>
          <w:szCs w:val="24"/>
        </w:rPr>
        <w:t>4</w:t>
      </w:r>
    </w:p>
    <w:p w14:paraId="29D49F56" w14:textId="77777777" w:rsidR="00F32B46" w:rsidRDefault="00F32B46" w:rsidP="007B5266">
      <w:pPr>
        <w:jc w:val="right"/>
        <w:rPr>
          <w:rFonts w:ascii="Times New Roman" w:hAnsi="Times New Roman" w:cs="Times New Roman"/>
          <w:b/>
          <w:sz w:val="24"/>
          <w:szCs w:val="24"/>
        </w:rPr>
      </w:pPr>
    </w:p>
    <w:p w14:paraId="34E018ED" w14:textId="77777777" w:rsidR="00F32B46" w:rsidRDefault="00F32B46" w:rsidP="007B5266">
      <w:pPr>
        <w:jc w:val="right"/>
        <w:rPr>
          <w:rFonts w:ascii="Times New Roman" w:hAnsi="Times New Roman" w:cs="Times New Roman"/>
          <w:b/>
          <w:sz w:val="24"/>
          <w:szCs w:val="24"/>
        </w:rPr>
      </w:pPr>
    </w:p>
    <w:p w14:paraId="18468A9E" w14:textId="77777777" w:rsidR="00AB772F" w:rsidRDefault="00AB772F" w:rsidP="007B5266">
      <w:pPr>
        <w:jc w:val="right"/>
        <w:rPr>
          <w:rFonts w:ascii="Times New Roman" w:hAnsi="Times New Roman" w:cs="Times New Roman"/>
          <w:b/>
          <w:sz w:val="24"/>
          <w:szCs w:val="24"/>
        </w:rPr>
      </w:pPr>
    </w:p>
    <w:p w14:paraId="792B630D" w14:textId="77777777" w:rsidR="00AB772F" w:rsidRDefault="00AB772F" w:rsidP="007B5266">
      <w:pPr>
        <w:jc w:val="right"/>
        <w:rPr>
          <w:rFonts w:ascii="Times New Roman" w:hAnsi="Times New Roman" w:cs="Times New Roman"/>
          <w:b/>
          <w:sz w:val="24"/>
          <w:szCs w:val="24"/>
        </w:rPr>
      </w:pPr>
    </w:p>
    <w:p w14:paraId="2C39C2E2" w14:textId="77777777" w:rsidR="00AB772F" w:rsidRDefault="00AB772F" w:rsidP="007B5266">
      <w:pPr>
        <w:jc w:val="right"/>
        <w:rPr>
          <w:rFonts w:ascii="Times New Roman" w:hAnsi="Times New Roman" w:cs="Times New Roman"/>
          <w:b/>
          <w:sz w:val="24"/>
          <w:szCs w:val="24"/>
        </w:rPr>
      </w:pPr>
    </w:p>
    <w:p w14:paraId="0348FA5C" w14:textId="77777777" w:rsidR="00AB772F" w:rsidRDefault="00AB772F" w:rsidP="007B5266">
      <w:pPr>
        <w:jc w:val="right"/>
        <w:rPr>
          <w:rFonts w:ascii="Times New Roman" w:hAnsi="Times New Roman" w:cs="Times New Roman"/>
          <w:b/>
          <w:sz w:val="24"/>
          <w:szCs w:val="24"/>
        </w:rPr>
      </w:pPr>
    </w:p>
    <w:p w14:paraId="5D2E7E10" w14:textId="77777777" w:rsidR="00AB772F" w:rsidRDefault="00AB772F" w:rsidP="007B5266">
      <w:pPr>
        <w:jc w:val="right"/>
        <w:rPr>
          <w:rFonts w:ascii="Times New Roman" w:hAnsi="Times New Roman" w:cs="Times New Roman"/>
          <w:b/>
          <w:sz w:val="24"/>
          <w:szCs w:val="24"/>
        </w:rPr>
      </w:pPr>
    </w:p>
    <w:p w14:paraId="3522C037" w14:textId="77777777" w:rsidR="00AB772F" w:rsidRDefault="00AB772F" w:rsidP="007B5266">
      <w:pPr>
        <w:jc w:val="right"/>
        <w:rPr>
          <w:rFonts w:ascii="Times New Roman" w:hAnsi="Times New Roman" w:cs="Times New Roman"/>
          <w:b/>
          <w:sz w:val="24"/>
          <w:szCs w:val="24"/>
        </w:rPr>
      </w:pPr>
    </w:p>
    <w:p w14:paraId="324B7058" w14:textId="77777777" w:rsidR="00AB772F" w:rsidRDefault="00AB772F" w:rsidP="007B5266">
      <w:pPr>
        <w:jc w:val="right"/>
        <w:rPr>
          <w:rFonts w:ascii="Times New Roman" w:hAnsi="Times New Roman" w:cs="Times New Roman"/>
          <w:b/>
          <w:sz w:val="24"/>
          <w:szCs w:val="24"/>
        </w:rPr>
      </w:pPr>
    </w:p>
    <w:p w14:paraId="395AFAA7" w14:textId="77777777" w:rsidR="00AB772F" w:rsidRDefault="00AB772F" w:rsidP="00FE358D">
      <w:pPr>
        <w:rPr>
          <w:rFonts w:ascii="Times New Roman" w:hAnsi="Times New Roman" w:cs="Times New Roman"/>
          <w:b/>
          <w:sz w:val="24"/>
          <w:szCs w:val="24"/>
        </w:rPr>
      </w:pPr>
    </w:p>
    <w:p w14:paraId="411B4A45" w14:textId="77777777" w:rsidR="00AB772F" w:rsidRPr="00AB772F" w:rsidRDefault="00AB772F" w:rsidP="00AB772F">
      <w:pPr>
        <w:jc w:val="right"/>
        <w:rPr>
          <w:rFonts w:ascii="Times New Roman" w:hAnsi="Times New Roman" w:cs="Times New Roman"/>
          <w:bCs/>
          <w:sz w:val="24"/>
          <w:szCs w:val="24"/>
        </w:rPr>
      </w:pPr>
      <w:r w:rsidRPr="00AB772F">
        <w:rPr>
          <w:rFonts w:ascii="Times New Roman" w:hAnsi="Times New Roman" w:cs="Times New Roman"/>
          <w:bCs/>
          <w:sz w:val="24"/>
          <w:szCs w:val="24"/>
        </w:rPr>
        <w:t>Pielikums Nr.1</w:t>
      </w:r>
    </w:p>
    <w:p w14:paraId="602F6468" w14:textId="77777777" w:rsidR="00AB772F" w:rsidRPr="00AB772F" w:rsidRDefault="00AB772F" w:rsidP="00AB772F">
      <w:pPr>
        <w:spacing w:after="160" w:line="259" w:lineRule="auto"/>
        <w:jc w:val="right"/>
        <w:rPr>
          <w:rFonts w:ascii="Times New Roman" w:hAnsi="Times New Roman" w:cs="Times New Roman"/>
          <w:sz w:val="24"/>
          <w:szCs w:val="24"/>
        </w:rPr>
      </w:pPr>
      <w:r w:rsidRPr="00AB772F">
        <w:rPr>
          <w:rFonts w:ascii="Times New Roman" w:hAnsi="Times New Roman" w:cs="Times New Roman"/>
          <w:sz w:val="24"/>
          <w:szCs w:val="24"/>
        </w:rPr>
        <w:br/>
      </w:r>
    </w:p>
    <w:p w14:paraId="152BC7BF" w14:textId="77777777" w:rsidR="00AB772F" w:rsidRPr="00AB772F" w:rsidRDefault="00AB772F" w:rsidP="00AB772F">
      <w:pPr>
        <w:spacing w:after="160" w:line="259" w:lineRule="auto"/>
        <w:jc w:val="center"/>
        <w:rPr>
          <w:rFonts w:ascii="Times New Roman" w:hAnsi="Times New Roman" w:cs="Times New Roman"/>
          <w:b/>
          <w:sz w:val="24"/>
          <w:szCs w:val="24"/>
        </w:rPr>
      </w:pPr>
      <w:r w:rsidRPr="00AB772F">
        <w:rPr>
          <w:rFonts w:ascii="Times New Roman" w:hAnsi="Times New Roman" w:cs="Times New Roman"/>
          <w:b/>
          <w:sz w:val="24"/>
          <w:szCs w:val="24"/>
        </w:rPr>
        <w:t>PIEDĀVĀJUMA VEIDLAPA</w:t>
      </w:r>
    </w:p>
    <w:p w14:paraId="4B9A9552" w14:textId="77777777" w:rsidR="00AB772F" w:rsidRPr="00AB772F" w:rsidRDefault="00AB772F" w:rsidP="00AB772F">
      <w:pPr>
        <w:rPr>
          <w:rFonts w:ascii="Times New Roman" w:hAnsi="Times New Roman" w:cs="Times New Roman"/>
          <w:b/>
          <w:sz w:val="24"/>
          <w:szCs w:val="24"/>
        </w:rPr>
      </w:pPr>
      <w:r w:rsidRPr="00AB772F">
        <w:rPr>
          <w:rFonts w:ascii="Times New Roman" w:hAnsi="Times New Roman" w:cs="Times New Roman"/>
          <w:b/>
          <w:sz w:val="24"/>
          <w:szCs w:val="24"/>
        </w:rPr>
        <w:t xml:space="preserve">___.____.2025. </w:t>
      </w:r>
    </w:p>
    <w:p w14:paraId="045F47B4" w14:textId="77777777" w:rsidR="00AB772F" w:rsidRPr="00AB772F" w:rsidRDefault="00AB772F" w:rsidP="00AB772F">
      <w:pPr>
        <w:rPr>
          <w:rFonts w:ascii="Times New Roman" w:hAnsi="Times New Roman" w:cs="Times New Roman"/>
          <w:b/>
          <w:sz w:val="24"/>
          <w:szCs w:val="24"/>
        </w:rPr>
      </w:pPr>
    </w:p>
    <w:p w14:paraId="564E80DB" w14:textId="7DED540C" w:rsidR="00AB772F" w:rsidRPr="00AB772F" w:rsidRDefault="00AB772F" w:rsidP="00401E7E">
      <w:pPr>
        <w:spacing w:before="100" w:after="160"/>
        <w:rPr>
          <w:rFonts w:ascii="Times New Roman" w:hAnsi="Times New Roman" w:cs="Times New Roman"/>
          <w:sz w:val="24"/>
          <w:szCs w:val="24"/>
        </w:rPr>
      </w:pPr>
      <w:r w:rsidRPr="00AB772F">
        <w:rPr>
          <w:rFonts w:ascii="Times New Roman" w:hAnsi="Times New Roman" w:cs="Times New Roman"/>
          <w:bCs/>
          <w:sz w:val="24"/>
          <w:szCs w:val="24"/>
        </w:rPr>
        <w:t xml:space="preserve">Iesniedzam savu sagatavoto piedāvājumu </w:t>
      </w:r>
      <w:r w:rsidR="00801361">
        <w:rPr>
          <w:rFonts w:ascii="Times New Roman" w:hAnsi="Times New Roman" w:cs="Times New Roman"/>
          <w:bCs/>
          <w:sz w:val="24"/>
          <w:szCs w:val="24"/>
        </w:rPr>
        <w:t>iepirkumam</w:t>
      </w:r>
      <w:r w:rsidRPr="00AB772F">
        <w:rPr>
          <w:rFonts w:ascii="Times New Roman" w:hAnsi="Times New Roman" w:cs="Times New Roman"/>
          <w:bCs/>
          <w:sz w:val="24"/>
          <w:szCs w:val="24"/>
        </w:rPr>
        <w:t xml:space="preserve"> </w:t>
      </w:r>
      <w:r w:rsidRPr="00AB772F">
        <w:rPr>
          <w:rFonts w:ascii="Times New Roman" w:hAnsi="Times New Roman" w:cs="Times New Roman"/>
          <w:sz w:val="24"/>
          <w:szCs w:val="24"/>
        </w:rPr>
        <w:t>“</w:t>
      </w:r>
      <w:r w:rsidR="00401E7E" w:rsidRPr="00401E7E">
        <w:rPr>
          <w:rFonts w:ascii="Times New Roman" w:hAnsi="Times New Roman" w:cs="Times New Roman"/>
          <w:b/>
          <w:bCs/>
          <w:color w:val="000000"/>
          <w:sz w:val="24"/>
          <w:szCs w:val="24"/>
          <w:lang w:eastAsia="en-US"/>
        </w:rPr>
        <w:t>Pārvietojamo tualešu, izlietņu noma un apkope Limbažu apvienības pārvaldes vajadzībām</w:t>
      </w:r>
      <w:r w:rsidRPr="00AB772F">
        <w:rPr>
          <w:rFonts w:ascii="Times New Roman" w:hAnsi="Times New Roman" w:cs="Times New Roman"/>
          <w:sz w:val="24"/>
          <w:szCs w:val="24"/>
        </w:rPr>
        <w:t xml:space="preserve">” </w:t>
      </w:r>
      <w:r w:rsidRPr="00AB772F">
        <w:rPr>
          <w:rFonts w:ascii="Times New Roman" w:hAnsi="Times New Roman" w:cs="Times New Roman"/>
          <w:bCs/>
          <w:sz w:val="24"/>
          <w:szCs w:val="24"/>
        </w:rPr>
        <w:t>un norādām sekojošu informāciju:</w:t>
      </w:r>
    </w:p>
    <w:p w14:paraId="1CB241CE" w14:textId="77777777" w:rsidR="00AB772F" w:rsidRDefault="00AB772F" w:rsidP="00401E7E">
      <w:pPr>
        <w:suppressAutoHyphens/>
        <w:spacing w:before="120" w:after="120"/>
        <w:jc w:val="center"/>
        <w:rPr>
          <w:rFonts w:ascii="Times New Roman" w:hAnsi="Times New Roman" w:cs="Times New Roman"/>
          <w:b/>
          <w:caps/>
          <w:sz w:val="24"/>
          <w:szCs w:val="24"/>
        </w:rPr>
      </w:pPr>
      <w:r w:rsidRPr="00AB772F">
        <w:rPr>
          <w:rFonts w:ascii="Times New Roman" w:hAnsi="Times New Roman" w:cs="Times New Roman"/>
          <w:b/>
          <w:caps/>
          <w:sz w:val="24"/>
          <w:szCs w:val="24"/>
        </w:rPr>
        <w:t>INFORMĀCIJA PAR PRETENDENTU</w:t>
      </w:r>
    </w:p>
    <w:tbl>
      <w:tblPr>
        <w:tblW w:w="10235" w:type="dxa"/>
        <w:tblInd w:w="108" w:type="dxa"/>
        <w:tblLayout w:type="fixed"/>
        <w:tblLook w:val="00A0" w:firstRow="1" w:lastRow="0" w:firstColumn="1" w:lastColumn="0" w:noHBand="0" w:noVBand="0"/>
      </w:tblPr>
      <w:tblGrid>
        <w:gridCol w:w="3856"/>
        <w:gridCol w:w="6379"/>
      </w:tblGrid>
      <w:tr w:rsidR="00EC6C36" w:rsidRPr="00EC6C36" w14:paraId="6F2F3FE6" w14:textId="77777777" w:rsidTr="00FE358D">
        <w:trPr>
          <w:trHeight w:val="265"/>
        </w:trPr>
        <w:tc>
          <w:tcPr>
            <w:tcW w:w="3856" w:type="dxa"/>
            <w:tcBorders>
              <w:top w:val="single" w:sz="4" w:space="0" w:color="000000"/>
              <w:left w:val="single" w:sz="4" w:space="0" w:color="000000"/>
              <w:bottom w:val="single" w:sz="4" w:space="0" w:color="000000"/>
              <w:right w:val="nil"/>
            </w:tcBorders>
            <w:shd w:val="clear" w:color="auto" w:fill="FFFFFF" w:themeFill="background1"/>
            <w:vAlign w:val="center"/>
          </w:tcPr>
          <w:p w14:paraId="24708D39" w14:textId="77777777" w:rsidR="00EC6C36" w:rsidRPr="00EC6C36" w:rsidRDefault="00EC6C36" w:rsidP="00EC6C36">
            <w:pPr>
              <w:snapToGrid w:val="0"/>
              <w:rPr>
                <w:rFonts w:ascii="Times New Roman" w:hAnsi="Times New Roman" w:cs="Times New Roman"/>
                <w:b/>
                <w:sz w:val="24"/>
              </w:rPr>
            </w:pPr>
            <w:r w:rsidRPr="00EC6C36">
              <w:rPr>
                <w:rFonts w:ascii="Times New Roman" w:hAnsi="Times New Roman" w:cs="Times New Roman"/>
                <w:b/>
              </w:rPr>
              <w:t>Pretendenta nosaukums</w:t>
            </w:r>
          </w:p>
          <w:p w14:paraId="0CE693E2" w14:textId="77777777" w:rsidR="00EC6C36" w:rsidRPr="00EC6C36" w:rsidRDefault="00EC6C36" w:rsidP="00EC6C36">
            <w:pPr>
              <w:snapToGrid w:val="0"/>
              <w:rPr>
                <w:rFonts w:ascii="Times New Roman" w:hAnsi="Times New Roman" w:cs="Times New Roman"/>
                <w:b/>
                <w:sz w:val="24"/>
                <w:szCs w:val="24"/>
              </w:rPr>
            </w:pPr>
            <w:r w:rsidRPr="00EC6C36">
              <w:rPr>
                <w:rFonts w:ascii="Times New Roman" w:hAnsi="Times New Roman" w:cs="Times New Roman"/>
                <w:b/>
              </w:rPr>
              <w:t>vai vārds, uzvārds</w:t>
            </w:r>
          </w:p>
        </w:tc>
        <w:tc>
          <w:tcPr>
            <w:tcW w:w="6379" w:type="dxa"/>
            <w:tcBorders>
              <w:top w:val="single" w:sz="4" w:space="0" w:color="000000"/>
              <w:left w:val="single" w:sz="4" w:space="0" w:color="000000"/>
              <w:bottom w:val="single" w:sz="4" w:space="0" w:color="000000"/>
              <w:right w:val="single" w:sz="4" w:space="0" w:color="000000"/>
            </w:tcBorders>
          </w:tcPr>
          <w:p w14:paraId="04C40638" w14:textId="77777777" w:rsidR="00EC6C36" w:rsidRPr="00EC6C36" w:rsidRDefault="00EC6C36" w:rsidP="00EC6C36">
            <w:pPr>
              <w:snapToGrid w:val="0"/>
              <w:spacing w:before="120" w:after="120"/>
              <w:rPr>
                <w:rFonts w:ascii="Times New Roman" w:hAnsi="Times New Roman" w:cs="Times New Roman"/>
                <w:b/>
                <w:sz w:val="24"/>
                <w:szCs w:val="24"/>
              </w:rPr>
            </w:pPr>
          </w:p>
        </w:tc>
      </w:tr>
      <w:tr w:rsidR="00EC6C36" w:rsidRPr="00EC6C36" w14:paraId="20E7D7E3" w14:textId="77777777" w:rsidTr="00FE358D">
        <w:trPr>
          <w:trHeight w:val="180"/>
        </w:trPr>
        <w:tc>
          <w:tcPr>
            <w:tcW w:w="3856" w:type="dxa"/>
            <w:tcBorders>
              <w:top w:val="single" w:sz="4" w:space="0" w:color="000000"/>
              <w:left w:val="single" w:sz="4" w:space="0" w:color="000000"/>
              <w:bottom w:val="single" w:sz="4" w:space="0" w:color="000000"/>
              <w:right w:val="nil"/>
            </w:tcBorders>
            <w:shd w:val="clear" w:color="auto" w:fill="FFFFFF" w:themeFill="background1"/>
            <w:vAlign w:val="center"/>
          </w:tcPr>
          <w:p w14:paraId="02B3452F" w14:textId="77777777" w:rsidR="00EC6C36" w:rsidRPr="00EC6C36" w:rsidRDefault="00EC6C36" w:rsidP="00EC6C36">
            <w:pPr>
              <w:snapToGrid w:val="0"/>
              <w:rPr>
                <w:rFonts w:ascii="Times New Roman" w:hAnsi="Times New Roman" w:cs="Times New Roman"/>
                <w:b/>
                <w:sz w:val="24"/>
              </w:rPr>
            </w:pPr>
            <w:r w:rsidRPr="00EC6C36">
              <w:rPr>
                <w:rFonts w:ascii="Times New Roman" w:hAnsi="Times New Roman" w:cs="Times New Roman"/>
                <w:b/>
              </w:rPr>
              <w:t>Reģistrācijas Nr.</w:t>
            </w:r>
          </w:p>
          <w:p w14:paraId="3271BB78" w14:textId="77777777" w:rsidR="00EC6C36" w:rsidRPr="00EC6C36" w:rsidRDefault="00EC6C36" w:rsidP="00EC6C36">
            <w:pPr>
              <w:snapToGrid w:val="0"/>
              <w:rPr>
                <w:rFonts w:ascii="Times New Roman" w:hAnsi="Times New Roman" w:cs="Times New Roman"/>
                <w:b/>
                <w:sz w:val="24"/>
                <w:szCs w:val="24"/>
              </w:rPr>
            </w:pPr>
            <w:r w:rsidRPr="00EC6C36">
              <w:rPr>
                <w:rFonts w:ascii="Times New Roman" w:hAnsi="Times New Roman" w:cs="Times New Roman"/>
                <w:b/>
              </w:rPr>
              <w:t>vai personas kods</w:t>
            </w:r>
          </w:p>
        </w:tc>
        <w:tc>
          <w:tcPr>
            <w:tcW w:w="6379" w:type="dxa"/>
            <w:tcBorders>
              <w:top w:val="single" w:sz="4" w:space="0" w:color="000000"/>
              <w:left w:val="single" w:sz="4" w:space="0" w:color="000000"/>
              <w:bottom w:val="single" w:sz="4" w:space="0" w:color="000000"/>
              <w:right w:val="single" w:sz="4" w:space="0" w:color="000000"/>
            </w:tcBorders>
          </w:tcPr>
          <w:p w14:paraId="5031C88E" w14:textId="77777777" w:rsidR="00EC6C36" w:rsidRPr="00EC6C36" w:rsidRDefault="00EC6C36" w:rsidP="00EC6C36">
            <w:pPr>
              <w:snapToGrid w:val="0"/>
              <w:spacing w:before="120" w:after="120"/>
              <w:rPr>
                <w:rFonts w:ascii="Times New Roman" w:hAnsi="Times New Roman" w:cs="Times New Roman"/>
                <w:b/>
                <w:sz w:val="24"/>
                <w:szCs w:val="24"/>
              </w:rPr>
            </w:pPr>
          </w:p>
        </w:tc>
      </w:tr>
      <w:tr w:rsidR="00EC6C36" w:rsidRPr="00EC6C36" w14:paraId="2D70CA04" w14:textId="77777777" w:rsidTr="00FE358D">
        <w:trPr>
          <w:trHeight w:val="180"/>
        </w:trPr>
        <w:tc>
          <w:tcPr>
            <w:tcW w:w="3856" w:type="dxa"/>
            <w:tcBorders>
              <w:top w:val="single" w:sz="4" w:space="0" w:color="000000"/>
              <w:left w:val="single" w:sz="4" w:space="0" w:color="000000"/>
              <w:bottom w:val="single" w:sz="4" w:space="0" w:color="000000"/>
              <w:right w:val="nil"/>
            </w:tcBorders>
            <w:shd w:val="clear" w:color="auto" w:fill="FFFFFF" w:themeFill="background1"/>
            <w:vAlign w:val="center"/>
          </w:tcPr>
          <w:p w14:paraId="7951F34E" w14:textId="77777777" w:rsidR="00EC6C36" w:rsidRPr="00EC6C36" w:rsidRDefault="00EC6C36" w:rsidP="00EC6C36">
            <w:pPr>
              <w:snapToGrid w:val="0"/>
              <w:rPr>
                <w:rFonts w:ascii="Times New Roman" w:hAnsi="Times New Roman" w:cs="Times New Roman"/>
                <w:b/>
                <w:highlight w:val="yellow"/>
              </w:rPr>
            </w:pPr>
            <w:r w:rsidRPr="00EC6C36">
              <w:rPr>
                <w:rFonts w:ascii="Times New Roman" w:hAnsi="Times New Roman" w:cs="Times New Roman"/>
                <w:b/>
              </w:rPr>
              <w:t>Pretendenta bankas rekvizīti</w:t>
            </w:r>
          </w:p>
        </w:tc>
        <w:tc>
          <w:tcPr>
            <w:tcW w:w="6379" w:type="dxa"/>
            <w:tcBorders>
              <w:top w:val="single" w:sz="4" w:space="0" w:color="000000"/>
              <w:left w:val="single" w:sz="4" w:space="0" w:color="000000"/>
              <w:bottom w:val="single" w:sz="4" w:space="0" w:color="000000"/>
              <w:right w:val="single" w:sz="4" w:space="0" w:color="000000"/>
            </w:tcBorders>
          </w:tcPr>
          <w:p w14:paraId="57F0015A" w14:textId="77777777" w:rsidR="00EC6C36" w:rsidRPr="00EC6C36" w:rsidRDefault="00EC6C36" w:rsidP="00EC6C36">
            <w:pPr>
              <w:snapToGrid w:val="0"/>
              <w:spacing w:before="120" w:after="120"/>
              <w:rPr>
                <w:rFonts w:ascii="Times New Roman" w:hAnsi="Times New Roman" w:cs="Times New Roman"/>
                <w:b/>
                <w:sz w:val="24"/>
                <w:szCs w:val="24"/>
              </w:rPr>
            </w:pPr>
          </w:p>
        </w:tc>
      </w:tr>
      <w:tr w:rsidR="00EC6C36" w:rsidRPr="00EC6C36" w14:paraId="08FCC21C" w14:textId="77777777" w:rsidTr="00FE358D">
        <w:trPr>
          <w:trHeight w:val="287"/>
        </w:trPr>
        <w:tc>
          <w:tcPr>
            <w:tcW w:w="3856" w:type="dxa"/>
            <w:tcBorders>
              <w:top w:val="single" w:sz="4" w:space="0" w:color="000000"/>
              <w:left w:val="single" w:sz="4" w:space="0" w:color="000000"/>
              <w:bottom w:val="single" w:sz="4" w:space="0" w:color="000000"/>
              <w:right w:val="nil"/>
            </w:tcBorders>
            <w:shd w:val="clear" w:color="auto" w:fill="FFFFFF" w:themeFill="background1"/>
            <w:vAlign w:val="center"/>
          </w:tcPr>
          <w:p w14:paraId="5B02B9A4" w14:textId="77777777" w:rsidR="00EC6C36" w:rsidRPr="00EC6C36" w:rsidRDefault="00EC6C36" w:rsidP="00EC6C36">
            <w:pPr>
              <w:snapToGrid w:val="0"/>
              <w:spacing w:before="120" w:after="120"/>
              <w:rPr>
                <w:rFonts w:ascii="Times New Roman" w:hAnsi="Times New Roman" w:cs="Times New Roman"/>
                <w:b/>
                <w:sz w:val="24"/>
                <w:szCs w:val="24"/>
              </w:rPr>
            </w:pPr>
            <w:r w:rsidRPr="00EC6C36">
              <w:rPr>
                <w:rFonts w:ascii="Times New Roman" w:hAnsi="Times New Roman" w:cs="Times New Roman"/>
                <w:b/>
              </w:rPr>
              <w:t>Adrese</w:t>
            </w:r>
          </w:p>
        </w:tc>
        <w:tc>
          <w:tcPr>
            <w:tcW w:w="6379" w:type="dxa"/>
            <w:tcBorders>
              <w:top w:val="single" w:sz="4" w:space="0" w:color="000000"/>
              <w:left w:val="single" w:sz="4" w:space="0" w:color="000000"/>
              <w:bottom w:val="single" w:sz="4" w:space="0" w:color="000000"/>
              <w:right w:val="single" w:sz="4" w:space="0" w:color="000000"/>
            </w:tcBorders>
          </w:tcPr>
          <w:p w14:paraId="1298BFA4" w14:textId="77777777" w:rsidR="00EC6C36" w:rsidRPr="00EC6C36" w:rsidRDefault="00EC6C36" w:rsidP="00EC6C36">
            <w:pPr>
              <w:snapToGrid w:val="0"/>
              <w:spacing w:before="120" w:after="120"/>
              <w:rPr>
                <w:rFonts w:ascii="Times New Roman" w:hAnsi="Times New Roman" w:cs="Times New Roman"/>
                <w:b/>
                <w:sz w:val="24"/>
                <w:szCs w:val="24"/>
              </w:rPr>
            </w:pPr>
          </w:p>
        </w:tc>
      </w:tr>
      <w:tr w:rsidR="00EC6C36" w:rsidRPr="00EC6C36" w14:paraId="5C320EF6" w14:textId="77777777" w:rsidTr="00FE358D">
        <w:trPr>
          <w:trHeight w:val="160"/>
        </w:trPr>
        <w:tc>
          <w:tcPr>
            <w:tcW w:w="3856" w:type="dxa"/>
            <w:tcBorders>
              <w:top w:val="single" w:sz="4" w:space="0" w:color="000000"/>
              <w:left w:val="single" w:sz="4" w:space="0" w:color="000000"/>
              <w:bottom w:val="single" w:sz="4" w:space="0" w:color="000000"/>
              <w:right w:val="nil"/>
            </w:tcBorders>
            <w:shd w:val="clear" w:color="auto" w:fill="FFFFFF" w:themeFill="background1"/>
            <w:vAlign w:val="center"/>
          </w:tcPr>
          <w:p w14:paraId="63AF633E" w14:textId="77777777" w:rsidR="00EC6C36" w:rsidRPr="00EC6C36" w:rsidRDefault="00EC6C36" w:rsidP="00EC6C36">
            <w:pPr>
              <w:snapToGrid w:val="0"/>
              <w:spacing w:before="120" w:after="120"/>
              <w:rPr>
                <w:rFonts w:ascii="Times New Roman" w:hAnsi="Times New Roman" w:cs="Times New Roman"/>
                <w:b/>
                <w:sz w:val="24"/>
                <w:szCs w:val="24"/>
              </w:rPr>
            </w:pPr>
            <w:r w:rsidRPr="00EC6C36">
              <w:rPr>
                <w:rFonts w:ascii="Times New Roman" w:hAnsi="Times New Roman" w:cs="Times New Roman"/>
                <w:b/>
              </w:rPr>
              <w:t>Tālr., faksa Nr.</w:t>
            </w:r>
          </w:p>
        </w:tc>
        <w:tc>
          <w:tcPr>
            <w:tcW w:w="6379" w:type="dxa"/>
            <w:tcBorders>
              <w:top w:val="single" w:sz="4" w:space="0" w:color="000000"/>
              <w:left w:val="single" w:sz="4" w:space="0" w:color="000000"/>
              <w:bottom w:val="single" w:sz="4" w:space="0" w:color="000000"/>
              <w:right w:val="single" w:sz="4" w:space="0" w:color="000000"/>
            </w:tcBorders>
          </w:tcPr>
          <w:p w14:paraId="5A7F2EC5" w14:textId="77777777" w:rsidR="00EC6C36" w:rsidRPr="00EC6C36" w:rsidRDefault="00EC6C36" w:rsidP="00EC6C36">
            <w:pPr>
              <w:snapToGrid w:val="0"/>
              <w:spacing w:before="120" w:after="120"/>
              <w:rPr>
                <w:rFonts w:ascii="Times New Roman" w:hAnsi="Times New Roman" w:cs="Times New Roman"/>
                <w:b/>
                <w:sz w:val="24"/>
                <w:szCs w:val="24"/>
              </w:rPr>
            </w:pPr>
          </w:p>
        </w:tc>
      </w:tr>
      <w:tr w:rsidR="00EC6C36" w:rsidRPr="00EC6C36" w14:paraId="2CF5F532" w14:textId="77777777" w:rsidTr="00FE358D">
        <w:trPr>
          <w:trHeight w:val="253"/>
        </w:trPr>
        <w:tc>
          <w:tcPr>
            <w:tcW w:w="3856" w:type="dxa"/>
            <w:tcBorders>
              <w:top w:val="single" w:sz="4" w:space="0" w:color="000000"/>
              <w:left w:val="single" w:sz="4" w:space="0" w:color="000000"/>
              <w:bottom w:val="single" w:sz="4" w:space="0" w:color="000000"/>
              <w:right w:val="nil"/>
            </w:tcBorders>
            <w:shd w:val="clear" w:color="auto" w:fill="FFFFFF" w:themeFill="background1"/>
            <w:vAlign w:val="center"/>
          </w:tcPr>
          <w:p w14:paraId="0774D394" w14:textId="77777777" w:rsidR="00EC6C36" w:rsidRPr="00EC6C36" w:rsidRDefault="00EC6C36" w:rsidP="00EC6C36">
            <w:pPr>
              <w:snapToGrid w:val="0"/>
              <w:spacing w:before="120" w:after="120"/>
              <w:rPr>
                <w:rFonts w:ascii="Times New Roman" w:hAnsi="Times New Roman" w:cs="Times New Roman"/>
                <w:b/>
                <w:sz w:val="24"/>
                <w:szCs w:val="24"/>
              </w:rPr>
            </w:pPr>
            <w:r w:rsidRPr="00EC6C36">
              <w:rPr>
                <w:rFonts w:ascii="Times New Roman" w:hAnsi="Times New Roman" w:cs="Times New Roman"/>
                <w:b/>
              </w:rPr>
              <w:t>Par līguma izpildi atbildīgās personas vārds, uzvārds, tālr. Nr., e-pasta adrese</w:t>
            </w:r>
          </w:p>
        </w:tc>
        <w:tc>
          <w:tcPr>
            <w:tcW w:w="6379" w:type="dxa"/>
            <w:tcBorders>
              <w:top w:val="single" w:sz="4" w:space="0" w:color="000000"/>
              <w:left w:val="single" w:sz="4" w:space="0" w:color="000000"/>
              <w:bottom w:val="single" w:sz="4" w:space="0" w:color="000000"/>
              <w:right w:val="single" w:sz="4" w:space="0" w:color="000000"/>
            </w:tcBorders>
          </w:tcPr>
          <w:p w14:paraId="27E590EF" w14:textId="77777777" w:rsidR="00EC6C36" w:rsidRPr="00EC6C36" w:rsidRDefault="00EC6C36" w:rsidP="00EC6C36">
            <w:pPr>
              <w:snapToGrid w:val="0"/>
              <w:spacing w:before="120" w:after="120"/>
              <w:rPr>
                <w:rFonts w:ascii="Times New Roman" w:hAnsi="Times New Roman" w:cs="Times New Roman"/>
                <w:b/>
                <w:sz w:val="24"/>
                <w:szCs w:val="24"/>
              </w:rPr>
            </w:pPr>
          </w:p>
        </w:tc>
      </w:tr>
      <w:tr w:rsidR="00EC6C36" w:rsidRPr="00EC6C36" w14:paraId="042B121F" w14:textId="77777777" w:rsidTr="00FE358D">
        <w:trPr>
          <w:trHeight w:val="253"/>
        </w:trPr>
        <w:tc>
          <w:tcPr>
            <w:tcW w:w="3856" w:type="dxa"/>
            <w:tcBorders>
              <w:top w:val="single" w:sz="4" w:space="0" w:color="000000"/>
              <w:left w:val="single" w:sz="4" w:space="0" w:color="000000"/>
              <w:bottom w:val="single" w:sz="4" w:space="0" w:color="000000"/>
              <w:right w:val="nil"/>
            </w:tcBorders>
            <w:shd w:val="clear" w:color="auto" w:fill="FFFFFF" w:themeFill="background1"/>
            <w:vAlign w:val="center"/>
          </w:tcPr>
          <w:p w14:paraId="72CC46DE" w14:textId="77777777" w:rsidR="00EC6C36" w:rsidRPr="00EC6C36" w:rsidRDefault="00EC6C36" w:rsidP="00EC6C36">
            <w:pPr>
              <w:snapToGrid w:val="0"/>
              <w:spacing w:before="120" w:after="120"/>
              <w:rPr>
                <w:rFonts w:ascii="Times New Roman" w:hAnsi="Times New Roman" w:cs="Times New Roman"/>
                <w:b/>
              </w:rPr>
            </w:pPr>
            <w:r w:rsidRPr="00EC6C36">
              <w:rPr>
                <w:rFonts w:ascii="Times New Roman" w:hAnsi="Times New Roman" w:cs="Times New Roman"/>
                <w:b/>
              </w:rPr>
              <w:t>Pretendents nodrošina vai nenodrošina līguma elektronisku parakstīšanu</w:t>
            </w:r>
          </w:p>
        </w:tc>
        <w:tc>
          <w:tcPr>
            <w:tcW w:w="6379" w:type="dxa"/>
            <w:tcBorders>
              <w:top w:val="single" w:sz="4" w:space="0" w:color="000000"/>
              <w:left w:val="single" w:sz="4" w:space="0" w:color="000000"/>
              <w:bottom w:val="single" w:sz="4" w:space="0" w:color="000000"/>
              <w:right w:val="single" w:sz="4" w:space="0" w:color="000000"/>
            </w:tcBorders>
          </w:tcPr>
          <w:p w14:paraId="21C7AC56" w14:textId="77777777" w:rsidR="00EC6C36" w:rsidRPr="00EC6C36" w:rsidRDefault="00EC6C36" w:rsidP="00EC6C36">
            <w:pPr>
              <w:snapToGrid w:val="0"/>
              <w:spacing w:before="120" w:after="120"/>
              <w:rPr>
                <w:rFonts w:ascii="Times New Roman" w:hAnsi="Times New Roman" w:cs="Times New Roman"/>
                <w:b/>
                <w:sz w:val="24"/>
                <w:szCs w:val="24"/>
              </w:rPr>
            </w:pPr>
          </w:p>
        </w:tc>
      </w:tr>
      <w:tr w:rsidR="00EC6C36" w:rsidRPr="00EC6C36" w14:paraId="04E9D793" w14:textId="77777777" w:rsidTr="00FE358D">
        <w:trPr>
          <w:trHeight w:val="253"/>
        </w:trPr>
        <w:tc>
          <w:tcPr>
            <w:tcW w:w="3856" w:type="dxa"/>
            <w:tcBorders>
              <w:top w:val="single" w:sz="4" w:space="0" w:color="000000"/>
              <w:left w:val="single" w:sz="4" w:space="0" w:color="000000"/>
              <w:bottom w:val="single" w:sz="4" w:space="0" w:color="000000"/>
              <w:right w:val="nil"/>
            </w:tcBorders>
            <w:shd w:val="clear" w:color="auto" w:fill="FFFFFF" w:themeFill="background1"/>
            <w:vAlign w:val="center"/>
          </w:tcPr>
          <w:p w14:paraId="0362EF8E" w14:textId="77777777" w:rsidR="00EC6C36" w:rsidRPr="00EC6C36" w:rsidRDefault="00EC6C36" w:rsidP="00EC6C36">
            <w:pPr>
              <w:snapToGrid w:val="0"/>
              <w:spacing w:before="120" w:after="120"/>
              <w:rPr>
                <w:rFonts w:ascii="Times New Roman" w:hAnsi="Times New Roman" w:cs="Times New Roman"/>
                <w:b/>
              </w:rPr>
            </w:pPr>
            <w:r w:rsidRPr="00EC6C36">
              <w:rPr>
                <w:rFonts w:ascii="Times New Roman" w:hAnsi="Times New Roman" w:cs="Times New Roman"/>
                <w:b/>
              </w:rPr>
              <w:t>Pretendenta pārstāvja vai pilnvarotās personas vārds, uzvārds, amats</w:t>
            </w:r>
          </w:p>
        </w:tc>
        <w:tc>
          <w:tcPr>
            <w:tcW w:w="6379" w:type="dxa"/>
            <w:tcBorders>
              <w:top w:val="single" w:sz="4" w:space="0" w:color="000000"/>
              <w:left w:val="single" w:sz="4" w:space="0" w:color="000000"/>
              <w:bottom w:val="single" w:sz="4" w:space="0" w:color="000000"/>
              <w:right w:val="single" w:sz="4" w:space="0" w:color="000000"/>
            </w:tcBorders>
          </w:tcPr>
          <w:p w14:paraId="058CC839" w14:textId="77777777" w:rsidR="00EC6C36" w:rsidRPr="00EC6C36" w:rsidRDefault="00EC6C36" w:rsidP="00EC6C36">
            <w:pPr>
              <w:snapToGrid w:val="0"/>
              <w:spacing w:before="120" w:after="120"/>
              <w:rPr>
                <w:rFonts w:ascii="Times New Roman" w:hAnsi="Times New Roman" w:cs="Times New Roman"/>
                <w:b/>
                <w:sz w:val="24"/>
                <w:szCs w:val="24"/>
              </w:rPr>
            </w:pPr>
          </w:p>
        </w:tc>
      </w:tr>
      <w:tr w:rsidR="00EC6C36" w:rsidRPr="00EC6C36" w14:paraId="142F5AFB" w14:textId="77777777" w:rsidTr="00FE358D">
        <w:trPr>
          <w:trHeight w:val="253"/>
        </w:trPr>
        <w:tc>
          <w:tcPr>
            <w:tcW w:w="3856" w:type="dxa"/>
            <w:tcBorders>
              <w:top w:val="single" w:sz="4" w:space="0" w:color="000000"/>
              <w:left w:val="single" w:sz="4" w:space="0" w:color="000000"/>
              <w:bottom w:val="single" w:sz="4" w:space="0" w:color="000000"/>
              <w:right w:val="nil"/>
            </w:tcBorders>
            <w:shd w:val="clear" w:color="auto" w:fill="FFFFFF" w:themeFill="background1"/>
            <w:vAlign w:val="center"/>
          </w:tcPr>
          <w:p w14:paraId="19FFE3F8" w14:textId="77777777" w:rsidR="00EC6C36" w:rsidRPr="00EC6C36" w:rsidRDefault="00EC6C36" w:rsidP="00EC6C36">
            <w:pPr>
              <w:snapToGrid w:val="0"/>
              <w:spacing w:before="120" w:after="120"/>
              <w:rPr>
                <w:rFonts w:ascii="Times New Roman" w:hAnsi="Times New Roman" w:cs="Times New Roman"/>
                <w:b/>
              </w:rPr>
            </w:pPr>
            <w:r w:rsidRPr="00EC6C36">
              <w:rPr>
                <w:rFonts w:ascii="Times New Roman" w:hAnsi="Times New Roman" w:cs="Times New Roman"/>
                <w:b/>
              </w:rPr>
              <w:t>Pretendenta pārstāvja vai pilnvarotās personas pilnvarojuma pamats</w:t>
            </w:r>
          </w:p>
        </w:tc>
        <w:tc>
          <w:tcPr>
            <w:tcW w:w="6379" w:type="dxa"/>
            <w:tcBorders>
              <w:top w:val="single" w:sz="4" w:space="0" w:color="000000"/>
              <w:left w:val="single" w:sz="4" w:space="0" w:color="000000"/>
              <w:bottom w:val="single" w:sz="4" w:space="0" w:color="000000"/>
              <w:right w:val="single" w:sz="4" w:space="0" w:color="000000"/>
            </w:tcBorders>
          </w:tcPr>
          <w:p w14:paraId="08D9521A" w14:textId="77777777" w:rsidR="00EC6C36" w:rsidRPr="00EC6C36" w:rsidRDefault="00EC6C36" w:rsidP="00EC6C36">
            <w:pPr>
              <w:snapToGrid w:val="0"/>
              <w:spacing w:before="120" w:after="120"/>
              <w:rPr>
                <w:rFonts w:ascii="Times New Roman" w:hAnsi="Times New Roman" w:cs="Times New Roman"/>
                <w:b/>
                <w:sz w:val="24"/>
                <w:szCs w:val="24"/>
              </w:rPr>
            </w:pPr>
          </w:p>
        </w:tc>
      </w:tr>
    </w:tbl>
    <w:p w14:paraId="6F48FB35" w14:textId="77777777" w:rsidR="00AB772F" w:rsidRPr="00AB772F" w:rsidRDefault="00AB772F" w:rsidP="00EC6C36">
      <w:pPr>
        <w:rPr>
          <w:rFonts w:ascii="Times New Roman" w:hAnsi="Times New Roman" w:cs="Times New Roman"/>
          <w:b/>
          <w:sz w:val="24"/>
          <w:szCs w:val="24"/>
        </w:rPr>
      </w:pPr>
    </w:p>
    <w:p w14:paraId="5DDA0E06" w14:textId="77777777" w:rsidR="00AB772F" w:rsidRPr="00AB772F" w:rsidRDefault="00AB772F" w:rsidP="00AB772F">
      <w:pPr>
        <w:rPr>
          <w:rFonts w:ascii="Times New Roman" w:hAnsi="Times New Roman" w:cs="Times New Roman"/>
          <w:bCs/>
          <w:sz w:val="24"/>
          <w:szCs w:val="24"/>
        </w:rPr>
      </w:pPr>
      <w:r w:rsidRPr="00AB772F">
        <w:rPr>
          <w:rFonts w:ascii="Times New Roman" w:hAnsi="Times New Roman" w:cs="Times New Roman"/>
          <w:bCs/>
          <w:sz w:val="24"/>
          <w:szCs w:val="24"/>
        </w:rPr>
        <w:t>Ja piedāvājumu paraksta pilnvarotā persona, klāt pievienojama pilnvara.</w:t>
      </w:r>
    </w:p>
    <w:p w14:paraId="58CED0AF" w14:textId="5FAEC6F6" w:rsidR="00AB772F" w:rsidRPr="00401E7E" w:rsidRDefault="00AB772F" w:rsidP="00401E7E">
      <w:pPr>
        <w:ind w:left="360"/>
        <w:rPr>
          <w:rFonts w:ascii="Times New Roman" w:hAnsi="Times New Roman" w:cs="Times New Roman"/>
          <w:b/>
          <w:bCs/>
          <w:sz w:val="24"/>
          <w:szCs w:val="24"/>
        </w:rPr>
      </w:pPr>
      <w:r w:rsidRPr="00AB772F">
        <w:rPr>
          <w:rFonts w:ascii="Times New Roman" w:hAnsi="Times New Roman" w:cs="Times New Roman"/>
          <w:b/>
          <w:bCs/>
          <w:sz w:val="24"/>
          <w:szCs w:val="24"/>
        </w:rPr>
        <w:br w:type="page"/>
      </w:r>
    </w:p>
    <w:p w14:paraId="3BF7B718" w14:textId="77777777" w:rsidR="00EE232D" w:rsidRDefault="00EE232D" w:rsidP="007B5266">
      <w:pPr>
        <w:jc w:val="right"/>
        <w:rPr>
          <w:rFonts w:ascii="Times New Roman" w:hAnsi="Times New Roman" w:cs="Times New Roman"/>
          <w:bCs/>
        </w:rPr>
      </w:pPr>
    </w:p>
    <w:p w14:paraId="6D97EA05" w14:textId="4975818C" w:rsidR="007B5266" w:rsidRPr="00EC6C36" w:rsidRDefault="00EC6C36" w:rsidP="007B5266">
      <w:pPr>
        <w:jc w:val="right"/>
        <w:rPr>
          <w:rFonts w:ascii="Times New Roman" w:hAnsi="Times New Roman" w:cs="Times New Roman"/>
          <w:bCs/>
        </w:rPr>
      </w:pPr>
      <w:r w:rsidRPr="00EC6C36">
        <w:rPr>
          <w:rFonts w:ascii="Times New Roman" w:hAnsi="Times New Roman" w:cs="Times New Roman"/>
          <w:bCs/>
        </w:rPr>
        <w:t>Pielikums Nr.2</w:t>
      </w:r>
    </w:p>
    <w:p w14:paraId="6D97EA08" w14:textId="357BC330" w:rsidR="00845F6C" w:rsidRDefault="00996D96" w:rsidP="0070384D">
      <w:pPr>
        <w:jc w:val="center"/>
        <w:rPr>
          <w:rFonts w:ascii="Times New Roman" w:hAnsi="Times New Roman" w:cs="Times New Roman"/>
          <w:b/>
          <w:sz w:val="24"/>
          <w:szCs w:val="24"/>
        </w:rPr>
      </w:pPr>
      <w:r w:rsidRPr="00F52076">
        <w:rPr>
          <w:rFonts w:ascii="Times New Roman" w:hAnsi="Times New Roman" w:cs="Times New Roman"/>
          <w:b/>
          <w:sz w:val="24"/>
          <w:szCs w:val="24"/>
        </w:rPr>
        <w:t>TEHNISKĀ SPECIFIKĀCIJA</w:t>
      </w:r>
    </w:p>
    <w:p w14:paraId="67FBDFBA" w14:textId="44C2D3DD" w:rsidR="00484B19" w:rsidRDefault="00484B19" w:rsidP="0070384D">
      <w:pPr>
        <w:jc w:val="center"/>
        <w:rPr>
          <w:rFonts w:ascii="Times New Roman" w:hAnsi="Times New Roman" w:cs="Times New Roman"/>
          <w:b/>
          <w:sz w:val="24"/>
          <w:szCs w:val="24"/>
        </w:rPr>
      </w:pPr>
    </w:p>
    <w:p w14:paraId="176A9C02" w14:textId="4CE977BF" w:rsidR="004E24AF" w:rsidRPr="004E24AF" w:rsidRDefault="004E24AF" w:rsidP="004E24AF">
      <w:pPr>
        <w:pStyle w:val="Sarakstarindkopa"/>
        <w:ind w:left="0"/>
        <w:jc w:val="center"/>
        <w:rPr>
          <w:rFonts w:ascii="Times New Roman" w:hAnsi="Times New Roman"/>
          <w:b/>
          <w:szCs w:val="24"/>
        </w:rPr>
      </w:pPr>
      <w:r w:rsidRPr="004E24AF">
        <w:rPr>
          <w:rFonts w:ascii="Times New Roman" w:hAnsi="Times New Roman"/>
          <w:b/>
          <w:szCs w:val="24"/>
        </w:rPr>
        <w:t xml:space="preserve">Pārvietojamo tualešu, izlietņu noma un apkope </w:t>
      </w:r>
      <w:r w:rsidR="006470EA" w:rsidRPr="006470EA">
        <w:rPr>
          <w:rFonts w:ascii="Times New Roman" w:hAnsi="Times New Roman"/>
          <w:b/>
          <w:bCs/>
          <w:szCs w:val="24"/>
        </w:rPr>
        <w:t>Limbažu apvienības pārvaldes vajadzībām</w:t>
      </w:r>
    </w:p>
    <w:p w14:paraId="6FEFB916" w14:textId="77777777" w:rsidR="004E24AF" w:rsidRPr="004E24AF" w:rsidRDefault="004E24AF" w:rsidP="004E24AF">
      <w:pPr>
        <w:pStyle w:val="Sarakstarindkopa"/>
        <w:jc w:val="both"/>
        <w:rPr>
          <w:rFonts w:ascii="Times New Roman" w:hAnsi="Times New Roman"/>
          <w:bCs/>
          <w:szCs w:val="24"/>
        </w:rPr>
      </w:pPr>
    </w:p>
    <w:p w14:paraId="5A9C8251" w14:textId="77777777" w:rsidR="004E24AF" w:rsidRPr="00EC6C36" w:rsidRDefault="004E24AF" w:rsidP="004E24AF">
      <w:pPr>
        <w:jc w:val="both"/>
        <w:rPr>
          <w:rFonts w:ascii="Times New Roman" w:hAnsi="Times New Roman" w:cs="Times New Roman"/>
          <w:b/>
        </w:rPr>
      </w:pPr>
      <w:r w:rsidRPr="00EC6C36">
        <w:rPr>
          <w:rFonts w:ascii="Times New Roman" w:hAnsi="Times New Roman" w:cs="Times New Roman"/>
          <w:b/>
        </w:rPr>
        <w:t xml:space="preserve">1.Pārvietojamo tualešu un izlietņu noma un apkope </w:t>
      </w:r>
    </w:p>
    <w:p w14:paraId="41404B0C" w14:textId="77777777" w:rsidR="004E24AF" w:rsidRPr="00EC6C36" w:rsidRDefault="004E24AF" w:rsidP="00CA612B">
      <w:pPr>
        <w:pStyle w:val="Sarakstarindkopa"/>
        <w:numPr>
          <w:ilvl w:val="1"/>
          <w:numId w:val="26"/>
        </w:numPr>
        <w:ind w:left="709" w:hanging="426"/>
        <w:jc w:val="both"/>
        <w:rPr>
          <w:rFonts w:ascii="Times New Roman" w:hAnsi="Times New Roman"/>
          <w:sz w:val="22"/>
          <w:szCs w:val="22"/>
        </w:rPr>
      </w:pPr>
      <w:r w:rsidRPr="00EC6C36">
        <w:rPr>
          <w:rFonts w:ascii="Times New Roman" w:hAnsi="Times New Roman"/>
          <w:sz w:val="22"/>
          <w:szCs w:val="22"/>
        </w:rPr>
        <w:t>Pakalpojumi jāsniedz pilnā apjomā, saskaņā ar Latvijas Republikā spēkā esošajiem normatīvajiem aktiem, Līguma noteikumiem un Pasūtītāja norādījumiem, ciktāl šādi norādījumi neizmaina Līguma, spēkā esošo normatīvo aktu nosacījumus, Līguma cenu, Pakalpojuma sniegšanas apjomu vai pakalpojuma sniegšanas termiņus.</w:t>
      </w:r>
    </w:p>
    <w:p w14:paraId="5A8BDB3B" w14:textId="77777777" w:rsidR="004E24AF" w:rsidRPr="00EC6C36" w:rsidRDefault="004E24AF" w:rsidP="00CA612B">
      <w:pPr>
        <w:numPr>
          <w:ilvl w:val="1"/>
          <w:numId w:val="26"/>
        </w:numPr>
        <w:ind w:left="709" w:hanging="426"/>
        <w:jc w:val="both"/>
        <w:rPr>
          <w:rFonts w:ascii="Times New Roman" w:hAnsi="Times New Roman" w:cs="Times New Roman"/>
        </w:rPr>
      </w:pPr>
      <w:r w:rsidRPr="00EC6C36">
        <w:rPr>
          <w:rFonts w:ascii="Times New Roman" w:hAnsi="Times New Roman" w:cs="Times New Roman"/>
        </w:rPr>
        <w:t>Izpildītājs piedāvā cenu par sekojošās vietās izvietoto tualešu nomu un apkopi:</w:t>
      </w:r>
    </w:p>
    <w:p w14:paraId="42665866" w14:textId="383E6E6B" w:rsidR="004E24AF" w:rsidRPr="00EC6C36" w:rsidRDefault="004E24AF" w:rsidP="00CA612B">
      <w:pPr>
        <w:pStyle w:val="Sarakstarindkopa"/>
        <w:numPr>
          <w:ilvl w:val="2"/>
          <w:numId w:val="26"/>
        </w:numPr>
        <w:ind w:hanging="153"/>
        <w:jc w:val="both"/>
        <w:rPr>
          <w:rFonts w:ascii="Times New Roman" w:hAnsi="Times New Roman"/>
          <w:b/>
          <w:bCs/>
          <w:i/>
          <w:iCs/>
          <w:sz w:val="22"/>
          <w:szCs w:val="22"/>
        </w:rPr>
      </w:pPr>
      <w:r w:rsidRPr="00EC6C36">
        <w:rPr>
          <w:rFonts w:ascii="Times New Roman" w:hAnsi="Times New Roman"/>
          <w:b/>
          <w:bCs/>
          <w:i/>
          <w:iCs/>
          <w:sz w:val="22"/>
          <w:szCs w:val="22"/>
        </w:rPr>
        <w:t>Laika posmā no 202</w:t>
      </w:r>
      <w:r w:rsidR="004C1A88" w:rsidRPr="00EC6C36">
        <w:rPr>
          <w:rFonts w:ascii="Times New Roman" w:hAnsi="Times New Roman"/>
          <w:b/>
          <w:bCs/>
          <w:i/>
          <w:iCs/>
          <w:sz w:val="22"/>
          <w:szCs w:val="22"/>
        </w:rPr>
        <w:t>5</w:t>
      </w:r>
      <w:r w:rsidRPr="00EC6C36">
        <w:rPr>
          <w:rFonts w:ascii="Times New Roman" w:hAnsi="Times New Roman"/>
          <w:b/>
          <w:bCs/>
          <w:i/>
          <w:iCs/>
          <w:sz w:val="22"/>
          <w:szCs w:val="22"/>
        </w:rPr>
        <w:t>. gada 1. maija līdz 202</w:t>
      </w:r>
      <w:r w:rsidR="004C1A88" w:rsidRPr="00EC6C36">
        <w:rPr>
          <w:rFonts w:ascii="Times New Roman" w:hAnsi="Times New Roman"/>
          <w:b/>
          <w:bCs/>
          <w:i/>
          <w:iCs/>
          <w:sz w:val="22"/>
          <w:szCs w:val="22"/>
        </w:rPr>
        <w:t>5</w:t>
      </w:r>
      <w:r w:rsidRPr="00EC6C36">
        <w:rPr>
          <w:rFonts w:ascii="Times New Roman" w:hAnsi="Times New Roman"/>
          <w:b/>
          <w:bCs/>
          <w:i/>
          <w:iCs/>
          <w:sz w:val="22"/>
          <w:szCs w:val="22"/>
        </w:rPr>
        <w:t>. gada 30. septembrim:</w:t>
      </w:r>
    </w:p>
    <w:p w14:paraId="6B5A2575" w14:textId="77777777" w:rsidR="004E24AF" w:rsidRPr="00EC6C36" w:rsidRDefault="004E24AF" w:rsidP="004668B1">
      <w:pPr>
        <w:pStyle w:val="Sarakstarindkopa"/>
        <w:numPr>
          <w:ilvl w:val="0"/>
          <w:numId w:val="28"/>
        </w:numPr>
        <w:ind w:hanging="437"/>
        <w:jc w:val="both"/>
        <w:rPr>
          <w:rFonts w:ascii="Times New Roman" w:hAnsi="Times New Roman"/>
          <w:sz w:val="22"/>
          <w:szCs w:val="22"/>
        </w:rPr>
      </w:pPr>
      <w:r w:rsidRPr="00EC6C36">
        <w:rPr>
          <w:rFonts w:ascii="Times New Roman" w:hAnsi="Times New Roman"/>
          <w:sz w:val="22"/>
          <w:szCs w:val="22"/>
        </w:rPr>
        <w:t xml:space="preserve">1 (viena) WC personām ar kustību traucējumiem </w:t>
      </w:r>
      <w:r w:rsidRPr="00EC6C36">
        <w:rPr>
          <w:rFonts w:ascii="Times New Roman" w:hAnsi="Times New Roman"/>
          <w:b/>
          <w:bCs/>
          <w:i/>
          <w:iCs/>
          <w:sz w:val="22"/>
          <w:szCs w:val="22"/>
        </w:rPr>
        <w:t xml:space="preserve">Limbažu stadiona rotaļu laukumā </w:t>
      </w:r>
      <w:r w:rsidRPr="00EC6C36">
        <w:rPr>
          <w:rFonts w:ascii="Times New Roman" w:hAnsi="Times New Roman"/>
          <w:i/>
          <w:iCs/>
          <w:sz w:val="22"/>
          <w:szCs w:val="22"/>
        </w:rPr>
        <w:t>(pie Sporta ielas 9A, Limbažos)</w:t>
      </w:r>
      <w:r w:rsidRPr="00EC6C36">
        <w:rPr>
          <w:rFonts w:ascii="Times New Roman" w:hAnsi="Times New Roman"/>
          <w:sz w:val="22"/>
          <w:szCs w:val="22"/>
        </w:rPr>
        <w:t xml:space="preserve">; </w:t>
      </w:r>
    </w:p>
    <w:p w14:paraId="7C5BE2A0" w14:textId="53A6055A" w:rsidR="004E24AF" w:rsidRPr="00EC6C36" w:rsidRDefault="004E24AF" w:rsidP="004668B1">
      <w:pPr>
        <w:pStyle w:val="Sarakstarindkopa"/>
        <w:numPr>
          <w:ilvl w:val="0"/>
          <w:numId w:val="28"/>
        </w:numPr>
        <w:ind w:hanging="437"/>
        <w:jc w:val="both"/>
        <w:rPr>
          <w:rFonts w:ascii="Times New Roman" w:hAnsi="Times New Roman"/>
          <w:b/>
          <w:bCs/>
          <w:i/>
          <w:iCs/>
          <w:sz w:val="22"/>
          <w:szCs w:val="22"/>
        </w:rPr>
      </w:pPr>
      <w:r w:rsidRPr="00EC6C36">
        <w:rPr>
          <w:rFonts w:ascii="Times New Roman" w:hAnsi="Times New Roman"/>
          <w:sz w:val="22"/>
          <w:szCs w:val="22"/>
        </w:rPr>
        <w:t xml:space="preserve">1 (viena) WC personām ar kustību traucējumiem </w:t>
      </w:r>
      <w:r w:rsidRPr="00EC6C36">
        <w:rPr>
          <w:rFonts w:ascii="Times New Roman" w:hAnsi="Times New Roman"/>
          <w:b/>
          <w:bCs/>
          <w:i/>
          <w:iCs/>
          <w:sz w:val="22"/>
          <w:szCs w:val="22"/>
        </w:rPr>
        <w:t xml:space="preserve">pie Limbažu pilsētas estrādes </w:t>
      </w:r>
      <w:r w:rsidRPr="00EC6C36">
        <w:rPr>
          <w:rFonts w:ascii="Times New Roman" w:hAnsi="Times New Roman"/>
          <w:i/>
          <w:iCs/>
          <w:sz w:val="22"/>
          <w:szCs w:val="22"/>
        </w:rPr>
        <w:t>(Jaunatnes ielā 1, Limbažos)</w:t>
      </w:r>
      <w:r w:rsidR="007366A8" w:rsidRPr="00EC6C36">
        <w:rPr>
          <w:rFonts w:ascii="Times New Roman" w:hAnsi="Times New Roman"/>
          <w:i/>
          <w:iCs/>
          <w:sz w:val="22"/>
          <w:szCs w:val="22"/>
        </w:rPr>
        <w:t>;</w:t>
      </w:r>
    </w:p>
    <w:p w14:paraId="6C120E55" w14:textId="590B2736" w:rsidR="004E24AF" w:rsidRPr="00EC6C36" w:rsidRDefault="004E24AF" w:rsidP="004668B1">
      <w:pPr>
        <w:pStyle w:val="Sarakstarindkopa"/>
        <w:numPr>
          <w:ilvl w:val="0"/>
          <w:numId w:val="28"/>
        </w:numPr>
        <w:ind w:hanging="437"/>
        <w:jc w:val="both"/>
        <w:rPr>
          <w:rFonts w:ascii="Times New Roman" w:hAnsi="Times New Roman"/>
          <w:sz w:val="22"/>
          <w:szCs w:val="22"/>
        </w:rPr>
      </w:pPr>
      <w:r w:rsidRPr="00EC6C36">
        <w:rPr>
          <w:rFonts w:ascii="Times New Roman" w:hAnsi="Times New Roman"/>
          <w:sz w:val="22"/>
          <w:szCs w:val="22"/>
        </w:rPr>
        <w:t xml:space="preserve">1 (viena) WC personām ar kustību traucējumiem </w:t>
      </w:r>
      <w:r w:rsidRPr="00EC6C36">
        <w:rPr>
          <w:rFonts w:ascii="Times New Roman" w:hAnsi="Times New Roman"/>
          <w:b/>
          <w:bCs/>
          <w:i/>
          <w:iCs/>
          <w:sz w:val="22"/>
          <w:szCs w:val="22"/>
        </w:rPr>
        <w:t xml:space="preserve">Vienības parka rotaļu laukumā </w:t>
      </w:r>
      <w:r w:rsidRPr="00EC6C36">
        <w:rPr>
          <w:rFonts w:ascii="Times New Roman" w:hAnsi="Times New Roman"/>
          <w:i/>
          <w:iCs/>
          <w:sz w:val="22"/>
          <w:szCs w:val="22"/>
        </w:rPr>
        <w:t>(Parka ielā 7, Limbažos)</w:t>
      </w:r>
      <w:r w:rsidR="007366A8" w:rsidRPr="00EC6C36">
        <w:rPr>
          <w:rFonts w:ascii="Times New Roman" w:hAnsi="Times New Roman"/>
          <w:i/>
          <w:iCs/>
          <w:sz w:val="22"/>
          <w:szCs w:val="22"/>
        </w:rPr>
        <w:t>;</w:t>
      </w:r>
    </w:p>
    <w:p w14:paraId="675B7D57" w14:textId="5022D71A" w:rsidR="00A929F7" w:rsidRPr="00EC6C36" w:rsidRDefault="00A929F7" w:rsidP="004668B1">
      <w:pPr>
        <w:pStyle w:val="Sarakstarindkopa"/>
        <w:numPr>
          <w:ilvl w:val="0"/>
          <w:numId w:val="28"/>
        </w:numPr>
        <w:jc w:val="both"/>
        <w:rPr>
          <w:rFonts w:ascii="Times New Roman" w:hAnsi="Times New Roman"/>
          <w:sz w:val="22"/>
          <w:szCs w:val="22"/>
        </w:rPr>
      </w:pPr>
      <w:r w:rsidRPr="00EC6C36">
        <w:rPr>
          <w:rFonts w:ascii="Times New Roman" w:hAnsi="Times New Roman"/>
          <w:sz w:val="22"/>
          <w:szCs w:val="22"/>
        </w:rPr>
        <w:t xml:space="preserve">1 (viena) WC personām ar kustību traucējumiem </w:t>
      </w:r>
      <w:r w:rsidRPr="00EC6C36">
        <w:rPr>
          <w:rFonts w:ascii="Times New Roman" w:hAnsi="Times New Roman"/>
          <w:b/>
          <w:bCs/>
          <w:i/>
          <w:iCs/>
          <w:sz w:val="22"/>
          <w:szCs w:val="22"/>
        </w:rPr>
        <w:t xml:space="preserve">pie Limbažu Dūņezera </w:t>
      </w:r>
      <w:r w:rsidRPr="00EC6C36">
        <w:rPr>
          <w:rFonts w:ascii="Times New Roman" w:hAnsi="Times New Roman"/>
          <w:i/>
          <w:iCs/>
          <w:sz w:val="22"/>
          <w:szCs w:val="22"/>
        </w:rPr>
        <w:t>(Makšķernieku ielā, Limbažos)</w:t>
      </w:r>
      <w:r w:rsidR="007366A8" w:rsidRPr="00EC6C36">
        <w:rPr>
          <w:rFonts w:ascii="Times New Roman" w:hAnsi="Times New Roman"/>
          <w:i/>
          <w:iCs/>
          <w:sz w:val="22"/>
          <w:szCs w:val="22"/>
        </w:rPr>
        <w:t>;</w:t>
      </w:r>
    </w:p>
    <w:p w14:paraId="0BBCB69D" w14:textId="78F63BB0" w:rsidR="004E24AF" w:rsidRPr="00EC6C36" w:rsidRDefault="004E24AF" w:rsidP="004668B1">
      <w:pPr>
        <w:pStyle w:val="Sarakstarindkopa"/>
        <w:numPr>
          <w:ilvl w:val="0"/>
          <w:numId w:val="28"/>
        </w:numPr>
        <w:ind w:hanging="437"/>
        <w:jc w:val="both"/>
        <w:rPr>
          <w:rFonts w:ascii="Times New Roman" w:hAnsi="Times New Roman"/>
          <w:sz w:val="22"/>
          <w:szCs w:val="22"/>
        </w:rPr>
      </w:pPr>
      <w:r w:rsidRPr="00EC6C36">
        <w:rPr>
          <w:rFonts w:ascii="Times New Roman" w:hAnsi="Times New Roman"/>
          <w:sz w:val="22"/>
          <w:szCs w:val="22"/>
        </w:rPr>
        <w:t xml:space="preserve">1 (viena) bērnu WC pie </w:t>
      </w:r>
      <w:r w:rsidRPr="00EC6C36">
        <w:rPr>
          <w:rFonts w:ascii="Times New Roman" w:hAnsi="Times New Roman"/>
          <w:b/>
          <w:bCs/>
          <w:i/>
          <w:iCs/>
          <w:sz w:val="22"/>
          <w:szCs w:val="22"/>
        </w:rPr>
        <w:t xml:space="preserve">Vienības parka rotaļu laukumā </w:t>
      </w:r>
      <w:r w:rsidRPr="00EC6C36">
        <w:rPr>
          <w:rFonts w:ascii="Times New Roman" w:hAnsi="Times New Roman"/>
          <w:i/>
          <w:iCs/>
          <w:sz w:val="22"/>
          <w:szCs w:val="22"/>
        </w:rPr>
        <w:t>(Parka ielā 7, Limbažos)</w:t>
      </w:r>
      <w:r w:rsidR="007366A8" w:rsidRPr="00EC6C36">
        <w:rPr>
          <w:rFonts w:ascii="Times New Roman" w:hAnsi="Times New Roman"/>
          <w:i/>
          <w:iCs/>
          <w:sz w:val="22"/>
          <w:szCs w:val="22"/>
        </w:rPr>
        <w:t>;</w:t>
      </w:r>
    </w:p>
    <w:p w14:paraId="61B64F85" w14:textId="6D61A43A" w:rsidR="004E24AF" w:rsidRPr="00EC6C36" w:rsidRDefault="004E24AF" w:rsidP="004668B1">
      <w:pPr>
        <w:pStyle w:val="Sarakstarindkopa"/>
        <w:numPr>
          <w:ilvl w:val="0"/>
          <w:numId w:val="28"/>
        </w:numPr>
        <w:ind w:hanging="437"/>
        <w:jc w:val="both"/>
        <w:rPr>
          <w:rFonts w:ascii="Times New Roman" w:hAnsi="Times New Roman"/>
          <w:b/>
          <w:bCs/>
          <w:i/>
          <w:iCs/>
          <w:sz w:val="22"/>
          <w:szCs w:val="22"/>
        </w:rPr>
      </w:pPr>
      <w:r w:rsidRPr="00EC6C36">
        <w:rPr>
          <w:rFonts w:ascii="Times New Roman" w:hAnsi="Times New Roman"/>
          <w:sz w:val="22"/>
          <w:szCs w:val="22"/>
        </w:rPr>
        <w:t xml:space="preserve">1 (viena) standarta WC </w:t>
      </w:r>
      <w:proofErr w:type="spellStart"/>
      <w:r w:rsidR="008C7123" w:rsidRPr="00EC6C36">
        <w:rPr>
          <w:rFonts w:ascii="Times New Roman" w:hAnsi="Times New Roman"/>
          <w:b/>
          <w:bCs/>
          <w:i/>
          <w:iCs/>
          <w:sz w:val="22"/>
          <w:szCs w:val="22"/>
        </w:rPr>
        <w:t>Kr</w:t>
      </w:r>
      <w:proofErr w:type="spellEnd"/>
      <w:r w:rsidR="008C7123" w:rsidRPr="00EC6C36">
        <w:rPr>
          <w:rFonts w:ascii="Times New Roman" w:hAnsi="Times New Roman"/>
          <w:b/>
          <w:bCs/>
          <w:i/>
          <w:iCs/>
          <w:sz w:val="22"/>
          <w:szCs w:val="22"/>
        </w:rPr>
        <w:t xml:space="preserve">. Barona ielas un </w:t>
      </w:r>
      <w:r w:rsidR="00ED2062" w:rsidRPr="00EC6C36">
        <w:rPr>
          <w:rFonts w:ascii="Times New Roman" w:hAnsi="Times New Roman"/>
          <w:b/>
          <w:bCs/>
          <w:i/>
          <w:iCs/>
          <w:sz w:val="22"/>
          <w:szCs w:val="22"/>
        </w:rPr>
        <w:t>Dzirnavu</w:t>
      </w:r>
      <w:r w:rsidR="008C7123" w:rsidRPr="00EC6C36">
        <w:rPr>
          <w:rFonts w:ascii="Times New Roman" w:hAnsi="Times New Roman"/>
          <w:b/>
          <w:bCs/>
          <w:i/>
          <w:iCs/>
          <w:sz w:val="22"/>
          <w:szCs w:val="22"/>
        </w:rPr>
        <w:t xml:space="preserve"> ielas krustojumā</w:t>
      </w:r>
      <w:r w:rsidRPr="00EC6C36">
        <w:rPr>
          <w:rFonts w:ascii="Times New Roman" w:hAnsi="Times New Roman"/>
          <w:b/>
          <w:bCs/>
          <w:i/>
          <w:iCs/>
          <w:sz w:val="22"/>
          <w:szCs w:val="22"/>
        </w:rPr>
        <w:t xml:space="preserve"> </w:t>
      </w:r>
      <w:r w:rsidRPr="00EC6C36">
        <w:rPr>
          <w:rFonts w:ascii="Times New Roman" w:hAnsi="Times New Roman"/>
          <w:i/>
          <w:iCs/>
          <w:sz w:val="22"/>
          <w:szCs w:val="22"/>
        </w:rPr>
        <w:t>(Limbažos)</w:t>
      </w:r>
      <w:r w:rsidR="007366A8" w:rsidRPr="00EC6C36">
        <w:rPr>
          <w:rFonts w:ascii="Times New Roman" w:hAnsi="Times New Roman"/>
          <w:i/>
          <w:iCs/>
          <w:sz w:val="22"/>
          <w:szCs w:val="22"/>
        </w:rPr>
        <w:t>.</w:t>
      </w:r>
    </w:p>
    <w:p w14:paraId="2A157AC8" w14:textId="77777777" w:rsidR="004E24AF" w:rsidRPr="00EC6C36" w:rsidRDefault="004E24AF" w:rsidP="004E24AF">
      <w:pPr>
        <w:pStyle w:val="Sarakstarindkopa"/>
        <w:ind w:left="1713"/>
        <w:jc w:val="both"/>
        <w:rPr>
          <w:rFonts w:ascii="Times New Roman" w:hAnsi="Times New Roman"/>
          <w:b/>
          <w:bCs/>
          <w:i/>
          <w:iCs/>
          <w:sz w:val="22"/>
          <w:szCs w:val="22"/>
        </w:rPr>
      </w:pPr>
    </w:p>
    <w:p w14:paraId="15141FDA" w14:textId="72030516" w:rsidR="004E24AF" w:rsidRPr="00EC6C36" w:rsidRDefault="004E24AF" w:rsidP="00CA612B">
      <w:pPr>
        <w:pStyle w:val="Sarakstarindkopa"/>
        <w:numPr>
          <w:ilvl w:val="2"/>
          <w:numId w:val="26"/>
        </w:numPr>
        <w:ind w:left="709" w:hanging="142"/>
        <w:jc w:val="both"/>
        <w:rPr>
          <w:rFonts w:ascii="Times New Roman" w:hAnsi="Times New Roman"/>
          <w:b/>
          <w:bCs/>
          <w:i/>
          <w:iCs/>
          <w:sz w:val="22"/>
          <w:szCs w:val="22"/>
        </w:rPr>
      </w:pPr>
      <w:r w:rsidRPr="00EC6C36">
        <w:rPr>
          <w:rFonts w:ascii="Times New Roman" w:hAnsi="Times New Roman"/>
          <w:b/>
          <w:bCs/>
          <w:i/>
          <w:iCs/>
          <w:sz w:val="22"/>
          <w:szCs w:val="22"/>
        </w:rPr>
        <w:t>Laika posmā no 202</w:t>
      </w:r>
      <w:r w:rsidR="004C1A88" w:rsidRPr="00EC6C36">
        <w:rPr>
          <w:rFonts w:ascii="Times New Roman" w:hAnsi="Times New Roman"/>
          <w:b/>
          <w:bCs/>
          <w:i/>
          <w:iCs/>
          <w:sz w:val="22"/>
          <w:szCs w:val="22"/>
        </w:rPr>
        <w:t>5</w:t>
      </w:r>
      <w:r w:rsidRPr="00EC6C36">
        <w:rPr>
          <w:rFonts w:ascii="Times New Roman" w:hAnsi="Times New Roman"/>
          <w:b/>
          <w:bCs/>
          <w:i/>
          <w:iCs/>
          <w:sz w:val="22"/>
          <w:szCs w:val="22"/>
        </w:rPr>
        <w:t>. gada 1. jūnija līdz 202</w:t>
      </w:r>
      <w:r w:rsidR="004C1A88" w:rsidRPr="00EC6C36">
        <w:rPr>
          <w:rFonts w:ascii="Times New Roman" w:hAnsi="Times New Roman"/>
          <w:b/>
          <w:bCs/>
          <w:i/>
          <w:iCs/>
          <w:sz w:val="22"/>
          <w:szCs w:val="22"/>
        </w:rPr>
        <w:t>5</w:t>
      </w:r>
      <w:r w:rsidRPr="00EC6C36">
        <w:rPr>
          <w:rFonts w:ascii="Times New Roman" w:hAnsi="Times New Roman"/>
          <w:b/>
          <w:bCs/>
          <w:i/>
          <w:iCs/>
          <w:sz w:val="22"/>
          <w:szCs w:val="22"/>
        </w:rPr>
        <w:t>. gada 31. augustam:</w:t>
      </w:r>
    </w:p>
    <w:p w14:paraId="4016B5D4" w14:textId="47FB0F2D" w:rsidR="004E24AF" w:rsidRPr="00EC6C36" w:rsidRDefault="004E24AF" w:rsidP="00CA612B">
      <w:pPr>
        <w:pStyle w:val="Sarakstarindkopa"/>
        <w:numPr>
          <w:ilvl w:val="0"/>
          <w:numId w:val="28"/>
        </w:numPr>
        <w:ind w:hanging="437"/>
        <w:jc w:val="both"/>
        <w:rPr>
          <w:rFonts w:ascii="Times New Roman" w:hAnsi="Times New Roman"/>
          <w:i/>
          <w:iCs/>
          <w:sz w:val="22"/>
          <w:szCs w:val="22"/>
        </w:rPr>
      </w:pPr>
      <w:r w:rsidRPr="00EC6C36">
        <w:rPr>
          <w:rFonts w:ascii="Times New Roman" w:hAnsi="Times New Roman"/>
          <w:sz w:val="22"/>
          <w:szCs w:val="22"/>
        </w:rPr>
        <w:t xml:space="preserve">1 (viena) WC personām ar kustību traucējumiem Umurgā pie </w:t>
      </w:r>
      <w:r w:rsidRPr="00EC6C36">
        <w:rPr>
          <w:rFonts w:ascii="Times New Roman" w:hAnsi="Times New Roman"/>
          <w:i/>
          <w:iCs/>
          <w:sz w:val="22"/>
          <w:szCs w:val="22"/>
        </w:rPr>
        <w:t>peldvietas (Darbnīcu dīķis ,Umurgā)</w:t>
      </w:r>
      <w:r w:rsidR="007366A8" w:rsidRPr="00EC6C36">
        <w:rPr>
          <w:rFonts w:ascii="Times New Roman" w:hAnsi="Times New Roman"/>
          <w:i/>
          <w:iCs/>
          <w:sz w:val="22"/>
          <w:szCs w:val="22"/>
        </w:rPr>
        <w:t>.</w:t>
      </w:r>
    </w:p>
    <w:p w14:paraId="424A525E" w14:textId="0F5EA67F" w:rsidR="004E24AF" w:rsidRPr="00EC6C36" w:rsidRDefault="004E24AF" w:rsidP="00CA612B">
      <w:pPr>
        <w:pStyle w:val="Sarakstarindkopa"/>
        <w:numPr>
          <w:ilvl w:val="2"/>
          <w:numId w:val="26"/>
        </w:numPr>
        <w:ind w:left="1276" w:hanging="708"/>
        <w:jc w:val="both"/>
        <w:rPr>
          <w:rFonts w:ascii="Times New Roman" w:hAnsi="Times New Roman"/>
          <w:b/>
          <w:bCs/>
          <w:i/>
          <w:iCs/>
          <w:sz w:val="22"/>
          <w:szCs w:val="22"/>
        </w:rPr>
      </w:pPr>
      <w:r w:rsidRPr="00EC6C36">
        <w:rPr>
          <w:rFonts w:ascii="Times New Roman" w:hAnsi="Times New Roman"/>
          <w:b/>
          <w:bCs/>
          <w:i/>
          <w:iCs/>
          <w:sz w:val="22"/>
          <w:szCs w:val="22"/>
        </w:rPr>
        <w:t>Laika posmā no 202</w:t>
      </w:r>
      <w:r w:rsidR="007842D4" w:rsidRPr="00EC6C36">
        <w:rPr>
          <w:rFonts w:ascii="Times New Roman" w:hAnsi="Times New Roman"/>
          <w:b/>
          <w:bCs/>
          <w:i/>
          <w:iCs/>
          <w:sz w:val="22"/>
          <w:szCs w:val="22"/>
        </w:rPr>
        <w:t>5</w:t>
      </w:r>
      <w:r w:rsidRPr="00EC6C36">
        <w:rPr>
          <w:rFonts w:ascii="Times New Roman" w:hAnsi="Times New Roman"/>
          <w:b/>
          <w:bCs/>
          <w:i/>
          <w:iCs/>
          <w:sz w:val="22"/>
          <w:szCs w:val="22"/>
        </w:rPr>
        <w:t>. gada 1. maija līdz 202</w:t>
      </w:r>
      <w:r w:rsidR="007842D4" w:rsidRPr="00EC6C36">
        <w:rPr>
          <w:rFonts w:ascii="Times New Roman" w:hAnsi="Times New Roman"/>
          <w:b/>
          <w:bCs/>
          <w:i/>
          <w:iCs/>
          <w:sz w:val="22"/>
          <w:szCs w:val="22"/>
        </w:rPr>
        <w:t>6</w:t>
      </w:r>
      <w:r w:rsidRPr="00EC6C36">
        <w:rPr>
          <w:rFonts w:ascii="Times New Roman" w:hAnsi="Times New Roman"/>
          <w:b/>
          <w:bCs/>
          <w:i/>
          <w:iCs/>
          <w:sz w:val="22"/>
          <w:szCs w:val="22"/>
        </w:rPr>
        <w:t>. gada 30. aprīlim:</w:t>
      </w:r>
    </w:p>
    <w:p w14:paraId="3846BD83" w14:textId="0582051F" w:rsidR="004E24AF" w:rsidRPr="00EC6C36" w:rsidRDefault="004E24AF" w:rsidP="00CA612B">
      <w:pPr>
        <w:pStyle w:val="Sarakstarindkopa"/>
        <w:numPr>
          <w:ilvl w:val="0"/>
          <w:numId w:val="28"/>
        </w:numPr>
        <w:ind w:hanging="437"/>
        <w:jc w:val="both"/>
        <w:rPr>
          <w:rFonts w:ascii="Times New Roman" w:hAnsi="Times New Roman"/>
          <w:sz w:val="22"/>
          <w:szCs w:val="22"/>
        </w:rPr>
      </w:pPr>
      <w:r w:rsidRPr="00EC6C36">
        <w:rPr>
          <w:rFonts w:ascii="Times New Roman" w:hAnsi="Times New Roman"/>
          <w:sz w:val="22"/>
          <w:szCs w:val="22"/>
        </w:rPr>
        <w:t xml:space="preserve">1 (viena) WC personām ar kustību traucējumiem pie Limbažu pilsētas kapiem </w:t>
      </w:r>
      <w:r w:rsidRPr="00EC6C36">
        <w:rPr>
          <w:rFonts w:ascii="Times New Roman" w:hAnsi="Times New Roman"/>
          <w:i/>
          <w:iCs/>
          <w:sz w:val="22"/>
          <w:szCs w:val="22"/>
        </w:rPr>
        <w:t>(Jūras ielā 56, Limbažos)</w:t>
      </w:r>
      <w:r w:rsidR="007366A8" w:rsidRPr="00EC6C36">
        <w:rPr>
          <w:rFonts w:ascii="Times New Roman" w:hAnsi="Times New Roman"/>
          <w:i/>
          <w:iCs/>
          <w:sz w:val="22"/>
          <w:szCs w:val="22"/>
        </w:rPr>
        <w:t>.</w:t>
      </w:r>
    </w:p>
    <w:p w14:paraId="305CCE61" w14:textId="77777777" w:rsidR="004E24AF" w:rsidRPr="00EC6C36" w:rsidRDefault="004E24AF" w:rsidP="0071596C">
      <w:pPr>
        <w:jc w:val="both"/>
        <w:rPr>
          <w:rFonts w:ascii="Times New Roman" w:hAnsi="Times New Roman"/>
        </w:rPr>
      </w:pPr>
    </w:p>
    <w:p w14:paraId="73663F12" w14:textId="58FDEF7E" w:rsidR="004E24AF" w:rsidRPr="00EC6C36" w:rsidRDefault="004E24AF" w:rsidP="00CA612B">
      <w:pPr>
        <w:pStyle w:val="Sarakstarindkopa"/>
        <w:numPr>
          <w:ilvl w:val="2"/>
          <w:numId w:val="26"/>
        </w:numPr>
        <w:ind w:hanging="153"/>
        <w:jc w:val="both"/>
        <w:rPr>
          <w:rFonts w:ascii="Times New Roman" w:hAnsi="Times New Roman"/>
          <w:sz w:val="22"/>
          <w:szCs w:val="22"/>
        </w:rPr>
      </w:pPr>
      <w:r w:rsidRPr="00EC6C36">
        <w:rPr>
          <w:rFonts w:ascii="Times New Roman" w:hAnsi="Times New Roman"/>
          <w:sz w:val="22"/>
          <w:szCs w:val="22"/>
        </w:rPr>
        <w:t xml:space="preserve">Pasākuma laikā  </w:t>
      </w:r>
      <w:r w:rsidRPr="00EC6C36">
        <w:rPr>
          <w:rFonts w:ascii="Times New Roman" w:hAnsi="Times New Roman"/>
          <w:b/>
          <w:bCs/>
          <w:i/>
          <w:iCs/>
          <w:sz w:val="22"/>
          <w:szCs w:val="22"/>
        </w:rPr>
        <w:t>202</w:t>
      </w:r>
      <w:r w:rsidR="007366A8" w:rsidRPr="00EC6C36">
        <w:rPr>
          <w:rFonts w:ascii="Times New Roman" w:hAnsi="Times New Roman"/>
          <w:b/>
          <w:bCs/>
          <w:i/>
          <w:iCs/>
          <w:sz w:val="22"/>
          <w:szCs w:val="22"/>
        </w:rPr>
        <w:t>5</w:t>
      </w:r>
      <w:r w:rsidRPr="00EC6C36">
        <w:rPr>
          <w:rFonts w:ascii="Times New Roman" w:hAnsi="Times New Roman"/>
          <w:b/>
          <w:bCs/>
          <w:i/>
          <w:iCs/>
          <w:sz w:val="22"/>
          <w:szCs w:val="22"/>
        </w:rPr>
        <w:t>. gada 3</w:t>
      </w:r>
      <w:r w:rsidR="00951767" w:rsidRPr="00EC6C36">
        <w:rPr>
          <w:rFonts w:ascii="Times New Roman" w:hAnsi="Times New Roman"/>
          <w:b/>
          <w:bCs/>
          <w:i/>
          <w:iCs/>
          <w:sz w:val="22"/>
          <w:szCs w:val="22"/>
        </w:rPr>
        <w:t>0</w:t>
      </w:r>
      <w:r w:rsidRPr="00EC6C36">
        <w:rPr>
          <w:rFonts w:ascii="Times New Roman" w:hAnsi="Times New Roman"/>
          <w:b/>
          <w:bCs/>
          <w:i/>
          <w:iCs/>
          <w:sz w:val="22"/>
          <w:szCs w:val="22"/>
        </w:rPr>
        <w:t>. maijā</w:t>
      </w:r>
      <w:r w:rsidRPr="00EC6C36">
        <w:rPr>
          <w:rFonts w:ascii="Times New Roman" w:hAnsi="Times New Roman"/>
          <w:sz w:val="22"/>
          <w:szCs w:val="22"/>
        </w:rPr>
        <w:t>, uzstādīšana jāveic līdz plkst. 09:00</w:t>
      </w:r>
    </w:p>
    <w:p w14:paraId="348E7B98" w14:textId="77777777" w:rsidR="004E24AF" w:rsidRPr="00EC6C36" w:rsidRDefault="004E24AF" w:rsidP="00CA612B">
      <w:pPr>
        <w:pStyle w:val="Sarakstarindkopa"/>
        <w:numPr>
          <w:ilvl w:val="0"/>
          <w:numId w:val="28"/>
        </w:numPr>
        <w:jc w:val="both"/>
        <w:rPr>
          <w:rFonts w:ascii="Times New Roman" w:hAnsi="Times New Roman"/>
          <w:sz w:val="22"/>
          <w:szCs w:val="22"/>
        </w:rPr>
      </w:pPr>
      <w:r w:rsidRPr="00EC6C36">
        <w:rPr>
          <w:rFonts w:ascii="Times New Roman" w:hAnsi="Times New Roman"/>
          <w:sz w:val="22"/>
          <w:szCs w:val="22"/>
        </w:rPr>
        <w:t xml:space="preserve">1 (viena)WC personām ar kustību traucējumiem un 3 (trīs)WC, Limbažu estrādē </w:t>
      </w:r>
      <w:r w:rsidRPr="00EC6C36">
        <w:rPr>
          <w:rFonts w:ascii="Times New Roman" w:hAnsi="Times New Roman"/>
          <w:i/>
          <w:iCs/>
          <w:sz w:val="22"/>
          <w:szCs w:val="22"/>
        </w:rPr>
        <w:t>(Jaunatnes ielā 1, Limbažos)</w:t>
      </w:r>
      <w:r w:rsidRPr="00EC6C36">
        <w:rPr>
          <w:rFonts w:ascii="Times New Roman" w:hAnsi="Times New Roman"/>
          <w:sz w:val="22"/>
          <w:szCs w:val="22"/>
        </w:rPr>
        <w:t>;</w:t>
      </w:r>
    </w:p>
    <w:p w14:paraId="592838FB" w14:textId="77777777" w:rsidR="004E24AF" w:rsidRPr="00EC6C36" w:rsidRDefault="004E24AF" w:rsidP="00CA612B">
      <w:pPr>
        <w:pStyle w:val="Sarakstarindkopa"/>
        <w:numPr>
          <w:ilvl w:val="0"/>
          <w:numId w:val="28"/>
        </w:numPr>
        <w:jc w:val="both"/>
        <w:rPr>
          <w:rFonts w:ascii="Times New Roman" w:hAnsi="Times New Roman"/>
          <w:sz w:val="22"/>
          <w:szCs w:val="22"/>
        </w:rPr>
      </w:pPr>
      <w:r w:rsidRPr="00EC6C36">
        <w:rPr>
          <w:rFonts w:ascii="Times New Roman" w:hAnsi="Times New Roman"/>
          <w:sz w:val="22"/>
          <w:szCs w:val="22"/>
        </w:rPr>
        <w:t xml:space="preserve">2 (divas) roku mazgāšanas vietas Limbažu estrādē </w:t>
      </w:r>
      <w:r w:rsidRPr="00EC6C36">
        <w:rPr>
          <w:rFonts w:ascii="Times New Roman" w:hAnsi="Times New Roman"/>
          <w:i/>
          <w:iCs/>
          <w:sz w:val="22"/>
          <w:szCs w:val="22"/>
        </w:rPr>
        <w:t>(Jaunatnes ielā 1, Limbažos)</w:t>
      </w:r>
      <w:r w:rsidRPr="00EC6C36">
        <w:rPr>
          <w:rFonts w:ascii="Times New Roman" w:hAnsi="Times New Roman"/>
          <w:sz w:val="22"/>
          <w:szCs w:val="22"/>
        </w:rPr>
        <w:t>.</w:t>
      </w:r>
    </w:p>
    <w:p w14:paraId="771EC8F3" w14:textId="1F609F8C" w:rsidR="004E24AF" w:rsidRPr="00EC6C36" w:rsidRDefault="004E24AF" w:rsidP="0071274F">
      <w:pPr>
        <w:ind w:left="284" w:hanging="142"/>
        <w:jc w:val="both"/>
        <w:rPr>
          <w:rFonts w:ascii="Times New Roman" w:hAnsi="Times New Roman" w:cs="Times New Roman"/>
          <w:i/>
          <w:iCs/>
        </w:rPr>
      </w:pPr>
      <w:r w:rsidRPr="00EC6C36">
        <w:rPr>
          <w:rFonts w:ascii="Times New Roman" w:hAnsi="Times New Roman" w:cs="Times New Roman"/>
          <w:i/>
          <w:iCs/>
        </w:rPr>
        <w:t>*Plānotā piegādes vieta iepriekš jāsaskaņo ar Limbažu apvienības ēku un apsaimniekojamās teritorija pārziņa v.i. E. Liepiņu pa tālr</w:t>
      </w:r>
      <w:r w:rsidR="003F618B" w:rsidRPr="00EC6C36">
        <w:rPr>
          <w:rFonts w:ascii="Times New Roman" w:hAnsi="Times New Roman" w:cs="Times New Roman"/>
          <w:i/>
          <w:iCs/>
        </w:rPr>
        <w:t>.</w:t>
      </w:r>
      <w:r w:rsidRPr="00EC6C36">
        <w:rPr>
          <w:rFonts w:ascii="Times New Roman" w:hAnsi="Times New Roman" w:cs="Times New Roman"/>
          <w:i/>
          <w:iCs/>
        </w:rPr>
        <w:t xml:space="preserve"> nr.26433148</w:t>
      </w:r>
      <w:r w:rsidR="002A59A7" w:rsidRPr="00EC6C36">
        <w:rPr>
          <w:rFonts w:ascii="Times New Roman" w:hAnsi="Times New Roman" w:cs="Times New Roman"/>
          <w:i/>
          <w:iCs/>
        </w:rPr>
        <w:t>.</w:t>
      </w:r>
    </w:p>
    <w:p w14:paraId="73101553" w14:textId="77777777" w:rsidR="004E24AF" w:rsidRPr="00EC6C36" w:rsidRDefault="004E24AF" w:rsidP="0071274F">
      <w:pPr>
        <w:ind w:left="284" w:hanging="142"/>
        <w:jc w:val="both"/>
        <w:rPr>
          <w:rFonts w:ascii="Times New Roman" w:hAnsi="Times New Roman" w:cs="Times New Roman"/>
          <w:i/>
          <w:iCs/>
        </w:rPr>
      </w:pPr>
      <w:r w:rsidRPr="00EC6C36">
        <w:rPr>
          <w:rFonts w:ascii="Times New Roman" w:hAnsi="Times New Roman" w:cs="Times New Roman"/>
          <w:i/>
          <w:iCs/>
        </w:rPr>
        <w:t>*Pasūtītājs patur tiesības atteikties no pasūtījuma nepietiekama finansējuma dēļ, vai, ja pasākums netiek organizēts.</w:t>
      </w:r>
    </w:p>
    <w:p w14:paraId="4B0F0584" w14:textId="77777777" w:rsidR="004E24AF" w:rsidRPr="004E24AF" w:rsidRDefault="004E24AF" w:rsidP="004E24AF">
      <w:pPr>
        <w:ind w:left="1353"/>
        <w:jc w:val="both"/>
        <w:rPr>
          <w:rFonts w:ascii="Times New Roman" w:hAnsi="Times New Roman" w:cs="Times New Roman"/>
          <w:i/>
          <w:iCs/>
          <w:sz w:val="24"/>
          <w:szCs w:val="24"/>
        </w:rPr>
      </w:pPr>
    </w:p>
    <w:p w14:paraId="1A53763E" w14:textId="77777777" w:rsidR="004E24AF" w:rsidRPr="00EC6C36" w:rsidRDefault="004E24AF" w:rsidP="00CA612B">
      <w:pPr>
        <w:pStyle w:val="Sarakstarindkopa"/>
        <w:numPr>
          <w:ilvl w:val="1"/>
          <w:numId w:val="26"/>
        </w:numPr>
        <w:ind w:left="709" w:hanging="425"/>
        <w:rPr>
          <w:rFonts w:ascii="Times New Roman" w:hAnsi="Times New Roman"/>
          <w:sz w:val="22"/>
          <w:szCs w:val="22"/>
        </w:rPr>
      </w:pPr>
      <w:r w:rsidRPr="00EC6C36">
        <w:rPr>
          <w:rFonts w:ascii="Times New Roman" w:hAnsi="Times New Roman"/>
          <w:sz w:val="22"/>
          <w:szCs w:val="22"/>
        </w:rPr>
        <w:t xml:space="preserve">Apkope ietver: </w:t>
      </w:r>
    </w:p>
    <w:p w14:paraId="0EEBE179" w14:textId="77777777" w:rsidR="004E24AF" w:rsidRPr="00EC6C36" w:rsidRDefault="004E24AF" w:rsidP="00CA612B">
      <w:pPr>
        <w:pStyle w:val="Sarakstarindkopa"/>
        <w:numPr>
          <w:ilvl w:val="0"/>
          <w:numId w:val="27"/>
        </w:numPr>
        <w:ind w:left="1276" w:hanging="436"/>
        <w:rPr>
          <w:rFonts w:ascii="Times New Roman" w:hAnsi="Times New Roman"/>
          <w:sz w:val="22"/>
          <w:szCs w:val="22"/>
        </w:rPr>
      </w:pPr>
      <w:r w:rsidRPr="00EC6C36">
        <w:rPr>
          <w:rFonts w:ascii="Times New Roman" w:hAnsi="Times New Roman"/>
          <w:sz w:val="22"/>
          <w:szCs w:val="22"/>
        </w:rPr>
        <w:t>fekāliju rezervuāra izsūknēšana;</w:t>
      </w:r>
    </w:p>
    <w:p w14:paraId="0A35943C" w14:textId="77777777" w:rsidR="004E24AF" w:rsidRPr="00EC6C36" w:rsidRDefault="004E24AF" w:rsidP="00CA612B">
      <w:pPr>
        <w:pStyle w:val="Sarakstarindkopa"/>
        <w:numPr>
          <w:ilvl w:val="0"/>
          <w:numId w:val="27"/>
        </w:numPr>
        <w:ind w:left="1276" w:hanging="436"/>
        <w:rPr>
          <w:rFonts w:ascii="Times New Roman" w:hAnsi="Times New Roman"/>
          <w:sz w:val="22"/>
          <w:szCs w:val="22"/>
        </w:rPr>
      </w:pPr>
      <w:r w:rsidRPr="00EC6C36">
        <w:rPr>
          <w:rFonts w:ascii="Times New Roman" w:hAnsi="Times New Roman"/>
          <w:sz w:val="22"/>
          <w:szCs w:val="22"/>
        </w:rPr>
        <w:t>kabīnes iekšpuse un ārpuses mazgāšana ar speciālu šampūnu un noskalošana ar augsta spiediena tīrīšanas aparātu (ar nosacījumu, ka vidējā diennakts gaisa temperatūra ir ne mazāka kā 0° C);</w:t>
      </w:r>
    </w:p>
    <w:p w14:paraId="44847AE4" w14:textId="77777777" w:rsidR="004E24AF" w:rsidRPr="00EC6C36" w:rsidRDefault="004E24AF" w:rsidP="00CA612B">
      <w:pPr>
        <w:pStyle w:val="Sarakstarindkopa"/>
        <w:numPr>
          <w:ilvl w:val="0"/>
          <w:numId w:val="27"/>
        </w:numPr>
        <w:ind w:left="1276" w:hanging="436"/>
        <w:rPr>
          <w:rFonts w:ascii="Times New Roman" w:hAnsi="Times New Roman"/>
          <w:sz w:val="22"/>
          <w:szCs w:val="22"/>
        </w:rPr>
      </w:pPr>
      <w:r w:rsidRPr="00EC6C36">
        <w:rPr>
          <w:rFonts w:ascii="Times New Roman" w:hAnsi="Times New Roman"/>
          <w:sz w:val="22"/>
          <w:szCs w:val="22"/>
        </w:rPr>
        <w:t>fekāliju rezervuārā un pisuārā tiek iepildīts speciāls dezinficējošs un nepatīkamo aromātu nomācošs šķidrums, kas nomāc nepatīkamu smaku;</w:t>
      </w:r>
    </w:p>
    <w:p w14:paraId="296B6667" w14:textId="77777777" w:rsidR="004E24AF" w:rsidRPr="00EC6C36" w:rsidRDefault="004E24AF" w:rsidP="00CA612B">
      <w:pPr>
        <w:pStyle w:val="Sarakstarindkopa"/>
        <w:numPr>
          <w:ilvl w:val="0"/>
          <w:numId w:val="27"/>
        </w:numPr>
        <w:ind w:left="1276" w:hanging="436"/>
        <w:rPr>
          <w:rFonts w:ascii="Times New Roman" w:hAnsi="Times New Roman"/>
          <w:sz w:val="22"/>
          <w:szCs w:val="22"/>
        </w:rPr>
      </w:pPr>
      <w:r w:rsidRPr="00EC6C36">
        <w:rPr>
          <w:rFonts w:ascii="Times New Roman" w:hAnsi="Times New Roman"/>
          <w:sz w:val="22"/>
          <w:szCs w:val="22"/>
        </w:rPr>
        <w:t>kabīnē tiek iesmidzinātas speciālās smaržas, kas saglabā tualetē svaigu aromātu ilgu laiku;</w:t>
      </w:r>
    </w:p>
    <w:p w14:paraId="184454A3" w14:textId="77777777" w:rsidR="004E24AF" w:rsidRPr="00EC6C36" w:rsidRDefault="004E24AF" w:rsidP="00CA612B">
      <w:pPr>
        <w:pStyle w:val="Sarakstarindkopa"/>
        <w:numPr>
          <w:ilvl w:val="0"/>
          <w:numId w:val="27"/>
        </w:numPr>
        <w:ind w:left="1276" w:hanging="436"/>
        <w:rPr>
          <w:rFonts w:ascii="Times New Roman" w:hAnsi="Times New Roman"/>
          <w:sz w:val="22"/>
          <w:szCs w:val="22"/>
        </w:rPr>
      </w:pPr>
      <w:r w:rsidRPr="00EC6C36">
        <w:rPr>
          <w:rFonts w:ascii="Times New Roman" w:hAnsi="Times New Roman"/>
          <w:sz w:val="22"/>
          <w:szCs w:val="22"/>
        </w:rPr>
        <w:t>katrā kabīnē tiek ievietoti divi tualetes papīra ruļļi.</w:t>
      </w:r>
    </w:p>
    <w:p w14:paraId="106FB52E" w14:textId="77777777" w:rsidR="004E24AF" w:rsidRPr="00EC6C36" w:rsidRDefault="004E24AF" w:rsidP="004E24AF">
      <w:pPr>
        <w:pStyle w:val="Sarakstarindkopa"/>
        <w:rPr>
          <w:rFonts w:ascii="Times New Roman" w:hAnsi="Times New Roman"/>
          <w:sz w:val="22"/>
          <w:szCs w:val="22"/>
        </w:rPr>
      </w:pPr>
    </w:p>
    <w:p w14:paraId="28864F86" w14:textId="77777777" w:rsidR="004E24AF" w:rsidRPr="00EC6C36" w:rsidRDefault="004E24AF" w:rsidP="00CA612B">
      <w:pPr>
        <w:pStyle w:val="Sarakstarindkopa"/>
        <w:numPr>
          <w:ilvl w:val="1"/>
          <w:numId w:val="26"/>
        </w:numPr>
        <w:spacing w:after="160" w:line="259" w:lineRule="auto"/>
        <w:ind w:left="709" w:hanging="425"/>
        <w:rPr>
          <w:rFonts w:ascii="Times New Roman" w:hAnsi="Times New Roman"/>
          <w:sz w:val="22"/>
          <w:szCs w:val="22"/>
        </w:rPr>
      </w:pPr>
      <w:r w:rsidRPr="00EC6C36">
        <w:rPr>
          <w:rFonts w:ascii="Times New Roman" w:hAnsi="Times New Roman"/>
          <w:sz w:val="22"/>
          <w:szCs w:val="22"/>
        </w:rPr>
        <w:t>Apkope jāveic 2x reizi nedēļā.</w:t>
      </w:r>
    </w:p>
    <w:p w14:paraId="43A588CB" w14:textId="77777777" w:rsidR="004E24AF" w:rsidRPr="00EC6C36" w:rsidRDefault="004E24AF" w:rsidP="00CA612B">
      <w:pPr>
        <w:pStyle w:val="Sarakstarindkopa"/>
        <w:numPr>
          <w:ilvl w:val="1"/>
          <w:numId w:val="26"/>
        </w:numPr>
        <w:spacing w:after="160" w:line="259" w:lineRule="auto"/>
        <w:ind w:left="709" w:hanging="425"/>
        <w:rPr>
          <w:rFonts w:ascii="Times New Roman" w:hAnsi="Times New Roman"/>
          <w:sz w:val="22"/>
          <w:szCs w:val="22"/>
        </w:rPr>
      </w:pPr>
      <w:r w:rsidRPr="00EC6C36">
        <w:rPr>
          <w:rFonts w:ascii="Times New Roman" w:hAnsi="Times New Roman"/>
          <w:sz w:val="22"/>
          <w:szCs w:val="22"/>
        </w:rPr>
        <w:t>Apkopes jāveic pirmdienās un piektdienās.</w:t>
      </w:r>
    </w:p>
    <w:p w14:paraId="407DA7AB" w14:textId="0DE6F3A0" w:rsidR="004E24AF" w:rsidRPr="00EC6C36" w:rsidRDefault="004E24AF" w:rsidP="00CA612B">
      <w:pPr>
        <w:pStyle w:val="Sarakstarindkopa"/>
        <w:numPr>
          <w:ilvl w:val="1"/>
          <w:numId w:val="25"/>
        </w:numPr>
        <w:spacing w:after="160" w:line="259" w:lineRule="auto"/>
        <w:ind w:left="709" w:hanging="425"/>
        <w:rPr>
          <w:rFonts w:ascii="Times New Roman" w:hAnsi="Times New Roman"/>
          <w:sz w:val="22"/>
          <w:szCs w:val="22"/>
        </w:rPr>
      </w:pPr>
      <w:r w:rsidRPr="00EC6C36">
        <w:rPr>
          <w:rFonts w:ascii="Times New Roman" w:hAnsi="Times New Roman"/>
          <w:sz w:val="22"/>
          <w:szCs w:val="22"/>
        </w:rPr>
        <w:t>Piedāvājuma cenā jāiekļauj visas izmaksas, kuras nepieciešamas pakalpojum</w:t>
      </w:r>
      <w:r w:rsidR="00726521" w:rsidRPr="00EC6C36">
        <w:rPr>
          <w:rFonts w:ascii="Times New Roman" w:hAnsi="Times New Roman"/>
          <w:sz w:val="22"/>
          <w:szCs w:val="22"/>
        </w:rPr>
        <w:t xml:space="preserve"> </w:t>
      </w:r>
      <w:r w:rsidRPr="00EC6C36">
        <w:rPr>
          <w:rFonts w:ascii="Times New Roman" w:hAnsi="Times New Roman"/>
          <w:sz w:val="22"/>
          <w:szCs w:val="22"/>
        </w:rPr>
        <w:t>nodrošināšanai (piegāde, sagatavošana utt.).</w:t>
      </w:r>
    </w:p>
    <w:p w14:paraId="2F960F62" w14:textId="77777777" w:rsidR="004E24AF" w:rsidRPr="00EC6C36" w:rsidRDefault="004E24AF" w:rsidP="00CA612B">
      <w:pPr>
        <w:pStyle w:val="Sarakstarindkopa"/>
        <w:numPr>
          <w:ilvl w:val="1"/>
          <w:numId w:val="25"/>
        </w:numPr>
        <w:spacing w:after="160" w:line="259" w:lineRule="auto"/>
        <w:ind w:left="709" w:hanging="425"/>
        <w:rPr>
          <w:rFonts w:ascii="Times New Roman" w:hAnsi="Times New Roman"/>
          <w:sz w:val="22"/>
          <w:szCs w:val="22"/>
        </w:rPr>
      </w:pPr>
      <w:r w:rsidRPr="00EC6C36">
        <w:rPr>
          <w:rFonts w:ascii="Times New Roman" w:hAnsi="Times New Roman"/>
          <w:sz w:val="22"/>
          <w:szCs w:val="22"/>
        </w:rPr>
        <w:t>Tualetes pamatnes gabarīta izmērs ne mazāks kā 1,20 cm x 1,20 cm.</w:t>
      </w:r>
    </w:p>
    <w:p w14:paraId="2AD8E849" w14:textId="77777777" w:rsidR="004E24AF" w:rsidRPr="00EC6C36" w:rsidRDefault="004E24AF" w:rsidP="00CA612B">
      <w:pPr>
        <w:pStyle w:val="Sarakstarindkopa"/>
        <w:numPr>
          <w:ilvl w:val="1"/>
          <w:numId w:val="25"/>
        </w:numPr>
        <w:spacing w:after="160" w:line="259" w:lineRule="auto"/>
        <w:ind w:left="709" w:hanging="425"/>
        <w:rPr>
          <w:rFonts w:ascii="Times New Roman" w:hAnsi="Times New Roman"/>
          <w:sz w:val="22"/>
          <w:szCs w:val="22"/>
        </w:rPr>
      </w:pPr>
      <w:r w:rsidRPr="00EC6C36">
        <w:rPr>
          <w:rFonts w:ascii="Times New Roman" w:hAnsi="Times New Roman"/>
          <w:sz w:val="22"/>
          <w:szCs w:val="22"/>
        </w:rPr>
        <w:t>Pasūtītājs patur tiesības atteikt apkopju reizes, pieteikt papildu apkopju reizes, samazināt un palielināt pārvietojamo tualešu skaitu.</w:t>
      </w:r>
    </w:p>
    <w:p w14:paraId="01469157" w14:textId="0B427819" w:rsidR="00484B19" w:rsidRDefault="00484B19" w:rsidP="0070384D">
      <w:pPr>
        <w:jc w:val="center"/>
        <w:rPr>
          <w:rFonts w:ascii="Times New Roman" w:hAnsi="Times New Roman" w:cs="Times New Roman"/>
          <w:b/>
          <w:sz w:val="24"/>
          <w:szCs w:val="24"/>
        </w:rPr>
      </w:pPr>
    </w:p>
    <w:p w14:paraId="60DB018B" w14:textId="77777777" w:rsidR="00EE232D" w:rsidRDefault="00EE232D" w:rsidP="0070384D">
      <w:pPr>
        <w:jc w:val="center"/>
        <w:rPr>
          <w:rFonts w:ascii="Times New Roman" w:hAnsi="Times New Roman" w:cs="Times New Roman"/>
          <w:b/>
          <w:sz w:val="24"/>
          <w:szCs w:val="24"/>
        </w:rPr>
      </w:pPr>
    </w:p>
    <w:p w14:paraId="7327F966" w14:textId="77777777" w:rsidR="00EE232D" w:rsidRDefault="00EE232D" w:rsidP="0070384D">
      <w:pPr>
        <w:jc w:val="center"/>
        <w:rPr>
          <w:rFonts w:ascii="Times New Roman" w:hAnsi="Times New Roman" w:cs="Times New Roman"/>
          <w:b/>
          <w:sz w:val="24"/>
          <w:szCs w:val="24"/>
        </w:rPr>
      </w:pPr>
    </w:p>
    <w:p w14:paraId="14E4CFDF" w14:textId="71591D47" w:rsidR="00EC6C36" w:rsidRPr="00F52076" w:rsidRDefault="00EC6C36" w:rsidP="00EC6C36">
      <w:pPr>
        <w:jc w:val="right"/>
        <w:rPr>
          <w:rFonts w:ascii="Times New Roman" w:hAnsi="Times New Roman" w:cs="Times New Roman"/>
          <w:b/>
          <w:sz w:val="24"/>
          <w:szCs w:val="24"/>
        </w:rPr>
      </w:pPr>
      <w:r>
        <w:rPr>
          <w:rFonts w:ascii="Times New Roman" w:hAnsi="Times New Roman" w:cs="Times New Roman"/>
          <w:b/>
          <w:sz w:val="24"/>
          <w:szCs w:val="24"/>
        </w:rPr>
        <w:t>Pielikums Nr.3</w:t>
      </w:r>
    </w:p>
    <w:p w14:paraId="29076A84" w14:textId="77777777" w:rsidR="00EC6C36" w:rsidRPr="00F52076" w:rsidRDefault="00EC6C36" w:rsidP="00EC6C36">
      <w:pPr>
        <w:ind w:right="-58"/>
        <w:jc w:val="right"/>
        <w:rPr>
          <w:rFonts w:ascii="Times New Roman" w:hAnsi="Times New Roman" w:cs="Times New Roman"/>
          <w:b/>
          <w:color w:val="000000" w:themeColor="text1"/>
          <w:sz w:val="24"/>
          <w:szCs w:val="24"/>
        </w:rPr>
      </w:pPr>
      <w:r w:rsidRPr="00F52076">
        <w:rPr>
          <w:rFonts w:ascii="Times New Roman" w:hAnsi="Times New Roman" w:cs="Times New Roman"/>
          <w:b/>
          <w:color w:val="000000" w:themeColor="text1"/>
          <w:sz w:val="24"/>
          <w:szCs w:val="24"/>
        </w:rPr>
        <w:t>“T</w:t>
      </w:r>
      <w:r>
        <w:rPr>
          <w:rFonts w:ascii="Times New Roman" w:hAnsi="Times New Roman" w:cs="Times New Roman"/>
          <w:b/>
          <w:color w:val="000000" w:themeColor="text1"/>
          <w:sz w:val="24"/>
          <w:szCs w:val="24"/>
        </w:rPr>
        <w:t>ehniskā piedāvājuma veidlapa</w:t>
      </w:r>
      <w:r w:rsidRPr="00F52076">
        <w:rPr>
          <w:rFonts w:ascii="Times New Roman" w:hAnsi="Times New Roman" w:cs="Times New Roman"/>
          <w:b/>
          <w:color w:val="000000" w:themeColor="text1"/>
          <w:sz w:val="24"/>
          <w:szCs w:val="24"/>
        </w:rPr>
        <w:t>”</w:t>
      </w:r>
    </w:p>
    <w:p w14:paraId="1C8E0EE4" w14:textId="77777777" w:rsidR="00EC6C36" w:rsidRPr="00F52076" w:rsidRDefault="00EC6C36" w:rsidP="00EC6C36">
      <w:pPr>
        <w:ind w:right="-58"/>
        <w:jc w:val="center"/>
        <w:rPr>
          <w:rFonts w:ascii="Times New Roman" w:hAnsi="Times New Roman" w:cs="Times New Roman"/>
          <w:b/>
          <w:sz w:val="24"/>
          <w:szCs w:val="24"/>
        </w:rPr>
      </w:pPr>
    </w:p>
    <w:p w14:paraId="10DDF881" w14:textId="77777777" w:rsidR="00EC6C36" w:rsidRPr="00F52076" w:rsidRDefault="00EC6C36" w:rsidP="00EC6C36">
      <w:pPr>
        <w:ind w:right="-58"/>
        <w:jc w:val="center"/>
        <w:rPr>
          <w:rFonts w:ascii="Times New Roman" w:hAnsi="Times New Roman" w:cs="Times New Roman"/>
          <w:b/>
          <w:sz w:val="24"/>
          <w:szCs w:val="24"/>
        </w:rPr>
      </w:pPr>
      <w:r w:rsidRPr="00F52076">
        <w:rPr>
          <w:rFonts w:ascii="Times New Roman" w:hAnsi="Times New Roman" w:cs="Times New Roman"/>
          <w:b/>
          <w:sz w:val="24"/>
          <w:szCs w:val="24"/>
        </w:rPr>
        <w:t>T</w:t>
      </w:r>
      <w:r>
        <w:rPr>
          <w:rFonts w:ascii="Times New Roman" w:hAnsi="Times New Roman" w:cs="Times New Roman"/>
          <w:b/>
          <w:sz w:val="24"/>
          <w:szCs w:val="24"/>
        </w:rPr>
        <w:t>EHNISKAIS PIEDĀVĀJUMS</w:t>
      </w:r>
    </w:p>
    <w:p w14:paraId="2E931EC4" w14:textId="77777777" w:rsidR="00EC6C36" w:rsidRPr="00F52076" w:rsidRDefault="00EC6C36" w:rsidP="00EC6C36">
      <w:pPr>
        <w:ind w:right="-58"/>
        <w:jc w:val="center"/>
        <w:rPr>
          <w:rFonts w:ascii="Times New Roman" w:hAnsi="Times New Roman" w:cs="Times New Roman"/>
          <w:b/>
          <w:bCs/>
          <w:sz w:val="24"/>
          <w:szCs w:val="24"/>
        </w:rPr>
      </w:pPr>
    </w:p>
    <w:p w14:paraId="5D101DFE" w14:textId="77777777" w:rsidR="00EC6C36" w:rsidRPr="00F52076" w:rsidRDefault="00EC6C36" w:rsidP="00EC6C36">
      <w:pPr>
        <w:pStyle w:val="Teksts2"/>
        <w:rPr>
          <w:i/>
          <w:color w:val="FF0000"/>
          <w:szCs w:val="24"/>
        </w:rPr>
      </w:pPr>
    </w:p>
    <w:p w14:paraId="4E5B7C7A" w14:textId="04BCDCEE" w:rsidR="00EC6C36" w:rsidRPr="00F52076" w:rsidRDefault="00EC6C36" w:rsidP="00EE232D">
      <w:pPr>
        <w:pStyle w:val="Teksts2"/>
        <w:ind w:left="567"/>
        <w:rPr>
          <w:i/>
          <w:color w:val="FF0000"/>
          <w:szCs w:val="24"/>
        </w:rPr>
      </w:pPr>
      <w:r w:rsidRPr="00F52076">
        <w:rPr>
          <w:i/>
          <w:color w:val="FF0000"/>
          <w:szCs w:val="24"/>
        </w:rPr>
        <w:t>Brīvā formā, ievērojot un atspoguļojot pielikumā</w:t>
      </w:r>
      <w:r>
        <w:rPr>
          <w:i/>
          <w:color w:val="FF0000"/>
          <w:szCs w:val="24"/>
        </w:rPr>
        <w:t xml:space="preserve"> Nr.2</w:t>
      </w:r>
      <w:r w:rsidRPr="00F52076">
        <w:rPr>
          <w:i/>
          <w:color w:val="FF0000"/>
          <w:szCs w:val="24"/>
        </w:rPr>
        <w:t xml:space="preserve"> “Tehniskā specifikācija” noteiktās prasības.</w:t>
      </w:r>
    </w:p>
    <w:p w14:paraId="26C3410B" w14:textId="77777777" w:rsidR="00EC6C36" w:rsidRPr="00F52076" w:rsidRDefault="00EC6C36" w:rsidP="00EE232D">
      <w:pPr>
        <w:pStyle w:val="Galvene"/>
        <w:tabs>
          <w:tab w:val="clear" w:pos="4320"/>
          <w:tab w:val="clear" w:pos="8640"/>
        </w:tabs>
        <w:ind w:left="567"/>
        <w:rPr>
          <w:rFonts w:ascii="Times New Roman" w:hAnsi="Times New Roman"/>
          <w:i/>
          <w:sz w:val="24"/>
          <w:szCs w:val="24"/>
          <w:lang w:val="lv-LV"/>
        </w:rPr>
      </w:pPr>
    </w:p>
    <w:p w14:paraId="2BA30BFA" w14:textId="77777777" w:rsidR="00EC6C36" w:rsidRPr="00F52076" w:rsidRDefault="00EC6C36" w:rsidP="00EE232D">
      <w:pPr>
        <w:ind w:left="567" w:right="-58"/>
        <w:jc w:val="center"/>
        <w:rPr>
          <w:rFonts w:ascii="Times New Roman" w:hAnsi="Times New Roman" w:cs="Times New Roman"/>
          <w:b/>
          <w:sz w:val="24"/>
          <w:szCs w:val="24"/>
        </w:rPr>
      </w:pPr>
    </w:p>
    <w:p w14:paraId="290F4C84" w14:textId="77777777" w:rsidR="00EC6C36" w:rsidRPr="00F52076" w:rsidRDefault="00EC6C36" w:rsidP="00EE232D">
      <w:pPr>
        <w:ind w:left="567" w:right="-58"/>
        <w:jc w:val="center"/>
        <w:rPr>
          <w:rFonts w:ascii="Times New Roman" w:hAnsi="Times New Roman" w:cs="Times New Roman"/>
          <w:b/>
          <w:sz w:val="24"/>
          <w:szCs w:val="24"/>
        </w:rPr>
      </w:pPr>
    </w:p>
    <w:p w14:paraId="4AF71D7F" w14:textId="77777777" w:rsidR="00EC6C36" w:rsidRPr="00F52076" w:rsidRDefault="00EC6C36" w:rsidP="00EE232D">
      <w:pPr>
        <w:ind w:left="567" w:right="-58"/>
        <w:jc w:val="center"/>
        <w:rPr>
          <w:rFonts w:ascii="Times New Roman" w:hAnsi="Times New Roman" w:cs="Times New Roman"/>
          <w:b/>
          <w:sz w:val="24"/>
          <w:szCs w:val="24"/>
        </w:rPr>
      </w:pPr>
    </w:p>
    <w:p w14:paraId="05337E29" w14:textId="77777777" w:rsidR="00EC6C36" w:rsidRPr="00F52076" w:rsidRDefault="00EC6C36" w:rsidP="00EE232D">
      <w:pPr>
        <w:ind w:left="567" w:right="-58"/>
        <w:jc w:val="center"/>
        <w:rPr>
          <w:rFonts w:ascii="Times New Roman" w:hAnsi="Times New Roman" w:cs="Times New Roman"/>
          <w:b/>
          <w:sz w:val="24"/>
          <w:szCs w:val="24"/>
        </w:rPr>
      </w:pPr>
    </w:p>
    <w:p w14:paraId="237BA963" w14:textId="77777777" w:rsidR="00EC6C36" w:rsidRPr="00F52076" w:rsidRDefault="00EC6C36" w:rsidP="00EE232D">
      <w:pPr>
        <w:pStyle w:val="Teksts2"/>
        <w:ind w:left="567"/>
        <w:rPr>
          <w:szCs w:val="24"/>
        </w:rPr>
      </w:pPr>
    </w:p>
    <w:p w14:paraId="5A1E012C" w14:textId="77777777" w:rsidR="00EC6C36" w:rsidRPr="00F52076" w:rsidRDefault="00EC6C36" w:rsidP="00EE232D">
      <w:pPr>
        <w:pStyle w:val="Galvene"/>
        <w:tabs>
          <w:tab w:val="clear" w:pos="4320"/>
          <w:tab w:val="clear" w:pos="8640"/>
        </w:tabs>
        <w:ind w:left="567"/>
        <w:rPr>
          <w:rFonts w:ascii="Times New Roman" w:hAnsi="Times New Roman"/>
          <w:i/>
          <w:sz w:val="24"/>
          <w:szCs w:val="24"/>
          <w:lang w:val="lv-LV"/>
        </w:rPr>
      </w:pPr>
    </w:p>
    <w:p w14:paraId="4C1FD664" w14:textId="77777777" w:rsidR="00EC6C36" w:rsidRPr="00F52076" w:rsidRDefault="00EC6C36" w:rsidP="00EE232D">
      <w:pPr>
        <w:pStyle w:val="Galvene"/>
        <w:tabs>
          <w:tab w:val="clear" w:pos="4320"/>
          <w:tab w:val="clear" w:pos="8640"/>
        </w:tabs>
        <w:ind w:left="567"/>
        <w:rPr>
          <w:rFonts w:ascii="Times New Roman" w:hAnsi="Times New Roman"/>
          <w:i/>
          <w:sz w:val="24"/>
          <w:szCs w:val="24"/>
          <w:lang w:val="lv-LV"/>
        </w:rPr>
      </w:pPr>
    </w:p>
    <w:p w14:paraId="7C709942" w14:textId="77777777" w:rsidR="00EC6C36" w:rsidRPr="00F52076" w:rsidRDefault="00EC6C36" w:rsidP="00EE232D">
      <w:pPr>
        <w:pStyle w:val="Galvene"/>
        <w:tabs>
          <w:tab w:val="clear" w:pos="4320"/>
          <w:tab w:val="clear" w:pos="8640"/>
        </w:tabs>
        <w:ind w:left="567"/>
        <w:rPr>
          <w:rFonts w:ascii="Times New Roman" w:hAnsi="Times New Roman"/>
          <w:i/>
          <w:color w:val="FF0000"/>
          <w:sz w:val="24"/>
          <w:szCs w:val="24"/>
          <w:lang w:val="lv-LV"/>
        </w:rPr>
      </w:pPr>
      <w:r w:rsidRPr="00F52076">
        <w:rPr>
          <w:rFonts w:ascii="Times New Roman" w:hAnsi="Times New Roman"/>
          <w:i/>
          <w:color w:val="FF0000"/>
          <w:sz w:val="24"/>
          <w:szCs w:val="24"/>
          <w:lang w:val="lv-LV"/>
        </w:rPr>
        <w:t>Pretendenta nosaukums</w:t>
      </w:r>
    </w:p>
    <w:p w14:paraId="5565C259" w14:textId="3D949BD6" w:rsidR="00EC6C36" w:rsidRPr="00F52076" w:rsidRDefault="00EC6C36" w:rsidP="00EE232D">
      <w:pPr>
        <w:pStyle w:val="Galvene"/>
        <w:tabs>
          <w:tab w:val="clear" w:pos="4320"/>
          <w:tab w:val="clear" w:pos="8640"/>
        </w:tabs>
        <w:ind w:left="567"/>
        <w:rPr>
          <w:rFonts w:ascii="Times New Roman" w:hAnsi="Times New Roman"/>
          <w:i/>
          <w:color w:val="FF0000"/>
          <w:sz w:val="24"/>
          <w:szCs w:val="24"/>
          <w:lang w:val="lv-LV"/>
        </w:rPr>
      </w:pPr>
      <w:r w:rsidRPr="00F52076">
        <w:rPr>
          <w:rFonts w:ascii="Times New Roman" w:hAnsi="Times New Roman"/>
          <w:i/>
          <w:color w:val="FF0000"/>
          <w:sz w:val="24"/>
          <w:szCs w:val="24"/>
          <w:lang w:val="lv-LV"/>
        </w:rPr>
        <w:t>pārstāvja vai pilnvarotās personas amats, vārds, uzvārds</w:t>
      </w:r>
      <w:r w:rsidRPr="00F52076">
        <w:rPr>
          <w:rFonts w:ascii="Times New Roman" w:hAnsi="Times New Roman"/>
          <w:i/>
          <w:color w:val="FF0000"/>
          <w:sz w:val="24"/>
          <w:szCs w:val="24"/>
          <w:lang w:val="lv-LV"/>
        </w:rPr>
        <w:tab/>
      </w:r>
      <w:r w:rsidRPr="00F52076">
        <w:rPr>
          <w:rFonts w:ascii="Times New Roman" w:hAnsi="Times New Roman"/>
          <w:i/>
          <w:color w:val="FF0000"/>
          <w:sz w:val="24"/>
          <w:szCs w:val="24"/>
          <w:lang w:val="lv-LV"/>
        </w:rPr>
        <w:tab/>
      </w:r>
      <w:r w:rsidR="00EE232D">
        <w:rPr>
          <w:rFonts w:ascii="Times New Roman" w:hAnsi="Times New Roman"/>
          <w:i/>
          <w:color w:val="FF0000"/>
          <w:sz w:val="24"/>
          <w:szCs w:val="24"/>
          <w:lang w:val="lv-LV"/>
        </w:rPr>
        <w:t xml:space="preserve">                   </w:t>
      </w:r>
      <w:r w:rsidRPr="00F52076">
        <w:rPr>
          <w:rFonts w:ascii="Times New Roman" w:hAnsi="Times New Roman"/>
          <w:i/>
          <w:color w:val="FF0000"/>
          <w:sz w:val="24"/>
          <w:szCs w:val="24"/>
          <w:lang w:val="lv-LV"/>
        </w:rPr>
        <w:t>&lt;paraksts&gt;</w:t>
      </w:r>
    </w:p>
    <w:p w14:paraId="6D97EA09" w14:textId="77777777" w:rsidR="00845F6C" w:rsidRPr="00F52076" w:rsidRDefault="00845F6C" w:rsidP="00EE232D">
      <w:pPr>
        <w:ind w:left="567"/>
        <w:jc w:val="right"/>
        <w:rPr>
          <w:rFonts w:ascii="Times New Roman" w:hAnsi="Times New Roman" w:cs="Times New Roman"/>
          <w:b/>
          <w:sz w:val="24"/>
          <w:szCs w:val="24"/>
        </w:rPr>
      </w:pPr>
    </w:p>
    <w:p w14:paraId="6D97EA0A" w14:textId="77777777" w:rsidR="00BD1BE3" w:rsidRPr="00F52076" w:rsidRDefault="00BD1BE3" w:rsidP="00BD1BE3">
      <w:pPr>
        <w:spacing w:after="120"/>
        <w:jc w:val="both"/>
        <w:rPr>
          <w:rFonts w:ascii="Times New Roman" w:hAnsi="Times New Roman" w:cs="Times New Roman"/>
          <w:b/>
          <w:sz w:val="24"/>
          <w:szCs w:val="24"/>
          <w:lang w:eastAsia="en-US"/>
        </w:rPr>
      </w:pPr>
    </w:p>
    <w:p w14:paraId="10CFD63B" w14:textId="77777777" w:rsidR="00FE358D" w:rsidRDefault="00FE358D" w:rsidP="00AB772F">
      <w:pPr>
        <w:pStyle w:val="Pamattekstaatkpe2"/>
        <w:spacing w:before="120" w:after="120"/>
        <w:ind w:firstLine="0"/>
        <w:jc w:val="center"/>
        <w:rPr>
          <w:b/>
          <w:bCs/>
          <w:sz w:val="24"/>
          <w:szCs w:val="24"/>
        </w:rPr>
      </w:pPr>
    </w:p>
    <w:p w14:paraId="75EA9EF0" w14:textId="77777777" w:rsidR="00FE358D" w:rsidRDefault="00FE358D" w:rsidP="00AB772F">
      <w:pPr>
        <w:pStyle w:val="Pamattekstaatkpe2"/>
        <w:spacing w:before="120" w:after="120"/>
        <w:ind w:firstLine="0"/>
        <w:jc w:val="center"/>
        <w:rPr>
          <w:b/>
          <w:bCs/>
          <w:sz w:val="24"/>
          <w:szCs w:val="24"/>
        </w:rPr>
      </w:pPr>
    </w:p>
    <w:p w14:paraId="6E183AE6" w14:textId="77777777" w:rsidR="00FE358D" w:rsidRDefault="00FE358D" w:rsidP="00AB772F">
      <w:pPr>
        <w:pStyle w:val="Pamattekstaatkpe2"/>
        <w:spacing w:before="120" w:after="120"/>
        <w:ind w:firstLine="0"/>
        <w:jc w:val="center"/>
        <w:rPr>
          <w:b/>
          <w:bCs/>
          <w:sz w:val="24"/>
          <w:szCs w:val="24"/>
        </w:rPr>
      </w:pPr>
    </w:p>
    <w:p w14:paraId="1DD8EC9B" w14:textId="77777777" w:rsidR="00FE358D" w:rsidRDefault="00FE358D" w:rsidP="00AB772F">
      <w:pPr>
        <w:pStyle w:val="Pamattekstaatkpe2"/>
        <w:spacing w:before="120" w:after="120"/>
        <w:ind w:firstLine="0"/>
        <w:jc w:val="center"/>
        <w:rPr>
          <w:b/>
          <w:bCs/>
          <w:sz w:val="24"/>
          <w:szCs w:val="24"/>
        </w:rPr>
      </w:pPr>
    </w:p>
    <w:p w14:paraId="79D8C8D0" w14:textId="77777777" w:rsidR="00FE358D" w:rsidRDefault="00FE358D" w:rsidP="00AB772F">
      <w:pPr>
        <w:pStyle w:val="Pamattekstaatkpe2"/>
        <w:spacing w:before="120" w:after="120"/>
        <w:ind w:firstLine="0"/>
        <w:jc w:val="center"/>
        <w:rPr>
          <w:b/>
          <w:bCs/>
          <w:sz w:val="24"/>
          <w:szCs w:val="24"/>
        </w:rPr>
      </w:pPr>
    </w:p>
    <w:p w14:paraId="75CE4AE2" w14:textId="77777777" w:rsidR="00FE358D" w:rsidRDefault="00FE358D" w:rsidP="00AB772F">
      <w:pPr>
        <w:pStyle w:val="Pamattekstaatkpe2"/>
        <w:spacing w:before="120" w:after="120"/>
        <w:ind w:firstLine="0"/>
        <w:jc w:val="center"/>
        <w:rPr>
          <w:b/>
          <w:bCs/>
          <w:sz w:val="24"/>
          <w:szCs w:val="24"/>
        </w:rPr>
      </w:pPr>
    </w:p>
    <w:p w14:paraId="706870C5" w14:textId="77777777" w:rsidR="00FE358D" w:rsidRDefault="00FE358D" w:rsidP="00AB772F">
      <w:pPr>
        <w:pStyle w:val="Pamattekstaatkpe2"/>
        <w:spacing w:before="120" w:after="120"/>
        <w:ind w:firstLine="0"/>
        <w:jc w:val="center"/>
        <w:rPr>
          <w:b/>
          <w:bCs/>
          <w:sz w:val="24"/>
          <w:szCs w:val="24"/>
        </w:rPr>
      </w:pPr>
    </w:p>
    <w:p w14:paraId="331C5A25" w14:textId="77777777" w:rsidR="00FE358D" w:rsidRDefault="00FE358D" w:rsidP="00AB772F">
      <w:pPr>
        <w:pStyle w:val="Pamattekstaatkpe2"/>
        <w:spacing w:before="120" w:after="120"/>
        <w:ind w:firstLine="0"/>
        <w:jc w:val="center"/>
        <w:rPr>
          <w:b/>
          <w:bCs/>
          <w:sz w:val="24"/>
          <w:szCs w:val="24"/>
        </w:rPr>
      </w:pPr>
    </w:p>
    <w:p w14:paraId="5DF81F2D" w14:textId="77777777" w:rsidR="00FE358D" w:rsidRDefault="00FE358D" w:rsidP="00AB772F">
      <w:pPr>
        <w:pStyle w:val="Pamattekstaatkpe2"/>
        <w:spacing w:before="120" w:after="120"/>
        <w:ind w:firstLine="0"/>
        <w:jc w:val="center"/>
        <w:rPr>
          <w:b/>
          <w:bCs/>
          <w:sz w:val="24"/>
          <w:szCs w:val="24"/>
        </w:rPr>
      </w:pPr>
    </w:p>
    <w:p w14:paraId="745B30BE" w14:textId="77777777" w:rsidR="00FE358D" w:rsidRDefault="00FE358D" w:rsidP="00AB772F">
      <w:pPr>
        <w:pStyle w:val="Pamattekstaatkpe2"/>
        <w:spacing w:before="120" w:after="120"/>
        <w:ind w:firstLine="0"/>
        <w:jc w:val="center"/>
        <w:rPr>
          <w:b/>
          <w:bCs/>
          <w:sz w:val="24"/>
          <w:szCs w:val="24"/>
        </w:rPr>
      </w:pPr>
    </w:p>
    <w:p w14:paraId="1AF7D7EE" w14:textId="77777777" w:rsidR="00FE358D" w:rsidRDefault="00FE358D" w:rsidP="00AB772F">
      <w:pPr>
        <w:pStyle w:val="Pamattekstaatkpe2"/>
        <w:spacing w:before="120" w:after="120"/>
        <w:ind w:firstLine="0"/>
        <w:jc w:val="center"/>
        <w:rPr>
          <w:b/>
          <w:bCs/>
          <w:sz w:val="24"/>
          <w:szCs w:val="24"/>
        </w:rPr>
      </w:pPr>
    </w:p>
    <w:p w14:paraId="39A3F832" w14:textId="77777777" w:rsidR="00FE358D" w:rsidRDefault="00FE358D" w:rsidP="00AB772F">
      <w:pPr>
        <w:pStyle w:val="Pamattekstaatkpe2"/>
        <w:spacing w:before="120" w:after="120"/>
        <w:ind w:firstLine="0"/>
        <w:jc w:val="center"/>
        <w:rPr>
          <w:b/>
          <w:bCs/>
          <w:sz w:val="24"/>
          <w:szCs w:val="24"/>
        </w:rPr>
      </w:pPr>
    </w:p>
    <w:p w14:paraId="4D2315DF" w14:textId="77777777" w:rsidR="00FE358D" w:rsidRDefault="00FE358D" w:rsidP="00AB772F">
      <w:pPr>
        <w:pStyle w:val="Pamattekstaatkpe2"/>
        <w:spacing w:before="120" w:after="120"/>
        <w:ind w:firstLine="0"/>
        <w:jc w:val="center"/>
        <w:rPr>
          <w:b/>
          <w:bCs/>
          <w:sz w:val="24"/>
          <w:szCs w:val="24"/>
        </w:rPr>
      </w:pPr>
    </w:p>
    <w:p w14:paraId="7DE6ADEC" w14:textId="77777777" w:rsidR="00FE358D" w:rsidRDefault="00FE358D" w:rsidP="00AB772F">
      <w:pPr>
        <w:pStyle w:val="Pamattekstaatkpe2"/>
        <w:spacing w:before="120" w:after="120"/>
        <w:ind w:firstLine="0"/>
        <w:jc w:val="center"/>
        <w:rPr>
          <w:b/>
          <w:bCs/>
          <w:sz w:val="24"/>
          <w:szCs w:val="24"/>
        </w:rPr>
      </w:pPr>
    </w:p>
    <w:p w14:paraId="61456AF1" w14:textId="77777777" w:rsidR="00FE358D" w:rsidRDefault="00FE358D" w:rsidP="00AB772F">
      <w:pPr>
        <w:pStyle w:val="Pamattekstaatkpe2"/>
        <w:spacing w:before="120" w:after="120"/>
        <w:ind w:firstLine="0"/>
        <w:jc w:val="center"/>
        <w:rPr>
          <w:b/>
          <w:bCs/>
          <w:sz w:val="24"/>
          <w:szCs w:val="24"/>
        </w:rPr>
      </w:pPr>
    </w:p>
    <w:p w14:paraId="751565B7" w14:textId="77777777" w:rsidR="00FE358D" w:rsidRDefault="00FE358D" w:rsidP="00AB772F">
      <w:pPr>
        <w:pStyle w:val="Pamattekstaatkpe2"/>
        <w:spacing w:before="120" w:after="120"/>
        <w:ind w:firstLine="0"/>
        <w:jc w:val="center"/>
        <w:rPr>
          <w:b/>
          <w:bCs/>
          <w:sz w:val="24"/>
          <w:szCs w:val="24"/>
        </w:rPr>
      </w:pPr>
    </w:p>
    <w:p w14:paraId="08E3264D" w14:textId="77777777" w:rsidR="00FE358D" w:rsidRDefault="00FE358D" w:rsidP="00AB772F">
      <w:pPr>
        <w:pStyle w:val="Pamattekstaatkpe2"/>
        <w:spacing w:before="120" w:after="120"/>
        <w:ind w:firstLine="0"/>
        <w:jc w:val="center"/>
        <w:rPr>
          <w:b/>
          <w:bCs/>
          <w:sz w:val="24"/>
          <w:szCs w:val="24"/>
        </w:rPr>
      </w:pPr>
    </w:p>
    <w:p w14:paraId="10DA498D" w14:textId="77777777" w:rsidR="00FE358D" w:rsidRDefault="00FE358D" w:rsidP="00AB772F">
      <w:pPr>
        <w:pStyle w:val="Pamattekstaatkpe2"/>
        <w:spacing w:before="120" w:after="120"/>
        <w:ind w:firstLine="0"/>
        <w:jc w:val="center"/>
        <w:rPr>
          <w:b/>
          <w:bCs/>
          <w:sz w:val="24"/>
          <w:szCs w:val="24"/>
        </w:rPr>
      </w:pPr>
    </w:p>
    <w:p w14:paraId="571ACF39" w14:textId="77777777" w:rsidR="00FE358D" w:rsidRDefault="00FE358D" w:rsidP="00AB772F">
      <w:pPr>
        <w:pStyle w:val="Pamattekstaatkpe2"/>
        <w:spacing w:before="120" w:after="120"/>
        <w:ind w:firstLine="0"/>
        <w:jc w:val="center"/>
        <w:rPr>
          <w:b/>
          <w:bCs/>
          <w:sz w:val="24"/>
          <w:szCs w:val="24"/>
        </w:rPr>
      </w:pPr>
    </w:p>
    <w:p w14:paraId="40453485" w14:textId="77777777" w:rsidR="00FE358D" w:rsidRDefault="00FE358D" w:rsidP="00AB772F">
      <w:pPr>
        <w:pStyle w:val="Pamattekstaatkpe2"/>
        <w:spacing w:before="120" w:after="120"/>
        <w:ind w:firstLine="0"/>
        <w:jc w:val="center"/>
        <w:rPr>
          <w:b/>
          <w:bCs/>
          <w:sz w:val="24"/>
          <w:szCs w:val="24"/>
        </w:rPr>
      </w:pPr>
    </w:p>
    <w:p w14:paraId="2E879F24" w14:textId="77777777" w:rsidR="00FE358D" w:rsidRDefault="00FE358D" w:rsidP="00AB772F">
      <w:pPr>
        <w:pStyle w:val="Pamattekstaatkpe2"/>
        <w:spacing w:before="120" w:after="120"/>
        <w:ind w:firstLine="0"/>
        <w:jc w:val="center"/>
        <w:rPr>
          <w:b/>
          <w:bCs/>
          <w:sz w:val="24"/>
          <w:szCs w:val="24"/>
        </w:rPr>
      </w:pPr>
    </w:p>
    <w:p w14:paraId="70AF7CDC" w14:textId="77777777" w:rsidR="00FE358D" w:rsidRDefault="00FE358D" w:rsidP="00AB772F">
      <w:pPr>
        <w:pStyle w:val="Pamattekstaatkpe2"/>
        <w:spacing w:before="120" w:after="120"/>
        <w:ind w:firstLine="0"/>
        <w:jc w:val="center"/>
        <w:rPr>
          <w:b/>
          <w:bCs/>
          <w:sz w:val="24"/>
          <w:szCs w:val="24"/>
        </w:rPr>
      </w:pPr>
    </w:p>
    <w:p w14:paraId="5B39DDFF" w14:textId="77777777" w:rsidR="00EE232D" w:rsidRDefault="00EE232D" w:rsidP="00AB772F">
      <w:pPr>
        <w:pStyle w:val="Pamattekstaatkpe2"/>
        <w:spacing w:before="120" w:after="120"/>
        <w:ind w:firstLine="0"/>
        <w:jc w:val="center"/>
        <w:rPr>
          <w:b/>
          <w:bCs/>
          <w:sz w:val="24"/>
          <w:szCs w:val="24"/>
        </w:rPr>
      </w:pPr>
    </w:p>
    <w:p w14:paraId="4DA90339" w14:textId="77777777" w:rsidR="00EE232D" w:rsidRDefault="00EE232D" w:rsidP="00AB772F">
      <w:pPr>
        <w:pStyle w:val="Pamattekstaatkpe2"/>
        <w:spacing w:before="120" w:after="120"/>
        <w:ind w:firstLine="0"/>
        <w:jc w:val="center"/>
        <w:rPr>
          <w:b/>
          <w:bCs/>
          <w:sz w:val="24"/>
          <w:szCs w:val="24"/>
        </w:rPr>
      </w:pPr>
    </w:p>
    <w:p w14:paraId="1DE2CD70" w14:textId="77777777" w:rsidR="00EE232D" w:rsidRDefault="00EE232D" w:rsidP="00AB772F">
      <w:pPr>
        <w:pStyle w:val="Pamattekstaatkpe2"/>
        <w:spacing w:before="120" w:after="120"/>
        <w:ind w:firstLine="0"/>
        <w:jc w:val="center"/>
        <w:rPr>
          <w:b/>
          <w:bCs/>
          <w:sz w:val="24"/>
          <w:szCs w:val="24"/>
        </w:rPr>
      </w:pPr>
    </w:p>
    <w:p w14:paraId="5A5958F7" w14:textId="77777777" w:rsidR="00EE232D" w:rsidRDefault="00EE232D" w:rsidP="00FE358D">
      <w:pPr>
        <w:pStyle w:val="Pamattekstaatkpe2"/>
        <w:spacing w:before="120" w:after="120"/>
        <w:ind w:firstLine="0"/>
        <w:jc w:val="right"/>
        <w:rPr>
          <w:sz w:val="22"/>
          <w:szCs w:val="22"/>
        </w:rPr>
      </w:pPr>
    </w:p>
    <w:p w14:paraId="563D1B96" w14:textId="092B39E9" w:rsidR="00FE358D" w:rsidRPr="00EE232D" w:rsidRDefault="00FE358D" w:rsidP="00FE358D">
      <w:pPr>
        <w:pStyle w:val="Pamattekstaatkpe2"/>
        <w:spacing w:before="120" w:after="120"/>
        <w:ind w:firstLine="0"/>
        <w:jc w:val="right"/>
        <w:rPr>
          <w:sz w:val="22"/>
          <w:szCs w:val="22"/>
        </w:rPr>
      </w:pPr>
      <w:r w:rsidRPr="00EE232D">
        <w:rPr>
          <w:sz w:val="22"/>
          <w:szCs w:val="22"/>
        </w:rPr>
        <w:t>Pielikums Nr.4</w:t>
      </w:r>
    </w:p>
    <w:p w14:paraId="2DF9DDEC" w14:textId="77777777" w:rsidR="00FE358D" w:rsidRDefault="00FE358D" w:rsidP="00AB772F">
      <w:pPr>
        <w:pStyle w:val="Pamattekstaatkpe2"/>
        <w:spacing w:before="120" w:after="120"/>
        <w:ind w:firstLine="0"/>
        <w:jc w:val="center"/>
        <w:rPr>
          <w:b/>
          <w:bCs/>
          <w:sz w:val="24"/>
          <w:szCs w:val="24"/>
        </w:rPr>
      </w:pPr>
    </w:p>
    <w:p w14:paraId="6D97EA28" w14:textId="015827C2" w:rsidR="00FF2499" w:rsidRPr="00AB772F" w:rsidRDefault="0082727B" w:rsidP="00AB772F">
      <w:pPr>
        <w:pStyle w:val="Pamattekstaatkpe2"/>
        <w:spacing w:before="120" w:after="120"/>
        <w:ind w:firstLine="0"/>
        <w:jc w:val="center"/>
        <w:rPr>
          <w:b/>
          <w:bCs/>
          <w:sz w:val="24"/>
          <w:szCs w:val="24"/>
        </w:rPr>
      </w:pPr>
      <w:r>
        <w:rPr>
          <w:b/>
          <w:bCs/>
          <w:sz w:val="24"/>
          <w:szCs w:val="24"/>
        </w:rPr>
        <w:t>FINANŠU PIEDĀVĀJUMS</w:t>
      </w:r>
    </w:p>
    <w:p w14:paraId="0E68976D" w14:textId="1B5768AC" w:rsidR="003814B4" w:rsidRDefault="003814B4" w:rsidP="00EF7351">
      <w:pPr>
        <w:jc w:val="both"/>
        <w:rPr>
          <w:rFonts w:ascii="Times New Roman" w:hAnsi="Times New Roman" w:cs="Times New Roman"/>
          <w:b/>
          <w:sz w:val="24"/>
          <w:szCs w:val="24"/>
        </w:rPr>
      </w:pPr>
      <w:r>
        <w:rPr>
          <w:rFonts w:ascii="Times New Roman" w:hAnsi="Times New Roman" w:cs="Times New Roman"/>
          <w:b/>
          <w:sz w:val="24"/>
          <w:szCs w:val="24"/>
        </w:rPr>
        <w:t xml:space="preserve">1.tabula Pārvietojamo  tualešu piegāde un apkalpošana </w:t>
      </w:r>
    </w:p>
    <w:tbl>
      <w:tblPr>
        <w:tblStyle w:val="Reatabula"/>
        <w:tblW w:w="10627" w:type="dxa"/>
        <w:tblLook w:val="04A0" w:firstRow="1" w:lastRow="0" w:firstColumn="1" w:lastColumn="0" w:noHBand="0" w:noVBand="1"/>
      </w:tblPr>
      <w:tblGrid>
        <w:gridCol w:w="1057"/>
        <w:gridCol w:w="4183"/>
        <w:gridCol w:w="1134"/>
        <w:gridCol w:w="1559"/>
        <w:gridCol w:w="1418"/>
        <w:gridCol w:w="1276"/>
      </w:tblGrid>
      <w:tr w:rsidR="003814B4" w14:paraId="0BD5A806" w14:textId="77777777" w:rsidTr="00AB772F">
        <w:tc>
          <w:tcPr>
            <w:tcW w:w="1057" w:type="dxa"/>
          </w:tcPr>
          <w:p w14:paraId="5D85F083" w14:textId="77777777" w:rsidR="003814B4" w:rsidRDefault="003814B4" w:rsidP="005B574D">
            <w:pPr>
              <w:jc w:val="center"/>
              <w:rPr>
                <w:rFonts w:ascii="Times New Roman" w:hAnsi="Times New Roman" w:cs="Times New Roman"/>
                <w:b/>
                <w:sz w:val="24"/>
                <w:szCs w:val="24"/>
              </w:rPr>
            </w:pPr>
            <w:proofErr w:type="spellStart"/>
            <w:r>
              <w:rPr>
                <w:rFonts w:ascii="Times New Roman" w:hAnsi="Times New Roman" w:cs="Times New Roman"/>
                <w:b/>
                <w:sz w:val="24"/>
                <w:szCs w:val="24"/>
              </w:rPr>
              <w:t>Nr.p.k</w:t>
            </w:r>
            <w:proofErr w:type="spellEnd"/>
            <w:r>
              <w:rPr>
                <w:rFonts w:ascii="Times New Roman" w:hAnsi="Times New Roman" w:cs="Times New Roman"/>
                <w:b/>
                <w:sz w:val="24"/>
                <w:szCs w:val="24"/>
              </w:rPr>
              <w:t>.</w:t>
            </w:r>
          </w:p>
        </w:tc>
        <w:tc>
          <w:tcPr>
            <w:tcW w:w="4183" w:type="dxa"/>
          </w:tcPr>
          <w:p w14:paraId="7668A91A"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Darbu nosaukums, piegādes vieta</w:t>
            </w:r>
          </w:p>
        </w:tc>
        <w:tc>
          <w:tcPr>
            <w:tcW w:w="1134" w:type="dxa"/>
          </w:tcPr>
          <w:p w14:paraId="282C50A5"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Vienību skaits</w:t>
            </w:r>
          </w:p>
        </w:tc>
        <w:tc>
          <w:tcPr>
            <w:tcW w:w="1559" w:type="dxa"/>
          </w:tcPr>
          <w:p w14:paraId="471E89B5"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Viena mēneša uzturēšanas izmaksas, EUR bez PVN</w:t>
            </w:r>
          </w:p>
        </w:tc>
        <w:tc>
          <w:tcPr>
            <w:tcW w:w="1418" w:type="dxa"/>
          </w:tcPr>
          <w:p w14:paraId="7995AE55"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Mēnešu skaits</w:t>
            </w:r>
          </w:p>
        </w:tc>
        <w:tc>
          <w:tcPr>
            <w:tcW w:w="1276" w:type="dxa"/>
          </w:tcPr>
          <w:p w14:paraId="7E4DDAF3"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Kopējās izmaksas, EUR bez PVN</w:t>
            </w:r>
          </w:p>
        </w:tc>
      </w:tr>
      <w:tr w:rsidR="003814B4" w14:paraId="50C2BECF" w14:textId="77777777" w:rsidTr="00AB772F">
        <w:tc>
          <w:tcPr>
            <w:tcW w:w="1057" w:type="dxa"/>
          </w:tcPr>
          <w:p w14:paraId="1E9B9884"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1.</w:t>
            </w:r>
          </w:p>
        </w:tc>
        <w:tc>
          <w:tcPr>
            <w:tcW w:w="4183" w:type="dxa"/>
          </w:tcPr>
          <w:p w14:paraId="5236CB7B" w14:textId="77777777" w:rsidR="003814B4" w:rsidRPr="00ED2062" w:rsidRDefault="003814B4" w:rsidP="00ED2062">
            <w:pPr>
              <w:rPr>
                <w:rFonts w:ascii="Times New Roman" w:hAnsi="Times New Roman" w:cs="Times New Roman"/>
                <w:b/>
                <w:bCs/>
                <w:sz w:val="24"/>
                <w:szCs w:val="24"/>
              </w:rPr>
            </w:pPr>
            <w:r w:rsidRPr="00ED2062">
              <w:rPr>
                <w:rFonts w:ascii="Times New Roman" w:hAnsi="Times New Roman" w:cs="Times New Roman"/>
                <w:b/>
                <w:bCs/>
                <w:sz w:val="24"/>
                <w:szCs w:val="24"/>
              </w:rPr>
              <w:t>WC personām ar kustību traucējumiem</w:t>
            </w:r>
          </w:p>
        </w:tc>
        <w:tc>
          <w:tcPr>
            <w:tcW w:w="1134" w:type="dxa"/>
          </w:tcPr>
          <w:p w14:paraId="1B290B1F" w14:textId="58220436" w:rsidR="003814B4" w:rsidRPr="0071596C" w:rsidRDefault="003814B4" w:rsidP="005B574D">
            <w:pPr>
              <w:jc w:val="center"/>
              <w:rPr>
                <w:rFonts w:ascii="Times New Roman" w:hAnsi="Times New Roman" w:cs="Times New Roman"/>
                <w:sz w:val="24"/>
                <w:szCs w:val="24"/>
              </w:rPr>
            </w:pPr>
          </w:p>
        </w:tc>
        <w:tc>
          <w:tcPr>
            <w:tcW w:w="1559" w:type="dxa"/>
          </w:tcPr>
          <w:p w14:paraId="109C6B26" w14:textId="77777777" w:rsidR="003814B4" w:rsidRPr="0071596C" w:rsidRDefault="003814B4" w:rsidP="005B574D">
            <w:pPr>
              <w:jc w:val="center"/>
              <w:rPr>
                <w:rFonts w:ascii="Times New Roman" w:hAnsi="Times New Roman" w:cs="Times New Roman"/>
                <w:sz w:val="24"/>
                <w:szCs w:val="24"/>
              </w:rPr>
            </w:pPr>
          </w:p>
        </w:tc>
        <w:tc>
          <w:tcPr>
            <w:tcW w:w="1418" w:type="dxa"/>
          </w:tcPr>
          <w:p w14:paraId="5BC73DD6" w14:textId="2C0865E8" w:rsidR="003814B4" w:rsidRPr="0071596C" w:rsidRDefault="003814B4" w:rsidP="005B574D">
            <w:pPr>
              <w:jc w:val="center"/>
              <w:rPr>
                <w:rFonts w:ascii="Times New Roman" w:hAnsi="Times New Roman" w:cs="Times New Roman"/>
                <w:sz w:val="24"/>
                <w:szCs w:val="24"/>
              </w:rPr>
            </w:pPr>
          </w:p>
        </w:tc>
        <w:tc>
          <w:tcPr>
            <w:tcW w:w="1276" w:type="dxa"/>
          </w:tcPr>
          <w:p w14:paraId="059C1AF4" w14:textId="77777777" w:rsidR="003814B4" w:rsidRDefault="003814B4" w:rsidP="005B574D">
            <w:pPr>
              <w:jc w:val="center"/>
              <w:rPr>
                <w:rFonts w:ascii="Times New Roman" w:hAnsi="Times New Roman" w:cs="Times New Roman"/>
                <w:b/>
                <w:sz w:val="24"/>
                <w:szCs w:val="24"/>
              </w:rPr>
            </w:pPr>
          </w:p>
        </w:tc>
      </w:tr>
      <w:tr w:rsidR="003814B4" w14:paraId="7036BAF2" w14:textId="77777777" w:rsidTr="00AB772F">
        <w:tc>
          <w:tcPr>
            <w:tcW w:w="1057" w:type="dxa"/>
          </w:tcPr>
          <w:p w14:paraId="5A1EDF91"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1.1.</w:t>
            </w:r>
          </w:p>
        </w:tc>
        <w:tc>
          <w:tcPr>
            <w:tcW w:w="4183" w:type="dxa"/>
          </w:tcPr>
          <w:p w14:paraId="6D73ABBE" w14:textId="77777777" w:rsidR="003814B4" w:rsidRPr="0071596C" w:rsidRDefault="003814B4" w:rsidP="005B574D">
            <w:pPr>
              <w:jc w:val="right"/>
              <w:rPr>
                <w:rFonts w:ascii="Times New Roman" w:hAnsi="Times New Roman" w:cs="Times New Roman"/>
                <w:sz w:val="24"/>
                <w:szCs w:val="24"/>
              </w:rPr>
            </w:pPr>
            <w:r w:rsidRPr="0071596C">
              <w:rPr>
                <w:rFonts w:ascii="Times New Roman" w:hAnsi="Times New Roman" w:cs="Times New Roman"/>
                <w:i/>
                <w:iCs/>
                <w:sz w:val="24"/>
                <w:szCs w:val="24"/>
              </w:rPr>
              <w:t>Sporta ielas 9A, Limbažos</w:t>
            </w:r>
          </w:p>
        </w:tc>
        <w:tc>
          <w:tcPr>
            <w:tcW w:w="1134" w:type="dxa"/>
          </w:tcPr>
          <w:p w14:paraId="099091B6" w14:textId="77777777" w:rsidR="003814B4" w:rsidRPr="0071596C" w:rsidRDefault="003814B4" w:rsidP="005B574D">
            <w:pPr>
              <w:jc w:val="center"/>
              <w:rPr>
                <w:rFonts w:ascii="Times New Roman" w:hAnsi="Times New Roman" w:cs="Times New Roman"/>
                <w:sz w:val="24"/>
                <w:szCs w:val="24"/>
              </w:rPr>
            </w:pPr>
            <w:r w:rsidRPr="0071596C">
              <w:rPr>
                <w:rFonts w:ascii="Times New Roman" w:hAnsi="Times New Roman" w:cs="Times New Roman"/>
                <w:sz w:val="24"/>
                <w:szCs w:val="24"/>
              </w:rPr>
              <w:t>1</w:t>
            </w:r>
          </w:p>
        </w:tc>
        <w:tc>
          <w:tcPr>
            <w:tcW w:w="1559" w:type="dxa"/>
          </w:tcPr>
          <w:p w14:paraId="0A32A5FF" w14:textId="77777777" w:rsidR="003814B4" w:rsidRPr="0071596C" w:rsidRDefault="003814B4" w:rsidP="005B574D">
            <w:pPr>
              <w:jc w:val="center"/>
              <w:rPr>
                <w:rFonts w:ascii="Times New Roman" w:hAnsi="Times New Roman" w:cs="Times New Roman"/>
                <w:sz w:val="24"/>
                <w:szCs w:val="24"/>
              </w:rPr>
            </w:pPr>
          </w:p>
        </w:tc>
        <w:tc>
          <w:tcPr>
            <w:tcW w:w="1418" w:type="dxa"/>
          </w:tcPr>
          <w:p w14:paraId="5416E7ED" w14:textId="77777777" w:rsidR="003814B4" w:rsidRPr="0071596C" w:rsidRDefault="003814B4" w:rsidP="005B574D">
            <w:pPr>
              <w:jc w:val="center"/>
              <w:rPr>
                <w:rFonts w:ascii="Times New Roman" w:hAnsi="Times New Roman" w:cs="Times New Roman"/>
                <w:sz w:val="24"/>
                <w:szCs w:val="24"/>
              </w:rPr>
            </w:pPr>
            <w:r w:rsidRPr="0071596C">
              <w:rPr>
                <w:rFonts w:ascii="Times New Roman" w:hAnsi="Times New Roman" w:cs="Times New Roman"/>
                <w:sz w:val="24"/>
                <w:szCs w:val="24"/>
              </w:rPr>
              <w:t>5</w:t>
            </w:r>
          </w:p>
        </w:tc>
        <w:tc>
          <w:tcPr>
            <w:tcW w:w="1276" w:type="dxa"/>
          </w:tcPr>
          <w:p w14:paraId="0DCC4318" w14:textId="77777777" w:rsidR="003814B4" w:rsidRDefault="003814B4" w:rsidP="005B574D">
            <w:pPr>
              <w:jc w:val="center"/>
              <w:rPr>
                <w:rFonts w:ascii="Times New Roman" w:hAnsi="Times New Roman" w:cs="Times New Roman"/>
                <w:b/>
                <w:sz w:val="24"/>
                <w:szCs w:val="24"/>
              </w:rPr>
            </w:pPr>
          </w:p>
        </w:tc>
      </w:tr>
      <w:tr w:rsidR="003814B4" w14:paraId="47383968" w14:textId="77777777" w:rsidTr="00AB772F">
        <w:tc>
          <w:tcPr>
            <w:tcW w:w="1057" w:type="dxa"/>
          </w:tcPr>
          <w:p w14:paraId="7EAEBDD6"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1.2.</w:t>
            </w:r>
          </w:p>
        </w:tc>
        <w:tc>
          <w:tcPr>
            <w:tcW w:w="4183" w:type="dxa"/>
          </w:tcPr>
          <w:p w14:paraId="10B5B88D" w14:textId="77777777" w:rsidR="003814B4" w:rsidRPr="0071596C" w:rsidRDefault="003814B4" w:rsidP="005B574D">
            <w:pPr>
              <w:jc w:val="right"/>
              <w:rPr>
                <w:rFonts w:ascii="Times New Roman" w:hAnsi="Times New Roman" w:cs="Times New Roman"/>
                <w:sz w:val="24"/>
                <w:szCs w:val="24"/>
              </w:rPr>
            </w:pPr>
            <w:r w:rsidRPr="0071596C">
              <w:rPr>
                <w:rFonts w:ascii="Times New Roman" w:hAnsi="Times New Roman" w:cs="Times New Roman"/>
                <w:i/>
                <w:iCs/>
                <w:sz w:val="24"/>
                <w:szCs w:val="24"/>
              </w:rPr>
              <w:t>Jaunatnes ielā 1, Limbažos</w:t>
            </w:r>
          </w:p>
        </w:tc>
        <w:tc>
          <w:tcPr>
            <w:tcW w:w="1134" w:type="dxa"/>
          </w:tcPr>
          <w:p w14:paraId="2675ABCD" w14:textId="77777777" w:rsidR="003814B4" w:rsidRPr="0071596C" w:rsidRDefault="003814B4" w:rsidP="005B574D">
            <w:pPr>
              <w:jc w:val="center"/>
              <w:rPr>
                <w:rFonts w:ascii="Times New Roman" w:hAnsi="Times New Roman" w:cs="Times New Roman"/>
                <w:sz w:val="24"/>
                <w:szCs w:val="24"/>
              </w:rPr>
            </w:pPr>
            <w:r w:rsidRPr="0071596C">
              <w:rPr>
                <w:rFonts w:ascii="Times New Roman" w:hAnsi="Times New Roman" w:cs="Times New Roman"/>
                <w:sz w:val="24"/>
                <w:szCs w:val="24"/>
              </w:rPr>
              <w:t>1</w:t>
            </w:r>
          </w:p>
        </w:tc>
        <w:tc>
          <w:tcPr>
            <w:tcW w:w="1559" w:type="dxa"/>
          </w:tcPr>
          <w:p w14:paraId="0B4CA241" w14:textId="77777777" w:rsidR="003814B4" w:rsidRPr="0071596C" w:rsidRDefault="003814B4" w:rsidP="005B574D">
            <w:pPr>
              <w:jc w:val="center"/>
              <w:rPr>
                <w:rFonts w:ascii="Times New Roman" w:hAnsi="Times New Roman" w:cs="Times New Roman"/>
                <w:sz w:val="24"/>
                <w:szCs w:val="24"/>
              </w:rPr>
            </w:pPr>
          </w:p>
        </w:tc>
        <w:tc>
          <w:tcPr>
            <w:tcW w:w="1418" w:type="dxa"/>
          </w:tcPr>
          <w:p w14:paraId="15F955BB" w14:textId="77777777" w:rsidR="003814B4" w:rsidRPr="0071596C" w:rsidRDefault="003814B4" w:rsidP="005B574D">
            <w:pPr>
              <w:jc w:val="center"/>
              <w:rPr>
                <w:rFonts w:ascii="Times New Roman" w:hAnsi="Times New Roman" w:cs="Times New Roman"/>
                <w:sz w:val="24"/>
                <w:szCs w:val="24"/>
              </w:rPr>
            </w:pPr>
            <w:r w:rsidRPr="0071596C">
              <w:rPr>
                <w:rFonts w:ascii="Times New Roman" w:hAnsi="Times New Roman" w:cs="Times New Roman"/>
                <w:sz w:val="24"/>
                <w:szCs w:val="24"/>
              </w:rPr>
              <w:t>5</w:t>
            </w:r>
          </w:p>
        </w:tc>
        <w:tc>
          <w:tcPr>
            <w:tcW w:w="1276" w:type="dxa"/>
          </w:tcPr>
          <w:p w14:paraId="195AB0AA" w14:textId="77777777" w:rsidR="003814B4" w:rsidRDefault="003814B4" w:rsidP="005B574D">
            <w:pPr>
              <w:jc w:val="center"/>
              <w:rPr>
                <w:rFonts w:ascii="Times New Roman" w:hAnsi="Times New Roman" w:cs="Times New Roman"/>
                <w:b/>
                <w:sz w:val="24"/>
                <w:szCs w:val="24"/>
              </w:rPr>
            </w:pPr>
          </w:p>
        </w:tc>
      </w:tr>
      <w:tr w:rsidR="003814B4" w14:paraId="7B9BD23A" w14:textId="77777777" w:rsidTr="00AB772F">
        <w:tc>
          <w:tcPr>
            <w:tcW w:w="1057" w:type="dxa"/>
          </w:tcPr>
          <w:p w14:paraId="52FF27D7"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1.3.</w:t>
            </w:r>
          </w:p>
        </w:tc>
        <w:tc>
          <w:tcPr>
            <w:tcW w:w="4183" w:type="dxa"/>
          </w:tcPr>
          <w:p w14:paraId="21A853E0" w14:textId="77777777" w:rsidR="003814B4" w:rsidRPr="0071596C" w:rsidRDefault="003814B4" w:rsidP="005B574D">
            <w:pPr>
              <w:jc w:val="right"/>
              <w:rPr>
                <w:rFonts w:ascii="Times New Roman" w:hAnsi="Times New Roman" w:cs="Times New Roman"/>
                <w:i/>
                <w:iCs/>
                <w:sz w:val="24"/>
                <w:szCs w:val="24"/>
              </w:rPr>
            </w:pPr>
            <w:r w:rsidRPr="0071596C">
              <w:rPr>
                <w:rFonts w:ascii="Times New Roman" w:hAnsi="Times New Roman" w:cs="Times New Roman"/>
                <w:i/>
                <w:iCs/>
                <w:sz w:val="24"/>
                <w:szCs w:val="24"/>
              </w:rPr>
              <w:t>Parka ielā 7, Limbažos</w:t>
            </w:r>
          </w:p>
        </w:tc>
        <w:tc>
          <w:tcPr>
            <w:tcW w:w="1134" w:type="dxa"/>
          </w:tcPr>
          <w:p w14:paraId="51A67A03" w14:textId="559B9B92" w:rsidR="003814B4" w:rsidRPr="0071596C" w:rsidRDefault="00F8527B" w:rsidP="005B574D">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7AA3A36C" w14:textId="77777777" w:rsidR="003814B4" w:rsidRPr="0071596C" w:rsidRDefault="003814B4" w:rsidP="005B574D">
            <w:pPr>
              <w:jc w:val="center"/>
              <w:rPr>
                <w:rFonts w:ascii="Times New Roman" w:hAnsi="Times New Roman" w:cs="Times New Roman"/>
                <w:sz w:val="24"/>
                <w:szCs w:val="24"/>
              </w:rPr>
            </w:pPr>
          </w:p>
        </w:tc>
        <w:tc>
          <w:tcPr>
            <w:tcW w:w="1418" w:type="dxa"/>
          </w:tcPr>
          <w:p w14:paraId="72C15A5F" w14:textId="77777777" w:rsidR="003814B4" w:rsidRPr="0071596C" w:rsidRDefault="003814B4" w:rsidP="005B574D">
            <w:pPr>
              <w:jc w:val="center"/>
              <w:rPr>
                <w:rFonts w:ascii="Times New Roman" w:hAnsi="Times New Roman" w:cs="Times New Roman"/>
                <w:sz w:val="24"/>
                <w:szCs w:val="24"/>
              </w:rPr>
            </w:pPr>
            <w:r w:rsidRPr="0071596C">
              <w:rPr>
                <w:rFonts w:ascii="Times New Roman" w:hAnsi="Times New Roman" w:cs="Times New Roman"/>
                <w:sz w:val="24"/>
                <w:szCs w:val="24"/>
              </w:rPr>
              <w:t>5</w:t>
            </w:r>
          </w:p>
        </w:tc>
        <w:tc>
          <w:tcPr>
            <w:tcW w:w="1276" w:type="dxa"/>
          </w:tcPr>
          <w:p w14:paraId="7EB4DD54" w14:textId="77777777" w:rsidR="003814B4" w:rsidRDefault="003814B4" w:rsidP="005B574D">
            <w:pPr>
              <w:jc w:val="center"/>
              <w:rPr>
                <w:rFonts w:ascii="Times New Roman" w:hAnsi="Times New Roman" w:cs="Times New Roman"/>
                <w:b/>
                <w:sz w:val="24"/>
                <w:szCs w:val="24"/>
              </w:rPr>
            </w:pPr>
          </w:p>
        </w:tc>
      </w:tr>
      <w:tr w:rsidR="00C40C2C" w14:paraId="26B0FD40" w14:textId="77777777" w:rsidTr="00AB772F">
        <w:tc>
          <w:tcPr>
            <w:tcW w:w="1057" w:type="dxa"/>
          </w:tcPr>
          <w:p w14:paraId="1ED95AAF" w14:textId="4F64D95C" w:rsidR="00C40C2C" w:rsidRDefault="00C40C2C" w:rsidP="005B574D">
            <w:pPr>
              <w:jc w:val="center"/>
              <w:rPr>
                <w:rFonts w:ascii="Times New Roman" w:hAnsi="Times New Roman" w:cs="Times New Roman"/>
                <w:b/>
                <w:sz w:val="24"/>
                <w:szCs w:val="24"/>
              </w:rPr>
            </w:pPr>
            <w:r>
              <w:rPr>
                <w:rFonts w:ascii="Times New Roman" w:hAnsi="Times New Roman" w:cs="Times New Roman"/>
                <w:b/>
                <w:sz w:val="24"/>
                <w:szCs w:val="24"/>
              </w:rPr>
              <w:t>1.4.</w:t>
            </w:r>
          </w:p>
        </w:tc>
        <w:tc>
          <w:tcPr>
            <w:tcW w:w="4183" w:type="dxa"/>
          </w:tcPr>
          <w:p w14:paraId="13789BAE" w14:textId="6D884D97" w:rsidR="00C40C2C" w:rsidRPr="0071596C" w:rsidRDefault="00C40C2C" w:rsidP="005B574D">
            <w:pPr>
              <w:jc w:val="right"/>
              <w:rPr>
                <w:rFonts w:ascii="Times New Roman" w:hAnsi="Times New Roman" w:cs="Times New Roman"/>
                <w:i/>
                <w:iCs/>
                <w:sz w:val="24"/>
                <w:szCs w:val="24"/>
              </w:rPr>
            </w:pPr>
            <w:r>
              <w:rPr>
                <w:rFonts w:ascii="Times New Roman" w:hAnsi="Times New Roman" w:cs="Times New Roman"/>
                <w:i/>
                <w:iCs/>
                <w:sz w:val="24"/>
                <w:szCs w:val="24"/>
              </w:rPr>
              <w:t>Makšķernieku ielā, Limbažos</w:t>
            </w:r>
          </w:p>
        </w:tc>
        <w:tc>
          <w:tcPr>
            <w:tcW w:w="1134" w:type="dxa"/>
          </w:tcPr>
          <w:p w14:paraId="14F92D38" w14:textId="21158F92" w:rsidR="00C40C2C" w:rsidRPr="0071596C" w:rsidRDefault="00C40C2C" w:rsidP="005B574D">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36486A00" w14:textId="77777777" w:rsidR="00C40C2C" w:rsidRPr="0071596C" w:rsidRDefault="00C40C2C" w:rsidP="005B574D">
            <w:pPr>
              <w:jc w:val="center"/>
              <w:rPr>
                <w:rFonts w:ascii="Times New Roman" w:hAnsi="Times New Roman" w:cs="Times New Roman"/>
                <w:sz w:val="24"/>
                <w:szCs w:val="24"/>
              </w:rPr>
            </w:pPr>
          </w:p>
        </w:tc>
        <w:tc>
          <w:tcPr>
            <w:tcW w:w="1418" w:type="dxa"/>
          </w:tcPr>
          <w:p w14:paraId="131765BC" w14:textId="5331954D" w:rsidR="00C40C2C" w:rsidRPr="0071596C" w:rsidRDefault="00C40C2C" w:rsidP="005B574D">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03A687B6" w14:textId="77777777" w:rsidR="00C40C2C" w:rsidRDefault="00C40C2C" w:rsidP="005B574D">
            <w:pPr>
              <w:jc w:val="center"/>
              <w:rPr>
                <w:rFonts w:ascii="Times New Roman" w:hAnsi="Times New Roman" w:cs="Times New Roman"/>
                <w:b/>
                <w:sz w:val="24"/>
                <w:szCs w:val="24"/>
              </w:rPr>
            </w:pPr>
          </w:p>
        </w:tc>
      </w:tr>
      <w:tr w:rsidR="003814B4" w14:paraId="6ED15CCE" w14:textId="77777777" w:rsidTr="00AB772F">
        <w:tc>
          <w:tcPr>
            <w:tcW w:w="1057" w:type="dxa"/>
          </w:tcPr>
          <w:p w14:paraId="23DCFEDF" w14:textId="1842A08F"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1.</w:t>
            </w:r>
            <w:r w:rsidR="00C40C2C">
              <w:rPr>
                <w:rFonts w:ascii="Times New Roman" w:hAnsi="Times New Roman" w:cs="Times New Roman"/>
                <w:b/>
                <w:sz w:val="24"/>
                <w:szCs w:val="24"/>
              </w:rPr>
              <w:t>5</w:t>
            </w:r>
            <w:r>
              <w:rPr>
                <w:rFonts w:ascii="Times New Roman" w:hAnsi="Times New Roman" w:cs="Times New Roman"/>
                <w:b/>
                <w:sz w:val="24"/>
                <w:szCs w:val="24"/>
              </w:rPr>
              <w:t>.</w:t>
            </w:r>
          </w:p>
        </w:tc>
        <w:tc>
          <w:tcPr>
            <w:tcW w:w="4183" w:type="dxa"/>
          </w:tcPr>
          <w:p w14:paraId="702A77F7" w14:textId="77777777" w:rsidR="003814B4" w:rsidRPr="0071596C" w:rsidRDefault="003814B4" w:rsidP="005B574D">
            <w:pPr>
              <w:jc w:val="right"/>
              <w:rPr>
                <w:rFonts w:ascii="Times New Roman" w:hAnsi="Times New Roman" w:cs="Times New Roman"/>
                <w:sz w:val="24"/>
                <w:szCs w:val="24"/>
              </w:rPr>
            </w:pPr>
            <w:r w:rsidRPr="0071596C">
              <w:rPr>
                <w:rFonts w:ascii="Times New Roman" w:hAnsi="Times New Roman" w:cs="Times New Roman"/>
                <w:i/>
                <w:iCs/>
                <w:sz w:val="24"/>
                <w:szCs w:val="24"/>
              </w:rPr>
              <w:t>Darbnīcu dīķis,</w:t>
            </w:r>
            <w:r>
              <w:rPr>
                <w:rFonts w:ascii="Times New Roman" w:hAnsi="Times New Roman" w:cs="Times New Roman"/>
                <w:i/>
                <w:iCs/>
                <w:sz w:val="24"/>
                <w:szCs w:val="24"/>
              </w:rPr>
              <w:t xml:space="preserve"> </w:t>
            </w:r>
            <w:r w:rsidRPr="0071596C">
              <w:rPr>
                <w:rFonts w:ascii="Times New Roman" w:hAnsi="Times New Roman" w:cs="Times New Roman"/>
                <w:i/>
                <w:iCs/>
                <w:sz w:val="24"/>
                <w:szCs w:val="24"/>
              </w:rPr>
              <w:t>Umurg</w:t>
            </w:r>
            <w:r>
              <w:rPr>
                <w:rFonts w:ascii="Times New Roman" w:hAnsi="Times New Roman" w:cs="Times New Roman"/>
                <w:i/>
                <w:iCs/>
                <w:sz w:val="24"/>
                <w:szCs w:val="24"/>
              </w:rPr>
              <w:t>a, Umurgas pagasts</w:t>
            </w:r>
          </w:p>
        </w:tc>
        <w:tc>
          <w:tcPr>
            <w:tcW w:w="1134" w:type="dxa"/>
          </w:tcPr>
          <w:p w14:paraId="28493F76" w14:textId="77777777" w:rsidR="003814B4" w:rsidRPr="0071596C" w:rsidRDefault="003814B4" w:rsidP="005B574D">
            <w:pPr>
              <w:jc w:val="center"/>
              <w:rPr>
                <w:rFonts w:ascii="Times New Roman" w:hAnsi="Times New Roman" w:cs="Times New Roman"/>
                <w:sz w:val="24"/>
                <w:szCs w:val="24"/>
              </w:rPr>
            </w:pPr>
            <w:r w:rsidRPr="0071596C">
              <w:rPr>
                <w:rFonts w:ascii="Times New Roman" w:hAnsi="Times New Roman" w:cs="Times New Roman"/>
                <w:sz w:val="24"/>
                <w:szCs w:val="24"/>
              </w:rPr>
              <w:t>1</w:t>
            </w:r>
          </w:p>
        </w:tc>
        <w:tc>
          <w:tcPr>
            <w:tcW w:w="1559" w:type="dxa"/>
          </w:tcPr>
          <w:p w14:paraId="1D1447BE" w14:textId="77777777" w:rsidR="003814B4" w:rsidRPr="0071596C" w:rsidRDefault="003814B4" w:rsidP="005B574D">
            <w:pPr>
              <w:jc w:val="center"/>
              <w:rPr>
                <w:rFonts w:ascii="Times New Roman" w:hAnsi="Times New Roman" w:cs="Times New Roman"/>
                <w:sz w:val="24"/>
                <w:szCs w:val="24"/>
              </w:rPr>
            </w:pPr>
          </w:p>
        </w:tc>
        <w:tc>
          <w:tcPr>
            <w:tcW w:w="1418" w:type="dxa"/>
          </w:tcPr>
          <w:p w14:paraId="2E110E81" w14:textId="77777777" w:rsidR="003814B4" w:rsidRPr="0071596C" w:rsidRDefault="003814B4" w:rsidP="005B574D">
            <w:pPr>
              <w:jc w:val="center"/>
              <w:rPr>
                <w:rFonts w:ascii="Times New Roman" w:hAnsi="Times New Roman" w:cs="Times New Roman"/>
                <w:sz w:val="24"/>
                <w:szCs w:val="24"/>
              </w:rPr>
            </w:pPr>
            <w:r w:rsidRPr="0071596C">
              <w:rPr>
                <w:rFonts w:ascii="Times New Roman" w:hAnsi="Times New Roman" w:cs="Times New Roman"/>
                <w:sz w:val="24"/>
                <w:szCs w:val="24"/>
              </w:rPr>
              <w:t>3</w:t>
            </w:r>
          </w:p>
        </w:tc>
        <w:tc>
          <w:tcPr>
            <w:tcW w:w="1276" w:type="dxa"/>
          </w:tcPr>
          <w:p w14:paraId="5F663378" w14:textId="77777777" w:rsidR="003814B4" w:rsidRDefault="003814B4" w:rsidP="005B574D">
            <w:pPr>
              <w:jc w:val="center"/>
              <w:rPr>
                <w:rFonts w:ascii="Times New Roman" w:hAnsi="Times New Roman" w:cs="Times New Roman"/>
                <w:b/>
                <w:sz w:val="24"/>
                <w:szCs w:val="24"/>
              </w:rPr>
            </w:pPr>
          </w:p>
        </w:tc>
      </w:tr>
      <w:tr w:rsidR="003814B4" w14:paraId="51787E67" w14:textId="77777777" w:rsidTr="00AB772F">
        <w:tc>
          <w:tcPr>
            <w:tcW w:w="1057" w:type="dxa"/>
          </w:tcPr>
          <w:p w14:paraId="70E23F59" w14:textId="2634691D"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1.</w:t>
            </w:r>
            <w:r w:rsidR="00C40C2C">
              <w:rPr>
                <w:rFonts w:ascii="Times New Roman" w:hAnsi="Times New Roman" w:cs="Times New Roman"/>
                <w:b/>
                <w:sz w:val="24"/>
                <w:szCs w:val="24"/>
              </w:rPr>
              <w:t>6</w:t>
            </w:r>
            <w:r>
              <w:rPr>
                <w:rFonts w:ascii="Times New Roman" w:hAnsi="Times New Roman" w:cs="Times New Roman"/>
                <w:b/>
                <w:sz w:val="24"/>
                <w:szCs w:val="24"/>
              </w:rPr>
              <w:t>.</w:t>
            </w:r>
          </w:p>
        </w:tc>
        <w:tc>
          <w:tcPr>
            <w:tcW w:w="4183" w:type="dxa"/>
          </w:tcPr>
          <w:p w14:paraId="32A5248E" w14:textId="77777777" w:rsidR="003814B4" w:rsidRPr="0071596C" w:rsidRDefault="003814B4" w:rsidP="005B574D">
            <w:pPr>
              <w:jc w:val="right"/>
              <w:rPr>
                <w:rFonts w:ascii="Times New Roman" w:hAnsi="Times New Roman" w:cs="Times New Roman"/>
                <w:i/>
                <w:iCs/>
                <w:sz w:val="24"/>
                <w:szCs w:val="24"/>
              </w:rPr>
            </w:pPr>
            <w:r w:rsidRPr="0071596C">
              <w:rPr>
                <w:rFonts w:ascii="Times New Roman" w:hAnsi="Times New Roman" w:cs="Times New Roman"/>
                <w:i/>
                <w:iCs/>
                <w:sz w:val="24"/>
                <w:szCs w:val="24"/>
              </w:rPr>
              <w:t>Jūras ielā 56, Limbažos</w:t>
            </w:r>
          </w:p>
        </w:tc>
        <w:tc>
          <w:tcPr>
            <w:tcW w:w="1134" w:type="dxa"/>
          </w:tcPr>
          <w:p w14:paraId="047832BB" w14:textId="77777777" w:rsidR="003814B4" w:rsidRPr="0071596C" w:rsidRDefault="003814B4" w:rsidP="005B574D">
            <w:pPr>
              <w:jc w:val="center"/>
              <w:rPr>
                <w:rFonts w:ascii="Times New Roman" w:hAnsi="Times New Roman" w:cs="Times New Roman"/>
                <w:sz w:val="24"/>
                <w:szCs w:val="24"/>
              </w:rPr>
            </w:pPr>
            <w:r w:rsidRPr="0071596C">
              <w:rPr>
                <w:rFonts w:ascii="Times New Roman" w:hAnsi="Times New Roman" w:cs="Times New Roman"/>
                <w:sz w:val="24"/>
                <w:szCs w:val="24"/>
              </w:rPr>
              <w:t>1</w:t>
            </w:r>
          </w:p>
        </w:tc>
        <w:tc>
          <w:tcPr>
            <w:tcW w:w="1559" w:type="dxa"/>
          </w:tcPr>
          <w:p w14:paraId="123EECEE" w14:textId="77777777" w:rsidR="003814B4" w:rsidRPr="0071596C" w:rsidRDefault="003814B4" w:rsidP="005B574D">
            <w:pPr>
              <w:jc w:val="center"/>
              <w:rPr>
                <w:rFonts w:ascii="Times New Roman" w:hAnsi="Times New Roman" w:cs="Times New Roman"/>
                <w:sz w:val="24"/>
                <w:szCs w:val="24"/>
              </w:rPr>
            </w:pPr>
          </w:p>
        </w:tc>
        <w:tc>
          <w:tcPr>
            <w:tcW w:w="1418" w:type="dxa"/>
          </w:tcPr>
          <w:p w14:paraId="13141465" w14:textId="77777777" w:rsidR="003814B4" w:rsidRPr="0071596C" w:rsidRDefault="003814B4" w:rsidP="005B574D">
            <w:pPr>
              <w:jc w:val="center"/>
              <w:rPr>
                <w:rFonts w:ascii="Times New Roman" w:hAnsi="Times New Roman" w:cs="Times New Roman"/>
                <w:sz w:val="24"/>
                <w:szCs w:val="24"/>
              </w:rPr>
            </w:pPr>
            <w:r w:rsidRPr="0071596C">
              <w:rPr>
                <w:rFonts w:ascii="Times New Roman" w:hAnsi="Times New Roman" w:cs="Times New Roman"/>
                <w:sz w:val="24"/>
                <w:szCs w:val="24"/>
              </w:rPr>
              <w:t>12</w:t>
            </w:r>
          </w:p>
        </w:tc>
        <w:tc>
          <w:tcPr>
            <w:tcW w:w="1276" w:type="dxa"/>
          </w:tcPr>
          <w:p w14:paraId="045F276F" w14:textId="77777777" w:rsidR="003814B4" w:rsidRDefault="003814B4" w:rsidP="005B574D">
            <w:pPr>
              <w:jc w:val="center"/>
              <w:rPr>
                <w:rFonts w:ascii="Times New Roman" w:hAnsi="Times New Roman" w:cs="Times New Roman"/>
                <w:b/>
                <w:sz w:val="24"/>
                <w:szCs w:val="24"/>
              </w:rPr>
            </w:pPr>
          </w:p>
        </w:tc>
      </w:tr>
      <w:tr w:rsidR="003814B4" w14:paraId="0062CD94" w14:textId="77777777" w:rsidTr="00AB772F">
        <w:tc>
          <w:tcPr>
            <w:tcW w:w="1057" w:type="dxa"/>
          </w:tcPr>
          <w:p w14:paraId="16960E49"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2.</w:t>
            </w:r>
          </w:p>
        </w:tc>
        <w:tc>
          <w:tcPr>
            <w:tcW w:w="4183" w:type="dxa"/>
          </w:tcPr>
          <w:p w14:paraId="15AECA55" w14:textId="77083E22" w:rsidR="003814B4" w:rsidRPr="0071596C" w:rsidRDefault="003814B4" w:rsidP="008822E0">
            <w:pPr>
              <w:jc w:val="both"/>
              <w:rPr>
                <w:rFonts w:ascii="Times New Roman" w:hAnsi="Times New Roman" w:cs="Times New Roman"/>
                <w:sz w:val="24"/>
                <w:szCs w:val="24"/>
              </w:rPr>
            </w:pPr>
            <w:r w:rsidRPr="00ED2062">
              <w:rPr>
                <w:rFonts w:ascii="Times New Roman" w:hAnsi="Times New Roman" w:cs="Times New Roman"/>
                <w:b/>
                <w:bCs/>
                <w:sz w:val="24"/>
                <w:szCs w:val="24"/>
              </w:rPr>
              <w:t>Bērnu WC</w:t>
            </w:r>
            <w:r w:rsidR="00ED2062">
              <w:rPr>
                <w:rFonts w:ascii="Times New Roman" w:hAnsi="Times New Roman" w:cs="Times New Roman"/>
                <w:sz w:val="24"/>
                <w:szCs w:val="24"/>
              </w:rPr>
              <w:t xml:space="preserve"> </w:t>
            </w:r>
            <w:r w:rsidR="00ED2062" w:rsidRPr="00ED2062">
              <w:rPr>
                <w:rFonts w:ascii="Times New Roman" w:hAnsi="Times New Roman" w:cs="Times New Roman"/>
                <w:i/>
                <w:iCs/>
                <w:sz w:val="24"/>
                <w:szCs w:val="24"/>
              </w:rPr>
              <w:t>(Parka ielā 7, Limbažos)</w:t>
            </w:r>
          </w:p>
        </w:tc>
        <w:tc>
          <w:tcPr>
            <w:tcW w:w="1134" w:type="dxa"/>
          </w:tcPr>
          <w:p w14:paraId="6D94E11D" w14:textId="77777777" w:rsidR="003814B4" w:rsidRPr="0071596C" w:rsidRDefault="003814B4" w:rsidP="005B574D">
            <w:pPr>
              <w:jc w:val="center"/>
              <w:rPr>
                <w:rFonts w:ascii="Times New Roman" w:hAnsi="Times New Roman" w:cs="Times New Roman"/>
                <w:sz w:val="24"/>
                <w:szCs w:val="24"/>
              </w:rPr>
            </w:pPr>
            <w:r w:rsidRPr="0071596C">
              <w:rPr>
                <w:rFonts w:ascii="Times New Roman" w:hAnsi="Times New Roman" w:cs="Times New Roman"/>
                <w:sz w:val="24"/>
                <w:szCs w:val="24"/>
              </w:rPr>
              <w:t>1</w:t>
            </w:r>
          </w:p>
        </w:tc>
        <w:tc>
          <w:tcPr>
            <w:tcW w:w="1559" w:type="dxa"/>
          </w:tcPr>
          <w:p w14:paraId="038D0542" w14:textId="77777777" w:rsidR="003814B4" w:rsidRPr="0071596C" w:rsidRDefault="003814B4" w:rsidP="005B574D">
            <w:pPr>
              <w:jc w:val="center"/>
              <w:rPr>
                <w:rFonts w:ascii="Times New Roman" w:hAnsi="Times New Roman" w:cs="Times New Roman"/>
                <w:sz w:val="24"/>
                <w:szCs w:val="24"/>
              </w:rPr>
            </w:pPr>
          </w:p>
        </w:tc>
        <w:tc>
          <w:tcPr>
            <w:tcW w:w="1418" w:type="dxa"/>
          </w:tcPr>
          <w:p w14:paraId="540F61DC" w14:textId="77777777" w:rsidR="003814B4" w:rsidRPr="0071596C" w:rsidRDefault="003814B4" w:rsidP="005B574D">
            <w:pPr>
              <w:jc w:val="center"/>
              <w:rPr>
                <w:rFonts w:ascii="Times New Roman" w:hAnsi="Times New Roman" w:cs="Times New Roman"/>
                <w:sz w:val="24"/>
                <w:szCs w:val="24"/>
              </w:rPr>
            </w:pPr>
            <w:r w:rsidRPr="0071596C">
              <w:rPr>
                <w:rFonts w:ascii="Times New Roman" w:hAnsi="Times New Roman" w:cs="Times New Roman"/>
                <w:sz w:val="24"/>
                <w:szCs w:val="24"/>
              </w:rPr>
              <w:t>5</w:t>
            </w:r>
          </w:p>
        </w:tc>
        <w:tc>
          <w:tcPr>
            <w:tcW w:w="1276" w:type="dxa"/>
          </w:tcPr>
          <w:p w14:paraId="6D2A0731" w14:textId="77777777" w:rsidR="003814B4" w:rsidRDefault="003814B4" w:rsidP="005B574D">
            <w:pPr>
              <w:jc w:val="center"/>
              <w:rPr>
                <w:rFonts w:ascii="Times New Roman" w:hAnsi="Times New Roman" w:cs="Times New Roman"/>
                <w:b/>
                <w:sz w:val="24"/>
                <w:szCs w:val="24"/>
              </w:rPr>
            </w:pPr>
          </w:p>
        </w:tc>
      </w:tr>
      <w:tr w:rsidR="003814B4" w14:paraId="045A0644" w14:textId="77777777" w:rsidTr="00AB772F">
        <w:tc>
          <w:tcPr>
            <w:tcW w:w="1057" w:type="dxa"/>
          </w:tcPr>
          <w:p w14:paraId="69755418"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3.</w:t>
            </w:r>
          </w:p>
        </w:tc>
        <w:tc>
          <w:tcPr>
            <w:tcW w:w="4183" w:type="dxa"/>
          </w:tcPr>
          <w:p w14:paraId="552818CD" w14:textId="01F27D92" w:rsidR="003814B4" w:rsidRPr="0071596C" w:rsidRDefault="003814B4" w:rsidP="00ED2062">
            <w:pPr>
              <w:rPr>
                <w:rFonts w:ascii="Times New Roman" w:hAnsi="Times New Roman" w:cs="Times New Roman"/>
                <w:sz w:val="24"/>
                <w:szCs w:val="24"/>
              </w:rPr>
            </w:pPr>
            <w:r w:rsidRPr="00ED2062">
              <w:rPr>
                <w:rFonts w:ascii="Times New Roman" w:hAnsi="Times New Roman" w:cs="Times New Roman"/>
                <w:b/>
                <w:bCs/>
                <w:sz w:val="24"/>
                <w:szCs w:val="24"/>
              </w:rPr>
              <w:t>Standarta WC</w:t>
            </w:r>
            <w:r w:rsidR="00ED2062">
              <w:rPr>
                <w:rFonts w:ascii="Times New Roman" w:hAnsi="Times New Roman" w:cs="Times New Roman"/>
                <w:sz w:val="24"/>
                <w:szCs w:val="24"/>
              </w:rPr>
              <w:t xml:space="preserve"> </w:t>
            </w:r>
            <w:r w:rsidR="00ED2062" w:rsidRPr="00ED2062">
              <w:rPr>
                <w:rFonts w:ascii="Times New Roman" w:hAnsi="Times New Roman" w:cs="Times New Roman"/>
                <w:i/>
                <w:iCs/>
                <w:sz w:val="24"/>
                <w:szCs w:val="24"/>
              </w:rPr>
              <w:t>(</w:t>
            </w:r>
            <w:proofErr w:type="spellStart"/>
            <w:r w:rsidR="00ED2062" w:rsidRPr="00ED2062">
              <w:rPr>
                <w:rFonts w:ascii="Times New Roman" w:hAnsi="Times New Roman" w:cs="Times New Roman"/>
                <w:i/>
                <w:iCs/>
                <w:sz w:val="24"/>
                <w:szCs w:val="24"/>
              </w:rPr>
              <w:t>Kr.Barona</w:t>
            </w:r>
            <w:proofErr w:type="spellEnd"/>
            <w:r w:rsidR="00ED2062" w:rsidRPr="00ED2062">
              <w:rPr>
                <w:rFonts w:ascii="Times New Roman" w:hAnsi="Times New Roman" w:cs="Times New Roman"/>
                <w:i/>
                <w:iCs/>
                <w:sz w:val="24"/>
                <w:szCs w:val="24"/>
              </w:rPr>
              <w:t xml:space="preserve"> un Dzirnavu ielas krustojumā</w:t>
            </w:r>
            <w:r w:rsidR="00ED2062">
              <w:rPr>
                <w:rFonts w:ascii="Times New Roman" w:hAnsi="Times New Roman" w:cs="Times New Roman"/>
                <w:i/>
                <w:iCs/>
                <w:sz w:val="24"/>
                <w:szCs w:val="24"/>
              </w:rPr>
              <w:t>, Limbažos</w:t>
            </w:r>
            <w:r w:rsidR="00ED2062" w:rsidRPr="00ED2062">
              <w:rPr>
                <w:rFonts w:ascii="Times New Roman" w:hAnsi="Times New Roman" w:cs="Times New Roman"/>
                <w:i/>
                <w:iCs/>
                <w:sz w:val="24"/>
                <w:szCs w:val="24"/>
              </w:rPr>
              <w:t>)</w:t>
            </w:r>
          </w:p>
        </w:tc>
        <w:tc>
          <w:tcPr>
            <w:tcW w:w="1134" w:type="dxa"/>
          </w:tcPr>
          <w:p w14:paraId="7E4C50E7" w14:textId="77777777" w:rsidR="003814B4" w:rsidRPr="0071596C" w:rsidRDefault="003814B4" w:rsidP="005B574D">
            <w:pPr>
              <w:jc w:val="center"/>
              <w:rPr>
                <w:rFonts w:ascii="Times New Roman" w:hAnsi="Times New Roman" w:cs="Times New Roman"/>
                <w:sz w:val="24"/>
                <w:szCs w:val="24"/>
              </w:rPr>
            </w:pPr>
            <w:r w:rsidRPr="0071596C">
              <w:rPr>
                <w:rFonts w:ascii="Times New Roman" w:hAnsi="Times New Roman" w:cs="Times New Roman"/>
                <w:sz w:val="24"/>
                <w:szCs w:val="24"/>
              </w:rPr>
              <w:t>1</w:t>
            </w:r>
          </w:p>
        </w:tc>
        <w:tc>
          <w:tcPr>
            <w:tcW w:w="1559" w:type="dxa"/>
          </w:tcPr>
          <w:p w14:paraId="50C8A55A" w14:textId="77777777" w:rsidR="003814B4" w:rsidRPr="0071596C" w:rsidRDefault="003814B4" w:rsidP="005B574D">
            <w:pPr>
              <w:jc w:val="center"/>
              <w:rPr>
                <w:rFonts w:ascii="Times New Roman" w:hAnsi="Times New Roman" w:cs="Times New Roman"/>
                <w:sz w:val="24"/>
                <w:szCs w:val="24"/>
              </w:rPr>
            </w:pPr>
          </w:p>
        </w:tc>
        <w:tc>
          <w:tcPr>
            <w:tcW w:w="1418" w:type="dxa"/>
          </w:tcPr>
          <w:p w14:paraId="3C7C5C37" w14:textId="77777777" w:rsidR="003814B4" w:rsidRPr="0071596C" w:rsidRDefault="003814B4" w:rsidP="005B574D">
            <w:pPr>
              <w:jc w:val="center"/>
              <w:rPr>
                <w:rFonts w:ascii="Times New Roman" w:hAnsi="Times New Roman" w:cs="Times New Roman"/>
                <w:sz w:val="24"/>
                <w:szCs w:val="24"/>
              </w:rPr>
            </w:pPr>
            <w:r w:rsidRPr="0071596C">
              <w:rPr>
                <w:rFonts w:ascii="Times New Roman" w:hAnsi="Times New Roman" w:cs="Times New Roman"/>
                <w:sz w:val="24"/>
                <w:szCs w:val="24"/>
              </w:rPr>
              <w:t>5</w:t>
            </w:r>
          </w:p>
        </w:tc>
        <w:tc>
          <w:tcPr>
            <w:tcW w:w="1276" w:type="dxa"/>
          </w:tcPr>
          <w:p w14:paraId="09EA80C0" w14:textId="77777777" w:rsidR="003814B4" w:rsidRDefault="003814B4" w:rsidP="005B574D">
            <w:pPr>
              <w:jc w:val="center"/>
              <w:rPr>
                <w:rFonts w:ascii="Times New Roman" w:hAnsi="Times New Roman" w:cs="Times New Roman"/>
                <w:b/>
                <w:sz w:val="24"/>
                <w:szCs w:val="24"/>
              </w:rPr>
            </w:pPr>
          </w:p>
        </w:tc>
      </w:tr>
      <w:tr w:rsidR="003814B4" w14:paraId="1750ED04" w14:textId="77777777" w:rsidTr="00AB772F">
        <w:tc>
          <w:tcPr>
            <w:tcW w:w="9351" w:type="dxa"/>
            <w:gridSpan w:val="5"/>
          </w:tcPr>
          <w:p w14:paraId="0CAF213E" w14:textId="77777777" w:rsidR="003814B4" w:rsidRDefault="003814B4" w:rsidP="005B574D">
            <w:pPr>
              <w:jc w:val="center"/>
              <w:rPr>
                <w:rFonts w:ascii="Times New Roman" w:hAnsi="Times New Roman" w:cs="Times New Roman"/>
                <w:b/>
                <w:sz w:val="24"/>
                <w:szCs w:val="24"/>
              </w:rPr>
            </w:pPr>
          </w:p>
        </w:tc>
        <w:tc>
          <w:tcPr>
            <w:tcW w:w="1276" w:type="dxa"/>
          </w:tcPr>
          <w:p w14:paraId="359B0664" w14:textId="77777777" w:rsidR="003814B4" w:rsidRDefault="003814B4" w:rsidP="005B574D">
            <w:pPr>
              <w:jc w:val="center"/>
              <w:rPr>
                <w:rFonts w:ascii="Times New Roman" w:hAnsi="Times New Roman" w:cs="Times New Roman"/>
                <w:b/>
                <w:sz w:val="24"/>
                <w:szCs w:val="24"/>
              </w:rPr>
            </w:pPr>
          </w:p>
        </w:tc>
      </w:tr>
      <w:tr w:rsidR="003814B4" w14:paraId="0E5819CA" w14:textId="77777777" w:rsidTr="00AB772F">
        <w:tc>
          <w:tcPr>
            <w:tcW w:w="9351" w:type="dxa"/>
            <w:gridSpan w:val="5"/>
          </w:tcPr>
          <w:p w14:paraId="16A17F42" w14:textId="77777777" w:rsidR="003814B4" w:rsidRDefault="003814B4" w:rsidP="005B574D">
            <w:pPr>
              <w:jc w:val="center"/>
              <w:rPr>
                <w:rFonts w:ascii="Times New Roman" w:hAnsi="Times New Roman" w:cs="Times New Roman"/>
                <w:b/>
                <w:sz w:val="24"/>
                <w:szCs w:val="24"/>
              </w:rPr>
            </w:pPr>
          </w:p>
        </w:tc>
        <w:tc>
          <w:tcPr>
            <w:tcW w:w="1276" w:type="dxa"/>
          </w:tcPr>
          <w:p w14:paraId="4C9BC16C" w14:textId="77777777" w:rsidR="003814B4" w:rsidRDefault="003814B4" w:rsidP="005B574D">
            <w:pPr>
              <w:jc w:val="center"/>
              <w:rPr>
                <w:rFonts w:ascii="Times New Roman" w:hAnsi="Times New Roman" w:cs="Times New Roman"/>
                <w:b/>
                <w:sz w:val="24"/>
                <w:szCs w:val="24"/>
              </w:rPr>
            </w:pPr>
          </w:p>
        </w:tc>
      </w:tr>
      <w:tr w:rsidR="003814B4" w14:paraId="246A70B8" w14:textId="77777777" w:rsidTr="00AB772F">
        <w:tc>
          <w:tcPr>
            <w:tcW w:w="9351" w:type="dxa"/>
            <w:gridSpan w:val="5"/>
          </w:tcPr>
          <w:p w14:paraId="64E20DC8" w14:textId="77777777" w:rsidR="003814B4" w:rsidRDefault="003814B4" w:rsidP="005B574D">
            <w:pPr>
              <w:jc w:val="center"/>
              <w:rPr>
                <w:rFonts w:ascii="Times New Roman" w:hAnsi="Times New Roman" w:cs="Times New Roman"/>
                <w:b/>
                <w:sz w:val="24"/>
                <w:szCs w:val="24"/>
              </w:rPr>
            </w:pPr>
          </w:p>
        </w:tc>
        <w:tc>
          <w:tcPr>
            <w:tcW w:w="1276" w:type="dxa"/>
          </w:tcPr>
          <w:p w14:paraId="4F37A2B9" w14:textId="77777777" w:rsidR="003814B4" w:rsidRDefault="003814B4" w:rsidP="005B574D">
            <w:pPr>
              <w:jc w:val="center"/>
              <w:rPr>
                <w:rFonts w:ascii="Times New Roman" w:hAnsi="Times New Roman" w:cs="Times New Roman"/>
                <w:b/>
                <w:sz w:val="24"/>
                <w:szCs w:val="24"/>
              </w:rPr>
            </w:pPr>
          </w:p>
        </w:tc>
      </w:tr>
    </w:tbl>
    <w:p w14:paraId="227310B2" w14:textId="77777777" w:rsidR="003814B4" w:rsidRDefault="003814B4" w:rsidP="003814B4">
      <w:pPr>
        <w:jc w:val="center"/>
        <w:rPr>
          <w:rFonts w:ascii="Times New Roman" w:hAnsi="Times New Roman" w:cs="Times New Roman"/>
          <w:b/>
          <w:sz w:val="24"/>
          <w:szCs w:val="24"/>
        </w:rPr>
      </w:pPr>
    </w:p>
    <w:p w14:paraId="33544BF0" w14:textId="77777777" w:rsidR="003814B4" w:rsidRDefault="003814B4" w:rsidP="00EF7351">
      <w:pPr>
        <w:pStyle w:val="Sarakstarindkopa"/>
        <w:ind w:hanging="720"/>
        <w:rPr>
          <w:rFonts w:ascii="Times New Roman" w:hAnsi="Times New Roman"/>
          <w:b/>
          <w:szCs w:val="24"/>
        </w:rPr>
      </w:pPr>
      <w:r>
        <w:rPr>
          <w:rFonts w:ascii="Times New Roman" w:hAnsi="Times New Roman"/>
          <w:b/>
          <w:szCs w:val="24"/>
        </w:rPr>
        <w:t xml:space="preserve">2.tabula Pārvietojamo tualešu piegāde un apkalpošana pasākuma laikā </w:t>
      </w:r>
    </w:p>
    <w:tbl>
      <w:tblPr>
        <w:tblStyle w:val="Reatabula"/>
        <w:tblW w:w="10627" w:type="dxa"/>
        <w:tblLook w:val="04A0" w:firstRow="1" w:lastRow="0" w:firstColumn="1" w:lastColumn="0" w:noHBand="0" w:noVBand="1"/>
      </w:tblPr>
      <w:tblGrid>
        <w:gridCol w:w="1129"/>
        <w:gridCol w:w="5245"/>
        <w:gridCol w:w="1559"/>
        <w:gridCol w:w="1418"/>
        <w:gridCol w:w="1276"/>
      </w:tblGrid>
      <w:tr w:rsidR="003814B4" w14:paraId="27EF7524" w14:textId="77777777" w:rsidTr="00AB772F">
        <w:tc>
          <w:tcPr>
            <w:tcW w:w="1129" w:type="dxa"/>
          </w:tcPr>
          <w:p w14:paraId="43F216C5" w14:textId="77777777" w:rsidR="003814B4" w:rsidRDefault="003814B4" w:rsidP="005B574D">
            <w:pPr>
              <w:jc w:val="center"/>
              <w:rPr>
                <w:rFonts w:ascii="Times New Roman" w:hAnsi="Times New Roman" w:cs="Times New Roman"/>
                <w:b/>
                <w:sz w:val="24"/>
                <w:szCs w:val="24"/>
              </w:rPr>
            </w:pPr>
            <w:proofErr w:type="spellStart"/>
            <w:r>
              <w:rPr>
                <w:rFonts w:ascii="Times New Roman" w:hAnsi="Times New Roman" w:cs="Times New Roman"/>
                <w:b/>
                <w:sz w:val="24"/>
                <w:szCs w:val="24"/>
              </w:rPr>
              <w:t>Nr.p.k</w:t>
            </w:r>
            <w:proofErr w:type="spellEnd"/>
            <w:r>
              <w:rPr>
                <w:rFonts w:ascii="Times New Roman" w:hAnsi="Times New Roman" w:cs="Times New Roman"/>
                <w:b/>
                <w:sz w:val="24"/>
                <w:szCs w:val="24"/>
              </w:rPr>
              <w:t>.</w:t>
            </w:r>
          </w:p>
        </w:tc>
        <w:tc>
          <w:tcPr>
            <w:tcW w:w="5245" w:type="dxa"/>
          </w:tcPr>
          <w:p w14:paraId="39606294"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Darbu nosaukums</w:t>
            </w:r>
          </w:p>
        </w:tc>
        <w:tc>
          <w:tcPr>
            <w:tcW w:w="1559" w:type="dxa"/>
          </w:tcPr>
          <w:p w14:paraId="41B28788"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Vienas vienības izmaksas, EUR bez PVN</w:t>
            </w:r>
          </w:p>
        </w:tc>
        <w:tc>
          <w:tcPr>
            <w:tcW w:w="1418" w:type="dxa"/>
          </w:tcPr>
          <w:p w14:paraId="790635FC"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Vienību skaits</w:t>
            </w:r>
          </w:p>
        </w:tc>
        <w:tc>
          <w:tcPr>
            <w:tcW w:w="1276" w:type="dxa"/>
          </w:tcPr>
          <w:p w14:paraId="7E51EC9E"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Kopējās izmaksas, EUR bez PVN</w:t>
            </w:r>
          </w:p>
        </w:tc>
      </w:tr>
      <w:tr w:rsidR="003814B4" w14:paraId="7FE5530C" w14:textId="77777777" w:rsidTr="00AB772F">
        <w:tc>
          <w:tcPr>
            <w:tcW w:w="1129" w:type="dxa"/>
          </w:tcPr>
          <w:p w14:paraId="286DB6C7"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1.</w:t>
            </w:r>
          </w:p>
        </w:tc>
        <w:tc>
          <w:tcPr>
            <w:tcW w:w="5245" w:type="dxa"/>
          </w:tcPr>
          <w:p w14:paraId="1409BBD3" w14:textId="77777777" w:rsidR="003814B4" w:rsidRDefault="003814B4" w:rsidP="008822E0">
            <w:pPr>
              <w:jc w:val="both"/>
              <w:rPr>
                <w:rFonts w:ascii="Times New Roman" w:hAnsi="Times New Roman" w:cs="Times New Roman"/>
                <w:b/>
                <w:sz w:val="24"/>
                <w:szCs w:val="24"/>
              </w:rPr>
            </w:pPr>
            <w:r w:rsidRPr="004E24AF">
              <w:rPr>
                <w:rFonts w:ascii="Times New Roman" w:hAnsi="Times New Roman" w:cs="Times New Roman"/>
                <w:sz w:val="24"/>
                <w:szCs w:val="24"/>
              </w:rPr>
              <w:t>WC personām ar kustību traucējumiem</w:t>
            </w:r>
          </w:p>
        </w:tc>
        <w:tc>
          <w:tcPr>
            <w:tcW w:w="1559" w:type="dxa"/>
          </w:tcPr>
          <w:p w14:paraId="547744B9" w14:textId="77777777" w:rsidR="003814B4" w:rsidRDefault="003814B4" w:rsidP="005B574D">
            <w:pPr>
              <w:jc w:val="center"/>
              <w:rPr>
                <w:rFonts w:ascii="Times New Roman" w:hAnsi="Times New Roman" w:cs="Times New Roman"/>
                <w:b/>
                <w:sz w:val="24"/>
                <w:szCs w:val="24"/>
              </w:rPr>
            </w:pPr>
          </w:p>
        </w:tc>
        <w:tc>
          <w:tcPr>
            <w:tcW w:w="1418" w:type="dxa"/>
          </w:tcPr>
          <w:p w14:paraId="7E945A73"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Pr>
          <w:p w14:paraId="1C5EE78A" w14:textId="77777777" w:rsidR="003814B4" w:rsidRDefault="003814B4" w:rsidP="005B574D">
            <w:pPr>
              <w:jc w:val="center"/>
              <w:rPr>
                <w:rFonts w:ascii="Times New Roman" w:hAnsi="Times New Roman" w:cs="Times New Roman"/>
                <w:b/>
                <w:sz w:val="24"/>
                <w:szCs w:val="24"/>
              </w:rPr>
            </w:pPr>
          </w:p>
        </w:tc>
      </w:tr>
      <w:tr w:rsidR="003814B4" w14:paraId="6D7AD0C3" w14:textId="77777777" w:rsidTr="00AB772F">
        <w:tc>
          <w:tcPr>
            <w:tcW w:w="1129" w:type="dxa"/>
          </w:tcPr>
          <w:p w14:paraId="1BB00339"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2.</w:t>
            </w:r>
          </w:p>
        </w:tc>
        <w:tc>
          <w:tcPr>
            <w:tcW w:w="5245" w:type="dxa"/>
          </w:tcPr>
          <w:p w14:paraId="4A7871F4" w14:textId="77777777" w:rsidR="003814B4" w:rsidRDefault="003814B4" w:rsidP="008822E0">
            <w:pPr>
              <w:jc w:val="both"/>
              <w:rPr>
                <w:rFonts w:ascii="Times New Roman" w:hAnsi="Times New Roman" w:cs="Times New Roman"/>
                <w:b/>
                <w:sz w:val="24"/>
                <w:szCs w:val="24"/>
              </w:rPr>
            </w:pPr>
            <w:r>
              <w:rPr>
                <w:rFonts w:ascii="Times New Roman" w:hAnsi="Times New Roman" w:cs="Times New Roman"/>
                <w:sz w:val="24"/>
                <w:szCs w:val="24"/>
              </w:rPr>
              <w:t>S</w:t>
            </w:r>
            <w:r w:rsidRPr="004E24AF">
              <w:rPr>
                <w:rFonts w:ascii="Times New Roman" w:hAnsi="Times New Roman" w:cs="Times New Roman"/>
                <w:sz w:val="24"/>
                <w:szCs w:val="24"/>
              </w:rPr>
              <w:t>tandarta WC</w:t>
            </w:r>
          </w:p>
        </w:tc>
        <w:tc>
          <w:tcPr>
            <w:tcW w:w="1559" w:type="dxa"/>
          </w:tcPr>
          <w:p w14:paraId="09B88C17" w14:textId="77777777" w:rsidR="003814B4" w:rsidRDefault="003814B4" w:rsidP="005B574D">
            <w:pPr>
              <w:jc w:val="center"/>
              <w:rPr>
                <w:rFonts w:ascii="Times New Roman" w:hAnsi="Times New Roman" w:cs="Times New Roman"/>
                <w:b/>
                <w:sz w:val="24"/>
                <w:szCs w:val="24"/>
              </w:rPr>
            </w:pPr>
          </w:p>
        </w:tc>
        <w:tc>
          <w:tcPr>
            <w:tcW w:w="1418" w:type="dxa"/>
          </w:tcPr>
          <w:p w14:paraId="07E2F7CB"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76" w:type="dxa"/>
          </w:tcPr>
          <w:p w14:paraId="2948EB62" w14:textId="77777777" w:rsidR="003814B4" w:rsidRDefault="003814B4" w:rsidP="005B574D">
            <w:pPr>
              <w:jc w:val="center"/>
              <w:rPr>
                <w:rFonts w:ascii="Times New Roman" w:hAnsi="Times New Roman" w:cs="Times New Roman"/>
                <w:b/>
                <w:sz w:val="24"/>
                <w:szCs w:val="24"/>
              </w:rPr>
            </w:pPr>
          </w:p>
        </w:tc>
      </w:tr>
      <w:tr w:rsidR="003814B4" w14:paraId="28090937" w14:textId="77777777" w:rsidTr="00AB772F">
        <w:tc>
          <w:tcPr>
            <w:tcW w:w="1129" w:type="dxa"/>
          </w:tcPr>
          <w:p w14:paraId="1BA7B198"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3.</w:t>
            </w:r>
          </w:p>
        </w:tc>
        <w:tc>
          <w:tcPr>
            <w:tcW w:w="5245" w:type="dxa"/>
          </w:tcPr>
          <w:p w14:paraId="0B54C54D" w14:textId="77777777" w:rsidR="003814B4" w:rsidRDefault="003814B4" w:rsidP="008822E0">
            <w:pPr>
              <w:jc w:val="both"/>
              <w:rPr>
                <w:rFonts w:ascii="Times New Roman" w:hAnsi="Times New Roman" w:cs="Times New Roman"/>
                <w:b/>
                <w:sz w:val="24"/>
                <w:szCs w:val="24"/>
              </w:rPr>
            </w:pPr>
            <w:r>
              <w:rPr>
                <w:rFonts w:ascii="Times New Roman" w:hAnsi="Times New Roman" w:cs="Times New Roman"/>
                <w:sz w:val="24"/>
                <w:szCs w:val="24"/>
              </w:rPr>
              <w:t>R</w:t>
            </w:r>
            <w:r w:rsidRPr="004E24AF">
              <w:rPr>
                <w:rFonts w:ascii="Times New Roman" w:hAnsi="Times New Roman" w:cs="Times New Roman"/>
                <w:sz w:val="24"/>
                <w:szCs w:val="24"/>
              </w:rPr>
              <w:t>oku mazgāšanas vietas</w:t>
            </w:r>
          </w:p>
        </w:tc>
        <w:tc>
          <w:tcPr>
            <w:tcW w:w="1559" w:type="dxa"/>
          </w:tcPr>
          <w:p w14:paraId="4E21CD79" w14:textId="77777777" w:rsidR="003814B4" w:rsidRDefault="003814B4" w:rsidP="005B574D">
            <w:pPr>
              <w:jc w:val="center"/>
              <w:rPr>
                <w:rFonts w:ascii="Times New Roman" w:hAnsi="Times New Roman" w:cs="Times New Roman"/>
                <w:b/>
                <w:sz w:val="24"/>
                <w:szCs w:val="24"/>
              </w:rPr>
            </w:pPr>
          </w:p>
        </w:tc>
        <w:tc>
          <w:tcPr>
            <w:tcW w:w="1418" w:type="dxa"/>
          </w:tcPr>
          <w:p w14:paraId="01D48522" w14:textId="77777777" w:rsidR="003814B4" w:rsidRDefault="003814B4" w:rsidP="005B574D">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76" w:type="dxa"/>
          </w:tcPr>
          <w:p w14:paraId="51042B96" w14:textId="77777777" w:rsidR="003814B4" w:rsidRDefault="003814B4" w:rsidP="005B574D">
            <w:pPr>
              <w:jc w:val="center"/>
              <w:rPr>
                <w:rFonts w:ascii="Times New Roman" w:hAnsi="Times New Roman" w:cs="Times New Roman"/>
                <w:b/>
                <w:sz w:val="24"/>
                <w:szCs w:val="24"/>
              </w:rPr>
            </w:pPr>
          </w:p>
        </w:tc>
      </w:tr>
      <w:tr w:rsidR="003814B4" w14:paraId="28FFDBE7" w14:textId="77777777" w:rsidTr="00AB772F">
        <w:tc>
          <w:tcPr>
            <w:tcW w:w="9351" w:type="dxa"/>
            <w:gridSpan w:val="4"/>
          </w:tcPr>
          <w:p w14:paraId="7DB346CA" w14:textId="77777777" w:rsidR="003814B4" w:rsidRDefault="003814B4" w:rsidP="005B574D">
            <w:pPr>
              <w:jc w:val="center"/>
              <w:rPr>
                <w:rFonts w:ascii="Times New Roman" w:hAnsi="Times New Roman" w:cs="Times New Roman"/>
                <w:b/>
                <w:sz w:val="24"/>
                <w:szCs w:val="24"/>
              </w:rPr>
            </w:pPr>
          </w:p>
        </w:tc>
        <w:tc>
          <w:tcPr>
            <w:tcW w:w="1276" w:type="dxa"/>
          </w:tcPr>
          <w:p w14:paraId="61AF9BFB" w14:textId="77777777" w:rsidR="003814B4" w:rsidRDefault="003814B4" w:rsidP="005B574D">
            <w:pPr>
              <w:jc w:val="center"/>
              <w:rPr>
                <w:rFonts w:ascii="Times New Roman" w:hAnsi="Times New Roman" w:cs="Times New Roman"/>
                <w:b/>
                <w:sz w:val="24"/>
                <w:szCs w:val="24"/>
              </w:rPr>
            </w:pPr>
          </w:p>
        </w:tc>
      </w:tr>
      <w:tr w:rsidR="003814B4" w14:paraId="37DE4500" w14:textId="77777777" w:rsidTr="00AB772F">
        <w:tc>
          <w:tcPr>
            <w:tcW w:w="9351" w:type="dxa"/>
            <w:gridSpan w:val="4"/>
          </w:tcPr>
          <w:p w14:paraId="7AA40016" w14:textId="77777777" w:rsidR="003814B4" w:rsidRDefault="003814B4" w:rsidP="005B574D">
            <w:pPr>
              <w:jc w:val="center"/>
              <w:rPr>
                <w:rFonts w:ascii="Times New Roman" w:hAnsi="Times New Roman" w:cs="Times New Roman"/>
                <w:b/>
                <w:sz w:val="24"/>
                <w:szCs w:val="24"/>
              </w:rPr>
            </w:pPr>
          </w:p>
        </w:tc>
        <w:tc>
          <w:tcPr>
            <w:tcW w:w="1276" w:type="dxa"/>
          </w:tcPr>
          <w:p w14:paraId="00A43DAA" w14:textId="77777777" w:rsidR="003814B4" w:rsidRDefault="003814B4" w:rsidP="005B574D">
            <w:pPr>
              <w:jc w:val="center"/>
              <w:rPr>
                <w:rFonts w:ascii="Times New Roman" w:hAnsi="Times New Roman" w:cs="Times New Roman"/>
                <w:b/>
                <w:sz w:val="24"/>
                <w:szCs w:val="24"/>
              </w:rPr>
            </w:pPr>
          </w:p>
        </w:tc>
      </w:tr>
      <w:tr w:rsidR="003814B4" w14:paraId="0F7F885A" w14:textId="77777777" w:rsidTr="00AB772F">
        <w:tc>
          <w:tcPr>
            <w:tcW w:w="9351" w:type="dxa"/>
            <w:gridSpan w:val="4"/>
          </w:tcPr>
          <w:p w14:paraId="6509EB37" w14:textId="77777777" w:rsidR="003814B4" w:rsidRDefault="003814B4" w:rsidP="005B574D">
            <w:pPr>
              <w:jc w:val="center"/>
              <w:rPr>
                <w:rFonts w:ascii="Times New Roman" w:hAnsi="Times New Roman" w:cs="Times New Roman"/>
                <w:b/>
                <w:sz w:val="24"/>
                <w:szCs w:val="24"/>
              </w:rPr>
            </w:pPr>
          </w:p>
        </w:tc>
        <w:tc>
          <w:tcPr>
            <w:tcW w:w="1276" w:type="dxa"/>
          </w:tcPr>
          <w:p w14:paraId="48917698" w14:textId="77777777" w:rsidR="003814B4" w:rsidRDefault="003814B4" w:rsidP="005B574D">
            <w:pPr>
              <w:jc w:val="center"/>
              <w:rPr>
                <w:rFonts w:ascii="Times New Roman" w:hAnsi="Times New Roman" w:cs="Times New Roman"/>
                <w:b/>
                <w:sz w:val="24"/>
                <w:szCs w:val="24"/>
              </w:rPr>
            </w:pPr>
          </w:p>
        </w:tc>
      </w:tr>
    </w:tbl>
    <w:p w14:paraId="6D97EA35" w14:textId="77777777" w:rsidR="00D9684A" w:rsidRDefault="00D9684A" w:rsidP="00845F6C">
      <w:pPr>
        <w:pStyle w:val="Galvene"/>
        <w:tabs>
          <w:tab w:val="clear" w:pos="4320"/>
          <w:tab w:val="clear" w:pos="8640"/>
        </w:tabs>
        <w:rPr>
          <w:rFonts w:ascii="Times New Roman" w:hAnsi="Times New Roman"/>
          <w:i/>
          <w:color w:val="FF0000"/>
          <w:sz w:val="24"/>
          <w:szCs w:val="24"/>
          <w:lang w:val="lv-LV"/>
        </w:rPr>
      </w:pPr>
    </w:p>
    <w:p w14:paraId="54413A92" w14:textId="725348B9" w:rsidR="003814B4" w:rsidRPr="008822E0" w:rsidRDefault="00FD7928" w:rsidP="00845F6C">
      <w:pPr>
        <w:pStyle w:val="Galvene"/>
        <w:tabs>
          <w:tab w:val="clear" w:pos="4320"/>
          <w:tab w:val="clear" w:pos="8640"/>
        </w:tabs>
        <w:rPr>
          <w:rFonts w:ascii="Times New Roman" w:hAnsi="Times New Roman"/>
          <w:b/>
          <w:bCs/>
          <w:iCs/>
          <w:sz w:val="24"/>
          <w:szCs w:val="24"/>
          <w:lang w:val="lv-LV"/>
        </w:rPr>
      </w:pPr>
      <w:r w:rsidRPr="008822E0">
        <w:rPr>
          <w:rFonts w:ascii="Times New Roman" w:hAnsi="Times New Roman"/>
          <w:b/>
          <w:bCs/>
          <w:iCs/>
          <w:sz w:val="24"/>
          <w:szCs w:val="24"/>
          <w:lang w:val="lv-LV"/>
        </w:rPr>
        <w:t>3.tabula Kopvērtējuma tabula</w:t>
      </w:r>
    </w:p>
    <w:tbl>
      <w:tblPr>
        <w:tblStyle w:val="Reatabula"/>
        <w:tblW w:w="10627" w:type="dxa"/>
        <w:tblLook w:val="04A0" w:firstRow="1" w:lastRow="0" w:firstColumn="1" w:lastColumn="0" w:noHBand="0" w:noVBand="1"/>
      </w:tblPr>
      <w:tblGrid>
        <w:gridCol w:w="1129"/>
        <w:gridCol w:w="5245"/>
        <w:gridCol w:w="1559"/>
        <w:gridCol w:w="1134"/>
        <w:gridCol w:w="1560"/>
      </w:tblGrid>
      <w:tr w:rsidR="00FD7928" w:rsidRPr="00EF7351" w14:paraId="62D05A68" w14:textId="77777777" w:rsidTr="00401E7E">
        <w:tc>
          <w:tcPr>
            <w:tcW w:w="1129" w:type="dxa"/>
          </w:tcPr>
          <w:p w14:paraId="40E9FF27" w14:textId="77777777" w:rsidR="00FD7928" w:rsidRPr="00EF7351" w:rsidRDefault="00FD7928" w:rsidP="005B574D">
            <w:pPr>
              <w:jc w:val="center"/>
              <w:rPr>
                <w:rFonts w:ascii="Times New Roman" w:hAnsi="Times New Roman" w:cs="Times New Roman"/>
                <w:b/>
                <w:sz w:val="24"/>
                <w:szCs w:val="24"/>
              </w:rPr>
            </w:pPr>
            <w:proofErr w:type="spellStart"/>
            <w:r w:rsidRPr="00EF7351">
              <w:rPr>
                <w:rFonts w:ascii="Times New Roman" w:hAnsi="Times New Roman" w:cs="Times New Roman"/>
                <w:b/>
                <w:sz w:val="24"/>
                <w:szCs w:val="24"/>
              </w:rPr>
              <w:t>Nr.p.k</w:t>
            </w:r>
            <w:proofErr w:type="spellEnd"/>
            <w:r w:rsidRPr="00EF7351">
              <w:rPr>
                <w:rFonts w:ascii="Times New Roman" w:hAnsi="Times New Roman" w:cs="Times New Roman"/>
                <w:b/>
                <w:sz w:val="24"/>
                <w:szCs w:val="24"/>
              </w:rPr>
              <w:t>.</w:t>
            </w:r>
          </w:p>
        </w:tc>
        <w:tc>
          <w:tcPr>
            <w:tcW w:w="5245" w:type="dxa"/>
          </w:tcPr>
          <w:p w14:paraId="6BEE4AE4" w14:textId="64E8D583" w:rsidR="00FD7928" w:rsidRPr="00EF7351" w:rsidRDefault="00FD7928" w:rsidP="005B574D">
            <w:pPr>
              <w:jc w:val="center"/>
              <w:rPr>
                <w:rFonts w:ascii="Times New Roman" w:hAnsi="Times New Roman" w:cs="Times New Roman"/>
                <w:b/>
                <w:sz w:val="24"/>
                <w:szCs w:val="24"/>
              </w:rPr>
            </w:pPr>
            <w:r w:rsidRPr="00EF7351">
              <w:rPr>
                <w:rFonts w:ascii="Times New Roman" w:hAnsi="Times New Roman" w:cs="Times New Roman"/>
                <w:b/>
                <w:sz w:val="24"/>
                <w:szCs w:val="24"/>
              </w:rPr>
              <w:t>Tabulas nosaukums</w:t>
            </w:r>
          </w:p>
        </w:tc>
        <w:tc>
          <w:tcPr>
            <w:tcW w:w="1559" w:type="dxa"/>
          </w:tcPr>
          <w:p w14:paraId="2FBBF0DC" w14:textId="36D2F6E1" w:rsidR="00FD7928" w:rsidRPr="00EF7351" w:rsidRDefault="00FD7928" w:rsidP="005B574D">
            <w:pPr>
              <w:jc w:val="center"/>
              <w:rPr>
                <w:rFonts w:ascii="Times New Roman" w:hAnsi="Times New Roman" w:cs="Times New Roman"/>
                <w:b/>
                <w:sz w:val="24"/>
                <w:szCs w:val="24"/>
              </w:rPr>
            </w:pPr>
            <w:r w:rsidRPr="00EF7351">
              <w:rPr>
                <w:rFonts w:ascii="Times New Roman" w:hAnsi="Times New Roman" w:cs="Times New Roman"/>
                <w:b/>
                <w:sz w:val="24"/>
                <w:szCs w:val="24"/>
              </w:rPr>
              <w:t>Kopsumma, EUR bez PVN</w:t>
            </w:r>
          </w:p>
        </w:tc>
        <w:tc>
          <w:tcPr>
            <w:tcW w:w="1134" w:type="dxa"/>
          </w:tcPr>
          <w:p w14:paraId="5813EE47" w14:textId="0E96E104" w:rsidR="00FD7928" w:rsidRPr="00EF7351" w:rsidRDefault="00FD7928" w:rsidP="005B574D">
            <w:pPr>
              <w:jc w:val="center"/>
              <w:rPr>
                <w:rFonts w:ascii="Times New Roman" w:hAnsi="Times New Roman" w:cs="Times New Roman"/>
                <w:b/>
                <w:sz w:val="24"/>
                <w:szCs w:val="24"/>
              </w:rPr>
            </w:pPr>
            <w:r w:rsidRPr="00EF7351">
              <w:rPr>
                <w:rFonts w:ascii="Times New Roman" w:hAnsi="Times New Roman" w:cs="Times New Roman"/>
                <w:b/>
                <w:sz w:val="24"/>
                <w:szCs w:val="24"/>
              </w:rPr>
              <w:t>PVN</w:t>
            </w:r>
          </w:p>
        </w:tc>
        <w:tc>
          <w:tcPr>
            <w:tcW w:w="1560" w:type="dxa"/>
          </w:tcPr>
          <w:p w14:paraId="0FA90924" w14:textId="09FE5ED2" w:rsidR="00FD7928" w:rsidRPr="00EF7351" w:rsidRDefault="00FD7928" w:rsidP="005B574D">
            <w:pPr>
              <w:jc w:val="center"/>
              <w:rPr>
                <w:rFonts w:ascii="Times New Roman" w:hAnsi="Times New Roman" w:cs="Times New Roman"/>
                <w:b/>
                <w:sz w:val="24"/>
                <w:szCs w:val="24"/>
              </w:rPr>
            </w:pPr>
            <w:r w:rsidRPr="00EF7351">
              <w:rPr>
                <w:rFonts w:ascii="Times New Roman" w:hAnsi="Times New Roman" w:cs="Times New Roman"/>
                <w:b/>
                <w:sz w:val="24"/>
                <w:szCs w:val="24"/>
              </w:rPr>
              <w:t>Kopsumma, EUR ar PVN</w:t>
            </w:r>
          </w:p>
        </w:tc>
      </w:tr>
      <w:tr w:rsidR="00FD7928" w:rsidRPr="00EF7351" w14:paraId="11FCE522" w14:textId="77777777" w:rsidTr="00401E7E">
        <w:tc>
          <w:tcPr>
            <w:tcW w:w="1129" w:type="dxa"/>
          </w:tcPr>
          <w:p w14:paraId="32DA54D4" w14:textId="4C4B99AE" w:rsidR="00FD7928" w:rsidRPr="00EF7351" w:rsidRDefault="00FD7928" w:rsidP="005B574D">
            <w:pPr>
              <w:jc w:val="center"/>
              <w:rPr>
                <w:rFonts w:ascii="Times New Roman" w:hAnsi="Times New Roman" w:cs="Times New Roman"/>
                <w:b/>
                <w:sz w:val="24"/>
                <w:szCs w:val="24"/>
              </w:rPr>
            </w:pPr>
            <w:r w:rsidRPr="00EF7351">
              <w:rPr>
                <w:rFonts w:ascii="Times New Roman" w:hAnsi="Times New Roman" w:cs="Times New Roman"/>
                <w:b/>
                <w:sz w:val="24"/>
                <w:szCs w:val="24"/>
              </w:rPr>
              <w:t>1.</w:t>
            </w:r>
          </w:p>
        </w:tc>
        <w:tc>
          <w:tcPr>
            <w:tcW w:w="5245" w:type="dxa"/>
          </w:tcPr>
          <w:p w14:paraId="7CF524A6" w14:textId="48AFD4ED" w:rsidR="00FD7928" w:rsidRPr="00EF7351" w:rsidRDefault="00EF7351" w:rsidP="00EF7351">
            <w:pPr>
              <w:jc w:val="both"/>
              <w:rPr>
                <w:rFonts w:ascii="Times New Roman" w:hAnsi="Times New Roman" w:cs="Times New Roman"/>
                <w:bCs/>
                <w:sz w:val="24"/>
                <w:szCs w:val="24"/>
              </w:rPr>
            </w:pPr>
            <w:r w:rsidRPr="00EF7351">
              <w:rPr>
                <w:rFonts w:ascii="Times New Roman" w:hAnsi="Times New Roman" w:cs="Times New Roman"/>
                <w:bCs/>
                <w:sz w:val="24"/>
                <w:szCs w:val="24"/>
              </w:rPr>
              <w:t>Pārvietojamo  tualešu piegāde un apkalpošana</w:t>
            </w:r>
          </w:p>
        </w:tc>
        <w:tc>
          <w:tcPr>
            <w:tcW w:w="1559" w:type="dxa"/>
          </w:tcPr>
          <w:p w14:paraId="638BFA20" w14:textId="77777777" w:rsidR="00FD7928" w:rsidRPr="00EF7351" w:rsidRDefault="00FD7928" w:rsidP="005B574D">
            <w:pPr>
              <w:jc w:val="center"/>
              <w:rPr>
                <w:rFonts w:ascii="Times New Roman" w:hAnsi="Times New Roman" w:cs="Times New Roman"/>
                <w:b/>
                <w:sz w:val="24"/>
                <w:szCs w:val="24"/>
              </w:rPr>
            </w:pPr>
          </w:p>
        </w:tc>
        <w:tc>
          <w:tcPr>
            <w:tcW w:w="1134" w:type="dxa"/>
          </w:tcPr>
          <w:p w14:paraId="0C07875A" w14:textId="77777777" w:rsidR="00FD7928" w:rsidRPr="00EF7351" w:rsidRDefault="00FD7928" w:rsidP="005B574D">
            <w:pPr>
              <w:jc w:val="center"/>
              <w:rPr>
                <w:rFonts w:ascii="Times New Roman" w:hAnsi="Times New Roman" w:cs="Times New Roman"/>
                <w:b/>
                <w:sz w:val="24"/>
                <w:szCs w:val="24"/>
              </w:rPr>
            </w:pPr>
          </w:p>
        </w:tc>
        <w:tc>
          <w:tcPr>
            <w:tcW w:w="1560" w:type="dxa"/>
          </w:tcPr>
          <w:p w14:paraId="17E0467D" w14:textId="77777777" w:rsidR="00FD7928" w:rsidRPr="00EF7351" w:rsidRDefault="00FD7928" w:rsidP="005B574D">
            <w:pPr>
              <w:jc w:val="center"/>
              <w:rPr>
                <w:rFonts w:ascii="Times New Roman" w:hAnsi="Times New Roman" w:cs="Times New Roman"/>
                <w:b/>
                <w:sz w:val="24"/>
                <w:szCs w:val="24"/>
              </w:rPr>
            </w:pPr>
          </w:p>
        </w:tc>
      </w:tr>
      <w:tr w:rsidR="00FD7928" w:rsidRPr="00EF7351" w14:paraId="05E14598" w14:textId="77777777" w:rsidTr="00401E7E">
        <w:tc>
          <w:tcPr>
            <w:tcW w:w="1129" w:type="dxa"/>
          </w:tcPr>
          <w:p w14:paraId="509666EC" w14:textId="22369183" w:rsidR="00FD7928" w:rsidRPr="00EF7351" w:rsidRDefault="00FD7928" w:rsidP="005B574D">
            <w:pPr>
              <w:jc w:val="center"/>
              <w:rPr>
                <w:rFonts w:ascii="Times New Roman" w:hAnsi="Times New Roman" w:cs="Times New Roman"/>
                <w:b/>
                <w:sz w:val="24"/>
                <w:szCs w:val="24"/>
              </w:rPr>
            </w:pPr>
            <w:r w:rsidRPr="00EF7351">
              <w:rPr>
                <w:rFonts w:ascii="Times New Roman" w:hAnsi="Times New Roman" w:cs="Times New Roman"/>
                <w:b/>
                <w:sz w:val="24"/>
                <w:szCs w:val="24"/>
              </w:rPr>
              <w:t>2.</w:t>
            </w:r>
          </w:p>
        </w:tc>
        <w:tc>
          <w:tcPr>
            <w:tcW w:w="5245" w:type="dxa"/>
          </w:tcPr>
          <w:p w14:paraId="34F75250" w14:textId="1B9B2673" w:rsidR="00FD7928" w:rsidRPr="00EF7351" w:rsidRDefault="00FD7928" w:rsidP="00EF7351">
            <w:pPr>
              <w:jc w:val="both"/>
              <w:rPr>
                <w:rFonts w:ascii="Times New Roman" w:hAnsi="Times New Roman" w:cs="Times New Roman"/>
                <w:bCs/>
                <w:sz w:val="24"/>
                <w:szCs w:val="24"/>
              </w:rPr>
            </w:pPr>
            <w:r w:rsidRPr="00EF7351">
              <w:rPr>
                <w:rFonts w:ascii="Times New Roman" w:hAnsi="Times New Roman"/>
                <w:bCs/>
                <w:sz w:val="24"/>
                <w:szCs w:val="24"/>
              </w:rPr>
              <w:t>Pārvietojamo tualešu piegāde un apkalpošana pasākuma laikā</w:t>
            </w:r>
          </w:p>
        </w:tc>
        <w:tc>
          <w:tcPr>
            <w:tcW w:w="1559" w:type="dxa"/>
          </w:tcPr>
          <w:p w14:paraId="0F1D9418" w14:textId="77777777" w:rsidR="00FD7928" w:rsidRPr="00EF7351" w:rsidRDefault="00FD7928" w:rsidP="005B574D">
            <w:pPr>
              <w:jc w:val="center"/>
              <w:rPr>
                <w:rFonts w:ascii="Times New Roman" w:hAnsi="Times New Roman" w:cs="Times New Roman"/>
                <w:b/>
                <w:sz w:val="24"/>
                <w:szCs w:val="24"/>
              </w:rPr>
            </w:pPr>
          </w:p>
        </w:tc>
        <w:tc>
          <w:tcPr>
            <w:tcW w:w="1134" w:type="dxa"/>
          </w:tcPr>
          <w:p w14:paraId="7CC705B3" w14:textId="77777777" w:rsidR="00FD7928" w:rsidRPr="00EF7351" w:rsidRDefault="00FD7928" w:rsidP="005B574D">
            <w:pPr>
              <w:jc w:val="center"/>
              <w:rPr>
                <w:rFonts w:ascii="Times New Roman" w:hAnsi="Times New Roman" w:cs="Times New Roman"/>
                <w:b/>
                <w:sz w:val="24"/>
                <w:szCs w:val="24"/>
              </w:rPr>
            </w:pPr>
          </w:p>
        </w:tc>
        <w:tc>
          <w:tcPr>
            <w:tcW w:w="1560" w:type="dxa"/>
          </w:tcPr>
          <w:p w14:paraId="7A32B1F0" w14:textId="77777777" w:rsidR="00FD7928" w:rsidRPr="00EF7351" w:rsidRDefault="00FD7928" w:rsidP="005B574D">
            <w:pPr>
              <w:jc w:val="center"/>
              <w:rPr>
                <w:rFonts w:ascii="Times New Roman" w:hAnsi="Times New Roman" w:cs="Times New Roman"/>
                <w:b/>
                <w:sz w:val="24"/>
                <w:szCs w:val="24"/>
              </w:rPr>
            </w:pPr>
          </w:p>
        </w:tc>
      </w:tr>
      <w:tr w:rsidR="00EF7351" w:rsidRPr="00EF7351" w14:paraId="67BAC636" w14:textId="77777777" w:rsidTr="00401E7E">
        <w:tc>
          <w:tcPr>
            <w:tcW w:w="6374" w:type="dxa"/>
            <w:gridSpan w:val="2"/>
          </w:tcPr>
          <w:p w14:paraId="670F90A6" w14:textId="6A627A13" w:rsidR="00EF7351" w:rsidRPr="00EF7351" w:rsidRDefault="00EF7351" w:rsidP="00EF7351">
            <w:pPr>
              <w:jc w:val="right"/>
              <w:rPr>
                <w:rFonts w:ascii="Times New Roman" w:hAnsi="Times New Roman"/>
                <w:b/>
                <w:sz w:val="24"/>
                <w:szCs w:val="24"/>
              </w:rPr>
            </w:pPr>
            <w:r w:rsidRPr="00EF7351">
              <w:rPr>
                <w:rFonts w:ascii="Times New Roman" w:hAnsi="Times New Roman"/>
                <w:b/>
                <w:sz w:val="24"/>
                <w:szCs w:val="24"/>
              </w:rPr>
              <w:t>KOPĀ</w:t>
            </w:r>
          </w:p>
        </w:tc>
        <w:tc>
          <w:tcPr>
            <w:tcW w:w="1559" w:type="dxa"/>
          </w:tcPr>
          <w:p w14:paraId="5B2D0FFD" w14:textId="77777777" w:rsidR="00EF7351" w:rsidRPr="00EF7351" w:rsidRDefault="00EF7351" w:rsidP="005B574D">
            <w:pPr>
              <w:jc w:val="center"/>
              <w:rPr>
                <w:rFonts w:ascii="Times New Roman" w:hAnsi="Times New Roman" w:cs="Times New Roman"/>
                <w:b/>
                <w:sz w:val="24"/>
                <w:szCs w:val="24"/>
              </w:rPr>
            </w:pPr>
          </w:p>
        </w:tc>
        <w:tc>
          <w:tcPr>
            <w:tcW w:w="1134" w:type="dxa"/>
          </w:tcPr>
          <w:p w14:paraId="6ACB3506" w14:textId="77777777" w:rsidR="00EF7351" w:rsidRPr="00EF7351" w:rsidRDefault="00EF7351" w:rsidP="005B574D">
            <w:pPr>
              <w:jc w:val="center"/>
              <w:rPr>
                <w:rFonts w:ascii="Times New Roman" w:hAnsi="Times New Roman" w:cs="Times New Roman"/>
                <w:b/>
                <w:sz w:val="24"/>
                <w:szCs w:val="24"/>
              </w:rPr>
            </w:pPr>
          </w:p>
        </w:tc>
        <w:tc>
          <w:tcPr>
            <w:tcW w:w="1560" w:type="dxa"/>
          </w:tcPr>
          <w:p w14:paraId="10BE1866" w14:textId="77777777" w:rsidR="00EF7351" w:rsidRPr="00EF7351" w:rsidRDefault="00EF7351" w:rsidP="005B574D">
            <w:pPr>
              <w:jc w:val="center"/>
              <w:rPr>
                <w:rFonts w:ascii="Times New Roman" w:hAnsi="Times New Roman" w:cs="Times New Roman"/>
                <w:b/>
                <w:sz w:val="24"/>
                <w:szCs w:val="24"/>
              </w:rPr>
            </w:pPr>
          </w:p>
        </w:tc>
      </w:tr>
    </w:tbl>
    <w:p w14:paraId="78A4D072" w14:textId="77777777" w:rsidR="00FD7928" w:rsidRDefault="00FD7928" w:rsidP="00845F6C">
      <w:pPr>
        <w:pStyle w:val="Galvene"/>
        <w:tabs>
          <w:tab w:val="clear" w:pos="4320"/>
          <w:tab w:val="clear" w:pos="8640"/>
        </w:tabs>
        <w:rPr>
          <w:rFonts w:ascii="Times New Roman" w:hAnsi="Times New Roman"/>
          <w:i/>
          <w:color w:val="FF0000"/>
          <w:sz w:val="24"/>
          <w:szCs w:val="24"/>
          <w:lang w:val="lv-LV"/>
        </w:rPr>
      </w:pPr>
    </w:p>
    <w:p w14:paraId="35C93350" w14:textId="77777777" w:rsidR="00AB772F" w:rsidRDefault="00AB772F" w:rsidP="00943CE6">
      <w:pPr>
        <w:jc w:val="right"/>
        <w:rPr>
          <w:rFonts w:ascii="Times New Roman" w:hAnsi="Times New Roman" w:cs="Times New Roman"/>
          <w:b/>
          <w:sz w:val="24"/>
          <w:szCs w:val="24"/>
        </w:rPr>
      </w:pPr>
    </w:p>
    <w:p w14:paraId="75AA77D0" w14:textId="77777777" w:rsidR="00AB772F" w:rsidRDefault="00AB772F" w:rsidP="00943CE6">
      <w:pPr>
        <w:jc w:val="right"/>
        <w:rPr>
          <w:rFonts w:ascii="Times New Roman" w:hAnsi="Times New Roman" w:cs="Times New Roman"/>
          <w:b/>
          <w:sz w:val="24"/>
          <w:szCs w:val="24"/>
        </w:rPr>
      </w:pPr>
    </w:p>
    <w:p w14:paraId="32382B70" w14:textId="77777777" w:rsidR="00EE232D" w:rsidRDefault="00EE232D" w:rsidP="006A4020">
      <w:pPr>
        <w:pStyle w:val="Kjene"/>
        <w:jc w:val="right"/>
        <w:rPr>
          <w:sz w:val="22"/>
          <w:szCs w:val="22"/>
        </w:rPr>
      </w:pPr>
      <w:bookmarkStart w:id="4" w:name="_Hlk118300607"/>
    </w:p>
    <w:p w14:paraId="53A4A26A" w14:textId="77777777" w:rsidR="00EE232D" w:rsidRDefault="00EE232D" w:rsidP="006A4020">
      <w:pPr>
        <w:pStyle w:val="Kjene"/>
        <w:jc w:val="right"/>
        <w:rPr>
          <w:sz w:val="22"/>
          <w:szCs w:val="22"/>
        </w:rPr>
      </w:pPr>
    </w:p>
    <w:p w14:paraId="4910E38C" w14:textId="2FE73337" w:rsidR="006A4020" w:rsidRPr="006A4020" w:rsidRDefault="006A4020" w:rsidP="006A4020">
      <w:pPr>
        <w:pStyle w:val="Kjene"/>
        <w:jc w:val="right"/>
        <w:rPr>
          <w:color w:val="000000" w:themeColor="text1"/>
          <w:sz w:val="22"/>
          <w:szCs w:val="22"/>
        </w:rPr>
      </w:pPr>
      <w:r w:rsidRPr="006A4020">
        <w:rPr>
          <w:sz w:val="22"/>
          <w:szCs w:val="22"/>
        </w:rPr>
        <w:t>Pielikums Nr.</w:t>
      </w:r>
      <w:bookmarkEnd w:id="4"/>
      <w:r w:rsidRPr="006A4020">
        <w:rPr>
          <w:sz w:val="22"/>
          <w:szCs w:val="22"/>
        </w:rPr>
        <w:t>5</w:t>
      </w:r>
      <w:r w:rsidRPr="006A4020">
        <w:rPr>
          <w:sz w:val="22"/>
          <w:szCs w:val="22"/>
        </w:rPr>
        <w:br/>
      </w:r>
    </w:p>
    <w:p w14:paraId="27F64DE0" w14:textId="77777777" w:rsidR="006A4020" w:rsidRDefault="006A4020" w:rsidP="006A4020">
      <w:pPr>
        <w:pStyle w:val="Parasts2"/>
        <w:jc w:val="center"/>
        <w:rPr>
          <w:b/>
        </w:rPr>
      </w:pPr>
    </w:p>
    <w:p w14:paraId="2F163FF3" w14:textId="77777777" w:rsidR="006A4020" w:rsidRPr="00F371C8" w:rsidRDefault="006A4020" w:rsidP="006A4020">
      <w:pPr>
        <w:pStyle w:val="Parasts2"/>
        <w:jc w:val="center"/>
      </w:pPr>
      <w:r w:rsidRPr="00F371C8">
        <w:rPr>
          <w:b/>
        </w:rPr>
        <w:t>Apliecinājums par neatkarīgi izstrādātu piedāvājumu</w:t>
      </w:r>
    </w:p>
    <w:p w14:paraId="03A02240" w14:textId="77777777" w:rsidR="006A4020" w:rsidRPr="00F371C8" w:rsidRDefault="006A4020" w:rsidP="006A4020">
      <w:pPr>
        <w:pStyle w:val="naisf"/>
        <w:spacing w:before="0" w:after="0"/>
        <w:ind w:right="423" w:firstLine="0"/>
        <w:rPr>
          <w:u w:val="single"/>
        </w:rPr>
      </w:pPr>
    </w:p>
    <w:p w14:paraId="314EA3FA" w14:textId="77777777" w:rsidR="006A4020" w:rsidRPr="004E533E" w:rsidRDefault="006A4020" w:rsidP="006A4020">
      <w:pPr>
        <w:pStyle w:val="naisf"/>
        <w:spacing w:before="0" w:after="0"/>
        <w:ind w:right="423" w:firstLine="0"/>
      </w:pPr>
      <w:r w:rsidRPr="004E533E">
        <w:rPr>
          <w:rStyle w:val="Noklusjumarindkopasfonts2"/>
        </w:rPr>
        <w:t xml:space="preserve">Ar šo, sniedzot izsmeļošu un patiesu informāciju, </w:t>
      </w:r>
      <w:r w:rsidRPr="004E533E">
        <w:rPr>
          <w:rStyle w:val="Noklusjumarindkopasfonts2"/>
          <w:bCs/>
        </w:rPr>
        <w:t xml:space="preserve">_________________, </w:t>
      </w:r>
      <w:proofErr w:type="spellStart"/>
      <w:r w:rsidRPr="004E533E">
        <w:rPr>
          <w:rStyle w:val="Noklusjumarindkopasfonts2"/>
          <w:bCs/>
        </w:rPr>
        <w:t>reģ</w:t>
      </w:r>
      <w:proofErr w:type="spellEnd"/>
      <w:r w:rsidRPr="004E533E">
        <w:rPr>
          <w:rStyle w:val="Noklusjumarindkopasfonts2"/>
          <w:bCs/>
        </w:rPr>
        <w:t xml:space="preserve"> nr</w:t>
      </w:r>
      <w:r w:rsidRPr="004E533E">
        <w:rPr>
          <w:rStyle w:val="Noklusjumarindkopasfonts2"/>
          <w:b/>
        </w:rPr>
        <w:t>.__________</w:t>
      </w:r>
    </w:p>
    <w:p w14:paraId="30F58689" w14:textId="77777777" w:rsidR="006A4020" w:rsidRPr="004E533E" w:rsidRDefault="006A4020" w:rsidP="006A4020">
      <w:pPr>
        <w:pStyle w:val="naisf"/>
        <w:spacing w:before="0" w:after="0"/>
        <w:ind w:right="423" w:firstLine="0"/>
        <w:jc w:val="right"/>
      </w:pPr>
      <w:r w:rsidRPr="004E533E">
        <w:rPr>
          <w:i/>
        </w:rPr>
        <w:t xml:space="preserve">Pretendenta/kandidāta nosaukums, </w:t>
      </w:r>
      <w:proofErr w:type="spellStart"/>
      <w:r w:rsidRPr="004E533E">
        <w:rPr>
          <w:i/>
        </w:rPr>
        <w:t>reģ</w:t>
      </w:r>
      <w:proofErr w:type="spellEnd"/>
      <w:r w:rsidRPr="004E533E">
        <w:rPr>
          <w:i/>
        </w:rPr>
        <w:t>. Nr.</w:t>
      </w:r>
    </w:p>
    <w:p w14:paraId="56371201" w14:textId="77777777" w:rsidR="006A4020" w:rsidRPr="004E533E" w:rsidRDefault="006A4020" w:rsidP="006A4020">
      <w:pPr>
        <w:pStyle w:val="naisf"/>
        <w:spacing w:before="0" w:after="0"/>
        <w:ind w:right="423" w:firstLine="0"/>
      </w:pPr>
      <w:r w:rsidRPr="004E533E">
        <w:rPr>
          <w:rStyle w:val="Noklusjumarindkopasfonts2"/>
        </w:rPr>
        <w:t>(turpmāk – Pretendents) attiecībā uz konkrēto iepirkuma procedūru apliecina, ka</w:t>
      </w:r>
    </w:p>
    <w:p w14:paraId="19BAA135" w14:textId="77777777" w:rsidR="006A4020" w:rsidRPr="004E533E" w:rsidRDefault="006A4020" w:rsidP="006A4020">
      <w:pPr>
        <w:pStyle w:val="naisf"/>
        <w:spacing w:before="0" w:after="0"/>
        <w:ind w:right="423" w:firstLine="0"/>
      </w:pPr>
    </w:p>
    <w:p w14:paraId="27C736DC" w14:textId="3BB1094C" w:rsidR="006A4020" w:rsidRPr="004E533E" w:rsidRDefault="006A4020" w:rsidP="00EE232D">
      <w:pPr>
        <w:pStyle w:val="Parasts2"/>
        <w:numPr>
          <w:ilvl w:val="0"/>
          <w:numId w:val="41"/>
        </w:numPr>
        <w:jc w:val="both"/>
      </w:pPr>
      <w:r w:rsidRPr="004E533E">
        <w:t>Pretendents</w:t>
      </w:r>
      <w:r w:rsidRPr="004E533E">
        <w:rPr>
          <w:rStyle w:val="Noklusjumarindkopasfonts2"/>
          <w:bCs/>
        </w:rPr>
        <w:t xml:space="preserve"> ir iepazinies un piekrīt šī apliecinājuma saturam</w:t>
      </w:r>
      <w:r w:rsidRPr="004E533E">
        <w:t>.</w:t>
      </w:r>
    </w:p>
    <w:p w14:paraId="20907023" w14:textId="45B313FD" w:rsidR="006A4020" w:rsidRPr="004E533E" w:rsidRDefault="006A4020" w:rsidP="00EE232D">
      <w:pPr>
        <w:pStyle w:val="Parasts2"/>
        <w:numPr>
          <w:ilvl w:val="0"/>
          <w:numId w:val="41"/>
        </w:numPr>
        <w:jc w:val="both"/>
      </w:pPr>
      <w:r w:rsidRPr="004E533E">
        <w:t>Pretendents apzinās savu pienākumu šajā apliecinājumā norādīt pilnīgu, izsmeļošu un patiesu informāciju.</w:t>
      </w:r>
    </w:p>
    <w:p w14:paraId="602ABCDD" w14:textId="622F3506" w:rsidR="006A4020" w:rsidRPr="004E533E" w:rsidRDefault="006A4020" w:rsidP="00EE232D">
      <w:pPr>
        <w:pStyle w:val="Parasts2"/>
        <w:numPr>
          <w:ilvl w:val="0"/>
          <w:numId w:val="41"/>
        </w:numPr>
        <w:jc w:val="both"/>
      </w:pPr>
      <w:r w:rsidRPr="004E533E">
        <w:t>Pretendents</w:t>
      </w:r>
      <w:r w:rsidRPr="004E533E">
        <w:rPr>
          <w:rStyle w:val="Noklusjumarindkopasfonts2"/>
          <w:bCs/>
        </w:rPr>
        <w:t xml:space="preserve"> ir pilnvarojis</w:t>
      </w:r>
      <w:r w:rsidRPr="004E533E">
        <w:rPr>
          <w:rStyle w:val="Noklusjumarindkopasfonts2"/>
          <w:b/>
          <w:bCs/>
        </w:rPr>
        <w:t xml:space="preserve"> </w:t>
      </w:r>
      <w:r w:rsidRPr="004E533E">
        <w:rPr>
          <w:rStyle w:val="Noklusjumarindkopasfonts2"/>
          <w:bCs/>
        </w:rPr>
        <w:t xml:space="preserve">katru personu, kuras paraksts atrodas uz iepirkuma piedāvājuma, </w:t>
      </w:r>
      <w:r w:rsidRPr="004E533E">
        <w:t>parakstīt šo apliecinājumu Pretendenta vārdā.</w:t>
      </w:r>
    </w:p>
    <w:p w14:paraId="629C556E" w14:textId="6C4910B5" w:rsidR="006A4020" w:rsidRPr="004E533E" w:rsidRDefault="006A4020" w:rsidP="00EE232D">
      <w:pPr>
        <w:pStyle w:val="Parasts2"/>
        <w:numPr>
          <w:ilvl w:val="0"/>
          <w:numId w:val="41"/>
        </w:numPr>
        <w:jc w:val="both"/>
      </w:pPr>
      <w:r w:rsidRPr="004E533E">
        <w:rPr>
          <w:rStyle w:val="Noklusjumarindkopasfonts2"/>
          <w:bCs/>
        </w:rPr>
        <w:t>Pretendents informē, ka</w:t>
      </w:r>
      <w:r w:rsidRPr="004E533E">
        <w:t xml:space="preserve"> (</w:t>
      </w:r>
      <w:r w:rsidRPr="004E533E">
        <w:rPr>
          <w:rStyle w:val="Noklusjumarindkopasfonts2"/>
          <w:i/>
        </w:rPr>
        <w:t>pēc vajadzības, atzīmējiet vienu no turpmāk minētajiem</w:t>
      </w:r>
      <w:r w:rsidRPr="004E533E">
        <w:t>):</w:t>
      </w:r>
    </w:p>
    <w:tbl>
      <w:tblPr>
        <w:tblW w:w="9308" w:type="dxa"/>
        <w:tblInd w:w="1177" w:type="dxa"/>
        <w:tblLayout w:type="fixed"/>
        <w:tblLook w:val="0000" w:firstRow="0" w:lastRow="0" w:firstColumn="0" w:lastColumn="0" w:noHBand="0" w:noVBand="0"/>
      </w:tblPr>
      <w:tblGrid>
        <w:gridCol w:w="406"/>
        <w:gridCol w:w="8902"/>
      </w:tblGrid>
      <w:tr w:rsidR="006A4020" w:rsidRPr="004E533E" w14:paraId="78AFEF10" w14:textId="77777777" w:rsidTr="004E533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2286536D" w14:textId="77777777" w:rsidR="006A4020" w:rsidRPr="004E533E" w:rsidRDefault="006A4020" w:rsidP="006C5296">
            <w:pPr>
              <w:pStyle w:val="Parasts2"/>
              <w:jc w:val="both"/>
            </w:pPr>
            <w:r w:rsidRPr="004E533E">
              <w:rPr>
                <w:rStyle w:val="Noklusjumarindkopasfonts2"/>
                <w:rFonts w:ascii="Segoe UI Symbol" w:eastAsia="MS Gothic" w:hAnsi="Segoe UI Symbol" w:cs="Segoe UI Symbol"/>
              </w:rPr>
              <w:t>☐</w:t>
            </w:r>
          </w:p>
        </w:tc>
        <w:tc>
          <w:tcPr>
            <w:tcW w:w="8902" w:type="dxa"/>
            <w:tcBorders>
              <w:top w:val="single" w:sz="4" w:space="0" w:color="FFFFFF"/>
              <w:left w:val="single" w:sz="4" w:space="0" w:color="FFFFFF"/>
              <w:bottom w:val="single" w:sz="4" w:space="0" w:color="FFFFFF"/>
              <w:right w:val="single" w:sz="4" w:space="0" w:color="FFFFFF"/>
            </w:tcBorders>
            <w:shd w:val="clear" w:color="auto" w:fill="auto"/>
          </w:tcPr>
          <w:p w14:paraId="163B36BF" w14:textId="77777777" w:rsidR="006A4020" w:rsidRPr="004E533E" w:rsidRDefault="006A4020" w:rsidP="006C5296">
            <w:pPr>
              <w:pStyle w:val="Parasts2"/>
              <w:jc w:val="both"/>
            </w:pPr>
            <w:r w:rsidRPr="004E533E">
              <w:rPr>
                <w:rStyle w:val="Noklusjumarindkopasfonts2"/>
              </w:rPr>
              <w:t>4.1. ir iesniedzis piedāvājumu neatkarīgi no konkurentiem</w:t>
            </w:r>
            <w:r w:rsidRPr="004E533E">
              <w:rPr>
                <w:rStyle w:val="Vresatsauce"/>
                <w:rFonts w:eastAsiaTheme="majorEastAsia"/>
              </w:rPr>
              <w:footnoteReference w:id="1"/>
            </w:r>
            <w:r w:rsidRPr="004E533E">
              <w:rPr>
                <w:rStyle w:val="Noklusjumarindkopasfonts2"/>
              </w:rPr>
              <w:t xml:space="preserve"> un bez konsultācijām, līgumiem vai vienošanām, vai cita veida saziņas ar konkurentiem;</w:t>
            </w:r>
          </w:p>
        </w:tc>
      </w:tr>
      <w:tr w:rsidR="006A4020" w:rsidRPr="004E533E" w14:paraId="38CED2CB" w14:textId="77777777" w:rsidTr="004E533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10732310" w14:textId="77777777" w:rsidR="006A4020" w:rsidRPr="004E533E" w:rsidRDefault="006A4020" w:rsidP="006C5296">
            <w:pPr>
              <w:pStyle w:val="Parasts2"/>
              <w:jc w:val="both"/>
            </w:pPr>
            <w:r w:rsidRPr="004E533E">
              <w:rPr>
                <w:rStyle w:val="Noklusjumarindkopasfonts2"/>
                <w:rFonts w:ascii="Segoe UI Symbol" w:eastAsia="MS Gothic" w:hAnsi="Segoe UI Symbol" w:cs="Segoe UI Symbol"/>
              </w:rPr>
              <w:t>☐</w:t>
            </w:r>
          </w:p>
        </w:tc>
        <w:tc>
          <w:tcPr>
            <w:tcW w:w="8902" w:type="dxa"/>
            <w:tcBorders>
              <w:top w:val="single" w:sz="4" w:space="0" w:color="FFFFFF"/>
              <w:left w:val="single" w:sz="4" w:space="0" w:color="FFFFFF"/>
              <w:bottom w:val="single" w:sz="4" w:space="0" w:color="FFFFFF"/>
              <w:right w:val="single" w:sz="4" w:space="0" w:color="FFFFFF"/>
            </w:tcBorders>
            <w:shd w:val="clear" w:color="auto" w:fill="auto"/>
          </w:tcPr>
          <w:p w14:paraId="2C14E62B" w14:textId="77777777" w:rsidR="006A4020" w:rsidRPr="004E533E" w:rsidRDefault="006A4020" w:rsidP="006C5296">
            <w:pPr>
              <w:pStyle w:val="Parasts2"/>
              <w:jc w:val="both"/>
            </w:pPr>
            <w:r w:rsidRPr="004E533E">
              <w:rPr>
                <w:rStyle w:val="Noklusjumarindkopasfonts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5D589840" w14:textId="2B8CF735" w:rsidR="006A4020" w:rsidRPr="004E533E" w:rsidRDefault="006A4020" w:rsidP="00EE232D">
      <w:pPr>
        <w:pStyle w:val="Parasts2"/>
        <w:numPr>
          <w:ilvl w:val="0"/>
          <w:numId w:val="41"/>
        </w:numPr>
        <w:jc w:val="both"/>
      </w:pPr>
      <w:r w:rsidRPr="004E533E">
        <w:rPr>
          <w:rStyle w:val="Noklusjumarindkopasfonts2"/>
          <w:bCs/>
        </w:rPr>
        <w:t>P</w:t>
      </w:r>
      <w:r w:rsidRPr="004E533E">
        <w:t>retendentam, izņemot gadījumu, kad pretendents šādu saziņu ir paziņojis saskaņā ar šī apliecinājuma 4.2. apakšpunktu, ne ar vienu konkurentu nav bijusi saziņa attiecībā uz:</w:t>
      </w:r>
    </w:p>
    <w:p w14:paraId="2AD5C8DC" w14:textId="4D1C1365" w:rsidR="006A4020" w:rsidRPr="004E533E" w:rsidRDefault="006A4020" w:rsidP="00EE232D">
      <w:pPr>
        <w:pStyle w:val="Parasts2"/>
        <w:numPr>
          <w:ilvl w:val="1"/>
          <w:numId w:val="41"/>
        </w:numPr>
        <w:jc w:val="both"/>
      </w:pPr>
      <w:r w:rsidRPr="004E533E">
        <w:t>cenām;</w:t>
      </w:r>
    </w:p>
    <w:p w14:paraId="66877231" w14:textId="4920E0D5" w:rsidR="006A4020" w:rsidRPr="004E533E" w:rsidRDefault="006A4020" w:rsidP="00EE232D">
      <w:pPr>
        <w:pStyle w:val="Parasts2"/>
        <w:numPr>
          <w:ilvl w:val="1"/>
          <w:numId w:val="41"/>
        </w:numPr>
        <w:jc w:val="both"/>
      </w:pPr>
      <w:r w:rsidRPr="004E533E">
        <w:t>cenas aprēķināšanas metodēm, faktoriem (apstākļiem) vai formulām;</w:t>
      </w:r>
    </w:p>
    <w:p w14:paraId="022A2C23" w14:textId="77777777" w:rsidR="00EE232D" w:rsidRPr="004E533E" w:rsidRDefault="006A4020" w:rsidP="00EE232D">
      <w:pPr>
        <w:pStyle w:val="Parasts2"/>
        <w:numPr>
          <w:ilvl w:val="1"/>
          <w:numId w:val="41"/>
        </w:numPr>
        <w:jc w:val="both"/>
      </w:pPr>
      <w:r w:rsidRPr="004E533E">
        <w:t xml:space="preserve">nodomu vai lēmumu piedalīties vai nepiedalīties iepirkumā (iesniegt vai neiesniegt piedāvājumu); </w:t>
      </w:r>
    </w:p>
    <w:p w14:paraId="00CD5707" w14:textId="33CDF127" w:rsidR="006A4020" w:rsidRPr="004E533E" w:rsidRDefault="006A4020" w:rsidP="00EE232D">
      <w:pPr>
        <w:pStyle w:val="Parasts2"/>
        <w:numPr>
          <w:ilvl w:val="1"/>
          <w:numId w:val="41"/>
        </w:numPr>
        <w:jc w:val="both"/>
      </w:pPr>
      <w:r w:rsidRPr="004E533E">
        <w:t>vai</w:t>
      </w:r>
      <w:r w:rsidR="00EE232D" w:rsidRPr="004E533E">
        <w:t xml:space="preserve"> </w:t>
      </w:r>
      <w:r w:rsidRPr="004E533E">
        <w:t xml:space="preserve">tādu piedāvājuma iesniegšanu, kas neatbilst iepirkuma prasībām; </w:t>
      </w:r>
    </w:p>
    <w:p w14:paraId="60904FED" w14:textId="436D3846" w:rsidR="006A4020" w:rsidRPr="004E533E" w:rsidRDefault="006A4020" w:rsidP="00EE232D">
      <w:pPr>
        <w:pStyle w:val="Parasts2"/>
        <w:numPr>
          <w:ilvl w:val="1"/>
          <w:numId w:val="41"/>
        </w:numPr>
        <w:jc w:val="both"/>
      </w:pPr>
      <w:r w:rsidRPr="004E533E">
        <w:t>kvalitāti, apjomu, specifikāciju, izpildes, piegādes vai citiem nosacījumiem, kas risināmi neatkarīgi no konkurentiem, tiem produktiem vai pakalpojumiem, uz ko attiecas šis iepirkums.</w:t>
      </w:r>
    </w:p>
    <w:p w14:paraId="1B5733A2" w14:textId="37F51148" w:rsidR="006A4020" w:rsidRPr="004E533E" w:rsidRDefault="006A4020" w:rsidP="00EE232D">
      <w:pPr>
        <w:pStyle w:val="Parasts2"/>
        <w:numPr>
          <w:ilvl w:val="0"/>
          <w:numId w:val="41"/>
        </w:numPr>
        <w:jc w:val="both"/>
      </w:pPr>
      <w:r w:rsidRPr="004E533E">
        <w:rPr>
          <w:rStyle w:val="Noklusjumarindkopasfonts2"/>
          <w:bCs/>
        </w:rPr>
        <w:t>Pretendents</w:t>
      </w:r>
      <w:r w:rsidRPr="004E533E">
        <w:rPr>
          <w:rStyle w:val="Noklusjumarindkopasfonts2"/>
          <w:b/>
          <w:bCs/>
        </w:rPr>
        <w:t xml:space="preserve"> </w:t>
      </w:r>
      <w:r w:rsidRPr="004E533E">
        <w:rPr>
          <w:rStyle w:val="Noklusjumarindkopasfonts2"/>
          <w:bCs/>
        </w:rPr>
        <w:t xml:space="preserve">nav </w:t>
      </w:r>
      <w:r w:rsidRPr="004E533E">
        <w:t>apzināti, tieši vai netieši</w:t>
      </w:r>
      <w:r w:rsidRPr="004E533E">
        <w:rPr>
          <w:rStyle w:val="Noklusjumarindkopasfonts2"/>
          <w:bCs/>
        </w:rPr>
        <w:t xml:space="preserve"> atklājis un neatklās piedāvājuma noteikumus</w:t>
      </w:r>
      <w:r w:rsidRPr="004E533E">
        <w:t xml:space="preserve"> nevienam konkurentam pirms oficiālā piedāvājumu atvēršanas datuma un laika vai līguma slēgšanas tiesību piešķiršanas, vai arī tas ir īpaši atklāts saskaņā šī apliecinājuma ar 4.2. apakšpunktu.</w:t>
      </w:r>
    </w:p>
    <w:p w14:paraId="7B648871" w14:textId="201E859F" w:rsidR="006A4020" w:rsidRPr="004E533E" w:rsidRDefault="006A4020" w:rsidP="00EE232D">
      <w:pPr>
        <w:pStyle w:val="Parasts2"/>
        <w:numPr>
          <w:ilvl w:val="0"/>
          <w:numId w:val="41"/>
        </w:numPr>
        <w:jc w:val="both"/>
        <w:rPr>
          <w:rStyle w:val="Noklusjumarindkopasfonts2"/>
        </w:rPr>
      </w:pPr>
      <w:r w:rsidRPr="004E533E">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4E533E">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092236A6" w14:textId="77777777" w:rsidR="00EE232D" w:rsidRDefault="00EE232D" w:rsidP="00EE232D">
      <w:pPr>
        <w:pStyle w:val="Parasts2"/>
        <w:jc w:val="both"/>
        <w:rPr>
          <w:rStyle w:val="Noklusjumarindkopasfonts2"/>
          <w:lang w:eastAsia="ru-RU"/>
        </w:rPr>
      </w:pPr>
    </w:p>
    <w:p w14:paraId="4568BFCA" w14:textId="77777777" w:rsidR="00EE232D" w:rsidRPr="00F371C8" w:rsidRDefault="00EE232D" w:rsidP="00EE232D">
      <w:pPr>
        <w:pStyle w:val="Parasts2"/>
        <w:jc w:val="both"/>
      </w:pPr>
    </w:p>
    <w:p w14:paraId="5AD358E6" w14:textId="77777777" w:rsidR="006A4020" w:rsidRPr="00F371C8" w:rsidRDefault="006A4020" w:rsidP="006A4020">
      <w:pPr>
        <w:pStyle w:val="Parasts2"/>
        <w:rPr>
          <w:lang w:eastAsia="ru-RU"/>
        </w:rPr>
      </w:pPr>
    </w:p>
    <w:p w14:paraId="79066783" w14:textId="77777777" w:rsidR="006A4020" w:rsidRPr="00F371C8" w:rsidRDefault="006A4020" w:rsidP="006A4020">
      <w:pPr>
        <w:pStyle w:val="Parasts2"/>
      </w:pPr>
      <w:r w:rsidRPr="00F371C8">
        <w:rPr>
          <w:lang w:eastAsia="ru-RU"/>
        </w:rPr>
        <w:t>Datums __.___.</w:t>
      </w:r>
      <w:r>
        <w:rPr>
          <w:lang w:eastAsia="ru-RU"/>
        </w:rPr>
        <w:t>2025.</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6A4020" w:rsidRPr="00F371C8" w14:paraId="7D210132" w14:textId="77777777" w:rsidTr="006C5296">
        <w:trPr>
          <w:trHeight w:val="269"/>
        </w:trPr>
        <w:tc>
          <w:tcPr>
            <w:tcW w:w="1840" w:type="dxa"/>
            <w:shd w:val="clear" w:color="auto" w:fill="auto"/>
          </w:tcPr>
          <w:p w14:paraId="05BE0561" w14:textId="77777777" w:rsidR="006A4020" w:rsidRPr="00F371C8" w:rsidRDefault="006A4020" w:rsidP="006C5296">
            <w:pPr>
              <w:pStyle w:val="Parasts2"/>
            </w:pPr>
          </w:p>
        </w:tc>
        <w:tc>
          <w:tcPr>
            <w:tcW w:w="1649" w:type="dxa"/>
            <w:shd w:val="clear" w:color="auto" w:fill="auto"/>
          </w:tcPr>
          <w:p w14:paraId="65E10638" w14:textId="77777777" w:rsidR="006A4020" w:rsidRPr="00F371C8" w:rsidRDefault="006A4020" w:rsidP="006C5296">
            <w:pPr>
              <w:pStyle w:val="Parasts2"/>
              <w:jc w:val="center"/>
              <w:rPr>
                <w:lang w:eastAsia="ru-RU"/>
              </w:rPr>
            </w:pPr>
          </w:p>
        </w:tc>
        <w:tc>
          <w:tcPr>
            <w:tcW w:w="1649" w:type="dxa"/>
            <w:shd w:val="clear" w:color="auto" w:fill="auto"/>
          </w:tcPr>
          <w:p w14:paraId="04B88417" w14:textId="77777777" w:rsidR="006A4020" w:rsidRPr="00F371C8" w:rsidRDefault="006A4020" w:rsidP="006C5296">
            <w:pPr>
              <w:pStyle w:val="Parasts2"/>
              <w:jc w:val="center"/>
              <w:rPr>
                <w:lang w:eastAsia="ru-RU"/>
              </w:rPr>
            </w:pPr>
          </w:p>
        </w:tc>
        <w:tc>
          <w:tcPr>
            <w:tcW w:w="1649" w:type="dxa"/>
            <w:shd w:val="clear" w:color="auto" w:fill="auto"/>
          </w:tcPr>
          <w:p w14:paraId="35B00F7E" w14:textId="77777777" w:rsidR="006A4020" w:rsidRPr="00F371C8" w:rsidRDefault="006A4020" w:rsidP="006C5296">
            <w:pPr>
              <w:pStyle w:val="Parasts2"/>
              <w:jc w:val="center"/>
              <w:rPr>
                <w:lang w:eastAsia="ru-RU"/>
              </w:rPr>
            </w:pPr>
          </w:p>
        </w:tc>
        <w:tc>
          <w:tcPr>
            <w:tcW w:w="1649" w:type="dxa"/>
            <w:tcBorders>
              <w:top w:val="single" w:sz="4" w:space="0" w:color="000000"/>
            </w:tcBorders>
            <w:shd w:val="clear" w:color="auto" w:fill="auto"/>
          </w:tcPr>
          <w:p w14:paraId="3E4F23E6" w14:textId="77777777" w:rsidR="006A4020" w:rsidRPr="00F371C8" w:rsidRDefault="006A4020" w:rsidP="006C5296">
            <w:pPr>
              <w:pStyle w:val="Parasts2"/>
              <w:jc w:val="center"/>
            </w:pPr>
            <w:r w:rsidRPr="00F371C8">
              <w:rPr>
                <w:lang w:eastAsia="ru-RU"/>
              </w:rPr>
              <w:t>Paraksts</w:t>
            </w:r>
          </w:p>
        </w:tc>
      </w:tr>
    </w:tbl>
    <w:p w14:paraId="7637E8C7" w14:textId="77777777" w:rsidR="006A4020" w:rsidRPr="00D15E63" w:rsidRDefault="006A4020" w:rsidP="006A4020">
      <w:pPr>
        <w:spacing w:line="360" w:lineRule="auto"/>
        <w:jc w:val="both"/>
      </w:pPr>
    </w:p>
    <w:p w14:paraId="6D97EA4E" w14:textId="77777777" w:rsidR="00845F6C" w:rsidRPr="00F52076" w:rsidRDefault="00845F6C" w:rsidP="00845F6C">
      <w:pPr>
        <w:pStyle w:val="Galvene"/>
        <w:tabs>
          <w:tab w:val="clear" w:pos="4320"/>
          <w:tab w:val="clear" w:pos="8640"/>
        </w:tabs>
        <w:ind w:left="9360"/>
        <w:rPr>
          <w:rFonts w:ascii="Times New Roman" w:hAnsi="Times New Roman"/>
          <w:i/>
          <w:color w:val="FF0000"/>
          <w:sz w:val="24"/>
          <w:szCs w:val="24"/>
          <w:lang w:val="lv-LV"/>
        </w:rPr>
      </w:pPr>
    </w:p>
    <w:p w14:paraId="6D97EA8E" w14:textId="7DF4B9D1" w:rsidR="00371ABD" w:rsidRPr="00EB44B3" w:rsidRDefault="00371ABD" w:rsidP="00EB44B3">
      <w:pPr>
        <w:spacing w:after="160" w:line="259" w:lineRule="auto"/>
        <w:rPr>
          <w:rFonts w:ascii="Times New Roman" w:hAnsi="Times New Roman" w:cs="Times New Roman"/>
          <w:b/>
          <w:sz w:val="24"/>
          <w:szCs w:val="24"/>
        </w:rPr>
      </w:pPr>
    </w:p>
    <w:sectPr w:rsidR="00371ABD" w:rsidRPr="00EB44B3" w:rsidSect="00EE232D">
      <w:footerReference w:type="even" r:id="rId10"/>
      <w:footerReference w:type="default" r:id="rId11"/>
      <w:headerReference w:type="first" r:id="rId12"/>
      <w:pgSz w:w="11906" w:h="16838"/>
      <w:pgMar w:top="568"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678E" w14:textId="77777777" w:rsidR="00000D33" w:rsidRDefault="00000D33" w:rsidP="00845F6C">
      <w:r>
        <w:separator/>
      </w:r>
    </w:p>
  </w:endnote>
  <w:endnote w:type="continuationSeparator" w:id="0">
    <w:p w14:paraId="0F78E73A" w14:textId="77777777" w:rsidR="00000D33" w:rsidRDefault="00000D33" w:rsidP="0084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imTimes">
    <w:altName w:val="Times New Roman"/>
    <w:charset w:val="00"/>
    <w:family w:val="auto"/>
    <w:pitch w:val="variable"/>
    <w:sig w:usb0="00000003" w:usb1="00000000" w:usb2="00000000" w:usb3="00000000" w:csb0="00000001" w:csb1="00000000"/>
  </w:font>
  <w:font w:name="!Neo'w Arial">
    <w:altName w:val="Arial"/>
    <w:charset w:val="01"/>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EA95" w14:textId="77777777" w:rsidR="009A5721" w:rsidRDefault="009A5721" w:rsidP="0088348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D97EA96" w14:textId="77777777" w:rsidR="009A5721" w:rsidRDefault="009A5721" w:rsidP="0088348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EA97" w14:textId="77777777" w:rsidR="009A5721" w:rsidRPr="000414B8" w:rsidRDefault="009A5721" w:rsidP="0088348D">
    <w:pPr>
      <w:pStyle w:val="Kjene"/>
      <w:ind w:right="360"/>
      <w:rPr>
        <w:i/>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37BF" w14:textId="77777777" w:rsidR="00000D33" w:rsidRDefault="00000D33" w:rsidP="00845F6C">
      <w:r>
        <w:separator/>
      </w:r>
    </w:p>
  </w:footnote>
  <w:footnote w:type="continuationSeparator" w:id="0">
    <w:p w14:paraId="44293EF9" w14:textId="77777777" w:rsidR="00000D33" w:rsidRDefault="00000D33" w:rsidP="00845F6C">
      <w:r>
        <w:continuationSeparator/>
      </w:r>
    </w:p>
  </w:footnote>
  <w:footnote w:id="1">
    <w:p w14:paraId="59E9FFD2" w14:textId="77777777" w:rsidR="006A4020" w:rsidRDefault="006A4020" w:rsidP="006A402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0107F9ED" w14:textId="77777777" w:rsidR="006A4020" w:rsidRDefault="006A4020" w:rsidP="006A4020">
      <w:pPr>
        <w:pStyle w:val="Vresteksts1"/>
        <w:ind w:left="284"/>
      </w:pPr>
      <w:r>
        <w:rPr>
          <w:sz w:val="18"/>
          <w:szCs w:val="18"/>
        </w:rPr>
        <w:t>1) iesniedz piedāvājumu šim iepirkumam;</w:t>
      </w:r>
    </w:p>
    <w:p w14:paraId="2A0BBC63" w14:textId="77777777" w:rsidR="006A4020" w:rsidRDefault="006A4020" w:rsidP="006A4020">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A39D" w14:textId="77777777" w:rsidR="00F32B46" w:rsidRPr="00F32B46" w:rsidRDefault="00F32B46" w:rsidP="00F32B46">
    <w:pPr>
      <w:jc w:val="center"/>
      <w:rPr>
        <w:rFonts w:ascii="Times New Roman" w:hAnsi="Times New Roman" w:cs="Times New Roman"/>
        <w:b/>
        <w:sz w:val="24"/>
        <w:szCs w:val="24"/>
      </w:rPr>
    </w:pPr>
    <w:r w:rsidRPr="00F32B46">
      <w:rPr>
        <w:rFonts w:ascii="Times New Roman" w:hAnsi="Times New Roman" w:cs="Times New Roman"/>
        <w:b/>
        <w:noProof/>
        <w:sz w:val="24"/>
        <w:szCs w:val="24"/>
      </w:rPr>
      <w:drawing>
        <wp:inline distT="0" distB="0" distL="0" distR="0" wp14:anchorId="5574BE81" wp14:editId="7ABD335A">
          <wp:extent cx="585216" cy="698229"/>
          <wp:effectExtent l="0" t="0" r="5715" b="6985"/>
          <wp:docPr id="505232126" name="Attēls 505232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337" cy="712691"/>
                  </a:xfrm>
                  <a:prstGeom prst="rect">
                    <a:avLst/>
                  </a:prstGeom>
                  <a:noFill/>
                </pic:spPr>
              </pic:pic>
            </a:graphicData>
          </a:graphic>
        </wp:inline>
      </w:drawing>
    </w:r>
  </w:p>
  <w:p w14:paraId="760FB65E" w14:textId="77777777" w:rsidR="00F32B46" w:rsidRPr="00F32B46" w:rsidRDefault="00F32B46" w:rsidP="00F32B46">
    <w:pPr>
      <w:jc w:val="center"/>
      <w:rPr>
        <w:rFonts w:ascii="Times New Roman" w:hAnsi="Times New Roman" w:cs="Times New Roman"/>
        <w:b/>
        <w:sz w:val="24"/>
        <w:szCs w:val="24"/>
      </w:rPr>
    </w:pPr>
    <w:r w:rsidRPr="00F32B46">
      <w:rPr>
        <w:rFonts w:ascii="Times New Roman" w:hAnsi="Times New Roman" w:cs="Times New Roman"/>
        <w:b/>
        <w:sz w:val="24"/>
        <w:szCs w:val="24"/>
      </w:rPr>
      <w:t>LIMBAŽU NOVADA PAŠVALDĪBA</w:t>
    </w:r>
  </w:p>
  <w:p w14:paraId="53D42969" w14:textId="77777777" w:rsidR="00F32B46" w:rsidRPr="00F32B46" w:rsidRDefault="00F32B46" w:rsidP="00F32B46">
    <w:pPr>
      <w:jc w:val="center"/>
      <w:rPr>
        <w:rFonts w:ascii="Times New Roman" w:hAnsi="Times New Roman" w:cs="Times New Roman"/>
        <w:b/>
        <w:sz w:val="24"/>
        <w:szCs w:val="24"/>
      </w:rPr>
    </w:pPr>
    <w:r w:rsidRPr="00F32B46">
      <w:rPr>
        <w:rFonts w:ascii="Times New Roman" w:hAnsi="Times New Roman" w:cs="Times New Roman"/>
        <w:b/>
        <w:sz w:val="24"/>
        <w:szCs w:val="24"/>
      </w:rPr>
      <w:t>LIMBAŽU APVIENĪBAS PĀRVALDE</w:t>
    </w:r>
  </w:p>
  <w:p w14:paraId="0D458554" w14:textId="77777777" w:rsidR="00F32B46" w:rsidRPr="00F32B46" w:rsidRDefault="00F32B46" w:rsidP="00F32B46">
    <w:pPr>
      <w:spacing w:line="0" w:lineRule="atLeast"/>
      <w:ind w:right="-6"/>
      <w:jc w:val="center"/>
      <w:rPr>
        <w:rFonts w:ascii="Times New Roman" w:hAnsi="Times New Roman" w:cs="Times New Roman"/>
        <w:sz w:val="20"/>
        <w:szCs w:val="20"/>
      </w:rPr>
    </w:pPr>
    <w:r w:rsidRPr="00F32B46">
      <w:rPr>
        <w:rFonts w:ascii="Times New Roman" w:hAnsi="Times New Roman" w:cs="Times New Roman"/>
        <w:sz w:val="20"/>
        <w:szCs w:val="20"/>
      </w:rPr>
      <w:t>Mūru iela 17, Limbaži, Limbažu novads, LV-4001</w:t>
    </w:r>
  </w:p>
  <w:p w14:paraId="4D1A4BBA" w14:textId="5356C63F" w:rsidR="00F32B46" w:rsidRPr="00F32B46" w:rsidRDefault="00F32B46" w:rsidP="00F32B46">
    <w:pPr>
      <w:spacing w:line="0" w:lineRule="atLeast"/>
      <w:ind w:right="-6"/>
      <w:jc w:val="center"/>
      <w:rPr>
        <w:rFonts w:ascii="Times New Roman" w:hAnsi="Times New Roman" w:cs="Times New Roman"/>
        <w:sz w:val="20"/>
        <w:szCs w:val="20"/>
      </w:rPr>
    </w:pPr>
    <w:r w:rsidRPr="00F32B46">
      <w:rPr>
        <w:rFonts w:ascii="Times New Roman" w:hAnsi="Times New Roman" w:cs="Times New Roman"/>
        <w:sz w:val="20"/>
        <w:szCs w:val="20"/>
      </w:rPr>
      <w:t xml:space="preserve"> e-pasts </w:t>
    </w:r>
    <w:hyperlink r:id="rId2" w:history="1">
      <w:r w:rsidRPr="00F32B46">
        <w:rPr>
          <w:rFonts w:ascii="Times New Roman" w:hAnsi="Times New Roman" w:cs="Times New Roman"/>
          <w:color w:val="0000FF"/>
          <w:sz w:val="20"/>
          <w:szCs w:val="20"/>
          <w:u w:val="single"/>
          <w:shd w:val="clear" w:color="auto" w:fill="FFFFFF"/>
        </w:rPr>
        <w:t>limbazi@limbazunovads.lv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454FA0A"/>
    <w:name w:val="WW8Num3"/>
    <w:lvl w:ilvl="0">
      <w:start w:val="1"/>
      <w:numFmt w:val="decimal"/>
      <w:lvlText w:val="%1."/>
      <w:lvlJc w:val="left"/>
      <w:pPr>
        <w:tabs>
          <w:tab w:val="num" w:pos="720"/>
        </w:tabs>
        <w:ind w:left="720" w:hanging="360"/>
      </w:pPr>
      <w:rPr>
        <w:color w:val="auto"/>
      </w:rPr>
    </w:lvl>
    <w:lvl w:ilvl="1">
      <w:start w:val="1"/>
      <w:numFmt w:val="decimal"/>
      <w:lvlText w:val="%1.%2."/>
      <w:lvlJc w:val="left"/>
      <w:pPr>
        <w:tabs>
          <w:tab w:val="num" w:pos="1140"/>
        </w:tabs>
        <w:ind w:left="1140" w:hanging="420"/>
      </w:pPr>
      <w:rPr>
        <w:color w:val="auto"/>
      </w:rPr>
    </w:lvl>
    <w:lvl w:ilvl="2">
      <w:start w:val="1"/>
      <w:numFmt w:val="decimal"/>
      <w:lvlText w:val="%1.%2.%3."/>
      <w:lvlJc w:val="left"/>
      <w:pPr>
        <w:tabs>
          <w:tab w:val="num" w:pos="1430"/>
        </w:tabs>
        <w:ind w:left="1430" w:hanging="720"/>
      </w:pPr>
      <w:rPr>
        <w:rFonts w:ascii="Times New Roman" w:eastAsia="Times New Roman" w:hAnsi="Times New Roman" w:cs="Times New Roman"/>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20C2AA1"/>
    <w:multiLevelType w:val="hybridMultilevel"/>
    <w:tmpl w:val="2864C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8D0FA3"/>
    <w:multiLevelType w:val="multilevel"/>
    <w:tmpl w:val="43128C9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720821"/>
    <w:multiLevelType w:val="multilevel"/>
    <w:tmpl w:val="87649A06"/>
    <w:lvl w:ilvl="0">
      <w:start w:val="9"/>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0E934F67"/>
    <w:multiLevelType w:val="multilevel"/>
    <w:tmpl w:val="D9B8EA18"/>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026399B"/>
    <w:multiLevelType w:val="multilevel"/>
    <w:tmpl w:val="4B3A547E"/>
    <w:lvl w:ilvl="0">
      <w:start w:val="9"/>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26C5D08"/>
    <w:multiLevelType w:val="multilevel"/>
    <w:tmpl w:val="D5BA014C"/>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781BE5"/>
    <w:multiLevelType w:val="multilevel"/>
    <w:tmpl w:val="B0AA18B6"/>
    <w:lvl w:ilvl="0">
      <w:start w:val="7"/>
      <w:numFmt w:val="upperRoman"/>
      <w:lvlText w:val="%1."/>
      <w:lvlJc w:val="left"/>
      <w:pPr>
        <w:tabs>
          <w:tab w:val="num" w:pos="1456"/>
        </w:tabs>
        <w:ind w:left="1457" w:hanging="181"/>
      </w:pPr>
      <w:rPr>
        <w:rFonts w:hint="default"/>
        <w:b/>
      </w:rPr>
    </w:lvl>
    <w:lvl w:ilvl="1">
      <w:start w:val="1"/>
      <w:numFmt w:val="decimal"/>
      <w:isLgl/>
      <w:lvlText w:val="%1.%2."/>
      <w:lvlJc w:val="left"/>
      <w:pPr>
        <w:tabs>
          <w:tab w:val="num" w:pos="1456"/>
        </w:tabs>
        <w:ind w:left="1457" w:hanging="181"/>
      </w:pPr>
      <w:rPr>
        <w:rFonts w:ascii="Times New Roman" w:eastAsia="Times New Roman" w:hAnsi="Times New Roman" w:cs="Times New Roman" w:hint="default"/>
        <w:b w:val="0"/>
        <w:color w:val="auto"/>
        <w:sz w:val="24"/>
        <w:szCs w:val="24"/>
      </w:rPr>
    </w:lvl>
    <w:lvl w:ilvl="2">
      <w:start w:val="6"/>
      <w:numFmt w:val="decimal"/>
      <w:isLgl/>
      <w:lvlText w:val="%3.%2.3."/>
      <w:lvlJc w:val="left"/>
      <w:pPr>
        <w:tabs>
          <w:tab w:val="num" w:pos="1456"/>
        </w:tabs>
        <w:ind w:left="1457" w:hanging="181"/>
      </w:pPr>
      <w:rPr>
        <w:rFonts w:hint="default"/>
        <w:b/>
        <w:color w:val="auto"/>
      </w:rPr>
    </w:lvl>
    <w:lvl w:ilvl="3">
      <w:start w:val="1"/>
      <w:numFmt w:val="bullet"/>
      <w:lvlText w:val=""/>
      <w:lvlJc w:val="left"/>
      <w:pPr>
        <w:tabs>
          <w:tab w:val="num" w:pos="1456"/>
        </w:tabs>
        <w:ind w:left="1457" w:hanging="181"/>
      </w:pPr>
      <w:rPr>
        <w:rFonts w:ascii="Wingdings" w:hAnsi="Wingdings" w:hint="default"/>
        <w:b/>
      </w:rPr>
    </w:lvl>
    <w:lvl w:ilvl="4">
      <w:start w:val="1"/>
      <w:numFmt w:val="decimal"/>
      <w:isLgl/>
      <w:lvlText w:val="%1.%2.%3.%4.%5."/>
      <w:lvlJc w:val="left"/>
      <w:pPr>
        <w:tabs>
          <w:tab w:val="num" w:pos="1456"/>
        </w:tabs>
        <w:ind w:left="1457" w:hanging="181"/>
      </w:pPr>
      <w:rPr>
        <w:rFonts w:hint="default"/>
        <w:b/>
        <w:color w:val="auto"/>
      </w:rPr>
    </w:lvl>
    <w:lvl w:ilvl="5">
      <w:start w:val="1"/>
      <w:numFmt w:val="decimal"/>
      <w:isLgl/>
      <w:lvlText w:val="%1.%2.%3.%4.%5.%6."/>
      <w:lvlJc w:val="left"/>
      <w:pPr>
        <w:tabs>
          <w:tab w:val="num" w:pos="1456"/>
        </w:tabs>
        <w:ind w:left="1457" w:hanging="181"/>
      </w:pPr>
      <w:rPr>
        <w:rFonts w:hint="default"/>
        <w:b/>
        <w:color w:val="auto"/>
      </w:rPr>
    </w:lvl>
    <w:lvl w:ilvl="6">
      <w:start w:val="1"/>
      <w:numFmt w:val="decimal"/>
      <w:isLgl/>
      <w:lvlText w:val="%1.%2.%3.%4.%5.%6.%7."/>
      <w:lvlJc w:val="left"/>
      <w:pPr>
        <w:tabs>
          <w:tab w:val="num" w:pos="1456"/>
        </w:tabs>
        <w:ind w:left="1457" w:hanging="181"/>
      </w:pPr>
      <w:rPr>
        <w:rFonts w:hint="default"/>
      </w:rPr>
    </w:lvl>
    <w:lvl w:ilvl="7">
      <w:start w:val="1"/>
      <w:numFmt w:val="decimal"/>
      <w:isLgl/>
      <w:lvlText w:val="%1.%2.%3.%4.%5.%6.%7.%8."/>
      <w:lvlJc w:val="left"/>
      <w:pPr>
        <w:tabs>
          <w:tab w:val="num" w:pos="1456"/>
        </w:tabs>
        <w:ind w:left="1457" w:hanging="181"/>
      </w:pPr>
      <w:rPr>
        <w:rFonts w:hint="default"/>
      </w:rPr>
    </w:lvl>
    <w:lvl w:ilvl="8">
      <w:start w:val="1"/>
      <w:numFmt w:val="decimal"/>
      <w:isLgl/>
      <w:lvlText w:val="%1.%2.%3.%4.%5.%6.%7.%8.%9."/>
      <w:lvlJc w:val="left"/>
      <w:pPr>
        <w:tabs>
          <w:tab w:val="num" w:pos="1456"/>
        </w:tabs>
        <w:ind w:left="1457" w:hanging="181"/>
      </w:pPr>
      <w:rPr>
        <w:rFonts w:hint="default"/>
      </w:rPr>
    </w:lvl>
  </w:abstractNum>
  <w:abstractNum w:abstractNumId="8"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41A4F55"/>
    <w:multiLevelType w:val="multilevel"/>
    <w:tmpl w:val="09E02092"/>
    <w:lvl w:ilvl="0">
      <w:start w:val="1"/>
      <w:numFmt w:val="decimal"/>
      <w:lvlText w:val="%1."/>
      <w:lvlJc w:val="left"/>
      <w:pPr>
        <w:tabs>
          <w:tab w:val="num" w:pos="720"/>
        </w:tabs>
        <w:ind w:left="720" w:hanging="720"/>
      </w:pPr>
      <w:rPr>
        <w:rFonts w:hint="default"/>
        <w:color w:val="3366FF"/>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1080"/>
        </w:tabs>
        <w:ind w:left="1080" w:hanging="1080"/>
      </w:pPr>
      <w:rPr>
        <w:rFonts w:hint="default"/>
        <w:color w:val="3366FF"/>
      </w:rPr>
    </w:lvl>
    <w:lvl w:ilvl="4">
      <w:start w:val="1"/>
      <w:numFmt w:val="decimal"/>
      <w:lvlText w:val="%1.%2.%3.%4.%5."/>
      <w:lvlJc w:val="left"/>
      <w:pPr>
        <w:tabs>
          <w:tab w:val="num" w:pos="1080"/>
        </w:tabs>
        <w:ind w:left="1080" w:hanging="1080"/>
      </w:pPr>
      <w:rPr>
        <w:rFonts w:hint="default"/>
        <w:color w:val="3366FF"/>
      </w:rPr>
    </w:lvl>
    <w:lvl w:ilvl="5">
      <w:start w:val="1"/>
      <w:numFmt w:val="decimal"/>
      <w:lvlText w:val="%1.%2.%3.%4.%5.%6."/>
      <w:lvlJc w:val="left"/>
      <w:pPr>
        <w:tabs>
          <w:tab w:val="num" w:pos="1440"/>
        </w:tabs>
        <w:ind w:left="1440" w:hanging="1440"/>
      </w:pPr>
      <w:rPr>
        <w:rFonts w:hint="default"/>
        <w:color w:val="3366FF"/>
      </w:rPr>
    </w:lvl>
    <w:lvl w:ilvl="6">
      <w:start w:val="1"/>
      <w:numFmt w:val="decimal"/>
      <w:lvlText w:val="%1.%2.%3.%4.%5.%6.%7."/>
      <w:lvlJc w:val="left"/>
      <w:pPr>
        <w:tabs>
          <w:tab w:val="num" w:pos="1440"/>
        </w:tabs>
        <w:ind w:left="1440" w:hanging="1440"/>
      </w:pPr>
      <w:rPr>
        <w:rFonts w:hint="default"/>
        <w:color w:val="3366FF"/>
      </w:rPr>
    </w:lvl>
    <w:lvl w:ilvl="7">
      <w:start w:val="1"/>
      <w:numFmt w:val="decimal"/>
      <w:lvlText w:val="%1.%2.%3.%4.%5.%6.%7.%8."/>
      <w:lvlJc w:val="left"/>
      <w:pPr>
        <w:tabs>
          <w:tab w:val="num" w:pos="1800"/>
        </w:tabs>
        <w:ind w:left="1800" w:hanging="1800"/>
      </w:pPr>
      <w:rPr>
        <w:rFonts w:hint="default"/>
        <w:color w:val="3366FF"/>
      </w:rPr>
    </w:lvl>
    <w:lvl w:ilvl="8">
      <w:start w:val="1"/>
      <w:numFmt w:val="decimal"/>
      <w:lvlText w:val="%1.%2.%3.%4.%5.%6.%7.%8.%9."/>
      <w:lvlJc w:val="left"/>
      <w:pPr>
        <w:tabs>
          <w:tab w:val="num" w:pos="1800"/>
        </w:tabs>
        <w:ind w:left="1800" w:hanging="1800"/>
      </w:pPr>
      <w:rPr>
        <w:rFonts w:hint="default"/>
        <w:color w:val="3366FF"/>
      </w:rPr>
    </w:lvl>
  </w:abstractNum>
  <w:abstractNum w:abstractNumId="10" w15:restartNumberingAfterBreak="0">
    <w:nsid w:val="141A55E6"/>
    <w:multiLevelType w:val="multilevel"/>
    <w:tmpl w:val="8F5E77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t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62704BA"/>
    <w:multiLevelType w:val="hybridMultilevel"/>
    <w:tmpl w:val="09A09B1A"/>
    <w:lvl w:ilvl="0" w:tplc="0426000F">
      <w:start w:val="1"/>
      <w:numFmt w:val="decimal"/>
      <w:lvlText w:val="%1."/>
      <w:lvlJc w:val="left"/>
      <w:pPr>
        <w:ind w:left="783" w:hanging="360"/>
      </w:p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12" w15:restartNumberingAfterBreak="0">
    <w:nsid w:val="1D590A3E"/>
    <w:multiLevelType w:val="multilevel"/>
    <w:tmpl w:val="0DD06108"/>
    <w:lvl w:ilvl="0">
      <w:start w:val="5"/>
      <w:numFmt w:val="none"/>
      <w:lvlText w:val="1."/>
      <w:lvlJc w:val="left"/>
      <w:pPr>
        <w:tabs>
          <w:tab w:val="num" w:pos="720"/>
        </w:tabs>
        <w:ind w:left="720" w:hanging="720"/>
      </w:pPr>
      <w:rPr>
        <w:rFonts w:hint="default"/>
      </w:rPr>
    </w:lvl>
    <w:lvl w:ilvl="1">
      <w:start w:val="1"/>
      <w:numFmt w:val="decimal"/>
      <w:pStyle w:val="Sarakstaaizzme"/>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3AA63DC"/>
    <w:multiLevelType w:val="multilevel"/>
    <w:tmpl w:val="8EA6099E"/>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4807EDE"/>
    <w:multiLevelType w:val="multilevel"/>
    <w:tmpl w:val="758E41C2"/>
    <w:styleLink w:val="Style1"/>
    <w:lvl w:ilvl="0">
      <w:start w:val="11"/>
      <w:numFmt w:val="none"/>
      <w:lvlText w:val="11.8.1."/>
      <w:lvlJc w:val="right"/>
      <w:pPr>
        <w:tabs>
          <w:tab w:val="num" w:pos="1456"/>
        </w:tabs>
        <w:ind w:left="1456" w:hanging="180"/>
      </w:pPr>
      <w:rPr>
        <w:rFonts w:hint="default"/>
        <w:b/>
      </w:rPr>
    </w:lvl>
    <w:lvl w:ilvl="1">
      <w:start w:val="1"/>
      <w:numFmt w:val="decimal"/>
      <w:isLgl/>
      <w:lvlText w:val="%1.%2."/>
      <w:lvlJc w:val="left"/>
      <w:pPr>
        <w:tabs>
          <w:tab w:val="num" w:pos="1996"/>
        </w:tabs>
        <w:ind w:left="1996" w:hanging="720"/>
      </w:pPr>
      <w:rPr>
        <w:rFonts w:ascii="Arial" w:eastAsia="Times New Roman" w:hAnsi="Arial" w:cs="Arial" w:hint="default"/>
        <w:b/>
        <w:color w:val="auto"/>
        <w:sz w:val="20"/>
        <w:szCs w:val="20"/>
      </w:rPr>
    </w:lvl>
    <w:lvl w:ilvl="2">
      <w:start w:val="1"/>
      <w:numFmt w:val="decimal"/>
      <w:isLgl/>
      <w:lvlText w:val="%3.%2.%3."/>
      <w:lvlJc w:val="left"/>
      <w:pPr>
        <w:tabs>
          <w:tab w:val="num" w:pos="1996"/>
        </w:tabs>
        <w:ind w:left="1996" w:hanging="720"/>
      </w:pPr>
      <w:rPr>
        <w:rFonts w:hint="default"/>
      </w:rPr>
    </w:lvl>
    <w:lvl w:ilvl="3">
      <w:start w:val="1"/>
      <w:numFmt w:val="bullet"/>
      <w:lvlText w:val=""/>
      <w:lvlJc w:val="left"/>
      <w:pPr>
        <w:tabs>
          <w:tab w:val="num" w:pos="2356"/>
        </w:tabs>
        <w:ind w:left="2356" w:hanging="1080"/>
      </w:pPr>
      <w:rPr>
        <w:rFonts w:ascii="Wingdings" w:hAnsi="Wingdings" w:hint="default"/>
        <w:b/>
      </w:rPr>
    </w:lvl>
    <w:lvl w:ilvl="4">
      <w:start w:val="1"/>
      <w:numFmt w:val="decimal"/>
      <w:isLgl/>
      <w:lvlText w:val="%1.%2.%3.%4.%5."/>
      <w:lvlJc w:val="left"/>
      <w:pPr>
        <w:tabs>
          <w:tab w:val="num" w:pos="2356"/>
        </w:tabs>
        <w:ind w:left="2356" w:hanging="1080"/>
      </w:pPr>
      <w:rPr>
        <w:rFonts w:hint="default"/>
        <w:b/>
        <w:color w:val="auto"/>
      </w:rPr>
    </w:lvl>
    <w:lvl w:ilvl="5">
      <w:start w:val="1"/>
      <w:numFmt w:val="decimal"/>
      <w:isLgl/>
      <w:lvlText w:val="%1.%2.%3.%4.%5.%6."/>
      <w:lvlJc w:val="left"/>
      <w:pPr>
        <w:tabs>
          <w:tab w:val="num" w:pos="2716"/>
        </w:tabs>
        <w:ind w:left="2716" w:hanging="1440"/>
      </w:pPr>
      <w:rPr>
        <w:rFonts w:hint="default"/>
        <w:b/>
        <w:color w:val="auto"/>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3076"/>
        </w:tabs>
        <w:ind w:left="3076" w:hanging="180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15" w15:restartNumberingAfterBreak="0">
    <w:nsid w:val="28395BB1"/>
    <w:multiLevelType w:val="hybridMultilevel"/>
    <w:tmpl w:val="5CBE5E80"/>
    <w:lvl w:ilvl="0" w:tplc="ECEA6D2A">
      <w:start w:val="1"/>
      <w:numFmt w:val="decimal"/>
      <w:lvlText w:val="%1)"/>
      <w:lvlJc w:val="left"/>
      <w:pPr>
        <w:tabs>
          <w:tab w:val="num" w:pos="720"/>
        </w:tabs>
        <w:ind w:left="720" w:hanging="360"/>
      </w:pPr>
      <w:rPr>
        <w:rFonts w:ascii="Times New Roman" w:eastAsia="Times New Roma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180"/>
        </w:tabs>
        <w:ind w:left="180" w:hanging="180"/>
      </w:pPr>
    </w:lvl>
    <w:lvl w:ilvl="3" w:tplc="04260001">
      <w:start w:val="1"/>
      <w:numFmt w:val="bullet"/>
      <w:lvlText w:val=""/>
      <w:lvlJc w:val="left"/>
      <w:pPr>
        <w:tabs>
          <w:tab w:val="num" w:pos="2880"/>
        </w:tabs>
        <w:ind w:left="2880" w:hanging="360"/>
      </w:pPr>
      <w:rPr>
        <w:rFonts w:ascii="Symbol" w:hAnsi="Symbol" w:hint="default"/>
      </w:r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2CE04EFB"/>
    <w:multiLevelType w:val="multilevel"/>
    <w:tmpl w:val="0426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F615444"/>
    <w:multiLevelType w:val="multilevel"/>
    <w:tmpl w:val="ACE8DDD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rFonts w:ascii="Times New Roman" w:hAnsi="Times New Roman" w:cs="Times New Roman" w:hint="default"/>
        <w:b w:val="0"/>
        <w:i w:val="0"/>
        <w:sz w:val="24"/>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057433C"/>
    <w:multiLevelType w:val="hybridMultilevel"/>
    <w:tmpl w:val="38D26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0D22048"/>
    <w:multiLevelType w:val="multilevel"/>
    <w:tmpl w:val="BE0A1056"/>
    <w:lvl w:ilvl="0">
      <w:start w:val="1"/>
      <w:numFmt w:val="decimal"/>
      <w:lvlText w:val="%1."/>
      <w:lvlJc w:val="left"/>
      <w:pPr>
        <w:ind w:left="720" w:hanging="360"/>
      </w:pPr>
      <w:rPr>
        <w:rFonts w:hint="default"/>
        <w:b/>
      </w:rPr>
    </w:lvl>
    <w:lvl w:ilvl="1">
      <w:start w:val="5"/>
      <w:numFmt w:val="decimal"/>
      <w:isLgl/>
      <w:lvlText w:val="%1.%2."/>
      <w:lvlJc w:val="left"/>
      <w:pPr>
        <w:ind w:left="113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29E157D"/>
    <w:multiLevelType w:val="hybridMultilevel"/>
    <w:tmpl w:val="020AA9A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2BB6E98"/>
    <w:multiLevelType w:val="multilevel"/>
    <w:tmpl w:val="23C23704"/>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6B35BD"/>
    <w:multiLevelType w:val="multilevel"/>
    <w:tmpl w:val="97B6B81A"/>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9E552F"/>
    <w:multiLevelType w:val="multilevel"/>
    <w:tmpl w:val="72661F84"/>
    <w:lvl w:ilvl="0">
      <w:start w:val="8"/>
      <w:numFmt w:val="decimal"/>
      <w:lvlText w:val="%1."/>
      <w:lvlJc w:val="left"/>
      <w:pPr>
        <w:ind w:left="504" w:hanging="504"/>
      </w:pPr>
      <w:rPr>
        <w:rFonts w:hint="default"/>
      </w:rPr>
    </w:lvl>
    <w:lvl w:ilvl="1">
      <w:start w:val="2"/>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0A70B23"/>
    <w:multiLevelType w:val="multilevel"/>
    <w:tmpl w:val="D5E2DA36"/>
    <w:lvl w:ilvl="0">
      <w:start w:val="13"/>
      <w:numFmt w:val="decimal"/>
      <w:lvlText w:val="%1."/>
      <w:lvlJc w:val="left"/>
      <w:pPr>
        <w:ind w:left="660" w:hanging="6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32A72B2"/>
    <w:multiLevelType w:val="multilevel"/>
    <w:tmpl w:val="B75011B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307150"/>
    <w:multiLevelType w:val="hybridMultilevel"/>
    <w:tmpl w:val="6AA83DF0"/>
    <w:lvl w:ilvl="0" w:tplc="0426000F">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B095292"/>
    <w:multiLevelType w:val="multilevel"/>
    <w:tmpl w:val="041625CE"/>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b/>
        <w:color w:val="auto"/>
      </w:rPr>
    </w:lvl>
    <w:lvl w:ilvl="3">
      <w:start w:val="1"/>
      <w:numFmt w:val="bullet"/>
      <w:lvlText w:val=""/>
      <w:lvlJc w:val="left"/>
      <w:pPr>
        <w:tabs>
          <w:tab w:val="num" w:pos="3240"/>
        </w:tabs>
        <w:ind w:left="3240" w:hanging="1080"/>
      </w:pPr>
      <w:rPr>
        <w:rFonts w:ascii="Symbol" w:hAnsi="Symbol" w:hint="default"/>
        <w:b/>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556379E3"/>
    <w:multiLevelType w:val="multilevel"/>
    <w:tmpl w:val="E5C44048"/>
    <w:lvl w:ilvl="0">
      <w:start w:val="4"/>
      <w:numFmt w:val="decimal"/>
      <w:lvlText w:val="%1."/>
      <w:lvlJc w:val="left"/>
      <w:pPr>
        <w:tabs>
          <w:tab w:val="num" w:pos="540"/>
        </w:tabs>
        <w:ind w:left="540" w:hanging="540"/>
      </w:pPr>
      <w:rPr>
        <w:rFonts w:hint="default"/>
        <w:b w:val="0"/>
      </w:rPr>
    </w:lvl>
    <w:lvl w:ilvl="1">
      <w:start w:val="1"/>
      <w:numFmt w:val="decimal"/>
      <w:lvlText w:val="2.%2."/>
      <w:lvlJc w:val="left"/>
      <w:pPr>
        <w:tabs>
          <w:tab w:val="num" w:pos="540"/>
        </w:tabs>
        <w:ind w:left="540" w:hanging="540"/>
      </w:pPr>
      <w:rPr>
        <w:rFonts w:hint="default"/>
        <w:b w:val="0"/>
        <w:sz w:val="24"/>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0" w15:restartNumberingAfterBreak="0">
    <w:nsid w:val="57BD2768"/>
    <w:multiLevelType w:val="multilevel"/>
    <w:tmpl w:val="BCE89302"/>
    <w:lvl w:ilvl="0">
      <w:start w:val="5"/>
      <w:numFmt w:val="decimal"/>
      <w:lvlText w:val="%1."/>
      <w:lvlJc w:val="left"/>
      <w:pPr>
        <w:tabs>
          <w:tab w:val="num" w:pos="720"/>
        </w:tabs>
        <w:ind w:left="720" w:hanging="720"/>
      </w:pPr>
    </w:lvl>
    <w:lvl w:ilvl="1">
      <w:start w:val="1"/>
      <w:numFmt w:val="decimal"/>
      <w:lvlText w:val="3.%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D90315A"/>
    <w:multiLevelType w:val="multilevel"/>
    <w:tmpl w:val="0F5E04B6"/>
    <w:lvl w:ilvl="0">
      <w:start w:val="1"/>
      <w:numFmt w:val="decimal"/>
      <w:pStyle w:val="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1B47826"/>
    <w:multiLevelType w:val="multilevel"/>
    <w:tmpl w:val="E228B6A8"/>
    <w:lvl w:ilvl="0">
      <w:start w:val="1"/>
      <w:numFmt w:val="upperRoman"/>
      <w:lvlText w:val="%1."/>
      <w:lvlJc w:val="left"/>
      <w:pPr>
        <w:tabs>
          <w:tab w:val="num" w:pos="1456"/>
        </w:tabs>
        <w:ind w:left="1456" w:hanging="180"/>
      </w:pPr>
      <w:rPr>
        <w:rFonts w:hint="default"/>
        <w:b/>
      </w:rPr>
    </w:lvl>
    <w:lvl w:ilvl="1">
      <w:start w:val="1"/>
      <w:numFmt w:val="decimal"/>
      <w:isLgl/>
      <w:lvlText w:val="%1.%2."/>
      <w:lvlJc w:val="left"/>
      <w:pPr>
        <w:tabs>
          <w:tab w:val="num" w:pos="1996"/>
        </w:tabs>
        <w:ind w:left="1996" w:hanging="720"/>
      </w:pPr>
      <w:rPr>
        <w:rFonts w:ascii="Times New Roman" w:eastAsia="Times New Roman" w:hAnsi="Times New Roman" w:cs="Times New Roman" w:hint="default"/>
        <w:b w:val="0"/>
        <w:color w:val="auto"/>
        <w:sz w:val="24"/>
        <w:szCs w:val="24"/>
      </w:rPr>
    </w:lvl>
    <w:lvl w:ilvl="2">
      <w:start w:val="1"/>
      <w:numFmt w:val="decimal"/>
      <w:isLgl/>
      <w:lvlText w:val="%3.%2.%3."/>
      <w:lvlJc w:val="left"/>
      <w:pPr>
        <w:tabs>
          <w:tab w:val="num" w:pos="1996"/>
        </w:tabs>
        <w:ind w:left="1996" w:hanging="720"/>
      </w:pPr>
      <w:rPr>
        <w:rFonts w:hint="default"/>
      </w:rPr>
    </w:lvl>
    <w:lvl w:ilvl="3">
      <w:start w:val="1"/>
      <w:numFmt w:val="bullet"/>
      <w:lvlText w:val=""/>
      <w:lvlJc w:val="left"/>
      <w:pPr>
        <w:tabs>
          <w:tab w:val="num" w:pos="2356"/>
        </w:tabs>
        <w:ind w:left="2356" w:hanging="1080"/>
      </w:pPr>
      <w:rPr>
        <w:rFonts w:ascii="Wingdings" w:hAnsi="Wingdings" w:hint="default"/>
        <w:b/>
      </w:rPr>
    </w:lvl>
    <w:lvl w:ilvl="4">
      <w:start w:val="1"/>
      <w:numFmt w:val="decimal"/>
      <w:isLgl/>
      <w:lvlText w:val="%1.%2.%3.%4.%5."/>
      <w:lvlJc w:val="left"/>
      <w:pPr>
        <w:tabs>
          <w:tab w:val="num" w:pos="2356"/>
        </w:tabs>
        <w:ind w:left="2356" w:hanging="1080"/>
      </w:pPr>
      <w:rPr>
        <w:rFonts w:hint="default"/>
        <w:b/>
        <w:color w:val="auto"/>
      </w:rPr>
    </w:lvl>
    <w:lvl w:ilvl="5">
      <w:start w:val="1"/>
      <w:numFmt w:val="decimal"/>
      <w:isLgl/>
      <w:lvlText w:val="%1.%2.%3.%4.%5.%6."/>
      <w:lvlJc w:val="left"/>
      <w:pPr>
        <w:tabs>
          <w:tab w:val="num" w:pos="2716"/>
        </w:tabs>
        <w:ind w:left="2716" w:hanging="1440"/>
      </w:pPr>
      <w:rPr>
        <w:rFonts w:hint="default"/>
        <w:b/>
        <w:color w:val="auto"/>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3076"/>
        </w:tabs>
        <w:ind w:left="3076" w:hanging="180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33" w15:restartNumberingAfterBreak="0">
    <w:nsid w:val="638A6C5C"/>
    <w:multiLevelType w:val="multilevel"/>
    <w:tmpl w:val="04260029"/>
    <w:lvl w:ilvl="0">
      <w:start w:val="1"/>
      <w:numFmt w:val="decimal"/>
      <w:pStyle w:val="Virsraksts1"/>
      <w:suff w:val="space"/>
      <w:lvlText w:val="Chapter %1"/>
      <w:lvlJc w:val="left"/>
      <w:pPr>
        <w:ind w:left="2269" w:firstLine="0"/>
      </w:pPr>
      <w:rPr>
        <w:rFonts w:hint="default"/>
      </w:rPr>
    </w:lvl>
    <w:lvl w:ilvl="1">
      <w:start w:val="1"/>
      <w:numFmt w:val="none"/>
      <w:pStyle w:val="Virsraksts2"/>
      <w:suff w:val="nothing"/>
      <w:lvlText w:val=""/>
      <w:lvlJc w:val="left"/>
      <w:pPr>
        <w:ind w:left="2269" w:firstLine="0"/>
      </w:pPr>
      <w:rPr>
        <w:rFonts w:hint="default"/>
      </w:rPr>
    </w:lvl>
    <w:lvl w:ilvl="2">
      <w:start w:val="1"/>
      <w:numFmt w:val="none"/>
      <w:pStyle w:val="Virsraksts3"/>
      <w:suff w:val="nothing"/>
      <w:lvlText w:val=""/>
      <w:lvlJc w:val="left"/>
      <w:pPr>
        <w:ind w:left="2269" w:firstLine="0"/>
      </w:pPr>
      <w:rPr>
        <w:rFonts w:hint="default"/>
      </w:rPr>
    </w:lvl>
    <w:lvl w:ilvl="3">
      <w:start w:val="1"/>
      <w:numFmt w:val="none"/>
      <w:pStyle w:val="Virsraksts4"/>
      <w:suff w:val="nothing"/>
      <w:lvlText w:val=""/>
      <w:lvlJc w:val="left"/>
      <w:pPr>
        <w:ind w:left="2269" w:firstLine="0"/>
      </w:pPr>
      <w:rPr>
        <w:rFonts w:hint="default"/>
        <w:b/>
        <w:color w:val="auto"/>
      </w:rPr>
    </w:lvl>
    <w:lvl w:ilvl="4">
      <w:start w:val="1"/>
      <w:numFmt w:val="none"/>
      <w:pStyle w:val="Virsraksts5"/>
      <w:suff w:val="nothing"/>
      <w:lvlText w:val=""/>
      <w:lvlJc w:val="left"/>
      <w:pPr>
        <w:ind w:left="2269" w:firstLine="0"/>
      </w:pPr>
      <w:rPr>
        <w:rFonts w:hint="default"/>
      </w:rPr>
    </w:lvl>
    <w:lvl w:ilvl="5">
      <w:start w:val="1"/>
      <w:numFmt w:val="none"/>
      <w:pStyle w:val="Virsraksts6"/>
      <w:suff w:val="nothing"/>
      <w:lvlText w:val=""/>
      <w:lvlJc w:val="left"/>
      <w:pPr>
        <w:ind w:left="2269" w:firstLine="0"/>
      </w:pPr>
      <w:rPr>
        <w:rFonts w:hint="default"/>
      </w:rPr>
    </w:lvl>
    <w:lvl w:ilvl="6">
      <w:start w:val="1"/>
      <w:numFmt w:val="none"/>
      <w:pStyle w:val="Virsraksts7"/>
      <w:suff w:val="nothing"/>
      <w:lvlText w:val=""/>
      <w:lvlJc w:val="left"/>
      <w:pPr>
        <w:ind w:left="2269" w:firstLine="0"/>
      </w:pPr>
      <w:rPr>
        <w:rFonts w:hint="default"/>
      </w:rPr>
    </w:lvl>
    <w:lvl w:ilvl="7">
      <w:start w:val="1"/>
      <w:numFmt w:val="none"/>
      <w:pStyle w:val="Virsraksts8"/>
      <w:suff w:val="nothing"/>
      <w:lvlText w:val=""/>
      <w:lvlJc w:val="left"/>
      <w:pPr>
        <w:ind w:left="2269" w:firstLine="0"/>
      </w:pPr>
      <w:rPr>
        <w:rFonts w:hint="default"/>
      </w:rPr>
    </w:lvl>
    <w:lvl w:ilvl="8">
      <w:start w:val="1"/>
      <w:numFmt w:val="none"/>
      <w:pStyle w:val="Virsraksts9"/>
      <w:suff w:val="nothing"/>
      <w:lvlText w:val=""/>
      <w:lvlJc w:val="left"/>
      <w:pPr>
        <w:ind w:left="2269" w:firstLine="0"/>
      </w:pPr>
      <w:rPr>
        <w:rFonts w:hint="default"/>
      </w:rPr>
    </w:lvl>
  </w:abstractNum>
  <w:abstractNum w:abstractNumId="34" w15:restartNumberingAfterBreak="0">
    <w:nsid w:val="664701FC"/>
    <w:multiLevelType w:val="multilevel"/>
    <w:tmpl w:val="9118BC4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6A1779"/>
    <w:multiLevelType w:val="hybridMultilevel"/>
    <w:tmpl w:val="15F6F0CA"/>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36" w15:restartNumberingAfterBreak="0">
    <w:nsid w:val="76B7177B"/>
    <w:multiLevelType w:val="multilevel"/>
    <w:tmpl w:val="C0620290"/>
    <w:lvl w:ilvl="0">
      <w:start w:val="12"/>
      <w:numFmt w:val="upperRoman"/>
      <w:lvlText w:val="%1."/>
      <w:lvlJc w:val="right"/>
      <w:pPr>
        <w:tabs>
          <w:tab w:val="num" w:pos="1456"/>
        </w:tabs>
        <w:ind w:left="1456" w:hanging="180"/>
      </w:pPr>
      <w:rPr>
        <w:rFonts w:hint="default"/>
        <w:b/>
      </w:rPr>
    </w:lvl>
    <w:lvl w:ilvl="1">
      <w:start w:val="1"/>
      <w:numFmt w:val="decimal"/>
      <w:isLgl/>
      <w:lvlText w:val="%1.%2."/>
      <w:lvlJc w:val="left"/>
      <w:pPr>
        <w:tabs>
          <w:tab w:val="num" w:pos="1996"/>
        </w:tabs>
        <w:ind w:left="1996" w:hanging="720"/>
      </w:pPr>
      <w:rPr>
        <w:rFonts w:ascii="Times New Roman" w:eastAsia="Times New Roman" w:hAnsi="Times New Roman" w:cs="Times New Roman" w:hint="default"/>
        <w:b w:val="0"/>
        <w:color w:val="auto"/>
        <w:sz w:val="24"/>
        <w:szCs w:val="24"/>
      </w:rPr>
    </w:lvl>
    <w:lvl w:ilvl="2">
      <w:start w:val="1"/>
      <w:numFmt w:val="decimal"/>
      <w:isLgl/>
      <w:lvlText w:val="%3.%2.%3."/>
      <w:lvlJc w:val="left"/>
      <w:pPr>
        <w:tabs>
          <w:tab w:val="num" w:pos="1996"/>
        </w:tabs>
        <w:ind w:left="1996" w:hanging="720"/>
      </w:pPr>
      <w:rPr>
        <w:rFonts w:hint="default"/>
      </w:rPr>
    </w:lvl>
    <w:lvl w:ilvl="3">
      <w:start w:val="1"/>
      <w:numFmt w:val="bullet"/>
      <w:lvlText w:val=""/>
      <w:lvlJc w:val="left"/>
      <w:pPr>
        <w:tabs>
          <w:tab w:val="num" w:pos="2356"/>
        </w:tabs>
        <w:ind w:left="2356" w:hanging="1080"/>
      </w:pPr>
      <w:rPr>
        <w:rFonts w:ascii="Wingdings" w:hAnsi="Wingdings" w:hint="default"/>
        <w:b/>
      </w:rPr>
    </w:lvl>
    <w:lvl w:ilvl="4">
      <w:start w:val="1"/>
      <w:numFmt w:val="decimal"/>
      <w:isLgl/>
      <w:lvlText w:val="%1.%2.%3.%4.%5."/>
      <w:lvlJc w:val="left"/>
      <w:pPr>
        <w:tabs>
          <w:tab w:val="num" w:pos="2356"/>
        </w:tabs>
        <w:ind w:left="2356" w:hanging="1080"/>
      </w:pPr>
      <w:rPr>
        <w:rFonts w:hint="default"/>
        <w:b/>
        <w:color w:val="auto"/>
      </w:rPr>
    </w:lvl>
    <w:lvl w:ilvl="5">
      <w:start w:val="1"/>
      <w:numFmt w:val="decimal"/>
      <w:isLgl/>
      <w:lvlText w:val="%1.%2.%3.%4.%5.%6."/>
      <w:lvlJc w:val="left"/>
      <w:pPr>
        <w:tabs>
          <w:tab w:val="num" w:pos="2716"/>
        </w:tabs>
        <w:ind w:left="2716" w:hanging="1440"/>
      </w:pPr>
      <w:rPr>
        <w:rFonts w:hint="default"/>
        <w:b/>
        <w:color w:val="auto"/>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3076"/>
        </w:tabs>
        <w:ind w:left="3076" w:hanging="180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37" w15:restartNumberingAfterBreak="0">
    <w:nsid w:val="76C06A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4047B7"/>
    <w:multiLevelType w:val="multilevel"/>
    <w:tmpl w:val="6CF42A72"/>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AA32162"/>
    <w:multiLevelType w:val="multilevel"/>
    <w:tmpl w:val="B27A6B52"/>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E0552F2"/>
    <w:multiLevelType w:val="multilevel"/>
    <w:tmpl w:val="8DE87F50"/>
    <w:lvl w:ilvl="0">
      <w:start w:val="7"/>
      <w:numFmt w:val="upperRoman"/>
      <w:lvlText w:val="%1."/>
      <w:lvlJc w:val="left"/>
      <w:pPr>
        <w:tabs>
          <w:tab w:val="num" w:pos="1456"/>
        </w:tabs>
        <w:ind w:left="1457" w:hanging="181"/>
      </w:pPr>
      <w:rPr>
        <w:rFonts w:hint="default"/>
        <w:b/>
      </w:rPr>
    </w:lvl>
    <w:lvl w:ilvl="1">
      <w:start w:val="2"/>
      <w:numFmt w:val="decimal"/>
      <w:isLgl/>
      <w:lvlText w:val="%1.%2."/>
      <w:lvlJc w:val="left"/>
      <w:pPr>
        <w:tabs>
          <w:tab w:val="num" w:pos="1456"/>
        </w:tabs>
        <w:ind w:left="1457" w:hanging="181"/>
      </w:pPr>
      <w:rPr>
        <w:rFonts w:ascii="Arial" w:eastAsia="Times New Roman" w:hAnsi="Arial" w:cs="Arial" w:hint="default"/>
        <w:b/>
        <w:color w:val="auto"/>
        <w:sz w:val="20"/>
        <w:szCs w:val="20"/>
      </w:rPr>
    </w:lvl>
    <w:lvl w:ilvl="2">
      <w:start w:val="6"/>
      <w:numFmt w:val="decimal"/>
      <w:isLgl/>
      <w:lvlText w:val="%3.%2.3."/>
      <w:lvlJc w:val="left"/>
      <w:pPr>
        <w:tabs>
          <w:tab w:val="num" w:pos="1456"/>
        </w:tabs>
        <w:ind w:left="1457" w:hanging="181"/>
      </w:pPr>
      <w:rPr>
        <w:rFonts w:hint="default"/>
        <w:b/>
        <w:color w:val="auto"/>
      </w:rPr>
    </w:lvl>
    <w:lvl w:ilvl="3">
      <w:start w:val="1"/>
      <w:numFmt w:val="bullet"/>
      <w:lvlText w:val=""/>
      <w:lvlJc w:val="left"/>
      <w:pPr>
        <w:tabs>
          <w:tab w:val="num" w:pos="1456"/>
        </w:tabs>
        <w:ind w:left="1457" w:hanging="181"/>
      </w:pPr>
      <w:rPr>
        <w:rFonts w:ascii="Wingdings" w:hAnsi="Wingdings" w:hint="default"/>
        <w:b/>
      </w:rPr>
    </w:lvl>
    <w:lvl w:ilvl="4">
      <w:start w:val="1"/>
      <w:numFmt w:val="decimal"/>
      <w:isLgl/>
      <w:lvlText w:val="%1.%2.%3.%4.%5."/>
      <w:lvlJc w:val="left"/>
      <w:pPr>
        <w:tabs>
          <w:tab w:val="num" w:pos="1456"/>
        </w:tabs>
        <w:ind w:left="1457" w:hanging="181"/>
      </w:pPr>
      <w:rPr>
        <w:rFonts w:hint="default"/>
        <w:b/>
        <w:color w:val="auto"/>
      </w:rPr>
    </w:lvl>
    <w:lvl w:ilvl="5">
      <w:start w:val="1"/>
      <w:numFmt w:val="decimal"/>
      <w:isLgl/>
      <w:lvlText w:val="%1.%2.%3.%4.%5.%6."/>
      <w:lvlJc w:val="left"/>
      <w:pPr>
        <w:tabs>
          <w:tab w:val="num" w:pos="1456"/>
        </w:tabs>
        <w:ind w:left="1457" w:hanging="181"/>
      </w:pPr>
      <w:rPr>
        <w:rFonts w:hint="default"/>
        <w:b/>
        <w:color w:val="auto"/>
      </w:rPr>
    </w:lvl>
    <w:lvl w:ilvl="6">
      <w:start w:val="1"/>
      <w:numFmt w:val="decimal"/>
      <w:isLgl/>
      <w:lvlText w:val="%1.%2.%3.%4.%5.%6.%7."/>
      <w:lvlJc w:val="left"/>
      <w:pPr>
        <w:tabs>
          <w:tab w:val="num" w:pos="1456"/>
        </w:tabs>
        <w:ind w:left="1457" w:hanging="181"/>
      </w:pPr>
      <w:rPr>
        <w:rFonts w:hint="default"/>
      </w:rPr>
    </w:lvl>
    <w:lvl w:ilvl="7">
      <w:start w:val="1"/>
      <w:numFmt w:val="decimal"/>
      <w:isLgl/>
      <w:lvlText w:val="%1.%2.%3.%4.%5.%6.%7.%8."/>
      <w:lvlJc w:val="left"/>
      <w:pPr>
        <w:tabs>
          <w:tab w:val="num" w:pos="1456"/>
        </w:tabs>
        <w:ind w:left="1457" w:hanging="181"/>
      </w:pPr>
      <w:rPr>
        <w:rFonts w:hint="default"/>
      </w:rPr>
    </w:lvl>
    <w:lvl w:ilvl="8">
      <w:start w:val="1"/>
      <w:numFmt w:val="decimal"/>
      <w:isLgl/>
      <w:lvlText w:val="%1.%2.%3.%4.%5.%6.%7.%8.%9."/>
      <w:lvlJc w:val="left"/>
      <w:pPr>
        <w:tabs>
          <w:tab w:val="num" w:pos="1456"/>
        </w:tabs>
        <w:ind w:left="1457" w:hanging="181"/>
      </w:pPr>
      <w:rPr>
        <w:rFonts w:hint="default"/>
      </w:rPr>
    </w:lvl>
  </w:abstractNum>
  <w:num w:numId="1" w16cid:durableId="825512705">
    <w:abstractNumId w:val="31"/>
  </w:num>
  <w:num w:numId="2" w16cid:durableId="2055540093">
    <w:abstractNumId w:val="32"/>
  </w:num>
  <w:num w:numId="3" w16cid:durableId="1502505138">
    <w:abstractNumId w:val="33"/>
  </w:num>
  <w:num w:numId="4" w16cid:durableId="394820551">
    <w:abstractNumId w:val="27"/>
  </w:num>
  <w:num w:numId="5" w16cid:durableId="1903827685">
    <w:abstractNumId w:val="9"/>
  </w:num>
  <w:num w:numId="6" w16cid:durableId="1927297632">
    <w:abstractNumId w:val="12"/>
  </w:num>
  <w:num w:numId="7" w16cid:durableId="789320736">
    <w:abstractNumId w:val="10"/>
  </w:num>
  <w:num w:numId="8" w16cid:durableId="737559499">
    <w:abstractNumId w:val="36"/>
  </w:num>
  <w:num w:numId="9" w16cid:durableId="609624159">
    <w:abstractNumId w:val="14"/>
  </w:num>
  <w:num w:numId="10" w16cid:durableId="1112549157">
    <w:abstractNumId w:val="40"/>
  </w:num>
  <w:num w:numId="11" w16cid:durableId="165020374">
    <w:abstractNumId w:val="7"/>
  </w:num>
  <w:num w:numId="12" w16cid:durableId="1310666650">
    <w:abstractNumId w:val="39"/>
  </w:num>
  <w:num w:numId="13" w16cid:durableId="1857042374">
    <w:abstractNumId w:val="4"/>
  </w:num>
  <w:num w:numId="14" w16cid:durableId="1940676792">
    <w:abstractNumId w:val="21"/>
  </w:num>
  <w:num w:numId="15" w16cid:durableId="1607350097">
    <w:abstractNumId w:val="24"/>
  </w:num>
  <w:num w:numId="16" w16cid:durableId="213540654">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775517">
    <w:abstractNumId w:val="3"/>
  </w:num>
  <w:num w:numId="18" w16cid:durableId="449789853">
    <w:abstractNumId w:val="5"/>
  </w:num>
  <w:num w:numId="19" w16cid:durableId="2087341684">
    <w:abstractNumId w:val="13"/>
  </w:num>
  <w:num w:numId="20" w16cid:durableId="1870482998">
    <w:abstractNumId w:val="22"/>
  </w:num>
  <w:num w:numId="21" w16cid:durableId="1459030724">
    <w:abstractNumId w:val="2"/>
  </w:num>
  <w:num w:numId="22" w16cid:durableId="260919494">
    <w:abstractNumId w:val="34"/>
  </w:num>
  <w:num w:numId="23" w16cid:durableId="480846754">
    <w:abstractNumId w:val="25"/>
  </w:num>
  <w:num w:numId="24" w16cid:durableId="1879508360">
    <w:abstractNumId w:val="23"/>
  </w:num>
  <w:num w:numId="25" w16cid:durableId="449319458">
    <w:abstractNumId w:val="19"/>
  </w:num>
  <w:num w:numId="26" w16cid:durableId="618608295">
    <w:abstractNumId w:val="16"/>
  </w:num>
  <w:num w:numId="27" w16cid:durableId="627394805">
    <w:abstractNumId w:val="20"/>
  </w:num>
  <w:num w:numId="28" w16cid:durableId="915822824">
    <w:abstractNumId w:val="35"/>
  </w:num>
  <w:num w:numId="29" w16cid:durableId="6403545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440083">
    <w:abstractNumId w:val="29"/>
  </w:num>
  <w:num w:numId="31" w16cid:durableId="1025055465">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95474">
    <w:abstractNumId w:val="6"/>
  </w:num>
  <w:num w:numId="33" w16cid:durableId="2127307534">
    <w:abstractNumId w:val="38"/>
  </w:num>
  <w:num w:numId="34" w16cid:durableId="481851022">
    <w:abstractNumId w:val="26"/>
  </w:num>
  <w:num w:numId="35" w16cid:durableId="13654752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1693484">
    <w:abstractNumId w:val="15"/>
  </w:num>
  <w:num w:numId="37" w16cid:durableId="1391684941">
    <w:abstractNumId w:val="1"/>
  </w:num>
  <w:num w:numId="38" w16cid:durableId="185797134">
    <w:abstractNumId w:val="8"/>
  </w:num>
  <w:num w:numId="39" w16cid:durableId="814444211">
    <w:abstractNumId w:val="28"/>
  </w:num>
  <w:num w:numId="40" w16cid:durableId="1618443035">
    <w:abstractNumId w:val="11"/>
  </w:num>
  <w:num w:numId="41" w16cid:durableId="1913854356">
    <w:abstractNumId w:val="37"/>
  </w:num>
  <w:num w:numId="42" w16cid:durableId="53099285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F6C"/>
    <w:rsid w:val="00000D33"/>
    <w:rsid w:val="0001167D"/>
    <w:rsid w:val="00046120"/>
    <w:rsid w:val="00047D34"/>
    <w:rsid w:val="00051270"/>
    <w:rsid w:val="000522DE"/>
    <w:rsid w:val="00066BB3"/>
    <w:rsid w:val="00072946"/>
    <w:rsid w:val="000821F2"/>
    <w:rsid w:val="00096CE2"/>
    <w:rsid w:val="00096D5F"/>
    <w:rsid w:val="000B4723"/>
    <w:rsid w:val="000B665A"/>
    <w:rsid w:val="000C2BDA"/>
    <w:rsid w:val="000D035A"/>
    <w:rsid w:val="00103951"/>
    <w:rsid w:val="00110A91"/>
    <w:rsid w:val="0012624E"/>
    <w:rsid w:val="00137795"/>
    <w:rsid w:val="001445BE"/>
    <w:rsid w:val="0015261E"/>
    <w:rsid w:val="001607B1"/>
    <w:rsid w:val="0019121D"/>
    <w:rsid w:val="001926E9"/>
    <w:rsid w:val="001A4C8D"/>
    <w:rsid w:val="001B3DA4"/>
    <w:rsid w:val="001B59B1"/>
    <w:rsid w:val="001C0C94"/>
    <w:rsid w:val="001C3A15"/>
    <w:rsid w:val="001D0F1B"/>
    <w:rsid w:val="001F1A27"/>
    <w:rsid w:val="001F1E3A"/>
    <w:rsid w:val="001F34DD"/>
    <w:rsid w:val="001F41EB"/>
    <w:rsid w:val="001F6452"/>
    <w:rsid w:val="001F658F"/>
    <w:rsid w:val="0023312A"/>
    <w:rsid w:val="00234B84"/>
    <w:rsid w:val="00236F85"/>
    <w:rsid w:val="00247362"/>
    <w:rsid w:val="002525BF"/>
    <w:rsid w:val="00253D9D"/>
    <w:rsid w:val="00254F25"/>
    <w:rsid w:val="00262E42"/>
    <w:rsid w:val="00263AFD"/>
    <w:rsid w:val="00264BEF"/>
    <w:rsid w:val="00276941"/>
    <w:rsid w:val="002802D8"/>
    <w:rsid w:val="00286946"/>
    <w:rsid w:val="00294068"/>
    <w:rsid w:val="002A14EF"/>
    <w:rsid w:val="002A59A7"/>
    <w:rsid w:val="002B2D1B"/>
    <w:rsid w:val="002B4A24"/>
    <w:rsid w:val="002F14AA"/>
    <w:rsid w:val="002F3AE6"/>
    <w:rsid w:val="002F5AFE"/>
    <w:rsid w:val="002F7B0A"/>
    <w:rsid w:val="002F7E55"/>
    <w:rsid w:val="003003DB"/>
    <w:rsid w:val="00303608"/>
    <w:rsid w:val="00325906"/>
    <w:rsid w:val="00336DBB"/>
    <w:rsid w:val="00337326"/>
    <w:rsid w:val="00354E30"/>
    <w:rsid w:val="00355AB5"/>
    <w:rsid w:val="00360D70"/>
    <w:rsid w:val="003619D3"/>
    <w:rsid w:val="00365C47"/>
    <w:rsid w:val="00371ABD"/>
    <w:rsid w:val="003814B4"/>
    <w:rsid w:val="00381FC9"/>
    <w:rsid w:val="00397C27"/>
    <w:rsid w:val="003A7F40"/>
    <w:rsid w:val="003B12D1"/>
    <w:rsid w:val="003B236B"/>
    <w:rsid w:val="003C0D0D"/>
    <w:rsid w:val="003C1867"/>
    <w:rsid w:val="003E281C"/>
    <w:rsid w:val="003E2EE3"/>
    <w:rsid w:val="003F1958"/>
    <w:rsid w:val="003F618B"/>
    <w:rsid w:val="00400764"/>
    <w:rsid w:val="00401E7E"/>
    <w:rsid w:val="00410597"/>
    <w:rsid w:val="00415A6C"/>
    <w:rsid w:val="004252FD"/>
    <w:rsid w:val="00435A55"/>
    <w:rsid w:val="00453C20"/>
    <w:rsid w:val="00460538"/>
    <w:rsid w:val="004668B1"/>
    <w:rsid w:val="00474AF7"/>
    <w:rsid w:val="00483ECD"/>
    <w:rsid w:val="00484B19"/>
    <w:rsid w:val="004A4F0E"/>
    <w:rsid w:val="004A7003"/>
    <w:rsid w:val="004B0932"/>
    <w:rsid w:val="004C1A88"/>
    <w:rsid w:val="004C2E51"/>
    <w:rsid w:val="004C6BB8"/>
    <w:rsid w:val="004D07A0"/>
    <w:rsid w:val="004D4399"/>
    <w:rsid w:val="004D5B64"/>
    <w:rsid w:val="004E24AF"/>
    <w:rsid w:val="004E533E"/>
    <w:rsid w:val="004E64A9"/>
    <w:rsid w:val="004E6B78"/>
    <w:rsid w:val="00512C87"/>
    <w:rsid w:val="00515C53"/>
    <w:rsid w:val="00546938"/>
    <w:rsid w:val="005744C5"/>
    <w:rsid w:val="00576510"/>
    <w:rsid w:val="0058094F"/>
    <w:rsid w:val="00584880"/>
    <w:rsid w:val="0058515D"/>
    <w:rsid w:val="00587A17"/>
    <w:rsid w:val="0059366D"/>
    <w:rsid w:val="00594236"/>
    <w:rsid w:val="0059622B"/>
    <w:rsid w:val="005A372D"/>
    <w:rsid w:val="005B1544"/>
    <w:rsid w:val="005D2F45"/>
    <w:rsid w:val="006022F6"/>
    <w:rsid w:val="0060460F"/>
    <w:rsid w:val="0060699D"/>
    <w:rsid w:val="006070AB"/>
    <w:rsid w:val="006074AF"/>
    <w:rsid w:val="00613EE3"/>
    <w:rsid w:val="0062630E"/>
    <w:rsid w:val="0063084A"/>
    <w:rsid w:val="00630A19"/>
    <w:rsid w:val="006359F7"/>
    <w:rsid w:val="00642D1D"/>
    <w:rsid w:val="0064387C"/>
    <w:rsid w:val="006470EA"/>
    <w:rsid w:val="006568B6"/>
    <w:rsid w:val="00676CD5"/>
    <w:rsid w:val="006833A4"/>
    <w:rsid w:val="006938E6"/>
    <w:rsid w:val="006A3AEC"/>
    <w:rsid w:val="006A4020"/>
    <w:rsid w:val="006A7728"/>
    <w:rsid w:val="006C1EC9"/>
    <w:rsid w:val="006D11C1"/>
    <w:rsid w:val="006D5ACD"/>
    <w:rsid w:val="006D7EFD"/>
    <w:rsid w:val="006E6E96"/>
    <w:rsid w:val="006F14DD"/>
    <w:rsid w:val="0070384D"/>
    <w:rsid w:val="00704018"/>
    <w:rsid w:val="00705FE1"/>
    <w:rsid w:val="0070752A"/>
    <w:rsid w:val="00710532"/>
    <w:rsid w:val="0071274F"/>
    <w:rsid w:val="0071596C"/>
    <w:rsid w:val="00720313"/>
    <w:rsid w:val="0072359A"/>
    <w:rsid w:val="00726521"/>
    <w:rsid w:val="00730F54"/>
    <w:rsid w:val="00731B05"/>
    <w:rsid w:val="007366A8"/>
    <w:rsid w:val="00743442"/>
    <w:rsid w:val="00754526"/>
    <w:rsid w:val="00760F8A"/>
    <w:rsid w:val="00774607"/>
    <w:rsid w:val="007842D4"/>
    <w:rsid w:val="007857C0"/>
    <w:rsid w:val="00792BBA"/>
    <w:rsid w:val="007944FC"/>
    <w:rsid w:val="00794CA1"/>
    <w:rsid w:val="00796759"/>
    <w:rsid w:val="007B2F3E"/>
    <w:rsid w:val="007B3D0E"/>
    <w:rsid w:val="007B46FE"/>
    <w:rsid w:val="007B5266"/>
    <w:rsid w:val="007C13BF"/>
    <w:rsid w:val="007C2E1D"/>
    <w:rsid w:val="007D2657"/>
    <w:rsid w:val="007D5BC8"/>
    <w:rsid w:val="00801361"/>
    <w:rsid w:val="0081530E"/>
    <w:rsid w:val="0082016F"/>
    <w:rsid w:val="0082727B"/>
    <w:rsid w:val="008329D1"/>
    <w:rsid w:val="00845F6C"/>
    <w:rsid w:val="00852A28"/>
    <w:rsid w:val="00852D0C"/>
    <w:rsid w:val="00866D72"/>
    <w:rsid w:val="0087052D"/>
    <w:rsid w:val="00874323"/>
    <w:rsid w:val="008822E0"/>
    <w:rsid w:val="0088348D"/>
    <w:rsid w:val="00886AE9"/>
    <w:rsid w:val="008A7AA8"/>
    <w:rsid w:val="008B53C6"/>
    <w:rsid w:val="008C10FE"/>
    <w:rsid w:val="008C32B9"/>
    <w:rsid w:val="008C7123"/>
    <w:rsid w:val="008C7137"/>
    <w:rsid w:val="008D6178"/>
    <w:rsid w:val="008E4E76"/>
    <w:rsid w:val="008F6629"/>
    <w:rsid w:val="008F7180"/>
    <w:rsid w:val="009114D6"/>
    <w:rsid w:val="00912A45"/>
    <w:rsid w:val="0092482B"/>
    <w:rsid w:val="00936273"/>
    <w:rsid w:val="00943CE6"/>
    <w:rsid w:val="00951767"/>
    <w:rsid w:val="0095232F"/>
    <w:rsid w:val="0095275F"/>
    <w:rsid w:val="009557BE"/>
    <w:rsid w:val="0095710A"/>
    <w:rsid w:val="009576CA"/>
    <w:rsid w:val="00966922"/>
    <w:rsid w:val="00973F85"/>
    <w:rsid w:val="00975A2D"/>
    <w:rsid w:val="00996D96"/>
    <w:rsid w:val="009A30FA"/>
    <w:rsid w:val="009A5721"/>
    <w:rsid w:val="009A7426"/>
    <w:rsid w:val="009B3886"/>
    <w:rsid w:val="009C6073"/>
    <w:rsid w:val="009E3578"/>
    <w:rsid w:val="009F549D"/>
    <w:rsid w:val="00A11061"/>
    <w:rsid w:val="00A134D9"/>
    <w:rsid w:val="00A17B33"/>
    <w:rsid w:val="00A2430E"/>
    <w:rsid w:val="00A30555"/>
    <w:rsid w:val="00A509DF"/>
    <w:rsid w:val="00A52DE7"/>
    <w:rsid w:val="00A55E0E"/>
    <w:rsid w:val="00A841B2"/>
    <w:rsid w:val="00A929F7"/>
    <w:rsid w:val="00A93B11"/>
    <w:rsid w:val="00A97B83"/>
    <w:rsid w:val="00AA0A5B"/>
    <w:rsid w:val="00AA1722"/>
    <w:rsid w:val="00AA70C3"/>
    <w:rsid w:val="00AB7001"/>
    <w:rsid w:val="00AB772F"/>
    <w:rsid w:val="00AC0379"/>
    <w:rsid w:val="00AE4B76"/>
    <w:rsid w:val="00AF5536"/>
    <w:rsid w:val="00B20488"/>
    <w:rsid w:val="00B2460B"/>
    <w:rsid w:val="00B259A4"/>
    <w:rsid w:val="00B2796A"/>
    <w:rsid w:val="00B41F6C"/>
    <w:rsid w:val="00B72139"/>
    <w:rsid w:val="00B7396D"/>
    <w:rsid w:val="00B76172"/>
    <w:rsid w:val="00B8027E"/>
    <w:rsid w:val="00B92675"/>
    <w:rsid w:val="00B92BCD"/>
    <w:rsid w:val="00B92F81"/>
    <w:rsid w:val="00BA3A2E"/>
    <w:rsid w:val="00BA3DAB"/>
    <w:rsid w:val="00BA6995"/>
    <w:rsid w:val="00BA7F75"/>
    <w:rsid w:val="00BB2F86"/>
    <w:rsid w:val="00BB4E9F"/>
    <w:rsid w:val="00BC08A0"/>
    <w:rsid w:val="00BC103B"/>
    <w:rsid w:val="00BC31C3"/>
    <w:rsid w:val="00BC375C"/>
    <w:rsid w:val="00BC547F"/>
    <w:rsid w:val="00BC5A78"/>
    <w:rsid w:val="00BC5E03"/>
    <w:rsid w:val="00BD1BE3"/>
    <w:rsid w:val="00BD6982"/>
    <w:rsid w:val="00BE6D2F"/>
    <w:rsid w:val="00C077EF"/>
    <w:rsid w:val="00C20367"/>
    <w:rsid w:val="00C26E27"/>
    <w:rsid w:val="00C2744F"/>
    <w:rsid w:val="00C30EF0"/>
    <w:rsid w:val="00C40C2C"/>
    <w:rsid w:val="00C43977"/>
    <w:rsid w:val="00C52E78"/>
    <w:rsid w:val="00C75939"/>
    <w:rsid w:val="00C96776"/>
    <w:rsid w:val="00CA29A1"/>
    <w:rsid w:val="00CA612B"/>
    <w:rsid w:val="00CB3C8C"/>
    <w:rsid w:val="00CC2665"/>
    <w:rsid w:val="00CD688A"/>
    <w:rsid w:val="00CD7120"/>
    <w:rsid w:val="00CE1F54"/>
    <w:rsid w:val="00CE66AE"/>
    <w:rsid w:val="00CF3378"/>
    <w:rsid w:val="00D04884"/>
    <w:rsid w:val="00D0615B"/>
    <w:rsid w:val="00D20D9A"/>
    <w:rsid w:val="00D23C8B"/>
    <w:rsid w:val="00D261A9"/>
    <w:rsid w:val="00D40151"/>
    <w:rsid w:val="00D42891"/>
    <w:rsid w:val="00D4491B"/>
    <w:rsid w:val="00D917FC"/>
    <w:rsid w:val="00D939BC"/>
    <w:rsid w:val="00D9684A"/>
    <w:rsid w:val="00DB41CC"/>
    <w:rsid w:val="00DB6A08"/>
    <w:rsid w:val="00DC2D29"/>
    <w:rsid w:val="00DC60E8"/>
    <w:rsid w:val="00DD5325"/>
    <w:rsid w:val="00DD6474"/>
    <w:rsid w:val="00DF4C20"/>
    <w:rsid w:val="00E048F9"/>
    <w:rsid w:val="00E27910"/>
    <w:rsid w:val="00E3159B"/>
    <w:rsid w:val="00E404F4"/>
    <w:rsid w:val="00E42993"/>
    <w:rsid w:val="00E53004"/>
    <w:rsid w:val="00E54931"/>
    <w:rsid w:val="00E56F2D"/>
    <w:rsid w:val="00E73131"/>
    <w:rsid w:val="00E84FCA"/>
    <w:rsid w:val="00E968D6"/>
    <w:rsid w:val="00EA2F04"/>
    <w:rsid w:val="00EA32C9"/>
    <w:rsid w:val="00EB44B3"/>
    <w:rsid w:val="00EB7FF5"/>
    <w:rsid w:val="00EC19AC"/>
    <w:rsid w:val="00EC6160"/>
    <w:rsid w:val="00EC6C36"/>
    <w:rsid w:val="00EC7804"/>
    <w:rsid w:val="00ED2062"/>
    <w:rsid w:val="00ED3C09"/>
    <w:rsid w:val="00EE232D"/>
    <w:rsid w:val="00EE2C60"/>
    <w:rsid w:val="00EE4670"/>
    <w:rsid w:val="00EE7AF9"/>
    <w:rsid w:val="00EF2504"/>
    <w:rsid w:val="00EF3D39"/>
    <w:rsid w:val="00EF7351"/>
    <w:rsid w:val="00F13247"/>
    <w:rsid w:val="00F14CD8"/>
    <w:rsid w:val="00F15239"/>
    <w:rsid w:val="00F32B46"/>
    <w:rsid w:val="00F32E5B"/>
    <w:rsid w:val="00F336E6"/>
    <w:rsid w:val="00F52076"/>
    <w:rsid w:val="00F601A6"/>
    <w:rsid w:val="00F62346"/>
    <w:rsid w:val="00F6272B"/>
    <w:rsid w:val="00F66020"/>
    <w:rsid w:val="00F76157"/>
    <w:rsid w:val="00F80F14"/>
    <w:rsid w:val="00F8527B"/>
    <w:rsid w:val="00F90294"/>
    <w:rsid w:val="00F9156E"/>
    <w:rsid w:val="00F95B74"/>
    <w:rsid w:val="00FA3AA6"/>
    <w:rsid w:val="00FA5B20"/>
    <w:rsid w:val="00FA79B5"/>
    <w:rsid w:val="00FB2E77"/>
    <w:rsid w:val="00FB7FBE"/>
    <w:rsid w:val="00FC2765"/>
    <w:rsid w:val="00FD08F6"/>
    <w:rsid w:val="00FD7928"/>
    <w:rsid w:val="00FE358D"/>
    <w:rsid w:val="00FF1ED4"/>
    <w:rsid w:val="00FF2499"/>
    <w:rsid w:val="00FF73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E846"/>
  <w15:docId w15:val="{3801A7EC-FA7D-40D6-8B9E-D3B0FDCE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F6C"/>
    <w:pPr>
      <w:spacing w:after="0" w:line="240" w:lineRule="auto"/>
    </w:pPr>
    <w:rPr>
      <w:rFonts w:ascii="Arial" w:eastAsia="Times New Roman" w:hAnsi="Arial" w:cs="Arial"/>
      <w:lang w:eastAsia="lv-LV"/>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845F6C"/>
    <w:pPr>
      <w:keepNext/>
      <w:numPr>
        <w:numId w:val="3"/>
      </w:numPr>
      <w:jc w:val="center"/>
      <w:outlineLvl w:val="0"/>
    </w:pPr>
    <w:rPr>
      <w:rFonts w:ascii="Times New Roman" w:hAnsi="Times New Roman" w:cs="Times New Roman"/>
      <w:b/>
      <w:sz w:val="28"/>
      <w:szCs w:val="20"/>
      <w:lang w:eastAsia="en-US"/>
    </w:rPr>
  </w:style>
  <w:style w:type="paragraph" w:styleId="Virsraksts2">
    <w:name w:val="heading 2"/>
    <w:basedOn w:val="Parasts"/>
    <w:next w:val="Parasts"/>
    <w:link w:val="Virsraksts2Rakstz"/>
    <w:uiPriority w:val="99"/>
    <w:qFormat/>
    <w:rsid w:val="00845F6C"/>
    <w:pPr>
      <w:keepNext/>
      <w:numPr>
        <w:ilvl w:val="1"/>
        <w:numId w:val="3"/>
      </w:numPr>
      <w:outlineLvl w:val="1"/>
    </w:pPr>
    <w:rPr>
      <w:rFonts w:ascii="Times New Roman" w:hAnsi="Times New Roman" w:cs="Times New Roman"/>
      <w:b/>
      <w:sz w:val="28"/>
      <w:szCs w:val="20"/>
      <w:lang w:eastAsia="en-US"/>
    </w:rPr>
  </w:style>
  <w:style w:type="paragraph" w:styleId="Virsraksts3">
    <w:name w:val="heading 3"/>
    <w:basedOn w:val="Parasts"/>
    <w:next w:val="Parasts"/>
    <w:link w:val="Virsraksts3Rakstz"/>
    <w:qFormat/>
    <w:rsid w:val="00845F6C"/>
    <w:pPr>
      <w:keepNext/>
      <w:numPr>
        <w:ilvl w:val="2"/>
        <w:numId w:val="3"/>
      </w:numPr>
      <w:jc w:val="center"/>
      <w:outlineLvl w:val="2"/>
    </w:pPr>
    <w:rPr>
      <w:rFonts w:ascii="Times New Roman" w:hAnsi="Times New Roman" w:cs="Times New Roman"/>
      <w:b/>
      <w:sz w:val="28"/>
      <w:szCs w:val="20"/>
      <w:lang w:eastAsia="en-US"/>
    </w:rPr>
  </w:style>
  <w:style w:type="paragraph" w:styleId="Virsraksts4">
    <w:name w:val="heading 4"/>
    <w:basedOn w:val="Parasts"/>
    <w:next w:val="Parasts"/>
    <w:link w:val="Virsraksts4Rakstz"/>
    <w:qFormat/>
    <w:rsid w:val="00845F6C"/>
    <w:pPr>
      <w:keepNext/>
      <w:widowControl w:val="0"/>
      <w:numPr>
        <w:ilvl w:val="3"/>
        <w:numId w:val="3"/>
      </w:numPr>
      <w:jc w:val="both"/>
      <w:outlineLvl w:val="3"/>
    </w:pPr>
    <w:rPr>
      <w:rFonts w:cs="Times New Roman"/>
      <w:b/>
      <w:sz w:val="24"/>
      <w:szCs w:val="20"/>
      <w:lang w:eastAsia="en-US"/>
    </w:rPr>
  </w:style>
  <w:style w:type="paragraph" w:styleId="Virsraksts5">
    <w:name w:val="heading 5"/>
    <w:basedOn w:val="Parasts"/>
    <w:next w:val="Parasts"/>
    <w:link w:val="Virsraksts5Rakstz"/>
    <w:qFormat/>
    <w:rsid w:val="00845F6C"/>
    <w:pPr>
      <w:keepNext/>
      <w:numPr>
        <w:ilvl w:val="4"/>
        <w:numId w:val="3"/>
      </w:numPr>
      <w:jc w:val="both"/>
      <w:outlineLvl w:val="4"/>
    </w:pPr>
    <w:rPr>
      <w:rFonts w:ascii="Times New Roman" w:hAnsi="Times New Roman" w:cs="Times New Roman"/>
      <w:b/>
      <w:sz w:val="28"/>
      <w:szCs w:val="20"/>
      <w:lang w:eastAsia="en-US"/>
    </w:rPr>
  </w:style>
  <w:style w:type="paragraph" w:styleId="Virsraksts6">
    <w:name w:val="heading 6"/>
    <w:basedOn w:val="Parasts"/>
    <w:next w:val="Parasts"/>
    <w:link w:val="Virsraksts6Rakstz"/>
    <w:qFormat/>
    <w:rsid w:val="00845F6C"/>
    <w:pPr>
      <w:keepNext/>
      <w:numPr>
        <w:ilvl w:val="5"/>
        <w:numId w:val="3"/>
      </w:numPr>
      <w:jc w:val="both"/>
      <w:outlineLvl w:val="5"/>
    </w:pPr>
    <w:rPr>
      <w:rFonts w:ascii="Times New Roman" w:hAnsi="Times New Roman" w:cs="Times New Roman"/>
      <w:b/>
      <w:sz w:val="28"/>
      <w:szCs w:val="20"/>
      <w:lang w:eastAsia="en-US"/>
    </w:rPr>
  </w:style>
  <w:style w:type="paragraph" w:styleId="Virsraksts7">
    <w:name w:val="heading 7"/>
    <w:basedOn w:val="Parasts"/>
    <w:next w:val="Parasts"/>
    <w:link w:val="Virsraksts7Rakstz"/>
    <w:qFormat/>
    <w:rsid w:val="00845F6C"/>
    <w:pPr>
      <w:keepNext/>
      <w:numPr>
        <w:ilvl w:val="6"/>
        <w:numId w:val="3"/>
      </w:numPr>
      <w:outlineLvl w:val="6"/>
    </w:pPr>
    <w:rPr>
      <w:rFonts w:ascii="Times New Roman" w:hAnsi="Times New Roman" w:cs="Times New Roman"/>
      <w:b/>
      <w:i/>
      <w:sz w:val="24"/>
      <w:szCs w:val="20"/>
      <w:lang w:eastAsia="en-US"/>
    </w:rPr>
  </w:style>
  <w:style w:type="paragraph" w:styleId="Virsraksts8">
    <w:name w:val="heading 8"/>
    <w:basedOn w:val="Parasts"/>
    <w:next w:val="Parasts"/>
    <w:link w:val="Virsraksts8Rakstz"/>
    <w:qFormat/>
    <w:rsid w:val="00845F6C"/>
    <w:pPr>
      <w:keepNext/>
      <w:numPr>
        <w:ilvl w:val="7"/>
        <w:numId w:val="3"/>
      </w:numPr>
      <w:jc w:val="right"/>
      <w:outlineLvl w:val="7"/>
    </w:pPr>
    <w:rPr>
      <w:rFonts w:ascii="Times New Roman" w:hAnsi="Times New Roman" w:cs="Times New Roman"/>
      <w:b/>
      <w:sz w:val="28"/>
      <w:szCs w:val="20"/>
      <w:lang w:eastAsia="en-US"/>
    </w:rPr>
  </w:style>
  <w:style w:type="paragraph" w:styleId="Virsraksts9">
    <w:name w:val="heading 9"/>
    <w:basedOn w:val="Parasts"/>
    <w:next w:val="Parasts"/>
    <w:link w:val="Virsraksts9Rakstz"/>
    <w:qFormat/>
    <w:rsid w:val="00845F6C"/>
    <w:pPr>
      <w:keepNext/>
      <w:numPr>
        <w:ilvl w:val="8"/>
        <w:numId w:val="3"/>
      </w:numPr>
      <w:ind w:right="-58"/>
      <w:jc w:val="center"/>
      <w:outlineLvl w:val="8"/>
    </w:pPr>
    <w:rPr>
      <w:rFonts w:ascii="Times New Roman" w:hAnsi="Times New Roman" w:cs="Times New Roman"/>
      <w:b/>
      <w:sz w:val="28"/>
      <w:szCs w:val="20"/>
      <w:lang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9"/>
    <w:rsid w:val="00845F6C"/>
    <w:rPr>
      <w:rFonts w:ascii="Times New Roman" w:eastAsia="Times New Roman" w:hAnsi="Times New Roman" w:cs="Times New Roman"/>
      <w:b/>
      <w:sz w:val="28"/>
      <w:szCs w:val="20"/>
    </w:rPr>
  </w:style>
  <w:style w:type="character" w:customStyle="1" w:styleId="Virsraksts2Rakstz">
    <w:name w:val="Virsraksts 2 Rakstz."/>
    <w:basedOn w:val="Noklusjumarindkopasfonts"/>
    <w:link w:val="Virsraksts2"/>
    <w:uiPriority w:val="99"/>
    <w:rsid w:val="00845F6C"/>
    <w:rPr>
      <w:rFonts w:ascii="Times New Roman" w:eastAsia="Times New Roman" w:hAnsi="Times New Roman" w:cs="Times New Roman"/>
      <w:b/>
      <w:sz w:val="28"/>
      <w:szCs w:val="20"/>
    </w:rPr>
  </w:style>
  <w:style w:type="character" w:customStyle="1" w:styleId="Virsraksts3Rakstz">
    <w:name w:val="Virsraksts 3 Rakstz."/>
    <w:basedOn w:val="Noklusjumarindkopasfonts"/>
    <w:link w:val="Virsraksts3"/>
    <w:rsid w:val="00845F6C"/>
    <w:rPr>
      <w:rFonts w:ascii="Times New Roman" w:eastAsia="Times New Roman" w:hAnsi="Times New Roman" w:cs="Times New Roman"/>
      <w:b/>
      <w:sz w:val="28"/>
      <w:szCs w:val="20"/>
    </w:rPr>
  </w:style>
  <w:style w:type="character" w:customStyle="1" w:styleId="Virsraksts4Rakstz">
    <w:name w:val="Virsraksts 4 Rakstz."/>
    <w:basedOn w:val="Noklusjumarindkopasfonts"/>
    <w:link w:val="Virsraksts4"/>
    <w:rsid w:val="00845F6C"/>
    <w:rPr>
      <w:rFonts w:ascii="Arial" w:eastAsia="Times New Roman" w:hAnsi="Arial" w:cs="Times New Roman"/>
      <w:b/>
      <w:sz w:val="24"/>
      <w:szCs w:val="20"/>
    </w:rPr>
  </w:style>
  <w:style w:type="character" w:customStyle="1" w:styleId="Virsraksts5Rakstz">
    <w:name w:val="Virsraksts 5 Rakstz."/>
    <w:basedOn w:val="Noklusjumarindkopasfonts"/>
    <w:link w:val="Virsraksts5"/>
    <w:rsid w:val="00845F6C"/>
    <w:rPr>
      <w:rFonts w:ascii="Times New Roman" w:eastAsia="Times New Roman" w:hAnsi="Times New Roman" w:cs="Times New Roman"/>
      <w:b/>
      <w:sz w:val="28"/>
      <w:szCs w:val="20"/>
    </w:rPr>
  </w:style>
  <w:style w:type="character" w:customStyle="1" w:styleId="Virsraksts6Rakstz">
    <w:name w:val="Virsraksts 6 Rakstz."/>
    <w:basedOn w:val="Noklusjumarindkopasfonts"/>
    <w:link w:val="Virsraksts6"/>
    <w:rsid w:val="00845F6C"/>
    <w:rPr>
      <w:rFonts w:ascii="Times New Roman" w:eastAsia="Times New Roman" w:hAnsi="Times New Roman" w:cs="Times New Roman"/>
      <w:b/>
      <w:sz w:val="28"/>
      <w:szCs w:val="20"/>
    </w:rPr>
  </w:style>
  <w:style w:type="character" w:customStyle="1" w:styleId="Virsraksts7Rakstz">
    <w:name w:val="Virsraksts 7 Rakstz."/>
    <w:basedOn w:val="Noklusjumarindkopasfonts"/>
    <w:link w:val="Virsraksts7"/>
    <w:rsid w:val="00845F6C"/>
    <w:rPr>
      <w:rFonts w:ascii="Times New Roman" w:eastAsia="Times New Roman" w:hAnsi="Times New Roman" w:cs="Times New Roman"/>
      <w:b/>
      <w:i/>
      <w:sz w:val="24"/>
      <w:szCs w:val="20"/>
    </w:rPr>
  </w:style>
  <w:style w:type="character" w:customStyle="1" w:styleId="Virsraksts8Rakstz">
    <w:name w:val="Virsraksts 8 Rakstz."/>
    <w:basedOn w:val="Noklusjumarindkopasfonts"/>
    <w:link w:val="Virsraksts8"/>
    <w:rsid w:val="00845F6C"/>
    <w:rPr>
      <w:rFonts w:ascii="Times New Roman" w:eastAsia="Times New Roman" w:hAnsi="Times New Roman" w:cs="Times New Roman"/>
      <w:b/>
      <w:sz w:val="28"/>
      <w:szCs w:val="20"/>
    </w:rPr>
  </w:style>
  <w:style w:type="character" w:customStyle="1" w:styleId="Virsraksts9Rakstz">
    <w:name w:val="Virsraksts 9 Rakstz."/>
    <w:basedOn w:val="Noklusjumarindkopasfonts"/>
    <w:link w:val="Virsraksts9"/>
    <w:rsid w:val="00845F6C"/>
    <w:rPr>
      <w:rFonts w:ascii="Times New Roman" w:eastAsia="Times New Roman" w:hAnsi="Times New Roman" w:cs="Times New Roman"/>
      <w:b/>
      <w:sz w:val="28"/>
      <w:szCs w:val="20"/>
    </w:rPr>
  </w:style>
  <w:style w:type="paragraph" w:customStyle="1" w:styleId="Style2">
    <w:name w:val="Style2"/>
    <w:basedOn w:val="Pamatteksts"/>
    <w:rsid w:val="00845F6C"/>
    <w:pPr>
      <w:widowControl w:val="0"/>
      <w:suppressAutoHyphens/>
      <w:spacing w:after="0"/>
      <w:jc w:val="both"/>
    </w:pPr>
    <w:rPr>
      <w:rFonts w:eastAsia="Lucida Sans Unicode"/>
    </w:rPr>
  </w:style>
  <w:style w:type="paragraph" w:styleId="Pamatteksts">
    <w:name w:val="Body Text"/>
    <w:aliases w:val="Body Text1"/>
    <w:basedOn w:val="Parasts"/>
    <w:link w:val="PamattekstsRakstz"/>
    <w:uiPriority w:val="99"/>
    <w:rsid w:val="00845F6C"/>
    <w:pPr>
      <w:spacing w:after="120"/>
    </w:pPr>
  </w:style>
  <w:style w:type="character" w:customStyle="1" w:styleId="PamattekstsRakstz">
    <w:name w:val="Pamatteksts Rakstz."/>
    <w:aliases w:val="Body Text1 Rakstz."/>
    <w:basedOn w:val="Noklusjumarindkopasfonts"/>
    <w:link w:val="Pamatteksts"/>
    <w:uiPriority w:val="99"/>
    <w:rsid w:val="00845F6C"/>
    <w:rPr>
      <w:rFonts w:ascii="Arial" w:eastAsia="Times New Roman" w:hAnsi="Arial" w:cs="Arial"/>
      <w:lang w:eastAsia="lv-LV"/>
    </w:rPr>
  </w:style>
  <w:style w:type="paragraph" w:styleId="Pamatteksts3">
    <w:name w:val="Body Text 3"/>
    <w:basedOn w:val="Parasts"/>
    <w:link w:val="Pamatteksts3Rakstz"/>
    <w:rsid w:val="00845F6C"/>
    <w:pPr>
      <w:jc w:val="both"/>
    </w:pPr>
    <w:rPr>
      <w:rFonts w:ascii="Times New Roman" w:hAnsi="Times New Roman" w:cs="Times New Roman"/>
      <w:sz w:val="28"/>
      <w:szCs w:val="20"/>
      <w:lang w:eastAsia="en-US"/>
    </w:rPr>
  </w:style>
  <w:style w:type="character" w:customStyle="1" w:styleId="Pamatteksts3Rakstz">
    <w:name w:val="Pamatteksts 3 Rakstz."/>
    <w:basedOn w:val="Noklusjumarindkopasfonts"/>
    <w:link w:val="Pamatteksts3"/>
    <w:rsid w:val="00845F6C"/>
    <w:rPr>
      <w:rFonts w:ascii="Times New Roman" w:eastAsia="Times New Roman" w:hAnsi="Times New Roman" w:cs="Times New Roman"/>
      <w:sz w:val="28"/>
      <w:szCs w:val="20"/>
    </w:rPr>
  </w:style>
  <w:style w:type="paragraph" w:styleId="Galvene">
    <w:name w:val="header"/>
    <w:aliases w:val="Header Char Char"/>
    <w:basedOn w:val="Parasts"/>
    <w:link w:val="GalveneRakstz"/>
    <w:rsid w:val="00845F6C"/>
    <w:pPr>
      <w:tabs>
        <w:tab w:val="center" w:pos="4320"/>
        <w:tab w:val="right" w:pos="8640"/>
      </w:tabs>
    </w:pPr>
    <w:rPr>
      <w:rFonts w:ascii="RimTimes" w:hAnsi="RimTimes" w:cs="Times New Roman"/>
      <w:sz w:val="28"/>
      <w:szCs w:val="20"/>
      <w:lang w:val="en-GB" w:eastAsia="en-US"/>
    </w:rPr>
  </w:style>
  <w:style w:type="character" w:customStyle="1" w:styleId="GalveneRakstz">
    <w:name w:val="Galvene Rakstz."/>
    <w:aliases w:val="Header Char Char Rakstz."/>
    <w:basedOn w:val="Noklusjumarindkopasfonts"/>
    <w:link w:val="Galvene"/>
    <w:rsid w:val="00845F6C"/>
    <w:rPr>
      <w:rFonts w:ascii="RimTimes" w:eastAsia="Times New Roman" w:hAnsi="RimTimes" w:cs="Times New Roman"/>
      <w:sz w:val="28"/>
      <w:szCs w:val="20"/>
      <w:lang w:val="en-GB"/>
    </w:rPr>
  </w:style>
  <w:style w:type="paragraph" w:styleId="Pamattekstsaratkpi">
    <w:name w:val="Body Text Indent"/>
    <w:basedOn w:val="Parasts"/>
    <w:link w:val="PamattekstsaratkpiRakstz"/>
    <w:rsid w:val="00845F6C"/>
    <w:pPr>
      <w:ind w:firstLine="720"/>
    </w:pPr>
    <w:rPr>
      <w:rFonts w:ascii="Times New Roman" w:hAnsi="Times New Roman" w:cs="Times New Roman"/>
      <w:sz w:val="28"/>
      <w:szCs w:val="20"/>
      <w:lang w:eastAsia="en-US"/>
    </w:rPr>
  </w:style>
  <w:style w:type="character" w:customStyle="1" w:styleId="PamattekstsaratkpiRakstz">
    <w:name w:val="Pamatteksts ar atkāpi Rakstz."/>
    <w:basedOn w:val="Noklusjumarindkopasfonts"/>
    <w:link w:val="Pamattekstsaratkpi"/>
    <w:rsid w:val="00845F6C"/>
    <w:rPr>
      <w:rFonts w:ascii="Times New Roman" w:eastAsia="Times New Roman" w:hAnsi="Times New Roman" w:cs="Times New Roman"/>
      <w:sz w:val="28"/>
      <w:szCs w:val="20"/>
    </w:rPr>
  </w:style>
  <w:style w:type="paragraph" w:styleId="Pamattekstaatkpe3">
    <w:name w:val="Body Text Indent 3"/>
    <w:basedOn w:val="Parasts"/>
    <w:link w:val="Pamattekstaatkpe3Rakstz"/>
    <w:rsid w:val="00845F6C"/>
    <w:pPr>
      <w:ind w:left="142" w:firstLine="1298"/>
    </w:pPr>
    <w:rPr>
      <w:rFonts w:ascii="Times New Roman" w:hAnsi="Times New Roman" w:cs="Times New Roman"/>
      <w:sz w:val="28"/>
      <w:szCs w:val="20"/>
      <w:lang w:eastAsia="en-US"/>
    </w:rPr>
  </w:style>
  <w:style w:type="character" w:customStyle="1" w:styleId="Pamattekstaatkpe3Rakstz">
    <w:name w:val="Pamatteksta atkāpe 3 Rakstz."/>
    <w:basedOn w:val="Noklusjumarindkopasfonts"/>
    <w:link w:val="Pamattekstaatkpe3"/>
    <w:rsid w:val="00845F6C"/>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845F6C"/>
    <w:pPr>
      <w:ind w:firstLine="1080"/>
    </w:pPr>
    <w:rPr>
      <w:rFonts w:ascii="Times New Roman" w:hAnsi="Times New Roman" w:cs="Times New Roman"/>
      <w:sz w:val="28"/>
      <w:szCs w:val="20"/>
      <w:lang w:eastAsia="en-US"/>
    </w:rPr>
  </w:style>
  <w:style w:type="character" w:customStyle="1" w:styleId="Pamattekstaatkpe2Rakstz">
    <w:name w:val="Pamatteksta atkāpe 2 Rakstz."/>
    <w:basedOn w:val="Noklusjumarindkopasfonts"/>
    <w:link w:val="Pamattekstaatkpe2"/>
    <w:rsid w:val="00845F6C"/>
    <w:rPr>
      <w:rFonts w:ascii="Times New Roman" w:eastAsia="Times New Roman" w:hAnsi="Times New Roman" w:cs="Times New Roman"/>
      <w:sz w:val="28"/>
      <w:szCs w:val="20"/>
    </w:rPr>
  </w:style>
  <w:style w:type="paragraph" w:styleId="Nosaukums">
    <w:name w:val="Title"/>
    <w:basedOn w:val="Parasts"/>
    <w:link w:val="NosaukumsRakstz"/>
    <w:qFormat/>
    <w:rsid w:val="00845F6C"/>
    <w:pPr>
      <w:ind w:firstLine="720"/>
      <w:jc w:val="center"/>
    </w:pPr>
    <w:rPr>
      <w:rFonts w:ascii="Times New Roman" w:hAnsi="Times New Roman" w:cs="Times New Roman"/>
      <w:b/>
      <w:sz w:val="32"/>
      <w:szCs w:val="20"/>
      <w:lang w:eastAsia="en-US"/>
    </w:rPr>
  </w:style>
  <w:style w:type="character" w:customStyle="1" w:styleId="NosaukumsRakstz">
    <w:name w:val="Nosaukums Rakstz."/>
    <w:basedOn w:val="Noklusjumarindkopasfonts"/>
    <w:link w:val="Nosaukums"/>
    <w:rsid w:val="00845F6C"/>
    <w:rPr>
      <w:rFonts w:ascii="Times New Roman" w:eastAsia="Times New Roman" w:hAnsi="Times New Roman" w:cs="Times New Roman"/>
      <w:b/>
      <w:sz w:val="32"/>
      <w:szCs w:val="20"/>
    </w:rPr>
  </w:style>
  <w:style w:type="paragraph" w:styleId="Pamatteksts2">
    <w:name w:val="Body Text 2"/>
    <w:basedOn w:val="Parasts"/>
    <w:link w:val="Pamatteksts2Rakstz"/>
    <w:rsid w:val="00845F6C"/>
    <w:rPr>
      <w:rFonts w:ascii="Times New Roman" w:hAnsi="Times New Roman" w:cs="Times New Roman"/>
      <w:sz w:val="28"/>
      <w:szCs w:val="20"/>
      <w:lang w:val="en-GB" w:eastAsia="en-US"/>
    </w:rPr>
  </w:style>
  <w:style w:type="character" w:customStyle="1" w:styleId="Pamatteksts2Rakstz">
    <w:name w:val="Pamatteksts 2 Rakstz."/>
    <w:basedOn w:val="Noklusjumarindkopasfonts"/>
    <w:link w:val="Pamatteksts2"/>
    <w:rsid w:val="00845F6C"/>
    <w:rPr>
      <w:rFonts w:ascii="Times New Roman" w:eastAsia="Times New Roman" w:hAnsi="Times New Roman" w:cs="Times New Roman"/>
      <w:sz w:val="28"/>
      <w:szCs w:val="20"/>
      <w:lang w:val="en-GB"/>
    </w:rPr>
  </w:style>
  <w:style w:type="character" w:styleId="Lappusesnumurs">
    <w:name w:val="page number"/>
    <w:basedOn w:val="Noklusjumarindkopasfonts"/>
    <w:rsid w:val="00845F6C"/>
  </w:style>
  <w:style w:type="paragraph" w:styleId="Apakvirsraksts">
    <w:name w:val="Subtitle"/>
    <w:basedOn w:val="Parasts"/>
    <w:link w:val="ApakvirsrakstsRakstz"/>
    <w:qFormat/>
    <w:rsid w:val="00845F6C"/>
    <w:pPr>
      <w:numPr>
        <w:numId w:val="1"/>
      </w:numPr>
      <w:tabs>
        <w:tab w:val="clear" w:pos="397"/>
      </w:tabs>
      <w:ind w:left="0" w:firstLine="0"/>
      <w:jc w:val="center"/>
    </w:pPr>
    <w:rPr>
      <w:rFonts w:ascii="Times New Roman" w:hAnsi="Times New Roman" w:cs="Times New Roman"/>
      <w:b/>
      <w:sz w:val="28"/>
      <w:szCs w:val="20"/>
      <w:lang w:eastAsia="en-US"/>
    </w:rPr>
  </w:style>
  <w:style w:type="character" w:customStyle="1" w:styleId="ApakvirsrakstsRakstz">
    <w:name w:val="Apakšvirsraksts Rakstz."/>
    <w:basedOn w:val="Noklusjumarindkopasfonts"/>
    <w:link w:val="Apakvirsraksts"/>
    <w:rsid w:val="00845F6C"/>
    <w:rPr>
      <w:rFonts w:ascii="Times New Roman" w:eastAsia="Times New Roman" w:hAnsi="Times New Roman" w:cs="Times New Roman"/>
      <w:b/>
      <w:sz w:val="28"/>
      <w:szCs w:val="20"/>
    </w:rPr>
  </w:style>
  <w:style w:type="character" w:styleId="Hipersaite">
    <w:name w:val="Hyperlink"/>
    <w:rsid w:val="00845F6C"/>
    <w:rPr>
      <w:color w:val="0000FF"/>
      <w:u w:val="single"/>
    </w:rPr>
  </w:style>
  <w:style w:type="paragraph" w:customStyle="1" w:styleId="Normal1">
    <w:name w:val="Normal1"/>
    <w:basedOn w:val="Parasts"/>
    <w:rsid w:val="00845F6C"/>
    <w:pPr>
      <w:tabs>
        <w:tab w:val="num" w:pos="545"/>
      </w:tabs>
      <w:ind w:left="170"/>
      <w:jc w:val="both"/>
    </w:pPr>
    <w:rPr>
      <w:rFonts w:ascii="Times New Roman" w:hAnsi="Times New Roman" w:cs="Times New Roman"/>
      <w:sz w:val="28"/>
      <w:szCs w:val="20"/>
      <w:lang w:val="en-GB" w:eastAsia="en-US"/>
    </w:rPr>
  </w:style>
  <w:style w:type="paragraph" w:styleId="Kjene">
    <w:name w:val="footer"/>
    <w:basedOn w:val="Parasts"/>
    <w:link w:val="KjeneRakstz"/>
    <w:uiPriority w:val="99"/>
    <w:rsid w:val="00845F6C"/>
    <w:pPr>
      <w:tabs>
        <w:tab w:val="center" w:pos="4677"/>
        <w:tab w:val="right" w:pos="9355"/>
      </w:tabs>
    </w:pPr>
    <w:rPr>
      <w:rFonts w:ascii="Times New Roman" w:hAnsi="Times New Roman" w:cs="Times New Roman"/>
      <w:sz w:val="28"/>
      <w:szCs w:val="20"/>
      <w:lang w:eastAsia="en-US"/>
    </w:rPr>
  </w:style>
  <w:style w:type="character" w:customStyle="1" w:styleId="KjeneRakstz">
    <w:name w:val="Kājene Rakstz."/>
    <w:basedOn w:val="Noklusjumarindkopasfonts"/>
    <w:link w:val="Kjene"/>
    <w:uiPriority w:val="99"/>
    <w:rsid w:val="00845F6C"/>
    <w:rPr>
      <w:rFonts w:ascii="Times New Roman" w:eastAsia="Times New Roman" w:hAnsi="Times New Roman" w:cs="Times New Roman"/>
      <w:sz w:val="28"/>
      <w:szCs w:val="20"/>
    </w:rPr>
  </w:style>
  <w:style w:type="paragraph" w:customStyle="1" w:styleId="Preformatted">
    <w:name w:val="Preformatted"/>
    <w:basedOn w:val="Parasts"/>
    <w:rsid w:val="00845F6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lang w:eastAsia="en-US"/>
    </w:rPr>
  </w:style>
  <w:style w:type="paragraph" w:customStyle="1" w:styleId="HeadingJ1">
    <w:name w:val="Heading J1"/>
    <w:basedOn w:val="Virsraksts4"/>
    <w:rsid w:val="00845F6C"/>
    <w:pPr>
      <w:widowControl/>
      <w:spacing w:after="60"/>
      <w:jc w:val="left"/>
    </w:pPr>
    <w:rPr>
      <w:rFonts w:ascii="Times New Roman" w:hAnsi="Times New Roman"/>
      <w:sz w:val="28"/>
      <w:lang w:eastAsia="lv-LV"/>
    </w:rPr>
  </w:style>
  <w:style w:type="paragraph" w:customStyle="1" w:styleId="2pakpesapakpunkts">
    <w:name w:val="2. pakāpes apakšpunkts"/>
    <w:basedOn w:val="Virsraksts2"/>
    <w:rsid w:val="00845F6C"/>
    <w:pPr>
      <w:keepNext w:val="0"/>
      <w:numPr>
        <w:numId w:val="1"/>
      </w:numPr>
      <w:tabs>
        <w:tab w:val="left" w:pos="624"/>
      </w:tabs>
      <w:spacing w:after="60"/>
      <w:jc w:val="both"/>
    </w:pPr>
    <w:rPr>
      <w:b w:val="0"/>
    </w:rPr>
  </w:style>
  <w:style w:type="paragraph" w:customStyle="1" w:styleId="3pakpesapakvirsraksts">
    <w:name w:val="3.pakāpes apakšvirsraksts"/>
    <w:basedOn w:val="2pakpesapakpunkts"/>
    <w:rsid w:val="00845F6C"/>
    <w:pPr>
      <w:numPr>
        <w:ilvl w:val="2"/>
      </w:numPr>
      <w:tabs>
        <w:tab w:val="clear" w:pos="624"/>
        <w:tab w:val="clear" w:pos="1077"/>
        <w:tab w:val="num" w:pos="360"/>
        <w:tab w:val="left" w:pos="1276"/>
      </w:tabs>
    </w:pPr>
  </w:style>
  <w:style w:type="paragraph" w:customStyle="1" w:styleId="1pakpesapakvirsraksts">
    <w:name w:val="1. pakāpes apakšvirsraksts"/>
    <w:basedOn w:val="Virsraksts1"/>
    <w:rsid w:val="00845F6C"/>
    <w:pPr>
      <w:keepNext w:val="0"/>
      <w:numPr>
        <w:numId w:val="0"/>
      </w:numPr>
      <w:tabs>
        <w:tab w:val="num" w:pos="397"/>
      </w:tabs>
      <w:spacing w:before="240" w:after="120"/>
      <w:ind w:left="397" w:hanging="397"/>
      <w:jc w:val="both"/>
    </w:pPr>
  </w:style>
  <w:style w:type="paragraph" w:customStyle="1" w:styleId="4pakpesapakvirsraksts">
    <w:name w:val="4.pakāpes apakšvirsraksts"/>
    <w:basedOn w:val="3pakpesapakvirsraksts"/>
    <w:rsid w:val="00845F6C"/>
    <w:pPr>
      <w:numPr>
        <w:ilvl w:val="3"/>
      </w:numPr>
      <w:tabs>
        <w:tab w:val="clear" w:pos="1590"/>
        <w:tab w:val="num" w:pos="360"/>
      </w:tabs>
    </w:pPr>
  </w:style>
  <w:style w:type="paragraph" w:styleId="Tekstabloks">
    <w:name w:val="Block Text"/>
    <w:basedOn w:val="Parasts"/>
    <w:rsid w:val="00845F6C"/>
    <w:pPr>
      <w:ind w:left="426" w:right="-58" w:hanging="426"/>
      <w:jc w:val="both"/>
    </w:pPr>
    <w:rPr>
      <w:rFonts w:ascii="Times New Roman" w:hAnsi="Times New Roman" w:cs="Times New Roman"/>
      <w:sz w:val="28"/>
      <w:szCs w:val="20"/>
    </w:rPr>
  </w:style>
  <w:style w:type="paragraph" w:customStyle="1" w:styleId="txt1">
    <w:name w:val="txt1"/>
    <w:rsid w:val="00845F6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 w:type="paragraph" w:customStyle="1" w:styleId="naisf">
    <w:name w:val="naisf"/>
    <w:basedOn w:val="Parasts"/>
    <w:qFormat/>
    <w:rsid w:val="00845F6C"/>
    <w:pPr>
      <w:spacing w:before="75" w:after="75"/>
      <w:ind w:firstLine="375"/>
      <w:jc w:val="both"/>
    </w:pPr>
    <w:rPr>
      <w:rFonts w:ascii="Times New Roman" w:hAnsi="Times New Roman" w:cs="Times New Roman"/>
      <w:sz w:val="24"/>
      <w:szCs w:val="24"/>
    </w:rPr>
  </w:style>
  <w:style w:type="character" w:styleId="Izmantotahipersaite">
    <w:name w:val="FollowedHyperlink"/>
    <w:rsid w:val="00845F6C"/>
    <w:rPr>
      <w:color w:val="800080"/>
      <w:u w:val="single"/>
    </w:rPr>
  </w:style>
  <w:style w:type="paragraph" w:styleId="Paraststmeklis">
    <w:name w:val="Normal (Web)"/>
    <w:basedOn w:val="Parasts"/>
    <w:uiPriority w:val="99"/>
    <w:rsid w:val="00845F6C"/>
    <w:pPr>
      <w:spacing w:before="100" w:beforeAutospacing="1" w:after="100" w:afterAutospacing="1"/>
    </w:pPr>
    <w:rPr>
      <w:rFonts w:ascii="Arial Unicode MS" w:hAnsi="Arial Unicode MS" w:cs="Times New Roman"/>
      <w:sz w:val="24"/>
      <w:szCs w:val="24"/>
      <w:lang w:val="en-GB" w:eastAsia="en-US"/>
    </w:rPr>
  </w:style>
  <w:style w:type="table" w:styleId="Reatabula">
    <w:name w:val="Table Grid"/>
    <w:basedOn w:val="Parastatabula"/>
    <w:uiPriority w:val="39"/>
    <w:rsid w:val="00845F6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845F6C"/>
    <w:pPr>
      <w:widowControl w:val="0"/>
      <w:overflowPunct w:val="0"/>
      <w:autoSpaceDE w:val="0"/>
      <w:autoSpaceDN w:val="0"/>
      <w:adjustRightInd w:val="0"/>
      <w:ind w:left="283" w:hanging="283"/>
    </w:pPr>
    <w:rPr>
      <w:rFonts w:ascii="Times New Roman" w:hAnsi="Times New Roman" w:cs="Times New Roman"/>
      <w:kern w:val="28"/>
      <w:sz w:val="20"/>
      <w:szCs w:val="20"/>
      <w:lang w:val="en-GB"/>
    </w:rPr>
  </w:style>
  <w:style w:type="paragraph" w:styleId="Saraksts2">
    <w:name w:val="List 2"/>
    <w:basedOn w:val="Parasts"/>
    <w:rsid w:val="00845F6C"/>
    <w:pPr>
      <w:widowControl w:val="0"/>
      <w:overflowPunct w:val="0"/>
      <w:autoSpaceDE w:val="0"/>
      <w:autoSpaceDN w:val="0"/>
      <w:adjustRightInd w:val="0"/>
      <w:ind w:left="566" w:hanging="283"/>
    </w:pPr>
    <w:rPr>
      <w:rFonts w:ascii="Times New Roman" w:hAnsi="Times New Roman" w:cs="Times New Roman"/>
      <w:kern w:val="28"/>
      <w:sz w:val="20"/>
      <w:szCs w:val="20"/>
      <w:lang w:val="en-GB"/>
    </w:rPr>
  </w:style>
  <w:style w:type="paragraph" w:styleId="Saraksts3">
    <w:name w:val="List 3"/>
    <w:basedOn w:val="Parasts"/>
    <w:rsid w:val="00845F6C"/>
    <w:pPr>
      <w:widowControl w:val="0"/>
      <w:overflowPunct w:val="0"/>
      <w:autoSpaceDE w:val="0"/>
      <w:autoSpaceDN w:val="0"/>
      <w:adjustRightInd w:val="0"/>
      <w:ind w:left="849" w:hanging="283"/>
    </w:pPr>
    <w:rPr>
      <w:rFonts w:ascii="Times New Roman" w:hAnsi="Times New Roman" w:cs="Times New Roman"/>
      <w:kern w:val="28"/>
      <w:sz w:val="20"/>
      <w:szCs w:val="20"/>
      <w:lang w:val="en-GB"/>
    </w:rPr>
  </w:style>
  <w:style w:type="paragraph" w:styleId="Pamattekstapirmatkpe">
    <w:name w:val="Body Text First Indent"/>
    <w:basedOn w:val="Pamatteksts"/>
    <w:link w:val="PamattekstapirmatkpeRakstz"/>
    <w:rsid w:val="00845F6C"/>
    <w:pPr>
      <w:widowControl w:val="0"/>
      <w:overflowPunct w:val="0"/>
      <w:autoSpaceDE w:val="0"/>
      <w:autoSpaceDN w:val="0"/>
      <w:adjustRightInd w:val="0"/>
      <w:ind w:firstLine="210"/>
    </w:pPr>
    <w:rPr>
      <w:rFonts w:ascii="Times New Roman" w:hAnsi="Times New Roman" w:cs="Times New Roman"/>
      <w:kern w:val="28"/>
      <w:sz w:val="20"/>
      <w:szCs w:val="20"/>
      <w:lang w:val="en-GB"/>
    </w:rPr>
  </w:style>
  <w:style w:type="character" w:customStyle="1" w:styleId="PamattekstapirmatkpeRakstz">
    <w:name w:val="Pamatteksta pirmā atkāpe Rakstz."/>
    <w:basedOn w:val="PamattekstsRakstz"/>
    <w:link w:val="Pamattekstapirmatkpe"/>
    <w:rsid w:val="00845F6C"/>
    <w:rPr>
      <w:rFonts w:ascii="Times New Roman" w:eastAsia="Times New Roman" w:hAnsi="Times New Roman" w:cs="Times New Roman"/>
      <w:kern w:val="28"/>
      <w:sz w:val="20"/>
      <w:szCs w:val="20"/>
      <w:lang w:val="en-GB" w:eastAsia="lv-LV"/>
    </w:rPr>
  </w:style>
  <w:style w:type="paragraph" w:styleId="Vresteksts">
    <w:name w:val="footnote text"/>
    <w:basedOn w:val="Parasts"/>
    <w:link w:val="VrestekstsRakstz"/>
    <w:semiHidden/>
    <w:rsid w:val="00845F6C"/>
    <w:rPr>
      <w:rFonts w:ascii="Times New Roman" w:hAnsi="Times New Roman" w:cs="Times New Roman"/>
      <w:sz w:val="20"/>
      <w:szCs w:val="20"/>
      <w:lang w:val="en-US" w:eastAsia="en-US"/>
    </w:rPr>
  </w:style>
  <w:style w:type="character" w:customStyle="1" w:styleId="VrestekstsRakstz">
    <w:name w:val="Vēres teksts Rakstz."/>
    <w:basedOn w:val="Noklusjumarindkopasfonts"/>
    <w:link w:val="Vresteksts"/>
    <w:semiHidden/>
    <w:rsid w:val="00845F6C"/>
    <w:rPr>
      <w:rFonts w:ascii="Times New Roman" w:eastAsia="Times New Roman" w:hAnsi="Times New Roman" w:cs="Times New Roman"/>
      <w:sz w:val="20"/>
      <w:szCs w:val="20"/>
      <w:lang w:val="en-US"/>
    </w:rPr>
  </w:style>
  <w:style w:type="character" w:styleId="Vresatsauce">
    <w:name w:val="footnote reference"/>
    <w:rsid w:val="00845F6C"/>
    <w:rPr>
      <w:vertAlign w:val="superscript"/>
    </w:rPr>
  </w:style>
  <w:style w:type="character" w:customStyle="1" w:styleId="Virsraksts31">
    <w:name w:val="Virsraksts 31"/>
    <w:rsid w:val="00845F6C"/>
    <w:rPr>
      <w:rFonts w:ascii="Times New Roman Bold" w:hAnsi="Times New Roman Bold"/>
      <w:b/>
      <w:bCs/>
      <w:sz w:val="24"/>
    </w:rPr>
  </w:style>
  <w:style w:type="paragraph" w:styleId="Sarakstaaizzme">
    <w:name w:val="List Bullet"/>
    <w:basedOn w:val="Parasts"/>
    <w:autoRedefine/>
    <w:rsid w:val="00845F6C"/>
    <w:pPr>
      <w:numPr>
        <w:ilvl w:val="1"/>
        <w:numId w:val="6"/>
      </w:numPr>
      <w:jc w:val="both"/>
    </w:pPr>
    <w:rPr>
      <w:rFonts w:ascii="Times New Roman" w:hAnsi="Times New Roman" w:cs="Times New Roman"/>
      <w:sz w:val="24"/>
      <w:szCs w:val="24"/>
      <w:lang w:eastAsia="en-US"/>
    </w:rPr>
  </w:style>
  <w:style w:type="paragraph" w:customStyle="1" w:styleId="Teksts2">
    <w:name w:val="Teksts2"/>
    <w:basedOn w:val="Parasts"/>
    <w:rsid w:val="00845F6C"/>
    <w:pPr>
      <w:jc w:val="both"/>
    </w:pPr>
    <w:rPr>
      <w:rFonts w:ascii="Times New Roman" w:hAnsi="Times New Roman" w:cs="Times New Roman"/>
      <w:sz w:val="24"/>
      <w:szCs w:val="20"/>
      <w:lang w:eastAsia="en-US"/>
    </w:rPr>
  </w:style>
  <w:style w:type="paragraph" w:customStyle="1" w:styleId="RakstzRakstz2">
    <w:name w:val="Rakstz. Rakstz.2"/>
    <w:basedOn w:val="Parasts"/>
    <w:rsid w:val="00845F6C"/>
    <w:pPr>
      <w:spacing w:before="120" w:after="160" w:line="240" w:lineRule="exact"/>
      <w:ind w:firstLine="720"/>
      <w:jc w:val="both"/>
    </w:pPr>
    <w:rPr>
      <w:rFonts w:ascii="Verdana" w:hAnsi="Verdana" w:cs="Times New Roman"/>
      <w:sz w:val="20"/>
      <w:szCs w:val="20"/>
      <w:lang w:val="en-US" w:eastAsia="en-US"/>
    </w:rPr>
  </w:style>
  <w:style w:type="paragraph" w:styleId="Sarakstarindkopa">
    <w:name w:val="List Paragraph"/>
    <w:aliases w:val="Normal bullet 2,Bullet list,List Paragraph1,H&amp;P List Paragraph,2,Saistīto dokumentu saraksts,Syle 1,Numurets,Strip,Virsraksti,List Paragraph,Grafika nosaukums,List Paragraph2,PPS_Bullet,Akapit z listą BS,Bullet 1,Bullet Points,Dot pt"/>
    <w:basedOn w:val="Parasts"/>
    <w:link w:val="SarakstarindkopaRakstz"/>
    <w:uiPriority w:val="34"/>
    <w:qFormat/>
    <w:rsid w:val="00845F6C"/>
    <w:pPr>
      <w:ind w:left="720"/>
      <w:contextualSpacing/>
    </w:pPr>
    <w:rPr>
      <w:rFonts w:cs="Times New Roman"/>
      <w:sz w:val="24"/>
      <w:szCs w:val="20"/>
    </w:rPr>
  </w:style>
  <w:style w:type="paragraph" w:customStyle="1" w:styleId="Nosaukum2">
    <w:name w:val="Nosaukum 2"/>
    <w:basedOn w:val="Parasts"/>
    <w:rsid w:val="00845F6C"/>
    <w:pPr>
      <w:tabs>
        <w:tab w:val="num" w:pos="2052"/>
      </w:tabs>
      <w:ind w:left="2052" w:hanging="432"/>
    </w:pPr>
    <w:rPr>
      <w:rFonts w:ascii="Times New Roman" w:hAnsi="Times New Roman" w:cs="Times New Roman"/>
      <w:sz w:val="24"/>
      <w:szCs w:val="24"/>
      <w:lang w:val="en-US" w:eastAsia="en-US"/>
    </w:rPr>
  </w:style>
  <w:style w:type="character" w:styleId="Rindiasnumurs">
    <w:name w:val="line number"/>
    <w:basedOn w:val="Noklusjumarindkopasfonts"/>
    <w:rsid w:val="00845F6C"/>
  </w:style>
  <w:style w:type="paragraph" w:customStyle="1" w:styleId="font5">
    <w:name w:val="font5"/>
    <w:basedOn w:val="Parasts"/>
    <w:rsid w:val="00845F6C"/>
    <w:pPr>
      <w:spacing w:before="100" w:beforeAutospacing="1" w:after="100" w:afterAutospacing="1"/>
    </w:pPr>
    <w:rPr>
      <w:rFonts w:ascii="Times New Roman" w:hAnsi="Times New Roman" w:cs="Times New Roman"/>
      <w:sz w:val="20"/>
      <w:szCs w:val="20"/>
    </w:rPr>
  </w:style>
  <w:style w:type="paragraph" w:customStyle="1" w:styleId="font6">
    <w:name w:val="font6"/>
    <w:basedOn w:val="Parasts"/>
    <w:rsid w:val="00845F6C"/>
    <w:pPr>
      <w:spacing w:before="100" w:beforeAutospacing="1" w:after="100" w:afterAutospacing="1"/>
    </w:pPr>
    <w:rPr>
      <w:rFonts w:ascii="Times New Roman" w:hAnsi="Times New Roman" w:cs="Times New Roman"/>
      <w:color w:val="FF0000"/>
      <w:sz w:val="20"/>
      <w:szCs w:val="20"/>
    </w:rPr>
  </w:style>
  <w:style w:type="paragraph" w:customStyle="1" w:styleId="font7">
    <w:name w:val="font7"/>
    <w:basedOn w:val="Parasts"/>
    <w:rsid w:val="00845F6C"/>
    <w:pPr>
      <w:spacing w:before="100" w:beforeAutospacing="1" w:after="100" w:afterAutospacing="1"/>
    </w:pPr>
    <w:rPr>
      <w:rFonts w:ascii="Times New Roman" w:hAnsi="Times New Roman" w:cs="Times New Roman"/>
      <w:b/>
      <w:bCs/>
      <w:color w:val="FF0000"/>
      <w:sz w:val="20"/>
      <w:szCs w:val="20"/>
      <w:u w:val="single"/>
    </w:rPr>
  </w:style>
  <w:style w:type="paragraph" w:customStyle="1" w:styleId="font8">
    <w:name w:val="font8"/>
    <w:basedOn w:val="Parasts"/>
    <w:rsid w:val="00845F6C"/>
    <w:pPr>
      <w:spacing w:before="100" w:beforeAutospacing="1" w:after="100" w:afterAutospacing="1"/>
    </w:pPr>
    <w:rPr>
      <w:rFonts w:ascii="Times New Roman" w:hAnsi="Times New Roman" w:cs="Times New Roman"/>
      <w:i/>
      <w:iCs/>
      <w:sz w:val="20"/>
      <w:szCs w:val="20"/>
    </w:rPr>
  </w:style>
  <w:style w:type="paragraph" w:customStyle="1" w:styleId="xl66">
    <w:name w:val="xl66"/>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cs="Times New Roman"/>
      <w:sz w:val="20"/>
      <w:szCs w:val="20"/>
    </w:rPr>
  </w:style>
  <w:style w:type="paragraph" w:customStyle="1" w:styleId="xl67">
    <w:name w:val="xl67"/>
    <w:basedOn w:val="Parasts"/>
    <w:rsid w:val="00845F6C"/>
    <w:pPr>
      <w:spacing w:before="100" w:beforeAutospacing="1" w:after="100" w:afterAutospacing="1"/>
    </w:pPr>
    <w:rPr>
      <w:rFonts w:ascii="Times New Roman" w:hAnsi="Times New Roman" w:cs="Times New Roman"/>
      <w:sz w:val="20"/>
      <w:szCs w:val="20"/>
    </w:rPr>
  </w:style>
  <w:style w:type="paragraph" w:customStyle="1" w:styleId="xl68">
    <w:name w:val="xl68"/>
    <w:basedOn w:val="Parasts"/>
    <w:rsid w:val="00845F6C"/>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b/>
      <w:bCs/>
      <w:sz w:val="20"/>
      <w:szCs w:val="20"/>
    </w:rPr>
  </w:style>
  <w:style w:type="paragraph" w:customStyle="1" w:styleId="xl69">
    <w:name w:val="xl69"/>
    <w:basedOn w:val="Parasts"/>
    <w:rsid w:val="00845F6C"/>
    <w:pPr>
      <w:pBdr>
        <w:top w:val="single" w:sz="8" w:space="0" w:color="auto"/>
      </w:pBdr>
      <w:shd w:val="clear" w:color="000000" w:fill="C0C0C0"/>
      <w:spacing w:before="100" w:beforeAutospacing="1" w:after="100" w:afterAutospacing="1"/>
      <w:textAlignment w:val="top"/>
    </w:pPr>
    <w:rPr>
      <w:rFonts w:ascii="Times New Roman" w:hAnsi="Times New Roman" w:cs="Times New Roman"/>
      <w:b/>
      <w:bCs/>
      <w:sz w:val="20"/>
      <w:szCs w:val="20"/>
    </w:rPr>
  </w:style>
  <w:style w:type="paragraph" w:customStyle="1" w:styleId="xl70">
    <w:name w:val="xl70"/>
    <w:basedOn w:val="Parasts"/>
    <w:rsid w:val="00845F6C"/>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1">
    <w:name w:val="xl71"/>
    <w:basedOn w:val="Parasts"/>
    <w:rsid w:val="00845F6C"/>
    <w:pPr>
      <w:pBdr>
        <w:top w:val="single" w:sz="8" w:space="0" w:color="auto"/>
        <w:left w:val="single" w:sz="8"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2">
    <w:name w:val="xl72"/>
    <w:basedOn w:val="Parasts"/>
    <w:rsid w:val="00845F6C"/>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3">
    <w:name w:val="xl73"/>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74">
    <w:name w:val="xl74"/>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75">
    <w:name w:val="xl75"/>
    <w:basedOn w:val="Parasts"/>
    <w:rsid w:val="00845F6C"/>
    <w:pPr>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6">
    <w:name w:val="xl76"/>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77">
    <w:name w:val="xl7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78">
    <w:name w:val="xl78"/>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79">
    <w:name w:val="xl79"/>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80">
    <w:name w:val="xl8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81">
    <w:name w:val="xl81"/>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82">
    <w:name w:val="xl8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83">
    <w:name w:val="xl8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84">
    <w:name w:val="xl84"/>
    <w:basedOn w:val="Parasts"/>
    <w:rsid w:val="00845F6C"/>
    <w:pPr>
      <w:spacing w:before="100" w:beforeAutospacing="1" w:after="100" w:afterAutospacing="1"/>
      <w:textAlignment w:val="top"/>
    </w:pPr>
    <w:rPr>
      <w:rFonts w:ascii="Times New Roman" w:hAnsi="Times New Roman" w:cs="Times New Roman"/>
      <w:sz w:val="20"/>
      <w:szCs w:val="20"/>
    </w:rPr>
  </w:style>
  <w:style w:type="paragraph" w:customStyle="1" w:styleId="xl85">
    <w:name w:val="xl8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86">
    <w:name w:val="xl8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87">
    <w:name w:val="xl87"/>
    <w:basedOn w:val="Parasts"/>
    <w:rsid w:val="00845F6C"/>
    <w:pPr>
      <w:spacing w:before="100" w:beforeAutospacing="1" w:after="100" w:afterAutospacing="1"/>
      <w:jc w:val="center"/>
    </w:pPr>
    <w:rPr>
      <w:rFonts w:ascii="Times New Roman" w:hAnsi="Times New Roman" w:cs="Times New Roman"/>
      <w:sz w:val="20"/>
      <w:szCs w:val="20"/>
    </w:rPr>
  </w:style>
  <w:style w:type="paragraph" w:customStyle="1" w:styleId="xl88">
    <w:name w:val="xl8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89">
    <w:name w:val="xl89"/>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90">
    <w:name w:val="xl90"/>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91">
    <w:name w:val="xl91"/>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92">
    <w:name w:val="xl92"/>
    <w:basedOn w:val="Parasts"/>
    <w:rsid w:val="00845F6C"/>
    <w:pPr>
      <w:spacing w:before="100" w:beforeAutospacing="1" w:after="100" w:afterAutospacing="1"/>
      <w:textAlignment w:val="top"/>
    </w:pPr>
    <w:rPr>
      <w:rFonts w:ascii="Times New Roman" w:hAnsi="Times New Roman" w:cs="Times New Roman"/>
      <w:sz w:val="20"/>
      <w:szCs w:val="20"/>
    </w:rPr>
  </w:style>
  <w:style w:type="paragraph" w:customStyle="1" w:styleId="xl93">
    <w:name w:val="xl93"/>
    <w:basedOn w:val="Parasts"/>
    <w:rsid w:val="00845F6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94">
    <w:name w:val="xl94"/>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95">
    <w:name w:val="xl95"/>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96">
    <w:name w:val="xl96"/>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97">
    <w:name w:val="xl97"/>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98">
    <w:name w:val="xl9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99">
    <w:name w:val="xl9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00">
    <w:name w:val="xl10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01">
    <w:name w:val="xl101"/>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02">
    <w:name w:val="xl10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3">
    <w:name w:val="xl10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04">
    <w:name w:val="xl10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5">
    <w:name w:val="xl105"/>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6">
    <w:name w:val="xl106"/>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07">
    <w:name w:val="xl107"/>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08">
    <w:name w:val="xl10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09">
    <w:name w:val="xl10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10">
    <w:name w:val="xl110"/>
    <w:basedOn w:val="Parasts"/>
    <w:rsid w:val="00845F6C"/>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11">
    <w:name w:val="xl111"/>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sz w:val="20"/>
      <w:szCs w:val="20"/>
    </w:rPr>
  </w:style>
  <w:style w:type="paragraph" w:customStyle="1" w:styleId="xl112">
    <w:name w:val="xl112"/>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13">
    <w:name w:val="xl113"/>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14">
    <w:name w:val="xl11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000000"/>
      <w:sz w:val="20"/>
      <w:szCs w:val="20"/>
    </w:rPr>
  </w:style>
  <w:style w:type="paragraph" w:customStyle="1" w:styleId="xl115">
    <w:name w:val="xl11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116">
    <w:name w:val="xl11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000000"/>
      <w:sz w:val="20"/>
      <w:szCs w:val="20"/>
    </w:rPr>
  </w:style>
  <w:style w:type="paragraph" w:customStyle="1" w:styleId="xl117">
    <w:name w:val="xl117"/>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118">
    <w:name w:val="xl118"/>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19">
    <w:name w:val="xl119"/>
    <w:basedOn w:val="Parasts"/>
    <w:rsid w:val="00845F6C"/>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20">
    <w:name w:val="xl120"/>
    <w:basedOn w:val="Parasts"/>
    <w:rsid w:val="00845F6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1">
    <w:name w:val="xl121"/>
    <w:basedOn w:val="Parasts"/>
    <w:rsid w:val="00845F6C"/>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22">
    <w:name w:val="xl122"/>
    <w:basedOn w:val="Parasts"/>
    <w:rsid w:val="00845F6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3">
    <w:name w:val="xl123"/>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24">
    <w:name w:val="xl124"/>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25">
    <w:name w:val="xl125"/>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6">
    <w:name w:val="xl12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27">
    <w:name w:val="xl12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28">
    <w:name w:val="xl128"/>
    <w:basedOn w:val="Parasts"/>
    <w:rsid w:val="00845F6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29">
    <w:name w:val="xl129"/>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30">
    <w:name w:val="xl130"/>
    <w:basedOn w:val="Parasts"/>
    <w:rsid w:val="00845F6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31">
    <w:name w:val="xl131"/>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32">
    <w:name w:val="xl132"/>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33">
    <w:name w:val="xl133"/>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34">
    <w:name w:val="xl134"/>
    <w:basedOn w:val="Parasts"/>
    <w:rsid w:val="00845F6C"/>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35">
    <w:name w:val="xl135"/>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136">
    <w:name w:val="xl13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37">
    <w:name w:val="xl13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color w:val="000000"/>
      <w:sz w:val="20"/>
      <w:szCs w:val="20"/>
    </w:rPr>
  </w:style>
  <w:style w:type="paragraph" w:customStyle="1" w:styleId="xl138">
    <w:name w:val="xl138"/>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39">
    <w:name w:val="xl139"/>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40">
    <w:name w:val="xl140"/>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41">
    <w:name w:val="xl141"/>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color w:val="FF0000"/>
      <w:sz w:val="20"/>
      <w:szCs w:val="20"/>
    </w:rPr>
  </w:style>
  <w:style w:type="paragraph" w:customStyle="1" w:styleId="xl142">
    <w:name w:val="xl142"/>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paragraph" w:customStyle="1" w:styleId="xl143">
    <w:name w:val="xl143"/>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paragraph" w:customStyle="1" w:styleId="xl144">
    <w:name w:val="xl144"/>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145">
    <w:name w:val="xl145"/>
    <w:basedOn w:val="Parasts"/>
    <w:rsid w:val="00845F6C"/>
    <w:pPr>
      <w:pBdr>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46">
    <w:name w:val="xl146"/>
    <w:basedOn w:val="Parasts"/>
    <w:rsid w:val="00845F6C"/>
    <w:pPr>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47">
    <w:name w:val="xl147"/>
    <w:basedOn w:val="Parasts"/>
    <w:rsid w:val="00845F6C"/>
    <w:pPr>
      <w:pBdr>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48">
    <w:name w:val="xl148"/>
    <w:basedOn w:val="Parasts"/>
    <w:rsid w:val="00845F6C"/>
    <w:pPr>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49">
    <w:name w:val="xl149"/>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50">
    <w:name w:val="xl15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51">
    <w:name w:val="xl151"/>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52">
    <w:name w:val="xl152"/>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53">
    <w:name w:val="xl153"/>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54">
    <w:name w:val="xl154"/>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155">
    <w:name w:val="xl155"/>
    <w:basedOn w:val="Parasts"/>
    <w:rsid w:val="00845F6C"/>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0"/>
      <w:szCs w:val="20"/>
    </w:rPr>
  </w:style>
  <w:style w:type="paragraph" w:customStyle="1" w:styleId="xl156">
    <w:name w:val="xl156"/>
    <w:basedOn w:val="Parasts"/>
    <w:rsid w:val="00845F6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57">
    <w:name w:val="xl157"/>
    <w:basedOn w:val="Parasts"/>
    <w:rsid w:val="00845F6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58">
    <w:name w:val="xl15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59">
    <w:name w:val="xl15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60">
    <w:name w:val="xl160"/>
    <w:basedOn w:val="Parasts"/>
    <w:rsid w:val="00845F6C"/>
    <w:pPr>
      <w:pBdr>
        <w:top w:val="single" w:sz="4" w:space="0" w:color="auto"/>
        <w:left w:val="single" w:sz="4" w:space="0" w:color="auto"/>
        <w:right w:val="single" w:sz="4"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61">
    <w:name w:val="xl161"/>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62">
    <w:name w:val="xl16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63">
    <w:name w:val="xl163"/>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64">
    <w:name w:val="xl164"/>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65">
    <w:name w:val="xl165"/>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66">
    <w:name w:val="xl166"/>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67">
    <w:name w:val="xl167"/>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68">
    <w:name w:val="xl168"/>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69">
    <w:name w:val="xl169"/>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70">
    <w:name w:val="xl170"/>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71">
    <w:name w:val="xl171"/>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72">
    <w:name w:val="xl172"/>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73">
    <w:name w:val="xl173"/>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cs="Times New Roman"/>
      <w:sz w:val="20"/>
      <w:szCs w:val="20"/>
    </w:rPr>
  </w:style>
  <w:style w:type="paragraph" w:customStyle="1" w:styleId="xl174">
    <w:name w:val="xl174"/>
    <w:basedOn w:val="Parasts"/>
    <w:rsid w:val="00845F6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hAnsi="Times New Roman" w:cs="Times New Roman"/>
      <w:sz w:val="20"/>
      <w:szCs w:val="20"/>
    </w:rPr>
  </w:style>
  <w:style w:type="paragraph" w:customStyle="1" w:styleId="xl175">
    <w:name w:val="xl175"/>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76">
    <w:name w:val="xl176"/>
    <w:basedOn w:val="Parasts"/>
    <w:rsid w:val="00845F6C"/>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77">
    <w:name w:val="xl177"/>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78">
    <w:name w:val="xl178"/>
    <w:basedOn w:val="Parasts"/>
    <w:rsid w:val="00845F6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pPr>
    <w:rPr>
      <w:rFonts w:ascii="Times New Roman" w:hAnsi="Times New Roman" w:cs="Times New Roman"/>
      <w:sz w:val="20"/>
      <w:szCs w:val="20"/>
    </w:rPr>
  </w:style>
  <w:style w:type="paragraph" w:customStyle="1" w:styleId="xl179">
    <w:name w:val="xl179"/>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80">
    <w:name w:val="xl180"/>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81">
    <w:name w:val="xl181"/>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182">
    <w:name w:val="xl18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83">
    <w:name w:val="xl18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84">
    <w:name w:val="xl184"/>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85">
    <w:name w:val="xl185"/>
    <w:basedOn w:val="Parasts"/>
    <w:rsid w:val="00845F6C"/>
    <w:pPr>
      <w:pBdr>
        <w:bottom w:val="single" w:sz="4"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86">
    <w:name w:val="xl186"/>
    <w:basedOn w:val="Parasts"/>
    <w:rsid w:val="00845F6C"/>
    <w:pPr>
      <w:pBdr>
        <w:top w:val="single" w:sz="4" w:space="0" w:color="auto"/>
        <w:bottom w:val="single" w:sz="4"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87">
    <w:name w:val="xl187"/>
    <w:basedOn w:val="Parasts"/>
    <w:rsid w:val="00845F6C"/>
    <w:pPr>
      <w:pBdr>
        <w:top w:val="single" w:sz="4" w:space="0" w:color="auto"/>
        <w:right w:val="single" w:sz="8" w:space="0" w:color="auto"/>
      </w:pBdr>
      <w:shd w:val="clear" w:color="000000" w:fill="C0C0C0"/>
      <w:spacing w:before="100" w:beforeAutospacing="1" w:after="100" w:afterAutospacing="1"/>
      <w:textAlignment w:val="top"/>
    </w:pPr>
    <w:rPr>
      <w:rFonts w:ascii="Times New Roman" w:hAnsi="Times New Roman" w:cs="Times New Roman"/>
      <w:sz w:val="20"/>
      <w:szCs w:val="20"/>
    </w:rPr>
  </w:style>
  <w:style w:type="paragraph" w:customStyle="1" w:styleId="xl188">
    <w:name w:val="xl188"/>
    <w:basedOn w:val="Parasts"/>
    <w:rsid w:val="00845F6C"/>
    <w:pPr>
      <w:pBdr>
        <w:top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189">
    <w:name w:val="xl189"/>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90">
    <w:name w:val="xl190"/>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91">
    <w:name w:val="xl191"/>
    <w:basedOn w:val="Parasts"/>
    <w:rsid w:val="00845F6C"/>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Times New Roman" w:hAnsi="Times New Roman" w:cs="Times New Roman"/>
      <w:sz w:val="20"/>
      <w:szCs w:val="20"/>
    </w:rPr>
  </w:style>
  <w:style w:type="paragraph" w:customStyle="1" w:styleId="xl192">
    <w:name w:val="xl19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193">
    <w:name w:val="xl19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94">
    <w:name w:val="xl194"/>
    <w:basedOn w:val="Parasts"/>
    <w:rsid w:val="00845F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Times New Roman" w:hAnsi="Times New Roman" w:cs="Times New Roman"/>
      <w:sz w:val="20"/>
      <w:szCs w:val="20"/>
    </w:rPr>
  </w:style>
  <w:style w:type="paragraph" w:customStyle="1" w:styleId="xl195">
    <w:name w:val="xl19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196">
    <w:name w:val="xl19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197">
    <w:name w:val="xl197"/>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198">
    <w:name w:val="xl19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199">
    <w:name w:val="xl199"/>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0">
    <w:name w:val="xl200"/>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201">
    <w:name w:val="xl201"/>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202">
    <w:name w:val="xl202"/>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FF0000"/>
      <w:sz w:val="20"/>
      <w:szCs w:val="20"/>
      <w:u w:val="single"/>
    </w:rPr>
  </w:style>
  <w:style w:type="paragraph" w:customStyle="1" w:styleId="xl203">
    <w:name w:val="xl203"/>
    <w:basedOn w:val="Parasts"/>
    <w:rsid w:val="00845F6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0"/>
      <w:szCs w:val="20"/>
    </w:rPr>
  </w:style>
  <w:style w:type="paragraph" w:customStyle="1" w:styleId="xl204">
    <w:name w:val="xl204"/>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5">
    <w:name w:val="xl205"/>
    <w:basedOn w:val="Parasts"/>
    <w:rsid w:val="00845F6C"/>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6">
    <w:name w:val="xl20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207">
    <w:name w:val="xl207"/>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08">
    <w:name w:val="xl208"/>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209">
    <w:name w:val="xl209"/>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10">
    <w:name w:val="xl210"/>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11">
    <w:name w:val="xl211"/>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12">
    <w:name w:val="xl212"/>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213">
    <w:name w:val="xl21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214">
    <w:name w:val="xl21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00000"/>
      <w:sz w:val="20"/>
      <w:szCs w:val="20"/>
    </w:rPr>
  </w:style>
  <w:style w:type="paragraph" w:customStyle="1" w:styleId="xl215">
    <w:name w:val="xl215"/>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i/>
      <w:iCs/>
      <w:sz w:val="20"/>
      <w:szCs w:val="20"/>
    </w:rPr>
  </w:style>
  <w:style w:type="paragraph" w:customStyle="1" w:styleId="xl216">
    <w:name w:val="xl216"/>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17">
    <w:name w:val="xl217"/>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218">
    <w:name w:val="xl21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sz w:val="20"/>
      <w:szCs w:val="20"/>
    </w:rPr>
  </w:style>
  <w:style w:type="paragraph" w:customStyle="1" w:styleId="xl219">
    <w:name w:val="xl21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220">
    <w:name w:val="xl220"/>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1">
    <w:name w:val="xl221"/>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2">
    <w:name w:val="xl22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3">
    <w:name w:val="xl223"/>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4">
    <w:name w:val="xl22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5">
    <w:name w:val="xl225"/>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6">
    <w:name w:val="xl226"/>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7">
    <w:name w:val="xl227"/>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28">
    <w:name w:val="xl228"/>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29">
    <w:name w:val="xl229"/>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30">
    <w:name w:val="xl23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31">
    <w:name w:val="xl231"/>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32">
    <w:name w:val="xl232"/>
    <w:basedOn w:val="Parasts"/>
    <w:rsid w:val="00845F6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33">
    <w:name w:val="xl233"/>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szCs w:val="20"/>
    </w:rPr>
  </w:style>
  <w:style w:type="paragraph" w:customStyle="1" w:styleId="xl234">
    <w:name w:val="xl234"/>
    <w:basedOn w:val="Parasts"/>
    <w:rsid w:val="00845F6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0"/>
      <w:szCs w:val="20"/>
    </w:rPr>
  </w:style>
  <w:style w:type="paragraph" w:customStyle="1" w:styleId="xl235">
    <w:name w:val="xl235"/>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236">
    <w:name w:val="xl236"/>
    <w:basedOn w:val="Parasts"/>
    <w:rsid w:val="00845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237">
    <w:name w:val="xl237"/>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238">
    <w:name w:val="xl238"/>
    <w:basedOn w:val="Parasts"/>
    <w:rsid w:val="00845F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239">
    <w:name w:val="xl239"/>
    <w:basedOn w:val="Parasts"/>
    <w:rsid w:val="00845F6C"/>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xl240">
    <w:name w:val="xl240"/>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41">
    <w:name w:val="xl241"/>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2">
    <w:name w:val="xl242"/>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0"/>
      <w:szCs w:val="20"/>
    </w:rPr>
  </w:style>
  <w:style w:type="paragraph" w:customStyle="1" w:styleId="xl243">
    <w:name w:val="xl243"/>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4">
    <w:name w:val="xl244"/>
    <w:basedOn w:val="Parasts"/>
    <w:rsid w:val="00845F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5">
    <w:name w:val="xl245"/>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6">
    <w:name w:val="xl246"/>
    <w:basedOn w:val="Parasts"/>
    <w:rsid w:val="00845F6C"/>
    <w:pPr>
      <w:pBdr>
        <w:top w:val="single" w:sz="8" w:space="0" w:color="auto"/>
      </w:pBdr>
      <w:shd w:val="clear" w:color="000000" w:fill="C0C0C0"/>
      <w:spacing w:before="100" w:beforeAutospacing="1" w:after="100" w:afterAutospacing="1"/>
      <w:jc w:val="center"/>
      <w:textAlignment w:val="top"/>
    </w:pPr>
    <w:rPr>
      <w:rFonts w:ascii="Times New Roman" w:hAnsi="Times New Roman" w:cs="Times New Roman"/>
      <w:sz w:val="20"/>
      <w:szCs w:val="20"/>
    </w:rPr>
  </w:style>
  <w:style w:type="paragraph" w:customStyle="1" w:styleId="xl247">
    <w:name w:val="xl247"/>
    <w:basedOn w:val="Parasts"/>
    <w:rsid w:val="00845F6C"/>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48">
    <w:name w:val="xl248"/>
    <w:basedOn w:val="Parasts"/>
    <w:rsid w:val="00845F6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rFonts w:ascii="Times New Roman" w:hAnsi="Times New Roman" w:cs="Times New Roman"/>
      <w:sz w:val="20"/>
      <w:szCs w:val="20"/>
    </w:rPr>
  </w:style>
  <w:style w:type="paragraph" w:customStyle="1" w:styleId="xl249">
    <w:name w:val="xl249"/>
    <w:basedOn w:val="Parasts"/>
    <w:rsid w:val="00845F6C"/>
    <w:pPr>
      <w:pBdr>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cs="Times New Roman"/>
      <w:sz w:val="20"/>
      <w:szCs w:val="20"/>
    </w:rPr>
  </w:style>
  <w:style w:type="paragraph" w:customStyle="1" w:styleId="xl250">
    <w:name w:val="xl250"/>
    <w:basedOn w:val="Parasts"/>
    <w:rsid w:val="00845F6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00000"/>
      <w:sz w:val="20"/>
      <w:szCs w:val="20"/>
    </w:rPr>
  </w:style>
  <w:style w:type="paragraph" w:customStyle="1" w:styleId="xl251">
    <w:name w:val="xl251"/>
    <w:basedOn w:val="Parasts"/>
    <w:rsid w:val="00845F6C"/>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xl252">
    <w:name w:val="xl252"/>
    <w:basedOn w:val="Parasts"/>
    <w:rsid w:val="00845F6C"/>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sz w:val="20"/>
      <w:szCs w:val="20"/>
    </w:rPr>
  </w:style>
  <w:style w:type="paragraph" w:customStyle="1" w:styleId="t2">
    <w:name w:val="t2"/>
    <w:basedOn w:val="Parasts"/>
    <w:rsid w:val="00845F6C"/>
    <w:pPr>
      <w:numPr>
        <w:ilvl w:val="2"/>
        <w:numId w:val="7"/>
      </w:numPr>
      <w:jc w:val="both"/>
    </w:pPr>
    <w:rPr>
      <w:rFonts w:ascii="Tahoma" w:hAnsi="Tahoma" w:cs="Times New Roman"/>
      <w:sz w:val="20"/>
      <w:szCs w:val="24"/>
      <w:lang w:val="en-US" w:eastAsia="en-US"/>
    </w:rPr>
  </w:style>
  <w:style w:type="paragraph" w:customStyle="1" w:styleId="t1a">
    <w:name w:val="t1a"/>
    <w:basedOn w:val="Parasts"/>
    <w:rsid w:val="00845F6C"/>
    <w:pPr>
      <w:tabs>
        <w:tab w:val="num" w:pos="567"/>
      </w:tabs>
      <w:ind w:left="567" w:hanging="567"/>
      <w:jc w:val="both"/>
    </w:pPr>
    <w:rPr>
      <w:rFonts w:ascii="Tahoma" w:hAnsi="Tahoma" w:cs="Times New Roman"/>
      <w:bCs/>
      <w:sz w:val="20"/>
      <w:szCs w:val="24"/>
      <w:lang w:val="en-GB" w:eastAsia="en-US"/>
    </w:rPr>
  </w:style>
  <w:style w:type="character" w:styleId="Komentraatsauce">
    <w:name w:val="annotation reference"/>
    <w:semiHidden/>
    <w:rsid w:val="00845F6C"/>
    <w:rPr>
      <w:sz w:val="16"/>
      <w:szCs w:val="16"/>
    </w:rPr>
  </w:style>
  <w:style w:type="paragraph" w:styleId="Komentrateksts">
    <w:name w:val="annotation text"/>
    <w:basedOn w:val="Parasts"/>
    <w:link w:val="KomentratekstsRakstz"/>
    <w:semiHidden/>
    <w:rsid w:val="00845F6C"/>
    <w:rPr>
      <w:sz w:val="20"/>
      <w:szCs w:val="20"/>
    </w:rPr>
  </w:style>
  <w:style w:type="character" w:customStyle="1" w:styleId="KomentratekstsRakstz">
    <w:name w:val="Komentāra teksts Rakstz."/>
    <w:basedOn w:val="Noklusjumarindkopasfonts"/>
    <w:link w:val="Komentrateksts"/>
    <w:semiHidden/>
    <w:rsid w:val="00845F6C"/>
    <w:rPr>
      <w:rFonts w:ascii="Arial" w:eastAsia="Times New Roman" w:hAnsi="Arial" w:cs="Arial"/>
      <w:sz w:val="20"/>
      <w:szCs w:val="20"/>
      <w:lang w:eastAsia="lv-LV"/>
    </w:rPr>
  </w:style>
  <w:style w:type="paragraph" w:styleId="Balonteksts">
    <w:name w:val="Balloon Text"/>
    <w:basedOn w:val="Parasts"/>
    <w:link w:val="BalontekstsRakstz"/>
    <w:semiHidden/>
    <w:rsid w:val="00845F6C"/>
    <w:rPr>
      <w:rFonts w:ascii="Tahoma" w:hAnsi="Tahoma" w:cs="Tahoma"/>
      <w:sz w:val="16"/>
      <w:szCs w:val="16"/>
    </w:rPr>
  </w:style>
  <w:style w:type="character" w:customStyle="1" w:styleId="BalontekstsRakstz">
    <w:name w:val="Balonteksts Rakstz."/>
    <w:basedOn w:val="Noklusjumarindkopasfonts"/>
    <w:link w:val="Balonteksts"/>
    <w:semiHidden/>
    <w:rsid w:val="00845F6C"/>
    <w:rPr>
      <w:rFonts w:ascii="Tahoma" w:eastAsia="Times New Roman" w:hAnsi="Tahoma" w:cs="Tahoma"/>
      <w:sz w:val="16"/>
      <w:szCs w:val="16"/>
      <w:lang w:eastAsia="lv-LV"/>
    </w:rPr>
  </w:style>
  <w:style w:type="paragraph" w:customStyle="1" w:styleId="tvhtml">
    <w:name w:val="tv_html"/>
    <w:basedOn w:val="Parasts"/>
    <w:rsid w:val="00845F6C"/>
    <w:pPr>
      <w:spacing w:before="100" w:beforeAutospacing="1" w:after="100" w:afterAutospacing="1"/>
    </w:pPr>
    <w:rPr>
      <w:rFonts w:ascii="Verdana" w:hAnsi="Verdana" w:cs="Times New Roman"/>
      <w:sz w:val="18"/>
      <w:szCs w:val="18"/>
    </w:rPr>
  </w:style>
  <w:style w:type="paragraph" w:customStyle="1" w:styleId="tv213">
    <w:name w:val="tv213"/>
    <w:basedOn w:val="Parasts"/>
    <w:rsid w:val="00845F6C"/>
    <w:pPr>
      <w:spacing w:before="100" w:beforeAutospacing="1" w:after="100" w:afterAutospacing="1"/>
    </w:pPr>
    <w:rPr>
      <w:rFonts w:ascii="Verdana" w:hAnsi="Verdana" w:cs="Times New Roman"/>
      <w:sz w:val="18"/>
      <w:szCs w:val="18"/>
    </w:rPr>
  </w:style>
  <w:style w:type="paragraph" w:customStyle="1" w:styleId="tv2131">
    <w:name w:val="tv2131"/>
    <w:basedOn w:val="Parasts"/>
    <w:rsid w:val="00845F6C"/>
    <w:pPr>
      <w:spacing w:line="360" w:lineRule="auto"/>
      <w:ind w:firstLine="300"/>
    </w:pPr>
    <w:rPr>
      <w:rFonts w:ascii="Times New Roman" w:hAnsi="Times New Roman" w:cs="Times New Roman"/>
      <w:color w:val="414142"/>
      <w:sz w:val="20"/>
      <w:szCs w:val="20"/>
    </w:rPr>
  </w:style>
  <w:style w:type="numbering" w:customStyle="1" w:styleId="Style1">
    <w:name w:val="Style1"/>
    <w:rsid w:val="00845F6C"/>
    <w:pPr>
      <w:numPr>
        <w:numId w:val="9"/>
      </w:numPr>
    </w:pPr>
  </w:style>
  <w:style w:type="paragraph" w:customStyle="1" w:styleId="CharCharCharCharCharCharCharCharRakstzRakstzCharCharRakstzRakstz">
    <w:name w:val="Char Char Char Char Char Char Char Char Rakstz. Rakstz. Char Char Rakstz. Rakstz."/>
    <w:basedOn w:val="Parasts"/>
    <w:next w:val="Tekstabloks"/>
    <w:rsid w:val="00845F6C"/>
    <w:pPr>
      <w:spacing w:before="120" w:after="160" w:line="240" w:lineRule="exact"/>
      <w:ind w:firstLine="720"/>
      <w:jc w:val="both"/>
    </w:pPr>
    <w:rPr>
      <w:rFonts w:ascii="Verdana" w:hAnsi="Verdana" w:cs="Times New Roman"/>
      <w:sz w:val="20"/>
      <w:szCs w:val="20"/>
      <w:lang w:val="en-US" w:eastAsia="en-US"/>
    </w:rPr>
  </w:style>
  <w:style w:type="paragraph" w:styleId="Vienkrsteksts">
    <w:name w:val="Plain Text"/>
    <w:basedOn w:val="Parasts"/>
    <w:link w:val="VienkrstekstsRakstz"/>
    <w:uiPriority w:val="99"/>
    <w:unhideWhenUsed/>
    <w:rsid w:val="00845F6C"/>
    <w:rPr>
      <w:rFonts w:ascii="Calibri" w:eastAsia="Calibri" w:hAnsi="Calibri" w:cs="Times New Roman"/>
      <w:szCs w:val="21"/>
      <w:lang w:eastAsia="en-US"/>
    </w:rPr>
  </w:style>
  <w:style w:type="character" w:customStyle="1" w:styleId="VienkrstekstsRakstz">
    <w:name w:val="Vienkāršs teksts Rakstz."/>
    <w:basedOn w:val="Noklusjumarindkopasfonts"/>
    <w:link w:val="Vienkrsteksts"/>
    <w:uiPriority w:val="99"/>
    <w:rsid w:val="00845F6C"/>
    <w:rPr>
      <w:rFonts w:ascii="Calibri" w:eastAsia="Calibri" w:hAnsi="Calibri" w:cs="Times New Roman"/>
      <w:szCs w:val="21"/>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Virsraksti Rakstz.,PPS_Bullet Rakstz."/>
    <w:link w:val="Sarakstarindkopa"/>
    <w:uiPriority w:val="34"/>
    <w:qFormat/>
    <w:locked/>
    <w:rsid w:val="00845F6C"/>
    <w:rPr>
      <w:rFonts w:ascii="Arial" w:eastAsia="Times New Roman" w:hAnsi="Arial" w:cs="Times New Roman"/>
      <w:sz w:val="24"/>
      <w:szCs w:val="20"/>
      <w:lang w:eastAsia="lv-LV"/>
    </w:rPr>
  </w:style>
  <w:style w:type="character" w:styleId="Izclums">
    <w:name w:val="Emphasis"/>
    <w:basedOn w:val="Noklusjumarindkopasfonts"/>
    <w:uiPriority w:val="99"/>
    <w:qFormat/>
    <w:rsid w:val="00760F8A"/>
    <w:rPr>
      <w:rFonts w:cs="Times New Roman"/>
      <w:i/>
    </w:rPr>
  </w:style>
  <w:style w:type="character" w:customStyle="1" w:styleId="FontStyle60">
    <w:name w:val="Font Style60"/>
    <w:rsid w:val="0092482B"/>
    <w:rPr>
      <w:rFonts w:ascii="Arial" w:hAnsi="Arial" w:cs="Arial"/>
      <w:b/>
      <w:bCs/>
      <w:sz w:val="18"/>
      <w:szCs w:val="18"/>
    </w:rPr>
  </w:style>
  <w:style w:type="paragraph" w:customStyle="1" w:styleId="Style9">
    <w:name w:val="Style9"/>
    <w:basedOn w:val="Parasts"/>
    <w:rsid w:val="0092482B"/>
    <w:pPr>
      <w:widowControl w:val="0"/>
      <w:autoSpaceDE w:val="0"/>
      <w:autoSpaceDN w:val="0"/>
      <w:adjustRightInd w:val="0"/>
      <w:spacing w:line="230" w:lineRule="exact"/>
      <w:jc w:val="center"/>
    </w:pPr>
    <w:rPr>
      <w:rFonts w:ascii="Century Gothic" w:hAnsi="Century Gothic" w:cs="Century Gothic"/>
      <w:sz w:val="24"/>
      <w:szCs w:val="24"/>
    </w:rPr>
  </w:style>
  <w:style w:type="paragraph" w:styleId="HTMLiepriekformattais">
    <w:name w:val="HTML Preformatted"/>
    <w:basedOn w:val="Parasts"/>
    <w:link w:val="HTMLiepriekformattaisRakstz"/>
    <w:uiPriority w:val="99"/>
    <w:unhideWhenUsed/>
    <w:rsid w:val="00832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rsid w:val="008329D1"/>
    <w:rPr>
      <w:rFonts w:ascii="Courier New" w:eastAsia="Times New Roman" w:hAnsi="Courier New" w:cs="Courier New"/>
      <w:sz w:val="20"/>
      <w:szCs w:val="20"/>
      <w:lang w:eastAsia="lv-LV"/>
    </w:rPr>
  </w:style>
  <w:style w:type="paragraph" w:customStyle="1" w:styleId="Default">
    <w:name w:val="Default"/>
    <w:rsid w:val="0087052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Parasts2">
    <w:name w:val="Parasts2"/>
    <w:qFormat/>
    <w:rsid w:val="00F601A6"/>
    <w:pPr>
      <w:suppressAutoHyphens/>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2"/>
    <w:qFormat/>
    <w:rsid w:val="00F601A6"/>
    <w:pPr>
      <w:spacing w:before="150" w:after="150"/>
      <w:jc w:val="center"/>
    </w:pPr>
    <w:rPr>
      <w:b/>
      <w:bCs/>
    </w:rPr>
  </w:style>
  <w:style w:type="paragraph" w:customStyle="1" w:styleId="Vresteksts1">
    <w:name w:val="Vēres teksts1"/>
    <w:basedOn w:val="Parasts2"/>
    <w:qFormat/>
    <w:rsid w:val="00F601A6"/>
    <w:pPr>
      <w:suppressAutoHyphens w:val="0"/>
    </w:pPr>
    <w:rPr>
      <w:rFonts w:eastAsia="Calibri"/>
      <w:sz w:val="20"/>
      <w:szCs w:val="20"/>
      <w:lang w:eastAsia="en-US"/>
    </w:rPr>
  </w:style>
  <w:style w:type="character" w:customStyle="1" w:styleId="Noklusjumarindkopasfonts2">
    <w:name w:val="Noklusējuma rindkopas fonts2"/>
    <w:qFormat/>
    <w:rsid w:val="00F601A6"/>
  </w:style>
  <w:style w:type="character" w:customStyle="1" w:styleId="Vresatsauce1">
    <w:name w:val="Vēres atsauce1"/>
    <w:rsid w:val="00F601A6"/>
    <w:rPr>
      <w:vertAlign w:val="superscript"/>
    </w:rPr>
  </w:style>
  <w:style w:type="character" w:customStyle="1" w:styleId="Vresrakstzmes">
    <w:name w:val="Vēres rakstzīmes"/>
    <w:qFormat/>
    <w:rsid w:val="00F601A6"/>
  </w:style>
  <w:style w:type="character" w:customStyle="1" w:styleId="CharacterStyle1">
    <w:name w:val="Character Style 1"/>
    <w:rsid w:val="00262E42"/>
    <w:rPr>
      <w:sz w:val="22"/>
      <w:szCs w:val="22"/>
    </w:rPr>
  </w:style>
  <w:style w:type="character" w:styleId="Neatrisintapieminana">
    <w:name w:val="Unresolved Mention"/>
    <w:basedOn w:val="Noklusjumarindkopasfonts"/>
    <w:uiPriority w:val="99"/>
    <w:semiHidden/>
    <w:unhideWhenUsed/>
    <w:rsid w:val="00254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61153">
      <w:bodyDiv w:val="1"/>
      <w:marLeft w:val="0"/>
      <w:marRight w:val="0"/>
      <w:marTop w:val="0"/>
      <w:marBottom w:val="0"/>
      <w:divBdr>
        <w:top w:val="none" w:sz="0" w:space="0" w:color="auto"/>
        <w:left w:val="none" w:sz="0" w:space="0" w:color="auto"/>
        <w:bottom w:val="none" w:sz="0" w:space="0" w:color="auto"/>
        <w:right w:val="none" w:sz="0" w:space="0" w:color="auto"/>
      </w:divBdr>
    </w:div>
    <w:div w:id="405303250">
      <w:bodyDiv w:val="1"/>
      <w:marLeft w:val="0"/>
      <w:marRight w:val="0"/>
      <w:marTop w:val="0"/>
      <w:marBottom w:val="0"/>
      <w:divBdr>
        <w:top w:val="none" w:sz="0" w:space="0" w:color="auto"/>
        <w:left w:val="none" w:sz="0" w:space="0" w:color="auto"/>
        <w:bottom w:val="none" w:sz="0" w:space="0" w:color="auto"/>
        <w:right w:val="none" w:sz="0" w:space="0" w:color="auto"/>
      </w:divBdr>
    </w:div>
    <w:div w:id="603927189">
      <w:bodyDiv w:val="1"/>
      <w:marLeft w:val="0"/>
      <w:marRight w:val="0"/>
      <w:marTop w:val="0"/>
      <w:marBottom w:val="0"/>
      <w:divBdr>
        <w:top w:val="none" w:sz="0" w:space="0" w:color="auto"/>
        <w:left w:val="none" w:sz="0" w:space="0" w:color="auto"/>
        <w:bottom w:val="none" w:sz="0" w:space="0" w:color="auto"/>
        <w:right w:val="none" w:sz="0" w:space="0" w:color="auto"/>
      </w:divBdr>
    </w:div>
    <w:div w:id="772435731">
      <w:bodyDiv w:val="1"/>
      <w:marLeft w:val="0"/>
      <w:marRight w:val="0"/>
      <w:marTop w:val="0"/>
      <w:marBottom w:val="0"/>
      <w:divBdr>
        <w:top w:val="none" w:sz="0" w:space="0" w:color="auto"/>
        <w:left w:val="none" w:sz="0" w:space="0" w:color="auto"/>
        <w:bottom w:val="none" w:sz="0" w:space="0" w:color="auto"/>
        <w:right w:val="none" w:sz="0" w:space="0" w:color="auto"/>
      </w:divBdr>
    </w:div>
    <w:div w:id="1150168815">
      <w:bodyDiv w:val="1"/>
      <w:marLeft w:val="0"/>
      <w:marRight w:val="0"/>
      <w:marTop w:val="0"/>
      <w:marBottom w:val="0"/>
      <w:divBdr>
        <w:top w:val="none" w:sz="0" w:space="0" w:color="auto"/>
        <w:left w:val="none" w:sz="0" w:space="0" w:color="auto"/>
        <w:bottom w:val="none" w:sz="0" w:space="0" w:color="auto"/>
        <w:right w:val="none" w:sz="0" w:space="0" w:color="auto"/>
      </w:divBdr>
    </w:div>
    <w:div w:id="1219365993">
      <w:bodyDiv w:val="1"/>
      <w:marLeft w:val="0"/>
      <w:marRight w:val="0"/>
      <w:marTop w:val="0"/>
      <w:marBottom w:val="0"/>
      <w:divBdr>
        <w:top w:val="none" w:sz="0" w:space="0" w:color="auto"/>
        <w:left w:val="none" w:sz="0" w:space="0" w:color="auto"/>
        <w:bottom w:val="none" w:sz="0" w:space="0" w:color="auto"/>
        <w:right w:val="none" w:sz="0" w:space="0" w:color="auto"/>
      </w:divBdr>
    </w:div>
    <w:div w:id="1281064953">
      <w:bodyDiv w:val="1"/>
      <w:marLeft w:val="0"/>
      <w:marRight w:val="0"/>
      <w:marTop w:val="0"/>
      <w:marBottom w:val="0"/>
      <w:divBdr>
        <w:top w:val="none" w:sz="0" w:space="0" w:color="auto"/>
        <w:left w:val="none" w:sz="0" w:space="0" w:color="auto"/>
        <w:bottom w:val="none" w:sz="0" w:space="0" w:color="auto"/>
        <w:right w:val="none" w:sz="0" w:space="0" w:color="auto"/>
      </w:divBdr>
    </w:div>
    <w:div w:id="1672023520">
      <w:bodyDiv w:val="1"/>
      <w:marLeft w:val="0"/>
      <w:marRight w:val="0"/>
      <w:marTop w:val="0"/>
      <w:marBottom w:val="0"/>
      <w:divBdr>
        <w:top w:val="none" w:sz="0" w:space="0" w:color="auto"/>
        <w:left w:val="none" w:sz="0" w:space="0" w:color="auto"/>
        <w:bottom w:val="none" w:sz="0" w:space="0" w:color="auto"/>
        <w:right w:val="none" w:sz="0" w:space="0" w:color="auto"/>
      </w:divBdr>
    </w:div>
    <w:div w:id="1847599293">
      <w:bodyDiv w:val="1"/>
      <w:marLeft w:val="0"/>
      <w:marRight w:val="0"/>
      <w:marTop w:val="0"/>
      <w:marBottom w:val="0"/>
      <w:divBdr>
        <w:top w:val="none" w:sz="0" w:space="0" w:color="auto"/>
        <w:left w:val="none" w:sz="0" w:space="0" w:color="auto"/>
        <w:bottom w:val="none" w:sz="0" w:space="0" w:color="auto"/>
        <w:right w:val="none" w:sz="0" w:space="0" w:color="auto"/>
      </w:divBdr>
    </w:div>
    <w:div w:id="210214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i@limbazu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ta.kalnina@limbazunovads.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limbazi@limbazunovads.lv" TargetMode="External"/><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A8497-A191-42E7-A1D5-4AAADFB3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6459</Words>
  <Characters>3683</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Dita Kalniņa</cp:lastModifiedBy>
  <cp:revision>18</cp:revision>
  <cp:lastPrinted>2025-03-17T12:47:00Z</cp:lastPrinted>
  <dcterms:created xsi:type="dcterms:W3CDTF">2025-03-17T12:11:00Z</dcterms:created>
  <dcterms:modified xsi:type="dcterms:W3CDTF">2025-03-17T13:03:00Z</dcterms:modified>
</cp:coreProperties>
</file>