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6519B5F3"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06516C">
        <w:rPr>
          <w:rFonts w:ascii="Times New Roman" w:hAnsi="Times New Roman" w:cs="Times New Roman"/>
          <w:sz w:val="24"/>
          <w:szCs w:val="24"/>
        </w:rPr>
        <w:t>Vidrižu pamatskola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06516C">
        <w:rPr>
          <w:rFonts w:ascii="Times New Roman" w:hAnsi="Times New Roman" w:cs="Times New Roman"/>
          <w:sz w:val="24"/>
          <w:szCs w:val="24"/>
        </w:rPr>
        <w:t>“</w:t>
      </w:r>
      <w:r w:rsidR="0006516C" w:rsidRPr="0006516C">
        <w:rPr>
          <w:rFonts w:ascii="Times New Roman" w:hAnsi="Times New Roman" w:cs="Times New Roman"/>
          <w:color w:val="000000"/>
          <w:sz w:val="24"/>
          <w:szCs w:val="24"/>
        </w:rPr>
        <w:t>Ventilācijas jumta motora nomaiņa Vidrižu pamatskolā</w:t>
      </w:r>
      <w:r w:rsidRPr="0006516C">
        <w:rPr>
          <w:rFonts w:ascii="Times New Roman" w:hAnsi="Times New Roman" w:cs="Times New Roman"/>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33DE0BE7"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B06288">
        <w:rPr>
          <w:iCs/>
        </w:rPr>
        <w:t>no iepirkuma līguma noslēgšanas dienas</w:t>
      </w:r>
      <w:r w:rsidR="00E329AD">
        <w:rPr>
          <w:iCs/>
        </w:rPr>
        <w:t xml:space="preserve"> </w:t>
      </w:r>
      <w:r w:rsidR="0006516C" w:rsidRPr="007B4331">
        <w:rPr>
          <w:iCs/>
        </w:rPr>
        <w:t xml:space="preserve">līdz 2025.gada </w:t>
      </w:r>
      <w:r w:rsidR="0006516C">
        <w:rPr>
          <w:iCs/>
        </w:rPr>
        <w:t>11</w:t>
      </w:r>
      <w:r w:rsidR="0006516C" w:rsidRPr="007B4331">
        <w:rPr>
          <w:iCs/>
        </w:rPr>
        <w:t>.</w:t>
      </w:r>
      <w:r w:rsidR="0006516C">
        <w:rPr>
          <w:iCs/>
        </w:rPr>
        <w:t>aprīl</w:t>
      </w:r>
      <w:r w:rsidR="0006516C" w:rsidRPr="007B4331">
        <w:rPr>
          <w:iCs/>
        </w:rPr>
        <w:t>im</w:t>
      </w:r>
      <w:r w:rsidR="00B06288">
        <w:rPr>
          <w:iCs/>
        </w:rPr>
        <w:t>.</w:t>
      </w:r>
    </w:p>
    <w:p w14:paraId="33200BA9" w14:textId="2B6AFE51"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06516C" w:rsidRPr="000E5C5C">
        <w:rPr>
          <w:lang w:eastAsia="en-US"/>
        </w:rPr>
        <w:t>Skolas iela 5</w:t>
      </w:r>
      <w:r w:rsidR="0006516C" w:rsidRPr="000E5C5C">
        <w:t>,</w:t>
      </w:r>
      <w:r w:rsidR="0006516C">
        <w:t xml:space="preserve"> Vidrižos,</w:t>
      </w:r>
      <w:r w:rsidR="0006516C" w:rsidRPr="007B4331">
        <w:rPr>
          <w:shd w:val="clear" w:color="auto" w:fill="FFFFFF"/>
        </w:rPr>
        <w:t xml:space="preserve"> </w:t>
      </w:r>
      <w:r w:rsidR="0006516C">
        <w:rPr>
          <w:shd w:val="clear" w:color="auto" w:fill="FFFFFF"/>
        </w:rPr>
        <w:t>Vidrižu pagastā, Limbažu novadā</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4927C8" w:rsidRPr="004927C8" w14:paraId="32CAEADD" w14:textId="77777777" w:rsidTr="000C3369">
        <w:tc>
          <w:tcPr>
            <w:tcW w:w="4812" w:type="dxa"/>
          </w:tcPr>
          <w:p w14:paraId="32AF85BA" w14:textId="77777777" w:rsidR="004927C8" w:rsidRPr="004927C8" w:rsidRDefault="004927C8" w:rsidP="004927C8">
            <w:pPr>
              <w:jc w:val="both"/>
              <w:rPr>
                <w:rFonts w:ascii="Times New Roman" w:hAnsi="Times New Roman" w:cs="Times New Roman"/>
                <w:sz w:val="24"/>
                <w:szCs w:val="24"/>
              </w:rPr>
            </w:pPr>
            <w:r w:rsidRPr="004927C8">
              <w:rPr>
                <w:rFonts w:ascii="Times New Roman" w:hAnsi="Times New Roman" w:cs="Times New Roman"/>
                <w:sz w:val="24"/>
                <w:szCs w:val="24"/>
              </w:rPr>
              <w:t>Pretendentam ir un iepirkuma līguma izpildes laikā būs spēkā esoša speciālā licence darbībām (uzstādīšana, apkope, remonts) ar ozona slāni noārdošām vielām vai fluorētām siltumnīcefekta gāzēm, ņemot vērā 2021.gada 19.oktobra Ministru kabineta noteikumus Nr.704 “Prasības darbībām ar ozona slāni noārdošām vielām un fluorētām siltumnīcefekta gāzēm”).</w:t>
            </w:r>
          </w:p>
          <w:p w14:paraId="12A9EDCA" w14:textId="77777777" w:rsidR="004927C8" w:rsidRPr="004927C8" w:rsidRDefault="004927C8" w:rsidP="004927C8">
            <w:pPr>
              <w:jc w:val="both"/>
              <w:rPr>
                <w:rFonts w:ascii="Times New Roman" w:hAnsi="Times New Roman" w:cs="Times New Roman"/>
                <w:sz w:val="24"/>
                <w:szCs w:val="24"/>
              </w:rPr>
            </w:pPr>
          </w:p>
          <w:p w14:paraId="1C142139" w14:textId="77777777" w:rsidR="004927C8" w:rsidRPr="004927C8" w:rsidRDefault="004927C8" w:rsidP="004927C8">
            <w:pPr>
              <w:jc w:val="both"/>
              <w:rPr>
                <w:rFonts w:ascii="Times New Roman" w:hAnsi="Times New Roman" w:cs="Times New Roman"/>
                <w:sz w:val="24"/>
                <w:szCs w:val="24"/>
              </w:rPr>
            </w:pPr>
            <w:r w:rsidRPr="004927C8">
              <w:rPr>
                <w:rFonts w:ascii="Times New Roman" w:hAnsi="Times New Roman" w:cs="Times New Roman"/>
                <w:sz w:val="24"/>
                <w:szCs w:val="24"/>
              </w:rPr>
              <w:t>Ārvalstīs reģistrēts pretendents iesniedz spēkā esošas licences kopiju un tā tulkojumu latviešu valodā, darbībām (uzstādīšana, apkope, remonts) ar ozona slāni noārdošām vielām vai fluorētām siltumnīcefekta gāzēm. Pretendents iesniedz apliecinājumu, ka iepirkuma līguma darbības laikā tas būs licencēts darbībām (uzstādīšana, apkope, remonts) ar ozona slāni noārdošām</w:t>
            </w:r>
          </w:p>
          <w:p w14:paraId="4B4B3C15" w14:textId="77777777" w:rsidR="004927C8" w:rsidRPr="004927C8" w:rsidRDefault="004927C8" w:rsidP="004927C8">
            <w:pPr>
              <w:jc w:val="both"/>
              <w:rPr>
                <w:rFonts w:ascii="Times New Roman" w:hAnsi="Times New Roman" w:cs="Times New Roman"/>
                <w:sz w:val="24"/>
                <w:szCs w:val="24"/>
              </w:rPr>
            </w:pPr>
          </w:p>
          <w:p w14:paraId="4B82AFE0" w14:textId="204CCA32" w:rsidR="004927C8" w:rsidRPr="004927C8" w:rsidRDefault="004927C8" w:rsidP="004927C8">
            <w:pPr>
              <w:pStyle w:val="Sarakstarindkopa"/>
              <w:tabs>
                <w:tab w:val="left" w:pos="5868"/>
              </w:tabs>
              <w:ind w:left="0"/>
              <w:jc w:val="both"/>
              <w:rPr>
                <w:bCs/>
                <w:iCs/>
              </w:rPr>
            </w:pPr>
            <w:hyperlink r:id="rId5" w:history="1">
              <w:r w:rsidRPr="004927C8">
                <w:rPr>
                  <w:rStyle w:val="Hipersaite"/>
                </w:rPr>
                <w:t>https://registri.vvd.gov.lv/izsniegtas-atlaujas-un-licences/aukstuma-agenti/licences-darbibam-ar-aukstuma-agentiem/</w:t>
              </w:r>
            </w:hyperlink>
          </w:p>
        </w:tc>
        <w:tc>
          <w:tcPr>
            <w:tcW w:w="4439" w:type="dxa"/>
          </w:tcPr>
          <w:p w14:paraId="6FA1F1EC" w14:textId="3CF5AE77" w:rsidR="004927C8" w:rsidRPr="004927C8" w:rsidRDefault="004927C8" w:rsidP="004927C8">
            <w:pPr>
              <w:pStyle w:val="Sarakstarindkopa"/>
              <w:tabs>
                <w:tab w:val="left" w:pos="5868"/>
              </w:tabs>
              <w:ind w:left="0"/>
              <w:jc w:val="both"/>
              <w:rPr>
                <w:b/>
                <w:iCs/>
              </w:rPr>
            </w:pPr>
            <w:r w:rsidRPr="004927C8">
              <w:rPr>
                <w:iCs/>
                <w:color w:val="000000" w:themeColor="text1"/>
              </w:rPr>
              <w:t>Pretendenta piedāvājuma veidlapa atbilstoši uzaicinājuma 2.pielikumam</w:t>
            </w:r>
          </w:p>
        </w:tc>
      </w:tr>
      <w:tr w:rsidR="004927C8" w:rsidRPr="004927C8" w14:paraId="58533FF7" w14:textId="77777777" w:rsidTr="000C3369">
        <w:tc>
          <w:tcPr>
            <w:tcW w:w="4812" w:type="dxa"/>
          </w:tcPr>
          <w:p w14:paraId="3832DDF4" w14:textId="77777777" w:rsidR="004927C8" w:rsidRPr="004927C8" w:rsidRDefault="004927C8" w:rsidP="004927C8">
            <w:pPr>
              <w:jc w:val="both"/>
              <w:rPr>
                <w:rFonts w:ascii="Times New Roman" w:hAnsi="Times New Roman" w:cs="Times New Roman"/>
                <w:sz w:val="24"/>
                <w:szCs w:val="24"/>
              </w:rPr>
            </w:pPr>
            <w:r w:rsidRPr="004927C8">
              <w:rPr>
                <w:rFonts w:ascii="Times New Roman" w:hAnsi="Times New Roman" w:cs="Times New Roman"/>
                <w:sz w:val="24"/>
                <w:szCs w:val="24"/>
              </w:rPr>
              <w:t>Pretendenta rīcībā ir vismaz 1 (viens) speciālists, kurš ir sertificēts darbībām ar iekārtām ar ozona slāni noārdošām vielām vai fluorētām siltumnīcefekta gāzēm, ņemot vērā 2021.gada 19.oktobra Ministru kabineta noteikumus Nr.704 “Prasības darbībām ar ozona slāni noārdošām vielām un fluorētām siltumnīcefekta gāzēm”.</w:t>
            </w:r>
          </w:p>
          <w:p w14:paraId="1279A180" w14:textId="77777777" w:rsidR="004927C8" w:rsidRPr="004927C8" w:rsidRDefault="004927C8" w:rsidP="004927C8">
            <w:pPr>
              <w:jc w:val="both"/>
              <w:rPr>
                <w:rFonts w:ascii="Times New Roman" w:hAnsi="Times New Roman" w:cs="Times New Roman"/>
                <w:sz w:val="24"/>
                <w:szCs w:val="24"/>
              </w:rPr>
            </w:pPr>
          </w:p>
          <w:p w14:paraId="3F42CFE2" w14:textId="5F356664" w:rsidR="004927C8" w:rsidRPr="004927C8" w:rsidRDefault="004927C8" w:rsidP="004927C8">
            <w:pPr>
              <w:pStyle w:val="Sarakstarindkopa"/>
              <w:tabs>
                <w:tab w:val="left" w:pos="5868"/>
              </w:tabs>
              <w:ind w:left="0"/>
              <w:jc w:val="both"/>
            </w:pPr>
            <w:r w:rsidRPr="004927C8">
              <w:t xml:space="preserve">Ārvalstīs reģistrēts pretendents par rīcībā esošiem speciālistiem iesniedz spēkā esošu sertifikātu kopijas un tā tulkojumu latviešu valodā. Pretendents iesniedz apliecinājumu, ka iepirkuma līguma darbības laikā pretendenta norādītiem speciālistiem būs spēkā esoši sertifikāti darbībām ar ozona slāni noārdošām </w:t>
            </w:r>
            <w:r w:rsidRPr="004927C8">
              <w:lastRenderedPageBreak/>
              <w:t>vielām vai fluorētām siltumnīcefekta gāzēm, ņemot vērā 2021.gada 19.oktobra Ministru kabineta noteikumus Nr.704 “Prasības darbībām ar ozona slāni noārdošām vielām un fluorētām siltumnīcefekta gāzēm”</w:t>
            </w:r>
          </w:p>
        </w:tc>
        <w:tc>
          <w:tcPr>
            <w:tcW w:w="4439" w:type="dxa"/>
          </w:tcPr>
          <w:p w14:paraId="012DE267" w14:textId="1EA601B1" w:rsidR="004927C8" w:rsidRPr="004927C8" w:rsidRDefault="004927C8" w:rsidP="004927C8">
            <w:pPr>
              <w:pStyle w:val="Sarakstarindkopa"/>
              <w:spacing w:before="60" w:after="60"/>
              <w:ind w:left="0" w:right="98"/>
              <w:jc w:val="both"/>
              <w:rPr>
                <w:color w:val="000000"/>
              </w:rPr>
            </w:pPr>
            <w:r w:rsidRPr="004927C8">
              <w:rPr>
                <w:iCs/>
                <w:color w:val="000000" w:themeColor="text1"/>
              </w:rPr>
              <w:lastRenderedPageBreak/>
              <w:t>Pretendenta piedāvājuma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1508E2CA"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927C8">
        <w:rPr>
          <w:rFonts w:ascii="Times New Roman" w:hAnsi="Times New Roman" w:cs="Times New Roman"/>
          <w:b/>
          <w:bCs/>
          <w:sz w:val="24"/>
          <w:szCs w:val="24"/>
        </w:rPr>
        <w:t>24</w:t>
      </w:r>
      <w:r w:rsidRPr="008E17F6">
        <w:rPr>
          <w:rFonts w:ascii="Times New Roman" w:hAnsi="Times New Roman" w:cs="Times New Roman"/>
          <w:b/>
          <w:bCs/>
          <w:sz w:val="24"/>
          <w:szCs w:val="24"/>
        </w:rPr>
        <w:t>.</w:t>
      </w:r>
      <w:r w:rsidR="004927C8">
        <w:rPr>
          <w:rFonts w:ascii="Times New Roman" w:hAnsi="Times New Roman" w:cs="Times New Roman"/>
          <w:b/>
          <w:bCs/>
          <w:sz w:val="24"/>
          <w:szCs w:val="24"/>
        </w:rPr>
        <w:t>martā</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5BDAD80C" w:rsidR="008E17F6" w:rsidRPr="00C54BD2" w:rsidRDefault="008E17F6" w:rsidP="00C54BD2">
      <w:pPr>
        <w:pStyle w:val="Sarakstarindkopa"/>
        <w:numPr>
          <w:ilvl w:val="0"/>
          <w:numId w:val="4"/>
        </w:numPr>
        <w:tabs>
          <w:tab w:val="num" w:pos="540"/>
        </w:tabs>
        <w:jc w:val="both"/>
      </w:pPr>
      <w:r w:rsidRPr="00C54BD2">
        <w:t>Piedāvājumi var tikt iesniegti:</w:t>
      </w:r>
    </w:p>
    <w:p w14:paraId="283B52DD" w14:textId="4398E8C3" w:rsidR="00C54BD2" w:rsidRPr="004B4ECB" w:rsidRDefault="00C54BD2" w:rsidP="00C54BD2">
      <w:pPr>
        <w:pStyle w:val="Sarakstarindkopa"/>
        <w:numPr>
          <w:ilvl w:val="1"/>
          <w:numId w:val="4"/>
        </w:numPr>
        <w:tabs>
          <w:tab w:val="left" w:pos="426"/>
        </w:tabs>
        <w:ind w:right="84"/>
        <w:jc w:val="both"/>
        <w:rPr>
          <w:lang w:eastAsia="en-US"/>
        </w:rPr>
      </w:pPr>
      <w:r w:rsidRPr="004B4ECB">
        <w:rPr>
          <w:lang w:eastAsia="en-US"/>
        </w:rPr>
        <w:t>iesniedzot personīgi Vidrižu pamatskolā, Limbažu novads, Vidrižu pagasts, Vidriži, Skolas iela 5, LV</w:t>
      </w:r>
      <w:r w:rsidR="004B4ECB">
        <w:rPr>
          <w:lang w:eastAsia="en-US"/>
        </w:rPr>
        <w:t>-</w:t>
      </w:r>
      <w:r w:rsidRPr="004B4ECB">
        <w:rPr>
          <w:lang w:eastAsia="en-US"/>
        </w:rPr>
        <w:t>4013</w:t>
      </w:r>
      <w:r w:rsidR="004B4ECB">
        <w:rPr>
          <w:lang w:eastAsia="en-US"/>
        </w:rPr>
        <w:t>;</w:t>
      </w:r>
    </w:p>
    <w:p w14:paraId="0EA622E8" w14:textId="5C265761" w:rsidR="00C54BD2" w:rsidRPr="004B4ECB" w:rsidRDefault="00C54BD2" w:rsidP="00C54BD2">
      <w:pPr>
        <w:pStyle w:val="Sarakstarindkopa"/>
        <w:numPr>
          <w:ilvl w:val="1"/>
          <w:numId w:val="4"/>
        </w:numPr>
        <w:tabs>
          <w:tab w:val="left" w:pos="426"/>
        </w:tabs>
        <w:ind w:right="84"/>
        <w:jc w:val="both"/>
        <w:rPr>
          <w:lang w:eastAsia="en-US"/>
        </w:rPr>
      </w:pPr>
      <w:r w:rsidRPr="004B4ECB">
        <w:t>nosūtot pa pastu vai nogādājot ar kurjeru, adresējot Vidrižu pamatskola, Limbažu novads, Vidrižu pagasts, Vidriži, Skolas iela 5,</w:t>
      </w:r>
      <w:r w:rsidR="004B4ECB">
        <w:t xml:space="preserve"> </w:t>
      </w:r>
      <w:r w:rsidRPr="004B4ECB">
        <w:t>LV</w:t>
      </w:r>
      <w:r w:rsidR="004B4ECB">
        <w:t>-</w:t>
      </w:r>
      <w:r w:rsidRPr="004B4ECB">
        <w:t>4013</w:t>
      </w:r>
      <w:r w:rsidR="004B4ECB">
        <w:t>;</w:t>
      </w:r>
    </w:p>
    <w:p w14:paraId="5A64FD51" w14:textId="43BD088F" w:rsidR="00C54BD2" w:rsidRPr="004B4ECB" w:rsidRDefault="00C54BD2" w:rsidP="00C54BD2">
      <w:pPr>
        <w:pStyle w:val="Sarakstarindkopa"/>
        <w:numPr>
          <w:ilvl w:val="1"/>
          <w:numId w:val="4"/>
        </w:numPr>
        <w:tabs>
          <w:tab w:val="left" w:pos="5868"/>
        </w:tabs>
        <w:jc w:val="both"/>
        <w:rPr>
          <w:b/>
        </w:rPr>
      </w:pPr>
      <w:r w:rsidRPr="004B4ECB">
        <w:rPr>
          <w:lang w:eastAsia="en-US"/>
        </w:rPr>
        <w:t xml:space="preserve">nosūtot elektroniski parakstītu uz e-pastu </w:t>
      </w:r>
      <w:hyperlink r:id="rId6" w:history="1">
        <w:r w:rsidRPr="004B4ECB">
          <w:rPr>
            <w:rStyle w:val="Hipersaite"/>
            <w:lang w:eastAsia="en-US"/>
          </w:rPr>
          <w:t>vidrizu.pamatskola@limbazunovads.lv</w:t>
        </w:r>
      </w:hyperlink>
      <w:r w:rsidR="004B4ECB">
        <w:rPr>
          <w:lang w:eastAsia="en-US"/>
        </w:rPr>
        <w:t>.</w:t>
      </w:r>
    </w:p>
    <w:p w14:paraId="7333D31C" w14:textId="233B5485" w:rsidR="008E17F6" w:rsidRPr="00F75E22" w:rsidRDefault="008E17F6" w:rsidP="00C54BD2">
      <w:pPr>
        <w:pStyle w:val="Sarakstarindkopa"/>
        <w:numPr>
          <w:ilvl w:val="1"/>
          <w:numId w:val="4"/>
        </w:numPr>
        <w:tabs>
          <w:tab w:val="left" w:pos="5868"/>
        </w:tabs>
        <w:jc w:val="both"/>
        <w:rPr>
          <w:b/>
          <w:iCs/>
        </w:rPr>
      </w:pPr>
      <w:r w:rsidRPr="00F75E22">
        <w:rPr>
          <w:color w:val="000000" w:themeColor="text1"/>
        </w:rPr>
        <w:t xml:space="preserve">nosūtot </w:t>
      </w:r>
      <w:r w:rsidR="004B4ECB">
        <w:rPr>
          <w:color w:val="000000" w:themeColor="text1"/>
        </w:rPr>
        <w:t>4.</w:t>
      </w:r>
      <w:r w:rsidRPr="00F75E22">
        <w:rPr>
          <w:color w:val="000000" w:themeColor="text1"/>
        </w:rPr>
        <w:t>3.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00B86651" w:rsidR="00D31BC2" w:rsidRPr="004B4ECB" w:rsidRDefault="008E17F6" w:rsidP="004B4ECB">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w:t>
      </w:r>
      <w:r w:rsidR="004B4ECB">
        <w:rPr>
          <w:color w:val="212529"/>
          <w:kern w:val="0"/>
          <w14:ligatures w14:val="none"/>
        </w:rPr>
        <w:t>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4927C8">
      <w:pPr>
        <w:spacing w:after="0"/>
        <w:jc w:val="both"/>
        <w:rPr>
          <w:rFonts w:ascii="Times New Roman" w:hAnsi="Times New Roman" w:cs="Times New Roman"/>
          <w:sz w:val="24"/>
          <w:szCs w:val="24"/>
        </w:rPr>
      </w:pPr>
    </w:p>
    <w:p w14:paraId="6C569E95" w14:textId="18E62044" w:rsidR="008E17F6" w:rsidRPr="008E17F6" w:rsidRDefault="008E17F6" w:rsidP="004927C8">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4927C8">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240C257E" w14:textId="7452FD23" w:rsidR="00B06288" w:rsidRPr="008E17F6" w:rsidRDefault="008E17F6" w:rsidP="004927C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4B92631B"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06516C" w:rsidRPr="0006516C">
        <w:rPr>
          <w:rFonts w:ascii="Times New Roman" w:hAnsi="Times New Roman" w:cs="Times New Roman"/>
          <w:color w:val="000000"/>
          <w:sz w:val="24"/>
          <w:szCs w:val="24"/>
        </w:rPr>
        <w:t>Ventilācijas jumta motora nomaiņa Vidrižu pamatskolā</w:t>
      </w:r>
      <w:r w:rsidR="0006516C" w:rsidRPr="0006516C">
        <w:rPr>
          <w:rFonts w:ascii="Times New Roman" w:hAnsi="Times New Roman" w:cs="Times New Roman"/>
          <w:sz w:val="24"/>
          <w:szCs w:val="24"/>
        </w:rPr>
        <w:t>”</w:t>
      </w:r>
      <w:r w:rsidR="004927C8">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717535DA" w:rsidR="0046540D" w:rsidRPr="004927C8" w:rsidRDefault="004927C8" w:rsidP="004927C8">
      <w:pPr>
        <w:suppressAutoHyphens/>
        <w:spacing w:after="0" w:line="240" w:lineRule="auto"/>
        <w:ind w:left="720"/>
        <w:contextualSpacing/>
        <w:jc w:val="center"/>
        <w:rPr>
          <w:rFonts w:ascii="Times New Roman" w:hAnsi="Times New Roman" w:cs="Times New Roman"/>
          <w:b/>
          <w:bCs/>
          <w:sz w:val="24"/>
          <w:szCs w:val="24"/>
        </w:rPr>
      </w:pPr>
      <w:r w:rsidRPr="004927C8">
        <w:rPr>
          <w:rFonts w:ascii="Times New Roman" w:hAnsi="Times New Roman" w:cs="Times New Roman"/>
          <w:b/>
          <w:bCs/>
          <w:color w:val="000000"/>
          <w:sz w:val="24"/>
          <w:szCs w:val="24"/>
        </w:rPr>
        <w:t>Ventilācijas jumta motora nomaiņa Vidrižu pamatskolā</w:t>
      </w:r>
    </w:p>
    <w:p w14:paraId="2D1390BD" w14:textId="15F44226" w:rsidR="008374F4" w:rsidRPr="004927C8"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4927C8">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5B6D0471" w14:textId="65CAB877" w:rsidR="00363763" w:rsidRPr="004927C8"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4927C8">
        <w:rPr>
          <w:rFonts w:ascii="Times New Roman" w:hAnsi="Times New Roman" w:cs="Times New Roman"/>
          <w:sz w:val="24"/>
          <w:szCs w:val="24"/>
        </w:rPr>
        <w:t>Lietošanas instrukcijas un ekspluatācijas noteikumiem jābūt valsts valodā, ja tādi paredzēti.</w:t>
      </w:r>
      <w:r w:rsidR="00363763" w:rsidRPr="004927C8">
        <w:rPr>
          <w:rFonts w:ascii="Times New Roman" w:hAnsi="Times New Roman" w:cs="Times New Roman"/>
          <w:sz w:val="24"/>
          <w:szCs w:val="24"/>
        </w:rPr>
        <w:t>.</w:t>
      </w:r>
    </w:p>
    <w:p w14:paraId="234F3E58" w14:textId="77777777" w:rsidR="002614D9" w:rsidRPr="004927C8" w:rsidRDefault="008374F4" w:rsidP="002614D9">
      <w:pPr>
        <w:numPr>
          <w:ilvl w:val="0"/>
          <w:numId w:val="9"/>
        </w:numPr>
        <w:suppressAutoHyphens/>
        <w:spacing w:after="0" w:line="240" w:lineRule="auto"/>
        <w:contextualSpacing/>
        <w:jc w:val="both"/>
        <w:rPr>
          <w:rFonts w:ascii="Times New Roman" w:hAnsi="Times New Roman" w:cs="Times New Roman"/>
          <w:sz w:val="24"/>
          <w:szCs w:val="24"/>
        </w:rPr>
      </w:pPr>
      <w:r w:rsidRPr="004927C8">
        <w:rPr>
          <w:rFonts w:ascii="Times New Roman" w:hAnsi="Times New Roman" w:cs="Times New Roman"/>
          <w:sz w:val="24"/>
          <w:szCs w:val="24"/>
        </w:rPr>
        <w:t>Piegādātaj</w:t>
      </w:r>
      <w:r w:rsidR="0094425A" w:rsidRPr="004927C8">
        <w:rPr>
          <w:rFonts w:ascii="Times New Roman" w:hAnsi="Times New Roman" w:cs="Times New Roman"/>
          <w:sz w:val="24"/>
          <w:szCs w:val="24"/>
        </w:rPr>
        <w:t>ai</w:t>
      </w:r>
      <w:r w:rsidRPr="004927C8">
        <w:rPr>
          <w:rFonts w:ascii="Times New Roman" w:hAnsi="Times New Roman" w:cs="Times New Roman"/>
          <w:sz w:val="24"/>
          <w:szCs w:val="24"/>
        </w:rPr>
        <w:t xml:space="preserve"> </w:t>
      </w:r>
      <w:r w:rsidR="0094425A" w:rsidRPr="004927C8">
        <w:rPr>
          <w:rFonts w:ascii="Times New Roman" w:hAnsi="Times New Roman" w:cs="Times New Roman"/>
          <w:sz w:val="24"/>
          <w:szCs w:val="24"/>
        </w:rPr>
        <w:t>iekārtai</w:t>
      </w:r>
      <w:r w:rsidR="00363763" w:rsidRPr="004927C8">
        <w:rPr>
          <w:rFonts w:ascii="Times New Roman" w:hAnsi="Times New Roman" w:cs="Times New Roman"/>
          <w:sz w:val="24"/>
          <w:szCs w:val="24"/>
        </w:rPr>
        <w:t xml:space="preserve"> jānodrošina garantija vismaz 2 (divi) gadi no pieņemšanas – nodošanas akta parakstīšanas dienas.</w:t>
      </w:r>
    </w:p>
    <w:p w14:paraId="50F0AE33" w14:textId="321775BC" w:rsidR="002614D9" w:rsidRPr="004927C8" w:rsidRDefault="002614D9" w:rsidP="002614D9">
      <w:pPr>
        <w:numPr>
          <w:ilvl w:val="0"/>
          <w:numId w:val="9"/>
        </w:numPr>
        <w:suppressAutoHyphens/>
        <w:spacing w:after="0" w:line="240" w:lineRule="auto"/>
        <w:contextualSpacing/>
        <w:jc w:val="both"/>
        <w:rPr>
          <w:rFonts w:ascii="Times New Roman" w:hAnsi="Times New Roman" w:cs="Times New Roman"/>
          <w:sz w:val="24"/>
          <w:szCs w:val="24"/>
        </w:rPr>
      </w:pPr>
      <w:r w:rsidRPr="004927C8">
        <w:rPr>
          <w:rFonts w:ascii="Times New Roman" w:hAnsi="Times New Roman" w:cs="Times New Roman"/>
          <w:sz w:val="24"/>
          <w:szCs w:val="24"/>
        </w:rPr>
        <w:t>Lietošanas instrukcijas un ekspluatācijas noteikumiem jābūt valsts valodā, ja tādi paredzēti.</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1053"/>
        <w:gridCol w:w="7941"/>
      </w:tblGrid>
      <w:tr w:rsidR="00D43D91" w14:paraId="0EDAF3B9" w14:textId="77777777" w:rsidTr="002614D9">
        <w:tc>
          <w:tcPr>
            <w:tcW w:w="1053" w:type="dxa"/>
          </w:tcPr>
          <w:p w14:paraId="56B636ED" w14:textId="47A64AC5" w:rsidR="00D43D91" w:rsidRDefault="002614D9" w:rsidP="00CA188B">
            <w:pPr>
              <w:pStyle w:val="naisnod"/>
              <w:spacing w:before="0" w:after="0"/>
              <w:jc w:val="left"/>
            </w:pPr>
            <w:r>
              <w:t>Nr.p.k.</w:t>
            </w:r>
          </w:p>
        </w:tc>
        <w:tc>
          <w:tcPr>
            <w:tcW w:w="7941" w:type="dxa"/>
          </w:tcPr>
          <w:p w14:paraId="2765FE56" w14:textId="276E7F56" w:rsidR="00D43D91" w:rsidRPr="002614D9" w:rsidRDefault="002614D9" w:rsidP="00CA188B">
            <w:pPr>
              <w:pStyle w:val="naisnod"/>
              <w:spacing w:before="0" w:after="0"/>
              <w:jc w:val="left"/>
            </w:pPr>
            <w:r w:rsidRPr="002614D9">
              <w:t>Nosaukums</w:t>
            </w:r>
          </w:p>
        </w:tc>
      </w:tr>
      <w:tr w:rsidR="002614D9" w14:paraId="1D0F7972" w14:textId="77777777" w:rsidTr="002614D9">
        <w:tc>
          <w:tcPr>
            <w:tcW w:w="1053" w:type="dxa"/>
          </w:tcPr>
          <w:p w14:paraId="00C4C8D1" w14:textId="2FBF2AEA" w:rsidR="002614D9" w:rsidRPr="002614D9" w:rsidRDefault="002614D9" w:rsidP="002614D9">
            <w:pPr>
              <w:pStyle w:val="naisnod"/>
              <w:spacing w:before="0" w:after="0"/>
              <w:jc w:val="left"/>
              <w:rPr>
                <w:b w:val="0"/>
              </w:rPr>
            </w:pPr>
            <w:r w:rsidRPr="002614D9">
              <w:rPr>
                <w:b w:val="0"/>
              </w:rPr>
              <w:t xml:space="preserve">1. </w:t>
            </w:r>
          </w:p>
        </w:tc>
        <w:tc>
          <w:tcPr>
            <w:tcW w:w="7941" w:type="dxa"/>
          </w:tcPr>
          <w:p w14:paraId="1858ADC7" w14:textId="05FAC251" w:rsidR="002614D9" w:rsidRPr="002614D9" w:rsidRDefault="002614D9" w:rsidP="002614D9">
            <w:pPr>
              <w:pStyle w:val="naisnod"/>
              <w:spacing w:before="0" w:after="0"/>
              <w:jc w:val="left"/>
              <w:rPr>
                <w:b w:val="0"/>
              </w:rPr>
            </w:pPr>
            <w:r w:rsidRPr="002614D9">
              <w:rPr>
                <w:b w:val="0"/>
              </w:rPr>
              <w:t>CTHB/4-315 N 220-240V50 jumta ventilators</w:t>
            </w:r>
          </w:p>
        </w:tc>
      </w:tr>
      <w:tr w:rsidR="002614D9" w14:paraId="773B03F5" w14:textId="77777777" w:rsidTr="002614D9">
        <w:tc>
          <w:tcPr>
            <w:tcW w:w="1053" w:type="dxa"/>
          </w:tcPr>
          <w:p w14:paraId="75B2DAB2" w14:textId="222621E7" w:rsidR="002614D9" w:rsidRPr="002614D9" w:rsidRDefault="002614D9" w:rsidP="002614D9">
            <w:pPr>
              <w:pStyle w:val="naisnod"/>
              <w:spacing w:before="0" w:after="0"/>
              <w:jc w:val="left"/>
              <w:rPr>
                <w:b w:val="0"/>
              </w:rPr>
            </w:pPr>
            <w:r w:rsidRPr="002614D9">
              <w:rPr>
                <w:b w:val="0"/>
              </w:rPr>
              <w:t xml:space="preserve">2. </w:t>
            </w:r>
          </w:p>
        </w:tc>
        <w:tc>
          <w:tcPr>
            <w:tcW w:w="7941" w:type="dxa"/>
          </w:tcPr>
          <w:p w14:paraId="697CE3C6" w14:textId="2BEF66E6" w:rsidR="002614D9" w:rsidRPr="002614D9" w:rsidRDefault="002614D9" w:rsidP="002614D9">
            <w:pPr>
              <w:pStyle w:val="naisnod"/>
              <w:spacing w:before="0" w:after="0"/>
              <w:jc w:val="left"/>
              <w:rPr>
                <w:b w:val="0"/>
              </w:rPr>
            </w:pPr>
            <w:r w:rsidRPr="002614D9">
              <w:rPr>
                <w:b w:val="0"/>
              </w:rPr>
              <w:t>Papildmateriāli</w:t>
            </w:r>
          </w:p>
        </w:tc>
      </w:tr>
      <w:tr w:rsidR="002614D9" w14:paraId="0ED0E6A8" w14:textId="77777777" w:rsidTr="002614D9">
        <w:trPr>
          <w:trHeight w:val="70"/>
        </w:trPr>
        <w:tc>
          <w:tcPr>
            <w:tcW w:w="1053" w:type="dxa"/>
          </w:tcPr>
          <w:p w14:paraId="2E13D6D3" w14:textId="36D21DE1" w:rsidR="002614D9" w:rsidRPr="002614D9" w:rsidRDefault="002614D9" w:rsidP="002614D9">
            <w:pPr>
              <w:pStyle w:val="naisnod"/>
              <w:spacing w:before="0" w:after="0"/>
              <w:jc w:val="left"/>
              <w:rPr>
                <w:b w:val="0"/>
              </w:rPr>
            </w:pPr>
            <w:r w:rsidRPr="002614D9">
              <w:rPr>
                <w:b w:val="0"/>
              </w:rPr>
              <w:t xml:space="preserve">3. </w:t>
            </w:r>
          </w:p>
        </w:tc>
        <w:tc>
          <w:tcPr>
            <w:tcW w:w="7941" w:type="dxa"/>
          </w:tcPr>
          <w:p w14:paraId="4A252A34" w14:textId="07230601" w:rsidR="002614D9" w:rsidRPr="002614D9" w:rsidRDefault="002614D9" w:rsidP="002614D9">
            <w:pPr>
              <w:pStyle w:val="naisnod"/>
              <w:spacing w:before="0" w:after="0"/>
              <w:jc w:val="left"/>
              <w:rPr>
                <w:b w:val="0"/>
              </w:rPr>
            </w:pPr>
            <w:r w:rsidRPr="002614D9">
              <w:rPr>
                <w:b w:val="0"/>
              </w:rPr>
              <w:t>Papildu izmaksas</w:t>
            </w:r>
            <w:r w:rsidR="004927C8">
              <w:rPr>
                <w:b w:val="0"/>
              </w:rPr>
              <w:t>, kas saistītas ar līguma izpildi un nepieciešamas sekmīgai darbu realizācijai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45A33D9"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06516C" w:rsidRPr="0006516C">
        <w:rPr>
          <w:rFonts w:ascii="Times New Roman" w:hAnsi="Times New Roman" w:cs="Times New Roman"/>
          <w:color w:val="000000"/>
          <w:sz w:val="24"/>
          <w:szCs w:val="24"/>
        </w:rPr>
        <w:t>Ventilācijas jumta motora nomaiņa Vidrižu pamatskolā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65AB9D9E"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06516C" w:rsidRPr="004927C8">
        <w:rPr>
          <w:rFonts w:ascii="Times New Roman" w:hAnsi="Times New Roman" w:cs="Times New Roman"/>
          <w:b/>
          <w:bCs/>
          <w:color w:val="000000"/>
          <w:sz w:val="24"/>
          <w:szCs w:val="24"/>
        </w:rPr>
        <w:t>Ventilācijas jumta motora nomaiņa Vidrižu pamatskolā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4927C8" w:rsidRPr="000C3369" w14:paraId="5DBB2EB7"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105F5F28" w14:textId="2D9508C2" w:rsidR="004927C8" w:rsidRPr="004927C8" w:rsidRDefault="004927C8" w:rsidP="004927C8">
            <w:pPr>
              <w:snapToGrid w:val="0"/>
              <w:spacing w:line="256" w:lineRule="auto"/>
              <w:rPr>
                <w:rFonts w:ascii="Times New Roman" w:hAnsi="Times New Roman" w:cs="Times New Roman"/>
                <w:b/>
                <w:sz w:val="24"/>
                <w:szCs w:val="24"/>
              </w:rPr>
            </w:pPr>
            <w:r w:rsidRPr="004927C8">
              <w:rPr>
                <w:rFonts w:ascii="Times New Roman" w:hAnsi="Times New Roman" w:cs="Times New Roman"/>
                <w:sz w:val="24"/>
                <w:szCs w:val="24"/>
              </w:rPr>
              <w:t>Licences Nr.</w:t>
            </w:r>
          </w:p>
        </w:tc>
        <w:tc>
          <w:tcPr>
            <w:tcW w:w="6119" w:type="dxa"/>
            <w:tcBorders>
              <w:top w:val="single" w:sz="4" w:space="0" w:color="000000"/>
              <w:left w:val="single" w:sz="4" w:space="0" w:color="000000"/>
              <w:bottom w:val="single" w:sz="4" w:space="0" w:color="000000"/>
              <w:right w:val="single" w:sz="4" w:space="0" w:color="000000"/>
            </w:tcBorders>
          </w:tcPr>
          <w:p w14:paraId="35D23EAC" w14:textId="77777777" w:rsidR="004927C8" w:rsidRPr="000C3369" w:rsidRDefault="004927C8" w:rsidP="004927C8">
            <w:pPr>
              <w:snapToGrid w:val="0"/>
              <w:spacing w:before="120" w:after="120" w:line="256" w:lineRule="auto"/>
              <w:rPr>
                <w:rFonts w:ascii="Times New Roman" w:hAnsi="Times New Roman" w:cs="Times New Roman"/>
                <w:b/>
                <w:sz w:val="24"/>
                <w:szCs w:val="24"/>
              </w:rPr>
            </w:pPr>
          </w:p>
        </w:tc>
      </w:tr>
      <w:tr w:rsidR="004927C8" w:rsidRPr="000C3369" w14:paraId="200A2442"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38FC38E" w14:textId="497DD8BC" w:rsidR="004927C8" w:rsidRPr="004927C8" w:rsidRDefault="004927C8" w:rsidP="004927C8">
            <w:pPr>
              <w:snapToGrid w:val="0"/>
              <w:spacing w:line="256" w:lineRule="auto"/>
              <w:rPr>
                <w:rFonts w:ascii="Times New Roman" w:hAnsi="Times New Roman" w:cs="Times New Roman"/>
                <w:b/>
                <w:sz w:val="24"/>
                <w:szCs w:val="24"/>
              </w:rPr>
            </w:pPr>
            <w:r w:rsidRPr="004927C8">
              <w:rPr>
                <w:rFonts w:ascii="Times New Roman" w:hAnsi="Times New Roman" w:cs="Times New Roman"/>
                <w:sz w:val="24"/>
                <w:szCs w:val="24"/>
              </w:rPr>
              <w:t>Speciālista vārds, uzvārds, licences Nr.</w:t>
            </w:r>
          </w:p>
        </w:tc>
        <w:tc>
          <w:tcPr>
            <w:tcW w:w="6119" w:type="dxa"/>
            <w:tcBorders>
              <w:top w:val="single" w:sz="4" w:space="0" w:color="000000"/>
              <w:left w:val="single" w:sz="4" w:space="0" w:color="000000"/>
              <w:bottom w:val="single" w:sz="4" w:space="0" w:color="000000"/>
              <w:right w:val="single" w:sz="4" w:space="0" w:color="000000"/>
            </w:tcBorders>
          </w:tcPr>
          <w:p w14:paraId="2D4DE2FF" w14:textId="77777777" w:rsidR="004927C8" w:rsidRPr="000C3369" w:rsidRDefault="004927C8" w:rsidP="004927C8">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5447"/>
        <w:gridCol w:w="3072"/>
      </w:tblGrid>
      <w:tr w:rsidR="004927C8" w14:paraId="59776340" w14:textId="77777777" w:rsidTr="004927C8">
        <w:tc>
          <w:tcPr>
            <w:tcW w:w="5447" w:type="dxa"/>
          </w:tcPr>
          <w:p w14:paraId="3F887A56" w14:textId="6EAF51E6" w:rsidR="004927C8" w:rsidRDefault="004927C8" w:rsidP="0046540D">
            <w:pPr>
              <w:pStyle w:val="naisnod"/>
              <w:spacing w:before="0" w:after="0"/>
              <w:jc w:val="left"/>
            </w:pPr>
            <w:r>
              <w:t>Nosaukums</w:t>
            </w:r>
          </w:p>
        </w:tc>
        <w:tc>
          <w:tcPr>
            <w:tcW w:w="3072" w:type="dxa"/>
          </w:tcPr>
          <w:p w14:paraId="6CA38D7A" w14:textId="256C37D3" w:rsidR="004927C8" w:rsidRDefault="004927C8" w:rsidP="0046540D">
            <w:pPr>
              <w:pStyle w:val="naisnod"/>
              <w:spacing w:before="0" w:after="0"/>
              <w:jc w:val="left"/>
            </w:pPr>
            <w:r>
              <w:t>Piedāvājums</w:t>
            </w:r>
          </w:p>
        </w:tc>
      </w:tr>
      <w:tr w:rsidR="004927C8" w14:paraId="526D4C56" w14:textId="77777777" w:rsidTr="004927C8">
        <w:tc>
          <w:tcPr>
            <w:tcW w:w="5447" w:type="dxa"/>
          </w:tcPr>
          <w:p w14:paraId="55695822" w14:textId="399F4B43" w:rsidR="004927C8" w:rsidRDefault="004927C8" w:rsidP="004927C8">
            <w:pPr>
              <w:pStyle w:val="naisnod"/>
              <w:spacing w:before="0" w:after="0"/>
              <w:jc w:val="left"/>
            </w:pPr>
            <w:r w:rsidRPr="002614D9">
              <w:t>CTHB/4-315 N 220-240V50 jumta ventilators</w:t>
            </w:r>
          </w:p>
        </w:tc>
        <w:tc>
          <w:tcPr>
            <w:tcW w:w="3072" w:type="dxa"/>
          </w:tcPr>
          <w:p w14:paraId="1A4133CF" w14:textId="77777777" w:rsidR="004927C8" w:rsidRDefault="004927C8" w:rsidP="004927C8">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lastRenderedPageBreak/>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2614D9" w:rsidRPr="00FF64D7" w14:paraId="2FC4F98A" w14:textId="104FA8D4" w:rsidTr="00F20A1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tcPr>
          <w:p w14:paraId="370587F8" w14:textId="24C41E08" w:rsidR="002614D9" w:rsidRPr="002614D9" w:rsidRDefault="002614D9" w:rsidP="002614D9">
            <w:pPr>
              <w:spacing w:after="0" w:line="240" w:lineRule="auto"/>
              <w:jc w:val="both"/>
              <w:rPr>
                <w:rFonts w:ascii="Times New Roman" w:eastAsia="Times New Roman" w:hAnsi="Times New Roman" w:cs="Times New Roman"/>
                <w:bCs/>
                <w:kern w:val="0"/>
                <w:sz w:val="24"/>
                <w:szCs w:val="24"/>
                <w:lang w:eastAsia="lv-LV"/>
                <w14:ligatures w14:val="none"/>
              </w:rPr>
            </w:pPr>
            <w:r w:rsidRPr="002614D9">
              <w:rPr>
                <w:rFonts w:ascii="Times New Roman" w:hAnsi="Times New Roman" w:cs="Times New Roman"/>
                <w:bCs/>
                <w:sz w:val="24"/>
                <w:szCs w:val="24"/>
              </w:rPr>
              <w:t>CTHB/4-315 N 220-240V50 jumta ventilators</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1FDDC45F"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gab</w:t>
            </w:r>
          </w:p>
        </w:tc>
        <w:tc>
          <w:tcPr>
            <w:tcW w:w="1057" w:type="dxa"/>
            <w:tcBorders>
              <w:top w:val="single" w:sz="4" w:space="0" w:color="auto"/>
              <w:left w:val="nil"/>
              <w:bottom w:val="single" w:sz="4" w:space="0" w:color="auto"/>
              <w:right w:val="single" w:sz="4" w:space="0" w:color="auto"/>
            </w:tcBorders>
          </w:tcPr>
          <w:p w14:paraId="54BB7C56"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B5EAC9B"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r>
      <w:tr w:rsidR="002614D9" w:rsidRPr="00FF64D7" w14:paraId="08642E53" w14:textId="77777777" w:rsidTr="00F20A1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4870A50C" w14:textId="0651DB6E"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tcPr>
          <w:p w14:paraId="2478A656" w14:textId="12C0D155" w:rsidR="002614D9" w:rsidRPr="002614D9" w:rsidRDefault="002614D9" w:rsidP="002614D9">
            <w:pPr>
              <w:spacing w:after="0" w:line="240" w:lineRule="auto"/>
              <w:jc w:val="both"/>
              <w:rPr>
                <w:rFonts w:ascii="Times New Roman" w:eastAsia="Times New Roman" w:hAnsi="Times New Roman" w:cs="Times New Roman"/>
                <w:bCs/>
                <w:kern w:val="0"/>
                <w:sz w:val="24"/>
                <w:szCs w:val="24"/>
                <w:lang w:eastAsia="lv-LV"/>
                <w14:ligatures w14:val="none"/>
              </w:rPr>
            </w:pPr>
            <w:r w:rsidRPr="002614D9">
              <w:rPr>
                <w:rFonts w:ascii="Times New Roman" w:hAnsi="Times New Roman" w:cs="Times New Roman"/>
                <w:bCs/>
                <w:sz w:val="24"/>
                <w:szCs w:val="24"/>
              </w:rPr>
              <w:t>Papildmateriāli</w:t>
            </w:r>
          </w:p>
        </w:tc>
        <w:tc>
          <w:tcPr>
            <w:tcW w:w="836" w:type="dxa"/>
            <w:tcBorders>
              <w:top w:val="single" w:sz="4" w:space="0" w:color="auto"/>
              <w:left w:val="nil"/>
              <w:bottom w:val="single" w:sz="4" w:space="0" w:color="auto"/>
              <w:right w:val="single" w:sz="4" w:space="0" w:color="auto"/>
            </w:tcBorders>
            <w:shd w:val="clear" w:color="auto" w:fill="auto"/>
            <w:vAlign w:val="center"/>
          </w:tcPr>
          <w:p w14:paraId="4391F713" w14:textId="7B65D418"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kmpl</w:t>
            </w:r>
          </w:p>
        </w:tc>
        <w:tc>
          <w:tcPr>
            <w:tcW w:w="1057" w:type="dxa"/>
            <w:tcBorders>
              <w:top w:val="single" w:sz="4" w:space="0" w:color="auto"/>
              <w:left w:val="nil"/>
              <w:bottom w:val="single" w:sz="4" w:space="0" w:color="auto"/>
              <w:right w:val="single" w:sz="4" w:space="0" w:color="auto"/>
            </w:tcBorders>
          </w:tcPr>
          <w:p w14:paraId="51C078D4"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FE8508E" w14:textId="3A1076E6"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6E6734DF"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r>
      <w:tr w:rsidR="002614D9" w:rsidRPr="00FF64D7" w14:paraId="388D88A3" w14:textId="77777777" w:rsidTr="00F20A1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E4B7A9A" w14:textId="0D5BC40F"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4606" w:type="dxa"/>
            <w:tcBorders>
              <w:top w:val="nil"/>
              <w:left w:val="nil"/>
              <w:bottom w:val="single" w:sz="4" w:space="0" w:color="auto"/>
              <w:right w:val="single" w:sz="4" w:space="0" w:color="auto"/>
            </w:tcBorders>
            <w:shd w:val="clear" w:color="auto" w:fill="auto"/>
          </w:tcPr>
          <w:p w14:paraId="30AB63FA" w14:textId="459FC46D" w:rsidR="002614D9" w:rsidRPr="002614D9" w:rsidRDefault="002614D9" w:rsidP="002614D9">
            <w:pPr>
              <w:spacing w:after="0" w:line="240" w:lineRule="auto"/>
              <w:jc w:val="both"/>
              <w:rPr>
                <w:rFonts w:ascii="Times New Roman" w:eastAsia="Times New Roman" w:hAnsi="Times New Roman" w:cs="Times New Roman"/>
                <w:bCs/>
                <w:kern w:val="0"/>
                <w:sz w:val="24"/>
                <w:szCs w:val="24"/>
                <w:lang w:eastAsia="lv-LV"/>
                <w14:ligatures w14:val="none"/>
              </w:rPr>
            </w:pPr>
            <w:r w:rsidRPr="002614D9">
              <w:rPr>
                <w:rFonts w:ascii="Times New Roman" w:hAnsi="Times New Roman" w:cs="Times New Roman"/>
                <w:bCs/>
                <w:sz w:val="24"/>
                <w:szCs w:val="24"/>
              </w:rPr>
              <w:t>Papildu izmaksas</w:t>
            </w:r>
            <w:r w:rsidR="004927C8" w:rsidRPr="004927C8">
              <w:rPr>
                <w:rFonts w:ascii="Times New Roman" w:hAnsi="Times New Roman" w:cs="Times New Roman"/>
                <w:bCs/>
                <w:sz w:val="24"/>
                <w:szCs w:val="24"/>
              </w:rPr>
              <w:t>, kas saistītas ar līguma izpildi un nepieciešamas sekmīgai darbu realizācijai</w:t>
            </w:r>
          </w:p>
        </w:tc>
        <w:tc>
          <w:tcPr>
            <w:tcW w:w="836" w:type="dxa"/>
            <w:tcBorders>
              <w:top w:val="single" w:sz="4" w:space="0" w:color="auto"/>
              <w:left w:val="nil"/>
              <w:bottom w:val="single" w:sz="4" w:space="0" w:color="auto"/>
              <w:right w:val="single" w:sz="4" w:space="0" w:color="auto"/>
            </w:tcBorders>
            <w:shd w:val="clear" w:color="auto" w:fill="auto"/>
            <w:vAlign w:val="center"/>
          </w:tcPr>
          <w:p w14:paraId="3A273561" w14:textId="730650B0"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kmpl</w:t>
            </w:r>
          </w:p>
        </w:tc>
        <w:tc>
          <w:tcPr>
            <w:tcW w:w="1057" w:type="dxa"/>
            <w:tcBorders>
              <w:top w:val="single" w:sz="4" w:space="0" w:color="auto"/>
              <w:left w:val="nil"/>
              <w:bottom w:val="single" w:sz="4" w:space="0" w:color="auto"/>
              <w:right w:val="single" w:sz="4" w:space="0" w:color="auto"/>
            </w:tcBorders>
          </w:tcPr>
          <w:p w14:paraId="0D378FA0"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8DA83F" w14:textId="24AE1F10" w:rsidR="002614D9" w:rsidRPr="00FF64D7"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007C386E" w14:textId="77777777" w:rsidR="002614D9" w:rsidRDefault="002614D9" w:rsidP="002614D9">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66EC2F3E" w:rsidR="00FF64D7" w:rsidRPr="000C3369" w:rsidRDefault="00FB524B" w:rsidP="00FF64D7">
      <w:pPr>
        <w:pStyle w:val="naisnod"/>
        <w:spacing w:before="0" w:after="0"/>
        <w:ind w:left="360"/>
        <w:jc w:val="left"/>
      </w:pPr>
      <w:r>
        <w:t>Piedāvātajā cenā esam iekļāvuši visus izdevumus un izmaksas, kas saistītas ar iepirkuma līguma izpildi- tostarp, transporta, piegādes un uzstādīšanas izdevumus,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0E2A490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06516C" w:rsidRPr="0006516C">
        <w:rPr>
          <w:rFonts w:ascii="Times New Roman" w:hAnsi="Times New Roman" w:cs="Times New Roman"/>
          <w:color w:val="000000"/>
          <w:sz w:val="24"/>
          <w:szCs w:val="24"/>
        </w:rPr>
        <w:t>Ventilācijas jumta motora nomaiņa Vidrižu pamatskolā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CA79A6"/>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657B2"/>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9"/>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6"/>
  </w:num>
  <w:num w:numId="9" w16cid:durableId="1953441952">
    <w:abstractNumId w:val="2"/>
  </w:num>
  <w:num w:numId="10" w16cid:durableId="62140561">
    <w:abstractNumId w:val="5"/>
  </w:num>
  <w:num w:numId="11" w16cid:durableId="1524443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2813">
    <w:abstractNumId w:val="10"/>
  </w:num>
  <w:num w:numId="13" w16cid:durableId="508373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6516C"/>
    <w:rsid w:val="000B1864"/>
    <w:rsid w:val="000C3369"/>
    <w:rsid w:val="00167226"/>
    <w:rsid w:val="00246A3A"/>
    <w:rsid w:val="002614D9"/>
    <w:rsid w:val="00303077"/>
    <w:rsid w:val="00363763"/>
    <w:rsid w:val="00364E0A"/>
    <w:rsid w:val="00443938"/>
    <w:rsid w:val="00451899"/>
    <w:rsid w:val="0046540D"/>
    <w:rsid w:val="004927C8"/>
    <w:rsid w:val="004B4ECB"/>
    <w:rsid w:val="00521C83"/>
    <w:rsid w:val="00567664"/>
    <w:rsid w:val="005C1EBD"/>
    <w:rsid w:val="006230E4"/>
    <w:rsid w:val="006B7060"/>
    <w:rsid w:val="006E52B9"/>
    <w:rsid w:val="00747EC5"/>
    <w:rsid w:val="007A3E21"/>
    <w:rsid w:val="007B5FC6"/>
    <w:rsid w:val="007F1019"/>
    <w:rsid w:val="007F28D6"/>
    <w:rsid w:val="008163D5"/>
    <w:rsid w:val="008374F4"/>
    <w:rsid w:val="008454FC"/>
    <w:rsid w:val="00850F85"/>
    <w:rsid w:val="008E17F6"/>
    <w:rsid w:val="00922147"/>
    <w:rsid w:val="00931064"/>
    <w:rsid w:val="0094425A"/>
    <w:rsid w:val="009548E6"/>
    <w:rsid w:val="00962F61"/>
    <w:rsid w:val="009E0BAD"/>
    <w:rsid w:val="009E554E"/>
    <w:rsid w:val="00B0473F"/>
    <w:rsid w:val="00B06288"/>
    <w:rsid w:val="00B9606F"/>
    <w:rsid w:val="00C54BD2"/>
    <w:rsid w:val="00C86296"/>
    <w:rsid w:val="00CB5668"/>
    <w:rsid w:val="00D10E9E"/>
    <w:rsid w:val="00D31BC2"/>
    <w:rsid w:val="00D43D91"/>
    <w:rsid w:val="00DF4CF7"/>
    <w:rsid w:val="00E13611"/>
    <w:rsid w:val="00E16CA6"/>
    <w:rsid w:val="00E329AD"/>
    <w:rsid w:val="00E7710C"/>
    <w:rsid w:val="00EA1068"/>
    <w:rsid w:val="00EB418D"/>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paragraph" w:styleId="Galvene">
    <w:name w:val="header"/>
    <w:basedOn w:val="Parasts"/>
    <w:link w:val="GalveneRakstz"/>
    <w:uiPriority w:val="99"/>
    <w:unhideWhenUsed/>
    <w:rsid w:val="00C54BD2"/>
    <w:pPr>
      <w:tabs>
        <w:tab w:val="center" w:pos="4320"/>
        <w:tab w:val="right" w:pos="8640"/>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C54BD2"/>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nhideWhenUsed/>
    <w:rsid w:val="002614D9"/>
    <w:pPr>
      <w:tabs>
        <w:tab w:val="center" w:pos="4320"/>
        <w:tab w:val="right" w:pos="8640"/>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rsid w:val="002614D9"/>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rizu.pamatskola@limbazunovads.lv" TargetMode="External"/><Relationship Id="rId5" Type="http://schemas.openxmlformats.org/officeDocument/2006/relationships/hyperlink" Target="https://registri.vvd.gov.lv/izsniegtas-atlaujas-un-licences/aukstuma-agenti/licences-darbibam-ar-aukstuma-agent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6651</Words>
  <Characters>3792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7</cp:revision>
  <dcterms:created xsi:type="dcterms:W3CDTF">2025-03-18T07:36:00Z</dcterms:created>
  <dcterms:modified xsi:type="dcterms:W3CDTF">2025-03-18T13:43:00Z</dcterms:modified>
</cp:coreProperties>
</file>