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7E6D7BC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F8258A" w:rsidRPr="00A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Lieldienu dekoru izgatavošana un uzstādīšana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452E3A6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8258A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1134"/>
        <w:gridCol w:w="1275"/>
      </w:tblGrid>
      <w:tr w:rsidR="00F8258A" w:rsidRPr="00AE53E0" w14:paraId="36B41E49" w14:textId="77777777" w:rsidTr="00EB6C66">
        <w:trPr>
          <w:trHeight w:val="510"/>
        </w:trPr>
        <w:tc>
          <w:tcPr>
            <w:tcW w:w="1701" w:type="dxa"/>
            <w:vMerge w:val="restart"/>
          </w:tcPr>
          <w:p w14:paraId="10678E0D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C13E72" w14:textId="77777777" w:rsidR="00F8258A" w:rsidRPr="00AE53E0" w:rsidRDefault="00F8258A" w:rsidP="00EB6C66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835" w:type="dxa"/>
            <w:vMerge w:val="restart"/>
          </w:tcPr>
          <w:p w14:paraId="63857E51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4BE0A4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60F5A6AD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083667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409" w:type="dxa"/>
            <w:gridSpan w:val="2"/>
          </w:tcPr>
          <w:p w14:paraId="151BFB6A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6D88DDDB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258A" w:rsidRPr="00AE53E0" w14:paraId="48049293" w14:textId="77777777" w:rsidTr="00EB6C66">
        <w:trPr>
          <w:trHeight w:val="132"/>
        </w:trPr>
        <w:tc>
          <w:tcPr>
            <w:tcW w:w="1701" w:type="dxa"/>
            <w:vMerge/>
            <w:vAlign w:val="center"/>
          </w:tcPr>
          <w:p w14:paraId="36FA9696" w14:textId="77777777" w:rsidR="00F8258A" w:rsidRPr="00AE53E0" w:rsidRDefault="00F8258A" w:rsidP="00EB6C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66FB795" w14:textId="77777777" w:rsidR="00F8258A" w:rsidRPr="00AE53E0" w:rsidRDefault="00F8258A" w:rsidP="00EB6C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6E2A6B8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2C7A6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5151E6DF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12E25D" w14:textId="77777777" w:rsidR="00F8258A" w:rsidRPr="00AE53E0" w:rsidRDefault="00F8258A" w:rsidP="00EB6C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582DA7C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258A" w:rsidRPr="00AE53E0" w14:paraId="1151DB36" w14:textId="77777777" w:rsidTr="00EB6C66">
        <w:tc>
          <w:tcPr>
            <w:tcW w:w="1701" w:type="dxa"/>
          </w:tcPr>
          <w:p w14:paraId="7277EED6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.03.2025, 2.5/LA/25/2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7E1274FC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UNITED WORKSHOPS”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40103551777</w:t>
            </w:r>
          </w:p>
        </w:tc>
        <w:tc>
          <w:tcPr>
            <w:tcW w:w="2694" w:type="dxa"/>
          </w:tcPr>
          <w:p w14:paraId="251EE175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Ganību dambis 24A-52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>, Rīga, LV-10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05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e-pasts: </w:t>
            </w:r>
            <w:hyperlink r:id="rId4" w:history="1">
              <w:r w:rsidRPr="009B4FD5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united@workshops.lv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2CBC0D5D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4828,54</w:t>
            </w:r>
          </w:p>
        </w:tc>
        <w:tc>
          <w:tcPr>
            <w:tcW w:w="1275" w:type="dxa"/>
          </w:tcPr>
          <w:p w14:paraId="455963AE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5842,53</w:t>
            </w:r>
          </w:p>
        </w:tc>
      </w:tr>
      <w:tr w:rsidR="00F8258A" w:rsidRPr="00AE53E0" w14:paraId="13E6D108" w14:textId="77777777" w:rsidTr="00EB6C66">
        <w:tc>
          <w:tcPr>
            <w:tcW w:w="1701" w:type="dxa"/>
          </w:tcPr>
          <w:p w14:paraId="0C5367A9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03.2025, 2.5/LA/25/2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76BC64FB" w14:textId="77777777" w:rsidR="00F8258A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Black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woodworks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</w:p>
          <w:p w14:paraId="347ADFEE" w14:textId="77777777" w:rsidR="00F8258A" w:rsidRPr="00AE53E0" w:rsidRDefault="00F8258A" w:rsidP="00EB6C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D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44103147416</w:t>
            </w:r>
          </w:p>
        </w:tc>
        <w:tc>
          <w:tcPr>
            <w:tcW w:w="2694" w:type="dxa"/>
          </w:tcPr>
          <w:p w14:paraId="68ED72EB" w14:textId="77777777" w:rsidR="00F8258A" w:rsidRPr="00AE53E0" w:rsidRDefault="00F8258A" w:rsidP="00EB6C66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Jaunā iela 28, Aloja, Limbažu novads, LV-4064,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5" w:history="1">
              <w:r w:rsidRPr="009B4FD5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zarins.gatis@gmail.com</w:t>
              </w:r>
            </w:hyperlink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5E89D1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3314,09</w:t>
            </w:r>
          </w:p>
        </w:tc>
        <w:tc>
          <w:tcPr>
            <w:tcW w:w="1275" w:type="dxa"/>
          </w:tcPr>
          <w:p w14:paraId="5DDA1F12" w14:textId="77777777" w:rsidR="00F8258A" w:rsidRPr="00AE53E0" w:rsidRDefault="00F8258A" w:rsidP="00EB6C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4010,05</w:t>
            </w:r>
          </w:p>
        </w:tc>
      </w:tr>
    </w:tbl>
    <w:p w14:paraId="46BB097B" w14:textId="77777777" w:rsidR="00F8258A" w:rsidRPr="000D57A9" w:rsidRDefault="00F8258A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69D3785" w:rsidR="00FB52EB" w:rsidRPr="003E5A6C" w:rsidRDefault="00FB52EB" w:rsidP="00F8258A">
      <w:pPr>
        <w:pStyle w:val="Default"/>
        <w:widowControl w:val="0"/>
        <w:ind w:left="567"/>
        <w:rPr>
          <w:kern w:val="0"/>
          <w:lang w:bidi="ar-SA"/>
        </w:rPr>
      </w:pPr>
      <w:r w:rsidRPr="000D57A9">
        <w:t xml:space="preserve">slēgt līgumu ar </w:t>
      </w:r>
      <w:r w:rsidR="00F8258A" w:rsidRPr="00DA667A">
        <w:t xml:space="preserve">SIA “Black </w:t>
      </w:r>
      <w:proofErr w:type="spellStart"/>
      <w:r w:rsidR="00F8258A" w:rsidRPr="00DA667A">
        <w:t>bent</w:t>
      </w:r>
      <w:proofErr w:type="spellEnd"/>
      <w:r w:rsidR="00F8258A" w:rsidRPr="00DA667A">
        <w:t xml:space="preserve"> </w:t>
      </w:r>
      <w:proofErr w:type="spellStart"/>
      <w:r w:rsidR="00F8258A" w:rsidRPr="00DA667A">
        <w:t>woodworks</w:t>
      </w:r>
      <w:proofErr w:type="spellEnd"/>
      <w:r w:rsidR="00F8258A" w:rsidRPr="00DA667A">
        <w:t>”, vien.reģ.nr. 44103147416 par 3314,09 EUR bez PVN</w:t>
      </w:r>
      <w:r w:rsidRPr="000D57A9">
        <w:t>.</w:t>
      </w:r>
    </w:p>
    <w:p w14:paraId="2F3E0A4F" w14:textId="77777777" w:rsidR="00F2547F" w:rsidRDefault="00F2547F"/>
    <w:sectPr w:rsidR="00F2547F" w:rsidSect="00F8258A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6D497A"/>
    <w:rsid w:val="008973F3"/>
    <w:rsid w:val="009B4AC9"/>
    <w:rsid w:val="00D0263D"/>
    <w:rsid w:val="00F2547F"/>
    <w:rsid w:val="00F8258A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258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rins.gatis@gmail.com" TargetMode="External"/><Relationship Id="rId4" Type="http://schemas.openxmlformats.org/officeDocument/2006/relationships/hyperlink" Target="mailto:united@workshop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2025-03-18T14:23:00Z</dcterms:created>
  <dcterms:modified xsi:type="dcterms:W3CDTF">2025-03-18T14:25:00Z</dcterms:modified>
</cp:coreProperties>
</file>