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57CB63E" w14:textId="22B119F2" w:rsidR="008C3282" w:rsidRPr="00A27CF0" w:rsidRDefault="00D25861" w:rsidP="00271C25">
      <w:pPr>
        <w:spacing w:after="0" w:line="240" w:lineRule="auto"/>
        <w:ind w:right="98" w:firstLine="360"/>
        <w:jc w:val="both"/>
        <w:rPr>
          <w:rFonts w:ascii="Times New Roman" w:eastAsia="Times New Roman" w:hAnsi="Times New Roman" w:cs="Times New Roman"/>
          <w:b/>
          <w:bCs/>
          <w:kern w:val="0"/>
          <w:sz w:val="24"/>
          <w:szCs w:val="24"/>
          <w:lang w:val="lv-LV" w:eastAsia="lv-LV"/>
          <w14:ligatures w14:val="none"/>
        </w:rPr>
      </w:pPr>
      <w:bookmarkStart w:id="0" w:name="_Hlk182492118"/>
      <w:bookmarkStart w:id="1" w:name="_Hlk167438255"/>
      <w:r w:rsidRPr="00D25861">
        <w:rPr>
          <w:rFonts w:ascii="Times New Roman" w:eastAsia="Times New Roman" w:hAnsi="Times New Roman" w:cs="Times New Roman"/>
          <w:color w:val="000000" w:themeColor="text1"/>
          <w:kern w:val="0"/>
          <w:sz w:val="24"/>
          <w:szCs w:val="24"/>
          <w:lang w:val="lv-LV" w:eastAsia="lv-LV"/>
          <w14:ligatures w14:val="none"/>
        </w:rPr>
        <w:t>Limbažu novada pašvaldības Salacgrīvas apvienības pārvalde uzaicina Jūs iesniegt savu piedāvājumu cenu aptaujai</w:t>
      </w:r>
      <w:r>
        <w:rPr>
          <w:rFonts w:ascii="Times New Roman" w:eastAsia="Times New Roman" w:hAnsi="Times New Roman" w:cs="Times New Roman"/>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w:t>
      </w:r>
      <w:bookmarkStart w:id="2" w:name="_Hlk192769884"/>
      <w:r w:rsidR="008D6200">
        <w:rPr>
          <w:rFonts w:ascii="Times New Roman" w:eastAsia="Times New Roman" w:hAnsi="Times New Roman" w:cs="Times New Roman"/>
          <w:b/>
          <w:bCs/>
          <w:kern w:val="0"/>
          <w:sz w:val="24"/>
          <w:szCs w:val="24"/>
          <w:lang w:val="lv-LV" w:eastAsia="lv-LV"/>
          <w14:ligatures w14:val="none"/>
        </w:rPr>
        <w:t>Ē</w:t>
      </w:r>
      <w:r w:rsidR="004E7F32" w:rsidRPr="004E7F32">
        <w:rPr>
          <w:rFonts w:ascii="Times New Roman" w:eastAsia="Times New Roman" w:hAnsi="Times New Roman" w:cs="Times New Roman"/>
          <w:b/>
          <w:bCs/>
          <w:kern w:val="0"/>
          <w:sz w:val="24"/>
          <w:szCs w:val="24"/>
          <w:lang w:val="lv-LV" w:eastAsia="lv-LV"/>
          <w14:ligatures w14:val="none"/>
        </w:rPr>
        <w:t>kas daļas lietošanas veida maiņa</w:t>
      </w:r>
      <w:r w:rsidR="008D6200">
        <w:rPr>
          <w:rFonts w:ascii="Times New Roman" w:eastAsia="Times New Roman" w:hAnsi="Times New Roman" w:cs="Times New Roman"/>
          <w:b/>
          <w:bCs/>
          <w:kern w:val="0"/>
          <w:sz w:val="24"/>
          <w:szCs w:val="24"/>
          <w:lang w:val="lv-LV" w:eastAsia="lv-LV"/>
          <w14:ligatures w14:val="none"/>
        </w:rPr>
        <w:t>s</w:t>
      </w:r>
      <w:r w:rsidR="00B21550">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bez pārbūves</w:t>
      </w:r>
      <w:r w:rsidR="00BC3759">
        <w:rPr>
          <w:rFonts w:ascii="Times New Roman" w:eastAsia="Times New Roman" w:hAnsi="Times New Roman" w:cs="Times New Roman"/>
          <w:b/>
          <w:bCs/>
          <w:kern w:val="0"/>
          <w:sz w:val="24"/>
          <w:szCs w:val="24"/>
          <w:lang w:val="lv-LV" w:eastAsia="lv-LV"/>
          <w14:ligatures w14:val="none"/>
        </w:rPr>
        <w:t>,</w:t>
      </w:r>
      <w:r w:rsidR="004E7F32" w:rsidRPr="004E7F32">
        <w:rPr>
          <w:rFonts w:ascii="Times New Roman" w:eastAsia="Times New Roman" w:hAnsi="Times New Roman" w:cs="Times New Roman"/>
          <w:b/>
          <w:bCs/>
          <w:kern w:val="0"/>
          <w:sz w:val="24"/>
          <w:szCs w:val="24"/>
          <w:lang w:val="lv-LV" w:eastAsia="lv-LV"/>
          <w14:ligatures w14:val="none"/>
        </w:rPr>
        <w:t xml:space="preserve"> projekta izstrāde</w:t>
      </w:r>
      <w:r w:rsidR="008D6200">
        <w:rPr>
          <w:rFonts w:ascii="Times New Roman" w:eastAsia="Times New Roman" w:hAnsi="Times New Roman" w:cs="Times New Roman"/>
          <w:b/>
          <w:bCs/>
          <w:kern w:val="0"/>
          <w:sz w:val="24"/>
          <w:szCs w:val="24"/>
          <w:lang w:val="lv-LV" w:eastAsia="lv-LV"/>
          <w14:ligatures w14:val="none"/>
        </w:rPr>
        <w:t xml:space="preserve"> Dārza</w:t>
      </w:r>
      <w:r w:rsidR="00271C25">
        <w:rPr>
          <w:rFonts w:ascii="Times New Roman" w:eastAsia="Times New Roman" w:hAnsi="Times New Roman" w:cs="Times New Roman"/>
          <w:b/>
          <w:bCs/>
          <w:kern w:val="0"/>
          <w:sz w:val="24"/>
          <w:szCs w:val="24"/>
          <w:lang w:val="lv-LV" w:eastAsia="lv-LV"/>
          <w14:ligatures w14:val="none"/>
        </w:rPr>
        <w:t xml:space="preserve"> iela</w:t>
      </w:r>
      <w:r w:rsidR="008D6200">
        <w:rPr>
          <w:rFonts w:ascii="Times New Roman" w:eastAsia="Times New Roman" w:hAnsi="Times New Roman" w:cs="Times New Roman"/>
          <w:b/>
          <w:bCs/>
          <w:kern w:val="0"/>
          <w:sz w:val="24"/>
          <w:szCs w:val="24"/>
          <w:lang w:val="lv-LV" w:eastAsia="lv-LV"/>
          <w14:ligatures w14:val="none"/>
        </w:rPr>
        <w:t xml:space="preserve"> 26</w:t>
      </w:r>
      <w:r w:rsidR="00271C25">
        <w:rPr>
          <w:rFonts w:ascii="Times New Roman" w:eastAsia="Times New Roman" w:hAnsi="Times New Roman" w:cs="Times New Roman"/>
          <w:b/>
          <w:bCs/>
          <w:kern w:val="0"/>
          <w:sz w:val="24"/>
          <w:szCs w:val="24"/>
          <w:lang w:val="lv-LV" w:eastAsia="lv-LV"/>
          <w14:ligatures w14:val="none"/>
        </w:rPr>
        <w:t>,</w:t>
      </w:r>
      <w:r w:rsidR="008D6200">
        <w:rPr>
          <w:rFonts w:ascii="Times New Roman" w:eastAsia="Times New Roman" w:hAnsi="Times New Roman" w:cs="Times New Roman"/>
          <w:b/>
          <w:bCs/>
          <w:kern w:val="0"/>
          <w:sz w:val="24"/>
          <w:szCs w:val="24"/>
          <w:lang w:val="lv-LV" w:eastAsia="lv-LV"/>
          <w14:ligatures w14:val="none"/>
        </w:rPr>
        <w:t xml:space="preserve"> </w:t>
      </w:r>
      <w:proofErr w:type="spellStart"/>
      <w:r w:rsidR="008D6200">
        <w:rPr>
          <w:rFonts w:ascii="Times New Roman" w:eastAsia="Times New Roman" w:hAnsi="Times New Roman" w:cs="Times New Roman"/>
          <w:b/>
          <w:bCs/>
          <w:kern w:val="0"/>
          <w:sz w:val="24"/>
          <w:szCs w:val="24"/>
          <w:lang w:val="lv-LV" w:eastAsia="lv-LV"/>
          <w14:ligatures w14:val="none"/>
        </w:rPr>
        <w:t>Svētciemā</w:t>
      </w:r>
      <w:bookmarkEnd w:id="2"/>
      <w:proofErr w:type="spellEnd"/>
      <w:r w:rsidR="00100F6D">
        <w:rPr>
          <w:rFonts w:ascii="Times New Roman" w:eastAsia="Times New Roman" w:hAnsi="Times New Roman" w:cs="Times New Roman"/>
          <w:b/>
          <w:bCs/>
          <w:kern w:val="0"/>
          <w:sz w:val="24"/>
          <w:szCs w:val="24"/>
          <w:lang w:val="lv-LV" w:eastAsia="lv-LV"/>
          <w14:ligatures w14:val="none"/>
        </w:rPr>
        <w:t>”</w:t>
      </w:r>
    </w:p>
    <w:bookmarkEnd w:id="0"/>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1"/>
    <w:p w14:paraId="350669D3" w14:textId="1ED9C5C6" w:rsidR="00A27CF0" w:rsidRPr="00A27CF0" w:rsidRDefault="00A27CF0" w:rsidP="00271C25">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347522">
        <w:rPr>
          <w:rFonts w:ascii="Times New Roman" w:eastAsia="Times New Roman" w:hAnsi="Times New Roman" w:cs="Times New Roman"/>
          <w:color w:val="000000" w:themeColor="text1"/>
          <w:kern w:val="0"/>
          <w:sz w:val="24"/>
          <w:szCs w:val="24"/>
          <w:lang w:val="lv-LV" w:eastAsia="lv-LV"/>
          <w14:ligatures w14:val="none"/>
        </w:rPr>
        <w:t>Dārza</w:t>
      </w:r>
      <w:r w:rsidR="00100F6D">
        <w:rPr>
          <w:rFonts w:ascii="Times New Roman" w:eastAsia="Times New Roman" w:hAnsi="Times New Roman" w:cs="Times New Roman"/>
          <w:color w:val="000000" w:themeColor="text1"/>
          <w:kern w:val="0"/>
          <w:sz w:val="24"/>
          <w:szCs w:val="24"/>
          <w:lang w:val="lv-LV" w:eastAsia="lv-LV"/>
          <w14:ligatures w14:val="none"/>
        </w:rPr>
        <w:t xml:space="preserve"> iela </w:t>
      </w:r>
      <w:r w:rsidR="00347522">
        <w:rPr>
          <w:rFonts w:ascii="Times New Roman" w:eastAsia="Times New Roman" w:hAnsi="Times New Roman" w:cs="Times New Roman"/>
          <w:color w:val="000000" w:themeColor="text1"/>
          <w:kern w:val="0"/>
          <w:sz w:val="24"/>
          <w:szCs w:val="24"/>
          <w:lang w:val="lv-LV" w:eastAsia="lv-LV"/>
          <w14:ligatures w14:val="none"/>
        </w:rPr>
        <w:t>26</w:t>
      </w:r>
      <w:r w:rsidR="00100F6D">
        <w:rPr>
          <w:rFonts w:ascii="Times New Roman" w:eastAsia="Times New Roman" w:hAnsi="Times New Roman" w:cs="Times New Roman"/>
          <w:color w:val="000000" w:themeColor="text1"/>
          <w:kern w:val="0"/>
          <w:sz w:val="24"/>
          <w:szCs w:val="24"/>
          <w:lang w:val="lv-LV" w:eastAsia="lv-LV"/>
          <w14:ligatures w14:val="none"/>
        </w:rPr>
        <w:t>,</w:t>
      </w:r>
      <w:r w:rsidR="00347522">
        <w:rPr>
          <w:rFonts w:ascii="Times New Roman" w:eastAsia="Times New Roman" w:hAnsi="Times New Roman" w:cs="Times New Roman"/>
          <w:color w:val="000000" w:themeColor="text1"/>
          <w:kern w:val="0"/>
          <w:sz w:val="24"/>
          <w:szCs w:val="24"/>
          <w:lang w:val="lv-LV" w:eastAsia="lv-LV"/>
          <w14:ligatures w14:val="none"/>
        </w:rPr>
        <w:t xml:space="preserve"> </w:t>
      </w:r>
      <w:proofErr w:type="spellStart"/>
      <w:r w:rsidR="00347522">
        <w:rPr>
          <w:rFonts w:ascii="Times New Roman" w:eastAsia="Times New Roman" w:hAnsi="Times New Roman" w:cs="Times New Roman"/>
          <w:color w:val="000000" w:themeColor="text1"/>
          <w:kern w:val="0"/>
          <w:sz w:val="24"/>
          <w:szCs w:val="24"/>
          <w:lang w:val="lv-LV" w:eastAsia="lv-LV"/>
          <w14:ligatures w14:val="none"/>
        </w:rPr>
        <w:t>Svētciems</w:t>
      </w:r>
      <w:proofErr w:type="spellEnd"/>
      <w:r w:rsidR="00347522">
        <w:rPr>
          <w:rFonts w:ascii="Times New Roman" w:eastAsia="Times New Roman" w:hAnsi="Times New Roman" w:cs="Times New Roman"/>
          <w:color w:val="000000" w:themeColor="text1"/>
          <w:kern w:val="0"/>
          <w:sz w:val="24"/>
          <w:szCs w:val="24"/>
          <w:lang w:val="lv-LV" w:eastAsia="lv-LV"/>
          <w14:ligatures w14:val="none"/>
        </w:rPr>
        <w:t>,</w:t>
      </w:r>
      <w:r w:rsidR="00100F6D">
        <w:rPr>
          <w:rFonts w:ascii="Times New Roman" w:eastAsia="Times New Roman" w:hAnsi="Times New Roman" w:cs="Times New Roman"/>
          <w:color w:val="000000" w:themeColor="text1"/>
          <w:kern w:val="0"/>
          <w:sz w:val="24"/>
          <w:szCs w:val="24"/>
          <w:lang w:val="lv-LV" w:eastAsia="lv-LV"/>
          <w14:ligatures w14:val="none"/>
        </w:rPr>
        <w:t xml:space="preserve"> Salacgrīva</w:t>
      </w:r>
      <w:r w:rsidR="00347522">
        <w:rPr>
          <w:rFonts w:ascii="Times New Roman" w:eastAsia="Times New Roman" w:hAnsi="Times New Roman" w:cs="Times New Roman"/>
          <w:color w:val="000000" w:themeColor="text1"/>
          <w:kern w:val="0"/>
          <w:sz w:val="24"/>
          <w:szCs w:val="24"/>
          <w:lang w:val="lv-LV" w:eastAsia="lv-LV"/>
          <w14:ligatures w14:val="none"/>
        </w:rPr>
        <w:t>s pagasts</w:t>
      </w:r>
      <w:r w:rsidRPr="00A27CF0">
        <w:rPr>
          <w:rFonts w:ascii="Times New Roman" w:eastAsia="Times New Roman" w:hAnsi="Times New Roman" w:cs="Times New Roman"/>
          <w:color w:val="000000" w:themeColor="text1"/>
          <w:kern w:val="0"/>
          <w:sz w:val="24"/>
          <w:szCs w:val="24"/>
          <w:lang w:val="lv-LV" w:eastAsia="lv-LV"/>
          <w14:ligatures w14:val="none"/>
        </w:rPr>
        <w:t>,</w:t>
      </w:r>
      <w:r w:rsidR="00347522">
        <w:rPr>
          <w:rFonts w:ascii="Times New Roman" w:eastAsia="Times New Roman" w:hAnsi="Times New Roman" w:cs="Times New Roman"/>
          <w:color w:val="000000" w:themeColor="text1"/>
          <w:kern w:val="0"/>
          <w:sz w:val="24"/>
          <w:szCs w:val="24"/>
          <w:lang w:val="lv-LV" w:eastAsia="lv-LV"/>
          <w14:ligatures w14:val="none"/>
        </w:rPr>
        <w:t xml:space="preserve"> </w:t>
      </w:r>
      <w:r w:rsidRPr="00A27CF0">
        <w:rPr>
          <w:rFonts w:ascii="Times New Roman" w:eastAsia="Times New Roman" w:hAnsi="Times New Roman" w:cs="Times New Roman"/>
          <w:color w:val="000000" w:themeColor="text1"/>
          <w:kern w:val="0"/>
          <w:sz w:val="24"/>
          <w:szCs w:val="24"/>
          <w:lang w:val="lv-LV" w:eastAsia="lv-LV"/>
          <w14:ligatures w14:val="none"/>
        </w:rPr>
        <w:t>Limbažu novads.</w:t>
      </w:r>
    </w:p>
    <w:p w14:paraId="5216A043" w14:textId="314E168E" w:rsidR="00A27CF0" w:rsidRPr="00A27CF0" w:rsidRDefault="00A27CF0" w:rsidP="00271C25">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 </w:t>
      </w:r>
      <w:r w:rsidR="00B21550">
        <w:rPr>
          <w:rFonts w:ascii="Times New Roman" w:eastAsia="Times New Roman" w:hAnsi="Times New Roman" w:cs="Times New Roman"/>
          <w:color w:val="000000" w:themeColor="text1"/>
          <w:kern w:val="0"/>
          <w:sz w:val="24"/>
          <w:szCs w:val="24"/>
          <w:lang w:val="lv-LV" w:eastAsia="lv-LV"/>
          <w14:ligatures w14:val="none"/>
        </w:rPr>
        <w:t>60</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B21550">
        <w:rPr>
          <w:rFonts w:ascii="Times New Roman" w:eastAsia="Times New Roman" w:hAnsi="Times New Roman" w:cs="Times New Roman"/>
          <w:color w:val="000000" w:themeColor="text1"/>
          <w:kern w:val="0"/>
          <w:sz w:val="24"/>
          <w:szCs w:val="24"/>
          <w:lang w:val="lv-LV" w:eastAsia="lv-LV"/>
          <w14:ligatures w14:val="none"/>
        </w:rPr>
        <w:t>seš</w:t>
      </w:r>
      <w:r w:rsidR="00347522">
        <w:rPr>
          <w:rFonts w:ascii="Times New Roman" w:eastAsia="Times New Roman" w:hAnsi="Times New Roman" w:cs="Times New Roman"/>
          <w:color w:val="000000" w:themeColor="text1"/>
          <w:kern w:val="0"/>
          <w:sz w:val="24"/>
          <w:szCs w:val="24"/>
          <w:lang w:val="lv-LV" w:eastAsia="lv-LV"/>
          <w14:ligatures w14:val="none"/>
        </w:rPr>
        <w:t>des</w:t>
      </w:r>
      <w:r w:rsidR="00B21550">
        <w:rPr>
          <w:rFonts w:ascii="Times New Roman" w:eastAsia="Times New Roman" w:hAnsi="Times New Roman" w:cs="Times New Roman"/>
          <w:color w:val="000000" w:themeColor="text1"/>
          <w:kern w:val="0"/>
          <w:sz w:val="24"/>
          <w:szCs w:val="24"/>
          <w:lang w:val="lv-LV" w:eastAsia="lv-LV"/>
          <w14:ligatures w14:val="none"/>
        </w:rPr>
        <w:t>m</w:t>
      </w:r>
      <w:r w:rsidR="00347522">
        <w:rPr>
          <w:rFonts w:ascii="Times New Roman" w:eastAsia="Times New Roman" w:hAnsi="Times New Roman" w:cs="Times New Roman"/>
          <w:color w:val="000000" w:themeColor="text1"/>
          <w:kern w:val="0"/>
          <w:sz w:val="24"/>
          <w:szCs w:val="24"/>
          <w:lang w:val="lv-LV" w:eastAsia="lv-LV"/>
          <w14:ligatures w14:val="none"/>
        </w:rPr>
        <w:t>it</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347522">
        <w:rPr>
          <w:rFonts w:ascii="Times New Roman" w:eastAsia="Times New Roman" w:hAnsi="Times New Roman" w:cs="Times New Roman"/>
          <w:color w:val="000000" w:themeColor="text1"/>
          <w:kern w:val="0"/>
          <w:sz w:val="24"/>
          <w:szCs w:val="24"/>
          <w:lang w:val="lv-LV" w:eastAsia="lv-LV"/>
          <w14:ligatures w14:val="none"/>
        </w:rPr>
        <w:t>kalendārās dienas</w:t>
      </w:r>
      <w:r w:rsidRPr="00A27CF0">
        <w:rPr>
          <w:rFonts w:ascii="Times New Roman" w:eastAsia="Times New Roman" w:hAnsi="Times New Roman" w:cs="Times New Roman"/>
          <w:color w:val="000000" w:themeColor="text1"/>
          <w:kern w:val="0"/>
          <w:sz w:val="24"/>
          <w:szCs w:val="24"/>
          <w:lang w:val="lv-LV" w:eastAsia="lv-LV"/>
          <w14:ligatures w14:val="none"/>
        </w:rPr>
        <w:t xml:space="preserve"> no Līguma noslēgšanas dienas.</w:t>
      </w:r>
    </w:p>
    <w:p w14:paraId="490F17A9" w14:textId="77777777" w:rsidR="00A27CF0" w:rsidRPr="00A27CF0" w:rsidRDefault="00A27CF0" w:rsidP="00271C25">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0CE8368" w:rsidR="00A27CF0" w:rsidRPr="00A27CF0" w:rsidRDefault="00A27CF0" w:rsidP="00271C25">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Piedāvājuma izvēles kritērijs ir pēc cenu aptaujas noteikumiem un tā pielikumiem atbilstošs saimnieciski visizdevīgākais piedāvājums, kuru Pasūtītājs nosaka, ņemot vērā</w:t>
      </w:r>
      <w:r w:rsidRPr="00A27CF0">
        <w:rPr>
          <w:rFonts w:ascii="Times New Roman" w:eastAsia="Times New Roman" w:hAnsi="Times New Roman" w:cs="Times New Roman"/>
          <w:b/>
          <w:bCs/>
          <w:kern w:val="0"/>
          <w:sz w:val="24"/>
          <w:szCs w:val="24"/>
          <w:lang w:val="lv-LV" w:eastAsia="lv-LV"/>
          <w14:ligatures w14:val="none"/>
        </w:rPr>
        <w:t xml:space="preserve"> </w:t>
      </w:r>
      <w:r w:rsidRPr="00CD6418">
        <w:rPr>
          <w:rFonts w:ascii="Times New Roman" w:eastAsia="Times New Roman" w:hAnsi="Times New Roman" w:cs="Times New Roman"/>
          <w:kern w:val="0"/>
          <w:sz w:val="24"/>
          <w:szCs w:val="24"/>
          <w:lang w:val="lv-LV" w:eastAsia="lv-LV"/>
          <w14:ligatures w14:val="none"/>
        </w:rPr>
        <w:t>cenu.</w:t>
      </w:r>
    </w:p>
    <w:p w14:paraId="7227B537" w14:textId="77777777" w:rsidR="00A27CF0" w:rsidRPr="00A27CF0" w:rsidRDefault="00A27CF0" w:rsidP="00271C25">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271C25">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271C25">
      <w:pPr>
        <w:numPr>
          <w:ilvl w:val="0"/>
          <w:numId w:val="4"/>
        </w:numPr>
        <w:spacing w:after="0" w:line="240" w:lineRule="auto"/>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1E9A8BEB" w:rsidR="005B548B" w:rsidRDefault="00A27CF0" w:rsidP="00271C25">
      <w:pPr>
        <w:numPr>
          <w:ilvl w:val="0"/>
          <w:numId w:val="4"/>
        </w:numPr>
        <w:spacing w:after="0" w:line="240" w:lineRule="auto"/>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Pretendenti nav pildījuši ar pasūtītāju (Limbažu novada pašvaldību, tās iestādēm, </w:t>
      </w:r>
      <w:r w:rsidR="00271C25">
        <w:rPr>
          <w:rFonts w:ascii="Times New Roman" w:eastAsia="Times New Roman" w:hAnsi="Times New Roman" w:cs="Times New Roman"/>
          <w:kern w:val="0"/>
          <w:sz w:val="24"/>
          <w:szCs w:val="24"/>
          <w:lang w:val="lv-LV" w:eastAsia="lv-LV"/>
          <w14:ligatures w14:val="none"/>
        </w:rPr>
        <w:t>s</w:t>
      </w:r>
      <w:r w:rsidRPr="00A27CF0">
        <w:rPr>
          <w:rFonts w:ascii="Times New Roman" w:eastAsia="Times New Roman" w:hAnsi="Times New Roman" w:cs="Times New Roman"/>
          <w:kern w:val="0"/>
          <w:sz w:val="24"/>
          <w:szCs w:val="24"/>
          <w:lang w:val="lv-LV" w:eastAsia="lv-LV"/>
          <w14:ligatures w14:val="none"/>
        </w:rPr>
        <w:t>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681D3575" w:rsidR="003A1DBE" w:rsidRPr="005B548B" w:rsidRDefault="003A1DBE" w:rsidP="00271C25">
      <w:pPr>
        <w:numPr>
          <w:ilvl w:val="0"/>
          <w:numId w:val="4"/>
        </w:numPr>
        <w:spacing w:after="0" w:line="240" w:lineRule="auto"/>
        <w:contextualSpacing/>
        <w:jc w:val="both"/>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Pretendenti, kuri nav iesnieguši šī uzaicinājuma </w:t>
      </w:r>
      <w:r w:rsidR="00347522">
        <w:rPr>
          <w:rFonts w:ascii="Times New Roman" w:eastAsia="Times New Roman" w:hAnsi="Times New Roman" w:cs="Times New Roman"/>
          <w:kern w:val="0"/>
          <w:sz w:val="24"/>
          <w:szCs w:val="24"/>
          <w:lang w:val="lv-LV" w:eastAsia="lv-LV"/>
          <w14:ligatures w14:val="none"/>
        </w:rPr>
        <w:t>7</w:t>
      </w:r>
      <w:r>
        <w:rPr>
          <w:rFonts w:ascii="Times New Roman" w:eastAsia="Times New Roman" w:hAnsi="Times New Roman" w:cs="Times New Roman"/>
          <w:kern w:val="0"/>
          <w:sz w:val="24"/>
          <w:szCs w:val="24"/>
          <w:lang w:val="lv-LV" w:eastAsia="lv-LV"/>
          <w14:ligatures w14:val="none"/>
        </w:rPr>
        <w:t>. punktā minēto apliecinājumu.</w:t>
      </w:r>
    </w:p>
    <w:p w14:paraId="4BA60096" w14:textId="1BC41AA2" w:rsidR="005B548B" w:rsidRPr="005B548B" w:rsidRDefault="005B548B" w:rsidP="00271C25">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42333A21" w:rsidR="00A27CF0" w:rsidRPr="00A27CF0" w:rsidRDefault="00A27CF0" w:rsidP="00271C25">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Kontaktpersona:</w:t>
      </w:r>
      <w:r w:rsidR="00347522">
        <w:rPr>
          <w:rFonts w:ascii="Times New Roman" w:eastAsia="Times New Roman" w:hAnsi="Times New Roman" w:cs="Times New Roman"/>
          <w:kern w:val="0"/>
          <w:sz w:val="24"/>
          <w:szCs w:val="24"/>
          <w:lang w:val="lv-LV" w:eastAsia="lv-LV"/>
          <w14:ligatures w14:val="none"/>
        </w:rPr>
        <w:t xml:space="preserve"> Ziedonis Tomsons</w:t>
      </w:r>
      <w:r w:rsidR="00EB37E8" w:rsidRPr="00EB37E8">
        <w:rPr>
          <w:rFonts w:ascii="Times New Roman" w:eastAsia="Times New Roman" w:hAnsi="Times New Roman" w:cs="Times New Roman"/>
          <w:kern w:val="0"/>
          <w:sz w:val="24"/>
          <w:szCs w:val="24"/>
          <w:lang w:val="lv-LV" w:eastAsia="lv-LV"/>
          <w14:ligatures w14:val="none"/>
        </w:rPr>
        <w:t xml:space="preserve"> (mobilais tālrunis</w:t>
      </w:r>
      <w:r w:rsidR="00347522">
        <w:rPr>
          <w:rFonts w:ascii="Times New Roman" w:eastAsia="Times New Roman" w:hAnsi="Times New Roman" w:cs="Times New Roman"/>
          <w:kern w:val="0"/>
          <w:sz w:val="24"/>
          <w:szCs w:val="24"/>
          <w:lang w:val="lv-LV" w:eastAsia="lv-LV"/>
          <w14:ligatures w14:val="none"/>
        </w:rPr>
        <w:t xml:space="preserve"> </w:t>
      </w:r>
      <w:r w:rsidR="00347522" w:rsidRPr="00347522">
        <w:rPr>
          <w:rFonts w:ascii="Times New Roman" w:eastAsia="Times New Roman" w:hAnsi="Times New Roman" w:cs="Times New Roman"/>
          <w:kern w:val="0"/>
          <w:sz w:val="24"/>
          <w:szCs w:val="24"/>
          <w:lang w:val="lv-LV" w:eastAsia="lv-LV"/>
          <w14:ligatures w14:val="none"/>
        </w:rPr>
        <w:t>26552180</w:t>
      </w:r>
      <w:r w:rsidR="00EB37E8" w:rsidRPr="00EB37E8">
        <w:rPr>
          <w:rFonts w:ascii="Times New Roman" w:eastAsia="Times New Roman" w:hAnsi="Times New Roman" w:cs="Times New Roman"/>
          <w:kern w:val="0"/>
          <w:sz w:val="24"/>
          <w:szCs w:val="24"/>
          <w:lang w:val="lv-LV" w:eastAsia="lv-LV"/>
          <w14:ligatures w14:val="none"/>
        </w:rPr>
        <w:t xml:space="preserve">, e-pasts: </w:t>
      </w:r>
      <w:hyperlink r:id="rId8" w:history="1">
        <w:r w:rsidR="00347522" w:rsidRPr="0065008B">
          <w:rPr>
            <w:rStyle w:val="Hipersaite"/>
            <w:rFonts w:ascii="Times New Roman" w:eastAsia="Times New Roman" w:hAnsi="Times New Roman" w:cs="Times New Roman"/>
            <w:kern w:val="0"/>
            <w:sz w:val="24"/>
            <w:szCs w:val="24"/>
            <w:lang w:eastAsia="lv-LV"/>
            <w14:ligatures w14:val="none"/>
          </w:rPr>
          <w:t>ziedonis</w:t>
        </w:r>
        <w:r w:rsidR="00347522" w:rsidRPr="0065008B">
          <w:rPr>
            <w:rStyle w:val="Hipersaite"/>
            <w:rFonts w:ascii="Times New Roman" w:eastAsia="Times New Roman" w:hAnsi="Times New Roman" w:cs="Times New Roman"/>
            <w:kern w:val="0"/>
            <w:sz w:val="24"/>
            <w:szCs w:val="24"/>
            <w:lang w:val="lv-LV" w:eastAsia="lv-LV"/>
            <w14:ligatures w14:val="none"/>
          </w:rPr>
          <w:t>.tomsons@limbazunovads.lv</w:t>
        </w:r>
      </w:hyperlink>
      <w:r w:rsidR="00EB37E8" w:rsidRPr="00EB37E8">
        <w:rPr>
          <w:rFonts w:ascii="Times New Roman" w:eastAsia="Times New Roman" w:hAnsi="Times New Roman" w:cs="Times New Roman"/>
          <w:kern w:val="0"/>
          <w:sz w:val="24"/>
          <w:szCs w:val="24"/>
          <w:lang w:val="lv-LV" w:eastAsia="lv-LV"/>
          <w14:ligatures w14:val="none"/>
        </w:rPr>
        <w:t>)</w:t>
      </w:r>
      <w:r w:rsidR="00347522">
        <w:rPr>
          <w:rFonts w:ascii="Times New Roman" w:eastAsia="Times New Roman" w:hAnsi="Times New Roman" w:cs="Times New Roman"/>
          <w:kern w:val="0"/>
          <w:sz w:val="24"/>
          <w:szCs w:val="24"/>
          <w:lang w:val="lv-LV" w:eastAsia="lv-LV"/>
          <w14:ligatures w14:val="none"/>
        </w:rPr>
        <w:t>.</w:t>
      </w:r>
    </w:p>
    <w:p w14:paraId="41ED52E2" w14:textId="12B8516C" w:rsidR="00A27CF0" w:rsidRPr="00A27CF0" w:rsidRDefault="00A27CF0" w:rsidP="00271C25">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100F6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271C25">
        <w:rPr>
          <w:rFonts w:ascii="Times New Roman" w:eastAsia="Times New Roman" w:hAnsi="Times New Roman" w:cs="Times New Roman"/>
          <w:b/>
          <w:bCs/>
          <w:kern w:val="0"/>
          <w:sz w:val="24"/>
          <w:szCs w:val="24"/>
          <w:lang w:val="lv-LV" w:eastAsia="lv-LV"/>
          <w14:ligatures w14:val="none"/>
        </w:rPr>
        <w:t>3.aprīlim</w:t>
      </w:r>
      <w:r w:rsidRPr="00A27CF0">
        <w:rPr>
          <w:rFonts w:ascii="Times New Roman" w:eastAsia="Times New Roman" w:hAnsi="Times New Roman" w:cs="Times New Roman"/>
          <w:b/>
          <w:bCs/>
          <w:kern w:val="0"/>
          <w:sz w:val="24"/>
          <w:szCs w:val="24"/>
          <w:lang w:val="lv-LV" w:eastAsia="lv-LV"/>
          <w14:ligatures w14:val="none"/>
        </w:rPr>
        <w:t xml:space="preserve"> plkst. 1</w:t>
      </w:r>
      <w:r w:rsidR="00271C25">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.00</w:t>
      </w:r>
    </w:p>
    <w:p w14:paraId="48918251" w14:textId="77777777" w:rsidR="00A27CF0" w:rsidRPr="00A27CF0" w:rsidRDefault="00A27CF0" w:rsidP="00271C25">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271C25">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227BC256" w:rsidR="00A27CF0" w:rsidRPr="00A27CF0" w:rsidRDefault="00A27CF0" w:rsidP="00271C25">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00347522">
        <w:rPr>
          <w:rFonts w:ascii="Times New Roman" w:eastAsia="Times New Roman" w:hAnsi="Times New Roman" w:cs="Times New Roman"/>
          <w:i/>
          <w:iCs/>
          <w:kern w:val="0"/>
          <w:sz w:val="24"/>
          <w:szCs w:val="24"/>
          <w:lang w:val="lv-LV"/>
          <w14:ligatures w14:val="none"/>
        </w:rPr>
        <w:t>, LV4033</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271C25">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6D089010" w:rsidR="00A27CF0" w:rsidRPr="00271C25" w:rsidRDefault="00A27CF0" w:rsidP="00271C25">
      <w:pPr>
        <w:tabs>
          <w:tab w:val="left" w:pos="426"/>
        </w:tabs>
        <w:spacing w:after="0" w:line="240" w:lineRule="auto"/>
        <w:ind w:left="720" w:right="84"/>
        <w:contextualSpacing/>
        <w:jc w:val="both"/>
        <w:rPr>
          <w:lang w:val="de-D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00271C25" w:rsidRPr="00271C25">
        <w:rPr>
          <w:lang w:val="de-DE"/>
        </w:rPr>
        <w:t>.</w:t>
      </w:r>
    </w:p>
    <w:p w14:paraId="1D6069AB" w14:textId="77777777" w:rsidR="00271C25" w:rsidRPr="00A27CF0" w:rsidRDefault="00271C25" w:rsidP="00271C25">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3B50CF8E"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2. </w:t>
      </w:r>
      <w:r w:rsidR="00EB37E8">
        <w:rPr>
          <w:rFonts w:ascii="Times New Roman" w:eastAsia="Times New Roman" w:hAnsi="Times New Roman" w:cs="Times New Roman"/>
          <w:color w:val="000000" w:themeColor="text1"/>
          <w:kern w:val="0"/>
          <w:sz w:val="24"/>
          <w:szCs w:val="24"/>
          <w:lang w:val="lv-LV" w:eastAsia="lv-LV"/>
          <w14:ligatures w14:val="none"/>
        </w:rPr>
        <w:t>Projektēšanas uzdevums</w:t>
      </w:r>
      <w:r w:rsidRPr="00A27CF0">
        <w:rPr>
          <w:rFonts w:ascii="Times New Roman" w:eastAsia="Times New Roman" w:hAnsi="Times New Roman" w:cs="Times New Roman"/>
          <w:color w:val="000000" w:themeColor="text1"/>
          <w:kern w:val="0"/>
          <w:sz w:val="24"/>
          <w:szCs w:val="24"/>
          <w:lang w:val="lv-LV" w:eastAsia="lv-LV"/>
          <w14:ligatures w14:val="none"/>
        </w:rPr>
        <w:t xml:space="preserve">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3" w:name="_Hlk167442825"/>
    </w:p>
    <w:bookmarkEnd w:id="3"/>
    <w:p w14:paraId="5F08809B" w14:textId="7B17CADC" w:rsidR="00A27CF0" w:rsidRPr="00A27CF0" w:rsidRDefault="000520C5"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6.</w:t>
      </w:r>
      <w:r w:rsidR="0043474D">
        <w:rPr>
          <w:rFonts w:ascii="Times New Roman" w:eastAsia="Times New Roman" w:hAnsi="Times New Roman" w:cs="Times New Roman"/>
          <w:color w:val="000000" w:themeColor="text1"/>
          <w:kern w:val="0"/>
          <w:sz w:val="24"/>
          <w:szCs w:val="24"/>
          <w:lang w:val="lv-LV" w:eastAsia="lv-LV"/>
          <w14:ligatures w14:val="none"/>
        </w:rPr>
        <w:t xml:space="preserve"> </w:t>
      </w:r>
      <w:r w:rsidR="00CB309F">
        <w:rPr>
          <w:rFonts w:ascii="Times New Roman" w:eastAsia="Times New Roman" w:hAnsi="Times New Roman" w:cs="Times New Roman"/>
          <w:color w:val="000000" w:themeColor="text1"/>
          <w:kern w:val="0"/>
          <w:sz w:val="24"/>
          <w:szCs w:val="24"/>
          <w:lang w:val="lv-LV" w:eastAsia="lv-LV"/>
          <w14:ligatures w14:val="none"/>
        </w:rPr>
        <w:t>Ēkas kadastrālās uzmērīšanas lieta</w:t>
      </w:r>
    </w:p>
    <w:p w14:paraId="16A94293" w14:textId="77777777" w:rsidR="00A27CF0" w:rsidRPr="00A27CF0" w:rsidRDefault="00A27CF0" w:rsidP="00100F6D">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1243A5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7761C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87088B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E0C9ED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2313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2B877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3A1E3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D1380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FABD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B537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109883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234540"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FE59C3"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5114B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781E8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19C1C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0E2D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A3BE4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EBFD60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C22C5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6BD8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85925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B0B40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5925F1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90A68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5503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D73678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F97A398"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1D62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C16639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8F7E74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6DDB3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D0ED06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E663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448CF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C03A3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9CB167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39290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FDAF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47528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06D0F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AD8B5F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7FD64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2BAB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5BE6F4" w14:textId="77777777" w:rsidR="005358C4" w:rsidRDefault="005358C4"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E7DD281" w14:textId="77777777" w:rsidR="00D25861" w:rsidRDefault="00D2586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09BE428" w14:textId="5E77A18F"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5A3B6F8F"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w:t>
      </w:r>
      <w:r w:rsidR="00902E0D">
        <w:rPr>
          <w:rFonts w:ascii="Times New Roman" w:eastAsia="Times New Roman" w:hAnsi="Times New Roman" w:cs="Times New Roman"/>
          <w:kern w:val="0"/>
          <w:sz w:val="24"/>
          <w:szCs w:val="24"/>
          <w:lang w:val="lv-LV" w:eastAsia="lv-LV"/>
          <w14:ligatures w14:val="none"/>
        </w:rPr>
        <w:t>i</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9356" w:type="dxa"/>
        <w:tblLook w:val="04A0" w:firstRow="1" w:lastRow="0" w:firstColumn="1" w:lastColumn="0" w:noHBand="0" w:noVBand="1"/>
      </w:tblPr>
      <w:tblGrid>
        <w:gridCol w:w="9356"/>
      </w:tblGrid>
      <w:tr w:rsidR="008C3282" w:rsidRPr="00271C25" w14:paraId="474B232A" w14:textId="77777777" w:rsidTr="00271C25">
        <w:trPr>
          <w:trHeight w:val="264"/>
        </w:trPr>
        <w:tc>
          <w:tcPr>
            <w:tcW w:w="9356" w:type="dxa"/>
            <w:tcBorders>
              <w:top w:val="nil"/>
              <w:left w:val="nil"/>
              <w:bottom w:val="nil"/>
              <w:right w:val="nil"/>
            </w:tcBorders>
            <w:shd w:val="clear" w:color="auto" w:fill="auto"/>
            <w:noWrap/>
            <w:vAlign w:val="bottom"/>
          </w:tcPr>
          <w:p w14:paraId="37A2452C" w14:textId="12D04633"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Ēkas daļas lietošanas veida maiņas</w:t>
            </w:r>
            <w:r w:rsidR="00B21550">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 xml:space="preserve"> bez pārbūves, projekta izstrāde Dārz</w:t>
            </w:r>
            <w:r w:rsidR="00271C25">
              <w:rPr>
                <w:rFonts w:ascii="Times New Roman" w:eastAsia="Times New Roman" w:hAnsi="Times New Roman" w:cs="Times New Roman"/>
                <w:b/>
                <w:bCs/>
                <w:kern w:val="0"/>
                <w:sz w:val="24"/>
                <w:szCs w:val="24"/>
                <w:lang w:val="lv-LV" w:eastAsia="lv-LV"/>
                <w14:ligatures w14:val="none"/>
              </w:rPr>
              <w:t xml:space="preserve">a iela </w:t>
            </w:r>
            <w:r w:rsidR="008D6200" w:rsidRPr="008D6200">
              <w:rPr>
                <w:rFonts w:ascii="Times New Roman" w:eastAsia="Times New Roman" w:hAnsi="Times New Roman" w:cs="Times New Roman"/>
                <w:b/>
                <w:bCs/>
                <w:kern w:val="0"/>
                <w:sz w:val="24"/>
                <w:szCs w:val="24"/>
                <w:lang w:val="lv-LV" w:eastAsia="lv-LV"/>
                <w14:ligatures w14:val="none"/>
              </w:rPr>
              <w:t xml:space="preserve">26 </w:t>
            </w:r>
            <w:proofErr w:type="spellStart"/>
            <w:r w:rsidR="008D6200" w:rsidRPr="008D6200">
              <w:rPr>
                <w:rFonts w:ascii="Times New Roman" w:eastAsia="Times New Roman" w:hAnsi="Times New Roman" w:cs="Times New Roman"/>
                <w:b/>
                <w:bCs/>
                <w:kern w:val="0"/>
                <w:sz w:val="24"/>
                <w:szCs w:val="24"/>
                <w:lang w:val="lv-LV" w:eastAsia="lv-LV"/>
                <w14:ligatures w14:val="none"/>
              </w:rPr>
              <w:t>Svētciemā</w:t>
            </w:r>
            <w:proofErr w:type="spellEnd"/>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271C25" w14:paraId="56AF0FE5" w14:textId="77777777" w:rsidTr="00271C25">
        <w:trPr>
          <w:trHeight w:val="264"/>
        </w:trPr>
        <w:tc>
          <w:tcPr>
            <w:tcW w:w="9356"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7F6F24B6"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Ēkas daļas lietošanas veida maiņas</w:t>
      </w:r>
      <w:r w:rsidR="00B21550">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 xml:space="preserve"> bez pārbūves</w:t>
      </w:r>
      <w:r w:rsidR="00B21550">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 xml:space="preserve"> projekta izstrāde Dārza</w:t>
      </w:r>
      <w:r w:rsidR="00271C25">
        <w:rPr>
          <w:rFonts w:ascii="Times New Roman" w:eastAsia="Times New Roman" w:hAnsi="Times New Roman" w:cs="Times New Roman"/>
          <w:b/>
          <w:bCs/>
          <w:kern w:val="0"/>
          <w:sz w:val="24"/>
          <w:szCs w:val="24"/>
          <w:lang w:val="lv-LV" w:eastAsia="lv-LV"/>
          <w14:ligatures w14:val="none"/>
        </w:rPr>
        <w:t xml:space="preserve"> iela</w:t>
      </w:r>
      <w:r w:rsidR="008D6200" w:rsidRPr="008D6200">
        <w:rPr>
          <w:rFonts w:ascii="Times New Roman" w:eastAsia="Times New Roman" w:hAnsi="Times New Roman" w:cs="Times New Roman"/>
          <w:b/>
          <w:bCs/>
          <w:kern w:val="0"/>
          <w:sz w:val="24"/>
          <w:szCs w:val="24"/>
          <w:lang w:val="lv-LV" w:eastAsia="lv-LV"/>
          <w14:ligatures w14:val="none"/>
        </w:rPr>
        <w:t xml:space="preserve"> 26 </w:t>
      </w:r>
      <w:proofErr w:type="spellStart"/>
      <w:r w:rsidR="008D6200" w:rsidRPr="008D6200">
        <w:rPr>
          <w:rFonts w:ascii="Times New Roman" w:eastAsia="Times New Roman" w:hAnsi="Times New Roman" w:cs="Times New Roman"/>
          <w:b/>
          <w:bCs/>
          <w:kern w:val="0"/>
          <w:sz w:val="24"/>
          <w:szCs w:val="24"/>
          <w:lang w:val="lv-LV" w:eastAsia="lv-LV"/>
          <w14:ligatures w14:val="none"/>
        </w:rPr>
        <w:t>Svētciemā</w:t>
      </w:r>
      <w:proofErr w:type="spellEnd"/>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783F3ED7"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DD647EE"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17E794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60AF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316E7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1FAF3FF"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5B93E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18F74E5"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7E17463" w14:textId="77777777" w:rsidR="005358C4" w:rsidRDefault="005358C4"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3547FE" w14:textId="77777777" w:rsidR="005358C4" w:rsidRDefault="005358C4"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4DC7100"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17842DC4" w:rsidR="00A27CF0" w:rsidRPr="00C538B1"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Nr.2</w:t>
      </w:r>
    </w:p>
    <w:p w14:paraId="46A25525" w14:textId="2A92E04D"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w:t>
      </w:r>
      <w:r w:rsidR="00902E0D">
        <w:rPr>
          <w:rFonts w:ascii="Times New Roman" w:eastAsia="Times New Roman" w:hAnsi="Times New Roman" w:cs="Times New Roman"/>
          <w:color w:val="000000" w:themeColor="text1"/>
          <w:kern w:val="0"/>
          <w:sz w:val="24"/>
          <w:szCs w:val="24"/>
          <w:lang w:val="lv-LV" w:eastAsia="lv-LV"/>
          <w14:ligatures w14:val="none"/>
        </w:rPr>
        <w:t>i</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5E148C72" w14:textId="77777777" w:rsidR="000E3102" w:rsidRPr="000E3102" w:rsidRDefault="00A27CF0" w:rsidP="000E3102">
      <w:pPr>
        <w:jc w:val="center"/>
        <w:rPr>
          <w:rFonts w:ascii="Times New Roman" w:eastAsia="Calibri" w:hAnsi="Times New Roman" w:cs="Times New Roman"/>
          <w:b/>
          <w:kern w:val="0"/>
          <w:sz w:val="28"/>
          <w:szCs w:val="28"/>
          <w:lang w:val="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0E3102" w:rsidRPr="000E3102">
        <w:rPr>
          <w:rFonts w:ascii="Times New Roman" w:eastAsia="Calibri" w:hAnsi="Times New Roman" w:cs="Times New Roman"/>
          <w:b/>
          <w:kern w:val="0"/>
          <w:sz w:val="28"/>
          <w:szCs w:val="28"/>
          <w:lang w:val="lv-LV"/>
          <w14:ligatures w14:val="none"/>
        </w:rPr>
        <w:t>PROJEKTĒŠANAS UZDEVUMS</w:t>
      </w:r>
    </w:p>
    <w:p w14:paraId="555CCF60"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8"/>
          <w:szCs w:val="28"/>
          <w:lang w:val="lv-LV"/>
          <w14:ligatures w14:val="none"/>
        </w:rPr>
      </w:pPr>
    </w:p>
    <w:p w14:paraId="648C672C" w14:textId="2CA139C9" w:rsidR="000E3102" w:rsidRPr="000E3102" w:rsidRDefault="000E3102" w:rsidP="000E3102">
      <w:pPr>
        <w:suppressAutoHyphens/>
        <w:spacing w:after="0" w:line="240" w:lineRule="auto"/>
        <w:jc w:val="center"/>
        <w:rPr>
          <w:rFonts w:ascii="Times New Roman" w:eastAsia="Calibri" w:hAnsi="Times New Roman" w:cs="Times New Roman"/>
          <w:b/>
          <w:kern w:val="0"/>
          <w:sz w:val="24"/>
          <w:szCs w:val="26"/>
          <w:lang w:val="lv-LV"/>
          <w14:ligatures w14:val="none"/>
        </w:rPr>
      </w:pPr>
      <w:r w:rsidRPr="000E3102">
        <w:rPr>
          <w:rFonts w:ascii="Times New Roman" w:eastAsia="Calibri" w:hAnsi="Times New Roman" w:cs="Times New Roman"/>
          <w:b/>
          <w:kern w:val="0"/>
          <w:sz w:val="24"/>
          <w:szCs w:val="26"/>
          <w:lang w:val="lv-LV"/>
          <w14:ligatures w14:val="none"/>
        </w:rPr>
        <w:t>“</w:t>
      </w:r>
      <w:r w:rsidR="008D6200" w:rsidRPr="008D6200">
        <w:rPr>
          <w:rFonts w:ascii="Times New Roman" w:eastAsia="Calibri" w:hAnsi="Times New Roman" w:cs="Times New Roman"/>
          <w:b/>
          <w:kern w:val="0"/>
          <w:sz w:val="24"/>
          <w:szCs w:val="26"/>
          <w:lang w:val="lv-LV"/>
          <w14:ligatures w14:val="none"/>
        </w:rPr>
        <w:t>Ēkas daļas lietošanas veida maiņas</w:t>
      </w:r>
      <w:r w:rsidR="000D146C">
        <w:rPr>
          <w:rFonts w:ascii="Times New Roman" w:eastAsia="Calibri" w:hAnsi="Times New Roman" w:cs="Times New Roman"/>
          <w:b/>
          <w:kern w:val="0"/>
          <w:sz w:val="24"/>
          <w:szCs w:val="26"/>
          <w:lang w:val="lv-LV"/>
          <w14:ligatures w14:val="none"/>
        </w:rPr>
        <w:t>,</w:t>
      </w:r>
      <w:r w:rsidR="008D6200" w:rsidRPr="008D6200">
        <w:rPr>
          <w:rFonts w:ascii="Times New Roman" w:eastAsia="Calibri" w:hAnsi="Times New Roman" w:cs="Times New Roman"/>
          <w:b/>
          <w:kern w:val="0"/>
          <w:sz w:val="24"/>
          <w:szCs w:val="26"/>
          <w:lang w:val="lv-LV"/>
          <w14:ligatures w14:val="none"/>
        </w:rPr>
        <w:t xml:space="preserve"> bez pārbūves, projekta izstrāde Dārza</w:t>
      </w:r>
      <w:r w:rsidR="00271C25">
        <w:rPr>
          <w:rFonts w:ascii="Times New Roman" w:eastAsia="Calibri" w:hAnsi="Times New Roman" w:cs="Times New Roman"/>
          <w:b/>
          <w:kern w:val="0"/>
          <w:sz w:val="24"/>
          <w:szCs w:val="26"/>
          <w:lang w:val="lv-LV"/>
          <w14:ligatures w14:val="none"/>
        </w:rPr>
        <w:t xml:space="preserve"> iela </w:t>
      </w:r>
      <w:r w:rsidR="008D6200" w:rsidRPr="008D6200">
        <w:rPr>
          <w:rFonts w:ascii="Times New Roman" w:eastAsia="Calibri" w:hAnsi="Times New Roman" w:cs="Times New Roman"/>
          <w:b/>
          <w:kern w:val="0"/>
          <w:sz w:val="24"/>
          <w:szCs w:val="26"/>
          <w:lang w:val="lv-LV"/>
          <w14:ligatures w14:val="none"/>
        </w:rPr>
        <w:t xml:space="preserve">26 </w:t>
      </w:r>
      <w:proofErr w:type="spellStart"/>
      <w:r w:rsidR="008D6200" w:rsidRPr="008D6200">
        <w:rPr>
          <w:rFonts w:ascii="Times New Roman" w:eastAsia="Calibri" w:hAnsi="Times New Roman" w:cs="Times New Roman"/>
          <w:b/>
          <w:kern w:val="0"/>
          <w:sz w:val="24"/>
          <w:szCs w:val="26"/>
          <w:lang w:val="lv-LV"/>
          <w14:ligatures w14:val="none"/>
        </w:rPr>
        <w:t>Svētciemā</w:t>
      </w:r>
      <w:proofErr w:type="spellEnd"/>
      <w:r w:rsidRPr="000E3102">
        <w:rPr>
          <w:rFonts w:ascii="Times New Roman" w:eastAsia="Calibri" w:hAnsi="Times New Roman" w:cs="Times New Roman"/>
          <w:b/>
          <w:kern w:val="0"/>
          <w:sz w:val="24"/>
          <w:szCs w:val="26"/>
          <w:lang w:val="lv-LV"/>
          <w14:ligatures w14:val="none"/>
        </w:rPr>
        <w:t>”</w:t>
      </w:r>
    </w:p>
    <w:p w14:paraId="795EDFE4"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4"/>
          <w:szCs w:val="26"/>
          <w:lang w:val="lv-LV"/>
          <w14:ligatures w14:val="none"/>
        </w:rPr>
      </w:pPr>
    </w:p>
    <w:tbl>
      <w:tblPr>
        <w:tblStyle w:val="TableGrid1"/>
        <w:tblW w:w="9726" w:type="dxa"/>
        <w:tblLook w:val="04A0" w:firstRow="1" w:lastRow="0" w:firstColumn="1" w:lastColumn="0" w:noHBand="0" w:noVBand="1"/>
      </w:tblPr>
      <w:tblGrid>
        <w:gridCol w:w="4080"/>
        <w:gridCol w:w="5646"/>
      </w:tblGrid>
      <w:tr w:rsidR="000E3102" w:rsidRPr="00271C25" w14:paraId="3EB11BE8" w14:textId="77777777" w:rsidTr="00600484">
        <w:tc>
          <w:tcPr>
            <w:tcW w:w="4080" w:type="dxa"/>
            <w:tcBorders>
              <w:top w:val="single" w:sz="4" w:space="0" w:color="auto"/>
              <w:left w:val="single" w:sz="4" w:space="0" w:color="auto"/>
              <w:bottom w:val="single" w:sz="4" w:space="0" w:color="auto"/>
              <w:right w:val="single" w:sz="4" w:space="0" w:color="auto"/>
            </w:tcBorders>
            <w:vAlign w:val="center"/>
            <w:hideMark/>
          </w:tcPr>
          <w:p w14:paraId="47C03706" w14:textId="77777777" w:rsidR="000E3102" w:rsidRPr="000E3102" w:rsidRDefault="000E3102" w:rsidP="000E3102">
            <w:pPr>
              <w:keepNext/>
              <w:numPr>
                <w:ilvl w:val="0"/>
                <w:numId w:val="7"/>
              </w:numPr>
              <w:suppressAutoHyphens/>
              <w:spacing w:before="120" w:after="60"/>
              <w:outlineLvl w:val="0"/>
              <w:rPr>
                <w:rFonts w:eastAsia="Calibri"/>
                <w:b/>
                <w:caps/>
                <w:sz w:val="18"/>
                <w:szCs w:val="18"/>
              </w:rPr>
            </w:pPr>
            <w:r w:rsidRPr="000E3102">
              <w:rPr>
                <w:rFonts w:eastAsia="Calibri"/>
                <w:b/>
                <w:caps/>
                <w:sz w:val="18"/>
                <w:szCs w:val="18"/>
              </w:rPr>
              <w:t>OBJEKTA NOSAUKUMS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40BAB23" w14:textId="02561D78" w:rsidR="000E3102" w:rsidRPr="000E3102" w:rsidRDefault="000E3102" w:rsidP="000E3102">
            <w:pPr>
              <w:suppressAutoHyphens/>
              <w:rPr>
                <w:rFonts w:eastAsia="Calibri"/>
                <w:sz w:val="24"/>
                <w:szCs w:val="26"/>
              </w:rPr>
            </w:pPr>
            <w:bookmarkStart w:id="4" w:name="_Hlk53737351"/>
            <w:r w:rsidRPr="000E3102">
              <w:rPr>
                <w:rFonts w:eastAsia="Calibri"/>
                <w:sz w:val="24"/>
                <w:szCs w:val="26"/>
              </w:rPr>
              <w:t>“</w:t>
            </w:r>
            <w:r w:rsidR="008D6200" w:rsidRPr="008D6200">
              <w:rPr>
                <w:rFonts w:eastAsia="Calibri"/>
                <w:sz w:val="24"/>
                <w:szCs w:val="26"/>
              </w:rPr>
              <w:t>Ēkas daļas lietošanas veida maiņas</w:t>
            </w:r>
            <w:r w:rsidR="000D146C">
              <w:rPr>
                <w:rFonts w:eastAsia="Calibri"/>
                <w:sz w:val="24"/>
                <w:szCs w:val="26"/>
              </w:rPr>
              <w:t>,</w:t>
            </w:r>
            <w:r w:rsidR="008D6200" w:rsidRPr="008D6200">
              <w:rPr>
                <w:rFonts w:eastAsia="Calibri"/>
                <w:sz w:val="24"/>
                <w:szCs w:val="26"/>
              </w:rPr>
              <w:t xml:space="preserve"> bez pārbūves, projekta izstrāde Dārza 26 </w:t>
            </w:r>
            <w:proofErr w:type="spellStart"/>
            <w:r w:rsidR="008D6200" w:rsidRPr="008D6200">
              <w:rPr>
                <w:rFonts w:eastAsia="Calibri"/>
                <w:sz w:val="24"/>
                <w:szCs w:val="26"/>
              </w:rPr>
              <w:t>Svētciemā</w:t>
            </w:r>
            <w:proofErr w:type="spellEnd"/>
            <w:r w:rsidRPr="000E3102">
              <w:rPr>
                <w:rFonts w:eastAsia="Calibri"/>
                <w:sz w:val="24"/>
                <w:szCs w:val="26"/>
              </w:rPr>
              <w:t xml:space="preserve">” </w:t>
            </w:r>
            <w:bookmarkEnd w:id="4"/>
          </w:p>
        </w:tc>
      </w:tr>
      <w:tr w:rsidR="000E3102" w:rsidRPr="00271C25" w14:paraId="3414A68E" w14:textId="77777777" w:rsidTr="00600484">
        <w:tc>
          <w:tcPr>
            <w:tcW w:w="4080" w:type="dxa"/>
            <w:tcBorders>
              <w:top w:val="single" w:sz="4" w:space="0" w:color="auto"/>
              <w:left w:val="single" w:sz="4" w:space="0" w:color="auto"/>
              <w:bottom w:val="single" w:sz="4" w:space="0" w:color="auto"/>
              <w:right w:val="single" w:sz="4" w:space="0" w:color="auto"/>
            </w:tcBorders>
            <w:vAlign w:val="center"/>
          </w:tcPr>
          <w:p w14:paraId="2B8863FB"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Zemesgabals un būves kadastrs un īpašnieks</w:t>
            </w:r>
          </w:p>
        </w:tc>
        <w:tc>
          <w:tcPr>
            <w:tcW w:w="5646" w:type="dxa"/>
            <w:tcBorders>
              <w:top w:val="single" w:sz="4" w:space="0" w:color="auto"/>
              <w:left w:val="single" w:sz="4" w:space="0" w:color="auto"/>
              <w:bottom w:val="single" w:sz="4" w:space="0" w:color="auto"/>
              <w:right w:val="single" w:sz="4" w:space="0" w:color="auto"/>
            </w:tcBorders>
            <w:vAlign w:val="center"/>
          </w:tcPr>
          <w:p w14:paraId="2A705FB7" w14:textId="486376F9" w:rsidR="000E3102" w:rsidRPr="000E3102" w:rsidRDefault="000E3102" w:rsidP="000E3102">
            <w:pPr>
              <w:suppressAutoHyphens/>
              <w:rPr>
                <w:rFonts w:eastAsia="Calibri"/>
                <w:sz w:val="24"/>
                <w:szCs w:val="26"/>
              </w:rPr>
            </w:pPr>
            <w:r w:rsidRPr="000E3102">
              <w:rPr>
                <w:rFonts w:eastAsia="Calibri"/>
                <w:sz w:val="24"/>
                <w:szCs w:val="26"/>
              </w:rPr>
              <w:t>Zemesgabala kadastra apzīmējums 66</w:t>
            </w:r>
            <w:r w:rsidR="00347522">
              <w:rPr>
                <w:rFonts w:eastAsia="Calibri"/>
                <w:sz w:val="24"/>
                <w:szCs w:val="26"/>
              </w:rPr>
              <w:t>720070</w:t>
            </w:r>
            <w:r w:rsidRPr="000E3102">
              <w:rPr>
                <w:rFonts w:eastAsia="Calibri"/>
                <w:sz w:val="24"/>
                <w:szCs w:val="26"/>
              </w:rPr>
              <w:t>1</w:t>
            </w:r>
            <w:r w:rsidR="00347522">
              <w:rPr>
                <w:rFonts w:eastAsia="Calibri"/>
                <w:sz w:val="24"/>
                <w:szCs w:val="26"/>
              </w:rPr>
              <w:t>04</w:t>
            </w:r>
            <w:r w:rsidRPr="000E3102">
              <w:rPr>
                <w:rFonts w:eastAsia="Calibri"/>
                <w:sz w:val="24"/>
                <w:szCs w:val="26"/>
              </w:rPr>
              <w:t>; būves kadastra Nr. 66</w:t>
            </w:r>
            <w:r w:rsidR="00347522">
              <w:rPr>
                <w:rFonts w:eastAsia="Calibri"/>
                <w:sz w:val="24"/>
                <w:szCs w:val="26"/>
              </w:rPr>
              <w:t>720070104</w:t>
            </w:r>
            <w:r w:rsidRPr="000E3102">
              <w:rPr>
                <w:rFonts w:eastAsia="Calibri"/>
                <w:sz w:val="24"/>
                <w:szCs w:val="26"/>
              </w:rPr>
              <w:t>001- Pašvaldība</w:t>
            </w:r>
          </w:p>
        </w:tc>
      </w:tr>
      <w:tr w:rsidR="000E3102" w:rsidRPr="00271C25" w14:paraId="6421DC1E" w14:textId="77777777" w:rsidTr="00600484">
        <w:trPr>
          <w:trHeight w:val="356"/>
        </w:trPr>
        <w:tc>
          <w:tcPr>
            <w:tcW w:w="4080" w:type="dxa"/>
            <w:tcBorders>
              <w:top w:val="single" w:sz="4" w:space="0" w:color="auto"/>
              <w:left w:val="single" w:sz="4" w:space="0" w:color="auto"/>
              <w:bottom w:val="single" w:sz="4" w:space="0" w:color="auto"/>
              <w:right w:val="single" w:sz="4" w:space="0" w:color="auto"/>
            </w:tcBorders>
            <w:vAlign w:val="center"/>
            <w:hideMark/>
          </w:tcPr>
          <w:p w14:paraId="17465C79"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OBJEKTA ADRESE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1563AFE" w14:textId="441863F1" w:rsidR="000E3102" w:rsidRPr="000E3102" w:rsidRDefault="00347522" w:rsidP="000E3102">
            <w:pPr>
              <w:suppressAutoHyphens/>
              <w:rPr>
                <w:rFonts w:eastAsia="Calibri"/>
                <w:sz w:val="24"/>
                <w:szCs w:val="26"/>
              </w:rPr>
            </w:pPr>
            <w:r>
              <w:rPr>
                <w:rFonts w:eastAsia="Calibri"/>
                <w:sz w:val="24"/>
                <w:szCs w:val="26"/>
              </w:rPr>
              <w:t>Dārza</w:t>
            </w:r>
            <w:r w:rsidR="000E3102" w:rsidRPr="000E3102">
              <w:rPr>
                <w:rFonts w:eastAsia="Calibri"/>
                <w:sz w:val="24"/>
                <w:szCs w:val="26"/>
              </w:rPr>
              <w:t xml:space="preserve"> iela </w:t>
            </w:r>
            <w:r>
              <w:rPr>
                <w:rFonts w:eastAsia="Calibri"/>
                <w:sz w:val="24"/>
                <w:szCs w:val="26"/>
              </w:rPr>
              <w:t>26</w:t>
            </w:r>
            <w:r w:rsidR="000E3102" w:rsidRPr="000E3102">
              <w:rPr>
                <w:rFonts w:eastAsia="Calibri"/>
                <w:sz w:val="24"/>
                <w:szCs w:val="26"/>
              </w:rPr>
              <w:t>,</w:t>
            </w:r>
            <w:r>
              <w:rPr>
                <w:rFonts w:eastAsia="Calibri"/>
                <w:sz w:val="24"/>
                <w:szCs w:val="26"/>
              </w:rPr>
              <w:t xml:space="preserve"> </w:t>
            </w:r>
            <w:proofErr w:type="spellStart"/>
            <w:r>
              <w:rPr>
                <w:rFonts w:eastAsia="Calibri"/>
                <w:sz w:val="24"/>
                <w:szCs w:val="26"/>
              </w:rPr>
              <w:t>Svētciems</w:t>
            </w:r>
            <w:proofErr w:type="spellEnd"/>
            <w:r w:rsidR="000E3102" w:rsidRPr="000E3102">
              <w:rPr>
                <w:rFonts w:eastAsia="Calibri"/>
                <w:sz w:val="24"/>
                <w:szCs w:val="26"/>
              </w:rPr>
              <w:t xml:space="preserve"> Salacgrīva</w:t>
            </w:r>
            <w:r>
              <w:rPr>
                <w:rFonts w:eastAsia="Calibri"/>
                <w:sz w:val="24"/>
                <w:szCs w:val="26"/>
              </w:rPr>
              <w:t>s pagasts</w:t>
            </w:r>
            <w:r w:rsidR="000E3102" w:rsidRPr="000E3102">
              <w:rPr>
                <w:rFonts w:eastAsia="Calibri"/>
                <w:sz w:val="24"/>
                <w:szCs w:val="26"/>
              </w:rPr>
              <w:t>, Limbažu novads, LV - 4033</w:t>
            </w:r>
          </w:p>
        </w:tc>
      </w:tr>
      <w:tr w:rsidR="000E3102" w:rsidRPr="000E3102" w14:paraId="3070F317" w14:textId="77777777" w:rsidTr="00600484">
        <w:tc>
          <w:tcPr>
            <w:tcW w:w="4080" w:type="dxa"/>
            <w:tcBorders>
              <w:top w:val="single" w:sz="4" w:space="0" w:color="auto"/>
              <w:left w:val="single" w:sz="4" w:space="0" w:color="auto"/>
              <w:bottom w:val="single" w:sz="4" w:space="0" w:color="auto"/>
              <w:right w:val="single" w:sz="4" w:space="0" w:color="auto"/>
            </w:tcBorders>
            <w:vAlign w:val="center"/>
            <w:hideMark/>
          </w:tcPr>
          <w:p w14:paraId="02064D6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Pasūtītājs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6D554CB" w14:textId="77777777" w:rsidR="000E3102" w:rsidRPr="000E3102" w:rsidRDefault="000E3102" w:rsidP="000E3102">
            <w:pPr>
              <w:suppressAutoHyphens/>
              <w:rPr>
                <w:rFonts w:eastAsia="Calibri"/>
                <w:sz w:val="24"/>
                <w:szCs w:val="26"/>
              </w:rPr>
            </w:pPr>
            <w:r w:rsidRPr="000E3102">
              <w:rPr>
                <w:rFonts w:eastAsia="Calibri"/>
                <w:sz w:val="24"/>
                <w:szCs w:val="26"/>
              </w:rPr>
              <w:t xml:space="preserve">Limbažu novada pašvaldība, </w:t>
            </w:r>
            <w:proofErr w:type="spellStart"/>
            <w:r w:rsidRPr="000E3102">
              <w:rPr>
                <w:rFonts w:eastAsia="Calibri"/>
                <w:sz w:val="24"/>
                <w:szCs w:val="26"/>
              </w:rPr>
              <w:t>reģ</w:t>
            </w:r>
            <w:proofErr w:type="spellEnd"/>
            <w:r w:rsidRPr="000E3102">
              <w:rPr>
                <w:rFonts w:eastAsia="Calibri"/>
                <w:sz w:val="24"/>
                <w:szCs w:val="26"/>
              </w:rPr>
              <w:t xml:space="preserve">. Nr. 90009114631  </w:t>
            </w:r>
          </w:p>
          <w:p w14:paraId="0122D5CE" w14:textId="77777777" w:rsidR="000E3102" w:rsidRPr="000E3102" w:rsidRDefault="000E3102" w:rsidP="000E3102">
            <w:pPr>
              <w:suppressAutoHyphens/>
              <w:rPr>
                <w:rFonts w:eastAsia="Calibri"/>
                <w:sz w:val="24"/>
                <w:szCs w:val="26"/>
              </w:rPr>
            </w:pPr>
            <w:r w:rsidRPr="000E3102">
              <w:rPr>
                <w:rFonts w:eastAsia="Calibri"/>
                <w:sz w:val="24"/>
                <w:szCs w:val="26"/>
              </w:rPr>
              <w:t>Rīgas iela16, Limbaži, Limbažu novads.</w:t>
            </w:r>
          </w:p>
        </w:tc>
      </w:tr>
      <w:tr w:rsidR="000E3102" w:rsidRPr="000E3102" w14:paraId="3BC78B0E" w14:textId="77777777" w:rsidTr="00600484">
        <w:tc>
          <w:tcPr>
            <w:tcW w:w="4080" w:type="dxa"/>
            <w:tcBorders>
              <w:top w:val="single" w:sz="4" w:space="0" w:color="auto"/>
              <w:left w:val="single" w:sz="4" w:space="0" w:color="auto"/>
              <w:bottom w:val="single" w:sz="4" w:space="0" w:color="auto"/>
              <w:right w:val="single" w:sz="4" w:space="0" w:color="auto"/>
            </w:tcBorders>
            <w:vAlign w:val="center"/>
            <w:hideMark/>
          </w:tcPr>
          <w:p w14:paraId="782A761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PASŪTĪTĀJA ATBILDĪGAIS PĀRSTĀVIS, TĀLRUŅA NR.</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93CC7BD" w14:textId="5E0F5D28" w:rsidR="000E3102" w:rsidRPr="000E3102" w:rsidRDefault="00347522" w:rsidP="000E3102">
            <w:pPr>
              <w:suppressAutoHyphens/>
              <w:rPr>
                <w:rFonts w:eastAsia="Calibri"/>
                <w:sz w:val="24"/>
                <w:szCs w:val="26"/>
              </w:rPr>
            </w:pPr>
            <w:r>
              <w:rPr>
                <w:rFonts w:eastAsia="Calibri"/>
                <w:sz w:val="24"/>
                <w:szCs w:val="26"/>
              </w:rPr>
              <w:t>Ziedonis Tomsons</w:t>
            </w:r>
            <w:r w:rsidR="000E3102" w:rsidRPr="000E3102">
              <w:rPr>
                <w:rFonts w:eastAsia="Calibri"/>
                <w:sz w:val="24"/>
                <w:szCs w:val="26"/>
              </w:rPr>
              <w:t xml:space="preserve">, Tālr. </w:t>
            </w:r>
            <w:r w:rsidRPr="00347522">
              <w:rPr>
                <w:sz w:val="24"/>
                <w:szCs w:val="24"/>
              </w:rPr>
              <w:t>26552180</w:t>
            </w:r>
            <w:r w:rsidRPr="00EB37E8">
              <w:rPr>
                <w:sz w:val="24"/>
                <w:szCs w:val="24"/>
              </w:rPr>
              <w:t xml:space="preserve">, e-pasts: </w:t>
            </w:r>
            <w:hyperlink r:id="rId11" w:history="1">
              <w:r w:rsidRPr="0065008B">
                <w:rPr>
                  <w:rStyle w:val="Hipersaite"/>
                  <w:sz w:val="24"/>
                  <w:szCs w:val="24"/>
                </w:rPr>
                <w:t>ziedonis.tomsons@limbazunovads.lv</w:t>
              </w:r>
            </w:hyperlink>
            <w:r>
              <w:rPr>
                <w:sz w:val="24"/>
                <w:szCs w:val="24"/>
              </w:rPr>
              <w:t xml:space="preserve"> </w:t>
            </w:r>
          </w:p>
        </w:tc>
      </w:tr>
      <w:tr w:rsidR="000E3102" w:rsidRPr="000E3102" w14:paraId="2142B140" w14:textId="77777777" w:rsidTr="00600484">
        <w:trPr>
          <w:trHeight w:val="381"/>
        </w:trPr>
        <w:tc>
          <w:tcPr>
            <w:tcW w:w="4080" w:type="dxa"/>
            <w:tcBorders>
              <w:top w:val="single" w:sz="4" w:space="0" w:color="auto"/>
              <w:left w:val="single" w:sz="4" w:space="0" w:color="auto"/>
              <w:bottom w:val="single" w:sz="4" w:space="0" w:color="auto"/>
              <w:right w:val="single" w:sz="4" w:space="0" w:color="auto"/>
            </w:tcBorders>
            <w:vAlign w:val="center"/>
            <w:hideMark/>
          </w:tcPr>
          <w:p w14:paraId="712E796A"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Projektēšanas TERMIŅI</w:t>
            </w:r>
          </w:p>
        </w:tc>
        <w:tc>
          <w:tcPr>
            <w:tcW w:w="5646" w:type="dxa"/>
            <w:tcBorders>
              <w:top w:val="single" w:sz="4" w:space="0" w:color="auto"/>
              <w:left w:val="single" w:sz="4" w:space="0" w:color="auto"/>
              <w:bottom w:val="single" w:sz="4" w:space="0" w:color="auto"/>
              <w:right w:val="single" w:sz="4" w:space="0" w:color="auto"/>
            </w:tcBorders>
            <w:vAlign w:val="center"/>
            <w:hideMark/>
          </w:tcPr>
          <w:p w14:paraId="1EF4D5D7" w14:textId="11A7B267" w:rsidR="000E3102" w:rsidRPr="000E3102" w:rsidRDefault="005358C4" w:rsidP="000E3102">
            <w:pPr>
              <w:suppressAutoHyphens/>
              <w:rPr>
                <w:rFonts w:eastAsia="Calibri"/>
                <w:sz w:val="24"/>
                <w:szCs w:val="26"/>
              </w:rPr>
            </w:pPr>
            <w:r>
              <w:rPr>
                <w:rFonts w:eastAsia="Calibri"/>
                <w:sz w:val="24"/>
                <w:szCs w:val="26"/>
              </w:rPr>
              <w:t>60</w:t>
            </w:r>
            <w:r w:rsidR="00506E50">
              <w:rPr>
                <w:rFonts w:eastAsia="Calibri"/>
                <w:sz w:val="24"/>
                <w:szCs w:val="26"/>
              </w:rPr>
              <w:t xml:space="preserve"> dienas</w:t>
            </w:r>
          </w:p>
          <w:p w14:paraId="31BC562C" w14:textId="77777777" w:rsidR="000E3102" w:rsidRPr="000E3102" w:rsidRDefault="000E3102" w:rsidP="000E3102">
            <w:pPr>
              <w:suppressAutoHyphens/>
              <w:rPr>
                <w:rFonts w:eastAsia="Calibri"/>
                <w:sz w:val="24"/>
                <w:szCs w:val="26"/>
              </w:rPr>
            </w:pPr>
          </w:p>
        </w:tc>
      </w:tr>
      <w:tr w:rsidR="000E3102" w:rsidRPr="000E3102" w14:paraId="2BA63C77"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1696A0D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Objekta apraksts</w:t>
            </w:r>
          </w:p>
        </w:tc>
      </w:tr>
      <w:tr w:rsidR="000E3102" w:rsidRPr="00271C25" w14:paraId="4653BAF8"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236A7693" w14:textId="661ECCD7" w:rsidR="000E3102" w:rsidRPr="000E3102" w:rsidRDefault="000E3102" w:rsidP="000E3102">
            <w:pPr>
              <w:suppressAutoHyphens/>
              <w:jc w:val="both"/>
              <w:rPr>
                <w:rFonts w:eastAsia="Calibri"/>
                <w:sz w:val="24"/>
                <w:szCs w:val="26"/>
              </w:rPr>
            </w:pPr>
            <w:r w:rsidRPr="000E3102">
              <w:rPr>
                <w:rFonts w:eastAsia="Calibri"/>
                <w:sz w:val="24"/>
                <w:szCs w:val="26"/>
              </w:rPr>
              <w:t xml:space="preserve">Pārprojektējamā ēka atrodas Salacgrīvā uz pašvaldībai piederoša zemes īpašuma, kura kopējā platība ir </w:t>
            </w:r>
            <w:r w:rsidR="00347522">
              <w:rPr>
                <w:rFonts w:eastAsia="Calibri"/>
                <w:sz w:val="24"/>
                <w:szCs w:val="26"/>
              </w:rPr>
              <w:t>1</w:t>
            </w:r>
            <w:r w:rsidRPr="000E3102">
              <w:rPr>
                <w:rFonts w:eastAsia="Calibri"/>
                <w:sz w:val="24"/>
                <w:szCs w:val="26"/>
              </w:rPr>
              <w:t>,</w:t>
            </w:r>
            <w:r w:rsidR="00347522">
              <w:rPr>
                <w:rFonts w:eastAsia="Calibri"/>
                <w:sz w:val="24"/>
                <w:szCs w:val="26"/>
              </w:rPr>
              <w:t>07</w:t>
            </w:r>
            <w:r w:rsidRPr="000E3102">
              <w:rPr>
                <w:rFonts w:eastAsia="Calibri"/>
                <w:sz w:val="24"/>
                <w:szCs w:val="26"/>
              </w:rPr>
              <w:t xml:space="preserve"> ha ar kadastra apzīmējumu </w:t>
            </w:r>
            <w:r w:rsidR="00347522" w:rsidRPr="00347522">
              <w:rPr>
                <w:rFonts w:eastAsia="Calibri"/>
                <w:sz w:val="24"/>
                <w:szCs w:val="26"/>
              </w:rPr>
              <w:t>66720070104</w:t>
            </w:r>
            <w:r w:rsidRPr="000E3102">
              <w:rPr>
                <w:rFonts w:eastAsia="Calibri"/>
                <w:sz w:val="24"/>
                <w:szCs w:val="26"/>
              </w:rPr>
              <w:t>.</w:t>
            </w:r>
            <w:r w:rsidR="00347522">
              <w:rPr>
                <w:rFonts w:eastAsia="Calibri"/>
                <w:sz w:val="24"/>
                <w:szCs w:val="26"/>
              </w:rPr>
              <w:t xml:space="preserve"> B</w:t>
            </w:r>
            <w:r w:rsidR="00347522" w:rsidRPr="00347522">
              <w:rPr>
                <w:rFonts w:eastAsia="Calibri"/>
                <w:sz w:val="24"/>
                <w:szCs w:val="26"/>
              </w:rPr>
              <w:t>ūves kadastra Nr. 66720070104001</w:t>
            </w:r>
            <w:r w:rsidR="00347522">
              <w:rPr>
                <w:rFonts w:eastAsia="Calibri"/>
                <w:sz w:val="24"/>
                <w:szCs w:val="26"/>
              </w:rPr>
              <w:t>, kopējā platība 1189,8 m², apbūves laukums 958,3</w:t>
            </w:r>
            <w:r w:rsidR="00347522">
              <w:t xml:space="preserve"> </w:t>
            </w:r>
            <w:r w:rsidR="00347522" w:rsidRPr="00347522">
              <w:rPr>
                <w:rFonts w:eastAsia="Calibri"/>
                <w:sz w:val="24"/>
                <w:szCs w:val="26"/>
              </w:rPr>
              <w:t>m²</w:t>
            </w:r>
            <w:r w:rsidR="00347522">
              <w:rPr>
                <w:rFonts w:eastAsia="Calibri"/>
                <w:sz w:val="24"/>
                <w:szCs w:val="26"/>
              </w:rPr>
              <w:t xml:space="preserve">. </w:t>
            </w:r>
            <w:r w:rsidR="005358C4" w:rsidRPr="005358C4">
              <w:rPr>
                <w:rFonts w:eastAsia="Calibri"/>
                <w:color w:val="000000" w:themeColor="text1"/>
                <w:sz w:val="24"/>
                <w:szCs w:val="26"/>
              </w:rPr>
              <w:t>Ē</w:t>
            </w:r>
            <w:r w:rsidRPr="005358C4">
              <w:rPr>
                <w:rFonts w:eastAsia="Calibri"/>
                <w:color w:val="000000" w:themeColor="text1"/>
                <w:sz w:val="24"/>
                <w:szCs w:val="26"/>
              </w:rPr>
              <w:t>kas galvenais lietošanas veids - 126</w:t>
            </w:r>
            <w:r w:rsidR="00347522" w:rsidRPr="005358C4">
              <w:rPr>
                <w:rFonts w:eastAsia="Calibri"/>
                <w:color w:val="000000" w:themeColor="text1"/>
                <w:sz w:val="24"/>
                <w:szCs w:val="26"/>
              </w:rPr>
              <w:t>3</w:t>
            </w:r>
            <w:r w:rsidRPr="005358C4">
              <w:rPr>
                <w:rFonts w:eastAsia="Calibri"/>
                <w:color w:val="000000" w:themeColor="text1"/>
                <w:sz w:val="24"/>
                <w:szCs w:val="26"/>
              </w:rPr>
              <w:t xml:space="preserve"> “</w:t>
            </w:r>
            <w:r w:rsidR="00347522" w:rsidRPr="005358C4">
              <w:rPr>
                <w:rFonts w:eastAsia="Calibri"/>
                <w:color w:val="000000" w:themeColor="text1"/>
                <w:sz w:val="24"/>
                <w:szCs w:val="26"/>
              </w:rPr>
              <w:t>Skolas, universitātes un zinātniskajai pētniecībai paredzētās ēkas</w:t>
            </w:r>
            <w:r w:rsidRPr="005358C4">
              <w:rPr>
                <w:rFonts w:eastAsia="Calibri"/>
                <w:color w:val="000000" w:themeColor="text1"/>
                <w:sz w:val="24"/>
                <w:szCs w:val="26"/>
              </w:rPr>
              <w:t xml:space="preserve">” </w:t>
            </w:r>
          </w:p>
        </w:tc>
      </w:tr>
      <w:tr w:rsidR="000E3102" w:rsidRPr="000E3102" w14:paraId="6F548C40" w14:textId="77777777" w:rsidTr="00600484">
        <w:tc>
          <w:tcPr>
            <w:tcW w:w="4080" w:type="dxa"/>
            <w:tcBorders>
              <w:top w:val="single" w:sz="4" w:space="0" w:color="auto"/>
              <w:left w:val="single" w:sz="4" w:space="0" w:color="auto"/>
              <w:bottom w:val="single" w:sz="4" w:space="0" w:color="auto"/>
              <w:right w:val="nil"/>
            </w:tcBorders>
            <w:vAlign w:val="center"/>
            <w:hideMark/>
          </w:tcPr>
          <w:p w14:paraId="1538A692"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MĒRĶIS</w:t>
            </w:r>
          </w:p>
        </w:tc>
        <w:tc>
          <w:tcPr>
            <w:tcW w:w="5646" w:type="dxa"/>
            <w:tcBorders>
              <w:top w:val="single" w:sz="4" w:space="0" w:color="auto"/>
              <w:left w:val="nil"/>
              <w:bottom w:val="single" w:sz="4" w:space="0" w:color="auto"/>
              <w:right w:val="single" w:sz="4" w:space="0" w:color="auto"/>
            </w:tcBorders>
            <w:vAlign w:val="center"/>
          </w:tcPr>
          <w:p w14:paraId="395AE6C9" w14:textId="77777777" w:rsidR="000E3102" w:rsidRPr="000E3102" w:rsidRDefault="000E3102" w:rsidP="000E3102">
            <w:pPr>
              <w:suppressAutoHyphens/>
              <w:rPr>
                <w:rFonts w:ascii="Cambria" w:hAnsi="Cambria"/>
                <w:bCs/>
                <w:caps/>
                <w:sz w:val="24"/>
                <w:szCs w:val="28"/>
              </w:rPr>
            </w:pPr>
          </w:p>
        </w:tc>
      </w:tr>
      <w:tr w:rsidR="000E3102" w:rsidRPr="00347522" w14:paraId="14B4A3E4"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19956E49" w14:textId="3CB531B3" w:rsidR="00347522" w:rsidRPr="000E3102" w:rsidRDefault="00347522" w:rsidP="000E3102">
            <w:pPr>
              <w:suppressAutoHyphens/>
              <w:jc w:val="both"/>
              <w:rPr>
                <w:rFonts w:eastAsia="Calibri"/>
                <w:sz w:val="24"/>
                <w:szCs w:val="26"/>
              </w:rPr>
            </w:pPr>
            <w:r w:rsidRPr="005358C4">
              <w:rPr>
                <w:rFonts w:eastAsia="Calibri"/>
                <w:color w:val="000000" w:themeColor="text1"/>
                <w:sz w:val="24"/>
                <w:szCs w:val="26"/>
              </w:rPr>
              <w:t>Izstrādāt ēkas daļas lietošanas mērķa maiņ</w:t>
            </w:r>
            <w:r w:rsidR="00935AE4" w:rsidRPr="005358C4">
              <w:rPr>
                <w:rFonts w:eastAsia="Calibri"/>
                <w:color w:val="000000" w:themeColor="text1"/>
                <w:sz w:val="24"/>
                <w:szCs w:val="26"/>
              </w:rPr>
              <w:t>as,</w:t>
            </w:r>
            <w:r w:rsidRPr="005358C4">
              <w:rPr>
                <w:rFonts w:eastAsia="Calibri"/>
                <w:color w:val="000000" w:themeColor="text1"/>
                <w:sz w:val="24"/>
                <w:szCs w:val="26"/>
              </w:rPr>
              <w:t xml:space="preserve"> bez pārbūves</w:t>
            </w:r>
            <w:r w:rsidR="00935AE4" w:rsidRPr="005358C4">
              <w:rPr>
                <w:rFonts w:eastAsia="Calibri"/>
                <w:color w:val="000000" w:themeColor="text1"/>
                <w:sz w:val="24"/>
                <w:szCs w:val="26"/>
              </w:rPr>
              <w:t>,</w:t>
            </w:r>
            <w:r w:rsidRPr="005358C4">
              <w:rPr>
                <w:rFonts w:eastAsia="Calibri"/>
                <w:color w:val="000000" w:themeColor="text1"/>
                <w:sz w:val="24"/>
                <w:szCs w:val="26"/>
              </w:rPr>
              <w:t xml:space="preserve"> projektu, kur ēkā tiek izdalītas telpu grupas, atbilstoši faktiskajam lietošanas ve</w:t>
            </w:r>
            <w:r w:rsidR="00935AE4" w:rsidRPr="005358C4">
              <w:rPr>
                <w:rFonts w:eastAsia="Calibri"/>
                <w:color w:val="000000" w:themeColor="text1"/>
                <w:sz w:val="24"/>
                <w:szCs w:val="26"/>
              </w:rPr>
              <w:t>i</w:t>
            </w:r>
            <w:r w:rsidRPr="005358C4">
              <w:rPr>
                <w:rFonts w:eastAsia="Calibri"/>
                <w:color w:val="000000" w:themeColor="text1"/>
                <w:sz w:val="24"/>
                <w:szCs w:val="26"/>
              </w:rPr>
              <w:t xml:space="preserve">dam saskaņā ar Būvju klasifikācijas noteikumiem. </w:t>
            </w:r>
          </w:p>
        </w:tc>
      </w:tr>
      <w:tr w:rsidR="000E3102" w:rsidRPr="000E3102" w14:paraId="6A89D06B" w14:textId="77777777" w:rsidTr="00600484">
        <w:trPr>
          <w:trHeight w:val="126"/>
        </w:trPr>
        <w:tc>
          <w:tcPr>
            <w:tcW w:w="4080" w:type="dxa"/>
            <w:tcBorders>
              <w:top w:val="single" w:sz="4" w:space="0" w:color="auto"/>
              <w:left w:val="single" w:sz="4" w:space="0" w:color="auto"/>
              <w:bottom w:val="single" w:sz="4" w:space="0" w:color="auto"/>
              <w:right w:val="nil"/>
            </w:tcBorders>
            <w:vAlign w:val="center"/>
            <w:hideMark/>
          </w:tcPr>
          <w:p w14:paraId="71000C3C"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Metodoloģija</w:t>
            </w:r>
          </w:p>
        </w:tc>
        <w:tc>
          <w:tcPr>
            <w:tcW w:w="5646" w:type="dxa"/>
            <w:tcBorders>
              <w:top w:val="single" w:sz="4" w:space="0" w:color="auto"/>
              <w:left w:val="nil"/>
              <w:bottom w:val="single" w:sz="4" w:space="0" w:color="auto"/>
              <w:right w:val="single" w:sz="4" w:space="0" w:color="auto"/>
            </w:tcBorders>
            <w:vAlign w:val="center"/>
          </w:tcPr>
          <w:p w14:paraId="29E252A8" w14:textId="77777777" w:rsidR="000E3102" w:rsidRPr="000E3102" w:rsidRDefault="000E3102" w:rsidP="000E3102">
            <w:pPr>
              <w:suppressAutoHyphens/>
              <w:rPr>
                <w:rFonts w:eastAsia="Calibri"/>
                <w:sz w:val="24"/>
                <w:szCs w:val="26"/>
              </w:rPr>
            </w:pPr>
          </w:p>
        </w:tc>
      </w:tr>
      <w:tr w:rsidR="000E3102" w:rsidRPr="000E3102" w14:paraId="62A1A444"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440D8D76" w14:textId="77777777" w:rsidR="000E3102" w:rsidRPr="000E3102" w:rsidRDefault="000E3102" w:rsidP="000E3102">
            <w:pPr>
              <w:numPr>
                <w:ilvl w:val="1"/>
                <w:numId w:val="9"/>
              </w:numPr>
              <w:tabs>
                <w:tab w:val="num" w:pos="567"/>
              </w:tabs>
              <w:suppressAutoHyphens/>
              <w:spacing w:before="60"/>
              <w:ind w:hanging="806"/>
              <w:jc w:val="both"/>
              <w:outlineLvl w:val="1"/>
              <w:rPr>
                <w:rFonts w:eastAsia="Calibri"/>
                <w:bCs/>
                <w:iCs/>
                <w:color w:val="000000"/>
                <w:sz w:val="24"/>
                <w:szCs w:val="28"/>
              </w:rPr>
            </w:pPr>
            <w:r w:rsidRPr="000E3102">
              <w:rPr>
                <w:rFonts w:eastAsia="Calibri"/>
                <w:bCs/>
                <w:iCs/>
                <w:color w:val="000000"/>
                <w:sz w:val="24"/>
                <w:szCs w:val="28"/>
              </w:rPr>
              <w:t>Pasūtītājs nodrošinās Izpildītāju ar:</w:t>
            </w:r>
          </w:p>
          <w:p w14:paraId="56F8B39E"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zemesgabala īpašuma dokumentiem;</w:t>
            </w:r>
          </w:p>
          <w:p w14:paraId="1E0FA6BE" w14:textId="59490D2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ēk</w:t>
            </w:r>
            <w:r w:rsidR="00347522">
              <w:rPr>
                <w:rFonts w:eastAsia="Calibri"/>
                <w:bCs/>
                <w:sz w:val="24"/>
                <w:szCs w:val="26"/>
              </w:rPr>
              <w:t>as</w:t>
            </w:r>
            <w:r w:rsidRPr="000E3102">
              <w:rPr>
                <w:rFonts w:eastAsia="Calibri"/>
                <w:bCs/>
                <w:sz w:val="24"/>
                <w:szCs w:val="26"/>
              </w:rPr>
              <w:t xml:space="preserve"> kadastrālās uzmērīšanas lietu.</w:t>
            </w:r>
          </w:p>
          <w:p w14:paraId="18828605" w14:textId="77777777" w:rsidR="000E3102" w:rsidRPr="000E3102" w:rsidRDefault="000E3102" w:rsidP="000E3102">
            <w:pPr>
              <w:keepNext/>
              <w:numPr>
                <w:ilvl w:val="1"/>
                <w:numId w:val="9"/>
              </w:numPr>
              <w:suppressAutoHyphens/>
              <w:spacing w:before="60"/>
              <w:ind w:left="578" w:hanging="578"/>
              <w:jc w:val="both"/>
              <w:outlineLvl w:val="1"/>
              <w:rPr>
                <w:rFonts w:eastAsia="Calibri"/>
                <w:bCs/>
                <w:iCs/>
                <w:color w:val="000000"/>
                <w:sz w:val="24"/>
                <w:szCs w:val="28"/>
              </w:rPr>
            </w:pPr>
            <w:r w:rsidRPr="000E3102">
              <w:rPr>
                <w:rFonts w:eastAsia="Calibri"/>
                <w:bCs/>
                <w:iCs/>
                <w:color w:val="000000"/>
                <w:sz w:val="24"/>
                <w:szCs w:val="28"/>
              </w:rPr>
              <w:t>Izpildītājs:</w:t>
            </w:r>
          </w:p>
          <w:p w14:paraId="625C1D18"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 xml:space="preserve">Darbus izpildīs atbilstoši līgumam, Būvju vispārīgo prasību būvnormatīvam LBN 200-21, Latvijas būvnormatīviem (LBN), tehniskajiem noteikumiem, Latvijas valsts standartiem, kā arī citiem normatīvajiem aktiem. </w:t>
            </w:r>
          </w:p>
          <w:p w14:paraId="02D5132A"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Izstrādājot projekta dokumentāciju ievēros Latvijas būvnormatīvu prasības attiecībā uz būvju galveno lietošanas veidu, ugunsdrošību.</w:t>
            </w:r>
          </w:p>
          <w:p w14:paraId="434CE5E2"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Starpziņojumā piedāvās darba dokumentāciju ar principiāliem priekšlikumiem.</w:t>
            </w:r>
          </w:p>
          <w:p w14:paraId="781BEEB6" w14:textId="77777777" w:rsidR="000E3102" w:rsidRPr="000E3102" w:rsidRDefault="000E3102" w:rsidP="000E3102">
            <w:pPr>
              <w:numPr>
                <w:ilvl w:val="2"/>
                <w:numId w:val="9"/>
              </w:numPr>
              <w:suppressAutoHyphens/>
              <w:spacing w:before="60" w:after="60"/>
              <w:jc w:val="both"/>
              <w:outlineLvl w:val="2"/>
              <w:rPr>
                <w:rFonts w:eastAsia="Calibri"/>
                <w:bCs/>
                <w:sz w:val="24"/>
                <w:szCs w:val="26"/>
              </w:rPr>
            </w:pPr>
            <w:r w:rsidRPr="000E3102">
              <w:rPr>
                <w:rFonts w:eastAsia="Calibri"/>
                <w:bCs/>
                <w:sz w:val="24"/>
                <w:szCs w:val="26"/>
              </w:rPr>
              <w:t>Saskaņos dokumentāciju ar visām ieinteresētajām institūcijām un Pasūtītāju. Vajadzības gadījumā Izpildītājs veiks papildus korekcijas.</w:t>
            </w:r>
          </w:p>
        </w:tc>
      </w:tr>
      <w:tr w:rsidR="000E3102" w:rsidRPr="00271C25" w14:paraId="1508DEF4" w14:textId="77777777" w:rsidTr="00600484">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6E27B11F" w14:textId="77777777" w:rsidR="000E3102" w:rsidRPr="000E3102" w:rsidRDefault="000E3102" w:rsidP="000E3102">
            <w:pPr>
              <w:keepNext/>
              <w:numPr>
                <w:ilvl w:val="1"/>
                <w:numId w:val="9"/>
              </w:numPr>
              <w:suppressAutoHyphens/>
              <w:spacing w:before="60" w:after="60"/>
              <w:outlineLvl w:val="1"/>
              <w:rPr>
                <w:rFonts w:eastAsia="Calibri"/>
                <w:bCs/>
                <w:iCs/>
                <w:color w:val="000000"/>
                <w:sz w:val="24"/>
                <w:szCs w:val="28"/>
              </w:rPr>
            </w:pPr>
            <w:bookmarkStart w:id="5" w:name="_Ref495068170"/>
            <w:r w:rsidRPr="000E3102">
              <w:rPr>
                <w:rFonts w:eastAsia="Calibri"/>
                <w:bCs/>
                <w:iCs/>
                <w:color w:val="000000"/>
                <w:sz w:val="24"/>
                <w:szCs w:val="28"/>
              </w:rPr>
              <w:lastRenderedPageBreak/>
              <w:t>Pasūtītāja nosacījum</w:t>
            </w:r>
            <w:bookmarkEnd w:id="5"/>
            <w:r w:rsidRPr="000E3102">
              <w:rPr>
                <w:rFonts w:eastAsia="Calibri"/>
                <w:bCs/>
                <w:iCs/>
                <w:color w:val="000000"/>
                <w:sz w:val="24"/>
                <w:szCs w:val="28"/>
              </w:rPr>
              <w:t xml:space="preserve">i: </w:t>
            </w:r>
          </w:p>
          <w:p w14:paraId="03C2EC19" w14:textId="7F197791" w:rsidR="000E3102" w:rsidRPr="000E3102" w:rsidRDefault="000E3102" w:rsidP="000E3102">
            <w:pPr>
              <w:numPr>
                <w:ilvl w:val="2"/>
                <w:numId w:val="9"/>
              </w:numPr>
              <w:suppressAutoHyphens/>
              <w:contextualSpacing/>
              <w:jc w:val="both"/>
              <w:rPr>
                <w:rFonts w:eastAsia="Calibri"/>
                <w:bCs/>
                <w:sz w:val="24"/>
                <w:szCs w:val="26"/>
              </w:rPr>
            </w:pPr>
            <w:r w:rsidRPr="000E3102">
              <w:rPr>
                <w:rFonts w:eastAsia="Calibri"/>
                <w:sz w:val="24"/>
                <w:szCs w:val="26"/>
              </w:rPr>
              <w:t>Izstrādājot ēkas daļas lietošanas mērķa maiņas bez pārbūves</w:t>
            </w:r>
            <w:r w:rsidR="00347522">
              <w:rPr>
                <w:rFonts w:eastAsia="Calibri"/>
                <w:sz w:val="24"/>
                <w:szCs w:val="26"/>
              </w:rPr>
              <w:t>,</w:t>
            </w:r>
            <w:r w:rsidRPr="000E3102">
              <w:rPr>
                <w:rFonts w:eastAsia="Calibri"/>
                <w:sz w:val="24"/>
                <w:szCs w:val="26"/>
              </w:rPr>
              <w:t xml:space="preserve"> projektu jāievēro:</w:t>
            </w:r>
          </w:p>
          <w:p w14:paraId="68FB59F8" w14:textId="0FC08837" w:rsidR="00347522" w:rsidRPr="005358C4" w:rsidRDefault="00347522" w:rsidP="000E3102">
            <w:pPr>
              <w:numPr>
                <w:ilvl w:val="3"/>
                <w:numId w:val="9"/>
              </w:numPr>
              <w:suppressAutoHyphens/>
              <w:contextualSpacing/>
              <w:jc w:val="both"/>
              <w:rPr>
                <w:rFonts w:eastAsia="Calibri"/>
                <w:color w:val="000000" w:themeColor="text1"/>
                <w:sz w:val="24"/>
                <w:szCs w:val="26"/>
              </w:rPr>
            </w:pPr>
            <w:r w:rsidRPr="005358C4">
              <w:rPr>
                <w:rFonts w:eastAsia="Calibri"/>
                <w:color w:val="000000" w:themeColor="text1"/>
                <w:sz w:val="24"/>
                <w:szCs w:val="26"/>
              </w:rPr>
              <w:t>Izstrādāt ēkas daļas lietošanas mērķa maiņu bez pārbūves projektu, kur ēkā tiek izdalītas telpu grupas, atbilstoši faktiskajam lietošanas veidam saskaņā ar Būvju klasifikācijas noteikumiem.</w:t>
            </w:r>
          </w:p>
          <w:p w14:paraId="6871A3AC" w14:textId="24945FDB" w:rsidR="00347522" w:rsidRPr="005358C4" w:rsidRDefault="00347522" w:rsidP="000E3102">
            <w:pPr>
              <w:numPr>
                <w:ilvl w:val="3"/>
                <w:numId w:val="9"/>
              </w:numPr>
              <w:suppressAutoHyphens/>
              <w:contextualSpacing/>
              <w:jc w:val="both"/>
              <w:rPr>
                <w:rFonts w:eastAsia="Calibri"/>
                <w:color w:val="000000" w:themeColor="text1"/>
                <w:sz w:val="24"/>
                <w:szCs w:val="26"/>
              </w:rPr>
            </w:pPr>
            <w:r w:rsidRPr="005358C4">
              <w:rPr>
                <w:rFonts w:eastAsia="Calibri"/>
                <w:color w:val="000000" w:themeColor="text1"/>
                <w:sz w:val="24"/>
                <w:szCs w:val="26"/>
              </w:rPr>
              <w:t>Pārbaudīt atbilstību ēkas kadastrālās uzmērīšanas lietai.</w:t>
            </w:r>
          </w:p>
          <w:p w14:paraId="0A1548DE" w14:textId="4A3231FF" w:rsidR="000E3102" w:rsidRPr="005358C4" w:rsidRDefault="000E3102" w:rsidP="00347522">
            <w:pPr>
              <w:numPr>
                <w:ilvl w:val="3"/>
                <w:numId w:val="9"/>
              </w:numPr>
              <w:suppressAutoHyphens/>
              <w:contextualSpacing/>
              <w:jc w:val="both"/>
              <w:rPr>
                <w:rFonts w:eastAsia="Calibri"/>
                <w:color w:val="000000" w:themeColor="text1"/>
                <w:sz w:val="24"/>
                <w:szCs w:val="26"/>
              </w:rPr>
            </w:pPr>
            <w:r w:rsidRPr="005358C4">
              <w:rPr>
                <w:rFonts w:eastAsia="Calibri"/>
                <w:color w:val="000000" w:themeColor="text1"/>
                <w:sz w:val="24"/>
                <w:szCs w:val="26"/>
              </w:rPr>
              <w:t xml:space="preserve"> Izstrādājot dokumentāciju</w:t>
            </w:r>
            <w:r w:rsidR="005358C4" w:rsidRPr="005358C4">
              <w:rPr>
                <w:rFonts w:eastAsia="Calibri"/>
                <w:color w:val="000000" w:themeColor="text1"/>
                <w:sz w:val="24"/>
                <w:szCs w:val="26"/>
              </w:rPr>
              <w:t>,</w:t>
            </w:r>
            <w:r w:rsidRPr="005358C4">
              <w:rPr>
                <w:rFonts w:eastAsia="Calibri"/>
                <w:color w:val="000000" w:themeColor="text1"/>
                <w:sz w:val="24"/>
                <w:szCs w:val="26"/>
              </w:rPr>
              <w:t xml:space="preserve"> novērst patvaļīgās būvniecības sekas, </w:t>
            </w:r>
            <w:r w:rsidR="00347522" w:rsidRPr="005358C4">
              <w:rPr>
                <w:rFonts w:eastAsia="Calibri"/>
                <w:color w:val="000000" w:themeColor="text1"/>
                <w:sz w:val="24"/>
                <w:szCs w:val="26"/>
              </w:rPr>
              <w:t>ja tādas tiek konstatētas.</w:t>
            </w:r>
          </w:p>
          <w:p w14:paraId="6D991E8C" w14:textId="77777777" w:rsidR="000E3102" w:rsidRPr="005358C4" w:rsidRDefault="000E3102" w:rsidP="000E3102">
            <w:pPr>
              <w:numPr>
                <w:ilvl w:val="2"/>
                <w:numId w:val="9"/>
              </w:numPr>
              <w:suppressAutoHyphens/>
              <w:spacing w:before="60" w:after="60"/>
              <w:jc w:val="both"/>
              <w:outlineLvl w:val="2"/>
              <w:rPr>
                <w:rFonts w:eastAsia="Calibri"/>
                <w:color w:val="000000" w:themeColor="text1"/>
                <w:sz w:val="24"/>
                <w:szCs w:val="26"/>
              </w:rPr>
            </w:pPr>
            <w:r w:rsidRPr="005358C4">
              <w:rPr>
                <w:rFonts w:eastAsia="Calibri"/>
                <w:bCs/>
                <w:color w:val="000000" w:themeColor="text1"/>
                <w:sz w:val="24"/>
                <w:szCs w:val="26"/>
              </w:rPr>
              <w:t>Dokumentācija:</w:t>
            </w:r>
          </w:p>
          <w:p w14:paraId="2635E004" w14:textId="7E6F2C4A"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Jāpievieno visu nepieciešamo informāciju un dokumentāciju</w:t>
            </w:r>
            <w:r w:rsidR="005358C4">
              <w:rPr>
                <w:rFonts w:eastAsia="Calibri"/>
                <w:bCs/>
                <w:sz w:val="24"/>
                <w:szCs w:val="28"/>
              </w:rPr>
              <w:t>,</w:t>
            </w:r>
            <w:r w:rsidRPr="000E3102">
              <w:rPr>
                <w:rFonts w:eastAsia="Calibri"/>
                <w:bCs/>
                <w:sz w:val="24"/>
                <w:szCs w:val="28"/>
              </w:rPr>
              <w:t xml:space="preserve"> nosacījumu izpildei</w:t>
            </w:r>
            <w:r w:rsidR="005358C4">
              <w:rPr>
                <w:rFonts w:eastAsia="Calibri"/>
                <w:bCs/>
                <w:sz w:val="24"/>
                <w:szCs w:val="28"/>
              </w:rPr>
              <w:t>, atbilstoši spēkā esošiem normatīvajiem aktiem</w:t>
            </w:r>
            <w:r w:rsidRPr="000E3102">
              <w:rPr>
                <w:rFonts w:eastAsia="Calibri"/>
                <w:bCs/>
                <w:sz w:val="24"/>
                <w:szCs w:val="28"/>
              </w:rPr>
              <w:t>.</w:t>
            </w:r>
          </w:p>
          <w:p w14:paraId="7BDFB65E" w14:textId="77777777" w:rsidR="000E3102" w:rsidRPr="000E3102" w:rsidRDefault="000E3102" w:rsidP="000E3102">
            <w:pPr>
              <w:numPr>
                <w:ilvl w:val="2"/>
                <w:numId w:val="9"/>
              </w:numPr>
              <w:suppressAutoHyphens/>
              <w:contextualSpacing/>
              <w:rPr>
                <w:rFonts w:eastAsia="Calibri"/>
                <w:bCs/>
                <w:sz w:val="24"/>
                <w:szCs w:val="26"/>
              </w:rPr>
            </w:pPr>
            <w:r w:rsidRPr="000E3102">
              <w:rPr>
                <w:rFonts w:eastAsia="Calibri"/>
                <w:sz w:val="24"/>
                <w:szCs w:val="26"/>
              </w:rPr>
              <w:t>Saskaņošana ar Pasūtītāju:</w:t>
            </w:r>
          </w:p>
          <w:p w14:paraId="506427D6" w14:textId="77777777"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Izpildītājs noteiktā termiņā iesniedz Pasūtītājam vizuālos un tehniskos risinājumus un aprakstus saskaņošanai. Pasūtītājs tos izskata 5 (piecu) darba dienu laikā;</w:t>
            </w:r>
          </w:p>
          <w:p w14:paraId="2D5927F7" w14:textId="1DFE7D48"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Izpildītājs piedalās projektēšanas plānošanā klātienē pie Pasūtītāja vai klātienē objektā;</w:t>
            </w:r>
          </w:p>
          <w:p w14:paraId="505F05CC" w14:textId="77777777" w:rsidR="000E3102" w:rsidRPr="000E3102" w:rsidRDefault="000E3102" w:rsidP="000E3102">
            <w:pPr>
              <w:keepNext/>
              <w:numPr>
                <w:ilvl w:val="3"/>
                <w:numId w:val="9"/>
              </w:numPr>
              <w:suppressAutoHyphens/>
              <w:spacing w:after="60"/>
              <w:ind w:left="1723" w:hanging="646"/>
              <w:jc w:val="both"/>
              <w:outlineLvl w:val="3"/>
              <w:rPr>
                <w:rFonts w:eastAsia="Calibri"/>
                <w:bCs/>
                <w:sz w:val="24"/>
                <w:szCs w:val="28"/>
              </w:rPr>
            </w:pPr>
            <w:r w:rsidRPr="000E3102">
              <w:rPr>
                <w:rFonts w:eastAsia="Calibri"/>
                <w:bCs/>
                <w:sz w:val="24"/>
                <w:szCs w:val="28"/>
              </w:rPr>
              <w:t xml:space="preserve"> Pasūtītājs dokumentācijas izskatīšanu veic 2 (divu) nedēļu laikā pēc visu risinājumu materiālu saņemšanas.</w:t>
            </w:r>
          </w:p>
          <w:p w14:paraId="686E3F7E" w14:textId="77777777" w:rsidR="000E3102" w:rsidRPr="000E3102" w:rsidRDefault="000E3102" w:rsidP="000E3102">
            <w:pPr>
              <w:suppressAutoHyphens/>
              <w:rPr>
                <w:rFonts w:eastAsia="Calibri"/>
                <w:sz w:val="24"/>
                <w:szCs w:val="26"/>
              </w:rPr>
            </w:pPr>
          </w:p>
          <w:p w14:paraId="6886C38D" w14:textId="77777777" w:rsidR="000E3102" w:rsidRPr="000E3102" w:rsidRDefault="000E3102" w:rsidP="000E3102">
            <w:pPr>
              <w:suppressAutoHyphens/>
              <w:rPr>
                <w:rFonts w:eastAsia="Calibri"/>
                <w:sz w:val="24"/>
                <w:szCs w:val="26"/>
              </w:rPr>
            </w:pPr>
          </w:p>
        </w:tc>
      </w:tr>
    </w:tbl>
    <w:p w14:paraId="02EE0363" w14:textId="105DEB3E" w:rsidR="00003A44" w:rsidRPr="00003A44" w:rsidRDefault="00003A44" w:rsidP="000E3102">
      <w:pPr>
        <w:spacing w:after="0" w:line="240" w:lineRule="auto"/>
        <w:ind w:right="98"/>
        <w:jc w:val="center"/>
        <w:rPr>
          <w:rFonts w:eastAsia="Times New Roman"/>
          <w:sz w:val="24"/>
          <w:szCs w:val="26"/>
          <w:lang w:val="lv-LV"/>
        </w:rPr>
      </w:pP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5B8FBC1"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3B3899"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D608E0"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1DDEB317"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31BFB6F"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5B44231"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130A5ED"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BA794F9"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B72B39C"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7C37824"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15D4623" w14:textId="77777777" w:rsidR="000D146C" w:rsidRDefault="000D146C"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7433D5F" w14:textId="77777777" w:rsidR="000D146C" w:rsidRDefault="000D146C"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FD1CF36"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9E7350C" w14:textId="77777777" w:rsidR="000E3102" w:rsidRPr="00A27CF0"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4601A719"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6"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w:t>
      </w:r>
      <w:r w:rsidR="00902E0D">
        <w:rPr>
          <w:rFonts w:ascii="Times New Roman" w:eastAsia="Times New Roman" w:hAnsi="Times New Roman" w:cs="Times New Roman"/>
          <w:bCs/>
          <w:color w:val="000000" w:themeColor="text1"/>
          <w:kern w:val="0"/>
          <w:sz w:val="24"/>
          <w:szCs w:val="24"/>
          <w:lang w:val="lv-LV" w:eastAsia="lv-LV"/>
          <w14:ligatures w14:val="none"/>
        </w:rPr>
        <w:t>i</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6"/>
    <w:p w14:paraId="568656F9" w14:textId="4E250693"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Ēkas daļas lietošanas veida maiņas</w:t>
      </w:r>
      <w:r w:rsidR="000D146C">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 xml:space="preserve"> bez pārbūves, projekta izstrāde Dārza</w:t>
      </w:r>
      <w:r w:rsidR="00271C25">
        <w:rPr>
          <w:rFonts w:ascii="Times New Roman" w:eastAsia="Times New Roman" w:hAnsi="Times New Roman" w:cs="Times New Roman"/>
          <w:b/>
          <w:bCs/>
          <w:kern w:val="0"/>
          <w:sz w:val="24"/>
          <w:szCs w:val="24"/>
          <w:lang w:val="lv-LV" w:eastAsia="lv-LV"/>
          <w14:ligatures w14:val="none"/>
        </w:rPr>
        <w:t xml:space="preserve"> iela </w:t>
      </w:r>
      <w:r w:rsidR="008D6200" w:rsidRPr="008D6200">
        <w:rPr>
          <w:rFonts w:ascii="Times New Roman" w:eastAsia="Times New Roman" w:hAnsi="Times New Roman" w:cs="Times New Roman"/>
          <w:b/>
          <w:bCs/>
          <w:kern w:val="0"/>
          <w:sz w:val="24"/>
          <w:szCs w:val="24"/>
          <w:lang w:val="lv-LV" w:eastAsia="lv-LV"/>
          <w14:ligatures w14:val="none"/>
        </w:rPr>
        <w:t xml:space="preserve">26 </w:t>
      </w:r>
      <w:proofErr w:type="spellStart"/>
      <w:r w:rsidR="008D6200" w:rsidRPr="008D6200">
        <w:rPr>
          <w:rFonts w:ascii="Times New Roman" w:eastAsia="Times New Roman" w:hAnsi="Times New Roman" w:cs="Times New Roman"/>
          <w:b/>
          <w:bCs/>
          <w:kern w:val="0"/>
          <w:sz w:val="24"/>
          <w:szCs w:val="24"/>
          <w:lang w:val="lv-LV" w:eastAsia="lv-LV"/>
          <w14:ligatures w14:val="none"/>
        </w:rPr>
        <w:t>Svētciemā</w:t>
      </w:r>
      <w:proofErr w:type="spellEnd"/>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27CF0" w:rsidRPr="00271C25"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271C25"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158DC505" w14:textId="76BEE7DE" w:rsidR="00A27CF0" w:rsidRPr="00271C25" w:rsidRDefault="008C3282" w:rsidP="00271C25">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w:t>
            </w:r>
            <w:r w:rsidR="008D6200" w:rsidRPr="008D6200">
              <w:rPr>
                <w:rFonts w:ascii="Times New Roman" w:eastAsia="Times New Roman" w:hAnsi="Times New Roman" w:cs="Times New Roman"/>
                <w:b/>
                <w:bCs/>
                <w:sz w:val="24"/>
                <w:szCs w:val="24"/>
                <w:lang w:eastAsia="lv-LV"/>
              </w:rPr>
              <w:t>Ēkas daļas lietošanas veida maiņas</w:t>
            </w:r>
            <w:r w:rsidR="000D146C">
              <w:rPr>
                <w:rFonts w:ascii="Times New Roman" w:eastAsia="Times New Roman" w:hAnsi="Times New Roman" w:cs="Times New Roman"/>
                <w:b/>
                <w:bCs/>
                <w:sz w:val="24"/>
                <w:szCs w:val="24"/>
                <w:lang w:eastAsia="lv-LV"/>
              </w:rPr>
              <w:t>,</w:t>
            </w:r>
            <w:r w:rsidR="008D6200" w:rsidRPr="008D6200">
              <w:rPr>
                <w:rFonts w:ascii="Times New Roman" w:eastAsia="Times New Roman" w:hAnsi="Times New Roman" w:cs="Times New Roman"/>
                <w:b/>
                <w:bCs/>
                <w:sz w:val="24"/>
                <w:szCs w:val="24"/>
                <w:lang w:eastAsia="lv-LV"/>
              </w:rPr>
              <w:t xml:space="preserve"> bez pārbūves, projekta izstrāde Dārza 26 </w:t>
            </w:r>
            <w:proofErr w:type="spellStart"/>
            <w:r w:rsidR="008D6200" w:rsidRPr="008D6200">
              <w:rPr>
                <w:rFonts w:ascii="Times New Roman" w:eastAsia="Times New Roman" w:hAnsi="Times New Roman" w:cs="Times New Roman"/>
                <w:b/>
                <w:bCs/>
                <w:sz w:val="24"/>
                <w:szCs w:val="24"/>
                <w:lang w:eastAsia="lv-LV"/>
              </w:rPr>
              <w:t>Svētciemā</w:t>
            </w:r>
            <w:proofErr w:type="spellEnd"/>
            <w:r w:rsidRPr="008C3282">
              <w:rPr>
                <w:rFonts w:ascii="Times New Roman" w:eastAsia="Times New Roman" w:hAnsi="Times New Roman" w:cs="Times New Roman"/>
                <w:b/>
                <w:bCs/>
                <w:sz w:val="24"/>
                <w:szCs w:val="24"/>
                <w:lang w:eastAsia="lv-LV"/>
              </w:rPr>
              <w:t>”</w:t>
            </w: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271C25">
            <w:pPr>
              <w:pBdr>
                <w:top w:val="none" w:sz="0" w:space="0" w:color="000000"/>
                <w:left w:val="none" w:sz="0" w:space="0" w:color="000000"/>
                <w:bottom w:val="none" w:sz="0" w:space="0" w:color="000000"/>
                <w:right w:val="none" w:sz="0" w:space="0" w:color="000000"/>
              </w:pBdr>
              <w:suppressAutoHyphens/>
              <w:spacing w:before="150" w:after="150"/>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7"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634EC9C6"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sidR="00902E0D">
        <w:rPr>
          <w:rFonts w:ascii="Times New Roman" w:eastAsia="Times New Roman" w:hAnsi="Times New Roman" w:cs="Times New Roman"/>
          <w:bCs/>
          <w:kern w:val="0"/>
          <w:sz w:val="24"/>
          <w:szCs w:val="24"/>
          <w:lang w:val="lv-LV" w:eastAsia="lv-LV"/>
          <w14:ligatures w14:val="none"/>
        </w:rPr>
        <w:t>i</w:t>
      </w:r>
    </w:p>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7CEF048F"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Ēkas daļas lietošanas veida maiņas</w:t>
      </w:r>
      <w:r w:rsidR="000D146C">
        <w:rPr>
          <w:rFonts w:ascii="Times New Roman" w:eastAsia="Times New Roman" w:hAnsi="Times New Roman" w:cs="Times New Roman"/>
          <w:b/>
          <w:bCs/>
          <w:kern w:val="0"/>
          <w:sz w:val="24"/>
          <w:szCs w:val="24"/>
          <w:lang w:val="lv-LV" w:eastAsia="lv-LV"/>
          <w14:ligatures w14:val="none"/>
        </w:rPr>
        <w:t>,</w:t>
      </w:r>
      <w:r w:rsidR="008D6200" w:rsidRPr="008D6200">
        <w:rPr>
          <w:rFonts w:ascii="Times New Roman" w:eastAsia="Times New Roman" w:hAnsi="Times New Roman" w:cs="Times New Roman"/>
          <w:b/>
          <w:bCs/>
          <w:kern w:val="0"/>
          <w:sz w:val="24"/>
          <w:szCs w:val="24"/>
          <w:lang w:val="lv-LV" w:eastAsia="lv-LV"/>
          <w14:ligatures w14:val="none"/>
        </w:rPr>
        <w:t xml:space="preserve"> bez pārbūves, projekta izstrāde Dārza</w:t>
      </w:r>
      <w:r w:rsidR="00271C25">
        <w:rPr>
          <w:rFonts w:ascii="Times New Roman" w:eastAsia="Times New Roman" w:hAnsi="Times New Roman" w:cs="Times New Roman"/>
          <w:b/>
          <w:bCs/>
          <w:kern w:val="0"/>
          <w:sz w:val="24"/>
          <w:szCs w:val="24"/>
          <w:lang w:val="lv-LV" w:eastAsia="lv-LV"/>
          <w14:ligatures w14:val="none"/>
        </w:rPr>
        <w:t xml:space="preserve"> iela</w:t>
      </w:r>
      <w:r w:rsidR="008D6200" w:rsidRPr="008D6200">
        <w:rPr>
          <w:rFonts w:ascii="Times New Roman" w:eastAsia="Times New Roman" w:hAnsi="Times New Roman" w:cs="Times New Roman"/>
          <w:b/>
          <w:bCs/>
          <w:kern w:val="0"/>
          <w:sz w:val="24"/>
          <w:szCs w:val="24"/>
          <w:lang w:val="lv-LV" w:eastAsia="lv-LV"/>
          <w14:ligatures w14:val="none"/>
        </w:rPr>
        <w:t xml:space="preserve"> 26 </w:t>
      </w:r>
      <w:proofErr w:type="spellStart"/>
      <w:r w:rsidR="008D6200" w:rsidRPr="008D6200">
        <w:rPr>
          <w:rFonts w:ascii="Times New Roman" w:eastAsia="Times New Roman" w:hAnsi="Times New Roman" w:cs="Times New Roman"/>
          <w:b/>
          <w:bCs/>
          <w:kern w:val="0"/>
          <w:sz w:val="24"/>
          <w:szCs w:val="24"/>
          <w:lang w:val="lv-LV" w:eastAsia="lv-LV"/>
          <w14:ligatures w14:val="none"/>
        </w:rPr>
        <w:t>Svētciemā</w:t>
      </w:r>
      <w:proofErr w:type="spellEnd"/>
      <w:r w:rsidRPr="008C3282">
        <w:rPr>
          <w:rFonts w:ascii="Times New Roman" w:eastAsia="Times New Roman" w:hAnsi="Times New Roman" w:cs="Times New Roman"/>
          <w:b/>
          <w:bCs/>
          <w:kern w:val="0"/>
          <w:sz w:val="24"/>
          <w:szCs w:val="24"/>
          <w:lang w:val="lv-LV" w:eastAsia="lv-LV"/>
          <w14:ligatures w14:val="none"/>
        </w:rPr>
        <w:t>”</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271C25"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271C25"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10085" w:type="dxa"/>
        <w:tblInd w:w="108" w:type="dxa"/>
        <w:tblLayout w:type="fixed"/>
        <w:tblLook w:val="0000" w:firstRow="0" w:lastRow="0" w:firstColumn="0" w:lastColumn="0" w:noHBand="0" w:noVBand="0"/>
      </w:tblPr>
      <w:tblGrid>
        <w:gridCol w:w="1840"/>
        <w:gridCol w:w="1649"/>
        <w:gridCol w:w="1649"/>
        <w:gridCol w:w="1649"/>
        <w:gridCol w:w="1185"/>
        <w:gridCol w:w="2113"/>
      </w:tblGrid>
      <w:tr w:rsidR="00C538B1" w:rsidRPr="00A27CF0" w14:paraId="477381C5" w14:textId="77777777" w:rsidTr="00902E0D">
        <w:trPr>
          <w:trHeight w:val="269"/>
        </w:trPr>
        <w:tc>
          <w:tcPr>
            <w:tcW w:w="1840" w:type="dxa"/>
            <w:shd w:val="clear" w:color="auto" w:fill="auto"/>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185" w:type="dxa"/>
            <w:shd w:val="clear" w:color="auto" w:fill="auto"/>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2113" w:type="dxa"/>
            <w:tcBorders>
              <w:top w:val="single" w:sz="4" w:space="0" w:color="000000"/>
            </w:tcBorders>
            <w:shd w:val="clear" w:color="auto" w:fill="auto"/>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7"/>
    </w:tbl>
    <w:p w14:paraId="49DAA787" w14:textId="29006441" w:rsidR="007B2AB1" w:rsidRDefault="007B2AB1" w:rsidP="00C86619"/>
    <w:sectPr w:rsidR="007B2AB1" w:rsidSect="00271C25">
      <w:headerReference w:type="even" r:id="rId12"/>
      <w:headerReference w:type="default" r:id="rId13"/>
      <w:pgSz w:w="11906" w:h="16838"/>
      <w:pgMar w:top="1134" w:right="42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7FB5" w14:textId="77777777" w:rsidR="0098526D" w:rsidRDefault="0098526D" w:rsidP="00A27CF0">
      <w:pPr>
        <w:spacing w:after="0" w:line="240" w:lineRule="auto"/>
      </w:pPr>
      <w:r>
        <w:separator/>
      </w:r>
    </w:p>
  </w:endnote>
  <w:endnote w:type="continuationSeparator" w:id="0">
    <w:p w14:paraId="59C74145" w14:textId="77777777" w:rsidR="0098526D" w:rsidRDefault="0098526D"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E157" w14:textId="77777777" w:rsidR="0098526D" w:rsidRDefault="0098526D" w:rsidP="00A27CF0">
      <w:pPr>
        <w:spacing w:after="0" w:line="240" w:lineRule="auto"/>
      </w:pPr>
      <w:r>
        <w:separator/>
      </w:r>
    </w:p>
  </w:footnote>
  <w:footnote w:type="continuationSeparator" w:id="0">
    <w:p w14:paraId="42882746" w14:textId="77777777" w:rsidR="0098526D" w:rsidRDefault="0098526D"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000000"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000000"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DD646A"/>
    <w:multiLevelType w:val="multilevel"/>
    <w:tmpl w:val="14B0FCB6"/>
    <w:lvl w:ilvl="0">
      <w:start w:val="2"/>
      <w:numFmt w:val="decimal"/>
      <w:pStyle w:val="Virsraksts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CC5F7F"/>
    <w:multiLevelType w:val="multilevel"/>
    <w:tmpl w:val="42FC3C74"/>
    <w:lvl w:ilvl="0">
      <w:start w:val="1"/>
      <w:numFmt w:val="decimal"/>
      <w:lvlText w:val="%1"/>
      <w:lvlJc w:val="left"/>
      <w:pPr>
        <w:ind w:left="432" w:hanging="432"/>
      </w:pPr>
    </w:lvl>
    <w:lvl w:ilvl="1">
      <w:start w:val="4"/>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6"/>
  </w:num>
  <w:num w:numId="2" w16cid:durableId="1553537346">
    <w:abstractNumId w:val="2"/>
  </w:num>
  <w:num w:numId="3" w16cid:durableId="1868517193">
    <w:abstractNumId w:val="0"/>
  </w:num>
  <w:num w:numId="4" w16cid:durableId="76481177">
    <w:abstractNumId w:val="5"/>
  </w:num>
  <w:num w:numId="5" w16cid:durableId="57848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719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1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247904">
    <w:abstractNumId w:val="4"/>
  </w:num>
  <w:num w:numId="9" w16cid:durableId="43694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3A44"/>
    <w:rsid w:val="000045A4"/>
    <w:rsid w:val="0001331C"/>
    <w:rsid w:val="00014700"/>
    <w:rsid w:val="000520C5"/>
    <w:rsid w:val="000A561A"/>
    <w:rsid w:val="000D146C"/>
    <w:rsid w:val="000E3102"/>
    <w:rsid w:val="00100F6D"/>
    <w:rsid w:val="00111E14"/>
    <w:rsid w:val="00133EBC"/>
    <w:rsid w:val="00161028"/>
    <w:rsid w:val="00170F9D"/>
    <w:rsid w:val="00173D09"/>
    <w:rsid w:val="001E0088"/>
    <w:rsid w:val="001F0B94"/>
    <w:rsid w:val="00227519"/>
    <w:rsid w:val="00267850"/>
    <w:rsid w:val="00271C25"/>
    <w:rsid w:val="00273E68"/>
    <w:rsid w:val="002D1E12"/>
    <w:rsid w:val="00345F0F"/>
    <w:rsid w:val="00347522"/>
    <w:rsid w:val="003A1DBE"/>
    <w:rsid w:val="003E3876"/>
    <w:rsid w:val="0043474D"/>
    <w:rsid w:val="00463EB0"/>
    <w:rsid w:val="00482A38"/>
    <w:rsid w:val="004C06DF"/>
    <w:rsid w:val="004E7F32"/>
    <w:rsid w:val="00506E50"/>
    <w:rsid w:val="005358C4"/>
    <w:rsid w:val="0058715F"/>
    <w:rsid w:val="005B548B"/>
    <w:rsid w:val="005D5E47"/>
    <w:rsid w:val="00616441"/>
    <w:rsid w:val="006456DA"/>
    <w:rsid w:val="00665A2B"/>
    <w:rsid w:val="00684CDD"/>
    <w:rsid w:val="0070759E"/>
    <w:rsid w:val="007106A5"/>
    <w:rsid w:val="00785EA1"/>
    <w:rsid w:val="007B008B"/>
    <w:rsid w:val="007B2AB1"/>
    <w:rsid w:val="008C3282"/>
    <w:rsid w:val="008D6200"/>
    <w:rsid w:val="00902E0D"/>
    <w:rsid w:val="00935AE4"/>
    <w:rsid w:val="0094047B"/>
    <w:rsid w:val="00942D5E"/>
    <w:rsid w:val="0095786E"/>
    <w:rsid w:val="0098526D"/>
    <w:rsid w:val="00992187"/>
    <w:rsid w:val="009C6B84"/>
    <w:rsid w:val="00A27CF0"/>
    <w:rsid w:val="00A545F9"/>
    <w:rsid w:val="00AE45B9"/>
    <w:rsid w:val="00B21550"/>
    <w:rsid w:val="00B84F07"/>
    <w:rsid w:val="00BA5C91"/>
    <w:rsid w:val="00BC3759"/>
    <w:rsid w:val="00C538B1"/>
    <w:rsid w:val="00C86619"/>
    <w:rsid w:val="00CB309F"/>
    <w:rsid w:val="00CD6418"/>
    <w:rsid w:val="00D064F3"/>
    <w:rsid w:val="00D25861"/>
    <w:rsid w:val="00D34048"/>
    <w:rsid w:val="00D42095"/>
    <w:rsid w:val="00E114F0"/>
    <w:rsid w:val="00EB37E8"/>
    <w:rsid w:val="00EE36CE"/>
    <w:rsid w:val="00F453A3"/>
    <w:rsid w:val="00F61BCA"/>
    <w:rsid w:val="00F66B28"/>
    <w:rsid w:val="00FC1D8D"/>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003A44"/>
    <w:pPr>
      <w:keepNext/>
      <w:numPr>
        <w:numId w:val="5"/>
      </w:numPr>
      <w:spacing w:before="120" w:after="60" w:line="240" w:lineRule="auto"/>
      <w:outlineLvl w:val="0"/>
    </w:pPr>
    <w:rPr>
      <w:rFonts w:ascii="Times New Roman" w:eastAsia="Times New Roman" w:hAnsi="Times New Roman" w:cs="Times New Roman"/>
      <w:caps/>
      <w:kern w:val="0"/>
      <w:sz w:val="18"/>
      <w:szCs w:val="18"/>
      <w:lang w:val="lv-LV" w:eastAsia="lv-LV"/>
      <w14:ligatures w14:val="none"/>
    </w:rPr>
  </w:style>
  <w:style w:type="paragraph" w:styleId="Virsraksts2">
    <w:name w:val="heading 2"/>
    <w:basedOn w:val="Parasts"/>
    <w:next w:val="Parasts"/>
    <w:link w:val="Virsraksts2Rakstz"/>
    <w:semiHidden/>
    <w:unhideWhenUsed/>
    <w:qFormat/>
    <w:rsid w:val="00003A44"/>
    <w:pPr>
      <w:keepNext/>
      <w:numPr>
        <w:ilvl w:val="1"/>
        <w:numId w:val="6"/>
      </w:numPr>
      <w:spacing w:before="240" w:after="60" w:line="240" w:lineRule="auto"/>
      <w:outlineLvl w:val="1"/>
    </w:pPr>
    <w:rPr>
      <w:rFonts w:ascii="Times New Roman" w:eastAsia="Times New Roman" w:hAnsi="Times New Roman" w:cs="Times New Roman"/>
      <w:bCs/>
      <w:iCs/>
      <w:color w:val="000000"/>
      <w:kern w:val="0"/>
      <w:sz w:val="24"/>
      <w:szCs w:val="28"/>
      <w:lang w:val="lv-LV"/>
      <w14:ligatures w14:val="none"/>
    </w:rPr>
  </w:style>
  <w:style w:type="paragraph" w:styleId="Virsraksts3">
    <w:name w:val="heading 3"/>
    <w:basedOn w:val="Parasts"/>
    <w:next w:val="Parasts"/>
    <w:link w:val="Virsraksts3Rakstz"/>
    <w:semiHidden/>
    <w:unhideWhenUsed/>
    <w:qFormat/>
    <w:rsid w:val="00003A44"/>
    <w:pPr>
      <w:keepNext/>
      <w:numPr>
        <w:ilvl w:val="2"/>
        <w:numId w:val="6"/>
      </w:numPr>
      <w:spacing w:before="240" w:after="60" w:line="240" w:lineRule="auto"/>
      <w:outlineLvl w:val="2"/>
    </w:pPr>
    <w:rPr>
      <w:rFonts w:ascii="Times New Roman" w:eastAsia="Times New Roman" w:hAnsi="Times New Roman" w:cs="Times New Roman"/>
      <w:bCs/>
      <w:kern w:val="0"/>
      <w:sz w:val="24"/>
      <w:szCs w:val="26"/>
      <w:lang w:val="en-GB"/>
      <w14:ligatures w14:val="none"/>
    </w:rPr>
  </w:style>
  <w:style w:type="paragraph" w:styleId="Virsraksts4">
    <w:name w:val="heading 4"/>
    <w:basedOn w:val="Parasts"/>
    <w:next w:val="Parasts"/>
    <w:link w:val="Virsraksts4Rakstz"/>
    <w:semiHidden/>
    <w:unhideWhenUsed/>
    <w:qFormat/>
    <w:rsid w:val="00003A44"/>
    <w:pPr>
      <w:keepNext/>
      <w:numPr>
        <w:ilvl w:val="3"/>
        <w:numId w:val="6"/>
      </w:numPr>
      <w:spacing w:before="240" w:after="60" w:line="240" w:lineRule="auto"/>
      <w:outlineLvl w:val="3"/>
    </w:pPr>
    <w:rPr>
      <w:rFonts w:ascii="Times New Roman" w:eastAsia="Times New Roman" w:hAnsi="Times New Roman" w:cs="Times New Roman"/>
      <w:bCs/>
      <w:kern w:val="0"/>
      <w:sz w:val="24"/>
      <w:szCs w:val="28"/>
      <w:lang w:val="en-GB"/>
      <w14:ligatures w14:val="none"/>
    </w:rPr>
  </w:style>
  <w:style w:type="paragraph" w:styleId="Virsraksts5">
    <w:name w:val="heading 5"/>
    <w:basedOn w:val="Parasts"/>
    <w:next w:val="Parasts"/>
    <w:link w:val="Virsraksts5Rakstz"/>
    <w:semiHidden/>
    <w:unhideWhenUsed/>
    <w:qFormat/>
    <w:rsid w:val="00003A44"/>
    <w:pPr>
      <w:numPr>
        <w:ilvl w:val="4"/>
        <w:numId w:val="6"/>
      </w:numPr>
      <w:spacing w:before="240" w:after="60" w:line="240" w:lineRule="auto"/>
      <w:outlineLvl w:val="4"/>
    </w:pPr>
    <w:rPr>
      <w:rFonts w:ascii="Times New Roman" w:eastAsia="Times New Roman" w:hAnsi="Times New Roman" w:cs="Times New Roman"/>
      <w:b/>
      <w:bCs/>
      <w:i/>
      <w:iCs/>
      <w:kern w:val="0"/>
      <w:sz w:val="26"/>
      <w:szCs w:val="26"/>
      <w:lang w:val="en-GB"/>
      <w14:ligatures w14:val="none"/>
    </w:rPr>
  </w:style>
  <w:style w:type="paragraph" w:styleId="Virsraksts6">
    <w:name w:val="heading 6"/>
    <w:basedOn w:val="Parasts"/>
    <w:next w:val="Parasts"/>
    <w:link w:val="Virsraksts6Rakstz"/>
    <w:semiHidden/>
    <w:unhideWhenUsed/>
    <w:qFormat/>
    <w:rsid w:val="00003A44"/>
    <w:pPr>
      <w:numPr>
        <w:ilvl w:val="5"/>
        <w:numId w:val="6"/>
      </w:num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semiHidden/>
    <w:unhideWhenUsed/>
    <w:qFormat/>
    <w:rsid w:val="00003A44"/>
    <w:pPr>
      <w:numPr>
        <w:ilvl w:val="6"/>
        <w:numId w:val="6"/>
      </w:numPr>
      <w:spacing w:before="240" w:after="60" w:line="240" w:lineRule="auto"/>
      <w:outlineLvl w:val="6"/>
    </w:pPr>
    <w:rPr>
      <w:rFonts w:ascii="Times New Roman" w:hAnsi="Times New Roman" w:cs="Times New Roman"/>
      <w:kern w:val="0"/>
      <w:sz w:val="24"/>
      <w:szCs w:val="26"/>
      <w:lang w:val="en-GB"/>
      <w14:ligatures w14:val="none"/>
    </w:rPr>
  </w:style>
  <w:style w:type="paragraph" w:styleId="Virsraksts8">
    <w:name w:val="heading 8"/>
    <w:basedOn w:val="Parasts"/>
    <w:next w:val="Parasts"/>
    <w:link w:val="Virsraksts8Rakstz"/>
    <w:semiHidden/>
    <w:unhideWhenUsed/>
    <w:qFormat/>
    <w:rsid w:val="00003A44"/>
    <w:pPr>
      <w:numPr>
        <w:ilvl w:val="7"/>
        <w:numId w:val="6"/>
      </w:numPr>
      <w:spacing w:before="240" w:after="60" w:line="240" w:lineRule="auto"/>
      <w:outlineLvl w:val="7"/>
    </w:pPr>
    <w:rPr>
      <w:rFonts w:ascii="Times New Roman" w:hAnsi="Times New Roman" w:cs="Times New Roman"/>
      <w:i/>
      <w:iCs/>
      <w:kern w:val="0"/>
      <w:sz w:val="24"/>
      <w:szCs w:val="26"/>
      <w:lang w:val="en-GB"/>
      <w14:ligatures w14:val="none"/>
    </w:rPr>
  </w:style>
  <w:style w:type="paragraph" w:styleId="Virsraksts9">
    <w:name w:val="heading 9"/>
    <w:basedOn w:val="Parasts"/>
    <w:next w:val="Parasts"/>
    <w:link w:val="Virsraksts9Rakstz"/>
    <w:semiHidden/>
    <w:unhideWhenUsed/>
    <w:qFormat/>
    <w:rsid w:val="00003A44"/>
    <w:pPr>
      <w:numPr>
        <w:ilvl w:val="8"/>
        <w:numId w:val="6"/>
      </w:numPr>
      <w:spacing w:before="240" w:after="60" w:line="240" w:lineRule="auto"/>
      <w:outlineLvl w:val="8"/>
    </w:pPr>
    <w:rPr>
      <w:rFonts w:ascii="Arial" w:hAnsi="Arial" w:cs="Times New Roman"/>
      <w:kern w:val="0"/>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5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aliases w:val="Normal bullet 2,Bullet list"/>
    <w:basedOn w:val="Parasts"/>
    <w:link w:val="SarakstarindkopaRakstz"/>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100F6D"/>
    <w:rPr>
      <w:color w:val="0563C1" w:themeColor="hyperlink"/>
      <w:u w:val="single"/>
    </w:rPr>
  </w:style>
  <w:style w:type="character" w:styleId="Neatrisintapieminana">
    <w:name w:val="Unresolved Mention"/>
    <w:basedOn w:val="Noklusjumarindkopasfonts"/>
    <w:uiPriority w:val="99"/>
    <w:semiHidden/>
    <w:unhideWhenUsed/>
    <w:rsid w:val="00100F6D"/>
    <w:rPr>
      <w:color w:val="605E5C"/>
      <w:shd w:val="clear" w:color="auto" w:fill="E1DFDD"/>
    </w:rPr>
  </w:style>
  <w:style w:type="character" w:customStyle="1" w:styleId="Virsraksts1Rakstz">
    <w:name w:val="Virsraksts 1 Rakstz."/>
    <w:aliases w:val="H1 Rakstz."/>
    <w:basedOn w:val="Noklusjumarindkopasfonts"/>
    <w:link w:val="Virsraksts1"/>
    <w:rsid w:val="00003A44"/>
    <w:rPr>
      <w:rFonts w:ascii="Times New Roman" w:eastAsia="Times New Roman" w:hAnsi="Times New Roman" w:cs="Times New Roman"/>
      <w:caps/>
      <w:kern w:val="0"/>
      <w:sz w:val="18"/>
      <w:szCs w:val="18"/>
      <w:lang w:val="lv-LV" w:eastAsia="lv-LV"/>
      <w14:ligatures w14:val="none"/>
    </w:rPr>
  </w:style>
  <w:style w:type="character" w:customStyle="1" w:styleId="Virsraksts2Rakstz">
    <w:name w:val="Virsraksts 2 Rakstz."/>
    <w:basedOn w:val="Noklusjumarindkopasfonts"/>
    <w:link w:val="Virsraksts2"/>
    <w:semiHidden/>
    <w:rsid w:val="00003A44"/>
    <w:rPr>
      <w:rFonts w:ascii="Times New Roman" w:eastAsia="Times New Roman" w:hAnsi="Times New Roman" w:cs="Times New Roman"/>
      <w:bCs/>
      <w:iCs/>
      <w:color w:val="000000"/>
      <w:kern w:val="0"/>
      <w:sz w:val="24"/>
      <w:szCs w:val="28"/>
      <w:lang w:val="lv-LV"/>
      <w14:ligatures w14:val="none"/>
    </w:rPr>
  </w:style>
  <w:style w:type="character" w:customStyle="1" w:styleId="Virsraksts3Rakstz">
    <w:name w:val="Virsraksts 3 Rakstz."/>
    <w:basedOn w:val="Noklusjumarindkopasfonts"/>
    <w:link w:val="Virsraksts3"/>
    <w:semiHidden/>
    <w:rsid w:val="00003A44"/>
    <w:rPr>
      <w:rFonts w:ascii="Times New Roman" w:eastAsia="Times New Roman" w:hAnsi="Times New Roman" w:cs="Times New Roman"/>
      <w:bCs/>
      <w:kern w:val="0"/>
      <w:sz w:val="24"/>
      <w:szCs w:val="26"/>
      <w:lang w:val="en-GB"/>
      <w14:ligatures w14:val="none"/>
    </w:rPr>
  </w:style>
  <w:style w:type="character" w:customStyle="1" w:styleId="Virsraksts4Rakstz">
    <w:name w:val="Virsraksts 4 Rakstz."/>
    <w:basedOn w:val="Noklusjumarindkopasfonts"/>
    <w:link w:val="Virsraksts4"/>
    <w:semiHidden/>
    <w:rsid w:val="00003A44"/>
    <w:rPr>
      <w:rFonts w:ascii="Times New Roman" w:eastAsia="Times New Roman" w:hAnsi="Times New Roman" w:cs="Times New Roman"/>
      <w:bCs/>
      <w:kern w:val="0"/>
      <w:sz w:val="24"/>
      <w:szCs w:val="28"/>
      <w:lang w:val="en-GB"/>
      <w14:ligatures w14:val="none"/>
    </w:rPr>
  </w:style>
  <w:style w:type="character" w:customStyle="1" w:styleId="Virsraksts5Rakstz">
    <w:name w:val="Virsraksts 5 Rakstz."/>
    <w:basedOn w:val="Noklusjumarindkopasfonts"/>
    <w:link w:val="Virsraksts5"/>
    <w:semiHidden/>
    <w:rsid w:val="00003A44"/>
    <w:rPr>
      <w:rFonts w:ascii="Times New Roman" w:eastAsia="Times New Roman" w:hAnsi="Times New Roman" w:cs="Times New Roman"/>
      <w:b/>
      <w:bCs/>
      <w:i/>
      <w:iCs/>
      <w:kern w:val="0"/>
      <w:sz w:val="26"/>
      <w:szCs w:val="26"/>
      <w:lang w:val="en-GB"/>
      <w14:ligatures w14:val="none"/>
    </w:rPr>
  </w:style>
  <w:style w:type="character" w:customStyle="1" w:styleId="Virsraksts6Rakstz">
    <w:name w:val="Virsraksts 6 Rakstz."/>
    <w:basedOn w:val="Noklusjumarindkopasfonts"/>
    <w:link w:val="Virsraksts6"/>
    <w:semiHidden/>
    <w:rsid w:val="00003A44"/>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semiHidden/>
    <w:rsid w:val="00003A44"/>
    <w:rPr>
      <w:rFonts w:ascii="Times New Roman" w:hAnsi="Times New Roman" w:cs="Times New Roman"/>
      <w:kern w:val="0"/>
      <w:sz w:val="24"/>
      <w:szCs w:val="26"/>
      <w:lang w:val="en-GB"/>
      <w14:ligatures w14:val="none"/>
    </w:rPr>
  </w:style>
  <w:style w:type="character" w:customStyle="1" w:styleId="Virsraksts8Rakstz">
    <w:name w:val="Virsraksts 8 Rakstz."/>
    <w:basedOn w:val="Noklusjumarindkopasfonts"/>
    <w:link w:val="Virsraksts8"/>
    <w:semiHidden/>
    <w:rsid w:val="00003A44"/>
    <w:rPr>
      <w:rFonts w:ascii="Times New Roman" w:hAnsi="Times New Roman" w:cs="Times New Roman"/>
      <w:i/>
      <w:iCs/>
      <w:kern w:val="0"/>
      <w:sz w:val="24"/>
      <w:szCs w:val="26"/>
      <w:lang w:val="en-GB"/>
      <w14:ligatures w14:val="none"/>
    </w:rPr>
  </w:style>
  <w:style w:type="character" w:customStyle="1" w:styleId="Virsraksts9Rakstz">
    <w:name w:val="Virsraksts 9 Rakstz."/>
    <w:basedOn w:val="Noklusjumarindkopasfonts"/>
    <w:link w:val="Virsraksts9"/>
    <w:semiHidden/>
    <w:rsid w:val="00003A44"/>
    <w:rPr>
      <w:rFonts w:ascii="Arial" w:hAnsi="Arial" w:cs="Times New Roman"/>
      <w:kern w:val="0"/>
      <w:lang w:val="en-GB"/>
      <w14:ligatures w14:val="none"/>
    </w:rPr>
  </w:style>
  <w:style w:type="character" w:customStyle="1" w:styleId="SarakstarindkopaRakstz">
    <w:name w:val="Saraksta rindkopa Rakstz."/>
    <w:aliases w:val="Normal bullet 2 Rakstz.,Bullet list Rakstz."/>
    <w:link w:val="Sarakstarindkopa"/>
    <w:uiPriority w:val="34"/>
    <w:locked/>
    <w:rsid w:val="00003A44"/>
  </w:style>
  <w:style w:type="table" w:customStyle="1" w:styleId="TableGrid1">
    <w:name w:val="Table Grid1"/>
    <w:basedOn w:val="Parastatabula"/>
    <w:next w:val="Reatabula"/>
    <w:uiPriority w:val="59"/>
    <w:rsid w:val="000E3102"/>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554">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donis.tomsons@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iedonis.tomsons@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7454</Words>
  <Characters>4250</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Arija Miksa</cp:lastModifiedBy>
  <cp:revision>2</cp:revision>
  <dcterms:created xsi:type="dcterms:W3CDTF">2025-03-28T13:14:00Z</dcterms:created>
  <dcterms:modified xsi:type="dcterms:W3CDTF">2025-03-28T13:14:00Z</dcterms:modified>
</cp:coreProperties>
</file>