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CA19" w14:textId="5E02EC87" w:rsidR="00B372F6" w:rsidRDefault="00B372F6" w:rsidP="00B372F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bookmarkStart w:id="0" w:name="_Hlk191916783"/>
      <w:r>
        <w:t xml:space="preserve">Par cenu aptaujas </w:t>
      </w:r>
      <w:r w:rsidR="00B75819" w:rsidRPr="00B75819">
        <w:t>“Koksnes šķeldas piegāde</w:t>
      </w:r>
      <w:r w:rsidR="005B3D51">
        <w:t xml:space="preserve"> - Alojā</w:t>
      </w:r>
      <w:r w:rsidR="00B75819" w:rsidRPr="00B75819">
        <w:t>”, ID Nr. LS 2025/</w:t>
      </w:r>
      <w:r w:rsidR="005B3D51">
        <w:t>1</w:t>
      </w:r>
      <w:r w:rsidR="00B75819" w:rsidRPr="00B75819">
        <w:t>8</w:t>
      </w:r>
      <w:r>
        <w:t>,</w:t>
      </w:r>
      <w:r w:rsidRPr="00F92F36">
        <w:rPr>
          <w:szCs w:val="20"/>
        </w:rPr>
        <w:t xml:space="preserve"> </w:t>
      </w:r>
      <w:r>
        <w:t>rezultātiem</w:t>
      </w:r>
      <w:bookmarkEnd w:id="0"/>
      <w:r w:rsidR="00866826">
        <w:t>.</w:t>
      </w:r>
    </w:p>
    <w:p w14:paraId="52206CF0" w14:textId="77777777" w:rsidR="00B372F6" w:rsidRPr="00982798" w:rsidRDefault="00B372F6" w:rsidP="00B372F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4264D60E" w14:textId="3E62AC3F" w:rsidR="00B372F6" w:rsidRPr="00982798" w:rsidRDefault="00B372F6" w:rsidP="00B372F6">
      <w:pPr>
        <w:ind w:firstLine="720"/>
        <w:jc w:val="both"/>
        <w:rPr>
          <w:szCs w:val="20"/>
          <w:highlight w:val="yellow"/>
          <w:lang w:eastAsia="en-US"/>
        </w:rPr>
      </w:pPr>
      <w:bookmarkStart w:id="1" w:name="_Hlk191916663"/>
      <w:r w:rsidRPr="00323F95">
        <w:t>SIA „L</w:t>
      </w:r>
      <w:r>
        <w:t>IMBAŽU SILTUMS</w:t>
      </w:r>
      <w:r w:rsidRPr="00323F95">
        <w:t>”</w:t>
      </w:r>
      <w:r>
        <w:t xml:space="preserve">, </w:t>
      </w:r>
      <w:r w:rsidRPr="00323F95">
        <w:t>reģ</w:t>
      </w:r>
      <w:r>
        <w:t>.</w:t>
      </w:r>
      <w:r w:rsidRPr="00323F95">
        <w:t xml:space="preserve">Nr.40003006715,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>, informē, ka</w:t>
      </w:r>
      <w:r w:rsidRPr="00D3680F">
        <w:t xml:space="preserve"> </w:t>
      </w:r>
      <w:r>
        <w:t xml:space="preserve">cenu aptaujā </w:t>
      </w:r>
      <w:r w:rsidR="00B75819">
        <w:t>“</w:t>
      </w:r>
      <w:r w:rsidR="00B75819" w:rsidRPr="00705E76">
        <w:t>Koksnes šķeldas piegāde</w:t>
      </w:r>
      <w:r w:rsidR="005B3D51">
        <w:t xml:space="preserve"> - Alojā</w:t>
      </w:r>
      <w:r w:rsidR="00B75819">
        <w:t>”</w:t>
      </w:r>
      <w:r w:rsidR="00B75819" w:rsidRPr="00F13D75">
        <w:t>, ID Nr. LS 2025/</w:t>
      </w:r>
      <w:r w:rsidR="005B3D51">
        <w:t>1</w:t>
      </w:r>
      <w:r w:rsidR="00B75819">
        <w:t>8</w:t>
      </w:r>
      <w:r>
        <w:t xml:space="preserve">, </w:t>
      </w:r>
      <w:r w:rsidR="00101D71">
        <w:t>cenu aptaujas</w:t>
      </w:r>
      <w:r>
        <w:t xml:space="preserve"> komisija par uzvarētāju atzinusi pretendentu</w:t>
      </w:r>
      <w:r w:rsidR="00866826">
        <w:t xml:space="preserve"> </w:t>
      </w:r>
      <w:r w:rsidR="005B3D51" w:rsidRPr="005B3D51">
        <w:t xml:space="preserve">AS PK OLIVER FILIĀLE </w:t>
      </w:r>
      <w:proofErr w:type="spellStart"/>
      <w:r w:rsidR="005B3D51" w:rsidRPr="005B3D51">
        <w:t>Reģ.Nr</w:t>
      </w:r>
      <w:proofErr w:type="spellEnd"/>
      <w:r w:rsidR="005B3D51" w:rsidRPr="005B3D51">
        <w:t>. 44103051980</w:t>
      </w:r>
      <w:r>
        <w:t>.</w:t>
      </w:r>
    </w:p>
    <w:p w14:paraId="3174C109" w14:textId="0EDDE2C9" w:rsidR="00B372F6" w:rsidRDefault="00B372F6" w:rsidP="00B372F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</w:t>
      </w:r>
      <w:r w:rsidRPr="008C4B88">
        <w:t>iedāvāt</w:t>
      </w:r>
      <w:r>
        <w:t>ā</w:t>
      </w:r>
      <w:r w:rsidRPr="008C4B88">
        <w:t xml:space="preserve"> cen</w:t>
      </w:r>
      <w:r>
        <w:t>a</w:t>
      </w:r>
      <w:r w:rsidRPr="008C4B88">
        <w:t xml:space="preserve"> – </w:t>
      </w:r>
      <w:r w:rsidR="005B3D51" w:rsidRPr="005B3D51">
        <w:t>16,30 EUR (bez PVN) par 1 ber m3</w:t>
      </w:r>
      <w:r w:rsidRPr="008C4B88">
        <w:t xml:space="preserve">. </w:t>
      </w:r>
    </w:p>
    <w:p w14:paraId="512F9546" w14:textId="711B39C9" w:rsidR="00B372F6" w:rsidRDefault="00B372F6" w:rsidP="0086682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8C4B88">
        <w:t>Vērtēšanas kritērijs –</w:t>
      </w:r>
      <w:r w:rsidR="00866826">
        <w:t xml:space="preserve"> zemākā cena</w:t>
      </w:r>
      <w:r w:rsidRPr="008C4B88">
        <w:t>.</w:t>
      </w:r>
      <w:bookmarkEnd w:id="1"/>
    </w:p>
    <w:sectPr w:rsidR="00B372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057B3"/>
    <w:multiLevelType w:val="multilevel"/>
    <w:tmpl w:val="AE70990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7091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F6"/>
    <w:rsid w:val="000A4F5D"/>
    <w:rsid w:val="000F6EAD"/>
    <w:rsid w:val="00101D71"/>
    <w:rsid w:val="001021A5"/>
    <w:rsid w:val="001A0869"/>
    <w:rsid w:val="001C7269"/>
    <w:rsid w:val="002C24F1"/>
    <w:rsid w:val="00315842"/>
    <w:rsid w:val="0032280D"/>
    <w:rsid w:val="004E6AB0"/>
    <w:rsid w:val="005B3D51"/>
    <w:rsid w:val="006D477F"/>
    <w:rsid w:val="00836C42"/>
    <w:rsid w:val="00866826"/>
    <w:rsid w:val="00A524EF"/>
    <w:rsid w:val="00B372F6"/>
    <w:rsid w:val="00B75819"/>
    <w:rsid w:val="00D02069"/>
    <w:rsid w:val="00DE4496"/>
    <w:rsid w:val="00DF0878"/>
    <w:rsid w:val="00E80FC9"/>
    <w:rsid w:val="00EA6E67"/>
    <w:rsid w:val="00EF5476"/>
    <w:rsid w:val="00F5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6757"/>
  <w15:chartTrackingRefBased/>
  <w15:docId w15:val="{98FFA34B-4141-4C98-A56B-32ACA8A8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372F6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372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372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372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372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372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372F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372F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372F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372F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37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37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372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372F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372F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372F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372F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372F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372F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372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37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372F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37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372F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B372F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372F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B372F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37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372F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372F6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uiPriority w:val="99"/>
    <w:rsid w:val="00836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169</Characters>
  <Application>Microsoft Office Word</Application>
  <DocSecurity>0</DocSecurity>
  <Lines>1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Dace Ailte</cp:lastModifiedBy>
  <cp:revision>6</cp:revision>
  <dcterms:created xsi:type="dcterms:W3CDTF">2025-03-21T12:38:00Z</dcterms:created>
  <dcterms:modified xsi:type="dcterms:W3CDTF">2025-04-23T06:15:00Z</dcterms:modified>
</cp:coreProperties>
</file>