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36334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6334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EE88760" w:rsidR="00FB52EB" w:rsidRPr="00A36334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A36334">
        <w:rPr>
          <w:rFonts w:ascii="Times New Roman" w:hAnsi="Times New Roman" w:cs="Times New Roman"/>
          <w:sz w:val="24"/>
          <w:szCs w:val="24"/>
        </w:rPr>
        <w:t>Cenu aptaujas nosaukums “</w:t>
      </w:r>
      <w:proofErr w:type="spellStart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>Kabineta</w:t>
      </w:r>
      <w:proofErr w:type="spellEnd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>remonts</w:t>
      </w:r>
      <w:proofErr w:type="spellEnd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>Rīgas</w:t>
      </w:r>
      <w:proofErr w:type="spellEnd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>ielā</w:t>
      </w:r>
      <w:proofErr w:type="spellEnd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16, </w:t>
      </w:r>
      <w:proofErr w:type="spellStart"/>
      <w:r w:rsidR="00A36334" w:rsidRPr="00A36334">
        <w:rPr>
          <w:rFonts w:ascii="Times New Roman" w:hAnsi="Times New Roman" w:cs="Times New Roman"/>
          <w:b/>
          <w:bCs/>
          <w:sz w:val="24"/>
          <w:szCs w:val="24"/>
          <w:lang w:val="en-GB"/>
        </w:rPr>
        <w:t>Limbažos</w:t>
      </w:r>
      <w:proofErr w:type="spellEnd"/>
      <w:r w:rsidRPr="00A36334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07FD9FC3" w:rsidR="00FB52EB" w:rsidRPr="00A36334" w:rsidRDefault="00FB52EB" w:rsidP="00A36334">
      <w:pPr>
        <w:pStyle w:val="Default"/>
      </w:pPr>
      <w:r w:rsidRPr="00A36334">
        <w:t xml:space="preserve">Pasūtītājs: </w:t>
      </w:r>
      <w:r w:rsidR="00A36334" w:rsidRPr="00A36334">
        <w:t>Limbažu novada pašvaldības</w:t>
      </w:r>
      <w:r w:rsidR="00A36334" w:rsidRPr="00A36334">
        <w:t xml:space="preserve"> Centrālā pārvalde</w:t>
      </w:r>
    </w:p>
    <w:p w14:paraId="197C4D0C" w14:textId="77777777" w:rsidR="00FB52EB" w:rsidRPr="00A36334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A36334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08" w:type="dxa"/>
        <w:tblInd w:w="108" w:type="dxa"/>
        <w:tblLook w:val="04A0" w:firstRow="1" w:lastRow="0" w:firstColumn="1" w:lastColumn="0" w:noHBand="0" w:noVBand="1"/>
      </w:tblPr>
      <w:tblGrid>
        <w:gridCol w:w="1573"/>
        <w:gridCol w:w="2689"/>
        <w:gridCol w:w="2948"/>
        <w:gridCol w:w="1157"/>
        <w:gridCol w:w="1141"/>
      </w:tblGrid>
      <w:tr w:rsidR="00A36334" w:rsidRPr="00A36334" w14:paraId="687A71A6" w14:textId="77777777" w:rsidTr="002541C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775" w14:textId="77777777" w:rsidR="00A36334" w:rsidRPr="00A36334" w:rsidRDefault="00A36334" w:rsidP="002541C7">
            <w:pPr>
              <w:pStyle w:val="Default"/>
              <w:rPr>
                <w:position w:val="6"/>
              </w:rPr>
            </w:pPr>
          </w:p>
          <w:p w14:paraId="0287B597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  <w:r w:rsidRPr="00A36334">
              <w:rPr>
                <w:b/>
                <w:position w:val="6"/>
              </w:rPr>
              <w:t>Datums/laiks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C6B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</w:p>
          <w:p w14:paraId="6C3F1EF1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  <w:r w:rsidRPr="00A36334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2EBA0" w14:textId="77777777" w:rsidR="00A36334" w:rsidRPr="00A36334" w:rsidRDefault="00A36334" w:rsidP="002541C7">
            <w:pPr>
              <w:pStyle w:val="Default"/>
              <w:jc w:val="center"/>
              <w:rPr>
                <w:b/>
                <w:position w:val="6"/>
              </w:rPr>
            </w:pPr>
          </w:p>
          <w:p w14:paraId="3B663E81" w14:textId="77777777" w:rsidR="00A36334" w:rsidRPr="00A36334" w:rsidRDefault="00A36334" w:rsidP="002541C7">
            <w:pPr>
              <w:pStyle w:val="Default"/>
              <w:jc w:val="center"/>
              <w:rPr>
                <w:b/>
                <w:position w:val="6"/>
              </w:rPr>
            </w:pPr>
            <w:r w:rsidRPr="00A36334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A36334">
              <w:rPr>
                <w:b/>
                <w:position w:val="6"/>
              </w:rPr>
              <w:t>tel.Nr</w:t>
            </w:r>
            <w:proofErr w:type="spellEnd"/>
            <w:r w:rsidRPr="00A36334">
              <w:rPr>
                <w:b/>
                <w:position w:val="6"/>
              </w:rPr>
              <w:t>., e-pasts)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B7C" w14:textId="77777777" w:rsidR="00A36334" w:rsidRPr="00A36334" w:rsidRDefault="00A36334" w:rsidP="002541C7">
            <w:pPr>
              <w:pStyle w:val="Default"/>
              <w:jc w:val="center"/>
              <w:rPr>
                <w:b/>
                <w:position w:val="6"/>
              </w:rPr>
            </w:pPr>
            <w:r w:rsidRPr="00A36334">
              <w:rPr>
                <w:b/>
                <w:position w:val="6"/>
              </w:rPr>
              <w:t>Cena (</w:t>
            </w:r>
            <w:r w:rsidRPr="00A36334">
              <w:rPr>
                <w:b/>
                <w:bCs/>
                <w:position w:val="6"/>
              </w:rPr>
              <w:t>EUR</w:t>
            </w:r>
            <w:r w:rsidRPr="00A36334">
              <w:rPr>
                <w:b/>
                <w:position w:val="6"/>
              </w:rPr>
              <w:t>)</w:t>
            </w:r>
          </w:p>
          <w:p w14:paraId="1C579EF9" w14:textId="77777777" w:rsidR="00A36334" w:rsidRPr="00A36334" w:rsidRDefault="00A36334" w:rsidP="002541C7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A36334" w:rsidRPr="00A36334" w14:paraId="6D26EACC" w14:textId="77777777" w:rsidTr="002541C7">
        <w:trPr>
          <w:trHeight w:val="41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DA2D" w14:textId="77777777" w:rsidR="00A36334" w:rsidRPr="00A36334" w:rsidRDefault="00A36334" w:rsidP="002541C7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C744" w14:textId="77777777" w:rsidR="00A36334" w:rsidRPr="00A36334" w:rsidRDefault="00A36334" w:rsidP="002541C7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A27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AD3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  <w:r w:rsidRPr="00A36334">
              <w:rPr>
                <w:b/>
                <w:position w:val="6"/>
              </w:rPr>
              <w:t>bez PVN</w:t>
            </w:r>
          </w:p>
          <w:p w14:paraId="4D1276A1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091" w14:textId="77777777" w:rsidR="00A36334" w:rsidRPr="00A36334" w:rsidRDefault="00A36334" w:rsidP="002541C7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36334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247D11F7" w14:textId="77777777" w:rsidR="00A36334" w:rsidRPr="00A36334" w:rsidRDefault="00A36334" w:rsidP="002541C7">
            <w:pPr>
              <w:pStyle w:val="Default"/>
              <w:rPr>
                <w:b/>
                <w:position w:val="6"/>
              </w:rPr>
            </w:pPr>
          </w:p>
        </w:tc>
      </w:tr>
      <w:tr w:rsidR="00A36334" w:rsidRPr="00A36334" w14:paraId="7283F188" w14:textId="77777777" w:rsidTr="002541C7">
        <w:trPr>
          <w:trHeight w:val="41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B8C" w14:textId="77777777" w:rsidR="00A36334" w:rsidRPr="00A36334" w:rsidRDefault="00A36334" w:rsidP="002541C7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36334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01.04.2025 13:35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203" w14:textId="77777777" w:rsidR="00A36334" w:rsidRPr="00A36334" w:rsidRDefault="00A36334" w:rsidP="002541C7">
            <w:pPr>
              <w:rPr>
                <w:rFonts w:ascii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A36334">
              <w:rPr>
                <w:rFonts w:ascii="Times New Roman" w:hAnsi="Times New Roman" w:cs="Times New Roman"/>
                <w:bCs/>
                <w:position w:val="6"/>
                <w:sz w:val="24"/>
                <w:szCs w:val="24"/>
              </w:rPr>
              <w:t xml:space="preserve">SIA “METĀLA ALIANSE”, </w:t>
            </w:r>
            <w:proofErr w:type="spellStart"/>
            <w:r w:rsidRPr="00A36334">
              <w:rPr>
                <w:rFonts w:ascii="Times New Roman" w:hAnsi="Times New Roman" w:cs="Times New Roman"/>
                <w:bCs/>
                <w:position w:val="6"/>
                <w:sz w:val="24"/>
                <w:szCs w:val="24"/>
              </w:rPr>
              <w:t>vien.reģ.Nr</w:t>
            </w:r>
            <w:proofErr w:type="spellEnd"/>
            <w:r w:rsidRPr="00A36334">
              <w:rPr>
                <w:rFonts w:ascii="Times New Roman" w:hAnsi="Times New Roman" w:cs="Times New Roman"/>
                <w:bCs/>
                <w:position w:val="6"/>
                <w:sz w:val="24"/>
                <w:szCs w:val="24"/>
              </w:rPr>
              <w:t>.</w:t>
            </w:r>
            <w:r w:rsidRPr="00A363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6334">
              <w:rPr>
                <w:rFonts w:ascii="Times New Roman" w:hAnsi="Times New Roman" w:cs="Times New Roman"/>
                <w:bCs/>
                <w:position w:val="6"/>
                <w:sz w:val="24"/>
                <w:szCs w:val="24"/>
              </w:rPr>
              <w:t>44103013461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A39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proofErr w:type="spellStart"/>
            <w:r w:rsidRPr="00A36334">
              <w:rPr>
                <w:bCs/>
                <w:position w:val="6"/>
                <w:lang w:val="en-GB"/>
              </w:rPr>
              <w:t>V.Baloža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iela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 13A,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Valmiera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,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Valmieras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 </w:t>
            </w:r>
            <w:proofErr w:type="spellStart"/>
            <w:proofErr w:type="gramStart"/>
            <w:r w:rsidRPr="00A36334">
              <w:rPr>
                <w:bCs/>
                <w:position w:val="6"/>
                <w:lang w:val="en-GB"/>
              </w:rPr>
              <w:t>novads</w:t>
            </w:r>
            <w:proofErr w:type="spellEnd"/>
            <w:r w:rsidRPr="00A36334">
              <w:rPr>
                <w:bCs/>
                <w:position w:val="6"/>
                <w:lang w:val="en-GB"/>
              </w:rPr>
              <w:t>,  LV</w:t>
            </w:r>
            <w:proofErr w:type="gramEnd"/>
            <w:r w:rsidRPr="00A36334">
              <w:rPr>
                <w:bCs/>
                <w:position w:val="6"/>
                <w:lang w:val="en-GB"/>
              </w:rPr>
              <w:t xml:space="preserve"> 4201, tālr.nr. 26433009, e-pasts: haralds@metali.lv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D5F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r w:rsidRPr="00A36334">
              <w:rPr>
                <w:bCs/>
                <w:position w:val="6"/>
                <w:lang w:val="en-GB"/>
              </w:rPr>
              <w:t>2434,08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5FB" w14:textId="77777777" w:rsidR="00A36334" w:rsidRPr="00A36334" w:rsidRDefault="00A36334" w:rsidP="002541C7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36334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2945,24</w:t>
            </w:r>
          </w:p>
        </w:tc>
      </w:tr>
      <w:tr w:rsidR="00A36334" w:rsidRPr="00A36334" w14:paraId="4A4360AD" w14:textId="77777777" w:rsidTr="002541C7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848" w14:textId="77777777" w:rsidR="00A36334" w:rsidRPr="00A36334" w:rsidRDefault="00A36334" w:rsidP="002541C7">
            <w:pPr>
              <w:pStyle w:val="Default"/>
              <w:rPr>
                <w:position w:val="6"/>
              </w:rPr>
            </w:pPr>
            <w:r w:rsidRPr="00A36334">
              <w:rPr>
                <w:position w:val="6"/>
                <w:lang w:val="en-GB"/>
              </w:rPr>
              <w:t>01.04.2025 14:12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EF6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r w:rsidRPr="00A36334">
              <w:rPr>
                <w:bCs/>
                <w:position w:val="6"/>
                <w:lang w:val="en-GB"/>
              </w:rPr>
              <w:t xml:space="preserve">SIA “RG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meistars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”, </w:t>
            </w:r>
            <w:proofErr w:type="gramStart"/>
            <w:r w:rsidRPr="00A36334">
              <w:rPr>
                <w:bCs/>
                <w:position w:val="6"/>
                <w:lang w:val="en-GB"/>
              </w:rPr>
              <w:t>vien.reģ</w:t>
            </w:r>
            <w:proofErr w:type="gramEnd"/>
            <w:r w:rsidRPr="00A36334">
              <w:rPr>
                <w:bCs/>
                <w:position w:val="6"/>
                <w:lang w:val="en-GB"/>
              </w:rPr>
              <w:t>.Nr.44103087969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DD0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proofErr w:type="spellStart"/>
            <w:r w:rsidRPr="00A36334">
              <w:rPr>
                <w:bCs/>
                <w:position w:val="6"/>
                <w:lang w:val="en-GB"/>
              </w:rPr>
              <w:t>Mūrmuiža</w:t>
            </w:r>
            <w:proofErr w:type="spellEnd"/>
            <w:r w:rsidRPr="00A36334">
              <w:rPr>
                <w:bCs/>
                <w:position w:val="6"/>
                <w:lang w:val="en-GB"/>
              </w:rPr>
              <w:t>, "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Šalkas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" – 3,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Kauguru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pag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.,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Valmieras</w:t>
            </w:r>
            <w:proofErr w:type="spellEnd"/>
            <w:r w:rsidRPr="00A36334">
              <w:rPr>
                <w:bCs/>
                <w:position w:val="6"/>
                <w:lang w:val="en-GB"/>
              </w:rPr>
              <w:t xml:space="preserve"> </w:t>
            </w:r>
            <w:proofErr w:type="spellStart"/>
            <w:r w:rsidRPr="00A36334">
              <w:rPr>
                <w:bCs/>
                <w:position w:val="6"/>
                <w:lang w:val="en-GB"/>
              </w:rPr>
              <w:t>nov.</w:t>
            </w:r>
            <w:proofErr w:type="spellEnd"/>
            <w:r w:rsidRPr="00A36334">
              <w:rPr>
                <w:bCs/>
                <w:position w:val="6"/>
                <w:lang w:val="en-GB"/>
              </w:rPr>
              <w:t>, LV-4224, 28314175, raivogailis@gmail.com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21E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r w:rsidRPr="00A36334">
              <w:rPr>
                <w:bCs/>
                <w:position w:val="6"/>
                <w:lang w:val="en-GB"/>
              </w:rPr>
              <w:t>2 778.76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C4C" w14:textId="77777777" w:rsidR="00A36334" w:rsidRPr="00A36334" w:rsidRDefault="00A36334" w:rsidP="002541C7">
            <w:pPr>
              <w:pStyle w:val="Default"/>
              <w:rPr>
                <w:position w:val="6"/>
              </w:rPr>
            </w:pPr>
            <w:r w:rsidRPr="00A36334">
              <w:rPr>
                <w:position w:val="6"/>
                <w:lang w:val="en-GB"/>
              </w:rPr>
              <w:t>3 362.30</w:t>
            </w:r>
          </w:p>
        </w:tc>
      </w:tr>
      <w:tr w:rsidR="00A36334" w:rsidRPr="00A36334" w14:paraId="3510510C" w14:textId="77777777" w:rsidTr="002541C7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5D3" w14:textId="77777777" w:rsidR="00A36334" w:rsidRPr="00A36334" w:rsidRDefault="00A36334" w:rsidP="002541C7">
            <w:pPr>
              <w:pStyle w:val="Default"/>
              <w:rPr>
                <w:position w:val="6"/>
              </w:rPr>
            </w:pPr>
            <w:r w:rsidRPr="00A36334">
              <w:rPr>
                <w:position w:val="6"/>
                <w:lang w:val="en-GB"/>
              </w:rPr>
              <w:t>02.04.2025 10:49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57C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r w:rsidRPr="00A36334">
              <w:rPr>
                <w:bCs/>
                <w:kern w:val="2"/>
                <w14:ligatures w14:val="standardContextual"/>
              </w:rPr>
              <w:t xml:space="preserve">SIA ALMI, </w:t>
            </w:r>
            <w:proofErr w:type="spellStart"/>
            <w:r w:rsidRPr="00A36334">
              <w:rPr>
                <w:bCs/>
                <w:kern w:val="2"/>
                <w14:ligatures w14:val="standardContextual"/>
              </w:rPr>
              <w:t>vien.reģ.Nr</w:t>
            </w:r>
            <w:proofErr w:type="spellEnd"/>
            <w:r w:rsidRPr="00A36334">
              <w:rPr>
                <w:bCs/>
                <w:kern w:val="2"/>
                <w14:ligatures w14:val="standardContextual"/>
              </w:rPr>
              <w:t>. 40203074377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AFA" w14:textId="77777777" w:rsidR="00A36334" w:rsidRPr="00A36334" w:rsidRDefault="00A36334" w:rsidP="002541C7">
            <w:pPr>
              <w:snapToGrid w:val="0"/>
              <w:spacing w:before="120" w:after="120" w:line="25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3633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Pīlādžu iela 19, Sigulda, Siguldas nov., LV-2150, tālr.nr.</w:t>
            </w:r>
            <w:r w:rsidRPr="00A36334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3633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29529250, e-pasts: </w:t>
            </w:r>
            <w:hyperlink r:id="rId4" w:history="1">
              <w:r w:rsidRPr="00A36334">
                <w:rPr>
                  <w:rStyle w:val="Hipersaite"/>
                  <w:rFonts w:ascii="Times New Roman" w:hAnsi="Times New Roman" w:cs="Times New Roman"/>
                  <w:bCs/>
                  <w:kern w:val="2"/>
                  <w:sz w:val="24"/>
                  <w:szCs w:val="24"/>
                  <w14:ligatures w14:val="standardContextual"/>
                </w:rPr>
                <w:t>almi.info@inbox.lv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600" w14:textId="77777777" w:rsidR="00A36334" w:rsidRPr="00A36334" w:rsidRDefault="00A36334" w:rsidP="002541C7">
            <w:pPr>
              <w:pStyle w:val="Default"/>
              <w:rPr>
                <w:bCs/>
                <w:position w:val="6"/>
              </w:rPr>
            </w:pPr>
            <w:r w:rsidRPr="00A36334">
              <w:rPr>
                <w:bCs/>
                <w:kern w:val="2"/>
                <w14:ligatures w14:val="standardContextual"/>
              </w:rPr>
              <w:t>3313,65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4EC" w14:textId="77777777" w:rsidR="00A36334" w:rsidRPr="00A36334" w:rsidRDefault="00A36334" w:rsidP="002541C7">
            <w:pPr>
              <w:pStyle w:val="Default"/>
              <w:rPr>
                <w:position w:val="6"/>
              </w:rPr>
            </w:pPr>
            <w:r w:rsidRPr="00A36334">
              <w:rPr>
                <w:kern w:val="2"/>
                <w14:ligatures w14:val="standardContextual"/>
              </w:rPr>
              <w:t>4009,52</w:t>
            </w:r>
          </w:p>
        </w:tc>
      </w:tr>
    </w:tbl>
    <w:p w14:paraId="54B1EAA6" w14:textId="77777777" w:rsidR="00A36334" w:rsidRPr="00A36334" w:rsidRDefault="00A36334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A36334" w:rsidRDefault="00FB52EB" w:rsidP="00FB52EB">
      <w:pPr>
        <w:pStyle w:val="Default"/>
        <w:widowControl w:val="0"/>
      </w:pPr>
      <w:r w:rsidRPr="00A36334">
        <w:t>Izvērtējot saņemtos piedāvājumus pieņemts lēmums:</w:t>
      </w:r>
    </w:p>
    <w:p w14:paraId="48D5B8AB" w14:textId="74489A5A" w:rsidR="00FB52EB" w:rsidRPr="00A36334" w:rsidRDefault="00FB52EB" w:rsidP="00A36334">
      <w:pPr>
        <w:pStyle w:val="Default"/>
        <w:widowControl w:val="0"/>
        <w:ind w:left="567"/>
        <w:jc w:val="both"/>
        <w:rPr>
          <w:kern w:val="0"/>
          <w:lang w:bidi="ar-SA"/>
        </w:rPr>
      </w:pPr>
      <w:r w:rsidRPr="00A36334">
        <w:t xml:space="preserve">slēgt līgumu ar </w:t>
      </w:r>
      <w:r w:rsidR="00A36334" w:rsidRPr="00A36334">
        <w:rPr>
          <w:bCs/>
          <w:lang w:val="en-GB" w:bidi="ar-SA"/>
        </w:rPr>
        <w:t xml:space="preserve">SIA “METĀLA ALIANSE”, </w:t>
      </w:r>
      <w:proofErr w:type="spellStart"/>
      <w:r w:rsidR="00A36334" w:rsidRPr="00A36334">
        <w:rPr>
          <w:bCs/>
          <w:lang w:val="en-GB" w:bidi="ar-SA"/>
        </w:rPr>
        <w:t>vien.reģ.Nr</w:t>
      </w:r>
      <w:proofErr w:type="spellEnd"/>
      <w:r w:rsidR="00A36334" w:rsidRPr="00A36334">
        <w:rPr>
          <w:bCs/>
          <w:lang w:val="en-GB" w:bidi="ar-SA"/>
        </w:rPr>
        <w:t xml:space="preserve">. 44103013461, </w:t>
      </w:r>
      <w:r w:rsidR="00A36334" w:rsidRPr="00A36334">
        <w:rPr>
          <w:bCs/>
          <w:lang w:val="en-GB" w:bidi="ar-SA"/>
        </w:rPr>
        <w:t>p</w:t>
      </w:r>
      <w:r w:rsidR="00A36334" w:rsidRPr="00A36334">
        <w:rPr>
          <w:bCs/>
          <w:lang w:val="en-GB" w:bidi="ar-SA"/>
        </w:rPr>
        <w:t xml:space="preserve">ar </w:t>
      </w:r>
      <w:proofErr w:type="spellStart"/>
      <w:r w:rsidR="00A36334" w:rsidRPr="00A36334">
        <w:rPr>
          <w:bCs/>
          <w:lang w:val="en-GB" w:bidi="ar-SA"/>
        </w:rPr>
        <w:t>kopējo</w:t>
      </w:r>
      <w:proofErr w:type="spellEnd"/>
      <w:r w:rsidR="00A36334" w:rsidRPr="00A36334">
        <w:rPr>
          <w:bCs/>
          <w:lang w:val="en-GB" w:bidi="ar-SA"/>
        </w:rPr>
        <w:t xml:space="preserve"> </w:t>
      </w:r>
      <w:proofErr w:type="spellStart"/>
      <w:r w:rsidR="00A36334" w:rsidRPr="00A36334">
        <w:rPr>
          <w:bCs/>
          <w:lang w:val="en-GB" w:bidi="ar-SA"/>
        </w:rPr>
        <w:t>piedāvāto</w:t>
      </w:r>
      <w:proofErr w:type="spellEnd"/>
      <w:r w:rsidR="00A36334" w:rsidRPr="00A36334">
        <w:rPr>
          <w:bCs/>
          <w:lang w:val="en-GB" w:bidi="ar-SA"/>
        </w:rPr>
        <w:t xml:space="preserve"> </w:t>
      </w:r>
      <w:proofErr w:type="spellStart"/>
      <w:r w:rsidR="00A36334" w:rsidRPr="00A36334">
        <w:rPr>
          <w:bCs/>
          <w:lang w:val="en-GB" w:bidi="ar-SA"/>
        </w:rPr>
        <w:t>līgumcenu</w:t>
      </w:r>
      <w:proofErr w:type="spellEnd"/>
      <w:r w:rsidR="00A36334" w:rsidRPr="00A36334">
        <w:rPr>
          <w:bCs/>
          <w:lang w:val="en-GB" w:bidi="ar-SA"/>
        </w:rPr>
        <w:t xml:space="preserve"> 2434,08 EUR bez PVN</w:t>
      </w:r>
      <w:r w:rsidRPr="00A36334">
        <w:t>.</w:t>
      </w:r>
    </w:p>
    <w:p w14:paraId="2F3E0A4F" w14:textId="77777777" w:rsidR="00F2547F" w:rsidRPr="00A36334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A36334" w:rsidSect="00A36334"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10BF4"/>
    <w:rsid w:val="008973F3"/>
    <w:rsid w:val="00A36334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A363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i.info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2025-04-30T10:38:00Z</dcterms:created>
  <dcterms:modified xsi:type="dcterms:W3CDTF">2025-04-30T10:38:00Z</dcterms:modified>
</cp:coreProperties>
</file>