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FB3">
        <w:rPr>
          <w:b/>
          <w:bCs/>
          <w:caps/>
          <w:noProof/>
          <w:sz w:val="28"/>
          <w:szCs w:val="28"/>
          <w:lang w:val="pt-BR"/>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422D7D56" w:rsidR="00C162C2" w:rsidRPr="002E2738" w:rsidRDefault="00C162C2" w:rsidP="002E2D3C">
      <w:pPr>
        <w:jc w:val="center"/>
        <w:rPr>
          <w:bCs/>
          <w:lang w:val="lv-LV"/>
        </w:rPr>
      </w:pPr>
      <w:r w:rsidRPr="002E2738">
        <w:rPr>
          <w:bCs/>
          <w:lang w:val="lv-LV"/>
        </w:rPr>
        <w:t>Nr.</w:t>
      </w:r>
      <w:r w:rsidR="00BC3A00">
        <w:rPr>
          <w:bCs/>
          <w:lang w:val="lv-LV"/>
        </w:rPr>
        <w:t>5</w:t>
      </w:r>
    </w:p>
    <w:p w14:paraId="36A3E98B" w14:textId="77777777" w:rsidR="00C162C2" w:rsidRPr="00025563" w:rsidRDefault="00C162C2" w:rsidP="002E2D3C">
      <w:pPr>
        <w:jc w:val="both"/>
        <w:rPr>
          <w:bCs/>
          <w:lang w:val="lv-LV"/>
        </w:rPr>
      </w:pPr>
    </w:p>
    <w:p w14:paraId="49434AF1" w14:textId="58709B47" w:rsidR="00C162C2" w:rsidRPr="00025563" w:rsidRDefault="00C162C2" w:rsidP="00C03439">
      <w:pPr>
        <w:jc w:val="right"/>
        <w:rPr>
          <w:bCs/>
          <w:lang w:val="lv-LV"/>
        </w:rPr>
      </w:pPr>
      <w:r w:rsidRPr="00025563">
        <w:rPr>
          <w:bCs/>
          <w:lang w:val="lv-LV"/>
        </w:rPr>
        <w:t>20</w:t>
      </w:r>
      <w:r w:rsidR="00345BE0" w:rsidRPr="00025563">
        <w:rPr>
          <w:bCs/>
          <w:lang w:val="lv-LV"/>
        </w:rPr>
        <w:t>2</w:t>
      </w:r>
      <w:r w:rsidR="00CF1710">
        <w:rPr>
          <w:bCs/>
          <w:lang w:val="lv-LV"/>
        </w:rPr>
        <w:t>5</w:t>
      </w:r>
      <w:r w:rsidRPr="00025563">
        <w:rPr>
          <w:bCs/>
          <w:lang w:val="lv-LV"/>
        </w:rPr>
        <w:t>.</w:t>
      </w:r>
      <w:r w:rsidR="00932556">
        <w:rPr>
          <w:bCs/>
          <w:lang w:val="lv-LV"/>
        </w:rPr>
        <w:t xml:space="preserve"> </w:t>
      </w:r>
      <w:r w:rsidRPr="00025563">
        <w:rPr>
          <w:bCs/>
          <w:lang w:val="lv-LV"/>
        </w:rPr>
        <w:t xml:space="preserve">gada </w:t>
      </w:r>
      <w:r w:rsidR="00BC3A00">
        <w:rPr>
          <w:bCs/>
          <w:lang w:val="lv-LV"/>
        </w:rPr>
        <w:t>14</w:t>
      </w:r>
      <w:r w:rsidRPr="00025563">
        <w:rPr>
          <w:bCs/>
          <w:lang w:val="lv-LV"/>
        </w:rPr>
        <w:t>.</w:t>
      </w:r>
      <w:r w:rsidR="00932556">
        <w:rPr>
          <w:bCs/>
          <w:lang w:val="lv-LV"/>
        </w:rPr>
        <w:t xml:space="preserve"> </w:t>
      </w:r>
      <w:r w:rsidR="00BC3A00">
        <w:rPr>
          <w:bCs/>
          <w:lang w:val="lv-LV"/>
        </w:rPr>
        <w:t>maijā</w:t>
      </w:r>
    </w:p>
    <w:p w14:paraId="359EEA66" w14:textId="77777777" w:rsidR="00C162C2" w:rsidRPr="001F47C1" w:rsidRDefault="00C162C2" w:rsidP="002E2D3C">
      <w:pPr>
        <w:jc w:val="both"/>
        <w:rPr>
          <w:bCs/>
          <w:lang w:val="lv-LV"/>
        </w:rPr>
      </w:pPr>
    </w:p>
    <w:p w14:paraId="2C9325A5" w14:textId="2038E365"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55625A">
        <w:rPr>
          <w:bCs/>
          <w:lang w:val="lv-LV"/>
        </w:rPr>
        <w:t>00</w:t>
      </w:r>
    </w:p>
    <w:p w14:paraId="2417F592" w14:textId="38414FF8"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w:t>
      </w:r>
      <w:r w:rsidR="00BC3A00">
        <w:rPr>
          <w:bCs/>
          <w:lang w:val="lv-LV"/>
        </w:rPr>
        <w:t>48 (pēc ārkārtas domes sēdes)</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39158A15"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92D0313" w14:textId="77777777" w:rsidR="004005DD" w:rsidRPr="004005DD" w:rsidRDefault="004005DD" w:rsidP="004005DD">
      <w:pPr>
        <w:autoSpaceDE w:val="0"/>
        <w:autoSpaceDN w:val="0"/>
        <w:adjustRightInd w:val="0"/>
        <w:rPr>
          <w:lang w:val="lv-LV" w:eastAsia="lv-LV"/>
        </w:rPr>
      </w:pPr>
      <w:r w:rsidRPr="004005DD">
        <w:rPr>
          <w:lang w:val="lv-LV" w:eastAsia="lv-LV"/>
        </w:rPr>
        <w:t xml:space="preserve">Sēdē tiek veikts audiovizuāls ieraksts. </w:t>
      </w:r>
    </w:p>
    <w:p w14:paraId="080A7586" w14:textId="77777777" w:rsidR="008C6374" w:rsidRDefault="008C6374" w:rsidP="002E2D3C">
      <w:pPr>
        <w:jc w:val="both"/>
        <w:rPr>
          <w:bCs/>
          <w:lang w:val="lv-LV"/>
        </w:rPr>
      </w:pPr>
    </w:p>
    <w:p w14:paraId="144B3E98" w14:textId="39D7E4EB" w:rsidR="008C6374" w:rsidRPr="004D47A6" w:rsidRDefault="008C6374" w:rsidP="002E2D3C">
      <w:pPr>
        <w:autoSpaceDE w:val="0"/>
        <w:autoSpaceDN w:val="0"/>
        <w:adjustRightInd w:val="0"/>
        <w:jc w:val="both"/>
        <w:rPr>
          <w:lang w:val="lv-LV"/>
        </w:rPr>
      </w:pPr>
      <w:r w:rsidRPr="004D47A6">
        <w:rPr>
          <w:rFonts w:eastAsia="Calibri"/>
          <w:b/>
          <w:bCs/>
          <w:lang w:val="lv-LV" w:eastAsia="lv-LV"/>
        </w:rPr>
        <w:t xml:space="preserve">Sēdi vada: </w:t>
      </w:r>
      <w:r w:rsidR="0064557C" w:rsidRPr="004D47A6">
        <w:rPr>
          <w:rFonts w:eastAsia="Calibri"/>
          <w:lang w:val="lv-LV"/>
        </w:rPr>
        <w:t>Dagnis Straubergs</w:t>
      </w:r>
      <w:r w:rsidR="00BC3A00" w:rsidRPr="004D47A6">
        <w:rPr>
          <w:rFonts w:eastAsia="Calibri"/>
          <w:lang w:val="lv-LV"/>
        </w:rPr>
        <w:t xml:space="preserve"> (1.-31.</w:t>
      </w:r>
      <w:r w:rsidR="004D47A6" w:rsidRPr="004D47A6">
        <w:rPr>
          <w:rFonts w:eastAsia="Calibri"/>
          <w:lang w:val="lv-LV"/>
        </w:rPr>
        <w:t xml:space="preserve"> </w:t>
      </w:r>
      <w:r w:rsidR="00BC3A00" w:rsidRPr="004D47A6">
        <w:rPr>
          <w:rFonts w:eastAsia="Calibri"/>
          <w:lang w:val="lv-LV"/>
        </w:rPr>
        <w:t xml:space="preserve">jautājumam), Māris </w:t>
      </w:r>
      <w:proofErr w:type="spellStart"/>
      <w:r w:rsidR="00BC3A00" w:rsidRPr="004D47A6">
        <w:rPr>
          <w:rFonts w:eastAsia="Calibri"/>
          <w:lang w:val="lv-LV"/>
        </w:rPr>
        <w:t>Beļaunieks</w:t>
      </w:r>
      <w:proofErr w:type="spellEnd"/>
      <w:r w:rsidR="00BC3A00" w:rsidRPr="004D47A6">
        <w:rPr>
          <w:rFonts w:eastAsia="Calibri"/>
          <w:lang w:val="lv-LV"/>
        </w:rPr>
        <w:t xml:space="preserve"> (32.-</w:t>
      </w:r>
      <w:r w:rsidR="004D47A6" w:rsidRPr="004D47A6">
        <w:rPr>
          <w:rFonts w:eastAsia="Calibri"/>
          <w:lang w:val="lv-LV"/>
        </w:rPr>
        <w:t>48. jautājumam)</w:t>
      </w:r>
      <w:r w:rsidR="003F6703">
        <w:rPr>
          <w:rFonts w:eastAsia="Calibri"/>
          <w:lang w:val="lv-LV"/>
        </w:rPr>
        <w:t>.</w:t>
      </w:r>
    </w:p>
    <w:p w14:paraId="25AD0771" w14:textId="77777777" w:rsidR="008C6374" w:rsidRPr="004D47A6"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706CAB7B" w:rsidR="008C6374" w:rsidRPr="000B396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2E2738" w:rsidRPr="000B3961">
        <w:rPr>
          <w:rFonts w:eastAsia="Calibri"/>
          <w:lang w:val="lv-LV"/>
        </w:rPr>
        <w:t xml:space="preserve">Māris </w:t>
      </w:r>
      <w:proofErr w:type="spellStart"/>
      <w:r w:rsidR="002E2738" w:rsidRPr="000B3961">
        <w:rPr>
          <w:rFonts w:eastAsia="Calibri"/>
          <w:lang w:val="lv-LV"/>
        </w:rPr>
        <w:t>Beļaunieks</w:t>
      </w:r>
      <w:proofErr w:type="spellEnd"/>
      <w:r w:rsidR="002E2738" w:rsidRPr="000B3961">
        <w:rPr>
          <w:rFonts w:eastAsia="Calibri"/>
          <w:lang w:val="lv-LV"/>
        </w:rPr>
        <w:t xml:space="preserve">, </w:t>
      </w:r>
      <w:r w:rsidR="00937DB6">
        <w:rPr>
          <w:rFonts w:eastAsia="Calibri"/>
          <w:lang w:val="lv-LV"/>
        </w:rPr>
        <w:t xml:space="preserve">Lija </w:t>
      </w:r>
      <w:proofErr w:type="spellStart"/>
      <w:r w:rsidR="00937DB6">
        <w:rPr>
          <w:rFonts w:eastAsia="Calibri"/>
          <w:lang w:val="lv-LV"/>
        </w:rPr>
        <w:t>Jokste</w:t>
      </w:r>
      <w:proofErr w:type="spellEnd"/>
      <w:r w:rsidR="00937DB6">
        <w:rPr>
          <w:rFonts w:eastAsia="Calibri"/>
          <w:lang w:val="lv-LV"/>
        </w:rPr>
        <w:t>,</w:t>
      </w:r>
      <w:r w:rsidR="00D83660">
        <w:rPr>
          <w:rFonts w:eastAsia="Calibri"/>
          <w:lang w:val="lv-LV"/>
        </w:rPr>
        <w:t xml:space="preserve"> </w:t>
      </w:r>
      <w:r w:rsidR="00BC3A00">
        <w:rPr>
          <w:rFonts w:eastAsia="Calibri"/>
          <w:lang w:val="lv-LV"/>
        </w:rPr>
        <w:t xml:space="preserve">Aigars </w:t>
      </w:r>
      <w:proofErr w:type="spellStart"/>
      <w:r w:rsidR="00BC3A00">
        <w:rPr>
          <w:rFonts w:eastAsia="Calibri"/>
          <w:lang w:val="lv-LV"/>
        </w:rPr>
        <w:t>Legzdiņš</w:t>
      </w:r>
      <w:proofErr w:type="spellEnd"/>
      <w:r w:rsidR="00BC3A00">
        <w:rPr>
          <w:rFonts w:eastAsia="Calibri"/>
          <w:lang w:val="lv-LV"/>
        </w:rPr>
        <w:t xml:space="preserve">, </w:t>
      </w:r>
      <w:r w:rsidR="002E2738" w:rsidRPr="000B3961">
        <w:rPr>
          <w:rFonts w:eastAsia="Calibri"/>
          <w:lang w:val="lv-LV"/>
        </w:rPr>
        <w:t>Dāvis Melnalksnis</w:t>
      </w:r>
      <w:r w:rsidR="0064557C">
        <w:rPr>
          <w:rFonts w:eastAsia="Calibri"/>
          <w:lang w:val="lv-LV"/>
        </w:rPr>
        <w:t>,</w:t>
      </w:r>
      <w:r w:rsidR="004F6554">
        <w:rPr>
          <w:rFonts w:eastAsia="Calibri"/>
          <w:lang w:val="lv-LV"/>
        </w:rPr>
        <w:t xml:space="preserve"> </w:t>
      </w:r>
      <w:r w:rsidR="00BC3A00">
        <w:rPr>
          <w:rFonts w:eastAsia="Calibri"/>
          <w:lang w:val="lv-LV"/>
        </w:rPr>
        <w:t xml:space="preserve">Valdis </w:t>
      </w:r>
      <w:proofErr w:type="spellStart"/>
      <w:r w:rsidR="00BC3A00">
        <w:rPr>
          <w:rFonts w:eastAsia="Calibri"/>
          <w:lang w:val="lv-LV"/>
        </w:rPr>
        <w:t>Možvillo</w:t>
      </w:r>
      <w:proofErr w:type="spellEnd"/>
      <w:r w:rsidR="00BC3A00">
        <w:rPr>
          <w:rFonts w:eastAsia="Calibri"/>
          <w:lang w:val="lv-LV"/>
        </w:rPr>
        <w:t xml:space="preserve">, </w:t>
      </w:r>
      <w:r w:rsidR="003F395B" w:rsidRPr="000B3961">
        <w:rPr>
          <w:rFonts w:eastAsia="Calibri"/>
          <w:lang w:val="lv-LV"/>
        </w:rPr>
        <w:t>Rūdolfs Pelēkais</w:t>
      </w:r>
      <w:r w:rsidR="0064557C">
        <w:rPr>
          <w:rFonts w:eastAsia="Calibri"/>
          <w:lang w:val="lv-LV"/>
        </w:rPr>
        <w:t>,</w:t>
      </w:r>
      <w:r w:rsidR="0064557C" w:rsidRPr="0064557C">
        <w:rPr>
          <w:rFonts w:eastAsia="Calibri"/>
          <w:lang w:val="lv-LV"/>
        </w:rPr>
        <w:t xml:space="preserve"> </w:t>
      </w:r>
      <w:r w:rsidR="0064557C">
        <w:rPr>
          <w:rFonts w:eastAsia="Calibri"/>
          <w:lang w:val="lv-LV"/>
        </w:rPr>
        <w:t>Dagnis Straubergs</w:t>
      </w:r>
      <w:r w:rsidR="00E519DD">
        <w:rPr>
          <w:rFonts w:eastAsia="Calibri"/>
          <w:lang w:val="lv-LV"/>
        </w:rPr>
        <w:t xml:space="preserve"> </w:t>
      </w:r>
      <w:r w:rsidR="00E519DD" w:rsidRPr="004D47A6">
        <w:rPr>
          <w:rFonts w:eastAsia="Calibri"/>
          <w:lang w:val="lv-LV"/>
        </w:rPr>
        <w:t>(1.-31. jautājumam)</w:t>
      </w:r>
      <w:r w:rsidR="0064557C">
        <w:rPr>
          <w:rFonts w:eastAsia="Calibri"/>
          <w:lang w:val="lv-LV"/>
        </w:rPr>
        <w:t>, Regīna Tamane</w:t>
      </w:r>
      <w:r w:rsidR="00937DB6">
        <w:rPr>
          <w:rFonts w:eastAsia="Calibri"/>
          <w:lang w:val="lv-LV"/>
        </w:rPr>
        <w:t>, Andis Zaļaiskalns</w:t>
      </w:r>
      <w:r w:rsidR="002E2738" w:rsidRPr="000B396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65FE5B92" w14:textId="238D6CA0" w:rsidR="00D53D5A" w:rsidRDefault="008C6374" w:rsidP="00922875">
      <w:pPr>
        <w:suppressAutoHyphens/>
        <w:jc w:val="both"/>
        <w:rPr>
          <w:bCs/>
          <w:lang w:val="lv-LV" w:eastAsia="lv-LV"/>
        </w:rPr>
      </w:pPr>
      <w:r w:rsidRPr="00922875">
        <w:rPr>
          <w:rFonts w:eastAsia="Calibri"/>
          <w:b/>
          <w:bCs/>
          <w:lang w:val="lv-LV" w:eastAsia="lv-LV"/>
        </w:rPr>
        <w:t>Sēdē piedalās:</w:t>
      </w:r>
      <w:r w:rsidRPr="00922875">
        <w:rPr>
          <w:b/>
          <w:lang w:val="lv-LV"/>
        </w:rPr>
        <w:t xml:space="preserve"> </w:t>
      </w:r>
      <w:r w:rsidR="00922875" w:rsidRPr="00922875">
        <w:rPr>
          <w:bCs/>
          <w:lang w:val="lv-LV" w:eastAsia="lv-LV"/>
        </w:rPr>
        <w:t xml:space="preserve">Ainārs </w:t>
      </w:r>
      <w:proofErr w:type="spellStart"/>
      <w:r w:rsidR="00922875" w:rsidRPr="00922875">
        <w:rPr>
          <w:bCs/>
          <w:lang w:val="lv-LV" w:eastAsia="lv-LV"/>
        </w:rPr>
        <w:t>Grīviņš</w:t>
      </w:r>
      <w:proofErr w:type="spellEnd"/>
      <w:r w:rsidR="00922875">
        <w:rPr>
          <w:bCs/>
          <w:lang w:val="lv-LV" w:eastAsia="lv-LV"/>
        </w:rPr>
        <w:t xml:space="preserve">, </w:t>
      </w:r>
      <w:r w:rsidR="00922875" w:rsidRPr="00922875">
        <w:rPr>
          <w:bCs/>
          <w:lang w:val="lv-LV" w:eastAsia="lv-LV"/>
        </w:rPr>
        <w:t xml:space="preserve">Aira </w:t>
      </w:r>
      <w:proofErr w:type="spellStart"/>
      <w:r w:rsidR="00922875" w:rsidRPr="00922875">
        <w:rPr>
          <w:bCs/>
          <w:lang w:val="lv-LV" w:eastAsia="lv-LV"/>
        </w:rPr>
        <w:t>Lapkovska</w:t>
      </w:r>
      <w:proofErr w:type="spellEnd"/>
      <w:r w:rsidR="00922875">
        <w:rPr>
          <w:bCs/>
          <w:lang w:val="lv-LV" w:eastAsia="lv-LV"/>
        </w:rPr>
        <w:t xml:space="preserve">, </w:t>
      </w:r>
      <w:r w:rsidR="00922875" w:rsidRPr="00922875">
        <w:rPr>
          <w:bCs/>
          <w:lang w:val="lv-LV" w:eastAsia="lv-LV"/>
        </w:rPr>
        <w:t xml:space="preserve">Aiva </w:t>
      </w:r>
      <w:proofErr w:type="spellStart"/>
      <w:r w:rsidR="00922875" w:rsidRPr="00922875">
        <w:rPr>
          <w:bCs/>
          <w:lang w:val="lv-LV" w:eastAsia="lv-LV"/>
        </w:rPr>
        <w:t>Miškovska</w:t>
      </w:r>
      <w:proofErr w:type="spellEnd"/>
      <w:r w:rsidR="00922875">
        <w:rPr>
          <w:bCs/>
          <w:lang w:val="lv-LV" w:eastAsia="lv-LV"/>
        </w:rPr>
        <w:t xml:space="preserve">, </w:t>
      </w:r>
      <w:r w:rsidR="00922875" w:rsidRPr="00922875">
        <w:rPr>
          <w:bCs/>
          <w:lang w:val="lv-LV" w:eastAsia="lv-LV"/>
        </w:rPr>
        <w:t>Aivars Tomiņš</w:t>
      </w:r>
      <w:r w:rsidR="00922875">
        <w:rPr>
          <w:bCs/>
          <w:lang w:val="lv-LV" w:eastAsia="lv-LV"/>
        </w:rPr>
        <w:t xml:space="preserve">, </w:t>
      </w:r>
      <w:r w:rsidR="00922875" w:rsidRPr="00922875">
        <w:rPr>
          <w:bCs/>
          <w:lang w:val="lv-LV" w:eastAsia="lv-LV"/>
        </w:rPr>
        <w:t>Alvis Atslēga</w:t>
      </w:r>
      <w:r w:rsidR="00922875">
        <w:rPr>
          <w:bCs/>
          <w:lang w:val="lv-LV" w:eastAsia="lv-LV"/>
        </w:rPr>
        <w:t xml:space="preserve">, </w:t>
      </w:r>
      <w:r w:rsidR="00922875" w:rsidRPr="00922875">
        <w:rPr>
          <w:bCs/>
          <w:lang w:val="lv-LV" w:eastAsia="lv-LV"/>
        </w:rPr>
        <w:t>Anda Timermane</w:t>
      </w:r>
      <w:r w:rsidR="00922875">
        <w:rPr>
          <w:bCs/>
          <w:lang w:val="lv-LV" w:eastAsia="lv-LV"/>
        </w:rPr>
        <w:t xml:space="preserve">, </w:t>
      </w:r>
      <w:r w:rsidR="00922875" w:rsidRPr="00922875">
        <w:rPr>
          <w:bCs/>
          <w:lang w:val="lv-LV" w:eastAsia="lv-LV"/>
        </w:rPr>
        <w:t xml:space="preserve">Andris </w:t>
      </w:r>
      <w:proofErr w:type="spellStart"/>
      <w:r w:rsidR="00922875" w:rsidRPr="00922875">
        <w:rPr>
          <w:bCs/>
          <w:lang w:val="lv-LV" w:eastAsia="lv-LV"/>
        </w:rPr>
        <w:t>Zunde</w:t>
      </w:r>
      <w:proofErr w:type="spellEnd"/>
      <w:r w:rsidR="00922875">
        <w:rPr>
          <w:bCs/>
          <w:lang w:val="lv-LV" w:eastAsia="lv-LV"/>
        </w:rPr>
        <w:t xml:space="preserve">, </w:t>
      </w:r>
      <w:r w:rsidR="00922875" w:rsidRPr="00922875">
        <w:rPr>
          <w:bCs/>
          <w:lang w:val="lv-LV" w:eastAsia="lv-LV"/>
        </w:rPr>
        <w:t>Anna Siliņa-Garklāva</w:t>
      </w:r>
      <w:r w:rsidR="00922875">
        <w:rPr>
          <w:bCs/>
          <w:lang w:val="lv-LV" w:eastAsia="lv-LV"/>
        </w:rPr>
        <w:t xml:space="preserve">, </w:t>
      </w:r>
      <w:r w:rsidR="00922875" w:rsidRPr="00922875">
        <w:rPr>
          <w:bCs/>
          <w:lang w:val="lv-LV" w:eastAsia="lv-LV"/>
        </w:rPr>
        <w:t xml:space="preserve">Artis </w:t>
      </w:r>
      <w:proofErr w:type="spellStart"/>
      <w:r w:rsidR="00922875" w:rsidRPr="00922875">
        <w:rPr>
          <w:bCs/>
          <w:lang w:val="lv-LV" w:eastAsia="lv-LV"/>
        </w:rPr>
        <w:t>Ārgalis</w:t>
      </w:r>
      <w:proofErr w:type="spellEnd"/>
      <w:r w:rsidR="00922875">
        <w:rPr>
          <w:bCs/>
          <w:lang w:val="lv-LV" w:eastAsia="lv-LV"/>
        </w:rPr>
        <w:t xml:space="preserve">, </w:t>
      </w:r>
      <w:r w:rsidR="00922875" w:rsidRPr="00922875">
        <w:rPr>
          <w:bCs/>
          <w:lang w:val="lv-LV" w:eastAsia="lv-LV"/>
        </w:rPr>
        <w:t>Ausma Eglīte</w:t>
      </w:r>
      <w:r w:rsidR="00922875">
        <w:rPr>
          <w:bCs/>
          <w:lang w:val="lv-LV" w:eastAsia="lv-LV"/>
        </w:rPr>
        <w:t xml:space="preserve">, </w:t>
      </w:r>
      <w:r w:rsidR="00922875" w:rsidRPr="00922875">
        <w:rPr>
          <w:bCs/>
          <w:lang w:val="lv-LV" w:eastAsia="lv-LV"/>
        </w:rPr>
        <w:t>Baiba Martinsone</w:t>
      </w:r>
      <w:r w:rsidR="00922875">
        <w:rPr>
          <w:bCs/>
          <w:lang w:val="lv-LV" w:eastAsia="lv-LV"/>
        </w:rPr>
        <w:t xml:space="preserve">, </w:t>
      </w:r>
      <w:r w:rsidR="00922875" w:rsidRPr="00922875">
        <w:rPr>
          <w:bCs/>
          <w:lang w:val="lv-LV" w:eastAsia="lv-LV"/>
        </w:rPr>
        <w:t>Bruno Veide</w:t>
      </w:r>
      <w:r w:rsidR="00922875">
        <w:rPr>
          <w:bCs/>
          <w:lang w:val="lv-LV" w:eastAsia="lv-LV"/>
        </w:rPr>
        <w:t xml:space="preserve">, </w:t>
      </w:r>
      <w:r w:rsidR="00922875" w:rsidRPr="00922875">
        <w:rPr>
          <w:bCs/>
          <w:lang w:val="lv-LV" w:eastAsia="lv-LV"/>
        </w:rPr>
        <w:t xml:space="preserve">Dace </w:t>
      </w:r>
      <w:proofErr w:type="spellStart"/>
      <w:r w:rsidR="00922875" w:rsidRPr="00922875">
        <w:rPr>
          <w:bCs/>
          <w:lang w:val="lv-LV" w:eastAsia="lv-LV"/>
        </w:rPr>
        <w:t>Barone</w:t>
      </w:r>
      <w:proofErr w:type="spellEnd"/>
      <w:r w:rsidR="00922875">
        <w:rPr>
          <w:bCs/>
          <w:lang w:val="lv-LV" w:eastAsia="lv-LV"/>
        </w:rPr>
        <w:t>, Diā</w:t>
      </w:r>
      <w:r w:rsidR="00922875" w:rsidRPr="00922875">
        <w:rPr>
          <w:bCs/>
          <w:lang w:val="lv-LV" w:eastAsia="lv-LV"/>
        </w:rPr>
        <w:t>na Zaļupe</w:t>
      </w:r>
      <w:r w:rsidR="00922875">
        <w:rPr>
          <w:bCs/>
          <w:lang w:val="lv-LV" w:eastAsia="lv-LV"/>
        </w:rPr>
        <w:t xml:space="preserve">, </w:t>
      </w:r>
      <w:r w:rsidR="00922875" w:rsidRPr="00922875">
        <w:rPr>
          <w:bCs/>
          <w:lang w:val="lv-LV" w:eastAsia="lv-LV"/>
        </w:rPr>
        <w:t xml:space="preserve">Digna </w:t>
      </w:r>
      <w:proofErr w:type="spellStart"/>
      <w:r w:rsidR="00922875" w:rsidRPr="00922875">
        <w:rPr>
          <w:bCs/>
          <w:lang w:val="lv-LV" w:eastAsia="lv-LV"/>
        </w:rPr>
        <w:t>Būmane</w:t>
      </w:r>
      <w:proofErr w:type="spellEnd"/>
      <w:r w:rsidR="00922875">
        <w:rPr>
          <w:bCs/>
          <w:lang w:val="lv-LV" w:eastAsia="lv-LV"/>
        </w:rPr>
        <w:t>,</w:t>
      </w:r>
      <w:r w:rsidR="00922875" w:rsidRPr="00922875">
        <w:rPr>
          <w:bCs/>
          <w:lang w:val="lv-LV" w:eastAsia="lv-LV"/>
        </w:rPr>
        <w:t xml:space="preserve"> Dita Kalniņa</w:t>
      </w:r>
      <w:r w:rsidR="00922875">
        <w:rPr>
          <w:bCs/>
          <w:lang w:val="lv-LV" w:eastAsia="lv-LV"/>
        </w:rPr>
        <w:t xml:space="preserve">, </w:t>
      </w:r>
      <w:r w:rsidR="00922875" w:rsidRPr="00922875">
        <w:rPr>
          <w:bCs/>
          <w:lang w:val="lv-LV" w:eastAsia="lv-LV"/>
        </w:rPr>
        <w:t>Dita Lejniece</w:t>
      </w:r>
      <w:r w:rsidR="00922875">
        <w:rPr>
          <w:bCs/>
          <w:lang w:val="lv-LV" w:eastAsia="lv-LV"/>
        </w:rPr>
        <w:t xml:space="preserve">, </w:t>
      </w:r>
      <w:r w:rsidR="00922875" w:rsidRPr="00922875">
        <w:rPr>
          <w:bCs/>
          <w:lang w:val="lv-LV" w:eastAsia="lv-LV"/>
        </w:rPr>
        <w:t xml:space="preserve">Diāna </w:t>
      </w:r>
      <w:proofErr w:type="spellStart"/>
      <w:r w:rsidR="00922875" w:rsidRPr="00922875">
        <w:rPr>
          <w:bCs/>
          <w:lang w:val="lv-LV" w:eastAsia="lv-LV"/>
        </w:rPr>
        <w:t>Buivide</w:t>
      </w:r>
      <w:proofErr w:type="spellEnd"/>
      <w:r w:rsidR="00922875">
        <w:rPr>
          <w:bCs/>
          <w:lang w:val="lv-LV" w:eastAsia="lv-LV"/>
        </w:rPr>
        <w:t xml:space="preserve">, </w:t>
      </w:r>
      <w:r w:rsidR="00922875" w:rsidRPr="00922875">
        <w:rPr>
          <w:bCs/>
          <w:lang w:val="lv-LV" w:eastAsia="lv-LV"/>
        </w:rPr>
        <w:t>Edmunds</w:t>
      </w:r>
      <w:r w:rsidR="00922875">
        <w:rPr>
          <w:bCs/>
          <w:lang w:val="lv-LV" w:eastAsia="lv-LV"/>
        </w:rPr>
        <w:t xml:space="preserve">, </w:t>
      </w:r>
      <w:proofErr w:type="spellStart"/>
      <w:r w:rsidR="00922875" w:rsidRPr="00922875">
        <w:rPr>
          <w:bCs/>
          <w:lang w:val="lv-LV" w:eastAsia="lv-LV"/>
        </w:rPr>
        <w:t>Erlens</w:t>
      </w:r>
      <w:proofErr w:type="spellEnd"/>
      <w:r w:rsidR="00922875" w:rsidRPr="00922875">
        <w:rPr>
          <w:bCs/>
          <w:lang w:val="lv-LV" w:eastAsia="lv-LV"/>
        </w:rPr>
        <w:t xml:space="preserve"> </w:t>
      </w:r>
      <w:proofErr w:type="spellStart"/>
      <w:r w:rsidR="00922875" w:rsidRPr="00922875">
        <w:rPr>
          <w:bCs/>
          <w:lang w:val="lv-LV" w:eastAsia="lv-LV"/>
        </w:rPr>
        <w:t>Mahts</w:t>
      </w:r>
      <w:proofErr w:type="spellEnd"/>
      <w:r w:rsidR="00922875">
        <w:rPr>
          <w:bCs/>
          <w:lang w:val="lv-LV" w:eastAsia="lv-LV"/>
        </w:rPr>
        <w:t xml:space="preserve">, </w:t>
      </w:r>
      <w:r w:rsidR="00922875" w:rsidRPr="00922875">
        <w:rPr>
          <w:bCs/>
          <w:lang w:val="lv-LV" w:eastAsia="lv-LV"/>
        </w:rPr>
        <w:t xml:space="preserve">Evija </w:t>
      </w:r>
      <w:proofErr w:type="spellStart"/>
      <w:r w:rsidR="00922875" w:rsidRPr="00922875">
        <w:rPr>
          <w:bCs/>
          <w:lang w:val="lv-LV" w:eastAsia="lv-LV"/>
        </w:rPr>
        <w:t>Keisele</w:t>
      </w:r>
      <w:proofErr w:type="spellEnd"/>
      <w:r w:rsidR="00922875">
        <w:rPr>
          <w:bCs/>
          <w:lang w:val="lv-LV" w:eastAsia="lv-LV"/>
        </w:rPr>
        <w:t xml:space="preserve">, </w:t>
      </w:r>
      <w:r w:rsidR="00922875" w:rsidRPr="00922875">
        <w:rPr>
          <w:bCs/>
          <w:lang w:val="lv-LV" w:eastAsia="lv-LV"/>
        </w:rPr>
        <w:t>Evita</w:t>
      </w:r>
      <w:r w:rsidR="00922875">
        <w:rPr>
          <w:bCs/>
          <w:lang w:val="lv-LV" w:eastAsia="lv-LV"/>
        </w:rPr>
        <w:t xml:space="preserve">, </w:t>
      </w:r>
      <w:r w:rsidR="00922875" w:rsidRPr="00922875">
        <w:rPr>
          <w:bCs/>
          <w:lang w:val="lv-LV" w:eastAsia="lv-LV"/>
        </w:rPr>
        <w:t xml:space="preserve">Gita </w:t>
      </w:r>
      <w:proofErr w:type="spellStart"/>
      <w:r w:rsidR="00922875" w:rsidRPr="00922875">
        <w:rPr>
          <w:bCs/>
          <w:lang w:val="lv-LV" w:eastAsia="lv-LV"/>
        </w:rPr>
        <w:t>Kārnupe</w:t>
      </w:r>
      <w:proofErr w:type="spellEnd"/>
      <w:r w:rsidR="00922875">
        <w:rPr>
          <w:bCs/>
          <w:lang w:val="lv-LV" w:eastAsia="lv-LV"/>
        </w:rPr>
        <w:t xml:space="preserve">, </w:t>
      </w:r>
      <w:r w:rsidR="00922875" w:rsidRPr="00922875">
        <w:rPr>
          <w:bCs/>
          <w:lang w:val="lv-LV" w:eastAsia="lv-LV"/>
        </w:rPr>
        <w:t>Guna Indriksone</w:t>
      </w:r>
      <w:r w:rsidR="00922875">
        <w:rPr>
          <w:bCs/>
          <w:lang w:val="lv-LV" w:eastAsia="lv-LV"/>
        </w:rPr>
        <w:t xml:space="preserve">, </w:t>
      </w:r>
      <w:r w:rsidR="00922875" w:rsidRPr="00922875">
        <w:rPr>
          <w:bCs/>
          <w:lang w:val="lv-LV" w:eastAsia="lv-LV"/>
        </w:rPr>
        <w:t>Guna Jirgensone</w:t>
      </w:r>
      <w:r w:rsidR="00922875">
        <w:rPr>
          <w:bCs/>
          <w:lang w:val="lv-LV" w:eastAsia="lv-LV"/>
        </w:rPr>
        <w:t xml:space="preserve">, </w:t>
      </w:r>
      <w:r w:rsidR="00922875" w:rsidRPr="00922875">
        <w:rPr>
          <w:bCs/>
          <w:lang w:val="lv-LV" w:eastAsia="lv-LV"/>
        </w:rPr>
        <w:t>Guna Paegle</w:t>
      </w:r>
      <w:r w:rsidR="00922875">
        <w:rPr>
          <w:bCs/>
          <w:lang w:val="lv-LV" w:eastAsia="lv-LV"/>
        </w:rPr>
        <w:t xml:space="preserve">, </w:t>
      </w:r>
      <w:r w:rsidR="00922875" w:rsidRPr="00922875">
        <w:rPr>
          <w:bCs/>
          <w:lang w:val="lv-LV" w:eastAsia="lv-LV"/>
        </w:rPr>
        <w:t>Gunita Gulbe</w:t>
      </w:r>
      <w:r w:rsidR="00922875">
        <w:rPr>
          <w:bCs/>
          <w:lang w:val="lv-LV" w:eastAsia="lv-LV"/>
        </w:rPr>
        <w:t xml:space="preserve">, </w:t>
      </w:r>
      <w:r w:rsidR="00922875" w:rsidRPr="00922875">
        <w:rPr>
          <w:bCs/>
          <w:lang w:val="lv-LV" w:eastAsia="lv-LV"/>
        </w:rPr>
        <w:t xml:space="preserve">Ieva </w:t>
      </w:r>
      <w:proofErr w:type="spellStart"/>
      <w:r w:rsidR="00922875" w:rsidRPr="00922875">
        <w:rPr>
          <w:bCs/>
          <w:lang w:val="lv-LV" w:eastAsia="lv-LV"/>
        </w:rPr>
        <w:t>Mahte</w:t>
      </w:r>
      <w:proofErr w:type="spellEnd"/>
      <w:r w:rsidR="00922875">
        <w:rPr>
          <w:bCs/>
          <w:lang w:val="lv-LV" w:eastAsia="lv-LV"/>
        </w:rPr>
        <w:t xml:space="preserve">, </w:t>
      </w:r>
      <w:r w:rsidR="00922875" w:rsidRPr="00922875">
        <w:rPr>
          <w:bCs/>
          <w:lang w:val="lv-LV" w:eastAsia="lv-LV"/>
        </w:rPr>
        <w:t>Ilga Tiesnese</w:t>
      </w:r>
      <w:r w:rsidR="00922875">
        <w:rPr>
          <w:bCs/>
          <w:lang w:val="lv-LV" w:eastAsia="lv-LV"/>
        </w:rPr>
        <w:t xml:space="preserve">, </w:t>
      </w:r>
      <w:r w:rsidR="00922875" w:rsidRPr="00922875">
        <w:rPr>
          <w:bCs/>
          <w:lang w:val="lv-LV" w:eastAsia="lv-LV"/>
        </w:rPr>
        <w:t>Ilze Rubene</w:t>
      </w:r>
      <w:r w:rsidR="00922875">
        <w:rPr>
          <w:bCs/>
          <w:lang w:val="lv-LV" w:eastAsia="lv-LV"/>
        </w:rPr>
        <w:t xml:space="preserve">, </w:t>
      </w:r>
      <w:r w:rsidR="00922875" w:rsidRPr="00922875">
        <w:rPr>
          <w:bCs/>
          <w:lang w:val="lv-LV" w:eastAsia="lv-LV"/>
        </w:rPr>
        <w:t>Ilze Žūriņa-Davidčuka</w:t>
      </w:r>
      <w:r w:rsidR="00922875">
        <w:rPr>
          <w:bCs/>
          <w:lang w:val="lv-LV" w:eastAsia="lv-LV"/>
        </w:rPr>
        <w:t xml:space="preserve">, </w:t>
      </w:r>
      <w:r w:rsidR="00922875" w:rsidRPr="00922875">
        <w:rPr>
          <w:bCs/>
          <w:lang w:val="lv-LV" w:eastAsia="lv-LV"/>
        </w:rPr>
        <w:t xml:space="preserve">Ina </w:t>
      </w:r>
      <w:proofErr w:type="spellStart"/>
      <w:r w:rsidR="00922875" w:rsidRPr="00922875">
        <w:rPr>
          <w:bCs/>
          <w:lang w:val="lv-LV" w:eastAsia="lv-LV"/>
        </w:rPr>
        <w:t>Sidjukina</w:t>
      </w:r>
      <w:proofErr w:type="spellEnd"/>
      <w:r w:rsidR="00922875">
        <w:rPr>
          <w:bCs/>
          <w:lang w:val="lv-LV" w:eastAsia="lv-LV"/>
        </w:rPr>
        <w:t xml:space="preserve">, </w:t>
      </w:r>
      <w:r w:rsidR="00922875" w:rsidRPr="00922875">
        <w:rPr>
          <w:bCs/>
          <w:lang w:val="lv-LV" w:eastAsia="lv-LV"/>
        </w:rPr>
        <w:t xml:space="preserve">Ina </w:t>
      </w:r>
      <w:proofErr w:type="spellStart"/>
      <w:r w:rsidR="00922875" w:rsidRPr="00922875">
        <w:rPr>
          <w:bCs/>
          <w:lang w:val="lv-LV" w:eastAsia="lv-LV"/>
        </w:rPr>
        <w:t>Šternfelde</w:t>
      </w:r>
      <w:proofErr w:type="spellEnd"/>
      <w:r w:rsidR="00922875">
        <w:rPr>
          <w:bCs/>
          <w:lang w:val="lv-LV" w:eastAsia="lv-LV"/>
        </w:rPr>
        <w:t xml:space="preserve">, </w:t>
      </w:r>
      <w:r w:rsidR="00922875" w:rsidRPr="00922875">
        <w:rPr>
          <w:bCs/>
          <w:lang w:val="lv-LV" w:eastAsia="lv-LV"/>
        </w:rPr>
        <w:t xml:space="preserve">Inese </w:t>
      </w:r>
      <w:proofErr w:type="spellStart"/>
      <w:r w:rsidR="00922875" w:rsidRPr="00922875">
        <w:rPr>
          <w:bCs/>
          <w:lang w:val="lv-LV" w:eastAsia="lv-LV"/>
        </w:rPr>
        <w:t>Banča</w:t>
      </w:r>
      <w:proofErr w:type="spellEnd"/>
      <w:r w:rsidR="00922875">
        <w:rPr>
          <w:bCs/>
          <w:lang w:val="lv-LV" w:eastAsia="lv-LV"/>
        </w:rPr>
        <w:t xml:space="preserve">, </w:t>
      </w:r>
      <w:r w:rsidR="00922875" w:rsidRPr="00922875">
        <w:rPr>
          <w:bCs/>
          <w:lang w:val="lv-LV" w:eastAsia="lv-LV"/>
        </w:rPr>
        <w:t>Ineta Cīrule</w:t>
      </w:r>
      <w:r w:rsidR="00922875">
        <w:rPr>
          <w:bCs/>
          <w:lang w:val="lv-LV" w:eastAsia="lv-LV"/>
        </w:rPr>
        <w:t xml:space="preserve">, </w:t>
      </w:r>
      <w:r w:rsidR="00922875" w:rsidRPr="00922875">
        <w:rPr>
          <w:bCs/>
          <w:lang w:val="lv-LV" w:eastAsia="lv-LV"/>
        </w:rPr>
        <w:t>Ineta Laizāne</w:t>
      </w:r>
      <w:r w:rsidR="00922875">
        <w:rPr>
          <w:bCs/>
          <w:lang w:val="lv-LV" w:eastAsia="lv-LV"/>
        </w:rPr>
        <w:t xml:space="preserve">, </w:t>
      </w:r>
      <w:r w:rsidR="00922875" w:rsidRPr="00922875">
        <w:rPr>
          <w:bCs/>
          <w:lang w:val="lv-LV" w:eastAsia="lv-LV"/>
        </w:rPr>
        <w:t xml:space="preserve">Iveta </w:t>
      </w:r>
      <w:proofErr w:type="spellStart"/>
      <w:r w:rsidR="00922875" w:rsidRPr="00922875">
        <w:rPr>
          <w:bCs/>
          <w:lang w:val="lv-LV" w:eastAsia="lv-LV"/>
        </w:rPr>
        <w:t>Beļauniece</w:t>
      </w:r>
      <w:proofErr w:type="spellEnd"/>
      <w:r w:rsidR="00922875">
        <w:rPr>
          <w:bCs/>
          <w:lang w:val="lv-LV" w:eastAsia="lv-LV"/>
        </w:rPr>
        <w:t xml:space="preserve">, </w:t>
      </w:r>
      <w:r w:rsidR="00922875" w:rsidRPr="00922875">
        <w:rPr>
          <w:bCs/>
          <w:lang w:val="lv-LV" w:eastAsia="lv-LV"/>
        </w:rPr>
        <w:t>Iveta Pēkšēna</w:t>
      </w:r>
      <w:r w:rsidR="00922875">
        <w:rPr>
          <w:bCs/>
          <w:lang w:val="lv-LV" w:eastAsia="lv-LV"/>
        </w:rPr>
        <w:t xml:space="preserve">, </w:t>
      </w:r>
      <w:r w:rsidR="00922875" w:rsidRPr="00922875">
        <w:rPr>
          <w:bCs/>
          <w:lang w:val="lv-LV" w:eastAsia="lv-LV"/>
        </w:rPr>
        <w:t xml:space="preserve">Iveta </w:t>
      </w:r>
      <w:proofErr w:type="spellStart"/>
      <w:r w:rsidR="00922875" w:rsidRPr="00922875">
        <w:rPr>
          <w:bCs/>
          <w:lang w:val="lv-LV" w:eastAsia="lv-LV"/>
        </w:rPr>
        <w:t>Umule</w:t>
      </w:r>
      <w:proofErr w:type="spellEnd"/>
      <w:r w:rsidR="00922875">
        <w:rPr>
          <w:bCs/>
          <w:lang w:val="lv-LV" w:eastAsia="lv-LV"/>
        </w:rPr>
        <w:t xml:space="preserve">, </w:t>
      </w:r>
      <w:proofErr w:type="spellStart"/>
      <w:r w:rsidR="00922875" w:rsidRPr="00922875">
        <w:rPr>
          <w:bCs/>
          <w:lang w:val="lv-LV" w:eastAsia="lv-LV"/>
        </w:rPr>
        <w:t>Izita</w:t>
      </w:r>
      <w:proofErr w:type="spellEnd"/>
      <w:r w:rsidR="00922875" w:rsidRPr="00922875">
        <w:rPr>
          <w:bCs/>
          <w:lang w:val="lv-LV" w:eastAsia="lv-LV"/>
        </w:rPr>
        <w:t xml:space="preserve"> Kļaviņa</w:t>
      </w:r>
      <w:r w:rsidR="00922875">
        <w:rPr>
          <w:bCs/>
          <w:lang w:val="lv-LV" w:eastAsia="lv-LV"/>
        </w:rPr>
        <w:t xml:space="preserve">, </w:t>
      </w:r>
      <w:r w:rsidR="00922875" w:rsidRPr="00922875">
        <w:rPr>
          <w:bCs/>
          <w:lang w:val="lv-LV" w:eastAsia="lv-LV"/>
        </w:rPr>
        <w:t>Jana Beķere</w:t>
      </w:r>
      <w:r w:rsidR="00922875">
        <w:rPr>
          <w:bCs/>
          <w:lang w:val="lv-LV" w:eastAsia="lv-LV"/>
        </w:rPr>
        <w:t xml:space="preserve">, </w:t>
      </w:r>
      <w:r w:rsidR="00922875" w:rsidRPr="00922875">
        <w:rPr>
          <w:bCs/>
          <w:lang w:val="lv-LV" w:eastAsia="lv-LV"/>
        </w:rPr>
        <w:t xml:space="preserve">Jana </w:t>
      </w:r>
      <w:proofErr w:type="spellStart"/>
      <w:r w:rsidR="00922875" w:rsidRPr="00922875">
        <w:rPr>
          <w:bCs/>
          <w:lang w:val="lv-LV" w:eastAsia="lv-LV"/>
        </w:rPr>
        <w:t>Meiluna</w:t>
      </w:r>
      <w:proofErr w:type="spellEnd"/>
      <w:r w:rsidR="00922875">
        <w:rPr>
          <w:bCs/>
          <w:lang w:val="lv-LV" w:eastAsia="lv-LV"/>
        </w:rPr>
        <w:t xml:space="preserve">, </w:t>
      </w:r>
      <w:r w:rsidR="00922875" w:rsidRPr="00922875">
        <w:rPr>
          <w:bCs/>
          <w:lang w:val="lv-LV" w:eastAsia="lv-LV"/>
        </w:rPr>
        <w:t>Juris Graudiņš</w:t>
      </w:r>
      <w:r w:rsidR="00922875">
        <w:rPr>
          <w:bCs/>
          <w:lang w:val="lv-LV" w:eastAsia="lv-LV"/>
        </w:rPr>
        <w:t xml:space="preserve">, </w:t>
      </w:r>
      <w:r w:rsidR="00922875" w:rsidRPr="00922875">
        <w:rPr>
          <w:bCs/>
          <w:lang w:val="lv-LV" w:eastAsia="lv-LV"/>
        </w:rPr>
        <w:t>Kaspars Ozoliņš</w:t>
      </w:r>
      <w:r w:rsidR="00922875">
        <w:rPr>
          <w:bCs/>
          <w:lang w:val="lv-LV" w:eastAsia="lv-LV"/>
        </w:rPr>
        <w:t xml:space="preserve">, </w:t>
      </w:r>
      <w:r w:rsidR="00922875" w:rsidRPr="00922875">
        <w:rPr>
          <w:bCs/>
          <w:lang w:val="lv-LV" w:eastAsia="lv-LV"/>
        </w:rPr>
        <w:t xml:space="preserve">Klinta </w:t>
      </w:r>
      <w:proofErr w:type="spellStart"/>
      <w:r w:rsidR="00922875" w:rsidRPr="00922875">
        <w:rPr>
          <w:bCs/>
          <w:lang w:val="lv-LV" w:eastAsia="lv-LV"/>
        </w:rPr>
        <w:t>Brojeva</w:t>
      </w:r>
      <w:proofErr w:type="spellEnd"/>
      <w:r w:rsidR="00922875">
        <w:rPr>
          <w:bCs/>
          <w:lang w:val="lv-LV" w:eastAsia="lv-LV"/>
        </w:rPr>
        <w:t xml:space="preserve">, </w:t>
      </w:r>
      <w:r w:rsidR="00922875" w:rsidRPr="00922875">
        <w:rPr>
          <w:bCs/>
          <w:lang w:val="lv-LV" w:eastAsia="lv-LV"/>
        </w:rPr>
        <w:t xml:space="preserve">Kristaps </w:t>
      </w:r>
      <w:proofErr w:type="spellStart"/>
      <w:r w:rsidR="00922875" w:rsidRPr="00922875">
        <w:rPr>
          <w:bCs/>
          <w:lang w:val="lv-LV" w:eastAsia="lv-LV"/>
        </w:rPr>
        <w:t>Močāns</w:t>
      </w:r>
      <w:proofErr w:type="spellEnd"/>
      <w:r w:rsidR="00922875">
        <w:rPr>
          <w:bCs/>
          <w:lang w:val="lv-LV" w:eastAsia="lv-LV"/>
        </w:rPr>
        <w:t xml:space="preserve">, </w:t>
      </w:r>
      <w:r w:rsidR="00922875" w:rsidRPr="00922875">
        <w:rPr>
          <w:bCs/>
          <w:lang w:val="lv-LV" w:eastAsia="lv-LV"/>
        </w:rPr>
        <w:t xml:space="preserve">Kristiāna </w:t>
      </w:r>
      <w:proofErr w:type="spellStart"/>
      <w:r w:rsidR="00922875" w:rsidRPr="00922875">
        <w:rPr>
          <w:bCs/>
          <w:lang w:val="lv-LV" w:eastAsia="lv-LV"/>
        </w:rPr>
        <w:t>Pamše</w:t>
      </w:r>
      <w:proofErr w:type="spellEnd"/>
      <w:r w:rsidR="00922875">
        <w:rPr>
          <w:bCs/>
          <w:lang w:val="lv-LV" w:eastAsia="lv-LV"/>
        </w:rPr>
        <w:t xml:space="preserve">, </w:t>
      </w:r>
      <w:r w:rsidR="00922875" w:rsidRPr="00922875">
        <w:rPr>
          <w:bCs/>
          <w:lang w:val="lv-LV" w:eastAsia="lv-LV"/>
        </w:rPr>
        <w:t xml:space="preserve">Lana </w:t>
      </w:r>
      <w:proofErr w:type="spellStart"/>
      <w:r w:rsidR="00922875" w:rsidRPr="00922875">
        <w:rPr>
          <w:bCs/>
          <w:lang w:val="lv-LV" w:eastAsia="lv-LV"/>
        </w:rPr>
        <w:t>Ukrija</w:t>
      </w:r>
      <w:proofErr w:type="spellEnd"/>
      <w:r w:rsidR="00922875">
        <w:rPr>
          <w:bCs/>
          <w:lang w:val="lv-LV" w:eastAsia="lv-LV"/>
        </w:rPr>
        <w:t xml:space="preserve">, </w:t>
      </w:r>
      <w:r w:rsidR="00922875" w:rsidRPr="00922875">
        <w:rPr>
          <w:bCs/>
          <w:lang w:val="lv-LV" w:eastAsia="lv-LV"/>
        </w:rPr>
        <w:t>Liene Berga</w:t>
      </w:r>
      <w:r w:rsidR="00922875">
        <w:rPr>
          <w:bCs/>
          <w:lang w:val="lv-LV" w:eastAsia="lv-LV"/>
        </w:rPr>
        <w:t xml:space="preserve">, </w:t>
      </w:r>
      <w:r w:rsidR="00922875" w:rsidRPr="00922875">
        <w:rPr>
          <w:bCs/>
          <w:lang w:val="lv-LV" w:eastAsia="lv-LV"/>
        </w:rPr>
        <w:t xml:space="preserve">Liene </w:t>
      </w:r>
      <w:proofErr w:type="spellStart"/>
      <w:r w:rsidR="00922875" w:rsidRPr="00922875">
        <w:rPr>
          <w:bCs/>
          <w:lang w:val="lv-LV" w:eastAsia="lv-LV"/>
        </w:rPr>
        <w:t>Bukne</w:t>
      </w:r>
      <w:proofErr w:type="spellEnd"/>
      <w:r w:rsidR="00922875">
        <w:rPr>
          <w:bCs/>
          <w:lang w:val="lv-LV" w:eastAsia="lv-LV"/>
        </w:rPr>
        <w:t xml:space="preserve">, </w:t>
      </w:r>
      <w:r w:rsidR="00922875" w:rsidRPr="00922875">
        <w:rPr>
          <w:bCs/>
          <w:lang w:val="lv-LV" w:eastAsia="lv-LV"/>
        </w:rPr>
        <w:t>Liene Čečiņa</w:t>
      </w:r>
      <w:r w:rsidR="00922875">
        <w:rPr>
          <w:bCs/>
          <w:lang w:val="lv-LV" w:eastAsia="lv-LV"/>
        </w:rPr>
        <w:t xml:space="preserve">, </w:t>
      </w:r>
      <w:r w:rsidR="00922875" w:rsidRPr="00922875">
        <w:rPr>
          <w:bCs/>
          <w:lang w:val="lv-LV" w:eastAsia="lv-LV"/>
        </w:rPr>
        <w:t xml:space="preserve">Linda Helēna </w:t>
      </w:r>
      <w:proofErr w:type="spellStart"/>
      <w:r w:rsidR="00922875" w:rsidRPr="00922875">
        <w:rPr>
          <w:bCs/>
          <w:lang w:val="lv-LV" w:eastAsia="lv-LV"/>
        </w:rPr>
        <w:t>Griškoite</w:t>
      </w:r>
      <w:proofErr w:type="spellEnd"/>
      <w:r w:rsidR="00922875">
        <w:rPr>
          <w:bCs/>
          <w:lang w:val="lv-LV" w:eastAsia="lv-LV"/>
        </w:rPr>
        <w:t xml:space="preserve">, </w:t>
      </w:r>
      <w:r w:rsidR="00922875" w:rsidRPr="00922875">
        <w:rPr>
          <w:bCs/>
          <w:lang w:val="lv-LV" w:eastAsia="lv-LV"/>
        </w:rPr>
        <w:t>Lāsma Liepiņa</w:t>
      </w:r>
      <w:r w:rsidR="00922875">
        <w:rPr>
          <w:bCs/>
          <w:lang w:val="lv-LV" w:eastAsia="lv-LV"/>
        </w:rPr>
        <w:t xml:space="preserve">, </w:t>
      </w:r>
      <w:r w:rsidR="00922875" w:rsidRPr="00922875">
        <w:rPr>
          <w:bCs/>
          <w:lang w:val="lv-LV" w:eastAsia="lv-LV"/>
        </w:rPr>
        <w:t xml:space="preserve">Līga </w:t>
      </w:r>
      <w:proofErr w:type="spellStart"/>
      <w:r w:rsidR="00922875" w:rsidRPr="00922875">
        <w:rPr>
          <w:bCs/>
          <w:lang w:val="lv-LV" w:eastAsia="lv-LV"/>
        </w:rPr>
        <w:t>Viļčinska</w:t>
      </w:r>
      <w:proofErr w:type="spellEnd"/>
      <w:r w:rsidR="00922875">
        <w:rPr>
          <w:bCs/>
          <w:lang w:val="lv-LV" w:eastAsia="lv-LV"/>
        </w:rPr>
        <w:t xml:space="preserve">, </w:t>
      </w:r>
      <w:r w:rsidR="00922875" w:rsidRPr="00922875">
        <w:rPr>
          <w:bCs/>
          <w:lang w:val="lv-LV" w:eastAsia="lv-LV"/>
        </w:rPr>
        <w:t xml:space="preserve">Mārtiņš </w:t>
      </w:r>
      <w:proofErr w:type="spellStart"/>
      <w:r w:rsidR="00922875" w:rsidRPr="00922875">
        <w:rPr>
          <w:bCs/>
          <w:lang w:val="lv-LV" w:eastAsia="lv-LV"/>
        </w:rPr>
        <w:t>Grāvelsiņš</w:t>
      </w:r>
      <w:proofErr w:type="spellEnd"/>
      <w:r w:rsidR="00922875">
        <w:rPr>
          <w:bCs/>
          <w:lang w:val="lv-LV" w:eastAsia="lv-LV"/>
        </w:rPr>
        <w:t xml:space="preserve">, </w:t>
      </w:r>
      <w:r w:rsidR="00922875" w:rsidRPr="00922875">
        <w:rPr>
          <w:bCs/>
          <w:lang w:val="lv-LV" w:eastAsia="lv-LV"/>
        </w:rPr>
        <w:t>Namsaimnieks SIA</w:t>
      </w:r>
      <w:r w:rsidR="00922875">
        <w:rPr>
          <w:bCs/>
          <w:lang w:val="lv-LV" w:eastAsia="lv-LV"/>
        </w:rPr>
        <w:t xml:space="preserve"> (</w:t>
      </w:r>
      <w:r w:rsidR="00922875" w:rsidRPr="00922875">
        <w:rPr>
          <w:bCs/>
          <w:lang w:val="lv-LV" w:eastAsia="lv-LV"/>
        </w:rPr>
        <w:t>ilze.pastva@namsaimnieks.eu</w:t>
      </w:r>
      <w:r w:rsidR="00922875">
        <w:rPr>
          <w:bCs/>
          <w:lang w:val="lv-LV" w:eastAsia="lv-LV"/>
        </w:rPr>
        <w:t xml:space="preserve">), </w:t>
      </w:r>
      <w:r w:rsidR="00922875" w:rsidRPr="00922875">
        <w:rPr>
          <w:bCs/>
          <w:lang w:val="lv-LV" w:eastAsia="lv-LV"/>
        </w:rPr>
        <w:t>Raimonds Straume</w:t>
      </w:r>
      <w:r w:rsidR="00922875">
        <w:rPr>
          <w:bCs/>
          <w:lang w:val="lv-LV" w:eastAsia="lv-LV"/>
        </w:rPr>
        <w:t xml:space="preserve">, </w:t>
      </w:r>
      <w:r w:rsidR="00922875" w:rsidRPr="00922875">
        <w:rPr>
          <w:bCs/>
          <w:lang w:val="lv-LV" w:eastAsia="lv-LV"/>
        </w:rPr>
        <w:t xml:space="preserve">Raivis </w:t>
      </w:r>
      <w:proofErr w:type="spellStart"/>
      <w:r w:rsidR="00922875" w:rsidRPr="00922875">
        <w:rPr>
          <w:bCs/>
          <w:lang w:val="lv-LV" w:eastAsia="lv-LV"/>
        </w:rPr>
        <w:t>Galītis</w:t>
      </w:r>
      <w:proofErr w:type="spellEnd"/>
      <w:r w:rsidR="00922875">
        <w:rPr>
          <w:bCs/>
          <w:lang w:val="lv-LV" w:eastAsia="lv-LV"/>
        </w:rPr>
        <w:t xml:space="preserve">, </w:t>
      </w:r>
      <w:r w:rsidR="00922875" w:rsidRPr="00922875">
        <w:rPr>
          <w:bCs/>
          <w:lang w:val="lv-LV" w:eastAsia="lv-LV"/>
        </w:rPr>
        <w:t xml:space="preserve">Roberts </w:t>
      </w:r>
      <w:proofErr w:type="spellStart"/>
      <w:r w:rsidR="00922875" w:rsidRPr="00922875">
        <w:rPr>
          <w:bCs/>
          <w:lang w:val="lv-LV" w:eastAsia="lv-LV"/>
        </w:rPr>
        <w:t>Viziņš</w:t>
      </w:r>
      <w:proofErr w:type="spellEnd"/>
      <w:r w:rsidR="00922875">
        <w:rPr>
          <w:bCs/>
          <w:lang w:val="lv-LV" w:eastAsia="lv-LV"/>
        </w:rPr>
        <w:t xml:space="preserve">, </w:t>
      </w:r>
      <w:r w:rsidR="00922875" w:rsidRPr="00922875">
        <w:rPr>
          <w:bCs/>
          <w:lang w:val="lv-LV" w:eastAsia="lv-LV"/>
        </w:rPr>
        <w:t>Sabīne Stūre</w:t>
      </w:r>
      <w:r w:rsidR="00922875">
        <w:rPr>
          <w:bCs/>
          <w:lang w:val="lv-LV" w:eastAsia="lv-LV"/>
        </w:rPr>
        <w:t xml:space="preserve">, </w:t>
      </w:r>
      <w:r w:rsidR="00922875" w:rsidRPr="00922875">
        <w:rPr>
          <w:bCs/>
          <w:lang w:val="lv-LV" w:eastAsia="lv-LV"/>
        </w:rPr>
        <w:t>Sandra</w:t>
      </w:r>
      <w:r w:rsidR="00922875">
        <w:rPr>
          <w:bCs/>
          <w:lang w:val="lv-LV" w:eastAsia="lv-LV"/>
        </w:rPr>
        <w:t xml:space="preserve">, </w:t>
      </w:r>
      <w:r w:rsidR="00922875" w:rsidRPr="00922875">
        <w:rPr>
          <w:bCs/>
          <w:lang w:val="lv-LV" w:eastAsia="lv-LV"/>
        </w:rPr>
        <w:t xml:space="preserve">Sandra </w:t>
      </w:r>
      <w:proofErr w:type="spellStart"/>
      <w:r w:rsidR="00922875" w:rsidRPr="00922875">
        <w:rPr>
          <w:bCs/>
          <w:lang w:val="lv-LV" w:eastAsia="lv-LV"/>
        </w:rPr>
        <w:t>Smiltniece</w:t>
      </w:r>
      <w:proofErr w:type="spellEnd"/>
      <w:r w:rsidR="00206D06">
        <w:rPr>
          <w:bCs/>
          <w:lang w:val="lv-LV" w:eastAsia="lv-LV"/>
        </w:rPr>
        <w:t xml:space="preserve">, </w:t>
      </w:r>
      <w:r w:rsidR="00922875" w:rsidRPr="00922875">
        <w:rPr>
          <w:bCs/>
          <w:lang w:val="lv-LV" w:eastAsia="lv-LV"/>
        </w:rPr>
        <w:t xml:space="preserve">Sanita </w:t>
      </w:r>
      <w:proofErr w:type="spellStart"/>
      <w:r w:rsidR="00922875" w:rsidRPr="00922875">
        <w:rPr>
          <w:bCs/>
          <w:lang w:val="lv-LV" w:eastAsia="lv-LV"/>
        </w:rPr>
        <w:t>Strauberga</w:t>
      </w:r>
      <w:proofErr w:type="spellEnd"/>
      <w:r w:rsidR="00206D06">
        <w:rPr>
          <w:bCs/>
          <w:lang w:val="lv-LV" w:eastAsia="lv-LV"/>
        </w:rPr>
        <w:t xml:space="preserve">, </w:t>
      </w:r>
      <w:r w:rsidR="00922875" w:rsidRPr="00922875">
        <w:rPr>
          <w:bCs/>
          <w:lang w:val="lv-LV" w:eastAsia="lv-LV"/>
        </w:rPr>
        <w:t xml:space="preserve">Santa </w:t>
      </w:r>
      <w:proofErr w:type="spellStart"/>
      <w:r w:rsidR="00922875" w:rsidRPr="00922875">
        <w:rPr>
          <w:bCs/>
          <w:lang w:val="lv-LV" w:eastAsia="lv-LV"/>
        </w:rPr>
        <w:t>Čingule</w:t>
      </w:r>
      <w:proofErr w:type="spellEnd"/>
      <w:r w:rsidR="00206D06">
        <w:rPr>
          <w:bCs/>
          <w:lang w:val="lv-LV" w:eastAsia="lv-LV"/>
        </w:rPr>
        <w:t xml:space="preserve">, </w:t>
      </w:r>
      <w:r w:rsidR="00922875" w:rsidRPr="00922875">
        <w:rPr>
          <w:bCs/>
          <w:lang w:val="lv-LV" w:eastAsia="lv-LV"/>
        </w:rPr>
        <w:t xml:space="preserve">Sarma </w:t>
      </w:r>
      <w:proofErr w:type="spellStart"/>
      <w:r w:rsidR="00922875" w:rsidRPr="00922875">
        <w:rPr>
          <w:bCs/>
          <w:lang w:val="lv-LV" w:eastAsia="lv-LV"/>
        </w:rPr>
        <w:t>Kacara</w:t>
      </w:r>
      <w:proofErr w:type="spellEnd"/>
      <w:r w:rsidR="00922875" w:rsidRPr="00922875">
        <w:rPr>
          <w:bCs/>
          <w:lang w:val="lv-LV" w:eastAsia="lv-LV"/>
        </w:rPr>
        <w:t xml:space="preserve">, Sintija </w:t>
      </w:r>
      <w:proofErr w:type="spellStart"/>
      <w:r w:rsidR="00922875" w:rsidRPr="00922875">
        <w:rPr>
          <w:bCs/>
          <w:lang w:val="lv-LV" w:eastAsia="lv-LV"/>
        </w:rPr>
        <w:t>Zute</w:t>
      </w:r>
      <w:proofErr w:type="spellEnd"/>
      <w:r w:rsidR="00206D06">
        <w:rPr>
          <w:bCs/>
          <w:lang w:val="lv-LV" w:eastAsia="lv-LV"/>
        </w:rPr>
        <w:t xml:space="preserve">, </w:t>
      </w:r>
      <w:r w:rsidR="00922875" w:rsidRPr="00922875">
        <w:rPr>
          <w:bCs/>
          <w:lang w:val="lv-LV" w:eastAsia="lv-LV"/>
        </w:rPr>
        <w:t xml:space="preserve">Solvita </w:t>
      </w:r>
      <w:proofErr w:type="spellStart"/>
      <w:r w:rsidR="00922875" w:rsidRPr="00922875">
        <w:rPr>
          <w:bCs/>
          <w:lang w:val="lv-LV" w:eastAsia="lv-LV"/>
        </w:rPr>
        <w:t>Kukanovska</w:t>
      </w:r>
      <w:proofErr w:type="spellEnd"/>
      <w:r w:rsidR="00206D06">
        <w:rPr>
          <w:bCs/>
          <w:lang w:val="lv-LV" w:eastAsia="lv-LV"/>
        </w:rPr>
        <w:t xml:space="preserve">, </w:t>
      </w:r>
      <w:r w:rsidR="00922875" w:rsidRPr="00922875">
        <w:rPr>
          <w:bCs/>
          <w:lang w:val="lv-LV" w:eastAsia="lv-LV"/>
        </w:rPr>
        <w:t xml:space="preserve">Valda </w:t>
      </w:r>
      <w:proofErr w:type="spellStart"/>
      <w:r w:rsidR="00922875" w:rsidRPr="00922875">
        <w:rPr>
          <w:bCs/>
          <w:lang w:val="lv-LV" w:eastAsia="lv-LV"/>
        </w:rPr>
        <w:t>Tinkusa</w:t>
      </w:r>
      <w:proofErr w:type="spellEnd"/>
      <w:r w:rsidR="00206D06">
        <w:rPr>
          <w:bCs/>
          <w:lang w:val="lv-LV" w:eastAsia="lv-LV"/>
        </w:rPr>
        <w:t xml:space="preserve">, </w:t>
      </w:r>
      <w:r w:rsidR="00922875" w:rsidRPr="00922875">
        <w:rPr>
          <w:bCs/>
          <w:lang w:val="lv-LV" w:eastAsia="lv-LV"/>
        </w:rPr>
        <w:t>Valentīna Ozola</w:t>
      </w:r>
      <w:r w:rsidR="00206D06">
        <w:rPr>
          <w:bCs/>
          <w:lang w:val="lv-LV" w:eastAsia="lv-LV"/>
        </w:rPr>
        <w:t xml:space="preserve">, </w:t>
      </w:r>
      <w:r w:rsidR="00922875" w:rsidRPr="00922875">
        <w:rPr>
          <w:bCs/>
          <w:lang w:val="lv-LV" w:eastAsia="lv-LV"/>
        </w:rPr>
        <w:t>Viktors Zujevs</w:t>
      </w:r>
      <w:r w:rsidR="00206D06">
        <w:rPr>
          <w:bCs/>
          <w:lang w:val="lv-LV" w:eastAsia="lv-LV"/>
        </w:rPr>
        <w:t xml:space="preserve">, </w:t>
      </w:r>
      <w:r w:rsidR="00922875" w:rsidRPr="00922875">
        <w:rPr>
          <w:bCs/>
          <w:lang w:val="lv-LV" w:eastAsia="lv-LV"/>
        </w:rPr>
        <w:t xml:space="preserve">Ziedonis </w:t>
      </w:r>
      <w:proofErr w:type="spellStart"/>
      <w:r w:rsidR="00922875" w:rsidRPr="00922875">
        <w:rPr>
          <w:bCs/>
          <w:lang w:val="lv-LV" w:eastAsia="lv-LV"/>
        </w:rPr>
        <w:t>Rubezis</w:t>
      </w:r>
      <w:proofErr w:type="spellEnd"/>
      <w:r w:rsidR="00206D06">
        <w:rPr>
          <w:bCs/>
          <w:lang w:val="lv-LV" w:eastAsia="lv-LV"/>
        </w:rPr>
        <w:t xml:space="preserve">, </w:t>
      </w:r>
      <w:r w:rsidR="00206D06" w:rsidRPr="00922875">
        <w:rPr>
          <w:bCs/>
          <w:lang w:val="lv-LV" w:eastAsia="lv-LV"/>
        </w:rPr>
        <w:t>Aija</w:t>
      </w:r>
      <w:r w:rsidR="00206D06">
        <w:rPr>
          <w:bCs/>
          <w:lang w:val="lv-LV" w:eastAsia="lv-LV"/>
        </w:rPr>
        <w:t xml:space="preserve"> </w:t>
      </w:r>
      <w:proofErr w:type="spellStart"/>
      <w:r w:rsidR="00206D06">
        <w:rPr>
          <w:bCs/>
          <w:lang w:val="lv-LV" w:eastAsia="lv-LV"/>
        </w:rPr>
        <w:t>Romancā</w:t>
      </w:r>
      <w:r w:rsidR="00922875" w:rsidRPr="00922875">
        <w:rPr>
          <w:bCs/>
          <w:lang w:val="lv-LV" w:eastAsia="lv-LV"/>
        </w:rPr>
        <w:t>ne</w:t>
      </w:r>
      <w:proofErr w:type="spellEnd"/>
      <w:r w:rsidR="00206D06">
        <w:rPr>
          <w:bCs/>
          <w:lang w:val="lv-LV" w:eastAsia="lv-LV"/>
        </w:rPr>
        <w:t xml:space="preserve">, </w:t>
      </w:r>
      <w:r w:rsidR="00206D06" w:rsidRPr="00922875">
        <w:rPr>
          <w:bCs/>
          <w:lang w:val="lv-LV" w:eastAsia="lv-LV"/>
        </w:rPr>
        <w:t>L</w:t>
      </w:r>
      <w:r w:rsidR="00922875" w:rsidRPr="00922875">
        <w:rPr>
          <w:bCs/>
          <w:lang w:val="lv-LV" w:eastAsia="lv-LV"/>
        </w:rPr>
        <w:t>iene</w:t>
      </w:r>
      <w:r w:rsidR="00206D06">
        <w:rPr>
          <w:bCs/>
          <w:lang w:val="lv-LV" w:eastAsia="lv-LV"/>
        </w:rPr>
        <w:t xml:space="preserve"> </w:t>
      </w:r>
      <w:proofErr w:type="spellStart"/>
      <w:r w:rsidR="00206D06">
        <w:rPr>
          <w:bCs/>
          <w:lang w:val="lv-LV" w:eastAsia="lv-LV"/>
        </w:rPr>
        <w:t>B</w:t>
      </w:r>
      <w:r w:rsidR="00922875" w:rsidRPr="00922875">
        <w:rPr>
          <w:bCs/>
          <w:lang w:val="lv-LV" w:eastAsia="lv-LV"/>
        </w:rPr>
        <w:t>ukne</w:t>
      </w:r>
      <w:proofErr w:type="spellEnd"/>
      <w:r w:rsidR="00206D06">
        <w:rPr>
          <w:bCs/>
          <w:lang w:val="lv-LV" w:eastAsia="lv-LV"/>
        </w:rPr>
        <w:t xml:space="preserve">, </w:t>
      </w:r>
      <w:r w:rsidR="00922875" w:rsidRPr="00922875">
        <w:rPr>
          <w:bCs/>
          <w:lang w:val="lv-LV" w:eastAsia="lv-LV"/>
        </w:rPr>
        <w:t xml:space="preserve">Ārija </w:t>
      </w:r>
      <w:proofErr w:type="spellStart"/>
      <w:r w:rsidR="00922875" w:rsidRPr="00922875">
        <w:rPr>
          <w:bCs/>
          <w:lang w:val="lv-LV" w:eastAsia="lv-LV"/>
        </w:rPr>
        <w:t>Mikša</w:t>
      </w:r>
      <w:proofErr w:type="spellEnd"/>
      <w:r w:rsidR="00206D06">
        <w:rPr>
          <w:bCs/>
          <w:lang w:val="lv-LV" w:eastAsia="lv-LV"/>
        </w:rPr>
        <w:t>.</w:t>
      </w:r>
    </w:p>
    <w:p w14:paraId="1D1C74B7" w14:textId="77777777" w:rsidR="00B71606" w:rsidRDefault="00B71606" w:rsidP="005202E4">
      <w:pPr>
        <w:suppressAutoHyphens/>
        <w:jc w:val="both"/>
        <w:rPr>
          <w:bCs/>
          <w:lang w:val="lv-LV" w:eastAsia="lv-LV"/>
        </w:rPr>
      </w:pPr>
    </w:p>
    <w:p w14:paraId="197EAC54" w14:textId="77777777" w:rsidR="008C6374" w:rsidRPr="00FE61F7" w:rsidRDefault="008C6374" w:rsidP="002E2D3C">
      <w:pPr>
        <w:pStyle w:val="Sarakstarindkopa1"/>
        <w:spacing w:after="0" w:line="240" w:lineRule="auto"/>
        <w:ind w:left="0"/>
        <w:jc w:val="both"/>
        <w:rPr>
          <w:rFonts w:ascii="Times New Roman" w:hAnsi="Times New Roman"/>
          <w:b/>
          <w:bCs/>
          <w:caps/>
          <w:sz w:val="24"/>
          <w:szCs w:val="24"/>
        </w:rPr>
      </w:pPr>
      <w:r w:rsidRPr="00FE61F7">
        <w:rPr>
          <w:rFonts w:ascii="Times New Roman" w:hAnsi="Times New Roman"/>
          <w:b/>
          <w:bCs/>
          <w:sz w:val="24"/>
          <w:szCs w:val="24"/>
          <w:lang w:eastAsia="lv-LV"/>
        </w:rPr>
        <w:t>Darba kārtība:</w:t>
      </w:r>
    </w:p>
    <w:p w14:paraId="1C734807" w14:textId="48078135"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darba kārtību</w:t>
      </w:r>
      <w:r>
        <w:rPr>
          <w:rFonts w:ascii="Times New Roman" w:hAnsi="Times New Roman"/>
          <w:bCs/>
          <w:sz w:val="24"/>
          <w:szCs w:val="24"/>
        </w:rPr>
        <w:t>.</w:t>
      </w:r>
    </w:p>
    <w:p w14:paraId="0D9F022C" w14:textId="62F4B5CE"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Limbažu novada pašvaldības domes saistošo noteikumu “Grozījumi Limbažu novada pašvaldības domes 2023. gada 26. oktobra saistošajos noteikumos Nr.25 “Par Limbažu novada pašvaldības atbalstu bārenim un bez vecāku gādības palikušam bērnam pēc pilngadības sasniegšanas, audžuģimenēm un aizbildņiem” apstiprināšanu</w:t>
      </w:r>
      <w:r>
        <w:rPr>
          <w:rFonts w:ascii="Times New Roman" w:hAnsi="Times New Roman"/>
          <w:bCs/>
          <w:sz w:val="24"/>
          <w:szCs w:val="24"/>
        </w:rPr>
        <w:t>.</w:t>
      </w:r>
    </w:p>
    <w:p w14:paraId="28230C5B" w14:textId="60EF7AB9"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Limbažu novada Pašvaldības policijas nolikuma apstiprināšanu</w:t>
      </w:r>
      <w:r>
        <w:rPr>
          <w:rFonts w:ascii="Times New Roman" w:hAnsi="Times New Roman"/>
          <w:bCs/>
          <w:sz w:val="24"/>
          <w:szCs w:val="24"/>
        </w:rPr>
        <w:t>.</w:t>
      </w:r>
    </w:p>
    <w:p w14:paraId="639DC5A4" w14:textId="5E43F1B5"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lastRenderedPageBreak/>
        <w:t>Par grozījumiem Limbažu novada domes 2025.gada 27. marta lēmumā Nr. 210 "Par aizņēmuma pieprasīšanu Valsts kasē projektam “Alojas Ausekļa vidusskolas infrastruktūras pilnveide un aprīkošana”"</w:t>
      </w:r>
      <w:r>
        <w:rPr>
          <w:rFonts w:ascii="Times New Roman" w:hAnsi="Times New Roman"/>
          <w:bCs/>
          <w:sz w:val="24"/>
          <w:szCs w:val="24"/>
        </w:rPr>
        <w:t>.</w:t>
      </w:r>
    </w:p>
    <w:p w14:paraId="36B40277" w14:textId="6F9C992C"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līdzfinansējuma piešķiršanu saņemtajiem pieteikumiem projektu konkursā "Limbažu novada vēsturisko ēku fasāžu atjaunošanu 2025"</w:t>
      </w:r>
      <w:r>
        <w:rPr>
          <w:rFonts w:ascii="Times New Roman" w:hAnsi="Times New Roman"/>
          <w:bCs/>
          <w:sz w:val="24"/>
          <w:szCs w:val="24"/>
        </w:rPr>
        <w:t>.</w:t>
      </w:r>
    </w:p>
    <w:p w14:paraId="32CF598F" w14:textId="65AD26D1"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Par Limbažu novada pašvaldības konkursa "Uzņēmējdarbības atbalsts </w:t>
      </w:r>
      <w:proofErr w:type="spellStart"/>
      <w:r w:rsidRPr="00B71606">
        <w:rPr>
          <w:rFonts w:ascii="Times New Roman" w:hAnsi="Times New Roman"/>
          <w:bCs/>
          <w:sz w:val="24"/>
          <w:szCs w:val="24"/>
        </w:rPr>
        <w:t>remigrantiem</w:t>
      </w:r>
      <w:proofErr w:type="spellEnd"/>
      <w:r w:rsidRPr="00B71606">
        <w:rPr>
          <w:rFonts w:ascii="Times New Roman" w:hAnsi="Times New Roman"/>
          <w:bCs/>
          <w:sz w:val="24"/>
          <w:szCs w:val="24"/>
        </w:rPr>
        <w:t xml:space="preserve"> Limbažu novadā" atbalsta piešķiršanu 2025. gada 1. kārtā</w:t>
      </w:r>
      <w:r>
        <w:rPr>
          <w:rFonts w:ascii="Times New Roman" w:hAnsi="Times New Roman"/>
          <w:bCs/>
          <w:sz w:val="24"/>
          <w:szCs w:val="24"/>
        </w:rPr>
        <w:t>.</w:t>
      </w:r>
    </w:p>
    <w:p w14:paraId="57ABA3FB" w14:textId="3EB70741"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finansējuma piešķiršanu Limbažu kultūras nama 1. stāva pārbūves būvprojekta ekspertīzei</w:t>
      </w:r>
      <w:r>
        <w:rPr>
          <w:rFonts w:ascii="Times New Roman" w:hAnsi="Times New Roman"/>
          <w:bCs/>
          <w:sz w:val="24"/>
          <w:szCs w:val="24"/>
        </w:rPr>
        <w:t>.</w:t>
      </w:r>
    </w:p>
    <w:p w14:paraId="6EBEB6A3" w14:textId="0E9E0E9A"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valsts budžeta finansējuma piešķiršanu mācību līdzekļu iegādei pašvaldības izglītības iestādēm 2025. gadā</w:t>
      </w:r>
      <w:r>
        <w:rPr>
          <w:rFonts w:ascii="Times New Roman" w:hAnsi="Times New Roman"/>
          <w:bCs/>
          <w:sz w:val="24"/>
          <w:szCs w:val="24"/>
        </w:rPr>
        <w:t>.</w:t>
      </w:r>
    </w:p>
    <w:p w14:paraId="25717EFB" w14:textId="60A2D015"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Limbažu novada pašvaldības bērnu un jauniešu nometņu projektu konkursa līdzfinansējuma iekļaušanu iestāžu budžetā un vecāku līdzmaksājuma apstiprināšanu</w:t>
      </w:r>
      <w:r>
        <w:rPr>
          <w:rFonts w:ascii="Times New Roman" w:hAnsi="Times New Roman"/>
          <w:bCs/>
          <w:sz w:val="24"/>
          <w:szCs w:val="24"/>
        </w:rPr>
        <w:t>.</w:t>
      </w:r>
    </w:p>
    <w:p w14:paraId="0E212F17" w14:textId="6115A0ED"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Par papildus finanšu līdzekļu piešķiršanu Limbažu Mūzikas un mākslas skolai XVII Viktora </w:t>
      </w:r>
      <w:proofErr w:type="spellStart"/>
      <w:r w:rsidRPr="00B71606">
        <w:rPr>
          <w:rFonts w:ascii="Times New Roman" w:hAnsi="Times New Roman"/>
          <w:bCs/>
          <w:sz w:val="24"/>
          <w:szCs w:val="24"/>
        </w:rPr>
        <w:t>Ņikandrova</w:t>
      </w:r>
      <w:proofErr w:type="spellEnd"/>
      <w:r w:rsidRPr="00B71606">
        <w:rPr>
          <w:rFonts w:ascii="Times New Roman" w:hAnsi="Times New Roman"/>
          <w:bCs/>
          <w:sz w:val="24"/>
          <w:szCs w:val="24"/>
        </w:rPr>
        <w:t xml:space="preserve"> Starptautiskajam akordeonistu festivālam</w:t>
      </w:r>
      <w:r>
        <w:rPr>
          <w:rFonts w:ascii="Times New Roman" w:hAnsi="Times New Roman"/>
          <w:bCs/>
          <w:sz w:val="24"/>
          <w:szCs w:val="24"/>
        </w:rPr>
        <w:t>.</w:t>
      </w:r>
    </w:p>
    <w:p w14:paraId="2A1838E8" w14:textId="3B4C2A9E"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Limbažu vidusskolai piešķirtā finansējuma ES ERASMUS+ KA2 projektā “Emocionālās inteliģences veicināšana skolā” iekļaušanu skolas 2025. gada budžetā</w:t>
      </w:r>
      <w:r>
        <w:rPr>
          <w:rFonts w:ascii="Times New Roman" w:hAnsi="Times New Roman"/>
          <w:bCs/>
          <w:sz w:val="24"/>
          <w:szCs w:val="24"/>
        </w:rPr>
        <w:t>.</w:t>
      </w:r>
    </w:p>
    <w:p w14:paraId="7E4BF4EB" w14:textId="740BC830"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papildus finansējumu Limbažu vidusskolai klavieru iegādei</w:t>
      </w:r>
      <w:r>
        <w:rPr>
          <w:rFonts w:ascii="Times New Roman" w:hAnsi="Times New Roman"/>
          <w:bCs/>
          <w:sz w:val="24"/>
          <w:szCs w:val="24"/>
        </w:rPr>
        <w:t>.</w:t>
      </w:r>
    </w:p>
    <w:p w14:paraId="42FFD701" w14:textId="030BBCA6"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Vidrižu pamatskolas salidojuma dalības maksas apstiprināšanu</w:t>
      </w:r>
      <w:r>
        <w:rPr>
          <w:rFonts w:ascii="Times New Roman" w:hAnsi="Times New Roman"/>
          <w:bCs/>
          <w:sz w:val="24"/>
          <w:szCs w:val="24"/>
        </w:rPr>
        <w:t>.</w:t>
      </w:r>
    </w:p>
    <w:p w14:paraId="6BE8101C" w14:textId="7450CC4C"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papildus finansējuma piešķiršanu Limbažu novada Sporta skolai motorlaivas dzinēja iegādei</w:t>
      </w:r>
      <w:r>
        <w:rPr>
          <w:rFonts w:ascii="Times New Roman" w:hAnsi="Times New Roman"/>
          <w:bCs/>
          <w:sz w:val="24"/>
          <w:szCs w:val="24"/>
        </w:rPr>
        <w:t>.</w:t>
      </w:r>
    </w:p>
    <w:p w14:paraId="40BEFEB4" w14:textId="5ABA6EF4"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maksas pakalpojumu izcenojumu apstiprināšanu Salacgrīvas vidusskolas izglītības programmu īstenošanas vietā Ainažos</w:t>
      </w:r>
      <w:r>
        <w:rPr>
          <w:rFonts w:ascii="Times New Roman" w:hAnsi="Times New Roman"/>
          <w:bCs/>
          <w:sz w:val="24"/>
          <w:szCs w:val="24"/>
        </w:rPr>
        <w:t>.</w:t>
      </w:r>
    </w:p>
    <w:p w14:paraId="7A3E1508" w14:textId="3D3F7469"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grozījumiem Limbažu novada domes 2024. gada 23. maija lēmumā Nr. 350 “Par Salacgrīvas vidusskolas maksas pakalpojumu izcenojumu apstiprināšanu”</w:t>
      </w:r>
      <w:r>
        <w:rPr>
          <w:rFonts w:ascii="Times New Roman" w:hAnsi="Times New Roman"/>
          <w:bCs/>
          <w:sz w:val="24"/>
          <w:szCs w:val="24"/>
        </w:rPr>
        <w:t>.</w:t>
      </w:r>
    </w:p>
    <w:p w14:paraId="3AB9C559" w14:textId="4661BDF4"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grozījumiem Limbažu novada domes 2024. gada 20. jūnija lēmumā Nr. 459 “Par Staiceles pamatskolas maksas pakalpojumu izcenojumu apstiprināšanu”</w:t>
      </w:r>
      <w:r>
        <w:rPr>
          <w:rFonts w:ascii="Times New Roman" w:hAnsi="Times New Roman"/>
          <w:bCs/>
          <w:sz w:val="24"/>
          <w:szCs w:val="24"/>
        </w:rPr>
        <w:t>.</w:t>
      </w:r>
    </w:p>
    <w:p w14:paraId="03D4C17A" w14:textId="2EC1235E"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grozījumiem Limbažu novada domes 2022. gada 27. oktobra lēmumā Nr. 1007 “ Par Alojas Ausekļa vidusskolas maksas pakalpojumu izcenojumu apstiprināšanu”</w:t>
      </w:r>
      <w:r>
        <w:rPr>
          <w:rFonts w:ascii="Times New Roman" w:hAnsi="Times New Roman"/>
          <w:bCs/>
          <w:sz w:val="24"/>
          <w:szCs w:val="24"/>
        </w:rPr>
        <w:t>.</w:t>
      </w:r>
    </w:p>
    <w:p w14:paraId="140F0624" w14:textId="42768BF0"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grozījumiem Limbažu novada domes 2022. gada 28. aprīļa lēmumā Nr. 366 “ Par Limbažu novada pašvaldības Liepupes pamatskolas maksas pakalpojumu izcenojumu apstiprināšanu”</w:t>
      </w:r>
      <w:r>
        <w:rPr>
          <w:rFonts w:ascii="Times New Roman" w:hAnsi="Times New Roman"/>
          <w:bCs/>
          <w:sz w:val="24"/>
          <w:szCs w:val="24"/>
        </w:rPr>
        <w:t>.</w:t>
      </w:r>
    </w:p>
    <w:p w14:paraId="1F6B5BFC" w14:textId="58E35844"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grozījumiem Limbažu novada domes 2024. gada 28. marta lēmumā Nr. 180 “Par Lādezera pamatskolas maksas pakalpojumu izcenojumu apstiprināšanu”</w:t>
      </w:r>
      <w:r>
        <w:rPr>
          <w:rFonts w:ascii="Times New Roman" w:hAnsi="Times New Roman"/>
          <w:bCs/>
          <w:sz w:val="24"/>
          <w:szCs w:val="24"/>
        </w:rPr>
        <w:t>.</w:t>
      </w:r>
    </w:p>
    <w:p w14:paraId="74B4A245" w14:textId="24BE1FFE"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grozījumiem Limbažu novada domes 2022. gada 24. novembra lēmumā Nr. 1215 “ Par Sporta un kultūras centra “Vidriži” maksas pakalpojumu izcenojumu apstiprināšanu”</w:t>
      </w:r>
      <w:r>
        <w:rPr>
          <w:rFonts w:ascii="Times New Roman" w:hAnsi="Times New Roman"/>
          <w:bCs/>
          <w:sz w:val="24"/>
          <w:szCs w:val="24"/>
        </w:rPr>
        <w:t>.</w:t>
      </w:r>
    </w:p>
    <w:p w14:paraId="50C21518" w14:textId="2CDE0D58"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Umurgas pamatskolas maksas pakalpojumu izcenojumu apstiprināšanu</w:t>
      </w:r>
      <w:r>
        <w:rPr>
          <w:rFonts w:ascii="Times New Roman" w:hAnsi="Times New Roman"/>
          <w:bCs/>
          <w:sz w:val="24"/>
          <w:szCs w:val="24"/>
        </w:rPr>
        <w:t>.</w:t>
      </w:r>
    </w:p>
    <w:p w14:paraId="40B02671" w14:textId="5DB2BA0A"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Pāles sporta zāles maksas pakalpojumu izcenojumu apstiprināšanu</w:t>
      </w:r>
      <w:r>
        <w:rPr>
          <w:rFonts w:ascii="Times New Roman" w:hAnsi="Times New Roman"/>
          <w:bCs/>
          <w:sz w:val="24"/>
          <w:szCs w:val="24"/>
        </w:rPr>
        <w:t>.</w:t>
      </w:r>
    </w:p>
    <w:p w14:paraId="40BF8608" w14:textId="2C980001"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Viļķenes sporta halles maksas pakalpojumu izcenojumu apstiprināšanu</w:t>
      </w:r>
      <w:r>
        <w:rPr>
          <w:rFonts w:ascii="Times New Roman" w:hAnsi="Times New Roman"/>
          <w:bCs/>
          <w:sz w:val="24"/>
          <w:szCs w:val="24"/>
        </w:rPr>
        <w:t>.</w:t>
      </w:r>
    </w:p>
    <w:p w14:paraId="0E85B79A" w14:textId="5E44EF31"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Brīvzemnieku pagasta pakalpojumu sniegšanas centra maksas pakalpojumu izcenojumu apstiprināšanu</w:t>
      </w:r>
      <w:r>
        <w:rPr>
          <w:rFonts w:ascii="Times New Roman" w:hAnsi="Times New Roman"/>
          <w:bCs/>
          <w:sz w:val="24"/>
          <w:szCs w:val="24"/>
        </w:rPr>
        <w:t>.</w:t>
      </w:r>
    </w:p>
    <w:p w14:paraId="3AE1487E" w14:textId="159919EC"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Limbažu novada Sporta skolas iestāšanos Biedrībā “Latvijas Basketbola savienība” kā biedrības biedram</w:t>
      </w:r>
      <w:r>
        <w:rPr>
          <w:rFonts w:ascii="Times New Roman" w:hAnsi="Times New Roman"/>
          <w:bCs/>
          <w:sz w:val="24"/>
          <w:szCs w:val="24"/>
        </w:rPr>
        <w:t>.</w:t>
      </w:r>
    </w:p>
    <w:p w14:paraId="6FA6D06E" w14:textId="2D843486"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Limbažu novada Sporta skolas iestāšanos Biedrībā “Latvijas Burāšanas savienība” kā biedrības biedram</w:t>
      </w:r>
      <w:r>
        <w:rPr>
          <w:rFonts w:ascii="Times New Roman" w:hAnsi="Times New Roman"/>
          <w:bCs/>
          <w:sz w:val="24"/>
          <w:szCs w:val="24"/>
        </w:rPr>
        <w:t>.</w:t>
      </w:r>
    </w:p>
    <w:p w14:paraId="6D96F0D0" w14:textId="43DFBE96"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grozījumiem Limbažu novada domes 2025. gada 27. marta lēmumā "Par valsts mērķdotāciju pašvaldību dibināto māksliniecisko kolektīvu vadītāju darba samaksai un valsts sociālās apdrošināšanas obligātajām iemaksām 2025. gadam"</w:t>
      </w:r>
      <w:r>
        <w:rPr>
          <w:rFonts w:ascii="Times New Roman" w:hAnsi="Times New Roman"/>
          <w:bCs/>
          <w:sz w:val="24"/>
          <w:szCs w:val="24"/>
        </w:rPr>
        <w:t>.</w:t>
      </w:r>
    </w:p>
    <w:p w14:paraId="52A14848" w14:textId="799F6C63"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Par finanšu līdzekļu izlietošanas mērķa maiņu </w:t>
      </w:r>
      <w:proofErr w:type="spellStart"/>
      <w:r w:rsidRPr="00B71606">
        <w:rPr>
          <w:rFonts w:ascii="Times New Roman" w:hAnsi="Times New Roman"/>
          <w:bCs/>
          <w:sz w:val="24"/>
          <w:szCs w:val="24"/>
        </w:rPr>
        <w:t>Vilzēnu</w:t>
      </w:r>
      <w:proofErr w:type="spellEnd"/>
      <w:r w:rsidRPr="00B71606">
        <w:rPr>
          <w:rFonts w:ascii="Times New Roman" w:hAnsi="Times New Roman"/>
          <w:bCs/>
          <w:sz w:val="24"/>
          <w:szCs w:val="24"/>
        </w:rPr>
        <w:t xml:space="preserve"> tautas nama budžetā</w:t>
      </w:r>
      <w:r>
        <w:rPr>
          <w:rFonts w:ascii="Times New Roman" w:hAnsi="Times New Roman"/>
          <w:bCs/>
          <w:sz w:val="24"/>
          <w:szCs w:val="24"/>
        </w:rPr>
        <w:t>.</w:t>
      </w:r>
    </w:p>
    <w:p w14:paraId="105EE194" w14:textId="740E0161"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projekta "GAISMU SAUCA" īstenošanai piešķirtā finansējuma iekļaušanu Alojas kultūras nama 2025. gada budžetā</w:t>
      </w:r>
      <w:r>
        <w:rPr>
          <w:rFonts w:ascii="Times New Roman" w:hAnsi="Times New Roman"/>
          <w:bCs/>
          <w:sz w:val="24"/>
          <w:szCs w:val="24"/>
        </w:rPr>
        <w:t>.</w:t>
      </w:r>
    </w:p>
    <w:p w14:paraId="2300A211" w14:textId="5857EA56"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Par Salacgrīvas apvienības pārvaldes ieņēmumu no nekustamā īpašuma atsavināšanas iekļaušanu budžetā un finansējuma piešķiršanu Salacgrīvas apvienības pārvaldes Ainažu pilsētas un pagasta pakalpojumu sniegšanas centram </w:t>
      </w:r>
      <w:proofErr w:type="spellStart"/>
      <w:r w:rsidRPr="00B71606">
        <w:rPr>
          <w:rFonts w:ascii="Times New Roman" w:hAnsi="Times New Roman"/>
          <w:bCs/>
          <w:sz w:val="24"/>
          <w:szCs w:val="24"/>
        </w:rPr>
        <w:t>krūmgrieža</w:t>
      </w:r>
      <w:proofErr w:type="spellEnd"/>
      <w:r w:rsidRPr="00B71606">
        <w:rPr>
          <w:rFonts w:ascii="Times New Roman" w:hAnsi="Times New Roman"/>
          <w:bCs/>
          <w:sz w:val="24"/>
          <w:szCs w:val="24"/>
        </w:rPr>
        <w:t xml:space="preserve"> iegādei, Salacgrīvas vidusskolas ēkas tehniskā atzinuma izstrādei un reālservitūta nodibināšanai</w:t>
      </w:r>
      <w:r>
        <w:rPr>
          <w:rFonts w:ascii="Times New Roman" w:hAnsi="Times New Roman"/>
          <w:bCs/>
          <w:sz w:val="24"/>
          <w:szCs w:val="24"/>
        </w:rPr>
        <w:t>.</w:t>
      </w:r>
    </w:p>
    <w:p w14:paraId="6A561B99" w14:textId="3FC5C813"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lastRenderedPageBreak/>
        <w:t xml:space="preserve">Par ceļa servitūta nodibināšanu īpašumā </w:t>
      </w:r>
      <w:proofErr w:type="spellStart"/>
      <w:r w:rsidRPr="00B71606">
        <w:rPr>
          <w:rFonts w:ascii="Times New Roman" w:hAnsi="Times New Roman"/>
          <w:bCs/>
          <w:sz w:val="24"/>
          <w:szCs w:val="24"/>
        </w:rPr>
        <w:t>Strumpas</w:t>
      </w:r>
      <w:proofErr w:type="spellEnd"/>
      <w:r w:rsidRPr="00B71606">
        <w:rPr>
          <w:rFonts w:ascii="Times New Roman" w:hAnsi="Times New Roman"/>
          <w:bCs/>
          <w:sz w:val="24"/>
          <w:szCs w:val="24"/>
        </w:rPr>
        <w:t>, Liepupes pagastā, Limbažu novadā</w:t>
      </w:r>
      <w:r>
        <w:rPr>
          <w:rFonts w:ascii="Times New Roman" w:hAnsi="Times New Roman"/>
          <w:bCs/>
          <w:sz w:val="24"/>
          <w:szCs w:val="24"/>
        </w:rPr>
        <w:t>.</w:t>
      </w:r>
    </w:p>
    <w:p w14:paraId="046DA9FB" w14:textId="21994AC9"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Par finansējuma piešķiršanu Salacgrīvas apvienības pārvaldei Liepupes </w:t>
      </w:r>
      <w:proofErr w:type="spellStart"/>
      <w:r w:rsidRPr="00B71606">
        <w:rPr>
          <w:rFonts w:ascii="Times New Roman" w:hAnsi="Times New Roman"/>
          <w:bCs/>
          <w:sz w:val="24"/>
          <w:szCs w:val="24"/>
        </w:rPr>
        <w:t>filiālbibliotēkas</w:t>
      </w:r>
      <w:proofErr w:type="spellEnd"/>
      <w:r w:rsidRPr="00B71606">
        <w:rPr>
          <w:rFonts w:ascii="Times New Roman" w:hAnsi="Times New Roman"/>
          <w:bCs/>
          <w:sz w:val="24"/>
          <w:szCs w:val="24"/>
        </w:rPr>
        <w:t xml:space="preserve"> pārcelšanas dokumentācijas izstrādei</w:t>
      </w:r>
      <w:r>
        <w:rPr>
          <w:rFonts w:ascii="Times New Roman" w:hAnsi="Times New Roman"/>
          <w:bCs/>
          <w:sz w:val="24"/>
          <w:szCs w:val="24"/>
        </w:rPr>
        <w:t>.</w:t>
      </w:r>
    </w:p>
    <w:p w14:paraId="7E1EBD26" w14:textId="10D6B83F"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projekta “Zivsaimniecisko stratēģiju, tai skaitā zivsaimnieciskās ekspluatācijas noteikumu izstrāde Limbažu Lielezeram” iekļaušanu Limbažu novada pašvaldības 2025. gada budžetā</w:t>
      </w:r>
      <w:r>
        <w:rPr>
          <w:rFonts w:ascii="Times New Roman" w:hAnsi="Times New Roman"/>
          <w:bCs/>
          <w:sz w:val="24"/>
          <w:szCs w:val="24"/>
        </w:rPr>
        <w:t>.</w:t>
      </w:r>
    </w:p>
    <w:p w14:paraId="7C4B5921" w14:textId="1866F758"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projekta “Zivsaimniecisko stratēģiju, tai skaitā zivsaimnieciskās ekspluatācijas noteikumu izstrāde Dūņezeram” iekļaušanu Limbažu novada pašvaldības 2025. gada budžetā</w:t>
      </w:r>
      <w:r>
        <w:rPr>
          <w:rFonts w:ascii="Times New Roman" w:hAnsi="Times New Roman"/>
          <w:bCs/>
          <w:sz w:val="24"/>
          <w:szCs w:val="24"/>
        </w:rPr>
        <w:t>.</w:t>
      </w:r>
    </w:p>
    <w:p w14:paraId="71A750C7" w14:textId="412BB61F"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projekta “Zivsaimniecisko stratēģiju, tai skaitā zivsaimnieciskās ekspluatācijas noteikumu izstrāde Pāles ūdens krātuvei” iekļaušanu Limbažu novada pašvaldības 2025. gada budžetā</w:t>
      </w:r>
      <w:r>
        <w:rPr>
          <w:rFonts w:ascii="Times New Roman" w:hAnsi="Times New Roman"/>
          <w:bCs/>
          <w:sz w:val="24"/>
          <w:szCs w:val="24"/>
        </w:rPr>
        <w:t>.</w:t>
      </w:r>
    </w:p>
    <w:p w14:paraId="3AD2E3FF" w14:textId="44F6A438"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projekta “Zivsaimniecisko stratēģiju, tai skaitā zivsaimnieciskās ekspluatācijas noteikumu izstrāde Bīriņu ezeram” iekļaušanu Limbažu novada pašvaldības 2025. gada budžetā</w:t>
      </w:r>
      <w:r>
        <w:rPr>
          <w:rFonts w:ascii="Times New Roman" w:hAnsi="Times New Roman"/>
          <w:bCs/>
          <w:sz w:val="24"/>
          <w:szCs w:val="24"/>
        </w:rPr>
        <w:t>.</w:t>
      </w:r>
    </w:p>
    <w:p w14:paraId="4781714C" w14:textId="4506D3D5"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SIA "ZAAO" 2024. gada peļņas izlietošanu</w:t>
      </w:r>
      <w:r>
        <w:rPr>
          <w:rFonts w:ascii="Times New Roman" w:hAnsi="Times New Roman"/>
          <w:bCs/>
          <w:sz w:val="24"/>
          <w:szCs w:val="24"/>
        </w:rPr>
        <w:t>.</w:t>
      </w:r>
    </w:p>
    <w:p w14:paraId="4BE44B46" w14:textId="31F963E7"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SIA "LIMBAŽU SILTUMS" 2024. gada peļņas izlietošanu</w:t>
      </w:r>
      <w:r>
        <w:rPr>
          <w:rFonts w:ascii="Times New Roman" w:hAnsi="Times New Roman"/>
          <w:bCs/>
          <w:sz w:val="24"/>
          <w:szCs w:val="24"/>
        </w:rPr>
        <w:t>.</w:t>
      </w:r>
    </w:p>
    <w:p w14:paraId="10288E08" w14:textId="477A605F"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Sabiedrības ar ierobežotu atbildību "NAMSAIMNIEKS" 2024. gada peļņas izlietošanu</w:t>
      </w:r>
      <w:r>
        <w:rPr>
          <w:rFonts w:ascii="Times New Roman" w:hAnsi="Times New Roman"/>
          <w:bCs/>
          <w:sz w:val="24"/>
          <w:szCs w:val="24"/>
        </w:rPr>
        <w:t>.</w:t>
      </w:r>
    </w:p>
    <w:p w14:paraId="7EDD74F6" w14:textId="3CCFF2FB"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Sabiedrības ar ierobežotu atbildību "LIMBAŽU SLIMNĪCA" 2024. gada peļņas izlietošanu</w:t>
      </w:r>
      <w:r>
        <w:rPr>
          <w:rFonts w:ascii="Times New Roman" w:hAnsi="Times New Roman"/>
          <w:bCs/>
          <w:sz w:val="24"/>
          <w:szCs w:val="24"/>
        </w:rPr>
        <w:t>.</w:t>
      </w:r>
    </w:p>
    <w:p w14:paraId="10DCFA14" w14:textId="10A95231"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SIA "OLIMPISKAIS CENTRS "LIMBAŽI"" 2024. gada peļņas izlietošanu</w:t>
      </w:r>
      <w:r>
        <w:rPr>
          <w:rFonts w:ascii="Times New Roman" w:hAnsi="Times New Roman"/>
          <w:bCs/>
          <w:sz w:val="24"/>
          <w:szCs w:val="24"/>
        </w:rPr>
        <w:t>.</w:t>
      </w:r>
    </w:p>
    <w:p w14:paraId="08729CB9" w14:textId="4AC2CE75"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Sabiedrības ar ierobežotu atbildību "Salacgrīvas ūdens" 2024. gada peļņas izlietošanu</w:t>
      </w:r>
      <w:r>
        <w:rPr>
          <w:rFonts w:ascii="Times New Roman" w:hAnsi="Times New Roman"/>
          <w:bCs/>
          <w:sz w:val="24"/>
          <w:szCs w:val="24"/>
        </w:rPr>
        <w:t>.</w:t>
      </w:r>
    </w:p>
    <w:p w14:paraId="2FF31550" w14:textId="2E77423C"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(papildu </w:t>
      </w:r>
      <w:proofErr w:type="spellStart"/>
      <w:r w:rsidRPr="00B71606">
        <w:rPr>
          <w:rFonts w:ascii="Times New Roman" w:hAnsi="Times New Roman"/>
          <w:bCs/>
          <w:sz w:val="24"/>
          <w:szCs w:val="24"/>
        </w:rPr>
        <w:t>d.k</w:t>
      </w:r>
      <w:proofErr w:type="spellEnd"/>
      <w:r w:rsidRPr="00B71606">
        <w:rPr>
          <w:rFonts w:ascii="Times New Roman" w:hAnsi="Times New Roman"/>
          <w:bCs/>
          <w:sz w:val="24"/>
          <w:szCs w:val="24"/>
        </w:rPr>
        <w:t xml:space="preserve">. jaut.) Par projekta "Ceļa posma Tūja – </w:t>
      </w:r>
      <w:proofErr w:type="spellStart"/>
      <w:r w:rsidRPr="00B71606">
        <w:rPr>
          <w:rFonts w:ascii="Times New Roman" w:hAnsi="Times New Roman"/>
          <w:bCs/>
          <w:sz w:val="24"/>
          <w:szCs w:val="24"/>
        </w:rPr>
        <w:t>Ežurgas</w:t>
      </w:r>
      <w:proofErr w:type="spellEnd"/>
      <w:r w:rsidRPr="00B71606">
        <w:rPr>
          <w:rFonts w:ascii="Times New Roman" w:hAnsi="Times New Roman"/>
          <w:bCs/>
          <w:sz w:val="24"/>
          <w:szCs w:val="24"/>
        </w:rPr>
        <w:t xml:space="preserve"> pārbūve" izmaksu precizēšanu un aizņēmuma pieprasīšanu Valsts kasē</w:t>
      </w:r>
      <w:r>
        <w:rPr>
          <w:rFonts w:ascii="Times New Roman" w:hAnsi="Times New Roman"/>
          <w:bCs/>
          <w:sz w:val="24"/>
          <w:szCs w:val="24"/>
        </w:rPr>
        <w:t>.</w:t>
      </w:r>
    </w:p>
    <w:p w14:paraId="1B856911" w14:textId="3034C892"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(papildu </w:t>
      </w:r>
      <w:proofErr w:type="spellStart"/>
      <w:r w:rsidRPr="00B71606">
        <w:rPr>
          <w:rFonts w:ascii="Times New Roman" w:hAnsi="Times New Roman"/>
          <w:bCs/>
          <w:sz w:val="24"/>
          <w:szCs w:val="24"/>
        </w:rPr>
        <w:t>d.k</w:t>
      </w:r>
      <w:proofErr w:type="spellEnd"/>
      <w:r w:rsidRPr="00B71606">
        <w:rPr>
          <w:rFonts w:ascii="Times New Roman" w:hAnsi="Times New Roman"/>
          <w:bCs/>
          <w:sz w:val="24"/>
          <w:szCs w:val="24"/>
        </w:rPr>
        <w:t>. jaut.) Par finanšu līdzekļu izlietošanas mērķa maiņu Alojas apvienības pārvaldes budžetā</w:t>
      </w:r>
      <w:r>
        <w:rPr>
          <w:rFonts w:ascii="Times New Roman" w:hAnsi="Times New Roman"/>
          <w:bCs/>
          <w:sz w:val="24"/>
          <w:szCs w:val="24"/>
        </w:rPr>
        <w:t>.</w:t>
      </w:r>
    </w:p>
    <w:p w14:paraId="681C8432" w14:textId="73FF5B88"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(papildu </w:t>
      </w:r>
      <w:proofErr w:type="spellStart"/>
      <w:r w:rsidRPr="00B71606">
        <w:rPr>
          <w:rFonts w:ascii="Times New Roman" w:hAnsi="Times New Roman"/>
          <w:bCs/>
          <w:sz w:val="24"/>
          <w:szCs w:val="24"/>
        </w:rPr>
        <w:t>d.k</w:t>
      </w:r>
      <w:proofErr w:type="spellEnd"/>
      <w:r w:rsidRPr="00B71606">
        <w:rPr>
          <w:rFonts w:ascii="Times New Roman" w:hAnsi="Times New Roman"/>
          <w:bCs/>
          <w:sz w:val="24"/>
          <w:szCs w:val="24"/>
        </w:rPr>
        <w:t>. jaut.) Par atteikšanos no projekta "Elektromobiļi un to uzlādes infrastruktūra Limbažu novada pašvaldībai" īstenošanas</w:t>
      </w:r>
      <w:r>
        <w:rPr>
          <w:rFonts w:ascii="Times New Roman" w:hAnsi="Times New Roman"/>
          <w:bCs/>
          <w:sz w:val="24"/>
          <w:szCs w:val="24"/>
        </w:rPr>
        <w:t>.</w:t>
      </w:r>
    </w:p>
    <w:p w14:paraId="290855E5" w14:textId="26677016" w:rsidR="00B71606"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(papildu </w:t>
      </w:r>
      <w:proofErr w:type="spellStart"/>
      <w:r w:rsidRPr="00B71606">
        <w:rPr>
          <w:rFonts w:ascii="Times New Roman" w:hAnsi="Times New Roman"/>
          <w:bCs/>
          <w:sz w:val="24"/>
          <w:szCs w:val="24"/>
        </w:rPr>
        <w:t>d.k</w:t>
      </w:r>
      <w:proofErr w:type="spellEnd"/>
      <w:r w:rsidRPr="00B71606">
        <w:rPr>
          <w:rFonts w:ascii="Times New Roman" w:hAnsi="Times New Roman"/>
          <w:bCs/>
          <w:sz w:val="24"/>
          <w:szCs w:val="24"/>
        </w:rPr>
        <w:t>. jaut.) Par ieņēmumu no nekustamā īpašuma atsavināšanas iekļaušanu Limbažu apvienības pārvaldes budžetā un finansējuma piešķiršanu Limbažu apvienības pārvaldei jumta remontam Pasta ielā 2, Limbažos un Skultes pagasta pakalpojumu sniegšanas centram ielu apgaismojuma izbūvei Spilves prospektā, Skultes pagastā, Limbažu novadā</w:t>
      </w:r>
      <w:r>
        <w:rPr>
          <w:rFonts w:ascii="Times New Roman" w:hAnsi="Times New Roman"/>
          <w:bCs/>
          <w:sz w:val="24"/>
          <w:szCs w:val="24"/>
        </w:rPr>
        <w:t>.</w:t>
      </w:r>
    </w:p>
    <w:p w14:paraId="2EC322D0" w14:textId="6943C33F" w:rsidR="00141AFE" w:rsidRPr="00B71606" w:rsidRDefault="00B71606" w:rsidP="003525C6">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Informācijas</w:t>
      </w:r>
      <w:r>
        <w:rPr>
          <w:rFonts w:ascii="Times New Roman" w:hAnsi="Times New Roman"/>
          <w:bCs/>
          <w:sz w:val="24"/>
          <w:szCs w:val="24"/>
        </w:rPr>
        <w:t>.</w:t>
      </w:r>
    </w:p>
    <w:p w14:paraId="5F8CB9EA" w14:textId="77777777" w:rsidR="00A23A3E" w:rsidRDefault="00A23A3E"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5551431C"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5C4881">
        <w:rPr>
          <w:rFonts w:eastAsia="Calibri"/>
          <w:bCs/>
          <w:lang w:val="lv-LV" w:eastAsia="lv-LV"/>
        </w:rPr>
        <w:t>Dagnis Straubergs</w:t>
      </w:r>
    </w:p>
    <w:p w14:paraId="05356E21" w14:textId="77777777" w:rsidR="00845848" w:rsidRPr="00FE0CB2" w:rsidRDefault="00845848" w:rsidP="002E2D3C">
      <w:pPr>
        <w:ind w:firstLine="720"/>
        <w:jc w:val="both"/>
        <w:rPr>
          <w:bCs/>
          <w:lang w:val="lv-LV"/>
        </w:rPr>
      </w:pPr>
    </w:p>
    <w:p w14:paraId="0BC265FF" w14:textId="468A48B5" w:rsidR="00B8530D" w:rsidRPr="00B9502D" w:rsidRDefault="009D0D06" w:rsidP="00B8530D">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 xml:space="preserve">priekšsēdētāja </w:t>
      </w:r>
      <w:r w:rsidR="0051680D">
        <w:rPr>
          <w:lang w:val="lv-LV"/>
        </w:rPr>
        <w:t xml:space="preserve">D. </w:t>
      </w:r>
      <w:proofErr w:type="spellStart"/>
      <w:r w:rsidR="0051680D">
        <w:rPr>
          <w:lang w:val="lv-LV"/>
        </w:rPr>
        <w:t>Strauberg</w:t>
      </w:r>
      <w:r w:rsidR="003F3095">
        <w:rPr>
          <w:lang w:val="lv-LV"/>
        </w:rPr>
        <w:t>a</w:t>
      </w:r>
      <w:proofErr w:type="spellEnd"/>
      <w:r w:rsidRPr="008C7C1F">
        <w:rPr>
          <w:lang w:val="lv-LV"/>
        </w:rPr>
        <w:t xml:space="preserve"> priekšlikumu</w:t>
      </w:r>
      <w:r w:rsidR="000D77A1">
        <w:rPr>
          <w:lang w:val="lv-LV"/>
        </w:rPr>
        <w:t xml:space="preserve"> </w:t>
      </w:r>
      <w:r w:rsidRPr="008C7C1F">
        <w:rPr>
          <w:noProof/>
          <w:lang w:val="lv-LV" w:eastAsia="lv-LV"/>
        </w:rPr>
        <w:t>apstiprināt sēdes darba kārtību</w:t>
      </w:r>
      <w:r w:rsidRPr="00B9502D">
        <w:rPr>
          <w:noProof/>
          <w:lang w:val="lv-LV" w:eastAsia="lv-LV"/>
        </w:rPr>
        <w:t xml:space="preserve">, </w:t>
      </w:r>
      <w:r w:rsidR="00B8530D" w:rsidRPr="00B9502D">
        <w:rPr>
          <w:b/>
          <w:noProof/>
          <w:lang w:val="lv-LV" w:eastAsia="lv-LV"/>
        </w:rPr>
        <w:t>atkl</w:t>
      </w:r>
      <w:r w:rsidR="00B8530D" w:rsidRPr="00B9502D">
        <w:rPr>
          <w:b/>
          <w:bCs/>
          <w:lang w:val="lv-LV" w:eastAsia="lv-LV"/>
        </w:rPr>
        <w:t>āti balsojot: PAR</w:t>
      </w:r>
      <w:r w:rsidR="00B8530D" w:rsidRPr="00B9502D">
        <w:rPr>
          <w:lang w:val="lv-LV" w:eastAsia="lv-LV"/>
        </w:rPr>
        <w:t xml:space="preserve"> – </w:t>
      </w:r>
      <w:r w:rsidR="00F52FC2">
        <w:rPr>
          <w:lang w:val="lv-LV" w:eastAsia="lv-LV"/>
        </w:rPr>
        <w:t>8</w:t>
      </w:r>
      <w:r w:rsidR="00B8530D" w:rsidRPr="00B9502D">
        <w:rPr>
          <w:lang w:val="lv-LV" w:eastAsia="lv-LV"/>
        </w:rPr>
        <w:t xml:space="preserve"> deputāti (</w:t>
      </w:r>
      <w:r w:rsidR="00F52FC2" w:rsidRPr="000B3961">
        <w:rPr>
          <w:rFonts w:eastAsia="Calibri"/>
          <w:lang w:val="lv-LV"/>
        </w:rPr>
        <w:t xml:space="preserve">Māris </w:t>
      </w:r>
      <w:proofErr w:type="spellStart"/>
      <w:r w:rsidR="00F52FC2" w:rsidRPr="000B3961">
        <w:rPr>
          <w:rFonts w:eastAsia="Calibri"/>
          <w:lang w:val="lv-LV"/>
        </w:rPr>
        <w:t>Beļaunieks</w:t>
      </w:r>
      <w:proofErr w:type="spellEnd"/>
      <w:r w:rsidR="00F52FC2" w:rsidRPr="000B3961">
        <w:rPr>
          <w:rFonts w:eastAsia="Calibri"/>
          <w:lang w:val="lv-LV"/>
        </w:rPr>
        <w:t xml:space="preserve">, </w:t>
      </w:r>
      <w:r w:rsidR="00F52FC2">
        <w:rPr>
          <w:rFonts w:eastAsia="Calibri"/>
          <w:lang w:val="lv-LV"/>
        </w:rPr>
        <w:t xml:space="preserve">Lija </w:t>
      </w:r>
      <w:proofErr w:type="spellStart"/>
      <w:r w:rsidR="00F52FC2">
        <w:rPr>
          <w:rFonts w:eastAsia="Calibri"/>
          <w:lang w:val="lv-LV"/>
        </w:rPr>
        <w:t>Jokste</w:t>
      </w:r>
      <w:proofErr w:type="spellEnd"/>
      <w:r w:rsidR="00F52FC2">
        <w:rPr>
          <w:rFonts w:eastAsia="Calibri"/>
          <w:lang w:val="lv-LV"/>
        </w:rPr>
        <w:t xml:space="preserve">, Aigars </w:t>
      </w:r>
      <w:proofErr w:type="spellStart"/>
      <w:r w:rsidR="00F52FC2">
        <w:rPr>
          <w:rFonts w:eastAsia="Calibri"/>
          <w:lang w:val="lv-LV"/>
        </w:rPr>
        <w:t>Legzdiņš</w:t>
      </w:r>
      <w:proofErr w:type="spellEnd"/>
      <w:r w:rsidR="00F52FC2">
        <w:rPr>
          <w:rFonts w:eastAsia="Calibri"/>
          <w:lang w:val="lv-LV"/>
        </w:rPr>
        <w:t xml:space="preserve">, </w:t>
      </w:r>
      <w:r w:rsidR="00F52FC2" w:rsidRPr="000B3961">
        <w:rPr>
          <w:rFonts w:eastAsia="Calibri"/>
          <w:lang w:val="lv-LV"/>
        </w:rPr>
        <w:t>Dāvis Melnalksnis</w:t>
      </w:r>
      <w:r w:rsidR="00F52FC2">
        <w:rPr>
          <w:rFonts w:eastAsia="Calibri"/>
          <w:lang w:val="lv-LV"/>
        </w:rPr>
        <w:t xml:space="preserve">, </w:t>
      </w:r>
      <w:r w:rsidR="00F52FC2" w:rsidRPr="000B3961">
        <w:rPr>
          <w:rFonts w:eastAsia="Calibri"/>
          <w:lang w:val="lv-LV"/>
        </w:rPr>
        <w:t>Rūdolfs Pelēkais</w:t>
      </w:r>
      <w:r w:rsidR="00F52FC2">
        <w:rPr>
          <w:rFonts w:eastAsia="Calibri"/>
          <w:lang w:val="lv-LV"/>
        </w:rPr>
        <w:t>,</w:t>
      </w:r>
      <w:r w:rsidR="00F52FC2" w:rsidRPr="0064557C">
        <w:rPr>
          <w:rFonts w:eastAsia="Calibri"/>
          <w:lang w:val="lv-LV"/>
        </w:rPr>
        <w:t xml:space="preserve"> </w:t>
      </w:r>
      <w:r w:rsidR="00F52FC2">
        <w:rPr>
          <w:rFonts w:eastAsia="Calibri"/>
          <w:lang w:val="lv-LV"/>
        </w:rPr>
        <w:t>Dagnis Straubergs, Regīna Tamane, Andis Zaļaiskalns</w:t>
      </w:r>
      <w:r w:rsidR="00B8530D" w:rsidRPr="00B9502D">
        <w:rPr>
          <w:rFonts w:eastAsia="Calibri"/>
          <w:lang w:val="lv-LV"/>
        </w:rPr>
        <w:t>)</w:t>
      </w:r>
      <w:r w:rsidR="00B8530D" w:rsidRPr="00B9502D">
        <w:rPr>
          <w:lang w:val="lv-LV" w:eastAsia="lv-LV"/>
        </w:rPr>
        <w:t xml:space="preserve">, </w:t>
      </w:r>
      <w:r w:rsidR="00B8530D" w:rsidRPr="00B9502D">
        <w:rPr>
          <w:b/>
          <w:bCs/>
          <w:lang w:val="lv-LV" w:eastAsia="lv-LV"/>
        </w:rPr>
        <w:t>PRET –</w:t>
      </w:r>
      <w:r w:rsidR="00B8530D" w:rsidRPr="00B9502D">
        <w:rPr>
          <w:lang w:val="lv-LV" w:eastAsia="lv-LV"/>
        </w:rPr>
        <w:t xml:space="preserve"> nav, </w:t>
      </w:r>
      <w:r w:rsidR="00B8530D" w:rsidRPr="00B9502D">
        <w:rPr>
          <w:b/>
          <w:bCs/>
          <w:lang w:val="lv-LV" w:eastAsia="lv-LV"/>
        </w:rPr>
        <w:t>ATTURAS –</w:t>
      </w:r>
      <w:r w:rsidR="00B8530D" w:rsidRPr="00B9502D">
        <w:rPr>
          <w:lang w:val="lv-LV" w:eastAsia="lv-LV"/>
        </w:rPr>
        <w:t xml:space="preserve"> nav, </w:t>
      </w:r>
      <w:r w:rsidR="00154AD2">
        <w:rPr>
          <w:lang w:val="lv-LV" w:eastAsia="lv-LV"/>
        </w:rPr>
        <w:t xml:space="preserve">nebalso deputāts </w:t>
      </w:r>
      <w:r w:rsidR="00154AD2">
        <w:rPr>
          <w:rFonts w:eastAsia="Calibri"/>
          <w:lang w:val="lv-LV"/>
        </w:rPr>
        <w:t xml:space="preserve">Valdis </w:t>
      </w:r>
      <w:proofErr w:type="spellStart"/>
      <w:r w:rsidR="00154AD2">
        <w:rPr>
          <w:rFonts w:eastAsia="Calibri"/>
          <w:lang w:val="lv-LV"/>
        </w:rPr>
        <w:t>Možvillo</w:t>
      </w:r>
      <w:proofErr w:type="spellEnd"/>
      <w:r w:rsidR="00154AD2">
        <w:rPr>
          <w:rFonts w:eastAsia="Calibri"/>
          <w:lang w:val="lv-LV"/>
        </w:rPr>
        <w:t xml:space="preserve">, </w:t>
      </w:r>
      <w:r w:rsidR="00B8530D" w:rsidRPr="00B9502D">
        <w:rPr>
          <w:lang w:val="lv-LV" w:eastAsia="lv-LV"/>
        </w:rPr>
        <w:t>komiteja</w:t>
      </w:r>
      <w:r w:rsidR="00B8530D" w:rsidRPr="00B9502D">
        <w:rPr>
          <w:b/>
          <w:bCs/>
          <w:lang w:val="lv-LV" w:eastAsia="lv-LV"/>
        </w:rPr>
        <w:t xml:space="preserve"> NOLEMJ:</w:t>
      </w:r>
    </w:p>
    <w:p w14:paraId="4215B408" w14:textId="44DDCB05"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170676AA"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darba kārtību</w:t>
      </w:r>
      <w:r>
        <w:rPr>
          <w:rFonts w:ascii="Times New Roman" w:hAnsi="Times New Roman"/>
          <w:bCs/>
          <w:sz w:val="24"/>
          <w:szCs w:val="24"/>
        </w:rPr>
        <w:t>.</w:t>
      </w:r>
    </w:p>
    <w:p w14:paraId="6E030B3B"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Limbažu novada pašvaldības domes saistošo noteikumu “Grozījumi Limbažu novada pašvaldības domes 2023. gada 26. oktobra saistošajos noteikumos Nr.25 “Par Limbažu novada pašvaldības atbalstu bārenim un bez vecāku gādības palikušam bērnam pēc pilngadības sasniegšanas, audžuģimenēm un aizbildņiem” apstiprināšanu</w:t>
      </w:r>
      <w:r>
        <w:rPr>
          <w:rFonts w:ascii="Times New Roman" w:hAnsi="Times New Roman"/>
          <w:bCs/>
          <w:sz w:val="24"/>
          <w:szCs w:val="24"/>
        </w:rPr>
        <w:t>.</w:t>
      </w:r>
    </w:p>
    <w:p w14:paraId="05D2CE79"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Limbažu novada Pašvaldības policijas nolikuma apstiprināšanu</w:t>
      </w:r>
      <w:r>
        <w:rPr>
          <w:rFonts w:ascii="Times New Roman" w:hAnsi="Times New Roman"/>
          <w:bCs/>
          <w:sz w:val="24"/>
          <w:szCs w:val="24"/>
        </w:rPr>
        <w:t>.</w:t>
      </w:r>
    </w:p>
    <w:p w14:paraId="0347AB23"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grozījumiem Limbažu novada domes 2025.gada 27. marta lēmumā Nr. 210 "Par aizņēmuma pieprasīšanu Valsts kasē projektam “Alojas Ausekļa vidusskolas infrastruktūras pilnveide un aprīkošana”"</w:t>
      </w:r>
      <w:r>
        <w:rPr>
          <w:rFonts w:ascii="Times New Roman" w:hAnsi="Times New Roman"/>
          <w:bCs/>
          <w:sz w:val="24"/>
          <w:szCs w:val="24"/>
        </w:rPr>
        <w:t>.</w:t>
      </w:r>
    </w:p>
    <w:p w14:paraId="6F7D1383"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līdzfinansējuma piešķiršanu saņemtajiem pieteikumiem projektu konkursā "Limbažu novada vēsturisko ēku fasāžu atjaunošanu 2025"</w:t>
      </w:r>
      <w:r>
        <w:rPr>
          <w:rFonts w:ascii="Times New Roman" w:hAnsi="Times New Roman"/>
          <w:bCs/>
          <w:sz w:val="24"/>
          <w:szCs w:val="24"/>
        </w:rPr>
        <w:t>.</w:t>
      </w:r>
    </w:p>
    <w:p w14:paraId="2C627278"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Par Limbažu novada pašvaldības konkursa "Uzņēmējdarbības atbalsts </w:t>
      </w:r>
      <w:proofErr w:type="spellStart"/>
      <w:r w:rsidRPr="00B71606">
        <w:rPr>
          <w:rFonts w:ascii="Times New Roman" w:hAnsi="Times New Roman"/>
          <w:bCs/>
          <w:sz w:val="24"/>
          <w:szCs w:val="24"/>
        </w:rPr>
        <w:t>remigrantiem</w:t>
      </w:r>
      <w:proofErr w:type="spellEnd"/>
      <w:r w:rsidRPr="00B71606">
        <w:rPr>
          <w:rFonts w:ascii="Times New Roman" w:hAnsi="Times New Roman"/>
          <w:bCs/>
          <w:sz w:val="24"/>
          <w:szCs w:val="24"/>
        </w:rPr>
        <w:t xml:space="preserve"> Limbažu novadā" atbalsta piešķiršanu 2025. gada 1. kārtā</w:t>
      </w:r>
      <w:r>
        <w:rPr>
          <w:rFonts w:ascii="Times New Roman" w:hAnsi="Times New Roman"/>
          <w:bCs/>
          <w:sz w:val="24"/>
          <w:szCs w:val="24"/>
        </w:rPr>
        <w:t>.</w:t>
      </w:r>
    </w:p>
    <w:p w14:paraId="57CE22F5"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lastRenderedPageBreak/>
        <w:t>Par finansējuma piešķiršanu Limbažu kultūras nama 1. stāva pārbūves būvprojekta ekspertīzei</w:t>
      </w:r>
      <w:r>
        <w:rPr>
          <w:rFonts w:ascii="Times New Roman" w:hAnsi="Times New Roman"/>
          <w:bCs/>
          <w:sz w:val="24"/>
          <w:szCs w:val="24"/>
        </w:rPr>
        <w:t>.</w:t>
      </w:r>
    </w:p>
    <w:p w14:paraId="1A200824"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valsts budžeta finansējuma piešķiršanu mācību līdzekļu iegādei pašvaldības izglītības iestādēm 2025. gadā</w:t>
      </w:r>
      <w:r>
        <w:rPr>
          <w:rFonts w:ascii="Times New Roman" w:hAnsi="Times New Roman"/>
          <w:bCs/>
          <w:sz w:val="24"/>
          <w:szCs w:val="24"/>
        </w:rPr>
        <w:t>.</w:t>
      </w:r>
    </w:p>
    <w:p w14:paraId="59E51F93"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Limbažu novada pašvaldības bērnu un jauniešu nometņu projektu konkursa līdzfinansējuma iekļaušanu iestāžu budžetā un vecāku līdzmaksājuma apstiprināšanu</w:t>
      </w:r>
      <w:r>
        <w:rPr>
          <w:rFonts w:ascii="Times New Roman" w:hAnsi="Times New Roman"/>
          <w:bCs/>
          <w:sz w:val="24"/>
          <w:szCs w:val="24"/>
        </w:rPr>
        <w:t>.</w:t>
      </w:r>
    </w:p>
    <w:p w14:paraId="45F923B8"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Par papildus finanšu līdzekļu piešķiršanu Limbažu Mūzikas un mākslas skolai XVII Viktora </w:t>
      </w:r>
      <w:proofErr w:type="spellStart"/>
      <w:r w:rsidRPr="00B71606">
        <w:rPr>
          <w:rFonts w:ascii="Times New Roman" w:hAnsi="Times New Roman"/>
          <w:bCs/>
          <w:sz w:val="24"/>
          <w:szCs w:val="24"/>
        </w:rPr>
        <w:t>Ņikandrova</w:t>
      </w:r>
      <w:proofErr w:type="spellEnd"/>
      <w:r w:rsidRPr="00B71606">
        <w:rPr>
          <w:rFonts w:ascii="Times New Roman" w:hAnsi="Times New Roman"/>
          <w:bCs/>
          <w:sz w:val="24"/>
          <w:szCs w:val="24"/>
        </w:rPr>
        <w:t xml:space="preserve"> Starptautiskajam akordeonistu festivālam</w:t>
      </w:r>
      <w:r>
        <w:rPr>
          <w:rFonts w:ascii="Times New Roman" w:hAnsi="Times New Roman"/>
          <w:bCs/>
          <w:sz w:val="24"/>
          <w:szCs w:val="24"/>
        </w:rPr>
        <w:t>.</w:t>
      </w:r>
    </w:p>
    <w:p w14:paraId="01DC111B"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Limbažu vidusskolai piešķirtā finansējuma ES ERASMUS+ KA2 projektā “Emocionālās inteliģences veicināšana skolā” iekļaušanu skolas 2025. gada budžetā</w:t>
      </w:r>
      <w:r>
        <w:rPr>
          <w:rFonts w:ascii="Times New Roman" w:hAnsi="Times New Roman"/>
          <w:bCs/>
          <w:sz w:val="24"/>
          <w:szCs w:val="24"/>
        </w:rPr>
        <w:t>.</w:t>
      </w:r>
    </w:p>
    <w:p w14:paraId="7288E251"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papildus finansējumu Limbažu vidusskolai klavieru iegādei</w:t>
      </w:r>
      <w:r>
        <w:rPr>
          <w:rFonts w:ascii="Times New Roman" w:hAnsi="Times New Roman"/>
          <w:bCs/>
          <w:sz w:val="24"/>
          <w:szCs w:val="24"/>
        </w:rPr>
        <w:t>.</w:t>
      </w:r>
    </w:p>
    <w:p w14:paraId="085F2F66"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Vidrižu pamatskolas salidojuma dalības maksas apstiprināšanu</w:t>
      </w:r>
      <w:r>
        <w:rPr>
          <w:rFonts w:ascii="Times New Roman" w:hAnsi="Times New Roman"/>
          <w:bCs/>
          <w:sz w:val="24"/>
          <w:szCs w:val="24"/>
        </w:rPr>
        <w:t>.</w:t>
      </w:r>
    </w:p>
    <w:p w14:paraId="46AA0ABC"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papildus finansējuma piešķiršanu Limbažu novada Sporta skolai motorlaivas dzinēja iegādei</w:t>
      </w:r>
      <w:r>
        <w:rPr>
          <w:rFonts w:ascii="Times New Roman" w:hAnsi="Times New Roman"/>
          <w:bCs/>
          <w:sz w:val="24"/>
          <w:szCs w:val="24"/>
        </w:rPr>
        <w:t>.</w:t>
      </w:r>
    </w:p>
    <w:p w14:paraId="046AAE5C"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maksas pakalpojumu izcenojumu apstiprināšanu Salacgrīvas vidusskolas izglītības programmu īstenošanas vietā Ainažos</w:t>
      </w:r>
      <w:r>
        <w:rPr>
          <w:rFonts w:ascii="Times New Roman" w:hAnsi="Times New Roman"/>
          <w:bCs/>
          <w:sz w:val="24"/>
          <w:szCs w:val="24"/>
        </w:rPr>
        <w:t>.</w:t>
      </w:r>
    </w:p>
    <w:p w14:paraId="0BAFADA8"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grozījumiem Limbažu novada domes 2024. gada 23. maija lēmumā Nr. 350 “Par Salacgrīvas vidusskolas maksas pakalpojumu izcenojumu apstiprināšanu”</w:t>
      </w:r>
      <w:r>
        <w:rPr>
          <w:rFonts w:ascii="Times New Roman" w:hAnsi="Times New Roman"/>
          <w:bCs/>
          <w:sz w:val="24"/>
          <w:szCs w:val="24"/>
        </w:rPr>
        <w:t>.</w:t>
      </w:r>
    </w:p>
    <w:p w14:paraId="6DA5BC47"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grozījumiem Limbažu novada domes 2024. gada 20. jūnija lēmumā Nr. 459 “Par Staiceles pamatskolas maksas pakalpojumu izcenojumu apstiprināšanu”</w:t>
      </w:r>
      <w:r>
        <w:rPr>
          <w:rFonts w:ascii="Times New Roman" w:hAnsi="Times New Roman"/>
          <w:bCs/>
          <w:sz w:val="24"/>
          <w:szCs w:val="24"/>
        </w:rPr>
        <w:t>.</w:t>
      </w:r>
    </w:p>
    <w:p w14:paraId="0A34DD1E"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grozījumiem Limbažu novada domes 2022. gada 27. oktobra lēmumā Nr. 1007 “ Par Alojas Ausekļa vidusskolas maksas pakalpojumu izcenojumu apstiprināšanu”</w:t>
      </w:r>
      <w:r>
        <w:rPr>
          <w:rFonts w:ascii="Times New Roman" w:hAnsi="Times New Roman"/>
          <w:bCs/>
          <w:sz w:val="24"/>
          <w:szCs w:val="24"/>
        </w:rPr>
        <w:t>.</w:t>
      </w:r>
    </w:p>
    <w:p w14:paraId="29137BFA"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grozījumiem Limbažu novada domes 2022. gada 28. aprīļa lēmumā Nr. 366 “ Par Limbažu novada pašvaldības Liepupes pamatskolas maksas pakalpojumu izcenojumu apstiprināšanu”</w:t>
      </w:r>
      <w:r>
        <w:rPr>
          <w:rFonts w:ascii="Times New Roman" w:hAnsi="Times New Roman"/>
          <w:bCs/>
          <w:sz w:val="24"/>
          <w:szCs w:val="24"/>
        </w:rPr>
        <w:t>.</w:t>
      </w:r>
    </w:p>
    <w:p w14:paraId="6B87E283"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grozījumiem Limbažu novada domes 2024. gada 28. marta lēmumā Nr. 180 “Par Lādezera pamatskolas maksas pakalpojumu izcenojumu apstiprināšanu”</w:t>
      </w:r>
      <w:r>
        <w:rPr>
          <w:rFonts w:ascii="Times New Roman" w:hAnsi="Times New Roman"/>
          <w:bCs/>
          <w:sz w:val="24"/>
          <w:szCs w:val="24"/>
        </w:rPr>
        <w:t>.</w:t>
      </w:r>
    </w:p>
    <w:p w14:paraId="57099A60"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grozījumiem Limbažu novada domes 2022. gada 24. novembra lēmumā Nr. 1215 “ Par Sporta un kultūras centra “Vidriži” maksas pakalpojumu izcenojumu apstiprināšanu”</w:t>
      </w:r>
      <w:r>
        <w:rPr>
          <w:rFonts w:ascii="Times New Roman" w:hAnsi="Times New Roman"/>
          <w:bCs/>
          <w:sz w:val="24"/>
          <w:szCs w:val="24"/>
        </w:rPr>
        <w:t>.</w:t>
      </w:r>
    </w:p>
    <w:p w14:paraId="2674262D"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Umurgas pamatskolas maksas pakalpojumu izcenojumu apstiprināšanu</w:t>
      </w:r>
      <w:r>
        <w:rPr>
          <w:rFonts w:ascii="Times New Roman" w:hAnsi="Times New Roman"/>
          <w:bCs/>
          <w:sz w:val="24"/>
          <w:szCs w:val="24"/>
        </w:rPr>
        <w:t>.</w:t>
      </w:r>
    </w:p>
    <w:p w14:paraId="50E942E5"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Pāles sporta zāles maksas pakalpojumu izcenojumu apstiprināšanu</w:t>
      </w:r>
      <w:r>
        <w:rPr>
          <w:rFonts w:ascii="Times New Roman" w:hAnsi="Times New Roman"/>
          <w:bCs/>
          <w:sz w:val="24"/>
          <w:szCs w:val="24"/>
        </w:rPr>
        <w:t>.</w:t>
      </w:r>
    </w:p>
    <w:p w14:paraId="1FB82E06"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Viļķenes sporta halles maksas pakalpojumu izcenojumu apstiprināšanu</w:t>
      </w:r>
      <w:r>
        <w:rPr>
          <w:rFonts w:ascii="Times New Roman" w:hAnsi="Times New Roman"/>
          <w:bCs/>
          <w:sz w:val="24"/>
          <w:szCs w:val="24"/>
        </w:rPr>
        <w:t>.</w:t>
      </w:r>
    </w:p>
    <w:p w14:paraId="77CA660E"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Brīvzemnieku pagasta pakalpojumu sniegšanas centra maksas pakalpojumu izcenojumu apstiprināšanu</w:t>
      </w:r>
      <w:r>
        <w:rPr>
          <w:rFonts w:ascii="Times New Roman" w:hAnsi="Times New Roman"/>
          <w:bCs/>
          <w:sz w:val="24"/>
          <w:szCs w:val="24"/>
        </w:rPr>
        <w:t>.</w:t>
      </w:r>
    </w:p>
    <w:p w14:paraId="2ABA2B09"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Limbažu novada Sporta skolas iestāšanos Biedrībā “Latvijas Basketbola savienība” kā biedrības biedram</w:t>
      </w:r>
      <w:r>
        <w:rPr>
          <w:rFonts w:ascii="Times New Roman" w:hAnsi="Times New Roman"/>
          <w:bCs/>
          <w:sz w:val="24"/>
          <w:szCs w:val="24"/>
        </w:rPr>
        <w:t>.</w:t>
      </w:r>
    </w:p>
    <w:p w14:paraId="4311CD2A"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Limbažu novada Sporta skolas iestāšanos Biedrībā “Latvijas Burāšanas savienība” kā biedrības biedram</w:t>
      </w:r>
      <w:r>
        <w:rPr>
          <w:rFonts w:ascii="Times New Roman" w:hAnsi="Times New Roman"/>
          <w:bCs/>
          <w:sz w:val="24"/>
          <w:szCs w:val="24"/>
        </w:rPr>
        <w:t>.</w:t>
      </w:r>
    </w:p>
    <w:p w14:paraId="1CF89662"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grozījumiem Limbažu novada domes 2025. gada 27. marta lēmumā "Par valsts mērķdotāciju pašvaldību dibināto māksliniecisko kolektīvu vadītāju darba samaksai un valsts sociālās apdrošināšanas obligātajām iemaksām 2025. gadam"</w:t>
      </w:r>
      <w:r>
        <w:rPr>
          <w:rFonts w:ascii="Times New Roman" w:hAnsi="Times New Roman"/>
          <w:bCs/>
          <w:sz w:val="24"/>
          <w:szCs w:val="24"/>
        </w:rPr>
        <w:t>.</w:t>
      </w:r>
    </w:p>
    <w:p w14:paraId="07ADE414"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Par finanšu līdzekļu izlietošanas mērķa maiņu </w:t>
      </w:r>
      <w:proofErr w:type="spellStart"/>
      <w:r w:rsidRPr="00B71606">
        <w:rPr>
          <w:rFonts w:ascii="Times New Roman" w:hAnsi="Times New Roman"/>
          <w:bCs/>
          <w:sz w:val="24"/>
          <w:szCs w:val="24"/>
        </w:rPr>
        <w:t>Vilzēnu</w:t>
      </w:r>
      <w:proofErr w:type="spellEnd"/>
      <w:r w:rsidRPr="00B71606">
        <w:rPr>
          <w:rFonts w:ascii="Times New Roman" w:hAnsi="Times New Roman"/>
          <w:bCs/>
          <w:sz w:val="24"/>
          <w:szCs w:val="24"/>
        </w:rPr>
        <w:t xml:space="preserve"> tautas nama budžetā</w:t>
      </w:r>
      <w:r>
        <w:rPr>
          <w:rFonts w:ascii="Times New Roman" w:hAnsi="Times New Roman"/>
          <w:bCs/>
          <w:sz w:val="24"/>
          <w:szCs w:val="24"/>
        </w:rPr>
        <w:t>.</w:t>
      </w:r>
    </w:p>
    <w:p w14:paraId="351388C4"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projekta "GAISMU SAUCA" īstenošanai piešķirtā finansējuma iekļaušanu Alojas kultūras nama 2025. gada budžetā</w:t>
      </w:r>
      <w:r>
        <w:rPr>
          <w:rFonts w:ascii="Times New Roman" w:hAnsi="Times New Roman"/>
          <w:bCs/>
          <w:sz w:val="24"/>
          <w:szCs w:val="24"/>
        </w:rPr>
        <w:t>.</w:t>
      </w:r>
    </w:p>
    <w:p w14:paraId="49729534"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Par Salacgrīvas apvienības pārvaldes ieņēmumu no nekustamā īpašuma atsavināšanas iekļaušanu budžetā un finansējuma piešķiršanu Salacgrīvas apvienības pārvaldes Ainažu pilsētas un pagasta pakalpojumu sniegšanas centram </w:t>
      </w:r>
      <w:proofErr w:type="spellStart"/>
      <w:r w:rsidRPr="00B71606">
        <w:rPr>
          <w:rFonts w:ascii="Times New Roman" w:hAnsi="Times New Roman"/>
          <w:bCs/>
          <w:sz w:val="24"/>
          <w:szCs w:val="24"/>
        </w:rPr>
        <w:t>krūmgrieža</w:t>
      </w:r>
      <w:proofErr w:type="spellEnd"/>
      <w:r w:rsidRPr="00B71606">
        <w:rPr>
          <w:rFonts w:ascii="Times New Roman" w:hAnsi="Times New Roman"/>
          <w:bCs/>
          <w:sz w:val="24"/>
          <w:szCs w:val="24"/>
        </w:rPr>
        <w:t xml:space="preserve"> iegādei, Salacgrīvas vidusskolas ēkas tehniskā atzinuma izstrādei un reālservitūta nodibināšanai</w:t>
      </w:r>
      <w:r>
        <w:rPr>
          <w:rFonts w:ascii="Times New Roman" w:hAnsi="Times New Roman"/>
          <w:bCs/>
          <w:sz w:val="24"/>
          <w:szCs w:val="24"/>
        </w:rPr>
        <w:t>.</w:t>
      </w:r>
    </w:p>
    <w:p w14:paraId="4BD2C91A"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Par ceļa servitūta nodibināšanu īpašumā </w:t>
      </w:r>
      <w:proofErr w:type="spellStart"/>
      <w:r w:rsidRPr="00B71606">
        <w:rPr>
          <w:rFonts w:ascii="Times New Roman" w:hAnsi="Times New Roman"/>
          <w:bCs/>
          <w:sz w:val="24"/>
          <w:szCs w:val="24"/>
        </w:rPr>
        <w:t>Strumpas</w:t>
      </w:r>
      <w:proofErr w:type="spellEnd"/>
      <w:r w:rsidRPr="00B71606">
        <w:rPr>
          <w:rFonts w:ascii="Times New Roman" w:hAnsi="Times New Roman"/>
          <w:bCs/>
          <w:sz w:val="24"/>
          <w:szCs w:val="24"/>
        </w:rPr>
        <w:t>, Liepupes pagastā, Limbažu novadā</w:t>
      </w:r>
      <w:r>
        <w:rPr>
          <w:rFonts w:ascii="Times New Roman" w:hAnsi="Times New Roman"/>
          <w:bCs/>
          <w:sz w:val="24"/>
          <w:szCs w:val="24"/>
        </w:rPr>
        <w:t>.</w:t>
      </w:r>
    </w:p>
    <w:p w14:paraId="7079C2C8"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Par finansējuma piešķiršanu Salacgrīvas apvienības pārvaldei Liepupes </w:t>
      </w:r>
      <w:proofErr w:type="spellStart"/>
      <w:r w:rsidRPr="00B71606">
        <w:rPr>
          <w:rFonts w:ascii="Times New Roman" w:hAnsi="Times New Roman"/>
          <w:bCs/>
          <w:sz w:val="24"/>
          <w:szCs w:val="24"/>
        </w:rPr>
        <w:t>filiālbibliotēkas</w:t>
      </w:r>
      <w:proofErr w:type="spellEnd"/>
      <w:r w:rsidRPr="00B71606">
        <w:rPr>
          <w:rFonts w:ascii="Times New Roman" w:hAnsi="Times New Roman"/>
          <w:bCs/>
          <w:sz w:val="24"/>
          <w:szCs w:val="24"/>
        </w:rPr>
        <w:t xml:space="preserve"> pārcelšanas dokumentācijas izstrādei</w:t>
      </w:r>
      <w:r>
        <w:rPr>
          <w:rFonts w:ascii="Times New Roman" w:hAnsi="Times New Roman"/>
          <w:bCs/>
          <w:sz w:val="24"/>
          <w:szCs w:val="24"/>
        </w:rPr>
        <w:t>.</w:t>
      </w:r>
    </w:p>
    <w:p w14:paraId="0A3278C8"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projekta “Zivsaimniecisko stratēģiju, tai skaitā zivsaimnieciskās ekspluatācijas noteikumu izstrāde Limbažu Lielezeram” iekļaušanu Limbažu novada pašvaldības 2025. gada budžetā</w:t>
      </w:r>
      <w:r>
        <w:rPr>
          <w:rFonts w:ascii="Times New Roman" w:hAnsi="Times New Roman"/>
          <w:bCs/>
          <w:sz w:val="24"/>
          <w:szCs w:val="24"/>
        </w:rPr>
        <w:t>.</w:t>
      </w:r>
    </w:p>
    <w:p w14:paraId="4D504987"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projekta “Zivsaimniecisko stratēģiju, tai skaitā zivsaimnieciskās ekspluatācijas noteikumu izstrāde Dūņezeram” iekļaušanu Limbažu novada pašvaldības 2025. gada budžetā</w:t>
      </w:r>
      <w:r>
        <w:rPr>
          <w:rFonts w:ascii="Times New Roman" w:hAnsi="Times New Roman"/>
          <w:bCs/>
          <w:sz w:val="24"/>
          <w:szCs w:val="24"/>
        </w:rPr>
        <w:t>.</w:t>
      </w:r>
    </w:p>
    <w:p w14:paraId="1C2194B7"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lastRenderedPageBreak/>
        <w:t>Par projekta “Zivsaimniecisko stratēģiju, tai skaitā zivsaimnieciskās ekspluatācijas noteikumu izstrāde Pāles ūdens krātuvei” iekļaušanu Limbažu novada pašvaldības 2025. gada budžetā</w:t>
      </w:r>
      <w:r>
        <w:rPr>
          <w:rFonts w:ascii="Times New Roman" w:hAnsi="Times New Roman"/>
          <w:bCs/>
          <w:sz w:val="24"/>
          <w:szCs w:val="24"/>
        </w:rPr>
        <w:t>.</w:t>
      </w:r>
    </w:p>
    <w:p w14:paraId="4F52EDB2"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projekta “Zivsaimniecisko stratēģiju, tai skaitā zivsaimnieciskās ekspluatācijas noteikumu izstrāde Bīriņu ezeram” iekļaušanu Limbažu novada pašvaldības 2025. gada budžetā</w:t>
      </w:r>
      <w:r>
        <w:rPr>
          <w:rFonts w:ascii="Times New Roman" w:hAnsi="Times New Roman"/>
          <w:bCs/>
          <w:sz w:val="24"/>
          <w:szCs w:val="24"/>
        </w:rPr>
        <w:t>.</w:t>
      </w:r>
    </w:p>
    <w:p w14:paraId="3B75AEDD"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SIA "ZAAO" 2024. gada peļņas izlietošanu</w:t>
      </w:r>
      <w:r>
        <w:rPr>
          <w:rFonts w:ascii="Times New Roman" w:hAnsi="Times New Roman"/>
          <w:bCs/>
          <w:sz w:val="24"/>
          <w:szCs w:val="24"/>
        </w:rPr>
        <w:t>.</w:t>
      </w:r>
    </w:p>
    <w:p w14:paraId="2CC22F06"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SIA "LIMBAŽU SILTUMS" 2024. gada peļņas izlietošanu</w:t>
      </w:r>
      <w:r>
        <w:rPr>
          <w:rFonts w:ascii="Times New Roman" w:hAnsi="Times New Roman"/>
          <w:bCs/>
          <w:sz w:val="24"/>
          <w:szCs w:val="24"/>
        </w:rPr>
        <w:t>.</w:t>
      </w:r>
    </w:p>
    <w:p w14:paraId="3092D1BF"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Sabiedrības ar ierobežotu atbildību "NAMSAIMNIEKS" 2024. gada peļņas izlietošanu</w:t>
      </w:r>
      <w:r>
        <w:rPr>
          <w:rFonts w:ascii="Times New Roman" w:hAnsi="Times New Roman"/>
          <w:bCs/>
          <w:sz w:val="24"/>
          <w:szCs w:val="24"/>
        </w:rPr>
        <w:t>.</w:t>
      </w:r>
    </w:p>
    <w:p w14:paraId="0B855AB1"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Sabiedrības ar ierobežotu atbildību "LIMBAŽU SLIMNĪCA" 2024. gada peļņas izlietošanu</w:t>
      </w:r>
      <w:r>
        <w:rPr>
          <w:rFonts w:ascii="Times New Roman" w:hAnsi="Times New Roman"/>
          <w:bCs/>
          <w:sz w:val="24"/>
          <w:szCs w:val="24"/>
        </w:rPr>
        <w:t>.</w:t>
      </w:r>
    </w:p>
    <w:p w14:paraId="15F4E4A9"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SIA "OLIMPISKAIS CENTRS "LIMBAŽI"" 2024. gada peļņas izlietošanu</w:t>
      </w:r>
      <w:r>
        <w:rPr>
          <w:rFonts w:ascii="Times New Roman" w:hAnsi="Times New Roman"/>
          <w:bCs/>
          <w:sz w:val="24"/>
          <w:szCs w:val="24"/>
        </w:rPr>
        <w:t>.</w:t>
      </w:r>
    </w:p>
    <w:p w14:paraId="6EF4EF40"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Par Sabiedrības ar ierobežotu atbildību "Salacgrīvas ūdens" 2024. gada peļņas izlietošanu</w:t>
      </w:r>
      <w:r>
        <w:rPr>
          <w:rFonts w:ascii="Times New Roman" w:hAnsi="Times New Roman"/>
          <w:bCs/>
          <w:sz w:val="24"/>
          <w:szCs w:val="24"/>
        </w:rPr>
        <w:t>.</w:t>
      </w:r>
    </w:p>
    <w:p w14:paraId="458B4B82"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(papildu </w:t>
      </w:r>
      <w:proofErr w:type="spellStart"/>
      <w:r w:rsidRPr="00B71606">
        <w:rPr>
          <w:rFonts w:ascii="Times New Roman" w:hAnsi="Times New Roman"/>
          <w:bCs/>
          <w:sz w:val="24"/>
          <w:szCs w:val="24"/>
        </w:rPr>
        <w:t>d.k</w:t>
      </w:r>
      <w:proofErr w:type="spellEnd"/>
      <w:r w:rsidRPr="00B71606">
        <w:rPr>
          <w:rFonts w:ascii="Times New Roman" w:hAnsi="Times New Roman"/>
          <w:bCs/>
          <w:sz w:val="24"/>
          <w:szCs w:val="24"/>
        </w:rPr>
        <w:t xml:space="preserve">. jaut.) Par projekta "Ceļa posma Tūja – </w:t>
      </w:r>
      <w:proofErr w:type="spellStart"/>
      <w:r w:rsidRPr="00B71606">
        <w:rPr>
          <w:rFonts w:ascii="Times New Roman" w:hAnsi="Times New Roman"/>
          <w:bCs/>
          <w:sz w:val="24"/>
          <w:szCs w:val="24"/>
        </w:rPr>
        <w:t>Ežurgas</w:t>
      </w:r>
      <w:proofErr w:type="spellEnd"/>
      <w:r w:rsidRPr="00B71606">
        <w:rPr>
          <w:rFonts w:ascii="Times New Roman" w:hAnsi="Times New Roman"/>
          <w:bCs/>
          <w:sz w:val="24"/>
          <w:szCs w:val="24"/>
        </w:rPr>
        <w:t xml:space="preserve"> pārbūve" izmaksu precizēšanu un aizņēmuma pieprasīšanu Valsts kasē</w:t>
      </w:r>
      <w:r>
        <w:rPr>
          <w:rFonts w:ascii="Times New Roman" w:hAnsi="Times New Roman"/>
          <w:bCs/>
          <w:sz w:val="24"/>
          <w:szCs w:val="24"/>
        </w:rPr>
        <w:t>.</w:t>
      </w:r>
    </w:p>
    <w:p w14:paraId="0BDC8B61"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(papildu </w:t>
      </w:r>
      <w:proofErr w:type="spellStart"/>
      <w:r w:rsidRPr="00B71606">
        <w:rPr>
          <w:rFonts w:ascii="Times New Roman" w:hAnsi="Times New Roman"/>
          <w:bCs/>
          <w:sz w:val="24"/>
          <w:szCs w:val="24"/>
        </w:rPr>
        <w:t>d.k</w:t>
      </w:r>
      <w:proofErr w:type="spellEnd"/>
      <w:r w:rsidRPr="00B71606">
        <w:rPr>
          <w:rFonts w:ascii="Times New Roman" w:hAnsi="Times New Roman"/>
          <w:bCs/>
          <w:sz w:val="24"/>
          <w:szCs w:val="24"/>
        </w:rPr>
        <w:t>. jaut.) Par finanšu līdzekļu izlietošanas mērķa maiņu Alojas apvienības pārvaldes budžetā</w:t>
      </w:r>
      <w:r>
        <w:rPr>
          <w:rFonts w:ascii="Times New Roman" w:hAnsi="Times New Roman"/>
          <w:bCs/>
          <w:sz w:val="24"/>
          <w:szCs w:val="24"/>
        </w:rPr>
        <w:t>.</w:t>
      </w:r>
    </w:p>
    <w:p w14:paraId="26DBB0DA"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(papildu </w:t>
      </w:r>
      <w:proofErr w:type="spellStart"/>
      <w:r w:rsidRPr="00B71606">
        <w:rPr>
          <w:rFonts w:ascii="Times New Roman" w:hAnsi="Times New Roman"/>
          <w:bCs/>
          <w:sz w:val="24"/>
          <w:szCs w:val="24"/>
        </w:rPr>
        <w:t>d.k</w:t>
      </w:r>
      <w:proofErr w:type="spellEnd"/>
      <w:r w:rsidRPr="00B71606">
        <w:rPr>
          <w:rFonts w:ascii="Times New Roman" w:hAnsi="Times New Roman"/>
          <w:bCs/>
          <w:sz w:val="24"/>
          <w:szCs w:val="24"/>
        </w:rPr>
        <w:t>. jaut.) Par atteikšanos no projekta "Elektromobiļi un to uzlādes infrastruktūra Limbažu novada pašvaldībai" īstenošanas</w:t>
      </w:r>
      <w:r>
        <w:rPr>
          <w:rFonts w:ascii="Times New Roman" w:hAnsi="Times New Roman"/>
          <w:bCs/>
          <w:sz w:val="24"/>
          <w:szCs w:val="24"/>
        </w:rPr>
        <w:t>.</w:t>
      </w:r>
    </w:p>
    <w:p w14:paraId="551C5FE7"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 xml:space="preserve">(papildu </w:t>
      </w:r>
      <w:proofErr w:type="spellStart"/>
      <w:r w:rsidRPr="00B71606">
        <w:rPr>
          <w:rFonts w:ascii="Times New Roman" w:hAnsi="Times New Roman"/>
          <w:bCs/>
          <w:sz w:val="24"/>
          <w:szCs w:val="24"/>
        </w:rPr>
        <w:t>d.k</w:t>
      </w:r>
      <w:proofErr w:type="spellEnd"/>
      <w:r w:rsidRPr="00B71606">
        <w:rPr>
          <w:rFonts w:ascii="Times New Roman" w:hAnsi="Times New Roman"/>
          <w:bCs/>
          <w:sz w:val="24"/>
          <w:szCs w:val="24"/>
        </w:rPr>
        <w:t>. jaut.) Par ieņēmumu no nekustamā īpašuma atsavināšanas iekļaušanu Limbažu apvienības pārvaldes budžetā un finansējuma piešķiršanu Limbažu apvienības pārvaldei jumta remontam Pasta ielā 2, Limbažos un Skultes pagasta pakalpojumu sniegšanas centram ielu apgaismojuma izbūvei Spilves prospektā, Skultes pagastā, Limbažu novadā</w:t>
      </w:r>
      <w:r>
        <w:rPr>
          <w:rFonts w:ascii="Times New Roman" w:hAnsi="Times New Roman"/>
          <w:bCs/>
          <w:sz w:val="24"/>
          <w:szCs w:val="24"/>
        </w:rPr>
        <w:t>.</w:t>
      </w:r>
    </w:p>
    <w:p w14:paraId="3C981069" w14:textId="77777777" w:rsidR="00F52FC2" w:rsidRPr="00B71606" w:rsidRDefault="00F52FC2" w:rsidP="003525C6">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B71606">
        <w:rPr>
          <w:rFonts w:ascii="Times New Roman" w:hAnsi="Times New Roman"/>
          <w:bCs/>
          <w:sz w:val="24"/>
          <w:szCs w:val="24"/>
        </w:rPr>
        <w:t>Informācijas</w:t>
      </w:r>
      <w:r>
        <w:rPr>
          <w:rFonts w:ascii="Times New Roman" w:hAnsi="Times New Roman"/>
          <w:bCs/>
          <w:sz w:val="24"/>
          <w:szCs w:val="24"/>
        </w:rPr>
        <w:t>.</w:t>
      </w:r>
    </w:p>
    <w:p w14:paraId="459F57A9" w14:textId="77777777" w:rsidR="001F78BE" w:rsidRDefault="001F78BE" w:rsidP="002E2D3C">
      <w:pPr>
        <w:autoSpaceDE w:val="0"/>
        <w:autoSpaceDN w:val="0"/>
        <w:adjustRightInd w:val="0"/>
        <w:jc w:val="both"/>
        <w:rPr>
          <w:bCs/>
          <w:lang w:val="lv-LV"/>
        </w:rPr>
      </w:pPr>
    </w:p>
    <w:p w14:paraId="4765AC8F" w14:textId="77777777" w:rsidR="00130FB3" w:rsidRDefault="00130FB3"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733683D6" w14:textId="77777777" w:rsidR="000D42CE" w:rsidRPr="000D42CE" w:rsidRDefault="000D42CE" w:rsidP="000D42CE">
      <w:pPr>
        <w:pBdr>
          <w:bottom w:val="single" w:sz="4" w:space="1" w:color="auto"/>
        </w:pBdr>
        <w:autoSpaceDE w:val="0"/>
        <w:autoSpaceDN w:val="0"/>
        <w:adjustRightInd w:val="0"/>
        <w:jc w:val="both"/>
        <w:rPr>
          <w:rFonts w:eastAsiaTheme="minorEastAsia"/>
          <w:b/>
          <w:bCs/>
          <w:color w:val="000000" w:themeColor="text1"/>
          <w:lang w:val="lv-LV" w:eastAsia="lv-LV"/>
        </w:rPr>
      </w:pPr>
      <w:r w:rsidRPr="000D42CE">
        <w:rPr>
          <w:rFonts w:eastAsiaTheme="minorEastAsia"/>
          <w:b/>
          <w:bCs/>
          <w:color w:val="000000" w:themeColor="text1"/>
          <w:lang w:val="lv-LV" w:eastAsia="lv-LV"/>
        </w:rPr>
        <w:t xml:space="preserve">Par Limbažu novada pašvaldības domes saistošo noteikumu “Grozījumi </w:t>
      </w:r>
      <w:bookmarkStart w:id="1" w:name="_Hlk194588604"/>
      <w:r w:rsidRPr="000D42CE">
        <w:rPr>
          <w:rFonts w:eastAsiaTheme="minorEastAsia"/>
          <w:b/>
          <w:bCs/>
          <w:color w:val="000000" w:themeColor="text1"/>
          <w:lang w:val="lv-LV" w:eastAsia="lv-LV"/>
        </w:rPr>
        <w:t>Limbažu novada pašvaldības domes 2023. gada 26. oktobra saistošajos noteikumos Nr.25 “</w:t>
      </w:r>
      <w:bookmarkStart w:id="2" w:name="_Hlk148356638"/>
      <w:r w:rsidRPr="000D42CE">
        <w:rPr>
          <w:rFonts w:eastAsiaTheme="minorEastAsia"/>
          <w:b/>
          <w:bCs/>
          <w:color w:val="000000" w:themeColor="text1"/>
          <w:lang w:val="lv-LV" w:eastAsia="lv-LV"/>
        </w:rPr>
        <w:t>Par Limbažu novada pašvaldības atbalstu bārenim un bez vecāku gādības palikušam bērnam pēc pilngadības sasniegšanas, audžuģimenēm un aizbildņiem</w:t>
      </w:r>
      <w:bookmarkEnd w:id="2"/>
      <w:r w:rsidRPr="000D42CE">
        <w:rPr>
          <w:rFonts w:eastAsiaTheme="minorEastAsia"/>
          <w:b/>
          <w:bCs/>
          <w:color w:val="000000" w:themeColor="text1"/>
          <w:lang w:val="lv-LV" w:eastAsia="lv-LV"/>
        </w:rPr>
        <w:t xml:space="preserve">” </w:t>
      </w:r>
      <w:bookmarkEnd w:id="1"/>
      <w:r w:rsidRPr="000D42CE">
        <w:rPr>
          <w:rFonts w:eastAsiaTheme="minorEastAsia"/>
          <w:b/>
          <w:bCs/>
          <w:color w:val="000000" w:themeColor="text1"/>
          <w:lang w:val="lv-LV"/>
        </w:rPr>
        <w:t>apstiprināšanu</w:t>
      </w:r>
    </w:p>
    <w:p w14:paraId="0D6CA248" w14:textId="77777777" w:rsidR="000D42CE" w:rsidRPr="000D42CE" w:rsidRDefault="000D42CE" w:rsidP="000D42CE">
      <w:pPr>
        <w:jc w:val="center"/>
        <w:rPr>
          <w:color w:val="000000" w:themeColor="text1"/>
          <w:lang w:val="lv-LV" w:eastAsia="lv-LV"/>
        </w:rPr>
      </w:pPr>
      <w:r w:rsidRPr="000D42CE">
        <w:rPr>
          <w:color w:val="000000" w:themeColor="text1"/>
          <w:lang w:val="lv-LV" w:eastAsia="lv-LV"/>
        </w:rPr>
        <w:t xml:space="preserve">Ziņo </w:t>
      </w:r>
      <w:r w:rsidRPr="000D42CE">
        <w:rPr>
          <w:noProof/>
          <w:color w:val="000000" w:themeColor="text1"/>
          <w:lang w:val="lv-LV" w:eastAsia="lv-LV"/>
        </w:rPr>
        <w:t>Ilze Rubene</w:t>
      </w:r>
    </w:p>
    <w:p w14:paraId="1B9A54A3" w14:textId="77777777" w:rsidR="000D42CE" w:rsidRPr="000D42CE" w:rsidRDefault="000D42CE" w:rsidP="000D42CE">
      <w:pPr>
        <w:jc w:val="center"/>
        <w:rPr>
          <w:rFonts w:eastAsiaTheme="minorEastAsia"/>
          <w:b/>
          <w:bCs/>
          <w:color w:val="000000" w:themeColor="text1"/>
          <w:lang w:val="lv-LV" w:eastAsia="lv-LV"/>
        </w:rPr>
      </w:pPr>
    </w:p>
    <w:p w14:paraId="0AADB8B3" w14:textId="77777777" w:rsidR="000D42CE" w:rsidRPr="000D42CE" w:rsidRDefault="000D42CE" w:rsidP="000D42CE">
      <w:pPr>
        <w:ind w:firstLine="720"/>
        <w:jc w:val="both"/>
        <w:rPr>
          <w:rFonts w:eastAsiaTheme="minorEastAsia"/>
          <w:color w:val="000000" w:themeColor="text1"/>
          <w:lang w:val="lv-LV" w:eastAsia="lv-LV"/>
        </w:rPr>
      </w:pPr>
      <w:r w:rsidRPr="000D42CE">
        <w:rPr>
          <w:rFonts w:eastAsiaTheme="minorEastAsia"/>
          <w:color w:val="000000" w:themeColor="text1"/>
          <w:lang w:val="lv-LV" w:eastAsia="lv-LV"/>
        </w:rPr>
        <w:t xml:space="preserve">2025. gada 1. janvārī stājās spēkā grozījums likumā “Par sociālo drošību”, kurā palielināts minimālo ienākumu slieksnis no 20% uz 22% no Centrālās statistikas pārvaldes tīmekļvietnē publicētās minimālo ienākumu mediānas uz vienu ekvivalento patērētāju mēnesī. Savukārt Ministru kabineta 2005. gada 15. novembra noteikumu Nr.857 “Noteikumi par sociālajām garantijām un atbalstu bārenim un bez vecāku gādības palikušajam bērnam, kurš ir ārpus ģimenes aprūpē, kā arī pēc ārpus ģimenes aprūpes beigšanās” (turpmāk- MK noteikumi) 24.14 punkts nosaka, “ja pilngadību sasniegušais bērns apgūst augstākās izglītības programmu, pašvaldība, kuras bāriņtiesa pieņēmusi lēmumu par bērna ārpus ģimenes aprūpi, viņam izmaksā pabalstu ikmēneša izdevumiem, kas nav mazāks par likuma "Par sociālo drošību" 2.2 panta otrajā daļā noteikto minimālo ienākumu sliekšņa apmēru (noapaļots līdz pilniem </w:t>
      </w:r>
      <w:proofErr w:type="spellStart"/>
      <w:r w:rsidRPr="000D42CE">
        <w:rPr>
          <w:rFonts w:eastAsiaTheme="minorEastAsia"/>
          <w:color w:val="000000" w:themeColor="text1"/>
          <w:lang w:val="lv-LV" w:eastAsia="lv-LV"/>
        </w:rPr>
        <w:t>euro</w:t>
      </w:r>
      <w:proofErr w:type="spellEnd"/>
      <w:r w:rsidRPr="000D42CE">
        <w:rPr>
          <w:rFonts w:eastAsiaTheme="minorEastAsia"/>
          <w:color w:val="000000" w:themeColor="text1"/>
          <w:lang w:val="lv-LV" w:eastAsia="lv-LV"/>
        </w:rPr>
        <w:t>)”. Precizēts saistošo noteikumu izdošanas tiesiskais pamatojums, ņemot vērā, ka saskaņā ar grozījumiem MK noteikumos svītrota VI nodaļa, tajā skaitā 27., 30., 31. un 31.1 punkti un tie izteikti jaunos punktos - MK noteikumu 24.</w:t>
      </w:r>
      <w:r w:rsidRPr="000D42CE">
        <w:rPr>
          <w:rFonts w:eastAsiaTheme="minorEastAsia"/>
          <w:color w:val="000000" w:themeColor="text1"/>
          <w:vertAlign w:val="superscript"/>
          <w:lang w:val="lv-LV" w:eastAsia="lv-LV"/>
        </w:rPr>
        <w:t>9</w:t>
      </w:r>
      <w:r w:rsidRPr="000D42CE">
        <w:rPr>
          <w:rFonts w:eastAsiaTheme="minorEastAsia"/>
          <w:color w:val="000000" w:themeColor="text1"/>
          <w:lang w:val="lv-LV" w:eastAsia="lv-LV"/>
        </w:rPr>
        <w:t>, 24.</w:t>
      </w:r>
      <w:r w:rsidRPr="000D42CE">
        <w:rPr>
          <w:rFonts w:eastAsiaTheme="minorEastAsia"/>
          <w:color w:val="000000" w:themeColor="text1"/>
          <w:vertAlign w:val="superscript"/>
          <w:lang w:val="lv-LV" w:eastAsia="lv-LV"/>
        </w:rPr>
        <w:t>11</w:t>
      </w:r>
      <w:r w:rsidRPr="000D42CE">
        <w:rPr>
          <w:rFonts w:eastAsiaTheme="minorEastAsia"/>
          <w:color w:val="000000" w:themeColor="text1"/>
          <w:lang w:val="lv-LV" w:eastAsia="lv-LV"/>
        </w:rPr>
        <w:t xml:space="preserve"> 24.</w:t>
      </w:r>
      <w:r w:rsidRPr="000D42CE">
        <w:rPr>
          <w:rFonts w:eastAsiaTheme="minorEastAsia"/>
          <w:color w:val="000000" w:themeColor="text1"/>
          <w:vertAlign w:val="superscript"/>
          <w:lang w:val="lv-LV" w:eastAsia="lv-LV"/>
        </w:rPr>
        <w:t>13</w:t>
      </w:r>
      <w:r w:rsidRPr="000D42CE">
        <w:rPr>
          <w:rFonts w:eastAsiaTheme="minorEastAsia"/>
          <w:color w:val="000000" w:themeColor="text1"/>
          <w:lang w:val="lv-LV" w:eastAsia="lv-LV"/>
        </w:rPr>
        <w:t>, 24.</w:t>
      </w:r>
      <w:r w:rsidRPr="000D42CE">
        <w:rPr>
          <w:rFonts w:eastAsiaTheme="minorEastAsia"/>
          <w:color w:val="000000" w:themeColor="text1"/>
          <w:vertAlign w:val="superscript"/>
          <w:lang w:val="lv-LV" w:eastAsia="lv-LV"/>
        </w:rPr>
        <w:t>14</w:t>
      </w:r>
      <w:r w:rsidRPr="000D42CE">
        <w:rPr>
          <w:rFonts w:eastAsiaTheme="minorEastAsia"/>
          <w:color w:val="000000" w:themeColor="text1"/>
          <w:lang w:val="lv-LV" w:eastAsia="lv-LV"/>
        </w:rPr>
        <w:t xml:space="preserve"> punktos. </w:t>
      </w:r>
    </w:p>
    <w:p w14:paraId="45936971" w14:textId="77777777" w:rsidR="000D42CE" w:rsidRPr="000D42CE" w:rsidRDefault="000D42CE" w:rsidP="000D42CE">
      <w:pPr>
        <w:ind w:firstLine="720"/>
        <w:jc w:val="both"/>
        <w:rPr>
          <w:rFonts w:eastAsiaTheme="minorEastAsia"/>
          <w:color w:val="000000" w:themeColor="text1"/>
          <w:lang w:val="lv-LV" w:eastAsia="lv-LV"/>
        </w:rPr>
      </w:pPr>
      <w:r w:rsidRPr="000D42CE">
        <w:rPr>
          <w:rFonts w:eastAsiaTheme="minorEastAsia"/>
          <w:color w:val="000000" w:themeColor="text1"/>
          <w:lang w:val="lv-LV" w:eastAsia="lv-LV"/>
        </w:rPr>
        <w:t>Ņemot vērā iepriekšminēto, nepieciešams veikt grozījumus Limbažu novada pašvaldības domes 2023. gada 26. oktobra saistošajos noteikumos Nr.25 “Par Limbažu novada pašvaldības atbalstu bārenim un bez vecāku gādības palikušam bērnam pēc pilngadības sasniegšanas, audžuģimenēm un aizbildņiem”, sinhronizējot pabalsta apmēru ikmēneša izdevumiem, ja persona turpina mācības no 20% uz 22% no Centrālās statistikas pārvaldes tīmekļvietnē publicētās minimālo ienākumu mediānas, atbilstoši Ministru kabineta regulējumam, kā arī precizējot saistošo noteikumu izdošanas tiesisko pamatojumu.</w:t>
      </w:r>
    </w:p>
    <w:p w14:paraId="4340F9A7" w14:textId="77777777" w:rsidR="000D42CE" w:rsidRPr="000D42CE" w:rsidRDefault="000D42CE" w:rsidP="000D42CE">
      <w:pPr>
        <w:ind w:firstLine="720"/>
        <w:jc w:val="both"/>
        <w:rPr>
          <w:rFonts w:eastAsiaTheme="minorEastAsia"/>
          <w:color w:val="000000" w:themeColor="text1"/>
          <w:lang w:val="lv-LV" w:eastAsia="lv-LV"/>
        </w:rPr>
      </w:pPr>
      <w:r w:rsidRPr="000D42CE">
        <w:rPr>
          <w:rFonts w:eastAsiaTheme="minorEastAsia"/>
          <w:color w:val="000000" w:themeColor="text1"/>
          <w:lang w:val="lv-LV" w:eastAsia="lv-LV"/>
        </w:rPr>
        <w:t xml:space="preserve">2025. gada 30. janvārī pieņemti Limbažu novada pašvaldības domes saistošie noteikumi Nr. 2 „Par Limbažu novada pašvaldības 2025. gada budžetu”, kuros paredzēts sociālais atbalsts Limbažu novada iedzīvotājiem, cita starpā, paredzot atbalstu aizbildnībā esošiem bērniem un audžuģimenēm. </w:t>
      </w:r>
      <w:r w:rsidRPr="000D42CE">
        <w:rPr>
          <w:rFonts w:eastAsiaTheme="minorEastAsia"/>
          <w:color w:val="000000" w:themeColor="text1"/>
          <w:lang w:val="lv-LV" w:eastAsia="lv-LV"/>
        </w:rPr>
        <w:lastRenderedPageBreak/>
        <w:t xml:space="preserve">Augstāk minētajiem grozījumiem nav nepieciešami papildus finanšu resursi Limbažu novada pašvaldības budžetā. </w:t>
      </w:r>
    </w:p>
    <w:p w14:paraId="2EB66132" w14:textId="77777777" w:rsidR="000D42CE" w:rsidRPr="000D42CE" w:rsidRDefault="000D42CE" w:rsidP="000D42CE">
      <w:pPr>
        <w:ind w:firstLine="720"/>
        <w:jc w:val="both"/>
        <w:rPr>
          <w:rFonts w:eastAsiaTheme="minorEastAsia"/>
          <w:color w:val="000000" w:themeColor="text1"/>
          <w:lang w:val="lv-LV" w:eastAsia="lv-LV"/>
        </w:rPr>
      </w:pPr>
      <w:r w:rsidRPr="000D42CE">
        <w:rPr>
          <w:rFonts w:eastAsiaTheme="minorEastAsia"/>
          <w:color w:val="000000" w:themeColor="text1"/>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Ņemot vērā iepriekš minētā panta daļu, saistošo noteikumu projekts tika nodots sabiedrības viedokļa noskaidrošanai no 2025. gada 10. aprīļa līdz 2025. gada 30. aprīlim. Noteiktajā termiņā netika saņemts neviens viedoklis.</w:t>
      </w:r>
    </w:p>
    <w:p w14:paraId="680A2ED4" w14:textId="4FAA4689" w:rsidR="000D42CE" w:rsidRPr="00B9502D" w:rsidRDefault="000D42CE" w:rsidP="000D42CE">
      <w:pPr>
        <w:ind w:firstLine="720"/>
        <w:jc w:val="both"/>
        <w:rPr>
          <w:b/>
          <w:bCs/>
          <w:lang w:val="lv-LV" w:eastAsia="lv-LV"/>
        </w:rPr>
      </w:pPr>
      <w:r w:rsidRPr="000D42CE">
        <w:rPr>
          <w:rFonts w:eastAsiaTheme="minorEastAsia"/>
          <w:color w:val="000000" w:themeColor="text1"/>
          <w:lang w:val="lv-LV" w:eastAsia="lv-LV"/>
        </w:rPr>
        <w:t xml:space="preserve">Pamatojoties uz Sociālo pakalpojumu un sociālās palīdzības likuma 3. panta otro daļu, Pašvaldību likuma 3. panta otrās daļas 1. punktu, </w:t>
      </w:r>
      <w:r w:rsidRPr="000D42CE">
        <w:rPr>
          <w:rFonts w:eastAsiaTheme="minorEastAsia"/>
          <w:lang w:val="lv-LV" w:eastAsia="lv-LV"/>
        </w:rPr>
        <w:t>4. panta pirmās daļas 9. punktu</w:t>
      </w:r>
      <w:r w:rsidRPr="000D42CE">
        <w:rPr>
          <w:rFonts w:eastAsiaTheme="minorEastAsia"/>
          <w:color w:val="000000" w:themeColor="text1"/>
          <w:lang w:val="lv-LV" w:eastAsia="lv-LV"/>
        </w:rPr>
        <w:t xml:space="preserve">, 44. panta otro daļu, 46. panta trešo daļu, 47. panta otro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90530E4" w14:textId="5E832408" w:rsidR="000D42CE" w:rsidRPr="000D42CE" w:rsidRDefault="000D42CE" w:rsidP="000D42CE">
      <w:pPr>
        <w:ind w:firstLine="720"/>
        <w:jc w:val="both"/>
        <w:rPr>
          <w:rFonts w:eastAsiaTheme="minorEastAsia"/>
          <w:color w:val="000000" w:themeColor="text1"/>
          <w:lang w:val="lv-LV" w:eastAsia="lv-LV"/>
        </w:rPr>
      </w:pPr>
    </w:p>
    <w:p w14:paraId="473156C5" w14:textId="77777777" w:rsidR="000D42CE" w:rsidRPr="000D42CE" w:rsidRDefault="000D42CE" w:rsidP="003525C6">
      <w:pPr>
        <w:numPr>
          <w:ilvl w:val="0"/>
          <w:numId w:val="6"/>
        </w:numPr>
        <w:ind w:left="357" w:hanging="357"/>
        <w:contextualSpacing/>
        <w:jc w:val="both"/>
        <w:rPr>
          <w:rFonts w:eastAsiaTheme="minorHAnsi" w:cstheme="minorBidi"/>
          <w:color w:val="000000" w:themeColor="text1"/>
          <w:lang w:val="lv-LV"/>
        </w:rPr>
      </w:pPr>
      <w:r w:rsidRPr="000D42CE">
        <w:rPr>
          <w:rFonts w:eastAsiaTheme="minorHAnsi" w:cstheme="minorBidi"/>
          <w:color w:val="000000" w:themeColor="text1"/>
          <w:lang w:val="lv-LV"/>
        </w:rPr>
        <w:t>Apstiprināt Limbažu novada pašvaldības domes saistošos noteikumus Nr._ “Grozījumi Limbažu novada pašvaldības domes 2023. gada 26. oktobra saistošajos noteikumos Nr.25 “Par Limbažu novada pašvaldības atbalstu bārenim un bez vecāku gādības palikušam bērnam pēc pilngadības sasniegšanas, audžuģimenēm un aizbildņiem” (pielikumā).</w:t>
      </w:r>
    </w:p>
    <w:p w14:paraId="4ADAA965" w14:textId="77777777" w:rsidR="000D42CE" w:rsidRPr="000D42CE" w:rsidRDefault="000D42CE" w:rsidP="003525C6">
      <w:pPr>
        <w:numPr>
          <w:ilvl w:val="0"/>
          <w:numId w:val="6"/>
        </w:numPr>
        <w:ind w:left="357" w:hanging="357"/>
        <w:contextualSpacing/>
        <w:jc w:val="both"/>
        <w:rPr>
          <w:rFonts w:eastAsiaTheme="minorHAnsi" w:cstheme="minorBidi"/>
          <w:color w:val="000000" w:themeColor="text1"/>
          <w:lang w:val="lv-LV"/>
        </w:rPr>
      </w:pPr>
      <w:r w:rsidRPr="000D42CE">
        <w:rPr>
          <w:rFonts w:eastAsiaTheme="minorHAnsi" w:cstheme="minorBidi"/>
          <w:color w:val="000000" w:themeColor="text1"/>
          <w:lang w:val="lv-LV"/>
        </w:rPr>
        <w:t>Uzd</w:t>
      </w:r>
      <w:r w:rsidRPr="000D42CE">
        <w:rPr>
          <w:rFonts w:eastAsiaTheme="minorHAnsi" w:cstheme="minorBidi"/>
          <w:color w:val="000000" w:themeColor="text1"/>
          <w:szCs w:val="22"/>
          <w:lang w:val="lv-LV"/>
        </w:rPr>
        <w:t xml:space="preserve">ot </w:t>
      </w:r>
      <w:r w:rsidRPr="000D42CE">
        <w:rPr>
          <w:rFonts w:eastAsiaTheme="minorHAnsi" w:cstheme="minorBidi"/>
          <w:color w:val="000000" w:themeColor="text1"/>
          <w:lang w:val="lv-LV"/>
        </w:rPr>
        <w:t xml:space="preserve">Dokumentu pārvaldības un klientu apkalpošanas nodaļai triju darba dienu laikā pēc saistošo noteikumu parakstīšanas saistošos noteikumus un paskaidrojuma rakstu </w:t>
      </w:r>
      <w:proofErr w:type="spellStart"/>
      <w:r w:rsidRPr="000D42CE">
        <w:rPr>
          <w:rFonts w:eastAsiaTheme="minorHAnsi" w:cstheme="minorBidi"/>
          <w:color w:val="000000" w:themeColor="text1"/>
          <w:lang w:val="lv-LV"/>
        </w:rPr>
        <w:t>rakstveidā</w:t>
      </w:r>
      <w:proofErr w:type="spellEnd"/>
      <w:r w:rsidRPr="000D42CE">
        <w:rPr>
          <w:rFonts w:eastAsiaTheme="minorHAnsi" w:cstheme="minorBidi"/>
          <w:color w:val="000000" w:themeColor="text1"/>
          <w:lang w:val="lv-LV"/>
        </w:rPr>
        <w:t xml:space="preserve"> nosūtīt atzinuma sniegšanai Viedās administrācijas un reģionālās attīstības ministrijai.</w:t>
      </w:r>
    </w:p>
    <w:p w14:paraId="41A15BC3" w14:textId="77777777" w:rsidR="000D42CE" w:rsidRPr="000D42CE" w:rsidRDefault="000D42CE" w:rsidP="003525C6">
      <w:pPr>
        <w:numPr>
          <w:ilvl w:val="0"/>
          <w:numId w:val="6"/>
        </w:numPr>
        <w:ind w:left="357" w:hanging="357"/>
        <w:contextualSpacing/>
        <w:jc w:val="both"/>
        <w:rPr>
          <w:rFonts w:eastAsiaTheme="minorHAnsi" w:cstheme="minorBidi"/>
          <w:color w:val="000000" w:themeColor="text1"/>
          <w:lang w:val="lv-LV"/>
        </w:rPr>
      </w:pPr>
      <w:r w:rsidRPr="000D42CE">
        <w:rPr>
          <w:rFonts w:eastAsiaTheme="minorHAnsi" w:cstheme="minorBidi"/>
          <w:color w:val="000000" w:themeColor="text1"/>
          <w:lang w:val="lv-LV"/>
        </w:rPr>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664A1A09" w14:textId="77777777" w:rsidR="000D42CE" w:rsidRPr="000D42CE" w:rsidRDefault="000D42CE" w:rsidP="003525C6">
      <w:pPr>
        <w:numPr>
          <w:ilvl w:val="0"/>
          <w:numId w:val="6"/>
        </w:numPr>
        <w:ind w:left="357" w:hanging="357"/>
        <w:contextualSpacing/>
        <w:jc w:val="both"/>
        <w:rPr>
          <w:rFonts w:eastAsiaTheme="minorHAnsi" w:cstheme="minorBidi"/>
          <w:color w:val="000000" w:themeColor="text1"/>
          <w:lang w:val="lv-LV"/>
        </w:rPr>
      </w:pPr>
      <w:r w:rsidRPr="000D42CE">
        <w:rPr>
          <w:rFonts w:eastAsiaTheme="minorHAnsi" w:cstheme="minorBidi"/>
          <w:color w:val="000000" w:themeColor="text1"/>
          <w:lang w:val="lv-LV"/>
        </w:rPr>
        <w:t>Saistošie noteikumi stājas spēkā pēc to publicēšanas oficiālajā izdevumā “Latvijas Vēstnesis”.</w:t>
      </w:r>
    </w:p>
    <w:p w14:paraId="43D5AF13" w14:textId="77777777" w:rsidR="000D42CE" w:rsidRPr="000D42CE" w:rsidRDefault="000D42CE" w:rsidP="003525C6">
      <w:pPr>
        <w:numPr>
          <w:ilvl w:val="0"/>
          <w:numId w:val="6"/>
        </w:numPr>
        <w:ind w:left="357" w:hanging="357"/>
        <w:contextualSpacing/>
        <w:jc w:val="both"/>
        <w:rPr>
          <w:rFonts w:eastAsiaTheme="minorHAnsi" w:cstheme="minorBidi"/>
          <w:color w:val="000000" w:themeColor="text1"/>
          <w:lang w:val="lv-LV"/>
        </w:rPr>
      </w:pPr>
      <w:r w:rsidRPr="000D42CE">
        <w:rPr>
          <w:rFonts w:eastAsiaTheme="minorHAnsi" w:cstheme="minorBidi"/>
          <w:color w:val="000000" w:themeColor="text1"/>
          <w:lang w:val="lv-LV"/>
        </w:rPr>
        <w:t>Atbildīgo par lēmuma izpildi noteikt Limbažu novada Sociālā dienesta vadītāju.</w:t>
      </w:r>
    </w:p>
    <w:p w14:paraId="77AA43A4" w14:textId="77777777" w:rsidR="000D42CE" w:rsidRPr="000D42CE" w:rsidRDefault="000D42CE" w:rsidP="003525C6">
      <w:pPr>
        <w:numPr>
          <w:ilvl w:val="0"/>
          <w:numId w:val="6"/>
        </w:numPr>
        <w:ind w:left="357" w:hanging="357"/>
        <w:contextualSpacing/>
        <w:jc w:val="both"/>
        <w:rPr>
          <w:rFonts w:eastAsiaTheme="minorHAnsi" w:cstheme="minorBidi"/>
          <w:color w:val="000000" w:themeColor="text1"/>
          <w:lang w:val="lv-LV"/>
        </w:rPr>
      </w:pPr>
      <w:r w:rsidRPr="000D42CE">
        <w:rPr>
          <w:rFonts w:eastAsiaTheme="minorHAnsi" w:cstheme="minorBidi"/>
          <w:color w:val="000000" w:themeColor="text1"/>
          <w:lang w:val="lv-LV"/>
        </w:rPr>
        <w:t>Kontroli par lēmuma izpildi uzdot Limbažu novada pašvaldības izpilddirektoram.</w:t>
      </w:r>
    </w:p>
    <w:p w14:paraId="59F1DF51" w14:textId="77777777" w:rsidR="000D42CE" w:rsidRPr="000D42CE" w:rsidRDefault="000D42CE" w:rsidP="003525C6">
      <w:pPr>
        <w:numPr>
          <w:ilvl w:val="0"/>
          <w:numId w:val="6"/>
        </w:numPr>
        <w:ind w:left="357" w:hanging="357"/>
        <w:contextualSpacing/>
        <w:jc w:val="both"/>
        <w:rPr>
          <w:rFonts w:eastAsiaTheme="minorHAnsi" w:cstheme="minorBidi"/>
          <w:color w:val="000000" w:themeColor="text1"/>
          <w:lang w:val="lv-LV"/>
        </w:rPr>
      </w:pPr>
      <w:r w:rsidRPr="000D42CE">
        <w:rPr>
          <w:rFonts w:eastAsiaTheme="minorHAnsi" w:cstheme="minorBidi"/>
          <w:color w:val="000000" w:themeColor="text1"/>
          <w:lang w:val="lv-LV"/>
        </w:rPr>
        <w:t>Lēmuma projektu virzīt izskatīšanai Limbažu novada domes sēdē.</w:t>
      </w:r>
    </w:p>
    <w:p w14:paraId="2FC140C4" w14:textId="77777777" w:rsidR="00143275" w:rsidRDefault="00143275" w:rsidP="002E2D3C">
      <w:pPr>
        <w:pStyle w:val="Sarakstarindkopa1"/>
        <w:spacing w:after="0" w:line="240" w:lineRule="auto"/>
        <w:ind w:left="360"/>
        <w:jc w:val="both"/>
        <w:rPr>
          <w:rFonts w:ascii="Times New Roman" w:hAnsi="Times New Roman"/>
          <w:sz w:val="24"/>
          <w:szCs w:val="24"/>
        </w:rPr>
      </w:pPr>
    </w:p>
    <w:p w14:paraId="314F4BFB" w14:textId="77777777" w:rsidR="00F72590" w:rsidRPr="006A44A6" w:rsidRDefault="00F72590"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59A54747" w14:textId="77777777" w:rsidR="00EE147C" w:rsidRPr="00EE147C" w:rsidRDefault="00EE147C" w:rsidP="00EE147C">
      <w:pPr>
        <w:pBdr>
          <w:bottom w:val="single" w:sz="4" w:space="1" w:color="auto"/>
        </w:pBdr>
        <w:jc w:val="both"/>
        <w:rPr>
          <w:b/>
          <w:lang w:val="lv-LV" w:eastAsia="lv-LV"/>
        </w:rPr>
      </w:pPr>
      <w:r w:rsidRPr="00EE147C">
        <w:rPr>
          <w:b/>
          <w:bCs/>
          <w:lang w:val="lv-LV" w:eastAsia="lv-LV"/>
        </w:rPr>
        <w:t xml:space="preserve">Par Limbažu novada Pašvaldības policijas nolikuma </w:t>
      </w:r>
      <w:r w:rsidRPr="00EE147C">
        <w:rPr>
          <w:b/>
          <w:lang w:val="lv-LV" w:eastAsia="lv-LV"/>
        </w:rPr>
        <w:t>apstiprināšanu</w:t>
      </w:r>
    </w:p>
    <w:p w14:paraId="34AC640F" w14:textId="77777777" w:rsidR="00EE147C" w:rsidRPr="00EE147C" w:rsidRDefault="00EE147C" w:rsidP="00EE147C">
      <w:pPr>
        <w:jc w:val="center"/>
        <w:rPr>
          <w:lang w:val="lv-LV" w:eastAsia="lv-LV"/>
        </w:rPr>
      </w:pPr>
      <w:r w:rsidRPr="00EE147C">
        <w:rPr>
          <w:lang w:val="lv-LV" w:eastAsia="lv-LV"/>
        </w:rPr>
        <w:t xml:space="preserve">Ziņo Raivis </w:t>
      </w:r>
      <w:proofErr w:type="spellStart"/>
      <w:r w:rsidRPr="00EE147C">
        <w:rPr>
          <w:lang w:val="lv-LV" w:eastAsia="lv-LV"/>
        </w:rPr>
        <w:t>Galītis</w:t>
      </w:r>
      <w:proofErr w:type="spellEnd"/>
    </w:p>
    <w:p w14:paraId="54875130" w14:textId="77777777" w:rsidR="00EE147C" w:rsidRPr="00EE147C" w:rsidRDefault="00EE147C" w:rsidP="00EE147C">
      <w:pPr>
        <w:ind w:firstLine="720"/>
        <w:jc w:val="both"/>
        <w:rPr>
          <w:lang w:val="lv-LV" w:eastAsia="lv-LV"/>
        </w:rPr>
      </w:pPr>
    </w:p>
    <w:p w14:paraId="6642920D" w14:textId="77777777" w:rsidR="00EE147C" w:rsidRPr="00EE147C" w:rsidRDefault="00EE147C" w:rsidP="00EE147C">
      <w:pPr>
        <w:tabs>
          <w:tab w:val="left" w:pos="426"/>
        </w:tabs>
        <w:autoSpaceDE w:val="0"/>
        <w:autoSpaceDN w:val="0"/>
        <w:adjustRightInd w:val="0"/>
        <w:ind w:firstLine="720"/>
        <w:jc w:val="both"/>
        <w:rPr>
          <w:lang w:val="lv-LV" w:eastAsia="lv-LV"/>
        </w:rPr>
      </w:pPr>
      <w:r w:rsidRPr="00EE147C">
        <w:rPr>
          <w:lang w:val="lv-LV" w:eastAsia="lv-LV"/>
        </w:rPr>
        <w:t>2021. gada 28. oktobrī Limbažu novada domes sēdē tika apstiprināts nolikums „Limbažu novada Pašvaldības policijas nolikums” (protokols Nr.8, 77.§).</w:t>
      </w:r>
    </w:p>
    <w:p w14:paraId="22E9E0FB" w14:textId="77777777" w:rsidR="00EE147C" w:rsidRPr="00EE147C" w:rsidRDefault="00EE147C" w:rsidP="00EE147C">
      <w:pPr>
        <w:tabs>
          <w:tab w:val="left" w:pos="426"/>
        </w:tabs>
        <w:autoSpaceDE w:val="0"/>
        <w:autoSpaceDN w:val="0"/>
        <w:adjustRightInd w:val="0"/>
        <w:ind w:firstLine="720"/>
        <w:jc w:val="both"/>
        <w:rPr>
          <w:lang w:val="lv-LV" w:eastAsia="lv-LV"/>
        </w:rPr>
      </w:pPr>
      <w:r w:rsidRPr="00EE147C">
        <w:rPr>
          <w:lang w:val="lv-LV" w:eastAsia="lv-LV"/>
        </w:rPr>
        <w:t>Ir izstrādāts jauns Limbažu novada Pašvaldības policijas nolikums, kura mērķis ir nodrošināt iestādes darbības atbilstību spēkā esošajam normatīvajam regulējumam. Jaunajā nolikumā precizētas un aktualizētas pašvaldības policijas funkcijas, tiesības un struktūra. Nolikums nosaka arī detalizētāku darba organizācijas kārtību, formas tērpa un amata apliecības lietošanas principus, kā arī skaidri definē pašvaldības policijas darbinieku tiesības un atbildību.</w:t>
      </w:r>
    </w:p>
    <w:p w14:paraId="13D9F326" w14:textId="77777777" w:rsidR="00EE147C" w:rsidRPr="00B9502D" w:rsidRDefault="00EE147C" w:rsidP="00EE147C">
      <w:pPr>
        <w:ind w:firstLine="720"/>
        <w:jc w:val="both"/>
        <w:rPr>
          <w:b/>
          <w:bCs/>
          <w:lang w:val="lv-LV" w:eastAsia="lv-LV"/>
        </w:rPr>
      </w:pPr>
      <w:r w:rsidRPr="00EE147C">
        <w:rPr>
          <w:bCs/>
          <w:lang w:val="lv-LV" w:eastAsia="lv-LV"/>
        </w:rPr>
        <w:t>Pamatojoties uz likuma "Par policiju" 19. panta pirmo daļu, Valsts pārvaldes iekārtas likuma 73. panta pirmās daļas 1. punktu, Pašvaldību likuma 4. panta pirmās daļas 14. punktu un 10. panta pirmās daļas 8. punktu</w:t>
      </w:r>
      <w:r>
        <w:rPr>
          <w:bCs/>
          <w:lang w:val="lv-LV" w:eastAsia="lv-LV"/>
        </w:rPr>
        <w:t>,</w:t>
      </w:r>
      <w:r w:rsidRPr="00EE147C">
        <w:rPr>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881D2BE" w14:textId="6930E54F" w:rsidR="00EE147C" w:rsidRPr="00EE147C" w:rsidRDefault="00EE147C" w:rsidP="00EE147C">
      <w:pPr>
        <w:ind w:firstLine="720"/>
        <w:jc w:val="both"/>
        <w:rPr>
          <w:rFonts w:eastAsia="Calibri"/>
          <w:lang w:val="lv-LV"/>
        </w:rPr>
      </w:pPr>
    </w:p>
    <w:p w14:paraId="177E789A" w14:textId="77777777" w:rsidR="00EE147C" w:rsidRPr="00EE147C" w:rsidRDefault="00EE147C" w:rsidP="003525C6">
      <w:pPr>
        <w:numPr>
          <w:ilvl w:val="0"/>
          <w:numId w:val="7"/>
        </w:numPr>
        <w:autoSpaceDE w:val="0"/>
        <w:autoSpaceDN w:val="0"/>
        <w:adjustRightInd w:val="0"/>
        <w:ind w:left="357" w:hanging="357"/>
        <w:contextualSpacing/>
        <w:jc w:val="both"/>
        <w:rPr>
          <w:bCs/>
          <w:lang w:val="lv-LV"/>
        </w:rPr>
      </w:pPr>
      <w:r w:rsidRPr="00EE147C">
        <w:rPr>
          <w:bCs/>
          <w:lang w:val="lv-LV"/>
        </w:rPr>
        <w:t xml:space="preserve">Apstiprināt </w:t>
      </w:r>
      <w:r w:rsidRPr="00EE147C">
        <w:rPr>
          <w:lang w:val="lv-LV" w:eastAsia="lv-LV"/>
        </w:rPr>
        <w:t>Limbažu novada Pašvaldības policijas nolikumu</w:t>
      </w:r>
      <w:r w:rsidRPr="00EE147C">
        <w:rPr>
          <w:bCs/>
          <w:lang w:val="lv-LV"/>
        </w:rPr>
        <w:t xml:space="preserve"> (pielikumā).</w:t>
      </w:r>
    </w:p>
    <w:p w14:paraId="69E5660D" w14:textId="77777777" w:rsidR="00EE147C" w:rsidRPr="00EE147C" w:rsidRDefault="00EE147C" w:rsidP="003525C6">
      <w:pPr>
        <w:numPr>
          <w:ilvl w:val="0"/>
          <w:numId w:val="7"/>
        </w:numPr>
        <w:autoSpaceDE w:val="0"/>
        <w:autoSpaceDN w:val="0"/>
        <w:adjustRightInd w:val="0"/>
        <w:ind w:left="357" w:hanging="357"/>
        <w:contextualSpacing/>
        <w:jc w:val="both"/>
        <w:rPr>
          <w:bCs/>
          <w:lang w:val="lv-LV"/>
        </w:rPr>
      </w:pPr>
      <w:r w:rsidRPr="00EE147C">
        <w:rPr>
          <w:rFonts w:eastAsia="Calibri"/>
          <w:lang w:val="lv-LV"/>
        </w:rPr>
        <w:t>Atbildīgo par lēmuma izpildi noteikt Limbažu novada Pašvaldības policijas priekšnieku.</w:t>
      </w:r>
    </w:p>
    <w:p w14:paraId="2088E877" w14:textId="77777777" w:rsidR="00EE147C" w:rsidRPr="00EE147C" w:rsidRDefault="00EE147C" w:rsidP="003525C6">
      <w:pPr>
        <w:numPr>
          <w:ilvl w:val="0"/>
          <w:numId w:val="7"/>
        </w:numPr>
        <w:autoSpaceDE w:val="0"/>
        <w:autoSpaceDN w:val="0"/>
        <w:adjustRightInd w:val="0"/>
        <w:ind w:left="357" w:hanging="357"/>
        <w:contextualSpacing/>
        <w:jc w:val="both"/>
        <w:rPr>
          <w:bCs/>
          <w:lang w:val="lv-LV"/>
        </w:rPr>
      </w:pPr>
      <w:r w:rsidRPr="00EE147C">
        <w:rPr>
          <w:rFonts w:eastAsia="Calibri"/>
          <w:lang w:val="lv-LV"/>
        </w:rPr>
        <w:t>Kontroli par lēmuma izpildi uzdot Limbažu novada pašvaldības izpilddirektoram.</w:t>
      </w:r>
    </w:p>
    <w:p w14:paraId="3F4AD008" w14:textId="77777777" w:rsidR="00EE147C" w:rsidRPr="00EE147C" w:rsidRDefault="00EE147C" w:rsidP="003525C6">
      <w:pPr>
        <w:numPr>
          <w:ilvl w:val="0"/>
          <w:numId w:val="7"/>
        </w:numPr>
        <w:autoSpaceDE w:val="0"/>
        <w:autoSpaceDN w:val="0"/>
        <w:adjustRightInd w:val="0"/>
        <w:ind w:left="357" w:hanging="357"/>
        <w:contextualSpacing/>
        <w:jc w:val="both"/>
        <w:rPr>
          <w:bCs/>
          <w:lang w:val="lv-LV"/>
        </w:rPr>
      </w:pPr>
      <w:r w:rsidRPr="00EE147C">
        <w:rPr>
          <w:bCs/>
          <w:lang w:val="lv-LV"/>
        </w:rPr>
        <w:lastRenderedPageBreak/>
        <w:t>Lēmuma projektu virzīt izskatīšanai Limbažu novada domes sēdē.</w:t>
      </w:r>
    </w:p>
    <w:p w14:paraId="00B0D5C8" w14:textId="77777777" w:rsidR="004F0C99" w:rsidRDefault="004F0C99" w:rsidP="002E2D3C">
      <w:pPr>
        <w:pStyle w:val="Sarakstarindkopa1"/>
        <w:spacing w:after="0" w:line="240" w:lineRule="auto"/>
        <w:ind w:left="0"/>
        <w:jc w:val="both"/>
        <w:rPr>
          <w:rFonts w:ascii="Times New Roman" w:hAnsi="Times New Roman"/>
          <w:sz w:val="24"/>
          <w:szCs w:val="24"/>
        </w:rPr>
      </w:pPr>
    </w:p>
    <w:p w14:paraId="1E003B42" w14:textId="77777777" w:rsidR="0030264A" w:rsidRPr="00597475" w:rsidRDefault="0030264A"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71D54CB9" w14:textId="77777777" w:rsidR="002F632D" w:rsidRPr="002F632D" w:rsidRDefault="002F632D" w:rsidP="002F632D">
      <w:pPr>
        <w:pBdr>
          <w:bottom w:val="single" w:sz="6" w:space="1" w:color="auto"/>
        </w:pBdr>
        <w:jc w:val="both"/>
        <w:rPr>
          <w:b/>
          <w:bCs/>
          <w:lang w:val="lv-LV" w:eastAsia="lv-LV"/>
        </w:rPr>
      </w:pPr>
      <w:r w:rsidRPr="002F632D">
        <w:rPr>
          <w:b/>
          <w:bCs/>
          <w:noProof/>
          <w:lang w:val="lv-LV" w:eastAsia="lv-LV"/>
        </w:rPr>
        <w:t>Par grozījumiem Limbažu novada domes 2025. gada 27. marta lēmumā Nr. 210 "Par aizņēmuma pieprasīšanu Valsts kasē projektam “Alojas Ausekļa vidusskolas infrastruktūras pilnveide un aprīkošana”"</w:t>
      </w:r>
    </w:p>
    <w:p w14:paraId="1EED4D52" w14:textId="77777777" w:rsidR="002F632D" w:rsidRPr="002F632D" w:rsidRDefault="002F632D" w:rsidP="002F632D">
      <w:pPr>
        <w:jc w:val="center"/>
        <w:rPr>
          <w:lang w:val="lv-LV" w:eastAsia="lv-LV"/>
        </w:rPr>
      </w:pPr>
      <w:r w:rsidRPr="002F632D">
        <w:rPr>
          <w:lang w:val="lv-LV" w:eastAsia="lv-LV"/>
        </w:rPr>
        <w:t xml:space="preserve">Ziņo </w:t>
      </w:r>
      <w:r w:rsidRPr="002F632D">
        <w:rPr>
          <w:noProof/>
          <w:lang w:val="lv-LV" w:eastAsia="lv-LV"/>
        </w:rPr>
        <w:t>Anna Siliņa-Garklāva</w:t>
      </w:r>
    </w:p>
    <w:p w14:paraId="10BBFCDD" w14:textId="77777777" w:rsidR="002F632D" w:rsidRPr="002F632D" w:rsidRDefault="002F632D" w:rsidP="002F632D">
      <w:pPr>
        <w:jc w:val="both"/>
        <w:rPr>
          <w:lang w:val="lv-LV" w:eastAsia="lv-LV"/>
        </w:rPr>
      </w:pPr>
    </w:p>
    <w:p w14:paraId="16E054FF" w14:textId="77777777" w:rsidR="002F632D" w:rsidRPr="002F632D" w:rsidRDefault="002F632D" w:rsidP="002F632D">
      <w:pPr>
        <w:ind w:firstLine="720"/>
        <w:jc w:val="both"/>
        <w:rPr>
          <w:lang w:val="lv-LV" w:eastAsia="lv-LV"/>
        </w:rPr>
      </w:pPr>
      <w:r w:rsidRPr="002F632D">
        <w:rPr>
          <w:lang w:val="lv-LV" w:eastAsia="lv-LV"/>
        </w:rPr>
        <w:t>27.03.2025. Limbažu novada dome pieņēmusi lēmumu Nr. 210 “</w:t>
      </w:r>
      <w:r w:rsidRPr="002F632D">
        <w:rPr>
          <w:bCs/>
          <w:noProof/>
          <w:lang w:val="lv-LV" w:eastAsia="lv-LV"/>
        </w:rPr>
        <w:t>Par aizņēmuma pieprasīšanu Valsts kasē projektam “Alojas Ausekļa vidusskolas infrastruktūras pilnveide un aprīkošana”</w:t>
      </w:r>
      <w:r w:rsidRPr="002F632D">
        <w:rPr>
          <w:lang w:val="lv-LV" w:eastAsia="lv-LV"/>
        </w:rPr>
        <w:t>” (protokols Nr. 4, 59.), ar ko nolemts ņemt Valsts kasē aizņēmumu 1 578 638,88 EUR, t.sk. 2025. gadā 1 401 647 EUR un 2026. gadā 176 991,88 EUR.</w:t>
      </w:r>
    </w:p>
    <w:p w14:paraId="372982A5" w14:textId="77777777" w:rsidR="002F632D" w:rsidRPr="002F632D" w:rsidRDefault="002F632D" w:rsidP="002F632D">
      <w:pPr>
        <w:ind w:firstLine="720"/>
        <w:jc w:val="both"/>
        <w:rPr>
          <w:lang w:val="lv-LV" w:eastAsia="lv-LV"/>
        </w:rPr>
      </w:pPr>
      <w:r w:rsidRPr="002F632D">
        <w:rPr>
          <w:lang w:val="lv-LV" w:eastAsia="lv-LV"/>
        </w:rPr>
        <w:t>Sagatavojot pieteikumu iesniegšanai Valsts kasē, konstatēts, ka konkrētajā Atveseļošanas fonda (AF) līdzfinansētājā projektā AF avanss pieejams 90%, nevis 30% apmērā. Līdz ar to nepieciešams precizēt aizņēmuma summu.</w:t>
      </w:r>
    </w:p>
    <w:p w14:paraId="2D2BD4E5" w14:textId="77777777" w:rsidR="002F632D" w:rsidRPr="00B9502D" w:rsidRDefault="002F632D" w:rsidP="002F632D">
      <w:pPr>
        <w:ind w:firstLine="720"/>
        <w:jc w:val="both"/>
        <w:rPr>
          <w:b/>
          <w:bCs/>
          <w:lang w:val="lv-LV" w:eastAsia="lv-LV"/>
        </w:rPr>
      </w:pPr>
      <w:r w:rsidRPr="002F632D">
        <w:rPr>
          <w:lang w:val="lv-LV" w:eastAsia="lv-LV"/>
        </w:rPr>
        <w:t xml:space="preserve">Pamatojoties uz Pašvaldību likuma 4. panta pirmās daļas 4. punktu, 10. panta pirmās daļas 17. punktu, likuma “Par valsts budžetu 2025. gadam un budžeta ietvaru 2025., 2026. un 2027. gadam” 38. panta pirmās daļas 2. punktu, Ministru kabineta 2019. gada 10. decembra noteikumiem Nr. 590 „Noteikumi par pašvaldību aizņēmumiem un galvojumiem”,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BA7C0AF" w14:textId="6F5F1169" w:rsidR="002F632D" w:rsidRPr="002F632D" w:rsidRDefault="002F632D" w:rsidP="002F632D">
      <w:pPr>
        <w:ind w:firstLine="720"/>
        <w:jc w:val="both"/>
        <w:rPr>
          <w:lang w:val="lv-LV" w:eastAsia="lv-LV"/>
        </w:rPr>
      </w:pPr>
    </w:p>
    <w:p w14:paraId="6D97E1B9" w14:textId="77777777" w:rsidR="002F632D" w:rsidRPr="002F632D" w:rsidRDefault="002F632D" w:rsidP="003525C6">
      <w:pPr>
        <w:numPr>
          <w:ilvl w:val="0"/>
          <w:numId w:val="8"/>
        </w:numPr>
        <w:ind w:left="357" w:hanging="357"/>
        <w:contextualSpacing/>
        <w:jc w:val="both"/>
        <w:rPr>
          <w:bCs/>
          <w:lang w:val="lv-LV" w:eastAsia="lv-LV"/>
        </w:rPr>
      </w:pPr>
      <w:r w:rsidRPr="002F632D">
        <w:rPr>
          <w:rFonts w:eastAsia="Arial Unicode MS"/>
          <w:kern w:val="1"/>
          <w:lang w:val="lv-LV" w:eastAsia="hi-IN" w:bidi="hi-IN"/>
        </w:rPr>
        <w:t xml:space="preserve">Veikt grozījumus </w:t>
      </w:r>
      <w:r w:rsidRPr="002F632D">
        <w:rPr>
          <w:bCs/>
          <w:noProof/>
          <w:lang w:val="lv-LV" w:eastAsia="lv-LV"/>
        </w:rPr>
        <w:t>Limbažu novada domes 2025. gada 27. marta lēmumā Nr. 210 "Par aizņēmuma pieprasīšanu Valsts kasē projektam “Alojas Ausekļa vidusskolas infrastruktūras pilnveide un aprīkošana”", izsakot 1. un 2. punktu šādā redakcijā:</w:t>
      </w:r>
    </w:p>
    <w:p w14:paraId="76BB62A0" w14:textId="77777777" w:rsidR="002F632D" w:rsidRPr="002F632D" w:rsidRDefault="002F632D" w:rsidP="002F632D">
      <w:pPr>
        <w:ind w:left="357"/>
        <w:contextualSpacing/>
        <w:jc w:val="both"/>
        <w:rPr>
          <w:rFonts w:eastAsia="Arial Unicode MS"/>
          <w:kern w:val="1"/>
          <w:lang w:val="lv-LV" w:eastAsia="hi-IN" w:bidi="hi-IN"/>
        </w:rPr>
      </w:pPr>
      <w:r w:rsidRPr="002F632D">
        <w:rPr>
          <w:bCs/>
          <w:noProof/>
          <w:lang w:val="lv-LV" w:eastAsia="lv-LV"/>
        </w:rPr>
        <w:t xml:space="preserve">“1. </w:t>
      </w:r>
      <w:r w:rsidRPr="002F632D">
        <w:rPr>
          <w:rFonts w:eastAsia="Arial Unicode MS"/>
          <w:kern w:val="1"/>
          <w:lang w:val="lv-LV" w:eastAsia="hi-IN" w:bidi="hi-IN"/>
        </w:rPr>
        <w:t>Iekļaut</w:t>
      </w:r>
      <w:r w:rsidRPr="002F632D">
        <w:rPr>
          <w:rFonts w:eastAsia="Arial Unicode MS"/>
          <w:bCs/>
          <w:kern w:val="1"/>
          <w:lang w:val="lv-LV" w:eastAsia="hi-IN" w:bidi="hi-IN"/>
        </w:rPr>
        <w:t xml:space="preserve"> </w:t>
      </w:r>
      <w:r w:rsidRPr="002F632D">
        <w:rPr>
          <w:rFonts w:eastAsia="Arial Unicode MS"/>
          <w:kern w:val="1"/>
          <w:lang w:val="lv-LV" w:eastAsia="hi-IN" w:bidi="hi-IN"/>
        </w:rPr>
        <w:t xml:space="preserve">Attīstības un projektu nodaļas 2025. gada budžetā papildu Atveseļošanas fonda avansu 1 309 299,00 EUR (viens miljons trīs simti deviņi tūkstoši divi simti deviņdesmit deviņi </w:t>
      </w:r>
      <w:proofErr w:type="spellStart"/>
      <w:r w:rsidRPr="002F632D">
        <w:rPr>
          <w:rFonts w:eastAsia="Arial Unicode MS"/>
          <w:i/>
          <w:kern w:val="1"/>
          <w:lang w:val="lv-LV" w:eastAsia="hi-IN" w:bidi="hi-IN"/>
        </w:rPr>
        <w:t>euro</w:t>
      </w:r>
      <w:proofErr w:type="spellEnd"/>
      <w:r w:rsidRPr="002F632D">
        <w:rPr>
          <w:rFonts w:eastAsia="Arial Unicode MS"/>
          <w:kern w:val="1"/>
          <w:lang w:val="lv-LV" w:eastAsia="hi-IN" w:bidi="hi-IN"/>
        </w:rPr>
        <w:t xml:space="preserve">, 00 centi) apmērā projekta “Alojas Ausekļa vidusskolas infrastruktūras pilnveide un aprīkošana” īstenošanai, nosakot, ka kopējais avansa apmērs ir 1 414 299,00 EUR (viens miljons četri simti četrpadsmit tūkstoši divi simti deviņdesmit deviņi </w:t>
      </w:r>
      <w:proofErr w:type="spellStart"/>
      <w:r w:rsidRPr="002F632D">
        <w:rPr>
          <w:rFonts w:eastAsia="Arial Unicode MS"/>
          <w:i/>
          <w:kern w:val="1"/>
          <w:lang w:val="lv-LV" w:eastAsia="hi-IN" w:bidi="hi-IN"/>
        </w:rPr>
        <w:t>euro</w:t>
      </w:r>
      <w:proofErr w:type="spellEnd"/>
      <w:r w:rsidRPr="002F632D">
        <w:rPr>
          <w:rFonts w:eastAsia="Arial Unicode MS"/>
          <w:i/>
          <w:kern w:val="1"/>
          <w:lang w:val="lv-LV" w:eastAsia="hi-IN" w:bidi="hi-IN"/>
        </w:rPr>
        <w:t xml:space="preserve">, </w:t>
      </w:r>
      <w:r w:rsidRPr="002F632D">
        <w:rPr>
          <w:rFonts w:eastAsia="Arial Unicode MS"/>
          <w:kern w:val="1"/>
          <w:lang w:val="lv-LV" w:eastAsia="hi-IN" w:bidi="hi-IN"/>
        </w:rPr>
        <w:t>00 centi)</w:t>
      </w:r>
      <w:r w:rsidRPr="002F632D">
        <w:rPr>
          <w:lang w:val="lv-LV" w:eastAsia="lv-LV"/>
        </w:rPr>
        <w:t>.</w:t>
      </w:r>
    </w:p>
    <w:p w14:paraId="0DC38E09" w14:textId="77777777" w:rsidR="002F632D" w:rsidRPr="002F632D" w:rsidRDefault="002F632D" w:rsidP="002F632D">
      <w:pPr>
        <w:ind w:left="357"/>
        <w:contextualSpacing/>
        <w:jc w:val="both"/>
        <w:rPr>
          <w:bCs/>
          <w:noProof/>
          <w:lang w:val="lv-LV" w:eastAsia="lv-LV"/>
        </w:rPr>
      </w:pPr>
      <w:r w:rsidRPr="002F632D">
        <w:rPr>
          <w:rFonts w:eastAsia="Arial Unicode MS"/>
          <w:kern w:val="1"/>
          <w:lang w:val="lv-LV" w:eastAsia="hi-IN" w:bidi="hi-IN"/>
        </w:rPr>
        <w:t xml:space="preserve">2. Ņemt Valsts kasē aizņēmumu Atveseļošanas fonda projekta </w:t>
      </w:r>
      <w:bookmarkStart w:id="3" w:name="_Hlk171582808"/>
      <w:r w:rsidRPr="002F632D">
        <w:rPr>
          <w:rFonts w:eastAsia="Arial Unicode MS"/>
          <w:kern w:val="1"/>
          <w:lang w:val="lv-LV" w:eastAsia="hi-IN" w:bidi="hi-IN"/>
        </w:rPr>
        <w:t xml:space="preserve">“Alojas Ausekļa vidusskolas infrastruktūras pilnveide un aprīkošana” Nr. 3.1.1.5.i.0/1/24/I/CFLA/001 īstenošanai </w:t>
      </w:r>
      <w:r w:rsidRPr="002F632D">
        <w:rPr>
          <w:lang w:val="lv-LV" w:eastAsia="lv-LV"/>
        </w:rPr>
        <w:t xml:space="preserve">537 778,00 </w:t>
      </w:r>
      <w:r w:rsidRPr="002F632D">
        <w:rPr>
          <w:rFonts w:eastAsia="Arial Unicode MS"/>
          <w:kern w:val="1"/>
          <w:lang w:val="lv-LV" w:eastAsia="hi-IN" w:bidi="hi-IN"/>
        </w:rPr>
        <w:t xml:space="preserve">EUR (pieci simti trīsdesmit septiņi tūkstoši septiņi simti septiņdesmit astoņi </w:t>
      </w:r>
      <w:proofErr w:type="spellStart"/>
      <w:r w:rsidRPr="002F632D">
        <w:rPr>
          <w:rFonts w:eastAsia="Arial Unicode MS"/>
          <w:i/>
          <w:kern w:val="1"/>
          <w:lang w:val="lv-LV" w:eastAsia="hi-IN" w:bidi="hi-IN"/>
        </w:rPr>
        <w:t>euro</w:t>
      </w:r>
      <w:proofErr w:type="spellEnd"/>
      <w:r w:rsidRPr="002F632D">
        <w:rPr>
          <w:rFonts w:eastAsia="Arial Unicode MS"/>
          <w:i/>
          <w:kern w:val="1"/>
          <w:lang w:val="lv-LV" w:eastAsia="hi-IN" w:bidi="hi-IN"/>
        </w:rPr>
        <w:t>,</w:t>
      </w:r>
      <w:r w:rsidRPr="002F632D">
        <w:rPr>
          <w:rFonts w:eastAsia="Arial Unicode MS"/>
          <w:kern w:val="1"/>
          <w:lang w:val="lv-LV" w:eastAsia="hi-IN" w:bidi="hi-IN"/>
        </w:rPr>
        <w:t xml:space="preserve"> 00 centi), tajā skaitā </w:t>
      </w:r>
      <w:bookmarkEnd w:id="3"/>
      <w:r w:rsidRPr="002F632D">
        <w:rPr>
          <w:rFonts w:eastAsia="Arial Unicode MS"/>
          <w:kern w:val="1"/>
          <w:lang w:val="lv-LV" w:eastAsia="hi-IN" w:bidi="hi-IN"/>
        </w:rPr>
        <w:t xml:space="preserve">507 778 EUR (pieci simti septiņi tūkstoši septiņi simti septiņdesmit astoņi </w:t>
      </w:r>
      <w:proofErr w:type="spellStart"/>
      <w:r w:rsidRPr="002F632D">
        <w:rPr>
          <w:rFonts w:eastAsia="Arial Unicode MS"/>
          <w:i/>
          <w:kern w:val="1"/>
          <w:lang w:val="lv-LV" w:eastAsia="hi-IN" w:bidi="hi-IN"/>
        </w:rPr>
        <w:t>euro</w:t>
      </w:r>
      <w:proofErr w:type="spellEnd"/>
      <w:r w:rsidRPr="002F632D">
        <w:rPr>
          <w:rFonts w:eastAsia="Arial Unicode MS"/>
          <w:i/>
          <w:kern w:val="1"/>
          <w:lang w:val="lv-LV" w:eastAsia="hi-IN" w:bidi="hi-IN"/>
        </w:rPr>
        <w:t>,</w:t>
      </w:r>
      <w:r w:rsidRPr="002F632D">
        <w:rPr>
          <w:rFonts w:eastAsia="Arial Unicode MS"/>
          <w:kern w:val="1"/>
          <w:lang w:val="lv-LV" w:eastAsia="hi-IN" w:bidi="hi-IN"/>
        </w:rPr>
        <w:t xml:space="preserve"> 00 centi) 2025. gadā un 30 000 EUR (trīsdesmit tūkstoši </w:t>
      </w:r>
      <w:proofErr w:type="spellStart"/>
      <w:r w:rsidRPr="002F632D">
        <w:rPr>
          <w:rFonts w:eastAsia="Arial Unicode MS"/>
          <w:i/>
          <w:kern w:val="1"/>
          <w:lang w:val="lv-LV" w:eastAsia="hi-IN" w:bidi="hi-IN"/>
        </w:rPr>
        <w:t>euro</w:t>
      </w:r>
      <w:proofErr w:type="spellEnd"/>
      <w:r w:rsidRPr="002F632D">
        <w:rPr>
          <w:rFonts w:eastAsia="Arial Unicode MS"/>
          <w:i/>
          <w:kern w:val="1"/>
          <w:lang w:val="lv-LV" w:eastAsia="hi-IN" w:bidi="hi-IN"/>
        </w:rPr>
        <w:t>,</w:t>
      </w:r>
      <w:r w:rsidRPr="002F632D">
        <w:rPr>
          <w:rFonts w:eastAsia="Arial Unicode MS"/>
          <w:kern w:val="1"/>
          <w:lang w:val="lv-LV" w:eastAsia="hi-IN" w:bidi="hi-IN"/>
        </w:rPr>
        <w:t xml:space="preserve"> 00 centi) 2026. gadā, ar Valsts kases noteikto kredītprocentu likmi, atlikto pamatsummas maksājumu līdz 2027. gada 1. janvārim un atmaksas termiņu 10 gadi.</w:t>
      </w:r>
      <w:r w:rsidRPr="002F632D">
        <w:rPr>
          <w:bCs/>
          <w:noProof/>
          <w:lang w:val="lv-LV" w:eastAsia="lv-LV"/>
        </w:rPr>
        <w:t>”</w:t>
      </w:r>
    </w:p>
    <w:p w14:paraId="287A27E2" w14:textId="77777777" w:rsidR="002F632D" w:rsidRPr="002F632D" w:rsidRDefault="002F632D" w:rsidP="003525C6">
      <w:pPr>
        <w:numPr>
          <w:ilvl w:val="0"/>
          <w:numId w:val="8"/>
        </w:numPr>
        <w:ind w:left="357" w:hanging="357"/>
        <w:contextualSpacing/>
        <w:jc w:val="both"/>
        <w:rPr>
          <w:rFonts w:eastAsia="Arial Unicode MS"/>
          <w:kern w:val="1"/>
          <w:lang w:val="lv-LV" w:eastAsia="hi-IN" w:bidi="hi-IN"/>
        </w:rPr>
      </w:pPr>
      <w:r w:rsidRPr="002F632D">
        <w:rPr>
          <w:rFonts w:eastAsia="Calibri"/>
          <w:lang w:val="lv-LV" w:eastAsia="lv-LV"/>
        </w:rPr>
        <w:t>Lēmumā minētās izmaiņas iekļaut kārtējās Limbažu novada domes sēdes lēmuma projektā “Grozījumi Limbažu novada pašvaldības domes saistošajos noteikumos „Par Limbažu novada pašvaldības 2025. gada budžetu””.</w:t>
      </w:r>
    </w:p>
    <w:p w14:paraId="7158DA19" w14:textId="77777777" w:rsidR="002F632D" w:rsidRPr="002F632D" w:rsidRDefault="002F632D" w:rsidP="003525C6">
      <w:pPr>
        <w:numPr>
          <w:ilvl w:val="0"/>
          <w:numId w:val="8"/>
        </w:numPr>
        <w:ind w:left="357" w:hanging="357"/>
        <w:contextualSpacing/>
        <w:jc w:val="both"/>
        <w:rPr>
          <w:rFonts w:eastAsia="Arial Unicode MS"/>
          <w:kern w:val="1"/>
          <w:lang w:val="lv-LV" w:eastAsia="hi-IN" w:bidi="hi-IN"/>
        </w:rPr>
      </w:pPr>
      <w:r w:rsidRPr="002F632D">
        <w:rPr>
          <w:rFonts w:eastAsia="Calibri"/>
          <w:lang w:val="lv-LV" w:eastAsia="lv-LV"/>
        </w:rPr>
        <w:t>Atbildīgos par finansējuma precizēšanu 2025. gada budžetā noteikt Finanšu un ekonomikas nodaļas ekonomistus.</w:t>
      </w:r>
    </w:p>
    <w:p w14:paraId="78B3D87B" w14:textId="77777777" w:rsidR="002F632D" w:rsidRPr="002F632D" w:rsidRDefault="002F632D" w:rsidP="003525C6">
      <w:pPr>
        <w:numPr>
          <w:ilvl w:val="0"/>
          <w:numId w:val="8"/>
        </w:numPr>
        <w:autoSpaceDE w:val="0"/>
        <w:autoSpaceDN w:val="0"/>
        <w:adjustRightInd w:val="0"/>
        <w:ind w:left="357" w:hanging="357"/>
        <w:jc w:val="both"/>
        <w:rPr>
          <w:rFonts w:eastAsia="Calibri"/>
          <w:lang w:val="lv-LV" w:eastAsia="lv-LV"/>
        </w:rPr>
      </w:pPr>
      <w:r w:rsidRPr="002F632D">
        <w:rPr>
          <w:rFonts w:eastAsia="Calibri"/>
          <w:lang w:val="lv-LV" w:eastAsia="lv-LV"/>
        </w:rPr>
        <w:t>Kontroli par lēmuma izpildi uzdot Limbažu novada pašvaldības izpilddirektoram.</w:t>
      </w:r>
    </w:p>
    <w:p w14:paraId="2684DA00" w14:textId="77777777" w:rsidR="002F632D" w:rsidRPr="002F632D" w:rsidRDefault="002F632D" w:rsidP="003525C6">
      <w:pPr>
        <w:numPr>
          <w:ilvl w:val="0"/>
          <w:numId w:val="8"/>
        </w:numPr>
        <w:autoSpaceDE w:val="0"/>
        <w:autoSpaceDN w:val="0"/>
        <w:adjustRightInd w:val="0"/>
        <w:ind w:left="357" w:hanging="357"/>
        <w:jc w:val="both"/>
        <w:rPr>
          <w:rFonts w:eastAsia="Calibri"/>
          <w:lang w:val="lv-LV" w:eastAsia="lv-LV"/>
        </w:rPr>
      </w:pPr>
      <w:r w:rsidRPr="002F632D">
        <w:rPr>
          <w:bCs/>
          <w:lang w:val="lv-LV" w:eastAsia="lv-LV"/>
        </w:rPr>
        <w:t>Lēmuma projektu virzīt izskatīšanai Limbažu novada domes sēdē.</w:t>
      </w:r>
    </w:p>
    <w:p w14:paraId="468BAE2B" w14:textId="77777777" w:rsidR="002C02E2" w:rsidRDefault="002C02E2" w:rsidP="002E2D3C">
      <w:pPr>
        <w:ind w:firstLine="720"/>
        <w:jc w:val="both"/>
        <w:rPr>
          <w:lang w:val="lv-LV"/>
        </w:rPr>
      </w:pPr>
    </w:p>
    <w:p w14:paraId="1FF72EDF" w14:textId="77777777" w:rsidR="00526D11" w:rsidRPr="00025563" w:rsidRDefault="00526D11"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283A83AE" w14:textId="77777777" w:rsidR="00924ED3" w:rsidRPr="00924ED3" w:rsidRDefault="00924ED3" w:rsidP="00924ED3">
      <w:pPr>
        <w:pBdr>
          <w:bottom w:val="single" w:sz="6" w:space="1" w:color="auto"/>
        </w:pBdr>
        <w:jc w:val="both"/>
        <w:rPr>
          <w:b/>
          <w:bCs/>
          <w:lang w:val="lv-LV" w:eastAsia="lv-LV"/>
        </w:rPr>
      </w:pPr>
      <w:r w:rsidRPr="00924ED3">
        <w:rPr>
          <w:b/>
          <w:bCs/>
          <w:noProof/>
          <w:lang w:val="lv-LV" w:eastAsia="lv-LV"/>
        </w:rPr>
        <w:t>Par līdzfinansējuma piešķiršanu saņemtajiem pieteikumiem projektu konkursā "Limbažu novada vēsturisko ēku fasāžu atjaunošanu 2025"</w:t>
      </w:r>
    </w:p>
    <w:p w14:paraId="67DA6FAB" w14:textId="77777777" w:rsidR="00924ED3" w:rsidRPr="00924ED3" w:rsidRDefault="00924ED3" w:rsidP="00924ED3">
      <w:pPr>
        <w:jc w:val="center"/>
        <w:rPr>
          <w:lang w:val="lv-LV" w:eastAsia="lv-LV"/>
        </w:rPr>
      </w:pPr>
      <w:r w:rsidRPr="00924ED3">
        <w:rPr>
          <w:lang w:val="lv-LV" w:eastAsia="lv-LV"/>
        </w:rPr>
        <w:t xml:space="preserve">Ziņo </w:t>
      </w:r>
      <w:r w:rsidRPr="00924ED3">
        <w:rPr>
          <w:noProof/>
          <w:lang w:val="lv-LV" w:eastAsia="lv-LV"/>
        </w:rPr>
        <w:t>Klinta Brojeva</w:t>
      </w:r>
    </w:p>
    <w:p w14:paraId="41FADB92" w14:textId="77777777" w:rsidR="00924ED3" w:rsidRPr="00924ED3" w:rsidRDefault="00924ED3" w:rsidP="00924ED3">
      <w:pPr>
        <w:jc w:val="both"/>
        <w:rPr>
          <w:lang w:val="lv-LV" w:eastAsia="lv-LV"/>
        </w:rPr>
      </w:pPr>
    </w:p>
    <w:p w14:paraId="4FC651D2" w14:textId="77777777" w:rsidR="00924ED3" w:rsidRPr="00924ED3" w:rsidRDefault="00924ED3" w:rsidP="00924ED3">
      <w:pPr>
        <w:ind w:firstLine="720"/>
        <w:jc w:val="both"/>
        <w:rPr>
          <w:lang w:val="lv-LV" w:eastAsia="lv-LV"/>
        </w:rPr>
      </w:pPr>
      <w:r w:rsidRPr="00924ED3">
        <w:rPr>
          <w:lang w:val="lv-LV" w:eastAsia="lv-LV"/>
        </w:rPr>
        <w:t>Limbažu novada pašvaldība no 2025. gada 5. marta līdz 10. aprīlim (plkst.15.00) izsludināja projektu konkursu “Limbažu novada vēsturisko ēku fasāžu atjaunošana 2025”. Pamatojoties uz Projektu konkursa nolikumu (turpmāk – Nolikumu), noteiktajā laikā un formātā tika saņemti 11 (vienpadsmit) pieteikumi, no kuriem 1 pieteikums (</w:t>
      </w:r>
      <w:r w:rsidRPr="00924ED3">
        <w:rPr>
          <w:rFonts w:eastAsia="Arial Unicode MS"/>
          <w:kern w:val="1"/>
          <w:lang w:val="lv-LV" w:eastAsia="hi-IN" w:bidi="hi-IN"/>
        </w:rPr>
        <w:t xml:space="preserve">Fasādes rekonstrukcija Rīgas ielā – 2, </w:t>
      </w:r>
      <w:proofErr w:type="spellStart"/>
      <w:r w:rsidRPr="00924ED3">
        <w:rPr>
          <w:rFonts w:eastAsia="Arial Unicode MS"/>
          <w:kern w:val="1"/>
          <w:lang w:val="lv-LV" w:eastAsia="hi-IN" w:bidi="hi-IN"/>
        </w:rPr>
        <w:t>Cēsu</w:t>
      </w:r>
      <w:proofErr w:type="spellEnd"/>
      <w:r w:rsidRPr="00924ED3">
        <w:rPr>
          <w:rFonts w:eastAsia="Arial Unicode MS"/>
          <w:kern w:val="1"/>
          <w:lang w:val="lv-LV" w:eastAsia="hi-IN" w:bidi="hi-IN"/>
        </w:rPr>
        <w:t xml:space="preserve"> – 14.</w:t>
      </w:r>
      <w:r w:rsidRPr="00924ED3">
        <w:rPr>
          <w:lang w:val="lv-LV" w:eastAsia="lv-LV"/>
        </w:rPr>
        <w:t>) neatbilst Nolikuma prasību punktam Nr.7, jo ir finansēts konkursā “Limbažu novada vēsturisko ēku fasāžu atjaunošana 2024”</w:t>
      </w:r>
      <w:r w:rsidRPr="00924ED3">
        <w:rPr>
          <w:rFonts w:eastAsia="Arial Unicode MS"/>
          <w:kern w:val="1"/>
          <w:lang w:val="lv-LV" w:eastAsia="hi-IN" w:bidi="hi-IN"/>
        </w:rPr>
        <w:t>.</w:t>
      </w:r>
    </w:p>
    <w:p w14:paraId="063DC0B5" w14:textId="77777777" w:rsidR="00924ED3" w:rsidRPr="00924ED3" w:rsidRDefault="00924ED3" w:rsidP="00924ED3">
      <w:pPr>
        <w:ind w:firstLine="720"/>
        <w:jc w:val="both"/>
        <w:rPr>
          <w:lang w:val="lv-LV" w:eastAsia="lv-LV"/>
        </w:rPr>
      </w:pPr>
      <w:r w:rsidRPr="00924ED3">
        <w:rPr>
          <w:lang w:val="lv-LV" w:eastAsia="lv-LV"/>
        </w:rPr>
        <w:t xml:space="preserve">Limbažu novada pašvaldības 2025. gada budžetā, saskaņā ar Nolikumu, plānotais finansējums Limbažu novada vēsturisko ēku fasāžu atjaunošanai ir 50 000,00 EUR (piecdesmit tūkstoši </w:t>
      </w:r>
      <w:proofErr w:type="spellStart"/>
      <w:r w:rsidRPr="00924ED3">
        <w:rPr>
          <w:i/>
          <w:lang w:val="lv-LV" w:eastAsia="lv-LV"/>
        </w:rPr>
        <w:t>euro</w:t>
      </w:r>
      <w:proofErr w:type="spellEnd"/>
      <w:r w:rsidRPr="00924ED3">
        <w:rPr>
          <w:lang w:val="lv-LV" w:eastAsia="lv-LV"/>
        </w:rPr>
        <w:t xml:space="preserve">, 00 centi). Viena projekta īstenošanai vienam īpašumam pašvaldības piešķirtais līdzfinansējums paredzēts līdz 5 000,00 EUR (pieci tūkstoši </w:t>
      </w:r>
      <w:proofErr w:type="spellStart"/>
      <w:r w:rsidRPr="00924ED3">
        <w:rPr>
          <w:i/>
          <w:lang w:val="lv-LV" w:eastAsia="lv-LV"/>
        </w:rPr>
        <w:t>euro</w:t>
      </w:r>
      <w:proofErr w:type="spellEnd"/>
      <w:r w:rsidRPr="00924ED3">
        <w:rPr>
          <w:lang w:val="lv-LV" w:eastAsia="lv-LV"/>
        </w:rPr>
        <w:t>, 00 centi).</w:t>
      </w:r>
    </w:p>
    <w:p w14:paraId="0A1683F3" w14:textId="77777777" w:rsidR="00924ED3" w:rsidRPr="00924ED3" w:rsidRDefault="00924ED3" w:rsidP="00924ED3">
      <w:pPr>
        <w:ind w:firstLine="720"/>
        <w:jc w:val="both"/>
        <w:rPr>
          <w:lang w:val="lv-LV" w:eastAsia="lv-LV"/>
        </w:rPr>
      </w:pPr>
      <w:r w:rsidRPr="00924ED3">
        <w:rPr>
          <w:lang w:val="lv-LV" w:eastAsia="lv-LV"/>
        </w:rPr>
        <w:t xml:space="preserve">Ar Limbažu novada domes 2025. gada 27. februāra lēmumu Nr.89 (protokols Nr.2, 18.) “Par konkursa “Limbažu novada vēsturisko ēku fasāžu atjaunošana 2025” nolikuma un vērtēšanas komisijas apstiprināšanu” izveidota komisija projektu pieteikumu atbilstības projektu Nolikumam vērtēšanai. 2025. gada 24. aprīlī vērtēšanas komisija ir veikusi pieteikumu izvērtēšanu, kā arī sagatavojusi vērtēšanas protokolu. Kopējā summa projektu pieteikumiem, ko vērtēšanas komisija ir lēmusi atbalstīt, sastāda 44 565,14 EUR (četrdesmit četri tūkstoši pieci simti sešdesmit pieci </w:t>
      </w:r>
      <w:proofErr w:type="spellStart"/>
      <w:r w:rsidRPr="00924ED3">
        <w:rPr>
          <w:i/>
          <w:lang w:val="lv-LV" w:eastAsia="lv-LV"/>
        </w:rPr>
        <w:t>euro</w:t>
      </w:r>
      <w:proofErr w:type="spellEnd"/>
      <w:r w:rsidRPr="00924ED3">
        <w:rPr>
          <w:lang w:val="lv-LV" w:eastAsia="lv-LV"/>
        </w:rPr>
        <w:t>, 14 centi).</w:t>
      </w:r>
    </w:p>
    <w:p w14:paraId="04031723" w14:textId="77777777" w:rsidR="00924ED3" w:rsidRPr="00B9502D" w:rsidRDefault="00924ED3" w:rsidP="00924ED3">
      <w:pPr>
        <w:ind w:firstLine="720"/>
        <w:jc w:val="both"/>
        <w:rPr>
          <w:b/>
          <w:bCs/>
          <w:lang w:val="lv-LV" w:eastAsia="lv-LV"/>
        </w:rPr>
      </w:pPr>
      <w:r w:rsidRPr="00924ED3">
        <w:rPr>
          <w:lang w:val="lv-LV" w:eastAsia="lv-LV"/>
        </w:rPr>
        <w:t>Iepazinusies ar informāciju, kā arī pamatojoties uz Pašvaldību likuma 4. panta pirmās daļas 10. punktu un ceturto daļu, 10. panta pirmās daļas ievaddaļu un Limbažu novada pašvaldības Projektu konkursa “Limbažu novada vēsturisko ēku fasāžu atjaunošana 2025” Nolikumu, kas apstiprināts ar Limbažu novada domes 2025. gada 27. februāra lēmumu Nr.89 (protokols Nr.2, 18.),</w:t>
      </w:r>
      <w:r w:rsidRPr="00924ED3">
        <w:rPr>
          <w:rFonts w:cs="Tahoma"/>
          <w:b/>
          <w:kern w:val="1"/>
          <w:lang w:val="lv-LV" w:eastAsia="hi-IN" w:bidi="hi-IN"/>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C295382" w14:textId="0DD01D5C" w:rsidR="00924ED3" w:rsidRPr="00924ED3" w:rsidRDefault="00924ED3" w:rsidP="00924ED3">
      <w:pPr>
        <w:ind w:firstLine="720"/>
        <w:jc w:val="both"/>
        <w:rPr>
          <w:lang w:val="lv-LV" w:eastAsia="lv-LV"/>
        </w:rPr>
      </w:pPr>
    </w:p>
    <w:p w14:paraId="28754A64" w14:textId="77777777" w:rsidR="00924ED3" w:rsidRPr="00924ED3" w:rsidRDefault="00924ED3" w:rsidP="00924ED3">
      <w:pPr>
        <w:numPr>
          <w:ilvl w:val="0"/>
          <w:numId w:val="1"/>
        </w:numPr>
        <w:ind w:left="357" w:hanging="357"/>
        <w:contextualSpacing/>
        <w:jc w:val="both"/>
        <w:rPr>
          <w:lang w:val="lv-LV" w:eastAsia="hi-IN" w:bidi="hi-IN"/>
        </w:rPr>
      </w:pPr>
      <w:r w:rsidRPr="00924ED3">
        <w:rPr>
          <w:rFonts w:eastAsia="Arial Unicode MS"/>
          <w:kern w:val="1"/>
          <w:lang w:val="lv-LV" w:eastAsia="hi-IN" w:bidi="hi-IN"/>
        </w:rPr>
        <w:t>Atbalstīt šādus projekta pieteikumus “Limbažu novada vēsturisko ēku fasāžu atjaunošana 2025” ar Limbažu novada pašvaldības līdzfinansējumu:</w:t>
      </w:r>
    </w:p>
    <w:p w14:paraId="36B39F97" w14:textId="22EBFC65" w:rsidR="00924ED3" w:rsidRPr="00924ED3" w:rsidRDefault="00924ED3" w:rsidP="00924ED3">
      <w:pPr>
        <w:widowControl w:val="0"/>
        <w:numPr>
          <w:ilvl w:val="1"/>
          <w:numId w:val="1"/>
        </w:numPr>
        <w:suppressAutoHyphens/>
        <w:ind w:left="964" w:hanging="567"/>
        <w:contextualSpacing/>
        <w:jc w:val="both"/>
        <w:rPr>
          <w:rFonts w:eastAsia="Arial Unicode MS"/>
          <w:kern w:val="1"/>
          <w:lang w:val="lv-LV" w:eastAsia="hi-IN" w:bidi="hi-IN"/>
        </w:rPr>
      </w:pPr>
      <w:r w:rsidRPr="00924ED3">
        <w:rPr>
          <w:rFonts w:eastAsia="Arial Unicode MS"/>
          <w:kern w:val="1"/>
          <w:lang w:val="lv-LV" w:eastAsia="hi-IN" w:bidi="hi-IN"/>
        </w:rPr>
        <w:t xml:space="preserve">5000,00 EUR (pieci tūkstoši </w:t>
      </w:r>
      <w:proofErr w:type="spellStart"/>
      <w:r w:rsidRPr="00924ED3">
        <w:rPr>
          <w:rFonts w:eastAsia="Arial Unicode MS"/>
          <w:i/>
          <w:kern w:val="1"/>
          <w:lang w:val="lv-LV" w:eastAsia="hi-IN" w:bidi="hi-IN"/>
        </w:rPr>
        <w:t>euro</w:t>
      </w:r>
      <w:proofErr w:type="spellEnd"/>
      <w:r w:rsidRPr="00924ED3">
        <w:rPr>
          <w:rFonts w:eastAsia="Arial Unicode MS"/>
          <w:kern w:val="1"/>
          <w:lang w:val="lv-LV" w:eastAsia="hi-IN" w:bidi="hi-IN"/>
        </w:rPr>
        <w:t>, 00 centi) apmērā, Projekta nosaukums: “</w:t>
      </w:r>
      <w:r w:rsidRPr="00924ED3">
        <w:rPr>
          <w:lang w:val="lv-LV" w:eastAsia="lv-LV"/>
        </w:rPr>
        <w:t xml:space="preserve">Āsteres muižas Staļļa fasādes atjaunošana”. </w:t>
      </w:r>
      <w:r w:rsidRPr="00924ED3">
        <w:rPr>
          <w:rFonts w:eastAsia="Arial Unicode MS"/>
          <w:kern w:val="1"/>
          <w:lang w:val="lv-LV" w:eastAsia="hi-IN" w:bidi="hi-IN"/>
        </w:rPr>
        <w:t xml:space="preserve">Ēkas adrese: </w:t>
      </w:r>
      <w:r w:rsidRPr="00924ED3">
        <w:rPr>
          <w:lang w:val="lv-LV" w:eastAsia="lv-LV"/>
        </w:rPr>
        <w:t xml:space="preserve">Āsteres muiža, Viļķenes pag., </w:t>
      </w:r>
      <w:r w:rsidRPr="00924ED3">
        <w:rPr>
          <w:rFonts w:eastAsia="Arial Unicode MS"/>
          <w:kern w:val="1"/>
          <w:lang w:val="lv-LV" w:eastAsia="hi-IN" w:bidi="hi-IN"/>
        </w:rPr>
        <w:t xml:space="preserve">Limbažu novads, LV-4001. Projekta vadītājs: </w:t>
      </w:r>
      <w:r w:rsidR="00867518">
        <w:rPr>
          <w:rFonts w:eastAsia="Arial Unicode MS"/>
          <w:kern w:val="2"/>
          <w:lang w:val="lv-LV" w:eastAsia="hi-IN" w:bidi="hi-IN"/>
        </w:rPr>
        <w:t xml:space="preserve">(vārds uzvārds), </w:t>
      </w:r>
      <w:r w:rsidRPr="00924ED3">
        <w:rPr>
          <w:lang w:val="lv-LV" w:eastAsia="lv-LV"/>
        </w:rPr>
        <w:t>SIA “Limbažu būvnieks”, “Pīlāgi”, Umurgas pag., Limbažu novads;</w:t>
      </w:r>
    </w:p>
    <w:p w14:paraId="23FE45B7" w14:textId="2262D5AF" w:rsidR="00924ED3" w:rsidRPr="00924ED3" w:rsidRDefault="00924ED3" w:rsidP="00924ED3">
      <w:pPr>
        <w:widowControl w:val="0"/>
        <w:numPr>
          <w:ilvl w:val="1"/>
          <w:numId w:val="1"/>
        </w:numPr>
        <w:suppressAutoHyphens/>
        <w:ind w:left="964" w:hanging="567"/>
        <w:contextualSpacing/>
        <w:jc w:val="both"/>
        <w:rPr>
          <w:rFonts w:eastAsia="Arial Unicode MS"/>
          <w:kern w:val="1"/>
          <w:lang w:val="lv-LV" w:eastAsia="hi-IN" w:bidi="hi-IN"/>
        </w:rPr>
      </w:pPr>
      <w:r w:rsidRPr="00924ED3">
        <w:rPr>
          <w:rFonts w:eastAsia="Arial Unicode MS"/>
          <w:kern w:val="1"/>
          <w:lang w:val="lv-LV" w:eastAsia="hi-IN" w:bidi="hi-IN"/>
        </w:rPr>
        <w:t xml:space="preserve">5000,00 EUR (pieci tūkstoši </w:t>
      </w:r>
      <w:proofErr w:type="spellStart"/>
      <w:r w:rsidRPr="00924ED3">
        <w:rPr>
          <w:rFonts w:eastAsia="Arial Unicode MS"/>
          <w:i/>
          <w:kern w:val="1"/>
          <w:lang w:val="lv-LV" w:eastAsia="hi-IN" w:bidi="hi-IN"/>
        </w:rPr>
        <w:t>euro</w:t>
      </w:r>
      <w:proofErr w:type="spellEnd"/>
      <w:r w:rsidRPr="00924ED3">
        <w:rPr>
          <w:rFonts w:eastAsia="Arial Unicode MS"/>
          <w:kern w:val="1"/>
          <w:lang w:val="lv-LV" w:eastAsia="hi-IN" w:bidi="hi-IN"/>
        </w:rPr>
        <w:t xml:space="preserve">, 00 centi) apmērā, </w:t>
      </w:r>
      <w:r w:rsidRPr="00924ED3">
        <w:rPr>
          <w:lang w:val="lv-LV" w:eastAsia="lv-LV"/>
        </w:rPr>
        <w:t>Projekta nosaukums: “Adelaida fasāde</w:t>
      </w:r>
      <w:r w:rsidR="00867518">
        <w:rPr>
          <w:lang w:val="lv-LV" w:eastAsia="lv-LV"/>
        </w:rPr>
        <w:t>”</w:t>
      </w:r>
      <w:r w:rsidRPr="00924ED3">
        <w:rPr>
          <w:lang w:val="lv-LV" w:eastAsia="lv-LV"/>
        </w:rPr>
        <w:t xml:space="preserve">. Ēkas adrese: “Adelaida” Salacgrīvas pag., Limbažu novads. </w:t>
      </w:r>
      <w:r w:rsidRPr="00924ED3">
        <w:rPr>
          <w:rFonts w:eastAsia="Arial Unicode MS"/>
          <w:kern w:val="1"/>
          <w:lang w:val="lv-LV" w:eastAsia="hi-IN" w:bidi="hi-IN"/>
        </w:rPr>
        <w:t xml:space="preserve">Projekta vadītājs: </w:t>
      </w:r>
      <w:r w:rsidR="00867518">
        <w:rPr>
          <w:rFonts w:eastAsia="Arial Unicode MS"/>
          <w:kern w:val="2"/>
          <w:lang w:val="lv-LV" w:eastAsia="hi-IN" w:bidi="hi-IN"/>
        </w:rPr>
        <w:t xml:space="preserve">(vārds uzvārds), </w:t>
      </w:r>
      <w:r w:rsidRPr="00924ED3">
        <w:rPr>
          <w:lang w:val="lv-LV" w:eastAsia="lv-LV"/>
        </w:rPr>
        <w:t>“Adelaida” Salacgrīvas pag., Limbažu novads;</w:t>
      </w:r>
    </w:p>
    <w:p w14:paraId="6CC5397F" w14:textId="498DF6C7" w:rsidR="00924ED3" w:rsidRPr="00924ED3" w:rsidRDefault="00924ED3" w:rsidP="00924ED3">
      <w:pPr>
        <w:widowControl w:val="0"/>
        <w:numPr>
          <w:ilvl w:val="1"/>
          <w:numId w:val="1"/>
        </w:numPr>
        <w:suppressAutoHyphens/>
        <w:ind w:left="964" w:hanging="567"/>
        <w:contextualSpacing/>
        <w:jc w:val="both"/>
        <w:rPr>
          <w:rFonts w:eastAsia="Arial Unicode MS"/>
          <w:kern w:val="1"/>
          <w:lang w:val="lv-LV" w:eastAsia="hi-IN" w:bidi="hi-IN"/>
        </w:rPr>
      </w:pPr>
      <w:r w:rsidRPr="00924ED3">
        <w:rPr>
          <w:lang w:val="lv-LV" w:eastAsia="lv-LV"/>
        </w:rPr>
        <w:t xml:space="preserve">3400,00 </w:t>
      </w:r>
      <w:r w:rsidRPr="00924ED3">
        <w:rPr>
          <w:rFonts w:eastAsia="Arial Unicode MS"/>
          <w:kern w:val="1"/>
          <w:lang w:val="lv-LV" w:eastAsia="hi-IN" w:bidi="hi-IN"/>
        </w:rPr>
        <w:t xml:space="preserve">EUR (trīs tūkstoši četri simti </w:t>
      </w:r>
      <w:proofErr w:type="spellStart"/>
      <w:r w:rsidRPr="00924ED3">
        <w:rPr>
          <w:rFonts w:eastAsia="Arial Unicode MS"/>
          <w:i/>
          <w:kern w:val="1"/>
          <w:lang w:val="lv-LV" w:eastAsia="hi-IN" w:bidi="hi-IN"/>
        </w:rPr>
        <w:t>euro</w:t>
      </w:r>
      <w:proofErr w:type="spellEnd"/>
      <w:r w:rsidRPr="00924ED3">
        <w:rPr>
          <w:rFonts w:eastAsia="Arial Unicode MS"/>
          <w:kern w:val="1"/>
          <w:lang w:val="lv-LV" w:eastAsia="hi-IN" w:bidi="hi-IN"/>
        </w:rPr>
        <w:t xml:space="preserve">, 00 centi) apmērā, Projekta nosaukums: “Jūras ielas 28, Limbaži fasādes atjaunošana (gala siena)”. Ēkas adrese: </w:t>
      </w:r>
      <w:r w:rsidRPr="00924ED3">
        <w:rPr>
          <w:lang w:val="lv-LV" w:eastAsia="lv-LV"/>
        </w:rPr>
        <w:t>Jūras ielas 28, Limbaži, Limbažu novads</w:t>
      </w:r>
      <w:r w:rsidRPr="00924ED3">
        <w:rPr>
          <w:rFonts w:eastAsia="Arial Unicode MS"/>
          <w:kern w:val="1"/>
          <w:lang w:val="lv-LV" w:eastAsia="hi-IN" w:bidi="hi-IN"/>
        </w:rPr>
        <w:t xml:space="preserve">, LV-4001. Projekta vadītāja: </w:t>
      </w:r>
      <w:r w:rsidR="00867518">
        <w:rPr>
          <w:rFonts w:eastAsia="Arial Unicode MS"/>
          <w:kern w:val="2"/>
          <w:lang w:val="lv-LV" w:eastAsia="hi-IN" w:bidi="hi-IN"/>
        </w:rPr>
        <w:t xml:space="preserve">(vārds uzvārds), </w:t>
      </w:r>
      <w:r w:rsidRPr="00924ED3">
        <w:rPr>
          <w:lang w:val="lv-LV" w:eastAsia="lv-LV"/>
        </w:rPr>
        <w:t>Jūras ielas 28, Limbaži, Limbažu novads;</w:t>
      </w:r>
    </w:p>
    <w:p w14:paraId="653BA9EE" w14:textId="31F34D6E" w:rsidR="00924ED3" w:rsidRPr="00924ED3" w:rsidRDefault="00924ED3" w:rsidP="00924ED3">
      <w:pPr>
        <w:widowControl w:val="0"/>
        <w:numPr>
          <w:ilvl w:val="1"/>
          <w:numId w:val="1"/>
        </w:numPr>
        <w:suppressAutoHyphens/>
        <w:ind w:left="964" w:hanging="567"/>
        <w:contextualSpacing/>
        <w:jc w:val="both"/>
        <w:rPr>
          <w:rFonts w:eastAsia="Arial Unicode MS"/>
          <w:kern w:val="1"/>
          <w:lang w:val="lv-LV" w:eastAsia="hi-IN" w:bidi="hi-IN"/>
        </w:rPr>
      </w:pPr>
      <w:r w:rsidRPr="00924ED3">
        <w:rPr>
          <w:lang w:val="lv-LV" w:eastAsia="lv-LV"/>
        </w:rPr>
        <w:t xml:space="preserve">4233,00 </w:t>
      </w:r>
      <w:r w:rsidRPr="00924ED3">
        <w:rPr>
          <w:rFonts w:eastAsia="Arial Unicode MS"/>
          <w:kern w:val="1"/>
          <w:lang w:val="lv-LV" w:eastAsia="hi-IN" w:bidi="hi-IN"/>
        </w:rPr>
        <w:t xml:space="preserve">EUR (četri tūkstoši divi simti trīsdesmit trīs </w:t>
      </w:r>
      <w:proofErr w:type="spellStart"/>
      <w:r w:rsidRPr="00924ED3">
        <w:rPr>
          <w:rFonts w:eastAsia="Arial Unicode MS"/>
          <w:i/>
          <w:kern w:val="1"/>
          <w:lang w:val="lv-LV" w:eastAsia="hi-IN" w:bidi="hi-IN"/>
        </w:rPr>
        <w:t>euro</w:t>
      </w:r>
      <w:proofErr w:type="spellEnd"/>
      <w:r w:rsidRPr="00924ED3">
        <w:rPr>
          <w:rFonts w:eastAsia="Arial Unicode MS"/>
          <w:kern w:val="1"/>
          <w:lang w:val="lv-LV" w:eastAsia="hi-IN" w:bidi="hi-IN"/>
        </w:rPr>
        <w:t xml:space="preserve">, 00 centi) apmērā, Projekta nosaukums: “Ēkas </w:t>
      </w:r>
      <w:proofErr w:type="spellStart"/>
      <w:r w:rsidRPr="00924ED3">
        <w:rPr>
          <w:rFonts w:eastAsia="Arial Unicode MS"/>
          <w:kern w:val="1"/>
          <w:lang w:val="lv-LV" w:eastAsia="hi-IN" w:bidi="hi-IN"/>
        </w:rPr>
        <w:t>Cēsu</w:t>
      </w:r>
      <w:proofErr w:type="spellEnd"/>
      <w:r w:rsidRPr="00924ED3">
        <w:rPr>
          <w:rFonts w:eastAsia="Arial Unicode MS"/>
          <w:kern w:val="1"/>
          <w:lang w:val="lv-LV" w:eastAsia="hi-IN" w:bidi="hi-IN"/>
        </w:rPr>
        <w:t xml:space="preserve"> ielā 17 fasādes renovācija”. Ēkas adrese: </w:t>
      </w:r>
      <w:proofErr w:type="spellStart"/>
      <w:r w:rsidRPr="00924ED3">
        <w:rPr>
          <w:lang w:val="lv-LV" w:eastAsia="lv-LV"/>
        </w:rPr>
        <w:t>Cēsu</w:t>
      </w:r>
      <w:proofErr w:type="spellEnd"/>
      <w:r w:rsidRPr="00924ED3">
        <w:rPr>
          <w:lang w:val="lv-LV" w:eastAsia="lv-LV"/>
        </w:rPr>
        <w:t xml:space="preserve"> ielā 17, Limbaži, Limbažu novads</w:t>
      </w:r>
      <w:r w:rsidRPr="00924ED3">
        <w:rPr>
          <w:rFonts w:eastAsia="Arial Unicode MS"/>
          <w:kern w:val="1"/>
          <w:lang w:val="lv-LV" w:eastAsia="hi-IN" w:bidi="hi-IN"/>
        </w:rPr>
        <w:t xml:space="preserve">, LV-4001. Projekta vadītājs: </w:t>
      </w:r>
      <w:r w:rsidR="00867518">
        <w:rPr>
          <w:rFonts w:eastAsia="Arial Unicode MS"/>
          <w:kern w:val="2"/>
          <w:lang w:val="lv-LV" w:eastAsia="hi-IN" w:bidi="hi-IN"/>
        </w:rPr>
        <w:t xml:space="preserve">(vārds uzvārds), </w:t>
      </w:r>
      <w:r w:rsidRPr="00924ED3">
        <w:rPr>
          <w:lang w:val="lv-LV" w:eastAsia="lv-LV"/>
        </w:rPr>
        <w:t>SIA “</w:t>
      </w:r>
      <w:proofErr w:type="spellStart"/>
      <w:r w:rsidRPr="00924ED3">
        <w:rPr>
          <w:lang w:val="lv-LV" w:eastAsia="lv-LV"/>
        </w:rPr>
        <w:t>DoReMiDoReDo</w:t>
      </w:r>
      <w:proofErr w:type="spellEnd"/>
      <w:r w:rsidRPr="00924ED3">
        <w:rPr>
          <w:lang w:val="lv-LV" w:eastAsia="lv-LV"/>
        </w:rPr>
        <w:t>”, Jaunā iela 3a-2, Limbaži, Limbažu novads;</w:t>
      </w:r>
    </w:p>
    <w:p w14:paraId="3CF305C6" w14:textId="771464C2" w:rsidR="00924ED3" w:rsidRPr="00924ED3" w:rsidRDefault="00924ED3" w:rsidP="00924ED3">
      <w:pPr>
        <w:widowControl w:val="0"/>
        <w:numPr>
          <w:ilvl w:val="1"/>
          <w:numId w:val="1"/>
        </w:numPr>
        <w:suppressAutoHyphens/>
        <w:ind w:left="964" w:hanging="567"/>
        <w:contextualSpacing/>
        <w:jc w:val="both"/>
        <w:rPr>
          <w:rFonts w:eastAsia="Arial Unicode MS"/>
          <w:kern w:val="1"/>
          <w:lang w:val="lv-LV" w:eastAsia="hi-IN" w:bidi="hi-IN"/>
        </w:rPr>
      </w:pPr>
      <w:r w:rsidRPr="00924ED3">
        <w:rPr>
          <w:rFonts w:eastAsia="Arial Unicode MS"/>
          <w:kern w:val="1"/>
          <w:lang w:val="lv-LV" w:eastAsia="hi-IN" w:bidi="hi-IN"/>
        </w:rPr>
        <w:t xml:space="preserve">5000,00 EUR (pieci tūkstoši </w:t>
      </w:r>
      <w:proofErr w:type="spellStart"/>
      <w:r w:rsidRPr="00924ED3">
        <w:rPr>
          <w:rFonts w:eastAsia="Arial Unicode MS"/>
          <w:i/>
          <w:kern w:val="1"/>
          <w:lang w:val="lv-LV" w:eastAsia="hi-IN" w:bidi="hi-IN"/>
        </w:rPr>
        <w:t>euro</w:t>
      </w:r>
      <w:proofErr w:type="spellEnd"/>
      <w:r w:rsidRPr="00924ED3">
        <w:rPr>
          <w:rFonts w:eastAsia="Arial Unicode MS"/>
          <w:kern w:val="1"/>
          <w:lang w:val="lv-LV" w:eastAsia="hi-IN" w:bidi="hi-IN"/>
        </w:rPr>
        <w:t>, 00 centi) apmērā, ar nosacījumu, ka saskaņā ar vērtēšanas nolikuma 2. pielikuma 26. punkta nosacījumiem, projekta pieteikumā pretendentam sadaļā – PVC logi jāizmaina uz koka logiem. Projekta nosaukums: “</w:t>
      </w:r>
      <w:proofErr w:type="spellStart"/>
      <w:r w:rsidRPr="00924ED3">
        <w:rPr>
          <w:rFonts w:eastAsia="Arial Unicode MS"/>
          <w:kern w:val="1"/>
          <w:lang w:val="lv-LV" w:eastAsia="hi-IN" w:bidi="hi-IN"/>
        </w:rPr>
        <w:t>Svētciema</w:t>
      </w:r>
      <w:proofErr w:type="spellEnd"/>
      <w:r w:rsidRPr="00924ED3">
        <w:rPr>
          <w:rFonts w:eastAsia="Arial Unicode MS"/>
          <w:kern w:val="1"/>
          <w:lang w:val="lv-LV" w:eastAsia="hi-IN" w:bidi="hi-IN"/>
        </w:rPr>
        <w:t xml:space="preserve"> vēsturiskā tēla saglabāšana-ēkas fasādes atjaunošana A1 šosejas malā”. Ēkas adrese: </w:t>
      </w:r>
      <w:r w:rsidRPr="00924ED3">
        <w:rPr>
          <w:lang w:val="lv-LV" w:eastAsia="lv-LV"/>
        </w:rPr>
        <w:t xml:space="preserve">Jūras iela 1, </w:t>
      </w:r>
      <w:proofErr w:type="spellStart"/>
      <w:r w:rsidRPr="00924ED3">
        <w:rPr>
          <w:lang w:val="lv-LV" w:eastAsia="lv-LV"/>
        </w:rPr>
        <w:t>Svētciems</w:t>
      </w:r>
      <w:proofErr w:type="spellEnd"/>
      <w:r w:rsidRPr="00924ED3">
        <w:rPr>
          <w:lang w:val="lv-LV" w:eastAsia="lv-LV"/>
        </w:rPr>
        <w:t>, Salacgrīvas pag., Limbažu novads</w:t>
      </w:r>
      <w:r w:rsidRPr="00924ED3">
        <w:rPr>
          <w:rFonts w:eastAsia="Arial Unicode MS"/>
          <w:kern w:val="1"/>
          <w:lang w:val="lv-LV" w:eastAsia="hi-IN" w:bidi="hi-IN"/>
        </w:rPr>
        <w:t xml:space="preserve">, Projekta vadītājs: </w:t>
      </w:r>
      <w:r w:rsidR="00867518">
        <w:rPr>
          <w:rFonts w:eastAsia="Arial Unicode MS"/>
          <w:kern w:val="2"/>
          <w:lang w:val="lv-LV" w:eastAsia="hi-IN" w:bidi="hi-IN"/>
        </w:rPr>
        <w:t xml:space="preserve">(vārds uzvārds), </w:t>
      </w:r>
      <w:r w:rsidRPr="00924ED3">
        <w:rPr>
          <w:lang w:val="lv-LV" w:eastAsia="lv-LV"/>
        </w:rPr>
        <w:t xml:space="preserve">Jūras iela 1, </w:t>
      </w:r>
      <w:proofErr w:type="spellStart"/>
      <w:r w:rsidRPr="00924ED3">
        <w:rPr>
          <w:lang w:val="lv-LV" w:eastAsia="lv-LV"/>
        </w:rPr>
        <w:t>Svētciems</w:t>
      </w:r>
      <w:proofErr w:type="spellEnd"/>
      <w:r w:rsidRPr="00924ED3">
        <w:rPr>
          <w:lang w:val="lv-LV" w:eastAsia="lv-LV"/>
        </w:rPr>
        <w:t>, Salacgrīvas pag., Limbažu novads;</w:t>
      </w:r>
    </w:p>
    <w:p w14:paraId="52314F80" w14:textId="5D0E5B0B" w:rsidR="00924ED3" w:rsidRPr="00924ED3" w:rsidRDefault="00924ED3" w:rsidP="00924ED3">
      <w:pPr>
        <w:widowControl w:val="0"/>
        <w:numPr>
          <w:ilvl w:val="1"/>
          <w:numId w:val="1"/>
        </w:numPr>
        <w:suppressAutoHyphens/>
        <w:ind w:left="964" w:hanging="567"/>
        <w:contextualSpacing/>
        <w:jc w:val="both"/>
        <w:rPr>
          <w:rFonts w:eastAsia="Arial Unicode MS"/>
          <w:kern w:val="1"/>
          <w:lang w:val="lv-LV" w:eastAsia="hi-IN" w:bidi="hi-IN"/>
        </w:rPr>
      </w:pPr>
      <w:r w:rsidRPr="00924ED3">
        <w:rPr>
          <w:rFonts w:eastAsia="Arial Unicode MS"/>
          <w:kern w:val="1"/>
          <w:lang w:val="lv-LV" w:eastAsia="hi-IN" w:bidi="hi-IN"/>
        </w:rPr>
        <w:t xml:space="preserve">4999,14 EUR (četri tūkstoši deviņi simti deviņdesmit deviņi </w:t>
      </w:r>
      <w:proofErr w:type="spellStart"/>
      <w:r w:rsidRPr="00924ED3">
        <w:rPr>
          <w:rFonts w:eastAsia="Arial Unicode MS"/>
          <w:i/>
          <w:kern w:val="1"/>
          <w:lang w:val="lv-LV" w:eastAsia="hi-IN" w:bidi="hi-IN"/>
        </w:rPr>
        <w:t>euro</w:t>
      </w:r>
      <w:proofErr w:type="spellEnd"/>
      <w:r w:rsidRPr="00924ED3">
        <w:rPr>
          <w:rFonts w:eastAsia="Arial Unicode MS"/>
          <w:kern w:val="1"/>
          <w:lang w:val="lv-LV" w:eastAsia="hi-IN" w:bidi="hi-IN"/>
        </w:rPr>
        <w:t>, 14 centi) apmērā,</w:t>
      </w:r>
      <w:r w:rsidRPr="00924ED3">
        <w:rPr>
          <w:lang w:val="lv-LV" w:eastAsia="lv-LV"/>
        </w:rPr>
        <w:t xml:space="preserve"> </w:t>
      </w:r>
      <w:r w:rsidRPr="00924ED3">
        <w:rPr>
          <w:rFonts w:eastAsia="Arial Unicode MS"/>
          <w:kern w:val="1"/>
          <w:lang w:val="lv-LV" w:eastAsia="hi-IN" w:bidi="hi-IN"/>
        </w:rPr>
        <w:t xml:space="preserve">Projekta nosaukums: “Ēkas Burtnieku ielā 6, fasādes atjaunošana”. Ēkas adrese: Burtnieku ielā 6, Limbaži, Limbažu novads, Projekta vadītājs: </w:t>
      </w:r>
      <w:r w:rsidR="00867518">
        <w:rPr>
          <w:rFonts w:eastAsia="Arial Unicode MS"/>
          <w:kern w:val="2"/>
          <w:lang w:val="lv-LV" w:eastAsia="hi-IN" w:bidi="hi-IN"/>
        </w:rPr>
        <w:t xml:space="preserve">(vārds uzvārds), </w:t>
      </w:r>
      <w:r w:rsidRPr="00924ED3">
        <w:rPr>
          <w:rFonts w:eastAsia="Arial Unicode MS"/>
          <w:kern w:val="1"/>
          <w:lang w:val="lv-LV" w:eastAsia="hi-IN" w:bidi="hi-IN"/>
        </w:rPr>
        <w:t xml:space="preserve">SIA “Vidzemes </w:t>
      </w:r>
      <w:r w:rsidRPr="00924ED3">
        <w:rPr>
          <w:rFonts w:eastAsia="Arial Unicode MS"/>
          <w:kern w:val="1"/>
          <w:lang w:val="lv-LV" w:eastAsia="hi-IN" w:bidi="hi-IN"/>
        </w:rPr>
        <w:lastRenderedPageBreak/>
        <w:t>veterinārais serviss”,</w:t>
      </w:r>
      <w:r w:rsidRPr="00924ED3">
        <w:rPr>
          <w:lang w:val="lv-LV" w:eastAsia="lv-LV"/>
        </w:rPr>
        <w:t xml:space="preserve"> Ezeru iela3,Valmiera, Valmieras novads;</w:t>
      </w:r>
    </w:p>
    <w:p w14:paraId="48C3C1C8" w14:textId="75A738CF" w:rsidR="00924ED3" w:rsidRPr="00924ED3" w:rsidRDefault="00924ED3" w:rsidP="00924ED3">
      <w:pPr>
        <w:widowControl w:val="0"/>
        <w:numPr>
          <w:ilvl w:val="1"/>
          <w:numId w:val="1"/>
        </w:numPr>
        <w:suppressAutoHyphens/>
        <w:ind w:left="964" w:hanging="567"/>
        <w:contextualSpacing/>
        <w:jc w:val="both"/>
        <w:rPr>
          <w:rFonts w:eastAsia="Arial Unicode MS"/>
          <w:kern w:val="1"/>
          <w:lang w:val="lv-LV" w:eastAsia="hi-IN" w:bidi="hi-IN"/>
        </w:rPr>
      </w:pPr>
      <w:r w:rsidRPr="00924ED3">
        <w:rPr>
          <w:rFonts w:eastAsia="Arial Unicode MS"/>
          <w:kern w:val="1"/>
          <w:lang w:val="lv-LV" w:eastAsia="hi-IN" w:bidi="hi-IN"/>
        </w:rPr>
        <w:t xml:space="preserve">5000,00 EUR (pieci tūkstoši </w:t>
      </w:r>
      <w:proofErr w:type="spellStart"/>
      <w:r w:rsidRPr="00924ED3">
        <w:rPr>
          <w:rFonts w:eastAsia="Arial Unicode MS"/>
          <w:i/>
          <w:kern w:val="1"/>
          <w:lang w:val="lv-LV" w:eastAsia="hi-IN" w:bidi="hi-IN"/>
        </w:rPr>
        <w:t>euro</w:t>
      </w:r>
      <w:proofErr w:type="spellEnd"/>
      <w:r w:rsidRPr="00924ED3">
        <w:rPr>
          <w:rFonts w:eastAsia="Arial Unicode MS"/>
          <w:kern w:val="1"/>
          <w:lang w:val="lv-LV" w:eastAsia="hi-IN" w:bidi="hi-IN"/>
        </w:rPr>
        <w:t xml:space="preserve">, 00 centi) apmērā, </w:t>
      </w:r>
      <w:r w:rsidRPr="00924ED3">
        <w:rPr>
          <w:lang w:val="lv-LV" w:eastAsia="lv-LV"/>
        </w:rPr>
        <w:t xml:space="preserve">Projekta nosaukums: “Dzīvojamās mājas </w:t>
      </w:r>
      <w:proofErr w:type="spellStart"/>
      <w:r w:rsidRPr="00924ED3">
        <w:rPr>
          <w:lang w:val="lv-LV" w:eastAsia="lv-LV"/>
        </w:rPr>
        <w:t>Cēsu</w:t>
      </w:r>
      <w:proofErr w:type="spellEnd"/>
      <w:r w:rsidRPr="00924ED3">
        <w:rPr>
          <w:lang w:val="lv-LV" w:eastAsia="lv-LV"/>
        </w:rPr>
        <w:t xml:space="preserve"> ielā 3, Limbaži, Limbažu novads koku fasāžu atjaunošana”.  Ēkas adrese: </w:t>
      </w:r>
      <w:proofErr w:type="spellStart"/>
      <w:r w:rsidRPr="00924ED3">
        <w:rPr>
          <w:lang w:val="lv-LV" w:eastAsia="lv-LV"/>
        </w:rPr>
        <w:t>Cēsu</w:t>
      </w:r>
      <w:proofErr w:type="spellEnd"/>
      <w:r w:rsidRPr="00924ED3">
        <w:rPr>
          <w:lang w:val="lv-LV" w:eastAsia="lv-LV"/>
        </w:rPr>
        <w:t xml:space="preserve"> ielā 3, Limbaži, Limbažu novads, Projekta vadītājs: </w:t>
      </w:r>
      <w:r w:rsidR="00867518">
        <w:rPr>
          <w:rFonts w:eastAsia="Arial Unicode MS"/>
          <w:kern w:val="2"/>
          <w:lang w:val="lv-LV" w:eastAsia="hi-IN" w:bidi="hi-IN"/>
        </w:rPr>
        <w:t xml:space="preserve">(vārds uzvārds), </w:t>
      </w:r>
      <w:r w:rsidRPr="00924ED3">
        <w:rPr>
          <w:lang w:val="lv-LV" w:eastAsia="lv-LV"/>
        </w:rPr>
        <w:t>SIA “Namsaimnieks”, Ezeru iela 2, Limbaži, Limbažu novads;</w:t>
      </w:r>
    </w:p>
    <w:p w14:paraId="18EDFF28" w14:textId="5D5FEA00" w:rsidR="00924ED3" w:rsidRPr="00924ED3" w:rsidRDefault="00924ED3" w:rsidP="00924ED3">
      <w:pPr>
        <w:widowControl w:val="0"/>
        <w:numPr>
          <w:ilvl w:val="1"/>
          <w:numId w:val="1"/>
        </w:numPr>
        <w:suppressAutoHyphens/>
        <w:ind w:left="964" w:hanging="567"/>
        <w:contextualSpacing/>
        <w:jc w:val="both"/>
        <w:rPr>
          <w:rFonts w:eastAsia="Arial Unicode MS"/>
          <w:kern w:val="1"/>
          <w:lang w:val="lv-LV" w:eastAsia="hi-IN" w:bidi="hi-IN"/>
        </w:rPr>
      </w:pPr>
      <w:r w:rsidRPr="00924ED3">
        <w:rPr>
          <w:lang w:val="lv-LV" w:eastAsia="lv-LV"/>
        </w:rPr>
        <w:t xml:space="preserve">2033,00 </w:t>
      </w:r>
      <w:r w:rsidRPr="00924ED3">
        <w:rPr>
          <w:rFonts w:eastAsia="Arial Unicode MS"/>
          <w:kern w:val="1"/>
          <w:lang w:val="lv-LV" w:eastAsia="hi-IN" w:bidi="hi-IN"/>
        </w:rPr>
        <w:t xml:space="preserve">EUR (divi tūkstoši trīsdesmit trīs </w:t>
      </w:r>
      <w:proofErr w:type="spellStart"/>
      <w:r w:rsidRPr="00924ED3">
        <w:rPr>
          <w:rFonts w:eastAsia="Arial Unicode MS"/>
          <w:i/>
          <w:kern w:val="1"/>
          <w:lang w:val="lv-LV" w:eastAsia="hi-IN" w:bidi="hi-IN"/>
        </w:rPr>
        <w:t>euro</w:t>
      </w:r>
      <w:proofErr w:type="spellEnd"/>
      <w:r w:rsidRPr="00924ED3">
        <w:rPr>
          <w:rFonts w:eastAsia="Arial Unicode MS"/>
          <w:kern w:val="1"/>
          <w:lang w:val="lv-LV" w:eastAsia="hi-IN" w:bidi="hi-IN"/>
        </w:rPr>
        <w:t>, 00 centi) apmērā,</w:t>
      </w:r>
      <w:r w:rsidRPr="00924ED3">
        <w:rPr>
          <w:lang w:val="lv-LV" w:eastAsia="lv-LV"/>
        </w:rPr>
        <w:t xml:space="preserve"> </w:t>
      </w:r>
      <w:r w:rsidRPr="00924ED3">
        <w:rPr>
          <w:rFonts w:eastAsia="Arial Unicode MS"/>
          <w:kern w:val="1"/>
          <w:lang w:val="lv-LV" w:eastAsia="hi-IN" w:bidi="hi-IN"/>
        </w:rPr>
        <w:t xml:space="preserve">Projekta nosaukums: “Krišjāņa Barona iela 8, Ainaži, mājas fasādes atjaunošana 2025”. Ēkas adrese: Krišjāņa Barona iela 8, Ainaži, Limbažu novads, Projekta vadītājs: </w:t>
      </w:r>
      <w:r w:rsidR="00867518">
        <w:rPr>
          <w:rFonts w:eastAsia="Arial Unicode MS"/>
          <w:kern w:val="2"/>
          <w:lang w:val="lv-LV" w:eastAsia="hi-IN" w:bidi="hi-IN"/>
        </w:rPr>
        <w:t xml:space="preserve">(vārds uzvārds), </w:t>
      </w:r>
      <w:r w:rsidRPr="00924ED3">
        <w:rPr>
          <w:rFonts w:eastAsia="Arial Unicode MS"/>
          <w:kern w:val="1"/>
          <w:lang w:val="lv-LV" w:eastAsia="hi-IN" w:bidi="hi-IN"/>
        </w:rPr>
        <w:t>Krišjāņa Barona iela 8-8, Ainaži, Limbažu novads;</w:t>
      </w:r>
    </w:p>
    <w:p w14:paraId="7D6271C7" w14:textId="7D9EB182" w:rsidR="00924ED3" w:rsidRPr="00924ED3" w:rsidRDefault="00924ED3" w:rsidP="00924ED3">
      <w:pPr>
        <w:widowControl w:val="0"/>
        <w:numPr>
          <w:ilvl w:val="1"/>
          <w:numId w:val="1"/>
        </w:numPr>
        <w:suppressAutoHyphens/>
        <w:ind w:left="964" w:hanging="567"/>
        <w:contextualSpacing/>
        <w:jc w:val="both"/>
        <w:rPr>
          <w:rFonts w:eastAsia="Arial Unicode MS"/>
          <w:kern w:val="1"/>
          <w:lang w:val="lv-LV" w:eastAsia="hi-IN" w:bidi="hi-IN"/>
        </w:rPr>
      </w:pPr>
      <w:r w:rsidRPr="00924ED3">
        <w:rPr>
          <w:rFonts w:eastAsia="Arial Unicode MS"/>
          <w:kern w:val="1"/>
          <w:lang w:val="lv-LV" w:eastAsia="hi-IN" w:bidi="hi-IN"/>
        </w:rPr>
        <w:t xml:space="preserve">5000,00 EUR (pieci tūkstoši </w:t>
      </w:r>
      <w:proofErr w:type="spellStart"/>
      <w:r w:rsidRPr="00924ED3">
        <w:rPr>
          <w:rFonts w:eastAsia="Arial Unicode MS"/>
          <w:i/>
          <w:kern w:val="1"/>
          <w:lang w:val="lv-LV" w:eastAsia="hi-IN" w:bidi="hi-IN"/>
        </w:rPr>
        <w:t>euro</w:t>
      </w:r>
      <w:proofErr w:type="spellEnd"/>
      <w:r w:rsidRPr="00924ED3">
        <w:rPr>
          <w:rFonts w:eastAsia="Arial Unicode MS"/>
          <w:kern w:val="1"/>
          <w:lang w:val="lv-LV" w:eastAsia="hi-IN" w:bidi="hi-IN"/>
        </w:rPr>
        <w:t xml:space="preserve">, 00 centi) apmērā, Projekta nosaukums: “Vēsturiskās fasādes Aloja, Jūras iela 22 daļēja atjaunošana akmens mūra daļai”. Ēkas adrese: Jūras iela 22, Aloja, Limbažu novads, Projekta vadītājs: </w:t>
      </w:r>
      <w:r w:rsidR="00867518">
        <w:rPr>
          <w:rFonts w:eastAsia="Arial Unicode MS"/>
          <w:kern w:val="2"/>
          <w:lang w:val="lv-LV" w:eastAsia="hi-IN" w:bidi="hi-IN"/>
        </w:rPr>
        <w:t xml:space="preserve">(vārds uzvārds), </w:t>
      </w:r>
      <w:r w:rsidRPr="00924ED3">
        <w:rPr>
          <w:rFonts w:eastAsia="Arial Unicode MS"/>
          <w:kern w:val="1"/>
          <w:lang w:val="lv-LV" w:eastAsia="hi-IN" w:bidi="hi-IN"/>
        </w:rPr>
        <w:t>SIA “</w:t>
      </w:r>
      <w:proofErr w:type="spellStart"/>
      <w:r w:rsidRPr="00924ED3">
        <w:rPr>
          <w:rFonts w:eastAsia="Arial Unicode MS"/>
          <w:kern w:val="1"/>
          <w:lang w:val="lv-LV" w:eastAsia="hi-IN" w:bidi="hi-IN"/>
        </w:rPr>
        <w:t>Avron</w:t>
      </w:r>
      <w:proofErr w:type="spellEnd"/>
      <w:r w:rsidRPr="00924ED3">
        <w:rPr>
          <w:rFonts w:eastAsia="Arial Unicode MS"/>
          <w:kern w:val="1"/>
          <w:lang w:val="lv-LV" w:eastAsia="hi-IN" w:bidi="hi-IN"/>
        </w:rPr>
        <w:t>”</w:t>
      </w:r>
      <w:r w:rsidR="00676A25">
        <w:rPr>
          <w:rFonts w:eastAsia="Arial Unicode MS"/>
          <w:kern w:val="1"/>
          <w:lang w:val="lv-LV" w:eastAsia="hi-IN" w:bidi="hi-IN"/>
        </w:rPr>
        <w:t>,</w:t>
      </w:r>
      <w:r w:rsidRPr="00924ED3">
        <w:rPr>
          <w:rFonts w:eastAsia="Arial Unicode MS"/>
          <w:kern w:val="1"/>
          <w:lang w:val="lv-LV" w:eastAsia="hi-IN" w:bidi="hi-IN"/>
        </w:rPr>
        <w:t xml:space="preserve"> “Teikas 5”,</w:t>
      </w:r>
      <w:r w:rsidRPr="00924ED3">
        <w:rPr>
          <w:lang w:val="lv-LV" w:eastAsia="lv-LV"/>
        </w:rPr>
        <w:t xml:space="preserve"> Ozolmuiža, Brīvzemnieku pagasts, Limbažu novads;</w:t>
      </w:r>
    </w:p>
    <w:p w14:paraId="44B3CDBD" w14:textId="76F5B30B" w:rsidR="00924ED3" w:rsidRPr="00924ED3" w:rsidRDefault="00924ED3" w:rsidP="00924ED3">
      <w:pPr>
        <w:widowControl w:val="0"/>
        <w:numPr>
          <w:ilvl w:val="1"/>
          <w:numId w:val="1"/>
        </w:numPr>
        <w:suppressAutoHyphens/>
        <w:ind w:left="964" w:hanging="567"/>
        <w:contextualSpacing/>
        <w:jc w:val="both"/>
        <w:rPr>
          <w:rFonts w:eastAsia="Arial Unicode MS"/>
          <w:kern w:val="1"/>
          <w:lang w:val="lv-LV" w:eastAsia="hi-IN" w:bidi="hi-IN"/>
        </w:rPr>
      </w:pPr>
      <w:r w:rsidRPr="00924ED3">
        <w:rPr>
          <w:rFonts w:eastAsia="Arial Unicode MS"/>
          <w:kern w:val="1"/>
          <w:lang w:val="lv-LV" w:eastAsia="hi-IN" w:bidi="hi-IN"/>
        </w:rPr>
        <w:t xml:space="preserve">4900,00 EUR (četri tūkstoši deviņi simti </w:t>
      </w:r>
      <w:proofErr w:type="spellStart"/>
      <w:r w:rsidRPr="00924ED3">
        <w:rPr>
          <w:rFonts w:eastAsia="Arial Unicode MS"/>
          <w:i/>
          <w:kern w:val="1"/>
          <w:lang w:val="lv-LV" w:eastAsia="hi-IN" w:bidi="hi-IN"/>
        </w:rPr>
        <w:t>euro</w:t>
      </w:r>
      <w:proofErr w:type="spellEnd"/>
      <w:r w:rsidRPr="00924ED3">
        <w:rPr>
          <w:rFonts w:eastAsia="Arial Unicode MS"/>
          <w:kern w:val="1"/>
          <w:lang w:val="lv-LV" w:eastAsia="hi-IN" w:bidi="hi-IN"/>
        </w:rPr>
        <w:t>, 00 centi) apmērā,</w:t>
      </w:r>
      <w:r w:rsidRPr="00924ED3">
        <w:rPr>
          <w:lang w:val="lv-LV" w:eastAsia="lv-LV"/>
        </w:rPr>
        <w:t xml:space="preserve"> </w:t>
      </w:r>
      <w:r w:rsidRPr="00924ED3">
        <w:rPr>
          <w:rFonts w:eastAsia="Arial Unicode MS"/>
          <w:kern w:val="1"/>
          <w:lang w:val="lv-LV" w:eastAsia="hi-IN" w:bidi="hi-IN"/>
        </w:rPr>
        <w:t xml:space="preserve">Projekta nosaukums: “Vēsturiskās ēkas Baumaņu Kārļa laukums 3, Limbažos 1.stāva stūra logu maiņa”, Ēkas adrese: Baumaņu Kārļa laukums 3, Limbaži, Limbažu novads, Projekta vadītājs: </w:t>
      </w:r>
      <w:r w:rsidR="00867518">
        <w:rPr>
          <w:rFonts w:eastAsia="Arial Unicode MS"/>
          <w:kern w:val="2"/>
          <w:lang w:val="lv-LV" w:eastAsia="hi-IN" w:bidi="hi-IN"/>
        </w:rPr>
        <w:t xml:space="preserve">(vārds uzvārds), </w:t>
      </w:r>
      <w:r w:rsidRPr="00924ED3">
        <w:rPr>
          <w:rFonts w:eastAsia="Arial Unicode MS"/>
          <w:kern w:val="1"/>
          <w:lang w:val="lv-LV" w:eastAsia="hi-IN" w:bidi="hi-IN"/>
        </w:rPr>
        <w:t>Baumaņu Kārļa laukums 3, Limbaži, Limbažu novads.</w:t>
      </w:r>
    </w:p>
    <w:p w14:paraId="40E89B9C" w14:textId="77777777" w:rsidR="00924ED3" w:rsidRPr="00924ED3" w:rsidRDefault="00924ED3" w:rsidP="00924ED3">
      <w:pPr>
        <w:numPr>
          <w:ilvl w:val="0"/>
          <w:numId w:val="1"/>
        </w:numPr>
        <w:ind w:left="357" w:hanging="357"/>
        <w:contextualSpacing/>
        <w:jc w:val="both"/>
        <w:rPr>
          <w:lang w:val="lv-LV" w:eastAsia="lv-LV"/>
        </w:rPr>
      </w:pPr>
      <w:r w:rsidRPr="00924ED3">
        <w:rPr>
          <w:lang w:val="lv-LV" w:eastAsia="lv-LV"/>
        </w:rPr>
        <w:t xml:space="preserve">Finansējumu 44 565,14 EUR (četrdesmit četri tūkstoši pieci simti sešdesmit pieci </w:t>
      </w:r>
      <w:proofErr w:type="spellStart"/>
      <w:r w:rsidRPr="00924ED3">
        <w:rPr>
          <w:i/>
          <w:lang w:val="lv-LV" w:eastAsia="lv-LV"/>
        </w:rPr>
        <w:t>euro</w:t>
      </w:r>
      <w:proofErr w:type="spellEnd"/>
      <w:r w:rsidRPr="00924ED3">
        <w:rPr>
          <w:lang w:val="lv-LV" w:eastAsia="lv-LV"/>
        </w:rPr>
        <w:t xml:space="preserve">, 14 centi) apmērā paredzēt no Limbažu novada pašvaldības 2025. gada kopējā pašvaldības finansējuma projektu konkursam “Limbažu novada vēsturisko ēku fasāžu atjaunošana 2025” (85; 06.600; 111; 2533). </w:t>
      </w:r>
    </w:p>
    <w:p w14:paraId="36A6823E" w14:textId="77777777" w:rsidR="00924ED3" w:rsidRPr="00924ED3" w:rsidRDefault="00924ED3" w:rsidP="00924ED3">
      <w:pPr>
        <w:numPr>
          <w:ilvl w:val="0"/>
          <w:numId w:val="1"/>
        </w:numPr>
        <w:ind w:left="357" w:hanging="357"/>
        <w:contextualSpacing/>
        <w:jc w:val="both"/>
        <w:rPr>
          <w:lang w:val="lv-LV" w:eastAsia="lv-LV"/>
        </w:rPr>
      </w:pPr>
      <w:r w:rsidRPr="00924ED3">
        <w:rPr>
          <w:lang w:val="lv-LV" w:eastAsia="lv-LV"/>
        </w:rPr>
        <w:t>Atbildīgo par finanšu plūsmas un dokumentācijas atbilstību un kontroli noteikt Finanšu un ekonomikas nodaļas grāmatvedības daļu.</w:t>
      </w:r>
    </w:p>
    <w:p w14:paraId="2CDF64CF" w14:textId="77777777" w:rsidR="00924ED3" w:rsidRPr="00924ED3" w:rsidRDefault="00924ED3" w:rsidP="00924ED3">
      <w:pPr>
        <w:numPr>
          <w:ilvl w:val="0"/>
          <w:numId w:val="1"/>
        </w:numPr>
        <w:ind w:left="357" w:hanging="357"/>
        <w:contextualSpacing/>
        <w:jc w:val="both"/>
        <w:rPr>
          <w:lang w:val="lv-LV" w:eastAsia="lv-LV"/>
        </w:rPr>
      </w:pPr>
      <w:r w:rsidRPr="00924ED3">
        <w:rPr>
          <w:rFonts w:eastAsia="Arial Unicode MS"/>
          <w:kern w:val="1"/>
          <w:lang w:val="lv-LV" w:eastAsia="hi-IN" w:bidi="hi-IN"/>
        </w:rPr>
        <w:t>Uzdot Juridiskajai nodaļai sagatavot līgumus par finansējuma piešķiršanu, tos saskaņojot ar Finanšu un ekonomikas nodaļu.</w:t>
      </w:r>
    </w:p>
    <w:p w14:paraId="112B1C57" w14:textId="77777777" w:rsidR="00924ED3" w:rsidRPr="00924ED3" w:rsidRDefault="00924ED3" w:rsidP="00924ED3">
      <w:pPr>
        <w:numPr>
          <w:ilvl w:val="0"/>
          <w:numId w:val="1"/>
        </w:numPr>
        <w:ind w:left="357" w:hanging="357"/>
        <w:contextualSpacing/>
        <w:jc w:val="both"/>
        <w:rPr>
          <w:lang w:val="lv-LV" w:eastAsia="lv-LV"/>
        </w:rPr>
      </w:pPr>
      <w:r w:rsidRPr="00924ED3">
        <w:rPr>
          <w:rFonts w:eastAsia="Arial Unicode MS"/>
          <w:kern w:val="1"/>
          <w:lang w:val="lv-LV" w:eastAsia="hi-IN" w:bidi="hi-IN"/>
        </w:rPr>
        <w:t>Kontroli par lēmuma izpildi uzdot veikt Limbažu novada pašvaldības izpilddirektoram.</w:t>
      </w:r>
    </w:p>
    <w:p w14:paraId="3DEADF7E" w14:textId="77777777" w:rsidR="00924ED3" w:rsidRPr="00924ED3" w:rsidRDefault="00924ED3" w:rsidP="00924ED3">
      <w:pPr>
        <w:numPr>
          <w:ilvl w:val="0"/>
          <w:numId w:val="1"/>
        </w:numPr>
        <w:ind w:left="357" w:hanging="357"/>
        <w:contextualSpacing/>
        <w:jc w:val="both"/>
        <w:rPr>
          <w:lang w:val="lv-LV" w:eastAsia="lv-LV"/>
        </w:rPr>
      </w:pPr>
      <w:r w:rsidRPr="00924ED3">
        <w:rPr>
          <w:lang w:val="lv-LV" w:eastAsia="lv-LV"/>
        </w:rPr>
        <w:t>Lēmuma projektu virzīt izskatīšanai Limbažu novada domes sēdē.</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2838A412" w14:textId="77777777" w:rsidR="009C4BDB" w:rsidRPr="009C4BDB" w:rsidRDefault="009C4BDB" w:rsidP="009C4BDB">
      <w:pPr>
        <w:pBdr>
          <w:bottom w:val="single" w:sz="6" w:space="1" w:color="auto"/>
        </w:pBdr>
        <w:jc w:val="both"/>
        <w:rPr>
          <w:b/>
          <w:bCs/>
          <w:lang w:val="lv-LV" w:eastAsia="lv-LV"/>
        </w:rPr>
      </w:pPr>
      <w:r w:rsidRPr="009C4BDB">
        <w:rPr>
          <w:b/>
          <w:bCs/>
          <w:noProof/>
          <w:lang w:val="lv-LV" w:eastAsia="lv-LV"/>
        </w:rPr>
        <w:t>Par Limbažu novada pašvaldības konkursa "Uzņēmējdarbības atbalsts remigrantiem Limbažu novadā" atbalsta piešķiršanu 2025. gada 1. kārtā</w:t>
      </w:r>
    </w:p>
    <w:p w14:paraId="1FFB15AA" w14:textId="77777777" w:rsidR="009C4BDB" w:rsidRPr="009C4BDB" w:rsidRDefault="009C4BDB" w:rsidP="009C4BDB">
      <w:pPr>
        <w:jc w:val="center"/>
        <w:rPr>
          <w:lang w:val="lv-LV" w:eastAsia="lv-LV"/>
        </w:rPr>
      </w:pPr>
      <w:r w:rsidRPr="009C4BDB">
        <w:rPr>
          <w:lang w:val="lv-LV" w:eastAsia="lv-LV"/>
        </w:rPr>
        <w:t xml:space="preserve">Ziņo </w:t>
      </w:r>
      <w:r w:rsidRPr="009C4BDB">
        <w:rPr>
          <w:noProof/>
          <w:lang w:val="lv-LV" w:eastAsia="lv-LV"/>
        </w:rPr>
        <w:t>Sabīne Stūre</w:t>
      </w:r>
    </w:p>
    <w:p w14:paraId="7E7AED66" w14:textId="77777777" w:rsidR="009C4BDB" w:rsidRPr="009C4BDB" w:rsidRDefault="009C4BDB" w:rsidP="009C4BDB">
      <w:pPr>
        <w:jc w:val="both"/>
        <w:rPr>
          <w:lang w:val="lv-LV" w:eastAsia="lv-LV"/>
        </w:rPr>
      </w:pPr>
    </w:p>
    <w:p w14:paraId="4CF26FAB" w14:textId="3FEAB154" w:rsidR="009C4BDB" w:rsidRPr="009C4BDB" w:rsidRDefault="009C4BDB" w:rsidP="009C4BDB">
      <w:pPr>
        <w:ind w:firstLine="709"/>
        <w:jc w:val="both"/>
        <w:rPr>
          <w:lang w:val="lv-LV" w:eastAsia="lv-LV"/>
        </w:rPr>
      </w:pPr>
      <w:r w:rsidRPr="009C4BDB">
        <w:rPr>
          <w:lang w:val="lv-LV" w:eastAsia="lv-LV"/>
        </w:rPr>
        <w:t xml:space="preserve">2025. gada 27. martā Limbažu novada dome (turpmāk – Dome) ir pieņēmusi lēmumu Nr. 162 (protokols Nr.4, 11.) “Par konkursa “Uzņēmējdarbības atbalsts </w:t>
      </w:r>
      <w:proofErr w:type="spellStart"/>
      <w:r w:rsidRPr="009C4BDB">
        <w:rPr>
          <w:lang w:val="lv-LV" w:eastAsia="lv-LV"/>
        </w:rPr>
        <w:t>remigrantiem</w:t>
      </w:r>
      <w:proofErr w:type="spellEnd"/>
      <w:r w:rsidRPr="009C4BDB">
        <w:rPr>
          <w:lang w:val="lv-LV" w:eastAsia="lv-LV"/>
        </w:rPr>
        <w:t xml:space="preserve"> Limbažu novadā” nolikuma apstiprināšanu”. Saskaņā ar konkursa nolikuma "Uzņēmējdarbības atbalsts </w:t>
      </w:r>
      <w:proofErr w:type="spellStart"/>
      <w:r w:rsidRPr="009C4BDB">
        <w:rPr>
          <w:lang w:val="lv-LV" w:eastAsia="lv-LV"/>
        </w:rPr>
        <w:t>remigrantiem</w:t>
      </w:r>
      <w:proofErr w:type="spellEnd"/>
      <w:r w:rsidRPr="009C4BDB">
        <w:rPr>
          <w:lang w:val="lv-LV" w:eastAsia="lv-LV"/>
        </w:rPr>
        <w:t xml:space="preserve"> Limbažu novadā" (turpmāk</w:t>
      </w:r>
      <w:r w:rsidR="00867518">
        <w:rPr>
          <w:lang w:val="lv-LV" w:eastAsia="lv-LV"/>
        </w:rPr>
        <w:t xml:space="preserve"> </w:t>
      </w:r>
      <w:r w:rsidRPr="009C4BDB">
        <w:rPr>
          <w:lang w:val="lv-LV" w:eastAsia="lv-LV"/>
        </w:rPr>
        <w:t xml:space="preserve">- Nolikums) 6. punktu tika izsludināts konkursa “Uzņēmējdarbības atbalsts </w:t>
      </w:r>
      <w:proofErr w:type="spellStart"/>
      <w:r w:rsidRPr="009C4BDB">
        <w:rPr>
          <w:lang w:val="lv-LV" w:eastAsia="lv-LV"/>
        </w:rPr>
        <w:t>remigrantiem</w:t>
      </w:r>
      <w:proofErr w:type="spellEnd"/>
      <w:r w:rsidRPr="009C4BDB">
        <w:rPr>
          <w:lang w:val="lv-LV" w:eastAsia="lv-LV"/>
        </w:rPr>
        <w:t xml:space="preserve"> Limbažu novadā” (turpmāk - Konkurss) pieteikumu iesniegšanas termiņš. Pieteikumu iesniegšana Konkursa 1. kārtā noslēdzās 2025. gada 30. aprīlī. Tika saņemts viens pieteikums, kuru iesniedza </w:t>
      </w:r>
      <w:proofErr w:type="spellStart"/>
      <w:r w:rsidRPr="009C4BDB">
        <w:rPr>
          <w:lang w:val="lv-LV" w:eastAsia="lv-LV"/>
        </w:rPr>
        <w:t>remigrante</w:t>
      </w:r>
      <w:proofErr w:type="spellEnd"/>
      <w:r w:rsidRPr="009C4BDB">
        <w:rPr>
          <w:lang w:val="lv-LV" w:eastAsia="lv-LV"/>
        </w:rPr>
        <w:t xml:space="preserve"> </w:t>
      </w:r>
      <w:r w:rsidR="00867518">
        <w:rPr>
          <w:rFonts w:eastAsia="Arial Unicode MS"/>
          <w:kern w:val="2"/>
          <w:lang w:val="lv-LV" w:eastAsia="hi-IN" w:bidi="hi-IN"/>
        </w:rPr>
        <w:t xml:space="preserve">(vārds uzvārds) </w:t>
      </w:r>
      <w:r w:rsidRPr="009C4BDB">
        <w:rPr>
          <w:lang w:val="lv-LV" w:eastAsia="lv-LV"/>
        </w:rPr>
        <w:t>(turpmāk – Pretendents). Pretendents vēlas izveidot uzņēmumu, kurā tiktu izveidota viena pilnas slodzes darba vieta Pretendentam. Konkursa rezultātā Pretendents plāno iegādāties 2 bagijus, kā rezultātā uzņēmums varētu sniegt bagiju nomas pakalpojumus.</w:t>
      </w:r>
    </w:p>
    <w:p w14:paraId="0BB2D8A7" w14:textId="14FEE1AB" w:rsidR="009C4BDB" w:rsidRPr="009C4BDB" w:rsidRDefault="009C4BDB" w:rsidP="009C4BDB">
      <w:pPr>
        <w:ind w:firstLine="709"/>
        <w:jc w:val="both"/>
        <w:rPr>
          <w:lang w:val="lv-LV" w:eastAsia="lv-LV"/>
        </w:rPr>
      </w:pPr>
      <w:r w:rsidRPr="009C4BDB">
        <w:rPr>
          <w:lang w:val="lv-LV" w:eastAsia="lv-LV"/>
        </w:rPr>
        <w:t>Pamatojoties uz Nolikuma 41. punktu ar 2025. gada 27. marta Domes lēmumu Nr.163 (protokols Nr.4, 12.) ir apstiprināta Konkursa vērtēšanas komisija (turpmāk - Komisija), kura pamatojoties uz Nolikumu 2025. gada 9. maijā ir izvērtējusi Konkursa 1. </w:t>
      </w:r>
      <w:proofErr w:type="spellStart"/>
      <w:r w:rsidRPr="009C4BDB">
        <w:rPr>
          <w:lang w:val="lv-LV" w:eastAsia="lv-LV"/>
        </w:rPr>
        <w:t>kartā</w:t>
      </w:r>
      <w:proofErr w:type="spellEnd"/>
      <w:r w:rsidRPr="009C4BDB">
        <w:rPr>
          <w:lang w:val="lv-LV" w:eastAsia="lv-LV"/>
        </w:rPr>
        <w:t xml:space="preserve"> iesniegto pieteikumu no Pretendentes </w:t>
      </w:r>
      <w:r w:rsidR="00867518">
        <w:rPr>
          <w:rFonts w:eastAsia="Arial Unicode MS"/>
          <w:kern w:val="2"/>
          <w:lang w:val="lv-LV" w:eastAsia="hi-IN" w:bidi="hi-IN"/>
        </w:rPr>
        <w:t>(vārds uzvārds)</w:t>
      </w:r>
      <w:r w:rsidRPr="009C4BDB">
        <w:rPr>
          <w:lang w:val="lv-LV" w:eastAsia="lv-LV"/>
        </w:rPr>
        <w:t xml:space="preserve">. Komisija veica Pretendenta izvērtēšanu atbilstoši Nolikuma 7. pielikumā noteiktajiem vērtēšanas kritērijiem, kā rezultātā Pretendents ieguva 11 Komisijas piešķirtos punktus no 14 maksimāli piešķiramajiem punktiem. Saskaņā ar Nolikuma 52. punktu Pretendents ir guvis Komisijas atbalstu un tiek virzīts apstiprināšanai Limbažu novada domē saskaņā ar Nolikuma 58. punktu. </w:t>
      </w:r>
    </w:p>
    <w:p w14:paraId="50E11AB1" w14:textId="77777777" w:rsidR="009C4BDB" w:rsidRPr="00B9502D" w:rsidRDefault="009C4BDB" w:rsidP="009C4BDB">
      <w:pPr>
        <w:ind w:firstLine="720"/>
        <w:jc w:val="both"/>
        <w:rPr>
          <w:b/>
          <w:bCs/>
          <w:lang w:val="lv-LV" w:eastAsia="lv-LV"/>
        </w:rPr>
      </w:pPr>
      <w:r w:rsidRPr="009C4BDB">
        <w:rPr>
          <w:lang w:val="lv-LV" w:eastAsia="lv-LV"/>
        </w:rPr>
        <w:lastRenderedPageBreak/>
        <w:t>Pamatojoties uz iepriekš minēto un Nolikuma</w:t>
      </w:r>
      <w:r w:rsidRPr="009C4BDB">
        <w:rPr>
          <w:color w:val="242611"/>
          <w:shd w:val="clear" w:color="auto" w:fill="FFFFFF"/>
          <w:lang w:val="lv-LV" w:eastAsia="lv-LV"/>
        </w:rPr>
        <w:t xml:space="preserve"> 58. punktu, </w:t>
      </w:r>
      <w:r w:rsidRPr="009C4BDB">
        <w:rPr>
          <w:lang w:val="lv-LV" w:eastAsia="lv-LV"/>
        </w:rPr>
        <w:t xml:space="preserve">Pašvaldību likuma 4. panta pirmās daļas 12. punktu, 10. panta pirmās daļas ievaddaļu, Komercdarbības atbalsta kontroles likumu,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2FB9EF7" w14:textId="352112F5" w:rsidR="009C4BDB" w:rsidRPr="009C4BDB" w:rsidRDefault="009C4BDB" w:rsidP="009C4BDB">
      <w:pPr>
        <w:ind w:firstLine="720"/>
        <w:jc w:val="both"/>
        <w:rPr>
          <w:lang w:val="lv-LV" w:eastAsia="lv-LV"/>
        </w:rPr>
      </w:pPr>
    </w:p>
    <w:p w14:paraId="3A0E4C09" w14:textId="3A78AF04" w:rsidR="009C4BDB" w:rsidRPr="009C4BDB" w:rsidRDefault="009C4BDB" w:rsidP="003525C6">
      <w:pPr>
        <w:numPr>
          <w:ilvl w:val="0"/>
          <w:numId w:val="9"/>
        </w:numPr>
        <w:ind w:left="357" w:hanging="357"/>
        <w:jc w:val="both"/>
        <w:rPr>
          <w:lang w:val="lv-LV" w:eastAsia="lv-LV"/>
        </w:rPr>
      </w:pPr>
      <w:r w:rsidRPr="009C4BDB">
        <w:rPr>
          <w:lang w:val="lv-LV" w:eastAsia="lv-LV"/>
        </w:rPr>
        <w:t xml:space="preserve">Apstiprināt Limbažu novada pašvaldības konkursa "Uzņēmējdarbības atbalsts </w:t>
      </w:r>
      <w:proofErr w:type="spellStart"/>
      <w:r w:rsidRPr="009C4BDB">
        <w:rPr>
          <w:lang w:val="lv-LV" w:eastAsia="lv-LV"/>
        </w:rPr>
        <w:t>remigrantiem</w:t>
      </w:r>
      <w:proofErr w:type="spellEnd"/>
      <w:r w:rsidRPr="009C4BDB">
        <w:rPr>
          <w:lang w:val="lv-LV" w:eastAsia="lv-LV"/>
        </w:rPr>
        <w:t xml:space="preserve"> Limbažu novadā" finansējuma piešķiršanu 1. </w:t>
      </w:r>
      <w:proofErr w:type="spellStart"/>
      <w:r w:rsidRPr="009C4BDB">
        <w:rPr>
          <w:lang w:val="lv-LV" w:eastAsia="lv-LV"/>
        </w:rPr>
        <w:t>kartā</w:t>
      </w:r>
      <w:proofErr w:type="spellEnd"/>
      <w:r w:rsidRPr="009C4BDB">
        <w:rPr>
          <w:lang w:val="lv-LV" w:eastAsia="lv-LV"/>
        </w:rPr>
        <w:t xml:space="preserve"> 20 000,00 EUR (divdesmit tūkstoši </w:t>
      </w:r>
      <w:proofErr w:type="spellStart"/>
      <w:r w:rsidRPr="009C4BDB">
        <w:rPr>
          <w:i/>
          <w:lang w:val="lv-LV" w:eastAsia="lv-LV"/>
        </w:rPr>
        <w:t>euro</w:t>
      </w:r>
      <w:proofErr w:type="spellEnd"/>
      <w:r w:rsidRPr="009C4BDB">
        <w:rPr>
          <w:lang w:val="lv-LV" w:eastAsia="lv-LV"/>
        </w:rPr>
        <w:t xml:space="preserve">, 00 centi) apmērā), no kurām 12 000 EUR (divpadsmit tūkstoši </w:t>
      </w:r>
      <w:proofErr w:type="spellStart"/>
      <w:r w:rsidRPr="009C4BDB">
        <w:rPr>
          <w:i/>
          <w:lang w:val="lv-LV" w:eastAsia="lv-LV"/>
        </w:rPr>
        <w:t>euro</w:t>
      </w:r>
      <w:proofErr w:type="spellEnd"/>
      <w:r w:rsidRPr="009C4BDB">
        <w:rPr>
          <w:lang w:val="lv-LV" w:eastAsia="lv-LV"/>
        </w:rPr>
        <w:t xml:space="preserve">) ir Limbažu novada pašvaldības finansējums un 8000 EUR (astoņi tūkstoši </w:t>
      </w:r>
      <w:proofErr w:type="spellStart"/>
      <w:r w:rsidRPr="009C4BDB">
        <w:rPr>
          <w:i/>
          <w:lang w:val="lv-LV" w:eastAsia="lv-LV"/>
        </w:rPr>
        <w:t>euro</w:t>
      </w:r>
      <w:proofErr w:type="spellEnd"/>
      <w:r w:rsidRPr="009C4BDB">
        <w:rPr>
          <w:lang w:val="lv-LV" w:eastAsia="lv-LV"/>
        </w:rPr>
        <w:t xml:space="preserve">) ir valsts budžeta finansējums, Pretendentes </w:t>
      </w:r>
      <w:r w:rsidR="00867518">
        <w:rPr>
          <w:rFonts w:eastAsia="Arial Unicode MS"/>
          <w:kern w:val="2"/>
          <w:lang w:val="lv-LV" w:eastAsia="hi-IN" w:bidi="hi-IN"/>
        </w:rPr>
        <w:t>(vārds uzvārds</w:t>
      </w:r>
      <w:r w:rsidR="00867518">
        <w:rPr>
          <w:lang w:val="lv-LV" w:eastAsia="lv-LV"/>
        </w:rPr>
        <w:t>, personas kods)</w:t>
      </w:r>
      <w:r w:rsidRPr="009C4BDB">
        <w:rPr>
          <w:lang w:val="lv-LV" w:eastAsia="lv-LV"/>
        </w:rPr>
        <w:t xml:space="preserve"> projektam “Bagiju noma”, lai izveidotu jaunu uzņēmumu Limbažu novadā un vienu pilnas slodzes darba vietu </w:t>
      </w:r>
      <w:proofErr w:type="spellStart"/>
      <w:r w:rsidRPr="009C4BDB">
        <w:rPr>
          <w:lang w:val="lv-LV" w:eastAsia="lv-LV"/>
        </w:rPr>
        <w:t>remigrantam</w:t>
      </w:r>
      <w:proofErr w:type="spellEnd"/>
      <w:r w:rsidRPr="009C4BDB">
        <w:rPr>
          <w:lang w:val="lv-LV" w:eastAsia="lv-LV"/>
        </w:rPr>
        <w:t xml:space="preserve"> Limbažu novadā Pretendentes </w:t>
      </w:r>
      <w:proofErr w:type="spellStart"/>
      <w:r w:rsidRPr="009C4BDB">
        <w:rPr>
          <w:lang w:val="lv-LV" w:eastAsia="lv-LV"/>
        </w:rPr>
        <w:t>jaunizveidotajā</w:t>
      </w:r>
      <w:proofErr w:type="spellEnd"/>
      <w:r w:rsidRPr="009C4BDB">
        <w:rPr>
          <w:lang w:val="lv-LV" w:eastAsia="lv-LV"/>
        </w:rPr>
        <w:t xml:space="preserve"> uzņēmumā.</w:t>
      </w:r>
    </w:p>
    <w:p w14:paraId="5187DB19" w14:textId="77777777" w:rsidR="009C4BDB" w:rsidRPr="009C4BDB" w:rsidRDefault="009C4BDB" w:rsidP="003525C6">
      <w:pPr>
        <w:numPr>
          <w:ilvl w:val="0"/>
          <w:numId w:val="9"/>
        </w:numPr>
        <w:ind w:left="357" w:hanging="357"/>
        <w:jc w:val="both"/>
        <w:rPr>
          <w:lang w:val="lv-LV" w:eastAsia="lv-LV"/>
        </w:rPr>
      </w:pPr>
      <w:r w:rsidRPr="009C4BDB">
        <w:rPr>
          <w:lang w:val="lv-LV" w:eastAsia="lv-LV"/>
        </w:rPr>
        <w:t>Lēmuma 1. punktā nepieciešamo finansējumu nodrošināt no Attīstības un projektu nodaļas 2025. gadā plānotā finansējuma pasākumam “</w:t>
      </w:r>
      <w:proofErr w:type="spellStart"/>
      <w:r w:rsidRPr="009C4BDB">
        <w:rPr>
          <w:lang w:val="lv-LV" w:eastAsia="lv-LV"/>
        </w:rPr>
        <w:t>Remigrācijas</w:t>
      </w:r>
      <w:proofErr w:type="spellEnd"/>
      <w:r w:rsidRPr="009C4BDB">
        <w:rPr>
          <w:lang w:val="lv-LV" w:eastAsia="lv-LV"/>
        </w:rPr>
        <w:t xml:space="preserve"> atbalsta pasākums - uzņēmējdarbības atbalsts Limbažu novadā”. (</w:t>
      </w:r>
      <w:proofErr w:type="spellStart"/>
      <w:r w:rsidRPr="009C4BDB">
        <w:rPr>
          <w:lang w:val="lv-LV" w:eastAsia="lv-LV"/>
        </w:rPr>
        <w:t>str</w:t>
      </w:r>
      <w:proofErr w:type="spellEnd"/>
      <w:r w:rsidRPr="009C4BDB">
        <w:rPr>
          <w:lang w:val="lv-LV" w:eastAsia="lv-LV"/>
        </w:rPr>
        <w:t xml:space="preserve">: 61, </w:t>
      </w:r>
      <w:proofErr w:type="spellStart"/>
      <w:r w:rsidRPr="009C4BDB">
        <w:rPr>
          <w:lang w:val="lv-LV" w:eastAsia="lv-LV"/>
        </w:rPr>
        <w:t>vf</w:t>
      </w:r>
      <w:proofErr w:type="spellEnd"/>
      <w:r w:rsidRPr="009C4BDB">
        <w:rPr>
          <w:lang w:val="lv-LV" w:eastAsia="lv-LV"/>
        </w:rPr>
        <w:t>: 04.100, budžets: 4486).</w:t>
      </w:r>
    </w:p>
    <w:p w14:paraId="63ED2226" w14:textId="77777777" w:rsidR="009C4BDB" w:rsidRPr="009C4BDB" w:rsidRDefault="009C4BDB" w:rsidP="003525C6">
      <w:pPr>
        <w:numPr>
          <w:ilvl w:val="0"/>
          <w:numId w:val="9"/>
        </w:numPr>
        <w:ind w:left="357" w:hanging="357"/>
        <w:jc w:val="both"/>
        <w:rPr>
          <w:lang w:val="lv-LV" w:eastAsia="lv-LV"/>
        </w:rPr>
      </w:pPr>
      <w:r w:rsidRPr="009C4BDB">
        <w:rPr>
          <w:lang w:val="lv-LV" w:eastAsia="ar-SA"/>
        </w:rPr>
        <w:t>Atbildīgo par lēmuma izpildi noteikt Limbažu novada pašvaldības Attīstības un projektu nodaļas Uzņēmējdarbības attīstības speciālisti Sabīni Stūri.</w:t>
      </w:r>
    </w:p>
    <w:p w14:paraId="1B44045E" w14:textId="77777777" w:rsidR="009C4BDB" w:rsidRPr="009C4BDB" w:rsidRDefault="009C4BDB" w:rsidP="003525C6">
      <w:pPr>
        <w:numPr>
          <w:ilvl w:val="0"/>
          <w:numId w:val="9"/>
        </w:numPr>
        <w:ind w:left="357" w:hanging="357"/>
        <w:jc w:val="both"/>
        <w:rPr>
          <w:lang w:val="lv-LV" w:eastAsia="lv-LV"/>
        </w:rPr>
      </w:pPr>
      <w:r w:rsidRPr="009C4BDB">
        <w:rPr>
          <w:lang w:val="lv-LV" w:eastAsia="lv-LV"/>
        </w:rPr>
        <w:t>Kontroli par lēmuma izpildi uzdot veikt Limbažu novada pašvaldības izpilddirektoram.</w:t>
      </w:r>
    </w:p>
    <w:p w14:paraId="1B684798" w14:textId="77777777" w:rsidR="009C4BDB" w:rsidRPr="009C4BDB" w:rsidRDefault="009C4BDB" w:rsidP="003525C6">
      <w:pPr>
        <w:numPr>
          <w:ilvl w:val="0"/>
          <w:numId w:val="9"/>
        </w:numPr>
        <w:ind w:left="357" w:hanging="357"/>
        <w:jc w:val="both"/>
        <w:rPr>
          <w:lang w:val="lv-LV" w:eastAsia="lv-LV"/>
        </w:rPr>
      </w:pPr>
      <w:r w:rsidRPr="009C4BDB">
        <w:rPr>
          <w:lang w:val="lv-LV" w:eastAsia="lv-LV"/>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05B5FF57" w14:textId="77777777" w:rsidR="0001129B" w:rsidRPr="0001129B" w:rsidRDefault="0001129B" w:rsidP="0001129B">
      <w:pPr>
        <w:pBdr>
          <w:bottom w:val="single" w:sz="6" w:space="1" w:color="auto"/>
        </w:pBdr>
        <w:jc w:val="both"/>
        <w:rPr>
          <w:b/>
          <w:bCs/>
          <w:lang w:val="lv-LV" w:eastAsia="lv-LV"/>
        </w:rPr>
      </w:pPr>
      <w:r w:rsidRPr="0001129B">
        <w:rPr>
          <w:b/>
          <w:bCs/>
          <w:noProof/>
          <w:lang w:val="lv-LV" w:eastAsia="lv-LV"/>
        </w:rPr>
        <w:t>Par finansējuma piešķiršanu Limbažu kultūras nama 1. stāva pārbūves būvprojekta ekspertīzei</w:t>
      </w:r>
    </w:p>
    <w:p w14:paraId="3211645A" w14:textId="0E395B64" w:rsidR="0001129B" w:rsidRPr="0001129B" w:rsidRDefault="0001129B" w:rsidP="0001129B">
      <w:pPr>
        <w:jc w:val="center"/>
        <w:rPr>
          <w:lang w:val="lv-LV" w:eastAsia="lv-LV"/>
        </w:rPr>
      </w:pPr>
      <w:r w:rsidRPr="0001129B">
        <w:rPr>
          <w:lang w:val="lv-LV" w:eastAsia="lv-LV"/>
        </w:rPr>
        <w:t xml:space="preserve">Ziņo </w:t>
      </w:r>
      <w:r>
        <w:rPr>
          <w:noProof/>
          <w:lang w:val="lv-LV" w:eastAsia="lv-LV"/>
        </w:rPr>
        <w:t>Aiva Miškovska</w:t>
      </w:r>
    </w:p>
    <w:p w14:paraId="6043AFED" w14:textId="77777777" w:rsidR="0001129B" w:rsidRPr="0001129B" w:rsidRDefault="0001129B" w:rsidP="0001129B">
      <w:pPr>
        <w:jc w:val="both"/>
        <w:rPr>
          <w:lang w:val="lv-LV" w:eastAsia="lv-LV"/>
        </w:rPr>
      </w:pPr>
    </w:p>
    <w:p w14:paraId="1FC11222" w14:textId="77777777" w:rsidR="0001129B" w:rsidRPr="0001129B" w:rsidRDefault="0001129B" w:rsidP="0001129B">
      <w:pPr>
        <w:autoSpaceDE w:val="0"/>
        <w:autoSpaceDN w:val="0"/>
        <w:adjustRightInd w:val="0"/>
        <w:ind w:firstLine="720"/>
        <w:jc w:val="both"/>
        <w:rPr>
          <w:lang w:val="lv-LV"/>
        </w:rPr>
      </w:pPr>
      <w:r w:rsidRPr="0001129B">
        <w:rPr>
          <w:lang w:val="lv-LV" w:eastAsia="lv-LV"/>
        </w:rPr>
        <w:t xml:space="preserve">2023. gada budžeta ietvaros Limbažu kultūras namam tika apstiprināts finansējums iekštelpu rekonstrukcijas projektam. Piešķirtais finansējums tika pārcelts uz 2024. gada budžetu un Limbažu novada dome 2024. gada 25. jūlijā pieņēma lēmumu par papildus izmaksu novirzīšanu būvniecības dokumentācijas izstrādei. Iepirkuma Nr. LNP 2023/184 rezultātā </w:t>
      </w:r>
      <w:r w:rsidRPr="0001129B">
        <w:rPr>
          <w:lang w:val="lv-LV"/>
        </w:rPr>
        <w:t xml:space="preserve">Limbažu novada pašvaldība 2024. gada 20. augustā noslēdza līgumu Nr. 4.10.8/24/10 ar SIA “SB Projekts” par būvniecības dokumentācijas Limbažu kultūras nama 1. stāva pārbūvei izstrādāšanu. </w:t>
      </w:r>
    </w:p>
    <w:p w14:paraId="4CE15F91" w14:textId="77777777" w:rsidR="0001129B" w:rsidRPr="0001129B" w:rsidRDefault="0001129B" w:rsidP="0001129B">
      <w:pPr>
        <w:autoSpaceDE w:val="0"/>
        <w:autoSpaceDN w:val="0"/>
        <w:adjustRightInd w:val="0"/>
        <w:ind w:firstLine="720"/>
        <w:jc w:val="both"/>
        <w:rPr>
          <w:lang w:val="lv-LV"/>
        </w:rPr>
      </w:pPr>
      <w:r w:rsidRPr="0001129B">
        <w:rPr>
          <w:lang w:val="lv-LV"/>
        </w:rPr>
        <w:t>Atbilstoši Ministru kabineta 2014. gada 1. oktobra noteikumu Nr. 500 “Vispārīgie būvnoteikumi” 43. punktam, būvprojekta ekspertīze ir obligāta</w:t>
      </w:r>
      <w:r w:rsidRPr="0001129B">
        <w:rPr>
          <w:lang w:val="lv-LV" w:eastAsia="lv-LV"/>
        </w:rPr>
        <w:t xml:space="preserve"> </w:t>
      </w:r>
      <w:r w:rsidRPr="0001129B">
        <w:rPr>
          <w:lang w:val="lv-LV"/>
        </w:rPr>
        <w:t xml:space="preserve">trešās grupas būvju būvprojektiem tehniskā projekta stadijā. </w:t>
      </w:r>
    </w:p>
    <w:p w14:paraId="7D1C26DF" w14:textId="77777777" w:rsidR="0001129B" w:rsidRPr="0001129B" w:rsidRDefault="0001129B" w:rsidP="0001129B">
      <w:pPr>
        <w:autoSpaceDE w:val="0"/>
        <w:autoSpaceDN w:val="0"/>
        <w:adjustRightInd w:val="0"/>
        <w:ind w:firstLine="720"/>
        <w:jc w:val="both"/>
        <w:rPr>
          <w:lang w:val="lv-LV"/>
        </w:rPr>
      </w:pPr>
      <w:r w:rsidRPr="0001129B">
        <w:rPr>
          <w:lang w:val="lv-LV"/>
        </w:rPr>
        <w:t>Limbažu novada pašvaldība ir veikusi iepirkumu Nr. LNP 2025/60, kā rezultātā iepirkumu komisija lēmusi atzīt par atbilstošu pretendentu SIA “</w:t>
      </w:r>
      <w:proofErr w:type="spellStart"/>
      <w:r w:rsidRPr="0001129B">
        <w:rPr>
          <w:lang w:val="lv-LV"/>
        </w:rPr>
        <w:t>Cerkazi</w:t>
      </w:r>
      <w:proofErr w:type="spellEnd"/>
      <w:r w:rsidRPr="0001129B">
        <w:rPr>
          <w:lang w:val="lv-LV"/>
        </w:rPr>
        <w:t xml:space="preserve">-G” par kopējo līgumcenu 6582,40 EUR (seši tūkstoši pieci simti astoņdesmit divi </w:t>
      </w:r>
      <w:proofErr w:type="spellStart"/>
      <w:r w:rsidRPr="0001129B">
        <w:rPr>
          <w:i/>
          <w:lang w:val="lv-LV"/>
        </w:rPr>
        <w:t>euro</w:t>
      </w:r>
      <w:proofErr w:type="spellEnd"/>
      <w:r w:rsidRPr="0001129B">
        <w:rPr>
          <w:lang w:val="lv-LV"/>
        </w:rPr>
        <w:t xml:space="preserve"> un 40 centi) t.sk. PVN. </w:t>
      </w:r>
    </w:p>
    <w:p w14:paraId="06BD88C2" w14:textId="77777777" w:rsidR="0001129B" w:rsidRPr="00B9502D" w:rsidRDefault="0001129B" w:rsidP="0001129B">
      <w:pPr>
        <w:ind w:firstLine="720"/>
        <w:jc w:val="both"/>
        <w:rPr>
          <w:b/>
          <w:bCs/>
          <w:lang w:val="lv-LV" w:eastAsia="lv-LV"/>
        </w:rPr>
      </w:pPr>
      <w:r w:rsidRPr="0001129B">
        <w:rPr>
          <w:lang w:val="lv-LV" w:eastAsia="lv-LV"/>
        </w:rPr>
        <w:t xml:space="preserve">Pamatojoties uz Pašvaldību likuma 4. panta pirmās daļas 5.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C1E432D" w14:textId="772CA4DC" w:rsidR="0001129B" w:rsidRPr="0001129B" w:rsidRDefault="0001129B" w:rsidP="0001129B">
      <w:pPr>
        <w:ind w:firstLine="720"/>
        <w:jc w:val="both"/>
        <w:rPr>
          <w:b/>
          <w:bCs/>
          <w:lang w:val="lv-LV" w:eastAsia="lv-LV"/>
        </w:rPr>
      </w:pPr>
    </w:p>
    <w:p w14:paraId="7003EA9D" w14:textId="77777777" w:rsidR="0001129B" w:rsidRPr="0001129B" w:rsidRDefault="0001129B" w:rsidP="003525C6">
      <w:pPr>
        <w:numPr>
          <w:ilvl w:val="0"/>
          <w:numId w:val="3"/>
        </w:numPr>
        <w:tabs>
          <w:tab w:val="left" w:pos="567"/>
        </w:tabs>
        <w:ind w:left="357" w:hanging="357"/>
        <w:contextualSpacing/>
        <w:jc w:val="both"/>
        <w:rPr>
          <w:lang w:val="lv-LV" w:eastAsia="lv-LV"/>
        </w:rPr>
      </w:pPr>
      <w:r w:rsidRPr="0001129B">
        <w:rPr>
          <w:lang w:val="lv-LV" w:eastAsia="lv-LV"/>
        </w:rPr>
        <w:t xml:space="preserve">Piešķirt finansējumu Limbažu kultūras namam 6582,40 EUR (seši tūkstoši pieci simti astoņdesmit divi </w:t>
      </w:r>
      <w:proofErr w:type="spellStart"/>
      <w:r w:rsidRPr="0001129B">
        <w:rPr>
          <w:i/>
          <w:lang w:val="lv-LV" w:eastAsia="lv-LV"/>
        </w:rPr>
        <w:t>euro</w:t>
      </w:r>
      <w:proofErr w:type="spellEnd"/>
      <w:r w:rsidRPr="0001129B">
        <w:rPr>
          <w:lang w:val="lv-LV" w:eastAsia="lv-LV"/>
        </w:rPr>
        <w:t xml:space="preserve">, 40 centi) apmērā Limbažu kultūras nama 1. stāva pārbūves būvprojekta ekspertīzei no Limbažu novada pašvaldības budžeta nesadalītā naudas atlikuma. </w:t>
      </w:r>
    </w:p>
    <w:p w14:paraId="614C7DFF" w14:textId="77777777" w:rsidR="0001129B" w:rsidRPr="0001129B" w:rsidRDefault="0001129B" w:rsidP="003525C6">
      <w:pPr>
        <w:numPr>
          <w:ilvl w:val="0"/>
          <w:numId w:val="3"/>
        </w:numPr>
        <w:tabs>
          <w:tab w:val="left" w:pos="567"/>
        </w:tabs>
        <w:ind w:left="357" w:hanging="357"/>
        <w:contextualSpacing/>
        <w:jc w:val="both"/>
        <w:rPr>
          <w:lang w:val="lv-LV" w:eastAsia="lv-LV"/>
        </w:rPr>
      </w:pPr>
      <w:r w:rsidRPr="0001129B">
        <w:rPr>
          <w:rFonts w:eastAsia="Arial Unicode MS"/>
          <w:kern w:val="1"/>
          <w:lang w:val="lv-LV" w:eastAsia="hi-IN" w:bidi="hi-IN"/>
        </w:rPr>
        <w:t>P</w:t>
      </w:r>
      <w:r w:rsidRPr="0001129B">
        <w:rPr>
          <w:lang w:val="lv-LV" w:eastAsia="lv-LV"/>
        </w:rPr>
        <w:t>iešķirto finansējumu iekļaut kārtējās domes sēdes lēmuma projektā “Grozījumi Limbažu novada pašvaldības domes saistošajos noteikumos „Par Limbažu novada pašvaldības 2025. gada budžetu”.</w:t>
      </w:r>
    </w:p>
    <w:p w14:paraId="4E8A8E4E" w14:textId="77777777" w:rsidR="0001129B" w:rsidRPr="0001129B" w:rsidRDefault="0001129B" w:rsidP="003525C6">
      <w:pPr>
        <w:numPr>
          <w:ilvl w:val="0"/>
          <w:numId w:val="3"/>
        </w:numPr>
        <w:ind w:left="357" w:hanging="357"/>
        <w:contextualSpacing/>
        <w:jc w:val="both"/>
        <w:rPr>
          <w:lang w:val="lv-LV" w:eastAsia="lv-LV"/>
        </w:rPr>
      </w:pPr>
      <w:r w:rsidRPr="0001129B">
        <w:rPr>
          <w:lang w:val="lv-LV" w:eastAsia="lv-LV"/>
        </w:rPr>
        <w:lastRenderedPageBreak/>
        <w:t>Atbildīgos par finansējuma iekļaušanu Limbažu kultūras nama budžetā noteikt Finanšu un ekonomikas nodaļas ekonomistus.</w:t>
      </w:r>
    </w:p>
    <w:p w14:paraId="34822B0A" w14:textId="77777777" w:rsidR="0001129B" w:rsidRPr="0001129B" w:rsidRDefault="0001129B" w:rsidP="003525C6">
      <w:pPr>
        <w:numPr>
          <w:ilvl w:val="0"/>
          <w:numId w:val="3"/>
        </w:numPr>
        <w:ind w:left="357" w:hanging="357"/>
        <w:contextualSpacing/>
        <w:jc w:val="both"/>
        <w:rPr>
          <w:lang w:val="lv-LV" w:eastAsia="lv-LV"/>
        </w:rPr>
      </w:pPr>
      <w:r w:rsidRPr="0001129B">
        <w:rPr>
          <w:lang w:val="lv-LV" w:eastAsia="lv-LV"/>
        </w:rPr>
        <w:t>Atbildīgo par lēmuma izpildi noteikt Limbažu kultūras nama vadītāju.</w:t>
      </w:r>
    </w:p>
    <w:p w14:paraId="00B9FD45" w14:textId="77777777" w:rsidR="0001129B" w:rsidRPr="0001129B" w:rsidRDefault="0001129B" w:rsidP="003525C6">
      <w:pPr>
        <w:numPr>
          <w:ilvl w:val="0"/>
          <w:numId w:val="3"/>
        </w:numPr>
        <w:ind w:left="357" w:hanging="357"/>
        <w:contextualSpacing/>
        <w:jc w:val="both"/>
        <w:rPr>
          <w:lang w:val="lv-LV" w:eastAsia="hi-IN" w:bidi="hi-IN"/>
        </w:rPr>
      </w:pPr>
      <w:r w:rsidRPr="0001129B">
        <w:rPr>
          <w:lang w:val="lv-LV" w:eastAsia="lv-LV"/>
        </w:rPr>
        <w:t>Kontroli par lēmuma izpildi uzdot veikt Limbažu novada pašvaldības izpilddirektoram.</w:t>
      </w:r>
    </w:p>
    <w:p w14:paraId="7A360359" w14:textId="77777777" w:rsidR="0001129B" w:rsidRPr="0001129B" w:rsidRDefault="0001129B" w:rsidP="003525C6">
      <w:pPr>
        <w:numPr>
          <w:ilvl w:val="0"/>
          <w:numId w:val="3"/>
        </w:numPr>
        <w:ind w:left="357" w:hanging="357"/>
        <w:contextualSpacing/>
        <w:jc w:val="both"/>
        <w:rPr>
          <w:lang w:val="lv-LV" w:eastAsia="hi-IN" w:bidi="hi-IN"/>
        </w:rPr>
      </w:pPr>
      <w:r w:rsidRPr="0001129B">
        <w:rPr>
          <w:lang w:val="lv-LV" w:eastAsia="lv-LV"/>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550838A6" w14:textId="77777777" w:rsidR="0001129B" w:rsidRPr="0001129B" w:rsidRDefault="0001129B" w:rsidP="0001129B">
      <w:pPr>
        <w:pBdr>
          <w:bottom w:val="single" w:sz="6" w:space="1" w:color="auto"/>
        </w:pBdr>
        <w:jc w:val="both"/>
        <w:rPr>
          <w:b/>
          <w:bCs/>
          <w:lang w:val="lv-LV" w:eastAsia="lv-LV"/>
        </w:rPr>
      </w:pPr>
      <w:r w:rsidRPr="0001129B">
        <w:rPr>
          <w:b/>
          <w:bCs/>
          <w:noProof/>
          <w:lang w:val="lv-LV" w:eastAsia="lv-LV"/>
        </w:rPr>
        <w:t>Par valsts budžeta finansējuma piešķiršanu mācību līdzekļu iegādei pašvaldības izglītības iestādēm 2025. gadā</w:t>
      </w:r>
    </w:p>
    <w:p w14:paraId="377213DE" w14:textId="77777777" w:rsidR="0001129B" w:rsidRPr="0001129B" w:rsidRDefault="0001129B" w:rsidP="0001129B">
      <w:pPr>
        <w:jc w:val="center"/>
        <w:rPr>
          <w:lang w:val="lv-LV" w:eastAsia="lv-LV"/>
        </w:rPr>
      </w:pPr>
      <w:r w:rsidRPr="0001129B">
        <w:rPr>
          <w:lang w:val="lv-LV" w:eastAsia="lv-LV"/>
        </w:rPr>
        <w:t xml:space="preserve">Ziņo </w:t>
      </w:r>
      <w:r w:rsidRPr="0001129B">
        <w:rPr>
          <w:noProof/>
          <w:lang w:val="lv-LV" w:eastAsia="lv-LV"/>
        </w:rPr>
        <w:t>Valda Tinkusa</w:t>
      </w:r>
    </w:p>
    <w:p w14:paraId="2E710424" w14:textId="77777777" w:rsidR="0001129B" w:rsidRPr="0001129B" w:rsidRDefault="0001129B" w:rsidP="0001129B">
      <w:pPr>
        <w:jc w:val="both"/>
        <w:rPr>
          <w:lang w:val="lv-LV" w:eastAsia="lv-LV"/>
        </w:rPr>
      </w:pPr>
    </w:p>
    <w:p w14:paraId="40B8A069" w14:textId="77777777" w:rsidR="0001129B" w:rsidRPr="0001129B" w:rsidRDefault="0001129B" w:rsidP="0001129B">
      <w:pPr>
        <w:ind w:firstLine="720"/>
        <w:jc w:val="both"/>
        <w:rPr>
          <w:bCs/>
          <w:lang w:val="lv-LV" w:eastAsia="lv-LV"/>
        </w:rPr>
      </w:pPr>
      <w:r w:rsidRPr="0001129B">
        <w:rPr>
          <w:lang w:val="lv-LV" w:eastAsia="lv-LV"/>
        </w:rPr>
        <w:t>Limbažu novada pašvaldībā saņemts Izglītības un zinātnes ministrijas 11.03.2025. rīkojums Nr. 100325 “</w:t>
      </w:r>
      <w:r w:rsidRPr="0001129B">
        <w:rPr>
          <w:bCs/>
          <w:lang w:val="lv-LV" w:eastAsia="lv-LV"/>
        </w:rPr>
        <w:t xml:space="preserve">Par valsts budžeta finansējumu pašvaldībām mācību līdzekļu iegādei 2025.gadā”. </w:t>
      </w:r>
      <w:r w:rsidRPr="0001129B">
        <w:rPr>
          <w:lang w:val="lv-LV" w:eastAsia="lv-LV"/>
        </w:rPr>
        <w:t xml:space="preserve">Pamatojoties uz Ministru kabineta </w:t>
      </w:r>
      <w:r w:rsidRPr="0001129B">
        <w:rPr>
          <w:bCs/>
          <w:lang w:val="lv-LV" w:eastAsia="lv-LV"/>
        </w:rPr>
        <w:t>2021. gada 11. marta noteikumu Nr. 155 „Kārtība, kādā valsts un pašvaldības finansē mācību līdzekļu iegādi izglītības iestādēm” 5. un 9.</w:t>
      </w:r>
      <w:r w:rsidRPr="0001129B">
        <w:rPr>
          <w:bCs/>
          <w:vertAlign w:val="superscript"/>
          <w:lang w:val="lv-LV" w:eastAsia="lv-LV"/>
        </w:rPr>
        <w:t>1</w:t>
      </w:r>
      <w:r w:rsidRPr="0001129B">
        <w:rPr>
          <w:bCs/>
          <w:lang w:val="lv-LV" w:eastAsia="lv-LV"/>
        </w:rPr>
        <w:t xml:space="preserve"> punktā noteikto, apstiprināt finansējuma </w:t>
      </w:r>
      <w:r w:rsidRPr="0001129B">
        <w:rPr>
          <w:lang w:val="lv-LV" w:eastAsia="lv-LV"/>
        </w:rPr>
        <w:t>mācību līdzekļu iegādei</w:t>
      </w:r>
      <w:r w:rsidRPr="0001129B">
        <w:rPr>
          <w:bCs/>
          <w:lang w:val="lv-LV" w:eastAsia="lv-LV"/>
        </w:rPr>
        <w:t xml:space="preserve"> sadalījumu pašvaldībām. Mācību līdzekļu, tai skaitā digitāla formāta, iegādei, kā arī digitālo platformu abonēšanai 96 388,14 EUR apmērā. </w:t>
      </w:r>
    </w:p>
    <w:p w14:paraId="208953E4" w14:textId="77777777" w:rsidR="0001129B" w:rsidRPr="00B9502D" w:rsidRDefault="0001129B" w:rsidP="0001129B">
      <w:pPr>
        <w:ind w:firstLine="720"/>
        <w:jc w:val="both"/>
        <w:rPr>
          <w:b/>
          <w:bCs/>
          <w:lang w:val="lv-LV" w:eastAsia="lv-LV"/>
        </w:rPr>
      </w:pPr>
      <w:r w:rsidRPr="0001129B">
        <w:rPr>
          <w:bCs/>
          <w:color w:val="000000"/>
          <w:kern w:val="2"/>
          <w:lang w:val="lv-LV" w:eastAsia="hi-IN" w:bidi="hi-IN"/>
        </w:rPr>
        <w:t xml:space="preserve">Pamatojoties </w:t>
      </w:r>
      <w:r w:rsidRPr="0001129B">
        <w:rPr>
          <w:rFonts w:eastAsia="Calibri"/>
          <w:bCs/>
          <w:color w:val="000000"/>
          <w:lang w:val="lv-LV" w:eastAsia="lv-LV"/>
        </w:rPr>
        <w:t>uz Pašvaldību likuma 4. panta pirmās daļas 4. punktu un 10</w:t>
      </w:r>
      <w:r w:rsidRPr="0001129B">
        <w:rPr>
          <w:color w:val="000000"/>
          <w:lang w:val="lv-LV" w:eastAsia="lv-LV"/>
        </w:rPr>
        <w:t>. panta pirmās daļas ievaddaļu</w:t>
      </w:r>
      <w:r w:rsidRPr="0001129B">
        <w:rPr>
          <w:lang w:val="lv-LV" w:eastAsia="lv-LV"/>
        </w:rPr>
        <w:t xml:space="preserve">,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1555B65" w14:textId="1090DD60" w:rsidR="0001129B" w:rsidRPr="0001129B" w:rsidRDefault="0001129B" w:rsidP="0001129B">
      <w:pPr>
        <w:ind w:firstLine="720"/>
        <w:jc w:val="both"/>
        <w:rPr>
          <w:b/>
          <w:bCs/>
          <w:lang w:val="lv-LV" w:eastAsia="lv-LV"/>
        </w:rPr>
      </w:pPr>
    </w:p>
    <w:p w14:paraId="329FF01C" w14:textId="77777777" w:rsidR="0001129B" w:rsidRPr="0001129B" w:rsidRDefault="0001129B" w:rsidP="003525C6">
      <w:pPr>
        <w:widowControl w:val="0"/>
        <w:numPr>
          <w:ilvl w:val="0"/>
          <w:numId w:val="10"/>
        </w:numPr>
        <w:suppressAutoHyphens/>
        <w:autoSpaceDE w:val="0"/>
        <w:autoSpaceDN w:val="0"/>
        <w:adjustRightInd w:val="0"/>
        <w:ind w:left="357" w:hanging="357"/>
        <w:jc w:val="both"/>
        <w:rPr>
          <w:rFonts w:eastAsia="Calibri"/>
          <w:lang w:val="lv-LV" w:bidi="lo-LA"/>
        </w:rPr>
      </w:pPr>
      <w:r w:rsidRPr="0001129B">
        <w:rPr>
          <w:rFonts w:eastAsia="Calibri"/>
          <w:lang w:val="lv-LV" w:bidi="lo-LA"/>
        </w:rPr>
        <w:t xml:space="preserve">Sadalīt piešķirtos valsts budžeta līdzekļus </w:t>
      </w:r>
      <w:r w:rsidRPr="0001129B">
        <w:rPr>
          <w:bCs/>
          <w:lang w:val="lv-LV" w:eastAsia="lv-LV"/>
        </w:rPr>
        <w:t xml:space="preserve">mācību līdzekļu, tai skaitā digitāla formāta, iegādei, kā arī digitālo platformu abonēšanai </w:t>
      </w:r>
      <w:r w:rsidRPr="0001129B">
        <w:rPr>
          <w:rFonts w:eastAsia="Calibri"/>
          <w:lang w:val="lv-LV" w:bidi="lo-LA"/>
        </w:rPr>
        <w:t>Limbažu novada pašvaldības izglītības iestādēm saskaņā ar šī lēmuma pielikumu un iekļaut piešķirto finansējumu izglītības iestāžu budžetos.</w:t>
      </w:r>
    </w:p>
    <w:p w14:paraId="3CCB2169" w14:textId="77777777" w:rsidR="0001129B" w:rsidRPr="0001129B" w:rsidRDefault="0001129B" w:rsidP="003525C6">
      <w:pPr>
        <w:widowControl w:val="0"/>
        <w:numPr>
          <w:ilvl w:val="0"/>
          <w:numId w:val="10"/>
        </w:numPr>
        <w:suppressAutoHyphens/>
        <w:autoSpaceDE w:val="0"/>
        <w:autoSpaceDN w:val="0"/>
        <w:adjustRightInd w:val="0"/>
        <w:ind w:left="357" w:hanging="357"/>
        <w:jc w:val="both"/>
        <w:rPr>
          <w:rFonts w:eastAsia="Calibri"/>
          <w:lang w:val="lv-LV" w:bidi="lo-LA"/>
        </w:rPr>
      </w:pPr>
      <w:r w:rsidRPr="0001129B">
        <w:rPr>
          <w:lang w:val="lv-LV" w:eastAsia="hi-IN" w:bidi="hi-IN"/>
        </w:rPr>
        <w:t xml:space="preserve">Lēmumā minēto finansējumu iekļaut kārtējā Limbažu novada domes sēdes lēmuma projektā </w:t>
      </w:r>
      <w:r w:rsidRPr="0001129B">
        <w:rPr>
          <w:lang w:val="lv-LV" w:eastAsia="lv-LV"/>
        </w:rPr>
        <w:t>“Grozījumi Limbažu novada pašvaldības domes saistošajos noteikumos „Par Limbažu novada pašvaldības 2025. gada budžetu””.</w:t>
      </w:r>
    </w:p>
    <w:p w14:paraId="57CD9EAC" w14:textId="77777777" w:rsidR="0001129B" w:rsidRPr="0001129B" w:rsidRDefault="0001129B" w:rsidP="003525C6">
      <w:pPr>
        <w:widowControl w:val="0"/>
        <w:numPr>
          <w:ilvl w:val="0"/>
          <w:numId w:val="10"/>
        </w:numPr>
        <w:suppressAutoHyphens/>
        <w:autoSpaceDE w:val="0"/>
        <w:autoSpaceDN w:val="0"/>
        <w:adjustRightInd w:val="0"/>
        <w:ind w:left="357" w:hanging="357"/>
        <w:jc w:val="both"/>
        <w:rPr>
          <w:rFonts w:eastAsia="Calibri"/>
          <w:lang w:val="lv-LV" w:bidi="lo-LA"/>
        </w:rPr>
      </w:pPr>
      <w:r w:rsidRPr="0001129B">
        <w:rPr>
          <w:rFonts w:eastAsia="Calibri"/>
          <w:lang w:val="lv-LV" w:bidi="lo-LA"/>
        </w:rPr>
        <w:t>Atbildīgos par finansējuma iekļaušanu budžetā noteikt Finanšu un ekonomikas nodaļas ekonomistus.</w:t>
      </w:r>
    </w:p>
    <w:p w14:paraId="064D0B0C" w14:textId="77777777" w:rsidR="0001129B" w:rsidRPr="0001129B" w:rsidRDefault="0001129B" w:rsidP="003525C6">
      <w:pPr>
        <w:widowControl w:val="0"/>
        <w:numPr>
          <w:ilvl w:val="0"/>
          <w:numId w:val="10"/>
        </w:numPr>
        <w:suppressAutoHyphens/>
        <w:autoSpaceDE w:val="0"/>
        <w:autoSpaceDN w:val="0"/>
        <w:adjustRightInd w:val="0"/>
        <w:ind w:left="357" w:hanging="357"/>
        <w:jc w:val="both"/>
        <w:rPr>
          <w:rFonts w:eastAsia="Calibri"/>
          <w:lang w:val="lv-LV" w:bidi="lo-LA"/>
        </w:rPr>
      </w:pPr>
      <w:r w:rsidRPr="0001129B">
        <w:rPr>
          <w:rFonts w:eastAsia="Calibri"/>
          <w:lang w:val="lv-LV" w:bidi="lo-LA"/>
        </w:rPr>
        <w:t>Atbildīgos par finansējuma izlietošanu atbilstoši piešķīruma mērķim noteikt izglītības iestāžu vadītājus.</w:t>
      </w:r>
    </w:p>
    <w:p w14:paraId="54AD87AD" w14:textId="77777777" w:rsidR="0001129B" w:rsidRPr="0001129B" w:rsidRDefault="0001129B" w:rsidP="003525C6">
      <w:pPr>
        <w:widowControl w:val="0"/>
        <w:numPr>
          <w:ilvl w:val="0"/>
          <w:numId w:val="10"/>
        </w:numPr>
        <w:suppressAutoHyphens/>
        <w:autoSpaceDE w:val="0"/>
        <w:autoSpaceDN w:val="0"/>
        <w:adjustRightInd w:val="0"/>
        <w:ind w:left="357" w:hanging="357"/>
        <w:jc w:val="both"/>
        <w:rPr>
          <w:rFonts w:eastAsia="Calibri"/>
          <w:lang w:val="lv-LV" w:bidi="lo-LA"/>
        </w:rPr>
      </w:pPr>
      <w:r w:rsidRPr="0001129B">
        <w:rPr>
          <w:rFonts w:eastAsia="Calibri"/>
          <w:lang w:val="lv-LV" w:bidi="lo-LA"/>
        </w:rPr>
        <w:t>Lēmuma projektu virzīt izskatīšanai Limbažu novada domes sēdē.</w:t>
      </w:r>
    </w:p>
    <w:p w14:paraId="2DEE02E4" w14:textId="77777777" w:rsidR="00790AE8" w:rsidRDefault="00790AE8" w:rsidP="002E2D3C">
      <w:pPr>
        <w:pStyle w:val="Sarakstarindkopa1"/>
        <w:spacing w:after="0" w:line="240" w:lineRule="auto"/>
        <w:ind w:left="0"/>
        <w:jc w:val="both"/>
        <w:rPr>
          <w:rFonts w:ascii="Times New Roman" w:hAnsi="Times New Roman"/>
          <w:sz w:val="24"/>
          <w:szCs w:val="24"/>
        </w:rPr>
      </w:pPr>
    </w:p>
    <w:p w14:paraId="68CDD562" w14:textId="77777777" w:rsidR="00526D11" w:rsidRPr="00E46862" w:rsidRDefault="00526D11"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1F5972E9" w14:textId="77777777" w:rsidR="00AA3FB5" w:rsidRPr="00AA3FB5" w:rsidRDefault="00AA3FB5" w:rsidP="00AA3FB5">
      <w:pPr>
        <w:pBdr>
          <w:bottom w:val="single" w:sz="6" w:space="1" w:color="auto"/>
        </w:pBdr>
        <w:jc w:val="both"/>
        <w:rPr>
          <w:b/>
          <w:bCs/>
          <w:lang w:val="lv-LV" w:eastAsia="lv-LV"/>
        </w:rPr>
      </w:pPr>
      <w:r w:rsidRPr="00AA3FB5">
        <w:rPr>
          <w:b/>
          <w:bCs/>
          <w:noProof/>
          <w:lang w:val="lv-LV" w:eastAsia="lv-LV"/>
        </w:rPr>
        <w:t>Par Limbažu novada pašvaldības bērnu un jauniešu nometņu projektu konkursa līdzfinansējuma iekļaušanu iestāžu budžetā un vecāku līdzmaksājuma apstiprināšanu</w:t>
      </w:r>
    </w:p>
    <w:p w14:paraId="459A1934" w14:textId="203A2533" w:rsidR="00AA3FB5" w:rsidRPr="00AA3FB5" w:rsidRDefault="00AA3FB5" w:rsidP="00AA3FB5">
      <w:pPr>
        <w:jc w:val="center"/>
        <w:rPr>
          <w:lang w:val="lv-LV" w:eastAsia="lv-LV"/>
        </w:rPr>
      </w:pPr>
      <w:r w:rsidRPr="00AA3FB5">
        <w:rPr>
          <w:lang w:val="lv-LV" w:eastAsia="lv-LV"/>
        </w:rPr>
        <w:t xml:space="preserve">Ziņo </w:t>
      </w:r>
      <w:r w:rsidR="00394142">
        <w:rPr>
          <w:noProof/>
          <w:lang w:val="lv-LV" w:eastAsia="lv-LV"/>
        </w:rPr>
        <w:t>Valda Tinkusa</w:t>
      </w:r>
    </w:p>
    <w:p w14:paraId="43C5C173" w14:textId="77777777" w:rsidR="00AA3FB5" w:rsidRPr="00AA3FB5" w:rsidRDefault="00AA3FB5" w:rsidP="00AA3FB5">
      <w:pPr>
        <w:jc w:val="both"/>
        <w:rPr>
          <w:lang w:val="lv-LV" w:eastAsia="lv-LV"/>
        </w:rPr>
      </w:pPr>
    </w:p>
    <w:p w14:paraId="149B1F4A" w14:textId="77777777" w:rsidR="00AA3FB5" w:rsidRPr="00AA3FB5" w:rsidRDefault="00AA3FB5" w:rsidP="00AA3FB5">
      <w:pPr>
        <w:ind w:firstLine="720"/>
        <w:jc w:val="both"/>
        <w:rPr>
          <w:rFonts w:eastAsia="Calibri"/>
          <w:lang w:val="lv-LV" w:eastAsia="lv-LV"/>
        </w:rPr>
      </w:pPr>
      <w:r w:rsidRPr="00AA3FB5">
        <w:rPr>
          <w:rFonts w:eastAsia="Calibri"/>
          <w:color w:val="000000"/>
          <w:lang w:val="lv-LV" w:eastAsia="lv-LV"/>
        </w:rPr>
        <w:t xml:space="preserve">Saskaņā ar Limbažu novada pašvaldības bērnu un jauniešu nometņu līdzfinansēšanas projektu konkursa nolikumu (apstiprināts ar Limbažu novada domes 07.02.2025. sēdes lēmumu Nr.85 (protokols Nr.2, 14.)), </w:t>
      </w:r>
      <w:r w:rsidRPr="00AA3FB5">
        <w:rPr>
          <w:rFonts w:eastAsia="Calibri"/>
          <w:lang w:val="lv-LV" w:eastAsia="lv-LV"/>
        </w:rPr>
        <w:t xml:space="preserve">turpmāk - nolikums, 35. punktu, lēmumu par projekta apstiprināšanu un līdzfinansējuma piešķiršanu pieņem Komisija atbilstoši vērtēšanas rezultātiem un pieejamajam konkursa finansējumam. </w:t>
      </w:r>
    </w:p>
    <w:p w14:paraId="1E0C0A70" w14:textId="77777777" w:rsidR="00AA3FB5" w:rsidRPr="00AA3FB5" w:rsidRDefault="00AA3FB5" w:rsidP="00AA3FB5">
      <w:pPr>
        <w:ind w:firstLine="720"/>
        <w:jc w:val="both"/>
        <w:rPr>
          <w:rFonts w:eastAsia="Calibri"/>
          <w:color w:val="000000"/>
          <w:lang w:val="lv-LV" w:eastAsia="lv-LV"/>
        </w:rPr>
      </w:pPr>
      <w:r w:rsidRPr="00AA3FB5">
        <w:rPr>
          <w:rFonts w:eastAsia="Calibri"/>
          <w:color w:val="000000"/>
          <w:lang w:val="lv-LV" w:eastAsia="lv-LV"/>
        </w:rPr>
        <w:t xml:space="preserve">Ar Limbažu novada domes 2025. gada 27. februāra lēmumu Nr. 86 (protokols Nr.2, 15.) “Par Limbažu novada pašvaldības bērnu un jauniešu nometņu finansēšanas projektu konkursa vērtēšanas komisijas apstiprināšanu” ir apstiprināta Limbažu novada pašvaldības bērnu un jauniešu nometņu līdzfinansēšanas projektu konkursa vērtēšanas komisija. </w:t>
      </w:r>
    </w:p>
    <w:p w14:paraId="4EF93923" w14:textId="77777777" w:rsidR="00AA3FB5" w:rsidRPr="00AA3FB5" w:rsidRDefault="00AA3FB5" w:rsidP="00AA3FB5">
      <w:pPr>
        <w:ind w:firstLine="720"/>
        <w:jc w:val="both"/>
        <w:rPr>
          <w:rFonts w:eastAsia="Calibri"/>
          <w:lang w:val="lv-LV" w:eastAsia="lv-LV"/>
        </w:rPr>
      </w:pPr>
      <w:r w:rsidRPr="00AA3FB5">
        <w:rPr>
          <w:rFonts w:eastAsia="Calibri"/>
          <w:lang w:val="lv-LV" w:eastAsia="lv-LV"/>
        </w:rPr>
        <w:lastRenderedPageBreak/>
        <w:t>Saskaņā ar nolikuma 39. un 40. punktu, konkursa pretendentam nometnes organizēšanai jāparedz līdzfinansējums ne mazāk kā 25% apmērā no kopējā pieteikumā norādītā projekta īstenošanai paredzētā finansējuma, Limbažu novada pašvaldības izglītības iestāžu organizētajās nometnēs vecāku līdzfinansējuma apmēru apstiprina Limbažu novada dome.</w:t>
      </w:r>
      <w:r w:rsidRPr="00AA3FB5">
        <w:rPr>
          <w:lang w:val="lv-LV" w:eastAsia="lv-LV"/>
        </w:rPr>
        <w:t xml:space="preserve"> </w:t>
      </w:r>
      <w:r w:rsidRPr="00AA3FB5">
        <w:rPr>
          <w:rFonts w:eastAsia="Calibri"/>
          <w:lang w:val="lv-LV" w:eastAsia="lv-LV"/>
        </w:rPr>
        <w:t>Pašvaldības iestādei piešķirtais līdzfinansējums nometnes organizēšanai tiek iekļauts attiecīgās iestādes budžetā 100% 10 (desmit) darba dienu laikā pēc Limbažu novada domes lēmuma pieņemšanas</w:t>
      </w:r>
    </w:p>
    <w:p w14:paraId="4A11D45F" w14:textId="77777777" w:rsidR="00AA3FB5" w:rsidRPr="00AA3FB5" w:rsidRDefault="00AA3FB5" w:rsidP="00AA3FB5">
      <w:pPr>
        <w:ind w:firstLine="720"/>
        <w:jc w:val="both"/>
        <w:rPr>
          <w:rFonts w:eastAsia="Calibri"/>
          <w:color w:val="000000"/>
          <w:lang w:val="lv-LV" w:eastAsia="lv-LV"/>
        </w:rPr>
      </w:pPr>
      <w:r w:rsidRPr="00AA3FB5">
        <w:rPr>
          <w:rFonts w:eastAsia="Calibri"/>
          <w:lang w:val="lv-LV" w:eastAsia="lv-LV"/>
        </w:rPr>
        <w:t xml:space="preserve">Limbažu novada pašvaldības bērnu un jauniešu nometņu līdzfinansēšanas projektu konkursa vērtēšanas komisija 2025. gada 7. aprīlī izskatīja iesniegtos projektus. Komisijai vērtēšanai tika iesniegti 13 nometņu projektu pieteikumi, trīs no Limbažu novada pašvaldības iestādēm. Projektu pieteikumi iesniegti pašvaldības līdzfinansējuma saņemšanai EUR 38 526,10 apmērā. </w:t>
      </w:r>
      <w:r w:rsidRPr="00AA3FB5">
        <w:rPr>
          <w:rFonts w:eastAsia="Calibri"/>
          <w:color w:val="000000"/>
          <w:lang w:val="lv-LV" w:eastAsia="lv-LV"/>
        </w:rPr>
        <w:t xml:space="preserve">Limbažu novada Izglītības pārvaldes 2025. gada budžetā šim mērķim piešķirti līdzekļi EUR 20 000,00 apmērā. </w:t>
      </w:r>
    </w:p>
    <w:p w14:paraId="290D267E" w14:textId="77777777" w:rsidR="00AA3FB5" w:rsidRPr="00AA3FB5" w:rsidRDefault="00AA3FB5" w:rsidP="00AA3FB5">
      <w:pPr>
        <w:ind w:firstLine="720"/>
        <w:jc w:val="both"/>
        <w:rPr>
          <w:rFonts w:eastAsia="Calibri"/>
          <w:lang w:val="lv-LV" w:eastAsia="lv-LV"/>
        </w:rPr>
      </w:pPr>
      <w:r w:rsidRPr="00AA3FB5">
        <w:rPr>
          <w:rFonts w:eastAsia="Calibri"/>
          <w:color w:val="000000"/>
          <w:lang w:val="lv-LV" w:eastAsia="lv-LV"/>
        </w:rPr>
        <w:t>Limbažu novada pašvaldības dibinātām iestādēm, īstenotajiem projektiem</w:t>
      </w:r>
      <w:r w:rsidRPr="00AA3FB5">
        <w:rPr>
          <w:rFonts w:eastAsia="Calibri"/>
          <w:lang w:val="lv-LV" w:eastAsia="lv-LV"/>
        </w:rPr>
        <w:t xml:space="preserve">, apstiprināma vecāku dalības maksa, jo nometnes tiek īstenotas ar vecāku līdzmaksājumu. Nometnēs tiks uzņemti Limbažu novadā deklarētie bērni un jaunieši vecumā no 6-18 gadiem, ja vismaz viens no vecākiem ir deklarēts ir deklarēts Limbažu novada administratīvajā teritorijā uz attiecīgā gada 1.janvāri, kā arī Limbažu novada </w:t>
      </w:r>
      <w:proofErr w:type="spellStart"/>
      <w:r w:rsidRPr="00AA3FB5">
        <w:rPr>
          <w:rFonts w:eastAsia="Calibri"/>
          <w:lang w:val="lv-LV" w:eastAsia="lv-LV"/>
        </w:rPr>
        <w:t>ārpusģimenes</w:t>
      </w:r>
      <w:proofErr w:type="spellEnd"/>
      <w:r w:rsidRPr="00AA3FB5">
        <w:rPr>
          <w:rFonts w:eastAsia="Calibri"/>
          <w:lang w:val="lv-LV" w:eastAsia="lv-LV"/>
        </w:rPr>
        <w:t xml:space="preserve"> aprūpē esoši bērni, ja aizbildnis vai audžuģimene ir deklarēta Limbažu novada administratīvajā teritorijā uz attiecīgā gada 1.janvāri.</w:t>
      </w:r>
    </w:p>
    <w:p w14:paraId="788A6B6A" w14:textId="77777777" w:rsidR="00AA3FB5" w:rsidRPr="00AA3FB5" w:rsidRDefault="00AA3FB5" w:rsidP="00AA3FB5">
      <w:pPr>
        <w:ind w:firstLine="720"/>
        <w:jc w:val="both"/>
        <w:rPr>
          <w:rFonts w:eastAsia="Calibri"/>
          <w:lang w:val="lv-LV" w:eastAsia="lv-LV"/>
        </w:rPr>
      </w:pPr>
      <w:r w:rsidRPr="00AA3FB5">
        <w:rPr>
          <w:rFonts w:eastAsia="Calibri"/>
          <w:lang w:val="lv-LV" w:eastAsia="lv-LV"/>
        </w:rPr>
        <w:t xml:space="preserve">Saskaņā ar Ministru kabineta 01.09.2009. noteikumu Nr.981 „Bērnu nometņu organizēšanas un darbības kārtība”, turpmāk - noteikumu, 2. punktu, nometne ir mērķtiecīgi organizēts pasākums, kurā vairāk nekā puse dalībnieku ir bērni un kas paredzēts, lai saskaņā ar nometnes programmu nodrošinātu dalībnieku saturīgu un lietderīgu brīvā laika pavadīšanu un sekmētu vispusīgu attīstību. Šo noteikumu 6.1. apakšpunktā noteikts, ka nometni ir tiesības organizēt valsts un pašvaldību institūcijai. Nometnes organizētājs ir atbildīgs par nometnes organizēšanu un darbību (noteikumu 7. punkts). </w:t>
      </w:r>
    </w:p>
    <w:p w14:paraId="7147B1D3" w14:textId="77777777" w:rsidR="00AA3FB5" w:rsidRPr="00AA3FB5" w:rsidRDefault="00AA3FB5" w:rsidP="00AA3FB5">
      <w:pPr>
        <w:ind w:firstLine="720"/>
        <w:jc w:val="both"/>
        <w:rPr>
          <w:rFonts w:eastAsia="Calibri"/>
          <w:lang w:val="lv-LV" w:eastAsia="lv-LV"/>
        </w:rPr>
      </w:pPr>
      <w:r w:rsidRPr="00AA3FB5">
        <w:rPr>
          <w:rFonts w:eastAsia="Calibri"/>
          <w:lang w:val="lv-LV" w:eastAsia="lv-LV"/>
        </w:rPr>
        <w:t xml:space="preserve">Saskaņā ar </w:t>
      </w:r>
      <w:r w:rsidRPr="00AA3FB5">
        <w:rPr>
          <w:lang w:val="lv-LV" w:eastAsia="lv-LV"/>
        </w:rPr>
        <w:t>Pašvaldību likuma 4. panta pirmās daļas 4. punktu,</w:t>
      </w:r>
      <w:r w:rsidRPr="00AA3FB5">
        <w:rPr>
          <w:rFonts w:eastAsia="Calibri"/>
          <w:lang w:val="lv-LV" w:eastAsia="lv-LV"/>
        </w:rPr>
        <w:t xml:space="preserve"> viena no pašvaldības autonomajām funkcijām ir gādāt par iedzīvotāju izglītību. </w:t>
      </w:r>
    </w:p>
    <w:p w14:paraId="667DD047" w14:textId="77777777" w:rsidR="00AA3FB5" w:rsidRPr="00AA3FB5" w:rsidRDefault="00AA3FB5" w:rsidP="00AA3FB5">
      <w:pPr>
        <w:ind w:firstLine="720"/>
        <w:jc w:val="both"/>
        <w:rPr>
          <w:rFonts w:eastAsia="Calibri"/>
          <w:lang w:val="lv-LV" w:eastAsia="lv-LV"/>
        </w:rPr>
      </w:pPr>
      <w:r w:rsidRPr="00AA3FB5">
        <w:rPr>
          <w:rFonts w:eastAsia="Calibri"/>
          <w:lang w:val="lv-LV" w:eastAsia="lv-LV"/>
        </w:rPr>
        <w:t xml:space="preserve">Izglītības likuma 17. panta pirmajā daļā norādīts, ka pašvaldību kompetence izglītībā ir nodrošināt iespēju īstenot interešu izglītību un atbalstīt </w:t>
      </w:r>
      <w:proofErr w:type="spellStart"/>
      <w:r w:rsidRPr="00AA3FB5">
        <w:rPr>
          <w:rFonts w:eastAsia="Calibri"/>
          <w:lang w:val="lv-LV" w:eastAsia="lv-LV"/>
        </w:rPr>
        <w:t>ārpusstundu</w:t>
      </w:r>
      <w:proofErr w:type="spellEnd"/>
      <w:r w:rsidRPr="00AA3FB5">
        <w:rPr>
          <w:rFonts w:eastAsia="Calibri"/>
          <w:lang w:val="lv-LV" w:eastAsia="lv-LV"/>
        </w:rPr>
        <w:t xml:space="preserve"> pasākumus, arī bērnu nometnes.</w:t>
      </w:r>
    </w:p>
    <w:p w14:paraId="12D5F8A6" w14:textId="77777777" w:rsidR="00394142" w:rsidRPr="00B9502D" w:rsidRDefault="00AA3FB5" w:rsidP="00394142">
      <w:pPr>
        <w:ind w:firstLine="720"/>
        <w:jc w:val="both"/>
        <w:rPr>
          <w:b/>
          <w:bCs/>
          <w:lang w:val="lv-LV" w:eastAsia="lv-LV"/>
        </w:rPr>
      </w:pPr>
      <w:r w:rsidRPr="00AA3FB5">
        <w:rPr>
          <w:rFonts w:eastAsia="Calibri"/>
          <w:lang w:val="lv-LV" w:eastAsia="lv-LV"/>
        </w:rPr>
        <w:t xml:space="preserve">Pamatojoties uz Izglītības likuma 17. panta pirmo daļu, </w:t>
      </w:r>
      <w:r w:rsidRPr="00AA3FB5">
        <w:rPr>
          <w:lang w:val="lv-LV" w:eastAsia="lv-LV"/>
        </w:rPr>
        <w:t>Pašvaldību likuma 4. panta pirmās daļas 4. punktu</w:t>
      </w:r>
      <w:r w:rsidRPr="00AA3FB5">
        <w:rPr>
          <w:rFonts w:eastAsia="Calibri"/>
          <w:lang w:val="lv-LV" w:eastAsia="lv-LV"/>
        </w:rPr>
        <w:t>, 10. panta pirmās daļas ievaddaļu, otrās daļas 2. punkta d) apakšpunktu</w:t>
      </w:r>
      <w:r w:rsidRPr="00AA3FB5">
        <w:rPr>
          <w:lang w:val="lv-LV" w:eastAsia="lv-LV"/>
        </w:rPr>
        <w:t xml:space="preserve">, </w:t>
      </w:r>
      <w:r w:rsidR="00394142" w:rsidRPr="00B9502D">
        <w:rPr>
          <w:b/>
          <w:noProof/>
          <w:lang w:val="lv-LV" w:eastAsia="lv-LV"/>
        </w:rPr>
        <w:t>atkl</w:t>
      </w:r>
      <w:r w:rsidR="00394142" w:rsidRPr="00B9502D">
        <w:rPr>
          <w:b/>
          <w:bCs/>
          <w:lang w:val="lv-LV" w:eastAsia="lv-LV"/>
        </w:rPr>
        <w:t>āti balsojot: PAR</w:t>
      </w:r>
      <w:r w:rsidR="00394142" w:rsidRPr="00B9502D">
        <w:rPr>
          <w:lang w:val="lv-LV" w:eastAsia="lv-LV"/>
        </w:rPr>
        <w:t xml:space="preserve"> – </w:t>
      </w:r>
      <w:r w:rsidR="00394142">
        <w:rPr>
          <w:lang w:val="lv-LV" w:eastAsia="lv-LV"/>
        </w:rPr>
        <w:t>9</w:t>
      </w:r>
      <w:r w:rsidR="00394142" w:rsidRPr="00B9502D">
        <w:rPr>
          <w:lang w:val="lv-LV" w:eastAsia="lv-LV"/>
        </w:rPr>
        <w:t xml:space="preserve"> deputāti (</w:t>
      </w:r>
      <w:r w:rsidR="00394142" w:rsidRPr="000B3961">
        <w:rPr>
          <w:rFonts w:eastAsia="Calibri"/>
          <w:lang w:val="lv-LV"/>
        </w:rPr>
        <w:t xml:space="preserve">Māris </w:t>
      </w:r>
      <w:proofErr w:type="spellStart"/>
      <w:r w:rsidR="00394142" w:rsidRPr="000B3961">
        <w:rPr>
          <w:rFonts w:eastAsia="Calibri"/>
          <w:lang w:val="lv-LV"/>
        </w:rPr>
        <w:t>Beļaunieks</w:t>
      </w:r>
      <w:proofErr w:type="spellEnd"/>
      <w:r w:rsidR="00394142" w:rsidRPr="000B3961">
        <w:rPr>
          <w:rFonts w:eastAsia="Calibri"/>
          <w:lang w:val="lv-LV"/>
        </w:rPr>
        <w:t xml:space="preserve">, </w:t>
      </w:r>
      <w:r w:rsidR="00394142">
        <w:rPr>
          <w:rFonts w:eastAsia="Calibri"/>
          <w:lang w:val="lv-LV"/>
        </w:rPr>
        <w:t xml:space="preserve">Lija </w:t>
      </w:r>
      <w:proofErr w:type="spellStart"/>
      <w:r w:rsidR="00394142">
        <w:rPr>
          <w:rFonts w:eastAsia="Calibri"/>
          <w:lang w:val="lv-LV"/>
        </w:rPr>
        <w:t>Jokste</w:t>
      </w:r>
      <w:proofErr w:type="spellEnd"/>
      <w:r w:rsidR="00394142">
        <w:rPr>
          <w:rFonts w:eastAsia="Calibri"/>
          <w:lang w:val="lv-LV"/>
        </w:rPr>
        <w:t xml:space="preserve">, Aigars </w:t>
      </w:r>
      <w:proofErr w:type="spellStart"/>
      <w:r w:rsidR="00394142">
        <w:rPr>
          <w:rFonts w:eastAsia="Calibri"/>
          <w:lang w:val="lv-LV"/>
        </w:rPr>
        <w:t>Legzdiņš</w:t>
      </w:r>
      <w:proofErr w:type="spellEnd"/>
      <w:r w:rsidR="00394142">
        <w:rPr>
          <w:rFonts w:eastAsia="Calibri"/>
          <w:lang w:val="lv-LV"/>
        </w:rPr>
        <w:t xml:space="preserve">, </w:t>
      </w:r>
      <w:r w:rsidR="00394142" w:rsidRPr="000B3961">
        <w:rPr>
          <w:rFonts w:eastAsia="Calibri"/>
          <w:lang w:val="lv-LV"/>
        </w:rPr>
        <w:t>Dāvis Melnalksnis</w:t>
      </w:r>
      <w:r w:rsidR="00394142">
        <w:rPr>
          <w:rFonts w:eastAsia="Calibri"/>
          <w:lang w:val="lv-LV"/>
        </w:rPr>
        <w:t xml:space="preserve">, Valdis </w:t>
      </w:r>
      <w:proofErr w:type="spellStart"/>
      <w:r w:rsidR="00394142">
        <w:rPr>
          <w:rFonts w:eastAsia="Calibri"/>
          <w:lang w:val="lv-LV"/>
        </w:rPr>
        <w:t>Možvillo</w:t>
      </w:r>
      <w:proofErr w:type="spellEnd"/>
      <w:r w:rsidR="00394142">
        <w:rPr>
          <w:rFonts w:eastAsia="Calibri"/>
          <w:lang w:val="lv-LV"/>
        </w:rPr>
        <w:t>,</w:t>
      </w:r>
      <w:r w:rsidR="00394142" w:rsidRPr="000B3961">
        <w:rPr>
          <w:rFonts w:eastAsia="Calibri"/>
          <w:lang w:val="lv-LV"/>
        </w:rPr>
        <w:t xml:space="preserve"> Rūdolfs Pelēkais</w:t>
      </w:r>
      <w:r w:rsidR="00394142">
        <w:rPr>
          <w:rFonts w:eastAsia="Calibri"/>
          <w:lang w:val="lv-LV"/>
        </w:rPr>
        <w:t>,</w:t>
      </w:r>
      <w:r w:rsidR="00394142" w:rsidRPr="0064557C">
        <w:rPr>
          <w:rFonts w:eastAsia="Calibri"/>
          <w:lang w:val="lv-LV"/>
        </w:rPr>
        <w:t xml:space="preserve"> </w:t>
      </w:r>
      <w:r w:rsidR="00394142">
        <w:rPr>
          <w:rFonts w:eastAsia="Calibri"/>
          <w:lang w:val="lv-LV"/>
        </w:rPr>
        <w:t>Dagnis Straubergs, Regīna Tamane, Andis Zaļaiskalns</w:t>
      </w:r>
      <w:r w:rsidR="00394142" w:rsidRPr="00B9502D">
        <w:rPr>
          <w:rFonts w:eastAsia="Calibri"/>
          <w:lang w:val="lv-LV"/>
        </w:rPr>
        <w:t>)</w:t>
      </w:r>
      <w:r w:rsidR="00394142" w:rsidRPr="00B9502D">
        <w:rPr>
          <w:lang w:val="lv-LV" w:eastAsia="lv-LV"/>
        </w:rPr>
        <w:t xml:space="preserve">, </w:t>
      </w:r>
      <w:r w:rsidR="00394142" w:rsidRPr="00B9502D">
        <w:rPr>
          <w:b/>
          <w:bCs/>
          <w:lang w:val="lv-LV" w:eastAsia="lv-LV"/>
        </w:rPr>
        <w:t>PRET –</w:t>
      </w:r>
      <w:r w:rsidR="00394142" w:rsidRPr="00B9502D">
        <w:rPr>
          <w:lang w:val="lv-LV" w:eastAsia="lv-LV"/>
        </w:rPr>
        <w:t xml:space="preserve"> nav, </w:t>
      </w:r>
      <w:r w:rsidR="00394142" w:rsidRPr="00B9502D">
        <w:rPr>
          <w:b/>
          <w:bCs/>
          <w:lang w:val="lv-LV" w:eastAsia="lv-LV"/>
        </w:rPr>
        <w:t>ATTURAS –</w:t>
      </w:r>
      <w:r w:rsidR="00394142" w:rsidRPr="00B9502D">
        <w:rPr>
          <w:lang w:val="lv-LV" w:eastAsia="lv-LV"/>
        </w:rPr>
        <w:t xml:space="preserve"> nav, komiteja</w:t>
      </w:r>
      <w:r w:rsidR="00394142" w:rsidRPr="00B9502D">
        <w:rPr>
          <w:b/>
          <w:bCs/>
          <w:lang w:val="lv-LV" w:eastAsia="lv-LV"/>
        </w:rPr>
        <w:t xml:space="preserve"> NOLEMJ:</w:t>
      </w:r>
    </w:p>
    <w:p w14:paraId="000312EF" w14:textId="514D056D" w:rsidR="00AA3FB5" w:rsidRPr="00AA3FB5" w:rsidRDefault="00AA3FB5" w:rsidP="00394142">
      <w:pPr>
        <w:ind w:firstLine="720"/>
        <w:jc w:val="both"/>
        <w:rPr>
          <w:b/>
          <w:bCs/>
          <w:lang w:val="lv-LV" w:eastAsia="lv-LV"/>
        </w:rPr>
      </w:pPr>
    </w:p>
    <w:p w14:paraId="10FA0E27" w14:textId="77777777" w:rsidR="00AA3FB5" w:rsidRPr="00AA3FB5" w:rsidRDefault="00AA3FB5" w:rsidP="003525C6">
      <w:pPr>
        <w:numPr>
          <w:ilvl w:val="0"/>
          <w:numId w:val="11"/>
        </w:numPr>
        <w:ind w:left="357" w:hanging="357"/>
        <w:contextualSpacing/>
        <w:jc w:val="both"/>
        <w:rPr>
          <w:rFonts w:eastAsia="Calibri"/>
          <w:color w:val="000000"/>
          <w:lang w:val="lv-LV" w:eastAsia="lv-LV"/>
        </w:rPr>
      </w:pPr>
      <w:r w:rsidRPr="00AA3FB5">
        <w:rPr>
          <w:rFonts w:eastAsia="Calibri"/>
          <w:color w:val="000000"/>
          <w:lang w:val="lv-LV" w:eastAsia="x-none"/>
        </w:rPr>
        <w:t>Saskaņā ar Komisijas pieņemto lēmumu 2025. gadā piešķirt līdzfinansējumu šādām Limbažu novada pašvaldības iestāžu organizētām nometnēm:</w:t>
      </w:r>
    </w:p>
    <w:p w14:paraId="63FDB1E7" w14:textId="77777777" w:rsidR="00AA3FB5" w:rsidRPr="00AA3FB5" w:rsidRDefault="00AA3FB5" w:rsidP="003525C6">
      <w:pPr>
        <w:numPr>
          <w:ilvl w:val="1"/>
          <w:numId w:val="11"/>
        </w:numPr>
        <w:ind w:left="964" w:hanging="567"/>
        <w:contextualSpacing/>
        <w:jc w:val="both"/>
        <w:rPr>
          <w:rFonts w:eastAsia="Calibri"/>
          <w:lang w:val="lv-LV" w:eastAsia="lv-LV"/>
        </w:rPr>
      </w:pPr>
      <w:r w:rsidRPr="00AA3FB5">
        <w:rPr>
          <w:color w:val="000000"/>
          <w:lang w:val="lv-LV" w:eastAsia="lv-LV"/>
        </w:rPr>
        <w:t>Jāņa Zirņa Staiceles mūzikas un mākslas skola - Mūzikas nedēļa “Pilsētā visskaistākā… ” EUR 4472,40 apmērā (</w:t>
      </w:r>
      <w:r w:rsidRPr="00AA3FB5">
        <w:rPr>
          <w:rFonts w:eastAsia="Calibri"/>
          <w:lang w:val="lv-LV" w:eastAsia="lv-LV"/>
        </w:rPr>
        <w:t>25 dalībnieki);</w:t>
      </w:r>
    </w:p>
    <w:p w14:paraId="169EDA60" w14:textId="77777777" w:rsidR="00AA3FB5" w:rsidRPr="00AA3FB5" w:rsidRDefault="00AA3FB5" w:rsidP="003525C6">
      <w:pPr>
        <w:numPr>
          <w:ilvl w:val="1"/>
          <w:numId w:val="11"/>
        </w:numPr>
        <w:ind w:left="964" w:hanging="567"/>
        <w:contextualSpacing/>
        <w:jc w:val="both"/>
        <w:rPr>
          <w:rFonts w:eastAsia="Calibri"/>
          <w:color w:val="000000"/>
          <w:lang w:val="lv-LV" w:eastAsia="lv-LV"/>
        </w:rPr>
      </w:pPr>
      <w:r w:rsidRPr="00AA3FB5">
        <w:rPr>
          <w:color w:val="000000"/>
          <w:lang w:val="lv-LV" w:eastAsia="lv-LV"/>
        </w:rPr>
        <w:t>Alojas Mūzikas un mākslas skola - “Jūras ielas stāsti -5” EUR 2500,05 apmērā (</w:t>
      </w:r>
      <w:r w:rsidRPr="00AA3FB5">
        <w:rPr>
          <w:rFonts w:eastAsia="Calibri"/>
          <w:color w:val="000000"/>
          <w:lang w:val="lv-LV" w:eastAsia="lv-LV"/>
        </w:rPr>
        <w:t>25 dalībnieki);</w:t>
      </w:r>
    </w:p>
    <w:p w14:paraId="672C62CC" w14:textId="77777777" w:rsidR="00AA3FB5" w:rsidRPr="00AA3FB5" w:rsidRDefault="00AA3FB5" w:rsidP="003525C6">
      <w:pPr>
        <w:numPr>
          <w:ilvl w:val="1"/>
          <w:numId w:val="11"/>
        </w:numPr>
        <w:ind w:left="964" w:hanging="567"/>
        <w:contextualSpacing/>
        <w:jc w:val="both"/>
        <w:rPr>
          <w:rFonts w:eastAsia="Calibri"/>
          <w:color w:val="000000"/>
          <w:lang w:val="lv-LV" w:eastAsia="lv-LV"/>
        </w:rPr>
      </w:pPr>
      <w:r w:rsidRPr="00AA3FB5">
        <w:rPr>
          <w:color w:val="000000"/>
          <w:lang w:val="lv-LV" w:eastAsia="lv-LV"/>
        </w:rPr>
        <w:t>Limbažu novada Galvenā bibliotēka - “Radošs ceļojums komiksu pasaulē” EUR 1485 apmērā (15 dalībnieki).</w:t>
      </w:r>
    </w:p>
    <w:p w14:paraId="2CD728B7" w14:textId="77777777" w:rsidR="00AA3FB5" w:rsidRPr="00AA3FB5" w:rsidRDefault="00AA3FB5" w:rsidP="003525C6">
      <w:pPr>
        <w:numPr>
          <w:ilvl w:val="0"/>
          <w:numId w:val="11"/>
        </w:numPr>
        <w:ind w:left="357" w:hanging="357"/>
        <w:contextualSpacing/>
        <w:jc w:val="both"/>
        <w:rPr>
          <w:rFonts w:eastAsia="Calibri"/>
          <w:color w:val="000000"/>
          <w:lang w:val="lv-LV" w:eastAsia="lv-LV"/>
        </w:rPr>
      </w:pPr>
      <w:r w:rsidRPr="00AA3FB5">
        <w:rPr>
          <w:rFonts w:eastAsia="Calibri"/>
          <w:color w:val="000000"/>
          <w:lang w:val="lv-LV" w:eastAsia="lv-LV"/>
        </w:rPr>
        <w:t>Apstiprināt vecāku līdzmaksājumu - dalības maksu šādiem Limbažu novada pašvaldības bērnu un jauniešu nometņu līdzfinansēšanas projektu konkursa vērtēšanas komisijas, apstiprinātiem projektiem:</w:t>
      </w:r>
    </w:p>
    <w:p w14:paraId="5541D0F1" w14:textId="77777777" w:rsidR="00AA3FB5" w:rsidRPr="00AA3FB5" w:rsidRDefault="00AA3FB5" w:rsidP="003525C6">
      <w:pPr>
        <w:numPr>
          <w:ilvl w:val="1"/>
          <w:numId w:val="11"/>
        </w:numPr>
        <w:ind w:left="993" w:hanging="567"/>
        <w:contextualSpacing/>
        <w:jc w:val="both"/>
        <w:rPr>
          <w:rFonts w:eastAsia="Calibri"/>
          <w:color w:val="000000"/>
          <w:lang w:val="lv-LV" w:eastAsia="lv-LV"/>
        </w:rPr>
      </w:pPr>
      <w:r w:rsidRPr="00AA3FB5">
        <w:rPr>
          <w:color w:val="000000"/>
          <w:lang w:val="lv-LV" w:eastAsia="lv-LV"/>
        </w:rPr>
        <w:t>Jāņa Zirņa Staiceles mūzikas un mākslas skolas nometnei - Mūzikas nedēļa “Pilsētā visskaistākā…” EUR 119,26 apmērā vienam nometnes dalībniekam uz visu nometnes periodu, (EUR 19,88 apmērā dienā 6 dienas, 25 dalībnieki);</w:t>
      </w:r>
    </w:p>
    <w:p w14:paraId="58F98CEF" w14:textId="77777777" w:rsidR="00AA3FB5" w:rsidRPr="00AA3FB5" w:rsidRDefault="00AA3FB5" w:rsidP="003525C6">
      <w:pPr>
        <w:numPr>
          <w:ilvl w:val="1"/>
          <w:numId w:val="11"/>
        </w:numPr>
        <w:ind w:left="993" w:hanging="567"/>
        <w:contextualSpacing/>
        <w:jc w:val="both"/>
        <w:rPr>
          <w:rFonts w:eastAsia="Calibri"/>
          <w:color w:val="000000"/>
          <w:lang w:val="lv-LV" w:eastAsia="lv-LV"/>
        </w:rPr>
      </w:pPr>
      <w:r w:rsidRPr="00AA3FB5">
        <w:rPr>
          <w:color w:val="000000"/>
          <w:lang w:val="lv-LV" w:eastAsia="lv-LV"/>
        </w:rPr>
        <w:t>Alojas Mūzikas un mākslas skolas nometnei - "Jūras ielas stāsti-5" EUR 40 apmērā vienam nometnes dalībniekam uz visu nometnes periodu (EUR 8 apmērā dienā, 5 dienas, 25 dalībnieki);</w:t>
      </w:r>
    </w:p>
    <w:p w14:paraId="78A08F6D" w14:textId="77777777" w:rsidR="00AA3FB5" w:rsidRPr="00AA3FB5" w:rsidRDefault="00AA3FB5" w:rsidP="003525C6">
      <w:pPr>
        <w:numPr>
          <w:ilvl w:val="1"/>
          <w:numId w:val="11"/>
        </w:numPr>
        <w:ind w:left="993" w:hanging="567"/>
        <w:contextualSpacing/>
        <w:jc w:val="both"/>
        <w:rPr>
          <w:rFonts w:eastAsia="Calibri"/>
          <w:color w:val="000000"/>
          <w:lang w:val="lv-LV" w:eastAsia="lv-LV"/>
        </w:rPr>
      </w:pPr>
      <w:r w:rsidRPr="00AA3FB5">
        <w:rPr>
          <w:color w:val="000000"/>
          <w:lang w:val="lv-LV" w:eastAsia="lv-LV"/>
        </w:rPr>
        <w:lastRenderedPageBreak/>
        <w:t>Limbažu novada Galvenās bibliotēkas nometnei - “Radošs ceļojums komiksu pasaulē” EUR 51,00 apmērā vienam nometnes dalībniekam uz visu nometnes periodu, (EUR 10,20 apmērā dienā 5 dienas, 15 dalībnieki).</w:t>
      </w:r>
    </w:p>
    <w:p w14:paraId="42AB4A4C" w14:textId="77777777" w:rsidR="00AA3FB5" w:rsidRPr="00AA3FB5" w:rsidRDefault="00AA3FB5" w:rsidP="003525C6">
      <w:pPr>
        <w:numPr>
          <w:ilvl w:val="0"/>
          <w:numId w:val="11"/>
        </w:numPr>
        <w:tabs>
          <w:tab w:val="left" w:pos="1418"/>
        </w:tabs>
        <w:ind w:left="357" w:hanging="357"/>
        <w:contextualSpacing/>
        <w:jc w:val="both"/>
        <w:rPr>
          <w:rFonts w:eastAsia="Calibri"/>
          <w:lang w:val="lv-LV" w:eastAsia="lv-LV"/>
        </w:rPr>
      </w:pPr>
      <w:r w:rsidRPr="00AA3FB5">
        <w:rPr>
          <w:rFonts w:eastAsia="Calibri"/>
          <w:lang w:val="lv-LV" w:eastAsia="lv-LV"/>
        </w:rPr>
        <w:t>Pašvaldības iestādes vadītājs, kurš organizē nometni, ir atbildīgs par vecāku līdzmaksājuma saņemšanu par dalību nometnē atbilstoši šim lēmumam, līdz nometnes atklāšanai.</w:t>
      </w:r>
    </w:p>
    <w:p w14:paraId="404E2FA2" w14:textId="77777777" w:rsidR="00AA3FB5" w:rsidRPr="00AA3FB5" w:rsidRDefault="00AA3FB5" w:rsidP="003525C6">
      <w:pPr>
        <w:numPr>
          <w:ilvl w:val="0"/>
          <w:numId w:val="11"/>
        </w:numPr>
        <w:tabs>
          <w:tab w:val="left" w:pos="1418"/>
        </w:tabs>
        <w:ind w:left="357" w:hanging="357"/>
        <w:contextualSpacing/>
        <w:jc w:val="both"/>
        <w:rPr>
          <w:rFonts w:eastAsia="Calibri"/>
          <w:lang w:val="lv-LV" w:eastAsia="lv-LV"/>
        </w:rPr>
      </w:pPr>
      <w:r w:rsidRPr="00AA3FB5">
        <w:rPr>
          <w:color w:val="000000"/>
          <w:lang w:val="lv-LV" w:eastAsia="lv-LV"/>
        </w:rPr>
        <w:t xml:space="preserve">Lēmuma 1. punktā minēto pašvaldības līdzfinansējumu un lēmuma 2. punktā minētos nometņu ieņēmumus, izdevumus iekļaut </w:t>
      </w:r>
      <w:r w:rsidRPr="00AA3FB5">
        <w:rPr>
          <w:lang w:val="lv-LV" w:eastAsia="lv-LV"/>
        </w:rPr>
        <w:t>kārtējā Limbažu novada domes sēdes lēmuma projektā “Grozījumi Limbažu novada pašvaldības domes 2025. gada saistošajos noteikumos “Par Limbažu novada pašvaldības 2025.gada budžetu”.</w:t>
      </w:r>
    </w:p>
    <w:p w14:paraId="12863485" w14:textId="77777777" w:rsidR="00AA3FB5" w:rsidRPr="00AA3FB5" w:rsidRDefault="00AA3FB5" w:rsidP="003525C6">
      <w:pPr>
        <w:numPr>
          <w:ilvl w:val="0"/>
          <w:numId w:val="11"/>
        </w:numPr>
        <w:tabs>
          <w:tab w:val="left" w:pos="1418"/>
        </w:tabs>
        <w:ind w:left="357" w:hanging="357"/>
        <w:contextualSpacing/>
        <w:jc w:val="both"/>
        <w:rPr>
          <w:rFonts w:eastAsia="Calibri"/>
          <w:lang w:val="lv-LV" w:eastAsia="lv-LV"/>
        </w:rPr>
      </w:pPr>
      <w:r w:rsidRPr="00AA3FB5">
        <w:rPr>
          <w:lang w:val="lv-LV" w:eastAsia="lv-LV"/>
        </w:rPr>
        <w:t>Atbildīgos par finansējuma iekļaušanu budžetā noteikt Finanšu un ekonomikas nodaļas ekonomistus.</w:t>
      </w:r>
    </w:p>
    <w:p w14:paraId="41997D8D" w14:textId="77777777" w:rsidR="00AA3FB5" w:rsidRPr="00AA3FB5" w:rsidRDefault="00AA3FB5" w:rsidP="003525C6">
      <w:pPr>
        <w:numPr>
          <w:ilvl w:val="0"/>
          <w:numId w:val="11"/>
        </w:numPr>
        <w:ind w:left="357" w:hanging="357"/>
        <w:contextualSpacing/>
        <w:jc w:val="both"/>
        <w:rPr>
          <w:rFonts w:eastAsia="Calibri"/>
          <w:lang w:val="lv-LV" w:eastAsia="lv-LV"/>
        </w:rPr>
      </w:pPr>
      <w:r w:rsidRPr="00AA3FB5">
        <w:rPr>
          <w:rFonts w:eastAsia="Calibri"/>
          <w:lang w:val="lv-LV" w:eastAsia="lv-LV"/>
        </w:rPr>
        <w:t>Atbildīgā par lēmuma izpildi ir Limbažu novada Izglītības pārvaldes vadītāja.</w:t>
      </w:r>
    </w:p>
    <w:p w14:paraId="38725CA5" w14:textId="77777777" w:rsidR="00AA3FB5" w:rsidRPr="00AA3FB5" w:rsidRDefault="00AA3FB5" w:rsidP="003525C6">
      <w:pPr>
        <w:numPr>
          <w:ilvl w:val="0"/>
          <w:numId w:val="11"/>
        </w:numPr>
        <w:ind w:left="357" w:hanging="357"/>
        <w:contextualSpacing/>
        <w:jc w:val="both"/>
        <w:rPr>
          <w:rFonts w:eastAsia="Calibri"/>
          <w:lang w:val="lv-LV" w:eastAsia="lv-LV"/>
        </w:rPr>
      </w:pPr>
      <w:r w:rsidRPr="00AA3FB5">
        <w:rPr>
          <w:rFonts w:eastAsia="Calibri"/>
          <w:lang w:val="lv-LV" w:eastAsia="lv-LV"/>
        </w:rPr>
        <w:t xml:space="preserve">Kontroli par lēmuma izpildi noteikt Limbažu novada pašvaldības izpilddirektoram A. </w:t>
      </w:r>
      <w:proofErr w:type="spellStart"/>
      <w:r w:rsidRPr="00AA3FB5">
        <w:rPr>
          <w:rFonts w:eastAsia="Calibri"/>
          <w:lang w:val="lv-LV" w:eastAsia="lv-LV"/>
        </w:rPr>
        <w:t>Ārgalim</w:t>
      </w:r>
      <w:proofErr w:type="spellEnd"/>
      <w:r w:rsidRPr="00AA3FB5">
        <w:rPr>
          <w:rFonts w:eastAsia="Calibri"/>
          <w:lang w:val="lv-LV" w:eastAsia="lv-LV"/>
        </w:rPr>
        <w:t>.</w:t>
      </w:r>
    </w:p>
    <w:p w14:paraId="1658F84A" w14:textId="77777777" w:rsidR="00AA3FB5" w:rsidRPr="00AA3FB5" w:rsidRDefault="00AA3FB5" w:rsidP="003525C6">
      <w:pPr>
        <w:numPr>
          <w:ilvl w:val="0"/>
          <w:numId w:val="11"/>
        </w:numPr>
        <w:ind w:left="357" w:hanging="357"/>
        <w:contextualSpacing/>
        <w:jc w:val="both"/>
        <w:rPr>
          <w:rFonts w:eastAsia="Calibri"/>
          <w:lang w:val="lv-LV" w:eastAsia="lv-LV"/>
        </w:rPr>
      </w:pPr>
      <w:r w:rsidRPr="00AA3FB5">
        <w:rPr>
          <w:rFonts w:eastAsia="Calibri"/>
          <w:lang w:val="lv-LV" w:eastAsia="lv-LV"/>
        </w:rPr>
        <w:t>Lēmuma projektu virzīt izskatīšanai Limbažu novada domes sēdē.</w:t>
      </w:r>
    </w:p>
    <w:p w14:paraId="4782A61D" w14:textId="77777777" w:rsidR="00AC3074" w:rsidRDefault="00AC3074" w:rsidP="002E2D3C">
      <w:pPr>
        <w:pStyle w:val="Sarakstarindkopa1"/>
        <w:spacing w:after="0" w:line="240" w:lineRule="auto"/>
        <w:ind w:left="360"/>
        <w:jc w:val="both"/>
        <w:rPr>
          <w:rFonts w:ascii="Times New Roman" w:hAnsi="Times New Roman"/>
          <w:sz w:val="24"/>
          <w:szCs w:val="24"/>
        </w:rPr>
      </w:pPr>
    </w:p>
    <w:p w14:paraId="63C363A4"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75E7B6B4" w14:textId="77777777" w:rsidR="000D0FC3" w:rsidRPr="000D0FC3" w:rsidRDefault="000D0FC3" w:rsidP="000D0FC3">
      <w:pPr>
        <w:pBdr>
          <w:bottom w:val="single" w:sz="6" w:space="1" w:color="auto"/>
        </w:pBdr>
        <w:jc w:val="both"/>
        <w:rPr>
          <w:b/>
          <w:bCs/>
          <w:lang w:val="lv-LV" w:eastAsia="lv-LV"/>
        </w:rPr>
      </w:pPr>
      <w:r w:rsidRPr="000D0FC3">
        <w:rPr>
          <w:b/>
          <w:bCs/>
          <w:noProof/>
          <w:lang w:val="lv-LV" w:eastAsia="lv-LV"/>
        </w:rPr>
        <w:t>Par papildus finanšu līdzekļu piešķiršanu Limbažu Mūzikas un mākslas skolai XVII Viktora Ņikandrova Starptautiskajam akordeonistu festivālam</w:t>
      </w:r>
    </w:p>
    <w:p w14:paraId="555912DF" w14:textId="77777777" w:rsidR="000D0FC3" w:rsidRPr="000D0FC3" w:rsidRDefault="000D0FC3" w:rsidP="000D0FC3">
      <w:pPr>
        <w:jc w:val="center"/>
        <w:rPr>
          <w:lang w:val="lv-LV" w:eastAsia="lv-LV"/>
        </w:rPr>
      </w:pPr>
      <w:r w:rsidRPr="000D0FC3">
        <w:rPr>
          <w:lang w:val="lv-LV" w:eastAsia="lv-LV"/>
        </w:rPr>
        <w:t>Ziņo Aivars Tomiņš</w:t>
      </w:r>
    </w:p>
    <w:p w14:paraId="5535DC0A" w14:textId="77777777" w:rsidR="000D0FC3" w:rsidRPr="000D0FC3" w:rsidRDefault="000D0FC3" w:rsidP="000D0FC3">
      <w:pPr>
        <w:ind w:firstLine="720"/>
        <w:jc w:val="both"/>
        <w:rPr>
          <w:lang w:val="lv-LV" w:eastAsia="lv-LV"/>
        </w:rPr>
      </w:pPr>
    </w:p>
    <w:p w14:paraId="0E473C1C" w14:textId="77777777" w:rsidR="000D0FC3" w:rsidRPr="000D0FC3" w:rsidRDefault="000D0FC3" w:rsidP="004471A0">
      <w:pPr>
        <w:ind w:firstLine="720"/>
        <w:jc w:val="both"/>
        <w:rPr>
          <w:lang w:val="lv-LV" w:eastAsia="lv-LV"/>
        </w:rPr>
      </w:pPr>
      <w:r w:rsidRPr="000D0FC3">
        <w:rPr>
          <w:lang w:val="lv-LV" w:eastAsia="lv-LV"/>
        </w:rPr>
        <w:t xml:space="preserve">2025. gada 6. - 7. martā Limbažos notika XVII Viktora </w:t>
      </w:r>
      <w:proofErr w:type="spellStart"/>
      <w:r w:rsidRPr="000D0FC3">
        <w:rPr>
          <w:lang w:val="lv-LV" w:eastAsia="lv-LV"/>
        </w:rPr>
        <w:t>Ņikandrova</w:t>
      </w:r>
      <w:proofErr w:type="spellEnd"/>
      <w:r w:rsidRPr="000D0FC3">
        <w:rPr>
          <w:lang w:val="lv-LV" w:eastAsia="lv-LV"/>
        </w:rPr>
        <w:t xml:space="preserve"> Starptautiskais akordeonistu festivāls. Festivāla izdevumi bija plānoti 15000 EUR, tajā skaitā 1000 EUR pašu ieņēmumi.</w:t>
      </w:r>
    </w:p>
    <w:p w14:paraId="5DD9B4CB" w14:textId="77777777" w:rsidR="000D0FC3" w:rsidRPr="000D0FC3" w:rsidRDefault="000D0FC3" w:rsidP="004471A0">
      <w:pPr>
        <w:ind w:firstLine="720"/>
        <w:jc w:val="both"/>
        <w:rPr>
          <w:lang w:val="lv-LV" w:eastAsia="lv-LV"/>
        </w:rPr>
      </w:pPr>
      <w:r w:rsidRPr="000D0FC3">
        <w:rPr>
          <w:lang w:val="lv-LV" w:eastAsia="lv-LV"/>
        </w:rPr>
        <w:t>Konkursa norises laikā radās neplānoti izdevumi: reversā PVN maksājumi ārzemju mūziķiem 771 EUR un trīs reizes lielāki izdevumi par plānoto autoratlīdzību AKKA/LAA, turklāt autoratlīdzības tika plānotas pēc mutiskas konsultācijas ar AKKA/LAA, pieprasot koncertu licences.</w:t>
      </w:r>
    </w:p>
    <w:p w14:paraId="03F9B98D" w14:textId="77777777" w:rsidR="000D0FC3" w:rsidRPr="000D0FC3" w:rsidRDefault="000D0FC3" w:rsidP="004471A0">
      <w:pPr>
        <w:ind w:firstLine="720"/>
        <w:jc w:val="both"/>
        <w:rPr>
          <w:lang w:val="lv-LV" w:eastAsia="lv-LV"/>
        </w:rPr>
      </w:pPr>
      <w:r w:rsidRPr="000D0FC3">
        <w:rPr>
          <w:lang w:val="lv-LV" w:eastAsia="lv-LV"/>
        </w:rPr>
        <w:t>Rezultātā tika pārsniegti plānotie izdevumi par 870 EUR, bet arī ieņēmumi tika pārpildīti par 290 EUR.</w:t>
      </w:r>
    </w:p>
    <w:p w14:paraId="1E4FF59F" w14:textId="77777777" w:rsidR="000D0FC3" w:rsidRPr="000D0FC3" w:rsidRDefault="000D0FC3" w:rsidP="004471A0">
      <w:pPr>
        <w:ind w:firstLine="720"/>
        <w:jc w:val="both"/>
        <w:rPr>
          <w:lang w:val="lv-LV" w:eastAsia="lv-LV"/>
        </w:rPr>
      </w:pPr>
      <w:r w:rsidRPr="000D0FC3">
        <w:rPr>
          <w:lang w:val="lv-LV" w:eastAsia="lv-LV"/>
        </w:rPr>
        <w:t>Lūdzu iekļaut papildus ieņēmumus 290 EUR festivāla izdevumos un piešķirt papildus līdzekļus 580 EUR, nosakot festivāla kopējo budžetu EUR 15870.</w:t>
      </w:r>
    </w:p>
    <w:p w14:paraId="1B76BF57" w14:textId="77777777" w:rsidR="000D0FC3" w:rsidRPr="00B9502D" w:rsidRDefault="000D0FC3" w:rsidP="004471A0">
      <w:pPr>
        <w:ind w:firstLine="720"/>
        <w:jc w:val="both"/>
        <w:rPr>
          <w:b/>
          <w:bCs/>
          <w:lang w:val="lv-LV" w:eastAsia="lv-LV"/>
        </w:rPr>
      </w:pPr>
      <w:r w:rsidRPr="000D0FC3">
        <w:rPr>
          <w:bCs/>
          <w:kern w:val="1"/>
          <w:lang w:val="lv-LV" w:eastAsia="hi-IN" w:bidi="hi-IN"/>
        </w:rPr>
        <w:t>Pamatojoties uz Pašvaldību likuma 4. panta pirmās daļas 4. punktu, 10. panta pirmās daļas 21. punktu, likuma “Par pašvaldību budžetiem” 30. pantu,</w:t>
      </w:r>
      <w:r w:rsidRPr="000D0FC3">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3AB76B9" w14:textId="1E040669" w:rsidR="000D0FC3" w:rsidRPr="000D0FC3" w:rsidRDefault="000D0FC3" w:rsidP="000D0FC3">
      <w:pPr>
        <w:ind w:firstLine="720"/>
        <w:jc w:val="both"/>
        <w:rPr>
          <w:lang w:val="lv-LV" w:eastAsia="lv-LV"/>
        </w:rPr>
      </w:pPr>
    </w:p>
    <w:p w14:paraId="63F64DD4" w14:textId="77777777" w:rsidR="000D0FC3" w:rsidRPr="000D0FC3" w:rsidRDefault="000D0FC3" w:rsidP="003525C6">
      <w:pPr>
        <w:numPr>
          <w:ilvl w:val="0"/>
          <w:numId w:val="12"/>
        </w:numPr>
        <w:ind w:left="357" w:hanging="357"/>
        <w:jc w:val="both"/>
        <w:rPr>
          <w:rFonts w:eastAsia="Calibri"/>
          <w:color w:val="000000"/>
          <w:lang w:val="lv-LV" w:bidi="lo-LA"/>
        </w:rPr>
      </w:pPr>
      <w:r w:rsidRPr="000D0FC3">
        <w:rPr>
          <w:b/>
          <w:bCs/>
          <w:lang w:val="lv-LV" w:eastAsia="lv-LV"/>
        </w:rPr>
        <w:t>Iekļaut</w:t>
      </w:r>
      <w:r w:rsidRPr="000D0FC3">
        <w:rPr>
          <w:lang w:val="lv-LV" w:eastAsia="lv-LV"/>
        </w:rPr>
        <w:t xml:space="preserve"> maksas pakalpojumu ieņēmumu pārpildi 290,00 EUR </w:t>
      </w:r>
      <w:r w:rsidRPr="000D0FC3">
        <w:rPr>
          <w:rFonts w:eastAsia="Calibri"/>
          <w:color w:val="000000"/>
          <w:lang w:val="lv-LV" w:bidi="lo-LA"/>
        </w:rPr>
        <w:t xml:space="preserve">(divi simti deviņdesmit </w:t>
      </w:r>
      <w:proofErr w:type="spellStart"/>
      <w:r w:rsidRPr="000D0FC3">
        <w:rPr>
          <w:rFonts w:eastAsia="Calibri"/>
          <w:i/>
          <w:color w:val="000000"/>
          <w:lang w:val="lv-LV" w:bidi="lo-LA"/>
        </w:rPr>
        <w:t>euro</w:t>
      </w:r>
      <w:proofErr w:type="spellEnd"/>
      <w:r w:rsidRPr="000D0FC3">
        <w:rPr>
          <w:rFonts w:eastAsia="Calibri"/>
          <w:color w:val="000000"/>
          <w:lang w:val="lv-LV" w:bidi="lo-LA"/>
        </w:rPr>
        <w:t>, 00 centi) apmērā Limbažu Mūzikas un mākslas skolas budžetā pasākuma “</w:t>
      </w:r>
      <w:r w:rsidRPr="000D0FC3">
        <w:rPr>
          <w:lang w:val="lv-LV" w:eastAsia="lv-LV"/>
        </w:rPr>
        <w:t xml:space="preserve">XVII Viktora </w:t>
      </w:r>
      <w:proofErr w:type="spellStart"/>
      <w:r w:rsidRPr="000D0FC3">
        <w:rPr>
          <w:lang w:val="lv-LV" w:eastAsia="lv-LV"/>
        </w:rPr>
        <w:t>Ņikandrova</w:t>
      </w:r>
      <w:proofErr w:type="spellEnd"/>
      <w:r w:rsidRPr="000D0FC3">
        <w:rPr>
          <w:lang w:val="lv-LV" w:eastAsia="lv-LV"/>
        </w:rPr>
        <w:t xml:space="preserve"> Starptautiskā akordeonistu festivāla”</w:t>
      </w:r>
      <w:r w:rsidRPr="000D0FC3">
        <w:rPr>
          <w:rFonts w:eastAsia="Calibri"/>
          <w:color w:val="000000"/>
          <w:lang w:val="lv-LV" w:bidi="lo-LA"/>
        </w:rPr>
        <w:t xml:space="preserve"> izdevumu segšanai.</w:t>
      </w:r>
    </w:p>
    <w:p w14:paraId="7B14A7D0" w14:textId="77777777" w:rsidR="000D0FC3" w:rsidRPr="000D0FC3" w:rsidRDefault="000D0FC3" w:rsidP="003525C6">
      <w:pPr>
        <w:numPr>
          <w:ilvl w:val="0"/>
          <w:numId w:val="12"/>
        </w:numPr>
        <w:ind w:left="357" w:hanging="357"/>
        <w:jc w:val="both"/>
        <w:rPr>
          <w:rFonts w:eastAsia="Calibri"/>
          <w:color w:val="000000"/>
          <w:lang w:val="lv-LV" w:bidi="lo-LA"/>
        </w:rPr>
      </w:pPr>
      <w:r w:rsidRPr="000D0FC3">
        <w:rPr>
          <w:rFonts w:eastAsia="Calibri"/>
          <w:b/>
          <w:bCs/>
          <w:color w:val="000000"/>
          <w:lang w:val="lv-LV" w:bidi="lo-LA"/>
        </w:rPr>
        <w:t>Piešķirt</w:t>
      </w:r>
      <w:r w:rsidRPr="000D0FC3">
        <w:rPr>
          <w:lang w:val="lv-LV" w:eastAsia="lv-LV"/>
        </w:rPr>
        <w:t xml:space="preserve"> papildus </w:t>
      </w:r>
      <w:r w:rsidRPr="000D0FC3">
        <w:rPr>
          <w:rFonts w:eastAsia="Calibri"/>
          <w:color w:val="000000"/>
          <w:lang w:val="lv-LV" w:bidi="lo-LA"/>
        </w:rPr>
        <w:t xml:space="preserve">finansējumu </w:t>
      </w:r>
      <w:r w:rsidRPr="000D0FC3">
        <w:rPr>
          <w:lang w:val="lv-LV" w:eastAsia="lv-LV"/>
        </w:rPr>
        <w:t>580,00 EUR</w:t>
      </w:r>
      <w:r w:rsidRPr="000D0FC3">
        <w:rPr>
          <w:rFonts w:eastAsia="Calibri"/>
          <w:color w:val="000000"/>
          <w:lang w:val="lv-LV" w:bidi="lo-LA"/>
        </w:rPr>
        <w:t xml:space="preserve"> (pieci simti astoņdesmit </w:t>
      </w:r>
      <w:proofErr w:type="spellStart"/>
      <w:r w:rsidRPr="000D0FC3">
        <w:rPr>
          <w:rFonts w:eastAsia="Calibri"/>
          <w:i/>
          <w:color w:val="000000"/>
          <w:lang w:val="lv-LV" w:bidi="lo-LA"/>
        </w:rPr>
        <w:t>euro</w:t>
      </w:r>
      <w:proofErr w:type="spellEnd"/>
      <w:r w:rsidRPr="000D0FC3">
        <w:rPr>
          <w:rFonts w:eastAsia="Calibri"/>
          <w:color w:val="000000"/>
          <w:lang w:val="lv-LV" w:bidi="lo-LA"/>
        </w:rPr>
        <w:t>, 00 centi) apmērā pasākuma</w:t>
      </w:r>
      <w:r w:rsidRPr="000D0FC3">
        <w:rPr>
          <w:lang w:val="lv-LV" w:eastAsia="lv-LV"/>
        </w:rPr>
        <w:t xml:space="preserve"> “XVII Viktora </w:t>
      </w:r>
      <w:proofErr w:type="spellStart"/>
      <w:r w:rsidRPr="000D0FC3">
        <w:rPr>
          <w:lang w:val="lv-LV" w:eastAsia="lv-LV"/>
        </w:rPr>
        <w:t>Ņikandrova</w:t>
      </w:r>
      <w:proofErr w:type="spellEnd"/>
      <w:r w:rsidRPr="000D0FC3">
        <w:rPr>
          <w:lang w:val="lv-LV" w:eastAsia="lv-LV"/>
        </w:rPr>
        <w:t xml:space="preserve"> Starptautiskā akordeonistu festivāla” papildus izmaksu segšanai</w:t>
      </w:r>
      <w:r w:rsidRPr="000D0FC3">
        <w:rPr>
          <w:rFonts w:eastAsia="Calibri"/>
          <w:color w:val="000000"/>
          <w:lang w:val="lv-LV" w:bidi="lo-LA"/>
        </w:rPr>
        <w:t xml:space="preserve"> no Limbažu novada pašvaldības budžeta nesadalītā naudas atlikuma.</w:t>
      </w:r>
    </w:p>
    <w:p w14:paraId="6276C2AF" w14:textId="77777777" w:rsidR="000D0FC3" w:rsidRPr="000D0FC3" w:rsidRDefault="000D0FC3" w:rsidP="003525C6">
      <w:pPr>
        <w:numPr>
          <w:ilvl w:val="0"/>
          <w:numId w:val="12"/>
        </w:numPr>
        <w:ind w:left="357" w:hanging="357"/>
        <w:jc w:val="both"/>
        <w:rPr>
          <w:rFonts w:eastAsia="Calibri"/>
          <w:color w:val="000000"/>
          <w:lang w:val="lv-LV" w:bidi="lo-LA"/>
        </w:rPr>
      </w:pPr>
      <w:r w:rsidRPr="000D0FC3">
        <w:rPr>
          <w:rFonts w:eastAsia="Calibri"/>
          <w:color w:val="000000"/>
          <w:lang w:val="lv-LV" w:bidi="lo-LA"/>
        </w:rPr>
        <w:t>Lēmumā minētās izmaiņas iekļaut kārtējās Limbažu novada domes sēdes lēmuma projektā “Grozījumi Limbažu novada pašvaldības domes saistošajos noteikumos „Par Limbažu novada pašvaldības 2025. gada budžetu”.</w:t>
      </w:r>
    </w:p>
    <w:p w14:paraId="0117919D" w14:textId="77777777" w:rsidR="000D0FC3" w:rsidRPr="000D0FC3" w:rsidRDefault="000D0FC3" w:rsidP="003525C6">
      <w:pPr>
        <w:numPr>
          <w:ilvl w:val="0"/>
          <w:numId w:val="12"/>
        </w:numPr>
        <w:ind w:left="357" w:hanging="357"/>
        <w:jc w:val="both"/>
        <w:rPr>
          <w:rFonts w:eastAsia="Calibri"/>
          <w:color w:val="000000"/>
          <w:lang w:val="lv-LV" w:bidi="lo-LA"/>
        </w:rPr>
      </w:pPr>
      <w:r w:rsidRPr="000D0FC3">
        <w:rPr>
          <w:rFonts w:eastAsia="Calibri"/>
          <w:lang w:val="lv-LV" w:bidi="lo-LA"/>
        </w:rPr>
        <w:t>Atbildīgo par lēmuma izpildi noteikt Limbažu Mūzikas un mākslas skolas direktoru.</w:t>
      </w:r>
    </w:p>
    <w:p w14:paraId="0039E5F1" w14:textId="77777777" w:rsidR="000D0FC3" w:rsidRPr="000D0FC3" w:rsidRDefault="000D0FC3" w:rsidP="003525C6">
      <w:pPr>
        <w:numPr>
          <w:ilvl w:val="0"/>
          <w:numId w:val="12"/>
        </w:numPr>
        <w:ind w:left="357" w:hanging="357"/>
        <w:jc w:val="both"/>
        <w:rPr>
          <w:rFonts w:eastAsia="Calibri"/>
          <w:color w:val="000000"/>
          <w:lang w:val="lv-LV" w:bidi="lo-LA"/>
        </w:rPr>
      </w:pPr>
      <w:r w:rsidRPr="000D0FC3">
        <w:rPr>
          <w:rFonts w:eastAsia="Calibri"/>
          <w:color w:val="000000"/>
          <w:lang w:val="lv-LV" w:bidi="lo-LA"/>
        </w:rPr>
        <w:t>Atbildīgos par finansējuma iekļaušanu budžetā noteikt Finanšu un ekonomikas nodaļas ekonomistus.</w:t>
      </w:r>
    </w:p>
    <w:p w14:paraId="483700FB" w14:textId="77777777" w:rsidR="000D0FC3" w:rsidRPr="000D0FC3" w:rsidRDefault="000D0FC3" w:rsidP="003525C6">
      <w:pPr>
        <w:numPr>
          <w:ilvl w:val="0"/>
          <w:numId w:val="12"/>
        </w:numPr>
        <w:ind w:left="357" w:hanging="357"/>
        <w:jc w:val="both"/>
        <w:rPr>
          <w:rFonts w:eastAsia="Calibri"/>
          <w:lang w:val="lv-LV" w:bidi="lo-LA"/>
        </w:rPr>
      </w:pPr>
      <w:r w:rsidRPr="000D0FC3">
        <w:rPr>
          <w:rFonts w:eastAsia="Calibri"/>
          <w:lang w:val="lv-LV" w:bidi="lo-LA"/>
        </w:rPr>
        <w:t>Kontroli par lēmuma izpildi uzdot veikt Limbažu novada pašvaldības izpilddirektoram.</w:t>
      </w:r>
    </w:p>
    <w:p w14:paraId="012D6587" w14:textId="77777777" w:rsidR="000D0FC3" w:rsidRPr="000D0FC3" w:rsidRDefault="000D0FC3" w:rsidP="003525C6">
      <w:pPr>
        <w:numPr>
          <w:ilvl w:val="0"/>
          <w:numId w:val="12"/>
        </w:numPr>
        <w:ind w:left="357" w:hanging="357"/>
        <w:jc w:val="both"/>
        <w:rPr>
          <w:rFonts w:eastAsia="Calibri"/>
          <w:lang w:val="lv-LV" w:bidi="lo-LA"/>
        </w:rPr>
      </w:pPr>
      <w:r w:rsidRPr="000D0FC3">
        <w:rPr>
          <w:rFonts w:eastAsia="Calibri"/>
          <w:lang w:val="lv-LV" w:bidi="lo-LA"/>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0B167FDB" w14:textId="77777777" w:rsidR="00C11E57" w:rsidRPr="00C11E57" w:rsidRDefault="00C11E57" w:rsidP="00C11E57">
      <w:pPr>
        <w:pBdr>
          <w:bottom w:val="single" w:sz="6" w:space="1" w:color="auto"/>
        </w:pBdr>
        <w:jc w:val="both"/>
        <w:rPr>
          <w:b/>
          <w:bCs/>
          <w:lang w:val="lv-LV" w:eastAsia="lv-LV"/>
        </w:rPr>
      </w:pPr>
      <w:r w:rsidRPr="00C11E57">
        <w:rPr>
          <w:b/>
          <w:bCs/>
          <w:noProof/>
          <w:lang w:val="lv-LV" w:eastAsia="lv-LV"/>
        </w:rPr>
        <w:t>Par Limbažu vidusskolai piešķirtā finansējuma ES ERASMUS+ KA2 projektā “Emocionālās inteliģences veicināšana skolā” iekļaušanu skolas 2025. gada budžetā</w:t>
      </w:r>
    </w:p>
    <w:p w14:paraId="7933AC3A" w14:textId="77777777" w:rsidR="00C11E57" w:rsidRPr="00C11E57" w:rsidRDefault="00C11E57" w:rsidP="00C11E57">
      <w:pPr>
        <w:jc w:val="center"/>
        <w:rPr>
          <w:lang w:val="lv-LV" w:eastAsia="lv-LV"/>
        </w:rPr>
      </w:pPr>
      <w:r w:rsidRPr="00C11E57">
        <w:rPr>
          <w:lang w:val="lv-LV" w:eastAsia="lv-LV"/>
        </w:rPr>
        <w:t xml:space="preserve">Ziņo </w:t>
      </w:r>
      <w:r w:rsidRPr="00C11E57">
        <w:rPr>
          <w:noProof/>
          <w:lang w:val="lv-LV" w:eastAsia="lv-LV"/>
        </w:rPr>
        <w:t>Ziedonis Rubezis</w:t>
      </w:r>
    </w:p>
    <w:p w14:paraId="4E632BB3" w14:textId="77777777" w:rsidR="00C11E57" w:rsidRPr="00C11E57" w:rsidRDefault="00C11E57" w:rsidP="00C11E57">
      <w:pPr>
        <w:jc w:val="center"/>
        <w:rPr>
          <w:lang w:val="lv-LV" w:eastAsia="lv-LV"/>
        </w:rPr>
      </w:pPr>
    </w:p>
    <w:p w14:paraId="4D904AF7" w14:textId="77777777" w:rsidR="00C11E57" w:rsidRPr="00C11E57" w:rsidRDefault="00C11E57" w:rsidP="00C11E57">
      <w:pPr>
        <w:ind w:firstLine="720"/>
        <w:jc w:val="both"/>
        <w:rPr>
          <w:lang w:val="lv-LV" w:eastAsia="lv-LV"/>
        </w:rPr>
      </w:pPr>
      <w:r w:rsidRPr="00C11E57">
        <w:rPr>
          <w:lang w:val="lv-LV" w:eastAsia="lv-LV"/>
        </w:rPr>
        <w:t xml:space="preserve">Limbažu vidusskola laika periodā no 2023. gada decembra līdz 2026. gada novembrim kā partneris realizē </w:t>
      </w:r>
      <w:r w:rsidRPr="00C11E57">
        <w:rPr>
          <w:bCs/>
          <w:noProof/>
          <w:lang w:val="lv-LV" w:eastAsia="lv-LV"/>
        </w:rPr>
        <w:t>ES ERASMUS+ KA2 projektu “Emocionālās inteliģences veicināšana skolā” (Promoting Emotional Intelligrnce at School - POEMS), projekta Nr. 2023-1-IT02-KA220-SCH-000157972.</w:t>
      </w:r>
      <w:r w:rsidRPr="00C11E57">
        <w:rPr>
          <w:b/>
          <w:bCs/>
          <w:noProof/>
          <w:lang w:val="lv-LV" w:eastAsia="lv-LV"/>
        </w:rPr>
        <w:t xml:space="preserve"> </w:t>
      </w:r>
      <w:r w:rsidRPr="00C11E57">
        <w:rPr>
          <w:lang w:val="lv-LV" w:eastAsia="lv-LV"/>
        </w:rPr>
        <w:t xml:space="preserve">Skolai piešķirts nākamais maksājums </w:t>
      </w:r>
      <w:bookmarkStart w:id="4" w:name="_Hlk197622979"/>
      <w:r w:rsidRPr="00C11E57">
        <w:rPr>
          <w:lang w:val="lv-LV" w:eastAsia="lv-LV"/>
        </w:rPr>
        <w:t xml:space="preserve">EUR </w:t>
      </w:r>
      <w:r w:rsidRPr="00C11E57">
        <w:rPr>
          <w:lang w:val="lv-LV" w:eastAsia="hi-IN" w:bidi="hi-IN"/>
        </w:rPr>
        <w:t xml:space="preserve">17 541,20 </w:t>
      </w:r>
      <w:r w:rsidRPr="00C11E57">
        <w:rPr>
          <w:lang w:val="lv-LV" w:eastAsia="lv-LV"/>
        </w:rPr>
        <w:t xml:space="preserve">( septiņpadsmit  tūkstoši pieci simti četrdesmit viens </w:t>
      </w:r>
      <w:proofErr w:type="spellStart"/>
      <w:r w:rsidRPr="00C11E57">
        <w:rPr>
          <w:i/>
          <w:lang w:val="lv-LV" w:eastAsia="lv-LV"/>
        </w:rPr>
        <w:t>euro</w:t>
      </w:r>
      <w:proofErr w:type="spellEnd"/>
      <w:r w:rsidRPr="00C11E57">
        <w:rPr>
          <w:lang w:val="lv-LV" w:eastAsia="lv-LV"/>
        </w:rPr>
        <w:t xml:space="preserve"> un 20 centi), </w:t>
      </w:r>
      <w:bookmarkEnd w:id="4"/>
      <w:r w:rsidRPr="00C11E57">
        <w:rPr>
          <w:lang w:val="lv-LV" w:eastAsia="lv-LV"/>
        </w:rPr>
        <w:t>kas paredzēts tālāko projekta aktivitāšu realizēšanai un ir iekļaujams skolas budžetā.</w:t>
      </w:r>
    </w:p>
    <w:p w14:paraId="50FF1A71" w14:textId="77777777" w:rsidR="00C11E57" w:rsidRPr="00B9502D" w:rsidRDefault="00C11E57" w:rsidP="00C11E57">
      <w:pPr>
        <w:ind w:firstLine="720"/>
        <w:jc w:val="both"/>
        <w:rPr>
          <w:b/>
          <w:bCs/>
          <w:lang w:val="lv-LV" w:eastAsia="lv-LV"/>
        </w:rPr>
      </w:pPr>
      <w:r w:rsidRPr="00C11E57">
        <w:rPr>
          <w:lang w:val="lv-LV" w:eastAsia="lv-LV"/>
        </w:rPr>
        <w:t xml:space="preserve">Pamatojoties uz Pašvaldību likuma 4. panta pirmās daļas 4. punktu, 10. panta pirmās daļas ievadu,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9780D7F" w14:textId="197FA58F" w:rsidR="00C11E57" w:rsidRPr="00C11E57" w:rsidRDefault="00C11E57" w:rsidP="00C11E57">
      <w:pPr>
        <w:ind w:firstLine="720"/>
        <w:jc w:val="both"/>
        <w:rPr>
          <w:lang w:val="lv-LV" w:eastAsia="lv-LV"/>
        </w:rPr>
      </w:pPr>
    </w:p>
    <w:p w14:paraId="5DAA6480" w14:textId="77777777" w:rsidR="00C11E57" w:rsidRPr="00C11E57" w:rsidRDefault="00C11E57" w:rsidP="003525C6">
      <w:pPr>
        <w:numPr>
          <w:ilvl w:val="0"/>
          <w:numId w:val="13"/>
        </w:numPr>
        <w:ind w:left="357" w:hanging="357"/>
        <w:contextualSpacing/>
        <w:jc w:val="both"/>
        <w:rPr>
          <w:lang w:val="lv-LV" w:eastAsia="lv-LV"/>
        </w:rPr>
      </w:pPr>
      <w:r w:rsidRPr="00C11E57">
        <w:rPr>
          <w:lang w:val="lv-LV" w:eastAsia="lv-LV"/>
        </w:rPr>
        <w:t xml:space="preserve">Iekļaut </w:t>
      </w:r>
      <w:r w:rsidRPr="00C11E57">
        <w:rPr>
          <w:bCs/>
          <w:noProof/>
          <w:lang w:val="lv-LV" w:eastAsia="lv-LV"/>
        </w:rPr>
        <w:t xml:space="preserve">Limbažu vidusskolas budžetā ES ERASMUS+ KA2 projekta “Emocionālās inteliģences veicināšana skolā”, projekta Nr. 2023-1-IT02-KA220-SCH-000157972 saņemto finasējumu </w:t>
      </w:r>
      <w:r w:rsidRPr="00C11E57">
        <w:rPr>
          <w:lang w:val="lv-LV" w:eastAsia="lv-LV"/>
        </w:rPr>
        <w:t xml:space="preserve">EUR </w:t>
      </w:r>
      <w:r w:rsidRPr="00C11E57">
        <w:rPr>
          <w:lang w:val="lv-LV" w:eastAsia="hi-IN" w:bidi="hi-IN"/>
        </w:rPr>
        <w:t xml:space="preserve">17 541,20 </w:t>
      </w:r>
      <w:r w:rsidRPr="00C11E57">
        <w:rPr>
          <w:lang w:val="lv-LV" w:eastAsia="lv-LV"/>
        </w:rPr>
        <w:t xml:space="preserve">(septiņpadsmit tūkstoši pieci simti četrdesmit viens </w:t>
      </w:r>
      <w:proofErr w:type="spellStart"/>
      <w:r w:rsidRPr="00C11E57">
        <w:rPr>
          <w:i/>
          <w:lang w:val="lv-LV" w:eastAsia="lv-LV"/>
        </w:rPr>
        <w:t>euro</w:t>
      </w:r>
      <w:proofErr w:type="spellEnd"/>
      <w:r w:rsidRPr="00C11E57">
        <w:rPr>
          <w:lang w:val="lv-LV" w:eastAsia="lv-LV"/>
        </w:rPr>
        <w:t xml:space="preserve"> un 20 centi) tālākai</w:t>
      </w:r>
      <w:r w:rsidRPr="00C11E57">
        <w:rPr>
          <w:bCs/>
          <w:noProof/>
          <w:lang w:val="lv-LV" w:eastAsia="lv-LV"/>
        </w:rPr>
        <w:t xml:space="preserve"> projekta realizācijai.</w:t>
      </w:r>
    </w:p>
    <w:p w14:paraId="6CDE7882" w14:textId="77777777" w:rsidR="00C11E57" w:rsidRPr="00C11E57" w:rsidRDefault="00C11E57" w:rsidP="003525C6">
      <w:pPr>
        <w:numPr>
          <w:ilvl w:val="0"/>
          <w:numId w:val="13"/>
        </w:numPr>
        <w:ind w:left="357" w:hanging="357"/>
        <w:contextualSpacing/>
        <w:jc w:val="both"/>
        <w:rPr>
          <w:lang w:val="lv-LV" w:eastAsia="lv-LV"/>
        </w:rPr>
      </w:pPr>
      <w:r w:rsidRPr="00C11E57">
        <w:rPr>
          <w:lang w:val="lv-LV" w:eastAsia="lv-LV"/>
        </w:rPr>
        <w:t>Lēmuma 1. punktā minētās izmaiņas iekļaut kārtējās domes sēdes lēmuma projektā “Grozījumi Limbažu novada pašvaldības domes saistošajos noteikumos „Par Limbažu novada pašvaldības 2025. gada budžetu”.</w:t>
      </w:r>
    </w:p>
    <w:p w14:paraId="2DC216A7" w14:textId="77777777" w:rsidR="00C11E57" w:rsidRPr="00C11E57" w:rsidRDefault="00C11E57" w:rsidP="003525C6">
      <w:pPr>
        <w:numPr>
          <w:ilvl w:val="0"/>
          <w:numId w:val="13"/>
        </w:numPr>
        <w:tabs>
          <w:tab w:val="left" w:pos="567"/>
        </w:tabs>
        <w:ind w:left="357" w:hanging="357"/>
        <w:contextualSpacing/>
        <w:jc w:val="both"/>
        <w:rPr>
          <w:lang w:val="lv-LV" w:eastAsia="lv-LV"/>
        </w:rPr>
      </w:pPr>
      <w:r w:rsidRPr="00C11E57">
        <w:rPr>
          <w:lang w:val="lv-LV" w:eastAsia="lv-LV"/>
        </w:rPr>
        <w:t>Atbildīgo par finansējuma iekļaušanu Limbažu vidusskolas 2025. gada budžetā noteikt Finanšu un ekonomikas nodaļas ekonomistus.</w:t>
      </w:r>
    </w:p>
    <w:p w14:paraId="09EBCF3A" w14:textId="77777777" w:rsidR="00C11E57" w:rsidRPr="00C11E57" w:rsidRDefault="00C11E57" w:rsidP="003525C6">
      <w:pPr>
        <w:numPr>
          <w:ilvl w:val="0"/>
          <w:numId w:val="13"/>
        </w:numPr>
        <w:tabs>
          <w:tab w:val="left" w:pos="567"/>
        </w:tabs>
        <w:ind w:left="357" w:hanging="357"/>
        <w:contextualSpacing/>
        <w:jc w:val="both"/>
        <w:rPr>
          <w:lang w:val="lv-LV" w:eastAsia="lv-LV"/>
        </w:rPr>
      </w:pPr>
      <w:r w:rsidRPr="00C11E57">
        <w:rPr>
          <w:lang w:val="lv-LV" w:eastAsia="lv-LV"/>
        </w:rPr>
        <w:t>Atbildīgo par lēmuma izpildi noteikt Limbažu vidusskolas direktoru.</w:t>
      </w:r>
    </w:p>
    <w:p w14:paraId="36798D48" w14:textId="77777777" w:rsidR="00C11E57" w:rsidRPr="00C11E57" w:rsidRDefault="00C11E57" w:rsidP="003525C6">
      <w:pPr>
        <w:numPr>
          <w:ilvl w:val="0"/>
          <w:numId w:val="13"/>
        </w:numPr>
        <w:ind w:left="357" w:hanging="357"/>
        <w:contextualSpacing/>
        <w:jc w:val="both"/>
        <w:rPr>
          <w:lang w:val="lv-LV" w:eastAsia="lv-LV"/>
        </w:rPr>
      </w:pPr>
      <w:r w:rsidRPr="00C11E57">
        <w:rPr>
          <w:lang w:val="lv-LV" w:eastAsia="lv-LV"/>
        </w:rPr>
        <w:t>Kontroli par lēmuma izpildi uzdot Limbažu novada pašvaldības izpilddirektoram.</w:t>
      </w:r>
    </w:p>
    <w:p w14:paraId="702DD93F" w14:textId="77777777" w:rsidR="00C11E57" w:rsidRPr="00C11E57" w:rsidRDefault="00C11E57" w:rsidP="003525C6">
      <w:pPr>
        <w:numPr>
          <w:ilvl w:val="0"/>
          <w:numId w:val="13"/>
        </w:numPr>
        <w:ind w:left="357" w:hanging="357"/>
        <w:contextualSpacing/>
        <w:jc w:val="both"/>
        <w:rPr>
          <w:lang w:val="lv-LV" w:eastAsia="lv-LV"/>
        </w:rPr>
      </w:pPr>
      <w:r w:rsidRPr="00C11E57">
        <w:rPr>
          <w:lang w:val="lv-LV" w:eastAsia="lv-LV"/>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42C31395" w14:textId="77777777" w:rsidR="007E79EA" w:rsidRPr="007E79EA" w:rsidRDefault="007E79EA" w:rsidP="007E79EA">
      <w:pPr>
        <w:pBdr>
          <w:bottom w:val="single" w:sz="4" w:space="1" w:color="auto"/>
        </w:pBdr>
        <w:jc w:val="both"/>
        <w:rPr>
          <w:rFonts w:eastAsia="Calibri"/>
          <w:b/>
          <w:bCs/>
          <w:lang w:val="lv-LV"/>
        </w:rPr>
      </w:pPr>
      <w:r w:rsidRPr="007E79EA">
        <w:rPr>
          <w:b/>
          <w:bCs/>
          <w:lang w:val="lv-LV"/>
        </w:rPr>
        <w:t>Par papildus finansējumu Limbažu vidusskolai klavieru iegādei</w:t>
      </w:r>
    </w:p>
    <w:p w14:paraId="50D309BA" w14:textId="2FB07FF3" w:rsidR="007E79EA" w:rsidRPr="007E79EA" w:rsidRDefault="007E79EA" w:rsidP="007E79EA">
      <w:pPr>
        <w:jc w:val="center"/>
        <w:rPr>
          <w:lang w:val="lv-LV" w:eastAsia="lv-LV"/>
        </w:rPr>
      </w:pPr>
      <w:r w:rsidRPr="007E79EA">
        <w:rPr>
          <w:lang w:val="lv-LV" w:eastAsia="lv-LV"/>
        </w:rPr>
        <w:t xml:space="preserve">Ziņo </w:t>
      </w:r>
      <w:r w:rsidRPr="007E79EA">
        <w:rPr>
          <w:noProof/>
          <w:lang w:val="lv-LV" w:eastAsia="lv-LV"/>
        </w:rPr>
        <w:t>Ziedonis Rubezis</w:t>
      </w:r>
      <w:r w:rsidR="00834B1C">
        <w:rPr>
          <w:noProof/>
          <w:lang w:val="lv-LV" w:eastAsia="lv-LV"/>
        </w:rPr>
        <w:t>, debatēs piedalās Regīna Tamane</w:t>
      </w:r>
    </w:p>
    <w:p w14:paraId="4B29132A" w14:textId="77777777" w:rsidR="007E79EA" w:rsidRPr="007E79EA" w:rsidRDefault="007E79EA" w:rsidP="007E79EA">
      <w:pPr>
        <w:ind w:firstLine="720"/>
        <w:jc w:val="both"/>
        <w:rPr>
          <w:rFonts w:eastAsia="Calibri"/>
          <w:bCs/>
          <w:color w:val="000000"/>
          <w:lang w:val="lv-LV"/>
        </w:rPr>
      </w:pPr>
    </w:p>
    <w:p w14:paraId="01D10FFF" w14:textId="77777777" w:rsidR="007E79EA" w:rsidRPr="007E79EA" w:rsidRDefault="007E79EA" w:rsidP="007E79EA">
      <w:pPr>
        <w:ind w:firstLine="720"/>
        <w:jc w:val="both"/>
        <w:rPr>
          <w:rFonts w:eastAsia="Calibri"/>
          <w:bCs/>
          <w:color w:val="000000"/>
          <w:lang w:val="lv-LV"/>
        </w:rPr>
      </w:pPr>
      <w:r w:rsidRPr="007E79EA">
        <w:rPr>
          <w:rFonts w:eastAsia="Calibri"/>
          <w:bCs/>
          <w:color w:val="000000"/>
          <w:lang w:val="lv-LV"/>
        </w:rPr>
        <w:t xml:space="preserve">2025. gada </w:t>
      </w:r>
      <w:proofErr w:type="spellStart"/>
      <w:r w:rsidRPr="007E79EA">
        <w:rPr>
          <w:rFonts w:eastAsia="Calibri"/>
          <w:bCs/>
          <w:color w:val="000000"/>
          <w:lang w:val="lv-LV"/>
        </w:rPr>
        <w:t>ārpusbāzes</w:t>
      </w:r>
      <w:proofErr w:type="spellEnd"/>
      <w:r w:rsidRPr="007E79EA">
        <w:rPr>
          <w:rFonts w:eastAsia="Calibri"/>
          <w:bCs/>
          <w:color w:val="000000"/>
          <w:lang w:val="lv-LV"/>
        </w:rPr>
        <w:t xml:space="preserve"> budžetā Limbažu vidusskolai tika piešķirti 1300,00 EUR klavieru iegādei. Veicot cenu aptauju un izvērtējot piedāvāto preču kvalitāti, tika nolemts iegādāties klavieres par summu 1479,00 EUR.</w:t>
      </w:r>
    </w:p>
    <w:p w14:paraId="4C5F6607" w14:textId="77777777" w:rsidR="007E79EA" w:rsidRPr="007E79EA" w:rsidRDefault="007E79EA" w:rsidP="007E79EA">
      <w:pPr>
        <w:ind w:firstLine="720"/>
        <w:jc w:val="both"/>
        <w:rPr>
          <w:rFonts w:eastAsia="Calibri"/>
          <w:b/>
          <w:bCs/>
          <w:color w:val="000000"/>
          <w:lang w:val="lv-LV"/>
        </w:rPr>
      </w:pPr>
      <w:r w:rsidRPr="007E79EA">
        <w:rPr>
          <w:rFonts w:eastAsia="Calibri"/>
          <w:bCs/>
          <w:color w:val="000000"/>
          <w:lang w:val="lv-LV"/>
        </w:rPr>
        <w:t>Lūgums pārcelt finansējumu 179,00 EUR no Limbažu vidusskolas bāzes budžetā plānotā finansējuma inventāram uz šim mērķim paredzēto finansējumu.</w:t>
      </w:r>
    </w:p>
    <w:p w14:paraId="76561DDA" w14:textId="77777777" w:rsidR="00834B1C" w:rsidRPr="00B9502D" w:rsidRDefault="007E79EA" w:rsidP="00834B1C">
      <w:pPr>
        <w:ind w:firstLine="720"/>
        <w:jc w:val="both"/>
        <w:rPr>
          <w:b/>
          <w:bCs/>
          <w:lang w:val="lv-LV" w:eastAsia="lv-LV"/>
        </w:rPr>
      </w:pPr>
      <w:r w:rsidRPr="007E79EA">
        <w:rPr>
          <w:rFonts w:eastAsia="Calibri"/>
          <w:lang w:val="lv-LV"/>
        </w:rPr>
        <w:t>Pamatojoties uz Pašvaldību likuma 4. panta pirmās daļas 4. punktu un ceturto daļu, 10. panta pirmās daļas ievaddaļu un likuma “Par pašvaldību budžetiem” 30. pantu</w:t>
      </w:r>
      <w:r w:rsidRPr="007E79EA">
        <w:rPr>
          <w:rFonts w:eastAsia="Calibri"/>
          <w:bCs/>
          <w:kern w:val="2"/>
          <w:lang w:val="lv-LV" w:eastAsia="hi-IN" w:bidi="hi-IN"/>
        </w:rPr>
        <w:t>,</w:t>
      </w:r>
      <w:r w:rsidRPr="007E79EA">
        <w:rPr>
          <w:rFonts w:eastAsia="Calibri"/>
          <w:lang w:val="lv-LV"/>
        </w:rPr>
        <w:t xml:space="preserve"> </w:t>
      </w:r>
      <w:r w:rsidR="00834B1C" w:rsidRPr="00B9502D">
        <w:rPr>
          <w:b/>
          <w:noProof/>
          <w:lang w:val="lv-LV" w:eastAsia="lv-LV"/>
        </w:rPr>
        <w:t>atkl</w:t>
      </w:r>
      <w:r w:rsidR="00834B1C" w:rsidRPr="00B9502D">
        <w:rPr>
          <w:b/>
          <w:bCs/>
          <w:lang w:val="lv-LV" w:eastAsia="lv-LV"/>
        </w:rPr>
        <w:t>āti balsojot: PAR</w:t>
      </w:r>
      <w:r w:rsidR="00834B1C" w:rsidRPr="00B9502D">
        <w:rPr>
          <w:lang w:val="lv-LV" w:eastAsia="lv-LV"/>
        </w:rPr>
        <w:t xml:space="preserve"> – </w:t>
      </w:r>
      <w:r w:rsidR="00834B1C">
        <w:rPr>
          <w:lang w:val="lv-LV" w:eastAsia="lv-LV"/>
        </w:rPr>
        <w:t>9</w:t>
      </w:r>
      <w:r w:rsidR="00834B1C" w:rsidRPr="00B9502D">
        <w:rPr>
          <w:lang w:val="lv-LV" w:eastAsia="lv-LV"/>
        </w:rPr>
        <w:t xml:space="preserve"> deputāti (</w:t>
      </w:r>
      <w:r w:rsidR="00834B1C" w:rsidRPr="000B3961">
        <w:rPr>
          <w:rFonts w:eastAsia="Calibri"/>
          <w:lang w:val="lv-LV"/>
        </w:rPr>
        <w:t xml:space="preserve">Māris </w:t>
      </w:r>
      <w:proofErr w:type="spellStart"/>
      <w:r w:rsidR="00834B1C" w:rsidRPr="000B3961">
        <w:rPr>
          <w:rFonts w:eastAsia="Calibri"/>
          <w:lang w:val="lv-LV"/>
        </w:rPr>
        <w:t>Beļaunieks</w:t>
      </w:r>
      <w:proofErr w:type="spellEnd"/>
      <w:r w:rsidR="00834B1C" w:rsidRPr="000B3961">
        <w:rPr>
          <w:rFonts w:eastAsia="Calibri"/>
          <w:lang w:val="lv-LV"/>
        </w:rPr>
        <w:t xml:space="preserve">, </w:t>
      </w:r>
      <w:r w:rsidR="00834B1C">
        <w:rPr>
          <w:rFonts w:eastAsia="Calibri"/>
          <w:lang w:val="lv-LV"/>
        </w:rPr>
        <w:t xml:space="preserve">Lija </w:t>
      </w:r>
      <w:proofErr w:type="spellStart"/>
      <w:r w:rsidR="00834B1C">
        <w:rPr>
          <w:rFonts w:eastAsia="Calibri"/>
          <w:lang w:val="lv-LV"/>
        </w:rPr>
        <w:t>Jokste</w:t>
      </w:r>
      <w:proofErr w:type="spellEnd"/>
      <w:r w:rsidR="00834B1C">
        <w:rPr>
          <w:rFonts w:eastAsia="Calibri"/>
          <w:lang w:val="lv-LV"/>
        </w:rPr>
        <w:t xml:space="preserve">, Aigars </w:t>
      </w:r>
      <w:proofErr w:type="spellStart"/>
      <w:r w:rsidR="00834B1C">
        <w:rPr>
          <w:rFonts w:eastAsia="Calibri"/>
          <w:lang w:val="lv-LV"/>
        </w:rPr>
        <w:t>Legzdiņš</w:t>
      </w:r>
      <w:proofErr w:type="spellEnd"/>
      <w:r w:rsidR="00834B1C">
        <w:rPr>
          <w:rFonts w:eastAsia="Calibri"/>
          <w:lang w:val="lv-LV"/>
        </w:rPr>
        <w:t xml:space="preserve">, </w:t>
      </w:r>
      <w:r w:rsidR="00834B1C" w:rsidRPr="000B3961">
        <w:rPr>
          <w:rFonts w:eastAsia="Calibri"/>
          <w:lang w:val="lv-LV"/>
        </w:rPr>
        <w:t>Dāvis Melnalksnis</w:t>
      </w:r>
      <w:r w:rsidR="00834B1C">
        <w:rPr>
          <w:rFonts w:eastAsia="Calibri"/>
          <w:lang w:val="lv-LV"/>
        </w:rPr>
        <w:t xml:space="preserve">, Valdis </w:t>
      </w:r>
      <w:proofErr w:type="spellStart"/>
      <w:r w:rsidR="00834B1C">
        <w:rPr>
          <w:rFonts w:eastAsia="Calibri"/>
          <w:lang w:val="lv-LV"/>
        </w:rPr>
        <w:t>Možvillo</w:t>
      </w:r>
      <w:proofErr w:type="spellEnd"/>
      <w:r w:rsidR="00834B1C">
        <w:rPr>
          <w:rFonts w:eastAsia="Calibri"/>
          <w:lang w:val="lv-LV"/>
        </w:rPr>
        <w:t>,</w:t>
      </w:r>
      <w:r w:rsidR="00834B1C" w:rsidRPr="000B3961">
        <w:rPr>
          <w:rFonts w:eastAsia="Calibri"/>
          <w:lang w:val="lv-LV"/>
        </w:rPr>
        <w:t xml:space="preserve"> Rūdolfs Pelēkais</w:t>
      </w:r>
      <w:r w:rsidR="00834B1C">
        <w:rPr>
          <w:rFonts w:eastAsia="Calibri"/>
          <w:lang w:val="lv-LV"/>
        </w:rPr>
        <w:t>,</w:t>
      </w:r>
      <w:r w:rsidR="00834B1C" w:rsidRPr="0064557C">
        <w:rPr>
          <w:rFonts w:eastAsia="Calibri"/>
          <w:lang w:val="lv-LV"/>
        </w:rPr>
        <w:t xml:space="preserve"> </w:t>
      </w:r>
      <w:r w:rsidR="00834B1C">
        <w:rPr>
          <w:rFonts w:eastAsia="Calibri"/>
          <w:lang w:val="lv-LV"/>
        </w:rPr>
        <w:t>Dagnis Straubergs, Regīna Tamane, Andis Zaļaiskalns</w:t>
      </w:r>
      <w:r w:rsidR="00834B1C" w:rsidRPr="00B9502D">
        <w:rPr>
          <w:rFonts w:eastAsia="Calibri"/>
          <w:lang w:val="lv-LV"/>
        </w:rPr>
        <w:t>)</w:t>
      </w:r>
      <w:r w:rsidR="00834B1C" w:rsidRPr="00B9502D">
        <w:rPr>
          <w:lang w:val="lv-LV" w:eastAsia="lv-LV"/>
        </w:rPr>
        <w:t xml:space="preserve">, </w:t>
      </w:r>
      <w:r w:rsidR="00834B1C" w:rsidRPr="00B9502D">
        <w:rPr>
          <w:b/>
          <w:bCs/>
          <w:lang w:val="lv-LV" w:eastAsia="lv-LV"/>
        </w:rPr>
        <w:t>PRET –</w:t>
      </w:r>
      <w:r w:rsidR="00834B1C" w:rsidRPr="00B9502D">
        <w:rPr>
          <w:lang w:val="lv-LV" w:eastAsia="lv-LV"/>
        </w:rPr>
        <w:t xml:space="preserve"> nav, </w:t>
      </w:r>
      <w:r w:rsidR="00834B1C" w:rsidRPr="00B9502D">
        <w:rPr>
          <w:b/>
          <w:bCs/>
          <w:lang w:val="lv-LV" w:eastAsia="lv-LV"/>
        </w:rPr>
        <w:t>ATTURAS –</w:t>
      </w:r>
      <w:r w:rsidR="00834B1C" w:rsidRPr="00B9502D">
        <w:rPr>
          <w:lang w:val="lv-LV" w:eastAsia="lv-LV"/>
        </w:rPr>
        <w:t xml:space="preserve"> nav, komiteja</w:t>
      </w:r>
      <w:r w:rsidR="00834B1C" w:rsidRPr="00B9502D">
        <w:rPr>
          <w:b/>
          <w:bCs/>
          <w:lang w:val="lv-LV" w:eastAsia="lv-LV"/>
        </w:rPr>
        <w:t xml:space="preserve"> NOLEMJ:</w:t>
      </w:r>
    </w:p>
    <w:p w14:paraId="00D161A4" w14:textId="497A5D32" w:rsidR="007E79EA" w:rsidRPr="007E79EA" w:rsidRDefault="007E79EA" w:rsidP="007E79EA">
      <w:pPr>
        <w:ind w:firstLine="720"/>
        <w:jc w:val="both"/>
        <w:rPr>
          <w:rFonts w:eastAsia="Calibri"/>
          <w:lang w:val="lv-LV"/>
        </w:rPr>
      </w:pPr>
    </w:p>
    <w:p w14:paraId="7B9B7597" w14:textId="77777777" w:rsidR="007E79EA" w:rsidRPr="007E79EA" w:rsidRDefault="007E79EA" w:rsidP="003525C6">
      <w:pPr>
        <w:numPr>
          <w:ilvl w:val="0"/>
          <w:numId w:val="14"/>
        </w:numPr>
        <w:ind w:left="357" w:hanging="357"/>
        <w:contextualSpacing/>
        <w:jc w:val="both"/>
        <w:rPr>
          <w:rFonts w:eastAsia="Calibri"/>
          <w:lang w:val="lv-LV"/>
        </w:rPr>
      </w:pPr>
      <w:bookmarkStart w:id="5" w:name="_Hlk152169962"/>
      <w:r w:rsidRPr="007E79EA">
        <w:rPr>
          <w:lang w:val="lv-LV"/>
        </w:rPr>
        <w:t xml:space="preserve">Pārcelt </w:t>
      </w:r>
      <w:r w:rsidRPr="007E79EA">
        <w:rPr>
          <w:rFonts w:eastAsia="Calibri"/>
          <w:bCs/>
          <w:color w:val="000000"/>
          <w:lang w:val="lv-LV"/>
        </w:rPr>
        <w:t xml:space="preserve">179,00 EUR (viens simts septiņdesmit deviņi </w:t>
      </w:r>
      <w:proofErr w:type="spellStart"/>
      <w:r w:rsidRPr="007E79EA">
        <w:rPr>
          <w:rFonts w:eastAsia="Calibri"/>
          <w:bCs/>
          <w:i/>
          <w:color w:val="000000"/>
          <w:lang w:val="lv-LV"/>
        </w:rPr>
        <w:t>euro</w:t>
      </w:r>
      <w:proofErr w:type="spellEnd"/>
      <w:r w:rsidRPr="007E79EA">
        <w:rPr>
          <w:rFonts w:eastAsia="Calibri"/>
          <w:bCs/>
          <w:color w:val="000000"/>
          <w:lang w:val="lv-LV"/>
        </w:rPr>
        <w:t>, 00 centi) no Limbažu vidusskolas bāzes budžeta līdzekļiem EKK2312 (inventārs) un novirzīt klavieru iegādei</w:t>
      </w:r>
      <w:bookmarkEnd w:id="5"/>
      <w:r w:rsidRPr="007E79EA">
        <w:rPr>
          <w:rFonts w:eastAsia="Calibri"/>
          <w:bCs/>
          <w:color w:val="000000"/>
          <w:lang w:val="lv-LV"/>
        </w:rPr>
        <w:t>.</w:t>
      </w:r>
    </w:p>
    <w:p w14:paraId="15FB2EB8" w14:textId="77777777" w:rsidR="007E79EA" w:rsidRPr="007E79EA" w:rsidRDefault="007E79EA" w:rsidP="003525C6">
      <w:pPr>
        <w:numPr>
          <w:ilvl w:val="0"/>
          <w:numId w:val="14"/>
        </w:numPr>
        <w:ind w:left="357" w:hanging="357"/>
        <w:contextualSpacing/>
        <w:jc w:val="both"/>
        <w:rPr>
          <w:rFonts w:eastAsia="Calibri"/>
          <w:lang w:val="lv-LV"/>
        </w:rPr>
      </w:pPr>
      <w:r w:rsidRPr="007E79EA">
        <w:rPr>
          <w:rFonts w:eastAsia="Calibri"/>
          <w:lang w:val="lv-LV"/>
        </w:rPr>
        <w:t>Lēmumā minētās izmaiņas iekļaut kārtējās Limbažu novada domes sēdes lēmuma projektā “Grozījumi Limbažu novada pašvaldības domes saistošajos noteikumos “Par Limbažu novada pašvaldības 2025.gada budžetu”.</w:t>
      </w:r>
    </w:p>
    <w:p w14:paraId="603BFBDE" w14:textId="77777777" w:rsidR="007E79EA" w:rsidRPr="007E79EA" w:rsidRDefault="007E79EA" w:rsidP="003525C6">
      <w:pPr>
        <w:numPr>
          <w:ilvl w:val="0"/>
          <w:numId w:val="14"/>
        </w:numPr>
        <w:ind w:left="357" w:hanging="357"/>
        <w:contextualSpacing/>
        <w:jc w:val="both"/>
        <w:rPr>
          <w:lang w:val="lv-LV" w:eastAsia="hi-IN" w:bidi="hi-IN"/>
        </w:rPr>
      </w:pPr>
      <w:r w:rsidRPr="007E79EA">
        <w:rPr>
          <w:lang w:val="lv-LV" w:eastAsia="hi-IN" w:bidi="hi-IN"/>
        </w:rPr>
        <w:lastRenderedPageBreak/>
        <w:t>Atbildīgos par finansējuma pārvirzīšanu budžetā noteikt Finanšu un ekonomikas nodaļas ekonomistus.</w:t>
      </w:r>
    </w:p>
    <w:p w14:paraId="783A683C" w14:textId="77777777" w:rsidR="007E79EA" w:rsidRPr="007E79EA" w:rsidRDefault="007E79EA" w:rsidP="003525C6">
      <w:pPr>
        <w:numPr>
          <w:ilvl w:val="0"/>
          <w:numId w:val="14"/>
        </w:numPr>
        <w:ind w:left="357" w:hanging="357"/>
        <w:contextualSpacing/>
        <w:jc w:val="both"/>
        <w:rPr>
          <w:lang w:val="lv-LV" w:eastAsia="hi-IN" w:bidi="hi-IN"/>
        </w:rPr>
      </w:pPr>
      <w:r w:rsidRPr="007E79EA">
        <w:rPr>
          <w:lang w:val="lv-LV" w:eastAsia="hi-IN" w:bidi="hi-IN"/>
        </w:rPr>
        <w:t>Atbildīgo par lēmuma izpildi noteikt Limbažu vidusskolas direktoru.</w:t>
      </w:r>
    </w:p>
    <w:p w14:paraId="73BDB7E9" w14:textId="77777777" w:rsidR="007E79EA" w:rsidRPr="007E79EA" w:rsidRDefault="007E79EA" w:rsidP="003525C6">
      <w:pPr>
        <w:numPr>
          <w:ilvl w:val="0"/>
          <w:numId w:val="14"/>
        </w:numPr>
        <w:ind w:left="357" w:hanging="357"/>
        <w:contextualSpacing/>
        <w:jc w:val="both"/>
        <w:rPr>
          <w:lang w:val="lv-LV" w:eastAsia="hi-IN" w:bidi="hi-IN"/>
        </w:rPr>
      </w:pPr>
      <w:r w:rsidRPr="007E79EA">
        <w:rPr>
          <w:rFonts w:eastAsia="Arial Unicode MS"/>
          <w:kern w:val="2"/>
          <w:lang w:val="lv-LV" w:eastAsia="hi-IN" w:bidi="hi-IN"/>
        </w:rPr>
        <w:t xml:space="preserve">Kontroli par lēmuma izpildi uzdot Limbažu novada pašvaldības izpilddirektoram A. </w:t>
      </w:r>
      <w:proofErr w:type="spellStart"/>
      <w:r w:rsidRPr="007E79EA">
        <w:rPr>
          <w:rFonts w:eastAsia="Arial Unicode MS"/>
          <w:kern w:val="2"/>
          <w:lang w:val="lv-LV" w:eastAsia="hi-IN" w:bidi="hi-IN"/>
        </w:rPr>
        <w:t>Ārgalim</w:t>
      </w:r>
      <w:proofErr w:type="spellEnd"/>
      <w:r w:rsidRPr="007E79EA">
        <w:rPr>
          <w:rFonts w:eastAsia="Arial Unicode MS"/>
          <w:kern w:val="2"/>
          <w:lang w:val="lv-LV" w:eastAsia="hi-IN" w:bidi="hi-IN"/>
        </w:rPr>
        <w:t>.</w:t>
      </w:r>
    </w:p>
    <w:p w14:paraId="5045580F" w14:textId="4675A841" w:rsidR="007E79EA" w:rsidRPr="007E79EA" w:rsidRDefault="00764E64" w:rsidP="003525C6">
      <w:pPr>
        <w:numPr>
          <w:ilvl w:val="0"/>
          <w:numId w:val="14"/>
        </w:numPr>
        <w:ind w:left="357" w:hanging="357"/>
        <w:contextualSpacing/>
        <w:jc w:val="both"/>
        <w:rPr>
          <w:lang w:val="lv-LV" w:eastAsia="hi-IN" w:bidi="hi-IN"/>
        </w:rPr>
      </w:pPr>
      <w:r>
        <w:rPr>
          <w:rFonts w:eastAsia="Arial Unicode MS"/>
          <w:kern w:val="2"/>
          <w:lang w:val="lv-LV" w:eastAsia="hi-IN" w:bidi="hi-IN"/>
        </w:rPr>
        <w:t>Precizēt nosaukumu un l</w:t>
      </w:r>
      <w:r w:rsidR="007E79EA" w:rsidRPr="007E79EA">
        <w:rPr>
          <w:rFonts w:eastAsia="Arial Unicode MS"/>
          <w:kern w:val="2"/>
          <w:lang w:val="lv-LV" w:eastAsia="hi-IN" w:bidi="hi-IN"/>
        </w:rPr>
        <w:t>ēmuma projektu virzīt izskatīšanai Limbažu novada domes sēdē.</w:t>
      </w:r>
    </w:p>
    <w:p w14:paraId="024D6175" w14:textId="77777777" w:rsidR="00191738" w:rsidRDefault="00191738" w:rsidP="002E2D3C">
      <w:pPr>
        <w:pStyle w:val="Sarakstarindkopa1"/>
        <w:spacing w:after="0" w:line="240" w:lineRule="auto"/>
        <w:ind w:left="0"/>
        <w:jc w:val="both"/>
        <w:rPr>
          <w:rFonts w:ascii="Times New Roman" w:hAnsi="Times New Roman"/>
          <w:sz w:val="24"/>
          <w:szCs w:val="24"/>
        </w:rPr>
      </w:pPr>
    </w:p>
    <w:p w14:paraId="6DA07CE0" w14:textId="77777777" w:rsidR="00191738" w:rsidRPr="00025563" w:rsidRDefault="00191738"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0F9FC7D3" w14:textId="77777777" w:rsidR="00EE081E" w:rsidRPr="00EE081E" w:rsidRDefault="00EE081E" w:rsidP="00EE081E">
      <w:pPr>
        <w:pBdr>
          <w:bottom w:val="single" w:sz="6" w:space="1" w:color="auto"/>
        </w:pBdr>
        <w:jc w:val="both"/>
        <w:rPr>
          <w:b/>
          <w:bCs/>
          <w:lang w:val="lv-LV" w:eastAsia="lv-LV"/>
        </w:rPr>
      </w:pPr>
      <w:r w:rsidRPr="00EE081E">
        <w:rPr>
          <w:b/>
          <w:bCs/>
          <w:noProof/>
          <w:lang w:val="lv-LV" w:eastAsia="lv-LV"/>
        </w:rPr>
        <w:t>Par Vidrižu pamatskolas salidojuma dalības maksas apstiprināšanu</w:t>
      </w:r>
    </w:p>
    <w:p w14:paraId="7FC1A046" w14:textId="77777777" w:rsidR="00EE081E" w:rsidRPr="00EE081E" w:rsidRDefault="00EE081E" w:rsidP="00EE081E">
      <w:pPr>
        <w:jc w:val="center"/>
        <w:rPr>
          <w:lang w:val="lv-LV" w:eastAsia="lv-LV"/>
        </w:rPr>
      </w:pPr>
      <w:r w:rsidRPr="00EE081E">
        <w:rPr>
          <w:lang w:val="lv-LV" w:eastAsia="lv-LV"/>
        </w:rPr>
        <w:t xml:space="preserve">Ziņo </w:t>
      </w:r>
      <w:r w:rsidRPr="00EE081E">
        <w:rPr>
          <w:noProof/>
          <w:lang w:val="lv-LV" w:eastAsia="lv-LV"/>
        </w:rPr>
        <w:t>Ina Sidjukina</w:t>
      </w:r>
    </w:p>
    <w:p w14:paraId="422E873B" w14:textId="77777777" w:rsidR="00EE081E" w:rsidRPr="00EE081E" w:rsidRDefault="00EE081E" w:rsidP="00EE081E">
      <w:pPr>
        <w:rPr>
          <w:lang w:val="lv-LV" w:eastAsia="lv-LV"/>
        </w:rPr>
      </w:pPr>
    </w:p>
    <w:p w14:paraId="0E06A832" w14:textId="77777777" w:rsidR="00EE081E" w:rsidRPr="00EE081E" w:rsidRDefault="00EE081E" w:rsidP="00EE081E">
      <w:pPr>
        <w:ind w:firstLine="720"/>
        <w:jc w:val="both"/>
        <w:rPr>
          <w:lang w:val="lv-LV" w:eastAsia="lv-LV"/>
        </w:rPr>
      </w:pPr>
      <w:r w:rsidRPr="00EE081E">
        <w:rPr>
          <w:lang w:val="lv-LV" w:eastAsia="lv-LV"/>
        </w:rPr>
        <w:t xml:space="preserve">Vidrižu pamatskolai 2025. gada 16. augustā tiek organizēts skolas 100 gadu salidojums. Salidojuma organizatori ir izteikuši priekšlikumu par šī pasākuma dalības maksas noteikšanu 10 EUR (desmit </w:t>
      </w:r>
      <w:proofErr w:type="spellStart"/>
      <w:r w:rsidRPr="00EE081E">
        <w:rPr>
          <w:i/>
          <w:lang w:val="lv-LV" w:eastAsia="lv-LV"/>
        </w:rPr>
        <w:t>euro</w:t>
      </w:r>
      <w:proofErr w:type="spellEnd"/>
      <w:r w:rsidRPr="00EE081E">
        <w:rPr>
          <w:lang w:val="lv-LV" w:eastAsia="lv-LV"/>
        </w:rPr>
        <w:t xml:space="preserve">, 00 centi) no absolventa, 5 EUR (pieci </w:t>
      </w:r>
      <w:proofErr w:type="spellStart"/>
      <w:r w:rsidRPr="00EE081E">
        <w:rPr>
          <w:i/>
          <w:lang w:val="lv-LV" w:eastAsia="lv-LV"/>
        </w:rPr>
        <w:t>euro</w:t>
      </w:r>
      <w:proofErr w:type="spellEnd"/>
      <w:r w:rsidRPr="00EE081E">
        <w:rPr>
          <w:lang w:val="lv-LV" w:eastAsia="lv-LV"/>
        </w:rPr>
        <w:t>, 00 centi) no pensionāra, uzrādot pensionāra apliecību.</w:t>
      </w:r>
    </w:p>
    <w:p w14:paraId="5E99C372" w14:textId="77777777" w:rsidR="00EE081E" w:rsidRPr="00B9502D" w:rsidRDefault="00EE081E" w:rsidP="00EE081E">
      <w:pPr>
        <w:ind w:firstLine="720"/>
        <w:jc w:val="both"/>
        <w:rPr>
          <w:b/>
          <w:bCs/>
          <w:lang w:val="lv-LV" w:eastAsia="lv-LV"/>
        </w:rPr>
      </w:pPr>
      <w:r w:rsidRPr="00EE081E">
        <w:rPr>
          <w:rFonts w:eastAsia="Calibri"/>
          <w:bCs/>
          <w:lang w:val="lv-LV" w:eastAsia="lv-LV"/>
        </w:rPr>
        <w:t>Pamatojoties uz Pašvaldību likuma 10. panta otrās daļas 2. punkta d) apakšpunktu</w:t>
      </w:r>
      <w:r w:rsidRPr="00EE081E">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6A13323" w14:textId="5C37AAA1" w:rsidR="00EE081E" w:rsidRPr="00EE081E" w:rsidRDefault="00EE081E" w:rsidP="00EE081E">
      <w:pPr>
        <w:ind w:firstLine="720"/>
        <w:jc w:val="both"/>
        <w:rPr>
          <w:b/>
          <w:bCs/>
          <w:lang w:val="lv-LV" w:eastAsia="lv-LV"/>
        </w:rPr>
      </w:pPr>
    </w:p>
    <w:p w14:paraId="6133A2A0" w14:textId="77777777" w:rsidR="00EE081E" w:rsidRPr="00EE081E" w:rsidRDefault="00EE081E" w:rsidP="003525C6">
      <w:pPr>
        <w:numPr>
          <w:ilvl w:val="0"/>
          <w:numId w:val="15"/>
        </w:numPr>
        <w:ind w:left="357" w:hanging="357"/>
        <w:jc w:val="both"/>
        <w:rPr>
          <w:lang w:val="lv-LV" w:eastAsia="lv-LV"/>
        </w:rPr>
      </w:pPr>
      <w:r w:rsidRPr="00EE081E">
        <w:rPr>
          <w:lang w:val="lv-LV" w:eastAsia="lv-LV"/>
        </w:rPr>
        <w:t xml:space="preserve">Apstiprināt Limbažu novada pašvaldības izglītības iestādes Vidrižu pamatskolas organizētā pasākuma “Vidrižu pamatskolas salidojums” dalības maksu 10,00 EUR no absolventa, 5 EUR no pensionāra, uzrādot pensionāra apliecību. </w:t>
      </w:r>
    </w:p>
    <w:p w14:paraId="14F2B6F5" w14:textId="77777777" w:rsidR="00EE081E" w:rsidRPr="00EE081E" w:rsidRDefault="00EE081E" w:rsidP="003525C6">
      <w:pPr>
        <w:numPr>
          <w:ilvl w:val="0"/>
          <w:numId w:val="15"/>
        </w:numPr>
        <w:ind w:left="357" w:hanging="357"/>
        <w:jc w:val="both"/>
        <w:rPr>
          <w:rFonts w:eastAsia="Arial Unicode MS"/>
          <w:kern w:val="2"/>
          <w:lang w:val="lv-LV" w:eastAsia="hi-IN" w:bidi="hi-IN"/>
        </w:rPr>
      </w:pPr>
      <w:r w:rsidRPr="00EE081E">
        <w:rPr>
          <w:rFonts w:eastAsia="Arial Unicode MS"/>
          <w:kern w:val="2"/>
          <w:lang w:val="lv-LV" w:eastAsia="hi-IN" w:bidi="hi-IN"/>
        </w:rPr>
        <w:t xml:space="preserve">Atbildīgo par lēmuma izpildi noteikt Vidrižu pamatskolas direktori Inu </w:t>
      </w:r>
      <w:proofErr w:type="spellStart"/>
      <w:r w:rsidRPr="00EE081E">
        <w:rPr>
          <w:rFonts w:eastAsia="Arial Unicode MS"/>
          <w:kern w:val="2"/>
          <w:lang w:val="lv-LV" w:eastAsia="hi-IN" w:bidi="hi-IN"/>
        </w:rPr>
        <w:t>Sidjukinu</w:t>
      </w:r>
      <w:proofErr w:type="spellEnd"/>
      <w:r w:rsidRPr="00EE081E">
        <w:rPr>
          <w:rFonts w:eastAsia="Arial Unicode MS"/>
          <w:kern w:val="2"/>
          <w:lang w:val="lv-LV" w:eastAsia="hi-IN" w:bidi="hi-IN"/>
        </w:rPr>
        <w:t>.</w:t>
      </w:r>
    </w:p>
    <w:p w14:paraId="3E619EE2" w14:textId="77777777" w:rsidR="00EE081E" w:rsidRPr="00EE081E" w:rsidRDefault="00EE081E" w:rsidP="003525C6">
      <w:pPr>
        <w:numPr>
          <w:ilvl w:val="0"/>
          <w:numId w:val="15"/>
        </w:numPr>
        <w:ind w:left="357" w:hanging="357"/>
        <w:jc w:val="both"/>
        <w:rPr>
          <w:rFonts w:eastAsia="Arial Unicode MS"/>
          <w:kern w:val="2"/>
          <w:lang w:val="lv-LV" w:eastAsia="hi-IN" w:bidi="hi-IN"/>
        </w:rPr>
      </w:pPr>
      <w:r w:rsidRPr="00EE081E">
        <w:rPr>
          <w:rFonts w:eastAsia="Arial Unicode MS"/>
          <w:kern w:val="2"/>
          <w:lang w:val="lv-LV" w:eastAsia="hi-IN" w:bidi="hi-IN"/>
        </w:rPr>
        <w:t xml:space="preserve">Kontroli par lēmuma izpildi uzdot Limbažu novada pašvaldības izpilddirektoram Artim </w:t>
      </w:r>
      <w:proofErr w:type="spellStart"/>
      <w:r w:rsidRPr="00EE081E">
        <w:rPr>
          <w:rFonts w:eastAsia="Arial Unicode MS"/>
          <w:kern w:val="2"/>
          <w:lang w:val="lv-LV" w:eastAsia="hi-IN" w:bidi="hi-IN"/>
        </w:rPr>
        <w:t>Ārgalim</w:t>
      </w:r>
      <w:proofErr w:type="spellEnd"/>
      <w:r w:rsidRPr="00EE081E">
        <w:rPr>
          <w:rFonts w:eastAsia="Arial Unicode MS"/>
          <w:kern w:val="2"/>
          <w:lang w:val="lv-LV" w:eastAsia="hi-IN" w:bidi="hi-IN"/>
        </w:rPr>
        <w:t>.</w:t>
      </w:r>
    </w:p>
    <w:p w14:paraId="421921B0" w14:textId="77777777" w:rsidR="00EE081E" w:rsidRPr="00EE081E" w:rsidRDefault="00EE081E" w:rsidP="003525C6">
      <w:pPr>
        <w:numPr>
          <w:ilvl w:val="0"/>
          <w:numId w:val="15"/>
        </w:numPr>
        <w:ind w:left="357" w:hanging="357"/>
        <w:jc w:val="both"/>
        <w:rPr>
          <w:rFonts w:eastAsia="Arial Unicode MS"/>
          <w:kern w:val="2"/>
          <w:lang w:val="lv-LV" w:eastAsia="hi-IN" w:bidi="hi-IN"/>
        </w:rPr>
      </w:pPr>
      <w:r w:rsidRPr="00EE081E">
        <w:rPr>
          <w:rFonts w:eastAsia="Arial Unicode MS"/>
          <w:kern w:val="2"/>
          <w:lang w:val="lv-LV" w:eastAsia="hi-IN" w:bidi="hi-IN"/>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1392C026" w14:textId="77777777" w:rsidR="00BF729D" w:rsidRPr="00BF729D" w:rsidRDefault="00BF729D" w:rsidP="00BF729D">
      <w:pPr>
        <w:pBdr>
          <w:bottom w:val="single" w:sz="4" w:space="1" w:color="auto"/>
        </w:pBdr>
        <w:jc w:val="both"/>
        <w:rPr>
          <w:rFonts w:eastAsia="Calibri"/>
          <w:b/>
          <w:color w:val="000000"/>
          <w:szCs w:val="22"/>
          <w:lang w:val="lv-LV"/>
        </w:rPr>
      </w:pPr>
      <w:r w:rsidRPr="00BF729D">
        <w:rPr>
          <w:rFonts w:eastAsia="Calibri"/>
          <w:b/>
          <w:color w:val="000000"/>
          <w:szCs w:val="22"/>
          <w:lang w:val="lv-LV"/>
        </w:rPr>
        <w:t>Par papildus finansējuma piešķiršanu Limbažu novada Sporta skolai motorlaivas dzinēja iegādei</w:t>
      </w:r>
    </w:p>
    <w:p w14:paraId="7FE23889" w14:textId="5AA14488" w:rsidR="00BF729D" w:rsidRPr="00BF729D" w:rsidRDefault="00BF729D" w:rsidP="00BF729D">
      <w:pPr>
        <w:jc w:val="center"/>
        <w:rPr>
          <w:rFonts w:eastAsia="Calibri"/>
          <w:szCs w:val="22"/>
          <w:lang w:val="lv-LV"/>
        </w:rPr>
      </w:pPr>
      <w:r w:rsidRPr="00BF729D">
        <w:rPr>
          <w:rFonts w:eastAsia="Calibri"/>
          <w:szCs w:val="22"/>
          <w:lang w:val="lv-LV"/>
        </w:rPr>
        <w:t xml:space="preserve">Ziņo </w:t>
      </w:r>
      <w:r>
        <w:rPr>
          <w:rFonts w:eastAsia="Calibri"/>
          <w:szCs w:val="22"/>
          <w:lang w:val="lv-LV"/>
        </w:rPr>
        <w:t xml:space="preserve">Kristaps </w:t>
      </w:r>
      <w:proofErr w:type="spellStart"/>
      <w:r>
        <w:rPr>
          <w:rFonts w:eastAsia="Calibri"/>
          <w:szCs w:val="22"/>
          <w:lang w:val="lv-LV"/>
        </w:rPr>
        <w:t>Močāns</w:t>
      </w:r>
      <w:proofErr w:type="spellEnd"/>
    </w:p>
    <w:p w14:paraId="249FCB98" w14:textId="77777777" w:rsidR="00BF729D" w:rsidRPr="00BF729D" w:rsidRDefault="00BF729D" w:rsidP="00BF729D">
      <w:pPr>
        <w:jc w:val="both"/>
        <w:rPr>
          <w:rFonts w:eastAsia="Calibri"/>
          <w:szCs w:val="22"/>
          <w:lang w:val="lv-LV"/>
        </w:rPr>
      </w:pPr>
    </w:p>
    <w:p w14:paraId="21524862" w14:textId="77777777" w:rsidR="00BF729D" w:rsidRPr="00BF729D" w:rsidRDefault="00BF729D" w:rsidP="00BF729D">
      <w:pPr>
        <w:ind w:firstLine="720"/>
        <w:jc w:val="both"/>
        <w:rPr>
          <w:rFonts w:eastAsia="Calibri"/>
          <w:szCs w:val="22"/>
          <w:lang w:val="lv-LV"/>
        </w:rPr>
      </w:pPr>
      <w:r w:rsidRPr="00BF729D">
        <w:rPr>
          <w:rFonts w:eastAsia="Calibri"/>
          <w:szCs w:val="22"/>
          <w:lang w:val="lv-LV"/>
        </w:rPr>
        <w:t>Limbažu novada Sporta skola saņēma no smaiļošanas un kanoe airēšanas trenera iesniegumu par to, ka 2024. gada rudenī nodega motorlaivas motors Honda (ražošanas gads 2000. gads). Motorlaivas dzinējs vairs nav lietošanas kārtībā, savukārt, sakarā ar lielām remonta izmaksām, šo motoru nav rentabli remontēt. Remonta izmaksas sastādītu līdz EUR 1000,00. Motorlaivas motors ir tehniski nepieciešams, lai nodrošinātu mācību treniņu programmas īstenošanu smaiļošanas un kanoe airēšanas audzēkņiem, kā arī nodrošinātu audzēkņu drošību uz ūdens.</w:t>
      </w:r>
    </w:p>
    <w:p w14:paraId="6CAF99FC" w14:textId="77777777" w:rsidR="00BF729D" w:rsidRPr="00BF729D" w:rsidRDefault="00BF729D" w:rsidP="00BF729D">
      <w:pPr>
        <w:ind w:firstLine="720"/>
        <w:jc w:val="both"/>
        <w:rPr>
          <w:rFonts w:eastAsia="Calibri"/>
          <w:szCs w:val="22"/>
          <w:lang w:val="lv-LV"/>
        </w:rPr>
      </w:pPr>
      <w:r w:rsidRPr="00BF729D">
        <w:rPr>
          <w:rFonts w:eastAsia="Calibri"/>
          <w:szCs w:val="22"/>
          <w:lang w:val="lv-LV"/>
        </w:rPr>
        <w:t>Lūdzam piešķirt Limbažu novada Sporta skolai finansējumu jauna motorlaivas dzinēja iegādei no Limbažu novada pašvaldības nesadalītā naudas atlikuma.</w:t>
      </w:r>
    </w:p>
    <w:p w14:paraId="27B35634" w14:textId="77777777" w:rsidR="00BF729D" w:rsidRPr="00BF729D" w:rsidRDefault="00BF729D" w:rsidP="00BF729D">
      <w:pPr>
        <w:ind w:firstLine="720"/>
        <w:jc w:val="both"/>
        <w:rPr>
          <w:rFonts w:eastAsia="Calibri"/>
          <w:szCs w:val="22"/>
          <w:lang w:val="lv-LV"/>
        </w:rPr>
      </w:pPr>
      <w:r w:rsidRPr="00BF729D">
        <w:rPr>
          <w:rFonts w:eastAsia="Calibri"/>
          <w:szCs w:val="22"/>
          <w:lang w:val="lv-LV"/>
        </w:rPr>
        <w:t>Pēc tirgus cenu izpētes nepieciešamais finansējums sastāda EUR 3780,00 t.sk. 21% PVN (pielikumā motorlaivas dzinēju izcenojums uz 2 lapām).</w:t>
      </w:r>
    </w:p>
    <w:p w14:paraId="69C91479" w14:textId="77777777" w:rsidR="00BF729D" w:rsidRPr="00B9502D" w:rsidRDefault="00BF729D" w:rsidP="00BF729D">
      <w:pPr>
        <w:ind w:firstLine="720"/>
        <w:jc w:val="both"/>
        <w:rPr>
          <w:b/>
          <w:bCs/>
          <w:lang w:val="lv-LV" w:eastAsia="lv-LV"/>
        </w:rPr>
      </w:pPr>
      <w:r w:rsidRPr="00BF729D">
        <w:rPr>
          <w:rFonts w:eastAsia="Calibri"/>
          <w:szCs w:val="20"/>
          <w:lang w:val="lv-LV"/>
        </w:rPr>
        <w:t xml:space="preserve">Pamatojoties uz </w:t>
      </w:r>
      <w:r w:rsidRPr="00BF729D">
        <w:rPr>
          <w:rFonts w:eastAsia="Calibri"/>
          <w:bCs/>
          <w:szCs w:val="22"/>
          <w:lang w:val="lv-LV"/>
        </w:rPr>
        <w:t xml:space="preserve">Pašvaldību likuma 4. panta pirmās daļas 7. punktu, 10. panta pirmās daļas ievaddaļu un </w:t>
      </w:r>
      <w:r w:rsidRPr="00BF729D">
        <w:rPr>
          <w:rFonts w:eastAsia="Calibri"/>
          <w:szCs w:val="22"/>
          <w:lang w:val="lv-LV"/>
        </w:rPr>
        <w:t xml:space="preserve">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C13CB36" w14:textId="5A4D7D34" w:rsidR="00BF729D" w:rsidRPr="00BF729D" w:rsidRDefault="00BF729D" w:rsidP="00BF729D">
      <w:pPr>
        <w:ind w:firstLine="720"/>
        <w:jc w:val="both"/>
        <w:rPr>
          <w:rFonts w:eastAsia="Calibri"/>
          <w:szCs w:val="22"/>
          <w:lang w:val="lv-LV"/>
        </w:rPr>
      </w:pPr>
    </w:p>
    <w:p w14:paraId="5E67BA58" w14:textId="77777777" w:rsidR="00BF729D" w:rsidRPr="00BF729D" w:rsidRDefault="00BF729D" w:rsidP="003525C6">
      <w:pPr>
        <w:numPr>
          <w:ilvl w:val="0"/>
          <w:numId w:val="16"/>
        </w:numPr>
        <w:ind w:left="357" w:hanging="357"/>
        <w:contextualSpacing/>
        <w:jc w:val="both"/>
        <w:rPr>
          <w:rFonts w:eastAsia="Calibri"/>
          <w:szCs w:val="22"/>
          <w:lang w:val="lv-LV"/>
        </w:rPr>
      </w:pPr>
      <w:r w:rsidRPr="00BF729D">
        <w:rPr>
          <w:rFonts w:eastAsia="Calibri"/>
          <w:szCs w:val="22"/>
          <w:lang w:val="lv-LV"/>
        </w:rPr>
        <w:t xml:space="preserve">Piešķirt Limbažu novada Sporta skolai 3780,00 EUR (trīs tūkstoši septiņi simti astoņdesmit </w:t>
      </w:r>
      <w:proofErr w:type="spellStart"/>
      <w:r w:rsidRPr="00BF729D">
        <w:rPr>
          <w:rFonts w:eastAsia="Calibri"/>
          <w:i/>
          <w:szCs w:val="22"/>
          <w:lang w:val="lv-LV"/>
        </w:rPr>
        <w:t>euro</w:t>
      </w:r>
      <w:proofErr w:type="spellEnd"/>
      <w:r w:rsidRPr="00BF729D">
        <w:rPr>
          <w:rFonts w:eastAsia="Calibri"/>
          <w:szCs w:val="22"/>
          <w:lang w:val="lv-LV"/>
        </w:rPr>
        <w:t>, 00 centi) apmērā jauna motorlaivas dzinēja iegādei no Limbažu novada pašvaldības nesadalītā naudas atlikuma.</w:t>
      </w:r>
    </w:p>
    <w:p w14:paraId="4C64B91B" w14:textId="77777777" w:rsidR="00BF729D" w:rsidRPr="00BF729D" w:rsidRDefault="00BF729D" w:rsidP="003525C6">
      <w:pPr>
        <w:numPr>
          <w:ilvl w:val="0"/>
          <w:numId w:val="16"/>
        </w:numPr>
        <w:ind w:left="357" w:hanging="357"/>
        <w:contextualSpacing/>
        <w:jc w:val="both"/>
        <w:rPr>
          <w:rFonts w:eastAsia="Calibri"/>
          <w:szCs w:val="22"/>
          <w:lang w:val="lv-LV"/>
        </w:rPr>
      </w:pPr>
      <w:r w:rsidRPr="00BF729D">
        <w:rPr>
          <w:rFonts w:eastAsia="Calibri"/>
          <w:szCs w:val="22"/>
          <w:lang w:val="lv-LV"/>
        </w:rPr>
        <w:lastRenderedPageBreak/>
        <w:t>Piešķirto finansējumu iekļaut kārtējās domes sēdes lēmuma projektā “Grozījumi Limbažu novada pašvaldības domes saistošajos noteikumos „Par Limbažu novada pašvaldības 2025. gada budžetu””.</w:t>
      </w:r>
    </w:p>
    <w:p w14:paraId="4F1E134E" w14:textId="77777777" w:rsidR="00BF729D" w:rsidRPr="00BF729D" w:rsidRDefault="00BF729D" w:rsidP="003525C6">
      <w:pPr>
        <w:numPr>
          <w:ilvl w:val="0"/>
          <w:numId w:val="16"/>
        </w:numPr>
        <w:ind w:left="357" w:hanging="357"/>
        <w:contextualSpacing/>
        <w:jc w:val="both"/>
        <w:rPr>
          <w:rFonts w:eastAsia="Calibri"/>
          <w:szCs w:val="22"/>
          <w:lang w:val="lv-LV"/>
        </w:rPr>
      </w:pPr>
      <w:r w:rsidRPr="00BF729D">
        <w:rPr>
          <w:rFonts w:eastAsia="Calibri"/>
          <w:szCs w:val="22"/>
          <w:lang w:val="lv-LV"/>
        </w:rPr>
        <w:t>Atbildīgos par finansējuma iekļaušanu budžetā noteikt Finanšu un ekonomikas nodaļas ekonomistus.</w:t>
      </w:r>
    </w:p>
    <w:p w14:paraId="4FD770A6" w14:textId="77777777" w:rsidR="00BF729D" w:rsidRPr="00BF729D" w:rsidRDefault="00BF729D" w:rsidP="003525C6">
      <w:pPr>
        <w:numPr>
          <w:ilvl w:val="0"/>
          <w:numId w:val="16"/>
        </w:numPr>
        <w:ind w:left="357" w:hanging="357"/>
        <w:contextualSpacing/>
        <w:jc w:val="both"/>
        <w:rPr>
          <w:rFonts w:eastAsia="Calibri"/>
          <w:szCs w:val="22"/>
          <w:lang w:val="lv-LV"/>
        </w:rPr>
      </w:pPr>
      <w:r w:rsidRPr="00BF729D">
        <w:rPr>
          <w:rFonts w:eastAsia="Calibri"/>
          <w:szCs w:val="22"/>
          <w:lang w:val="lv-LV"/>
        </w:rPr>
        <w:t>Atbildīgo par lēmuma izpildi noteikt Limbažu novada Sporta skolas direktori.</w:t>
      </w:r>
    </w:p>
    <w:p w14:paraId="17097DED" w14:textId="77777777" w:rsidR="00BF729D" w:rsidRPr="00BF729D" w:rsidRDefault="00BF729D" w:rsidP="003525C6">
      <w:pPr>
        <w:numPr>
          <w:ilvl w:val="0"/>
          <w:numId w:val="16"/>
        </w:numPr>
        <w:ind w:left="357" w:hanging="357"/>
        <w:contextualSpacing/>
        <w:jc w:val="both"/>
        <w:rPr>
          <w:rFonts w:eastAsia="Calibri"/>
          <w:szCs w:val="22"/>
          <w:lang w:val="lv-LV"/>
        </w:rPr>
      </w:pPr>
      <w:r w:rsidRPr="00BF729D">
        <w:rPr>
          <w:rFonts w:eastAsia="Calibri"/>
          <w:szCs w:val="22"/>
          <w:lang w:val="lv-LV"/>
        </w:rPr>
        <w:t xml:space="preserve">Kontroli par lēmuma izpildi uzdot Limbažu novada pašvaldības izpilddirektoram A. </w:t>
      </w:r>
      <w:proofErr w:type="spellStart"/>
      <w:r w:rsidRPr="00BF729D">
        <w:rPr>
          <w:rFonts w:eastAsia="Calibri"/>
          <w:szCs w:val="22"/>
          <w:lang w:val="lv-LV"/>
        </w:rPr>
        <w:t>Ārgalim</w:t>
      </w:r>
      <w:proofErr w:type="spellEnd"/>
      <w:r w:rsidRPr="00BF729D">
        <w:rPr>
          <w:rFonts w:eastAsia="Calibri"/>
          <w:szCs w:val="22"/>
          <w:lang w:val="lv-LV"/>
        </w:rPr>
        <w:t>.</w:t>
      </w:r>
    </w:p>
    <w:p w14:paraId="6230BCF8" w14:textId="77777777" w:rsidR="00BF729D" w:rsidRPr="00BF729D" w:rsidRDefault="00BF729D" w:rsidP="003525C6">
      <w:pPr>
        <w:numPr>
          <w:ilvl w:val="0"/>
          <w:numId w:val="16"/>
        </w:numPr>
        <w:ind w:left="357" w:hanging="357"/>
        <w:contextualSpacing/>
        <w:jc w:val="both"/>
        <w:rPr>
          <w:rFonts w:eastAsia="Calibri"/>
          <w:szCs w:val="22"/>
          <w:lang w:val="lv-LV"/>
        </w:rPr>
      </w:pPr>
      <w:r w:rsidRPr="00BF729D">
        <w:rPr>
          <w:rFonts w:eastAsia="Calibri"/>
          <w:szCs w:val="22"/>
          <w:lang w:val="lv-LV"/>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6AC50924" w14:textId="77777777" w:rsidR="00667C0E" w:rsidRPr="00667C0E" w:rsidRDefault="00667C0E" w:rsidP="00667C0E">
      <w:pPr>
        <w:widowControl w:val="0"/>
        <w:pBdr>
          <w:bottom w:val="single" w:sz="4" w:space="1" w:color="auto"/>
        </w:pBdr>
        <w:suppressAutoHyphens/>
        <w:jc w:val="both"/>
        <w:rPr>
          <w:rFonts w:cs="Tahoma"/>
          <w:b/>
          <w:kern w:val="1"/>
          <w:lang w:val="lv-LV" w:eastAsia="lv-LV" w:bidi="hi-IN"/>
        </w:rPr>
      </w:pPr>
      <w:r w:rsidRPr="00667C0E">
        <w:rPr>
          <w:rFonts w:cs="Tahoma"/>
          <w:b/>
          <w:kern w:val="1"/>
          <w:lang w:val="lv-LV" w:eastAsia="lv-LV" w:bidi="hi-IN"/>
        </w:rPr>
        <w:t>Par maksas pakalpojumu izcenojumu apstiprināšanu Salacgrīvas vidusskolas izglītības programmu īstenošanas vietā Ainažos</w:t>
      </w:r>
    </w:p>
    <w:p w14:paraId="23FC93E1" w14:textId="6C2ABFC4" w:rsidR="00667C0E" w:rsidRPr="00667C0E" w:rsidRDefault="00667C0E" w:rsidP="00667C0E">
      <w:pPr>
        <w:widowControl w:val="0"/>
        <w:suppressAutoHyphens/>
        <w:jc w:val="center"/>
        <w:rPr>
          <w:rFonts w:eastAsia="Arial Unicode MS" w:cs="Tahoma"/>
          <w:kern w:val="1"/>
          <w:lang w:val="lv-LV" w:eastAsia="hi-IN" w:bidi="hi-IN"/>
        </w:rPr>
      </w:pPr>
      <w:r w:rsidRPr="00667C0E">
        <w:rPr>
          <w:rFonts w:eastAsia="Arial Unicode MS" w:cs="Tahoma"/>
          <w:kern w:val="1"/>
          <w:lang w:val="lv-LV" w:eastAsia="hi-IN" w:bidi="hi-IN"/>
        </w:rPr>
        <w:t xml:space="preserve">Ziņo Sanita </w:t>
      </w:r>
      <w:proofErr w:type="spellStart"/>
      <w:r w:rsidRPr="00667C0E">
        <w:rPr>
          <w:rFonts w:eastAsia="Arial Unicode MS" w:cs="Tahoma"/>
          <w:kern w:val="1"/>
          <w:lang w:val="lv-LV" w:eastAsia="hi-IN" w:bidi="hi-IN"/>
        </w:rPr>
        <w:t>Strauberga</w:t>
      </w:r>
      <w:proofErr w:type="spellEnd"/>
      <w:r>
        <w:rPr>
          <w:rFonts w:eastAsia="Arial Unicode MS" w:cs="Tahoma"/>
          <w:kern w:val="1"/>
          <w:lang w:val="lv-LV" w:eastAsia="hi-IN" w:bidi="hi-IN"/>
        </w:rPr>
        <w:t>, debatēs piedalās Rūdolfs Pelēkais</w:t>
      </w:r>
    </w:p>
    <w:p w14:paraId="2BC1E480" w14:textId="77777777" w:rsidR="00667C0E" w:rsidRPr="00667C0E" w:rsidRDefault="00667C0E" w:rsidP="00667C0E">
      <w:pPr>
        <w:widowControl w:val="0"/>
        <w:suppressAutoHyphens/>
        <w:jc w:val="both"/>
        <w:rPr>
          <w:rFonts w:eastAsia="Arial Unicode MS" w:cs="Tahoma"/>
          <w:kern w:val="1"/>
          <w:lang w:val="lv-LV" w:eastAsia="hi-IN" w:bidi="hi-IN"/>
        </w:rPr>
      </w:pPr>
    </w:p>
    <w:p w14:paraId="17CBF385" w14:textId="2E82050C" w:rsidR="00B52888" w:rsidRDefault="00B52888" w:rsidP="00667C0E">
      <w:pPr>
        <w:widowControl w:val="0"/>
        <w:suppressAutoHyphens/>
        <w:ind w:firstLine="720"/>
        <w:jc w:val="both"/>
        <w:rPr>
          <w:rFonts w:eastAsia="Arial Unicode MS" w:cs="Tahoma"/>
          <w:kern w:val="1"/>
          <w:lang w:val="lv-LV" w:eastAsia="hi-IN" w:bidi="hi-IN"/>
        </w:rPr>
      </w:pPr>
      <w:r>
        <w:rPr>
          <w:rFonts w:eastAsia="Arial Unicode MS" w:cs="Tahoma"/>
          <w:kern w:val="1"/>
          <w:lang w:val="lv-LV" w:eastAsia="hi-IN" w:bidi="hi-IN"/>
        </w:rPr>
        <w:t>Deputāts R. Pelēkais sniedz informāciju par 15.-21. darba kārtības jautājumu</w:t>
      </w:r>
      <w:r w:rsidR="00DA4FC7">
        <w:rPr>
          <w:rFonts w:eastAsia="Arial Unicode MS" w:cs="Tahoma"/>
          <w:kern w:val="1"/>
          <w:lang w:val="lv-LV" w:eastAsia="hi-IN" w:bidi="hi-IN"/>
        </w:rPr>
        <w:t>.</w:t>
      </w:r>
      <w:r w:rsidR="00DA4FC7" w:rsidRPr="00DA4FC7">
        <w:rPr>
          <w:bCs/>
          <w:lang w:val="lv-LV" w:eastAsia="lv-LV"/>
        </w:rPr>
        <w:t xml:space="preserve"> </w:t>
      </w:r>
      <w:r w:rsidR="00DA4FC7">
        <w:rPr>
          <w:bCs/>
          <w:lang w:val="lv-LV" w:eastAsia="lv-LV"/>
        </w:rPr>
        <w:t>Maksas pakalpojumu cenrāžos</w:t>
      </w:r>
      <w:r w:rsidR="00DA4FC7" w:rsidRPr="00754C28">
        <w:rPr>
          <w:bCs/>
          <w:lang w:val="lv-LV" w:eastAsia="lv-LV"/>
        </w:rPr>
        <w:t xml:space="preserve"> </w:t>
      </w:r>
      <w:r w:rsidR="00DA4FC7" w:rsidRPr="00DA4FC7">
        <w:rPr>
          <w:bCs/>
          <w:lang w:val="lv-LV" w:eastAsia="lv-LV"/>
        </w:rPr>
        <w:t>noteikt</w:t>
      </w:r>
      <w:r w:rsidR="00DA4FC7">
        <w:rPr>
          <w:bCs/>
          <w:lang w:val="lv-LV" w:eastAsia="lv-LV"/>
        </w:rPr>
        <w:t>a 100% atlaide</w:t>
      </w:r>
      <w:r w:rsidR="00DA4FC7" w:rsidRPr="00DA4FC7">
        <w:rPr>
          <w:bCs/>
          <w:lang w:val="lv-LV" w:eastAsia="lv-LV"/>
        </w:rPr>
        <w:t xml:space="preserve"> Limbažu novada iedzīvotājiem individuāliem treniņiem un sporta komandām treniņiem</w:t>
      </w:r>
      <w:r>
        <w:rPr>
          <w:rFonts w:eastAsia="Arial Unicode MS" w:cs="Tahoma"/>
          <w:kern w:val="1"/>
          <w:lang w:val="lv-LV" w:eastAsia="hi-IN" w:bidi="hi-IN"/>
        </w:rPr>
        <w:t>.</w:t>
      </w:r>
    </w:p>
    <w:p w14:paraId="0649EB58" w14:textId="77777777" w:rsidR="00B52888" w:rsidRDefault="00B52888" w:rsidP="00B52888">
      <w:pPr>
        <w:widowControl w:val="0"/>
        <w:pBdr>
          <w:bottom w:val="single" w:sz="4" w:space="1" w:color="auto"/>
        </w:pBdr>
        <w:suppressAutoHyphens/>
        <w:ind w:firstLine="720"/>
        <w:jc w:val="both"/>
        <w:rPr>
          <w:rFonts w:eastAsia="Arial Unicode MS" w:cs="Tahoma"/>
          <w:kern w:val="1"/>
          <w:lang w:val="lv-LV" w:eastAsia="hi-IN" w:bidi="hi-IN"/>
        </w:rPr>
      </w:pPr>
    </w:p>
    <w:p w14:paraId="280BFACD" w14:textId="77777777" w:rsidR="00B52888" w:rsidRDefault="00B52888" w:rsidP="00667C0E">
      <w:pPr>
        <w:widowControl w:val="0"/>
        <w:suppressAutoHyphens/>
        <w:ind w:firstLine="720"/>
        <w:jc w:val="both"/>
        <w:rPr>
          <w:rFonts w:eastAsia="Arial Unicode MS" w:cs="Tahoma"/>
          <w:kern w:val="1"/>
          <w:lang w:val="lv-LV" w:eastAsia="hi-IN" w:bidi="hi-IN"/>
        </w:rPr>
      </w:pPr>
    </w:p>
    <w:p w14:paraId="4867BA19" w14:textId="77777777" w:rsidR="00667C0E" w:rsidRPr="00667C0E" w:rsidRDefault="00667C0E" w:rsidP="00667C0E">
      <w:pPr>
        <w:widowControl w:val="0"/>
        <w:suppressAutoHyphens/>
        <w:ind w:firstLine="720"/>
        <w:jc w:val="both"/>
        <w:rPr>
          <w:rFonts w:eastAsia="Arial Unicode MS"/>
          <w:b/>
          <w:bCs/>
          <w:smallCaps/>
          <w:spacing w:val="5"/>
          <w:lang w:val="lv-LV" w:eastAsia="lv-LV"/>
        </w:rPr>
      </w:pPr>
      <w:r w:rsidRPr="00667C0E">
        <w:rPr>
          <w:rFonts w:eastAsia="Arial Unicode MS" w:cs="Tahoma"/>
          <w:kern w:val="1"/>
          <w:lang w:val="lv-LV" w:eastAsia="hi-IN" w:bidi="hi-IN"/>
        </w:rPr>
        <w:t>Salacgrīvas vidusskola lūdz apstiprināt maksas pakalpojumu izcenojumus izglītības programmu īstenošanas vietā Ainažos ar 2025. gada 1. jūniju, saskaņā ar veiktajiem maksas pakalpojumu izcenojumu aprēķiniem (pielikumā cenrādis ar pielikumiem Nr. 1 – Nr. 6).</w:t>
      </w:r>
    </w:p>
    <w:p w14:paraId="4F8698E0" w14:textId="77777777" w:rsidR="00667C0E" w:rsidRPr="00B9502D" w:rsidRDefault="00667C0E" w:rsidP="00667C0E">
      <w:pPr>
        <w:ind w:firstLine="720"/>
        <w:jc w:val="both"/>
        <w:rPr>
          <w:b/>
          <w:bCs/>
          <w:lang w:val="lv-LV" w:eastAsia="lv-LV"/>
        </w:rPr>
      </w:pPr>
      <w:r w:rsidRPr="00667C0E">
        <w:rPr>
          <w:spacing w:val="8"/>
          <w:lang w:val="lv-LV" w:eastAsia="lv-LV"/>
        </w:rPr>
        <w:t xml:space="preserve">Pamatojoties uz </w:t>
      </w:r>
      <w:r w:rsidRPr="00667C0E">
        <w:rPr>
          <w:lang w:val="lv-LV" w:eastAsia="lv-LV"/>
        </w:rPr>
        <w:t>Pašvaldību likuma 10. panta otrās daļas 2. punkta d) apakšpunktu un Pievienotās vērtības nodokļa likuma 52. panta pirmās daļas 11. punktu</w:t>
      </w:r>
      <w:r w:rsidRPr="00667C0E">
        <w:rPr>
          <w:rFonts w:eastAsia="Calibri"/>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942C027" w14:textId="40170E26" w:rsidR="00667C0E" w:rsidRPr="00667C0E" w:rsidRDefault="00667C0E" w:rsidP="00667C0E">
      <w:pPr>
        <w:ind w:firstLine="720"/>
        <w:jc w:val="both"/>
        <w:rPr>
          <w:rFonts w:eastAsia="Arial Unicode MS" w:cs="Tahoma"/>
          <w:color w:val="000000"/>
          <w:kern w:val="1"/>
          <w:lang w:val="lv-LV" w:eastAsia="hi-IN" w:bidi="hi-IN"/>
        </w:rPr>
      </w:pPr>
    </w:p>
    <w:p w14:paraId="30D254A3" w14:textId="77777777" w:rsidR="00667C0E" w:rsidRPr="00667C0E" w:rsidRDefault="00667C0E" w:rsidP="003525C6">
      <w:pPr>
        <w:widowControl w:val="0"/>
        <w:numPr>
          <w:ilvl w:val="0"/>
          <w:numId w:val="17"/>
        </w:numPr>
        <w:suppressAutoHyphens/>
        <w:autoSpaceDE w:val="0"/>
        <w:autoSpaceDN w:val="0"/>
        <w:adjustRightInd w:val="0"/>
        <w:ind w:left="357" w:hanging="357"/>
        <w:jc w:val="both"/>
        <w:rPr>
          <w:rFonts w:eastAsia="Calibri"/>
          <w:color w:val="000000"/>
          <w:lang w:val="lv-LV" w:bidi="lo-LA"/>
        </w:rPr>
      </w:pPr>
      <w:r w:rsidRPr="00667C0E">
        <w:rPr>
          <w:rFonts w:eastAsia="Calibri"/>
          <w:color w:val="000000"/>
          <w:lang w:val="lv-LV" w:bidi="lo-LA"/>
        </w:rPr>
        <w:t>Apstiprināt Salacgrīvas vidusskolas maksas pakalpojumu izcenojumus izglītības programmu īstenošanas vietā Ainažos (pielikums).</w:t>
      </w:r>
    </w:p>
    <w:p w14:paraId="1005BB19" w14:textId="77777777" w:rsidR="00667C0E" w:rsidRPr="00667C0E" w:rsidRDefault="00667C0E" w:rsidP="003525C6">
      <w:pPr>
        <w:numPr>
          <w:ilvl w:val="0"/>
          <w:numId w:val="17"/>
        </w:numPr>
        <w:ind w:left="357" w:hanging="357"/>
        <w:contextualSpacing/>
        <w:jc w:val="both"/>
        <w:rPr>
          <w:lang w:val="lv-LV" w:eastAsia="lv-LV"/>
        </w:rPr>
      </w:pPr>
      <w:r w:rsidRPr="00667C0E">
        <w:rPr>
          <w:lang w:val="lv-LV" w:eastAsia="lv-LV"/>
        </w:rPr>
        <w:t>Noteikt, ka maksas pakalpojumu izcenojumi stājas spēkā sākot ar 2025. gada 1. jūniju.</w:t>
      </w:r>
    </w:p>
    <w:p w14:paraId="46E7654E" w14:textId="77777777" w:rsidR="00667C0E" w:rsidRPr="00667C0E" w:rsidRDefault="00667C0E" w:rsidP="003525C6">
      <w:pPr>
        <w:widowControl w:val="0"/>
        <w:numPr>
          <w:ilvl w:val="0"/>
          <w:numId w:val="17"/>
        </w:numPr>
        <w:suppressAutoHyphens/>
        <w:autoSpaceDE w:val="0"/>
        <w:autoSpaceDN w:val="0"/>
        <w:adjustRightInd w:val="0"/>
        <w:ind w:left="357" w:hanging="357"/>
        <w:jc w:val="both"/>
        <w:rPr>
          <w:rFonts w:eastAsia="Calibri"/>
          <w:color w:val="000000"/>
          <w:lang w:val="lv-LV" w:bidi="lo-LA"/>
        </w:rPr>
      </w:pPr>
      <w:r w:rsidRPr="00667C0E">
        <w:rPr>
          <w:lang w:val="lv-LV" w:eastAsia="lv-LV"/>
        </w:rPr>
        <w:t>Ar 2025.</w:t>
      </w:r>
      <w:bookmarkStart w:id="6" w:name="_Hlk189665749"/>
      <w:r w:rsidRPr="00667C0E">
        <w:rPr>
          <w:lang w:val="lv-LV" w:eastAsia="lv-LV"/>
        </w:rPr>
        <w:t> </w:t>
      </w:r>
      <w:bookmarkEnd w:id="6"/>
      <w:r w:rsidRPr="00667C0E">
        <w:rPr>
          <w:lang w:val="lv-LV" w:eastAsia="lv-LV"/>
        </w:rPr>
        <w:t xml:space="preserve">gada 1. jūniju atzīt par spēkā neesošu Salacgrīvas novada domes 2021. gada 17. marta lēmumu Nr. 111 “Par grozījumiem Salacgrīvas novada domes 2017. gada 24. maija Nr. 182 “Par Krišjāņa Valdemāra Ainažu pamatskolas telpu nomas maksu apstiprināšanu”” (protokols Nr. 4; 25.). </w:t>
      </w:r>
    </w:p>
    <w:p w14:paraId="36263628" w14:textId="77777777" w:rsidR="00667C0E" w:rsidRPr="00667C0E" w:rsidRDefault="00667C0E" w:rsidP="003525C6">
      <w:pPr>
        <w:widowControl w:val="0"/>
        <w:numPr>
          <w:ilvl w:val="0"/>
          <w:numId w:val="17"/>
        </w:numPr>
        <w:suppressAutoHyphens/>
        <w:autoSpaceDE w:val="0"/>
        <w:autoSpaceDN w:val="0"/>
        <w:adjustRightInd w:val="0"/>
        <w:ind w:left="357" w:hanging="357"/>
        <w:jc w:val="both"/>
        <w:rPr>
          <w:rFonts w:eastAsia="Calibri"/>
          <w:lang w:val="lv-LV" w:bidi="lo-LA"/>
        </w:rPr>
      </w:pPr>
      <w:r w:rsidRPr="00667C0E">
        <w:rPr>
          <w:rFonts w:eastAsia="Calibri"/>
          <w:lang w:val="lv-LV" w:bidi="lo-LA"/>
        </w:rPr>
        <w:t xml:space="preserve">Atbildīgo par lēmuma izpildi noteikt Salacgrīvas vidusskolas direktori Sanitu </w:t>
      </w:r>
      <w:proofErr w:type="spellStart"/>
      <w:r w:rsidRPr="00667C0E">
        <w:rPr>
          <w:rFonts w:eastAsia="Calibri"/>
          <w:lang w:val="lv-LV" w:bidi="lo-LA"/>
        </w:rPr>
        <w:t>Straubergu</w:t>
      </w:r>
      <w:proofErr w:type="spellEnd"/>
      <w:r w:rsidRPr="00667C0E">
        <w:rPr>
          <w:rFonts w:eastAsia="Calibri"/>
          <w:lang w:val="lv-LV" w:bidi="lo-LA"/>
        </w:rPr>
        <w:t>.</w:t>
      </w:r>
    </w:p>
    <w:p w14:paraId="72F867AE" w14:textId="77777777" w:rsidR="00667C0E" w:rsidRPr="00667C0E" w:rsidRDefault="00667C0E" w:rsidP="003525C6">
      <w:pPr>
        <w:widowControl w:val="0"/>
        <w:numPr>
          <w:ilvl w:val="0"/>
          <w:numId w:val="17"/>
        </w:numPr>
        <w:suppressAutoHyphens/>
        <w:autoSpaceDE w:val="0"/>
        <w:autoSpaceDN w:val="0"/>
        <w:adjustRightInd w:val="0"/>
        <w:ind w:left="357" w:hanging="357"/>
        <w:jc w:val="both"/>
        <w:rPr>
          <w:rFonts w:eastAsia="Calibri"/>
          <w:lang w:val="lv-LV" w:bidi="lo-LA"/>
        </w:rPr>
      </w:pPr>
      <w:r w:rsidRPr="00667C0E">
        <w:rPr>
          <w:rFonts w:eastAsia="Calibri"/>
          <w:lang w:val="lv-LV" w:bidi="lo-LA"/>
        </w:rPr>
        <w:t xml:space="preserve">Kontroli par lēmuma izpildi uzdot Limbažu novada pašvaldības izpilddirektoram Artim </w:t>
      </w:r>
      <w:proofErr w:type="spellStart"/>
      <w:r w:rsidRPr="00667C0E">
        <w:rPr>
          <w:rFonts w:eastAsia="Calibri"/>
          <w:lang w:val="lv-LV" w:bidi="lo-LA"/>
        </w:rPr>
        <w:t>Ārgalim</w:t>
      </w:r>
      <w:proofErr w:type="spellEnd"/>
      <w:r w:rsidRPr="00667C0E">
        <w:rPr>
          <w:rFonts w:eastAsia="Calibri"/>
          <w:lang w:val="lv-LV" w:bidi="lo-LA"/>
        </w:rPr>
        <w:t>.</w:t>
      </w:r>
    </w:p>
    <w:p w14:paraId="3EAE8588" w14:textId="77777777" w:rsidR="00667C0E" w:rsidRPr="00667C0E" w:rsidRDefault="00667C0E" w:rsidP="003525C6">
      <w:pPr>
        <w:widowControl w:val="0"/>
        <w:numPr>
          <w:ilvl w:val="0"/>
          <w:numId w:val="17"/>
        </w:numPr>
        <w:suppressAutoHyphens/>
        <w:autoSpaceDE w:val="0"/>
        <w:autoSpaceDN w:val="0"/>
        <w:adjustRightInd w:val="0"/>
        <w:ind w:left="357" w:hanging="357"/>
        <w:jc w:val="both"/>
        <w:rPr>
          <w:rFonts w:eastAsia="Calibri"/>
          <w:lang w:val="lv-LV" w:bidi="lo-LA"/>
        </w:rPr>
      </w:pPr>
      <w:r w:rsidRPr="00667C0E">
        <w:rPr>
          <w:rFonts w:eastAsia="Calibri"/>
          <w:lang w:val="lv-LV" w:bidi="lo-LA"/>
        </w:rPr>
        <w:t>Lēmuma projektu virzīt izskatīšanai Limbažu novada domes sēdē.</w:t>
      </w:r>
    </w:p>
    <w:p w14:paraId="1AA502EB" w14:textId="77777777" w:rsidR="006F6487" w:rsidRDefault="006F6487" w:rsidP="002E2D3C">
      <w:pPr>
        <w:pStyle w:val="Sarakstarindkopa1"/>
        <w:spacing w:after="0" w:line="240" w:lineRule="auto"/>
        <w:ind w:left="360"/>
        <w:jc w:val="both"/>
        <w:rPr>
          <w:rFonts w:ascii="Times New Roman" w:hAnsi="Times New Roman"/>
          <w:sz w:val="24"/>
          <w:szCs w:val="24"/>
        </w:rPr>
      </w:pPr>
    </w:p>
    <w:p w14:paraId="7C3966BA" w14:textId="77777777" w:rsidR="00223196" w:rsidRPr="00025563" w:rsidRDefault="00223196"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2A2F9417" w14:textId="77777777" w:rsidR="00754C28" w:rsidRPr="00754C28" w:rsidRDefault="00754C28" w:rsidP="00754C28">
      <w:pPr>
        <w:pBdr>
          <w:bottom w:val="single" w:sz="4" w:space="1" w:color="auto"/>
        </w:pBdr>
        <w:jc w:val="both"/>
        <w:rPr>
          <w:b/>
          <w:bCs/>
          <w:lang w:val="lv-LV"/>
        </w:rPr>
      </w:pPr>
      <w:r w:rsidRPr="00754C28">
        <w:rPr>
          <w:b/>
          <w:bCs/>
          <w:lang w:val="lv-LV"/>
        </w:rPr>
        <w:t>Par grozījumiem Limbažu novada domes 2024. gada 23. maija lēmumā Nr. 350 “Par Salacgrīvas vidusskolas maksas pakalpojumu izcenojumu apstiprināšanu”</w:t>
      </w:r>
    </w:p>
    <w:p w14:paraId="7E50FA3D" w14:textId="77777777" w:rsidR="00754C28" w:rsidRPr="00754C28" w:rsidRDefault="00754C28" w:rsidP="00754C28">
      <w:pPr>
        <w:jc w:val="center"/>
        <w:rPr>
          <w:lang w:val="lv-LV"/>
        </w:rPr>
      </w:pPr>
      <w:r w:rsidRPr="00754C28">
        <w:rPr>
          <w:lang w:val="lv-LV"/>
        </w:rPr>
        <w:t xml:space="preserve">Ziņo Sanita </w:t>
      </w:r>
      <w:proofErr w:type="spellStart"/>
      <w:r w:rsidRPr="00754C28">
        <w:rPr>
          <w:lang w:val="lv-LV"/>
        </w:rPr>
        <w:t>Strauberga</w:t>
      </w:r>
      <w:proofErr w:type="spellEnd"/>
    </w:p>
    <w:p w14:paraId="039CE5BB" w14:textId="77777777" w:rsidR="00754C28" w:rsidRPr="00754C28" w:rsidRDefault="00754C28" w:rsidP="00754C28">
      <w:pPr>
        <w:ind w:firstLine="360"/>
        <w:jc w:val="center"/>
        <w:rPr>
          <w:b/>
          <w:lang w:val="lv-LV"/>
        </w:rPr>
      </w:pPr>
    </w:p>
    <w:p w14:paraId="3525FC3E" w14:textId="77777777" w:rsidR="00754C28" w:rsidRPr="00754C28" w:rsidRDefault="00754C28" w:rsidP="00754C28">
      <w:pPr>
        <w:ind w:firstLine="720"/>
        <w:jc w:val="both"/>
        <w:rPr>
          <w:bCs/>
          <w:lang w:val="lv-LV" w:eastAsia="lv-LV"/>
        </w:rPr>
      </w:pPr>
      <w:r w:rsidRPr="00754C28">
        <w:rPr>
          <w:lang w:val="lv-LV"/>
        </w:rPr>
        <w:t>Limbažu novada domes 2024. gada 23. maija lēmumā Nr. 350 “Par Salacgrīvas vidusskolas maksas pakalpojumu izcenojumu apstiprināšanu”</w:t>
      </w:r>
      <w:r w:rsidRPr="00754C28">
        <w:rPr>
          <w:b/>
          <w:bCs/>
          <w:lang w:val="lv-LV"/>
        </w:rPr>
        <w:t xml:space="preserve"> </w:t>
      </w:r>
      <w:r w:rsidRPr="00754C28">
        <w:rPr>
          <w:lang w:val="lv-LV"/>
        </w:rPr>
        <w:t xml:space="preserve">ir veikti grozījumi, pamatojoties </w:t>
      </w:r>
      <w:r w:rsidRPr="00754C28">
        <w:rPr>
          <w:bCs/>
          <w:lang w:val="lv-LV" w:eastAsia="lv-LV"/>
        </w:rPr>
        <w:t xml:space="preserve">uz Limbažu novada pašvaldības 2021. gada 28. oktobra noteikumiem "Limbažu novada pašvaldības, tās iestāžu un struktūrvienību sniegto maksas pakalpojumu izcenojumu aprēķināšanas metodika un izcenojumu apstiprināšanas kārtība". </w:t>
      </w:r>
    </w:p>
    <w:p w14:paraId="0D4AB10A" w14:textId="77777777" w:rsidR="00754C28" w:rsidRPr="00754C28" w:rsidRDefault="00754C28" w:rsidP="00754C28">
      <w:pPr>
        <w:ind w:firstLine="720"/>
        <w:jc w:val="both"/>
        <w:rPr>
          <w:bCs/>
          <w:lang w:val="lv-LV" w:eastAsia="lv-LV"/>
        </w:rPr>
      </w:pPr>
      <w:bookmarkStart w:id="7" w:name="_Hlk197500016"/>
      <w:r w:rsidRPr="00754C28">
        <w:rPr>
          <w:bCs/>
          <w:lang w:val="lv-LV" w:eastAsia="lv-LV"/>
        </w:rPr>
        <w:lastRenderedPageBreak/>
        <w:t>Maksas pakalpojumu cenrādī 6. punkts izteikts jaunā redakcijā un papildināts ar 6.1. apakšpunktu, kā arī no</w:t>
      </w:r>
      <w:bookmarkStart w:id="8" w:name="_Hlk196829511"/>
      <w:r w:rsidRPr="00754C28">
        <w:rPr>
          <w:bCs/>
          <w:lang w:val="lv-LV" w:eastAsia="lv-LV"/>
        </w:rPr>
        <w:t>teikta 100% atlaide Limbažu novada iedzīvotājiem individuāliem treniņiem un sporta komandām treniņiem.</w:t>
      </w:r>
    </w:p>
    <w:bookmarkEnd w:id="7"/>
    <w:bookmarkEnd w:id="8"/>
    <w:p w14:paraId="48B40909" w14:textId="77777777" w:rsidR="00754C28" w:rsidRPr="00B9502D" w:rsidRDefault="00754C28" w:rsidP="00754C28">
      <w:pPr>
        <w:ind w:firstLine="720"/>
        <w:jc w:val="both"/>
        <w:rPr>
          <w:b/>
          <w:bCs/>
          <w:lang w:val="lv-LV" w:eastAsia="lv-LV"/>
        </w:rPr>
      </w:pPr>
      <w:r w:rsidRPr="00754C28">
        <w:rPr>
          <w:spacing w:val="8"/>
          <w:lang w:val="lv-LV" w:eastAsia="lv-LV"/>
        </w:rPr>
        <w:t xml:space="preserve">Ņemot vērā augstāk minēto un pamatojoties uz </w:t>
      </w:r>
      <w:r w:rsidRPr="00754C28">
        <w:rPr>
          <w:color w:val="000000"/>
          <w:lang w:val="lv-LV"/>
        </w:rPr>
        <w:t>Pašvaldību likuma 10. panta otrās daļas 2. punkta d) apakšpunktu,</w:t>
      </w:r>
      <w:r w:rsidRPr="00754C28">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08A67E9" w14:textId="55C6DA5D" w:rsidR="00754C28" w:rsidRPr="00754C28" w:rsidRDefault="00754C28" w:rsidP="00754C28">
      <w:pPr>
        <w:ind w:firstLine="720"/>
        <w:jc w:val="both"/>
        <w:rPr>
          <w:b/>
          <w:lang w:val="lv-LV"/>
        </w:rPr>
      </w:pPr>
    </w:p>
    <w:p w14:paraId="48C1273E" w14:textId="77777777" w:rsidR="00754C28" w:rsidRPr="00754C28" w:rsidRDefault="00754C28" w:rsidP="003525C6">
      <w:pPr>
        <w:numPr>
          <w:ilvl w:val="0"/>
          <w:numId w:val="2"/>
        </w:numPr>
        <w:ind w:left="357" w:hanging="357"/>
        <w:contextualSpacing/>
        <w:jc w:val="both"/>
        <w:rPr>
          <w:lang w:val="lv-LV"/>
        </w:rPr>
      </w:pPr>
      <w:r w:rsidRPr="00754C28">
        <w:rPr>
          <w:lang w:val="lv-LV"/>
        </w:rPr>
        <w:t>Veikt grozījumus Limbažu novada domes 2024. gada 23. maija lēmumā Nr. 350 “Par Salacgrīvas vidusskolas maksas pakalpojumu izcenojumu apstiprināšanu”</w:t>
      </w:r>
      <w:r w:rsidRPr="00754C28">
        <w:rPr>
          <w:b/>
          <w:bCs/>
          <w:lang w:val="lv-LV"/>
        </w:rPr>
        <w:t xml:space="preserve"> </w:t>
      </w:r>
      <w:r w:rsidRPr="00754C28">
        <w:rPr>
          <w:lang w:val="lv-LV"/>
        </w:rPr>
        <w:t xml:space="preserve">izsakot pielikuma </w:t>
      </w:r>
      <w:r w:rsidRPr="00754C28">
        <w:rPr>
          <w:bCs/>
          <w:lang w:val="lv-LV" w:eastAsia="lv-LV"/>
        </w:rPr>
        <w:t>6. punktu jaunā redakcijā un papildinot ar apakšpunktu 6.1., kā arī nosakot 100% atlaidi Limbažu novada iedzīvotājiem individuāliem treniņiem un sporta komandām treniņiem (pielikums).</w:t>
      </w:r>
    </w:p>
    <w:p w14:paraId="350B47F2" w14:textId="77777777" w:rsidR="00754C28" w:rsidRPr="00754C28" w:rsidRDefault="00754C28" w:rsidP="003525C6">
      <w:pPr>
        <w:numPr>
          <w:ilvl w:val="0"/>
          <w:numId w:val="2"/>
        </w:numPr>
        <w:ind w:left="357" w:hanging="357"/>
        <w:contextualSpacing/>
        <w:jc w:val="both"/>
        <w:rPr>
          <w:lang w:val="lv-LV"/>
        </w:rPr>
      </w:pPr>
      <w:r w:rsidRPr="00754C28">
        <w:rPr>
          <w:lang w:val="lv-LV"/>
        </w:rPr>
        <w:t xml:space="preserve">Noteikt, ka lēmuma pielikumā noteiktie grozījumi stājas spēkā ar 2025. gada 1. jūniju. </w:t>
      </w:r>
    </w:p>
    <w:p w14:paraId="0CD3E144" w14:textId="77777777" w:rsidR="00754C28" w:rsidRPr="00754C28" w:rsidRDefault="00754C28" w:rsidP="003525C6">
      <w:pPr>
        <w:numPr>
          <w:ilvl w:val="0"/>
          <w:numId w:val="2"/>
        </w:numPr>
        <w:autoSpaceDE w:val="0"/>
        <w:autoSpaceDN w:val="0"/>
        <w:adjustRightInd w:val="0"/>
        <w:ind w:left="357" w:hanging="357"/>
        <w:jc w:val="both"/>
        <w:rPr>
          <w:lang w:val="lv-LV" w:eastAsia="lv-LV"/>
        </w:rPr>
      </w:pPr>
      <w:r w:rsidRPr="00754C28">
        <w:rPr>
          <w:bCs/>
          <w:lang w:val="lv-LV" w:eastAsia="lv-LV"/>
        </w:rPr>
        <w:t>Atbildīgo par lēmuma izpildi</w:t>
      </w:r>
      <w:r w:rsidRPr="00754C28">
        <w:rPr>
          <w:lang w:val="lv-LV" w:eastAsia="lv-LV"/>
        </w:rPr>
        <w:t xml:space="preserve"> noteikt Salacgrīvas vidusskolas direktori.</w:t>
      </w:r>
    </w:p>
    <w:p w14:paraId="377592B8" w14:textId="77777777" w:rsidR="00754C28" w:rsidRPr="00754C28" w:rsidRDefault="00754C28" w:rsidP="003525C6">
      <w:pPr>
        <w:numPr>
          <w:ilvl w:val="0"/>
          <w:numId w:val="2"/>
        </w:numPr>
        <w:tabs>
          <w:tab w:val="left" w:pos="567"/>
        </w:tabs>
        <w:ind w:left="357" w:hanging="357"/>
        <w:jc w:val="both"/>
        <w:rPr>
          <w:lang w:val="lv-LV"/>
        </w:rPr>
      </w:pPr>
      <w:r w:rsidRPr="00754C28">
        <w:rPr>
          <w:lang w:val="lv-LV"/>
        </w:rPr>
        <w:t>Kontroli par lēmuma izpildi uzdot Limbažu novada pašvaldības izpilddirektoram.</w:t>
      </w:r>
    </w:p>
    <w:p w14:paraId="348A6C58" w14:textId="77777777" w:rsidR="00754C28" w:rsidRPr="00754C28" w:rsidRDefault="00754C28" w:rsidP="003525C6">
      <w:pPr>
        <w:numPr>
          <w:ilvl w:val="0"/>
          <w:numId w:val="2"/>
        </w:numPr>
        <w:tabs>
          <w:tab w:val="left" w:pos="567"/>
        </w:tabs>
        <w:ind w:left="357" w:hanging="357"/>
        <w:jc w:val="both"/>
        <w:rPr>
          <w:lang w:val="lv-LV"/>
        </w:rPr>
      </w:pPr>
      <w:r w:rsidRPr="00754C28">
        <w:rPr>
          <w:lang w:val="lv-LV"/>
        </w:rPr>
        <w:t>Lēmuma projektu virzīt izskatīšanai Limbažu novada domes sēdē.</w:t>
      </w:r>
    </w:p>
    <w:p w14:paraId="15CF84DA" w14:textId="1D73D0D9" w:rsidR="00201307" w:rsidRDefault="00201307" w:rsidP="002E2D3C">
      <w:pPr>
        <w:pStyle w:val="Sarakstarindkopa1"/>
        <w:spacing w:after="0" w:line="240" w:lineRule="auto"/>
        <w:ind w:left="0" w:firstLine="720"/>
        <w:jc w:val="both"/>
        <w:rPr>
          <w:rFonts w:ascii="Times New Roman" w:hAnsi="Times New Roman"/>
          <w:sz w:val="24"/>
          <w:szCs w:val="24"/>
        </w:rPr>
      </w:pPr>
    </w:p>
    <w:p w14:paraId="7F1FE47A" w14:textId="77777777" w:rsidR="0055625A" w:rsidRPr="00025563" w:rsidRDefault="0055625A"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4A384F1E" w14:textId="77777777" w:rsidR="00FA0C63" w:rsidRPr="00FA0C63" w:rsidRDefault="00FA0C63" w:rsidP="00FA0C63">
      <w:pPr>
        <w:pBdr>
          <w:bottom w:val="single" w:sz="4" w:space="0" w:color="auto"/>
        </w:pBdr>
        <w:jc w:val="both"/>
        <w:rPr>
          <w:b/>
          <w:bCs/>
          <w:lang w:val="lv-LV"/>
        </w:rPr>
      </w:pPr>
      <w:r w:rsidRPr="00FA0C63">
        <w:rPr>
          <w:b/>
          <w:bCs/>
          <w:lang w:val="lv-LV"/>
        </w:rPr>
        <w:t xml:space="preserve">Par grozījumiem Limbažu novada domes </w:t>
      </w:r>
      <w:bookmarkStart w:id="9" w:name="_Hlk197499952"/>
      <w:r w:rsidRPr="00FA0C63">
        <w:rPr>
          <w:b/>
          <w:bCs/>
          <w:lang w:val="lv-LV"/>
        </w:rPr>
        <w:t>2024. gada 20. jūnija lēmumā Nr. 459 “Par Staiceles pamatskolas maksas pakalpojumu izcenojumu apstiprināšanu”</w:t>
      </w:r>
    </w:p>
    <w:bookmarkEnd w:id="9"/>
    <w:p w14:paraId="6D40128E" w14:textId="67778CC8" w:rsidR="00FA0C63" w:rsidRPr="00FA0C63" w:rsidRDefault="00FA0C63" w:rsidP="00FA0C63">
      <w:pPr>
        <w:jc w:val="center"/>
        <w:rPr>
          <w:lang w:val="lv-LV"/>
        </w:rPr>
      </w:pPr>
      <w:r w:rsidRPr="00FA0C63">
        <w:rPr>
          <w:lang w:val="lv-LV"/>
        </w:rPr>
        <w:t xml:space="preserve">Ziņo </w:t>
      </w:r>
      <w:r>
        <w:rPr>
          <w:lang w:val="lv-LV"/>
        </w:rPr>
        <w:t>Rūdolfs Pelēkais</w:t>
      </w:r>
    </w:p>
    <w:p w14:paraId="4E14B790" w14:textId="77777777" w:rsidR="00FA0C63" w:rsidRPr="00FA0C63" w:rsidRDefault="00FA0C63" w:rsidP="00FA0C63">
      <w:pPr>
        <w:ind w:firstLine="360"/>
        <w:jc w:val="center"/>
        <w:rPr>
          <w:b/>
          <w:lang w:val="lv-LV"/>
        </w:rPr>
      </w:pPr>
    </w:p>
    <w:p w14:paraId="0BD2F166" w14:textId="77777777" w:rsidR="00FA0C63" w:rsidRPr="00FA0C63" w:rsidRDefault="00FA0C63" w:rsidP="00FA0C63">
      <w:pPr>
        <w:ind w:firstLine="720"/>
        <w:jc w:val="both"/>
        <w:rPr>
          <w:bCs/>
          <w:lang w:val="lv-LV" w:eastAsia="lv-LV"/>
        </w:rPr>
      </w:pPr>
      <w:r w:rsidRPr="00FA0C63">
        <w:rPr>
          <w:lang w:val="lv-LV"/>
        </w:rPr>
        <w:t xml:space="preserve">Saskaņā ar Limbažu novada domes 2024. gada 20. jūnija lēmumā Nr. 459 “Par Staiceles pamatskolas maksas pakalpojumu izcenojumu apstiprināšanu” ir veikti grozījumi, pamatojoties </w:t>
      </w:r>
      <w:r w:rsidRPr="00FA0C63">
        <w:rPr>
          <w:bCs/>
          <w:lang w:val="lv-LV" w:eastAsia="lv-LV"/>
        </w:rPr>
        <w:t xml:space="preserve">uz Limbažu novada pašvaldības 2021. gada 28. oktobra noteikumiem "Limbažu novada pašvaldības, tās iestāžu un struktūrvienību sniegto maksas pakalpojumu izcenojumu aprēķināšanas metodika un izcenojumu apstiprināšanas kārtība". </w:t>
      </w:r>
    </w:p>
    <w:p w14:paraId="3683809D" w14:textId="77777777" w:rsidR="00FA0C63" w:rsidRPr="00FA0C63" w:rsidRDefault="00FA0C63" w:rsidP="00FA0C63">
      <w:pPr>
        <w:ind w:firstLine="720"/>
        <w:jc w:val="both"/>
        <w:rPr>
          <w:bCs/>
          <w:lang w:val="lv-LV" w:eastAsia="lv-LV"/>
        </w:rPr>
      </w:pPr>
      <w:r w:rsidRPr="00FA0C63">
        <w:rPr>
          <w:bCs/>
          <w:lang w:val="lv-LV" w:eastAsia="lv-LV"/>
        </w:rPr>
        <w:t xml:space="preserve">Izteikts jaunā redakcijā maksas pakalpojumu cenrādī </w:t>
      </w:r>
      <w:bookmarkStart w:id="10" w:name="_Hlk197500065"/>
      <w:r w:rsidRPr="00FA0C63">
        <w:rPr>
          <w:bCs/>
          <w:lang w:val="lv-LV" w:eastAsia="lv-LV"/>
        </w:rPr>
        <w:t xml:space="preserve">2. punkts un papildināts ar 2.1. apakšpunktu, kā arī noteikta 100% atlaide </w:t>
      </w:r>
      <w:bookmarkEnd w:id="10"/>
      <w:r w:rsidRPr="00FA0C63">
        <w:rPr>
          <w:bCs/>
          <w:lang w:val="lv-LV" w:eastAsia="lv-LV"/>
        </w:rPr>
        <w:t>iedzīvotājiem individuāliem treniņiem un sporta komandu treniņiem.</w:t>
      </w:r>
    </w:p>
    <w:p w14:paraId="48C57C9A" w14:textId="77777777" w:rsidR="00FA0C63" w:rsidRPr="00B9502D" w:rsidRDefault="00FA0C63" w:rsidP="00FA0C63">
      <w:pPr>
        <w:ind w:firstLine="720"/>
        <w:jc w:val="both"/>
        <w:rPr>
          <w:b/>
          <w:bCs/>
          <w:lang w:val="lv-LV" w:eastAsia="lv-LV"/>
        </w:rPr>
      </w:pPr>
      <w:r w:rsidRPr="00FA0C63">
        <w:rPr>
          <w:spacing w:val="8"/>
          <w:lang w:val="lv-LV" w:eastAsia="lv-LV"/>
        </w:rPr>
        <w:t xml:space="preserve">Ņemot vērā augstāk minēto un pamatojoties uz </w:t>
      </w:r>
      <w:r w:rsidRPr="00FA0C63">
        <w:rPr>
          <w:color w:val="000000"/>
          <w:lang w:val="lv-LV"/>
        </w:rPr>
        <w:t>Pašvaldību likuma 10. panta otrās daļas 2. punkta d) apakšpunktu,</w:t>
      </w:r>
      <w:r w:rsidRPr="00FA0C63">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161B7AB" w14:textId="4D51736A" w:rsidR="00FA0C63" w:rsidRPr="00FA0C63" w:rsidRDefault="00FA0C63" w:rsidP="00FA0C63">
      <w:pPr>
        <w:ind w:firstLine="720"/>
        <w:jc w:val="both"/>
        <w:rPr>
          <w:b/>
          <w:lang w:val="lv-LV"/>
        </w:rPr>
      </w:pPr>
    </w:p>
    <w:p w14:paraId="5CCFE347" w14:textId="77777777" w:rsidR="00FA0C63" w:rsidRPr="00FA0C63" w:rsidRDefault="00FA0C63" w:rsidP="003525C6">
      <w:pPr>
        <w:numPr>
          <w:ilvl w:val="0"/>
          <w:numId w:val="18"/>
        </w:numPr>
        <w:ind w:left="357" w:hanging="357"/>
        <w:contextualSpacing/>
        <w:jc w:val="both"/>
        <w:rPr>
          <w:lang w:val="lv-LV"/>
        </w:rPr>
      </w:pPr>
      <w:r w:rsidRPr="00FA0C63">
        <w:rPr>
          <w:lang w:val="lv-LV"/>
        </w:rPr>
        <w:t>Veikt grozījumus Limbažu novada domes 2024. gada 20. jūnija lēmumā Nr. 459 “Par Staiceles pamatskolas maksas pakalpojumu izcenojumu apstiprināšanu”</w:t>
      </w:r>
      <w:r w:rsidRPr="00FA0C63">
        <w:rPr>
          <w:b/>
          <w:bCs/>
          <w:lang w:val="lv-LV"/>
        </w:rPr>
        <w:t xml:space="preserve"> </w:t>
      </w:r>
      <w:r w:rsidRPr="00FA0C63">
        <w:rPr>
          <w:lang w:val="lv-LV"/>
        </w:rPr>
        <w:t xml:space="preserve">maksas pakalpojumu izcenojumu apstiprināšanu”, izsakot jaunā redakcijā pielikuma </w:t>
      </w:r>
      <w:r w:rsidRPr="00FA0C63">
        <w:rPr>
          <w:bCs/>
          <w:lang w:val="lv-LV" w:eastAsia="lv-LV"/>
        </w:rPr>
        <w:t>2. punktu un papildinot ar 2.1. apakšpunktu, kā arī nosakot 100% atlaidi Limbažu novada iedzīvotājiem individuāliem treniņiem un sporta komandu treniņiem (pielikums)</w:t>
      </w:r>
      <w:r w:rsidRPr="00FA0C63">
        <w:rPr>
          <w:lang w:val="lv-LV"/>
        </w:rPr>
        <w:t xml:space="preserve">. </w:t>
      </w:r>
    </w:p>
    <w:p w14:paraId="2E4EF190" w14:textId="77777777" w:rsidR="00FA0C63" w:rsidRPr="00FA0C63" w:rsidRDefault="00FA0C63" w:rsidP="003525C6">
      <w:pPr>
        <w:numPr>
          <w:ilvl w:val="0"/>
          <w:numId w:val="18"/>
        </w:numPr>
        <w:ind w:left="357" w:hanging="357"/>
        <w:contextualSpacing/>
        <w:jc w:val="both"/>
        <w:rPr>
          <w:lang w:val="lv-LV"/>
        </w:rPr>
      </w:pPr>
      <w:r w:rsidRPr="00FA0C63">
        <w:rPr>
          <w:lang w:val="lv-LV"/>
        </w:rPr>
        <w:t xml:space="preserve">Noteikt, ka lēmuma pielikumā noteiktie grozījumi stājas spēkā ar 2025. gada 1. jūniju. </w:t>
      </w:r>
    </w:p>
    <w:p w14:paraId="2595E1D4" w14:textId="77777777" w:rsidR="00FA0C63" w:rsidRPr="00FA0C63" w:rsidRDefault="00FA0C63" w:rsidP="003525C6">
      <w:pPr>
        <w:numPr>
          <w:ilvl w:val="0"/>
          <w:numId w:val="18"/>
        </w:numPr>
        <w:autoSpaceDE w:val="0"/>
        <w:autoSpaceDN w:val="0"/>
        <w:adjustRightInd w:val="0"/>
        <w:ind w:left="357" w:hanging="357"/>
        <w:jc w:val="both"/>
        <w:rPr>
          <w:lang w:val="lv-LV" w:eastAsia="lv-LV"/>
        </w:rPr>
      </w:pPr>
      <w:r w:rsidRPr="00FA0C63">
        <w:rPr>
          <w:bCs/>
          <w:lang w:val="lv-LV" w:eastAsia="lv-LV"/>
        </w:rPr>
        <w:t>Atbildīgo par lēmuma izpildi</w:t>
      </w:r>
      <w:r w:rsidRPr="00FA0C63">
        <w:rPr>
          <w:lang w:val="lv-LV" w:eastAsia="lv-LV"/>
        </w:rPr>
        <w:t xml:space="preserve"> noteikt Staiceles pamatskolas direktori.</w:t>
      </w:r>
    </w:p>
    <w:p w14:paraId="0205448E" w14:textId="77777777" w:rsidR="00FA0C63" w:rsidRPr="00FA0C63" w:rsidRDefault="00FA0C63" w:rsidP="003525C6">
      <w:pPr>
        <w:numPr>
          <w:ilvl w:val="0"/>
          <w:numId w:val="18"/>
        </w:numPr>
        <w:tabs>
          <w:tab w:val="left" w:pos="567"/>
        </w:tabs>
        <w:ind w:left="357" w:hanging="357"/>
        <w:jc w:val="both"/>
        <w:rPr>
          <w:lang w:val="lv-LV"/>
        </w:rPr>
      </w:pPr>
      <w:r w:rsidRPr="00FA0C63">
        <w:rPr>
          <w:lang w:val="lv-LV"/>
        </w:rPr>
        <w:t>Kontroli par lēmuma izpildi uzdot Limbažu novada pašvaldības izpilddirektoram.</w:t>
      </w:r>
    </w:p>
    <w:p w14:paraId="1F23BA74" w14:textId="77777777" w:rsidR="00FA0C63" w:rsidRPr="00FA0C63" w:rsidRDefault="00FA0C63" w:rsidP="003525C6">
      <w:pPr>
        <w:numPr>
          <w:ilvl w:val="0"/>
          <w:numId w:val="18"/>
        </w:numPr>
        <w:tabs>
          <w:tab w:val="left" w:pos="567"/>
        </w:tabs>
        <w:ind w:left="357" w:hanging="357"/>
        <w:jc w:val="both"/>
        <w:rPr>
          <w:lang w:val="lv-LV"/>
        </w:rPr>
      </w:pPr>
      <w:r w:rsidRPr="00FA0C63">
        <w:rPr>
          <w:lang w:val="lv-LV"/>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48FCD1C3" w14:textId="77777777" w:rsidR="00214D93" w:rsidRPr="00214D93" w:rsidRDefault="00214D93" w:rsidP="00214D93">
      <w:pPr>
        <w:pBdr>
          <w:bottom w:val="single" w:sz="4" w:space="1" w:color="auto"/>
        </w:pBdr>
        <w:jc w:val="both"/>
        <w:rPr>
          <w:b/>
          <w:bCs/>
          <w:lang w:val="lv-LV"/>
        </w:rPr>
      </w:pPr>
      <w:r w:rsidRPr="00214D93">
        <w:rPr>
          <w:b/>
          <w:bCs/>
          <w:lang w:val="lv-LV"/>
        </w:rPr>
        <w:t>Par grozījumiem Limbažu novada domes 2022. gada 27. oktobra lēmumā Nr. 1007 “ Par Alojas Ausekļa vidusskolas maksas pakalpojumu izcenojumu apstiprināšanu”</w:t>
      </w:r>
    </w:p>
    <w:p w14:paraId="2607FA49" w14:textId="4E3A543C" w:rsidR="00214D93" w:rsidRPr="00214D93" w:rsidRDefault="00214D93" w:rsidP="00214D93">
      <w:pPr>
        <w:jc w:val="center"/>
        <w:rPr>
          <w:lang w:val="lv-LV"/>
        </w:rPr>
      </w:pPr>
      <w:r w:rsidRPr="00214D93">
        <w:rPr>
          <w:lang w:val="lv-LV"/>
        </w:rPr>
        <w:t xml:space="preserve">Ziņo </w:t>
      </w:r>
      <w:r>
        <w:rPr>
          <w:lang w:val="lv-LV"/>
        </w:rPr>
        <w:t xml:space="preserve">Rūdolfs Pelēkais, debatēs piedalās Māris </w:t>
      </w:r>
      <w:proofErr w:type="spellStart"/>
      <w:r>
        <w:rPr>
          <w:lang w:val="lv-LV"/>
        </w:rPr>
        <w:t>Beļaunieks</w:t>
      </w:r>
      <w:proofErr w:type="spellEnd"/>
      <w:r>
        <w:rPr>
          <w:lang w:val="lv-LV"/>
        </w:rPr>
        <w:t xml:space="preserve">, Ina </w:t>
      </w:r>
      <w:proofErr w:type="spellStart"/>
      <w:r>
        <w:rPr>
          <w:lang w:val="lv-LV"/>
        </w:rPr>
        <w:t>Šternfelde</w:t>
      </w:r>
      <w:proofErr w:type="spellEnd"/>
      <w:r>
        <w:rPr>
          <w:lang w:val="lv-LV"/>
        </w:rPr>
        <w:t>, Dagnis Straubergs</w:t>
      </w:r>
    </w:p>
    <w:p w14:paraId="1B199132" w14:textId="77777777" w:rsidR="00214D93" w:rsidRPr="00214D93" w:rsidRDefault="00214D93" w:rsidP="00214D93">
      <w:pPr>
        <w:ind w:firstLine="360"/>
        <w:jc w:val="center"/>
        <w:rPr>
          <w:b/>
          <w:lang w:val="lv-LV"/>
        </w:rPr>
      </w:pPr>
    </w:p>
    <w:p w14:paraId="3EE3FA5D" w14:textId="77777777" w:rsidR="00214D93" w:rsidRPr="00214D93" w:rsidRDefault="00214D93" w:rsidP="00214D93">
      <w:pPr>
        <w:ind w:firstLine="567"/>
        <w:jc w:val="both"/>
        <w:rPr>
          <w:bCs/>
          <w:lang w:val="lv-LV" w:eastAsia="lv-LV"/>
        </w:rPr>
      </w:pPr>
      <w:r w:rsidRPr="00214D93">
        <w:rPr>
          <w:lang w:val="lv-LV"/>
        </w:rPr>
        <w:lastRenderedPageBreak/>
        <w:t>Saskaņā ar Limbažu novada domes 2022. gada 27.oktobra lēmumā Nr. 1007 “ Par Alojas Ausekļa vidusskolas maksas pakalpojumu izcenojumu apstiprināšanu”</w:t>
      </w:r>
      <w:r w:rsidRPr="00214D93">
        <w:rPr>
          <w:bCs/>
          <w:lang w:val="lv-LV"/>
        </w:rPr>
        <w:t xml:space="preserve"> </w:t>
      </w:r>
      <w:r w:rsidRPr="00214D93">
        <w:rPr>
          <w:lang w:val="lv-LV"/>
        </w:rPr>
        <w:t xml:space="preserve">ir veikti grozījumi pamatojoties </w:t>
      </w:r>
      <w:r w:rsidRPr="00214D93">
        <w:rPr>
          <w:bCs/>
          <w:lang w:val="lv-LV" w:eastAsia="lv-LV"/>
        </w:rPr>
        <w:t xml:space="preserve">uz Limbažu novada pašvaldības 2021. gada 28. oktobra noteikumiem "Limbažu novada pašvaldības, tās iestāžu un struktūrvienību sniegto maksas pakalpojumu izcenojumu aprēķināšanas metodika un izcenojumu apstiprināšanas kārtība". </w:t>
      </w:r>
    </w:p>
    <w:p w14:paraId="4B089B66" w14:textId="77777777" w:rsidR="00214D93" w:rsidRPr="00214D93" w:rsidRDefault="00214D93" w:rsidP="00214D93">
      <w:pPr>
        <w:ind w:firstLine="567"/>
        <w:jc w:val="both"/>
        <w:rPr>
          <w:bCs/>
          <w:lang w:val="lv-LV" w:eastAsia="lv-LV"/>
        </w:rPr>
      </w:pPr>
      <w:r w:rsidRPr="00214D93">
        <w:rPr>
          <w:bCs/>
          <w:lang w:val="lv-LV" w:eastAsia="lv-LV"/>
        </w:rPr>
        <w:t>Maksas pakalpojumu cenrādī 1. un 1.1. punktā noteikt 100% atlaidi Limbažu novada iedzīvotājiem individuāliem treniņiem un sporta komandām treniņiem.</w:t>
      </w:r>
    </w:p>
    <w:p w14:paraId="6F8D33F9" w14:textId="77777777" w:rsidR="00214D93" w:rsidRPr="00B9502D" w:rsidRDefault="00214D93" w:rsidP="00214D93">
      <w:pPr>
        <w:ind w:firstLine="720"/>
        <w:jc w:val="both"/>
        <w:rPr>
          <w:b/>
          <w:bCs/>
          <w:lang w:val="lv-LV" w:eastAsia="lv-LV"/>
        </w:rPr>
      </w:pPr>
      <w:r w:rsidRPr="00214D93">
        <w:rPr>
          <w:spacing w:val="8"/>
          <w:lang w:val="lv-LV" w:eastAsia="lv-LV"/>
        </w:rPr>
        <w:t xml:space="preserve">Ņemot vērā augstāk minēto un pamatojoties uz </w:t>
      </w:r>
      <w:r w:rsidRPr="00214D93">
        <w:rPr>
          <w:color w:val="000000"/>
          <w:lang w:val="lv-LV"/>
        </w:rPr>
        <w:t>Pašvaldību likuma 10. panta otrās daļas 2. punkta d) apakšpunktu,</w:t>
      </w:r>
      <w:r w:rsidRPr="00214D93">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C089FD5" w14:textId="56755D68" w:rsidR="00214D93" w:rsidRPr="00214D93" w:rsidRDefault="00214D93" w:rsidP="00214D93">
      <w:pPr>
        <w:ind w:firstLine="567"/>
        <w:jc w:val="both"/>
        <w:rPr>
          <w:b/>
          <w:lang w:val="lv-LV"/>
        </w:rPr>
      </w:pPr>
    </w:p>
    <w:p w14:paraId="41E8551E" w14:textId="77777777" w:rsidR="00214D93" w:rsidRPr="00214D93" w:rsidRDefault="00214D93" w:rsidP="00214D93">
      <w:pPr>
        <w:numPr>
          <w:ilvl w:val="0"/>
          <w:numId w:val="19"/>
        </w:numPr>
        <w:ind w:left="357" w:hanging="357"/>
        <w:contextualSpacing/>
        <w:jc w:val="both"/>
        <w:rPr>
          <w:lang w:val="lv-LV"/>
        </w:rPr>
      </w:pPr>
      <w:r w:rsidRPr="00214D93">
        <w:rPr>
          <w:lang w:val="lv-LV"/>
        </w:rPr>
        <w:t>Veikt grozījumus Limbažu novada domes 2022. gada 27. oktobra lēmumā Nr. 1007 “ Par Alojas Ausekļa vidusskolas maksas pakalpojumu izcenojumu apstiprināšanu”,</w:t>
      </w:r>
      <w:r w:rsidRPr="00214D93">
        <w:rPr>
          <w:bCs/>
          <w:lang w:val="lv-LV"/>
        </w:rPr>
        <w:t xml:space="preserve"> </w:t>
      </w:r>
      <w:r w:rsidRPr="00214D93">
        <w:rPr>
          <w:bCs/>
          <w:lang w:val="lv-LV" w:eastAsia="lv-LV"/>
        </w:rPr>
        <w:t>papildinot 1. un 1.1. punktā, nosakot 100% atlaidi Limbažu novada iedzīvotājiem individuāliem treniņiem un sporta komandām treniņiem</w:t>
      </w:r>
      <w:r w:rsidRPr="00214D93">
        <w:rPr>
          <w:lang w:val="lv-LV"/>
        </w:rPr>
        <w:t xml:space="preserve"> (pielikums).</w:t>
      </w:r>
    </w:p>
    <w:p w14:paraId="09163638" w14:textId="77777777" w:rsidR="00214D93" w:rsidRPr="00214D93" w:rsidRDefault="00214D93" w:rsidP="00214D93">
      <w:pPr>
        <w:numPr>
          <w:ilvl w:val="0"/>
          <w:numId w:val="19"/>
        </w:numPr>
        <w:ind w:left="357" w:hanging="357"/>
        <w:contextualSpacing/>
        <w:jc w:val="both"/>
        <w:rPr>
          <w:lang w:val="lv-LV"/>
        </w:rPr>
      </w:pPr>
      <w:r w:rsidRPr="00214D93">
        <w:rPr>
          <w:lang w:val="lv-LV"/>
        </w:rPr>
        <w:t xml:space="preserve">Noteikt, ka lēmuma pielikumā noteiktie grozījumi stājas spēkā ar 2025. gada 1. jūniju. </w:t>
      </w:r>
    </w:p>
    <w:p w14:paraId="342ABF69" w14:textId="77777777" w:rsidR="00214D93" w:rsidRPr="00214D93" w:rsidRDefault="00214D93" w:rsidP="00214D93">
      <w:pPr>
        <w:numPr>
          <w:ilvl w:val="0"/>
          <w:numId w:val="19"/>
        </w:numPr>
        <w:autoSpaceDE w:val="0"/>
        <w:autoSpaceDN w:val="0"/>
        <w:adjustRightInd w:val="0"/>
        <w:ind w:left="357" w:hanging="357"/>
        <w:jc w:val="both"/>
        <w:rPr>
          <w:lang w:val="lv-LV" w:eastAsia="lv-LV"/>
        </w:rPr>
      </w:pPr>
      <w:r w:rsidRPr="00214D93">
        <w:rPr>
          <w:bCs/>
          <w:lang w:val="lv-LV" w:eastAsia="lv-LV"/>
        </w:rPr>
        <w:t>Atbildīgo par lēmuma izpildi</w:t>
      </w:r>
      <w:r w:rsidRPr="00214D93">
        <w:rPr>
          <w:lang w:val="lv-LV" w:eastAsia="lv-LV"/>
        </w:rPr>
        <w:t xml:space="preserve"> noteikt </w:t>
      </w:r>
      <w:r w:rsidRPr="00214D93">
        <w:rPr>
          <w:lang w:val="lv-LV"/>
        </w:rPr>
        <w:t>Alojas Ausekļa vidusskolas direktori</w:t>
      </w:r>
      <w:r w:rsidRPr="00214D93">
        <w:rPr>
          <w:lang w:val="lv-LV" w:eastAsia="lv-LV"/>
        </w:rPr>
        <w:t>.</w:t>
      </w:r>
    </w:p>
    <w:p w14:paraId="66FDFA68" w14:textId="77777777" w:rsidR="00214D93" w:rsidRPr="00214D93" w:rsidRDefault="00214D93" w:rsidP="00214D93">
      <w:pPr>
        <w:numPr>
          <w:ilvl w:val="0"/>
          <w:numId w:val="19"/>
        </w:numPr>
        <w:tabs>
          <w:tab w:val="left" w:pos="567"/>
        </w:tabs>
        <w:ind w:left="357" w:hanging="357"/>
        <w:jc w:val="both"/>
        <w:rPr>
          <w:lang w:val="lv-LV"/>
        </w:rPr>
      </w:pPr>
      <w:r w:rsidRPr="00214D93">
        <w:rPr>
          <w:lang w:val="lv-LV"/>
        </w:rPr>
        <w:t>Kontroli par lēmuma izpildi uzdot Limbažu novada pašvaldības izpilddirektoram.</w:t>
      </w:r>
    </w:p>
    <w:p w14:paraId="387C4AC3" w14:textId="77777777" w:rsidR="00214D93" w:rsidRPr="00214D93" w:rsidRDefault="00214D93" w:rsidP="00214D93">
      <w:pPr>
        <w:numPr>
          <w:ilvl w:val="0"/>
          <w:numId w:val="19"/>
        </w:numPr>
        <w:tabs>
          <w:tab w:val="left" w:pos="567"/>
        </w:tabs>
        <w:ind w:left="357" w:hanging="357"/>
        <w:jc w:val="both"/>
        <w:rPr>
          <w:lang w:val="lv-LV"/>
        </w:rPr>
      </w:pPr>
      <w:r w:rsidRPr="00214D93">
        <w:rPr>
          <w:lang w:val="lv-LV"/>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5433DE6B" w14:textId="77777777" w:rsidR="00905BF8" w:rsidRPr="00905BF8" w:rsidRDefault="00905BF8" w:rsidP="00905BF8">
      <w:pPr>
        <w:pBdr>
          <w:bottom w:val="single" w:sz="4" w:space="1" w:color="auto"/>
        </w:pBdr>
        <w:jc w:val="both"/>
        <w:rPr>
          <w:b/>
          <w:bCs/>
          <w:lang w:val="lv-LV"/>
        </w:rPr>
      </w:pPr>
      <w:r w:rsidRPr="00905BF8">
        <w:rPr>
          <w:b/>
          <w:bCs/>
          <w:lang w:val="lv-LV"/>
        </w:rPr>
        <w:t>Par grozījumiem Limbažu novada domes 2022. gada 28. aprīļa lēmumā Nr. 366 “Par Limbažu novada pašvaldības Liepupes pamatskolas maksas pakalpojumu izcenojumu apstiprināšanu”</w:t>
      </w:r>
    </w:p>
    <w:p w14:paraId="64E88603" w14:textId="7BFEBF1E" w:rsidR="00905BF8" w:rsidRPr="00905BF8" w:rsidRDefault="00905BF8" w:rsidP="00905BF8">
      <w:pPr>
        <w:jc w:val="center"/>
        <w:rPr>
          <w:lang w:val="lv-LV"/>
        </w:rPr>
      </w:pPr>
      <w:r w:rsidRPr="00905BF8">
        <w:rPr>
          <w:lang w:val="lv-LV"/>
        </w:rPr>
        <w:t xml:space="preserve">Ziņo </w:t>
      </w:r>
      <w:r>
        <w:rPr>
          <w:lang w:val="lv-LV"/>
        </w:rPr>
        <w:t>Rūdolfs Pelēkais</w:t>
      </w:r>
    </w:p>
    <w:p w14:paraId="476A0472" w14:textId="77777777" w:rsidR="00905BF8" w:rsidRPr="00905BF8" w:rsidRDefault="00905BF8" w:rsidP="00905BF8">
      <w:pPr>
        <w:ind w:firstLine="360"/>
        <w:jc w:val="center"/>
        <w:rPr>
          <w:b/>
          <w:lang w:val="lv-LV"/>
        </w:rPr>
      </w:pPr>
    </w:p>
    <w:p w14:paraId="49395DB5" w14:textId="77777777" w:rsidR="00905BF8" w:rsidRPr="00905BF8" w:rsidRDefault="00905BF8" w:rsidP="00905BF8">
      <w:pPr>
        <w:ind w:firstLine="720"/>
        <w:jc w:val="both"/>
        <w:rPr>
          <w:bCs/>
          <w:lang w:val="lv-LV" w:eastAsia="lv-LV"/>
        </w:rPr>
      </w:pPr>
      <w:r w:rsidRPr="00905BF8">
        <w:rPr>
          <w:lang w:val="lv-LV"/>
        </w:rPr>
        <w:t xml:space="preserve">Limbažu novada domes 2022. gada 28 aprīļa lēmumā Nr. 366 “Par Limbažu novada pašvaldības Liepupes pamatskolas maksas pakalpojumu izcenojumu apstiprināšanu” ir veikti grozījumi, pamatojoties </w:t>
      </w:r>
      <w:r w:rsidRPr="00905BF8">
        <w:rPr>
          <w:bCs/>
          <w:lang w:val="lv-LV" w:eastAsia="lv-LV"/>
        </w:rPr>
        <w:t xml:space="preserve">uz Limbažu novada pašvaldības 2021. gada 28. oktobra noteikumiem "Limbažu novada pašvaldības, tās iestāžu un struktūrvienību sniegto maksas pakalpojumu izcenojumu aprēķināšanas metodika un izcenojumu apstiprināšanas kārtība". </w:t>
      </w:r>
    </w:p>
    <w:p w14:paraId="38CCCFDB" w14:textId="77777777" w:rsidR="00905BF8" w:rsidRPr="00905BF8" w:rsidRDefault="00905BF8" w:rsidP="00905BF8">
      <w:pPr>
        <w:ind w:firstLine="720"/>
        <w:jc w:val="both"/>
        <w:rPr>
          <w:bCs/>
          <w:lang w:val="lv-LV" w:eastAsia="lv-LV"/>
        </w:rPr>
      </w:pPr>
      <w:r w:rsidRPr="00905BF8">
        <w:rPr>
          <w:bCs/>
          <w:lang w:val="lv-LV" w:eastAsia="lv-LV"/>
        </w:rPr>
        <w:t>Maksas pakalpojumu cenrādī 2. punkts izteikts jaunā redakcijā un papildināts ar 2.1. apakšpunktu, kā arī noteikta 100% atlaide Limbažu novada iedzīvotājiem individuāliem treniņiem un sporta komandām treniņiem.</w:t>
      </w:r>
    </w:p>
    <w:p w14:paraId="00D842C8" w14:textId="77777777" w:rsidR="00905BF8" w:rsidRPr="00B9502D" w:rsidRDefault="00905BF8" w:rsidP="00905BF8">
      <w:pPr>
        <w:ind w:firstLine="720"/>
        <w:jc w:val="both"/>
        <w:rPr>
          <w:b/>
          <w:bCs/>
          <w:lang w:val="lv-LV" w:eastAsia="lv-LV"/>
        </w:rPr>
      </w:pPr>
      <w:r w:rsidRPr="00905BF8">
        <w:rPr>
          <w:spacing w:val="8"/>
          <w:lang w:val="lv-LV" w:eastAsia="lv-LV"/>
        </w:rPr>
        <w:t xml:space="preserve">Ņemot vērā augstāk minēto un pamatojoties uz </w:t>
      </w:r>
      <w:r w:rsidRPr="00905BF8">
        <w:rPr>
          <w:color w:val="000000"/>
          <w:lang w:val="lv-LV"/>
        </w:rPr>
        <w:t>Pašvaldību likuma 10. panta otrās daļas 2. punkta d) apakšpunktu,</w:t>
      </w:r>
      <w:r w:rsidRPr="00905BF8">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05AC4DF" w14:textId="785570E0" w:rsidR="00905BF8" w:rsidRPr="00905BF8" w:rsidRDefault="00905BF8" w:rsidP="00905BF8">
      <w:pPr>
        <w:ind w:firstLine="720"/>
        <w:jc w:val="both"/>
        <w:rPr>
          <w:b/>
          <w:lang w:val="lv-LV"/>
        </w:rPr>
      </w:pPr>
    </w:p>
    <w:p w14:paraId="353F3C76" w14:textId="77777777" w:rsidR="00905BF8" w:rsidRPr="00905BF8" w:rsidRDefault="00905BF8" w:rsidP="00905BF8">
      <w:pPr>
        <w:numPr>
          <w:ilvl w:val="0"/>
          <w:numId w:val="20"/>
        </w:numPr>
        <w:ind w:left="357" w:hanging="357"/>
        <w:contextualSpacing/>
        <w:jc w:val="both"/>
        <w:rPr>
          <w:lang w:val="lv-LV"/>
        </w:rPr>
      </w:pPr>
      <w:r w:rsidRPr="00905BF8">
        <w:rPr>
          <w:lang w:val="lv-LV"/>
        </w:rPr>
        <w:t xml:space="preserve">Veikt grozījumus Limbažu novada domes 2022. gada 28. aprīļa lēmumā Nr. 366 “Par Limbažu novada pašvaldības Liepupes pamatskolas maksas pakalpojumu izcenojumu apstiprināšanu”, izsakot pielikuma </w:t>
      </w:r>
      <w:r w:rsidRPr="00905BF8">
        <w:rPr>
          <w:bCs/>
          <w:lang w:val="lv-LV" w:eastAsia="lv-LV"/>
        </w:rPr>
        <w:t>2. punktu jaunā redakcijā un papildinot ar 2.1. apakšpunktu, kā arī nosakot 100% atlaidi Limbažu novada iedzīvotājiem individuāliem treniņiem un sporta komandām treniņiem (pielikums).</w:t>
      </w:r>
    </w:p>
    <w:p w14:paraId="55FF3D1B" w14:textId="77777777" w:rsidR="00905BF8" w:rsidRPr="00905BF8" w:rsidRDefault="00905BF8" w:rsidP="00905BF8">
      <w:pPr>
        <w:numPr>
          <w:ilvl w:val="0"/>
          <w:numId w:val="20"/>
        </w:numPr>
        <w:ind w:left="357" w:hanging="357"/>
        <w:contextualSpacing/>
        <w:jc w:val="both"/>
        <w:rPr>
          <w:lang w:val="lv-LV"/>
        </w:rPr>
      </w:pPr>
      <w:r w:rsidRPr="00905BF8">
        <w:rPr>
          <w:lang w:val="lv-LV"/>
        </w:rPr>
        <w:t xml:space="preserve">Noteikt, ka lēmuma pielikumā noteiktie grozījumi stājas spēkā ar 2025. gada 1. jūniju. </w:t>
      </w:r>
    </w:p>
    <w:p w14:paraId="3BD80C8D" w14:textId="77777777" w:rsidR="00905BF8" w:rsidRPr="00905BF8" w:rsidRDefault="00905BF8" w:rsidP="00905BF8">
      <w:pPr>
        <w:numPr>
          <w:ilvl w:val="0"/>
          <w:numId w:val="20"/>
        </w:numPr>
        <w:autoSpaceDE w:val="0"/>
        <w:autoSpaceDN w:val="0"/>
        <w:adjustRightInd w:val="0"/>
        <w:ind w:left="357" w:hanging="357"/>
        <w:jc w:val="both"/>
        <w:rPr>
          <w:lang w:val="lv-LV" w:eastAsia="lv-LV"/>
        </w:rPr>
      </w:pPr>
      <w:r w:rsidRPr="00905BF8">
        <w:rPr>
          <w:bCs/>
          <w:lang w:val="lv-LV" w:eastAsia="lv-LV"/>
        </w:rPr>
        <w:t>Atbildīgo par lēmuma izpildi</w:t>
      </w:r>
      <w:r w:rsidRPr="00905BF8">
        <w:rPr>
          <w:lang w:val="lv-LV" w:eastAsia="lv-LV"/>
        </w:rPr>
        <w:t xml:space="preserve"> noteikt Liepupes pamatskolas direktori.</w:t>
      </w:r>
    </w:p>
    <w:p w14:paraId="6A664B98" w14:textId="77777777" w:rsidR="00905BF8" w:rsidRPr="00905BF8" w:rsidRDefault="00905BF8" w:rsidP="00905BF8">
      <w:pPr>
        <w:numPr>
          <w:ilvl w:val="0"/>
          <w:numId w:val="20"/>
        </w:numPr>
        <w:tabs>
          <w:tab w:val="left" w:pos="567"/>
        </w:tabs>
        <w:ind w:left="357" w:hanging="357"/>
        <w:jc w:val="both"/>
        <w:rPr>
          <w:lang w:val="lv-LV"/>
        </w:rPr>
      </w:pPr>
      <w:r w:rsidRPr="00905BF8">
        <w:rPr>
          <w:lang w:val="lv-LV"/>
        </w:rPr>
        <w:t>Kontroli par lēmuma izpildi uzdot Limbažu novada pašvaldības izpilddirektoram.</w:t>
      </w:r>
    </w:p>
    <w:p w14:paraId="716F0645" w14:textId="77777777" w:rsidR="00905BF8" w:rsidRPr="00905BF8" w:rsidRDefault="00905BF8" w:rsidP="00905BF8">
      <w:pPr>
        <w:numPr>
          <w:ilvl w:val="0"/>
          <w:numId w:val="20"/>
        </w:numPr>
        <w:tabs>
          <w:tab w:val="left" w:pos="567"/>
        </w:tabs>
        <w:ind w:left="357" w:hanging="357"/>
        <w:jc w:val="both"/>
        <w:rPr>
          <w:lang w:val="lv-LV"/>
        </w:rPr>
      </w:pPr>
      <w:r w:rsidRPr="00905BF8">
        <w:rPr>
          <w:lang w:val="lv-LV"/>
        </w:rPr>
        <w:t>Lēmuma projektu virzīt izskatīšanai Limbažu novada domes sēdē.</w:t>
      </w:r>
    </w:p>
    <w:p w14:paraId="162E38A9" w14:textId="77777777" w:rsidR="005E797E" w:rsidRDefault="005E797E" w:rsidP="002E2D3C">
      <w:pPr>
        <w:pStyle w:val="Sarakstarindkopa1"/>
        <w:spacing w:after="0" w:line="240" w:lineRule="auto"/>
        <w:ind w:left="0"/>
        <w:jc w:val="both"/>
        <w:rPr>
          <w:rFonts w:ascii="Times New Roman" w:hAnsi="Times New Roman"/>
          <w:sz w:val="24"/>
          <w:szCs w:val="24"/>
        </w:rPr>
      </w:pPr>
    </w:p>
    <w:p w14:paraId="7072CC70" w14:textId="77777777" w:rsidR="005E797E" w:rsidRPr="00025563" w:rsidRDefault="005E797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lastRenderedPageBreak/>
        <w:t>20</w:t>
      </w:r>
      <w:r w:rsidR="009D2C83" w:rsidRPr="00025563">
        <w:t>.</w:t>
      </w:r>
    </w:p>
    <w:p w14:paraId="53084C91" w14:textId="77777777" w:rsidR="0012027F" w:rsidRPr="0012027F" w:rsidRDefault="0012027F" w:rsidP="0012027F">
      <w:pPr>
        <w:pBdr>
          <w:bottom w:val="single" w:sz="4" w:space="1" w:color="auto"/>
        </w:pBdr>
        <w:jc w:val="both"/>
        <w:rPr>
          <w:b/>
          <w:bCs/>
          <w:lang w:val="lv-LV"/>
        </w:rPr>
      </w:pPr>
      <w:r w:rsidRPr="0012027F">
        <w:rPr>
          <w:b/>
          <w:bCs/>
          <w:lang w:val="lv-LV"/>
        </w:rPr>
        <w:t xml:space="preserve">Par grozījumiem Limbažu novada domes </w:t>
      </w:r>
      <w:bookmarkStart w:id="11" w:name="_Hlk197505128"/>
      <w:r w:rsidRPr="0012027F">
        <w:rPr>
          <w:b/>
          <w:bCs/>
          <w:lang w:val="lv-LV"/>
        </w:rPr>
        <w:t>2024. gada 28. marta lēmumā Nr. 180 “Par Lādezera pamatskolas maksas pakalpojumu izcenojumu apstiprināšanu”</w:t>
      </w:r>
      <w:bookmarkEnd w:id="11"/>
    </w:p>
    <w:p w14:paraId="006E3B75" w14:textId="1CDFB688" w:rsidR="0012027F" w:rsidRPr="0012027F" w:rsidRDefault="0012027F" w:rsidP="0012027F">
      <w:pPr>
        <w:jc w:val="center"/>
        <w:rPr>
          <w:lang w:val="lv-LV"/>
        </w:rPr>
      </w:pPr>
      <w:r w:rsidRPr="0012027F">
        <w:rPr>
          <w:lang w:val="lv-LV"/>
        </w:rPr>
        <w:t xml:space="preserve">Ziņo </w:t>
      </w:r>
      <w:r>
        <w:rPr>
          <w:lang w:val="lv-LV"/>
        </w:rPr>
        <w:t>Rūdolfs Pelēkais</w:t>
      </w:r>
      <w:r w:rsidRPr="0012027F">
        <w:rPr>
          <w:lang w:val="lv-LV"/>
        </w:rPr>
        <w:t xml:space="preserve"> </w:t>
      </w:r>
    </w:p>
    <w:p w14:paraId="1FEBB6BF" w14:textId="77777777" w:rsidR="0012027F" w:rsidRPr="0012027F" w:rsidRDefault="0012027F" w:rsidP="0012027F">
      <w:pPr>
        <w:ind w:firstLine="360"/>
        <w:jc w:val="center"/>
        <w:rPr>
          <w:b/>
          <w:lang w:val="lv-LV"/>
        </w:rPr>
      </w:pPr>
    </w:p>
    <w:p w14:paraId="30CE7C8E" w14:textId="77777777" w:rsidR="0012027F" w:rsidRPr="0012027F" w:rsidRDefault="0012027F" w:rsidP="0012027F">
      <w:pPr>
        <w:ind w:firstLine="720"/>
        <w:jc w:val="both"/>
        <w:rPr>
          <w:bCs/>
          <w:lang w:val="lv-LV" w:eastAsia="lv-LV"/>
        </w:rPr>
      </w:pPr>
      <w:r w:rsidRPr="0012027F">
        <w:rPr>
          <w:lang w:val="lv-LV"/>
        </w:rPr>
        <w:t xml:space="preserve">Limbažu novada domes 2024. gada 28. marta lēmumā Nr. 180 “Par Lādezera pamatskolas maksas pakalpojumu izcenojumu apstiprināšanu” ir veikti grozījumi, pamatojoties </w:t>
      </w:r>
      <w:r w:rsidRPr="0012027F">
        <w:rPr>
          <w:bCs/>
          <w:lang w:val="lv-LV" w:eastAsia="lv-LV"/>
        </w:rPr>
        <w:t xml:space="preserve">uz Limbažu novada pašvaldības 2021. gada 28. oktobra noteikumiem "Limbažu novada pašvaldības, tās iestāžu un struktūrvienību sniegto maksas pakalpojumu izcenojumu aprēķināšanas metodika un izcenojumu apstiprināšanas kārtība". </w:t>
      </w:r>
    </w:p>
    <w:p w14:paraId="7C8D1748" w14:textId="77777777" w:rsidR="0012027F" w:rsidRPr="0012027F" w:rsidRDefault="0012027F" w:rsidP="0012027F">
      <w:pPr>
        <w:ind w:firstLine="720"/>
        <w:jc w:val="both"/>
        <w:rPr>
          <w:bCs/>
          <w:lang w:val="lv-LV" w:eastAsia="lv-LV"/>
        </w:rPr>
      </w:pPr>
      <w:r w:rsidRPr="0012027F">
        <w:rPr>
          <w:bCs/>
          <w:lang w:val="lv-LV" w:eastAsia="lv-LV"/>
        </w:rPr>
        <w:t xml:space="preserve">Maksas pakalpojumu cenrādī </w:t>
      </w:r>
      <w:bookmarkStart w:id="12" w:name="_Hlk197505771"/>
      <w:r w:rsidRPr="0012027F">
        <w:rPr>
          <w:bCs/>
          <w:lang w:val="lv-LV" w:eastAsia="lv-LV"/>
        </w:rPr>
        <w:t xml:space="preserve">1. punkts izteikts jaunā redakcijā un papildināts ar 1.1. apakšpunktu, un noteikta 100% atlaide </w:t>
      </w:r>
      <w:r w:rsidRPr="0012027F">
        <w:rPr>
          <w:rFonts w:eastAsia="Calibri"/>
          <w:bCs/>
          <w:kern w:val="2"/>
          <w:lang w:val="lv-LV" w:eastAsia="lv-LV"/>
          <w14:ligatures w14:val="standardContextual"/>
        </w:rPr>
        <w:t>Limbažu novada iedzīvotājiem individuāliem treniņiem un sporta komandām treniņiem.</w:t>
      </w:r>
    </w:p>
    <w:bookmarkEnd w:id="12"/>
    <w:p w14:paraId="3C82D345" w14:textId="77777777" w:rsidR="0012027F" w:rsidRPr="00B9502D" w:rsidRDefault="0012027F" w:rsidP="0012027F">
      <w:pPr>
        <w:ind w:firstLine="720"/>
        <w:jc w:val="both"/>
        <w:rPr>
          <w:b/>
          <w:bCs/>
          <w:lang w:val="lv-LV" w:eastAsia="lv-LV"/>
        </w:rPr>
      </w:pPr>
      <w:r w:rsidRPr="0012027F">
        <w:rPr>
          <w:spacing w:val="8"/>
          <w:lang w:val="lv-LV" w:eastAsia="lv-LV"/>
        </w:rPr>
        <w:t xml:space="preserve">Ņemot vērā augstāk minēto un pamatojoties uz </w:t>
      </w:r>
      <w:r w:rsidRPr="0012027F">
        <w:rPr>
          <w:color w:val="000000"/>
          <w:lang w:val="lv-LV"/>
        </w:rPr>
        <w:t>Pašvaldību likuma 10. panta otrās daļas 2. punkta d) apakšpunktu,</w:t>
      </w:r>
      <w:r w:rsidRPr="0012027F">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64275E1" w14:textId="015F350D" w:rsidR="0012027F" w:rsidRPr="0012027F" w:rsidRDefault="0012027F" w:rsidP="0012027F">
      <w:pPr>
        <w:ind w:firstLine="567"/>
        <w:jc w:val="both"/>
        <w:rPr>
          <w:b/>
          <w:lang w:val="lv-LV"/>
        </w:rPr>
      </w:pPr>
    </w:p>
    <w:p w14:paraId="0EB1029F" w14:textId="77777777" w:rsidR="0012027F" w:rsidRPr="0012027F" w:rsidRDefault="0012027F" w:rsidP="0012027F">
      <w:pPr>
        <w:numPr>
          <w:ilvl w:val="0"/>
          <w:numId w:val="21"/>
        </w:numPr>
        <w:ind w:left="357" w:hanging="357"/>
        <w:contextualSpacing/>
        <w:jc w:val="both"/>
        <w:rPr>
          <w:lang w:val="lv-LV"/>
        </w:rPr>
      </w:pPr>
      <w:r w:rsidRPr="0012027F">
        <w:rPr>
          <w:lang w:val="lv-LV"/>
        </w:rPr>
        <w:t xml:space="preserve">Veikt grozījumus Limbažu novada domes 2024. gada 28. marta lēmumā Nr. 180 “Par Lādezera pamatskolas maksas pakalpojumu izcenojumu apstiprināšanu”, izsakot pielikuma </w:t>
      </w:r>
      <w:r w:rsidRPr="0012027F">
        <w:rPr>
          <w:bCs/>
          <w:lang w:val="lv-LV" w:eastAsia="lv-LV"/>
        </w:rPr>
        <w:t xml:space="preserve">1. punktu jaunā redakcijā un papildinot ar 1.1. apakšpunktu, nosakot 100% atlaidi </w:t>
      </w:r>
      <w:r w:rsidRPr="0012027F">
        <w:rPr>
          <w:rFonts w:eastAsia="Calibri"/>
          <w:bCs/>
          <w:kern w:val="2"/>
          <w:lang w:val="lv-LV" w:eastAsia="lv-LV"/>
          <w14:ligatures w14:val="standardContextual"/>
        </w:rPr>
        <w:t>Limbažu novada iedzīvotājiem individuāliem treniņiem un sporta komandām treniņiem</w:t>
      </w:r>
      <w:r w:rsidRPr="0012027F">
        <w:rPr>
          <w:bCs/>
          <w:lang w:val="lv-LV" w:eastAsia="lv-LV"/>
        </w:rPr>
        <w:t xml:space="preserve"> (pielikums).</w:t>
      </w:r>
    </w:p>
    <w:p w14:paraId="37BE44FC" w14:textId="77777777" w:rsidR="0012027F" w:rsidRPr="0012027F" w:rsidRDefault="0012027F" w:rsidP="0012027F">
      <w:pPr>
        <w:numPr>
          <w:ilvl w:val="0"/>
          <w:numId w:val="21"/>
        </w:numPr>
        <w:ind w:left="357" w:hanging="357"/>
        <w:contextualSpacing/>
        <w:jc w:val="both"/>
        <w:rPr>
          <w:lang w:val="lv-LV"/>
        </w:rPr>
      </w:pPr>
      <w:r w:rsidRPr="0012027F">
        <w:rPr>
          <w:lang w:val="lv-LV"/>
        </w:rPr>
        <w:t xml:space="preserve">Noteikt, ka lēmuma pielikumā noteiktie grozījumi stājas spēkā ar 2025. gada 1. jūniju. </w:t>
      </w:r>
    </w:p>
    <w:p w14:paraId="19694C5E" w14:textId="77777777" w:rsidR="0012027F" w:rsidRPr="0012027F" w:rsidRDefault="0012027F" w:rsidP="0012027F">
      <w:pPr>
        <w:numPr>
          <w:ilvl w:val="0"/>
          <w:numId w:val="21"/>
        </w:numPr>
        <w:autoSpaceDE w:val="0"/>
        <w:autoSpaceDN w:val="0"/>
        <w:adjustRightInd w:val="0"/>
        <w:ind w:left="357" w:hanging="357"/>
        <w:jc w:val="both"/>
        <w:rPr>
          <w:lang w:val="lv-LV" w:eastAsia="lv-LV"/>
        </w:rPr>
      </w:pPr>
      <w:r w:rsidRPr="0012027F">
        <w:rPr>
          <w:bCs/>
          <w:lang w:val="lv-LV" w:eastAsia="lv-LV"/>
        </w:rPr>
        <w:t>Atbildīgo par lēmuma izpildi</w:t>
      </w:r>
      <w:r w:rsidRPr="0012027F">
        <w:rPr>
          <w:lang w:val="lv-LV" w:eastAsia="lv-LV"/>
        </w:rPr>
        <w:t xml:space="preserve"> noteikt Lādezera pamatskolas direktori.</w:t>
      </w:r>
    </w:p>
    <w:p w14:paraId="77A37D4C" w14:textId="77777777" w:rsidR="0012027F" w:rsidRPr="0012027F" w:rsidRDefault="0012027F" w:rsidP="0012027F">
      <w:pPr>
        <w:numPr>
          <w:ilvl w:val="0"/>
          <w:numId w:val="21"/>
        </w:numPr>
        <w:tabs>
          <w:tab w:val="left" w:pos="567"/>
        </w:tabs>
        <w:ind w:left="357" w:hanging="357"/>
        <w:jc w:val="both"/>
        <w:rPr>
          <w:lang w:val="lv-LV"/>
        </w:rPr>
      </w:pPr>
      <w:r w:rsidRPr="0012027F">
        <w:rPr>
          <w:lang w:val="lv-LV"/>
        </w:rPr>
        <w:t>Kontroli par lēmuma izpildi uzdot Limbažu novada pašvaldības izpilddirektoram.</w:t>
      </w:r>
    </w:p>
    <w:p w14:paraId="560AD3EE" w14:textId="77777777" w:rsidR="0012027F" w:rsidRPr="0012027F" w:rsidRDefault="0012027F" w:rsidP="0012027F">
      <w:pPr>
        <w:numPr>
          <w:ilvl w:val="0"/>
          <w:numId w:val="21"/>
        </w:numPr>
        <w:tabs>
          <w:tab w:val="left" w:pos="567"/>
        </w:tabs>
        <w:ind w:left="357" w:hanging="357"/>
        <w:jc w:val="both"/>
        <w:rPr>
          <w:lang w:val="lv-LV"/>
        </w:rPr>
      </w:pPr>
      <w:r w:rsidRPr="0012027F">
        <w:rPr>
          <w:lang w:val="lv-LV"/>
        </w:rPr>
        <w:t>Lēmuma projektu virzīt izskatīšanai Limbažu novada domes sēdē.</w:t>
      </w:r>
    </w:p>
    <w:p w14:paraId="6C010825"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3766C7B2"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500C3FAA" w14:textId="77777777" w:rsidR="00E42198" w:rsidRPr="00E42198" w:rsidRDefault="00E42198" w:rsidP="00E42198">
      <w:pPr>
        <w:pBdr>
          <w:bottom w:val="single" w:sz="4" w:space="1" w:color="auto"/>
        </w:pBdr>
        <w:jc w:val="both"/>
        <w:rPr>
          <w:b/>
          <w:bCs/>
          <w:lang w:val="lv-LV"/>
        </w:rPr>
      </w:pPr>
      <w:r w:rsidRPr="00E42198">
        <w:rPr>
          <w:b/>
          <w:bCs/>
          <w:lang w:val="lv-LV"/>
        </w:rPr>
        <w:t>Par grozījumiem Limbažu novada domes 2022. gada 24. novembra lēmumā Nr. 1215 “ Par Sporta un kultūras centra “Vidriži” maksas</w:t>
      </w:r>
      <w:r w:rsidRPr="00E42198">
        <w:rPr>
          <w:b/>
          <w:lang w:val="lv-LV"/>
        </w:rPr>
        <w:t xml:space="preserve"> pakalpojumu izcenojumu</w:t>
      </w:r>
      <w:r w:rsidRPr="00E42198">
        <w:rPr>
          <w:b/>
          <w:bCs/>
          <w:lang w:val="lv-LV"/>
        </w:rPr>
        <w:t xml:space="preserve"> apstiprināšanu”</w:t>
      </w:r>
    </w:p>
    <w:p w14:paraId="00F3448A" w14:textId="5F17F3A4" w:rsidR="00E42198" w:rsidRPr="00E42198" w:rsidRDefault="00E42198" w:rsidP="00E42198">
      <w:pPr>
        <w:jc w:val="center"/>
        <w:rPr>
          <w:lang w:val="lv-LV"/>
        </w:rPr>
      </w:pPr>
      <w:r w:rsidRPr="00E42198">
        <w:rPr>
          <w:lang w:val="lv-LV"/>
        </w:rPr>
        <w:t xml:space="preserve">Ziņo </w:t>
      </w:r>
      <w:r>
        <w:rPr>
          <w:lang w:val="lv-LV"/>
        </w:rPr>
        <w:t>Rūdolfs Pelēkais</w:t>
      </w:r>
    </w:p>
    <w:p w14:paraId="0F990534" w14:textId="77777777" w:rsidR="00E42198" w:rsidRPr="00E42198" w:rsidRDefault="00E42198" w:rsidP="00E42198">
      <w:pPr>
        <w:ind w:firstLine="360"/>
        <w:jc w:val="center"/>
        <w:rPr>
          <w:b/>
          <w:lang w:val="lv-LV"/>
        </w:rPr>
      </w:pPr>
    </w:p>
    <w:p w14:paraId="7C694FAA" w14:textId="77777777" w:rsidR="00E42198" w:rsidRPr="00E42198" w:rsidRDefault="00E42198" w:rsidP="00E42198">
      <w:pPr>
        <w:ind w:firstLine="720"/>
        <w:jc w:val="both"/>
        <w:rPr>
          <w:bCs/>
          <w:lang w:val="lv-LV" w:eastAsia="lv-LV"/>
        </w:rPr>
      </w:pPr>
      <w:r w:rsidRPr="00E42198">
        <w:rPr>
          <w:lang w:val="lv-LV"/>
        </w:rPr>
        <w:t xml:space="preserve">Limbažu novada domes 2022. gada 24. novembra lēmumā Nr. 1215 “ Par Sporta un kultūras centra “Vidriži” maksas pakalpojumu izcenojumu apstiprināšanu” ir veikti grozījumi, pamatojoties </w:t>
      </w:r>
      <w:r w:rsidRPr="00E42198">
        <w:rPr>
          <w:bCs/>
          <w:lang w:val="lv-LV" w:eastAsia="lv-LV"/>
        </w:rPr>
        <w:t xml:space="preserve">uz Limbažu novada pašvaldības 2021. gada 28. oktobra noteikumiem "Limbažu novada pašvaldības, tās iestāžu un struktūrvienību sniegto maksas pakalpojumu izcenojumu aprēķināšanas metodika un izcenojumu apstiprināšanas kārtība". </w:t>
      </w:r>
    </w:p>
    <w:p w14:paraId="6F2225CD" w14:textId="77777777" w:rsidR="00E42198" w:rsidRPr="00E42198" w:rsidRDefault="00E42198" w:rsidP="00E42198">
      <w:pPr>
        <w:ind w:firstLine="720"/>
        <w:jc w:val="both"/>
        <w:rPr>
          <w:bCs/>
          <w:lang w:val="lv-LV" w:eastAsia="lv-LV"/>
        </w:rPr>
      </w:pPr>
      <w:r w:rsidRPr="00E42198">
        <w:rPr>
          <w:bCs/>
          <w:lang w:val="lv-LV" w:eastAsia="lv-LV"/>
        </w:rPr>
        <w:t>Maksas pakalpojumu cenrādī 2.1. un 2.1.1. punktā noteikta 100% atlaide Limbažu novada iedzīvotājiem individuāliem treniņiem un sporta komandām treniņiem.</w:t>
      </w:r>
    </w:p>
    <w:p w14:paraId="1EDF6CE0" w14:textId="77777777" w:rsidR="00E42198" w:rsidRPr="00B9502D" w:rsidRDefault="00E42198" w:rsidP="00E42198">
      <w:pPr>
        <w:ind w:firstLine="720"/>
        <w:jc w:val="both"/>
        <w:rPr>
          <w:b/>
          <w:bCs/>
          <w:lang w:val="lv-LV" w:eastAsia="lv-LV"/>
        </w:rPr>
      </w:pPr>
      <w:r w:rsidRPr="00E42198">
        <w:rPr>
          <w:spacing w:val="8"/>
          <w:lang w:val="lv-LV" w:eastAsia="lv-LV"/>
        </w:rPr>
        <w:t xml:space="preserve">Ņemot vērā augstāk minēto un pamatojoties uz </w:t>
      </w:r>
      <w:r w:rsidRPr="00E42198">
        <w:rPr>
          <w:color w:val="000000"/>
          <w:lang w:val="lv-LV"/>
        </w:rPr>
        <w:t xml:space="preserve">Pašvaldību likuma 10. panta otrās daļas 2. punkta d) apakšpunktu </w:t>
      </w:r>
      <w:r w:rsidRPr="00E42198">
        <w:rPr>
          <w:color w:val="000000"/>
          <w:lang w:val="lv-LV" w:eastAsia="lv-LV"/>
        </w:rPr>
        <w:t>un Pievienotās vērtības nodokļa likuma 52. panta pirmās daļas 17. punkta d) apakšpunktu</w:t>
      </w:r>
      <w:r w:rsidRPr="00E42198">
        <w:rPr>
          <w:color w:val="000000"/>
          <w:lang w:val="lv-LV"/>
        </w:rPr>
        <w:t>,</w:t>
      </w:r>
      <w:r w:rsidRPr="00E42198">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922677A" w14:textId="2C6E4F28" w:rsidR="00E42198" w:rsidRPr="00E42198" w:rsidRDefault="00E42198" w:rsidP="00E42198">
      <w:pPr>
        <w:ind w:firstLine="720"/>
        <w:jc w:val="both"/>
        <w:rPr>
          <w:b/>
          <w:lang w:val="lv-LV"/>
        </w:rPr>
      </w:pPr>
    </w:p>
    <w:p w14:paraId="07E875DC" w14:textId="77777777" w:rsidR="00E42198" w:rsidRPr="00E42198" w:rsidRDefault="00E42198" w:rsidP="00E42198">
      <w:pPr>
        <w:numPr>
          <w:ilvl w:val="0"/>
          <w:numId w:val="22"/>
        </w:numPr>
        <w:ind w:left="357" w:hanging="357"/>
        <w:contextualSpacing/>
        <w:jc w:val="both"/>
        <w:rPr>
          <w:lang w:val="lv-LV"/>
        </w:rPr>
      </w:pPr>
      <w:r w:rsidRPr="00E42198">
        <w:rPr>
          <w:lang w:val="lv-LV"/>
        </w:rPr>
        <w:t xml:space="preserve">Veikt grozījumus Limbažu novada domes 2022. gada 24. novembra lēmumā Nr. 1215 “Par Sporta un kultūras centra “Vidriži” maksas pakalpojumu izcenojumu apstiprināšanu”, pielikuma </w:t>
      </w:r>
      <w:r w:rsidRPr="00E42198">
        <w:rPr>
          <w:bCs/>
          <w:lang w:val="lv-LV" w:eastAsia="lv-LV"/>
        </w:rPr>
        <w:t>2. punktā un tā apakšpunktos nosakot 100% atlaidi Limbažu novada iedzīvotājiem individuāliem treniņiem un sporta komandām treniņiem</w:t>
      </w:r>
      <w:r w:rsidRPr="00E42198">
        <w:rPr>
          <w:lang w:val="lv-LV"/>
        </w:rPr>
        <w:t xml:space="preserve"> (pielikums).</w:t>
      </w:r>
    </w:p>
    <w:p w14:paraId="7BFE37C9" w14:textId="77777777" w:rsidR="00E42198" w:rsidRPr="00E42198" w:rsidRDefault="00E42198" w:rsidP="00E42198">
      <w:pPr>
        <w:numPr>
          <w:ilvl w:val="0"/>
          <w:numId w:val="22"/>
        </w:numPr>
        <w:ind w:left="357" w:hanging="357"/>
        <w:contextualSpacing/>
        <w:jc w:val="both"/>
        <w:rPr>
          <w:lang w:val="lv-LV"/>
        </w:rPr>
      </w:pPr>
      <w:r w:rsidRPr="00E42198">
        <w:rPr>
          <w:lang w:val="lv-LV"/>
        </w:rPr>
        <w:t xml:space="preserve">Noteikt, ka lēmuma pielikumā noteiktie grozījumi stājas spēkā ar 2025. gada 1. jūniju. </w:t>
      </w:r>
    </w:p>
    <w:p w14:paraId="62AF0311" w14:textId="77777777" w:rsidR="00E42198" w:rsidRPr="00E42198" w:rsidRDefault="00E42198" w:rsidP="00E42198">
      <w:pPr>
        <w:numPr>
          <w:ilvl w:val="0"/>
          <w:numId w:val="22"/>
        </w:numPr>
        <w:autoSpaceDE w:val="0"/>
        <w:autoSpaceDN w:val="0"/>
        <w:adjustRightInd w:val="0"/>
        <w:ind w:left="357" w:hanging="357"/>
        <w:jc w:val="both"/>
        <w:rPr>
          <w:lang w:val="lv-LV" w:eastAsia="lv-LV"/>
        </w:rPr>
      </w:pPr>
      <w:r w:rsidRPr="00E42198">
        <w:rPr>
          <w:bCs/>
          <w:lang w:val="lv-LV" w:eastAsia="lv-LV"/>
        </w:rPr>
        <w:t>Atbildīgo par lēmuma izpildi</w:t>
      </w:r>
      <w:r w:rsidRPr="00E42198">
        <w:rPr>
          <w:lang w:val="lv-LV" w:eastAsia="lv-LV"/>
        </w:rPr>
        <w:t xml:space="preserve"> noteikt Sporta un kultūras centra “Vidriži” vadītāju.</w:t>
      </w:r>
    </w:p>
    <w:p w14:paraId="6F15967D" w14:textId="77777777" w:rsidR="00E42198" w:rsidRPr="00E42198" w:rsidRDefault="00E42198" w:rsidP="00E42198">
      <w:pPr>
        <w:numPr>
          <w:ilvl w:val="0"/>
          <w:numId w:val="22"/>
        </w:numPr>
        <w:tabs>
          <w:tab w:val="left" w:pos="567"/>
        </w:tabs>
        <w:ind w:left="357" w:hanging="357"/>
        <w:jc w:val="both"/>
        <w:rPr>
          <w:lang w:val="lv-LV"/>
        </w:rPr>
      </w:pPr>
      <w:r w:rsidRPr="00E42198">
        <w:rPr>
          <w:lang w:val="lv-LV"/>
        </w:rPr>
        <w:lastRenderedPageBreak/>
        <w:t>Kontroli par lēmuma izpildi uzdot Limbažu novada pašvaldības izpilddirektoram.</w:t>
      </w:r>
    </w:p>
    <w:p w14:paraId="2A3B2828" w14:textId="77777777" w:rsidR="00E42198" w:rsidRPr="00E42198" w:rsidRDefault="00E42198" w:rsidP="00E42198">
      <w:pPr>
        <w:numPr>
          <w:ilvl w:val="0"/>
          <w:numId w:val="22"/>
        </w:numPr>
        <w:tabs>
          <w:tab w:val="left" w:pos="567"/>
        </w:tabs>
        <w:ind w:left="357" w:hanging="357"/>
        <w:jc w:val="both"/>
        <w:rPr>
          <w:lang w:val="lv-LV"/>
        </w:rPr>
      </w:pPr>
      <w:r w:rsidRPr="00E42198">
        <w:rPr>
          <w:lang w:val="lv-LV"/>
        </w:rPr>
        <w:t>Lēmuma projektu virzīt izskatīšanai Limbažu novada domes sēdē.</w:t>
      </w:r>
    </w:p>
    <w:p w14:paraId="291125A4"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030FF592" w14:textId="77777777" w:rsidR="003940B2" w:rsidRPr="00BE2D29" w:rsidRDefault="003940B2"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1FD1B65C" w14:textId="77777777" w:rsidR="00956A89" w:rsidRPr="00956A89" w:rsidRDefault="00956A89" w:rsidP="00956A89">
      <w:pPr>
        <w:pBdr>
          <w:bottom w:val="single" w:sz="4" w:space="1" w:color="auto"/>
        </w:pBdr>
        <w:jc w:val="both"/>
        <w:rPr>
          <w:b/>
          <w:bCs/>
          <w:lang w:val="lv-LV"/>
        </w:rPr>
      </w:pPr>
      <w:r w:rsidRPr="00956A89">
        <w:rPr>
          <w:b/>
          <w:bCs/>
          <w:lang w:val="lv-LV"/>
        </w:rPr>
        <w:t>Par Umurgas pamatskolas maksas pakalpojumu izcenojumu apstiprināšanu</w:t>
      </w:r>
    </w:p>
    <w:p w14:paraId="4B4DA2B1" w14:textId="77777777" w:rsidR="00956A89" w:rsidRPr="00956A89" w:rsidRDefault="00956A89" w:rsidP="00956A89">
      <w:pPr>
        <w:jc w:val="center"/>
        <w:rPr>
          <w:lang w:val="lv-LV"/>
        </w:rPr>
      </w:pPr>
      <w:r w:rsidRPr="00956A89">
        <w:rPr>
          <w:lang w:val="lv-LV"/>
        </w:rPr>
        <w:t>Ziņo Valentīna Ozola</w:t>
      </w:r>
    </w:p>
    <w:p w14:paraId="7C672DC6" w14:textId="77777777" w:rsidR="00956A89" w:rsidRPr="00956A89" w:rsidRDefault="00956A89" w:rsidP="00956A89">
      <w:pPr>
        <w:tabs>
          <w:tab w:val="left" w:pos="4305"/>
        </w:tabs>
        <w:rPr>
          <w:b/>
          <w:lang w:val="lv-LV"/>
        </w:rPr>
      </w:pPr>
    </w:p>
    <w:p w14:paraId="1D53FE17" w14:textId="77777777" w:rsidR="00956A89" w:rsidRPr="00956A89" w:rsidRDefault="00956A89" w:rsidP="00956A89">
      <w:pPr>
        <w:ind w:firstLine="720"/>
        <w:jc w:val="both"/>
        <w:rPr>
          <w:bCs/>
          <w:lang w:val="lv-LV" w:eastAsia="lv-LV"/>
        </w:rPr>
      </w:pPr>
      <w:r w:rsidRPr="00956A89">
        <w:rPr>
          <w:bCs/>
          <w:lang w:val="lv-LV" w:eastAsia="lv-LV"/>
        </w:rPr>
        <w:t>Ir aktualizēts Umurgas pamatskolas maksas pakalpojumu saraksts un veikti aktuālie aprēķini, pamatojoties uz Limbažu novada pašvaldības 2021. gada 28. oktobra noteikumiem "Limbažu novada pašvaldības, tās iestāžu un struktūrvienību sniegto maksas pakalpojumu izcenojumu aprēķināšanas metodika un izcenojumu apstiprināšanas kārtība"</w:t>
      </w:r>
      <w:bookmarkStart w:id="13" w:name="_Hlk161048414"/>
      <w:r w:rsidRPr="00956A89">
        <w:rPr>
          <w:bCs/>
          <w:lang w:val="lv-LV" w:eastAsia="lv-LV"/>
        </w:rPr>
        <w:t>.</w:t>
      </w:r>
    </w:p>
    <w:p w14:paraId="042AEF31" w14:textId="77777777" w:rsidR="00956A89" w:rsidRPr="00B9502D" w:rsidRDefault="00956A89" w:rsidP="00956A89">
      <w:pPr>
        <w:ind w:firstLine="720"/>
        <w:jc w:val="both"/>
        <w:rPr>
          <w:b/>
          <w:bCs/>
          <w:lang w:val="lv-LV" w:eastAsia="lv-LV"/>
        </w:rPr>
      </w:pPr>
      <w:r w:rsidRPr="00956A89">
        <w:rPr>
          <w:spacing w:val="8"/>
          <w:lang w:val="lv-LV" w:eastAsia="lv-LV"/>
        </w:rPr>
        <w:t xml:space="preserve">Ņemot vērā augstāk minēto un pamatojoties uz </w:t>
      </w:r>
      <w:r w:rsidRPr="00956A89">
        <w:rPr>
          <w:color w:val="000000"/>
          <w:lang w:val="lv-LV"/>
        </w:rPr>
        <w:t>Pašvaldību likuma 10. panta otrās daļas 2. punkta d) apakšpunktu</w:t>
      </w:r>
      <w:bookmarkEnd w:id="13"/>
      <w:r w:rsidRPr="00956A89">
        <w:rPr>
          <w:color w:val="000000"/>
          <w:lang w:val="lv-LV"/>
        </w:rPr>
        <w:t>,</w:t>
      </w:r>
      <w:r w:rsidRPr="00956A89">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51CACB7" w14:textId="2285DAE3" w:rsidR="00956A89" w:rsidRPr="00956A89" w:rsidRDefault="00956A89" w:rsidP="00956A89">
      <w:pPr>
        <w:ind w:firstLine="720"/>
        <w:jc w:val="both"/>
        <w:rPr>
          <w:b/>
          <w:lang w:val="lv-LV"/>
        </w:rPr>
      </w:pPr>
    </w:p>
    <w:p w14:paraId="181ADC19" w14:textId="77777777" w:rsidR="00956A89" w:rsidRPr="00956A89" w:rsidRDefault="00956A89" w:rsidP="00956A89">
      <w:pPr>
        <w:numPr>
          <w:ilvl w:val="0"/>
          <w:numId w:val="23"/>
        </w:numPr>
        <w:ind w:left="357" w:hanging="357"/>
        <w:contextualSpacing/>
        <w:jc w:val="both"/>
        <w:rPr>
          <w:lang w:val="lv-LV"/>
        </w:rPr>
      </w:pPr>
      <w:r w:rsidRPr="00956A89">
        <w:rPr>
          <w:lang w:val="lv-LV"/>
        </w:rPr>
        <w:t>Apstiprināt Umurgas pamatskolas maksas pakalpojumu izcenojumus (pielikumā).</w:t>
      </w:r>
    </w:p>
    <w:p w14:paraId="597A68F9" w14:textId="77777777" w:rsidR="00956A89" w:rsidRPr="00956A89" w:rsidRDefault="00956A89" w:rsidP="00956A89">
      <w:pPr>
        <w:numPr>
          <w:ilvl w:val="0"/>
          <w:numId w:val="23"/>
        </w:numPr>
        <w:ind w:left="357" w:hanging="357"/>
        <w:contextualSpacing/>
        <w:jc w:val="both"/>
        <w:rPr>
          <w:lang w:val="lv-LV"/>
        </w:rPr>
      </w:pPr>
      <w:r w:rsidRPr="00956A89">
        <w:rPr>
          <w:lang w:val="lv-LV"/>
        </w:rPr>
        <w:t>Noteikt, ka maksas pakalpojumu izcenojumi stājas spēkā sākot ar 2025. gada 1. jūniju.</w:t>
      </w:r>
    </w:p>
    <w:p w14:paraId="4819F3A5" w14:textId="77777777" w:rsidR="00956A89" w:rsidRPr="00956A89" w:rsidRDefault="00956A89" w:rsidP="00956A89">
      <w:pPr>
        <w:numPr>
          <w:ilvl w:val="0"/>
          <w:numId w:val="23"/>
        </w:numPr>
        <w:ind w:left="357" w:hanging="357"/>
        <w:contextualSpacing/>
        <w:jc w:val="both"/>
        <w:rPr>
          <w:lang w:val="lv-LV"/>
        </w:rPr>
      </w:pPr>
      <w:r w:rsidRPr="00956A89">
        <w:rPr>
          <w:lang w:val="lv-LV"/>
        </w:rPr>
        <w:t xml:space="preserve">Ar 2025. gada 1. jūniju atzīt par spēkā neesošu Limbažu novada domes 2014. gada 27. februāra lēmuma </w:t>
      </w:r>
      <w:bookmarkStart w:id="14" w:name="_Hlk176177578"/>
      <w:r w:rsidRPr="00956A89">
        <w:rPr>
          <w:lang w:val="lv-LV"/>
        </w:rPr>
        <w:t xml:space="preserve">„Par Limbažu novada pašvaldības institūciju un iestāžu maksas pakalpojumu izcenojumu apstiprināšanu” (protokols Nr. 4. 54§) </w:t>
      </w:r>
      <w:bookmarkEnd w:id="14"/>
      <w:r w:rsidRPr="00956A89">
        <w:rPr>
          <w:lang w:val="lv-LV"/>
        </w:rPr>
        <w:t>9. punktu.</w:t>
      </w:r>
    </w:p>
    <w:p w14:paraId="26A4DCF5" w14:textId="77777777" w:rsidR="00956A89" w:rsidRPr="00956A89" w:rsidRDefault="00956A89" w:rsidP="00956A89">
      <w:pPr>
        <w:numPr>
          <w:ilvl w:val="0"/>
          <w:numId w:val="23"/>
        </w:numPr>
        <w:autoSpaceDE w:val="0"/>
        <w:autoSpaceDN w:val="0"/>
        <w:adjustRightInd w:val="0"/>
        <w:ind w:left="357" w:hanging="357"/>
        <w:jc w:val="both"/>
        <w:rPr>
          <w:lang w:val="lv-LV"/>
        </w:rPr>
      </w:pPr>
      <w:bookmarkStart w:id="15" w:name="_Hlk176181291"/>
      <w:r w:rsidRPr="00956A89">
        <w:rPr>
          <w:bCs/>
          <w:lang w:val="lv-LV"/>
        </w:rPr>
        <w:t xml:space="preserve">Atbildīgo par izcenojuma piemērošanu un līguma slēgšanu noteikt </w:t>
      </w:r>
      <w:bookmarkEnd w:id="15"/>
      <w:r w:rsidRPr="00956A89">
        <w:rPr>
          <w:lang w:val="lv-LV"/>
        </w:rPr>
        <w:t>Umurgas pamatskolas direktori.</w:t>
      </w:r>
    </w:p>
    <w:p w14:paraId="1DBD5894" w14:textId="77777777" w:rsidR="00956A89" w:rsidRPr="00956A89" w:rsidRDefault="00956A89" w:rsidP="00956A89">
      <w:pPr>
        <w:numPr>
          <w:ilvl w:val="0"/>
          <w:numId w:val="23"/>
        </w:numPr>
        <w:autoSpaceDE w:val="0"/>
        <w:autoSpaceDN w:val="0"/>
        <w:adjustRightInd w:val="0"/>
        <w:ind w:left="357" w:hanging="357"/>
        <w:jc w:val="both"/>
        <w:rPr>
          <w:lang w:val="lv-LV"/>
        </w:rPr>
      </w:pPr>
      <w:r w:rsidRPr="00956A89">
        <w:rPr>
          <w:lang w:val="lv-LV"/>
        </w:rPr>
        <w:t xml:space="preserve">Kontroli par lēmuma izpildi uzdot Limbažu novada pašvaldības izpilddirektoram. </w:t>
      </w:r>
    </w:p>
    <w:p w14:paraId="03FBFABD" w14:textId="77777777" w:rsidR="00956A89" w:rsidRPr="00956A89" w:rsidRDefault="00956A89" w:rsidP="00956A89">
      <w:pPr>
        <w:numPr>
          <w:ilvl w:val="0"/>
          <w:numId w:val="23"/>
        </w:numPr>
        <w:autoSpaceDE w:val="0"/>
        <w:autoSpaceDN w:val="0"/>
        <w:adjustRightInd w:val="0"/>
        <w:ind w:left="357" w:hanging="357"/>
        <w:jc w:val="both"/>
        <w:rPr>
          <w:lang w:val="lv-LV"/>
        </w:rPr>
      </w:pPr>
      <w:r w:rsidRPr="00956A89">
        <w:rPr>
          <w:lang w:val="lv-LV"/>
        </w:rPr>
        <w:t>Lēmuma projektu virzīt izskatīšanai Limbažu novada domes sēdē.</w:t>
      </w:r>
    </w:p>
    <w:p w14:paraId="6A01BCDC" w14:textId="77777777" w:rsidR="005048CB" w:rsidRDefault="005048CB" w:rsidP="001B0266">
      <w:pPr>
        <w:pStyle w:val="Sarakstarindkopa1"/>
        <w:spacing w:after="0" w:line="240" w:lineRule="auto"/>
        <w:ind w:left="0"/>
        <w:jc w:val="both"/>
        <w:rPr>
          <w:rFonts w:ascii="Times New Roman" w:hAnsi="Times New Roman"/>
          <w:sz w:val="24"/>
          <w:szCs w:val="24"/>
        </w:rPr>
      </w:pPr>
    </w:p>
    <w:p w14:paraId="6146B624" w14:textId="77777777" w:rsidR="00BC3D6B" w:rsidRDefault="00BC3D6B"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1B56CDE9" w14:textId="77777777" w:rsidR="00C67407" w:rsidRPr="00C67407" w:rsidRDefault="00C67407" w:rsidP="00C67407">
      <w:pPr>
        <w:pBdr>
          <w:bottom w:val="single" w:sz="4" w:space="1" w:color="auto"/>
        </w:pBdr>
        <w:jc w:val="both"/>
        <w:rPr>
          <w:b/>
          <w:bCs/>
          <w:lang w:val="lv-LV"/>
        </w:rPr>
      </w:pPr>
      <w:r w:rsidRPr="00C67407">
        <w:rPr>
          <w:b/>
          <w:bCs/>
          <w:lang w:val="lv-LV"/>
        </w:rPr>
        <w:t xml:space="preserve">Par </w:t>
      </w:r>
      <w:bookmarkStart w:id="16" w:name="_Hlk166228080"/>
      <w:r w:rsidRPr="00C67407">
        <w:rPr>
          <w:b/>
          <w:bCs/>
          <w:lang w:val="lv-LV"/>
        </w:rPr>
        <w:t>Pāles sporta zāles maksas</w:t>
      </w:r>
      <w:r w:rsidRPr="00C67407">
        <w:rPr>
          <w:b/>
          <w:lang w:val="lv-LV"/>
        </w:rPr>
        <w:t xml:space="preserve"> pakalpojumu izcenojumu</w:t>
      </w:r>
      <w:r w:rsidRPr="00C67407">
        <w:rPr>
          <w:b/>
          <w:bCs/>
          <w:lang w:val="lv-LV"/>
        </w:rPr>
        <w:t xml:space="preserve"> </w:t>
      </w:r>
      <w:bookmarkEnd w:id="16"/>
      <w:r w:rsidRPr="00C67407">
        <w:rPr>
          <w:b/>
          <w:bCs/>
          <w:lang w:val="lv-LV"/>
        </w:rPr>
        <w:t>apstiprināšanu</w:t>
      </w:r>
    </w:p>
    <w:p w14:paraId="6C2625BB" w14:textId="77777777" w:rsidR="00C67407" w:rsidRPr="00C67407" w:rsidRDefault="00C67407" w:rsidP="00C67407">
      <w:pPr>
        <w:jc w:val="center"/>
        <w:rPr>
          <w:lang w:val="lv-LV"/>
        </w:rPr>
      </w:pPr>
      <w:r w:rsidRPr="00C67407">
        <w:rPr>
          <w:lang w:val="lv-LV"/>
        </w:rPr>
        <w:t xml:space="preserve">Ziņo Gita </w:t>
      </w:r>
      <w:proofErr w:type="spellStart"/>
      <w:r w:rsidRPr="00C67407">
        <w:rPr>
          <w:lang w:val="lv-LV"/>
        </w:rPr>
        <w:t>Kārnupe</w:t>
      </w:r>
      <w:proofErr w:type="spellEnd"/>
    </w:p>
    <w:p w14:paraId="0E8258B8" w14:textId="77777777" w:rsidR="00C67407" w:rsidRPr="00C67407" w:rsidRDefault="00C67407" w:rsidP="00C67407">
      <w:pPr>
        <w:rPr>
          <w:b/>
          <w:lang w:val="lv-LV"/>
        </w:rPr>
      </w:pPr>
    </w:p>
    <w:p w14:paraId="39923FF8" w14:textId="77777777" w:rsidR="00C67407" w:rsidRPr="00C67407" w:rsidRDefault="00C67407" w:rsidP="00C67407">
      <w:pPr>
        <w:ind w:firstLine="720"/>
        <w:jc w:val="both"/>
        <w:rPr>
          <w:bCs/>
          <w:lang w:val="lv-LV"/>
        </w:rPr>
      </w:pPr>
      <w:r w:rsidRPr="00C67407">
        <w:rPr>
          <w:bCs/>
          <w:lang w:val="lv-LV" w:eastAsia="lv-LV"/>
        </w:rPr>
        <w:t>Ir aktualizēts</w:t>
      </w:r>
      <w:r w:rsidRPr="00C67407">
        <w:rPr>
          <w:lang w:val="lv-LV"/>
        </w:rPr>
        <w:t xml:space="preserve"> </w:t>
      </w:r>
      <w:bookmarkStart w:id="17" w:name="_Hlk165031032"/>
      <w:r w:rsidRPr="00C67407">
        <w:rPr>
          <w:lang w:val="lv-LV"/>
        </w:rPr>
        <w:t>Pāles</w:t>
      </w:r>
      <w:bookmarkEnd w:id="17"/>
      <w:r w:rsidRPr="00C67407">
        <w:rPr>
          <w:lang w:val="lv-LV"/>
        </w:rPr>
        <w:t xml:space="preserve"> sporta zāles maksas </w:t>
      </w:r>
      <w:r w:rsidRPr="00C67407">
        <w:rPr>
          <w:bCs/>
          <w:lang w:val="lv-LV" w:eastAsia="lv-LV"/>
        </w:rPr>
        <w:t xml:space="preserve">pakalpojumu saraksts un veikti aktuālie aprēķini, pamatojoties uz Limbažu novada pašvaldības 2021. gada 28. oktobra noteikumiem </w:t>
      </w:r>
      <w:r w:rsidRPr="00C67407">
        <w:rPr>
          <w:bCs/>
          <w:lang w:val="lv-LV"/>
        </w:rPr>
        <w:t>"Limbažu novada pašvaldības, tās iestāžu un struktūrvienību sniegto maksas pakalpojumu izcenojumu aprēķināšanas metodika un izcenojumu apstiprināšanas kārtība".</w:t>
      </w:r>
    </w:p>
    <w:p w14:paraId="6794F355" w14:textId="77777777" w:rsidR="00C67407" w:rsidRPr="00B9502D" w:rsidRDefault="00C67407" w:rsidP="00C67407">
      <w:pPr>
        <w:ind w:firstLine="720"/>
        <w:jc w:val="both"/>
        <w:rPr>
          <w:b/>
          <w:bCs/>
          <w:lang w:val="lv-LV" w:eastAsia="lv-LV"/>
        </w:rPr>
      </w:pPr>
      <w:r w:rsidRPr="00C67407">
        <w:rPr>
          <w:spacing w:val="8"/>
          <w:lang w:val="lv-LV" w:eastAsia="lv-LV"/>
        </w:rPr>
        <w:t xml:space="preserve">Ņemot vērā augstāk minēto un pamatojoties uz </w:t>
      </w:r>
      <w:r w:rsidRPr="00C67407">
        <w:rPr>
          <w:color w:val="000000"/>
          <w:lang w:val="lv-LV"/>
        </w:rPr>
        <w:t>Pašvaldību likuma 10. panta otrās daļas 2. punkta d) apakšpunktu,</w:t>
      </w:r>
      <w:r w:rsidRPr="00C67407">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4E51EDB" w14:textId="4B32668C" w:rsidR="00C67407" w:rsidRPr="00C67407" w:rsidRDefault="00C67407" w:rsidP="00C67407">
      <w:pPr>
        <w:ind w:firstLine="720"/>
        <w:jc w:val="both"/>
        <w:rPr>
          <w:b/>
          <w:lang w:val="lv-LV"/>
        </w:rPr>
      </w:pPr>
    </w:p>
    <w:p w14:paraId="34DD67AA" w14:textId="77777777" w:rsidR="00C67407" w:rsidRPr="00C67407" w:rsidRDefault="00C67407" w:rsidP="00C67407">
      <w:pPr>
        <w:numPr>
          <w:ilvl w:val="0"/>
          <w:numId w:val="24"/>
        </w:numPr>
        <w:ind w:left="284" w:hanging="284"/>
        <w:contextualSpacing/>
        <w:jc w:val="both"/>
        <w:rPr>
          <w:lang w:val="lv-LV"/>
        </w:rPr>
      </w:pPr>
      <w:r w:rsidRPr="00C67407">
        <w:rPr>
          <w:lang w:val="lv-LV"/>
        </w:rPr>
        <w:t>Apstiprināt Pāles sporta zāles maksas pakalpojumu izcenojumus (pielikumā).</w:t>
      </w:r>
    </w:p>
    <w:p w14:paraId="2CDEAFC3" w14:textId="77777777" w:rsidR="00C67407" w:rsidRPr="00C67407" w:rsidRDefault="00C67407" w:rsidP="00C67407">
      <w:pPr>
        <w:numPr>
          <w:ilvl w:val="0"/>
          <w:numId w:val="24"/>
        </w:numPr>
        <w:ind w:left="284" w:hanging="284"/>
        <w:contextualSpacing/>
        <w:jc w:val="both"/>
        <w:rPr>
          <w:lang w:val="lv-LV"/>
        </w:rPr>
      </w:pPr>
      <w:r w:rsidRPr="00C67407">
        <w:rPr>
          <w:lang w:val="lv-LV"/>
        </w:rPr>
        <w:t>Noteikt, ka maksas pakalpojumu izcenojumi stājas spēkā sākot ar 2025. gada 1. jūniju.</w:t>
      </w:r>
    </w:p>
    <w:p w14:paraId="76099EDB" w14:textId="77777777" w:rsidR="00C67407" w:rsidRPr="00C67407" w:rsidRDefault="00C67407" w:rsidP="00C67407">
      <w:pPr>
        <w:numPr>
          <w:ilvl w:val="0"/>
          <w:numId w:val="24"/>
        </w:numPr>
        <w:ind w:left="284" w:hanging="284"/>
        <w:contextualSpacing/>
        <w:jc w:val="both"/>
        <w:rPr>
          <w:lang w:val="lv-LV"/>
        </w:rPr>
      </w:pPr>
      <w:r w:rsidRPr="00C67407">
        <w:rPr>
          <w:lang w:val="lv-LV"/>
        </w:rPr>
        <w:t>Ar 2025. gada 1. jūniju atzīt par spēkā neesošu Limbažu novada domes 2024. gada 23. maija lēmumu Nr. 352 „Par Pāles sporta zāles maksas pakalpojumu izcenojumu apstiprināšanu” (protokols Nr. 9. 25).</w:t>
      </w:r>
    </w:p>
    <w:p w14:paraId="6A2041A6" w14:textId="77777777" w:rsidR="00C67407" w:rsidRPr="00C67407" w:rsidRDefault="00C67407" w:rsidP="00C67407">
      <w:pPr>
        <w:numPr>
          <w:ilvl w:val="0"/>
          <w:numId w:val="24"/>
        </w:numPr>
        <w:autoSpaceDE w:val="0"/>
        <w:autoSpaceDN w:val="0"/>
        <w:adjustRightInd w:val="0"/>
        <w:ind w:left="284" w:hanging="284"/>
        <w:jc w:val="both"/>
        <w:rPr>
          <w:lang w:val="lv-LV" w:eastAsia="lv-LV"/>
        </w:rPr>
      </w:pPr>
      <w:r w:rsidRPr="00C67407">
        <w:rPr>
          <w:bCs/>
          <w:lang w:val="lv-LV" w:eastAsia="lv-LV"/>
        </w:rPr>
        <w:t>Atbildīgo par lēmuma izpildi</w:t>
      </w:r>
      <w:r w:rsidRPr="00C67407">
        <w:rPr>
          <w:lang w:val="lv-LV" w:eastAsia="lv-LV"/>
        </w:rPr>
        <w:t xml:space="preserve"> noteikt </w:t>
      </w:r>
      <w:r w:rsidRPr="00C67407">
        <w:rPr>
          <w:lang w:val="lv-LV"/>
        </w:rPr>
        <w:t>Pāles un Viļķenes pagastu pakalpojumu sniegšanas centru vadītāju</w:t>
      </w:r>
      <w:r w:rsidRPr="00C67407">
        <w:rPr>
          <w:lang w:val="lv-LV" w:eastAsia="lv-LV"/>
        </w:rPr>
        <w:t>.</w:t>
      </w:r>
    </w:p>
    <w:p w14:paraId="72837483" w14:textId="77777777" w:rsidR="00C67407" w:rsidRPr="00C67407" w:rsidRDefault="00C67407" w:rsidP="00C67407">
      <w:pPr>
        <w:numPr>
          <w:ilvl w:val="0"/>
          <w:numId w:val="24"/>
        </w:numPr>
        <w:tabs>
          <w:tab w:val="left" w:pos="567"/>
        </w:tabs>
        <w:ind w:left="284" w:hanging="284"/>
        <w:jc w:val="both"/>
        <w:rPr>
          <w:lang w:val="lv-LV"/>
        </w:rPr>
      </w:pPr>
      <w:r w:rsidRPr="00C67407">
        <w:rPr>
          <w:lang w:val="lv-LV"/>
        </w:rPr>
        <w:t>Kontroli par lēmuma izpildi uzdot Limbažu novada pašvaldības izpilddirektoram.</w:t>
      </w:r>
    </w:p>
    <w:p w14:paraId="3819C56B" w14:textId="77777777" w:rsidR="00C67407" w:rsidRPr="00C67407" w:rsidRDefault="00C67407" w:rsidP="00C67407">
      <w:pPr>
        <w:numPr>
          <w:ilvl w:val="0"/>
          <w:numId w:val="24"/>
        </w:numPr>
        <w:tabs>
          <w:tab w:val="left" w:pos="567"/>
        </w:tabs>
        <w:ind w:left="284" w:hanging="284"/>
        <w:jc w:val="both"/>
        <w:rPr>
          <w:lang w:val="lv-LV"/>
        </w:rPr>
      </w:pPr>
      <w:r w:rsidRPr="00C67407">
        <w:rPr>
          <w:lang w:val="lv-LV"/>
        </w:rPr>
        <w:t>Lēmuma projektu virzīt izskatīšanai Limbažu novada domes sēdē.</w:t>
      </w:r>
    </w:p>
    <w:p w14:paraId="42E2CE66" w14:textId="77777777" w:rsidR="00DF0F9D" w:rsidRDefault="00DF0F9D" w:rsidP="002E2D3C">
      <w:pPr>
        <w:pStyle w:val="Sarakstarindkopa1"/>
        <w:spacing w:after="0" w:line="240" w:lineRule="auto"/>
        <w:ind w:left="0" w:firstLine="720"/>
        <w:jc w:val="both"/>
        <w:rPr>
          <w:rFonts w:ascii="Times New Roman" w:hAnsi="Times New Roman"/>
          <w:sz w:val="24"/>
          <w:szCs w:val="24"/>
        </w:rPr>
      </w:pPr>
    </w:p>
    <w:p w14:paraId="133506C1" w14:textId="77777777" w:rsidR="00256E77" w:rsidRDefault="00256E77"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lastRenderedPageBreak/>
        <w:t>2</w:t>
      </w:r>
      <w:r>
        <w:t>4</w:t>
      </w:r>
      <w:r w:rsidRPr="00025563">
        <w:t>.</w:t>
      </w:r>
    </w:p>
    <w:p w14:paraId="68474B83" w14:textId="77777777" w:rsidR="00C955C2" w:rsidRPr="00C955C2" w:rsidRDefault="00C955C2" w:rsidP="00C955C2">
      <w:pPr>
        <w:pBdr>
          <w:bottom w:val="single" w:sz="4" w:space="1" w:color="auto"/>
        </w:pBdr>
        <w:jc w:val="both"/>
        <w:rPr>
          <w:b/>
          <w:bCs/>
          <w:lang w:val="lv-LV"/>
        </w:rPr>
      </w:pPr>
      <w:r w:rsidRPr="00C955C2">
        <w:rPr>
          <w:b/>
          <w:bCs/>
          <w:lang w:val="lv-LV"/>
        </w:rPr>
        <w:t>Par Viļķenes sporta halles maksas</w:t>
      </w:r>
      <w:r w:rsidRPr="00C955C2">
        <w:rPr>
          <w:b/>
          <w:lang w:val="lv-LV"/>
        </w:rPr>
        <w:t xml:space="preserve"> pakalpojumu izcenojumu</w:t>
      </w:r>
      <w:r w:rsidRPr="00C955C2">
        <w:rPr>
          <w:b/>
          <w:bCs/>
          <w:lang w:val="lv-LV"/>
        </w:rPr>
        <w:t xml:space="preserve"> apstiprināšanu</w:t>
      </w:r>
    </w:p>
    <w:p w14:paraId="1228E059" w14:textId="77777777" w:rsidR="00C955C2" w:rsidRPr="00C955C2" w:rsidRDefault="00C955C2" w:rsidP="00C955C2">
      <w:pPr>
        <w:jc w:val="center"/>
        <w:rPr>
          <w:lang w:val="lv-LV"/>
        </w:rPr>
      </w:pPr>
      <w:r w:rsidRPr="00C955C2">
        <w:rPr>
          <w:lang w:val="lv-LV"/>
        </w:rPr>
        <w:t xml:space="preserve">Ziņo Gita </w:t>
      </w:r>
      <w:proofErr w:type="spellStart"/>
      <w:r w:rsidRPr="00C955C2">
        <w:rPr>
          <w:lang w:val="lv-LV"/>
        </w:rPr>
        <w:t>Kārnupe</w:t>
      </w:r>
      <w:proofErr w:type="spellEnd"/>
    </w:p>
    <w:p w14:paraId="45337532" w14:textId="77777777" w:rsidR="00C955C2" w:rsidRPr="00C955C2" w:rsidRDefault="00C955C2" w:rsidP="00C955C2">
      <w:pPr>
        <w:rPr>
          <w:b/>
          <w:lang w:val="lv-LV"/>
        </w:rPr>
      </w:pPr>
    </w:p>
    <w:p w14:paraId="6223E836" w14:textId="77777777" w:rsidR="00C955C2" w:rsidRPr="00C955C2" w:rsidRDefault="00C955C2" w:rsidP="00C955C2">
      <w:pPr>
        <w:ind w:firstLine="720"/>
        <w:jc w:val="both"/>
        <w:rPr>
          <w:bCs/>
          <w:lang w:val="lv-LV" w:eastAsia="lv-LV"/>
        </w:rPr>
      </w:pPr>
      <w:r w:rsidRPr="00C955C2">
        <w:rPr>
          <w:bCs/>
          <w:lang w:val="lv-LV" w:eastAsia="lv-LV"/>
        </w:rPr>
        <w:t>Ir aktualizēts Viļķenes sporta halles maksas pakalpojumu saraksts un veikti aktuālie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51B0530F" w14:textId="77777777" w:rsidR="00C955C2" w:rsidRPr="00B9502D" w:rsidRDefault="00C955C2" w:rsidP="00C955C2">
      <w:pPr>
        <w:ind w:firstLine="720"/>
        <w:jc w:val="both"/>
        <w:rPr>
          <w:b/>
          <w:bCs/>
          <w:lang w:val="lv-LV" w:eastAsia="lv-LV"/>
        </w:rPr>
      </w:pPr>
      <w:r w:rsidRPr="00C955C2">
        <w:rPr>
          <w:spacing w:val="8"/>
          <w:lang w:val="lv-LV" w:eastAsia="lv-LV"/>
        </w:rPr>
        <w:t xml:space="preserve">Ņemot vērā augstāk minēto un pamatojoties uz </w:t>
      </w:r>
      <w:r w:rsidRPr="00C955C2">
        <w:rPr>
          <w:color w:val="000000"/>
          <w:lang w:val="lv-LV"/>
        </w:rPr>
        <w:t>Pašvaldību likuma 10. panta otrās daļas 2. punkta d) apakšpunktu,</w:t>
      </w:r>
      <w:r w:rsidRPr="00C955C2">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9C4A377" w14:textId="26136903" w:rsidR="00C955C2" w:rsidRPr="00C955C2" w:rsidRDefault="00C955C2" w:rsidP="00C955C2">
      <w:pPr>
        <w:ind w:firstLine="720"/>
        <w:jc w:val="both"/>
        <w:rPr>
          <w:b/>
          <w:lang w:val="lv-LV"/>
        </w:rPr>
      </w:pPr>
    </w:p>
    <w:p w14:paraId="47BFD9C8" w14:textId="77777777" w:rsidR="00C955C2" w:rsidRPr="00C955C2" w:rsidRDefault="00C955C2" w:rsidP="00C955C2">
      <w:pPr>
        <w:numPr>
          <w:ilvl w:val="0"/>
          <w:numId w:val="25"/>
        </w:numPr>
        <w:ind w:left="357" w:hanging="357"/>
        <w:contextualSpacing/>
        <w:jc w:val="both"/>
        <w:rPr>
          <w:lang w:val="lv-LV"/>
        </w:rPr>
      </w:pPr>
      <w:r w:rsidRPr="00C955C2">
        <w:rPr>
          <w:lang w:val="lv-LV"/>
        </w:rPr>
        <w:t>Apstiprināt Viļķenes sporta halles maksas pakalpojumu izcenojumus (pielikums).</w:t>
      </w:r>
    </w:p>
    <w:p w14:paraId="2612A76C" w14:textId="77777777" w:rsidR="00C955C2" w:rsidRPr="00C955C2" w:rsidRDefault="00C955C2" w:rsidP="00C955C2">
      <w:pPr>
        <w:numPr>
          <w:ilvl w:val="0"/>
          <w:numId w:val="25"/>
        </w:numPr>
        <w:ind w:left="357" w:hanging="357"/>
        <w:contextualSpacing/>
        <w:jc w:val="both"/>
        <w:rPr>
          <w:lang w:val="lv-LV"/>
        </w:rPr>
      </w:pPr>
      <w:r w:rsidRPr="00C955C2">
        <w:rPr>
          <w:lang w:val="lv-LV"/>
        </w:rPr>
        <w:t>Noteikt, ka Viļķenes sporta halles maksas pakalpojumu izcenojumi stājas spēkā sākot ar 2025. gada 1. jūniju.</w:t>
      </w:r>
    </w:p>
    <w:p w14:paraId="34ADA4F0" w14:textId="77777777" w:rsidR="00C955C2" w:rsidRPr="00C955C2" w:rsidRDefault="00C955C2" w:rsidP="00C955C2">
      <w:pPr>
        <w:numPr>
          <w:ilvl w:val="0"/>
          <w:numId w:val="25"/>
        </w:numPr>
        <w:ind w:left="357" w:hanging="357"/>
        <w:contextualSpacing/>
        <w:jc w:val="both"/>
        <w:rPr>
          <w:lang w:val="lv-LV"/>
        </w:rPr>
      </w:pPr>
      <w:r w:rsidRPr="00C955C2">
        <w:rPr>
          <w:lang w:val="lv-LV"/>
        </w:rPr>
        <w:t>Ar 2025. gada 1. jūniju atzīt par spēkā neesošu Limbažu novada domes 2015. gada 26. novembra lēmumu „</w:t>
      </w:r>
      <w:bookmarkStart w:id="18" w:name="_Hlk176180776"/>
      <w:r w:rsidRPr="00C955C2">
        <w:rPr>
          <w:lang w:val="lv-LV"/>
        </w:rPr>
        <w:t>Limbažu novada pašvaldības Viļķenes pagasta pārvaldes sporta halles maksas pakalpojumu izcenojumi</w:t>
      </w:r>
      <w:bookmarkEnd w:id="18"/>
      <w:r w:rsidRPr="00C955C2">
        <w:rPr>
          <w:lang w:val="lv-LV"/>
        </w:rPr>
        <w:t>” (protokols Nr. 23, 17.§).</w:t>
      </w:r>
    </w:p>
    <w:p w14:paraId="049D68B4" w14:textId="77777777" w:rsidR="00C955C2" w:rsidRPr="00C955C2" w:rsidRDefault="00C955C2" w:rsidP="00C955C2">
      <w:pPr>
        <w:numPr>
          <w:ilvl w:val="0"/>
          <w:numId w:val="25"/>
        </w:numPr>
        <w:autoSpaceDE w:val="0"/>
        <w:autoSpaceDN w:val="0"/>
        <w:adjustRightInd w:val="0"/>
        <w:ind w:left="357" w:hanging="357"/>
        <w:jc w:val="both"/>
        <w:rPr>
          <w:lang w:val="lv-LV"/>
        </w:rPr>
      </w:pPr>
      <w:r w:rsidRPr="00C955C2">
        <w:rPr>
          <w:bCs/>
          <w:lang w:val="lv-LV"/>
        </w:rPr>
        <w:t xml:space="preserve">Atbildīgo par izcenojuma piemērošanu un līguma slēgšanu noteikt </w:t>
      </w:r>
      <w:r w:rsidRPr="00C955C2">
        <w:rPr>
          <w:lang w:val="lv-LV"/>
        </w:rPr>
        <w:t>Pāles un Viļķenes pagastu pakalpojumu sniegšanas centru vadītāju.</w:t>
      </w:r>
    </w:p>
    <w:p w14:paraId="25C668E1" w14:textId="77777777" w:rsidR="00C955C2" w:rsidRPr="00C955C2" w:rsidRDefault="00C955C2" w:rsidP="00C955C2">
      <w:pPr>
        <w:numPr>
          <w:ilvl w:val="0"/>
          <w:numId w:val="25"/>
        </w:numPr>
        <w:autoSpaceDE w:val="0"/>
        <w:autoSpaceDN w:val="0"/>
        <w:adjustRightInd w:val="0"/>
        <w:ind w:left="357" w:hanging="357"/>
        <w:jc w:val="both"/>
        <w:rPr>
          <w:lang w:val="lv-LV"/>
        </w:rPr>
      </w:pPr>
      <w:r w:rsidRPr="00C955C2">
        <w:rPr>
          <w:lang w:val="lv-LV"/>
        </w:rPr>
        <w:t xml:space="preserve">Kontroli par lēmuma izpildi uzdot Limbažu novada pašvaldības izpilddirektoram. </w:t>
      </w:r>
    </w:p>
    <w:p w14:paraId="47B24F03" w14:textId="77777777" w:rsidR="00C955C2" w:rsidRPr="00C955C2" w:rsidRDefault="00C955C2" w:rsidP="00C955C2">
      <w:pPr>
        <w:numPr>
          <w:ilvl w:val="0"/>
          <w:numId w:val="25"/>
        </w:numPr>
        <w:autoSpaceDE w:val="0"/>
        <w:autoSpaceDN w:val="0"/>
        <w:adjustRightInd w:val="0"/>
        <w:ind w:left="357" w:hanging="357"/>
        <w:jc w:val="both"/>
        <w:rPr>
          <w:lang w:val="lv-LV"/>
        </w:rPr>
      </w:pPr>
      <w:r w:rsidRPr="00C955C2">
        <w:rPr>
          <w:lang w:val="lv-LV"/>
        </w:rPr>
        <w:t>Lēmuma projektu virzīt izskatīšanai Limbažu novada domes sēdē.</w:t>
      </w:r>
    </w:p>
    <w:p w14:paraId="65090925" w14:textId="77777777" w:rsidR="004F3583" w:rsidRDefault="004F3583" w:rsidP="001D12D2">
      <w:pPr>
        <w:pStyle w:val="Sarakstarindkopa1"/>
        <w:spacing w:after="0" w:line="240" w:lineRule="auto"/>
        <w:ind w:left="0"/>
        <w:jc w:val="both"/>
        <w:rPr>
          <w:rFonts w:ascii="Times New Roman" w:hAnsi="Times New Roman"/>
          <w:sz w:val="24"/>
          <w:szCs w:val="24"/>
        </w:rPr>
      </w:pPr>
    </w:p>
    <w:p w14:paraId="6612C67E" w14:textId="77777777" w:rsidR="00130FB3" w:rsidRDefault="00130FB3"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5AF24F50" w14:textId="77777777" w:rsidR="005304BB" w:rsidRPr="005304BB" w:rsidRDefault="005304BB" w:rsidP="005304BB">
      <w:pPr>
        <w:pBdr>
          <w:bottom w:val="single" w:sz="4" w:space="1" w:color="auto"/>
        </w:pBdr>
        <w:jc w:val="both"/>
        <w:rPr>
          <w:b/>
          <w:bCs/>
          <w:lang w:val="lv-LV"/>
        </w:rPr>
      </w:pPr>
      <w:r w:rsidRPr="005304BB">
        <w:rPr>
          <w:b/>
          <w:bCs/>
          <w:lang w:val="lv-LV"/>
        </w:rPr>
        <w:t>Par Brīvzemnieku pagasta pakalpojumu sniegšanas centra maksas pakalpojumu izcenojumu apstiprināšanu</w:t>
      </w:r>
    </w:p>
    <w:p w14:paraId="1CD9A94D" w14:textId="7E4D565A" w:rsidR="005304BB" w:rsidRPr="005304BB" w:rsidRDefault="005304BB" w:rsidP="005304BB">
      <w:pPr>
        <w:jc w:val="center"/>
        <w:rPr>
          <w:lang w:val="lv-LV"/>
        </w:rPr>
      </w:pPr>
      <w:r w:rsidRPr="005304BB">
        <w:rPr>
          <w:lang w:val="lv-LV"/>
        </w:rPr>
        <w:t xml:space="preserve">Ziņo </w:t>
      </w:r>
      <w:r>
        <w:rPr>
          <w:lang w:val="lv-LV"/>
        </w:rPr>
        <w:t xml:space="preserve">Kristiāna </w:t>
      </w:r>
      <w:proofErr w:type="spellStart"/>
      <w:r>
        <w:rPr>
          <w:lang w:val="lv-LV"/>
        </w:rPr>
        <w:t>Pamše</w:t>
      </w:r>
      <w:proofErr w:type="spellEnd"/>
      <w:r>
        <w:rPr>
          <w:lang w:val="lv-LV"/>
        </w:rPr>
        <w:t>, debatēs piedalās Andis Zaļaiskalns, Rūdolfs Pelēkais</w:t>
      </w:r>
    </w:p>
    <w:p w14:paraId="65409E66" w14:textId="77777777" w:rsidR="005304BB" w:rsidRPr="005304BB" w:rsidRDefault="005304BB" w:rsidP="005304BB">
      <w:pPr>
        <w:tabs>
          <w:tab w:val="left" w:pos="4305"/>
        </w:tabs>
        <w:rPr>
          <w:b/>
          <w:lang w:val="lv-LV"/>
        </w:rPr>
      </w:pPr>
    </w:p>
    <w:p w14:paraId="7B09AE6E" w14:textId="77777777" w:rsidR="005304BB" w:rsidRPr="005304BB" w:rsidRDefault="005304BB" w:rsidP="005304BB">
      <w:pPr>
        <w:ind w:firstLine="720"/>
        <w:jc w:val="both"/>
        <w:rPr>
          <w:bCs/>
          <w:lang w:val="lv-LV" w:eastAsia="lv-LV"/>
        </w:rPr>
      </w:pPr>
      <w:r w:rsidRPr="005304BB">
        <w:rPr>
          <w:bCs/>
          <w:lang w:val="lv-LV" w:eastAsia="lv-LV"/>
        </w:rPr>
        <w:t xml:space="preserve">Ir sagatavots </w:t>
      </w:r>
      <w:r w:rsidRPr="005304BB">
        <w:rPr>
          <w:lang w:val="lv-LV"/>
        </w:rPr>
        <w:t xml:space="preserve">Brīvzemnieku pagasta pakalpojumu sniegšanas centra </w:t>
      </w:r>
      <w:r w:rsidRPr="005304BB">
        <w:rPr>
          <w:lang w:val="lv-LV" w:eastAsia="lv-LV"/>
        </w:rPr>
        <w:t>maksas</w:t>
      </w:r>
      <w:r w:rsidRPr="005304BB">
        <w:rPr>
          <w:bCs/>
          <w:lang w:val="lv-LV" w:eastAsia="lv-LV"/>
        </w:rPr>
        <w:t xml:space="preserve">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1BE49DE5" w14:textId="77777777" w:rsidR="005304BB" w:rsidRPr="00B9502D" w:rsidRDefault="005304BB" w:rsidP="005304BB">
      <w:pPr>
        <w:ind w:firstLine="720"/>
        <w:jc w:val="both"/>
        <w:rPr>
          <w:b/>
          <w:bCs/>
          <w:lang w:val="lv-LV" w:eastAsia="lv-LV"/>
        </w:rPr>
      </w:pPr>
      <w:r w:rsidRPr="005304BB">
        <w:rPr>
          <w:spacing w:val="8"/>
          <w:lang w:val="lv-LV" w:eastAsia="lv-LV"/>
        </w:rPr>
        <w:t xml:space="preserve">Ņemot vērā augstāk minēto un pamatojoties uz </w:t>
      </w:r>
      <w:r w:rsidRPr="005304BB">
        <w:rPr>
          <w:color w:val="000000"/>
          <w:lang w:val="lv-LV"/>
        </w:rPr>
        <w:t>Pašvaldību likuma 10. panta otrās daļas 2. punkta d) apakšpunktu,</w:t>
      </w:r>
      <w:r w:rsidRPr="005304BB">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60A54F8" w14:textId="5135E6D0" w:rsidR="005304BB" w:rsidRPr="005304BB" w:rsidRDefault="005304BB" w:rsidP="005304BB">
      <w:pPr>
        <w:ind w:firstLine="720"/>
        <w:jc w:val="both"/>
        <w:rPr>
          <w:b/>
          <w:lang w:val="lv-LV"/>
        </w:rPr>
      </w:pPr>
    </w:p>
    <w:p w14:paraId="356AA588" w14:textId="77777777" w:rsidR="005304BB" w:rsidRPr="005304BB" w:rsidRDefault="005304BB" w:rsidP="005304BB">
      <w:pPr>
        <w:numPr>
          <w:ilvl w:val="0"/>
          <w:numId w:val="26"/>
        </w:numPr>
        <w:ind w:left="357" w:hanging="357"/>
        <w:contextualSpacing/>
        <w:jc w:val="both"/>
        <w:rPr>
          <w:lang w:val="lv-LV"/>
        </w:rPr>
      </w:pPr>
      <w:r w:rsidRPr="005304BB">
        <w:rPr>
          <w:lang w:val="lv-LV"/>
        </w:rPr>
        <w:t>Apstiprināt Brīvzemnieku pagasta pakalpojumu sniegšanas centra maksas pakalpojumu izcenojumus (1. pielikums un 2.</w:t>
      </w:r>
      <w:r w:rsidRPr="005304BB">
        <w:rPr>
          <w:color w:val="000000"/>
          <w:lang w:val="lv-LV"/>
        </w:rPr>
        <w:t> </w:t>
      </w:r>
      <w:r w:rsidRPr="005304BB">
        <w:rPr>
          <w:lang w:val="lv-LV"/>
        </w:rPr>
        <w:t>pielikums).</w:t>
      </w:r>
    </w:p>
    <w:p w14:paraId="575D1A69" w14:textId="77777777" w:rsidR="005304BB" w:rsidRPr="005304BB" w:rsidRDefault="005304BB" w:rsidP="005304BB">
      <w:pPr>
        <w:numPr>
          <w:ilvl w:val="0"/>
          <w:numId w:val="26"/>
        </w:numPr>
        <w:ind w:left="357" w:hanging="357"/>
        <w:contextualSpacing/>
        <w:jc w:val="both"/>
        <w:rPr>
          <w:lang w:val="lv-LV"/>
        </w:rPr>
      </w:pPr>
      <w:r w:rsidRPr="005304BB">
        <w:rPr>
          <w:lang w:val="lv-LV"/>
        </w:rPr>
        <w:t>Noteikt, ka maksas pakalpojumu izcenojumi stājas spēkā sākot ar 2025. gada 1. jūniju.</w:t>
      </w:r>
    </w:p>
    <w:p w14:paraId="29CB1D57" w14:textId="77777777" w:rsidR="005304BB" w:rsidRPr="005304BB" w:rsidRDefault="005304BB" w:rsidP="005304BB">
      <w:pPr>
        <w:numPr>
          <w:ilvl w:val="0"/>
          <w:numId w:val="26"/>
        </w:numPr>
        <w:ind w:left="357" w:hanging="357"/>
        <w:contextualSpacing/>
        <w:jc w:val="both"/>
        <w:rPr>
          <w:lang w:val="lv-LV"/>
        </w:rPr>
      </w:pPr>
      <w:r w:rsidRPr="005304BB">
        <w:rPr>
          <w:lang w:val="lv-LV"/>
        </w:rPr>
        <w:t>Ar 2025. gada 1. jūniju atzīt par spēkā neesošu Alojas novada domes 2018. gada 24. maija lēmuma Nr. 224 „Par Alojas novada domes Sociālā dienesta sniegto higiēnas pakalpojumu izcenojumu apstiprināšanu” protokols Nr. 10 22#, pielikumu “Sabiedriskais centrs”, Puikule, Brīvzemnieku pagasts”.</w:t>
      </w:r>
    </w:p>
    <w:p w14:paraId="70315B5C" w14:textId="77777777" w:rsidR="005304BB" w:rsidRPr="005304BB" w:rsidRDefault="005304BB" w:rsidP="005304BB">
      <w:pPr>
        <w:numPr>
          <w:ilvl w:val="0"/>
          <w:numId w:val="26"/>
        </w:numPr>
        <w:ind w:left="357" w:hanging="357"/>
        <w:contextualSpacing/>
        <w:jc w:val="both"/>
        <w:rPr>
          <w:lang w:val="lv-LV"/>
        </w:rPr>
      </w:pPr>
      <w:r w:rsidRPr="005304BB">
        <w:rPr>
          <w:bCs/>
          <w:lang w:val="lv-LV"/>
        </w:rPr>
        <w:t xml:space="preserve">Atbildīgo par izcenojuma piemērošanu un līguma slēgšanu noteikt </w:t>
      </w:r>
      <w:r w:rsidRPr="005304BB">
        <w:rPr>
          <w:lang w:val="lv-LV"/>
        </w:rPr>
        <w:t>Braslavas un Brīvzemnieku pagasta pakalpojumu sniegšanas centru vadītāju.</w:t>
      </w:r>
    </w:p>
    <w:p w14:paraId="308AC093" w14:textId="77777777" w:rsidR="005304BB" w:rsidRPr="005304BB" w:rsidRDefault="005304BB" w:rsidP="005304BB">
      <w:pPr>
        <w:numPr>
          <w:ilvl w:val="0"/>
          <w:numId w:val="26"/>
        </w:numPr>
        <w:autoSpaceDE w:val="0"/>
        <w:autoSpaceDN w:val="0"/>
        <w:adjustRightInd w:val="0"/>
        <w:ind w:left="357" w:hanging="357"/>
        <w:jc w:val="both"/>
        <w:rPr>
          <w:lang w:val="lv-LV"/>
        </w:rPr>
      </w:pPr>
      <w:r w:rsidRPr="005304BB">
        <w:rPr>
          <w:lang w:val="lv-LV"/>
        </w:rPr>
        <w:t xml:space="preserve">Kontroli par lēmuma izpildi uzdot Limbažu novada pašvaldības izpilddirektoram. </w:t>
      </w:r>
    </w:p>
    <w:p w14:paraId="560A8D76" w14:textId="77777777" w:rsidR="005304BB" w:rsidRPr="005304BB" w:rsidRDefault="005304BB" w:rsidP="005304BB">
      <w:pPr>
        <w:numPr>
          <w:ilvl w:val="0"/>
          <w:numId w:val="26"/>
        </w:numPr>
        <w:autoSpaceDE w:val="0"/>
        <w:autoSpaceDN w:val="0"/>
        <w:adjustRightInd w:val="0"/>
        <w:ind w:left="357" w:hanging="357"/>
        <w:jc w:val="both"/>
        <w:rPr>
          <w:lang w:val="lv-LV"/>
        </w:rPr>
      </w:pPr>
      <w:r w:rsidRPr="005304BB">
        <w:rPr>
          <w:lang w:val="lv-LV"/>
        </w:rPr>
        <w:t>Lēmuma projektu virzīt izskatīšanai Limbažu novada domes sēdē.</w:t>
      </w:r>
    </w:p>
    <w:p w14:paraId="1B0587A4" w14:textId="77777777" w:rsidR="00486BEC" w:rsidRDefault="00486BEC" w:rsidP="00486BEC">
      <w:pPr>
        <w:pStyle w:val="Sarakstarindkopa1"/>
        <w:spacing w:after="0" w:line="240" w:lineRule="auto"/>
        <w:ind w:left="0"/>
        <w:jc w:val="both"/>
        <w:rPr>
          <w:rFonts w:ascii="Times New Roman" w:hAnsi="Times New Roman"/>
          <w:sz w:val="24"/>
          <w:szCs w:val="24"/>
        </w:rPr>
      </w:pPr>
    </w:p>
    <w:p w14:paraId="67C00D8A" w14:textId="77777777" w:rsidR="00130FB3" w:rsidRDefault="00130FB3" w:rsidP="00486BEC">
      <w:pPr>
        <w:pStyle w:val="Sarakstarindkopa1"/>
        <w:spacing w:after="0" w:line="240" w:lineRule="auto"/>
        <w:ind w:left="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lastRenderedPageBreak/>
        <w:t>2</w:t>
      </w:r>
      <w:r>
        <w:t>6</w:t>
      </w:r>
      <w:r w:rsidRPr="00025563">
        <w:t>.</w:t>
      </w:r>
    </w:p>
    <w:p w14:paraId="79551F53" w14:textId="77777777" w:rsidR="00146F9F" w:rsidRPr="00146F9F" w:rsidRDefault="00146F9F" w:rsidP="00146F9F">
      <w:pPr>
        <w:pBdr>
          <w:bottom w:val="single" w:sz="6" w:space="1" w:color="auto"/>
        </w:pBdr>
        <w:jc w:val="both"/>
        <w:rPr>
          <w:rFonts w:eastAsia="Calibri"/>
          <w:b/>
          <w:bCs/>
          <w:szCs w:val="22"/>
          <w:lang w:val="lv-LV"/>
        </w:rPr>
      </w:pPr>
      <w:r w:rsidRPr="00146F9F">
        <w:rPr>
          <w:rFonts w:eastAsia="Calibri"/>
          <w:b/>
          <w:bCs/>
          <w:noProof/>
          <w:szCs w:val="22"/>
          <w:lang w:val="lv-LV"/>
        </w:rPr>
        <w:t>Par Limbažu novada Sporta skolas iestāšanos Biedrībā “Latvijas Basketbola savienība” kā biedrības biedram</w:t>
      </w:r>
    </w:p>
    <w:p w14:paraId="519FB0F5" w14:textId="655D687C" w:rsidR="00146F9F" w:rsidRPr="00146F9F" w:rsidRDefault="00146F9F" w:rsidP="00146F9F">
      <w:pPr>
        <w:jc w:val="center"/>
        <w:rPr>
          <w:rFonts w:eastAsia="Calibri"/>
          <w:szCs w:val="22"/>
          <w:lang w:val="lv-LV"/>
        </w:rPr>
      </w:pPr>
      <w:r w:rsidRPr="00146F9F">
        <w:rPr>
          <w:rFonts w:eastAsia="Calibri"/>
          <w:szCs w:val="22"/>
          <w:lang w:val="lv-LV"/>
        </w:rPr>
        <w:t xml:space="preserve">Ziņo </w:t>
      </w:r>
      <w:r>
        <w:rPr>
          <w:rFonts w:eastAsia="Calibri"/>
          <w:szCs w:val="22"/>
          <w:lang w:val="lv-LV"/>
        </w:rPr>
        <w:t xml:space="preserve">Kristaps </w:t>
      </w:r>
      <w:proofErr w:type="spellStart"/>
      <w:r>
        <w:rPr>
          <w:rFonts w:eastAsia="Calibri"/>
          <w:szCs w:val="22"/>
          <w:lang w:val="lv-LV"/>
        </w:rPr>
        <w:t>Močāns</w:t>
      </w:r>
      <w:proofErr w:type="spellEnd"/>
    </w:p>
    <w:p w14:paraId="76547FF1" w14:textId="77777777" w:rsidR="00146F9F" w:rsidRPr="00146F9F" w:rsidRDefault="00146F9F" w:rsidP="00146F9F">
      <w:pPr>
        <w:jc w:val="both"/>
        <w:rPr>
          <w:rFonts w:eastAsia="Calibri"/>
          <w:szCs w:val="22"/>
          <w:lang w:val="lv-LV"/>
        </w:rPr>
      </w:pPr>
    </w:p>
    <w:p w14:paraId="22BD31B2" w14:textId="77777777" w:rsidR="00146F9F" w:rsidRPr="00146F9F" w:rsidRDefault="00146F9F" w:rsidP="00146F9F">
      <w:pPr>
        <w:ind w:firstLine="720"/>
        <w:jc w:val="both"/>
        <w:rPr>
          <w:rFonts w:eastAsia="Calibri"/>
          <w:szCs w:val="22"/>
          <w:lang w:val="lv-LV"/>
        </w:rPr>
      </w:pPr>
      <w:r w:rsidRPr="00146F9F">
        <w:rPr>
          <w:rFonts w:eastAsia="Calibri"/>
          <w:szCs w:val="22"/>
          <w:lang w:val="lv-LV"/>
        </w:rPr>
        <w:t>Limbažu novada Sporta skolā tiek realizētas licencētas profesionālās ievirzes sporta izglītības programmas “Basketbols” 20V un 30V.</w:t>
      </w:r>
    </w:p>
    <w:p w14:paraId="4F2837EE" w14:textId="77777777" w:rsidR="00146F9F" w:rsidRPr="00146F9F" w:rsidRDefault="00146F9F" w:rsidP="00146F9F">
      <w:pPr>
        <w:ind w:firstLine="720"/>
        <w:jc w:val="both"/>
        <w:rPr>
          <w:rFonts w:eastAsia="Calibri"/>
          <w:szCs w:val="22"/>
          <w:lang w:val="lv-LV"/>
        </w:rPr>
      </w:pPr>
      <w:r w:rsidRPr="00146F9F">
        <w:rPr>
          <w:rFonts w:eastAsia="Calibri"/>
          <w:szCs w:val="22"/>
          <w:lang w:val="lv-LV"/>
        </w:rPr>
        <w:t xml:space="preserve">Lai nodrošinātu profesionālās ievirzes programmu īstenošanu un izpildītu Ministru kabineta 2021. gada 21. decembra noteikumu Nr.885 “Kārtība, kādā valsts finansē profesionālās ievirzes sporta izglītības programmas” 1. pielikumā 2.4. punktā noteiktos rezultativitātes kritērijus un nodrošinātu izglītojamo dalību starptautiskās sacensībās pārstāvot Limbažu novada Sporta skolu un Limbažu novadu, kā arī būtu dota iespēja piedalīties Latvijas Basketbola savienības izsludinātos projektu konkursos, būtu nepieciešams iestāties biedrībā "Latvijas Basketbola savienība". Biedru nauda gadā sastāda EUR 100,00. </w:t>
      </w:r>
    </w:p>
    <w:p w14:paraId="54F67D20" w14:textId="77777777" w:rsidR="00146F9F" w:rsidRPr="00146F9F" w:rsidRDefault="00146F9F" w:rsidP="00146F9F">
      <w:pPr>
        <w:ind w:firstLine="720"/>
        <w:jc w:val="both"/>
        <w:rPr>
          <w:rFonts w:eastAsia="Calibri"/>
          <w:szCs w:val="22"/>
          <w:lang w:val="lv-LV"/>
        </w:rPr>
      </w:pPr>
      <w:r w:rsidRPr="00146F9F">
        <w:rPr>
          <w:rFonts w:eastAsia="Calibri"/>
          <w:szCs w:val="22"/>
          <w:lang w:val="lv-LV"/>
        </w:rPr>
        <w:t>Kopš 2021. gada Limbažu novada Sporta skola ir Biedrības "Latvijas Basketbola savienība" asociētais biedrs. Iestājoties biedrībā, kā pilnvērtīgam biedram būtu arī tiesības piedalīties biedrības lēmumu pieņemšanā ar balsstiesībām.</w:t>
      </w:r>
    </w:p>
    <w:p w14:paraId="0F2B2266" w14:textId="77777777" w:rsidR="00146F9F" w:rsidRPr="00146F9F" w:rsidRDefault="00146F9F" w:rsidP="00146F9F">
      <w:pPr>
        <w:ind w:firstLine="720"/>
        <w:jc w:val="both"/>
        <w:rPr>
          <w:rFonts w:eastAsia="Calibri"/>
          <w:szCs w:val="22"/>
          <w:lang w:val="lv-LV"/>
        </w:rPr>
      </w:pPr>
      <w:r w:rsidRPr="00146F9F">
        <w:rPr>
          <w:rFonts w:eastAsia="Calibri"/>
          <w:szCs w:val="22"/>
          <w:lang w:val="lv-LV"/>
        </w:rPr>
        <w:t>Sporta likuma 10. panta 3</w:t>
      </w:r>
      <w:r w:rsidRPr="00146F9F">
        <w:rPr>
          <w:rFonts w:eastAsia="Calibri"/>
          <w:szCs w:val="22"/>
          <w:vertAlign w:val="superscript"/>
          <w:lang w:val="lv-LV"/>
        </w:rPr>
        <w:t>1</w:t>
      </w:r>
      <w:r w:rsidRPr="00146F9F">
        <w:rPr>
          <w:rFonts w:eastAsia="Calibri"/>
          <w:szCs w:val="22"/>
          <w:lang w:val="lv-LV"/>
        </w:rPr>
        <w:t>. daļa noteic, ka sporta izglītības iestāde, kurai nav juridiskās personas statusa, var būt sporta federācijas biedrs, ja ir saņemts attiecīgs tās dibinātāja pilnvarojums. Pašvaldības dibinātai sporta izglītības iestādei pilnvarojumu apstiprina ar pašvaldības domes lēmumu.</w:t>
      </w:r>
    </w:p>
    <w:p w14:paraId="51BB79F3" w14:textId="77777777" w:rsidR="00110B46" w:rsidRPr="00B9502D" w:rsidRDefault="00146F9F" w:rsidP="00110B46">
      <w:pPr>
        <w:ind w:firstLine="720"/>
        <w:jc w:val="both"/>
        <w:rPr>
          <w:b/>
          <w:bCs/>
          <w:lang w:val="lv-LV" w:eastAsia="lv-LV"/>
        </w:rPr>
      </w:pPr>
      <w:r w:rsidRPr="00146F9F">
        <w:rPr>
          <w:rFonts w:eastAsia="Calibri"/>
          <w:szCs w:val="20"/>
          <w:lang w:val="lv-LV"/>
        </w:rPr>
        <w:t xml:space="preserve">Pamatojoties uz </w:t>
      </w:r>
      <w:r w:rsidRPr="00146F9F">
        <w:rPr>
          <w:rFonts w:eastAsia="Calibri"/>
          <w:bCs/>
          <w:szCs w:val="22"/>
          <w:lang w:val="lv-LV"/>
        </w:rPr>
        <w:t>Pašvaldību likuma 4. panta pirmās daļas 7. punktu, 10. panta pirmās daļas 9. punktu un Sporta likuma 10. panta 3</w:t>
      </w:r>
      <w:r w:rsidRPr="00146F9F">
        <w:rPr>
          <w:rFonts w:eastAsia="Calibri"/>
          <w:bCs/>
          <w:szCs w:val="22"/>
          <w:vertAlign w:val="superscript"/>
          <w:lang w:val="lv-LV"/>
        </w:rPr>
        <w:t>1</w:t>
      </w:r>
      <w:r w:rsidRPr="00146F9F">
        <w:rPr>
          <w:rFonts w:eastAsia="Calibri"/>
          <w:bCs/>
          <w:szCs w:val="22"/>
          <w:lang w:val="lv-LV"/>
        </w:rPr>
        <w:t>. daļu</w:t>
      </w:r>
      <w:r w:rsidRPr="00146F9F">
        <w:rPr>
          <w:rFonts w:eastAsia="Calibri"/>
          <w:szCs w:val="22"/>
          <w:lang w:val="lv-LV"/>
        </w:rPr>
        <w:t xml:space="preserve">, </w:t>
      </w:r>
      <w:r w:rsidR="00110B46" w:rsidRPr="00B9502D">
        <w:rPr>
          <w:b/>
          <w:noProof/>
          <w:lang w:val="lv-LV" w:eastAsia="lv-LV"/>
        </w:rPr>
        <w:t>atkl</w:t>
      </w:r>
      <w:r w:rsidR="00110B46" w:rsidRPr="00B9502D">
        <w:rPr>
          <w:b/>
          <w:bCs/>
          <w:lang w:val="lv-LV" w:eastAsia="lv-LV"/>
        </w:rPr>
        <w:t>āti balsojot: PAR</w:t>
      </w:r>
      <w:r w:rsidR="00110B46" w:rsidRPr="00B9502D">
        <w:rPr>
          <w:lang w:val="lv-LV" w:eastAsia="lv-LV"/>
        </w:rPr>
        <w:t xml:space="preserve"> – </w:t>
      </w:r>
      <w:r w:rsidR="00110B46">
        <w:rPr>
          <w:lang w:val="lv-LV" w:eastAsia="lv-LV"/>
        </w:rPr>
        <w:t>9</w:t>
      </w:r>
      <w:r w:rsidR="00110B46" w:rsidRPr="00B9502D">
        <w:rPr>
          <w:lang w:val="lv-LV" w:eastAsia="lv-LV"/>
        </w:rPr>
        <w:t xml:space="preserve"> deputāti (</w:t>
      </w:r>
      <w:r w:rsidR="00110B46" w:rsidRPr="000B3961">
        <w:rPr>
          <w:rFonts w:eastAsia="Calibri"/>
          <w:lang w:val="lv-LV"/>
        </w:rPr>
        <w:t xml:space="preserve">Māris </w:t>
      </w:r>
      <w:proofErr w:type="spellStart"/>
      <w:r w:rsidR="00110B46" w:rsidRPr="000B3961">
        <w:rPr>
          <w:rFonts w:eastAsia="Calibri"/>
          <w:lang w:val="lv-LV"/>
        </w:rPr>
        <w:t>Beļaunieks</w:t>
      </w:r>
      <w:proofErr w:type="spellEnd"/>
      <w:r w:rsidR="00110B46" w:rsidRPr="000B3961">
        <w:rPr>
          <w:rFonts w:eastAsia="Calibri"/>
          <w:lang w:val="lv-LV"/>
        </w:rPr>
        <w:t xml:space="preserve">, </w:t>
      </w:r>
      <w:r w:rsidR="00110B46">
        <w:rPr>
          <w:rFonts w:eastAsia="Calibri"/>
          <w:lang w:val="lv-LV"/>
        </w:rPr>
        <w:t xml:space="preserve">Lija </w:t>
      </w:r>
      <w:proofErr w:type="spellStart"/>
      <w:r w:rsidR="00110B46">
        <w:rPr>
          <w:rFonts w:eastAsia="Calibri"/>
          <w:lang w:val="lv-LV"/>
        </w:rPr>
        <w:t>Jokste</w:t>
      </w:r>
      <w:proofErr w:type="spellEnd"/>
      <w:r w:rsidR="00110B46">
        <w:rPr>
          <w:rFonts w:eastAsia="Calibri"/>
          <w:lang w:val="lv-LV"/>
        </w:rPr>
        <w:t xml:space="preserve">, Aigars </w:t>
      </w:r>
      <w:proofErr w:type="spellStart"/>
      <w:r w:rsidR="00110B46">
        <w:rPr>
          <w:rFonts w:eastAsia="Calibri"/>
          <w:lang w:val="lv-LV"/>
        </w:rPr>
        <w:t>Legzdiņš</w:t>
      </w:r>
      <w:proofErr w:type="spellEnd"/>
      <w:r w:rsidR="00110B46">
        <w:rPr>
          <w:rFonts w:eastAsia="Calibri"/>
          <w:lang w:val="lv-LV"/>
        </w:rPr>
        <w:t xml:space="preserve">, </w:t>
      </w:r>
      <w:r w:rsidR="00110B46" w:rsidRPr="000B3961">
        <w:rPr>
          <w:rFonts w:eastAsia="Calibri"/>
          <w:lang w:val="lv-LV"/>
        </w:rPr>
        <w:t>Dāvis Melnalksnis</w:t>
      </w:r>
      <w:r w:rsidR="00110B46">
        <w:rPr>
          <w:rFonts w:eastAsia="Calibri"/>
          <w:lang w:val="lv-LV"/>
        </w:rPr>
        <w:t xml:space="preserve">, Valdis </w:t>
      </w:r>
      <w:proofErr w:type="spellStart"/>
      <w:r w:rsidR="00110B46">
        <w:rPr>
          <w:rFonts w:eastAsia="Calibri"/>
          <w:lang w:val="lv-LV"/>
        </w:rPr>
        <w:t>Možvillo</w:t>
      </w:r>
      <w:proofErr w:type="spellEnd"/>
      <w:r w:rsidR="00110B46">
        <w:rPr>
          <w:rFonts w:eastAsia="Calibri"/>
          <w:lang w:val="lv-LV"/>
        </w:rPr>
        <w:t>,</w:t>
      </w:r>
      <w:r w:rsidR="00110B46" w:rsidRPr="000B3961">
        <w:rPr>
          <w:rFonts w:eastAsia="Calibri"/>
          <w:lang w:val="lv-LV"/>
        </w:rPr>
        <w:t xml:space="preserve"> Rūdolfs Pelēkais</w:t>
      </w:r>
      <w:r w:rsidR="00110B46">
        <w:rPr>
          <w:rFonts w:eastAsia="Calibri"/>
          <w:lang w:val="lv-LV"/>
        </w:rPr>
        <w:t>,</w:t>
      </w:r>
      <w:r w:rsidR="00110B46" w:rsidRPr="0064557C">
        <w:rPr>
          <w:rFonts w:eastAsia="Calibri"/>
          <w:lang w:val="lv-LV"/>
        </w:rPr>
        <w:t xml:space="preserve"> </w:t>
      </w:r>
      <w:r w:rsidR="00110B46">
        <w:rPr>
          <w:rFonts w:eastAsia="Calibri"/>
          <w:lang w:val="lv-LV"/>
        </w:rPr>
        <w:t>Dagnis Straubergs, Regīna Tamane, Andis Zaļaiskalns</w:t>
      </w:r>
      <w:r w:rsidR="00110B46" w:rsidRPr="00B9502D">
        <w:rPr>
          <w:rFonts w:eastAsia="Calibri"/>
          <w:lang w:val="lv-LV"/>
        </w:rPr>
        <w:t>)</w:t>
      </w:r>
      <w:r w:rsidR="00110B46" w:rsidRPr="00B9502D">
        <w:rPr>
          <w:lang w:val="lv-LV" w:eastAsia="lv-LV"/>
        </w:rPr>
        <w:t xml:space="preserve">, </w:t>
      </w:r>
      <w:r w:rsidR="00110B46" w:rsidRPr="00B9502D">
        <w:rPr>
          <w:b/>
          <w:bCs/>
          <w:lang w:val="lv-LV" w:eastAsia="lv-LV"/>
        </w:rPr>
        <w:t>PRET –</w:t>
      </w:r>
      <w:r w:rsidR="00110B46" w:rsidRPr="00B9502D">
        <w:rPr>
          <w:lang w:val="lv-LV" w:eastAsia="lv-LV"/>
        </w:rPr>
        <w:t xml:space="preserve"> nav, </w:t>
      </w:r>
      <w:r w:rsidR="00110B46" w:rsidRPr="00B9502D">
        <w:rPr>
          <w:b/>
          <w:bCs/>
          <w:lang w:val="lv-LV" w:eastAsia="lv-LV"/>
        </w:rPr>
        <w:t>ATTURAS –</w:t>
      </w:r>
      <w:r w:rsidR="00110B46" w:rsidRPr="00B9502D">
        <w:rPr>
          <w:lang w:val="lv-LV" w:eastAsia="lv-LV"/>
        </w:rPr>
        <w:t xml:space="preserve"> nav, komiteja</w:t>
      </w:r>
      <w:r w:rsidR="00110B46" w:rsidRPr="00B9502D">
        <w:rPr>
          <w:b/>
          <w:bCs/>
          <w:lang w:val="lv-LV" w:eastAsia="lv-LV"/>
        </w:rPr>
        <w:t xml:space="preserve"> NOLEMJ:</w:t>
      </w:r>
    </w:p>
    <w:p w14:paraId="3B43CA39" w14:textId="00C647C1" w:rsidR="00146F9F" w:rsidRPr="00146F9F" w:rsidRDefault="00146F9F" w:rsidP="00110B46">
      <w:pPr>
        <w:ind w:firstLine="720"/>
        <w:jc w:val="both"/>
        <w:rPr>
          <w:rFonts w:eastAsia="Calibri"/>
          <w:szCs w:val="22"/>
          <w:lang w:val="lv-LV"/>
        </w:rPr>
      </w:pPr>
    </w:p>
    <w:p w14:paraId="32B1D1DD" w14:textId="77777777" w:rsidR="00146F9F" w:rsidRPr="00146F9F" w:rsidRDefault="00146F9F" w:rsidP="00146F9F">
      <w:pPr>
        <w:numPr>
          <w:ilvl w:val="0"/>
          <w:numId w:val="27"/>
        </w:numPr>
        <w:ind w:left="357" w:hanging="357"/>
        <w:contextualSpacing/>
        <w:jc w:val="both"/>
        <w:rPr>
          <w:rFonts w:eastAsia="Calibri"/>
          <w:szCs w:val="22"/>
          <w:lang w:val="lv-LV"/>
        </w:rPr>
      </w:pPr>
      <w:r w:rsidRPr="00146F9F">
        <w:rPr>
          <w:rFonts w:eastAsia="Calibri"/>
          <w:szCs w:val="22"/>
          <w:lang w:val="lv-LV"/>
        </w:rPr>
        <w:t xml:space="preserve">Pilnvarot Limbažu novada pašvaldības iestādi - Limbažu novada Sporta skolu, iestāties biedrībā “Latvijas Basketbola savienība”, </w:t>
      </w:r>
      <w:proofErr w:type="spellStart"/>
      <w:r w:rsidRPr="00146F9F">
        <w:rPr>
          <w:rFonts w:eastAsia="Calibri"/>
          <w:szCs w:val="22"/>
          <w:lang w:val="lv-LV"/>
        </w:rPr>
        <w:t>reģ</w:t>
      </w:r>
      <w:proofErr w:type="spellEnd"/>
      <w:r w:rsidRPr="00146F9F">
        <w:rPr>
          <w:rFonts w:eastAsia="Calibri"/>
          <w:szCs w:val="22"/>
          <w:lang w:val="lv-LV"/>
        </w:rPr>
        <w:t>. Nr. 40008025619, un pildīt biedrības biedra pienākumus, t.sk., piedalīties biedru sapulcēs un balsot.</w:t>
      </w:r>
    </w:p>
    <w:p w14:paraId="6ACCC700" w14:textId="77777777" w:rsidR="00146F9F" w:rsidRPr="00146F9F" w:rsidRDefault="00146F9F" w:rsidP="00146F9F">
      <w:pPr>
        <w:numPr>
          <w:ilvl w:val="0"/>
          <w:numId w:val="27"/>
        </w:numPr>
        <w:ind w:left="357" w:hanging="357"/>
        <w:contextualSpacing/>
        <w:jc w:val="both"/>
        <w:rPr>
          <w:rFonts w:eastAsia="Calibri"/>
          <w:szCs w:val="22"/>
          <w:lang w:val="lv-LV"/>
        </w:rPr>
      </w:pPr>
      <w:r w:rsidRPr="00146F9F">
        <w:rPr>
          <w:rFonts w:eastAsia="Calibri"/>
          <w:szCs w:val="22"/>
          <w:lang w:val="lv-LV"/>
        </w:rPr>
        <w:t xml:space="preserve">Visas nepieciešamās darbības, kas saistītas ar iestāšanos biedrībā “Latvijas Basketbola savienība”, veikt Limbažu novada Sporta skolas direktorei atbilstoši pārstāvības pilnvarojumam. </w:t>
      </w:r>
    </w:p>
    <w:p w14:paraId="4CFB4249" w14:textId="77777777" w:rsidR="00146F9F" w:rsidRPr="00146F9F" w:rsidRDefault="00146F9F" w:rsidP="00146F9F">
      <w:pPr>
        <w:numPr>
          <w:ilvl w:val="0"/>
          <w:numId w:val="27"/>
        </w:numPr>
        <w:ind w:left="357" w:hanging="357"/>
        <w:contextualSpacing/>
        <w:jc w:val="both"/>
        <w:rPr>
          <w:rFonts w:eastAsia="Calibri"/>
          <w:szCs w:val="22"/>
          <w:lang w:val="lv-LV"/>
        </w:rPr>
      </w:pPr>
      <w:r w:rsidRPr="00146F9F">
        <w:rPr>
          <w:rFonts w:eastAsia="Calibri"/>
          <w:szCs w:val="22"/>
          <w:lang w:val="lv-LV"/>
        </w:rPr>
        <w:t>Biedru naudas maksājumus veikt no Limbažu novada Sporta skolas budžeta līdzekļiem.</w:t>
      </w:r>
    </w:p>
    <w:p w14:paraId="5E2ACAF3" w14:textId="77777777" w:rsidR="00146F9F" w:rsidRPr="00146F9F" w:rsidRDefault="00146F9F" w:rsidP="00146F9F">
      <w:pPr>
        <w:numPr>
          <w:ilvl w:val="0"/>
          <w:numId w:val="27"/>
        </w:numPr>
        <w:ind w:left="357" w:hanging="357"/>
        <w:contextualSpacing/>
        <w:jc w:val="both"/>
        <w:rPr>
          <w:rFonts w:eastAsia="Calibri"/>
          <w:szCs w:val="22"/>
          <w:lang w:val="lv-LV"/>
        </w:rPr>
      </w:pPr>
      <w:r w:rsidRPr="00146F9F">
        <w:rPr>
          <w:rFonts w:eastAsia="Calibri"/>
          <w:szCs w:val="22"/>
          <w:lang w:val="lv-LV"/>
        </w:rPr>
        <w:t>Atbildīgo par lēmuma izpildi noteikt Limbažu novada Sporta skolas direktori.</w:t>
      </w:r>
    </w:p>
    <w:p w14:paraId="2AB8C3B7" w14:textId="77777777" w:rsidR="00146F9F" w:rsidRPr="00146F9F" w:rsidRDefault="00146F9F" w:rsidP="00146F9F">
      <w:pPr>
        <w:numPr>
          <w:ilvl w:val="0"/>
          <w:numId w:val="27"/>
        </w:numPr>
        <w:ind w:left="357" w:hanging="357"/>
        <w:contextualSpacing/>
        <w:jc w:val="both"/>
        <w:rPr>
          <w:rFonts w:eastAsia="Calibri"/>
          <w:szCs w:val="22"/>
          <w:lang w:val="lv-LV"/>
        </w:rPr>
      </w:pPr>
      <w:r w:rsidRPr="00146F9F">
        <w:rPr>
          <w:rFonts w:eastAsia="Calibri"/>
          <w:szCs w:val="22"/>
          <w:lang w:val="lv-LV"/>
        </w:rPr>
        <w:t xml:space="preserve">Kontroli par lēmuma izpildi uzdot Limbažu novada Izglītības pārvaldes vadītājai V. </w:t>
      </w:r>
      <w:proofErr w:type="spellStart"/>
      <w:r w:rsidRPr="00146F9F">
        <w:rPr>
          <w:rFonts w:eastAsia="Calibri"/>
          <w:szCs w:val="22"/>
          <w:lang w:val="lv-LV"/>
        </w:rPr>
        <w:t>Tinkusai</w:t>
      </w:r>
      <w:proofErr w:type="spellEnd"/>
      <w:r w:rsidRPr="00146F9F">
        <w:rPr>
          <w:rFonts w:eastAsia="Calibri"/>
          <w:szCs w:val="22"/>
          <w:lang w:val="lv-LV"/>
        </w:rPr>
        <w:t>.</w:t>
      </w:r>
    </w:p>
    <w:p w14:paraId="0D390B7D" w14:textId="77777777" w:rsidR="00146F9F" w:rsidRPr="00146F9F" w:rsidRDefault="00146F9F" w:rsidP="00146F9F">
      <w:pPr>
        <w:numPr>
          <w:ilvl w:val="0"/>
          <w:numId w:val="27"/>
        </w:numPr>
        <w:ind w:left="357" w:hanging="357"/>
        <w:contextualSpacing/>
        <w:jc w:val="both"/>
        <w:rPr>
          <w:rFonts w:eastAsia="Calibri"/>
          <w:szCs w:val="22"/>
          <w:lang w:val="lv-LV"/>
        </w:rPr>
      </w:pPr>
      <w:r w:rsidRPr="00146F9F">
        <w:rPr>
          <w:rFonts w:eastAsia="Calibri"/>
          <w:szCs w:val="22"/>
          <w:lang w:val="lv-LV"/>
        </w:rPr>
        <w:t>Lēmuma projektu virzīt izskatīšanai Limbažu novada domes sēdē.</w:t>
      </w:r>
    </w:p>
    <w:p w14:paraId="4126DA24" w14:textId="77777777" w:rsidR="00223196" w:rsidRPr="00130FB3" w:rsidRDefault="00223196" w:rsidP="001A53CE">
      <w:pPr>
        <w:jc w:val="both"/>
        <w:rPr>
          <w:lang w:val="pt-BR"/>
        </w:rPr>
      </w:pPr>
    </w:p>
    <w:p w14:paraId="298877FE" w14:textId="77777777" w:rsidR="004C5808" w:rsidRPr="00130FB3" w:rsidRDefault="004C5808" w:rsidP="001A53CE">
      <w:pPr>
        <w:jc w:val="both"/>
        <w:rPr>
          <w:lang w:val="pt-BR"/>
        </w:rPr>
      </w:pPr>
    </w:p>
    <w:p w14:paraId="1FED405D" w14:textId="636BBCC4" w:rsidR="005D10E4" w:rsidRPr="00025563" w:rsidRDefault="005D10E4" w:rsidP="005D10E4">
      <w:pPr>
        <w:pStyle w:val="Virsraksts1"/>
        <w:jc w:val="center"/>
      </w:pPr>
      <w:r w:rsidRPr="00025563">
        <w:t>2</w:t>
      </w:r>
      <w:r>
        <w:t>7</w:t>
      </w:r>
      <w:r w:rsidRPr="00025563">
        <w:t>.</w:t>
      </w:r>
    </w:p>
    <w:p w14:paraId="78BE55EA" w14:textId="77777777" w:rsidR="001450ED" w:rsidRPr="001450ED" w:rsidRDefault="001450ED" w:rsidP="00FA08CA">
      <w:pPr>
        <w:pBdr>
          <w:bottom w:val="single" w:sz="6" w:space="1" w:color="auto"/>
        </w:pBdr>
        <w:jc w:val="both"/>
        <w:rPr>
          <w:rFonts w:eastAsia="Calibri"/>
          <w:b/>
          <w:bCs/>
          <w:szCs w:val="22"/>
          <w:lang w:val="lv-LV"/>
        </w:rPr>
      </w:pPr>
      <w:r w:rsidRPr="001450ED">
        <w:rPr>
          <w:rFonts w:eastAsia="Calibri"/>
          <w:b/>
          <w:bCs/>
          <w:noProof/>
          <w:szCs w:val="22"/>
          <w:lang w:val="lv-LV"/>
        </w:rPr>
        <w:t>Par Limbažu novada Sporta skolas iestāšanos Biedrībā “Latvijas Burāšanas savienība” kā biedrības biedram</w:t>
      </w:r>
    </w:p>
    <w:p w14:paraId="38F2DDFB" w14:textId="0BE5AC74" w:rsidR="001450ED" w:rsidRPr="001450ED" w:rsidRDefault="001450ED" w:rsidP="001450ED">
      <w:pPr>
        <w:jc w:val="center"/>
        <w:rPr>
          <w:rFonts w:eastAsia="Calibri"/>
          <w:szCs w:val="22"/>
          <w:lang w:val="lv-LV"/>
        </w:rPr>
      </w:pPr>
      <w:r w:rsidRPr="001450ED">
        <w:rPr>
          <w:rFonts w:eastAsia="Calibri"/>
          <w:szCs w:val="22"/>
          <w:lang w:val="lv-LV"/>
        </w:rPr>
        <w:t xml:space="preserve">Ziņo </w:t>
      </w:r>
      <w:r>
        <w:rPr>
          <w:rFonts w:eastAsia="Calibri"/>
          <w:szCs w:val="22"/>
          <w:lang w:val="lv-LV"/>
        </w:rPr>
        <w:t xml:space="preserve">Kristaps </w:t>
      </w:r>
      <w:proofErr w:type="spellStart"/>
      <w:r>
        <w:rPr>
          <w:rFonts w:eastAsia="Calibri"/>
          <w:szCs w:val="22"/>
          <w:lang w:val="lv-LV"/>
        </w:rPr>
        <w:t>Močāns</w:t>
      </w:r>
      <w:proofErr w:type="spellEnd"/>
    </w:p>
    <w:p w14:paraId="583AB648" w14:textId="77777777" w:rsidR="001450ED" w:rsidRPr="001450ED" w:rsidRDefault="001450ED" w:rsidP="001450ED">
      <w:pPr>
        <w:jc w:val="center"/>
        <w:rPr>
          <w:rFonts w:eastAsia="Calibri"/>
          <w:szCs w:val="22"/>
          <w:lang w:val="lv-LV"/>
        </w:rPr>
      </w:pPr>
    </w:p>
    <w:p w14:paraId="5F6FC8AA" w14:textId="77777777" w:rsidR="001450ED" w:rsidRPr="001450ED" w:rsidRDefault="001450ED" w:rsidP="001450ED">
      <w:pPr>
        <w:ind w:firstLine="720"/>
        <w:jc w:val="both"/>
        <w:rPr>
          <w:rFonts w:eastAsia="Calibri"/>
          <w:szCs w:val="22"/>
          <w:lang w:val="lv-LV"/>
        </w:rPr>
      </w:pPr>
      <w:r w:rsidRPr="001450ED">
        <w:rPr>
          <w:rFonts w:eastAsia="Calibri"/>
          <w:szCs w:val="22"/>
          <w:lang w:val="lv-LV"/>
        </w:rPr>
        <w:t>Limbažu novada Sporta skolā tiek realizētas licencētas profesionālās ievirzes sporta izglītības programmas “Burāšana” 20V un 30V.</w:t>
      </w:r>
    </w:p>
    <w:p w14:paraId="5E71F9CC" w14:textId="77777777" w:rsidR="001450ED" w:rsidRPr="001450ED" w:rsidRDefault="001450ED" w:rsidP="001450ED">
      <w:pPr>
        <w:ind w:firstLine="720"/>
        <w:jc w:val="both"/>
        <w:rPr>
          <w:rFonts w:eastAsia="Calibri"/>
          <w:szCs w:val="22"/>
          <w:lang w:val="lv-LV"/>
        </w:rPr>
      </w:pPr>
      <w:r w:rsidRPr="001450ED">
        <w:rPr>
          <w:rFonts w:eastAsia="Calibri"/>
          <w:szCs w:val="22"/>
          <w:lang w:val="lv-LV"/>
        </w:rPr>
        <w:t>Lai nodrošinātu profesionālās ievirzes programmu īstenošanu un izpildītu Ministru kabineta 2021. gada 21. decembra noteikumu Nr.885 “Kārtība, kādā valsts finansē profesionālās ievirzes sporta izglītības programmas” 1. pielikumā 2.10. punktā noteiktos rezultativitātes kritērijus un nodrošinātu izglītojamo dalību starptautiskās sacensībās pārstāvot Limbažu novada Sporta skolu un Limbažu novadu, kā arī būtu dota iespēja piedalīties Latvijas Burāšanas savienības izsludinātos projektu konkursos, būtu nepieciešams iestāties biedrībā "Latvijas Burāšanas savienība". Biedru nauda gadā sastāda EUR 230,00.</w:t>
      </w:r>
    </w:p>
    <w:p w14:paraId="5588F15B" w14:textId="77777777" w:rsidR="001450ED" w:rsidRPr="001450ED" w:rsidRDefault="001450ED" w:rsidP="001450ED">
      <w:pPr>
        <w:ind w:firstLine="720"/>
        <w:jc w:val="both"/>
        <w:rPr>
          <w:rFonts w:eastAsia="Calibri"/>
          <w:szCs w:val="22"/>
          <w:lang w:val="lv-LV"/>
        </w:rPr>
      </w:pPr>
      <w:r w:rsidRPr="001450ED">
        <w:rPr>
          <w:rFonts w:eastAsia="Calibri"/>
          <w:szCs w:val="22"/>
          <w:lang w:val="lv-LV"/>
        </w:rPr>
        <w:lastRenderedPageBreak/>
        <w:t>Sporta likuma 10. panta 3</w:t>
      </w:r>
      <w:r w:rsidRPr="001450ED">
        <w:rPr>
          <w:rFonts w:eastAsia="Calibri"/>
          <w:szCs w:val="22"/>
          <w:vertAlign w:val="superscript"/>
          <w:lang w:val="lv-LV"/>
        </w:rPr>
        <w:t>1</w:t>
      </w:r>
      <w:r w:rsidRPr="001450ED">
        <w:rPr>
          <w:rFonts w:eastAsia="Calibri"/>
          <w:szCs w:val="22"/>
          <w:lang w:val="lv-LV"/>
        </w:rPr>
        <w:t>. daļa noteic, ka sporta izglītības iestāde, kurai nav juridiskās personas statusa, var būt sporta federācijas biedrs, ja ir saņemts attiecīgs tās dibinātāja pilnvarojums. Pašvaldības dibinātai sporta izglītības iestādei pilnvarojumu apstiprina ar pašvaldības domes lēmumu.</w:t>
      </w:r>
    </w:p>
    <w:p w14:paraId="67A62ADC" w14:textId="77777777" w:rsidR="001450ED" w:rsidRPr="00B9502D" w:rsidRDefault="001450ED" w:rsidP="001450ED">
      <w:pPr>
        <w:ind w:firstLine="720"/>
        <w:jc w:val="both"/>
        <w:rPr>
          <w:b/>
          <w:bCs/>
          <w:lang w:val="lv-LV" w:eastAsia="lv-LV"/>
        </w:rPr>
      </w:pPr>
      <w:r w:rsidRPr="001450ED">
        <w:rPr>
          <w:rFonts w:eastAsia="Calibri"/>
          <w:szCs w:val="20"/>
          <w:lang w:val="lv-LV"/>
        </w:rPr>
        <w:t xml:space="preserve">Pamatojoties uz </w:t>
      </w:r>
      <w:r w:rsidRPr="001450ED">
        <w:rPr>
          <w:rFonts w:eastAsia="Calibri"/>
          <w:bCs/>
          <w:szCs w:val="22"/>
          <w:lang w:val="lv-LV"/>
        </w:rPr>
        <w:t>Pašvaldību likuma 4. panta pirmās daļas 7. punktu, 10. panta pirmās daļas 9. punktu un Sporta likuma 10. panta 3</w:t>
      </w:r>
      <w:r w:rsidRPr="001450ED">
        <w:rPr>
          <w:rFonts w:eastAsia="Calibri"/>
          <w:bCs/>
          <w:szCs w:val="22"/>
          <w:vertAlign w:val="superscript"/>
          <w:lang w:val="lv-LV"/>
        </w:rPr>
        <w:t>1</w:t>
      </w:r>
      <w:r w:rsidRPr="001450ED">
        <w:rPr>
          <w:rFonts w:eastAsia="Calibri"/>
          <w:bCs/>
          <w:szCs w:val="22"/>
          <w:lang w:val="lv-LV"/>
        </w:rPr>
        <w:t>. daļu</w:t>
      </w:r>
      <w:r w:rsidRPr="001450ED">
        <w:rPr>
          <w:rFonts w:eastAsia="Calibri"/>
          <w:szCs w:val="22"/>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6EA28B8" w14:textId="2660B901" w:rsidR="001450ED" w:rsidRPr="001450ED" w:rsidRDefault="001450ED" w:rsidP="001450ED">
      <w:pPr>
        <w:ind w:firstLine="720"/>
        <w:jc w:val="both"/>
        <w:rPr>
          <w:rFonts w:eastAsia="Calibri"/>
          <w:szCs w:val="22"/>
          <w:lang w:val="lv-LV"/>
        </w:rPr>
      </w:pPr>
    </w:p>
    <w:p w14:paraId="102914C2" w14:textId="77777777" w:rsidR="001450ED" w:rsidRPr="001450ED" w:rsidRDefault="001450ED" w:rsidP="001450ED">
      <w:pPr>
        <w:numPr>
          <w:ilvl w:val="0"/>
          <w:numId w:val="28"/>
        </w:numPr>
        <w:ind w:left="357" w:hanging="357"/>
        <w:contextualSpacing/>
        <w:jc w:val="both"/>
        <w:rPr>
          <w:rFonts w:eastAsia="Calibri"/>
          <w:szCs w:val="22"/>
          <w:lang w:val="lv-LV"/>
        </w:rPr>
      </w:pPr>
      <w:r w:rsidRPr="001450ED">
        <w:rPr>
          <w:rFonts w:eastAsia="Calibri"/>
          <w:szCs w:val="22"/>
          <w:lang w:val="lv-LV"/>
        </w:rPr>
        <w:t xml:space="preserve">Pilnvarot Limbažu novada pašvaldības iestādi - Limbažu novada Sporta skolu, iestāties biedrībā “Latvijas Burāšanas savienība”, </w:t>
      </w:r>
      <w:proofErr w:type="spellStart"/>
      <w:r w:rsidRPr="001450ED">
        <w:rPr>
          <w:rFonts w:eastAsia="Calibri"/>
          <w:szCs w:val="22"/>
          <w:lang w:val="lv-LV"/>
        </w:rPr>
        <w:t>reģ</w:t>
      </w:r>
      <w:proofErr w:type="spellEnd"/>
      <w:r w:rsidRPr="001450ED">
        <w:rPr>
          <w:rFonts w:eastAsia="Calibri"/>
          <w:szCs w:val="22"/>
          <w:lang w:val="lv-LV"/>
        </w:rPr>
        <w:t>. Nr. 50008003331, un pildīt biedrības biedra pienākumus, t.sk., piedalīties biedru sapulcēs un balsot.</w:t>
      </w:r>
    </w:p>
    <w:p w14:paraId="130E0383" w14:textId="77777777" w:rsidR="001450ED" w:rsidRPr="001450ED" w:rsidRDefault="001450ED" w:rsidP="001450ED">
      <w:pPr>
        <w:numPr>
          <w:ilvl w:val="0"/>
          <w:numId w:val="28"/>
        </w:numPr>
        <w:ind w:left="357" w:hanging="357"/>
        <w:contextualSpacing/>
        <w:jc w:val="both"/>
        <w:rPr>
          <w:rFonts w:eastAsia="Calibri"/>
          <w:szCs w:val="22"/>
          <w:lang w:val="lv-LV"/>
        </w:rPr>
      </w:pPr>
      <w:r w:rsidRPr="001450ED">
        <w:rPr>
          <w:rFonts w:eastAsia="Calibri"/>
          <w:szCs w:val="22"/>
          <w:lang w:val="lv-LV"/>
        </w:rPr>
        <w:t>Visas nepieciešamās darbības, kas saistītas ar iestāšanos biedrībā “Latvijas Burāšanas savienība”, veikt Limbažu novada Sporta skolas direktorei atbilstoši pārstāvības pilnvarojumam.</w:t>
      </w:r>
    </w:p>
    <w:p w14:paraId="1BA97270" w14:textId="77777777" w:rsidR="001450ED" w:rsidRPr="001450ED" w:rsidRDefault="001450ED" w:rsidP="001450ED">
      <w:pPr>
        <w:numPr>
          <w:ilvl w:val="0"/>
          <w:numId w:val="28"/>
        </w:numPr>
        <w:ind w:left="357" w:hanging="357"/>
        <w:contextualSpacing/>
        <w:jc w:val="both"/>
        <w:rPr>
          <w:rFonts w:eastAsia="Calibri"/>
          <w:szCs w:val="22"/>
          <w:lang w:val="lv-LV"/>
        </w:rPr>
      </w:pPr>
      <w:r w:rsidRPr="001450ED">
        <w:rPr>
          <w:rFonts w:eastAsia="Calibri"/>
          <w:szCs w:val="22"/>
          <w:lang w:val="lv-LV"/>
        </w:rPr>
        <w:t>Biedru naudas maksājumus veikt no Limbažu novada Sporta skolas budžeta līdzekļiem.</w:t>
      </w:r>
    </w:p>
    <w:p w14:paraId="4E97EEDB" w14:textId="77777777" w:rsidR="001450ED" w:rsidRPr="001450ED" w:rsidRDefault="001450ED" w:rsidP="001450ED">
      <w:pPr>
        <w:numPr>
          <w:ilvl w:val="0"/>
          <w:numId w:val="28"/>
        </w:numPr>
        <w:ind w:left="357" w:hanging="357"/>
        <w:contextualSpacing/>
        <w:jc w:val="both"/>
        <w:rPr>
          <w:rFonts w:eastAsia="Calibri"/>
          <w:szCs w:val="22"/>
          <w:lang w:val="lv-LV"/>
        </w:rPr>
      </w:pPr>
      <w:r w:rsidRPr="001450ED">
        <w:rPr>
          <w:rFonts w:eastAsia="Calibri"/>
          <w:szCs w:val="22"/>
          <w:lang w:val="lv-LV"/>
        </w:rPr>
        <w:t>Atbildīgo par lēmuma izpildi noteikt Limbažu novada Sporta skolas direktori.</w:t>
      </w:r>
    </w:p>
    <w:p w14:paraId="35B31BEE" w14:textId="77777777" w:rsidR="001450ED" w:rsidRPr="001450ED" w:rsidRDefault="001450ED" w:rsidP="001450ED">
      <w:pPr>
        <w:numPr>
          <w:ilvl w:val="0"/>
          <w:numId w:val="28"/>
        </w:numPr>
        <w:ind w:left="357" w:hanging="357"/>
        <w:contextualSpacing/>
        <w:jc w:val="both"/>
        <w:rPr>
          <w:rFonts w:eastAsia="Calibri"/>
          <w:szCs w:val="22"/>
          <w:lang w:val="lv-LV"/>
        </w:rPr>
      </w:pPr>
      <w:r w:rsidRPr="001450ED">
        <w:rPr>
          <w:rFonts w:eastAsia="Calibri"/>
          <w:szCs w:val="22"/>
          <w:lang w:val="lv-LV"/>
        </w:rPr>
        <w:t xml:space="preserve">Kontroli par lēmuma izpildi uzdot Limbažu novada Izglītības pārvaldes vadītājai V. </w:t>
      </w:r>
      <w:proofErr w:type="spellStart"/>
      <w:r w:rsidRPr="001450ED">
        <w:rPr>
          <w:rFonts w:eastAsia="Calibri"/>
          <w:szCs w:val="22"/>
          <w:lang w:val="lv-LV"/>
        </w:rPr>
        <w:t>Tinkusai</w:t>
      </w:r>
      <w:proofErr w:type="spellEnd"/>
      <w:r w:rsidRPr="001450ED">
        <w:rPr>
          <w:rFonts w:eastAsia="Calibri"/>
          <w:szCs w:val="22"/>
          <w:lang w:val="lv-LV"/>
        </w:rPr>
        <w:t>.</w:t>
      </w:r>
    </w:p>
    <w:p w14:paraId="3343412B" w14:textId="77777777" w:rsidR="001450ED" w:rsidRPr="001450ED" w:rsidRDefault="001450ED" w:rsidP="001450ED">
      <w:pPr>
        <w:numPr>
          <w:ilvl w:val="0"/>
          <w:numId w:val="28"/>
        </w:numPr>
        <w:ind w:left="357" w:hanging="357"/>
        <w:contextualSpacing/>
        <w:jc w:val="both"/>
        <w:rPr>
          <w:rFonts w:eastAsia="Calibri"/>
          <w:szCs w:val="22"/>
          <w:lang w:val="lv-LV"/>
        </w:rPr>
      </w:pPr>
      <w:r w:rsidRPr="001450ED">
        <w:rPr>
          <w:rFonts w:eastAsia="Calibri"/>
          <w:szCs w:val="22"/>
          <w:lang w:val="lv-LV"/>
        </w:rPr>
        <w:t>Lēmuma projektu virzīt izskatīšanai Limbažu novada domes sēdē.</w:t>
      </w:r>
    </w:p>
    <w:p w14:paraId="373598D3" w14:textId="77777777" w:rsidR="005D10E4" w:rsidRDefault="005D10E4" w:rsidP="002E2D3C">
      <w:pPr>
        <w:rPr>
          <w:lang w:val="lv-LV"/>
        </w:rPr>
      </w:pPr>
    </w:p>
    <w:p w14:paraId="0A8B7890" w14:textId="77777777" w:rsidR="00223196" w:rsidRDefault="00223196"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59B82B89" w14:textId="77777777" w:rsidR="00703E88" w:rsidRPr="00703E88" w:rsidRDefault="00703E88" w:rsidP="00703E88">
      <w:pPr>
        <w:pBdr>
          <w:bottom w:val="single" w:sz="6" w:space="1" w:color="auto"/>
        </w:pBdr>
        <w:jc w:val="both"/>
        <w:rPr>
          <w:b/>
          <w:bCs/>
          <w:lang w:val="lv-LV" w:eastAsia="lv-LV"/>
        </w:rPr>
      </w:pPr>
      <w:r w:rsidRPr="00703E88">
        <w:rPr>
          <w:b/>
          <w:bCs/>
          <w:noProof/>
          <w:lang w:val="lv-LV" w:eastAsia="lv-LV"/>
        </w:rPr>
        <w:t>Par grozījumiem Limbažu novada domes 2025. gada 27. marta lēmumā “Par valsts mērķdotāciju pašvaldību dibināto māksliniecisko kolektīvu vadītāju darba samaksai un valsts sociālās apdrošināšanas obligātajām iemaksām 2025. gadam”</w:t>
      </w:r>
    </w:p>
    <w:p w14:paraId="096B069B" w14:textId="77777777" w:rsidR="00703E88" w:rsidRPr="00703E88" w:rsidRDefault="00703E88" w:rsidP="00703E88">
      <w:pPr>
        <w:jc w:val="center"/>
        <w:rPr>
          <w:lang w:val="lv-LV" w:eastAsia="lv-LV"/>
        </w:rPr>
      </w:pPr>
      <w:r w:rsidRPr="00703E88">
        <w:rPr>
          <w:lang w:val="lv-LV" w:eastAsia="lv-LV"/>
        </w:rPr>
        <w:t xml:space="preserve">Ziņo </w:t>
      </w:r>
      <w:r w:rsidRPr="00703E88">
        <w:rPr>
          <w:noProof/>
          <w:lang w:val="lv-LV" w:eastAsia="lv-LV"/>
        </w:rPr>
        <w:t>Evija Keisele</w:t>
      </w:r>
    </w:p>
    <w:p w14:paraId="69E927FF" w14:textId="77777777" w:rsidR="00703E88" w:rsidRPr="00703E88" w:rsidRDefault="00703E88" w:rsidP="00703E88">
      <w:pPr>
        <w:jc w:val="both"/>
        <w:rPr>
          <w:lang w:val="lv-LV" w:eastAsia="lv-LV"/>
        </w:rPr>
      </w:pPr>
    </w:p>
    <w:p w14:paraId="30B04A9D" w14:textId="77777777" w:rsidR="00703E88" w:rsidRPr="00703E88" w:rsidRDefault="00703E88" w:rsidP="00703E88">
      <w:pPr>
        <w:ind w:firstLine="720"/>
        <w:jc w:val="both"/>
        <w:rPr>
          <w:lang w:val="lv-LV" w:eastAsia="lv-LV"/>
        </w:rPr>
      </w:pPr>
      <w:r w:rsidRPr="00703E88">
        <w:rPr>
          <w:lang w:val="lv-LV" w:eastAsia="lv-LV"/>
        </w:rPr>
        <w:t xml:space="preserve">Saskaņā ar no Latvijas Nacionālā Kultūras centra saņemto sarakstu ar kolektīviem, kuru vadītājiem piešķirta valsts mērķdotācija darba samaksai un valsts sociālās apdrošināšanas obligātajām iemaksām 2025.gadam, papildus martā apstiprinātajam sarakstam mērķdotācija piešķirta Umurgas kultūras nama </w:t>
      </w:r>
      <w:proofErr w:type="spellStart"/>
      <w:r w:rsidRPr="00703E88">
        <w:rPr>
          <w:lang w:val="lv-LV" w:eastAsia="lv-LV"/>
        </w:rPr>
        <w:t>amatierteātra</w:t>
      </w:r>
      <w:proofErr w:type="spellEnd"/>
      <w:r w:rsidRPr="00703E88">
        <w:rPr>
          <w:lang w:val="lv-LV" w:eastAsia="lv-LV"/>
        </w:rPr>
        <w:t xml:space="preserve"> “Kronis visam” vadītājam un Pociema kultūras nama </w:t>
      </w:r>
      <w:proofErr w:type="spellStart"/>
      <w:r w:rsidRPr="00703E88">
        <w:rPr>
          <w:lang w:val="lv-LV" w:eastAsia="lv-LV"/>
        </w:rPr>
        <w:t>amatierteātra</w:t>
      </w:r>
      <w:proofErr w:type="spellEnd"/>
      <w:r w:rsidRPr="00703E88">
        <w:rPr>
          <w:lang w:val="lv-LV" w:eastAsia="lv-LV"/>
        </w:rPr>
        <w:t xml:space="preserve"> - bērnu leļļu teātra studija vadītājam.</w:t>
      </w:r>
    </w:p>
    <w:p w14:paraId="49A45835" w14:textId="77777777" w:rsidR="00703E88" w:rsidRPr="00B9502D" w:rsidRDefault="00703E88" w:rsidP="00703E88">
      <w:pPr>
        <w:ind w:firstLine="720"/>
        <w:jc w:val="both"/>
        <w:rPr>
          <w:b/>
          <w:bCs/>
          <w:lang w:val="lv-LV" w:eastAsia="lv-LV"/>
        </w:rPr>
      </w:pPr>
      <w:r w:rsidRPr="00703E88">
        <w:rPr>
          <w:lang w:val="lv-LV" w:eastAsia="lv-LV"/>
        </w:rPr>
        <w:t xml:space="preserve">Pamatojoties uz Pašvaldību likuma 4. panta pirmās daļas 5. punktu, 10. panta pirmās daļas 21. punktu, likuma “Par pašvaldību budžetiem” 30. pantu, likuma "Par valsts budžetu 2025. gadam un budžeta ietvaru 2025., 2026. un 2027. gadam" 10. pielikumu, Ministru kabineta 2015. gada 17. novembra noteikumiem Nr. 649 "Kārtība, kādā pašvaldībām aprēķina un sadala valsts budžeta mērķdotāciju māksliniecisko kolektīvu vadītāju darba samaksai un valsts sociālās apdrošināšanas obligātajām iemaksām",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1B1DF93" w14:textId="2A52E83E" w:rsidR="00703E88" w:rsidRPr="00703E88" w:rsidRDefault="00703E88" w:rsidP="00703E88">
      <w:pPr>
        <w:ind w:firstLine="720"/>
        <w:jc w:val="both"/>
        <w:rPr>
          <w:b/>
          <w:bCs/>
          <w:lang w:val="lv-LV" w:eastAsia="lv-LV"/>
        </w:rPr>
      </w:pPr>
    </w:p>
    <w:p w14:paraId="4FDAFE04" w14:textId="77777777" w:rsidR="00703E88" w:rsidRPr="00703E88" w:rsidRDefault="00703E88" w:rsidP="00703E88">
      <w:pPr>
        <w:numPr>
          <w:ilvl w:val="0"/>
          <w:numId w:val="29"/>
        </w:numPr>
        <w:autoSpaceDE w:val="0"/>
        <w:autoSpaceDN w:val="0"/>
        <w:adjustRightInd w:val="0"/>
        <w:ind w:left="357" w:hanging="357"/>
        <w:jc w:val="both"/>
        <w:rPr>
          <w:b/>
          <w:bCs/>
          <w:color w:val="414142"/>
          <w:lang w:val="lv-LV" w:eastAsia="lv-LV"/>
        </w:rPr>
      </w:pPr>
      <w:r w:rsidRPr="00703E88">
        <w:rPr>
          <w:lang w:val="lv-LV" w:eastAsia="lv-LV"/>
        </w:rPr>
        <w:t>Apstiprināt izmaiņas valsts mērķdotāciju pašvaldību dibināto māksliniecisko kolektīvu vadītāju darba samaksai un valsts sociālās apdrošināšanas obligātajām iemaksām 2025. gadam sarakstā  un iekļaut saņemto finansējumu iestāžu budžetos (pielikumā).</w:t>
      </w:r>
    </w:p>
    <w:tbl>
      <w:tblPr>
        <w:tblW w:w="9634" w:type="dxa"/>
        <w:tblLook w:val="04A0" w:firstRow="1" w:lastRow="0" w:firstColumn="1" w:lastColumn="0" w:noHBand="0" w:noVBand="1"/>
      </w:tblPr>
      <w:tblGrid>
        <w:gridCol w:w="3256"/>
        <w:gridCol w:w="935"/>
        <w:gridCol w:w="1900"/>
        <w:gridCol w:w="1701"/>
        <w:gridCol w:w="1842"/>
      </w:tblGrid>
      <w:tr w:rsidR="00703E88" w:rsidRPr="00703E88" w14:paraId="7A242A56" w14:textId="77777777" w:rsidTr="00D56452">
        <w:trPr>
          <w:trHeight w:val="31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FC3C9" w14:textId="77777777" w:rsidR="00703E88" w:rsidRPr="00703E88" w:rsidRDefault="00703E88" w:rsidP="00703E88">
            <w:pPr>
              <w:jc w:val="center"/>
              <w:rPr>
                <w:b/>
                <w:bCs/>
                <w:lang w:val="lv-LV" w:eastAsia="lv-LV"/>
              </w:rPr>
            </w:pPr>
            <w:r w:rsidRPr="00703E88">
              <w:rPr>
                <w:b/>
                <w:bCs/>
                <w:lang w:val="lv-LV" w:eastAsia="lv-LV"/>
              </w:rPr>
              <w:t>Amata nosaukums</w:t>
            </w:r>
          </w:p>
        </w:tc>
        <w:tc>
          <w:tcPr>
            <w:tcW w:w="935" w:type="dxa"/>
            <w:tcBorders>
              <w:top w:val="single" w:sz="4" w:space="0" w:color="auto"/>
              <w:left w:val="nil"/>
              <w:bottom w:val="single" w:sz="4" w:space="0" w:color="auto"/>
              <w:right w:val="single" w:sz="4" w:space="0" w:color="auto"/>
            </w:tcBorders>
            <w:shd w:val="clear" w:color="000000" w:fill="D9D9D9"/>
            <w:vAlign w:val="center"/>
            <w:hideMark/>
          </w:tcPr>
          <w:p w14:paraId="5216B1D0" w14:textId="77777777" w:rsidR="00703E88" w:rsidRPr="00703E88" w:rsidRDefault="00703E88" w:rsidP="00703E88">
            <w:pPr>
              <w:jc w:val="center"/>
              <w:rPr>
                <w:b/>
                <w:bCs/>
                <w:color w:val="000000"/>
                <w:sz w:val="20"/>
                <w:szCs w:val="20"/>
                <w:lang w:val="lv-LV" w:eastAsia="lv-LV"/>
              </w:rPr>
            </w:pPr>
            <w:r w:rsidRPr="00703E88">
              <w:rPr>
                <w:b/>
                <w:bCs/>
                <w:color w:val="000000"/>
                <w:sz w:val="20"/>
                <w:szCs w:val="20"/>
                <w:lang w:val="lv-LV" w:eastAsia="lv-LV"/>
              </w:rPr>
              <w:t>Tips </w:t>
            </w:r>
          </w:p>
        </w:tc>
        <w:tc>
          <w:tcPr>
            <w:tcW w:w="1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B05074" w14:textId="77777777" w:rsidR="00703E88" w:rsidRPr="00703E88" w:rsidRDefault="00703E88" w:rsidP="00703E88">
            <w:pPr>
              <w:jc w:val="center"/>
              <w:rPr>
                <w:b/>
                <w:bCs/>
                <w:sz w:val="20"/>
                <w:szCs w:val="20"/>
                <w:lang w:val="lv-LV" w:eastAsia="lv-LV"/>
              </w:rPr>
            </w:pPr>
            <w:r w:rsidRPr="00703E88">
              <w:rPr>
                <w:b/>
                <w:bCs/>
                <w:sz w:val="20"/>
                <w:szCs w:val="20"/>
                <w:lang w:val="lv-LV" w:eastAsia="lv-LV"/>
              </w:rPr>
              <w:t>Atalgojums gadā no mērķdotācijas, EUR</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0B4E74" w14:textId="77777777" w:rsidR="00703E88" w:rsidRPr="00703E88" w:rsidRDefault="00703E88" w:rsidP="00703E88">
            <w:pPr>
              <w:jc w:val="center"/>
              <w:rPr>
                <w:b/>
                <w:bCs/>
                <w:sz w:val="20"/>
                <w:szCs w:val="20"/>
                <w:lang w:val="lv-LV" w:eastAsia="lv-LV"/>
              </w:rPr>
            </w:pPr>
            <w:proofErr w:type="spellStart"/>
            <w:r w:rsidRPr="00703E88">
              <w:rPr>
                <w:b/>
                <w:bCs/>
                <w:sz w:val="20"/>
                <w:szCs w:val="20"/>
                <w:lang w:val="lv-LV" w:eastAsia="lv-LV"/>
              </w:rPr>
              <w:t>D.d</w:t>
            </w:r>
            <w:proofErr w:type="spellEnd"/>
            <w:r w:rsidRPr="00703E88">
              <w:rPr>
                <w:b/>
                <w:bCs/>
                <w:sz w:val="20"/>
                <w:szCs w:val="20"/>
                <w:lang w:val="lv-LV" w:eastAsia="lv-LV"/>
              </w:rPr>
              <w:t>. VSAOI gadā 23,59%, EUR</w:t>
            </w:r>
          </w:p>
        </w:tc>
        <w:tc>
          <w:tcPr>
            <w:tcW w:w="184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CD8997" w14:textId="77777777" w:rsidR="00703E88" w:rsidRPr="00703E88" w:rsidRDefault="00703E88" w:rsidP="00703E88">
            <w:pPr>
              <w:jc w:val="center"/>
              <w:rPr>
                <w:b/>
                <w:bCs/>
                <w:sz w:val="20"/>
                <w:szCs w:val="20"/>
                <w:lang w:val="lv-LV" w:eastAsia="lv-LV"/>
              </w:rPr>
            </w:pPr>
            <w:r w:rsidRPr="00703E88">
              <w:rPr>
                <w:b/>
                <w:bCs/>
                <w:sz w:val="20"/>
                <w:szCs w:val="20"/>
                <w:lang w:val="lv-LV" w:eastAsia="lv-LV"/>
              </w:rPr>
              <w:t>Atlīdzība gadā no mērķdotācijas, EUR</w:t>
            </w:r>
          </w:p>
        </w:tc>
      </w:tr>
      <w:tr w:rsidR="00703E88" w:rsidRPr="00703E88" w14:paraId="7D1ECC20" w14:textId="77777777" w:rsidTr="00D56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256" w:type="dxa"/>
            <w:shd w:val="clear" w:color="auto" w:fill="auto"/>
            <w:vAlign w:val="center"/>
            <w:hideMark/>
          </w:tcPr>
          <w:p w14:paraId="58792631" w14:textId="77777777" w:rsidR="00703E88" w:rsidRPr="00703E88" w:rsidRDefault="00703E88" w:rsidP="00703E88">
            <w:pPr>
              <w:outlineLvl w:val="0"/>
              <w:rPr>
                <w:lang w:val="lv-LV" w:eastAsia="lv-LV"/>
              </w:rPr>
            </w:pPr>
            <w:proofErr w:type="spellStart"/>
            <w:r w:rsidRPr="00703E88">
              <w:rPr>
                <w:lang w:val="lv-LV" w:eastAsia="lv-LV"/>
              </w:rPr>
              <w:t>Amatierteātra</w:t>
            </w:r>
            <w:proofErr w:type="spellEnd"/>
            <w:r w:rsidRPr="00703E88">
              <w:rPr>
                <w:lang w:val="lv-LV" w:eastAsia="lv-LV"/>
              </w:rPr>
              <w:t xml:space="preserve">  “Kronis visam” vadītājs</w:t>
            </w:r>
          </w:p>
        </w:tc>
        <w:tc>
          <w:tcPr>
            <w:tcW w:w="935" w:type="dxa"/>
            <w:shd w:val="clear" w:color="000000" w:fill="D9D9D9"/>
            <w:noWrap/>
            <w:vAlign w:val="center"/>
            <w:hideMark/>
          </w:tcPr>
          <w:p w14:paraId="3ABB16DE" w14:textId="77777777" w:rsidR="00703E88" w:rsidRPr="00703E88" w:rsidRDefault="00703E88" w:rsidP="00703E88">
            <w:pPr>
              <w:jc w:val="center"/>
              <w:outlineLvl w:val="0"/>
              <w:rPr>
                <w:lang w:val="lv-LV" w:eastAsia="lv-LV"/>
              </w:rPr>
            </w:pPr>
            <w:r w:rsidRPr="00703E88">
              <w:rPr>
                <w:lang w:val="lv-LV" w:eastAsia="lv-LV"/>
              </w:rPr>
              <w:t>G2</w:t>
            </w:r>
          </w:p>
        </w:tc>
        <w:tc>
          <w:tcPr>
            <w:tcW w:w="1900" w:type="dxa"/>
            <w:shd w:val="clear" w:color="000000" w:fill="D9D9D9"/>
            <w:noWrap/>
            <w:vAlign w:val="center"/>
            <w:hideMark/>
          </w:tcPr>
          <w:p w14:paraId="36692029" w14:textId="77777777" w:rsidR="00703E88" w:rsidRPr="00703E88" w:rsidRDefault="00703E88" w:rsidP="00703E88">
            <w:pPr>
              <w:jc w:val="center"/>
              <w:outlineLvl w:val="0"/>
              <w:rPr>
                <w:lang w:val="lv-LV" w:eastAsia="lv-LV"/>
              </w:rPr>
            </w:pPr>
            <w:r w:rsidRPr="00703E88">
              <w:rPr>
                <w:lang w:val="lv-LV" w:eastAsia="lv-LV"/>
              </w:rPr>
              <w:t>693</w:t>
            </w:r>
          </w:p>
        </w:tc>
        <w:tc>
          <w:tcPr>
            <w:tcW w:w="1701" w:type="dxa"/>
            <w:shd w:val="clear" w:color="000000" w:fill="D9D9D9"/>
            <w:noWrap/>
            <w:vAlign w:val="center"/>
            <w:hideMark/>
          </w:tcPr>
          <w:p w14:paraId="7A0392BE" w14:textId="77777777" w:rsidR="00703E88" w:rsidRPr="00703E88" w:rsidRDefault="00703E88" w:rsidP="00703E88">
            <w:pPr>
              <w:jc w:val="center"/>
              <w:outlineLvl w:val="0"/>
              <w:rPr>
                <w:lang w:val="lv-LV" w:eastAsia="lv-LV"/>
              </w:rPr>
            </w:pPr>
            <w:r w:rsidRPr="00703E88">
              <w:rPr>
                <w:lang w:val="lv-LV" w:eastAsia="lv-LV"/>
              </w:rPr>
              <w:t>163</w:t>
            </w:r>
          </w:p>
        </w:tc>
        <w:tc>
          <w:tcPr>
            <w:tcW w:w="1842" w:type="dxa"/>
            <w:shd w:val="clear" w:color="000000" w:fill="D9D9D9"/>
            <w:noWrap/>
            <w:vAlign w:val="center"/>
            <w:hideMark/>
          </w:tcPr>
          <w:p w14:paraId="762178A8" w14:textId="77777777" w:rsidR="00703E88" w:rsidRPr="00703E88" w:rsidRDefault="00703E88" w:rsidP="00703E88">
            <w:pPr>
              <w:jc w:val="center"/>
              <w:outlineLvl w:val="0"/>
              <w:rPr>
                <w:lang w:val="lv-LV" w:eastAsia="lv-LV"/>
              </w:rPr>
            </w:pPr>
            <w:r w:rsidRPr="00703E88">
              <w:rPr>
                <w:lang w:val="lv-LV" w:eastAsia="lv-LV"/>
              </w:rPr>
              <w:t>856</w:t>
            </w:r>
          </w:p>
        </w:tc>
      </w:tr>
      <w:tr w:rsidR="00703E88" w:rsidRPr="00703E88" w14:paraId="36BD3397" w14:textId="77777777" w:rsidTr="00D56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3256" w:type="dxa"/>
            <w:shd w:val="clear" w:color="auto" w:fill="auto"/>
            <w:vAlign w:val="center"/>
            <w:hideMark/>
          </w:tcPr>
          <w:p w14:paraId="2189D4A6" w14:textId="77777777" w:rsidR="00703E88" w:rsidRPr="00703E88" w:rsidRDefault="00703E88" w:rsidP="00703E88">
            <w:pPr>
              <w:outlineLvl w:val="0"/>
              <w:rPr>
                <w:lang w:val="lv-LV" w:eastAsia="lv-LV"/>
              </w:rPr>
            </w:pPr>
            <w:proofErr w:type="spellStart"/>
            <w:r w:rsidRPr="00703E88">
              <w:rPr>
                <w:lang w:val="lv-LV" w:eastAsia="lv-LV"/>
              </w:rPr>
              <w:t>Amatierteātra</w:t>
            </w:r>
            <w:proofErr w:type="spellEnd"/>
            <w:r w:rsidRPr="00703E88">
              <w:rPr>
                <w:lang w:val="lv-LV" w:eastAsia="lv-LV"/>
              </w:rPr>
              <w:t xml:space="preserve"> bērnu leļļu teātra studija vadītājs</w:t>
            </w:r>
          </w:p>
        </w:tc>
        <w:tc>
          <w:tcPr>
            <w:tcW w:w="935" w:type="dxa"/>
            <w:shd w:val="clear" w:color="000000" w:fill="D9D9D9"/>
            <w:noWrap/>
            <w:vAlign w:val="center"/>
            <w:hideMark/>
          </w:tcPr>
          <w:p w14:paraId="3FAFA2DF" w14:textId="77777777" w:rsidR="00703E88" w:rsidRPr="00703E88" w:rsidRDefault="00703E88" w:rsidP="00703E88">
            <w:pPr>
              <w:jc w:val="center"/>
              <w:outlineLvl w:val="0"/>
              <w:rPr>
                <w:lang w:val="lv-LV" w:eastAsia="lv-LV"/>
              </w:rPr>
            </w:pPr>
            <w:r w:rsidRPr="00703E88">
              <w:rPr>
                <w:lang w:val="lv-LV" w:eastAsia="lv-LV"/>
              </w:rPr>
              <w:t>G2</w:t>
            </w:r>
          </w:p>
        </w:tc>
        <w:tc>
          <w:tcPr>
            <w:tcW w:w="1900" w:type="dxa"/>
            <w:shd w:val="clear" w:color="000000" w:fill="D9D9D9"/>
            <w:noWrap/>
            <w:vAlign w:val="center"/>
            <w:hideMark/>
          </w:tcPr>
          <w:p w14:paraId="50081230" w14:textId="77777777" w:rsidR="00703E88" w:rsidRPr="00703E88" w:rsidRDefault="00703E88" w:rsidP="00703E88">
            <w:pPr>
              <w:jc w:val="center"/>
              <w:outlineLvl w:val="0"/>
              <w:rPr>
                <w:lang w:val="lv-LV" w:eastAsia="lv-LV"/>
              </w:rPr>
            </w:pPr>
            <w:r w:rsidRPr="00703E88">
              <w:rPr>
                <w:lang w:val="lv-LV" w:eastAsia="lv-LV"/>
              </w:rPr>
              <w:t>693</w:t>
            </w:r>
          </w:p>
        </w:tc>
        <w:tc>
          <w:tcPr>
            <w:tcW w:w="1701" w:type="dxa"/>
            <w:shd w:val="clear" w:color="000000" w:fill="D9D9D9"/>
            <w:noWrap/>
            <w:vAlign w:val="center"/>
            <w:hideMark/>
          </w:tcPr>
          <w:p w14:paraId="60AE98B9" w14:textId="77777777" w:rsidR="00703E88" w:rsidRPr="00703E88" w:rsidRDefault="00703E88" w:rsidP="00703E88">
            <w:pPr>
              <w:jc w:val="center"/>
              <w:outlineLvl w:val="0"/>
              <w:rPr>
                <w:lang w:val="lv-LV" w:eastAsia="lv-LV"/>
              </w:rPr>
            </w:pPr>
            <w:r w:rsidRPr="00703E88">
              <w:rPr>
                <w:lang w:val="lv-LV" w:eastAsia="lv-LV"/>
              </w:rPr>
              <w:t>163</w:t>
            </w:r>
          </w:p>
        </w:tc>
        <w:tc>
          <w:tcPr>
            <w:tcW w:w="1842" w:type="dxa"/>
            <w:shd w:val="clear" w:color="000000" w:fill="D9D9D9"/>
            <w:noWrap/>
            <w:vAlign w:val="center"/>
            <w:hideMark/>
          </w:tcPr>
          <w:p w14:paraId="2525D085" w14:textId="77777777" w:rsidR="00703E88" w:rsidRPr="00703E88" w:rsidRDefault="00703E88" w:rsidP="00703E88">
            <w:pPr>
              <w:jc w:val="center"/>
              <w:outlineLvl w:val="0"/>
              <w:rPr>
                <w:lang w:val="lv-LV" w:eastAsia="lv-LV"/>
              </w:rPr>
            </w:pPr>
            <w:r w:rsidRPr="00703E88">
              <w:rPr>
                <w:lang w:val="lv-LV" w:eastAsia="lv-LV"/>
              </w:rPr>
              <w:t>856</w:t>
            </w:r>
          </w:p>
        </w:tc>
      </w:tr>
    </w:tbl>
    <w:p w14:paraId="13710751" w14:textId="77777777" w:rsidR="00703E88" w:rsidRPr="00703E88" w:rsidRDefault="00703E88" w:rsidP="00703E88">
      <w:pPr>
        <w:autoSpaceDE w:val="0"/>
        <w:autoSpaceDN w:val="0"/>
        <w:adjustRightInd w:val="0"/>
        <w:ind w:left="357"/>
        <w:jc w:val="both"/>
        <w:rPr>
          <w:b/>
          <w:bCs/>
          <w:color w:val="414142"/>
          <w:lang w:val="lv-LV" w:eastAsia="lv-LV"/>
        </w:rPr>
      </w:pPr>
    </w:p>
    <w:p w14:paraId="723271A2" w14:textId="77777777" w:rsidR="00703E88" w:rsidRPr="00703E88" w:rsidRDefault="00703E88" w:rsidP="00703E88">
      <w:pPr>
        <w:numPr>
          <w:ilvl w:val="0"/>
          <w:numId w:val="29"/>
        </w:numPr>
        <w:autoSpaceDE w:val="0"/>
        <w:autoSpaceDN w:val="0"/>
        <w:adjustRightInd w:val="0"/>
        <w:ind w:left="357" w:hanging="357"/>
        <w:jc w:val="both"/>
        <w:rPr>
          <w:lang w:val="lv-LV" w:eastAsia="lv-LV"/>
        </w:rPr>
      </w:pPr>
      <w:r w:rsidRPr="00703E88">
        <w:rPr>
          <w:rFonts w:eastAsia="Arial Unicode MS"/>
          <w:kern w:val="1"/>
          <w:lang w:val="lv-LV" w:eastAsia="hi-IN" w:bidi="hi-IN"/>
        </w:rPr>
        <w:lastRenderedPageBreak/>
        <w:t>Noteikt, ka lēmumā minētās izmaiņas stājas spēkā ar 2025. gada 1. aprīli.</w:t>
      </w:r>
    </w:p>
    <w:p w14:paraId="143E516F" w14:textId="77777777" w:rsidR="00703E88" w:rsidRPr="00703E88" w:rsidRDefault="00703E88" w:rsidP="00703E88">
      <w:pPr>
        <w:numPr>
          <w:ilvl w:val="0"/>
          <w:numId w:val="29"/>
        </w:numPr>
        <w:autoSpaceDE w:val="0"/>
        <w:autoSpaceDN w:val="0"/>
        <w:adjustRightInd w:val="0"/>
        <w:ind w:left="357" w:hanging="357"/>
        <w:jc w:val="both"/>
        <w:rPr>
          <w:lang w:val="lv-LV" w:eastAsia="lv-LV"/>
        </w:rPr>
      </w:pPr>
      <w:r w:rsidRPr="00703E88">
        <w:rPr>
          <w:rFonts w:eastAsia="Arial Unicode MS"/>
          <w:kern w:val="1"/>
          <w:lang w:val="lv-LV" w:eastAsia="hi-IN" w:bidi="hi-IN"/>
        </w:rPr>
        <w:t>Lēmuma 1. punktā minētās izmaiņas iekļaut kārtējās Limbažu novada domes sēdes lēmuma projektā “Grozījumi Limbažu novada pašvaldības domes saistošajos noteikumos „Par Limbažu novada pašvaldības 2025. gada budžetu”.</w:t>
      </w:r>
      <w:r w:rsidRPr="00703E88">
        <w:rPr>
          <w:bCs/>
          <w:lang w:val="lv-LV" w:eastAsia="lv-LV"/>
        </w:rPr>
        <w:t xml:space="preserve"> </w:t>
      </w:r>
    </w:p>
    <w:p w14:paraId="35C6D349" w14:textId="77777777" w:rsidR="00703E88" w:rsidRPr="00703E88" w:rsidRDefault="00703E88" w:rsidP="00703E88">
      <w:pPr>
        <w:numPr>
          <w:ilvl w:val="0"/>
          <w:numId w:val="29"/>
        </w:numPr>
        <w:autoSpaceDE w:val="0"/>
        <w:autoSpaceDN w:val="0"/>
        <w:adjustRightInd w:val="0"/>
        <w:ind w:left="357" w:hanging="357"/>
        <w:jc w:val="both"/>
        <w:rPr>
          <w:lang w:val="lv-LV" w:eastAsia="lv-LV"/>
        </w:rPr>
      </w:pPr>
      <w:r w:rsidRPr="00703E88">
        <w:rPr>
          <w:bCs/>
          <w:lang w:val="lv-LV" w:eastAsia="lv-LV"/>
        </w:rPr>
        <w:t>Atbildīgo par lēmuma izpildi</w:t>
      </w:r>
      <w:r w:rsidRPr="00703E88">
        <w:rPr>
          <w:lang w:val="lv-LV" w:eastAsia="lv-LV"/>
        </w:rPr>
        <w:t xml:space="preserve"> noteikt Limbažu novada Kultūras pārvaldes vadītāju E. </w:t>
      </w:r>
      <w:proofErr w:type="spellStart"/>
      <w:r w:rsidRPr="00703E88">
        <w:rPr>
          <w:lang w:val="lv-LV" w:eastAsia="lv-LV"/>
        </w:rPr>
        <w:t>Keiseli</w:t>
      </w:r>
      <w:proofErr w:type="spellEnd"/>
      <w:r w:rsidRPr="00703E88">
        <w:rPr>
          <w:lang w:val="lv-LV" w:eastAsia="lv-LV"/>
        </w:rPr>
        <w:t>.</w:t>
      </w:r>
    </w:p>
    <w:p w14:paraId="27A467B2" w14:textId="77777777" w:rsidR="00703E88" w:rsidRPr="00703E88" w:rsidRDefault="00703E88" w:rsidP="00703E88">
      <w:pPr>
        <w:numPr>
          <w:ilvl w:val="0"/>
          <w:numId w:val="29"/>
        </w:numPr>
        <w:autoSpaceDE w:val="0"/>
        <w:autoSpaceDN w:val="0"/>
        <w:adjustRightInd w:val="0"/>
        <w:ind w:left="357" w:hanging="357"/>
        <w:jc w:val="both"/>
        <w:rPr>
          <w:b/>
          <w:bCs/>
          <w:color w:val="414142"/>
          <w:lang w:val="lv-LV" w:eastAsia="lv-LV"/>
        </w:rPr>
      </w:pPr>
      <w:r w:rsidRPr="00703E88">
        <w:rPr>
          <w:lang w:val="lv-LV" w:eastAsia="lv-LV"/>
        </w:rPr>
        <w:t xml:space="preserve">Kontroli par lēmuma izpildi uzdot Limbažu novada pašvaldības izpilddirektoram A. </w:t>
      </w:r>
      <w:proofErr w:type="spellStart"/>
      <w:r w:rsidRPr="00703E88">
        <w:rPr>
          <w:lang w:val="lv-LV" w:eastAsia="lv-LV"/>
        </w:rPr>
        <w:t>Ārgalim</w:t>
      </w:r>
      <w:proofErr w:type="spellEnd"/>
      <w:r w:rsidRPr="00703E88">
        <w:rPr>
          <w:lang w:val="lv-LV" w:eastAsia="lv-LV"/>
        </w:rPr>
        <w:t>.</w:t>
      </w:r>
    </w:p>
    <w:p w14:paraId="692AD8C6" w14:textId="77777777" w:rsidR="00703E88" w:rsidRPr="00703E88" w:rsidRDefault="00703E88" w:rsidP="00703E88">
      <w:pPr>
        <w:numPr>
          <w:ilvl w:val="0"/>
          <w:numId w:val="29"/>
        </w:numPr>
        <w:autoSpaceDE w:val="0"/>
        <w:autoSpaceDN w:val="0"/>
        <w:adjustRightInd w:val="0"/>
        <w:ind w:left="357" w:hanging="357"/>
        <w:jc w:val="both"/>
        <w:rPr>
          <w:b/>
          <w:bCs/>
          <w:color w:val="414142"/>
          <w:lang w:val="lv-LV" w:eastAsia="lv-LV"/>
        </w:rPr>
      </w:pPr>
      <w:r w:rsidRPr="00703E88">
        <w:rPr>
          <w:lang w:val="lv-LV" w:eastAsia="lv-LV"/>
        </w:rPr>
        <w:t>Lēmuma projektu virzīt izskatīšanai Limbažu novada domes sēdē.</w:t>
      </w:r>
    </w:p>
    <w:p w14:paraId="1E34A687" w14:textId="77777777" w:rsidR="005D10E4" w:rsidRDefault="005D10E4" w:rsidP="002E2D3C">
      <w:pPr>
        <w:rPr>
          <w:lang w:val="lv-LV"/>
        </w:rPr>
      </w:pPr>
    </w:p>
    <w:p w14:paraId="4C2207D4" w14:textId="77777777" w:rsidR="00595E31" w:rsidRDefault="00595E31"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2AFD64CC" w14:textId="77777777" w:rsidR="00D05EA1" w:rsidRPr="00D05EA1" w:rsidRDefault="00D05EA1" w:rsidP="00D05EA1">
      <w:pPr>
        <w:pBdr>
          <w:bottom w:val="single" w:sz="6" w:space="1" w:color="auto"/>
        </w:pBdr>
        <w:jc w:val="both"/>
        <w:rPr>
          <w:b/>
          <w:bCs/>
          <w:lang w:val="lv-LV" w:eastAsia="lv-LV"/>
        </w:rPr>
      </w:pPr>
      <w:r w:rsidRPr="00D05EA1">
        <w:rPr>
          <w:b/>
          <w:bCs/>
          <w:noProof/>
          <w:lang w:val="lv-LV" w:eastAsia="lv-LV"/>
        </w:rPr>
        <w:t>Par finanšu līdzekļu izlietošanas mērķa maiņu Vilzēnu tautas nama budžetā</w:t>
      </w:r>
    </w:p>
    <w:p w14:paraId="5610BBE7" w14:textId="77777777" w:rsidR="00D05EA1" w:rsidRPr="00D05EA1" w:rsidRDefault="00D05EA1" w:rsidP="00D05EA1">
      <w:pPr>
        <w:jc w:val="center"/>
        <w:rPr>
          <w:lang w:val="lv-LV" w:eastAsia="lv-LV"/>
        </w:rPr>
      </w:pPr>
      <w:r w:rsidRPr="00D05EA1">
        <w:rPr>
          <w:lang w:val="lv-LV" w:eastAsia="lv-LV"/>
        </w:rPr>
        <w:t xml:space="preserve">Ziņo </w:t>
      </w:r>
      <w:r w:rsidRPr="00D05EA1">
        <w:rPr>
          <w:noProof/>
          <w:lang w:val="lv-LV" w:eastAsia="lv-LV"/>
        </w:rPr>
        <w:t>Aira Lapkovska</w:t>
      </w:r>
    </w:p>
    <w:p w14:paraId="5B0565EE" w14:textId="77777777" w:rsidR="00D05EA1" w:rsidRPr="00D05EA1" w:rsidRDefault="00D05EA1" w:rsidP="00D05EA1">
      <w:pPr>
        <w:jc w:val="both"/>
        <w:rPr>
          <w:lang w:val="lv-LV" w:eastAsia="lv-LV"/>
        </w:rPr>
      </w:pPr>
    </w:p>
    <w:p w14:paraId="79245391" w14:textId="77777777" w:rsidR="00D05EA1" w:rsidRPr="00D05EA1" w:rsidRDefault="00D05EA1" w:rsidP="00D05EA1">
      <w:pPr>
        <w:ind w:firstLine="720"/>
        <w:jc w:val="both"/>
        <w:rPr>
          <w:kern w:val="2"/>
          <w:lang w:val="lv-LV" w:eastAsia="lv-LV"/>
          <w14:ligatures w14:val="standardContextual"/>
        </w:rPr>
      </w:pPr>
      <w:proofErr w:type="spellStart"/>
      <w:r w:rsidRPr="00D05EA1">
        <w:rPr>
          <w:kern w:val="2"/>
          <w:lang w:val="lv-LV" w:eastAsia="lv-LV"/>
          <w14:ligatures w14:val="standardContextual"/>
        </w:rPr>
        <w:t>Vilzēnu</w:t>
      </w:r>
      <w:proofErr w:type="spellEnd"/>
      <w:r w:rsidRPr="00D05EA1">
        <w:rPr>
          <w:kern w:val="2"/>
          <w:lang w:val="lv-LV" w:eastAsia="lv-LV"/>
          <w14:ligatures w14:val="standardContextual"/>
        </w:rPr>
        <w:t xml:space="preserve"> tautas nama ārpus bāzes budžetā tika iedalīti līdzekļi </w:t>
      </w:r>
      <w:proofErr w:type="spellStart"/>
      <w:r w:rsidRPr="00D05EA1">
        <w:rPr>
          <w:kern w:val="2"/>
          <w:lang w:val="lv-LV" w:eastAsia="lv-LV"/>
          <w14:ligatures w14:val="standardContextual"/>
        </w:rPr>
        <w:t>multifunkcionālās</w:t>
      </w:r>
      <w:proofErr w:type="spellEnd"/>
      <w:r w:rsidRPr="00D05EA1">
        <w:rPr>
          <w:kern w:val="2"/>
          <w:lang w:val="lv-LV" w:eastAsia="lv-LV"/>
          <w14:ligatures w14:val="standardContextual"/>
        </w:rPr>
        <w:t xml:space="preserve"> iekārtas (printera/kopētāja) iegādei – EUR 450,00 (četri simti piecdesmit </w:t>
      </w:r>
      <w:proofErr w:type="spellStart"/>
      <w:r w:rsidRPr="00D05EA1">
        <w:rPr>
          <w:i/>
          <w:kern w:val="2"/>
          <w:lang w:val="lv-LV" w:eastAsia="lv-LV"/>
          <w14:ligatures w14:val="standardContextual"/>
        </w:rPr>
        <w:t>euro</w:t>
      </w:r>
      <w:proofErr w:type="spellEnd"/>
      <w:r w:rsidRPr="00D05EA1">
        <w:rPr>
          <w:i/>
          <w:kern w:val="2"/>
          <w:lang w:val="lv-LV" w:eastAsia="lv-LV"/>
          <w14:ligatures w14:val="standardContextual"/>
        </w:rPr>
        <w:t>,</w:t>
      </w:r>
      <w:r w:rsidRPr="00D05EA1">
        <w:rPr>
          <w:kern w:val="2"/>
          <w:lang w:val="lv-LV" w:eastAsia="lv-LV"/>
          <w14:ligatures w14:val="standardContextual"/>
        </w:rPr>
        <w:t xml:space="preserve"> 00 centi). </w:t>
      </w:r>
      <w:proofErr w:type="spellStart"/>
      <w:r w:rsidRPr="00D05EA1">
        <w:rPr>
          <w:kern w:val="2"/>
          <w:lang w:val="lv-LV" w:eastAsia="lv-LV"/>
          <w14:ligatures w14:val="standardContextual"/>
        </w:rPr>
        <w:t>Multifunkcionālā</w:t>
      </w:r>
      <w:proofErr w:type="spellEnd"/>
      <w:r w:rsidRPr="00D05EA1">
        <w:rPr>
          <w:kern w:val="2"/>
          <w:lang w:val="lv-LV" w:eastAsia="lv-LV"/>
          <w14:ligatures w14:val="standardContextual"/>
        </w:rPr>
        <w:t xml:space="preserve"> iekārta tika iegādāta ar Limbažu novada domes atļauju no kultūras pasākumu ieņēmumu </w:t>
      </w:r>
      <w:proofErr w:type="spellStart"/>
      <w:r w:rsidRPr="00D05EA1">
        <w:rPr>
          <w:kern w:val="2"/>
          <w:lang w:val="lv-LV" w:eastAsia="lv-LV"/>
          <w14:ligatures w14:val="standardContextual"/>
        </w:rPr>
        <w:t>pārpildes</w:t>
      </w:r>
      <w:proofErr w:type="spellEnd"/>
      <w:r w:rsidRPr="00D05EA1">
        <w:rPr>
          <w:kern w:val="2"/>
          <w:lang w:val="lv-LV" w:eastAsia="lv-LV"/>
          <w14:ligatures w14:val="standardContextual"/>
        </w:rPr>
        <w:t xml:space="preserve"> 2024. gada nogalē.</w:t>
      </w:r>
    </w:p>
    <w:p w14:paraId="01A6E867" w14:textId="77777777" w:rsidR="00D05EA1" w:rsidRPr="00D05EA1" w:rsidRDefault="00D05EA1" w:rsidP="00D05EA1">
      <w:pPr>
        <w:ind w:firstLine="720"/>
        <w:jc w:val="both"/>
        <w:rPr>
          <w:kern w:val="2"/>
          <w:lang w:val="lv-LV" w:eastAsia="lv-LV"/>
          <w14:ligatures w14:val="standardContextual"/>
        </w:rPr>
      </w:pPr>
      <w:proofErr w:type="spellStart"/>
      <w:r w:rsidRPr="00D05EA1">
        <w:rPr>
          <w:kern w:val="2"/>
          <w:lang w:val="lv-LV" w:eastAsia="lv-LV"/>
          <w14:ligatures w14:val="standardContextual"/>
        </w:rPr>
        <w:t>Vilzēnu</w:t>
      </w:r>
      <w:proofErr w:type="spellEnd"/>
      <w:r w:rsidRPr="00D05EA1">
        <w:rPr>
          <w:kern w:val="2"/>
          <w:lang w:val="lv-LV" w:eastAsia="lv-LV"/>
          <w14:ligatures w14:val="standardContextual"/>
        </w:rPr>
        <w:t xml:space="preserve"> tautas namam nepieciešams iegādāties mazgāšanas putekļu sūcēju KARCHER SE*4EU, kura vērtība sastāda 304,00 EUR. Lai varētu iegādāties mazgāšanas putekļu sūcēju KARCHER SE*4EU, nepieciešams ārpus bāzes budžetā iedalītos un neizlietotos līdzekļus 450,00 EUR apmērā </w:t>
      </w:r>
      <w:bookmarkStart w:id="19" w:name="_Hlk197497049"/>
      <w:r w:rsidRPr="00D05EA1">
        <w:rPr>
          <w:kern w:val="2"/>
          <w:lang w:val="lv-LV" w:eastAsia="lv-LV"/>
          <w14:ligatures w14:val="standardContextual"/>
        </w:rPr>
        <w:t xml:space="preserve"> novirzīt </w:t>
      </w:r>
      <w:bookmarkStart w:id="20" w:name="_Hlk197498963"/>
      <w:r w:rsidRPr="00D05EA1">
        <w:rPr>
          <w:kern w:val="2"/>
          <w:lang w:val="lv-LV" w:eastAsia="lv-LV"/>
          <w14:ligatures w14:val="standardContextual"/>
        </w:rPr>
        <w:t>mazgāšanas putekļu sūcēja KARCHER SE*4EU</w:t>
      </w:r>
      <w:bookmarkEnd w:id="19"/>
      <w:r w:rsidRPr="00D05EA1">
        <w:rPr>
          <w:kern w:val="2"/>
          <w:lang w:val="lv-LV" w:eastAsia="lv-LV"/>
          <w14:ligatures w14:val="standardContextual"/>
        </w:rPr>
        <w:t xml:space="preserve"> iegādei </w:t>
      </w:r>
      <w:bookmarkEnd w:id="20"/>
      <w:r w:rsidRPr="00D05EA1">
        <w:rPr>
          <w:kern w:val="2"/>
          <w:lang w:val="lv-LV" w:eastAsia="lv-LV"/>
          <w14:ligatures w14:val="standardContextual"/>
        </w:rPr>
        <w:t xml:space="preserve">par </w:t>
      </w:r>
      <w:bookmarkStart w:id="21" w:name="_Hlk197498948"/>
      <w:r w:rsidRPr="00D05EA1">
        <w:rPr>
          <w:kern w:val="2"/>
          <w:lang w:val="lv-LV" w:eastAsia="lv-LV"/>
          <w14:ligatures w14:val="standardContextual"/>
        </w:rPr>
        <w:t xml:space="preserve">304,00 EUR (trīs simti četri </w:t>
      </w:r>
      <w:proofErr w:type="spellStart"/>
      <w:r w:rsidRPr="00D05EA1">
        <w:rPr>
          <w:i/>
          <w:kern w:val="2"/>
          <w:lang w:val="lv-LV" w:eastAsia="lv-LV"/>
          <w14:ligatures w14:val="standardContextual"/>
        </w:rPr>
        <w:t>euro</w:t>
      </w:r>
      <w:proofErr w:type="spellEnd"/>
      <w:r w:rsidRPr="00D05EA1">
        <w:rPr>
          <w:kern w:val="2"/>
          <w:lang w:val="lv-LV" w:eastAsia="lv-LV"/>
          <w14:ligatures w14:val="standardContextual"/>
        </w:rPr>
        <w:t>, 00)</w:t>
      </w:r>
      <w:bookmarkEnd w:id="21"/>
      <w:r w:rsidRPr="00D05EA1">
        <w:rPr>
          <w:kern w:val="2"/>
          <w:lang w:val="lv-LV" w:eastAsia="lv-LV"/>
          <w14:ligatures w14:val="standardContextual"/>
        </w:rPr>
        <w:t xml:space="preserve">. Savukārt atlikušo summu </w:t>
      </w:r>
      <w:bookmarkStart w:id="22" w:name="_Hlk197498986"/>
      <w:r w:rsidRPr="00D05EA1">
        <w:rPr>
          <w:kern w:val="2"/>
          <w:lang w:val="lv-LV" w:eastAsia="lv-LV"/>
          <w14:ligatures w14:val="standardContextual"/>
        </w:rPr>
        <w:t xml:space="preserve">146,00 EUR (viens simts četrdesmit seši </w:t>
      </w:r>
      <w:proofErr w:type="spellStart"/>
      <w:r w:rsidRPr="00D05EA1">
        <w:rPr>
          <w:i/>
          <w:kern w:val="2"/>
          <w:lang w:val="lv-LV" w:eastAsia="lv-LV"/>
          <w14:ligatures w14:val="standardContextual"/>
        </w:rPr>
        <w:t>euro</w:t>
      </w:r>
      <w:proofErr w:type="spellEnd"/>
      <w:r w:rsidRPr="00D05EA1">
        <w:rPr>
          <w:kern w:val="2"/>
          <w:lang w:val="lv-LV" w:eastAsia="lv-LV"/>
          <w14:ligatures w14:val="standardContextual"/>
        </w:rPr>
        <w:t xml:space="preserve">, 00 centi) novirzīt </w:t>
      </w:r>
      <w:proofErr w:type="spellStart"/>
      <w:r w:rsidRPr="00D05EA1">
        <w:rPr>
          <w:kern w:val="2"/>
          <w:lang w:val="lv-LV" w:eastAsia="lv-LV"/>
          <w14:ligatures w14:val="standardContextual"/>
        </w:rPr>
        <w:t>Vilzēnu</w:t>
      </w:r>
      <w:proofErr w:type="spellEnd"/>
      <w:r w:rsidRPr="00D05EA1">
        <w:rPr>
          <w:kern w:val="2"/>
          <w:lang w:val="lv-LV" w:eastAsia="lv-LV"/>
          <w14:ligatures w14:val="standardContextual"/>
        </w:rPr>
        <w:t xml:space="preserve"> tautas nama bāzes budžetā ārdurvju jumtiņa montāžas izmaksu segšanai (EKK 22442)</w:t>
      </w:r>
      <w:bookmarkEnd w:id="22"/>
      <w:r w:rsidRPr="00D05EA1">
        <w:rPr>
          <w:kern w:val="2"/>
          <w:lang w:val="lv-LV" w:eastAsia="lv-LV"/>
          <w14:ligatures w14:val="standardContextual"/>
        </w:rPr>
        <w:t xml:space="preserve">. </w:t>
      </w:r>
    </w:p>
    <w:p w14:paraId="0E0F2367" w14:textId="77777777" w:rsidR="00D05EA1" w:rsidRPr="00B9502D" w:rsidRDefault="00D05EA1" w:rsidP="00D05EA1">
      <w:pPr>
        <w:ind w:firstLine="720"/>
        <w:jc w:val="both"/>
        <w:rPr>
          <w:b/>
          <w:bCs/>
          <w:lang w:val="lv-LV" w:eastAsia="lv-LV"/>
        </w:rPr>
      </w:pPr>
      <w:r w:rsidRPr="00D05EA1">
        <w:rPr>
          <w:lang w:val="lv-LV" w:eastAsia="lv-LV"/>
        </w:rPr>
        <w:t xml:space="preserve">Pamatojoties uz Pašvaldību likuma </w:t>
      </w:r>
      <w:r w:rsidRPr="00D05EA1">
        <w:rPr>
          <w:rFonts w:eastAsia="Calibri"/>
          <w:lang w:val="lv-LV" w:eastAsia="lv-LV"/>
        </w:rPr>
        <w:t xml:space="preserve">4. panta pirmās daļas 5. punktu, </w:t>
      </w:r>
      <w:r w:rsidRPr="00D05EA1">
        <w:rPr>
          <w:lang w:val="lv-LV" w:eastAsia="lv-LV"/>
        </w:rPr>
        <w:t xml:space="preserve">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C71BFC4" w14:textId="5FBA6DB2" w:rsidR="00D05EA1" w:rsidRPr="00D05EA1" w:rsidRDefault="00D05EA1" w:rsidP="00D05EA1">
      <w:pPr>
        <w:ind w:firstLine="720"/>
        <w:jc w:val="both"/>
        <w:rPr>
          <w:b/>
          <w:bCs/>
          <w:lang w:val="lv-LV" w:eastAsia="lv-LV"/>
        </w:rPr>
      </w:pPr>
    </w:p>
    <w:p w14:paraId="72D68DF4" w14:textId="77777777" w:rsidR="00D05EA1" w:rsidRPr="00D05EA1" w:rsidRDefault="00D05EA1" w:rsidP="00D05EA1">
      <w:pPr>
        <w:numPr>
          <w:ilvl w:val="0"/>
          <w:numId w:val="30"/>
        </w:numPr>
        <w:ind w:left="357" w:hanging="357"/>
        <w:contextualSpacing/>
        <w:jc w:val="both"/>
        <w:rPr>
          <w:lang w:val="lv-LV" w:eastAsia="lv-LV"/>
        </w:rPr>
      </w:pPr>
      <w:r w:rsidRPr="00D05EA1">
        <w:rPr>
          <w:lang w:val="lv-LV" w:eastAsia="lv-LV"/>
        </w:rPr>
        <w:t xml:space="preserve">Atgriezt Limbažu novada pašvaldības nesadalītajā naudas atlikumā </w:t>
      </w:r>
      <w:proofErr w:type="spellStart"/>
      <w:r w:rsidRPr="00D05EA1">
        <w:rPr>
          <w:lang w:val="lv-LV" w:eastAsia="lv-LV"/>
        </w:rPr>
        <w:t>Vilzēnu</w:t>
      </w:r>
      <w:proofErr w:type="spellEnd"/>
      <w:r w:rsidRPr="00D05EA1">
        <w:rPr>
          <w:lang w:val="lv-LV" w:eastAsia="lv-LV"/>
        </w:rPr>
        <w:t xml:space="preserve"> tautas nama 2025. gada budžetā plānoto finansējumu </w:t>
      </w:r>
      <w:proofErr w:type="spellStart"/>
      <w:r w:rsidRPr="00D05EA1">
        <w:rPr>
          <w:lang w:val="lv-LV" w:eastAsia="lv-LV"/>
        </w:rPr>
        <w:t>multifunkcionālās</w:t>
      </w:r>
      <w:proofErr w:type="spellEnd"/>
      <w:r w:rsidRPr="00D05EA1">
        <w:rPr>
          <w:lang w:val="lv-LV" w:eastAsia="lv-LV"/>
        </w:rPr>
        <w:t xml:space="preserve"> iekārtas iegādei 450,00 EUR (četri simti </w:t>
      </w:r>
      <w:proofErr w:type="spellStart"/>
      <w:r w:rsidRPr="00D05EA1">
        <w:rPr>
          <w:i/>
          <w:lang w:val="lv-LV" w:eastAsia="lv-LV"/>
        </w:rPr>
        <w:t>euro</w:t>
      </w:r>
      <w:proofErr w:type="spellEnd"/>
      <w:r w:rsidRPr="00D05EA1">
        <w:rPr>
          <w:lang w:val="lv-LV" w:eastAsia="lv-LV"/>
        </w:rPr>
        <w:t>, 00 centi) apmērā.</w:t>
      </w:r>
    </w:p>
    <w:p w14:paraId="2C10BBFC" w14:textId="77777777" w:rsidR="00D05EA1" w:rsidRPr="00D05EA1" w:rsidRDefault="00D05EA1" w:rsidP="00D05EA1">
      <w:pPr>
        <w:numPr>
          <w:ilvl w:val="0"/>
          <w:numId w:val="30"/>
        </w:numPr>
        <w:ind w:left="357" w:hanging="357"/>
        <w:contextualSpacing/>
        <w:jc w:val="both"/>
        <w:rPr>
          <w:lang w:val="lv-LV" w:eastAsia="lv-LV"/>
        </w:rPr>
      </w:pPr>
      <w:r w:rsidRPr="00D05EA1">
        <w:rPr>
          <w:lang w:val="lv-LV" w:eastAsia="lv-LV"/>
        </w:rPr>
        <w:t xml:space="preserve">Piešķirt </w:t>
      </w:r>
      <w:proofErr w:type="spellStart"/>
      <w:r w:rsidRPr="00D05EA1">
        <w:rPr>
          <w:lang w:val="lv-LV" w:eastAsia="lv-LV"/>
        </w:rPr>
        <w:t>Vilzēnu</w:t>
      </w:r>
      <w:proofErr w:type="spellEnd"/>
      <w:r w:rsidRPr="00D05EA1">
        <w:rPr>
          <w:lang w:val="lv-LV" w:eastAsia="lv-LV"/>
        </w:rPr>
        <w:t xml:space="preserve"> tautas namam finansējumu </w:t>
      </w:r>
      <w:r w:rsidRPr="00D05EA1">
        <w:rPr>
          <w:b/>
          <w:bCs/>
          <w:lang w:val="lv-LV" w:eastAsia="lv-LV"/>
        </w:rPr>
        <w:t>304,00 EUR</w:t>
      </w:r>
      <w:r w:rsidRPr="00D05EA1">
        <w:rPr>
          <w:lang w:val="lv-LV" w:eastAsia="lv-LV"/>
        </w:rPr>
        <w:t xml:space="preserve"> (trīs simti četri </w:t>
      </w:r>
      <w:proofErr w:type="spellStart"/>
      <w:r w:rsidRPr="00D05EA1">
        <w:rPr>
          <w:i/>
          <w:lang w:val="lv-LV" w:eastAsia="lv-LV"/>
        </w:rPr>
        <w:t>euro</w:t>
      </w:r>
      <w:proofErr w:type="spellEnd"/>
      <w:r w:rsidRPr="00D05EA1">
        <w:rPr>
          <w:lang w:val="lv-LV" w:eastAsia="lv-LV"/>
        </w:rPr>
        <w:t>, 00 centi)</w:t>
      </w:r>
      <w:r w:rsidRPr="00D05EA1">
        <w:rPr>
          <w:rFonts w:eastAsia="Calibri"/>
          <w:kern w:val="2"/>
          <w:lang w:val="lv-LV"/>
          <w14:ligatures w14:val="standardContextual"/>
        </w:rPr>
        <w:t xml:space="preserve"> apmērā</w:t>
      </w:r>
      <w:r w:rsidRPr="00D05EA1">
        <w:rPr>
          <w:rFonts w:ascii="Calibri" w:eastAsia="Calibri" w:hAnsi="Calibri" w:cs="Arial"/>
          <w:kern w:val="2"/>
          <w:sz w:val="22"/>
          <w:szCs w:val="22"/>
          <w:lang w:val="lv-LV"/>
          <w14:ligatures w14:val="standardContextual"/>
        </w:rPr>
        <w:t xml:space="preserve"> </w:t>
      </w:r>
      <w:r w:rsidRPr="00D05EA1">
        <w:rPr>
          <w:lang w:val="lv-LV" w:eastAsia="lv-LV"/>
        </w:rPr>
        <w:t xml:space="preserve">mazgāšanas putekļu sūcēja KARCHER SE*4EU iegādei un </w:t>
      </w:r>
      <w:r w:rsidRPr="00D05EA1">
        <w:rPr>
          <w:b/>
          <w:bCs/>
          <w:lang w:val="lv-LV" w:eastAsia="lv-LV"/>
        </w:rPr>
        <w:t>146,00 EUR</w:t>
      </w:r>
      <w:r w:rsidRPr="00D05EA1">
        <w:rPr>
          <w:lang w:val="lv-LV" w:eastAsia="lv-LV"/>
        </w:rPr>
        <w:t xml:space="preserve"> (viens simts četrdesmit seši </w:t>
      </w:r>
      <w:proofErr w:type="spellStart"/>
      <w:r w:rsidRPr="00D05EA1">
        <w:rPr>
          <w:i/>
          <w:lang w:val="lv-LV" w:eastAsia="lv-LV"/>
        </w:rPr>
        <w:t>euro</w:t>
      </w:r>
      <w:proofErr w:type="spellEnd"/>
      <w:r w:rsidRPr="00D05EA1">
        <w:rPr>
          <w:lang w:val="lv-LV" w:eastAsia="lv-LV"/>
        </w:rPr>
        <w:t xml:space="preserve">, 00 centi) novirzīt </w:t>
      </w:r>
      <w:proofErr w:type="spellStart"/>
      <w:r w:rsidRPr="00D05EA1">
        <w:rPr>
          <w:lang w:val="lv-LV" w:eastAsia="lv-LV"/>
        </w:rPr>
        <w:t>Vilzēnu</w:t>
      </w:r>
      <w:proofErr w:type="spellEnd"/>
      <w:r w:rsidRPr="00D05EA1">
        <w:rPr>
          <w:lang w:val="lv-LV" w:eastAsia="lv-LV"/>
        </w:rPr>
        <w:t xml:space="preserve"> tautas nama bāzes budžetā ārdurvju jumtiņa montāžas izmaksu segšanai (EKK 22442) no Limbažu novada pašvaldības nesadalītā naudas atlikuma.</w:t>
      </w:r>
    </w:p>
    <w:p w14:paraId="19086D38" w14:textId="77777777" w:rsidR="00D05EA1" w:rsidRPr="00D05EA1" w:rsidRDefault="00D05EA1" w:rsidP="00D05EA1">
      <w:pPr>
        <w:numPr>
          <w:ilvl w:val="0"/>
          <w:numId w:val="30"/>
        </w:numPr>
        <w:ind w:left="357" w:hanging="357"/>
        <w:contextualSpacing/>
        <w:jc w:val="both"/>
        <w:rPr>
          <w:lang w:val="lv-LV" w:eastAsia="lv-LV"/>
        </w:rPr>
      </w:pPr>
      <w:bookmarkStart w:id="23" w:name="_Hlk197616659"/>
      <w:r w:rsidRPr="00D05EA1">
        <w:rPr>
          <w:lang w:val="lv-LV" w:eastAsia="lv-LV"/>
        </w:rPr>
        <w:t xml:space="preserve">Piešķirto finansējumu iekļaut kārtējās domes sēdes lēmuma projektā </w:t>
      </w:r>
      <w:bookmarkStart w:id="24" w:name="_Hlk197671993"/>
      <w:r w:rsidRPr="00D05EA1">
        <w:rPr>
          <w:lang w:val="lv-LV" w:eastAsia="lv-LV"/>
        </w:rPr>
        <w:t>“Grozījumi Limbažu novada pašvaldības domes saistošajos noteikumos „Par Limbažu novada pašvaldības 2025. gada budžetu””.</w:t>
      </w:r>
      <w:bookmarkEnd w:id="24"/>
    </w:p>
    <w:p w14:paraId="7352B96F" w14:textId="77777777" w:rsidR="00D05EA1" w:rsidRPr="00D05EA1" w:rsidRDefault="00D05EA1" w:rsidP="00D05EA1">
      <w:pPr>
        <w:numPr>
          <w:ilvl w:val="0"/>
          <w:numId w:val="30"/>
        </w:numPr>
        <w:ind w:left="357" w:hanging="357"/>
        <w:contextualSpacing/>
        <w:jc w:val="both"/>
        <w:rPr>
          <w:lang w:val="lv-LV" w:eastAsia="lv-LV"/>
        </w:rPr>
      </w:pPr>
      <w:bookmarkStart w:id="25" w:name="_Hlk197616707"/>
      <w:bookmarkEnd w:id="23"/>
      <w:r w:rsidRPr="00D05EA1">
        <w:rPr>
          <w:lang w:val="lv-LV" w:eastAsia="lv-LV"/>
        </w:rPr>
        <w:t>Atbildīgos par finansējuma iekļaušanu budžetā noteikt Finanšu un ekonomikas nodaļas ekonomistus.</w:t>
      </w:r>
    </w:p>
    <w:bookmarkEnd w:id="25"/>
    <w:p w14:paraId="47A0CB17" w14:textId="77777777" w:rsidR="00D05EA1" w:rsidRPr="00D05EA1" w:rsidRDefault="00D05EA1" w:rsidP="00D05EA1">
      <w:pPr>
        <w:numPr>
          <w:ilvl w:val="0"/>
          <w:numId w:val="30"/>
        </w:numPr>
        <w:ind w:left="357" w:hanging="357"/>
        <w:contextualSpacing/>
        <w:jc w:val="both"/>
        <w:rPr>
          <w:lang w:val="lv-LV" w:eastAsia="lv-LV"/>
        </w:rPr>
      </w:pPr>
      <w:r w:rsidRPr="00D05EA1">
        <w:rPr>
          <w:lang w:val="lv-LV" w:eastAsia="lv-LV"/>
        </w:rPr>
        <w:t xml:space="preserve">Atbildīgā par lēmuma izpildi ir </w:t>
      </w:r>
      <w:proofErr w:type="spellStart"/>
      <w:r w:rsidRPr="00D05EA1">
        <w:rPr>
          <w:lang w:val="lv-LV" w:eastAsia="lv-LV"/>
        </w:rPr>
        <w:t>Vilzēnu</w:t>
      </w:r>
      <w:proofErr w:type="spellEnd"/>
      <w:r w:rsidRPr="00D05EA1">
        <w:rPr>
          <w:lang w:val="lv-LV" w:eastAsia="lv-LV"/>
        </w:rPr>
        <w:t xml:space="preserve"> tautas nama vadītāja.</w:t>
      </w:r>
    </w:p>
    <w:p w14:paraId="7E9BFD41" w14:textId="77777777" w:rsidR="00D05EA1" w:rsidRPr="00D05EA1" w:rsidRDefault="00D05EA1" w:rsidP="00D05EA1">
      <w:pPr>
        <w:numPr>
          <w:ilvl w:val="0"/>
          <w:numId w:val="30"/>
        </w:numPr>
        <w:ind w:left="357" w:hanging="357"/>
        <w:contextualSpacing/>
        <w:jc w:val="both"/>
        <w:rPr>
          <w:lang w:val="lv-LV" w:eastAsia="lv-LV"/>
        </w:rPr>
      </w:pPr>
      <w:r w:rsidRPr="00D05EA1">
        <w:rPr>
          <w:lang w:val="lv-LV" w:eastAsia="lv-LV"/>
        </w:rPr>
        <w:t xml:space="preserve">Kontroli par lēmuma izpildi uzdot </w:t>
      </w:r>
      <w:bookmarkStart w:id="26" w:name="_Hlk103550674"/>
      <w:r w:rsidRPr="00D05EA1">
        <w:rPr>
          <w:lang w:val="lv-LV" w:eastAsia="lv-LV"/>
        </w:rPr>
        <w:t xml:space="preserve">Limbažu novada pašvaldības </w:t>
      </w:r>
      <w:bookmarkEnd w:id="26"/>
      <w:r w:rsidRPr="00D05EA1">
        <w:rPr>
          <w:lang w:val="lv-LV" w:eastAsia="lv-LV"/>
        </w:rPr>
        <w:t>izpilddirektoram.</w:t>
      </w:r>
    </w:p>
    <w:p w14:paraId="414FA6E4" w14:textId="77777777" w:rsidR="00D05EA1" w:rsidRPr="00D05EA1" w:rsidRDefault="00D05EA1" w:rsidP="00D05EA1">
      <w:pPr>
        <w:numPr>
          <w:ilvl w:val="0"/>
          <w:numId w:val="30"/>
        </w:numPr>
        <w:ind w:left="357" w:hanging="357"/>
        <w:contextualSpacing/>
        <w:jc w:val="both"/>
        <w:rPr>
          <w:lang w:val="lv-LV" w:eastAsia="lv-LV"/>
        </w:rPr>
      </w:pPr>
      <w:r w:rsidRPr="00D05EA1">
        <w:rPr>
          <w:lang w:val="lv-LV" w:eastAsia="lv-LV"/>
        </w:rPr>
        <w:t>Lēmuma projektu virzīt izskatīšanai Limbažu novada domes sēdē.</w:t>
      </w:r>
    </w:p>
    <w:p w14:paraId="559BD3B6" w14:textId="77777777" w:rsidR="00C553E1" w:rsidRDefault="00C553E1" w:rsidP="002E2D3C">
      <w:pPr>
        <w:rPr>
          <w:lang w:val="lv-LV"/>
        </w:rPr>
      </w:pPr>
    </w:p>
    <w:p w14:paraId="67F327EA" w14:textId="77777777" w:rsidR="00C553E1" w:rsidRDefault="00C553E1" w:rsidP="002E2D3C">
      <w:pPr>
        <w:rPr>
          <w:lang w:val="lv-LV"/>
        </w:rPr>
      </w:pPr>
    </w:p>
    <w:p w14:paraId="47D338D3" w14:textId="2C7DB57F" w:rsidR="0030264A" w:rsidRPr="00025563" w:rsidRDefault="0030264A" w:rsidP="0030264A">
      <w:pPr>
        <w:pStyle w:val="Virsraksts1"/>
        <w:jc w:val="center"/>
      </w:pPr>
      <w:r>
        <w:t>30</w:t>
      </w:r>
      <w:r w:rsidRPr="00025563">
        <w:t>.</w:t>
      </w:r>
    </w:p>
    <w:p w14:paraId="04A441ED" w14:textId="77777777" w:rsidR="00793EB8" w:rsidRPr="00793EB8" w:rsidRDefault="00793EB8" w:rsidP="00793EB8">
      <w:pPr>
        <w:pBdr>
          <w:bottom w:val="single" w:sz="6" w:space="1" w:color="auto"/>
        </w:pBdr>
        <w:jc w:val="both"/>
        <w:rPr>
          <w:b/>
          <w:bCs/>
          <w:lang w:val="lv-LV" w:eastAsia="lv-LV"/>
        </w:rPr>
      </w:pPr>
      <w:r w:rsidRPr="00793EB8">
        <w:rPr>
          <w:b/>
          <w:bCs/>
          <w:noProof/>
          <w:lang w:val="lv-LV" w:eastAsia="lv-LV"/>
        </w:rPr>
        <w:t>Par projekta "GAISMU SAUCA" īstenošanai piešķirtā finansējuma iekļaušanu Alojas kultūras nama 2025. gada budžetā</w:t>
      </w:r>
    </w:p>
    <w:p w14:paraId="2C81E463" w14:textId="77777777" w:rsidR="00793EB8" w:rsidRPr="00793EB8" w:rsidRDefault="00793EB8" w:rsidP="00793EB8">
      <w:pPr>
        <w:jc w:val="center"/>
        <w:rPr>
          <w:lang w:val="lv-LV" w:eastAsia="lv-LV"/>
        </w:rPr>
      </w:pPr>
      <w:r w:rsidRPr="00793EB8">
        <w:rPr>
          <w:lang w:val="lv-LV" w:eastAsia="lv-LV"/>
        </w:rPr>
        <w:t xml:space="preserve">Ziņo </w:t>
      </w:r>
      <w:r w:rsidRPr="00793EB8">
        <w:rPr>
          <w:noProof/>
          <w:lang w:val="lv-LV" w:eastAsia="lv-LV"/>
        </w:rPr>
        <w:t>Ineta Laizāne</w:t>
      </w:r>
    </w:p>
    <w:p w14:paraId="0E236D49" w14:textId="77777777" w:rsidR="00793EB8" w:rsidRPr="00793EB8" w:rsidRDefault="00793EB8" w:rsidP="00793EB8">
      <w:pPr>
        <w:jc w:val="both"/>
        <w:rPr>
          <w:lang w:val="lv-LV" w:eastAsia="lv-LV"/>
        </w:rPr>
      </w:pPr>
    </w:p>
    <w:p w14:paraId="0024505E" w14:textId="77777777" w:rsidR="00793EB8" w:rsidRPr="00793EB8" w:rsidRDefault="00793EB8" w:rsidP="00793EB8">
      <w:pPr>
        <w:ind w:firstLine="720"/>
        <w:jc w:val="both"/>
        <w:rPr>
          <w:lang w:val="lv-LV" w:eastAsia="lv-LV"/>
        </w:rPr>
      </w:pPr>
      <w:r w:rsidRPr="00793EB8">
        <w:rPr>
          <w:lang w:val="lv-LV" w:eastAsia="lv-LV"/>
        </w:rPr>
        <w:lastRenderedPageBreak/>
        <w:t xml:space="preserve">Valsts Kultūrkapitāla padome, vadoties pēc Valsts Kultūrkapitāla fonda “Latviešu vēsturisko zemju attīstības programma” atbalstītā “Vidzemes kultūras programma 2025” projektu konkursa Ekspertu komisijas vērtējuma, 2025. gada 24. aprīlī pieņēma lēmumu piešķirt finansējumu 1500,00 EUR (viens tūkstotis pieci simti </w:t>
      </w:r>
      <w:proofErr w:type="spellStart"/>
      <w:r w:rsidRPr="00793EB8">
        <w:rPr>
          <w:i/>
          <w:lang w:val="lv-LV" w:eastAsia="lv-LV"/>
        </w:rPr>
        <w:t>euro</w:t>
      </w:r>
      <w:proofErr w:type="spellEnd"/>
      <w:r w:rsidRPr="00793EB8">
        <w:rPr>
          <w:lang w:val="lv-LV" w:eastAsia="lv-LV"/>
        </w:rPr>
        <w:t xml:space="preserve">, 00 centi) Limbažu novada pašvaldības Alojas kultūras nama iesniegtajam projektam  # 47 “GAISMU SAUCA” – dzejnieka Ausekļa 175 gadu jubilejai un dziesmu jaunrades konkursa “Kas mēs bijām, būsim, esam” 20 gadu jubilejai veltīto svētku “Gaismu sauca” norisei, kas plānota 2025. gada 27. septembrī Alojā. </w:t>
      </w:r>
    </w:p>
    <w:p w14:paraId="0C2BE2E2" w14:textId="77777777" w:rsidR="00793EB8" w:rsidRPr="00793EB8" w:rsidRDefault="00793EB8" w:rsidP="00793EB8">
      <w:pPr>
        <w:ind w:firstLine="720"/>
        <w:jc w:val="both"/>
        <w:rPr>
          <w:lang w:val="lv-LV" w:eastAsia="lv-LV"/>
        </w:rPr>
      </w:pPr>
      <w:r w:rsidRPr="00793EB8">
        <w:rPr>
          <w:lang w:val="lv-LV" w:eastAsia="lv-LV"/>
        </w:rPr>
        <w:t>Projekta īstenošanas termiņš ir 2025. gada 15. oktobris.</w:t>
      </w:r>
    </w:p>
    <w:p w14:paraId="0AABA0D5" w14:textId="77777777" w:rsidR="00793EB8" w:rsidRPr="00793EB8" w:rsidRDefault="00793EB8" w:rsidP="00793EB8">
      <w:pPr>
        <w:ind w:firstLine="720"/>
        <w:jc w:val="both"/>
        <w:rPr>
          <w:lang w:val="lv-LV" w:eastAsia="lv-LV"/>
        </w:rPr>
      </w:pPr>
      <w:r w:rsidRPr="00793EB8">
        <w:rPr>
          <w:lang w:val="lv-LV" w:eastAsia="lv-LV"/>
        </w:rPr>
        <w:t xml:space="preserve">Pašvaldībai jānodrošina līdzfinansējums 135,24 EUR apmērā. </w:t>
      </w:r>
    </w:p>
    <w:p w14:paraId="53B26B46" w14:textId="77777777" w:rsidR="00793EB8" w:rsidRPr="00B9502D" w:rsidRDefault="00793EB8" w:rsidP="00793EB8">
      <w:pPr>
        <w:ind w:firstLine="720"/>
        <w:jc w:val="both"/>
        <w:rPr>
          <w:b/>
          <w:bCs/>
          <w:lang w:val="lv-LV" w:eastAsia="lv-LV"/>
        </w:rPr>
      </w:pPr>
      <w:r w:rsidRPr="00793EB8">
        <w:rPr>
          <w:lang w:val="lv-LV" w:eastAsia="lv-LV"/>
        </w:rPr>
        <w:t xml:space="preserve">Pamatojoties uz Pašvaldību likuma 4. panta pirmās daļas 5.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D65B7F5" w14:textId="3DB13E5E" w:rsidR="00793EB8" w:rsidRPr="00793EB8" w:rsidRDefault="00793EB8" w:rsidP="00793EB8">
      <w:pPr>
        <w:ind w:firstLine="720"/>
        <w:jc w:val="both"/>
        <w:rPr>
          <w:b/>
          <w:bCs/>
          <w:lang w:val="lv-LV" w:eastAsia="lv-LV"/>
        </w:rPr>
      </w:pPr>
    </w:p>
    <w:p w14:paraId="124EDE4A" w14:textId="77777777" w:rsidR="00793EB8" w:rsidRPr="00793EB8" w:rsidRDefault="00793EB8" w:rsidP="00793EB8">
      <w:pPr>
        <w:numPr>
          <w:ilvl w:val="0"/>
          <w:numId w:val="31"/>
        </w:numPr>
        <w:ind w:left="357" w:hanging="357"/>
        <w:contextualSpacing/>
        <w:jc w:val="both"/>
        <w:rPr>
          <w:lang w:val="lv-LV" w:eastAsia="hi-IN" w:bidi="hi-IN"/>
        </w:rPr>
      </w:pPr>
      <w:r w:rsidRPr="00793EB8">
        <w:rPr>
          <w:bCs/>
          <w:lang w:val="lv-LV" w:eastAsia="lv-LV"/>
        </w:rPr>
        <w:t>Iekļaut</w:t>
      </w:r>
      <w:r w:rsidRPr="00793EB8">
        <w:rPr>
          <w:lang w:val="lv-LV" w:eastAsia="lv-LV"/>
        </w:rPr>
        <w:t xml:space="preserve"> Alojas kultūras nama 2025. gada budžetā saņemto Valsts Kultūrkapitāla fonda finansējumu 1500,00 EUR (viens tūkstotis pieci simti </w:t>
      </w:r>
      <w:proofErr w:type="spellStart"/>
      <w:r w:rsidRPr="00793EB8">
        <w:rPr>
          <w:i/>
          <w:lang w:val="lv-LV" w:eastAsia="lv-LV"/>
        </w:rPr>
        <w:t>euro</w:t>
      </w:r>
      <w:proofErr w:type="spellEnd"/>
      <w:r w:rsidRPr="00793EB8">
        <w:rPr>
          <w:lang w:val="lv-LV" w:eastAsia="lv-LV"/>
        </w:rPr>
        <w:t>, 00 centi) apmērā projekta “GAISMU SAUCA” īstenošanai (EKK 1150).</w:t>
      </w:r>
    </w:p>
    <w:p w14:paraId="76B27DC5" w14:textId="77777777" w:rsidR="00793EB8" w:rsidRPr="00793EB8" w:rsidRDefault="00793EB8" w:rsidP="00793EB8">
      <w:pPr>
        <w:numPr>
          <w:ilvl w:val="0"/>
          <w:numId w:val="31"/>
        </w:numPr>
        <w:ind w:left="357" w:hanging="357"/>
        <w:contextualSpacing/>
        <w:jc w:val="both"/>
        <w:rPr>
          <w:lang w:val="lv-LV" w:eastAsia="hi-IN" w:bidi="hi-IN"/>
        </w:rPr>
      </w:pPr>
      <w:r w:rsidRPr="00793EB8">
        <w:rPr>
          <w:rFonts w:eastAsia="Arial Unicode MS"/>
          <w:kern w:val="1"/>
          <w:lang w:val="lv-LV" w:eastAsia="hi-IN" w:bidi="hi-IN"/>
        </w:rPr>
        <w:t xml:space="preserve">Projekta līdzfinansējumu 135,24 EUR (viens simts trīsdesmit pieci </w:t>
      </w:r>
      <w:proofErr w:type="spellStart"/>
      <w:r w:rsidRPr="00793EB8">
        <w:rPr>
          <w:rFonts w:eastAsia="Arial Unicode MS"/>
          <w:i/>
          <w:kern w:val="1"/>
          <w:lang w:val="lv-LV" w:eastAsia="hi-IN" w:bidi="hi-IN"/>
        </w:rPr>
        <w:t>euro</w:t>
      </w:r>
      <w:proofErr w:type="spellEnd"/>
      <w:r w:rsidRPr="00793EB8">
        <w:rPr>
          <w:rFonts w:eastAsia="Arial Unicode MS"/>
          <w:kern w:val="1"/>
          <w:lang w:val="lv-LV" w:eastAsia="hi-IN" w:bidi="hi-IN"/>
        </w:rPr>
        <w:t xml:space="preserve">, 24 centi) apmērā nodrošināt no </w:t>
      </w:r>
      <w:r w:rsidRPr="00793EB8">
        <w:rPr>
          <w:lang w:val="lv-LV" w:eastAsia="lv-LV"/>
        </w:rPr>
        <w:t>Limbažu novada pašvaldības Alojas kultūras nama budžetā plānotajiem līdzekļiem pasākumam svētki “Gaismu sauca” (kods 42992).</w:t>
      </w:r>
    </w:p>
    <w:p w14:paraId="388FD3F2" w14:textId="77777777" w:rsidR="00793EB8" w:rsidRPr="00793EB8" w:rsidRDefault="00793EB8" w:rsidP="00793EB8">
      <w:pPr>
        <w:numPr>
          <w:ilvl w:val="0"/>
          <w:numId w:val="31"/>
        </w:numPr>
        <w:ind w:left="357" w:hanging="357"/>
        <w:contextualSpacing/>
        <w:jc w:val="both"/>
        <w:rPr>
          <w:lang w:val="lv-LV" w:eastAsia="hi-IN" w:bidi="hi-IN"/>
        </w:rPr>
      </w:pPr>
      <w:r w:rsidRPr="00793EB8">
        <w:rPr>
          <w:lang w:val="lv-LV" w:eastAsia="hi-IN" w:bidi="hi-IN"/>
        </w:rPr>
        <w:t>Piešķirto finansējumu iekļaut kārtējās domes sēdes lēmuma projektā “Grozījumi Limbažu novada pašvaldības domes saistošajos noteikumos „Par Limbažu novada pašvaldības 2025. gada budžetu”.</w:t>
      </w:r>
    </w:p>
    <w:p w14:paraId="00C2BB9E" w14:textId="77777777" w:rsidR="00793EB8" w:rsidRPr="00793EB8" w:rsidRDefault="00793EB8" w:rsidP="00793EB8">
      <w:pPr>
        <w:numPr>
          <w:ilvl w:val="0"/>
          <w:numId w:val="31"/>
        </w:numPr>
        <w:ind w:left="357" w:hanging="357"/>
        <w:contextualSpacing/>
        <w:jc w:val="both"/>
        <w:rPr>
          <w:lang w:val="lv-LV" w:eastAsia="hi-IN" w:bidi="hi-IN"/>
        </w:rPr>
      </w:pPr>
      <w:r w:rsidRPr="00793EB8">
        <w:rPr>
          <w:lang w:val="lv-LV" w:eastAsia="hi-IN" w:bidi="hi-IN"/>
        </w:rPr>
        <w:t xml:space="preserve">Atbildīgo par projekta īstenošanu, atskaišu sagatavošanu un iesniegšanu noteikt Alojas kultūras nama direktori Inetu Laizāni. </w:t>
      </w:r>
    </w:p>
    <w:p w14:paraId="49A44190" w14:textId="77777777" w:rsidR="00793EB8" w:rsidRPr="00793EB8" w:rsidRDefault="00793EB8" w:rsidP="00793EB8">
      <w:pPr>
        <w:numPr>
          <w:ilvl w:val="0"/>
          <w:numId w:val="31"/>
        </w:numPr>
        <w:ind w:left="357" w:hanging="357"/>
        <w:contextualSpacing/>
        <w:jc w:val="both"/>
        <w:rPr>
          <w:lang w:val="lv-LV" w:eastAsia="hi-IN" w:bidi="hi-IN"/>
        </w:rPr>
      </w:pPr>
      <w:r w:rsidRPr="00793EB8">
        <w:rPr>
          <w:lang w:val="lv-LV" w:eastAsia="hi-IN" w:bidi="hi-IN"/>
        </w:rPr>
        <w:t>Atbildīgos par finansējuma iekļaušanu budžetā noteikt Finanšu un ekonomikas nodaļas ekonomistus.</w:t>
      </w:r>
    </w:p>
    <w:p w14:paraId="3D740EC0" w14:textId="77777777" w:rsidR="00793EB8" w:rsidRPr="00793EB8" w:rsidRDefault="00793EB8" w:rsidP="00793EB8">
      <w:pPr>
        <w:numPr>
          <w:ilvl w:val="0"/>
          <w:numId w:val="31"/>
        </w:numPr>
        <w:ind w:left="357" w:hanging="357"/>
        <w:contextualSpacing/>
        <w:jc w:val="both"/>
        <w:rPr>
          <w:lang w:val="lv-LV" w:eastAsia="hi-IN" w:bidi="hi-IN"/>
        </w:rPr>
      </w:pPr>
      <w:r w:rsidRPr="00793EB8">
        <w:rPr>
          <w:lang w:val="lv-LV" w:eastAsia="lv-LV"/>
        </w:rPr>
        <w:t>Kontroli par lēmuma izpildi uzdot veikt Limbažu novada pašvaldības izpilddirektoram.</w:t>
      </w:r>
    </w:p>
    <w:p w14:paraId="2866AE19" w14:textId="77777777" w:rsidR="00793EB8" w:rsidRPr="00793EB8" w:rsidRDefault="00793EB8" w:rsidP="00793EB8">
      <w:pPr>
        <w:numPr>
          <w:ilvl w:val="0"/>
          <w:numId w:val="31"/>
        </w:numPr>
        <w:ind w:left="357" w:hanging="357"/>
        <w:contextualSpacing/>
        <w:jc w:val="both"/>
        <w:rPr>
          <w:lang w:val="lv-LV" w:eastAsia="hi-IN" w:bidi="hi-IN"/>
        </w:rPr>
      </w:pPr>
      <w:r w:rsidRPr="00793EB8">
        <w:rPr>
          <w:lang w:val="lv-LV" w:eastAsia="lv-LV"/>
        </w:rPr>
        <w:t>Lēmuma projektu virzīt izskatīšanai Limbažu novada domes sēdē.</w:t>
      </w:r>
    </w:p>
    <w:p w14:paraId="71F2AB93" w14:textId="77777777" w:rsidR="0066404E" w:rsidRDefault="0066404E" w:rsidP="002E2D3C">
      <w:pPr>
        <w:rPr>
          <w:lang w:val="lv-LV"/>
        </w:rPr>
      </w:pPr>
    </w:p>
    <w:p w14:paraId="7450E543" w14:textId="77777777" w:rsidR="00256E77" w:rsidRDefault="00256E77" w:rsidP="002E2D3C">
      <w:pPr>
        <w:rPr>
          <w:lang w:val="lv-LV"/>
        </w:rPr>
      </w:pPr>
    </w:p>
    <w:p w14:paraId="7648279B" w14:textId="67BE7752" w:rsidR="0030264A" w:rsidRPr="00025563" w:rsidRDefault="0030264A" w:rsidP="0030264A">
      <w:pPr>
        <w:pStyle w:val="Virsraksts1"/>
        <w:jc w:val="center"/>
      </w:pPr>
      <w:r>
        <w:t>31</w:t>
      </w:r>
      <w:r w:rsidRPr="00025563">
        <w:t>.</w:t>
      </w:r>
    </w:p>
    <w:p w14:paraId="0B1287AF" w14:textId="77777777" w:rsidR="00173C07" w:rsidRPr="00173C07" w:rsidRDefault="00173C07" w:rsidP="00173C07">
      <w:pPr>
        <w:pBdr>
          <w:bottom w:val="single" w:sz="6" w:space="1" w:color="auto"/>
        </w:pBdr>
        <w:jc w:val="both"/>
        <w:rPr>
          <w:b/>
          <w:bCs/>
          <w:lang w:val="lv-LV" w:eastAsia="lv-LV"/>
        </w:rPr>
      </w:pPr>
      <w:r w:rsidRPr="00173C07">
        <w:rPr>
          <w:b/>
          <w:bCs/>
          <w:noProof/>
          <w:lang w:val="lv-LV" w:eastAsia="lv-LV"/>
        </w:rPr>
        <w:t xml:space="preserve">Par Salacgrīvas apvienības pārvaldes ieņēmumu no nekustamā īpašuma atsavināšanas iekļaušanu budžetā un finansējuma piešķiršanu </w:t>
      </w:r>
      <w:r w:rsidRPr="00173C07">
        <w:rPr>
          <w:b/>
          <w:bCs/>
          <w:lang w:val="lv-LV" w:eastAsia="lv-LV"/>
        </w:rPr>
        <w:t xml:space="preserve">Salacgrīvas apvienības pārvaldes Ainažu pilsētas un pagasta pakalpojumu sniegšanas centram </w:t>
      </w:r>
      <w:proofErr w:type="spellStart"/>
      <w:r w:rsidRPr="00173C07">
        <w:rPr>
          <w:b/>
          <w:bCs/>
          <w:lang w:val="lv-LV" w:eastAsia="lv-LV"/>
        </w:rPr>
        <w:t>krūmgrieža</w:t>
      </w:r>
      <w:proofErr w:type="spellEnd"/>
      <w:r w:rsidRPr="00173C07">
        <w:rPr>
          <w:b/>
          <w:bCs/>
          <w:lang w:val="lv-LV" w:eastAsia="lv-LV"/>
        </w:rPr>
        <w:t xml:space="preserve"> iegādei, Salacgrīvas vidusskolas ēkas tehniskā atzinuma izstrādei un reālservitūta nodibināšanai</w:t>
      </w:r>
    </w:p>
    <w:p w14:paraId="60EC05C3" w14:textId="77777777" w:rsidR="00173C07" w:rsidRPr="00173C07" w:rsidRDefault="00173C07" w:rsidP="00173C07">
      <w:pPr>
        <w:jc w:val="center"/>
        <w:rPr>
          <w:lang w:val="lv-LV" w:eastAsia="lv-LV"/>
        </w:rPr>
      </w:pPr>
      <w:r w:rsidRPr="00173C07">
        <w:rPr>
          <w:lang w:val="lv-LV" w:eastAsia="lv-LV"/>
        </w:rPr>
        <w:t xml:space="preserve">Ziņo </w:t>
      </w:r>
      <w:r w:rsidRPr="00173C07">
        <w:rPr>
          <w:noProof/>
          <w:lang w:val="lv-LV" w:eastAsia="lv-LV"/>
        </w:rPr>
        <w:t>Andris Zunde</w:t>
      </w:r>
    </w:p>
    <w:p w14:paraId="59A5E4BA" w14:textId="77777777" w:rsidR="00173C07" w:rsidRPr="00173C07" w:rsidRDefault="00173C07" w:rsidP="00173C07">
      <w:pPr>
        <w:jc w:val="both"/>
        <w:rPr>
          <w:lang w:val="lv-LV" w:eastAsia="hi-IN" w:bidi="hi-IN"/>
        </w:rPr>
      </w:pPr>
    </w:p>
    <w:p w14:paraId="4C449A12" w14:textId="77777777" w:rsidR="00173C07" w:rsidRPr="00173C07" w:rsidRDefault="00173C07" w:rsidP="00173C07">
      <w:pPr>
        <w:ind w:firstLine="720"/>
        <w:jc w:val="both"/>
        <w:rPr>
          <w:rFonts w:eastAsia="Calibri"/>
          <w:color w:val="000000"/>
          <w:lang w:val="lv-LV" w:eastAsia="lv-LV"/>
        </w:rPr>
      </w:pPr>
      <w:r w:rsidRPr="00173C07">
        <w:rPr>
          <w:color w:val="000000"/>
          <w:lang w:val="lv-LV" w:eastAsia="lv-LV"/>
        </w:rPr>
        <w:t xml:space="preserve">Salacgrīvas apvienības pārvaldes vadītājs Andris </w:t>
      </w:r>
      <w:proofErr w:type="spellStart"/>
      <w:r w:rsidRPr="00173C07">
        <w:rPr>
          <w:color w:val="000000"/>
          <w:lang w:val="lv-LV" w:eastAsia="lv-LV"/>
        </w:rPr>
        <w:t>Zunde</w:t>
      </w:r>
      <w:proofErr w:type="spellEnd"/>
      <w:r w:rsidRPr="00173C07">
        <w:rPr>
          <w:color w:val="000000"/>
          <w:lang w:val="lv-LV" w:eastAsia="lv-LV"/>
        </w:rPr>
        <w:t xml:space="preserve"> informē, ka 2025. gadā </w:t>
      </w:r>
      <w:r w:rsidRPr="00173C07">
        <w:rPr>
          <w:color w:val="000000"/>
          <w:shd w:val="clear" w:color="auto" w:fill="FFFFFF"/>
          <w:lang w:val="lv-LV" w:eastAsia="lv-LV"/>
        </w:rPr>
        <w:t>Salacgrīvas apvienības pārvalde ir saņēmusi finanšu līdzekļus no nekustamo īpašumu atsavināšanas</w:t>
      </w:r>
      <w:r w:rsidRPr="00173C07">
        <w:rPr>
          <w:color w:val="000000"/>
          <w:lang w:val="lv-LV" w:eastAsia="lv-LV"/>
        </w:rPr>
        <w:t xml:space="preserve">, no kuriem 18470,00 </w:t>
      </w:r>
      <w:proofErr w:type="spellStart"/>
      <w:r w:rsidRPr="00173C07">
        <w:rPr>
          <w:i/>
          <w:iCs/>
          <w:color w:val="000000"/>
          <w:lang w:val="lv-LV" w:eastAsia="lv-LV"/>
        </w:rPr>
        <w:t>euro</w:t>
      </w:r>
      <w:proofErr w:type="spellEnd"/>
      <w:r w:rsidRPr="00173C07">
        <w:rPr>
          <w:i/>
          <w:iCs/>
          <w:color w:val="000000"/>
          <w:lang w:val="lv-LV" w:eastAsia="lv-LV"/>
        </w:rPr>
        <w:t xml:space="preserve"> </w:t>
      </w:r>
      <w:r w:rsidRPr="00173C07">
        <w:rPr>
          <w:color w:val="000000"/>
          <w:lang w:val="lv-LV" w:eastAsia="lv-LV"/>
        </w:rPr>
        <w:t xml:space="preserve">ir nepieciešams iekļaut budžetā. Atbilstoši “Limbažu novada pašvaldības īpašumā vai valdījumā esošo nekustamo īpašumu pārvaldīšanas un atsavināšanas koncepcijai”, kura apstiprināta 26.01.2023. ar lēmumu Nr. 2 (protokols Nr.2, 2.), 29.1. punktā noteiktajam, ierosina 50 % no summas t.i. 9235,00 </w:t>
      </w:r>
      <w:proofErr w:type="spellStart"/>
      <w:r w:rsidRPr="00173C07">
        <w:rPr>
          <w:i/>
          <w:iCs/>
          <w:color w:val="000000"/>
          <w:lang w:val="lv-LV" w:eastAsia="lv-LV"/>
        </w:rPr>
        <w:t>euro</w:t>
      </w:r>
      <w:proofErr w:type="spellEnd"/>
      <w:r w:rsidRPr="00173C07">
        <w:rPr>
          <w:i/>
          <w:iCs/>
          <w:color w:val="000000"/>
          <w:lang w:val="lv-LV" w:eastAsia="lv-LV"/>
        </w:rPr>
        <w:t xml:space="preserve"> </w:t>
      </w:r>
      <w:r w:rsidRPr="00173C07">
        <w:rPr>
          <w:color w:val="000000"/>
          <w:lang w:val="lv-LV" w:eastAsia="lv-LV"/>
        </w:rPr>
        <w:t xml:space="preserve">virzīt uz Limbažu novada pašvaldības nesadalīto naudas atlikumu, savukārt 1099,00 </w:t>
      </w:r>
      <w:proofErr w:type="spellStart"/>
      <w:r w:rsidRPr="00173C07">
        <w:rPr>
          <w:i/>
          <w:iCs/>
          <w:color w:val="000000"/>
          <w:lang w:val="lv-LV" w:eastAsia="lv-LV"/>
        </w:rPr>
        <w:t>euro</w:t>
      </w:r>
      <w:proofErr w:type="spellEnd"/>
      <w:r w:rsidRPr="00173C07">
        <w:rPr>
          <w:color w:val="000000"/>
          <w:lang w:val="lv-LV" w:eastAsia="lv-LV"/>
        </w:rPr>
        <w:t xml:space="preserve"> novirzīt Ainažu pilsētas un pagasta pakalpojumu sniegšanas centram </w:t>
      </w:r>
      <w:proofErr w:type="spellStart"/>
      <w:r w:rsidRPr="00173C07">
        <w:rPr>
          <w:color w:val="000000"/>
          <w:lang w:val="lv-LV" w:eastAsia="lv-LV"/>
        </w:rPr>
        <w:t>krūmgrieža</w:t>
      </w:r>
      <w:proofErr w:type="spellEnd"/>
      <w:r w:rsidRPr="00173C07">
        <w:rPr>
          <w:color w:val="000000"/>
          <w:lang w:val="lv-LV" w:eastAsia="lv-LV"/>
        </w:rPr>
        <w:t xml:space="preserve"> iegādei,  2388,00 </w:t>
      </w:r>
      <w:proofErr w:type="spellStart"/>
      <w:r w:rsidRPr="00173C07">
        <w:rPr>
          <w:i/>
          <w:iCs/>
          <w:color w:val="000000"/>
          <w:lang w:val="lv-LV" w:eastAsia="lv-LV"/>
        </w:rPr>
        <w:t>euro</w:t>
      </w:r>
      <w:proofErr w:type="spellEnd"/>
      <w:r w:rsidRPr="00173C07">
        <w:rPr>
          <w:color w:val="000000"/>
          <w:lang w:val="lv-LV" w:eastAsia="lv-LV"/>
        </w:rPr>
        <w:t xml:space="preserve"> novirzīt Salacgrīvas apvienības pārvaldei Salacgrīvas vidusskolas ēkas tehniskā atzinuma izstrādei un 5748,00 </w:t>
      </w:r>
      <w:proofErr w:type="spellStart"/>
      <w:r w:rsidRPr="00173C07">
        <w:rPr>
          <w:color w:val="000000"/>
          <w:lang w:val="lv-LV" w:eastAsia="lv-LV"/>
        </w:rPr>
        <w:t>euro</w:t>
      </w:r>
      <w:proofErr w:type="spellEnd"/>
      <w:r w:rsidRPr="00173C07">
        <w:rPr>
          <w:color w:val="000000"/>
          <w:lang w:val="lv-LV" w:eastAsia="lv-LV"/>
        </w:rPr>
        <w:t xml:space="preserve"> novirzīt reālservitūta nodibināšanai.</w:t>
      </w:r>
    </w:p>
    <w:p w14:paraId="7ED790F5" w14:textId="77777777" w:rsidR="00173C07" w:rsidRPr="00173C07" w:rsidRDefault="00173C07" w:rsidP="00173C07">
      <w:pPr>
        <w:ind w:firstLine="720"/>
        <w:jc w:val="both"/>
        <w:rPr>
          <w:rFonts w:eastAsia="Calibri"/>
          <w:lang w:val="lv-LV" w:eastAsia="lv-LV"/>
        </w:rPr>
      </w:pPr>
      <w:r w:rsidRPr="00173C07">
        <w:rPr>
          <w:rFonts w:eastAsia="Calibri"/>
          <w:lang w:val="lv-LV" w:eastAsia="lv-LV"/>
        </w:rPr>
        <w:t xml:space="preserve">A. </w:t>
      </w:r>
      <w:proofErr w:type="spellStart"/>
      <w:r w:rsidRPr="00173C07">
        <w:rPr>
          <w:rFonts w:eastAsia="Calibri"/>
          <w:lang w:val="lv-LV" w:eastAsia="lv-LV"/>
        </w:rPr>
        <w:t>Zunde</w:t>
      </w:r>
      <w:proofErr w:type="spellEnd"/>
      <w:r w:rsidRPr="00173C07">
        <w:rPr>
          <w:rFonts w:eastAsia="Calibri"/>
          <w:lang w:val="lv-LV" w:eastAsia="lv-LV"/>
        </w:rPr>
        <w:t xml:space="preserve"> informē, ka patreiz</w:t>
      </w:r>
      <w:r w:rsidRPr="00173C07">
        <w:rPr>
          <w:lang w:val="lv-LV" w:eastAsia="lv-LV"/>
        </w:rPr>
        <w:t xml:space="preserve"> Ainažu pilsētas un pagasta pakalpojumu sniegšanas centra bilancē esošais 2006. gada 13. decembrī iegādātais </w:t>
      </w:r>
      <w:proofErr w:type="spellStart"/>
      <w:r w:rsidRPr="00173C07">
        <w:rPr>
          <w:lang w:val="lv-LV" w:eastAsia="lv-LV"/>
        </w:rPr>
        <w:t>krūmgriezis</w:t>
      </w:r>
      <w:proofErr w:type="spellEnd"/>
      <w:r w:rsidRPr="00173C07">
        <w:rPr>
          <w:lang w:val="lv-LV" w:eastAsia="lv-LV"/>
        </w:rPr>
        <w:t xml:space="preserve"> tika nodots remontā un tika saņemts eksperta slēdziens, ka </w:t>
      </w:r>
      <w:proofErr w:type="spellStart"/>
      <w:r w:rsidRPr="00173C07">
        <w:rPr>
          <w:lang w:val="lv-LV" w:eastAsia="lv-LV"/>
        </w:rPr>
        <w:t>krūmgrieža</w:t>
      </w:r>
      <w:proofErr w:type="spellEnd"/>
      <w:r w:rsidRPr="00173C07">
        <w:rPr>
          <w:lang w:val="lv-LV" w:eastAsia="lv-LV"/>
        </w:rPr>
        <w:t xml:space="preserve"> OM 755 </w:t>
      </w:r>
      <w:proofErr w:type="spellStart"/>
      <w:r w:rsidRPr="00173C07">
        <w:rPr>
          <w:lang w:val="lv-LV" w:eastAsia="lv-LV"/>
        </w:rPr>
        <w:t>Master</w:t>
      </w:r>
      <w:proofErr w:type="spellEnd"/>
      <w:r w:rsidRPr="00173C07">
        <w:rPr>
          <w:lang w:val="lv-LV" w:eastAsia="lv-LV"/>
        </w:rPr>
        <w:t xml:space="preserve"> paredzamās rezerves daļu un remonta izmaksas pārsniedz tā iegādes izmaksas un ir nelietderīgas. </w:t>
      </w:r>
      <w:proofErr w:type="spellStart"/>
      <w:r w:rsidRPr="00173C07">
        <w:rPr>
          <w:lang w:val="lv-LV" w:eastAsia="lv-LV"/>
        </w:rPr>
        <w:t>Krūmgriezis</w:t>
      </w:r>
      <w:proofErr w:type="spellEnd"/>
      <w:r w:rsidRPr="00173C07">
        <w:rPr>
          <w:lang w:val="lv-LV" w:eastAsia="lv-LV"/>
        </w:rPr>
        <w:t xml:space="preserve"> centram ir nepieciešams zāliena, sīko </w:t>
      </w:r>
      <w:r w:rsidRPr="00173C07">
        <w:rPr>
          <w:lang w:val="lv-LV" w:eastAsia="lv-LV"/>
        </w:rPr>
        <w:lastRenderedPageBreak/>
        <w:t xml:space="preserve">krūmu apgriešanai un ainavas labiekārtošanai tajās vietās, kur pļaujmašīna vai mauriņa traktors nevar piekļūt. </w:t>
      </w:r>
      <w:r w:rsidRPr="00173C07">
        <w:rPr>
          <w:rFonts w:eastAsia="Calibri"/>
          <w:lang w:val="lv-LV" w:eastAsia="lv-LV"/>
        </w:rPr>
        <w:t xml:space="preserve">Veicot modeļu un cenu izpēti, tika atrasts piemērotākais modelis ar augstu veiktspēju, mobilitāti un atbilstošu cenu - STIHL </w:t>
      </w:r>
      <w:r w:rsidRPr="00173C07">
        <w:rPr>
          <w:lang w:val="lv-LV" w:eastAsia="lv-LV"/>
        </w:rPr>
        <w:t xml:space="preserve">FS 461 C-EM </w:t>
      </w:r>
      <w:r w:rsidRPr="00173C07">
        <w:rPr>
          <w:rFonts w:eastAsia="Calibri"/>
          <w:lang w:val="lv-LV" w:eastAsia="lv-LV"/>
        </w:rPr>
        <w:t xml:space="preserve">1099,00 </w:t>
      </w:r>
      <w:proofErr w:type="spellStart"/>
      <w:r w:rsidRPr="00173C07">
        <w:rPr>
          <w:rFonts w:eastAsia="Calibri"/>
          <w:i/>
          <w:iCs/>
          <w:lang w:val="lv-LV" w:eastAsia="lv-LV"/>
        </w:rPr>
        <w:t>euro</w:t>
      </w:r>
      <w:proofErr w:type="spellEnd"/>
      <w:r w:rsidRPr="00173C07">
        <w:rPr>
          <w:rFonts w:eastAsia="Calibri"/>
          <w:lang w:val="lv-LV" w:eastAsia="lv-LV"/>
        </w:rPr>
        <w:t>.</w:t>
      </w:r>
    </w:p>
    <w:p w14:paraId="2EE100D7" w14:textId="77777777" w:rsidR="00173C07" w:rsidRPr="00173C07" w:rsidRDefault="00173C07" w:rsidP="00173C07">
      <w:pPr>
        <w:ind w:firstLine="720"/>
        <w:jc w:val="both"/>
        <w:rPr>
          <w:color w:val="000000"/>
          <w:lang w:val="lv-LV" w:eastAsia="lv-LV"/>
        </w:rPr>
      </w:pPr>
      <w:r w:rsidRPr="00173C07">
        <w:rPr>
          <w:color w:val="000000"/>
          <w:lang w:val="lv-LV" w:eastAsia="lv-LV"/>
        </w:rPr>
        <w:t xml:space="preserve">A. </w:t>
      </w:r>
      <w:proofErr w:type="spellStart"/>
      <w:r w:rsidRPr="00173C07">
        <w:rPr>
          <w:color w:val="000000"/>
          <w:lang w:val="lv-LV" w:eastAsia="lv-LV"/>
        </w:rPr>
        <w:t>Zunde</w:t>
      </w:r>
      <w:proofErr w:type="spellEnd"/>
      <w:r w:rsidRPr="00173C07">
        <w:rPr>
          <w:color w:val="000000"/>
          <w:lang w:val="lv-LV" w:eastAsia="lv-LV"/>
        </w:rPr>
        <w:t xml:space="preserve"> informē: Limbažu novada pašvaldības īpašumā Ezers, Liepupes pagastā, Limbažu novadā atrodas ainaviska vieta Liepupes krastā ar dižozolu, ko vietējie iedzīvotāji nodēvējuši par “Mīlestības ozolu”.  </w:t>
      </w:r>
    </w:p>
    <w:p w14:paraId="08E9F912" w14:textId="77777777" w:rsidR="00173C07" w:rsidRPr="00173C07" w:rsidRDefault="00173C07" w:rsidP="00173C07">
      <w:pPr>
        <w:ind w:firstLine="720"/>
        <w:jc w:val="both"/>
        <w:rPr>
          <w:color w:val="000000"/>
          <w:lang w:val="lv-LV" w:eastAsia="lv-LV"/>
        </w:rPr>
      </w:pPr>
      <w:r w:rsidRPr="00173C07">
        <w:rPr>
          <w:color w:val="000000"/>
          <w:lang w:val="lv-LV" w:eastAsia="lv-LV"/>
        </w:rPr>
        <w:t xml:space="preserve">Tā ir iedzīvotāju iecienīta vieta, tās apkārtnes sakopšanā organizētas talkas un norisinājušies vietējās kopienas pasākumi, tādejādi kopjot, uzturot tradīcijas un dodot pienesumu iedzīvotāju kultūras dzīvē. Piekļūšana pie “Mīlestības ozola” sākumposmā notiek pa pašvaldības ielas daļu - Muižas ielu, bet nepieciešams izveidot ielas turpinājum, lai nokļūtu līdz “Mīlestības ozolam”. Ielas turpinājumu nepieciešams izveidot pa nekustamo īpašumu </w:t>
      </w:r>
      <w:proofErr w:type="spellStart"/>
      <w:r w:rsidRPr="00173C07">
        <w:rPr>
          <w:color w:val="000000"/>
          <w:lang w:val="lv-LV" w:eastAsia="lv-LV"/>
        </w:rPr>
        <w:t>Strumpas</w:t>
      </w:r>
      <w:proofErr w:type="spellEnd"/>
      <w:r w:rsidRPr="00173C07">
        <w:rPr>
          <w:color w:val="000000"/>
          <w:lang w:val="lv-LV" w:eastAsia="lv-LV"/>
        </w:rPr>
        <w:t xml:space="preserve">, kadastra Nr. 6660 009 0169, zemes vienību ar kadastra </w:t>
      </w:r>
      <w:proofErr w:type="spellStart"/>
      <w:r w:rsidRPr="00173C07">
        <w:rPr>
          <w:color w:val="000000"/>
          <w:lang w:val="lv-LV" w:eastAsia="lv-LV"/>
        </w:rPr>
        <w:t>apz</w:t>
      </w:r>
      <w:proofErr w:type="spellEnd"/>
      <w:r w:rsidRPr="00173C07">
        <w:rPr>
          <w:color w:val="000000"/>
          <w:lang w:val="lv-LV" w:eastAsia="lv-LV"/>
        </w:rPr>
        <w:t xml:space="preserve">. 6660 009 0169, kas nepieder pašvaldībai. </w:t>
      </w:r>
    </w:p>
    <w:p w14:paraId="1304ED86" w14:textId="44C7AB39" w:rsidR="00173C07" w:rsidRPr="00173C07" w:rsidRDefault="00173C07" w:rsidP="00173C07">
      <w:pPr>
        <w:ind w:firstLine="720"/>
        <w:jc w:val="both"/>
        <w:rPr>
          <w:color w:val="000000"/>
          <w:lang w:val="lv-LV" w:eastAsia="lv-LV"/>
        </w:rPr>
      </w:pPr>
      <w:bookmarkStart w:id="27" w:name="_Hlk194658371"/>
      <w:r w:rsidRPr="00173C07">
        <w:rPr>
          <w:color w:val="000000"/>
          <w:lang w:val="lv-LV" w:eastAsia="lv-LV"/>
        </w:rPr>
        <w:t xml:space="preserve">Nekustamais īpašums Liepupes pagastā  </w:t>
      </w:r>
      <w:proofErr w:type="spellStart"/>
      <w:r w:rsidRPr="00173C07">
        <w:rPr>
          <w:color w:val="000000"/>
          <w:lang w:val="lv-LV" w:eastAsia="lv-LV"/>
        </w:rPr>
        <w:t>Strum</w:t>
      </w:r>
      <w:r w:rsidR="00D56452">
        <w:rPr>
          <w:color w:val="000000"/>
          <w:lang w:val="lv-LV" w:eastAsia="lv-LV"/>
        </w:rPr>
        <w:t>p</w:t>
      </w:r>
      <w:r w:rsidRPr="00173C07">
        <w:rPr>
          <w:color w:val="000000"/>
          <w:lang w:val="lv-LV" w:eastAsia="lv-LV"/>
        </w:rPr>
        <w:t>as</w:t>
      </w:r>
      <w:proofErr w:type="spellEnd"/>
      <w:r w:rsidRPr="00173C07">
        <w:rPr>
          <w:color w:val="000000"/>
          <w:lang w:val="lv-LV" w:eastAsia="lv-LV"/>
        </w:rPr>
        <w:t xml:space="preserve">, kadastra Nr. 6660 009 0169 </w:t>
      </w:r>
      <w:bookmarkEnd w:id="27"/>
      <w:r w:rsidRPr="00173C07">
        <w:rPr>
          <w:color w:val="000000"/>
          <w:lang w:val="lv-LV" w:eastAsia="lv-LV"/>
        </w:rPr>
        <w:t xml:space="preserve">pieder </w:t>
      </w:r>
      <w:r w:rsidR="00920847">
        <w:rPr>
          <w:rFonts w:eastAsia="Arial Unicode MS"/>
          <w:kern w:val="2"/>
          <w:lang w:val="lv-LV" w:eastAsia="hi-IN" w:bidi="hi-IN"/>
        </w:rPr>
        <w:t>(vārds uzvārds)</w:t>
      </w:r>
      <w:r w:rsidR="00920847">
        <w:rPr>
          <w:rFonts w:eastAsia="Arial Unicode MS"/>
          <w:kern w:val="2"/>
          <w:lang w:val="lv-LV" w:eastAsia="hi-IN" w:bidi="hi-IN"/>
        </w:rPr>
        <w:t xml:space="preserve"> </w:t>
      </w:r>
      <w:r w:rsidRPr="00173C07">
        <w:rPr>
          <w:color w:val="000000"/>
          <w:lang w:val="lv-LV" w:eastAsia="lv-LV"/>
        </w:rPr>
        <w:t xml:space="preserve">un reģistrēts uz </w:t>
      </w:r>
      <w:r w:rsidR="00920847">
        <w:rPr>
          <w:rFonts w:eastAsia="Arial Unicode MS"/>
          <w:kern w:val="2"/>
          <w:lang w:val="lv-LV" w:eastAsia="hi-IN" w:bidi="hi-IN"/>
        </w:rPr>
        <w:t>(vārds uzvārds)</w:t>
      </w:r>
      <w:r w:rsidR="00920847">
        <w:rPr>
          <w:rFonts w:eastAsia="Arial Unicode MS"/>
          <w:kern w:val="2"/>
          <w:lang w:val="lv-LV" w:eastAsia="hi-IN" w:bidi="hi-IN"/>
        </w:rPr>
        <w:t xml:space="preserve"> </w:t>
      </w:r>
      <w:r w:rsidRPr="00173C07">
        <w:rPr>
          <w:color w:val="000000"/>
          <w:lang w:val="lv-LV" w:eastAsia="lv-LV"/>
        </w:rPr>
        <w:t xml:space="preserve">vārda Vidzemes rajona tiesas Liepupes pagasta zemesgrāmatas nodalījumā Nr. 578. Nekustamā īpašuma </w:t>
      </w:r>
      <w:proofErr w:type="spellStart"/>
      <w:r w:rsidRPr="00173C07">
        <w:rPr>
          <w:color w:val="000000"/>
          <w:lang w:val="lv-LV" w:eastAsia="lv-LV"/>
        </w:rPr>
        <w:t>Strumpas</w:t>
      </w:r>
      <w:proofErr w:type="spellEnd"/>
      <w:r w:rsidRPr="00173C07">
        <w:rPr>
          <w:color w:val="000000"/>
          <w:lang w:val="lv-LV" w:eastAsia="lv-LV"/>
        </w:rPr>
        <w:t xml:space="preserve"> īpašniece ir devusi piekrišanu atļaut izveidot savā īpašumā servitūta ceļu, lai tiktu nodrošināta piekļuve līdz “Mīlestības ozolam”.</w:t>
      </w:r>
    </w:p>
    <w:p w14:paraId="3F18FA2F" w14:textId="70B71238" w:rsidR="00173C07" w:rsidRPr="00173C07" w:rsidRDefault="00173C07" w:rsidP="00173C07">
      <w:pPr>
        <w:ind w:firstLine="720"/>
        <w:jc w:val="both"/>
        <w:rPr>
          <w:rFonts w:eastAsia="Calibri"/>
          <w:color w:val="000000"/>
          <w:lang w:val="lv-LV"/>
        </w:rPr>
      </w:pPr>
      <w:r w:rsidRPr="00173C07">
        <w:rPr>
          <w:color w:val="000000"/>
          <w:lang w:val="lv-LV" w:eastAsia="lv-LV"/>
        </w:rPr>
        <w:t xml:space="preserve">Par šī servitūta nodibināšanu </w:t>
      </w:r>
      <w:r w:rsidR="00920847">
        <w:rPr>
          <w:rFonts w:eastAsia="Arial Unicode MS"/>
          <w:kern w:val="2"/>
          <w:lang w:val="lv-LV" w:eastAsia="hi-IN" w:bidi="hi-IN"/>
        </w:rPr>
        <w:t>(vārds uzvārds)</w:t>
      </w:r>
      <w:r w:rsidR="00920847">
        <w:rPr>
          <w:rFonts w:eastAsia="Arial Unicode MS"/>
          <w:kern w:val="2"/>
          <w:lang w:val="lv-LV" w:eastAsia="hi-IN" w:bidi="hi-IN"/>
        </w:rPr>
        <w:t xml:space="preserve"> </w:t>
      </w:r>
      <w:r w:rsidRPr="00173C07">
        <w:rPr>
          <w:color w:val="000000"/>
          <w:lang w:val="lv-LV" w:eastAsia="lv-LV"/>
        </w:rPr>
        <w:t xml:space="preserve">pieprasa vienreizēju samaksu 5747,50 EUR (pieci tūkstoši septiņi simti četrdesmit septiņi </w:t>
      </w:r>
      <w:proofErr w:type="spellStart"/>
      <w:r w:rsidRPr="00173C07">
        <w:rPr>
          <w:color w:val="000000"/>
          <w:lang w:val="lv-LV" w:eastAsia="lv-LV"/>
        </w:rPr>
        <w:t>euro</w:t>
      </w:r>
      <w:proofErr w:type="spellEnd"/>
      <w:r w:rsidRPr="00173C07">
        <w:rPr>
          <w:color w:val="000000"/>
          <w:lang w:val="lv-LV" w:eastAsia="lv-LV"/>
        </w:rPr>
        <w:t>, 50 centi) apmērā.</w:t>
      </w:r>
    </w:p>
    <w:p w14:paraId="505A5907" w14:textId="77777777" w:rsidR="00173C07" w:rsidRPr="00B9502D" w:rsidRDefault="00173C07" w:rsidP="00173C07">
      <w:pPr>
        <w:ind w:firstLine="720"/>
        <w:jc w:val="both"/>
        <w:rPr>
          <w:b/>
          <w:bCs/>
          <w:lang w:val="lv-LV" w:eastAsia="lv-LV"/>
        </w:rPr>
      </w:pPr>
      <w:r w:rsidRPr="00173C07">
        <w:rPr>
          <w:lang w:val="lv-LV" w:eastAsia="lv-LV"/>
        </w:rPr>
        <w:t xml:space="preserve">Pamatojoties uz Pašvaldību likuma 4. panta pirmās daļas 2. un 12.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Dagnis Straubergs,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319851B" w14:textId="443C1765" w:rsidR="00173C07" w:rsidRPr="00173C07" w:rsidRDefault="00173C07" w:rsidP="00173C07">
      <w:pPr>
        <w:ind w:firstLine="720"/>
        <w:jc w:val="both"/>
        <w:rPr>
          <w:b/>
          <w:bCs/>
          <w:lang w:val="lv-LV" w:eastAsia="lv-LV"/>
        </w:rPr>
      </w:pPr>
    </w:p>
    <w:p w14:paraId="45143599" w14:textId="55A6485C" w:rsidR="00173C07" w:rsidRPr="00173C07" w:rsidRDefault="00173C07" w:rsidP="00173C07">
      <w:pPr>
        <w:numPr>
          <w:ilvl w:val="0"/>
          <w:numId w:val="32"/>
        </w:numPr>
        <w:tabs>
          <w:tab w:val="left" w:pos="567"/>
        </w:tabs>
        <w:ind w:left="357" w:hanging="357"/>
        <w:contextualSpacing/>
        <w:jc w:val="both"/>
        <w:rPr>
          <w:lang w:val="lv-LV"/>
        </w:rPr>
      </w:pPr>
      <w:r w:rsidRPr="00173C07">
        <w:rPr>
          <w:lang w:val="lv-LV" w:eastAsia="lv-LV"/>
        </w:rPr>
        <w:t xml:space="preserve">Iekļaut Salacgrīvas apvienības pārvaldes ieņēmumu plānā 18470,00 eiro (astoņpadsmit tūkstoši četri simti septiņdesmit </w:t>
      </w:r>
      <w:proofErr w:type="spellStart"/>
      <w:r w:rsidRPr="004762A9">
        <w:rPr>
          <w:i/>
          <w:lang w:val="lv-LV" w:eastAsia="lv-LV"/>
        </w:rPr>
        <w:t>e</w:t>
      </w:r>
      <w:r w:rsidR="004762A9" w:rsidRPr="004762A9">
        <w:rPr>
          <w:i/>
          <w:lang w:val="lv-LV" w:eastAsia="lv-LV"/>
        </w:rPr>
        <w:t>u</w:t>
      </w:r>
      <w:r w:rsidRPr="004762A9">
        <w:rPr>
          <w:i/>
          <w:lang w:val="lv-LV" w:eastAsia="lv-LV"/>
        </w:rPr>
        <w:t>ro</w:t>
      </w:r>
      <w:proofErr w:type="spellEnd"/>
      <w:r w:rsidRPr="00173C07">
        <w:rPr>
          <w:lang w:val="lv-LV" w:eastAsia="lv-LV"/>
        </w:rPr>
        <w:t>,</w:t>
      </w:r>
      <w:r w:rsidR="004762A9">
        <w:rPr>
          <w:lang w:val="lv-LV" w:eastAsia="lv-LV"/>
        </w:rPr>
        <w:t xml:space="preserve"> </w:t>
      </w:r>
      <w:r w:rsidRPr="00173C07">
        <w:rPr>
          <w:lang w:val="lv-LV" w:eastAsia="lv-LV"/>
        </w:rPr>
        <w:t>00 centi) no nekustamo īpašumu atsavināšanas.</w:t>
      </w:r>
    </w:p>
    <w:p w14:paraId="335911CA" w14:textId="77777777" w:rsidR="00173C07" w:rsidRPr="00173C07" w:rsidRDefault="00173C07" w:rsidP="00173C07">
      <w:pPr>
        <w:numPr>
          <w:ilvl w:val="0"/>
          <w:numId w:val="32"/>
        </w:numPr>
        <w:tabs>
          <w:tab w:val="left" w:pos="567"/>
        </w:tabs>
        <w:ind w:left="357" w:hanging="357"/>
        <w:contextualSpacing/>
        <w:jc w:val="both"/>
        <w:rPr>
          <w:lang w:val="lv-LV" w:eastAsia="lv-LV"/>
        </w:rPr>
      </w:pPr>
      <w:r w:rsidRPr="00173C07">
        <w:rPr>
          <w:lang w:val="lv-LV" w:eastAsia="lv-LV"/>
        </w:rPr>
        <w:t xml:space="preserve">50% jeb 9235,00 eiro (deviņi tūkstoši divi simti trīsdesmit pieci </w:t>
      </w:r>
      <w:proofErr w:type="spellStart"/>
      <w:r w:rsidRPr="00173C07">
        <w:rPr>
          <w:i/>
          <w:iCs/>
          <w:lang w:val="lv-LV" w:eastAsia="lv-LV"/>
        </w:rPr>
        <w:t>euro</w:t>
      </w:r>
      <w:proofErr w:type="spellEnd"/>
      <w:r w:rsidRPr="00173C07">
        <w:rPr>
          <w:i/>
          <w:iCs/>
          <w:lang w:val="lv-LV" w:eastAsia="lv-LV"/>
        </w:rPr>
        <w:t>,</w:t>
      </w:r>
      <w:r w:rsidRPr="00173C07">
        <w:rPr>
          <w:lang w:val="lv-LV" w:eastAsia="lv-LV"/>
        </w:rPr>
        <w:t xml:space="preserve"> 00 centi) no ieņēmumiem novirzīt uz Limbažu novada pašvaldības nesadalīto naudas atlikumu.</w:t>
      </w:r>
    </w:p>
    <w:p w14:paraId="7B0C38BD" w14:textId="77777777" w:rsidR="00173C07" w:rsidRPr="00173C07" w:rsidRDefault="00173C07" w:rsidP="00173C07">
      <w:pPr>
        <w:numPr>
          <w:ilvl w:val="0"/>
          <w:numId w:val="32"/>
        </w:numPr>
        <w:tabs>
          <w:tab w:val="left" w:pos="567"/>
        </w:tabs>
        <w:ind w:left="357" w:hanging="357"/>
        <w:contextualSpacing/>
        <w:jc w:val="both"/>
        <w:rPr>
          <w:lang w:val="lv-LV" w:eastAsia="lv-LV"/>
        </w:rPr>
      </w:pPr>
      <w:r w:rsidRPr="00173C07">
        <w:rPr>
          <w:lang w:val="lv-LV" w:eastAsia="lv-LV"/>
        </w:rPr>
        <w:t xml:space="preserve">Piešķirt finansējumu 1099,00 eiro (viens tūkstotis deviņdesmit deviņi </w:t>
      </w:r>
      <w:proofErr w:type="spellStart"/>
      <w:r w:rsidRPr="00173C07">
        <w:rPr>
          <w:i/>
          <w:iCs/>
          <w:lang w:val="lv-LV" w:eastAsia="lv-LV"/>
        </w:rPr>
        <w:t>euro</w:t>
      </w:r>
      <w:proofErr w:type="spellEnd"/>
      <w:r w:rsidRPr="00173C07">
        <w:rPr>
          <w:i/>
          <w:iCs/>
          <w:lang w:val="lv-LV" w:eastAsia="lv-LV"/>
        </w:rPr>
        <w:t>,</w:t>
      </w:r>
      <w:r w:rsidRPr="00173C07">
        <w:rPr>
          <w:lang w:val="lv-LV" w:eastAsia="lv-LV"/>
        </w:rPr>
        <w:t xml:space="preserve"> 00 centi) apmērā Salacgrīvas apvienības pārvaldes Ainažu pilsētas un pagasta pakalpojumu sniegšanas centram </w:t>
      </w:r>
      <w:proofErr w:type="spellStart"/>
      <w:r w:rsidRPr="00173C07">
        <w:rPr>
          <w:lang w:val="lv-LV" w:eastAsia="lv-LV"/>
        </w:rPr>
        <w:t>krūmgrieža</w:t>
      </w:r>
      <w:proofErr w:type="spellEnd"/>
      <w:r w:rsidRPr="00173C07">
        <w:rPr>
          <w:lang w:val="lv-LV" w:eastAsia="lv-LV"/>
        </w:rPr>
        <w:t xml:space="preserve"> STIHL </w:t>
      </w:r>
      <w:bookmarkStart w:id="28" w:name="_Hlk197527432"/>
      <w:r w:rsidRPr="00173C07">
        <w:rPr>
          <w:lang w:val="lv-LV" w:eastAsia="lv-LV"/>
        </w:rPr>
        <w:t xml:space="preserve">FS 461 C-EM </w:t>
      </w:r>
      <w:bookmarkEnd w:id="28"/>
      <w:r w:rsidRPr="00173C07">
        <w:rPr>
          <w:lang w:val="lv-LV" w:eastAsia="lv-LV"/>
        </w:rPr>
        <w:t>iegādei.</w:t>
      </w:r>
    </w:p>
    <w:p w14:paraId="1EE99A02" w14:textId="77777777" w:rsidR="00173C07" w:rsidRPr="00173C07" w:rsidRDefault="00173C07" w:rsidP="00173C07">
      <w:pPr>
        <w:numPr>
          <w:ilvl w:val="0"/>
          <w:numId w:val="32"/>
        </w:numPr>
        <w:tabs>
          <w:tab w:val="left" w:pos="567"/>
        </w:tabs>
        <w:ind w:left="357" w:hanging="357"/>
        <w:contextualSpacing/>
        <w:jc w:val="both"/>
        <w:rPr>
          <w:lang w:val="lv-LV" w:eastAsia="lv-LV"/>
        </w:rPr>
      </w:pPr>
      <w:r w:rsidRPr="00173C07">
        <w:rPr>
          <w:lang w:val="lv-LV" w:eastAsia="lv-LV"/>
        </w:rPr>
        <w:t xml:space="preserve">Piešķirt 2388,00 eiro (divi tūkstoši trīs simti astoņdesmit astoņi </w:t>
      </w:r>
      <w:proofErr w:type="spellStart"/>
      <w:r w:rsidRPr="00173C07">
        <w:rPr>
          <w:i/>
          <w:iCs/>
          <w:lang w:val="lv-LV" w:eastAsia="lv-LV"/>
        </w:rPr>
        <w:t>euro</w:t>
      </w:r>
      <w:proofErr w:type="spellEnd"/>
      <w:r w:rsidRPr="00173C07">
        <w:rPr>
          <w:i/>
          <w:iCs/>
          <w:lang w:val="lv-LV" w:eastAsia="lv-LV"/>
        </w:rPr>
        <w:t>,</w:t>
      </w:r>
      <w:r w:rsidRPr="00173C07">
        <w:rPr>
          <w:lang w:val="lv-LV" w:eastAsia="lv-LV"/>
        </w:rPr>
        <w:t xml:space="preserve"> 00 centi) Salacgrīvas apvienības pārvaldei Salacgrīvas vidusskolas ēkas tehniskā atzinuma izstrādei.</w:t>
      </w:r>
    </w:p>
    <w:p w14:paraId="02C5EF36" w14:textId="249B04C5" w:rsidR="00173C07" w:rsidRPr="00173C07" w:rsidRDefault="00173C07" w:rsidP="00173C07">
      <w:pPr>
        <w:numPr>
          <w:ilvl w:val="0"/>
          <w:numId w:val="32"/>
        </w:numPr>
        <w:tabs>
          <w:tab w:val="left" w:pos="567"/>
        </w:tabs>
        <w:ind w:left="357" w:hanging="357"/>
        <w:contextualSpacing/>
        <w:jc w:val="both"/>
        <w:rPr>
          <w:lang w:val="lv-LV" w:eastAsia="lv-LV"/>
        </w:rPr>
      </w:pPr>
      <w:r w:rsidRPr="00173C07">
        <w:rPr>
          <w:lang w:val="lv-LV" w:eastAsia="lv-LV"/>
        </w:rPr>
        <w:t xml:space="preserve">Piešķirt 5748,00 eiro (pieci tūkstoši septiņi simti četrdesmit astoņi </w:t>
      </w:r>
      <w:proofErr w:type="spellStart"/>
      <w:r w:rsidRPr="004762A9">
        <w:rPr>
          <w:i/>
          <w:lang w:val="lv-LV" w:eastAsia="lv-LV"/>
        </w:rPr>
        <w:t>e</w:t>
      </w:r>
      <w:r w:rsidR="004762A9" w:rsidRPr="004762A9">
        <w:rPr>
          <w:i/>
          <w:lang w:val="lv-LV" w:eastAsia="lv-LV"/>
        </w:rPr>
        <w:t>u</w:t>
      </w:r>
      <w:r w:rsidRPr="004762A9">
        <w:rPr>
          <w:i/>
          <w:lang w:val="lv-LV" w:eastAsia="lv-LV"/>
        </w:rPr>
        <w:t>ro</w:t>
      </w:r>
      <w:proofErr w:type="spellEnd"/>
      <w:r w:rsidRPr="00173C07">
        <w:rPr>
          <w:lang w:val="lv-LV" w:eastAsia="lv-LV"/>
        </w:rPr>
        <w:t xml:space="preserve">, 00 centi) Salacgrīvas apvienības pārvaldei </w:t>
      </w:r>
      <w:r w:rsidR="00D56452" w:rsidRPr="00173C07">
        <w:rPr>
          <w:lang w:val="lv-LV" w:eastAsia="lv-LV"/>
        </w:rPr>
        <w:t>reālservitūta</w:t>
      </w:r>
      <w:r w:rsidRPr="00173C07">
        <w:rPr>
          <w:lang w:val="lv-LV" w:eastAsia="lv-LV"/>
        </w:rPr>
        <w:t xml:space="preserve"> nodibināšanai īpašuma </w:t>
      </w:r>
      <w:proofErr w:type="spellStart"/>
      <w:r w:rsidRPr="00173C07">
        <w:rPr>
          <w:lang w:val="lv-LV" w:eastAsia="lv-LV"/>
        </w:rPr>
        <w:t>Strumpas</w:t>
      </w:r>
      <w:proofErr w:type="spellEnd"/>
      <w:r w:rsidRPr="00173C07">
        <w:rPr>
          <w:lang w:val="lv-LV" w:eastAsia="lv-LV"/>
        </w:rPr>
        <w:t xml:space="preserve">, kadastra Nr. </w:t>
      </w:r>
      <w:r w:rsidRPr="00173C07">
        <w:rPr>
          <w:color w:val="000000"/>
          <w:lang w:val="lv-LV" w:eastAsia="lv-LV"/>
        </w:rPr>
        <w:t>6660 009 0169.</w:t>
      </w:r>
    </w:p>
    <w:p w14:paraId="7E768BBB" w14:textId="77777777" w:rsidR="00173C07" w:rsidRPr="00173C07" w:rsidRDefault="00173C07" w:rsidP="00173C07">
      <w:pPr>
        <w:numPr>
          <w:ilvl w:val="0"/>
          <w:numId w:val="32"/>
        </w:numPr>
        <w:tabs>
          <w:tab w:val="left" w:pos="567"/>
        </w:tabs>
        <w:ind w:left="357" w:hanging="357"/>
        <w:contextualSpacing/>
        <w:jc w:val="both"/>
        <w:rPr>
          <w:lang w:val="lv-LV" w:eastAsia="lv-LV"/>
        </w:rPr>
      </w:pPr>
      <w:r w:rsidRPr="00173C07">
        <w:rPr>
          <w:lang w:val="lv-LV" w:eastAsia="lv-LV"/>
        </w:rPr>
        <w:t>Atbildīgos par finansējuma iekļaušanu budžetā noteikt Finanšu un ekonomikas nodaļas ekonomistus.</w:t>
      </w:r>
    </w:p>
    <w:p w14:paraId="24DB9014" w14:textId="77777777" w:rsidR="00173C07" w:rsidRPr="00173C07" w:rsidRDefault="00173C07" w:rsidP="00173C07">
      <w:pPr>
        <w:numPr>
          <w:ilvl w:val="0"/>
          <w:numId w:val="32"/>
        </w:numPr>
        <w:tabs>
          <w:tab w:val="left" w:pos="567"/>
        </w:tabs>
        <w:ind w:left="357" w:hanging="357"/>
        <w:contextualSpacing/>
        <w:jc w:val="both"/>
        <w:rPr>
          <w:lang w:val="lv-LV" w:eastAsia="lv-LV"/>
        </w:rPr>
      </w:pPr>
      <w:r w:rsidRPr="00173C07">
        <w:rPr>
          <w:lang w:val="lv-LV" w:eastAsia="lv-LV"/>
        </w:rPr>
        <w:t>Atbildīgo par lēmuma izpildi noteikt Salacgrīvas apvienības pārvaldes vadītāju.</w:t>
      </w:r>
    </w:p>
    <w:p w14:paraId="16332583" w14:textId="77777777" w:rsidR="00173C07" w:rsidRPr="00173C07" w:rsidRDefault="00173C07" w:rsidP="00173C07">
      <w:pPr>
        <w:numPr>
          <w:ilvl w:val="0"/>
          <w:numId w:val="32"/>
        </w:numPr>
        <w:tabs>
          <w:tab w:val="left" w:pos="567"/>
        </w:tabs>
        <w:ind w:left="357" w:hanging="357"/>
        <w:contextualSpacing/>
        <w:jc w:val="both"/>
        <w:rPr>
          <w:lang w:val="lv-LV" w:eastAsia="lv-LV"/>
        </w:rPr>
      </w:pPr>
      <w:r w:rsidRPr="00173C07">
        <w:rPr>
          <w:lang w:val="lv-LV" w:eastAsia="lv-LV"/>
        </w:rPr>
        <w:t>Kontroli par lēmuma izpildi uzdot Limbažu novada pašvaldības izpilddirektoram.</w:t>
      </w:r>
    </w:p>
    <w:p w14:paraId="4332C8B0" w14:textId="77777777" w:rsidR="00173C07" w:rsidRPr="00173C07" w:rsidRDefault="00173C07" w:rsidP="00173C07">
      <w:pPr>
        <w:numPr>
          <w:ilvl w:val="0"/>
          <w:numId w:val="32"/>
        </w:numPr>
        <w:tabs>
          <w:tab w:val="left" w:pos="567"/>
        </w:tabs>
        <w:ind w:left="357" w:hanging="357"/>
        <w:contextualSpacing/>
        <w:jc w:val="both"/>
        <w:rPr>
          <w:lang w:val="lv-LV" w:eastAsia="lv-LV"/>
        </w:rPr>
      </w:pPr>
      <w:r w:rsidRPr="00173C07">
        <w:rPr>
          <w:lang w:val="lv-LV" w:eastAsia="lv-LV"/>
        </w:rPr>
        <w:t>Lēmuma projektu virzīt izskatīšanai Limbažu novada domes sēdē.</w:t>
      </w:r>
    </w:p>
    <w:p w14:paraId="05D8935E" w14:textId="77777777" w:rsidR="00BC7944" w:rsidRDefault="00BC7944" w:rsidP="00BC7944">
      <w:pPr>
        <w:jc w:val="both"/>
        <w:rPr>
          <w:lang w:val="lv-LV" w:eastAsia="hi-IN" w:bidi="hi-IN"/>
        </w:rPr>
      </w:pPr>
    </w:p>
    <w:p w14:paraId="774B72CA" w14:textId="0EC77D05" w:rsidR="004C5808" w:rsidRDefault="00D56452" w:rsidP="00BC7944">
      <w:pPr>
        <w:jc w:val="both"/>
        <w:rPr>
          <w:lang w:val="lv-LV" w:eastAsia="hi-IN" w:bidi="hi-IN"/>
        </w:rPr>
      </w:pPr>
      <w:r>
        <w:rPr>
          <w:lang w:val="lv-LV" w:eastAsia="hi-IN" w:bidi="hi-IN"/>
        </w:rPr>
        <w:t>Plkst. 14:46 sēdes vadītājs D. Straubergs izsludina sēdes pārtraukumu un beidz darbu sēdē.</w:t>
      </w:r>
    </w:p>
    <w:p w14:paraId="65EB4BCA" w14:textId="6C10702F" w:rsidR="00D56452" w:rsidRDefault="00D56452" w:rsidP="00BC7944">
      <w:pPr>
        <w:jc w:val="both"/>
        <w:rPr>
          <w:lang w:val="lv-LV" w:eastAsia="hi-IN" w:bidi="hi-IN"/>
        </w:rPr>
      </w:pPr>
      <w:r>
        <w:rPr>
          <w:lang w:val="lv-LV" w:eastAsia="hi-IN" w:bidi="hi-IN"/>
        </w:rPr>
        <w:t xml:space="preserve">Plkst. 15:00 sēde tiek atsākta. Sēdi turpina vadīt Finanšu komitejas priekšsēdētāja vietnieks M. </w:t>
      </w:r>
      <w:proofErr w:type="spellStart"/>
      <w:r>
        <w:rPr>
          <w:lang w:val="lv-LV" w:eastAsia="hi-IN" w:bidi="hi-IN"/>
        </w:rPr>
        <w:t>Beļaunieks</w:t>
      </w:r>
      <w:proofErr w:type="spellEnd"/>
      <w:r>
        <w:rPr>
          <w:lang w:val="lv-LV" w:eastAsia="hi-IN" w:bidi="hi-IN"/>
        </w:rPr>
        <w:t>.</w:t>
      </w:r>
    </w:p>
    <w:p w14:paraId="46815E6E" w14:textId="77777777" w:rsidR="00D56452" w:rsidRDefault="00D56452" w:rsidP="00BC7944">
      <w:pPr>
        <w:jc w:val="both"/>
        <w:rPr>
          <w:lang w:val="lv-LV" w:eastAsia="hi-IN" w:bidi="hi-IN"/>
        </w:rPr>
      </w:pPr>
    </w:p>
    <w:p w14:paraId="74F4337D" w14:textId="5265D4E4" w:rsidR="004C5808" w:rsidRPr="00025563" w:rsidRDefault="004C5808" w:rsidP="004C5808">
      <w:pPr>
        <w:pStyle w:val="Virsraksts1"/>
        <w:jc w:val="center"/>
      </w:pPr>
      <w:r>
        <w:t>32</w:t>
      </w:r>
      <w:r w:rsidRPr="00025563">
        <w:t>.</w:t>
      </w:r>
    </w:p>
    <w:p w14:paraId="1AC537F6" w14:textId="77777777" w:rsidR="00AC747C" w:rsidRPr="00AC747C" w:rsidRDefault="00AC747C" w:rsidP="00AC747C">
      <w:pPr>
        <w:pBdr>
          <w:bottom w:val="single" w:sz="6" w:space="1" w:color="auto"/>
        </w:pBdr>
        <w:jc w:val="both"/>
        <w:rPr>
          <w:rFonts w:eastAsia="Calibri"/>
          <w:b/>
          <w:lang w:val="lv-LV" w:eastAsia="lv-LV"/>
        </w:rPr>
      </w:pPr>
      <w:r w:rsidRPr="00AC747C">
        <w:rPr>
          <w:b/>
          <w:bCs/>
          <w:noProof/>
          <w:lang w:val="lv-LV" w:eastAsia="lv-LV"/>
        </w:rPr>
        <w:t>Par ceļa servitūta nodibināšanu īpašumā</w:t>
      </w:r>
      <w:r w:rsidRPr="00AC747C">
        <w:rPr>
          <w:rFonts w:eastAsia="Calibri"/>
          <w:b/>
          <w:bCs/>
          <w:lang w:val="lv-LV" w:eastAsia="lv-LV"/>
        </w:rPr>
        <w:t xml:space="preserve"> </w:t>
      </w:r>
      <w:proofErr w:type="spellStart"/>
      <w:r w:rsidRPr="00AC747C">
        <w:rPr>
          <w:rFonts w:eastAsia="Calibri"/>
          <w:b/>
          <w:bCs/>
          <w:lang w:val="lv-LV" w:eastAsia="lv-LV"/>
        </w:rPr>
        <w:t>Strumpas</w:t>
      </w:r>
      <w:proofErr w:type="spellEnd"/>
      <w:r w:rsidRPr="00AC747C">
        <w:rPr>
          <w:rFonts w:eastAsia="Calibri"/>
          <w:b/>
          <w:bCs/>
          <w:lang w:val="lv-LV" w:eastAsia="lv-LV"/>
        </w:rPr>
        <w:t>,</w:t>
      </w:r>
      <w:r w:rsidRPr="00AC747C">
        <w:rPr>
          <w:b/>
          <w:bCs/>
          <w:noProof/>
          <w:lang w:val="lv-LV" w:eastAsia="lv-LV"/>
        </w:rPr>
        <w:t xml:space="preserve"> Liepupes pagastā, Limbažu novadā</w:t>
      </w:r>
    </w:p>
    <w:p w14:paraId="1B009B0E" w14:textId="77777777" w:rsidR="00AC747C" w:rsidRPr="00AC747C" w:rsidRDefault="00AC747C" w:rsidP="00AC747C">
      <w:pPr>
        <w:jc w:val="center"/>
        <w:rPr>
          <w:lang w:val="lv-LV" w:eastAsia="lv-LV"/>
        </w:rPr>
      </w:pPr>
      <w:r w:rsidRPr="00AC747C">
        <w:rPr>
          <w:lang w:val="lv-LV" w:eastAsia="lv-LV"/>
        </w:rPr>
        <w:t xml:space="preserve">Ziņo </w:t>
      </w:r>
      <w:r w:rsidRPr="00AC747C">
        <w:rPr>
          <w:noProof/>
          <w:lang w:val="lv-LV" w:eastAsia="lv-LV"/>
        </w:rPr>
        <w:t>Andris Zunde</w:t>
      </w:r>
    </w:p>
    <w:p w14:paraId="014934E4" w14:textId="77777777" w:rsidR="00AC747C" w:rsidRPr="00AC747C" w:rsidRDefault="00AC747C" w:rsidP="00AC747C">
      <w:pPr>
        <w:jc w:val="center"/>
        <w:rPr>
          <w:rFonts w:eastAsia="Calibri"/>
          <w:b/>
          <w:bCs/>
          <w:lang w:val="lv-LV"/>
        </w:rPr>
      </w:pPr>
    </w:p>
    <w:p w14:paraId="707EC945" w14:textId="77777777" w:rsidR="00AC747C" w:rsidRPr="00AC747C" w:rsidRDefault="00AC747C" w:rsidP="00AC747C">
      <w:pPr>
        <w:ind w:firstLine="720"/>
        <w:jc w:val="both"/>
        <w:rPr>
          <w:color w:val="000000"/>
          <w:lang w:val="lv-LV" w:eastAsia="lv-LV"/>
        </w:rPr>
      </w:pPr>
      <w:r w:rsidRPr="00AC747C">
        <w:rPr>
          <w:color w:val="000000"/>
          <w:lang w:val="lv-LV" w:eastAsia="lv-LV"/>
        </w:rPr>
        <w:t>Limbažu novada pašvaldības īpašums Ezers, Liepupes pagastā, Limbažu novadā atrodas ainaviskā vietā Liepupes krastā ar dižozolu, ko vietējie iedzīvotāji nodēvējuši par “Mīlestības ozolu”.</w:t>
      </w:r>
    </w:p>
    <w:p w14:paraId="4AFC4FFB" w14:textId="77777777" w:rsidR="00AC747C" w:rsidRPr="00AC747C" w:rsidRDefault="00AC747C" w:rsidP="00AC747C">
      <w:pPr>
        <w:ind w:firstLine="720"/>
        <w:jc w:val="both"/>
        <w:rPr>
          <w:color w:val="000000"/>
          <w:lang w:val="lv-LV" w:eastAsia="lv-LV"/>
        </w:rPr>
      </w:pPr>
      <w:r w:rsidRPr="00AC747C">
        <w:rPr>
          <w:color w:val="000000"/>
          <w:lang w:val="lv-LV" w:eastAsia="lv-LV"/>
        </w:rPr>
        <w:lastRenderedPageBreak/>
        <w:t xml:space="preserve">Tā ir iedzīvotāju iecienīta vieta, tās apkārtnes sakopšanā organizētas talkas un norisinājušies vietējās kopienas pasākumi, tādejādi kopjot, uzturot tradīcijas un dodot pienesumu iedzīvotāju kultūras dzīvē. Piekļūšana pie “Mīlestības ozola” sākumposmā notiek pa pašvaldības ielas daļu - Muižas ielu, bet nepieciešams izveidot ielas turpinājumu, lai nokļūtu līdz “Mīlestības ozolam”. Ielas turpinājumu nepieciešams izveidot pa nekustamo īpašumu </w:t>
      </w:r>
      <w:proofErr w:type="spellStart"/>
      <w:r w:rsidRPr="00AC747C">
        <w:rPr>
          <w:color w:val="000000"/>
          <w:lang w:val="lv-LV" w:eastAsia="lv-LV"/>
        </w:rPr>
        <w:t>Strumpas</w:t>
      </w:r>
      <w:proofErr w:type="spellEnd"/>
      <w:r w:rsidRPr="00AC747C">
        <w:rPr>
          <w:color w:val="000000"/>
          <w:lang w:val="lv-LV" w:eastAsia="lv-LV"/>
        </w:rPr>
        <w:t xml:space="preserve">, kadastra Nr. 6660 009 0169, zemes vienību ar kadastra </w:t>
      </w:r>
      <w:proofErr w:type="spellStart"/>
      <w:r w:rsidRPr="00AC747C">
        <w:rPr>
          <w:color w:val="000000"/>
          <w:lang w:val="lv-LV" w:eastAsia="lv-LV"/>
        </w:rPr>
        <w:t>apz</w:t>
      </w:r>
      <w:proofErr w:type="spellEnd"/>
      <w:r w:rsidRPr="00AC747C">
        <w:rPr>
          <w:color w:val="000000"/>
          <w:lang w:val="lv-LV" w:eastAsia="lv-LV"/>
        </w:rPr>
        <w:t xml:space="preserve">. 6660 009 0169, kas nepieder pašvaldībai. </w:t>
      </w:r>
    </w:p>
    <w:p w14:paraId="4C953590" w14:textId="6802E22D" w:rsidR="00AC747C" w:rsidRPr="00AC747C" w:rsidRDefault="00AC747C" w:rsidP="00AC747C">
      <w:pPr>
        <w:ind w:firstLine="720"/>
        <w:jc w:val="both"/>
        <w:rPr>
          <w:color w:val="000000"/>
          <w:lang w:val="lv-LV" w:eastAsia="lv-LV"/>
        </w:rPr>
      </w:pPr>
      <w:r w:rsidRPr="00AC747C">
        <w:rPr>
          <w:color w:val="000000"/>
          <w:lang w:val="lv-LV" w:eastAsia="lv-LV"/>
        </w:rPr>
        <w:t xml:space="preserve">Nekustamais īpašums Liepupes pagastā </w:t>
      </w:r>
      <w:proofErr w:type="spellStart"/>
      <w:r w:rsidRPr="00AC747C">
        <w:rPr>
          <w:color w:val="000000"/>
          <w:lang w:val="lv-LV" w:eastAsia="lv-LV"/>
        </w:rPr>
        <w:t>Stru</w:t>
      </w:r>
      <w:r>
        <w:rPr>
          <w:color w:val="000000"/>
          <w:lang w:val="lv-LV" w:eastAsia="lv-LV"/>
        </w:rPr>
        <w:t>m</w:t>
      </w:r>
      <w:r w:rsidRPr="00AC747C">
        <w:rPr>
          <w:color w:val="000000"/>
          <w:lang w:val="lv-LV" w:eastAsia="lv-LV"/>
        </w:rPr>
        <w:t>pas</w:t>
      </w:r>
      <w:proofErr w:type="spellEnd"/>
      <w:r w:rsidRPr="00AC747C">
        <w:rPr>
          <w:color w:val="000000"/>
          <w:lang w:val="lv-LV" w:eastAsia="lv-LV"/>
        </w:rPr>
        <w:t xml:space="preserve">, kadastra Nr. 6660 009 0169 pieder </w:t>
      </w:r>
      <w:r w:rsidR="0055451A">
        <w:rPr>
          <w:rFonts w:eastAsia="Arial Unicode MS"/>
          <w:kern w:val="2"/>
          <w:lang w:val="lv-LV" w:eastAsia="hi-IN" w:bidi="hi-IN"/>
        </w:rPr>
        <w:t>(vārds uzvārds)</w:t>
      </w:r>
      <w:r w:rsidR="0055451A">
        <w:rPr>
          <w:rFonts w:eastAsia="Arial Unicode MS"/>
          <w:kern w:val="2"/>
          <w:lang w:val="lv-LV" w:eastAsia="hi-IN" w:bidi="hi-IN"/>
        </w:rPr>
        <w:t xml:space="preserve"> </w:t>
      </w:r>
      <w:r w:rsidRPr="00AC747C">
        <w:rPr>
          <w:color w:val="000000"/>
          <w:lang w:val="lv-LV" w:eastAsia="lv-LV"/>
        </w:rPr>
        <w:t xml:space="preserve">un reģistrēts uz </w:t>
      </w:r>
      <w:r w:rsidR="0055451A">
        <w:rPr>
          <w:rFonts w:eastAsia="Arial Unicode MS"/>
          <w:kern w:val="2"/>
          <w:lang w:val="lv-LV" w:eastAsia="hi-IN" w:bidi="hi-IN"/>
        </w:rPr>
        <w:t xml:space="preserve">(vārds uzvārds) </w:t>
      </w:r>
      <w:r w:rsidRPr="00AC747C">
        <w:rPr>
          <w:color w:val="000000"/>
          <w:lang w:val="lv-LV" w:eastAsia="lv-LV"/>
        </w:rPr>
        <w:t xml:space="preserve">vārda Vidzemes rajona tiesas Liepupes pagasta zemesgrāmatas nodalījumā Nr. 578. Nekustamā īpašuma </w:t>
      </w:r>
      <w:proofErr w:type="spellStart"/>
      <w:r w:rsidRPr="00AC747C">
        <w:rPr>
          <w:color w:val="000000"/>
          <w:lang w:val="lv-LV" w:eastAsia="lv-LV"/>
        </w:rPr>
        <w:t>Strumpas</w:t>
      </w:r>
      <w:proofErr w:type="spellEnd"/>
      <w:r w:rsidRPr="00AC747C">
        <w:rPr>
          <w:color w:val="000000"/>
          <w:lang w:val="lv-LV" w:eastAsia="lv-LV"/>
        </w:rPr>
        <w:t xml:space="preserve"> īpašniece ir devusi piekrišanu atļaut izveidot savā īpašumā servitūta ceļu, lai tiktu nodrošināta piekļuve līdz “Mīlestības ozolam”.</w:t>
      </w:r>
    </w:p>
    <w:p w14:paraId="1334A5F0" w14:textId="469FC1EA" w:rsidR="00AC747C" w:rsidRPr="00AC747C" w:rsidRDefault="00AC747C" w:rsidP="00AC747C">
      <w:pPr>
        <w:ind w:firstLine="720"/>
        <w:jc w:val="both"/>
        <w:rPr>
          <w:color w:val="000000"/>
          <w:lang w:val="lv-LV" w:eastAsia="lv-LV"/>
        </w:rPr>
      </w:pPr>
      <w:r w:rsidRPr="00AC747C">
        <w:rPr>
          <w:color w:val="000000"/>
          <w:lang w:val="lv-LV" w:eastAsia="lv-LV"/>
        </w:rPr>
        <w:t xml:space="preserve">Par šī servitūta nodibināšanu </w:t>
      </w:r>
      <w:r w:rsidR="0055451A">
        <w:rPr>
          <w:rFonts w:eastAsia="Arial Unicode MS"/>
          <w:kern w:val="2"/>
          <w:lang w:val="lv-LV" w:eastAsia="hi-IN" w:bidi="hi-IN"/>
        </w:rPr>
        <w:t xml:space="preserve">(vārds uzvārds) </w:t>
      </w:r>
      <w:r w:rsidRPr="00AC747C">
        <w:rPr>
          <w:color w:val="000000"/>
          <w:lang w:val="lv-LV" w:eastAsia="lv-LV"/>
        </w:rPr>
        <w:t xml:space="preserve">pieprasa vienreizēju samaksu 5747,50 EUR (pieci tūkstoši septiņi simti četrdesmit septiņi </w:t>
      </w:r>
      <w:proofErr w:type="spellStart"/>
      <w:r w:rsidRPr="00AC747C">
        <w:rPr>
          <w:i/>
          <w:color w:val="000000"/>
          <w:lang w:val="lv-LV" w:eastAsia="lv-LV"/>
        </w:rPr>
        <w:t>euro</w:t>
      </w:r>
      <w:proofErr w:type="spellEnd"/>
      <w:r w:rsidRPr="00AC747C">
        <w:rPr>
          <w:color w:val="000000"/>
          <w:lang w:val="lv-LV" w:eastAsia="lv-LV"/>
        </w:rPr>
        <w:t xml:space="preserve">, 50 centi) apmērā, tai skaitā PVN 21 % 997,50 (deviņi simti deviņdesmit septiņi </w:t>
      </w:r>
      <w:proofErr w:type="spellStart"/>
      <w:r w:rsidRPr="00AC747C">
        <w:rPr>
          <w:i/>
          <w:color w:val="000000"/>
          <w:lang w:val="lv-LV" w:eastAsia="lv-LV"/>
        </w:rPr>
        <w:t>euro</w:t>
      </w:r>
      <w:proofErr w:type="spellEnd"/>
      <w:r w:rsidRPr="00AC747C">
        <w:rPr>
          <w:color w:val="000000"/>
          <w:lang w:val="lv-LV" w:eastAsia="lv-LV"/>
        </w:rPr>
        <w:t>, 50 centi).</w:t>
      </w:r>
    </w:p>
    <w:p w14:paraId="00BFF970" w14:textId="387EE77E" w:rsidR="00AC747C" w:rsidRPr="00B9502D" w:rsidRDefault="00AC747C" w:rsidP="00AC747C">
      <w:pPr>
        <w:ind w:firstLine="720"/>
        <w:jc w:val="both"/>
        <w:rPr>
          <w:b/>
          <w:bCs/>
          <w:lang w:val="lv-LV" w:eastAsia="lv-LV"/>
        </w:rPr>
      </w:pPr>
      <w:r w:rsidRPr="00AC747C">
        <w:rPr>
          <w:rFonts w:eastAsia="Calibri"/>
          <w:color w:val="000000"/>
          <w:shd w:val="clear" w:color="auto" w:fill="FFFFFF"/>
          <w:lang w:val="lv-LV" w:eastAsia="lv-LV"/>
        </w:rPr>
        <w:t xml:space="preserve">Civillikuma 1231. panta 3. punktā noteikts, ka servitūtu nodibina ar līgumu vai testamentu. </w:t>
      </w:r>
      <w:r w:rsidRPr="00AC747C">
        <w:rPr>
          <w:color w:val="000000"/>
          <w:lang w:val="lv-LV" w:eastAsia="lv-LV"/>
        </w:rPr>
        <w:t xml:space="preserve">Pamatojoties uz Pašvaldību likuma 4. panta pirmās daļas 5. punktu, 10. panta pirmās daļas ievaddaļu, Civillikuma 1231. panta 3.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4C5FCF2" w14:textId="155F36A4" w:rsidR="00AC747C" w:rsidRPr="00AC747C" w:rsidRDefault="00AC747C" w:rsidP="00AC747C">
      <w:pPr>
        <w:ind w:firstLine="720"/>
        <w:jc w:val="both"/>
        <w:rPr>
          <w:b/>
          <w:bCs/>
          <w:color w:val="000000"/>
          <w:lang w:val="lv-LV" w:eastAsia="lv-LV"/>
        </w:rPr>
      </w:pPr>
    </w:p>
    <w:p w14:paraId="7A85966B" w14:textId="77777777" w:rsidR="00AC747C" w:rsidRPr="00AC747C" w:rsidRDefault="00AC747C" w:rsidP="00AC747C">
      <w:pPr>
        <w:numPr>
          <w:ilvl w:val="0"/>
          <w:numId w:val="33"/>
        </w:numPr>
        <w:ind w:left="357" w:hanging="357"/>
        <w:contextualSpacing/>
        <w:jc w:val="both"/>
        <w:rPr>
          <w:color w:val="000000"/>
          <w:lang w:val="lv-LV" w:eastAsia="lv-LV"/>
        </w:rPr>
      </w:pPr>
      <w:r w:rsidRPr="00AC747C">
        <w:rPr>
          <w:color w:val="000000"/>
          <w:lang w:val="lv-LV" w:eastAsia="lv-LV"/>
        </w:rPr>
        <w:t xml:space="preserve">Nodibināt reālservitūtu – ceļa servitūtu uz nekustamo īpašumu Liepupes pagastā </w:t>
      </w:r>
      <w:proofErr w:type="spellStart"/>
      <w:r w:rsidRPr="00AC747C">
        <w:rPr>
          <w:color w:val="000000"/>
          <w:lang w:val="lv-LV" w:eastAsia="lv-LV"/>
        </w:rPr>
        <w:t>Strumpas</w:t>
      </w:r>
      <w:proofErr w:type="spellEnd"/>
      <w:r w:rsidRPr="00AC747C">
        <w:rPr>
          <w:color w:val="000000"/>
          <w:lang w:val="lv-LV" w:eastAsia="lv-LV"/>
        </w:rPr>
        <w:t xml:space="preserve">, kadastra Nr. 6660 009 0169, par labu </w:t>
      </w:r>
      <w:bookmarkStart w:id="29" w:name="_Hlk179809570"/>
      <w:r w:rsidRPr="00AC747C">
        <w:rPr>
          <w:color w:val="000000"/>
          <w:lang w:val="lv-LV" w:eastAsia="lv-LV"/>
        </w:rPr>
        <w:t xml:space="preserve">Limbažu novada pašvaldības nekustamam īpašumam Liepupes pagastā Ezers, kadastra Nr. </w:t>
      </w:r>
      <w:bookmarkEnd w:id="29"/>
      <w:r w:rsidRPr="00AC747C">
        <w:rPr>
          <w:color w:val="000000"/>
          <w:lang w:val="lv-LV" w:eastAsia="lv-LV"/>
        </w:rPr>
        <w:t>6660 009 0405, piešķirot uz neierobežotu laiku tiesības uz braucamo ceļu un kājceļu 3 m platumā un 165 m garumā, nosakot ceļa kopējo platību 495 m</w:t>
      </w:r>
      <w:r w:rsidRPr="00AC747C">
        <w:rPr>
          <w:color w:val="000000"/>
          <w:vertAlign w:val="superscript"/>
          <w:lang w:val="lv-LV" w:eastAsia="lv-LV"/>
        </w:rPr>
        <w:t>2</w:t>
      </w:r>
      <w:r w:rsidRPr="00AC747C">
        <w:rPr>
          <w:color w:val="000000"/>
          <w:lang w:val="lv-LV" w:eastAsia="lv-LV"/>
        </w:rPr>
        <w:t>, saskaņā ar pielikumā Nr.1 iezīmēto teritoriju.</w:t>
      </w:r>
    </w:p>
    <w:p w14:paraId="71E88426" w14:textId="77777777" w:rsidR="00AC747C" w:rsidRPr="00AC747C" w:rsidRDefault="00AC747C" w:rsidP="00AC747C">
      <w:pPr>
        <w:numPr>
          <w:ilvl w:val="0"/>
          <w:numId w:val="33"/>
        </w:numPr>
        <w:ind w:left="357" w:hanging="357"/>
        <w:contextualSpacing/>
        <w:jc w:val="both"/>
        <w:rPr>
          <w:color w:val="000000"/>
          <w:lang w:val="lv-LV" w:eastAsia="lv-LV"/>
        </w:rPr>
      </w:pPr>
      <w:r w:rsidRPr="00AC747C">
        <w:rPr>
          <w:color w:val="000000"/>
          <w:lang w:val="lv-LV" w:eastAsia="lv-LV"/>
        </w:rPr>
        <w:t>Noslēgt līgumu par lēmuma 1. punktā noteiktā reālservitūta – ceļa servitūta nodibināšanu, līgumā iekļaujot nosacījumus, ka Limbažu novada pašvaldība:</w:t>
      </w:r>
    </w:p>
    <w:p w14:paraId="00229A9F" w14:textId="77777777" w:rsidR="00AC747C" w:rsidRPr="00AC747C" w:rsidRDefault="00AC747C" w:rsidP="00AC747C">
      <w:pPr>
        <w:ind w:left="964" w:hanging="567"/>
        <w:contextualSpacing/>
        <w:jc w:val="both"/>
        <w:rPr>
          <w:color w:val="000000"/>
          <w:lang w:val="lv-LV" w:eastAsia="lv-LV"/>
        </w:rPr>
      </w:pPr>
      <w:r w:rsidRPr="00AC747C">
        <w:rPr>
          <w:color w:val="000000"/>
          <w:lang w:val="lv-LV" w:eastAsia="lv-LV"/>
        </w:rPr>
        <w:t>2.1. veic servitūta līguma reģistrēšanu zemesgrāmatā un sedz visus izdevumus, kas saistīti ar reālservitūta – ceļa servitūta - reģistrēšanu zemesgrāmatā;</w:t>
      </w:r>
    </w:p>
    <w:p w14:paraId="4A928021" w14:textId="77777777" w:rsidR="00AC747C" w:rsidRPr="00AC747C" w:rsidRDefault="00AC747C" w:rsidP="00AC747C">
      <w:pPr>
        <w:ind w:left="964" w:hanging="567"/>
        <w:contextualSpacing/>
        <w:jc w:val="both"/>
        <w:rPr>
          <w:color w:val="000000"/>
          <w:lang w:val="lv-LV" w:eastAsia="lv-LV"/>
        </w:rPr>
      </w:pPr>
      <w:r w:rsidRPr="00AC747C">
        <w:rPr>
          <w:color w:val="000000"/>
          <w:lang w:val="lv-LV" w:eastAsia="lv-LV"/>
        </w:rPr>
        <w:t>2.2. izveido un veic braucamā ceļa uzturēšanu un apsaimniekošanu atbilstoši Latvijas Republikā spēkā esošo normatīvo aktu nosacījumiem.</w:t>
      </w:r>
    </w:p>
    <w:p w14:paraId="714A5EEF" w14:textId="77777777" w:rsidR="00AC747C" w:rsidRPr="00AC747C" w:rsidRDefault="00AC747C" w:rsidP="00AC747C">
      <w:pPr>
        <w:numPr>
          <w:ilvl w:val="0"/>
          <w:numId w:val="33"/>
        </w:numPr>
        <w:ind w:left="357" w:hanging="357"/>
        <w:contextualSpacing/>
        <w:jc w:val="both"/>
        <w:rPr>
          <w:color w:val="000000"/>
          <w:lang w:val="lv-LV" w:eastAsia="lv-LV"/>
        </w:rPr>
      </w:pPr>
      <w:r w:rsidRPr="00AC747C">
        <w:rPr>
          <w:color w:val="000000"/>
          <w:lang w:val="lv-LV" w:eastAsia="lv-LV"/>
        </w:rPr>
        <w:t>Apstiprināt servitūta līguma projektu saskaņā ar pielikumu Nr.2.</w:t>
      </w:r>
    </w:p>
    <w:p w14:paraId="4D28E318" w14:textId="77777777" w:rsidR="00AC747C" w:rsidRPr="00AC747C" w:rsidRDefault="00AC747C" w:rsidP="00AC747C">
      <w:pPr>
        <w:numPr>
          <w:ilvl w:val="0"/>
          <w:numId w:val="33"/>
        </w:numPr>
        <w:ind w:left="357" w:hanging="357"/>
        <w:contextualSpacing/>
        <w:jc w:val="both"/>
        <w:rPr>
          <w:color w:val="000000"/>
          <w:lang w:val="lv-LV" w:eastAsia="lv-LV"/>
        </w:rPr>
      </w:pPr>
      <w:r w:rsidRPr="00AC747C">
        <w:rPr>
          <w:color w:val="000000"/>
          <w:lang w:val="lv-LV" w:eastAsia="lv-LV"/>
        </w:rPr>
        <w:t xml:space="preserve">Pilnvarot parakstīt 3. punktā apstiprināto līgumu (par servitūta nodibināšanu) Limbažu novada pašvaldības domes priekšsēdētāju Dagni </w:t>
      </w:r>
      <w:proofErr w:type="spellStart"/>
      <w:r w:rsidRPr="00AC747C">
        <w:rPr>
          <w:color w:val="000000"/>
          <w:lang w:val="lv-LV" w:eastAsia="lv-LV"/>
        </w:rPr>
        <w:t>Straubergu</w:t>
      </w:r>
      <w:proofErr w:type="spellEnd"/>
      <w:r w:rsidRPr="00AC747C">
        <w:rPr>
          <w:color w:val="000000"/>
          <w:lang w:val="lv-LV" w:eastAsia="lv-LV"/>
        </w:rPr>
        <w:t>.</w:t>
      </w:r>
    </w:p>
    <w:p w14:paraId="349CFBB1" w14:textId="77777777" w:rsidR="00AC747C" w:rsidRPr="00AC747C" w:rsidRDefault="00AC747C" w:rsidP="00AC747C">
      <w:pPr>
        <w:numPr>
          <w:ilvl w:val="0"/>
          <w:numId w:val="33"/>
        </w:numPr>
        <w:ind w:left="357" w:hanging="357"/>
        <w:contextualSpacing/>
        <w:jc w:val="both"/>
        <w:rPr>
          <w:color w:val="000000"/>
          <w:lang w:val="lv-LV" w:eastAsia="lv-LV"/>
        </w:rPr>
      </w:pPr>
      <w:r w:rsidRPr="00AC747C">
        <w:rPr>
          <w:color w:val="000000"/>
          <w:lang w:val="lv-LV" w:eastAsia="lv-LV"/>
        </w:rPr>
        <w:t>Uzdot Juridiskajai nodaļai sagatavot 3. punktā minēto līgumu.</w:t>
      </w:r>
    </w:p>
    <w:p w14:paraId="05708554" w14:textId="77777777" w:rsidR="00AC747C" w:rsidRPr="00AC747C" w:rsidRDefault="00AC747C" w:rsidP="00AC747C">
      <w:pPr>
        <w:numPr>
          <w:ilvl w:val="0"/>
          <w:numId w:val="33"/>
        </w:numPr>
        <w:ind w:left="357" w:hanging="357"/>
        <w:contextualSpacing/>
        <w:jc w:val="both"/>
        <w:rPr>
          <w:color w:val="000000"/>
          <w:lang w:val="lv-LV" w:eastAsia="lv-LV"/>
        </w:rPr>
      </w:pPr>
      <w:r w:rsidRPr="00AC747C">
        <w:rPr>
          <w:rFonts w:eastAsia="Calibri"/>
          <w:bCs/>
          <w:color w:val="000000"/>
          <w:lang w:val="lv-LV" w:eastAsia="lv-LV"/>
        </w:rPr>
        <w:t>Kontroli par lēmuma izpildi uzdot Salacgrīvas apvienības pārvaldes vadītājam.</w:t>
      </w:r>
    </w:p>
    <w:p w14:paraId="48B79AB1" w14:textId="77777777" w:rsidR="00AC747C" w:rsidRPr="00AC747C" w:rsidRDefault="00AC747C" w:rsidP="00AC747C">
      <w:pPr>
        <w:numPr>
          <w:ilvl w:val="0"/>
          <w:numId w:val="33"/>
        </w:numPr>
        <w:ind w:left="357" w:hanging="357"/>
        <w:contextualSpacing/>
        <w:jc w:val="both"/>
        <w:rPr>
          <w:color w:val="000000"/>
          <w:lang w:val="lv-LV" w:eastAsia="lv-LV"/>
        </w:rPr>
      </w:pPr>
      <w:r w:rsidRPr="00AC747C">
        <w:rPr>
          <w:rFonts w:eastAsia="Calibri"/>
          <w:bCs/>
          <w:color w:val="000000"/>
          <w:lang w:val="lv-LV" w:eastAsia="lv-LV"/>
        </w:rPr>
        <w:t>Lēmuma projektu virzīt izskatīšanai Limbažu novada domes sēdē.</w:t>
      </w:r>
    </w:p>
    <w:p w14:paraId="7370178C" w14:textId="77777777" w:rsidR="004C5808" w:rsidRDefault="004C5808" w:rsidP="00BC7944">
      <w:pPr>
        <w:jc w:val="both"/>
        <w:rPr>
          <w:lang w:val="lv-LV" w:eastAsia="hi-IN" w:bidi="hi-IN"/>
        </w:rPr>
      </w:pPr>
    </w:p>
    <w:p w14:paraId="57682B9C" w14:textId="77777777" w:rsidR="004C5808" w:rsidRDefault="004C5808" w:rsidP="00BC7944">
      <w:pPr>
        <w:jc w:val="both"/>
        <w:rPr>
          <w:lang w:val="lv-LV" w:eastAsia="hi-IN" w:bidi="hi-IN"/>
        </w:rPr>
      </w:pPr>
    </w:p>
    <w:p w14:paraId="525DE5F3" w14:textId="049A53A5" w:rsidR="004C5808" w:rsidRPr="00025563" w:rsidRDefault="004C5808" w:rsidP="004C5808">
      <w:pPr>
        <w:pStyle w:val="Virsraksts1"/>
        <w:jc w:val="center"/>
      </w:pPr>
      <w:r>
        <w:t>33</w:t>
      </w:r>
      <w:r w:rsidRPr="00025563">
        <w:t>.</w:t>
      </w:r>
    </w:p>
    <w:p w14:paraId="757D8F57" w14:textId="77777777" w:rsidR="004D15B9" w:rsidRPr="004D15B9" w:rsidRDefault="004D15B9" w:rsidP="004D15B9">
      <w:pPr>
        <w:pBdr>
          <w:bottom w:val="single" w:sz="6" w:space="1" w:color="auto"/>
        </w:pBdr>
        <w:jc w:val="both"/>
        <w:rPr>
          <w:b/>
          <w:bCs/>
          <w:lang w:val="lv-LV" w:eastAsia="lv-LV"/>
        </w:rPr>
      </w:pPr>
      <w:r w:rsidRPr="004D15B9">
        <w:rPr>
          <w:b/>
          <w:bCs/>
          <w:noProof/>
          <w:lang w:val="lv-LV" w:eastAsia="lv-LV"/>
        </w:rPr>
        <w:t>Par finansējuma piešķiršanu Salacgrīvas apvienības pārvaldei Liepupes filiālbibliotēkas pārcelšanas dokumentācijas izstrādei</w:t>
      </w:r>
    </w:p>
    <w:p w14:paraId="6CF0FF34" w14:textId="77777777" w:rsidR="004D15B9" w:rsidRPr="004D15B9" w:rsidRDefault="004D15B9" w:rsidP="004D15B9">
      <w:pPr>
        <w:jc w:val="center"/>
        <w:rPr>
          <w:lang w:val="lv-LV" w:eastAsia="lv-LV"/>
        </w:rPr>
      </w:pPr>
      <w:r w:rsidRPr="004D15B9">
        <w:rPr>
          <w:lang w:val="lv-LV" w:eastAsia="lv-LV"/>
        </w:rPr>
        <w:t xml:space="preserve">Ziņo </w:t>
      </w:r>
      <w:r w:rsidRPr="004D15B9">
        <w:rPr>
          <w:noProof/>
          <w:lang w:val="lv-LV" w:eastAsia="lv-LV"/>
        </w:rPr>
        <w:t>Bruno Veide</w:t>
      </w:r>
    </w:p>
    <w:p w14:paraId="747B5ECE" w14:textId="77777777" w:rsidR="004D15B9" w:rsidRPr="004D15B9" w:rsidRDefault="004D15B9" w:rsidP="004D15B9">
      <w:pPr>
        <w:jc w:val="both"/>
        <w:rPr>
          <w:lang w:val="lv-LV" w:eastAsia="lv-LV"/>
        </w:rPr>
      </w:pPr>
    </w:p>
    <w:p w14:paraId="3BF0FAD9" w14:textId="77777777" w:rsidR="004D15B9" w:rsidRPr="004D15B9" w:rsidRDefault="004D15B9" w:rsidP="004D15B9">
      <w:pPr>
        <w:ind w:firstLine="720"/>
        <w:jc w:val="both"/>
        <w:rPr>
          <w:lang w:val="lv-LV" w:eastAsia="lv-LV"/>
        </w:rPr>
      </w:pPr>
      <w:r w:rsidRPr="004D15B9">
        <w:rPr>
          <w:lang w:val="lv-LV" w:eastAsia="lv-LV"/>
        </w:rPr>
        <w:t xml:space="preserve">Limbažu novada dome 2024. gada 26. septembra sēdē pieņēma lēmumu Nr. 658 “Par Liepupes </w:t>
      </w:r>
      <w:proofErr w:type="spellStart"/>
      <w:r w:rsidRPr="004D15B9">
        <w:rPr>
          <w:lang w:val="lv-LV" w:eastAsia="lv-LV"/>
        </w:rPr>
        <w:t>filiālbibliotēkas</w:t>
      </w:r>
      <w:proofErr w:type="spellEnd"/>
      <w:r w:rsidRPr="004D15B9">
        <w:rPr>
          <w:lang w:val="lv-LV" w:eastAsia="lv-LV"/>
        </w:rPr>
        <w:t xml:space="preserve"> pārcelšanu uz Liepupes pamatskolas telpām” (protokols Nr.18, 9.), uzdodot </w:t>
      </w:r>
      <w:r w:rsidRPr="004D15B9">
        <w:rPr>
          <w:lang w:val="lv-LV" w:eastAsia="hi-IN" w:bidi="hi-IN"/>
        </w:rPr>
        <w:t xml:space="preserve">Limbažu novada pašvaldības Centrālās pārvaldes Attīstības un projektu nodaļai sadarbībā ar </w:t>
      </w:r>
      <w:bookmarkStart w:id="30" w:name="_Hlk174006973"/>
      <w:r w:rsidRPr="004D15B9">
        <w:rPr>
          <w:lang w:val="lv-LV" w:eastAsia="hi-IN" w:bidi="hi-IN"/>
        </w:rPr>
        <w:t xml:space="preserve">Liepupes pagasta pakalpojumu sniegšanas centru </w:t>
      </w:r>
      <w:bookmarkEnd w:id="30"/>
      <w:r w:rsidRPr="004D15B9">
        <w:rPr>
          <w:lang w:val="lv-LV" w:eastAsia="hi-IN" w:bidi="hi-IN"/>
        </w:rPr>
        <w:t xml:space="preserve">un Liepupes </w:t>
      </w:r>
      <w:proofErr w:type="spellStart"/>
      <w:r w:rsidRPr="004D15B9">
        <w:rPr>
          <w:lang w:val="lv-LV" w:eastAsia="hi-IN" w:bidi="hi-IN"/>
        </w:rPr>
        <w:t>filiālbibliotēku</w:t>
      </w:r>
      <w:proofErr w:type="spellEnd"/>
      <w:r w:rsidRPr="004D15B9">
        <w:rPr>
          <w:lang w:val="lv-LV" w:eastAsia="hi-IN" w:bidi="hi-IN"/>
        </w:rPr>
        <w:t xml:space="preserve"> veikt turpmākās darbības </w:t>
      </w:r>
      <w:r w:rsidRPr="004D15B9">
        <w:rPr>
          <w:lang w:val="lv-LV" w:eastAsia="lv-LV"/>
        </w:rPr>
        <w:t xml:space="preserve">Liepupes </w:t>
      </w:r>
      <w:proofErr w:type="spellStart"/>
      <w:r w:rsidRPr="004D15B9">
        <w:rPr>
          <w:lang w:val="lv-LV" w:eastAsia="lv-LV"/>
        </w:rPr>
        <w:t>filiālbibliotēkas</w:t>
      </w:r>
      <w:proofErr w:type="spellEnd"/>
      <w:r w:rsidRPr="004D15B9">
        <w:rPr>
          <w:lang w:val="lv-LV" w:eastAsia="lv-LV"/>
        </w:rPr>
        <w:t xml:space="preserve"> pārcelšanai uz Liepupes pamatskolas telpām. </w:t>
      </w:r>
    </w:p>
    <w:p w14:paraId="26D433F8" w14:textId="77777777" w:rsidR="004D15B9" w:rsidRPr="004D15B9" w:rsidRDefault="004D15B9" w:rsidP="004D15B9">
      <w:pPr>
        <w:ind w:firstLine="720"/>
        <w:jc w:val="both"/>
        <w:rPr>
          <w:lang w:val="lv-LV" w:eastAsia="lv-LV"/>
        </w:rPr>
      </w:pPr>
      <w:r w:rsidRPr="004D15B9">
        <w:rPr>
          <w:lang w:val="lv-LV" w:eastAsia="lv-LV"/>
        </w:rPr>
        <w:t xml:space="preserve">Limbažu novada pašvaldības iepirkumu komisija 07.04.2025. </w:t>
      </w:r>
      <w:r w:rsidRPr="004D15B9">
        <w:rPr>
          <w:kern w:val="28"/>
          <w:lang w:val="lv-LV" w:eastAsia="lv-LV"/>
        </w:rPr>
        <w:t>atklātā konkursā „</w:t>
      </w:r>
      <w:r w:rsidRPr="004D15B9">
        <w:rPr>
          <w:color w:val="000000"/>
          <w:lang w:val="lv-LV"/>
        </w:rPr>
        <w:t>Dokumentācijas izstrāde un autoruzraudzība Liepupes bibliotēkas ierīkošanai Liepupes pamatskolas telpās “Veiksmes”, Liepupes pagastā, Limbažu novadā</w:t>
      </w:r>
      <w:r w:rsidRPr="004D15B9">
        <w:rPr>
          <w:kern w:val="28"/>
          <w:lang w:val="lv-LV" w:eastAsia="lv-LV"/>
        </w:rPr>
        <w:t xml:space="preserve">”, iepirkuma identifikācijas Nr. LNP 2025/21 </w:t>
      </w:r>
      <w:r w:rsidRPr="004D15B9">
        <w:rPr>
          <w:lang w:val="lv-LV" w:eastAsia="lv-LV"/>
        </w:rPr>
        <w:t>pieņēma lēmumu ieteikt Limbažu novada pašvaldībai slēgt līgumu ar SIA “MILLAR”</w:t>
      </w:r>
      <w:r w:rsidRPr="004D15B9">
        <w:rPr>
          <w:kern w:val="28"/>
          <w:lang w:val="lv-LV" w:eastAsia="lv-LV"/>
        </w:rPr>
        <w:t xml:space="preserve"> par kopējo </w:t>
      </w:r>
      <w:r w:rsidRPr="004D15B9">
        <w:rPr>
          <w:kern w:val="28"/>
          <w:lang w:val="lv-LV" w:eastAsia="lv-LV"/>
        </w:rPr>
        <w:lastRenderedPageBreak/>
        <w:t>līguma summu 8 950,00 EUR</w:t>
      </w:r>
      <w:r w:rsidRPr="004D15B9">
        <w:rPr>
          <w:lang w:val="lv-LV" w:eastAsia="lv-LV"/>
        </w:rPr>
        <w:tab/>
        <w:t>, pieskaitot 21% PVN 1 879,50 EUR, pavisam kopā 10 829,50 EUR (</w:t>
      </w:r>
      <w:r w:rsidRPr="004D15B9">
        <w:rPr>
          <w:iCs/>
          <w:lang w:val="lv-LV" w:eastAsia="lv-LV"/>
        </w:rPr>
        <w:t xml:space="preserve">būvprojekta izstrādes izmaksas 8 450 EUR, pieskaitot PVN 21% 1 774,50 EUR, pavisam kopā 10 224,50 EUR, autoruzraudzības pakalpojuma izmaksas 500 EUR, pieskaitot PVN 21% 105 EUR, pavisam kopā 605 EUR). </w:t>
      </w:r>
      <w:r w:rsidRPr="004D15B9">
        <w:rPr>
          <w:lang w:val="lv-LV" w:eastAsia="lv-LV"/>
        </w:rPr>
        <w:t xml:space="preserve"> </w:t>
      </w:r>
    </w:p>
    <w:p w14:paraId="27CB1F4D" w14:textId="77777777" w:rsidR="00100EE9" w:rsidRPr="00B9502D" w:rsidRDefault="004D15B9" w:rsidP="00100EE9">
      <w:pPr>
        <w:ind w:firstLine="720"/>
        <w:jc w:val="both"/>
        <w:rPr>
          <w:b/>
          <w:bCs/>
          <w:lang w:val="lv-LV" w:eastAsia="lv-LV"/>
        </w:rPr>
      </w:pPr>
      <w:r w:rsidRPr="004D15B9">
        <w:rPr>
          <w:lang w:val="lv-LV" w:eastAsia="lv-LV"/>
        </w:rPr>
        <w:t xml:space="preserve">Pamatojoties uz Pašvaldību likuma 4. panta pirmās daļas 5. punktu, ceturto daļu, 10. panta pirmās daļas ievadu, likuma “Par pašvaldību budžetiem” 30. pantu, </w:t>
      </w:r>
      <w:r w:rsidR="00100EE9" w:rsidRPr="00B9502D">
        <w:rPr>
          <w:b/>
          <w:noProof/>
          <w:lang w:val="lv-LV" w:eastAsia="lv-LV"/>
        </w:rPr>
        <w:t>atkl</w:t>
      </w:r>
      <w:r w:rsidR="00100EE9" w:rsidRPr="00B9502D">
        <w:rPr>
          <w:b/>
          <w:bCs/>
          <w:lang w:val="lv-LV" w:eastAsia="lv-LV"/>
        </w:rPr>
        <w:t>āti balsojot: PAR</w:t>
      </w:r>
      <w:r w:rsidR="00100EE9" w:rsidRPr="00B9502D">
        <w:rPr>
          <w:lang w:val="lv-LV" w:eastAsia="lv-LV"/>
        </w:rPr>
        <w:t xml:space="preserve"> – </w:t>
      </w:r>
      <w:r w:rsidR="00100EE9">
        <w:rPr>
          <w:lang w:val="lv-LV" w:eastAsia="lv-LV"/>
        </w:rPr>
        <w:t>8</w:t>
      </w:r>
      <w:r w:rsidR="00100EE9" w:rsidRPr="00B9502D">
        <w:rPr>
          <w:lang w:val="lv-LV" w:eastAsia="lv-LV"/>
        </w:rPr>
        <w:t xml:space="preserve"> deputāti (</w:t>
      </w:r>
      <w:r w:rsidR="00100EE9" w:rsidRPr="000B3961">
        <w:rPr>
          <w:rFonts w:eastAsia="Calibri"/>
          <w:lang w:val="lv-LV"/>
        </w:rPr>
        <w:t xml:space="preserve">Māris </w:t>
      </w:r>
      <w:proofErr w:type="spellStart"/>
      <w:r w:rsidR="00100EE9" w:rsidRPr="000B3961">
        <w:rPr>
          <w:rFonts w:eastAsia="Calibri"/>
          <w:lang w:val="lv-LV"/>
        </w:rPr>
        <w:t>Beļaunieks</w:t>
      </w:r>
      <w:proofErr w:type="spellEnd"/>
      <w:r w:rsidR="00100EE9" w:rsidRPr="000B3961">
        <w:rPr>
          <w:rFonts w:eastAsia="Calibri"/>
          <w:lang w:val="lv-LV"/>
        </w:rPr>
        <w:t xml:space="preserve">, </w:t>
      </w:r>
      <w:r w:rsidR="00100EE9">
        <w:rPr>
          <w:rFonts w:eastAsia="Calibri"/>
          <w:lang w:val="lv-LV"/>
        </w:rPr>
        <w:t xml:space="preserve">Lija </w:t>
      </w:r>
      <w:proofErr w:type="spellStart"/>
      <w:r w:rsidR="00100EE9">
        <w:rPr>
          <w:rFonts w:eastAsia="Calibri"/>
          <w:lang w:val="lv-LV"/>
        </w:rPr>
        <w:t>Jokste</w:t>
      </w:r>
      <w:proofErr w:type="spellEnd"/>
      <w:r w:rsidR="00100EE9">
        <w:rPr>
          <w:rFonts w:eastAsia="Calibri"/>
          <w:lang w:val="lv-LV"/>
        </w:rPr>
        <w:t xml:space="preserve">, Aigars </w:t>
      </w:r>
      <w:proofErr w:type="spellStart"/>
      <w:r w:rsidR="00100EE9">
        <w:rPr>
          <w:rFonts w:eastAsia="Calibri"/>
          <w:lang w:val="lv-LV"/>
        </w:rPr>
        <w:t>Legzdiņš</w:t>
      </w:r>
      <w:proofErr w:type="spellEnd"/>
      <w:r w:rsidR="00100EE9">
        <w:rPr>
          <w:rFonts w:eastAsia="Calibri"/>
          <w:lang w:val="lv-LV"/>
        </w:rPr>
        <w:t xml:space="preserve">, </w:t>
      </w:r>
      <w:r w:rsidR="00100EE9" w:rsidRPr="000B3961">
        <w:rPr>
          <w:rFonts w:eastAsia="Calibri"/>
          <w:lang w:val="lv-LV"/>
        </w:rPr>
        <w:t>Dāvis Melnalksnis</w:t>
      </w:r>
      <w:r w:rsidR="00100EE9">
        <w:rPr>
          <w:rFonts w:eastAsia="Calibri"/>
          <w:lang w:val="lv-LV"/>
        </w:rPr>
        <w:t xml:space="preserve">, Valdis </w:t>
      </w:r>
      <w:proofErr w:type="spellStart"/>
      <w:r w:rsidR="00100EE9">
        <w:rPr>
          <w:rFonts w:eastAsia="Calibri"/>
          <w:lang w:val="lv-LV"/>
        </w:rPr>
        <w:t>Možvillo</w:t>
      </w:r>
      <w:proofErr w:type="spellEnd"/>
      <w:r w:rsidR="00100EE9">
        <w:rPr>
          <w:rFonts w:eastAsia="Calibri"/>
          <w:lang w:val="lv-LV"/>
        </w:rPr>
        <w:t>,</w:t>
      </w:r>
      <w:r w:rsidR="00100EE9" w:rsidRPr="000B3961">
        <w:rPr>
          <w:rFonts w:eastAsia="Calibri"/>
          <w:lang w:val="lv-LV"/>
        </w:rPr>
        <w:t xml:space="preserve"> Rūdolfs Pelēkais</w:t>
      </w:r>
      <w:r w:rsidR="00100EE9">
        <w:rPr>
          <w:rFonts w:eastAsia="Calibri"/>
          <w:lang w:val="lv-LV"/>
        </w:rPr>
        <w:t>,</w:t>
      </w:r>
      <w:r w:rsidR="00100EE9" w:rsidRPr="0064557C">
        <w:rPr>
          <w:rFonts w:eastAsia="Calibri"/>
          <w:lang w:val="lv-LV"/>
        </w:rPr>
        <w:t xml:space="preserve"> </w:t>
      </w:r>
      <w:r w:rsidR="00100EE9">
        <w:rPr>
          <w:rFonts w:eastAsia="Calibri"/>
          <w:lang w:val="lv-LV"/>
        </w:rPr>
        <w:t>Regīna Tamane, Andis Zaļaiskalns</w:t>
      </w:r>
      <w:r w:rsidR="00100EE9" w:rsidRPr="00B9502D">
        <w:rPr>
          <w:rFonts w:eastAsia="Calibri"/>
          <w:lang w:val="lv-LV"/>
        </w:rPr>
        <w:t>)</w:t>
      </w:r>
      <w:r w:rsidR="00100EE9" w:rsidRPr="00B9502D">
        <w:rPr>
          <w:lang w:val="lv-LV" w:eastAsia="lv-LV"/>
        </w:rPr>
        <w:t xml:space="preserve">, </w:t>
      </w:r>
      <w:r w:rsidR="00100EE9" w:rsidRPr="00B9502D">
        <w:rPr>
          <w:b/>
          <w:bCs/>
          <w:lang w:val="lv-LV" w:eastAsia="lv-LV"/>
        </w:rPr>
        <w:t>PRET –</w:t>
      </w:r>
      <w:r w:rsidR="00100EE9" w:rsidRPr="00B9502D">
        <w:rPr>
          <w:lang w:val="lv-LV" w:eastAsia="lv-LV"/>
        </w:rPr>
        <w:t xml:space="preserve"> nav, </w:t>
      </w:r>
      <w:r w:rsidR="00100EE9" w:rsidRPr="00B9502D">
        <w:rPr>
          <w:b/>
          <w:bCs/>
          <w:lang w:val="lv-LV" w:eastAsia="lv-LV"/>
        </w:rPr>
        <w:t>ATTURAS –</w:t>
      </w:r>
      <w:r w:rsidR="00100EE9" w:rsidRPr="00B9502D">
        <w:rPr>
          <w:lang w:val="lv-LV" w:eastAsia="lv-LV"/>
        </w:rPr>
        <w:t xml:space="preserve"> nav, komiteja</w:t>
      </w:r>
      <w:r w:rsidR="00100EE9" w:rsidRPr="00B9502D">
        <w:rPr>
          <w:b/>
          <w:bCs/>
          <w:lang w:val="lv-LV" w:eastAsia="lv-LV"/>
        </w:rPr>
        <w:t xml:space="preserve"> NOLEMJ:</w:t>
      </w:r>
    </w:p>
    <w:p w14:paraId="1ACBF31D" w14:textId="0691F0AF" w:rsidR="004D15B9" w:rsidRPr="004D15B9" w:rsidRDefault="004D15B9" w:rsidP="004D15B9">
      <w:pPr>
        <w:ind w:firstLine="720"/>
        <w:jc w:val="both"/>
        <w:rPr>
          <w:b/>
          <w:bCs/>
          <w:lang w:val="lv-LV" w:eastAsia="lv-LV"/>
        </w:rPr>
      </w:pPr>
    </w:p>
    <w:p w14:paraId="1D3A57E2" w14:textId="77777777" w:rsidR="004D15B9" w:rsidRPr="004D15B9" w:rsidRDefault="004D15B9" w:rsidP="004D15B9">
      <w:pPr>
        <w:numPr>
          <w:ilvl w:val="0"/>
          <w:numId w:val="34"/>
        </w:numPr>
        <w:contextualSpacing/>
        <w:jc w:val="both"/>
        <w:rPr>
          <w:lang w:val="lv-LV" w:eastAsia="hi-IN" w:bidi="hi-IN"/>
        </w:rPr>
      </w:pPr>
      <w:r w:rsidRPr="004D15B9">
        <w:rPr>
          <w:rFonts w:eastAsia="Arial Unicode MS"/>
          <w:kern w:val="1"/>
          <w:lang w:val="lv-LV" w:eastAsia="hi-IN" w:bidi="hi-IN"/>
        </w:rPr>
        <w:t xml:space="preserve">Piešķirt finansējumu Salacgrīvas apvienības pārvaldei 10 224,50 EUR (desmit tūkstoši divi simti divdesmit četri </w:t>
      </w:r>
      <w:proofErr w:type="spellStart"/>
      <w:r w:rsidRPr="004D15B9">
        <w:rPr>
          <w:rFonts w:eastAsia="Arial Unicode MS"/>
          <w:i/>
          <w:kern w:val="1"/>
          <w:lang w:val="lv-LV" w:eastAsia="hi-IN" w:bidi="hi-IN"/>
        </w:rPr>
        <w:t>euro</w:t>
      </w:r>
      <w:proofErr w:type="spellEnd"/>
      <w:r w:rsidRPr="004D15B9">
        <w:rPr>
          <w:rFonts w:eastAsia="Arial Unicode MS"/>
          <w:kern w:val="1"/>
          <w:lang w:val="lv-LV" w:eastAsia="hi-IN" w:bidi="hi-IN"/>
        </w:rPr>
        <w:t xml:space="preserve">, 50 centi) apmērā dokumentācijas izstrādei Liepupes </w:t>
      </w:r>
      <w:proofErr w:type="spellStart"/>
      <w:r w:rsidRPr="004D15B9">
        <w:rPr>
          <w:rFonts w:eastAsia="Arial Unicode MS"/>
          <w:kern w:val="1"/>
          <w:lang w:val="lv-LV" w:eastAsia="hi-IN" w:bidi="hi-IN"/>
        </w:rPr>
        <w:t>filiālbibliotēkas</w:t>
      </w:r>
      <w:proofErr w:type="spellEnd"/>
      <w:r w:rsidRPr="004D15B9">
        <w:rPr>
          <w:rFonts w:eastAsia="Arial Unicode MS"/>
          <w:kern w:val="1"/>
          <w:lang w:val="lv-LV" w:eastAsia="hi-IN" w:bidi="hi-IN"/>
        </w:rPr>
        <w:t xml:space="preserve"> pārcelšanai uz  Liepupes pamatskolas telpām no Limbažu novada pašvaldības budžeta nesadalītā naudas atlikuma.</w:t>
      </w:r>
    </w:p>
    <w:p w14:paraId="624A435B" w14:textId="77777777" w:rsidR="004D15B9" w:rsidRPr="004D15B9" w:rsidRDefault="004D15B9" w:rsidP="004D15B9">
      <w:pPr>
        <w:numPr>
          <w:ilvl w:val="0"/>
          <w:numId w:val="34"/>
        </w:numPr>
        <w:ind w:left="357" w:hanging="357"/>
        <w:contextualSpacing/>
        <w:jc w:val="both"/>
        <w:rPr>
          <w:lang w:val="lv-LV" w:eastAsia="hi-IN" w:bidi="hi-IN"/>
        </w:rPr>
      </w:pPr>
      <w:r w:rsidRPr="004D15B9">
        <w:rPr>
          <w:rFonts w:eastAsia="Calibri"/>
          <w:lang w:val="lv-LV" w:eastAsia="lv-LV"/>
        </w:rPr>
        <w:t>Lēmumā minētās izmaiņas iekļaut kārtējās Limbažu novada domes sēdes lēmuma projektā “Grozījumi Limbažu novada pašvaldības domes 2025. gada 30. janvāra saistošajos noteikumos Nr. 2 „Par Limbažu novada pašvaldības 2025. gada budžetu”.</w:t>
      </w:r>
    </w:p>
    <w:p w14:paraId="5606D41F" w14:textId="77777777" w:rsidR="004D15B9" w:rsidRPr="004D15B9" w:rsidRDefault="004D15B9" w:rsidP="004D15B9">
      <w:pPr>
        <w:numPr>
          <w:ilvl w:val="0"/>
          <w:numId w:val="34"/>
        </w:numPr>
        <w:ind w:left="357" w:hanging="357"/>
        <w:jc w:val="both"/>
        <w:rPr>
          <w:lang w:val="lv-LV" w:eastAsia="lv-LV"/>
        </w:rPr>
      </w:pPr>
      <w:r w:rsidRPr="004D15B9">
        <w:rPr>
          <w:color w:val="000000"/>
          <w:lang w:val="lv-LV" w:eastAsia="hi-IN" w:bidi="hi-IN"/>
        </w:rPr>
        <w:t>Atbildīgos par finansējuma pārvirzīšanu un iekļaušanu budžetā noteikt Finanšu un ekonomikas nodaļas ekonomistus</w:t>
      </w:r>
      <w:r w:rsidRPr="004D15B9">
        <w:rPr>
          <w:rFonts w:eastAsia="Arial Unicode MS"/>
          <w:kern w:val="2"/>
          <w:lang w:val="lv-LV" w:eastAsia="hi-IN" w:bidi="hi-IN"/>
        </w:rPr>
        <w:t xml:space="preserve">. </w:t>
      </w:r>
    </w:p>
    <w:p w14:paraId="5F048FD6" w14:textId="77777777" w:rsidR="004D15B9" w:rsidRPr="004D15B9" w:rsidRDefault="004D15B9" w:rsidP="004D15B9">
      <w:pPr>
        <w:numPr>
          <w:ilvl w:val="0"/>
          <w:numId w:val="34"/>
        </w:numPr>
        <w:ind w:left="357" w:hanging="357"/>
        <w:contextualSpacing/>
        <w:jc w:val="both"/>
        <w:rPr>
          <w:lang w:val="lv-LV" w:eastAsia="hi-IN" w:bidi="hi-IN"/>
        </w:rPr>
      </w:pPr>
      <w:r w:rsidRPr="004D15B9">
        <w:rPr>
          <w:rFonts w:eastAsia="Calibri"/>
          <w:lang w:val="lv-LV" w:eastAsia="lv-LV"/>
        </w:rPr>
        <w:t>Kontroli par lēmuma izpildi uzdot Limbažu novada pašvaldības izpilddirektoram.</w:t>
      </w:r>
    </w:p>
    <w:p w14:paraId="4D0EF822" w14:textId="77777777" w:rsidR="004D15B9" w:rsidRPr="004D15B9" w:rsidRDefault="004D15B9" w:rsidP="004D15B9">
      <w:pPr>
        <w:numPr>
          <w:ilvl w:val="0"/>
          <w:numId w:val="34"/>
        </w:numPr>
        <w:ind w:left="357" w:hanging="357"/>
        <w:contextualSpacing/>
        <w:jc w:val="both"/>
        <w:rPr>
          <w:lang w:val="lv-LV" w:eastAsia="hi-IN" w:bidi="hi-IN"/>
        </w:rPr>
      </w:pPr>
      <w:r w:rsidRPr="004D15B9">
        <w:rPr>
          <w:lang w:val="lv-LV" w:eastAsia="lv-LV"/>
        </w:rPr>
        <w:t>Lēmuma projektu virzīt izskatīšanai Limbažu novada domes sēdē.</w:t>
      </w:r>
    </w:p>
    <w:p w14:paraId="267F6A7A" w14:textId="77777777" w:rsidR="004C5808" w:rsidRDefault="004C5808" w:rsidP="00BC7944">
      <w:pPr>
        <w:jc w:val="both"/>
        <w:rPr>
          <w:lang w:val="lv-LV" w:eastAsia="hi-IN" w:bidi="hi-IN"/>
        </w:rPr>
      </w:pPr>
    </w:p>
    <w:p w14:paraId="0A23855F" w14:textId="77777777" w:rsidR="00130FB3" w:rsidRDefault="00130FB3" w:rsidP="00BC7944">
      <w:pPr>
        <w:jc w:val="both"/>
        <w:rPr>
          <w:lang w:val="lv-LV" w:eastAsia="hi-IN" w:bidi="hi-IN"/>
        </w:rPr>
      </w:pPr>
    </w:p>
    <w:p w14:paraId="4A90BADD" w14:textId="1EAEB74D" w:rsidR="00130FB3" w:rsidRPr="00025563" w:rsidRDefault="00130FB3" w:rsidP="00130FB3">
      <w:pPr>
        <w:pStyle w:val="Virsraksts1"/>
        <w:jc w:val="center"/>
      </w:pPr>
      <w:r>
        <w:t>34</w:t>
      </w:r>
      <w:r w:rsidRPr="00025563">
        <w:t>.</w:t>
      </w:r>
    </w:p>
    <w:p w14:paraId="57A1FC60" w14:textId="77777777" w:rsidR="006D66C0" w:rsidRPr="006D66C0" w:rsidRDefault="006D66C0" w:rsidP="006D66C0">
      <w:pPr>
        <w:pBdr>
          <w:bottom w:val="single" w:sz="6" w:space="1" w:color="auto"/>
        </w:pBdr>
        <w:jc w:val="both"/>
        <w:rPr>
          <w:b/>
          <w:bCs/>
          <w:lang w:val="lv-LV" w:eastAsia="lv-LV"/>
        </w:rPr>
      </w:pPr>
      <w:r w:rsidRPr="006D66C0">
        <w:rPr>
          <w:b/>
          <w:bCs/>
          <w:noProof/>
          <w:lang w:val="lv-LV" w:eastAsia="lv-LV"/>
        </w:rPr>
        <w:t>Par projekta “Zivsaimniecisko stratēģiju, tai skaitā zivsaimnieciskās ekspluatācijas noteikumu izstrāde Limbažu Lielezeram” finansējuma iekļaušanu Limbažu novada pašvaldības 2025. gada budžetā</w:t>
      </w:r>
    </w:p>
    <w:p w14:paraId="7C5BD274" w14:textId="77777777" w:rsidR="006D66C0" w:rsidRPr="006D66C0" w:rsidRDefault="006D66C0" w:rsidP="006D66C0">
      <w:pPr>
        <w:jc w:val="center"/>
        <w:rPr>
          <w:lang w:val="lv-LV" w:eastAsia="lv-LV"/>
        </w:rPr>
      </w:pPr>
      <w:r w:rsidRPr="006D66C0">
        <w:rPr>
          <w:lang w:val="lv-LV" w:eastAsia="lv-LV"/>
        </w:rPr>
        <w:t xml:space="preserve">Ziņo </w:t>
      </w:r>
      <w:r w:rsidRPr="006D66C0">
        <w:rPr>
          <w:noProof/>
          <w:lang w:val="lv-LV" w:eastAsia="lv-LV"/>
        </w:rPr>
        <w:t>Roberts Viziņš</w:t>
      </w:r>
    </w:p>
    <w:p w14:paraId="69A59556" w14:textId="77777777" w:rsidR="006D66C0" w:rsidRPr="006D66C0" w:rsidRDefault="006D66C0" w:rsidP="006D66C0">
      <w:pPr>
        <w:jc w:val="both"/>
        <w:rPr>
          <w:lang w:val="lv-LV" w:eastAsia="lv-LV"/>
        </w:rPr>
      </w:pPr>
    </w:p>
    <w:p w14:paraId="3E9DCDA0" w14:textId="149AA747" w:rsidR="006D66C0" w:rsidRDefault="006D66C0" w:rsidP="006D66C0">
      <w:pPr>
        <w:ind w:firstLine="720"/>
        <w:jc w:val="both"/>
        <w:rPr>
          <w:lang w:val="lv-LV" w:eastAsia="lv-LV"/>
        </w:rPr>
      </w:pPr>
      <w:r w:rsidRPr="006D66C0">
        <w:rPr>
          <w:lang w:val="lv-LV" w:eastAsia="lv-LV"/>
        </w:rPr>
        <w:t>Limbažu novada pašvaldības aģentūras “LAUTA”</w:t>
      </w:r>
      <w:r>
        <w:rPr>
          <w:lang w:val="lv-LV" w:eastAsia="lv-LV"/>
        </w:rPr>
        <w:t xml:space="preserve"> direktors R. </w:t>
      </w:r>
      <w:proofErr w:type="spellStart"/>
      <w:r>
        <w:rPr>
          <w:lang w:val="lv-LV" w:eastAsia="lv-LV"/>
        </w:rPr>
        <w:t>Viziņš</w:t>
      </w:r>
      <w:proofErr w:type="spellEnd"/>
      <w:r>
        <w:rPr>
          <w:lang w:val="lv-LV" w:eastAsia="lv-LV"/>
        </w:rPr>
        <w:t xml:space="preserve"> sniedz informāciju par 34.-37. darba kārtības jautājumu.</w:t>
      </w:r>
    </w:p>
    <w:p w14:paraId="46E63895" w14:textId="77777777" w:rsidR="006D66C0" w:rsidRDefault="006D66C0" w:rsidP="006D66C0">
      <w:pPr>
        <w:pBdr>
          <w:bottom w:val="single" w:sz="4" w:space="1" w:color="auto"/>
        </w:pBdr>
        <w:ind w:firstLine="720"/>
        <w:jc w:val="both"/>
        <w:rPr>
          <w:lang w:val="lv-LV" w:eastAsia="lv-LV"/>
        </w:rPr>
      </w:pPr>
    </w:p>
    <w:p w14:paraId="0C100917" w14:textId="77777777" w:rsidR="006D66C0" w:rsidRDefault="006D66C0" w:rsidP="006D66C0">
      <w:pPr>
        <w:ind w:firstLine="720"/>
        <w:jc w:val="both"/>
        <w:rPr>
          <w:lang w:val="lv-LV" w:eastAsia="lv-LV"/>
        </w:rPr>
      </w:pPr>
    </w:p>
    <w:p w14:paraId="105F0559" w14:textId="77777777" w:rsidR="006D66C0" w:rsidRPr="006D66C0" w:rsidRDefault="006D66C0" w:rsidP="006D66C0">
      <w:pPr>
        <w:ind w:firstLine="720"/>
        <w:jc w:val="both"/>
        <w:rPr>
          <w:lang w:val="lv-LV" w:eastAsia="lv-LV"/>
        </w:rPr>
      </w:pPr>
      <w:r w:rsidRPr="006D66C0">
        <w:rPr>
          <w:lang w:val="lv-LV" w:eastAsia="lv-LV"/>
        </w:rPr>
        <w:t>2025. gada 6. maijā saņemts Zivju fonda padomes 2025. gada 24. aprīļa sēdes protokols Nr. 4.1-28e/4/2024 ar pieņemtajiem lēmumiem attiecībā uz Zivju fonda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2025. gadā iesniegtajiem projektiem.</w:t>
      </w:r>
    </w:p>
    <w:p w14:paraId="285CD989" w14:textId="77777777" w:rsidR="006D66C0" w:rsidRPr="006D66C0" w:rsidRDefault="006D66C0" w:rsidP="006D66C0">
      <w:pPr>
        <w:ind w:firstLine="720"/>
        <w:jc w:val="both"/>
        <w:rPr>
          <w:lang w:val="lv-LV" w:eastAsia="lv-LV"/>
        </w:rPr>
      </w:pPr>
      <w:r w:rsidRPr="006D66C0">
        <w:rPr>
          <w:lang w:val="lv-LV" w:eastAsia="lv-LV"/>
        </w:rPr>
        <w:t xml:space="preserve">Limbažu novada pašvaldības iesniegtajam projektam “Zivsaimniecisko stratēģiju, tai skaitā zivsaimnieciskās ekspluatācijas noteikumu izstrāde Limbažu Lielezeram”, piešķirts Zivju fonda finansējums 4 953,74 EUR apmērā. </w:t>
      </w:r>
    </w:p>
    <w:p w14:paraId="0D122B13" w14:textId="77777777" w:rsidR="006D66C0" w:rsidRPr="006D66C0" w:rsidRDefault="006D66C0" w:rsidP="006D66C0">
      <w:pPr>
        <w:ind w:firstLine="720"/>
        <w:jc w:val="both"/>
        <w:rPr>
          <w:lang w:val="lv-LV" w:eastAsia="lv-LV"/>
        </w:rPr>
      </w:pPr>
      <w:r w:rsidRPr="006D66C0">
        <w:rPr>
          <w:lang w:val="lv-LV" w:eastAsia="lv-LV"/>
        </w:rPr>
        <w:t>Projekta kopējās izmaksas 5 566,00 EUR, t.sk. Zivju fonda finansējums 4 953,74 EUR, p/a LAUTA līdzfinansējums 612,26 EUR.</w:t>
      </w:r>
    </w:p>
    <w:p w14:paraId="0C09D8CB" w14:textId="77777777" w:rsidR="006D66C0" w:rsidRPr="00B9502D" w:rsidRDefault="006D66C0" w:rsidP="006D66C0">
      <w:pPr>
        <w:ind w:firstLine="720"/>
        <w:jc w:val="both"/>
        <w:rPr>
          <w:b/>
          <w:bCs/>
          <w:lang w:val="lv-LV" w:eastAsia="lv-LV"/>
        </w:rPr>
      </w:pPr>
      <w:r w:rsidRPr="006D66C0">
        <w:rPr>
          <w:lang w:val="lv-LV" w:eastAsia="lv-LV"/>
        </w:rPr>
        <w:t xml:space="preserve">Pamatojoties uz Pašvaldību likuma 4. panta pirmās daļas 20. punktu,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F7AE631" w14:textId="792498E1" w:rsidR="006D66C0" w:rsidRPr="006D66C0" w:rsidRDefault="006D66C0" w:rsidP="006D66C0">
      <w:pPr>
        <w:ind w:firstLine="720"/>
        <w:jc w:val="both"/>
        <w:rPr>
          <w:b/>
          <w:bCs/>
          <w:lang w:val="lv-LV" w:eastAsia="lv-LV"/>
        </w:rPr>
      </w:pPr>
    </w:p>
    <w:p w14:paraId="28DDED6C" w14:textId="77777777" w:rsidR="006D66C0" w:rsidRPr="006D66C0" w:rsidRDefault="006D66C0" w:rsidP="006D66C0">
      <w:pPr>
        <w:numPr>
          <w:ilvl w:val="0"/>
          <w:numId w:val="35"/>
        </w:numPr>
        <w:ind w:left="357" w:hanging="357"/>
        <w:contextualSpacing/>
        <w:jc w:val="both"/>
        <w:rPr>
          <w:lang w:val="lv-LV" w:eastAsia="hi-IN" w:bidi="hi-IN"/>
        </w:rPr>
      </w:pPr>
      <w:r w:rsidRPr="006D66C0">
        <w:rPr>
          <w:lang w:val="lv-LV" w:eastAsia="lv-LV"/>
        </w:rPr>
        <w:t>Iekļaut</w:t>
      </w:r>
      <w:r w:rsidRPr="006D66C0">
        <w:rPr>
          <w:b/>
          <w:bCs/>
          <w:lang w:val="lv-LV" w:eastAsia="lv-LV"/>
        </w:rPr>
        <w:t xml:space="preserve"> </w:t>
      </w:r>
      <w:r w:rsidRPr="006D66C0">
        <w:rPr>
          <w:lang w:val="lv-LV" w:eastAsia="lv-LV"/>
        </w:rPr>
        <w:t xml:space="preserve">2025. gada budžetā piešķirto Zivju fonda finansējumu 4 953,74 EUR (četri tūkstoši deviņi simti piecdesmit trīs </w:t>
      </w:r>
      <w:proofErr w:type="spellStart"/>
      <w:r w:rsidRPr="006D66C0">
        <w:rPr>
          <w:i/>
          <w:iCs/>
          <w:lang w:val="lv-LV" w:eastAsia="lv-LV"/>
        </w:rPr>
        <w:t>euro</w:t>
      </w:r>
      <w:proofErr w:type="spellEnd"/>
      <w:r w:rsidRPr="006D66C0">
        <w:rPr>
          <w:lang w:val="lv-LV" w:eastAsia="lv-LV"/>
        </w:rPr>
        <w:t>, 74 centi) apmērā projekta “Zivsaimniecisko stratēģiju, tai skaitā zivsaimnieciskās ekspluatācijas noteikumu izstrāde Limbažu Lielezeram” realizēšanai.</w:t>
      </w:r>
    </w:p>
    <w:p w14:paraId="64EA1961" w14:textId="77777777" w:rsidR="006D66C0" w:rsidRPr="006D66C0" w:rsidRDefault="006D66C0" w:rsidP="006D66C0">
      <w:pPr>
        <w:numPr>
          <w:ilvl w:val="0"/>
          <w:numId w:val="35"/>
        </w:numPr>
        <w:ind w:left="357" w:hanging="357"/>
        <w:contextualSpacing/>
        <w:jc w:val="both"/>
        <w:rPr>
          <w:lang w:val="lv-LV" w:eastAsia="hi-IN" w:bidi="hi-IN"/>
        </w:rPr>
      </w:pPr>
      <w:r w:rsidRPr="006D66C0">
        <w:rPr>
          <w:lang w:val="lv-LV" w:eastAsia="lv-LV"/>
        </w:rPr>
        <w:lastRenderedPageBreak/>
        <w:t>Projekta līdzfinansējumu 612,26 EUR apmērā nodrošināt no Limbažu novada pašvaldības aģentūras “LAUTA” 2025. gada budžetā plānotā finansējuma licencētai makšķerēšanai.</w:t>
      </w:r>
    </w:p>
    <w:p w14:paraId="03DC9394" w14:textId="77777777" w:rsidR="006D66C0" w:rsidRPr="006D66C0" w:rsidRDefault="006D66C0" w:rsidP="006D66C0">
      <w:pPr>
        <w:numPr>
          <w:ilvl w:val="0"/>
          <w:numId w:val="35"/>
        </w:numPr>
        <w:ind w:left="357" w:hanging="357"/>
        <w:contextualSpacing/>
        <w:jc w:val="both"/>
        <w:rPr>
          <w:lang w:val="lv-LV" w:eastAsia="hi-IN" w:bidi="hi-IN"/>
        </w:rPr>
      </w:pPr>
      <w:r w:rsidRPr="006D66C0">
        <w:rPr>
          <w:lang w:val="lv-LV" w:eastAsia="lv-LV"/>
        </w:rPr>
        <w:t>Uzdot Finanšu un ekonomikas nodaļas grāmatvedības daļai veikt pārskaitījumu no aģentūras “LAUTA” budžetā plānotajiem līdzekļiem licencētai makšķerēšanai uz Limbažu novada pašvaldības budžetu 2. punktā norādītā līdzfinansējuma apmērā</w:t>
      </w:r>
      <w:r w:rsidRPr="006D66C0">
        <w:rPr>
          <w:rFonts w:eastAsia="Arial Unicode MS"/>
          <w:kern w:val="1"/>
          <w:lang w:val="lv-LV" w:eastAsia="hi-IN" w:bidi="hi-IN"/>
        </w:rPr>
        <w:t>.</w:t>
      </w:r>
    </w:p>
    <w:p w14:paraId="4016597A" w14:textId="77777777" w:rsidR="006D66C0" w:rsidRPr="006D66C0" w:rsidRDefault="006D66C0" w:rsidP="006D66C0">
      <w:pPr>
        <w:numPr>
          <w:ilvl w:val="0"/>
          <w:numId w:val="35"/>
        </w:numPr>
        <w:ind w:left="357" w:hanging="357"/>
        <w:contextualSpacing/>
        <w:jc w:val="both"/>
        <w:rPr>
          <w:lang w:val="lv-LV" w:eastAsia="hi-IN" w:bidi="hi-IN"/>
        </w:rPr>
      </w:pPr>
      <w:r w:rsidRPr="006D66C0">
        <w:rPr>
          <w:rFonts w:eastAsia="Arial Unicode MS"/>
          <w:kern w:val="1"/>
          <w:lang w:val="lv-LV" w:eastAsia="hi-IN" w:bidi="hi-IN"/>
        </w:rPr>
        <w:t>P</w:t>
      </w:r>
      <w:r w:rsidRPr="006D66C0">
        <w:rPr>
          <w:lang w:val="lv-LV" w:eastAsia="lv-LV"/>
        </w:rPr>
        <w:t>iešķirto finansējumu iekļaut kārtējās domes sēdes lēmuma projektā “Grozījumi Limbažu novada pašvaldības domes 2025. gada saistošajos noteikumos „Par Limbažu novada pašvaldības 2025. gada budžetu”.</w:t>
      </w:r>
    </w:p>
    <w:p w14:paraId="34736674" w14:textId="77777777" w:rsidR="006D66C0" w:rsidRPr="006D66C0" w:rsidRDefault="006D66C0" w:rsidP="006D66C0">
      <w:pPr>
        <w:numPr>
          <w:ilvl w:val="0"/>
          <w:numId w:val="35"/>
        </w:numPr>
        <w:ind w:left="357" w:hanging="357"/>
        <w:contextualSpacing/>
        <w:jc w:val="both"/>
        <w:rPr>
          <w:lang w:val="lv-LV" w:eastAsia="hi-IN" w:bidi="hi-IN"/>
        </w:rPr>
      </w:pPr>
      <w:r w:rsidRPr="006D66C0">
        <w:rPr>
          <w:lang w:val="lv-LV" w:eastAsia="lv-LV"/>
        </w:rPr>
        <w:t>Atbildīgos par finansējuma iekļaušanu budžetā noteikt Finanšu un ekonomikas nodaļas ekonomistus.</w:t>
      </w:r>
    </w:p>
    <w:p w14:paraId="4A2E2E68" w14:textId="77777777" w:rsidR="006D66C0" w:rsidRPr="006D66C0" w:rsidRDefault="006D66C0" w:rsidP="006D66C0">
      <w:pPr>
        <w:numPr>
          <w:ilvl w:val="0"/>
          <w:numId w:val="35"/>
        </w:numPr>
        <w:ind w:left="357" w:hanging="357"/>
        <w:contextualSpacing/>
        <w:jc w:val="both"/>
        <w:rPr>
          <w:lang w:val="lv-LV" w:eastAsia="hi-IN" w:bidi="hi-IN"/>
        </w:rPr>
      </w:pPr>
      <w:r w:rsidRPr="006D66C0">
        <w:rPr>
          <w:lang w:val="lv-LV" w:eastAsia="lv-LV"/>
        </w:rPr>
        <w:t xml:space="preserve">Atbildīgo par projektu vadību noteikt Limbažu novada pašvaldības aģentūras “LAUTA” publisko ūdeņu apsaimniekošanas nodaļas vadītāju Jāni Remesu, atbildīgo par atskaišu sagatavošanu un iesniegšanu noteikt Attīstības un projektu nodaļas vadītāja vietnieci attīstības jautājumos Sarmu </w:t>
      </w:r>
      <w:proofErr w:type="spellStart"/>
      <w:r w:rsidRPr="006D66C0">
        <w:rPr>
          <w:lang w:val="lv-LV" w:eastAsia="lv-LV"/>
        </w:rPr>
        <w:t>Kacaru</w:t>
      </w:r>
      <w:proofErr w:type="spellEnd"/>
      <w:r w:rsidRPr="006D66C0">
        <w:rPr>
          <w:lang w:val="lv-LV" w:eastAsia="lv-LV"/>
        </w:rPr>
        <w:t>.</w:t>
      </w:r>
    </w:p>
    <w:p w14:paraId="68B72372" w14:textId="77777777" w:rsidR="006D66C0" w:rsidRPr="006D66C0" w:rsidRDefault="006D66C0" w:rsidP="006D66C0">
      <w:pPr>
        <w:numPr>
          <w:ilvl w:val="0"/>
          <w:numId w:val="35"/>
        </w:numPr>
        <w:ind w:left="357" w:hanging="357"/>
        <w:contextualSpacing/>
        <w:jc w:val="both"/>
        <w:rPr>
          <w:lang w:val="lv-LV" w:eastAsia="hi-IN" w:bidi="hi-IN"/>
        </w:rPr>
      </w:pPr>
      <w:r w:rsidRPr="006D66C0">
        <w:rPr>
          <w:bCs/>
          <w:lang w:val="lv-LV" w:eastAsia="lv-LV"/>
        </w:rPr>
        <w:t xml:space="preserve">Kontroli par lēmuma izpildi uzdot </w:t>
      </w:r>
      <w:r w:rsidRPr="006D66C0">
        <w:rPr>
          <w:lang w:val="lv-LV" w:eastAsia="lv-LV"/>
        </w:rPr>
        <w:t>Limbažu novada pašvaldības izpilddirektoram</w:t>
      </w:r>
      <w:r w:rsidRPr="006D66C0">
        <w:rPr>
          <w:bCs/>
          <w:lang w:val="lv-LV" w:eastAsia="lv-LV"/>
        </w:rPr>
        <w:t>.</w:t>
      </w:r>
    </w:p>
    <w:p w14:paraId="54D7BA2F" w14:textId="730E7AE2" w:rsidR="006D66C0" w:rsidRPr="006D66C0" w:rsidRDefault="006D66C0" w:rsidP="006D66C0">
      <w:pPr>
        <w:numPr>
          <w:ilvl w:val="0"/>
          <w:numId w:val="35"/>
        </w:numPr>
        <w:ind w:left="357" w:hanging="357"/>
        <w:contextualSpacing/>
        <w:jc w:val="both"/>
        <w:rPr>
          <w:lang w:val="lv-LV" w:eastAsia="hi-IN" w:bidi="hi-IN"/>
        </w:rPr>
      </w:pPr>
      <w:r w:rsidRPr="006D66C0">
        <w:rPr>
          <w:lang w:val="lv-LV" w:eastAsia="lv-LV"/>
        </w:rPr>
        <w:t>Lēmuma projektu virzīt izskatīšanai Limbažu novada domes sēdē</w:t>
      </w:r>
      <w:r>
        <w:rPr>
          <w:lang w:val="lv-LV" w:eastAsia="lv-LV"/>
        </w:rPr>
        <w:t>.</w:t>
      </w:r>
    </w:p>
    <w:p w14:paraId="2D5D8C60" w14:textId="77777777" w:rsidR="00130FB3" w:rsidRDefault="00130FB3" w:rsidP="00130FB3">
      <w:pPr>
        <w:jc w:val="both"/>
        <w:rPr>
          <w:lang w:val="lv-LV" w:eastAsia="hi-IN" w:bidi="hi-IN"/>
        </w:rPr>
      </w:pPr>
    </w:p>
    <w:p w14:paraId="5CC9643F" w14:textId="77777777" w:rsidR="00130FB3" w:rsidRDefault="00130FB3" w:rsidP="00BC7944">
      <w:pPr>
        <w:jc w:val="both"/>
        <w:rPr>
          <w:lang w:val="lv-LV" w:eastAsia="hi-IN" w:bidi="hi-IN"/>
        </w:rPr>
      </w:pPr>
    </w:p>
    <w:p w14:paraId="78DEFB6A" w14:textId="2DE3302B" w:rsidR="00130FB3" w:rsidRPr="00025563" w:rsidRDefault="00130FB3" w:rsidP="00130FB3">
      <w:pPr>
        <w:pStyle w:val="Virsraksts1"/>
        <w:jc w:val="center"/>
      </w:pPr>
      <w:r>
        <w:t>35</w:t>
      </w:r>
      <w:r w:rsidRPr="00025563">
        <w:t>.</w:t>
      </w:r>
    </w:p>
    <w:p w14:paraId="1B069F15" w14:textId="77777777" w:rsidR="00AA21D7" w:rsidRPr="00AA21D7" w:rsidRDefault="00AA21D7" w:rsidP="00AA21D7">
      <w:pPr>
        <w:pBdr>
          <w:bottom w:val="single" w:sz="6" w:space="1" w:color="auto"/>
        </w:pBdr>
        <w:jc w:val="both"/>
        <w:rPr>
          <w:b/>
          <w:bCs/>
          <w:lang w:val="lv-LV" w:eastAsia="lv-LV"/>
        </w:rPr>
      </w:pPr>
      <w:r w:rsidRPr="00AA21D7">
        <w:rPr>
          <w:b/>
          <w:bCs/>
          <w:noProof/>
          <w:lang w:val="lv-LV" w:eastAsia="lv-LV"/>
        </w:rPr>
        <w:t>Par projekta “Zivsaimniecisko stratēģiju, tai skaitā zivsaimnieciskās ekspluatācijas noteikumu izstrāde Dūņezeram” finansējuma iekļaušanu Limbažu novada pašvaldības 2025. gada budžetā</w:t>
      </w:r>
    </w:p>
    <w:p w14:paraId="6811AAA3" w14:textId="77777777" w:rsidR="00AA21D7" w:rsidRPr="00AA21D7" w:rsidRDefault="00AA21D7" w:rsidP="00AA21D7">
      <w:pPr>
        <w:jc w:val="center"/>
        <w:rPr>
          <w:lang w:val="lv-LV" w:eastAsia="lv-LV"/>
        </w:rPr>
      </w:pPr>
      <w:r w:rsidRPr="00AA21D7">
        <w:rPr>
          <w:lang w:val="lv-LV" w:eastAsia="lv-LV"/>
        </w:rPr>
        <w:t xml:space="preserve">Ziņo </w:t>
      </w:r>
      <w:r w:rsidRPr="00AA21D7">
        <w:rPr>
          <w:noProof/>
          <w:lang w:val="lv-LV" w:eastAsia="lv-LV"/>
        </w:rPr>
        <w:t>Roberts Viziņš</w:t>
      </w:r>
    </w:p>
    <w:p w14:paraId="08CC3065" w14:textId="77777777" w:rsidR="00AA21D7" w:rsidRPr="00AA21D7" w:rsidRDefault="00AA21D7" w:rsidP="00AA21D7">
      <w:pPr>
        <w:jc w:val="both"/>
        <w:rPr>
          <w:lang w:val="lv-LV" w:eastAsia="lv-LV"/>
        </w:rPr>
      </w:pPr>
    </w:p>
    <w:p w14:paraId="1C694BDD" w14:textId="77777777" w:rsidR="00AA21D7" w:rsidRPr="00AA21D7" w:rsidRDefault="00AA21D7" w:rsidP="00AA21D7">
      <w:pPr>
        <w:ind w:firstLine="720"/>
        <w:jc w:val="both"/>
        <w:rPr>
          <w:lang w:val="lv-LV" w:eastAsia="lv-LV"/>
        </w:rPr>
      </w:pPr>
      <w:r w:rsidRPr="00AA21D7">
        <w:rPr>
          <w:lang w:val="lv-LV" w:eastAsia="lv-LV"/>
        </w:rPr>
        <w:t>2025. gada 6. maijā saņemts Zivju fonda padomes 2025. gada 24. aprīļa sēdes protokols Nr. 4.1-28e/4/2024 ar pieņemtajiem lēmumiem attiecībā uz Zivju fonda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2025. gadā iesniegtajiem projektiem.</w:t>
      </w:r>
    </w:p>
    <w:p w14:paraId="0E902778" w14:textId="77777777" w:rsidR="00AA21D7" w:rsidRPr="00AA21D7" w:rsidRDefault="00AA21D7" w:rsidP="00AA21D7">
      <w:pPr>
        <w:ind w:firstLine="720"/>
        <w:jc w:val="both"/>
        <w:rPr>
          <w:lang w:val="lv-LV" w:eastAsia="lv-LV"/>
        </w:rPr>
      </w:pPr>
      <w:r w:rsidRPr="00AA21D7">
        <w:rPr>
          <w:lang w:val="lv-LV" w:eastAsia="lv-LV"/>
        </w:rPr>
        <w:t xml:space="preserve">Limbažu novada pašvaldības iesniegtajam projektam “Zivsaimniecisko stratēģiju, tai skaitā zivsaimnieciskās ekspluatācijas noteikumu izstrāde Dūņezeram”, piešķirts Zivju fonda finansējums 4 307,60 EUR apmērā. </w:t>
      </w:r>
    </w:p>
    <w:p w14:paraId="4B46D353" w14:textId="77777777" w:rsidR="00AA21D7" w:rsidRPr="00AA21D7" w:rsidRDefault="00AA21D7" w:rsidP="00AA21D7">
      <w:pPr>
        <w:ind w:firstLine="720"/>
        <w:jc w:val="both"/>
        <w:rPr>
          <w:lang w:val="lv-LV" w:eastAsia="lv-LV"/>
        </w:rPr>
      </w:pPr>
      <w:r w:rsidRPr="00AA21D7">
        <w:rPr>
          <w:lang w:val="lv-LV" w:eastAsia="lv-LV"/>
        </w:rPr>
        <w:t>Projekta kopējās izmaksas 4 840,00 EUR, t.sk. Zivju fonda finansējums 4 307,60 EUR, p/a “LAUTA” līdzfinansējums 532,40 EUR.</w:t>
      </w:r>
    </w:p>
    <w:p w14:paraId="2140CCF5" w14:textId="77777777" w:rsidR="00926CF7" w:rsidRPr="00B9502D" w:rsidRDefault="00AA21D7" w:rsidP="00926CF7">
      <w:pPr>
        <w:ind w:firstLine="720"/>
        <w:jc w:val="both"/>
        <w:rPr>
          <w:b/>
          <w:bCs/>
          <w:lang w:val="lv-LV" w:eastAsia="lv-LV"/>
        </w:rPr>
      </w:pPr>
      <w:r w:rsidRPr="00AA21D7">
        <w:rPr>
          <w:lang w:val="lv-LV" w:eastAsia="lv-LV"/>
        </w:rPr>
        <w:t xml:space="preserve">Pamatojoties uz Pašvaldību likuma 4. panta pirmās daļas 20. punktu, 10. panta pirmās daļas 21. punktu un likuma “Par pašvaldību budžetiem” 30. pantu, </w:t>
      </w:r>
      <w:r w:rsidR="00926CF7" w:rsidRPr="00B9502D">
        <w:rPr>
          <w:b/>
          <w:noProof/>
          <w:lang w:val="lv-LV" w:eastAsia="lv-LV"/>
        </w:rPr>
        <w:t>atkl</w:t>
      </w:r>
      <w:r w:rsidR="00926CF7" w:rsidRPr="00B9502D">
        <w:rPr>
          <w:b/>
          <w:bCs/>
          <w:lang w:val="lv-LV" w:eastAsia="lv-LV"/>
        </w:rPr>
        <w:t>āti balsojot: PAR</w:t>
      </w:r>
      <w:r w:rsidR="00926CF7" w:rsidRPr="00B9502D">
        <w:rPr>
          <w:lang w:val="lv-LV" w:eastAsia="lv-LV"/>
        </w:rPr>
        <w:t xml:space="preserve"> – </w:t>
      </w:r>
      <w:r w:rsidR="00926CF7">
        <w:rPr>
          <w:lang w:val="lv-LV" w:eastAsia="lv-LV"/>
        </w:rPr>
        <w:t>8</w:t>
      </w:r>
      <w:r w:rsidR="00926CF7" w:rsidRPr="00B9502D">
        <w:rPr>
          <w:lang w:val="lv-LV" w:eastAsia="lv-LV"/>
        </w:rPr>
        <w:t xml:space="preserve"> deputāti (</w:t>
      </w:r>
      <w:r w:rsidR="00926CF7" w:rsidRPr="000B3961">
        <w:rPr>
          <w:rFonts w:eastAsia="Calibri"/>
          <w:lang w:val="lv-LV"/>
        </w:rPr>
        <w:t xml:space="preserve">Māris </w:t>
      </w:r>
      <w:proofErr w:type="spellStart"/>
      <w:r w:rsidR="00926CF7" w:rsidRPr="000B3961">
        <w:rPr>
          <w:rFonts w:eastAsia="Calibri"/>
          <w:lang w:val="lv-LV"/>
        </w:rPr>
        <w:t>Beļaunieks</w:t>
      </w:r>
      <w:proofErr w:type="spellEnd"/>
      <w:r w:rsidR="00926CF7" w:rsidRPr="000B3961">
        <w:rPr>
          <w:rFonts w:eastAsia="Calibri"/>
          <w:lang w:val="lv-LV"/>
        </w:rPr>
        <w:t xml:space="preserve">, </w:t>
      </w:r>
      <w:r w:rsidR="00926CF7">
        <w:rPr>
          <w:rFonts w:eastAsia="Calibri"/>
          <w:lang w:val="lv-LV"/>
        </w:rPr>
        <w:t xml:space="preserve">Lija </w:t>
      </w:r>
      <w:proofErr w:type="spellStart"/>
      <w:r w:rsidR="00926CF7">
        <w:rPr>
          <w:rFonts w:eastAsia="Calibri"/>
          <w:lang w:val="lv-LV"/>
        </w:rPr>
        <w:t>Jokste</w:t>
      </w:r>
      <w:proofErr w:type="spellEnd"/>
      <w:r w:rsidR="00926CF7">
        <w:rPr>
          <w:rFonts w:eastAsia="Calibri"/>
          <w:lang w:val="lv-LV"/>
        </w:rPr>
        <w:t xml:space="preserve">, Aigars </w:t>
      </w:r>
      <w:proofErr w:type="spellStart"/>
      <w:r w:rsidR="00926CF7">
        <w:rPr>
          <w:rFonts w:eastAsia="Calibri"/>
          <w:lang w:val="lv-LV"/>
        </w:rPr>
        <w:t>Legzdiņš</w:t>
      </w:r>
      <w:proofErr w:type="spellEnd"/>
      <w:r w:rsidR="00926CF7">
        <w:rPr>
          <w:rFonts w:eastAsia="Calibri"/>
          <w:lang w:val="lv-LV"/>
        </w:rPr>
        <w:t xml:space="preserve">, </w:t>
      </w:r>
      <w:r w:rsidR="00926CF7" w:rsidRPr="000B3961">
        <w:rPr>
          <w:rFonts w:eastAsia="Calibri"/>
          <w:lang w:val="lv-LV"/>
        </w:rPr>
        <w:t>Dāvis Melnalksnis</w:t>
      </w:r>
      <w:r w:rsidR="00926CF7">
        <w:rPr>
          <w:rFonts w:eastAsia="Calibri"/>
          <w:lang w:val="lv-LV"/>
        </w:rPr>
        <w:t xml:space="preserve">, Valdis </w:t>
      </w:r>
      <w:proofErr w:type="spellStart"/>
      <w:r w:rsidR="00926CF7">
        <w:rPr>
          <w:rFonts w:eastAsia="Calibri"/>
          <w:lang w:val="lv-LV"/>
        </w:rPr>
        <w:t>Možvillo</w:t>
      </w:r>
      <w:proofErr w:type="spellEnd"/>
      <w:r w:rsidR="00926CF7">
        <w:rPr>
          <w:rFonts w:eastAsia="Calibri"/>
          <w:lang w:val="lv-LV"/>
        </w:rPr>
        <w:t>,</w:t>
      </w:r>
      <w:r w:rsidR="00926CF7" w:rsidRPr="000B3961">
        <w:rPr>
          <w:rFonts w:eastAsia="Calibri"/>
          <w:lang w:val="lv-LV"/>
        </w:rPr>
        <w:t xml:space="preserve"> Rūdolfs Pelēkais</w:t>
      </w:r>
      <w:r w:rsidR="00926CF7">
        <w:rPr>
          <w:rFonts w:eastAsia="Calibri"/>
          <w:lang w:val="lv-LV"/>
        </w:rPr>
        <w:t>,</w:t>
      </w:r>
      <w:r w:rsidR="00926CF7" w:rsidRPr="0064557C">
        <w:rPr>
          <w:rFonts w:eastAsia="Calibri"/>
          <w:lang w:val="lv-LV"/>
        </w:rPr>
        <w:t xml:space="preserve"> </w:t>
      </w:r>
      <w:r w:rsidR="00926CF7">
        <w:rPr>
          <w:rFonts w:eastAsia="Calibri"/>
          <w:lang w:val="lv-LV"/>
        </w:rPr>
        <w:t>Regīna Tamane, Andis Zaļaiskalns</w:t>
      </w:r>
      <w:r w:rsidR="00926CF7" w:rsidRPr="00B9502D">
        <w:rPr>
          <w:rFonts w:eastAsia="Calibri"/>
          <w:lang w:val="lv-LV"/>
        </w:rPr>
        <w:t>)</w:t>
      </w:r>
      <w:r w:rsidR="00926CF7" w:rsidRPr="00B9502D">
        <w:rPr>
          <w:lang w:val="lv-LV" w:eastAsia="lv-LV"/>
        </w:rPr>
        <w:t xml:space="preserve">, </w:t>
      </w:r>
      <w:r w:rsidR="00926CF7" w:rsidRPr="00B9502D">
        <w:rPr>
          <w:b/>
          <w:bCs/>
          <w:lang w:val="lv-LV" w:eastAsia="lv-LV"/>
        </w:rPr>
        <w:t>PRET –</w:t>
      </w:r>
      <w:r w:rsidR="00926CF7" w:rsidRPr="00B9502D">
        <w:rPr>
          <w:lang w:val="lv-LV" w:eastAsia="lv-LV"/>
        </w:rPr>
        <w:t xml:space="preserve"> nav, </w:t>
      </w:r>
      <w:r w:rsidR="00926CF7" w:rsidRPr="00B9502D">
        <w:rPr>
          <w:b/>
          <w:bCs/>
          <w:lang w:val="lv-LV" w:eastAsia="lv-LV"/>
        </w:rPr>
        <w:t>ATTURAS –</w:t>
      </w:r>
      <w:r w:rsidR="00926CF7" w:rsidRPr="00B9502D">
        <w:rPr>
          <w:lang w:val="lv-LV" w:eastAsia="lv-LV"/>
        </w:rPr>
        <w:t xml:space="preserve"> nav, komiteja</w:t>
      </w:r>
      <w:r w:rsidR="00926CF7" w:rsidRPr="00B9502D">
        <w:rPr>
          <w:b/>
          <w:bCs/>
          <w:lang w:val="lv-LV" w:eastAsia="lv-LV"/>
        </w:rPr>
        <w:t xml:space="preserve"> NOLEMJ:</w:t>
      </w:r>
    </w:p>
    <w:p w14:paraId="0821D4DA" w14:textId="7B0BC70D" w:rsidR="00AA21D7" w:rsidRPr="00AA21D7" w:rsidRDefault="00AA21D7" w:rsidP="00926CF7">
      <w:pPr>
        <w:ind w:firstLine="720"/>
        <w:jc w:val="both"/>
        <w:rPr>
          <w:b/>
          <w:bCs/>
          <w:lang w:val="lv-LV" w:eastAsia="lv-LV"/>
        </w:rPr>
      </w:pPr>
    </w:p>
    <w:p w14:paraId="14EF5BC8" w14:textId="77777777" w:rsidR="00AA21D7" w:rsidRPr="00AA21D7" w:rsidRDefault="00AA21D7" w:rsidP="00AA21D7">
      <w:pPr>
        <w:numPr>
          <w:ilvl w:val="0"/>
          <w:numId w:val="36"/>
        </w:numPr>
        <w:ind w:left="357" w:hanging="357"/>
        <w:contextualSpacing/>
        <w:jc w:val="both"/>
        <w:rPr>
          <w:lang w:val="lv-LV" w:eastAsia="hi-IN" w:bidi="hi-IN"/>
        </w:rPr>
      </w:pPr>
      <w:r w:rsidRPr="00AA21D7">
        <w:rPr>
          <w:lang w:val="lv-LV" w:eastAsia="lv-LV"/>
        </w:rPr>
        <w:t xml:space="preserve">Iekļaut 2025.gada budžetā piešķirto Zivju fonda finansējumu 4 307,60 EUR (četri tūkstoši trīs simti septiņi </w:t>
      </w:r>
      <w:proofErr w:type="spellStart"/>
      <w:r w:rsidRPr="00AA21D7">
        <w:rPr>
          <w:i/>
          <w:iCs/>
          <w:lang w:val="lv-LV" w:eastAsia="lv-LV"/>
        </w:rPr>
        <w:t>euro</w:t>
      </w:r>
      <w:proofErr w:type="spellEnd"/>
      <w:r w:rsidRPr="00AA21D7">
        <w:rPr>
          <w:lang w:val="lv-LV" w:eastAsia="lv-LV"/>
        </w:rPr>
        <w:t>, 60 centi) apmērā projekta “Zivsaimniecisko stratēģiju, tai skaitā zivsaimnieciskās ekspluatācijas noteikumu izstrāde Dūņezeram” realizēšanai.</w:t>
      </w:r>
    </w:p>
    <w:p w14:paraId="3DA0BE0E" w14:textId="77777777" w:rsidR="00AA21D7" w:rsidRPr="00AA21D7" w:rsidRDefault="00AA21D7" w:rsidP="00AA21D7">
      <w:pPr>
        <w:numPr>
          <w:ilvl w:val="0"/>
          <w:numId w:val="36"/>
        </w:numPr>
        <w:ind w:left="357" w:hanging="357"/>
        <w:contextualSpacing/>
        <w:jc w:val="both"/>
        <w:rPr>
          <w:lang w:val="lv-LV" w:eastAsia="hi-IN" w:bidi="hi-IN"/>
        </w:rPr>
      </w:pPr>
      <w:r w:rsidRPr="00AA21D7">
        <w:rPr>
          <w:lang w:val="lv-LV" w:eastAsia="lv-LV"/>
        </w:rPr>
        <w:t>Projekta līdzfinansējumu 532,40 EUR apmērā nodrošināt no Limbažu novada pašvaldības aģentūras “LAUTA” 2025. gada budžetā plānotā finansējuma licencētai makšķerēšanai.</w:t>
      </w:r>
    </w:p>
    <w:p w14:paraId="5AA7F3FA" w14:textId="77777777" w:rsidR="00AA21D7" w:rsidRPr="00AA21D7" w:rsidRDefault="00AA21D7" w:rsidP="00AA21D7">
      <w:pPr>
        <w:numPr>
          <w:ilvl w:val="0"/>
          <w:numId w:val="36"/>
        </w:numPr>
        <w:ind w:left="357" w:hanging="357"/>
        <w:contextualSpacing/>
        <w:jc w:val="both"/>
        <w:rPr>
          <w:lang w:val="lv-LV" w:eastAsia="hi-IN" w:bidi="hi-IN"/>
        </w:rPr>
      </w:pPr>
      <w:r w:rsidRPr="00AA21D7">
        <w:rPr>
          <w:lang w:val="lv-LV" w:eastAsia="lv-LV"/>
        </w:rPr>
        <w:t>Uzdot Finanšu un ekonomikas nodaļas grāmatvedības daļai veikt pārskaitījumu no aģentūras “LAUTA” budžetā plānotajiem līdzekļiem licencētai makšķerēšanai uz Limbažu novada pašvaldības budžetu 2. punktā norādītā līdzfinansējuma apmērā</w:t>
      </w:r>
      <w:r w:rsidRPr="00AA21D7">
        <w:rPr>
          <w:rFonts w:eastAsia="Arial Unicode MS"/>
          <w:kern w:val="1"/>
          <w:lang w:val="lv-LV" w:eastAsia="hi-IN" w:bidi="hi-IN"/>
        </w:rPr>
        <w:t>.</w:t>
      </w:r>
    </w:p>
    <w:p w14:paraId="7847B64D" w14:textId="77777777" w:rsidR="00AA21D7" w:rsidRPr="00AA21D7" w:rsidRDefault="00AA21D7" w:rsidP="00AA21D7">
      <w:pPr>
        <w:numPr>
          <w:ilvl w:val="0"/>
          <w:numId w:val="36"/>
        </w:numPr>
        <w:ind w:left="357" w:hanging="357"/>
        <w:contextualSpacing/>
        <w:jc w:val="both"/>
        <w:rPr>
          <w:lang w:val="lv-LV" w:eastAsia="hi-IN" w:bidi="hi-IN"/>
        </w:rPr>
      </w:pPr>
      <w:r w:rsidRPr="00AA21D7">
        <w:rPr>
          <w:rFonts w:eastAsia="Arial Unicode MS"/>
          <w:kern w:val="1"/>
          <w:lang w:val="lv-LV" w:eastAsia="hi-IN" w:bidi="hi-IN"/>
        </w:rPr>
        <w:t>P</w:t>
      </w:r>
      <w:r w:rsidRPr="00AA21D7">
        <w:rPr>
          <w:lang w:val="lv-LV" w:eastAsia="lv-LV"/>
        </w:rPr>
        <w:t xml:space="preserve">iešķirto finansējumu iekļaut kārtējās domes sēdes lēmuma projektā “Grozījumi Limbažu novada pašvaldības domes saistošajos noteikumos „Par </w:t>
      </w:r>
      <w:bookmarkStart w:id="31" w:name="_Hlk197783057"/>
      <w:r w:rsidRPr="00AA21D7">
        <w:rPr>
          <w:lang w:val="lv-LV" w:eastAsia="lv-LV"/>
        </w:rPr>
        <w:t xml:space="preserve">Limbažu novada </w:t>
      </w:r>
      <w:bookmarkEnd w:id="31"/>
      <w:r w:rsidRPr="00AA21D7">
        <w:rPr>
          <w:lang w:val="lv-LV" w:eastAsia="lv-LV"/>
        </w:rPr>
        <w:t>pašvaldības 2025. gada budžetu”.</w:t>
      </w:r>
    </w:p>
    <w:p w14:paraId="7229AB2B" w14:textId="77777777" w:rsidR="00AA21D7" w:rsidRPr="00AA21D7" w:rsidRDefault="00AA21D7" w:rsidP="00AA21D7">
      <w:pPr>
        <w:numPr>
          <w:ilvl w:val="0"/>
          <w:numId w:val="36"/>
        </w:numPr>
        <w:ind w:left="357" w:hanging="357"/>
        <w:contextualSpacing/>
        <w:jc w:val="both"/>
        <w:rPr>
          <w:lang w:val="lv-LV" w:eastAsia="hi-IN" w:bidi="hi-IN"/>
        </w:rPr>
      </w:pPr>
      <w:r w:rsidRPr="00AA21D7">
        <w:rPr>
          <w:lang w:val="lv-LV" w:eastAsia="lv-LV"/>
        </w:rPr>
        <w:t>Atbildīgos par finansējuma iekļaušanu budžetā noteikt Finanšu un ekonomikas nodaļas ekonomistus.</w:t>
      </w:r>
    </w:p>
    <w:p w14:paraId="439892EC" w14:textId="77777777" w:rsidR="00AA21D7" w:rsidRPr="00AA21D7" w:rsidRDefault="00AA21D7" w:rsidP="00AA21D7">
      <w:pPr>
        <w:numPr>
          <w:ilvl w:val="0"/>
          <w:numId w:val="36"/>
        </w:numPr>
        <w:ind w:left="357" w:hanging="357"/>
        <w:contextualSpacing/>
        <w:jc w:val="both"/>
        <w:rPr>
          <w:lang w:val="lv-LV" w:eastAsia="hi-IN" w:bidi="hi-IN"/>
        </w:rPr>
      </w:pPr>
      <w:r w:rsidRPr="00AA21D7">
        <w:rPr>
          <w:lang w:val="lv-LV" w:eastAsia="lv-LV"/>
        </w:rPr>
        <w:lastRenderedPageBreak/>
        <w:t xml:space="preserve">Atbildīgo par projektu vadību noteikt Limbažu novada pašvaldības aģentūras “LAUTA” publisko ūdeņu apsaimniekošanas nodaļas vadītāju Jāni Remesu, atbildīgo par atskaišu sagatavošanu un iesniegšanu noteikt Attīstības un projektu nodaļas vadītāja vietnieci attīstības jautājumos Sarmu </w:t>
      </w:r>
      <w:proofErr w:type="spellStart"/>
      <w:r w:rsidRPr="00AA21D7">
        <w:rPr>
          <w:lang w:val="lv-LV" w:eastAsia="lv-LV"/>
        </w:rPr>
        <w:t>Kacaru</w:t>
      </w:r>
      <w:proofErr w:type="spellEnd"/>
      <w:r w:rsidRPr="00AA21D7">
        <w:rPr>
          <w:lang w:val="lv-LV" w:eastAsia="lv-LV"/>
        </w:rPr>
        <w:t>.</w:t>
      </w:r>
    </w:p>
    <w:p w14:paraId="4F493CC7" w14:textId="77777777" w:rsidR="00AA21D7" w:rsidRPr="00AA21D7" w:rsidRDefault="00AA21D7" w:rsidP="00AA21D7">
      <w:pPr>
        <w:numPr>
          <w:ilvl w:val="0"/>
          <w:numId w:val="36"/>
        </w:numPr>
        <w:ind w:left="357" w:hanging="357"/>
        <w:contextualSpacing/>
        <w:jc w:val="both"/>
        <w:rPr>
          <w:lang w:val="lv-LV" w:eastAsia="hi-IN" w:bidi="hi-IN"/>
        </w:rPr>
      </w:pPr>
      <w:r w:rsidRPr="00AA21D7">
        <w:rPr>
          <w:bCs/>
          <w:lang w:val="lv-LV" w:eastAsia="lv-LV"/>
        </w:rPr>
        <w:t xml:space="preserve">Kontroli par lēmuma izpildi uzdot </w:t>
      </w:r>
      <w:r w:rsidRPr="00AA21D7">
        <w:rPr>
          <w:lang w:val="lv-LV" w:eastAsia="lv-LV"/>
        </w:rPr>
        <w:t>Limbažu novada pašvaldības izpilddirektoram</w:t>
      </w:r>
      <w:r w:rsidRPr="00AA21D7">
        <w:rPr>
          <w:bCs/>
          <w:lang w:val="lv-LV" w:eastAsia="lv-LV"/>
        </w:rPr>
        <w:t>.</w:t>
      </w:r>
    </w:p>
    <w:p w14:paraId="47AD7E5A" w14:textId="77777777" w:rsidR="00AA21D7" w:rsidRPr="00AA21D7" w:rsidRDefault="00AA21D7" w:rsidP="00AA21D7">
      <w:pPr>
        <w:numPr>
          <w:ilvl w:val="0"/>
          <w:numId w:val="36"/>
        </w:numPr>
        <w:ind w:left="357" w:hanging="357"/>
        <w:contextualSpacing/>
        <w:jc w:val="both"/>
        <w:rPr>
          <w:lang w:val="lv-LV" w:eastAsia="hi-IN" w:bidi="hi-IN"/>
        </w:rPr>
      </w:pPr>
      <w:r w:rsidRPr="00AA21D7">
        <w:rPr>
          <w:lang w:val="lv-LV" w:eastAsia="lv-LV"/>
        </w:rPr>
        <w:t>Lēmuma projektu virzīt izskatīšanai Limbažu novada domes sēdē.</w:t>
      </w:r>
    </w:p>
    <w:p w14:paraId="1D6008B9" w14:textId="77777777" w:rsidR="00130FB3" w:rsidRDefault="00130FB3" w:rsidP="00130FB3">
      <w:pPr>
        <w:jc w:val="both"/>
        <w:rPr>
          <w:lang w:val="lv-LV" w:eastAsia="hi-IN" w:bidi="hi-IN"/>
        </w:rPr>
      </w:pPr>
    </w:p>
    <w:p w14:paraId="67422AF4" w14:textId="77777777" w:rsidR="00130FB3" w:rsidRDefault="00130FB3" w:rsidP="00BC7944">
      <w:pPr>
        <w:jc w:val="both"/>
        <w:rPr>
          <w:lang w:val="lv-LV" w:eastAsia="hi-IN" w:bidi="hi-IN"/>
        </w:rPr>
      </w:pPr>
    </w:p>
    <w:p w14:paraId="72B37D17" w14:textId="5E86C162" w:rsidR="00130FB3" w:rsidRPr="00025563" w:rsidRDefault="00130FB3" w:rsidP="00130FB3">
      <w:pPr>
        <w:pStyle w:val="Virsraksts1"/>
        <w:jc w:val="center"/>
      </w:pPr>
      <w:r>
        <w:t>36</w:t>
      </w:r>
      <w:r w:rsidRPr="00025563">
        <w:t>.</w:t>
      </w:r>
    </w:p>
    <w:p w14:paraId="5A99EF80" w14:textId="77777777" w:rsidR="00163DAE" w:rsidRPr="00163DAE" w:rsidRDefault="00163DAE" w:rsidP="00163DAE">
      <w:pPr>
        <w:pBdr>
          <w:bottom w:val="single" w:sz="6" w:space="1" w:color="auto"/>
        </w:pBdr>
        <w:jc w:val="both"/>
        <w:rPr>
          <w:b/>
          <w:bCs/>
          <w:lang w:val="lv-LV" w:eastAsia="lv-LV"/>
        </w:rPr>
      </w:pPr>
      <w:r w:rsidRPr="00163DAE">
        <w:rPr>
          <w:b/>
          <w:bCs/>
          <w:noProof/>
          <w:lang w:val="lv-LV" w:eastAsia="lv-LV"/>
        </w:rPr>
        <w:t>Par projekta “Zivsaimniecisko stratēģiju, tai skaitā zivsaimnieciskās ekspluatācijas noteikumu izstrāde Pāles ūdens krātuvei” iekļaušanu Limbažu novada pašvaldības 2025. gada budžetā</w:t>
      </w:r>
    </w:p>
    <w:p w14:paraId="5E85EC6C" w14:textId="77777777" w:rsidR="00163DAE" w:rsidRPr="00163DAE" w:rsidRDefault="00163DAE" w:rsidP="00163DAE">
      <w:pPr>
        <w:jc w:val="center"/>
        <w:rPr>
          <w:lang w:val="lv-LV" w:eastAsia="lv-LV"/>
        </w:rPr>
      </w:pPr>
      <w:r w:rsidRPr="00163DAE">
        <w:rPr>
          <w:lang w:val="lv-LV" w:eastAsia="lv-LV"/>
        </w:rPr>
        <w:t xml:space="preserve">Ziņo </w:t>
      </w:r>
      <w:r w:rsidRPr="00163DAE">
        <w:rPr>
          <w:noProof/>
          <w:lang w:val="lv-LV" w:eastAsia="lv-LV"/>
        </w:rPr>
        <w:t>Roberts Viziņš</w:t>
      </w:r>
    </w:p>
    <w:p w14:paraId="52CBCCCA" w14:textId="77777777" w:rsidR="00163DAE" w:rsidRPr="00163DAE" w:rsidRDefault="00163DAE" w:rsidP="00163DAE">
      <w:pPr>
        <w:jc w:val="both"/>
        <w:rPr>
          <w:lang w:val="lv-LV" w:eastAsia="lv-LV"/>
        </w:rPr>
      </w:pPr>
    </w:p>
    <w:p w14:paraId="6F7C4E40" w14:textId="77777777" w:rsidR="00163DAE" w:rsidRPr="00163DAE" w:rsidRDefault="00163DAE" w:rsidP="00163DAE">
      <w:pPr>
        <w:ind w:firstLine="720"/>
        <w:jc w:val="both"/>
        <w:rPr>
          <w:lang w:val="lv-LV" w:eastAsia="lv-LV"/>
        </w:rPr>
      </w:pPr>
      <w:r w:rsidRPr="00163DAE">
        <w:rPr>
          <w:lang w:val="lv-LV" w:eastAsia="lv-LV"/>
        </w:rPr>
        <w:t>2025. gada 6. maijā saņemts Zivju fonda padomes 2025. gada 24. aprīļa sēdes protokols Nr. 4.1-28e/4/2024 ar pieņemtajiem lēmumiem attiecībā uz Zivju fonda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2025. gadā iesniegtajiem projektiem.</w:t>
      </w:r>
    </w:p>
    <w:p w14:paraId="0ED2EA89" w14:textId="77777777" w:rsidR="00163DAE" w:rsidRPr="00163DAE" w:rsidRDefault="00163DAE" w:rsidP="00163DAE">
      <w:pPr>
        <w:ind w:firstLine="720"/>
        <w:jc w:val="both"/>
        <w:rPr>
          <w:lang w:val="lv-LV" w:eastAsia="lv-LV"/>
        </w:rPr>
      </w:pPr>
      <w:r w:rsidRPr="00163DAE">
        <w:rPr>
          <w:lang w:val="lv-LV" w:eastAsia="lv-LV"/>
        </w:rPr>
        <w:t xml:space="preserve">Limbažu novada pašvaldības iesniegtajam projektam “Zivsaimniecisko stratēģiju, tai skaitā zivsaimnieciskās ekspluatācijas noteikumu izstrāde Pāles ūdens krātuvei” piešķirts Zivju fonda finansējums 3 661,46 EUR apmērā. </w:t>
      </w:r>
    </w:p>
    <w:p w14:paraId="4C7C31DB" w14:textId="77777777" w:rsidR="00163DAE" w:rsidRPr="00163DAE" w:rsidRDefault="00163DAE" w:rsidP="00163DAE">
      <w:pPr>
        <w:ind w:firstLine="720"/>
        <w:jc w:val="both"/>
        <w:rPr>
          <w:lang w:val="lv-LV" w:eastAsia="lv-LV"/>
        </w:rPr>
      </w:pPr>
      <w:r w:rsidRPr="00163DAE">
        <w:rPr>
          <w:lang w:val="lv-LV" w:eastAsia="lv-LV"/>
        </w:rPr>
        <w:t>Projekta kopējās izmaksas 4 114,00 EUR, t.sk. Zivju fonda finansējums 3 661,46 EUR, biedrības “</w:t>
      </w:r>
      <w:r w:rsidRPr="00163DAE">
        <w:rPr>
          <w:caps/>
          <w:lang w:val="lv-LV" w:eastAsia="lv-LV"/>
        </w:rPr>
        <w:t>mednieku un makšķernieku klubs “Pāle</w:t>
      </w:r>
      <w:r w:rsidRPr="00163DAE">
        <w:rPr>
          <w:lang w:val="lv-LV" w:eastAsia="lv-LV"/>
        </w:rPr>
        <w:t>”” līdzfinansējums 452,54 EUR.</w:t>
      </w:r>
    </w:p>
    <w:p w14:paraId="2A69A899" w14:textId="77777777" w:rsidR="00402782" w:rsidRPr="00B9502D" w:rsidRDefault="00163DAE" w:rsidP="00402782">
      <w:pPr>
        <w:ind w:firstLine="720"/>
        <w:jc w:val="both"/>
        <w:rPr>
          <w:b/>
          <w:bCs/>
          <w:lang w:val="lv-LV" w:eastAsia="lv-LV"/>
        </w:rPr>
      </w:pPr>
      <w:r w:rsidRPr="00163DAE">
        <w:rPr>
          <w:lang w:val="lv-LV" w:eastAsia="lv-LV"/>
        </w:rPr>
        <w:t xml:space="preserve">Pamatojoties uz Pašvaldību likuma 4. panta pirmās daļas 20. punktu, 10. panta pirmās daļas 21. punktu un likuma “Par pašvaldību budžetiem” 30. pantu, </w:t>
      </w:r>
      <w:r w:rsidR="00402782" w:rsidRPr="00B9502D">
        <w:rPr>
          <w:b/>
          <w:noProof/>
          <w:lang w:val="lv-LV" w:eastAsia="lv-LV"/>
        </w:rPr>
        <w:t>atkl</w:t>
      </w:r>
      <w:r w:rsidR="00402782" w:rsidRPr="00B9502D">
        <w:rPr>
          <w:b/>
          <w:bCs/>
          <w:lang w:val="lv-LV" w:eastAsia="lv-LV"/>
        </w:rPr>
        <w:t>āti balsojot: PAR</w:t>
      </w:r>
      <w:r w:rsidR="00402782" w:rsidRPr="00B9502D">
        <w:rPr>
          <w:lang w:val="lv-LV" w:eastAsia="lv-LV"/>
        </w:rPr>
        <w:t xml:space="preserve"> – </w:t>
      </w:r>
      <w:r w:rsidR="00402782">
        <w:rPr>
          <w:lang w:val="lv-LV" w:eastAsia="lv-LV"/>
        </w:rPr>
        <w:t>8</w:t>
      </w:r>
      <w:r w:rsidR="00402782" w:rsidRPr="00B9502D">
        <w:rPr>
          <w:lang w:val="lv-LV" w:eastAsia="lv-LV"/>
        </w:rPr>
        <w:t xml:space="preserve"> deputāti (</w:t>
      </w:r>
      <w:r w:rsidR="00402782" w:rsidRPr="000B3961">
        <w:rPr>
          <w:rFonts w:eastAsia="Calibri"/>
          <w:lang w:val="lv-LV"/>
        </w:rPr>
        <w:t xml:space="preserve">Māris </w:t>
      </w:r>
      <w:proofErr w:type="spellStart"/>
      <w:r w:rsidR="00402782" w:rsidRPr="000B3961">
        <w:rPr>
          <w:rFonts w:eastAsia="Calibri"/>
          <w:lang w:val="lv-LV"/>
        </w:rPr>
        <w:t>Beļaunieks</w:t>
      </w:r>
      <w:proofErr w:type="spellEnd"/>
      <w:r w:rsidR="00402782" w:rsidRPr="000B3961">
        <w:rPr>
          <w:rFonts w:eastAsia="Calibri"/>
          <w:lang w:val="lv-LV"/>
        </w:rPr>
        <w:t xml:space="preserve">, </w:t>
      </w:r>
      <w:r w:rsidR="00402782">
        <w:rPr>
          <w:rFonts w:eastAsia="Calibri"/>
          <w:lang w:val="lv-LV"/>
        </w:rPr>
        <w:t xml:space="preserve">Lija </w:t>
      </w:r>
      <w:proofErr w:type="spellStart"/>
      <w:r w:rsidR="00402782">
        <w:rPr>
          <w:rFonts w:eastAsia="Calibri"/>
          <w:lang w:val="lv-LV"/>
        </w:rPr>
        <w:t>Jokste</w:t>
      </w:r>
      <w:proofErr w:type="spellEnd"/>
      <w:r w:rsidR="00402782">
        <w:rPr>
          <w:rFonts w:eastAsia="Calibri"/>
          <w:lang w:val="lv-LV"/>
        </w:rPr>
        <w:t xml:space="preserve">, Aigars </w:t>
      </w:r>
      <w:proofErr w:type="spellStart"/>
      <w:r w:rsidR="00402782">
        <w:rPr>
          <w:rFonts w:eastAsia="Calibri"/>
          <w:lang w:val="lv-LV"/>
        </w:rPr>
        <w:t>Legzdiņš</w:t>
      </w:r>
      <w:proofErr w:type="spellEnd"/>
      <w:r w:rsidR="00402782">
        <w:rPr>
          <w:rFonts w:eastAsia="Calibri"/>
          <w:lang w:val="lv-LV"/>
        </w:rPr>
        <w:t xml:space="preserve">, </w:t>
      </w:r>
      <w:r w:rsidR="00402782" w:rsidRPr="000B3961">
        <w:rPr>
          <w:rFonts w:eastAsia="Calibri"/>
          <w:lang w:val="lv-LV"/>
        </w:rPr>
        <w:t>Dāvis Melnalksnis</w:t>
      </w:r>
      <w:r w:rsidR="00402782">
        <w:rPr>
          <w:rFonts w:eastAsia="Calibri"/>
          <w:lang w:val="lv-LV"/>
        </w:rPr>
        <w:t xml:space="preserve">, Valdis </w:t>
      </w:r>
      <w:proofErr w:type="spellStart"/>
      <w:r w:rsidR="00402782">
        <w:rPr>
          <w:rFonts w:eastAsia="Calibri"/>
          <w:lang w:val="lv-LV"/>
        </w:rPr>
        <w:t>Možvillo</w:t>
      </w:r>
      <w:proofErr w:type="spellEnd"/>
      <w:r w:rsidR="00402782">
        <w:rPr>
          <w:rFonts w:eastAsia="Calibri"/>
          <w:lang w:val="lv-LV"/>
        </w:rPr>
        <w:t>,</w:t>
      </w:r>
      <w:r w:rsidR="00402782" w:rsidRPr="000B3961">
        <w:rPr>
          <w:rFonts w:eastAsia="Calibri"/>
          <w:lang w:val="lv-LV"/>
        </w:rPr>
        <w:t xml:space="preserve"> Rūdolfs Pelēkais</w:t>
      </w:r>
      <w:r w:rsidR="00402782">
        <w:rPr>
          <w:rFonts w:eastAsia="Calibri"/>
          <w:lang w:val="lv-LV"/>
        </w:rPr>
        <w:t>,</w:t>
      </w:r>
      <w:r w:rsidR="00402782" w:rsidRPr="0064557C">
        <w:rPr>
          <w:rFonts w:eastAsia="Calibri"/>
          <w:lang w:val="lv-LV"/>
        </w:rPr>
        <w:t xml:space="preserve"> </w:t>
      </w:r>
      <w:r w:rsidR="00402782">
        <w:rPr>
          <w:rFonts w:eastAsia="Calibri"/>
          <w:lang w:val="lv-LV"/>
        </w:rPr>
        <w:t>Regīna Tamane, Andis Zaļaiskalns</w:t>
      </w:r>
      <w:r w:rsidR="00402782" w:rsidRPr="00B9502D">
        <w:rPr>
          <w:rFonts w:eastAsia="Calibri"/>
          <w:lang w:val="lv-LV"/>
        </w:rPr>
        <w:t>)</w:t>
      </w:r>
      <w:r w:rsidR="00402782" w:rsidRPr="00B9502D">
        <w:rPr>
          <w:lang w:val="lv-LV" w:eastAsia="lv-LV"/>
        </w:rPr>
        <w:t xml:space="preserve">, </w:t>
      </w:r>
      <w:r w:rsidR="00402782" w:rsidRPr="00B9502D">
        <w:rPr>
          <w:b/>
          <w:bCs/>
          <w:lang w:val="lv-LV" w:eastAsia="lv-LV"/>
        </w:rPr>
        <w:t>PRET –</w:t>
      </w:r>
      <w:r w:rsidR="00402782" w:rsidRPr="00B9502D">
        <w:rPr>
          <w:lang w:val="lv-LV" w:eastAsia="lv-LV"/>
        </w:rPr>
        <w:t xml:space="preserve"> nav, </w:t>
      </w:r>
      <w:r w:rsidR="00402782" w:rsidRPr="00B9502D">
        <w:rPr>
          <w:b/>
          <w:bCs/>
          <w:lang w:val="lv-LV" w:eastAsia="lv-LV"/>
        </w:rPr>
        <w:t>ATTURAS –</w:t>
      </w:r>
      <w:r w:rsidR="00402782" w:rsidRPr="00B9502D">
        <w:rPr>
          <w:lang w:val="lv-LV" w:eastAsia="lv-LV"/>
        </w:rPr>
        <w:t xml:space="preserve"> nav, komiteja</w:t>
      </w:r>
      <w:r w:rsidR="00402782" w:rsidRPr="00B9502D">
        <w:rPr>
          <w:b/>
          <w:bCs/>
          <w:lang w:val="lv-LV" w:eastAsia="lv-LV"/>
        </w:rPr>
        <w:t xml:space="preserve"> NOLEMJ:</w:t>
      </w:r>
    </w:p>
    <w:p w14:paraId="0FCA46F6" w14:textId="237DD8B4" w:rsidR="00163DAE" w:rsidRPr="00163DAE" w:rsidRDefault="00163DAE" w:rsidP="00402782">
      <w:pPr>
        <w:ind w:firstLine="720"/>
        <w:jc w:val="both"/>
        <w:rPr>
          <w:b/>
          <w:bCs/>
          <w:lang w:val="lv-LV" w:eastAsia="lv-LV"/>
        </w:rPr>
      </w:pPr>
    </w:p>
    <w:p w14:paraId="5E110702" w14:textId="77777777" w:rsidR="00163DAE" w:rsidRPr="00163DAE" w:rsidRDefault="00163DAE" w:rsidP="00163DAE">
      <w:pPr>
        <w:numPr>
          <w:ilvl w:val="0"/>
          <w:numId w:val="37"/>
        </w:numPr>
        <w:contextualSpacing/>
        <w:jc w:val="both"/>
        <w:rPr>
          <w:lang w:val="lv-LV" w:eastAsia="hi-IN" w:bidi="hi-IN"/>
        </w:rPr>
      </w:pPr>
      <w:r w:rsidRPr="00163DAE">
        <w:rPr>
          <w:lang w:val="lv-LV" w:eastAsia="lv-LV"/>
        </w:rPr>
        <w:t xml:space="preserve">Iekļaut 2025. gada budžetā piešķirto Zivju fonda finansējumu 3 661,46 EUR (trīs tūkstoši seši simti sešdesmit viens </w:t>
      </w:r>
      <w:proofErr w:type="spellStart"/>
      <w:r w:rsidRPr="00163DAE">
        <w:rPr>
          <w:i/>
          <w:iCs/>
          <w:lang w:val="lv-LV" w:eastAsia="lv-LV"/>
        </w:rPr>
        <w:t>euro</w:t>
      </w:r>
      <w:proofErr w:type="spellEnd"/>
      <w:r w:rsidRPr="00163DAE">
        <w:rPr>
          <w:lang w:val="lv-LV" w:eastAsia="lv-LV"/>
        </w:rPr>
        <w:t>, 46 centi) apmērā</w:t>
      </w:r>
      <w:r w:rsidRPr="00163DAE">
        <w:rPr>
          <w:rFonts w:eastAsia="Arial Unicode MS"/>
          <w:kern w:val="1"/>
          <w:lang w:val="lv-LV" w:eastAsia="hi-IN" w:bidi="hi-IN"/>
        </w:rPr>
        <w:t xml:space="preserve"> un </w:t>
      </w:r>
      <w:r w:rsidRPr="00163DAE">
        <w:rPr>
          <w:lang w:val="lv-LV" w:eastAsia="lv-LV"/>
        </w:rPr>
        <w:t>biedrības “</w:t>
      </w:r>
      <w:r w:rsidRPr="00163DAE">
        <w:rPr>
          <w:caps/>
          <w:lang w:val="lv-LV" w:eastAsia="lv-LV"/>
        </w:rPr>
        <w:t>mednieku un makšķernieku klubs “Pāle</w:t>
      </w:r>
      <w:r w:rsidRPr="00163DAE">
        <w:rPr>
          <w:lang w:val="lv-LV" w:eastAsia="lv-LV"/>
        </w:rPr>
        <w:t>”” saņemto līdzfinansējumu 452,54 EUR</w:t>
      </w:r>
      <w:r w:rsidRPr="00163DAE">
        <w:rPr>
          <w:rFonts w:eastAsia="Arial Unicode MS"/>
          <w:kern w:val="1"/>
          <w:lang w:val="lv-LV" w:eastAsia="hi-IN" w:bidi="hi-IN"/>
        </w:rPr>
        <w:t xml:space="preserve"> (četri simti piecdesmit divi </w:t>
      </w:r>
      <w:proofErr w:type="spellStart"/>
      <w:r w:rsidRPr="00163DAE">
        <w:rPr>
          <w:rFonts w:eastAsia="Arial Unicode MS"/>
          <w:i/>
          <w:iCs/>
          <w:kern w:val="1"/>
          <w:lang w:val="lv-LV" w:eastAsia="hi-IN" w:bidi="hi-IN"/>
        </w:rPr>
        <w:t>euro</w:t>
      </w:r>
      <w:proofErr w:type="spellEnd"/>
      <w:r w:rsidRPr="00163DAE">
        <w:rPr>
          <w:rFonts w:eastAsia="Arial Unicode MS"/>
          <w:kern w:val="1"/>
          <w:lang w:val="lv-LV" w:eastAsia="hi-IN" w:bidi="hi-IN"/>
        </w:rPr>
        <w:t>, 54 centi) apmērā</w:t>
      </w:r>
      <w:r w:rsidRPr="00163DAE">
        <w:rPr>
          <w:lang w:val="lv-LV" w:eastAsia="lv-LV"/>
        </w:rPr>
        <w:t xml:space="preserve"> projekta “Zivsaimniecisko stratēģiju, tai skaitā zivsaimnieciskās ekspluatācijas noteikumu izstrāde Pāles ūdens krātuvei”</w:t>
      </w:r>
      <w:r w:rsidRPr="00163DAE">
        <w:rPr>
          <w:rFonts w:eastAsia="Arial Unicode MS"/>
          <w:kern w:val="1"/>
          <w:lang w:val="lv-LV" w:eastAsia="hi-IN" w:bidi="hi-IN"/>
        </w:rPr>
        <w:t xml:space="preserve"> realizēšanai.</w:t>
      </w:r>
    </w:p>
    <w:p w14:paraId="4E46C80B" w14:textId="77777777" w:rsidR="00163DAE" w:rsidRPr="00163DAE" w:rsidRDefault="00163DAE" w:rsidP="00163DAE">
      <w:pPr>
        <w:numPr>
          <w:ilvl w:val="0"/>
          <w:numId w:val="37"/>
        </w:numPr>
        <w:ind w:left="357" w:hanging="357"/>
        <w:contextualSpacing/>
        <w:jc w:val="both"/>
        <w:rPr>
          <w:lang w:val="lv-LV" w:eastAsia="hi-IN" w:bidi="hi-IN"/>
        </w:rPr>
      </w:pPr>
      <w:r w:rsidRPr="00163DAE">
        <w:rPr>
          <w:rFonts w:eastAsia="Arial Unicode MS"/>
          <w:kern w:val="1"/>
          <w:lang w:val="lv-LV" w:eastAsia="hi-IN" w:bidi="hi-IN"/>
        </w:rPr>
        <w:t>P</w:t>
      </w:r>
      <w:r w:rsidRPr="00163DAE">
        <w:rPr>
          <w:lang w:val="lv-LV" w:eastAsia="lv-LV"/>
        </w:rPr>
        <w:t>iešķirto finansējumu iekļaut kārtējās domes sēdes lēmuma projektā “Grozījumi Limbažu novada pašvaldības domes saistošajos noteikumos „Par Limbažu novada pašvaldības 2025. gada budžetu”.</w:t>
      </w:r>
    </w:p>
    <w:p w14:paraId="0C75328E" w14:textId="77777777" w:rsidR="00163DAE" w:rsidRPr="00163DAE" w:rsidRDefault="00163DAE" w:rsidP="00163DAE">
      <w:pPr>
        <w:numPr>
          <w:ilvl w:val="0"/>
          <w:numId w:val="37"/>
        </w:numPr>
        <w:ind w:left="357" w:hanging="357"/>
        <w:contextualSpacing/>
        <w:jc w:val="both"/>
        <w:rPr>
          <w:lang w:val="lv-LV" w:eastAsia="hi-IN" w:bidi="hi-IN"/>
        </w:rPr>
      </w:pPr>
      <w:r w:rsidRPr="00163DAE">
        <w:rPr>
          <w:lang w:val="lv-LV" w:eastAsia="lv-LV"/>
        </w:rPr>
        <w:t>Atbildīgos par finansējuma iekļaušanu budžetā noteikt Finanšu un ekonomikas nodaļas ekonomistus.</w:t>
      </w:r>
    </w:p>
    <w:p w14:paraId="07211BED" w14:textId="77777777" w:rsidR="00163DAE" w:rsidRPr="00163DAE" w:rsidRDefault="00163DAE" w:rsidP="00163DAE">
      <w:pPr>
        <w:numPr>
          <w:ilvl w:val="0"/>
          <w:numId w:val="37"/>
        </w:numPr>
        <w:ind w:left="357" w:hanging="357"/>
        <w:contextualSpacing/>
        <w:jc w:val="both"/>
        <w:rPr>
          <w:lang w:val="lv-LV" w:eastAsia="hi-IN" w:bidi="hi-IN"/>
        </w:rPr>
      </w:pPr>
      <w:r w:rsidRPr="00163DAE">
        <w:rPr>
          <w:lang w:val="lv-LV" w:eastAsia="lv-LV"/>
        </w:rPr>
        <w:t xml:space="preserve">Atbildīgo par projektu vadību noteikt Limbažu novada pašvaldības aģentūras “LAUTA” publisko ūdeņu apsaimniekošanas nodaļas vadītāju Jāni Remesu, atbildīgo par atskaišu sagatavošanu un iesniegšanu noteikt Attīstības un projektu nodaļas vadītāja vietnieci attīstības jautājumos Sarmu </w:t>
      </w:r>
      <w:proofErr w:type="spellStart"/>
      <w:r w:rsidRPr="00163DAE">
        <w:rPr>
          <w:lang w:val="lv-LV" w:eastAsia="lv-LV"/>
        </w:rPr>
        <w:t>Kacaru</w:t>
      </w:r>
      <w:proofErr w:type="spellEnd"/>
      <w:r w:rsidRPr="00163DAE">
        <w:rPr>
          <w:lang w:val="lv-LV" w:eastAsia="lv-LV"/>
        </w:rPr>
        <w:t>.</w:t>
      </w:r>
    </w:p>
    <w:p w14:paraId="1C38F844" w14:textId="77777777" w:rsidR="00163DAE" w:rsidRPr="00163DAE" w:rsidRDefault="00163DAE" w:rsidP="00163DAE">
      <w:pPr>
        <w:numPr>
          <w:ilvl w:val="0"/>
          <w:numId w:val="37"/>
        </w:numPr>
        <w:ind w:left="357" w:hanging="357"/>
        <w:contextualSpacing/>
        <w:jc w:val="both"/>
        <w:rPr>
          <w:lang w:val="lv-LV" w:eastAsia="hi-IN" w:bidi="hi-IN"/>
        </w:rPr>
      </w:pPr>
      <w:r w:rsidRPr="00163DAE">
        <w:rPr>
          <w:bCs/>
          <w:lang w:val="lv-LV" w:eastAsia="lv-LV"/>
        </w:rPr>
        <w:t xml:space="preserve">Kontroli par lēmuma izpildi uzdot </w:t>
      </w:r>
      <w:r w:rsidRPr="00163DAE">
        <w:rPr>
          <w:lang w:val="lv-LV" w:eastAsia="lv-LV"/>
        </w:rPr>
        <w:t>Limbažu novada pašvaldības izpilddirektoram.</w:t>
      </w:r>
    </w:p>
    <w:p w14:paraId="5098FFC6" w14:textId="77777777" w:rsidR="00163DAE" w:rsidRPr="00163DAE" w:rsidRDefault="00163DAE" w:rsidP="00163DAE">
      <w:pPr>
        <w:numPr>
          <w:ilvl w:val="0"/>
          <w:numId w:val="37"/>
        </w:numPr>
        <w:ind w:left="357" w:hanging="357"/>
        <w:contextualSpacing/>
        <w:jc w:val="both"/>
        <w:rPr>
          <w:lang w:val="lv-LV" w:eastAsia="hi-IN" w:bidi="hi-IN"/>
        </w:rPr>
      </w:pPr>
      <w:r w:rsidRPr="00163DAE">
        <w:rPr>
          <w:lang w:val="lv-LV" w:eastAsia="lv-LV"/>
        </w:rPr>
        <w:t>Lēmuma projektu virzīt izskatīšanai Limbažu novada domes sēdē.</w:t>
      </w:r>
    </w:p>
    <w:p w14:paraId="6AD2D363" w14:textId="77777777" w:rsidR="00130FB3" w:rsidRDefault="00130FB3" w:rsidP="00130FB3">
      <w:pPr>
        <w:jc w:val="both"/>
        <w:rPr>
          <w:lang w:val="lv-LV" w:eastAsia="hi-IN" w:bidi="hi-IN"/>
        </w:rPr>
      </w:pPr>
    </w:p>
    <w:p w14:paraId="67210FC3" w14:textId="77777777" w:rsidR="00130FB3" w:rsidRDefault="00130FB3" w:rsidP="00BC7944">
      <w:pPr>
        <w:jc w:val="both"/>
        <w:rPr>
          <w:lang w:val="lv-LV" w:eastAsia="hi-IN" w:bidi="hi-IN"/>
        </w:rPr>
      </w:pPr>
    </w:p>
    <w:p w14:paraId="47C1CAF2" w14:textId="426AD8EC" w:rsidR="00130FB3" w:rsidRPr="00025563" w:rsidRDefault="00130FB3" w:rsidP="00130FB3">
      <w:pPr>
        <w:pStyle w:val="Virsraksts1"/>
        <w:jc w:val="center"/>
      </w:pPr>
      <w:r>
        <w:t>37</w:t>
      </w:r>
      <w:r w:rsidRPr="00025563">
        <w:t>.</w:t>
      </w:r>
    </w:p>
    <w:p w14:paraId="27D66341" w14:textId="77777777" w:rsidR="000E2C12" w:rsidRPr="000E2C12" w:rsidRDefault="000E2C12" w:rsidP="000E2C12">
      <w:pPr>
        <w:pBdr>
          <w:bottom w:val="single" w:sz="6" w:space="1" w:color="auto"/>
        </w:pBdr>
        <w:jc w:val="both"/>
        <w:rPr>
          <w:b/>
          <w:bCs/>
          <w:lang w:val="lv-LV" w:eastAsia="lv-LV"/>
        </w:rPr>
      </w:pPr>
      <w:r w:rsidRPr="000E2C12">
        <w:rPr>
          <w:b/>
          <w:bCs/>
          <w:noProof/>
          <w:lang w:val="lv-LV" w:eastAsia="lv-LV"/>
        </w:rPr>
        <w:t>Par projekta “Zivsaimniecisko stratēģiju, tai skaitā zivsaimnieciskās ekspluatācijas noteikumu izstrāde Bīriņu ezeram” finansējuma iekļaušanu Limbažu novada pašvaldības 2025. gada budžetā</w:t>
      </w:r>
    </w:p>
    <w:p w14:paraId="66AA7786" w14:textId="77777777" w:rsidR="000E2C12" w:rsidRPr="000E2C12" w:rsidRDefault="000E2C12" w:rsidP="000E2C12">
      <w:pPr>
        <w:jc w:val="center"/>
        <w:rPr>
          <w:lang w:val="lv-LV" w:eastAsia="lv-LV"/>
        </w:rPr>
      </w:pPr>
      <w:r w:rsidRPr="000E2C12">
        <w:rPr>
          <w:lang w:val="lv-LV" w:eastAsia="lv-LV"/>
        </w:rPr>
        <w:t xml:space="preserve">Ziņo </w:t>
      </w:r>
      <w:r w:rsidRPr="000E2C12">
        <w:rPr>
          <w:noProof/>
          <w:lang w:val="lv-LV" w:eastAsia="lv-LV"/>
        </w:rPr>
        <w:t>Roberts Viziņš</w:t>
      </w:r>
    </w:p>
    <w:p w14:paraId="34B83163" w14:textId="77777777" w:rsidR="000E2C12" w:rsidRPr="000E2C12" w:rsidRDefault="000E2C12" w:rsidP="000E2C12">
      <w:pPr>
        <w:jc w:val="both"/>
        <w:rPr>
          <w:lang w:val="lv-LV" w:eastAsia="lv-LV"/>
        </w:rPr>
      </w:pPr>
    </w:p>
    <w:p w14:paraId="194B7769" w14:textId="77777777" w:rsidR="000E2C12" w:rsidRPr="000E2C12" w:rsidRDefault="000E2C12" w:rsidP="000E2C12">
      <w:pPr>
        <w:ind w:firstLine="720"/>
        <w:jc w:val="both"/>
        <w:rPr>
          <w:lang w:val="lv-LV" w:eastAsia="lv-LV"/>
        </w:rPr>
      </w:pPr>
      <w:r w:rsidRPr="000E2C12">
        <w:rPr>
          <w:lang w:val="lv-LV" w:eastAsia="lv-LV"/>
        </w:rPr>
        <w:t>2025. gada 6. maijā saņemts Zivju fonda padomes 2025. gada 24. aprīļa sēdes protokols Nr. 4.1-28e/4/2024 ar pieņemtajiem lēmumiem attiecībā uz Zivju fonda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2025. gadā iesniegtajiem projektiem.</w:t>
      </w:r>
    </w:p>
    <w:p w14:paraId="7F30C5D1" w14:textId="77777777" w:rsidR="000E2C12" w:rsidRPr="000E2C12" w:rsidRDefault="000E2C12" w:rsidP="000E2C12">
      <w:pPr>
        <w:ind w:firstLine="720"/>
        <w:jc w:val="both"/>
        <w:rPr>
          <w:lang w:val="lv-LV" w:eastAsia="lv-LV"/>
        </w:rPr>
      </w:pPr>
      <w:r w:rsidRPr="000E2C12">
        <w:rPr>
          <w:lang w:val="lv-LV" w:eastAsia="lv-LV"/>
        </w:rPr>
        <w:t xml:space="preserve">Limbažu novada pašvaldības iesniegtajam projektam “Zivsaimniecisko stratēģiju, tai skaitā zivsaimnieciskās ekspluatācijas noteikumu izstrāde Bīriņu ezeram” piešķirts Zivju fonda finansējums 3 553,77 EUR apmērā. </w:t>
      </w:r>
    </w:p>
    <w:p w14:paraId="0D21D87E" w14:textId="77777777" w:rsidR="000E2C12" w:rsidRPr="000E2C12" w:rsidRDefault="000E2C12" w:rsidP="000E2C12">
      <w:pPr>
        <w:ind w:firstLine="720"/>
        <w:jc w:val="both"/>
        <w:rPr>
          <w:lang w:val="lv-LV" w:eastAsia="lv-LV"/>
        </w:rPr>
      </w:pPr>
      <w:r w:rsidRPr="000E2C12">
        <w:rPr>
          <w:lang w:val="lv-LV" w:eastAsia="lv-LV"/>
        </w:rPr>
        <w:t>Projekta kopējās izmaksas 3 993,00 EUR, t.sk. Zivju fonda finansējums 3 553,77 EUR, pašvaldības līdzfinansējums 439,23 EUR.</w:t>
      </w:r>
    </w:p>
    <w:p w14:paraId="140DD2F8" w14:textId="77777777" w:rsidR="000E2C12" w:rsidRPr="00B9502D" w:rsidRDefault="000E2C12" w:rsidP="000E2C12">
      <w:pPr>
        <w:ind w:firstLine="720"/>
        <w:jc w:val="both"/>
        <w:rPr>
          <w:b/>
          <w:bCs/>
          <w:lang w:val="lv-LV" w:eastAsia="lv-LV"/>
        </w:rPr>
      </w:pPr>
      <w:r w:rsidRPr="000E2C12">
        <w:rPr>
          <w:lang w:val="lv-LV" w:eastAsia="lv-LV"/>
        </w:rPr>
        <w:t xml:space="preserve">Pamatojoties uz Pašvaldību likuma 4. panta pirmās daļas 20. punktu,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9B2622F" w14:textId="43B79673" w:rsidR="000E2C12" w:rsidRPr="000E2C12" w:rsidRDefault="000E2C12" w:rsidP="000E2C12">
      <w:pPr>
        <w:ind w:firstLine="720"/>
        <w:jc w:val="both"/>
        <w:rPr>
          <w:b/>
          <w:bCs/>
          <w:lang w:val="lv-LV" w:eastAsia="lv-LV"/>
        </w:rPr>
      </w:pPr>
    </w:p>
    <w:p w14:paraId="6B6D6057" w14:textId="77777777" w:rsidR="000E2C12" w:rsidRPr="000E2C12" w:rsidRDefault="000E2C12" w:rsidP="000E2C12">
      <w:pPr>
        <w:numPr>
          <w:ilvl w:val="0"/>
          <w:numId w:val="38"/>
        </w:numPr>
        <w:ind w:left="357" w:hanging="357"/>
        <w:contextualSpacing/>
        <w:jc w:val="both"/>
        <w:rPr>
          <w:lang w:val="lv-LV" w:eastAsia="hi-IN" w:bidi="hi-IN"/>
        </w:rPr>
      </w:pPr>
      <w:r w:rsidRPr="000E2C12">
        <w:rPr>
          <w:b/>
          <w:bCs/>
          <w:lang w:val="lv-LV" w:eastAsia="lv-LV"/>
        </w:rPr>
        <w:t xml:space="preserve">Iekļaut </w:t>
      </w:r>
      <w:r w:rsidRPr="000E2C12">
        <w:rPr>
          <w:lang w:val="lv-LV" w:eastAsia="lv-LV"/>
        </w:rPr>
        <w:t xml:space="preserve">2025. gada budžetā piešķirto Zivju fonda finansējumu 3 553,77 EUR (trīs tūkstoši pieci simti piecdesmit trīs </w:t>
      </w:r>
      <w:proofErr w:type="spellStart"/>
      <w:r w:rsidRPr="000E2C12">
        <w:rPr>
          <w:i/>
          <w:iCs/>
          <w:lang w:val="lv-LV" w:eastAsia="lv-LV"/>
        </w:rPr>
        <w:t>euro</w:t>
      </w:r>
      <w:proofErr w:type="spellEnd"/>
      <w:r w:rsidRPr="000E2C12">
        <w:rPr>
          <w:lang w:val="lv-LV" w:eastAsia="lv-LV"/>
        </w:rPr>
        <w:t>, 77 centi) apmērā projekta “Zivsaimniecisko stratēģiju, tai skaitā zivsaimnieciskās ekspluatācijas noteikumu izstrāde Bīriņu ezeram” realizēšanai.</w:t>
      </w:r>
    </w:p>
    <w:p w14:paraId="5E15DD71" w14:textId="77777777" w:rsidR="000E2C12" w:rsidRPr="000E2C12" w:rsidRDefault="000E2C12" w:rsidP="000E2C12">
      <w:pPr>
        <w:numPr>
          <w:ilvl w:val="0"/>
          <w:numId w:val="38"/>
        </w:numPr>
        <w:ind w:left="357" w:hanging="357"/>
        <w:contextualSpacing/>
        <w:jc w:val="both"/>
        <w:rPr>
          <w:lang w:val="lv-LV" w:eastAsia="hi-IN" w:bidi="hi-IN"/>
        </w:rPr>
      </w:pPr>
      <w:r w:rsidRPr="000E2C12">
        <w:rPr>
          <w:b/>
          <w:bCs/>
          <w:lang w:val="lv-LV" w:eastAsia="lv-LV"/>
        </w:rPr>
        <w:t xml:space="preserve">Piešķirt </w:t>
      </w:r>
      <w:r w:rsidRPr="000E2C12">
        <w:rPr>
          <w:lang w:val="lv-LV" w:eastAsia="lv-LV"/>
        </w:rPr>
        <w:t xml:space="preserve">līdzfinansējumu 439,23 EUR (četri simti trīsdesmit deviņi </w:t>
      </w:r>
      <w:proofErr w:type="spellStart"/>
      <w:r w:rsidRPr="000E2C12">
        <w:rPr>
          <w:i/>
          <w:iCs/>
          <w:lang w:val="lv-LV" w:eastAsia="lv-LV"/>
        </w:rPr>
        <w:t>euro</w:t>
      </w:r>
      <w:proofErr w:type="spellEnd"/>
      <w:r w:rsidRPr="000E2C12">
        <w:rPr>
          <w:lang w:val="lv-LV" w:eastAsia="lv-LV"/>
        </w:rPr>
        <w:t>, 23 centi) apmērā projekta “Zivsaimniecisko stratēģiju, tai skaitā zivsaimnieciskās ekspluatācijas noteikumu izstrāde Bīriņu ezeram” realizēšanai no Limbažu novada pašvaldības nesadalītā naudas atlikuma.</w:t>
      </w:r>
    </w:p>
    <w:p w14:paraId="07DD315D" w14:textId="77777777" w:rsidR="000E2C12" w:rsidRPr="000E2C12" w:rsidRDefault="000E2C12" w:rsidP="000E2C12">
      <w:pPr>
        <w:numPr>
          <w:ilvl w:val="0"/>
          <w:numId w:val="38"/>
        </w:numPr>
        <w:ind w:left="357" w:hanging="357"/>
        <w:contextualSpacing/>
        <w:jc w:val="both"/>
        <w:rPr>
          <w:lang w:val="lv-LV" w:eastAsia="hi-IN" w:bidi="hi-IN"/>
        </w:rPr>
      </w:pPr>
      <w:r w:rsidRPr="000E2C12">
        <w:rPr>
          <w:rFonts w:eastAsia="Arial Unicode MS"/>
          <w:kern w:val="1"/>
          <w:lang w:val="lv-LV" w:eastAsia="hi-IN" w:bidi="hi-IN"/>
        </w:rPr>
        <w:t>P</w:t>
      </w:r>
      <w:r w:rsidRPr="000E2C12">
        <w:rPr>
          <w:lang w:val="lv-LV" w:eastAsia="lv-LV"/>
        </w:rPr>
        <w:t>iešķirto finansējumu iekļaut kārtējās domes sēdes lēmuma projektā “Grozījumi Limbažu novada pašvaldības domes saistošajos noteikumos „Par Limbažu novada pašvaldības 2025. gada budžetu”.</w:t>
      </w:r>
    </w:p>
    <w:p w14:paraId="4BBB732F" w14:textId="77777777" w:rsidR="000E2C12" w:rsidRPr="000E2C12" w:rsidRDefault="000E2C12" w:rsidP="000E2C12">
      <w:pPr>
        <w:numPr>
          <w:ilvl w:val="0"/>
          <w:numId w:val="38"/>
        </w:numPr>
        <w:ind w:left="357" w:hanging="357"/>
        <w:contextualSpacing/>
        <w:jc w:val="both"/>
        <w:rPr>
          <w:lang w:val="lv-LV" w:eastAsia="hi-IN" w:bidi="hi-IN"/>
        </w:rPr>
      </w:pPr>
      <w:r w:rsidRPr="000E2C12">
        <w:rPr>
          <w:lang w:val="lv-LV" w:eastAsia="lv-LV"/>
        </w:rPr>
        <w:t>Atbildīgos par finansējuma iekļaušanu budžetā noteikt Finanšu un ekonomikas nodaļas ekonomistus.</w:t>
      </w:r>
    </w:p>
    <w:p w14:paraId="713EA6F7" w14:textId="77777777" w:rsidR="000E2C12" w:rsidRPr="000E2C12" w:rsidRDefault="000E2C12" w:rsidP="000E2C12">
      <w:pPr>
        <w:numPr>
          <w:ilvl w:val="0"/>
          <w:numId w:val="38"/>
        </w:numPr>
        <w:ind w:left="357" w:hanging="357"/>
        <w:contextualSpacing/>
        <w:jc w:val="both"/>
        <w:rPr>
          <w:lang w:val="lv-LV" w:eastAsia="hi-IN" w:bidi="hi-IN"/>
        </w:rPr>
      </w:pPr>
      <w:r w:rsidRPr="000E2C12">
        <w:rPr>
          <w:lang w:val="lv-LV" w:eastAsia="lv-LV"/>
        </w:rPr>
        <w:t xml:space="preserve">Atbildīgo par projektu vadību noteikt Limbažu novada pašvaldības aģentūras “LAUTA” publisko ūdeņu apsaimniekošanas nodaļas vadītāju Jāni Remesu, atbildīgo par atskaišu sagatavošanu un iesniegšanu noteikt Attīstības un projektu nodaļas vadītāja vietnieci attīstības jautājumos Sarmu </w:t>
      </w:r>
      <w:proofErr w:type="spellStart"/>
      <w:r w:rsidRPr="000E2C12">
        <w:rPr>
          <w:lang w:val="lv-LV" w:eastAsia="lv-LV"/>
        </w:rPr>
        <w:t>Kacaru</w:t>
      </w:r>
      <w:proofErr w:type="spellEnd"/>
      <w:r w:rsidRPr="000E2C12">
        <w:rPr>
          <w:lang w:val="lv-LV" w:eastAsia="lv-LV"/>
        </w:rPr>
        <w:t>.</w:t>
      </w:r>
    </w:p>
    <w:p w14:paraId="0B984A38" w14:textId="77777777" w:rsidR="000E2C12" w:rsidRPr="000E2C12" w:rsidRDefault="000E2C12" w:rsidP="000E2C12">
      <w:pPr>
        <w:numPr>
          <w:ilvl w:val="0"/>
          <w:numId w:val="38"/>
        </w:numPr>
        <w:ind w:left="357" w:hanging="357"/>
        <w:contextualSpacing/>
        <w:jc w:val="both"/>
        <w:rPr>
          <w:lang w:val="lv-LV" w:eastAsia="hi-IN" w:bidi="hi-IN"/>
        </w:rPr>
      </w:pPr>
      <w:r w:rsidRPr="000E2C12">
        <w:rPr>
          <w:bCs/>
          <w:lang w:val="lv-LV" w:eastAsia="lv-LV"/>
        </w:rPr>
        <w:t xml:space="preserve">Kontroli par lēmuma izpildi uzdot </w:t>
      </w:r>
      <w:r w:rsidRPr="000E2C12">
        <w:rPr>
          <w:lang w:val="lv-LV" w:eastAsia="lv-LV"/>
        </w:rPr>
        <w:t>Limbažu novada pašvaldības izpilddirektoram</w:t>
      </w:r>
      <w:r w:rsidRPr="000E2C12">
        <w:rPr>
          <w:bCs/>
          <w:lang w:val="lv-LV" w:eastAsia="lv-LV"/>
        </w:rPr>
        <w:t>.</w:t>
      </w:r>
    </w:p>
    <w:p w14:paraId="6C63FCD0" w14:textId="77777777" w:rsidR="000E2C12" w:rsidRPr="000E2C12" w:rsidRDefault="000E2C12" w:rsidP="000E2C12">
      <w:pPr>
        <w:numPr>
          <w:ilvl w:val="0"/>
          <w:numId w:val="38"/>
        </w:numPr>
        <w:ind w:left="357" w:hanging="357"/>
        <w:contextualSpacing/>
        <w:jc w:val="both"/>
        <w:rPr>
          <w:lang w:val="lv-LV" w:eastAsia="hi-IN" w:bidi="hi-IN"/>
        </w:rPr>
      </w:pPr>
      <w:r w:rsidRPr="000E2C12">
        <w:rPr>
          <w:lang w:val="lv-LV" w:eastAsia="lv-LV"/>
        </w:rPr>
        <w:t>Lēmuma projektu virzīt izskatīšanai Limbažu novada domes sēdē.</w:t>
      </w:r>
    </w:p>
    <w:p w14:paraId="70936E84" w14:textId="77777777" w:rsidR="00130FB3" w:rsidRDefault="00130FB3" w:rsidP="00130FB3">
      <w:pPr>
        <w:jc w:val="both"/>
        <w:rPr>
          <w:lang w:val="lv-LV" w:eastAsia="hi-IN" w:bidi="hi-IN"/>
        </w:rPr>
      </w:pPr>
    </w:p>
    <w:p w14:paraId="08372CE4" w14:textId="77777777" w:rsidR="00130FB3" w:rsidRDefault="00130FB3" w:rsidP="00BC7944">
      <w:pPr>
        <w:jc w:val="both"/>
        <w:rPr>
          <w:lang w:val="lv-LV" w:eastAsia="hi-IN" w:bidi="hi-IN"/>
        </w:rPr>
      </w:pPr>
    </w:p>
    <w:p w14:paraId="266073BC" w14:textId="54ECD7E6" w:rsidR="00130FB3" w:rsidRPr="00025563" w:rsidRDefault="00130FB3" w:rsidP="00130FB3">
      <w:pPr>
        <w:pStyle w:val="Virsraksts1"/>
        <w:jc w:val="center"/>
      </w:pPr>
      <w:r>
        <w:t>38</w:t>
      </w:r>
      <w:r w:rsidRPr="00025563">
        <w:t>.</w:t>
      </w:r>
    </w:p>
    <w:p w14:paraId="5E5DA2CA" w14:textId="77777777" w:rsidR="00D00D96" w:rsidRPr="00D00D96" w:rsidRDefault="00D00D96" w:rsidP="00D00D96">
      <w:pPr>
        <w:pBdr>
          <w:bottom w:val="single" w:sz="6" w:space="1" w:color="auto"/>
        </w:pBdr>
        <w:jc w:val="both"/>
        <w:rPr>
          <w:b/>
          <w:bCs/>
          <w:lang w:val="lv-LV" w:eastAsia="lv-LV"/>
        </w:rPr>
      </w:pPr>
      <w:r w:rsidRPr="00D00D96">
        <w:rPr>
          <w:b/>
          <w:bCs/>
          <w:noProof/>
          <w:lang w:val="lv-LV" w:eastAsia="lv-LV"/>
        </w:rPr>
        <w:t>Par SIA "ZAAO" 2024. gada peļņas izlietošanu</w:t>
      </w:r>
      <w:r w:rsidRPr="00D00D96">
        <w:rPr>
          <w:rFonts w:ascii="Arial" w:eastAsia="Arial" w:hAnsi="Arial" w:cs="Arial"/>
          <w:b/>
          <w:color w:val="000000"/>
          <w:kern w:val="2"/>
          <w:sz w:val="22"/>
          <w:szCs w:val="22"/>
          <w:lang w:val="lv-LV"/>
          <w14:ligatures w14:val="standardContextual"/>
        </w:rPr>
        <w:t xml:space="preserve"> </w:t>
      </w:r>
    </w:p>
    <w:p w14:paraId="73C478DE" w14:textId="77777777" w:rsidR="005C125C" w:rsidRDefault="00D00D96" w:rsidP="00D00D96">
      <w:pPr>
        <w:jc w:val="center"/>
        <w:rPr>
          <w:noProof/>
          <w:lang w:val="lv-LV" w:eastAsia="lv-LV"/>
        </w:rPr>
      </w:pPr>
      <w:bookmarkStart w:id="32" w:name="_Hlk148087620"/>
      <w:r w:rsidRPr="00D00D96">
        <w:rPr>
          <w:lang w:val="lv-LV" w:eastAsia="lv-LV"/>
        </w:rPr>
        <w:t xml:space="preserve">Ziņo </w:t>
      </w:r>
      <w:r w:rsidRPr="00D00D96">
        <w:rPr>
          <w:noProof/>
          <w:lang w:val="lv-LV" w:eastAsia="lv-LV"/>
        </w:rPr>
        <w:t>Lana Ukrija</w:t>
      </w:r>
      <w:r w:rsidR="005C125C">
        <w:rPr>
          <w:noProof/>
          <w:lang w:val="lv-LV" w:eastAsia="lv-LV"/>
        </w:rPr>
        <w:t xml:space="preserve">, debatēs piedalās Māris Beļaunieks, Aigars Legzdiņš, Andis Zaļaiskalns, </w:t>
      </w:r>
    </w:p>
    <w:p w14:paraId="493B0AFB" w14:textId="535DC0C0" w:rsidR="00D00D96" w:rsidRPr="00D00D96" w:rsidRDefault="005C125C" w:rsidP="00D00D96">
      <w:pPr>
        <w:jc w:val="center"/>
        <w:rPr>
          <w:lang w:val="lv-LV" w:eastAsia="lv-LV"/>
        </w:rPr>
      </w:pPr>
      <w:r>
        <w:rPr>
          <w:noProof/>
          <w:lang w:val="lv-LV" w:eastAsia="lv-LV"/>
        </w:rPr>
        <w:t>Baiba Martinsone, Dāvis Melnalksnis, Viktors Zujevs</w:t>
      </w:r>
    </w:p>
    <w:bookmarkEnd w:id="32"/>
    <w:p w14:paraId="792112BA" w14:textId="77777777" w:rsidR="00D00D96" w:rsidRPr="00D00D96" w:rsidRDefault="00D00D96" w:rsidP="00D00D96">
      <w:pPr>
        <w:jc w:val="both"/>
        <w:rPr>
          <w:lang w:val="lv-LV" w:eastAsia="lv-LV"/>
        </w:rPr>
      </w:pPr>
    </w:p>
    <w:p w14:paraId="04010B82" w14:textId="0A6C48FE" w:rsidR="005B17D2" w:rsidRPr="00EC129E" w:rsidRDefault="005B17D2" w:rsidP="005B17D2">
      <w:pPr>
        <w:ind w:firstLine="720"/>
        <w:jc w:val="both"/>
        <w:rPr>
          <w:lang w:val="lv-LV" w:eastAsia="lv-LV"/>
        </w:rPr>
      </w:pPr>
      <w:r w:rsidRPr="00EC129E">
        <w:rPr>
          <w:lang w:val="lv-LV" w:eastAsia="lv-LV"/>
        </w:rPr>
        <w:t xml:space="preserve">Limbažu novada pašvaldības izpilddirektora palīgs kapitālsabiedrību pārvaldības jautājumos L. </w:t>
      </w:r>
      <w:proofErr w:type="spellStart"/>
      <w:r w:rsidRPr="00EC129E">
        <w:rPr>
          <w:lang w:val="lv-LV" w:eastAsia="lv-LV"/>
        </w:rPr>
        <w:t>Ukrija</w:t>
      </w:r>
      <w:proofErr w:type="spellEnd"/>
      <w:r w:rsidRPr="00EC129E">
        <w:rPr>
          <w:lang w:val="lv-LV" w:eastAsia="lv-LV"/>
        </w:rPr>
        <w:t xml:space="preserve"> sniedz prezentāciju par kapitālsabiedrību SIA "ZAAO", SIA “Limbažu siltums”, SIA “Namsaimnieks”, SIA “Limbažu slimnīca”, SIA “Olimpiskais centrs “Limbaži””, SIA “Salacgrīvas ūdens” 2024. gada peļņas izlietošanu.</w:t>
      </w:r>
      <w:r w:rsidR="00E307A8" w:rsidRPr="00EC129E">
        <w:rPr>
          <w:lang w:val="lv-LV" w:eastAsia="lv-LV"/>
        </w:rPr>
        <w:t xml:space="preserve"> Deputāts A. Zaļaiskalns lūdz nosūtīt e-pastā informāciju</w:t>
      </w:r>
      <w:r w:rsidR="00764E64">
        <w:rPr>
          <w:lang w:val="lv-LV" w:eastAsia="lv-LV"/>
        </w:rPr>
        <w:t>,</w:t>
      </w:r>
      <w:r w:rsidR="00E307A8" w:rsidRPr="00EC129E">
        <w:rPr>
          <w:lang w:val="lv-LV" w:eastAsia="lv-LV"/>
        </w:rPr>
        <w:t xml:space="preserve"> </w:t>
      </w:r>
      <w:r w:rsidR="00EC129E" w:rsidRPr="00EC129E">
        <w:rPr>
          <w:lang w:val="lv-LV" w:eastAsia="lv-LV"/>
        </w:rPr>
        <w:t>ar kādiem rezultātiem ir strādājusi</w:t>
      </w:r>
      <w:r w:rsidR="00E307A8" w:rsidRPr="00EC129E">
        <w:rPr>
          <w:lang w:val="lv-LV" w:eastAsia="lv-LV"/>
        </w:rPr>
        <w:t xml:space="preserve"> </w:t>
      </w:r>
      <w:r w:rsidR="00EC129E" w:rsidRPr="00EC129E">
        <w:rPr>
          <w:lang w:val="lv-LV" w:eastAsia="lv-LV"/>
        </w:rPr>
        <w:t>SIA “Olimpiskais centrs “Limbaži”” struktūrvienība “</w:t>
      </w:r>
      <w:r w:rsidR="00E307A8" w:rsidRPr="00EC129E">
        <w:rPr>
          <w:lang w:val="lv-LV" w:eastAsia="lv-LV"/>
        </w:rPr>
        <w:t>Limbažu peldbasein</w:t>
      </w:r>
      <w:r w:rsidR="00EC129E" w:rsidRPr="00EC129E">
        <w:rPr>
          <w:lang w:val="lv-LV" w:eastAsia="lv-LV"/>
        </w:rPr>
        <w:t>s”</w:t>
      </w:r>
      <w:r w:rsidR="00E307A8" w:rsidRPr="00EC129E">
        <w:rPr>
          <w:lang w:val="lv-LV" w:eastAsia="lv-LV"/>
        </w:rPr>
        <w:t>.</w:t>
      </w:r>
    </w:p>
    <w:p w14:paraId="2517583E" w14:textId="0BA11B78" w:rsidR="005B17D2" w:rsidRDefault="005B17D2" w:rsidP="005B17D2">
      <w:pPr>
        <w:pBdr>
          <w:bottom w:val="single" w:sz="4" w:space="1" w:color="auto"/>
        </w:pBdr>
        <w:ind w:firstLine="720"/>
        <w:jc w:val="both"/>
        <w:rPr>
          <w:lang w:val="lv-LV" w:eastAsia="lv-LV"/>
        </w:rPr>
      </w:pPr>
    </w:p>
    <w:p w14:paraId="0DD09A00" w14:textId="16B0A22F" w:rsidR="005B17D2" w:rsidRPr="005B17D2" w:rsidRDefault="005B17D2" w:rsidP="005B17D2">
      <w:pPr>
        <w:ind w:firstLine="720"/>
        <w:jc w:val="both"/>
        <w:rPr>
          <w:lang w:val="lv-LV" w:eastAsia="lv-LV"/>
        </w:rPr>
      </w:pPr>
    </w:p>
    <w:p w14:paraId="04D857B8" w14:textId="77777777" w:rsidR="00D00D96" w:rsidRPr="00D00D96" w:rsidRDefault="00D00D96" w:rsidP="00D00D96">
      <w:pPr>
        <w:ind w:firstLine="720"/>
        <w:jc w:val="both"/>
        <w:rPr>
          <w:lang w:val="lv-LV" w:eastAsia="lv-LV"/>
        </w:rPr>
      </w:pPr>
      <w:r w:rsidRPr="00D00D96">
        <w:rPr>
          <w:lang w:val="lv-LV" w:eastAsia="lv-LV"/>
        </w:rPr>
        <w:t xml:space="preserve">Pašvaldību likuma 10. panta pirmās daļas 9. punkts cita starpā nosaka, ka dome ir tiesīga izlemt ikvienu pašvaldības kompetences jautājumu un tikai domes kompetencē ir likumā noteiktajā </w:t>
      </w:r>
      <w:r w:rsidRPr="00D00D96">
        <w:rPr>
          <w:lang w:val="lv-LV" w:eastAsia="lv-LV"/>
        </w:rPr>
        <w:lastRenderedPageBreak/>
        <w:t>kārtībā izveidot, reorganizēt un likvidēt pašvaldības kapitālsabiedrības un nodibinājumus, kā arī lemt par dalību kapitālsabiedrībās, biedrībās un nodibinājumos.</w:t>
      </w:r>
    </w:p>
    <w:p w14:paraId="7AA9E1EA" w14:textId="77777777" w:rsidR="00D00D96" w:rsidRPr="00D00D96" w:rsidRDefault="00D00D96" w:rsidP="00D00D96">
      <w:pPr>
        <w:ind w:firstLine="720"/>
        <w:jc w:val="both"/>
        <w:rPr>
          <w:lang w:val="lv-LV" w:eastAsia="lv-LV"/>
        </w:rPr>
      </w:pPr>
      <w:r w:rsidRPr="00D00D96">
        <w:rPr>
          <w:rFonts w:eastAsia="Calibri"/>
          <w:lang w:val="lv-LV"/>
        </w:rPr>
        <w:t xml:space="preserve">Publiskas personas kapitāla daļu un kapitālsabiedrību pārvaldības likuma 35.panta pirmā daļa nosaka, ka atvasinātas publiskas personas augstākā lēmējinstitūcija reglamentē kārtību, kādā nosakāma </w:t>
      </w:r>
      <w:bookmarkStart w:id="33" w:name="_Hlk134705608"/>
      <w:r w:rsidRPr="00D00D96">
        <w:rPr>
          <w:rFonts w:eastAsia="Calibri"/>
          <w:lang w:val="lv-LV"/>
        </w:rPr>
        <w:t>dividendēs izmaksājamā peļņas daļa kapitālsabiedrībā,</w:t>
      </w:r>
      <w:bookmarkEnd w:id="33"/>
      <w:r w:rsidRPr="00D00D96">
        <w:rPr>
          <w:rFonts w:eastAsia="Calibri"/>
          <w:lang w:val="lv-LV"/>
        </w:rPr>
        <w:t xml:space="preserve"> kurā atvasinātai publiskai personai ir izšķirošā ietekme. </w:t>
      </w:r>
      <w:r w:rsidRPr="00D00D96">
        <w:rPr>
          <w:rFonts w:eastAsia="NSimSun"/>
          <w:kern w:val="2"/>
          <w:lang w:val="lv-LV" w:eastAsia="zh-CN" w:bidi="hi-IN"/>
        </w:rPr>
        <w:t xml:space="preserve">Limbažu novada domes </w:t>
      </w:r>
      <w:r w:rsidRPr="00D00D96">
        <w:rPr>
          <w:rFonts w:eastAsia="Calibri"/>
          <w:lang w:val="lv-LV" w:eastAsia="lv-LV" w:bidi="lv-LV"/>
        </w:rPr>
        <w:t xml:space="preserve">2022. gada 25. augusta noteikumu Nr. 26 “Limbažu novada pašvaldības kapitālsabiedrību un kapitāla daļu pārvaldības noteikumi” (apstiprināti ar </w:t>
      </w:r>
      <w:r w:rsidRPr="00D00D96">
        <w:rPr>
          <w:lang w:val="lv-LV" w:eastAsia="lv-LV"/>
        </w:rPr>
        <w:t>Limbažu novada domes 25.08.2022. sēdes lēmumu Nr.864), turpmāk arī – Noteikumi, 59. 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62. punkts nosaka, ka kapitālsabiedrībā, kurā Pašvaldībai pieder kapitāla daļas, taču nav nodrošināta izšķirošā ietekme, kapitāla daļu turētāja pārstāvis, izskatot dalībnieku (akcionāru) sapulcē jautājumu par pārskata gada peļņas sadali, sniedz priekšlikumu noteikt dividendēs izmaksājamo peļņas daļu ne mazāku par 10% no pārskata gada tīrās peļņas, savukārt 63. 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624CD76D" w14:textId="77777777" w:rsidR="00D00D96" w:rsidRPr="00D00D96" w:rsidRDefault="00D00D96" w:rsidP="00D00D96">
      <w:pPr>
        <w:ind w:firstLine="720"/>
        <w:jc w:val="both"/>
        <w:rPr>
          <w:lang w:val="lv-LV" w:eastAsia="lv-LV"/>
        </w:rPr>
      </w:pPr>
      <w:r w:rsidRPr="00D00D96">
        <w:rPr>
          <w:lang w:val="lv-LV" w:eastAsia="lv-LV"/>
        </w:rPr>
        <w:t>Pašvaldībā 2025. gada 25. aprīlī ir saņemts SIA "ZAAO", reģistrācijas Nr.</w:t>
      </w:r>
      <w:r w:rsidRPr="00D00D96">
        <w:rPr>
          <w:rFonts w:ascii="Roboto Condensed" w:hAnsi="Roboto Condensed"/>
          <w:color w:val="525252"/>
          <w:sz w:val="21"/>
          <w:szCs w:val="21"/>
          <w:lang w:val="lv-LV" w:eastAsia="lv-LV"/>
        </w:rPr>
        <w:t xml:space="preserve"> </w:t>
      </w:r>
      <w:r w:rsidRPr="00D00D96">
        <w:rPr>
          <w:lang w:val="lv-LV" w:eastAsia="lv-LV"/>
        </w:rPr>
        <w:t>44103015509, 25.04.2025. iesniegums Nr. 1.25/202 “Par SIA “ZAAO” 2024. gada peļņas sadali” (Pašvaldībā reģistrēts ar Nr.</w:t>
      </w:r>
      <w:r w:rsidRPr="00D00D96">
        <w:rPr>
          <w:rFonts w:ascii="Segoe UI" w:hAnsi="Segoe UI" w:cs="Segoe UI"/>
          <w:color w:val="212529"/>
          <w:sz w:val="21"/>
          <w:szCs w:val="21"/>
          <w:shd w:val="clear" w:color="auto" w:fill="FFFFFF"/>
          <w:lang w:val="lv-LV" w:eastAsia="lv-LV"/>
        </w:rPr>
        <w:t xml:space="preserve"> </w:t>
      </w:r>
      <w:r w:rsidRPr="00D00D96">
        <w:rPr>
          <w:lang w:val="lv-LV" w:eastAsia="lv-LV"/>
        </w:rPr>
        <w:t>17.1/25/62), kurā norādīts, ka kapitālsabiedrība 2024. gadu noslēdza ar peļņu EUR 272 664</w:t>
      </w:r>
      <w:r w:rsidRPr="00D00D96">
        <w:rPr>
          <w:b/>
          <w:bCs/>
          <w:lang w:val="lv-LV" w:eastAsia="lv-LV"/>
        </w:rPr>
        <w:t xml:space="preserve"> </w:t>
      </w:r>
      <w:r w:rsidRPr="00D00D96">
        <w:rPr>
          <w:lang w:val="lv-LV" w:eastAsia="lv-LV"/>
        </w:rPr>
        <w:t xml:space="preserve">(divi simti septiņdesmit divi tūkstoši seši simti sešdesmit četri eiro) apmērā, kā arī tiek lūgts 2024. gada peļņu </w:t>
      </w:r>
      <w:bookmarkStart w:id="34" w:name="_Hlk197097153"/>
      <w:r w:rsidRPr="00D00D96">
        <w:rPr>
          <w:lang w:val="lv-LV" w:eastAsia="lv-LV"/>
        </w:rPr>
        <w:t>atstāt nesadalītu, novirzot to kapitālsabiedrības attīstībai</w:t>
      </w:r>
      <w:bookmarkEnd w:id="34"/>
      <w:r w:rsidRPr="00D00D96">
        <w:rPr>
          <w:lang w:val="lv-LV" w:eastAsia="lv-LV"/>
        </w:rPr>
        <w:t>.</w:t>
      </w:r>
    </w:p>
    <w:p w14:paraId="2BD5C27D" w14:textId="77777777" w:rsidR="00D00D96" w:rsidRPr="00B9502D" w:rsidRDefault="00D00D96" w:rsidP="00D00D96">
      <w:pPr>
        <w:ind w:firstLine="720"/>
        <w:jc w:val="both"/>
        <w:rPr>
          <w:b/>
          <w:bCs/>
          <w:lang w:val="lv-LV" w:eastAsia="lv-LV"/>
        </w:rPr>
      </w:pPr>
      <w:r w:rsidRPr="00D00D96">
        <w:rPr>
          <w:lang w:val="lv-LV" w:eastAsia="lv-LV"/>
        </w:rPr>
        <w:t xml:space="preserve">Ņemot vērā iepriekš minēto un pamatojoties uz Pašvaldību likuma 10. panta pirmās daļas 9. punktu, Publiskas personas kapitāla daļu un kapitālsabiedrību pārvaldības likuma 35. pantu, Limbažu novada domes 2022. gada 25. augusta noteikumu Nr. 26 “Limbažu novada pašvaldības kapitālsabiedrību un kapitāla daļu pārvaldības noteikumi” 59., 62., 63.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C84F391" w14:textId="412FE500" w:rsidR="00D00D96" w:rsidRPr="00D00D96" w:rsidRDefault="00D00D96" w:rsidP="00D00D96">
      <w:pPr>
        <w:ind w:firstLine="720"/>
        <w:jc w:val="both"/>
        <w:rPr>
          <w:lang w:val="lv-LV" w:eastAsia="hi-IN" w:bidi="hi-IN"/>
        </w:rPr>
      </w:pPr>
    </w:p>
    <w:p w14:paraId="3380CF61" w14:textId="77777777" w:rsidR="00D00D96" w:rsidRPr="00D00D96" w:rsidRDefault="00D00D96" w:rsidP="00D00D96">
      <w:pPr>
        <w:numPr>
          <w:ilvl w:val="0"/>
          <w:numId w:val="39"/>
        </w:numPr>
        <w:ind w:left="357" w:hanging="357"/>
        <w:contextualSpacing/>
        <w:jc w:val="both"/>
        <w:rPr>
          <w:iCs/>
          <w:lang w:val="lv-LV" w:eastAsia="lv-LV"/>
        </w:rPr>
      </w:pPr>
      <w:r w:rsidRPr="00D00D96">
        <w:rPr>
          <w:lang w:val="lv-LV" w:eastAsia="lv-LV"/>
        </w:rPr>
        <w:t>Atbalstīt, ka SIA "ZAAO", reģistrācijas Nr. 44103015509, 2024. gada peļņa EUR 272 664</w:t>
      </w:r>
      <w:r w:rsidRPr="00D00D96">
        <w:rPr>
          <w:b/>
          <w:bCs/>
          <w:lang w:val="lv-LV" w:eastAsia="lv-LV"/>
        </w:rPr>
        <w:t xml:space="preserve"> </w:t>
      </w:r>
      <w:r w:rsidRPr="00D00D96">
        <w:rPr>
          <w:lang w:val="lv-LV" w:eastAsia="lv-LV"/>
        </w:rPr>
        <w:t xml:space="preserve">(divi simti septiņdesmit divi tūkstoši seši simti sešdesmit četri eiro) apmērā </w:t>
      </w:r>
      <w:bookmarkStart w:id="35" w:name="_Hlk197095141"/>
      <w:bookmarkStart w:id="36" w:name="_Hlk197097350"/>
      <w:r w:rsidRPr="00D00D96">
        <w:rPr>
          <w:lang w:val="lv-LV" w:eastAsia="lv-LV"/>
        </w:rPr>
        <w:t>netiek sadalīta, novirzot to kapitālsabiedrības attīstībai</w:t>
      </w:r>
      <w:bookmarkEnd w:id="35"/>
      <w:bookmarkEnd w:id="36"/>
      <w:r w:rsidRPr="00D00D96">
        <w:rPr>
          <w:lang w:val="lv-LV" w:eastAsia="lv-LV"/>
        </w:rPr>
        <w:t>.</w:t>
      </w:r>
    </w:p>
    <w:p w14:paraId="6FA07D93" w14:textId="77777777" w:rsidR="00D00D96" w:rsidRPr="00D00D96" w:rsidRDefault="00D00D96" w:rsidP="00D00D96">
      <w:pPr>
        <w:numPr>
          <w:ilvl w:val="0"/>
          <w:numId w:val="39"/>
        </w:numPr>
        <w:ind w:left="357" w:hanging="357"/>
        <w:contextualSpacing/>
        <w:jc w:val="both"/>
        <w:rPr>
          <w:iCs/>
          <w:lang w:val="lv-LV" w:eastAsia="lv-LV"/>
        </w:rPr>
      </w:pPr>
      <w:bookmarkStart w:id="37" w:name="_Hlk197097385"/>
      <w:r w:rsidRPr="00D00D96">
        <w:rPr>
          <w:iCs/>
          <w:lang w:val="lv-LV" w:eastAsia="lv-LV"/>
        </w:rPr>
        <w:t xml:space="preserve">Noteikt, ka nesadalītās peļņas novirzīšana kapitālsabiedrības attīstībai nozīmē ieguldījumus, kas nepieciešami kapitālsabiedrības saimnieciskās darbības nodrošināšanai, ilgtspējīgai attīstībai, ņemot vērā kapitālsabiedrības finanšu un </w:t>
      </w:r>
      <w:proofErr w:type="spellStart"/>
      <w:r w:rsidRPr="00D00D96">
        <w:rPr>
          <w:iCs/>
          <w:lang w:val="lv-LV" w:eastAsia="lv-LV"/>
        </w:rPr>
        <w:t>nefinanšu</w:t>
      </w:r>
      <w:proofErr w:type="spellEnd"/>
      <w:r w:rsidRPr="00D00D96">
        <w:rPr>
          <w:iCs/>
          <w:lang w:val="lv-LV" w:eastAsia="lv-LV"/>
        </w:rPr>
        <w:t xml:space="preserve"> mērķus.</w:t>
      </w:r>
    </w:p>
    <w:p w14:paraId="7AFE5939" w14:textId="77777777" w:rsidR="00D00D96" w:rsidRPr="00D00D96" w:rsidRDefault="00D00D96" w:rsidP="00D00D96">
      <w:pPr>
        <w:numPr>
          <w:ilvl w:val="0"/>
          <w:numId w:val="39"/>
        </w:numPr>
        <w:ind w:left="357" w:hanging="357"/>
        <w:contextualSpacing/>
        <w:jc w:val="both"/>
        <w:rPr>
          <w:iCs/>
          <w:lang w:val="lv-LV" w:eastAsia="lv-LV"/>
        </w:rPr>
      </w:pPr>
      <w:r w:rsidRPr="00D00D96">
        <w:rPr>
          <w:lang w:val="lv-LV" w:eastAsia="lv-LV"/>
        </w:rPr>
        <w:t>Uzdot Pašvaldības kapitāla daļu turētāja pārstāvim lēmuma 1. punktā minētās kapitālsabiedrības dalībnieku sapulcē atbalstīt jautājumu par nesadalītās peļņas novirzīšanu kapitālsabiedrības attīstībai.</w:t>
      </w:r>
    </w:p>
    <w:p w14:paraId="0AB1E469" w14:textId="77777777" w:rsidR="00D00D96" w:rsidRPr="00D00D96" w:rsidRDefault="00D00D96" w:rsidP="00D00D96">
      <w:pPr>
        <w:numPr>
          <w:ilvl w:val="0"/>
          <w:numId w:val="39"/>
        </w:numPr>
        <w:ind w:left="357" w:hanging="357"/>
        <w:contextualSpacing/>
        <w:jc w:val="both"/>
        <w:rPr>
          <w:iCs/>
          <w:lang w:val="lv-LV" w:eastAsia="lv-LV"/>
        </w:rPr>
      </w:pPr>
      <w:r w:rsidRPr="00D00D96">
        <w:rPr>
          <w:iCs/>
          <w:lang w:val="lv-LV" w:eastAsia="lv-LV"/>
        </w:rPr>
        <w:t>Lēmums stājas spēkā 2025. gada 22. maijā</w:t>
      </w:r>
      <w:bookmarkEnd w:id="37"/>
      <w:r w:rsidRPr="00D00D96">
        <w:rPr>
          <w:iCs/>
          <w:lang w:val="lv-LV" w:eastAsia="lv-LV"/>
        </w:rPr>
        <w:t>.</w:t>
      </w:r>
    </w:p>
    <w:p w14:paraId="659437A1" w14:textId="77777777" w:rsidR="00D00D96" w:rsidRPr="00D00D96" w:rsidRDefault="00D00D96" w:rsidP="00D00D96">
      <w:pPr>
        <w:numPr>
          <w:ilvl w:val="0"/>
          <w:numId w:val="39"/>
        </w:numPr>
        <w:ind w:left="357" w:hanging="357"/>
        <w:contextualSpacing/>
        <w:jc w:val="both"/>
        <w:rPr>
          <w:i/>
          <w:lang w:val="lv-LV" w:eastAsia="lv-LV"/>
        </w:rPr>
      </w:pPr>
      <w:r w:rsidRPr="00D00D96">
        <w:rPr>
          <w:lang w:val="lv-LV" w:eastAsia="lv-LV"/>
        </w:rPr>
        <w:t>Lēmuma projektu virzīt izskatīšanai Limbažu novada domes maija sēdē.</w:t>
      </w:r>
    </w:p>
    <w:p w14:paraId="5D44C365" w14:textId="77777777" w:rsidR="00130FB3" w:rsidRDefault="00130FB3" w:rsidP="00130FB3">
      <w:pPr>
        <w:jc w:val="both"/>
        <w:rPr>
          <w:lang w:val="lv-LV" w:eastAsia="hi-IN" w:bidi="hi-IN"/>
        </w:rPr>
      </w:pPr>
    </w:p>
    <w:p w14:paraId="21B1358F" w14:textId="77777777" w:rsidR="00130FB3" w:rsidRDefault="00130FB3" w:rsidP="00BC7944">
      <w:pPr>
        <w:jc w:val="both"/>
        <w:rPr>
          <w:lang w:val="lv-LV" w:eastAsia="hi-IN" w:bidi="hi-IN"/>
        </w:rPr>
      </w:pPr>
    </w:p>
    <w:p w14:paraId="73E0DAEC" w14:textId="7455611A" w:rsidR="00130FB3" w:rsidRPr="00025563" w:rsidRDefault="00130FB3" w:rsidP="00130FB3">
      <w:pPr>
        <w:pStyle w:val="Virsraksts1"/>
        <w:jc w:val="center"/>
      </w:pPr>
      <w:r>
        <w:t>39</w:t>
      </w:r>
      <w:r w:rsidRPr="00025563">
        <w:t>.</w:t>
      </w:r>
    </w:p>
    <w:p w14:paraId="587B32D6" w14:textId="77777777" w:rsidR="00704498" w:rsidRPr="00704498" w:rsidRDefault="00704498" w:rsidP="00704498">
      <w:pPr>
        <w:pBdr>
          <w:bottom w:val="single" w:sz="6" w:space="1" w:color="auto"/>
        </w:pBdr>
        <w:jc w:val="both"/>
        <w:rPr>
          <w:b/>
          <w:bCs/>
          <w:lang w:val="lv-LV" w:eastAsia="lv-LV"/>
        </w:rPr>
      </w:pPr>
      <w:r w:rsidRPr="00704498">
        <w:rPr>
          <w:b/>
          <w:bCs/>
          <w:noProof/>
          <w:lang w:val="lv-LV" w:eastAsia="lv-LV"/>
        </w:rPr>
        <w:t>Par SIA "LIMBAŽU SILTUMS" 2024. gada peļņas izlietošanu</w:t>
      </w:r>
    </w:p>
    <w:p w14:paraId="095A11D7" w14:textId="77777777" w:rsidR="00704498" w:rsidRPr="00704498" w:rsidRDefault="00704498" w:rsidP="00704498">
      <w:pPr>
        <w:jc w:val="center"/>
        <w:rPr>
          <w:lang w:val="lv-LV" w:eastAsia="lv-LV"/>
        </w:rPr>
      </w:pPr>
      <w:r w:rsidRPr="00704498">
        <w:rPr>
          <w:lang w:val="lv-LV" w:eastAsia="lv-LV"/>
        </w:rPr>
        <w:t xml:space="preserve">Ziņo </w:t>
      </w:r>
      <w:r w:rsidRPr="00704498">
        <w:rPr>
          <w:noProof/>
          <w:lang w:val="lv-LV" w:eastAsia="lv-LV"/>
        </w:rPr>
        <w:t>Lana Ukrija</w:t>
      </w:r>
    </w:p>
    <w:p w14:paraId="5F6B0D44" w14:textId="77777777" w:rsidR="00704498" w:rsidRPr="00704498" w:rsidRDefault="00704498" w:rsidP="00704498">
      <w:pPr>
        <w:ind w:firstLine="567"/>
        <w:jc w:val="both"/>
        <w:rPr>
          <w:lang w:val="lv-LV" w:eastAsia="lv-LV"/>
        </w:rPr>
      </w:pPr>
    </w:p>
    <w:p w14:paraId="28E8D155" w14:textId="77777777" w:rsidR="00704498" w:rsidRPr="00704498" w:rsidRDefault="00704498" w:rsidP="00704498">
      <w:pPr>
        <w:ind w:firstLine="720"/>
        <w:jc w:val="both"/>
        <w:rPr>
          <w:lang w:val="lv-LV" w:eastAsia="lv-LV"/>
        </w:rPr>
      </w:pPr>
      <w:r w:rsidRPr="00704498">
        <w:rPr>
          <w:lang w:val="lv-LV" w:eastAsia="lv-LV"/>
        </w:rPr>
        <w:lastRenderedPageBreak/>
        <w:t>Pašvaldību likuma 10. panta pirmās daļas 9. 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06B36560" w14:textId="77777777" w:rsidR="00704498" w:rsidRPr="00704498" w:rsidRDefault="00704498" w:rsidP="00704498">
      <w:pPr>
        <w:ind w:firstLine="720"/>
        <w:jc w:val="both"/>
        <w:rPr>
          <w:lang w:val="lv-LV" w:eastAsia="lv-LV"/>
        </w:rPr>
      </w:pPr>
      <w:r w:rsidRPr="00704498">
        <w:rPr>
          <w:rFonts w:eastAsia="Calibri"/>
          <w:lang w:val="lv-LV"/>
        </w:rPr>
        <w:t xml:space="preserve">Publiskas personas kapitāla daļu un kapitālsabiedrību pārvaldības likuma 35. panta pirmā daļa nosaka, ka atvasinātas publiskas personas augstākā lēmējinstitūcija reglamentē kārtību, kādā nosakāma dividendēs izmaksājamā peļņas daļa kapitālsabiedrībā, kurā atvasinātai publiskai personai ir izšķirošā ietekme. </w:t>
      </w:r>
      <w:r w:rsidRPr="00704498">
        <w:rPr>
          <w:rFonts w:eastAsia="NSimSun"/>
          <w:kern w:val="2"/>
          <w:lang w:val="lv-LV" w:eastAsia="zh-CN" w:bidi="hi-IN"/>
        </w:rPr>
        <w:t xml:space="preserve">Limbažu novada domes </w:t>
      </w:r>
      <w:r w:rsidRPr="00704498">
        <w:rPr>
          <w:rFonts w:eastAsia="Calibri"/>
          <w:lang w:val="lv-LV" w:eastAsia="lv-LV" w:bidi="lv-LV"/>
        </w:rPr>
        <w:t xml:space="preserve">2022. gada 25. augusta noteikumu Nr. 26 “Limbažu novada pašvaldības kapitālsabiedrību un kapitāla daļu pārvaldības noteikumi” (apstiprināti ar </w:t>
      </w:r>
      <w:r w:rsidRPr="00704498">
        <w:rPr>
          <w:lang w:val="lv-LV" w:eastAsia="lv-LV"/>
        </w:rPr>
        <w:t>Limbažu novada domes 25.08.2022. sēdes lēmumu Nr.864), turpmāk arī – Noteikumi, 59. 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 punkts nosaka, ka kapitālsabiedrībā, kurā Pašvaldībai ir izšķiroša ietekme, minimālā dividendēs izmaksājamā peļņas daļa ir 10% no pārskata gada tīrās peļņas, savukārt 63. 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2B44CFE5" w14:textId="77777777" w:rsidR="00704498" w:rsidRPr="00704498" w:rsidRDefault="00704498" w:rsidP="00704498">
      <w:pPr>
        <w:ind w:firstLine="720"/>
        <w:jc w:val="both"/>
        <w:rPr>
          <w:lang w:val="lv-LV" w:eastAsia="lv-LV"/>
        </w:rPr>
      </w:pPr>
      <w:r w:rsidRPr="00704498">
        <w:rPr>
          <w:lang w:val="lv-LV" w:eastAsia="lv-LV"/>
        </w:rPr>
        <w:t>Pašvaldībā 2025. gada 6. maijā ir saņemts SIA "LIMBAŽU SILTUMS", reģistrācijas Nr.</w:t>
      </w:r>
      <w:r w:rsidRPr="00704498">
        <w:rPr>
          <w:rFonts w:ascii="Roboto Condensed" w:hAnsi="Roboto Condensed"/>
          <w:color w:val="525252"/>
          <w:sz w:val="21"/>
          <w:szCs w:val="21"/>
          <w:lang w:val="lv-LV" w:eastAsia="lv-LV"/>
        </w:rPr>
        <w:t xml:space="preserve"> </w:t>
      </w:r>
      <w:r w:rsidRPr="00704498">
        <w:rPr>
          <w:lang w:val="lv-LV" w:eastAsia="lv-LV"/>
        </w:rPr>
        <w:t>40003006715, 06.05.2024. iesniegums Nr. 1.8/32 “Par SIA “LIMBAŽU SILTUMS” 2024. gada peļņas izlietošanu” (Pašvaldībā reģistrēts ar Nr.</w:t>
      </w:r>
      <w:r w:rsidRPr="00704498">
        <w:rPr>
          <w:rFonts w:ascii="Segoe UI" w:hAnsi="Segoe UI" w:cs="Segoe UI"/>
          <w:color w:val="212529"/>
          <w:sz w:val="21"/>
          <w:szCs w:val="21"/>
          <w:shd w:val="clear" w:color="auto" w:fill="FFFFFF"/>
          <w:lang w:val="lv-LV" w:eastAsia="lv-LV"/>
        </w:rPr>
        <w:t xml:space="preserve"> </w:t>
      </w:r>
      <w:r w:rsidRPr="00704498">
        <w:rPr>
          <w:lang w:val="lv-LV" w:eastAsia="lv-LV"/>
        </w:rPr>
        <w:t xml:space="preserve">17.1/25/71), kurā norādīts, ka kapitālsabiedrība 2024. gadu noslēdza ar peļņu EUR 41 710 (četrdesmit viens tūkstotis septiņi simti desmit </w:t>
      </w:r>
      <w:proofErr w:type="spellStart"/>
      <w:r w:rsidRPr="00704498">
        <w:rPr>
          <w:i/>
          <w:lang w:val="lv-LV" w:eastAsia="lv-LV"/>
        </w:rPr>
        <w:t>euro</w:t>
      </w:r>
      <w:proofErr w:type="spellEnd"/>
      <w:r w:rsidRPr="00704498">
        <w:rPr>
          <w:lang w:val="lv-LV" w:eastAsia="lv-LV"/>
        </w:rPr>
        <w:t>) apmērā, kā arī lūgts 2024. gada peļņu atstāt nesadalītu, novirzot to sadzīves kanalizācijas tīklu atjaunošanai Rīgas ielas posmā no Jūras ielas līdz Rīgas ielai Nr.8, Alojā, Limbažu novadā.</w:t>
      </w:r>
    </w:p>
    <w:p w14:paraId="7625172B" w14:textId="77777777" w:rsidR="00704498" w:rsidRPr="00B9502D" w:rsidRDefault="00704498" w:rsidP="00704498">
      <w:pPr>
        <w:ind w:firstLine="720"/>
        <w:jc w:val="both"/>
        <w:rPr>
          <w:b/>
          <w:bCs/>
          <w:lang w:val="lv-LV" w:eastAsia="lv-LV"/>
        </w:rPr>
      </w:pPr>
      <w:r w:rsidRPr="00704498">
        <w:rPr>
          <w:lang w:val="lv-LV" w:eastAsia="lv-LV"/>
        </w:rPr>
        <w:t xml:space="preserve">Ņemot vērā iepriekš minēto un pamatojoties uz Pašvaldību likuma 10. panta pirmās daļas 9. punktu, Publiskas personas kapitāla daļu un kapitālsabiedrību pārvaldības likuma 35. pantu, Limbažu novada domes 2022. gada 25. augusta noteikumu Nr. 26 “Limbažu novada pašvaldības kapitālsabiedrību un kapitāla daļu pārvaldības noteikumi” 60., 63., 66. un 67.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F83AC13" w14:textId="44907D56" w:rsidR="00704498" w:rsidRPr="00704498" w:rsidRDefault="00704498" w:rsidP="00704498">
      <w:pPr>
        <w:ind w:firstLine="720"/>
        <w:jc w:val="both"/>
        <w:rPr>
          <w:lang w:val="lv-LV" w:eastAsia="hi-IN" w:bidi="hi-IN"/>
        </w:rPr>
      </w:pPr>
    </w:p>
    <w:p w14:paraId="696D2779" w14:textId="77777777" w:rsidR="00704498" w:rsidRPr="00704498" w:rsidRDefault="00704498" w:rsidP="00704498">
      <w:pPr>
        <w:numPr>
          <w:ilvl w:val="0"/>
          <w:numId w:val="40"/>
        </w:numPr>
        <w:ind w:left="357" w:hanging="357"/>
        <w:contextualSpacing/>
        <w:jc w:val="both"/>
        <w:rPr>
          <w:iCs/>
          <w:lang w:val="lv-LV" w:eastAsia="lv-LV"/>
        </w:rPr>
      </w:pPr>
      <w:r w:rsidRPr="00704498">
        <w:rPr>
          <w:lang w:val="lv-LV" w:eastAsia="lv-LV"/>
        </w:rPr>
        <w:t>Atbalstīt, ka SIA "LIMBAŽU SILTUMS", reģistrācijas Nr.</w:t>
      </w:r>
      <w:r w:rsidRPr="00704498">
        <w:rPr>
          <w:rFonts w:ascii="Roboto Condensed" w:hAnsi="Roboto Condensed"/>
          <w:color w:val="525252"/>
          <w:sz w:val="21"/>
          <w:szCs w:val="21"/>
          <w:lang w:val="lv-LV" w:eastAsia="lv-LV"/>
        </w:rPr>
        <w:t xml:space="preserve"> </w:t>
      </w:r>
      <w:r w:rsidRPr="00704498">
        <w:rPr>
          <w:lang w:val="lv-LV" w:eastAsia="lv-LV"/>
        </w:rPr>
        <w:t xml:space="preserve">40003006715, 2024. gada peļņa EUR 41 710 (četrdesmit viens tūkstotis septiņi simti desmit </w:t>
      </w:r>
      <w:proofErr w:type="spellStart"/>
      <w:r w:rsidRPr="00704498">
        <w:rPr>
          <w:i/>
          <w:iCs/>
          <w:lang w:val="lv-LV" w:eastAsia="lv-LV"/>
        </w:rPr>
        <w:t>euro</w:t>
      </w:r>
      <w:proofErr w:type="spellEnd"/>
      <w:r w:rsidRPr="00704498">
        <w:rPr>
          <w:lang w:val="lv-LV" w:eastAsia="lv-LV"/>
        </w:rPr>
        <w:t>) apmērā netiek sadalīta, novirzot to sadzīves kanalizācijas tīklu atjaunošanai Rīgas ielas posmā no Jūras ielas līdz Rīgas ielai Nr.8, Alojā, Limbažu novadā.</w:t>
      </w:r>
    </w:p>
    <w:p w14:paraId="1B902D3E" w14:textId="77777777" w:rsidR="00704498" w:rsidRPr="00704498" w:rsidRDefault="00704498" w:rsidP="00704498">
      <w:pPr>
        <w:numPr>
          <w:ilvl w:val="0"/>
          <w:numId w:val="40"/>
        </w:numPr>
        <w:ind w:left="357" w:hanging="357"/>
        <w:contextualSpacing/>
        <w:jc w:val="both"/>
        <w:rPr>
          <w:iCs/>
          <w:lang w:val="lv-LV" w:eastAsia="lv-LV"/>
        </w:rPr>
      </w:pPr>
      <w:r w:rsidRPr="00704498">
        <w:rPr>
          <w:lang w:val="lv-LV" w:eastAsia="lv-LV"/>
        </w:rPr>
        <w:t>Uzdot Pašvaldības kapitāla daļu turētāja pārstāvim SIA "LIMBAŽU SILTUMS" dalībnieku sapulcē atbalstīt jautājumu par nesadalītās peļņas novirzīšanu atbilstoši lēmuma 1. punktā norādītajam.</w:t>
      </w:r>
    </w:p>
    <w:p w14:paraId="052466AA" w14:textId="77777777" w:rsidR="00704498" w:rsidRPr="00704498" w:rsidRDefault="00704498" w:rsidP="00704498">
      <w:pPr>
        <w:numPr>
          <w:ilvl w:val="0"/>
          <w:numId w:val="40"/>
        </w:numPr>
        <w:ind w:left="357" w:hanging="357"/>
        <w:contextualSpacing/>
        <w:jc w:val="both"/>
        <w:rPr>
          <w:iCs/>
          <w:lang w:val="lv-LV" w:eastAsia="lv-LV"/>
        </w:rPr>
      </w:pPr>
      <w:r w:rsidRPr="00704498">
        <w:rPr>
          <w:iCs/>
          <w:lang w:val="lv-LV" w:eastAsia="lv-LV"/>
        </w:rPr>
        <w:t>Lēmums stājas spēkā 2025. gada 22. maijā.</w:t>
      </w:r>
    </w:p>
    <w:p w14:paraId="608331A4" w14:textId="77777777" w:rsidR="00704498" w:rsidRPr="00704498" w:rsidRDefault="00704498" w:rsidP="00704498">
      <w:pPr>
        <w:numPr>
          <w:ilvl w:val="0"/>
          <w:numId w:val="40"/>
        </w:numPr>
        <w:ind w:left="357" w:hanging="357"/>
        <w:contextualSpacing/>
        <w:jc w:val="both"/>
        <w:rPr>
          <w:i/>
          <w:lang w:val="lv-LV" w:eastAsia="lv-LV"/>
        </w:rPr>
      </w:pPr>
      <w:r w:rsidRPr="00704498">
        <w:rPr>
          <w:lang w:val="lv-LV" w:eastAsia="lv-LV"/>
        </w:rPr>
        <w:t>Lēmuma projektu virzīt izskatīšanai Limbažu novada domes maija sēdē.</w:t>
      </w:r>
    </w:p>
    <w:p w14:paraId="143B7F4E" w14:textId="77777777" w:rsidR="00130FB3" w:rsidRDefault="00130FB3" w:rsidP="00130FB3">
      <w:pPr>
        <w:jc w:val="both"/>
        <w:rPr>
          <w:lang w:val="lv-LV" w:eastAsia="hi-IN" w:bidi="hi-IN"/>
        </w:rPr>
      </w:pPr>
    </w:p>
    <w:p w14:paraId="18A7AE92" w14:textId="77777777" w:rsidR="00130FB3" w:rsidRDefault="00130FB3" w:rsidP="00BC7944">
      <w:pPr>
        <w:jc w:val="both"/>
        <w:rPr>
          <w:lang w:val="lv-LV" w:eastAsia="hi-IN" w:bidi="hi-IN"/>
        </w:rPr>
      </w:pPr>
    </w:p>
    <w:p w14:paraId="38B3682A" w14:textId="79D0BB5B" w:rsidR="00130FB3" w:rsidRPr="00025563" w:rsidRDefault="00130FB3" w:rsidP="00130FB3">
      <w:pPr>
        <w:pStyle w:val="Virsraksts1"/>
        <w:jc w:val="center"/>
      </w:pPr>
      <w:r>
        <w:t>40</w:t>
      </w:r>
      <w:r w:rsidRPr="00025563">
        <w:t>.</w:t>
      </w:r>
    </w:p>
    <w:p w14:paraId="41CE4212" w14:textId="77777777" w:rsidR="00AE1C10" w:rsidRPr="00AE1C10" w:rsidRDefault="00AE1C10" w:rsidP="00AE1C10">
      <w:pPr>
        <w:pBdr>
          <w:bottom w:val="single" w:sz="6" w:space="1" w:color="auto"/>
        </w:pBdr>
        <w:jc w:val="both"/>
        <w:rPr>
          <w:b/>
          <w:bCs/>
          <w:lang w:val="lv-LV" w:eastAsia="lv-LV"/>
        </w:rPr>
      </w:pPr>
      <w:r w:rsidRPr="00AE1C10">
        <w:rPr>
          <w:b/>
          <w:bCs/>
          <w:noProof/>
          <w:lang w:val="lv-LV" w:eastAsia="lv-LV"/>
        </w:rPr>
        <w:t>Par Sabiedrības ar ierobežotu atbildību "NAMSAIMNIEKS" 2024.gada peļņas izlietošanu</w:t>
      </w:r>
      <w:r w:rsidRPr="00AE1C10">
        <w:rPr>
          <w:rFonts w:ascii="Arial" w:eastAsia="Arial" w:hAnsi="Arial" w:cs="Arial"/>
          <w:b/>
          <w:color w:val="000000"/>
          <w:kern w:val="2"/>
          <w:sz w:val="22"/>
          <w:szCs w:val="22"/>
          <w:lang w:val="lv-LV"/>
          <w14:ligatures w14:val="standardContextual"/>
        </w:rPr>
        <w:t xml:space="preserve"> </w:t>
      </w:r>
    </w:p>
    <w:p w14:paraId="20C984A8" w14:textId="77777777" w:rsidR="00AE1C10" w:rsidRPr="00AE1C10" w:rsidRDefault="00AE1C10" w:rsidP="00AE1C10">
      <w:pPr>
        <w:jc w:val="center"/>
        <w:rPr>
          <w:lang w:val="lv-LV" w:eastAsia="lv-LV"/>
        </w:rPr>
      </w:pPr>
      <w:r w:rsidRPr="00AE1C10">
        <w:rPr>
          <w:lang w:val="lv-LV" w:eastAsia="lv-LV"/>
        </w:rPr>
        <w:t xml:space="preserve">Ziņo </w:t>
      </w:r>
      <w:r w:rsidRPr="00AE1C10">
        <w:rPr>
          <w:noProof/>
          <w:lang w:val="lv-LV" w:eastAsia="lv-LV"/>
        </w:rPr>
        <w:t>Lana Ukrija</w:t>
      </w:r>
    </w:p>
    <w:p w14:paraId="6DF2EBE2" w14:textId="77777777" w:rsidR="00AE1C10" w:rsidRPr="00AE1C10" w:rsidRDefault="00AE1C10" w:rsidP="00AE1C10">
      <w:pPr>
        <w:ind w:firstLine="567"/>
        <w:jc w:val="both"/>
        <w:rPr>
          <w:lang w:val="lv-LV" w:eastAsia="lv-LV"/>
        </w:rPr>
      </w:pPr>
    </w:p>
    <w:p w14:paraId="1B50288D" w14:textId="77777777" w:rsidR="00AE1C10" w:rsidRPr="00AE1C10" w:rsidRDefault="00AE1C10" w:rsidP="00AE1C10">
      <w:pPr>
        <w:ind w:firstLine="720"/>
        <w:jc w:val="both"/>
        <w:rPr>
          <w:lang w:val="lv-LV" w:eastAsia="lv-LV"/>
        </w:rPr>
      </w:pPr>
      <w:r w:rsidRPr="00AE1C10">
        <w:rPr>
          <w:lang w:val="lv-LV" w:eastAsia="lv-LV"/>
        </w:rPr>
        <w:t xml:space="preserve">Pašvaldību likuma 10. panta pirmās daļas 9. punkts cita starpā nosaka, ka dome ir tiesīga izlemt ikvienu pašvaldības kompetences jautājumu un tikai domes kompetencē ir likumā noteiktajā </w:t>
      </w:r>
      <w:r w:rsidRPr="00AE1C10">
        <w:rPr>
          <w:lang w:val="lv-LV" w:eastAsia="lv-LV"/>
        </w:rPr>
        <w:lastRenderedPageBreak/>
        <w:t>kārtībā izveidot, reorganizēt un likvidēt pašvaldības kapitālsabiedrības un nodibinājumus, kā arī lemt par dalību kapitālsabiedrībās, biedrībās un nodibinājumos.</w:t>
      </w:r>
    </w:p>
    <w:p w14:paraId="6D306EFA" w14:textId="77777777" w:rsidR="00AE1C10" w:rsidRPr="00AE1C10" w:rsidRDefault="00AE1C10" w:rsidP="00AE1C10">
      <w:pPr>
        <w:ind w:firstLine="720"/>
        <w:jc w:val="both"/>
        <w:rPr>
          <w:lang w:val="lv-LV" w:eastAsia="lv-LV"/>
        </w:rPr>
      </w:pPr>
      <w:r w:rsidRPr="00AE1C10">
        <w:rPr>
          <w:rFonts w:eastAsia="Calibri"/>
          <w:lang w:val="lv-LV"/>
        </w:rPr>
        <w:t xml:space="preserve">Publiskas personas kapitāla daļu un kapitālsabiedrību pārvaldības likuma 35. panta pirmā daļa nosaka, ka atvasinātas publiskas personas augstākā lēmējinstitūcija reglamentē kārtību, kādā nosakāma dividendēs izmaksājamā peļņas daļa kapitālsabiedrībā, kurā atvasinātai publiskai personai ir izšķirošā ietekme. </w:t>
      </w:r>
      <w:r w:rsidRPr="00AE1C10">
        <w:rPr>
          <w:rFonts w:eastAsia="NSimSun"/>
          <w:kern w:val="2"/>
          <w:lang w:val="lv-LV" w:eastAsia="zh-CN" w:bidi="hi-IN"/>
        </w:rPr>
        <w:t xml:space="preserve">Limbažu novada domes </w:t>
      </w:r>
      <w:r w:rsidRPr="00AE1C10">
        <w:rPr>
          <w:rFonts w:eastAsia="Calibri"/>
          <w:lang w:val="lv-LV" w:eastAsia="lv-LV" w:bidi="lv-LV"/>
        </w:rPr>
        <w:t xml:space="preserve">2022. gada 25. augusta noteikumu Nr. 26 “Limbažu novada pašvaldības kapitālsabiedrību un kapitāla daļu pārvaldības noteikumi” (apstiprināti ar </w:t>
      </w:r>
      <w:r w:rsidRPr="00AE1C10">
        <w:rPr>
          <w:lang w:val="lv-LV" w:eastAsia="lv-LV"/>
        </w:rPr>
        <w:t>Limbažu novada domes 25.08.2022. sēdes lēmumu Nr.864), turpmāk arī – Noteikumi, 59. 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 punkts nosaka, ka kapitālsabiedrībā, kurā Pašvaldībai ir izšķiroša ietekme, minimālā dividendēs izmaksājamā peļņas daļa ir 10% no pārskata gada tīrās peļņas, savukārt 63. 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761E7124" w14:textId="77777777" w:rsidR="00AE1C10" w:rsidRPr="00AE1C10" w:rsidRDefault="00AE1C10" w:rsidP="00AE1C10">
      <w:pPr>
        <w:ind w:firstLine="720"/>
        <w:jc w:val="both"/>
        <w:rPr>
          <w:lang w:val="lv-LV" w:eastAsia="lv-LV"/>
        </w:rPr>
      </w:pPr>
      <w:r w:rsidRPr="00AE1C10">
        <w:rPr>
          <w:lang w:val="lv-LV" w:eastAsia="lv-LV"/>
        </w:rPr>
        <w:t>Pašvaldībā 2025. gada 28. aprīlī ir saņemts Sabiedrības ar ierobežotu atbildību "NAMSAIMNIEKS", reģistrācijas Nr.</w:t>
      </w:r>
      <w:r w:rsidRPr="00AE1C10">
        <w:rPr>
          <w:rFonts w:ascii="Roboto Condensed" w:hAnsi="Roboto Condensed"/>
          <w:color w:val="525252"/>
          <w:sz w:val="21"/>
          <w:szCs w:val="21"/>
          <w:lang w:val="lv-LV" w:eastAsia="lv-LV"/>
        </w:rPr>
        <w:t xml:space="preserve"> </w:t>
      </w:r>
      <w:r w:rsidRPr="00AE1C10">
        <w:rPr>
          <w:lang w:val="lv-LV" w:eastAsia="lv-LV"/>
        </w:rPr>
        <w:t>46603000240, 28.04.2025. iesniegums Nr. 1-2/103 “Priekšlikums par 2024. gada peļņas izlietojumu” (Pašvaldībā reģistrēts ar Nr.</w:t>
      </w:r>
      <w:r w:rsidRPr="00AE1C10">
        <w:rPr>
          <w:rFonts w:ascii="Segoe UI" w:hAnsi="Segoe UI" w:cs="Segoe UI"/>
          <w:color w:val="212529"/>
          <w:sz w:val="21"/>
          <w:szCs w:val="21"/>
          <w:shd w:val="clear" w:color="auto" w:fill="FFFFFF"/>
          <w:lang w:val="lv-LV" w:eastAsia="lv-LV"/>
        </w:rPr>
        <w:t xml:space="preserve"> </w:t>
      </w:r>
      <w:r w:rsidRPr="00AE1C10">
        <w:rPr>
          <w:lang w:val="lv-LV" w:eastAsia="lv-LV"/>
        </w:rPr>
        <w:t xml:space="preserve">17.1/25/65), kurā norādīts, ka kapitālsabiedrība 2024. gadu noslēdza ar peļņu EUR </w:t>
      </w:r>
      <w:r w:rsidRPr="00AE1C10">
        <w:rPr>
          <w:lang w:eastAsia="lv-LV"/>
        </w:rPr>
        <w:t xml:space="preserve">79 821 </w:t>
      </w:r>
      <w:r w:rsidRPr="00AE1C10">
        <w:rPr>
          <w:lang w:val="lv-LV" w:eastAsia="lv-LV"/>
        </w:rPr>
        <w:t xml:space="preserve">(septiņdesmit </w:t>
      </w:r>
      <w:bookmarkStart w:id="38" w:name="_Hlk196744958"/>
      <w:r w:rsidRPr="00AE1C10">
        <w:rPr>
          <w:lang w:val="lv-LV" w:eastAsia="lv-LV"/>
        </w:rPr>
        <w:t xml:space="preserve">deviņi tūkstoši astoņi simti divdesmit viens </w:t>
      </w:r>
      <w:bookmarkEnd w:id="38"/>
      <w:proofErr w:type="spellStart"/>
      <w:r w:rsidRPr="00AE1C10">
        <w:rPr>
          <w:i/>
          <w:lang w:val="lv-LV" w:eastAsia="lv-LV"/>
        </w:rPr>
        <w:t>euro</w:t>
      </w:r>
      <w:proofErr w:type="spellEnd"/>
      <w:r w:rsidRPr="00AE1C10">
        <w:rPr>
          <w:lang w:val="lv-LV" w:eastAsia="lv-LV"/>
        </w:rPr>
        <w:t xml:space="preserve">) apmērā, kā arī tiek lūgts </w:t>
      </w:r>
      <w:bookmarkStart w:id="39" w:name="_Hlk197037859"/>
      <w:r w:rsidRPr="00AE1C10">
        <w:rPr>
          <w:lang w:val="lv-LV" w:eastAsia="lv-LV"/>
        </w:rPr>
        <w:t xml:space="preserve">2024. gada peļņu atstāt nesadalītu, tās daļu EUR 17 300 </w:t>
      </w:r>
      <w:bookmarkStart w:id="40" w:name="_Hlk196749349"/>
      <w:r w:rsidRPr="00AE1C10">
        <w:rPr>
          <w:lang w:val="lv-LV" w:eastAsia="lv-LV"/>
        </w:rPr>
        <w:t xml:space="preserve">(septiņpadsmit tūkstoši trīs simti </w:t>
      </w:r>
      <w:proofErr w:type="spellStart"/>
      <w:r w:rsidRPr="00AE1C10">
        <w:rPr>
          <w:i/>
          <w:lang w:val="lv-LV" w:eastAsia="lv-LV"/>
        </w:rPr>
        <w:t>euro</w:t>
      </w:r>
      <w:proofErr w:type="spellEnd"/>
      <w:r w:rsidRPr="00AE1C10">
        <w:rPr>
          <w:lang w:val="lv-LV" w:eastAsia="lv-LV"/>
        </w:rPr>
        <w:t>)</w:t>
      </w:r>
      <w:bookmarkEnd w:id="40"/>
      <w:r w:rsidRPr="00AE1C10">
        <w:rPr>
          <w:lang w:val="lv-LV" w:eastAsia="lv-LV"/>
        </w:rPr>
        <w:t xml:space="preserve"> apmērā novirzīt iepriekšējo pārskata gadu zaudējumu segšanai, kas netika nosegti ar 2023. gada peļņu, savukārt EUR 62 521 (sešdesmit divi tūkstoši pieci simti divdesmit viens </w:t>
      </w:r>
      <w:proofErr w:type="spellStart"/>
      <w:r w:rsidRPr="00AE1C10">
        <w:rPr>
          <w:i/>
          <w:lang w:val="lv-LV" w:eastAsia="lv-LV"/>
        </w:rPr>
        <w:t>euro</w:t>
      </w:r>
      <w:proofErr w:type="spellEnd"/>
      <w:r w:rsidRPr="00AE1C10">
        <w:rPr>
          <w:lang w:val="lv-LV" w:eastAsia="lv-LV"/>
        </w:rPr>
        <w:t>) apmērā novirzīt kapitālsabiedrības 2025. gada investīciju plāna realizācijai</w:t>
      </w:r>
      <w:bookmarkEnd w:id="39"/>
      <w:r w:rsidRPr="00AE1C10">
        <w:rPr>
          <w:lang w:val="lv-LV" w:eastAsia="lv-LV"/>
        </w:rPr>
        <w:t>.</w:t>
      </w:r>
    </w:p>
    <w:p w14:paraId="2604BAF5" w14:textId="77777777" w:rsidR="00AE1C10" w:rsidRPr="00B9502D" w:rsidRDefault="00AE1C10" w:rsidP="00AE1C10">
      <w:pPr>
        <w:ind w:firstLine="720"/>
        <w:jc w:val="both"/>
        <w:rPr>
          <w:b/>
          <w:bCs/>
          <w:lang w:val="lv-LV" w:eastAsia="lv-LV"/>
        </w:rPr>
      </w:pPr>
      <w:r w:rsidRPr="00AE1C10">
        <w:rPr>
          <w:lang w:val="lv-LV" w:eastAsia="lv-LV"/>
        </w:rPr>
        <w:t xml:space="preserve">Ņemot vērā iepriekš minēto un pamatojoties uz Pašvaldību likuma 10. panta pirmās daļas 9. punktu, Publiskas personas kapitāla daļu un kapitālsabiedrību pārvaldības likuma 35. pantu, Limbažu novada domes 2022. gada 25. augusta noteikumu Nr. 26 “Limbažu novada pašvaldības kapitālsabiedrību un kapitāla daļu pārvaldības noteikumi” 60., 63., 66. un 67.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0D61464" w14:textId="2B98F53C" w:rsidR="00AE1C10" w:rsidRPr="00AE1C10" w:rsidRDefault="00AE1C10" w:rsidP="00AE1C10">
      <w:pPr>
        <w:ind w:firstLine="720"/>
        <w:jc w:val="both"/>
        <w:rPr>
          <w:lang w:val="lv-LV" w:eastAsia="hi-IN" w:bidi="hi-IN"/>
        </w:rPr>
      </w:pPr>
    </w:p>
    <w:p w14:paraId="1FD8FB86" w14:textId="77777777" w:rsidR="00AE1C10" w:rsidRPr="00AE1C10" w:rsidRDefault="00AE1C10" w:rsidP="00AE1C10">
      <w:pPr>
        <w:numPr>
          <w:ilvl w:val="0"/>
          <w:numId w:val="41"/>
        </w:numPr>
        <w:ind w:left="357" w:hanging="357"/>
        <w:contextualSpacing/>
        <w:jc w:val="both"/>
        <w:rPr>
          <w:iCs/>
          <w:lang w:val="lv-LV" w:eastAsia="lv-LV"/>
        </w:rPr>
      </w:pPr>
      <w:r w:rsidRPr="00AE1C10">
        <w:rPr>
          <w:lang w:val="lv-LV" w:eastAsia="lv-LV"/>
        </w:rPr>
        <w:t>Atbalstīt, ka Sabiedrības ar ierobežotu atbildību "NAMSAIMNIEKS", reģistrācijas Nr.</w:t>
      </w:r>
      <w:r w:rsidRPr="00AE1C10">
        <w:rPr>
          <w:rFonts w:ascii="Roboto Condensed" w:hAnsi="Roboto Condensed"/>
          <w:color w:val="525252"/>
          <w:sz w:val="21"/>
          <w:szCs w:val="21"/>
          <w:lang w:val="lv-LV" w:eastAsia="lv-LV"/>
        </w:rPr>
        <w:t xml:space="preserve"> </w:t>
      </w:r>
      <w:r w:rsidRPr="00AE1C10">
        <w:rPr>
          <w:lang w:val="lv-LV" w:eastAsia="lv-LV"/>
        </w:rPr>
        <w:t xml:space="preserve">46603000240, 2024. gada peļņa netiek sadalīta, novirzot tās daļu EUR 17 300 (septiņpadsmit tūkstoši trīs simti </w:t>
      </w:r>
      <w:proofErr w:type="spellStart"/>
      <w:r w:rsidRPr="00AE1C10">
        <w:rPr>
          <w:i/>
          <w:lang w:val="lv-LV" w:eastAsia="lv-LV"/>
        </w:rPr>
        <w:t>euro</w:t>
      </w:r>
      <w:proofErr w:type="spellEnd"/>
      <w:r w:rsidRPr="00AE1C10">
        <w:rPr>
          <w:lang w:val="lv-LV" w:eastAsia="lv-LV"/>
        </w:rPr>
        <w:t xml:space="preserve">) apmērā iepriekšējo pārskata gadu zaudējumu segšanai un EUR 62 521 (sešdesmit divi tūkstoši pieci simti divdesmit viens </w:t>
      </w:r>
      <w:proofErr w:type="spellStart"/>
      <w:r w:rsidRPr="00AE1C10">
        <w:rPr>
          <w:i/>
          <w:lang w:val="lv-LV" w:eastAsia="lv-LV"/>
        </w:rPr>
        <w:t>euro</w:t>
      </w:r>
      <w:proofErr w:type="spellEnd"/>
      <w:r w:rsidRPr="00AE1C10">
        <w:rPr>
          <w:lang w:val="lv-LV" w:eastAsia="lv-LV"/>
        </w:rPr>
        <w:t>) novirzot kapitālsabiedrības 2025. gada investīciju plāna realizācijai.</w:t>
      </w:r>
    </w:p>
    <w:p w14:paraId="62360A2F" w14:textId="77777777" w:rsidR="00AE1C10" w:rsidRPr="00AE1C10" w:rsidRDefault="00AE1C10" w:rsidP="00AE1C10">
      <w:pPr>
        <w:numPr>
          <w:ilvl w:val="0"/>
          <w:numId w:val="41"/>
        </w:numPr>
        <w:ind w:left="357" w:hanging="357"/>
        <w:contextualSpacing/>
        <w:jc w:val="both"/>
        <w:rPr>
          <w:iCs/>
          <w:lang w:val="lv-LV" w:eastAsia="lv-LV"/>
        </w:rPr>
      </w:pPr>
      <w:r w:rsidRPr="00AE1C10">
        <w:rPr>
          <w:lang w:val="lv-LV" w:eastAsia="lv-LV"/>
        </w:rPr>
        <w:t>Uzdot Pašvaldības kapitāla daļu turētāja pārstāvim Sabiedrības ar ierobežotu atbildību "NAMSAIMNIEKS" dalībnieku sapulcē atbalstīt jautājumu par nesadalītās peļņas novirzīšanu atbilstoši lēmuma 1. punktā norādītajam.</w:t>
      </w:r>
    </w:p>
    <w:p w14:paraId="4E31AA5B" w14:textId="77777777" w:rsidR="00AE1C10" w:rsidRPr="00AE1C10" w:rsidRDefault="00AE1C10" w:rsidP="00AE1C10">
      <w:pPr>
        <w:numPr>
          <w:ilvl w:val="0"/>
          <w:numId w:val="41"/>
        </w:numPr>
        <w:ind w:left="357" w:hanging="357"/>
        <w:contextualSpacing/>
        <w:jc w:val="both"/>
        <w:rPr>
          <w:iCs/>
          <w:lang w:val="lv-LV" w:eastAsia="lv-LV"/>
        </w:rPr>
      </w:pPr>
      <w:r w:rsidRPr="00AE1C10">
        <w:rPr>
          <w:iCs/>
          <w:lang w:val="lv-LV" w:eastAsia="lv-LV"/>
        </w:rPr>
        <w:t>Lēmums stājas spēkā 2025. gada 22. maijā.</w:t>
      </w:r>
    </w:p>
    <w:p w14:paraId="62613382" w14:textId="77777777" w:rsidR="00AE1C10" w:rsidRPr="00AE1C10" w:rsidRDefault="00AE1C10" w:rsidP="00AE1C10">
      <w:pPr>
        <w:numPr>
          <w:ilvl w:val="0"/>
          <w:numId w:val="41"/>
        </w:numPr>
        <w:ind w:left="357" w:hanging="357"/>
        <w:contextualSpacing/>
        <w:jc w:val="both"/>
        <w:rPr>
          <w:i/>
          <w:lang w:val="lv-LV" w:eastAsia="lv-LV"/>
        </w:rPr>
      </w:pPr>
      <w:r w:rsidRPr="00AE1C10">
        <w:rPr>
          <w:lang w:val="lv-LV" w:eastAsia="lv-LV"/>
        </w:rPr>
        <w:t>Lēmuma projektu virzīt izskatīšanai Limbažu novada domes maija sēdē.</w:t>
      </w:r>
    </w:p>
    <w:p w14:paraId="55AFEDEC" w14:textId="77777777" w:rsidR="00130FB3" w:rsidRDefault="00130FB3" w:rsidP="00130FB3">
      <w:pPr>
        <w:jc w:val="both"/>
        <w:rPr>
          <w:lang w:val="lv-LV" w:eastAsia="hi-IN" w:bidi="hi-IN"/>
        </w:rPr>
      </w:pPr>
    </w:p>
    <w:p w14:paraId="24DFCC75" w14:textId="77777777" w:rsidR="00130FB3" w:rsidRDefault="00130FB3" w:rsidP="00BC7944">
      <w:pPr>
        <w:jc w:val="both"/>
        <w:rPr>
          <w:lang w:val="lv-LV" w:eastAsia="hi-IN" w:bidi="hi-IN"/>
        </w:rPr>
      </w:pPr>
    </w:p>
    <w:p w14:paraId="3DD135B2" w14:textId="3511844B" w:rsidR="00130FB3" w:rsidRPr="00025563" w:rsidRDefault="00130FB3" w:rsidP="00130FB3">
      <w:pPr>
        <w:pStyle w:val="Virsraksts1"/>
        <w:jc w:val="center"/>
      </w:pPr>
      <w:r>
        <w:t>41</w:t>
      </w:r>
      <w:r w:rsidRPr="00025563">
        <w:t>.</w:t>
      </w:r>
    </w:p>
    <w:p w14:paraId="1454FF4B" w14:textId="77777777" w:rsidR="00B126F1" w:rsidRPr="00B126F1" w:rsidRDefault="00B126F1" w:rsidP="00B126F1">
      <w:pPr>
        <w:pBdr>
          <w:bottom w:val="single" w:sz="6" w:space="1" w:color="auto"/>
        </w:pBdr>
        <w:jc w:val="both"/>
        <w:rPr>
          <w:b/>
          <w:bCs/>
          <w:lang w:val="lv-LV" w:eastAsia="lv-LV"/>
        </w:rPr>
      </w:pPr>
      <w:r w:rsidRPr="00B126F1">
        <w:rPr>
          <w:b/>
          <w:bCs/>
          <w:noProof/>
          <w:lang w:val="lv-LV" w:eastAsia="lv-LV"/>
        </w:rPr>
        <w:t>Par Sabiedrības ar ierobežotu atbildību "LIMBAŽU SLIMNĪCA" 2024. gada peļņas izlietošanu</w:t>
      </w:r>
      <w:r w:rsidRPr="00B126F1">
        <w:rPr>
          <w:rFonts w:ascii="Arial" w:eastAsia="Arial" w:hAnsi="Arial" w:cs="Arial"/>
          <w:b/>
          <w:color w:val="000000"/>
          <w:kern w:val="2"/>
          <w:sz w:val="22"/>
          <w:szCs w:val="22"/>
          <w:lang w:val="lv-LV"/>
          <w14:ligatures w14:val="standardContextual"/>
        </w:rPr>
        <w:t xml:space="preserve"> </w:t>
      </w:r>
    </w:p>
    <w:p w14:paraId="1BD29D04" w14:textId="77777777" w:rsidR="00B126F1" w:rsidRPr="00B126F1" w:rsidRDefault="00B126F1" w:rsidP="00B126F1">
      <w:pPr>
        <w:jc w:val="center"/>
        <w:rPr>
          <w:lang w:val="lv-LV" w:eastAsia="lv-LV"/>
        </w:rPr>
      </w:pPr>
      <w:r w:rsidRPr="00B126F1">
        <w:rPr>
          <w:lang w:val="lv-LV" w:eastAsia="lv-LV"/>
        </w:rPr>
        <w:t xml:space="preserve">Ziņo </w:t>
      </w:r>
      <w:r w:rsidRPr="00B126F1">
        <w:rPr>
          <w:noProof/>
          <w:lang w:val="lv-LV" w:eastAsia="lv-LV"/>
        </w:rPr>
        <w:t>Lana Ukrija</w:t>
      </w:r>
    </w:p>
    <w:p w14:paraId="79DE61D7" w14:textId="77777777" w:rsidR="00B126F1" w:rsidRPr="00B126F1" w:rsidRDefault="00B126F1" w:rsidP="00B126F1">
      <w:pPr>
        <w:ind w:firstLine="567"/>
        <w:jc w:val="both"/>
        <w:rPr>
          <w:lang w:val="lv-LV" w:eastAsia="lv-LV"/>
        </w:rPr>
      </w:pPr>
    </w:p>
    <w:p w14:paraId="635C6891" w14:textId="77777777" w:rsidR="00B126F1" w:rsidRPr="00B126F1" w:rsidRDefault="00B126F1" w:rsidP="00B126F1">
      <w:pPr>
        <w:ind w:firstLine="720"/>
        <w:jc w:val="both"/>
        <w:rPr>
          <w:lang w:val="lv-LV" w:eastAsia="lv-LV"/>
        </w:rPr>
      </w:pPr>
      <w:r w:rsidRPr="00B126F1">
        <w:rPr>
          <w:lang w:val="lv-LV" w:eastAsia="lv-LV"/>
        </w:rPr>
        <w:t>Pašvaldību likuma 10. panta pirmās daļas 9. 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6B247F6E" w14:textId="77777777" w:rsidR="00B126F1" w:rsidRPr="00B126F1" w:rsidRDefault="00B126F1" w:rsidP="00B126F1">
      <w:pPr>
        <w:ind w:firstLine="720"/>
        <w:jc w:val="both"/>
        <w:rPr>
          <w:lang w:val="lv-LV" w:eastAsia="lv-LV"/>
        </w:rPr>
      </w:pPr>
      <w:r w:rsidRPr="00B126F1">
        <w:rPr>
          <w:rFonts w:eastAsia="Calibri"/>
          <w:lang w:val="lv-LV"/>
        </w:rPr>
        <w:t xml:space="preserve">Publiskas personas kapitāla daļu un kapitālsabiedrību pārvaldības likuma 35. panta pirmā daļa nosaka, ka atvasinātas publiskas personas augstākā lēmējinstitūcija reglamentē kārtību, kādā nosakāma dividendēs izmaksājamā peļņas daļa kapitālsabiedrībā, kurā atvasinātai publiskai personai ir izšķirošā ietekme. </w:t>
      </w:r>
      <w:r w:rsidRPr="00B126F1">
        <w:rPr>
          <w:rFonts w:eastAsia="NSimSun"/>
          <w:kern w:val="2"/>
          <w:lang w:val="lv-LV" w:eastAsia="zh-CN" w:bidi="hi-IN"/>
        </w:rPr>
        <w:t xml:space="preserve">Limbažu novada domes </w:t>
      </w:r>
      <w:r w:rsidRPr="00B126F1">
        <w:rPr>
          <w:rFonts w:eastAsia="Calibri"/>
          <w:lang w:val="lv-LV" w:eastAsia="lv-LV" w:bidi="lv-LV"/>
        </w:rPr>
        <w:t xml:space="preserve">2022. gada 25. augusta noteikumu Nr. 26 “Limbažu novada pašvaldības kapitālsabiedrību un kapitāla daļu pārvaldības noteikumi” (apstiprināti ar </w:t>
      </w:r>
      <w:r w:rsidRPr="00B126F1">
        <w:rPr>
          <w:lang w:val="lv-LV" w:eastAsia="lv-LV"/>
        </w:rPr>
        <w:t>Limbažu novada domes 25.08.2022. sēdes lēmumu Nr.864), turpmāk arī – Noteikumi, 59. 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 punkts nosaka, ka kapitālsabiedrībā, kurā Pašvaldībai ir izšķiroša ietekme, minimālā dividendēs izmaksājamā peļņas daļa ir 10% no pārskata gada tīrās peļņas, savukārt 63. 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7239895B" w14:textId="52B6EDA2" w:rsidR="00B126F1" w:rsidRPr="00B126F1" w:rsidRDefault="00B126F1" w:rsidP="00B126F1">
      <w:pPr>
        <w:ind w:firstLine="720"/>
        <w:jc w:val="both"/>
        <w:rPr>
          <w:lang w:val="lv-LV" w:eastAsia="lv-LV"/>
        </w:rPr>
      </w:pPr>
      <w:r w:rsidRPr="00B126F1">
        <w:rPr>
          <w:lang w:val="lv-LV" w:eastAsia="lv-LV"/>
        </w:rPr>
        <w:t xml:space="preserve">Pašvaldībā 2025. gada 25. aprīlī ir saņemts </w:t>
      </w:r>
      <w:bookmarkStart w:id="41" w:name="_Hlk166061179"/>
      <w:r w:rsidRPr="00B126F1">
        <w:rPr>
          <w:lang w:val="lv-LV" w:eastAsia="lv-LV"/>
        </w:rPr>
        <w:t>Sabiedrības ar ierobežotu atbildību "LIMBAŽU SLIMNĪCA", reģistrācijas Nr.</w:t>
      </w:r>
      <w:r w:rsidRPr="00B126F1">
        <w:rPr>
          <w:rFonts w:ascii="Roboto Condensed" w:hAnsi="Roboto Condensed"/>
          <w:color w:val="525252"/>
          <w:sz w:val="21"/>
          <w:szCs w:val="21"/>
          <w:lang w:val="lv-LV" w:eastAsia="lv-LV"/>
        </w:rPr>
        <w:t xml:space="preserve"> </w:t>
      </w:r>
      <w:bookmarkEnd w:id="41"/>
      <w:r w:rsidRPr="00B126F1">
        <w:rPr>
          <w:lang w:val="lv-LV" w:eastAsia="lv-LV"/>
        </w:rPr>
        <w:t>40003361616, 25.04.2025. iesniegums Nr. 3.4/25/100 “Par peļņas izlietojumu” (Pašvaldībā reģistrēts ar Nr.</w:t>
      </w:r>
      <w:r w:rsidRPr="00B126F1">
        <w:rPr>
          <w:rFonts w:ascii="Segoe UI" w:hAnsi="Segoe UI" w:cs="Segoe UI"/>
          <w:color w:val="212529"/>
          <w:sz w:val="21"/>
          <w:szCs w:val="21"/>
          <w:shd w:val="clear" w:color="auto" w:fill="FFFFFF"/>
          <w:lang w:val="lv-LV" w:eastAsia="lv-LV"/>
        </w:rPr>
        <w:t xml:space="preserve"> </w:t>
      </w:r>
      <w:r w:rsidRPr="00B126F1">
        <w:rPr>
          <w:lang w:val="lv-LV" w:eastAsia="lv-LV"/>
        </w:rPr>
        <w:t xml:space="preserve">17.1/25/63), kurā norādīts, ka kapitālsabiedrība 2024. gadu noslēdza ar peļņu EUR </w:t>
      </w:r>
      <w:bookmarkStart w:id="42" w:name="_Hlk197039168"/>
      <w:r w:rsidRPr="00B126F1">
        <w:rPr>
          <w:lang w:val="lv-LV" w:eastAsia="lv-LV"/>
        </w:rPr>
        <w:t xml:space="preserve">116 313,00 </w:t>
      </w:r>
      <w:bookmarkStart w:id="43" w:name="_Hlk164803132"/>
      <w:r w:rsidR="00333590">
        <w:rPr>
          <w:lang w:val="lv-LV" w:eastAsia="lv-LV"/>
        </w:rPr>
        <w:t>(viens</w:t>
      </w:r>
      <w:bookmarkStart w:id="44" w:name="_GoBack"/>
      <w:bookmarkEnd w:id="44"/>
      <w:r w:rsidRPr="00B126F1">
        <w:rPr>
          <w:lang w:val="lv-LV" w:eastAsia="lv-LV"/>
        </w:rPr>
        <w:t xml:space="preserve"> simts sešpadsmit tūkstoši trīs simti trīspadsmit </w:t>
      </w:r>
      <w:proofErr w:type="spellStart"/>
      <w:r w:rsidRPr="00B126F1">
        <w:rPr>
          <w:i/>
          <w:lang w:val="lv-LV" w:eastAsia="lv-LV"/>
        </w:rPr>
        <w:t>euro</w:t>
      </w:r>
      <w:proofErr w:type="spellEnd"/>
      <w:r w:rsidRPr="00B126F1">
        <w:rPr>
          <w:lang w:val="lv-LV" w:eastAsia="lv-LV"/>
        </w:rPr>
        <w:t>, 00 centi)</w:t>
      </w:r>
      <w:bookmarkEnd w:id="43"/>
      <w:r w:rsidRPr="00B126F1">
        <w:rPr>
          <w:lang w:val="lv-LV" w:eastAsia="lv-LV"/>
        </w:rPr>
        <w:t xml:space="preserve"> apmērā</w:t>
      </w:r>
      <w:bookmarkEnd w:id="42"/>
      <w:r w:rsidRPr="00B126F1">
        <w:rPr>
          <w:lang w:val="lv-LV" w:eastAsia="lv-LV"/>
        </w:rPr>
        <w:t>, kā arī lūgts 2024. gada peļņu novirzīt SIA “LIMBAŽU SLIMNĪCA” ēkas Klostera ielā 6a, Limbažos energoefektivitātes paaugstināšanas projekta realizācijai.</w:t>
      </w:r>
    </w:p>
    <w:p w14:paraId="05E69A4E" w14:textId="77777777" w:rsidR="00B126F1" w:rsidRPr="00B9502D" w:rsidRDefault="00B126F1" w:rsidP="00B126F1">
      <w:pPr>
        <w:ind w:firstLine="720"/>
        <w:jc w:val="both"/>
        <w:rPr>
          <w:b/>
          <w:bCs/>
          <w:lang w:val="lv-LV" w:eastAsia="lv-LV"/>
        </w:rPr>
      </w:pPr>
      <w:r w:rsidRPr="00B126F1">
        <w:rPr>
          <w:lang w:val="lv-LV" w:eastAsia="lv-LV"/>
        </w:rPr>
        <w:t xml:space="preserve">Ņemot vērā iepriekš minēto un pamatojoties uz Pašvaldību likuma 10. panta pirmās daļas 9. punktu, Publiskas personas kapitāla daļu un kapitālsabiedrību pārvaldības likuma 35. pantu, Limbažu novada domes 2022. gada 25. augusta noteikumu Nr. 26 “Limbažu novada pašvaldības kapitālsabiedrību un kapitāla daļu pārvaldības noteikumi” 60., 63., 66. un 67.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7E028BE" w14:textId="60A71BE9" w:rsidR="00B126F1" w:rsidRPr="00B126F1" w:rsidRDefault="00B126F1" w:rsidP="00B126F1">
      <w:pPr>
        <w:ind w:firstLine="720"/>
        <w:jc w:val="both"/>
        <w:rPr>
          <w:lang w:val="lv-LV" w:eastAsia="hi-IN" w:bidi="hi-IN"/>
        </w:rPr>
      </w:pPr>
    </w:p>
    <w:p w14:paraId="7D87DC48" w14:textId="77777777" w:rsidR="00B126F1" w:rsidRPr="00B126F1" w:rsidRDefault="00B126F1" w:rsidP="00B126F1">
      <w:pPr>
        <w:numPr>
          <w:ilvl w:val="0"/>
          <w:numId w:val="42"/>
        </w:numPr>
        <w:ind w:left="357" w:hanging="357"/>
        <w:contextualSpacing/>
        <w:jc w:val="both"/>
        <w:rPr>
          <w:iCs/>
          <w:lang w:val="lv-LV" w:eastAsia="lv-LV"/>
        </w:rPr>
      </w:pPr>
      <w:r w:rsidRPr="00B126F1">
        <w:rPr>
          <w:lang w:val="lv-LV" w:eastAsia="lv-LV"/>
        </w:rPr>
        <w:t xml:space="preserve">Atbalstīt, ka </w:t>
      </w:r>
      <w:bookmarkStart w:id="45" w:name="_Hlk166071162"/>
      <w:r w:rsidRPr="00B126F1">
        <w:rPr>
          <w:lang w:val="lv-LV" w:eastAsia="lv-LV"/>
        </w:rPr>
        <w:t>Sabiedrības ar ierobežotu atbildību "LIMBAŽU SLIMNĪCA"</w:t>
      </w:r>
      <w:bookmarkEnd w:id="45"/>
      <w:r w:rsidRPr="00B126F1">
        <w:rPr>
          <w:lang w:val="lv-LV" w:eastAsia="lv-LV"/>
        </w:rPr>
        <w:t>, reģistrācijas Nr.</w:t>
      </w:r>
      <w:r w:rsidRPr="00B126F1">
        <w:rPr>
          <w:rFonts w:ascii="Roboto Condensed" w:hAnsi="Roboto Condensed"/>
          <w:color w:val="525252"/>
          <w:sz w:val="21"/>
          <w:szCs w:val="21"/>
          <w:lang w:val="lv-LV" w:eastAsia="lv-LV"/>
        </w:rPr>
        <w:t xml:space="preserve"> </w:t>
      </w:r>
      <w:r w:rsidRPr="00B126F1">
        <w:rPr>
          <w:lang w:val="lv-LV" w:eastAsia="lv-LV"/>
        </w:rPr>
        <w:t xml:space="preserve">40003361616, 2024. gada peļņa EUR 116 313,00 (viens simts sešpadsmit tūkstoši trīs simti trīspadsmit </w:t>
      </w:r>
      <w:proofErr w:type="spellStart"/>
      <w:r w:rsidRPr="00B126F1">
        <w:rPr>
          <w:i/>
          <w:lang w:val="lv-LV" w:eastAsia="lv-LV"/>
        </w:rPr>
        <w:t>euro</w:t>
      </w:r>
      <w:proofErr w:type="spellEnd"/>
      <w:r w:rsidRPr="00B126F1">
        <w:rPr>
          <w:lang w:val="lv-LV" w:eastAsia="lv-LV"/>
        </w:rPr>
        <w:t>, 00 centi) apmērā netiek sadalīta, novirzot to kapitālsabiedrības ēkas Klostera ielā 6a, Limbažos energoefektivitātes paaugstināšanas projekta realizācijai.</w:t>
      </w:r>
    </w:p>
    <w:p w14:paraId="601ABF80" w14:textId="77777777" w:rsidR="00B126F1" w:rsidRPr="00B126F1" w:rsidRDefault="00B126F1" w:rsidP="00B126F1">
      <w:pPr>
        <w:numPr>
          <w:ilvl w:val="0"/>
          <w:numId w:val="42"/>
        </w:numPr>
        <w:ind w:left="357" w:hanging="357"/>
        <w:contextualSpacing/>
        <w:jc w:val="both"/>
        <w:rPr>
          <w:iCs/>
          <w:lang w:val="lv-LV" w:eastAsia="lv-LV"/>
        </w:rPr>
      </w:pPr>
      <w:r w:rsidRPr="00B126F1">
        <w:rPr>
          <w:lang w:val="lv-LV" w:eastAsia="lv-LV"/>
        </w:rPr>
        <w:t>Uzdot Pašvaldības kapitāla daļu turētāja pārstāvim Sabiedrības ar ierobežotu atbildību "LIMBAŽU SLIMNĪCA" dalībnieku sapulcē atbalstīt jautājumu par peļņas novirzīšanu atbilstoši lēmuma 1. punktā norādītajam.</w:t>
      </w:r>
    </w:p>
    <w:p w14:paraId="7D316963" w14:textId="77777777" w:rsidR="00B126F1" w:rsidRPr="00B126F1" w:rsidRDefault="00B126F1" w:rsidP="00B126F1">
      <w:pPr>
        <w:numPr>
          <w:ilvl w:val="0"/>
          <w:numId w:val="42"/>
        </w:numPr>
        <w:ind w:left="357" w:hanging="357"/>
        <w:contextualSpacing/>
        <w:jc w:val="both"/>
        <w:rPr>
          <w:iCs/>
          <w:lang w:val="lv-LV" w:eastAsia="lv-LV"/>
        </w:rPr>
      </w:pPr>
      <w:r w:rsidRPr="00B126F1">
        <w:rPr>
          <w:iCs/>
          <w:lang w:val="lv-LV" w:eastAsia="lv-LV"/>
        </w:rPr>
        <w:t>Lēmums stājas spēkā 2025. gada 22. maijā.</w:t>
      </w:r>
    </w:p>
    <w:p w14:paraId="6BA4FDA3" w14:textId="77777777" w:rsidR="00B126F1" w:rsidRPr="00B126F1" w:rsidRDefault="00B126F1" w:rsidP="00B126F1">
      <w:pPr>
        <w:numPr>
          <w:ilvl w:val="0"/>
          <w:numId w:val="42"/>
        </w:numPr>
        <w:ind w:left="357" w:hanging="357"/>
        <w:contextualSpacing/>
        <w:jc w:val="both"/>
        <w:rPr>
          <w:i/>
          <w:lang w:val="lv-LV" w:eastAsia="lv-LV"/>
        </w:rPr>
      </w:pPr>
      <w:r w:rsidRPr="00B126F1">
        <w:rPr>
          <w:lang w:val="lv-LV" w:eastAsia="lv-LV"/>
        </w:rPr>
        <w:t>Lēmuma projektu virzīt izskatīšanai Limbažu novada domes maija sēdē.</w:t>
      </w:r>
    </w:p>
    <w:p w14:paraId="1E05B9B8" w14:textId="77777777" w:rsidR="00130FB3" w:rsidRDefault="00130FB3" w:rsidP="00130FB3">
      <w:pPr>
        <w:jc w:val="both"/>
        <w:rPr>
          <w:lang w:val="lv-LV" w:eastAsia="hi-IN" w:bidi="hi-IN"/>
        </w:rPr>
      </w:pPr>
    </w:p>
    <w:p w14:paraId="5CB28954" w14:textId="77777777" w:rsidR="00130FB3" w:rsidRDefault="00130FB3" w:rsidP="00130FB3">
      <w:pPr>
        <w:jc w:val="both"/>
        <w:rPr>
          <w:lang w:val="lv-LV" w:eastAsia="hi-IN" w:bidi="hi-IN"/>
        </w:rPr>
      </w:pPr>
    </w:p>
    <w:p w14:paraId="484B5247" w14:textId="18168335" w:rsidR="00130FB3" w:rsidRPr="00025563" w:rsidRDefault="00130FB3" w:rsidP="00130FB3">
      <w:pPr>
        <w:pStyle w:val="Virsraksts1"/>
        <w:jc w:val="center"/>
      </w:pPr>
      <w:r>
        <w:t>42</w:t>
      </w:r>
      <w:r w:rsidRPr="00025563">
        <w:t>.</w:t>
      </w:r>
    </w:p>
    <w:p w14:paraId="29D69970" w14:textId="77777777" w:rsidR="00402425" w:rsidRPr="00402425" w:rsidRDefault="00402425" w:rsidP="00402425">
      <w:pPr>
        <w:pBdr>
          <w:bottom w:val="single" w:sz="6" w:space="1" w:color="auto"/>
        </w:pBdr>
        <w:jc w:val="both"/>
        <w:rPr>
          <w:b/>
          <w:bCs/>
          <w:lang w:val="lv-LV" w:eastAsia="lv-LV"/>
        </w:rPr>
      </w:pPr>
      <w:r w:rsidRPr="00402425">
        <w:rPr>
          <w:b/>
          <w:bCs/>
          <w:noProof/>
          <w:lang w:val="lv-LV" w:eastAsia="lv-LV"/>
        </w:rPr>
        <w:t>Par SIA "OLIMPISKAIS CENTRS "LIMBAŽI"" 2024. gada peļņas izlietošanu</w:t>
      </w:r>
      <w:r w:rsidRPr="00402425">
        <w:rPr>
          <w:rFonts w:ascii="Arial" w:eastAsia="Arial" w:hAnsi="Arial" w:cs="Arial"/>
          <w:b/>
          <w:color w:val="000000"/>
          <w:kern w:val="2"/>
          <w:sz w:val="22"/>
          <w:szCs w:val="22"/>
          <w:lang w:val="lv-LV"/>
          <w14:ligatures w14:val="standardContextual"/>
        </w:rPr>
        <w:t xml:space="preserve"> </w:t>
      </w:r>
    </w:p>
    <w:p w14:paraId="28C9397A" w14:textId="77777777" w:rsidR="00402425" w:rsidRPr="00402425" w:rsidRDefault="00402425" w:rsidP="00402425">
      <w:pPr>
        <w:jc w:val="center"/>
        <w:rPr>
          <w:lang w:val="lv-LV" w:eastAsia="lv-LV"/>
        </w:rPr>
      </w:pPr>
      <w:r w:rsidRPr="00402425">
        <w:rPr>
          <w:lang w:val="lv-LV" w:eastAsia="lv-LV"/>
        </w:rPr>
        <w:t xml:space="preserve">Ziņo </w:t>
      </w:r>
      <w:r w:rsidRPr="00402425">
        <w:rPr>
          <w:noProof/>
          <w:lang w:val="lv-LV" w:eastAsia="lv-LV"/>
        </w:rPr>
        <w:t>Lana Ukrija</w:t>
      </w:r>
    </w:p>
    <w:p w14:paraId="4AAEC45A" w14:textId="77777777" w:rsidR="00402425" w:rsidRPr="00402425" w:rsidRDefault="00402425" w:rsidP="00402425">
      <w:pPr>
        <w:ind w:firstLine="567"/>
        <w:jc w:val="both"/>
        <w:rPr>
          <w:lang w:val="lv-LV" w:eastAsia="lv-LV"/>
        </w:rPr>
      </w:pPr>
    </w:p>
    <w:p w14:paraId="2DAF9207" w14:textId="77777777" w:rsidR="00402425" w:rsidRPr="00402425" w:rsidRDefault="00402425" w:rsidP="00402425">
      <w:pPr>
        <w:ind w:firstLine="720"/>
        <w:jc w:val="both"/>
        <w:rPr>
          <w:lang w:val="lv-LV" w:eastAsia="lv-LV"/>
        </w:rPr>
      </w:pPr>
      <w:r w:rsidRPr="00402425">
        <w:rPr>
          <w:lang w:val="lv-LV" w:eastAsia="lv-LV"/>
        </w:rPr>
        <w:lastRenderedPageBreak/>
        <w:t>Pašvaldību likuma 10. panta pirmās daļas 9. 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4381EE82" w14:textId="77777777" w:rsidR="00402425" w:rsidRPr="00402425" w:rsidRDefault="00402425" w:rsidP="00402425">
      <w:pPr>
        <w:ind w:firstLine="720"/>
        <w:jc w:val="both"/>
        <w:rPr>
          <w:lang w:val="lv-LV" w:eastAsia="lv-LV"/>
        </w:rPr>
      </w:pPr>
      <w:r w:rsidRPr="00402425">
        <w:rPr>
          <w:rFonts w:eastAsia="Calibri"/>
          <w:lang w:val="lv-LV"/>
        </w:rPr>
        <w:t xml:space="preserve">Publiskas personas kapitāla daļu un kapitālsabiedrību pārvaldības likuma 35. panta pirmā daļa nosaka, ka atvasinātas publiskas personas augstākā lēmējinstitūcija reglamentē kārtību, kādā nosakāma dividendēs izmaksājamā peļņas daļa kapitālsabiedrībā, kurā atvasinātai publiskai personai ir izšķirošā ietekme. </w:t>
      </w:r>
      <w:r w:rsidRPr="00402425">
        <w:rPr>
          <w:rFonts w:eastAsia="NSimSun"/>
          <w:kern w:val="2"/>
          <w:lang w:val="lv-LV" w:eastAsia="zh-CN" w:bidi="hi-IN"/>
        </w:rPr>
        <w:t xml:space="preserve">Limbažu novada domes </w:t>
      </w:r>
      <w:r w:rsidRPr="00402425">
        <w:rPr>
          <w:rFonts w:eastAsia="Calibri"/>
          <w:lang w:val="lv-LV" w:eastAsia="lv-LV" w:bidi="lv-LV"/>
        </w:rPr>
        <w:t xml:space="preserve">2022. gada 25. augusta noteikumu Nr. 26 “Limbažu novada pašvaldības kapitālsabiedrību un kapitāla daļu pārvaldības noteikumi” (apstiprināti ar </w:t>
      </w:r>
      <w:r w:rsidRPr="00402425">
        <w:rPr>
          <w:lang w:val="lv-LV" w:eastAsia="lv-LV"/>
        </w:rPr>
        <w:t>Limbažu novada domes 25.08.2022. sēdes lēmumu Nr.864), turpmāk arī – Noteikumi, 59. 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 punkts nosaka, ka kapitālsabiedrībā, kurā Pašvaldībai ir izšķiroša ietekme, minimālā dividendēs izmaksājamā peļņas daļa ir 10% no pārskata gada tīrās peļņas, savukārt 63. 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6AA7D481" w14:textId="77777777" w:rsidR="00402425" w:rsidRPr="00402425" w:rsidRDefault="00402425" w:rsidP="00402425">
      <w:pPr>
        <w:ind w:firstLine="720"/>
        <w:jc w:val="both"/>
        <w:rPr>
          <w:lang w:val="lv-LV" w:eastAsia="lv-LV"/>
        </w:rPr>
      </w:pPr>
      <w:r w:rsidRPr="00402425">
        <w:rPr>
          <w:lang w:val="lv-LV" w:eastAsia="lv-LV"/>
        </w:rPr>
        <w:t>Pašvaldībā 2025. gada 28. aprīlī ir saņemts SIA "OLIMPISKAIS CENTRS "LIMBAŽI""", reģistrācijas Nr.</w:t>
      </w:r>
      <w:r w:rsidRPr="00402425">
        <w:rPr>
          <w:rFonts w:ascii="Roboto Condensed" w:hAnsi="Roboto Condensed"/>
          <w:color w:val="525252"/>
          <w:sz w:val="21"/>
          <w:szCs w:val="21"/>
          <w:lang w:val="lv-LV" w:eastAsia="lv-LV"/>
        </w:rPr>
        <w:t xml:space="preserve"> </w:t>
      </w:r>
      <w:r w:rsidRPr="00402425">
        <w:rPr>
          <w:lang w:val="lv-LV" w:eastAsia="lv-LV"/>
        </w:rPr>
        <w:t>44103021789, iesniegums Nr. 1.7/14 “Par peļņas izlietojumu” (Pašvaldībā reģistrēts ar Nr.</w:t>
      </w:r>
      <w:r w:rsidRPr="00402425">
        <w:rPr>
          <w:rFonts w:ascii="Segoe UI" w:hAnsi="Segoe UI" w:cs="Segoe UI"/>
          <w:color w:val="212529"/>
          <w:sz w:val="21"/>
          <w:szCs w:val="21"/>
          <w:shd w:val="clear" w:color="auto" w:fill="FFFFFF"/>
          <w:lang w:val="lv-LV" w:eastAsia="lv-LV"/>
        </w:rPr>
        <w:t xml:space="preserve"> </w:t>
      </w:r>
      <w:r w:rsidRPr="00402425">
        <w:rPr>
          <w:lang w:val="lv-LV" w:eastAsia="lv-LV"/>
        </w:rPr>
        <w:t xml:space="preserve">17.1/25/66), kurā norādīts, ka kapitālsabiedrība 2024. gadu noslēdza ar peļņu EUR 24 144,00 (divdesmit četri tūkstoši viens simts četrdesmit četri </w:t>
      </w:r>
      <w:proofErr w:type="spellStart"/>
      <w:r w:rsidRPr="00402425">
        <w:rPr>
          <w:i/>
          <w:lang w:val="lv-LV" w:eastAsia="lv-LV"/>
        </w:rPr>
        <w:t>euro</w:t>
      </w:r>
      <w:proofErr w:type="spellEnd"/>
      <w:r w:rsidRPr="00402425">
        <w:rPr>
          <w:lang w:val="lv-LV" w:eastAsia="lv-LV"/>
        </w:rPr>
        <w:t xml:space="preserve">, 00 centi) apmērā, kā arī tiek lūgts 2024. gada peļņu atstāt nesadalītu, novirzot to kapitālsabiedrības attīstībai. </w:t>
      </w:r>
    </w:p>
    <w:p w14:paraId="7D675201" w14:textId="77777777" w:rsidR="00402425" w:rsidRPr="00B9502D" w:rsidRDefault="00402425" w:rsidP="00402425">
      <w:pPr>
        <w:ind w:firstLine="720"/>
        <w:jc w:val="both"/>
        <w:rPr>
          <w:b/>
          <w:bCs/>
          <w:lang w:val="lv-LV" w:eastAsia="lv-LV"/>
        </w:rPr>
      </w:pPr>
      <w:r w:rsidRPr="00402425">
        <w:rPr>
          <w:lang w:val="lv-LV" w:eastAsia="lv-LV"/>
        </w:rPr>
        <w:t xml:space="preserve">Ņemot vērā iepriekš minēto un pamatojoties uz Pašvaldību likuma 10. panta pirmās daļas 9. punktu, Publiskas personas kapitāla daļu un kapitālsabiedrību pārvaldības likuma 35. pantu, Limbažu novada domes 2022. gada 25. augusta noteikumu Nr. 26 “Limbažu novada pašvaldības kapitālsabiedrību un kapitāla daļu pārvaldības noteikumi” 60., 63., 66. un 67.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1D5A873" w14:textId="260A8A45" w:rsidR="00402425" w:rsidRPr="00402425" w:rsidRDefault="00402425" w:rsidP="00402425">
      <w:pPr>
        <w:ind w:firstLine="720"/>
        <w:jc w:val="both"/>
        <w:rPr>
          <w:lang w:val="lv-LV" w:eastAsia="hi-IN" w:bidi="hi-IN"/>
        </w:rPr>
      </w:pPr>
    </w:p>
    <w:p w14:paraId="4CABF47B" w14:textId="77777777" w:rsidR="00402425" w:rsidRPr="00402425" w:rsidRDefault="00402425" w:rsidP="00402425">
      <w:pPr>
        <w:numPr>
          <w:ilvl w:val="0"/>
          <w:numId w:val="43"/>
        </w:numPr>
        <w:ind w:left="357" w:hanging="357"/>
        <w:contextualSpacing/>
        <w:jc w:val="both"/>
        <w:rPr>
          <w:iCs/>
          <w:lang w:val="lv-LV" w:eastAsia="lv-LV"/>
        </w:rPr>
      </w:pPr>
      <w:r w:rsidRPr="00402425">
        <w:rPr>
          <w:lang w:val="lv-LV" w:eastAsia="lv-LV"/>
        </w:rPr>
        <w:t>Atbalstīt, ka SIA "OLIMPISKAIS CENTRS "LIMBAŽI""", reģistrācijas Nr.</w:t>
      </w:r>
      <w:r w:rsidRPr="00402425">
        <w:rPr>
          <w:rFonts w:ascii="Roboto Condensed" w:hAnsi="Roboto Condensed"/>
          <w:color w:val="525252"/>
          <w:sz w:val="21"/>
          <w:szCs w:val="21"/>
          <w:lang w:val="lv-LV" w:eastAsia="lv-LV"/>
        </w:rPr>
        <w:t xml:space="preserve"> </w:t>
      </w:r>
      <w:r w:rsidRPr="00402425">
        <w:rPr>
          <w:lang w:val="lv-LV" w:eastAsia="lv-LV"/>
        </w:rPr>
        <w:t xml:space="preserve">44103021789, 2024. gada peļņa EUR 24 144,00 (divdesmit četri tūkstoši viens simts četrdesmit četri </w:t>
      </w:r>
      <w:proofErr w:type="spellStart"/>
      <w:r w:rsidRPr="00402425">
        <w:rPr>
          <w:i/>
          <w:lang w:val="lv-LV" w:eastAsia="lv-LV"/>
        </w:rPr>
        <w:t>euro</w:t>
      </w:r>
      <w:proofErr w:type="spellEnd"/>
      <w:r w:rsidRPr="00402425">
        <w:rPr>
          <w:lang w:val="lv-LV" w:eastAsia="lv-LV"/>
        </w:rPr>
        <w:t>, 00 centi) netiek sadalīta, novirzot to kapitālsabiedrības attīstībai.</w:t>
      </w:r>
    </w:p>
    <w:p w14:paraId="7BCEEF11" w14:textId="77777777" w:rsidR="00402425" w:rsidRPr="00402425" w:rsidRDefault="00402425" w:rsidP="00402425">
      <w:pPr>
        <w:numPr>
          <w:ilvl w:val="0"/>
          <w:numId w:val="43"/>
        </w:numPr>
        <w:ind w:left="357" w:hanging="357"/>
        <w:contextualSpacing/>
        <w:jc w:val="both"/>
        <w:rPr>
          <w:iCs/>
          <w:lang w:val="lv-LV" w:eastAsia="lv-LV"/>
        </w:rPr>
      </w:pPr>
      <w:r w:rsidRPr="00402425">
        <w:rPr>
          <w:iCs/>
          <w:lang w:val="lv-LV" w:eastAsia="lv-LV"/>
        </w:rPr>
        <w:t xml:space="preserve">Noteikt, ka nesadalītās peļņas novirzīšana kapitālsabiedrības attīstībai nozīmē ieguldījumus, kas nepieciešami kapitālsabiedrības saimnieciskās darbības nodrošināšanai, ilgtspējīgai attīstībai, ņemot vērā kapitālsabiedrības finanšu un </w:t>
      </w:r>
      <w:proofErr w:type="spellStart"/>
      <w:r w:rsidRPr="00402425">
        <w:rPr>
          <w:iCs/>
          <w:lang w:val="lv-LV" w:eastAsia="lv-LV"/>
        </w:rPr>
        <w:t>nefinanšu</w:t>
      </w:r>
      <w:proofErr w:type="spellEnd"/>
      <w:r w:rsidRPr="00402425">
        <w:rPr>
          <w:iCs/>
          <w:lang w:val="lv-LV" w:eastAsia="lv-LV"/>
        </w:rPr>
        <w:t xml:space="preserve"> mērķus.</w:t>
      </w:r>
    </w:p>
    <w:p w14:paraId="4CB65DF4" w14:textId="77777777" w:rsidR="00402425" w:rsidRPr="00402425" w:rsidRDefault="00402425" w:rsidP="00402425">
      <w:pPr>
        <w:numPr>
          <w:ilvl w:val="0"/>
          <w:numId w:val="43"/>
        </w:numPr>
        <w:ind w:left="357" w:hanging="357"/>
        <w:contextualSpacing/>
        <w:jc w:val="both"/>
        <w:rPr>
          <w:iCs/>
          <w:lang w:val="lv-LV" w:eastAsia="lv-LV"/>
        </w:rPr>
      </w:pPr>
      <w:r w:rsidRPr="00402425">
        <w:rPr>
          <w:lang w:val="lv-LV" w:eastAsia="lv-LV"/>
        </w:rPr>
        <w:t>Uzdot Pašvaldības kapitāla daļu turētāja pārstāvim lēmuma 1.punktā minētās kapitālsabiedrības dalībnieku sapulcē atbalstīt jautājumu par nesadalītās peļņas novirzīšanu kapitālsabiedrības attīstībai.</w:t>
      </w:r>
    </w:p>
    <w:p w14:paraId="0B3F405F" w14:textId="77777777" w:rsidR="00402425" w:rsidRPr="00402425" w:rsidRDefault="00402425" w:rsidP="00402425">
      <w:pPr>
        <w:numPr>
          <w:ilvl w:val="0"/>
          <w:numId w:val="43"/>
        </w:numPr>
        <w:ind w:left="357" w:hanging="357"/>
        <w:contextualSpacing/>
        <w:jc w:val="both"/>
        <w:rPr>
          <w:iCs/>
          <w:lang w:val="lv-LV" w:eastAsia="lv-LV"/>
        </w:rPr>
      </w:pPr>
      <w:r w:rsidRPr="00402425">
        <w:rPr>
          <w:iCs/>
          <w:lang w:val="lv-LV" w:eastAsia="lv-LV"/>
        </w:rPr>
        <w:t>Lēmums stājas spēkā 2025. gada 22. maijā.</w:t>
      </w:r>
    </w:p>
    <w:p w14:paraId="1495311D" w14:textId="77777777" w:rsidR="00402425" w:rsidRPr="00402425" w:rsidRDefault="00402425" w:rsidP="00402425">
      <w:pPr>
        <w:numPr>
          <w:ilvl w:val="0"/>
          <w:numId w:val="43"/>
        </w:numPr>
        <w:ind w:left="357" w:hanging="357"/>
        <w:contextualSpacing/>
        <w:jc w:val="both"/>
        <w:rPr>
          <w:i/>
          <w:lang w:val="lv-LV" w:eastAsia="lv-LV"/>
        </w:rPr>
      </w:pPr>
      <w:r w:rsidRPr="00402425">
        <w:rPr>
          <w:lang w:val="lv-LV" w:eastAsia="lv-LV"/>
        </w:rPr>
        <w:t>Lēmuma projektu virzīt izskatīšanai Limbažu novada domes maija sēdē.</w:t>
      </w:r>
    </w:p>
    <w:p w14:paraId="0CA043D0" w14:textId="77777777" w:rsidR="00130FB3" w:rsidRDefault="00130FB3" w:rsidP="00130FB3">
      <w:pPr>
        <w:jc w:val="both"/>
        <w:rPr>
          <w:lang w:val="lv-LV" w:eastAsia="hi-IN" w:bidi="hi-IN"/>
        </w:rPr>
      </w:pPr>
    </w:p>
    <w:p w14:paraId="7B564A1E" w14:textId="77777777" w:rsidR="00130FB3" w:rsidRDefault="00130FB3" w:rsidP="00130FB3">
      <w:pPr>
        <w:jc w:val="both"/>
        <w:rPr>
          <w:lang w:val="lv-LV" w:eastAsia="hi-IN" w:bidi="hi-IN"/>
        </w:rPr>
      </w:pPr>
    </w:p>
    <w:p w14:paraId="38664CA5" w14:textId="4764469B" w:rsidR="00130FB3" w:rsidRPr="00025563" w:rsidRDefault="00130FB3" w:rsidP="00130FB3">
      <w:pPr>
        <w:pStyle w:val="Virsraksts1"/>
        <w:jc w:val="center"/>
      </w:pPr>
      <w:r>
        <w:t>43</w:t>
      </w:r>
      <w:r w:rsidRPr="00025563">
        <w:t>.</w:t>
      </w:r>
    </w:p>
    <w:p w14:paraId="42FC44B0" w14:textId="77777777" w:rsidR="00A14926" w:rsidRPr="00A14926" w:rsidRDefault="00A14926" w:rsidP="00A14926">
      <w:pPr>
        <w:pBdr>
          <w:bottom w:val="single" w:sz="6" w:space="1" w:color="auto"/>
        </w:pBdr>
        <w:jc w:val="both"/>
        <w:rPr>
          <w:b/>
          <w:bCs/>
          <w:lang w:val="lv-LV" w:eastAsia="lv-LV"/>
        </w:rPr>
      </w:pPr>
      <w:r w:rsidRPr="00A14926">
        <w:rPr>
          <w:b/>
          <w:bCs/>
          <w:noProof/>
          <w:lang w:val="lv-LV" w:eastAsia="lv-LV"/>
        </w:rPr>
        <w:t>Par Sabiedrības ar ierobežotu atbildību "Salacgrīvas ūdens" 2024. gada peļņas izlietošanu</w:t>
      </w:r>
      <w:r w:rsidRPr="00A14926">
        <w:rPr>
          <w:rFonts w:ascii="Arial" w:eastAsia="Arial" w:hAnsi="Arial" w:cs="Arial"/>
          <w:b/>
          <w:color w:val="000000"/>
          <w:kern w:val="2"/>
          <w:sz w:val="22"/>
          <w:szCs w:val="22"/>
          <w:lang w:val="lv-LV"/>
          <w14:ligatures w14:val="standardContextual"/>
        </w:rPr>
        <w:t xml:space="preserve"> </w:t>
      </w:r>
    </w:p>
    <w:p w14:paraId="62E3F6FE" w14:textId="77777777" w:rsidR="00A14926" w:rsidRPr="00A14926" w:rsidRDefault="00A14926" w:rsidP="00A14926">
      <w:pPr>
        <w:jc w:val="center"/>
        <w:rPr>
          <w:lang w:val="lv-LV" w:eastAsia="lv-LV"/>
        </w:rPr>
      </w:pPr>
      <w:r w:rsidRPr="00A14926">
        <w:rPr>
          <w:lang w:val="lv-LV" w:eastAsia="lv-LV"/>
        </w:rPr>
        <w:t xml:space="preserve">Ziņo </w:t>
      </w:r>
      <w:r w:rsidRPr="00A14926">
        <w:rPr>
          <w:noProof/>
          <w:lang w:val="lv-LV" w:eastAsia="lv-LV"/>
        </w:rPr>
        <w:t>Lana Ukrija</w:t>
      </w:r>
    </w:p>
    <w:p w14:paraId="5E874D0E" w14:textId="77777777" w:rsidR="00A14926" w:rsidRPr="00A14926" w:rsidRDefault="00A14926" w:rsidP="00A14926">
      <w:pPr>
        <w:ind w:firstLine="567"/>
        <w:jc w:val="both"/>
        <w:rPr>
          <w:lang w:val="lv-LV" w:eastAsia="lv-LV"/>
        </w:rPr>
      </w:pPr>
    </w:p>
    <w:p w14:paraId="07A409AD" w14:textId="77777777" w:rsidR="00A14926" w:rsidRPr="00A14926" w:rsidRDefault="00A14926" w:rsidP="00A14926">
      <w:pPr>
        <w:ind w:firstLine="720"/>
        <w:jc w:val="both"/>
        <w:rPr>
          <w:lang w:val="lv-LV" w:eastAsia="lv-LV"/>
        </w:rPr>
      </w:pPr>
      <w:r w:rsidRPr="00A14926">
        <w:rPr>
          <w:lang w:val="lv-LV" w:eastAsia="lv-LV"/>
        </w:rPr>
        <w:lastRenderedPageBreak/>
        <w:t>Pašvaldību likuma 10. panta pirmās daļas 9. 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3B13E16E" w14:textId="77777777" w:rsidR="00A14926" w:rsidRPr="00A14926" w:rsidRDefault="00A14926" w:rsidP="00A14926">
      <w:pPr>
        <w:ind w:firstLine="720"/>
        <w:jc w:val="both"/>
        <w:rPr>
          <w:lang w:val="lv-LV" w:eastAsia="lv-LV"/>
        </w:rPr>
      </w:pPr>
      <w:r w:rsidRPr="00A14926">
        <w:rPr>
          <w:rFonts w:eastAsia="Calibri"/>
          <w:lang w:val="lv-LV"/>
        </w:rPr>
        <w:t xml:space="preserve">Publiskas personas kapitāla daļu un kapitālsabiedrību pārvaldības likuma 35. panta pirmā daļa nosaka, ka atvasinātas publiskas personas augstākā lēmējinstitūcija reglamentē kārtību, kādā nosakāma dividendēs izmaksājamā peļņas daļa kapitālsabiedrībā, kurā atvasinātai publiskai personai ir izšķirošā ietekme. </w:t>
      </w:r>
      <w:r w:rsidRPr="00A14926">
        <w:rPr>
          <w:rFonts w:eastAsia="NSimSun"/>
          <w:kern w:val="2"/>
          <w:lang w:val="lv-LV" w:eastAsia="zh-CN" w:bidi="hi-IN"/>
        </w:rPr>
        <w:t xml:space="preserve">Limbažu novada domes </w:t>
      </w:r>
      <w:r w:rsidRPr="00A14926">
        <w:rPr>
          <w:rFonts w:eastAsia="Calibri"/>
          <w:lang w:val="lv-LV" w:eastAsia="lv-LV" w:bidi="lv-LV"/>
        </w:rPr>
        <w:t xml:space="preserve">2022. gada 25. augusta noteikumu Nr. 26 “Limbažu novada pašvaldības kapitālsabiedrību un kapitāla daļu pārvaldības noteikumi” (apstiprināti ar </w:t>
      </w:r>
      <w:r w:rsidRPr="00A14926">
        <w:rPr>
          <w:lang w:val="lv-LV" w:eastAsia="lv-LV"/>
        </w:rPr>
        <w:t>Limbažu novada domes 25.08.2022. sēdes lēmumu Nr.864), turpmāk arī – Noteikumi, 59. 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 punkts nosaka, ka kapitālsabiedrībā, kurā Pašvaldībai ir izšķiroša ietekme, minimālā dividendēs izmaksājamā peļņas daļa ir 10% no pārskata gada tīrās peļņas, savukārt 63. 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04BBF98E" w14:textId="77777777" w:rsidR="00A14926" w:rsidRPr="00A14926" w:rsidRDefault="00A14926" w:rsidP="00A14926">
      <w:pPr>
        <w:ind w:firstLine="720"/>
        <w:jc w:val="both"/>
        <w:rPr>
          <w:lang w:val="lv-LV" w:eastAsia="lv-LV"/>
        </w:rPr>
      </w:pPr>
      <w:r w:rsidRPr="00A14926">
        <w:rPr>
          <w:lang w:val="lv-LV" w:eastAsia="lv-LV"/>
        </w:rPr>
        <w:t>Pašvaldībā 2025. gada 6. maijā ir saņemts Sabiedrības ar ierobežotu atbildību "Salacgrīvas ūdens", reģistrācijas Nr.</w:t>
      </w:r>
      <w:r w:rsidRPr="00A14926">
        <w:rPr>
          <w:rFonts w:ascii="Roboto Condensed" w:hAnsi="Roboto Condensed"/>
          <w:color w:val="525252"/>
          <w:sz w:val="21"/>
          <w:szCs w:val="21"/>
          <w:lang w:val="lv-LV" w:eastAsia="lv-LV"/>
        </w:rPr>
        <w:t xml:space="preserve"> </w:t>
      </w:r>
      <w:r w:rsidRPr="00A14926">
        <w:rPr>
          <w:lang w:val="lv-LV" w:eastAsia="lv-LV"/>
        </w:rPr>
        <w:t>54103072471, iesniegums “Par Sabiedrības 2024. gada peļņas izlietojumu” (Pašvaldībā reģistrēts ar Nr.</w:t>
      </w:r>
      <w:r w:rsidRPr="00A14926">
        <w:rPr>
          <w:rFonts w:ascii="Segoe UI" w:hAnsi="Segoe UI" w:cs="Segoe UI"/>
          <w:color w:val="212529"/>
          <w:sz w:val="21"/>
          <w:szCs w:val="21"/>
          <w:shd w:val="clear" w:color="auto" w:fill="FFFFFF"/>
          <w:lang w:val="lv-LV" w:eastAsia="lv-LV"/>
        </w:rPr>
        <w:t xml:space="preserve"> </w:t>
      </w:r>
      <w:r w:rsidRPr="00A14926">
        <w:rPr>
          <w:lang w:val="lv-LV" w:eastAsia="lv-LV"/>
        </w:rPr>
        <w:t xml:space="preserve">17.1/25/70), kurā norādīts, ka kapitālsabiedrība 2024. gadu noslēdza ar peļņu EUR 17 478 (septiņpadsmit tūkstoši četri simti septiņdesmit astoņi </w:t>
      </w:r>
      <w:proofErr w:type="spellStart"/>
      <w:r w:rsidRPr="00A14926">
        <w:rPr>
          <w:i/>
          <w:iCs/>
          <w:lang w:val="lv-LV" w:eastAsia="lv-LV"/>
        </w:rPr>
        <w:t>euro</w:t>
      </w:r>
      <w:proofErr w:type="spellEnd"/>
      <w:r w:rsidRPr="00A14926">
        <w:rPr>
          <w:lang w:val="lv-LV" w:eastAsia="lv-LV"/>
        </w:rPr>
        <w:t xml:space="preserve">) apmērā, kā arī lūgts 2024. gada peļņu atstāt nesadalītu, novirzot to kapitālsabiedrības attīstībai, t.i. 2025. gada </w:t>
      </w:r>
      <w:proofErr w:type="spellStart"/>
      <w:r w:rsidRPr="00A14926">
        <w:rPr>
          <w:lang w:val="lv-LV" w:eastAsia="lv-LV"/>
        </w:rPr>
        <w:t>nefinanšu</w:t>
      </w:r>
      <w:proofErr w:type="spellEnd"/>
      <w:r w:rsidRPr="00A14926">
        <w:rPr>
          <w:lang w:val="lv-LV" w:eastAsia="lv-LV"/>
        </w:rPr>
        <w:t xml:space="preserve"> mērķu realizācijai.</w:t>
      </w:r>
    </w:p>
    <w:p w14:paraId="5C0B5199" w14:textId="77777777" w:rsidR="00A14926" w:rsidRPr="00B9502D" w:rsidRDefault="00A14926" w:rsidP="00A14926">
      <w:pPr>
        <w:ind w:firstLine="720"/>
        <w:jc w:val="both"/>
        <w:rPr>
          <w:b/>
          <w:bCs/>
          <w:lang w:val="lv-LV" w:eastAsia="lv-LV"/>
        </w:rPr>
      </w:pPr>
      <w:r w:rsidRPr="00A14926">
        <w:rPr>
          <w:lang w:val="lv-LV" w:eastAsia="lv-LV"/>
        </w:rPr>
        <w:t xml:space="preserve">Ņemot vērā iepriekš minēto un pamatojoties uz Pašvaldību likuma 10. panta pirmās daļas 9. punktu, Publiskas personas kapitāla daļu un kapitālsabiedrību pārvaldības likuma 35. pantu, Limbažu novada domes 2022. gada 25. augusta noteikumu Nr. 26 “Limbažu novada pašvaldības kapitālsabiedrību un kapitāla daļu pārvaldības noteikumi” 60., 63., 66. un 67.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4A243AD" w14:textId="4A528D80" w:rsidR="00A14926" w:rsidRPr="00A14926" w:rsidRDefault="00A14926" w:rsidP="00A14926">
      <w:pPr>
        <w:ind w:firstLine="720"/>
        <w:jc w:val="both"/>
        <w:rPr>
          <w:lang w:val="lv-LV" w:eastAsia="hi-IN" w:bidi="hi-IN"/>
        </w:rPr>
      </w:pPr>
    </w:p>
    <w:p w14:paraId="200B2D46" w14:textId="77777777" w:rsidR="00A14926" w:rsidRPr="00A14926" w:rsidRDefault="00A14926" w:rsidP="00A14926">
      <w:pPr>
        <w:numPr>
          <w:ilvl w:val="0"/>
          <w:numId w:val="44"/>
        </w:numPr>
        <w:ind w:left="357" w:hanging="357"/>
        <w:contextualSpacing/>
        <w:jc w:val="both"/>
        <w:rPr>
          <w:iCs/>
          <w:lang w:val="lv-LV" w:eastAsia="lv-LV"/>
        </w:rPr>
      </w:pPr>
      <w:r w:rsidRPr="00A14926">
        <w:rPr>
          <w:lang w:val="lv-LV" w:eastAsia="lv-LV"/>
        </w:rPr>
        <w:t xml:space="preserve">Atbalstīt, ka </w:t>
      </w:r>
      <w:bookmarkStart w:id="46" w:name="_Hlk166064998"/>
      <w:r w:rsidRPr="00A14926">
        <w:rPr>
          <w:lang w:val="lv-LV" w:eastAsia="lv-LV"/>
        </w:rPr>
        <w:t>Sabiedrības ar ierobežotu atbildību "Salacgrīvas ūdens"</w:t>
      </w:r>
      <w:bookmarkEnd w:id="46"/>
      <w:r w:rsidRPr="00A14926">
        <w:rPr>
          <w:lang w:val="lv-LV" w:eastAsia="lv-LV"/>
        </w:rPr>
        <w:t>, reģistrācijas Nr.</w:t>
      </w:r>
      <w:r w:rsidRPr="00A14926">
        <w:rPr>
          <w:rFonts w:ascii="Roboto Condensed" w:hAnsi="Roboto Condensed"/>
          <w:color w:val="525252"/>
          <w:sz w:val="21"/>
          <w:szCs w:val="21"/>
          <w:lang w:val="lv-LV" w:eastAsia="lv-LV"/>
        </w:rPr>
        <w:t xml:space="preserve"> </w:t>
      </w:r>
      <w:r w:rsidRPr="00A14926">
        <w:rPr>
          <w:lang w:val="lv-LV" w:eastAsia="lv-LV"/>
        </w:rPr>
        <w:t xml:space="preserve">54103072471, 2024.gada peļņa EUR 17 478 (septiņpadsmit tūkstoši četri simti septiņdesmit astoņi </w:t>
      </w:r>
      <w:proofErr w:type="spellStart"/>
      <w:r w:rsidRPr="00A14926">
        <w:rPr>
          <w:i/>
          <w:iCs/>
          <w:lang w:val="lv-LV" w:eastAsia="lv-LV"/>
        </w:rPr>
        <w:t>euro</w:t>
      </w:r>
      <w:proofErr w:type="spellEnd"/>
      <w:r w:rsidRPr="00A14926">
        <w:rPr>
          <w:lang w:val="lv-LV" w:eastAsia="lv-LV"/>
        </w:rPr>
        <w:t xml:space="preserve">) apmērā netiek sadalīta, novirzot to kapitālsabiedrības 2025. gada </w:t>
      </w:r>
      <w:proofErr w:type="spellStart"/>
      <w:r w:rsidRPr="00A14926">
        <w:rPr>
          <w:lang w:val="lv-LV" w:eastAsia="lv-LV"/>
        </w:rPr>
        <w:t>nefinanšu</w:t>
      </w:r>
      <w:proofErr w:type="spellEnd"/>
      <w:r w:rsidRPr="00A14926">
        <w:rPr>
          <w:lang w:val="lv-LV" w:eastAsia="lv-LV"/>
        </w:rPr>
        <w:t xml:space="preserve"> mērķu realizācijai.</w:t>
      </w:r>
    </w:p>
    <w:p w14:paraId="67D49FB5" w14:textId="77777777" w:rsidR="00A14926" w:rsidRPr="00A14926" w:rsidRDefault="00A14926" w:rsidP="00A14926">
      <w:pPr>
        <w:numPr>
          <w:ilvl w:val="0"/>
          <w:numId w:val="44"/>
        </w:numPr>
        <w:ind w:left="357" w:hanging="357"/>
        <w:contextualSpacing/>
        <w:jc w:val="both"/>
        <w:rPr>
          <w:iCs/>
          <w:lang w:val="lv-LV" w:eastAsia="lv-LV"/>
        </w:rPr>
      </w:pPr>
      <w:r w:rsidRPr="00A14926">
        <w:rPr>
          <w:lang w:val="lv-LV" w:eastAsia="lv-LV"/>
        </w:rPr>
        <w:t>Uzdot Pašvaldības kapitāla daļu turētāja pārstāvim Sabiedrības ar ierobežotu atbildību "Salacgrīvas ūdens" dalībnieku sapulcē atbalstīt jautājumu par nesadalītās peļņas novirzīšanu atbilstoši lēmuma 1. punktā norādītajam.</w:t>
      </w:r>
    </w:p>
    <w:p w14:paraId="62FFD551" w14:textId="77777777" w:rsidR="00A14926" w:rsidRPr="00A14926" w:rsidRDefault="00A14926" w:rsidP="00A14926">
      <w:pPr>
        <w:numPr>
          <w:ilvl w:val="0"/>
          <w:numId w:val="44"/>
        </w:numPr>
        <w:ind w:left="357" w:hanging="357"/>
        <w:contextualSpacing/>
        <w:jc w:val="both"/>
        <w:rPr>
          <w:iCs/>
          <w:lang w:val="lv-LV" w:eastAsia="lv-LV"/>
        </w:rPr>
      </w:pPr>
      <w:r w:rsidRPr="00A14926">
        <w:rPr>
          <w:iCs/>
          <w:lang w:val="lv-LV" w:eastAsia="lv-LV"/>
        </w:rPr>
        <w:t>Lēmums stājas spēkā 2025. gada 22. maijā.</w:t>
      </w:r>
    </w:p>
    <w:p w14:paraId="0BA77A37" w14:textId="77777777" w:rsidR="00A14926" w:rsidRPr="00A14926" w:rsidRDefault="00A14926" w:rsidP="00A14926">
      <w:pPr>
        <w:numPr>
          <w:ilvl w:val="0"/>
          <w:numId w:val="44"/>
        </w:numPr>
        <w:ind w:left="357" w:hanging="357"/>
        <w:contextualSpacing/>
        <w:jc w:val="both"/>
        <w:rPr>
          <w:i/>
          <w:lang w:val="lv-LV" w:eastAsia="lv-LV"/>
        </w:rPr>
      </w:pPr>
      <w:r w:rsidRPr="00A14926">
        <w:rPr>
          <w:lang w:val="lv-LV" w:eastAsia="lv-LV"/>
        </w:rPr>
        <w:t>Lēmuma projektu virzīt izskatīšanai Limbažu novada domes maija sēdē.</w:t>
      </w:r>
    </w:p>
    <w:p w14:paraId="47973793" w14:textId="77777777" w:rsidR="00130FB3" w:rsidRDefault="00130FB3" w:rsidP="00130FB3">
      <w:pPr>
        <w:jc w:val="both"/>
        <w:rPr>
          <w:lang w:val="lv-LV" w:eastAsia="hi-IN" w:bidi="hi-IN"/>
        </w:rPr>
      </w:pPr>
    </w:p>
    <w:p w14:paraId="0F3BCFE2" w14:textId="77777777" w:rsidR="00130FB3" w:rsidRDefault="00130FB3" w:rsidP="00130FB3">
      <w:pPr>
        <w:jc w:val="both"/>
        <w:rPr>
          <w:lang w:val="lv-LV" w:eastAsia="hi-IN" w:bidi="hi-IN"/>
        </w:rPr>
      </w:pPr>
    </w:p>
    <w:p w14:paraId="04A2BD8A" w14:textId="217D7E41" w:rsidR="00130FB3" w:rsidRPr="00025563" w:rsidRDefault="00130FB3" w:rsidP="00130FB3">
      <w:pPr>
        <w:pStyle w:val="Virsraksts1"/>
        <w:jc w:val="center"/>
      </w:pPr>
      <w:r>
        <w:t>44</w:t>
      </w:r>
      <w:r w:rsidRPr="00025563">
        <w:t>.</w:t>
      </w:r>
    </w:p>
    <w:p w14:paraId="21516496" w14:textId="77777777" w:rsidR="00C61EE8" w:rsidRPr="00C61EE8" w:rsidRDefault="00C61EE8" w:rsidP="00C61EE8">
      <w:pPr>
        <w:pBdr>
          <w:bottom w:val="single" w:sz="6" w:space="1" w:color="auto"/>
        </w:pBdr>
        <w:jc w:val="both"/>
        <w:rPr>
          <w:b/>
          <w:bCs/>
          <w:lang w:val="lv-LV" w:eastAsia="lv-LV"/>
        </w:rPr>
      </w:pPr>
      <w:r w:rsidRPr="00C61EE8">
        <w:rPr>
          <w:b/>
          <w:bCs/>
          <w:noProof/>
          <w:lang w:val="lv-LV" w:eastAsia="lv-LV"/>
        </w:rPr>
        <w:t>Par projekta "Ceļa posma Tūja – Ežurgas pārbūve" izmaksu precizēšanu un aizņēmuma pieprasīšanu Valsts kasē</w:t>
      </w:r>
    </w:p>
    <w:p w14:paraId="4A8C8A5C" w14:textId="03DBAFCE" w:rsidR="00C61EE8" w:rsidRPr="00C61EE8" w:rsidRDefault="00C61EE8" w:rsidP="00C61EE8">
      <w:pPr>
        <w:jc w:val="center"/>
        <w:rPr>
          <w:lang w:val="lv-LV" w:eastAsia="lv-LV"/>
        </w:rPr>
      </w:pPr>
      <w:r w:rsidRPr="00C61EE8">
        <w:rPr>
          <w:lang w:val="lv-LV" w:eastAsia="lv-LV"/>
        </w:rPr>
        <w:t xml:space="preserve">Ziņo </w:t>
      </w:r>
      <w:r w:rsidRPr="00C61EE8">
        <w:rPr>
          <w:noProof/>
          <w:lang w:val="lv-LV" w:eastAsia="lv-LV"/>
        </w:rPr>
        <w:t>Sarma Kacara</w:t>
      </w:r>
      <w:r w:rsidR="00201745">
        <w:rPr>
          <w:noProof/>
          <w:lang w:val="lv-LV" w:eastAsia="lv-LV"/>
        </w:rPr>
        <w:t>, debatēs piedalās Māris Beļaunieks</w:t>
      </w:r>
    </w:p>
    <w:p w14:paraId="0CA4CA49" w14:textId="77777777" w:rsidR="00C61EE8" w:rsidRPr="00C61EE8" w:rsidRDefault="00C61EE8" w:rsidP="00C61EE8">
      <w:pPr>
        <w:jc w:val="both"/>
        <w:rPr>
          <w:lang w:val="lv-LV" w:eastAsia="lv-LV"/>
        </w:rPr>
      </w:pPr>
    </w:p>
    <w:p w14:paraId="28F10459" w14:textId="77777777" w:rsidR="00C61EE8" w:rsidRPr="00C61EE8" w:rsidRDefault="00C61EE8" w:rsidP="00C61EE8">
      <w:pPr>
        <w:ind w:firstLine="720"/>
        <w:jc w:val="both"/>
        <w:rPr>
          <w:lang w:val="lv-LV" w:eastAsia="lv-LV"/>
        </w:rPr>
      </w:pPr>
      <w:r w:rsidRPr="00C61EE8">
        <w:rPr>
          <w:lang w:val="lv-LV" w:eastAsia="lv-LV"/>
        </w:rPr>
        <w:lastRenderedPageBreak/>
        <w:t xml:space="preserve">2024. gada 25. aprīlī pieņemts Limbažu novada domes lēmums Nr. 288 “Par projekta “Ceļa posma Tūja – </w:t>
      </w:r>
      <w:proofErr w:type="spellStart"/>
      <w:r w:rsidRPr="00C61EE8">
        <w:rPr>
          <w:lang w:val="lv-LV" w:eastAsia="lv-LV"/>
        </w:rPr>
        <w:t>Ežurga</w:t>
      </w:r>
      <w:proofErr w:type="spellEnd"/>
      <w:r w:rsidRPr="00C61EE8">
        <w:rPr>
          <w:lang w:val="lv-LV" w:eastAsia="lv-LV"/>
        </w:rPr>
        <w:t xml:space="preserve"> pārbūve” sagatavošanu un iesniegšanu” (protokols Nr. 7, 34.).</w:t>
      </w:r>
    </w:p>
    <w:p w14:paraId="41409C27" w14:textId="77777777" w:rsidR="00C61EE8" w:rsidRPr="00C61EE8" w:rsidRDefault="00C61EE8" w:rsidP="00C61EE8">
      <w:pPr>
        <w:ind w:firstLine="720"/>
        <w:jc w:val="both"/>
        <w:rPr>
          <w:lang w:val="lv-LV" w:eastAsia="lv-LV"/>
        </w:rPr>
      </w:pPr>
      <w:r w:rsidRPr="00C61EE8">
        <w:rPr>
          <w:lang w:val="lv-LV" w:eastAsia="lv-LV"/>
        </w:rPr>
        <w:t xml:space="preserve">2024. gada 21. augustā Lauku atbalsta dienesta Ziemeļvidzemes reģionālā lauksaimniecības pārvalde pieņēma lēmumu Nr.09.6-11/24/692-e par projekta „Ceļa posma Tūja – </w:t>
      </w:r>
      <w:proofErr w:type="spellStart"/>
      <w:r w:rsidRPr="00C61EE8">
        <w:rPr>
          <w:lang w:val="lv-LV" w:eastAsia="lv-LV"/>
        </w:rPr>
        <w:t>Ežurgas</w:t>
      </w:r>
      <w:proofErr w:type="spellEnd"/>
      <w:r w:rsidRPr="00C61EE8">
        <w:rPr>
          <w:lang w:val="lv-LV" w:eastAsia="lv-LV"/>
        </w:rPr>
        <w:t xml:space="preserve"> pārbūve”, Nr.</w:t>
      </w:r>
      <w:r w:rsidRPr="00C61EE8">
        <w:rPr>
          <w:i/>
          <w:lang w:val="lv-LV" w:eastAsia="lv-LV"/>
        </w:rPr>
        <w:t xml:space="preserve"> </w:t>
      </w:r>
      <w:r w:rsidRPr="00C61EE8">
        <w:rPr>
          <w:iCs/>
          <w:lang w:val="lv-LV" w:eastAsia="lv-LV"/>
        </w:rPr>
        <w:t>24</w:t>
      </w:r>
      <w:r w:rsidRPr="00C61EE8">
        <w:rPr>
          <w:lang w:val="lv-LV" w:eastAsia="lv-LV"/>
        </w:rPr>
        <w:t>-09-UL04-U31421.102-000004 apstiprināšanu. Projekta realizācijas termiņš 2025. gada 31. oktobris.</w:t>
      </w:r>
    </w:p>
    <w:p w14:paraId="66B36B7E" w14:textId="77777777" w:rsidR="00C61EE8" w:rsidRPr="00C61EE8" w:rsidRDefault="00C61EE8" w:rsidP="00C61EE8">
      <w:pPr>
        <w:ind w:firstLine="720"/>
        <w:jc w:val="both"/>
        <w:rPr>
          <w:lang w:val="lv-LV" w:eastAsia="lv-LV"/>
        </w:rPr>
      </w:pPr>
      <w:r w:rsidRPr="00C61EE8">
        <w:rPr>
          <w:lang w:val="lv-LV" w:eastAsia="lv-LV"/>
        </w:rPr>
        <w:t>Projekta attiecināmās izmaksas noteiktas 100 000 EUR, no tām Eiropas Jūrlietu, zvejniecības un akvakultūras fonda (EJZAF) līdzfinansējums 90 000 EUR.</w:t>
      </w:r>
    </w:p>
    <w:p w14:paraId="0C2FAD20" w14:textId="77777777" w:rsidR="00C61EE8" w:rsidRPr="00C61EE8" w:rsidRDefault="00C61EE8" w:rsidP="00C61EE8">
      <w:pPr>
        <w:ind w:firstLine="720"/>
        <w:jc w:val="both"/>
        <w:rPr>
          <w:lang w:val="lv-LV" w:eastAsia="lv-LV"/>
        </w:rPr>
      </w:pPr>
      <w:r w:rsidRPr="00C61EE8">
        <w:rPr>
          <w:lang w:val="lv-LV" w:eastAsia="lv-LV"/>
        </w:rPr>
        <w:t xml:space="preserve">Limbažu novada pašvaldības Iepirkumu komisija 18.10.2024. atklātā konkursā “Būvprojekta izstrāde ceļu pārbūvei un autoruzraudzība būvdarbu laikā”, </w:t>
      </w:r>
      <w:proofErr w:type="spellStart"/>
      <w:r w:rsidRPr="00C61EE8">
        <w:rPr>
          <w:lang w:val="lv-LV" w:eastAsia="lv-LV"/>
        </w:rPr>
        <w:t>ident</w:t>
      </w:r>
      <w:proofErr w:type="spellEnd"/>
      <w:r w:rsidRPr="00C61EE8">
        <w:rPr>
          <w:lang w:val="lv-LV" w:eastAsia="lv-LV"/>
        </w:rPr>
        <w:t xml:space="preserve">. Nr. LNP 2024/111 pieņēma lēmumu ieteikt Limbažu novada pašvaldībai slēgt līgumu iepirkuma priekšmeta 1.daļā “Projekta izstrāde ceļa posma “Tūja – </w:t>
      </w:r>
      <w:proofErr w:type="spellStart"/>
      <w:r w:rsidRPr="00C61EE8">
        <w:rPr>
          <w:lang w:val="lv-LV" w:eastAsia="lv-LV"/>
        </w:rPr>
        <w:t>Ežurgas</w:t>
      </w:r>
      <w:proofErr w:type="spellEnd"/>
      <w:r w:rsidRPr="00C61EE8">
        <w:rPr>
          <w:lang w:val="lv-LV" w:eastAsia="lv-LV"/>
        </w:rPr>
        <w:t xml:space="preserve">”, Liepupes pagastā, Limbažu novadā pārbūvei” ar </w:t>
      </w:r>
      <w:r w:rsidRPr="00C61EE8">
        <w:rPr>
          <w:iCs/>
          <w:lang w:val="lv-LV" w:eastAsia="lv-LV"/>
        </w:rPr>
        <w:t xml:space="preserve">SIA “RK projekti” par būvprojekta izstrādi un autoruzraudzību. Būvprojekta izstrādes izmaksas 6500 EUR, pieskaitot PVN 21% 1365 EUR, pavisam kopā 7865 EUR. Autoruzraudzības pakalpojuma izmaksas 400 EUR, pieskaitot PVN 21% 84 EUR, pavisam kopā 484 EUR. </w:t>
      </w:r>
      <w:r w:rsidRPr="00C61EE8">
        <w:rPr>
          <w:lang w:val="lv-LV" w:eastAsia="lv-LV"/>
        </w:rPr>
        <w:t xml:space="preserve"> </w:t>
      </w:r>
    </w:p>
    <w:p w14:paraId="1C114AC4" w14:textId="77777777" w:rsidR="00C61EE8" w:rsidRPr="00C61EE8" w:rsidRDefault="00C61EE8" w:rsidP="00C61EE8">
      <w:pPr>
        <w:ind w:firstLine="720"/>
        <w:jc w:val="both"/>
        <w:rPr>
          <w:lang w:val="lv-LV" w:eastAsia="lv-LV"/>
        </w:rPr>
      </w:pPr>
      <w:r w:rsidRPr="00C61EE8">
        <w:rPr>
          <w:lang w:val="lv-LV" w:eastAsia="lv-LV"/>
        </w:rPr>
        <w:t xml:space="preserve">Limbažu novada pašvaldības Iepirkumu komisija 08.05.2025. pieņēmusi lēmumu atklātā konkursā “Ceļa posma Tūja - </w:t>
      </w:r>
      <w:proofErr w:type="spellStart"/>
      <w:r w:rsidRPr="00C61EE8">
        <w:rPr>
          <w:lang w:val="lv-LV" w:eastAsia="lv-LV"/>
        </w:rPr>
        <w:t>Ežurgas</w:t>
      </w:r>
      <w:proofErr w:type="spellEnd"/>
      <w:r w:rsidRPr="00C61EE8">
        <w:rPr>
          <w:lang w:val="lv-LV" w:eastAsia="lv-LV"/>
        </w:rPr>
        <w:t>, Limbažu novadā pārbūve”, iepirkuma identifikācijas Nr. LNP 2025/56</w:t>
      </w:r>
      <w:r w:rsidRPr="00C61EE8">
        <w:rPr>
          <w:rFonts w:cs="Arial"/>
          <w:bCs/>
          <w:lang w:val="lv-LV" w:eastAsia="lv-LV"/>
        </w:rPr>
        <w:t xml:space="preserve">, kurā ieteikts slēgt līgumu ar </w:t>
      </w:r>
      <w:bookmarkStart w:id="47" w:name="_Hlk197587819"/>
      <w:r w:rsidRPr="00C61EE8">
        <w:rPr>
          <w:lang w:val="lv-LV" w:eastAsia="lv-LV"/>
        </w:rPr>
        <w:t>VAS</w:t>
      </w:r>
      <w:r w:rsidRPr="00C61EE8">
        <w:rPr>
          <w:bCs/>
          <w:lang w:val="lv-LV" w:eastAsia="lv-LV"/>
        </w:rPr>
        <w:t xml:space="preserve"> </w:t>
      </w:r>
      <w:r w:rsidRPr="00C61EE8">
        <w:rPr>
          <w:lang w:val="lv-LV" w:eastAsia="lv-LV"/>
        </w:rPr>
        <w:t>"Latvijas autoceļu uzturētājs"</w:t>
      </w:r>
      <w:r w:rsidRPr="00C61EE8">
        <w:rPr>
          <w:rFonts w:eastAsia="Calibri"/>
          <w:lang w:val="lv-LV"/>
        </w:rPr>
        <w:t xml:space="preserve"> par kopējo līgumcenu </w:t>
      </w:r>
      <w:r w:rsidRPr="00C61EE8">
        <w:rPr>
          <w:lang w:val="lv-LV" w:eastAsia="lv-LV"/>
        </w:rPr>
        <w:t xml:space="preserve">116 414,91 </w:t>
      </w:r>
      <w:r w:rsidRPr="00C61EE8">
        <w:rPr>
          <w:rFonts w:eastAsia="Calibri"/>
          <w:lang w:val="lv-LV"/>
        </w:rPr>
        <w:t>EUR bez PVN</w:t>
      </w:r>
      <w:bookmarkEnd w:id="47"/>
      <w:r w:rsidRPr="00C61EE8">
        <w:rPr>
          <w:rFonts w:eastAsia="Calibri"/>
          <w:lang w:val="lv-LV"/>
        </w:rPr>
        <w:t>,</w:t>
      </w:r>
      <w:r w:rsidRPr="00C61EE8">
        <w:rPr>
          <w:rFonts w:cs="Arial"/>
          <w:bCs/>
          <w:lang w:val="lv-LV" w:eastAsia="lv-LV"/>
        </w:rPr>
        <w:t xml:space="preserve"> pieskaitot PVN 21% jeb 24 447,13 EUR, pavisam kopā 140 862,04 EUR.</w:t>
      </w:r>
    </w:p>
    <w:p w14:paraId="5E6E0623" w14:textId="2557E68F" w:rsidR="00C61EE8" w:rsidRPr="00C61EE8" w:rsidRDefault="00C61EE8" w:rsidP="00C61EE8">
      <w:pPr>
        <w:ind w:firstLine="720"/>
        <w:jc w:val="both"/>
        <w:rPr>
          <w:lang w:val="lv-LV" w:eastAsia="lv-LV"/>
        </w:rPr>
      </w:pPr>
      <w:r w:rsidRPr="00C61EE8">
        <w:rPr>
          <w:lang w:val="lv-LV" w:eastAsia="lv-LV"/>
        </w:rPr>
        <w:t xml:space="preserve">Limbažu novada pašvaldības Iepirkumu komisija 08.05.2025. pieņēmusi lēmumu atklātā konkursā </w:t>
      </w:r>
      <w:r w:rsidRPr="00C61EE8">
        <w:rPr>
          <w:bCs/>
          <w:lang w:val="lv-LV" w:eastAsia="lv-LV"/>
        </w:rPr>
        <w:t>„</w:t>
      </w:r>
      <w:r w:rsidRPr="00C61EE8">
        <w:rPr>
          <w:lang w:val="lv-LV" w:eastAsia="lv-LV"/>
        </w:rPr>
        <w:t xml:space="preserve">Būvuzraudzības veikšana ceļa posma Tūja - </w:t>
      </w:r>
      <w:proofErr w:type="spellStart"/>
      <w:r w:rsidRPr="00C61EE8">
        <w:rPr>
          <w:lang w:val="lv-LV" w:eastAsia="lv-LV"/>
        </w:rPr>
        <w:t>Ežurgas</w:t>
      </w:r>
      <w:proofErr w:type="spellEnd"/>
      <w:r w:rsidRPr="00C61EE8">
        <w:rPr>
          <w:lang w:val="lv-LV" w:eastAsia="lv-LV"/>
        </w:rPr>
        <w:t>, Limbažu novadā pārbūves laikā</w:t>
      </w:r>
      <w:r w:rsidRPr="00C61EE8">
        <w:rPr>
          <w:rFonts w:cs="Arial"/>
          <w:lang w:val="lv-LV" w:eastAsia="lv-LV"/>
        </w:rPr>
        <w:t xml:space="preserve">”, iepirkuma identifikācijas Nr. LNP 2025/57, </w:t>
      </w:r>
      <w:r w:rsidRPr="00C61EE8">
        <w:rPr>
          <w:rFonts w:cs="Arial"/>
          <w:bCs/>
          <w:lang w:val="lv-LV" w:eastAsia="lv-LV"/>
        </w:rPr>
        <w:t>kurā ieteikts slēgt līgumu ar SIA “</w:t>
      </w:r>
      <w:proofErr w:type="spellStart"/>
      <w:r w:rsidRPr="00C61EE8">
        <w:rPr>
          <w:rFonts w:cs="Arial"/>
          <w:bCs/>
          <w:lang w:val="lv-LV" w:eastAsia="lv-LV"/>
        </w:rPr>
        <w:t>Somniar</w:t>
      </w:r>
      <w:proofErr w:type="spellEnd"/>
      <w:r w:rsidRPr="00C61EE8">
        <w:rPr>
          <w:rFonts w:cs="Arial"/>
          <w:bCs/>
          <w:lang w:val="lv-LV" w:eastAsia="lv-LV"/>
        </w:rPr>
        <w:t xml:space="preserve">” par kopējo līguma summu </w:t>
      </w:r>
      <w:r w:rsidRPr="00C61EE8">
        <w:rPr>
          <w:lang w:val="lv-LV" w:eastAsia="lv-LV"/>
        </w:rPr>
        <w:t xml:space="preserve">2220 </w:t>
      </w:r>
      <w:r w:rsidRPr="00C61EE8">
        <w:rPr>
          <w:rFonts w:cs="Arial"/>
          <w:bCs/>
          <w:lang w:val="lv-LV" w:eastAsia="lv-LV"/>
        </w:rPr>
        <w:t>EUR, pieskaitot PVN 21% jeb 466,20 EUR, pavisam kopā 2686,20 EUR.</w:t>
      </w:r>
    </w:p>
    <w:p w14:paraId="3DEE4AC0" w14:textId="77777777" w:rsidR="00C61EE8" w:rsidRPr="00C61EE8" w:rsidRDefault="00C61EE8" w:rsidP="00C61EE8">
      <w:pPr>
        <w:ind w:firstLine="720"/>
        <w:jc w:val="both"/>
        <w:rPr>
          <w:lang w:val="lv-LV" w:eastAsia="lv-LV"/>
        </w:rPr>
      </w:pPr>
      <w:r w:rsidRPr="00C61EE8">
        <w:rPr>
          <w:lang w:val="lv-LV" w:eastAsia="lv-LV"/>
        </w:rPr>
        <w:t>Pēc augstāk minēto iepirkumu rezultātiem faktiskās Projekta izmaksas ir 151 897,24 EUR.</w:t>
      </w:r>
    </w:p>
    <w:p w14:paraId="79B68003" w14:textId="77777777" w:rsidR="00C61EE8" w:rsidRPr="00C61EE8" w:rsidRDefault="00C61EE8" w:rsidP="00C61EE8">
      <w:pPr>
        <w:ind w:firstLine="720"/>
        <w:jc w:val="both"/>
        <w:rPr>
          <w:lang w:val="lv-LV" w:eastAsia="lv-LV"/>
        </w:rPr>
      </w:pPr>
      <w:r w:rsidRPr="00C61EE8">
        <w:rPr>
          <w:lang w:val="lv-LV" w:eastAsia="lv-LV"/>
        </w:rPr>
        <w:t>Projekta īstenošanai saņemts EJZAF avanss 25% apmērā, tas ir 22 500 EUR ir ieplānots Attīstības un projektu nodaļas 2025. gada budžetā.</w:t>
      </w:r>
    </w:p>
    <w:p w14:paraId="6959F23E" w14:textId="77777777" w:rsidR="00C61EE8" w:rsidRPr="00C61EE8" w:rsidRDefault="00C61EE8" w:rsidP="00C61EE8">
      <w:pPr>
        <w:ind w:firstLine="720"/>
        <w:jc w:val="both"/>
        <w:rPr>
          <w:lang w:val="lv-LV" w:eastAsia="lv-LV"/>
        </w:rPr>
      </w:pPr>
      <w:r w:rsidRPr="00C61EE8">
        <w:rPr>
          <w:lang w:val="lv-LV" w:eastAsia="lv-LV"/>
        </w:rPr>
        <w:t xml:space="preserve">Limbažu novada pašvaldībai līdz Projekta noslēguma maksājuma pieprasījuma apstiprināšanai jānodrošina 75% jeb 67 500 EUR EJZAF finansējuma </w:t>
      </w:r>
      <w:proofErr w:type="spellStart"/>
      <w:r w:rsidRPr="00C61EE8">
        <w:rPr>
          <w:lang w:val="lv-LV" w:eastAsia="lv-LV"/>
        </w:rPr>
        <w:t>priekšfinansēšana</w:t>
      </w:r>
      <w:proofErr w:type="spellEnd"/>
      <w:r w:rsidRPr="00C61EE8">
        <w:rPr>
          <w:lang w:val="lv-LV" w:eastAsia="lv-LV"/>
        </w:rPr>
        <w:t xml:space="preserve">, kā arī attiecināmo un neattiecināmo izmaksu Limbažu novada pašvaldības līdzfinansējums 61 897,24 EUR. </w:t>
      </w:r>
    </w:p>
    <w:p w14:paraId="3AAF17CE" w14:textId="77777777" w:rsidR="00C61EE8" w:rsidRPr="00C61EE8" w:rsidRDefault="00C61EE8" w:rsidP="00C61EE8">
      <w:pPr>
        <w:ind w:firstLine="720"/>
        <w:jc w:val="both"/>
        <w:rPr>
          <w:lang w:val="lv-LV" w:eastAsia="lv-LV"/>
        </w:rPr>
      </w:pPr>
      <w:r w:rsidRPr="00C61EE8">
        <w:rPr>
          <w:lang w:val="lv-LV" w:eastAsia="lv-LV"/>
        </w:rPr>
        <w:t>Atbilstoši likuma “Par valsts budžetu 2025.gadam un budžeta ietvaru 2025., 2026. un 2027. gadam” 38.panta pirmās daļas 1. punktam, Projekta īstenošanai iespējams pieprasīt aizņēmumu tādā apmērā, kas nepārsniedz projekta attiecināmo izmaksu kopsummu, tas ir 100 000 EUR.</w:t>
      </w:r>
    </w:p>
    <w:p w14:paraId="6A310729" w14:textId="77777777" w:rsidR="00C61EE8" w:rsidRPr="00C61EE8" w:rsidRDefault="00C61EE8" w:rsidP="00C61EE8">
      <w:pPr>
        <w:ind w:firstLine="720"/>
        <w:jc w:val="both"/>
        <w:rPr>
          <w:lang w:val="lv-LV" w:eastAsia="lv-LV"/>
        </w:rPr>
      </w:pPr>
      <w:r w:rsidRPr="00C61EE8">
        <w:rPr>
          <w:lang w:val="lv-LV" w:eastAsia="lv-LV"/>
        </w:rPr>
        <w:t>Līdz ar to pilnīgai projekta īstenošanai, bez EJZAF finansējuma avansa 22 500 EUR un Valsts kases aizņēmuma 100 000 EUR, nepieciešams finansējums 29 397,24 EUR, kas nodrošināms no Limbažu novada pašvaldības budžeta līdzekļiem.</w:t>
      </w:r>
    </w:p>
    <w:p w14:paraId="41F394EF" w14:textId="77777777" w:rsidR="00201745" w:rsidRPr="00B9502D" w:rsidRDefault="00C61EE8" w:rsidP="00201745">
      <w:pPr>
        <w:ind w:firstLine="720"/>
        <w:jc w:val="both"/>
        <w:rPr>
          <w:b/>
          <w:bCs/>
          <w:lang w:val="lv-LV" w:eastAsia="lv-LV"/>
        </w:rPr>
      </w:pPr>
      <w:r w:rsidRPr="00C61EE8">
        <w:rPr>
          <w:lang w:val="lv-LV" w:eastAsia="lv-LV"/>
        </w:rPr>
        <w:t xml:space="preserve">Pamatojoties uz Pašvaldību likuma 4. panta pirmās daļas 3. punktu un ceturto daļu, 10. panta pirmās daļas 17. punktu un likuma „Par pašvaldību budžetiem” 30. pantu, likuma “Par valsts budžetu 2025. gadam un budžeta ietvaru 2025., 2026. un 2027. gadam” 38. panta pirmās daļas 1. punktu, Ministru kabineta 2019. gada 10. decembra noteikumiem Nr. 590 „Noteikumi par pašvaldību aizņēmumiem un galvojumiem”, </w:t>
      </w:r>
      <w:r w:rsidR="00201745" w:rsidRPr="00B9502D">
        <w:rPr>
          <w:b/>
          <w:noProof/>
          <w:lang w:val="lv-LV" w:eastAsia="lv-LV"/>
        </w:rPr>
        <w:t>atkl</w:t>
      </w:r>
      <w:r w:rsidR="00201745" w:rsidRPr="00B9502D">
        <w:rPr>
          <w:b/>
          <w:bCs/>
          <w:lang w:val="lv-LV" w:eastAsia="lv-LV"/>
        </w:rPr>
        <w:t>āti balsojot: PAR</w:t>
      </w:r>
      <w:r w:rsidR="00201745" w:rsidRPr="00B9502D">
        <w:rPr>
          <w:lang w:val="lv-LV" w:eastAsia="lv-LV"/>
        </w:rPr>
        <w:t xml:space="preserve"> – </w:t>
      </w:r>
      <w:r w:rsidR="00201745">
        <w:rPr>
          <w:lang w:val="lv-LV" w:eastAsia="lv-LV"/>
        </w:rPr>
        <w:t>8</w:t>
      </w:r>
      <w:r w:rsidR="00201745" w:rsidRPr="00B9502D">
        <w:rPr>
          <w:lang w:val="lv-LV" w:eastAsia="lv-LV"/>
        </w:rPr>
        <w:t xml:space="preserve"> deputāti (</w:t>
      </w:r>
      <w:r w:rsidR="00201745" w:rsidRPr="000B3961">
        <w:rPr>
          <w:rFonts w:eastAsia="Calibri"/>
          <w:lang w:val="lv-LV"/>
        </w:rPr>
        <w:t xml:space="preserve">Māris </w:t>
      </w:r>
      <w:proofErr w:type="spellStart"/>
      <w:r w:rsidR="00201745" w:rsidRPr="000B3961">
        <w:rPr>
          <w:rFonts w:eastAsia="Calibri"/>
          <w:lang w:val="lv-LV"/>
        </w:rPr>
        <w:t>Beļaunieks</w:t>
      </w:r>
      <w:proofErr w:type="spellEnd"/>
      <w:r w:rsidR="00201745" w:rsidRPr="000B3961">
        <w:rPr>
          <w:rFonts w:eastAsia="Calibri"/>
          <w:lang w:val="lv-LV"/>
        </w:rPr>
        <w:t xml:space="preserve">, </w:t>
      </w:r>
      <w:r w:rsidR="00201745">
        <w:rPr>
          <w:rFonts w:eastAsia="Calibri"/>
          <w:lang w:val="lv-LV"/>
        </w:rPr>
        <w:t xml:space="preserve">Lija </w:t>
      </w:r>
      <w:proofErr w:type="spellStart"/>
      <w:r w:rsidR="00201745">
        <w:rPr>
          <w:rFonts w:eastAsia="Calibri"/>
          <w:lang w:val="lv-LV"/>
        </w:rPr>
        <w:t>Jokste</w:t>
      </w:r>
      <w:proofErr w:type="spellEnd"/>
      <w:r w:rsidR="00201745">
        <w:rPr>
          <w:rFonts w:eastAsia="Calibri"/>
          <w:lang w:val="lv-LV"/>
        </w:rPr>
        <w:t xml:space="preserve">, Aigars </w:t>
      </w:r>
      <w:proofErr w:type="spellStart"/>
      <w:r w:rsidR="00201745">
        <w:rPr>
          <w:rFonts w:eastAsia="Calibri"/>
          <w:lang w:val="lv-LV"/>
        </w:rPr>
        <w:t>Legzdiņš</w:t>
      </w:r>
      <w:proofErr w:type="spellEnd"/>
      <w:r w:rsidR="00201745">
        <w:rPr>
          <w:rFonts w:eastAsia="Calibri"/>
          <w:lang w:val="lv-LV"/>
        </w:rPr>
        <w:t xml:space="preserve">, </w:t>
      </w:r>
      <w:r w:rsidR="00201745" w:rsidRPr="000B3961">
        <w:rPr>
          <w:rFonts w:eastAsia="Calibri"/>
          <w:lang w:val="lv-LV"/>
        </w:rPr>
        <w:t>Dāvis Melnalksnis</w:t>
      </w:r>
      <w:r w:rsidR="00201745">
        <w:rPr>
          <w:rFonts w:eastAsia="Calibri"/>
          <w:lang w:val="lv-LV"/>
        </w:rPr>
        <w:t xml:space="preserve">, Valdis </w:t>
      </w:r>
      <w:proofErr w:type="spellStart"/>
      <w:r w:rsidR="00201745">
        <w:rPr>
          <w:rFonts w:eastAsia="Calibri"/>
          <w:lang w:val="lv-LV"/>
        </w:rPr>
        <w:t>Možvillo</w:t>
      </w:r>
      <w:proofErr w:type="spellEnd"/>
      <w:r w:rsidR="00201745">
        <w:rPr>
          <w:rFonts w:eastAsia="Calibri"/>
          <w:lang w:val="lv-LV"/>
        </w:rPr>
        <w:t>,</w:t>
      </w:r>
      <w:r w:rsidR="00201745" w:rsidRPr="000B3961">
        <w:rPr>
          <w:rFonts w:eastAsia="Calibri"/>
          <w:lang w:val="lv-LV"/>
        </w:rPr>
        <w:t xml:space="preserve"> Rūdolfs Pelēkais</w:t>
      </w:r>
      <w:r w:rsidR="00201745">
        <w:rPr>
          <w:rFonts w:eastAsia="Calibri"/>
          <w:lang w:val="lv-LV"/>
        </w:rPr>
        <w:t>,</w:t>
      </w:r>
      <w:r w:rsidR="00201745" w:rsidRPr="0064557C">
        <w:rPr>
          <w:rFonts w:eastAsia="Calibri"/>
          <w:lang w:val="lv-LV"/>
        </w:rPr>
        <w:t xml:space="preserve"> </w:t>
      </w:r>
      <w:r w:rsidR="00201745">
        <w:rPr>
          <w:rFonts w:eastAsia="Calibri"/>
          <w:lang w:val="lv-LV"/>
        </w:rPr>
        <w:t>Regīna Tamane, Andis Zaļaiskalns</w:t>
      </w:r>
      <w:r w:rsidR="00201745" w:rsidRPr="00B9502D">
        <w:rPr>
          <w:rFonts w:eastAsia="Calibri"/>
          <w:lang w:val="lv-LV"/>
        </w:rPr>
        <w:t>)</w:t>
      </w:r>
      <w:r w:rsidR="00201745" w:rsidRPr="00B9502D">
        <w:rPr>
          <w:lang w:val="lv-LV" w:eastAsia="lv-LV"/>
        </w:rPr>
        <w:t xml:space="preserve">, </w:t>
      </w:r>
      <w:r w:rsidR="00201745" w:rsidRPr="00B9502D">
        <w:rPr>
          <w:b/>
          <w:bCs/>
          <w:lang w:val="lv-LV" w:eastAsia="lv-LV"/>
        </w:rPr>
        <w:t>PRET –</w:t>
      </w:r>
      <w:r w:rsidR="00201745" w:rsidRPr="00B9502D">
        <w:rPr>
          <w:lang w:val="lv-LV" w:eastAsia="lv-LV"/>
        </w:rPr>
        <w:t xml:space="preserve"> nav, </w:t>
      </w:r>
      <w:r w:rsidR="00201745" w:rsidRPr="00B9502D">
        <w:rPr>
          <w:b/>
          <w:bCs/>
          <w:lang w:val="lv-LV" w:eastAsia="lv-LV"/>
        </w:rPr>
        <w:t>ATTURAS –</w:t>
      </w:r>
      <w:r w:rsidR="00201745" w:rsidRPr="00B9502D">
        <w:rPr>
          <w:lang w:val="lv-LV" w:eastAsia="lv-LV"/>
        </w:rPr>
        <w:t xml:space="preserve"> nav, komiteja</w:t>
      </w:r>
      <w:r w:rsidR="00201745" w:rsidRPr="00B9502D">
        <w:rPr>
          <w:b/>
          <w:bCs/>
          <w:lang w:val="lv-LV" w:eastAsia="lv-LV"/>
        </w:rPr>
        <w:t xml:space="preserve"> NOLEMJ:</w:t>
      </w:r>
    </w:p>
    <w:p w14:paraId="1107A4F8" w14:textId="39064E38" w:rsidR="00C61EE8" w:rsidRPr="00C61EE8" w:rsidRDefault="00C61EE8" w:rsidP="00201745">
      <w:pPr>
        <w:ind w:firstLine="720"/>
        <w:jc w:val="both"/>
        <w:rPr>
          <w:b/>
          <w:bCs/>
          <w:lang w:val="lv-LV" w:eastAsia="lv-LV"/>
        </w:rPr>
      </w:pPr>
    </w:p>
    <w:p w14:paraId="6D507444" w14:textId="77777777" w:rsidR="00C61EE8" w:rsidRPr="00C61EE8" w:rsidRDefault="00C61EE8" w:rsidP="00C61EE8">
      <w:pPr>
        <w:numPr>
          <w:ilvl w:val="0"/>
          <w:numId w:val="45"/>
        </w:numPr>
        <w:contextualSpacing/>
        <w:jc w:val="both"/>
        <w:rPr>
          <w:rFonts w:eastAsia="Arial Unicode MS"/>
          <w:kern w:val="1"/>
          <w:lang w:val="lv-LV" w:eastAsia="hi-IN" w:bidi="hi-IN"/>
        </w:rPr>
      </w:pPr>
      <w:r w:rsidRPr="00C61EE8">
        <w:rPr>
          <w:rFonts w:eastAsia="Arial Unicode MS"/>
          <w:kern w:val="1"/>
          <w:lang w:val="lv-LV" w:eastAsia="hi-IN" w:bidi="hi-IN"/>
        </w:rPr>
        <w:t>Noteikt projekta</w:t>
      </w:r>
      <w:r w:rsidRPr="00C61EE8">
        <w:rPr>
          <w:lang w:val="lv-LV" w:eastAsia="lv-LV"/>
        </w:rPr>
        <w:t xml:space="preserve"> “Ceļa posma Tūja – </w:t>
      </w:r>
      <w:proofErr w:type="spellStart"/>
      <w:r w:rsidRPr="00C61EE8">
        <w:rPr>
          <w:lang w:val="lv-LV" w:eastAsia="lv-LV"/>
        </w:rPr>
        <w:t>Ežurga</w:t>
      </w:r>
      <w:proofErr w:type="spellEnd"/>
      <w:r w:rsidRPr="00C61EE8">
        <w:rPr>
          <w:lang w:val="lv-LV" w:eastAsia="lv-LV"/>
        </w:rPr>
        <w:t xml:space="preserve"> pārbūve” Nr. </w:t>
      </w:r>
      <w:r w:rsidRPr="00C61EE8">
        <w:rPr>
          <w:iCs/>
          <w:lang w:val="lv-LV" w:eastAsia="lv-LV"/>
        </w:rPr>
        <w:t>24</w:t>
      </w:r>
      <w:r w:rsidRPr="00C61EE8">
        <w:rPr>
          <w:lang w:val="lv-LV" w:eastAsia="lv-LV"/>
        </w:rPr>
        <w:t xml:space="preserve">-09-UL04-U31421.102-000004 </w:t>
      </w:r>
      <w:r w:rsidRPr="00C61EE8">
        <w:rPr>
          <w:rFonts w:eastAsia="Arial Unicode MS"/>
          <w:kern w:val="1"/>
          <w:lang w:val="lv-LV" w:eastAsia="hi-IN" w:bidi="hi-IN"/>
        </w:rPr>
        <w:t xml:space="preserve">kopējās izmaksas </w:t>
      </w:r>
      <w:r w:rsidRPr="00C61EE8">
        <w:rPr>
          <w:lang w:val="lv-LV" w:eastAsia="lv-LV"/>
        </w:rPr>
        <w:t xml:space="preserve">151 897,24 </w:t>
      </w:r>
      <w:r w:rsidRPr="00C61EE8">
        <w:rPr>
          <w:rFonts w:eastAsia="Arial Unicode MS"/>
          <w:kern w:val="1"/>
          <w:lang w:val="lv-LV" w:eastAsia="hi-IN" w:bidi="hi-IN"/>
        </w:rPr>
        <w:t xml:space="preserve">EUR apmērā, no kurām 90 000 EUR </w:t>
      </w:r>
      <w:r w:rsidRPr="00C61EE8">
        <w:rPr>
          <w:lang w:val="lv-LV" w:eastAsia="lv-LV"/>
        </w:rPr>
        <w:t>Eiropas Jūrlietu, zvejniecības un akvakultūras fonda un 61 897,24 EUR Limbažu novada pašvaldības līdzfinansējums.</w:t>
      </w:r>
      <w:r w:rsidRPr="00C61EE8">
        <w:rPr>
          <w:rFonts w:eastAsia="Arial Unicode MS"/>
          <w:kern w:val="1"/>
          <w:lang w:val="lv-LV" w:eastAsia="hi-IN" w:bidi="hi-IN"/>
        </w:rPr>
        <w:t xml:space="preserve"> </w:t>
      </w:r>
    </w:p>
    <w:p w14:paraId="42893B0E" w14:textId="77777777" w:rsidR="00C61EE8" w:rsidRPr="00C61EE8" w:rsidRDefault="00C61EE8" w:rsidP="00C61EE8">
      <w:pPr>
        <w:numPr>
          <w:ilvl w:val="0"/>
          <w:numId w:val="45"/>
        </w:numPr>
        <w:ind w:left="357" w:hanging="357"/>
        <w:contextualSpacing/>
        <w:jc w:val="both"/>
        <w:rPr>
          <w:rFonts w:eastAsia="Arial Unicode MS"/>
          <w:kern w:val="1"/>
          <w:lang w:val="lv-LV" w:eastAsia="hi-IN" w:bidi="hi-IN"/>
        </w:rPr>
      </w:pPr>
      <w:r w:rsidRPr="00C61EE8">
        <w:rPr>
          <w:rFonts w:eastAsia="Arial Unicode MS"/>
          <w:b/>
          <w:kern w:val="1"/>
          <w:lang w:val="lv-LV" w:eastAsia="hi-IN" w:bidi="hi-IN"/>
        </w:rPr>
        <w:t>Pieprasīt</w:t>
      </w:r>
      <w:r w:rsidRPr="00C61EE8">
        <w:rPr>
          <w:rFonts w:eastAsia="Arial Unicode MS"/>
          <w:kern w:val="1"/>
          <w:lang w:val="lv-LV" w:eastAsia="hi-IN" w:bidi="hi-IN"/>
        </w:rPr>
        <w:t xml:space="preserve"> Valsts kasē </w:t>
      </w:r>
      <w:r w:rsidRPr="00C61EE8">
        <w:rPr>
          <w:rFonts w:eastAsia="Arial Unicode MS"/>
          <w:bCs/>
          <w:kern w:val="1"/>
          <w:lang w:val="lv-LV" w:eastAsia="hi-IN" w:bidi="hi-IN"/>
        </w:rPr>
        <w:t>aizņēmumu</w:t>
      </w:r>
      <w:r w:rsidRPr="00C61EE8">
        <w:rPr>
          <w:rFonts w:eastAsia="Arial Unicode MS"/>
          <w:kern w:val="1"/>
          <w:lang w:val="lv-LV" w:eastAsia="hi-IN" w:bidi="hi-IN"/>
        </w:rPr>
        <w:t xml:space="preserve"> </w:t>
      </w:r>
      <w:r w:rsidRPr="00C61EE8">
        <w:rPr>
          <w:lang w:val="lv-LV" w:eastAsia="lv-LV"/>
        </w:rPr>
        <w:t>Eiropas Jūrlietu, zvejniecības un akvakultūras fonda līdzfinansētajam</w:t>
      </w:r>
      <w:r w:rsidRPr="00C61EE8">
        <w:rPr>
          <w:rFonts w:eastAsia="Arial Unicode MS"/>
          <w:kern w:val="1"/>
          <w:lang w:val="lv-LV" w:eastAsia="hi-IN" w:bidi="hi-IN"/>
        </w:rPr>
        <w:t xml:space="preserve"> projektam </w:t>
      </w:r>
      <w:r w:rsidRPr="00C61EE8">
        <w:rPr>
          <w:lang w:val="lv-LV" w:eastAsia="lv-LV"/>
        </w:rPr>
        <w:t xml:space="preserve">“Ceļa posma Tūja – </w:t>
      </w:r>
      <w:proofErr w:type="spellStart"/>
      <w:r w:rsidRPr="00C61EE8">
        <w:rPr>
          <w:lang w:val="lv-LV" w:eastAsia="lv-LV"/>
        </w:rPr>
        <w:t>Ežurga</w:t>
      </w:r>
      <w:proofErr w:type="spellEnd"/>
      <w:r w:rsidRPr="00C61EE8">
        <w:rPr>
          <w:lang w:val="lv-LV" w:eastAsia="lv-LV"/>
        </w:rPr>
        <w:t xml:space="preserve"> pārbūve”  Nr. </w:t>
      </w:r>
      <w:r w:rsidRPr="00C61EE8">
        <w:rPr>
          <w:iCs/>
          <w:lang w:val="lv-LV" w:eastAsia="lv-LV"/>
        </w:rPr>
        <w:t>24</w:t>
      </w:r>
      <w:r w:rsidRPr="00C61EE8">
        <w:rPr>
          <w:lang w:val="lv-LV" w:eastAsia="lv-LV"/>
        </w:rPr>
        <w:t>-09-UL04-U31421.102-000004 10</w:t>
      </w:r>
      <w:r w:rsidRPr="00C61EE8">
        <w:rPr>
          <w:rFonts w:eastAsia="Arial Unicode MS"/>
          <w:kern w:val="1"/>
          <w:lang w:val="lv-LV" w:eastAsia="hi-IN" w:bidi="hi-IN"/>
        </w:rPr>
        <w:t>0 000,00 EUR (viens simts tūkstoši eiro, 00 centi) apmērā, ar Valsts kases noteikto kredītprocentu likmi, atlikto pamatsummas maksājumu līdz 2026. gada 1. janvārim un atmaksas termiņu 10 gadi.</w:t>
      </w:r>
    </w:p>
    <w:p w14:paraId="25AB66B9" w14:textId="77777777" w:rsidR="00C61EE8" w:rsidRPr="00C61EE8" w:rsidRDefault="00C61EE8" w:rsidP="00C61EE8">
      <w:pPr>
        <w:numPr>
          <w:ilvl w:val="0"/>
          <w:numId w:val="45"/>
        </w:numPr>
        <w:ind w:left="357" w:hanging="357"/>
        <w:contextualSpacing/>
        <w:jc w:val="both"/>
        <w:rPr>
          <w:rFonts w:eastAsia="Arial Unicode MS"/>
          <w:kern w:val="1"/>
          <w:lang w:val="lv-LV" w:eastAsia="hi-IN" w:bidi="hi-IN"/>
        </w:rPr>
      </w:pPr>
      <w:r w:rsidRPr="00C61EE8">
        <w:rPr>
          <w:rFonts w:eastAsia="Arial Unicode MS"/>
          <w:b/>
          <w:kern w:val="1"/>
          <w:lang w:val="lv-LV" w:eastAsia="hi-IN" w:bidi="hi-IN"/>
        </w:rPr>
        <w:lastRenderedPageBreak/>
        <w:t xml:space="preserve">Piešķirt </w:t>
      </w:r>
      <w:r w:rsidRPr="00C61EE8">
        <w:rPr>
          <w:rFonts w:eastAsia="Arial Unicode MS"/>
          <w:kern w:val="1"/>
          <w:lang w:val="lv-LV" w:eastAsia="hi-IN" w:bidi="hi-IN"/>
        </w:rPr>
        <w:t>projekta</w:t>
      </w:r>
      <w:r w:rsidRPr="00C61EE8">
        <w:rPr>
          <w:lang w:val="lv-LV" w:eastAsia="lv-LV"/>
        </w:rPr>
        <w:t xml:space="preserve"> “Ceļa posma Tūja – </w:t>
      </w:r>
      <w:proofErr w:type="spellStart"/>
      <w:r w:rsidRPr="00C61EE8">
        <w:rPr>
          <w:lang w:val="lv-LV" w:eastAsia="lv-LV"/>
        </w:rPr>
        <w:t>Ežurga</w:t>
      </w:r>
      <w:proofErr w:type="spellEnd"/>
      <w:r w:rsidRPr="00C61EE8">
        <w:rPr>
          <w:lang w:val="lv-LV" w:eastAsia="lv-LV"/>
        </w:rPr>
        <w:t xml:space="preserve"> pārbūve”  Nr. </w:t>
      </w:r>
      <w:r w:rsidRPr="00C61EE8">
        <w:rPr>
          <w:iCs/>
          <w:lang w:val="lv-LV" w:eastAsia="lv-LV"/>
        </w:rPr>
        <w:t>24</w:t>
      </w:r>
      <w:r w:rsidRPr="00C61EE8">
        <w:rPr>
          <w:lang w:val="lv-LV" w:eastAsia="lv-LV"/>
        </w:rPr>
        <w:t xml:space="preserve">-09-UL04-U31421.102-000004 </w:t>
      </w:r>
      <w:r w:rsidRPr="00C61EE8">
        <w:rPr>
          <w:rFonts w:eastAsia="Arial Unicode MS"/>
          <w:kern w:val="1"/>
          <w:lang w:val="lv-LV" w:eastAsia="hi-IN" w:bidi="hi-IN"/>
        </w:rPr>
        <w:t xml:space="preserve">īstenošanai finansējumu 29 397,24 EUR (divdesmit deviņi tūkstoši trīs simti deviņdesmit septiņi </w:t>
      </w:r>
      <w:proofErr w:type="spellStart"/>
      <w:r w:rsidRPr="00C61EE8">
        <w:rPr>
          <w:rFonts w:eastAsia="Arial Unicode MS"/>
          <w:i/>
          <w:kern w:val="1"/>
          <w:lang w:val="lv-LV" w:eastAsia="hi-IN" w:bidi="hi-IN"/>
        </w:rPr>
        <w:t>euro</w:t>
      </w:r>
      <w:proofErr w:type="spellEnd"/>
      <w:r w:rsidRPr="00C61EE8">
        <w:rPr>
          <w:rFonts w:eastAsia="Arial Unicode MS"/>
          <w:kern w:val="1"/>
          <w:lang w:val="lv-LV" w:eastAsia="hi-IN" w:bidi="hi-IN"/>
        </w:rPr>
        <w:t>, 24 centi) apmērā no Limbažu novada pašvaldības 2025. gada budžeta līdzekļiem neparedzētiem gadījumiem.</w:t>
      </w:r>
    </w:p>
    <w:p w14:paraId="3B908A7E" w14:textId="77777777" w:rsidR="00C61EE8" w:rsidRPr="00C61EE8" w:rsidRDefault="00C61EE8" w:rsidP="00C61EE8">
      <w:pPr>
        <w:numPr>
          <w:ilvl w:val="0"/>
          <w:numId w:val="45"/>
        </w:numPr>
        <w:ind w:left="357" w:hanging="357"/>
        <w:contextualSpacing/>
        <w:jc w:val="both"/>
        <w:rPr>
          <w:rFonts w:eastAsia="Arial Unicode MS"/>
          <w:kern w:val="1"/>
          <w:lang w:val="lv-LV" w:eastAsia="hi-IN" w:bidi="hi-IN"/>
        </w:rPr>
      </w:pPr>
      <w:r w:rsidRPr="00C61EE8">
        <w:rPr>
          <w:rFonts w:eastAsia="Arial Unicode MS"/>
          <w:kern w:val="1"/>
          <w:lang w:val="lv-LV" w:eastAsia="hi-IN" w:bidi="hi-IN"/>
        </w:rPr>
        <w:t xml:space="preserve">Aizņēmuma atmaksu garantēt no Limbažu novada pašvaldības budžeta. </w:t>
      </w:r>
    </w:p>
    <w:p w14:paraId="331DE1F6" w14:textId="77777777" w:rsidR="00C61EE8" w:rsidRPr="00C61EE8" w:rsidRDefault="00C61EE8" w:rsidP="00C61EE8">
      <w:pPr>
        <w:numPr>
          <w:ilvl w:val="0"/>
          <w:numId w:val="45"/>
        </w:numPr>
        <w:ind w:left="357" w:hanging="357"/>
        <w:contextualSpacing/>
        <w:jc w:val="both"/>
        <w:rPr>
          <w:rFonts w:eastAsia="Arial Unicode MS"/>
          <w:kern w:val="1"/>
          <w:lang w:val="lv-LV" w:eastAsia="hi-IN" w:bidi="hi-IN"/>
        </w:rPr>
      </w:pPr>
      <w:r w:rsidRPr="00C61EE8">
        <w:rPr>
          <w:rFonts w:eastAsia="Arial Unicode MS"/>
          <w:kern w:val="1"/>
          <w:lang w:val="lv-LV" w:eastAsia="hi-IN" w:bidi="hi-IN"/>
        </w:rPr>
        <w:t xml:space="preserve">Uzdot Attīstības un projektu nodaļai sadarbībā ar Finanšu un ekonomikas nodaļu sagatavot un iesniegt aizņēmuma pieprasījumu Pašvaldību aizņēmumu un galvojumu kontroles un pārraudzības padomei. </w:t>
      </w:r>
    </w:p>
    <w:p w14:paraId="1C725A35" w14:textId="77777777" w:rsidR="00C61EE8" w:rsidRPr="00C61EE8" w:rsidRDefault="00C61EE8" w:rsidP="00C61EE8">
      <w:pPr>
        <w:numPr>
          <w:ilvl w:val="0"/>
          <w:numId w:val="45"/>
        </w:numPr>
        <w:ind w:left="357" w:hanging="357"/>
        <w:contextualSpacing/>
        <w:jc w:val="both"/>
        <w:rPr>
          <w:rFonts w:eastAsia="Arial Unicode MS"/>
          <w:kern w:val="1"/>
          <w:lang w:val="lv-LV" w:eastAsia="hi-IN" w:bidi="hi-IN"/>
        </w:rPr>
      </w:pPr>
      <w:r w:rsidRPr="00C61EE8">
        <w:rPr>
          <w:rFonts w:eastAsia="Calibri"/>
          <w:lang w:val="lv-LV" w:eastAsia="lv-LV"/>
        </w:rPr>
        <w:t>Lēmumā minētās izmaiņas iekļaut kārtējās Limbažu novada domes sēdes lēmuma projektā “Grozījumi Limbažu novada pašvaldības domes 2025. gada saistošajos noteikumos „Par Limbažu novada pašvaldības 2025. gada budžetu”.</w:t>
      </w:r>
    </w:p>
    <w:p w14:paraId="69FB73CD" w14:textId="77777777" w:rsidR="00C61EE8" w:rsidRPr="00C61EE8" w:rsidRDefault="00C61EE8" w:rsidP="00C61EE8">
      <w:pPr>
        <w:numPr>
          <w:ilvl w:val="0"/>
          <w:numId w:val="45"/>
        </w:numPr>
        <w:ind w:left="357" w:hanging="357"/>
        <w:contextualSpacing/>
        <w:jc w:val="both"/>
        <w:rPr>
          <w:rFonts w:eastAsia="Arial Unicode MS"/>
          <w:kern w:val="1"/>
          <w:lang w:val="lv-LV" w:eastAsia="hi-IN" w:bidi="hi-IN"/>
        </w:rPr>
      </w:pPr>
      <w:r w:rsidRPr="00C61EE8">
        <w:rPr>
          <w:color w:val="000000"/>
          <w:lang w:val="lv-LV" w:eastAsia="hi-IN" w:bidi="hi-IN"/>
        </w:rPr>
        <w:t>Atbildīgos par finansējuma pārvirzīšanu un iekļaušanu budžetā noteikt Finanšu un ekonomikas nodaļas ekonomistus.</w:t>
      </w:r>
    </w:p>
    <w:p w14:paraId="6E96636D" w14:textId="77777777" w:rsidR="00C61EE8" w:rsidRPr="00C61EE8" w:rsidRDefault="00C61EE8" w:rsidP="00C61EE8">
      <w:pPr>
        <w:numPr>
          <w:ilvl w:val="0"/>
          <w:numId w:val="45"/>
        </w:numPr>
        <w:ind w:left="357" w:hanging="357"/>
        <w:contextualSpacing/>
        <w:jc w:val="both"/>
        <w:rPr>
          <w:rFonts w:eastAsia="Arial Unicode MS"/>
          <w:kern w:val="1"/>
          <w:lang w:val="lv-LV" w:eastAsia="hi-IN" w:bidi="hi-IN"/>
        </w:rPr>
      </w:pPr>
      <w:r w:rsidRPr="00C61EE8">
        <w:rPr>
          <w:rFonts w:eastAsia="Arial Unicode MS"/>
          <w:kern w:val="1"/>
          <w:lang w:val="lv-LV" w:eastAsia="hi-IN" w:bidi="hi-IN"/>
        </w:rPr>
        <w:t>Kontroli par lēmuma izpildi uzdot veikt Limbažu novada pašvaldības izpilddirektoram.</w:t>
      </w:r>
    </w:p>
    <w:p w14:paraId="1A713247" w14:textId="77777777" w:rsidR="00C61EE8" w:rsidRPr="00C61EE8" w:rsidRDefault="00C61EE8" w:rsidP="00C61EE8">
      <w:pPr>
        <w:numPr>
          <w:ilvl w:val="0"/>
          <w:numId w:val="45"/>
        </w:numPr>
        <w:ind w:left="357" w:hanging="357"/>
        <w:contextualSpacing/>
        <w:jc w:val="both"/>
        <w:rPr>
          <w:rFonts w:eastAsia="Arial Unicode MS"/>
          <w:kern w:val="1"/>
          <w:lang w:val="lv-LV" w:eastAsia="hi-IN" w:bidi="hi-IN"/>
        </w:rPr>
      </w:pPr>
      <w:r w:rsidRPr="00C61EE8">
        <w:rPr>
          <w:rFonts w:eastAsia="Arial Unicode MS"/>
          <w:kern w:val="1"/>
          <w:lang w:val="lv-LV" w:eastAsia="hi-IN" w:bidi="hi-IN"/>
        </w:rPr>
        <w:t>Lēmuma projektu virzīt izskatīšanai Limbažu novada domes sēdē.</w:t>
      </w:r>
    </w:p>
    <w:p w14:paraId="724DFF97" w14:textId="77777777" w:rsidR="00130FB3" w:rsidRDefault="00130FB3" w:rsidP="00130FB3">
      <w:pPr>
        <w:jc w:val="both"/>
        <w:rPr>
          <w:lang w:val="lv-LV" w:eastAsia="hi-IN" w:bidi="hi-IN"/>
        </w:rPr>
      </w:pPr>
    </w:p>
    <w:p w14:paraId="3553475B" w14:textId="77777777" w:rsidR="00130FB3" w:rsidRDefault="00130FB3" w:rsidP="00130FB3">
      <w:pPr>
        <w:jc w:val="both"/>
        <w:rPr>
          <w:lang w:val="lv-LV" w:eastAsia="hi-IN" w:bidi="hi-IN"/>
        </w:rPr>
      </w:pPr>
    </w:p>
    <w:p w14:paraId="56E53F81" w14:textId="3E2E9520" w:rsidR="00130FB3" w:rsidRPr="00025563" w:rsidRDefault="00130FB3" w:rsidP="00130FB3">
      <w:pPr>
        <w:pStyle w:val="Virsraksts1"/>
        <w:jc w:val="center"/>
      </w:pPr>
      <w:r>
        <w:t>45</w:t>
      </w:r>
      <w:r w:rsidRPr="00025563">
        <w:t>.</w:t>
      </w:r>
    </w:p>
    <w:p w14:paraId="3FFFD689" w14:textId="77777777" w:rsidR="00245376" w:rsidRPr="00245376" w:rsidRDefault="00245376" w:rsidP="00245376">
      <w:pPr>
        <w:pBdr>
          <w:bottom w:val="single" w:sz="6" w:space="1" w:color="auto"/>
        </w:pBdr>
        <w:jc w:val="both"/>
        <w:rPr>
          <w:b/>
          <w:bCs/>
          <w:lang w:val="lv-LV" w:eastAsia="lv-LV"/>
        </w:rPr>
      </w:pPr>
      <w:r w:rsidRPr="00245376">
        <w:rPr>
          <w:b/>
          <w:bCs/>
          <w:lang w:val="lv-LV" w:eastAsia="lv-LV"/>
        </w:rPr>
        <w:t>Par finanšu līdzekļu izlietošanas mērķa maiņu Alojas apvienības pārvaldes budžetā</w:t>
      </w:r>
    </w:p>
    <w:p w14:paraId="54D610C6" w14:textId="5C469019" w:rsidR="00245376" w:rsidRPr="00245376" w:rsidRDefault="00245376" w:rsidP="00245376">
      <w:pPr>
        <w:jc w:val="center"/>
        <w:rPr>
          <w:lang w:val="lv-LV" w:eastAsia="lv-LV"/>
        </w:rPr>
      </w:pPr>
      <w:r w:rsidRPr="00245376">
        <w:rPr>
          <w:lang w:val="lv-LV" w:eastAsia="lv-LV"/>
        </w:rPr>
        <w:t>Ziņo Guna Indriksone</w:t>
      </w:r>
      <w:r>
        <w:rPr>
          <w:lang w:val="lv-LV" w:eastAsia="lv-LV"/>
        </w:rPr>
        <w:t xml:space="preserve">, debatēs piedalās Māris </w:t>
      </w:r>
      <w:proofErr w:type="spellStart"/>
      <w:r>
        <w:rPr>
          <w:lang w:val="lv-LV" w:eastAsia="lv-LV"/>
        </w:rPr>
        <w:t>Beļaunieks</w:t>
      </w:r>
      <w:proofErr w:type="spellEnd"/>
    </w:p>
    <w:p w14:paraId="334E4EF4" w14:textId="77777777" w:rsidR="00245376" w:rsidRPr="00245376" w:rsidRDefault="00245376" w:rsidP="00245376">
      <w:pPr>
        <w:jc w:val="both"/>
        <w:rPr>
          <w:lang w:val="lv-LV" w:eastAsia="hi-IN" w:bidi="hi-IN"/>
        </w:rPr>
      </w:pPr>
    </w:p>
    <w:p w14:paraId="5E37A401" w14:textId="77777777" w:rsidR="00245376" w:rsidRPr="00245376" w:rsidRDefault="00245376" w:rsidP="00245376">
      <w:pPr>
        <w:ind w:firstLine="720"/>
        <w:jc w:val="both"/>
        <w:rPr>
          <w:rFonts w:eastAsia="Calibri"/>
          <w:kern w:val="2"/>
          <w:lang w:val="lv-LV"/>
          <w14:ligatures w14:val="standardContextual"/>
        </w:rPr>
      </w:pPr>
      <w:r w:rsidRPr="00245376">
        <w:rPr>
          <w:rFonts w:eastAsia="Calibri"/>
          <w:kern w:val="2"/>
          <w:lang w:val="lv-LV"/>
          <w14:ligatures w14:val="standardContextual"/>
        </w:rPr>
        <w:t xml:space="preserve">Alojas apvienības pārvaldes 2025. gada budžetā tika ieplānoti izdevumi telšu jumtu un sienu iegādei 2700,00 EUR apmērā. Telšu jumtu un sienu iegādei visa izdevumu summa  netika pilnībā izlietota, veidojot finanšu atlikumu 1287,00 EUR. </w:t>
      </w:r>
    </w:p>
    <w:p w14:paraId="179BB181" w14:textId="77777777" w:rsidR="00245376" w:rsidRPr="00245376" w:rsidRDefault="00245376" w:rsidP="00245376">
      <w:pPr>
        <w:ind w:firstLine="720"/>
        <w:jc w:val="both"/>
        <w:rPr>
          <w:rFonts w:eastAsia="Calibri"/>
          <w:kern w:val="2"/>
          <w:lang w:val="lv-LV"/>
          <w14:ligatures w14:val="standardContextual"/>
        </w:rPr>
      </w:pPr>
      <w:r w:rsidRPr="00245376">
        <w:rPr>
          <w:rFonts w:eastAsia="Calibri"/>
          <w:kern w:val="2"/>
          <w:lang w:val="lv-LV"/>
          <w14:ligatures w14:val="standardContextual"/>
        </w:rPr>
        <w:t xml:space="preserve">Alojas apvienības pārvaldei ikdienas darbu veikšanai (krūmu, koku zaru un apstādījumu apgriešana) nepieciešams iegādāties </w:t>
      </w:r>
      <w:proofErr w:type="spellStart"/>
      <w:r w:rsidRPr="00245376">
        <w:rPr>
          <w:rFonts w:eastAsia="Calibri"/>
          <w:kern w:val="2"/>
          <w:lang w:val="lv-LV"/>
          <w14:ligatures w14:val="standardContextual"/>
        </w:rPr>
        <w:t>augstgriezēju</w:t>
      </w:r>
      <w:proofErr w:type="spellEnd"/>
      <w:r w:rsidRPr="00245376">
        <w:rPr>
          <w:rFonts w:eastAsia="Calibri"/>
          <w:kern w:val="2"/>
          <w:lang w:val="lv-LV"/>
          <w14:ligatures w14:val="standardContextual"/>
        </w:rPr>
        <w:t xml:space="preserve">, līdz ar to jānovirza finansējums 1287,00 EUR (viens tūkstotis divi simti astoņdesmit septiņi </w:t>
      </w:r>
      <w:proofErr w:type="spellStart"/>
      <w:r w:rsidRPr="00245376">
        <w:rPr>
          <w:rFonts w:eastAsia="Calibri"/>
          <w:i/>
          <w:kern w:val="2"/>
          <w:lang w:val="lv-LV"/>
          <w14:ligatures w14:val="standardContextual"/>
        </w:rPr>
        <w:t>euro</w:t>
      </w:r>
      <w:proofErr w:type="spellEnd"/>
      <w:r w:rsidRPr="00245376">
        <w:rPr>
          <w:rFonts w:eastAsia="Calibri"/>
          <w:kern w:val="2"/>
          <w:lang w:val="lv-LV"/>
          <w14:ligatures w14:val="standardContextual"/>
        </w:rPr>
        <w:t xml:space="preserve">, 00 centi) apmērā (no budžeta kvalifikācijas koda 26904) ar mērķi iegādāties </w:t>
      </w:r>
      <w:proofErr w:type="spellStart"/>
      <w:r w:rsidRPr="00245376">
        <w:rPr>
          <w:rFonts w:eastAsia="Calibri"/>
          <w:kern w:val="2"/>
          <w:lang w:val="lv-LV"/>
          <w14:ligatures w14:val="standardContextual"/>
        </w:rPr>
        <w:t>augstgriezēju</w:t>
      </w:r>
      <w:proofErr w:type="spellEnd"/>
      <w:r w:rsidRPr="00245376">
        <w:rPr>
          <w:rFonts w:eastAsia="Calibri"/>
          <w:kern w:val="2"/>
          <w:lang w:val="lv-LV"/>
          <w14:ligatures w14:val="standardContextual"/>
        </w:rPr>
        <w:t>.</w:t>
      </w:r>
    </w:p>
    <w:p w14:paraId="035D99E4" w14:textId="77777777" w:rsidR="00245376" w:rsidRPr="00B9502D" w:rsidRDefault="00245376" w:rsidP="00245376">
      <w:pPr>
        <w:ind w:firstLine="720"/>
        <w:jc w:val="both"/>
        <w:rPr>
          <w:b/>
          <w:bCs/>
          <w:lang w:val="lv-LV" w:eastAsia="lv-LV"/>
        </w:rPr>
      </w:pPr>
      <w:r w:rsidRPr="00245376">
        <w:rPr>
          <w:rFonts w:eastAsia="Calibri"/>
          <w:kern w:val="2"/>
          <w:lang w:val="lv-LV"/>
          <w14:ligatures w14:val="standardContextual"/>
        </w:rPr>
        <w:t xml:space="preserve">Pamatojoties uz Pašvaldību likuma 4. panta pirmās daļas 2. punktu,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FBE08F4" w14:textId="621CBBCD" w:rsidR="00245376" w:rsidRPr="00245376" w:rsidRDefault="00245376" w:rsidP="00245376">
      <w:pPr>
        <w:ind w:firstLine="720"/>
        <w:jc w:val="both"/>
        <w:rPr>
          <w:b/>
          <w:bCs/>
          <w:lang w:val="lv-LV" w:eastAsia="lv-LV"/>
        </w:rPr>
      </w:pPr>
    </w:p>
    <w:p w14:paraId="786A3FE5" w14:textId="77777777" w:rsidR="00245376" w:rsidRPr="00245376" w:rsidRDefault="00245376" w:rsidP="00245376">
      <w:pPr>
        <w:numPr>
          <w:ilvl w:val="0"/>
          <w:numId w:val="46"/>
        </w:numPr>
        <w:ind w:left="357" w:hanging="357"/>
        <w:contextualSpacing/>
        <w:jc w:val="both"/>
        <w:rPr>
          <w:rFonts w:eastAsia="Calibri"/>
          <w:kern w:val="2"/>
          <w:lang w:val="lv-LV"/>
          <w14:ligatures w14:val="standardContextual"/>
        </w:rPr>
      </w:pPr>
      <w:r w:rsidRPr="00245376">
        <w:rPr>
          <w:rFonts w:eastAsia="Calibri"/>
          <w:kern w:val="2"/>
          <w:lang w:val="lv-LV"/>
          <w14:ligatures w14:val="standardContextual"/>
        </w:rPr>
        <w:t>Atgriezt Limbažu novada pašvaldības budžeta nesadalītajā naudas atlikumā Alojas apvienības pārvaldei piešķirtā finansējuma Telšu iegādei neizlieto naudas atlikumu 1287,00 EUR apmērā.</w:t>
      </w:r>
    </w:p>
    <w:p w14:paraId="1F222A6E" w14:textId="77777777" w:rsidR="00245376" w:rsidRPr="00245376" w:rsidRDefault="00245376" w:rsidP="00245376">
      <w:pPr>
        <w:numPr>
          <w:ilvl w:val="0"/>
          <w:numId w:val="46"/>
        </w:numPr>
        <w:ind w:left="357" w:hanging="357"/>
        <w:contextualSpacing/>
        <w:jc w:val="both"/>
        <w:rPr>
          <w:rFonts w:eastAsia="Calibri"/>
          <w:kern w:val="2"/>
          <w:lang w:val="lv-LV"/>
          <w14:ligatures w14:val="standardContextual"/>
        </w:rPr>
      </w:pPr>
      <w:r w:rsidRPr="00245376">
        <w:rPr>
          <w:rFonts w:eastAsia="Calibri"/>
          <w:kern w:val="2"/>
          <w:lang w:val="lv-LV"/>
          <w14:ligatures w14:val="standardContextual"/>
        </w:rPr>
        <w:t xml:space="preserve">Piešķirt Alojas apvienības pārvaldei finansējumu </w:t>
      </w:r>
      <w:r w:rsidRPr="00245376">
        <w:rPr>
          <w:rFonts w:eastAsia="Calibri"/>
          <w:b/>
          <w:bCs/>
          <w:kern w:val="2"/>
          <w:lang w:val="lv-LV"/>
          <w14:ligatures w14:val="standardContextual"/>
        </w:rPr>
        <w:t>1287 EUR</w:t>
      </w:r>
      <w:r w:rsidRPr="00245376">
        <w:rPr>
          <w:rFonts w:eastAsia="Calibri"/>
          <w:kern w:val="2"/>
          <w:lang w:val="lv-LV"/>
          <w14:ligatures w14:val="standardContextual"/>
        </w:rPr>
        <w:t xml:space="preserve"> (viens tūkstotis divi simti astoņdesmit septiņi </w:t>
      </w:r>
      <w:proofErr w:type="spellStart"/>
      <w:r w:rsidRPr="00245376">
        <w:rPr>
          <w:rFonts w:eastAsia="Calibri"/>
          <w:i/>
          <w:kern w:val="2"/>
          <w:lang w:val="lv-LV"/>
          <w14:ligatures w14:val="standardContextual"/>
        </w:rPr>
        <w:t>euro</w:t>
      </w:r>
      <w:proofErr w:type="spellEnd"/>
      <w:r w:rsidRPr="00245376">
        <w:rPr>
          <w:rFonts w:eastAsia="Calibri"/>
          <w:kern w:val="2"/>
          <w:lang w:val="lv-LV"/>
          <w14:ligatures w14:val="standardContextual"/>
        </w:rPr>
        <w:t xml:space="preserve">) apmērā </w:t>
      </w:r>
      <w:proofErr w:type="spellStart"/>
      <w:r w:rsidRPr="00245376">
        <w:rPr>
          <w:rFonts w:eastAsia="Calibri"/>
          <w:kern w:val="2"/>
          <w:lang w:val="lv-LV"/>
          <w14:ligatures w14:val="standardContextual"/>
        </w:rPr>
        <w:t>augstgriezēja</w:t>
      </w:r>
      <w:proofErr w:type="spellEnd"/>
      <w:r w:rsidRPr="00245376">
        <w:rPr>
          <w:rFonts w:eastAsia="Calibri"/>
          <w:kern w:val="2"/>
          <w:lang w:val="lv-LV"/>
          <w14:ligatures w14:val="standardContextual"/>
        </w:rPr>
        <w:t xml:space="preserve"> iegādei no Limbažu novada pašvaldības nesadalītā naudas atlikuma. </w:t>
      </w:r>
    </w:p>
    <w:p w14:paraId="7CC289B6" w14:textId="77777777" w:rsidR="00245376" w:rsidRPr="00245376" w:rsidRDefault="00245376" w:rsidP="00245376">
      <w:pPr>
        <w:numPr>
          <w:ilvl w:val="0"/>
          <w:numId w:val="46"/>
        </w:numPr>
        <w:ind w:left="357" w:hanging="357"/>
        <w:contextualSpacing/>
        <w:jc w:val="both"/>
        <w:rPr>
          <w:rFonts w:eastAsia="Calibri"/>
          <w:kern w:val="2"/>
          <w:lang w:val="lv-LV"/>
          <w14:ligatures w14:val="standardContextual"/>
        </w:rPr>
      </w:pPr>
      <w:r w:rsidRPr="00245376">
        <w:rPr>
          <w:rFonts w:eastAsia="Calibri"/>
          <w:kern w:val="2"/>
          <w:lang w:val="lv-LV"/>
          <w14:ligatures w14:val="standardContextual"/>
        </w:rPr>
        <w:t>Piešķirto finansējumu iekļaut kārtējās domes sēdes lēmuma projektā “Grozījumi Limbažu novada pašvaldības domes saistošajos noteikumos „Par Limbažu novada pašvaldības 2025. gada budžetu””.</w:t>
      </w:r>
    </w:p>
    <w:p w14:paraId="4E29FD75" w14:textId="77777777" w:rsidR="00245376" w:rsidRPr="00245376" w:rsidRDefault="00245376" w:rsidP="00245376">
      <w:pPr>
        <w:numPr>
          <w:ilvl w:val="0"/>
          <w:numId w:val="46"/>
        </w:numPr>
        <w:ind w:left="357" w:hanging="357"/>
        <w:contextualSpacing/>
        <w:jc w:val="both"/>
        <w:rPr>
          <w:rFonts w:eastAsia="Calibri"/>
          <w:kern w:val="2"/>
          <w:lang w:val="lv-LV"/>
          <w14:ligatures w14:val="standardContextual"/>
        </w:rPr>
      </w:pPr>
      <w:r w:rsidRPr="00245376">
        <w:rPr>
          <w:rFonts w:eastAsia="Calibri"/>
          <w:kern w:val="2"/>
          <w:lang w:val="lv-LV"/>
          <w14:ligatures w14:val="standardContextual"/>
        </w:rPr>
        <w:t>Atbildīgos par finansējuma iekļaušanu budžetā noteikt Finanšu un ekonomikas nodaļas ekonomistus.</w:t>
      </w:r>
    </w:p>
    <w:p w14:paraId="3BED5289" w14:textId="77777777" w:rsidR="00245376" w:rsidRPr="00245376" w:rsidRDefault="00245376" w:rsidP="00245376">
      <w:pPr>
        <w:numPr>
          <w:ilvl w:val="0"/>
          <w:numId w:val="46"/>
        </w:numPr>
        <w:ind w:left="357" w:hanging="357"/>
        <w:contextualSpacing/>
        <w:jc w:val="both"/>
        <w:rPr>
          <w:rFonts w:eastAsia="Calibri"/>
          <w:kern w:val="2"/>
          <w:lang w:val="lv-LV"/>
          <w14:ligatures w14:val="standardContextual"/>
        </w:rPr>
      </w:pPr>
      <w:r w:rsidRPr="00245376">
        <w:rPr>
          <w:rFonts w:eastAsia="Calibri"/>
          <w:kern w:val="2"/>
          <w:lang w:val="lv-LV"/>
          <w14:ligatures w14:val="standardContextual"/>
        </w:rPr>
        <w:t>Atbildīgā par lēmuma izpildi ir Alojas apvienības pārvaldes vadītāja.</w:t>
      </w:r>
    </w:p>
    <w:p w14:paraId="1A84343A" w14:textId="77777777" w:rsidR="00245376" w:rsidRPr="00245376" w:rsidRDefault="00245376" w:rsidP="00245376">
      <w:pPr>
        <w:numPr>
          <w:ilvl w:val="0"/>
          <w:numId w:val="46"/>
        </w:numPr>
        <w:ind w:left="357" w:hanging="357"/>
        <w:contextualSpacing/>
        <w:jc w:val="both"/>
        <w:rPr>
          <w:rFonts w:eastAsia="Calibri"/>
          <w:kern w:val="2"/>
          <w:lang w:val="lv-LV"/>
          <w14:ligatures w14:val="standardContextual"/>
        </w:rPr>
      </w:pPr>
      <w:r w:rsidRPr="00245376">
        <w:rPr>
          <w:rFonts w:eastAsia="Calibri"/>
          <w:kern w:val="2"/>
          <w:lang w:val="lv-LV"/>
          <w14:ligatures w14:val="standardContextual"/>
        </w:rPr>
        <w:t>Kontroli par lēmuma izpildi uzdot Limbažu novada pašvaldības izpilddirektoram.</w:t>
      </w:r>
    </w:p>
    <w:p w14:paraId="5CD46278" w14:textId="77777777" w:rsidR="00245376" w:rsidRPr="00245376" w:rsidRDefault="00245376" w:rsidP="00245376">
      <w:pPr>
        <w:numPr>
          <w:ilvl w:val="0"/>
          <w:numId w:val="46"/>
        </w:numPr>
        <w:ind w:left="357" w:hanging="357"/>
        <w:contextualSpacing/>
        <w:jc w:val="both"/>
        <w:rPr>
          <w:rFonts w:eastAsia="Calibri"/>
          <w:kern w:val="2"/>
          <w:lang w:val="lv-LV"/>
          <w14:ligatures w14:val="standardContextual"/>
        </w:rPr>
      </w:pPr>
      <w:r w:rsidRPr="00245376">
        <w:rPr>
          <w:rFonts w:eastAsia="Calibri"/>
          <w:kern w:val="2"/>
          <w:lang w:val="lv-LV"/>
          <w14:ligatures w14:val="standardContextual"/>
        </w:rPr>
        <w:t>Lēmuma projektu virzīt izskatīšanai Limbažu novada domes sēdē.</w:t>
      </w:r>
    </w:p>
    <w:p w14:paraId="33C222B6" w14:textId="77777777" w:rsidR="00130FB3" w:rsidRDefault="00130FB3" w:rsidP="00130FB3">
      <w:pPr>
        <w:jc w:val="both"/>
        <w:rPr>
          <w:lang w:val="lv-LV" w:eastAsia="hi-IN" w:bidi="hi-IN"/>
        </w:rPr>
      </w:pPr>
    </w:p>
    <w:p w14:paraId="39BA7AB5" w14:textId="77777777" w:rsidR="00130FB3" w:rsidRDefault="00130FB3" w:rsidP="00130FB3">
      <w:pPr>
        <w:jc w:val="both"/>
        <w:rPr>
          <w:lang w:val="lv-LV" w:eastAsia="hi-IN" w:bidi="hi-IN"/>
        </w:rPr>
      </w:pPr>
    </w:p>
    <w:p w14:paraId="42023C62" w14:textId="71A7C8BE" w:rsidR="00130FB3" w:rsidRPr="00025563" w:rsidRDefault="00130FB3" w:rsidP="00130FB3">
      <w:pPr>
        <w:pStyle w:val="Virsraksts1"/>
        <w:jc w:val="center"/>
      </w:pPr>
      <w:r>
        <w:t>46</w:t>
      </w:r>
      <w:r w:rsidRPr="00025563">
        <w:t>.</w:t>
      </w:r>
    </w:p>
    <w:p w14:paraId="78A47D55" w14:textId="77777777" w:rsidR="00EA6575" w:rsidRPr="00EA6575" w:rsidRDefault="00EA6575" w:rsidP="00EA6575">
      <w:pPr>
        <w:pBdr>
          <w:bottom w:val="single" w:sz="6" w:space="1" w:color="auto"/>
        </w:pBdr>
        <w:jc w:val="both"/>
        <w:rPr>
          <w:b/>
          <w:bCs/>
          <w:lang w:val="lv-LV" w:eastAsia="lv-LV"/>
        </w:rPr>
      </w:pPr>
      <w:r w:rsidRPr="00EA6575">
        <w:rPr>
          <w:b/>
          <w:bCs/>
          <w:noProof/>
          <w:lang w:val="lv-LV" w:eastAsia="lv-LV"/>
        </w:rPr>
        <w:t>Par atteikšanos no projekta "Elektromobiļi un to uzlādes infrastruktūra Limbažu novada pašvaldībai" īstenošanas</w:t>
      </w:r>
    </w:p>
    <w:p w14:paraId="59690FAD" w14:textId="26DD1776" w:rsidR="00EA6575" w:rsidRPr="00EA6575" w:rsidRDefault="00EA6575" w:rsidP="00EA6575">
      <w:pPr>
        <w:jc w:val="center"/>
        <w:rPr>
          <w:lang w:val="lv-LV" w:eastAsia="lv-LV"/>
        </w:rPr>
      </w:pPr>
      <w:r w:rsidRPr="00EA6575">
        <w:rPr>
          <w:lang w:val="lv-LV" w:eastAsia="lv-LV"/>
        </w:rPr>
        <w:t xml:space="preserve">Ziņo </w:t>
      </w:r>
      <w:r w:rsidRPr="00EA6575">
        <w:rPr>
          <w:noProof/>
          <w:lang w:val="lv-LV" w:eastAsia="lv-LV"/>
        </w:rPr>
        <w:t>Iveta Umule</w:t>
      </w:r>
      <w:r w:rsidR="006E3E84">
        <w:rPr>
          <w:noProof/>
          <w:lang w:val="lv-LV" w:eastAsia="lv-LV"/>
        </w:rPr>
        <w:t>, debatēs piedalās Māris Beļaunieks, Andis Zaļaiskalns</w:t>
      </w:r>
    </w:p>
    <w:p w14:paraId="2E8B4BF8" w14:textId="77777777" w:rsidR="00EA6575" w:rsidRPr="00EA6575" w:rsidRDefault="00EA6575" w:rsidP="00EA6575">
      <w:pPr>
        <w:jc w:val="both"/>
        <w:rPr>
          <w:lang w:val="lv-LV" w:eastAsia="lv-LV"/>
        </w:rPr>
      </w:pPr>
    </w:p>
    <w:p w14:paraId="30EE470E" w14:textId="77777777" w:rsidR="00EA6575" w:rsidRPr="00EA6575" w:rsidRDefault="00EA6575" w:rsidP="00EA6575">
      <w:pPr>
        <w:ind w:firstLine="720"/>
        <w:jc w:val="both"/>
        <w:rPr>
          <w:lang w:val="lv-LV" w:eastAsia="lv-LV"/>
        </w:rPr>
      </w:pPr>
      <w:bookmarkStart w:id="48" w:name="_Hlk198050182"/>
      <w:bookmarkStart w:id="49" w:name="_Hlk197955686"/>
      <w:r w:rsidRPr="00EA6575">
        <w:rPr>
          <w:lang w:val="lv-LV" w:eastAsia="lv-LV"/>
        </w:rPr>
        <w:t>2024. gada 19. decembrī Limbažu novada dome pieņēma lēmumu Nr.948 (protokols Nr.22, 42.) “Par dalību Modernizācijas fonda finansēto projektu atklātā konkursā</w:t>
      </w:r>
      <w:bookmarkEnd w:id="48"/>
      <w:r w:rsidRPr="00EA6575">
        <w:rPr>
          <w:lang w:val="lv-LV" w:eastAsia="lv-LV"/>
        </w:rPr>
        <w:t>”</w:t>
      </w:r>
      <w:bookmarkEnd w:id="49"/>
      <w:r w:rsidRPr="00EA6575">
        <w:rPr>
          <w:lang w:val="lv-LV" w:eastAsia="lv-LV"/>
        </w:rPr>
        <w:t>.</w:t>
      </w:r>
    </w:p>
    <w:p w14:paraId="4028B562" w14:textId="77777777" w:rsidR="00EA6575" w:rsidRPr="00EA6575" w:rsidRDefault="00EA6575" w:rsidP="00EA6575">
      <w:pPr>
        <w:ind w:firstLine="720"/>
        <w:jc w:val="both"/>
        <w:rPr>
          <w:lang w:val="lv-LV" w:eastAsia="lv-LV"/>
        </w:rPr>
      </w:pPr>
      <w:r w:rsidRPr="00EA6575">
        <w:rPr>
          <w:lang w:val="lv-LV" w:eastAsia="lv-LV"/>
        </w:rPr>
        <w:t xml:space="preserve">2025. gada 24. aprīlī SIA “Vides investīciju fonds” pieņēma lēmumu Nr.MF-1/8 par projekta "Elektromobiļi un to uzlādes infrastruktūra Limbažu novadā" apstiprināšanu, kurā noteiktas projekta </w:t>
      </w:r>
      <w:bookmarkStart w:id="50" w:name="_Hlk197955747"/>
      <w:r w:rsidRPr="00EA6575">
        <w:rPr>
          <w:lang w:val="lv-LV" w:eastAsia="lv-LV"/>
        </w:rPr>
        <w:t>kopējās izmaksas 164 600,55 EUR, no kurām attiecināmās izmaksas 150 600,55 EUR, kas sadalās Modernizācijas fonda finansējumā 9,96 % jeb 15 000,00 EUR un pašvaldības finansējumā 90,04 % jeb 135 600,55 EUR. Projektā iekļautas neattiecināmās izmaksas 14 000,00 EUR, kas tiek segtas no pašvaldības finansējuma</w:t>
      </w:r>
      <w:bookmarkEnd w:id="50"/>
      <w:r w:rsidRPr="00EA6575">
        <w:rPr>
          <w:lang w:val="lv-LV" w:eastAsia="lv-LV"/>
        </w:rPr>
        <w:t xml:space="preserve">, un ir paredzētas elektroenerģijas jaudas </w:t>
      </w:r>
      <w:proofErr w:type="spellStart"/>
      <w:r w:rsidRPr="00EA6575">
        <w:rPr>
          <w:lang w:val="lv-LV" w:eastAsia="lv-LV"/>
        </w:rPr>
        <w:t>pieslēguma</w:t>
      </w:r>
      <w:proofErr w:type="spellEnd"/>
      <w:r w:rsidRPr="00EA6575">
        <w:rPr>
          <w:lang w:val="lv-LV" w:eastAsia="lv-LV"/>
        </w:rPr>
        <w:t xml:space="preserve"> palielināšanai un jumta seguma remontam. </w:t>
      </w:r>
    </w:p>
    <w:p w14:paraId="74C34D82" w14:textId="77777777" w:rsidR="00EA6575" w:rsidRPr="00EA6575" w:rsidRDefault="00EA6575" w:rsidP="00EA6575">
      <w:pPr>
        <w:ind w:firstLine="720"/>
        <w:jc w:val="both"/>
        <w:rPr>
          <w:lang w:val="lv-LV" w:eastAsia="lv-LV"/>
        </w:rPr>
      </w:pPr>
      <w:r w:rsidRPr="00EA6575">
        <w:rPr>
          <w:lang w:val="lv-LV" w:eastAsia="lv-LV"/>
        </w:rPr>
        <w:t>Projektā paredzēta divu elektromobiļu iegāde un to uzlādes infrastruktūras ar saules elektrostaciju izveide.</w:t>
      </w:r>
    </w:p>
    <w:p w14:paraId="03817D6D" w14:textId="77777777" w:rsidR="00EA6575" w:rsidRPr="00EA6575" w:rsidRDefault="00EA6575" w:rsidP="00EA6575">
      <w:pPr>
        <w:ind w:firstLine="720"/>
        <w:jc w:val="both"/>
        <w:rPr>
          <w:lang w:val="lv-LV" w:eastAsia="lv-LV"/>
        </w:rPr>
      </w:pPr>
      <w:r w:rsidRPr="00EA6575">
        <w:rPr>
          <w:lang w:val="lv-LV" w:eastAsia="lv-LV"/>
        </w:rPr>
        <w:t>Pašvaldībai pieejams aizņēmums Valsts kasē projekta attiecināmo izmaksu segšanai. Avansa maksājums projektam nav pieejams.</w:t>
      </w:r>
    </w:p>
    <w:p w14:paraId="19B56231" w14:textId="77777777" w:rsidR="00EA6575" w:rsidRPr="00EA6575" w:rsidRDefault="00EA6575" w:rsidP="00EA6575">
      <w:pPr>
        <w:ind w:firstLine="720"/>
        <w:jc w:val="both"/>
        <w:rPr>
          <w:lang w:val="lv-LV" w:eastAsia="lv-LV"/>
        </w:rPr>
      </w:pPr>
      <w:r w:rsidRPr="00EA6575">
        <w:rPr>
          <w:lang w:val="lv-LV" w:eastAsia="lv-LV"/>
        </w:rPr>
        <w:t>Ņemot vērā, ka Modernizācijas fonds sedz tikai 9,96 % no projekta attiecināmajām izmaksām un papildus nepieciešams segt 14 000,00 EUR neattiecināmās izmaksas, projekta turpmāka īstenošana nav ekonomiski un saimnieciski pamatota.</w:t>
      </w:r>
    </w:p>
    <w:p w14:paraId="52C9F1A7" w14:textId="77777777" w:rsidR="00EA6575" w:rsidRPr="00B9502D" w:rsidRDefault="00EA6575" w:rsidP="00EA6575">
      <w:pPr>
        <w:ind w:firstLine="720"/>
        <w:jc w:val="both"/>
        <w:rPr>
          <w:b/>
          <w:bCs/>
          <w:lang w:val="lv-LV" w:eastAsia="lv-LV"/>
        </w:rPr>
      </w:pPr>
      <w:r w:rsidRPr="00EA6575">
        <w:rPr>
          <w:lang w:val="lv-LV" w:eastAsia="lv-LV"/>
        </w:rPr>
        <w:t xml:space="preserve">Pamatojoties uz Pašvaldību likuma 4. panta pirmās daļas 20. punktu, 10. panta pirmās daļas 21.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Valdis </w:t>
      </w:r>
      <w:proofErr w:type="spellStart"/>
      <w:r>
        <w:rPr>
          <w:rFonts w:eastAsia="Calibri"/>
          <w:lang w:val="lv-LV"/>
        </w:rPr>
        <w:t>Možvillo</w:t>
      </w:r>
      <w:proofErr w:type="spellEnd"/>
      <w:r>
        <w:rPr>
          <w:rFonts w:eastAsia="Calibri"/>
          <w:lang w:val="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36073F9" w14:textId="7D196879" w:rsidR="00EA6575" w:rsidRPr="00EA6575" w:rsidRDefault="00EA6575" w:rsidP="00EA6575">
      <w:pPr>
        <w:ind w:firstLine="720"/>
        <w:jc w:val="both"/>
        <w:rPr>
          <w:b/>
          <w:bCs/>
          <w:lang w:val="lv-LV" w:eastAsia="lv-LV"/>
        </w:rPr>
      </w:pPr>
    </w:p>
    <w:p w14:paraId="464DE2FC" w14:textId="77777777" w:rsidR="00EA6575" w:rsidRPr="00EA6575" w:rsidRDefault="00EA6575" w:rsidP="00EA6575">
      <w:pPr>
        <w:numPr>
          <w:ilvl w:val="0"/>
          <w:numId w:val="47"/>
        </w:numPr>
        <w:ind w:left="357" w:hanging="357"/>
        <w:jc w:val="both"/>
        <w:rPr>
          <w:rFonts w:eastAsia="Arial Unicode MS"/>
          <w:kern w:val="1"/>
          <w:lang w:val="lv-LV" w:eastAsia="hi-IN" w:bidi="hi-IN"/>
        </w:rPr>
      </w:pPr>
      <w:r w:rsidRPr="00EA6575">
        <w:rPr>
          <w:rFonts w:eastAsia="Arial Unicode MS"/>
          <w:kern w:val="1"/>
          <w:lang w:val="lv-LV" w:eastAsia="hi-IN" w:bidi="hi-IN"/>
        </w:rPr>
        <w:t xml:space="preserve">Atteikties no projekta </w:t>
      </w:r>
      <w:r w:rsidRPr="00EA6575">
        <w:rPr>
          <w:lang w:val="lv-LV" w:eastAsia="lv-LV"/>
        </w:rPr>
        <w:t>"Elektromobiļi un to uzlādes infrastruktūra Limbažu novadā"</w:t>
      </w:r>
      <w:r w:rsidRPr="00EA6575">
        <w:rPr>
          <w:rFonts w:eastAsia="Arial Unicode MS"/>
          <w:kern w:val="1"/>
          <w:lang w:val="lv-LV" w:eastAsia="hi-IN" w:bidi="hi-IN"/>
        </w:rPr>
        <w:t xml:space="preserve"> (Nr.MF-1/8) turpmākas īstenošanas.</w:t>
      </w:r>
    </w:p>
    <w:p w14:paraId="3509BAFC" w14:textId="77777777" w:rsidR="00EA6575" w:rsidRPr="00EA6575" w:rsidRDefault="00EA6575" w:rsidP="00EA6575">
      <w:pPr>
        <w:numPr>
          <w:ilvl w:val="0"/>
          <w:numId w:val="47"/>
        </w:numPr>
        <w:ind w:left="357" w:hanging="357"/>
        <w:jc w:val="both"/>
        <w:rPr>
          <w:rFonts w:eastAsia="Arial Unicode MS"/>
          <w:kern w:val="1"/>
          <w:lang w:val="lv-LV" w:eastAsia="hi-IN" w:bidi="hi-IN"/>
        </w:rPr>
      </w:pPr>
      <w:r w:rsidRPr="00EA6575">
        <w:rPr>
          <w:rFonts w:eastAsia="Arial Unicode MS"/>
          <w:kern w:val="1"/>
          <w:lang w:val="lv-LV" w:eastAsia="hi-IN" w:bidi="hi-IN"/>
        </w:rPr>
        <w:t xml:space="preserve">Atcelt </w:t>
      </w:r>
      <w:r w:rsidRPr="00EA6575">
        <w:rPr>
          <w:lang w:val="lv-LV" w:eastAsia="lv-LV"/>
        </w:rPr>
        <w:t>Limbažu novada domes 2024. gada 19. decembra lēmuma Nr.948 (protokols Nr.22, 42.) “Par dalību Modernizācijas fonda finansēto projektu atklātā konkursā”</w:t>
      </w:r>
      <w:r w:rsidRPr="00EA6575">
        <w:rPr>
          <w:rFonts w:eastAsia="Arial Unicode MS"/>
          <w:kern w:val="1"/>
          <w:lang w:val="lv-LV" w:eastAsia="hi-IN" w:bidi="hi-IN"/>
        </w:rPr>
        <w:t xml:space="preserve"> 3. punktu.</w:t>
      </w:r>
    </w:p>
    <w:p w14:paraId="51571C6E" w14:textId="77777777" w:rsidR="00EA6575" w:rsidRPr="00EA6575" w:rsidRDefault="00EA6575" w:rsidP="00EA6575">
      <w:pPr>
        <w:numPr>
          <w:ilvl w:val="0"/>
          <w:numId w:val="47"/>
        </w:numPr>
        <w:ind w:left="357" w:hanging="357"/>
        <w:jc w:val="both"/>
        <w:rPr>
          <w:rFonts w:eastAsia="Arial Unicode MS"/>
          <w:kern w:val="1"/>
          <w:lang w:val="lv-LV" w:eastAsia="hi-IN" w:bidi="hi-IN"/>
        </w:rPr>
      </w:pPr>
      <w:r w:rsidRPr="00EA6575">
        <w:rPr>
          <w:rFonts w:eastAsia="Arial Unicode MS"/>
          <w:kern w:val="1"/>
          <w:lang w:val="lv-LV" w:eastAsia="hi-IN" w:bidi="hi-IN"/>
        </w:rPr>
        <w:t>Lēmumu nosūtīt Vides investīciju fondam.</w:t>
      </w:r>
    </w:p>
    <w:p w14:paraId="15EA7B5C" w14:textId="77777777" w:rsidR="00EA6575" w:rsidRPr="00EA6575" w:rsidRDefault="00EA6575" w:rsidP="00EA6575">
      <w:pPr>
        <w:numPr>
          <w:ilvl w:val="0"/>
          <w:numId w:val="47"/>
        </w:numPr>
        <w:ind w:left="357" w:hanging="357"/>
        <w:jc w:val="both"/>
        <w:rPr>
          <w:rFonts w:eastAsia="Arial Unicode MS"/>
          <w:kern w:val="1"/>
          <w:lang w:val="lv-LV" w:eastAsia="hi-IN" w:bidi="hi-IN"/>
        </w:rPr>
      </w:pPr>
      <w:r w:rsidRPr="00EA6575">
        <w:rPr>
          <w:rFonts w:eastAsia="Arial Unicode MS"/>
          <w:kern w:val="1"/>
          <w:lang w:val="lv-LV" w:eastAsia="hi-IN" w:bidi="hi-IN"/>
        </w:rPr>
        <w:t>Atbildīgo par lēmumu noteikt Limbažu novada pašvaldības Centrālās pārvaldes Attīstības un projektu nodaļas vides inženieri.</w:t>
      </w:r>
    </w:p>
    <w:p w14:paraId="5F8B3244" w14:textId="77777777" w:rsidR="00EA6575" w:rsidRPr="00EA6575" w:rsidRDefault="00EA6575" w:rsidP="00EA6575">
      <w:pPr>
        <w:numPr>
          <w:ilvl w:val="0"/>
          <w:numId w:val="47"/>
        </w:numPr>
        <w:ind w:left="357" w:hanging="357"/>
        <w:jc w:val="both"/>
        <w:rPr>
          <w:rFonts w:eastAsia="Arial Unicode MS"/>
          <w:kern w:val="1"/>
          <w:lang w:val="lv-LV" w:eastAsia="hi-IN" w:bidi="hi-IN"/>
        </w:rPr>
      </w:pPr>
      <w:r w:rsidRPr="00EA6575">
        <w:rPr>
          <w:rFonts w:eastAsia="Arial Unicode MS"/>
          <w:kern w:val="1"/>
          <w:lang w:val="lv-LV" w:eastAsia="hi-IN" w:bidi="hi-IN"/>
        </w:rPr>
        <w:t>Kontroli par lēmuma izpildi uzdot veikt Limbažu novada pašvaldības izpilddirektoram.</w:t>
      </w:r>
    </w:p>
    <w:p w14:paraId="7A143D3B" w14:textId="77777777" w:rsidR="00EA6575" w:rsidRPr="00EA6575" w:rsidRDefault="00EA6575" w:rsidP="00EA6575">
      <w:pPr>
        <w:numPr>
          <w:ilvl w:val="0"/>
          <w:numId w:val="47"/>
        </w:numPr>
        <w:ind w:left="357" w:hanging="357"/>
        <w:jc w:val="both"/>
        <w:rPr>
          <w:rFonts w:eastAsia="Arial Unicode MS"/>
          <w:kern w:val="1"/>
          <w:lang w:val="lv-LV" w:eastAsia="hi-IN" w:bidi="hi-IN"/>
        </w:rPr>
      </w:pPr>
      <w:r w:rsidRPr="00EA6575">
        <w:rPr>
          <w:rFonts w:eastAsia="Arial Unicode MS"/>
          <w:kern w:val="1"/>
          <w:lang w:val="lv-LV" w:eastAsia="hi-IN" w:bidi="hi-IN"/>
        </w:rPr>
        <w:t>Lēmuma projektu virzīt izskatīšanai Limbažu novada domes sēdē.</w:t>
      </w:r>
    </w:p>
    <w:p w14:paraId="6AD35224" w14:textId="77777777" w:rsidR="00130FB3" w:rsidRDefault="00130FB3" w:rsidP="00130FB3">
      <w:pPr>
        <w:jc w:val="both"/>
        <w:rPr>
          <w:lang w:val="lv-LV" w:eastAsia="hi-IN" w:bidi="hi-IN"/>
        </w:rPr>
      </w:pPr>
    </w:p>
    <w:p w14:paraId="4803276A" w14:textId="77777777" w:rsidR="00130FB3" w:rsidRDefault="00130FB3" w:rsidP="00130FB3">
      <w:pPr>
        <w:jc w:val="both"/>
        <w:rPr>
          <w:lang w:val="lv-LV" w:eastAsia="hi-IN" w:bidi="hi-IN"/>
        </w:rPr>
      </w:pPr>
    </w:p>
    <w:p w14:paraId="3C0BDC8F" w14:textId="73DF870E" w:rsidR="00130FB3" w:rsidRPr="00025563" w:rsidRDefault="00130FB3" w:rsidP="00130FB3">
      <w:pPr>
        <w:pStyle w:val="Virsraksts1"/>
        <w:jc w:val="center"/>
      </w:pPr>
      <w:r>
        <w:t>47</w:t>
      </w:r>
      <w:r w:rsidRPr="00025563">
        <w:t>.</w:t>
      </w:r>
    </w:p>
    <w:p w14:paraId="3947C0CD" w14:textId="77777777" w:rsidR="00486954" w:rsidRPr="00486954" w:rsidRDefault="00486954" w:rsidP="00486954">
      <w:pPr>
        <w:pBdr>
          <w:bottom w:val="single" w:sz="4" w:space="1" w:color="auto"/>
        </w:pBdr>
        <w:jc w:val="both"/>
        <w:rPr>
          <w:b/>
          <w:bCs/>
          <w:lang w:val="lv-LV" w:eastAsia="lv-LV"/>
        </w:rPr>
      </w:pPr>
      <w:r w:rsidRPr="00486954">
        <w:rPr>
          <w:b/>
          <w:bCs/>
          <w:lang w:val="lv-LV" w:eastAsia="lv-LV"/>
        </w:rPr>
        <w:t>Par ieņēmumu no nekustamā īpašuma atsavināšanas iekļaušanu Limbažu apvienības pārvaldes budžetā un finansējuma piešķiršanu Limbažu apvienības pārvaldei jumta remontam Pasta ielā 2, Limbažos un Skultes pagasta pakalpojumu sniegšanas centram ielu apgaismojuma izbūvei Spilves prospektā, Skultes pagastā, Limbažu novadā</w:t>
      </w:r>
    </w:p>
    <w:p w14:paraId="10BC56BC" w14:textId="77777777" w:rsidR="00486954" w:rsidRPr="00486954" w:rsidRDefault="00486954" w:rsidP="00486954">
      <w:pPr>
        <w:jc w:val="center"/>
        <w:rPr>
          <w:rFonts w:eastAsia="Calibri"/>
          <w:kern w:val="2"/>
          <w:lang w:val="lv-LV"/>
          <w14:ligatures w14:val="standardContextual"/>
        </w:rPr>
      </w:pPr>
      <w:r w:rsidRPr="00486954">
        <w:rPr>
          <w:rFonts w:eastAsia="Calibri"/>
          <w:kern w:val="2"/>
          <w:lang w:val="lv-LV"/>
          <w14:ligatures w14:val="standardContextual"/>
        </w:rPr>
        <w:t>Ziņo Viktors Zujevs</w:t>
      </w:r>
    </w:p>
    <w:p w14:paraId="2458311B" w14:textId="77777777" w:rsidR="00486954" w:rsidRPr="00486954" w:rsidRDefault="00486954" w:rsidP="00486954">
      <w:pPr>
        <w:rPr>
          <w:rFonts w:eastAsia="Calibri"/>
          <w:kern w:val="2"/>
          <w:lang w:val="lv-LV"/>
          <w14:ligatures w14:val="standardContextual"/>
        </w:rPr>
      </w:pPr>
    </w:p>
    <w:p w14:paraId="6660A53C" w14:textId="77777777" w:rsidR="00486954" w:rsidRPr="00486954" w:rsidRDefault="00486954" w:rsidP="00486954">
      <w:pPr>
        <w:ind w:firstLine="720"/>
        <w:jc w:val="both"/>
        <w:rPr>
          <w:rFonts w:eastAsia="Calibri"/>
          <w:kern w:val="2"/>
          <w:lang w:val="lv-LV"/>
          <w14:ligatures w14:val="standardContextual"/>
        </w:rPr>
      </w:pPr>
      <w:r w:rsidRPr="00486954">
        <w:rPr>
          <w:rFonts w:eastAsia="Calibri"/>
          <w:kern w:val="2"/>
          <w:lang w:val="lv-LV"/>
          <w14:ligatures w14:val="standardContextual"/>
        </w:rPr>
        <w:t xml:space="preserve">2025. gadā Limbažu apvienības pārvalde saņēmusi 67 102,00 EUR (sešdesmit septiņi tūkstoši viens simts divi </w:t>
      </w:r>
      <w:proofErr w:type="spellStart"/>
      <w:r w:rsidRPr="00486954">
        <w:rPr>
          <w:rFonts w:eastAsia="Calibri"/>
          <w:i/>
          <w:kern w:val="2"/>
          <w:lang w:val="lv-LV"/>
          <w14:ligatures w14:val="standardContextual"/>
        </w:rPr>
        <w:t>euro</w:t>
      </w:r>
      <w:proofErr w:type="spellEnd"/>
      <w:r w:rsidRPr="00486954">
        <w:rPr>
          <w:rFonts w:eastAsia="Calibri"/>
          <w:kern w:val="2"/>
          <w:lang w:val="lv-LV"/>
          <w14:ligatures w14:val="standardContextual"/>
        </w:rPr>
        <w:t>, 00 centi) no nekustamo īpašuma atsavināšanas. Atbilstoši “Limbažu novada pašvaldības īpašumā vai valdījumā esošo nekustamo īpašumu pārvaldīšanas un atsavināšanas koncepcijai”, kas apstiprināta 26.01.2023., lēmums Nr. 2 (protokols Nr.2, 2.) 29.1. punktā noteiktajam, ierosinu 50% t.i. 33 551,00 EUR novirzīt uz Limbažu novada pašvaldības nesadalīto naudas atlikumu, savukārt 5110,00 EUR novirzīt Limbažu apvienības pārvaldes budžetā jumta remontam Pasta ielā 2, Limbažos un 28 441,00 EUR novirzīt Skultes pagasta pakalpojumu sniegšanas centra budžetā ielu apgaismojuma izbūvei Spilves prospektā, Skultes pagastā, Limbažu novadā.</w:t>
      </w:r>
    </w:p>
    <w:p w14:paraId="50F45D68" w14:textId="77777777" w:rsidR="00D1340E" w:rsidRPr="00B9502D" w:rsidRDefault="00486954" w:rsidP="00D1340E">
      <w:pPr>
        <w:ind w:firstLine="720"/>
        <w:jc w:val="both"/>
        <w:rPr>
          <w:b/>
          <w:bCs/>
          <w:lang w:val="lv-LV" w:eastAsia="lv-LV"/>
        </w:rPr>
      </w:pPr>
      <w:r w:rsidRPr="00486954">
        <w:rPr>
          <w:rFonts w:eastAsia="Calibri"/>
          <w:kern w:val="2"/>
          <w:lang w:val="lv-LV"/>
          <w14:ligatures w14:val="standardContextual"/>
        </w:rPr>
        <w:t>Pamatojoties uz Pašvaldību likuma 4. panta pirmās daļas 2. un 12. punktu un ceturto daļu, 10. panta pirmās daļas ievaddaļu un likuma “Par pašvaldību budžetiem” 30. pantu,</w:t>
      </w:r>
      <w:r w:rsidRPr="00486954">
        <w:rPr>
          <w:b/>
          <w:kern w:val="2"/>
          <w:lang w:val="lv-LV" w:eastAsia="lv-LV"/>
          <w14:ligatures w14:val="standardContextual"/>
        </w:rPr>
        <w:t xml:space="preserve"> </w:t>
      </w:r>
      <w:r w:rsidR="00D1340E" w:rsidRPr="00B9502D">
        <w:rPr>
          <w:b/>
          <w:noProof/>
          <w:lang w:val="lv-LV" w:eastAsia="lv-LV"/>
        </w:rPr>
        <w:t>atkl</w:t>
      </w:r>
      <w:r w:rsidR="00D1340E" w:rsidRPr="00B9502D">
        <w:rPr>
          <w:b/>
          <w:bCs/>
          <w:lang w:val="lv-LV" w:eastAsia="lv-LV"/>
        </w:rPr>
        <w:t>āti balsojot: PAR</w:t>
      </w:r>
      <w:r w:rsidR="00D1340E" w:rsidRPr="00B9502D">
        <w:rPr>
          <w:lang w:val="lv-LV" w:eastAsia="lv-LV"/>
        </w:rPr>
        <w:t xml:space="preserve"> – </w:t>
      </w:r>
      <w:r w:rsidR="00D1340E">
        <w:rPr>
          <w:lang w:val="lv-LV" w:eastAsia="lv-LV"/>
        </w:rPr>
        <w:t>8</w:t>
      </w:r>
      <w:r w:rsidR="00D1340E" w:rsidRPr="00B9502D">
        <w:rPr>
          <w:lang w:val="lv-LV" w:eastAsia="lv-LV"/>
        </w:rPr>
        <w:t xml:space="preserve"> deputāti (</w:t>
      </w:r>
      <w:r w:rsidR="00D1340E" w:rsidRPr="000B3961">
        <w:rPr>
          <w:rFonts w:eastAsia="Calibri"/>
          <w:lang w:val="lv-LV"/>
        </w:rPr>
        <w:t xml:space="preserve">Māris </w:t>
      </w:r>
      <w:proofErr w:type="spellStart"/>
      <w:r w:rsidR="00D1340E" w:rsidRPr="000B3961">
        <w:rPr>
          <w:rFonts w:eastAsia="Calibri"/>
          <w:lang w:val="lv-LV"/>
        </w:rPr>
        <w:t>Beļaunieks</w:t>
      </w:r>
      <w:proofErr w:type="spellEnd"/>
      <w:r w:rsidR="00D1340E" w:rsidRPr="000B3961">
        <w:rPr>
          <w:rFonts w:eastAsia="Calibri"/>
          <w:lang w:val="lv-LV"/>
        </w:rPr>
        <w:t xml:space="preserve">, </w:t>
      </w:r>
      <w:r w:rsidR="00D1340E">
        <w:rPr>
          <w:rFonts w:eastAsia="Calibri"/>
          <w:lang w:val="lv-LV"/>
        </w:rPr>
        <w:t xml:space="preserve">Lija </w:t>
      </w:r>
      <w:proofErr w:type="spellStart"/>
      <w:r w:rsidR="00D1340E">
        <w:rPr>
          <w:rFonts w:eastAsia="Calibri"/>
          <w:lang w:val="lv-LV"/>
        </w:rPr>
        <w:t>Jokste</w:t>
      </w:r>
      <w:proofErr w:type="spellEnd"/>
      <w:r w:rsidR="00D1340E">
        <w:rPr>
          <w:rFonts w:eastAsia="Calibri"/>
          <w:lang w:val="lv-LV"/>
        </w:rPr>
        <w:t xml:space="preserve">, Aigars </w:t>
      </w:r>
      <w:proofErr w:type="spellStart"/>
      <w:r w:rsidR="00D1340E">
        <w:rPr>
          <w:rFonts w:eastAsia="Calibri"/>
          <w:lang w:val="lv-LV"/>
        </w:rPr>
        <w:t>Legzdiņš</w:t>
      </w:r>
      <w:proofErr w:type="spellEnd"/>
      <w:r w:rsidR="00D1340E">
        <w:rPr>
          <w:rFonts w:eastAsia="Calibri"/>
          <w:lang w:val="lv-LV"/>
        </w:rPr>
        <w:t xml:space="preserve">, </w:t>
      </w:r>
      <w:r w:rsidR="00D1340E" w:rsidRPr="000B3961">
        <w:rPr>
          <w:rFonts w:eastAsia="Calibri"/>
          <w:lang w:val="lv-LV"/>
        </w:rPr>
        <w:t>Dāvis Melnalksnis</w:t>
      </w:r>
      <w:r w:rsidR="00D1340E">
        <w:rPr>
          <w:rFonts w:eastAsia="Calibri"/>
          <w:lang w:val="lv-LV"/>
        </w:rPr>
        <w:t xml:space="preserve">, Valdis </w:t>
      </w:r>
      <w:proofErr w:type="spellStart"/>
      <w:r w:rsidR="00D1340E">
        <w:rPr>
          <w:rFonts w:eastAsia="Calibri"/>
          <w:lang w:val="lv-LV"/>
        </w:rPr>
        <w:lastRenderedPageBreak/>
        <w:t>Možvillo</w:t>
      </w:r>
      <w:proofErr w:type="spellEnd"/>
      <w:r w:rsidR="00D1340E">
        <w:rPr>
          <w:rFonts w:eastAsia="Calibri"/>
          <w:lang w:val="lv-LV"/>
        </w:rPr>
        <w:t>,</w:t>
      </w:r>
      <w:r w:rsidR="00D1340E" w:rsidRPr="000B3961">
        <w:rPr>
          <w:rFonts w:eastAsia="Calibri"/>
          <w:lang w:val="lv-LV"/>
        </w:rPr>
        <w:t xml:space="preserve"> Rūdolfs Pelēkais</w:t>
      </w:r>
      <w:r w:rsidR="00D1340E">
        <w:rPr>
          <w:rFonts w:eastAsia="Calibri"/>
          <w:lang w:val="lv-LV"/>
        </w:rPr>
        <w:t>,</w:t>
      </w:r>
      <w:r w:rsidR="00D1340E" w:rsidRPr="0064557C">
        <w:rPr>
          <w:rFonts w:eastAsia="Calibri"/>
          <w:lang w:val="lv-LV"/>
        </w:rPr>
        <w:t xml:space="preserve"> </w:t>
      </w:r>
      <w:r w:rsidR="00D1340E">
        <w:rPr>
          <w:rFonts w:eastAsia="Calibri"/>
          <w:lang w:val="lv-LV"/>
        </w:rPr>
        <w:t>Regīna Tamane, Andis Zaļaiskalns</w:t>
      </w:r>
      <w:r w:rsidR="00D1340E" w:rsidRPr="00B9502D">
        <w:rPr>
          <w:rFonts w:eastAsia="Calibri"/>
          <w:lang w:val="lv-LV"/>
        </w:rPr>
        <w:t>)</w:t>
      </w:r>
      <w:r w:rsidR="00D1340E" w:rsidRPr="00B9502D">
        <w:rPr>
          <w:lang w:val="lv-LV" w:eastAsia="lv-LV"/>
        </w:rPr>
        <w:t xml:space="preserve">, </w:t>
      </w:r>
      <w:r w:rsidR="00D1340E" w:rsidRPr="00B9502D">
        <w:rPr>
          <w:b/>
          <w:bCs/>
          <w:lang w:val="lv-LV" w:eastAsia="lv-LV"/>
        </w:rPr>
        <w:t>PRET –</w:t>
      </w:r>
      <w:r w:rsidR="00D1340E" w:rsidRPr="00B9502D">
        <w:rPr>
          <w:lang w:val="lv-LV" w:eastAsia="lv-LV"/>
        </w:rPr>
        <w:t xml:space="preserve"> nav, </w:t>
      </w:r>
      <w:r w:rsidR="00D1340E" w:rsidRPr="00B9502D">
        <w:rPr>
          <w:b/>
          <w:bCs/>
          <w:lang w:val="lv-LV" w:eastAsia="lv-LV"/>
        </w:rPr>
        <w:t>ATTURAS –</w:t>
      </w:r>
      <w:r w:rsidR="00D1340E" w:rsidRPr="00B9502D">
        <w:rPr>
          <w:lang w:val="lv-LV" w:eastAsia="lv-LV"/>
        </w:rPr>
        <w:t xml:space="preserve"> nav, komiteja</w:t>
      </w:r>
      <w:r w:rsidR="00D1340E" w:rsidRPr="00B9502D">
        <w:rPr>
          <w:b/>
          <w:bCs/>
          <w:lang w:val="lv-LV" w:eastAsia="lv-LV"/>
        </w:rPr>
        <w:t xml:space="preserve"> NOLEMJ:</w:t>
      </w:r>
    </w:p>
    <w:p w14:paraId="084354C9" w14:textId="73E2701F" w:rsidR="00486954" w:rsidRPr="00486954" w:rsidRDefault="00486954" w:rsidP="00486954">
      <w:pPr>
        <w:ind w:firstLine="709"/>
        <w:jc w:val="both"/>
        <w:rPr>
          <w:b/>
          <w:bCs/>
          <w:kern w:val="2"/>
          <w:lang w:val="lv-LV" w:eastAsia="lv-LV"/>
          <w14:ligatures w14:val="standardContextual"/>
        </w:rPr>
      </w:pPr>
    </w:p>
    <w:p w14:paraId="1A18548D" w14:textId="77777777" w:rsidR="00486954" w:rsidRPr="00486954" w:rsidRDefault="00486954" w:rsidP="00486954">
      <w:pPr>
        <w:numPr>
          <w:ilvl w:val="0"/>
          <w:numId w:val="48"/>
        </w:numPr>
        <w:ind w:left="357" w:hanging="357"/>
        <w:contextualSpacing/>
        <w:jc w:val="both"/>
        <w:rPr>
          <w:kern w:val="2"/>
          <w:lang w:val="lv-LV" w:eastAsia="lv-LV"/>
          <w14:ligatures w14:val="standardContextual"/>
        </w:rPr>
      </w:pPr>
      <w:r w:rsidRPr="00486954">
        <w:rPr>
          <w:b/>
          <w:bCs/>
          <w:kern w:val="2"/>
          <w:lang w:val="lv-LV" w:eastAsia="lv-LV"/>
          <w14:ligatures w14:val="standardContextual"/>
        </w:rPr>
        <w:t xml:space="preserve">Iekļaut </w:t>
      </w:r>
      <w:r w:rsidRPr="00486954">
        <w:rPr>
          <w:kern w:val="2"/>
          <w:lang w:val="lv-LV" w:eastAsia="lv-LV"/>
          <w14:ligatures w14:val="standardContextual"/>
        </w:rPr>
        <w:t>Limbažu apvienības pārvaldes ieņēmumu plānā 67 102</w:t>
      </w:r>
      <w:r w:rsidRPr="00486954">
        <w:rPr>
          <w:rFonts w:eastAsia="Calibri"/>
          <w:kern w:val="2"/>
          <w:lang w:val="lv-LV"/>
          <w14:ligatures w14:val="standardContextual"/>
        </w:rPr>
        <w:t xml:space="preserve">,00 EUR </w:t>
      </w:r>
      <w:r w:rsidRPr="00486954">
        <w:rPr>
          <w:kern w:val="2"/>
          <w:lang w:val="lv-LV" w:eastAsia="lv-LV"/>
          <w14:ligatures w14:val="standardContextual"/>
        </w:rPr>
        <w:t xml:space="preserve">(sešdesmit septiņi tūkstoši viens simts divi </w:t>
      </w:r>
      <w:proofErr w:type="spellStart"/>
      <w:r w:rsidRPr="00486954">
        <w:rPr>
          <w:i/>
          <w:kern w:val="2"/>
          <w:lang w:val="lv-LV" w:eastAsia="lv-LV"/>
          <w14:ligatures w14:val="standardContextual"/>
        </w:rPr>
        <w:t>euro</w:t>
      </w:r>
      <w:proofErr w:type="spellEnd"/>
      <w:r w:rsidRPr="00486954">
        <w:rPr>
          <w:kern w:val="2"/>
          <w:lang w:val="lv-LV" w:eastAsia="lv-LV"/>
          <w14:ligatures w14:val="standardContextual"/>
        </w:rPr>
        <w:t xml:space="preserve"> un 00 centi) no nekustamo īpašumu atsavināšanas.</w:t>
      </w:r>
    </w:p>
    <w:p w14:paraId="32705B2C" w14:textId="77777777" w:rsidR="00486954" w:rsidRPr="00486954" w:rsidRDefault="00486954" w:rsidP="00486954">
      <w:pPr>
        <w:numPr>
          <w:ilvl w:val="0"/>
          <w:numId w:val="48"/>
        </w:numPr>
        <w:suppressAutoHyphens/>
        <w:ind w:left="357" w:hanging="357"/>
        <w:contextualSpacing/>
        <w:jc w:val="both"/>
        <w:rPr>
          <w:rFonts w:eastAsia="Calibri"/>
          <w:kern w:val="2"/>
          <w:lang w:val="lv-LV" w:eastAsia="hi-IN" w:bidi="hi-IN"/>
          <w14:ligatures w14:val="standardContextual"/>
        </w:rPr>
      </w:pPr>
      <w:r w:rsidRPr="00486954">
        <w:rPr>
          <w:rFonts w:eastAsia="Calibri"/>
          <w:kern w:val="2"/>
          <w:lang w:val="lv-LV" w:eastAsia="hi-IN" w:bidi="hi-IN"/>
          <w14:ligatures w14:val="standardContextual"/>
        </w:rPr>
        <w:t>50%, jeb 33 551</w:t>
      </w:r>
      <w:r w:rsidRPr="00486954">
        <w:rPr>
          <w:rFonts w:eastAsia="Calibri"/>
          <w:kern w:val="2"/>
          <w:lang w:val="lv-LV"/>
          <w14:ligatures w14:val="standardContextual"/>
        </w:rPr>
        <w:t xml:space="preserve">,00 EUR </w:t>
      </w:r>
      <w:r w:rsidRPr="00486954">
        <w:rPr>
          <w:kern w:val="2"/>
          <w:lang w:val="lv-LV" w:eastAsia="lv-LV"/>
          <w14:ligatures w14:val="standardContextual"/>
        </w:rPr>
        <w:t xml:space="preserve">(trīsdesmit trīs tūkstoši pieci simti piecdesmit viens </w:t>
      </w:r>
      <w:proofErr w:type="spellStart"/>
      <w:r w:rsidRPr="00486954">
        <w:rPr>
          <w:i/>
          <w:kern w:val="2"/>
          <w:lang w:val="lv-LV" w:eastAsia="lv-LV"/>
          <w14:ligatures w14:val="standardContextual"/>
        </w:rPr>
        <w:t>euro</w:t>
      </w:r>
      <w:proofErr w:type="spellEnd"/>
      <w:r w:rsidRPr="00486954">
        <w:rPr>
          <w:kern w:val="2"/>
          <w:lang w:val="lv-LV" w:eastAsia="lv-LV"/>
          <w14:ligatures w14:val="standardContextual"/>
        </w:rPr>
        <w:t xml:space="preserve"> un 00 centi)</w:t>
      </w:r>
      <w:r w:rsidRPr="00486954">
        <w:rPr>
          <w:rFonts w:eastAsia="Calibri"/>
          <w:kern w:val="2"/>
          <w:lang w:val="lv-LV" w:eastAsia="hi-IN" w:bidi="hi-IN"/>
          <w14:ligatures w14:val="standardContextual"/>
        </w:rPr>
        <w:t xml:space="preserve"> no ieņēmumiem novirzīt uz Limbažu novada pašvaldības nesadalīto naudas atlikumu.</w:t>
      </w:r>
    </w:p>
    <w:p w14:paraId="1B66786F" w14:textId="77777777" w:rsidR="00486954" w:rsidRPr="00486954" w:rsidRDefault="00486954" w:rsidP="00486954">
      <w:pPr>
        <w:numPr>
          <w:ilvl w:val="0"/>
          <w:numId w:val="48"/>
        </w:numPr>
        <w:ind w:left="357" w:hanging="357"/>
        <w:contextualSpacing/>
        <w:jc w:val="both"/>
        <w:rPr>
          <w:rFonts w:eastAsia="Calibri"/>
          <w:kern w:val="2"/>
          <w:lang w:val="lv-LV"/>
          <w14:ligatures w14:val="standardContextual"/>
        </w:rPr>
      </w:pPr>
      <w:r w:rsidRPr="00486954">
        <w:rPr>
          <w:b/>
          <w:bCs/>
          <w:kern w:val="2"/>
          <w:lang w:val="lv-LV" w:eastAsia="lv-LV"/>
          <w14:ligatures w14:val="standardContextual"/>
        </w:rPr>
        <w:t xml:space="preserve">Piešķirt </w:t>
      </w:r>
      <w:r w:rsidRPr="00486954">
        <w:rPr>
          <w:kern w:val="2"/>
          <w:lang w:val="lv-LV" w:eastAsia="lv-LV"/>
          <w14:ligatures w14:val="standardContextual"/>
        </w:rPr>
        <w:t xml:space="preserve">finansējumu Skultes pagasta pakalpojumu sniegšanas centram </w:t>
      </w:r>
      <w:r w:rsidRPr="00486954">
        <w:rPr>
          <w:rFonts w:eastAsia="Calibri"/>
          <w:kern w:val="2"/>
          <w:lang w:val="lv-LV"/>
          <w14:ligatures w14:val="standardContextual"/>
        </w:rPr>
        <w:t xml:space="preserve">28 441,00 EUR </w:t>
      </w:r>
      <w:r w:rsidRPr="00486954">
        <w:rPr>
          <w:kern w:val="2"/>
          <w:lang w:val="lv-LV" w:eastAsia="lv-LV"/>
          <w14:ligatures w14:val="standardContextual"/>
        </w:rPr>
        <w:t xml:space="preserve">(divdesmit astoņi tūkstoši četri simti četrdesmit viens </w:t>
      </w:r>
      <w:proofErr w:type="spellStart"/>
      <w:r w:rsidRPr="00486954">
        <w:rPr>
          <w:i/>
          <w:kern w:val="2"/>
          <w:lang w:val="lv-LV" w:eastAsia="lv-LV"/>
          <w14:ligatures w14:val="standardContextual"/>
        </w:rPr>
        <w:t>euro</w:t>
      </w:r>
      <w:proofErr w:type="spellEnd"/>
      <w:r w:rsidRPr="00486954">
        <w:rPr>
          <w:kern w:val="2"/>
          <w:lang w:val="lv-LV" w:eastAsia="lv-LV"/>
          <w14:ligatures w14:val="standardContextual"/>
        </w:rPr>
        <w:t xml:space="preserve"> un 00 centi) apmērā</w:t>
      </w:r>
      <w:r w:rsidRPr="00486954">
        <w:rPr>
          <w:rFonts w:eastAsia="Calibri"/>
          <w:kern w:val="2"/>
          <w:lang w:val="lv-LV"/>
          <w14:ligatures w14:val="standardContextual"/>
        </w:rPr>
        <w:t xml:space="preserve"> ielu apgaismojuma izbūvei Spilves prospektā, Skultes pagastā, Limbažu novadā.</w:t>
      </w:r>
    </w:p>
    <w:p w14:paraId="4526FECF" w14:textId="77777777" w:rsidR="00486954" w:rsidRPr="00486954" w:rsidRDefault="00486954" w:rsidP="00486954">
      <w:pPr>
        <w:numPr>
          <w:ilvl w:val="0"/>
          <w:numId w:val="48"/>
        </w:numPr>
        <w:ind w:left="357" w:hanging="357"/>
        <w:contextualSpacing/>
        <w:jc w:val="both"/>
        <w:rPr>
          <w:rFonts w:eastAsia="Calibri"/>
          <w:kern w:val="2"/>
          <w:lang w:val="lv-LV"/>
          <w14:ligatures w14:val="standardContextual"/>
        </w:rPr>
      </w:pPr>
      <w:r w:rsidRPr="00486954">
        <w:rPr>
          <w:b/>
          <w:bCs/>
          <w:kern w:val="2"/>
          <w:lang w:val="lv-LV" w:eastAsia="lv-LV"/>
          <w14:ligatures w14:val="standardContextual"/>
        </w:rPr>
        <w:t>Piešķirt</w:t>
      </w:r>
      <w:r w:rsidRPr="00486954">
        <w:rPr>
          <w:kern w:val="2"/>
          <w:lang w:val="lv-LV" w:eastAsia="lv-LV"/>
          <w14:ligatures w14:val="standardContextual"/>
        </w:rPr>
        <w:t xml:space="preserve"> finansējumu Limbažu apvienības pārvaldei</w:t>
      </w:r>
      <w:r w:rsidRPr="00486954">
        <w:rPr>
          <w:b/>
          <w:bCs/>
          <w:kern w:val="2"/>
          <w:lang w:val="lv-LV" w:eastAsia="lv-LV"/>
          <w14:ligatures w14:val="standardContextual"/>
        </w:rPr>
        <w:t xml:space="preserve"> </w:t>
      </w:r>
      <w:r w:rsidRPr="00486954">
        <w:rPr>
          <w:kern w:val="2"/>
          <w:lang w:val="lv-LV" w:eastAsia="lv-LV"/>
          <w14:ligatures w14:val="standardContextual"/>
        </w:rPr>
        <w:t xml:space="preserve">5110,00 EUR (pieci tūkstoši viens simts desmit </w:t>
      </w:r>
      <w:proofErr w:type="spellStart"/>
      <w:r w:rsidRPr="00486954">
        <w:rPr>
          <w:i/>
          <w:kern w:val="2"/>
          <w:lang w:val="lv-LV" w:eastAsia="lv-LV"/>
          <w14:ligatures w14:val="standardContextual"/>
        </w:rPr>
        <w:t>euro</w:t>
      </w:r>
      <w:proofErr w:type="spellEnd"/>
      <w:r w:rsidRPr="00486954">
        <w:rPr>
          <w:kern w:val="2"/>
          <w:lang w:val="lv-LV" w:eastAsia="lv-LV"/>
          <w14:ligatures w14:val="standardContextual"/>
        </w:rPr>
        <w:t>, 00 centi) apmērā jumta remontam Pasta ielā 2, Limbažos (Limbažu tirgus slēgtas stacionāras tirdzniecības vietas Nr. 36 un Nr. 37).</w:t>
      </w:r>
    </w:p>
    <w:p w14:paraId="040A25CB" w14:textId="77777777" w:rsidR="00486954" w:rsidRPr="00486954" w:rsidRDefault="00486954" w:rsidP="00486954">
      <w:pPr>
        <w:numPr>
          <w:ilvl w:val="0"/>
          <w:numId w:val="48"/>
        </w:numPr>
        <w:ind w:left="357" w:hanging="357"/>
        <w:contextualSpacing/>
        <w:jc w:val="both"/>
        <w:rPr>
          <w:kern w:val="2"/>
          <w:lang w:val="lv-LV" w:eastAsia="lv-LV"/>
          <w14:ligatures w14:val="standardContextual"/>
        </w:rPr>
      </w:pPr>
      <w:r w:rsidRPr="00486954">
        <w:rPr>
          <w:rFonts w:eastAsia="Calibri"/>
          <w:kern w:val="2"/>
          <w:lang w:val="lv-LV"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14588104" w14:textId="77777777" w:rsidR="00486954" w:rsidRPr="00486954" w:rsidRDefault="00486954" w:rsidP="00486954">
      <w:pPr>
        <w:numPr>
          <w:ilvl w:val="0"/>
          <w:numId w:val="48"/>
        </w:numPr>
        <w:ind w:left="357" w:hanging="357"/>
        <w:contextualSpacing/>
        <w:jc w:val="both"/>
        <w:rPr>
          <w:kern w:val="2"/>
          <w:lang w:val="lv-LV" w:eastAsia="lv-LV"/>
          <w14:ligatures w14:val="standardContextual"/>
        </w:rPr>
      </w:pPr>
      <w:r w:rsidRPr="00486954">
        <w:rPr>
          <w:noProof/>
          <w:kern w:val="2"/>
          <w:lang w:val="lv-LV" w:eastAsia="lv-LV"/>
          <w14:ligatures w14:val="standardContextual"/>
        </w:rPr>
        <w:t>Atbildīgos par finansējuma iekļaušanu budžetā noteikt Finanšu un ekonomikas nodaļas ekonomistus.</w:t>
      </w:r>
    </w:p>
    <w:p w14:paraId="225A26A2" w14:textId="77777777" w:rsidR="00486954" w:rsidRPr="00486954" w:rsidRDefault="00486954" w:rsidP="00486954">
      <w:pPr>
        <w:numPr>
          <w:ilvl w:val="0"/>
          <w:numId w:val="48"/>
        </w:numPr>
        <w:ind w:left="357" w:hanging="357"/>
        <w:contextualSpacing/>
        <w:jc w:val="both"/>
        <w:rPr>
          <w:kern w:val="2"/>
          <w:lang w:val="lv-LV" w:eastAsia="lv-LV"/>
          <w14:ligatures w14:val="standardContextual"/>
        </w:rPr>
      </w:pPr>
      <w:r w:rsidRPr="00486954">
        <w:rPr>
          <w:kern w:val="2"/>
          <w:lang w:val="lv-LV" w:eastAsia="lv-LV"/>
          <w14:ligatures w14:val="standardContextual"/>
        </w:rPr>
        <w:t>Atbildīgo par lēmuma izpildi noteikt Limbažu apvienības pārvaldes vadītāju.</w:t>
      </w:r>
    </w:p>
    <w:p w14:paraId="7788E6D2" w14:textId="77777777" w:rsidR="00486954" w:rsidRPr="00486954" w:rsidRDefault="00486954" w:rsidP="00486954">
      <w:pPr>
        <w:numPr>
          <w:ilvl w:val="0"/>
          <w:numId w:val="48"/>
        </w:numPr>
        <w:ind w:left="357" w:hanging="357"/>
        <w:contextualSpacing/>
        <w:jc w:val="both"/>
        <w:rPr>
          <w:kern w:val="2"/>
          <w:lang w:val="lv-LV" w:eastAsia="lv-LV"/>
          <w14:ligatures w14:val="standardContextual"/>
        </w:rPr>
      </w:pPr>
      <w:r w:rsidRPr="00486954">
        <w:rPr>
          <w:kern w:val="2"/>
          <w:lang w:val="lv-LV" w:eastAsia="lv-LV"/>
          <w14:ligatures w14:val="standardContextual"/>
        </w:rPr>
        <w:t>Kontroli par lēmuma izpildi uzdot veikt Limbažu novada pašvaldības izpilddirektoram.</w:t>
      </w:r>
    </w:p>
    <w:p w14:paraId="5A0BFB8D" w14:textId="22B29F97" w:rsidR="00486954" w:rsidRPr="00486954" w:rsidRDefault="0090097E" w:rsidP="00486954">
      <w:pPr>
        <w:numPr>
          <w:ilvl w:val="0"/>
          <w:numId w:val="48"/>
        </w:numPr>
        <w:ind w:left="357" w:hanging="357"/>
        <w:contextualSpacing/>
        <w:jc w:val="both"/>
        <w:rPr>
          <w:kern w:val="2"/>
          <w:lang w:val="lv-LV" w:eastAsia="lv-LV"/>
          <w14:ligatures w14:val="standardContextual"/>
        </w:rPr>
      </w:pPr>
      <w:r>
        <w:rPr>
          <w:kern w:val="2"/>
          <w:lang w:val="lv-LV" w:eastAsia="lv-LV"/>
          <w14:ligatures w14:val="standardContextual"/>
        </w:rPr>
        <w:t>Līdz domes sēdei precizēt l</w:t>
      </w:r>
      <w:r w:rsidR="00486954" w:rsidRPr="00486954">
        <w:rPr>
          <w:kern w:val="2"/>
          <w:lang w:val="lv-LV" w:eastAsia="lv-LV"/>
          <w14:ligatures w14:val="standardContextual"/>
        </w:rPr>
        <w:t xml:space="preserve">ēmuma projektu </w:t>
      </w:r>
      <w:r>
        <w:rPr>
          <w:kern w:val="2"/>
          <w:lang w:val="lv-LV" w:eastAsia="lv-LV"/>
          <w14:ligatures w14:val="standardContextual"/>
        </w:rPr>
        <w:t xml:space="preserve">un </w:t>
      </w:r>
      <w:r w:rsidR="00486954" w:rsidRPr="00486954">
        <w:rPr>
          <w:kern w:val="2"/>
          <w:lang w:val="lv-LV" w:eastAsia="lv-LV"/>
          <w14:ligatures w14:val="standardContextual"/>
        </w:rPr>
        <w:t>virzīt izskatīšanai Limbažu novada domes sēdē.</w:t>
      </w:r>
    </w:p>
    <w:p w14:paraId="2E1925A1" w14:textId="77777777" w:rsidR="00130FB3" w:rsidRDefault="00130FB3" w:rsidP="00130FB3">
      <w:pPr>
        <w:jc w:val="both"/>
        <w:rPr>
          <w:lang w:val="lv-LV" w:eastAsia="hi-IN" w:bidi="hi-IN"/>
        </w:rPr>
      </w:pPr>
    </w:p>
    <w:p w14:paraId="15C55680" w14:textId="77777777" w:rsidR="00130FB3" w:rsidRDefault="00130FB3" w:rsidP="00130FB3">
      <w:pPr>
        <w:jc w:val="both"/>
        <w:rPr>
          <w:lang w:val="lv-LV" w:eastAsia="hi-IN" w:bidi="hi-IN"/>
        </w:rPr>
      </w:pPr>
    </w:p>
    <w:p w14:paraId="4E942B24" w14:textId="6887106B" w:rsidR="00130FB3" w:rsidRPr="00025563" w:rsidRDefault="00130FB3" w:rsidP="00130FB3">
      <w:pPr>
        <w:pStyle w:val="Virsraksts1"/>
        <w:jc w:val="center"/>
      </w:pPr>
      <w:r>
        <w:t>48</w:t>
      </w:r>
      <w:r w:rsidRPr="00025563">
        <w:t>.</w:t>
      </w:r>
    </w:p>
    <w:p w14:paraId="1A651F04" w14:textId="12DA0744" w:rsidR="005D10E4" w:rsidRPr="002638DA" w:rsidRDefault="002638DA" w:rsidP="002638DA">
      <w:pPr>
        <w:pBdr>
          <w:bottom w:val="single" w:sz="4" w:space="1" w:color="auto"/>
        </w:pBdr>
        <w:jc w:val="both"/>
        <w:rPr>
          <w:b/>
          <w:lang w:val="lv-LV"/>
        </w:rPr>
      </w:pPr>
      <w:r w:rsidRPr="002638DA">
        <w:rPr>
          <w:b/>
          <w:lang w:val="lv-LV"/>
        </w:rPr>
        <w:t>Informācijas</w:t>
      </w:r>
    </w:p>
    <w:p w14:paraId="57D3A095" w14:textId="77777777" w:rsidR="005D10E4" w:rsidRDefault="005D10E4" w:rsidP="002E2D3C">
      <w:pPr>
        <w:rPr>
          <w:lang w:val="lv-LV"/>
        </w:rPr>
      </w:pPr>
    </w:p>
    <w:p w14:paraId="3AE0A2B5" w14:textId="5F883093" w:rsidR="00526D11" w:rsidRDefault="007F4EC3" w:rsidP="002E2D3C">
      <w:pPr>
        <w:rPr>
          <w:lang w:val="lv-LV"/>
        </w:rPr>
      </w:pPr>
      <w:r>
        <w:rPr>
          <w:lang w:val="lv-LV"/>
        </w:rPr>
        <w:t>-</w:t>
      </w:r>
    </w:p>
    <w:p w14:paraId="4A7C6777" w14:textId="77777777" w:rsidR="00130FB3" w:rsidRDefault="00130FB3" w:rsidP="002E2D3C">
      <w:pPr>
        <w:rPr>
          <w:lang w:val="lv-LV"/>
        </w:rPr>
      </w:pPr>
    </w:p>
    <w:p w14:paraId="723B4FA3" w14:textId="5C413153" w:rsidR="0062741D" w:rsidRDefault="00AF3FA4" w:rsidP="002E2D3C">
      <w:pPr>
        <w:rPr>
          <w:lang w:val="lv-LV"/>
        </w:rPr>
      </w:pPr>
      <w:r w:rsidRPr="00A95677">
        <w:rPr>
          <w:lang w:val="lv-LV"/>
        </w:rPr>
        <w:t>Sēdi slēdz plkst.</w:t>
      </w:r>
      <w:r w:rsidR="005635AB" w:rsidRPr="00A95677">
        <w:rPr>
          <w:lang w:val="lv-LV"/>
        </w:rPr>
        <w:t xml:space="preserve"> </w:t>
      </w:r>
      <w:r w:rsidR="00030957">
        <w:rPr>
          <w:lang w:val="lv-LV"/>
        </w:rPr>
        <w:t>15:43</w:t>
      </w:r>
    </w:p>
    <w:p w14:paraId="156C50D2" w14:textId="77777777" w:rsidR="00CF1710" w:rsidRDefault="00CF1710" w:rsidP="002E2D3C">
      <w:pPr>
        <w:rPr>
          <w:lang w:val="lv-LV"/>
        </w:rPr>
      </w:pPr>
    </w:p>
    <w:p w14:paraId="287C2F20" w14:textId="77777777" w:rsidR="00357AAB" w:rsidRDefault="00357AAB" w:rsidP="002E2D3C">
      <w:pPr>
        <w:rPr>
          <w:lang w:val="lv-LV"/>
        </w:rPr>
      </w:pPr>
    </w:p>
    <w:p w14:paraId="0AEB3220" w14:textId="1D408066" w:rsidR="00474A76"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51680D">
        <w:rPr>
          <w:rFonts w:eastAsia="Calibri"/>
          <w:lang w:val="lv-LV"/>
        </w:rPr>
        <w:t>D. Straubergs</w:t>
      </w:r>
    </w:p>
    <w:p w14:paraId="642A4047" w14:textId="77777777" w:rsidR="00BC3A00" w:rsidRDefault="00BC3A00" w:rsidP="002E2D3C">
      <w:pPr>
        <w:tabs>
          <w:tab w:val="left" w:pos="2250"/>
          <w:tab w:val="left" w:leader="underscore" w:pos="8222"/>
        </w:tabs>
        <w:rPr>
          <w:rFonts w:eastAsia="Calibri"/>
          <w:lang w:val="lv-LV"/>
        </w:rPr>
      </w:pPr>
    </w:p>
    <w:p w14:paraId="4C0E327D" w14:textId="77777777" w:rsidR="00030957" w:rsidRDefault="00030957" w:rsidP="002E2D3C">
      <w:pPr>
        <w:tabs>
          <w:tab w:val="left" w:pos="2250"/>
          <w:tab w:val="left" w:leader="underscore" w:pos="8222"/>
        </w:tabs>
        <w:rPr>
          <w:rFonts w:eastAsia="Calibri"/>
          <w:lang w:val="lv-LV"/>
        </w:rPr>
      </w:pPr>
    </w:p>
    <w:p w14:paraId="43F0BEFB" w14:textId="2D08AFD9" w:rsidR="00BC3A00" w:rsidRPr="00025563" w:rsidRDefault="00BC3A00" w:rsidP="002E2D3C">
      <w:pPr>
        <w:tabs>
          <w:tab w:val="left" w:pos="2250"/>
          <w:tab w:val="left" w:leader="underscore" w:pos="8222"/>
        </w:tabs>
        <w:rPr>
          <w:rFonts w:eastAsia="Calibri"/>
          <w:lang w:val="lv-LV"/>
        </w:rPr>
      </w:pPr>
      <w:r>
        <w:rPr>
          <w:rFonts w:eastAsia="Calibri"/>
          <w:lang w:val="lv-LV"/>
        </w:rPr>
        <w:tab/>
      </w:r>
      <w:r>
        <w:rPr>
          <w:rFonts w:eastAsia="Calibri"/>
          <w:lang w:val="lv-LV"/>
        </w:rPr>
        <w:tab/>
        <w:t xml:space="preserve">M. </w:t>
      </w:r>
      <w:proofErr w:type="spellStart"/>
      <w:r>
        <w:rPr>
          <w:rFonts w:eastAsia="Calibri"/>
          <w:lang w:val="lv-LV"/>
        </w:rPr>
        <w:t>Beļaunieks</w:t>
      </w:r>
      <w:proofErr w:type="spellEnd"/>
    </w:p>
    <w:p w14:paraId="0E70DF1C" w14:textId="77777777" w:rsidR="00852F26" w:rsidRDefault="00852F26" w:rsidP="002E2D3C">
      <w:pPr>
        <w:rPr>
          <w:lang w:val="lv-LV"/>
        </w:rPr>
      </w:pPr>
    </w:p>
    <w:p w14:paraId="48888D3B" w14:textId="77777777" w:rsidR="00F007CA" w:rsidRDefault="00F007CA" w:rsidP="002E2D3C">
      <w:pPr>
        <w:rPr>
          <w:lang w:val="lv-LV"/>
        </w:rPr>
      </w:pPr>
    </w:p>
    <w:p w14:paraId="6B226913" w14:textId="290BE45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00E67742">
        <w:rPr>
          <w:rFonts w:eastAsia="Calibri"/>
          <w:lang w:val="lv-LV"/>
        </w:rPr>
        <w:t>Tauriņa</w:t>
      </w:r>
    </w:p>
    <w:sectPr w:rsidR="00852F26" w:rsidRPr="00025563" w:rsidSect="00863BA6">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B7012" w14:textId="77777777" w:rsidR="0047678B" w:rsidRDefault="0047678B">
      <w:r>
        <w:separator/>
      </w:r>
    </w:p>
  </w:endnote>
  <w:endnote w:type="continuationSeparator" w:id="0">
    <w:p w14:paraId="3641A877" w14:textId="77777777" w:rsidR="0047678B" w:rsidRDefault="0047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 w:name="NSimSun">
    <w:panose1 w:val="02010609030101010101"/>
    <w:charset w:val="86"/>
    <w:family w:val="modern"/>
    <w:pitch w:val="fixed"/>
    <w:sig w:usb0="00000203" w:usb1="288F0000" w:usb2="00000016" w:usb3="00000000" w:csb0="00040001" w:csb1="00000000"/>
  </w:font>
  <w:font w:name="Roboto Condensed">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1111F" w14:textId="77777777" w:rsidR="0047678B" w:rsidRDefault="0047678B">
      <w:r>
        <w:separator/>
      </w:r>
    </w:p>
  </w:footnote>
  <w:footnote w:type="continuationSeparator" w:id="0">
    <w:p w14:paraId="34437FAE" w14:textId="77777777" w:rsidR="0047678B" w:rsidRDefault="00476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922875" w:rsidRDefault="00922875">
        <w:pPr>
          <w:pStyle w:val="Galvene"/>
          <w:jc w:val="center"/>
        </w:pPr>
        <w:r>
          <w:fldChar w:fldCharType="begin"/>
        </w:r>
        <w:r>
          <w:instrText>PAGE   \* MERGEFORMAT</w:instrText>
        </w:r>
        <w:r>
          <w:fldChar w:fldCharType="separate"/>
        </w:r>
        <w:r w:rsidR="00333590" w:rsidRPr="00333590">
          <w:rPr>
            <w:noProof/>
            <w:lang w:val="lv-LV"/>
          </w:rPr>
          <w:t>39</w:t>
        </w:r>
        <w:r>
          <w:fldChar w:fldCharType="end"/>
        </w:r>
      </w:p>
    </w:sdtContent>
  </w:sdt>
  <w:p w14:paraId="2D19500A" w14:textId="77777777" w:rsidR="00922875" w:rsidRDefault="00922875">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922875" w:rsidRDefault="00922875" w:rsidP="00D3383A">
    <w:pPr>
      <w:jc w:val="center"/>
      <w:rPr>
        <w:b/>
        <w:bCs/>
        <w:caps/>
        <w:noProof/>
        <w:sz w:val="28"/>
        <w:szCs w:val="28"/>
        <w:lang w:val="lv-LV" w:eastAsia="lv-LV"/>
      </w:rPr>
    </w:pPr>
  </w:p>
  <w:p w14:paraId="1AB53E48" w14:textId="77777777" w:rsidR="00922875" w:rsidRPr="00D11705" w:rsidRDefault="00922875">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224C73"/>
    <w:multiLevelType w:val="multilevel"/>
    <w:tmpl w:val="3274DB32"/>
    <w:lvl w:ilvl="0">
      <w:start w:val="1"/>
      <w:numFmt w:val="decimal"/>
      <w:lvlText w:val="%1."/>
      <w:lvlJc w:val="left"/>
      <w:pPr>
        <w:ind w:left="1077" w:hanging="360"/>
      </w:pPr>
    </w:lvl>
    <w:lvl w:ilvl="1">
      <w:start w:val="1"/>
      <w:numFmt w:val="decimal"/>
      <w:lvlText w:val="%1.%2."/>
      <w:lvlJc w:val="left"/>
      <w:pPr>
        <w:ind w:left="1283" w:hanging="500"/>
      </w:pPr>
    </w:lvl>
    <w:lvl w:ilvl="2">
      <w:start w:val="1"/>
      <w:numFmt w:val="decimal"/>
      <w:lvlText w:val="%1.%2.%3."/>
      <w:lvlJc w:val="left"/>
      <w:pPr>
        <w:ind w:left="1437" w:hanging="720"/>
      </w:pPr>
    </w:lvl>
    <w:lvl w:ilvl="3">
      <w:start w:val="1"/>
      <w:numFmt w:val="decimal"/>
      <w:lvlText w:val="%1.%2.%3.%4."/>
      <w:lvlJc w:val="left"/>
      <w:pPr>
        <w:ind w:left="1437" w:hanging="720"/>
      </w:pPr>
    </w:lvl>
    <w:lvl w:ilvl="4">
      <w:start w:val="1"/>
      <w:numFmt w:val="decimal"/>
      <w:lvlText w:val="%1.%2.%3.%4.%5."/>
      <w:lvlJc w:val="left"/>
      <w:pPr>
        <w:ind w:left="1797" w:hanging="1080"/>
      </w:pPr>
    </w:lvl>
    <w:lvl w:ilvl="5">
      <w:start w:val="1"/>
      <w:numFmt w:val="decimal"/>
      <w:lvlText w:val="%1.%2.%3.%4.%5.%6."/>
      <w:lvlJc w:val="left"/>
      <w:pPr>
        <w:ind w:left="1797" w:hanging="1080"/>
      </w:pPr>
    </w:lvl>
    <w:lvl w:ilvl="6">
      <w:start w:val="1"/>
      <w:numFmt w:val="decimal"/>
      <w:lvlText w:val="%1.%2.%3.%4.%5.%6.%7."/>
      <w:lvlJc w:val="left"/>
      <w:pPr>
        <w:ind w:left="2157" w:hanging="1440"/>
      </w:pPr>
    </w:lvl>
    <w:lvl w:ilvl="7">
      <w:start w:val="1"/>
      <w:numFmt w:val="decimal"/>
      <w:lvlText w:val="%1.%2.%3.%4.%5.%6.%7.%8."/>
      <w:lvlJc w:val="left"/>
      <w:pPr>
        <w:ind w:left="2157" w:hanging="1440"/>
      </w:pPr>
    </w:lvl>
    <w:lvl w:ilvl="8">
      <w:start w:val="1"/>
      <w:numFmt w:val="decimal"/>
      <w:lvlText w:val="%1.%2.%3.%4.%5.%6.%7.%8.%9."/>
      <w:lvlJc w:val="left"/>
      <w:pPr>
        <w:ind w:left="2517" w:hanging="1800"/>
      </w:pPr>
    </w:lvl>
  </w:abstractNum>
  <w:abstractNum w:abstractNumId="3" w15:restartNumberingAfterBreak="0">
    <w:nsid w:val="03A20F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9820E3"/>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5" w15:restartNumberingAfterBreak="0">
    <w:nsid w:val="08F26D3F"/>
    <w:multiLevelType w:val="hybridMultilevel"/>
    <w:tmpl w:val="D98ED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5473C0"/>
    <w:multiLevelType w:val="hybridMultilevel"/>
    <w:tmpl w:val="E5DCE8B8"/>
    <w:lvl w:ilvl="0" w:tplc="3E6663C4">
      <w:start w:val="1"/>
      <w:numFmt w:val="decimal"/>
      <w:lvlText w:val="%1."/>
      <w:lvlJc w:val="left"/>
      <w:pPr>
        <w:ind w:left="720" w:hanging="360"/>
      </w:pPr>
      <w:rPr>
        <w:rFonts w:eastAsia="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AF28B1"/>
    <w:multiLevelType w:val="multilevel"/>
    <w:tmpl w:val="5874AEDC"/>
    <w:lvl w:ilvl="0">
      <w:start w:val="1"/>
      <w:numFmt w:val="decimal"/>
      <w:lvlText w:val="%1."/>
      <w:lvlJc w:val="left"/>
      <w:pPr>
        <w:ind w:left="720" w:hanging="360"/>
      </w:pPr>
    </w:lvl>
    <w:lvl w:ilvl="1">
      <w:start w:val="3"/>
      <w:numFmt w:val="decimal"/>
      <w:isLgl/>
      <w:lvlText w:val="%1.%2"/>
      <w:lvlJc w:val="left"/>
      <w:pPr>
        <w:ind w:left="757" w:hanging="360"/>
      </w:pPr>
    </w:lvl>
    <w:lvl w:ilvl="2">
      <w:start w:val="1"/>
      <w:numFmt w:val="decimal"/>
      <w:isLgl/>
      <w:lvlText w:val="%1.%2.%3"/>
      <w:lvlJc w:val="left"/>
      <w:pPr>
        <w:ind w:left="1154" w:hanging="720"/>
      </w:pPr>
    </w:lvl>
    <w:lvl w:ilvl="3">
      <w:start w:val="1"/>
      <w:numFmt w:val="decimal"/>
      <w:isLgl/>
      <w:lvlText w:val="%1.%2.%3.%4"/>
      <w:lvlJc w:val="left"/>
      <w:pPr>
        <w:ind w:left="1191" w:hanging="720"/>
      </w:pPr>
    </w:lvl>
    <w:lvl w:ilvl="4">
      <w:start w:val="1"/>
      <w:numFmt w:val="decimal"/>
      <w:isLgl/>
      <w:lvlText w:val="%1.%2.%3.%4.%5"/>
      <w:lvlJc w:val="left"/>
      <w:pPr>
        <w:ind w:left="1588" w:hanging="1080"/>
      </w:pPr>
    </w:lvl>
    <w:lvl w:ilvl="5">
      <w:start w:val="1"/>
      <w:numFmt w:val="decimal"/>
      <w:isLgl/>
      <w:lvlText w:val="%1.%2.%3.%4.%5.%6"/>
      <w:lvlJc w:val="left"/>
      <w:pPr>
        <w:ind w:left="1625" w:hanging="1080"/>
      </w:pPr>
    </w:lvl>
    <w:lvl w:ilvl="6">
      <w:start w:val="1"/>
      <w:numFmt w:val="decimal"/>
      <w:isLgl/>
      <w:lvlText w:val="%1.%2.%3.%4.%5.%6.%7"/>
      <w:lvlJc w:val="left"/>
      <w:pPr>
        <w:ind w:left="2022" w:hanging="1440"/>
      </w:pPr>
    </w:lvl>
    <w:lvl w:ilvl="7">
      <w:start w:val="1"/>
      <w:numFmt w:val="decimal"/>
      <w:isLgl/>
      <w:lvlText w:val="%1.%2.%3.%4.%5.%6.%7.%8"/>
      <w:lvlJc w:val="left"/>
      <w:pPr>
        <w:ind w:left="2059" w:hanging="1440"/>
      </w:pPr>
    </w:lvl>
    <w:lvl w:ilvl="8">
      <w:start w:val="1"/>
      <w:numFmt w:val="decimal"/>
      <w:isLgl/>
      <w:lvlText w:val="%1.%2.%3.%4.%5.%6.%7.%8.%9"/>
      <w:lvlJc w:val="left"/>
      <w:pPr>
        <w:ind w:left="2456" w:hanging="1800"/>
      </w:pPr>
    </w:lvl>
  </w:abstractNum>
  <w:abstractNum w:abstractNumId="8" w15:restartNumberingAfterBreak="0">
    <w:nsid w:val="14246B09"/>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144662A7"/>
    <w:multiLevelType w:val="multilevel"/>
    <w:tmpl w:val="6AD25364"/>
    <w:lvl w:ilvl="0">
      <w:start w:val="1"/>
      <w:numFmt w:val="decimal"/>
      <w:lvlText w:val="%1."/>
      <w:lvlJc w:val="left"/>
      <w:pPr>
        <w:ind w:left="1080" w:hanging="360"/>
      </w:p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0" w15:restartNumberingAfterBreak="0">
    <w:nsid w:val="189949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7F1CEF"/>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3" w15:restartNumberingAfterBreak="0">
    <w:nsid w:val="20495032"/>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4" w15:restartNumberingAfterBreak="0">
    <w:nsid w:val="24143A27"/>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268C1092"/>
    <w:multiLevelType w:val="hybridMultilevel"/>
    <w:tmpl w:val="EFB0CD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73E2D73"/>
    <w:multiLevelType w:val="hybridMultilevel"/>
    <w:tmpl w:val="A8A68854"/>
    <w:lvl w:ilvl="0" w:tplc="6BDC4684">
      <w:start w:val="1"/>
      <w:numFmt w:val="decimal"/>
      <w:lvlText w:val="%1."/>
      <w:lvlJc w:val="left"/>
      <w:pPr>
        <w:ind w:left="720" w:hanging="360"/>
      </w:pPr>
    </w:lvl>
    <w:lvl w:ilvl="1" w:tplc="C6B241DC" w:tentative="1">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17"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8" w15:restartNumberingAfterBreak="0">
    <w:nsid w:val="281C045A"/>
    <w:multiLevelType w:val="hybridMultilevel"/>
    <w:tmpl w:val="8514E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CEE6CA5"/>
    <w:multiLevelType w:val="hybridMultilevel"/>
    <w:tmpl w:val="D3A030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3076229"/>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33A21AF4"/>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273313"/>
    <w:multiLevelType w:val="hybridMultilevel"/>
    <w:tmpl w:val="32F43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8B407D6"/>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6" w15:restartNumberingAfterBreak="0">
    <w:nsid w:val="3A7F66EF"/>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7" w15:restartNumberingAfterBreak="0">
    <w:nsid w:val="3A895847"/>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8" w15:restartNumberingAfterBreak="0">
    <w:nsid w:val="4018231E"/>
    <w:multiLevelType w:val="hybridMultilevel"/>
    <w:tmpl w:val="8514E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59C26A2"/>
    <w:multiLevelType w:val="hybridMultilevel"/>
    <w:tmpl w:val="EFB0CD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6015169"/>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49477D4A"/>
    <w:multiLevelType w:val="hybridMultilevel"/>
    <w:tmpl w:val="32F43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B4F67C4"/>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33" w15:restartNumberingAfterBreak="0">
    <w:nsid w:val="51BF5E5E"/>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34" w15:restartNumberingAfterBreak="0">
    <w:nsid w:val="52512E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7A65DE"/>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36" w15:restartNumberingAfterBreak="0">
    <w:nsid w:val="52E67871"/>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7"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AD159AF"/>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E27DE4"/>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0F86522"/>
    <w:multiLevelType w:val="hybridMultilevel"/>
    <w:tmpl w:val="D4160F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5D43AEA"/>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42" w15:restartNumberingAfterBreak="0">
    <w:nsid w:val="66D245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2F1536"/>
    <w:multiLevelType w:val="multilevel"/>
    <w:tmpl w:val="9056DCB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eastAsia="Times New Roman" w:hint="default"/>
        <w:b w:val="0"/>
        <w:sz w:val="24"/>
      </w:rPr>
    </w:lvl>
    <w:lvl w:ilvl="2">
      <w:start w:val="1"/>
      <w:numFmt w:val="decimal"/>
      <w:isLgl/>
      <w:lvlText w:val="%1.%2.%3."/>
      <w:lvlJc w:val="left"/>
      <w:pPr>
        <w:ind w:left="1287" w:hanging="720"/>
      </w:pPr>
      <w:rPr>
        <w:rFonts w:eastAsia="Times New Roman" w:hint="default"/>
        <w:sz w:val="24"/>
      </w:rPr>
    </w:lvl>
    <w:lvl w:ilvl="3">
      <w:start w:val="1"/>
      <w:numFmt w:val="decimal"/>
      <w:isLgl/>
      <w:lvlText w:val="%1.%2.%3.%4."/>
      <w:lvlJc w:val="left"/>
      <w:pPr>
        <w:ind w:left="1647" w:hanging="1080"/>
      </w:pPr>
      <w:rPr>
        <w:rFonts w:eastAsia="Times New Roman" w:hint="default"/>
        <w:sz w:val="24"/>
      </w:rPr>
    </w:lvl>
    <w:lvl w:ilvl="4">
      <w:start w:val="1"/>
      <w:numFmt w:val="decimal"/>
      <w:isLgl/>
      <w:lvlText w:val="%1.%2.%3.%4.%5."/>
      <w:lvlJc w:val="left"/>
      <w:pPr>
        <w:ind w:left="1647" w:hanging="1080"/>
      </w:pPr>
      <w:rPr>
        <w:rFonts w:eastAsia="Times New Roman" w:hint="default"/>
        <w:sz w:val="24"/>
      </w:rPr>
    </w:lvl>
    <w:lvl w:ilvl="5">
      <w:start w:val="1"/>
      <w:numFmt w:val="decimal"/>
      <w:isLgl/>
      <w:lvlText w:val="%1.%2.%3.%4.%5.%6."/>
      <w:lvlJc w:val="left"/>
      <w:pPr>
        <w:ind w:left="2007" w:hanging="1440"/>
      </w:pPr>
      <w:rPr>
        <w:rFonts w:eastAsia="Times New Roman" w:hint="default"/>
        <w:sz w:val="24"/>
      </w:rPr>
    </w:lvl>
    <w:lvl w:ilvl="6">
      <w:start w:val="1"/>
      <w:numFmt w:val="decimal"/>
      <w:isLgl/>
      <w:lvlText w:val="%1.%2.%3.%4.%5.%6.%7."/>
      <w:lvlJc w:val="left"/>
      <w:pPr>
        <w:ind w:left="2007" w:hanging="1440"/>
      </w:pPr>
      <w:rPr>
        <w:rFonts w:eastAsia="Times New Roman" w:hint="default"/>
        <w:sz w:val="24"/>
      </w:rPr>
    </w:lvl>
    <w:lvl w:ilvl="7">
      <w:start w:val="1"/>
      <w:numFmt w:val="decimal"/>
      <w:isLgl/>
      <w:lvlText w:val="%1.%2.%3.%4.%5.%6.%7.%8."/>
      <w:lvlJc w:val="left"/>
      <w:pPr>
        <w:ind w:left="2367" w:hanging="1800"/>
      </w:pPr>
      <w:rPr>
        <w:rFonts w:eastAsia="Times New Roman" w:hint="default"/>
        <w:sz w:val="24"/>
      </w:rPr>
    </w:lvl>
    <w:lvl w:ilvl="8">
      <w:start w:val="1"/>
      <w:numFmt w:val="decimal"/>
      <w:isLgl/>
      <w:lvlText w:val="%1.%2.%3.%4.%5.%6.%7.%8.%9."/>
      <w:lvlJc w:val="left"/>
      <w:pPr>
        <w:ind w:left="2367" w:hanging="1800"/>
      </w:pPr>
      <w:rPr>
        <w:rFonts w:eastAsia="Times New Roman" w:hint="default"/>
        <w:sz w:val="24"/>
      </w:rPr>
    </w:lvl>
  </w:abstractNum>
  <w:abstractNum w:abstractNumId="44"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DE007DC"/>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46" w15:restartNumberingAfterBreak="0">
    <w:nsid w:val="7D8B0626"/>
    <w:multiLevelType w:val="hybridMultilevel"/>
    <w:tmpl w:val="141272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F71783D"/>
    <w:multiLevelType w:val="hybridMultilevel"/>
    <w:tmpl w:val="1F5A33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2"/>
  </w:num>
  <w:num w:numId="2">
    <w:abstractNumId w:val="17"/>
  </w:num>
  <w:num w:numId="3">
    <w:abstractNumId w:val="44"/>
  </w:num>
  <w:num w:numId="4">
    <w:abstractNumId w:val="18"/>
  </w:num>
  <w:num w:numId="5">
    <w:abstractNumId w:val="28"/>
  </w:num>
  <w:num w:numId="6">
    <w:abstractNumId w:val="19"/>
  </w:num>
  <w:num w:numId="7">
    <w:abstractNumId w:val="43"/>
  </w:num>
  <w:num w:numId="8">
    <w:abstractNumId w:val="6"/>
  </w:num>
  <w:num w:numId="9">
    <w:abstractNumId w:val="46"/>
  </w:num>
  <w:num w:numId="10">
    <w:abstractNumId w:val="1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5"/>
  </w:num>
  <w:num w:numId="14">
    <w:abstractNumId w:val="39"/>
  </w:num>
  <w:num w:numId="15">
    <w:abstractNumId w:val="2"/>
  </w:num>
  <w:num w:numId="16">
    <w:abstractNumId w:val="40"/>
  </w:num>
  <w:num w:numId="17">
    <w:abstractNumId w:val="23"/>
  </w:num>
  <w:num w:numId="18">
    <w:abstractNumId w:val="25"/>
  </w:num>
  <w:num w:numId="19">
    <w:abstractNumId w:val="13"/>
  </w:num>
  <w:num w:numId="20">
    <w:abstractNumId w:val="32"/>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3"/>
  </w:num>
  <w:num w:numId="24">
    <w:abstractNumId w:val="47"/>
  </w:num>
  <w:num w:numId="25">
    <w:abstractNumId w:val="4"/>
  </w:num>
  <w:num w:numId="26">
    <w:abstractNumId w:val="45"/>
  </w:num>
  <w:num w:numId="27">
    <w:abstractNumId w:val="31"/>
  </w:num>
  <w:num w:numId="28">
    <w:abstractNumId w:val="24"/>
  </w:num>
  <w:num w:numId="29">
    <w:abstractNumId w:val="20"/>
  </w:num>
  <w:num w:numId="30">
    <w:abstractNumId w:val="11"/>
  </w:num>
  <w:num w:numId="31">
    <w:abstractNumId w:val="35"/>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12"/>
  </w:num>
  <w:num w:numId="36">
    <w:abstractNumId w:val="41"/>
  </w:num>
  <w:num w:numId="37">
    <w:abstractNumId w:val="10"/>
  </w:num>
  <w:num w:numId="38">
    <w:abstractNumId w:val="36"/>
  </w:num>
  <w:num w:numId="39">
    <w:abstractNumId w:val="8"/>
  </w:num>
  <w:num w:numId="40">
    <w:abstractNumId w:val="14"/>
  </w:num>
  <w:num w:numId="41">
    <w:abstractNumId w:val="30"/>
  </w:num>
  <w:num w:numId="42">
    <w:abstractNumId w:val="22"/>
  </w:num>
  <w:num w:numId="43">
    <w:abstractNumId w:val="27"/>
  </w:num>
  <w:num w:numId="44">
    <w:abstractNumId w:val="21"/>
  </w:num>
  <w:num w:numId="45">
    <w:abstractNumId w:val="3"/>
  </w:num>
  <w:num w:numId="46">
    <w:abstractNumId w:val="38"/>
  </w:num>
  <w:num w:numId="47">
    <w:abstractNumId w:val="16"/>
  </w:num>
  <w:num w:numId="48">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1A53"/>
    <w:rsid w:val="00002C48"/>
    <w:rsid w:val="0000491F"/>
    <w:rsid w:val="00004B02"/>
    <w:rsid w:val="0000564E"/>
    <w:rsid w:val="00007124"/>
    <w:rsid w:val="00010364"/>
    <w:rsid w:val="000103C9"/>
    <w:rsid w:val="000103D3"/>
    <w:rsid w:val="00010987"/>
    <w:rsid w:val="00010B6A"/>
    <w:rsid w:val="00010F21"/>
    <w:rsid w:val="00010F52"/>
    <w:rsid w:val="0001129B"/>
    <w:rsid w:val="00012B4E"/>
    <w:rsid w:val="0001309F"/>
    <w:rsid w:val="000130BD"/>
    <w:rsid w:val="00015475"/>
    <w:rsid w:val="0001749A"/>
    <w:rsid w:val="00020125"/>
    <w:rsid w:val="00020FE3"/>
    <w:rsid w:val="000226C4"/>
    <w:rsid w:val="00023B16"/>
    <w:rsid w:val="0002407D"/>
    <w:rsid w:val="0002463B"/>
    <w:rsid w:val="00025563"/>
    <w:rsid w:val="00026286"/>
    <w:rsid w:val="00027081"/>
    <w:rsid w:val="00027D0C"/>
    <w:rsid w:val="00027DDB"/>
    <w:rsid w:val="00030957"/>
    <w:rsid w:val="00030F0A"/>
    <w:rsid w:val="0003148E"/>
    <w:rsid w:val="000314C7"/>
    <w:rsid w:val="0003189B"/>
    <w:rsid w:val="000322DA"/>
    <w:rsid w:val="000337E9"/>
    <w:rsid w:val="00033B60"/>
    <w:rsid w:val="00035D0C"/>
    <w:rsid w:val="000375B8"/>
    <w:rsid w:val="000412DC"/>
    <w:rsid w:val="00041618"/>
    <w:rsid w:val="00042460"/>
    <w:rsid w:val="000425C9"/>
    <w:rsid w:val="000429AD"/>
    <w:rsid w:val="000429CD"/>
    <w:rsid w:val="00042D6A"/>
    <w:rsid w:val="00042FE5"/>
    <w:rsid w:val="000443C7"/>
    <w:rsid w:val="000444C4"/>
    <w:rsid w:val="00045648"/>
    <w:rsid w:val="00045F79"/>
    <w:rsid w:val="000460D4"/>
    <w:rsid w:val="0004688B"/>
    <w:rsid w:val="00046CEA"/>
    <w:rsid w:val="00047ABA"/>
    <w:rsid w:val="000509C6"/>
    <w:rsid w:val="0005314F"/>
    <w:rsid w:val="000548ED"/>
    <w:rsid w:val="00055681"/>
    <w:rsid w:val="000559BB"/>
    <w:rsid w:val="00055B1B"/>
    <w:rsid w:val="00055C61"/>
    <w:rsid w:val="000564D2"/>
    <w:rsid w:val="00057282"/>
    <w:rsid w:val="0005746B"/>
    <w:rsid w:val="00057601"/>
    <w:rsid w:val="0006024D"/>
    <w:rsid w:val="00060678"/>
    <w:rsid w:val="00061611"/>
    <w:rsid w:val="00061DA0"/>
    <w:rsid w:val="000622CA"/>
    <w:rsid w:val="00063597"/>
    <w:rsid w:val="00063CF0"/>
    <w:rsid w:val="000647C9"/>
    <w:rsid w:val="00064A47"/>
    <w:rsid w:val="00065D97"/>
    <w:rsid w:val="000667E8"/>
    <w:rsid w:val="00066BC6"/>
    <w:rsid w:val="0006717D"/>
    <w:rsid w:val="000675D3"/>
    <w:rsid w:val="00067E4A"/>
    <w:rsid w:val="00070004"/>
    <w:rsid w:val="000728E6"/>
    <w:rsid w:val="00072997"/>
    <w:rsid w:val="000744E4"/>
    <w:rsid w:val="000755AA"/>
    <w:rsid w:val="00075CFC"/>
    <w:rsid w:val="0007604C"/>
    <w:rsid w:val="00077FAE"/>
    <w:rsid w:val="00080E76"/>
    <w:rsid w:val="00081943"/>
    <w:rsid w:val="00081D1E"/>
    <w:rsid w:val="00083675"/>
    <w:rsid w:val="00083BCD"/>
    <w:rsid w:val="00083F6B"/>
    <w:rsid w:val="0008414D"/>
    <w:rsid w:val="00084157"/>
    <w:rsid w:val="0008453D"/>
    <w:rsid w:val="00084ADC"/>
    <w:rsid w:val="00084F2B"/>
    <w:rsid w:val="0008519C"/>
    <w:rsid w:val="000876B7"/>
    <w:rsid w:val="000878B0"/>
    <w:rsid w:val="00090F1B"/>
    <w:rsid w:val="000913E0"/>
    <w:rsid w:val="0009203D"/>
    <w:rsid w:val="00092C29"/>
    <w:rsid w:val="00092D48"/>
    <w:rsid w:val="00092E4E"/>
    <w:rsid w:val="0009492F"/>
    <w:rsid w:val="00096D82"/>
    <w:rsid w:val="00097BC6"/>
    <w:rsid w:val="000A006A"/>
    <w:rsid w:val="000A017F"/>
    <w:rsid w:val="000A082D"/>
    <w:rsid w:val="000A0A35"/>
    <w:rsid w:val="000A0DBA"/>
    <w:rsid w:val="000A1508"/>
    <w:rsid w:val="000A1915"/>
    <w:rsid w:val="000A3159"/>
    <w:rsid w:val="000A3B2B"/>
    <w:rsid w:val="000A4F20"/>
    <w:rsid w:val="000A524A"/>
    <w:rsid w:val="000A562A"/>
    <w:rsid w:val="000A56A6"/>
    <w:rsid w:val="000A5A47"/>
    <w:rsid w:val="000A5DC4"/>
    <w:rsid w:val="000A6410"/>
    <w:rsid w:val="000A6C0E"/>
    <w:rsid w:val="000A6F78"/>
    <w:rsid w:val="000A779D"/>
    <w:rsid w:val="000B0CEE"/>
    <w:rsid w:val="000B0F35"/>
    <w:rsid w:val="000B2DCB"/>
    <w:rsid w:val="000B2E29"/>
    <w:rsid w:val="000B3961"/>
    <w:rsid w:val="000B3AC1"/>
    <w:rsid w:val="000B4E4F"/>
    <w:rsid w:val="000B50E1"/>
    <w:rsid w:val="000B54AD"/>
    <w:rsid w:val="000B5ABA"/>
    <w:rsid w:val="000B643B"/>
    <w:rsid w:val="000B7D2A"/>
    <w:rsid w:val="000C03D4"/>
    <w:rsid w:val="000C08F6"/>
    <w:rsid w:val="000C15F7"/>
    <w:rsid w:val="000C23FF"/>
    <w:rsid w:val="000C26F6"/>
    <w:rsid w:val="000C314D"/>
    <w:rsid w:val="000C31FC"/>
    <w:rsid w:val="000C32F1"/>
    <w:rsid w:val="000C43E8"/>
    <w:rsid w:val="000C4AFE"/>
    <w:rsid w:val="000C5469"/>
    <w:rsid w:val="000C54B7"/>
    <w:rsid w:val="000C629D"/>
    <w:rsid w:val="000C77BC"/>
    <w:rsid w:val="000C788A"/>
    <w:rsid w:val="000D0315"/>
    <w:rsid w:val="000D0752"/>
    <w:rsid w:val="000D0FC3"/>
    <w:rsid w:val="000D1066"/>
    <w:rsid w:val="000D2882"/>
    <w:rsid w:val="000D2E02"/>
    <w:rsid w:val="000D2E94"/>
    <w:rsid w:val="000D387D"/>
    <w:rsid w:val="000D42CE"/>
    <w:rsid w:val="000D42D0"/>
    <w:rsid w:val="000D4A37"/>
    <w:rsid w:val="000D52B4"/>
    <w:rsid w:val="000D54C8"/>
    <w:rsid w:val="000D57D4"/>
    <w:rsid w:val="000D5BBB"/>
    <w:rsid w:val="000D5F2D"/>
    <w:rsid w:val="000D607E"/>
    <w:rsid w:val="000D67D2"/>
    <w:rsid w:val="000D7014"/>
    <w:rsid w:val="000D706C"/>
    <w:rsid w:val="000D708A"/>
    <w:rsid w:val="000D77A1"/>
    <w:rsid w:val="000D7AA0"/>
    <w:rsid w:val="000D7BDF"/>
    <w:rsid w:val="000D7C34"/>
    <w:rsid w:val="000D7CEF"/>
    <w:rsid w:val="000E007E"/>
    <w:rsid w:val="000E01B1"/>
    <w:rsid w:val="000E08B2"/>
    <w:rsid w:val="000E0C7D"/>
    <w:rsid w:val="000E2C12"/>
    <w:rsid w:val="000E3E92"/>
    <w:rsid w:val="000E42D6"/>
    <w:rsid w:val="000E4724"/>
    <w:rsid w:val="000E5AF1"/>
    <w:rsid w:val="000E6E06"/>
    <w:rsid w:val="000E78A0"/>
    <w:rsid w:val="000F2871"/>
    <w:rsid w:val="000F2FFB"/>
    <w:rsid w:val="000F302E"/>
    <w:rsid w:val="000F39C2"/>
    <w:rsid w:val="000F3A43"/>
    <w:rsid w:val="000F3DB7"/>
    <w:rsid w:val="000F426B"/>
    <w:rsid w:val="000F4A10"/>
    <w:rsid w:val="000F4AA4"/>
    <w:rsid w:val="000F5042"/>
    <w:rsid w:val="00100B75"/>
    <w:rsid w:val="00100EE9"/>
    <w:rsid w:val="0010116E"/>
    <w:rsid w:val="0010199E"/>
    <w:rsid w:val="00103358"/>
    <w:rsid w:val="001035D5"/>
    <w:rsid w:val="001052E8"/>
    <w:rsid w:val="00106938"/>
    <w:rsid w:val="001075F8"/>
    <w:rsid w:val="0011001B"/>
    <w:rsid w:val="00110B46"/>
    <w:rsid w:val="00110DDB"/>
    <w:rsid w:val="00111892"/>
    <w:rsid w:val="00114260"/>
    <w:rsid w:val="00115146"/>
    <w:rsid w:val="00115AA3"/>
    <w:rsid w:val="00116203"/>
    <w:rsid w:val="00116ADA"/>
    <w:rsid w:val="00117A59"/>
    <w:rsid w:val="0012027F"/>
    <w:rsid w:val="001219A7"/>
    <w:rsid w:val="00121E0C"/>
    <w:rsid w:val="001224E2"/>
    <w:rsid w:val="001229E8"/>
    <w:rsid w:val="00123414"/>
    <w:rsid w:val="001234C0"/>
    <w:rsid w:val="001237AC"/>
    <w:rsid w:val="00123C06"/>
    <w:rsid w:val="00123D10"/>
    <w:rsid w:val="00124034"/>
    <w:rsid w:val="00124973"/>
    <w:rsid w:val="00124C24"/>
    <w:rsid w:val="00125C56"/>
    <w:rsid w:val="001268AA"/>
    <w:rsid w:val="00126C91"/>
    <w:rsid w:val="00126F1E"/>
    <w:rsid w:val="00130A86"/>
    <w:rsid w:val="00130FB3"/>
    <w:rsid w:val="0013174D"/>
    <w:rsid w:val="00131A10"/>
    <w:rsid w:val="00132652"/>
    <w:rsid w:val="00132659"/>
    <w:rsid w:val="00132A0F"/>
    <w:rsid w:val="00132EEF"/>
    <w:rsid w:val="00134D04"/>
    <w:rsid w:val="001354A8"/>
    <w:rsid w:val="0013552A"/>
    <w:rsid w:val="00135D20"/>
    <w:rsid w:val="00135FB2"/>
    <w:rsid w:val="001360FF"/>
    <w:rsid w:val="00136C17"/>
    <w:rsid w:val="00141AFE"/>
    <w:rsid w:val="00141D9A"/>
    <w:rsid w:val="00143275"/>
    <w:rsid w:val="001436DC"/>
    <w:rsid w:val="00143EF8"/>
    <w:rsid w:val="001450ED"/>
    <w:rsid w:val="00146F9F"/>
    <w:rsid w:val="0014730E"/>
    <w:rsid w:val="00150117"/>
    <w:rsid w:val="001501AD"/>
    <w:rsid w:val="00150E4C"/>
    <w:rsid w:val="00151951"/>
    <w:rsid w:val="00152D26"/>
    <w:rsid w:val="0015344E"/>
    <w:rsid w:val="00153EA2"/>
    <w:rsid w:val="00153FCA"/>
    <w:rsid w:val="00154446"/>
    <w:rsid w:val="00154AD2"/>
    <w:rsid w:val="00154BB8"/>
    <w:rsid w:val="00155E52"/>
    <w:rsid w:val="00156B84"/>
    <w:rsid w:val="0016006C"/>
    <w:rsid w:val="001602F9"/>
    <w:rsid w:val="00160AF2"/>
    <w:rsid w:val="00160CC2"/>
    <w:rsid w:val="00161050"/>
    <w:rsid w:val="001611EC"/>
    <w:rsid w:val="0016346E"/>
    <w:rsid w:val="001635E9"/>
    <w:rsid w:val="00163DAE"/>
    <w:rsid w:val="0016415F"/>
    <w:rsid w:val="00165D4D"/>
    <w:rsid w:val="00166FDC"/>
    <w:rsid w:val="00167BF6"/>
    <w:rsid w:val="00171615"/>
    <w:rsid w:val="001717CD"/>
    <w:rsid w:val="00171B32"/>
    <w:rsid w:val="00171D24"/>
    <w:rsid w:val="001729E3"/>
    <w:rsid w:val="00173350"/>
    <w:rsid w:val="001736FF"/>
    <w:rsid w:val="00173B23"/>
    <w:rsid w:val="00173C07"/>
    <w:rsid w:val="00174207"/>
    <w:rsid w:val="001759C7"/>
    <w:rsid w:val="00176036"/>
    <w:rsid w:val="00176751"/>
    <w:rsid w:val="0017782F"/>
    <w:rsid w:val="0018015A"/>
    <w:rsid w:val="00180580"/>
    <w:rsid w:val="00180FB7"/>
    <w:rsid w:val="00181481"/>
    <w:rsid w:val="00181E34"/>
    <w:rsid w:val="001821A5"/>
    <w:rsid w:val="00183457"/>
    <w:rsid w:val="00183E90"/>
    <w:rsid w:val="00184134"/>
    <w:rsid w:val="001869D9"/>
    <w:rsid w:val="00186B39"/>
    <w:rsid w:val="001874E3"/>
    <w:rsid w:val="00190276"/>
    <w:rsid w:val="001912E9"/>
    <w:rsid w:val="00191738"/>
    <w:rsid w:val="001923A9"/>
    <w:rsid w:val="0019359D"/>
    <w:rsid w:val="00193667"/>
    <w:rsid w:val="00195ED7"/>
    <w:rsid w:val="00196B62"/>
    <w:rsid w:val="001A118E"/>
    <w:rsid w:val="001A1515"/>
    <w:rsid w:val="001A1596"/>
    <w:rsid w:val="001A1B13"/>
    <w:rsid w:val="001A2191"/>
    <w:rsid w:val="001A21CD"/>
    <w:rsid w:val="001A36CB"/>
    <w:rsid w:val="001A4EFC"/>
    <w:rsid w:val="001A5220"/>
    <w:rsid w:val="001A53CE"/>
    <w:rsid w:val="001A5F67"/>
    <w:rsid w:val="001A6532"/>
    <w:rsid w:val="001A677D"/>
    <w:rsid w:val="001A73B1"/>
    <w:rsid w:val="001A7A50"/>
    <w:rsid w:val="001A7D64"/>
    <w:rsid w:val="001B0266"/>
    <w:rsid w:val="001B11DE"/>
    <w:rsid w:val="001B17CD"/>
    <w:rsid w:val="001B2FE6"/>
    <w:rsid w:val="001B4B9D"/>
    <w:rsid w:val="001B66F6"/>
    <w:rsid w:val="001C020B"/>
    <w:rsid w:val="001C0E8E"/>
    <w:rsid w:val="001C1129"/>
    <w:rsid w:val="001C1E1B"/>
    <w:rsid w:val="001C1E27"/>
    <w:rsid w:val="001C20B8"/>
    <w:rsid w:val="001C29E6"/>
    <w:rsid w:val="001C329F"/>
    <w:rsid w:val="001C3B5E"/>
    <w:rsid w:val="001C3EAE"/>
    <w:rsid w:val="001D1014"/>
    <w:rsid w:val="001D12D2"/>
    <w:rsid w:val="001D213B"/>
    <w:rsid w:val="001D2895"/>
    <w:rsid w:val="001D311D"/>
    <w:rsid w:val="001D36F6"/>
    <w:rsid w:val="001D3E14"/>
    <w:rsid w:val="001D50C8"/>
    <w:rsid w:val="001D6241"/>
    <w:rsid w:val="001D692A"/>
    <w:rsid w:val="001D706E"/>
    <w:rsid w:val="001D71DE"/>
    <w:rsid w:val="001E00A6"/>
    <w:rsid w:val="001E107E"/>
    <w:rsid w:val="001E1953"/>
    <w:rsid w:val="001E25AD"/>
    <w:rsid w:val="001E5B80"/>
    <w:rsid w:val="001E666A"/>
    <w:rsid w:val="001E7A74"/>
    <w:rsid w:val="001F22F1"/>
    <w:rsid w:val="001F23C9"/>
    <w:rsid w:val="001F273A"/>
    <w:rsid w:val="001F2CEA"/>
    <w:rsid w:val="001F3841"/>
    <w:rsid w:val="001F47C1"/>
    <w:rsid w:val="001F57E1"/>
    <w:rsid w:val="001F5D04"/>
    <w:rsid w:val="001F60F7"/>
    <w:rsid w:val="001F6202"/>
    <w:rsid w:val="001F6980"/>
    <w:rsid w:val="001F78BE"/>
    <w:rsid w:val="001F7EC6"/>
    <w:rsid w:val="0020043A"/>
    <w:rsid w:val="00200FEA"/>
    <w:rsid w:val="00201307"/>
    <w:rsid w:val="002014D1"/>
    <w:rsid w:val="00201745"/>
    <w:rsid w:val="002027E7"/>
    <w:rsid w:val="00202A77"/>
    <w:rsid w:val="00202B59"/>
    <w:rsid w:val="00204A82"/>
    <w:rsid w:val="002054EC"/>
    <w:rsid w:val="00205580"/>
    <w:rsid w:val="002068CD"/>
    <w:rsid w:val="00206D06"/>
    <w:rsid w:val="00207F73"/>
    <w:rsid w:val="00210184"/>
    <w:rsid w:val="002127B1"/>
    <w:rsid w:val="002131BB"/>
    <w:rsid w:val="002148E1"/>
    <w:rsid w:val="00214D93"/>
    <w:rsid w:val="00217936"/>
    <w:rsid w:val="00220056"/>
    <w:rsid w:val="00221D85"/>
    <w:rsid w:val="0022267E"/>
    <w:rsid w:val="00223196"/>
    <w:rsid w:val="002234EA"/>
    <w:rsid w:val="00223AC6"/>
    <w:rsid w:val="00224CB4"/>
    <w:rsid w:val="002261B7"/>
    <w:rsid w:val="002263C9"/>
    <w:rsid w:val="00226B14"/>
    <w:rsid w:val="002270E0"/>
    <w:rsid w:val="002302E4"/>
    <w:rsid w:val="00230B93"/>
    <w:rsid w:val="00231054"/>
    <w:rsid w:val="002314B6"/>
    <w:rsid w:val="00231AAE"/>
    <w:rsid w:val="00232100"/>
    <w:rsid w:val="00232873"/>
    <w:rsid w:val="00232A2E"/>
    <w:rsid w:val="0023306A"/>
    <w:rsid w:val="002346C4"/>
    <w:rsid w:val="00234A02"/>
    <w:rsid w:val="00234F23"/>
    <w:rsid w:val="00236ED2"/>
    <w:rsid w:val="00236F19"/>
    <w:rsid w:val="002374C7"/>
    <w:rsid w:val="0023750E"/>
    <w:rsid w:val="002375B0"/>
    <w:rsid w:val="002402FB"/>
    <w:rsid w:val="0024052C"/>
    <w:rsid w:val="00240683"/>
    <w:rsid w:val="0024140E"/>
    <w:rsid w:val="0024157A"/>
    <w:rsid w:val="00241913"/>
    <w:rsid w:val="00241F43"/>
    <w:rsid w:val="002431E4"/>
    <w:rsid w:val="00243403"/>
    <w:rsid w:val="00243496"/>
    <w:rsid w:val="0024349A"/>
    <w:rsid w:val="0024496D"/>
    <w:rsid w:val="00245376"/>
    <w:rsid w:val="00246FFB"/>
    <w:rsid w:val="00247C91"/>
    <w:rsid w:val="0025109D"/>
    <w:rsid w:val="00251E2F"/>
    <w:rsid w:val="00252989"/>
    <w:rsid w:val="0025493A"/>
    <w:rsid w:val="00256E77"/>
    <w:rsid w:val="00257000"/>
    <w:rsid w:val="00257059"/>
    <w:rsid w:val="00257233"/>
    <w:rsid w:val="00261397"/>
    <w:rsid w:val="00261B88"/>
    <w:rsid w:val="002624CB"/>
    <w:rsid w:val="002633AD"/>
    <w:rsid w:val="002638DA"/>
    <w:rsid w:val="00265094"/>
    <w:rsid w:val="00266D1E"/>
    <w:rsid w:val="0026763C"/>
    <w:rsid w:val="00271609"/>
    <w:rsid w:val="0027209D"/>
    <w:rsid w:val="002728CE"/>
    <w:rsid w:val="00272DE8"/>
    <w:rsid w:val="00273B33"/>
    <w:rsid w:val="00274199"/>
    <w:rsid w:val="0027474D"/>
    <w:rsid w:val="0027732A"/>
    <w:rsid w:val="002810C9"/>
    <w:rsid w:val="00282031"/>
    <w:rsid w:val="00282089"/>
    <w:rsid w:val="00282A13"/>
    <w:rsid w:val="00283372"/>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15B"/>
    <w:rsid w:val="00295545"/>
    <w:rsid w:val="00295AEE"/>
    <w:rsid w:val="0029609D"/>
    <w:rsid w:val="00296E21"/>
    <w:rsid w:val="00296F68"/>
    <w:rsid w:val="002A25EB"/>
    <w:rsid w:val="002A27E6"/>
    <w:rsid w:val="002A2B6B"/>
    <w:rsid w:val="002A2F2F"/>
    <w:rsid w:val="002A49D4"/>
    <w:rsid w:val="002A6183"/>
    <w:rsid w:val="002A6E5C"/>
    <w:rsid w:val="002A6FC9"/>
    <w:rsid w:val="002A7C65"/>
    <w:rsid w:val="002B0163"/>
    <w:rsid w:val="002B06AA"/>
    <w:rsid w:val="002B1D91"/>
    <w:rsid w:val="002B1F01"/>
    <w:rsid w:val="002B51BA"/>
    <w:rsid w:val="002B544D"/>
    <w:rsid w:val="002B58C4"/>
    <w:rsid w:val="002B66E6"/>
    <w:rsid w:val="002B6E79"/>
    <w:rsid w:val="002C02E2"/>
    <w:rsid w:val="002C0DBA"/>
    <w:rsid w:val="002C1BF1"/>
    <w:rsid w:val="002C2D6C"/>
    <w:rsid w:val="002C2DA4"/>
    <w:rsid w:val="002C3263"/>
    <w:rsid w:val="002C3E24"/>
    <w:rsid w:val="002C424B"/>
    <w:rsid w:val="002C4C4C"/>
    <w:rsid w:val="002C56D9"/>
    <w:rsid w:val="002C6D2E"/>
    <w:rsid w:val="002C7857"/>
    <w:rsid w:val="002C7D86"/>
    <w:rsid w:val="002D0E3F"/>
    <w:rsid w:val="002D10D6"/>
    <w:rsid w:val="002D22C3"/>
    <w:rsid w:val="002D4169"/>
    <w:rsid w:val="002D4473"/>
    <w:rsid w:val="002D4555"/>
    <w:rsid w:val="002D4B30"/>
    <w:rsid w:val="002D590A"/>
    <w:rsid w:val="002D7C32"/>
    <w:rsid w:val="002E05EB"/>
    <w:rsid w:val="002E0AF2"/>
    <w:rsid w:val="002E1D16"/>
    <w:rsid w:val="002E2738"/>
    <w:rsid w:val="002E2D3C"/>
    <w:rsid w:val="002E4B69"/>
    <w:rsid w:val="002E5171"/>
    <w:rsid w:val="002E60D1"/>
    <w:rsid w:val="002E6556"/>
    <w:rsid w:val="002E6A15"/>
    <w:rsid w:val="002E754E"/>
    <w:rsid w:val="002F048D"/>
    <w:rsid w:val="002F09BD"/>
    <w:rsid w:val="002F0AD3"/>
    <w:rsid w:val="002F2C83"/>
    <w:rsid w:val="002F3760"/>
    <w:rsid w:val="002F37F0"/>
    <w:rsid w:val="002F3A4F"/>
    <w:rsid w:val="002F4240"/>
    <w:rsid w:val="002F4720"/>
    <w:rsid w:val="002F574C"/>
    <w:rsid w:val="002F5C8E"/>
    <w:rsid w:val="002F5DE8"/>
    <w:rsid w:val="002F632D"/>
    <w:rsid w:val="00301825"/>
    <w:rsid w:val="0030264A"/>
    <w:rsid w:val="003028CF"/>
    <w:rsid w:val="00302D87"/>
    <w:rsid w:val="003036B2"/>
    <w:rsid w:val="00304D7E"/>
    <w:rsid w:val="0030588E"/>
    <w:rsid w:val="00305B43"/>
    <w:rsid w:val="00306B05"/>
    <w:rsid w:val="00306ECF"/>
    <w:rsid w:val="00307FBB"/>
    <w:rsid w:val="0031181C"/>
    <w:rsid w:val="0031277D"/>
    <w:rsid w:val="00312922"/>
    <w:rsid w:val="00312DFC"/>
    <w:rsid w:val="0031333D"/>
    <w:rsid w:val="00313B4D"/>
    <w:rsid w:val="00313EF9"/>
    <w:rsid w:val="00315298"/>
    <w:rsid w:val="00315AE3"/>
    <w:rsid w:val="00315FD8"/>
    <w:rsid w:val="0031611F"/>
    <w:rsid w:val="003166D0"/>
    <w:rsid w:val="00316953"/>
    <w:rsid w:val="00317515"/>
    <w:rsid w:val="0031765E"/>
    <w:rsid w:val="00321B76"/>
    <w:rsid w:val="00321FB6"/>
    <w:rsid w:val="00324715"/>
    <w:rsid w:val="00326566"/>
    <w:rsid w:val="00326B15"/>
    <w:rsid w:val="00326BF0"/>
    <w:rsid w:val="003274DA"/>
    <w:rsid w:val="003316D0"/>
    <w:rsid w:val="00331900"/>
    <w:rsid w:val="00332301"/>
    <w:rsid w:val="003329CF"/>
    <w:rsid w:val="00332D38"/>
    <w:rsid w:val="00333590"/>
    <w:rsid w:val="003336A7"/>
    <w:rsid w:val="00333FC5"/>
    <w:rsid w:val="0033412C"/>
    <w:rsid w:val="00334A77"/>
    <w:rsid w:val="00336CA2"/>
    <w:rsid w:val="00336D4F"/>
    <w:rsid w:val="003373A6"/>
    <w:rsid w:val="00340164"/>
    <w:rsid w:val="003404C8"/>
    <w:rsid w:val="003406BC"/>
    <w:rsid w:val="00341311"/>
    <w:rsid w:val="00341790"/>
    <w:rsid w:val="00342492"/>
    <w:rsid w:val="00343D3F"/>
    <w:rsid w:val="00343DD6"/>
    <w:rsid w:val="00343F21"/>
    <w:rsid w:val="00343FC3"/>
    <w:rsid w:val="003446F0"/>
    <w:rsid w:val="00345BE0"/>
    <w:rsid w:val="003466D9"/>
    <w:rsid w:val="003473E1"/>
    <w:rsid w:val="003475BF"/>
    <w:rsid w:val="00347639"/>
    <w:rsid w:val="003479B3"/>
    <w:rsid w:val="00347FF8"/>
    <w:rsid w:val="003519EB"/>
    <w:rsid w:val="00351FD8"/>
    <w:rsid w:val="00352423"/>
    <w:rsid w:val="003525C6"/>
    <w:rsid w:val="00352913"/>
    <w:rsid w:val="00352E6C"/>
    <w:rsid w:val="00353176"/>
    <w:rsid w:val="00353905"/>
    <w:rsid w:val="0035429E"/>
    <w:rsid w:val="003550EA"/>
    <w:rsid w:val="0035591E"/>
    <w:rsid w:val="00355A6E"/>
    <w:rsid w:val="003564B1"/>
    <w:rsid w:val="00357AAB"/>
    <w:rsid w:val="00360F85"/>
    <w:rsid w:val="0036160C"/>
    <w:rsid w:val="00362116"/>
    <w:rsid w:val="00364344"/>
    <w:rsid w:val="003644C7"/>
    <w:rsid w:val="00364574"/>
    <w:rsid w:val="00365EFC"/>
    <w:rsid w:val="00366331"/>
    <w:rsid w:val="003667EA"/>
    <w:rsid w:val="00367F26"/>
    <w:rsid w:val="00370493"/>
    <w:rsid w:val="003716B0"/>
    <w:rsid w:val="003718BA"/>
    <w:rsid w:val="00371D96"/>
    <w:rsid w:val="003726AC"/>
    <w:rsid w:val="003728CF"/>
    <w:rsid w:val="0037307E"/>
    <w:rsid w:val="003736C7"/>
    <w:rsid w:val="0037371E"/>
    <w:rsid w:val="0037372A"/>
    <w:rsid w:val="00373E79"/>
    <w:rsid w:val="0037618A"/>
    <w:rsid w:val="00380137"/>
    <w:rsid w:val="0038183E"/>
    <w:rsid w:val="00381868"/>
    <w:rsid w:val="00381FB3"/>
    <w:rsid w:val="00382C29"/>
    <w:rsid w:val="00383DAA"/>
    <w:rsid w:val="00384DD9"/>
    <w:rsid w:val="00385209"/>
    <w:rsid w:val="00387836"/>
    <w:rsid w:val="0039112A"/>
    <w:rsid w:val="00391988"/>
    <w:rsid w:val="00391AB4"/>
    <w:rsid w:val="003925F4"/>
    <w:rsid w:val="003940B2"/>
    <w:rsid w:val="00394142"/>
    <w:rsid w:val="0039437D"/>
    <w:rsid w:val="003943EA"/>
    <w:rsid w:val="00394CB5"/>
    <w:rsid w:val="0039572E"/>
    <w:rsid w:val="00395DB6"/>
    <w:rsid w:val="00396952"/>
    <w:rsid w:val="00396A35"/>
    <w:rsid w:val="003970F4"/>
    <w:rsid w:val="0039757B"/>
    <w:rsid w:val="003A15F7"/>
    <w:rsid w:val="003A1A71"/>
    <w:rsid w:val="003A2531"/>
    <w:rsid w:val="003A2F57"/>
    <w:rsid w:val="003A381C"/>
    <w:rsid w:val="003A514C"/>
    <w:rsid w:val="003A6729"/>
    <w:rsid w:val="003A67FF"/>
    <w:rsid w:val="003A69FC"/>
    <w:rsid w:val="003A7A4E"/>
    <w:rsid w:val="003B0DA1"/>
    <w:rsid w:val="003B1A64"/>
    <w:rsid w:val="003B2800"/>
    <w:rsid w:val="003B2FFF"/>
    <w:rsid w:val="003B5C8E"/>
    <w:rsid w:val="003B75F0"/>
    <w:rsid w:val="003B79E3"/>
    <w:rsid w:val="003C0784"/>
    <w:rsid w:val="003C0CCE"/>
    <w:rsid w:val="003C0CE6"/>
    <w:rsid w:val="003C0EB1"/>
    <w:rsid w:val="003C1056"/>
    <w:rsid w:val="003C1A26"/>
    <w:rsid w:val="003C2F2D"/>
    <w:rsid w:val="003C359D"/>
    <w:rsid w:val="003C42A9"/>
    <w:rsid w:val="003C47FE"/>
    <w:rsid w:val="003C492E"/>
    <w:rsid w:val="003C549C"/>
    <w:rsid w:val="003C562B"/>
    <w:rsid w:val="003D10DC"/>
    <w:rsid w:val="003D12CA"/>
    <w:rsid w:val="003D3125"/>
    <w:rsid w:val="003D37C3"/>
    <w:rsid w:val="003D4509"/>
    <w:rsid w:val="003D5735"/>
    <w:rsid w:val="003D638E"/>
    <w:rsid w:val="003D6425"/>
    <w:rsid w:val="003D6D6C"/>
    <w:rsid w:val="003E1334"/>
    <w:rsid w:val="003E16F7"/>
    <w:rsid w:val="003E2EFE"/>
    <w:rsid w:val="003E39A0"/>
    <w:rsid w:val="003E3C31"/>
    <w:rsid w:val="003E4B0D"/>
    <w:rsid w:val="003E5DA5"/>
    <w:rsid w:val="003E70B0"/>
    <w:rsid w:val="003E74D9"/>
    <w:rsid w:val="003E7777"/>
    <w:rsid w:val="003F0605"/>
    <w:rsid w:val="003F0D02"/>
    <w:rsid w:val="003F1E45"/>
    <w:rsid w:val="003F22DA"/>
    <w:rsid w:val="003F2950"/>
    <w:rsid w:val="003F2D14"/>
    <w:rsid w:val="003F3095"/>
    <w:rsid w:val="003F395B"/>
    <w:rsid w:val="003F6703"/>
    <w:rsid w:val="004005DD"/>
    <w:rsid w:val="0040137D"/>
    <w:rsid w:val="00401D7F"/>
    <w:rsid w:val="00401EC5"/>
    <w:rsid w:val="00402425"/>
    <w:rsid w:val="00402782"/>
    <w:rsid w:val="004038C0"/>
    <w:rsid w:val="004045B2"/>
    <w:rsid w:val="00404ABA"/>
    <w:rsid w:val="00404AE0"/>
    <w:rsid w:val="00405882"/>
    <w:rsid w:val="00405F9E"/>
    <w:rsid w:val="00406C74"/>
    <w:rsid w:val="00406CAC"/>
    <w:rsid w:val="004105BF"/>
    <w:rsid w:val="00410CFE"/>
    <w:rsid w:val="00411EDA"/>
    <w:rsid w:val="00412221"/>
    <w:rsid w:val="004124B1"/>
    <w:rsid w:val="0041273E"/>
    <w:rsid w:val="004139BD"/>
    <w:rsid w:val="00414884"/>
    <w:rsid w:val="00414D33"/>
    <w:rsid w:val="00415109"/>
    <w:rsid w:val="00415791"/>
    <w:rsid w:val="00415BAF"/>
    <w:rsid w:val="004174A6"/>
    <w:rsid w:val="00417F84"/>
    <w:rsid w:val="004201C9"/>
    <w:rsid w:val="00420434"/>
    <w:rsid w:val="00420617"/>
    <w:rsid w:val="00422458"/>
    <w:rsid w:val="00425E50"/>
    <w:rsid w:val="00425EFE"/>
    <w:rsid w:val="00427BA8"/>
    <w:rsid w:val="00430181"/>
    <w:rsid w:val="00430833"/>
    <w:rsid w:val="004309EF"/>
    <w:rsid w:val="00431058"/>
    <w:rsid w:val="0043174D"/>
    <w:rsid w:val="00432010"/>
    <w:rsid w:val="0043279E"/>
    <w:rsid w:val="00432A0F"/>
    <w:rsid w:val="00432D99"/>
    <w:rsid w:val="00435ABD"/>
    <w:rsid w:val="00435AE0"/>
    <w:rsid w:val="00436580"/>
    <w:rsid w:val="004369A4"/>
    <w:rsid w:val="00437C7B"/>
    <w:rsid w:val="0044001D"/>
    <w:rsid w:val="00442D35"/>
    <w:rsid w:val="00443A4E"/>
    <w:rsid w:val="00444139"/>
    <w:rsid w:val="004445C0"/>
    <w:rsid w:val="00444BAC"/>
    <w:rsid w:val="0044616C"/>
    <w:rsid w:val="004471A0"/>
    <w:rsid w:val="00447816"/>
    <w:rsid w:val="00447F37"/>
    <w:rsid w:val="0045056B"/>
    <w:rsid w:val="00450722"/>
    <w:rsid w:val="004520A4"/>
    <w:rsid w:val="004520EA"/>
    <w:rsid w:val="00452108"/>
    <w:rsid w:val="00452404"/>
    <w:rsid w:val="0045252E"/>
    <w:rsid w:val="00452F92"/>
    <w:rsid w:val="00453EE4"/>
    <w:rsid w:val="00454BAC"/>
    <w:rsid w:val="00455989"/>
    <w:rsid w:val="004574CE"/>
    <w:rsid w:val="0046018A"/>
    <w:rsid w:val="00460C44"/>
    <w:rsid w:val="00461B86"/>
    <w:rsid w:val="00461C0D"/>
    <w:rsid w:val="004624A3"/>
    <w:rsid w:val="00462C38"/>
    <w:rsid w:val="00463023"/>
    <w:rsid w:val="0046371C"/>
    <w:rsid w:val="004639DF"/>
    <w:rsid w:val="00463BF0"/>
    <w:rsid w:val="00464547"/>
    <w:rsid w:val="0046470D"/>
    <w:rsid w:val="00465811"/>
    <w:rsid w:val="00465EF1"/>
    <w:rsid w:val="00470688"/>
    <w:rsid w:val="00470AD7"/>
    <w:rsid w:val="004714A8"/>
    <w:rsid w:val="00471CF0"/>
    <w:rsid w:val="00472978"/>
    <w:rsid w:val="00472A68"/>
    <w:rsid w:val="00472E8C"/>
    <w:rsid w:val="004730FD"/>
    <w:rsid w:val="00474540"/>
    <w:rsid w:val="00474A76"/>
    <w:rsid w:val="00475508"/>
    <w:rsid w:val="004762A9"/>
    <w:rsid w:val="0047678B"/>
    <w:rsid w:val="00476F02"/>
    <w:rsid w:val="004770B7"/>
    <w:rsid w:val="00477F69"/>
    <w:rsid w:val="00481A8B"/>
    <w:rsid w:val="00482D89"/>
    <w:rsid w:val="004857DA"/>
    <w:rsid w:val="00486954"/>
    <w:rsid w:val="00486BEC"/>
    <w:rsid w:val="0048728B"/>
    <w:rsid w:val="00487572"/>
    <w:rsid w:val="00487633"/>
    <w:rsid w:val="004906C7"/>
    <w:rsid w:val="00490C7E"/>
    <w:rsid w:val="00490DFB"/>
    <w:rsid w:val="00491414"/>
    <w:rsid w:val="00491A38"/>
    <w:rsid w:val="004944DD"/>
    <w:rsid w:val="004947B0"/>
    <w:rsid w:val="0049512F"/>
    <w:rsid w:val="0049535F"/>
    <w:rsid w:val="00496B34"/>
    <w:rsid w:val="00497545"/>
    <w:rsid w:val="00497E60"/>
    <w:rsid w:val="004A0383"/>
    <w:rsid w:val="004A1751"/>
    <w:rsid w:val="004A260C"/>
    <w:rsid w:val="004A3450"/>
    <w:rsid w:val="004A37DE"/>
    <w:rsid w:val="004A3CF2"/>
    <w:rsid w:val="004A6C27"/>
    <w:rsid w:val="004A7746"/>
    <w:rsid w:val="004B013B"/>
    <w:rsid w:val="004B0A22"/>
    <w:rsid w:val="004B0CB6"/>
    <w:rsid w:val="004B12B3"/>
    <w:rsid w:val="004B17A9"/>
    <w:rsid w:val="004B1EBE"/>
    <w:rsid w:val="004B2FD5"/>
    <w:rsid w:val="004B307B"/>
    <w:rsid w:val="004B30D9"/>
    <w:rsid w:val="004B3456"/>
    <w:rsid w:val="004B34F3"/>
    <w:rsid w:val="004B3E30"/>
    <w:rsid w:val="004B616E"/>
    <w:rsid w:val="004B6240"/>
    <w:rsid w:val="004C0190"/>
    <w:rsid w:val="004C05EB"/>
    <w:rsid w:val="004C10C2"/>
    <w:rsid w:val="004C19E7"/>
    <w:rsid w:val="004C2243"/>
    <w:rsid w:val="004C33FC"/>
    <w:rsid w:val="004C3D64"/>
    <w:rsid w:val="004C4007"/>
    <w:rsid w:val="004C49E7"/>
    <w:rsid w:val="004C5272"/>
    <w:rsid w:val="004C52CC"/>
    <w:rsid w:val="004C5808"/>
    <w:rsid w:val="004C76D3"/>
    <w:rsid w:val="004D05E1"/>
    <w:rsid w:val="004D0742"/>
    <w:rsid w:val="004D11AE"/>
    <w:rsid w:val="004D15B9"/>
    <w:rsid w:val="004D2023"/>
    <w:rsid w:val="004D238D"/>
    <w:rsid w:val="004D30BC"/>
    <w:rsid w:val="004D35FF"/>
    <w:rsid w:val="004D3D36"/>
    <w:rsid w:val="004D47A6"/>
    <w:rsid w:val="004D50A5"/>
    <w:rsid w:val="004D579C"/>
    <w:rsid w:val="004D7DBD"/>
    <w:rsid w:val="004E0D47"/>
    <w:rsid w:val="004E0D72"/>
    <w:rsid w:val="004E1F01"/>
    <w:rsid w:val="004E25CC"/>
    <w:rsid w:val="004E3426"/>
    <w:rsid w:val="004E69DC"/>
    <w:rsid w:val="004E78A7"/>
    <w:rsid w:val="004E7F33"/>
    <w:rsid w:val="004F06DD"/>
    <w:rsid w:val="004F0AC4"/>
    <w:rsid w:val="004F0C99"/>
    <w:rsid w:val="004F1026"/>
    <w:rsid w:val="004F1A25"/>
    <w:rsid w:val="004F1E1D"/>
    <w:rsid w:val="004F2EBE"/>
    <w:rsid w:val="004F32FB"/>
    <w:rsid w:val="004F3583"/>
    <w:rsid w:val="004F3BFD"/>
    <w:rsid w:val="004F479B"/>
    <w:rsid w:val="004F591D"/>
    <w:rsid w:val="004F6554"/>
    <w:rsid w:val="004F6B3D"/>
    <w:rsid w:val="004F6D39"/>
    <w:rsid w:val="004F73CF"/>
    <w:rsid w:val="005002E7"/>
    <w:rsid w:val="00501505"/>
    <w:rsid w:val="00501C69"/>
    <w:rsid w:val="00501C90"/>
    <w:rsid w:val="00502558"/>
    <w:rsid w:val="00503D90"/>
    <w:rsid w:val="005048CB"/>
    <w:rsid w:val="00504DA4"/>
    <w:rsid w:val="0050523C"/>
    <w:rsid w:val="00505331"/>
    <w:rsid w:val="00505A66"/>
    <w:rsid w:val="00506454"/>
    <w:rsid w:val="00506D86"/>
    <w:rsid w:val="0051082F"/>
    <w:rsid w:val="0051175C"/>
    <w:rsid w:val="00511A84"/>
    <w:rsid w:val="0051259E"/>
    <w:rsid w:val="00513186"/>
    <w:rsid w:val="00513B85"/>
    <w:rsid w:val="0051680D"/>
    <w:rsid w:val="005172B3"/>
    <w:rsid w:val="00517C2A"/>
    <w:rsid w:val="00520257"/>
    <w:rsid w:val="005202E4"/>
    <w:rsid w:val="00520FA7"/>
    <w:rsid w:val="00521CBB"/>
    <w:rsid w:val="00521F49"/>
    <w:rsid w:val="00522069"/>
    <w:rsid w:val="00522BB2"/>
    <w:rsid w:val="005233CD"/>
    <w:rsid w:val="0052388F"/>
    <w:rsid w:val="00525082"/>
    <w:rsid w:val="005257F9"/>
    <w:rsid w:val="005261A8"/>
    <w:rsid w:val="005262CB"/>
    <w:rsid w:val="0052683A"/>
    <w:rsid w:val="00526D11"/>
    <w:rsid w:val="005304BB"/>
    <w:rsid w:val="00531AC4"/>
    <w:rsid w:val="00531F75"/>
    <w:rsid w:val="005324AB"/>
    <w:rsid w:val="00532E8C"/>
    <w:rsid w:val="005333C1"/>
    <w:rsid w:val="00533CE9"/>
    <w:rsid w:val="00534F0E"/>
    <w:rsid w:val="00534FB5"/>
    <w:rsid w:val="00535F3B"/>
    <w:rsid w:val="00536A10"/>
    <w:rsid w:val="0054402C"/>
    <w:rsid w:val="00544782"/>
    <w:rsid w:val="00544D50"/>
    <w:rsid w:val="005468DA"/>
    <w:rsid w:val="00550026"/>
    <w:rsid w:val="00550CED"/>
    <w:rsid w:val="005515E6"/>
    <w:rsid w:val="00551938"/>
    <w:rsid w:val="005527CF"/>
    <w:rsid w:val="005529ED"/>
    <w:rsid w:val="00553026"/>
    <w:rsid w:val="0055451A"/>
    <w:rsid w:val="00555380"/>
    <w:rsid w:val="00555CFC"/>
    <w:rsid w:val="00555EFC"/>
    <w:rsid w:val="0055625A"/>
    <w:rsid w:val="0056060B"/>
    <w:rsid w:val="00560DED"/>
    <w:rsid w:val="00561837"/>
    <w:rsid w:val="00561FCF"/>
    <w:rsid w:val="005622C6"/>
    <w:rsid w:val="005635AB"/>
    <w:rsid w:val="00563905"/>
    <w:rsid w:val="00564AAA"/>
    <w:rsid w:val="00565005"/>
    <w:rsid w:val="00565233"/>
    <w:rsid w:val="00565600"/>
    <w:rsid w:val="00565B7E"/>
    <w:rsid w:val="00565F68"/>
    <w:rsid w:val="00566CF4"/>
    <w:rsid w:val="00567220"/>
    <w:rsid w:val="005675BB"/>
    <w:rsid w:val="00567706"/>
    <w:rsid w:val="0057097B"/>
    <w:rsid w:val="00570A28"/>
    <w:rsid w:val="00572F8C"/>
    <w:rsid w:val="005744D3"/>
    <w:rsid w:val="005745F1"/>
    <w:rsid w:val="0057489F"/>
    <w:rsid w:val="00574ED5"/>
    <w:rsid w:val="005751FC"/>
    <w:rsid w:val="005754F2"/>
    <w:rsid w:val="00575C5F"/>
    <w:rsid w:val="00576DDC"/>
    <w:rsid w:val="005771D1"/>
    <w:rsid w:val="0057756F"/>
    <w:rsid w:val="005776E6"/>
    <w:rsid w:val="005778D5"/>
    <w:rsid w:val="00580781"/>
    <w:rsid w:val="00581609"/>
    <w:rsid w:val="00581A83"/>
    <w:rsid w:val="005836C8"/>
    <w:rsid w:val="005861F3"/>
    <w:rsid w:val="005871AA"/>
    <w:rsid w:val="00587D20"/>
    <w:rsid w:val="00590372"/>
    <w:rsid w:val="00590D3B"/>
    <w:rsid w:val="00591430"/>
    <w:rsid w:val="0059224A"/>
    <w:rsid w:val="00592AB4"/>
    <w:rsid w:val="00593307"/>
    <w:rsid w:val="005934BB"/>
    <w:rsid w:val="00594BE8"/>
    <w:rsid w:val="00595948"/>
    <w:rsid w:val="00595E31"/>
    <w:rsid w:val="00595F10"/>
    <w:rsid w:val="00596EBB"/>
    <w:rsid w:val="00596EC0"/>
    <w:rsid w:val="00597475"/>
    <w:rsid w:val="005A0289"/>
    <w:rsid w:val="005A1323"/>
    <w:rsid w:val="005A182D"/>
    <w:rsid w:val="005A248F"/>
    <w:rsid w:val="005A29BB"/>
    <w:rsid w:val="005A2A26"/>
    <w:rsid w:val="005A2F62"/>
    <w:rsid w:val="005A3056"/>
    <w:rsid w:val="005A3D7C"/>
    <w:rsid w:val="005A4466"/>
    <w:rsid w:val="005A49BB"/>
    <w:rsid w:val="005A5257"/>
    <w:rsid w:val="005A68A8"/>
    <w:rsid w:val="005A6DFB"/>
    <w:rsid w:val="005A7628"/>
    <w:rsid w:val="005A7EB2"/>
    <w:rsid w:val="005B17B2"/>
    <w:rsid w:val="005B17D2"/>
    <w:rsid w:val="005B20F2"/>
    <w:rsid w:val="005B26DF"/>
    <w:rsid w:val="005B3FE9"/>
    <w:rsid w:val="005B41A9"/>
    <w:rsid w:val="005B4686"/>
    <w:rsid w:val="005B47C3"/>
    <w:rsid w:val="005B4CEE"/>
    <w:rsid w:val="005B5841"/>
    <w:rsid w:val="005B5FA3"/>
    <w:rsid w:val="005B703E"/>
    <w:rsid w:val="005B7F4B"/>
    <w:rsid w:val="005C0D28"/>
    <w:rsid w:val="005C0DF8"/>
    <w:rsid w:val="005C125C"/>
    <w:rsid w:val="005C1EAB"/>
    <w:rsid w:val="005C4881"/>
    <w:rsid w:val="005C4D0F"/>
    <w:rsid w:val="005C529C"/>
    <w:rsid w:val="005C7550"/>
    <w:rsid w:val="005C756C"/>
    <w:rsid w:val="005C7751"/>
    <w:rsid w:val="005C7BAC"/>
    <w:rsid w:val="005C7BF9"/>
    <w:rsid w:val="005C7D11"/>
    <w:rsid w:val="005D0695"/>
    <w:rsid w:val="005D09B5"/>
    <w:rsid w:val="005D10E4"/>
    <w:rsid w:val="005D2C59"/>
    <w:rsid w:val="005D3FB2"/>
    <w:rsid w:val="005D54FF"/>
    <w:rsid w:val="005D588C"/>
    <w:rsid w:val="005D5A02"/>
    <w:rsid w:val="005D5B5C"/>
    <w:rsid w:val="005D6263"/>
    <w:rsid w:val="005D62DD"/>
    <w:rsid w:val="005E1133"/>
    <w:rsid w:val="005E1693"/>
    <w:rsid w:val="005E1E55"/>
    <w:rsid w:val="005E407B"/>
    <w:rsid w:val="005E6DCD"/>
    <w:rsid w:val="005E797E"/>
    <w:rsid w:val="005F0A9D"/>
    <w:rsid w:val="005F12F0"/>
    <w:rsid w:val="005F2D43"/>
    <w:rsid w:val="005F2E96"/>
    <w:rsid w:val="005F30CD"/>
    <w:rsid w:val="005F47F2"/>
    <w:rsid w:val="005F4A3E"/>
    <w:rsid w:val="005F6665"/>
    <w:rsid w:val="005F7716"/>
    <w:rsid w:val="00601ECC"/>
    <w:rsid w:val="00602698"/>
    <w:rsid w:val="00602A94"/>
    <w:rsid w:val="006036EC"/>
    <w:rsid w:val="00607C8D"/>
    <w:rsid w:val="00607DC7"/>
    <w:rsid w:val="00610161"/>
    <w:rsid w:val="0061031B"/>
    <w:rsid w:val="006108C2"/>
    <w:rsid w:val="00611B8B"/>
    <w:rsid w:val="00613943"/>
    <w:rsid w:val="006145AA"/>
    <w:rsid w:val="0061492E"/>
    <w:rsid w:val="006161E9"/>
    <w:rsid w:val="00616A32"/>
    <w:rsid w:val="00617521"/>
    <w:rsid w:val="00617E11"/>
    <w:rsid w:val="00620420"/>
    <w:rsid w:val="006207DA"/>
    <w:rsid w:val="00622499"/>
    <w:rsid w:val="00622634"/>
    <w:rsid w:val="006228C7"/>
    <w:rsid w:val="00622ABA"/>
    <w:rsid w:val="006243ED"/>
    <w:rsid w:val="0062559C"/>
    <w:rsid w:val="0062689A"/>
    <w:rsid w:val="00626F38"/>
    <w:rsid w:val="00626F9C"/>
    <w:rsid w:val="0062741D"/>
    <w:rsid w:val="00630102"/>
    <w:rsid w:val="00630E50"/>
    <w:rsid w:val="00631CD4"/>
    <w:rsid w:val="00631CE7"/>
    <w:rsid w:val="00631CEB"/>
    <w:rsid w:val="0063241D"/>
    <w:rsid w:val="00635E74"/>
    <w:rsid w:val="006364DD"/>
    <w:rsid w:val="00637066"/>
    <w:rsid w:val="006375D5"/>
    <w:rsid w:val="00637CC2"/>
    <w:rsid w:val="00640543"/>
    <w:rsid w:val="00640C3F"/>
    <w:rsid w:val="006413DC"/>
    <w:rsid w:val="0064214A"/>
    <w:rsid w:val="006425C3"/>
    <w:rsid w:val="00642DB2"/>
    <w:rsid w:val="006440A2"/>
    <w:rsid w:val="006447C6"/>
    <w:rsid w:val="00645049"/>
    <w:rsid w:val="0064557C"/>
    <w:rsid w:val="006458B3"/>
    <w:rsid w:val="006465AE"/>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41A"/>
    <w:rsid w:val="006566A9"/>
    <w:rsid w:val="006566B7"/>
    <w:rsid w:val="00656B14"/>
    <w:rsid w:val="006600C0"/>
    <w:rsid w:val="006605C6"/>
    <w:rsid w:val="006618A7"/>
    <w:rsid w:val="00661A84"/>
    <w:rsid w:val="006621FE"/>
    <w:rsid w:val="00662938"/>
    <w:rsid w:val="00663FCA"/>
    <w:rsid w:val="0066404E"/>
    <w:rsid w:val="0066420F"/>
    <w:rsid w:val="00665EF4"/>
    <w:rsid w:val="00666CB4"/>
    <w:rsid w:val="00667A2C"/>
    <w:rsid w:val="00667BC4"/>
    <w:rsid w:val="00667C0E"/>
    <w:rsid w:val="00667C23"/>
    <w:rsid w:val="0067005D"/>
    <w:rsid w:val="006701E0"/>
    <w:rsid w:val="0067053D"/>
    <w:rsid w:val="00670563"/>
    <w:rsid w:val="0067186F"/>
    <w:rsid w:val="006718A3"/>
    <w:rsid w:val="006721BD"/>
    <w:rsid w:val="00672537"/>
    <w:rsid w:val="006726AC"/>
    <w:rsid w:val="00672C45"/>
    <w:rsid w:val="00673DEA"/>
    <w:rsid w:val="0067442F"/>
    <w:rsid w:val="006754A2"/>
    <w:rsid w:val="00675D4D"/>
    <w:rsid w:val="0067611E"/>
    <w:rsid w:val="00676A25"/>
    <w:rsid w:val="006772D8"/>
    <w:rsid w:val="0068008E"/>
    <w:rsid w:val="00683C06"/>
    <w:rsid w:val="00685097"/>
    <w:rsid w:val="0068551A"/>
    <w:rsid w:val="00686D79"/>
    <w:rsid w:val="006871DD"/>
    <w:rsid w:val="00687E2A"/>
    <w:rsid w:val="00690430"/>
    <w:rsid w:val="006967F2"/>
    <w:rsid w:val="00696A6D"/>
    <w:rsid w:val="00697FCC"/>
    <w:rsid w:val="006A294A"/>
    <w:rsid w:val="006A2ABA"/>
    <w:rsid w:val="006A3467"/>
    <w:rsid w:val="006A44A6"/>
    <w:rsid w:val="006A45A3"/>
    <w:rsid w:val="006A55A2"/>
    <w:rsid w:val="006A577F"/>
    <w:rsid w:val="006A5845"/>
    <w:rsid w:val="006A6EFE"/>
    <w:rsid w:val="006B0A0A"/>
    <w:rsid w:val="006B112C"/>
    <w:rsid w:val="006B114A"/>
    <w:rsid w:val="006B1751"/>
    <w:rsid w:val="006B1E37"/>
    <w:rsid w:val="006B1ED0"/>
    <w:rsid w:val="006B21B5"/>
    <w:rsid w:val="006B24C4"/>
    <w:rsid w:val="006B485A"/>
    <w:rsid w:val="006B4EE2"/>
    <w:rsid w:val="006B51A9"/>
    <w:rsid w:val="006B75D1"/>
    <w:rsid w:val="006B76DC"/>
    <w:rsid w:val="006B7751"/>
    <w:rsid w:val="006B779D"/>
    <w:rsid w:val="006C0A22"/>
    <w:rsid w:val="006C0B4E"/>
    <w:rsid w:val="006C1356"/>
    <w:rsid w:val="006C2702"/>
    <w:rsid w:val="006C4995"/>
    <w:rsid w:val="006C586B"/>
    <w:rsid w:val="006C61B6"/>
    <w:rsid w:val="006C6959"/>
    <w:rsid w:val="006C6FC5"/>
    <w:rsid w:val="006C7C70"/>
    <w:rsid w:val="006D079A"/>
    <w:rsid w:val="006D2175"/>
    <w:rsid w:val="006D280E"/>
    <w:rsid w:val="006D3F26"/>
    <w:rsid w:val="006D4345"/>
    <w:rsid w:val="006D4D2B"/>
    <w:rsid w:val="006D4E79"/>
    <w:rsid w:val="006D61D6"/>
    <w:rsid w:val="006D66C0"/>
    <w:rsid w:val="006D732B"/>
    <w:rsid w:val="006E03DC"/>
    <w:rsid w:val="006E20E5"/>
    <w:rsid w:val="006E2185"/>
    <w:rsid w:val="006E3963"/>
    <w:rsid w:val="006E3BC2"/>
    <w:rsid w:val="006E3E84"/>
    <w:rsid w:val="006E5937"/>
    <w:rsid w:val="006E611B"/>
    <w:rsid w:val="006E66AA"/>
    <w:rsid w:val="006E6A52"/>
    <w:rsid w:val="006E78E6"/>
    <w:rsid w:val="006F06DB"/>
    <w:rsid w:val="006F343C"/>
    <w:rsid w:val="006F548F"/>
    <w:rsid w:val="006F6487"/>
    <w:rsid w:val="006F64F0"/>
    <w:rsid w:val="006F7E3D"/>
    <w:rsid w:val="00701F4B"/>
    <w:rsid w:val="0070288B"/>
    <w:rsid w:val="00702B8F"/>
    <w:rsid w:val="00703E88"/>
    <w:rsid w:val="00704498"/>
    <w:rsid w:val="0070521E"/>
    <w:rsid w:val="007057E9"/>
    <w:rsid w:val="0070734B"/>
    <w:rsid w:val="00710117"/>
    <w:rsid w:val="00710B2B"/>
    <w:rsid w:val="007121CE"/>
    <w:rsid w:val="00712892"/>
    <w:rsid w:val="00712A52"/>
    <w:rsid w:val="007142A5"/>
    <w:rsid w:val="00714700"/>
    <w:rsid w:val="00714AE0"/>
    <w:rsid w:val="00714E85"/>
    <w:rsid w:val="00716097"/>
    <w:rsid w:val="00716566"/>
    <w:rsid w:val="0072179A"/>
    <w:rsid w:val="0072187A"/>
    <w:rsid w:val="00721C9E"/>
    <w:rsid w:val="00721D4B"/>
    <w:rsid w:val="00723662"/>
    <w:rsid w:val="00723FBC"/>
    <w:rsid w:val="00723FF8"/>
    <w:rsid w:val="007244CF"/>
    <w:rsid w:val="007246A3"/>
    <w:rsid w:val="00725599"/>
    <w:rsid w:val="00725CF4"/>
    <w:rsid w:val="007261BB"/>
    <w:rsid w:val="007270A6"/>
    <w:rsid w:val="007270DC"/>
    <w:rsid w:val="0072764C"/>
    <w:rsid w:val="00727677"/>
    <w:rsid w:val="00727A93"/>
    <w:rsid w:val="00730009"/>
    <w:rsid w:val="007301E6"/>
    <w:rsid w:val="00730A52"/>
    <w:rsid w:val="00731D8C"/>
    <w:rsid w:val="007327E0"/>
    <w:rsid w:val="00732BCC"/>
    <w:rsid w:val="007331AE"/>
    <w:rsid w:val="00734B16"/>
    <w:rsid w:val="00735469"/>
    <w:rsid w:val="00735877"/>
    <w:rsid w:val="00736559"/>
    <w:rsid w:val="007365A2"/>
    <w:rsid w:val="00736EE9"/>
    <w:rsid w:val="0073742E"/>
    <w:rsid w:val="007403C9"/>
    <w:rsid w:val="00740A04"/>
    <w:rsid w:val="00742DE7"/>
    <w:rsid w:val="00743A49"/>
    <w:rsid w:val="00744924"/>
    <w:rsid w:val="00746012"/>
    <w:rsid w:val="00746279"/>
    <w:rsid w:val="00746D13"/>
    <w:rsid w:val="00747BB7"/>
    <w:rsid w:val="00747E96"/>
    <w:rsid w:val="007508E6"/>
    <w:rsid w:val="00751176"/>
    <w:rsid w:val="00753604"/>
    <w:rsid w:val="00754013"/>
    <w:rsid w:val="0075412D"/>
    <w:rsid w:val="0075430F"/>
    <w:rsid w:val="007545CF"/>
    <w:rsid w:val="0075487E"/>
    <w:rsid w:val="00754C28"/>
    <w:rsid w:val="00754FF1"/>
    <w:rsid w:val="0075645E"/>
    <w:rsid w:val="007578F3"/>
    <w:rsid w:val="00757C15"/>
    <w:rsid w:val="00757DF0"/>
    <w:rsid w:val="007605C3"/>
    <w:rsid w:val="007614ED"/>
    <w:rsid w:val="007647E5"/>
    <w:rsid w:val="00764E64"/>
    <w:rsid w:val="00765463"/>
    <w:rsid w:val="00765804"/>
    <w:rsid w:val="00766610"/>
    <w:rsid w:val="00766D97"/>
    <w:rsid w:val="007677D8"/>
    <w:rsid w:val="00767E1E"/>
    <w:rsid w:val="00767E89"/>
    <w:rsid w:val="0077008C"/>
    <w:rsid w:val="00770797"/>
    <w:rsid w:val="00772254"/>
    <w:rsid w:val="00772624"/>
    <w:rsid w:val="00772BB0"/>
    <w:rsid w:val="00772C42"/>
    <w:rsid w:val="00772E3E"/>
    <w:rsid w:val="007730AA"/>
    <w:rsid w:val="0077346E"/>
    <w:rsid w:val="007739DA"/>
    <w:rsid w:val="00774075"/>
    <w:rsid w:val="007746C4"/>
    <w:rsid w:val="0077505E"/>
    <w:rsid w:val="00776233"/>
    <w:rsid w:val="0077708A"/>
    <w:rsid w:val="0077727E"/>
    <w:rsid w:val="00781805"/>
    <w:rsid w:val="00781C61"/>
    <w:rsid w:val="00782F27"/>
    <w:rsid w:val="00783837"/>
    <w:rsid w:val="00783EAC"/>
    <w:rsid w:val="00784F7A"/>
    <w:rsid w:val="00785D8D"/>
    <w:rsid w:val="00786B4E"/>
    <w:rsid w:val="0078733F"/>
    <w:rsid w:val="007873A7"/>
    <w:rsid w:val="00787E29"/>
    <w:rsid w:val="0079000D"/>
    <w:rsid w:val="007903E9"/>
    <w:rsid w:val="00790AE8"/>
    <w:rsid w:val="007928B6"/>
    <w:rsid w:val="00793144"/>
    <w:rsid w:val="007937A8"/>
    <w:rsid w:val="00793D3C"/>
    <w:rsid w:val="00793E79"/>
    <w:rsid w:val="00793EB8"/>
    <w:rsid w:val="0079470D"/>
    <w:rsid w:val="007947E4"/>
    <w:rsid w:val="00794906"/>
    <w:rsid w:val="00796E54"/>
    <w:rsid w:val="00796F8A"/>
    <w:rsid w:val="00797504"/>
    <w:rsid w:val="00797C80"/>
    <w:rsid w:val="007A263F"/>
    <w:rsid w:val="007A2C2A"/>
    <w:rsid w:val="007A2D58"/>
    <w:rsid w:val="007A3A58"/>
    <w:rsid w:val="007A59ED"/>
    <w:rsid w:val="007A62BF"/>
    <w:rsid w:val="007A65E8"/>
    <w:rsid w:val="007A6DF0"/>
    <w:rsid w:val="007B0417"/>
    <w:rsid w:val="007B1612"/>
    <w:rsid w:val="007B177A"/>
    <w:rsid w:val="007B27EC"/>
    <w:rsid w:val="007B3126"/>
    <w:rsid w:val="007B462F"/>
    <w:rsid w:val="007B4ED6"/>
    <w:rsid w:val="007B5453"/>
    <w:rsid w:val="007B5A21"/>
    <w:rsid w:val="007B6311"/>
    <w:rsid w:val="007B68DB"/>
    <w:rsid w:val="007B7B05"/>
    <w:rsid w:val="007C094F"/>
    <w:rsid w:val="007C2843"/>
    <w:rsid w:val="007C2AFF"/>
    <w:rsid w:val="007C36CB"/>
    <w:rsid w:val="007C36D5"/>
    <w:rsid w:val="007C4B8A"/>
    <w:rsid w:val="007C4BDE"/>
    <w:rsid w:val="007C4C95"/>
    <w:rsid w:val="007C61DA"/>
    <w:rsid w:val="007C65F4"/>
    <w:rsid w:val="007C6D9C"/>
    <w:rsid w:val="007C7B30"/>
    <w:rsid w:val="007D00F4"/>
    <w:rsid w:val="007D05CD"/>
    <w:rsid w:val="007D3122"/>
    <w:rsid w:val="007D3356"/>
    <w:rsid w:val="007D477C"/>
    <w:rsid w:val="007D5BC7"/>
    <w:rsid w:val="007D67F4"/>
    <w:rsid w:val="007E17FD"/>
    <w:rsid w:val="007E2E0B"/>
    <w:rsid w:val="007E37A3"/>
    <w:rsid w:val="007E3A8F"/>
    <w:rsid w:val="007E3BE1"/>
    <w:rsid w:val="007E4BC4"/>
    <w:rsid w:val="007E53DF"/>
    <w:rsid w:val="007E55FE"/>
    <w:rsid w:val="007E58BD"/>
    <w:rsid w:val="007E6B76"/>
    <w:rsid w:val="007E79EA"/>
    <w:rsid w:val="007E7E41"/>
    <w:rsid w:val="007F03C4"/>
    <w:rsid w:val="007F067B"/>
    <w:rsid w:val="007F3960"/>
    <w:rsid w:val="007F3B57"/>
    <w:rsid w:val="007F4458"/>
    <w:rsid w:val="007F4C66"/>
    <w:rsid w:val="007F4EC3"/>
    <w:rsid w:val="007F569D"/>
    <w:rsid w:val="007F5B19"/>
    <w:rsid w:val="007F73D9"/>
    <w:rsid w:val="007F7E48"/>
    <w:rsid w:val="00800706"/>
    <w:rsid w:val="0080236D"/>
    <w:rsid w:val="00802878"/>
    <w:rsid w:val="0080403E"/>
    <w:rsid w:val="008050AB"/>
    <w:rsid w:val="00805821"/>
    <w:rsid w:val="00806B97"/>
    <w:rsid w:val="0080755C"/>
    <w:rsid w:val="00807F47"/>
    <w:rsid w:val="00810963"/>
    <w:rsid w:val="008116AF"/>
    <w:rsid w:val="00812ACD"/>
    <w:rsid w:val="00813130"/>
    <w:rsid w:val="008136F2"/>
    <w:rsid w:val="00813F07"/>
    <w:rsid w:val="00814730"/>
    <w:rsid w:val="00814F79"/>
    <w:rsid w:val="00815162"/>
    <w:rsid w:val="00815AA4"/>
    <w:rsid w:val="00817240"/>
    <w:rsid w:val="0081763B"/>
    <w:rsid w:val="0081792F"/>
    <w:rsid w:val="00817AA5"/>
    <w:rsid w:val="00820ED1"/>
    <w:rsid w:val="0082169D"/>
    <w:rsid w:val="008229F0"/>
    <w:rsid w:val="00823AD9"/>
    <w:rsid w:val="008241D7"/>
    <w:rsid w:val="008248AC"/>
    <w:rsid w:val="00824D79"/>
    <w:rsid w:val="00825F9A"/>
    <w:rsid w:val="008273EE"/>
    <w:rsid w:val="00827B00"/>
    <w:rsid w:val="00827CC6"/>
    <w:rsid w:val="00830CB6"/>
    <w:rsid w:val="0083170B"/>
    <w:rsid w:val="00833709"/>
    <w:rsid w:val="008339A5"/>
    <w:rsid w:val="008346E8"/>
    <w:rsid w:val="00834B1C"/>
    <w:rsid w:val="00835FAF"/>
    <w:rsid w:val="00836DD5"/>
    <w:rsid w:val="00836DF1"/>
    <w:rsid w:val="00837FD2"/>
    <w:rsid w:val="00840677"/>
    <w:rsid w:val="008416DC"/>
    <w:rsid w:val="00841BEE"/>
    <w:rsid w:val="00841D33"/>
    <w:rsid w:val="008440A0"/>
    <w:rsid w:val="00845848"/>
    <w:rsid w:val="008505CA"/>
    <w:rsid w:val="00852F20"/>
    <w:rsid w:val="00852F26"/>
    <w:rsid w:val="0085399B"/>
    <w:rsid w:val="00855087"/>
    <w:rsid w:val="008553B3"/>
    <w:rsid w:val="00856B37"/>
    <w:rsid w:val="0086151D"/>
    <w:rsid w:val="00861E3E"/>
    <w:rsid w:val="00861E93"/>
    <w:rsid w:val="008623EF"/>
    <w:rsid w:val="00863646"/>
    <w:rsid w:val="00863BA6"/>
    <w:rsid w:val="0086534B"/>
    <w:rsid w:val="00866DFB"/>
    <w:rsid w:val="00866EF2"/>
    <w:rsid w:val="008672C0"/>
    <w:rsid w:val="008673AC"/>
    <w:rsid w:val="00867518"/>
    <w:rsid w:val="00867943"/>
    <w:rsid w:val="00871E2F"/>
    <w:rsid w:val="008722B3"/>
    <w:rsid w:val="00872CA4"/>
    <w:rsid w:val="00874059"/>
    <w:rsid w:val="0087447B"/>
    <w:rsid w:val="008746A9"/>
    <w:rsid w:val="00874746"/>
    <w:rsid w:val="008772D5"/>
    <w:rsid w:val="00877555"/>
    <w:rsid w:val="0088058D"/>
    <w:rsid w:val="008809E1"/>
    <w:rsid w:val="008817F2"/>
    <w:rsid w:val="008819B9"/>
    <w:rsid w:val="00882592"/>
    <w:rsid w:val="0088420E"/>
    <w:rsid w:val="00885395"/>
    <w:rsid w:val="0088574E"/>
    <w:rsid w:val="00885D47"/>
    <w:rsid w:val="00886246"/>
    <w:rsid w:val="008866D0"/>
    <w:rsid w:val="0088789B"/>
    <w:rsid w:val="00891DD2"/>
    <w:rsid w:val="008920DD"/>
    <w:rsid w:val="00892178"/>
    <w:rsid w:val="00892291"/>
    <w:rsid w:val="00893319"/>
    <w:rsid w:val="008940F3"/>
    <w:rsid w:val="00895D5D"/>
    <w:rsid w:val="0089669B"/>
    <w:rsid w:val="0089683A"/>
    <w:rsid w:val="00897657"/>
    <w:rsid w:val="0089766D"/>
    <w:rsid w:val="00897D23"/>
    <w:rsid w:val="008A0A22"/>
    <w:rsid w:val="008A111E"/>
    <w:rsid w:val="008A1A64"/>
    <w:rsid w:val="008A1F75"/>
    <w:rsid w:val="008A6DD4"/>
    <w:rsid w:val="008A7D19"/>
    <w:rsid w:val="008B1247"/>
    <w:rsid w:val="008B17F1"/>
    <w:rsid w:val="008B28F1"/>
    <w:rsid w:val="008B2B4D"/>
    <w:rsid w:val="008B3E0F"/>
    <w:rsid w:val="008B42ED"/>
    <w:rsid w:val="008B5D09"/>
    <w:rsid w:val="008B6CCE"/>
    <w:rsid w:val="008C0BB0"/>
    <w:rsid w:val="008C1103"/>
    <w:rsid w:val="008C1D7B"/>
    <w:rsid w:val="008C3983"/>
    <w:rsid w:val="008C4DA2"/>
    <w:rsid w:val="008C57E2"/>
    <w:rsid w:val="008C5EDF"/>
    <w:rsid w:val="008C6374"/>
    <w:rsid w:val="008C7C1F"/>
    <w:rsid w:val="008C7D58"/>
    <w:rsid w:val="008D0036"/>
    <w:rsid w:val="008D045D"/>
    <w:rsid w:val="008D0D29"/>
    <w:rsid w:val="008D20D1"/>
    <w:rsid w:val="008D2BFC"/>
    <w:rsid w:val="008D2ED5"/>
    <w:rsid w:val="008D47C0"/>
    <w:rsid w:val="008D591B"/>
    <w:rsid w:val="008D5B79"/>
    <w:rsid w:val="008D7A7C"/>
    <w:rsid w:val="008D7F1A"/>
    <w:rsid w:val="008E097C"/>
    <w:rsid w:val="008E1923"/>
    <w:rsid w:val="008E50A1"/>
    <w:rsid w:val="008F1112"/>
    <w:rsid w:val="008F1305"/>
    <w:rsid w:val="008F1D97"/>
    <w:rsid w:val="008F2E27"/>
    <w:rsid w:val="008F484C"/>
    <w:rsid w:val="008F5E33"/>
    <w:rsid w:val="008F5E78"/>
    <w:rsid w:val="008F6852"/>
    <w:rsid w:val="008F6940"/>
    <w:rsid w:val="008F78DD"/>
    <w:rsid w:val="0090097E"/>
    <w:rsid w:val="00900D83"/>
    <w:rsid w:val="00902598"/>
    <w:rsid w:val="00902D01"/>
    <w:rsid w:val="00902EFA"/>
    <w:rsid w:val="00905BF8"/>
    <w:rsid w:val="00906672"/>
    <w:rsid w:val="00906C9D"/>
    <w:rsid w:val="00907BA2"/>
    <w:rsid w:val="0091046D"/>
    <w:rsid w:val="00911A0B"/>
    <w:rsid w:val="009122ED"/>
    <w:rsid w:val="009123D8"/>
    <w:rsid w:val="00912A8B"/>
    <w:rsid w:val="00912E82"/>
    <w:rsid w:val="00913E8F"/>
    <w:rsid w:val="00914C60"/>
    <w:rsid w:val="009152C2"/>
    <w:rsid w:val="00916FAB"/>
    <w:rsid w:val="00916FF9"/>
    <w:rsid w:val="00920548"/>
    <w:rsid w:val="0092067E"/>
    <w:rsid w:val="00920847"/>
    <w:rsid w:val="00920B11"/>
    <w:rsid w:val="00921CFC"/>
    <w:rsid w:val="00921F61"/>
    <w:rsid w:val="00922026"/>
    <w:rsid w:val="00922875"/>
    <w:rsid w:val="00923DB9"/>
    <w:rsid w:val="009245FF"/>
    <w:rsid w:val="009247C2"/>
    <w:rsid w:val="00924ED3"/>
    <w:rsid w:val="00925418"/>
    <w:rsid w:val="009255E8"/>
    <w:rsid w:val="00926CEB"/>
    <w:rsid w:val="00926CF7"/>
    <w:rsid w:val="00927324"/>
    <w:rsid w:val="009279A7"/>
    <w:rsid w:val="00930453"/>
    <w:rsid w:val="00930AE0"/>
    <w:rsid w:val="00930B4D"/>
    <w:rsid w:val="00932556"/>
    <w:rsid w:val="00932961"/>
    <w:rsid w:val="009337FE"/>
    <w:rsid w:val="00933974"/>
    <w:rsid w:val="0093443C"/>
    <w:rsid w:val="009353C0"/>
    <w:rsid w:val="00935C35"/>
    <w:rsid w:val="00935CF1"/>
    <w:rsid w:val="00937DB6"/>
    <w:rsid w:val="009442DC"/>
    <w:rsid w:val="00944966"/>
    <w:rsid w:val="00944BFB"/>
    <w:rsid w:val="009450BA"/>
    <w:rsid w:val="00945B92"/>
    <w:rsid w:val="009462A8"/>
    <w:rsid w:val="00947290"/>
    <w:rsid w:val="00947880"/>
    <w:rsid w:val="00950320"/>
    <w:rsid w:val="00950604"/>
    <w:rsid w:val="0095145F"/>
    <w:rsid w:val="00951524"/>
    <w:rsid w:val="00951555"/>
    <w:rsid w:val="00952F31"/>
    <w:rsid w:val="00955B7B"/>
    <w:rsid w:val="00956A89"/>
    <w:rsid w:val="009579FB"/>
    <w:rsid w:val="009609B0"/>
    <w:rsid w:val="00960AD2"/>
    <w:rsid w:val="00960DAB"/>
    <w:rsid w:val="00960DDD"/>
    <w:rsid w:val="009612A9"/>
    <w:rsid w:val="009615C1"/>
    <w:rsid w:val="00961E10"/>
    <w:rsid w:val="0096589D"/>
    <w:rsid w:val="00967BC1"/>
    <w:rsid w:val="00970415"/>
    <w:rsid w:val="00970E3B"/>
    <w:rsid w:val="00971215"/>
    <w:rsid w:val="00971B12"/>
    <w:rsid w:val="00972549"/>
    <w:rsid w:val="00973D7D"/>
    <w:rsid w:val="00974A06"/>
    <w:rsid w:val="00974AD1"/>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6600"/>
    <w:rsid w:val="00986AAF"/>
    <w:rsid w:val="00987AD9"/>
    <w:rsid w:val="009902EF"/>
    <w:rsid w:val="009913DA"/>
    <w:rsid w:val="00993714"/>
    <w:rsid w:val="00995012"/>
    <w:rsid w:val="009951A0"/>
    <w:rsid w:val="0099588D"/>
    <w:rsid w:val="00996826"/>
    <w:rsid w:val="00996EFA"/>
    <w:rsid w:val="009A144E"/>
    <w:rsid w:val="009A1945"/>
    <w:rsid w:val="009A3111"/>
    <w:rsid w:val="009A3C26"/>
    <w:rsid w:val="009A4B3B"/>
    <w:rsid w:val="009A56F7"/>
    <w:rsid w:val="009A608B"/>
    <w:rsid w:val="009A62CC"/>
    <w:rsid w:val="009A6647"/>
    <w:rsid w:val="009A6C4B"/>
    <w:rsid w:val="009A726A"/>
    <w:rsid w:val="009B143E"/>
    <w:rsid w:val="009B2FB4"/>
    <w:rsid w:val="009B4CBC"/>
    <w:rsid w:val="009B56E7"/>
    <w:rsid w:val="009B5AB4"/>
    <w:rsid w:val="009B7976"/>
    <w:rsid w:val="009B7C1F"/>
    <w:rsid w:val="009C1167"/>
    <w:rsid w:val="009C2B4A"/>
    <w:rsid w:val="009C38D1"/>
    <w:rsid w:val="009C3DCD"/>
    <w:rsid w:val="009C4191"/>
    <w:rsid w:val="009C4B44"/>
    <w:rsid w:val="009C4BDB"/>
    <w:rsid w:val="009C4F72"/>
    <w:rsid w:val="009C5BC9"/>
    <w:rsid w:val="009C6567"/>
    <w:rsid w:val="009C7A08"/>
    <w:rsid w:val="009D0B13"/>
    <w:rsid w:val="009D0D04"/>
    <w:rsid w:val="009D0D06"/>
    <w:rsid w:val="009D1045"/>
    <w:rsid w:val="009D29DE"/>
    <w:rsid w:val="009D2C83"/>
    <w:rsid w:val="009D46D3"/>
    <w:rsid w:val="009D4F65"/>
    <w:rsid w:val="009D56AF"/>
    <w:rsid w:val="009D59C4"/>
    <w:rsid w:val="009D5D05"/>
    <w:rsid w:val="009D5FAB"/>
    <w:rsid w:val="009D6106"/>
    <w:rsid w:val="009D6736"/>
    <w:rsid w:val="009D69FB"/>
    <w:rsid w:val="009D6BE8"/>
    <w:rsid w:val="009D6F90"/>
    <w:rsid w:val="009D773B"/>
    <w:rsid w:val="009D7A86"/>
    <w:rsid w:val="009E0098"/>
    <w:rsid w:val="009E0904"/>
    <w:rsid w:val="009E3F7C"/>
    <w:rsid w:val="009E3FC2"/>
    <w:rsid w:val="009E4CBE"/>
    <w:rsid w:val="009E59E9"/>
    <w:rsid w:val="009E74D1"/>
    <w:rsid w:val="009E7BF1"/>
    <w:rsid w:val="009F0536"/>
    <w:rsid w:val="009F151D"/>
    <w:rsid w:val="009F15B0"/>
    <w:rsid w:val="009F1FBB"/>
    <w:rsid w:val="009F2CEE"/>
    <w:rsid w:val="009F3479"/>
    <w:rsid w:val="009F35F0"/>
    <w:rsid w:val="009F45BE"/>
    <w:rsid w:val="009F4F68"/>
    <w:rsid w:val="009F5296"/>
    <w:rsid w:val="009F653C"/>
    <w:rsid w:val="009F74F9"/>
    <w:rsid w:val="00A00810"/>
    <w:rsid w:val="00A00C9B"/>
    <w:rsid w:val="00A00FE0"/>
    <w:rsid w:val="00A01AF1"/>
    <w:rsid w:val="00A03F61"/>
    <w:rsid w:val="00A044AB"/>
    <w:rsid w:val="00A046D7"/>
    <w:rsid w:val="00A106A9"/>
    <w:rsid w:val="00A10DE3"/>
    <w:rsid w:val="00A11395"/>
    <w:rsid w:val="00A11A31"/>
    <w:rsid w:val="00A12047"/>
    <w:rsid w:val="00A122D0"/>
    <w:rsid w:val="00A13E12"/>
    <w:rsid w:val="00A14926"/>
    <w:rsid w:val="00A14A3A"/>
    <w:rsid w:val="00A16465"/>
    <w:rsid w:val="00A2043A"/>
    <w:rsid w:val="00A206C0"/>
    <w:rsid w:val="00A207D0"/>
    <w:rsid w:val="00A21082"/>
    <w:rsid w:val="00A22EE3"/>
    <w:rsid w:val="00A23510"/>
    <w:rsid w:val="00A23A3E"/>
    <w:rsid w:val="00A24043"/>
    <w:rsid w:val="00A243D9"/>
    <w:rsid w:val="00A24AA5"/>
    <w:rsid w:val="00A27AEB"/>
    <w:rsid w:val="00A27F7B"/>
    <w:rsid w:val="00A30BC8"/>
    <w:rsid w:val="00A318E2"/>
    <w:rsid w:val="00A32E65"/>
    <w:rsid w:val="00A32F53"/>
    <w:rsid w:val="00A331DB"/>
    <w:rsid w:val="00A33471"/>
    <w:rsid w:val="00A3450E"/>
    <w:rsid w:val="00A34FCC"/>
    <w:rsid w:val="00A3614D"/>
    <w:rsid w:val="00A36DDA"/>
    <w:rsid w:val="00A37095"/>
    <w:rsid w:val="00A37DD9"/>
    <w:rsid w:val="00A37ED9"/>
    <w:rsid w:val="00A40937"/>
    <w:rsid w:val="00A446EB"/>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2EE7"/>
    <w:rsid w:val="00A63139"/>
    <w:rsid w:val="00A63403"/>
    <w:rsid w:val="00A64C30"/>
    <w:rsid w:val="00A654BF"/>
    <w:rsid w:val="00A65901"/>
    <w:rsid w:val="00A67415"/>
    <w:rsid w:val="00A67D86"/>
    <w:rsid w:val="00A71AB8"/>
    <w:rsid w:val="00A71C82"/>
    <w:rsid w:val="00A7472A"/>
    <w:rsid w:val="00A7489F"/>
    <w:rsid w:val="00A74B62"/>
    <w:rsid w:val="00A75724"/>
    <w:rsid w:val="00A764D6"/>
    <w:rsid w:val="00A76E4B"/>
    <w:rsid w:val="00A77100"/>
    <w:rsid w:val="00A830B0"/>
    <w:rsid w:val="00A830CB"/>
    <w:rsid w:val="00A84FF9"/>
    <w:rsid w:val="00A87794"/>
    <w:rsid w:val="00A87D8B"/>
    <w:rsid w:val="00A90210"/>
    <w:rsid w:val="00A912E2"/>
    <w:rsid w:val="00A92727"/>
    <w:rsid w:val="00A93999"/>
    <w:rsid w:val="00A94F2E"/>
    <w:rsid w:val="00A95677"/>
    <w:rsid w:val="00A96FF2"/>
    <w:rsid w:val="00A9759D"/>
    <w:rsid w:val="00A977A9"/>
    <w:rsid w:val="00A977C1"/>
    <w:rsid w:val="00A97B54"/>
    <w:rsid w:val="00AA0057"/>
    <w:rsid w:val="00AA01D6"/>
    <w:rsid w:val="00AA21D7"/>
    <w:rsid w:val="00AA250B"/>
    <w:rsid w:val="00AA3E55"/>
    <w:rsid w:val="00AA3FB5"/>
    <w:rsid w:val="00AA5279"/>
    <w:rsid w:val="00AA5E64"/>
    <w:rsid w:val="00AA70D8"/>
    <w:rsid w:val="00AB0775"/>
    <w:rsid w:val="00AB2729"/>
    <w:rsid w:val="00AB307C"/>
    <w:rsid w:val="00AB666C"/>
    <w:rsid w:val="00AB6885"/>
    <w:rsid w:val="00AB70FE"/>
    <w:rsid w:val="00AB7C15"/>
    <w:rsid w:val="00AC2146"/>
    <w:rsid w:val="00AC22CF"/>
    <w:rsid w:val="00AC2B42"/>
    <w:rsid w:val="00AC3074"/>
    <w:rsid w:val="00AC3CBD"/>
    <w:rsid w:val="00AC3E46"/>
    <w:rsid w:val="00AC567C"/>
    <w:rsid w:val="00AC5BF4"/>
    <w:rsid w:val="00AC67A7"/>
    <w:rsid w:val="00AC7122"/>
    <w:rsid w:val="00AC747C"/>
    <w:rsid w:val="00AC76D1"/>
    <w:rsid w:val="00AD2513"/>
    <w:rsid w:val="00AD2FC4"/>
    <w:rsid w:val="00AD342A"/>
    <w:rsid w:val="00AD3FDF"/>
    <w:rsid w:val="00AD4117"/>
    <w:rsid w:val="00AD4E25"/>
    <w:rsid w:val="00AD58C1"/>
    <w:rsid w:val="00AD592F"/>
    <w:rsid w:val="00AD64EB"/>
    <w:rsid w:val="00AD745E"/>
    <w:rsid w:val="00AE14F3"/>
    <w:rsid w:val="00AE1880"/>
    <w:rsid w:val="00AE1C10"/>
    <w:rsid w:val="00AE2BAE"/>
    <w:rsid w:val="00AE3712"/>
    <w:rsid w:val="00AE388E"/>
    <w:rsid w:val="00AE39E1"/>
    <w:rsid w:val="00AE4555"/>
    <w:rsid w:val="00AE4887"/>
    <w:rsid w:val="00AE5789"/>
    <w:rsid w:val="00AE583B"/>
    <w:rsid w:val="00AE5CD8"/>
    <w:rsid w:val="00AE6E4E"/>
    <w:rsid w:val="00AE76AF"/>
    <w:rsid w:val="00AF012A"/>
    <w:rsid w:val="00AF0438"/>
    <w:rsid w:val="00AF050B"/>
    <w:rsid w:val="00AF2637"/>
    <w:rsid w:val="00AF2700"/>
    <w:rsid w:val="00AF2AEC"/>
    <w:rsid w:val="00AF381E"/>
    <w:rsid w:val="00AF3FA4"/>
    <w:rsid w:val="00AF5172"/>
    <w:rsid w:val="00AF5225"/>
    <w:rsid w:val="00AF63D8"/>
    <w:rsid w:val="00AF7A49"/>
    <w:rsid w:val="00B00072"/>
    <w:rsid w:val="00B004EB"/>
    <w:rsid w:val="00B00557"/>
    <w:rsid w:val="00B00AA8"/>
    <w:rsid w:val="00B00C9E"/>
    <w:rsid w:val="00B00DB9"/>
    <w:rsid w:val="00B0155D"/>
    <w:rsid w:val="00B017CE"/>
    <w:rsid w:val="00B01C1A"/>
    <w:rsid w:val="00B02532"/>
    <w:rsid w:val="00B04CC3"/>
    <w:rsid w:val="00B07538"/>
    <w:rsid w:val="00B1016A"/>
    <w:rsid w:val="00B1065F"/>
    <w:rsid w:val="00B10814"/>
    <w:rsid w:val="00B11FA1"/>
    <w:rsid w:val="00B126F1"/>
    <w:rsid w:val="00B12B95"/>
    <w:rsid w:val="00B158D1"/>
    <w:rsid w:val="00B15AED"/>
    <w:rsid w:val="00B1657F"/>
    <w:rsid w:val="00B1683B"/>
    <w:rsid w:val="00B17463"/>
    <w:rsid w:val="00B20736"/>
    <w:rsid w:val="00B2124D"/>
    <w:rsid w:val="00B21356"/>
    <w:rsid w:val="00B214CB"/>
    <w:rsid w:val="00B26D75"/>
    <w:rsid w:val="00B26DA1"/>
    <w:rsid w:val="00B272AE"/>
    <w:rsid w:val="00B27B0F"/>
    <w:rsid w:val="00B30FD7"/>
    <w:rsid w:val="00B31A6B"/>
    <w:rsid w:val="00B31CE6"/>
    <w:rsid w:val="00B3367F"/>
    <w:rsid w:val="00B354DD"/>
    <w:rsid w:val="00B35FB0"/>
    <w:rsid w:val="00B3710F"/>
    <w:rsid w:val="00B41BE0"/>
    <w:rsid w:val="00B43086"/>
    <w:rsid w:val="00B46BD0"/>
    <w:rsid w:val="00B474FD"/>
    <w:rsid w:val="00B50008"/>
    <w:rsid w:val="00B50520"/>
    <w:rsid w:val="00B50DB3"/>
    <w:rsid w:val="00B52888"/>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9B6"/>
    <w:rsid w:val="00B714AD"/>
    <w:rsid w:val="00B71606"/>
    <w:rsid w:val="00B72207"/>
    <w:rsid w:val="00B74626"/>
    <w:rsid w:val="00B74BFA"/>
    <w:rsid w:val="00B76332"/>
    <w:rsid w:val="00B76586"/>
    <w:rsid w:val="00B80AD3"/>
    <w:rsid w:val="00B80C0C"/>
    <w:rsid w:val="00B81CFB"/>
    <w:rsid w:val="00B830E3"/>
    <w:rsid w:val="00B836EF"/>
    <w:rsid w:val="00B83901"/>
    <w:rsid w:val="00B83E88"/>
    <w:rsid w:val="00B8486D"/>
    <w:rsid w:val="00B8530D"/>
    <w:rsid w:val="00B866ED"/>
    <w:rsid w:val="00B867B4"/>
    <w:rsid w:val="00B87697"/>
    <w:rsid w:val="00B87A7A"/>
    <w:rsid w:val="00B87A9A"/>
    <w:rsid w:val="00B9095D"/>
    <w:rsid w:val="00B90ECD"/>
    <w:rsid w:val="00B91BE4"/>
    <w:rsid w:val="00B926C7"/>
    <w:rsid w:val="00B92901"/>
    <w:rsid w:val="00B92F13"/>
    <w:rsid w:val="00B93AFF"/>
    <w:rsid w:val="00B9502D"/>
    <w:rsid w:val="00B9687A"/>
    <w:rsid w:val="00B96F7B"/>
    <w:rsid w:val="00B978C7"/>
    <w:rsid w:val="00B97EFE"/>
    <w:rsid w:val="00BA0E7C"/>
    <w:rsid w:val="00BA225E"/>
    <w:rsid w:val="00BA31FE"/>
    <w:rsid w:val="00BA349C"/>
    <w:rsid w:val="00BA55F3"/>
    <w:rsid w:val="00BA75A2"/>
    <w:rsid w:val="00BA7902"/>
    <w:rsid w:val="00BA7D49"/>
    <w:rsid w:val="00BB08D4"/>
    <w:rsid w:val="00BB1CA8"/>
    <w:rsid w:val="00BB1D9E"/>
    <w:rsid w:val="00BB2EE8"/>
    <w:rsid w:val="00BB527F"/>
    <w:rsid w:val="00BB6408"/>
    <w:rsid w:val="00BB678B"/>
    <w:rsid w:val="00BB73EA"/>
    <w:rsid w:val="00BB7786"/>
    <w:rsid w:val="00BB7E5A"/>
    <w:rsid w:val="00BB7F77"/>
    <w:rsid w:val="00BC017C"/>
    <w:rsid w:val="00BC1E45"/>
    <w:rsid w:val="00BC29AB"/>
    <w:rsid w:val="00BC2B75"/>
    <w:rsid w:val="00BC386F"/>
    <w:rsid w:val="00BC3A00"/>
    <w:rsid w:val="00BC3D6B"/>
    <w:rsid w:val="00BC3ED9"/>
    <w:rsid w:val="00BC457F"/>
    <w:rsid w:val="00BC4C2A"/>
    <w:rsid w:val="00BC6D78"/>
    <w:rsid w:val="00BC6FB0"/>
    <w:rsid w:val="00BC7944"/>
    <w:rsid w:val="00BC7B1A"/>
    <w:rsid w:val="00BC7B90"/>
    <w:rsid w:val="00BD07C3"/>
    <w:rsid w:val="00BD0B08"/>
    <w:rsid w:val="00BD0D56"/>
    <w:rsid w:val="00BD2444"/>
    <w:rsid w:val="00BD247B"/>
    <w:rsid w:val="00BD3F4C"/>
    <w:rsid w:val="00BD4064"/>
    <w:rsid w:val="00BD422E"/>
    <w:rsid w:val="00BD44FE"/>
    <w:rsid w:val="00BD6E34"/>
    <w:rsid w:val="00BD6F9D"/>
    <w:rsid w:val="00BD743F"/>
    <w:rsid w:val="00BD7836"/>
    <w:rsid w:val="00BE0343"/>
    <w:rsid w:val="00BE1190"/>
    <w:rsid w:val="00BE1615"/>
    <w:rsid w:val="00BE1B88"/>
    <w:rsid w:val="00BE2D29"/>
    <w:rsid w:val="00BE661C"/>
    <w:rsid w:val="00BE6EE9"/>
    <w:rsid w:val="00BE7437"/>
    <w:rsid w:val="00BE7783"/>
    <w:rsid w:val="00BF08BB"/>
    <w:rsid w:val="00BF1B3F"/>
    <w:rsid w:val="00BF1E8E"/>
    <w:rsid w:val="00BF1F0E"/>
    <w:rsid w:val="00BF2F9D"/>
    <w:rsid w:val="00BF37A1"/>
    <w:rsid w:val="00BF3DED"/>
    <w:rsid w:val="00BF4165"/>
    <w:rsid w:val="00BF539D"/>
    <w:rsid w:val="00BF693D"/>
    <w:rsid w:val="00BF7036"/>
    <w:rsid w:val="00BF729D"/>
    <w:rsid w:val="00BF76DD"/>
    <w:rsid w:val="00BF7A5B"/>
    <w:rsid w:val="00BF7F4A"/>
    <w:rsid w:val="00C00CEF"/>
    <w:rsid w:val="00C02ABB"/>
    <w:rsid w:val="00C02ADD"/>
    <w:rsid w:val="00C03439"/>
    <w:rsid w:val="00C0509B"/>
    <w:rsid w:val="00C054AB"/>
    <w:rsid w:val="00C05799"/>
    <w:rsid w:val="00C06090"/>
    <w:rsid w:val="00C06B3F"/>
    <w:rsid w:val="00C07678"/>
    <w:rsid w:val="00C101B6"/>
    <w:rsid w:val="00C11AA5"/>
    <w:rsid w:val="00C11E57"/>
    <w:rsid w:val="00C12BC3"/>
    <w:rsid w:val="00C1486D"/>
    <w:rsid w:val="00C15291"/>
    <w:rsid w:val="00C155DC"/>
    <w:rsid w:val="00C162C2"/>
    <w:rsid w:val="00C16408"/>
    <w:rsid w:val="00C16E8C"/>
    <w:rsid w:val="00C17403"/>
    <w:rsid w:val="00C174B4"/>
    <w:rsid w:val="00C2044D"/>
    <w:rsid w:val="00C2170A"/>
    <w:rsid w:val="00C21D82"/>
    <w:rsid w:val="00C2282E"/>
    <w:rsid w:val="00C229B6"/>
    <w:rsid w:val="00C22B36"/>
    <w:rsid w:val="00C23CBF"/>
    <w:rsid w:val="00C24A1E"/>
    <w:rsid w:val="00C260E6"/>
    <w:rsid w:val="00C26746"/>
    <w:rsid w:val="00C26BCB"/>
    <w:rsid w:val="00C2754C"/>
    <w:rsid w:val="00C27848"/>
    <w:rsid w:val="00C3132C"/>
    <w:rsid w:val="00C314DA"/>
    <w:rsid w:val="00C35721"/>
    <w:rsid w:val="00C35E3F"/>
    <w:rsid w:val="00C360C9"/>
    <w:rsid w:val="00C371CC"/>
    <w:rsid w:val="00C375A0"/>
    <w:rsid w:val="00C377C5"/>
    <w:rsid w:val="00C40251"/>
    <w:rsid w:val="00C40F26"/>
    <w:rsid w:val="00C4233E"/>
    <w:rsid w:val="00C425BE"/>
    <w:rsid w:val="00C45F09"/>
    <w:rsid w:val="00C473FF"/>
    <w:rsid w:val="00C52184"/>
    <w:rsid w:val="00C52272"/>
    <w:rsid w:val="00C53205"/>
    <w:rsid w:val="00C53309"/>
    <w:rsid w:val="00C53A1C"/>
    <w:rsid w:val="00C553E1"/>
    <w:rsid w:val="00C5554A"/>
    <w:rsid w:val="00C56707"/>
    <w:rsid w:val="00C60ACE"/>
    <w:rsid w:val="00C61EE8"/>
    <w:rsid w:val="00C63BCD"/>
    <w:rsid w:val="00C64A33"/>
    <w:rsid w:val="00C67407"/>
    <w:rsid w:val="00C67765"/>
    <w:rsid w:val="00C702E1"/>
    <w:rsid w:val="00C71459"/>
    <w:rsid w:val="00C71C2B"/>
    <w:rsid w:val="00C725DA"/>
    <w:rsid w:val="00C73CEC"/>
    <w:rsid w:val="00C75BA8"/>
    <w:rsid w:val="00C77036"/>
    <w:rsid w:val="00C77615"/>
    <w:rsid w:val="00C77A13"/>
    <w:rsid w:val="00C8112E"/>
    <w:rsid w:val="00C81406"/>
    <w:rsid w:val="00C81D81"/>
    <w:rsid w:val="00C8262F"/>
    <w:rsid w:val="00C83F04"/>
    <w:rsid w:val="00C84EEA"/>
    <w:rsid w:val="00C85423"/>
    <w:rsid w:val="00C864D6"/>
    <w:rsid w:val="00C876F3"/>
    <w:rsid w:val="00C87C48"/>
    <w:rsid w:val="00C9031E"/>
    <w:rsid w:val="00C91B1E"/>
    <w:rsid w:val="00C91B36"/>
    <w:rsid w:val="00C92E65"/>
    <w:rsid w:val="00C92E6F"/>
    <w:rsid w:val="00C93199"/>
    <w:rsid w:val="00C938FC"/>
    <w:rsid w:val="00C940AE"/>
    <w:rsid w:val="00C95068"/>
    <w:rsid w:val="00C955C2"/>
    <w:rsid w:val="00C958E6"/>
    <w:rsid w:val="00C96497"/>
    <w:rsid w:val="00C9738D"/>
    <w:rsid w:val="00C97673"/>
    <w:rsid w:val="00CA04D8"/>
    <w:rsid w:val="00CA119E"/>
    <w:rsid w:val="00CA1700"/>
    <w:rsid w:val="00CA20F0"/>
    <w:rsid w:val="00CA2905"/>
    <w:rsid w:val="00CA2B32"/>
    <w:rsid w:val="00CA32DD"/>
    <w:rsid w:val="00CA3E27"/>
    <w:rsid w:val="00CA3F3B"/>
    <w:rsid w:val="00CA45EF"/>
    <w:rsid w:val="00CA4F55"/>
    <w:rsid w:val="00CA5026"/>
    <w:rsid w:val="00CA5AD0"/>
    <w:rsid w:val="00CA6653"/>
    <w:rsid w:val="00CA72A7"/>
    <w:rsid w:val="00CB05C3"/>
    <w:rsid w:val="00CB05F3"/>
    <w:rsid w:val="00CB05F8"/>
    <w:rsid w:val="00CB1084"/>
    <w:rsid w:val="00CB2DF1"/>
    <w:rsid w:val="00CB3131"/>
    <w:rsid w:val="00CB3A2C"/>
    <w:rsid w:val="00CB4E4B"/>
    <w:rsid w:val="00CB7BB5"/>
    <w:rsid w:val="00CC1205"/>
    <w:rsid w:val="00CC191A"/>
    <w:rsid w:val="00CC1D6A"/>
    <w:rsid w:val="00CC21B6"/>
    <w:rsid w:val="00CC2435"/>
    <w:rsid w:val="00CC2D96"/>
    <w:rsid w:val="00CC37C0"/>
    <w:rsid w:val="00CC543F"/>
    <w:rsid w:val="00CC54A9"/>
    <w:rsid w:val="00CC5F90"/>
    <w:rsid w:val="00CC6BAC"/>
    <w:rsid w:val="00CC71F7"/>
    <w:rsid w:val="00CC7B69"/>
    <w:rsid w:val="00CD0310"/>
    <w:rsid w:val="00CD127B"/>
    <w:rsid w:val="00CD1F8A"/>
    <w:rsid w:val="00CD2409"/>
    <w:rsid w:val="00CD3D81"/>
    <w:rsid w:val="00CD3FBF"/>
    <w:rsid w:val="00CD4761"/>
    <w:rsid w:val="00CD509B"/>
    <w:rsid w:val="00CD583E"/>
    <w:rsid w:val="00CD6747"/>
    <w:rsid w:val="00CD6D87"/>
    <w:rsid w:val="00CD75F0"/>
    <w:rsid w:val="00CE1D43"/>
    <w:rsid w:val="00CE3068"/>
    <w:rsid w:val="00CE3C31"/>
    <w:rsid w:val="00CE3EE4"/>
    <w:rsid w:val="00CE4941"/>
    <w:rsid w:val="00CE568A"/>
    <w:rsid w:val="00CE5E2B"/>
    <w:rsid w:val="00CE5F8D"/>
    <w:rsid w:val="00CE67C3"/>
    <w:rsid w:val="00CE7617"/>
    <w:rsid w:val="00CE78F5"/>
    <w:rsid w:val="00CE79AC"/>
    <w:rsid w:val="00CE7A9E"/>
    <w:rsid w:val="00CF1710"/>
    <w:rsid w:val="00CF4636"/>
    <w:rsid w:val="00CF532E"/>
    <w:rsid w:val="00CF5594"/>
    <w:rsid w:val="00CF6408"/>
    <w:rsid w:val="00CF6D50"/>
    <w:rsid w:val="00D00D96"/>
    <w:rsid w:val="00D0136E"/>
    <w:rsid w:val="00D02C57"/>
    <w:rsid w:val="00D037BC"/>
    <w:rsid w:val="00D04625"/>
    <w:rsid w:val="00D04E6C"/>
    <w:rsid w:val="00D05EA1"/>
    <w:rsid w:val="00D063DC"/>
    <w:rsid w:val="00D06D36"/>
    <w:rsid w:val="00D0707A"/>
    <w:rsid w:val="00D10F58"/>
    <w:rsid w:val="00D1166B"/>
    <w:rsid w:val="00D11977"/>
    <w:rsid w:val="00D12C41"/>
    <w:rsid w:val="00D13229"/>
    <w:rsid w:val="00D13390"/>
    <w:rsid w:val="00D1340E"/>
    <w:rsid w:val="00D13AE3"/>
    <w:rsid w:val="00D13FBB"/>
    <w:rsid w:val="00D164F2"/>
    <w:rsid w:val="00D16824"/>
    <w:rsid w:val="00D16964"/>
    <w:rsid w:val="00D16B80"/>
    <w:rsid w:val="00D17928"/>
    <w:rsid w:val="00D20807"/>
    <w:rsid w:val="00D20A8E"/>
    <w:rsid w:val="00D217B7"/>
    <w:rsid w:val="00D21E76"/>
    <w:rsid w:val="00D233B2"/>
    <w:rsid w:val="00D2390A"/>
    <w:rsid w:val="00D244E5"/>
    <w:rsid w:val="00D26DCC"/>
    <w:rsid w:val="00D27784"/>
    <w:rsid w:val="00D27BC4"/>
    <w:rsid w:val="00D30655"/>
    <w:rsid w:val="00D3093B"/>
    <w:rsid w:val="00D30DA8"/>
    <w:rsid w:val="00D30DBB"/>
    <w:rsid w:val="00D313EC"/>
    <w:rsid w:val="00D31989"/>
    <w:rsid w:val="00D31AC1"/>
    <w:rsid w:val="00D31C39"/>
    <w:rsid w:val="00D32855"/>
    <w:rsid w:val="00D32B46"/>
    <w:rsid w:val="00D3383A"/>
    <w:rsid w:val="00D33B43"/>
    <w:rsid w:val="00D33FD8"/>
    <w:rsid w:val="00D34458"/>
    <w:rsid w:val="00D3549B"/>
    <w:rsid w:val="00D35DD1"/>
    <w:rsid w:val="00D363BB"/>
    <w:rsid w:val="00D36FF3"/>
    <w:rsid w:val="00D37005"/>
    <w:rsid w:val="00D378D5"/>
    <w:rsid w:val="00D43EE0"/>
    <w:rsid w:val="00D45009"/>
    <w:rsid w:val="00D46BC8"/>
    <w:rsid w:val="00D47EFE"/>
    <w:rsid w:val="00D50F4C"/>
    <w:rsid w:val="00D53940"/>
    <w:rsid w:val="00D53D5A"/>
    <w:rsid w:val="00D54861"/>
    <w:rsid w:val="00D54AAE"/>
    <w:rsid w:val="00D54FD5"/>
    <w:rsid w:val="00D55640"/>
    <w:rsid w:val="00D56452"/>
    <w:rsid w:val="00D567D6"/>
    <w:rsid w:val="00D57956"/>
    <w:rsid w:val="00D57B0B"/>
    <w:rsid w:val="00D57D77"/>
    <w:rsid w:val="00D60E0F"/>
    <w:rsid w:val="00D60FF5"/>
    <w:rsid w:val="00D610F7"/>
    <w:rsid w:val="00D61189"/>
    <w:rsid w:val="00D614C2"/>
    <w:rsid w:val="00D61B36"/>
    <w:rsid w:val="00D62AA0"/>
    <w:rsid w:val="00D645D7"/>
    <w:rsid w:val="00D66F56"/>
    <w:rsid w:val="00D7078B"/>
    <w:rsid w:val="00D71CAF"/>
    <w:rsid w:val="00D72A83"/>
    <w:rsid w:val="00D73555"/>
    <w:rsid w:val="00D74007"/>
    <w:rsid w:val="00D772AF"/>
    <w:rsid w:val="00D81FD5"/>
    <w:rsid w:val="00D827A1"/>
    <w:rsid w:val="00D83660"/>
    <w:rsid w:val="00D83AB1"/>
    <w:rsid w:val="00D86B50"/>
    <w:rsid w:val="00D87450"/>
    <w:rsid w:val="00D92BD5"/>
    <w:rsid w:val="00D9353C"/>
    <w:rsid w:val="00D93867"/>
    <w:rsid w:val="00D93FB1"/>
    <w:rsid w:val="00D940A7"/>
    <w:rsid w:val="00D9436D"/>
    <w:rsid w:val="00D946CD"/>
    <w:rsid w:val="00D94C9C"/>
    <w:rsid w:val="00D94EBE"/>
    <w:rsid w:val="00D95957"/>
    <w:rsid w:val="00D96B05"/>
    <w:rsid w:val="00D96D22"/>
    <w:rsid w:val="00D96E36"/>
    <w:rsid w:val="00D9771E"/>
    <w:rsid w:val="00D97D66"/>
    <w:rsid w:val="00D97FBA"/>
    <w:rsid w:val="00DA209B"/>
    <w:rsid w:val="00DA3010"/>
    <w:rsid w:val="00DA3483"/>
    <w:rsid w:val="00DA359F"/>
    <w:rsid w:val="00DA4FC7"/>
    <w:rsid w:val="00DA53DC"/>
    <w:rsid w:val="00DA5793"/>
    <w:rsid w:val="00DA5F63"/>
    <w:rsid w:val="00DA62FE"/>
    <w:rsid w:val="00DA6A0A"/>
    <w:rsid w:val="00DA79BE"/>
    <w:rsid w:val="00DB0842"/>
    <w:rsid w:val="00DB1182"/>
    <w:rsid w:val="00DB3AEB"/>
    <w:rsid w:val="00DB4AB8"/>
    <w:rsid w:val="00DB538C"/>
    <w:rsid w:val="00DB53A2"/>
    <w:rsid w:val="00DB64B6"/>
    <w:rsid w:val="00DB6A91"/>
    <w:rsid w:val="00DB6DF4"/>
    <w:rsid w:val="00DB77CC"/>
    <w:rsid w:val="00DB79CD"/>
    <w:rsid w:val="00DC0422"/>
    <w:rsid w:val="00DC1118"/>
    <w:rsid w:val="00DC15F0"/>
    <w:rsid w:val="00DC219F"/>
    <w:rsid w:val="00DC2F5B"/>
    <w:rsid w:val="00DC38F5"/>
    <w:rsid w:val="00DC5264"/>
    <w:rsid w:val="00DC6618"/>
    <w:rsid w:val="00DC686C"/>
    <w:rsid w:val="00DC7369"/>
    <w:rsid w:val="00DD03ED"/>
    <w:rsid w:val="00DD0B34"/>
    <w:rsid w:val="00DD150C"/>
    <w:rsid w:val="00DD1D16"/>
    <w:rsid w:val="00DD37EE"/>
    <w:rsid w:val="00DD3E14"/>
    <w:rsid w:val="00DD3ECF"/>
    <w:rsid w:val="00DD4E02"/>
    <w:rsid w:val="00DD5068"/>
    <w:rsid w:val="00DD5092"/>
    <w:rsid w:val="00DD5D57"/>
    <w:rsid w:val="00DD5E66"/>
    <w:rsid w:val="00DD5EE4"/>
    <w:rsid w:val="00DD7BF9"/>
    <w:rsid w:val="00DE0CA9"/>
    <w:rsid w:val="00DE0CD6"/>
    <w:rsid w:val="00DE2A12"/>
    <w:rsid w:val="00DE2D95"/>
    <w:rsid w:val="00DE30BB"/>
    <w:rsid w:val="00DE36D4"/>
    <w:rsid w:val="00DE3FC1"/>
    <w:rsid w:val="00DE5849"/>
    <w:rsid w:val="00DE5E75"/>
    <w:rsid w:val="00DE606A"/>
    <w:rsid w:val="00DE6A91"/>
    <w:rsid w:val="00DE6D91"/>
    <w:rsid w:val="00DF0AAD"/>
    <w:rsid w:val="00DF0F9D"/>
    <w:rsid w:val="00DF16CF"/>
    <w:rsid w:val="00DF1F34"/>
    <w:rsid w:val="00DF26B7"/>
    <w:rsid w:val="00DF3508"/>
    <w:rsid w:val="00DF4BB5"/>
    <w:rsid w:val="00DF65F1"/>
    <w:rsid w:val="00DF6D4C"/>
    <w:rsid w:val="00DF6E11"/>
    <w:rsid w:val="00DF7448"/>
    <w:rsid w:val="00DF78E1"/>
    <w:rsid w:val="00E0001A"/>
    <w:rsid w:val="00E00551"/>
    <w:rsid w:val="00E00627"/>
    <w:rsid w:val="00E00B63"/>
    <w:rsid w:val="00E02BD2"/>
    <w:rsid w:val="00E043BE"/>
    <w:rsid w:val="00E05A04"/>
    <w:rsid w:val="00E06216"/>
    <w:rsid w:val="00E064D0"/>
    <w:rsid w:val="00E10224"/>
    <w:rsid w:val="00E10505"/>
    <w:rsid w:val="00E114F5"/>
    <w:rsid w:val="00E11E64"/>
    <w:rsid w:val="00E12CCE"/>
    <w:rsid w:val="00E13D80"/>
    <w:rsid w:val="00E142A3"/>
    <w:rsid w:val="00E142F8"/>
    <w:rsid w:val="00E154FC"/>
    <w:rsid w:val="00E162F5"/>
    <w:rsid w:val="00E16A5B"/>
    <w:rsid w:val="00E17EF2"/>
    <w:rsid w:val="00E17F66"/>
    <w:rsid w:val="00E20544"/>
    <w:rsid w:val="00E20BF1"/>
    <w:rsid w:val="00E237E6"/>
    <w:rsid w:val="00E25061"/>
    <w:rsid w:val="00E257AC"/>
    <w:rsid w:val="00E26AE3"/>
    <w:rsid w:val="00E27D1C"/>
    <w:rsid w:val="00E307A8"/>
    <w:rsid w:val="00E30CBC"/>
    <w:rsid w:val="00E312FE"/>
    <w:rsid w:val="00E31D72"/>
    <w:rsid w:val="00E32598"/>
    <w:rsid w:val="00E3272A"/>
    <w:rsid w:val="00E33905"/>
    <w:rsid w:val="00E36971"/>
    <w:rsid w:val="00E3722F"/>
    <w:rsid w:val="00E40B7B"/>
    <w:rsid w:val="00E40BD7"/>
    <w:rsid w:val="00E41221"/>
    <w:rsid w:val="00E41A89"/>
    <w:rsid w:val="00E420AB"/>
    <w:rsid w:val="00E42198"/>
    <w:rsid w:val="00E42211"/>
    <w:rsid w:val="00E4240D"/>
    <w:rsid w:val="00E429D4"/>
    <w:rsid w:val="00E42B62"/>
    <w:rsid w:val="00E42E76"/>
    <w:rsid w:val="00E43DE6"/>
    <w:rsid w:val="00E45171"/>
    <w:rsid w:val="00E45D19"/>
    <w:rsid w:val="00E45E93"/>
    <w:rsid w:val="00E46008"/>
    <w:rsid w:val="00E46600"/>
    <w:rsid w:val="00E46862"/>
    <w:rsid w:val="00E46E0F"/>
    <w:rsid w:val="00E47F2E"/>
    <w:rsid w:val="00E5069C"/>
    <w:rsid w:val="00E50F06"/>
    <w:rsid w:val="00E51735"/>
    <w:rsid w:val="00E519DD"/>
    <w:rsid w:val="00E5241B"/>
    <w:rsid w:val="00E5243E"/>
    <w:rsid w:val="00E52588"/>
    <w:rsid w:val="00E529FD"/>
    <w:rsid w:val="00E52F2A"/>
    <w:rsid w:val="00E5516E"/>
    <w:rsid w:val="00E55CB6"/>
    <w:rsid w:val="00E56F1A"/>
    <w:rsid w:val="00E577C1"/>
    <w:rsid w:val="00E607FD"/>
    <w:rsid w:val="00E610C4"/>
    <w:rsid w:val="00E62A0C"/>
    <w:rsid w:val="00E62D27"/>
    <w:rsid w:val="00E63450"/>
    <w:rsid w:val="00E64037"/>
    <w:rsid w:val="00E654A9"/>
    <w:rsid w:val="00E66031"/>
    <w:rsid w:val="00E67742"/>
    <w:rsid w:val="00E700B3"/>
    <w:rsid w:val="00E702C0"/>
    <w:rsid w:val="00E70302"/>
    <w:rsid w:val="00E703C5"/>
    <w:rsid w:val="00E70B3C"/>
    <w:rsid w:val="00E70C31"/>
    <w:rsid w:val="00E738FE"/>
    <w:rsid w:val="00E73CA7"/>
    <w:rsid w:val="00E740B7"/>
    <w:rsid w:val="00E742B8"/>
    <w:rsid w:val="00E74B45"/>
    <w:rsid w:val="00E74EDC"/>
    <w:rsid w:val="00E755C6"/>
    <w:rsid w:val="00E7567E"/>
    <w:rsid w:val="00E7717B"/>
    <w:rsid w:val="00E7760F"/>
    <w:rsid w:val="00E804D6"/>
    <w:rsid w:val="00E8093F"/>
    <w:rsid w:val="00E81E7A"/>
    <w:rsid w:val="00E8203E"/>
    <w:rsid w:val="00E8219D"/>
    <w:rsid w:val="00E83414"/>
    <w:rsid w:val="00E84894"/>
    <w:rsid w:val="00E85402"/>
    <w:rsid w:val="00E85619"/>
    <w:rsid w:val="00E85D56"/>
    <w:rsid w:val="00E860D2"/>
    <w:rsid w:val="00E86E47"/>
    <w:rsid w:val="00E87016"/>
    <w:rsid w:val="00E8794A"/>
    <w:rsid w:val="00E936F8"/>
    <w:rsid w:val="00E93ADA"/>
    <w:rsid w:val="00E94099"/>
    <w:rsid w:val="00E948E7"/>
    <w:rsid w:val="00E961A0"/>
    <w:rsid w:val="00E96972"/>
    <w:rsid w:val="00E971FB"/>
    <w:rsid w:val="00EA05C8"/>
    <w:rsid w:val="00EA140B"/>
    <w:rsid w:val="00EA2329"/>
    <w:rsid w:val="00EA289A"/>
    <w:rsid w:val="00EA2D08"/>
    <w:rsid w:val="00EA35EF"/>
    <w:rsid w:val="00EA42A1"/>
    <w:rsid w:val="00EA46FA"/>
    <w:rsid w:val="00EA51B5"/>
    <w:rsid w:val="00EA58D6"/>
    <w:rsid w:val="00EA60B7"/>
    <w:rsid w:val="00EA6575"/>
    <w:rsid w:val="00EA7CB2"/>
    <w:rsid w:val="00EA7FD6"/>
    <w:rsid w:val="00EB0156"/>
    <w:rsid w:val="00EB1296"/>
    <w:rsid w:val="00EB1DA8"/>
    <w:rsid w:val="00EB20C2"/>
    <w:rsid w:val="00EB20E1"/>
    <w:rsid w:val="00EB2D00"/>
    <w:rsid w:val="00EB2EC0"/>
    <w:rsid w:val="00EB4D91"/>
    <w:rsid w:val="00EB7B00"/>
    <w:rsid w:val="00EC01C1"/>
    <w:rsid w:val="00EC0DD1"/>
    <w:rsid w:val="00EC129E"/>
    <w:rsid w:val="00EC1671"/>
    <w:rsid w:val="00EC23CE"/>
    <w:rsid w:val="00EC36CF"/>
    <w:rsid w:val="00EC389E"/>
    <w:rsid w:val="00EC3BB0"/>
    <w:rsid w:val="00EC3C4F"/>
    <w:rsid w:val="00EC4A97"/>
    <w:rsid w:val="00EC4BF5"/>
    <w:rsid w:val="00EC516D"/>
    <w:rsid w:val="00EC546A"/>
    <w:rsid w:val="00EC5C38"/>
    <w:rsid w:val="00EC5D89"/>
    <w:rsid w:val="00EC669F"/>
    <w:rsid w:val="00EC7AE6"/>
    <w:rsid w:val="00ED1502"/>
    <w:rsid w:val="00ED19FE"/>
    <w:rsid w:val="00ED1F26"/>
    <w:rsid w:val="00ED2B34"/>
    <w:rsid w:val="00ED376E"/>
    <w:rsid w:val="00ED5758"/>
    <w:rsid w:val="00ED5AC2"/>
    <w:rsid w:val="00ED5BBE"/>
    <w:rsid w:val="00ED6FB8"/>
    <w:rsid w:val="00ED73BE"/>
    <w:rsid w:val="00EE081E"/>
    <w:rsid w:val="00EE0D80"/>
    <w:rsid w:val="00EE147C"/>
    <w:rsid w:val="00EE188D"/>
    <w:rsid w:val="00EE3BCD"/>
    <w:rsid w:val="00EE40C0"/>
    <w:rsid w:val="00EE575E"/>
    <w:rsid w:val="00EE5D3D"/>
    <w:rsid w:val="00EE6549"/>
    <w:rsid w:val="00EE6EC4"/>
    <w:rsid w:val="00EE73FF"/>
    <w:rsid w:val="00EF0868"/>
    <w:rsid w:val="00EF0D53"/>
    <w:rsid w:val="00EF22DB"/>
    <w:rsid w:val="00EF263A"/>
    <w:rsid w:val="00EF2D92"/>
    <w:rsid w:val="00EF3F70"/>
    <w:rsid w:val="00EF43BF"/>
    <w:rsid w:val="00EF4533"/>
    <w:rsid w:val="00EF480F"/>
    <w:rsid w:val="00EF626D"/>
    <w:rsid w:val="00EF6395"/>
    <w:rsid w:val="00EF65E8"/>
    <w:rsid w:val="00EF66BD"/>
    <w:rsid w:val="00EF6AF9"/>
    <w:rsid w:val="00EF7B56"/>
    <w:rsid w:val="00F0058B"/>
    <w:rsid w:val="00F007CA"/>
    <w:rsid w:val="00F01051"/>
    <w:rsid w:val="00F0122E"/>
    <w:rsid w:val="00F0133E"/>
    <w:rsid w:val="00F01C54"/>
    <w:rsid w:val="00F01CCD"/>
    <w:rsid w:val="00F01D52"/>
    <w:rsid w:val="00F0511F"/>
    <w:rsid w:val="00F058ED"/>
    <w:rsid w:val="00F062D1"/>
    <w:rsid w:val="00F06A23"/>
    <w:rsid w:val="00F074D4"/>
    <w:rsid w:val="00F07EE3"/>
    <w:rsid w:val="00F10ED7"/>
    <w:rsid w:val="00F114B7"/>
    <w:rsid w:val="00F12289"/>
    <w:rsid w:val="00F12394"/>
    <w:rsid w:val="00F126CC"/>
    <w:rsid w:val="00F12BA9"/>
    <w:rsid w:val="00F1372B"/>
    <w:rsid w:val="00F13A4E"/>
    <w:rsid w:val="00F13DDB"/>
    <w:rsid w:val="00F1511D"/>
    <w:rsid w:val="00F15394"/>
    <w:rsid w:val="00F154C8"/>
    <w:rsid w:val="00F16353"/>
    <w:rsid w:val="00F1737F"/>
    <w:rsid w:val="00F17B1D"/>
    <w:rsid w:val="00F20582"/>
    <w:rsid w:val="00F20E88"/>
    <w:rsid w:val="00F216B1"/>
    <w:rsid w:val="00F218E6"/>
    <w:rsid w:val="00F22B5B"/>
    <w:rsid w:val="00F23125"/>
    <w:rsid w:val="00F232E1"/>
    <w:rsid w:val="00F23327"/>
    <w:rsid w:val="00F23E28"/>
    <w:rsid w:val="00F24AE9"/>
    <w:rsid w:val="00F25B5B"/>
    <w:rsid w:val="00F25F7C"/>
    <w:rsid w:val="00F267EC"/>
    <w:rsid w:val="00F26D72"/>
    <w:rsid w:val="00F27B9F"/>
    <w:rsid w:val="00F27DC5"/>
    <w:rsid w:val="00F30D61"/>
    <w:rsid w:val="00F310CE"/>
    <w:rsid w:val="00F3180C"/>
    <w:rsid w:val="00F31A71"/>
    <w:rsid w:val="00F32395"/>
    <w:rsid w:val="00F33AED"/>
    <w:rsid w:val="00F34385"/>
    <w:rsid w:val="00F344E3"/>
    <w:rsid w:val="00F350CE"/>
    <w:rsid w:val="00F358BE"/>
    <w:rsid w:val="00F35D44"/>
    <w:rsid w:val="00F36656"/>
    <w:rsid w:val="00F36E22"/>
    <w:rsid w:val="00F4234F"/>
    <w:rsid w:val="00F443C6"/>
    <w:rsid w:val="00F4456B"/>
    <w:rsid w:val="00F44B3F"/>
    <w:rsid w:val="00F45960"/>
    <w:rsid w:val="00F45A4E"/>
    <w:rsid w:val="00F45B52"/>
    <w:rsid w:val="00F46AF4"/>
    <w:rsid w:val="00F46E1A"/>
    <w:rsid w:val="00F505F1"/>
    <w:rsid w:val="00F51134"/>
    <w:rsid w:val="00F52553"/>
    <w:rsid w:val="00F52FC2"/>
    <w:rsid w:val="00F535B6"/>
    <w:rsid w:val="00F5434D"/>
    <w:rsid w:val="00F554BC"/>
    <w:rsid w:val="00F55922"/>
    <w:rsid w:val="00F5650D"/>
    <w:rsid w:val="00F56830"/>
    <w:rsid w:val="00F5773A"/>
    <w:rsid w:val="00F60090"/>
    <w:rsid w:val="00F60BE0"/>
    <w:rsid w:val="00F60D42"/>
    <w:rsid w:val="00F60F6A"/>
    <w:rsid w:val="00F622A3"/>
    <w:rsid w:val="00F62C1C"/>
    <w:rsid w:val="00F6340B"/>
    <w:rsid w:val="00F634A0"/>
    <w:rsid w:val="00F65706"/>
    <w:rsid w:val="00F65F95"/>
    <w:rsid w:val="00F67F91"/>
    <w:rsid w:val="00F721DB"/>
    <w:rsid w:val="00F72590"/>
    <w:rsid w:val="00F72704"/>
    <w:rsid w:val="00F72CDF"/>
    <w:rsid w:val="00F73648"/>
    <w:rsid w:val="00F73B69"/>
    <w:rsid w:val="00F749F9"/>
    <w:rsid w:val="00F774C1"/>
    <w:rsid w:val="00F82C1C"/>
    <w:rsid w:val="00F832CE"/>
    <w:rsid w:val="00F83521"/>
    <w:rsid w:val="00F838E6"/>
    <w:rsid w:val="00F8393B"/>
    <w:rsid w:val="00F8523B"/>
    <w:rsid w:val="00F855A7"/>
    <w:rsid w:val="00F85CA5"/>
    <w:rsid w:val="00F860D4"/>
    <w:rsid w:val="00F86C73"/>
    <w:rsid w:val="00F876DF"/>
    <w:rsid w:val="00F9036E"/>
    <w:rsid w:val="00F9217A"/>
    <w:rsid w:val="00F92900"/>
    <w:rsid w:val="00F934A0"/>
    <w:rsid w:val="00F949E0"/>
    <w:rsid w:val="00F95360"/>
    <w:rsid w:val="00F95A00"/>
    <w:rsid w:val="00F95EFD"/>
    <w:rsid w:val="00F96168"/>
    <w:rsid w:val="00F96827"/>
    <w:rsid w:val="00F96A6E"/>
    <w:rsid w:val="00F96FC9"/>
    <w:rsid w:val="00F97371"/>
    <w:rsid w:val="00FA08CA"/>
    <w:rsid w:val="00FA0C63"/>
    <w:rsid w:val="00FA2338"/>
    <w:rsid w:val="00FA309E"/>
    <w:rsid w:val="00FA3E5A"/>
    <w:rsid w:val="00FA4204"/>
    <w:rsid w:val="00FA4FA0"/>
    <w:rsid w:val="00FA5953"/>
    <w:rsid w:val="00FA6BD5"/>
    <w:rsid w:val="00FA6EF9"/>
    <w:rsid w:val="00FA77AC"/>
    <w:rsid w:val="00FB1071"/>
    <w:rsid w:val="00FB26D7"/>
    <w:rsid w:val="00FB3597"/>
    <w:rsid w:val="00FB3637"/>
    <w:rsid w:val="00FB3652"/>
    <w:rsid w:val="00FB3EF5"/>
    <w:rsid w:val="00FB4CB3"/>
    <w:rsid w:val="00FB5F21"/>
    <w:rsid w:val="00FB6A62"/>
    <w:rsid w:val="00FB7708"/>
    <w:rsid w:val="00FC2899"/>
    <w:rsid w:val="00FC3AA0"/>
    <w:rsid w:val="00FC4A9F"/>
    <w:rsid w:val="00FC548C"/>
    <w:rsid w:val="00FC5B56"/>
    <w:rsid w:val="00FC6878"/>
    <w:rsid w:val="00FC7164"/>
    <w:rsid w:val="00FC7847"/>
    <w:rsid w:val="00FC7F49"/>
    <w:rsid w:val="00FD041A"/>
    <w:rsid w:val="00FD06B7"/>
    <w:rsid w:val="00FD0DD9"/>
    <w:rsid w:val="00FD1424"/>
    <w:rsid w:val="00FD1EAF"/>
    <w:rsid w:val="00FD21C5"/>
    <w:rsid w:val="00FD2F1D"/>
    <w:rsid w:val="00FD3EB0"/>
    <w:rsid w:val="00FD481B"/>
    <w:rsid w:val="00FD54D8"/>
    <w:rsid w:val="00FD7C23"/>
    <w:rsid w:val="00FE0BC6"/>
    <w:rsid w:val="00FE0CB2"/>
    <w:rsid w:val="00FE106C"/>
    <w:rsid w:val="00FE2572"/>
    <w:rsid w:val="00FE3A6B"/>
    <w:rsid w:val="00FE3F27"/>
    <w:rsid w:val="00FE4F44"/>
    <w:rsid w:val="00FE61F7"/>
    <w:rsid w:val="00FE6CB2"/>
    <w:rsid w:val="00FE6EE0"/>
    <w:rsid w:val="00FE6FDA"/>
    <w:rsid w:val="00FE7D7E"/>
    <w:rsid w:val="00FF3178"/>
    <w:rsid w:val="00FF47EB"/>
    <w:rsid w:val="00FF5615"/>
    <w:rsid w:val="00FF5E48"/>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866E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974AD1"/>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804D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next w:val="Reatabula"/>
    <w:uiPriority w:val="39"/>
    <w:rsid w:val="0010335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31277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1">
    <w:name w:val="Režģa tabula1131"/>
    <w:basedOn w:val="Parastatabula"/>
    <w:next w:val="Reatabula"/>
    <w:uiPriority w:val="59"/>
    <w:rsid w:val="00471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1">
    <w:name w:val="Režģa tabula4911"/>
    <w:basedOn w:val="Parastatabula"/>
    <w:next w:val="Reatabula"/>
    <w:uiPriority w:val="39"/>
    <w:rsid w:val="008B5D0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2">
    <w:name w:val="Režģa tabula1132"/>
    <w:basedOn w:val="Parastatabula"/>
    <w:next w:val="Reatabula"/>
    <w:uiPriority w:val="59"/>
    <w:rsid w:val="009F45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06359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EA05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055C61"/>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2A618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94CB5"/>
    <w:rPr>
      <w:color w:val="605E5C"/>
      <w:shd w:val="clear" w:color="auto" w:fill="E1DFDD"/>
    </w:rPr>
  </w:style>
  <w:style w:type="table" w:customStyle="1" w:styleId="Reatabula496">
    <w:name w:val="Režģa tabula496"/>
    <w:basedOn w:val="Parastatabula"/>
    <w:next w:val="Reatabula"/>
    <w:uiPriority w:val="39"/>
    <w:rsid w:val="008D003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935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9A09E-F1BD-43FA-854D-C8DB62F2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12621</TotalTime>
  <Pages>41</Pages>
  <Words>89556</Words>
  <Characters>51047</Characters>
  <Application>Microsoft Office Word</Application>
  <DocSecurity>0</DocSecurity>
  <Lines>425</Lines>
  <Paragraphs>280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140323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1958</cp:revision>
  <cp:lastPrinted>2025-05-19T08:19:00Z</cp:lastPrinted>
  <dcterms:created xsi:type="dcterms:W3CDTF">2022-01-26T11:57:00Z</dcterms:created>
  <dcterms:modified xsi:type="dcterms:W3CDTF">2025-05-20T08:56:00Z</dcterms:modified>
</cp:coreProperties>
</file>