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B3E9" w14:textId="4D507A3E" w:rsidR="009B2C5B" w:rsidRPr="009B2C5B" w:rsidRDefault="002F4C76" w:rsidP="009B2C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9B2C5B" w:rsidRPr="009B2C5B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</w:p>
    <w:p w14:paraId="4ACDBAED" w14:textId="77777777" w:rsidR="009B2C5B" w:rsidRPr="009B2C5B" w:rsidRDefault="009B2C5B" w:rsidP="009B2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C5B">
        <w:rPr>
          <w:rFonts w:ascii="Times New Roman" w:eastAsia="Times New Roman" w:hAnsi="Times New Roman" w:cs="Times New Roman"/>
          <w:sz w:val="24"/>
          <w:szCs w:val="24"/>
        </w:rPr>
        <w:t>Limbažu novada domes</w:t>
      </w:r>
    </w:p>
    <w:p w14:paraId="417DD836" w14:textId="49657931" w:rsidR="009B2C5B" w:rsidRDefault="009B2C5B" w:rsidP="001918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267D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F4C76" w:rsidRPr="006267D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67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1DA2" w:rsidRPr="006267DD">
        <w:rPr>
          <w:rFonts w:ascii="Times New Roman" w:eastAsia="Times New Roman" w:hAnsi="Times New Roman" w:cs="Times New Roman"/>
          <w:sz w:val="24"/>
          <w:szCs w:val="24"/>
        </w:rPr>
        <w:t>0</w:t>
      </w:r>
      <w:r w:rsidR="002F4C76" w:rsidRPr="006267D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267D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A1DA2" w:rsidRPr="006267D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B2C5B">
        <w:rPr>
          <w:rFonts w:ascii="Times New Roman" w:eastAsia="Times New Roman" w:hAnsi="Times New Roman" w:cs="Times New Roman"/>
          <w:sz w:val="24"/>
          <w:szCs w:val="24"/>
        </w:rPr>
        <w:t xml:space="preserve">. sēdes lēmumam </w:t>
      </w:r>
    </w:p>
    <w:p w14:paraId="34F9A2A2" w14:textId="54D9DABE" w:rsidR="001C39D4" w:rsidRPr="000A1DA2" w:rsidRDefault="001C39D4" w:rsidP="001C39D4">
      <w:pPr>
        <w:pStyle w:val="Bezatstarpm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A1DA2">
        <w:rPr>
          <w:rFonts w:ascii="Times New Roman" w:eastAsia="Calibri" w:hAnsi="Times New Roman" w:cs="Times New Roman"/>
          <w:bCs/>
          <w:sz w:val="24"/>
          <w:szCs w:val="24"/>
        </w:rPr>
        <w:t xml:space="preserve">Zemes vienības </w:t>
      </w:r>
      <w:r w:rsidR="000A1DA2" w:rsidRPr="000A1DA2">
        <w:rPr>
          <w:rFonts w:ascii="Times New Roman" w:hAnsi="Times New Roman" w:cs="Times New Roman"/>
          <w:bCs/>
          <w:sz w:val="24"/>
          <w:szCs w:val="24"/>
        </w:rPr>
        <w:t xml:space="preserve">Meža ielā 33, Salacgrīvā, </w:t>
      </w:r>
      <w:r w:rsidR="00A44D10" w:rsidRPr="000A1DA2">
        <w:rPr>
          <w:rFonts w:ascii="Times New Roman" w:eastAsia="Calibri" w:hAnsi="Times New Roman" w:cs="Times New Roman"/>
          <w:bCs/>
          <w:sz w:val="24"/>
          <w:szCs w:val="24"/>
        </w:rPr>
        <w:t xml:space="preserve">Limbažu novadā </w:t>
      </w:r>
    </w:p>
    <w:p w14:paraId="34F9A2A3" w14:textId="269C8018" w:rsidR="001C39D4" w:rsidRDefault="001C39D4" w:rsidP="001C39D4">
      <w:pPr>
        <w:pStyle w:val="Bezatstarpm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A1DA2">
        <w:rPr>
          <w:rFonts w:ascii="Times New Roman" w:eastAsia="Calibri" w:hAnsi="Times New Roman" w:cs="Times New Roman"/>
          <w:bCs/>
          <w:sz w:val="24"/>
          <w:szCs w:val="24"/>
        </w:rPr>
        <w:t xml:space="preserve">ar kadastra apzīmējumu </w:t>
      </w:r>
      <w:r w:rsidR="000A1DA2" w:rsidRPr="000A1DA2">
        <w:rPr>
          <w:rFonts w:ascii="Times New Roman" w:eastAsia="Calibri" w:hAnsi="Times New Roman" w:cs="Times New Roman"/>
          <w:bCs/>
          <w:sz w:val="24"/>
          <w:szCs w:val="24"/>
        </w:rPr>
        <w:t>6615 006 0178</w:t>
      </w:r>
      <w:r w:rsidR="009A6E7F">
        <w:rPr>
          <w:rFonts w:ascii="Times New Roman" w:eastAsia="Calibri" w:hAnsi="Times New Roman" w:cs="Times New Roman"/>
          <w:bCs/>
          <w:sz w:val="24"/>
          <w:szCs w:val="24"/>
        </w:rPr>
        <w:t>, shēma</w:t>
      </w:r>
    </w:p>
    <w:p w14:paraId="34F9A2A4" w14:textId="77777777" w:rsidR="00226A60" w:rsidRDefault="00226A60" w:rsidP="008A6BCC">
      <w:pPr>
        <w:pStyle w:val="Bezatstarpm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84ABC62" w14:textId="77777777" w:rsidR="00604FC6" w:rsidRDefault="00604FC6" w:rsidP="008A6BCC">
      <w:pPr>
        <w:pStyle w:val="Bezatstarpm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4C3DC5" w14:textId="488EDE71" w:rsidR="00AF27A7" w:rsidRDefault="00895590" w:rsidP="0040390B">
      <w:pPr>
        <w:ind w:left="720" w:firstLine="720"/>
        <w:jc w:val="both"/>
      </w:pPr>
      <w:r>
        <w:rPr>
          <w:noProof/>
          <w:lang w:eastAsia="lv-LV"/>
        </w:rPr>
        <w:drawing>
          <wp:inline distT="0" distB="0" distL="0" distR="0" wp14:anchorId="2BF86BAB" wp14:editId="20A4E1A2">
            <wp:extent cx="4713044" cy="3729162"/>
            <wp:effectExtent l="0" t="0" r="0" b="5080"/>
            <wp:docPr id="172766949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669499" name="Attēls 17276694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192" cy="373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7A7" w:rsidSect="009B2C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BCC"/>
    <w:rsid w:val="000A1DA2"/>
    <w:rsid w:val="0010309B"/>
    <w:rsid w:val="001918F4"/>
    <w:rsid w:val="001C39D4"/>
    <w:rsid w:val="001E23A2"/>
    <w:rsid w:val="00226A60"/>
    <w:rsid w:val="002560DA"/>
    <w:rsid w:val="0028278A"/>
    <w:rsid w:val="002E775B"/>
    <w:rsid w:val="002F4C76"/>
    <w:rsid w:val="003724FE"/>
    <w:rsid w:val="0040390B"/>
    <w:rsid w:val="00535FF1"/>
    <w:rsid w:val="00561803"/>
    <w:rsid w:val="00587D3E"/>
    <w:rsid w:val="00604FC6"/>
    <w:rsid w:val="00606539"/>
    <w:rsid w:val="006267DD"/>
    <w:rsid w:val="00677A16"/>
    <w:rsid w:val="006826BD"/>
    <w:rsid w:val="00731CDF"/>
    <w:rsid w:val="007F5F34"/>
    <w:rsid w:val="00895590"/>
    <w:rsid w:val="008A6BCC"/>
    <w:rsid w:val="008C097D"/>
    <w:rsid w:val="00915EE0"/>
    <w:rsid w:val="009A6E7F"/>
    <w:rsid w:val="009B2C5B"/>
    <w:rsid w:val="00A24043"/>
    <w:rsid w:val="00A44D10"/>
    <w:rsid w:val="00AF27A7"/>
    <w:rsid w:val="00B1304F"/>
    <w:rsid w:val="00B65914"/>
    <w:rsid w:val="00BA7F6E"/>
    <w:rsid w:val="00C15F10"/>
    <w:rsid w:val="00C60D91"/>
    <w:rsid w:val="00D12799"/>
    <w:rsid w:val="00D230F7"/>
    <w:rsid w:val="00DA2FA8"/>
    <w:rsid w:val="00ED6488"/>
    <w:rsid w:val="00FD186B"/>
    <w:rsid w:val="00F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A29D"/>
  <w15:chartTrackingRefBased/>
  <w15:docId w15:val="{7F320393-0B4D-4F34-943D-0B7A6216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6BC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8A6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</dc:creator>
  <cp:keywords/>
  <dc:description/>
  <cp:lastModifiedBy>Digna Būmane</cp:lastModifiedBy>
  <cp:revision>2</cp:revision>
  <dcterms:created xsi:type="dcterms:W3CDTF">2025-05-26T12:39:00Z</dcterms:created>
  <dcterms:modified xsi:type="dcterms:W3CDTF">2025-05-26T12:39:00Z</dcterms:modified>
</cp:coreProperties>
</file>