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816F5D" w14:textId="7E24C9D1" w:rsidR="00D72B44" w:rsidRPr="001C3D3C" w:rsidRDefault="00952499" w:rsidP="001C3D3C">
      <w:pPr>
        <w:pStyle w:val="Sarakstarindkopa"/>
        <w:numPr>
          <w:ilvl w:val="0"/>
          <w:numId w:val="14"/>
        </w:numPr>
        <w:spacing w:after="0" w:line="240" w:lineRule="auto"/>
        <w:jc w:val="right"/>
        <w:rPr>
          <w:rFonts w:ascii="Times New Roman" w:eastAsia="Times New Roman" w:hAnsi="Times New Roman" w:cs="Times New Roman"/>
          <w:b/>
          <w:sz w:val="24"/>
          <w:szCs w:val="24"/>
        </w:rPr>
      </w:pPr>
      <w:r w:rsidRPr="001C3D3C">
        <w:rPr>
          <w:rFonts w:ascii="Times New Roman" w:eastAsia="Times New Roman" w:hAnsi="Times New Roman" w:cs="Times New Roman"/>
          <w:b/>
          <w:sz w:val="24"/>
          <w:szCs w:val="24"/>
        </w:rPr>
        <w:t>PIELIKUMS</w:t>
      </w:r>
    </w:p>
    <w:p w14:paraId="319A40E4" w14:textId="77777777" w:rsidR="00D72B44" w:rsidRPr="00A835FC" w:rsidRDefault="00D72B44" w:rsidP="00D72B44">
      <w:pPr>
        <w:spacing w:after="0" w:line="240" w:lineRule="auto"/>
        <w:jc w:val="right"/>
        <w:rPr>
          <w:rFonts w:ascii="Times New Roman" w:eastAsia="Times New Roman" w:hAnsi="Times New Roman" w:cs="Times New Roman"/>
          <w:sz w:val="24"/>
          <w:szCs w:val="24"/>
        </w:rPr>
      </w:pPr>
      <w:bookmarkStart w:id="0" w:name="_GoBack"/>
      <w:r w:rsidRPr="00A835FC">
        <w:rPr>
          <w:rFonts w:ascii="Times New Roman" w:eastAsia="Times New Roman" w:hAnsi="Times New Roman" w:cs="Times New Roman"/>
          <w:sz w:val="24"/>
          <w:szCs w:val="24"/>
        </w:rPr>
        <w:t>Limbažu novada domes</w:t>
      </w:r>
    </w:p>
    <w:p w14:paraId="05B83935" w14:textId="07EDEB65" w:rsidR="00D72B44" w:rsidRPr="00A835FC" w:rsidRDefault="001C1E90" w:rsidP="0095249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D72B44" w:rsidRPr="00A835FC">
        <w:rPr>
          <w:rFonts w:ascii="Times New Roman" w:eastAsia="Times New Roman" w:hAnsi="Times New Roman" w:cs="Times New Roman"/>
          <w:sz w:val="24"/>
          <w:szCs w:val="24"/>
        </w:rPr>
        <w:t>.</w:t>
      </w:r>
      <w:r w:rsidR="00952499">
        <w:rPr>
          <w:rFonts w:ascii="Times New Roman" w:eastAsia="Times New Roman" w:hAnsi="Times New Roman" w:cs="Times New Roman"/>
          <w:sz w:val="24"/>
          <w:szCs w:val="24"/>
        </w:rPr>
        <w:t>0</w:t>
      </w:r>
      <w:r w:rsidR="000A7214">
        <w:rPr>
          <w:rFonts w:ascii="Times New Roman" w:eastAsia="Times New Roman" w:hAnsi="Times New Roman" w:cs="Times New Roman"/>
          <w:sz w:val="24"/>
          <w:szCs w:val="24"/>
        </w:rPr>
        <w:t>5</w:t>
      </w:r>
      <w:r w:rsidR="00D72B44" w:rsidRPr="00A835FC">
        <w:rPr>
          <w:rFonts w:ascii="Times New Roman" w:eastAsia="Times New Roman" w:hAnsi="Times New Roman" w:cs="Times New Roman"/>
          <w:sz w:val="24"/>
          <w:szCs w:val="24"/>
        </w:rPr>
        <w:t>.202</w:t>
      </w:r>
      <w:r w:rsidR="00952499">
        <w:rPr>
          <w:rFonts w:ascii="Times New Roman" w:eastAsia="Times New Roman" w:hAnsi="Times New Roman" w:cs="Times New Roman"/>
          <w:sz w:val="24"/>
          <w:szCs w:val="24"/>
        </w:rPr>
        <w:t>5</w:t>
      </w:r>
      <w:r w:rsidR="00D72B44" w:rsidRPr="00A835FC">
        <w:rPr>
          <w:rFonts w:ascii="Times New Roman" w:eastAsia="Times New Roman" w:hAnsi="Times New Roman" w:cs="Times New Roman"/>
          <w:sz w:val="24"/>
          <w:szCs w:val="24"/>
        </w:rPr>
        <w:t>. sēdes lēmumam Nr.</w:t>
      </w:r>
      <w:r>
        <w:rPr>
          <w:rFonts w:ascii="Times New Roman" w:eastAsia="Times New Roman" w:hAnsi="Times New Roman" w:cs="Times New Roman"/>
          <w:sz w:val="24"/>
          <w:szCs w:val="24"/>
        </w:rPr>
        <w:t>341</w:t>
      </w:r>
    </w:p>
    <w:p w14:paraId="07775995" w14:textId="428EC6EE" w:rsidR="00D72B44" w:rsidRDefault="00D72B44" w:rsidP="00D72B44">
      <w:pPr>
        <w:spacing w:after="0" w:line="240" w:lineRule="auto"/>
        <w:jc w:val="right"/>
        <w:rPr>
          <w:rFonts w:ascii="Times New Roman" w:eastAsia="Times New Roman" w:hAnsi="Times New Roman" w:cs="Times New Roman"/>
          <w:sz w:val="24"/>
          <w:szCs w:val="24"/>
        </w:rPr>
      </w:pPr>
      <w:r w:rsidRPr="00A835FC">
        <w:rPr>
          <w:rFonts w:ascii="Times New Roman" w:eastAsia="Times New Roman" w:hAnsi="Times New Roman" w:cs="Times New Roman"/>
          <w:sz w:val="24"/>
          <w:szCs w:val="24"/>
        </w:rPr>
        <w:t>(protokols Nr.</w:t>
      </w:r>
      <w:r w:rsidR="001C1E90">
        <w:rPr>
          <w:rFonts w:ascii="Times New Roman" w:eastAsia="Times New Roman" w:hAnsi="Times New Roman" w:cs="Times New Roman"/>
          <w:sz w:val="24"/>
          <w:szCs w:val="24"/>
        </w:rPr>
        <w:t>7,</w:t>
      </w:r>
      <w:r w:rsidRPr="00A835FC">
        <w:rPr>
          <w:rFonts w:ascii="Times New Roman" w:eastAsia="Times New Roman" w:hAnsi="Times New Roman" w:cs="Times New Roman"/>
          <w:sz w:val="24"/>
          <w:szCs w:val="24"/>
        </w:rPr>
        <w:t xml:space="preserve"> </w:t>
      </w:r>
      <w:r w:rsidR="001C1E90">
        <w:rPr>
          <w:rFonts w:ascii="Times New Roman" w:eastAsia="Times New Roman" w:hAnsi="Times New Roman" w:cs="Times New Roman"/>
          <w:sz w:val="24"/>
          <w:szCs w:val="24"/>
        </w:rPr>
        <w:t>26</w:t>
      </w:r>
      <w:r w:rsidRPr="00A835FC">
        <w:rPr>
          <w:rFonts w:ascii="Times New Roman" w:eastAsia="Times New Roman" w:hAnsi="Times New Roman" w:cs="Times New Roman"/>
          <w:sz w:val="24"/>
          <w:szCs w:val="24"/>
        </w:rPr>
        <w:t>.)</w:t>
      </w:r>
    </w:p>
    <w:bookmarkEnd w:id="0"/>
    <w:p w14:paraId="64D8BDA4" w14:textId="77777777" w:rsidR="00952499" w:rsidRDefault="00952499" w:rsidP="00D72B44">
      <w:pPr>
        <w:spacing w:after="0" w:line="240" w:lineRule="auto"/>
        <w:jc w:val="right"/>
        <w:rPr>
          <w:rFonts w:ascii="Times New Roman" w:eastAsia="Times New Roman" w:hAnsi="Times New Roman" w:cs="Times New Roman"/>
          <w:sz w:val="24"/>
          <w:szCs w:val="24"/>
        </w:rPr>
      </w:pPr>
    </w:p>
    <w:p w14:paraId="3C704356" w14:textId="77777777" w:rsidR="00952499" w:rsidRPr="00A835FC" w:rsidRDefault="00952499" w:rsidP="00D72B44">
      <w:pPr>
        <w:spacing w:after="0" w:line="240" w:lineRule="auto"/>
        <w:jc w:val="right"/>
        <w:rPr>
          <w:rFonts w:ascii="Times New Roman" w:eastAsia="Times New Roman" w:hAnsi="Times New Roman" w:cs="Times New Roman"/>
          <w:sz w:val="24"/>
          <w:szCs w:val="24"/>
        </w:rPr>
      </w:pPr>
    </w:p>
    <w:p w14:paraId="39AEFB78" w14:textId="142A5F0D" w:rsidR="00561E8F" w:rsidRDefault="00A835FC"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BRĪVZEMNIEKU PAGASTA</w:t>
      </w:r>
      <w:r w:rsidR="00B7545F">
        <w:rPr>
          <w:rFonts w:ascii="Times New Roman" w:eastAsia="Times New Roman" w:hAnsi="Times New Roman" w:cs="Times New Roman"/>
          <w:b/>
          <w:sz w:val="24"/>
          <w:szCs w:val="24"/>
          <w:lang w:eastAsia="lv-LV"/>
        </w:rPr>
        <w:t xml:space="preserve"> PAKALPOJUM</w:t>
      </w:r>
      <w:r w:rsidR="001C1E90">
        <w:rPr>
          <w:rFonts w:ascii="Times New Roman" w:eastAsia="Times New Roman" w:hAnsi="Times New Roman" w:cs="Times New Roman"/>
          <w:b/>
          <w:sz w:val="24"/>
          <w:szCs w:val="24"/>
          <w:lang w:eastAsia="lv-LV"/>
        </w:rPr>
        <w:t>U</w:t>
      </w:r>
      <w:r>
        <w:rPr>
          <w:rFonts w:ascii="Times New Roman" w:eastAsia="Times New Roman" w:hAnsi="Times New Roman" w:cs="Times New Roman"/>
          <w:b/>
          <w:sz w:val="24"/>
          <w:szCs w:val="24"/>
          <w:lang w:eastAsia="lv-LV"/>
        </w:rPr>
        <w:t xml:space="preserve"> </w:t>
      </w:r>
      <w:r w:rsidR="00952499">
        <w:rPr>
          <w:rFonts w:ascii="Times New Roman" w:eastAsia="Times New Roman" w:hAnsi="Times New Roman" w:cs="Times New Roman"/>
          <w:b/>
          <w:sz w:val="24"/>
          <w:szCs w:val="24"/>
          <w:lang w:eastAsia="lv-LV"/>
        </w:rPr>
        <w:t>S</w:t>
      </w:r>
      <w:r w:rsidR="00B7545F">
        <w:rPr>
          <w:rFonts w:ascii="Times New Roman" w:eastAsia="Times New Roman" w:hAnsi="Times New Roman" w:cs="Times New Roman"/>
          <w:b/>
          <w:sz w:val="24"/>
          <w:szCs w:val="24"/>
          <w:lang w:eastAsia="lv-LV"/>
        </w:rPr>
        <w:t xml:space="preserve">NIEGŠANAS </w:t>
      </w:r>
      <w:r w:rsidR="00952499">
        <w:rPr>
          <w:rFonts w:ascii="Times New Roman" w:eastAsia="Times New Roman" w:hAnsi="Times New Roman" w:cs="Times New Roman"/>
          <w:b/>
          <w:sz w:val="24"/>
          <w:szCs w:val="24"/>
          <w:lang w:eastAsia="lv-LV"/>
        </w:rPr>
        <w:t>CENTRA</w:t>
      </w:r>
    </w:p>
    <w:p w14:paraId="1833CFB1" w14:textId="44091161" w:rsidR="000533F6" w:rsidRPr="00A835FC" w:rsidRDefault="00594308"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w:t>
      </w:r>
      <w:r w:rsidRPr="00594308">
        <w:rPr>
          <w:rFonts w:ascii="Times New Roman" w:eastAsia="Times New Roman" w:hAnsi="Times New Roman" w:cs="Times New Roman"/>
          <w:b/>
          <w:sz w:val="24"/>
          <w:szCs w:val="24"/>
          <w:lang w:eastAsia="lv-LV"/>
        </w:rPr>
        <w:t>Sabiedriskais centrs, Puikule, Brīvzemnieku pagasts, Limbažu novads</w:t>
      </w:r>
      <w:r>
        <w:rPr>
          <w:rFonts w:ascii="Times New Roman" w:eastAsia="Times New Roman" w:hAnsi="Times New Roman" w:cs="Times New Roman"/>
          <w:b/>
          <w:sz w:val="24"/>
          <w:szCs w:val="24"/>
          <w:lang w:eastAsia="lv-LV"/>
        </w:rPr>
        <w:t>)</w:t>
      </w:r>
    </w:p>
    <w:p w14:paraId="16B38881" w14:textId="77777777" w:rsidR="000533F6" w:rsidRPr="00A835FC" w:rsidRDefault="000533F6"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sidRPr="00A835FC">
        <w:rPr>
          <w:rFonts w:ascii="Times New Roman" w:eastAsia="Times New Roman" w:hAnsi="Times New Roman" w:cs="Times New Roman"/>
          <w:b/>
          <w:sz w:val="24"/>
          <w:szCs w:val="24"/>
          <w:lang w:eastAsia="lv-LV"/>
        </w:rPr>
        <w:t>MAKSAS PAKALPOJUMU IZCENOJUMS</w:t>
      </w:r>
    </w:p>
    <w:p w14:paraId="0088701E" w14:textId="77777777" w:rsidR="000533F6" w:rsidRDefault="000533F6" w:rsidP="000533F6">
      <w:pPr>
        <w:suppressAutoHyphens/>
        <w:autoSpaceDN w:val="0"/>
        <w:spacing w:after="0" w:line="240" w:lineRule="auto"/>
        <w:jc w:val="both"/>
        <w:textAlignment w:val="baseline"/>
        <w:rPr>
          <w:rFonts w:ascii="Times New Roman" w:eastAsia="Times New Roman" w:hAnsi="Times New Roman" w:cs="Times New Roman"/>
          <w:sz w:val="24"/>
          <w:szCs w:val="24"/>
          <w:lang w:eastAsia="lv-LV"/>
        </w:rPr>
      </w:pPr>
    </w:p>
    <w:tbl>
      <w:tblPr>
        <w:tblStyle w:val="Reatabula"/>
        <w:tblW w:w="0" w:type="auto"/>
        <w:tblLayout w:type="fixed"/>
        <w:tblLook w:val="04A0" w:firstRow="1" w:lastRow="0" w:firstColumn="1" w:lastColumn="0" w:noHBand="0" w:noVBand="1"/>
      </w:tblPr>
      <w:tblGrid>
        <w:gridCol w:w="562"/>
        <w:gridCol w:w="2127"/>
        <w:gridCol w:w="1417"/>
        <w:gridCol w:w="992"/>
        <w:gridCol w:w="851"/>
        <w:gridCol w:w="992"/>
        <w:gridCol w:w="2403"/>
      </w:tblGrid>
      <w:tr w:rsidR="000E300B" w:rsidRPr="00952499" w14:paraId="52757F55" w14:textId="77777777" w:rsidTr="009E65D3">
        <w:trPr>
          <w:trHeight w:val="765"/>
        </w:trPr>
        <w:tc>
          <w:tcPr>
            <w:tcW w:w="562" w:type="dxa"/>
            <w:hideMark/>
          </w:tcPr>
          <w:p w14:paraId="40ECE90F" w14:textId="77777777" w:rsidR="000E300B" w:rsidRDefault="000E300B" w:rsidP="00952499">
            <w:pPr>
              <w:suppressAutoHyphens/>
              <w:autoSpaceDN w:val="0"/>
              <w:jc w:val="both"/>
              <w:textAlignment w:val="baseline"/>
              <w:rPr>
                <w:rFonts w:ascii="Times New Roman" w:eastAsia="Times New Roman" w:hAnsi="Times New Roman" w:cs="Times New Roman"/>
                <w:b/>
                <w:bCs/>
                <w:sz w:val="24"/>
                <w:szCs w:val="24"/>
                <w:lang w:eastAsia="lv-LV"/>
              </w:rPr>
            </w:pPr>
          </w:p>
          <w:p w14:paraId="5753903A" w14:textId="46C64FB7" w:rsidR="00952499" w:rsidRPr="00952499" w:rsidRDefault="00952499" w:rsidP="000E300B">
            <w:pPr>
              <w:suppressAutoHyphens/>
              <w:autoSpaceDN w:val="0"/>
              <w:ind w:right="-41"/>
              <w:jc w:val="both"/>
              <w:textAlignment w:val="baseline"/>
              <w:rPr>
                <w:rFonts w:ascii="Times New Roman" w:eastAsia="Times New Roman" w:hAnsi="Times New Roman" w:cs="Times New Roman"/>
                <w:b/>
                <w:bCs/>
                <w:sz w:val="24"/>
                <w:szCs w:val="24"/>
                <w:lang w:eastAsia="lv-LV"/>
              </w:rPr>
            </w:pPr>
            <w:r w:rsidRPr="00952499">
              <w:rPr>
                <w:rFonts w:ascii="Times New Roman" w:eastAsia="Times New Roman" w:hAnsi="Times New Roman" w:cs="Times New Roman"/>
                <w:b/>
                <w:bCs/>
                <w:sz w:val="24"/>
                <w:szCs w:val="24"/>
                <w:lang w:eastAsia="lv-LV"/>
              </w:rPr>
              <w:t>Nr.p.k.</w:t>
            </w:r>
          </w:p>
        </w:tc>
        <w:tc>
          <w:tcPr>
            <w:tcW w:w="2127" w:type="dxa"/>
            <w:hideMark/>
          </w:tcPr>
          <w:p w14:paraId="576E8A8E" w14:textId="77777777" w:rsidR="000E300B" w:rsidRDefault="000E300B" w:rsidP="000E300B">
            <w:pPr>
              <w:suppressAutoHyphens/>
              <w:autoSpaceDN w:val="0"/>
              <w:textAlignment w:val="baseline"/>
              <w:rPr>
                <w:rFonts w:ascii="Times New Roman" w:eastAsia="Times New Roman" w:hAnsi="Times New Roman" w:cs="Times New Roman"/>
                <w:b/>
                <w:bCs/>
                <w:sz w:val="24"/>
                <w:szCs w:val="24"/>
                <w:lang w:eastAsia="lv-LV"/>
              </w:rPr>
            </w:pPr>
          </w:p>
          <w:p w14:paraId="3BD0DDFB" w14:textId="449D08FC" w:rsidR="00952499" w:rsidRPr="00952499" w:rsidRDefault="00952499" w:rsidP="000E300B">
            <w:pPr>
              <w:suppressAutoHyphens/>
              <w:autoSpaceDN w:val="0"/>
              <w:jc w:val="center"/>
              <w:textAlignment w:val="baseline"/>
              <w:rPr>
                <w:rFonts w:ascii="Times New Roman" w:eastAsia="Times New Roman" w:hAnsi="Times New Roman" w:cs="Times New Roman"/>
                <w:b/>
                <w:bCs/>
                <w:sz w:val="24"/>
                <w:szCs w:val="24"/>
                <w:lang w:eastAsia="lv-LV"/>
              </w:rPr>
            </w:pPr>
            <w:r w:rsidRPr="00952499">
              <w:rPr>
                <w:rFonts w:ascii="Times New Roman" w:eastAsia="Times New Roman" w:hAnsi="Times New Roman" w:cs="Times New Roman"/>
                <w:b/>
                <w:bCs/>
                <w:sz w:val="24"/>
                <w:szCs w:val="24"/>
                <w:lang w:eastAsia="lv-LV"/>
              </w:rPr>
              <w:t>Pakalpojuma veids</w:t>
            </w:r>
          </w:p>
        </w:tc>
        <w:tc>
          <w:tcPr>
            <w:tcW w:w="1417" w:type="dxa"/>
            <w:hideMark/>
          </w:tcPr>
          <w:p w14:paraId="4B69FE58" w14:textId="77777777" w:rsidR="000E300B" w:rsidRDefault="000E300B" w:rsidP="000E300B">
            <w:pPr>
              <w:suppressAutoHyphens/>
              <w:autoSpaceDN w:val="0"/>
              <w:ind w:left="-97" w:right="-83" w:firstLine="15"/>
              <w:jc w:val="both"/>
              <w:textAlignment w:val="baseline"/>
              <w:rPr>
                <w:rFonts w:ascii="Times New Roman" w:eastAsia="Times New Roman" w:hAnsi="Times New Roman" w:cs="Times New Roman"/>
                <w:b/>
                <w:bCs/>
                <w:sz w:val="24"/>
                <w:szCs w:val="24"/>
                <w:lang w:eastAsia="lv-LV"/>
              </w:rPr>
            </w:pPr>
          </w:p>
          <w:p w14:paraId="56E0C903" w14:textId="3C4F659D" w:rsidR="00952499" w:rsidRPr="00952499" w:rsidRDefault="00952499" w:rsidP="000E300B">
            <w:pPr>
              <w:suppressAutoHyphens/>
              <w:autoSpaceDN w:val="0"/>
              <w:ind w:left="-97" w:right="-83" w:firstLine="15"/>
              <w:jc w:val="both"/>
              <w:textAlignment w:val="baseline"/>
              <w:rPr>
                <w:rFonts w:ascii="Times New Roman" w:eastAsia="Times New Roman" w:hAnsi="Times New Roman" w:cs="Times New Roman"/>
                <w:b/>
                <w:bCs/>
                <w:sz w:val="24"/>
                <w:szCs w:val="24"/>
                <w:lang w:eastAsia="lv-LV"/>
              </w:rPr>
            </w:pPr>
            <w:r w:rsidRPr="00952499">
              <w:rPr>
                <w:rFonts w:ascii="Times New Roman" w:eastAsia="Times New Roman" w:hAnsi="Times New Roman" w:cs="Times New Roman"/>
                <w:b/>
                <w:bCs/>
                <w:sz w:val="24"/>
                <w:szCs w:val="24"/>
                <w:lang w:eastAsia="lv-LV"/>
              </w:rPr>
              <w:t>Mērvienība</w:t>
            </w:r>
          </w:p>
        </w:tc>
        <w:tc>
          <w:tcPr>
            <w:tcW w:w="992" w:type="dxa"/>
            <w:hideMark/>
          </w:tcPr>
          <w:p w14:paraId="088C6856" w14:textId="2D36257B" w:rsidR="00952499" w:rsidRPr="00952499" w:rsidRDefault="00952499" w:rsidP="00564556">
            <w:pPr>
              <w:suppressAutoHyphens/>
              <w:autoSpaceDN w:val="0"/>
              <w:ind w:right="-12"/>
              <w:jc w:val="center"/>
              <w:textAlignment w:val="baseline"/>
              <w:rPr>
                <w:rFonts w:ascii="Times New Roman" w:eastAsia="Times New Roman" w:hAnsi="Times New Roman" w:cs="Times New Roman"/>
                <w:b/>
                <w:bCs/>
                <w:sz w:val="24"/>
                <w:szCs w:val="24"/>
                <w:lang w:eastAsia="lv-LV"/>
              </w:rPr>
            </w:pPr>
            <w:r w:rsidRPr="00952499">
              <w:rPr>
                <w:rFonts w:ascii="Times New Roman" w:eastAsia="Times New Roman" w:hAnsi="Times New Roman" w:cs="Times New Roman"/>
                <w:b/>
                <w:bCs/>
                <w:sz w:val="24"/>
                <w:szCs w:val="24"/>
                <w:lang w:eastAsia="lv-LV"/>
              </w:rPr>
              <w:t>Cena bez PVN (eur</w:t>
            </w:r>
            <w:r w:rsidR="00564556">
              <w:rPr>
                <w:rFonts w:ascii="Times New Roman" w:eastAsia="Times New Roman" w:hAnsi="Times New Roman" w:cs="Times New Roman"/>
                <w:b/>
                <w:bCs/>
                <w:sz w:val="24"/>
                <w:szCs w:val="24"/>
                <w:lang w:eastAsia="lv-LV"/>
              </w:rPr>
              <w:t>o</w:t>
            </w:r>
            <w:r w:rsidRPr="00952499">
              <w:rPr>
                <w:rFonts w:ascii="Times New Roman" w:eastAsia="Times New Roman" w:hAnsi="Times New Roman" w:cs="Times New Roman"/>
                <w:b/>
                <w:bCs/>
                <w:sz w:val="24"/>
                <w:szCs w:val="24"/>
                <w:lang w:eastAsia="lv-LV"/>
              </w:rPr>
              <w:t>)</w:t>
            </w:r>
          </w:p>
        </w:tc>
        <w:tc>
          <w:tcPr>
            <w:tcW w:w="851" w:type="dxa"/>
            <w:hideMark/>
          </w:tcPr>
          <w:p w14:paraId="356FADA6" w14:textId="77777777" w:rsidR="000E300B" w:rsidRDefault="000E300B" w:rsidP="000E300B">
            <w:pPr>
              <w:suppressAutoHyphens/>
              <w:autoSpaceDN w:val="0"/>
              <w:jc w:val="center"/>
              <w:textAlignment w:val="baseline"/>
              <w:rPr>
                <w:rFonts w:ascii="Times New Roman" w:eastAsia="Times New Roman" w:hAnsi="Times New Roman" w:cs="Times New Roman"/>
                <w:b/>
                <w:bCs/>
                <w:sz w:val="24"/>
                <w:szCs w:val="24"/>
                <w:lang w:eastAsia="lv-LV"/>
              </w:rPr>
            </w:pPr>
          </w:p>
          <w:p w14:paraId="0D8B6278" w14:textId="2E816796" w:rsidR="00952499" w:rsidRPr="00952499" w:rsidRDefault="00952499" w:rsidP="000E300B">
            <w:pPr>
              <w:suppressAutoHyphens/>
              <w:autoSpaceDN w:val="0"/>
              <w:ind w:right="-74"/>
              <w:jc w:val="center"/>
              <w:textAlignment w:val="baseline"/>
              <w:rPr>
                <w:rFonts w:ascii="Times New Roman" w:eastAsia="Times New Roman" w:hAnsi="Times New Roman" w:cs="Times New Roman"/>
                <w:b/>
                <w:bCs/>
                <w:sz w:val="24"/>
                <w:szCs w:val="24"/>
                <w:lang w:eastAsia="lv-LV"/>
              </w:rPr>
            </w:pPr>
            <w:r w:rsidRPr="00952499">
              <w:rPr>
                <w:rFonts w:ascii="Times New Roman" w:eastAsia="Times New Roman" w:hAnsi="Times New Roman" w:cs="Times New Roman"/>
                <w:b/>
                <w:bCs/>
                <w:sz w:val="24"/>
                <w:szCs w:val="24"/>
                <w:lang w:eastAsia="lv-LV"/>
              </w:rPr>
              <w:t>PVN (euro)</w:t>
            </w:r>
          </w:p>
        </w:tc>
        <w:tc>
          <w:tcPr>
            <w:tcW w:w="992" w:type="dxa"/>
            <w:hideMark/>
          </w:tcPr>
          <w:p w14:paraId="374D440D" w14:textId="77777777" w:rsidR="00952499" w:rsidRPr="00952499" w:rsidRDefault="00952499" w:rsidP="000E300B">
            <w:pPr>
              <w:suppressAutoHyphens/>
              <w:autoSpaceDN w:val="0"/>
              <w:ind w:right="-99"/>
              <w:jc w:val="center"/>
              <w:textAlignment w:val="baseline"/>
              <w:rPr>
                <w:rFonts w:ascii="Times New Roman" w:eastAsia="Times New Roman" w:hAnsi="Times New Roman" w:cs="Times New Roman"/>
                <w:b/>
                <w:bCs/>
                <w:sz w:val="24"/>
                <w:szCs w:val="24"/>
                <w:lang w:eastAsia="lv-LV"/>
              </w:rPr>
            </w:pPr>
            <w:r w:rsidRPr="00952499">
              <w:rPr>
                <w:rFonts w:ascii="Times New Roman" w:eastAsia="Times New Roman" w:hAnsi="Times New Roman" w:cs="Times New Roman"/>
                <w:b/>
                <w:bCs/>
                <w:sz w:val="24"/>
                <w:szCs w:val="24"/>
                <w:lang w:eastAsia="lv-LV"/>
              </w:rPr>
              <w:t>Cena ar PVN (euro)</w:t>
            </w:r>
          </w:p>
        </w:tc>
        <w:tc>
          <w:tcPr>
            <w:tcW w:w="2403" w:type="dxa"/>
            <w:hideMark/>
          </w:tcPr>
          <w:p w14:paraId="18B88F77" w14:textId="77777777" w:rsidR="000E300B" w:rsidRDefault="000E300B" w:rsidP="000E300B">
            <w:pPr>
              <w:suppressAutoHyphens/>
              <w:autoSpaceDN w:val="0"/>
              <w:jc w:val="center"/>
              <w:textAlignment w:val="baseline"/>
              <w:rPr>
                <w:rFonts w:ascii="Times New Roman" w:eastAsia="Times New Roman" w:hAnsi="Times New Roman" w:cs="Times New Roman"/>
                <w:b/>
                <w:bCs/>
                <w:sz w:val="24"/>
                <w:szCs w:val="24"/>
                <w:lang w:eastAsia="lv-LV"/>
              </w:rPr>
            </w:pPr>
          </w:p>
          <w:p w14:paraId="2A3871E1" w14:textId="7B648EE2" w:rsidR="00952499" w:rsidRPr="00952499" w:rsidRDefault="00952499" w:rsidP="000E300B">
            <w:pPr>
              <w:suppressAutoHyphens/>
              <w:autoSpaceDN w:val="0"/>
              <w:jc w:val="center"/>
              <w:textAlignment w:val="baseline"/>
              <w:rPr>
                <w:rFonts w:ascii="Times New Roman" w:eastAsia="Times New Roman" w:hAnsi="Times New Roman" w:cs="Times New Roman"/>
                <w:b/>
                <w:bCs/>
                <w:sz w:val="24"/>
                <w:szCs w:val="24"/>
                <w:lang w:eastAsia="lv-LV"/>
              </w:rPr>
            </w:pPr>
            <w:r w:rsidRPr="00952499">
              <w:rPr>
                <w:rFonts w:ascii="Times New Roman" w:eastAsia="Times New Roman" w:hAnsi="Times New Roman" w:cs="Times New Roman"/>
                <w:b/>
                <w:bCs/>
                <w:sz w:val="24"/>
                <w:szCs w:val="24"/>
                <w:lang w:eastAsia="lv-LV"/>
              </w:rPr>
              <w:t>Piezīmes*</w:t>
            </w:r>
          </w:p>
        </w:tc>
      </w:tr>
      <w:tr w:rsidR="000A7214" w:rsidRPr="00952499" w14:paraId="41BAF7DC" w14:textId="77777777" w:rsidTr="009E65D3">
        <w:trPr>
          <w:trHeight w:val="938"/>
        </w:trPr>
        <w:tc>
          <w:tcPr>
            <w:tcW w:w="562" w:type="dxa"/>
            <w:noWrap/>
            <w:vAlign w:val="center"/>
          </w:tcPr>
          <w:p w14:paraId="07D5EB59" w14:textId="30122155" w:rsidR="000A7214" w:rsidRPr="00952499"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p>
        </w:tc>
        <w:tc>
          <w:tcPr>
            <w:tcW w:w="2127" w:type="dxa"/>
            <w:vAlign w:val="center"/>
          </w:tcPr>
          <w:p w14:paraId="09CFDBF2" w14:textId="2AEC9E04" w:rsidR="000A7214"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952499">
              <w:rPr>
                <w:rFonts w:ascii="Times New Roman" w:eastAsia="Times New Roman" w:hAnsi="Times New Roman" w:cs="Times New Roman"/>
                <w:sz w:val="24"/>
                <w:szCs w:val="24"/>
                <w:lang w:eastAsia="lv-LV"/>
              </w:rPr>
              <w:t>Zāles nomas maksa (73,1</w:t>
            </w:r>
            <w:r w:rsidR="00561E8F">
              <w:rPr>
                <w:rFonts w:ascii="Times New Roman" w:eastAsia="Times New Roman" w:hAnsi="Times New Roman" w:cs="Times New Roman"/>
                <w:sz w:val="24"/>
                <w:szCs w:val="24"/>
                <w:lang w:eastAsia="lv-LV"/>
              </w:rPr>
              <w:t xml:space="preserve"> </w:t>
            </w:r>
            <w:r w:rsidRPr="00952499">
              <w:rPr>
                <w:rFonts w:ascii="Times New Roman" w:eastAsia="Times New Roman" w:hAnsi="Times New Roman" w:cs="Times New Roman"/>
                <w:sz w:val="24"/>
                <w:szCs w:val="24"/>
                <w:lang w:eastAsia="lv-LV"/>
              </w:rPr>
              <w:t>m2)</w:t>
            </w:r>
            <w:r w:rsidRPr="00B7545F">
              <w:rPr>
                <w:rFonts w:ascii="Times New Roman" w:eastAsia="Times New Roman" w:hAnsi="Times New Roman" w:cs="Times New Roman"/>
                <w:sz w:val="24"/>
                <w:szCs w:val="24"/>
                <w:vertAlign w:val="superscript"/>
                <w:lang w:eastAsia="lv-LV"/>
              </w:rPr>
              <w:t>1)</w:t>
            </w:r>
          </w:p>
          <w:p w14:paraId="34B26A75" w14:textId="77777777" w:rsidR="000A7214" w:rsidRPr="00952499"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p>
        </w:tc>
        <w:tc>
          <w:tcPr>
            <w:tcW w:w="1417" w:type="dxa"/>
            <w:noWrap/>
            <w:vAlign w:val="center"/>
          </w:tcPr>
          <w:p w14:paraId="3BAADC07" w14:textId="06357A7B" w:rsidR="000A7214" w:rsidRPr="00952499"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952499">
              <w:rPr>
                <w:rFonts w:ascii="Times New Roman" w:eastAsia="Times New Roman" w:hAnsi="Times New Roman" w:cs="Times New Roman"/>
                <w:sz w:val="24"/>
                <w:szCs w:val="24"/>
                <w:lang w:eastAsia="lv-LV"/>
              </w:rPr>
              <w:t>1 stundu</w:t>
            </w:r>
          </w:p>
        </w:tc>
        <w:tc>
          <w:tcPr>
            <w:tcW w:w="992" w:type="dxa"/>
            <w:noWrap/>
            <w:vAlign w:val="center"/>
          </w:tcPr>
          <w:p w14:paraId="24C7C3FF" w14:textId="753C1AAE" w:rsidR="000A7214" w:rsidRPr="000A7214"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0A7214">
              <w:rPr>
                <w:rFonts w:ascii="Times New Roman" w:hAnsi="Times New Roman" w:cs="Times New Roman"/>
              </w:rPr>
              <w:t>14,05</w:t>
            </w:r>
          </w:p>
        </w:tc>
        <w:tc>
          <w:tcPr>
            <w:tcW w:w="851" w:type="dxa"/>
            <w:vAlign w:val="center"/>
          </w:tcPr>
          <w:p w14:paraId="1EB6E41B" w14:textId="16522788" w:rsidR="000A7214" w:rsidRPr="000A7214"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0A7214">
              <w:rPr>
                <w:rFonts w:ascii="Times New Roman" w:hAnsi="Times New Roman" w:cs="Times New Roman"/>
              </w:rPr>
              <w:t>2,95</w:t>
            </w:r>
          </w:p>
        </w:tc>
        <w:tc>
          <w:tcPr>
            <w:tcW w:w="992" w:type="dxa"/>
            <w:vAlign w:val="center"/>
          </w:tcPr>
          <w:p w14:paraId="6959AACF" w14:textId="267C2702" w:rsidR="000A7214" w:rsidRPr="000A7214"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0A7214">
              <w:rPr>
                <w:rFonts w:ascii="Times New Roman" w:hAnsi="Times New Roman" w:cs="Times New Roman"/>
              </w:rPr>
              <w:t>17,00</w:t>
            </w:r>
          </w:p>
        </w:tc>
        <w:tc>
          <w:tcPr>
            <w:tcW w:w="2403" w:type="dxa"/>
          </w:tcPr>
          <w:p w14:paraId="2FFAC096" w14:textId="77777777" w:rsidR="000A7214" w:rsidRPr="00952499" w:rsidRDefault="000A7214" w:rsidP="000A7214">
            <w:pPr>
              <w:suppressAutoHyphens/>
              <w:autoSpaceDN w:val="0"/>
              <w:jc w:val="both"/>
              <w:textAlignment w:val="baseline"/>
              <w:rPr>
                <w:rFonts w:ascii="Times New Roman" w:eastAsia="Times New Roman" w:hAnsi="Times New Roman" w:cs="Times New Roman"/>
                <w:sz w:val="24"/>
                <w:szCs w:val="24"/>
                <w:lang w:eastAsia="lv-LV"/>
              </w:rPr>
            </w:pPr>
          </w:p>
        </w:tc>
      </w:tr>
      <w:tr w:rsidR="000A7214" w:rsidRPr="00952499" w14:paraId="556C6ABC" w14:textId="77777777" w:rsidTr="009E65D3">
        <w:trPr>
          <w:trHeight w:val="1020"/>
        </w:trPr>
        <w:tc>
          <w:tcPr>
            <w:tcW w:w="562" w:type="dxa"/>
            <w:noWrap/>
            <w:vAlign w:val="center"/>
            <w:hideMark/>
          </w:tcPr>
          <w:p w14:paraId="67F31331" w14:textId="77777777" w:rsidR="000A7214" w:rsidRPr="00952499"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952499">
              <w:rPr>
                <w:rFonts w:ascii="Times New Roman" w:eastAsia="Times New Roman" w:hAnsi="Times New Roman" w:cs="Times New Roman"/>
                <w:sz w:val="24"/>
                <w:szCs w:val="24"/>
                <w:lang w:eastAsia="lv-LV"/>
              </w:rPr>
              <w:t>2.</w:t>
            </w:r>
          </w:p>
        </w:tc>
        <w:tc>
          <w:tcPr>
            <w:tcW w:w="2127" w:type="dxa"/>
            <w:noWrap/>
            <w:vAlign w:val="center"/>
            <w:hideMark/>
          </w:tcPr>
          <w:p w14:paraId="73342DEB" w14:textId="77777777" w:rsidR="000A7214" w:rsidRPr="00952499"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952499">
              <w:rPr>
                <w:rFonts w:ascii="Times New Roman" w:eastAsia="Times New Roman" w:hAnsi="Times New Roman" w:cs="Times New Roman"/>
                <w:sz w:val="24"/>
                <w:szCs w:val="24"/>
                <w:lang w:eastAsia="lv-LV"/>
              </w:rPr>
              <w:t>Veļas mazgāšana</w:t>
            </w:r>
          </w:p>
        </w:tc>
        <w:tc>
          <w:tcPr>
            <w:tcW w:w="1417" w:type="dxa"/>
            <w:vAlign w:val="center"/>
            <w:hideMark/>
          </w:tcPr>
          <w:p w14:paraId="33D27886" w14:textId="77777777" w:rsidR="000A7214" w:rsidRPr="00952499"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952499">
              <w:rPr>
                <w:rFonts w:ascii="Times New Roman" w:eastAsia="Times New Roman" w:hAnsi="Times New Roman" w:cs="Times New Roman"/>
                <w:sz w:val="24"/>
                <w:szCs w:val="24"/>
                <w:lang w:eastAsia="lv-LV"/>
              </w:rPr>
              <w:t>mazgāšanas cikls</w:t>
            </w:r>
          </w:p>
        </w:tc>
        <w:tc>
          <w:tcPr>
            <w:tcW w:w="992" w:type="dxa"/>
            <w:noWrap/>
            <w:vAlign w:val="center"/>
            <w:hideMark/>
          </w:tcPr>
          <w:p w14:paraId="2C6672BD" w14:textId="574C8D77" w:rsidR="000A7214" w:rsidRPr="000A7214"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0A7214">
              <w:rPr>
                <w:rFonts w:ascii="Times New Roman" w:hAnsi="Times New Roman" w:cs="Times New Roman"/>
              </w:rPr>
              <w:t>2,07</w:t>
            </w:r>
          </w:p>
        </w:tc>
        <w:tc>
          <w:tcPr>
            <w:tcW w:w="851" w:type="dxa"/>
            <w:vAlign w:val="center"/>
            <w:hideMark/>
          </w:tcPr>
          <w:p w14:paraId="714C9021" w14:textId="46FDD9B8" w:rsidR="000A7214" w:rsidRPr="000A7214"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0A7214">
              <w:rPr>
                <w:rFonts w:ascii="Times New Roman" w:hAnsi="Times New Roman" w:cs="Times New Roman"/>
              </w:rPr>
              <w:t>0,43</w:t>
            </w:r>
          </w:p>
        </w:tc>
        <w:tc>
          <w:tcPr>
            <w:tcW w:w="992" w:type="dxa"/>
            <w:vAlign w:val="center"/>
            <w:hideMark/>
          </w:tcPr>
          <w:p w14:paraId="2142292B" w14:textId="043DA0F4" w:rsidR="000A7214" w:rsidRPr="000A7214"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0A7214">
              <w:rPr>
                <w:rFonts w:ascii="Times New Roman" w:hAnsi="Times New Roman" w:cs="Times New Roman"/>
              </w:rPr>
              <w:t>2,50</w:t>
            </w:r>
          </w:p>
        </w:tc>
        <w:tc>
          <w:tcPr>
            <w:tcW w:w="2403" w:type="dxa"/>
            <w:hideMark/>
          </w:tcPr>
          <w:p w14:paraId="02320EBF" w14:textId="77777777" w:rsidR="000A7214" w:rsidRPr="00952499" w:rsidRDefault="000A7214" w:rsidP="00561E8F">
            <w:pPr>
              <w:suppressAutoHyphens/>
              <w:autoSpaceDN w:val="0"/>
              <w:textAlignment w:val="baseline"/>
              <w:rPr>
                <w:rFonts w:ascii="Times New Roman" w:eastAsia="Times New Roman" w:hAnsi="Times New Roman" w:cs="Times New Roman"/>
                <w:sz w:val="24"/>
                <w:szCs w:val="24"/>
                <w:lang w:eastAsia="lv-LV"/>
              </w:rPr>
            </w:pPr>
            <w:r w:rsidRPr="00952499">
              <w:rPr>
                <w:rFonts w:ascii="Times New Roman" w:eastAsia="Times New Roman" w:hAnsi="Times New Roman" w:cs="Times New Roman"/>
                <w:sz w:val="24"/>
                <w:szCs w:val="24"/>
                <w:lang w:eastAsia="lv-LV"/>
              </w:rPr>
              <w:t>Personām ar trūcīgas/maznodrošinātas ģimenes statusu pakalpojumam piemēro 50% atlaidi</w:t>
            </w:r>
          </w:p>
        </w:tc>
      </w:tr>
      <w:tr w:rsidR="000A7214" w:rsidRPr="00952499" w14:paraId="527FEFA6" w14:textId="77777777" w:rsidTr="009E65D3">
        <w:trPr>
          <w:trHeight w:val="1020"/>
        </w:trPr>
        <w:tc>
          <w:tcPr>
            <w:tcW w:w="562" w:type="dxa"/>
            <w:noWrap/>
            <w:vAlign w:val="center"/>
            <w:hideMark/>
          </w:tcPr>
          <w:p w14:paraId="3B4794BA" w14:textId="77777777" w:rsidR="000A7214" w:rsidRPr="00952499"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952499">
              <w:rPr>
                <w:rFonts w:ascii="Times New Roman" w:eastAsia="Times New Roman" w:hAnsi="Times New Roman" w:cs="Times New Roman"/>
                <w:sz w:val="24"/>
                <w:szCs w:val="24"/>
                <w:lang w:eastAsia="lv-LV"/>
              </w:rPr>
              <w:t>3.</w:t>
            </w:r>
          </w:p>
        </w:tc>
        <w:tc>
          <w:tcPr>
            <w:tcW w:w="2127" w:type="dxa"/>
            <w:noWrap/>
            <w:vAlign w:val="center"/>
            <w:hideMark/>
          </w:tcPr>
          <w:p w14:paraId="442179AA" w14:textId="77777777" w:rsidR="000A7214" w:rsidRPr="00952499"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952499">
              <w:rPr>
                <w:rFonts w:ascii="Times New Roman" w:eastAsia="Times New Roman" w:hAnsi="Times New Roman" w:cs="Times New Roman"/>
                <w:sz w:val="24"/>
                <w:szCs w:val="24"/>
                <w:lang w:eastAsia="lv-LV"/>
              </w:rPr>
              <w:t>Dušas pakalpojums</w:t>
            </w:r>
          </w:p>
        </w:tc>
        <w:tc>
          <w:tcPr>
            <w:tcW w:w="1417" w:type="dxa"/>
            <w:noWrap/>
            <w:vAlign w:val="center"/>
            <w:hideMark/>
          </w:tcPr>
          <w:p w14:paraId="53453D48" w14:textId="77777777" w:rsidR="000A7214" w:rsidRPr="00952499"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952499">
              <w:rPr>
                <w:rFonts w:ascii="Times New Roman" w:eastAsia="Times New Roman" w:hAnsi="Times New Roman" w:cs="Times New Roman"/>
                <w:sz w:val="24"/>
                <w:szCs w:val="24"/>
                <w:lang w:eastAsia="lv-LV"/>
              </w:rPr>
              <w:t>reize</w:t>
            </w:r>
          </w:p>
        </w:tc>
        <w:tc>
          <w:tcPr>
            <w:tcW w:w="992" w:type="dxa"/>
            <w:noWrap/>
            <w:vAlign w:val="center"/>
            <w:hideMark/>
          </w:tcPr>
          <w:p w14:paraId="224CDAC9" w14:textId="7CBA6549" w:rsidR="000A7214" w:rsidRPr="000A7214"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0A7214">
              <w:rPr>
                <w:rFonts w:ascii="Times New Roman" w:hAnsi="Times New Roman" w:cs="Times New Roman"/>
              </w:rPr>
              <w:t>1,65</w:t>
            </w:r>
          </w:p>
        </w:tc>
        <w:tc>
          <w:tcPr>
            <w:tcW w:w="851" w:type="dxa"/>
            <w:vAlign w:val="center"/>
            <w:hideMark/>
          </w:tcPr>
          <w:p w14:paraId="79720C82" w14:textId="67595CE2" w:rsidR="000A7214" w:rsidRPr="000A7214"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0A7214">
              <w:rPr>
                <w:rFonts w:ascii="Times New Roman" w:hAnsi="Times New Roman" w:cs="Times New Roman"/>
              </w:rPr>
              <w:t>0,35</w:t>
            </w:r>
          </w:p>
        </w:tc>
        <w:tc>
          <w:tcPr>
            <w:tcW w:w="992" w:type="dxa"/>
            <w:vAlign w:val="center"/>
            <w:hideMark/>
          </w:tcPr>
          <w:p w14:paraId="2756DFF9" w14:textId="31568D73" w:rsidR="000A7214" w:rsidRPr="000A7214"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0A7214">
              <w:rPr>
                <w:rFonts w:ascii="Times New Roman" w:hAnsi="Times New Roman" w:cs="Times New Roman"/>
              </w:rPr>
              <w:t>2,00</w:t>
            </w:r>
          </w:p>
        </w:tc>
        <w:tc>
          <w:tcPr>
            <w:tcW w:w="2403" w:type="dxa"/>
            <w:hideMark/>
          </w:tcPr>
          <w:p w14:paraId="4ADB19F7" w14:textId="77777777" w:rsidR="000A7214" w:rsidRPr="00952499" w:rsidRDefault="000A7214" w:rsidP="00561E8F">
            <w:pPr>
              <w:suppressAutoHyphens/>
              <w:autoSpaceDN w:val="0"/>
              <w:textAlignment w:val="baseline"/>
              <w:rPr>
                <w:rFonts w:ascii="Times New Roman" w:eastAsia="Times New Roman" w:hAnsi="Times New Roman" w:cs="Times New Roman"/>
                <w:sz w:val="24"/>
                <w:szCs w:val="24"/>
                <w:lang w:eastAsia="lv-LV"/>
              </w:rPr>
            </w:pPr>
            <w:r w:rsidRPr="00952499">
              <w:rPr>
                <w:rFonts w:ascii="Times New Roman" w:eastAsia="Times New Roman" w:hAnsi="Times New Roman" w:cs="Times New Roman"/>
                <w:sz w:val="24"/>
                <w:szCs w:val="24"/>
                <w:lang w:eastAsia="lv-LV"/>
              </w:rPr>
              <w:t>Personām ar trūcīgas/maznodrošinātas ģimenes statusu pakalpojumam piemēro 50% atlaidi</w:t>
            </w:r>
          </w:p>
        </w:tc>
      </w:tr>
    </w:tbl>
    <w:p w14:paraId="70347709" w14:textId="77777777" w:rsidR="00B7545F" w:rsidRDefault="00B7545F" w:rsidP="000533F6">
      <w:pPr>
        <w:suppressAutoHyphens/>
        <w:autoSpaceDN w:val="0"/>
        <w:spacing w:after="0" w:line="240" w:lineRule="auto"/>
        <w:jc w:val="both"/>
        <w:textAlignment w:val="baseline"/>
        <w:rPr>
          <w:rFonts w:ascii="Times New Roman" w:eastAsia="Times New Roman" w:hAnsi="Times New Roman" w:cs="Times New Roman"/>
          <w:sz w:val="24"/>
          <w:szCs w:val="24"/>
          <w:lang w:eastAsia="lv-LV"/>
        </w:rPr>
      </w:pPr>
    </w:p>
    <w:p w14:paraId="3FC808EF" w14:textId="3205603E" w:rsidR="00952499" w:rsidRPr="00561E8F" w:rsidRDefault="00B7545F" w:rsidP="00561E8F">
      <w:pPr>
        <w:pStyle w:val="Sarakstarindkopa"/>
        <w:numPr>
          <w:ilvl w:val="0"/>
          <w:numId w:val="15"/>
        </w:numPr>
        <w:suppressAutoHyphens/>
        <w:autoSpaceDN w:val="0"/>
        <w:spacing w:after="0" w:line="240" w:lineRule="auto"/>
        <w:jc w:val="both"/>
        <w:textAlignment w:val="baseline"/>
        <w:rPr>
          <w:rFonts w:ascii="Times New Roman" w:eastAsia="Times New Roman" w:hAnsi="Times New Roman" w:cs="Times New Roman"/>
          <w:sz w:val="24"/>
          <w:szCs w:val="24"/>
          <w:lang w:eastAsia="lv-LV"/>
        </w:rPr>
      </w:pPr>
      <w:r w:rsidRPr="00561E8F">
        <w:rPr>
          <w:rFonts w:ascii="Times New Roman" w:eastAsia="Times New Roman" w:hAnsi="Times New Roman" w:cs="Times New Roman"/>
          <w:sz w:val="24"/>
          <w:szCs w:val="24"/>
          <w:lang w:eastAsia="lv-LV"/>
        </w:rPr>
        <w:t>No noteiktās telpu nomas maksas tiek atbrīvotas Limbažu novadā reģistrētas biedrības un Limbažu novada pašvaldības iestādes, kuras regulāri izmanto Brīvzemnieku pagasta pakalpojuma sniegšanas centra telpas mēģinājumiem, lai sagatavotu un sniegtu priekšnesumus bez atlīdzības pašvaldības kultūras iestāžu rīkotajos pasākumos un Limbažu novada pašvaldības iestādes, kas izmanto Brīvzemnieku pagasta pakalpojuma sniegšanas centra telpas izglītojošiem semināriem, mācībām, utt.</w:t>
      </w:r>
    </w:p>
    <w:sectPr w:rsidR="00952499" w:rsidRPr="00561E8F" w:rsidSect="00561E8F">
      <w:headerReference w:type="default" r:id="rId8"/>
      <w:footerReference w:type="default" r:id="rId9"/>
      <w:pgSz w:w="11906" w:h="16838"/>
      <w:pgMar w:top="1134" w:right="567" w:bottom="1134" w:left="1701" w:header="709" w:footer="1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9440ED" w14:textId="77777777" w:rsidR="002852E9" w:rsidRDefault="002852E9" w:rsidP="00887CBE">
      <w:pPr>
        <w:spacing w:after="0" w:line="240" w:lineRule="auto"/>
      </w:pPr>
      <w:r>
        <w:separator/>
      </w:r>
    </w:p>
  </w:endnote>
  <w:endnote w:type="continuationSeparator" w:id="0">
    <w:p w14:paraId="5519909F" w14:textId="77777777" w:rsidR="002852E9" w:rsidRDefault="002852E9" w:rsidP="00887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02B21" w14:textId="0C87E416" w:rsidR="00887CBE" w:rsidRDefault="00887CBE">
    <w:pPr>
      <w:pStyle w:val="Kjen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1BB252" w14:textId="77777777" w:rsidR="002852E9" w:rsidRDefault="002852E9" w:rsidP="00887CBE">
      <w:pPr>
        <w:spacing w:after="0" w:line="240" w:lineRule="auto"/>
      </w:pPr>
      <w:r>
        <w:separator/>
      </w:r>
    </w:p>
  </w:footnote>
  <w:footnote w:type="continuationSeparator" w:id="0">
    <w:p w14:paraId="4421C06E" w14:textId="77777777" w:rsidR="002852E9" w:rsidRDefault="002852E9" w:rsidP="00887C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2109388"/>
      <w:docPartObj>
        <w:docPartGallery w:val="Page Numbers (Top of Page)"/>
        <w:docPartUnique/>
      </w:docPartObj>
    </w:sdtPr>
    <w:sdtEndPr>
      <w:rPr>
        <w:rFonts w:ascii="Times New Roman" w:hAnsi="Times New Roman" w:cs="Times New Roman"/>
        <w:sz w:val="24"/>
        <w:szCs w:val="24"/>
      </w:rPr>
    </w:sdtEndPr>
    <w:sdtContent>
      <w:p w14:paraId="0F3FB2C8" w14:textId="1D47BF5C" w:rsidR="00D72B44" w:rsidRPr="00D72B44" w:rsidRDefault="00D72B44">
        <w:pPr>
          <w:pStyle w:val="Galvene"/>
          <w:jc w:val="center"/>
          <w:rPr>
            <w:rFonts w:ascii="Times New Roman" w:hAnsi="Times New Roman" w:cs="Times New Roman"/>
            <w:sz w:val="24"/>
            <w:szCs w:val="24"/>
          </w:rPr>
        </w:pPr>
        <w:r w:rsidRPr="00D72B44">
          <w:rPr>
            <w:rFonts w:ascii="Times New Roman" w:hAnsi="Times New Roman" w:cs="Times New Roman"/>
            <w:sz w:val="24"/>
            <w:szCs w:val="24"/>
          </w:rPr>
          <w:fldChar w:fldCharType="begin"/>
        </w:r>
        <w:r w:rsidRPr="00D72B44">
          <w:rPr>
            <w:rFonts w:ascii="Times New Roman" w:hAnsi="Times New Roman" w:cs="Times New Roman"/>
            <w:sz w:val="24"/>
            <w:szCs w:val="24"/>
          </w:rPr>
          <w:instrText>PAGE   \* MERGEFORMAT</w:instrText>
        </w:r>
        <w:r w:rsidRPr="00D72B44">
          <w:rPr>
            <w:rFonts w:ascii="Times New Roman" w:hAnsi="Times New Roman" w:cs="Times New Roman"/>
            <w:sz w:val="24"/>
            <w:szCs w:val="24"/>
          </w:rPr>
          <w:fldChar w:fldCharType="separate"/>
        </w:r>
        <w:r>
          <w:rPr>
            <w:rFonts w:ascii="Times New Roman" w:hAnsi="Times New Roman" w:cs="Times New Roman"/>
            <w:noProof/>
            <w:sz w:val="24"/>
            <w:szCs w:val="24"/>
          </w:rPr>
          <w:t>2</w:t>
        </w:r>
        <w:r w:rsidRPr="00D72B44">
          <w:rPr>
            <w:rFonts w:ascii="Times New Roman" w:hAnsi="Times New Roman" w:cs="Times New Roman"/>
            <w:sz w:val="24"/>
            <w:szCs w:val="24"/>
          </w:rPr>
          <w:fldChar w:fldCharType="end"/>
        </w:r>
      </w:p>
    </w:sdtContent>
  </w:sdt>
  <w:p w14:paraId="7C31A9C8" w14:textId="77777777" w:rsidR="00D72B44" w:rsidRDefault="00D72B4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916CA"/>
    <w:multiLevelType w:val="hybridMultilevel"/>
    <w:tmpl w:val="4E6279A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5BD36DB"/>
    <w:multiLevelType w:val="multilevel"/>
    <w:tmpl w:val="27461D90"/>
    <w:lvl w:ilvl="0">
      <w:start w:val="4"/>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sz w:val="22"/>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5040" w:hanging="1800"/>
      </w:pPr>
      <w:rPr>
        <w:rFonts w:asciiTheme="minorHAnsi" w:hAnsiTheme="minorHAnsi" w:cstheme="minorBidi" w:hint="default"/>
        <w:sz w:val="22"/>
      </w:rPr>
    </w:lvl>
  </w:abstractNum>
  <w:abstractNum w:abstractNumId="2" w15:restartNumberingAfterBreak="0">
    <w:nsid w:val="19F450C1"/>
    <w:multiLevelType w:val="multilevel"/>
    <w:tmpl w:val="27461D90"/>
    <w:lvl w:ilvl="0">
      <w:start w:val="4"/>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568" w:hanging="360"/>
      </w:pPr>
      <w:rPr>
        <w:rFonts w:ascii="Times New Roman" w:hAnsi="Times New Roman" w:cs="Times New Roman" w:hint="default"/>
        <w:sz w:val="22"/>
      </w:rPr>
    </w:lvl>
    <w:lvl w:ilvl="2">
      <w:start w:val="1"/>
      <w:numFmt w:val="decimal"/>
      <w:isLgl/>
      <w:lvlText w:val="%1.%2.%3."/>
      <w:lvlJc w:val="left"/>
      <w:pPr>
        <w:ind w:left="1440" w:hanging="720"/>
      </w:pPr>
      <w:rPr>
        <w:rFonts w:asciiTheme="minorHAnsi" w:hAnsiTheme="minorHAnsi" w:cstheme="minorBidi" w:hint="default"/>
        <w:sz w:val="22"/>
      </w:rPr>
    </w:lvl>
    <w:lvl w:ilvl="3">
      <w:start w:val="1"/>
      <w:numFmt w:val="decimal"/>
      <w:isLgl/>
      <w:lvlText w:val="%1.%2.%3.%4."/>
      <w:lvlJc w:val="left"/>
      <w:pPr>
        <w:ind w:left="1800" w:hanging="720"/>
      </w:pPr>
      <w:rPr>
        <w:rFonts w:asciiTheme="minorHAnsi" w:hAnsiTheme="minorHAnsi" w:cstheme="minorBidi" w:hint="default"/>
        <w:sz w:val="22"/>
      </w:rPr>
    </w:lvl>
    <w:lvl w:ilvl="4">
      <w:start w:val="1"/>
      <w:numFmt w:val="decimal"/>
      <w:isLgl/>
      <w:lvlText w:val="%1.%2.%3.%4.%5."/>
      <w:lvlJc w:val="left"/>
      <w:pPr>
        <w:ind w:left="2520" w:hanging="1080"/>
      </w:pPr>
      <w:rPr>
        <w:rFonts w:asciiTheme="minorHAnsi" w:hAnsiTheme="minorHAnsi" w:cstheme="minorBidi" w:hint="default"/>
        <w:sz w:val="22"/>
      </w:rPr>
    </w:lvl>
    <w:lvl w:ilvl="5">
      <w:start w:val="1"/>
      <w:numFmt w:val="decimal"/>
      <w:isLgl/>
      <w:lvlText w:val="%1.%2.%3.%4.%5.%6."/>
      <w:lvlJc w:val="left"/>
      <w:pPr>
        <w:ind w:left="2880" w:hanging="1080"/>
      </w:pPr>
      <w:rPr>
        <w:rFonts w:asciiTheme="minorHAnsi" w:hAnsiTheme="minorHAnsi" w:cstheme="minorBidi" w:hint="default"/>
        <w:sz w:val="22"/>
      </w:rPr>
    </w:lvl>
    <w:lvl w:ilvl="6">
      <w:start w:val="1"/>
      <w:numFmt w:val="decimal"/>
      <w:isLgl/>
      <w:lvlText w:val="%1.%2.%3.%4.%5.%6.%7."/>
      <w:lvlJc w:val="left"/>
      <w:pPr>
        <w:ind w:left="3600" w:hanging="1440"/>
      </w:pPr>
      <w:rPr>
        <w:rFonts w:asciiTheme="minorHAnsi" w:hAnsiTheme="minorHAnsi" w:cstheme="minorBidi" w:hint="default"/>
        <w:sz w:val="22"/>
      </w:rPr>
    </w:lvl>
    <w:lvl w:ilvl="7">
      <w:start w:val="1"/>
      <w:numFmt w:val="decimal"/>
      <w:isLgl/>
      <w:lvlText w:val="%1.%2.%3.%4.%5.%6.%7.%8."/>
      <w:lvlJc w:val="left"/>
      <w:pPr>
        <w:ind w:left="3960" w:hanging="1440"/>
      </w:pPr>
      <w:rPr>
        <w:rFonts w:asciiTheme="minorHAnsi" w:hAnsiTheme="minorHAnsi" w:cstheme="minorBidi" w:hint="default"/>
        <w:sz w:val="22"/>
      </w:rPr>
    </w:lvl>
    <w:lvl w:ilvl="8">
      <w:start w:val="1"/>
      <w:numFmt w:val="decimal"/>
      <w:isLgl/>
      <w:lvlText w:val="%1.%2.%3.%4.%5.%6.%7.%8.%9."/>
      <w:lvlJc w:val="left"/>
      <w:pPr>
        <w:ind w:left="4680" w:hanging="1800"/>
      </w:pPr>
      <w:rPr>
        <w:rFonts w:asciiTheme="minorHAnsi" w:hAnsiTheme="minorHAnsi" w:cstheme="minorBidi" w:hint="default"/>
        <w:sz w:val="22"/>
      </w:rPr>
    </w:lvl>
  </w:abstractNum>
  <w:abstractNum w:abstractNumId="3" w15:restartNumberingAfterBreak="0">
    <w:nsid w:val="1FD1561C"/>
    <w:multiLevelType w:val="hybridMultilevel"/>
    <w:tmpl w:val="FB685F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786"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5" w15:restartNumberingAfterBreak="0">
    <w:nsid w:val="2A747078"/>
    <w:multiLevelType w:val="hybridMultilevel"/>
    <w:tmpl w:val="07C0A79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B0A4B43"/>
    <w:multiLevelType w:val="multilevel"/>
    <w:tmpl w:val="1F0C99A0"/>
    <w:styleLink w:val="Stils1"/>
    <w:lvl w:ilvl="0">
      <w:start w:val="1"/>
      <w:numFmt w:val="none"/>
      <w:lvlText w:val="14."/>
      <w:lvlJc w:val="left"/>
      <w:pPr>
        <w:ind w:left="360" w:hanging="360"/>
      </w:pPr>
      <w:rPr>
        <w:rFonts w:asciiTheme="majorHAnsi" w:hAnsiTheme="majorHAnsi" w:hint="default"/>
      </w:rPr>
    </w:lvl>
    <w:lvl w:ilvl="1">
      <w:start w:val="1"/>
      <w:numFmt w:val="decimal"/>
      <w:lvlText w:val="%1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0DA4BF5"/>
    <w:multiLevelType w:val="multilevel"/>
    <w:tmpl w:val="1F0C99A0"/>
    <w:numStyleLink w:val="Stils1"/>
  </w:abstractNum>
  <w:abstractNum w:abstractNumId="8" w15:restartNumberingAfterBreak="0">
    <w:nsid w:val="3B9F054F"/>
    <w:multiLevelType w:val="multilevel"/>
    <w:tmpl w:val="0426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F83417A"/>
    <w:multiLevelType w:val="multilevel"/>
    <w:tmpl w:val="4522A880"/>
    <w:lvl w:ilvl="0">
      <w:start w:val="1"/>
      <w:numFmt w:val="decimal"/>
      <w:lvlText w:val="%1."/>
      <w:lvlJc w:val="left"/>
      <w:pPr>
        <w:ind w:left="786"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508"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10" w15:restartNumberingAfterBreak="0">
    <w:nsid w:val="60CD7290"/>
    <w:multiLevelType w:val="multilevel"/>
    <w:tmpl w:val="27461D90"/>
    <w:lvl w:ilvl="0">
      <w:start w:val="4"/>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sz w:val="22"/>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5040" w:hanging="1800"/>
      </w:pPr>
      <w:rPr>
        <w:rFonts w:asciiTheme="minorHAnsi" w:hAnsiTheme="minorHAnsi" w:cstheme="minorBidi" w:hint="default"/>
        <w:sz w:val="22"/>
      </w:rPr>
    </w:lvl>
  </w:abstractNum>
  <w:abstractNum w:abstractNumId="11" w15:restartNumberingAfterBreak="0">
    <w:nsid w:val="6CE56496"/>
    <w:multiLevelType w:val="multilevel"/>
    <w:tmpl w:val="27461D90"/>
    <w:lvl w:ilvl="0">
      <w:start w:val="4"/>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sz w:val="22"/>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5040" w:hanging="1800"/>
      </w:pPr>
      <w:rPr>
        <w:rFonts w:asciiTheme="minorHAnsi" w:hAnsiTheme="minorHAnsi" w:cstheme="minorBidi" w:hint="default"/>
        <w:sz w:val="22"/>
      </w:rPr>
    </w:lvl>
  </w:abstractNum>
  <w:abstractNum w:abstractNumId="12" w15:restartNumberingAfterBreak="0">
    <w:nsid w:val="709F5481"/>
    <w:multiLevelType w:val="hybridMultilevel"/>
    <w:tmpl w:val="5546DF00"/>
    <w:lvl w:ilvl="0" w:tplc="0426000F">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75DA09E0"/>
    <w:multiLevelType w:val="multilevel"/>
    <w:tmpl w:val="27461D90"/>
    <w:lvl w:ilvl="0">
      <w:start w:val="4"/>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568" w:hanging="360"/>
      </w:pPr>
      <w:rPr>
        <w:rFonts w:ascii="Times New Roman" w:hAnsi="Times New Roman" w:cs="Times New Roman" w:hint="default"/>
        <w:sz w:val="22"/>
      </w:rPr>
    </w:lvl>
    <w:lvl w:ilvl="2">
      <w:start w:val="1"/>
      <w:numFmt w:val="decimal"/>
      <w:isLgl/>
      <w:lvlText w:val="%1.%2.%3."/>
      <w:lvlJc w:val="left"/>
      <w:pPr>
        <w:ind w:left="1440" w:hanging="720"/>
      </w:pPr>
      <w:rPr>
        <w:rFonts w:asciiTheme="minorHAnsi" w:hAnsiTheme="minorHAnsi" w:cstheme="minorBidi" w:hint="default"/>
        <w:sz w:val="22"/>
      </w:rPr>
    </w:lvl>
    <w:lvl w:ilvl="3">
      <w:start w:val="1"/>
      <w:numFmt w:val="decimal"/>
      <w:isLgl/>
      <w:lvlText w:val="%1.%2.%3.%4."/>
      <w:lvlJc w:val="left"/>
      <w:pPr>
        <w:ind w:left="1800" w:hanging="720"/>
      </w:pPr>
      <w:rPr>
        <w:rFonts w:asciiTheme="minorHAnsi" w:hAnsiTheme="minorHAnsi" w:cstheme="minorBidi" w:hint="default"/>
        <w:sz w:val="22"/>
      </w:rPr>
    </w:lvl>
    <w:lvl w:ilvl="4">
      <w:start w:val="1"/>
      <w:numFmt w:val="decimal"/>
      <w:isLgl/>
      <w:lvlText w:val="%1.%2.%3.%4.%5."/>
      <w:lvlJc w:val="left"/>
      <w:pPr>
        <w:ind w:left="2520" w:hanging="1080"/>
      </w:pPr>
      <w:rPr>
        <w:rFonts w:asciiTheme="minorHAnsi" w:hAnsiTheme="minorHAnsi" w:cstheme="minorBidi" w:hint="default"/>
        <w:sz w:val="22"/>
      </w:rPr>
    </w:lvl>
    <w:lvl w:ilvl="5">
      <w:start w:val="1"/>
      <w:numFmt w:val="decimal"/>
      <w:isLgl/>
      <w:lvlText w:val="%1.%2.%3.%4.%5.%6."/>
      <w:lvlJc w:val="left"/>
      <w:pPr>
        <w:ind w:left="2880" w:hanging="1080"/>
      </w:pPr>
      <w:rPr>
        <w:rFonts w:asciiTheme="minorHAnsi" w:hAnsiTheme="minorHAnsi" w:cstheme="minorBidi" w:hint="default"/>
        <w:sz w:val="22"/>
      </w:rPr>
    </w:lvl>
    <w:lvl w:ilvl="6">
      <w:start w:val="1"/>
      <w:numFmt w:val="decimal"/>
      <w:isLgl/>
      <w:lvlText w:val="%1.%2.%3.%4.%5.%6.%7."/>
      <w:lvlJc w:val="left"/>
      <w:pPr>
        <w:ind w:left="3600" w:hanging="1440"/>
      </w:pPr>
      <w:rPr>
        <w:rFonts w:asciiTheme="minorHAnsi" w:hAnsiTheme="minorHAnsi" w:cstheme="minorBidi" w:hint="default"/>
        <w:sz w:val="22"/>
      </w:rPr>
    </w:lvl>
    <w:lvl w:ilvl="7">
      <w:start w:val="1"/>
      <w:numFmt w:val="decimal"/>
      <w:isLgl/>
      <w:lvlText w:val="%1.%2.%3.%4.%5.%6.%7.%8."/>
      <w:lvlJc w:val="left"/>
      <w:pPr>
        <w:ind w:left="3960" w:hanging="1440"/>
      </w:pPr>
      <w:rPr>
        <w:rFonts w:asciiTheme="minorHAnsi" w:hAnsiTheme="minorHAnsi" w:cstheme="minorBidi" w:hint="default"/>
        <w:sz w:val="22"/>
      </w:rPr>
    </w:lvl>
    <w:lvl w:ilvl="8">
      <w:start w:val="1"/>
      <w:numFmt w:val="decimal"/>
      <w:isLgl/>
      <w:lvlText w:val="%1.%2.%3.%4.%5.%6.%7.%8.%9."/>
      <w:lvlJc w:val="left"/>
      <w:pPr>
        <w:ind w:left="4680" w:hanging="1800"/>
      </w:pPr>
      <w:rPr>
        <w:rFonts w:asciiTheme="minorHAnsi" w:hAnsiTheme="minorHAnsi" w:cstheme="minorBidi" w:hint="default"/>
        <w:sz w:val="22"/>
      </w:rPr>
    </w:lvl>
  </w:abstractNum>
  <w:abstractNum w:abstractNumId="14" w15:restartNumberingAfterBreak="0">
    <w:nsid w:val="7BBE7B95"/>
    <w:multiLevelType w:val="multilevel"/>
    <w:tmpl w:val="27461D90"/>
    <w:lvl w:ilvl="0">
      <w:start w:val="4"/>
      <w:numFmt w:val="decimal"/>
      <w:lvlText w:val="%1."/>
      <w:lvlJc w:val="left"/>
      <w:pPr>
        <w:ind w:left="1212"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sz w:val="22"/>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5040" w:hanging="1800"/>
      </w:pPr>
      <w:rPr>
        <w:rFonts w:asciiTheme="minorHAnsi" w:hAnsiTheme="minorHAnsi" w:cstheme="minorBidi" w:hint="default"/>
        <w:sz w:val="22"/>
      </w:rPr>
    </w:lvl>
  </w:abstractNum>
  <w:num w:numId="1">
    <w:abstractNumId w:val="9"/>
  </w:num>
  <w:num w:numId="2">
    <w:abstractNumId w:val="6"/>
  </w:num>
  <w:num w:numId="3">
    <w:abstractNumId w:val="4"/>
  </w:num>
  <w:num w:numId="4">
    <w:abstractNumId w:val="1"/>
  </w:num>
  <w:num w:numId="5">
    <w:abstractNumId w:val="5"/>
  </w:num>
  <w:num w:numId="6">
    <w:abstractNumId w:val="10"/>
  </w:num>
  <w:num w:numId="7">
    <w:abstractNumId w:val="11"/>
  </w:num>
  <w:num w:numId="8">
    <w:abstractNumId w:val="14"/>
  </w:num>
  <w:num w:numId="9">
    <w:abstractNumId w:val="13"/>
  </w:num>
  <w:num w:numId="10">
    <w:abstractNumId w:val="12"/>
  </w:num>
  <w:num w:numId="11">
    <w:abstractNumId w:val="8"/>
  </w:num>
  <w:num w:numId="12">
    <w:abstractNumId w:val="2"/>
  </w:num>
  <w:num w:numId="13">
    <w:abstractNumId w:val="7"/>
  </w:num>
  <w:num w:numId="14">
    <w:abstractNumId w:val="3"/>
  </w:num>
  <w:num w:numId="1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CBE"/>
    <w:rsid w:val="000045A9"/>
    <w:rsid w:val="00030A54"/>
    <w:rsid w:val="0004399D"/>
    <w:rsid w:val="000533F6"/>
    <w:rsid w:val="00057A99"/>
    <w:rsid w:val="0009183C"/>
    <w:rsid w:val="00096EA7"/>
    <w:rsid w:val="000A7214"/>
    <w:rsid w:val="000C13B5"/>
    <w:rsid w:val="000C544D"/>
    <w:rsid w:val="000D2720"/>
    <w:rsid w:val="000D723A"/>
    <w:rsid w:val="000E300B"/>
    <w:rsid w:val="000E5653"/>
    <w:rsid w:val="00111239"/>
    <w:rsid w:val="001119A6"/>
    <w:rsid w:val="001306A4"/>
    <w:rsid w:val="00167337"/>
    <w:rsid w:val="00173BAA"/>
    <w:rsid w:val="00176C14"/>
    <w:rsid w:val="0018232E"/>
    <w:rsid w:val="00187768"/>
    <w:rsid w:val="001B489A"/>
    <w:rsid w:val="001B6493"/>
    <w:rsid w:val="001C1E90"/>
    <w:rsid w:val="001C3D3C"/>
    <w:rsid w:val="001C5470"/>
    <w:rsid w:val="001F4706"/>
    <w:rsid w:val="0021649D"/>
    <w:rsid w:val="00237F10"/>
    <w:rsid w:val="002418D1"/>
    <w:rsid w:val="0026419A"/>
    <w:rsid w:val="00265A10"/>
    <w:rsid w:val="00280101"/>
    <w:rsid w:val="002852E9"/>
    <w:rsid w:val="002A1ED2"/>
    <w:rsid w:val="002A55CA"/>
    <w:rsid w:val="002B3FDF"/>
    <w:rsid w:val="002C56CA"/>
    <w:rsid w:val="002D4F3F"/>
    <w:rsid w:val="002E30EE"/>
    <w:rsid w:val="002E6314"/>
    <w:rsid w:val="003011B4"/>
    <w:rsid w:val="00320FC3"/>
    <w:rsid w:val="003331A3"/>
    <w:rsid w:val="003354B3"/>
    <w:rsid w:val="00341C2F"/>
    <w:rsid w:val="0035330B"/>
    <w:rsid w:val="00370A17"/>
    <w:rsid w:val="0039034D"/>
    <w:rsid w:val="0039211B"/>
    <w:rsid w:val="003B0229"/>
    <w:rsid w:val="003B3BB8"/>
    <w:rsid w:val="003C4C0E"/>
    <w:rsid w:val="003D113E"/>
    <w:rsid w:val="00412362"/>
    <w:rsid w:val="0043606C"/>
    <w:rsid w:val="00442AE4"/>
    <w:rsid w:val="00467C6C"/>
    <w:rsid w:val="00470DC3"/>
    <w:rsid w:val="00475308"/>
    <w:rsid w:val="00480AA5"/>
    <w:rsid w:val="00490285"/>
    <w:rsid w:val="00496725"/>
    <w:rsid w:val="004C53BA"/>
    <w:rsid w:val="004E6840"/>
    <w:rsid w:val="004F0722"/>
    <w:rsid w:val="00513804"/>
    <w:rsid w:val="00520B09"/>
    <w:rsid w:val="00525932"/>
    <w:rsid w:val="005427D3"/>
    <w:rsid w:val="005474E2"/>
    <w:rsid w:val="00547C34"/>
    <w:rsid w:val="00560F7B"/>
    <w:rsid w:val="00561E8F"/>
    <w:rsid w:val="00564556"/>
    <w:rsid w:val="00564C1E"/>
    <w:rsid w:val="00567BD0"/>
    <w:rsid w:val="00577D32"/>
    <w:rsid w:val="00594308"/>
    <w:rsid w:val="005B2338"/>
    <w:rsid w:val="005D6FC6"/>
    <w:rsid w:val="005E53B9"/>
    <w:rsid w:val="00603D32"/>
    <w:rsid w:val="006163FC"/>
    <w:rsid w:val="006214F0"/>
    <w:rsid w:val="00622F8B"/>
    <w:rsid w:val="006305BF"/>
    <w:rsid w:val="00662370"/>
    <w:rsid w:val="00690508"/>
    <w:rsid w:val="006946DD"/>
    <w:rsid w:val="006951AF"/>
    <w:rsid w:val="006979B4"/>
    <w:rsid w:val="006A2BCE"/>
    <w:rsid w:val="006B1FD1"/>
    <w:rsid w:val="006D0DF1"/>
    <w:rsid w:val="006D6E3F"/>
    <w:rsid w:val="006E7FEC"/>
    <w:rsid w:val="006F2AE1"/>
    <w:rsid w:val="00725DE0"/>
    <w:rsid w:val="00732B48"/>
    <w:rsid w:val="00741054"/>
    <w:rsid w:val="00756264"/>
    <w:rsid w:val="00775000"/>
    <w:rsid w:val="00786371"/>
    <w:rsid w:val="007918E4"/>
    <w:rsid w:val="00793595"/>
    <w:rsid w:val="007A5978"/>
    <w:rsid w:val="007B5240"/>
    <w:rsid w:val="007D05B1"/>
    <w:rsid w:val="007D1330"/>
    <w:rsid w:val="007D60C8"/>
    <w:rsid w:val="007D6D7A"/>
    <w:rsid w:val="007D72E6"/>
    <w:rsid w:val="007E7EA1"/>
    <w:rsid w:val="008210A6"/>
    <w:rsid w:val="00836D69"/>
    <w:rsid w:val="00842BE3"/>
    <w:rsid w:val="0084438B"/>
    <w:rsid w:val="00857C6A"/>
    <w:rsid w:val="00865506"/>
    <w:rsid w:val="00874E88"/>
    <w:rsid w:val="00880694"/>
    <w:rsid w:val="00886CA9"/>
    <w:rsid w:val="00887CBE"/>
    <w:rsid w:val="008B1C8C"/>
    <w:rsid w:val="008D380B"/>
    <w:rsid w:val="009002D9"/>
    <w:rsid w:val="00903047"/>
    <w:rsid w:val="009043CB"/>
    <w:rsid w:val="00904BA2"/>
    <w:rsid w:val="00952499"/>
    <w:rsid w:val="00953775"/>
    <w:rsid w:val="00954DAE"/>
    <w:rsid w:val="00965E76"/>
    <w:rsid w:val="00986DB2"/>
    <w:rsid w:val="00986E2C"/>
    <w:rsid w:val="009870EA"/>
    <w:rsid w:val="009966D3"/>
    <w:rsid w:val="009B6705"/>
    <w:rsid w:val="009D1ACA"/>
    <w:rsid w:val="009E1329"/>
    <w:rsid w:val="009E65D3"/>
    <w:rsid w:val="009F69B8"/>
    <w:rsid w:val="00A028F7"/>
    <w:rsid w:val="00A54266"/>
    <w:rsid w:val="00A55D8C"/>
    <w:rsid w:val="00A835FC"/>
    <w:rsid w:val="00AB37F6"/>
    <w:rsid w:val="00AC3EFE"/>
    <w:rsid w:val="00AD2EF6"/>
    <w:rsid w:val="00AD3FE3"/>
    <w:rsid w:val="00AD5F8D"/>
    <w:rsid w:val="00AD64A6"/>
    <w:rsid w:val="00AE48DE"/>
    <w:rsid w:val="00AE7B95"/>
    <w:rsid w:val="00AF6D1F"/>
    <w:rsid w:val="00B1796A"/>
    <w:rsid w:val="00B210C4"/>
    <w:rsid w:val="00B557D2"/>
    <w:rsid w:val="00B628FC"/>
    <w:rsid w:val="00B746A9"/>
    <w:rsid w:val="00B7545F"/>
    <w:rsid w:val="00B94F1A"/>
    <w:rsid w:val="00BA55BD"/>
    <w:rsid w:val="00BB288C"/>
    <w:rsid w:val="00C03333"/>
    <w:rsid w:val="00C0775F"/>
    <w:rsid w:val="00C07F8E"/>
    <w:rsid w:val="00C1031A"/>
    <w:rsid w:val="00C24384"/>
    <w:rsid w:val="00C3563A"/>
    <w:rsid w:val="00C3635E"/>
    <w:rsid w:val="00C6246D"/>
    <w:rsid w:val="00C708E7"/>
    <w:rsid w:val="00C96164"/>
    <w:rsid w:val="00CA3907"/>
    <w:rsid w:val="00D02C02"/>
    <w:rsid w:val="00D15875"/>
    <w:rsid w:val="00D2653E"/>
    <w:rsid w:val="00D27059"/>
    <w:rsid w:val="00D40651"/>
    <w:rsid w:val="00D52AF8"/>
    <w:rsid w:val="00D56208"/>
    <w:rsid w:val="00D71093"/>
    <w:rsid w:val="00D72B44"/>
    <w:rsid w:val="00D7468F"/>
    <w:rsid w:val="00D76944"/>
    <w:rsid w:val="00D8298F"/>
    <w:rsid w:val="00D97DD1"/>
    <w:rsid w:val="00DA184A"/>
    <w:rsid w:val="00DA22FF"/>
    <w:rsid w:val="00DA6600"/>
    <w:rsid w:val="00DC3DB4"/>
    <w:rsid w:val="00DD3283"/>
    <w:rsid w:val="00DD3422"/>
    <w:rsid w:val="00DD478F"/>
    <w:rsid w:val="00DE3562"/>
    <w:rsid w:val="00DF12C1"/>
    <w:rsid w:val="00E12F1D"/>
    <w:rsid w:val="00E22444"/>
    <w:rsid w:val="00E30AE4"/>
    <w:rsid w:val="00E3738D"/>
    <w:rsid w:val="00E75415"/>
    <w:rsid w:val="00E87461"/>
    <w:rsid w:val="00E94C5A"/>
    <w:rsid w:val="00E96F03"/>
    <w:rsid w:val="00EA67D8"/>
    <w:rsid w:val="00EB6842"/>
    <w:rsid w:val="00EE422B"/>
    <w:rsid w:val="00EE791A"/>
    <w:rsid w:val="00EF41FD"/>
    <w:rsid w:val="00EF42B6"/>
    <w:rsid w:val="00EF6AD4"/>
    <w:rsid w:val="00F120E7"/>
    <w:rsid w:val="00F209A5"/>
    <w:rsid w:val="00F2157E"/>
    <w:rsid w:val="00F26384"/>
    <w:rsid w:val="00F3006B"/>
    <w:rsid w:val="00F32864"/>
    <w:rsid w:val="00F50867"/>
    <w:rsid w:val="00F5199A"/>
    <w:rsid w:val="00F5667D"/>
    <w:rsid w:val="00F64B0B"/>
    <w:rsid w:val="00F6690A"/>
    <w:rsid w:val="00F80207"/>
    <w:rsid w:val="00F94FBC"/>
    <w:rsid w:val="00FA341C"/>
    <w:rsid w:val="00FB6A77"/>
    <w:rsid w:val="00FC42B1"/>
    <w:rsid w:val="00FD533D"/>
    <w:rsid w:val="00FF6B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C7864"/>
  <w15:chartTrackingRefBased/>
  <w15:docId w15:val="{56260CAF-A527-4AE3-A0F4-1327C7EB2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F6D1F"/>
  </w:style>
  <w:style w:type="paragraph" w:styleId="Virsraksts1">
    <w:name w:val="heading 1"/>
    <w:basedOn w:val="Parasts"/>
    <w:next w:val="Parasts"/>
    <w:link w:val="Virsraksts1Rakstz"/>
    <w:uiPriority w:val="9"/>
    <w:qFormat/>
    <w:rsid w:val="00D2653E"/>
    <w:pPr>
      <w:keepNext/>
      <w:spacing w:after="0" w:line="240" w:lineRule="auto"/>
      <w:outlineLvl w:val="0"/>
    </w:pPr>
    <w:rPr>
      <w:rFonts w:ascii="Times New Roman" w:hAnsi="Times New Roman" w:cs="Times New Roman"/>
      <w:b/>
      <w:bCs/>
      <w:sz w:val="24"/>
      <w:szCs w:val="24"/>
    </w:rPr>
  </w:style>
  <w:style w:type="paragraph" w:styleId="Virsraksts2">
    <w:name w:val="heading 2"/>
    <w:basedOn w:val="Parasts"/>
    <w:next w:val="Parasts"/>
    <w:link w:val="Virsraksts2Rakstz"/>
    <w:uiPriority w:val="9"/>
    <w:unhideWhenUsed/>
    <w:qFormat/>
    <w:rsid w:val="00A028F7"/>
    <w:pPr>
      <w:keepNext/>
      <w:spacing w:after="0" w:line="240" w:lineRule="auto"/>
      <w:ind w:left="-103" w:right="-108"/>
      <w:jc w:val="center"/>
      <w:outlineLvl w:val="1"/>
    </w:pPr>
    <w:rPr>
      <w:rFonts w:ascii="Times New Roman" w:hAnsi="Times New Roman" w:cs="Times New Roman"/>
      <w:b/>
      <w:bCs/>
    </w:rPr>
  </w:style>
  <w:style w:type="paragraph" w:styleId="Virsraksts3">
    <w:name w:val="heading 3"/>
    <w:basedOn w:val="Parasts"/>
    <w:next w:val="Parasts"/>
    <w:link w:val="Virsraksts3Rakstz"/>
    <w:uiPriority w:val="9"/>
    <w:unhideWhenUsed/>
    <w:qFormat/>
    <w:rsid w:val="00A028F7"/>
    <w:pPr>
      <w:keepNext/>
      <w:tabs>
        <w:tab w:val="left" w:pos="0"/>
      </w:tabs>
      <w:spacing w:after="0" w:line="240" w:lineRule="auto"/>
      <w:jc w:val="center"/>
      <w:outlineLvl w:val="2"/>
    </w:pPr>
    <w:rPr>
      <w:rFonts w:ascii="Times New Roman" w:hAnsi="Times New Roman" w:cs="Times New Roman"/>
      <w:b/>
      <w:b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87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87CBE"/>
    <w:pPr>
      <w:ind w:left="720"/>
      <w:contextualSpacing/>
    </w:pPr>
  </w:style>
  <w:style w:type="paragraph" w:styleId="Galvene">
    <w:name w:val="header"/>
    <w:basedOn w:val="Parasts"/>
    <w:link w:val="GalveneRakstz"/>
    <w:uiPriority w:val="99"/>
    <w:unhideWhenUsed/>
    <w:rsid w:val="00887CB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87CBE"/>
  </w:style>
  <w:style w:type="paragraph" w:styleId="Kjene">
    <w:name w:val="footer"/>
    <w:basedOn w:val="Parasts"/>
    <w:link w:val="KjeneRakstz"/>
    <w:uiPriority w:val="99"/>
    <w:unhideWhenUsed/>
    <w:rsid w:val="00887CB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87CBE"/>
  </w:style>
  <w:style w:type="numbering" w:customStyle="1" w:styleId="Stils1">
    <w:name w:val="Stils1"/>
    <w:uiPriority w:val="99"/>
    <w:rsid w:val="00370A17"/>
    <w:pPr>
      <w:numPr>
        <w:numId w:val="2"/>
      </w:numPr>
    </w:pPr>
  </w:style>
  <w:style w:type="character" w:customStyle="1" w:styleId="Virsraksts1Rakstz">
    <w:name w:val="Virsraksts 1 Rakstz."/>
    <w:basedOn w:val="Noklusjumarindkopasfonts"/>
    <w:link w:val="Virsraksts1"/>
    <w:uiPriority w:val="9"/>
    <w:rsid w:val="00D2653E"/>
    <w:rPr>
      <w:rFonts w:ascii="Times New Roman" w:hAnsi="Times New Roman" w:cs="Times New Roman"/>
      <w:b/>
      <w:bCs/>
      <w:sz w:val="24"/>
      <w:szCs w:val="24"/>
    </w:rPr>
  </w:style>
  <w:style w:type="paragraph" w:styleId="Pamattekstsaratkpi">
    <w:name w:val="Body Text Indent"/>
    <w:basedOn w:val="Parasts"/>
    <w:link w:val="PamattekstsaratkpiRakstz"/>
    <w:uiPriority w:val="99"/>
    <w:unhideWhenUsed/>
    <w:rsid w:val="00EE791A"/>
    <w:pPr>
      <w:spacing w:after="0" w:line="240" w:lineRule="auto"/>
      <w:ind w:left="-284"/>
      <w:jc w:val="both"/>
    </w:pPr>
    <w:rPr>
      <w:rFonts w:ascii="Times New Roman" w:hAnsi="Times New Roman" w:cs="Times New Roman"/>
    </w:rPr>
  </w:style>
  <w:style w:type="character" w:customStyle="1" w:styleId="PamattekstsaratkpiRakstz">
    <w:name w:val="Pamatteksts ar atkāpi Rakstz."/>
    <w:basedOn w:val="Noklusjumarindkopasfonts"/>
    <w:link w:val="Pamattekstsaratkpi"/>
    <w:uiPriority w:val="99"/>
    <w:rsid w:val="00EE791A"/>
    <w:rPr>
      <w:rFonts w:ascii="Times New Roman" w:hAnsi="Times New Roman" w:cs="Times New Roman"/>
    </w:rPr>
  </w:style>
  <w:style w:type="character" w:styleId="Hipersaite">
    <w:name w:val="Hyperlink"/>
    <w:basedOn w:val="Noklusjumarindkopasfonts"/>
    <w:uiPriority w:val="99"/>
    <w:unhideWhenUsed/>
    <w:rsid w:val="00775000"/>
    <w:rPr>
      <w:color w:val="0563C1" w:themeColor="hyperlink"/>
      <w:u w:val="single"/>
    </w:rPr>
  </w:style>
  <w:style w:type="character" w:customStyle="1" w:styleId="UnresolvedMention">
    <w:name w:val="Unresolved Mention"/>
    <w:basedOn w:val="Noklusjumarindkopasfonts"/>
    <w:uiPriority w:val="99"/>
    <w:semiHidden/>
    <w:unhideWhenUsed/>
    <w:rsid w:val="00775000"/>
    <w:rPr>
      <w:color w:val="605E5C"/>
      <w:shd w:val="clear" w:color="auto" w:fill="E1DFDD"/>
    </w:rPr>
  </w:style>
  <w:style w:type="character" w:customStyle="1" w:styleId="Virsraksts2Rakstz">
    <w:name w:val="Virsraksts 2 Rakstz."/>
    <w:basedOn w:val="Noklusjumarindkopasfonts"/>
    <w:link w:val="Virsraksts2"/>
    <w:uiPriority w:val="9"/>
    <w:rsid w:val="00A028F7"/>
    <w:rPr>
      <w:rFonts w:ascii="Times New Roman" w:hAnsi="Times New Roman" w:cs="Times New Roman"/>
      <w:b/>
      <w:bCs/>
    </w:rPr>
  </w:style>
  <w:style w:type="paragraph" w:styleId="Tekstabloks">
    <w:name w:val="Block Text"/>
    <w:basedOn w:val="Parasts"/>
    <w:uiPriority w:val="99"/>
    <w:unhideWhenUsed/>
    <w:rsid w:val="00A028F7"/>
    <w:pPr>
      <w:spacing w:after="0" w:line="240" w:lineRule="auto"/>
      <w:ind w:left="-104" w:right="-111"/>
      <w:jc w:val="center"/>
    </w:pPr>
    <w:rPr>
      <w:rFonts w:ascii="Times New Roman" w:hAnsi="Times New Roman" w:cs="Times New Roman"/>
      <w:b/>
      <w:bCs/>
    </w:rPr>
  </w:style>
  <w:style w:type="character" w:customStyle="1" w:styleId="Virsraksts3Rakstz">
    <w:name w:val="Virsraksts 3 Rakstz."/>
    <w:basedOn w:val="Noklusjumarindkopasfonts"/>
    <w:link w:val="Virsraksts3"/>
    <w:uiPriority w:val="9"/>
    <w:rsid w:val="00A028F7"/>
    <w:rPr>
      <w:rFonts w:ascii="Times New Roman" w:hAnsi="Times New Roman" w:cs="Times New Roman"/>
      <w:b/>
      <w:bCs/>
    </w:rPr>
  </w:style>
  <w:style w:type="character" w:customStyle="1" w:styleId="Noklusjumarindkopasfonts1">
    <w:name w:val="Noklusējuma rindkopas fonts1"/>
    <w:rsid w:val="00520B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94744">
      <w:bodyDiv w:val="1"/>
      <w:marLeft w:val="0"/>
      <w:marRight w:val="0"/>
      <w:marTop w:val="0"/>
      <w:marBottom w:val="0"/>
      <w:divBdr>
        <w:top w:val="none" w:sz="0" w:space="0" w:color="auto"/>
        <w:left w:val="none" w:sz="0" w:space="0" w:color="auto"/>
        <w:bottom w:val="none" w:sz="0" w:space="0" w:color="auto"/>
        <w:right w:val="none" w:sz="0" w:space="0" w:color="auto"/>
      </w:divBdr>
    </w:div>
    <w:div w:id="50216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2ED3D-D70E-43A7-8E2C-98970D4BC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730</Words>
  <Characters>417</Characters>
  <Application>Microsoft Office Word</Application>
  <DocSecurity>0</DocSecurity>
  <Lines>3</Lines>
  <Paragraphs>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Inguna Vimba</dc:creator>
  <cp:keywords/>
  <dc:description/>
  <cp:lastModifiedBy>Dace Tauriņa</cp:lastModifiedBy>
  <cp:revision>16</cp:revision>
  <cp:lastPrinted>2024-04-04T10:30:00Z</cp:lastPrinted>
  <dcterms:created xsi:type="dcterms:W3CDTF">2024-10-10T13:25:00Z</dcterms:created>
  <dcterms:modified xsi:type="dcterms:W3CDTF">2025-05-23T12:37:00Z</dcterms:modified>
</cp:coreProperties>
</file>