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AB38CE1" w:rsidR="0034576E" w:rsidRPr="0034576E" w:rsidRDefault="007221CE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03E378A8" w:rsidR="0034576E" w:rsidRPr="0034576E" w:rsidRDefault="007221CE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22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05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800B5B"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D021DA">
        <w:rPr>
          <w:b w:val="0"/>
          <w:bCs w:val="0"/>
          <w:lang w:val="lv-LV"/>
        </w:rPr>
        <w:t>386</w:t>
      </w:r>
    </w:p>
    <w:p w14:paraId="7E41F7E6" w14:textId="48987549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D021DA">
        <w:rPr>
          <w:b w:val="0"/>
          <w:bCs w:val="0"/>
          <w:lang w:val="lv-LV"/>
        </w:rPr>
        <w:t>7, 71</w:t>
      </w:r>
      <w:bookmarkStart w:id="0" w:name="_GoBack"/>
      <w:bookmarkEnd w:id="0"/>
      <w:r w:rsidR="009974C5">
        <w:rPr>
          <w:b w:val="0"/>
          <w:bCs w:val="0"/>
          <w:lang w:val="lv-LV"/>
        </w:rPr>
        <w:t>.)</w:t>
      </w:r>
    </w:p>
    <w:p w14:paraId="08008556" w14:textId="4A7B9A35" w:rsidR="00BD3ACD" w:rsidRDefault="00E46C41" w:rsidP="00E46C41">
      <w:pPr>
        <w:pStyle w:val="Paraststmeklis"/>
        <w:jc w:val="right"/>
        <w:rPr>
          <w:bCs/>
          <w:noProof/>
        </w:rPr>
      </w:pPr>
      <w:r w:rsidRPr="00E46C41">
        <w:rPr>
          <w:bCs/>
          <w:noProof/>
        </w:rPr>
        <w:t>Par nekustamā īpašuma ar kadastra Nr.6680 001 1613 “Garumi 9”, Umurgas pagastā, Limbažu novadā nosacītās cenas un atsavināšanas paziņojuma apstiprināšanu</w:t>
      </w:r>
    </w:p>
    <w:p w14:paraId="02D7B4A2" w14:textId="77777777" w:rsidR="00E46C41" w:rsidRDefault="00E46C41" w:rsidP="00E46C41">
      <w:pPr>
        <w:pStyle w:val="Paraststmeklis"/>
        <w:jc w:val="right"/>
      </w:pPr>
    </w:p>
    <w:p w14:paraId="05DCCB59" w14:textId="684B02EC" w:rsidR="00BA775C" w:rsidRDefault="002157A1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0BC1218" wp14:editId="6A0EEDF2">
            <wp:extent cx="5562600" cy="5153025"/>
            <wp:effectExtent l="0" t="0" r="0" b="9525"/>
            <wp:docPr id="201855035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5503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B3DD5"/>
    <w:rsid w:val="001053EE"/>
    <w:rsid w:val="00113094"/>
    <w:rsid w:val="00122437"/>
    <w:rsid w:val="00172F31"/>
    <w:rsid w:val="00175405"/>
    <w:rsid w:val="001B6A74"/>
    <w:rsid w:val="00210CB3"/>
    <w:rsid w:val="002157A1"/>
    <w:rsid w:val="002668D7"/>
    <w:rsid w:val="00293FB2"/>
    <w:rsid w:val="002A4EC9"/>
    <w:rsid w:val="0030271E"/>
    <w:rsid w:val="0034576E"/>
    <w:rsid w:val="00345987"/>
    <w:rsid w:val="003E02EC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548C"/>
    <w:rsid w:val="006C0BCC"/>
    <w:rsid w:val="006C1DEE"/>
    <w:rsid w:val="006F0FC1"/>
    <w:rsid w:val="007221CE"/>
    <w:rsid w:val="007A0901"/>
    <w:rsid w:val="007A3D99"/>
    <w:rsid w:val="007C0D87"/>
    <w:rsid w:val="007D434B"/>
    <w:rsid w:val="00800B5B"/>
    <w:rsid w:val="0081792B"/>
    <w:rsid w:val="00847C69"/>
    <w:rsid w:val="008D7BE7"/>
    <w:rsid w:val="008F4E9F"/>
    <w:rsid w:val="009574EA"/>
    <w:rsid w:val="00981192"/>
    <w:rsid w:val="009974C5"/>
    <w:rsid w:val="009C6DB5"/>
    <w:rsid w:val="009D2036"/>
    <w:rsid w:val="009E5687"/>
    <w:rsid w:val="009F2A2C"/>
    <w:rsid w:val="009F6377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021DA"/>
    <w:rsid w:val="00D102E9"/>
    <w:rsid w:val="00D1183E"/>
    <w:rsid w:val="00D172A6"/>
    <w:rsid w:val="00D220D2"/>
    <w:rsid w:val="00D4469B"/>
    <w:rsid w:val="00E201BA"/>
    <w:rsid w:val="00E46C41"/>
    <w:rsid w:val="00E70A8F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2025-05-09T12:40:00Z</dcterms:created>
  <dcterms:modified xsi:type="dcterms:W3CDTF">2025-05-27T06:56:00Z</dcterms:modified>
</cp:coreProperties>
</file>