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92AFA" w14:textId="77777777" w:rsidR="00C70C6E" w:rsidRPr="000D57A9" w:rsidRDefault="00C70C6E" w:rsidP="00C70C6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7A9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02329AAE" w14:textId="26A4754B" w:rsidR="00C70C6E" w:rsidRPr="00223C15" w:rsidRDefault="00C70C6E" w:rsidP="00C70C6E">
      <w:pPr>
        <w:rPr>
          <w:rFonts w:ascii="Times New Roman" w:hAnsi="Times New Roman" w:cs="Times New Roman"/>
          <w:sz w:val="24"/>
          <w:szCs w:val="24"/>
        </w:rPr>
      </w:pPr>
      <w:r w:rsidRPr="000D57A9">
        <w:rPr>
          <w:rFonts w:ascii="Times New Roman" w:hAnsi="Times New Roman" w:cs="Times New Roman"/>
          <w:sz w:val="24"/>
          <w:szCs w:val="24"/>
        </w:rPr>
        <w:t xml:space="preserve">Cenu aptaujas nosaukums </w:t>
      </w:r>
      <w:r w:rsidRPr="003E5A6C">
        <w:rPr>
          <w:rFonts w:ascii="Times New Roman" w:hAnsi="Times New Roman" w:cs="Times New Roman"/>
          <w:sz w:val="24"/>
          <w:szCs w:val="24"/>
        </w:rPr>
        <w:t>“</w:t>
      </w:r>
      <w:r w:rsidR="006A5B98" w:rsidRPr="006A5B98">
        <w:rPr>
          <w:rFonts w:ascii="Times New Roman" w:hAnsi="Times New Roman" w:cs="Times New Roman"/>
          <w:sz w:val="24"/>
          <w:szCs w:val="24"/>
        </w:rPr>
        <w:t>Sabiedrības ar ierobežotu atbildību “Aprūpes nams “Urga”” ēkas, kas atrodas Rīgas ielā 10, Aloja, Limbažu novads, trešā stāva klientu sanitārtehniskās telpas remontdarbi ar tualetes sanitārā mezgla nomaiņu</w:t>
      </w:r>
      <w:r w:rsidRPr="0053354C">
        <w:rPr>
          <w:rFonts w:ascii="Times New Roman" w:hAnsi="Times New Roman" w:cs="Times New Roman"/>
          <w:sz w:val="24"/>
          <w:szCs w:val="24"/>
        </w:rPr>
        <w:t>”</w:t>
      </w:r>
    </w:p>
    <w:p w14:paraId="063B10D5" w14:textId="77777777" w:rsidR="004E5606" w:rsidRDefault="00C70C6E" w:rsidP="00C70C6E">
      <w:pPr>
        <w:rPr>
          <w:rFonts w:ascii="Times New Roman" w:hAnsi="Times New Roman" w:cs="Times New Roman"/>
          <w:sz w:val="24"/>
          <w:szCs w:val="24"/>
        </w:rPr>
      </w:pPr>
      <w:r w:rsidRPr="0053354C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4E5606" w:rsidRPr="004E5606">
        <w:rPr>
          <w:rFonts w:ascii="Times New Roman" w:hAnsi="Times New Roman" w:cs="Times New Roman"/>
          <w:sz w:val="24"/>
          <w:szCs w:val="24"/>
        </w:rPr>
        <w:t>Sabiedrība ar ierobežotu atbildību “Aprūpes nams “Urga””</w:t>
      </w:r>
      <w:r w:rsidR="004E5606">
        <w:rPr>
          <w:rFonts w:ascii="Times New Roman" w:hAnsi="Times New Roman" w:cs="Times New Roman"/>
          <w:sz w:val="24"/>
          <w:szCs w:val="24"/>
        </w:rPr>
        <w:t>.</w:t>
      </w:r>
    </w:p>
    <w:p w14:paraId="3655BADF" w14:textId="1213373E" w:rsidR="00C70C6E" w:rsidRPr="000D57A9" w:rsidRDefault="00C70C6E" w:rsidP="00C70C6E">
      <w:pPr>
        <w:rPr>
          <w:rFonts w:ascii="Times New Roman" w:hAnsi="Times New Roman" w:cs="Times New Roman"/>
          <w:sz w:val="24"/>
          <w:szCs w:val="24"/>
        </w:rPr>
      </w:pPr>
      <w:r w:rsidRPr="000D57A9">
        <w:rPr>
          <w:rFonts w:ascii="Times New Roman" w:hAnsi="Times New Roman" w:cs="Times New Roman"/>
          <w:sz w:val="24"/>
          <w:szCs w:val="24"/>
        </w:rPr>
        <w:t>Saņemtie piedāvājumi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Reatabula1"/>
        <w:tblW w:w="9673" w:type="dxa"/>
        <w:tblInd w:w="-5" w:type="dxa"/>
        <w:tblLook w:val="04A0" w:firstRow="1" w:lastRow="0" w:firstColumn="1" w:lastColumn="0" w:noHBand="0" w:noVBand="1"/>
      </w:tblPr>
      <w:tblGrid>
        <w:gridCol w:w="1633"/>
        <w:gridCol w:w="2417"/>
        <w:gridCol w:w="3271"/>
        <w:gridCol w:w="1176"/>
        <w:gridCol w:w="1176"/>
      </w:tblGrid>
      <w:tr w:rsidR="004E5606" w:rsidRPr="004E5606" w14:paraId="7987FE5B" w14:textId="77777777" w:rsidTr="00827A1A">
        <w:trPr>
          <w:trHeight w:val="715"/>
        </w:trPr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54FA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79A8D2C8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5CAB4C4C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329AF360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Datums/laiks</w:t>
            </w:r>
          </w:p>
        </w:tc>
        <w:tc>
          <w:tcPr>
            <w:tcW w:w="2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75B3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6AEB4D55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6002B914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63831033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Pretendents (reģistrācijas Nr.)</w:t>
            </w:r>
          </w:p>
        </w:tc>
        <w:tc>
          <w:tcPr>
            <w:tcW w:w="3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116FDC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55FD2403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6B5B5FCD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2B773E13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Kontaktinformācija (adrese, tel. Nr., e-pasts)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2975" w14:textId="77777777" w:rsidR="004E5606" w:rsidRPr="004E5606" w:rsidRDefault="004E5606" w:rsidP="004E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2D643D14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Cena (</w:t>
            </w:r>
            <w:r w:rsidRPr="004E5606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  <w:t>EUR</w:t>
            </w:r>
            <w:r w:rsidRPr="004E5606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)</w:t>
            </w:r>
          </w:p>
        </w:tc>
      </w:tr>
      <w:tr w:rsidR="004E5606" w:rsidRPr="004E5606" w14:paraId="6F57343E" w14:textId="77777777" w:rsidTr="004E5606">
        <w:trPr>
          <w:trHeight w:val="824"/>
        </w:trPr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5DDF2" w14:textId="77777777" w:rsidR="004E5606" w:rsidRPr="004E5606" w:rsidRDefault="004E5606" w:rsidP="004E560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0748A" w14:textId="77777777" w:rsidR="004E5606" w:rsidRPr="004E5606" w:rsidRDefault="004E5606" w:rsidP="004E560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3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B410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B32A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4E5606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Summa bez PVN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1492" w14:textId="77777777" w:rsidR="004E5606" w:rsidRPr="004E5606" w:rsidRDefault="004E5606" w:rsidP="004E560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  <w:p w14:paraId="2116F55D" w14:textId="77777777" w:rsidR="004E5606" w:rsidRPr="004E5606" w:rsidRDefault="004E5606" w:rsidP="004E5606">
            <w:pP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  <w:p w14:paraId="08CFBFD7" w14:textId="77777777" w:rsidR="004E5606" w:rsidRPr="004E5606" w:rsidRDefault="004E5606" w:rsidP="004E560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  <w:r w:rsidRPr="004E5606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ar PVN</w:t>
            </w:r>
          </w:p>
          <w:p w14:paraId="24FF406C" w14:textId="77777777" w:rsidR="004E5606" w:rsidRPr="004E5606" w:rsidRDefault="004E5606" w:rsidP="004E5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</w:tr>
      <w:tr w:rsidR="006A5B98" w:rsidRPr="004E5606" w14:paraId="48259203" w14:textId="77777777" w:rsidTr="006A5B98">
        <w:trPr>
          <w:trHeight w:val="1218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B3EA7B" w14:textId="77777777" w:rsidR="006A5B98" w:rsidRPr="004C3C8A" w:rsidRDefault="006A5B98" w:rsidP="006A5B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09.06.</w:t>
            </w:r>
            <w:r w:rsidRPr="004C3C8A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2025. </w:t>
            </w:r>
          </w:p>
          <w:p w14:paraId="57F8517E" w14:textId="79E55696" w:rsidR="006A5B98" w:rsidRPr="004E5606" w:rsidRDefault="006A5B98" w:rsidP="006A5B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AC7527" w14:textId="77777777" w:rsidR="006A5B98" w:rsidRPr="004C3C8A" w:rsidRDefault="006A5B98" w:rsidP="006A5B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SIA “</w:t>
            </w:r>
            <w:bookmarkStart w:id="0" w:name="_Hlk200383085"/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Draugu Dārzs”</w:t>
            </w:r>
          </w:p>
          <w:p w14:paraId="021736C2" w14:textId="77777777" w:rsidR="006A5B98" w:rsidRDefault="006A5B98" w:rsidP="006A5B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proofErr w:type="spellStart"/>
            <w:r w:rsidRPr="004C3C8A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Reģ</w:t>
            </w:r>
            <w:proofErr w:type="spellEnd"/>
            <w:r w:rsidRPr="004C3C8A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. Nr.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54103028331</w:t>
            </w:r>
            <w:bookmarkEnd w:id="0"/>
          </w:p>
          <w:p w14:paraId="1698DED1" w14:textId="4F9C5EEE" w:rsidR="006A5B98" w:rsidRPr="004E5606" w:rsidRDefault="006A5B98" w:rsidP="006A5B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Būvkomersanta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reģ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. Nr. 7062-R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88BC8" w14:textId="77777777" w:rsidR="006A5B98" w:rsidRPr="004C3C8A" w:rsidRDefault="006A5B98" w:rsidP="006A5B9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C3C8A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Juridiskā adrese – 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Rēciemi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”, Staiceles pagasts, Limbažu novads, LV-4043</w:t>
            </w:r>
          </w:p>
          <w:p w14:paraId="0D426448" w14:textId="6E37AEE0" w:rsidR="006A5B98" w:rsidRPr="004E5606" w:rsidRDefault="006A5B98" w:rsidP="006A5B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16A1A" w14:textId="2095DE5C" w:rsidR="006A5B98" w:rsidRPr="004E5606" w:rsidRDefault="006A5B98" w:rsidP="006A5B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1340,91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2BD209" w14:textId="30BE9409" w:rsidR="006A5B98" w:rsidRPr="004E5606" w:rsidRDefault="006A5B98" w:rsidP="006A5B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1622,50</w:t>
            </w:r>
          </w:p>
        </w:tc>
      </w:tr>
    </w:tbl>
    <w:p w14:paraId="72327AD2" w14:textId="77777777" w:rsidR="00C70C6E" w:rsidRPr="000D57A9" w:rsidRDefault="00C70C6E" w:rsidP="00C70C6E">
      <w:pPr>
        <w:rPr>
          <w:rFonts w:ascii="Times New Roman" w:hAnsi="Times New Roman" w:cs="Times New Roman"/>
          <w:sz w:val="24"/>
          <w:szCs w:val="24"/>
        </w:rPr>
      </w:pPr>
    </w:p>
    <w:p w14:paraId="159EC566" w14:textId="77777777" w:rsidR="00C70C6E" w:rsidRDefault="00C70C6E" w:rsidP="00C70C6E">
      <w:pPr>
        <w:pStyle w:val="Default"/>
        <w:widowControl w:val="0"/>
      </w:pPr>
      <w:r w:rsidRPr="000D57A9">
        <w:t>Izvērtējot saņemtos piedāvājumus pieņemts lēmums</w:t>
      </w:r>
      <w:r>
        <w:t>:</w:t>
      </w:r>
    </w:p>
    <w:p w14:paraId="07079E51" w14:textId="745D89D1" w:rsidR="00C70C6E" w:rsidRPr="00223C15" w:rsidRDefault="00C70C6E" w:rsidP="006A5B98">
      <w:pPr>
        <w:pStyle w:val="Default"/>
        <w:ind w:left="567" w:firstLine="142"/>
      </w:pPr>
      <w:r w:rsidRPr="000D57A9">
        <w:t xml:space="preserve">slēgt līgumu ar </w:t>
      </w:r>
      <w:r w:rsidR="000B0AEB">
        <w:t>SIA “</w:t>
      </w:r>
      <w:r w:rsidR="006A5B98">
        <w:t>Draugu Dārzs”</w:t>
      </w:r>
      <w:r w:rsidR="006A5B98">
        <w:t xml:space="preserve">, </w:t>
      </w:r>
      <w:proofErr w:type="spellStart"/>
      <w:r w:rsidR="006A5B98">
        <w:t>Reģ</w:t>
      </w:r>
      <w:proofErr w:type="spellEnd"/>
      <w:r w:rsidR="006A5B98">
        <w:t>. Nr.54103028331</w:t>
      </w:r>
      <w:r w:rsidR="004E5606">
        <w:t>.</w:t>
      </w:r>
    </w:p>
    <w:p w14:paraId="4A514F1C" w14:textId="77777777" w:rsidR="00C70C6E" w:rsidRDefault="00C70C6E" w:rsidP="00C70C6E">
      <w:pPr>
        <w:pStyle w:val="Default"/>
      </w:pPr>
    </w:p>
    <w:p w14:paraId="4DEF60BF" w14:textId="77777777" w:rsidR="00ED4C8C" w:rsidRDefault="00ED4C8C"/>
    <w:sectPr w:rsidR="00ED4C8C" w:rsidSect="004E5606">
      <w:pgSz w:w="11906" w:h="16838"/>
      <w:pgMar w:top="709" w:right="707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5AA9"/>
    <w:multiLevelType w:val="hybridMultilevel"/>
    <w:tmpl w:val="9BE2B492"/>
    <w:lvl w:ilvl="0" w:tplc="04260001">
      <w:start w:val="2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43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C6E"/>
    <w:rsid w:val="000B0AEB"/>
    <w:rsid w:val="003D6895"/>
    <w:rsid w:val="004E5606"/>
    <w:rsid w:val="0064008D"/>
    <w:rsid w:val="006A5B98"/>
    <w:rsid w:val="00937511"/>
    <w:rsid w:val="009D4C73"/>
    <w:rsid w:val="00C70C6E"/>
    <w:rsid w:val="00D740EF"/>
    <w:rsid w:val="00ED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E2E92"/>
  <w15:chartTrackingRefBased/>
  <w15:docId w15:val="{87F6A0A9-00BE-4969-91D1-678B553BE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70C6E"/>
  </w:style>
  <w:style w:type="paragraph" w:styleId="Virsraksts1">
    <w:name w:val="heading 1"/>
    <w:basedOn w:val="Parasts"/>
    <w:next w:val="Parasts"/>
    <w:link w:val="Virsraksts1Rakstz"/>
    <w:uiPriority w:val="9"/>
    <w:qFormat/>
    <w:rsid w:val="00C70C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70C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70C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70C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70C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70C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70C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70C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70C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70C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70C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70C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70C6E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70C6E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70C6E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70C6E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70C6E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70C6E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70C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70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70C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70C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70C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C70C6E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C70C6E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C70C6E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70C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70C6E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70C6E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qFormat/>
    <w:rsid w:val="00C70C6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C70C6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C70C6E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70C6E"/>
    <w:rPr>
      <w:color w:val="605E5C"/>
      <w:shd w:val="clear" w:color="auto" w:fill="E1DFDD"/>
    </w:rPr>
  </w:style>
  <w:style w:type="table" w:customStyle="1" w:styleId="Reatabula1">
    <w:name w:val="Režģa tabula1"/>
    <w:basedOn w:val="Parastatabula"/>
    <w:next w:val="Reatabula"/>
    <w:uiPriority w:val="59"/>
    <w:rsid w:val="004E560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500</Words>
  <Characters>285</Characters>
  <Application>Microsoft Office Word</Application>
  <DocSecurity>0</DocSecurity>
  <Lines>2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Liene Berga</dc:creator>
  <cp:keywords/>
  <dc:description/>
  <cp:lastModifiedBy>Liene Berga</cp:lastModifiedBy>
  <cp:revision>5</cp:revision>
  <cp:lastPrinted>2025-06-09T14:38:00Z</cp:lastPrinted>
  <dcterms:created xsi:type="dcterms:W3CDTF">2025-01-29T12:48:00Z</dcterms:created>
  <dcterms:modified xsi:type="dcterms:W3CDTF">2025-06-09T14:38:00Z</dcterms:modified>
</cp:coreProperties>
</file>