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EE73F" w14:textId="77777777" w:rsidR="000424F3" w:rsidRPr="000424F3" w:rsidRDefault="000424F3" w:rsidP="00A571CB">
      <w:pPr>
        <w:jc w:val="center"/>
        <w:rPr>
          <w:b/>
          <w:bCs/>
          <w:caps/>
          <w:lang w:val="lv-LV"/>
        </w:rPr>
      </w:pPr>
      <w:r w:rsidRPr="000424F3">
        <w:rPr>
          <w:b/>
          <w:bCs/>
          <w:caps/>
          <w:noProof/>
          <w:lang w:val="lv-LV" w:eastAsia="lv-LV"/>
        </w:rPr>
        <w:drawing>
          <wp:anchor distT="0" distB="0" distL="114300" distR="114300" simplePos="0" relativeHeight="251659264" behindDoc="0" locked="0" layoutInCell="1" allowOverlap="1" wp14:anchorId="649CFB65" wp14:editId="756543F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F3">
        <w:rPr>
          <w:b/>
          <w:bCs/>
          <w:caps/>
          <w:noProof/>
          <w:sz w:val="28"/>
          <w:szCs w:val="28"/>
        </w:rPr>
        <w:t>Limbažu novada DOME</w:t>
      </w:r>
    </w:p>
    <w:p w14:paraId="19CA168F" w14:textId="77777777" w:rsidR="000424F3" w:rsidRPr="000424F3" w:rsidRDefault="000424F3" w:rsidP="00A571CB">
      <w:pPr>
        <w:jc w:val="center"/>
        <w:rPr>
          <w:sz w:val="18"/>
          <w:szCs w:val="20"/>
          <w:lang w:val="lv-LV" w:eastAsia="lv-LV"/>
        </w:rPr>
      </w:pPr>
      <w:proofErr w:type="spellStart"/>
      <w:r w:rsidRPr="000424F3">
        <w:rPr>
          <w:sz w:val="18"/>
          <w:szCs w:val="20"/>
          <w:lang w:val="lv-LV" w:eastAsia="lv-LV"/>
        </w:rPr>
        <w:t>Reģ</w:t>
      </w:r>
      <w:proofErr w:type="spellEnd"/>
      <w:r w:rsidRPr="000424F3">
        <w:rPr>
          <w:sz w:val="18"/>
          <w:szCs w:val="20"/>
          <w:lang w:val="lv-LV" w:eastAsia="lv-LV"/>
        </w:rPr>
        <w:t xml:space="preserve">. Nr. </w:t>
      </w:r>
      <w:r w:rsidRPr="000424F3">
        <w:rPr>
          <w:noProof/>
          <w:sz w:val="18"/>
          <w:szCs w:val="20"/>
          <w:lang w:val="lv-LV" w:eastAsia="lv-LV"/>
        </w:rPr>
        <w:t>90009114631</w:t>
      </w:r>
      <w:r w:rsidRPr="000424F3">
        <w:rPr>
          <w:sz w:val="18"/>
          <w:szCs w:val="20"/>
          <w:lang w:val="lv-LV" w:eastAsia="lv-LV"/>
        </w:rPr>
        <w:t xml:space="preserve">; </w:t>
      </w:r>
      <w:r w:rsidRPr="000424F3">
        <w:rPr>
          <w:noProof/>
          <w:sz w:val="18"/>
          <w:szCs w:val="20"/>
          <w:lang w:val="lv-LV" w:eastAsia="lv-LV"/>
        </w:rPr>
        <w:t>Rīgas iela 16, Limbaži, Limbažu novads LV-4001</w:t>
      </w:r>
      <w:r w:rsidRPr="000424F3">
        <w:rPr>
          <w:sz w:val="18"/>
          <w:szCs w:val="20"/>
          <w:lang w:val="lv-LV" w:eastAsia="lv-LV"/>
        </w:rPr>
        <w:t xml:space="preserve">; </w:t>
      </w:r>
    </w:p>
    <w:p w14:paraId="78D0280A" w14:textId="77777777" w:rsidR="000424F3" w:rsidRPr="000424F3" w:rsidRDefault="000424F3" w:rsidP="00A571CB">
      <w:pPr>
        <w:jc w:val="center"/>
        <w:rPr>
          <w:sz w:val="18"/>
          <w:szCs w:val="20"/>
          <w:lang w:val="lv-LV" w:eastAsia="lv-LV"/>
        </w:rPr>
      </w:pPr>
      <w:r w:rsidRPr="000424F3">
        <w:rPr>
          <w:sz w:val="18"/>
          <w:szCs w:val="20"/>
          <w:lang w:val="lv-LV" w:eastAsia="lv-LV"/>
        </w:rPr>
        <w:t>E-pasts</w:t>
      </w:r>
      <w:r w:rsidRPr="000424F3">
        <w:rPr>
          <w:iCs/>
          <w:sz w:val="18"/>
          <w:szCs w:val="20"/>
          <w:lang w:val="lv-LV" w:eastAsia="lv-LV"/>
        </w:rPr>
        <w:t xml:space="preserve"> </w:t>
      </w:r>
      <w:r w:rsidRPr="000424F3">
        <w:rPr>
          <w:iCs/>
          <w:noProof/>
          <w:sz w:val="18"/>
          <w:szCs w:val="20"/>
          <w:lang w:val="lv-LV" w:eastAsia="lv-LV"/>
        </w:rPr>
        <w:t>pasts@limbazunovads.lv</w:t>
      </w:r>
      <w:r w:rsidRPr="000424F3">
        <w:rPr>
          <w:iCs/>
          <w:sz w:val="18"/>
          <w:szCs w:val="20"/>
          <w:lang w:val="lv-LV" w:eastAsia="lv-LV"/>
        </w:rPr>
        <w:t>;</w:t>
      </w:r>
      <w:r w:rsidRPr="000424F3">
        <w:rPr>
          <w:sz w:val="18"/>
          <w:szCs w:val="20"/>
          <w:lang w:val="lv-LV" w:eastAsia="lv-LV"/>
        </w:rPr>
        <w:t xml:space="preserve"> tālrunis </w:t>
      </w:r>
      <w:r w:rsidRPr="000424F3">
        <w:rPr>
          <w:noProof/>
          <w:sz w:val="18"/>
          <w:szCs w:val="20"/>
          <w:lang w:val="lv-LV" w:eastAsia="lv-LV"/>
        </w:rPr>
        <w:t>64023003</w:t>
      </w:r>
    </w:p>
    <w:p w14:paraId="69067F24" w14:textId="77777777" w:rsidR="00BA797C" w:rsidRPr="00C92154" w:rsidRDefault="00BA797C" w:rsidP="00A571CB">
      <w:pPr>
        <w:jc w:val="center"/>
        <w:rPr>
          <w:b/>
          <w:bCs/>
          <w:lang w:val="lv-LV"/>
        </w:rPr>
      </w:pPr>
    </w:p>
    <w:p w14:paraId="39488968" w14:textId="77777777" w:rsidR="00BA797C" w:rsidRPr="00C92154" w:rsidRDefault="00180835" w:rsidP="00A571CB">
      <w:pPr>
        <w:jc w:val="center"/>
        <w:rPr>
          <w:b/>
          <w:bCs/>
          <w:lang w:val="lv-LV"/>
        </w:rPr>
      </w:pPr>
      <w:r w:rsidRPr="00C92154">
        <w:rPr>
          <w:b/>
          <w:bCs/>
          <w:lang w:val="lv-LV"/>
        </w:rPr>
        <w:t>IZGLĪTĪBAS, KULTŪRAS UN SPORTA JAUTĀJUMU</w:t>
      </w:r>
    </w:p>
    <w:p w14:paraId="2ECC21E4" w14:textId="77777777" w:rsidR="00BA797C" w:rsidRPr="00C92154" w:rsidRDefault="00180835" w:rsidP="00A571CB">
      <w:pPr>
        <w:jc w:val="center"/>
        <w:rPr>
          <w:b/>
          <w:bCs/>
          <w:lang w:val="lv-LV"/>
        </w:rPr>
      </w:pPr>
      <w:r w:rsidRPr="00C92154">
        <w:rPr>
          <w:b/>
          <w:bCs/>
          <w:lang w:val="lv-LV"/>
        </w:rPr>
        <w:t>KOMITEJAS SĒDES PROTOKOLS</w:t>
      </w:r>
    </w:p>
    <w:p w14:paraId="683CE9C3" w14:textId="028C4A0C" w:rsidR="00BA797C" w:rsidRPr="00C92154" w:rsidRDefault="00180835" w:rsidP="00A571CB">
      <w:pPr>
        <w:jc w:val="center"/>
        <w:rPr>
          <w:bCs/>
          <w:lang w:val="lv-LV"/>
        </w:rPr>
      </w:pPr>
      <w:r w:rsidRPr="00C92154">
        <w:rPr>
          <w:bCs/>
          <w:lang w:val="lv-LV"/>
        </w:rPr>
        <w:t>Nr.</w:t>
      </w:r>
      <w:r w:rsidR="00087A39">
        <w:rPr>
          <w:bCs/>
          <w:lang w:val="lv-LV"/>
        </w:rPr>
        <w:t>6</w:t>
      </w:r>
    </w:p>
    <w:p w14:paraId="03E0D80D" w14:textId="77777777" w:rsidR="00BA797C" w:rsidRPr="00C92154" w:rsidRDefault="00BA797C" w:rsidP="00A571CB">
      <w:pPr>
        <w:jc w:val="both"/>
        <w:rPr>
          <w:bCs/>
          <w:lang w:val="lv-LV"/>
        </w:rPr>
      </w:pPr>
    </w:p>
    <w:p w14:paraId="63CD2803" w14:textId="60C4C4BC" w:rsidR="00BA797C" w:rsidRPr="00C92154" w:rsidRDefault="00180835" w:rsidP="00A571CB">
      <w:pPr>
        <w:jc w:val="right"/>
        <w:rPr>
          <w:bCs/>
          <w:lang w:val="lv-LV"/>
        </w:rPr>
      </w:pPr>
      <w:r w:rsidRPr="00C92154">
        <w:rPr>
          <w:bCs/>
          <w:lang w:val="lv-LV"/>
        </w:rPr>
        <w:t>202</w:t>
      </w:r>
      <w:r w:rsidR="0016258E">
        <w:rPr>
          <w:bCs/>
          <w:lang w:val="lv-LV"/>
        </w:rPr>
        <w:t>5</w:t>
      </w:r>
      <w:r w:rsidRPr="00C92154">
        <w:rPr>
          <w:bCs/>
          <w:lang w:val="lv-LV"/>
        </w:rPr>
        <w:t>.</w:t>
      </w:r>
      <w:r w:rsidR="008E67D6" w:rsidRPr="00C92154">
        <w:rPr>
          <w:bCs/>
          <w:lang w:val="lv-LV"/>
        </w:rPr>
        <w:t xml:space="preserve"> </w:t>
      </w:r>
      <w:r w:rsidRPr="00C92154">
        <w:rPr>
          <w:bCs/>
          <w:lang w:val="lv-LV"/>
        </w:rPr>
        <w:t xml:space="preserve">gada </w:t>
      </w:r>
      <w:r w:rsidR="00F942E8">
        <w:rPr>
          <w:bCs/>
          <w:lang w:val="lv-LV"/>
        </w:rPr>
        <w:t>1</w:t>
      </w:r>
      <w:r w:rsidR="00087A39">
        <w:rPr>
          <w:bCs/>
          <w:lang w:val="lv-LV"/>
        </w:rPr>
        <w:t>0</w:t>
      </w:r>
      <w:r w:rsidR="00BD4616" w:rsidRPr="00C92154">
        <w:rPr>
          <w:bCs/>
          <w:lang w:val="lv-LV"/>
        </w:rPr>
        <w:t>.</w:t>
      </w:r>
      <w:r w:rsidR="008E67D6" w:rsidRPr="00C92154">
        <w:rPr>
          <w:bCs/>
          <w:lang w:val="lv-LV"/>
        </w:rPr>
        <w:t xml:space="preserve"> </w:t>
      </w:r>
      <w:r w:rsidR="00087A39">
        <w:rPr>
          <w:bCs/>
          <w:lang w:val="lv-LV"/>
        </w:rPr>
        <w:t>jūnijā</w:t>
      </w:r>
    </w:p>
    <w:p w14:paraId="5084EB42" w14:textId="77777777" w:rsidR="00BA797C" w:rsidRPr="00AA77EE" w:rsidRDefault="00BA797C" w:rsidP="00A571CB">
      <w:pPr>
        <w:jc w:val="both"/>
        <w:rPr>
          <w:bCs/>
          <w:lang w:val="lv-LV"/>
        </w:rPr>
      </w:pPr>
    </w:p>
    <w:p w14:paraId="16421999" w14:textId="1033A729" w:rsidR="00BA797C" w:rsidRPr="00C92154" w:rsidRDefault="008E67D6" w:rsidP="00A571CB">
      <w:pPr>
        <w:jc w:val="both"/>
        <w:rPr>
          <w:bCs/>
          <w:lang w:val="lv-LV"/>
        </w:rPr>
      </w:pPr>
      <w:r w:rsidRPr="00C92154">
        <w:rPr>
          <w:bCs/>
          <w:lang w:val="lv-LV"/>
        </w:rPr>
        <w:t>Sēde sasaukta plkst. 1</w:t>
      </w:r>
      <w:r w:rsidR="00087A39">
        <w:rPr>
          <w:bCs/>
          <w:lang w:val="lv-LV"/>
        </w:rPr>
        <w:t>5</w:t>
      </w:r>
      <w:r w:rsidRPr="00C92154">
        <w:rPr>
          <w:bCs/>
          <w:lang w:val="lv-LV"/>
        </w:rPr>
        <w:t>:</w:t>
      </w:r>
      <w:r w:rsidR="00180835" w:rsidRPr="00C92154">
        <w:rPr>
          <w:bCs/>
          <w:lang w:val="lv-LV"/>
        </w:rPr>
        <w:t>00</w:t>
      </w:r>
    </w:p>
    <w:p w14:paraId="00DCB52A" w14:textId="2FA63327" w:rsidR="00BA797C" w:rsidRPr="00C92154" w:rsidRDefault="00180835" w:rsidP="00A571CB">
      <w:pPr>
        <w:jc w:val="both"/>
        <w:rPr>
          <w:bCs/>
          <w:lang w:val="lv-LV"/>
        </w:rPr>
      </w:pPr>
      <w:r w:rsidRPr="00C92154">
        <w:rPr>
          <w:bCs/>
          <w:lang w:val="lv-LV"/>
        </w:rPr>
        <w:t xml:space="preserve">Sēdi atklāj plkst. </w:t>
      </w:r>
      <w:r w:rsidR="00E52D09">
        <w:rPr>
          <w:bCs/>
          <w:lang w:val="lv-LV"/>
        </w:rPr>
        <w:t>1</w:t>
      </w:r>
      <w:r w:rsidR="00087A39">
        <w:rPr>
          <w:bCs/>
          <w:lang w:val="lv-LV"/>
        </w:rPr>
        <w:t>5</w:t>
      </w:r>
      <w:r w:rsidR="00E52D09">
        <w:rPr>
          <w:bCs/>
          <w:lang w:val="lv-LV"/>
        </w:rPr>
        <w:t>:0</w:t>
      </w:r>
      <w:r w:rsidR="0017048E">
        <w:rPr>
          <w:bCs/>
          <w:lang w:val="lv-LV"/>
        </w:rPr>
        <w:t>0</w:t>
      </w:r>
    </w:p>
    <w:p w14:paraId="2E1EB0AD" w14:textId="77777777" w:rsidR="00BA797C" w:rsidRPr="00C92154" w:rsidRDefault="00BA797C" w:rsidP="00A571CB">
      <w:pPr>
        <w:jc w:val="both"/>
        <w:rPr>
          <w:bCs/>
          <w:lang w:val="lv-LV"/>
        </w:rPr>
      </w:pPr>
    </w:p>
    <w:p w14:paraId="77B1A434" w14:textId="77777777" w:rsidR="00DC68DE" w:rsidRPr="00C92154" w:rsidRDefault="00DC68DE" w:rsidP="00A571CB">
      <w:pPr>
        <w:jc w:val="both"/>
        <w:rPr>
          <w:bCs/>
          <w:lang w:val="lv-LV" w:eastAsia="lv-LV"/>
        </w:rPr>
      </w:pPr>
      <w:r w:rsidRPr="00C92154">
        <w:rPr>
          <w:bCs/>
          <w:lang w:val="lv-LV" w:eastAsia="lv-LV"/>
        </w:rPr>
        <w:t>Sēde notiek 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F7853B1" w:rsidR="00DC68DE" w:rsidRPr="00C92154" w:rsidRDefault="00DC68DE" w:rsidP="00A571CB">
      <w:pPr>
        <w:jc w:val="both"/>
        <w:rPr>
          <w:rFonts w:eastAsia="Calibri"/>
          <w:szCs w:val="22"/>
          <w:lang w:val="lv-LV"/>
        </w:rPr>
      </w:pPr>
      <w:r w:rsidRPr="00C92154">
        <w:rPr>
          <w:rFonts w:eastAsia="Calibri"/>
          <w:szCs w:val="22"/>
          <w:lang w:val="lv-LV"/>
        </w:rPr>
        <w:t>Komitejas sēde ir atklāta.</w:t>
      </w:r>
    </w:p>
    <w:p w14:paraId="10A01B80" w14:textId="77777777" w:rsidR="00A54CAF" w:rsidRPr="00A54CAF" w:rsidRDefault="00A54CAF" w:rsidP="00A571CB">
      <w:pPr>
        <w:autoSpaceDE w:val="0"/>
        <w:autoSpaceDN w:val="0"/>
        <w:adjustRightInd w:val="0"/>
        <w:rPr>
          <w:lang w:val="lv-LV" w:eastAsia="lv-LV"/>
        </w:rPr>
      </w:pPr>
      <w:r w:rsidRPr="00A54CAF">
        <w:rPr>
          <w:lang w:val="lv-LV" w:eastAsia="lv-LV"/>
        </w:rPr>
        <w:t xml:space="preserve">Sēdē tiek veikts audiovizuāls ieraksts. </w:t>
      </w:r>
    </w:p>
    <w:p w14:paraId="4291F82A" w14:textId="77777777" w:rsidR="006461EB" w:rsidRDefault="006461EB" w:rsidP="00A571CB">
      <w:pPr>
        <w:autoSpaceDE w:val="0"/>
        <w:autoSpaceDN w:val="0"/>
        <w:adjustRightInd w:val="0"/>
        <w:jc w:val="both"/>
        <w:rPr>
          <w:rFonts w:eastAsia="Calibri"/>
          <w:b/>
          <w:bCs/>
          <w:lang w:val="lv-LV" w:eastAsia="lv-LV"/>
        </w:rPr>
      </w:pPr>
    </w:p>
    <w:p w14:paraId="1F3D85D4" w14:textId="2E202DFE" w:rsidR="00DC68DE" w:rsidRPr="00C92154" w:rsidRDefault="00DC68DE" w:rsidP="00A571CB">
      <w:pPr>
        <w:autoSpaceDE w:val="0"/>
        <w:autoSpaceDN w:val="0"/>
        <w:adjustRightInd w:val="0"/>
        <w:jc w:val="both"/>
        <w:rPr>
          <w:lang w:val="lv-LV"/>
        </w:rPr>
      </w:pPr>
      <w:r w:rsidRPr="00C92154">
        <w:rPr>
          <w:rFonts w:eastAsia="Calibri"/>
          <w:b/>
          <w:bCs/>
          <w:lang w:val="lv-LV" w:eastAsia="lv-LV"/>
        </w:rPr>
        <w:t xml:space="preserve">Sēdi vada: </w:t>
      </w:r>
      <w:r w:rsidR="00216530">
        <w:rPr>
          <w:lang w:val="lv-LV"/>
        </w:rPr>
        <w:t>Rūdolfs Pelēkais.</w:t>
      </w:r>
    </w:p>
    <w:p w14:paraId="1643E97D" w14:textId="77777777" w:rsidR="00DC68DE" w:rsidRPr="00C92154" w:rsidRDefault="00DC68DE" w:rsidP="00A571CB">
      <w:pPr>
        <w:autoSpaceDE w:val="0"/>
        <w:autoSpaceDN w:val="0"/>
        <w:adjustRightInd w:val="0"/>
        <w:jc w:val="both"/>
        <w:rPr>
          <w:rFonts w:eastAsia="Calibri"/>
          <w:lang w:val="lv-LV" w:eastAsia="lv-LV"/>
        </w:rPr>
      </w:pPr>
    </w:p>
    <w:p w14:paraId="46612139" w14:textId="77777777" w:rsidR="00DC68DE" w:rsidRPr="00C92154" w:rsidRDefault="00DC68DE" w:rsidP="00A571CB">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A571CB">
      <w:pPr>
        <w:autoSpaceDE w:val="0"/>
        <w:autoSpaceDN w:val="0"/>
        <w:adjustRightInd w:val="0"/>
        <w:jc w:val="both"/>
        <w:rPr>
          <w:rFonts w:eastAsia="Calibri"/>
          <w:lang w:val="lv-LV" w:eastAsia="lv-LV"/>
        </w:rPr>
      </w:pPr>
    </w:p>
    <w:p w14:paraId="360E61A5" w14:textId="73885180" w:rsidR="00DC68DE" w:rsidRPr="003F2B17" w:rsidRDefault="00DC68DE" w:rsidP="00A571CB">
      <w:pPr>
        <w:autoSpaceDE w:val="0"/>
        <w:autoSpaceDN w:val="0"/>
        <w:adjustRightInd w:val="0"/>
        <w:jc w:val="both"/>
        <w:rPr>
          <w:rFonts w:eastAsia="Calibri"/>
          <w:lang w:val="lv-LV" w:eastAsia="lv-LV"/>
        </w:rPr>
      </w:pPr>
      <w:r w:rsidRPr="00E52D09">
        <w:rPr>
          <w:rFonts w:eastAsia="Calibri"/>
          <w:b/>
          <w:bCs/>
          <w:lang w:val="lv-LV" w:eastAsia="lv-LV"/>
        </w:rPr>
        <w:t xml:space="preserve">Sēdē piedalās </w:t>
      </w:r>
      <w:r w:rsidRPr="00E52D09">
        <w:rPr>
          <w:rFonts w:eastAsia="Calibri"/>
          <w:b/>
          <w:lang w:val="lv-LV" w:eastAsia="lv-LV"/>
        </w:rPr>
        <w:t>deputāti:</w:t>
      </w:r>
      <w:r w:rsidR="0016258E">
        <w:rPr>
          <w:rFonts w:eastAsia="Calibri"/>
          <w:b/>
          <w:lang w:val="lv-LV" w:eastAsia="lv-LV"/>
        </w:rPr>
        <w:t xml:space="preserve"> </w:t>
      </w:r>
      <w:r w:rsidR="00B1463B">
        <w:rPr>
          <w:rFonts w:eastAsia="Calibri"/>
          <w:lang w:val="lv-LV" w:eastAsia="lv-LV"/>
        </w:rPr>
        <w:t xml:space="preserve">Kristaps </w:t>
      </w:r>
      <w:proofErr w:type="spellStart"/>
      <w:r w:rsidR="00B1463B">
        <w:rPr>
          <w:rFonts w:eastAsia="Calibri"/>
          <w:lang w:val="lv-LV" w:eastAsia="lv-LV"/>
        </w:rPr>
        <w:t>Močāns</w:t>
      </w:r>
      <w:proofErr w:type="spellEnd"/>
      <w:r w:rsidR="00B1463B">
        <w:rPr>
          <w:rFonts w:eastAsia="Calibri"/>
          <w:lang w:val="lv-LV" w:eastAsia="lv-LV"/>
        </w:rPr>
        <w:t xml:space="preserve">, </w:t>
      </w:r>
      <w:r w:rsidR="002E75AC">
        <w:rPr>
          <w:rFonts w:eastAsia="Calibri"/>
          <w:lang w:val="lv-LV"/>
        </w:rPr>
        <w:t xml:space="preserve">Rūdolfs Pelēkais, </w:t>
      </w:r>
      <w:r w:rsidR="00087A39">
        <w:rPr>
          <w:rFonts w:eastAsia="Calibri"/>
          <w:lang w:val="lv-LV"/>
        </w:rPr>
        <w:t xml:space="preserve">Jānis Remess, </w:t>
      </w:r>
      <w:r w:rsidR="0016258E">
        <w:rPr>
          <w:rFonts w:eastAsia="Calibri"/>
          <w:lang w:val="lv-LV"/>
        </w:rPr>
        <w:t xml:space="preserve">Ziedonis </w:t>
      </w:r>
      <w:proofErr w:type="spellStart"/>
      <w:r w:rsidR="0016258E">
        <w:rPr>
          <w:rFonts w:eastAsia="Calibri"/>
          <w:lang w:val="lv-LV"/>
        </w:rPr>
        <w:t>Rubezis</w:t>
      </w:r>
      <w:proofErr w:type="spellEnd"/>
      <w:r w:rsidR="0016258E">
        <w:rPr>
          <w:rFonts w:eastAsia="Calibri"/>
          <w:lang w:val="lv-LV"/>
        </w:rPr>
        <w:t xml:space="preserve">, </w:t>
      </w:r>
      <w:r w:rsidR="002E75AC">
        <w:rPr>
          <w:rFonts w:eastAsia="Calibri"/>
          <w:lang w:val="lv-LV"/>
        </w:rPr>
        <w:t>Andis Zaļaiskalns.</w:t>
      </w:r>
    </w:p>
    <w:p w14:paraId="60C4BB20" w14:textId="77777777" w:rsidR="00DC68DE" w:rsidRDefault="00DC68DE" w:rsidP="00A571CB">
      <w:pPr>
        <w:autoSpaceDE w:val="0"/>
        <w:autoSpaceDN w:val="0"/>
        <w:adjustRightInd w:val="0"/>
        <w:jc w:val="both"/>
        <w:rPr>
          <w:rFonts w:eastAsia="Calibri"/>
          <w:b/>
          <w:bCs/>
          <w:lang w:val="lv-LV" w:eastAsia="lv-LV"/>
        </w:rPr>
      </w:pPr>
    </w:p>
    <w:p w14:paraId="05199ECC" w14:textId="142772C3" w:rsidR="00087A39" w:rsidRPr="004930FF" w:rsidRDefault="00DC68DE" w:rsidP="00A571CB">
      <w:pPr>
        <w:jc w:val="both"/>
        <w:rPr>
          <w:lang w:val="lv-LV"/>
        </w:rPr>
      </w:pPr>
      <w:r w:rsidRPr="004930FF">
        <w:rPr>
          <w:rFonts w:eastAsia="Calibri"/>
          <w:b/>
          <w:bCs/>
          <w:lang w:val="lv-LV" w:eastAsia="lv-LV"/>
        </w:rPr>
        <w:t>Sēdē piedalās:</w:t>
      </w:r>
      <w:r w:rsidRPr="004930FF">
        <w:rPr>
          <w:b/>
          <w:lang w:val="lv-LV"/>
        </w:rPr>
        <w:t xml:space="preserve"> </w:t>
      </w:r>
      <w:r w:rsidR="004930FF" w:rsidRPr="004930FF">
        <w:rPr>
          <w:lang w:val="lv-LV"/>
        </w:rPr>
        <w:t>Agris</w:t>
      </w:r>
      <w:r w:rsidR="004930FF">
        <w:rPr>
          <w:lang w:val="lv-LV"/>
        </w:rPr>
        <w:t xml:space="preserve">, </w:t>
      </w:r>
      <w:r w:rsidR="004930FF" w:rsidRPr="004930FF">
        <w:rPr>
          <w:lang w:val="lv-LV"/>
        </w:rPr>
        <w:t xml:space="preserve">Agris </w:t>
      </w:r>
      <w:proofErr w:type="spellStart"/>
      <w:r w:rsidR="004930FF" w:rsidRPr="004930FF">
        <w:rPr>
          <w:lang w:val="lv-LV"/>
        </w:rPr>
        <w:t>Blumers</w:t>
      </w:r>
      <w:proofErr w:type="spellEnd"/>
      <w:r w:rsidR="004930FF">
        <w:rPr>
          <w:lang w:val="lv-LV"/>
        </w:rPr>
        <w:t xml:space="preserve">, </w:t>
      </w:r>
      <w:r w:rsidR="004930FF" w:rsidRPr="004930FF">
        <w:rPr>
          <w:lang w:val="lv-LV"/>
        </w:rPr>
        <w:t>Aiga Briede</w:t>
      </w:r>
      <w:r w:rsidR="004930FF">
        <w:rPr>
          <w:lang w:val="lv-LV"/>
        </w:rPr>
        <w:t xml:space="preserve">, </w:t>
      </w:r>
      <w:r w:rsidR="004930FF" w:rsidRPr="004930FF">
        <w:rPr>
          <w:lang w:val="lv-LV"/>
        </w:rPr>
        <w:t xml:space="preserve">Aira </w:t>
      </w:r>
      <w:proofErr w:type="spellStart"/>
      <w:r w:rsidR="004930FF" w:rsidRPr="004930FF">
        <w:rPr>
          <w:lang w:val="lv-LV"/>
        </w:rPr>
        <w:t>Lapkovska</w:t>
      </w:r>
      <w:proofErr w:type="spellEnd"/>
      <w:r w:rsidR="004930FF">
        <w:rPr>
          <w:lang w:val="lv-LV"/>
        </w:rPr>
        <w:t xml:space="preserve">, </w:t>
      </w:r>
      <w:r w:rsidR="004930FF" w:rsidRPr="004930FF">
        <w:rPr>
          <w:lang w:val="lv-LV"/>
        </w:rPr>
        <w:t>Anda Timermane</w:t>
      </w:r>
      <w:r w:rsidR="004930FF">
        <w:rPr>
          <w:lang w:val="lv-LV"/>
        </w:rPr>
        <w:t xml:space="preserve">, </w:t>
      </w:r>
      <w:r w:rsidR="004930FF" w:rsidRPr="004930FF">
        <w:rPr>
          <w:lang w:val="lv-LV"/>
        </w:rPr>
        <w:t xml:space="preserve">Dace </w:t>
      </w:r>
      <w:proofErr w:type="spellStart"/>
      <w:r w:rsidR="004930FF" w:rsidRPr="004930FF">
        <w:rPr>
          <w:lang w:val="lv-LV"/>
        </w:rPr>
        <w:t>Barone</w:t>
      </w:r>
      <w:proofErr w:type="spellEnd"/>
      <w:r w:rsidR="004930FF">
        <w:rPr>
          <w:lang w:val="lv-LV"/>
        </w:rPr>
        <w:t xml:space="preserve">, </w:t>
      </w:r>
      <w:proofErr w:type="spellStart"/>
      <w:r w:rsidR="004930FF" w:rsidRPr="004930FF">
        <w:rPr>
          <w:lang w:val="lv-LV"/>
        </w:rPr>
        <w:t>Elēna</w:t>
      </w:r>
      <w:proofErr w:type="spellEnd"/>
      <w:r w:rsidR="004930FF" w:rsidRPr="004930FF">
        <w:rPr>
          <w:lang w:val="lv-LV"/>
        </w:rPr>
        <w:t xml:space="preserve"> Brauna</w:t>
      </w:r>
      <w:r w:rsidR="004930FF">
        <w:rPr>
          <w:lang w:val="lv-LV"/>
        </w:rPr>
        <w:t xml:space="preserve">, </w:t>
      </w:r>
      <w:r w:rsidR="004930FF" w:rsidRPr="004930FF">
        <w:rPr>
          <w:lang w:val="lv-LV"/>
        </w:rPr>
        <w:t xml:space="preserve">Gita </w:t>
      </w:r>
      <w:proofErr w:type="spellStart"/>
      <w:r w:rsidR="004930FF" w:rsidRPr="004930FF">
        <w:rPr>
          <w:lang w:val="lv-LV"/>
        </w:rPr>
        <w:t>Kārnupe</w:t>
      </w:r>
      <w:proofErr w:type="spellEnd"/>
      <w:r w:rsidR="004930FF">
        <w:rPr>
          <w:lang w:val="lv-LV"/>
        </w:rPr>
        <w:t xml:space="preserve">, </w:t>
      </w:r>
      <w:r w:rsidR="004930FF" w:rsidRPr="004930FF">
        <w:rPr>
          <w:lang w:val="lv-LV"/>
        </w:rPr>
        <w:t>Ilze Šmate</w:t>
      </w:r>
      <w:r w:rsidR="004930FF">
        <w:rPr>
          <w:lang w:val="lv-LV"/>
        </w:rPr>
        <w:t xml:space="preserve">, </w:t>
      </w:r>
      <w:r w:rsidR="004930FF" w:rsidRPr="004930FF">
        <w:rPr>
          <w:lang w:val="lv-LV"/>
        </w:rPr>
        <w:t>Ina Sīle</w:t>
      </w:r>
      <w:r w:rsidR="004930FF">
        <w:rPr>
          <w:lang w:val="lv-LV"/>
        </w:rPr>
        <w:t xml:space="preserve">, </w:t>
      </w:r>
      <w:r w:rsidR="004930FF" w:rsidRPr="004930FF">
        <w:rPr>
          <w:lang w:val="lv-LV"/>
        </w:rPr>
        <w:t xml:space="preserve">Ina </w:t>
      </w:r>
      <w:proofErr w:type="spellStart"/>
      <w:r w:rsidR="004930FF" w:rsidRPr="004930FF">
        <w:rPr>
          <w:lang w:val="lv-LV"/>
        </w:rPr>
        <w:t>Šternfelde</w:t>
      </w:r>
      <w:proofErr w:type="spellEnd"/>
      <w:r w:rsidR="004930FF">
        <w:rPr>
          <w:lang w:val="lv-LV"/>
        </w:rPr>
        <w:t xml:space="preserve">, </w:t>
      </w:r>
      <w:r w:rsidR="004930FF" w:rsidRPr="004930FF">
        <w:rPr>
          <w:lang w:val="lv-LV"/>
        </w:rPr>
        <w:t xml:space="preserve">Iveta </w:t>
      </w:r>
      <w:proofErr w:type="spellStart"/>
      <w:r w:rsidR="004930FF" w:rsidRPr="004930FF">
        <w:rPr>
          <w:lang w:val="lv-LV"/>
        </w:rPr>
        <w:t>Beļauniece</w:t>
      </w:r>
      <w:proofErr w:type="spellEnd"/>
      <w:r w:rsidR="004930FF">
        <w:rPr>
          <w:lang w:val="lv-LV"/>
        </w:rPr>
        <w:t xml:space="preserve">, </w:t>
      </w:r>
      <w:r w:rsidR="004930FF" w:rsidRPr="004930FF">
        <w:rPr>
          <w:lang w:val="lv-LV"/>
        </w:rPr>
        <w:t>Iveta Puriņa</w:t>
      </w:r>
      <w:r w:rsidR="004930FF">
        <w:rPr>
          <w:lang w:val="lv-LV"/>
        </w:rPr>
        <w:t xml:space="preserve">, </w:t>
      </w:r>
      <w:proofErr w:type="spellStart"/>
      <w:r w:rsidR="004930FF" w:rsidRPr="004930FF">
        <w:rPr>
          <w:lang w:val="lv-LV"/>
        </w:rPr>
        <w:t>Izita</w:t>
      </w:r>
      <w:proofErr w:type="spellEnd"/>
      <w:r w:rsidR="004930FF" w:rsidRPr="004930FF">
        <w:rPr>
          <w:lang w:val="lv-LV"/>
        </w:rPr>
        <w:t xml:space="preserve"> Kļaviņa</w:t>
      </w:r>
      <w:r w:rsidR="004930FF">
        <w:rPr>
          <w:lang w:val="lv-LV"/>
        </w:rPr>
        <w:t xml:space="preserve">, </w:t>
      </w:r>
      <w:r w:rsidR="004930FF" w:rsidRPr="004930FF">
        <w:rPr>
          <w:lang w:val="lv-LV"/>
        </w:rPr>
        <w:t>Juris Graudiņš</w:t>
      </w:r>
      <w:r w:rsidR="004930FF">
        <w:rPr>
          <w:lang w:val="lv-LV"/>
        </w:rPr>
        <w:t xml:space="preserve">, </w:t>
      </w:r>
      <w:r w:rsidR="004930FF" w:rsidRPr="004930FF">
        <w:rPr>
          <w:lang w:val="lv-LV"/>
        </w:rPr>
        <w:t xml:space="preserve">Katrīna </w:t>
      </w:r>
      <w:proofErr w:type="spellStart"/>
      <w:r w:rsidR="004930FF" w:rsidRPr="004930FF">
        <w:rPr>
          <w:lang w:val="lv-LV"/>
        </w:rPr>
        <w:t>Žibala</w:t>
      </w:r>
      <w:proofErr w:type="spellEnd"/>
      <w:r w:rsidR="004930FF">
        <w:rPr>
          <w:lang w:val="lv-LV"/>
        </w:rPr>
        <w:t xml:space="preserve">, </w:t>
      </w:r>
      <w:r w:rsidR="004930FF" w:rsidRPr="004930FF">
        <w:rPr>
          <w:lang w:val="lv-LV"/>
        </w:rPr>
        <w:t xml:space="preserve">Klinta </w:t>
      </w:r>
      <w:proofErr w:type="spellStart"/>
      <w:r w:rsidR="004930FF" w:rsidRPr="004930FF">
        <w:rPr>
          <w:lang w:val="lv-LV"/>
        </w:rPr>
        <w:t>Brojeva</w:t>
      </w:r>
      <w:proofErr w:type="spellEnd"/>
      <w:r w:rsidR="004930FF">
        <w:rPr>
          <w:lang w:val="lv-LV"/>
        </w:rPr>
        <w:t xml:space="preserve">, </w:t>
      </w:r>
      <w:r w:rsidR="004930FF" w:rsidRPr="004930FF">
        <w:rPr>
          <w:lang w:val="lv-LV"/>
        </w:rPr>
        <w:t xml:space="preserve">Kristiāna </w:t>
      </w:r>
      <w:proofErr w:type="spellStart"/>
      <w:r w:rsidR="004930FF" w:rsidRPr="004930FF">
        <w:rPr>
          <w:lang w:val="lv-LV"/>
        </w:rPr>
        <w:t>Pamše</w:t>
      </w:r>
      <w:proofErr w:type="spellEnd"/>
      <w:r w:rsidR="004930FF">
        <w:rPr>
          <w:lang w:val="lv-LV"/>
        </w:rPr>
        <w:t xml:space="preserve">, </w:t>
      </w:r>
      <w:proofErr w:type="spellStart"/>
      <w:r w:rsidR="004930FF" w:rsidRPr="004930FF">
        <w:rPr>
          <w:lang w:val="lv-LV"/>
        </w:rPr>
        <w:t>L.Čečiņa</w:t>
      </w:r>
      <w:proofErr w:type="spellEnd"/>
      <w:r w:rsidR="004930FF">
        <w:rPr>
          <w:lang w:val="lv-LV"/>
        </w:rPr>
        <w:t xml:space="preserve">, </w:t>
      </w:r>
      <w:r w:rsidR="004930FF" w:rsidRPr="004930FF">
        <w:rPr>
          <w:lang w:val="lv-LV"/>
        </w:rPr>
        <w:t>Liene Berga</w:t>
      </w:r>
      <w:r w:rsidR="004930FF">
        <w:rPr>
          <w:lang w:val="lv-LV"/>
        </w:rPr>
        <w:t xml:space="preserve">, </w:t>
      </w:r>
      <w:r w:rsidR="004930FF" w:rsidRPr="004930FF">
        <w:rPr>
          <w:lang w:val="lv-LV"/>
        </w:rPr>
        <w:t xml:space="preserve">Liene </w:t>
      </w:r>
      <w:proofErr w:type="spellStart"/>
      <w:r w:rsidR="004930FF" w:rsidRPr="004930FF">
        <w:rPr>
          <w:lang w:val="lv-LV"/>
        </w:rPr>
        <w:t>Bukne</w:t>
      </w:r>
      <w:proofErr w:type="spellEnd"/>
      <w:r w:rsidR="004930FF">
        <w:rPr>
          <w:lang w:val="lv-LV"/>
        </w:rPr>
        <w:t xml:space="preserve">, </w:t>
      </w:r>
      <w:r w:rsidR="004930FF" w:rsidRPr="004930FF">
        <w:rPr>
          <w:lang w:val="lv-LV"/>
        </w:rPr>
        <w:t>Lāsma Liepiņa</w:t>
      </w:r>
      <w:r w:rsidR="004930FF">
        <w:rPr>
          <w:lang w:val="lv-LV"/>
        </w:rPr>
        <w:t xml:space="preserve">, </w:t>
      </w:r>
      <w:r w:rsidR="004930FF" w:rsidRPr="004930FF">
        <w:rPr>
          <w:lang w:val="lv-LV"/>
        </w:rPr>
        <w:t>Pārsla Dzērve</w:t>
      </w:r>
      <w:r w:rsidR="004930FF">
        <w:rPr>
          <w:lang w:val="lv-LV"/>
        </w:rPr>
        <w:t xml:space="preserve">, </w:t>
      </w:r>
      <w:r w:rsidR="004930FF" w:rsidRPr="004930FF">
        <w:rPr>
          <w:lang w:val="lv-LV"/>
        </w:rPr>
        <w:t>Raimonds Straume</w:t>
      </w:r>
      <w:r w:rsidR="004930FF">
        <w:rPr>
          <w:lang w:val="lv-LV"/>
        </w:rPr>
        <w:t xml:space="preserve">, </w:t>
      </w:r>
      <w:r w:rsidR="004930FF" w:rsidRPr="004930FF">
        <w:rPr>
          <w:lang w:val="lv-LV"/>
        </w:rPr>
        <w:t xml:space="preserve">Raivis </w:t>
      </w:r>
      <w:proofErr w:type="spellStart"/>
      <w:r w:rsidR="004930FF" w:rsidRPr="004930FF">
        <w:rPr>
          <w:lang w:val="lv-LV"/>
        </w:rPr>
        <w:t>Galītis</w:t>
      </w:r>
      <w:proofErr w:type="spellEnd"/>
      <w:r w:rsidR="004930FF">
        <w:rPr>
          <w:lang w:val="lv-LV"/>
        </w:rPr>
        <w:t xml:space="preserve">, </w:t>
      </w:r>
      <w:r w:rsidR="004930FF" w:rsidRPr="004930FF">
        <w:rPr>
          <w:lang w:val="lv-LV"/>
        </w:rPr>
        <w:t>Regīna Tamane</w:t>
      </w:r>
      <w:r w:rsidR="004930FF">
        <w:rPr>
          <w:lang w:val="lv-LV"/>
        </w:rPr>
        <w:t xml:space="preserve">, </w:t>
      </w:r>
      <w:r w:rsidR="004930FF" w:rsidRPr="004930FF">
        <w:rPr>
          <w:lang w:val="lv-LV"/>
        </w:rPr>
        <w:t>Sandra Avotiņa</w:t>
      </w:r>
      <w:r w:rsidR="004930FF">
        <w:rPr>
          <w:lang w:val="lv-LV"/>
        </w:rPr>
        <w:t xml:space="preserve">, </w:t>
      </w:r>
      <w:r w:rsidR="004930FF" w:rsidRPr="004930FF">
        <w:rPr>
          <w:lang w:val="lv-LV"/>
        </w:rPr>
        <w:t xml:space="preserve">Sandra </w:t>
      </w:r>
      <w:proofErr w:type="spellStart"/>
      <w:r w:rsidR="004930FF" w:rsidRPr="004930FF">
        <w:rPr>
          <w:lang w:val="lv-LV"/>
        </w:rPr>
        <w:t>Smiltniece</w:t>
      </w:r>
      <w:proofErr w:type="spellEnd"/>
      <w:r w:rsidR="004930FF">
        <w:rPr>
          <w:lang w:val="lv-LV"/>
        </w:rPr>
        <w:t xml:space="preserve">, </w:t>
      </w:r>
      <w:r w:rsidR="004930FF" w:rsidRPr="004930FF">
        <w:rPr>
          <w:lang w:val="lv-LV"/>
        </w:rPr>
        <w:t xml:space="preserve">Sanita </w:t>
      </w:r>
      <w:proofErr w:type="spellStart"/>
      <w:r w:rsidR="004930FF" w:rsidRPr="004930FF">
        <w:rPr>
          <w:lang w:val="lv-LV"/>
        </w:rPr>
        <w:t>Strauberga</w:t>
      </w:r>
      <w:proofErr w:type="spellEnd"/>
      <w:r w:rsidR="004930FF">
        <w:rPr>
          <w:lang w:val="lv-LV"/>
        </w:rPr>
        <w:t xml:space="preserve">, </w:t>
      </w:r>
      <w:r w:rsidR="004930FF" w:rsidRPr="004930FF">
        <w:rPr>
          <w:lang w:val="lv-LV"/>
        </w:rPr>
        <w:t xml:space="preserve">Santa </w:t>
      </w:r>
      <w:proofErr w:type="spellStart"/>
      <w:r w:rsidR="004930FF" w:rsidRPr="004930FF">
        <w:rPr>
          <w:lang w:val="lv-LV"/>
        </w:rPr>
        <w:t>Čingule</w:t>
      </w:r>
      <w:proofErr w:type="spellEnd"/>
      <w:r w:rsidR="004930FF">
        <w:rPr>
          <w:lang w:val="lv-LV"/>
        </w:rPr>
        <w:t xml:space="preserve">, </w:t>
      </w:r>
      <w:r w:rsidR="004930FF" w:rsidRPr="004930FF">
        <w:rPr>
          <w:lang w:val="lv-LV"/>
        </w:rPr>
        <w:t xml:space="preserve">Solvita </w:t>
      </w:r>
      <w:proofErr w:type="spellStart"/>
      <w:r w:rsidR="004930FF" w:rsidRPr="004930FF">
        <w:rPr>
          <w:lang w:val="lv-LV"/>
        </w:rPr>
        <w:t>Kukanovska</w:t>
      </w:r>
      <w:proofErr w:type="spellEnd"/>
      <w:r w:rsidR="004930FF">
        <w:rPr>
          <w:lang w:val="lv-LV"/>
        </w:rPr>
        <w:t xml:space="preserve">, </w:t>
      </w:r>
      <w:r w:rsidR="004930FF" w:rsidRPr="004930FF">
        <w:rPr>
          <w:lang w:val="lv-LV"/>
        </w:rPr>
        <w:t xml:space="preserve">Valda </w:t>
      </w:r>
      <w:proofErr w:type="spellStart"/>
      <w:r w:rsidR="004930FF" w:rsidRPr="004930FF">
        <w:rPr>
          <w:lang w:val="lv-LV"/>
        </w:rPr>
        <w:t>Tinkusa</w:t>
      </w:r>
      <w:proofErr w:type="spellEnd"/>
      <w:r w:rsidR="004930FF">
        <w:rPr>
          <w:lang w:val="lv-LV"/>
        </w:rPr>
        <w:t xml:space="preserve">, </w:t>
      </w:r>
      <w:r w:rsidR="004930FF" w:rsidRPr="004930FF">
        <w:rPr>
          <w:lang w:val="lv-LV"/>
        </w:rPr>
        <w:t>gunta.lace@limbazunovads.lv</w:t>
      </w:r>
      <w:r w:rsidR="004930FF">
        <w:rPr>
          <w:lang w:val="lv-LV"/>
        </w:rPr>
        <w:t>.</w:t>
      </w:r>
    </w:p>
    <w:p w14:paraId="42EDAD02" w14:textId="77777777" w:rsidR="00087A39" w:rsidRDefault="00087A39" w:rsidP="00A571CB">
      <w:pPr>
        <w:jc w:val="both"/>
        <w:rPr>
          <w:b/>
          <w:lang w:val="lv-LV"/>
        </w:rPr>
      </w:pPr>
    </w:p>
    <w:p w14:paraId="38D304E8" w14:textId="77777777" w:rsidR="00DC68DE" w:rsidRPr="00B23135" w:rsidRDefault="00DC68DE" w:rsidP="00A571CB">
      <w:pPr>
        <w:jc w:val="both"/>
        <w:rPr>
          <w:rFonts w:eastAsia="Calibri"/>
          <w:b/>
          <w:bCs/>
          <w:caps/>
          <w:lang w:val="lv-LV"/>
        </w:rPr>
      </w:pPr>
      <w:r w:rsidRPr="00B23135">
        <w:rPr>
          <w:rFonts w:eastAsia="Calibri"/>
          <w:b/>
          <w:bCs/>
          <w:lang w:val="lv-LV" w:eastAsia="lv-LV"/>
        </w:rPr>
        <w:t>Darba kārtība:</w:t>
      </w:r>
    </w:p>
    <w:p w14:paraId="5F006D2D" w14:textId="683171D6" w:rsidR="00087A39" w:rsidRPr="00087A39" w:rsidRDefault="00087A39" w:rsidP="00A571CB">
      <w:pPr>
        <w:pStyle w:val="Sarakstarindkopa"/>
        <w:numPr>
          <w:ilvl w:val="0"/>
          <w:numId w:val="34"/>
        </w:numPr>
        <w:ind w:left="357" w:hanging="357"/>
        <w:jc w:val="both"/>
        <w:rPr>
          <w:color w:val="000000"/>
        </w:rPr>
      </w:pPr>
      <w:r w:rsidRPr="00087A39">
        <w:rPr>
          <w:noProof/>
          <w:color w:val="000000"/>
        </w:rPr>
        <w:t>Par darba kārtību</w:t>
      </w:r>
      <w:r>
        <w:rPr>
          <w:noProof/>
          <w:color w:val="000000"/>
        </w:rPr>
        <w:t>.</w:t>
      </w:r>
    </w:p>
    <w:p w14:paraId="2E694DA9" w14:textId="4BE905B1" w:rsidR="00087A39" w:rsidRPr="00087A39" w:rsidRDefault="00087A39" w:rsidP="00A571CB">
      <w:pPr>
        <w:pStyle w:val="Sarakstarindkopa"/>
        <w:numPr>
          <w:ilvl w:val="0"/>
          <w:numId w:val="34"/>
        </w:numPr>
        <w:ind w:left="357" w:hanging="357"/>
        <w:jc w:val="both"/>
        <w:rPr>
          <w:color w:val="000000"/>
        </w:rPr>
      </w:pPr>
      <w:r w:rsidRPr="00087A39">
        <w:rPr>
          <w:noProof/>
          <w:color w:val="000000"/>
        </w:rPr>
        <w:t>Par priekšfinansējuma Pāles pamatskolai Erasmus+ projektam iekļaušanu budžetā</w:t>
      </w:r>
      <w:r>
        <w:rPr>
          <w:noProof/>
          <w:color w:val="000000"/>
        </w:rPr>
        <w:t>.</w:t>
      </w:r>
    </w:p>
    <w:p w14:paraId="18D51EF8" w14:textId="458C472B" w:rsidR="00087A39" w:rsidRPr="00087A39" w:rsidRDefault="00087A39" w:rsidP="00A571CB">
      <w:pPr>
        <w:pStyle w:val="Sarakstarindkopa"/>
        <w:numPr>
          <w:ilvl w:val="0"/>
          <w:numId w:val="34"/>
        </w:numPr>
        <w:ind w:left="357" w:hanging="357"/>
        <w:jc w:val="both"/>
        <w:rPr>
          <w:color w:val="000000"/>
        </w:rPr>
      </w:pPr>
      <w:r w:rsidRPr="00087A39">
        <w:rPr>
          <w:noProof/>
          <w:color w:val="000000"/>
        </w:rPr>
        <w:t>Par Nordplus projekta Nr. NPJR-2025_10109 finansējuma iekļaušanu Pāles pamatskolas budžetā</w:t>
      </w:r>
      <w:r>
        <w:rPr>
          <w:noProof/>
          <w:color w:val="000000"/>
        </w:rPr>
        <w:t>.</w:t>
      </w:r>
    </w:p>
    <w:p w14:paraId="4311CA03" w14:textId="31931DBB" w:rsidR="00087A39" w:rsidRPr="00087A39" w:rsidRDefault="00087A39" w:rsidP="00A571CB">
      <w:pPr>
        <w:pStyle w:val="Sarakstarindkopa"/>
        <w:numPr>
          <w:ilvl w:val="0"/>
          <w:numId w:val="34"/>
        </w:numPr>
        <w:ind w:left="357" w:hanging="357"/>
        <w:jc w:val="both"/>
        <w:rPr>
          <w:color w:val="000000"/>
        </w:rPr>
      </w:pPr>
      <w:r w:rsidRPr="00087A39">
        <w:rPr>
          <w:noProof/>
          <w:color w:val="000000"/>
        </w:rPr>
        <w:t>Par valsts mēroga loterijā “SPORTO VISI”iegūtā finansējuma (naudas balvas) iekļaušanu Alojas Ausekļa vidusskolas 2025.gada budžetā un tā izlietojumu sporta inventāra un metāla plauktu iegādei</w:t>
      </w:r>
      <w:r>
        <w:rPr>
          <w:noProof/>
          <w:color w:val="000000"/>
        </w:rPr>
        <w:t>.</w:t>
      </w:r>
    </w:p>
    <w:p w14:paraId="1C7FBE97" w14:textId="73E851FE" w:rsidR="00087A39" w:rsidRPr="00087A39" w:rsidRDefault="00087A39" w:rsidP="00A571CB">
      <w:pPr>
        <w:pStyle w:val="Sarakstarindkopa"/>
        <w:numPr>
          <w:ilvl w:val="0"/>
          <w:numId w:val="34"/>
        </w:numPr>
        <w:ind w:left="357" w:hanging="357"/>
        <w:jc w:val="both"/>
        <w:rPr>
          <w:color w:val="000000"/>
        </w:rPr>
      </w:pPr>
      <w:r w:rsidRPr="00087A39">
        <w:rPr>
          <w:noProof/>
          <w:color w:val="000000"/>
        </w:rPr>
        <w:t>Par saņemtā Nodarbinātības valsts aģentūras finansējuma pasākuma “Skolēnu vasaras nodarbinātība 2025.gada vasarā” īstenošanai iekļaušanu Staiceles pamatskolas budžetā un pašvaldības līdzfinansējuma piešķiršanu</w:t>
      </w:r>
      <w:r>
        <w:rPr>
          <w:noProof/>
          <w:color w:val="000000"/>
        </w:rPr>
        <w:t>.</w:t>
      </w:r>
    </w:p>
    <w:p w14:paraId="6BBF771A" w14:textId="329E6CEB" w:rsidR="00087A39" w:rsidRPr="00087A39" w:rsidRDefault="00087A39" w:rsidP="00A571CB">
      <w:pPr>
        <w:pStyle w:val="Sarakstarindkopa"/>
        <w:numPr>
          <w:ilvl w:val="0"/>
          <w:numId w:val="34"/>
        </w:numPr>
        <w:ind w:left="357" w:hanging="357"/>
        <w:jc w:val="both"/>
        <w:rPr>
          <w:color w:val="000000"/>
        </w:rPr>
      </w:pPr>
      <w:r w:rsidRPr="00087A39">
        <w:rPr>
          <w:noProof/>
          <w:color w:val="000000"/>
        </w:rPr>
        <w:t>Par saņemtā Nodarbinātības valsts aģentūras finansējuma pasākuma “Skolēnu vasaras nodarbinātība 2025. gada vasarā” īstenošanai iekļaušanu Salacgrīvas bibliotēkas budžetā</w:t>
      </w:r>
      <w:r>
        <w:rPr>
          <w:noProof/>
          <w:color w:val="000000"/>
        </w:rPr>
        <w:t>.</w:t>
      </w:r>
    </w:p>
    <w:p w14:paraId="2B490EE4" w14:textId="02C53FBA" w:rsidR="00087A39" w:rsidRPr="00087A39" w:rsidRDefault="00087A39" w:rsidP="00A571CB">
      <w:pPr>
        <w:pStyle w:val="Sarakstarindkopa"/>
        <w:numPr>
          <w:ilvl w:val="0"/>
          <w:numId w:val="34"/>
        </w:numPr>
        <w:ind w:left="357" w:hanging="357"/>
        <w:jc w:val="both"/>
        <w:rPr>
          <w:color w:val="000000"/>
        </w:rPr>
      </w:pPr>
      <w:r w:rsidRPr="00087A39">
        <w:rPr>
          <w:noProof/>
          <w:color w:val="000000"/>
        </w:rPr>
        <w:t>Par piešķirto finanšu līdzekļu iekļaušanu Salacgrīvas vidusskolas 2025. gada budžetā Ukrainas civiliedzīvotāju atbalsta pasākumu nodrošināšanai</w:t>
      </w:r>
      <w:r>
        <w:rPr>
          <w:noProof/>
          <w:color w:val="000000"/>
        </w:rPr>
        <w:t>.</w:t>
      </w:r>
    </w:p>
    <w:p w14:paraId="2CCD10C7" w14:textId="5DD953C0" w:rsidR="00087A39" w:rsidRPr="00087A39" w:rsidRDefault="00F439A0" w:rsidP="00A571CB">
      <w:pPr>
        <w:pStyle w:val="Sarakstarindkopa"/>
        <w:numPr>
          <w:ilvl w:val="0"/>
          <w:numId w:val="34"/>
        </w:numPr>
        <w:ind w:left="357" w:hanging="357"/>
        <w:jc w:val="both"/>
        <w:rPr>
          <w:color w:val="000000"/>
        </w:rPr>
      </w:pPr>
      <w:r w:rsidRPr="00F439A0">
        <w:rPr>
          <w:noProof/>
          <w:color w:val="000000"/>
        </w:rPr>
        <w:t xml:space="preserve">Par Ozolaines pirmsskolas izglītības iestādei piešķirtā finansējuma datoru iegādei mērķa maiņu un finansējuma novirzīšanu bērnu rotaļu laukuma atjaunošanai Ozolaines pirmsskolas izglītības </w:t>
      </w:r>
      <w:r w:rsidRPr="00F439A0">
        <w:rPr>
          <w:noProof/>
          <w:color w:val="000000"/>
        </w:rPr>
        <w:lastRenderedPageBreak/>
        <w:t>iestādē un Ozolaines pirmsskolas izglītības iestādes izglītības programmu īstenošanas vietā Viļķenē</w:t>
      </w:r>
      <w:r w:rsidR="00087A39">
        <w:rPr>
          <w:noProof/>
          <w:color w:val="000000"/>
        </w:rPr>
        <w:t>.</w:t>
      </w:r>
    </w:p>
    <w:p w14:paraId="520974DD" w14:textId="4ECE850A" w:rsidR="00087A39" w:rsidRPr="00087A39" w:rsidRDefault="00087A39" w:rsidP="00A571CB">
      <w:pPr>
        <w:pStyle w:val="Sarakstarindkopa"/>
        <w:numPr>
          <w:ilvl w:val="0"/>
          <w:numId w:val="34"/>
        </w:numPr>
        <w:ind w:left="357" w:hanging="357"/>
        <w:jc w:val="both"/>
        <w:rPr>
          <w:color w:val="000000"/>
        </w:rPr>
      </w:pPr>
      <w:r w:rsidRPr="00087A39">
        <w:rPr>
          <w:noProof/>
          <w:color w:val="000000"/>
        </w:rPr>
        <w:t>Par ieņēmumu no iestādes sniegtajiem maksas pakalpojumiem pārpildes iekļaušanu Umurgas kultūras nama 2025. gada budžetā un finansējuma novirzīšanu telts un saliekamo solu iegādei</w:t>
      </w:r>
      <w:r>
        <w:rPr>
          <w:noProof/>
          <w:color w:val="000000"/>
        </w:rPr>
        <w:t>.</w:t>
      </w:r>
    </w:p>
    <w:p w14:paraId="4FD52291" w14:textId="63D2BCD4" w:rsidR="00087A39" w:rsidRPr="00087A39" w:rsidRDefault="00087A39" w:rsidP="00A571CB">
      <w:pPr>
        <w:pStyle w:val="Sarakstarindkopa"/>
        <w:numPr>
          <w:ilvl w:val="0"/>
          <w:numId w:val="34"/>
        </w:numPr>
        <w:ind w:left="357" w:hanging="357"/>
        <w:jc w:val="both"/>
        <w:rPr>
          <w:color w:val="000000"/>
        </w:rPr>
      </w:pPr>
      <w:r w:rsidRPr="00087A39">
        <w:rPr>
          <w:noProof/>
          <w:color w:val="000000"/>
        </w:rPr>
        <w:t>(papildu d.k. jaut.) Par mērķa maiņu Limbažu novada Izglītības pārvaldes 2025. gada budžetā</w:t>
      </w:r>
      <w:r>
        <w:rPr>
          <w:noProof/>
          <w:color w:val="000000"/>
        </w:rPr>
        <w:t>.</w:t>
      </w:r>
    </w:p>
    <w:p w14:paraId="3E9BFE2D" w14:textId="26A2F5F2" w:rsidR="00087A39" w:rsidRPr="00087A39" w:rsidRDefault="00087A39" w:rsidP="00A571CB">
      <w:pPr>
        <w:pStyle w:val="Sarakstarindkopa"/>
        <w:numPr>
          <w:ilvl w:val="0"/>
          <w:numId w:val="34"/>
        </w:numPr>
        <w:ind w:left="357" w:hanging="357"/>
        <w:jc w:val="both"/>
        <w:rPr>
          <w:color w:val="000000"/>
        </w:rPr>
      </w:pPr>
      <w:r w:rsidRPr="00087A39">
        <w:rPr>
          <w:noProof/>
          <w:color w:val="000000"/>
        </w:rPr>
        <w:t>(papildu d.k. jaut.) Par Limbažu Valsts ģimnāzijai piešķirtā finansējuma žalūziju iegādei mērķa maiņu un finansējuma novirzīšanu interaktīvās tāfeles iegādei</w:t>
      </w:r>
      <w:r>
        <w:rPr>
          <w:noProof/>
          <w:color w:val="000000"/>
        </w:rPr>
        <w:t>.</w:t>
      </w:r>
    </w:p>
    <w:p w14:paraId="0172D49A" w14:textId="54C21217" w:rsidR="00087A39" w:rsidRPr="00087A39" w:rsidRDefault="00087A39" w:rsidP="00A571CB">
      <w:pPr>
        <w:pStyle w:val="Sarakstarindkopa"/>
        <w:numPr>
          <w:ilvl w:val="0"/>
          <w:numId w:val="34"/>
        </w:numPr>
        <w:ind w:left="357" w:hanging="357"/>
        <w:jc w:val="both"/>
        <w:rPr>
          <w:color w:val="000000"/>
        </w:rPr>
      </w:pPr>
      <w:r w:rsidRPr="00087A39">
        <w:rPr>
          <w:noProof/>
          <w:color w:val="000000"/>
        </w:rPr>
        <w:t>(papildu d.k. jaut.) Par grozījumiem Limbažu novada pašvaldības 2022. gada 27. janvāra iekšējos noteikumos Nr.2 “Naudas balvas par izciliem sasniegumiem izglītībā”</w:t>
      </w:r>
      <w:r>
        <w:rPr>
          <w:noProof/>
          <w:color w:val="000000"/>
        </w:rPr>
        <w:t>.</w:t>
      </w:r>
    </w:p>
    <w:p w14:paraId="269E84E9" w14:textId="77777777" w:rsidR="00696BA8" w:rsidRDefault="00696BA8" w:rsidP="00A571CB">
      <w:pPr>
        <w:jc w:val="both"/>
        <w:rPr>
          <w:bCs/>
          <w:lang w:val="lv-LV" w:eastAsia="lv-LV"/>
        </w:rPr>
      </w:pPr>
    </w:p>
    <w:p w14:paraId="5423E7EB" w14:textId="77777777" w:rsidR="00D952DF" w:rsidRPr="00D77BAB" w:rsidRDefault="00D952DF" w:rsidP="00A571CB">
      <w:pPr>
        <w:jc w:val="both"/>
        <w:rPr>
          <w:bCs/>
          <w:lang w:val="lv-LV" w:eastAsia="lv-LV"/>
        </w:rPr>
      </w:pPr>
    </w:p>
    <w:p w14:paraId="2D59E767" w14:textId="77777777" w:rsidR="00BA797C" w:rsidRPr="00C92154" w:rsidRDefault="00180835" w:rsidP="00A571CB">
      <w:pPr>
        <w:keepNext/>
        <w:jc w:val="center"/>
        <w:outlineLvl w:val="0"/>
        <w:rPr>
          <w:lang w:val="lv-LV"/>
        </w:rPr>
      </w:pPr>
      <w:r w:rsidRPr="00C92154">
        <w:rPr>
          <w:b/>
          <w:bCs/>
          <w:lang w:val="lv-LV"/>
        </w:rPr>
        <w:t>1.</w:t>
      </w:r>
    </w:p>
    <w:p w14:paraId="6D0F36A8" w14:textId="77777777" w:rsidR="00BA797C" w:rsidRPr="00C92154" w:rsidRDefault="00180835" w:rsidP="00A571CB">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1D7647E4" w:rsidR="00BA797C" w:rsidRPr="00C92154" w:rsidRDefault="005F2B1B" w:rsidP="00A571CB">
      <w:pPr>
        <w:jc w:val="center"/>
        <w:rPr>
          <w:rFonts w:eastAsia="Calibri"/>
          <w:bCs/>
          <w:lang w:val="lv-LV" w:eastAsia="lv-LV"/>
        </w:rPr>
      </w:pPr>
      <w:r w:rsidRPr="00C92154">
        <w:rPr>
          <w:rFonts w:eastAsia="Calibri"/>
          <w:bCs/>
          <w:lang w:val="lv-LV" w:eastAsia="lv-LV"/>
        </w:rPr>
        <w:t xml:space="preserve">Ziņo </w:t>
      </w:r>
      <w:r w:rsidR="00D7491A">
        <w:rPr>
          <w:rFonts w:eastAsia="Calibri"/>
          <w:bCs/>
          <w:lang w:val="lv-LV" w:eastAsia="lv-LV"/>
        </w:rPr>
        <w:t>Rūdolfs Pelēkais</w:t>
      </w:r>
    </w:p>
    <w:p w14:paraId="43D70391" w14:textId="77777777" w:rsidR="00BA797C" w:rsidRDefault="00BA797C" w:rsidP="00A571CB">
      <w:pPr>
        <w:ind w:firstLine="720"/>
        <w:jc w:val="center"/>
        <w:rPr>
          <w:rFonts w:eastAsia="Calibri"/>
          <w:bCs/>
          <w:lang w:val="lv-LV" w:eastAsia="lv-LV"/>
        </w:rPr>
      </w:pPr>
    </w:p>
    <w:p w14:paraId="1D243FC7" w14:textId="0542DBE5" w:rsidR="00805F48" w:rsidRPr="00253BC8" w:rsidRDefault="00180835" w:rsidP="00A571CB">
      <w:pPr>
        <w:ind w:firstLine="720"/>
        <w:jc w:val="both"/>
        <w:rPr>
          <w:b/>
          <w:bCs/>
          <w:lang w:val="lv-LV" w:eastAsia="lv-LV"/>
        </w:rPr>
      </w:pPr>
      <w:r w:rsidRPr="00C73CF2">
        <w:rPr>
          <w:bCs/>
          <w:lang w:val="lv-LV" w:eastAsia="lv-LV"/>
        </w:rPr>
        <w:t xml:space="preserve">Iepazinusies ar </w:t>
      </w:r>
      <w:r w:rsidR="002903BF" w:rsidRPr="00C73CF2">
        <w:rPr>
          <w:lang w:val="lv-LV"/>
        </w:rPr>
        <w:t xml:space="preserve">Izglītības, kultūras un sporta jautājumu komitejas priekšsēdētāja </w:t>
      </w:r>
      <w:r w:rsidR="00D7491A">
        <w:rPr>
          <w:lang w:val="lv-LV"/>
        </w:rPr>
        <w:t>R. Pelēkā</w:t>
      </w:r>
      <w:r w:rsidR="002903BF" w:rsidRPr="00C73CF2">
        <w:rPr>
          <w:lang w:val="lv-LV"/>
        </w:rPr>
        <w:t xml:space="preserve"> </w:t>
      </w:r>
      <w:r w:rsidR="001E2420" w:rsidRPr="00C73CF2">
        <w:rPr>
          <w:bCs/>
          <w:lang w:val="lv-LV" w:eastAsia="lv-LV"/>
        </w:rPr>
        <w:t xml:space="preserve">priekšlikumu </w:t>
      </w:r>
      <w:r w:rsidRPr="00C73CF2">
        <w:rPr>
          <w:lang w:val="lv-LV"/>
        </w:rPr>
        <w:t xml:space="preserve">apstiprināt sēdes darba kārtību, </w:t>
      </w:r>
      <w:r w:rsidR="00805F48" w:rsidRPr="00253BC8">
        <w:rPr>
          <w:b/>
          <w:bCs/>
          <w:lang w:val="lv-LV" w:eastAsia="lv-LV"/>
        </w:rPr>
        <w:t>atklāti balsojot: PAR</w:t>
      </w:r>
      <w:r w:rsidR="00805F48" w:rsidRPr="00253BC8">
        <w:rPr>
          <w:lang w:val="lv-LV" w:eastAsia="lv-LV"/>
        </w:rPr>
        <w:t xml:space="preserve"> – </w:t>
      </w:r>
      <w:r w:rsidR="00087A39">
        <w:rPr>
          <w:lang w:val="lv-LV" w:eastAsia="lv-LV"/>
        </w:rPr>
        <w:t>5</w:t>
      </w:r>
      <w:r w:rsidR="00805F48" w:rsidRPr="00253BC8">
        <w:rPr>
          <w:lang w:val="lv-LV" w:eastAsia="lv-LV"/>
        </w:rPr>
        <w:t xml:space="preserve"> deputāti </w:t>
      </w:r>
      <w:r w:rsidR="00C93511" w:rsidRPr="00253BC8">
        <w:rPr>
          <w:lang w:val="lv-LV" w:eastAsia="lv-LV"/>
        </w:rPr>
        <w:t>(</w:t>
      </w:r>
      <w:r w:rsidR="00087A39">
        <w:rPr>
          <w:rFonts w:eastAsia="Calibri"/>
          <w:lang w:val="lv-LV" w:eastAsia="lv-LV"/>
        </w:rPr>
        <w:t xml:space="preserve">Kristaps </w:t>
      </w:r>
      <w:proofErr w:type="spellStart"/>
      <w:r w:rsidR="00087A39">
        <w:rPr>
          <w:rFonts w:eastAsia="Calibri"/>
          <w:lang w:val="lv-LV" w:eastAsia="lv-LV"/>
        </w:rPr>
        <w:t>Močāns</w:t>
      </w:r>
      <w:proofErr w:type="spellEnd"/>
      <w:r w:rsidR="00087A39">
        <w:rPr>
          <w:rFonts w:eastAsia="Calibri"/>
          <w:lang w:val="lv-LV" w:eastAsia="lv-LV"/>
        </w:rPr>
        <w:t xml:space="preserve">, </w:t>
      </w:r>
      <w:r w:rsidR="00087A39">
        <w:rPr>
          <w:rFonts w:eastAsia="Calibri"/>
          <w:lang w:val="lv-LV"/>
        </w:rPr>
        <w:t xml:space="preserve">Rūdolfs Pelēkais, Jānis Remess, Ziedonis </w:t>
      </w:r>
      <w:proofErr w:type="spellStart"/>
      <w:r w:rsidR="00087A39">
        <w:rPr>
          <w:rFonts w:eastAsia="Calibri"/>
          <w:lang w:val="lv-LV"/>
        </w:rPr>
        <w:t>Rubezis</w:t>
      </w:r>
      <w:proofErr w:type="spellEnd"/>
      <w:r w:rsidR="00087A39">
        <w:rPr>
          <w:rFonts w:eastAsia="Calibri"/>
          <w:lang w:val="lv-LV"/>
        </w:rPr>
        <w:t>, Andis Zaļaiskalns</w:t>
      </w:r>
      <w:r w:rsidR="00C93511">
        <w:rPr>
          <w:rFonts w:eastAsia="Calibri"/>
          <w:lang w:val="lv-LV"/>
        </w:rPr>
        <w:t>)</w:t>
      </w:r>
      <w:r w:rsidR="00C93511" w:rsidRPr="00253BC8">
        <w:rPr>
          <w:lang w:val="lv-LV" w:eastAsia="lv-LV"/>
        </w:rPr>
        <w:t>,</w:t>
      </w:r>
      <w:r w:rsidR="00C93511">
        <w:rPr>
          <w:lang w:val="lv-LV" w:eastAsia="lv-LV"/>
        </w:rPr>
        <w:t xml:space="preserve"> </w:t>
      </w:r>
      <w:r w:rsidR="00805F48" w:rsidRPr="00253BC8">
        <w:rPr>
          <w:b/>
          <w:bCs/>
          <w:lang w:val="lv-LV" w:eastAsia="lv-LV"/>
        </w:rPr>
        <w:t>PRET –</w:t>
      </w:r>
      <w:r w:rsidR="00D7491A">
        <w:rPr>
          <w:b/>
          <w:bCs/>
          <w:lang w:val="lv-LV" w:eastAsia="lv-LV"/>
        </w:rPr>
        <w:t xml:space="preserve"> </w:t>
      </w:r>
      <w:r w:rsidR="00087A39">
        <w:rPr>
          <w:lang w:val="lv-LV" w:eastAsia="lv-LV"/>
        </w:rPr>
        <w:t>nav</w:t>
      </w:r>
      <w:r w:rsidR="00805F48" w:rsidRPr="00253BC8">
        <w:rPr>
          <w:lang w:val="lv-LV" w:eastAsia="lv-LV"/>
        </w:rPr>
        <w:t xml:space="preserve">, </w:t>
      </w:r>
      <w:r w:rsidR="00805F48" w:rsidRPr="00253BC8">
        <w:rPr>
          <w:b/>
          <w:bCs/>
          <w:lang w:val="lv-LV" w:eastAsia="lv-LV"/>
        </w:rPr>
        <w:t xml:space="preserve">ATTURAS – </w:t>
      </w:r>
      <w:r w:rsidR="00DB3355">
        <w:rPr>
          <w:bCs/>
          <w:lang w:val="lv-LV" w:eastAsia="lv-LV"/>
        </w:rPr>
        <w:t>nav</w:t>
      </w:r>
      <w:r w:rsidR="009E422D" w:rsidRPr="003F2B17">
        <w:rPr>
          <w:rFonts w:eastAsia="Calibri"/>
          <w:lang w:val="lv-LV"/>
        </w:rPr>
        <w:t xml:space="preserve">, </w:t>
      </w:r>
      <w:r w:rsidR="00805F48" w:rsidRPr="00253BC8">
        <w:rPr>
          <w:lang w:val="lv-LV" w:eastAsia="lv-LV"/>
        </w:rPr>
        <w:t>komiteja</w:t>
      </w:r>
      <w:r w:rsidR="00805F48" w:rsidRPr="00253BC8">
        <w:rPr>
          <w:b/>
          <w:bCs/>
          <w:lang w:val="lv-LV" w:eastAsia="lv-LV"/>
        </w:rPr>
        <w:t xml:space="preserve"> NOLEMJ:</w:t>
      </w:r>
    </w:p>
    <w:p w14:paraId="57ECEA66" w14:textId="4E39DEC6" w:rsidR="00BA797C" w:rsidRPr="00C92154" w:rsidRDefault="00BA797C" w:rsidP="00A571CB">
      <w:pPr>
        <w:ind w:firstLine="720"/>
        <w:jc w:val="both"/>
        <w:rPr>
          <w:lang w:val="lv-LV"/>
        </w:rPr>
      </w:pPr>
    </w:p>
    <w:p w14:paraId="36E92B7D" w14:textId="77777777" w:rsidR="00BA797C" w:rsidRPr="00C92154" w:rsidRDefault="00180835" w:rsidP="00A571CB">
      <w:pPr>
        <w:ind w:left="357" w:hanging="357"/>
        <w:jc w:val="both"/>
        <w:rPr>
          <w:lang w:val="lv-LV"/>
        </w:rPr>
      </w:pPr>
      <w:r w:rsidRPr="00C92154">
        <w:rPr>
          <w:lang w:val="lv-LV"/>
        </w:rPr>
        <w:t>apstiprināt šādu sēdes darba kārtību:</w:t>
      </w:r>
    </w:p>
    <w:p w14:paraId="79886615" w14:textId="77777777" w:rsidR="00087A39" w:rsidRPr="00087A39" w:rsidRDefault="00087A39" w:rsidP="00A571CB">
      <w:pPr>
        <w:pStyle w:val="Sarakstarindkopa"/>
        <w:numPr>
          <w:ilvl w:val="0"/>
          <w:numId w:val="35"/>
        </w:numPr>
        <w:ind w:left="357" w:hanging="357"/>
        <w:jc w:val="both"/>
        <w:rPr>
          <w:color w:val="000000"/>
        </w:rPr>
      </w:pPr>
      <w:r w:rsidRPr="00087A39">
        <w:rPr>
          <w:noProof/>
          <w:color w:val="000000"/>
        </w:rPr>
        <w:t>Par darba kārtību</w:t>
      </w:r>
      <w:r>
        <w:rPr>
          <w:noProof/>
          <w:color w:val="000000"/>
        </w:rPr>
        <w:t>.</w:t>
      </w:r>
    </w:p>
    <w:p w14:paraId="00C1332A" w14:textId="77777777" w:rsidR="00087A39" w:rsidRPr="00087A39" w:rsidRDefault="00087A39" w:rsidP="00A571CB">
      <w:pPr>
        <w:pStyle w:val="Sarakstarindkopa"/>
        <w:numPr>
          <w:ilvl w:val="0"/>
          <w:numId w:val="35"/>
        </w:numPr>
        <w:ind w:left="357" w:hanging="357"/>
        <w:jc w:val="both"/>
        <w:rPr>
          <w:color w:val="000000"/>
        </w:rPr>
      </w:pPr>
      <w:r w:rsidRPr="00087A39">
        <w:rPr>
          <w:noProof/>
          <w:color w:val="000000"/>
        </w:rPr>
        <w:t>Par priekšfinansējuma Pāles pamatskolai Erasmus+ projektam iekļaušanu budžetā</w:t>
      </w:r>
      <w:r>
        <w:rPr>
          <w:noProof/>
          <w:color w:val="000000"/>
        </w:rPr>
        <w:t>.</w:t>
      </w:r>
    </w:p>
    <w:p w14:paraId="0ED470C2" w14:textId="77777777" w:rsidR="00087A39" w:rsidRPr="00087A39" w:rsidRDefault="00087A39" w:rsidP="00A571CB">
      <w:pPr>
        <w:pStyle w:val="Sarakstarindkopa"/>
        <w:numPr>
          <w:ilvl w:val="0"/>
          <w:numId w:val="35"/>
        </w:numPr>
        <w:ind w:left="357" w:hanging="357"/>
        <w:jc w:val="both"/>
        <w:rPr>
          <w:color w:val="000000"/>
        </w:rPr>
      </w:pPr>
      <w:r w:rsidRPr="00087A39">
        <w:rPr>
          <w:noProof/>
          <w:color w:val="000000"/>
        </w:rPr>
        <w:t>Par Nordplus projekta Nr. NPJR-2025_10109 finansējuma iekļaušanu Pāles pamatskolas budžetā</w:t>
      </w:r>
      <w:r>
        <w:rPr>
          <w:noProof/>
          <w:color w:val="000000"/>
        </w:rPr>
        <w:t>.</w:t>
      </w:r>
    </w:p>
    <w:p w14:paraId="06F6732F" w14:textId="77777777" w:rsidR="00087A39" w:rsidRPr="00087A39" w:rsidRDefault="00087A39" w:rsidP="00A571CB">
      <w:pPr>
        <w:pStyle w:val="Sarakstarindkopa"/>
        <w:numPr>
          <w:ilvl w:val="0"/>
          <w:numId w:val="35"/>
        </w:numPr>
        <w:ind w:left="357" w:hanging="357"/>
        <w:jc w:val="both"/>
        <w:rPr>
          <w:color w:val="000000"/>
        </w:rPr>
      </w:pPr>
      <w:r w:rsidRPr="00087A39">
        <w:rPr>
          <w:noProof/>
          <w:color w:val="000000"/>
        </w:rPr>
        <w:t>Par valsts mēroga loterijā “SPORTO VISI”iegūtā finansējuma (naudas balvas) iekļaušanu Alojas Ausekļa vidusskolas 2025.gada budžetā un tā izlietojumu sporta inventāra un metāla plauktu iegādei</w:t>
      </w:r>
      <w:r>
        <w:rPr>
          <w:noProof/>
          <w:color w:val="000000"/>
        </w:rPr>
        <w:t>.</w:t>
      </w:r>
    </w:p>
    <w:p w14:paraId="37AD939A" w14:textId="77777777" w:rsidR="00087A39" w:rsidRPr="00087A39" w:rsidRDefault="00087A39" w:rsidP="00A571CB">
      <w:pPr>
        <w:pStyle w:val="Sarakstarindkopa"/>
        <w:numPr>
          <w:ilvl w:val="0"/>
          <w:numId w:val="35"/>
        </w:numPr>
        <w:ind w:left="357" w:hanging="357"/>
        <w:jc w:val="both"/>
        <w:rPr>
          <w:color w:val="000000"/>
        </w:rPr>
      </w:pPr>
      <w:r w:rsidRPr="00087A39">
        <w:rPr>
          <w:noProof/>
          <w:color w:val="000000"/>
        </w:rPr>
        <w:t>Par saņemtā Nodarbinātības valsts aģentūras finansējuma pasākuma “Skolēnu vasaras nodarbinātība 2025.gada vasarā” īstenošanai iekļaušanu Staiceles pamatskolas budžetā un pašvaldības līdzfinansējuma piešķiršanu</w:t>
      </w:r>
      <w:r>
        <w:rPr>
          <w:noProof/>
          <w:color w:val="000000"/>
        </w:rPr>
        <w:t>.</w:t>
      </w:r>
    </w:p>
    <w:p w14:paraId="19043BA6" w14:textId="77777777" w:rsidR="00087A39" w:rsidRPr="00087A39" w:rsidRDefault="00087A39" w:rsidP="00A571CB">
      <w:pPr>
        <w:pStyle w:val="Sarakstarindkopa"/>
        <w:numPr>
          <w:ilvl w:val="0"/>
          <w:numId w:val="35"/>
        </w:numPr>
        <w:ind w:left="357" w:hanging="357"/>
        <w:jc w:val="both"/>
        <w:rPr>
          <w:color w:val="000000"/>
        </w:rPr>
      </w:pPr>
      <w:r w:rsidRPr="00087A39">
        <w:rPr>
          <w:noProof/>
          <w:color w:val="000000"/>
        </w:rPr>
        <w:t>Par saņemtā Nodarbinātības valsts aģentūras finansējuma pasākuma “Skolēnu vasaras nodarbinātība 2025. gada vasarā” īstenošanai iekļaušanu Salacgrīvas bibliotēkas budžetā</w:t>
      </w:r>
      <w:r>
        <w:rPr>
          <w:noProof/>
          <w:color w:val="000000"/>
        </w:rPr>
        <w:t>.</w:t>
      </w:r>
    </w:p>
    <w:p w14:paraId="5271100B" w14:textId="77777777" w:rsidR="00087A39" w:rsidRPr="00087A39" w:rsidRDefault="00087A39" w:rsidP="00A571CB">
      <w:pPr>
        <w:pStyle w:val="Sarakstarindkopa"/>
        <w:numPr>
          <w:ilvl w:val="0"/>
          <w:numId w:val="35"/>
        </w:numPr>
        <w:ind w:left="357" w:hanging="357"/>
        <w:jc w:val="both"/>
        <w:rPr>
          <w:color w:val="000000"/>
        </w:rPr>
      </w:pPr>
      <w:r w:rsidRPr="00087A39">
        <w:rPr>
          <w:noProof/>
          <w:color w:val="000000"/>
        </w:rPr>
        <w:t>Par piešķirto finanšu līdzekļu iekļaušanu Salacgrīvas vidusskolas 2025. gada budžetā Ukrainas civiliedzīvotāju atbalsta pasākumu nodrošināšanai</w:t>
      </w:r>
      <w:r>
        <w:rPr>
          <w:noProof/>
          <w:color w:val="000000"/>
        </w:rPr>
        <w:t>.</w:t>
      </w:r>
    </w:p>
    <w:p w14:paraId="56814D70" w14:textId="5028731B" w:rsidR="00087A39" w:rsidRPr="00087A39" w:rsidRDefault="00F439A0" w:rsidP="00A571CB">
      <w:pPr>
        <w:pStyle w:val="Sarakstarindkopa"/>
        <w:numPr>
          <w:ilvl w:val="0"/>
          <w:numId w:val="35"/>
        </w:numPr>
        <w:ind w:left="357" w:hanging="357"/>
        <w:jc w:val="both"/>
        <w:rPr>
          <w:color w:val="000000"/>
        </w:rPr>
      </w:pPr>
      <w:r w:rsidRPr="00F439A0">
        <w:rPr>
          <w:noProof/>
          <w:color w:val="000000"/>
        </w:rPr>
        <w:t>Par Ozolaines pirmsskolas izglītības iestādei piešķirtā finansējuma datoru iegādei mērķa maiņu un finansējuma novirzīšanu bērnu rotaļu laukuma atjaunošanai Ozolaines pirmsskolas izglītības iestādē un Ozolaines pirmsskolas izglītības iestādes izglītības programmu īstenošanas vietā Viļķenē</w:t>
      </w:r>
      <w:r w:rsidR="00087A39">
        <w:rPr>
          <w:noProof/>
          <w:color w:val="000000"/>
        </w:rPr>
        <w:t>.</w:t>
      </w:r>
    </w:p>
    <w:p w14:paraId="39849A8E" w14:textId="77777777" w:rsidR="00087A39" w:rsidRPr="00087A39" w:rsidRDefault="00087A39" w:rsidP="00A571CB">
      <w:pPr>
        <w:pStyle w:val="Sarakstarindkopa"/>
        <w:numPr>
          <w:ilvl w:val="0"/>
          <w:numId w:val="35"/>
        </w:numPr>
        <w:ind w:left="357" w:hanging="357"/>
        <w:jc w:val="both"/>
        <w:rPr>
          <w:color w:val="000000"/>
        </w:rPr>
      </w:pPr>
      <w:r w:rsidRPr="00087A39">
        <w:rPr>
          <w:noProof/>
          <w:color w:val="000000"/>
        </w:rPr>
        <w:t>Par ieņēmumu no iestādes sniegtajiem maksas pakalpojumiem pārpildes iekļaušanu Umurgas kultūras nama 2025. gada budžetā un finansējuma novirzīšanu telts un saliekamo solu iegādei</w:t>
      </w:r>
      <w:r>
        <w:rPr>
          <w:noProof/>
          <w:color w:val="000000"/>
        </w:rPr>
        <w:t>.</w:t>
      </w:r>
    </w:p>
    <w:p w14:paraId="2F29FD66" w14:textId="0F0F7C1C" w:rsidR="00087A39" w:rsidRPr="00087A39" w:rsidRDefault="00087A39" w:rsidP="00A571CB">
      <w:pPr>
        <w:pStyle w:val="Sarakstarindkopa"/>
        <w:numPr>
          <w:ilvl w:val="0"/>
          <w:numId w:val="35"/>
        </w:numPr>
        <w:ind w:left="357" w:hanging="357"/>
        <w:jc w:val="both"/>
        <w:rPr>
          <w:color w:val="000000"/>
        </w:rPr>
      </w:pPr>
      <w:r w:rsidRPr="00087A39">
        <w:rPr>
          <w:noProof/>
          <w:color w:val="000000"/>
        </w:rPr>
        <w:t>Par mērķa maiņu Limbažu novada Izglītības pārvaldes 2025. gada budžetā</w:t>
      </w:r>
      <w:r>
        <w:rPr>
          <w:noProof/>
          <w:color w:val="000000"/>
        </w:rPr>
        <w:t>.</w:t>
      </w:r>
    </w:p>
    <w:p w14:paraId="78EAF44A" w14:textId="6018EEB9" w:rsidR="00087A39" w:rsidRPr="00087A39" w:rsidRDefault="00087A39" w:rsidP="00A571CB">
      <w:pPr>
        <w:pStyle w:val="Sarakstarindkopa"/>
        <w:numPr>
          <w:ilvl w:val="0"/>
          <w:numId w:val="35"/>
        </w:numPr>
        <w:ind w:left="357" w:hanging="357"/>
        <w:jc w:val="both"/>
        <w:rPr>
          <w:color w:val="000000"/>
        </w:rPr>
      </w:pPr>
      <w:r w:rsidRPr="00087A39">
        <w:rPr>
          <w:noProof/>
          <w:color w:val="000000"/>
        </w:rPr>
        <w:t>Par Limbažu Valsts ģimnāzijai piešķirtā finansējuma žalūziju iegādei mērķa maiņu un finansējuma novirzīšanu interaktīvās tāfeles iegādei</w:t>
      </w:r>
      <w:r>
        <w:rPr>
          <w:noProof/>
          <w:color w:val="000000"/>
        </w:rPr>
        <w:t>.</w:t>
      </w:r>
    </w:p>
    <w:p w14:paraId="68AAAA99" w14:textId="378B2405" w:rsidR="00087A39" w:rsidRPr="00087A39" w:rsidRDefault="00087A39" w:rsidP="00A571CB">
      <w:pPr>
        <w:pStyle w:val="Sarakstarindkopa"/>
        <w:numPr>
          <w:ilvl w:val="0"/>
          <w:numId w:val="35"/>
        </w:numPr>
        <w:ind w:left="357" w:hanging="357"/>
        <w:jc w:val="both"/>
        <w:rPr>
          <w:color w:val="000000"/>
        </w:rPr>
      </w:pPr>
      <w:r w:rsidRPr="00087A39">
        <w:rPr>
          <w:noProof/>
          <w:color w:val="000000"/>
        </w:rPr>
        <w:t>Par grozījumiem Limbažu novada pašvaldības 2022. gada 27. janvāra iekšējos noteikumos Nr.2 “Naudas balvas par izciliem sasniegumiem izglītībā”</w:t>
      </w:r>
      <w:r>
        <w:rPr>
          <w:noProof/>
          <w:color w:val="000000"/>
        </w:rPr>
        <w:t>.</w:t>
      </w:r>
    </w:p>
    <w:p w14:paraId="3D84592D" w14:textId="77777777" w:rsidR="00C93511" w:rsidRDefault="00C93511" w:rsidP="00A571CB">
      <w:pPr>
        <w:jc w:val="both"/>
        <w:rPr>
          <w:bCs/>
          <w:lang w:val="lv-LV" w:eastAsia="lv-LV"/>
        </w:rPr>
      </w:pPr>
    </w:p>
    <w:p w14:paraId="70FA83B5" w14:textId="77777777" w:rsidR="00087A39" w:rsidRPr="00C93511" w:rsidRDefault="00087A39" w:rsidP="00A571CB">
      <w:pPr>
        <w:jc w:val="both"/>
        <w:rPr>
          <w:bCs/>
          <w:lang w:val="lv-LV" w:eastAsia="lv-LV"/>
        </w:rPr>
      </w:pPr>
    </w:p>
    <w:p w14:paraId="69AA7A2F" w14:textId="77777777" w:rsidR="00BA797C" w:rsidRPr="00C92154" w:rsidRDefault="00180835" w:rsidP="00A571CB">
      <w:pPr>
        <w:keepNext/>
        <w:jc w:val="center"/>
        <w:outlineLvl w:val="0"/>
        <w:rPr>
          <w:lang w:val="lv-LV"/>
        </w:rPr>
      </w:pPr>
      <w:r w:rsidRPr="00C92154">
        <w:rPr>
          <w:b/>
          <w:bCs/>
          <w:lang w:val="lv-LV"/>
        </w:rPr>
        <w:t>2.</w:t>
      </w:r>
    </w:p>
    <w:p w14:paraId="2917CE29" w14:textId="77777777" w:rsidR="00087A39" w:rsidRPr="00087A39" w:rsidRDefault="00087A39" w:rsidP="00A571CB">
      <w:pPr>
        <w:pBdr>
          <w:bottom w:val="single" w:sz="6" w:space="1" w:color="auto"/>
        </w:pBdr>
        <w:rPr>
          <w:b/>
          <w:bCs/>
          <w:noProof/>
          <w:lang w:val="lv-LV"/>
        </w:rPr>
      </w:pPr>
      <w:r w:rsidRPr="00087A39">
        <w:rPr>
          <w:b/>
          <w:bCs/>
          <w:noProof/>
          <w:lang w:val="lv-LV"/>
        </w:rPr>
        <w:t xml:space="preserve">Par priekšfinansējuma Pāles pamatskolai </w:t>
      </w:r>
      <w:r w:rsidRPr="00087A39">
        <w:rPr>
          <w:b/>
          <w:bCs/>
          <w:i/>
          <w:noProof/>
          <w:lang w:val="lv-LV"/>
        </w:rPr>
        <w:t>Erasmus+</w:t>
      </w:r>
      <w:r w:rsidRPr="00087A39">
        <w:rPr>
          <w:b/>
          <w:bCs/>
          <w:noProof/>
          <w:lang w:val="lv-LV"/>
        </w:rPr>
        <w:t xml:space="preserve"> projektam iekļaušanu budžetā </w:t>
      </w:r>
    </w:p>
    <w:p w14:paraId="114CBCFC" w14:textId="77777777" w:rsidR="00087A39" w:rsidRPr="00087A39" w:rsidRDefault="00087A39" w:rsidP="00A571CB">
      <w:pPr>
        <w:jc w:val="center"/>
        <w:rPr>
          <w:lang w:val="lv-LV"/>
        </w:rPr>
      </w:pPr>
      <w:r w:rsidRPr="00087A39">
        <w:rPr>
          <w:lang w:val="lv-LV"/>
        </w:rPr>
        <w:t xml:space="preserve">Ziņo </w:t>
      </w:r>
      <w:r w:rsidRPr="00087A39">
        <w:rPr>
          <w:noProof/>
          <w:lang w:val="lv-LV"/>
        </w:rPr>
        <w:t>Ilze Šmate</w:t>
      </w:r>
    </w:p>
    <w:p w14:paraId="47FACAF7" w14:textId="692C27A1" w:rsidR="00087A39" w:rsidRPr="00087A39" w:rsidRDefault="00087A39" w:rsidP="00A571CB">
      <w:pPr>
        <w:jc w:val="both"/>
        <w:rPr>
          <w:lang w:val="lv-LV"/>
        </w:rPr>
      </w:pPr>
    </w:p>
    <w:p w14:paraId="7B494124" w14:textId="77777777" w:rsidR="00087A39" w:rsidRPr="00087A39" w:rsidRDefault="00087A39" w:rsidP="00A571CB">
      <w:pPr>
        <w:autoSpaceDE w:val="0"/>
        <w:autoSpaceDN w:val="0"/>
        <w:adjustRightInd w:val="0"/>
        <w:ind w:firstLine="720"/>
        <w:jc w:val="both"/>
        <w:rPr>
          <w:color w:val="000000"/>
          <w:lang w:val="lv-LV"/>
        </w:rPr>
      </w:pPr>
      <w:r w:rsidRPr="00087A39">
        <w:rPr>
          <w:color w:val="000000"/>
          <w:lang w:val="lv-LV"/>
        </w:rPr>
        <w:t>Pāles pamatskola īsteno Eiropas Savienības </w:t>
      </w:r>
      <w:proofErr w:type="spellStart"/>
      <w:r w:rsidRPr="00087A39">
        <w:rPr>
          <w:i/>
          <w:color w:val="000000"/>
          <w:lang w:val="lv-LV"/>
        </w:rPr>
        <w:t>Erasmus</w:t>
      </w:r>
      <w:proofErr w:type="spellEnd"/>
      <w:r w:rsidRPr="00087A39">
        <w:rPr>
          <w:i/>
          <w:color w:val="000000"/>
          <w:lang w:val="lv-LV"/>
        </w:rPr>
        <w:t>+</w:t>
      </w:r>
      <w:r w:rsidRPr="00087A39">
        <w:rPr>
          <w:color w:val="000000"/>
          <w:lang w:val="lv-LV"/>
        </w:rPr>
        <w:t xml:space="preserve"> akreditēto projektu 2023-1-LV01-KA121-SCH-000144722. Valsts izglītības attīstības aģentūra Pāles pamatskolai 2024.gadā piešķīra papildus finansējumu </w:t>
      </w:r>
      <w:r w:rsidRPr="00087A39">
        <w:rPr>
          <w:rFonts w:eastAsia="Arial Unicode MS"/>
          <w:kern w:val="1"/>
          <w:lang w:val="lv-LV" w:eastAsia="hi-IN" w:bidi="hi-IN"/>
        </w:rPr>
        <w:t>7160,00</w:t>
      </w:r>
      <w:r w:rsidRPr="00087A39">
        <w:rPr>
          <w:rFonts w:eastAsia="Arial Unicode MS"/>
          <w:color w:val="000000"/>
          <w:kern w:val="1"/>
          <w:lang w:val="lv-LV" w:eastAsia="hi-IN" w:bidi="hi-IN"/>
        </w:rPr>
        <w:t xml:space="preserve"> EUR, no kura 5728,00 EUR ir iekļauti budžetā.</w:t>
      </w:r>
      <w:r w:rsidRPr="00087A39">
        <w:rPr>
          <w:color w:val="000000"/>
          <w:lang w:val="lv-LV"/>
        </w:rPr>
        <w:t xml:space="preserve"> Lai pabeigtu īstenot projektu, nepieciešams </w:t>
      </w:r>
      <w:proofErr w:type="spellStart"/>
      <w:r w:rsidRPr="00087A39">
        <w:rPr>
          <w:color w:val="000000"/>
          <w:lang w:val="lv-LV"/>
        </w:rPr>
        <w:t>priekšfinansējums</w:t>
      </w:r>
      <w:proofErr w:type="spellEnd"/>
      <w:r w:rsidRPr="00087A39">
        <w:rPr>
          <w:color w:val="000000"/>
          <w:lang w:val="lv-LV"/>
        </w:rPr>
        <w:t xml:space="preserve"> 1432,00 EUR apmērā. </w:t>
      </w:r>
    </w:p>
    <w:p w14:paraId="37969C8A" w14:textId="77777777" w:rsidR="00087A39" w:rsidRPr="00253BC8" w:rsidRDefault="00087A39" w:rsidP="00A571CB">
      <w:pPr>
        <w:ind w:firstLine="720"/>
        <w:jc w:val="both"/>
        <w:rPr>
          <w:b/>
          <w:bCs/>
          <w:lang w:val="lv-LV" w:eastAsia="lv-LV"/>
        </w:rPr>
      </w:pPr>
      <w:r w:rsidRPr="00087A39">
        <w:rPr>
          <w:lang w:val="lv-LV"/>
        </w:rPr>
        <w:t xml:space="preserve">Pamatojoties uz Pašvaldību likuma 4.panta pirmās daļas 4.punktu, 10.panta pirmās daļas 21.punktu </w:t>
      </w:r>
      <w:r w:rsidRPr="00087A39">
        <w:rPr>
          <w:bCs/>
          <w:kern w:val="1"/>
          <w:lang w:val="lv-LV" w:eastAsia="hi-IN" w:bidi="hi-IN"/>
        </w:rPr>
        <w:t xml:space="preserve">un likuma </w:t>
      </w:r>
      <w:r w:rsidRPr="00087A39">
        <w:rPr>
          <w:lang w:val="lv-LV"/>
        </w:rPr>
        <w:t xml:space="preserve">„Par pašvaldību budžetiem” </w:t>
      </w:r>
      <w:r w:rsidRPr="00087A39">
        <w:rPr>
          <w:bCs/>
          <w:kern w:val="1"/>
          <w:lang w:val="lv-LV" w:eastAsia="hi-IN" w:bidi="hi-IN"/>
        </w:rPr>
        <w:t>30.pantu,</w:t>
      </w:r>
      <w:r w:rsidRPr="00087A39">
        <w:rPr>
          <w:lang w:val="lv-LV"/>
        </w:rPr>
        <w:t xml:space="preserve"> </w:t>
      </w:r>
      <w:r w:rsidRPr="00253BC8">
        <w:rPr>
          <w:b/>
          <w:bCs/>
          <w:lang w:val="lv-LV" w:eastAsia="lv-LV"/>
        </w:rPr>
        <w:t>atklāti balsojot: PAR</w:t>
      </w:r>
      <w:r w:rsidRPr="00253BC8">
        <w:rPr>
          <w:lang w:val="lv-LV" w:eastAsia="lv-LV"/>
        </w:rPr>
        <w:t xml:space="preserve"> – </w:t>
      </w:r>
      <w:r>
        <w:rPr>
          <w:lang w:val="lv-LV" w:eastAsia="lv-LV"/>
        </w:rPr>
        <w:t>5</w:t>
      </w:r>
      <w:r w:rsidRPr="00253BC8">
        <w:rPr>
          <w:lang w:val="lv-LV" w:eastAsia="lv-LV"/>
        </w:rPr>
        <w:t xml:space="preserve"> deputāti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Rūdolfs Pelēkais, Jānis Remess, Ziedonis </w:t>
      </w:r>
      <w:proofErr w:type="spellStart"/>
      <w:r>
        <w:rPr>
          <w:rFonts w:eastAsia="Calibri"/>
          <w:lang w:val="lv-LV"/>
        </w:rPr>
        <w:t>Rubezis</w:t>
      </w:r>
      <w:proofErr w:type="spellEnd"/>
      <w:r>
        <w:rPr>
          <w:rFonts w:eastAsia="Calibri"/>
          <w:lang w:val="lv-LV"/>
        </w:rPr>
        <w:t>, Andis Zaļaiskalns)</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09FAF04A" w14:textId="7A4EAED8" w:rsidR="00087A39" w:rsidRPr="00087A39" w:rsidRDefault="00087A39" w:rsidP="00A571CB">
      <w:pPr>
        <w:ind w:firstLine="567"/>
        <w:jc w:val="both"/>
        <w:rPr>
          <w:b/>
          <w:bCs/>
          <w:lang w:val="lv-LV"/>
        </w:rPr>
      </w:pPr>
    </w:p>
    <w:p w14:paraId="7AE0FD94" w14:textId="134ED9BD" w:rsidR="00087A39" w:rsidRPr="00087A39" w:rsidRDefault="00087A39" w:rsidP="00A571CB">
      <w:pPr>
        <w:numPr>
          <w:ilvl w:val="0"/>
          <w:numId w:val="23"/>
        </w:numPr>
        <w:ind w:left="357" w:hanging="357"/>
        <w:jc w:val="both"/>
        <w:rPr>
          <w:rFonts w:eastAsia="Arial Unicode MS"/>
          <w:strike/>
          <w:kern w:val="1"/>
          <w:lang w:val="lv-LV" w:eastAsia="hi-IN" w:bidi="hi-IN"/>
        </w:rPr>
      </w:pPr>
      <w:r w:rsidRPr="00087A39">
        <w:rPr>
          <w:rFonts w:eastAsia="Arial Unicode MS"/>
          <w:kern w:val="1"/>
          <w:lang w:val="lv-LV" w:eastAsia="hi-IN" w:bidi="hi-IN"/>
        </w:rPr>
        <w:t xml:space="preserve">Iekļaut Pāles pamatskolas budžetā saņemto finansējumu 1432,00 EUR </w:t>
      </w:r>
      <w:r w:rsidRPr="00087A39">
        <w:rPr>
          <w:rFonts w:eastAsia="Arial Unicode MS"/>
          <w:kern w:val="1"/>
          <w:sz w:val="22"/>
          <w:szCs w:val="22"/>
          <w:lang w:val="lv-LV" w:eastAsia="hi-IN" w:bidi="hi-IN"/>
        </w:rPr>
        <w:t>(</w:t>
      </w:r>
      <w:r w:rsidRPr="00087A39">
        <w:rPr>
          <w:rFonts w:eastAsia="Arial Unicode MS"/>
          <w:kern w:val="1"/>
          <w:lang w:val="lv-LV" w:eastAsia="hi-IN" w:bidi="hi-IN"/>
        </w:rPr>
        <w:t xml:space="preserve">viens tūkstotis četri simti trīsdesmit divi </w:t>
      </w:r>
      <w:proofErr w:type="spellStart"/>
      <w:r w:rsidRPr="00087A39">
        <w:rPr>
          <w:rFonts w:eastAsia="Arial Unicode MS"/>
          <w:i/>
          <w:kern w:val="1"/>
          <w:lang w:val="lv-LV" w:eastAsia="hi-IN" w:bidi="hi-IN"/>
        </w:rPr>
        <w:t>e</w:t>
      </w:r>
      <w:r w:rsidR="001333BC" w:rsidRPr="001333BC">
        <w:rPr>
          <w:rFonts w:eastAsia="Arial Unicode MS"/>
          <w:i/>
          <w:kern w:val="1"/>
          <w:lang w:val="lv-LV" w:eastAsia="hi-IN" w:bidi="hi-IN"/>
        </w:rPr>
        <w:t>u</w:t>
      </w:r>
      <w:r w:rsidRPr="00087A39">
        <w:rPr>
          <w:rFonts w:eastAsia="Arial Unicode MS"/>
          <w:i/>
          <w:kern w:val="1"/>
          <w:lang w:val="lv-LV" w:eastAsia="hi-IN" w:bidi="hi-IN"/>
        </w:rPr>
        <w:t>ro</w:t>
      </w:r>
      <w:proofErr w:type="spellEnd"/>
      <w:r w:rsidR="001333BC">
        <w:rPr>
          <w:rFonts w:eastAsia="Arial Unicode MS"/>
          <w:kern w:val="1"/>
          <w:lang w:val="lv-LV" w:eastAsia="hi-IN" w:bidi="hi-IN"/>
        </w:rPr>
        <w:t>,</w:t>
      </w:r>
      <w:r w:rsidRPr="00087A39">
        <w:rPr>
          <w:rFonts w:eastAsia="Arial Unicode MS"/>
          <w:kern w:val="1"/>
          <w:lang w:val="lv-LV" w:eastAsia="hi-IN" w:bidi="hi-IN"/>
        </w:rPr>
        <w:t xml:space="preserve"> 00 centi) apmērā projekta </w:t>
      </w:r>
      <w:proofErr w:type="spellStart"/>
      <w:r w:rsidRPr="00087A39">
        <w:rPr>
          <w:rFonts w:eastAsia="Arial Unicode MS"/>
          <w:i/>
          <w:kern w:val="1"/>
          <w:lang w:val="lv-LV" w:eastAsia="hi-IN" w:bidi="hi-IN"/>
        </w:rPr>
        <w:t>Erasmus</w:t>
      </w:r>
      <w:proofErr w:type="spellEnd"/>
      <w:r w:rsidRPr="00087A39">
        <w:rPr>
          <w:rFonts w:eastAsia="Arial Unicode MS"/>
          <w:i/>
          <w:kern w:val="1"/>
          <w:lang w:val="lv-LV" w:eastAsia="hi-IN" w:bidi="hi-IN"/>
        </w:rPr>
        <w:t>+</w:t>
      </w:r>
      <w:r w:rsidRPr="00087A39">
        <w:rPr>
          <w:rFonts w:eastAsia="Arial Unicode MS"/>
          <w:kern w:val="1"/>
          <w:lang w:val="lv-LV" w:eastAsia="hi-IN" w:bidi="hi-IN"/>
        </w:rPr>
        <w:t xml:space="preserve"> aktivitāšu īstenošanai, nepieciešamo </w:t>
      </w:r>
      <w:proofErr w:type="spellStart"/>
      <w:r w:rsidRPr="00087A39">
        <w:rPr>
          <w:rFonts w:eastAsia="Arial Unicode MS"/>
          <w:kern w:val="1"/>
          <w:lang w:val="lv-LV" w:eastAsia="hi-IN" w:bidi="hi-IN"/>
        </w:rPr>
        <w:t>priekšfinansējumu</w:t>
      </w:r>
      <w:proofErr w:type="spellEnd"/>
      <w:r w:rsidRPr="00087A39">
        <w:rPr>
          <w:rFonts w:eastAsia="Arial Unicode MS"/>
          <w:kern w:val="1"/>
          <w:lang w:val="lv-LV" w:eastAsia="hi-IN" w:bidi="hi-IN"/>
        </w:rPr>
        <w:t xml:space="preserve"> nodrošinot no Limbažu novada pašvaldības apgrozāmajiem līdzekļiem.</w:t>
      </w:r>
    </w:p>
    <w:p w14:paraId="246D0789" w14:textId="28DBEE4B" w:rsidR="00087A39" w:rsidRPr="00087A39" w:rsidRDefault="00087A39" w:rsidP="00A571CB">
      <w:pPr>
        <w:numPr>
          <w:ilvl w:val="0"/>
          <w:numId w:val="23"/>
        </w:numPr>
        <w:ind w:left="357" w:hanging="357"/>
        <w:jc w:val="both"/>
        <w:rPr>
          <w:rFonts w:eastAsia="Arial Unicode MS"/>
          <w:strike/>
          <w:kern w:val="1"/>
          <w:lang w:val="lv-LV" w:eastAsia="hi-IN" w:bidi="hi-IN"/>
        </w:rPr>
      </w:pPr>
      <w:r w:rsidRPr="00087A39">
        <w:rPr>
          <w:rFonts w:eastAsia="Arial Unicode MS"/>
          <w:kern w:val="1"/>
          <w:lang w:val="lv-LV" w:eastAsia="hi-IN" w:bidi="hi-IN"/>
        </w:rPr>
        <w:t>Minētās izmaiņas iekļaut kārtējā</w:t>
      </w:r>
      <w:r w:rsidR="003138D7">
        <w:rPr>
          <w:rFonts w:eastAsia="Arial Unicode MS"/>
          <w:kern w:val="1"/>
          <w:lang w:val="lv-LV" w:eastAsia="hi-IN" w:bidi="hi-IN"/>
        </w:rPr>
        <w:t>s</w:t>
      </w:r>
      <w:r w:rsidRPr="00087A39">
        <w:rPr>
          <w:rFonts w:eastAsia="Arial Unicode MS"/>
          <w:kern w:val="1"/>
          <w:lang w:val="lv-LV" w:eastAsia="hi-IN" w:bidi="hi-IN"/>
        </w:rPr>
        <w:t xml:space="preserve"> Limbažu novada domes sēdes lēmuma projektā “Grozījumi Limbažu novada pašvaldības domes saistošajos noteikumos “Par Limbažu novada pašvaldības 2025.gada budžetu””.</w:t>
      </w:r>
    </w:p>
    <w:p w14:paraId="05C6D47C" w14:textId="77777777" w:rsidR="00087A39" w:rsidRPr="00087A39" w:rsidRDefault="00087A39" w:rsidP="00A571CB">
      <w:pPr>
        <w:numPr>
          <w:ilvl w:val="0"/>
          <w:numId w:val="23"/>
        </w:numPr>
        <w:ind w:left="357" w:hanging="357"/>
        <w:jc w:val="both"/>
        <w:rPr>
          <w:rFonts w:eastAsia="Arial Unicode MS"/>
          <w:kern w:val="1"/>
          <w:lang w:val="lv-LV" w:eastAsia="hi-IN" w:bidi="hi-IN"/>
        </w:rPr>
      </w:pPr>
      <w:r w:rsidRPr="00087A39">
        <w:rPr>
          <w:rFonts w:eastAsia="Arial Unicode MS"/>
          <w:kern w:val="1"/>
          <w:lang w:val="lv-LV" w:eastAsia="hi-IN" w:bidi="hi-IN"/>
        </w:rPr>
        <w:t>Atbildīgos par finansējuma iekļaušanu budžetā noteikt Finanšu un ekonomikas nodaļas ekonomistus.</w:t>
      </w:r>
    </w:p>
    <w:p w14:paraId="37D257FD" w14:textId="77777777" w:rsidR="00087A39" w:rsidRPr="00087A39" w:rsidRDefault="00087A39" w:rsidP="00A571CB">
      <w:pPr>
        <w:numPr>
          <w:ilvl w:val="0"/>
          <w:numId w:val="23"/>
        </w:numPr>
        <w:ind w:left="357" w:hanging="357"/>
        <w:jc w:val="both"/>
        <w:rPr>
          <w:rFonts w:eastAsia="Arial Unicode MS"/>
          <w:kern w:val="1"/>
          <w:lang w:val="lv-LV" w:eastAsia="hi-IN" w:bidi="hi-IN"/>
        </w:rPr>
      </w:pPr>
      <w:r w:rsidRPr="00087A39">
        <w:rPr>
          <w:rFonts w:eastAsia="Arial Unicode MS"/>
          <w:kern w:val="1"/>
          <w:lang w:val="lv-LV" w:eastAsia="hi-IN" w:bidi="hi-IN"/>
        </w:rPr>
        <w:t>Atbildīgo par projekta īstenošanu un pārskatu iesniegšanu noteikt Pāles pamatskolas direktori Ilzi Šmati.</w:t>
      </w:r>
    </w:p>
    <w:p w14:paraId="1B864E91" w14:textId="5303DCB5" w:rsidR="00087A39" w:rsidRPr="00087A39" w:rsidRDefault="00087A39" w:rsidP="00A571CB">
      <w:pPr>
        <w:numPr>
          <w:ilvl w:val="0"/>
          <w:numId w:val="23"/>
        </w:numPr>
        <w:ind w:left="357" w:hanging="357"/>
        <w:jc w:val="both"/>
        <w:rPr>
          <w:rFonts w:eastAsia="Arial Unicode MS"/>
          <w:kern w:val="1"/>
          <w:lang w:val="lv-LV" w:eastAsia="hi-IN" w:bidi="hi-IN"/>
        </w:rPr>
      </w:pPr>
      <w:r w:rsidRPr="00087A39">
        <w:rPr>
          <w:rFonts w:eastAsia="Arial Unicode MS"/>
          <w:kern w:val="1"/>
          <w:lang w:val="lv-LV" w:eastAsia="hi-IN" w:bidi="hi-IN"/>
        </w:rPr>
        <w:t>Kontroli par lēmuma izpildi uzdot Limbažu novada pašvaldības izpilddirektoram A.</w:t>
      </w:r>
      <w:r w:rsidR="001333BC">
        <w:rPr>
          <w:rFonts w:eastAsia="Arial Unicode MS"/>
          <w:kern w:val="1"/>
          <w:lang w:val="lv-LV" w:eastAsia="hi-IN" w:bidi="hi-IN"/>
        </w:rPr>
        <w:t xml:space="preserve"> </w:t>
      </w:r>
      <w:proofErr w:type="spellStart"/>
      <w:r w:rsidRPr="00087A39">
        <w:rPr>
          <w:rFonts w:eastAsia="Arial Unicode MS"/>
          <w:kern w:val="1"/>
          <w:lang w:val="lv-LV" w:eastAsia="hi-IN" w:bidi="hi-IN"/>
        </w:rPr>
        <w:t>Ārgalim</w:t>
      </w:r>
      <w:proofErr w:type="spellEnd"/>
      <w:r w:rsidRPr="00087A39">
        <w:rPr>
          <w:rFonts w:eastAsia="Arial Unicode MS"/>
          <w:kern w:val="1"/>
          <w:lang w:val="lv-LV" w:eastAsia="hi-IN" w:bidi="hi-IN"/>
        </w:rPr>
        <w:t>.</w:t>
      </w:r>
    </w:p>
    <w:p w14:paraId="0A80D95C" w14:textId="66B50B1A" w:rsidR="00087A39" w:rsidRPr="00087A39" w:rsidRDefault="00087A39" w:rsidP="00A571CB">
      <w:pPr>
        <w:numPr>
          <w:ilvl w:val="0"/>
          <w:numId w:val="23"/>
        </w:numPr>
        <w:ind w:left="357" w:hanging="357"/>
        <w:jc w:val="both"/>
        <w:rPr>
          <w:rFonts w:eastAsia="Arial Unicode MS"/>
          <w:kern w:val="1"/>
          <w:lang w:val="lv-LV" w:eastAsia="hi-IN" w:bidi="hi-IN"/>
        </w:rPr>
      </w:pPr>
      <w:r>
        <w:rPr>
          <w:rFonts w:eastAsia="Arial Unicode MS"/>
          <w:kern w:val="1"/>
          <w:lang w:val="lv-LV" w:eastAsia="hi-IN" w:bidi="hi-IN"/>
        </w:rPr>
        <w:t>Lēmuma projektu</w:t>
      </w:r>
      <w:r w:rsidRPr="00087A39">
        <w:rPr>
          <w:rFonts w:eastAsia="Arial Unicode MS"/>
          <w:kern w:val="1"/>
          <w:lang w:val="lv-LV" w:eastAsia="hi-IN" w:bidi="hi-IN"/>
        </w:rPr>
        <w:t xml:space="preserve"> virzīt izskatīšanai Limbažu novada domes sēdē.</w:t>
      </w:r>
    </w:p>
    <w:p w14:paraId="36808869" w14:textId="77777777" w:rsidR="00593C6B" w:rsidRDefault="00593C6B" w:rsidP="00A571CB">
      <w:pPr>
        <w:contextualSpacing/>
        <w:jc w:val="both"/>
        <w:rPr>
          <w:rFonts w:eastAsia="Calibri"/>
          <w:lang w:val="lv-LV"/>
        </w:rPr>
      </w:pPr>
    </w:p>
    <w:p w14:paraId="5A9537C0" w14:textId="77777777" w:rsidR="00593C6B" w:rsidRPr="00C92154" w:rsidRDefault="00593C6B" w:rsidP="00A571CB">
      <w:pPr>
        <w:contextualSpacing/>
        <w:jc w:val="both"/>
        <w:rPr>
          <w:rFonts w:eastAsia="Calibri"/>
          <w:lang w:val="lv-LV"/>
        </w:rPr>
      </w:pPr>
    </w:p>
    <w:p w14:paraId="22364036" w14:textId="77777777" w:rsidR="00BA797C" w:rsidRPr="00C92154" w:rsidRDefault="00180835" w:rsidP="00A571CB">
      <w:pPr>
        <w:keepNext/>
        <w:jc w:val="center"/>
        <w:outlineLvl w:val="0"/>
        <w:rPr>
          <w:lang w:val="lv-LV"/>
        </w:rPr>
      </w:pPr>
      <w:r w:rsidRPr="00C92154">
        <w:rPr>
          <w:b/>
          <w:bCs/>
          <w:lang w:val="lv-LV"/>
        </w:rPr>
        <w:t>3.</w:t>
      </w:r>
    </w:p>
    <w:p w14:paraId="6462349D" w14:textId="77777777" w:rsidR="003138D7" w:rsidRPr="003138D7" w:rsidRDefault="003138D7" w:rsidP="00A571CB">
      <w:pPr>
        <w:pBdr>
          <w:bottom w:val="single" w:sz="6" w:space="1" w:color="000000"/>
        </w:pBdr>
        <w:jc w:val="both"/>
        <w:rPr>
          <w:lang w:val="lv-LV" w:eastAsia="lv-LV"/>
        </w:rPr>
      </w:pPr>
      <w:r w:rsidRPr="003138D7">
        <w:rPr>
          <w:b/>
          <w:bCs/>
          <w:lang w:val="lv-LV" w:eastAsia="lv-LV"/>
        </w:rPr>
        <w:t xml:space="preserve">Par </w:t>
      </w:r>
      <w:proofErr w:type="spellStart"/>
      <w:r w:rsidRPr="003138D7">
        <w:rPr>
          <w:b/>
          <w:bCs/>
          <w:lang w:val="lv-LV" w:eastAsia="lv-LV"/>
        </w:rPr>
        <w:t>Nordplus</w:t>
      </w:r>
      <w:proofErr w:type="spellEnd"/>
      <w:r w:rsidRPr="003138D7">
        <w:rPr>
          <w:b/>
          <w:bCs/>
          <w:lang w:val="lv-LV" w:eastAsia="lv-LV"/>
        </w:rPr>
        <w:t xml:space="preserve"> projekta Nr. NPJR - 2025/10109 finansējuma iekļaušanu Pāles pamatskolas budžetā</w:t>
      </w:r>
    </w:p>
    <w:p w14:paraId="26894806" w14:textId="77777777" w:rsidR="003138D7" w:rsidRPr="003138D7" w:rsidRDefault="003138D7" w:rsidP="00A571CB">
      <w:pPr>
        <w:jc w:val="center"/>
        <w:rPr>
          <w:lang w:val="lv-LV" w:eastAsia="lv-LV"/>
        </w:rPr>
      </w:pPr>
      <w:r w:rsidRPr="003138D7">
        <w:rPr>
          <w:lang w:val="lv-LV" w:eastAsia="lv-LV"/>
        </w:rPr>
        <w:t>Ziņo Ilze Šmate</w:t>
      </w:r>
    </w:p>
    <w:p w14:paraId="7B9CD19D" w14:textId="77777777" w:rsidR="003138D7" w:rsidRPr="003138D7" w:rsidRDefault="003138D7" w:rsidP="00A571CB">
      <w:pPr>
        <w:jc w:val="both"/>
        <w:rPr>
          <w:lang w:val="lv-LV" w:eastAsia="lv-LV"/>
        </w:rPr>
      </w:pPr>
    </w:p>
    <w:p w14:paraId="4A226028" w14:textId="47981B16" w:rsidR="003138D7" w:rsidRPr="003138D7" w:rsidRDefault="003138D7" w:rsidP="00A571CB">
      <w:pPr>
        <w:ind w:firstLine="720"/>
        <w:jc w:val="both"/>
        <w:rPr>
          <w:lang w:val="lv-LV" w:eastAsia="lv-LV"/>
        </w:rPr>
      </w:pPr>
      <w:r w:rsidRPr="003138D7">
        <w:rPr>
          <w:color w:val="212529"/>
          <w:lang w:val="lv-LV" w:eastAsia="lv-LV"/>
        </w:rPr>
        <w:t xml:space="preserve">Ziemeļvalstu Ministru padomes programma </w:t>
      </w:r>
      <w:proofErr w:type="spellStart"/>
      <w:r w:rsidRPr="003138D7">
        <w:rPr>
          <w:i/>
          <w:iCs/>
          <w:color w:val="212529"/>
          <w:lang w:val="lv-LV" w:eastAsia="lv-LV"/>
        </w:rPr>
        <w:t>Nordplus</w:t>
      </w:r>
      <w:proofErr w:type="spellEnd"/>
      <w:r w:rsidRPr="003138D7">
        <w:rPr>
          <w:color w:val="212529"/>
          <w:lang w:val="lv-LV" w:eastAsia="lv-LV"/>
        </w:rPr>
        <w:t xml:space="preserve"> </w:t>
      </w:r>
      <w:r w:rsidRPr="003138D7">
        <w:rPr>
          <w:lang w:val="lv-LV" w:eastAsia="lv-LV"/>
        </w:rPr>
        <w:t xml:space="preserve">Pāles pamatskolai piešķīrusi projekta </w:t>
      </w:r>
      <w:proofErr w:type="spellStart"/>
      <w:r w:rsidRPr="003138D7">
        <w:rPr>
          <w:i/>
          <w:color w:val="212529"/>
          <w:lang w:val="lv-LV" w:eastAsia="lv-LV"/>
        </w:rPr>
        <w:t>Unity</w:t>
      </w:r>
      <w:proofErr w:type="spellEnd"/>
      <w:r w:rsidRPr="003138D7">
        <w:rPr>
          <w:i/>
          <w:color w:val="212529"/>
          <w:lang w:val="lv-LV" w:eastAsia="lv-LV"/>
        </w:rPr>
        <w:t xml:space="preserve"> </w:t>
      </w:r>
      <w:proofErr w:type="spellStart"/>
      <w:r w:rsidRPr="003138D7">
        <w:rPr>
          <w:i/>
          <w:color w:val="212529"/>
          <w:lang w:val="lv-LV" w:eastAsia="lv-LV"/>
        </w:rPr>
        <w:t>in</w:t>
      </w:r>
      <w:proofErr w:type="spellEnd"/>
      <w:r w:rsidRPr="003138D7">
        <w:rPr>
          <w:i/>
          <w:color w:val="212529"/>
          <w:lang w:val="lv-LV" w:eastAsia="lv-LV"/>
        </w:rPr>
        <w:t xml:space="preserve"> </w:t>
      </w:r>
      <w:proofErr w:type="spellStart"/>
      <w:r w:rsidRPr="003138D7">
        <w:rPr>
          <w:i/>
          <w:color w:val="212529"/>
          <w:lang w:val="lv-LV" w:eastAsia="lv-LV"/>
        </w:rPr>
        <w:t>Diversity</w:t>
      </w:r>
      <w:proofErr w:type="spellEnd"/>
      <w:r w:rsidRPr="003138D7">
        <w:rPr>
          <w:i/>
          <w:color w:val="212529"/>
          <w:lang w:val="lv-LV" w:eastAsia="lv-LV"/>
        </w:rPr>
        <w:t xml:space="preserve"> - </w:t>
      </w:r>
      <w:proofErr w:type="spellStart"/>
      <w:r w:rsidRPr="003138D7">
        <w:rPr>
          <w:i/>
          <w:color w:val="212529"/>
          <w:lang w:val="lv-LV" w:eastAsia="lv-LV"/>
        </w:rPr>
        <w:t>Strengthening</w:t>
      </w:r>
      <w:proofErr w:type="spellEnd"/>
      <w:r w:rsidRPr="003138D7">
        <w:rPr>
          <w:i/>
          <w:color w:val="212529"/>
          <w:lang w:val="lv-LV" w:eastAsia="lv-LV"/>
        </w:rPr>
        <w:t xml:space="preserve"> </w:t>
      </w:r>
      <w:proofErr w:type="spellStart"/>
      <w:r w:rsidRPr="003138D7">
        <w:rPr>
          <w:i/>
          <w:color w:val="212529"/>
          <w:lang w:val="lv-LV" w:eastAsia="lv-LV"/>
        </w:rPr>
        <w:t>Minds</w:t>
      </w:r>
      <w:proofErr w:type="spellEnd"/>
      <w:r w:rsidRPr="003138D7">
        <w:rPr>
          <w:i/>
          <w:color w:val="212529"/>
          <w:lang w:val="lv-LV" w:eastAsia="lv-LV"/>
        </w:rPr>
        <w:t xml:space="preserve"> </w:t>
      </w:r>
      <w:proofErr w:type="spellStart"/>
      <w:r w:rsidRPr="003138D7">
        <w:rPr>
          <w:i/>
          <w:color w:val="212529"/>
          <w:lang w:val="lv-LV" w:eastAsia="lv-LV"/>
        </w:rPr>
        <w:t>Together</w:t>
      </w:r>
      <w:proofErr w:type="spellEnd"/>
      <w:r w:rsidRPr="003138D7">
        <w:rPr>
          <w:i/>
          <w:color w:val="212529"/>
          <w:lang w:val="lv-LV" w:eastAsia="lv-LV"/>
        </w:rPr>
        <w:t>!</w:t>
      </w:r>
      <w:r w:rsidRPr="003138D7">
        <w:rPr>
          <w:lang w:val="lv-LV" w:eastAsia="lv-LV"/>
        </w:rPr>
        <w:t xml:space="preserve"> (projekta Nr. NPJR-2025/10109) finansējumu 38 080,00 EUR (trīsdesmit astoņi tūkstoši astoņdesmit </w:t>
      </w:r>
      <w:proofErr w:type="spellStart"/>
      <w:r w:rsidRPr="003138D7">
        <w:rPr>
          <w:i/>
          <w:lang w:val="lv-LV" w:eastAsia="lv-LV"/>
        </w:rPr>
        <w:t>euro</w:t>
      </w:r>
      <w:proofErr w:type="spellEnd"/>
      <w:r w:rsidRPr="003138D7">
        <w:rPr>
          <w:lang w:val="lv-LV" w:eastAsia="lv-LV"/>
        </w:rPr>
        <w:t>, 00 centi). Pēc Pāles pamatskolas direktores ierosinājuma, nepieciešams iekļaut šo finansējumu Pāles pamatskolas budžetā.</w:t>
      </w:r>
    </w:p>
    <w:p w14:paraId="5C9115F4" w14:textId="315405D7" w:rsidR="003138D7" w:rsidRPr="00253BC8" w:rsidRDefault="003138D7" w:rsidP="00A571CB">
      <w:pPr>
        <w:ind w:firstLine="720"/>
        <w:jc w:val="both"/>
        <w:rPr>
          <w:b/>
          <w:bCs/>
          <w:lang w:val="lv-LV" w:eastAsia="lv-LV"/>
        </w:rPr>
      </w:pPr>
      <w:r w:rsidRPr="003138D7">
        <w:rPr>
          <w:lang w:val="lv-LV" w:eastAsia="lv-LV"/>
        </w:rPr>
        <w:t xml:space="preserve">Pamatojoties uz Pašvaldību likuma </w:t>
      </w:r>
      <w:r w:rsidRPr="003138D7">
        <w:rPr>
          <w:bCs/>
          <w:kern w:val="2"/>
          <w:lang w:val="lv-LV" w:eastAsia="hi-IN" w:bidi="hi-IN"/>
        </w:rPr>
        <w:t xml:space="preserve">4. panta pirmās daļas 4. punktu, 10. panta pirmās daļas 21. punktu un likuma </w:t>
      </w:r>
      <w:r w:rsidRPr="003138D7">
        <w:rPr>
          <w:lang w:val="lv-LV" w:eastAsia="lv-LV"/>
        </w:rPr>
        <w:t xml:space="preserve">„Par pašvaldību budžetiem” </w:t>
      </w:r>
      <w:r w:rsidRPr="003138D7">
        <w:rPr>
          <w:bCs/>
          <w:kern w:val="2"/>
          <w:lang w:val="lv-LV" w:eastAsia="hi-IN" w:bidi="hi-IN"/>
        </w:rPr>
        <w:t>30. pantu,</w:t>
      </w:r>
      <w:r w:rsidRPr="003138D7">
        <w:rPr>
          <w:lang w:val="lv-LV" w:eastAsia="lv-LV"/>
        </w:rPr>
        <w:t xml:space="preserve"> </w:t>
      </w:r>
      <w:r w:rsidRPr="00253BC8">
        <w:rPr>
          <w:b/>
          <w:bCs/>
          <w:lang w:val="lv-LV" w:eastAsia="lv-LV"/>
        </w:rPr>
        <w:t>atklāti balsojot: PAR</w:t>
      </w:r>
      <w:r w:rsidRPr="00253BC8">
        <w:rPr>
          <w:lang w:val="lv-LV" w:eastAsia="lv-LV"/>
        </w:rPr>
        <w:t xml:space="preserve"> – </w:t>
      </w:r>
      <w:r>
        <w:rPr>
          <w:lang w:val="lv-LV" w:eastAsia="lv-LV"/>
        </w:rPr>
        <w:t>5</w:t>
      </w:r>
      <w:r w:rsidRPr="00253BC8">
        <w:rPr>
          <w:lang w:val="lv-LV" w:eastAsia="lv-LV"/>
        </w:rPr>
        <w:t xml:space="preserve"> deputāti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Rūdolfs Pelēkais, Jānis Remess, Ziedonis </w:t>
      </w:r>
      <w:proofErr w:type="spellStart"/>
      <w:r>
        <w:rPr>
          <w:rFonts w:eastAsia="Calibri"/>
          <w:lang w:val="lv-LV"/>
        </w:rPr>
        <w:t>Rubezis</w:t>
      </w:r>
      <w:proofErr w:type="spellEnd"/>
      <w:r>
        <w:rPr>
          <w:rFonts w:eastAsia="Calibri"/>
          <w:lang w:val="lv-LV"/>
        </w:rPr>
        <w:t>, Andis Zaļaiskalns)</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7381DEF0" w14:textId="19333551" w:rsidR="003138D7" w:rsidRPr="003138D7" w:rsidRDefault="003138D7" w:rsidP="00A571CB">
      <w:pPr>
        <w:ind w:firstLine="720"/>
        <w:jc w:val="both"/>
        <w:rPr>
          <w:b/>
          <w:bCs/>
          <w:lang w:val="lv-LV" w:eastAsia="lv-LV"/>
        </w:rPr>
      </w:pPr>
    </w:p>
    <w:p w14:paraId="58529C57" w14:textId="77777777" w:rsidR="003138D7" w:rsidRPr="003138D7" w:rsidRDefault="003138D7" w:rsidP="00A571CB">
      <w:pPr>
        <w:numPr>
          <w:ilvl w:val="0"/>
          <w:numId w:val="36"/>
        </w:numPr>
        <w:ind w:left="357" w:hanging="357"/>
        <w:jc w:val="both"/>
        <w:rPr>
          <w:lang w:val="lv-LV" w:eastAsia="lv-LV"/>
        </w:rPr>
      </w:pPr>
      <w:r w:rsidRPr="003138D7">
        <w:rPr>
          <w:rFonts w:eastAsia="Arial Unicode MS"/>
          <w:kern w:val="2"/>
          <w:lang w:val="lv-LV" w:eastAsia="hi-IN" w:bidi="hi-IN"/>
        </w:rPr>
        <w:t xml:space="preserve">Iekļaut Pāles pamatskolas budžetā saņemto finansējumu </w:t>
      </w:r>
      <w:r w:rsidRPr="003138D7">
        <w:rPr>
          <w:lang w:val="lv-LV" w:eastAsia="lv-LV"/>
        </w:rPr>
        <w:t xml:space="preserve">38 080,00 EUR (trīsdesmit astoņi tūkstoši astoņdesmit </w:t>
      </w:r>
      <w:proofErr w:type="spellStart"/>
      <w:r w:rsidRPr="003138D7">
        <w:rPr>
          <w:i/>
          <w:lang w:val="lv-LV" w:eastAsia="lv-LV"/>
        </w:rPr>
        <w:t>euro</w:t>
      </w:r>
      <w:proofErr w:type="spellEnd"/>
      <w:r w:rsidRPr="003138D7">
        <w:rPr>
          <w:lang w:val="lv-LV" w:eastAsia="lv-LV"/>
        </w:rPr>
        <w:t xml:space="preserve">, 00 centi) apmērā </w:t>
      </w:r>
      <w:proofErr w:type="spellStart"/>
      <w:r w:rsidRPr="003138D7">
        <w:rPr>
          <w:i/>
          <w:lang w:val="lv-LV" w:eastAsia="lv-LV"/>
        </w:rPr>
        <w:t>N</w:t>
      </w:r>
      <w:r w:rsidRPr="003138D7">
        <w:rPr>
          <w:rFonts w:eastAsia="Arial Unicode MS"/>
          <w:i/>
          <w:iCs/>
          <w:kern w:val="2"/>
          <w:lang w:val="lv-LV" w:eastAsia="hi-IN" w:bidi="hi-IN"/>
        </w:rPr>
        <w:t>ordplus</w:t>
      </w:r>
      <w:proofErr w:type="spellEnd"/>
      <w:r w:rsidRPr="003138D7">
        <w:rPr>
          <w:rFonts w:eastAsia="Arial Unicode MS"/>
          <w:kern w:val="2"/>
          <w:lang w:val="lv-LV" w:eastAsia="hi-IN" w:bidi="hi-IN"/>
        </w:rPr>
        <w:t xml:space="preserve"> projekta īstenošanai.</w:t>
      </w:r>
    </w:p>
    <w:p w14:paraId="744498E2" w14:textId="77777777" w:rsidR="003138D7" w:rsidRPr="003138D7" w:rsidRDefault="003138D7" w:rsidP="00A571CB">
      <w:pPr>
        <w:numPr>
          <w:ilvl w:val="0"/>
          <w:numId w:val="36"/>
        </w:numPr>
        <w:ind w:left="357" w:hanging="357"/>
        <w:jc w:val="both"/>
        <w:rPr>
          <w:lang w:val="lv-LV" w:eastAsia="lv-LV"/>
        </w:rPr>
      </w:pPr>
      <w:r w:rsidRPr="003138D7">
        <w:rPr>
          <w:rFonts w:eastAsia="Arial Unicode MS"/>
          <w:kern w:val="1"/>
          <w:lang w:val="lv-LV" w:eastAsia="hi-IN" w:bidi="hi-IN"/>
        </w:rPr>
        <w:t>Minētās izmaiņas iekļaut kārtējās Limbažu novada domes sēdes lēmuma projektā “Grozījumi Limbažu novada pašvaldības domes saistošajos noteikumos “Par Limbažu novada pašvaldības 2025.gada budžetu””.</w:t>
      </w:r>
    </w:p>
    <w:p w14:paraId="06AA09CB" w14:textId="77777777" w:rsidR="003138D7" w:rsidRPr="003138D7" w:rsidRDefault="003138D7" w:rsidP="00A571CB">
      <w:pPr>
        <w:numPr>
          <w:ilvl w:val="0"/>
          <w:numId w:val="36"/>
        </w:numPr>
        <w:ind w:left="357" w:hanging="357"/>
        <w:jc w:val="both"/>
        <w:rPr>
          <w:lang w:val="lv-LV" w:eastAsia="lv-LV"/>
        </w:rPr>
      </w:pPr>
      <w:r w:rsidRPr="003138D7">
        <w:rPr>
          <w:rFonts w:eastAsia="Arial Unicode MS"/>
          <w:kern w:val="1"/>
          <w:lang w:val="lv-LV" w:eastAsia="hi-IN" w:bidi="hi-IN"/>
        </w:rPr>
        <w:t>Atbildīgos par finansējuma iekļaušanu budžetā noteikt Finanšu un ekonomikas nodaļas ekonomistus.</w:t>
      </w:r>
    </w:p>
    <w:p w14:paraId="4446759B" w14:textId="77777777" w:rsidR="003138D7" w:rsidRPr="003138D7" w:rsidRDefault="003138D7" w:rsidP="00A571CB">
      <w:pPr>
        <w:numPr>
          <w:ilvl w:val="0"/>
          <w:numId w:val="36"/>
        </w:numPr>
        <w:ind w:left="357" w:hanging="357"/>
        <w:jc w:val="both"/>
        <w:rPr>
          <w:rFonts w:eastAsia="Arial Unicode MS"/>
          <w:kern w:val="2"/>
          <w:lang w:val="lv-LV" w:eastAsia="hi-IN" w:bidi="hi-IN"/>
        </w:rPr>
      </w:pPr>
      <w:r w:rsidRPr="003138D7">
        <w:rPr>
          <w:rFonts w:eastAsia="Arial Unicode MS"/>
          <w:kern w:val="2"/>
          <w:lang w:val="lv-LV" w:eastAsia="hi-IN" w:bidi="hi-IN"/>
        </w:rPr>
        <w:t>Atbildīgo par lēmuma izpildi noteikt Pāles pamatskolas direktori Ilzi Šmati.</w:t>
      </w:r>
    </w:p>
    <w:p w14:paraId="5E1A9260" w14:textId="185189CB" w:rsidR="003138D7" w:rsidRPr="003138D7" w:rsidRDefault="003138D7" w:rsidP="00A571CB">
      <w:pPr>
        <w:numPr>
          <w:ilvl w:val="0"/>
          <w:numId w:val="36"/>
        </w:numPr>
        <w:ind w:left="357" w:hanging="357"/>
        <w:jc w:val="both"/>
        <w:rPr>
          <w:rFonts w:eastAsia="Arial Unicode MS"/>
          <w:kern w:val="2"/>
          <w:lang w:val="lv-LV" w:eastAsia="hi-IN" w:bidi="hi-IN"/>
        </w:rPr>
      </w:pPr>
      <w:r w:rsidRPr="003138D7">
        <w:rPr>
          <w:rFonts w:eastAsia="Arial Unicode MS"/>
          <w:kern w:val="2"/>
          <w:lang w:val="lv-LV" w:eastAsia="hi-IN" w:bidi="hi-IN"/>
        </w:rPr>
        <w:t>Kontroli par lēmuma izpildi uzdot Limbažu novada pašvaldības izpilddirektoram A.</w:t>
      </w:r>
      <w:r>
        <w:rPr>
          <w:rFonts w:eastAsia="Arial Unicode MS"/>
          <w:kern w:val="2"/>
          <w:lang w:val="lv-LV" w:eastAsia="hi-IN" w:bidi="hi-IN"/>
        </w:rPr>
        <w:t xml:space="preserve"> </w:t>
      </w:r>
      <w:proofErr w:type="spellStart"/>
      <w:r w:rsidRPr="003138D7">
        <w:rPr>
          <w:rFonts w:eastAsia="Arial Unicode MS"/>
          <w:kern w:val="2"/>
          <w:lang w:val="lv-LV" w:eastAsia="hi-IN" w:bidi="hi-IN"/>
        </w:rPr>
        <w:t>Ārgalim</w:t>
      </w:r>
      <w:proofErr w:type="spellEnd"/>
      <w:r w:rsidRPr="003138D7">
        <w:rPr>
          <w:rFonts w:eastAsia="Arial Unicode MS"/>
          <w:kern w:val="2"/>
          <w:lang w:val="lv-LV" w:eastAsia="hi-IN" w:bidi="hi-IN"/>
        </w:rPr>
        <w:t>.</w:t>
      </w:r>
    </w:p>
    <w:p w14:paraId="3C6E4943" w14:textId="77777777" w:rsidR="003138D7" w:rsidRPr="003138D7" w:rsidRDefault="003138D7" w:rsidP="00A571CB">
      <w:pPr>
        <w:numPr>
          <w:ilvl w:val="0"/>
          <w:numId w:val="36"/>
        </w:numPr>
        <w:ind w:left="357" w:hanging="357"/>
        <w:jc w:val="both"/>
        <w:rPr>
          <w:rFonts w:eastAsia="Arial Unicode MS"/>
          <w:kern w:val="2"/>
          <w:lang w:val="lv-LV" w:eastAsia="hi-IN" w:bidi="hi-IN"/>
        </w:rPr>
      </w:pPr>
      <w:r w:rsidRPr="003138D7">
        <w:rPr>
          <w:rFonts w:eastAsia="Arial Unicode MS"/>
          <w:kern w:val="2"/>
          <w:lang w:val="lv-LV" w:eastAsia="hi-IN" w:bidi="hi-IN"/>
        </w:rPr>
        <w:t>Lēmuma projektu virzīt izskatīšanai Limbažu novada domes sēdē.</w:t>
      </w:r>
    </w:p>
    <w:p w14:paraId="2FC1090B" w14:textId="77777777" w:rsidR="00051DC7" w:rsidRDefault="00051DC7" w:rsidP="00A571CB">
      <w:pPr>
        <w:contextualSpacing/>
        <w:jc w:val="both"/>
        <w:rPr>
          <w:rFonts w:eastAsia="Calibri"/>
          <w:lang w:val="lv-LV"/>
        </w:rPr>
      </w:pPr>
    </w:p>
    <w:p w14:paraId="185BAE1E" w14:textId="77777777" w:rsidR="00B47774" w:rsidRPr="00C92154" w:rsidRDefault="00B47774" w:rsidP="00A571CB">
      <w:pPr>
        <w:contextualSpacing/>
        <w:jc w:val="both"/>
        <w:rPr>
          <w:rFonts w:eastAsia="Calibri"/>
          <w:lang w:val="lv-LV"/>
        </w:rPr>
      </w:pPr>
    </w:p>
    <w:p w14:paraId="0BB6B630" w14:textId="77777777" w:rsidR="00BA797C" w:rsidRPr="00C92154" w:rsidRDefault="00180835" w:rsidP="00A571CB">
      <w:pPr>
        <w:keepNext/>
        <w:jc w:val="center"/>
        <w:outlineLvl w:val="0"/>
        <w:rPr>
          <w:lang w:val="lv-LV"/>
        </w:rPr>
      </w:pPr>
      <w:r w:rsidRPr="00C92154">
        <w:rPr>
          <w:b/>
          <w:bCs/>
          <w:lang w:val="lv-LV"/>
        </w:rPr>
        <w:lastRenderedPageBreak/>
        <w:t>4.</w:t>
      </w:r>
    </w:p>
    <w:p w14:paraId="5649D75E" w14:textId="6A4E6C25" w:rsidR="0059512F" w:rsidRPr="0059512F" w:rsidRDefault="0059512F" w:rsidP="00A571CB">
      <w:pPr>
        <w:pBdr>
          <w:bottom w:val="single" w:sz="6" w:space="1" w:color="auto"/>
        </w:pBdr>
        <w:jc w:val="both"/>
        <w:rPr>
          <w:b/>
          <w:bCs/>
          <w:lang w:val="lv-LV" w:eastAsia="lv-LV"/>
        </w:rPr>
      </w:pPr>
      <w:r w:rsidRPr="0059512F">
        <w:rPr>
          <w:b/>
          <w:bCs/>
          <w:noProof/>
          <w:lang w:val="lv-LV" w:eastAsia="lv-LV"/>
        </w:rPr>
        <w:t>Par valsts mēroga loterijā “SPORTO VISI”</w:t>
      </w:r>
      <w:r>
        <w:rPr>
          <w:b/>
          <w:bCs/>
          <w:noProof/>
          <w:lang w:val="lv-LV" w:eastAsia="lv-LV"/>
        </w:rPr>
        <w:t xml:space="preserve"> </w:t>
      </w:r>
      <w:r w:rsidRPr="0059512F">
        <w:rPr>
          <w:b/>
          <w:bCs/>
          <w:noProof/>
          <w:lang w:val="lv-LV" w:eastAsia="lv-LV"/>
        </w:rPr>
        <w:t>iegūtā finansējuma (naudas balvas) iekļaušanu Alojas Ausekļa vidusskolas 2025.</w:t>
      </w:r>
      <w:r>
        <w:rPr>
          <w:b/>
          <w:bCs/>
          <w:noProof/>
          <w:lang w:val="lv-LV" w:eastAsia="lv-LV"/>
        </w:rPr>
        <w:t xml:space="preserve"> </w:t>
      </w:r>
      <w:r w:rsidRPr="0059512F">
        <w:rPr>
          <w:b/>
          <w:bCs/>
          <w:noProof/>
          <w:lang w:val="lv-LV" w:eastAsia="lv-LV"/>
        </w:rPr>
        <w:t>gada budžetā un tā izlietojumu sporta inventāra un metāla plauktu iegādei</w:t>
      </w:r>
    </w:p>
    <w:p w14:paraId="69D80285" w14:textId="77777777" w:rsidR="0059512F" w:rsidRPr="0059512F" w:rsidRDefault="0059512F" w:rsidP="00A571CB">
      <w:pPr>
        <w:jc w:val="center"/>
        <w:rPr>
          <w:noProof/>
          <w:lang w:val="lv-LV" w:eastAsia="lv-LV"/>
        </w:rPr>
      </w:pPr>
      <w:r w:rsidRPr="0059512F">
        <w:rPr>
          <w:lang w:val="lv-LV" w:eastAsia="lv-LV"/>
        </w:rPr>
        <w:t xml:space="preserve">Ziņo </w:t>
      </w:r>
      <w:r w:rsidRPr="0059512F">
        <w:rPr>
          <w:noProof/>
          <w:lang w:val="lv-LV" w:eastAsia="lv-LV"/>
        </w:rPr>
        <w:t>Ina Šternfelde</w:t>
      </w:r>
    </w:p>
    <w:p w14:paraId="1EE58C33" w14:textId="77777777" w:rsidR="0059512F" w:rsidRPr="0059512F" w:rsidRDefault="0059512F" w:rsidP="00A571CB">
      <w:pPr>
        <w:jc w:val="center"/>
        <w:rPr>
          <w:lang w:val="lv-LV" w:eastAsia="lv-LV"/>
        </w:rPr>
      </w:pPr>
    </w:p>
    <w:p w14:paraId="674038DF" w14:textId="5FED8C90" w:rsidR="0059512F" w:rsidRPr="0059512F" w:rsidRDefault="0059512F" w:rsidP="00A571CB">
      <w:pPr>
        <w:ind w:firstLine="720"/>
        <w:jc w:val="both"/>
        <w:rPr>
          <w:lang w:val="lv-LV" w:eastAsia="lv-LV"/>
        </w:rPr>
      </w:pPr>
      <w:r w:rsidRPr="0059512F">
        <w:rPr>
          <w:lang w:val="lv-LV" w:eastAsia="lv-LV"/>
        </w:rPr>
        <w:t xml:space="preserve">Alojas Ausekļa vidusskola valsts mēroga loterijā “SPORTO VISI” ieguvusi naudas balvu 5000,00 EUR (pieci tūkstoši </w:t>
      </w:r>
      <w:proofErr w:type="spellStart"/>
      <w:r w:rsidRPr="0059512F">
        <w:rPr>
          <w:i/>
          <w:lang w:val="lv-LV" w:eastAsia="lv-LV"/>
        </w:rPr>
        <w:t>euro</w:t>
      </w:r>
      <w:proofErr w:type="spellEnd"/>
      <w:r w:rsidRPr="0059512F">
        <w:rPr>
          <w:lang w:val="lv-LV" w:eastAsia="lv-LV"/>
        </w:rPr>
        <w:t xml:space="preserve">, 00 centi) apmērā ar noteiktu mērķi: sporta dzīves uzlabošanai (Biedrības “Latvijas olimpiskā komiteja” līgums Nr.2-2e/25-33). </w:t>
      </w:r>
    </w:p>
    <w:p w14:paraId="25D2B3A2" w14:textId="77777777" w:rsidR="0059512F" w:rsidRPr="0059512F" w:rsidRDefault="0059512F" w:rsidP="00A571CB">
      <w:pPr>
        <w:ind w:firstLine="720"/>
        <w:jc w:val="both"/>
        <w:rPr>
          <w:lang w:val="lv-LV" w:eastAsia="lv-LV"/>
        </w:rPr>
      </w:pPr>
      <w:r w:rsidRPr="0059512F">
        <w:rPr>
          <w:lang w:val="lv-LV" w:eastAsia="lv-LV"/>
        </w:rPr>
        <w:t>Lūdzu iekļaut minēto finansējumu Alojas Ausekļa vidusskolas 2025. gada budžetā un apstiprināt tā izlietojumu sporta inventāra un metāla plauktu (sporta inventāra glabāšanai) iegādei:</w:t>
      </w:r>
    </w:p>
    <w:p w14:paraId="1F42018E" w14:textId="77777777" w:rsidR="0059512F" w:rsidRPr="0059512F" w:rsidRDefault="0059512F" w:rsidP="00A571CB">
      <w:pPr>
        <w:ind w:left="720"/>
        <w:contextualSpacing/>
        <w:jc w:val="both"/>
        <w:rPr>
          <w:lang w:val="lv-LV" w:eastAsia="lv-LV"/>
        </w:rPr>
      </w:pPr>
      <w:r w:rsidRPr="0059512F">
        <w:rPr>
          <w:lang w:val="lv-LV" w:eastAsia="lv-LV"/>
        </w:rPr>
        <w:t xml:space="preserve">Inventāram (EKK 2310) – 5000 EUR (pieci tūkstoši </w:t>
      </w:r>
      <w:proofErr w:type="spellStart"/>
      <w:r w:rsidRPr="0059512F">
        <w:rPr>
          <w:i/>
          <w:lang w:val="lv-LV" w:eastAsia="lv-LV"/>
        </w:rPr>
        <w:t>euro</w:t>
      </w:r>
      <w:proofErr w:type="spellEnd"/>
      <w:r w:rsidRPr="0059512F">
        <w:rPr>
          <w:lang w:val="lv-LV" w:eastAsia="lv-LV"/>
        </w:rPr>
        <w:t>) apmērā.</w:t>
      </w:r>
    </w:p>
    <w:p w14:paraId="2E4DE5BF" w14:textId="77777777" w:rsidR="0059512F" w:rsidRPr="00253BC8" w:rsidRDefault="0059512F" w:rsidP="00A571CB">
      <w:pPr>
        <w:ind w:firstLine="720"/>
        <w:jc w:val="both"/>
        <w:rPr>
          <w:b/>
          <w:bCs/>
          <w:lang w:val="lv-LV" w:eastAsia="lv-LV"/>
        </w:rPr>
      </w:pPr>
      <w:r w:rsidRPr="0059512F">
        <w:rPr>
          <w:bCs/>
          <w:kern w:val="1"/>
          <w:lang w:val="lv-LV" w:eastAsia="hi-IN" w:bidi="hi-IN"/>
        </w:rPr>
        <w:t xml:space="preserve">Pamatojoties </w:t>
      </w:r>
      <w:r w:rsidRPr="0059512F">
        <w:rPr>
          <w:rFonts w:eastAsia="Calibri"/>
          <w:bCs/>
          <w:lang w:val="lv-LV" w:eastAsia="lv-LV"/>
        </w:rPr>
        <w:t>uz Pašvaldību likuma 4. panta pirmās daļas 4. punktu un ceturto daļu, 10</w:t>
      </w:r>
      <w:r w:rsidRPr="0059512F">
        <w:rPr>
          <w:lang w:val="lv-LV" w:eastAsia="lv-LV"/>
        </w:rPr>
        <w:t xml:space="preserve">. panta pirmās daļas ievaddaļu un likuma “Par pašvaldību budžetiem” 30. pantu, </w:t>
      </w:r>
      <w:r w:rsidRPr="00253BC8">
        <w:rPr>
          <w:b/>
          <w:bCs/>
          <w:lang w:val="lv-LV" w:eastAsia="lv-LV"/>
        </w:rPr>
        <w:t>atklāti balsojot: PAR</w:t>
      </w:r>
      <w:r w:rsidRPr="00253BC8">
        <w:rPr>
          <w:lang w:val="lv-LV" w:eastAsia="lv-LV"/>
        </w:rPr>
        <w:t xml:space="preserve"> – </w:t>
      </w:r>
      <w:r>
        <w:rPr>
          <w:lang w:val="lv-LV" w:eastAsia="lv-LV"/>
        </w:rPr>
        <w:t>5</w:t>
      </w:r>
      <w:r w:rsidRPr="00253BC8">
        <w:rPr>
          <w:lang w:val="lv-LV" w:eastAsia="lv-LV"/>
        </w:rPr>
        <w:t xml:space="preserve"> deputāti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Rūdolfs Pelēkais, Jānis Remess, Ziedonis </w:t>
      </w:r>
      <w:proofErr w:type="spellStart"/>
      <w:r>
        <w:rPr>
          <w:rFonts w:eastAsia="Calibri"/>
          <w:lang w:val="lv-LV"/>
        </w:rPr>
        <w:t>Rubezis</w:t>
      </w:r>
      <w:proofErr w:type="spellEnd"/>
      <w:r>
        <w:rPr>
          <w:rFonts w:eastAsia="Calibri"/>
          <w:lang w:val="lv-LV"/>
        </w:rPr>
        <w:t>, Andis Zaļaiskalns)</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0821D981" w14:textId="6527434E" w:rsidR="0059512F" w:rsidRPr="0059512F" w:rsidRDefault="0059512F" w:rsidP="00A571CB">
      <w:pPr>
        <w:ind w:firstLine="709"/>
        <w:jc w:val="both"/>
        <w:rPr>
          <w:lang w:val="lv-LV" w:eastAsia="lv-LV"/>
        </w:rPr>
      </w:pPr>
    </w:p>
    <w:p w14:paraId="15A1D2DA" w14:textId="77777777" w:rsidR="0059512F" w:rsidRPr="0059512F" w:rsidRDefault="0059512F" w:rsidP="00A571CB">
      <w:pPr>
        <w:numPr>
          <w:ilvl w:val="0"/>
          <w:numId w:val="27"/>
        </w:numPr>
        <w:ind w:left="357" w:hanging="357"/>
        <w:contextualSpacing/>
        <w:jc w:val="both"/>
        <w:rPr>
          <w:lang w:val="lv-LV" w:eastAsia="lv-LV"/>
        </w:rPr>
      </w:pPr>
      <w:r w:rsidRPr="0059512F">
        <w:rPr>
          <w:rFonts w:eastAsia="Calibri"/>
          <w:lang w:val="lv-LV" w:bidi="lo-LA"/>
        </w:rPr>
        <w:t xml:space="preserve">Iekļaut </w:t>
      </w:r>
      <w:r w:rsidRPr="0059512F">
        <w:rPr>
          <w:rFonts w:eastAsia="Arial Unicode MS" w:cs="Tahoma"/>
          <w:kern w:val="1"/>
          <w:lang w:val="lv-LV" w:eastAsia="hi-IN" w:bidi="hi-IN"/>
        </w:rPr>
        <w:t xml:space="preserve">valsts mēroga loterijā “SPORTO VISI” </w:t>
      </w:r>
      <w:r w:rsidRPr="0059512F">
        <w:rPr>
          <w:rFonts w:eastAsia="Calibri"/>
          <w:lang w:val="lv-LV" w:bidi="lo-LA"/>
        </w:rPr>
        <w:t>iegūto finansējumu Alojas Ausekļa vidusskolas 2025. gada budžetā</w:t>
      </w:r>
      <w:r w:rsidRPr="0059512F">
        <w:rPr>
          <w:lang w:val="lv-LV" w:eastAsia="lv-LV"/>
        </w:rPr>
        <w:t xml:space="preserve"> 5000,00 EUR (pieci tūkstoši </w:t>
      </w:r>
      <w:proofErr w:type="spellStart"/>
      <w:r w:rsidRPr="0059512F">
        <w:rPr>
          <w:i/>
          <w:lang w:val="lv-LV" w:eastAsia="lv-LV"/>
        </w:rPr>
        <w:t>euro</w:t>
      </w:r>
      <w:proofErr w:type="spellEnd"/>
      <w:r w:rsidRPr="0059512F">
        <w:rPr>
          <w:lang w:val="lv-LV" w:eastAsia="lv-LV"/>
        </w:rPr>
        <w:t>, 00 centi) apmērā sporta inventāra un metāla plauktu (sporta inventāra glabāšanai) iegādei.</w:t>
      </w:r>
    </w:p>
    <w:p w14:paraId="7C22B661" w14:textId="77777777" w:rsidR="0059512F" w:rsidRPr="0059512F" w:rsidRDefault="0059512F" w:rsidP="00A571CB">
      <w:pPr>
        <w:numPr>
          <w:ilvl w:val="0"/>
          <w:numId w:val="27"/>
        </w:numPr>
        <w:ind w:left="357" w:hanging="357"/>
        <w:contextualSpacing/>
        <w:jc w:val="both"/>
        <w:rPr>
          <w:lang w:val="lv-LV" w:eastAsia="lv-LV"/>
        </w:rPr>
      </w:pPr>
      <w:r w:rsidRPr="0059512F">
        <w:rPr>
          <w:lang w:val="lv-LV" w:eastAsia="hi-IN" w:bidi="hi-IN"/>
        </w:rPr>
        <w:t xml:space="preserve">Piešķirto finansējumu iekļaut </w:t>
      </w:r>
      <w:r w:rsidRPr="0059512F">
        <w:rPr>
          <w:lang w:val="lv-LV"/>
        </w:rPr>
        <w:t>kārtējās Limbažu novada domes sēdes lēmuma projektā “Grozījumi Limbažu novada pašvaldības domes saistošajos noteikumos „Par Limbažu novada pašvaldības 2025. gada budžetu””</w:t>
      </w:r>
      <w:r w:rsidRPr="0059512F">
        <w:rPr>
          <w:lang w:val="lv-LV" w:eastAsia="hi-IN" w:bidi="hi-IN"/>
        </w:rPr>
        <w:t>.</w:t>
      </w:r>
    </w:p>
    <w:p w14:paraId="5ABBA87D" w14:textId="77777777" w:rsidR="0059512F" w:rsidRPr="0059512F" w:rsidRDefault="0059512F" w:rsidP="00A571CB">
      <w:pPr>
        <w:numPr>
          <w:ilvl w:val="0"/>
          <w:numId w:val="27"/>
        </w:numPr>
        <w:ind w:left="357" w:hanging="357"/>
        <w:contextualSpacing/>
        <w:jc w:val="both"/>
        <w:rPr>
          <w:lang w:val="lv-LV" w:eastAsia="lv-LV"/>
        </w:rPr>
      </w:pPr>
      <w:r w:rsidRPr="0059512F">
        <w:rPr>
          <w:rFonts w:eastAsia="Calibri"/>
          <w:lang w:val="lv-LV" w:bidi="lo-LA"/>
        </w:rPr>
        <w:t>Atbildīgos par finansējuma iekļaušanu Alojas Ausekļa vidusskolas budžetā noteikt Finanšu un ekonomikas nodaļas ekonomistus.</w:t>
      </w:r>
    </w:p>
    <w:p w14:paraId="6C3BA9FC" w14:textId="77777777" w:rsidR="0059512F" w:rsidRPr="0059512F" w:rsidRDefault="0059512F" w:rsidP="00A571CB">
      <w:pPr>
        <w:numPr>
          <w:ilvl w:val="0"/>
          <w:numId w:val="27"/>
        </w:numPr>
        <w:ind w:left="357" w:hanging="357"/>
        <w:contextualSpacing/>
        <w:jc w:val="both"/>
        <w:rPr>
          <w:lang w:val="lv-LV" w:eastAsia="lv-LV"/>
        </w:rPr>
      </w:pPr>
      <w:r w:rsidRPr="0059512F">
        <w:rPr>
          <w:lang w:val="lv-LV" w:eastAsia="lv-LV"/>
        </w:rPr>
        <w:t xml:space="preserve">Atbildīgo par lēmuma izpildi noteikt Alojas Ausekļa vidusskolas direktori Inu </w:t>
      </w:r>
      <w:proofErr w:type="spellStart"/>
      <w:r w:rsidRPr="0059512F">
        <w:rPr>
          <w:lang w:val="lv-LV" w:eastAsia="lv-LV"/>
        </w:rPr>
        <w:t>Šternfeldi</w:t>
      </w:r>
      <w:proofErr w:type="spellEnd"/>
      <w:r w:rsidRPr="0059512F">
        <w:rPr>
          <w:lang w:val="lv-LV" w:eastAsia="lv-LV"/>
        </w:rPr>
        <w:t>.</w:t>
      </w:r>
    </w:p>
    <w:p w14:paraId="47F51BF0" w14:textId="77777777" w:rsidR="0059512F" w:rsidRPr="0059512F" w:rsidRDefault="0059512F" w:rsidP="00A571CB">
      <w:pPr>
        <w:numPr>
          <w:ilvl w:val="0"/>
          <w:numId w:val="27"/>
        </w:numPr>
        <w:ind w:left="357" w:hanging="357"/>
        <w:contextualSpacing/>
        <w:jc w:val="both"/>
        <w:rPr>
          <w:lang w:val="lv-LV" w:eastAsia="lv-LV"/>
        </w:rPr>
      </w:pPr>
      <w:r w:rsidRPr="0059512F">
        <w:rPr>
          <w:lang w:val="lv-LV" w:eastAsia="lv-LV"/>
        </w:rPr>
        <w:t>Kontroli par lēmuma izpildi uzdot Limbažu novada pašvaldības izpilddirektoram.</w:t>
      </w:r>
    </w:p>
    <w:p w14:paraId="213D958A" w14:textId="77777777" w:rsidR="0059512F" w:rsidRPr="0059512F" w:rsidRDefault="0059512F" w:rsidP="00A571CB">
      <w:pPr>
        <w:numPr>
          <w:ilvl w:val="0"/>
          <w:numId w:val="27"/>
        </w:numPr>
        <w:ind w:left="357" w:hanging="357"/>
        <w:contextualSpacing/>
        <w:jc w:val="both"/>
        <w:rPr>
          <w:lang w:val="lv-LV" w:eastAsia="lv-LV"/>
        </w:rPr>
      </w:pPr>
      <w:r w:rsidRPr="0059512F">
        <w:rPr>
          <w:lang w:val="lv-LV" w:eastAsia="lv-LV"/>
        </w:rPr>
        <w:t>Lēmuma projektu virzīt izskatīšanai Limbažu novada domes sēdē.</w:t>
      </w:r>
    </w:p>
    <w:p w14:paraId="3E699DD1" w14:textId="77777777" w:rsidR="00253BC8" w:rsidRDefault="00253BC8" w:rsidP="00A571CB">
      <w:pPr>
        <w:jc w:val="both"/>
        <w:rPr>
          <w:lang w:val="lv-LV" w:eastAsia="lv-LV"/>
        </w:rPr>
      </w:pPr>
    </w:p>
    <w:p w14:paraId="63C192B7" w14:textId="77777777" w:rsidR="005B0556" w:rsidRPr="00C92154" w:rsidRDefault="005B0556" w:rsidP="00A571CB">
      <w:pPr>
        <w:jc w:val="both"/>
        <w:rPr>
          <w:lang w:val="lv-LV" w:eastAsia="lv-LV"/>
        </w:rPr>
      </w:pPr>
    </w:p>
    <w:p w14:paraId="734B9135" w14:textId="77777777" w:rsidR="00BA797C" w:rsidRPr="00C92154" w:rsidRDefault="00180835" w:rsidP="00A571CB">
      <w:pPr>
        <w:keepNext/>
        <w:jc w:val="center"/>
        <w:outlineLvl w:val="0"/>
        <w:rPr>
          <w:lang w:val="lv-LV"/>
        </w:rPr>
      </w:pPr>
      <w:r w:rsidRPr="00C92154">
        <w:rPr>
          <w:b/>
          <w:bCs/>
          <w:lang w:val="lv-LV"/>
        </w:rPr>
        <w:t>5.</w:t>
      </w:r>
    </w:p>
    <w:p w14:paraId="47A15F3C" w14:textId="77777777" w:rsidR="006E39EC" w:rsidRPr="006E39EC" w:rsidRDefault="006E39EC" w:rsidP="00A571CB">
      <w:pPr>
        <w:pBdr>
          <w:bottom w:val="single" w:sz="6" w:space="1" w:color="auto"/>
        </w:pBdr>
        <w:jc w:val="both"/>
        <w:rPr>
          <w:b/>
          <w:bCs/>
          <w:lang w:val="lv-LV" w:eastAsia="lv-LV"/>
        </w:rPr>
      </w:pPr>
      <w:r w:rsidRPr="006E39EC">
        <w:rPr>
          <w:b/>
          <w:bCs/>
          <w:noProof/>
          <w:lang w:val="lv-LV" w:eastAsia="lv-LV"/>
        </w:rPr>
        <w:t>Par saņemtā Nodarbinātības valsts aģentūras finansējuma pasākuma “Skolēnu vasaras nodarbinātība 2025.gada vasarā” īstenošanai iekļaušanu Staiceles pamatskolas budžetā un pašvaldības līdzfinansējuma piešķiršanu</w:t>
      </w:r>
    </w:p>
    <w:p w14:paraId="14CF5D7C" w14:textId="77777777" w:rsidR="006E39EC" w:rsidRPr="006E39EC" w:rsidRDefault="006E39EC" w:rsidP="00A571CB">
      <w:pPr>
        <w:jc w:val="center"/>
        <w:rPr>
          <w:lang w:val="lv-LV" w:eastAsia="lv-LV"/>
        </w:rPr>
      </w:pPr>
      <w:r w:rsidRPr="006E39EC">
        <w:rPr>
          <w:lang w:val="lv-LV" w:eastAsia="lv-LV"/>
        </w:rPr>
        <w:t>Ziņo Anda Timermane</w:t>
      </w:r>
    </w:p>
    <w:p w14:paraId="72422BF8" w14:textId="77777777" w:rsidR="006E39EC" w:rsidRPr="006E39EC" w:rsidRDefault="006E39EC" w:rsidP="00A571CB">
      <w:pPr>
        <w:jc w:val="both"/>
        <w:rPr>
          <w:lang w:val="lv-LV" w:eastAsia="lv-LV"/>
        </w:rPr>
      </w:pPr>
    </w:p>
    <w:p w14:paraId="6F9DC5B2" w14:textId="29714F47" w:rsidR="006E39EC" w:rsidRPr="006E39EC" w:rsidRDefault="006E39EC" w:rsidP="00A571CB">
      <w:pPr>
        <w:ind w:firstLine="567"/>
        <w:jc w:val="both"/>
        <w:rPr>
          <w:lang w:val="lv-LV" w:eastAsia="lv-LV"/>
        </w:rPr>
      </w:pPr>
      <w:r w:rsidRPr="006E39EC">
        <w:rPr>
          <w:lang w:val="lv-LV" w:eastAsia="lv-LV"/>
        </w:rPr>
        <w:t>Staiceles pamatskola</w:t>
      </w:r>
      <w:r>
        <w:rPr>
          <w:lang w:val="lv-LV" w:eastAsia="lv-LV"/>
        </w:rPr>
        <w:t>s direktore</w:t>
      </w:r>
      <w:r w:rsidRPr="006E39EC">
        <w:rPr>
          <w:lang w:val="lv-LV" w:eastAsia="lv-LV"/>
        </w:rPr>
        <w:t xml:space="preserve"> informē, ka nepieciešams piešķirt līdzfinansējumu no Limbažu novada pašvaldības 957,49 EUR (deviņi simti piecdesmit septiņi </w:t>
      </w:r>
      <w:proofErr w:type="spellStart"/>
      <w:r w:rsidRPr="006E39EC">
        <w:rPr>
          <w:i/>
          <w:lang w:val="lv-LV" w:eastAsia="lv-LV"/>
        </w:rPr>
        <w:t>euro</w:t>
      </w:r>
      <w:proofErr w:type="spellEnd"/>
      <w:r w:rsidRPr="006E39EC">
        <w:rPr>
          <w:lang w:val="lv-LV" w:eastAsia="lv-LV"/>
        </w:rPr>
        <w:t>, 49 centi) apmērā, lai Staiceles pamatskola varētu realizēt skolēnu vasaras nodarbinātības pasākumu vasaras periodā, kā arī iekļaut Nodarbinātības valsts aģentūras (turpmāk – NVA) piešķirto finansējumu pasākuma īstenošanai.</w:t>
      </w:r>
    </w:p>
    <w:p w14:paraId="12B64091" w14:textId="77777777" w:rsidR="006E39EC" w:rsidRPr="006E39EC" w:rsidRDefault="006E39EC" w:rsidP="00A571CB">
      <w:pPr>
        <w:ind w:firstLine="720"/>
        <w:jc w:val="both"/>
        <w:rPr>
          <w:lang w:val="lv-LV" w:eastAsia="lv-LV"/>
        </w:rPr>
      </w:pPr>
      <w:r w:rsidRPr="006E39EC">
        <w:rPr>
          <w:lang w:val="lv-LV" w:eastAsia="lv-LV"/>
        </w:rPr>
        <w:t>Minētā summa tiek aprēķināta pēc NVA iesniegtā finansējuma sadalījuma nodarbinātības pasākumam:</w:t>
      </w:r>
    </w:p>
    <w:p w14:paraId="74D7BABD" w14:textId="77777777" w:rsidR="006E39EC" w:rsidRPr="006E39EC" w:rsidRDefault="006E39EC" w:rsidP="00A571CB">
      <w:pPr>
        <w:ind w:firstLine="567"/>
        <w:jc w:val="both"/>
        <w:rPr>
          <w:u w:val="single"/>
          <w:lang w:val="lv-LV" w:eastAsia="lv-LV"/>
        </w:rPr>
      </w:pPr>
      <w:r w:rsidRPr="006E39EC">
        <w:rPr>
          <w:u w:val="single"/>
          <w:lang w:val="lv-LV" w:eastAsia="lv-LV"/>
        </w:rPr>
        <w:t>NVA finansējums:</w:t>
      </w:r>
    </w:p>
    <w:p w14:paraId="1323CA1E" w14:textId="7AFB223E" w:rsidR="006E39EC" w:rsidRPr="006E39EC" w:rsidRDefault="006E39EC" w:rsidP="00A571CB">
      <w:pPr>
        <w:numPr>
          <w:ilvl w:val="0"/>
          <w:numId w:val="37"/>
        </w:numPr>
        <w:ind w:left="1134" w:hanging="283"/>
        <w:contextualSpacing/>
        <w:jc w:val="both"/>
        <w:rPr>
          <w:lang w:val="lv-LV" w:eastAsia="lv-LV"/>
        </w:rPr>
      </w:pPr>
      <w:r w:rsidRPr="006E39EC">
        <w:rPr>
          <w:lang w:val="lv-LV" w:eastAsia="lv-LV"/>
        </w:rPr>
        <w:t>50% skolēna darba algu (skolēns bez invaliditātes) no min. darba algas (370 EUR) - Staiceles pamatskolā tiks nodarbināti 3 skolēni uz 0,5 slodzi, tāpēc NVA piešķirtais finansējums par vienu skolēnu sastāda 185 EUR;</w:t>
      </w:r>
    </w:p>
    <w:p w14:paraId="5F0D9246" w14:textId="77777777" w:rsidR="006E39EC" w:rsidRPr="006E39EC" w:rsidRDefault="006E39EC" w:rsidP="00A571CB">
      <w:pPr>
        <w:numPr>
          <w:ilvl w:val="0"/>
          <w:numId w:val="37"/>
        </w:numPr>
        <w:ind w:left="1134" w:hanging="283"/>
        <w:contextualSpacing/>
        <w:jc w:val="both"/>
        <w:rPr>
          <w:lang w:val="lv-LV" w:eastAsia="lv-LV"/>
        </w:rPr>
      </w:pPr>
      <w:r w:rsidRPr="006E39EC">
        <w:rPr>
          <w:lang w:val="lv-LV" w:eastAsia="lv-LV"/>
        </w:rPr>
        <w:t>100% darba vadītāja darba algu, kas noteikta 10% no min. darba algas (74 EUR).</w:t>
      </w:r>
    </w:p>
    <w:p w14:paraId="26B17C2B" w14:textId="77777777" w:rsidR="006E39EC" w:rsidRPr="006E39EC" w:rsidRDefault="006E39EC" w:rsidP="00A571CB">
      <w:pPr>
        <w:ind w:left="567"/>
        <w:jc w:val="both"/>
        <w:rPr>
          <w:u w:val="single"/>
          <w:lang w:val="lv-LV" w:eastAsia="lv-LV"/>
        </w:rPr>
      </w:pPr>
      <w:r w:rsidRPr="006E39EC">
        <w:rPr>
          <w:u w:val="single"/>
          <w:lang w:val="lv-LV" w:eastAsia="lv-LV"/>
        </w:rPr>
        <w:t>Pašvaldības finansējums:</w:t>
      </w:r>
    </w:p>
    <w:p w14:paraId="01F55750" w14:textId="77777777" w:rsidR="006E39EC" w:rsidRPr="006E39EC" w:rsidRDefault="006E39EC" w:rsidP="00A571CB">
      <w:pPr>
        <w:numPr>
          <w:ilvl w:val="0"/>
          <w:numId w:val="38"/>
        </w:numPr>
        <w:ind w:left="1134" w:hanging="283"/>
        <w:contextualSpacing/>
        <w:jc w:val="both"/>
        <w:rPr>
          <w:lang w:val="lv-LV" w:eastAsia="lv-LV"/>
        </w:rPr>
      </w:pPr>
      <w:r w:rsidRPr="006E39EC">
        <w:rPr>
          <w:lang w:val="lv-LV" w:eastAsia="lv-LV"/>
        </w:rPr>
        <w:lastRenderedPageBreak/>
        <w:t>50% skolēna darba algu (skolēns bez invaliditātes) darba algu (370 EUR) - Staiceles pamatskolā tiks nodarbināti 3 skolēni uz 0,5 slodzi, tāpēc pašvaldības finansējums sastāda 185 EUR par vienu skolēnu;</w:t>
      </w:r>
    </w:p>
    <w:p w14:paraId="3C235BCC" w14:textId="1603EB37" w:rsidR="006E39EC" w:rsidRPr="006E39EC" w:rsidRDefault="006E39EC" w:rsidP="00A571CB">
      <w:pPr>
        <w:numPr>
          <w:ilvl w:val="0"/>
          <w:numId w:val="38"/>
        </w:numPr>
        <w:ind w:left="1134" w:hanging="283"/>
        <w:contextualSpacing/>
        <w:jc w:val="both"/>
        <w:rPr>
          <w:lang w:val="lv-LV" w:eastAsia="lv-LV"/>
        </w:rPr>
      </w:pPr>
      <w:r w:rsidRPr="006E39EC">
        <w:rPr>
          <w:lang w:val="lv-LV" w:eastAsia="lv-LV"/>
        </w:rPr>
        <w:t>darba devēja nodokļus par vienu skolēnu 87,28 EUR;</w:t>
      </w:r>
    </w:p>
    <w:p w14:paraId="338582BF" w14:textId="77777777" w:rsidR="006E39EC" w:rsidRPr="006E39EC" w:rsidRDefault="006E39EC" w:rsidP="00A571CB">
      <w:pPr>
        <w:numPr>
          <w:ilvl w:val="0"/>
          <w:numId w:val="38"/>
        </w:numPr>
        <w:ind w:left="1134" w:hanging="283"/>
        <w:contextualSpacing/>
        <w:jc w:val="both"/>
        <w:rPr>
          <w:lang w:val="lv-LV" w:eastAsia="lv-LV"/>
        </w:rPr>
      </w:pPr>
      <w:r w:rsidRPr="006E39EC">
        <w:rPr>
          <w:lang w:val="lv-LV" w:eastAsia="lv-LV"/>
        </w:rPr>
        <w:t>Darba vadītāja darba devēja nodokļus 17,46 EUR;</w:t>
      </w:r>
    </w:p>
    <w:p w14:paraId="23F59781" w14:textId="11237DE5" w:rsidR="006E39EC" w:rsidRPr="006E39EC" w:rsidRDefault="006E39EC" w:rsidP="00A571CB">
      <w:pPr>
        <w:numPr>
          <w:ilvl w:val="0"/>
          <w:numId w:val="38"/>
        </w:numPr>
        <w:ind w:left="1134" w:hanging="283"/>
        <w:contextualSpacing/>
        <w:jc w:val="both"/>
        <w:rPr>
          <w:lang w:val="lv-LV" w:eastAsia="lv-LV"/>
        </w:rPr>
      </w:pPr>
      <w:r>
        <w:rPr>
          <w:lang w:val="lv-LV" w:eastAsia="lv-LV"/>
        </w:rPr>
        <w:t>s</w:t>
      </w:r>
      <w:r w:rsidRPr="006E39EC">
        <w:rPr>
          <w:lang w:val="lv-LV" w:eastAsia="lv-LV"/>
        </w:rPr>
        <w:t>kolēna atvaļinājuma kompensāciju 29,42 EUR.</w:t>
      </w:r>
    </w:p>
    <w:p w14:paraId="1FC1F998" w14:textId="77777777" w:rsidR="006E39EC" w:rsidRPr="006E39EC" w:rsidRDefault="006E39EC" w:rsidP="00A571CB">
      <w:pPr>
        <w:ind w:firstLine="720"/>
        <w:jc w:val="both"/>
        <w:rPr>
          <w:lang w:val="lv-LV" w:eastAsia="lv-LV"/>
        </w:rPr>
      </w:pPr>
      <w:r w:rsidRPr="006E39EC">
        <w:rPr>
          <w:lang w:val="lv-LV" w:eastAsia="lv-LV"/>
        </w:rPr>
        <w:t xml:space="preserve">Pēc aprēķina tabulas NVA līdzfinansējums 2025. gada skolēnu vasaras nodarbinātības pasākumam, nodarbinot 3 skolēnus uz 0,5 slodzi, sastāda 1734,49 EUR (viens tūkstotis septiņi simti trīsdesmit četri </w:t>
      </w:r>
      <w:proofErr w:type="spellStart"/>
      <w:r w:rsidRPr="006E39EC">
        <w:rPr>
          <w:i/>
          <w:lang w:val="lv-LV" w:eastAsia="lv-LV"/>
        </w:rPr>
        <w:t>euro</w:t>
      </w:r>
      <w:proofErr w:type="spellEnd"/>
      <w:r w:rsidRPr="006E39EC">
        <w:rPr>
          <w:lang w:val="lv-LV" w:eastAsia="lv-LV"/>
        </w:rPr>
        <w:t>, 49 centi), pašvaldības līdzfinansējums 957,49 EUR.</w:t>
      </w:r>
    </w:p>
    <w:p w14:paraId="72A9F543" w14:textId="77777777" w:rsidR="006E39EC" w:rsidRPr="00253BC8" w:rsidRDefault="006E39EC" w:rsidP="00A571CB">
      <w:pPr>
        <w:ind w:firstLine="720"/>
        <w:jc w:val="both"/>
        <w:rPr>
          <w:b/>
          <w:bCs/>
          <w:lang w:val="lv-LV" w:eastAsia="lv-LV"/>
        </w:rPr>
      </w:pPr>
      <w:r w:rsidRPr="006E39EC">
        <w:rPr>
          <w:lang w:val="lv-LV" w:eastAsia="lv-LV"/>
        </w:rPr>
        <w:t xml:space="preserve">Pamatojoties uz Pašvaldību likuma 4. panta pirmās daļas 8. punktu, 10. panta pirmās daļas 21. punktu, likuma “Par pašvaldību budžetiem” 30. pantu, </w:t>
      </w:r>
      <w:r w:rsidRPr="00253BC8">
        <w:rPr>
          <w:b/>
          <w:bCs/>
          <w:lang w:val="lv-LV" w:eastAsia="lv-LV"/>
        </w:rPr>
        <w:t>atklāti balsojot: PAR</w:t>
      </w:r>
      <w:r w:rsidRPr="00253BC8">
        <w:rPr>
          <w:lang w:val="lv-LV" w:eastAsia="lv-LV"/>
        </w:rPr>
        <w:t xml:space="preserve"> – </w:t>
      </w:r>
      <w:r>
        <w:rPr>
          <w:lang w:val="lv-LV" w:eastAsia="lv-LV"/>
        </w:rPr>
        <w:t>5</w:t>
      </w:r>
      <w:r w:rsidRPr="00253BC8">
        <w:rPr>
          <w:lang w:val="lv-LV" w:eastAsia="lv-LV"/>
        </w:rPr>
        <w:t xml:space="preserve"> deputāti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Rūdolfs Pelēkais, Jānis Remess, Ziedonis </w:t>
      </w:r>
      <w:proofErr w:type="spellStart"/>
      <w:r>
        <w:rPr>
          <w:rFonts w:eastAsia="Calibri"/>
          <w:lang w:val="lv-LV"/>
        </w:rPr>
        <w:t>Rubezis</w:t>
      </w:r>
      <w:proofErr w:type="spellEnd"/>
      <w:r>
        <w:rPr>
          <w:rFonts w:eastAsia="Calibri"/>
          <w:lang w:val="lv-LV"/>
        </w:rPr>
        <w:t>, Andis Zaļaiskalns)</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2A8120B6" w14:textId="51137630" w:rsidR="006E39EC" w:rsidRPr="006E39EC" w:rsidRDefault="006E39EC" w:rsidP="00A571CB">
      <w:pPr>
        <w:ind w:firstLine="720"/>
        <w:jc w:val="both"/>
        <w:rPr>
          <w:b/>
          <w:bCs/>
          <w:lang w:val="lv-LV" w:eastAsia="lv-LV"/>
        </w:rPr>
      </w:pPr>
    </w:p>
    <w:p w14:paraId="36D0B0AC" w14:textId="77777777" w:rsidR="006E39EC" w:rsidRPr="006E39EC" w:rsidRDefault="006E39EC" w:rsidP="00A571CB">
      <w:pPr>
        <w:numPr>
          <w:ilvl w:val="0"/>
          <w:numId w:val="39"/>
        </w:numPr>
        <w:tabs>
          <w:tab w:val="num" w:pos="567"/>
        </w:tabs>
        <w:ind w:left="357" w:hanging="357"/>
        <w:contextualSpacing/>
        <w:jc w:val="both"/>
        <w:rPr>
          <w:lang w:val="lv-LV" w:eastAsia="lv-LV"/>
        </w:rPr>
      </w:pPr>
      <w:r w:rsidRPr="006E39EC">
        <w:rPr>
          <w:lang w:val="lv-LV" w:eastAsia="lv-LV"/>
        </w:rPr>
        <w:t xml:space="preserve">Iekļaut Staiceles pamatskolas budžetā saņemto NVA finansējumu 777,00 EUR (septiņi simti septiņdesmit septiņi </w:t>
      </w:r>
      <w:proofErr w:type="spellStart"/>
      <w:r w:rsidRPr="006E39EC">
        <w:rPr>
          <w:i/>
          <w:lang w:val="lv-LV" w:eastAsia="lv-LV"/>
        </w:rPr>
        <w:t>euro</w:t>
      </w:r>
      <w:proofErr w:type="spellEnd"/>
      <w:r w:rsidRPr="006E39EC">
        <w:rPr>
          <w:lang w:val="lv-LV" w:eastAsia="lv-LV"/>
        </w:rPr>
        <w:t>, 00 centi) apmērā pasākuma “Skolēnu vasaras nodarbinātība 2025.gada vasarā” īstenošanai.</w:t>
      </w:r>
    </w:p>
    <w:p w14:paraId="7F16860E" w14:textId="77777777" w:rsidR="006E39EC" w:rsidRPr="006E39EC" w:rsidRDefault="006E39EC" w:rsidP="00A571CB">
      <w:pPr>
        <w:numPr>
          <w:ilvl w:val="0"/>
          <w:numId w:val="39"/>
        </w:numPr>
        <w:tabs>
          <w:tab w:val="num" w:pos="567"/>
        </w:tabs>
        <w:ind w:left="357" w:hanging="357"/>
        <w:contextualSpacing/>
        <w:jc w:val="both"/>
        <w:rPr>
          <w:lang w:val="lv-LV" w:eastAsia="lv-LV"/>
        </w:rPr>
      </w:pPr>
      <w:r w:rsidRPr="006E39EC">
        <w:rPr>
          <w:lang w:val="lv-LV" w:eastAsia="lv-LV"/>
        </w:rPr>
        <w:t>Piešķirt</w:t>
      </w:r>
      <w:r w:rsidRPr="006E39EC">
        <w:rPr>
          <w:b/>
          <w:bCs/>
          <w:lang w:val="lv-LV" w:eastAsia="lv-LV"/>
        </w:rPr>
        <w:t xml:space="preserve"> </w:t>
      </w:r>
      <w:r w:rsidRPr="006E39EC">
        <w:rPr>
          <w:lang w:val="lv-LV" w:eastAsia="lv-LV"/>
        </w:rPr>
        <w:t xml:space="preserve">Staiceles pamatskolai līdzfinansējumu 957,49 EUR (deviņi simti piecdesmit septiņi </w:t>
      </w:r>
      <w:proofErr w:type="spellStart"/>
      <w:r w:rsidRPr="006E39EC">
        <w:rPr>
          <w:i/>
          <w:lang w:val="lv-LV" w:eastAsia="lv-LV"/>
        </w:rPr>
        <w:t>euro</w:t>
      </w:r>
      <w:proofErr w:type="spellEnd"/>
      <w:r w:rsidRPr="006E39EC">
        <w:rPr>
          <w:lang w:val="lv-LV" w:eastAsia="lv-LV"/>
        </w:rPr>
        <w:t>, 49 centi)</w:t>
      </w:r>
      <w:r w:rsidRPr="006E39EC">
        <w:rPr>
          <w:noProof/>
          <w:lang w:val="lv-LV" w:eastAsia="lv-LV"/>
        </w:rPr>
        <w:t xml:space="preserve"> apmērā </w:t>
      </w:r>
      <w:r w:rsidRPr="006E39EC">
        <w:rPr>
          <w:lang w:val="lv-LV" w:eastAsia="lv-LV"/>
        </w:rPr>
        <w:t xml:space="preserve">pasākuma “Skolēnu vasaras nodarbinātība 2025.gada vasarā” īstenošanai no </w:t>
      </w:r>
      <w:r w:rsidRPr="006E39EC">
        <w:rPr>
          <w:noProof/>
          <w:lang w:val="lv-LV" w:eastAsia="lv-LV"/>
        </w:rPr>
        <w:t>Limbažu novada budžeta līdzekļiem neparedzētiem gadījumiem.</w:t>
      </w:r>
    </w:p>
    <w:p w14:paraId="1E21C38B" w14:textId="7C97FD45" w:rsidR="006E39EC" w:rsidRPr="006E39EC" w:rsidRDefault="006E39EC" w:rsidP="00A571CB">
      <w:pPr>
        <w:numPr>
          <w:ilvl w:val="0"/>
          <w:numId w:val="39"/>
        </w:numPr>
        <w:ind w:left="357" w:hanging="357"/>
        <w:contextualSpacing/>
        <w:jc w:val="both"/>
        <w:rPr>
          <w:lang w:val="lv-LV" w:eastAsia="lv-LV"/>
        </w:rPr>
      </w:pPr>
      <w:r w:rsidRPr="006E39EC">
        <w:rPr>
          <w:rFonts w:eastAsia="Calibri"/>
          <w:lang w:val="lv-LV" w:eastAsia="lv-LV"/>
        </w:rPr>
        <w:t>Lēmumā minētās izmaiņas iekļaut kārtējās Limbažu novada domes sēdes lēmuma projektā “Grozījumi Limbažu novada pašvaldības domes saistošajos noteikumos „Par Limbažu novada pašvaldības 2025. gada budžetu”</w:t>
      </w:r>
      <w:r>
        <w:rPr>
          <w:rFonts w:eastAsia="Calibri"/>
          <w:lang w:val="lv-LV" w:eastAsia="lv-LV"/>
        </w:rPr>
        <w:t>”</w:t>
      </w:r>
      <w:r w:rsidRPr="006E39EC">
        <w:rPr>
          <w:rFonts w:eastAsia="Calibri"/>
          <w:lang w:val="lv-LV" w:eastAsia="lv-LV"/>
        </w:rPr>
        <w:t xml:space="preserve">. </w:t>
      </w:r>
    </w:p>
    <w:p w14:paraId="10577A19" w14:textId="77777777" w:rsidR="006E39EC" w:rsidRPr="006E39EC" w:rsidRDefault="006E39EC" w:rsidP="00A571CB">
      <w:pPr>
        <w:numPr>
          <w:ilvl w:val="0"/>
          <w:numId w:val="39"/>
        </w:numPr>
        <w:tabs>
          <w:tab w:val="num" w:pos="567"/>
        </w:tabs>
        <w:ind w:left="357" w:hanging="357"/>
        <w:contextualSpacing/>
        <w:jc w:val="both"/>
        <w:rPr>
          <w:lang w:val="lv-LV" w:eastAsia="lv-LV"/>
        </w:rPr>
      </w:pPr>
      <w:r w:rsidRPr="006E39EC">
        <w:rPr>
          <w:noProof/>
          <w:lang w:val="lv-LV" w:eastAsia="lv-LV"/>
        </w:rPr>
        <w:t>Atbildīgos par finansējuma iekļaušanu budžetā noteikt Finanšu un ekonomikas nodaļas ekonomistus.</w:t>
      </w:r>
    </w:p>
    <w:p w14:paraId="06F3D951" w14:textId="77777777" w:rsidR="006E39EC" w:rsidRPr="006E39EC" w:rsidRDefault="006E39EC" w:rsidP="00A571CB">
      <w:pPr>
        <w:numPr>
          <w:ilvl w:val="0"/>
          <w:numId w:val="39"/>
        </w:numPr>
        <w:tabs>
          <w:tab w:val="num" w:pos="567"/>
        </w:tabs>
        <w:ind w:left="357" w:hanging="357"/>
        <w:contextualSpacing/>
        <w:jc w:val="both"/>
        <w:rPr>
          <w:lang w:val="lv-LV" w:eastAsia="lv-LV"/>
        </w:rPr>
      </w:pPr>
      <w:r w:rsidRPr="006E39EC">
        <w:rPr>
          <w:lang w:val="lv-LV" w:eastAsia="lv-LV"/>
        </w:rPr>
        <w:t>Atbildīgo par lēmuma izpildi noteikt Staiceles pamatskolas direktori.</w:t>
      </w:r>
    </w:p>
    <w:p w14:paraId="53E4AFCC" w14:textId="77777777" w:rsidR="006E39EC" w:rsidRPr="006E39EC" w:rsidRDefault="006E39EC" w:rsidP="00A571CB">
      <w:pPr>
        <w:numPr>
          <w:ilvl w:val="0"/>
          <w:numId w:val="39"/>
        </w:numPr>
        <w:tabs>
          <w:tab w:val="num" w:pos="567"/>
        </w:tabs>
        <w:ind w:left="357" w:hanging="357"/>
        <w:contextualSpacing/>
        <w:jc w:val="both"/>
        <w:rPr>
          <w:lang w:val="lv-LV" w:eastAsia="lv-LV"/>
        </w:rPr>
      </w:pPr>
      <w:r w:rsidRPr="006E39EC">
        <w:rPr>
          <w:lang w:val="lv-LV" w:eastAsia="hi-IN" w:bidi="hi-IN"/>
        </w:rPr>
        <w:t>Kontroli par lēmuma izpildi uzdot veikt Limbažu novada pašvaldības izpilddirektoram.</w:t>
      </w:r>
    </w:p>
    <w:p w14:paraId="073907DE" w14:textId="77777777" w:rsidR="006E39EC" w:rsidRPr="006E39EC" w:rsidRDefault="006E39EC" w:rsidP="00A571CB">
      <w:pPr>
        <w:numPr>
          <w:ilvl w:val="0"/>
          <w:numId w:val="39"/>
        </w:numPr>
        <w:tabs>
          <w:tab w:val="num" w:pos="567"/>
        </w:tabs>
        <w:ind w:left="357" w:hanging="357"/>
        <w:contextualSpacing/>
        <w:jc w:val="both"/>
        <w:rPr>
          <w:lang w:val="lv-LV" w:eastAsia="lv-LV"/>
        </w:rPr>
      </w:pPr>
      <w:r w:rsidRPr="006E39EC">
        <w:rPr>
          <w:lang w:val="lv-LV" w:eastAsia="lv-LV"/>
        </w:rPr>
        <w:t>Lēmuma projektu virzīt izskatīšanai Limbažu novada domes sēdē.</w:t>
      </w:r>
    </w:p>
    <w:p w14:paraId="12EC0639" w14:textId="77777777" w:rsidR="0016258E" w:rsidRDefault="0016258E" w:rsidP="00A571CB">
      <w:pPr>
        <w:contextualSpacing/>
        <w:jc w:val="both"/>
        <w:rPr>
          <w:rFonts w:eastAsia="Calibri"/>
          <w:b/>
          <w:lang w:val="lv-LV"/>
        </w:rPr>
      </w:pPr>
    </w:p>
    <w:p w14:paraId="03B78117" w14:textId="77777777" w:rsidR="0016258E" w:rsidRDefault="0016258E" w:rsidP="00A571CB">
      <w:pPr>
        <w:contextualSpacing/>
        <w:jc w:val="both"/>
        <w:rPr>
          <w:rFonts w:eastAsia="Calibri"/>
          <w:b/>
          <w:lang w:val="lv-LV"/>
        </w:rPr>
      </w:pPr>
    </w:p>
    <w:p w14:paraId="1957BA72" w14:textId="32A1AEBF" w:rsidR="0016258E" w:rsidRPr="00C92154" w:rsidRDefault="0016258E" w:rsidP="00A571CB">
      <w:pPr>
        <w:keepNext/>
        <w:jc w:val="center"/>
        <w:outlineLvl w:val="0"/>
        <w:rPr>
          <w:lang w:val="lv-LV"/>
        </w:rPr>
      </w:pPr>
      <w:r>
        <w:rPr>
          <w:b/>
          <w:bCs/>
          <w:lang w:val="lv-LV"/>
        </w:rPr>
        <w:t>6</w:t>
      </w:r>
      <w:r w:rsidRPr="00C92154">
        <w:rPr>
          <w:b/>
          <w:bCs/>
          <w:lang w:val="lv-LV"/>
        </w:rPr>
        <w:t>.</w:t>
      </w:r>
    </w:p>
    <w:p w14:paraId="271451B1" w14:textId="1A3AB521" w:rsidR="00BF696E" w:rsidRPr="00BF696E" w:rsidRDefault="00BF696E" w:rsidP="00A571CB">
      <w:pPr>
        <w:pBdr>
          <w:bottom w:val="single" w:sz="6" w:space="1" w:color="auto"/>
        </w:pBdr>
        <w:jc w:val="both"/>
        <w:rPr>
          <w:b/>
          <w:bCs/>
          <w:lang w:val="lv-LV" w:eastAsia="lv-LV"/>
        </w:rPr>
      </w:pPr>
      <w:r w:rsidRPr="00BF696E">
        <w:rPr>
          <w:b/>
          <w:bCs/>
          <w:noProof/>
          <w:lang w:val="lv-LV" w:eastAsia="lv-LV"/>
        </w:rPr>
        <w:t xml:space="preserve">Par saņemtā </w:t>
      </w:r>
      <w:r>
        <w:rPr>
          <w:b/>
          <w:lang w:val="lv-LV" w:eastAsia="lv-LV"/>
        </w:rPr>
        <w:t>N</w:t>
      </w:r>
      <w:r w:rsidRPr="00BF696E">
        <w:rPr>
          <w:b/>
          <w:lang w:val="lv-LV" w:eastAsia="lv-LV"/>
        </w:rPr>
        <w:t>odarbinātības valsts aģentūra</w:t>
      </w:r>
      <w:r>
        <w:rPr>
          <w:b/>
          <w:lang w:val="lv-LV" w:eastAsia="lv-LV"/>
        </w:rPr>
        <w:t>s</w:t>
      </w:r>
      <w:r w:rsidRPr="00BF696E">
        <w:rPr>
          <w:b/>
          <w:bCs/>
          <w:noProof/>
          <w:lang w:val="lv-LV" w:eastAsia="lv-LV"/>
        </w:rPr>
        <w:t xml:space="preserve"> finansējuma pasākuma “Skolēnu vasaras nodarbinātība 2025. gada vasarā” īstenošanai iekļaušanu Salacgrīvas bibliotēkas budžetā</w:t>
      </w:r>
    </w:p>
    <w:p w14:paraId="518EAB9C" w14:textId="03D3D210" w:rsidR="00BF696E" w:rsidRPr="00BF696E" w:rsidRDefault="00BF696E" w:rsidP="00A571CB">
      <w:pPr>
        <w:jc w:val="center"/>
        <w:rPr>
          <w:lang w:val="lv-LV" w:eastAsia="lv-LV"/>
        </w:rPr>
      </w:pPr>
      <w:r w:rsidRPr="00BF696E">
        <w:rPr>
          <w:lang w:val="lv-LV" w:eastAsia="lv-LV"/>
        </w:rPr>
        <w:t xml:space="preserve">Ziņo </w:t>
      </w:r>
      <w:r>
        <w:rPr>
          <w:noProof/>
          <w:lang w:val="lv-LV" w:eastAsia="lv-LV"/>
        </w:rPr>
        <w:t>Rūdolfs Pelēkais</w:t>
      </w:r>
    </w:p>
    <w:p w14:paraId="695A599F" w14:textId="77777777" w:rsidR="00BF696E" w:rsidRPr="00BF696E" w:rsidRDefault="00BF696E" w:rsidP="00A571CB">
      <w:pPr>
        <w:jc w:val="both"/>
        <w:rPr>
          <w:lang w:val="lv-LV" w:eastAsia="lv-LV"/>
        </w:rPr>
      </w:pPr>
    </w:p>
    <w:p w14:paraId="4A2D181B" w14:textId="77777777" w:rsidR="00BF696E" w:rsidRPr="00BF696E" w:rsidRDefault="00BF696E" w:rsidP="00A571CB">
      <w:pPr>
        <w:ind w:firstLine="720"/>
        <w:jc w:val="both"/>
        <w:rPr>
          <w:lang w:val="lv-LV" w:eastAsia="lv-LV"/>
        </w:rPr>
      </w:pPr>
      <w:r w:rsidRPr="00BF696E">
        <w:rPr>
          <w:lang w:val="lv-LV" w:eastAsia="lv-LV"/>
        </w:rPr>
        <w:t>Salacgrīvas bibliotēka piedalās pasākuma “Skolēnu vasaras nodarbinātība 2025. gada vasarā” īstenošanā.</w:t>
      </w:r>
    </w:p>
    <w:p w14:paraId="3F029A80" w14:textId="70D3AD01" w:rsidR="00BF696E" w:rsidRPr="00BF696E" w:rsidRDefault="00BF696E" w:rsidP="00A571CB">
      <w:pPr>
        <w:ind w:firstLine="720"/>
        <w:jc w:val="both"/>
        <w:rPr>
          <w:lang w:val="lv-LV" w:eastAsia="lv-LV"/>
        </w:rPr>
      </w:pPr>
      <w:r w:rsidRPr="00BF696E">
        <w:rPr>
          <w:lang w:val="lv-LV" w:eastAsia="lv-LV"/>
        </w:rPr>
        <w:t>Ir noslēgts līgums Nr. 2025/42/8.1-7.1/34 par aktīvā nodarbinātības pasākuma “Nodarbinātības pasākumi vasaras brīvlaikā personām, kuras iegūst izglītību vispārējās, speciālās vai profesionālās izglītības iestādēs” īstenošanu.</w:t>
      </w:r>
    </w:p>
    <w:p w14:paraId="61EE0068" w14:textId="51317E2A" w:rsidR="00BF696E" w:rsidRPr="00BF696E" w:rsidRDefault="00BF696E" w:rsidP="00A571CB">
      <w:pPr>
        <w:ind w:firstLine="720"/>
        <w:jc w:val="both"/>
        <w:rPr>
          <w:lang w:val="lv-LV" w:eastAsia="lv-LV"/>
        </w:rPr>
      </w:pPr>
      <w:r w:rsidRPr="00BF696E">
        <w:rPr>
          <w:lang w:val="lv-LV" w:eastAsia="lv-LV"/>
        </w:rPr>
        <w:t xml:space="preserve">Pasākuma īstenošanai no Aģentūras līdzekļiem plānotā Līguma summa sastāda </w:t>
      </w:r>
      <w:r w:rsidR="009B158D">
        <w:rPr>
          <w:b/>
          <w:lang w:val="lv-LV" w:eastAsia="lv-LV"/>
        </w:rPr>
        <w:t>518,</w:t>
      </w:r>
      <w:r w:rsidRPr="00BF696E">
        <w:rPr>
          <w:b/>
          <w:lang w:val="lv-LV" w:eastAsia="lv-LV"/>
        </w:rPr>
        <w:t>00 EUR.</w:t>
      </w:r>
      <w:r w:rsidRPr="00BF696E">
        <w:rPr>
          <w:lang w:val="lv-LV" w:eastAsia="lv-LV"/>
        </w:rPr>
        <w:t xml:space="preserve"> </w:t>
      </w:r>
    </w:p>
    <w:p w14:paraId="029282CE" w14:textId="42B50C4F" w:rsidR="00BF696E" w:rsidRPr="00BF696E" w:rsidRDefault="00BF696E" w:rsidP="00A571CB">
      <w:pPr>
        <w:ind w:firstLine="720"/>
        <w:jc w:val="both"/>
        <w:rPr>
          <w:lang w:val="lv-LV" w:eastAsia="lv-LV"/>
        </w:rPr>
      </w:pPr>
      <w:r w:rsidRPr="00BF696E">
        <w:rPr>
          <w:lang w:val="lv-LV" w:eastAsia="lv-LV"/>
        </w:rPr>
        <w:t xml:space="preserve">Minētā summa tiek aprēķināta pēc </w:t>
      </w:r>
      <w:r w:rsidR="009B158D">
        <w:rPr>
          <w:lang w:val="lv-LV" w:eastAsia="lv-LV"/>
        </w:rPr>
        <w:t>N</w:t>
      </w:r>
      <w:r w:rsidR="009B158D" w:rsidRPr="00BF696E">
        <w:rPr>
          <w:lang w:val="lv-LV" w:eastAsia="lv-LV"/>
        </w:rPr>
        <w:t>odarbinātības valsts aģentūra</w:t>
      </w:r>
      <w:r w:rsidR="009B158D">
        <w:rPr>
          <w:lang w:val="lv-LV" w:eastAsia="lv-LV"/>
        </w:rPr>
        <w:t>s</w:t>
      </w:r>
      <w:r w:rsidR="009B158D" w:rsidRPr="00BF696E">
        <w:rPr>
          <w:lang w:val="lv-LV" w:eastAsia="lv-LV"/>
        </w:rPr>
        <w:t xml:space="preserve"> </w:t>
      </w:r>
      <w:r w:rsidR="009B158D">
        <w:rPr>
          <w:lang w:val="lv-LV" w:eastAsia="lv-LV"/>
        </w:rPr>
        <w:t>(turpmāk – NVA)</w:t>
      </w:r>
      <w:r w:rsidRPr="00BF696E">
        <w:rPr>
          <w:lang w:val="lv-LV" w:eastAsia="lv-LV"/>
        </w:rPr>
        <w:t xml:space="preserve"> iesniegtā finansējuma sadalījuma nodarbinātības pasākumam:</w:t>
      </w:r>
    </w:p>
    <w:p w14:paraId="49B0D753" w14:textId="72C1FB0E" w:rsidR="00BF696E" w:rsidRPr="00BF696E" w:rsidRDefault="00BF696E" w:rsidP="00A571CB">
      <w:pPr>
        <w:ind w:firstLine="142"/>
        <w:jc w:val="both"/>
        <w:rPr>
          <w:u w:val="single"/>
          <w:lang w:val="lv-LV" w:eastAsia="lv-LV"/>
        </w:rPr>
      </w:pPr>
      <w:r w:rsidRPr="00BF696E">
        <w:rPr>
          <w:u w:val="single"/>
          <w:lang w:val="lv-LV" w:eastAsia="lv-LV"/>
        </w:rPr>
        <w:t>NVA finansējums:</w:t>
      </w:r>
    </w:p>
    <w:p w14:paraId="204177BA" w14:textId="68C881D9" w:rsidR="00BF696E" w:rsidRPr="00BF696E" w:rsidRDefault="00BF696E" w:rsidP="00A571CB">
      <w:pPr>
        <w:numPr>
          <w:ilvl w:val="0"/>
          <w:numId w:val="40"/>
        </w:numPr>
        <w:contextualSpacing/>
        <w:jc w:val="both"/>
        <w:rPr>
          <w:lang w:val="lv-LV" w:eastAsia="lv-LV"/>
        </w:rPr>
      </w:pPr>
      <w:r w:rsidRPr="00BF696E">
        <w:rPr>
          <w:lang w:val="lv-LV" w:eastAsia="lv-LV"/>
        </w:rPr>
        <w:t>50</w:t>
      </w:r>
      <w:r w:rsidR="009B158D">
        <w:rPr>
          <w:lang w:val="lv-LV" w:eastAsia="lv-LV"/>
        </w:rPr>
        <w:t xml:space="preserve"> </w:t>
      </w:r>
      <w:r w:rsidRPr="00BF696E">
        <w:rPr>
          <w:lang w:val="lv-LV" w:eastAsia="lv-LV"/>
        </w:rPr>
        <w:t>% skolēna darba algu (skolēns bez invaliditātes) no mi</w:t>
      </w:r>
      <w:r w:rsidR="009B158D">
        <w:rPr>
          <w:lang w:val="lv-LV" w:eastAsia="lv-LV"/>
        </w:rPr>
        <w:t>n. darba algas (370 EUR) -</w:t>
      </w:r>
      <w:r w:rsidRPr="00BF696E">
        <w:rPr>
          <w:lang w:val="lv-LV" w:eastAsia="lv-LV"/>
        </w:rPr>
        <w:t xml:space="preserve"> Salacgrīvas bibliotēkā </w:t>
      </w:r>
      <w:r w:rsidR="009B158D">
        <w:rPr>
          <w:lang w:val="lv-LV" w:eastAsia="lv-LV"/>
        </w:rPr>
        <w:t>tiks nodarbināti 2 skolēni uz 0,</w:t>
      </w:r>
      <w:r w:rsidRPr="00BF696E">
        <w:rPr>
          <w:lang w:val="lv-LV" w:eastAsia="lv-LV"/>
        </w:rPr>
        <w:t>5 slodzi, tāpēc NVA piešķirtais finansējums par vienu skolēnu sastāda 185 EUR</w:t>
      </w:r>
      <w:r w:rsidR="009B158D">
        <w:rPr>
          <w:lang w:val="lv-LV" w:eastAsia="lv-LV"/>
        </w:rPr>
        <w:t>;</w:t>
      </w:r>
    </w:p>
    <w:p w14:paraId="0A9AEC9F" w14:textId="42A88705" w:rsidR="00BF696E" w:rsidRPr="00BF696E" w:rsidRDefault="00BF696E" w:rsidP="00A571CB">
      <w:pPr>
        <w:numPr>
          <w:ilvl w:val="0"/>
          <w:numId w:val="40"/>
        </w:numPr>
        <w:contextualSpacing/>
        <w:jc w:val="both"/>
        <w:rPr>
          <w:lang w:val="lv-LV" w:eastAsia="lv-LV"/>
        </w:rPr>
      </w:pPr>
      <w:r w:rsidRPr="00BF696E">
        <w:rPr>
          <w:lang w:val="lv-LV" w:eastAsia="lv-LV"/>
        </w:rPr>
        <w:t>100 % darba vadītāja darba algu, kas noteikta 10</w:t>
      </w:r>
      <w:r w:rsidR="009B158D">
        <w:rPr>
          <w:lang w:val="lv-LV" w:eastAsia="lv-LV"/>
        </w:rPr>
        <w:t xml:space="preserve"> </w:t>
      </w:r>
      <w:r w:rsidRPr="00BF696E">
        <w:rPr>
          <w:lang w:val="lv-LV" w:eastAsia="lv-LV"/>
        </w:rPr>
        <w:t>% no min. darba algas (74 EUR)</w:t>
      </w:r>
      <w:r w:rsidR="009B158D">
        <w:rPr>
          <w:lang w:val="lv-LV" w:eastAsia="lv-LV"/>
        </w:rPr>
        <w:t>.</w:t>
      </w:r>
    </w:p>
    <w:p w14:paraId="74743F43" w14:textId="56509E96" w:rsidR="00BF696E" w:rsidRPr="00BF696E" w:rsidRDefault="00BF696E" w:rsidP="00A571CB">
      <w:pPr>
        <w:ind w:firstLine="720"/>
        <w:jc w:val="both"/>
        <w:rPr>
          <w:lang w:val="lv-LV" w:eastAsia="lv-LV"/>
        </w:rPr>
      </w:pPr>
      <w:r w:rsidRPr="00BF696E">
        <w:rPr>
          <w:lang w:val="lv-LV" w:eastAsia="lv-LV"/>
        </w:rPr>
        <w:t>Lūgums šo NVA piešķirto finansējumu iekļaut Salacgrīvas bibliotēkas budžetā.</w:t>
      </w:r>
    </w:p>
    <w:p w14:paraId="2AABF3B0" w14:textId="61C65BA2" w:rsidR="00BF696E" w:rsidRPr="00BF696E" w:rsidRDefault="00BF696E" w:rsidP="00A571CB">
      <w:pPr>
        <w:ind w:firstLine="720"/>
        <w:jc w:val="both"/>
        <w:rPr>
          <w:lang w:val="lv-LV" w:eastAsia="lv-LV"/>
        </w:rPr>
      </w:pPr>
      <w:r w:rsidRPr="00BF696E">
        <w:rPr>
          <w:lang w:val="lv-LV" w:eastAsia="lv-LV"/>
        </w:rPr>
        <w:lastRenderedPageBreak/>
        <w:t>Pašvaldības līdzfinansējums Salacgrīvas</w:t>
      </w:r>
      <w:r w:rsidR="009B158D">
        <w:rPr>
          <w:lang w:val="lv-LV" w:eastAsia="lv-LV"/>
        </w:rPr>
        <w:t xml:space="preserve"> bibliotēkai nebūs nepieciešams</w:t>
      </w:r>
      <w:r w:rsidRPr="00BF696E">
        <w:rPr>
          <w:lang w:val="lv-LV" w:eastAsia="lv-LV"/>
        </w:rPr>
        <w:t xml:space="preserve"> sakarā ar ietaupījumu darbinieku slimošanas laikā.</w:t>
      </w:r>
    </w:p>
    <w:p w14:paraId="1932D025" w14:textId="77777777" w:rsidR="009B158D" w:rsidRPr="00253BC8" w:rsidRDefault="00BF696E" w:rsidP="00A571CB">
      <w:pPr>
        <w:ind w:firstLine="720"/>
        <w:jc w:val="both"/>
        <w:rPr>
          <w:b/>
          <w:bCs/>
          <w:lang w:val="lv-LV" w:eastAsia="lv-LV"/>
        </w:rPr>
      </w:pPr>
      <w:r w:rsidRPr="00BF696E">
        <w:rPr>
          <w:lang w:val="lv-LV" w:eastAsia="lv-LV"/>
        </w:rPr>
        <w:t xml:space="preserve">Pamatojoties uz Pašvaldību likuma 10. panta pirmās daļas 8. punktu, 10.panta pirmās daļas 21.punktu, likuma “Par pašvaldību budžetiem” 30.pantu, </w:t>
      </w:r>
      <w:r w:rsidR="009B158D" w:rsidRPr="00253BC8">
        <w:rPr>
          <w:b/>
          <w:bCs/>
          <w:lang w:val="lv-LV" w:eastAsia="lv-LV"/>
        </w:rPr>
        <w:t>atklāti balsojot: PAR</w:t>
      </w:r>
      <w:r w:rsidR="009B158D" w:rsidRPr="00253BC8">
        <w:rPr>
          <w:lang w:val="lv-LV" w:eastAsia="lv-LV"/>
        </w:rPr>
        <w:t xml:space="preserve"> – </w:t>
      </w:r>
      <w:r w:rsidR="009B158D">
        <w:rPr>
          <w:lang w:val="lv-LV" w:eastAsia="lv-LV"/>
        </w:rPr>
        <w:t>5</w:t>
      </w:r>
      <w:r w:rsidR="009B158D" w:rsidRPr="00253BC8">
        <w:rPr>
          <w:lang w:val="lv-LV" w:eastAsia="lv-LV"/>
        </w:rPr>
        <w:t xml:space="preserve"> deputāti (</w:t>
      </w:r>
      <w:r w:rsidR="009B158D">
        <w:rPr>
          <w:rFonts w:eastAsia="Calibri"/>
          <w:lang w:val="lv-LV" w:eastAsia="lv-LV"/>
        </w:rPr>
        <w:t xml:space="preserve">Kristaps </w:t>
      </w:r>
      <w:proofErr w:type="spellStart"/>
      <w:r w:rsidR="009B158D">
        <w:rPr>
          <w:rFonts w:eastAsia="Calibri"/>
          <w:lang w:val="lv-LV" w:eastAsia="lv-LV"/>
        </w:rPr>
        <w:t>Močāns</w:t>
      </w:r>
      <w:proofErr w:type="spellEnd"/>
      <w:r w:rsidR="009B158D">
        <w:rPr>
          <w:rFonts w:eastAsia="Calibri"/>
          <w:lang w:val="lv-LV" w:eastAsia="lv-LV"/>
        </w:rPr>
        <w:t xml:space="preserve">, </w:t>
      </w:r>
      <w:r w:rsidR="009B158D">
        <w:rPr>
          <w:rFonts w:eastAsia="Calibri"/>
          <w:lang w:val="lv-LV"/>
        </w:rPr>
        <w:t xml:space="preserve">Rūdolfs Pelēkais, Jānis Remess, Ziedonis </w:t>
      </w:r>
      <w:proofErr w:type="spellStart"/>
      <w:r w:rsidR="009B158D">
        <w:rPr>
          <w:rFonts w:eastAsia="Calibri"/>
          <w:lang w:val="lv-LV"/>
        </w:rPr>
        <w:t>Rubezis</w:t>
      </w:r>
      <w:proofErr w:type="spellEnd"/>
      <w:r w:rsidR="009B158D">
        <w:rPr>
          <w:rFonts w:eastAsia="Calibri"/>
          <w:lang w:val="lv-LV"/>
        </w:rPr>
        <w:t>, Andis Zaļaiskalns)</w:t>
      </w:r>
      <w:r w:rsidR="009B158D" w:rsidRPr="00253BC8">
        <w:rPr>
          <w:lang w:val="lv-LV" w:eastAsia="lv-LV"/>
        </w:rPr>
        <w:t>,</w:t>
      </w:r>
      <w:r w:rsidR="009B158D">
        <w:rPr>
          <w:lang w:val="lv-LV" w:eastAsia="lv-LV"/>
        </w:rPr>
        <w:t xml:space="preserve"> </w:t>
      </w:r>
      <w:r w:rsidR="009B158D" w:rsidRPr="00253BC8">
        <w:rPr>
          <w:b/>
          <w:bCs/>
          <w:lang w:val="lv-LV" w:eastAsia="lv-LV"/>
        </w:rPr>
        <w:t>PRET –</w:t>
      </w:r>
      <w:r w:rsidR="009B158D">
        <w:rPr>
          <w:b/>
          <w:bCs/>
          <w:lang w:val="lv-LV" w:eastAsia="lv-LV"/>
        </w:rPr>
        <w:t xml:space="preserve"> </w:t>
      </w:r>
      <w:r w:rsidR="009B158D">
        <w:rPr>
          <w:lang w:val="lv-LV" w:eastAsia="lv-LV"/>
        </w:rPr>
        <w:t>nav</w:t>
      </w:r>
      <w:r w:rsidR="009B158D" w:rsidRPr="00253BC8">
        <w:rPr>
          <w:lang w:val="lv-LV" w:eastAsia="lv-LV"/>
        </w:rPr>
        <w:t xml:space="preserve">, </w:t>
      </w:r>
      <w:r w:rsidR="009B158D" w:rsidRPr="00253BC8">
        <w:rPr>
          <w:b/>
          <w:bCs/>
          <w:lang w:val="lv-LV" w:eastAsia="lv-LV"/>
        </w:rPr>
        <w:t xml:space="preserve">ATTURAS – </w:t>
      </w:r>
      <w:r w:rsidR="009B158D">
        <w:rPr>
          <w:bCs/>
          <w:lang w:val="lv-LV" w:eastAsia="lv-LV"/>
        </w:rPr>
        <w:t>nav</w:t>
      </w:r>
      <w:r w:rsidR="009B158D" w:rsidRPr="003F2B17">
        <w:rPr>
          <w:rFonts w:eastAsia="Calibri"/>
          <w:lang w:val="lv-LV"/>
        </w:rPr>
        <w:t xml:space="preserve">, </w:t>
      </w:r>
      <w:r w:rsidR="009B158D" w:rsidRPr="00253BC8">
        <w:rPr>
          <w:lang w:val="lv-LV" w:eastAsia="lv-LV"/>
        </w:rPr>
        <w:t>komiteja</w:t>
      </w:r>
      <w:r w:rsidR="009B158D" w:rsidRPr="00253BC8">
        <w:rPr>
          <w:b/>
          <w:bCs/>
          <w:lang w:val="lv-LV" w:eastAsia="lv-LV"/>
        </w:rPr>
        <w:t xml:space="preserve"> NOLEMJ:</w:t>
      </w:r>
    </w:p>
    <w:p w14:paraId="097778EB" w14:textId="28C4991E" w:rsidR="00BF696E" w:rsidRPr="00BF696E" w:rsidRDefault="00BF696E" w:rsidP="00A571CB">
      <w:pPr>
        <w:ind w:firstLine="567"/>
        <w:jc w:val="both"/>
        <w:rPr>
          <w:b/>
          <w:bCs/>
          <w:lang w:val="lv-LV" w:eastAsia="lv-LV"/>
        </w:rPr>
      </w:pPr>
    </w:p>
    <w:p w14:paraId="476691D5" w14:textId="1F21BA09" w:rsidR="00BF696E" w:rsidRPr="00BF696E" w:rsidRDefault="00BF696E" w:rsidP="00A571CB">
      <w:pPr>
        <w:numPr>
          <w:ilvl w:val="3"/>
          <w:numId w:val="1"/>
        </w:numPr>
        <w:ind w:left="357" w:hanging="357"/>
        <w:contextualSpacing/>
        <w:jc w:val="both"/>
        <w:rPr>
          <w:lang w:val="lv-LV"/>
        </w:rPr>
      </w:pPr>
      <w:r w:rsidRPr="00BF696E">
        <w:rPr>
          <w:bCs/>
          <w:lang w:val="lv-LV"/>
        </w:rPr>
        <w:t xml:space="preserve">Iekļaut </w:t>
      </w:r>
      <w:r w:rsidRPr="00BF696E">
        <w:rPr>
          <w:lang w:val="lv-LV"/>
        </w:rPr>
        <w:t xml:space="preserve">Salacgrīvas bibliotēkas budžetā saņemto NVA finansējumu 518,00 EUR (pieci simti astoņpadsmit </w:t>
      </w:r>
      <w:proofErr w:type="spellStart"/>
      <w:r w:rsidRPr="00BF696E">
        <w:rPr>
          <w:i/>
          <w:lang w:val="lv-LV"/>
        </w:rPr>
        <w:t>e</w:t>
      </w:r>
      <w:r w:rsidR="009B158D" w:rsidRPr="009B158D">
        <w:rPr>
          <w:i/>
          <w:lang w:val="lv-LV"/>
        </w:rPr>
        <w:t>u</w:t>
      </w:r>
      <w:r w:rsidRPr="00BF696E">
        <w:rPr>
          <w:i/>
          <w:lang w:val="lv-LV"/>
        </w:rPr>
        <w:t>ro</w:t>
      </w:r>
      <w:proofErr w:type="spellEnd"/>
      <w:r w:rsidR="009B158D">
        <w:rPr>
          <w:lang w:val="lv-LV"/>
        </w:rPr>
        <w:t>,</w:t>
      </w:r>
      <w:r w:rsidRPr="00BF696E">
        <w:rPr>
          <w:lang w:val="lv-LV"/>
        </w:rPr>
        <w:t xml:space="preserve"> 00 centi) apmērā pasākuma “Skolēnu vasaras nodarbinātība 2025. gada vasarā” īstenošanai.</w:t>
      </w:r>
    </w:p>
    <w:p w14:paraId="44F576A4" w14:textId="2AAC217A" w:rsidR="00BF696E" w:rsidRPr="00BF696E" w:rsidRDefault="00BF696E" w:rsidP="00A571CB">
      <w:pPr>
        <w:numPr>
          <w:ilvl w:val="3"/>
          <w:numId w:val="1"/>
        </w:numPr>
        <w:ind w:left="357" w:hanging="357"/>
        <w:contextualSpacing/>
        <w:jc w:val="both"/>
        <w:rPr>
          <w:lang w:val="lv-LV"/>
        </w:rPr>
      </w:pPr>
      <w:r w:rsidRPr="00BF696E">
        <w:rPr>
          <w:lang w:val="lv-LV"/>
        </w:rPr>
        <w:t>Lēmumā minētās izmaiņas iekļaut kārtējās Limbažu novada domes sēdes projektā “Grozījumi Limbažu novada pašvaldības domes saistošajos noteikumos “Par Limbažu novada pašvaldības 2025. gada budžetu”</w:t>
      </w:r>
      <w:r w:rsidR="009B158D">
        <w:rPr>
          <w:lang w:val="lv-LV"/>
        </w:rPr>
        <w:t>”</w:t>
      </w:r>
      <w:r w:rsidRPr="00BF696E">
        <w:rPr>
          <w:lang w:val="lv-LV"/>
        </w:rPr>
        <w:t>.</w:t>
      </w:r>
    </w:p>
    <w:p w14:paraId="17D53863" w14:textId="77777777" w:rsidR="00BF696E" w:rsidRPr="00BF696E" w:rsidRDefault="00BF696E" w:rsidP="00A571CB">
      <w:pPr>
        <w:numPr>
          <w:ilvl w:val="3"/>
          <w:numId w:val="1"/>
        </w:numPr>
        <w:ind w:left="357" w:hanging="357"/>
        <w:contextualSpacing/>
        <w:jc w:val="both"/>
        <w:rPr>
          <w:lang w:val="lv-LV"/>
        </w:rPr>
      </w:pPr>
      <w:r w:rsidRPr="00BF696E">
        <w:rPr>
          <w:lang w:val="lv-LV"/>
        </w:rPr>
        <w:t>Atbildīgo par finansējuma iekļaušanu budžetā noteikt Finanšu un ekonomikas nodaļas ekonomistus.</w:t>
      </w:r>
    </w:p>
    <w:p w14:paraId="69E0FA64" w14:textId="77777777" w:rsidR="00BF696E" w:rsidRPr="00BF696E" w:rsidRDefault="00BF696E" w:rsidP="00A571CB">
      <w:pPr>
        <w:numPr>
          <w:ilvl w:val="3"/>
          <w:numId w:val="1"/>
        </w:numPr>
        <w:ind w:left="357" w:hanging="357"/>
        <w:contextualSpacing/>
        <w:jc w:val="both"/>
        <w:rPr>
          <w:lang w:val="lv-LV"/>
        </w:rPr>
      </w:pPr>
      <w:r w:rsidRPr="00BF696E">
        <w:rPr>
          <w:rFonts w:eastAsia="Arial Unicode MS"/>
          <w:kern w:val="1"/>
          <w:lang w:val="lv-LV" w:eastAsia="hi-IN" w:bidi="hi-IN"/>
        </w:rPr>
        <w:t>Atbildīgo par lēmuma izpildi noteikt Salacgrīvas bibliotēkas vadītāju.</w:t>
      </w:r>
    </w:p>
    <w:p w14:paraId="76F2B2A7" w14:textId="77777777" w:rsidR="00BF696E" w:rsidRPr="00BF696E" w:rsidRDefault="00BF696E" w:rsidP="00A571CB">
      <w:pPr>
        <w:numPr>
          <w:ilvl w:val="3"/>
          <w:numId w:val="1"/>
        </w:numPr>
        <w:ind w:left="357" w:hanging="357"/>
        <w:contextualSpacing/>
        <w:jc w:val="both"/>
        <w:rPr>
          <w:lang w:val="lv-LV"/>
        </w:rPr>
      </w:pPr>
      <w:r w:rsidRPr="00BF696E">
        <w:rPr>
          <w:lang w:val="lv-LV" w:eastAsia="lv-LV"/>
        </w:rPr>
        <w:t>Kontroli par lēmuma izpildi uzdot Limbažu novada Kultūras pārvaldes vadītājai.</w:t>
      </w:r>
    </w:p>
    <w:p w14:paraId="57BCB930" w14:textId="27C99E28" w:rsidR="00BF696E" w:rsidRPr="00BF696E" w:rsidRDefault="009B158D" w:rsidP="00A571CB">
      <w:pPr>
        <w:numPr>
          <w:ilvl w:val="3"/>
          <w:numId w:val="1"/>
        </w:numPr>
        <w:ind w:left="357" w:hanging="357"/>
        <w:contextualSpacing/>
        <w:jc w:val="both"/>
        <w:rPr>
          <w:lang w:val="lv-LV"/>
        </w:rPr>
      </w:pPr>
      <w:r>
        <w:rPr>
          <w:lang w:val="lv-LV"/>
        </w:rPr>
        <w:t>Lēmuma projektu</w:t>
      </w:r>
      <w:r w:rsidR="00BF696E" w:rsidRPr="00BF696E">
        <w:rPr>
          <w:lang w:val="lv-LV"/>
        </w:rPr>
        <w:t xml:space="preserve"> virzīt izskatīšanai Limbažu novada domes sēdē.</w:t>
      </w:r>
    </w:p>
    <w:p w14:paraId="31E014AA" w14:textId="77777777" w:rsidR="0016258E" w:rsidRDefault="0016258E" w:rsidP="00A571CB">
      <w:pPr>
        <w:contextualSpacing/>
        <w:jc w:val="both"/>
        <w:rPr>
          <w:rFonts w:eastAsia="Calibri"/>
          <w:b/>
          <w:lang w:val="lv-LV"/>
        </w:rPr>
      </w:pPr>
    </w:p>
    <w:p w14:paraId="7C859845" w14:textId="77777777" w:rsidR="0016258E" w:rsidRDefault="0016258E" w:rsidP="00A571CB">
      <w:pPr>
        <w:contextualSpacing/>
        <w:jc w:val="both"/>
        <w:rPr>
          <w:rFonts w:eastAsia="Calibri"/>
          <w:b/>
          <w:lang w:val="lv-LV"/>
        </w:rPr>
      </w:pPr>
    </w:p>
    <w:p w14:paraId="7867A562" w14:textId="0F95ABFD" w:rsidR="0016258E" w:rsidRPr="00C92154" w:rsidRDefault="0016258E" w:rsidP="00A571CB">
      <w:pPr>
        <w:keepNext/>
        <w:jc w:val="center"/>
        <w:outlineLvl w:val="0"/>
        <w:rPr>
          <w:lang w:val="lv-LV"/>
        </w:rPr>
      </w:pPr>
      <w:r>
        <w:rPr>
          <w:b/>
          <w:bCs/>
          <w:lang w:val="lv-LV"/>
        </w:rPr>
        <w:t>7</w:t>
      </w:r>
      <w:r w:rsidRPr="00C92154">
        <w:rPr>
          <w:b/>
          <w:bCs/>
          <w:lang w:val="lv-LV"/>
        </w:rPr>
        <w:t>.</w:t>
      </w:r>
    </w:p>
    <w:p w14:paraId="7854A3A1" w14:textId="68A9D22E" w:rsidR="00993407" w:rsidRPr="00993407" w:rsidRDefault="00993407" w:rsidP="00A571CB">
      <w:pPr>
        <w:widowControl w:val="0"/>
        <w:pBdr>
          <w:bottom w:val="single" w:sz="4" w:space="1" w:color="auto"/>
        </w:pBdr>
        <w:jc w:val="both"/>
        <w:rPr>
          <w:rFonts w:cs="Tahoma"/>
          <w:b/>
          <w:kern w:val="1"/>
          <w:lang w:val="lv-LV" w:eastAsia="lv-LV" w:bidi="hi-IN"/>
        </w:rPr>
      </w:pPr>
      <w:r w:rsidRPr="00993407">
        <w:rPr>
          <w:rFonts w:cs="Tahoma"/>
          <w:b/>
          <w:kern w:val="1"/>
          <w:lang w:val="lv-LV" w:eastAsia="lv-LV" w:bidi="hi-IN"/>
        </w:rPr>
        <w:t xml:space="preserve">Par piešķirto finanšu līdzekļu iekļaušanu Salacgrīvas vidusskolas 2025. gada budžetā Ukrainas civiliedzīvotāju atbalsta pasākumu </w:t>
      </w:r>
      <w:r>
        <w:rPr>
          <w:rFonts w:cs="Tahoma"/>
          <w:b/>
          <w:kern w:val="1"/>
          <w:lang w:val="lv-LV" w:eastAsia="lv-LV" w:bidi="hi-IN"/>
        </w:rPr>
        <w:t>nodrošināšanai</w:t>
      </w:r>
    </w:p>
    <w:p w14:paraId="62165537" w14:textId="4F0EB468" w:rsidR="00993407" w:rsidRPr="00993407" w:rsidRDefault="00993407" w:rsidP="00A571CB">
      <w:pPr>
        <w:jc w:val="center"/>
        <w:rPr>
          <w:lang w:val="lv-LV" w:eastAsia="lv-LV"/>
        </w:rPr>
      </w:pPr>
      <w:r w:rsidRPr="00993407">
        <w:rPr>
          <w:lang w:val="lv-LV" w:eastAsia="lv-LV"/>
        </w:rPr>
        <w:t xml:space="preserve">Ziņo </w:t>
      </w:r>
      <w:r>
        <w:rPr>
          <w:noProof/>
          <w:lang w:val="lv-LV" w:eastAsia="lv-LV"/>
        </w:rPr>
        <w:t>Valda Tinkusa</w:t>
      </w:r>
    </w:p>
    <w:p w14:paraId="0DD01765" w14:textId="77777777" w:rsidR="00993407" w:rsidRPr="00993407" w:rsidRDefault="00993407" w:rsidP="00A571CB">
      <w:pPr>
        <w:jc w:val="both"/>
        <w:rPr>
          <w:lang w:val="lv-LV" w:eastAsia="lv-LV"/>
        </w:rPr>
      </w:pPr>
    </w:p>
    <w:p w14:paraId="031E2D33" w14:textId="1EAFF282" w:rsidR="00993407" w:rsidRPr="00993407" w:rsidRDefault="00993407" w:rsidP="007F252F">
      <w:pPr>
        <w:widowControl w:val="0"/>
        <w:ind w:firstLine="720"/>
        <w:jc w:val="both"/>
        <w:rPr>
          <w:rFonts w:eastAsia="Arial Unicode MS"/>
          <w:kern w:val="1"/>
          <w:lang w:val="lv-LV" w:eastAsia="hi-IN" w:bidi="hi-IN"/>
        </w:rPr>
      </w:pPr>
      <w:r w:rsidRPr="00993407">
        <w:rPr>
          <w:rFonts w:eastAsia="Arial Unicode MS" w:cs="Tahoma"/>
          <w:kern w:val="1"/>
          <w:lang w:val="lv-LV" w:eastAsia="hi-IN" w:bidi="hi-IN"/>
        </w:rPr>
        <w:t>Saskaņā ar Viedās administrācijas un reģionālās attīstības ministrijas piešķirto finansējumu pašvaldībām</w:t>
      </w:r>
      <w:r w:rsidRPr="00993407">
        <w:rPr>
          <w:rFonts w:eastAsia="Arial Unicode MS"/>
          <w:kern w:val="1"/>
          <w:lang w:val="lv-LV" w:eastAsia="hi-IN" w:bidi="hi-IN"/>
        </w:rPr>
        <w:t xml:space="preserve"> Ukrainas civiliedzīvotāju atbalsta likumā noteikto pasākumu īstenošanai, lūdzam iekļaut saņemto finansējumu par 2025. gada janvāra, februāra un marta mēnešiem 8550,</w:t>
      </w:r>
      <w:r>
        <w:rPr>
          <w:rFonts w:eastAsia="Arial Unicode MS"/>
          <w:kern w:val="1"/>
          <w:lang w:val="lv-LV" w:eastAsia="hi-IN" w:bidi="hi-IN"/>
        </w:rPr>
        <w:t>00</w:t>
      </w:r>
      <w:r w:rsidRPr="00993407">
        <w:rPr>
          <w:rFonts w:eastAsia="Arial Unicode MS"/>
          <w:kern w:val="1"/>
          <w:lang w:val="lv-LV" w:eastAsia="hi-IN" w:bidi="hi-IN"/>
        </w:rPr>
        <w:t xml:space="preserve"> EUR (astoņi tūkstoši pieci simti piecdesmit </w:t>
      </w:r>
      <w:proofErr w:type="spellStart"/>
      <w:r w:rsidRPr="00993407">
        <w:rPr>
          <w:rFonts w:eastAsia="Arial Unicode MS"/>
          <w:i/>
          <w:kern w:val="1"/>
          <w:lang w:val="lv-LV" w:eastAsia="hi-IN" w:bidi="hi-IN"/>
        </w:rPr>
        <w:t>euro</w:t>
      </w:r>
      <w:proofErr w:type="spellEnd"/>
      <w:r>
        <w:rPr>
          <w:rFonts w:eastAsia="Arial Unicode MS"/>
          <w:kern w:val="1"/>
          <w:lang w:val="lv-LV" w:eastAsia="hi-IN" w:bidi="hi-IN"/>
        </w:rPr>
        <w:t>,</w:t>
      </w:r>
      <w:r w:rsidRPr="00993407">
        <w:rPr>
          <w:rFonts w:eastAsia="Arial Unicode MS"/>
          <w:kern w:val="1"/>
          <w:lang w:val="lv-LV" w:eastAsia="hi-IN" w:bidi="hi-IN"/>
        </w:rPr>
        <w:t xml:space="preserve"> 00 centi) apmērā Salacgrīvas vidusskolas budžeta ieņēmumos (</w:t>
      </w:r>
      <w:proofErr w:type="spellStart"/>
      <w:r w:rsidRPr="00993407">
        <w:rPr>
          <w:rFonts w:eastAsia="Arial Unicode MS"/>
          <w:kern w:val="1"/>
          <w:lang w:val="lv-LV" w:eastAsia="hi-IN" w:bidi="hi-IN"/>
        </w:rPr>
        <w:t>Str</w:t>
      </w:r>
      <w:proofErr w:type="spellEnd"/>
      <w:r w:rsidRPr="00993407">
        <w:rPr>
          <w:rFonts w:eastAsia="Arial Unicode MS"/>
          <w:kern w:val="1"/>
          <w:lang w:val="lv-LV" w:eastAsia="hi-IN" w:bidi="hi-IN"/>
        </w:rPr>
        <w:t>. 933; VF 09.219; Fin. 137; EKK 18.600), attiecīgi par šādu summu palielinot iestādes izdevumus, lai nodrošinātu Ukrainas nepilngadīgo civiliedzīvotāju izmitināšanas izmaksu apmaksu un mācību procesa īstenošanu 2025./2026. mācību gadā, novirzot finansējumu:</w:t>
      </w:r>
    </w:p>
    <w:p w14:paraId="37B8B726" w14:textId="17853DA4" w:rsidR="00993407" w:rsidRPr="00993407" w:rsidRDefault="00993407" w:rsidP="00A571CB">
      <w:pPr>
        <w:jc w:val="both"/>
        <w:rPr>
          <w:rFonts w:eastAsia="Arial Unicode MS"/>
          <w:lang w:val="lv-LV" w:eastAsia="hi-IN" w:bidi="hi-IN"/>
        </w:rPr>
      </w:pPr>
      <w:r w:rsidRPr="00993407">
        <w:rPr>
          <w:rFonts w:eastAsia="Arial Unicode MS"/>
          <w:lang w:val="lv-LV" w:eastAsia="hi-IN" w:bidi="hi-IN"/>
        </w:rPr>
        <w:t>1. 4550,- EUR interaktīvā ekrāna iegādei (EKK 5200);</w:t>
      </w:r>
    </w:p>
    <w:p w14:paraId="4456FA6F" w14:textId="6D9A7C7D" w:rsidR="00993407" w:rsidRPr="00993407" w:rsidRDefault="00993407" w:rsidP="00A571CB">
      <w:pPr>
        <w:jc w:val="both"/>
        <w:rPr>
          <w:rFonts w:eastAsia="Arial Unicode MS"/>
          <w:lang w:val="lv-LV" w:eastAsia="hi-IN" w:bidi="hi-IN"/>
        </w:rPr>
      </w:pPr>
      <w:r w:rsidRPr="00993407">
        <w:rPr>
          <w:rFonts w:eastAsia="Arial Unicode MS"/>
          <w:lang w:val="lv-LV" w:eastAsia="hi-IN" w:bidi="hi-IN"/>
        </w:rPr>
        <w:t>2. 1000,- EUR mācību grāmatu iegādei (EKK 5200);</w:t>
      </w:r>
    </w:p>
    <w:p w14:paraId="57D245B2" w14:textId="2DB86EF3" w:rsidR="00993407" w:rsidRPr="00993407" w:rsidRDefault="00993407" w:rsidP="00A571CB">
      <w:pPr>
        <w:jc w:val="both"/>
        <w:rPr>
          <w:rFonts w:eastAsia="Arial Unicode MS"/>
          <w:lang w:val="lv-LV" w:eastAsia="hi-IN" w:bidi="hi-IN"/>
        </w:rPr>
      </w:pPr>
      <w:r w:rsidRPr="00993407">
        <w:rPr>
          <w:rFonts w:eastAsia="Arial Unicode MS"/>
          <w:lang w:val="lv-LV" w:eastAsia="hi-IN" w:bidi="hi-IN"/>
        </w:rPr>
        <w:t>3. 3000,- EUR pakalpojumu izmaksām (EKK 2200: ūdens, kanalizācija, veļas mazgāšana, elektroenerģijas patēriņš, internets, atkritumu izvešana u.c.).</w:t>
      </w:r>
    </w:p>
    <w:p w14:paraId="70B40F21" w14:textId="3D4D2E65" w:rsidR="00993407" w:rsidRPr="00993407" w:rsidRDefault="00993407" w:rsidP="00A571CB">
      <w:pPr>
        <w:ind w:firstLine="720"/>
        <w:jc w:val="both"/>
        <w:rPr>
          <w:b/>
          <w:bCs/>
          <w:lang w:val="lv-LV" w:eastAsia="lv-LV"/>
        </w:rPr>
      </w:pPr>
      <w:r w:rsidRPr="00993407">
        <w:rPr>
          <w:bCs/>
          <w:kern w:val="1"/>
          <w:lang w:val="lv-LV" w:eastAsia="hi-IN" w:bidi="hi-IN"/>
        </w:rPr>
        <w:t xml:space="preserve">Pamatojoties </w:t>
      </w:r>
      <w:r w:rsidRPr="00993407">
        <w:rPr>
          <w:rFonts w:eastAsia="Calibri"/>
          <w:bCs/>
          <w:lang w:val="lv-LV" w:eastAsia="lv-LV"/>
        </w:rPr>
        <w:t>uz Ukrainas civiliedzīvotāju atbalsta likuma 8. panta pirmo daļu, 13. pantu, 13.</w:t>
      </w:r>
      <w:r w:rsidRPr="00993407">
        <w:rPr>
          <w:rFonts w:eastAsia="Calibri"/>
          <w:bCs/>
          <w:vertAlign w:val="superscript"/>
          <w:lang w:val="lv-LV" w:eastAsia="lv-LV"/>
        </w:rPr>
        <w:t xml:space="preserve">1 </w:t>
      </w:r>
      <w:r w:rsidRPr="00993407">
        <w:rPr>
          <w:rFonts w:eastAsia="Calibri"/>
          <w:bCs/>
          <w:lang w:val="lv-LV" w:eastAsia="lv-LV"/>
        </w:rPr>
        <w:t>pantu, Ministru kabineta 2022. gada 8. jūnija rīkojumu Nr. 339 “</w:t>
      </w:r>
      <w:r w:rsidRPr="00993407">
        <w:rPr>
          <w:rFonts w:eastAsia="Calibri"/>
          <w:lang w:val="lv-LV" w:eastAsia="lv-LV"/>
        </w:rPr>
        <w:t>Noteikumi par primāri sniedzamā atbalsta nodrošināšanu Ukrainas civiliedzīvotājiem</w:t>
      </w:r>
      <w:r w:rsidRPr="00993407">
        <w:rPr>
          <w:rFonts w:eastAsia="Calibri"/>
          <w:bCs/>
          <w:lang w:val="lv-LV" w:eastAsia="lv-LV"/>
        </w:rPr>
        <w:t>”, Pašvaldību likuma 10. panta pirmās daļas ievaddaļu, likuma “Par pašvaldību budžetiem” 30. pantu,</w:t>
      </w:r>
      <w:r w:rsidRPr="00993407">
        <w:rPr>
          <w:lang w:val="lv-LV" w:eastAsia="lv-LV"/>
        </w:rPr>
        <w:t xml:space="preserve"> </w:t>
      </w:r>
      <w:r w:rsidRPr="00993407">
        <w:rPr>
          <w:b/>
          <w:bCs/>
          <w:lang w:val="lv-LV" w:eastAsia="lv-LV"/>
        </w:rPr>
        <w:t>atklāti balsojot: PAR</w:t>
      </w:r>
      <w:r w:rsidRPr="00993407">
        <w:rPr>
          <w:lang w:val="lv-LV" w:eastAsia="lv-LV"/>
        </w:rPr>
        <w:t xml:space="preserve"> – 5 deputāti (</w:t>
      </w:r>
      <w:r w:rsidRPr="00993407">
        <w:rPr>
          <w:rFonts w:eastAsia="Calibri"/>
          <w:lang w:val="lv-LV" w:eastAsia="lv-LV"/>
        </w:rPr>
        <w:t xml:space="preserve">Kristaps </w:t>
      </w:r>
      <w:proofErr w:type="spellStart"/>
      <w:r w:rsidRPr="00993407">
        <w:rPr>
          <w:rFonts w:eastAsia="Calibri"/>
          <w:lang w:val="lv-LV" w:eastAsia="lv-LV"/>
        </w:rPr>
        <w:t>Močāns</w:t>
      </w:r>
      <w:proofErr w:type="spellEnd"/>
      <w:r w:rsidRPr="00993407">
        <w:rPr>
          <w:rFonts w:eastAsia="Calibri"/>
          <w:lang w:val="lv-LV" w:eastAsia="lv-LV"/>
        </w:rPr>
        <w:t xml:space="preserve">, </w:t>
      </w:r>
      <w:r w:rsidRPr="00993407">
        <w:rPr>
          <w:rFonts w:eastAsia="Calibri"/>
          <w:lang w:val="lv-LV"/>
        </w:rPr>
        <w:t xml:space="preserve">Rūdolfs Pelēkais, Jānis Remess, Ziedonis </w:t>
      </w:r>
      <w:proofErr w:type="spellStart"/>
      <w:r w:rsidRPr="00993407">
        <w:rPr>
          <w:rFonts w:eastAsia="Calibri"/>
          <w:lang w:val="lv-LV"/>
        </w:rPr>
        <w:t>Rubezis</w:t>
      </w:r>
      <w:proofErr w:type="spellEnd"/>
      <w:r w:rsidRPr="00993407">
        <w:rPr>
          <w:rFonts w:eastAsia="Calibri"/>
          <w:lang w:val="lv-LV"/>
        </w:rPr>
        <w:t>, Andis Zaļaiskalns)</w:t>
      </w:r>
      <w:r w:rsidRPr="00993407">
        <w:rPr>
          <w:lang w:val="lv-LV" w:eastAsia="lv-LV"/>
        </w:rPr>
        <w:t xml:space="preserve">, </w:t>
      </w:r>
      <w:r w:rsidRPr="00993407">
        <w:rPr>
          <w:b/>
          <w:bCs/>
          <w:lang w:val="lv-LV" w:eastAsia="lv-LV"/>
        </w:rPr>
        <w:t xml:space="preserve">PRET – </w:t>
      </w:r>
      <w:r w:rsidRPr="00993407">
        <w:rPr>
          <w:lang w:val="lv-LV" w:eastAsia="lv-LV"/>
        </w:rPr>
        <w:t xml:space="preserve">nav, </w:t>
      </w:r>
      <w:r w:rsidRPr="00993407">
        <w:rPr>
          <w:b/>
          <w:bCs/>
          <w:lang w:val="lv-LV" w:eastAsia="lv-LV"/>
        </w:rPr>
        <w:t xml:space="preserve">ATTURAS – </w:t>
      </w:r>
      <w:r w:rsidRPr="00993407">
        <w:rPr>
          <w:bCs/>
          <w:lang w:val="lv-LV" w:eastAsia="lv-LV"/>
        </w:rPr>
        <w:t>nav</w:t>
      </w:r>
      <w:r w:rsidRPr="00993407">
        <w:rPr>
          <w:rFonts w:eastAsia="Calibri"/>
          <w:lang w:val="lv-LV"/>
        </w:rPr>
        <w:t xml:space="preserve">, </w:t>
      </w:r>
      <w:r w:rsidRPr="00993407">
        <w:rPr>
          <w:lang w:val="lv-LV" w:eastAsia="lv-LV"/>
        </w:rPr>
        <w:t>komiteja</w:t>
      </w:r>
      <w:r w:rsidRPr="00993407">
        <w:rPr>
          <w:b/>
          <w:bCs/>
          <w:lang w:val="lv-LV" w:eastAsia="lv-LV"/>
        </w:rPr>
        <w:t xml:space="preserve"> NOLEMJ:</w:t>
      </w:r>
    </w:p>
    <w:p w14:paraId="03EA3036" w14:textId="3DBF5887" w:rsidR="00993407" w:rsidRPr="00993407" w:rsidRDefault="00993407" w:rsidP="00A571CB">
      <w:pPr>
        <w:widowControl w:val="0"/>
        <w:ind w:firstLine="567"/>
        <w:contextualSpacing/>
        <w:jc w:val="both"/>
        <w:rPr>
          <w:rFonts w:eastAsia="Arial Unicode MS" w:cs="Tahoma"/>
          <w:kern w:val="1"/>
          <w:lang w:val="lv-LV" w:eastAsia="hi-IN" w:bidi="hi-IN"/>
        </w:rPr>
      </w:pPr>
    </w:p>
    <w:p w14:paraId="4A482B82" w14:textId="0F5EDA90" w:rsidR="00993407" w:rsidRPr="00993407" w:rsidRDefault="00993407" w:rsidP="00A571CB">
      <w:pPr>
        <w:widowControl w:val="0"/>
        <w:numPr>
          <w:ilvl w:val="0"/>
          <w:numId w:val="41"/>
        </w:numPr>
        <w:autoSpaceDE w:val="0"/>
        <w:autoSpaceDN w:val="0"/>
        <w:adjustRightInd w:val="0"/>
        <w:ind w:left="357" w:hanging="357"/>
        <w:jc w:val="both"/>
        <w:rPr>
          <w:rFonts w:eastAsia="Calibri"/>
          <w:lang w:val="lv-LV" w:bidi="lo-LA"/>
        </w:rPr>
      </w:pPr>
      <w:r w:rsidRPr="00993407">
        <w:rPr>
          <w:rFonts w:eastAsia="Calibri"/>
          <w:lang w:val="lv-LV" w:bidi="lo-LA"/>
        </w:rPr>
        <w:t xml:space="preserve">Iekļaut Salacgrīvas vidusskolas 2025. gada budžetā </w:t>
      </w:r>
      <w:r w:rsidRPr="00993407">
        <w:rPr>
          <w:rFonts w:eastAsia="Arial Unicode MS" w:cs="Tahoma"/>
          <w:kern w:val="1"/>
          <w:lang w:val="lv-LV" w:eastAsia="hi-IN" w:bidi="hi-IN"/>
        </w:rPr>
        <w:t xml:space="preserve">Viedās administrācijas un reģionālās attīstības ministrijas piešķirto finansējumu </w:t>
      </w:r>
      <w:r w:rsidRPr="00993407">
        <w:rPr>
          <w:rFonts w:eastAsia="Arial Unicode MS"/>
          <w:kern w:val="1"/>
          <w:lang w:val="lv-LV" w:eastAsia="hi-IN" w:bidi="hi-IN"/>
        </w:rPr>
        <w:t>8550,</w:t>
      </w:r>
      <w:r>
        <w:rPr>
          <w:rFonts w:eastAsia="Arial Unicode MS"/>
          <w:kern w:val="1"/>
          <w:lang w:val="lv-LV" w:eastAsia="hi-IN" w:bidi="hi-IN"/>
        </w:rPr>
        <w:t>00</w:t>
      </w:r>
      <w:r w:rsidRPr="00993407">
        <w:rPr>
          <w:rFonts w:eastAsia="Arial Unicode MS"/>
          <w:kern w:val="1"/>
          <w:lang w:val="lv-LV" w:eastAsia="hi-IN" w:bidi="hi-IN"/>
        </w:rPr>
        <w:t xml:space="preserve"> EUR (astoņi tūkstoši pieci simti piecdesmit </w:t>
      </w:r>
      <w:proofErr w:type="spellStart"/>
      <w:r w:rsidRPr="00993407">
        <w:rPr>
          <w:rFonts w:eastAsia="Arial Unicode MS"/>
          <w:i/>
          <w:kern w:val="1"/>
          <w:lang w:val="lv-LV" w:eastAsia="hi-IN" w:bidi="hi-IN"/>
        </w:rPr>
        <w:t>euro</w:t>
      </w:r>
      <w:proofErr w:type="spellEnd"/>
      <w:r>
        <w:rPr>
          <w:rFonts w:eastAsia="Arial Unicode MS"/>
          <w:kern w:val="1"/>
          <w:lang w:val="lv-LV" w:eastAsia="hi-IN" w:bidi="hi-IN"/>
        </w:rPr>
        <w:t>,</w:t>
      </w:r>
      <w:r w:rsidRPr="00993407">
        <w:rPr>
          <w:rFonts w:eastAsia="Arial Unicode MS"/>
          <w:kern w:val="1"/>
          <w:lang w:val="lv-LV" w:eastAsia="hi-IN" w:bidi="hi-IN"/>
        </w:rPr>
        <w:t xml:space="preserve"> 00 centi)</w:t>
      </w:r>
      <w:r w:rsidRPr="00993407">
        <w:rPr>
          <w:rFonts w:eastAsia="Calibri"/>
          <w:lang w:val="lv-LV" w:bidi="lo-LA"/>
        </w:rPr>
        <w:t xml:space="preserve"> apmērā par 2025. gada janvāra, februāra un marta mēnešiem Ukrainas civiliedzīvotāju atbalsta likumā noteikto pasākumu īstenošanai. </w:t>
      </w:r>
    </w:p>
    <w:p w14:paraId="4DB9F44A" w14:textId="77777777" w:rsidR="00993407" w:rsidRPr="00993407" w:rsidRDefault="00993407" w:rsidP="00A571CB">
      <w:pPr>
        <w:widowControl w:val="0"/>
        <w:numPr>
          <w:ilvl w:val="0"/>
          <w:numId w:val="41"/>
        </w:numPr>
        <w:autoSpaceDE w:val="0"/>
        <w:autoSpaceDN w:val="0"/>
        <w:adjustRightInd w:val="0"/>
        <w:ind w:left="357" w:hanging="357"/>
        <w:jc w:val="both"/>
        <w:rPr>
          <w:rFonts w:eastAsia="Calibri"/>
          <w:lang w:val="lv-LV" w:bidi="lo-LA"/>
        </w:rPr>
      </w:pPr>
      <w:r w:rsidRPr="00993407">
        <w:rPr>
          <w:rFonts w:eastAsia="Calibri"/>
          <w:lang w:val="lv-LV" w:bidi="lo-LA"/>
        </w:rPr>
        <w:t>Lēmumā minētās izmaiņas iekļaut kārtējās Limbažu novada domes sēdes lēmuma projektā “Grozījumi Limbažu novada pašvaldības domes saistošajos noteikumos “Par Limbažu novada pašvaldības 2025.gada budžetu””.</w:t>
      </w:r>
    </w:p>
    <w:p w14:paraId="71DDA175" w14:textId="77777777" w:rsidR="00993407" w:rsidRPr="00993407" w:rsidRDefault="00993407" w:rsidP="00A571CB">
      <w:pPr>
        <w:widowControl w:val="0"/>
        <w:numPr>
          <w:ilvl w:val="0"/>
          <w:numId w:val="41"/>
        </w:numPr>
        <w:autoSpaceDE w:val="0"/>
        <w:autoSpaceDN w:val="0"/>
        <w:adjustRightInd w:val="0"/>
        <w:ind w:left="357" w:hanging="357"/>
        <w:jc w:val="both"/>
        <w:rPr>
          <w:rFonts w:eastAsia="Calibri"/>
          <w:lang w:val="lv-LV" w:bidi="lo-LA"/>
        </w:rPr>
      </w:pPr>
      <w:r w:rsidRPr="00993407">
        <w:rPr>
          <w:rFonts w:eastAsia="Calibri"/>
          <w:lang w:val="lv-LV" w:bidi="lo-LA"/>
        </w:rPr>
        <w:lastRenderedPageBreak/>
        <w:t>Atbildīgos par finansējuma iekļaušanu budžetā noteikt Finanšu un ekonomikas nodaļas ekonomistus.</w:t>
      </w:r>
    </w:p>
    <w:p w14:paraId="5E87F8E4" w14:textId="77777777" w:rsidR="00993407" w:rsidRPr="00993407" w:rsidRDefault="00993407" w:rsidP="00A571CB">
      <w:pPr>
        <w:widowControl w:val="0"/>
        <w:numPr>
          <w:ilvl w:val="0"/>
          <w:numId w:val="41"/>
        </w:numPr>
        <w:autoSpaceDE w:val="0"/>
        <w:autoSpaceDN w:val="0"/>
        <w:adjustRightInd w:val="0"/>
        <w:ind w:left="357" w:hanging="357"/>
        <w:jc w:val="both"/>
        <w:rPr>
          <w:rFonts w:eastAsia="Calibri"/>
          <w:lang w:val="lv-LV" w:bidi="lo-LA"/>
        </w:rPr>
      </w:pPr>
      <w:r w:rsidRPr="00993407">
        <w:rPr>
          <w:rFonts w:eastAsia="Calibri"/>
          <w:lang w:val="lv-LV" w:bidi="lo-LA"/>
        </w:rPr>
        <w:t xml:space="preserve">Atbildīgo par lēmuma izpildi noteikt Salacgrīvas vidusskolas direktori Sanitu </w:t>
      </w:r>
      <w:proofErr w:type="spellStart"/>
      <w:r w:rsidRPr="00993407">
        <w:rPr>
          <w:rFonts w:eastAsia="Calibri"/>
          <w:lang w:val="lv-LV" w:bidi="lo-LA"/>
        </w:rPr>
        <w:t>Straubergu</w:t>
      </w:r>
      <w:proofErr w:type="spellEnd"/>
      <w:r w:rsidRPr="00993407">
        <w:rPr>
          <w:rFonts w:eastAsia="Calibri"/>
          <w:lang w:val="lv-LV" w:bidi="lo-LA"/>
        </w:rPr>
        <w:t>.</w:t>
      </w:r>
    </w:p>
    <w:p w14:paraId="2164388B" w14:textId="77777777" w:rsidR="00993407" w:rsidRPr="00993407" w:rsidRDefault="00993407" w:rsidP="00A571CB">
      <w:pPr>
        <w:widowControl w:val="0"/>
        <w:numPr>
          <w:ilvl w:val="0"/>
          <w:numId w:val="41"/>
        </w:numPr>
        <w:autoSpaceDE w:val="0"/>
        <w:autoSpaceDN w:val="0"/>
        <w:adjustRightInd w:val="0"/>
        <w:ind w:left="357" w:hanging="357"/>
        <w:jc w:val="both"/>
        <w:rPr>
          <w:rFonts w:eastAsia="Calibri"/>
          <w:lang w:val="lv-LV"/>
        </w:rPr>
      </w:pPr>
      <w:r w:rsidRPr="00993407">
        <w:rPr>
          <w:rFonts w:eastAsia="Calibri"/>
          <w:lang w:val="lv-LV" w:bidi="lo-LA"/>
        </w:rPr>
        <w:t xml:space="preserve">Kontroli par lēmuma izpildi uzdot Limbažu novada pašvaldības izpilddirektoram Artim </w:t>
      </w:r>
      <w:proofErr w:type="spellStart"/>
      <w:r w:rsidRPr="00993407">
        <w:rPr>
          <w:rFonts w:eastAsia="Calibri"/>
          <w:lang w:val="lv-LV" w:bidi="lo-LA"/>
        </w:rPr>
        <w:t>Ārgalim</w:t>
      </w:r>
      <w:proofErr w:type="spellEnd"/>
      <w:r w:rsidRPr="00993407">
        <w:rPr>
          <w:rFonts w:eastAsia="Calibri"/>
          <w:lang w:val="lv-LV" w:bidi="lo-LA"/>
        </w:rPr>
        <w:t>.</w:t>
      </w:r>
    </w:p>
    <w:p w14:paraId="1CD9EDB0" w14:textId="49A5A24C" w:rsidR="00993407" w:rsidRPr="00993407" w:rsidRDefault="00993407" w:rsidP="00A571CB">
      <w:pPr>
        <w:widowControl w:val="0"/>
        <w:numPr>
          <w:ilvl w:val="0"/>
          <w:numId w:val="41"/>
        </w:numPr>
        <w:autoSpaceDE w:val="0"/>
        <w:autoSpaceDN w:val="0"/>
        <w:adjustRightInd w:val="0"/>
        <w:ind w:left="357" w:hanging="357"/>
        <w:jc w:val="both"/>
        <w:rPr>
          <w:rFonts w:eastAsia="Calibri"/>
          <w:lang w:val="lv-LV"/>
        </w:rPr>
      </w:pPr>
      <w:r>
        <w:rPr>
          <w:rFonts w:eastAsia="Calibri"/>
          <w:lang w:val="lv-LV"/>
        </w:rPr>
        <w:t>Lēmuma projektu</w:t>
      </w:r>
      <w:r w:rsidRPr="00993407">
        <w:rPr>
          <w:rFonts w:eastAsia="Calibri"/>
          <w:lang w:val="lv-LV"/>
        </w:rPr>
        <w:t xml:space="preserve"> virzīt izskatīšanai Limbažu novada domes sēdē.</w:t>
      </w:r>
    </w:p>
    <w:p w14:paraId="2C2F7917" w14:textId="77777777" w:rsidR="0016258E" w:rsidRDefault="0016258E" w:rsidP="00A571CB">
      <w:pPr>
        <w:contextualSpacing/>
        <w:jc w:val="both"/>
        <w:rPr>
          <w:rFonts w:eastAsia="Calibri"/>
          <w:b/>
          <w:lang w:val="lv-LV"/>
        </w:rPr>
      </w:pPr>
    </w:p>
    <w:p w14:paraId="34454218" w14:textId="77777777" w:rsidR="0016258E" w:rsidRDefault="0016258E" w:rsidP="00A571CB">
      <w:pPr>
        <w:contextualSpacing/>
        <w:jc w:val="both"/>
        <w:rPr>
          <w:rFonts w:eastAsia="Calibri"/>
          <w:b/>
          <w:lang w:val="lv-LV"/>
        </w:rPr>
      </w:pPr>
    </w:p>
    <w:p w14:paraId="3B408AA0" w14:textId="5340D499" w:rsidR="0016258E" w:rsidRPr="00C92154" w:rsidRDefault="0016258E" w:rsidP="00A571CB">
      <w:pPr>
        <w:keepNext/>
        <w:jc w:val="center"/>
        <w:outlineLvl w:val="0"/>
        <w:rPr>
          <w:lang w:val="lv-LV"/>
        </w:rPr>
      </w:pPr>
      <w:r>
        <w:rPr>
          <w:b/>
          <w:bCs/>
          <w:lang w:val="lv-LV"/>
        </w:rPr>
        <w:t>8</w:t>
      </w:r>
      <w:r w:rsidRPr="00C92154">
        <w:rPr>
          <w:b/>
          <w:bCs/>
          <w:lang w:val="lv-LV"/>
        </w:rPr>
        <w:t>.</w:t>
      </w:r>
    </w:p>
    <w:p w14:paraId="720CC679" w14:textId="0EEDFB86" w:rsidR="00D81F00" w:rsidRDefault="00D81F00" w:rsidP="00A571CB">
      <w:pPr>
        <w:pBdr>
          <w:bottom w:val="single" w:sz="4" w:space="1" w:color="auto"/>
        </w:pBdr>
        <w:jc w:val="both"/>
        <w:rPr>
          <w:b/>
          <w:bCs/>
          <w:lang w:val="lv-LV"/>
        </w:rPr>
      </w:pPr>
      <w:r w:rsidRPr="00D81F00">
        <w:rPr>
          <w:b/>
          <w:bCs/>
          <w:lang w:val="lv-LV"/>
        </w:rPr>
        <w:t xml:space="preserve">Par Ozolaines pirmsskolas izglītības iestādei piešķirtā finansējuma datoru iegādei mērķa maiņu un finansējuma novirzīšanu bērnu rotaļu laukuma atjaunošanai Ozolaines pirmsskolas izglītības iestādē un Ozolaines pirmsskolas izglītības iestādes </w:t>
      </w:r>
      <w:r w:rsidR="00F439A0">
        <w:rPr>
          <w:b/>
          <w:bCs/>
          <w:lang w:val="lv-LV"/>
        </w:rPr>
        <w:t xml:space="preserve">izglītības programmu </w:t>
      </w:r>
      <w:r w:rsidRPr="00D81F00">
        <w:rPr>
          <w:b/>
          <w:bCs/>
          <w:lang w:val="lv-LV"/>
        </w:rPr>
        <w:t>īstenošanas vietā Viļķenē</w:t>
      </w:r>
    </w:p>
    <w:p w14:paraId="3491DCBD" w14:textId="6F271268" w:rsidR="002F3214" w:rsidRPr="002F3214" w:rsidRDefault="002F3214" w:rsidP="00A571CB">
      <w:pPr>
        <w:jc w:val="center"/>
        <w:rPr>
          <w:lang w:val="lv-LV"/>
        </w:rPr>
      </w:pPr>
      <w:r w:rsidRPr="002F3214">
        <w:rPr>
          <w:lang w:val="lv-LV"/>
        </w:rPr>
        <w:t xml:space="preserve">Ziņo </w:t>
      </w:r>
      <w:r>
        <w:rPr>
          <w:lang w:val="lv-LV"/>
        </w:rPr>
        <w:t>Raimonds Straume</w:t>
      </w:r>
    </w:p>
    <w:p w14:paraId="5ACE126B" w14:textId="77777777" w:rsidR="002F3214" w:rsidRPr="002F3214" w:rsidRDefault="002F3214" w:rsidP="00A571CB">
      <w:pPr>
        <w:rPr>
          <w:lang w:val="lv-LV"/>
        </w:rPr>
      </w:pPr>
    </w:p>
    <w:p w14:paraId="2EA586AD" w14:textId="77777777" w:rsidR="002F3214" w:rsidRPr="002F3214" w:rsidRDefault="002F3214" w:rsidP="00A571CB">
      <w:pPr>
        <w:ind w:firstLine="720"/>
        <w:rPr>
          <w:lang w:val="lv-LV"/>
        </w:rPr>
      </w:pPr>
      <w:r w:rsidRPr="002F3214">
        <w:rPr>
          <w:lang w:val="lv-LV"/>
        </w:rPr>
        <w:t>Sastādot 2025. gada budžetu, tika pieprasīts finansējums 1800,00 EUR jaunu datoru iegādei abās iestādēs, jo datori bija tehniski novecojuši.</w:t>
      </w:r>
    </w:p>
    <w:p w14:paraId="1F2C56F1" w14:textId="028C439C" w:rsidR="002F3214" w:rsidRPr="002F3214" w:rsidRDefault="002F3214" w:rsidP="00A571CB">
      <w:pPr>
        <w:ind w:firstLine="720"/>
        <w:jc w:val="both"/>
        <w:rPr>
          <w:lang w:val="lv-LV"/>
        </w:rPr>
      </w:pPr>
      <w:r w:rsidRPr="002F3214">
        <w:rPr>
          <w:lang w:val="lv-LV"/>
        </w:rPr>
        <w:t>ES Kohēzijas programmas ietvaros iestādei tika piešķirti astoņi jauni datori, kuri pilnībā nodrošināja izglītības kvalitāti. Tajā pat laikā nepieciešams finansējums bērnu rotaļu laukuma atjaunošanai. Iestāde izteikusi lūgumu  mainīt mērķi - “Portatīvo datoru iegāde” uz “</w:t>
      </w:r>
      <w:bookmarkStart w:id="0" w:name="_Hlk199509427"/>
      <w:r w:rsidRPr="002F3214">
        <w:rPr>
          <w:lang w:val="lv-LV"/>
        </w:rPr>
        <w:t>Bērnu rotaļu iekārtu atjaunošan</w:t>
      </w:r>
      <w:bookmarkEnd w:id="0"/>
      <w:r>
        <w:rPr>
          <w:lang w:val="lv-LV"/>
        </w:rPr>
        <w:t>a</w:t>
      </w:r>
      <w:r w:rsidRPr="002F3214">
        <w:rPr>
          <w:lang w:val="lv-LV"/>
        </w:rPr>
        <w:t>”.</w:t>
      </w:r>
    </w:p>
    <w:p w14:paraId="3A49EBE6" w14:textId="29E58D49" w:rsidR="002F3214" w:rsidRPr="00993407" w:rsidRDefault="002F3214" w:rsidP="00A571CB">
      <w:pPr>
        <w:ind w:firstLine="720"/>
        <w:jc w:val="both"/>
        <w:rPr>
          <w:b/>
          <w:bCs/>
          <w:lang w:val="lv-LV" w:eastAsia="lv-LV"/>
        </w:rPr>
      </w:pPr>
      <w:r w:rsidRPr="002F3214">
        <w:rPr>
          <w:lang w:val="lv-LV"/>
        </w:rPr>
        <w:t>Pamatojoties uz Pašvaldību likuma 4.</w:t>
      </w:r>
      <w:r>
        <w:rPr>
          <w:lang w:val="lv-LV"/>
        </w:rPr>
        <w:t xml:space="preserve"> </w:t>
      </w:r>
      <w:r w:rsidRPr="002F3214">
        <w:rPr>
          <w:lang w:val="lv-LV"/>
        </w:rPr>
        <w:t>panta pirmās daļas 4.</w:t>
      </w:r>
      <w:r>
        <w:rPr>
          <w:lang w:val="lv-LV"/>
        </w:rPr>
        <w:t xml:space="preserve"> </w:t>
      </w:r>
      <w:r w:rsidRPr="002F3214">
        <w:rPr>
          <w:lang w:val="lv-LV"/>
        </w:rPr>
        <w:t>punktu, 10.</w:t>
      </w:r>
      <w:r>
        <w:rPr>
          <w:lang w:val="lv-LV"/>
        </w:rPr>
        <w:t xml:space="preserve"> </w:t>
      </w:r>
      <w:r w:rsidRPr="002F3214">
        <w:rPr>
          <w:lang w:val="lv-LV"/>
        </w:rPr>
        <w:t>panta pirmās daļas 21.</w:t>
      </w:r>
      <w:r>
        <w:rPr>
          <w:lang w:val="lv-LV"/>
        </w:rPr>
        <w:t xml:space="preserve"> </w:t>
      </w:r>
      <w:r w:rsidRPr="002F3214">
        <w:rPr>
          <w:lang w:val="lv-LV"/>
        </w:rPr>
        <w:t>punktu, likuma “Par pašvaldību budžetiem” 30.</w:t>
      </w:r>
      <w:r>
        <w:rPr>
          <w:lang w:val="lv-LV"/>
        </w:rPr>
        <w:t xml:space="preserve"> </w:t>
      </w:r>
      <w:r w:rsidRPr="002F3214">
        <w:rPr>
          <w:lang w:val="lv-LV"/>
        </w:rPr>
        <w:t xml:space="preserve">pantu, </w:t>
      </w:r>
      <w:r w:rsidRPr="00993407">
        <w:rPr>
          <w:b/>
          <w:bCs/>
          <w:lang w:val="lv-LV" w:eastAsia="lv-LV"/>
        </w:rPr>
        <w:t>atklāti balsojot: PAR</w:t>
      </w:r>
      <w:r w:rsidRPr="00993407">
        <w:rPr>
          <w:lang w:val="lv-LV" w:eastAsia="lv-LV"/>
        </w:rPr>
        <w:t xml:space="preserve"> – 5 deputāti (</w:t>
      </w:r>
      <w:r w:rsidRPr="00993407">
        <w:rPr>
          <w:rFonts w:eastAsia="Calibri"/>
          <w:lang w:val="lv-LV" w:eastAsia="lv-LV"/>
        </w:rPr>
        <w:t xml:space="preserve">Kristaps </w:t>
      </w:r>
      <w:proofErr w:type="spellStart"/>
      <w:r w:rsidRPr="00993407">
        <w:rPr>
          <w:rFonts w:eastAsia="Calibri"/>
          <w:lang w:val="lv-LV" w:eastAsia="lv-LV"/>
        </w:rPr>
        <w:t>Močāns</w:t>
      </w:r>
      <w:proofErr w:type="spellEnd"/>
      <w:r w:rsidRPr="00993407">
        <w:rPr>
          <w:rFonts w:eastAsia="Calibri"/>
          <w:lang w:val="lv-LV" w:eastAsia="lv-LV"/>
        </w:rPr>
        <w:t xml:space="preserve">, </w:t>
      </w:r>
      <w:r w:rsidRPr="00993407">
        <w:rPr>
          <w:rFonts w:eastAsia="Calibri"/>
          <w:lang w:val="lv-LV"/>
        </w:rPr>
        <w:t xml:space="preserve">Rūdolfs Pelēkais, Jānis Remess, Ziedonis </w:t>
      </w:r>
      <w:proofErr w:type="spellStart"/>
      <w:r w:rsidRPr="00993407">
        <w:rPr>
          <w:rFonts w:eastAsia="Calibri"/>
          <w:lang w:val="lv-LV"/>
        </w:rPr>
        <w:t>Rubezis</w:t>
      </w:r>
      <w:proofErr w:type="spellEnd"/>
      <w:r w:rsidRPr="00993407">
        <w:rPr>
          <w:rFonts w:eastAsia="Calibri"/>
          <w:lang w:val="lv-LV"/>
        </w:rPr>
        <w:t>, Andis Zaļaiskalns)</w:t>
      </w:r>
      <w:r w:rsidRPr="00993407">
        <w:rPr>
          <w:lang w:val="lv-LV" w:eastAsia="lv-LV"/>
        </w:rPr>
        <w:t xml:space="preserve">, </w:t>
      </w:r>
      <w:r w:rsidRPr="00993407">
        <w:rPr>
          <w:b/>
          <w:bCs/>
          <w:lang w:val="lv-LV" w:eastAsia="lv-LV"/>
        </w:rPr>
        <w:t xml:space="preserve">PRET – </w:t>
      </w:r>
      <w:r w:rsidRPr="00993407">
        <w:rPr>
          <w:lang w:val="lv-LV" w:eastAsia="lv-LV"/>
        </w:rPr>
        <w:t xml:space="preserve">nav, </w:t>
      </w:r>
      <w:r w:rsidRPr="00993407">
        <w:rPr>
          <w:b/>
          <w:bCs/>
          <w:lang w:val="lv-LV" w:eastAsia="lv-LV"/>
        </w:rPr>
        <w:t xml:space="preserve">ATTURAS – </w:t>
      </w:r>
      <w:r w:rsidRPr="00993407">
        <w:rPr>
          <w:bCs/>
          <w:lang w:val="lv-LV" w:eastAsia="lv-LV"/>
        </w:rPr>
        <w:t>nav</w:t>
      </w:r>
      <w:r w:rsidRPr="00993407">
        <w:rPr>
          <w:rFonts w:eastAsia="Calibri"/>
          <w:lang w:val="lv-LV"/>
        </w:rPr>
        <w:t xml:space="preserve">, </w:t>
      </w:r>
      <w:r w:rsidRPr="00993407">
        <w:rPr>
          <w:lang w:val="lv-LV" w:eastAsia="lv-LV"/>
        </w:rPr>
        <w:t>komiteja</w:t>
      </w:r>
      <w:r w:rsidRPr="00993407">
        <w:rPr>
          <w:b/>
          <w:bCs/>
          <w:lang w:val="lv-LV" w:eastAsia="lv-LV"/>
        </w:rPr>
        <w:t xml:space="preserve"> NOLEMJ:</w:t>
      </w:r>
    </w:p>
    <w:p w14:paraId="1DFFE478" w14:textId="1510A300" w:rsidR="002F3214" w:rsidRPr="002F3214" w:rsidRDefault="002F3214" w:rsidP="00A571CB">
      <w:pPr>
        <w:ind w:firstLine="720"/>
        <w:jc w:val="both"/>
        <w:rPr>
          <w:lang w:val="lv-LV"/>
        </w:rPr>
      </w:pPr>
    </w:p>
    <w:p w14:paraId="7CECA28A" w14:textId="09D96B93" w:rsidR="002F3214" w:rsidRPr="002F3214" w:rsidRDefault="002F3214" w:rsidP="00A571CB">
      <w:pPr>
        <w:numPr>
          <w:ilvl w:val="0"/>
          <w:numId w:val="42"/>
        </w:numPr>
        <w:ind w:left="357" w:hanging="357"/>
        <w:jc w:val="both"/>
        <w:rPr>
          <w:rFonts w:eastAsia="Arial Unicode MS"/>
          <w:kern w:val="2"/>
          <w:lang w:val="lv-LV" w:eastAsia="hi-IN" w:bidi="hi-IN"/>
        </w:rPr>
      </w:pPr>
      <w:r w:rsidRPr="002F3214">
        <w:rPr>
          <w:lang w:val="lv-LV"/>
        </w:rPr>
        <w:t xml:space="preserve">Atgriezt Limbažu novada pašvaldības budžeta nesadalītajā naudas atlikumā Ozolaines pirmsskolas izglītības iestādei piešķirto finansējumu datoru iegādei 1800,00 EUR (viens tūkstotis astoņi simti </w:t>
      </w:r>
      <w:proofErr w:type="spellStart"/>
      <w:r w:rsidRPr="002F3214">
        <w:rPr>
          <w:i/>
          <w:lang w:val="lv-LV"/>
        </w:rPr>
        <w:t>euro</w:t>
      </w:r>
      <w:proofErr w:type="spellEnd"/>
      <w:r w:rsidRPr="002F3214">
        <w:rPr>
          <w:lang w:val="lv-LV"/>
        </w:rPr>
        <w:t>, 00 centi) apmērā.</w:t>
      </w:r>
    </w:p>
    <w:p w14:paraId="1D247BE6" w14:textId="33F97474" w:rsidR="002F3214" w:rsidRPr="002F3214" w:rsidRDefault="002F3214" w:rsidP="00A571CB">
      <w:pPr>
        <w:numPr>
          <w:ilvl w:val="0"/>
          <w:numId w:val="42"/>
        </w:numPr>
        <w:ind w:left="357" w:hanging="357"/>
        <w:jc w:val="both"/>
        <w:rPr>
          <w:rFonts w:eastAsia="Arial Unicode MS"/>
          <w:kern w:val="2"/>
          <w:lang w:val="lv-LV" w:eastAsia="hi-IN" w:bidi="hi-IN"/>
        </w:rPr>
      </w:pPr>
      <w:r w:rsidRPr="002F3214">
        <w:rPr>
          <w:lang w:val="lv-LV"/>
        </w:rPr>
        <w:t xml:space="preserve">Piešķirt Ozolaines pirmsskolas izglītības iestādei 369,00 EUR (trīs simti sešdesmit deviņi </w:t>
      </w:r>
      <w:proofErr w:type="spellStart"/>
      <w:r w:rsidRPr="002F3214">
        <w:rPr>
          <w:i/>
          <w:lang w:val="lv-LV"/>
        </w:rPr>
        <w:t>euro</w:t>
      </w:r>
      <w:proofErr w:type="spellEnd"/>
      <w:r w:rsidRPr="002F3214">
        <w:rPr>
          <w:lang w:val="lv-LV"/>
        </w:rPr>
        <w:t>, 00 centi) apmērā bērnu rotaļu laukuma atjaunošanai Ozolaines pirmsskolas izglītības iestādē, Ābeļu iela 4, Limbažos no Limbažu novada pašvaldības budžeta nesadalītā naudas atlikuma.</w:t>
      </w:r>
    </w:p>
    <w:p w14:paraId="1BB1F276" w14:textId="0047DC73" w:rsidR="002F3214" w:rsidRPr="002F3214" w:rsidRDefault="002F3214" w:rsidP="00A571CB">
      <w:pPr>
        <w:numPr>
          <w:ilvl w:val="0"/>
          <w:numId w:val="42"/>
        </w:numPr>
        <w:ind w:left="357" w:hanging="357"/>
        <w:jc w:val="both"/>
        <w:rPr>
          <w:rFonts w:eastAsia="Arial Unicode MS"/>
          <w:kern w:val="2"/>
          <w:lang w:val="lv-LV" w:eastAsia="hi-IN" w:bidi="hi-IN"/>
        </w:rPr>
      </w:pPr>
      <w:r w:rsidRPr="002F3214">
        <w:rPr>
          <w:lang w:val="lv-LV"/>
        </w:rPr>
        <w:t>Piešķirt</w:t>
      </w:r>
      <w:r w:rsidRPr="002F3214">
        <w:rPr>
          <w:b/>
          <w:bCs/>
          <w:lang w:val="lv-LV"/>
        </w:rPr>
        <w:t xml:space="preserve"> </w:t>
      </w:r>
      <w:r w:rsidRPr="002F3214">
        <w:rPr>
          <w:lang w:val="lv-LV"/>
        </w:rPr>
        <w:t>Ozolaines pirmsskolas izglītības iestādei 1431,00 EUR (viens tūkstotis</w:t>
      </w:r>
      <w:r w:rsidR="00D81F00">
        <w:rPr>
          <w:lang w:val="lv-LV"/>
        </w:rPr>
        <w:t xml:space="preserve"> četri simti trīsdesmit viens </w:t>
      </w:r>
      <w:proofErr w:type="spellStart"/>
      <w:r w:rsidR="00D81F00" w:rsidRPr="00D81F00">
        <w:rPr>
          <w:i/>
          <w:lang w:val="lv-LV"/>
        </w:rPr>
        <w:t>eu</w:t>
      </w:r>
      <w:r w:rsidRPr="00D81F00">
        <w:rPr>
          <w:i/>
          <w:lang w:val="lv-LV"/>
        </w:rPr>
        <w:t>ro</w:t>
      </w:r>
      <w:proofErr w:type="spellEnd"/>
      <w:r w:rsidRPr="002F3214">
        <w:rPr>
          <w:lang w:val="lv-LV"/>
        </w:rPr>
        <w:t>, 00 centi) apmērā bērnu rotaļu laukuma atjaunošanai Ozolaines pirmsskolas īstenošanas vietā Viļķen</w:t>
      </w:r>
      <w:r w:rsidR="00D81F00">
        <w:rPr>
          <w:lang w:val="lv-LV"/>
        </w:rPr>
        <w:t>ē</w:t>
      </w:r>
      <w:r w:rsidRPr="002F3214">
        <w:rPr>
          <w:lang w:val="lv-LV"/>
        </w:rPr>
        <w:t xml:space="preserve"> no Limbažu novada pašvaldības budžeta nesadalītā naudas atlikuma.</w:t>
      </w:r>
    </w:p>
    <w:p w14:paraId="14AF4C6C" w14:textId="5CBAECE8" w:rsidR="002F3214" w:rsidRPr="002F3214" w:rsidRDefault="002F3214" w:rsidP="00A571CB">
      <w:pPr>
        <w:numPr>
          <w:ilvl w:val="0"/>
          <w:numId w:val="42"/>
        </w:numPr>
        <w:ind w:left="357" w:hanging="357"/>
        <w:jc w:val="both"/>
        <w:rPr>
          <w:rFonts w:eastAsia="Arial Unicode MS"/>
          <w:kern w:val="2"/>
          <w:lang w:val="lv-LV" w:eastAsia="hi-IN" w:bidi="hi-IN"/>
        </w:rPr>
      </w:pPr>
      <w:r w:rsidRPr="002F3214">
        <w:rPr>
          <w:rFonts w:eastAsia="Arial Unicode MS"/>
          <w:kern w:val="2"/>
          <w:lang w:val="lv-LV" w:eastAsia="hi-IN" w:bidi="hi-IN"/>
        </w:rPr>
        <w:t>Lēmumā minētās izmaiņas iekļaut kārtējās Limbažu novada domes sēdes lēmuma projektā “Grozījumi Limbažu novada pašvaldības domes saistošajos noteikumos „Par Limbažu novada pašvaldības 2025. gada budžetu”</w:t>
      </w:r>
      <w:r w:rsidR="00D81F00">
        <w:rPr>
          <w:rFonts w:eastAsia="Arial Unicode MS"/>
          <w:kern w:val="2"/>
          <w:lang w:val="lv-LV" w:eastAsia="hi-IN" w:bidi="hi-IN"/>
        </w:rPr>
        <w:t>”</w:t>
      </w:r>
      <w:r w:rsidRPr="002F3214">
        <w:rPr>
          <w:rFonts w:eastAsia="Arial Unicode MS"/>
          <w:kern w:val="2"/>
          <w:lang w:val="lv-LV" w:eastAsia="hi-IN" w:bidi="hi-IN"/>
        </w:rPr>
        <w:t>.</w:t>
      </w:r>
    </w:p>
    <w:p w14:paraId="24137D83" w14:textId="77777777" w:rsidR="002F3214" w:rsidRPr="002F3214" w:rsidRDefault="002F3214" w:rsidP="00A571CB">
      <w:pPr>
        <w:numPr>
          <w:ilvl w:val="0"/>
          <w:numId w:val="42"/>
        </w:numPr>
        <w:ind w:left="357" w:hanging="357"/>
        <w:jc w:val="both"/>
        <w:rPr>
          <w:rFonts w:eastAsia="Arial Unicode MS"/>
          <w:kern w:val="2"/>
          <w:lang w:val="lv-LV" w:eastAsia="hi-IN" w:bidi="hi-IN"/>
        </w:rPr>
      </w:pPr>
      <w:r w:rsidRPr="002F3214">
        <w:rPr>
          <w:rFonts w:eastAsia="Arial Unicode MS"/>
          <w:kern w:val="2"/>
          <w:lang w:val="lv-LV" w:eastAsia="hi-IN" w:bidi="hi-IN"/>
        </w:rPr>
        <w:t>Atbildīgos par finansējuma mērķa maiņu budžetā noteikt Finanšu un ekonomikas nodaļas ekonomistus.</w:t>
      </w:r>
    </w:p>
    <w:p w14:paraId="1AC2DFDC" w14:textId="77777777" w:rsidR="002F3214" w:rsidRPr="002F3214" w:rsidRDefault="002F3214" w:rsidP="00A571CB">
      <w:pPr>
        <w:numPr>
          <w:ilvl w:val="0"/>
          <w:numId w:val="42"/>
        </w:numPr>
        <w:ind w:left="357" w:hanging="357"/>
        <w:jc w:val="both"/>
        <w:rPr>
          <w:rFonts w:eastAsia="Arial Unicode MS"/>
          <w:kern w:val="2"/>
          <w:lang w:val="lv-LV" w:eastAsia="hi-IN" w:bidi="hi-IN"/>
        </w:rPr>
      </w:pPr>
      <w:r w:rsidRPr="002F3214">
        <w:rPr>
          <w:rFonts w:eastAsia="Arial Unicode MS"/>
          <w:kern w:val="2"/>
          <w:lang w:val="lv-LV" w:eastAsia="hi-IN" w:bidi="hi-IN"/>
        </w:rPr>
        <w:t>Atbildīgo par lēmuma izpildi noteikt Ozolaines pirmsskolas iestādes vadītāju Zintu Skrastiņu.</w:t>
      </w:r>
    </w:p>
    <w:p w14:paraId="4112C986" w14:textId="77777777" w:rsidR="002F3214" w:rsidRPr="002F3214" w:rsidRDefault="002F3214" w:rsidP="00A571CB">
      <w:pPr>
        <w:numPr>
          <w:ilvl w:val="0"/>
          <w:numId w:val="42"/>
        </w:numPr>
        <w:ind w:left="357" w:hanging="357"/>
        <w:jc w:val="both"/>
        <w:rPr>
          <w:rFonts w:eastAsia="Arial Unicode MS"/>
          <w:kern w:val="2"/>
          <w:lang w:val="lv-LV" w:eastAsia="hi-IN" w:bidi="hi-IN"/>
        </w:rPr>
      </w:pPr>
      <w:r w:rsidRPr="002F3214">
        <w:rPr>
          <w:rFonts w:eastAsia="Arial Unicode MS"/>
          <w:kern w:val="2"/>
          <w:lang w:val="lv-LV" w:eastAsia="hi-IN" w:bidi="hi-IN"/>
        </w:rPr>
        <w:t xml:space="preserve">Kontroli par lēmuma izpildi uzdot Limbažu novada pašvaldības izpilddirektoram A. </w:t>
      </w:r>
      <w:proofErr w:type="spellStart"/>
      <w:r w:rsidRPr="002F3214">
        <w:rPr>
          <w:rFonts w:eastAsia="Arial Unicode MS"/>
          <w:kern w:val="2"/>
          <w:lang w:val="lv-LV" w:eastAsia="hi-IN" w:bidi="hi-IN"/>
        </w:rPr>
        <w:t>Ārgalim</w:t>
      </w:r>
      <w:proofErr w:type="spellEnd"/>
      <w:r w:rsidRPr="002F3214">
        <w:rPr>
          <w:rFonts w:eastAsia="Arial Unicode MS"/>
          <w:kern w:val="2"/>
          <w:lang w:val="lv-LV" w:eastAsia="hi-IN" w:bidi="hi-IN"/>
        </w:rPr>
        <w:t>.</w:t>
      </w:r>
    </w:p>
    <w:p w14:paraId="08C9E1EA" w14:textId="120472FF" w:rsidR="002F3214" w:rsidRPr="002F3214" w:rsidRDefault="00D81F00" w:rsidP="00A571CB">
      <w:pPr>
        <w:numPr>
          <w:ilvl w:val="0"/>
          <w:numId w:val="42"/>
        </w:numPr>
        <w:ind w:left="357" w:hanging="357"/>
        <w:jc w:val="both"/>
        <w:rPr>
          <w:rFonts w:eastAsia="Arial Unicode MS"/>
          <w:kern w:val="2"/>
          <w:lang w:val="lv-LV" w:eastAsia="hi-IN" w:bidi="hi-IN"/>
        </w:rPr>
      </w:pPr>
      <w:r>
        <w:rPr>
          <w:rFonts w:eastAsia="Arial Unicode MS"/>
          <w:kern w:val="2"/>
          <w:lang w:val="lv-LV" w:eastAsia="hi-IN" w:bidi="hi-IN"/>
        </w:rPr>
        <w:t>Lēmuma projektu</w:t>
      </w:r>
      <w:r w:rsidR="002F3214" w:rsidRPr="002F3214">
        <w:rPr>
          <w:rFonts w:eastAsia="Arial Unicode MS"/>
          <w:kern w:val="2"/>
          <w:lang w:val="lv-LV" w:eastAsia="hi-IN" w:bidi="hi-IN"/>
        </w:rPr>
        <w:t xml:space="preserve"> virzīt izskatīšanai Limbažu novada domes sēdē.</w:t>
      </w:r>
    </w:p>
    <w:p w14:paraId="05C2A88B" w14:textId="77777777" w:rsidR="000B05B9" w:rsidRDefault="000B05B9" w:rsidP="00A571CB">
      <w:pPr>
        <w:contextualSpacing/>
        <w:jc w:val="both"/>
        <w:rPr>
          <w:rFonts w:eastAsia="Calibri"/>
          <w:lang w:val="lv-LV"/>
        </w:rPr>
      </w:pPr>
    </w:p>
    <w:p w14:paraId="62332B52" w14:textId="77777777" w:rsidR="00F942E8" w:rsidRPr="00ED272F" w:rsidRDefault="00F942E8" w:rsidP="00A571CB">
      <w:pPr>
        <w:contextualSpacing/>
        <w:jc w:val="both"/>
        <w:rPr>
          <w:rFonts w:eastAsia="Calibri"/>
          <w:lang w:val="lv-LV"/>
        </w:rPr>
      </w:pPr>
    </w:p>
    <w:p w14:paraId="4BE4FD7F" w14:textId="2E4731F1" w:rsidR="0016258E" w:rsidRPr="00C92154" w:rsidRDefault="0016258E" w:rsidP="00A571CB">
      <w:pPr>
        <w:keepNext/>
        <w:jc w:val="center"/>
        <w:outlineLvl w:val="0"/>
        <w:rPr>
          <w:lang w:val="lv-LV"/>
        </w:rPr>
      </w:pPr>
      <w:r>
        <w:rPr>
          <w:b/>
          <w:bCs/>
          <w:lang w:val="lv-LV"/>
        </w:rPr>
        <w:t>9</w:t>
      </w:r>
      <w:r w:rsidRPr="00C92154">
        <w:rPr>
          <w:b/>
          <w:bCs/>
          <w:lang w:val="lv-LV"/>
        </w:rPr>
        <w:t>.</w:t>
      </w:r>
    </w:p>
    <w:p w14:paraId="62B7A686" w14:textId="77777777" w:rsidR="005E014C" w:rsidRPr="005E014C" w:rsidRDefault="005E014C" w:rsidP="00A571CB">
      <w:pPr>
        <w:pBdr>
          <w:bottom w:val="single" w:sz="6" w:space="1" w:color="auto"/>
        </w:pBdr>
        <w:jc w:val="both"/>
        <w:rPr>
          <w:b/>
          <w:bCs/>
          <w:lang w:val="lv-LV" w:eastAsia="lv-LV"/>
        </w:rPr>
      </w:pPr>
      <w:r w:rsidRPr="005E014C">
        <w:rPr>
          <w:b/>
          <w:bCs/>
          <w:noProof/>
          <w:lang w:val="lv-LV" w:eastAsia="lv-LV"/>
        </w:rPr>
        <w:t>Par ieņēmumu no iestādes sniegtajiem maksas pakalpojumiem pārpildes iekļaušanu Umurgas kultūras nama 2025. gada budžetā un finansējuma novirzīšanu telts un saliekamo solu iegādei</w:t>
      </w:r>
    </w:p>
    <w:p w14:paraId="3A7C42BD" w14:textId="78620C54" w:rsidR="005E014C" w:rsidRPr="005E014C" w:rsidRDefault="005E014C" w:rsidP="00A571CB">
      <w:pPr>
        <w:jc w:val="center"/>
        <w:rPr>
          <w:lang w:val="lv-LV" w:eastAsia="lv-LV"/>
        </w:rPr>
      </w:pPr>
      <w:r w:rsidRPr="005E014C">
        <w:rPr>
          <w:lang w:val="lv-LV" w:eastAsia="lv-LV"/>
        </w:rPr>
        <w:t xml:space="preserve">Ziņo </w:t>
      </w:r>
      <w:r w:rsidR="00F439A0">
        <w:rPr>
          <w:noProof/>
          <w:lang w:val="lv-LV" w:eastAsia="lv-LV"/>
        </w:rPr>
        <w:t>Rūdolfs</w:t>
      </w:r>
      <w:r>
        <w:rPr>
          <w:noProof/>
          <w:lang w:val="lv-LV" w:eastAsia="lv-LV"/>
        </w:rPr>
        <w:t xml:space="preserve"> Pelēkais</w:t>
      </w:r>
    </w:p>
    <w:p w14:paraId="4C192141" w14:textId="77777777" w:rsidR="005E014C" w:rsidRPr="005E014C" w:rsidRDefault="005E014C" w:rsidP="00A571CB">
      <w:pPr>
        <w:jc w:val="both"/>
        <w:rPr>
          <w:lang w:val="lv-LV" w:eastAsia="lv-LV"/>
        </w:rPr>
      </w:pPr>
    </w:p>
    <w:p w14:paraId="7B1D9739" w14:textId="77777777" w:rsidR="005E014C" w:rsidRPr="005E014C" w:rsidRDefault="005E014C" w:rsidP="00A571CB">
      <w:pPr>
        <w:widowControl w:val="0"/>
        <w:ind w:firstLine="720"/>
        <w:jc w:val="both"/>
        <w:rPr>
          <w:rFonts w:eastAsia="Arial Unicode MS" w:cs="Tahoma"/>
          <w:kern w:val="2"/>
          <w:lang w:val="lv-LV" w:eastAsia="hi-IN" w:bidi="hi-IN"/>
        </w:rPr>
      </w:pPr>
      <w:r w:rsidRPr="005E014C">
        <w:rPr>
          <w:rFonts w:eastAsia="Arial Unicode MS" w:cs="Tahoma"/>
          <w:kern w:val="2"/>
          <w:lang w:val="lv-LV" w:eastAsia="hi-IN" w:bidi="hi-IN"/>
        </w:rPr>
        <w:t xml:space="preserve">Umurgas kultūras nama plānotajā 2025. gada kultūras pasākumu budžetā - pasākumu kods </w:t>
      </w:r>
      <w:r w:rsidRPr="005E014C">
        <w:rPr>
          <w:rFonts w:eastAsia="Arial Unicode MS" w:cs="Tahoma"/>
          <w:kern w:val="2"/>
          <w:lang w:val="lv-LV" w:eastAsia="hi-IN" w:bidi="hi-IN"/>
        </w:rPr>
        <w:lastRenderedPageBreak/>
        <w:t xml:space="preserve">420 (kultūras pasākumi līdz 1500 EUR) ieņēmumi no iestādes sniegtajiem maksas pakalpojumiem pārsniedz iepriekš plānoto ieņēmumu daļu. Lūdzam iekļaut budžetā maksas pakalpojumu ieņēmumu pārpildi 1495 EUR (viens tūkstotis četri simti deviņdesmit pieci </w:t>
      </w:r>
      <w:proofErr w:type="spellStart"/>
      <w:r w:rsidRPr="005E014C">
        <w:rPr>
          <w:rFonts w:eastAsia="Arial Unicode MS" w:cs="Tahoma"/>
          <w:i/>
          <w:kern w:val="2"/>
          <w:lang w:val="lv-LV" w:eastAsia="hi-IN" w:bidi="hi-IN"/>
        </w:rPr>
        <w:t>euro</w:t>
      </w:r>
      <w:proofErr w:type="spellEnd"/>
      <w:r w:rsidRPr="005E014C">
        <w:rPr>
          <w:rFonts w:eastAsia="Arial Unicode MS" w:cs="Tahoma"/>
          <w:kern w:val="2"/>
          <w:lang w:val="lv-LV" w:eastAsia="hi-IN" w:bidi="hi-IN"/>
        </w:rPr>
        <w:t xml:space="preserve">) apmērā un novirzīt telts iegādes izmaksu segšanai 888,15 EUR apmērā un āra pasākumu solu un telts stiprinājumu iegādei 606,85 EUR, summa paredzēta sekojoša inventāra iegādei un pasākumam </w:t>
      </w:r>
    </w:p>
    <w:p w14:paraId="393F5307" w14:textId="77777777" w:rsidR="005E014C" w:rsidRPr="005E014C" w:rsidRDefault="005E014C" w:rsidP="00A571CB">
      <w:pPr>
        <w:widowControl w:val="0"/>
        <w:numPr>
          <w:ilvl w:val="0"/>
          <w:numId w:val="43"/>
        </w:numPr>
        <w:ind w:left="1037" w:hanging="357"/>
        <w:contextualSpacing/>
        <w:jc w:val="both"/>
        <w:rPr>
          <w:rFonts w:eastAsia="Arial Unicode MS" w:cs="Tahoma"/>
          <w:kern w:val="2"/>
          <w:lang w:val="lv-LV" w:eastAsia="hi-IN" w:bidi="hi-IN"/>
        </w:rPr>
      </w:pPr>
      <w:r w:rsidRPr="005E014C">
        <w:rPr>
          <w:rFonts w:eastAsia="Arial Unicode MS" w:cs="Tahoma"/>
          <w:kern w:val="2"/>
          <w:lang w:val="lv-LV" w:eastAsia="hi-IN" w:bidi="hi-IN"/>
        </w:rPr>
        <w:t xml:space="preserve">Telts 4x8 metri iegādei 888,15 EUR (astoņi simti astoņdesmit astoņi </w:t>
      </w:r>
      <w:proofErr w:type="spellStart"/>
      <w:r w:rsidRPr="005E014C">
        <w:rPr>
          <w:rFonts w:eastAsia="Arial Unicode MS" w:cs="Tahoma"/>
          <w:i/>
          <w:kern w:val="2"/>
          <w:lang w:val="lv-LV" w:eastAsia="hi-IN" w:bidi="hi-IN"/>
        </w:rPr>
        <w:t>euro</w:t>
      </w:r>
      <w:proofErr w:type="spellEnd"/>
      <w:r w:rsidRPr="005E014C">
        <w:rPr>
          <w:rFonts w:eastAsia="Arial Unicode MS" w:cs="Tahoma"/>
          <w:kern w:val="2"/>
          <w:lang w:val="lv-LV" w:eastAsia="hi-IN" w:bidi="hi-IN"/>
        </w:rPr>
        <w:t>, 15 centi);</w:t>
      </w:r>
    </w:p>
    <w:p w14:paraId="4D610DFB" w14:textId="77777777" w:rsidR="005E014C" w:rsidRPr="005E014C" w:rsidRDefault="005E014C" w:rsidP="00A571CB">
      <w:pPr>
        <w:widowControl w:val="0"/>
        <w:numPr>
          <w:ilvl w:val="0"/>
          <w:numId w:val="43"/>
        </w:numPr>
        <w:ind w:left="1037" w:hanging="357"/>
        <w:contextualSpacing/>
        <w:jc w:val="both"/>
        <w:rPr>
          <w:rFonts w:eastAsia="Arial Unicode MS" w:cs="Tahoma"/>
          <w:kern w:val="2"/>
          <w:lang w:val="lv-LV" w:eastAsia="hi-IN" w:bidi="hi-IN"/>
        </w:rPr>
      </w:pPr>
      <w:r w:rsidRPr="005E014C">
        <w:rPr>
          <w:rFonts w:eastAsia="Arial Unicode MS" w:cs="Tahoma"/>
          <w:kern w:val="2"/>
          <w:lang w:val="lv-LV" w:eastAsia="hi-IN" w:bidi="hi-IN"/>
        </w:rPr>
        <w:t xml:space="preserve">Telts stiprinājumu iegādei 70,64 EUR (septiņdesmit </w:t>
      </w:r>
      <w:proofErr w:type="spellStart"/>
      <w:r w:rsidRPr="005E014C">
        <w:rPr>
          <w:rFonts w:eastAsia="Arial Unicode MS" w:cs="Tahoma"/>
          <w:i/>
          <w:kern w:val="2"/>
          <w:lang w:val="lv-LV" w:eastAsia="hi-IN" w:bidi="hi-IN"/>
        </w:rPr>
        <w:t>euro</w:t>
      </w:r>
      <w:proofErr w:type="spellEnd"/>
      <w:r w:rsidRPr="005E014C">
        <w:rPr>
          <w:rFonts w:eastAsia="Arial Unicode MS" w:cs="Tahoma"/>
          <w:kern w:val="2"/>
          <w:lang w:val="lv-LV" w:eastAsia="hi-IN" w:bidi="hi-IN"/>
        </w:rPr>
        <w:t>, 64 centi);</w:t>
      </w:r>
    </w:p>
    <w:p w14:paraId="1F62393E" w14:textId="4FDE943D" w:rsidR="005E014C" w:rsidRPr="005E014C" w:rsidRDefault="005E014C" w:rsidP="00A571CB">
      <w:pPr>
        <w:widowControl w:val="0"/>
        <w:numPr>
          <w:ilvl w:val="0"/>
          <w:numId w:val="43"/>
        </w:numPr>
        <w:ind w:left="1037" w:hanging="357"/>
        <w:contextualSpacing/>
        <w:jc w:val="both"/>
        <w:rPr>
          <w:rFonts w:eastAsia="Arial Unicode MS" w:cs="Tahoma"/>
          <w:kern w:val="2"/>
          <w:lang w:val="lv-LV" w:eastAsia="hi-IN" w:bidi="hi-IN"/>
        </w:rPr>
      </w:pPr>
      <w:r w:rsidRPr="005E014C">
        <w:rPr>
          <w:rFonts w:eastAsia="Arial Unicode MS" w:cs="Tahoma"/>
          <w:kern w:val="2"/>
          <w:lang w:val="lv-LV" w:eastAsia="hi-IN" w:bidi="hi-IN"/>
        </w:rPr>
        <w:t>10 saliekamo solu iegādei 536,21</w:t>
      </w:r>
      <w:r w:rsidR="007F252F">
        <w:rPr>
          <w:rFonts w:eastAsia="Arial Unicode MS" w:cs="Tahoma"/>
          <w:kern w:val="2"/>
          <w:lang w:val="lv-LV" w:eastAsia="hi-IN" w:bidi="hi-IN"/>
        </w:rPr>
        <w:t xml:space="preserve"> </w:t>
      </w:r>
      <w:r w:rsidRPr="005E014C">
        <w:rPr>
          <w:rFonts w:eastAsia="Arial Unicode MS" w:cs="Tahoma"/>
          <w:kern w:val="2"/>
          <w:lang w:val="lv-LV" w:eastAsia="hi-IN" w:bidi="hi-IN"/>
        </w:rPr>
        <w:t xml:space="preserve">EUR (pieci simti trīsdesmit seši </w:t>
      </w:r>
      <w:proofErr w:type="spellStart"/>
      <w:r w:rsidRPr="005E014C">
        <w:rPr>
          <w:rFonts w:eastAsia="Arial Unicode MS" w:cs="Tahoma"/>
          <w:i/>
          <w:kern w:val="2"/>
          <w:lang w:val="lv-LV" w:eastAsia="hi-IN" w:bidi="hi-IN"/>
        </w:rPr>
        <w:t>euro</w:t>
      </w:r>
      <w:proofErr w:type="spellEnd"/>
      <w:r w:rsidRPr="005E014C">
        <w:rPr>
          <w:rFonts w:eastAsia="Arial Unicode MS" w:cs="Tahoma"/>
          <w:kern w:val="2"/>
          <w:lang w:val="lv-LV" w:eastAsia="hi-IN" w:bidi="hi-IN"/>
        </w:rPr>
        <w:t>, 21 cents).</w:t>
      </w:r>
    </w:p>
    <w:p w14:paraId="182FE91B" w14:textId="77777777" w:rsidR="005E014C" w:rsidRPr="00993407" w:rsidRDefault="005E014C" w:rsidP="00A571CB">
      <w:pPr>
        <w:ind w:firstLine="720"/>
        <w:jc w:val="both"/>
        <w:rPr>
          <w:b/>
          <w:bCs/>
          <w:lang w:val="lv-LV" w:eastAsia="lv-LV"/>
        </w:rPr>
      </w:pPr>
      <w:r w:rsidRPr="005E014C">
        <w:rPr>
          <w:lang w:val="lv-LV" w:eastAsia="lv-LV"/>
        </w:rPr>
        <w:t xml:space="preserve">Pamatojoties uz </w:t>
      </w:r>
      <w:r w:rsidRPr="005E014C">
        <w:rPr>
          <w:rFonts w:eastAsia="Calibri"/>
          <w:bCs/>
          <w:color w:val="000000"/>
          <w:lang w:val="lv-LV" w:eastAsia="lv-LV"/>
        </w:rPr>
        <w:t>Pašvaldību likuma 4. panta pirmās daļas 5. punktu un ceturto daļu, 10</w:t>
      </w:r>
      <w:r w:rsidRPr="005E014C">
        <w:rPr>
          <w:color w:val="000000"/>
          <w:lang w:val="lv-LV" w:eastAsia="lv-LV"/>
        </w:rPr>
        <w:t>. panta pirmās daļas ievaddaļu un likuma “Par pašvaldību budžetiem” 30. pantu</w:t>
      </w:r>
      <w:r w:rsidRPr="005E014C">
        <w:rPr>
          <w:lang w:val="lv-LV" w:eastAsia="lv-LV"/>
        </w:rPr>
        <w:t xml:space="preserve">, </w:t>
      </w:r>
      <w:r w:rsidRPr="00993407">
        <w:rPr>
          <w:b/>
          <w:bCs/>
          <w:lang w:val="lv-LV" w:eastAsia="lv-LV"/>
        </w:rPr>
        <w:t>atklāti balsojot: PAR</w:t>
      </w:r>
      <w:r w:rsidRPr="00993407">
        <w:rPr>
          <w:lang w:val="lv-LV" w:eastAsia="lv-LV"/>
        </w:rPr>
        <w:t xml:space="preserve"> – 5 deputāti (</w:t>
      </w:r>
      <w:r w:rsidRPr="00993407">
        <w:rPr>
          <w:rFonts w:eastAsia="Calibri"/>
          <w:lang w:val="lv-LV" w:eastAsia="lv-LV"/>
        </w:rPr>
        <w:t xml:space="preserve">Kristaps </w:t>
      </w:r>
      <w:proofErr w:type="spellStart"/>
      <w:r w:rsidRPr="00993407">
        <w:rPr>
          <w:rFonts w:eastAsia="Calibri"/>
          <w:lang w:val="lv-LV" w:eastAsia="lv-LV"/>
        </w:rPr>
        <w:t>Močāns</w:t>
      </w:r>
      <w:proofErr w:type="spellEnd"/>
      <w:r w:rsidRPr="00993407">
        <w:rPr>
          <w:rFonts w:eastAsia="Calibri"/>
          <w:lang w:val="lv-LV" w:eastAsia="lv-LV"/>
        </w:rPr>
        <w:t xml:space="preserve">, </w:t>
      </w:r>
      <w:r w:rsidRPr="00993407">
        <w:rPr>
          <w:rFonts w:eastAsia="Calibri"/>
          <w:lang w:val="lv-LV"/>
        </w:rPr>
        <w:t xml:space="preserve">Rūdolfs Pelēkais, Jānis Remess, Ziedonis </w:t>
      </w:r>
      <w:proofErr w:type="spellStart"/>
      <w:r w:rsidRPr="00993407">
        <w:rPr>
          <w:rFonts w:eastAsia="Calibri"/>
          <w:lang w:val="lv-LV"/>
        </w:rPr>
        <w:t>Rubezis</w:t>
      </w:r>
      <w:proofErr w:type="spellEnd"/>
      <w:r w:rsidRPr="00993407">
        <w:rPr>
          <w:rFonts w:eastAsia="Calibri"/>
          <w:lang w:val="lv-LV"/>
        </w:rPr>
        <w:t>, Andis Zaļaiskalns)</w:t>
      </w:r>
      <w:r w:rsidRPr="00993407">
        <w:rPr>
          <w:lang w:val="lv-LV" w:eastAsia="lv-LV"/>
        </w:rPr>
        <w:t xml:space="preserve">, </w:t>
      </w:r>
      <w:r w:rsidRPr="00993407">
        <w:rPr>
          <w:b/>
          <w:bCs/>
          <w:lang w:val="lv-LV" w:eastAsia="lv-LV"/>
        </w:rPr>
        <w:t xml:space="preserve">PRET – </w:t>
      </w:r>
      <w:r w:rsidRPr="00993407">
        <w:rPr>
          <w:lang w:val="lv-LV" w:eastAsia="lv-LV"/>
        </w:rPr>
        <w:t xml:space="preserve">nav, </w:t>
      </w:r>
      <w:r w:rsidRPr="00993407">
        <w:rPr>
          <w:b/>
          <w:bCs/>
          <w:lang w:val="lv-LV" w:eastAsia="lv-LV"/>
        </w:rPr>
        <w:t xml:space="preserve">ATTURAS – </w:t>
      </w:r>
      <w:r w:rsidRPr="00993407">
        <w:rPr>
          <w:bCs/>
          <w:lang w:val="lv-LV" w:eastAsia="lv-LV"/>
        </w:rPr>
        <w:t>nav</w:t>
      </w:r>
      <w:r w:rsidRPr="00993407">
        <w:rPr>
          <w:rFonts w:eastAsia="Calibri"/>
          <w:lang w:val="lv-LV"/>
        </w:rPr>
        <w:t xml:space="preserve">, </w:t>
      </w:r>
      <w:r w:rsidRPr="00993407">
        <w:rPr>
          <w:lang w:val="lv-LV" w:eastAsia="lv-LV"/>
        </w:rPr>
        <w:t>komiteja</w:t>
      </w:r>
      <w:r w:rsidRPr="00993407">
        <w:rPr>
          <w:b/>
          <w:bCs/>
          <w:lang w:val="lv-LV" w:eastAsia="lv-LV"/>
        </w:rPr>
        <w:t xml:space="preserve"> NOLEMJ:</w:t>
      </w:r>
    </w:p>
    <w:p w14:paraId="65AF9022" w14:textId="04BB1561" w:rsidR="005E014C" w:rsidRPr="005E014C" w:rsidRDefault="005E014C" w:rsidP="00A571CB">
      <w:pPr>
        <w:ind w:firstLine="720"/>
        <w:jc w:val="both"/>
        <w:rPr>
          <w:b/>
          <w:bCs/>
          <w:lang w:val="lv-LV" w:eastAsia="lv-LV"/>
        </w:rPr>
      </w:pPr>
    </w:p>
    <w:p w14:paraId="1B3964A9" w14:textId="77777777" w:rsidR="005E014C" w:rsidRPr="005E014C" w:rsidRDefault="005E014C" w:rsidP="00A571CB">
      <w:pPr>
        <w:widowControl w:val="0"/>
        <w:numPr>
          <w:ilvl w:val="0"/>
          <w:numId w:val="44"/>
        </w:numPr>
        <w:autoSpaceDE w:val="0"/>
        <w:autoSpaceDN w:val="0"/>
        <w:adjustRightInd w:val="0"/>
        <w:ind w:left="357" w:hanging="357"/>
        <w:jc w:val="both"/>
        <w:rPr>
          <w:rFonts w:eastAsia="Calibri"/>
          <w:lang w:val="lv-LV" w:bidi="lo-LA"/>
        </w:rPr>
      </w:pPr>
      <w:r w:rsidRPr="005E014C">
        <w:rPr>
          <w:rFonts w:eastAsia="Calibri"/>
          <w:lang w:val="lv-LV" w:bidi="lo-LA"/>
        </w:rPr>
        <w:t xml:space="preserve">Iekļaut Umurgas kultūras nama budžetā maksas pakalpojumu ieņēmumu pārpildi no kultūras pasākumu budžeta, pasākuma kods 420 </w:t>
      </w:r>
      <w:r w:rsidRPr="005E014C">
        <w:rPr>
          <w:rFonts w:eastAsia="Arial Unicode MS" w:cs="Tahoma"/>
          <w:kern w:val="2"/>
          <w:lang w:val="lv-LV" w:eastAsia="hi-IN" w:bidi="hi-IN"/>
        </w:rPr>
        <w:t>(kultūras pasākumi līdz 1500 EUR)</w:t>
      </w:r>
      <w:r w:rsidRPr="005E014C">
        <w:rPr>
          <w:rFonts w:eastAsia="Calibri"/>
          <w:lang w:val="lv-LV" w:bidi="lo-LA"/>
        </w:rPr>
        <w:t xml:space="preserve"> 1495,00 EUR apmērā un finansējumu novirzīt telts un saliekamo solu iegādei.</w:t>
      </w:r>
    </w:p>
    <w:p w14:paraId="03D767FD" w14:textId="36C338B1" w:rsidR="005E014C" w:rsidRPr="005E014C" w:rsidRDefault="005E014C" w:rsidP="00A571CB">
      <w:pPr>
        <w:widowControl w:val="0"/>
        <w:numPr>
          <w:ilvl w:val="0"/>
          <w:numId w:val="44"/>
        </w:numPr>
        <w:autoSpaceDE w:val="0"/>
        <w:autoSpaceDN w:val="0"/>
        <w:adjustRightInd w:val="0"/>
        <w:ind w:left="357" w:hanging="357"/>
        <w:jc w:val="both"/>
        <w:rPr>
          <w:rFonts w:eastAsia="Calibri"/>
          <w:lang w:val="lv-LV" w:bidi="lo-LA"/>
        </w:rPr>
      </w:pPr>
      <w:r w:rsidRPr="005E014C">
        <w:rPr>
          <w:lang w:val="lv-LV" w:eastAsia="hi-IN" w:bidi="hi-IN"/>
        </w:rPr>
        <w:t>Lēmumā minētās izmaiņas iekļaut kārtējās domes sēdes lēmuma projektā “Grozījumi Limbažu novada pašvaldības domes 2025. gada saistošajos noteikumos „Par Limbažu novada pašvaldības 2025. gada budžetu”</w:t>
      </w:r>
      <w:r>
        <w:rPr>
          <w:lang w:val="lv-LV" w:eastAsia="hi-IN" w:bidi="hi-IN"/>
        </w:rPr>
        <w:t>”</w:t>
      </w:r>
      <w:r w:rsidRPr="005E014C">
        <w:rPr>
          <w:lang w:val="lv-LV" w:eastAsia="hi-IN" w:bidi="hi-IN"/>
        </w:rPr>
        <w:t>.</w:t>
      </w:r>
    </w:p>
    <w:p w14:paraId="79BCF80C" w14:textId="77777777" w:rsidR="005E014C" w:rsidRPr="005E014C" w:rsidRDefault="005E014C" w:rsidP="00A571CB">
      <w:pPr>
        <w:widowControl w:val="0"/>
        <w:numPr>
          <w:ilvl w:val="0"/>
          <w:numId w:val="44"/>
        </w:numPr>
        <w:autoSpaceDE w:val="0"/>
        <w:autoSpaceDN w:val="0"/>
        <w:adjustRightInd w:val="0"/>
        <w:ind w:left="357" w:hanging="357"/>
        <w:jc w:val="both"/>
        <w:rPr>
          <w:rFonts w:eastAsia="Calibri"/>
          <w:color w:val="000000"/>
          <w:lang w:val="lv-LV" w:bidi="lo-LA"/>
        </w:rPr>
      </w:pPr>
      <w:r w:rsidRPr="005E014C">
        <w:rPr>
          <w:rFonts w:eastAsia="Calibri"/>
          <w:color w:val="000000"/>
          <w:lang w:val="lv-LV" w:bidi="lo-LA"/>
        </w:rPr>
        <w:t>Atbildīgos par finansējuma iekļaušanu budžetā noteikt Finanšu un ekonomikas nodaļas ekonomistus.</w:t>
      </w:r>
    </w:p>
    <w:p w14:paraId="6184EBD4" w14:textId="77777777" w:rsidR="005E014C" w:rsidRPr="005E014C" w:rsidRDefault="005E014C" w:rsidP="00A571CB">
      <w:pPr>
        <w:widowControl w:val="0"/>
        <w:numPr>
          <w:ilvl w:val="0"/>
          <w:numId w:val="44"/>
        </w:numPr>
        <w:autoSpaceDE w:val="0"/>
        <w:autoSpaceDN w:val="0"/>
        <w:adjustRightInd w:val="0"/>
        <w:ind w:left="357" w:hanging="357"/>
        <w:jc w:val="both"/>
        <w:rPr>
          <w:rFonts w:eastAsia="Calibri"/>
          <w:color w:val="000000"/>
          <w:lang w:val="lv-LV" w:bidi="lo-LA"/>
        </w:rPr>
      </w:pPr>
      <w:r w:rsidRPr="005E014C">
        <w:rPr>
          <w:rFonts w:eastAsia="Calibri"/>
          <w:lang w:val="lv-LV" w:bidi="lo-LA"/>
        </w:rPr>
        <w:t>Atbildīgo par lēmuma izpildi noteikt Umurgas kultūra nama vadītāju Sandru Avotiņu.</w:t>
      </w:r>
    </w:p>
    <w:p w14:paraId="43580D71" w14:textId="77777777" w:rsidR="005E014C" w:rsidRPr="005E014C" w:rsidRDefault="005E014C" w:rsidP="00A571CB">
      <w:pPr>
        <w:widowControl w:val="0"/>
        <w:numPr>
          <w:ilvl w:val="0"/>
          <w:numId w:val="44"/>
        </w:numPr>
        <w:autoSpaceDE w:val="0"/>
        <w:autoSpaceDN w:val="0"/>
        <w:adjustRightInd w:val="0"/>
        <w:ind w:left="357" w:hanging="357"/>
        <w:jc w:val="both"/>
        <w:rPr>
          <w:rFonts w:eastAsia="Calibri"/>
          <w:color w:val="000000"/>
          <w:lang w:val="lv-LV" w:bidi="lo-LA"/>
        </w:rPr>
      </w:pPr>
      <w:r w:rsidRPr="005E014C">
        <w:rPr>
          <w:rFonts w:eastAsia="Calibri"/>
          <w:lang w:val="lv-LV" w:bidi="lo-LA"/>
        </w:rPr>
        <w:t>Kontroli par lēmuma izpildi uzdot Limbažu novada pašvaldības izpilddirektoram.</w:t>
      </w:r>
    </w:p>
    <w:p w14:paraId="24087155" w14:textId="77777777" w:rsidR="005E014C" w:rsidRPr="005E014C" w:rsidRDefault="005E014C" w:rsidP="00A571CB">
      <w:pPr>
        <w:widowControl w:val="0"/>
        <w:numPr>
          <w:ilvl w:val="0"/>
          <w:numId w:val="44"/>
        </w:numPr>
        <w:autoSpaceDE w:val="0"/>
        <w:autoSpaceDN w:val="0"/>
        <w:adjustRightInd w:val="0"/>
        <w:ind w:left="357" w:hanging="357"/>
        <w:jc w:val="both"/>
        <w:rPr>
          <w:rFonts w:eastAsia="Calibri"/>
          <w:color w:val="000000"/>
          <w:lang w:val="lv-LV" w:bidi="lo-LA"/>
        </w:rPr>
      </w:pPr>
      <w:r w:rsidRPr="005E014C">
        <w:rPr>
          <w:rFonts w:eastAsia="Calibri"/>
          <w:lang w:val="lv-LV" w:bidi="lo-LA"/>
        </w:rPr>
        <w:t>Lēmuma projektu virzīt izskatīšanai Limbažu novada domes sēdē.</w:t>
      </w:r>
    </w:p>
    <w:p w14:paraId="4CC1C4B2" w14:textId="77777777" w:rsidR="00DB361A" w:rsidRDefault="00DB361A" w:rsidP="00A571CB">
      <w:pPr>
        <w:contextualSpacing/>
        <w:jc w:val="both"/>
        <w:rPr>
          <w:rFonts w:eastAsia="Calibri"/>
          <w:lang w:val="lv-LV"/>
        </w:rPr>
      </w:pPr>
    </w:p>
    <w:p w14:paraId="102226F1" w14:textId="77777777" w:rsidR="00DB361A" w:rsidRPr="00DB361A" w:rsidRDefault="00DB361A" w:rsidP="00A571CB">
      <w:pPr>
        <w:contextualSpacing/>
        <w:jc w:val="both"/>
        <w:rPr>
          <w:rFonts w:eastAsia="Calibri"/>
          <w:lang w:val="lv-LV"/>
        </w:rPr>
      </w:pPr>
    </w:p>
    <w:p w14:paraId="08B92D1A" w14:textId="06E0E4E1" w:rsidR="00A34A28" w:rsidRPr="00C92154" w:rsidRDefault="00A34A28" w:rsidP="00A571CB">
      <w:pPr>
        <w:keepNext/>
        <w:jc w:val="center"/>
        <w:outlineLvl w:val="0"/>
        <w:rPr>
          <w:lang w:val="lv-LV"/>
        </w:rPr>
      </w:pPr>
      <w:r>
        <w:rPr>
          <w:b/>
          <w:bCs/>
          <w:lang w:val="lv-LV"/>
        </w:rPr>
        <w:t>10</w:t>
      </w:r>
      <w:r w:rsidRPr="00C92154">
        <w:rPr>
          <w:b/>
          <w:bCs/>
          <w:lang w:val="lv-LV"/>
        </w:rPr>
        <w:t>.</w:t>
      </w:r>
    </w:p>
    <w:p w14:paraId="2FE84096" w14:textId="77777777" w:rsidR="005E014C" w:rsidRPr="005E014C" w:rsidRDefault="005E014C" w:rsidP="00A571CB">
      <w:pPr>
        <w:pBdr>
          <w:bottom w:val="single" w:sz="6" w:space="1" w:color="auto"/>
        </w:pBdr>
        <w:jc w:val="both"/>
        <w:rPr>
          <w:b/>
          <w:bCs/>
          <w:lang w:val="lv-LV" w:eastAsia="lv-LV"/>
        </w:rPr>
      </w:pPr>
      <w:r w:rsidRPr="005E014C">
        <w:rPr>
          <w:b/>
          <w:bCs/>
          <w:noProof/>
          <w:lang w:val="lv-LV" w:eastAsia="lv-LV"/>
        </w:rPr>
        <w:t>Par Limbažu novada Izglītības pārvaldei piešķirtā finansējuma mērķa maiņu</w:t>
      </w:r>
    </w:p>
    <w:p w14:paraId="7C0276F5" w14:textId="77777777" w:rsidR="005E014C" w:rsidRPr="005E014C" w:rsidRDefault="005E014C" w:rsidP="00A571CB">
      <w:pPr>
        <w:jc w:val="center"/>
        <w:rPr>
          <w:lang w:val="lv-LV" w:eastAsia="lv-LV"/>
        </w:rPr>
      </w:pPr>
      <w:r w:rsidRPr="005E014C">
        <w:rPr>
          <w:lang w:val="lv-LV" w:eastAsia="lv-LV"/>
        </w:rPr>
        <w:t xml:space="preserve">Ziņo </w:t>
      </w:r>
      <w:r w:rsidRPr="005E014C">
        <w:rPr>
          <w:noProof/>
          <w:lang w:val="lv-LV" w:eastAsia="lv-LV"/>
        </w:rPr>
        <w:t>Dace Barone</w:t>
      </w:r>
    </w:p>
    <w:p w14:paraId="059A8540" w14:textId="77777777" w:rsidR="005E014C" w:rsidRPr="005E014C" w:rsidRDefault="005E014C" w:rsidP="00A571CB">
      <w:pPr>
        <w:jc w:val="both"/>
        <w:rPr>
          <w:lang w:val="lv-LV" w:eastAsia="lv-LV"/>
        </w:rPr>
      </w:pPr>
    </w:p>
    <w:p w14:paraId="13F69FA0" w14:textId="77777777" w:rsidR="005E014C" w:rsidRPr="005E014C" w:rsidRDefault="005E014C" w:rsidP="00A571CB">
      <w:pPr>
        <w:ind w:firstLine="720"/>
        <w:jc w:val="both"/>
        <w:rPr>
          <w:lang w:val="lv-LV" w:eastAsia="lv-LV"/>
        </w:rPr>
      </w:pPr>
      <w:r w:rsidRPr="005E014C">
        <w:rPr>
          <w:lang w:val="lv-LV" w:eastAsia="lv-LV"/>
        </w:rPr>
        <w:t>Pamatojoties uz Limbažu novada pašvaldības 2022. gada 27. janvāra iekšējiem noteikumiem Nr. 2 “Naudas balvas par izciliem sasniegumiem izglītībā” Limbažu novada pašvaldība piešķir naudas balvas Limbažu novada vispārizglītojošo skolu izglītojamajiem un viņu pedagogiem, profesionālās ievirzes mūzikā un mākslā izglītības iestāžu izglītojamajiem un viņu pedagogiem un interešu izglītības iestāžu izglītojamajiem un viņu pedagogiem, izglītojamo kolektīviem. Atbilstoši šo noteikumu 4. punktam Pašvaldība piešķir naudas balvas par:</w:t>
      </w:r>
    </w:p>
    <w:p w14:paraId="77567984" w14:textId="77777777" w:rsidR="005E014C" w:rsidRPr="005E014C" w:rsidRDefault="005E014C" w:rsidP="00A571CB">
      <w:pPr>
        <w:ind w:firstLine="720"/>
        <w:jc w:val="both"/>
        <w:rPr>
          <w:lang w:val="lv-LV" w:eastAsia="lv-LV"/>
        </w:rPr>
      </w:pPr>
      <w:r w:rsidRPr="005E014C">
        <w:rPr>
          <w:lang w:val="lv-LV" w:eastAsia="lv-LV"/>
        </w:rPr>
        <w:t>4.1. sasniegumiem mācību priekšmetu olimpiādēs;</w:t>
      </w:r>
    </w:p>
    <w:p w14:paraId="4B80A63A" w14:textId="77777777" w:rsidR="005E014C" w:rsidRPr="005E014C" w:rsidRDefault="005E014C" w:rsidP="00A571CB">
      <w:pPr>
        <w:ind w:firstLine="720"/>
        <w:jc w:val="both"/>
        <w:rPr>
          <w:lang w:val="lv-LV" w:eastAsia="lv-LV"/>
        </w:rPr>
      </w:pPr>
      <w:r w:rsidRPr="005E014C">
        <w:rPr>
          <w:lang w:val="lv-LV" w:eastAsia="lv-LV"/>
        </w:rPr>
        <w:t>4.2. sasniegumiem zinātniski pētniecisko darbu konferencēs;</w:t>
      </w:r>
    </w:p>
    <w:p w14:paraId="2175E0DB" w14:textId="77777777" w:rsidR="005E014C" w:rsidRPr="005E014C" w:rsidRDefault="005E014C" w:rsidP="00A571CB">
      <w:pPr>
        <w:ind w:firstLine="720"/>
        <w:jc w:val="both"/>
        <w:rPr>
          <w:lang w:val="lv-LV" w:eastAsia="lv-LV"/>
        </w:rPr>
      </w:pPr>
      <w:r w:rsidRPr="005E014C">
        <w:rPr>
          <w:lang w:val="lv-LV" w:eastAsia="lv-LV"/>
        </w:rPr>
        <w:t>4.3. sasniegumiem konkursos un skatēs;</w:t>
      </w:r>
    </w:p>
    <w:p w14:paraId="423FE69C" w14:textId="77777777" w:rsidR="005E014C" w:rsidRPr="005E014C" w:rsidRDefault="005E014C" w:rsidP="00A571CB">
      <w:pPr>
        <w:ind w:firstLine="720"/>
        <w:jc w:val="both"/>
        <w:rPr>
          <w:lang w:val="lv-LV" w:eastAsia="lv-LV"/>
        </w:rPr>
      </w:pPr>
      <w:r w:rsidRPr="005E014C">
        <w:rPr>
          <w:lang w:val="lv-LV" w:eastAsia="lv-LV"/>
        </w:rPr>
        <w:t>4.4. nomināciju “Labākais absolvents”.</w:t>
      </w:r>
    </w:p>
    <w:p w14:paraId="287EB93A" w14:textId="77777777" w:rsidR="005E014C" w:rsidRPr="005E014C" w:rsidRDefault="005E014C" w:rsidP="00A571CB">
      <w:pPr>
        <w:ind w:firstLine="720"/>
        <w:jc w:val="both"/>
        <w:rPr>
          <w:lang w:val="lv-LV" w:eastAsia="lv-LV"/>
        </w:rPr>
      </w:pPr>
      <w:r w:rsidRPr="005E014C">
        <w:rPr>
          <w:lang w:val="lv-LV" w:eastAsia="lv-LV"/>
        </w:rPr>
        <w:t>Limbažu novada Izglītības pārvaldes 2025. gada budžeta pozīcijā “Naudas balvas par izciliem sasniegumiem izglītībā” ir plānots finansējums 13 000 EUR apmērā, kas ir nepietiekams, kopējais 2025. gadā nepieciešamais finansējums ir 16 889 EUR, tas ir saistīts ar izglītojamo sasniegumiem valsts mēroga olimpiādēs, konkursos un Dziesmu un deju svētku dalībnieku atlases skatēs.</w:t>
      </w:r>
    </w:p>
    <w:p w14:paraId="2094B5A5" w14:textId="77777777" w:rsidR="005E014C" w:rsidRPr="005E014C" w:rsidRDefault="005E014C" w:rsidP="00A571CB">
      <w:pPr>
        <w:ind w:firstLine="720"/>
        <w:jc w:val="both"/>
        <w:rPr>
          <w:lang w:val="lv-LV" w:eastAsia="lv-LV"/>
        </w:rPr>
      </w:pPr>
      <w:r w:rsidRPr="005E014C">
        <w:rPr>
          <w:lang w:val="lv-LV" w:eastAsia="lv-LV"/>
        </w:rPr>
        <w:t>Limbažu novada Izglītības pārvalde lūgusi pārvirzīt nepieciešamo finansējumu 3 200 EUR apmērā no v-</w:t>
      </w:r>
      <w:proofErr w:type="spellStart"/>
      <w:r w:rsidRPr="005E014C">
        <w:rPr>
          <w:lang w:val="lv-LV" w:eastAsia="lv-LV"/>
        </w:rPr>
        <w:t>jas</w:t>
      </w:r>
      <w:proofErr w:type="spellEnd"/>
      <w:r w:rsidRPr="005E014C">
        <w:rPr>
          <w:lang w:val="lv-LV" w:eastAsia="lv-LV"/>
        </w:rPr>
        <w:t xml:space="preserve"> 09.810; b-2501 “Naudas balvas par teicamām un izcilām sekmēm vidējās izglītības iestādēs” un 689 EUR no v-</w:t>
      </w:r>
      <w:proofErr w:type="spellStart"/>
      <w:r w:rsidRPr="005E014C">
        <w:rPr>
          <w:lang w:val="lv-LV" w:eastAsia="lv-LV"/>
        </w:rPr>
        <w:t>jas</w:t>
      </w:r>
      <w:proofErr w:type="spellEnd"/>
      <w:r w:rsidRPr="005E014C">
        <w:rPr>
          <w:lang w:val="lv-LV" w:eastAsia="lv-LV"/>
        </w:rPr>
        <w:t xml:space="preserve"> 09.810; b-2668 “Speciālists </w:t>
      </w:r>
      <w:proofErr w:type="spellStart"/>
      <w:r w:rsidRPr="005E014C">
        <w:rPr>
          <w:lang w:val="lv-LV" w:eastAsia="lv-LV"/>
        </w:rPr>
        <w:t>Dibels-Next</w:t>
      </w:r>
      <w:proofErr w:type="spellEnd"/>
      <w:r w:rsidRPr="005E014C">
        <w:rPr>
          <w:lang w:val="lv-LV" w:eastAsia="lv-LV"/>
        </w:rPr>
        <w:t xml:space="preserve"> 0-6 lasītprasmes testa pārbaudes veikšanai” uz v-</w:t>
      </w:r>
      <w:proofErr w:type="spellStart"/>
      <w:r w:rsidRPr="005E014C">
        <w:rPr>
          <w:lang w:val="lv-LV" w:eastAsia="lv-LV"/>
        </w:rPr>
        <w:t>ju</w:t>
      </w:r>
      <w:proofErr w:type="spellEnd"/>
      <w:r w:rsidRPr="005E014C">
        <w:rPr>
          <w:lang w:val="lv-LV" w:eastAsia="lv-LV"/>
        </w:rPr>
        <w:t xml:space="preserve"> 09.810; b-2502 “Naudas balvas par izciliem sasniegumiem izglītībā”.</w:t>
      </w:r>
    </w:p>
    <w:p w14:paraId="4AC802D8" w14:textId="77777777" w:rsidR="005E014C" w:rsidRPr="00993407" w:rsidRDefault="005E014C" w:rsidP="00A571CB">
      <w:pPr>
        <w:ind w:firstLine="720"/>
        <w:jc w:val="both"/>
        <w:rPr>
          <w:b/>
          <w:bCs/>
          <w:lang w:val="lv-LV" w:eastAsia="lv-LV"/>
        </w:rPr>
      </w:pPr>
      <w:r w:rsidRPr="005E014C">
        <w:rPr>
          <w:lang w:val="lv-LV" w:eastAsia="lv-LV"/>
        </w:rPr>
        <w:t xml:space="preserve">Pamatojoties uz Pašvaldību likuma 4. panta pirmās daļas 4. punktu, 10. panta pirmās daļas 21.punktu, likuma „Par pašvaldību budžetiem” 30. pantu, </w:t>
      </w:r>
      <w:r w:rsidRPr="00993407">
        <w:rPr>
          <w:b/>
          <w:bCs/>
          <w:lang w:val="lv-LV" w:eastAsia="lv-LV"/>
        </w:rPr>
        <w:t>atklāti balsojot: PAR</w:t>
      </w:r>
      <w:r w:rsidRPr="00993407">
        <w:rPr>
          <w:lang w:val="lv-LV" w:eastAsia="lv-LV"/>
        </w:rPr>
        <w:t xml:space="preserve"> – 5 deputāti </w:t>
      </w:r>
      <w:r w:rsidRPr="00993407">
        <w:rPr>
          <w:lang w:val="lv-LV" w:eastAsia="lv-LV"/>
        </w:rPr>
        <w:lastRenderedPageBreak/>
        <w:t>(</w:t>
      </w:r>
      <w:r w:rsidRPr="00993407">
        <w:rPr>
          <w:rFonts w:eastAsia="Calibri"/>
          <w:lang w:val="lv-LV" w:eastAsia="lv-LV"/>
        </w:rPr>
        <w:t xml:space="preserve">Kristaps </w:t>
      </w:r>
      <w:proofErr w:type="spellStart"/>
      <w:r w:rsidRPr="00993407">
        <w:rPr>
          <w:rFonts w:eastAsia="Calibri"/>
          <w:lang w:val="lv-LV" w:eastAsia="lv-LV"/>
        </w:rPr>
        <w:t>Močāns</w:t>
      </w:r>
      <w:proofErr w:type="spellEnd"/>
      <w:r w:rsidRPr="00993407">
        <w:rPr>
          <w:rFonts w:eastAsia="Calibri"/>
          <w:lang w:val="lv-LV" w:eastAsia="lv-LV"/>
        </w:rPr>
        <w:t xml:space="preserve">, </w:t>
      </w:r>
      <w:r w:rsidRPr="00993407">
        <w:rPr>
          <w:rFonts w:eastAsia="Calibri"/>
          <w:lang w:val="lv-LV"/>
        </w:rPr>
        <w:t xml:space="preserve">Rūdolfs Pelēkais, Jānis Remess, Ziedonis </w:t>
      </w:r>
      <w:proofErr w:type="spellStart"/>
      <w:r w:rsidRPr="00993407">
        <w:rPr>
          <w:rFonts w:eastAsia="Calibri"/>
          <w:lang w:val="lv-LV"/>
        </w:rPr>
        <w:t>Rubezis</w:t>
      </w:r>
      <w:proofErr w:type="spellEnd"/>
      <w:r w:rsidRPr="00993407">
        <w:rPr>
          <w:rFonts w:eastAsia="Calibri"/>
          <w:lang w:val="lv-LV"/>
        </w:rPr>
        <w:t>, Andis Zaļaiskalns)</w:t>
      </w:r>
      <w:r w:rsidRPr="00993407">
        <w:rPr>
          <w:lang w:val="lv-LV" w:eastAsia="lv-LV"/>
        </w:rPr>
        <w:t xml:space="preserve">, </w:t>
      </w:r>
      <w:r w:rsidRPr="00993407">
        <w:rPr>
          <w:b/>
          <w:bCs/>
          <w:lang w:val="lv-LV" w:eastAsia="lv-LV"/>
        </w:rPr>
        <w:t xml:space="preserve">PRET – </w:t>
      </w:r>
      <w:r w:rsidRPr="00993407">
        <w:rPr>
          <w:lang w:val="lv-LV" w:eastAsia="lv-LV"/>
        </w:rPr>
        <w:t xml:space="preserve">nav, </w:t>
      </w:r>
      <w:r w:rsidRPr="00993407">
        <w:rPr>
          <w:b/>
          <w:bCs/>
          <w:lang w:val="lv-LV" w:eastAsia="lv-LV"/>
        </w:rPr>
        <w:t xml:space="preserve">ATTURAS – </w:t>
      </w:r>
      <w:r w:rsidRPr="00993407">
        <w:rPr>
          <w:bCs/>
          <w:lang w:val="lv-LV" w:eastAsia="lv-LV"/>
        </w:rPr>
        <w:t>nav</w:t>
      </w:r>
      <w:r w:rsidRPr="00993407">
        <w:rPr>
          <w:rFonts w:eastAsia="Calibri"/>
          <w:lang w:val="lv-LV"/>
        </w:rPr>
        <w:t xml:space="preserve">, </w:t>
      </w:r>
      <w:r w:rsidRPr="00993407">
        <w:rPr>
          <w:lang w:val="lv-LV" w:eastAsia="lv-LV"/>
        </w:rPr>
        <w:t>komiteja</w:t>
      </w:r>
      <w:r w:rsidRPr="00993407">
        <w:rPr>
          <w:b/>
          <w:bCs/>
          <w:lang w:val="lv-LV" w:eastAsia="lv-LV"/>
        </w:rPr>
        <w:t xml:space="preserve"> NOLEMJ:</w:t>
      </w:r>
    </w:p>
    <w:p w14:paraId="747694CB" w14:textId="5119185A" w:rsidR="005E014C" w:rsidRPr="005E014C" w:rsidRDefault="005E014C" w:rsidP="00A571CB">
      <w:pPr>
        <w:ind w:firstLine="720"/>
        <w:jc w:val="both"/>
        <w:rPr>
          <w:b/>
          <w:bCs/>
          <w:lang w:val="lv-LV" w:eastAsia="lv-LV"/>
        </w:rPr>
      </w:pPr>
    </w:p>
    <w:p w14:paraId="04371760" w14:textId="77777777" w:rsidR="005E014C" w:rsidRPr="005E014C" w:rsidRDefault="005E014C" w:rsidP="00A571CB">
      <w:pPr>
        <w:numPr>
          <w:ilvl w:val="0"/>
          <w:numId w:val="45"/>
        </w:numPr>
        <w:ind w:left="357" w:hanging="357"/>
        <w:contextualSpacing/>
        <w:jc w:val="both"/>
        <w:rPr>
          <w:lang w:val="lv-LV" w:eastAsia="lv-LV"/>
        </w:rPr>
      </w:pPr>
      <w:r w:rsidRPr="005E014C">
        <w:rPr>
          <w:lang w:val="lv-LV" w:eastAsia="lv-LV"/>
        </w:rPr>
        <w:t xml:space="preserve">Atgriezt Limbažu novada pašvaldības nesadalītajā naudas atlikumā Limbažu novada Izglītības pārvaldei piešķirto finansējumu 3 889,00 EUR (trīs tūkstoši astoņi simti astoņdesmit deviņi </w:t>
      </w:r>
      <w:proofErr w:type="spellStart"/>
      <w:r w:rsidRPr="005E014C">
        <w:rPr>
          <w:i/>
          <w:lang w:val="lv-LV" w:eastAsia="lv-LV"/>
        </w:rPr>
        <w:t>euro</w:t>
      </w:r>
      <w:proofErr w:type="spellEnd"/>
      <w:r w:rsidRPr="005E014C">
        <w:rPr>
          <w:lang w:val="lv-LV" w:eastAsia="lv-LV"/>
        </w:rPr>
        <w:t xml:space="preserve">, 00 centi) apmērā, t.sk. 3 200,00 EUR no budžeta pozīcijas “Naudas balvas par teicamām un izcilām sekmēm vidējās izglītības iestādēs” (str-97;v-ja 09.810; b-2501) un 689,00 EUR no budžeta pozīcijas “Speciālists </w:t>
      </w:r>
      <w:proofErr w:type="spellStart"/>
      <w:r w:rsidRPr="005E014C">
        <w:rPr>
          <w:lang w:val="lv-LV" w:eastAsia="lv-LV"/>
        </w:rPr>
        <w:t>Dibels-Next</w:t>
      </w:r>
      <w:proofErr w:type="spellEnd"/>
      <w:r w:rsidRPr="005E014C">
        <w:rPr>
          <w:lang w:val="lv-LV" w:eastAsia="lv-LV"/>
        </w:rPr>
        <w:t xml:space="preserve"> 0-6 lasītprasmes testa pārbaudes veikšanai” (str-97, v-ja 09.810; b-2668).</w:t>
      </w:r>
    </w:p>
    <w:p w14:paraId="50887971" w14:textId="77777777" w:rsidR="005E014C" w:rsidRPr="005E014C" w:rsidRDefault="005E014C" w:rsidP="00A571CB">
      <w:pPr>
        <w:numPr>
          <w:ilvl w:val="0"/>
          <w:numId w:val="45"/>
        </w:numPr>
        <w:ind w:left="357" w:hanging="357"/>
        <w:contextualSpacing/>
        <w:jc w:val="both"/>
        <w:rPr>
          <w:lang w:val="lv-LV" w:eastAsia="lv-LV"/>
        </w:rPr>
      </w:pPr>
      <w:r w:rsidRPr="005E014C">
        <w:rPr>
          <w:lang w:val="lv-LV" w:eastAsia="lv-LV"/>
        </w:rPr>
        <w:t xml:space="preserve">Piešķirt Limbažu novada Izglītības pārvaldei 3 889,00 EUR (trīs tūkstoši astoņi simti astoņdesmit deviņi </w:t>
      </w:r>
      <w:proofErr w:type="spellStart"/>
      <w:r w:rsidRPr="005E014C">
        <w:rPr>
          <w:i/>
          <w:lang w:val="lv-LV" w:eastAsia="lv-LV"/>
        </w:rPr>
        <w:t>euro</w:t>
      </w:r>
      <w:proofErr w:type="spellEnd"/>
      <w:r w:rsidRPr="005E014C">
        <w:rPr>
          <w:lang w:val="lv-LV" w:eastAsia="lv-LV"/>
        </w:rPr>
        <w:t>, 00 centi) apmērā budžeta pozīcijai “Naudas balvas par izciliem sasniegumiem izglītībā” (str-97; v-ja 09.810; b-2502) no Limbažu novada pašvaldības budžeta nesadalītā naudas atlikuma.</w:t>
      </w:r>
    </w:p>
    <w:p w14:paraId="1EA7CD67" w14:textId="77777777" w:rsidR="005E014C" w:rsidRPr="005E014C" w:rsidRDefault="005E014C" w:rsidP="00A571CB">
      <w:pPr>
        <w:numPr>
          <w:ilvl w:val="0"/>
          <w:numId w:val="45"/>
        </w:numPr>
        <w:ind w:left="357" w:hanging="357"/>
        <w:contextualSpacing/>
        <w:jc w:val="both"/>
        <w:rPr>
          <w:lang w:val="lv-LV" w:eastAsia="lv-LV"/>
        </w:rPr>
      </w:pPr>
      <w:r w:rsidRPr="005E014C">
        <w:rPr>
          <w:lang w:val="lv-LV" w:eastAsia="lv-LV"/>
        </w:rPr>
        <w:t>Lēmumā minētās izmaiņas iekļaut kārtējās Limbažu novada domes sēdes lēmuma projektā “Grozījumi Limbažu novada pašvaldības domes saistošajos noteikumos “Par Limbažu novada pašvaldības 2025. gada budžetu”.</w:t>
      </w:r>
    </w:p>
    <w:p w14:paraId="267FAABB" w14:textId="77777777" w:rsidR="005E014C" w:rsidRPr="005E014C" w:rsidRDefault="005E014C" w:rsidP="00A571CB">
      <w:pPr>
        <w:numPr>
          <w:ilvl w:val="0"/>
          <w:numId w:val="45"/>
        </w:numPr>
        <w:ind w:left="357" w:hanging="357"/>
        <w:jc w:val="both"/>
        <w:rPr>
          <w:lang w:val="lv-LV" w:eastAsia="lv-LV"/>
        </w:rPr>
      </w:pPr>
      <w:r w:rsidRPr="005E014C">
        <w:rPr>
          <w:lang w:val="lv-LV" w:eastAsia="lv-LV"/>
        </w:rPr>
        <w:t>Atbildīgos par finansējuma pārvirzīšanu noteikt Finanšu un ekonomikas nodaļas ekonomistus.</w:t>
      </w:r>
    </w:p>
    <w:p w14:paraId="0AC59843" w14:textId="77777777" w:rsidR="005E014C" w:rsidRPr="005E014C" w:rsidRDefault="005E014C" w:rsidP="00A571CB">
      <w:pPr>
        <w:numPr>
          <w:ilvl w:val="0"/>
          <w:numId w:val="45"/>
        </w:numPr>
        <w:ind w:left="357" w:hanging="357"/>
        <w:jc w:val="both"/>
        <w:rPr>
          <w:lang w:val="lv-LV" w:eastAsia="lv-LV"/>
        </w:rPr>
      </w:pPr>
      <w:r w:rsidRPr="005E014C">
        <w:rPr>
          <w:lang w:val="lv-LV" w:eastAsia="lv-LV"/>
        </w:rPr>
        <w:t xml:space="preserve">Atbildīgo par lēmuma izpildi noteikt Limbažu novada Izglītības pārvaldes vadītāju Valdu </w:t>
      </w:r>
      <w:proofErr w:type="spellStart"/>
      <w:r w:rsidRPr="005E014C">
        <w:rPr>
          <w:lang w:val="lv-LV" w:eastAsia="lv-LV"/>
        </w:rPr>
        <w:t>Tinkusu</w:t>
      </w:r>
      <w:proofErr w:type="spellEnd"/>
      <w:r w:rsidRPr="005E014C">
        <w:rPr>
          <w:lang w:val="lv-LV" w:eastAsia="lv-LV"/>
        </w:rPr>
        <w:t>.</w:t>
      </w:r>
    </w:p>
    <w:p w14:paraId="596EEB06" w14:textId="77777777" w:rsidR="005E014C" w:rsidRPr="005E014C" w:rsidRDefault="005E014C" w:rsidP="00A571CB">
      <w:pPr>
        <w:numPr>
          <w:ilvl w:val="0"/>
          <w:numId w:val="45"/>
        </w:numPr>
        <w:ind w:left="357" w:hanging="357"/>
        <w:jc w:val="both"/>
        <w:rPr>
          <w:lang w:val="lv-LV" w:eastAsia="lv-LV"/>
        </w:rPr>
      </w:pPr>
      <w:r w:rsidRPr="005E014C">
        <w:rPr>
          <w:lang w:val="lv-LV" w:eastAsia="lv-LV"/>
        </w:rPr>
        <w:t xml:space="preserve">Kontroli par lēmuma izpildi uzdot Limbažu novada pašvaldības izpilddirektoram Artim </w:t>
      </w:r>
      <w:proofErr w:type="spellStart"/>
      <w:r w:rsidRPr="005E014C">
        <w:rPr>
          <w:lang w:val="lv-LV" w:eastAsia="lv-LV"/>
        </w:rPr>
        <w:t>Ārgalim</w:t>
      </w:r>
      <w:proofErr w:type="spellEnd"/>
      <w:r w:rsidRPr="005E014C">
        <w:rPr>
          <w:lang w:val="lv-LV" w:eastAsia="lv-LV"/>
        </w:rPr>
        <w:t>.</w:t>
      </w:r>
    </w:p>
    <w:p w14:paraId="0F3B3739" w14:textId="77777777" w:rsidR="005E014C" w:rsidRPr="005E014C" w:rsidRDefault="005E014C" w:rsidP="00A571CB">
      <w:pPr>
        <w:numPr>
          <w:ilvl w:val="0"/>
          <w:numId w:val="45"/>
        </w:numPr>
        <w:ind w:left="357" w:hanging="357"/>
        <w:jc w:val="both"/>
        <w:rPr>
          <w:lang w:val="lv-LV" w:eastAsia="lv-LV"/>
        </w:rPr>
      </w:pPr>
      <w:r w:rsidRPr="005E014C">
        <w:rPr>
          <w:lang w:val="lv-LV" w:eastAsia="lv-LV"/>
        </w:rPr>
        <w:t>Lēmuma projektu virzīt izskatīšanai Limbažu novada domes sēdē.</w:t>
      </w:r>
    </w:p>
    <w:p w14:paraId="61CEF9B9" w14:textId="77777777" w:rsidR="00583886" w:rsidRDefault="00583886" w:rsidP="00A571CB">
      <w:pPr>
        <w:rPr>
          <w:lang w:val="lv-LV"/>
        </w:rPr>
      </w:pPr>
    </w:p>
    <w:p w14:paraId="6FF1B479" w14:textId="77777777" w:rsidR="00087A39" w:rsidRDefault="00087A39" w:rsidP="00A571CB">
      <w:pPr>
        <w:rPr>
          <w:lang w:val="lv-LV"/>
        </w:rPr>
      </w:pPr>
    </w:p>
    <w:p w14:paraId="6B77323A" w14:textId="2A829542" w:rsidR="00087A39" w:rsidRPr="00C92154" w:rsidRDefault="00087A39" w:rsidP="00A571CB">
      <w:pPr>
        <w:keepNext/>
        <w:jc w:val="center"/>
        <w:outlineLvl w:val="0"/>
        <w:rPr>
          <w:lang w:val="lv-LV"/>
        </w:rPr>
      </w:pPr>
      <w:r>
        <w:rPr>
          <w:b/>
          <w:bCs/>
          <w:lang w:val="lv-LV"/>
        </w:rPr>
        <w:t>11</w:t>
      </w:r>
      <w:r w:rsidRPr="00C92154">
        <w:rPr>
          <w:b/>
          <w:bCs/>
          <w:lang w:val="lv-LV"/>
        </w:rPr>
        <w:t>.</w:t>
      </w:r>
    </w:p>
    <w:p w14:paraId="13001BE0" w14:textId="77777777" w:rsidR="00255167" w:rsidRPr="00255167" w:rsidRDefault="00255167" w:rsidP="00A571CB">
      <w:pPr>
        <w:pBdr>
          <w:bottom w:val="single" w:sz="6" w:space="1" w:color="auto"/>
        </w:pBdr>
        <w:jc w:val="both"/>
        <w:rPr>
          <w:b/>
          <w:bCs/>
          <w:lang w:val="lv-LV" w:eastAsia="lv-LV"/>
        </w:rPr>
      </w:pPr>
      <w:r w:rsidRPr="00255167">
        <w:rPr>
          <w:b/>
          <w:bCs/>
          <w:noProof/>
          <w:lang w:val="lv-LV" w:eastAsia="lv-LV"/>
        </w:rPr>
        <w:t>Par Limbažu Valsts ģimnāzijai piešķirtā finansējuma žalūziju iegādei mērķa maiņu un finansējuma novirzīšanu interaktīvās tāfeles iegādei</w:t>
      </w:r>
    </w:p>
    <w:p w14:paraId="063A173A" w14:textId="77777777" w:rsidR="00255167" w:rsidRPr="00255167" w:rsidRDefault="00255167" w:rsidP="00A571CB">
      <w:pPr>
        <w:jc w:val="center"/>
        <w:rPr>
          <w:lang w:val="lv-LV" w:eastAsia="lv-LV"/>
        </w:rPr>
      </w:pPr>
      <w:r w:rsidRPr="00255167">
        <w:rPr>
          <w:lang w:val="lv-LV" w:eastAsia="lv-LV"/>
        </w:rPr>
        <w:t xml:space="preserve">Ziņo </w:t>
      </w:r>
      <w:r w:rsidRPr="00255167">
        <w:rPr>
          <w:noProof/>
          <w:lang w:val="lv-LV" w:eastAsia="lv-LV"/>
        </w:rPr>
        <w:t>Gunta Lāce</w:t>
      </w:r>
    </w:p>
    <w:p w14:paraId="7D99BE0B" w14:textId="77777777" w:rsidR="00255167" w:rsidRPr="00255167" w:rsidRDefault="00255167" w:rsidP="00A571CB">
      <w:pPr>
        <w:jc w:val="both"/>
        <w:rPr>
          <w:lang w:val="lv-LV" w:eastAsia="lv-LV"/>
        </w:rPr>
      </w:pPr>
    </w:p>
    <w:p w14:paraId="0E1CB21F" w14:textId="77777777" w:rsidR="00255167" w:rsidRPr="00255167" w:rsidRDefault="00255167" w:rsidP="00A571CB">
      <w:pPr>
        <w:ind w:firstLine="720"/>
        <w:jc w:val="both"/>
        <w:rPr>
          <w:lang w:val="lv-LV" w:eastAsia="lv-LV"/>
        </w:rPr>
      </w:pPr>
      <w:r w:rsidRPr="00255167">
        <w:rPr>
          <w:lang w:val="lv-LV" w:eastAsia="lv-LV"/>
        </w:rPr>
        <w:t xml:space="preserve">Limbažu Valsts ģimnāzijai mācību darba nodrošināšanai </w:t>
      </w:r>
      <w:r w:rsidRPr="00255167">
        <w:rPr>
          <w:b/>
          <w:lang w:val="lv-LV" w:eastAsia="lv-LV"/>
        </w:rPr>
        <w:t>divās</w:t>
      </w:r>
      <w:r w:rsidRPr="00255167">
        <w:rPr>
          <w:lang w:val="lv-LV" w:eastAsia="lv-LV"/>
        </w:rPr>
        <w:t xml:space="preserve"> mācību telpās nepieciešamas jaunas interaktīvās stikla tāfeles. Nepieciešamības dēļ jau trīs gadus šo tāfeļu iegāde ir minēta kā pirmā prioritāte ģimnāzijas </w:t>
      </w:r>
      <w:proofErr w:type="spellStart"/>
      <w:r w:rsidRPr="00255167">
        <w:rPr>
          <w:lang w:val="lv-LV" w:eastAsia="lv-LV"/>
        </w:rPr>
        <w:t>ārpusbāzes</w:t>
      </w:r>
      <w:proofErr w:type="spellEnd"/>
      <w:r w:rsidRPr="00255167">
        <w:rPr>
          <w:lang w:val="lv-LV" w:eastAsia="lv-LV"/>
        </w:rPr>
        <w:t xml:space="preserve"> budžeta projektā. Šobrīd tāfeļu neesamība apgrūtina un kavē skolotāju darbu, jo ļoti daudz mācību materiālu ir elektroniskā formā (video un interaktīvi lietojami stundu plāni). Pašvaldība jau finansē šo materiālu pieejamību, abonējot Soma.lv un Uzdevumi.lv. Klasēs, kur nav interaktīvo tāfeļu, šos materiālus pilnvērtīgi izmantot nav iespējams. Limbažu Valsts ģimnāzijai 2025. gada budžetā piešķirti 6800,00 </w:t>
      </w:r>
      <w:proofErr w:type="spellStart"/>
      <w:r w:rsidRPr="00255167">
        <w:rPr>
          <w:i/>
          <w:lang w:val="lv-LV" w:eastAsia="lv-LV"/>
        </w:rPr>
        <w:t>euro</w:t>
      </w:r>
      <w:proofErr w:type="spellEnd"/>
      <w:r w:rsidRPr="00255167">
        <w:rPr>
          <w:lang w:val="lv-LV" w:eastAsia="lv-LV"/>
        </w:rPr>
        <w:t xml:space="preserve"> žalūziju iegādei. Tā kā netiek veikta logu nomaiņa, ar kuru rēķinoties tika pieprasīts finansējums, lūgums pārvirzīt 5500,00 </w:t>
      </w:r>
      <w:proofErr w:type="spellStart"/>
      <w:r w:rsidRPr="00255167">
        <w:rPr>
          <w:i/>
          <w:lang w:val="lv-LV" w:eastAsia="lv-LV"/>
        </w:rPr>
        <w:t>euro</w:t>
      </w:r>
      <w:proofErr w:type="spellEnd"/>
      <w:r w:rsidRPr="00255167">
        <w:rPr>
          <w:lang w:val="lv-LV" w:eastAsia="lv-LV"/>
        </w:rPr>
        <w:t xml:space="preserve"> </w:t>
      </w:r>
      <w:r w:rsidRPr="00255167">
        <w:rPr>
          <w:b/>
          <w:lang w:val="lv-LV" w:eastAsia="lv-LV"/>
        </w:rPr>
        <w:t>vienas</w:t>
      </w:r>
      <w:r w:rsidRPr="00255167">
        <w:rPr>
          <w:lang w:val="lv-LV" w:eastAsia="lv-LV"/>
        </w:rPr>
        <w:t xml:space="preserve"> 4 m stikla tāfeles ar 75 collu interaktīvo ekrānu iegādei un uzstādīšanai.</w:t>
      </w:r>
    </w:p>
    <w:p w14:paraId="7DEA0821" w14:textId="77777777" w:rsidR="00255167" w:rsidRPr="00255167" w:rsidRDefault="00255167" w:rsidP="00A571CB">
      <w:pPr>
        <w:ind w:firstLine="720"/>
        <w:jc w:val="both"/>
        <w:rPr>
          <w:lang w:val="lv-LV" w:eastAsia="lv-LV"/>
        </w:rPr>
      </w:pPr>
      <w:r w:rsidRPr="00255167">
        <w:rPr>
          <w:lang w:val="lv-LV" w:eastAsia="lv-LV"/>
        </w:rPr>
        <w:t>Atlikušie 1300,00 EUR tiks izlietoti žalūziju iegādei.</w:t>
      </w:r>
    </w:p>
    <w:p w14:paraId="0F07768F" w14:textId="77777777" w:rsidR="00255167" w:rsidRPr="00993407" w:rsidRDefault="00255167" w:rsidP="00A571CB">
      <w:pPr>
        <w:ind w:firstLine="720"/>
        <w:jc w:val="both"/>
        <w:rPr>
          <w:b/>
          <w:bCs/>
          <w:lang w:val="lv-LV" w:eastAsia="lv-LV"/>
        </w:rPr>
      </w:pPr>
      <w:r w:rsidRPr="00255167">
        <w:rPr>
          <w:lang w:val="lv-LV" w:eastAsia="lv-LV"/>
        </w:rPr>
        <w:t xml:space="preserve">Pamatojoties uz Pašvaldību likuma 4. panta pirmās daļas 4. punktu un ceturto daļu, 10. panta pirmās daļas 21. punktu un likuma “Par pašvaldību budžetiem” 30. pantu, </w:t>
      </w:r>
      <w:r w:rsidRPr="00993407">
        <w:rPr>
          <w:b/>
          <w:bCs/>
          <w:lang w:val="lv-LV" w:eastAsia="lv-LV"/>
        </w:rPr>
        <w:t>atklāti balsojot: PAR</w:t>
      </w:r>
      <w:r w:rsidRPr="00993407">
        <w:rPr>
          <w:lang w:val="lv-LV" w:eastAsia="lv-LV"/>
        </w:rPr>
        <w:t xml:space="preserve"> – 5 deputāti (</w:t>
      </w:r>
      <w:r w:rsidRPr="00993407">
        <w:rPr>
          <w:rFonts w:eastAsia="Calibri"/>
          <w:lang w:val="lv-LV" w:eastAsia="lv-LV"/>
        </w:rPr>
        <w:t xml:space="preserve">Kristaps </w:t>
      </w:r>
      <w:proofErr w:type="spellStart"/>
      <w:r w:rsidRPr="00993407">
        <w:rPr>
          <w:rFonts w:eastAsia="Calibri"/>
          <w:lang w:val="lv-LV" w:eastAsia="lv-LV"/>
        </w:rPr>
        <w:t>Močāns</w:t>
      </w:r>
      <w:proofErr w:type="spellEnd"/>
      <w:r w:rsidRPr="00993407">
        <w:rPr>
          <w:rFonts w:eastAsia="Calibri"/>
          <w:lang w:val="lv-LV" w:eastAsia="lv-LV"/>
        </w:rPr>
        <w:t xml:space="preserve">, </w:t>
      </w:r>
      <w:r w:rsidRPr="00993407">
        <w:rPr>
          <w:rFonts w:eastAsia="Calibri"/>
          <w:lang w:val="lv-LV"/>
        </w:rPr>
        <w:t xml:space="preserve">Rūdolfs Pelēkais, Jānis Remess, Ziedonis </w:t>
      </w:r>
      <w:proofErr w:type="spellStart"/>
      <w:r w:rsidRPr="00993407">
        <w:rPr>
          <w:rFonts w:eastAsia="Calibri"/>
          <w:lang w:val="lv-LV"/>
        </w:rPr>
        <w:t>Rubezis</w:t>
      </w:r>
      <w:proofErr w:type="spellEnd"/>
      <w:r w:rsidRPr="00993407">
        <w:rPr>
          <w:rFonts w:eastAsia="Calibri"/>
          <w:lang w:val="lv-LV"/>
        </w:rPr>
        <w:t>, Andis Zaļaiskalns)</w:t>
      </w:r>
      <w:r w:rsidRPr="00993407">
        <w:rPr>
          <w:lang w:val="lv-LV" w:eastAsia="lv-LV"/>
        </w:rPr>
        <w:t xml:space="preserve">, </w:t>
      </w:r>
      <w:r w:rsidRPr="00993407">
        <w:rPr>
          <w:b/>
          <w:bCs/>
          <w:lang w:val="lv-LV" w:eastAsia="lv-LV"/>
        </w:rPr>
        <w:t xml:space="preserve">PRET – </w:t>
      </w:r>
      <w:r w:rsidRPr="00993407">
        <w:rPr>
          <w:lang w:val="lv-LV" w:eastAsia="lv-LV"/>
        </w:rPr>
        <w:t xml:space="preserve">nav, </w:t>
      </w:r>
      <w:r w:rsidRPr="00993407">
        <w:rPr>
          <w:b/>
          <w:bCs/>
          <w:lang w:val="lv-LV" w:eastAsia="lv-LV"/>
        </w:rPr>
        <w:t xml:space="preserve">ATTURAS – </w:t>
      </w:r>
      <w:r w:rsidRPr="00993407">
        <w:rPr>
          <w:bCs/>
          <w:lang w:val="lv-LV" w:eastAsia="lv-LV"/>
        </w:rPr>
        <w:t>nav</w:t>
      </w:r>
      <w:r w:rsidRPr="00993407">
        <w:rPr>
          <w:rFonts w:eastAsia="Calibri"/>
          <w:lang w:val="lv-LV"/>
        </w:rPr>
        <w:t xml:space="preserve">, </w:t>
      </w:r>
      <w:r w:rsidRPr="00993407">
        <w:rPr>
          <w:lang w:val="lv-LV" w:eastAsia="lv-LV"/>
        </w:rPr>
        <w:t>komiteja</w:t>
      </w:r>
      <w:r w:rsidRPr="00993407">
        <w:rPr>
          <w:b/>
          <w:bCs/>
          <w:lang w:val="lv-LV" w:eastAsia="lv-LV"/>
        </w:rPr>
        <w:t xml:space="preserve"> NOLEMJ:</w:t>
      </w:r>
    </w:p>
    <w:p w14:paraId="3667048C" w14:textId="0BC7E777" w:rsidR="00255167" w:rsidRPr="00255167" w:rsidRDefault="00255167" w:rsidP="00A571CB">
      <w:pPr>
        <w:ind w:firstLine="720"/>
        <w:jc w:val="both"/>
        <w:rPr>
          <w:b/>
          <w:bCs/>
          <w:lang w:val="lv-LV" w:eastAsia="lv-LV"/>
        </w:rPr>
      </w:pPr>
    </w:p>
    <w:p w14:paraId="29263FA2" w14:textId="77777777" w:rsidR="00255167" w:rsidRPr="00255167" w:rsidRDefault="00255167" w:rsidP="00A571CB">
      <w:pPr>
        <w:numPr>
          <w:ilvl w:val="0"/>
          <w:numId w:val="46"/>
        </w:numPr>
        <w:ind w:left="357" w:hanging="357"/>
        <w:jc w:val="both"/>
        <w:rPr>
          <w:lang w:val="lv-LV" w:eastAsia="lv-LV"/>
        </w:rPr>
      </w:pPr>
      <w:r w:rsidRPr="00255167">
        <w:rPr>
          <w:lang w:val="lv-LV" w:eastAsia="lv-LV"/>
        </w:rPr>
        <w:t xml:space="preserve">Atgriezt Limbažu novada pašvaldības budžeta nesadalītajā naudas atlikumā Limbažu Valsts ģimnāzijai piešķirto finansējumu žalūziju iegādei 5500,00 EUR (pieci tūkstoši pieci simti </w:t>
      </w:r>
      <w:proofErr w:type="spellStart"/>
      <w:r w:rsidRPr="00255167">
        <w:rPr>
          <w:i/>
          <w:lang w:val="lv-LV" w:eastAsia="lv-LV"/>
        </w:rPr>
        <w:t>euro</w:t>
      </w:r>
      <w:proofErr w:type="spellEnd"/>
      <w:r w:rsidRPr="00255167">
        <w:rPr>
          <w:lang w:val="lv-LV" w:eastAsia="lv-LV"/>
        </w:rPr>
        <w:t>, 00 centi) apmērā.</w:t>
      </w:r>
    </w:p>
    <w:p w14:paraId="3B63FC59" w14:textId="77777777" w:rsidR="00255167" w:rsidRPr="00255167" w:rsidRDefault="00255167" w:rsidP="00A571CB">
      <w:pPr>
        <w:numPr>
          <w:ilvl w:val="0"/>
          <w:numId w:val="46"/>
        </w:numPr>
        <w:ind w:left="357" w:hanging="357"/>
        <w:jc w:val="both"/>
        <w:rPr>
          <w:lang w:val="lv-LV" w:eastAsia="lv-LV"/>
        </w:rPr>
      </w:pPr>
      <w:r w:rsidRPr="00255167">
        <w:rPr>
          <w:lang w:val="lv-LV" w:eastAsia="lv-LV"/>
        </w:rPr>
        <w:t xml:space="preserve">Piešķirt Limbažu Valsts ģimnāzijai finansējumu 5500,00 EUR (pieci tūkstoši pieci simti </w:t>
      </w:r>
      <w:proofErr w:type="spellStart"/>
      <w:r w:rsidRPr="00255167">
        <w:rPr>
          <w:i/>
          <w:lang w:val="lv-LV" w:eastAsia="lv-LV"/>
        </w:rPr>
        <w:t>euro</w:t>
      </w:r>
      <w:proofErr w:type="spellEnd"/>
      <w:r w:rsidRPr="00255167">
        <w:rPr>
          <w:lang w:val="lv-LV" w:eastAsia="lv-LV"/>
        </w:rPr>
        <w:t>, 00 centi), tajā skaitā PVN, apmērā interaktīvās tāfeles iegādei no Limbažu novada pašvaldības budžeta nesadalītā naudas atlikuma.</w:t>
      </w:r>
    </w:p>
    <w:p w14:paraId="05D4BBA7" w14:textId="77777777" w:rsidR="00255167" w:rsidRPr="00255167" w:rsidRDefault="00255167" w:rsidP="00A571CB">
      <w:pPr>
        <w:numPr>
          <w:ilvl w:val="0"/>
          <w:numId w:val="46"/>
        </w:numPr>
        <w:ind w:left="357" w:hanging="357"/>
        <w:jc w:val="both"/>
        <w:rPr>
          <w:lang w:val="lv-LV" w:eastAsia="lv-LV"/>
        </w:rPr>
      </w:pPr>
      <w:r w:rsidRPr="00255167">
        <w:rPr>
          <w:lang w:val="lv-LV" w:eastAsia="hi-IN" w:bidi="hi-IN"/>
        </w:rPr>
        <w:lastRenderedPageBreak/>
        <w:t>Piešķirto finansējumu iekļaut kārtējās Limbažu novada domes sēdes lēmuma projektā “Grozījumi Limbažu novada pašvaldības domes saistošajos noteikumos „Par Limbažu novada pašvaldības 2025. gada budžetu””.</w:t>
      </w:r>
    </w:p>
    <w:p w14:paraId="4D2F9690" w14:textId="77777777" w:rsidR="00255167" w:rsidRPr="00255167" w:rsidRDefault="00255167" w:rsidP="00A571CB">
      <w:pPr>
        <w:numPr>
          <w:ilvl w:val="0"/>
          <w:numId w:val="46"/>
        </w:numPr>
        <w:ind w:left="357" w:hanging="357"/>
        <w:jc w:val="both"/>
        <w:rPr>
          <w:lang w:val="lv-LV" w:eastAsia="lv-LV"/>
        </w:rPr>
      </w:pPr>
      <w:bookmarkStart w:id="1" w:name="_GoBack"/>
      <w:bookmarkEnd w:id="1"/>
      <w:r w:rsidRPr="00255167">
        <w:rPr>
          <w:color w:val="000000"/>
          <w:lang w:val="lv-LV" w:eastAsia="hi-IN" w:bidi="hi-IN"/>
        </w:rPr>
        <w:t>Atbildīgos par finansējuma iekļaušanu budžetā noteikt Finanšu un ekonomikas nodaļas ekonomistus.</w:t>
      </w:r>
    </w:p>
    <w:p w14:paraId="35AFE230" w14:textId="77777777" w:rsidR="00255167" w:rsidRPr="00255167" w:rsidRDefault="00255167" w:rsidP="00A571CB">
      <w:pPr>
        <w:numPr>
          <w:ilvl w:val="0"/>
          <w:numId w:val="46"/>
        </w:numPr>
        <w:ind w:left="357" w:hanging="357"/>
        <w:jc w:val="both"/>
        <w:rPr>
          <w:rFonts w:eastAsia="Arial Unicode MS"/>
          <w:kern w:val="2"/>
          <w:lang w:val="lv-LV" w:eastAsia="hi-IN" w:bidi="hi-IN"/>
        </w:rPr>
      </w:pPr>
      <w:r w:rsidRPr="00255167">
        <w:rPr>
          <w:rFonts w:eastAsia="Arial Unicode MS"/>
          <w:kern w:val="2"/>
          <w:lang w:val="lv-LV" w:eastAsia="hi-IN" w:bidi="hi-IN"/>
        </w:rPr>
        <w:t>Atbildīgo par lēmuma izpildi noteikt Limbažu Valsts ģimnāzijas direktori Guntu Lāci.</w:t>
      </w:r>
    </w:p>
    <w:p w14:paraId="3785170A" w14:textId="77777777" w:rsidR="00255167" w:rsidRPr="00255167" w:rsidRDefault="00255167" w:rsidP="00A571CB">
      <w:pPr>
        <w:numPr>
          <w:ilvl w:val="0"/>
          <w:numId w:val="46"/>
        </w:numPr>
        <w:ind w:left="357" w:hanging="357"/>
        <w:jc w:val="both"/>
        <w:rPr>
          <w:rFonts w:eastAsia="Arial Unicode MS"/>
          <w:kern w:val="2"/>
          <w:lang w:val="lv-LV" w:eastAsia="hi-IN" w:bidi="hi-IN"/>
        </w:rPr>
      </w:pPr>
      <w:r w:rsidRPr="00255167">
        <w:rPr>
          <w:rFonts w:eastAsia="Arial Unicode MS"/>
          <w:kern w:val="2"/>
          <w:lang w:val="lv-LV" w:eastAsia="hi-IN" w:bidi="hi-IN"/>
        </w:rPr>
        <w:t xml:space="preserve">Kontroli par lēmuma izpildi uzdot Limbažu novada pašvaldības izpilddirektoram Artim </w:t>
      </w:r>
      <w:proofErr w:type="spellStart"/>
      <w:r w:rsidRPr="00255167">
        <w:rPr>
          <w:rFonts w:eastAsia="Arial Unicode MS"/>
          <w:kern w:val="2"/>
          <w:lang w:val="lv-LV" w:eastAsia="hi-IN" w:bidi="hi-IN"/>
        </w:rPr>
        <w:t>Ārgalim</w:t>
      </w:r>
      <w:proofErr w:type="spellEnd"/>
      <w:r w:rsidRPr="00255167">
        <w:rPr>
          <w:rFonts w:eastAsia="Arial Unicode MS"/>
          <w:kern w:val="2"/>
          <w:lang w:val="lv-LV" w:eastAsia="hi-IN" w:bidi="hi-IN"/>
        </w:rPr>
        <w:t>.</w:t>
      </w:r>
    </w:p>
    <w:p w14:paraId="07D1BF0A" w14:textId="77777777" w:rsidR="00255167" w:rsidRPr="00255167" w:rsidRDefault="00255167" w:rsidP="00A571CB">
      <w:pPr>
        <w:numPr>
          <w:ilvl w:val="0"/>
          <w:numId w:val="46"/>
        </w:numPr>
        <w:ind w:left="357" w:hanging="357"/>
        <w:jc w:val="both"/>
        <w:rPr>
          <w:rFonts w:eastAsia="Arial Unicode MS"/>
          <w:kern w:val="2"/>
          <w:lang w:val="lv-LV" w:eastAsia="hi-IN" w:bidi="hi-IN"/>
        </w:rPr>
      </w:pPr>
      <w:r w:rsidRPr="00255167">
        <w:rPr>
          <w:rFonts w:eastAsia="Arial Unicode MS"/>
          <w:kern w:val="2"/>
          <w:lang w:val="lv-LV" w:eastAsia="hi-IN" w:bidi="hi-IN"/>
        </w:rPr>
        <w:t>Lēmuma projektu virzīt izskatīšanai Limbažu novada domes sēdē.</w:t>
      </w:r>
    </w:p>
    <w:p w14:paraId="56CEBA14" w14:textId="77777777" w:rsidR="00087A39" w:rsidRDefault="00087A39" w:rsidP="00A571CB">
      <w:pPr>
        <w:rPr>
          <w:lang w:val="lv-LV"/>
        </w:rPr>
      </w:pPr>
    </w:p>
    <w:p w14:paraId="53F4A553" w14:textId="77777777" w:rsidR="00087A39" w:rsidRDefault="00087A39" w:rsidP="00A571CB">
      <w:pPr>
        <w:rPr>
          <w:lang w:val="lv-LV"/>
        </w:rPr>
      </w:pPr>
    </w:p>
    <w:p w14:paraId="59822745" w14:textId="43728737" w:rsidR="00087A39" w:rsidRPr="00C92154" w:rsidRDefault="00087A39" w:rsidP="00A571CB">
      <w:pPr>
        <w:keepNext/>
        <w:jc w:val="center"/>
        <w:outlineLvl w:val="0"/>
        <w:rPr>
          <w:lang w:val="lv-LV"/>
        </w:rPr>
      </w:pPr>
      <w:r>
        <w:rPr>
          <w:b/>
          <w:bCs/>
          <w:lang w:val="lv-LV"/>
        </w:rPr>
        <w:t>12</w:t>
      </w:r>
      <w:r w:rsidRPr="00C92154">
        <w:rPr>
          <w:b/>
          <w:bCs/>
          <w:lang w:val="lv-LV"/>
        </w:rPr>
        <w:t>.</w:t>
      </w:r>
    </w:p>
    <w:p w14:paraId="4E38D5D5" w14:textId="77777777" w:rsidR="004F7668" w:rsidRPr="004F7668" w:rsidRDefault="004F7668" w:rsidP="00A571CB">
      <w:pPr>
        <w:pBdr>
          <w:bottom w:val="single" w:sz="6" w:space="1" w:color="auto"/>
        </w:pBdr>
        <w:jc w:val="both"/>
        <w:rPr>
          <w:b/>
          <w:bCs/>
          <w:lang w:val="lv-LV" w:eastAsia="lv-LV"/>
        </w:rPr>
      </w:pPr>
      <w:r w:rsidRPr="004F7668">
        <w:rPr>
          <w:b/>
          <w:bCs/>
          <w:noProof/>
          <w:lang w:val="lv-LV" w:eastAsia="lv-LV"/>
        </w:rPr>
        <w:t>Par grozījumiem Limbažu novada pašvaldības 2022. gada 27. janvāra iekšējos noteikumos Nr.2 “Naudas balvas par izciliem sasniegumiem izglītībā”</w:t>
      </w:r>
    </w:p>
    <w:p w14:paraId="75702CA9" w14:textId="77777777" w:rsidR="004F7668" w:rsidRPr="004F7668" w:rsidRDefault="004F7668" w:rsidP="00A571CB">
      <w:pPr>
        <w:jc w:val="center"/>
        <w:rPr>
          <w:lang w:val="lv-LV" w:eastAsia="lv-LV"/>
        </w:rPr>
      </w:pPr>
      <w:r w:rsidRPr="004F7668">
        <w:rPr>
          <w:lang w:val="lv-LV" w:eastAsia="lv-LV"/>
        </w:rPr>
        <w:t xml:space="preserve">Ziņo </w:t>
      </w:r>
      <w:r w:rsidRPr="004F7668">
        <w:rPr>
          <w:noProof/>
          <w:lang w:val="lv-LV" w:eastAsia="lv-LV"/>
        </w:rPr>
        <w:t>Dace Barone</w:t>
      </w:r>
    </w:p>
    <w:p w14:paraId="6B6E38E4" w14:textId="77777777" w:rsidR="004F7668" w:rsidRPr="004F7668" w:rsidRDefault="004F7668" w:rsidP="00A571CB">
      <w:pPr>
        <w:jc w:val="both"/>
        <w:rPr>
          <w:lang w:val="lv-LV" w:eastAsia="lv-LV"/>
        </w:rPr>
      </w:pPr>
    </w:p>
    <w:p w14:paraId="7E897970" w14:textId="77777777" w:rsidR="004F7668" w:rsidRPr="004F7668" w:rsidRDefault="004F7668" w:rsidP="00A571CB">
      <w:pPr>
        <w:ind w:firstLine="720"/>
        <w:jc w:val="both"/>
        <w:rPr>
          <w:lang w:val="lv-LV" w:eastAsia="lv-LV"/>
        </w:rPr>
      </w:pPr>
      <w:r w:rsidRPr="004F7668">
        <w:rPr>
          <w:lang w:val="lv-LV" w:eastAsia="lv-LV"/>
        </w:rPr>
        <w:t xml:space="preserve">Limbažu novada pašvaldības 2022. gada 27. janvāra iekšējie noteikumi Nr.2 “Naudas balvas par izciliem sasniegumiem izglītībā” tiek grozīti, lai nodrošinātu vienlīdzīgu un nediskriminējošu attieksmi visiem Limbažu novada izglītojamiem, kuri ir ieguvuši godalgotas vietas vienāda līmeņa pasākumos. </w:t>
      </w:r>
    </w:p>
    <w:p w14:paraId="7B04AC34" w14:textId="77777777" w:rsidR="004F7668" w:rsidRPr="004F7668" w:rsidRDefault="004F7668" w:rsidP="00A571CB">
      <w:pPr>
        <w:ind w:firstLine="720"/>
        <w:jc w:val="both"/>
        <w:rPr>
          <w:lang w:val="lv-LV" w:eastAsia="lv-LV"/>
        </w:rPr>
      </w:pPr>
      <w:r w:rsidRPr="004F7668">
        <w:rPr>
          <w:lang w:val="lv-LV" w:eastAsia="lv-LV"/>
        </w:rPr>
        <w:t>Grozījumi paredz šādas izmaiņas:</w:t>
      </w:r>
    </w:p>
    <w:p w14:paraId="7D4F4418" w14:textId="77777777" w:rsidR="004F7668" w:rsidRPr="004F7668" w:rsidRDefault="004F7668" w:rsidP="00A571CB">
      <w:pPr>
        <w:numPr>
          <w:ilvl w:val="0"/>
          <w:numId w:val="48"/>
        </w:numPr>
        <w:ind w:left="1134"/>
        <w:contextualSpacing/>
        <w:jc w:val="both"/>
        <w:rPr>
          <w:lang w:val="lv-LV" w:eastAsia="lv-LV"/>
        </w:rPr>
      </w:pPr>
      <w:r w:rsidRPr="004F7668">
        <w:rPr>
          <w:lang w:val="lv-LV" w:eastAsia="lv-LV"/>
        </w:rPr>
        <w:t>noteikts vienāds Naudas balvas apmērs profesionālajā ievirzē;</w:t>
      </w:r>
    </w:p>
    <w:p w14:paraId="64F43AA3" w14:textId="77777777" w:rsidR="004F7668" w:rsidRPr="004F7668" w:rsidRDefault="004F7668" w:rsidP="00A571CB">
      <w:pPr>
        <w:numPr>
          <w:ilvl w:val="0"/>
          <w:numId w:val="48"/>
        </w:numPr>
        <w:ind w:left="1134"/>
        <w:contextualSpacing/>
        <w:jc w:val="both"/>
        <w:rPr>
          <w:lang w:val="lv-LV" w:eastAsia="lv-LV"/>
        </w:rPr>
      </w:pPr>
      <w:r w:rsidRPr="004F7668">
        <w:rPr>
          <w:lang w:val="lv-LV" w:eastAsia="lv-LV"/>
        </w:rPr>
        <w:t>novērsta nevienlīdzība naudas balvas apmērā kolektīviem;</w:t>
      </w:r>
    </w:p>
    <w:p w14:paraId="087A6B0A" w14:textId="77777777" w:rsidR="004F7668" w:rsidRPr="004F7668" w:rsidRDefault="004F7668" w:rsidP="00A571CB">
      <w:pPr>
        <w:numPr>
          <w:ilvl w:val="0"/>
          <w:numId w:val="48"/>
        </w:numPr>
        <w:ind w:left="1134"/>
        <w:contextualSpacing/>
        <w:jc w:val="both"/>
        <w:rPr>
          <w:lang w:val="lv-LV" w:eastAsia="lv-LV"/>
        </w:rPr>
      </w:pPr>
      <w:r w:rsidRPr="004F7668">
        <w:rPr>
          <w:lang w:val="lv-LV" w:eastAsia="lv-LV"/>
        </w:rPr>
        <w:t>noteikts Naudas balvas apmērs kolektīvu grupām, ja kolektīvam ir vairākas grupas;</w:t>
      </w:r>
    </w:p>
    <w:p w14:paraId="5B6920B8" w14:textId="77777777" w:rsidR="004F7668" w:rsidRPr="004F7668" w:rsidRDefault="004F7668" w:rsidP="00A571CB">
      <w:pPr>
        <w:numPr>
          <w:ilvl w:val="0"/>
          <w:numId w:val="48"/>
        </w:numPr>
        <w:ind w:left="1134"/>
        <w:contextualSpacing/>
        <w:jc w:val="both"/>
        <w:rPr>
          <w:lang w:val="lv-LV" w:eastAsia="lv-LV"/>
        </w:rPr>
      </w:pPr>
      <w:r w:rsidRPr="004F7668">
        <w:rPr>
          <w:lang w:val="lv-LV" w:eastAsia="lv-LV"/>
        </w:rPr>
        <w:t>noteikts naudas balvas apmērs individuālajos sasniegumos grupā, ja grupa nav kolektīva sastāvs.</w:t>
      </w:r>
    </w:p>
    <w:p w14:paraId="6B19149F" w14:textId="77777777" w:rsidR="004F7668" w:rsidRPr="004F7668" w:rsidRDefault="004F7668" w:rsidP="00A571CB">
      <w:pPr>
        <w:ind w:firstLine="720"/>
        <w:jc w:val="both"/>
        <w:rPr>
          <w:lang w:val="lv-LV" w:eastAsia="lv-LV"/>
        </w:rPr>
      </w:pPr>
      <w:r w:rsidRPr="004F7668">
        <w:rPr>
          <w:lang w:val="lv-LV" w:eastAsia="lv-LV"/>
        </w:rPr>
        <w:t>Šie principi veicina nediskriminējošu un vienlīdzīgu attieksmi pret ikviena izglītojamā izaugsmes un panākumu veicināšanu un kolektīva stiprināšanu.</w:t>
      </w:r>
    </w:p>
    <w:p w14:paraId="3299327B" w14:textId="3ADF0ED5" w:rsidR="004F7668" w:rsidRPr="00993407" w:rsidRDefault="004F7668" w:rsidP="00A571CB">
      <w:pPr>
        <w:ind w:firstLine="720"/>
        <w:jc w:val="both"/>
        <w:rPr>
          <w:b/>
          <w:bCs/>
          <w:lang w:val="lv-LV" w:eastAsia="lv-LV"/>
        </w:rPr>
      </w:pPr>
      <w:r w:rsidRPr="004F7668">
        <w:rPr>
          <w:lang w:val="lv-LV" w:eastAsia="lv-LV"/>
        </w:rPr>
        <w:t xml:space="preserve">Pamatojoties uz </w:t>
      </w:r>
      <w:r w:rsidRPr="004F7668">
        <w:rPr>
          <w:rFonts w:eastAsia="Calibri"/>
          <w:lang w:val="lv-LV"/>
        </w:rPr>
        <w:t>Valsts pārvaldes iekārtas likuma 73.</w:t>
      </w:r>
      <w:r>
        <w:rPr>
          <w:rFonts w:eastAsia="Calibri"/>
          <w:lang w:val="lv-LV"/>
        </w:rPr>
        <w:t xml:space="preserve"> </w:t>
      </w:r>
      <w:r w:rsidRPr="004F7668">
        <w:rPr>
          <w:rFonts w:eastAsia="Calibri"/>
          <w:lang w:val="lv-LV"/>
        </w:rPr>
        <w:t>panta pirmās daļas 1.</w:t>
      </w:r>
      <w:r>
        <w:rPr>
          <w:rFonts w:eastAsia="Calibri"/>
          <w:lang w:val="lv-LV"/>
        </w:rPr>
        <w:t xml:space="preserve"> </w:t>
      </w:r>
      <w:r w:rsidRPr="004F7668">
        <w:rPr>
          <w:rFonts w:eastAsia="Calibri"/>
          <w:lang w:val="lv-LV"/>
        </w:rPr>
        <w:t>punktu, 76.</w:t>
      </w:r>
      <w:r>
        <w:rPr>
          <w:rFonts w:eastAsia="Calibri"/>
          <w:lang w:val="lv-LV"/>
        </w:rPr>
        <w:t xml:space="preserve"> </w:t>
      </w:r>
      <w:r w:rsidRPr="004F7668">
        <w:rPr>
          <w:rFonts w:eastAsia="Calibri"/>
          <w:lang w:val="lv-LV"/>
        </w:rPr>
        <w:t>pantu, Pašvaldību likuma 4.</w:t>
      </w:r>
      <w:r>
        <w:rPr>
          <w:rFonts w:eastAsia="Calibri"/>
          <w:lang w:val="lv-LV"/>
        </w:rPr>
        <w:t xml:space="preserve"> </w:t>
      </w:r>
      <w:r w:rsidRPr="004F7668">
        <w:rPr>
          <w:rFonts w:eastAsia="Calibri"/>
          <w:lang w:val="lv-LV"/>
        </w:rPr>
        <w:t>panta pirmās daļas 4.</w:t>
      </w:r>
      <w:r>
        <w:rPr>
          <w:rFonts w:eastAsia="Calibri"/>
          <w:lang w:val="lv-LV"/>
        </w:rPr>
        <w:t xml:space="preserve"> </w:t>
      </w:r>
      <w:r w:rsidRPr="004F7668">
        <w:rPr>
          <w:rFonts w:eastAsia="Calibri"/>
          <w:lang w:val="lv-LV"/>
        </w:rPr>
        <w:t>punktu, 50.</w:t>
      </w:r>
      <w:r>
        <w:rPr>
          <w:rFonts w:eastAsia="Calibri"/>
          <w:lang w:val="lv-LV"/>
        </w:rPr>
        <w:t xml:space="preserve"> </w:t>
      </w:r>
      <w:r w:rsidRPr="004F7668">
        <w:rPr>
          <w:rFonts w:eastAsia="Calibri"/>
          <w:lang w:val="lv-LV"/>
        </w:rPr>
        <w:t xml:space="preserve">panta pirmo daļu, </w:t>
      </w:r>
      <w:r w:rsidRPr="00993407">
        <w:rPr>
          <w:b/>
          <w:bCs/>
          <w:lang w:val="lv-LV" w:eastAsia="lv-LV"/>
        </w:rPr>
        <w:t>atklāti balsojot: PAR</w:t>
      </w:r>
      <w:r w:rsidRPr="00993407">
        <w:rPr>
          <w:lang w:val="lv-LV" w:eastAsia="lv-LV"/>
        </w:rPr>
        <w:t xml:space="preserve"> – 5 deputāti (</w:t>
      </w:r>
      <w:r w:rsidRPr="00993407">
        <w:rPr>
          <w:rFonts w:eastAsia="Calibri"/>
          <w:lang w:val="lv-LV" w:eastAsia="lv-LV"/>
        </w:rPr>
        <w:t xml:space="preserve">Kristaps </w:t>
      </w:r>
      <w:proofErr w:type="spellStart"/>
      <w:r w:rsidRPr="00993407">
        <w:rPr>
          <w:rFonts w:eastAsia="Calibri"/>
          <w:lang w:val="lv-LV" w:eastAsia="lv-LV"/>
        </w:rPr>
        <w:t>Močāns</w:t>
      </w:r>
      <w:proofErr w:type="spellEnd"/>
      <w:r w:rsidRPr="00993407">
        <w:rPr>
          <w:rFonts w:eastAsia="Calibri"/>
          <w:lang w:val="lv-LV" w:eastAsia="lv-LV"/>
        </w:rPr>
        <w:t xml:space="preserve">, </w:t>
      </w:r>
      <w:r w:rsidRPr="00993407">
        <w:rPr>
          <w:rFonts w:eastAsia="Calibri"/>
          <w:lang w:val="lv-LV"/>
        </w:rPr>
        <w:t xml:space="preserve">Rūdolfs Pelēkais, Jānis Remess, Ziedonis </w:t>
      </w:r>
      <w:proofErr w:type="spellStart"/>
      <w:r w:rsidRPr="00993407">
        <w:rPr>
          <w:rFonts w:eastAsia="Calibri"/>
          <w:lang w:val="lv-LV"/>
        </w:rPr>
        <w:t>Rubezis</w:t>
      </w:r>
      <w:proofErr w:type="spellEnd"/>
      <w:r w:rsidRPr="00993407">
        <w:rPr>
          <w:rFonts w:eastAsia="Calibri"/>
          <w:lang w:val="lv-LV"/>
        </w:rPr>
        <w:t>, Andis Zaļaiskalns)</w:t>
      </w:r>
      <w:r w:rsidRPr="00993407">
        <w:rPr>
          <w:lang w:val="lv-LV" w:eastAsia="lv-LV"/>
        </w:rPr>
        <w:t xml:space="preserve">, </w:t>
      </w:r>
      <w:r w:rsidRPr="00993407">
        <w:rPr>
          <w:b/>
          <w:bCs/>
          <w:lang w:val="lv-LV" w:eastAsia="lv-LV"/>
        </w:rPr>
        <w:t xml:space="preserve">PRET – </w:t>
      </w:r>
      <w:r w:rsidRPr="00993407">
        <w:rPr>
          <w:lang w:val="lv-LV" w:eastAsia="lv-LV"/>
        </w:rPr>
        <w:t xml:space="preserve">nav, </w:t>
      </w:r>
      <w:r w:rsidRPr="00993407">
        <w:rPr>
          <w:b/>
          <w:bCs/>
          <w:lang w:val="lv-LV" w:eastAsia="lv-LV"/>
        </w:rPr>
        <w:t xml:space="preserve">ATTURAS – </w:t>
      </w:r>
      <w:r w:rsidRPr="00993407">
        <w:rPr>
          <w:bCs/>
          <w:lang w:val="lv-LV" w:eastAsia="lv-LV"/>
        </w:rPr>
        <w:t>nav</w:t>
      </w:r>
      <w:r w:rsidRPr="00993407">
        <w:rPr>
          <w:rFonts w:eastAsia="Calibri"/>
          <w:lang w:val="lv-LV"/>
        </w:rPr>
        <w:t xml:space="preserve">, </w:t>
      </w:r>
      <w:r w:rsidRPr="00993407">
        <w:rPr>
          <w:lang w:val="lv-LV" w:eastAsia="lv-LV"/>
        </w:rPr>
        <w:t>komiteja</w:t>
      </w:r>
      <w:r w:rsidRPr="00993407">
        <w:rPr>
          <w:b/>
          <w:bCs/>
          <w:lang w:val="lv-LV" w:eastAsia="lv-LV"/>
        </w:rPr>
        <w:t xml:space="preserve"> NOLEMJ:</w:t>
      </w:r>
    </w:p>
    <w:p w14:paraId="75958DAF" w14:textId="3D7AFF19" w:rsidR="004F7668" w:rsidRPr="004F7668" w:rsidRDefault="004F7668" w:rsidP="00A571CB">
      <w:pPr>
        <w:ind w:firstLine="720"/>
        <w:jc w:val="both"/>
        <w:rPr>
          <w:b/>
          <w:bCs/>
          <w:szCs w:val="22"/>
          <w:lang w:val="lv-LV" w:eastAsia="lv-LV"/>
        </w:rPr>
      </w:pPr>
    </w:p>
    <w:p w14:paraId="05696884" w14:textId="77777777" w:rsidR="004F7668" w:rsidRPr="004F7668" w:rsidRDefault="004F7668" w:rsidP="00A571CB">
      <w:pPr>
        <w:numPr>
          <w:ilvl w:val="0"/>
          <w:numId w:val="47"/>
        </w:numPr>
        <w:ind w:left="357" w:hanging="357"/>
        <w:contextualSpacing/>
        <w:jc w:val="both"/>
        <w:rPr>
          <w:rFonts w:eastAsia="Calibri" w:cs="Arial"/>
          <w:szCs w:val="22"/>
          <w:lang w:val="lv-LV"/>
        </w:rPr>
      </w:pPr>
      <w:r w:rsidRPr="004F7668">
        <w:rPr>
          <w:rFonts w:eastAsia="Calibri" w:cs="Arial"/>
          <w:szCs w:val="22"/>
          <w:lang w:val="lv-LV"/>
        </w:rPr>
        <w:t>Veikt grozījumus Limbažu novada pašvaldības 2022.gada 27.janvāra iekšējos noteikumos Nr.2 “Naudas balvas par izciliem sasniegumiem izglītībā”:</w:t>
      </w:r>
    </w:p>
    <w:p w14:paraId="37DB3FD5" w14:textId="77777777" w:rsidR="004F7668" w:rsidRPr="004F7668" w:rsidRDefault="004F7668" w:rsidP="00A571CB">
      <w:pPr>
        <w:numPr>
          <w:ilvl w:val="1"/>
          <w:numId w:val="49"/>
        </w:numPr>
        <w:ind w:left="964" w:hanging="567"/>
        <w:contextualSpacing/>
        <w:jc w:val="both"/>
        <w:rPr>
          <w:rFonts w:eastAsia="Calibri" w:cs="Arial"/>
          <w:szCs w:val="22"/>
          <w:lang w:val="lv-LV"/>
        </w:rPr>
      </w:pPr>
      <w:r w:rsidRPr="004F7668">
        <w:rPr>
          <w:rFonts w:eastAsia="Calibri" w:cs="Arial"/>
          <w:szCs w:val="22"/>
          <w:lang w:val="lv-LV"/>
        </w:rPr>
        <w:t>papildināt ar 5.</w:t>
      </w:r>
      <w:r w:rsidRPr="004F7668">
        <w:rPr>
          <w:rFonts w:eastAsia="Calibri" w:cs="Arial"/>
          <w:szCs w:val="22"/>
          <w:vertAlign w:val="superscript"/>
          <w:lang w:val="lv-LV"/>
        </w:rPr>
        <w:t xml:space="preserve">1 </w:t>
      </w:r>
      <w:r w:rsidRPr="004F7668">
        <w:rPr>
          <w:rFonts w:eastAsia="Calibri" w:cs="Arial"/>
          <w:szCs w:val="22"/>
          <w:lang w:val="lv-LV"/>
        </w:rPr>
        <w:t>punktu šādā redakcijā:</w:t>
      </w:r>
    </w:p>
    <w:p w14:paraId="712CAAD6" w14:textId="77777777" w:rsidR="004F7668" w:rsidRPr="004F7668" w:rsidRDefault="004F7668" w:rsidP="00A571CB">
      <w:pPr>
        <w:ind w:left="993"/>
        <w:jc w:val="both"/>
        <w:rPr>
          <w:rFonts w:eastAsia="Calibri" w:cs="Arial"/>
          <w:bCs/>
          <w:szCs w:val="22"/>
          <w:lang w:val="lv-LV"/>
        </w:rPr>
      </w:pPr>
      <w:r w:rsidRPr="004F7668">
        <w:rPr>
          <w:rFonts w:eastAsia="Calibri" w:cs="Arial"/>
          <w:szCs w:val="22"/>
          <w:lang w:val="lv-LV"/>
        </w:rPr>
        <w:t>“</w:t>
      </w:r>
      <w:r w:rsidRPr="004F7668">
        <w:rPr>
          <w:rFonts w:eastAsia="Calibri" w:cs="Arial"/>
          <w:bCs/>
          <w:szCs w:val="22"/>
          <w:lang w:val="lv-LV"/>
        </w:rPr>
        <w:t>5.</w:t>
      </w:r>
      <w:r w:rsidRPr="004F7668">
        <w:rPr>
          <w:rFonts w:eastAsia="Calibri" w:cs="Arial"/>
          <w:bCs/>
          <w:szCs w:val="22"/>
          <w:vertAlign w:val="superscript"/>
          <w:lang w:val="lv-LV"/>
        </w:rPr>
        <w:t>1</w:t>
      </w:r>
      <w:r w:rsidRPr="004F7668">
        <w:rPr>
          <w:rFonts w:eastAsia="Calibri" w:cs="Arial"/>
          <w:bCs/>
          <w:szCs w:val="22"/>
          <w:lang w:val="lv-LV"/>
        </w:rPr>
        <w:t xml:space="preserve"> Grupa šo noteikumu izpratnē ir kolektīva apakšvienība, kas sadalīta pēc konkrētiem kritērijiem, piemēram, vecumposma vai </w:t>
      </w:r>
      <w:r w:rsidRPr="004F7668">
        <w:rPr>
          <w:rFonts w:eastAsia="Calibri" w:cs="Arial"/>
          <w:szCs w:val="22"/>
          <w:lang w:val="lv-LV"/>
        </w:rPr>
        <w:t>2 – 7 dalībnieku kopums, kas nav kolektīvs.”</w:t>
      </w:r>
    </w:p>
    <w:p w14:paraId="59A2D97D" w14:textId="77777777" w:rsidR="004F7668" w:rsidRPr="004F7668" w:rsidRDefault="004F7668" w:rsidP="00A571CB">
      <w:pPr>
        <w:numPr>
          <w:ilvl w:val="1"/>
          <w:numId w:val="49"/>
        </w:numPr>
        <w:ind w:left="964" w:hanging="567"/>
        <w:contextualSpacing/>
        <w:jc w:val="both"/>
        <w:rPr>
          <w:rFonts w:eastAsia="Calibri" w:cs="Arial"/>
          <w:szCs w:val="22"/>
          <w:lang w:val="lv-LV"/>
        </w:rPr>
      </w:pPr>
      <w:r w:rsidRPr="004F7668">
        <w:rPr>
          <w:rFonts w:eastAsia="Calibri" w:cs="Arial"/>
          <w:szCs w:val="22"/>
          <w:lang w:val="lv-LV"/>
        </w:rPr>
        <w:t xml:space="preserve">izteikt 6. punktu šādā redakcijā: </w:t>
      </w:r>
    </w:p>
    <w:p w14:paraId="577E7317" w14:textId="77777777" w:rsidR="004F7668" w:rsidRPr="004F7668" w:rsidRDefault="004F7668" w:rsidP="00A571CB">
      <w:pPr>
        <w:ind w:left="993"/>
        <w:jc w:val="both"/>
        <w:rPr>
          <w:rFonts w:eastAsia="Calibri" w:cs="Arial"/>
          <w:bCs/>
          <w:szCs w:val="22"/>
          <w:lang w:val="lv-LV"/>
        </w:rPr>
      </w:pPr>
      <w:r w:rsidRPr="004F7668">
        <w:rPr>
          <w:rFonts w:eastAsia="Calibri" w:cs="Arial"/>
          <w:szCs w:val="22"/>
          <w:lang w:val="lv-LV"/>
        </w:rPr>
        <w:t>“6. Šo Noteikumu izpratnē Valsts mēroga pasākums ir pasākums (olimpiāde, skate, konkurss, zinātniski pētniecisko darbu konference), ko organizē Izglītības un Zinātnes ministrija (turpmāk - IZM), Valsts izglītības attīstības aģentūra (turpmāk – VIAA), Kultūras ministrija (turpmāk - KM) un Latvijas Nacionālais kultūras centrs (turpmāk – LNKC) vai organizācija, kurai valsts deleģējusi konkrētu funkciju izpildi.”</w:t>
      </w:r>
    </w:p>
    <w:p w14:paraId="29121BAA" w14:textId="77777777" w:rsidR="004F7668" w:rsidRPr="004F7668" w:rsidRDefault="004F7668" w:rsidP="00A571CB">
      <w:pPr>
        <w:numPr>
          <w:ilvl w:val="1"/>
          <w:numId w:val="49"/>
        </w:numPr>
        <w:ind w:left="964" w:hanging="567"/>
        <w:contextualSpacing/>
        <w:jc w:val="both"/>
        <w:rPr>
          <w:lang w:val="lv-LV" w:eastAsia="lv-LV"/>
        </w:rPr>
      </w:pPr>
      <w:r w:rsidRPr="004F7668">
        <w:rPr>
          <w:rFonts w:eastAsia="Calibri" w:cs="Arial"/>
          <w:szCs w:val="22"/>
          <w:lang w:val="lv-LV"/>
        </w:rPr>
        <w:t xml:space="preserve">izteikt </w:t>
      </w:r>
      <w:bookmarkStart w:id="2" w:name="_Ref199765389"/>
      <w:r w:rsidRPr="004F7668">
        <w:rPr>
          <w:rFonts w:eastAsia="Calibri" w:cs="Arial"/>
          <w:szCs w:val="22"/>
          <w:lang w:val="lv-LV"/>
        </w:rPr>
        <w:t>8. punktu</w:t>
      </w:r>
      <w:r w:rsidRPr="004F7668">
        <w:rPr>
          <w:b/>
          <w:bCs/>
          <w:lang w:val="lv-LV" w:eastAsia="lv-LV"/>
        </w:rPr>
        <w:t xml:space="preserve"> Naudas balvu par izciliem sasniegumiem izglītībā valsts līmenī</w:t>
      </w:r>
      <w:r w:rsidRPr="004F7668">
        <w:rPr>
          <w:lang w:val="lv-LV" w:eastAsia="lv-LV"/>
        </w:rPr>
        <w:t xml:space="preserve"> piešķir izglītojamajiem un viņu pedagogiem par iegūtu 1. - 3. vietu (pakāpju) un atzinību mācību priekšmetu valsts olimpiādēs, valsts līmeņa konkursos, skatēs un sacensībās:</w:t>
      </w:r>
      <w:bookmarkEnd w:id="2"/>
    </w:p>
    <w:p w14:paraId="36BC0839" w14:textId="77777777" w:rsidR="004F7668" w:rsidRPr="004F7668" w:rsidRDefault="004F7668" w:rsidP="00A571CB">
      <w:pPr>
        <w:numPr>
          <w:ilvl w:val="1"/>
          <w:numId w:val="49"/>
        </w:numPr>
        <w:ind w:left="964" w:hanging="567"/>
        <w:contextualSpacing/>
        <w:jc w:val="both"/>
        <w:rPr>
          <w:lang w:val="lv-LV" w:eastAsia="lv-LV"/>
        </w:rPr>
      </w:pPr>
      <w:r w:rsidRPr="004F7668">
        <w:rPr>
          <w:lang w:val="lv-LV" w:eastAsia="lv-LV"/>
        </w:rPr>
        <w:t>papildināt 8.</w:t>
      </w:r>
      <w:r w:rsidRPr="004F7668">
        <w:rPr>
          <w:vertAlign w:val="superscript"/>
          <w:lang w:val="lv-LV" w:eastAsia="lv-LV"/>
        </w:rPr>
        <w:t xml:space="preserve">1 </w:t>
      </w:r>
      <w:r w:rsidRPr="004F7668">
        <w:rPr>
          <w:lang w:val="lv-LV" w:eastAsia="lv-LV"/>
        </w:rPr>
        <w:t>punktu šādā redakcijā:</w:t>
      </w:r>
    </w:p>
    <w:p w14:paraId="669446C6" w14:textId="77777777" w:rsidR="004F7668" w:rsidRPr="004F7668" w:rsidRDefault="004F7668" w:rsidP="00A571CB">
      <w:pPr>
        <w:ind w:left="993"/>
        <w:contextualSpacing/>
        <w:jc w:val="both"/>
        <w:rPr>
          <w:lang w:val="lv-LV" w:eastAsia="lv-LV"/>
        </w:rPr>
      </w:pPr>
      <w:r w:rsidRPr="004F7668">
        <w:rPr>
          <w:lang w:val="lv-LV" w:eastAsia="lv-LV"/>
        </w:rPr>
        <w:t>“8.</w:t>
      </w:r>
      <w:r w:rsidRPr="004F7668">
        <w:rPr>
          <w:vertAlign w:val="superscript"/>
          <w:lang w:val="lv-LV" w:eastAsia="lv-LV"/>
        </w:rPr>
        <w:t xml:space="preserve">1 </w:t>
      </w:r>
      <w:r w:rsidRPr="004F7668">
        <w:rPr>
          <w:lang w:val="lv-LV" w:eastAsia="lv-LV"/>
        </w:rPr>
        <w:t>Ja sasniegums tiek vērtēts pakāpēs, tad Augstākā pakāpe ir pielīdzināma 1. vietai, I pakāpe – 2. vietai, II pakāpe – 3. vietai, ja augstākais novērtējums ir I pakāpe, tad attiecīgi tā pielīdzināma 1. vietai, II pakāpe – 2. vietai, III pakāpe – 3. vietai.”</w:t>
      </w:r>
    </w:p>
    <w:p w14:paraId="616C127D" w14:textId="77777777" w:rsidR="004F7668" w:rsidRPr="004F7668" w:rsidRDefault="004F7668" w:rsidP="00A571CB">
      <w:pPr>
        <w:numPr>
          <w:ilvl w:val="1"/>
          <w:numId w:val="49"/>
        </w:numPr>
        <w:ind w:left="964" w:hanging="567"/>
        <w:contextualSpacing/>
        <w:jc w:val="both"/>
        <w:rPr>
          <w:rFonts w:eastAsia="Calibri" w:cs="Arial"/>
          <w:szCs w:val="22"/>
          <w:lang w:val="lv-LV"/>
        </w:rPr>
      </w:pPr>
      <w:bookmarkStart w:id="3" w:name="_Hlk200116638"/>
      <w:r w:rsidRPr="004F7668">
        <w:rPr>
          <w:rFonts w:eastAsia="Calibri" w:cs="Arial"/>
          <w:szCs w:val="22"/>
          <w:lang w:val="lv-LV"/>
        </w:rPr>
        <w:lastRenderedPageBreak/>
        <w:t>izteikt 8.1. apakšpunkta ievaddaļu šādā redakcijā:</w:t>
      </w:r>
      <w:bookmarkEnd w:id="3"/>
    </w:p>
    <w:p w14:paraId="0A0E2938" w14:textId="77777777" w:rsidR="004F7668" w:rsidRPr="004F7668" w:rsidRDefault="004F7668" w:rsidP="00A571CB">
      <w:pPr>
        <w:tabs>
          <w:tab w:val="left" w:pos="993"/>
        </w:tabs>
        <w:ind w:left="851"/>
        <w:jc w:val="both"/>
        <w:rPr>
          <w:iCs/>
          <w:lang w:val="lv-LV" w:eastAsia="lv-LV"/>
        </w:rPr>
      </w:pPr>
      <w:r w:rsidRPr="004F7668">
        <w:rPr>
          <w:rFonts w:eastAsia="Calibri" w:cs="Arial"/>
          <w:szCs w:val="22"/>
          <w:lang w:val="lv-LV"/>
        </w:rPr>
        <w:t xml:space="preserve">“8.1. </w:t>
      </w:r>
      <w:r w:rsidRPr="004F7668">
        <w:rPr>
          <w:iCs/>
          <w:lang w:val="lv-LV" w:eastAsia="lv-LV"/>
        </w:rPr>
        <w:t xml:space="preserve">Naudas balva par izciliem sasniegumiem </w:t>
      </w:r>
      <w:r w:rsidRPr="004F7668">
        <w:rPr>
          <w:b/>
          <w:bCs/>
          <w:iCs/>
          <w:lang w:val="lv-LV" w:eastAsia="lv-LV"/>
        </w:rPr>
        <w:t xml:space="preserve">mācību priekšmetu olimpiādē, zinātniski pētniecisko darbu konferencē </w:t>
      </w:r>
      <w:r w:rsidRPr="004F7668">
        <w:rPr>
          <w:iCs/>
          <w:lang w:val="lv-LV" w:eastAsia="lv-LV"/>
        </w:rPr>
        <w:t>izglītojamajam”</w:t>
      </w:r>
    </w:p>
    <w:p w14:paraId="5C4FFAB8" w14:textId="77777777" w:rsidR="004F7668" w:rsidRPr="004F7668" w:rsidRDefault="004F7668" w:rsidP="00A571CB">
      <w:pPr>
        <w:numPr>
          <w:ilvl w:val="1"/>
          <w:numId w:val="49"/>
        </w:numPr>
        <w:ind w:left="964" w:hanging="567"/>
        <w:contextualSpacing/>
        <w:jc w:val="both"/>
        <w:rPr>
          <w:iCs/>
          <w:lang w:val="lv-LV" w:eastAsia="lv-LV"/>
        </w:rPr>
      </w:pPr>
      <w:r w:rsidRPr="004F7668">
        <w:rPr>
          <w:rFonts w:eastAsia="Calibri" w:cs="Arial"/>
          <w:szCs w:val="22"/>
          <w:lang w:val="lv-LV"/>
        </w:rPr>
        <w:t>izteikt 8.2. apakšpunktu šādā redakcijā:</w:t>
      </w:r>
    </w:p>
    <w:p w14:paraId="03525996" w14:textId="77777777" w:rsidR="004F7668" w:rsidRPr="004F7668" w:rsidRDefault="004F7668" w:rsidP="00A571CB">
      <w:pPr>
        <w:tabs>
          <w:tab w:val="left" w:pos="993"/>
        </w:tabs>
        <w:ind w:left="851"/>
        <w:jc w:val="both"/>
        <w:rPr>
          <w:iCs/>
          <w:lang w:val="lv-LV" w:eastAsia="lv-LV"/>
        </w:rPr>
      </w:pPr>
      <w:r w:rsidRPr="004F7668">
        <w:rPr>
          <w:iCs/>
          <w:lang w:val="lv-LV" w:eastAsia="lv-LV"/>
        </w:rPr>
        <w:t xml:space="preserve">“8.2. Naudas balva par izciliem sasniegumiem mācību priekšmetu olimpiādē, </w:t>
      </w:r>
      <w:r w:rsidRPr="004F7668">
        <w:rPr>
          <w:b/>
          <w:bCs/>
          <w:iCs/>
          <w:lang w:val="lv-LV" w:eastAsia="lv-LV"/>
        </w:rPr>
        <w:t xml:space="preserve">zinātniski pētniecisko darbu konferencē </w:t>
      </w:r>
      <w:r w:rsidRPr="004F7668">
        <w:rPr>
          <w:iCs/>
          <w:lang w:val="lv-LV" w:eastAsia="lv-LV"/>
        </w:rPr>
        <w:t>izglītojamā pedagogam 100% apmērā no izglītojamā balvas.”</w:t>
      </w:r>
    </w:p>
    <w:p w14:paraId="094382D2" w14:textId="77777777" w:rsidR="004F7668" w:rsidRPr="004F7668" w:rsidRDefault="004F7668" w:rsidP="00A571CB">
      <w:pPr>
        <w:numPr>
          <w:ilvl w:val="1"/>
          <w:numId w:val="49"/>
        </w:numPr>
        <w:ind w:left="964" w:hanging="567"/>
        <w:contextualSpacing/>
        <w:jc w:val="both"/>
        <w:rPr>
          <w:iCs/>
          <w:lang w:val="lv-LV" w:eastAsia="lv-LV"/>
        </w:rPr>
      </w:pPr>
      <w:r w:rsidRPr="004F7668">
        <w:rPr>
          <w:iCs/>
          <w:lang w:val="lv-LV" w:eastAsia="lv-LV"/>
        </w:rPr>
        <w:t>aizstāt 8.3.2. punktā skaitli “75” ar skaitli “80”;</w:t>
      </w:r>
    </w:p>
    <w:p w14:paraId="7DFE7606" w14:textId="77777777" w:rsidR="004F7668" w:rsidRPr="004F7668" w:rsidRDefault="004F7668" w:rsidP="00A571CB">
      <w:pPr>
        <w:numPr>
          <w:ilvl w:val="1"/>
          <w:numId w:val="49"/>
        </w:numPr>
        <w:ind w:left="964" w:hanging="567"/>
        <w:contextualSpacing/>
        <w:jc w:val="both"/>
        <w:rPr>
          <w:iCs/>
          <w:lang w:val="lv-LV" w:eastAsia="lv-LV"/>
        </w:rPr>
      </w:pPr>
      <w:r w:rsidRPr="004F7668">
        <w:rPr>
          <w:iCs/>
          <w:lang w:val="lv-LV" w:eastAsia="lv-LV"/>
        </w:rPr>
        <w:t>aizstāt 8.3.3. punktā skaitli “50” ar skaitli “60”;</w:t>
      </w:r>
    </w:p>
    <w:p w14:paraId="2602BCCF" w14:textId="77777777" w:rsidR="004F7668" w:rsidRPr="004F7668" w:rsidRDefault="004F7668" w:rsidP="00A571CB">
      <w:pPr>
        <w:numPr>
          <w:ilvl w:val="1"/>
          <w:numId w:val="49"/>
        </w:numPr>
        <w:ind w:left="964" w:hanging="567"/>
        <w:contextualSpacing/>
        <w:jc w:val="both"/>
        <w:rPr>
          <w:rFonts w:eastAsia="Calibri" w:cs="Arial"/>
          <w:szCs w:val="22"/>
          <w:lang w:val="lv-LV"/>
        </w:rPr>
      </w:pPr>
      <w:r w:rsidRPr="004F7668">
        <w:rPr>
          <w:rFonts w:eastAsia="Calibri" w:cs="Arial"/>
          <w:szCs w:val="22"/>
          <w:lang w:val="lv-LV"/>
        </w:rPr>
        <w:t>izteikt 8.3.4. apakšpunktu šādā redakcijā:</w:t>
      </w:r>
    </w:p>
    <w:p w14:paraId="52120679" w14:textId="77777777" w:rsidR="004F7668" w:rsidRPr="004F7668" w:rsidRDefault="004F7668" w:rsidP="00A571CB">
      <w:pPr>
        <w:ind w:left="993"/>
        <w:contextualSpacing/>
        <w:rPr>
          <w:iCs/>
          <w:lang w:val="lv-LV" w:eastAsia="lv-LV"/>
        </w:rPr>
      </w:pPr>
      <w:r w:rsidRPr="004F7668">
        <w:rPr>
          <w:iCs/>
          <w:lang w:val="lv-LV" w:eastAsia="lv-LV"/>
        </w:rPr>
        <w:t xml:space="preserve">“8.3.4. par atzinības iegūšanu 40,00 </w:t>
      </w:r>
      <w:proofErr w:type="spellStart"/>
      <w:r w:rsidRPr="004F7668">
        <w:rPr>
          <w:iCs/>
          <w:lang w:val="lv-LV" w:eastAsia="lv-LV"/>
        </w:rPr>
        <w:t>euro</w:t>
      </w:r>
      <w:proofErr w:type="spellEnd"/>
      <w:r w:rsidRPr="004F7668">
        <w:rPr>
          <w:iCs/>
          <w:lang w:val="lv-LV" w:eastAsia="lv-LV"/>
        </w:rPr>
        <w:t>.”</w:t>
      </w:r>
    </w:p>
    <w:p w14:paraId="188F2F6B" w14:textId="77777777" w:rsidR="004F7668" w:rsidRPr="004F7668" w:rsidRDefault="004F7668" w:rsidP="00A571CB">
      <w:pPr>
        <w:numPr>
          <w:ilvl w:val="1"/>
          <w:numId w:val="49"/>
        </w:numPr>
        <w:ind w:left="964" w:hanging="567"/>
        <w:contextualSpacing/>
        <w:jc w:val="both"/>
        <w:rPr>
          <w:rFonts w:eastAsia="Calibri" w:cs="Arial"/>
          <w:szCs w:val="22"/>
          <w:lang w:val="lv-LV"/>
        </w:rPr>
      </w:pPr>
      <w:r w:rsidRPr="004F7668">
        <w:rPr>
          <w:rFonts w:eastAsia="Calibri" w:cs="Arial"/>
          <w:szCs w:val="22"/>
          <w:lang w:val="lv-LV"/>
        </w:rPr>
        <w:t>izteikt 8.4. apakšpunktus šādā redakcijā:</w:t>
      </w:r>
    </w:p>
    <w:p w14:paraId="481ADF15" w14:textId="77777777" w:rsidR="004F7668" w:rsidRPr="004F7668" w:rsidRDefault="004F7668" w:rsidP="00A571CB">
      <w:pPr>
        <w:tabs>
          <w:tab w:val="left" w:pos="993"/>
        </w:tabs>
        <w:ind w:left="993"/>
        <w:jc w:val="both"/>
        <w:rPr>
          <w:iCs/>
          <w:lang w:val="lv-LV" w:eastAsia="lv-LV"/>
        </w:rPr>
      </w:pPr>
      <w:r w:rsidRPr="004F7668">
        <w:rPr>
          <w:iCs/>
          <w:lang w:val="lv-LV" w:eastAsia="lv-LV"/>
        </w:rPr>
        <w:t>“8.4. Naudas balva profesionālās ievirzes un interešu izglītības izglītojamo kolektīviem un grupām, kuros ir 2 (divi) līdz 7 (septiņi) dalībnieki, par izciliem sasniegumiem valsts līmeņa konkursos (skatēs).”;</w:t>
      </w:r>
    </w:p>
    <w:p w14:paraId="49ECFFD8" w14:textId="77777777" w:rsidR="004F7668" w:rsidRPr="004F7668" w:rsidRDefault="004F7668" w:rsidP="00A571CB">
      <w:pPr>
        <w:numPr>
          <w:ilvl w:val="1"/>
          <w:numId w:val="49"/>
        </w:numPr>
        <w:ind w:left="964" w:hanging="567"/>
        <w:contextualSpacing/>
        <w:jc w:val="both"/>
        <w:rPr>
          <w:rFonts w:eastAsia="Calibri" w:cs="Arial"/>
          <w:szCs w:val="22"/>
          <w:lang w:val="lv-LV"/>
        </w:rPr>
      </w:pPr>
      <w:r w:rsidRPr="004F7668">
        <w:rPr>
          <w:rFonts w:eastAsia="Calibri" w:cs="Arial"/>
          <w:szCs w:val="22"/>
          <w:lang w:val="lv-LV"/>
        </w:rPr>
        <w:t>izteikt 8.5. apakšpunktu šādā redakcijā:</w:t>
      </w:r>
    </w:p>
    <w:p w14:paraId="241FEBCB" w14:textId="77777777" w:rsidR="004F7668" w:rsidRPr="004F7668" w:rsidRDefault="004F7668" w:rsidP="00A571CB">
      <w:pPr>
        <w:tabs>
          <w:tab w:val="left" w:pos="993"/>
        </w:tabs>
        <w:ind w:left="993"/>
        <w:jc w:val="both"/>
        <w:rPr>
          <w:iCs/>
          <w:lang w:val="lv-LV" w:eastAsia="lv-LV"/>
        </w:rPr>
      </w:pPr>
      <w:r w:rsidRPr="004F7668">
        <w:rPr>
          <w:lang w:val="lv-LV" w:eastAsia="lv-LV"/>
        </w:rPr>
        <w:t xml:space="preserve">“8.5. Naudas balva profesionālās ievirzes un interešu izglītības pedagogam par izglītojamā vai izglītojamo kolektīva un grupas sasniegumiem </w:t>
      </w:r>
      <w:r w:rsidRPr="004F7668">
        <w:rPr>
          <w:iCs/>
          <w:lang w:val="lv-LV" w:eastAsia="lv-LV"/>
        </w:rPr>
        <w:t>valsts līmeņa konkursos t</w:t>
      </w:r>
      <w:r w:rsidRPr="004F7668">
        <w:rPr>
          <w:lang w:val="lv-LV" w:eastAsia="lv-LV"/>
        </w:rPr>
        <w:t xml:space="preserve">iek piešķirta </w:t>
      </w:r>
      <w:r w:rsidRPr="004F7668">
        <w:rPr>
          <w:iCs/>
          <w:lang w:val="lv-LV" w:eastAsia="lv-LV"/>
        </w:rPr>
        <w:t>100% apmērā no 8.3. punktā minētās izglītojamā balvas, koncertmeistaram 50% apmērā.”</w:t>
      </w:r>
    </w:p>
    <w:p w14:paraId="77A59AEB" w14:textId="77777777" w:rsidR="004F7668" w:rsidRPr="004F7668" w:rsidRDefault="004F7668" w:rsidP="00A571CB">
      <w:pPr>
        <w:numPr>
          <w:ilvl w:val="1"/>
          <w:numId w:val="49"/>
        </w:numPr>
        <w:ind w:left="964" w:hanging="567"/>
        <w:contextualSpacing/>
        <w:jc w:val="both"/>
        <w:rPr>
          <w:iCs/>
          <w:lang w:val="lv-LV" w:eastAsia="lv-LV"/>
        </w:rPr>
      </w:pPr>
      <w:r w:rsidRPr="004F7668">
        <w:rPr>
          <w:iCs/>
          <w:lang w:val="lv-LV" w:eastAsia="lv-LV"/>
        </w:rPr>
        <w:t>aizstāt 9.2.2. punktā skaitli “300” ar skaitli “400”;</w:t>
      </w:r>
    </w:p>
    <w:p w14:paraId="273510D9" w14:textId="77777777" w:rsidR="004F7668" w:rsidRPr="004F7668" w:rsidRDefault="004F7668" w:rsidP="00A571CB">
      <w:pPr>
        <w:numPr>
          <w:ilvl w:val="1"/>
          <w:numId w:val="49"/>
        </w:numPr>
        <w:ind w:left="964" w:hanging="567"/>
        <w:contextualSpacing/>
        <w:jc w:val="both"/>
        <w:rPr>
          <w:iCs/>
          <w:lang w:val="lv-LV" w:eastAsia="lv-LV"/>
        </w:rPr>
      </w:pPr>
      <w:r w:rsidRPr="004F7668">
        <w:rPr>
          <w:iCs/>
          <w:lang w:val="lv-LV" w:eastAsia="lv-LV"/>
        </w:rPr>
        <w:t>aizstāt 9.2.3. punktā skaitli “200” ar skaitli “300”;</w:t>
      </w:r>
    </w:p>
    <w:p w14:paraId="39D428D4" w14:textId="77777777" w:rsidR="004F7668" w:rsidRPr="004F7668" w:rsidRDefault="004F7668" w:rsidP="00A571CB">
      <w:pPr>
        <w:numPr>
          <w:ilvl w:val="1"/>
          <w:numId w:val="49"/>
        </w:numPr>
        <w:ind w:left="964" w:hanging="567"/>
        <w:contextualSpacing/>
        <w:jc w:val="both"/>
        <w:rPr>
          <w:rFonts w:eastAsia="Calibri" w:cs="Arial"/>
          <w:szCs w:val="22"/>
          <w:lang w:val="lv-LV"/>
        </w:rPr>
      </w:pPr>
      <w:r w:rsidRPr="004F7668">
        <w:rPr>
          <w:rFonts w:eastAsia="Calibri" w:cs="Arial"/>
          <w:szCs w:val="22"/>
          <w:lang w:val="lv-LV"/>
        </w:rPr>
        <w:t>papildināt ar 9.2.4. apakšpunktu šādā redakcijā:</w:t>
      </w:r>
    </w:p>
    <w:p w14:paraId="1B2F183F" w14:textId="77777777" w:rsidR="004F7668" w:rsidRPr="004F7668" w:rsidRDefault="004F7668" w:rsidP="00A571CB">
      <w:pPr>
        <w:ind w:left="993"/>
        <w:jc w:val="both"/>
        <w:rPr>
          <w:iCs/>
          <w:lang w:val="lv-LV" w:eastAsia="lv-LV"/>
        </w:rPr>
      </w:pPr>
      <w:r w:rsidRPr="004F7668">
        <w:rPr>
          <w:iCs/>
          <w:lang w:val="lv-LV" w:eastAsia="lv-LV"/>
        </w:rPr>
        <w:t>“9.2.4.</w:t>
      </w:r>
      <w:r w:rsidRPr="004F7668">
        <w:rPr>
          <w:lang w:val="lv-LV" w:eastAsia="lv-LV"/>
        </w:rPr>
        <w:t xml:space="preserve"> par atzinības iegūšanu 200 </w:t>
      </w:r>
      <w:proofErr w:type="spellStart"/>
      <w:r w:rsidRPr="004F7668">
        <w:rPr>
          <w:lang w:val="lv-LV" w:eastAsia="lv-LV"/>
        </w:rPr>
        <w:t>euro</w:t>
      </w:r>
      <w:proofErr w:type="spellEnd"/>
      <w:r w:rsidRPr="004F7668">
        <w:rPr>
          <w:lang w:val="lv-LV" w:eastAsia="lv-LV"/>
        </w:rPr>
        <w:t>.</w:t>
      </w:r>
      <w:r w:rsidRPr="004F7668">
        <w:rPr>
          <w:iCs/>
          <w:lang w:val="lv-LV" w:eastAsia="lv-LV"/>
        </w:rPr>
        <w:t>”</w:t>
      </w:r>
    </w:p>
    <w:p w14:paraId="78C1EA72" w14:textId="77777777" w:rsidR="004F7668" w:rsidRPr="004F7668" w:rsidRDefault="004F7668" w:rsidP="00A571CB">
      <w:pPr>
        <w:numPr>
          <w:ilvl w:val="1"/>
          <w:numId w:val="49"/>
        </w:numPr>
        <w:ind w:left="964" w:hanging="567"/>
        <w:contextualSpacing/>
        <w:jc w:val="both"/>
        <w:rPr>
          <w:iCs/>
          <w:lang w:val="lv-LV" w:eastAsia="lv-LV"/>
        </w:rPr>
      </w:pPr>
      <w:r w:rsidRPr="004F7668">
        <w:rPr>
          <w:iCs/>
          <w:lang w:val="lv-LV" w:eastAsia="lv-LV"/>
        </w:rPr>
        <w:t>izteikt 10.2.1. - 10.2.5. apakšpunktus šādā redakcijā:</w:t>
      </w:r>
    </w:p>
    <w:p w14:paraId="424C1525" w14:textId="77777777" w:rsidR="004F7668" w:rsidRPr="004F7668" w:rsidRDefault="004F7668" w:rsidP="00A571CB">
      <w:pPr>
        <w:tabs>
          <w:tab w:val="left" w:pos="993"/>
        </w:tabs>
        <w:ind w:left="993"/>
        <w:jc w:val="both"/>
        <w:rPr>
          <w:lang w:val="lv-LV" w:eastAsia="lv-LV"/>
        </w:rPr>
      </w:pPr>
      <w:r w:rsidRPr="004F7668">
        <w:rPr>
          <w:rFonts w:eastAsia="Calibri"/>
          <w:lang w:val="lv-LV" w:eastAsia="lv-LV"/>
        </w:rPr>
        <w:t>“10.2.1. izglītojamajam vai izglītojamo kolektīviem un grupām (pārstāvot vienu izglītības iestādi), kuri ieguvuši vairākas godalgas, kalendārā gada laikā par katru Noteikumu 8.punkta apakšpunktos norādīto sasniegumu izmaksā vienu naudas balvu atbilstoši augstākajam sasniegumam, izņemot sasniegumus mācību priekšmetu olimpiādēs;</w:t>
      </w:r>
    </w:p>
    <w:p w14:paraId="7BD3FE7C" w14:textId="77777777" w:rsidR="004F7668" w:rsidRPr="004F7668" w:rsidRDefault="004F7668" w:rsidP="00A571CB">
      <w:pPr>
        <w:tabs>
          <w:tab w:val="left" w:pos="993"/>
        </w:tabs>
        <w:autoSpaceDE w:val="0"/>
        <w:autoSpaceDN w:val="0"/>
        <w:adjustRightInd w:val="0"/>
        <w:ind w:left="993"/>
        <w:jc w:val="both"/>
        <w:rPr>
          <w:lang w:val="lv-LV" w:eastAsia="lv-LV"/>
        </w:rPr>
      </w:pPr>
      <w:r w:rsidRPr="004F7668">
        <w:rPr>
          <w:rFonts w:eastAsia="Calibri"/>
          <w:lang w:val="lv-LV" w:eastAsia="lv-LV"/>
        </w:rPr>
        <w:t>10.2.2. izglītojamo kolektīviem un grupām naudas balva tiek pārskaitīta uz izglītības iestādes kontu ar norādi konkrētajam kolektīvam tā vajadzību un darbības nodrošināšanai.</w:t>
      </w:r>
    </w:p>
    <w:p w14:paraId="0ED6D748" w14:textId="77777777" w:rsidR="004F7668" w:rsidRPr="004F7668" w:rsidRDefault="004F7668" w:rsidP="00A571CB">
      <w:pPr>
        <w:tabs>
          <w:tab w:val="left" w:pos="993"/>
        </w:tabs>
        <w:autoSpaceDE w:val="0"/>
        <w:autoSpaceDN w:val="0"/>
        <w:adjustRightInd w:val="0"/>
        <w:ind w:left="993"/>
        <w:jc w:val="both"/>
        <w:rPr>
          <w:lang w:val="lv-LV" w:eastAsia="lv-LV"/>
        </w:rPr>
      </w:pPr>
      <w:r w:rsidRPr="004F7668">
        <w:rPr>
          <w:rFonts w:eastAsia="Calibri"/>
          <w:lang w:val="lv-LV" w:eastAsia="lv-LV"/>
        </w:rPr>
        <w:t>10.2.3. ja pedagogs (tajā skaitā koncertmeistars) sagatavojis vairākus godalgoto vietu ieguvējus vai izglītojamo kolektīvus, par katru nākamo godalgoto vietu tiek piešķirta naudas balva 25 % apmērā no 8. un 9. punkta apakšpunktos minētās balvas apmēra;</w:t>
      </w:r>
    </w:p>
    <w:p w14:paraId="630D9EED" w14:textId="77777777" w:rsidR="004F7668" w:rsidRPr="004F7668" w:rsidRDefault="004F7668" w:rsidP="00A571CB">
      <w:pPr>
        <w:tabs>
          <w:tab w:val="left" w:pos="993"/>
        </w:tabs>
        <w:autoSpaceDE w:val="0"/>
        <w:autoSpaceDN w:val="0"/>
        <w:adjustRightInd w:val="0"/>
        <w:ind w:left="993"/>
        <w:jc w:val="both"/>
        <w:rPr>
          <w:lang w:val="lv-LV" w:eastAsia="lv-LV"/>
        </w:rPr>
      </w:pPr>
      <w:r w:rsidRPr="004F7668">
        <w:rPr>
          <w:lang w:val="lv-LV" w:eastAsia="lv-LV"/>
        </w:rPr>
        <w:t>10.2.4. ja vairāki pedagogi (</w:t>
      </w:r>
      <w:r w:rsidRPr="004F7668">
        <w:rPr>
          <w:rFonts w:eastAsia="Calibri"/>
          <w:lang w:val="lv-LV" w:eastAsia="lv-LV"/>
        </w:rPr>
        <w:t>tajā skaitā koncertmeistari)</w:t>
      </w:r>
      <w:r w:rsidRPr="004F7668">
        <w:rPr>
          <w:lang w:val="lv-LV" w:eastAsia="lv-LV"/>
        </w:rPr>
        <w:t xml:space="preserve"> ir sagatavojuši godalgoto izglītojamo vai izglītojamo kolektīvu un grupu, naudas balva tiek piešķirta, to sadalot proporcionāli pedagogu skaitam;</w:t>
      </w:r>
    </w:p>
    <w:p w14:paraId="1C96C5AA" w14:textId="77777777" w:rsidR="004F7668" w:rsidRPr="004F7668" w:rsidRDefault="004F7668" w:rsidP="00A571CB">
      <w:pPr>
        <w:tabs>
          <w:tab w:val="left" w:pos="993"/>
        </w:tabs>
        <w:ind w:left="993"/>
        <w:jc w:val="both"/>
        <w:rPr>
          <w:lang w:val="lv-LV" w:eastAsia="lv-LV"/>
        </w:rPr>
      </w:pPr>
      <w:r w:rsidRPr="004F7668">
        <w:rPr>
          <w:lang w:val="lv-LV" w:eastAsia="lv-LV"/>
        </w:rPr>
        <w:t>10.2.5. naudas balva izglītojamo grupām, kas nav kolektīvs tiek piešķirta, to sadalot proporcionāli izglītojamo skaitam par konkrēto individuālo sasniegumu.”</w:t>
      </w:r>
    </w:p>
    <w:p w14:paraId="5F29BCE2" w14:textId="77777777" w:rsidR="004F7668" w:rsidRPr="004F7668" w:rsidRDefault="004F7668" w:rsidP="00A571CB">
      <w:pPr>
        <w:numPr>
          <w:ilvl w:val="1"/>
          <w:numId w:val="49"/>
        </w:numPr>
        <w:ind w:left="964" w:hanging="567"/>
        <w:contextualSpacing/>
        <w:jc w:val="both"/>
        <w:rPr>
          <w:rFonts w:eastAsia="Calibri" w:cs="Arial"/>
          <w:szCs w:val="22"/>
          <w:lang w:val="lv-LV"/>
        </w:rPr>
      </w:pPr>
      <w:r w:rsidRPr="004F7668">
        <w:rPr>
          <w:lang w:val="lv-LV" w:eastAsia="lv-LV"/>
        </w:rPr>
        <w:t>svītrot 10.3. apakšpunktā vārdu “prasīt”;</w:t>
      </w:r>
    </w:p>
    <w:p w14:paraId="5F4017CC" w14:textId="77777777" w:rsidR="004F7668" w:rsidRPr="004F7668" w:rsidRDefault="004F7668" w:rsidP="00A571CB">
      <w:pPr>
        <w:numPr>
          <w:ilvl w:val="1"/>
          <w:numId w:val="49"/>
        </w:numPr>
        <w:ind w:left="964" w:hanging="567"/>
        <w:contextualSpacing/>
        <w:jc w:val="both"/>
        <w:rPr>
          <w:rFonts w:eastAsia="Calibri" w:cs="Arial"/>
          <w:szCs w:val="22"/>
          <w:lang w:val="lv-LV"/>
        </w:rPr>
      </w:pPr>
      <w:r w:rsidRPr="004F7668">
        <w:rPr>
          <w:rFonts w:eastAsia="Calibri" w:cs="Arial"/>
          <w:szCs w:val="22"/>
          <w:lang w:val="lv-LV"/>
        </w:rPr>
        <w:t>izteikt 10.6. apakšpunktu šādā redakcijā:</w:t>
      </w:r>
    </w:p>
    <w:p w14:paraId="38DDC3F4" w14:textId="77777777" w:rsidR="004F7668" w:rsidRPr="004F7668" w:rsidRDefault="004F7668" w:rsidP="00A571CB">
      <w:pPr>
        <w:tabs>
          <w:tab w:val="left" w:pos="993"/>
        </w:tabs>
        <w:ind w:left="993"/>
        <w:jc w:val="both"/>
        <w:rPr>
          <w:lang w:val="lv-LV" w:eastAsia="lv-LV"/>
        </w:rPr>
      </w:pPr>
      <w:r w:rsidRPr="004F7668">
        <w:rPr>
          <w:lang w:val="lv-LV" w:eastAsia="lv-LV"/>
        </w:rPr>
        <w:t>“10.6. Naudas balvu izmaksā 2 reizes mācību gadā, jūnijā un novembrī.”</w:t>
      </w:r>
    </w:p>
    <w:p w14:paraId="2EB32F20" w14:textId="77777777" w:rsidR="004F7668" w:rsidRPr="004F7668" w:rsidRDefault="004F7668" w:rsidP="00A571CB">
      <w:pPr>
        <w:numPr>
          <w:ilvl w:val="1"/>
          <w:numId w:val="49"/>
        </w:numPr>
        <w:ind w:left="964" w:hanging="567"/>
        <w:contextualSpacing/>
        <w:jc w:val="both"/>
        <w:rPr>
          <w:lang w:val="lv-LV" w:eastAsia="lv-LV"/>
        </w:rPr>
      </w:pPr>
      <w:r w:rsidRPr="004F7668">
        <w:rPr>
          <w:lang w:val="lv-LV" w:eastAsia="lv-LV"/>
        </w:rPr>
        <w:t xml:space="preserve">izteikt 11.2.1.1. apakšpunktu šādā redakcijā: </w:t>
      </w:r>
    </w:p>
    <w:p w14:paraId="2B239D0B" w14:textId="77777777" w:rsidR="004F7668" w:rsidRPr="004F7668" w:rsidRDefault="004F7668" w:rsidP="00A571CB">
      <w:pPr>
        <w:tabs>
          <w:tab w:val="left" w:pos="2410"/>
          <w:tab w:val="left" w:pos="2552"/>
        </w:tabs>
        <w:ind w:left="993"/>
        <w:jc w:val="both"/>
        <w:rPr>
          <w:lang w:val="lv-LV" w:eastAsia="lv-LV"/>
        </w:rPr>
      </w:pPr>
      <w:r w:rsidRPr="004F7668">
        <w:rPr>
          <w:lang w:val="lv-LV" w:eastAsia="lv-LV"/>
        </w:rPr>
        <w:t>“11.2.1.1. kuriem ir panākumi olimpiādēs, konkursos, skatēs, sacensībās vai zinātniski pētniecisko darbu konferencēs valsts mērogā.”</w:t>
      </w:r>
    </w:p>
    <w:p w14:paraId="104C6E3D" w14:textId="77777777" w:rsidR="004F7668" w:rsidRPr="004F7668" w:rsidRDefault="004F7668" w:rsidP="00A571CB">
      <w:pPr>
        <w:numPr>
          <w:ilvl w:val="1"/>
          <w:numId w:val="49"/>
        </w:numPr>
        <w:ind w:left="964" w:hanging="567"/>
        <w:contextualSpacing/>
        <w:jc w:val="both"/>
        <w:rPr>
          <w:rFonts w:eastAsia="Calibri" w:cs="Arial"/>
          <w:szCs w:val="22"/>
          <w:lang w:val="lv-LV"/>
        </w:rPr>
      </w:pPr>
      <w:r w:rsidRPr="004F7668">
        <w:rPr>
          <w:rFonts w:eastAsia="Calibri" w:cs="Arial"/>
          <w:szCs w:val="22"/>
          <w:lang w:val="lv-LV"/>
        </w:rPr>
        <w:t>izslēgt 11.4.1. apakšpunktu;</w:t>
      </w:r>
    </w:p>
    <w:p w14:paraId="5F2DD953" w14:textId="77777777" w:rsidR="004F7668" w:rsidRPr="004F7668" w:rsidRDefault="004F7668" w:rsidP="00A571CB">
      <w:pPr>
        <w:numPr>
          <w:ilvl w:val="1"/>
          <w:numId w:val="49"/>
        </w:numPr>
        <w:ind w:left="964" w:hanging="567"/>
        <w:contextualSpacing/>
        <w:jc w:val="both"/>
        <w:rPr>
          <w:rFonts w:eastAsia="Calibri" w:cs="Arial"/>
          <w:szCs w:val="22"/>
          <w:lang w:val="lv-LV"/>
        </w:rPr>
      </w:pPr>
      <w:r w:rsidRPr="004F7668">
        <w:rPr>
          <w:rFonts w:eastAsia="Calibri" w:cs="Arial"/>
          <w:szCs w:val="22"/>
          <w:lang w:val="lv-LV"/>
        </w:rPr>
        <w:t>papildināt ar 11.4.</w:t>
      </w:r>
      <w:r w:rsidRPr="004F7668">
        <w:rPr>
          <w:rFonts w:eastAsia="Calibri" w:cs="Arial"/>
          <w:szCs w:val="22"/>
          <w:vertAlign w:val="superscript"/>
          <w:lang w:val="lv-LV"/>
        </w:rPr>
        <w:t>1</w:t>
      </w:r>
      <w:r w:rsidRPr="004F7668">
        <w:rPr>
          <w:rFonts w:eastAsia="Calibri" w:cs="Arial"/>
          <w:szCs w:val="22"/>
          <w:lang w:val="lv-LV"/>
        </w:rPr>
        <w:t xml:space="preserve"> apakšpunktu šādā redakcijā:</w:t>
      </w:r>
    </w:p>
    <w:p w14:paraId="7CF723B5" w14:textId="77777777" w:rsidR="004F7668" w:rsidRPr="004F7668" w:rsidRDefault="004F7668" w:rsidP="00A571CB">
      <w:pPr>
        <w:ind w:left="993"/>
        <w:jc w:val="both"/>
        <w:rPr>
          <w:lang w:val="lv-LV" w:eastAsia="lv-LV"/>
        </w:rPr>
      </w:pPr>
      <w:r w:rsidRPr="004F7668">
        <w:rPr>
          <w:lang w:val="lv-LV" w:eastAsia="lv-LV"/>
        </w:rPr>
        <w:t>“11.4.</w:t>
      </w:r>
      <w:r w:rsidRPr="004F7668">
        <w:rPr>
          <w:vertAlign w:val="superscript"/>
          <w:lang w:val="lv-LV" w:eastAsia="lv-LV"/>
        </w:rPr>
        <w:t>1</w:t>
      </w:r>
      <w:r w:rsidRPr="004F7668">
        <w:rPr>
          <w:lang w:val="lv-LV" w:eastAsia="lv-LV"/>
        </w:rPr>
        <w:t xml:space="preserve"> Naudas balva atbilstoši </w:t>
      </w:r>
      <w:r w:rsidRPr="004F7668">
        <w:rPr>
          <w:bCs/>
          <w:lang w:val="lv-LV" w:eastAsia="lv-LV"/>
        </w:rPr>
        <w:t>šo</w:t>
      </w:r>
      <w:r w:rsidRPr="004F7668">
        <w:rPr>
          <w:b/>
          <w:lang w:val="lv-LV" w:eastAsia="lv-LV"/>
        </w:rPr>
        <w:t xml:space="preserve"> </w:t>
      </w:r>
      <w:r w:rsidRPr="004F7668">
        <w:rPr>
          <w:lang w:val="lv-LV" w:eastAsia="lv-LV"/>
        </w:rPr>
        <w:t>Noteikumu</w:t>
      </w:r>
      <w:r w:rsidRPr="004F7668">
        <w:rPr>
          <w:b/>
          <w:lang w:val="lv-LV" w:eastAsia="lv-LV"/>
        </w:rPr>
        <w:t xml:space="preserve"> </w:t>
      </w:r>
      <w:r w:rsidRPr="004F7668">
        <w:rPr>
          <w:lang w:val="lv-LV" w:eastAsia="lv-LV"/>
        </w:rPr>
        <w:t xml:space="preserve">kritērijiem var tik piešķirta vairākiem vienas izglītības iestādes </w:t>
      </w:r>
      <w:proofErr w:type="spellStart"/>
      <w:r w:rsidRPr="004F7668">
        <w:rPr>
          <w:lang w:val="lv-LV" w:eastAsia="lv-LV"/>
        </w:rPr>
        <w:t>nominantiem</w:t>
      </w:r>
      <w:proofErr w:type="spellEnd"/>
      <w:r w:rsidRPr="004F7668">
        <w:rPr>
          <w:lang w:val="lv-LV" w:eastAsia="lv-LV"/>
        </w:rPr>
        <w:t>.”</w:t>
      </w:r>
    </w:p>
    <w:p w14:paraId="3021DFCD" w14:textId="77777777" w:rsidR="004F7668" w:rsidRPr="004F7668" w:rsidRDefault="004F7668" w:rsidP="00A571CB">
      <w:pPr>
        <w:numPr>
          <w:ilvl w:val="1"/>
          <w:numId w:val="49"/>
        </w:numPr>
        <w:ind w:left="964" w:hanging="567"/>
        <w:contextualSpacing/>
        <w:jc w:val="both"/>
        <w:rPr>
          <w:lang w:val="lv-LV" w:eastAsia="lv-LV"/>
        </w:rPr>
      </w:pPr>
      <w:r w:rsidRPr="004F7668">
        <w:rPr>
          <w:lang w:val="lv-LV" w:eastAsia="lv-LV"/>
        </w:rPr>
        <w:t>izteikt 11.5. apakšpunktu šādā redakcijā:</w:t>
      </w:r>
    </w:p>
    <w:p w14:paraId="1E93777E" w14:textId="77777777" w:rsidR="004F7668" w:rsidRPr="004F7668" w:rsidRDefault="004F7668" w:rsidP="00A571CB">
      <w:pPr>
        <w:ind w:left="993"/>
        <w:jc w:val="both"/>
        <w:rPr>
          <w:lang w:val="lv-LV" w:eastAsia="lv-LV"/>
        </w:rPr>
      </w:pPr>
      <w:r w:rsidRPr="004F7668">
        <w:rPr>
          <w:lang w:val="lv-LV" w:eastAsia="lv-LV"/>
        </w:rPr>
        <w:lastRenderedPageBreak/>
        <w:t>“11.5. Pārvalde, pamatojoties uz izglītības iestādes direktora iesniegto informāciju un apbalvojamo sarakstu, izdod rīkojumu par naudas balvu “Labākais absolvents” izmaksu, pārliecinoties par izglītojamo atbilstību kritērijiem.”</w:t>
      </w:r>
    </w:p>
    <w:p w14:paraId="1A5BE335" w14:textId="77777777" w:rsidR="004F7668" w:rsidRPr="004F7668" w:rsidRDefault="004F7668" w:rsidP="00A571CB">
      <w:pPr>
        <w:numPr>
          <w:ilvl w:val="0"/>
          <w:numId w:val="47"/>
        </w:numPr>
        <w:ind w:left="357" w:hanging="357"/>
        <w:contextualSpacing/>
        <w:jc w:val="both"/>
        <w:rPr>
          <w:rFonts w:eastAsia="Calibri" w:cs="Arial"/>
          <w:szCs w:val="22"/>
          <w:lang w:val="lv-LV"/>
        </w:rPr>
      </w:pPr>
      <w:r w:rsidRPr="004F7668">
        <w:rPr>
          <w:rFonts w:eastAsia="Calibri" w:cs="Arial"/>
          <w:szCs w:val="22"/>
          <w:lang w:val="lv-LV"/>
        </w:rPr>
        <w:t>Atbildīgo par lēmuma izpildi noteikt Limbažu novada Izglītības pārvaldes vadītāju.</w:t>
      </w:r>
    </w:p>
    <w:p w14:paraId="52283834" w14:textId="77777777" w:rsidR="004F7668" w:rsidRPr="004F7668" w:rsidRDefault="004F7668" w:rsidP="00A571CB">
      <w:pPr>
        <w:numPr>
          <w:ilvl w:val="0"/>
          <w:numId w:val="47"/>
        </w:numPr>
        <w:ind w:left="357" w:hanging="357"/>
        <w:contextualSpacing/>
        <w:jc w:val="both"/>
        <w:rPr>
          <w:rFonts w:eastAsia="Calibri" w:cs="Arial"/>
          <w:szCs w:val="22"/>
          <w:lang w:val="lv-LV"/>
        </w:rPr>
      </w:pPr>
      <w:r w:rsidRPr="004F7668">
        <w:rPr>
          <w:rFonts w:eastAsia="Calibri" w:cs="Arial"/>
          <w:szCs w:val="22"/>
          <w:lang w:val="lv-LV"/>
        </w:rPr>
        <w:t>Kontroli par lēmuma izpildi uzdot Limbažu novada pašvaldības izpilddirektoram.</w:t>
      </w:r>
    </w:p>
    <w:p w14:paraId="6C00F576" w14:textId="77777777" w:rsidR="004F7668" w:rsidRPr="004F7668" w:rsidRDefault="004F7668" w:rsidP="00A571CB">
      <w:pPr>
        <w:numPr>
          <w:ilvl w:val="0"/>
          <w:numId w:val="47"/>
        </w:numPr>
        <w:ind w:left="357" w:hanging="357"/>
        <w:contextualSpacing/>
        <w:jc w:val="both"/>
        <w:rPr>
          <w:rFonts w:eastAsia="Calibri" w:cs="Arial"/>
          <w:szCs w:val="22"/>
          <w:lang w:val="lv-LV"/>
        </w:rPr>
      </w:pPr>
      <w:r w:rsidRPr="004F7668">
        <w:rPr>
          <w:rFonts w:eastAsia="Calibri" w:cs="Arial"/>
          <w:szCs w:val="22"/>
          <w:lang w:val="lv-LV"/>
        </w:rPr>
        <w:t>Lēmuma projektu virzīt izskatīšanai Limbažu novada domes sēdē.</w:t>
      </w:r>
    </w:p>
    <w:p w14:paraId="71296A24" w14:textId="77777777" w:rsidR="00087A39" w:rsidRDefault="00087A39" w:rsidP="00A571CB">
      <w:pPr>
        <w:rPr>
          <w:lang w:val="lv-LV"/>
        </w:rPr>
      </w:pPr>
    </w:p>
    <w:p w14:paraId="2892BE51" w14:textId="77777777" w:rsidR="001B7CA2" w:rsidRDefault="001B7CA2" w:rsidP="00A571CB">
      <w:pPr>
        <w:rPr>
          <w:lang w:val="lv-LV"/>
        </w:rPr>
      </w:pPr>
    </w:p>
    <w:p w14:paraId="26A83F61" w14:textId="259A10B8" w:rsidR="00BA797C" w:rsidRPr="00C92154" w:rsidRDefault="00180835" w:rsidP="00A571CB">
      <w:pPr>
        <w:rPr>
          <w:lang w:val="lv-LV"/>
        </w:rPr>
      </w:pPr>
      <w:r w:rsidRPr="00C92154">
        <w:rPr>
          <w:lang w:val="lv-LV"/>
        </w:rPr>
        <w:t xml:space="preserve">Sēdi slēdz plkst. </w:t>
      </w:r>
      <w:r w:rsidR="00087A39">
        <w:rPr>
          <w:lang w:val="lv-LV"/>
        </w:rPr>
        <w:t>15:22</w:t>
      </w:r>
    </w:p>
    <w:p w14:paraId="723CF5F5" w14:textId="77777777" w:rsidR="00460AC8" w:rsidRDefault="00460AC8" w:rsidP="00A571CB">
      <w:pPr>
        <w:rPr>
          <w:lang w:val="lv-LV"/>
        </w:rPr>
      </w:pPr>
    </w:p>
    <w:p w14:paraId="6B5A06C1" w14:textId="77777777" w:rsidR="00E00A90" w:rsidRPr="00C92154" w:rsidRDefault="00E00A90" w:rsidP="00A571CB">
      <w:pPr>
        <w:rPr>
          <w:lang w:val="lv-LV"/>
        </w:rPr>
      </w:pPr>
    </w:p>
    <w:p w14:paraId="361B8B66" w14:textId="29BA1F60" w:rsidR="002E75AC" w:rsidRPr="00216530" w:rsidRDefault="00D7491A" w:rsidP="00A571CB">
      <w:pPr>
        <w:tabs>
          <w:tab w:val="left" w:pos="2250"/>
          <w:tab w:val="left" w:leader="underscore" w:pos="8222"/>
        </w:tabs>
        <w:rPr>
          <w:rFonts w:eastAsia="Calibri"/>
          <w:lang w:val="lv-LV"/>
        </w:rPr>
      </w:pPr>
      <w:r>
        <w:rPr>
          <w:rFonts w:eastAsia="Calibri"/>
          <w:lang w:val="lv-LV" w:bidi="lo-LA"/>
        </w:rPr>
        <w:t>Sēdes vadītājs</w:t>
      </w:r>
      <w:r w:rsidR="00180835" w:rsidRPr="00216530">
        <w:rPr>
          <w:rFonts w:eastAsia="Calibri"/>
          <w:lang w:val="lv-LV" w:bidi="lo-LA"/>
        </w:rPr>
        <w:tab/>
      </w:r>
      <w:r w:rsidR="002E75AC" w:rsidRPr="00216530">
        <w:rPr>
          <w:rFonts w:eastAsia="Calibri"/>
          <w:lang w:val="lv-LV"/>
        </w:rPr>
        <w:tab/>
        <w:t>R.</w:t>
      </w:r>
      <w:r w:rsidR="00591A6D">
        <w:rPr>
          <w:rFonts w:eastAsia="Calibri"/>
          <w:lang w:val="lv-LV"/>
        </w:rPr>
        <w:t xml:space="preserve"> </w:t>
      </w:r>
      <w:r w:rsidR="002E75AC" w:rsidRPr="00216530">
        <w:rPr>
          <w:rFonts w:eastAsia="Calibri"/>
          <w:lang w:val="lv-LV"/>
        </w:rPr>
        <w:t>Pelēkais</w:t>
      </w:r>
    </w:p>
    <w:p w14:paraId="1351C178" w14:textId="77777777" w:rsidR="00BA797C" w:rsidRPr="00AE5A4E" w:rsidRDefault="00BA797C" w:rsidP="00A571CB">
      <w:pPr>
        <w:tabs>
          <w:tab w:val="left" w:pos="2250"/>
          <w:tab w:val="left" w:leader="underscore" w:pos="8222"/>
        </w:tabs>
        <w:rPr>
          <w:rFonts w:eastAsia="Calibri"/>
          <w:lang w:val="lv-LV"/>
        </w:rPr>
      </w:pPr>
    </w:p>
    <w:p w14:paraId="387F919C" w14:textId="77777777" w:rsidR="004969BF" w:rsidRDefault="004969BF" w:rsidP="00A571CB">
      <w:pPr>
        <w:tabs>
          <w:tab w:val="left" w:pos="2250"/>
          <w:tab w:val="left" w:leader="underscore" w:pos="8222"/>
        </w:tabs>
        <w:rPr>
          <w:rFonts w:eastAsia="Calibri"/>
          <w:lang w:val="lv-LV" w:bidi="lo-LA"/>
        </w:rPr>
      </w:pPr>
    </w:p>
    <w:p w14:paraId="0CB693DB" w14:textId="320CA072" w:rsidR="00BA797C" w:rsidRPr="00C92154" w:rsidRDefault="00180835" w:rsidP="00A571CB">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943F1D">
      <w:headerReference w:type="default" r:id="rId8"/>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7A332" w14:textId="77777777" w:rsidR="0020469C" w:rsidRDefault="0020469C">
      <w:r>
        <w:separator/>
      </w:r>
    </w:p>
  </w:endnote>
  <w:endnote w:type="continuationSeparator" w:id="0">
    <w:p w14:paraId="0AFC856C" w14:textId="77777777" w:rsidR="0020469C" w:rsidRDefault="0020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01"/>
    <w:family w:val="modern"/>
    <w:pitch w:val="fixed"/>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1815B" w14:textId="77777777" w:rsidR="0020469C" w:rsidRDefault="0020469C">
      <w:r>
        <w:separator/>
      </w:r>
    </w:p>
  </w:footnote>
  <w:footnote w:type="continuationSeparator" w:id="0">
    <w:p w14:paraId="376F1120" w14:textId="77777777" w:rsidR="0020469C" w:rsidRDefault="00204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F439A0" w:rsidRDefault="00F439A0">
        <w:pPr>
          <w:pStyle w:val="Galvene"/>
          <w:jc w:val="center"/>
        </w:pPr>
        <w:r>
          <w:fldChar w:fldCharType="begin"/>
        </w:r>
        <w:r>
          <w:instrText>PAGE</w:instrText>
        </w:r>
        <w:r>
          <w:fldChar w:fldCharType="separate"/>
        </w:r>
        <w:r w:rsidR="007F252F">
          <w:rPr>
            <w:noProof/>
          </w:rPr>
          <w:t>11</w:t>
        </w:r>
        <w:r>
          <w:fldChar w:fldCharType="end"/>
        </w:r>
      </w:p>
    </w:sdtContent>
  </w:sdt>
  <w:p w14:paraId="2DAFE34F" w14:textId="77777777" w:rsidR="00F439A0" w:rsidRDefault="00F439A0">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1247EC8"/>
    <w:multiLevelType w:val="hybridMultilevel"/>
    <w:tmpl w:val="5D5A9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F26D3F"/>
    <w:multiLevelType w:val="hybridMultilevel"/>
    <w:tmpl w:val="D98ED1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496BF7"/>
    <w:multiLevelType w:val="hybridMultilevel"/>
    <w:tmpl w:val="0838C56A"/>
    <w:lvl w:ilvl="0" w:tplc="EE48EFE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2D7BAE"/>
    <w:multiLevelType w:val="hybridMultilevel"/>
    <w:tmpl w:val="15301EDE"/>
    <w:lvl w:ilvl="0" w:tplc="B0D8CADE">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7E7AE7"/>
    <w:multiLevelType w:val="hybridMultilevel"/>
    <w:tmpl w:val="7C089EC0"/>
    <w:lvl w:ilvl="0" w:tplc="0426000F">
      <w:start w:val="1"/>
      <w:numFmt w:val="decimal"/>
      <w:lvlText w:val="%1."/>
      <w:lvlJc w:val="left"/>
      <w:pPr>
        <w:tabs>
          <w:tab w:val="num" w:pos="720"/>
        </w:tabs>
        <w:ind w:left="720" w:hanging="360"/>
      </w:pPr>
    </w:lvl>
    <w:lvl w:ilvl="1" w:tplc="04260001">
      <w:start w:val="1"/>
      <w:numFmt w:val="bullet"/>
      <w:lvlText w:val=""/>
      <w:lvlJc w:val="left"/>
      <w:pPr>
        <w:tabs>
          <w:tab w:val="num" w:pos="1440"/>
        </w:tabs>
        <w:ind w:left="1440" w:hanging="36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144662A7"/>
    <w:multiLevelType w:val="multilevel"/>
    <w:tmpl w:val="6AD25364"/>
    <w:lvl w:ilvl="0">
      <w:start w:val="1"/>
      <w:numFmt w:val="decimal"/>
      <w:lvlText w:val="%1."/>
      <w:lvlJc w:val="left"/>
      <w:pPr>
        <w:ind w:left="1080" w:hanging="360"/>
      </w:pPr>
    </w:lvl>
    <w:lvl w:ilvl="1">
      <w:start w:val="1"/>
      <w:numFmt w:val="decimal"/>
      <w:isLgl/>
      <w:lvlText w:val="%1.%2."/>
      <w:lvlJc w:val="left"/>
      <w:pPr>
        <w:ind w:left="1353"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7" w15:restartNumberingAfterBreak="0">
    <w:nsid w:val="170A1EEC"/>
    <w:multiLevelType w:val="hybridMultilevel"/>
    <w:tmpl w:val="E3828C32"/>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8" w15:restartNumberingAfterBreak="0">
    <w:nsid w:val="17B94ED6"/>
    <w:multiLevelType w:val="multilevel"/>
    <w:tmpl w:val="230A899E"/>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81E59DC"/>
    <w:multiLevelType w:val="hybridMultilevel"/>
    <w:tmpl w:val="32F43F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B26794"/>
    <w:multiLevelType w:val="hybridMultilevel"/>
    <w:tmpl w:val="060426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4BF78EE"/>
    <w:multiLevelType w:val="hybridMultilevel"/>
    <w:tmpl w:val="1F9604C0"/>
    <w:lvl w:ilvl="0" w:tplc="0809000F">
      <w:start w:val="1"/>
      <w:numFmt w:val="decimal"/>
      <w:lvlText w:val="%1."/>
      <w:lvlJc w:val="left"/>
      <w:pPr>
        <w:ind w:left="1287" w:hanging="360"/>
      </w:pPr>
    </w:lvl>
    <w:lvl w:ilvl="1" w:tplc="04260019">
      <w:start w:val="1"/>
      <w:numFmt w:val="lowerLetter"/>
      <w:lvlText w:val="%2."/>
      <w:lvlJc w:val="left"/>
      <w:pPr>
        <w:ind w:left="2007" w:hanging="360"/>
      </w:pPr>
    </w:lvl>
    <w:lvl w:ilvl="2" w:tplc="0426001B">
      <w:start w:val="1"/>
      <w:numFmt w:val="lowerRoman"/>
      <w:lvlText w:val="%3."/>
      <w:lvlJc w:val="right"/>
      <w:pPr>
        <w:ind w:left="2727" w:hanging="180"/>
      </w:pPr>
    </w:lvl>
    <w:lvl w:ilvl="3" w:tplc="0426000F">
      <w:start w:val="1"/>
      <w:numFmt w:val="decimal"/>
      <w:lvlText w:val="%4."/>
      <w:lvlJc w:val="left"/>
      <w:pPr>
        <w:ind w:left="3447" w:hanging="360"/>
      </w:pPr>
    </w:lvl>
    <w:lvl w:ilvl="4" w:tplc="04260019">
      <w:start w:val="1"/>
      <w:numFmt w:val="lowerLetter"/>
      <w:lvlText w:val="%5."/>
      <w:lvlJc w:val="left"/>
      <w:pPr>
        <w:ind w:left="4167" w:hanging="360"/>
      </w:pPr>
    </w:lvl>
    <w:lvl w:ilvl="5" w:tplc="0426001B">
      <w:start w:val="1"/>
      <w:numFmt w:val="lowerRoman"/>
      <w:lvlText w:val="%6."/>
      <w:lvlJc w:val="right"/>
      <w:pPr>
        <w:ind w:left="4887" w:hanging="180"/>
      </w:pPr>
    </w:lvl>
    <w:lvl w:ilvl="6" w:tplc="0426000F">
      <w:start w:val="1"/>
      <w:numFmt w:val="decimal"/>
      <w:lvlText w:val="%7."/>
      <w:lvlJc w:val="left"/>
      <w:pPr>
        <w:ind w:left="5607" w:hanging="360"/>
      </w:pPr>
    </w:lvl>
    <w:lvl w:ilvl="7" w:tplc="04260019">
      <w:start w:val="1"/>
      <w:numFmt w:val="lowerLetter"/>
      <w:lvlText w:val="%8."/>
      <w:lvlJc w:val="left"/>
      <w:pPr>
        <w:ind w:left="6327" w:hanging="360"/>
      </w:pPr>
    </w:lvl>
    <w:lvl w:ilvl="8" w:tplc="0426001B">
      <w:start w:val="1"/>
      <w:numFmt w:val="lowerRoman"/>
      <w:lvlText w:val="%9."/>
      <w:lvlJc w:val="right"/>
      <w:pPr>
        <w:ind w:left="7047" w:hanging="180"/>
      </w:pPr>
    </w:lvl>
  </w:abstractNum>
  <w:abstractNum w:abstractNumId="12" w15:restartNumberingAfterBreak="0">
    <w:nsid w:val="268C1092"/>
    <w:multiLevelType w:val="hybridMultilevel"/>
    <w:tmpl w:val="183E535E"/>
    <w:lvl w:ilvl="0" w:tplc="92E02D1C">
      <w:start w:val="1"/>
      <w:numFmt w:val="decimal"/>
      <w:lvlText w:val="%1."/>
      <w:lvlJc w:val="left"/>
      <w:pPr>
        <w:ind w:left="720" w:hanging="360"/>
      </w:pPr>
      <w:rPr>
        <w:rFonts w:hint="default"/>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8212151"/>
    <w:multiLevelType w:val="hybridMultilevel"/>
    <w:tmpl w:val="060426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B14567E"/>
    <w:multiLevelType w:val="multilevel"/>
    <w:tmpl w:val="D5C09F5C"/>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2D5259A8"/>
    <w:multiLevelType w:val="hybridMultilevel"/>
    <w:tmpl w:val="ACD02B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DD3422E"/>
    <w:multiLevelType w:val="hybridMultilevel"/>
    <w:tmpl w:val="624C8056"/>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17" w15:restartNumberingAfterBreak="0">
    <w:nsid w:val="2F964D5B"/>
    <w:multiLevelType w:val="multilevel"/>
    <w:tmpl w:val="433E037C"/>
    <w:lvl w:ilvl="0">
      <w:start w:val="1"/>
      <w:numFmt w:val="decimal"/>
      <w:lvlText w:val="%1."/>
      <w:lvlJc w:val="left"/>
      <w:pPr>
        <w:ind w:left="720" w:hanging="360"/>
      </w:pPr>
      <w:rPr>
        <w:rFonts w:eastAsia="Arial Unicode M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752D52"/>
    <w:multiLevelType w:val="hybridMultilevel"/>
    <w:tmpl w:val="8586D54C"/>
    <w:lvl w:ilvl="0" w:tplc="7870E40A">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274517"/>
    <w:multiLevelType w:val="hybridMultilevel"/>
    <w:tmpl w:val="9EA49F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7405C38"/>
    <w:multiLevelType w:val="multilevel"/>
    <w:tmpl w:val="0776AF38"/>
    <w:lvl w:ilvl="0">
      <w:start w:val="1"/>
      <w:numFmt w:val="decimal"/>
      <w:lvlText w:val="%1."/>
      <w:lvlJc w:val="left"/>
      <w:pPr>
        <w:ind w:left="720" w:hanging="360"/>
      </w:pPr>
    </w:lvl>
    <w:lvl w:ilvl="1">
      <w:start w:val="1"/>
      <w:numFmt w:val="decimal"/>
      <w:isLgl/>
      <w:lvlText w:val="%1.%2."/>
      <w:lvlJc w:val="left"/>
      <w:pPr>
        <w:ind w:left="926" w:hanging="5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43B665F3"/>
    <w:multiLevelType w:val="multilevel"/>
    <w:tmpl w:val="B388198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6FD0EE4"/>
    <w:multiLevelType w:val="hybridMultilevel"/>
    <w:tmpl w:val="737E3A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477D4A"/>
    <w:multiLevelType w:val="hybridMultilevel"/>
    <w:tmpl w:val="32F43F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9713DE4"/>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FE604B"/>
    <w:multiLevelType w:val="hybridMultilevel"/>
    <w:tmpl w:val="A8A688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5B2E74"/>
    <w:multiLevelType w:val="hybridMultilevel"/>
    <w:tmpl w:val="B98E1D3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7" w15:restartNumberingAfterBreak="0">
    <w:nsid w:val="4C3F62E0"/>
    <w:multiLevelType w:val="hybridMultilevel"/>
    <w:tmpl w:val="49AEE4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31F1D29"/>
    <w:multiLevelType w:val="hybridMultilevel"/>
    <w:tmpl w:val="EA9AD3F6"/>
    <w:lvl w:ilvl="0" w:tplc="0426000F">
      <w:start w:val="1"/>
      <w:numFmt w:val="decimal"/>
      <w:lvlText w:val="%1."/>
      <w:lvlJc w:val="left"/>
      <w:pPr>
        <w:ind w:left="862" w:hanging="360"/>
      </w:p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9" w15:restartNumberingAfterBreak="0">
    <w:nsid w:val="55295D3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EA336F"/>
    <w:multiLevelType w:val="multilevel"/>
    <w:tmpl w:val="E1D8C8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F11007"/>
    <w:multiLevelType w:val="multilevel"/>
    <w:tmpl w:val="200CAC3E"/>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2" w15:restartNumberingAfterBreak="0">
    <w:nsid w:val="5CA873CA"/>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15:restartNumberingAfterBreak="0">
    <w:nsid w:val="5F19057F"/>
    <w:multiLevelType w:val="multilevel"/>
    <w:tmpl w:val="E9E6A1A0"/>
    <w:lvl w:ilvl="0">
      <w:start w:val="1"/>
      <w:numFmt w:val="decimal"/>
      <w:lvlText w:val="%1."/>
      <w:lvlJc w:val="left"/>
      <w:pPr>
        <w:ind w:left="720" w:hanging="360"/>
      </w:pPr>
      <w:rPr>
        <w:rFonts w:ascii="Times New Roman" w:eastAsiaTheme="minorHAnsi" w:hAnsi="Times New Roman" w:cs="Times New Roman"/>
        <w:strike w:val="0"/>
        <w:dstrike w:val="0"/>
        <w:u w:val="none"/>
        <w:effect w:val="none"/>
      </w:rPr>
    </w:lvl>
    <w:lvl w:ilvl="1">
      <w:start w:val="1"/>
      <w:numFmt w:val="decimal"/>
      <w:isLgl/>
      <w:lvlText w:val="%1.%2."/>
      <w:lvlJc w:val="left"/>
      <w:pPr>
        <w:ind w:left="1935" w:hanging="495"/>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34" w15:restartNumberingAfterBreak="0">
    <w:nsid w:val="60DD5483"/>
    <w:multiLevelType w:val="hybridMultilevel"/>
    <w:tmpl w:val="89C85252"/>
    <w:lvl w:ilvl="0" w:tplc="356CC3D0">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5" w15:restartNumberingAfterBreak="0">
    <w:nsid w:val="612E663F"/>
    <w:multiLevelType w:val="hybridMultilevel"/>
    <w:tmpl w:val="AF98D3A4"/>
    <w:lvl w:ilvl="0" w:tplc="0426000F">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36" w15:restartNumberingAfterBreak="0">
    <w:nsid w:val="62680914"/>
    <w:multiLevelType w:val="hybridMultilevel"/>
    <w:tmpl w:val="0BDE9D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3B90935"/>
    <w:multiLevelType w:val="hybridMultilevel"/>
    <w:tmpl w:val="C7C8E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730592D"/>
    <w:multiLevelType w:val="hybridMultilevel"/>
    <w:tmpl w:val="AF140DAA"/>
    <w:lvl w:ilvl="0" w:tplc="04260001">
      <w:start w:val="1"/>
      <w:numFmt w:val="bullet"/>
      <w:lvlText w:val=""/>
      <w:lvlJc w:val="left"/>
      <w:pPr>
        <w:ind w:left="1410" w:hanging="360"/>
      </w:pPr>
      <w:rPr>
        <w:rFonts w:ascii="Symbol" w:hAnsi="Symbol" w:hint="default"/>
      </w:rPr>
    </w:lvl>
    <w:lvl w:ilvl="1" w:tplc="04260003" w:tentative="1">
      <w:start w:val="1"/>
      <w:numFmt w:val="bullet"/>
      <w:lvlText w:val="o"/>
      <w:lvlJc w:val="left"/>
      <w:pPr>
        <w:ind w:left="2130" w:hanging="360"/>
      </w:pPr>
      <w:rPr>
        <w:rFonts w:ascii="Courier New" w:hAnsi="Courier New" w:cs="Courier New" w:hint="default"/>
      </w:rPr>
    </w:lvl>
    <w:lvl w:ilvl="2" w:tplc="04260005" w:tentative="1">
      <w:start w:val="1"/>
      <w:numFmt w:val="bullet"/>
      <w:lvlText w:val=""/>
      <w:lvlJc w:val="left"/>
      <w:pPr>
        <w:ind w:left="2850" w:hanging="360"/>
      </w:pPr>
      <w:rPr>
        <w:rFonts w:ascii="Wingdings" w:hAnsi="Wingdings" w:hint="default"/>
      </w:rPr>
    </w:lvl>
    <w:lvl w:ilvl="3" w:tplc="04260001" w:tentative="1">
      <w:start w:val="1"/>
      <w:numFmt w:val="bullet"/>
      <w:lvlText w:val=""/>
      <w:lvlJc w:val="left"/>
      <w:pPr>
        <w:ind w:left="3570" w:hanging="360"/>
      </w:pPr>
      <w:rPr>
        <w:rFonts w:ascii="Symbol" w:hAnsi="Symbol" w:hint="default"/>
      </w:rPr>
    </w:lvl>
    <w:lvl w:ilvl="4" w:tplc="04260003" w:tentative="1">
      <w:start w:val="1"/>
      <w:numFmt w:val="bullet"/>
      <w:lvlText w:val="o"/>
      <w:lvlJc w:val="left"/>
      <w:pPr>
        <w:ind w:left="4290" w:hanging="360"/>
      </w:pPr>
      <w:rPr>
        <w:rFonts w:ascii="Courier New" w:hAnsi="Courier New" w:cs="Courier New" w:hint="default"/>
      </w:rPr>
    </w:lvl>
    <w:lvl w:ilvl="5" w:tplc="04260005" w:tentative="1">
      <w:start w:val="1"/>
      <w:numFmt w:val="bullet"/>
      <w:lvlText w:val=""/>
      <w:lvlJc w:val="left"/>
      <w:pPr>
        <w:ind w:left="5010" w:hanging="360"/>
      </w:pPr>
      <w:rPr>
        <w:rFonts w:ascii="Wingdings" w:hAnsi="Wingdings" w:hint="default"/>
      </w:rPr>
    </w:lvl>
    <w:lvl w:ilvl="6" w:tplc="04260001" w:tentative="1">
      <w:start w:val="1"/>
      <w:numFmt w:val="bullet"/>
      <w:lvlText w:val=""/>
      <w:lvlJc w:val="left"/>
      <w:pPr>
        <w:ind w:left="5730" w:hanging="360"/>
      </w:pPr>
      <w:rPr>
        <w:rFonts w:ascii="Symbol" w:hAnsi="Symbol" w:hint="default"/>
      </w:rPr>
    </w:lvl>
    <w:lvl w:ilvl="7" w:tplc="04260003" w:tentative="1">
      <w:start w:val="1"/>
      <w:numFmt w:val="bullet"/>
      <w:lvlText w:val="o"/>
      <w:lvlJc w:val="left"/>
      <w:pPr>
        <w:ind w:left="6450" w:hanging="360"/>
      </w:pPr>
      <w:rPr>
        <w:rFonts w:ascii="Courier New" w:hAnsi="Courier New" w:cs="Courier New" w:hint="default"/>
      </w:rPr>
    </w:lvl>
    <w:lvl w:ilvl="8" w:tplc="04260005" w:tentative="1">
      <w:start w:val="1"/>
      <w:numFmt w:val="bullet"/>
      <w:lvlText w:val=""/>
      <w:lvlJc w:val="left"/>
      <w:pPr>
        <w:ind w:left="7170" w:hanging="360"/>
      </w:pPr>
      <w:rPr>
        <w:rFonts w:ascii="Wingdings" w:hAnsi="Wingdings" w:hint="default"/>
      </w:rPr>
    </w:lvl>
  </w:abstractNum>
  <w:abstractNum w:abstractNumId="39" w15:restartNumberingAfterBreak="0">
    <w:nsid w:val="6C170170"/>
    <w:multiLevelType w:val="hybridMultilevel"/>
    <w:tmpl w:val="A0A088A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0" w15:restartNumberingAfterBreak="0">
    <w:nsid w:val="6F265B34"/>
    <w:multiLevelType w:val="hybridMultilevel"/>
    <w:tmpl w:val="A1FE0250"/>
    <w:lvl w:ilvl="0" w:tplc="EE943898">
      <w:start w:val="1"/>
      <w:numFmt w:val="decimal"/>
      <w:lvlText w:val="%1."/>
      <w:lvlJc w:val="left"/>
      <w:pPr>
        <w:ind w:left="717" w:hanging="360"/>
      </w:pPr>
      <w:rPr>
        <w:rFonts w:eastAsia="Calibri" w:hint="default"/>
      </w:rPr>
    </w:lvl>
    <w:lvl w:ilvl="1" w:tplc="04260019">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1" w15:restartNumberingAfterBreak="0">
    <w:nsid w:val="71DB2109"/>
    <w:multiLevelType w:val="hybridMultilevel"/>
    <w:tmpl w:val="3E84B0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2FA278E"/>
    <w:multiLevelType w:val="multilevel"/>
    <w:tmpl w:val="D390B400"/>
    <w:lvl w:ilvl="0">
      <w:start w:val="1"/>
      <w:numFmt w:val="decimal"/>
      <w:lvlText w:val="%1."/>
      <w:lvlJc w:val="left"/>
      <w:pPr>
        <w:ind w:left="720" w:hanging="360"/>
      </w:pPr>
      <w:rPr>
        <w:rFonts w:hint="default"/>
      </w:rPr>
    </w:lvl>
    <w:lvl w:ilvl="1">
      <w:start w:val="1"/>
      <w:numFmt w:val="decimal"/>
      <w:isLgl/>
      <w:lvlText w:val="%1.%2."/>
      <w:lvlJc w:val="left"/>
      <w:pPr>
        <w:ind w:left="2040" w:hanging="360"/>
      </w:pPr>
      <w:rPr>
        <w:rFonts w:hint="default"/>
        <w:b w:val="0"/>
        <w:bCs/>
      </w:rPr>
    </w:lvl>
    <w:lvl w:ilvl="2">
      <w:start w:val="1"/>
      <w:numFmt w:val="decimal"/>
      <w:isLgl/>
      <w:lvlText w:val="%1.%2.%3."/>
      <w:lvlJc w:val="left"/>
      <w:pPr>
        <w:ind w:left="372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720" w:hanging="1080"/>
      </w:pPr>
      <w:rPr>
        <w:rFonts w:hint="default"/>
      </w:rPr>
    </w:lvl>
    <w:lvl w:ilvl="5">
      <w:start w:val="1"/>
      <w:numFmt w:val="decimal"/>
      <w:isLgl/>
      <w:lvlText w:val="%1.%2.%3.%4.%5.%6."/>
      <w:lvlJc w:val="left"/>
      <w:pPr>
        <w:ind w:left="8040" w:hanging="1080"/>
      </w:pPr>
      <w:rPr>
        <w:rFonts w:hint="default"/>
      </w:rPr>
    </w:lvl>
    <w:lvl w:ilvl="6">
      <w:start w:val="1"/>
      <w:numFmt w:val="decimal"/>
      <w:isLgl/>
      <w:lvlText w:val="%1.%2.%3.%4.%5.%6.%7."/>
      <w:lvlJc w:val="left"/>
      <w:pPr>
        <w:ind w:left="9720" w:hanging="1440"/>
      </w:pPr>
      <w:rPr>
        <w:rFonts w:hint="default"/>
      </w:rPr>
    </w:lvl>
    <w:lvl w:ilvl="7">
      <w:start w:val="1"/>
      <w:numFmt w:val="decimal"/>
      <w:isLgl/>
      <w:lvlText w:val="%1.%2.%3.%4.%5.%6.%7.%8."/>
      <w:lvlJc w:val="left"/>
      <w:pPr>
        <w:ind w:left="11040" w:hanging="1440"/>
      </w:pPr>
      <w:rPr>
        <w:rFonts w:hint="default"/>
      </w:rPr>
    </w:lvl>
    <w:lvl w:ilvl="8">
      <w:start w:val="1"/>
      <w:numFmt w:val="decimal"/>
      <w:isLgl/>
      <w:lvlText w:val="%1.%2.%3.%4.%5.%6.%7.%8.%9."/>
      <w:lvlJc w:val="left"/>
      <w:pPr>
        <w:ind w:left="12720" w:hanging="1800"/>
      </w:pPr>
      <w:rPr>
        <w:rFonts w:hint="default"/>
      </w:rPr>
    </w:lvl>
  </w:abstractNum>
  <w:abstractNum w:abstractNumId="43" w15:restartNumberingAfterBreak="0">
    <w:nsid w:val="74F51EB7"/>
    <w:multiLevelType w:val="hybridMultilevel"/>
    <w:tmpl w:val="304658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65E4EE9"/>
    <w:multiLevelType w:val="hybridMultilevel"/>
    <w:tmpl w:val="49AEE4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9406334"/>
    <w:multiLevelType w:val="hybridMultilevel"/>
    <w:tmpl w:val="EAB82ED4"/>
    <w:lvl w:ilvl="0" w:tplc="F1504BB2">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46" w15:restartNumberingAfterBreak="0">
    <w:nsid w:val="794F1B21"/>
    <w:multiLevelType w:val="hybridMultilevel"/>
    <w:tmpl w:val="CE7E3646"/>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7" w15:restartNumberingAfterBreak="0">
    <w:nsid w:val="7AF01B46"/>
    <w:multiLevelType w:val="multilevel"/>
    <w:tmpl w:val="F97818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DA28A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4"/>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0"/>
  </w:num>
  <w:num w:numId="5">
    <w:abstractNumId w:val="5"/>
  </w:num>
  <w:num w:numId="6">
    <w:abstractNumId w:val="37"/>
  </w:num>
  <w:num w:numId="7">
    <w:abstractNumId w:val="4"/>
  </w:num>
  <w:num w:numId="8">
    <w:abstractNumId w:val="46"/>
  </w:num>
  <w:num w:numId="9">
    <w:abstractNumId w:val="17"/>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1"/>
  </w:num>
  <w:num w:numId="13">
    <w:abstractNumId w:val="43"/>
  </w:num>
  <w:num w:numId="14">
    <w:abstractNumId w:val="16"/>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45"/>
  </w:num>
  <w:num w:numId="18">
    <w:abstractNumId w:val="3"/>
  </w:num>
  <w:num w:numId="19">
    <w:abstractNumId w:val="47"/>
  </w:num>
  <w:num w:numId="20">
    <w:abstractNumId w:val="41"/>
  </w:num>
  <w:num w:numId="21">
    <w:abstractNumId w:val="36"/>
  </w:num>
  <w:num w:numId="22">
    <w:abstractNumId w:val="42"/>
  </w:num>
  <w:num w:numId="23">
    <w:abstractNumId w:val="12"/>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9"/>
  </w:num>
  <w:num w:numId="27">
    <w:abstractNumId w:val="2"/>
  </w:num>
  <w:num w:numId="28">
    <w:abstractNumId w:val="35"/>
  </w:num>
  <w:num w:numId="29">
    <w:abstractNumId w:val="32"/>
  </w:num>
  <w:num w:numId="30">
    <w:abstractNumId w:val="31"/>
  </w:num>
  <w:num w:numId="31">
    <w:abstractNumId w:val="19"/>
  </w:num>
  <w:num w:numId="32">
    <w:abstractNumId w:val="22"/>
  </w:num>
  <w:num w:numId="33">
    <w:abstractNumId w:val="15"/>
  </w:num>
  <w:num w:numId="34">
    <w:abstractNumId w:val="27"/>
  </w:num>
  <w:num w:numId="35">
    <w:abstractNumId w:val="44"/>
  </w:num>
  <w:num w:numId="36">
    <w:abstractNumId w:val="14"/>
  </w:num>
  <w:num w:numId="37">
    <w:abstractNumId w:val="26"/>
  </w:num>
  <w:num w:numId="38">
    <w:abstractNumId w:val="38"/>
  </w:num>
  <w:num w:numId="39">
    <w:abstractNumId w:val="29"/>
  </w:num>
  <w:num w:numId="40">
    <w:abstractNumId w:val="7"/>
  </w:num>
  <w:num w:numId="41">
    <w:abstractNumId w:val="18"/>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48"/>
  </w:num>
  <w:num w:numId="47">
    <w:abstractNumId w:val="28"/>
  </w:num>
  <w:num w:numId="48">
    <w:abstractNumId w:val="39"/>
  </w:num>
  <w:num w:numId="49">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04D"/>
    <w:rsid w:val="00000FBF"/>
    <w:rsid w:val="00003309"/>
    <w:rsid w:val="000052C0"/>
    <w:rsid w:val="00006275"/>
    <w:rsid w:val="0000634F"/>
    <w:rsid w:val="00006B23"/>
    <w:rsid w:val="00011848"/>
    <w:rsid w:val="00011A40"/>
    <w:rsid w:val="00011D00"/>
    <w:rsid w:val="00013450"/>
    <w:rsid w:val="00016B0F"/>
    <w:rsid w:val="000170E8"/>
    <w:rsid w:val="000176FF"/>
    <w:rsid w:val="000179B0"/>
    <w:rsid w:val="00020551"/>
    <w:rsid w:val="00023B5D"/>
    <w:rsid w:val="000252FD"/>
    <w:rsid w:val="000254D5"/>
    <w:rsid w:val="000315E0"/>
    <w:rsid w:val="00033484"/>
    <w:rsid w:val="000346F2"/>
    <w:rsid w:val="00037DAD"/>
    <w:rsid w:val="000424F3"/>
    <w:rsid w:val="0004469B"/>
    <w:rsid w:val="00046260"/>
    <w:rsid w:val="0004758D"/>
    <w:rsid w:val="00047CEF"/>
    <w:rsid w:val="00051DC7"/>
    <w:rsid w:val="00051FDF"/>
    <w:rsid w:val="00053916"/>
    <w:rsid w:val="00053961"/>
    <w:rsid w:val="000559D2"/>
    <w:rsid w:val="00056892"/>
    <w:rsid w:val="000577A2"/>
    <w:rsid w:val="00060BE8"/>
    <w:rsid w:val="00061CAC"/>
    <w:rsid w:val="00065ADE"/>
    <w:rsid w:val="00066E9A"/>
    <w:rsid w:val="00067A6B"/>
    <w:rsid w:val="00070F94"/>
    <w:rsid w:val="00071BF9"/>
    <w:rsid w:val="00075C0F"/>
    <w:rsid w:val="00077E7F"/>
    <w:rsid w:val="000800ED"/>
    <w:rsid w:val="0008652D"/>
    <w:rsid w:val="00087A39"/>
    <w:rsid w:val="00093432"/>
    <w:rsid w:val="000950E8"/>
    <w:rsid w:val="000A082D"/>
    <w:rsid w:val="000A3D20"/>
    <w:rsid w:val="000B05B9"/>
    <w:rsid w:val="000B4449"/>
    <w:rsid w:val="000B5041"/>
    <w:rsid w:val="000B5D1A"/>
    <w:rsid w:val="000C20A1"/>
    <w:rsid w:val="000C2F0C"/>
    <w:rsid w:val="000C7BCD"/>
    <w:rsid w:val="000D0188"/>
    <w:rsid w:val="000D08CC"/>
    <w:rsid w:val="000D2138"/>
    <w:rsid w:val="000D4FBE"/>
    <w:rsid w:val="000D5395"/>
    <w:rsid w:val="000D7CE5"/>
    <w:rsid w:val="000E5434"/>
    <w:rsid w:val="000E5FF1"/>
    <w:rsid w:val="000E7B70"/>
    <w:rsid w:val="000F2D80"/>
    <w:rsid w:val="000F48D2"/>
    <w:rsid w:val="000F58AB"/>
    <w:rsid w:val="00102D60"/>
    <w:rsid w:val="00103CF3"/>
    <w:rsid w:val="0010746F"/>
    <w:rsid w:val="001119AC"/>
    <w:rsid w:val="001177CF"/>
    <w:rsid w:val="00120FCD"/>
    <w:rsid w:val="0012119E"/>
    <w:rsid w:val="001224A4"/>
    <w:rsid w:val="00123D6E"/>
    <w:rsid w:val="00123F7C"/>
    <w:rsid w:val="0012412A"/>
    <w:rsid w:val="00125339"/>
    <w:rsid w:val="00125431"/>
    <w:rsid w:val="0013030D"/>
    <w:rsid w:val="00131CB8"/>
    <w:rsid w:val="001333BC"/>
    <w:rsid w:val="0013477E"/>
    <w:rsid w:val="00142C42"/>
    <w:rsid w:val="00146443"/>
    <w:rsid w:val="0015255C"/>
    <w:rsid w:val="001532C7"/>
    <w:rsid w:val="0015604D"/>
    <w:rsid w:val="00156FDC"/>
    <w:rsid w:val="00157568"/>
    <w:rsid w:val="00162192"/>
    <w:rsid w:val="0016258E"/>
    <w:rsid w:val="0016261D"/>
    <w:rsid w:val="0016386D"/>
    <w:rsid w:val="00165366"/>
    <w:rsid w:val="0017048E"/>
    <w:rsid w:val="00173DD5"/>
    <w:rsid w:val="00177380"/>
    <w:rsid w:val="00180835"/>
    <w:rsid w:val="0018268F"/>
    <w:rsid w:val="001830D0"/>
    <w:rsid w:val="00184A94"/>
    <w:rsid w:val="00184C5A"/>
    <w:rsid w:val="00186970"/>
    <w:rsid w:val="00190E17"/>
    <w:rsid w:val="00191C22"/>
    <w:rsid w:val="0019548D"/>
    <w:rsid w:val="001967E1"/>
    <w:rsid w:val="001A41EE"/>
    <w:rsid w:val="001A6445"/>
    <w:rsid w:val="001A7864"/>
    <w:rsid w:val="001B1141"/>
    <w:rsid w:val="001B22D2"/>
    <w:rsid w:val="001B418B"/>
    <w:rsid w:val="001B51DB"/>
    <w:rsid w:val="001B6C41"/>
    <w:rsid w:val="001B7CA2"/>
    <w:rsid w:val="001C0F6E"/>
    <w:rsid w:val="001C10EA"/>
    <w:rsid w:val="001C5D36"/>
    <w:rsid w:val="001C753F"/>
    <w:rsid w:val="001D3062"/>
    <w:rsid w:val="001D529F"/>
    <w:rsid w:val="001D6053"/>
    <w:rsid w:val="001D69F1"/>
    <w:rsid w:val="001D7745"/>
    <w:rsid w:val="001E2270"/>
    <w:rsid w:val="001E2420"/>
    <w:rsid w:val="001E4E7B"/>
    <w:rsid w:val="001E5E36"/>
    <w:rsid w:val="001E71A6"/>
    <w:rsid w:val="001E7EA2"/>
    <w:rsid w:val="001F35F0"/>
    <w:rsid w:val="001F5055"/>
    <w:rsid w:val="001F6251"/>
    <w:rsid w:val="0020395C"/>
    <w:rsid w:val="00203DFE"/>
    <w:rsid w:val="00203F0D"/>
    <w:rsid w:val="0020469C"/>
    <w:rsid w:val="002131F9"/>
    <w:rsid w:val="002139FD"/>
    <w:rsid w:val="00213DFC"/>
    <w:rsid w:val="00216438"/>
    <w:rsid w:val="00216530"/>
    <w:rsid w:val="00216540"/>
    <w:rsid w:val="0021767C"/>
    <w:rsid w:val="00225A60"/>
    <w:rsid w:val="0022756E"/>
    <w:rsid w:val="00227E11"/>
    <w:rsid w:val="00236015"/>
    <w:rsid w:val="002362F5"/>
    <w:rsid w:val="00236606"/>
    <w:rsid w:val="00240084"/>
    <w:rsid w:val="0024570F"/>
    <w:rsid w:val="002471C5"/>
    <w:rsid w:val="00253BC8"/>
    <w:rsid w:val="00254238"/>
    <w:rsid w:val="00255167"/>
    <w:rsid w:val="00256C1F"/>
    <w:rsid w:val="00261CE1"/>
    <w:rsid w:val="00262081"/>
    <w:rsid w:val="002641B7"/>
    <w:rsid w:val="00266018"/>
    <w:rsid w:val="00271055"/>
    <w:rsid w:val="00272335"/>
    <w:rsid w:val="00283A87"/>
    <w:rsid w:val="002903BF"/>
    <w:rsid w:val="00290A99"/>
    <w:rsid w:val="00295854"/>
    <w:rsid w:val="0029688A"/>
    <w:rsid w:val="002A3E1A"/>
    <w:rsid w:val="002A4AA0"/>
    <w:rsid w:val="002A5010"/>
    <w:rsid w:val="002B0085"/>
    <w:rsid w:val="002B0853"/>
    <w:rsid w:val="002B6C8A"/>
    <w:rsid w:val="002C0751"/>
    <w:rsid w:val="002C07AA"/>
    <w:rsid w:val="002C1A74"/>
    <w:rsid w:val="002C1ADF"/>
    <w:rsid w:val="002C3FAE"/>
    <w:rsid w:val="002D024D"/>
    <w:rsid w:val="002D3ABD"/>
    <w:rsid w:val="002D7B44"/>
    <w:rsid w:val="002D7D9F"/>
    <w:rsid w:val="002E1A42"/>
    <w:rsid w:val="002E60A0"/>
    <w:rsid w:val="002E75AC"/>
    <w:rsid w:val="002F3214"/>
    <w:rsid w:val="002F4398"/>
    <w:rsid w:val="002F6A14"/>
    <w:rsid w:val="003015B2"/>
    <w:rsid w:val="003042C3"/>
    <w:rsid w:val="003071A8"/>
    <w:rsid w:val="00311474"/>
    <w:rsid w:val="00311496"/>
    <w:rsid w:val="003138D7"/>
    <w:rsid w:val="003148E5"/>
    <w:rsid w:val="00314DE5"/>
    <w:rsid w:val="003262DD"/>
    <w:rsid w:val="00326CA7"/>
    <w:rsid w:val="00327AF1"/>
    <w:rsid w:val="00327CD0"/>
    <w:rsid w:val="003330F2"/>
    <w:rsid w:val="00343464"/>
    <w:rsid w:val="00350028"/>
    <w:rsid w:val="00357048"/>
    <w:rsid w:val="00364D83"/>
    <w:rsid w:val="00364FE6"/>
    <w:rsid w:val="0036561A"/>
    <w:rsid w:val="00366EDE"/>
    <w:rsid w:val="00367BAA"/>
    <w:rsid w:val="00372795"/>
    <w:rsid w:val="00374B03"/>
    <w:rsid w:val="0037533F"/>
    <w:rsid w:val="00380ABD"/>
    <w:rsid w:val="00383A00"/>
    <w:rsid w:val="003861D0"/>
    <w:rsid w:val="003920A3"/>
    <w:rsid w:val="00393FF7"/>
    <w:rsid w:val="003A6F71"/>
    <w:rsid w:val="003B3223"/>
    <w:rsid w:val="003B43B5"/>
    <w:rsid w:val="003C52F9"/>
    <w:rsid w:val="003D0001"/>
    <w:rsid w:val="003D3A7D"/>
    <w:rsid w:val="003E05DE"/>
    <w:rsid w:val="003E075D"/>
    <w:rsid w:val="003E4CC6"/>
    <w:rsid w:val="003E791B"/>
    <w:rsid w:val="003F2B17"/>
    <w:rsid w:val="003F5186"/>
    <w:rsid w:val="003F6C4D"/>
    <w:rsid w:val="003F7F1F"/>
    <w:rsid w:val="00402FA7"/>
    <w:rsid w:val="004032F3"/>
    <w:rsid w:val="004073D9"/>
    <w:rsid w:val="00412121"/>
    <w:rsid w:val="00412952"/>
    <w:rsid w:val="00412F8D"/>
    <w:rsid w:val="00414BCA"/>
    <w:rsid w:val="00415536"/>
    <w:rsid w:val="00416280"/>
    <w:rsid w:val="00417920"/>
    <w:rsid w:val="00424014"/>
    <w:rsid w:val="004241F8"/>
    <w:rsid w:val="00424947"/>
    <w:rsid w:val="004312E4"/>
    <w:rsid w:val="004346F5"/>
    <w:rsid w:val="0044304D"/>
    <w:rsid w:val="00444443"/>
    <w:rsid w:val="0044516F"/>
    <w:rsid w:val="00447C1D"/>
    <w:rsid w:val="004519F8"/>
    <w:rsid w:val="00451B8C"/>
    <w:rsid w:val="00451F7F"/>
    <w:rsid w:val="004528CA"/>
    <w:rsid w:val="00452965"/>
    <w:rsid w:val="0045302D"/>
    <w:rsid w:val="0045408A"/>
    <w:rsid w:val="00455314"/>
    <w:rsid w:val="00455A43"/>
    <w:rsid w:val="0045649F"/>
    <w:rsid w:val="00460AC8"/>
    <w:rsid w:val="00462FFF"/>
    <w:rsid w:val="0046314D"/>
    <w:rsid w:val="004669E3"/>
    <w:rsid w:val="004719CB"/>
    <w:rsid w:val="00483DD3"/>
    <w:rsid w:val="00487E69"/>
    <w:rsid w:val="00490880"/>
    <w:rsid w:val="0049207B"/>
    <w:rsid w:val="004930FF"/>
    <w:rsid w:val="00494CFD"/>
    <w:rsid w:val="004969BF"/>
    <w:rsid w:val="004A05D3"/>
    <w:rsid w:val="004A07CD"/>
    <w:rsid w:val="004A14BD"/>
    <w:rsid w:val="004A69B5"/>
    <w:rsid w:val="004A6E1E"/>
    <w:rsid w:val="004A6E35"/>
    <w:rsid w:val="004B0DAC"/>
    <w:rsid w:val="004B1556"/>
    <w:rsid w:val="004B2144"/>
    <w:rsid w:val="004B3EB3"/>
    <w:rsid w:val="004C1DE3"/>
    <w:rsid w:val="004C4C0C"/>
    <w:rsid w:val="004D0742"/>
    <w:rsid w:val="004D277E"/>
    <w:rsid w:val="004D2875"/>
    <w:rsid w:val="004D5E8A"/>
    <w:rsid w:val="004E0FB0"/>
    <w:rsid w:val="004E16AA"/>
    <w:rsid w:val="004E1E1C"/>
    <w:rsid w:val="004F72AE"/>
    <w:rsid w:val="004F7668"/>
    <w:rsid w:val="004F7E1A"/>
    <w:rsid w:val="005046A5"/>
    <w:rsid w:val="00505023"/>
    <w:rsid w:val="005054A5"/>
    <w:rsid w:val="005059DF"/>
    <w:rsid w:val="00511B8A"/>
    <w:rsid w:val="005148A0"/>
    <w:rsid w:val="00515753"/>
    <w:rsid w:val="005243E4"/>
    <w:rsid w:val="005248A2"/>
    <w:rsid w:val="0053162A"/>
    <w:rsid w:val="00533940"/>
    <w:rsid w:val="00541620"/>
    <w:rsid w:val="00541654"/>
    <w:rsid w:val="00542877"/>
    <w:rsid w:val="005475A4"/>
    <w:rsid w:val="005518E5"/>
    <w:rsid w:val="0055459B"/>
    <w:rsid w:val="005548D4"/>
    <w:rsid w:val="00557660"/>
    <w:rsid w:val="0056029E"/>
    <w:rsid w:val="00560911"/>
    <w:rsid w:val="00561099"/>
    <w:rsid w:val="0056255B"/>
    <w:rsid w:val="00572E6B"/>
    <w:rsid w:val="00575977"/>
    <w:rsid w:val="00583886"/>
    <w:rsid w:val="00585C5D"/>
    <w:rsid w:val="00586AAB"/>
    <w:rsid w:val="00591A6D"/>
    <w:rsid w:val="00592A11"/>
    <w:rsid w:val="00593C6B"/>
    <w:rsid w:val="00593DD2"/>
    <w:rsid w:val="0059512F"/>
    <w:rsid w:val="005A027B"/>
    <w:rsid w:val="005A33C6"/>
    <w:rsid w:val="005B0556"/>
    <w:rsid w:val="005B076E"/>
    <w:rsid w:val="005B2283"/>
    <w:rsid w:val="005B4678"/>
    <w:rsid w:val="005B5993"/>
    <w:rsid w:val="005C088A"/>
    <w:rsid w:val="005C3D1E"/>
    <w:rsid w:val="005C5DCF"/>
    <w:rsid w:val="005D235B"/>
    <w:rsid w:val="005D3211"/>
    <w:rsid w:val="005E014C"/>
    <w:rsid w:val="005E20D3"/>
    <w:rsid w:val="005E293B"/>
    <w:rsid w:val="005E5019"/>
    <w:rsid w:val="005F0608"/>
    <w:rsid w:val="005F1096"/>
    <w:rsid w:val="005F2B1B"/>
    <w:rsid w:val="005F31DD"/>
    <w:rsid w:val="005F488D"/>
    <w:rsid w:val="00600D57"/>
    <w:rsid w:val="006026E7"/>
    <w:rsid w:val="00603C07"/>
    <w:rsid w:val="0060439D"/>
    <w:rsid w:val="00604A1F"/>
    <w:rsid w:val="00606CEB"/>
    <w:rsid w:val="00607D99"/>
    <w:rsid w:val="00613F11"/>
    <w:rsid w:val="00616390"/>
    <w:rsid w:val="0062457C"/>
    <w:rsid w:val="00624C8C"/>
    <w:rsid w:val="0062587F"/>
    <w:rsid w:val="0063052C"/>
    <w:rsid w:val="00633A46"/>
    <w:rsid w:val="0063558A"/>
    <w:rsid w:val="00635A30"/>
    <w:rsid w:val="00641A13"/>
    <w:rsid w:val="006461EB"/>
    <w:rsid w:val="00650779"/>
    <w:rsid w:val="00650C43"/>
    <w:rsid w:val="0065481D"/>
    <w:rsid w:val="00654C2F"/>
    <w:rsid w:val="00654CB3"/>
    <w:rsid w:val="0065790E"/>
    <w:rsid w:val="0066060E"/>
    <w:rsid w:val="00660EE7"/>
    <w:rsid w:val="0066185E"/>
    <w:rsid w:val="00662371"/>
    <w:rsid w:val="00663C18"/>
    <w:rsid w:val="00665E7E"/>
    <w:rsid w:val="00672C31"/>
    <w:rsid w:val="00677130"/>
    <w:rsid w:val="006807AA"/>
    <w:rsid w:val="00680F3B"/>
    <w:rsid w:val="00683BE1"/>
    <w:rsid w:val="006850AF"/>
    <w:rsid w:val="00685141"/>
    <w:rsid w:val="006875BC"/>
    <w:rsid w:val="006914CF"/>
    <w:rsid w:val="006926A6"/>
    <w:rsid w:val="00692AEC"/>
    <w:rsid w:val="00692D5C"/>
    <w:rsid w:val="00694E0F"/>
    <w:rsid w:val="006959CE"/>
    <w:rsid w:val="00695F1B"/>
    <w:rsid w:val="00696BA8"/>
    <w:rsid w:val="006A5BD2"/>
    <w:rsid w:val="006B24C1"/>
    <w:rsid w:val="006B25D2"/>
    <w:rsid w:val="006B62B8"/>
    <w:rsid w:val="006C0C10"/>
    <w:rsid w:val="006D070F"/>
    <w:rsid w:val="006D0ECD"/>
    <w:rsid w:val="006E0F4E"/>
    <w:rsid w:val="006E39EC"/>
    <w:rsid w:val="006E4156"/>
    <w:rsid w:val="006E423D"/>
    <w:rsid w:val="006E6702"/>
    <w:rsid w:val="006E6743"/>
    <w:rsid w:val="006E6A44"/>
    <w:rsid w:val="006E7D0F"/>
    <w:rsid w:val="006F30D3"/>
    <w:rsid w:val="006F59F6"/>
    <w:rsid w:val="006F62E4"/>
    <w:rsid w:val="007008B6"/>
    <w:rsid w:val="0070296A"/>
    <w:rsid w:val="00705AD0"/>
    <w:rsid w:val="00712BC0"/>
    <w:rsid w:val="00716701"/>
    <w:rsid w:val="00722012"/>
    <w:rsid w:val="00724C90"/>
    <w:rsid w:val="007250FF"/>
    <w:rsid w:val="00726215"/>
    <w:rsid w:val="007268B6"/>
    <w:rsid w:val="00736DC6"/>
    <w:rsid w:val="00736E89"/>
    <w:rsid w:val="0073784E"/>
    <w:rsid w:val="00741094"/>
    <w:rsid w:val="007415B3"/>
    <w:rsid w:val="00742056"/>
    <w:rsid w:val="007421AE"/>
    <w:rsid w:val="00745409"/>
    <w:rsid w:val="00747A03"/>
    <w:rsid w:val="007528B4"/>
    <w:rsid w:val="00756F09"/>
    <w:rsid w:val="007619C8"/>
    <w:rsid w:val="007621E5"/>
    <w:rsid w:val="0076450E"/>
    <w:rsid w:val="00766923"/>
    <w:rsid w:val="00766C6D"/>
    <w:rsid w:val="00770CF9"/>
    <w:rsid w:val="00776738"/>
    <w:rsid w:val="007853C9"/>
    <w:rsid w:val="00795CE6"/>
    <w:rsid w:val="00796A1B"/>
    <w:rsid w:val="007A1EDB"/>
    <w:rsid w:val="007A5BD8"/>
    <w:rsid w:val="007B209B"/>
    <w:rsid w:val="007C47BA"/>
    <w:rsid w:val="007C4E9B"/>
    <w:rsid w:val="007C514F"/>
    <w:rsid w:val="007D0511"/>
    <w:rsid w:val="007D13AF"/>
    <w:rsid w:val="007D28D5"/>
    <w:rsid w:val="007D30C3"/>
    <w:rsid w:val="007D3420"/>
    <w:rsid w:val="007D38B9"/>
    <w:rsid w:val="007D3ADB"/>
    <w:rsid w:val="007D4A09"/>
    <w:rsid w:val="007D6BE5"/>
    <w:rsid w:val="007D7FE3"/>
    <w:rsid w:val="007E1950"/>
    <w:rsid w:val="007E2B8A"/>
    <w:rsid w:val="007E7A61"/>
    <w:rsid w:val="007F0986"/>
    <w:rsid w:val="007F1AB4"/>
    <w:rsid w:val="007F252F"/>
    <w:rsid w:val="007F4BEF"/>
    <w:rsid w:val="007F6BEB"/>
    <w:rsid w:val="00800F87"/>
    <w:rsid w:val="00805F48"/>
    <w:rsid w:val="008124CB"/>
    <w:rsid w:val="00813FBA"/>
    <w:rsid w:val="0081400E"/>
    <w:rsid w:val="00816186"/>
    <w:rsid w:val="00817617"/>
    <w:rsid w:val="008272F0"/>
    <w:rsid w:val="00835509"/>
    <w:rsid w:val="0083634C"/>
    <w:rsid w:val="00840085"/>
    <w:rsid w:val="00842BAB"/>
    <w:rsid w:val="00845976"/>
    <w:rsid w:val="008518CE"/>
    <w:rsid w:val="00856748"/>
    <w:rsid w:val="008655D6"/>
    <w:rsid w:val="00866B83"/>
    <w:rsid w:val="00866ECA"/>
    <w:rsid w:val="0086710D"/>
    <w:rsid w:val="0087339D"/>
    <w:rsid w:val="0087531C"/>
    <w:rsid w:val="00877BED"/>
    <w:rsid w:val="0088127E"/>
    <w:rsid w:val="0088404F"/>
    <w:rsid w:val="008856F2"/>
    <w:rsid w:val="008876A3"/>
    <w:rsid w:val="00891A24"/>
    <w:rsid w:val="00894163"/>
    <w:rsid w:val="0089426E"/>
    <w:rsid w:val="00894486"/>
    <w:rsid w:val="008A2D0B"/>
    <w:rsid w:val="008A48AB"/>
    <w:rsid w:val="008A660D"/>
    <w:rsid w:val="008B1FD6"/>
    <w:rsid w:val="008B244E"/>
    <w:rsid w:val="008B34D9"/>
    <w:rsid w:val="008B3A08"/>
    <w:rsid w:val="008B5263"/>
    <w:rsid w:val="008C1344"/>
    <w:rsid w:val="008C25D4"/>
    <w:rsid w:val="008C3BA9"/>
    <w:rsid w:val="008C5781"/>
    <w:rsid w:val="008C5E5F"/>
    <w:rsid w:val="008C6755"/>
    <w:rsid w:val="008D0C77"/>
    <w:rsid w:val="008D5585"/>
    <w:rsid w:val="008D671C"/>
    <w:rsid w:val="008E5B9F"/>
    <w:rsid w:val="008E632B"/>
    <w:rsid w:val="008E67D6"/>
    <w:rsid w:val="008F461E"/>
    <w:rsid w:val="008F5A9F"/>
    <w:rsid w:val="00900E03"/>
    <w:rsid w:val="0090132D"/>
    <w:rsid w:val="009034CE"/>
    <w:rsid w:val="0090445A"/>
    <w:rsid w:val="00913308"/>
    <w:rsid w:val="00915F7B"/>
    <w:rsid w:val="00917EC4"/>
    <w:rsid w:val="00917F64"/>
    <w:rsid w:val="009221E9"/>
    <w:rsid w:val="009247EB"/>
    <w:rsid w:val="009329ED"/>
    <w:rsid w:val="00935213"/>
    <w:rsid w:val="0093760A"/>
    <w:rsid w:val="00937E9B"/>
    <w:rsid w:val="00943851"/>
    <w:rsid w:val="00943F1D"/>
    <w:rsid w:val="00946C4C"/>
    <w:rsid w:val="009470C7"/>
    <w:rsid w:val="0095288C"/>
    <w:rsid w:val="009564B5"/>
    <w:rsid w:val="00962079"/>
    <w:rsid w:val="009654EC"/>
    <w:rsid w:val="009851D1"/>
    <w:rsid w:val="00992A16"/>
    <w:rsid w:val="00993407"/>
    <w:rsid w:val="0099626D"/>
    <w:rsid w:val="0099648B"/>
    <w:rsid w:val="0099649D"/>
    <w:rsid w:val="009A0E70"/>
    <w:rsid w:val="009A16E6"/>
    <w:rsid w:val="009A28CC"/>
    <w:rsid w:val="009A3A52"/>
    <w:rsid w:val="009A3D16"/>
    <w:rsid w:val="009A55A3"/>
    <w:rsid w:val="009A6625"/>
    <w:rsid w:val="009B0415"/>
    <w:rsid w:val="009B0BF8"/>
    <w:rsid w:val="009B158D"/>
    <w:rsid w:val="009B19D3"/>
    <w:rsid w:val="009B6FF9"/>
    <w:rsid w:val="009B7B0D"/>
    <w:rsid w:val="009B7EA1"/>
    <w:rsid w:val="009C29A7"/>
    <w:rsid w:val="009C29D5"/>
    <w:rsid w:val="009C3091"/>
    <w:rsid w:val="009C3789"/>
    <w:rsid w:val="009C5E7B"/>
    <w:rsid w:val="009C6AF5"/>
    <w:rsid w:val="009C75C2"/>
    <w:rsid w:val="009D19BC"/>
    <w:rsid w:val="009E0ED1"/>
    <w:rsid w:val="009E1EB8"/>
    <w:rsid w:val="009E422D"/>
    <w:rsid w:val="009E4C9C"/>
    <w:rsid w:val="009E5837"/>
    <w:rsid w:val="009E66BF"/>
    <w:rsid w:val="009E68A9"/>
    <w:rsid w:val="009E6941"/>
    <w:rsid w:val="009F106B"/>
    <w:rsid w:val="009F2689"/>
    <w:rsid w:val="009F5C42"/>
    <w:rsid w:val="00A00800"/>
    <w:rsid w:val="00A0420D"/>
    <w:rsid w:val="00A0542C"/>
    <w:rsid w:val="00A05FDB"/>
    <w:rsid w:val="00A122B7"/>
    <w:rsid w:val="00A12F18"/>
    <w:rsid w:val="00A15CB0"/>
    <w:rsid w:val="00A20314"/>
    <w:rsid w:val="00A21854"/>
    <w:rsid w:val="00A33982"/>
    <w:rsid w:val="00A34114"/>
    <w:rsid w:val="00A34A28"/>
    <w:rsid w:val="00A3596B"/>
    <w:rsid w:val="00A359D9"/>
    <w:rsid w:val="00A3710F"/>
    <w:rsid w:val="00A37A08"/>
    <w:rsid w:val="00A43202"/>
    <w:rsid w:val="00A43624"/>
    <w:rsid w:val="00A518D9"/>
    <w:rsid w:val="00A54CAF"/>
    <w:rsid w:val="00A55EEA"/>
    <w:rsid w:val="00A571CB"/>
    <w:rsid w:val="00A63139"/>
    <w:rsid w:val="00A76F0D"/>
    <w:rsid w:val="00A82F9D"/>
    <w:rsid w:val="00A83DA4"/>
    <w:rsid w:val="00A84A33"/>
    <w:rsid w:val="00A84F5B"/>
    <w:rsid w:val="00A865BF"/>
    <w:rsid w:val="00A9105E"/>
    <w:rsid w:val="00A93AC4"/>
    <w:rsid w:val="00AA1881"/>
    <w:rsid w:val="00AA65A5"/>
    <w:rsid w:val="00AA77EE"/>
    <w:rsid w:val="00AB3A43"/>
    <w:rsid w:val="00AB69B0"/>
    <w:rsid w:val="00AB7DE1"/>
    <w:rsid w:val="00AC0E3B"/>
    <w:rsid w:val="00AC2421"/>
    <w:rsid w:val="00AC4675"/>
    <w:rsid w:val="00AC4D66"/>
    <w:rsid w:val="00AC5CA9"/>
    <w:rsid w:val="00AD0BDD"/>
    <w:rsid w:val="00AD3A0F"/>
    <w:rsid w:val="00AD4286"/>
    <w:rsid w:val="00AD48BB"/>
    <w:rsid w:val="00AD667E"/>
    <w:rsid w:val="00AE1F11"/>
    <w:rsid w:val="00AE2425"/>
    <w:rsid w:val="00AE2CAF"/>
    <w:rsid w:val="00AE495F"/>
    <w:rsid w:val="00AE5A4E"/>
    <w:rsid w:val="00AE694E"/>
    <w:rsid w:val="00AE69E5"/>
    <w:rsid w:val="00AE75B1"/>
    <w:rsid w:val="00AE7685"/>
    <w:rsid w:val="00AF0C9E"/>
    <w:rsid w:val="00AF4C6B"/>
    <w:rsid w:val="00AF4D8F"/>
    <w:rsid w:val="00AF6221"/>
    <w:rsid w:val="00AF6415"/>
    <w:rsid w:val="00AF7496"/>
    <w:rsid w:val="00B03B99"/>
    <w:rsid w:val="00B07135"/>
    <w:rsid w:val="00B13BA9"/>
    <w:rsid w:val="00B1463B"/>
    <w:rsid w:val="00B20FF8"/>
    <w:rsid w:val="00B213BC"/>
    <w:rsid w:val="00B23135"/>
    <w:rsid w:val="00B24DF2"/>
    <w:rsid w:val="00B27A01"/>
    <w:rsid w:val="00B30E12"/>
    <w:rsid w:val="00B31386"/>
    <w:rsid w:val="00B32805"/>
    <w:rsid w:val="00B32C4F"/>
    <w:rsid w:val="00B45F17"/>
    <w:rsid w:val="00B46200"/>
    <w:rsid w:val="00B462C7"/>
    <w:rsid w:val="00B47774"/>
    <w:rsid w:val="00B50156"/>
    <w:rsid w:val="00B52A9D"/>
    <w:rsid w:val="00B533B7"/>
    <w:rsid w:val="00B5563E"/>
    <w:rsid w:val="00B60C65"/>
    <w:rsid w:val="00B61E1B"/>
    <w:rsid w:val="00B6378E"/>
    <w:rsid w:val="00B6596B"/>
    <w:rsid w:val="00B66453"/>
    <w:rsid w:val="00B66691"/>
    <w:rsid w:val="00B71947"/>
    <w:rsid w:val="00B720E0"/>
    <w:rsid w:val="00B721C1"/>
    <w:rsid w:val="00B75208"/>
    <w:rsid w:val="00B80047"/>
    <w:rsid w:val="00B8071D"/>
    <w:rsid w:val="00B8351E"/>
    <w:rsid w:val="00B8584F"/>
    <w:rsid w:val="00B87920"/>
    <w:rsid w:val="00B90801"/>
    <w:rsid w:val="00BA797C"/>
    <w:rsid w:val="00BB003A"/>
    <w:rsid w:val="00BB23A5"/>
    <w:rsid w:val="00BB4B1A"/>
    <w:rsid w:val="00BB6CB1"/>
    <w:rsid w:val="00BC0D3E"/>
    <w:rsid w:val="00BC32BA"/>
    <w:rsid w:val="00BC40E0"/>
    <w:rsid w:val="00BC6434"/>
    <w:rsid w:val="00BD1038"/>
    <w:rsid w:val="00BD2A18"/>
    <w:rsid w:val="00BD4616"/>
    <w:rsid w:val="00BD49E9"/>
    <w:rsid w:val="00BD5EFA"/>
    <w:rsid w:val="00BD6067"/>
    <w:rsid w:val="00BD709F"/>
    <w:rsid w:val="00BD7FA0"/>
    <w:rsid w:val="00BE20D1"/>
    <w:rsid w:val="00BE21EB"/>
    <w:rsid w:val="00BE334D"/>
    <w:rsid w:val="00BE75C9"/>
    <w:rsid w:val="00BF674C"/>
    <w:rsid w:val="00BF696E"/>
    <w:rsid w:val="00C02B9D"/>
    <w:rsid w:val="00C03B8D"/>
    <w:rsid w:val="00C0471E"/>
    <w:rsid w:val="00C0491D"/>
    <w:rsid w:val="00C06F64"/>
    <w:rsid w:val="00C0739E"/>
    <w:rsid w:val="00C076A7"/>
    <w:rsid w:val="00C11265"/>
    <w:rsid w:val="00C139B7"/>
    <w:rsid w:val="00C13E7D"/>
    <w:rsid w:val="00C172C6"/>
    <w:rsid w:val="00C214B3"/>
    <w:rsid w:val="00C22FD2"/>
    <w:rsid w:val="00C24896"/>
    <w:rsid w:val="00C25946"/>
    <w:rsid w:val="00C25EC1"/>
    <w:rsid w:val="00C302EA"/>
    <w:rsid w:val="00C30A89"/>
    <w:rsid w:val="00C3175D"/>
    <w:rsid w:val="00C37516"/>
    <w:rsid w:val="00C401B2"/>
    <w:rsid w:val="00C50AE6"/>
    <w:rsid w:val="00C55298"/>
    <w:rsid w:val="00C55E17"/>
    <w:rsid w:val="00C6162D"/>
    <w:rsid w:val="00C70F01"/>
    <w:rsid w:val="00C73CF2"/>
    <w:rsid w:val="00C73D36"/>
    <w:rsid w:val="00C76DF8"/>
    <w:rsid w:val="00C801F5"/>
    <w:rsid w:val="00C8424A"/>
    <w:rsid w:val="00C863D9"/>
    <w:rsid w:val="00C8722A"/>
    <w:rsid w:val="00C87392"/>
    <w:rsid w:val="00C92154"/>
    <w:rsid w:val="00C93511"/>
    <w:rsid w:val="00CA1ABD"/>
    <w:rsid w:val="00CA6FC2"/>
    <w:rsid w:val="00CB0A88"/>
    <w:rsid w:val="00CB1051"/>
    <w:rsid w:val="00CC0134"/>
    <w:rsid w:val="00CC0F7E"/>
    <w:rsid w:val="00CC1873"/>
    <w:rsid w:val="00CC4C21"/>
    <w:rsid w:val="00CC628F"/>
    <w:rsid w:val="00CD11F1"/>
    <w:rsid w:val="00CD4275"/>
    <w:rsid w:val="00CD4664"/>
    <w:rsid w:val="00CD5BC6"/>
    <w:rsid w:val="00CD7AF5"/>
    <w:rsid w:val="00CE730B"/>
    <w:rsid w:val="00CF047B"/>
    <w:rsid w:val="00CF356F"/>
    <w:rsid w:val="00D01B31"/>
    <w:rsid w:val="00D01F4A"/>
    <w:rsid w:val="00D03B27"/>
    <w:rsid w:val="00D04FFC"/>
    <w:rsid w:val="00D104DB"/>
    <w:rsid w:val="00D10770"/>
    <w:rsid w:val="00D11437"/>
    <w:rsid w:val="00D20750"/>
    <w:rsid w:val="00D20E76"/>
    <w:rsid w:val="00D21A37"/>
    <w:rsid w:val="00D2287A"/>
    <w:rsid w:val="00D234D7"/>
    <w:rsid w:val="00D23C0B"/>
    <w:rsid w:val="00D24627"/>
    <w:rsid w:val="00D2684D"/>
    <w:rsid w:val="00D27768"/>
    <w:rsid w:val="00D3641E"/>
    <w:rsid w:val="00D36C2A"/>
    <w:rsid w:val="00D379C3"/>
    <w:rsid w:val="00D445A5"/>
    <w:rsid w:val="00D4584B"/>
    <w:rsid w:val="00D559F9"/>
    <w:rsid w:val="00D60B8E"/>
    <w:rsid w:val="00D61378"/>
    <w:rsid w:val="00D70AB6"/>
    <w:rsid w:val="00D7491A"/>
    <w:rsid w:val="00D769EF"/>
    <w:rsid w:val="00D76A8A"/>
    <w:rsid w:val="00D770BF"/>
    <w:rsid w:val="00D77BAB"/>
    <w:rsid w:val="00D77F6F"/>
    <w:rsid w:val="00D81F00"/>
    <w:rsid w:val="00D8231C"/>
    <w:rsid w:val="00D83A14"/>
    <w:rsid w:val="00D94B50"/>
    <w:rsid w:val="00D952DF"/>
    <w:rsid w:val="00D9719E"/>
    <w:rsid w:val="00DA1841"/>
    <w:rsid w:val="00DA450F"/>
    <w:rsid w:val="00DA60B8"/>
    <w:rsid w:val="00DB10CA"/>
    <w:rsid w:val="00DB24AF"/>
    <w:rsid w:val="00DB3355"/>
    <w:rsid w:val="00DB361A"/>
    <w:rsid w:val="00DB5024"/>
    <w:rsid w:val="00DC68DE"/>
    <w:rsid w:val="00DC7EF2"/>
    <w:rsid w:val="00DD32E8"/>
    <w:rsid w:val="00DD3ACE"/>
    <w:rsid w:val="00DD3E2B"/>
    <w:rsid w:val="00DD4074"/>
    <w:rsid w:val="00DD5C69"/>
    <w:rsid w:val="00DE04D0"/>
    <w:rsid w:val="00DE74F1"/>
    <w:rsid w:val="00DF081B"/>
    <w:rsid w:val="00DF22BD"/>
    <w:rsid w:val="00DF4CAE"/>
    <w:rsid w:val="00E00A90"/>
    <w:rsid w:val="00E0394B"/>
    <w:rsid w:val="00E113A8"/>
    <w:rsid w:val="00E12B12"/>
    <w:rsid w:val="00E12F47"/>
    <w:rsid w:val="00E1543D"/>
    <w:rsid w:val="00E16E5A"/>
    <w:rsid w:val="00E228C7"/>
    <w:rsid w:val="00E23C29"/>
    <w:rsid w:val="00E26C38"/>
    <w:rsid w:val="00E27D5E"/>
    <w:rsid w:val="00E32CCF"/>
    <w:rsid w:val="00E33123"/>
    <w:rsid w:val="00E35B1A"/>
    <w:rsid w:val="00E35E01"/>
    <w:rsid w:val="00E3688A"/>
    <w:rsid w:val="00E433BE"/>
    <w:rsid w:val="00E4547C"/>
    <w:rsid w:val="00E45EF1"/>
    <w:rsid w:val="00E4798D"/>
    <w:rsid w:val="00E52D09"/>
    <w:rsid w:val="00E5564E"/>
    <w:rsid w:val="00E5567A"/>
    <w:rsid w:val="00E64827"/>
    <w:rsid w:val="00E6517F"/>
    <w:rsid w:val="00E65A91"/>
    <w:rsid w:val="00E66736"/>
    <w:rsid w:val="00E67700"/>
    <w:rsid w:val="00E72096"/>
    <w:rsid w:val="00E73AFC"/>
    <w:rsid w:val="00E73C4B"/>
    <w:rsid w:val="00E77057"/>
    <w:rsid w:val="00E80345"/>
    <w:rsid w:val="00E85708"/>
    <w:rsid w:val="00E872E9"/>
    <w:rsid w:val="00E87C33"/>
    <w:rsid w:val="00E914AB"/>
    <w:rsid w:val="00E92527"/>
    <w:rsid w:val="00E93187"/>
    <w:rsid w:val="00E93914"/>
    <w:rsid w:val="00E96E53"/>
    <w:rsid w:val="00E978EF"/>
    <w:rsid w:val="00EA2FB6"/>
    <w:rsid w:val="00EA4BBE"/>
    <w:rsid w:val="00EA5CCF"/>
    <w:rsid w:val="00EA693E"/>
    <w:rsid w:val="00EB47B8"/>
    <w:rsid w:val="00EB4855"/>
    <w:rsid w:val="00EB4CB1"/>
    <w:rsid w:val="00EB7155"/>
    <w:rsid w:val="00EB7567"/>
    <w:rsid w:val="00EB7C9D"/>
    <w:rsid w:val="00EC3807"/>
    <w:rsid w:val="00EC5947"/>
    <w:rsid w:val="00EC7129"/>
    <w:rsid w:val="00EC7567"/>
    <w:rsid w:val="00ED272F"/>
    <w:rsid w:val="00EE14C6"/>
    <w:rsid w:val="00EE28A7"/>
    <w:rsid w:val="00EE3148"/>
    <w:rsid w:val="00EE373C"/>
    <w:rsid w:val="00EF0053"/>
    <w:rsid w:val="00EF1137"/>
    <w:rsid w:val="00EF4186"/>
    <w:rsid w:val="00EF6721"/>
    <w:rsid w:val="00EF7C22"/>
    <w:rsid w:val="00F01723"/>
    <w:rsid w:val="00F0697D"/>
    <w:rsid w:val="00F11A70"/>
    <w:rsid w:val="00F134B6"/>
    <w:rsid w:val="00F14634"/>
    <w:rsid w:val="00F23A68"/>
    <w:rsid w:val="00F23B24"/>
    <w:rsid w:val="00F25E7E"/>
    <w:rsid w:val="00F2750D"/>
    <w:rsid w:val="00F325F7"/>
    <w:rsid w:val="00F34807"/>
    <w:rsid w:val="00F439A0"/>
    <w:rsid w:val="00F43E58"/>
    <w:rsid w:val="00F446B2"/>
    <w:rsid w:val="00F46F0B"/>
    <w:rsid w:val="00F532F2"/>
    <w:rsid w:val="00F54225"/>
    <w:rsid w:val="00F54719"/>
    <w:rsid w:val="00F55712"/>
    <w:rsid w:val="00F57544"/>
    <w:rsid w:val="00F604FC"/>
    <w:rsid w:val="00F66494"/>
    <w:rsid w:val="00F713D7"/>
    <w:rsid w:val="00F714C9"/>
    <w:rsid w:val="00F752D2"/>
    <w:rsid w:val="00F80B62"/>
    <w:rsid w:val="00F81EC6"/>
    <w:rsid w:val="00F87027"/>
    <w:rsid w:val="00F92127"/>
    <w:rsid w:val="00F92911"/>
    <w:rsid w:val="00F942E8"/>
    <w:rsid w:val="00F9460C"/>
    <w:rsid w:val="00FA03E5"/>
    <w:rsid w:val="00FA568E"/>
    <w:rsid w:val="00FB4361"/>
    <w:rsid w:val="00FB5832"/>
    <w:rsid w:val="00FC09E1"/>
    <w:rsid w:val="00FC1AA1"/>
    <w:rsid w:val="00FD2287"/>
    <w:rsid w:val="00FD315A"/>
    <w:rsid w:val="00FD75F8"/>
    <w:rsid w:val="00FF0E84"/>
    <w:rsid w:val="00FF465C"/>
    <w:rsid w:val="00FF5DB7"/>
    <w:rsid w:val="00FF62BA"/>
    <w:rsid w:val="00FF6AA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4346F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semiHidden/>
    <w:unhideWhenUsed/>
    <w:rsid w:val="00E92527"/>
    <w:pPr>
      <w:spacing w:after="120"/>
      <w:ind w:left="283"/>
    </w:pPr>
  </w:style>
  <w:style w:type="character" w:customStyle="1" w:styleId="PamattekstsaratkpiRakstz">
    <w:name w:val="Pamatteksts ar atkāpi Rakstz."/>
    <w:basedOn w:val="Noklusjumarindkopasfonts"/>
    <w:link w:val="Pamattekstsaratkpi"/>
    <w:uiPriority w:val="99"/>
    <w:semiHidden/>
    <w:rsid w:val="00E92527"/>
    <w:rPr>
      <w:sz w:val="24"/>
      <w:szCs w:val="24"/>
      <w:lang w:val="en-GB" w:eastAsia="en-US"/>
    </w:rPr>
  </w:style>
  <w:style w:type="table" w:customStyle="1" w:styleId="Reatabula32">
    <w:name w:val="Režģa tabula32"/>
    <w:basedOn w:val="Parastatabula"/>
    <w:next w:val="Reatabula"/>
    <w:uiPriority w:val="39"/>
    <w:rsid w:val="00817617"/>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uiPriority w:val="99"/>
    <w:semiHidden/>
    <w:unhideWhenUsed/>
    <w:rsid w:val="00891A24"/>
    <w:pPr>
      <w:spacing w:after="120" w:line="480" w:lineRule="auto"/>
    </w:pPr>
  </w:style>
  <w:style w:type="character" w:customStyle="1" w:styleId="Pamatteksts2Rakstz">
    <w:name w:val="Pamatteksts 2 Rakstz."/>
    <w:basedOn w:val="Noklusjumarindkopasfonts"/>
    <w:link w:val="Pamatteksts2"/>
    <w:uiPriority w:val="99"/>
    <w:semiHidden/>
    <w:rsid w:val="00891A24"/>
    <w:rPr>
      <w:sz w:val="24"/>
      <w:szCs w:val="24"/>
      <w:lang w:val="en-GB" w:eastAsia="en-US"/>
    </w:rPr>
  </w:style>
  <w:style w:type="table" w:customStyle="1" w:styleId="Reatabula33">
    <w:name w:val="Režģa tabula33"/>
    <w:basedOn w:val="Parastatabula"/>
    <w:next w:val="Reatabula"/>
    <w:uiPriority w:val="39"/>
    <w:rsid w:val="00592A11"/>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B1463B"/>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925">
      <w:bodyDiv w:val="1"/>
      <w:marLeft w:val="0"/>
      <w:marRight w:val="0"/>
      <w:marTop w:val="0"/>
      <w:marBottom w:val="0"/>
      <w:divBdr>
        <w:top w:val="none" w:sz="0" w:space="0" w:color="auto"/>
        <w:left w:val="none" w:sz="0" w:space="0" w:color="auto"/>
        <w:bottom w:val="none" w:sz="0" w:space="0" w:color="auto"/>
        <w:right w:val="none" w:sz="0" w:space="0" w:color="auto"/>
      </w:divBdr>
    </w:div>
    <w:div w:id="116340515">
      <w:bodyDiv w:val="1"/>
      <w:marLeft w:val="0"/>
      <w:marRight w:val="0"/>
      <w:marTop w:val="0"/>
      <w:marBottom w:val="0"/>
      <w:divBdr>
        <w:top w:val="none" w:sz="0" w:space="0" w:color="auto"/>
        <w:left w:val="none" w:sz="0" w:space="0" w:color="auto"/>
        <w:bottom w:val="none" w:sz="0" w:space="0" w:color="auto"/>
        <w:right w:val="none" w:sz="0" w:space="0" w:color="auto"/>
      </w:divBdr>
    </w:div>
    <w:div w:id="350765620">
      <w:bodyDiv w:val="1"/>
      <w:marLeft w:val="0"/>
      <w:marRight w:val="0"/>
      <w:marTop w:val="0"/>
      <w:marBottom w:val="0"/>
      <w:divBdr>
        <w:top w:val="none" w:sz="0" w:space="0" w:color="auto"/>
        <w:left w:val="none" w:sz="0" w:space="0" w:color="auto"/>
        <w:bottom w:val="none" w:sz="0" w:space="0" w:color="auto"/>
        <w:right w:val="none" w:sz="0" w:space="0" w:color="auto"/>
      </w:divBdr>
    </w:div>
    <w:div w:id="500239250">
      <w:bodyDiv w:val="1"/>
      <w:marLeft w:val="0"/>
      <w:marRight w:val="0"/>
      <w:marTop w:val="0"/>
      <w:marBottom w:val="0"/>
      <w:divBdr>
        <w:top w:val="none" w:sz="0" w:space="0" w:color="auto"/>
        <w:left w:val="none" w:sz="0" w:space="0" w:color="auto"/>
        <w:bottom w:val="none" w:sz="0" w:space="0" w:color="auto"/>
        <w:right w:val="none" w:sz="0" w:space="0" w:color="auto"/>
      </w:divBdr>
    </w:div>
    <w:div w:id="594482213">
      <w:bodyDiv w:val="1"/>
      <w:marLeft w:val="0"/>
      <w:marRight w:val="0"/>
      <w:marTop w:val="0"/>
      <w:marBottom w:val="0"/>
      <w:divBdr>
        <w:top w:val="none" w:sz="0" w:space="0" w:color="auto"/>
        <w:left w:val="none" w:sz="0" w:space="0" w:color="auto"/>
        <w:bottom w:val="none" w:sz="0" w:space="0" w:color="auto"/>
        <w:right w:val="none" w:sz="0" w:space="0" w:color="auto"/>
      </w:divBdr>
    </w:div>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295715010">
      <w:bodyDiv w:val="1"/>
      <w:marLeft w:val="0"/>
      <w:marRight w:val="0"/>
      <w:marTop w:val="0"/>
      <w:marBottom w:val="0"/>
      <w:divBdr>
        <w:top w:val="none" w:sz="0" w:space="0" w:color="auto"/>
        <w:left w:val="none" w:sz="0" w:space="0" w:color="auto"/>
        <w:bottom w:val="none" w:sz="0" w:space="0" w:color="auto"/>
        <w:right w:val="none" w:sz="0" w:space="0" w:color="auto"/>
      </w:divBdr>
    </w:div>
    <w:div w:id="1479029213">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5960</TotalTime>
  <Pages>12</Pages>
  <Words>21614</Words>
  <Characters>12321</Characters>
  <Application>Microsoft Office Word</Application>
  <DocSecurity>0</DocSecurity>
  <Lines>102</Lines>
  <Paragraphs>67</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33868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682</cp:revision>
  <cp:lastPrinted>2025-06-11T08:12:00Z</cp:lastPrinted>
  <dcterms:created xsi:type="dcterms:W3CDTF">2022-08-17T12:42:00Z</dcterms:created>
  <dcterms:modified xsi:type="dcterms:W3CDTF">2025-06-16T12:19:00Z</dcterms:modified>
  <dc:language>lv-LV</dc:language>
</cp:coreProperties>
</file>