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F4A21" w14:textId="77777777" w:rsidR="00411658" w:rsidRPr="00A7425D" w:rsidRDefault="00411658" w:rsidP="00411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25D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E0611C">
        <w:rPr>
          <w:rFonts w:ascii="Times New Roman" w:hAnsi="Times New Roman" w:cs="Times New Roman"/>
          <w:i/>
          <w:sz w:val="24"/>
          <w:szCs w:val="24"/>
        </w:rPr>
        <w:t>Kondicionieru apkope Rīgas ielā 16, Limbažos</w:t>
      </w:r>
      <w:bookmarkEnd w:id="0"/>
      <w:r w:rsidRPr="00A7425D">
        <w:rPr>
          <w:rFonts w:ascii="Times New Roman" w:hAnsi="Times New Roman" w:cs="Times New Roman"/>
          <w:sz w:val="24"/>
          <w:szCs w:val="24"/>
        </w:rPr>
        <w:t>”</w:t>
      </w:r>
    </w:p>
    <w:p w14:paraId="71EBAA0A" w14:textId="77777777" w:rsidR="00411658" w:rsidRPr="00A7425D" w:rsidRDefault="00411658" w:rsidP="004116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</w:pPr>
      <w:r w:rsidRPr="00A7425D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Pr="00A7425D">
        <w:rPr>
          <w:rFonts w:ascii="Times New Roman" w:hAnsi="Times New Roman" w:cs="Times New Roman"/>
          <w:i/>
          <w:sz w:val="24"/>
          <w:szCs w:val="24"/>
        </w:rPr>
        <w:t>Limbažu novada pašvaldība</w:t>
      </w:r>
    </w:p>
    <w:p w14:paraId="78E74641" w14:textId="77777777" w:rsidR="00411658" w:rsidRPr="00A7425D" w:rsidRDefault="00411658" w:rsidP="00411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25D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88"/>
        <w:gridCol w:w="3002"/>
        <w:gridCol w:w="2270"/>
        <w:gridCol w:w="1026"/>
        <w:gridCol w:w="1350"/>
      </w:tblGrid>
      <w:tr w:rsidR="00411658" w:rsidRPr="00C52D01" w14:paraId="75607A8A" w14:textId="77777777" w:rsidTr="002C5B69">
        <w:trPr>
          <w:trHeight w:val="51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8EF" w14:textId="77777777" w:rsidR="00411658" w:rsidRPr="00C52D01" w:rsidRDefault="0041165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343" w14:textId="77777777" w:rsidR="00411658" w:rsidRPr="00C52D01" w:rsidRDefault="0041165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E465" w14:textId="77777777" w:rsidR="00411658" w:rsidRPr="00C52D01" w:rsidRDefault="00411658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57B" w14:textId="77777777" w:rsidR="00411658" w:rsidRPr="00C52D01" w:rsidRDefault="00411658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</w:tc>
      </w:tr>
      <w:tr w:rsidR="00411658" w:rsidRPr="00C52D01" w14:paraId="196CACDC" w14:textId="77777777" w:rsidTr="002C5B69">
        <w:trPr>
          <w:trHeight w:val="41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C71" w14:textId="77777777" w:rsidR="00411658" w:rsidRPr="00C52D01" w:rsidRDefault="00411658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3BB6" w14:textId="77777777" w:rsidR="00411658" w:rsidRPr="00C52D01" w:rsidRDefault="00411658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BF5" w14:textId="77777777" w:rsidR="00411658" w:rsidRPr="00C52D01" w:rsidRDefault="00411658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CA1" w14:textId="77777777" w:rsidR="00411658" w:rsidRPr="00C52D01" w:rsidRDefault="00411658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FEC" w14:textId="77777777" w:rsidR="00411658" w:rsidRPr="00486C34" w:rsidRDefault="00411658" w:rsidP="002C5B69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</w:tc>
      </w:tr>
      <w:tr w:rsidR="00411658" w:rsidRPr="00C52D01" w14:paraId="762A9999" w14:textId="77777777" w:rsidTr="002C5B6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2B97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09.06.2025. 9:51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E7C" w14:textId="77777777" w:rsidR="00411658" w:rsidRPr="00F72CF0" w:rsidRDefault="00411658" w:rsidP="002C5B69">
            <w:pPr>
              <w:pStyle w:val="Default"/>
              <w:rPr>
                <w:position w:val="6"/>
              </w:rPr>
            </w:pPr>
            <w:r w:rsidRPr="00F72CF0">
              <w:rPr>
                <w:position w:val="6"/>
              </w:rPr>
              <w:t>SIA “OKAJ”, vien.reģ.Nr. 40103942778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3FE" w14:textId="77777777" w:rsidR="00411658" w:rsidRPr="00F72CF0" w:rsidRDefault="00411658" w:rsidP="002C5B69">
            <w:pPr>
              <w:pStyle w:val="Default"/>
              <w:rPr>
                <w:position w:val="6"/>
              </w:rPr>
            </w:pPr>
            <w:r w:rsidRPr="00F72CF0">
              <w:rPr>
                <w:position w:val="6"/>
              </w:rPr>
              <w:t xml:space="preserve">Jūras iela 60, Limbaži, LV-4001, </w:t>
            </w:r>
            <w:hyperlink r:id="rId7" w:history="1">
              <w:r w:rsidRPr="00F72CF0">
                <w:rPr>
                  <w:rStyle w:val="Hipersaite"/>
                  <w:rFonts w:eastAsiaTheme="majorEastAsia"/>
                  <w:position w:val="6"/>
                </w:rPr>
                <w:t>oskars@okaj.lv</w:t>
              </w:r>
            </w:hyperlink>
            <w:r w:rsidRPr="00F72CF0">
              <w:rPr>
                <w:position w:val="6"/>
              </w:rPr>
              <w:t xml:space="preserve">,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FBB0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3085,00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36A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3732,85</w:t>
            </w:r>
          </w:p>
        </w:tc>
      </w:tr>
      <w:tr w:rsidR="00411658" w:rsidRPr="00C52D01" w14:paraId="750B4BC6" w14:textId="77777777" w:rsidTr="002C5B6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7898" w14:textId="77777777" w:rsidR="00411658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10.06.2025.</w:t>
            </w:r>
          </w:p>
          <w:p w14:paraId="2C463C5B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11:10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06F" w14:textId="77777777" w:rsidR="00411658" w:rsidRPr="00F72CF0" w:rsidRDefault="00411658" w:rsidP="002C5B69">
            <w:pPr>
              <w:pStyle w:val="Default"/>
              <w:rPr>
                <w:bCs/>
                <w:position w:val="6"/>
              </w:rPr>
            </w:pPr>
            <w:r w:rsidRPr="00F72CF0">
              <w:rPr>
                <w:bCs/>
              </w:rPr>
              <w:t>SIA “Mare Verpete”, vien.reģ.Nr. 4000393966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FD7" w14:textId="77777777" w:rsidR="00411658" w:rsidRPr="00F72CF0" w:rsidRDefault="00411658" w:rsidP="002C5B69">
            <w:pPr>
              <w:pStyle w:val="Default"/>
              <w:rPr>
                <w:bCs/>
              </w:rPr>
            </w:pPr>
            <w:r w:rsidRPr="00F72CF0">
              <w:rPr>
                <w:bCs/>
              </w:rPr>
              <w:t xml:space="preserve">Balasta dambis 1, Rīga, LV-1048, </w:t>
            </w:r>
            <w:hyperlink r:id="rId8" w:history="1">
              <w:r w:rsidRPr="00F72CF0">
                <w:rPr>
                  <w:rStyle w:val="Hipersaite"/>
                  <w:rFonts w:eastAsiaTheme="majorEastAsia"/>
                  <w:bCs/>
                </w:rPr>
                <w:t>kristaps@silta-maja.lv</w:t>
              </w:r>
            </w:hyperlink>
            <w:r w:rsidRPr="00F72CF0">
              <w:rPr>
                <w:bCs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D0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2070,00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12E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2504,70</w:t>
            </w:r>
          </w:p>
        </w:tc>
      </w:tr>
      <w:tr w:rsidR="00411658" w:rsidRPr="00C52D01" w14:paraId="75432CA5" w14:textId="77777777" w:rsidTr="002C5B6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182" w14:textId="77777777" w:rsidR="00411658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10.06.2025.</w:t>
            </w:r>
          </w:p>
          <w:p w14:paraId="7C803553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15:31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DD5" w14:textId="77777777" w:rsidR="00411658" w:rsidRPr="00F72CF0" w:rsidRDefault="00411658" w:rsidP="002C5B69">
            <w:pPr>
              <w:pStyle w:val="Default"/>
              <w:rPr>
                <w:bCs/>
                <w:position w:val="6"/>
              </w:rPr>
            </w:pPr>
            <w:r w:rsidRPr="00F72CF0">
              <w:rPr>
                <w:bCs/>
                <w:position w:val="6"/>
              </w:rPr>
              <w:t>SIA “Moduls enginering”, vien.reģ.Nr.</w:t>
            </w:r>
            <w:r w:rsidRPr="00F72CF0">
              <w:rPr>
                <w:bCs/>
              </w:rPr>
              <w:t xml:space="preserve"> 40003239050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7CF" w14:textId="77777777" w:rsidR="00411658" w:rsidRPr="00F72CF0" w:rsidRDefault="00411658" w:rsidP="002C5B69">
            <w:pPr>
              <w:pStyle w:val="Default"/>
              <w:rPr>
                <w:bCs/>
                <w:position w:val="6"/>
              </w:rPr>
            </w:pPr>
            <w:r w:rsidRPr="00F72CF0">
              <w:rPr>
                <w:bCs/>
              </w:rPr>
              <w:t xml:space="preserve">Rasas iela 5, Rīga, LV-1057, </w:t>
            </w:r>
            <w:hyperlink r:id="rId9" w:history="1">
              <w:r w:rsidRPr="00F72CF0">
                <w:rPr>
                  <w:rStyle w:val="Hipersaite"/>
                  <w:rFonts w:eastAsiaTheme="majorEastAsia"/>
                  <w:bCs/>
                </w:rPr>
                <w:t>info@moduls.lv</w:t>
              </w:r>
            </w:hyperlink>
            <w:r w:rsidRPr="00F72CF0">
              <w:rPr>
                <w:bCs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B77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0D9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2620</w:t>
            </w:r>
          </w:p>
        </w:tc>
      </w:tr>
      <w:tr w:rsidR="00411658" w:rsidRPr="00C52D01" w14:paraId="53C0C235" w14:textId="77777777" w:rsidTr="002C5B6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1A6" w14:textId="77777777" w:rsidR="00411658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11.06.2025.</w:t>
            </w:r>
          </w:p>
          <w:p w14:paraId="0DF002F3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10:33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F5B" w14:textId="77777777" w:rsidR="00411658" w:rsidRPr="00F72CF0" w:rsidRDefault="00411658" w:rsidP="002C5B69">
            <w:pPr>
              <w:pStyle w:val="Default"/>
              <w:rPr>
                <w:bCs/>
                <w:position w:val="6"/>
              </w:rPr>
            </w:pPr>
            <w:r w:rsidRPr="00F72CF0">
              <w:rPr>
                <w:bCs/>
              </w:rPr>
              <w:t>SIA KRIMONT, vien.reģ.Nr. 40003856592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00C" w14:textId="77777777" w:rsidR="00411658" w:rsidRPr="00F72CF0" w:rsidRDefault="00411658" w:rsidP="002C5B69">
            <w:pPr>
              <w:pStyle w:val="Default"/>
              <w:rPr>
                <w:bCs/>
              </w:rPr>
            </w:pPr>
            <w:r w:rsidRPr="00F72CF0">
              <w:rPr>
                <w:bCs/>
              </w:rPr>
              <w:t>Grīvas iela 25-17, Rīga, LV-1055</w:t>
            </w:r>
          </w:p>
          <w:p w14:paraId="083FBBF9" w14:textId="77777777" w:rsidR="00411658" w:rsidRPr="00F72CF0" w:rsidRDefault="00411658" w:rsidP="002C5B69">
            <w:pPr>
              <w:pStyle w:val="Default"/>
              <w:rPr>
                <w:bCs/>
                <w:position w:val="6"/>
              </w:rPr>
            </w:pPr>
            <w:r w:rsidRPr="00F72CF0">
              <w:rPr>
                <w:bCs/>
              </w:rPr>
              <w:t>krimont@inbox.lv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A3F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B7F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1276,55</w:t>
            </w:r>
          </w:p>
        </w:tc>
      </w:tr>
      <w:tr w:rsidR="00411658" w:rsidRPr="00C52D01" w14:paraId="7E12C829" w14:textId="77777777" w:rsidTr="002C5B6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AD3" w14:textId="77777777" w:rsidR="00411658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11.06.2025.</w:t>
            </w:r>
          </w:p>
          <w:p w14:paraId="5A9415E3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11:45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7902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“DCenter”, vien.reģ.Nr.</w:t>
            </w:r>
            <w:r w:rsidRPr="00DA64FD">
              <w:rPr>
                <w:b/>
              </w:rPr>
              <w:t xml:space="preserve"> 40203300968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FE0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 w:rsidRPr="00DA64FD">
              <w:rPr>
                <w:b/>
              </w:rPr>
              <w:t>Tīraines iela 9A, Rīga, LV-1058</w:t>
            </w:r>
            <w:r>
              <w:rPr>
                <w:b/>
              </w:rPr>
              <w:t xml:space="preserve">, </w:t>
            </w:r>
            <w:hyperlink r:id="rId10" w:history="1">
              <w:r w:rsidRPr="00B92C5E">
                <w:rPr>
                  <w:rStyle w:val="Hipersaite"/>
                  <w:rFonts w:eastAsiaTheme="majorEastAsia"/>
                  <w:b/>
                </w:rPr>
                <w:t>info@dcenergy.lv</w:t>
              </w:r>
            </w:hyperlink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873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6D4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t>2286.90</w:t>
            </w:r>
          </w:p>
        </w:tc>
      </w:tr>
      <w:tr w:rsidR="00411658" w:rsidRPr="00C52D01" w14:paraId="2D3E1110" w14:textId="77777777" w:rsidTr="002C5B6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48E" w14:textId="77777777" w:rsidR="00411658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11.06.2025.</w:t>
            </w:r>
          </w:p>
          <w:p w14:paraId="59A25892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2D6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 w:rsidRPr="00922126">
              <w:rPr>
                <w:b/>
              </w:rPr>
              <w:t>SIA “City Service Engineering”</w:t>
            </w:r>
            <w:r>
              <w:rPr>
                <w:b/>
              </w:rPr>
              <w:t>, vien.reģ.Nr.</w:t>
            </w:r>
            <w:r w:rsidRPr="00922126">
              <w:rPr>
                <w:bCs/>
              </w:rPr>
              <w:t xml:space="preserve"> 40003819844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77DE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 w:rsidRPr="00922126">
              <w:rPr>
                <w:bCs/>
              </w:rPr>
              <w:t>Brīvības iela 155A, Rīga, LV-1012</w:t>
            </w:r>
            <w:r>
              <w:rPr>
                <w:bCs/>
              </w:rPr>
              <w:t xml:space="preserve">, </w:t>
            </w:r>
            <w:r w:rsidRPr="00922126">
              <w:t>office@cse.lv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73E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D2F" w14:textId="77777777" w:rsidR="00411658" w:rsidRPr="00C52D01" w:rsidRDefault="00411658" w:rsidP="002C5B69">
            <w:pPr>
              <w:pStyle w:val="Default"/>
              <w:rPr>
                <w:position w:val="6"/>
              </w:rPr>
            </w:pPr>
            <w:r>
              <w:t>2565,20</w:t>
            </w:r>
          </w:p>
        </w:tc>
      </w:tr>
    </w:tbl>
    <w:p w14:paraId="41215640" w14:textId="77777777" w:rsidR="00411658" w:rsidRPr="00E0611C" w:rsidRDefault="00411658" w:rsidP="00411658">
      <w:pPr>
        <w:pStyle w:val="Default"/>
        <w:widowControl w:val="0"/>
      </w:pPr>
      <w:r w:rsidRPr="00E0611C">
        <w:t>Izvērtējot saņemtos piedāvājumus pieņemts lēmums:</w:t>
      </w:r>
    </w:p>
    <w:p w14:paraId="36F69B02" w14:textId="77777777" w:rsidR="00411658" w:rsidRPr="00E0611C" w:rsidRDefault="00411658" w:rsidP="00411658">
      <w:pPr>
        <w:rPr>
          <w:rFonts w:ascii="Times New Roman" w:hAnsi="Times New Roman" w:cs="Times New Roman"/>
          <w:sz w:val="24"/>
          <w:szCs w:val="24"/>
        </w:rPr>
      </w:pPr>
      <w:r w:rsidRPr="00E0611C">
        <w:rPr>
          <w:rFonts w:ascii="Times New Roman" w:hAnsi="Times New Roman" w:cs="Times New Roman"/>
          <w:position w:val="6"/>
          <w:sz w:val="24"/>
          <w:szCs w:val="24"/>
        </w:rPr>
        <w:t>Slēgt līgumu ar SIA KRIMONT, vien.reģ.Nr. 40003856592</w:t>
      </w:r>
      <w:r w:rsidRPr="00E0611C">
        <w:rPr>
          <w:rFonts w:ascii="Times New Roman" w:eastAsia="Times New Roman" w:hAnsi="Times New Roman" w:cs="Times New Roman"/>
          <w:position w:val="6"/>
          <w:sz w:val="24"/>
          <w:szCs w:val="24"/>
        </w:rPr>
        <w:t>, par 1055.00 EUR bez PVN.</w:t>
      </w:r>
    </w:p>
    <w:p w14:paraId="64314468" w14:textId="13A33EA2" w:rsidR="00730D60" w:rsidRPr="00544E8A" w:rsidRDefault="00730D60" w:rsidP="00544E8A"/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7FFBD" w14:textId="77777777" w:rsidR="0065224B" w:rsidRDefault="0065224B" w:rsidP="00730D60">
      <w:pPr>
        <w:spacing w:after="0" w:line="240" w:lineRule="auto"/>
      </w:pPr>
      <w:r>
        <w:separator/>
      </w:r>
    </w:p>
  </w:endnote>
  <w:endnote w:type="continuationSeparator" w:id="0">
    <w:p w14:paraId="570909BB" w14:textId="77777777" w:rsidR="0065224B" w:rsidRDefault="0065224B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B97F1" w14:textId="77777777" w:rsidR="0065224B" w:rsidRDefault="0065224B" w:rsidP="00730D60">
      <w:pPr>
        <w:spacing w:after="0" w:line="240" w:lineRule="auto"/>
      </w:pPr>
      <w:r>
        <w:separator/>
      </w:r>
    </w:p>
  </w:footnote>
  <w:footnote w:type="continuationSeparator" w:id="0">
    <w:p w14:paraId="703712D3" w14:textId="77777777" w:rsidR="0065224B" w:rsidRDefault="0065224B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A2276"/>
    <w:rsid w:val="0019278A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5224B"/>
    <w:rsid w:val="006E5419"/>
    <w:rsid w:val="00730D60"/>
    <w:rsid w:val="00733823"/>
    <w:rsid w:val="0080579D"/>
    <w:rsid w:val="0084728F"/>
    <w:rsid w:val="00854674"/>
    <w:rsid w:val="008973F3"/>
    <w:rsid w:val="008E4696"/>
    <w:rsid w:val="008E4BBD"/>
    <w:rsid w:val="009A36F8"/>
    <w:rsid w:val="009B09F5"/>
    <w:rsid w:val="009D75F4"/>
    <w:rsid w:val="00A7425D"/>
    <w:rsid w:val="00AA6662"/>
    <w:rsid w:val="00B968A1"/>
    <w:rsid w:val="00C54A37"/>
    <w:rsid w:val="00C66886"/>
    <w:rsid w:val="00CF2082"/>
    <w:rsid w:val="00CF2CA8"/>
    <w:rsid w:val="00CF641D"/>
    <w:rsid w:val="00D0263D"/>
    <w:rsid w:val="00D05386"/>
    <w:rsid w:val="00D52B23"/>
    <w:rsid w:val="00D90296"/>
    <w:rsid w:val="00DD2186"/>
    <w:rsid w:val="00DF7B74"/>
    <w:rsid w:val="00E0611C"/>
    <w:rsid w:val="00EA7DFE"/>
    <w:rsid w:val="00ED3857"/>
    <w:rsid w:val="00F119EB"/>
    <w:rsid w:val="00F2547F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aps@silta-maj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kars@okaj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dcenergy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du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2025-08-25T10:00:00Z</dcterms:created>
  <dcterms:modified xsi:type="dcterms:W3CDTF">2025-08-25T10:00:00Z</dcterms:modified>
</cp:coreProperties>
</file>