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A9DF3" w14:textId="77777777" w:rsidR="00A86BBD" w:rsidRPr="00A86BBD" w:rsidRDefault="00A86BBD" w:rsidP="00A86BBD">
      <w:pPr>
        <w:spacing w:after="0" w:line="240" w:lineRule="auto"/>
        <w:jc w:val="center"/>
        <w:rPr>
          <w:rFonts w:ascii="Times New Roman" w:eastAsia="Times New Roman" w:hAnsi="Times New Roman" w:cs="Times New Roman"/>
          <w:b/>
          <w:bCs/>
          <w:caps/>
          <w:kern w:val="0"/>
          <w:sz w:val="24"/>
          <w:szCs w:val="32"/>
          <w:lang w:val="en-GB"/>
          <w14:ligatures w14:val="none"/>
        </w:rPr>
      </w:pPr>
      <w:r w:rsidRPr="00A86BBD">
        <w:rPr>
          <w:rFonts w:ascii="Times New Roman" w:eastAsia="Times New Roman" w:hAnsi="Times New Roman" w:cs="Times New Roman"/>
          <w:b/>
          <w:bCs/>
          <w:caps/>
          <w:noProof/>
          <w:kern w:val="0"/>
          <w:sz w:val="24"/>
          <w:szCs w:val="24"/>
          <w:lang w:eastAsia="lv-LV"/>
          <w14:ligatures w14:val="none"/>
        </w:rPr>
        <w:drawing>
          <wp:anchor distT="0" distB="0" distL="114300" distR="114300" simplePos="0" relativeHeight="251659264" behindDoc="0" locked="0" layoutInCell="1" allowOverlap="1" wp14:anchorId="53C2740D" wp14:editId="65EAFB33">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6BBD">
        <w:rPr>
          <w:rFonts w:ascii="Times New Roman" w:eastAsia="Times New Roman" w:hAnsi="Times New Roman" w:cs="Times New Roman"/>
          <w:b/>
          <w:bCs/>
          <w:caps/>
          <w:kern w:val="0"/>
          <w:sz w:val="24"/>
          <w:szCs w:val="32"/>
          <w:lang w:val="en-GB"/>
          <w14:ligatures w14:val="none"/>
        </w:rPr>
        <w:t>LIMBAŽU novada PAŠVALDĪBA</w:t>
      </w:r>
    </w:p>
    <w:p w14:paraId="209A4D91" w14:textId="77777777" w:rsidR="00A86BBD" w:rsidRPr="00A86BBD" w:rsidRDefault="00A86BBD" w:rsidP="00A86BBD">
      <w:pPr>
        <w:spacing w:after="0" w:line="240" w:lineRule="auto"/>
        <w:jc w:val="center"/>
        <w:rPr>
          <w:rFonts w:ascii="Times New Roman" w:eastAsia="Times New Roman" w:hAnsi="Times New Roman" w:cs="Times New Roman"/>
          <w:b/>
          <w:kern w:val="0"/>
          <w:sz w:val="28"/>
          <w:szCs w:val="24"/>
          <w:lang w:val="en-GB"/>
          <w14:ligatures w14:val="none"/>
        </w:rPr>
      </w:pPr>
      <w:r w:rsidRPr="00A86BBD">
        <w:rPr>
          <w:rFonts w:ascii="Times New Roman" w:eastAsia="Times New Roman" w:hAnsi="Times New Roman" w:cs="Times New Roman"/>
          <w:b/>
          <w:kern w:val="0"/>
          <w:sz w:val="28"/>
          <w:szCs w:val="24"/>
          <w:lang w:val="en-GB"/>
          <w14:ligatures w14:val="none"/>
        </w:rPr>
        <w:t>ALOJAS APVIENĪBAS PĀRVALDE</w:t>
      </w:r>
    </w:p>
    <w:p w14:paraId="3BB17F12" w14:textId="77777777" w:rsidR="00A86BBD" w:rsidRPr="0070064C" w:rsidRDefault="00A86BBD" w:rsidP="00A86BBD">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70064C">
        <w:rPr>
          <w:rFonts w:ascii="Times New Roman" w:eastAsia="Times New Roman" w:hAnsi="Times New Roman" w:cs="Times New Roman"/>
          <w:kern w:val="0"/>
          <w:sz w:val="18"/>
          <w:szCs w:val="20"/>
          <w:lang w:eastAsia="lv-LV"/>
          <w14:ligatures w14:val="none"/>
        </w:rPr>
        <w:t>Reģ</w:t>
      </w:r>
      <w:proofErr w:type="spellEnd"/>
      <w:r w:rsidRPr="0070064C">
        <w:rPr>
          <w:rFonts w:ascii="Times New Roman" w:eastAsia="Times New Roman" w:hAnsi="Times New Roman" w:cs="Times New Roman"/>
          <w:kern w:val="0"/>
          <w:sz w:val="18"/>
          <w:szCs w:val="20"/>
          <w:lang w:eastAsia="lv-LV"/>
          <w14:ligatures w14:val="none"/>
        </w:rPr>
        <w:t>. Nr.</w:t>
      </w:r>
      <w:r w:rsidRPr="0070064C">
        <w:rPr>
          <w:rFonts w:ascii="Times New Roman" w:eastAsia="Times New Roman" w:hAnsi="Times New Roman" w:cs="Times New Roman"/>
          <w:kern w:val="0"/>
          <w:sz w:val="24"/>
          <w:szCs w:val="24"/>
          <w:lang w:eastAsia="lv-LV"/>
          <w14:ligatures w14:val="none"/>
        </w:rPr>
        <w:t xml:space="preserve"> </w:t>
      </w:r>
      <w:r w:rsidRPr="0070064C">
        <w:rPr>
          <w:rFonts w:ascii="Times New Roman" w:eastAsia="Times New Roman" w:hAnsi="Times New Roman" w:cs="Times New Roman"/>
          <w:kern w:val="0"/>
          <w:sz w:val="18"/>
          <w:szCs w:val="20"/>
          <w:lang w:eastAsia="lv-LV"/>
          <w14:ligatures w14:val="none"/>
        </w:rPr>
        <w:t xml:space="preserve">40900040462; </w:t>
      </w:r>
      <w:r w:rsidRPr="0070064C">
        <w:rPr>
          <w:rFonts w:ascii="Times New Roman" w:eastAsia="Times New Roman" w:hAnsi="Times New Roman" w:cs="Times New Roman"/>
          <w:noProof/>
          <w:kern w:val="0"/>
          <w:sz w:val="18"/>
          <w:szCs w:val="20"/>
          <w:lang w:eastAsia="lv-LV"/>
          <w14:ligatures w14:val="none"/>
        </w:rPr>
        <w:t>Jūras iela 13, Aloja, Limbažu novads, LV-4064</w:t>
      </w:r>
      <w:r w:rsidRPr="0070064C">
        <w:rPr>
          <w:rFonts w:ascii="Times New Roman" w:eastAsia="Times New Roman" w:hAnsi="Times New Roman" w:cs="Times New Roman"/>
          <w:kern w:val="0"/>
          <w:sz w:val="18"/>
          <w:szCs w:val="20"/>
          <w:lang w:eastAsia="lv-LV"/>
          <w14:ligatures w14:val="none"/>
        </w:rPr>
        <w:t xml:space="preserve">; </w:t>
      </w:r>
    </w:p>
    <w:p w14:paraId="2364A677" w14:textId="77777777" w:rsidR="00A86BBD" w:rsidRPr="00BA4DEC" w:rsidRDefault="00A86BBD" w:rsidP="00A86BBD">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E-pasts</w:t>
      </w:r>
      <w:r w:rsidRPr="0070064C">
        <w:rPr>
          <w:rFonts w:ascii="Times New Roman" w:eastAsia="Times New Roman" w:hAnsi="Times New Roman" w:cs="Times New Roman"/>
          <w:iCs/>
          <w:kern w:val="0"/>
          <w:sz w:val="18"/>
          <w:szCs w:val="20"/>
          <w:lang w:eastAsia="lv-LV"/>
          <w14:ligatures w14:val="none"/>
        </w:rPr>
        <w:t xml:space="preserve"> </w:t>
      </w:r>
      <w:r w:rsidRPr="0070064C">
        <w:rPr>
          <w:rFonts w:ascii="Times New Roman" w:eastAsia="Times New Roman" w:hAnsi="Times New Roman" w:cs="Times New Roman"/>
          <w:iCs/>
          <w:noProof/>
          <w:kern w:val="0"/>
          <w:sz w:val="18"/>
          <w:szCs w:val="20"/>
          <w:lang w:eastAsia="lv-LV"/>
          <w14:ligatures w14:val="none"/>
        </w:rPr>
        <w:t>aloja@limbazunovads.lv</w:t>
      </w:r>
      <w:r w:rsidRPr="0070064C">
        <w:rPr>
          <w:rFonts w:ascii="Times New Roman" w:eastAsia="Times New Roman" w:hAnsi="Times New Roman" w:cs="Times New Roman"/>
          <w:iCs/>
          <w:kern w:val="0"/>
          <w:sz w:val="18"/>
          <w:szCs w:val="20"/>
          <w:lang w:eastAsia="lv-LV"/>
          <w14:ligatures w14:val="none"/>
        </w:rPr>
        <w:t>;</w:t>
      </w:r>
      <w:r w:rsidRPr="0070064C">
        <w:rPr>
          <w:rFonts w:ascii="Times New Roman" w:eastAsia="Times New Roman" w:hAnsi="Times New Roman" w:cs="Times New Roman"/>
          <w:kern w:val="0"/>
          <w:sz w:val="18"/>
          <w:szCs w:val="20"/>
          <w:lang w:eastAsia="lv-LV"/>
          <w14:ligatures w14:val="none"/>
        </w:rPr>
        <w:t xml:space="preserve"> tālrunis </w:t>
      </w:r>
      <w:r w:rsidRPr="0070064C">
        <w:rPr>
          <w:rFonts w:ascii="Times New Roman" w:eastAsia="Times New Roman" w:hAnsi="Times New Roman" w:cs="Times New Roman"/>
          <w:noProof/>
          <w:kern w:val="0"/>
          <w:sz w:val="18"/>
          <w:szCs w:val="20"/>
          <w:lang w:eastAsia="lv-LV"/>
          <w14:ligatures w14:val="none"/>
        </w:rPr>
        <w:t>28633673</w:t>
      </w:r>
    </w:p>
    <w:p w14:paraId="55C58C25" w14:textId="77777777" w:rsidR="00A86BBD" w:rsidRDefault="00A86BBD" w:rsidP="00A86BBD">
      <w:pPr>
        <w:spacing w:after="0" w:line="240" w:lineRule="auto"/>
        <w:jc w:val="center"/>
        <w:rPr>
          <w:rFonts w:ascii="Times New Roman" w:eastAsia="Times New Roman" w:hAnsi="Times New Roman" w:cs="Times New Roman"/>
          <w:kern w:val="0"/>
          <w:sz w:val="24"/>
          <w:szCs w:val="24"/>
          <w:lang w:eastAsia="lv-LV"/>
          <w14:ligatures w14:val="none"/>
        </w:rPr>
      </w:pPr>
    </w:p>
    <w:p w14:paraId="17A0F338" w14:textId="5920AE24" w:rsidR="00A86BBD" w:rsidRPr="00A86BBD" w:rsidRDefault="00A86BBD" w:rsidP="00A86BBD">
      <w:pPr>
        <w:spacing w:after="0" w:line="240" w:lineRule="auto"/>
        <w:jc w:val="center"/>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     </w:t>
      </w:r>
    </w:p>
    <w:p w14:paraId="149F711B" w14:textId="77777777" w:rsidR="00A86BBD" w:rsidRPr="00A86BBD" w:rsidRDefault="00A86BBD" w:rsidP="00A86BBD">
      <w:pPr>
        <w:spacing w:after="0" w:line="240" w:lineRule="auto"/>
        <w:jc w:val="center"/>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UZAICINĀJUMS IESNIEGT PIEDĀVĀJUMU CENU APTAUJĀ</w:t>
      </w:r>
    </w:p>
    <w:p w14:paraId="43C2D068"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23C1F715" w14:textId="1DAA165F"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Arial"/>
          <w:kern w:val="0"/>
          <w:sz w:val="24"/>
          <w:szCs w:val="20"/>
          <w:lang w:eastAsia="lv-LV"/>
          <w14:ligatures w14:val="none"/>
        </w:rPr>
        <w:t>Limbažu novada pašvaldības Alojas apvienības pārvalde</w:t>
      </w:r>
      <w:r>
        <w:rPr>
          <w:rFonts w:ascii="Times New Roman" w:eastAsia="Times New Roman" w:hAnsi="Times New Roman" w:cs="Arial"/>
          <w:kern w:val="0"/>
          <w:sz w:val="24"/>
          <w:szCs w:val="20"/>
          <w:lang w:eastAsia="lv-LV"/>
          <w14:ligatures w14:val="none"/>
        </w:rPr>
        <w:t xml:space="preserve"> </w:t>
      </w:r>
      <w:r w:rsidRPr="00A86BBD">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97601715"/>
      <w:bookmarkStart w:id="1" w:name="_Hlk132969804"/>
      <w:r w:rsidRPr="00A86BBD">
        <w:rPr>
          <w:rFonts w:ascii="Times New Roman" w:eastAsia="Times New Roman" w:hAnsi="Times New Roman" w:cs="Times New Roman"/>
          <w:kern w:val="0"/>
          <w:sz w:val="24"/>
          <w:szCs w:val="24"/>
          <w:lang w:eastAsia="lv-LV"/>
          <w14:ligatures w14:val="none"/>
        </w:rPr>
        <w:t>cenu aptaujā “</w:t>
      </w:r>
      <w:bookmarkStart w:id="2" w:name="_Hlk208847783"/>
      <w:r w:rsidR="00E7485B">
        <w:rPr>
          <w:rFonts w:ascii="Times New Roman" w:eastAsia="Times New Roman" w:hAnsi="Times New Roman" w:cs="Times New Roman"/>
          <w:b/>
          <w:bCs/>
          <w:kern w:val="0"/>
          <w:sz w:val="24"/>
          <w:szCs w:val="24"/>
          <w:lang w:eastAsia="lv-LV"/>
          <w14:ligatures w14:val="none"/>
        </w:rPr>
        <w:t>Nomaļu uzauguma noņemšana un izlīdzināšana</w:t>
      </w:r>
      <w:bookmarkEnd w:id="2"/>
      <w:r w:rsidRPr="00A86BBD">
        <w:rPr>
          <w:rFonts w:ascii="Times New Roman" w:eastAsia="Times New Roman" w:hAnsi="Times New Roman" w:cs="Times New Roman"/>
          <w:kern w:val="0"/>
          <w:sz w:val="24"/>
          <w:szCs w:val="24"/>
          <w:lang w:eastAsia="lv-LV"/>
          <w14:ligatures w14:val="none"/>
        </w:rPr>
        <w:t>”</w:t>
      </w:r>
      <w:bookmarkEnd w:id="0"/>
      <w:r w:rsidRPr="00A86BBD">
        <w:rPr>
          <w:rFonts w:ascii="Times New Roman" w:eastAsia="Times New Roman" w:hAnsi="Times New Roman" w:cs="Times New Roman"/>
          <w:kern w:val="0"/>
          <w:sz w:val="24"/>
          <w:szCs w:val="24"/>
          <w:lang w:eastAsia="lv-LV"/>
          <w14:ligatures w14:val="none"/>
        </w:rPr>
        <w:t xml:space="preserve">. </w:t>
      </w:r>
    </w:p>
    <w:bookmarkEnd w:id="1"/>
    <w:p w14:paraId="6330972D" w14:textId="77777777" w:rsidR="00A86BBD" w:rsidRPr="00A86BBD" w:rsidRDefault="00A86BBD" w:rsidP="00A86BBD">
      <w:pPr>
        <w:spacing w:after="0" w:line="240" w:lineRule="auto"/>
        <w:jc w:val="both"/>
        <w:rPr>
          <w:rFonts w:ascii="Times New Roman" w:eastAsia="Times New Roman" w:hAnsi="Times New Roman" w:cs="Times New Roman"/>
          <w:i/>
          <w:kern w:val="0"/>
          <w:sz w:val="24"/>
          <w:szCs w:val="24"/>
          <w:lang w:eastAsia="lv-LV"/>
          <w14:ligatures w14:val="none"/>
        </w:rPr>
      </w:pPr>
    </w:p>
    <w:p w14:paraId="5A247C2D" w14:textId="77777777" w:rsidR="00A86BBD" w:rsidRPr="00A86BBD" w:rsidRDefault="00A86BBD" w:rsidP="00A86BBD">
      <w:pPr>
        <w:numPr>
          <w:ilvl w:val="0"/>
          <w:numId w:val="1"/>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A86BBD">
        <w:rPr>
          <w:rFonts w:ascii="Times New Roman" w:eastAsia="Times New Roman" w:hAnsi="Times New Roman" w:cs="Times New Roman"/>
          <w:iCs/>
          <w:kern w:val="0"/>
          <w:sz w:val="24"/>
          <w:szCs w:val="24"/>
          <w:lang w:eastAsia="lv-LV"/>
          <w14:ligatures w14:val="none"/>
        </w:rPr>
        <w:t>Līguma izpildes termiņš – 1 (viena) mēneša laikā pēc līguma parakstīšanas.</w:t>
      </w:r>
    </w:p>
    <w:p w14:paraId="44BCBA97" w14:textId="62E820AD"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Līguma izpildes vieta –  </w:t>
      </w:r>
      <w:bookmarkStart w:id="3" w:name="_Hlk208848170"/>
      <w:r w:rsidR="00E7485B">
        <w:rPr>
          <w:rFonts w:ascii="Times New Roman" w:eastAsia="Times New Roman" w:hAnsi="Times New Roman" w:cs="Times New Roman"/>
          <w:kern w:val="0"/>
          <w:sz w:val="24"/>
          <w:szCs w:val="24"/>
          <w:lang w:eastAsia="lv-LV"/>
          <w14:ligatures w14:val="none"/>
        </w:rPr>
        <w:t>n</w:t>
      </w:r>
      <w:r w:rsidR="00E7485B" w:rsidRPr="00E7485B">
        <w:rPr>
          <w:rFonts w:ascii="Times New Roman" w:eastAsia="Times New Roman" w:hAnsi="Times New Roman" w:cs="Times New Roman"/>
          <w:kern w:val="0"/>
          <w:sz w:val="24"/>
          <w:szCs w:val="24"/>
          <w:lang w:eastAsia="lv-LV"/>
          <w14:ligatures w14:val="none"/>
        </w:rPr>
        <w:t>omaļu uzauguma noņemšana un izlīdzināšana</w:t>
      </w:r>
      <w:r w:rsidR="00E7485B">
        <w:rPr>
          <w:rFonts w:ascii="Times New Roman" w:eastAsia="Times New Roman" w:hAnsi="Times New Roman" w:cs="Times New Roman"/>
          <w:kern w:val="0"/>
          <w:sz w:val="24"/>
          <w:szCs w:val="24"/>
          <w:lang w:eastAsia="lv-LV"/>
          <w14:ligatures w14:val="none"/>
        </w:rPr>
        <w:t xml:space="preserve"> uz tilta pie mājas “Aizupes”</w:t>
      </w:r>
      <w:r w:rsidR="00582D6B">
        <w:rPr>
          <w:rFonts w:ascii="Times New Roman" w:eastAsia="Times New Roman" w:hAnsi="Times New Roman" w:cs="Times New Roman"/>
          <w:kern w:val="0"/>
          <w:sz w:val="24"/>
          <w:szCs w:val="24"/>
          <w:lang w:eastAsia="lv-LV"/>
          <w14:ligatures w14:val="none"/>
        </w:rPr>
        <w:t>,</w:t>
      </w:r>
      <w:r w:rsidR="00582D6B" w:rsidRPr="00582D6B">
        <w:rPr>
          <w:rFonts w:ascii="Times New Roman" w:eastAsia="Times New Roman" w:hAnsi="Times New Roman" w:cs="Times New Roman"/>
          <w:kern w:val="0"/>
          <w:sz w:val="24"/>
          <w:szCs w:val="24"/>
          <w:lang w:eastAsia="lv-LV"/>
          <w14:ligatures w14:val="none"/>
        </w:rPr>
        <w:t xml:space="preserve"> Alojas pagastā, Limbažu novadā</w:t>
      </w:r>
    </w:p>
    <w:bookmarkEnd w:id="3"/>
    <w:p w14:paraId="021508AD" w14:textId="77777777" w:rsidR="00582D6B" w:rsidRPr="008F56B5" w:rsidRDefault="00582D6B" w:rsidP="00A86BBD">
      <w:pPr>
        <w:numPr>
          <w:ilvl w:val="0"/>
          <w:numId w:val="1"/>
        </w:numPr>
        <w:tabs>
          <w:tab w:val="num" w:pos="540"/>
        </w:tabs>
        <w:spacing w:after="0" w:line="240" w:lineRule="auto"/>
        <w:contextualSpacing/>
        <w:jc w:val="both"/>
        <w:rPr>
          <w:rFonts w:ascii="Times New Roman" w:eastAsia="Times New Roman" w:hAnsi="Times New Roman" w:cs="Times New Roman"/>
          <w:i/>
          <w:iCs/>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8F56B5">
        <w:rPr>
          <w:rFonts w:ascii="Times New Roman" w:eastAsia="Times New Roman" w:hAnsi="Times New Roman" w:cs="Times New Roman"/>
          <w:i/>
          <w:iCs/>
          <w:kern w:val="0"/>
          <w:sz w:val="24"/>
          <w:szCs w:val="24"/>
          <w:lang w:eastAsia="lv-LV"/>
          <w14:ligatures w14:val="none"/>
        </w:rPr>
        <w:t>Pasūtītājs patur tiesības izbeigt cenu aptauju bez rezultāta, ja pretendenta iesniegtā piedāvājuma summa pārsniedz Alojas apvienības pārvaldes 2025. gadam piešķirto budžetu.</w:t>
      </w:r>
    </w:p>
    <w:p w14:paraId="4F3693DE" w14:textId="2EA60DC5" w:rsidR="00A86BBD" w:rsidRPr="00A86BBD" w:rsidRDefault="00582D6B" w:rsidP="00A86BBD">
      <w:pPr>
        <w:numPr>
          <w:ilvl w:val="0"/>
          <w:numId w:val="1"/>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A86BBD" w:rsidRPr="00A86BBD">
        <w:rPr>
          <w:rFonts w:ascii="Times New Roman" w:eastAsia="Times New Roman" w:hAnsi="Times New Roman" w:cs="Times New Roman"/>
          <w:kern w:val="0"/>
          <w:sz w:val="24"/>
          <w:szCs w:val="24"/>
          <w:lang w:eastAsia="lv-LV"/>
          <w14:ligatures w14:val="none"/>
        </w:rPr>
        <w:t>Līguma apmaksa – pasūtītājs veic samaksu 15 (piecpadsmit) dienu laikā pēc pieņemšanas – nodošanas akta parakstīšanas un Izpildītāja rēķina saņemšanas.</w:t>
      </w:r>
    </w:p>
    <w:p w14:paraId="7BD39D29" w14:textId="77777777" w:rsid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līgums un ne vēlāk kā 5 (piecu)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00413538" w14:textId="77777777"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Piedāvājuma izvēles kritērijs ir piedāvājums ar viszemāko cenu.</w:t>
      </w:r>
    </w:p>
    <w:p w14:paraId="60A35A9E" w14:textId="77777777" w:rsidR="00A86BBD" w:rsidRPr="00A86BBD" w:rsidRDefault="00A86BBD" w:rsidP="00A86BBD">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75D83EDB" w14:textId="3FE26F93" w:rsidR="00A86BBD" w:rsidRPr="00A86BBD" w:rsidRDefault="00A86BBD" w:rsidP="00A86BBD">
      <w:pPr>
        <w:tabs>
          <w:tab w:val="num" w:pos="540"/>
        </w:tabs>
        <w:spacing w:after="0" w:line="240" w:lineRule="auto"/>
        <w:jc w:val="both"/>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Piedāvājumus cenu aptaujai var iesniegt līdz 2025. gada </w:t>
      </w:r>
      <w:r w:rsidR="003E353F">
        <w:rPr>
          <w:rFonts w:ascii="Times New Roman" w:eastAsia="Times New Roman" w:hAnsi="Times New Roman" w:cs="Times New Roman"/>
          <w:b/>
          <w:bCs/>
          <w:kern w:val="0"/>
          <w:sz w:val="24"/>
          <w:szCs w:val="24"/>
          <w:lang w:eastAsia="lv-LV"/>
          <w14:ligatures w14:val="none"/>
        </w:rPr>
        <w:t>1</w:t>
      </w:r>
      <w:r w:rsidRPr="00A86BBD">
        <w:rPr>
          <w:rFonts w:ascii="Times New Roman" w:eastAsia="Times New Roman" w:hAnsi="Times New Roman" w:cs="Times New Roman"/>
          <w:b/>
          <w:bCs/>
          <w:kern w:val="0"/>
          <w:sz w:val="24"/>
          <w:szCs w:val="24"/>
          <w:lang w:eastAsia="lv-LV"/>
          <w14:ligatures w14:val="none"/>
        </w:rPr>
        <w:t>.</w:t>
      </w:r>
      <w:r w:rsidR="006A3298">
        <w:rPr>
          <w:rFonts w:ascii="Times New Roman" w:eastAsia="Times New Roman" w:hAnsi="Times New Roman" w:cs="Times New Roman"/>
          <w:b/>
          <w:bCs/>
          <w:kern w:val="0"/>
          <w:sz w:val="24"/>
          <w:szCs w:val="24"/>
          <w:lang w:eastAsia="lv-LV"/>
          <w14:ligatures w14:val="none"/>
        </w:rPr>
        <w:t>okto</w:t>
      </w:r>
      <w:r w:rsidR="00582D6B">
        <w:rPr>
          <w:rFonts w:ascii="Times New Roman" w:eastAsia="Times New Roman" w:hAnsi="Times New Roman" w:cs="Times New Roman"/>
          <w:b/>
          <w:bCs/>
          <w:kern w:val="0"/>
          <w:sz w:val="24"/>
          <w:szCs w:val="24"/>
          <w:lang w:eastAsia="lv-LV"/>
          <w14:ligatures w14:val="none"/>
        </w:rPr>
        <w:t>brim</w:t>
      </w:r>
      <w:r w:rsidRPr="00A86BBD">
        <w:rPr>
          <w:rFonts w:ascii="Times New Roman" w:eastAsia="Times New Roman" w:hAnsi="Times New Roman" w:cs="Times New Roman"/>
          <w:b/>
          <w:bCs/>
          <w:kern w:val="0"/>
          <w:sz w:val="24"/>
          <w:szCs w:val="24"/>
          <w:lang w:eastAsia="lv-LV"/>
          <w14:ligatures w14:val="none"/>
        </w:rPr>
        <w:t xml:space="preserve"> plkst. 1</w:t>
      </w:r>
      <w:r w:rsidR="00E7485B">
        <w:rPr>
          <w:rFonts w:ascii="Times New Roman" w:eastAsia="Times New Roman" w:hAnsi="Times New Roman" w:cs="Times New Roman"/>
          <w:b/>
          <w:bCs/>
          <w:kern w:val="0"/>
          <w:sz w:val="24"/>
          <w:szCs w:val="24"/>
          <w:lang w:eastAsia="lv-LV"/>
          <w14:ligatures w14:val="none"/>
        </w:rPr>
        <w:t>4</w:t>
      </w:r>
      <w:r w:rsidRPr="00A86BBD">
        <w:rPr>
          <w:rFonts w:ascii="Times New Roman" w:eastAsia="Times New Roman" w:hAnsi="Times New Roman" w:cs="Times New Roman"/>
          <w:b/>
          <w:bCs/>
          <w:kern w:val="0"/>
          <w:sz w:val="24"/>
          <w:szCs w:val="24"/>
          <w:lang w:eastAsia="lv-LV"/>
          <w14:ligatures w14:val="none"/>
        </w:rPr>
        <w:t xml:space="preserve">:00. </w:t>
      </w:r>
    </w:p>
    <w:p w14:paraId="03F04F86" w14:textId="77777777" w:rsidR="00A86BBD" w:rsidRPr="00A86BBD" w:rsidRDefault="00A86BBD" w:rsidP="00A86BBD">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352773D0" w14:textId="77777777" w:rsidR="00A86BBD" w:rsidRPr="00A86BBD" w:rsidRDefault="00A86BBD" w:rsidP="00A86BBD">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Piedāvājumi var tikt iesniegti:</w:t>
      </w:r>
    </w:p>
    <w:p w14:paraId="4592CBE1" w14:textId="5BE4CA3C" w:rsidR="00A86BBD" w:rsidRPr="00A86BBD" w:rsidRDefault="00A86BBD" w:rsidP="00A86BBD">
      <w:pPr>
        <w:pStyle w:val="Sarakstarindkopa"/>
        <w:numPr>
          <w:ilvl w:val="0"/>
          <w:numId w:val="2"/>
        </w:numPr>
        <w:spacing w:after="0"/>
        <w:ind w:left="714" w:hanging="357"/>
        <w:rPr>
          <w:rFonts w:ascii="Times New Roman" w:eastAsia="Times New Roman" w:hAnsi="Times New Roman" w:cs="Arial"/>
          <w:kern w:val="0"/>
          <w:sz w:val="24"/>
          <w:szCs w:val="20"/>
          <w:lang w:eastAsia="lv-LV"/>
          <w14:ligatures w14:val="none"/>
        </w:rPr>
      </w:pPr>
      <w:r w:rsidRPr="00A86BBD">
        <w:rPr>
          <w:rFonts w:ascii="Times New Roman" w:eastAsia="Times New Roman" w:hAnsi="Times New Roman" w:cs="Arial"/>
          <w:kern w:val="0"/>
          <w:sz w:val="24"/>
          <w:szCs w:val="20"/>
          <w:lang w:eastAsia="lv-LV"/>
          <w14:ligatures w14:val="none"/>
        </w:rPr>
        <w:t>iesniedzot personīgi  Alojas apvienības pārvaldē, Jūras ielā 13, Alojā, Limbažu novadā, LV-4064</w:t>
      </w:r>
      <w:r w:rsidRPr="00A86BBD">
        <w:rPr>
          <w:rFonts w:ascii="Times New Roman" w:eastAsia="Times New Roman" w:hAnsi="Times New Roman" w:cs="Times New Roman"/>
          <w:kern w:val="0"/>
          <w:sz w:val="24"/>
          <w:szCs w:val="24"/>
          <w:lang w:eastAsia="lv-LV"/>
          <w14:ligatures w14:val="none"/>
        </w:rPr>
        <w:t>;</w:t>
      </w:r>
    </w:p>
    <w:p w14:paraId="163801DB" w14:textId="77777777" w:rsidR="00A86BBD" w:rsidRPr="00A86BBD" w:rsidRDefault="00A86BBD" w:rsidP="00A86BBD">
      <w:pPr>
        <w:numPr>
          <w:ilvl w:val="0"/>
          <w:numId w:val="4"/>
        </w:numPr>
        <w:spacing w:after="0" w:line="240" w:lineRule="auto"/>
        <w:ind w:left="714" w:hanging="357"/>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 xml:space="preserve">nosūtot pa pastu vai nogādājot ar kurjeru, adresējot </w:t>
      </w:r>
      <w:r w:rsidRPr="00A86BBD">
        <w:rPr>
          <w:rFonts w:ascii="Times New Roman" w:eastAsia="Times New Roman" w:hAnsi="Times New Roman" w:cs="Times New Roman"/>
          <w:kern w:val="0"/>
          <w:sz w:val="24"/>
          <w:szCs w:val="20"/>
          <w:lang w:eastAsia="lv-LV"/>
          <w14:ligatures w14:val="none"/>
        </w:rPr>
        <w:t>Alojas apvienības pārvaldei, Jūras iela 13, Aloja, Limbažu novads, LV-4064</w:t>
      </w:r>
      <w:r w:rsidRPr="00A86BBD">
        <w:rPr>
          <w:rFonts w:ascii="Times New Roman" w:eastAsia="Times New Roman" w:hAnsi="Times New Roman" w:cs="Times New Roman"/>
          <w:kern w:val="0"/>
          <w:sz w:val="24"/>
          <w:szCs w:val="24"/>
          <w:lang w:eastAsia="lv-LV"/>
          <w14:ligatures w14:val="none"/>
        </w:rPr>
        <w:t>;</w:t>
      </w:r>
    </w:p>
    <w:p w14:paraId="56EB2F82" w14:textId="430BCF40" w:rsidR="00A86BBD" w:rsidRPr="00A86BBD" w:rsidRDefault="00A86BBD" w:rsidP="00A86BBD">
      <w:pPr>
        <w:numPr>
          <w:ilvl w:val="0"/>
          <w:numId w:val="2"/>
        </w:numPr>
        <w:spacing w:after="0" w:line="240" w:lineRule="auto"/>
        <w:ind w:left="714" w:hanging="357"/>
        <w:contextualSpacing/>
        <w:jc w:val="both"/>
        <w:rPr>
          <w:rFonts w:ascii="Times New Roman" w:eastAsia="Times New Roman" w:hAnsi="Times New Roman" w:cs="Times New Roman"/>
          <w:color w:val="000000"/>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 xml:space="preserve">nosūtot ieskanētu pa e-pastu ( </w:t>
      </w:r>
      <w:hyperlink r:id="rId8" w:history="1">
        <w:r w:rsidRPr="00D974C9">
          <w:rPr>
            <w:rStyle w:val="Hipersaite"/>
            <w:rFonts w:ascii="Times New Roman" w:eastAsia="Times New Roman" w:hAnsi="Times New Roman" w:cs="Arial"/>
            <w:kern w:val="0"/>
            <w:sz w:val="24"/>
            <w:szCs w:val="20"/>
            <w:lang w:eastAsia="lv-LV"/>
            <w14:ligatures w14:val="none"/>
          </w:rPr>
          <w:t>aloja</w:t>
        </w:r>
        <w:r w:rsidRPr="00A86BBD">
          <w:rPr>
            <w:rStyle w:val="Hipersaite"/>
            <w:rFonts w:ascii="Times New Roman" w:eastAsia="Times New Roman" w:hAnsi="Times New Roman" w:cs="Arial"/>
            <w:kern w:val="0"/>
            <w:sz w:val="24"/>
            <w:szCs w:val="20"/>
            <w:lang w:eastAsia="lv-LV"/>
            <w14:ligatures w14:val="none"/>
          </w:rPr>
          <w:t>@limbazunovads.lv</w:t>
        </w:r>
      </w:hyperlink>
      <w:r w:rsidRPr="00A86BBD">
        <w:rPr>
          <w:rFonts w:ascii="Times New Roman" w:eastAsia="Times New Roman" w:hAnsi="Times New Roman" w:cs="Arial"/>
          <w:kern w:val="0"/>
          <w:sz w:val="24"/>
          <w:szCs w:val="20"/>
          <w:lang w:eastAsia="lv-LV"/>
          <w14:ligatures w14:val="none"/>
        </w:rPr>
        <w:t>) un pēc tam oriģinālu nosūtot pa pastu</w:t>
      </w:r>
      <w:r w:rsidRPr="00A86BBD">
        <w:rPr>
          <w:rFonts w:ascii="Times New Roman" w:eastAsia="Times New Roman" w:hAnsi="Times New Roman" w:cs="Times New Roman"/>
          <w:color w:val="000000"/>
          <w:kern w:val="0"/>
          <w:sz w:val="24"/>
          <w:szCs w:val="24"/>
          <w:lang w:eastAsia="lv-LV"/>
          <w14:ligatures w14:val="none"/>
        </w:rPr>
        <w:t>;</w:t>
      </w:r>
    </w:p>
    <w:p w14:paraId="178A8032" w14:textId="1E584096" w:rsidR="00A86BBD" w:rsidRPr="00A86BBD" w:rsidRDefault="00A86BBD" w:rsidP="00A86BB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nosūtot elektroniski parakstītu uz e-pastu (</w:t>
      </w:r>
      <w:hyperlink r:id="rId9" w:history="1">
        <w:r w:rsidRPr="00D974C9">
          <w:rPr>
            <w:rStyle w:val="Hipersaite"/>
            <w:rFonts w:ascii="Times New Roman" w:eastAsia="Times New Roman" w:hAnsi="Times New Roman" w:cs="Arial"/>
            <w:kern w:val="0"/>
            <w:sz w:val="24"/>
            <w:szCs w:val="20"/>
            <w:lang w:eastAsia="lv-LV"/>
            <w14:ligatures w14:val="none"/>
          </w:rPr>
          <w:t>aloja</w:t>
        </w:r>
        <w:r w:rsidRPr="00A86BBD">
          <w:rPr>
            <w:rStyle w:val="Hipersaite"/>
            <w:rFonts w:ascii="Times New Roman" w:eastAsia="Times New Roman" w:hAnsi="Times New Roman" w:cs="Arial"/>
            <w:kern w:val="0"/>
            <w:sz w:val="24"/>
            <w:szCs w:val="20"/>
            <w:lang w:eastAsia="lv-LV"/>
            <w14:ligatures w14:val="none"/>
          </w:rPr>
          <w:t>@limbazunovads.lv</w:t>
        </w:r>
      </w:hyperlink>
      <w:r w:rsidRPr="00A86BBD">
        <w:rPr>
          <w:rFonts w:ascii="Times New Roman" w:eastAsia="Times New Roman" w:hAnsi="Times New Roman" w:cs="Arial"/>
          <w:kern w:val="0"/>
          <w:sz w:val="24"/>
          <w:szCs w:val="20"/>
          <w:lang w:eastAsia="lv-LV"/>
          <w14:ligatures w14:val="none"/>
        </w:rPr>
        <w:t>)</w:t>
      </w:r>
      <w:r w:rsidRPr="00A86BBD">
        <w:rPr>
          <w:rFonts w:ascii="Times New Roman" w:eastAsia="Times New Roman" w:hAnsi="Times New Roman" w:cs="Times New Roman"/>
          <w:color w:val="000000"/>
          <w:kern w:val="0"/>
          <w:sz w:val="24"/>
          <w:szCs w:val="24"/>
          <w:lang w:eastAsia="lv-LV"/>
          <w14:ligatures w14:val="none"/>
        </w:rPr>
        <w:t>;</w:t>
      </w:r>
    </w:p>
    <w:p w14:paraId="626DC501" w14:textId="77777777" w:rsidR="001F0A53" w:rsidRPr="001F0A53" w:rsidRDefault="00A86BBD" w:rsidP="001F0A53">
      <w:pPr>
        <w:pStyle w:val="Sarakstarindkopa"/>
        <w:numPr>
          <w:ilvl w:val="0"/>
          <w:numId w:val="2"/>
        </w:numPr>
        <w:rPr>
          <w:rFonts w:ascii="Times New Roman" w:eastAsia="Times New Roman" w:hAnsi="Times New Roman" w:cs="Times New Roman"/>
          <w:color w:val="000000"/>
          <w:kern w:val="0"/>
          <w:sz w:val="24"/>
          <w:szCs w:val="24"/>
          <w:lang w:eastAsia="lv-LV"/>
          <w14:ligatures w14:val="none"/>
        </w:rPr>
      </w:pPr>
      <w:r w:rsidRPr="001F0A53">
        <w:rPr>
          <w:rFonts w:ascii="Times New Roman" w:eastAsia="Times New Roman" w:hAnsi="Times New Roman" w:cs="Times New Roman"/>
          <w:color w:val="000000"/>
          <w:kern w:val="0"/>
          <w:sz w:val="24"/>
          <w:szCs w:val="24"/>
          <w:lang w:eastAsia="lv-LV"/>
          <w14:ligatures w14:val="none"/>
        </w:rPr>
        <w:t xml:space="preserve">Persona, ar kuru sazināties neskaidrību gadījumā – </w:t>
      </w:r>
      <w:r w:rsidR="001F0A53" w:rsidRPr="001F0A53">
        <w:rPr>
          <w:rFonts w:ascii="Times New Roman" w:eastAsia="Times New Roman" w:hAnsi="Times New Roman" w:cs="Times New Roman"/>
          <w:color w:val="000000"/>
          <w:kern w:val="0"/>
          <w:sz w:val="24"/>
          <w:szCs w:val="24"/>
          <w:lang w:eastAsia="lv-LV"/>
          <w14:ligatures w14:val="none"/>
        </w:rPr>
        <w:t>Iveta Pēkšēna, tel. 26670718, e-pasts: iveta.peksena@limbazunovads.lv.</w:t>
      </w:r>
    </w:p>
    <w:p w14:paraId="2E950004" w14:textId="282BA61C" w:rsidR="00A86BBD" w:rsidRPr="001F0A53" w:rsidRDefault="00A86BBD" w:rsidP="001F0A53">
      <w:pPr>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252E6D3A"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Pielikumā: </w:t>
      </w:r>
      <w:r w:rsidRPr="00A86BBD">
        <w:rPr>
          <w:rFonts w:ascii="Times New Roman" w:eastAsia="Times New Roman" w:hAnsi="Times New Roman" w:cs="Times New Roman"/>
          <w:kern w:val="0"/>
          <w:sz w:val="24"/>
          <w:szCs w:val="24"/>
          <w:lang w:eastAsia="lv-LV"/>
          <w14:ligatures w14:val="none"/>
        </w:rPr>
        <w:tab/>
        <w:t xml:space="preserve">1. Tehniskā specifikācija; </w:t>
      </w:r>
    </w:p>
    <w:p w14:paraId="01210066"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Times New Roman"/>
          <w:kern w:val="0"/>
          <w:sz w:val="24"/>
          <w:szCs w:val="24"/>
          <w:lang w:eastAsia="lv-LV"/>
          <w14:ligatures w14:val="none"/>
        </w:rPr>
        <w:tab/>
        <w:t>2. Apliecinājums par neatkarīgi izstrādātu piedāvājumu;</w:t>
      </w:r>
    </w:p>
    <w:p w14:paraId="24F2A8F9" w14:textId="77777777" w:rsid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Times New Roman"/>
          <w:kern w:val="0"/>
          <w:sz w:val="24"/>
          <w:szCs w:val="24"/>
          <w:lang w:eastAsia="lv-LV"/>
          <w14:ligatures w14:val="none"/>
        </w:rPr>
        <w:tab/>
        <w:t>3. Piedāvājuma veidlapas un Finanšu piedāvājums</w:t>
      </w:r>
      <w:r>
        <w:rPr>
          <w:rFonts w:ascii="Times New Roman" w:eastAsia="Times New Roman" w:hAnsi="Times New Roman" w:cs="Times New Roman"/>
          <w:kern w:val="0"/>
          <w:sz w:val="24"/>
          <w:szCs w:val="24"/>
          <w:lang w:eastAsia="lv-LV"/>
          <w14:ligatures w14:val="none"/>
        </w:rPr>
        <w:t>;</w:t>
      </w:r>
    </w:p>
    <w:p w14:paraId="59D0D4DC" w14:textId="77777777" w:rsid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5946869" w14:textId="77777777" w:rsidR="00A86BBD" w:rsidRP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4FC7F50" w14:textId="77777777" w:rsidR="00A86BBD" w:rsidRP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B84B755"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1D79FFD0"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6C57906C"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bookmarkStart w:id="4" w:name="_Hlk132970064"/>
      <w:r w:rsidRPr="00A86BBD">
        <w:rPr>
          <w:rFonts w:ascii="Times New Roman" w:eastAsia="Times New Roman" w:hAnsi="Times New Roman" w:cs="Arial"/>
          <w:b/>
          <w:bCs/>
          <w:kern w:val="0"/>
          <w:sz w:val="24"/>
          <w:szCs w:val="20"/>
          <w:lang w:eastAsia="lv-LV"/>
          <w14:ligatures w14:val="none"/>
        </w:rPr>
        <w:t>Pielikums Nr.1</w:t>
      </w:r>
    </w:p>
    <w:p w14:paraId="6DD073E1" w14:textId="0E19F921" w:rsidR="00A86BBD" w:rsidRDefault="00A86BBD" w:rsidP="00E7485B">
      <w:pPr>
        <w:spacing w:after="0" w:line="240" w:lineRule="auto"/>
        <w:jc w:val="right"/>
        <w:rPr>
          <w:rFonts w:ascii="Times New Roman" w:eastAsia="Times New Roman" w:hAnsi="Times New Roman" w:cs="Times New Roman"/>
          <w:kern w:val="0"/>
          <w:sz w:val="24"/>
          <w:szCs w:val="24"/>
          <w:lang w:eastAsia="lv-LV"/>
          <w14:ligatures w14:val="none"/>
        </w:rPr>
      </w:pPr>
      <w:bookmarkStart w:id="5" w:name="_Hlk197601752"/>
      <w:r w:rsidRPr="00A86BBD">
        <w:rPr>
          <w:rFonts w:ascii="Times New Roman" w:eastAsia="Times New Roman" w:hAnsi="Times New Roman" w:cs="Times New Roman"/>
          <w:kern w:val="0"/>
          <w:sz w:val="24"/>
          <w:szCs w:val="24"/>
          <w:lang w:eastAsia="lv-LV"/>
          <w14:ligatures w14:val="none"/>
        </w:rPr>
        <w:t xml:space="preserve">Cenu </w:t>
      </w:r>
      <w:r w:rsidR="003E353F" w:rsidRPr="003E353F">
        <w:rPr>
          <w:rFonts w:ascii="Times New Roman" w:eastAsia="Times New Roman" w:hAnsi="Times New Roman" w:cs="Times New Roman"/>
          <w:kern w:val="0"/>
          <w:sz w:val="24"/>
          <w:szCs w:val="24"/>
          <w:lang w:eastAsia="lv-LV"/>
          <w14:ligatures w14:val="none"/>
        </w:rPr>
        <w:t>aptauj</w:t>
      </w:r>
      <w:r w:rsidR="003E353F">
        <w:rPr>
          <w:rFonts w:ascii="Times New Roman" w:eastAsia="Times New Roman" w:hAnsi="Times New Roman" w:cs="Times New Roman"/>
          <w:kern w:val="0"/>
          <w:sz w:val="24"/>
          <w:szCs w:val="24"/>
          <w:lang w:eastAsia="lv-LV"/>
          <w14:ligatures w14:val="none"/>
        </w:rPr>
        <w:t>a</w:t>
      </w:r>
      <w:r w:rsidR="003E353F" w:rsidRPr="003E353F">
        <w:rPr>
          <w:rFonts w:ascii="Times New Roman" w:eastAsia="Times New Roman" w:hAnsi="Times New Roman" w:cs="Times New Roman"/>
          <w:kern w:val="0"/>
          <w:sz w:val="24"/>
          <w:szCs w:val="24"/>
          <w:lang w:eastAsia="lv-LV"/>
          <w14:ligatures w14:val="none"/>
        </w:rPr>
        <w:t xml:space="preserve"> </w:t>
      </w:r>
      <w:bookmarkStart w:id="6" w:name="_Hlk208824687"/>
      <w:r w:rsidR="003E353F" w:rsidRPr="003E353F">
        <w:rPr>
          <w:rFonts w:ascii="Times New Roman" w:eastAsia="Times New Roman" w:hAnsi="Times New Roman" w:cs="Times New Roman"/>
          <w:kern w:val="0"/>
          <w:sz w:val="24"/>
          <w:szCs w:val="24"/>
          <w:lang w:eastAsia="lv-LV"/>
          <w14:ligatures w14:val="none"/>
        </w:rPr>
        <w:t>“</w:t>
      </w:r>
      <w:bookmarkEnd w:id="6"/>
      <w:r w:rsidR="00E7485B" w:rsidRPr="00E7485B">
        <w:rPr>
          <w:rFonts w:ascii="Times New Roman" w:eastAsia="Times New Roman" w:hAnsi="Times New Roman" w:cs="Times New Roman"/>
          <w:kern w:val="0"/>
          <w:sz w:val="24"/>
          <w:szCs w:val="24"/>
          <w:lang w:eastAsia="lv-LV"/>
          <w14:ligatures w14:val="none"/>
        </w:rPr>
        <w:t>Nomaļu uzauguma noņemšana un izlīdzināšana</w:t>
      </w:r>
      <w:r w:rsidR="003E353F" w:rsidRPr="003E353F">
        <w:rPr>
          <w:rFonts w:ascii="Times New Roman" w:eastAsia="Times New Roman" w:hAnsi="Times New Roman" w:cs="Times New Roman"/>
          <w:kern w:val="0"/>
          <w:sz w:val="24"/>
          <w:szCs w:val="24"/>
          <w:lang w:eastAsia="lv-LV"/>
          <w14:ligatures w14:val="none"/>
        </w:rPr>
        <w:t>”</w:t>
      </w:r>
      <w:bookmarkEnd w:id="4"/>
      <w:bookmarkEnd w:id="5"/>
    </w:p>
    <w:p w14:paraId="2492FF61" w14:textId="77777777" w:rsidR="00E7485B" w:rsidRPr="00A86BBD" w:rsidRDefault="00E7485B" w:rsidP="00E7485B">
      <w:pPr>
        <w:spacing w:after="0" w:line="240" w:lineRule="auto"/>
        <w:jc w:val="right"/>
        <w:rPr>
          <w:rFonts w:ascii="Times New Roman" w:eastAsia="Times New Roman" w:hAnsi="Times New Roman" w:cs="Times New Roman"/>
          <w:kern w:val="0"/>
          <w:sz w:val="24"/>
          <w:szCs w:val="24"/>
          <w:lang w:eastAsia="lv-LV"/>
          <w14:ligatures w14:val="none"/>
        </w:rPr>
      </w:pPr>
    </w:p>
    <w:p w14:paraId="70FA7C8A" w14:textId="77777777" w:rsidR="00A86BBD" w:rsidRPr="00A86BBD" w:rsidRDefault="00A86BBD" w:rsidP="00A86BBD">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5488B96F" w14:textId="77777777" w:rsidR="00A86BBD" w:rsidRDefault="00A86BBD" w:rsidP="003E353F">
      <w:pPr>
        <w:spacing w:after="0" w:line="240" w:lineRule="auto"/>
        <w:ind w:left="360"/>
        <w:jc w:val="center"/>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TEHNISKĀ SPECIFIKĀCIJA</w:t>
      </w:r>
    </w:p>
    <w:p w14:paraId="7DD03F14" w14:textId="77777777" w:rsidR="00E7485B" w:rsidRDefault="00E7485B" w:rsidP="003E353F">
      <w:pPr>
        <w:spacing w:after="0" w:line="240" w:lineRule="auto"/>
        <w:ind w:left="360"/>
        <w:jc w:val="center"/>
        <w:rPr>
          <w:rFonts w:ascii="Times New Roman" w:eastAsia="Times New Roman" w:hAnsi="Times New Roman" w:cs="Times New Roman"/>
          <w:b/>
          <w:bCs/>
          <w:kern w:val="0"/>
          <w:sz w:val="24"/>
          <w:szCs w:val="24"/>
          <w:lang w:eastAsia="lv-LV"/>
          <w14:ligatures w14:val="none"/>
        </w:rPr>
      </w:pPr>
    </w:p>
    <w:p w14:paraId="22FB78A8" w14:textId="77777777" w:rsidR="00E7485B" w:rsidRDefault="00E7485B" w:rsidP="003E353F">
      <w:pPr>
        <w:spacing w:after="0" w:line="240" w:lineRule="auto"/>
        <w:ind w:left="360"/>
        <w:jc w:val="center"/>
        <w:rPr>
          <w:rFonts w:ascii="Times New Roman" w:eastAsia="Times New Roman" w:hAnsi="Times New Roman" w:cs="Times New Roman"/>
          <w:b/>
          <w:bCs/>
          <w:kern w:val="0"/>
          <w:sz w:val="24"/>
          <w:szCs w:val="24"/>
          <w:lang w:eastAsia="lv-LV"/>
          <w14:ligatures w14:val="none"/>
        </w:rPr>
      </w:pPr>
    </w:p>
    <w:p w14:paraId="35119C7A" w14:textId="77777777" w:rsidR="00E7485B" w:rsidRDefault="00E7485B" w:rsidP="00E7485B">
      <w:pPr>
        <w:spacing w:after="0" w:line="240" w:lineRule="auto"/>
        <w:ind w:firstLine="720"/>
        <w:jc w:val="both"/>
        <w:rPr>
          <w:rFonts w:ascii="Times New Roman" w:eastAsia="Calibri" w:hAnsi="Times New Roman" w:cs="Times New Roman"/>
          <w:kern w:val="0"/>
          <w:sz w:val="24"/>
          <w14:ligatures w14:val="none"/>
        </w:rPr>
      </w:pPr>
      <w:r w:rsidRPr="00E7485B">
        <w:rPr>
          <w:rFonts w:ascii="Times New Roman" w:eastAsia="Times New Roman" w:hAnsi="Times New Roman" w:cs="Times New Roman"/>
          <w:bCs/>
          <w:kern w:val="0"/>
          <w:sz w:val="24"/>
          <w:szCs w:val="24"/>
          <w:lang w:eastAsia="lv-LV"/>
          <w14:ligatures w14:val="none"/>
        </w:rPr>
        <w:t xml:space="preserve">Pretendentam </w:t>
      </w:r>
      <w:r w:rsidRPr="00E7485B">
        <w:rPr>
          <w:rFonts w:ascii="Times New Roman" w:eastAsia="Calibri" w:hAnsi="Times New Roman" w:cs="Times New Roman"/>
          <w:kern w:val="0"/>
          <w:sz w:val="24"/>
          <w14:ligatures w14:val="none"/>
        </w:rPr>
        <w:t>ar saviem spēkiem, materiāliem, darba rīkiem un ierīcēm</w:t>
      </w:r>
      <w:r>
        <w:rPr>
          <w:rFonts w:ascii="Times New Roman" w:eastAsia="Calibri" w:hAnsi="Times New Roman" w:cs="Times New Roman"/>
          <w:kern w:val="0"/>
          <w:sz w:val="24"/>
          <w14:ligatures w14:val="none"/>
        </w:rPr>
        <w:t xml:space="preserve"> jāveic</w:t>
      </w:r>
      <w:r w:rsidRPr="00E7485B">
        <w:rPr>
          <w:rFonts w:ascii="Times New Roman" w:eastAsia="Calibri" w:hAnsi="Times New Roman" w:cs="Times New Roman"/>
          <w:kern w:val="0"/>
          <w:sz w:val="24"/>
          <w14:ligatures w14:val="none"/>
        </w:rPr>
        <w:t xml:space="preserve"> nomaļu uzauguma noņemšana un izlīdzināšana uz tilta pie mājas “Aizupes”, Alojas pagastā, Limbažu novadā</w:t>
      </w:r>
      <w:r>
        <w:rPr>
          <w:rFonts w:ascii="Times New Roman" w:eastAsia="Calibri" w:hAnsi="Times New Roman" w:cs="Times New Roman"/>
          <w:kern w:val="0"/>
          <w:sz w:val="24"/>
          <w14:ligatures w14:val="none"/>
        </w:rPr>
        <w:t>.</w:t>
      </w:r>
    </w:p>
    <w:p w14:paraId="08555255" w14:textId="686991F7" w:rsidR="00E7485B" w:rsidRPr="00E7485B" w:rsidRDefault="00E7485B" w:rsidP="00E7485B">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E7485B">
        <w:rPr>
          <w:rFonts w:ascii="Times New Roman" w:eastAsia="Times New Roman" w:hAnsi="Times New Roman" w:cs="Times New Roman"/>
          <w:bCs/>
          <w:kern w:val="0"/>
          <w:sz w:val="24"/>
          <w:szCs w:val="24"/>
          <w:lang w:eastAsia="lv-LV"/>
          <w14:ligatures w14:val="none"/>
        </w:rPr>
        <w:t>Pēc darba veikšanas no ceļa brauktuves jānovāc pļaušanas procesā radušies zāles, krūmu atlikumi.</w:t>
      </w:r>
    </w:p>
    <w:p w14:paraId="248552E3" w14:textId="5467821B" w:rsidR="00582D6B" w:rsidRPr="00582D6B" w:rsidRDefault="00582D6B" w:rsidP="00E7485B">
      <w:pPr>
        <w:spacing w:after="0" w:line="240" w:lineRule="auto"/>
        <w:rPr>
          <w:rFonts w:ascii="Times New Roman" w:eastAsia="Times New Roman" w:hAnsi="Times New Roman" w:cs="Times New Roman"/>
          <w:kern w:val="0"/>
          <w:sz w:val="24"/>
          <w:szCs w:val="24"/>
          <w:lang w:eastAsia="lv-LV"/>
          <w14:ligatures w14:val="none"/>
        </w:rPr>
      </w:pPr>
    </w:p>
    <w:p w14:paraId="228A62C7" w14:textId="07FA91D5" w:rsidR="00D85DD9" w:rsidRPr="00D85DD9" w:rsidRDefault="00E7485B" w:rsidP="00D85DD9">
      <w:pPr>
        <w:spacing w:after="0" w:line="240" w:lineRule="auto"/>
        <w:jc w:val="center"/>
        <w:rPr>
          <w:rFonts w:ascii="Times New Roman" w:eastAsia="Times New Roman" w:hAnsi="Times New Roman" w:cs="Times New Roman"/>
          <w:b/>
          <w:bCs/>
          <w:kern w:val="0"/>
          <w:sz w:val="24"/>
          <w:szCs w:val="24"/>
          <w:lang w:eastAsia="lv-LV"/>
          <w14:ligatures w14:val="none"/>
        </w:rPr>
      </w:pPr>
      <w:r w:rsidRPr="00D85DD9">
        <w:rPr>
          <w:rFonts w:ascii="Times New Roman" w:eastAsia="Times New Roman" w:hAnsi="Times New Roman" w:cs="Times New Roman"/>
          <w:b/>
          <w:bCs/>
          <w:kern w:val="0"/>
          <w:sz w:val="24"/>
          <w:szCs w:val="24"/>
          <w:lang w:eastAsia="lv-LV"/>
          <w14:ligatures w14:val="none"/>
        </w:rPr>
        <w:t>D</w:t>
      </w:r>
      <w:r w:rsidR="00D85DD9" w:rsidRPr="00D85DD9">
        <w:rPr>
          <w:rFonts w:ascii="Times New Roman" w:eastAsia="Times New Roman" w:hAnsi="Times New Roman" w:cs="Times New Roman"/>
          <w:b/>
          <w:bCs/>
          <w:kern w:val="0"/>
          <w:sz w:val="24"/>
          <w:szCs w:val="24"/>
          <w:lang w:eastAsia="lv-LV"/>
          <w14:ligatures w14:val="none"/>
        </w:rPr>
        <w:t>arbu apjomi</w:t>
      </w:r>
    </w:p>
    <w:tbl>
      <w:tblPr>
        <w:tblW w:w="9209" w:type="dxa"/>
        <w:tblLook w:val="04A0" w:firstRow="1" w:lastRow="0" w:firstColumn="1" w:lastColumn="0" w:noHBand="0" w:noVBand="1"/>
      </w:tblPr>
      <w:tblGrid>
        <w:gridCol w:w="580"/>
        <w:gridCol w:w="6056"/>
        <w:gridCol w:w="1323"/>
        <w:gridCol w:w="1250"/>
      </w:tblGrid>
      <w:tr w:rsidR="00D85DD9" w:rsidRPr="00D85DD9" w14:paraId="711320FF" w14:textId="77777777" w:rsidTr="001B343A">
        <w:trPr>
          <w:trHeight w:val="278"/>
        </w:trPr>
        <w:tc>
          <w:tcPr>
            <w:tcW w:w="58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31FC2F0E"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p>
          <w:p w14:paraId="32A5FFDB"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Nr. p.k.</w:t>
            </w:r>
          </w:p>
          <w:p w14:paraId="2555513F"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p>
        </w:tc>
        <w:tc>
          <w:tcPr>
            <w:tcW w:w="6056" w:type="dxa"/>
            <w:tcBorders>
              <w:top w:val="single" w:sz="4" w:space="0" w:color="auto"/>
              <w:left w:val="nil"/>
              <w:bottom w:val="single" w:sz="4" w:space="0" w:color="auto"/>
              <w:right w:val="single" w:sz="4" w:space="0" w:color="auto"/>
            </w:tcBorders>
            <w:shd w:val="clear" w:color="auto" w:fill="B4C6E7" w:themeFill="accent1" w:themeFillTint="66"/>
            <w:hideMark/>
          </w:tcPr>
          <w:p w14:paraId="551AABD0"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p>
          <w:p w14:paraId="7B3E20CD"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Darbu nosaukums</w:t>
            </w:r>
          </w:p>
        </w:tc>
        <w:tc>
          <w:tcPr>
            <w:tcW w:w="1323" w:type="dxa"/>
            <w:tcBorders>
              <w:top w:val="single" w:sz="4" w:space="0" w:color="auto"/>
              <w:left w:val="nil"/>
              <w:bottom w:val="single" w:sz="4" w:space="0" w:color="auto"/>
              <w:right w:val="single" w:sz="4" w:space="0" w:color="auto"/>
            </w:tcBorders>
            <w:shd w:val="clear" w:color="auto" w:fill="B4C6E7" w:themeFill="accent1" w:themeFillTint="66"/>
            <w:noWrap/>
            <w:hideMark/>
          </w:tcPr>
          <w:p w14:paraId="197D5B4D"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p>
          <w:p w14:paraId="79245224"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Mērvienība</w:t>
            </w:r>
          </w:p>
        </w:tc>
        <w:tc>
          <w:tcPr>
            <w:tcW w:w="1250" w:type="dxa"/>
            <w:tcBorders>
              <w:top w:val="single" w:sz="4" w:space="0" w:color="auto"/>
              <w:left w:val="nil"/>
              <w:bottom w:val="single" w:sz="4" w:space="0" w:color="auto"/>
              <w:right w:val="single" w:sz="4" w:space="0" w:color="auto"/>
            </w:tcBorders>
            <w:shd w:val="clear" w:color="auto" w:fill="B4C6E7" w:themeFill="accent1" w:themeFillTint="66"/>
            <w:noWrap/>
            <w:hideMark/>
          </w:tcPr>
          <w:p w14:paraId="01701FA0"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p>
          <w:p w14:paraId="4579EA02"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Daudzums</w:t>
            </w:r>
          </w:p>
        </w:tc>
      </w:tr>
      <w:tr w:rsidR="00D85DD9" w:rsidRPr="00D85DD9" w14:paraId="6DD1F18D" w14:textId="77777777" w:rsidTr="001B343A">
        <w:trPr>
          <w:trHeight w:val="278"/>
        </w:trPr>
        <w:tc>
          <w:tcPr>
            <w:tcW w:w="580" w:type="dxa"/>
            <w:tcBorders>
              <w:top w:val="single" w:sz="4" w:space="0" w:color="auto"/>
              <w:left w:val="single" w:sz="4" w:space="0" w:color="auto"/>
              <w:bottom w:val="single" w:sz="4" w:space="0" w:color="auto"/>
              <w:right w:val="single" w:sz="4" w:space="0" w:color="auto"/>
            </w:tcBorders>
            <w:noWrap/>
            <w:vAlign w:val="center"/>
          </w:tcPr>
          <w:p w14:paraId="05E5CCE1"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1.</w:t>
            </w:r>
          </w:p>
        </w:tc>
        <w:tc>
          <w:tcPr>
            <w:tcW w:w="6056" w:type="dxa"/>
            <w:tcBorders>
              <w:top w:val="single" w:sz="4" w:space="0" w:color="auto"/>
              <w:left w:val="nil"/>
              <w:bottom w:val="single" w:sz="4" w:space="0" w:color="auto"/>
              <w:right w:val="single" w:sz="4" w:space="0" w:color="auto"/>
            </w:tcBorders>
            <w:vAlign w:val="center"/>
          </w:tcPr>
          <w:p w14:paraId="5BF17920" w14:textId="04733770" w:rsidR="00D85DD9" w:rsidRPr="00D85DD9" w:rsidRDefault="00E7485B" w:rsidP="003562D0">
            <w:pPr>
              <w:spacing w:after="0" w:line="240" w:lineRule="auto"/>
              <w:rPr>
                <w:rFonts w:ascii="Times New Roman" w:eastAsia="Times New Roman" w:hAnsi="Times New Roman" w:cs="Times New Roman"/>
                <w:kern w:val="0"/>
                <w:sz w:val="24"/>
                <w:szCs w:val="24"/>
                <w:lang w:eastAsia="lv-LV"/>
                <w14:ligatures w14:val="none"/>
              </w:rPr>
            </w:pPr>
            <w:r w:rsidRPr="00E7485B">
              <w:rPr>
                <w:rFonts w:ascii="Times New Roman" w:eastAsia="Times New Roman" w:hAnsi="Times New Roman" w:cs="Times New Roman"/>
                <w:kern w:val="0"/>
                <w:sz w:val="24"/>
                <w:szCs w:val="24"/>
                <w:lang w:eastAsia="lv-LV"/>
                <w14:ligatures w14:val="none"/>
              </w:rPr>
              <w:t>Nomaļu uzauguma noņemšana un līdzināšana</w:t>
            </w:r>
          </w:p>
        </w:tc>
        <w:tc>
          <w:tcPr>
            <w:tcW w:w="1323" w:type="dxa"/>
            <w:tcBorders>
              <w:top w:val="single" w:sz="4" w:space="0" w:color="auto"/>
              <w:left w:val="nil"/>
              <w:bottom w:val="single" w:sz="4" w:space="0" w:color="auto"/>
              <w:right w:val="single" w:sz="4" w:space="0" w:color="auto"/>
            </w:tcBorders>
            <w:noWrap/>
            <w:vAlign w:val="center"/>
          </w:tcPr>
          <w:p w14:paraId="59C0B2F7" w14:textId="6A3A0F56" w:rsidR="00D85DD9" w:rsidRPr="00D85DD9" w:rsidRDefault="00E7485B" w:rsidP="00D85D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w:t>
            </w:r>
          </w:p>
        </w:tc>
        <w:tc>
          <w:tcPr>
            <w:tcW w:w="1250" w:type="dxa"/>
            <w:tcBorders>
              <w:top w:val="single" w:sz="4" w:space="0" w:color="auto"/>
              <w:left w:val="nil"/>
              <w:bottom w:val="single" w:sz="4" w:space="0" w:color="auto"/>
              <w:right w:val="single" w:sz="4" w:space="0" w:color="auto"/>
            </w:tcBorders>
            <w:noWrap/>
            <w:vAlign w:val="center"/>
          </w:tcPr>
          <w:p w14:paraId="509E8E9D" w14:textId="58697880" w:rsidR="00D85DD9" w:rsidRPr="00D85DD9" w:rsidRDefault="00E7485B" w:rsidP="00D85D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148,00</w:t>
            </w:r>
          </w:p>
        </w:tc>
      </w:tr>
      <w:tr w:rsidR="00D85DD9" w:rsidRPr="00D85DD9" w14:paraId="5539C439" w14:textId="77777777" w:rsidTr="001B343A">
        <w:trPr>
          <w:trHeight w:val="278"/>
        </w:trPr>
        <w:tc>
          <w:tcPr>
            <w:tcW w:w="580" w:type="dxa"/>
            <w:tcBorders>
              <w:top w:val="nil"/>
              <w:left w:val="single" w:sz="4" w:space="0" w:color="auto"/>
              <w:bottom w:val="single" w:sz="4" w:space="0" w:color="auto"/>
              <w:right w:val="single" w:sz="4" w:space="0" w:color="auto"/>
            </w:tcBorders>
            <w:noWrap/>
            <w:vAlign w:val="center"/>
            <w:hideMark/>
          </w:tcPr>
          <w:p w14:paraId="2A2CAA3B"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 xml:space="preserve"> 2. </w:t>
            </w:r>
          </w:p>
        </w:tc>
        <w:tc>
          <w:tcPr>
            <w:tcW w:w="6056" w:type="dxa"/>
            <w:tcBorders>
              <w:top w:val="nil"/>
              <w:left w:val="nil"/>
              <w:bottom w:val="single" w:sz="4" w:space="0" w:color="auto"/>
              <w:right w:val="single" w:sz="4" w:space="0" w:color="auto"/>
            </w:tcBorders>
            <w:vAlign w:val="center"/>
          </w:tcPr>
          <w:p w14:paraId="0E8B6497" w14:textId="7166C077" w:rsidR="00D85DD9" w:rsidRPr="00D85DD9" w:rsidRDefault="00E7485B" w:rsidP="003562D0">
            <w:pPr>
              <w:spacing w:after="0" w:line="240" w:lineRule="auto"/>
              <w:rPr>
                <w:rFonts w:ascii="Times New Roman" w:eastAsia="Times New Roman" w:hAnsi="Times New Roman" w:cs="Times New Roman"/>
                <w:kern w:val="0"/>
                <w:sz w:val="24"/>
                <w:szCs w:val="24"/>
                <w:lang w:eastAsia="lv-LV"/>
                <w14:ligatures w14:val="none"/>
              </w:rPr>
            </w:pPr>
            <w:r w:rsidRPr="00E7485B">
              <w:rPr>
                <w:rFonts w:ascii="Times New Roman" w:eastAsia="Times New Roman" w:hAnsi="Times New Roman" w:cs="Times New Roman"/>
                <w:kern w:val="0"/>
                <w:sz w:val="24"/>
                <w:szCs w:val="24"/>
                <w:lang w:eastAsia="lv-LV"/>
                <w14:ligatures w14:val="none"/>
              </w:rPr>
              <w:t>Caurteku nogāžu planēšana un izklāšana ar šķembām 40/70</w:t>
            </w:r>
          </w:p>
        </w:tc>
        <w:tc>
          <w:tcPr>
            <w:tcW w:w="1323" w:type="dxa"/>
            <w:tcBorders>
              <w:top w:val="nil"/>
              <w:left w:val="nil"/>
              <w:bottom w:val="single" w:sz="4" w:space="0" w:color="auto"/>
              <w:right w:val="single" w:sz="4" w:space="0" w:color="auto"/>
            </w:tcBorders>
            <w:noWrap/>
            <w:vAlign w:val="center"/>
          </w:tcPr>
          <w:p w14:paraId="149EAF74" w14:textId="2628EF64" w:rsidR="00D85DD9" w:rsidRPr="00E7485B" w:rsidRDefault="00E7485B" w:rsidP="00D85DD9">
            <w:pPr>
              <w:spacing w:after="0" w:line="240" w:lineRule="auto"/>
              <w:jc w:val="center"/>
              <w:rPr>
                <w:rFonts w:ascii="Times New Roman" w:eastAsia="Times New Roman" w:hAnsi="Times New Roman" w:cs="Times New Roman"/>
                <w:kern w:val="0"/>
                <w:sz w:val="24"/>
                <w:szCs w:val="24"/>
                <w:vertAlign w:val="superscript"/>
                <w:lang w:eastAsia="lv-LV"/>
                <w14:ligatures w14:val="none"/>
              </w:rPr>
            </w:pPr>
            <w:r>
              <w:rPr>
                <w:rFonts w:ascii="Times New Roman" w:eastAsia="Times New Roman" w:hAnsi="Times New Roman" w:cs="Times New Roman"/>
                <w:kern w:val="0"/>
                <w:sz w:val="24"/>
                <w:szCs w:val="24"/>
                <w:lang w:eastAsia="lv-LV"/>
                <w14:ligatures w14:val="none"/>
              </w:rPr>
              <w:t>m</w:t>
            </w:r>
            <w:r>
              <w:rPr>
                <w:rFonts w:ascii="Times New Roman" w:eastAsia="Times New Roman" w:hAnsi="Times New Roman" w:cs="Times New Roman"/>
                <w:kern w:val="0"/>
                <w:sz w:val="24"/>
                <w:szCs w:val="24"/>
                <w:vertAlign w:val="superscript"/>
                <w:lang w:eastAsia="lv-LV"/>
                <w14:ligatures w14:val="none"/>
              </w:rPr>
              <w:t>2</w:t>
            </w:r>
          </w:p>
        </w:tc>
        <w:tc>
          <w:tcPr>
            <w:tcW w:w="1250" w:type="dxa"/>
            <w:tcBorders>
              <w:top w:val="nil"/>
              <w:left w:val="nil"/>
              <w:bottom w:val="single" w:sz="4" w:space="0" w:color="auto"/>
              <w:right w:val="single" w:sz="4" w:space="0" w:color="auto"/>
            </w:tcBorders>
            <w:noWrap/>
            <w:vAlign w:val="center"/>
          </w:tcPr>
          <w:p w14:paraId="26BDAA44" w14:textId="1779AE7B" w:rsidR="00D85DD9" w:rsidRPr="00D85DD9" w:rsidRDefault="00E7485B" w:rsidP="00D85D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88</w:t>
            </w:r>
            <w:r w:rsidR="00D85DD9">
              <w:rPr>
                <w:rFonts w:ascii="Times New Roman" w:eastAsia="Times New Roman" w:hAnsi="Times New Roman" w:cs="Times New Roman"/>
                <w:kern w:val="0"/>
                <w:sz w:val="24"/>
                <w:szCs w:val="24"/>
                <w:lang w:eastAsia="lv-LV"/>
                <w14:ligatures w14:val="none"/>
              </w:rPr>
              <w:t>,00</w:t>
            </w:r>
          </w:p>
        </w:tc>
      </w:tr>
    </w:tbl>
    <w:p w14:paraId="29C991D4" w14:textId="77777777" w:rsidR="00582D6B" w:rsidRPr="00582D6B" w:rsidRDefault="00582D6B" w:rsidP="00D85DD9">
      <w:pPr>
        <w:spacing w:after="0" w:line="240" w:lineRule="auto"/>
        <w:jc w:val="center"/>
        <w:rPr>
          <w:rFonts w:ascii="Times New Roman" w:eastAsia="Times New Roman" w:hAnsi="Times New Roman" w:cs="Times New Roman"/>
          <w:kern w:val="0"/>
          <w:sz w:val="24"/>
          <w:szCs w:val="24"/>
          <w:lang w:eastAsia="lv-LV"/>
          <w14:ligatures w14:val="none"/>
        </w:rPr>
      </w:pPr>
    </w:p>
    <w:p w14:paraId="34EC30CE" w14:textId="77777777" w:rsidR="00582D6B" w:rsidRPr="00582D6B" w:rsidRDefault="00582D6B" w:rsidP="00582D6B">
      <w:pPr>
        <w:spacing w:after="0" w:line="240" w:lineRule="auto"/>
        <w:jc w:val="both"/>
        <w:rPr>
          <w:rFonts w:ascii="Times New Roman" w:eastAsia="Times New Roman" w:hAnsi="Times New Roman" w:cs="Times New Roman"/>
          <w:b/>
          <w:iCs/>
          <w:kern w:val="0"/>
          <w:sz w:val="24"/>
          <w:u w:val="single"/>
          <w:lang w:eastAsia="lv-LV"/>
          <w14:ligatures w14:val="none"/>
        </w:rPr>
      </w:pPr>
    </w:p>
    <w:p w14:paraId="641930EA" w14:textId="77777777" w:rsidR="00582D6B" w:rsidRPr="00582D6B" w:rsidRDefault="00582D6B" w:rsidP="00582D6B">
      <w:pPr>
        <w:tabs>
          <w:tab w:val="left" w:pos="3706"/>
        </w:tabs>
        <w:spacing w:after="0" w:line="0" w:lineRule="atLeast"/>
        <w:rPr>
          <w:rFonts w:ascii="Times New Roman" w:eastAsia="Times New Roman" w:hAnsi="Times New Roman" w:cs="Arial"/>
          <w:b/>
          <w:bCs/>
          <w:kern w:val="0"/>
          <w:sz w:val="24"/>
          <w:szCs w:val="20"/>
          <w:lang w:eastAsia="lv-LV"/>
          <w14:ligatures w14:val="none"/>
        </w:rPr>
      </w:pPr>
    </w:p>
    <w:p w14:paraId="3576784B" w14:textId="77777777" w:rsidR="00582D6B" w:rsidRPr="00582D6B" w:rsidRDefault="00582D6B" w:rsidP="00582D6B">
      <w:pPr>
        <w:spacing w:after="0" w:line="0" w:lineRule="atLeast"/>
        <w:jc w:val="right"/>
        <w:rPr>
          <w:rFonts w:ascii="Times New Roman" w:eastAsia="Times New Roman" w:hAnsi="Times New Roman" w:cs="Arial"/>
          <w:b/>
          <w:bCs/>
          <w:kern w:val="0"/>
          <w:sz w:val="24"/>
          <w:szCs w:val="20"/>
          <w:lang w:eastAsia="lv-LV"/>
          <w14:ligatures w14:val="none"/>
        </w:rPr>
      </w:pPr>
    </w:p>
    <w:p w14:paraId="1CF1B5AE" w14:textId="77777777" w:rsidR="00582D6B" w:rsidRPr="00582D6B" w:rsidRDefault="00582D6B" w:rsidP="00582D6B">
      <w:pPr>
        <w:spacing w:after="0" w:line="0" w:lineRule="atLeast"/>
        <w:jc w:val="right"/>
        <w:rPr>
          <w:rFonts w:ascii="Times New Roman" w:eastAsia="Times New Roman" w:hAnsi="Times New Roman" w:cs="Arial"/>
          <w:b/>
          <w:bCs/>
          <w:kern w:val="0"/>
          <w:sz w:val="24"/>
          <w:szCs w:val="20"/>
          <w:lang w:eastAsia="lv-LV"/>
          <w14:ligatures w14:val="none"/>
        </w:rPr>
      </w:pPr>
    </w:p>
    <w:p w14:paraId="3E97544E" w14:textId="25C6F033" w:rsidR="00A86BBD" w:rsidRPr="00A86BBD" w:rsidRDefault="00A86BBD" w:rsidP="003E353F">
      <w:pPr>
        <w:spacing w:after="0" w:line="0" w:lineRule="atLeast"/>
        <w:jc w:val="center"/>
        <w:rPr>
          <w:rFonts w:ascii="Times New Roman" w:eastAsia="Times New Roman" w:hAnsi="Times New Roman" w:cs="Arial"/>
          <w:b/>
          <w:bCs/>
          <w:kern w:val="0"/>
          <w:sz w:val="24"/>
          <w:szCs w:val="20"/>
          <w:lang w:eastAsia="lv-LV"/>
          <w14:ligatures w14:val="none"/>
        </w:rPr>
      </w:pPr>
    </w:p>
    <w:p w14:paraId="76C153D2" w14:textId="11E2DD82" w:rsidR="003E353F" w:rsidRDefault="003E353F" w:rsidP="003E353F">
      <w:pPr>
        <w:spacing w:after="0" w:line="0" w:lineRule="atLeast"/>
        <w:rPr>
          <w:rFonts w:ascii="Times New Roman" w:eastAsia="Times New Roman" w:hAnsi="Times New Roman" w:cs="Arial"/>
          <w:b/>
          <w:bCs/>
          <w:kern w:val="0"/>
          <w:sz w:val="24"/>
          <w:szCs w:val="20"/>
          <w:lang w:eastAsia="lv-LV"/>
          <w14:ligatures w14:val="none"/>
        </w:rPr>
      </w:pPr>
    </w:p>
    <w:p w14:paraId="1E4A7401" w14:textId="5BF99C02" w:rsidR="00A86BBD" w:rsidRPr="00A86BBD" w:rsidRDefault="003E353F"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r>
        <w:rPr>
          <w:rFonts w:ascii="Times New Roman" w:eastAsia="Times New Roman" w:hAnsi="Times New Roman" w:cs="Arial"/>
          <w:b/>
          <w:bCs/>
          <w:kern w:val="0"/>
          <w:sz w:val="24"/>
          <w:szCs w:val="20"/>
          <w:lang w:eastAsia="lv-LV"/>
          <w14:ligatures w14:val="none"/>
        </w:rPr>
        <w:tab/>
      </w:r>
      <w:r>
        <w:rPr>
          <w:rFonts w:ascii="Times New Roman" w:eastAsia="Times New Roman" w:hAnsi="Times New Roman" w:cs="Arial"/>
          <w:b/>
          <w:bCs/>
          <w:kern w:val="0"/>
          <w:sz w:val="24"/>
          <w:szCs w:val="20"/>
          <w:lang w:eastAsia="lv-LV"/>
          <w14:ligatures w14:val="none"/>
        </w:rPr>
        <w:br w:type="textWrapping" w:clear="all"/>
      </w:r>
    </w:p>
    <w:p w14:paraId="29511CB6"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7C73D7F" w14:textId="77777777" w:rsid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5959957E"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2C10DD2"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0B9EA68F"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3BDC0CB"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BD548AC"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6FA6A57B"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6B740659"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5865A27C"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6FFA8B20"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97E0DD8"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02766E47"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5B23D0ED"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5CD3D89A" w14:textId="77777777" w:rsidR="00E7485B"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15751F8" w14:textId="77777777" w:rsidR="00E7485B" w:rsidRPr="00A86BBD" w:rsidRDefault="00E7485B"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18F00A3" w14:textId="77777777" w:rsid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0F3331FF" w14:textId="77777777" w:rsidR="00582D6B" w:rsidRDefault="00582D6B" w:rsidP="003562D0">
      <w:pPr>
        <w:spacing w:after="0" w:line="0" w:lineRule="atLeast"/>
        <w:rPr>
          <w:rFonts w:ascii="Times New Roman" w:eastAsia="Times New Roman" w:hAnsi="Times New Roman" w:cs="Arial"/>
          <w:b/>
          <w:bCs/>
          <w:kern w:val="0"/>
          <w:sz w:val="24"/>
          <w:szCs w:val="20"/>
          <w:lang w:eastAsia="lv-LV"/>
          <w14:ligatures w14:val="none"/>
        </w:rPr>
      </w:pPr>
    </w:p>
    <w:p w14:paraId="0BC209A9" w14:textId="77777777" w:rsidR="00E7485B" w:rsidRDefault="00E7485B" w:rsidP="003562D0">
      <w:pPr>
        <w:spacing w:after="0" w:line="0" w:lineRule="atLeast"/>
        <w:rPr>
          <w:rFonts w:ascii="Times New Roman" w:eastAsia="Times New Roman" w:hAnsi="Times New Roman" w:cs="Arial"/>
          <w:b/>
          <w:bCs/>
          <w:kern w:val="0"/>
          <w:sz w:val="24"/>
          <w:szCs w:val="20"/>
          <w:lang w:eastAsia="lv-LV"/>
          <w14:ligatures w14:val="none"/>
        </w:rPr>
      </w:pPr>
    </w:p>
    <w:p w14:paraId="53335567" w14:textId="77777777" w:rsidR="00E7485B" w:rsidRDefault="00E7485B" w:rsidP="003562D0">
      <w:pPr>
        <w:spacing w:after="0" w:line="0" w:lineRule="atLeast"/>
        <w:rPr>
          <w:rFonts w:ascii="Times New Roman" w:eastAsia="Times New Roman" w:hAnsi="Times New Roman" w:cs="Arial"/>
          <w:b/>
          <w:bCs/>
          <w:kern w:val="0"/>
          <w:sz w:val="24"/>
          <w:szCs w:val="20"/>
          <w:lang w:eastAsia="lv-LV"/>
          <w14:ligatures w14:val="none"/>
        </w:rPr>
      </w:pPr>
    </w:p>
    <w:p w14:paraId="7683E199" w14:textId="77777777" w:rsidR="00A86BBD" w:rsidRDefault="00A86BBD" w:rsidP="008F56B5">
      <w:pPr>
        <w:spacing w:after="0" w:line="0" w:lineRule="atLeast"/>
        <w:rPr>
          <w:rFonts w:ascii="Times New Roman" w:eastAsia="Times New Roman" w:hAnsi="Times New Roman" w:cs="Arial"/>
          <w:b/>
          <w:bCs/>
          <w:kern w:val="0"/>
          <w:sz w:val="24"/>
          <w:szCs w:val="20"/>
          <w:lang w:eastAsia="lv-LV"/>
          <w14:ligatures w14:val="none"/>
        </w:rPr>
      </w:pPr>
    </w:p>
    <w:p w14:paraId="36DB1DCC" w14:textId="77777777" w:rsidR="008F56B5" w:rsidRPr="00A86BBD" w:rsidRDefault="008F56B5" w:rsidP="008F56B5">
      <w:pPr>
        <w:spacing w:after="0" w:line="0" w:lineRule="atLeast"/>
        <w:rPr>
          <w:rFonts w:ascii="Times New Roman" w:eastAsia="Times New Roman" w:hAnsi="Times New Roman" w:cs="Arial"/>
          <w:b/>
          <w:bCs/>
          <w:kern w:val="0"/>
          <w:sz w:val="24"/>
          <w:szCs w:val="20"/>
          <w:lang w:eastAsia="lv-LV"/>
          <w14:ligatures w14:val="none"/>
        </w:rPr>
      </w:pPr>
    </w:p>
    <w:p w14:paraId="3C729F52"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1456E6A2"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r w:rsidRPr="00A86BBD">
        <w:rPr>
          <w:rFonts w:ascii="Times New Roman" w:eastAsia="Times New Roman" w:hAnsi="Times New Roman" w:cs="Arial"/>
          <w:b/>
          <w:bCs/>
          <w:kern w:val="0"/>
          <w:sz w:val="24"/>
          <w:szCs w:val="20"/>
          <w:lang w:eastAsia="lv-LV"/>
          <w14:ligatures w14:val="none"/>
        </w:rPr>
        <w:lastRenderedPageBreak/>
        <w:t>Pielikums Nr.2</w:t>
      </w:r>
    </w:p>
    <w:p w14:paraId="2D737E49" w14:textId="492A782A" w:rsidR="00A86BBD" w:rsidRPr="00A86BBD" w:rsidRDefault="003E353F" w:rsidP="00E7485B">
      <w:pPr>
        <w:spacing w:after="0" w:line="240" w:lineRule="auto"/>
        <w:jc w:val="right"/>
        <w:rPr>
          <w:rFonts w:ascii="Times New Roman" w:eastAsia="Times New Roman" w:hAnsi="Times New Roman" w:cs="Times New Roman"/>
          <w:b/>
          <w:bCs/>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Cenu aptauja “</w:t>
      </w:r>
      <w:r w:rsidR="00E7485B" w:rsidRPr="00E7485B">
        <w:rPr>
          <w:rFonts w:ascii="Times New Roman" w:eastAsia="Times New Roman" w:hAnsi="Times New Roman" w:cs="Times New Roman"/>
          <w:kern w:val="0"/>
          <w:sz w:val="24"/>
          <w:szCs w:val="24"/>
          <w:lang w:eastAsia="lv-LV"/>
          <w14:ligatures w14:val="none"/>
        </w:rPr>
        <w:t>Nomaļu uzauguma noņemšana un izlīdzināšana</w:t>
      </w:r>
      <w:r w:rsidRPr="003E353F">
        <w:rPr>
          <w:rFonts w:ascii="Times New Roman" w:eastAsia="Times New Roman" w:hAnsi="Times New Roman" w:cs="Times New Roman"/>
          <w:kern w:val="0"/>
          <w:sz w:val="24"/>
          <w:szCs w:val="24"/>
          <w:lang w:eastAsia="lv-LV"/>
          <w14:ligatures w14:val="none"/>
        </w:rPr>
        <w:t>”</w:t>
      </w:r>
      <w:r w:rsidR="00A86BBD" w:rsidRPr="00A86BBD">
        <w:rPr>
          <w:rFonts w:ascii="Times New Roman" w:eastAsia="Times New Roman" w:hAnsi="Times New Roman" w:cs="Times New Roman"/>
          <w:kern w:val="0"/>
          <w:sz w:val="24"/>
          <w:szCs w:val="24"/>
          <w:lang w:eastAsia="lv-LV"/>
          <w14:ligatures w14:val="none"/>
        </w:rPr>
        <w:t xml:space="preserve"> </w:t>
      </w:r>
    </w:p>
    <w:p w14:paraId="42C084BF" w14:textId="77777777" w:rsidR="00A86BBD" w:rsidRPr="00A86BBD" w:rsidRDefault="00A86BBD" w:rsidP="00A86BBD">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EB15F23" w14:textId="77777777" w:rsidR="00A86BBD" w:rsidRPr="00A86BBD" w:rsidRDefault="00A86BBD" w:rsidP="00A86BBD">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Apliecinājums par neatkarīgi izstrādātu piedāvājumu</w:t>
      </w:r>
    </w:p>
    <w:p w14:paraId="259BB40F"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u w:val="single"/>
          <w14:ligatures w14:val="none"/>
        </w:rPr>
      </w:pPr>
    </w:p>
    <w:p w14:paraId="61575E1E"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kern w:val="0"/>
          <w:sz w:val="24"/>
          <w:szCs w:val="24"/>
          <w14:ligatures w14:val="none"/>
        </w:rPr>
        <w:t xml:space="preserve">Ar šo, sniedzot izsmeļošu un patiesu informāciju, </w:t>
      </w:r>
      <w:r w:rsidRPr="00A86BBD">
        <w:rPr>
          <w:rFonts w:ascii="Times New Roman" w:eastAsia="Arial Unicode MS" w:hAnsi="Times New Roman" w:cs="Times New Roman"/>
          <w:bCs/>
          <w:kern w:val="0"/>
          <w:sz w:val="24"/>
          <w:szCs w:val="24"/>
          <w14:ligatures w14:val="none"/>
        </w:rPr>
        <w:t xml:space="preserve">_________________, </w:t>
      </w:r>
      <w:proofErr w:type="spellStart"/>
      <w:r w:rsidRPr="00A86BBD">
        <w:rPr>
          <w:rFonts w:ascii="Times New Roman" w:eastAsia="Arial Unicode MS" w:hAnsi="Times New Roman" w:cs="Times New Roman"/>
          <w:bCs/>
          <w:kern w:val="0"/>
          <w:sz w:val="24"/>
          <w:szCs w:val="24"/>
          <w14:ligatures w14:val="none"/>
        </w:rPr>
        <w:t>reģ</w:t>
      </w:r>
      <w:proofErr w:type="spellEnd"/>
      <w:r w:rsidRPr="00A86BBD">
        <w:rPr>
          <w:rFonts w:ascii="Times New Roman" w:eastAsia="Arial Unicode MS" w:hAnsi="Times New Roman" w:cs="Times New Roman"/>
          <w:bCs/>
          <w:kern w:val="0"/>
          <w:sz w:val="24"/>
          <w:szCs w:val="24"/>
          <w14:ligatures w14:val="none"/>
        </w:rPr>
        <w:t xml:space="preserve"> nr</w:t>
      </w:r>
      <w:r w:rsidRPr="00A86BBD">
        <w:rPr>
          <w:rFonts w:ascii="Times New Roman" w:eastAsia="Arial Unicode MS" w:hAnsi="Times New Roman" w:cs="Times New Roman"/>
          <w:b/>
          <w:kern w:val="0"/>
          <w:sz w:val="24"/>
          <w:szCs w:val="24"/>
          <w14:ligatures w14:val="none"/>
        </w:rPr>
        <w:t>.__________</w:t>
      </w:r>
    </w:p>
    <w:p w14:paraId="6FC2875A" w14:textId="77777777" w:rsidR="00A86BBD" w:rsidRPr="00A86BBD" w:rsidRDefault="00A86BBD" w:rsidP="00A86BBD">
      <w:pPr>
        <w:spacing w:after="0" w:line="240" w:lineRule="auto"/>
        <w:ind w:right="423"/>
        <w:jc w:val="right"/>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i/>
          <w:kern w:val="0"/>
          <w:sz w:val="24"/>
          <w:szCs w:val="24"/>
          <w14:ligatures w14:val="none"/>
        </w:rPr>
        <w:t xml:space="preserve">Pretendenta/kandidāta nosaukums, </w:t>
      </w:r>
      <w:proofErr w:type="spellStart"/>
      <w:r w:rsidRPr="00A86BBD">
        <w:rPr>
          <w:rFonts w:ascii="Times New Roman" w:eastAsia="Arial Unicode MS" w:hAnsi="Times New Roman" w:cs="Times New Roman"/>
          <w:i/>
          <w:kern w:val="0"/>
          <w:sz w:val="24"/>
          <w:szCs w:val="24"/>
          <w14:ligatures w14:val="none"/>
        </w:rPr>
        <w:t>reģ</w:t>
      </w:r>
      <w:proofErr w:type="spellEnd"/>
      <w:r w:rsidRPr="00A86BBD">
        <w:rPr>
          <w:rFonts w:ascii="Times New Roman" w:eastAsia="Arial Unicode MS" w:hAnsi="Times New Roman" w:cs="Times New Roman"/>
          <w:i/>
          <w:kern w:val="0"/>
          <w:sz w:val="24"/>
          <w:szCs w:val="24"/>
          <w14:ligatures w14:val="none"/>
        </w:rPr>
        <w:t>. Nr.</w:t>
      </w:r>
    </w:p>
    <w:p w14:paraId="14CF7B76"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kern w:val="0"/>
          <w:sz w:val="24"/>
          <w:szCs w:val="24"/>
          <w14:ligatures w14:val="none"/>
        </w:rPr>
        <w:t>(turpmāk – Pretendents) attiecībā uz konkrēto iepirkuma procedūru apliecina, ka</w:t>
      </w:r>
    </w:p>
    <w:p w14:paraId="76C029C4"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p>
    <w:p w14:paraId="450F447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1. </w:t>
      </w:r>
      <w:r w:rsidRPr="00A86BBD">
        <w:rPr>
          <w:rFonts w:ascii="Times New Roman" w:eastAsia="Times New Roman" w:hAnsi="Times New Roman" w:cs="Times New Roman"/>
          <w:kern w:val="0"/>
          <w:sz w:val="24"/>
          <w:szCs w:val="24"/>
          <w:lang w:eastAsia="lv-LV"/>
          <w14:ligatures w14:val="none"/>
        </w:rPr>
        <w:t>Pretendents</w:t>
      </w:r>
      <w:r w:rsidRPr="00A86BBD">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A86BBD">
        <w:rPr>
          <w:rFonts w:ascii="Times New Roman" w:eastAsia="Times New Roman" w:hAnsi="Times New Roman" w:cs="Times New Roman"/>
          <w:kern w:val="0"/>
          <w:sz w:val="24"/>
          <w:szCs w:val="24"/>
          <w:lang w:eastAsia="lv-LV"/>
          <w14:ligatures w14:val="none"/>
        </w:rPr>
        <w:t>.</w:t>
      </w:r>
    </w:p>
    <w:p w14:paraId="75C2FB52"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2. </w:t>
      </w:r>
      <w:r w:rsidRPr="00A86BBD">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5430746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3. </w:t>
      </w:r>
      <w:r w:rsidRPr="00A86BBD">
        <w:rPr>
          <w:rFonts w:ascii="Times New Roman" w:eastAsia="Times New Roman" w:hAnsi="Times New Roman" w:cs="Times New Roman"/>
          <w:kern w:val="0"/>
          <w:sz w:val="24"/>
          <w:szCs w:val="24"/>
          <w:lang w:eastAsia="lv-LV"/>
          <w14:ligatures w14:val="none"/>
        </w:rPr>
        <w:t>Pretendents</w:t>
      </w:r>
      <w:r w:rsidRPr="00A86BBD">
        <w:rPr>
          <w:rFonts w:ascii="Times New Roman" w:eastAsia="Times New Roman" w:hAnsi="Times New Roman" w:cs="Times New Roman"/>
          <w:bCs/>
          <w:kern w:val="0"/>
          <w:sz w:val="24"/>
          <w:szCs w:val="24"/>
          <w:lang w:eastAsia="lv-LV"/>
          <w14:ligatures w14:val="none"/>
        </w:rPr>
        <w:t xml:space="preserve"> ir pilnvarojis</w:t>
      </w:r>
      <w:r w:rsidRPr="00A86BBD">
        <w:rPr>
          <w:rFonts w:ascii="Times New Roman" w:eastAsia="Times New Roman" w:hAnsi="Times New Roman" w:cs="Times New Roman"/>
          <w:b/>
          <w:bCs/>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A86BBD">
        <w:rPr>
          <w:rFonts w:ascii="Times New Roman" w:eastAsia="Times New Roman" w:hAnsi="Times New Roman" w:cs="Times New Roman"/>
          <w:kern w:val="0"/>
          <w:sz w:val="24"/>
          <w:szCs w:val="24"/>
          <w:lang w:eastAsia="lv-LV"/>
          <w14:ligatures w14:val="none"/>
        </w:rPr>
        <w:t>parakstīt šo apliecinājumu Pretendenta vārdā.</w:t>
      </w:r>
    </w:p>
    <w:p w14:paraId="61EF21F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4. </w:t>
      </w:r>
      <w:r w:rsidRPr="00A86BBD">
        <w:rPr>
          <w:rFonts w:ascii="Times New Roman" w:eastAsia="Times New Roman" w:hAnsi="Times New Roman" w:cs="Times New Roman"/>
          <w:bCs/>
          <w:kern w:val="0"/>
          <w:sz w:val="24"/>
          <w:szCs w:val="24"/>
          <w:lang w:eastAsia="lv-LV"/>
          <w14:ligatures w14:val="none"/>
        </w:rPr>
        <w:t>Pretendents informē, ka</w:t>
      </w:r>
      <w:r w:rsidRPr="00A86BBD">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i/>
          <w:kern w:val="0"/>
          <w:sz w:val="24"/>
          <w:szCs w:val="24"/>
          <w:lang w:eastAsia="lv-LV"/>
          <w14:ligatures w14:val="none"/>
        </w:rPr>
        <w:t>pēc vajadzības, atzīmējiet vienu no turpmāk minētajiem</w:t>
      </w:r>
      <w:r w:rsidRPr="00A86BBD">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A86BBD" w:rsidRPr="00A86BBD" w14:paraId="3D9A96F6" w14:textId="77777777" w:rsidTr="00192884">
        <w:tc>
          <w:tcPr>
            <w:tcW w:w="406" w:type="dxa"/>
            <w:tcBorders>
              <w:top w:val="single" w:sz="4" w:space="0" w:color="FFFFFF"/>
              <w:left w:val="single" w:sz="4" w:space="0" w:color="FFFFFF"/>
              <w:bottom w:val="single" w:sz="4" w:space="0" w:color="FFFFFF"/>
              <w:right w:val="single" w:sz="4" w:space="0" w:color="FFFFFF"/>
            </w:tcBorders>
            <w:hideMark/>
          </w:tcPr>
          <w:p w14:paraId="2DF796B7"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0E5DBFFA"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Times New Roman" w:eastAsia="Times New Roman" w:hAnsi="Times New Roman" w:cs="Times New Roman"/>
                <w:kern w:val="0"/>
                <w14:ligatures w14:val="none"/>
              </w:rPr>
              <w:t>4.1. ir iesniedzis piedāvājumu neatkarīgi no konkurentiem</w:t>
            </w:r>
            <w:r w:rsidRPr="00A86BBD">
              <w:rPr>
                <w:rFonts w:ascii="Times New Roman" w:eastAsia="Times New Roman" w:hAnsi="Times New Roman" w:cs="Times New Roman"/>
                <w:kern w:val="0"/>
                <w:vertAlign w:val="superscript"/>
                <w14:ligatures w14:val="none"/>
              </w:rPr>
              <w:footnoteReference w:id="1"/>
            </w:r>
            <w:r w:rsidRPr="00A86BBD">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A86BBD" w:rsidRPr="00A86BBD" w14:paraId="77ADC863" w14:textId="77777777" w:rsidTr="00192884">
        <w:tc>
          <w:tcPr>
            <w:tcW w:w="406" w:type="dxa"/>
            <w:tcBorders>
              <w:top w:val="single" w:sz="4" w:space="0" w:color="FFFFFF"/>
              <w:left w:val="single" w:sz="4" w:space="0" w:color="FFFFFF"/>
              <w:bottom w:val="single" w:sz="4" w:space="0" w:color="FFFFFF"/>
              <w:right w:val="single" w:sz="4" w:space="0" w:color="FFFFFF"/>
            </w:tcBorders>
            <w:hideMark/>
          </w:tcPr>
          <w:p w14:paraId="6E9E3D98"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47ADF571"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0ED8416" w14:textId="77777777" w:rsidR="00A86BBD" w:rsidRPr="00A86BBD" w:rsidRDefault="00A86BBD" w:rsidP="00A86BBD">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5. </w:t>
      </w:r>
      <w:r w:rsidRPr="00A86BBD">
        <w:rPr>
          <w:rFonts w:ascii="Times New Roman" w:eastAsia="Times New Roman" w:hAnsi="Times New Roman" w:cs="Times New Roman"/>
          <w:bCs/>
          <w:kern w:val="0"/>
          <w:sz w:val="24"/>
          <w:szCs w:val="24"/>
          <w:lang w:eastAsia="lv-LV"/>
          <w14:ligatures w14:val="none"/>
        </w:rPr>
        <w:t>P</w:t>
      </w:r>
      <w:r w:rsidRPr="00A86BBD">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12F11F3B"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5.1. cenām;</w:t>
      </w:r>
    </w:p>
    <w:p w14:paraId="4747C8BD"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27ECDE3E" w14:textId="77777777" w:rsidR="00A86BBD" w:rsidRPr="00A86BBD" w:rsidRDefault="00A86BBD" w:rsidP="00A86BBD">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4516B35C"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12EBAB2A" w14:textId="77777777" w:rsidR="00A86BBD" w:rsidRPr="00A86BBD" w:rsidRDefault="00A86BBD" w:rsidP="00A86BBD">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76121C75"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6.</w:t>
      </w:r>
      <w:r w:rsidRPr="00A86BBD">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Pretendents</w:t>
      </w:r>
      <w:r w:rsidRPr="00A86BBD">
        <w:rPr>
          <w:rFonts w:ascii="Times New Roman" w:eastAsia="Times New Roman" w:hAnsi="Times New Roman" w:cs="Times New Roman"/>
          <w:b/>
          <w:bCs/>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 xml:space="preserve">nav </w:t>
      </w:r>
      <w:r w:rsidRPr="00A86BBD">
        <w:rPr>
          <w:rFonts w:ascii="Times New Roman" w:eastAsia="Times New Roman" w:hAnsi="Times New Roman" w:cs="Times New Roman"/>
          <w:kern w:val="0"/>
          <w:sz w:val="24"/>
          <w:szCs w:val="24"/>
          <w:lang w:eastAsia="lv-LV"/>
          <w14:ligatures w14:val="none"/>
        </w:rPr>
        <w:t>apzināti, tieši vai netieši</w:t>
      </w:r>
      <w:r w:rsidRPr="00A86BBD">
        <w:rPr>
          <w:rFonts w:ascii="Times New Roman" w:eastAsia="Times New Roman" w:hAnsi="Times New Roman" w:cs="Times New Roman"/>
          <w:bCs/>
          <w:kern w:val="0"/>
          <w:sz w:val="24"/>
          <w:szCs w:val="24"/>
          <w:lang w:eastAsia="lv-LV"/>
          <w14:ligatures w14:val="none"/>
        </w:rPr>
        <w:t xml:space="preserve"> atklājis un neatklās piedāvājuma noteikumus</w:t>
      </w:r>
      <w:r w:rsidRPr="00A86BBD">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2FDAA92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 xml:space="preserve">7. </w:t>
      </w:r>
      <w:r w:rsidRPr="00A86BBD">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86BBD">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298A96A" w14:textId="77777777" w:rsidR="00A86BBD" w:rsidRPr="00A86BBD" w:rsidRDefault="00A86BBD" w:rsidP="00A86BBD">
      <w:pPr>
        <w:suppressAutoHyphens/>
        <w:spacing w:after="0" w:line="240" w:lineRule="auto"/>
        <w:rPr>
          <w:rFonts w:ascii="Times New Roman" w:eastAsia="Times New Roman" w:hAnsi="Times New Roman" w:cs="Times New Roman"/>
          <w:kern w:val="0"/>
          <w:sz w:val="24"/>
          <w:szCs w:val="24"/>
          <w:lang w:eastAsia="ru-RU"/>
          <w14:ligatures w14:val="none"/>
        </w:rPr>
      </w:pPr>
    </w:p>
    <w:p w14:paraId="65A83CB2" w14:textId="77777777" w:rsidR="00A86BBD" w:rsidRPr="00A86BBD" w:rsidRDefault="00A86BBD" w:rsidP="00A86BBD">
      <w:pPr>
        <w:suppressAutoHyphens/>
        <w:spacing w:after="0" w:line="240" w:lineRule="auto"/>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ru-RU"/>
          <w14:ligatures w14:val="none"/>
        </w:rPr>
        <w:t>Datums __.___.2025.</w:t>
      </w:r>
      <w:r w:rsidRPr="00A86BBD">
        <w:rPr>
          <w:rFonts w:ascii="Times New Roman" w:eastAsia="Times New Roman" w:hAnsi="Times New Roman" w:cs="Times New Roman"/>
          <w:kern w:val="0"/>
          <w:sz w:val="24"/>
          <w:szCs w:val="24"/>
          <w:lang w:eastAsia="ru-RU"/>
          <w14:ligatures w14:val="none"/>
        </w:rPr>
        <w:tab/>
      </w:r>
      <w:r w:rsidRPr="00A86BBD">
        <w:rPr>
          <w:rFonts w:ascii="Times New Roman" w:eastAsia="Times New Roman" w:hAnsi="Times New Roman" w:cs="Times New Roman"/>
          <w:kern w:val="0"/>
          <w:sz w:val="24"/>
          <w:szCs w:val="24"/>
          <w:lang w:eastAsia="ru-RU"/>
          <w14:ligatures w14:val="none"/>
        </w:rPr>
        <w:tab/>
        <w:t xml:space="preserve">                </w:t>
      </w:r>
      <w:r w:rsidRPr="00A86BBD">
        <w:rPr>
          <w:rFonts w:ascii="Times New Roman" w:eastAsia="Times New Roman" w:hAnsi="Times New Roman" w:cs="Times New Roman"/>
          <w:kern w:val="0"/>
          <w:sz w:val="24"/>
          <w:szCs w:val="24"/>
          <w:lang w:eastAsia="ru-RU"/>
          <w14:ligatures w14:val="none"/>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A86BBD" w:rsidRPr="00A86BBD" w14:paraId="2E9A8EC0" w14:textId="77777777" w:rsidTr="00E7485B">
        <w:trPr>
          <w:trHeight w:val="269"/>
        </w:trPr>
        <w:tc>
          <w:tcPr>
            <w:tcW w:w="1840" w:type="dxa"/>
          </w:tcPr>
          <w:p w14:paraId="022D55CE" w14:textId="77777777" w:rsidR="00A86BBD" w:rsidRPr="00A86BBD" w:rsidRDefault="00A86BBD" w:rsidP="00A86BBD">
            <w:pPr>
              <w:suppressAutoHyphens/>
              <w:spacing w:after="0" w:line="254" w:lineRule="auto"/>
              <w:rPr>
                <w:rFonts w:ascii="Times New Roman" w:eastAsia="Times New Roman" w:hAnsi="Times New Roman" w:cs="Times New Roman"/>
                <w:kern w:val="0"/>
                <w:sz w:val="24"/>
                <w:szCs w:val="24"/>
                <w14:ligatures w14:val="none"/>
              </w:rPr>
            </w:pPr>
          </w:p>
        </w:tc>
        <w:tc>
          <w:tcPr>
            <w:tcW w:w="1649" w:type="dxa"/>
          </w:tcPr>
          <w:p w14:paraId="20416AD9"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08ACC45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66F5800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Borders>
              <w:top w:val="single" w:sz="4" w:space="0" w:color="000000"/>
              <w:left w:val="nil"/>
              <w:bottom w:val="single" w:sz="4" w:space="0" w:color="000000"/>
              <w:right w:val="nil"/>
            </w:tcBorders>
            <w:hideMark/>
          </w:tcPr>
          <w:p w14:paraId="733E0D8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r w:rsidRPr="00A86BBD">
              <w:rPr>
                <w:rFonts w:ascii="Times New Roman" w:eastAsia="Times New Roman" w:hAnsi="Times New Roman" w:cs="Times New Roman"/>
                <w:kern w:val="0"/>
                <w:sz w:val="24"/>
                <w:szCs w:val="24"/>
                <w:lang w:eastAsia="ru-RU"/>
                <w14:ligatures w14:val="none"/>
              </w:rPr>
              <w:t>Paraksts</w:t>
            </w:r>
          </w:p>
        </w:tc>
      </w:tr>
      <w:tr w:rsidR="00E7485B" w:rsidRPr="00A86BBD" w14:paraId="220507B2" w14:textId="77777777" w:rsidTr="00192884">
        <w:trPr>
          <w:trHeight w:val="269"/>
        </w:trPr>
        <w:tc>
          <w:tcPr>
            <w:tcW w:w="1840" w:type="dxa"/>
          </w:tcPr>
          <w:p w14:paraId="76A94B24" w14:textId="77777777" w:rsidR="00E7485B" w:rsidRDefault="00E7485B" w:rsidP="00A86BBD">
            <w:pPr>
              <w:suppressAutoHyphens/>
              <w:spacing w:after="0" w:line="254" w:lineRule="auto"/>
              <w:rPr>
                <w:rFonts w:ascii="Times New Roman" w:eastAsia="Times New Roman" w:hAnsi="Times New Roman" w:cs="Times New Roman"/>
                <w:kern w:val="0"/>
                <w:sz w:val="24"/>
                <w:szCs w:val="24"/>
                <w14:ligatures w14:val="none"/>
              </w:rPr>
            </w:pPr>
          </w:p>
          <w:p w14:paraId="34290D42" w14:textId="77777777" w:rsidR="00E7485B" w:rsidRPr="00A86BBD" w:rsidRDefault="00E7485B" w:rsidP="00A86BBD">
            <w:pPr>
              <w:suppressAutoHyphens/>
              <w:spacing w:after="0" w:line="254" w:lineRule="auto"/>
              <w:rPr>
                <w:rFonts w:ascii="Times New Roman" w:eastAsia="Times New Roman" w:hAnsi="Times New Roman" w:cs="Times New Roman"/>
                <w:kern w:val="0"/>
                <w:sz w:val="24"/>
                <w:szCs w:val="24"/>
                <w14:ligatures w14:val="none"/>
              </w:rPr>
            </w:pPr>
          </w:p>
        </w:tc>
        <w:tc>
          <w:tcPr>
            <w:tcW w:w="1649" w:type="dxa"/>
          </w:tcPr>
          <w:p w14:paraId="25EE5EEA" w14:textId="77777777" w:rsidR="00E7485B" w:rsidRPr="00A86BBD" w:rsidRDefault="00E7485B"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44BC0ADA" w14:textId="77777777" w:rsidR="00E7485B" w:rsidRPr="00A86BBD" w:rsidRDefault="00E7485B"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7CF930D9" w14:textId="77777777" w:rsidR="00E7485B" w:rsidRPr="00A86BBD" w:rsidRDefault="00E7485B"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Borders>
              <w:top w:val="single" w:sz="4" w:space="0" w:color="000000"/>
              <w:left w:val="nil"/>
              <w:bottom w:val="nil"/>
              <w:right w:val="nil"/>
            </w:tcBorders>
          </w:tcPr>
          <w:p w14:paraId="7ED3E4FF" w14:textId="77777777" w:rsidR="00E7485B" w:rsidRPr="00A86BBD" w:rsidRDefault="00E7485B"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r>
    </w:tbl>
    <w:p w14:paraId="48E1A4D3" w14:textId="77777777" w:rsidR="00A86BBD" w:rsidRPr="00A86BBD" w:rsidRDefault="00A86BBD" w:rsidP="003562D0">
      <w:pPr>
        <w:spacing w:after="0" w:line="0" w:lineRule="atLeast"/>
        <w:rPr>
          <w:rFonts w:ascii="Times New Roman" w:eastAsia="Times New Roman" w:hAnsi="Times New Roman" w:cs="Arial"/>
          <w:b/>
          <w:bCs/>
          <w:kern w:val="0"/>
          <w:sz w:val="24"/>
          <w:szCs w:val="20"/>
          <w:lang w:eastAsia="lv-LV"/>
          <w14:ligatures w14:val="none"/>
        </w:rPr>
      </w:pPr>
    </w:p>
    <w:p w14:paraId="137D1A35"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r w:rsidRPr="00A86BBD">
        <w:rPr>
          <w:rFonts w:ascii="Times New Roman" w:eastAsia="Times New Roman" w:hAnsi="Times New Roman" w:cs="Arial"/>
          <w:b/>
          <w:bCs/>
          <w:kern w:val="0"/>
          <w:sz w:val="24"/>
          <w:szCs w:val="20"/>
          <w:lang w:eastAsia="lv-LV"/>
          <w14:ligatures w14:val="none"/>
        </w:rPr>
        <w:lastRenderedPageBreak/>
        <w:t>Pielikums Nr.3</w:t>
      </w:r>
    </w:p>
    <w:p w14:paraId="119413CC" w14:textId="5371D512" w:rsidR="00A86BBD" w:rsidRPr="00A86BBD" w:rsidRDefault="003E353F" w:rsidP="00E7485B">
      <w:pPr>
        <w:spacing w:after="0" w:line="240" w:lineRule="auto"/>
        <w:jc w:val="right"/>
        <w:rPr>
          <w:rFonts w:ascii="Times New Roman" w:eastAsia="Times New Roman" w:hAnsi="Times New Roman" w:cs="Times New Roman"/>
          <w:b/>
          <w:bCs/>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 xml:space="preserve">Cenu aptauja </w:t>
      </w:r>
      <w:r w:rsidR="003562D0" w:rsidRPr="003562D0">
        <w:rPr>
          <w:rFonts w:ascii="Times New Roman" w:eastAsia="Times New Roman" w:hAnsi="Times New Roman" w:cs="Times New Roman"/>
          <w:kern w:val="0"/>
          <w:sz w:val="24"/>
          <w:szCs w:val="24"/>
          <w:lang w:eastAsia="lv-LV"/>
          <w14:ligatures w14:val="none"/>
        </w:rPr>
        <w:t>“</w:t>
      </w:r>
      <w:r w:rsidR="00E7485B" w:rsidRPr="00E7485B">
        <w:rPr>
          <w:rFonts w:ascii="Times New Roman" w:eastAsia="Times New Roman" w:hAnsi="Times New Roman" w:cs="Times New Roman"/>
          <w:kern w:val="0"/>
          <w:sz w:val="24"/>
          <w:szCs w:val="24"/>
          <w:lang w:eastAsia="lv-LV"/>
          <w14:ligatures w14:val="none"/>
        </w:rPr>
        <w:t>Nomaļu uzauguma noņemšana un izlīdzināšana</w:t>
      </w:r>
      <w:r w:rsidRPr="003E353F">
        <w:rPr>
          <w:rFonts w:ascii="Times New Roman" w:eastAsia="Times New Roman" w:hAnsi="Times New Roman" w:cs="Times New Roman"/>
          <w:kern w:val="0"/>
          <w:sz w:val="24"/>
          <w:szCs w:val="24"/>
          <w:lang w:eastAsia="lv-LV"/>
          <w14:ligatures w14:val="none"/>
        </w:rPr>
        <w:t>”</w:t>
      </w:r>
      <w:r w:rsidR="00A86BBD" w:rsidRPr="00A86BBD">
        <w:rPr>
          <w:rFonts w:ascii="Times New Roman" w:eastAsia="Times New Roman" w:hAnsi="Times New Roman" w:cs="Times New Roman"/>
          <w:kern w:val="0"/>
          <w:sz w:val="24"/>
          <w:szCs w:val="24"/>
          <w:lang w:eastAsia="lv-LV"/>
          <w14:ligatures w14:val="none"/>
        </w:rPr>
        <w:t xml:space="preserve"> </w:t>
      </w:r>
    </w:p>
    <w:p w14:paraId="78C83F2A" w14:textId="77777777" w:rsidR="00A86BBD" w:rsidRPr="00A86BBD" w:rsidRDefault="00A86BBD" w:rsidP="00A86BBD">
      <w:pPr>
        <w:spacing w:line="254" w:lineRule="auto"/>
        <w:rPr>
          <w:rFonts w:ascii="Times New Roman" w:eastAsia="Times New Roman" w:hAnsi="Times New Roman" w:cs="Times New Roman"/>
          <w:b/>
          <w:i/>
          <w:iCs/>
          <w:color w:val="FF0000"/>
          <w:kern w:val="0"/>
          <w:sz w:val="24"/>
          <w:szCs w:val="24"/>
          <w:lang w:eastAsia="lv-LV"/>
          <w14:ligatures w14:val="none"/>
        </w:rPr>
      </w:pPr>
    </w:p>
    <w:p w14:paraId="352C2818" w14:textId="77777777" w:rsidR="00A86BBD" w:rsidRPr="00A86BBD" w:rsidRDefault="00A86BBD" w:rsidP="00A86BBD">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PIEDĀVĀJUMA VEIDLAPA</w:t>
      </w:r>
    </w:p>
    <w:p w14:paraId="7A0AE1AE"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p>
    <w:p w14:paraId="0E80BC90"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___.____.2025. Nr.______</w:t>
      </w:r>
    </w:p>
    <w:p w14:paraId="7BCE8699"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p>
    <w:p w14:paraId="3D0E94D1" w14:textId="77777777" w:rsidR="00A86BBD" w:rsidRPr="00A86BBD" w:rsidRDefault="00A86BBD" w:rsidP="00A86BBD">
      <w:pPr>
        <w:numPr>
          <w:ilvl w:val="0"/>
          <w:numId w:val="3"/>
        </w:numPr>
        <w:spacing w:after="0" w:line="240" w:lineRule="auto"/>
        <w:contextualSpacing/>
        <w:jc w:val="center"/>
        <w:rPr>
          <w:rFonts w:ascii="Times New Roman Bold" w:eastAsia="Times New Roman" w:hAnsi="Times New Roman Bold" w:cs="Times New Roman"/>
          <w:b/>
          <w:caps/>
          <w:kern w:val="0"/>
          <w:sz w:val="24"/>
          <w:szCs w:val="24"/>
          <w:lang w:eastAsia="lv-LV"/>
          <w14:ligatures w14:val="none"/>
        </w:rPr>
      </w:pPr>
      <w:r w:rsidRPr="00A86BBD">
        <w:rPr>
          <w:rFonts w:ascii="Times New Roman Bold" w:eastAsia="Times New Roman" w:hAnsi="Times New Roman Bold" w:cs="Times New Roman"/>
          <w:b/>
          <w:caps/>
          <w:kern w:val="0"/>
          <w:sz w:val="24"/>
          <w:szCs w:val="24"/>
          <w:lang w:eastAsia="lv-LV"/>
          <w14:ligatures w14:val="none"/>
        </w:rPr>
        <w:t>INFORMĀCIJA PAR PRETENDENTU</w:t>
      </w:r>
    </w:p>
    <w:p w14:paraId="736FEBDE" w14:textId="77777777" w:rsidR="00A86BBD" w:rsidRPr="00A86BBD" w:rsidRDefault="00A86BBD" w:rsidP="00A86BBD">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60" w:type="dxa"/>
        <w:tblInd w:w="250" w:type="dxa"/>
        <w:tblLayout w:type="fixed"/>
        <w:tblLook w:val="00A0" w:firstRow="1" w:lastRow="0" w:firstColumn="1" w:lastColumn="0" w:noHBand="0" w:noVBand="0"/>
      </w:tblPr>
      <w:tblGrid>
        <w:gridCol w:w="4140"/>
        <w:gridCol w:w="5220"/>
      </w:tblGrid>
      <w:tr w:rsidR="00A86BBD" w:rsidRPr="00A86BBD" w14:paraId="2DBF7FA1" w14:textId="77777777" w:rsidTr="00A86BBD">
        <w:trPr>
          <w:trHeight w:val="265"/>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7B88A9A" w14:textId="77777777" w:rsidR="00A86BBD" w:rsidRPr="00A86BBD" w:rsidRDefault="00A86BBD" w:rsidP="00A86BBD">
            <w:pPr>
              <w:snapToGrid w:val="0"/>
              <w:spacing w:after="0" w:line="254" w:lineRule="auto"/>
              <w:rPr>
                <w:rFonts w:ascii="Times New Roman" w:eastAsia="Times New Roman" w:hAnsi="Times New Roman" w:cs="Times New Roman"/>
                <w:b/>
                <w:kern w:val="0"/>
                <w:sz w:val="24"/>
                <w14:ligatures w14:val="none"/>
              </w:rPr>
            </w:pPr>
            <w:r w:rsidRPr="00A86BBD">
              <w:rPr>
                <w:rFonts w:ascii="Times New Roman" w:eastAsia="Times New Roman" w:hAnsi="Times New Roman" w:cs="Times New Roman"/>
                <w:b/>
                <w:kern w:val="0"/>
                <w14:ligatures w14:val="none"/>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6DA9FF99"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0EFC2CE1" w14:textId="77777777" w:rsidTr="00A86BBD">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68FFE75" w14:textId="77777777" w:rsidR="00A86BBD" w:rsidRPr="00A86BBD" w:rsidRDefault="00A86BBD" w:rsidP="00A86BBD">
            <w:pPr>
              <w:snapToGrid w:val="0"/>
              <w:spacing w:after="0" w:line="254" w:lineRule="auto"/>
              <w:rPr>
                <w:rFonts w:ascii="Times New Roman" w:eastAsia="Times New Roman" w:hAnsi="Times New Roman" w:cs="Times New Roman"/>
                <w:b/>
                <w:kern w:val="0"/>
                <w:sz w:val="24"/>
                <w14:ligatures w14:val="none"/>
              </w:rPr>
            </w:pPr>
            <w:r w:rsidRPr="00A86BBD">
              <w:rPr>
                <w:rFonts w:ascii="Times New Roman" w:eastAsia="Times New Roman" w:hAnsi="Times New Roman" w:cs="Times New Roman"/>
                <w:b/>
                <w:kern w:val="0"/>
                <w14:ligatures w14:val="none"/>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D21A677"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38848474" w14:textId="77777777" w:rsidTr="00A86BBD">
        <w:trPr>
          <w:trHeight w:val="408"/>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2453604" w14:textId="77777777" w:rsidR="00A86BBD" w:rsidRPr="00A86BBD" w:rsidRDefault="00A86BBD" w:rsidP="00A86BBD">
            <w:pPr>
              <w:snapToGrid w:val="0"/>
              <w:spacing w:after="0" w:line="254" w:lineRule="auto"/>
              <w:rPr>
                <w:rFonts w:ascii="Times New Roman" w:eastAsia="Times New Roman" w:hAnsi="Times New Roman" w:cs="Times New Roman"/>
                <w:b/>
                <w:kern w:val="0"/>
                <w:highlight w:val="yellow"/>
                <w14:ligatures w14:val="none"/>
              </w:rPr>
            </w:pPr>
            <w:r w:rsidRPr="00A86BBD">
              <w:rPr>
                <w:rFonts w:ascii="Times New Roman" w:eastAsia="Times New Roman" w:hAnsi="Times New Roman" w:cs="Times New Roman"/>
                <w:b/>
                <w:kern w:val="0"/>
                <w14:ligatures w14:val="none"/>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54360C59"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42D61393" w14:textId="77777777" w:rsidTr="00A86BBD">
        <w:trPr>
          <w:trHeight w:val="28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4EDA32FA"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Adrese</w:t>
            </w:r>
          </w:p>
        </w:tc>
        <w:tc>
          <w:tcPr>
            <w:tcW w:w="5220" w:type="dxa"/>
            <w:tcBorders>
              <w:top w:val="single" w:sz="4" w:space="0" w:color="000000"/>
              <w:left w:val="single" w:sz="4" w:space="0" w:color="000000"/>
              <w:bottom w:val="single" w:sz="4" w:space="0" w:color="000000"/>
              <w:right w:val="single" w:sz="4" w:space="0" w:color="000000"/>
            </w:tcBorders>
          </w:tcPr>
          <w:p w14:paraId="23E27CAF"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402B28A2" w14:textId="77777777" w:rsidTr="00A86BBD">
        <w:trPr>
          <w:trHeight w:val="46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9B9CB9D" w14:textId="78480611"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Tālr.</w:t>
            </w:r>
            <w:r w:rsidR="008F56B5">
              <w:rPr>
                <w:rFonts w:ascii="Times New Roman" w:eastAsia="Times New Roman" w:hAnsi="Times New Roman" w:cs="Times New Roman"/>
                <w:b/>
                <w:kern w:val="0"/>
                <w14:ligatures w14:val="none"/>
              </w:rPr>
              <w:t xml:space="preserve"> </w:t>
            </w:r>
            <w:r w:rsidRPr="00A86BBD">
              <w:rPr>
                <w:rFonts w:ascii="Times New Roman" w:eastAsia="Times New Roman" w:hAnsi="Times New Roman" w:cs="Times New Roman"/>
                <w:b/>
                <w:kern w:val="0"/>
                <w14:ligatures w14:val="none"/>
              </w:rPr>
              <w:t>Nr.</w:t>
            </w:r>
          </w:p>
        </w:tc>
        <w:tc>
          <w:tcPr>
            <w:tcW w:w="5220" w:type="dxa"/>
            <w:tcBorders>
              <w:top w:val="single" w:sz="4" w:space="0" w:color="000000"/>
              <w:left w:val="single" w:sz="4" w:space="0" w:color="000000"/>
              <w:bottom w:val="single" w:sz="4" w:space="0" w:color="000000"/>
              <w:right w:val="single" w:sz="4" w:space="0" w:color="000000"/>
            </w:tcBorders>
          </w:tcPr>
          <w:p w14:paraId="57C51E60"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F85A130" w14:textId="77777777" w:rsidTr="00A86BBD">
        <w:trPr>
          <w:trHeight w:val="914"/>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52C2ADEF"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119796EC"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54BE280F"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4485BD40"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59BA222E"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03FDB855"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1E13B020"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74588BF2"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7A4C7E0"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37953A45"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72E9350A"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FBCEC99"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0794D756"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7415B490"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bl>
    <w:p w14:paraId="0DCDA631"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p>
    <w:p w14:paraId="256D5BFA"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r w:rsidRPr="00A86BBD">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53635F38" w14:textId="61C138E9" w:rsidR="008F56B5" w:rsidRDefault="00A86BBD" w:rsidP="00E7485B">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A86BBD">
        <w:rPr>
          <w:rFonts w:ascii="Times New Roman" w:eastAsia="Times New Roman" w:hAnsi="Times New Roman" w:cs="Times New Roman"/>
          <w:bCs/>
          <w:kern w:val="0"/>
          <w:sz w:val="24"/>
          <w:szCs w:val="24"/>
          <w:lang w:eastAsia="lv-LV"/>
          <w14:ligatures w14:val="none"/>
        </w:rPr>
        <w:t xml:space="preserve">  Piekrītam visām Tehniskajā specifikācijā izvirzītajām prasībām.</w:t>
      </w:r>
    </w:p>
    <w:p w14:paraId="52C89B7C" w14:textId="77777777" w:rsidR="008F56B5" w:rsidRPr="00A86BBD" w:rsidRDefault="008F56B5" w:rsidP="00A86BBD">
      <w:pPr>
        <w:spacing w:after="0" w:line="240" w:lineRule="auto"/>
        <w:rPr>
          <w:rFonts w:ascii="Times New Roman" w:eastAsia="Times New Roman" w:hAnsi="Times New Roman" w:cs="Times New Roman"/>
          <w:bCs/>
          <w:kern w:val="0"/>
          <w:sz w:val="24"/>
          <w:szCs w:val="24"/>
          <w:lang w:eastAsia="lv-LV"/>
          <w14:ligatures w14:val="none"/>
        </w:rPr>
      </w:pPr>
    </w:p>
    <w:p w14:paraId="1086EBE5" w14:textId="34274650" w:rsidR="00A86BBD" w:rsidRPr="00E7485B" w:rsidRDefault="00A86BBD" w:rsidP="00E7485B">
      <w:pPr>
        <w:numPr>
          <w:ilvl w:val="0"/>
          <w:numId w:val="3"/>
        </w:numPr>
        <w:spacing w:after="0" w:line="240" w:lineRule="auto"/>
        <w:jc w:val="center"/>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FINANŠU PIEDĀVĀJUMS</w:t>
      </w:r>
    </w:p>
    <w:p w14:paraId="23147221"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p>
    <w:tbl>
      <w:tblPr>
        <w:tblW w:w="9258" w:type="dxa"/>
        <w:tblInd w:w="93" w:type="dxa"/>
        <w:tblLook w:val="04A0" w:firstRow="1" w:lastRow="0" w:firstColumn="1" w:lastColumn="0" w:noHBand="0" w:noVBand="1"/>
      </w:tblPr>
      <w:tblGrid>
        <w:gridCol w:w="890"/>
        <w:gridCol w:w="3690"/>
        <w:gridCol w:w="1701"/>
        <w:gridCol w:w="1418"/>
        <w:gridCol w:w="1559"/>
      </w:tblGrid>
      <w:tr w:rsidR="00A86BBD" w:rsidRPr="00A86BBD" w14:paraId="004791C2" w14:textId="77777777" w:rsidTr="00A86BBD">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626B2FD5"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proofErr w:type="spellStart"/>
            <w:r w:rsidRPr="00A86BBD">
              <w:rPr>
                <w:rFonts w:ascii="Times New Roman" w:eastAsia="Times New Roman" w:hAnsi="Times New Roman" w:cs="Times New Roman"/>
                <w:bCs/>
                <w:color w:val="000000"/>
                <w:kern w:val="0"/>
                <w:sz w:val="24"/>
                <w:szCs w:val="24"/>
                <w14:ligatures w14:val="none"/>
              </w:rPr>
              <w:t>Nr.p.k</w:t>
            </w:r>
            <w:proofErr w:type="spellEnd"/>
            <w:r w:rsidRPr="00A86BBD">
              <w:rPr>
                <w:rFonts w:ascii="Times New Roman" w:eastAsia="Times New Roman" w:hAnsi="Times New Roman" w:cs="Times New Roman"/>
                <w:bCs/>
                <w:color w:val="000000"/>
                <w:kern w:val="0"/>
                <w:sz w:val="24"/>
                <w:szCs w:val="24"/>
                <w14:ligatures w14:val="none"/>
              </w:rPr>
              <w:t>.</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4516E209"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19EA3D14"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Kopējā cena, EUR bez PVN</w:t>
            </w:r>
          </w:p>
        </w:tc>
        <w:tc>
          <w:tcPr>
            <w:tcW w:w="1418" w:type="dxa"/>
            <w:tcBorders>
              <w:top w:val="single" w:sz="4" w:space="0" w:color="auto"/>
              <w:left w:val="nil"/>
              <w:bottom w:val="nil"/>
              <w:right w:val="single" w:sz="4" w:space="0" w:color="auto"/>
            </w:tcBorders>
            <w:shd w:val="clear" w:color="auto" w:fill="D9D9D9"/>
            <w:vAlign w:val="bottom"/>
            <w:hideMark/>
          </w:tcPr>
          <w:p w14:paraId="4A35D885"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14:paraId="0EC03F42"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Kopējā cena, EUR ar PVN</w:t>
            </w:r>
          </w:p>
        </w:tc>
      </w:tr>
      <w:tr w:rsidR="00A86BBD" w:rsidRPr="00A86BBD" w14:paraId="42483E6F" w14:textId="77777777" w:rsidTr="00A86BBD">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4AF7D97"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B71F9F3"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E8EBD51"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1418" w:type="dxa"/>
            <w:tcBorders>
              <w:top w:val="nil"/>
              <w:left w:val="nil"/>
              <w:bottom w:val="single" w:sz="4" w:space="0" w:color="auto"/>
              <w:right w:val="single" w:sz="4" w:space="0" w:color="auto"/>
            </w:tcBorders>
            <w:shd w:val="clear" w:color="auto" w:fill="D9D9D9"/>
            <w:vAlign w:val="center"/>
            <w:hideMark/>
          </w:tcPr>
          <w:p w14:paraId="15017E68"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PVN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55B152C"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r>
      <w:tr w:rsidR="00A86BBD" w:rsidRPr="00A86BBD" w14:paraId="27A0D58B" w14:textId="77777777" w:rsidTr="00192884">
        <w:trPr>
          <w:trHeight w:val="270"/>
        </w:trPr>
        <w:tc>
          <w:tcPr>
            <w:tcW w:w="890" w:type="dxa"/>
            <w:tcBorders>
              <w:top w:val="nil"/>
              <w:left w:val="single" w:sz="4" w:space="0" w:color="auto"/>
              <w:bottom w:val="single" w:sz="4" w:space="0" w:color="auto"/>
              <w:right w:val="single" w:sz="4" w:space="0" w:color="auto"/>
            </w:tcBorders>
            <w:noWrap/>
            <w:vAlign w:val="center"/>
            <w:hideMark/>
          </w:tcPr>
          <w:p w14:paraId="688FEF21"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r w:rsidRPr="00A86BBD">
              <w:rPr>
                <w:rFonts w:ascii="Times New Roman" w:eastAsia="Times New Roman" w:hAnsi="Times New Roman" w:cs="Times New Roman"/>
                <w:color w:val="000000"/>
                <w:kern w:val="0"/>
                <w:sz w:val="24"/>
                <w:szCs w:val="24"/>
                <w14:ligatures w14:val="none"/>
              </w:rPr>
              <w:t>1.</w:t>
            </w:r>
          </w:p>
        </w:tc>
        <w:tc>
          <w:tcPr>
            <w:tcW w:w="3690" w:type="dxa"/>
            <w:tcBorders>
              <w:top w:val="nil"/>
              <w:left w:val="nil"/>
              <w:bottom w:val="single" w:sz="4" w:space="0" w:color="auto"/>
              <w:right w:val="single" w:sz="4" w:space="0" w:color="auto"/>
            </w:tcBorders>
            <w:noWrap/>
            <w:vAlign w:val="center"/>
            <w:hideMark/>
          </w:tcPr>
          <w:p w14:paraId="74D5B7C7" w14:textId="73602CEE" w:rsidR="00A86BBD" w:rsidRPr="00A86BBD" w:rsidRDefault="00E7485B" w:rsidP="003562D0">
            <w:pPr>
              <w:spacing w:after="0" w:line="276" w:lineRule="auto"/>
              <w:jc w:val="both"/>
              <w:rPr>
                <w:rFonts w:ascii="Times New Roman" w:eastAsia="Times New Roman" w:hAnsi="Times New Roman" w:cs="Times New Roman"/>
                <w:bCs/>
                <w:color w:val="000000"/>
                <w:kern w:val="0"/>
                <w:sz w:val="24"/>
                <w:szCs w:val="24"/>
                <w14:ligatures w14:val="none"/>
              </w:rPr>
            </w:pPr>
            <w:r w:rsidRPr="00E7485B">
              <w:rPr>
                <w:rFonts w:ascii="Times New Roman" w:eastAsia="Times New Roman" w:hAnsi="Times New Roman" w:cs="Times New Roman"/>
                <w:bCs/>
                <w:color w:val="000000"/>
                <w:kern w:val="0"/>
                <w:sz w:val="24"/>
                <w:szCs w:val="24"/>
                <w14:ligatures w14:val="none"/>
              </w:rPr>
              <w:t>Nomaļu uzauguma noņemšana un izlīdzināšana</w:t>
            </w:r>
          </w:p>
        </w:tc>
        <w:tc>
          <w:tcPr>
            <w:tcW w:w="1701" w:type="dxa"/>
            <w:tcBorders>
              <w:top w:val="nil"/>
              <w:left w:val="nil"/>
              <w:bottom w:val="single" w:sz="4" w:space="0" w:color="auto"/>
              <w:right w:val="single" w:sz="4" w:space="0" w:color="auto"/>
            </w:tcBorders>
            <w:noWrap/>
            <w:vAlign w:val="bottom"/>
            <w:hideMark/>
          </w:tcPr>
          <w:p w14:paraId="45F8319F"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418" w:type="dxa"/>
            <w:tcBorders>
              <w:top w:val="single" w:sz="4" w:space="0" w:color="auto"/>
              <w:left w:val="nil"/>
              <w:bottom w:val="single" w:sz="4" w:space="0" w:color="auto"/>
              <w:right w:val="single" w:sz="4" w:space="0" w:color="auto"/>
            </w:tcBorders>
            <w:noWrap/>
            <w:vAlign w:val="bottom"/>
            <w:hideMark/>
          </w:tcPr>
          <w:p w14:paraId="5D9482FE"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559" w:type="dxa"/>
            <w:tcBorders>
              <w:top w:val="nil"/>
              <w:left w:val="nil"/>
              <w:bottom w:val="single" w:sz="4" w:space="0" w:color="auto"/>
              <w:right w:val="single" w:sz="4" w:space="0" w:color="auto"/>
            </w:tcBorders>
            <w:noWrap/>
            <w:vAlign w:val="bottom"/>
            <w:hideMark/>
          </w:tcPr>
          <w:p w14:paraId="25722922"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r>
      <w:tr w:rsidR="00A86BBD" w:rsidRPr="00A86BBD" w14:paraId="7E0C58A1" w14:textId="77777777" w:rsidTr="00192884">
        <w:trPr>
          <w:trHeight w:val="270"/>
        </w:trPr>
        <w:tc>
          <w:tcPr>
            <w:tcW w:w="890" w:type="dxa"/>
            <w:tcBorders>
              <w:top w:val="single" w:sz="4" w:space="0" w:color="auto"/>
              <w:left w:val="single" w:sz="4" w:space="0" w:color="auto"/>
              <w:bottom w:val="single" w:sz="4" w:space="0" w:color="auto"/>
              <w:right w:val="single" w:sz="4" w:space="0" w:color="auto"/>
            </w:tcBorders>
            <w:noWrap/>
            <w:vAlign w:val="center"/>
          </w:tcPr>
          <w:p w14:paraId="602D0751"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p>
        </w:tc>
        <w:tc>
          <w:tcPr>
            <w:tcW w:w="3690" w:type="dxa"/>
            <w:tcBorders>
              <w:top w:val="single" w:sz="4" w:space="0" w:color="auto"/>
              <w:left w:val="single" w:sz="4" w:space="0" w:color="auto"/>
              <w:bottom w:val="single" w:sz="4" w:space="0" w:color="auto"/>
              <w:right w:val="single" w:sz="4" w:space="0" w:color="auto"/>
            </w:tcBorders>
            <w:noWrap/>
            <w:vAlign w:val="center"/>
            <w:hideMark/>
          </w:tcPr>
          <w:p w14:paraId="3A7E95C1" w14:textId="77777777" w:rsidR="00A86BBD" w:rsidRPr="00A86BBD" w:rsidRDefault="00A86BBD" w:rsidP="00A86BBD">
            <w:pPr>
              <w:spacing w:after="0" w:line="276" w:lineRule="auto"/>
              <w:jc w:val="right"/>
              <w:rPr>
                <w:rFonts w:ascii="Times New Roman" w:eastAsia="Times New Roman" w:hAnsi="Times New Roman" w:cs="Times New Roman"/>
                <w:color w:val="000000"/>
                <w:kern w:val="0"/>
                <w:sz w:val="24"/>
                <w:szCs w:val="24"/>
                <w14:ligatures w14:val="none"/>
              </w:rPr>
            </w:pPr>
            <w:r w:rsidRPr="00A86BBD">
              <w:rPr>
                <w:rFonts w:ascii="Times New Roman" w:eastAsia="Times New Roman" w:hAnsi="Times New Roman" w:cs="Times New Roman"/>
                <w:color w:val="000000"/>
                <w:kern w:val="0"/>
                <w:sz w:val="24"/>
                <w:szCs w:val="24"/>
                <w14:ligatures w14:val="none"/>
              </w:rPr>
              <w:t>KOPĀ</w:t>
            </w:r>
          </w:p>
        </w:tc>
        <w:tc>
          <w:tcPr>
            <w:tcW w:w="1701" w:type="dxa"/>
            <w:tcBorders>
              <w:top w:val="single" w:sz="4" w:space="0" w:color="auto"/>
              <w:left w:val="single" w:sz="4" w:space="0" w:color="auto"/>
              <w:bottom w:val="single" w:sz="4" w:space="0" w:color="auto"/>
              <w:right w:val="single" w:sz="4" w:space="0" w:color="auto"/>
            </w:tcBorders>
            <w:noWrap/>
            <w:vAlign w:val="bottom"/>
          </w:tcPr>
          <w:p w14:paraId="2543D319"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p>
        </w:tc>
        <w:tc>
          <w:tcPr>
            <w:tcW w:w="1418" w:type="dxa"/>
            <w:tcBorders>
              <w:top w:val="single" w:sz="4" w:space="0" w:color="auto"/>
              <w:left w:val="nil"/>
              <w:bottom w:val="single" w:sz="4" w:space="0" w:color="auto"/>
              <w:right w:val="single" w:sz="4" w:space="0" w:color="auto"/>
            </w:tcBorders>
            <w:noWrap/>
            <w:vAlign w:val="bottom"/>
          </w:tcPr>
          <w:p w14:paraId="36063296" w14:textId="77777777" w:rsidR="00A86BBD" w:rsidRPr="00A86BBD" w:rsidRDefault="00A86BBD" w:rsidP="00A86BBD">
            <w:pPr>
              <w:spacing w:after="0" w:line="254" w:lineRule="auto"/>
              <w:rPr>
                <w:rFonts w:ascii="Times New Roman" w:eastAsia="Times New Roman" w:hAnsi="Times New Roman" w:cs="Times New Roman"/>
                <w:color w:val="000000"/>
                <w:kern w:val="0"/>
                <w:sz w:val="24"/>
                <w:szCs w:val="24"/>
                <w14:ligatures w14:val="none"/>
              </w:rPr>
            </w:pPr>
          </w:p>
        </w:tc>
        <w:tc>
          <w:tcPr>
            <w:tcW w:w="1559" w:type="dxa"/>
            <w:tcBorders>
              <w:top w:val="single" w:sz="4" w:space="0" w:color="auto"/>
              <w:left w:val="nil"/>
              <w:bottom w:val="single" w:sz="4" w:space="0" w:color="auto"/>
              <w:right w:val="single" w:sz="4" w:space="0" w:color="auto"/>
            </w:tcBorders>
            <w:noWrap/>
            <w:vAlign w:val="bottom"/>
          </w:tcPr>
          <w:p w14:paraId="26CF696E" w14:textId="77777777" w:rsidR="00A86BBD" w:rsidRPr="00A86BBD" w:rsidRDefault="00A86BBD" w:rsidP="00A86BBD">
            <w:pPr>
              <w:spacing w:after="0" w:line="252" w:lineRule="auto"/>
              <w:rPr>
                <w:rFonts w:ascii="Calibri" w:eastAsia="Calibri" w:hAnsi="Calibri" w:cs="Times New Roman"/>
                <w:color w:val="000000"/>
                <w:kern w:val="0"/>
                <w:sz w:val="20"/>
                <w:szCs w:val="20"/>
                <w14:ligatures w14:val="none"/>
              </w:rPr>
            </w:pPr>
          </w:p>
        </w:tc>
      </w:tr>
    </w:tbl>
    <w:p w14:paraId="36D0B2D7" w14:textId="77777777" w:rsidR="00A86BBD" w:rsidRPr="00A86BBD" w:rsidRDefault="00A86BBD" w:rsidP="00A86BBD">
      <w:pPr>
        <w:spacing w:after="0" w:line="240" w:lineRule="auto"/>
        <w:ind w:left="360"/>
        <w:rPr>
          <w:rFonts w:ascii="Times New Roman" w:eastAsia="Times New Roman" w:hAnsi="Times New Roman" w:cs="Times New Roman"/>
          <w:b/>
          <w:bCs/>
          <w:kern w:val="0"/>
          <w:sz w:val="26"/>
          <w:szCs w:val="26"/>
          <w:lang w:eastAsia="lv-LV"/>
          <w14:ligatures w14:val="none"/>
        </w:rPr>
      </w:pPr>
    </w:p>
    <w:p w14:paraId="205E17D1" w14:textId="77777777" w:rsidR="008F56B5" w:rsidRPr="008F56B5" w:rsidRDefault="008F56B5" w:rsidP="008F56B5">
      <w:pPr>
        <w:jc w:val="both"/>
        <w:rPr>
          <w:rFonts w:ascii="Times New Roman" w:eastAsia="Times New Roman" w:hAnsi="Times New Roman" w:cs="Times New Roman"/>
          <w:kern w:val="0"/>
          <w:sz w:val="24"/>
          <w:szCs w:val="24"/>
          <w:lang w:eastAsia="lv-LV"/>
          <w14:ligatures w14:val="none"/>
        </w:rPr>
      </w:pPr>
      <w:r w:rsidRPr="008F56B5">
        <w:rPr>
          <w:rFonts w:ascii="Times New Roman" w:eastAsia="Times New Roman" w:hAnsi="Times New Roman" w:cs="Times New Roman"/>
          <w:kern w:val="0"/>
          <w:sz w:val="24"/>
          <w:szCs w:val="24"/>
          <w:lang w:eastAsia="lv-LV"/>
          <w14:ligatures w14:val="none"/>
        </w:rPr>
        <w:t>Apliecinām, ka izmaksās ievērtēti visi darbu veikšanai nepieciešamie materiāli, algas un mehānismi, visi ar darbu organizāciju saistītie izdevumi, kā arī darbi, kas nav minēti, bet bez kuriem nebūtu iespējama darbu tehnoloģiski pareiza un spēkā esošiem normatīvajiem aktiem atbilstoša veikšana pilnā apmērā.</w:t>
      </w:r>
    </w:p>
    <w:p w14:paraId="2B60A90F" w14:textId="77777777" w:rsidR="008F56B5" w:rsidRDefault="008F56B5" w:rsidP="003562D0">
      <w:pPr>
        <w:spacing w:before="120" w:after="0" w:line="240" w:lineRule="auto"/>
        <w:jc w:val="both"/>
        <w:rPr>
          <w:rFonts w:ascii="Times New Roman" w:eastAsia="Times New Roman" w:hAnsi="Times New Roman" w:cs="Times New Roman"/>
          <w:kern w:val="0"/>
          <w:sz w:val="24"/>
          <w:szCs w:val="24"/>
          <w:lang w:eastAsia="lv-LV"/>
          <w14:ligatures w14:val="none"/>
        </w:rPr>
      </w:pPr>
    </w:p>
    <w:p w14:paraId="5E5D4AC1" w14:textId="7094EC93" w:rsidR="008F56B5" w:rsidRPr="008F56B5" w:rsidRDefault="008F56B5" w:rsidP="008F56B5">
      <w:pPr>
        <w:pStyle w:val="Sarakstarindkopa"/>
        <w:numPr>
          <w:ilvl w:val="0"/>
          <w:numId w:val="6"/>
        </w:numPr>
        <w:tabs>
          <w:tab w:val="center" w:pos="4153"/>
          <w:tab w:val="right" w:pos="8306"/>
        </w:tabs>
        <w:suppressAutoHyphens/>
        <w:autoSpaceDN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F56B5">
        <w:rPr>
          <w:rFonts w:ascii="Times New Roman" w:eastAsia="Times New Roman" w:hAnsi="Times New Roman" w:cs="Times New Roman"/>
          <w:i/>
          <w:iCs/>
          <w:color w:val="FF0000"/>
          <w:kern w:val="0"/>
          <w:sz w:val="24"/>
          <w:szCs w:val="24"/>
          <w:lang w:eastAsia="lv-LV"/>
          <w14:ligatures w14:val="none"/>
        </w:rPr>
        <w:t>Iesniedzot finanšu piedāvājumu, lūdzam informēt, vai pakalpojumam tiks piemērots Pievienotās vērtības nodokļa likuma 142.panta "Īpašs nodokļa   piemērošanas režīms būvniecības pakalpojumiem" noteiktā kārtībā.</w:t>
      </w:r>
    </w:p>
    <w:p w14:paraId="5224B604" w14:textId="77777777" w:rsidR="008F56B5" w:rsidRPr="003562D0" w:rsidRDefault="008F56B5" w:rsidP="003562D0">
      <w:pPr>
        <w:spacing w:before="120" w:after="0" w:line="240" w:lineRule="auto"/>
        <w:jc w:val="both"/>
        <w:rPr>
          <w:rFonts w:ascii="Times New Roman" w:eastAsia="Times New Roman" w:hAnsi="Times New Roman" w:cs="Times New Roman"/>
          <w:kern w:val="0"/>
          <w:sz w:val="24"/>
          <w:szCs w:val="24"/>
          <w:lang w:eastAsia="lv-LV"/>
          <w14:ligatures w14:val="none"/>
        </w:rPr>
      </w:pPr>
    </w:p>
    <w:p w14:paraId="07755CA6" w14:textId="77777777" w:rsidR="003562D0" w:rsidRPr="003562D0" w:rsidRDefault="003562D0" w:rsidP="003562D0">
      <w:pPr>
        <w:suppressAutoHyphens/>
        <w:spacing w:after="0" w:line="240" w:lineRule="auto"/>
        <w:rPr>
          <w:rFonts w:ascii="Times New Roman" w:eastAsia="Times New Roman" w:hAnsi="Times New Roman" w:cs="Times New Roman"/>
          <w:kern w:val="0"/>
          <w:sz w:val="24"/>
          <w:szCs w:val="24"/>
          <w:lang w:eastAsia="lv-LV"/>
          <w14:ligatures w14:val="none"/>
        </w:rPr>
      </w:pPr>
    </w:p>
    <w:p w14:paraId="3C70082C" w14:textId="77777777" w:rsidR="003562D0" w:rsidRPr="003562D0" w:rsidRDefault="003562D0" w:rsidP="003562D0">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3562D0">
        <w:rPr>
          <w:rFonts w:ascii="Times New Roman" w:eastAsia="Times New Roman" w:hAnsi="Times New Roman" w:cs="Times New Roman"/>
          <w:kern w:val="0"/>
          <w:sz w:val="24"/>
          <w:szCs w:val="24"/>
          <w:lang w:eastAsia="lv-LV"/>
          <w14:ligatures w14:val="none"/>
        </w:rPr>
        <w:t>Pretendenta pilnvarotās personas vārds, uzvārds, amats ______________________________</w:t>
      </w:r>
    </w:p>
    <w:p w14:paraId="30F65ED8" w14:textId="77777777" w:rsidR="003562D0" w:rsidRPr="003562D0" w:rsidRDefault="003562D0" w:rsidP="003562D0">
      <w:pPr>
        <w:suppressAutoHyphens/>
        <w:spacing w:after="0" w:line="240" w:lineRule="auto"/>
        <w:jc w:val="right"/>
        <w:rPr>
          <w:rFonts w:ascii="Times New Roman" w:eastAsia="Times New Roman" w:hAnsi="Times New Roman" w:cs="Times New Roman"/>
          <w:b/>
          <w:kern w:val="0"/>
          <w:sz w:val="24"/>
          <w:szCs w:val="24"/>
          <w:lang w:eastAsia="lv-LV"/>
          <w14:ligatures w14:val="none"/>
        </w:rPr>
      </w:pPr>
    </w:p>
    <w:p w14:paraId="76A15CA8" w14:textId="77777777" w:rsidR="003562D0" w:rsidRPr="003562D0" w:rsidRDefault="003562D0" w:rsidP="003562D0">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3562D0">
        <w:rPr>
          <w:rFonts w:ascii="Times New Roman" w:eastAsia="Times New Roman" w:hAnsi="Times New Roman" w:cs="Times New Roman"/>
          <w:kern w:val="0"/>
          <w:sz w:val="24"/>
          <w:szCs w:val="24"/>
          <w:lang w:eastAsia="lv-LV"/>
          <w14:ligatures w14:val="none"/>
        </w:rPr>
        <w:t>Pretendenta pilnvarotās personas paraksts_________________________________________</w:t>
      </w:r>
    </w:p>
    <w:p w14:paraId="276C9138" w14:textId="77777777" w:rsidR="003562D0" w:rsidRPr="003562D0" w:rsidRDefault="003562D0" w:rsidP="003562D0">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0B0BD24F" w14:textId="77777777" w:rsidR="003562D0" w:rsidRPr="003562D0" w:rsidRDefault="003562D0" w:rsidP="003562D0">
      <w:pPr>
        <w:spacing w:after="0" w:line="240" w:lineRule="auto"/>
        <w:rPr>
          <w:rFonts w:ascii="Times New Roman" w:eastAsia="Times New Roman" w:hAnsi="Times New Roman" w:cs="Times New Roman"/>
          <w:b/>
          <w:bCs/>
          <w:kern w:val="0"/>
          <w:sz w:val="20"/>
          <w:szCs w:val="20"/>
          <w:lang w:eastAsia="lv-LV"/>
          <w14:ligatures w14:val="none"/>
        </w:rPr>
      </w:pPr>
    </w:p>
    <w:p w14:paraId="5F8FE6AE" w14:textId="77777777" w:rsidR="003562D0" w:rsidRPr="003562D0" w:rsidRDefault="003562D0" w:rsidP="003562D0">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3562D0">
        <w:rPr>
          <w:rFonts w:ascii="Times New Roman" w:eastAsia="Times New Roman" w:hAnsi="Times New Roman" w:cs="Times New Roman"/>
          <w:kern w:val="0"/>
          <w:sz w:val="20"/>
          <w:szCs w:val="20"/>
          <w:lang w:eastAsia="lv-LV"/>
          <w14:ligatures w14:val="none"/>
        </w:rPr>
        <w:t>*</w:t>
      </w:r>
      <w:r w:rsidRPr="003562D0">
        <w:rPr>
          <w:rFonts w:ascii="Times New Roman" w:eastAsia="Times New Roman" w:hAnsi="Times New Roman" w:cs="Times New Roman"/>
          <w:b/>
          <w:kern w:val="0"/>
          <w:sz w:val="20"/>
          <w:szCs w:val="20"/>
          <w:lang w:eastAsia="lv-LV"/>
          <w14:ligatures w14:val="none"/>
        </w:rPr>
        <w:t xml:space="preserve">  </w:t>
      </w:r>
      <w:r w:rsidRPr="003562D0">
        <w:rPr>
          <w:rFonts w:ascii="Times New Roman" w:eastAsia="Times New Roman" w:hAnsi="Times New Roman" w:cs="Times New Roman"/>
          <w:bCs/>
          <w:kern w:val="0"/>
          <w:sz w:val="20"/>
          <w:szCs w:val="20"/>
          <w:lang w:eastAsia="lv-LV"/>
          <w14:ligatures w14:val="none"/>
        </w:rPr>
        <w:t>Pretendentam jāsagatavo finanšu piedāvājums atbilstoši tehniskajai specifikācijai. Pretendenta Finanšu piedāvājumā norādītajā cenā jāiekļauj visas ar  prasību izpildi saistītās izmaksas un nodokļi, kā arī visas ar to netieši saistītās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2E919414" w14:textId="77777777" w:rsidR="003562D0" w:rsidRPr="003562D0" w:rsidRDefault="003562D0" w:rsidP="003562D0">
      <w:pPr>
        <w:spacing w:after="0" w:line="360" w:lineRule="auto"/>
        <w:jc w:val="both"/>
        <w:rPr>
          <w:rFonts w:ascii="Times New Roman" w:eastAsia="Times New Roman" w:hAnsi="Times New Roman" w:cs="Times New Roman"/>
          <w:kern w:val="0"/>
          <w:sz w:val="24"/>
          <w:szCs w:val="24"/>
          <w:lang w:eastAsia="lv-LV"/>
          <w14:ligatures w14:val="none"/>
        </w:rPr>
      </w:pPr>
    </w:p>
    <w:p w14:paraId="41CC048D" w14:textId="77777777" w:rsidR="00A61604" w:rsidRPr="00A61604" w:rsidRDefault="00A61604" w:rsidP="00A61604">
      <w:pPr>
        <w:rPr>
          <w:rFonts w:ascii="Calibri" w:eastAsia="Calibri" w:hAnsi="Calibri" w:cs="Times New Roman"/>
        </w:rPr>
      </w:pPr>
    </w:p>
    <w:sectPr w:rsidR="00A61604" w:rsidRPr="00A61604" w:rsidSect="00D85DD9">
      <w:headerReference w:type="even" r:id="rId10"/>
      <w:headerReference w:type="default" r:id="rId11"/>
      <w:footerReference w:type="even" r:id="rId12"/>
      <w:footerReference w:type="default" r:id="rId13"/>
      <w:headerReference w:type="first" r:id="rId14"/>
      <w:footerReference w:type="first" r:id="rId15"/>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5DB2F" w14:textId="77777777" w:rsidR="00E34DA4" w:rsidRDefault="00E34DA4" w:rsidP="00A86BBD">
      <w:pPr>
        <w:spacing w:after="0" w:line="240" w:lineRule="auto"/>
      </w:pPr>
      <w:r>
        <w:separator/>
      </w:r>
    </w:p>
  </w:endnote>
  <w:endnote w:type="continuationSeparator" w:id="0">
    <w:p w14:paraId="616615B1" w14:textId="77777777" w:rsidR="00E34DA4" w:rsidRDefault="00E34DA4" w:rsidP="00A86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0C4D" w14:textId="77777777" w:rsidR="00B015B0" w:rsidRDefault="00B015B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1498" w14:textId="77777777" w:rsidR="00B015B0" w:rsidRDefault="00B015B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CE27" w14:textId="77777777" w:rsidR="00B015B0" w:rsidRDefault="00B015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A08A5" w14:textId="77777777" w:rsidR="00E34DA4" w:rsidRDefault="00E34DA4" w:rsidP="00A86BBD">
      <w:pPr>
        <w:spacing w:after="0" w:line="240" w:lineRule="auto"/>
      </w:pPr>
      <w:r>
        <w:separator/>
      </w:r>
    </w:p>
  </w:footnote>
  <w:footnote w:type="continuationSeparator" w:id="0">
    <w:p w14:paraId="5720AC23" w14:textId="77777777" w:rsidR="00E34DA4" w:rsidRDefault="00E34DA4" w:rsidP="00A86BBD">
      <w:pPr>
        <w:spacing w:after="0" w:line="240" w:lineRule="auto"/>
      </w:pPr>
      <w:r>
        <w:continuationSeparator/>
      </w:r>
    </w:p>
  </w:footnote>
  <w:footnote w:id="1">
    <w:p w14:paraId="02B3C3A0" w14:textId="77777777" w:rsidR="00A86BBD" w:rsidRDefault="00A86BBD" w:rsidP="00A86BBD">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5647A69" w14:textId="77777777" w:rsidR="00A86BBD" w:rsidRDefault="00A86BBD" w:rsidP="00A86BBD">
      <w:pPr>
        <w:pStyle w:val="Vresteksts1"/>
        <w:ind w:left="284"/>
      </w:pPr>
      <w:r>
        <w:rPr>
          <w:sz w:val="18"/>
          <w:szCs w:val="18"/>
        </w:rPr>
        <w:t>1) iesniedz piedāvājumu šim iepirkumam;</w:t>
      </w:r>
    </w:p>
    <w:p w14:paraId="3AB8EB35" w14:textId="77777777" w:rsidR="00A86BBD" w:rsidRDefault="00A86BBD" w:rsidP="00A86BBD">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31A9" w14:textId="77777777" w:rsidR="00B015B0" w:rsidRDefault="00B015B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18AD" w14:textId="77777777" w:rsidR="00B015B0" w:rsidRDefault="00B015B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ACEA" w14:textId="77777777" w:rsidR="00B015B0" w:rsidRDefault="00B015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35533A7"/>
    <w:multiLevelType w:val="hybridMultilevel"/>
    <w:tmpl w:val="CBD89138"/>
    <w:lvl w:ilvl="0" w:tplc="53E6F1F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61529F8"/>
    <w:multiLevelType w:val="hybridMultilevel"/>
    <w:tmpl w:val="476428D6"/>
    <w:lvl w:ilvl="0" w:tplc="FFFFFFFF">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4"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851915589">
    <w:abstractNumId w:val="4"/>
  </w:num>
  <w:num w:numId="2" w16cid:durableId="165361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7564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335252">
    <w:abstractNumId w:val="1"/>
  </w:num>
  <w:num w:numId="5" w16cid:durableId="532156575">
    <w:abstractNumId w:val="3"/>
  </w:num>
  <w:num w:numId="6" w16cid:durableId="4403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BBD"/>
    <w:rsid w:val="00002D5D"/>
    <w:rsid w:val="00152D37"/>
    <w:rsid w:val="001F0A53"/>
    <w:rsid w:val="002E436E"/>
    <w:rsid w:val="0034556C"/>
    <w:rsid w:val="003562D0"/>
    <w:rsid w:val="003E353F"/>
    <w:rsid w:val="00582D6B"/>
    <w:rsid w:val="00611208"/>
    <w:rsid w:val="006152E3"/>
    <w:rsid w:val="006A3298"/>
    <w:rsid w:val="006E5FAF"/>
    <w:rsid w:val="007018BE"/>
    <w:rsid w:val="007F7722"/>
    <w:rsid w:val="00864B64"/>
    <w:rsid w:val="008F56B5"/>
    <w:rsid w:val="00A61604"/>
    <w:rsid w:val="00A86BBD"/>
    <w:rsid w:val="00B015B0"/>
    <w:rsid w:val="00B23745"/>
    <w:rsid w:val="00B86627"/>
    <w:rsid w:val="00C91ABB"/>
    <w:rsid w:val="00D04A97"/>
    <w:rsid w:val="00D31DCB"/>
    <w:rsid w:val="00D740EF"/>
    <w:rsid w:val="00D85DD9"/>
    <w:rsid w:val="00E223D8"/>
    <w:rsid w:val="00E34DA4"/>
    <w:rsid w:val="00E64F04"/>
    <w:rsid w:val="00E670D0"/>
    <w:rsid w:val="00E7485B"/>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AC739"/>
  <w15:chartTrackingRefBased/>
  <w15:docId w15:val="{DBFA5EE5-EE89-4E35-8684-E3CB41BE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86B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86B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86BB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86BB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86BB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86BB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86BB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86BB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86BB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86BB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86BB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86BB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86BB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86BB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86BB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86BB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86BB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86BB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86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86BB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86BB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86BB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86BB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86BBD"/>
    <w:rPr>
      <w:i/>
      <w:iCs/>
      <w:color w:val="404040" w:themeColor="text1" w:themeTint="BF"/>
    </w:rPr>
  </w:style>
  <w:style w:type="paragraph" w:styleId="Sarakstarindkopa">
    <w:name w:val="List Paragraph"/>
    <w:basedOn w:val="Parasts"/>
    <w:uiPriority w:val="34"/>
    <w:qFormat/>
    <w:rsid w:val="00A86BBD"/>
    <w:pPr>
      <w:ind w:left="720"/>
      <w:contextualSpacing/>
    </w:pPr>
  </w:style>
  <w:style w:type="character" w:styleId="Intensvsizclums">
    <w:name w:val="Intense Emphasis"/>
    <w:basedOn w:val="Noklusjumarindkopasfonts"/>
    <w:uiPriority w:val="21"/>
    <w:qFormat/>
    <w:rsid w:val="00A86BBD"/>
    <w:rPr>
      <w:i/>
      <w:iCs/>
      <w:color w:val="2F5496" w:themeColor="accent1" w:themeShade="BF"/>
    </w:rPr>
  </w:style>
  <w:style w:type="paragraph" w:styleId="Intensvscitts">
    <w:name w:val="Intense Quote"/>
    <w:basedOn w:val="Parasts"/>
    <w:next w:val="Parasts"/>
    <w:link w:val="IntensvscittsRakstz"/>
    <w:uiPriority w:val="30"/>
    <w:qFormat/>
    <w:rsid w:val="00A86B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86BBD"/>
    <w:rPr>
      <w:i/>
      <w:iCs/>
      <w:color w:val="2F5496" w:themeColor="accent1" w:themeShade="BF"/>
    </w:rPr>
  </w:style>
  <w:style w:type="character" w:styleId="Intensvaatsauce">
    <w:name w:val="Intense Reference"/>
    <w:basedOn w:val="Noklusjumarindkopasfonts"/>
    <w:uiPriority w:val="32"/>
    <w:qFormat/>
    <w:rsid w:val="00A86BBD"/>
    <w:rPr>
      <w:b/>
      <w:bCs/>
      <w:smallCaps/>
      <w:color w:val="2F5496" w:themeColor="accent1" w:themeShade="BF"/>
      <w:spacing w:val="5"/>
    </w:rPr>
  </w:style>
  <w:style w:type="paragraph" w:styleId="Galvene">
    <w:name w:val="header"/>
    <w:basedOn w:val="Parasts"/>
    <w:link w:val="GalveneRakstz"/>
    <w:uiPriority w:val="99"/>
    <w:semiHidden/>
    <w:unhideWhenUsed/>
    <w:rsid w:val="00A86B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A86BBD"/>
  </w:style>
  <w:style w:type="paragraph" w:styleId="Kjene">
    <w:name w:val="footer"/>
    <w:basedOn w:val="Parasts"/>
    <w:link w:val="KjeneRakstz"/>
    <w:uiPriority w:val="99"/>
    <w:semiHidden/>
    <w:unhideWhenUsed/>
    <w:rsid w:val="00A86BB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86BBD"/>
  </w:style>
  <w:style w:type="table" w:styleId="Reatabula">
    <w:name w:val="Table Grid"/>
    <w:basedOn w:val="Parastatabula"/>
    <w:uiPriority w:val="59"/>
    <w:rsid w:val="00A86BBD"/>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86BBD"/>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A86BBD"/>
  </w:style>
  <w:style w:type="character" w:customStyle="1" w:styleId="Vresrakstzmes">
    <w:name w:val="Vēres rakstzīmes"/>
    <w:rsid w:val="00A86BBD"/>
  </w:style>
  <w:style w:type="character" w:styleId="Hipersaite">
    <w:name w:val="Hyperlink"/>
    <w:basedOn w:val="Noklusjumarindkopasfonts"/>
    <w:uiPriority w:val="99"/>
    <w:unhideWhenUsed/>
    <w:rsid w:val="00A86BBD"/>
    <w:rPr>
      <w:color w:val="0563C1" w:themeColor="hyperlink"/>
      <w:u w:val="single"/>
    </w:rPr>
  </w:style>
  <w:style w:type="character" w:styleId="Neatrisintapieminana">
    <w:name w:val="Unresolved Mention"/>
    <w:basedOn w:val="Noklusjumarindkopasfonts"/>
    <w:uiPriority w:val="99"/>
    <w:semiHidden/>
    <w:unhideWhenUsed/>
    <w:rsid w:val="00A86BBD"/>
    <w:rPr>
      <w:color w:val="605E5C"/>
      <w:shd w:val="clear" w:color="auto" w:fill="E1DFDD"/>
    </w:rPr>
  </w:style>
  <w:style w:type="table" w:customStyle="1" w:styleId="TableNormal1">
    <w:name w:val="Table Normal1"/>
    <w:uiPriority w:val="2"/>
    <w:semiHidden/>
    <w:unhideWhenUsed/>
    <w:qFormat/>
    <w:rsid w:val="00A6160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oja@limb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5084</Words>
  <Characters>2898</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13</cp:revision>
  <cp:lastPrinted>2025-09-22T12:21:00Z</cp:lastPrinted>
  <dcterms:created xsi:type="dcterms:W3CDTF">2025-04-22T05:40:00Z</dcterms:created>
  <dcterms:modified xsi:type="dcterms:W3CDTF">2025-09-22T12:21:00Z</dcterms:modified>
</cp:coreProperties>
</file>