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C6BB8" w14:textId="77777777" w:rsidR="00946E33" w:rsidRPr="00946E33" w:rsidRDefault="00946E33" w:rsidP="00946E33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bookmarkStart w:id="0" w:name="_Hlk31118101"/>
      <w:r w:rsidRPr="00946E33">
        <w:rPr>
          <w:rFonts w:ascii="Times New Roman" w:hAnsi="Times New Roman" w:cs="Times New Roman"/>
          <w:sz w:val="24"/>
          <w:szCs w:val="24"/>
          <w:lang w:val="lv-LV"/>
        </w:rPr>
        <w:t xml:space="preserve">Limbažu novada pašvaldība pārdod atklātā mutiskā izsolē ar augšupejošu soli </w:t>
      </w:r>
      <w:r w:rsidRPr="00946E33">
        <w:rPr>
          <w:rFonts w:ascii="Times New Roman" w:eastAsia="Times New Roman" w:hAnsi="Times New Roman" w:cs="Times New Roman"/>
          <w:color w:val="00000A"/>
          <w:sz w:val="24"/>
          <w:szCs w:val="24"/>
          <w:lang w:val="lv-LV" w:eastAsia="zh-CN"/>
        </w:rPr>
        <w:t xml:space="preserve">nekustamo īpašumu </w:t>
      </w:r>
      <w:bookmarkStart w:id="1" w:name="_Hlk167870552"/>
      <w:bookmarkStart w:id="2" w:name="_Hlk167872106"/>
      <w:r w:rsidRPr="00946E33">
        <w:rPr>
          <w:rFonts w:ascii="Times New Roman" w:eastAsia="Times New Roman" w:hAnsi="Times New Roman" w:cs="Times New Roman"/>
          <w:color w:val="00000A"/>
          <w:sz w:val="24"/>
          <w:szCs w:val="24"/>
          <w:lang w:val="lv-LV" w:eastAsia="zh-CN"/>
        </w:rPr>
        <w:t xml:space="preserve">“Dzirnavu iela 5-3”, Limbaži, Limbažu novads, kadastra nr. 6601 900 2534, </w:t>
      </w:r>
      <w:r w:rsidRPr="00946E33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zh-CN"/>
        </w:rPr>
        <w:t>sastāv no dzīvokļa Nr.3, 37,7 m</w:t>
      </w:r>
      <w:r w:rsidRPr="00946E3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lv-LV" w:eastAsia="zh-CN"/>
        </w:rPr>
        <w:t>2</w:t>
      </w:r>
      <w:r w:rsidRPr="00946E33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zh-CN"/>
        </w:rPr>
        <w:t xml:space="preserve"> platībā </w:t>
      </w:r>
      <w:r w:rsidRPr="00946E33">
        <w:rPr>
          <w:rFonts w:ascii="Times New Roman" w:eastAsia="Times New Roman" w:hAnsi="Times New Roman" w:cs="Times New Roman"/>
          <w:color w:val="00000A"/>
          <w:sz w:val="24"/>
          <w:szCs w:val="24"/>
          <w:lang w:val="lv-LV" w:eastAsia="zh-CN"/>
        </w:rPr>
        <w:t>un 3770</w:t>
      </w:r>
      <w:r w:rsidRPr="00946E33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zh-CN"/>
        </w:rPr>
        <w:t>/22635 kopīpašuma domājamām daļām no būvēm ar kadastra apzīmējumu 66010</w:t>
      </w:r>
      <w:bookmarkEnd w:id="1"/>
      <w:r w:rsidRPr="00946E33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zh-CN"/>
        </w:rPr>
        <w:t>050009011, 66010050009012</w:t>
      </w:r>
      <w:bookmarkEnd w:id="2"/>
      <w:r w:rsidRPr="00946E33">
        <w:rPr>
          <w:rFonts w:ascii="Times New Roman" w:eastAsia="Times New Roman" w:hAnsi="Times New Roman" w:cs="Times New Roman"/>
          <w:color w:val="00000A"/>
          <w:sz w:val="24"/>
          <w:szCs w:val="24"/>
          <w:lang w:val="lv-LV" w:eastAsia="zh-CN"/>
        </w:rPr>
        <w:t>.</w:t>
      </w:r>
    </w:p>
    <w:p w14:paraId="583D59B1" w14:textId="77777777" w:rsidR="00946E33" w:rsidRPr="00946E33" w:rsidRDefault="00946E33" w:rsidP="00946E33">
      <w:pPr>
        <w:tabs>
          <w:tab w:val="left" w:pos="720"/>
          <w:tab w:val="left" w:pos="648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46E33">
        <w:rPr>
          <w:rFonts w:ascii="Times New Roman" w:hAnsi="Times New Roman" w:cs="Times New Roman"/>
          <w:sz w:val="24"/>
          <w:szCs w:val="24"/>
          <w:lang w:val="lv-LV"/>
        </w:rPr>
        <w:t>Atsavināšanas ierosinātājs – Limbažu novada pašvaldība.</w:t>
      </w:r>
      <w:r w:rsidRPr="00946E33">
        <w:rPr>
          <w:rFonts w:ascii="Times New Roman" w:hAnsi="Times New Roman" w:cs="Times New Roman"/>
          <w:sz w:val="24"/>
          <w:szCs w:val="24"/>
          <w:lang w:val="lv-LV"/>
        </w:rPr>
        <w:tab/>
      </w:r>
    </w:p>
    <w:p w14:paraId="44A6D236" w14:textId="77777777" w:rsidR="00946E33" w:rsidRPr="00946E33" w:rsidRDefault="00946E33" w:rsidP="00946E33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lv-LV" w:eastAsia="zh-CN"/>
        </w:rPr>
      </w:pPr>
      <w:r w:rsidRPr="00946E33">
        <w:rPr>
          <w:rFonts w:ascii="Times New Roman" w:hAnsi="Times New Roman" w:cs="Times New Roman"/>
          <w:sz w:val="24"/>
          <w:szCs w:val="24"/>
          <w:lang w:val="lv-LV"/>
        </w:rPr>
        <w:t>Nekustamā īpašuma sākumcena ir 1600</w:t>
      </w:r>
      <w:r w:rsidRPr="00946E33"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  <w:t xml:space="preserve">.00 </w:t>
      </w:r>
      <w:r w:rsidRPr="00946E33">
        <w:rPr>
          <w:rFonts w:ascii="Times New Roman" w:eastAsia="Times New Roman" w:hAnsi="Times New Roman" w:cs="Times New Roman"/>
          <w:color w:val="00000A"/>
          <w:sz w:val="24"/>
          <w:szCs w:val="24"/>
          <w:lang w:val="lv-LV" w:eastAsia="zh-CN"/>
        </w:rPr>
        <w:t>EUR.</w:t>
      </w:r>
    </w:p>
    <w:p w14:paraId="4EDB4592" w14:textId="77777777" w:rsidR="00946E33" w:rsidRPr="00946E33" w:rsidRDefault="00946E33" w:rsidP="00946E33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46E33">
        <w:rPr>
          <w:rFonts w:ascii="Times New Roman" w:hAnsi="Times New Roman" w:cs="Times New Roman"/>
          <w:sz w:val="24"/>
          <w:szCs w:val="24"/>
          <w:lang w:val="lv-LV"/>
        </w:rPr>
        <w:t>Maksāšanas līdzeklis – nauda.</w:t>
      </w:r>
    </w:p>
    <w:p w14:paraId="4D08D7B7" w14:textId="77777777" w:rsidR="00946E33" w:rsidRPr="00946E33" w:rsidRDefault="00946E33" w:rsidP="00946E33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46E33">
        <w:rPr>
          <w:rFonts w:ascii="Times New Roman" w:hAnsi="Times New Roman" w:cs="Times New Roman"/>
          <w:sz w:val="24"/>
          <w:szCs w:val="24"/>
          <w:lang w:val="lv-LV"/>
        </w:rPr>
        <w:t>Izsoles nodrošinājums – 160</w:t>
      </w:r>
      <w:r w:rsidRPr="00946E33">
        <w:rPr>
          <w:rFonts w:ascii="Times New Roman" w:eastAsia="Times New Roman" w:hAnsi="Times New Roman" w:cs="Times New Roman"/>
          <w:color w:val="00000A"/>
          <w:sz w:val="24"/>
          <w:szCs w:val="24"/>
          <w:lang w:val="lv-LV" w:eastAsia="zh-CN"/>
        </w:rPr>
        <w:t>.00 EUR</w:t>
      </w:r>
      <w:r w:rsidRPr="00946E33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14:paraId="674873F9" w14:textId="77777777" w:rsidR="00946E33" w:rsidRPr="00946E33" w:rsidRDefault="00946E33" w:rsidP="00946E33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46E33">
        <w:rPr>
          <w:rFonts w:ascii="Times New Roman" w:hAnsi="Times New Roman" w:cs="Times New Roman"/>
          <w:sz w:val="24"/>
          <w:szCs w:val="24"/>
          <w:lang w:val="lv-LV"/>
        </w:rPr>
        <w:t>Dalības maksa izsolē – 40.00 EUR.</w:t>
      </w:r>
    </w:p>
    <w:p w14:paraId="61961842" w14:textId="77777777" w:rsidR="00946E33" w:rsidRPr="00946E33" w:rsidRDefault="00946E33" w:rsidP="00946E33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46E33">
        <w:rPr>
          <w:rFonts w:ascii="Times New Roman" w:hAnsi="Times New Roman" w:cs="Times New Roman"/>
          <w:sz w:val="24"/>
          <w:szCs w:val="24"/>
          <w:lang w:val="lv-LV"/>
        </w:rPr>
        <w:t xml:space="preserve">Izsoles solis – </w:t>
      </w:r>
      <w:r w:rsidRPr="00946E33">
        <w:rPr>
          <w:rFonts w:ascii="Times New Roman" w:eastAsia="Times New Roman" w:hAnsi="Times New Roman" w:cs="Times New Roman"/>
          <w:color w:val="00000A"/>
          <w:sz w:val="24"/>
          <w:szCs w:val="24"/>
          <w:lang w:val="lv-LV" w:eastAsia="zh-CN"/>
        </w:rPr>
        <w:t>100.00 EUR.</w:t>
      </w:r>
    </w:p>
    <w:p w14:paraId="562D7F08" w14:textId="77777777" w:rsidR="00946E33" w:rsidRPr="00946E33" w:rsidRDefault="00946E33" w:rsidP="00946E33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46E33">
        <w:rPr>
          <w:rFonts w:ascii="Times New Roman" w:hAnsi="Times New Roman" w:cs="Times New Roman"/>
          <w:sz w:val="24"/>
          <w:szCs w:val="24"/>
          <w:lang w:val="lv-LV"/>
        </w:rPr>
        <w:t>Samaksa par nekustamo īpašumu pilnā apmērā jāveic 30 (trīsdesmit) dienu laikā no izsoles dienas.</w:t>
      </w:r>
    </w:p>
    <w:p w14:paraId="0F04DA47" w14:textId="77777777" w:rsidR="00B837BF" w:rsidRPr="00B837BF" w:rsidRDefault="00EA47D6" w:rsidP="00B837BF">
      <w:pPr>
        <w:tabs>
          <w:tab w:val="left" w:pos="720"/>
        </w:tabs>
        <w:suppressAutoHyphens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EA47D6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Pieteikumi dalībai izsolē, izsoles nodrošinājuma un dalības maksu apliecinoši dokumenti jāiesniedz līdz </w:t>
      </w:r>
      <w:bookmarkStart w:id="3" w:name="_Hlk182301600"/>
      <w:r w:rsidR="00B837BF" w:rsidRPr="00B837BF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lv-LV" w:eastAsia="zh-CN"/>
        </w:rPr>
        <w:t>2025. gada 12. novembra</w:t>
      </w:r>
      <w:r w:rsidR="00B837BF" w:rsidRPr="00B837BF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plkst. 17</w:t>
      </w:r>
      <w:r w:rsidR="00B837BF" w:rsidRPr="00B837B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lv-LV"/>
        </w:rPr>
        <w:t>00</w:t>
      </w:r>
      <w:r w:rsidR="00B837BF" w:rsidRPr="00B837BF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Limbažu novada pašvaldības klientu apkalpošanas centrā 1.stāvā, Rīgas ielā 16, Limbažos.</w:t>
      </w:r>
    </w:p>
    <w:p w14:paraId="0DC85557" w14:textId="48369110" w:rsidR="00EA47D6" w:rsidRPr="00EA47D6" w:rsidRDefault="00B837BF" w:rsidP="00B837BF">
      <w:pPr>
        <w:tabs>
          <w:tab w:val="left" w:pos="720"/>
        </w:tabs>
        <w:suppressAutoHyphens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837BF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Izsole notiks </w:t>
      </w:r>
      <w:r w:rsidRPr="00B837BF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lv-LV" w:eastAsia="zh-CN"/>
        </w:rPr>
        <w:t>2025. gada 14. novembrī plkst. 11</w:t>
      </w:r>
      <w:r w:rsidRPr="00B837BF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vertAlign w:val="superscript"/>
          <w:lang w:val="lv-LV" w:eastAsia="zh-CN"/>
        </w:rPr>
        <w:t>00</w:t>
      </w:r>
      <w:r w:rsidRPr="00B837BF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bookmarkEnd w:id="3"/>
      <w:r w:rsidR="00EA47D6" w:rsidRPr="00EA47D6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Limbažu novada pašvaldības administratīvās ēkas mazajā zālē, 1.stāvā, Rīgas ielā 16, Limbažos. </w:t>
      </w:r>
    </w:p>
    <w:p w14:paraId="597E9610" w14:textId="77777777" w:rsidR="00EA47D6" w:rsidRPr="00EA47D6" w:rsidRDefault="00EA47D6" w:rsidP="00EA47D6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EA47D6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Ar izsoles noteikumiem var iepazīties Limbažu novada pašvaldības tīmekļa vietnē www.limbazunovads.lv sadaļā “Izsoles”. </w:t>
      </w:r>
    </w:p>
    <w:p w14:paraId="62D4DB98" w14:textId="684FCB23" w:rsidR="00860892" w:rsidRPr="00C01D18" w:rsidRDefault="00EA47D6" w:rsidP="00EA47D6">
      <w:pPr>
        <w:pStyle w:val="Noklusjumastils"/>
        <w:tabs>
          <w:tab w:val="left" w:pos="720"/>
        </w:tabs>
        <w:spacing w:after="0" w:line="240" w:lineRule="auto"/>
        <w:ind w:firstLine="567"/>
        <w:jc w:val="both"/>
        <w:rPr>
          <w:rFonts w:eastAsiaTheme="minorEastAsia"/>
          <w:color w:val="auto"/>
          <w:lang w:eastAsia="en-US"/>
        </w:rPr>
      </w:pPr>
      <w:proofErr w:type="spellStart"/>
      <w:r w:rsidRPr="00EA47D6">
        <w:rPr>
          <w:color w:val="auto"/>
          <w:lang w:val="en-US" w:eastAsia="en-US"/>
        </w:rPr>
        <w:t>Tālrunis</w:t>
      </w:r>
      <w:proofErr w:type="spellEnd"/>
      <w:r w:rsidRPr="00EA47D6">
        <w:rPr>
          <w:color w:val="auto"/>
          <w:lang w:val="en-US" w:eastAsia="en-US"/>
        </w:rPr>
        <w:t xml:space="preserve"> </w:t>
      </w:r>
      <w:proofErr w:type="spellStart"/>
      <w:r w:rsidRPr="00EA47D6">
        <w:rPr>
          <w:color w:val="auto"/>
          <w:lang w:val="en-US" w:eastAsia="en-US"/>
        </w:rPr>
        <w:t>uzziņām</w:t>
      </w:r>
      <w:proofErr w:type="spellEnd"/>
      <w:r w:rsidRPr="00EA47D6">
        <w:rPr>
          <w:color w:val="auto"/>
          <w:lang w:val="en-US" w:eastAsia="en-US"/>
        </w:rPr>
        <w:t>: 25446899, 26398814</w:t>
      </w:r>
      <w:r w:rsidR="007F1B4F" w:rsidRPr="00B13A00">
        <w:rPr>
          <w:rFonts w:eastAsiaTheme="minorEastAsia"/>
          <w:color w:val="auto"/>
          <w:lang w:eastAsia="en-US"/>
        </w:rPr>
        <w:t>.</w:t>
      </w:r>
      <w:bookmarkEnd w:id="0"/>
    </w:p>
    <w:p w14:paraId="2FC901A4" w14:textId="77777777" w:rsidR="00186222" w:rsidRPr="00C01D18" w:rsidRDefault="00186222">
      <w:pPr>
        <w:pStyle w:val="Noklusjumastils"/>
        <w:tabs>
          <w:tab w:val="left" w:pos="720"/>
        </w:tabs>
        <w:spacing w:after="0" w:line="240" w:lineRule="auto"/>
        <w:ind w:firstLine="567"/>
        <w:jc w:val="both"/>
        <w:rPr>
          <w:rFonts w:eastAsiaTheme="minorEastAsia"/>
          <w:color w:val="auto"/>
          <w:lang w:eastAsia="en-US"/>
        </w:rPr>
      </w:pPr>
    </w:p>
    <w:sectPr w:rsidR="00186222" w:rsidRPr="00C01D18" w:rsidSect="00763A9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7E3"/>
    <w:rsid w:val="000041A7"/>
    <w:rsid w:val="00066E4A"/>
    <w:rsid w:val="00076B91"/>
    <w:rsid w:val="00183E65"/>
    <w:rsid w:val="00186222"/>
    <w:rsid w:val="001C4024"/>
    <w:rsid w:val="00265E7F"/>
    <w:rsid w:val="002962A3"/>
    <w:rsid w:val="002E02F5"/>
    <w:rsid w:val="00303600"/>
    <w:rsid w:val="003A4BC9"/>
    <w:rsid w:val="003B1658"/>
    <w:rsid w:val="003B3DAB"/>
    <w:rsid w:val="00432944"/>
    <w:rsid w:val="00570590"/>
    <w:rsid w:val="0068436F"/>
    <w:rsid w:val="006A5CA3"/>
    <w:rsid w:val="0072044D"/>
    <w:rsid w:val="00763A95"/>
    <w:rsid w:val="007A6ABB"/>
    <w:rsid w:val="007B36A2"/>
    <w:rsid w:val="007C1166"/>
    <w:rsid w:val="007D06D9"/>
    <w:rsid w:val="007F1B4F"/>
    <w:rsid w:val="008226BB"/>
    <w:rsid w:val="0082623D"/>
    <w:rsid w:val="00860892"/>
    <w:rsid w:val="0087151D"/>
    <w:rsid w:val="00936058"/>
    <w:rsid w:val="00946E33"/>
    <w:rsid w:val="009A4F8E"/>
    <w:rsid w:val="009C07E3"/>
    <w:rsid w:val="009D28F1"/>
    <w:rsid w:val="00A250AB"/>
    <w:rsid w:val="00A87D8C"/>
    <w:rsid w:val="00AA1C5D"/>
    <w:rsid w:val="00AA773A"/>
    <w:rsid w:val="00B837BF"/>
    <w:rsid w:val="00B91D63"/>
    <w:rsid w:val="00BE5E1D"/>
    <w:rsid w:val="00BE7215"/>
    <w:rsid w:val="00C01D18"/>
    <w:rsid w:val="00CA0B76"/>
    <w:rsid w:val="00CC410A"/>
    <w:rsid w:val="00D803FD"/>
    <w:rsid w:val="00DE21D4"/>
    <w:rsid w:val="00E329A5"/>
    <w:rsid w:val="00EA47D6"/>
    <w:rsid w:val="00F32C05"/>
    <w:rsid w:val="00F73B54"/>
    <w:rsid w:val="00FD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3E4B9"/>
  <w15:docId w15:val="{598083FA-E6AF-486A-8C20-69F7501D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lv-LV" w:eastAsia="en-US" w:bidi="ar-SA"/>
      </w:rPr>
    </w:rPrDefault>
    <w:pPrDefault>
      <w:pPr>
        <w:spacing w:after="160" w:line="259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73B54"/>
    <w:pPr>
      <w:spacing w:after="200" w:line="276" w:lineRule="auto"/>
      <w:ind w:firstLine="0"/>
    </w:pPr>
    <w:rPr>
      <w:rFonts w:asciiTheme="minorHAnsi" w:eastAsiaTheme="minorEastAsia" w:hAnsiTheme="minorHAnsi" w:cstheme="minorBidi"/>
      <w:sz w:val="22"/>
      <w:lang w:val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FD7A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oklusjumastils">
    <w:name w:val="Noklusējuma stils"/>
    <w:rsid w:val="00F73B54"/>
    <w:pPr>
      <w:suppressAutoHyphens/>
      <w:spacing w:after="200" w:line="276" w:lineRule="auto"/>
      <w:ind w:firstLine="0"/>
    </w:pPr>
    <w:rPr>
      <w:rFonts w:eastAsia="Times New Roman"/>
      <w:color w:val="00000A"/>
      <w:szCs w:val="24"/>
      <w:lang w:eastAsia="zh-CN"/>
    </w:rPr>
  </w:style>
  <w:style w:type="character" w:customStyle="1" w:styleId="Virsraksts1Rakstz">
    <w:name w:val="Virsraksts 1 Rakstz."/>
    <w:basedOn w:val="Noklusjumarindkopasfonts"/>
    <w:link w:val="Virsraksts1"/>
    <w:rsid w:val="00FD7A5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748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Capital Inc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</dc:creator>
  <cp:lastModifiedBy>Indra Brikmane</cp:lastModifiedBy>
  <cp:revision>2</cp:revision>
  <cp:lastPrinted>2024-01-08T08:53:00Z</cp:lastPrinted>
  <dcterms:created xsi:type="dcterms:W3CDTF">2025-10-03T10:55:00Z</dcterms:created>
  <dcterms:modified xsi:type="dcterms:W3CDTF">2025-10-03T10:55:00Z</dcterms:modified>
</cp:coreProperties>
</file>