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146E5" w14:textId="77777777" w:rsidR="008914AF" w:rsidRPr="00F26A7C" w:rsidRDefault="008914AF" w:rsidP="00CE0433">
      <w:pPr>
        <w:suppressAutoHyphens/>
        <w:jc w:val="center"/>
        <w:rPr>
          <w:b/>
          <w:bCs/>
          <w:caps/>
          <w:lang w:eastAsia="en-US"/>
        </w:rPr>
      </w:pPr>
      <w:r w:rsidRPr="00F26A7C">
        <w:rPr>
          <w:b/>
          <w:bCs/>
          <w:caps/>
          <w:noProof/>
        </w:rPr>
        <w:drawing>
          <wp:anchor distT="0" distB="0" distL="114300" distR="114300" simplePos="0" relativeHeight="251659264" behindDoc="0" locked="0" layoutInCell="1" allowOverlap="1" wp14:anchorId="13E23F0A" wp14:editId="69991116">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6A7C">
        <w:rPr>
          <w:b/>
          <w:bCs/>
          <w:caps/>
          <w:noProof/>
          <w:sz w:val="28"/>
          <w:szCs w:val="28"/>
          <w:lang w:eastAsia="en-US"/>
        </w:rPr>
        <w:t>Limbažu novada DOME</w:t>
      </w:r>
    </w:p>
    <w:p w14:paraId="4E19A205" w14:textId="77777777" w:rsidR="008914AF" w:rsidRPr="00F26A7C" w:rsidRDefault="008914AF" w:rsidP="00CE0433">
      <w:pPr>
        <w:suppressAutoHyphens/>
        <w:jc w:val="center"/>
        <w:rPr>
          <w:sz w:val="18"/>
          <w:szCs w:val="20"/>
        </w:rPr>
      </w:pPr>
      <w:r w:rsidRPr="00F26A7C">
        <w:rPr>
          <w:sz w:val="18"/>
          <w:szCs w:val="20"/>
        </w:rPr>
        <w:t xml:space="preserve">Reģ. Nr. </w:t>
      </w:r>
      <w:r w:rsidRPr="00F26A7C">
        <w:rPr>
          <w:noProof/>
          <w:sz w:val="18"/>
          <w:szCs w:val="20"/>
        </w:rPr>
        <w:t>90009114631</w:t>
      </w:r>
      <w:r w:rsidRPr="00F26A7C">
        <w:rPr>
          <w:sz w:val="18"/>
          <w:szCs w:val="20"/>
        </w:rPr>
        <w:t xml:space="preserve">; </w:t>
      </w:r>
      <w:r w:rsidRPr="00F26A7C">
        <w:rPr>
          <w:noProof/>
          <w:sz w:val="18"/>
          <w:szCs w:val="20"/>
        </w:rPr>
        <w:t>Rīgas iela 16, Limbaži, Limbažu novads LV-4001</w:t>
      </w:r>
      <w:r w:rsidRPr="00F26A7C">
        <w:rPr>
          <w:sz w:val="18"/>
          <w:szCs w:val="20"/>
        </w:rPr>
        <w:t xml:space="preserve">; </w:t>
      </w:r>
    </w:p>
    <w:p w14:paraId="48698A0F" w14:textId="77777777" w:rsidR="008914AF" w:rsidRPr="00F26A7C" w:rsidRDefault="008914AF" w:rsidP="00CE0433">
      <w:pPr>
        <w:suppressAutoHyphens/>
        <w:jc w:val="center"/>
        <w:rPr>
          <w:sz w:val="18"/>
          <w:szCs w:val="20"/>
        </w:rPr>
      </w:pPr>
      <w:r w:rsidRPr="00F26A7C">
        <w:rPr>
          <w:sz w:val="18"/>
          <w:szCs w:val="20"/>
        </w:rPr>
        <w:t>E-pasts</w:t>
      </w:r>
      <w:r w:rsidRPr="00F26A7C">
        <w:rPr>
          <w:iCs/>
          <w:sz w:val="18"/>
          <w:szCs w:val="20"/>
        </w:rPr>
        <w:t xml:space="preserve"> </w:t>
      </w:r>
      <w:r w:rsidRPr="00F26A7C">
        <w:rPr>
          <w:iCs/>
          <w:noProof/>
          <w:sz w:val="18"/>
          <w:szCs w:val="20"/>
        </w:rPr>
        <w:t>pasts@limbazunovads.lv</w:t>
      </w:r>
      <w:r w:rsidRPr="00F26A7C">
        <w:rPr>
          <w:iCs/>
          <w:sz w:val="18"/>
          <w:szCs w:val="20"/>
        </w:rPr>
        <w:t>;</w:t>
      </w:r>
      <w:r w:rsidRPr="00F26A7C">
        <w:rPr>
          <w:sz w:val="18"/>
          <w:szCs w:val="20"/>
        </w:rPr>
        <w:t xml:space="preserve"> tālrunis </w:t>
      </w:r>
      <w:r w:rsidRPr="00F26A7C">
        <w:rPr>
          <w:noProof/>
          <w:sz w:val="18"/>
          <w:szCs w:val="20"/>
        </w:rPr>
        <w:t>64023003</w:t>
      </w:r>
    </w:p>
    <w:p w14:paraId="4E272DF8" w14:textId="77777777" w:rsidR="00F824AD" w:rsidRPr="00F26A7C" w:rsidRDefault="00F824AD" w:rsidP="00CE0433">
      <w:pPr>
        <w:suppressAutoHyphens/>
        <w:jc w:val="center"/>
        <w:rPr>
          <w:b/>
          <w:bCs/>
          <w:lang w:eastAsia="en-US"/>
        </w:rPr>
      </w:pPr>
    </w:p>
    <w:p w14:paraId="3CD802D8" w14:textId="4200811E" w:rsidR="00DB3E49" w:rsidRPr="00F26A7C" w:rsidRDefault="00DB3E49" w:rsidP="00CE0433">
      <w:pPr>
        <w:suppressAutoHyphens/>
        <w:jc w:val="center"/>
        <w:rPr>
          <w:bCs/>
          <w:lang w:eastAsia="en-US"/>
        </w:rPr>
      </w:pPr>
      <w:r w:rsidRPr="00F26A7C">
        <w:rPr>
          <w:bCs/>
          <w:lang w:eastAsia="en-US"/>
        </w:rPr>
        <w:t>Limbažos</w:t>
      </w:r>
    </w:p>
    <w:p w14:paraId="099D6FB2" w14:textId="77777777" w:rsidR="00B353EF" w:rsidRPr="00F26A7C" w:rsidRDefault="00B353EF" w:rsidP="00CE0433">
      <w:pPr>
        <w:suppressAutoHyphens/>
        <w:jc w:val="center"/>
        <w:rPr>
          <w:b/>
          <w:bCs/>
          <w:lang w:eastAsia="en-US"/>
        </w:rPr>
      </w:pPr>
    </w:p>
    <w:p w14:paraId="55429201" w14:textId="7D02B4C7" w:rsidR="00822EB6" w:rsidRPr="00F26A7C" w:rsidRDefault="00822EB6" w:rsidP="00CE0433">
      <w:pPr>
        <w:suppressAutoHyphens/>
        <w:jc w:val="center"/>
        <w:rPr>
          <w:b/>
          <w:bCs/>
          <w:lang w:eastAsia="en-US"/>
        </w:rPr>
      </w:pPr>
      <w:r w:rsidRPr="00F26A7C">
        <w:rPr>
          <w:b/>
          <w:bCs/>
          <w:lang w:eastAsia="en-US"/>
        </w:rPr>
        <w:t xml:space="preserve">KĀRTĒJĀ </w:t>
      </w:r>
      <w:r w:rsidR="003632CD" w:rsidRPr="00F26A7C">
        <w:rPr>
          <w:b/>
          <w:bCs/>
          <w:lang w:eastAsia="en-US"/>
        </w:rPr>
        <w:t xml:space="preserve">DOMES </w:t>
      </w:r>
      <w:r w:rsidRPr="00F26A7C">
        <w:rPr>
          <w:b/>
          <w:bCs/>
          <w:lang w:eastAsia="en-US"/>
        </w:rPr>
        <w:t>SĒDE</w:t>
      </w:r>
      <w:r w:rsidR="000A7191" w:rsidRPr="00F26A7C">
        <w:rPr>
          <w:b/>
          <w:bCs/>
          <w:lang w:eastAsia="en-US"/>
        </w:rPr>
        <w:t xml:space="preserve"> </w:t>
      </w:r>
    </w:p>
    <w:p w14:paraId="74F5ED0A" w14:textId="75E81E6E" w:rsidR="00516392" w:rsidRPr="00F26A7C" w:rsidRDefault="00516392" w:rsidP="00CE0433">
      <w:pPr>
        <w:suppressAutoHyphens/>
        <w:jc w:val="center"/>
        <w:rPr>
          <w:b/>
          <w:bCs/>
          <w:lang w:eastAsia="en-US"/>
        </w:rPr>
      </w:pPr>
      <w:r w:rsidRPr="00F26A7C">
        <w:rPr>
          <w:b/>
          <w:bCs/>
          <w:lang w:eastAsia="en-US"/>
        </w:rPr>
        <w:t>PROTOKOLS</w:t>
      </w:r>
    </w:p>
    <w:p w14:paraId="1993929E" w14:textId="4A5CCB2A" w:rsidR="00516392" w:rsidRPr="00F26A7C" w:rsidRDefault="001B1413" w:rsidP="00CE0433">
      <w:pPr>
        <w:suppressAutoHyphens/>
        <w:jc w:val="center"/>
        <w:rPr>
          <w:bCs/>
          <w:lang w:eastAsia="en-US"/>
        </w:rPr>
      </w:pPr>
      <w:r w:rsidRPr="00F26A7C">
        <w:rPr>
          <w:bCs/>
          <w:lang w:eastAsia="en-US"/>
        </w:rPr>
        <w:t>Nr.</w:t>
      </w:r>
      <w:r w:rsidR="00AC7A52">
        <w:rPr>
          <w:bCs/>
          <w:lang w:eastAsia="en-US"/>
        </w:rPr>
        <w:t>1</w:t>
      </w:r>
      <w:r w:rsidR="00312330">
        <w:rPr>
          <w:bCs/>
          <w:lang w:eastAsia="en-US"/>
        </w:rPr>
        <w:t>3</w:t>
      </w:r>
    </w:p>
    <w:p w14:paraId="747D2A74" w14:textId="77777777" w:rsidR="00BB16E4" w:rsidRPr="00F26A7C" w:rsidRDefault="00BB16E4" w:rsidP="00CE0433">
      <w:pPr>
        <w:suppressAutoHyphens/>
        <w:jc w:val="center"/>
        <w:rPr>
          <w:bCs/>
          <w:lang w:eastAsia="en-US"/>
        </w:rPr>
      </w:pPr>
    </w:p>
    <w:p w14:paraId="576335F9" w14:textId="3EEE7417" w:rsidR="00516392" w:rsidRPr="00F26A7C" w:rsidRDefault="00516392" w:rsidP="00CE0433">
      <w:pPr>
        <w:suppressAutoHyphens/>
        <w:jc w:val="right"/>
        <w:rPr>
          <w:rFonts w:eastAsiaTheme="minorHAnsi"/>
          <w:bCs/>
          <w:lang w:eastAsia="en-US"/>
        </w:rPr>
      </w:pPr>
      <w:r w:rsidRPr="00F26A7C">
        <w:rPr>
          <w:rFonts w:eastAsiaTheme="minorHAnsi"/>
          <w:bCs/>
          <w:lang w:eastAsia="en-US"/>
        </w:rPr>
        <w:t>202</w:t>
      </w:r>
      <w:r w:rsidR="0038693C" w:rsidRPr="00F26A7C">
        <w:rPr>
          <w:rFonts w:eastAsiaTheme="minorHAnsi"/>
          <w:bCs/>
          <w:lang w:eastAsia="en-US"/>
        </w:rPr>
        <w:t>5</w:t>
      </w:r>
      <w:r w:rsidRPr="00F26A7C">
        <w:rPr>
          <w:rFonts w:eastAsiaTheme="minorHAnsi"/>
          <w:bCs/>
          <w:lang w:eastAsia="en-US"/>
        </w:rPr>
        <w:t>.</w:t>
      </w:r>
      <w:r w:rsidR="00C86C7E" w:rsidRPr="00F26A7C">
        <w:rPr>
          <w:rFonts w:eastAsiaTheme="minorHAnsi"/>
          <w:bCs/>
          <w:lang w:eastAsia="en-US"/>
        </w:rPr>
        <w:t xml:space="preserve"> </w:t>
      </w:r>
      <w:r w:rsidR="001B1413" w:rsidRPr="00F26A7C">
        <w:rPr>
          <w:rFonts w:eastAsiaTheme="minorHAnsi"/>
          <w:bCs/>
          <w:lang w:eastAsia="en-US"/>
        </w:rPr>
        <w:t xml:space="preserve">gada </w:t>
      </w:r>
      <w:r w:rsidR="00AC7A52">
        <w:rPr>
          <w:rFonts w:eastAsiaTheme="minorHAnsi"/>
          <w:bCs/>
          <w:lang w:eastAsia="en-US"/>
        </w:rPr>
        <w:t>2</w:t>
      </w:r>
      <w:r w:rsidR="00312330">
        <w:rPr>
          <w:rFonts w:eastAsiaTheme="minorHAnsi"/>
          <w:bCs/>
          <w:lang w:eastAsia="en-US"/>
        </w:rPr>
        <w:t>8</w:t>
      </w:r>
      <w:r w:rsidR="005E0B7F" w:rsidRPr="00F26A7C">
        <w:rPr>
          <w:rFonts w:eastAsiaTheme="minorHAnsi"/>
          <w:bCs/>
          <w:lang w:eastAsia="en-US"/>
        </w:rPr>
        <w:t>.</w:t>
      </w:r>
      <w:r w:rsidR="00C47A47" w:rsidRPr="00F26A7C">
        <w:rPr>
          <w:rFonts w:eastAsiaTheme="minorHAnsi"/>
          <w:bCs/>
          <w:lang w:eastAsia="en-US"/>
        </w:rPr>
        <w:t xml:space="preserve"> </w:t>
      </w:r>
      <w:r w:rsidR="00312330">
        <w:rPr>
          <w:rFonts w:eastAsiaTheme="minorHAnsi"/>
          <w:bCs/>
          <w:lang w:eastAsia="en-US"/>
        </w:rPr>
        <w:t>augustā</w:t>
      </w:r>
    </w:p>
    <w:p w14:paraId="141A66F4" w14:textId="77777777" w:rsidR="00516392" w:rsidRPr="00F26A7C" w:rsidRDefault="00516392" w:rsidP="00CE0433">
      <w:pPr>
        <w:tabs>
          <w:tab w:val="left" w:pos="7655"/>
        </w:tabs>
        <w:suppressAutoHyphens/>
        <w:rPr>
          <w:rFonts w:eastAsiaTheme="minorHAnsi"/>
          <w:bCs/>
          <w:lang w:eastAsia="en-US"/>
        </w:rPr>
      </w:pPr>
    </w:p>
    <w:p w14:paraId="53EC5BC8" w14:textId="3363A270" w:rsidR="00516392" w:rsidRPr="00F26A7C" w:rsidRDefault="006635C2" w:rsidP="00CE0433">
      <w:pPr>
        <w:tabs>
          <w:tab w:val="left" w:pos="7655"/>
        </w:tabs>
        <w:suppressAutoHyphens/>
        <w:rPr>
          <w:rFonts w:eastAsiaTheme="minorHAnsi"/>
          <w:bCs/>
          <w:lang w:eastAsia="en-US"/>
        </w:rPr>
      </w:pPr>
      <w:r w:rsidRPr="00F26A7C">
        <w:rPr>
          <w:rFonts w:eastAsiaTheme="minorHAnsi"/>
          <w:bCs/>
          <w:lang w:eastAsia="en-US"/>
        </w:rPr>
        <w:t xml:space="preserve">Sēde sasaukta </w:t>
      </w:r>
      <w:r w:rsidR="00822EB6" w:rsidRPr="00F26A7C">
        <w:rPr>
          <w:rFonts w:eastAsiaTheme="minorHAnsi"/>
          <w:bCs/>
          <w:lang w:eastAsia="en-US"/>
        </w:rPr>
        <w:t xml:space="preserve">Limbažos, </w:t>
      </w:r>
      <w:r w:rsidRPr="00F26A7C">
        <w:rPr>
          <w:rFonts w:eastAsiaTheme="minorHAnsi"/>
          <w:bCs/>
          <w:lang w:eastAsia="en-US"/>
        </w:rPr>
        <w:t xml:space="preserve">plkst. </w:t>
      </w:r>
      <w:r w:rsidR="005A2E92" w:rsidRPr="00F26A7C">
        <w:rPr>
          <w:rFonts w:eastAsiaTheme="minorHAnsi"/>
          <w:bCs/>
          <w:lang w:eastAsia="en-US"/>
        </w:rPr>
        <w:t>10</w:t>
      </w:r>
      <w:r w:rsidR="0028306D" w:rsidRPr="00F26A7C">
        <w:rPr>
          <w:rFonts w:eastAsiaTheme="minorHAnsi"/>
          <w:bCs/>
          <w:lang w:eastAsia="en-US"/>
        </w:rPr>
        <w:t>:</w:t>
      </w:r>
      <w:r w:rsidR="0070209B" w:rsidRPr="00F26A7C">
        <w:rPr>
          <w:rFonts w:eastAsiaTheme="minorHAnsi"/>
          <w:bCs/>
          <w:lang w:eastAsia="en-US"/>
        </w:rPr>
        <w:t>00</w:t>
      </w:r>
    </w:p>
    <w:p w14:paraId="634EE76C" w14:textId="05F8E99F" w:rsidR="008C1632" w:rsidRPr="00C44885" w:rsidRDefault="0028306D" w:rsidP="00CE0433">
      <w:pPr>
        <w:tabs>
          <w:tab w:val="left" w:pos="7655"/>
        </w:tabs>
        <w:suppressAutoHyphens/>
        <w:rPr>
          <w:rFonts w:eastAsiaTheme="minorHAnsi"/>
          <w:bCs/>
          <w:lang w:eastAsia="en-US"/>
        </w:rPr>
      </w:pPr>
      <w:r w:rsidRPr="00F26A7C">
        <w:rPr>
          <w:rFonts w:eastAsiaTheme="minorHAnsi"/>
          <w:bCs/>
          <w:lang w:eastAsia="en-US"/>
        </w:rPr>
        <w:t>Sēdi atklāj plkst</w:t>
      </w:r>
      <w:r w:rsidRPr="00C44885">
        <w:rPr>
          <w:rFonts w:eastAsiaTheme="minorHAnsi"/>
          <w:bCs/>
          <w:lang w:eastAsia="en-US"/>
        </w:rPr>
        <w:t xml:space="preserve">. </w:t>
      </w:r>
      <w:r w:rsidR="00842108" w:rsidRPr="00C44885">
        <w:rPr>
          <w:rFonts w:eastAsiaTheme="minorHAnsi"/>
          <w:bCs/>
          <w:lang w:eastAsia="en-US"/>
        </w:rPr>
        <w:t>10:00</w:t>
      </w:r>
    </w:p>
    <w:p w14:paraId="2EBC8253" w14:textId="6DA39E44" w:rsidR="0054402B" w:rsidRPr="00F26A7C" w:rsidRDefault="0054402B" w:rsidP="0054402B">
      <w:pPr>
        <w:autoSpaceDE w:val="0"/>
        <w:autoSpaceDN w:val="0"/>
        <w:adjustRightInd w:val="0"/>
        <w:jc w:val="both"/>
      </w:pPr>
      <w:r w:rsidRPr="00F26A7C">
        <w:rPr>
          <w:rFonts w:eastAsiaTheme="minorHAnsi"/>
          <w:bCs/>
        </w:rPr>
        <w:t xml:space="preserve">Domes </w:t>
      </w:r>
      <w:r w:rsidRPr="00F26A7C">
        <w:t>sēde ir atklāta.</w:t>
      </w:r>
    </w:p>
    <w:p w14:paraId="1EDE8854" w14:textId="2063ED1A" w:rsidR="00A4732F" w:rsidRPr="00F26A7C" w:rsidRDefault="00A4732F" w:rsidP="00CE0433">
      <w:pPr>
        <w:suppressAutoHyphens/>
        <w:autoSpaceDE w:val="0"/>
        <w:autoSpaceDN w:val="0"/>
        <w:adjustRightInd w:val="0"/>
        <w:jc w:val="both"/>
      </w:pPr>
    </w:p>
    <w:p w14:paraId="5A20B057" w14:textId="77777777" w:rsidR="00516392" w:rsidRPr="00C44885" w:rsidRDefault="00516392" w:rsidP="00CE0433">
      <w:pPr>
        <w:suppressAutoHyphens/>
        <w:overflowPunct w:val="0"/>
        <w:autoSpaceDE w:val="0"/>
        <w:autoSpaceDN w:val="0"/>
        <w:adjustRightInd w:val="0"/>
        <w:ind w:left="426" w:hanging="426"/>
        <w:jc w:val="both"/>
        <w:textAlignment w:val="baseline"/>
        <w:rPr>
          <w:b/>
        </w:rPr>
      </w:pPr>
      <w:r w:rsidRPr="00C44885">
        <w:rPr>
          <w:b/>
        </w:rPr>
        <w:t>Darba kārtība:</w:t>
      </w:r>
    </w:p>
    <w:p w14:paraId="72D9B23B" w14:textId="273EC075" w:rsidR="00C44885" w:rsidRPr="00C44885" w:rsidRDefault="00C44885" w:rsidP="002A7DD5">
      <w:pPr>
        <w:pStyle w:val="Sarakstarindkopa"/>
        <w:numPr>
          <w:ilvl w:val="0"/>
          <w:numId w:val="3"/>
        </w:numPr>
        <w:ind w:left="357" w:hanging="357"/>
        <w:jc w:val="both"/>
        <w:rPr>
          <w:color w:val="000000"/>
        </w:rPr>
      </w:pPr>
      <w:r w:rsidRPr="00C44885">
        <w:rPr>
          <w:noProof/>
          <w:color w:val="000000"/>
        </w:rPr>
        <w:t>Par darba kārtību</w:t>
      </w:r>
      <w:r>
        <w:rPr>
          <w:noProof/>
          <w:color w:val="000000"/>
        </w:rPr>
        <w:t>.</w:t>
      </w:r>
    </w:p>
    <w:p w14:paraId="5F784873" w14:textId="2D6A01D3" w:rsidR="00C44885" w:rsidRPr="00C44885" w:rsidRDefault="00C44885" w:rsidP="002A7DD5">
      <w:pPr>
        <w:pStyle w:val="Sarakstarindkopa"/>
        <w:numPr>
          <w:ilvl w:val="0"/>
          <w:numId w:val="3"/>
        </w:numPr>
        <w:ind w:left="357" w:hanging="357"/>
        <w:jc w:val="both"/>
        <w:rPr>
          <w:color w:val="000000"/>
        </w:rPr>
      </w:pPr>
      <w:r w:rsidRPr="00C44885">
        <w:rPr>
          <w:noProof/>
          <w:color w:val="000000"/>
        </w:rPr>
        <w:t>Par Limbažu novada pašvaldības Vēlēšanu komisiju un komisijas locekļu kandidātu pieteikšanu</w:t>
      </w:r>
      <w:r>
        <w:rPr>
          <w:noProof/>
          <w:color w:val="000000"/>
        </w:rPr>
        <w:t>.</w:t>
      </w:r>
    </w:p>
    <w:p w14:paraId="24804257" w14:textId="56D4D3C4" w:rsidR="00C44885" w:rsidRPr="00C44885" w:rsidRDefault="00C44885" w:rsidP="002A7DD5">
      <w:pPr>
        <w:pStyle w:val="Sarakstarindkopa"/>
        <w:numPr>
          <w:ilvl w:val="0"/>
          <w:numId w:val="3"/>
        </w:numPr>
        <w:ind w:left="357" w:hanging="357"/>
        <w:jc w:val="both"/>
        <w:rPr>
          <w:color w:val="000000"/>
        </w:rPr>
      </w:pPr>
      <w:r w:rsidRPr="00C44885">
        <w:rPr>
          <w:noProof/>
          <w:color w:val="000000"/>
        </w:rPr>
        <w:t>Par aizņēmuma pieprasīšanu Valsts kasē prioritārajam investīciju projektam “Apkures katla piegāde un uzstādīšana Pāles kultūras namā un granulu tvertnes uzstādīšana Dārza ielā 1, Viļķenē, Limbažu novadā"”</w:t>
      </w:r>
      <w:r>
        <w:rPr>
          <w:noProof/>
          <w:color w:val="000000"/>
        </w:rPr>
        <w:t>.</w:t>
      </w:r>
    </w:p>
    <w:p w14:paraId="677DBFEC" w14:textId="3DCCF76C" w:rsidR="00C44885" w:rsidRPr="00C44885" w:rsidRDefault="00C44885" w:rsidP="002A7DD5">
      <w:pPr>
        <w:pStyle w:val="Sarakstarindkopa"/>
        <w:numPr>
          <w:ilvl w:val="0"/>
          <w:numId w:val="3"/>
        </w:numPr>
        <w:ind w:left="357" w:hanging="357"/>
        <w:jc w:val="both"/>
        <w:rPr>
          <w:color w:val="000000"/>
        </w:rPr>
      </w:pPr>
      <w:r w:rsidRPr="00C44885">
        <w:rPr>
          <w:noProof/>
          <w:color w:val="000000"/>
        </w:rPr>
        <w:t>Par projekta "Zvejnieku parka publiskās ārtelpas attīstība" finansējuma iekļaušanu budžetā</w:t>
      </w:r>
      <w:r>
        <w:rPr>
          <w:noProof/>
          <w:color w:val="000000"/>
        </w:rPr>
        <w:t>.</w:t>
      </w:r>
    </w:p>
    <w:p w14:paraId="5E38A30A" w14:textId="7B3CAF51" w:rsidR="00C44885" w:rsidRPr="00C44885" w:rsidRDefault="00C44885" w:rsidP="002A7DD5">
      <w:pPr>
        <w:pStyle w:val="Sarakstarindkopa"/>
        <w:numPr>
          <w:ilvl w:val="0"/>
          <w:numId w:val="3"/>
        </w:numPr>
        <w:ind w:left="357" w:hanging="357"/>
        <w:jc w:val="both"/>
        <w:rPr>
          <w:color w:val="000000"/>
        </w:rPr>
      </w:pPr>
      <w:r w:rsidRPr="00C44885">
        <w:rPr>
          <w:noProof/>
          <w:color w:val="000000"/>
        </w:rPr>
        <w:t>Par grozījumiem Limbažu novada domes 2025. gada 22. maija lēmumā Nr. 353 "Par projekta "Ceļa posma Tūja - Ežurgas pārbūve" izmaksu precizēšanu un aizņēmuma pieprasīšanu Valsts kasē"</w:t>
      </w:r>
      <w:r>
        <w:rPr>
          <w:noProof/>
          <w:color w:val="000000"/>
        </w:rPr>
        <w:t>.</w:t>
      </w:r>
    </w:p>
    <w:p w14:paraId="3DD39C76" w14:textId="621EA265" w:rsidR="00C44885" w:rsidRPr="00C44885" w:rsidRDefault="00C44885" w:rsidP="002A7DD5">
      <w:pPr>
        <w:pStyle w:val="Sarakstarindkopa"/>
        <w:numPr>
          <w:ilvl w:val="0"/>
          <w:numId w:val="3"/>
        </w:numPr>
        <w:ind w:left="357" w:hanging="357"/>
        <w:jc w:val="both"/>
        <w:rPr>
          <w:color w:val="000000"/>
        </w:rPr>
      </w:pPr>
      <w:r w:rsidRPr="00C44885">
        <w:rPr>
          <w:noProof/>
          <w:color w:val="000000"/>
        </w:rPr>
        <w:t>Par grozījumiem Limbažu novada domes 2025. gada 3. jūnija lēmumā Nr. 401 “Par projekta "Ceļa posma Oltūži - Veczemju klintis pārbūve" izmaksu precizēšanu un aizņēmuma pieprasīšanu Valsts kasē”</w:t>
      </w:r>
      <w:r>
        <w:rPr>
          <w:noProof/>
          <w:color w:val="000000"/>
        </w:rPr>
        <w:t>.</w:t>
      </w:r>
    </w:p>
    <w:p w14:paraId="7A262EEF" w14:textId="4C48F327" w:rsidR="00C44885" w:rsidRPr="00C44885" w:rsidRDefault="00C44885" w:rsidP="002A7DD5">
      <w:pPr>
        <w:pStyle w:val="Sarakstarindkopa"/>
        <w:numPr>
          <w:ilvl w:val="0"/>
          <w:numId w:val="3"/>
        </w:numPr>
        <w:ind w:left="357" w:hanging="357"/>
        <w:jc w:val="both"/>
        <w:rPr>
          <w:color w:val="000000"/>
        </w:rPr>
      </w:pPr>
      <w:r w:rsidRPr="00C44885">
        <w:rPr>
          <w:noProof/>
          <w:color w:val="000000"/>
        </w:rPr>
        <w:t>Par grozījumiem Limbažu novada domes 2025. gada 19. jūnija lēmumā Nr. 416 “Par aizņēmuma pieprasīšanu Valsts kasē prioritārajam investīciju projektam “Apkures katlu piegāde un uzstādīšana Parka ielā 12, Ainažos, Limbažu novadā"</w:t>
      </w:r>
      <w:r>
        <w:rPr>
          <w:noProof/>
          <w:color w:val="000000"/>
        </w:rPr>
        <w:t>.</w:t>
      </w:r>
    </w:p>
    <w:p w14:paraId="25E37F63" w14:textId="25A4FFAD" w:rsidR="00C44885" w:rsidRPr="00C44885" w:rsidRDefault="00C44885" w:rsidP="002A7DD5">
      <w:pPr>
        <w:pStyle w:val="Sarakstarindkopa"/>
        <w:numPr>
          <w:ilvl w:val="0"/>
          <w:numId w:val="3"/>
        </w:numPr>
        <w:ind w:left="357" w:hanging="357"/>
        <w:jc w:val="both"/>
        <w:rPr>
          <w:color w:val="000000"/>
        </w:rPr>
      </w:pPr>
      <w:r w:rsidRPr="00C44885">
        <w:rPr>
          <w:noProof/>
          <w:color w:val="000000"/>
        </w:rPr>
        <w:t>Par Limbažu novada Attīstības programmas 2022.-2028. gadam aktualizētā Investīciju plāna 2025-2027. gadam apstiprināšanu</w:t>
      </w:r>
      <w:r>
        <w:rPr>
          <w:noProof/>
          <w:color w:val="000000"/>
        </w:rPr>
        <w:t>.</w:t>
      </w:r>
    </w:p>
    <w:p w14:paraId="239AB67C" w14:textId="45F167E3" w:rsidR="00C44885" w:rsidRPr="00C44885" w:rsidRDefault="00C44885" w:rsidP="002A7DD5">
      <w:pPr>
        <w:pStyle w:val="Sarakstarindkopa"/>
        <w:numPr>
          <w:ilvl w:val="0"/>
          <w:numId w:val="3"/>
        </w:numPr>
        <w:ind w:left="357" w:hanging="357"/>
        <w:jc w:val="both"/>
        <w:rPr>
          <w:color w:val="000000"/>
        </w:rPr>
      </w:pPr>
      <w:r w:rsidRPr="00C44885">
        <w:rPr>
          <w:noProof/>
          <w:color w:val="000000"/>
        </w:rPr>
        <w:t>Par finansējuma piešķiršanu Attīstības un projektu nodaļai patvertņu pielāgošanas projekta sagatavošanai</w:t>
      </w:r>
      <w:r>
        <w:rPr>
          <w:noProof/>
          <w:color w:val="000000"/>
        </w:rPr>
        <w:t>.</w:t>
      </w:r>
    </w:p>
    <w:p w14:paraId="01576B66" w14:textId="592B59B6" w:rsidR="00C44885" w:rsidRPr="00C44885" w:rsidRDefault="00C44885" w:rsidP="002A7DD5">
      <w:pPr>
        <w:pStyle w:val="Sarakstarindkopa"/>
        <w:numPr>
          <w:ilvl w:val="0"/>
          <w:numId w:val="3"/>
        </w:numPr>
        <w:ind w:left="357" w:hanging="357"/>
        <w:jc w:val="both"/>
        <w:rPr>
          <w:color w:val="000000"/>
        </w:rPr>
      </w:pPr>
      <w:r w:rsidRPr="00C44885">
        <w:rPr>
          <w:noProof/>
          <w:color w:val="000000"/>
        </w:rPr>
        <w:t>Par finansējuma piešķiršanu Limbažu pilsētas 1. pirmsskolas izglītības iestādes “Buratīno” avārijas situācijas novēršanai</w:t>
      </w:r>
      <w:r>
        <w:rPr>
          <w:noProof/>
          <w:color w:val="000000"/>
        </w:rPr>
        <w:t>.</w:t>
      </w:r>
    </w:p>
    <w:p w14:paraId="11BFCBF3" w14:textId="6F1D8AAF" w:rsidR="00C44885" w:rsidRPr="00C44885" w:rsidRDefault="00C44885" w:rsidP="002A7DD5">
      <w:pPr>
        <w:pStyle w:val="Sarakstarindkopa"/>
        <w:numPr>
          <w:ilvl w:val="0"/>
          <w:numId w:val="3"/>
        </w:numPr>
        <w:ind w:left="357" w:hanging="357"/>
        <w:jc w:val="both"/>
        <w:rPr>
          <w:color w:val="000000"/>
        </w:rPr>
      </w:pPr>
      <w:r w:rsidRPr="00C44885">
        <w:rPr>
          <w:noProof/>
          <w:color w:val="000000"/>
        </w:rPr>
        <w:t>Par papildus finansējuma piešķiršanu Limbažu apvienības pārvaldei mēbeļu un sadzīves tehnikas iegādei internāta Sporta iela 3, Limbažos aprīkošanai</w:t>
      </w:r>
      <w:r>
        <w:rPr>
          <w:noProof/>
          <w:color w:val="000000"/>
        </w:rPr>
        <w:t>.</w:t>
      </w:r>
    </w:p>
    <w:p w14:paraId="05FFDCFC" w14:textId="5B5E472B" w:rsidR="00C44885" w:rsidRPr="00C44885" w:rsidRDefault="00C44885" w:rsidP="002A7DD5">
      <w:pPr>
        <w:pStyle w:val="Sarakstarindkopa"/>
        <w:numPr>
          <w:ilvl w:val="0"/>
          <w:numId w:val="3"/>
        </w:numPr>
        <w:ind w:left="357" w:hanging="357"/>
        <w:jc w:val="both"/>
        <w:rPr>
          <w:color w:val="000000"/>
        </w:rPr>
      </w:pPr>
      <w:r w:rsidRPr="00C44885">
        <w:rPr>
          <w:noProof/>
          <w:color w:val="000000"/>
        </w:rPr>
        <w:t>Par papildus finansējuma piešķiršanu Limbažu apvienības pārvaldei zāles pļaušanai</w:t>
      </w:r>
      <w:r>
        <w:rPr>
          <w:noProof/>
          <w:color w:val="000000"/>
        </w:rPr>
        <w:t>.</w:t>
      </w:r>
    </w:p>
    <w:p w14:paraId="43CD54E6" w14:textId="4ADD3687" w:rsidR="00C44885" w:rsidRPr="00C44885" w:rsidRDefault="00C44885" w:rsidP="002A7DD5">
      <w:pPr>
        <w:pStyle w:val="Sarakstarindkopa"/>
        <w:numPr>
          <w:ilvl w:val="0"/>
          <w:numId w:val="3"/>
        </w:numPr>
        <w:ind w:left="357" w:hanging="357"/>
        <w:jc w:val="both"/>
        <w:rPr>
          <w:color w:val="000000"/>
        </w:rPr>
      </w:pPr>
      <w:r w:rsidRPr="00C44885">
        <w:rPr>
          <w:noProof/>
          <w:color w:val="000000"/>
        </w:rPr>
        <w:t>Par konkursa „Limbažu novada sakoptākā sēta 2025” rezultātu apstiprināšanu</w:t>
      </w:r>
      <w:r>
        <w:rPr>
          <w:noProof/>
          <w:color w:val="000000"/>
        </w:rPr>
        <w:t>.</w:t>
      </w:r>
    </w:p>
    <w:p w14:paraId="373ED73B" w14:textId="2381C731" w:rsidR="00C44885" w:rsidRPr="00C44885" w:rsidRDefault="00C44885" w:rsidP="002A7DD5">
      <w:pPr>
        <w:pStyle w:val="Sarakstarindkopa"/>
        <w:numPr>
          <w:ilvl w:val="0"/>
          <w:numId w:val="3"/>
        </w:numPr>
        <w:ind w:left="357" w:hanging="357"/>
        <w:jc w:val="both"/>
        <w:rPr>
          <w:color w:val="000000"/>
        </w:rPr>
      </w:pPr>
      <w:r w:rsidRPr="00C44885">
        <w:rPr>
          <w:noProof/>
          <w:color w:val="000000"/>
        </w:rPr>
        <w:t>Par Limbažu novada pašvaldības Biznesa ideju konkursa  Skolēnu mācību uzņēmumu izveidei Limbažu novadā “Solis Uzņēmējdarbībā” nolikuma apstiprināšanu</w:t>
      </w:r>
      <w:r>
        <w:rPr>
          <w:noProof/>
          <w:color w:val="000000"/>
        </w:rPr>
        <w:t>.</w:t>
      </w:r>
    </w:p>
    <w:p w14:paraId="00D3C229" w14:textId="44C356BA" w:rsidR="00C44885" w:rsidRPr="00C44885" w:rsidRDefault="00C44885" w:rsidP="002A7DD5">
      <w:pPr>
        <w:pStyle w:val="Sarakstarindkopa"/>
        <w:numPr>
          <w:ilvl w:val="0"/>
          <w:numId w:val="3"/>
        </w:numPr>
        <w:ind w:left="357" w:hanging="357"/>
        <w:jc w:val="both"/>
        <w:rPr>
          <w:color w:val="000000"/>
        </w:rPr>
      </w:pPr>
      <w:r w:rsidRPr="00C44885">
        <w:rPr>
          <w:noProof/>
          <w:color w:val="000000"/>
        </w:rPr>
        <w:t>Par Limbažu novada pašvaldības Biznesa ideju konkursa Skolēnu mācību uzņēmumu izveidei Limbažu novadā “Solis Uzņēmējdarbībā” īstenošanu 2025.gadā</w:t>
      </w:r>
      <w:r>
        <w:rPr>
          <w:noProof/>
          <w:color w:val="000000"/>
        </w:rPr>
        <w:t>.</w:t>
      </w:r>
    </w:p>
    <w:p w14:paraId="56CC5C8F" w14:textId="14E2F2B1" w:rsidR="00C44885" w:rsidRPr="00C44885" w:rsidRDefault="00C44885" w:rsidP="002A7DD5">
      <w:pPr>
        <w:pStyle w:val="Sarakstarindkopa"/>
        <w:numPr>
          <w:ilvl w:val="0"/>
          <w:numId w:val="3"/>
        </w:numPr>
        <w:ind w:left="357" w:hanging="357"/>
        <w:jc w:val="both"/>
        <w:rPr>
          <w:color w:val="000000"/>
        </w:rPr>
      </w:pPr>
      <w:r w:rsidRPr="00C44885">
        <w:rPr>
          <w:noProof/>
          <w:color w:val="000000"/>
        </w:rPr>
        <w:lastRenderedPageBreak/>
        <w:t>Par Attīstības un projektu nodaļai piešķirtā finansējuma dalībai izstādēs un gadatirgos mērķa maiņu un finansējuma novirzīšanu Limbažu novada uzņēmēju foruma organizēšanai</w:t>
      </w:r>
      <w:r>
        <w:rPr>
          <w:noProof/>
          <w:color w:val="000000"/>
        </w:rPr>
        <w:t>.</w:t>
      </w:r>
    </w:p>
    <w:p w14:paraId="7907C698" w14:textId="618530F6" w:rsidR="00C44885" w:rsidRPr="00C44885" w:rsidRDefault="00C44885" w:rsidP="002A7DD5">
      <w:pPr>
        <w:pStyle w:val="Sarakstarindkopa"/>
        <w:numPr>
          <w:ilvl w:val="0"/>
          <w:numId w:val="3"/>
        </w:numPr>
        <w:ind w:left="357" w:hanging="357"/>
        <w:jc w:val="both"/>
        <w:rPr>
          <w:color w:val="000000"/>
        </w:rPr>
      </w:pPr>
      <w:r w:rsidRPr="00C44885">
        <w:rPr>
          <w:noProof/>
          <w:color w:val="000000"/>
        </w:rPr>
        <w:t>Par 2025.gada projektu konkursa „Radīts Limbažu novadā” atbalsta piešķiršanu 4.kārtā un papildu finansējuma piešķiršanu un iekļaušanu Attīstības un projektu nodaļas budžetā</w:t>
      </w:r>
      <w:r>
        <w:rPr>
          <w:noProof/>
          <w:color w:val="000000"/>
        </w:rPr>
        <w:t>.</w:t>
      </w:r>
    </w:p>
    <w:p w14:paraId="3A5AA90F" w14:textId="4DB44434" w:rsidR="00C44885" w:rsidRPr="00C44885" w:rsidRDefault="00C44885" w:rsidP="002A7DD5">
      <w:pPr>
        <w:pStyle w:val="Sarakstarindkopa"/>
        <w:numPr>
          <w:ilvl w:val="0"/>
          <w:numId w:val="3"/>
        </w:numPr>
        <w:ind w:left="357" w:hanging="357"/>
        <w:jc w:val="both"/>
        <w:rPr>
          <w:color w:val="000000"/>
        </w:rPr>
      </w:pPr>
      <w:r w:rsidRPr="00C44885">
        <w:rPr>
          <w:noProof/>
          <w:color w:val="000000"/>
        </w:rPr>
        <w:t>Par grozījumiem Limbažu novada pašvaldības konkursa “Limbažu novada Gada uzņēmums” nolikumā</w:t>
      </w:r>
      <w:r>
        <w:rPr>
          <w:noProof/>
          <w:color w:val="000000"/>
        </w:rPr>
        <w:t>.</w:t>
      </w:r>
    </w:p>
    <w:p w14:paraId="43147765" w14:textId="17A95BE1" w:rsidR="00C44885" w:rsidRPr="00C44885" w:rsidRDefault="00C44885" w:rsidP="002A7DD5">
      <w:pPr>
        <w:pStyle w:val="Sarakstarindkopa"/>
        <w:numPr>
          <w:ilvl w:val="0"/>
          <w:numId w:val="3"/>
        </w:numPr>
        <w:ind w:left="357" w:hanging="357"/>
        <w:jc w:val="both"/>
        <w:rPr>
          <w:color w:val="000000"/>
        </w:rPr>
      </w:pPr>
      <w:r w:rsidRPr="00C44885">
        <w:rPr>
          <w:noProof/>
          <w:color w:val="000000"/>
        </w:rPr>
        <w:t>Par Limbažu novada pašvaldības konkursa “Limbažu novada Gada uzņēmums 2024” īstenošanu 2025.gadā</w:t>
      </w:r>
      <w:r>
        <w:rPr>
          <w:noProof/>
          <w:color w:val="000000"/>
        </w:rPr>
        <w:t>.</w:t>
      </w:r>
    </w:p>
    <w:p w14:paraId="03353A75" w14:textId="57368A2C" w:rsidR="00C44885" w:rsidRPr="00C44885" w:rsidRDefault="00C44885" w:rsidP="002A7DD5">
      <w:pPr>
        <w:pStyle w:val="Sarakstarindkopa"/>
        <w:numPr>
          <w:ilvl w:val="0"/>
          <w:numId w:val="3"/>
        </w:numPr>
        <w:ind w:left="357" w:hanging="357"/>
        <w:jc w:val="both"/>
        <w:rPr>
          <w:color w:val="000000"/>
        </w:rPr>
      </w:pPr>
      <w:r w:rsidRPr="00C44885">
        <w:rPr>
          <w:noProof/>
          <w:color w:val="000000"/>
        </w:rPr>
        <w:t>Par finansējuma piešķiršanu Attīstības un projektu nodaļai Baumaņu Kārļa laukuma, Limbažos, pārbūves projektēšanai</w:t>
      </w:r>
      <w:r>
        <w:rPr>
          <w:noProof/>
          <w:color w:val="000000"/>
        </w:rPr>
        <w:t>.</w:t>
      </w:r>
    </w:p>
    <w:p w14:paraId="2C104909" w14:textId="625FA61B" w:rsidR="00C44885" w:rsidRPr="00C44885" w:rsidRDefault="00C44885" w:rsidP="002A7DD5">
      <w:pPr>
        <w:pStyle w:val="Sarakstarindkopa"/>
        <w:numPr>
          <w:ilvl w:val="0"/>
          <w:numId w:val="3"/>
        </w:numPr>
        <w:ind w:left="357" w:hanging="357"/>
        <w:jc w:val="both"/>
        <w:rPr>
          <w:color w:val="000000"/>
        </w:rPr>
      </w:pPr>
      <w:r w:rsidRPr="00C44885">
        <w:rPr>
          <w:noProof/>
          <w:color w:val="000000"/>
        </w:rPr>
        <w:t>Par projekta „Radīts Limbažu novadā tirdzniecības vietas izveide” finansējuma iekļaušanu 2025. gada budžetā</w:t>
      </w:r>
      <w:r>
        <w:rPr>
          <w:noProof/>
          <w:color w:val="000000"/>
        </w:rPr>
        <w:t>.</w:t>
      </w:r>
    </w:p>
    <w:p w14:paraId="07CEB066" w14:textId="0A7437C6" w:rsidR="00C44885" w:rsidRPr="00C44885" w:rsidRDefault="00C44885" w:rsidP="002A7DD5">
      <w:pPr>
        <w:pStyle w:val="Sarakstarindkopa"/>
        <w:numPr>
          <w:ilvl w:val="0"/>
          <w:numId w:val="3"/>
        </w:numPr>
        <w:ind w:left="357" w:hanging="357"/>
        <w:jc w:val="both"/>
        <w:rPr>
          <w:color w:val="000000"/>
        </w:rPr>
      </w:pPr>
      <w:r w:rsidRPr="00C44885">
        <w:rPr>
          <w:noProof/>
          <w:color w:val="000000"/>
        </w:rPr>
        <w:t>Par Limbažu novada pašvaldības iestādes “Limbažu novada Izglītības pārvalde” nolikuma apstiprināšanu</w:t>
      </w:r>
      <w:r>
        <w:rPr>
          <w:noProof/>
          <w:color w:val="000000"/>
        </w:rPr>
        <w:t>.</w:t>
      </w:r>
    </w:p>
    <w:p w14:paraId="1F51E02B" w14:textId="278C51DE" w:rsidR="00C44885" w:rsidRPr="00C44885" w:rsidRDefault="00C44885" w:rsidP="002A7DD5">
      <w:pPr>
        <w:pStyle w:val="Sarakstarindkopa"/>
        <w:numPr>
          <w:ilvl w:val="0"/>
          <w:numId w:val="3"/>
        </w:numPr>
        <w:ind w:left="357" w:hanging="357"/>
        <w:jc w:val="both"/>
        <w:rPr>
          <w:color w:val="000000"/>
        </w:rPr>
      </w:pPr>
      <w:r w:rsidRPr="00C44885">
        <w:rPr>
          <w:noProof/>
          <w:color w:val="000000"/>
        </w:rPr>
        <w:t>Par izmaiņām Limbažu novada pašvaldības iestāžu darbinieku amatu klasificēšanas apkopojumā</w:t>
      </w:r>
      <w:r>
        <w:rPr>
          <w:noProof/>
          <w:color w:val="000000"/>
        </w:rPr>
        <w:t>.</w:t>
      </w:r>
    </w:p>
    <w:p w14:paraId="2311A46B" w14:textId="446A093C" w:rsidR="00C44885" w:rsidRPr="00C44885" w:rsidRDefault="00C44885" w:rsidP="002A7DD5">
      <w:pPr>
        <w:pStyle w:val="Sarakstarindkopa"/>
        <w:numPr>
          <w:ilvl w:val="0"/>
          <w:numId w:val="3"/>
        </w:numPr>
        <w:ind w:left="357" w:hanging="357"/>
        <w:jc w:val="both"/>
        <w:rPr>
          <w:color w:val="000000"/>
        </w:rPr>
      </w:pPr>
      <w:r w:rsidRPr="00C44885">
        <w:rPr>
          <w:noProof/>
          <w:color w:val="000000"/>
        </w:rPr>
        <w:t>Par sadarbības līguma slēgšanu ar Valsts izglītības attīstības aģentūru par dalību Eiropas Sociālā fonda Plus projektā Nr.4.2.2.1/1/25/I/001 “STEM un pilsoniskās līdzdalības norises plašākai izglītības pieredzei un karjeras izvēlei”.</w:t>
      </w:r>
    </w:p>
    <w:p w14:paraId="76DD6BB1" w14:textId="4D2D6832" w:rsidR="00C44885" w:rsidRPr="00C44885" w:rsidRDefault="00C44885" w:rsidP="002A7DD5">
      <w:pPr>
        <w:pStyle w:val="Sarakstarindkopa"/>
        <w:numPr>
          <w:ilvl w:val="0"/>
          <w:numId w:val="3"/>
        </w:numPr>
        <w:ind w:left="357" w:hanging="357"/>
        <w:jc w:val="both"/>
        <w:rPr>
          <w:color w:val="000000"/>
        </w:rPr>
      </w:pPr>
      <w:r w:rsidRPr="00C44885">
        <w:rPr>
          <w:noProof/>
          <w:color w:val="000000"/>
        </w:rPr>
        <w:t>Par Limbažu novada Izglītības pārvaldei piešķirtā finansējuma “Dziesmu un deju svētki” izmaksu segšanai mērķa maiņu un finansējuma novirzīšanu izglītības iestāžu kolektīvu darbības nodrošināšanai</w:t>
      </w:r>
      <w:r>
        <w:rPr>
          <w:noProof/>
          <w:color w:val="000000"/>
        </w:rPr>
        <w:t>.</w:t>
      </w:r>
    </w:p>
    <w:p w14:paraId="277968CD" w14:textId="620328FE" w:rsidR="00C44885" w:rsidRPr="00C44885" w:rsidRDefault="00C44885" w:rsidP="002A7DD5">
      <w:pPr>
        <w:pStyle w:val="Sarakstarindkopa"/>
        <w:numPr>
          <w:ilvl w:val="0"/>
          <w:numId w:val="3"/>
        </w:numPr>
        <w:ind w:left="357" w:hanging="357"/>
        <w:jc w:val="both"/>
        <w:rPr>
          <w:color w:val="000000"/>
        </w:rPr>
      </w:pPr>
      <w:r w:rsidRPr="00C44885">
        <w:rPr>
          <w:noProof/>
          <w:color w:val="000000"/>
        </w:rPr>
        <w:t>Par Limbažu novada Izglītības pārvaldei piešķirtā finansējuma “Dziesmu un deju svētki” izmaksu segšanai mērķa maiņu un finansējuma novirzīšanu “Naudas balvas par izciliem sasniegumiem izglītībā”</w:t>
      </w:r>
      <w:r>
        <w:rPr>
          <w:noProof/>
          <w:color w:val="000000"/>
        </w:rPr>
        <w:t>.</w:t>
      </w:r>
    </w:p>
    <w:p w14:paraId="77B651EB" w14:textId="2E488884" w:rsidR="00C44885" w:rsidRPr="00C44885" w:rsidRDefault="00C44885" w:rsidP="002A7DD5">
      <w:pPr>
        <w:pStyle w:val="Sarakstarindkopa"/>
        <w:numPr>
          <w:ilvl w:val="0"/>
          <w:numId w:val="3"/>
        </w:numPr>
        <w:ind w:left="357" w:hanging="357"/>
        <w:jc w:val="both"/>
        <w:rPr>
          <w:color w:val="000000"/>
        </w:rPr>
      </w:pPr>
      <w:r w:rsidRPr="00C44885">
        <w:rPr>
          <w:noProof/>
          <w:color w:val="000000"/>
        </w:rPr>
        <w:t>Par Limbažu novada Izglītības pārvaldei piešķirtā finansējuma “Limbažu novada jauniešu iniciatīvu projektu konkursam” mērķa maiņu un finansējuma novirzīšanu pieaugušo izglītības pasākumu organizēšanai</w:t>
      </w:r>
      <w:r>
        <w:rPr>
          <w:noProof/>
          <w:color w:val="000000"/>
        </w:rPr>
        <w:t>.</w:t>
      </w:r>
    </w:p>
    <w:p w14:paraId="28718F38" w14:textId="2FAA0D8A" w:rsidR="00C44885" w:rsidRPr="00C44885" w:rsidRDefault="00C44885" w:rsidP="002A7DD5">
      <w:pPr>
        <w:pStyle w:val="Sarakstarindkopa"/>
        <w:numPr>
          <w:ilvl w:val="0"/>
          <w:numId w:val="3"/>
        </w:numPr>
        <w:ind w:left="357" w:hanging="357"/>
        <w:jc w:val="both"/>
        <w:rPr>
          <w:color w:val="000000"/>
        </w:rPr>
      </w:pPr>
      <w:r w:rsidRPr="00C44885">
        <w:rPr>
          <w:noProof/>
          <w:color w:val="000000"/>
        </w:rPr>
        <w:t>Par grozījumiem Limbažu novada domes 25.07.2024. lēmumā Nr.558 “Par Limbažu novada pašvaldības Interešu izglītības programmām paredzētā valsts un pašvaldības finansējuma sadales komisijas sastāva apstiprināšanu”</w:t>
      </w:r>
      <w:r>
        <w:rPr>
          <w:noProof/>
          <w:color w:val="000000"/>
        </w:rPr>
        <w:t>.</w:t>
      </w:r>
    </w:p>
    <w:p w14:paraId="27903215" w14:textId="29D63BF4" w:rsidR="00C44885" w:rsidRPr="00C44885" w:rsidRDefault="00C44885" w:rsidP="002A7DD5">
      <w:pPr>
        <w:pStyle w:val="Sarakstarindkopa"/>
        <w:numPr>
          <w:ilvl w:val="0"/>
          <w:numId w:val="3"/>
        </w:numPr>
        <w:ind w:left="357" w:hanging="357"/>
        <w:jc w:val="both"/>
        <w:rPr>
          <w:color w:val="000000"/>
        </w:rPr>
      </w:pPr>
      <w:r w:rsidRPr="00C44885">
        <w:rPr>
          <w:noProof/>
          <w:color w:val="000000"/>
        </w:rPr>
        <w:t>Par Limbažu vidusskolai piešķirtā finansējuma bāzes izdevumu segšanai mērķa maiņu un finansējuma novirzīšanu skolas fasādes un jumta remontam</w:t>
      </w:r>
      <w:r>
        <w:rPr>
          <w:noProof/>
          <w:color w:val="000000"/>
        </w:rPr>
        <w:t>.</w:t>
      </w:r>
    </w:p>
    <w:p w14:paraId="61DE2831" w14:textId="1AC6CACC" w:rsidR="00C44885" w:rsidRPr="00C44885" w:rsidRDefault="00C44885" w:rsidP="002A7DD5">
      <w:pPr>
        <w:pStyle w:val="Sarakstarindkopa"/>
        <w:numPr>
          <w:ilvl w:val="0"/>
          <w:numId w:val="3"/>
        </w:numPr>
        <w:ind w:left="357" w:hanging="357"/>
        <w:jc w:val="both"/>
        <w:rPr>
          <w:color w:val="000000"/>
        </w:rPr>
      </w:pPr>
      <w:r w:rsidRPr="00C44885">
        <w:rPr>
          <w:noProof/>
          <w:color w:val="000000"/>
        </w:rPr>
        <w:t>Par piešķirto finanšu līdzekļu iekļaušanu Salacgrīvas vidusskolas 2025. gada budžetā Ukrainas civiliedzīvotāju atbalsta pasākumu nodrošināšanai</w:t>
      </w:r>
      <w:r>
        <w:rPr>
          <w:noProof/>
          <w:color w:val="000000"/>
        </w:rPr>
        <w:t>.</w:t>
      </w:r>
    </w:p>
    <w:p w14:paraId="22B8D477" w14:textId="575EAEB4" w:rsidR="00C44885" w:rsidRPr="00C44885" w:rsidRDefault="00C44885" w:rsidP="002A7DD5">
      <w:pPr>
        <w:pStyle w:val="Sarakstarindkopa"/>
        <w:numPr>
          <w:ilvl w:val="0"/>
          <w:numId w:val="3"/>
        </w:numPr>
        <w:ind w:left="357" w:hanging="357"/>
        <w:jc w:val="both"/>
        <w:rPr>
          <w:color w:val="000000"/>
        </w:rPr>
      </w:pPr>
      <w:r w:rsidRPr="00C44885">
        <w:rPr>
          <w:noProof/>
          <w:color w:val="000000"/>
        </w:rPr>
        <w:t>Par papildus finansējuma piešķiršanu Skultes pirmsskolas izglītības iestādes “Aģupīte” labierīcību remontam</w:t>
      </w:r>
      <w:r>
        <w:rPr>
          <w:noProof/>
          <w:color w:val="000000"/>
        </w:rPr>
        <w:t>.</w:t>
      </w:r>
    </w:p>
    <w:p w14:paraId="27BBABF4" w14:textId="66610AE0" w:rsidR="00C44885" w:rsidRPr="00C44885" w:rsidRDefault="00C44885" w:rsidP="002A7DD5">
      <w:pPr>
        <w:pStyle w:val="Sarakstarindkopa"/>
        <w:numPr>
          <w:ilvl w:val="0"/>
          <w:numId w:val="3"/>
        </w:numPr>
        <w:ind w:left="357" w:hanging="357"/>
        <w:jc w:val="both"/>
        <w:rPr>
          <w:color w:val="000000"/>
        </w:rPr>
      </w:pPr>
      <w:r w:rsidRPr="00C44885">
        <w:rPr>
          <w:noProof/>
          <w:color w:val="000000"/>
        </w:rPr>
        <w:t>Par grozījumiem Limbažu novada domes 2025. gada 19. jūnija lēmumā Nr. 419 “Par ēdināšanas maksu Limbažu novada pašvaldības vispārējās izglītības iestādēs, pirmsskolas izglītības iestādēs un speciālās izglītības iestādē, kur pakalpojumu nodrošina pašvaldības iestāde”</w:t>
      </w:r>
      <w:r>
        <w:rPr>
          <w:noProof/>
          <w:color w:val="000000"/>
        </w:rPr>
        <w:t>.</w:t>
      </w:r>
    </w:p>
    <w:p w14:paraId="65C0777F" w14:textId="33EB2B43" w:rsidR="00C44885" w:rsidRPr="00C44885" w:rsidRDefault="00C44885" w:rsidP="002A7DD5">
      <w:pPr>
        <w:pStyle w:val="Sarakstarindkopa"/>
        <w:numPr>
          <w:ilvl w:val="0"/>
          <w:numId w:val="3"/>
        </w:numPr>
        <w:ind w:left="357" w:hanging="357"/>
        <w:jc w:val="both"/>
        <w:rPr>
          <w:color w:val="000000"/>
        </w:rPr>
      </w:pPr>
      <w:r w:rsidRPr="00C44885">
        <w:rPr>
          <w:noProof/>
          <w:color w:val="000000"/>
        </w:rPr>
        <w:t>Par finansējuma iekļaušanu Limbažu novada Sociālā dienesta budžetā</w:t>
      </w:r>
      <w:r>
        <w:rPr>
          <w:noProof/>
          <w:color w:val="000000"/>
        </w:rPr>
        <w:t>.</w:t>
      </w:r>
    </w:p>
    <w:p w14:paraId="23B52465" w14:textId="5FE774CA" w:rsidR="00C44885" w:rsidRPr="00C44885" w:rsidRDefault="00C44885" w:rsidP="002A7DD5">
      <w:pPr>
        <w:pStyle w:val="Sarakstarindkopa"/>
        <w:numPr>
          <w:ilvl w:val="0"/>
          <w:numId w:val="3"/>
        </w:numPr>
        <w:ind w:left="357" w:hanging="357"/>
        <w:jc w:val="both"/>
        <w:rPr>
          <w:color w:val="000000"/>
        </w:rPr>
      </w:pPr>
      <w:r w:rsidRPr="00C44885">
        <w:rPr>
          <w:noProof/>
          <w:color w:val="000000"/>
        </w:rPr>
        <w:t>Par finanšu līdzekļu izlietošanas mērķa maiņu Salacgrīvas kultūras centra  budžetā</w:t>
      </w:r>
      <w:r>
        <w:rPr>
          <w:noProof/>
          <w:color w:val="000000"/>
        </w:rPr>
        <w:t>.</w:t>
      </w:r>
    </w:p>
    <w:p w14:paraId="774207B0" w14:textId="4D786636" w:rsidR="00C44885" w:rsidRPr="00C44885" w:rsidRDefault="00C44885" w:rsidP="002A7DD5">
      <w:pPr>
        <w:pStyle w:val="Sarakstarindkopa"/>
        <w:numPr>
          <w:ilvl w:val="0"/>
          <w:numId w:val="3"/>
        </w:numPr>
        <w:ind w:left="357" w:hanging="357"/>
        <w:jc w:val="both"/>
        <w:rPr>
          <w:color w:val="000000"/>
        </w:rPr>
      </w:pPr>
      <w:r w:rsidRPr="00C44885">
        <w:rPr>
          <w:noProof/>
          <w:color w:val="000000"/>
        </w:rPr>
        <w:t>Par Skultes kultūras centram piešķirtā finansējuma aizkaru iegādei mērķa maiņu</w:t>
      </w:r>
      <w:r>
        <w:rPr>
          <w:noProof/>
          <w:color w:val="000000"/>
        </w:rPr>
        <w:t>.</w:t>
      </w:r>
    </w:p>
    <w:p w14:paraId="3B2DD257" w14:textId="1EF616FC" w:rsidR="00C44885" w:rsidRPr="00C44885" w:rsidRDefault="00C44885" w:rsidP="002A7DD5">
      <w:pPr>
        <w:pStyle w:val="Sarakstarindkopa"/>
        <w:numPr>
          <w:ilvl w:val="0"/>
          <w:numId w:val="3"/>
        </w:numPr>
        <w:ind w:left="357" w:hanging="357"/>
        <w:jc w:val="both"/>
        <w:rPr>
          <w:color w:val="000000"/>
        </w:rPr>
      </w:pPr>
      <w:r w:rsidRPr="00C44885">
        <w:rPr>
          <w:noProof/>
          <w:color w:val="000000"/>
        </w:rPr>
        <w:t>Par Jaunatnes starptautisko programmu aģentūras projekta “Kontakts Limbažu novadā” finansējuma iekļaušanu Liepupes pamatskolas 2025.gada budžetā</w:t>
      </w:r>
      <w:r>
        <w:rPr>
          <w:noProof/>
          <w:color w:val="000000"/>
        </w:rPr>
        <w:t>.</w:t>
      </w:r>
    </w:p>
    <w:p w14:paraId="67EB208E" w14:textId="61DC9491" w:rsidR="00C44885" w:rsidRPr="00C44885" w:rsidRDefault="00C44885" w:rsidP="002A7DD5">
      <w:pPr>
        <w:pStyle w:val="Sarakstarindkopa"/>
        <w:numPr>
          <w:ilvl w:val="0"/>
          <w:numId w:val="3"/>
        </w:numPr>
        <w:ind w:left="357" w:hanging="357"/>
        <w:jc w:val="both"/>
        <w:rPr>
          <w:color w:val="000000"/>
        </w:rPr>
      </w:pPr>
      <w:r w:rsidRPr="00C44885">
        <w:rPr>
          <w:noProof/>
          <w:color w:val="000000"/>
        </w:rPr>
        <w:t>Par Pāles pagasta pakalpojumu sniegšanas centram piešķirtā finansējuma mērķa maiņu</w:t>
      </w:r>
      <w:r>
        <w:rPr>
          <w:noProof/>
          <w:color w:val="000000"/>
        </w:rPr>
        <w:t>.</w:t>
      </w:r>
    </w:p>
    <w:p w14:paraId="424CD655" w14:textId="3598008E" w:rsidR="00C44885" w:rsidRPr="00C44885" w:rsidRDefault="00C44885" w:rsidP="002A7DD5">
      <w:pPr>
        <w:pStyle w:val="Sarakstarindkopa"/>
        <w:numPr>
          <w:ilvl w:val="0"/>
          <w:numId w:val="3"/>
        </w:numPr>
        <w:ind w:left="357" w:hanging="357"/>
        <w:jc w:val="both"/>
        <w:rPr>
          <w:color w:val="000000"/>
        </w:rPr>
      </w:pPr>
      <w:r w:rsidRPr="00C44885">
        <w:rPr>
          <w:noProof/>
          <w:color w:val="000000"/>
        </w:rPr>
        <w:t>Par grozījumiem Limbažu novada domes 2020. gada 22. oktobra lēmumā “Par Limbažu novada pašvaldības Pāles pagasta maksas pakalpojumu izcenojuma apstiprināšanu siltumapgādes sistēmas un ūdens izmantošanai Pālē”</w:t>
      </w:r>
      <w:r>
        <w:rPr>
          <w:noProof/>
          <w:color w:val="000000"/>
        </w:rPr>
        <w:t>.</w:t>
      </w:r>
    </w:p>
    <w:p w14:paraId="18C74031" w14:textId="235A1A16" w:rsidR="00C44885" w:rsidRPr="00C44885" w:rsidRDefault="00C44885" w:rsidP="002A7DD5">
      <w:pPr>
        <w:pStyle w:val="Sarakstarindkopa"/>
        <w:numPr>
          <w:ilvl w:val="0"/>
          <w:numId w:val="3"/>
        </w:numPr>
        <w:ind w:left="357" w:hanging="357"/>
        <w:jc w:val="both"/>
        <w:rPr>
          <w:color w:val="000000"/>
        </w:rPr>
      </w:pPr>
      <w:r w:rsidRPr="00C44885">
        <w:rPr>
          <w:noProof/>
          <w:color w:val="000000"/>
        </w:rPr>
        <w:t>Par siltumapgādes pakalpojuma sniegšanu Liepupes ciemā</w:t>
      </w:r>
      <w:r>
        <w:rPr>
          <w:noProof/>
          <w:color w:val="000000"/>
        </w:rPr>
        <w:t>.</w:t>
      </w:r>
    </w:p>
    <w:p w14:paraId="2EF64BF4" w14:textId="52A770F1" w:rsidR="00C44885" w:rsidRPr="00C44885" w:rsidRDefault="00C44885" w:rsidP="002A7DD5">
      <w:pPr>
        <w:pStyle w:val="Sarakstarindkopa"/>
        <w:numPr>
          <w:ilvl w:val="0"/>
          <w:numId w:val="3"/>
        </w:numPr>
        <w:ind w:left="357" w:hanging="357"/>
        <w:jc w:val="both"/>
        <w:rPr>
          <w:color w:val="000000"/>
        </w:rPr>
      </w:pPr>
      <w:r w:rsidRPr="00C44885">
        <w:rPr>
          <w:noProof/>
          <w:color w:val="000000"/>
        </w:rPr>
        <w:t>Par papildus finansējuma piešķiršanu skolēnu pavadoņa amata vietas izveidei Skultes pagasta pakalpojumu sniegšanas centrā</w:t>
      </w:r>
      <w:r>
        <w:rPr>
          <w:noProof/>
          <w:color w:val="000000"/>
        </w:rPr>
        <w:t>.</w:t>
      </w:r>
    </w:p>
    <w:p w14:paraId="39CC934D" w14:textId="7CA4BB2B" w:rsidR="00C44885" w:rsidRPr="00C44885" w:rsidRDefault="00C44885" w:rsidP="002A7DD5">
      <w:pPr>
        <w:pStyle w:val="Sarakstarindkopa"/>
        <w:numPr>
          <w:ilvl w:val="0"/>
          <w:numId w:val="3"/>
        </w:numPr>
        <w:ind w:left="357" w:hanging="357"/>
        <w:jc w:val="both"/>
        <w:rPr>
          <w:color w:val="000000"/>
        </w:rPr>
      </w:pPr>
      <w:r w:rsidRPr="00C44885">
        <w:rPr>
          <w:noProof/>
          <w:color w:val="000000"/>
        </w:rPr>
        <w:lastRenderedPageBreak/>
        <w:t>Par saņemtās Compensa Vienna Insurance Group ADB Latvijas filiāle apdrošināšanas atlīdzības iekļaušanu Limbažu apvienības pārvaldes Vidrižu pagasta pakalpojumu sniegšanas centra budžetā</w:t>
      </w:r>
      <w:r>
        <w:rPr>
          <w:noProof/>
          <w:color w:val="000000"/>
        </w:rPr>
        <w:t>.</w:t>
      </w:r>
    </w:p>
    <w:p w14:paraId="783BCBA2" w14:textId="56AD56DB" w:rsidR="00C44885" w:rsidRPr="00C44885" w:rsidRDefault="00C44885" w:rsidP="002A7DD5">
      <w:pPr>
        <w:pStyle w:val="Sarakstarindkopa"/>
        <w:numPr>
          <w:ilvl w:val="0"/>
          <w:numId w:val="3"/>
        </w:numPr>
        <w:ind w:left="357" w:hanging="357"/>
        <w:jc w:val="both"/>
        <w:rPr>
          <w:color w:val="000000"/>
        </w:rPr>
      </w:pPr>
      <w:r w:rsidRPr="00C44885">
        <w:rPr>
          <w:noProof/>
          <w:color w:val="000000"/>
        </w:rPr>
        <w:t>Par Vidrižu sociālā atbalsta centra maksas pakalpojumu izcenojumu apstiprināšanu</w:t>
      </w:r>
      <w:r>
        <w:rPr>
          <w:noProof/>
          <w:color w:val="000000"/>
        </w:rPr>
        <w:t>.</w:t>
      </w:r>
    </w:p>
    <w:p w14:paraId="28FFFDD0" w14:textId="52EA01AC" w:rsidR="00C44885" w:rsidRPr="00C44885" w:rsidRDefault="00C44885" w:rsidP="002A7DD5">
      <w:pPr>
        <w:pStyle w:val="Sarakstarindkopa"/>
        <w:numPr>
          <w:ilvl w:val="0"/>
          <w:numId w:val="3"/>
        </w:numPr>
        <w:ind w:left="357" w:hanging="357"/>
        <w:jc w:val="both"/>
        <w:rPr>
          <w:color w:val="000000"/>
        </w:rPr>
      </w:pPr>
      <w:r w:rsidRPr="00C44885">
        <w:rPr>
          <w:noProof/>
          <w:color w:val="000000"/>
        </w:rPr>
        <w:t>Par Limbažu novada Sociālā dienesta higiēnas maksas pakalpojumu izcenojumu apstiprināšanu</w:t>
      </w:r>
      <w:r>
        <w:rPr>
          <w:noProof/>
          <w:color w:val="000000"/>
        </w:rPr>
        <w:t>.</w:t>
      </w:r>
    </w:p>
    <w:p w14:paraId="7FB8E70E" w14:textId="764F15D2" w:rsidR="00C44885" w:rsidRPr="00C44885" w:rsidRDefault="00C44885" w:rsidP="002A7DD5">
      <w:pPr>
        <w:pStyle w:val="Sarakstarindkopa"/>
        <w:numPr>
          <w:ilvl w:val="0"/>
          <w:numId w:val="3"/>
        </w:numPr>
        <w:ind w:left="357" w:hanging="357"/>
        <w:jc w:val="both"/>
        <w:rPr>
          <w:color w:val="000000"/>
        </w:rPr>
      </w:pPr>
      <w:r w:rsidRPr="00C44885">
        <w:rPr>
          <w:noProof/>
          <w:color w:val="000000"/>
        </w:rPr>
        <w:t>Par Limbažu pagasta sabiedriskā centra “Lādes Vītoli” maksas pakalpojumu izcenojumu apstiprināšanu</w:t>
      </w:r>
      <w:r>
        <w:rPr>
          <w:noProof/>
          <w:color w:val="000000"/>
        </w:rPr>
        <w:t>.</w:t>
      </w:r>
    </w:p>
    <w:p w14:paraId="738503C3" w14:textId="53052089" w:rsidR="00C44885" w:rsidRPr="00C44885" w:rsidRDefault="00C44885" w:rsidP="002A7DD5">
      <w:pPr>
        <w:pStyle w:val="Sarakstarindkopa"/>
        <w:numPr>
          <w:ilvl w:val="0"/>
          <w:numId w:val="3"/>
        </w:numPr>
        <w:ind w:left="357" w:hanging="357"/>
        <w:jc w:val="both"/>
        <w:rPr>
          <w:color w:val="000000"/>
        </w:rPr>
      </w:pPr>
      <w:r w:rsidRPr="00C44885">
        <w:rPr>
          <w:noProof/>
          <w:color w:val="000000"/>
        </w:rPr>
        <w:t>Par Limbažu novada pašvaldības Alojas apvienības pārvaldes īslaicīgi iznomājamo telpu maksas pakalpojumu izcenojumu apstiprināšanu</w:t>
      </w:r>
      <w:r>
        <w:rPr>
          <w:noProof/>
          <w:color w:val="000000"/>
        </w:rPr>
        <w:t>.</w:t>
      </w:r>
    </w:p>
    <w:p w14:paraId="50EE3D76" w14:textId="06BDFC5E" w:rsidR="00C44885" w:rsidRPr="00C44885" w:rsidRDefault="00C44885" w:rsidP="002A7DD5">
      <w:pPr>
        <w:pStyle w:val="Sarakstarindkopa"/>
        <w:numPr>
          <w:ilvl w:val="0"/>
          <w:numId w:val="3"/>
        </w:numPr>
        <w:ind w:left="357" w:hanging="357"/>
        <w:jc w:val="both"/>
        <w:rPr>
          <w:color w:val="000000"/>
        </w:rPr>
      </w:pPr>
      <w:r w:rsidRPr="00C44885">
        <w:rPr>
          <w:noProof/>
          <w:color w:val="000000"/>
        </w:rPr>
        <w:t>Par Alojas apvienības pārvaldes maksas pakalpojumu izcenojumu apstiprināšanu</w:t>
      </w:r>
      <w:r>
        <w:rPr>
          <w:noProof/>
          <w:color w:val="000000"/>
        </w:rPr>
        <w:t>.</w:t>
      </w:r>
    </w:p>
    <w:p w14:paraId="5EB8A7D0" w14:textId="41875866" w:rsidR="00C44885" w:rsidRPr="00C44885" w:rsidRDefault="00C44885" w:rsidP="002A7DD5">
      <w:pPr>
        <w:pStyle w:val="Sarakstarindkopa"/>
        <w:numPr>
          <w:ilvl w:val="0"/>
          <w:numId w:val="3"/>
        </w:numPr>
        <w:ind w:left="357" w:hanging="357"/>
        <w:jc w:val="both"/>
        <w:rPr>
          <w:color w:val="000000"/>
        </w:rPr>
      </w:pPr>
      <w:r w:rsidRPr="00C44885">
        <w:rPr>
          <w:noProof/>
          <w:color w:val="000000"/>
        </w:rPr>
        <w:t>Par grozījumiem Limbažu novada domes 2025.gada 22.maija lēmumā Nr.341 “Par Brīvzemnieku pagasta pakalpojumu sniegšanas centra maksas pakalpojumu izcenojumu apstiprināšanu”</w:t>
      </w:r>
      <w:r>
        <w:rPr>
          <w:noProof/>
          <w:color w:val="000000"/>
        </w:rPr>
        <w:t>.</w:t>
      </w:r>
    </w:p>
    <w:p w14:paraId="6D0ACF7F" w14:textId="00570804" w:rsidR="00C44885" w:rsidRPr="00C44885" w:rsidRDefault="00C44885" w:rsidP="002A7DD5">
      <w:pPr>
        <w:pStyle w:val="Sarakstarindkopa"/>
        <w:numPr>
          <w:ilvl w:val="0"/>
          <w:numId w:val="3"/>
        </w:numPr>
        <w:ind w:left="357" w:hanging="357"/>
        <w:jc w:val="both"/>
        <w:rPr>
          <w:color w:val="000000"/>
        </w:rPr>
      </w:pPr>
      <w:r w:rsidRPr="00C44885">
        <w:rPr>
          <w:noProof/>
          <w:color w:val="000000"/>
        </w:rPr>
        <w:t>Par Staiceles Dienas aprūpes centra maksas pakalpojumu izcenojumu apstiprināšanu</w:t>
      </w:r>
      <w:r>
        <w:rPr>
          <w:noProof/>
          <w:color w:val="000000"/>
        </w:rPr>
        <w:t>.</w:t>
      </w:r>
    </w:p>
    <w:p w14:paraId="52C71B6B" w14:textId="25DB3575" w:rsidR="00C44885" w:rsidRPr="00C44885" w:rsidRDefault="00C44885" w:rsidP="002A7DD5">
      <w:pPr>
        <w:pStyle w:val="Sarakstarindkopa"/>
        <w:numPr>
          <w:ilvl w:val="0"/>
          <w:numId w:val="3"/>
        </w:numPr>
        <w:ind w:left="357" w:hanging="357"/>
        <w:jc w:val="both"/>
        <w:rPr>
          <w:color w:val="000000"/>
        </w:rPr>
      </w:pPr>
      <w:r w:rsidRPr="00C44885">
        <w:rPr>
          <w:noProof/>
          <w:color w:val="000000"/>
        </w:rPr>
        <w:t>Par Limbažu Valsts ģimnāzijas maksas pakalpojumu izcenojumu apstiprināšanu</w:t>
      </w:r>
      <w:r>
        <w:rPr>
          <w:noProof/>
          <w:color w:val="000000"/>
        </w:rPr>
        <w:t>.</w:t>
      </w:r>
    </w:p>
    <w:p w14:paraId="3B73C172" w14:textId="659E7F3A" w:rsidR="00C44885" w:rsidRPr="00C44885" w:rsidRDefault="00C44885" w:rsidP="002A7DD5">
      <w:pPr>
        <w:pStyle w:val="Sarakstarindkopa"/>
        <w:numPr>
          <w:ilvl w:val="0"/>
          <w:numId w:val="3"/>
        </w:numPr>
        <w:ind w:left="357" w:hanging="357"/>
        <w:jc w:val="both"/>
        <w:rPr>
          <w:color w:val="000000"/>
        </w:rPr>
      </w:pPr>
      <w:r w:rsidRPr="00C44885">
        <w:rPr>
          <w:noProof/>
          <w:color w:val="000000"/>
        </w:rPr>
        <w:t>Par Salacgrīvas vidusskolas maksas pakalpojumu izcenojumu apstiprināšanu</w:t>
      </w:r>
      <w:r>
        <w:rPr>
          <w:noProof/>
          <w:color w:val="000000"/>
        </w:rPr>
        <w:t>.</w:t>
      </w:r>
    </w:p>
    <w:p w14:paraId="62D109A1" w14:textId="0C83C55E" w:rsidR="00C44885" w:rsidRPr="00C44885" w:rsidRDefault="00C44885" w:rsidP="002A7DD5">
      <w:pPr>
        <w:pStyle w:val="Sarakstarindkopa"/>
        <w:numPr>
          <w:ilvl w:val="0"/>
          <w:numId w:val="3"/>
        </w:numPr>
        <w:ind w:left="357" w:hanging="357"/>
        <w:jc w:val="both"/>
        <w:rPr>
          <w:color w:val="000000"/>
        </w:rPr>
      </w:pPr>
      <w:r w:rsidRPr="00C44885">
        <w:rPr>
          <w:noProof/>
          <w:color w:val="000000"/>
        </w:rPr>
        <w:t>Par speciālistam izīrējamās telpas statusa noteikšanu pašvaldības dzīvoklim Rīgas ielā 22-5, Alojā</w:t>
      </w:r>
      <w:r>
        <w:rPr>
          <w:noProof/>
          <w:color w:val="000000"/>
        </w:rPr>
        <w:t>.</w:t>
      </w:r>
    </w:p>
    <w:p w14:paraId="086B4FD1" w14:textId="36374CD7" w:rsidR="00C44885" w:rsidRPr="00C44885" w:rsidRDefault="00C44885" w:rsidP="002A7DD5">
      <w:pPr>
        <w:pStyle w:val="Sarakstarindkopa"/>
        <w:numPr>
          <w:ilvl w:val="0"/>
          <w:numId w:val="3"/>
        </w:numPr>
        <w:ind w:left="357" w:hanging="357"/>
        <w:jc w:val="both"/>
        <w:rPr>
          <w:color w:val="000000"/>
        </w:rPr>
      </w:pPr>
      <w:r w:rsidRPr="00C44885">
        <w:rPr>
          <w:noProof/>
          <w:color w:val="000000"/>
        </w:rPr>
        <w:t>Par Limbažu pilsētas 1. pirmsskolas izglītības iestādes “Buratīno” maksas pakalpojumu izcenojuma apstiprināšanu</w:t>
      </w:r>
      <w:r>
        <w:rPr>
          <w:noProof/>
          <w:color w:val="000000"/>
        </w:rPr>
        <w:t>.</w:t>
      </w:r>
    </w:p>
    <w:p w14:paraId="17E1AEBD" w14:textId="028B9599" w:rsidR="00C44885" w:rsidRPr="00C44885" w:rsidRDefault="00C44885" w:rsidP="002A7DD5">
      <w:pPr>
        <w:pStyle w:val="Sarakstarindkopa"/>
        <w:numPr>
          <w:ilvl w:val="0"/>
          <w:numId w:val="3"/>
        </w:numPr>
        <w:ind w:left="357" w:hanging="357"/>
        <w:jc w:val="both"/>
        <w:rPr>
          <w:color w:val="000000"/>
        </w:rPr>
      </w:pPr>
      <w:r w:rsidRPr="00C44885">
        <w:rPr>
          <w:noProof/>
          <w:color w:val="000000"/>
        </w:rPr>
        <w:t>Par Limbažu pilsētas 2. pirmsskolas izglītības iestādes “Kāpēcītis” maksas pakalpojumu izcenojuma apstiprināšanu</w:t>
      </w:r>
      <w:r>
        <w:rPr>
          <w:noProof/>
          <w:color w:val="000000"/>
        </w:rPr>
        <w:t>.</w:t>
      </w:r>
    </w:p>
    <w:p w14:paraId="47F949C6" w14:textId="3FF6B89E" w:rsidR="00C44885" w:rsidRPr="00C44885" w:rsidRDefault="00C44885" w:rsidP="002A7DD5">
      <w:pPr>
        <w:pStyle w:val="Sarakstarindkopa"/>
        <w:numPr>
          <w:ilvl w:val="0"/>
          <w:numId w:val="3"/>
        </w:numPr>
        <w:ind w:left="357" w:hanging="357"/>
        <w:jc w:val="both"/>
        <w:rPr>
          <w:color w:val="000000"/>
        </w:rPr>
      </w:pPr>
      <w:r w:rsidRPr="00C44885">
        <w:rPr>
          <w:noProof/>
          <w:color w:val="000000"/>
        </w:rPr>
        <w:t>Par Limbažu pilsētas 3. pirmsskolas izglītības iestādes “Spārīte” maksas pakalpojumu izcenojumu apstiprināšanu</w:t>
      </w:r>
      <w:r>
        <w:rPr>
          <w:noProof/>
          <w:color w:val="000000"/>
        </w:rPr>
        <w:t>.</w:t>
      </w:r>
    </w:p>
    <w:p w14:paraId="419004D9" w14:textId="77155B6A" w:rsidR="00C44885" w:rsidRPr="00C44885" w:rsidRDefault="00C44885" w:rsidP="002A7DD5">
      <w:pPr>
        <w:pStyle w:val="Sarakstarindkopa"/>
        <w:numPr>
          <w:ilvl w:val="0"/>
          <w:numId w:val="3"/>
        </w:numPr>
        <w:ind w:left="357" w:hanging="357"/>
        <w:jc w:val="both"/>
        <w:rPr>
          <w:color w:val="000000"/>
        </w:rPr>
      </w:pPr>
      <w:r w:rsidRPr="00C44885">
        <w:rPr>
          <w:noProof/>
          <w:color w:val="000000"/>
        </w:rPr>
        <w:t>Par Limbažu novada pašvaldības Skultes pirmsskolas izglītības iestādes “Aģupīte” maksas pakalpojumu izcenojumu apstiprināšanu</w:t>
      </w:r>
      <w:r>
        <w:rPr>
          <w:noProof/>
          <w:color w:val="000000"/>
        </w:rPr>
        <w:t>.</w:t>
      </w:r>
    </w:p>
    <w:p w14:paraId="4D16E374" w14:textId="0960F66F" w:rsidR="00C44885" w:rsidRPr="00C44885" w:rsidRDefault="00C44885" w:rsidP="002A7DD5">
      <w:pPr>
        <w:pStyle w:val="Sarakstarindkopa"/>
        <w:numPr>
          <w:ilvl w:val="0"/>
          <w:numId w:val="3"/>
        </w:numPr>
        <w:ind w:left="357" w:hanging="357"/>
        <w:jc w:val="both"/>
        <w:rPr>
          <w:color w:val="000000"/>
        </w:rPr>
      </w:pPr>
      <w:r w:rsidRPr="00C44885">
        <w:rPr>
          <w:noProof/>
          <w:color w:val="000000"/>
        </w:rPr>
        <w:t>Par Limbažu novada pašvaldības pirmsskolas izglītības iestādes “Vilnītis” maksas pakalpojumu izcenojumu apstiprināšanu</w:t>
      </w:r>
      <w:r>
        <w:rPr>
          <w:noProof/>
          <w:color w:val="000000"/>
        </w:rPr>
        <w:t>.</w:t>
      </w:r>
    </w:p>
    <w:p w14:paraId="0220C531" w14:textId="67DABCCA" w:rsidR="00C44885" w:rsidRPr="00C44885" w:rsidRDefault="00C44885" w:rsidP="002A7DD5">
      <w:pPr>
        <w:pStyle w:val="Sarakstarindkopa"/>
        <w:numPr>
          <w:ilvl w:val="0"/>
          <w:numId w:val="3"/>
        </w:numPr>
        <w:ind w:left="357" w:hanging="357"/>
        <w:jc w:val="both"/>
        <w:rPr>
          <w:color w:val="000000"/>
        </w:rPr>
      </w:pPr>
      <w:r w:rsidRPr="00C44885">
        <w:rPr>
          <w:noProof/>
          <w:color w:val="000000"/>
        </w:rPr>
        <w:t>Par Limbažu novada pašvaldības delegācijas vizīti Anklamas (Vācija) pilsētas svētkos</w:t>
      </w:r>
      <w:r>
        <w:rPr>
          <w:noProof/>
          <w:color w:val="000000"/>
        </w:rPr>
        <w:t>.</w:t>
      </w:r>
    </w:p>
    <w:p w14:paraId="3E39996E" w14:textId="4D8981A0" w:rsidR="00C44885" w:rsidRPr="00C44885" w:rsidRDefault="00C44885" w:rsidP="002A7DD5">
      <w:pPr>
        <w:pStyle w:val="Sarakstarindkopa"/>
        <w:numPr>
          <w:ilvl w:val="0"/>
          <w:numId w:val="3"/>
        </w:numPr>
        <w:ind w:left="357" w:hanging="357"/>
        <w:jc w:val="both"/>
        <w:rPr>
          <w:color w:val="000000"/>
        </w:rPr>
      </w:pPr>
      <w:r w:rsidRPr="00C44885">
        <w:rPr>
          <w:noProof/>
          <w:color w:val="000000"/>
        </w:rPr>
        <w:t>Par grozījumiem Limbažu novada sadarbības teritorijas civilās aizsardzības komisijas nolikumā</w:t>
      </w:r>
      <w:r>
        <w:rPr>
          <w:noProof/>
          <w:color w:val="000000"/>
        </w:rPr>
        <w:t>.</w:t>
      </w:r>
    </w:p>
    <w:p w14:paraId="42BFE662" w14:textId="2F3EB4B6" w:rsidR="00C44885" w:rsidRPr="00C44885" w:rsidRDefault="00C44885" w:rsidP="002A7DD5">
      <w:pPr>
        <w:pStyle w:val="Sarakstarindkopa"/>
        <w:numPr>
          <w:ilvl w:val="0"/>
          <w:numId w:val="3"/>
        </w:numPr>
        <w:ind w:left="357" w:hanging="357"/>
        <w:jc w:val="both"/>
        <w:rPr>
          <w:color w:val="000000"/>
        </w:rPr>
      </w:pPr>
      <w:r w:rsidRPr="00C44885">
        <w:rPr>
          <w:noProof/>
          <w:color w:val="000000"/>
        </w:rPr>
        <w:t>Par 2009.gada 28.septembrī noslēgtā nedzīvojamo telpu nomas līguma Nr.8-2.3/5 pagarināšanu Smilšu ielā 9, Salacgrīvā ar Neatliekamās medicīniskās palīdzības dienestu</w:t>
      </w:r>
      <w:r>
        <w:rPr>
          <w:noProof/>
          <w:color w:val="000000"/>
        </w:rPr>
        <w:t>.</w:t>
      </w:r>
    </w:p>
    <w:p w14:paraId="56F60AC7" w14:textId="13A77EF0" w:rsidR="00C44885" w:rsidRPr="00C44885" w:rsidRDefault="00C44885" w:rsidP="002A7DD5">
      <w:pPr>
        <w:pStyle w:val="Sarakstarindkopa"/>
        <w:numPr>
          <w:ilvl w:val="0"/>
          <w:numId w:val="3"/>
        </w:numPr>
        <w:ind w:left="357" w:hanging="357"/>
        <w:jc w:val="both"/>
        <w:rPr>
          <w:color w:val="000000"/>
        </w:rPr>
      </w:pPr>
      <w:r w:rsidRPr="00C44885">
        <w:rPr>
          <w:noProof/>
          <w:color w:val="000000"/>
        </w:rPr>
        <w:t>Par zemes vienības ar kadastra apzīmējumu 66880040060, Smēdes, Viļķenes pagastā, Limbažu novadā atzīšanu par rezerves zemes fonda zemi</w:t>
      </w:r>
      <w:r>
        <w:rPr>
          <w:noProof/>
          <w:color w:val="000000"/>
        </w:rPr>
        <w:t>.</w:t>
      </w:r>
    </w:p>
    <w:p w14:paraId="38085194" w14:textId="1BBD8858" w:rsidR="00C44885" w:rsidRPr="00C44885" w:rsidRDefault="00C44885" w:rsidP="002A7DD5">
      <w:pPr>
        <w:pStyle w:val="Sarakstarindkopa"/>
        <w:numPr>
          <w:ilvl w:val="0"/>
          <w:numId w:val="3"/>
        </w:numPr>
        <w:ind w:left="357" w:hanging="357"/>
        <w:jc w:val="both"/>
        <w:rPr>
          <w:color w:val="000000"/>
        </w:rPr>
      </w:pPr>
      <w:r w:rsidRPr="00C44885">
        <w:rPr>
          <w:noProof/>
          <w:color w:val="000000"/>
        </w:rPr>
        <w:t>Par zemes vienības ar kadastra apzīmējumu 66880020123, Viļķenes pagastā, Limbažu novadā atzīšanu par rezerves zemes fonda zemi</w:t>
      </w:r>
      <w:r>
        <w:rPr>
          <w:noProof/>
          <w:color w:val="000000"/>
        </w:rPr>
        <w:t>.</w:t>
      </w:r>
    </w:p>
    <w:p w14:paraId="322E7A13" w14:textId="51245290" w:rsidR="00C44885" w:rsidRPr="00C44885" w:rsidRDefault="00C44885" w:rsidP="002A7DD5">
      <w:pPr>
        <w:pStyle w:val="Sarakstarindkopa"/>
        <w:numPr>
          <w:ilvl w:val="0"/>
          <w:numId w:val="3"/>
        </w:numPr>
        <w:ind w:left="357" w:hanging="357"/>
        <w:jc w:val="both"/>
        <w:rPr>
          <w:color w:val="000000"/>
        </w:rPr>
      </w:pPr>
      <w:r w:rsidRPr="00C44885">
        <w:rPr>
          <w:noProof/>
          <w:color w:val="000000"/>
        </w:rPr>
        <w:t>Par nekustamā īpašuma ar kadastra Nr. 6688 900 0205, “Brīdaga”-5, Viļķenes pagastā, Limbažu novadā atsavināšanu</w:t>
      </w:r>
      <w:r>
        <w:rPr>
          <w:noProof/>
          <w:color w:val="000000"/>
        </w:rPr>
        <w:t>.</w:t>
      </w:r>
    </w:p>
    <w:p w14:paraId="3C0E068A" w14:textId="798039CC" w:rsidR="00C44885" w:rsidRPr="00C44885" w:rsidRDefault="00C44885" w:rsidP="002A7DD5">
      <w:pPr>
        <w:pStyle w:val="Sarakstarindkopa"/>
        <w:numPr>
          <w:ilvl w:val="0"/>
          <w:numId w:val="3"/>
        </w:numPr>
        <w:ind w:left="357" w:hanging="357"/>
        <w:jc w:val="both"/>
        <w:rPr>
          <w:color w:val="000000"/>
        </w:rPr>
      </w:pPr>
      <w:r w:rsidRPr="00C44885">
        <w:rPr>
          <w:noProof/>
          <w:color w:val="000000"/>
        </w:rPr>
        <w:t>Par nekustamā īpašuma ar kadastra Nr. 6684 900 0233, “Kalēju iela 5-1”, Gravās, Vidrižu pagastā, Limbažu novadā atsavināšanu</w:t>
      </w:r>
      <w:r>
        <w:rPr>
          <w:noProof/>
          <w:color w:val="000000"/>
        </w:rPr>
        <w:t>.</w:t>
      </w:r>
    </w:p>
    <w:p w14:paraId="011DBB98" w14:textId="47363EFF" w:rsidR="00C44885" w:rsidRPr="00C44885" w:rsidRDefault="00C44885" w:rsidP="002A7DD5">
      <w:pPr>
        <w:pStyle w:val="Sarakstarindkopa"/>
        <w:numPr>
          <w:ilvl w:val="0"/>
          <w:numId w:val="3"/>
        </w:numPr>
        <w:ind w:left="357" w:hanging="357"/>
        <w:jc w:val="both"/>
        <w:rPr>
          <w:color w:val="000000"/>
        </w:rPr>
      </w:pPr>
      <w:r w:rsidRPr="00C44885">
        <w:rPr>
          <w:noProof/>
          <w:color w:val="000000"/>
        </w:rPr>
        <w:t>Par nekustamā īpašuma “Kalēju iela 5-1A”, Gravās, Vidrižu pagastā, Limbažu novadā, kadastra Nr. 6684 900 0237, izsoles organizēšanu, sākumcenas un izsoles noteikumu apstiprināšanu</w:t>
      </w:r>
      <w:r>
        <w:rPr>
          <w:noProof/>
          <w:color w:val="000000"/>
        </w:rPr>
        <w:t>.</w:t>
      </w:r>
    </w:p>
    <w:p w14:paraId="6CB2796D" w14:textId="071B8818" w:rsidR="00C44885" w:rsidRPr="00C44885" w:rsidRDefault="00C44885" w:rsidP="002A7DD5">
      <w:pPr>
        <w:pStyle w:val="Sarakstarindkopa"/>
        <w:numPr>
          <w:ilvl w:val="0"/>
          <w:numId w:val="3"/>
        </w:numPr>
        <w:ind w:left="357" w:hanging="357"/>
        <w:jc w:val="both"/>
        <w:rPr>
          <w:color w:val="000000"/>
        </w:rPr>
      </w:pPr>
      <w:r w:rsidRPr="00C44885">
        <w:rPr>
          <w:noProof/>
          <w:color w:val="000000"/>
        </w:rPr>
        <w:t>Par zemes vienības ar kadastra apzīmējumu 66760133100, “Vecosīši’, Skultes pagastā daļas atsavināšanu pašvaldības funkciju veikšanai</w:t>
      </w:r>
      <w:r>
        <w:rPr>
          <w:noProof/>
          <w:color w:val="000000"/>
        </w:rPr>
        <w:t>.</w:t>
      </w:r>
    </w:p>
    <w:p w14:paraId="15E9482E" w14:textId="4640B0D3" w:rsidR="00C44885" w:rsidRPr="00C44885" w:rsidRDefault="00C44885" w:rsidP="002A7DD5">
      <w:pPr>
        <w:pStyle w:val="Sarakstarindkopa"/>
        <w:numPr>
          <w:ilvl w:val="0"/>
          <w:numId w:val="3"/>
        </w:numPr>
        <w:ind w:left="357" w:hanging="357"/>
        <w:jc w:val="both"/>
        <w:rPr>
          <w:color w:val="000000"/>
        </w:rPr>
      </w:pPr>
      <w:r w:rsidRPr="00C44885">
        <w:rPr>
          <w:noProof/>
          <w:color w:val="000000"/>
        </w:rPr>
        <w:t>Par nekustamā īpašuma “Abrenes iela 49”, Skultes pagastā, Limbažu novadā, kadastra Nr. 6676 013 1823, izsoles organizēšanu, sākumcenas un izsoles noteikumu apstiprināšanu</w:t>
      </w:r>
      <w:r>
        <w:rPr>
          <w:noProof/>
          <w:color w:val="000000"/>
        </w:rPr>
        <w:t>.</w:t>
      </w:r>
    </w:p>
    <w:p w14:paraId="3182DC36" w14:textId="3ACC59A8" w:rsidR="00C44885" w:rsidRPr="00C44885" w:rsidRDefault="00C44885" w:rsidP="002A7DD5">
      <w:pPr>
        <w:pStyle w:val="Sarakstarindkopa"/>
        <w:numPr>
          <w:ilvl w:val="0"/>
          <w:numId w:val="3"/>
        </w:numPr>
        <w:ind w:left="357" w:hanging="357"/>
        <w:jc w:val="both"/>
        <w:rPr>
          <w:color w:val="000000"/>
        </w:rPr>
      </w:pPr>
      <w:r w:rsidRPr="00C44885">
        <w:rPr>
          <w:noProof/>
          <w:color w:val="000000"/>
        </w:rPr>
        <w:t>Par nekustamā īpašuma “Stiene 2”-2, Skultes pagastā, Limbažu novadā, kadastra Nr. 6676 900 0171, izsoles organizēšanu, sākumcenas un izsoles noteikumu apstiprināšanu</w:t>
      </w:r>
      <w:r>
        <w:rPr>
          <w:noProof/>
          <w:color w:val="000000"/>
        </w:rPr>
        <w:t>.</w:t>
      </w:r>
    </w:p>
    <w:p w14:paraId="0446D2BF" w14:textId="4C98550D" w:rsidR="00C44885" w:rsidRPr="00C44885" w:rsidRDefault="00C44885" w:rsidP="002A7DD5">
      <w:pPr>
        <w:pStyle w:val="Sarakstarindkopa"/>
        <w:numPr>
          <w:ilvl w:val="0"/>
          <w:numId w:val="3"/>
        </w:numPr>
        <w:ind w:left="357" w:hanging="357"/>
        <w:jc w:val="both"/>
        <w:rPr>
          <w:color w:val="000000"/>
        </w:rPr>
      </w:pPr>
      <w:r w:rsidRPr="00C44885">
        <w:rPr>
          <w:noProof/>
          <w:color w:val="000000"/>
        </w:rPr>
        <w:t>Par nekustamā īpašuma “Zemes gabals pie Dzegužu ielas 3”, Limbažos, Limbažu novadā, kadastra Nr. 6601 012 0088, izsoles organizēšanu, sākumcenas un izsoles noteikumu apstiprināšanu</w:t>
      </w:r>
      <w:r>
        <w:rPr>
          <w:noProof/>
          <w:color w:val="000000"/>
        </w:rPr>
        <w:t>.</w:t>
      </w:r>
    </w:p>
    <w:p w14:paraId="2C0F95AC" w14:textId="0B03B775" w:rsidR="00C44885" w:rsidRPr="00C44885" w:rsidRDefault="00C44885" w:rsidP="002A7DD5">
      <w:pPr>
        <w:pStyle w:val="Sarakstarindkopa"/>
        <w:numPr>
          <w:ilvl w:val="0"/>
          <w:numId w:val="3"/>
        </w:numPr>
        <w:ind w:left="357" w:hanging="357"/>
        <w:jc w:val="both"/>
        <w:rPr>
          <w:color w:val="000000"/>
        </w:rPr>
      </w:pPr>
      <w:r w:rsidRPr="00C44885">
        <w:rPr>
          <w:noProof/>
          <w:color w:val="000000"/>
        </w:rPr>
        <w:t>Par nekustamā īpašuma “Stacija Lāde 2-4”, Limbažu pagastā, Limbažu novadā, kadastra Nr. 6664 900 0302, izsoles organizēšanu, sākumcenas un izsoles noteikumu apstiprināšanu</w:t>
      </w:r>
      <w:r>
        <w:rPr>
          <w:noProof/>
          <w:color w:val="000000"/>
        </w:rPr>
        <w:t>.</w:t>
      </w:r>
    </w:p>
    <w:p w14:paraId="6CEDA85F" w14:textId="28A1ADEA" w:rsidR="00C44885" w:rsidRPr="00C44885" w:rsidRDefault="00C44885" w:rsidP="002A7DD5">
      <w:pPr>
        <w:pStyle w:val="Sarakstarindkopa"/>
        <w:numPr>
          <w:ilvl w:val="0"/>
          <w:numId w:val="3"/>
        </w:numPr>
        <w:ind w:left="357" w:hanging="357"/>
        <w:jc w:val="both"/>
        <w:rPr>
          <w:color w:val="000000"/>
        </w:rPr>
      </w:pPr>
      <w:r w:rsidRPr="00C44885">
        <w:rPr>
          <w:noProof/>
          <w:color w:val="000000"/>
        </w:rPr>
        <w:lastRenderedPageBreak/>
        <w:t>Par zemes vienības ar kadastra apzīmējumu 66640110194 daļas, Stotes-Liepsalas, Limbažu pagastā nodošanu valstij</w:t>
      </w:r>
      <w:r>
        <w:rPr>
          <w:noProof/>
          <w:color w:val="000000"/>
        </w:rPr>
        <w:t>.</w:t>
      </w:r>
    </w:p>
    <w:p w14:paraId="746129E3" w14:textId="5D99BC81" w:rsidR="00C44885" w:rsidRPr="00C44885" w:rsidRDefault="00C44885" w:rsidP="002A7DD5">
      <w:pPr>
        <w:pStyle w:val="Sarakstarindkopa"/>
        <w:numPr>
          <w:ilvl w:val="0"/>
          <w:numId w:val="3"/>
        </w:numPr>
        <w:ind w:left="357" w:hanging="357"/>
        <w:jc w:val="both"/>
        <w:rPr>
          <w:color w:val="000000"/>
        </w:rPr>
      </w:pPr>
      <w:r w:rsidRPr="00C44885">
        <w:rPr>
          <w:noProof/>
          <w:color w:val="000000"/>
        </w:rPr>
        <w:t>Par grozījumiem Limbažu novada domes 2012. gada 28. jūnija lēmumā „Par Limbažu pilsētas zemju piekritību” (protokols 10., 20.§)</w:t>
      </w:r>
      <w:r>
        <w:rPr>
          <w:noProof/>
          <w:color w:val="000000"/>
        </w:rPr>
        <w:t>.</w:t>
      </w:r>
    </w:p>
    <w:p w14:paraId="4E90E086" w14:textId="6DE17A2D" w:rsidR="00C44885" w:rsidRPr="00C44885" w:rsidRDefault="00C44885" w:rsidP="002A7DD5">
      <w:pPr>
        <w:pStyle w:val="Sarakstarindkopa"/>
        <w:numPr>
          <w:ilvl w:val="0"/>
          <w:numId w:val="3"/>
        </w:numPr>
        <w:ind w:left="357" w:hanging="357"/>
        <w:jc w:val="both"/>
        <w:rPr>
          <w:color w:val="000000"/>
        </w:rPr>
      </w:pPr>
      <w:r w:rsidRPr="00C44885">
        <w:rPr>
          <w:noProof/>
          <w:color w:val="000000"/>
        </w:rPr>
        <w:t>Par nekustamā īpašuma “Strēļi”, Vidrižu pagastā, Limbažu novadā, sastāvā ietilpstošās  zemes vienības ar kadastra apzīmējumu 6684 004 0037 atmežošanu</w:t>
      </w:r>
      <w:r>
        <w:rPr>
          <w:noProof/>
          <w:color w:val="000000"/>
        </w:rPr>
        <w:t>.</w:t>
      </w:r>
    </w:p>
    <w:p w14:paraId="270266A6" w14:textId="7E18FDF7" w:rsidR="00C44885" w:rsidRPr="00C44885" w:rsidRDefault="00C44885" w:rsidP="002A7DD5">
      <w:pPr>
        <w:pStyle w:val="Sarakstarindkopa"/>
        <w:numPr>
          <w:ilvl w:val="0"/>
          <w:numId w:val="3"/>
        </w:numPr>
        <w:ind w:left="357" w:hanging="357"/>
        <w:jc w:val="both"/>
        <w:rPr>
          <w:color w:val="000000"/>
        </w:rPr>
      </w:pPr>
      <w:r w:rsidRPr="00C44885">
        <w:rPr>
          <w:noProof/>
          <w:color w:val="000000"/>
        </w:rPr>
        <w:t>Par pašvaldības nekustamā īpašuma "Upmalnieki"-2, Alojas pagastā, Limbažu novadā nodošanu atsavināšanai</w:t>
      </w:r>
      <w:r>
        <w:rPr>
          <w:noProof/>
          <w:color w:val="000000"/>
        </w:rPr>
        <w:t>.</w:t>
      </w:r>
    </w:p>
    <w:p w14:paraId="2228AC59" w14:textId="1FD3E30B" w:rsidR="00C44885" w:rsidRPr="00C44885" w:rsidRDefault="00C44885" w:rsidP="002A7DD5">
      <w:pPr>
        <w:pStyle w:val="Sarakstarindkopa"/>
        <w:numPr>
          <w:ilvl w:val="0"/>
          <w:numId w:val="3"/>
        </w:numPr>
        <w:ind w:left="357" w:hanging="357"/>
        <w:jc w:val="both"/>
        <w:rPr>
          <w:color w:val="000000"/>
        </w:rPr>
      </w:pPr>
      <w:r w:rsidRPr="00C44885">
        <w:rPr>
          <w:noProof/>
          <w:color w:val="000000"/>
        </w:rPr>
        <w:t>Par nekustamā īpašuma "Upmalnieki"–3, Alojas pagastā, Limbažu novadā nodošanu atsavināšanai</w:t>
      </w:r>
      <w:r>
        <w:rPr>
          <w:noProof/>
          <w:color w:val="000000"/>
        </w:rPr>
        <w:t>.</w:t>
      </w:r>
    </w:p>
    <w:p w14:paraId="0D689519" w14:textId="1EB9EFA5" w:rsidR="00C44885" w:rsidRPr="00C44885" w:rsidRDefault="00C44885" w:rsidP="002A7DD5">
      <w:pPr>
        <w:pStyle w:val="Sarakstarindkopa"/>
        <w:numPr>
          <w:ilvl w:val="0"/>
          <w:numId w:val="3"/>
        </w:numPr>
        <w:ind w:left="357" w:hanging="357"/>
        <w:jc w:val="both"/>
        <w:rPr>
          <w:color w:val="000000"/>
        </w:rPr>
      </w:pPr>
      <w:r w:rsidRPr="00C44885">
        <w:rPr>
          <w:noProof/>
          <w:color w:val="000000"/>
        </w:rPr>
        <w:t>Par nekustamā īpašuma "Kastanīši"– 2, Staiceles pagastā, Limbažu novadā nodošanu atsavināšanai</w:t>
      </w:r>
      <w:r>
        <w:rPr>
          <w:noProof/>
          <w:color w:val="000000"/>
        </w:rPr>
        <w:t>.</w:t>
      </w:r>
    </w:p>
    <w:p w14:paraId="002C8D7E" w14:textId="5E2B4DD4" w:rsidR="00C44885" w:rsidRPr="00C44885" w:rsidRDefault="00C44885" w:rsidP="002A7DD5">
      <w:pPr>
        <w:pStyle w:val="Sarakstarindkopa"/>
        <w:numPr>
          <w:ilvl w:val="0"/>
          <w:numId w:val="3"/>
        </w:numPr>
        <w:ind w:left="357" w:hanging="357"/>
        <w:jc w:val="both"/>
        <w:rPr>
          <w:color w:val="000000"/>
        </w:rPr>
      </w:pPr>
      <w:r w:rsidRPr="00C44885">
        <w:rPr>
          <w:noProof/>
          <w:color w:val="000000"/>
        </w:rPr>
        <w:t>Par pašvaldības nekustamā īpašuma Salacas iela 14, Staicelē, Limbažu novadā nodošanu atsavināšanai</w:t>
      </w:r>
      <w:r>
        <w:rPr>
          <w:noProof/>
          <w:color w:val="000000"/>
        </w:rPr>
        <w:t>.</w:t>
      </w:r>
    </w:p>
    <w:p w14:paraId="483CD119" w14:textId="3E55A365" w:rsidR="00C44885" w:rsidRPr="00C44885" w:rsidRDefault="00C44885" w:rsidP="002A7DD5">
      <w:pPr>
        <w:pStyle w:val="Sarakstarindkopa"/>
        <w:numPr>
          <w:ilvl w:val="0"/>
          <w:numId w:val="3"/>
        </w:numPr>
        <w:ind w:left="357" w:hanging="357"/>
        <w:jc w:val="both"/>
        <w:rPr>
          <w:color w:val="000000"/>
        </w:rPr>
      </w:pPr>
      <w:r w:rsidRPr="00C44885">
        <w:rPr>
          <w:noProof/>
          <w:color w:val="000000"/>
        </w:rPr>
        <w:t>Par nekustamā īpašuma Lielā iela 23-8, Staicelē, Limbažu novadā atsavināšanu, nosacītās cenas un izsoles noteikumu apstiprināšanu</w:t>
      </w:r>
      <w:r>
        <w:rPr>
          <w:noProof/>
          <w:color w:val="000000"/>
        </w:rPr>
        <w:t>.</w:t>
      </w:r>
    </w:p>
    <w:p w14:paraId="602E7A02" w14:textId="766A2A50" w:rsidR="00C44885" w:rsidRPr="00C44885" w:rsidRDefault="00C44885" w:rsidP="002A7DD5">
      <w:pPr>
        <w:pStyle w:val="Sarakstarindkopa"/>
        <w:numPr>
          <w:ilvl w:val="0"/>
          <w:numId w:val="3"/>
        </w:numPr>
        <w:ind w:left="357" w:hanging="357"/>
        <w:jc w:val="both"/>
        <w:rPr>
          <w:color w:val="000000"/>
        </w:rPr>
      </w:pPr>
      <w:r w:rsidRPr="00C44885">
        <w:rPr>
          <w:noProof/>
          <w:color w:val="000000"/>
        </w:rPr>
        <w:t>Par nekustamā īpašuma "Šalkas"-26, Ozolmuižā, Brīvzemnieku pagastā, Limbažu novadā atsavināšanu, nosacītās cenas un izsoles noteikumu apstiprināšanu</w:t>
      </w:r>
      <w:r>
        <w:rPr>
          <w:noProof/>
          <w:color w:val="000000"/>
        </w:rPr>
        <w:t>.</w:t>
      </w:r>
    </w:p>
    <w:p w14:paraId="720B835A" w14:textId="61E629FC" w:rsidR="00C44885" w:rsidRPr="00C44885" w:rsidRDefault="00C44885" w:rsidP="002A7DD5">
      <w:pPr>
        <w:pStyle w:val="Sarakstarindkopa"/>
        <w:numPr>
          <w:ilvl w:val="0"/>
          <w:numId w:val="3"/>
        </w:numPr>
        <w:ind w:left="357" w:hanging="357"/>
        <w:jc w:val="both"/>
        <w:rPr>
          <w:color w:val="000000"/>
        </w:rPr>
      </w:pPr>
      <w:r w:rsidRPr="00C44885">
        <w:rPr>
          <w:noProof/>
          <w:color w:val="000000"/>
        </w:rPr>
        <w:t>Par nekustamā īpašuma Ķīļu pļavas, Braslavas pagastā, Limbažu novadā zemes vienības ar kadastra apzīmējumu 6644 005 0140 daļas atmežošanu</w:t>
      </w:r>
      <w:r>
        <w:rPr>
          <w:noProof/>
          <w:color w:val="000000"/>
        </w:rPr>
        <w:t>.</w:t>
      </w:r>
    </w:p>
    <w:p w14:paraId="3EBB11BA" w14:textId="55E58A2D" w:rsidR="00C44885" w:rsidRPr="00C44885" w:rsidRDefault="00C44885" w:rsidP="002A7DD5">
      <w:pPr>
        <w:pStyle w:val="Sarakstarindkopa"/>
        <w:numPr>
          <w:ilvl w:val="0"/>
          <w:numId w:val="3"/>
        </w:numPr>
        <w:ind w:left="357" w:hanging="357"/>
        <w:jc w:val="both"/>
        <w:rPr>
          <w:color w:val="000000"/>
        </w:rPr>
      </w:pPr>
      <w:r w:rsidRPr="00C44885">
        <w:rPr>
          <w:noProof/>
          <w:color w:val="000000"/>
        </w:rPr>
        <w:t>Par “Lokālplānojuma teritorijas plānojuma grozījumiem nekustamā īpašumā Jūras iela 1, Tūja, Liepupes pagasts, Limbažu novads” 1.1 redakcijas apstiprināšanu un saistošo noteikumu izdošanu</w:t>
      </w:r>
      <w:r>
        <w:rPr>
          <w:noProof/>
          <w:color w:val="000000"/>
        </w:rPr>
        <w:t>.</w:t>
      </w:r>
    </w:p>
    <w:p w14:paraId="29A3D421" w14:textId="61F2D42F" w:rsidR="00C44885" w:rsidRPr="00C44885" w:rsidRDefault="00C44885" w:rsidP="002A7DD5">
      <w:pPr>
        <w:pStyle w:val="Sarakstarindkopa"/>
        <w:numPr>
          <w:ilvl w:val="0"/>
          <w:numId w:val="3"/>
        </w:numPr>
        <w:ind w:left="357" w:hanging="357"/>
        <w:jc w:val="both"/>
        <w:rPr>
          <w:color w:val="000000"/>
        </w:rPr>
      </w:pPr>
      <w:r w:rsidRPr="00C44885">
        <w:rPr>
          <w:noProof/>
          <w:color w:val="000000"/>
        </w:rPr>
        <w:t>Par Limbažu novada pašvaldības domes saistošo noteikumu “Par Limbažu novada domes 2009. gada 24. septembra saistošo noteikumu Nr.60 “Par detālplānojuma nekustamajam īpašumam “Smiltāji”, “Veiksmes”, Skultes pagastā (kadastra Nr.66760030038) apstiprināšanu” atzīšanu par spēku zaudējušiem” apstiprināšanu</w:t>
      </w:r>
      <w:r>
        <w:rPr>
          <w:noProof/>
          <w:color w:val="000000"/>
        </w:rPr>
        <w:t>.</w:t>
      </w:r>
    </w:p>
    <w:p w14:paraId="0D0DBB60" w14:textId="3BC3083C" w:rsidR="00C44885" w:rsidRPr="00C44885" w:rsidRDefault="00C44885" w:rsidP="002A7DD5">
      <w:pPr>
        <w:pStyle w:val="Sarakstarindkopa"/>
        <w:numPr>
          <w:ilvl w:val="0"/>
          <w:numId w:val="3"/>
        </w:numPr>
        <w:ind w:left="357" w:hanging="357"/>
        <w:jc w:val="both"/>
        <w:rPr>
          <w:color w:val="000000"/>
        </w:rPr>
      </w:pPr>
      <w:r w:rsidRPr="00C44885">
        <w:rPr>
          <w:noProof/>
          <w:color w:val="000000"/>
        </w:rPr>
        <w:t>Par lokālplānojuma teritorijas plānojuma grozījumiem nekustamā īpašumā “Senlejas” Salacgrīvas pagastā, Limbažu novadā, 1. redakcijas papildināšanu</w:t>
      </w:r>
      <w:r>
        <w:rPr>
          <w:noProof/>
          <w:color w:val="000000"/>
        </w:rPr>
        <w:t>.</w:t>
      </w:r>
    </w:p>
    <w:p w14:paraId="62DA0CFE" w14:textId="3E04616A" w:rsidR="00C44885" w:rsidRPr="00C44885" w:rsidRDefault="00C44885" w:rsidP="002A7DD5">
      <w:pPr>
        <w:pStyle w:val="Sarakstarindkopa"/>
        <w:numPr>
          <w:ilvl w:val="0"/>
          <w:numId w:val="3"/>
        </w:numPr>
        <w:ind w:left="357" w:hanging="357"/>
        <w:jc w:val="both"/>
        <w:rPr>
          <w:color w:val="000000"/>
        </w:rPr>
      </w:pPr>
      <w:r w:rsidRPr="00C44885">
        <w:rPr>
          <w:noProof/>
          <w:color w:val="000000"/>
        </w:rPr>
        <w:t>Par detālplānojuma izstrādes uzsākšanu nekustamā īpašumā “Laučurgas”, Vārzas ciems, Skultes pag., Limbažu nov.</w:t>
      </w:r>
    </w:p>
    <w:p w14:paraId="6231522D" w14:textId="376B09AD" w:rsidR="00C44885" w:rsidRPr="00C44885" w:rsidRDefault="00C44885" w:rsidP="002A7DD5">
      <w:pPr>
        <w:pStyle w:val="Sarakstarindkopa"/>
        <w:numPr>
          <w:ilvl w:val="0"/>
          <w:numId w:val="3"/>
        </w:numPr>
        <w:ind w:left="357" w:hanging="357"/>
        <w:jc w:val="both"/>
        <w:rPr>
          <w:color w:val="000000"/>
        </w:rPr>
      </w:pPr>
      <w:r w:rsidRPr="00C44885">
        <w:rPr>
          <w:noProof/>
          <w:color w:val="000000"/>
        </w:rPr>
        <w:t>Par grozījumiem Limbažu novada domes 2024.gada 25.janvāra lēmumā Nr.51 "Par lokālplānojuma izstrādes uzsākšanu teritorijas plānojuma grozījumiem vēja parka “Aloja” pirmajai daļai Braslavas pagastā, Limbažu novadā"</w:t>
      </w:r>
      <w:r w:rsidR="00C66569">
        <w:rPr>
          <w:noProof/>
          <w:color w:val="000000"/>
        </w:rPr>
        <w:t>.</w:t>
      </w:r>
    </w:p>
    <w:p w14:paraId="192A6363" w14:textId="205EFD87" w:rsidR="00C44885" w:rsidRPr="00C44885" w:rsidRDefault="00C44885" w:rsidP="002A7DD5">
      <w:pPr>
        <w:pStyle w:val="Sarakstarindkopa"/>
        <w:numPr>
          <w:ilvl w:val="0"/>
          <w:numId w:val="3"/>
        </w:numPr>
        <w:ind w:left="357" w:hanging="357"/>
        <w:jc w:val="both"/>
        <w:rPr>
          <w:color w:val="000000"/>
        </w:rPr>
      </w:pPr>
      <w:r w:rsidRPr="00C44885">
        <w:rPr>
          <w:noProof/>
          <w:color w:val="000000"/>
        </w:rPr>
        <w:t>Par grozījumiem Limbažu novada domes 2024.gada 25.janvāra lēmumā Nr.52 "Par lokālplānojuma izstrādes uzsākšanu teritorijas plānojuma grozījumiem vēja parka “Aloja” otrajai daļai Braslavas pagastā, Limbažu novadā"</w:t>
      </w:r>
      <w:r w:rsidR="00C66569">
        <w:rPr>
          <w:noProof/>
          <w:color w:val="000000"/>
        </w:rPr>
        <w:t>.</w:t>
      </w:r>
    </w:p>
    <w:p w14:paraId="0A339B0B" w14:textId="7730E90D" w:rsidR="00C44885" w:rsidRPr="00C44885" w:rsidRDefault="00C44885" w:rsidP="002A7DD5">
      <w:pPr>
        <w:pStyle w:val="Sarakstarindkopa"/>
        <w:numPr>
          <w:ilvl w:val="0"/>
          <w:numId w:val="3"/>
        </w:numPr>
        <w:ind w:left="357" w:hanging="357"/>
        <w:jc w:val="both"/>
        <w:rPr>
          <w:color w:val="000000"/>
        </w:rPr>
      </w:pPr>
      <w:r w:rsidRPr="00C44885">
        <w:rPr>
          <w:noProof/>
          <w:color w:val="000000"/>
        </w:rPr>
        <w:t>(komitejās neizskatīts jaut.) Par Limbažu novada pašvaldības domes saistošo noteikumu „Grozījumi Limbažu novada pašvaldības domes 2025. gada 30. janvāra saistošajos noteikumos Nr.2 „Par Limbažu novada pašvaldības 2025. gada budžetu”” apstiprināšanu</w:t>
      </w:r>
      <w:r w:rsidR="00C66569">
        <w:rPr>
          <w:noProof/>
          <w:color w:val="000000"/>
        </w:rPr>
        <w:t>.</w:t>
      </w:r>
    </w:p>
    <w:p w14:paraId="78CFB2CF" w14:textId="2A697CBA" w:rsidR="00C44885" w:rsidRPr="00C44885" w:rsidRDefault="00C44885" w:rsidP="002A7DD5">
      <w:pPr>
        <w:pStyle w:val="Sarakstarindkopa"/>
        <w:numPr>
          <w:ilvl w:val="0"/>
          <w:numId w:val="3"/>
        </w:numPr>
        <w:ind w:left="357" w:hanging="357"/>
        <w:jc w:val="both"/>
        <w:rPr>
          <w:color w:val="000000"/>
        </w:rPr>
      </w:pPr>
      <w:r w:rsidRPr="00C44885">
        <w:rPr>
          <w:noProof/>
          <w:color w:val="000000"/>
        </w:rPr>
        <w:t>(komitejās neizskatīts jaut.) Par grozījumu Limbažu novada domes 2024. gada 21. februāra lēmumā Nr.114 “Par Limbažu novada Interešu izglītības programmu licenču un neformālās izglītības programmu atļauju izsniegšanas komisijas sastāva apstiprināšanu”</w:t>
      </w:r>
      <w:r w:rsidR="00C66569">
        <w:rPr>
          <w:noProof/>
          <w:color w:val="000000"/>
        </w:rPr>
        <w:t>.</w:t>
      </w:r>
    </w:p>
    <w:p w14:paraId="5382E7B2" w14:textId="77777777" w:rsidR="00B8333E" w:rsidRPr="00C44885" w:rsidRDefault="00B8333E" w:rsidP="002A7DD5">
      <w:pPr>
        <w:pStyle w:val="Sarakstarindkopa"/>
        <w:numPr>
          <w:ilvl w:val="0"/>
          <w:numId w:val="3"/>
        </w:numPr>
        <w:ind w:left="357" w:hanging="357"/>
        <w:jc w:val="both"/>
        <w:rPr>
          <w:color w:val="000000"/>
        </w:rPr>
      </w:pPr>
      <w:r w:rsidRPr="00C44885">
        <w:rPr>
          <w:noProof/>
          <w:color w:val="000000"/>
        </w:rPr>
        <w:t>(papildu d.k. jaut.) Par speciālistam izīrējamās telpas statusa noteikšanu pašvaldības dzīvoklim Sporta ielā 4-6, Limbažos</w:t>
      </w:r>
      <w:r>
        <w:rPr>
          <w:noProof/>
          <w:color w:val="000000"/>
        </w:rPr>
        <w:t>.</w:t>
      </w:r>
    </w:p>
    <w:p w14:paraId="62A4A10A" w14:textId="670B2404" w:rsidR="00C44885" w:rsidRPr="00C44885" w:rsidRDefault="00C44885" w:rsidP="002A7DD5">
      <w:pPr>
        <w:pStyle w:val="Sarakstarindkopa"/>
        <w:numPr>
          <w:ilvl w:val="0"/>
          <w:numId w:val="3"/>
        </w:numPr>
        <w:ind w:left="357" w:hanging="357"/>
        <w:jc w:val="both"/>
        <w:rPr>
          <w:color w:val="000000"/>
        </w:rPr>
      </w:pPr>
      <w:r w:rsidRPr="00C44885">
        <w:rPr>
          <w:noProof/>
          <w:color w:val="000000"/>
        </w:rPr>
        <w:t>(papildu d.k. jaut.) Par Limbažu novada speciālās pamatskolas direktora iecelšanu amatā</w:t>
      </w:r>
      <w:r w:rsidR="00C66569">
        <w:rPr>
          <w:noProof/>
          <w:color w:val="000000"/>
        </w:rPr>
        <w:t>.</w:t>
      </w:r>
    </w:p>
    <w:p w14:paraId="017D3DCB" w14:textId="31718B0A" w:rsidR="00C44885" w:rsidRPr="00C44885" w:rsidRDefault="00C44885" w:rsidP="002A7DD5">
      <w:pPr>
        <w:pStyle w:val="Sarakstarindkopa"/>
        <w:numPr>
          <w:ilvl w:val="0"/>
          <w:numId w:val="3"/>
        </w:numPr>
        <w:ind w:left="357" w:hanging="357"/>
        <w:jc w:val="both"/>
        <w:rPr>
          <w:color w:val="000000"/>
        </w:rPr>
      </w:pPr>
      <w:r w:rsidRPr="00C44885">
        <w:rPr>
          <w:noProof/>
          <w:color w:val="000000"/>
        </w:rPr>
        <w:t>(papildu d.k. jaut.) Par Jāņa Zirņa Staiceles Mūzikas un mākslas skolai piešķirtā finansējuma “Vasaras prakse/nometne”  mērķa maiņu un finansējuma novirzīšanu Limbažu novada Izglītības pārvaldei atbalsta programmas “Neformālās izglītības pasākumi, tostarp latviešu valodas apguve, Ukrainas bērniem un jauniešiem”</w:t>
      </w:r>
      <w:r w:rsidR="00C66569">
        <w:rPr>
          <w:noProof/>
          <w:color w:val="000000"/>
        </w:rPr>
        <w:t>.</w:t>
      </w:r>
    </w:p>
    <w:p w14:paraId="3CB849F2" w14:textId="02B84F3F" w:rsidR="00C44885" w:rsidRPr="00C44885" w:rsidRDefault="00C44885" w:rsidP="002A7DD5">
      <w:pPr>
        <w:pStyle w:val="Sarakstarindkopa"/>
        <w:numPr>
          <w:ilvl w:val="0"/>
          <w:numId w:val="3"/>
        </w:numPr>
        <w:ind w:left="357" w:hanging="357"/>
        <w:jc w:val="both"/>
        <w:rPr>
          <w:color w:val="000000"/>
        </w:rPr>
      </w:pPr>
      <w:r w:rsidRPr="00C44885">
        <w:rPr>
          <w:noProof/>
          <w:color w:val="000000"/>
        </w:rPr>
        <w:lastRenderedPageBreak/>
        <w:t>(papildu d.k. jaut.) Par ieņēmumu no nekustamā īpašuma atsavināšanas iekļaušanu Limbažu apvienības pārvaldes budžetā un finansējuma novirzīšanu Viļķenes pagasta pakalpojumu sniegšanas centram kāpņu telpas remontdarbiem ēkā “Liepas”, Viļķenē, Limbažu novadā</w:t>
      </w:r>
      <w:r w:rsidR="00C66569">
        <w:rPr>
          <w:noProof/>
          <w:color w:val="000000"/>
        </w:rPr>
        <w:t>.</w:t>
      </w:r>
    </w:p>
    <w:p w14:paraId="04F9A169" w14:textId="73C4C860" w:rsidR="00C44885" w:rsidRPr="00C44885" w:rsidRDefault="00C44885" w:rsidP="002A7DD5">
      <w:pPr>
        <w:pStyle w:val="Sarakstarindkopa"/>
        <w:numPr>
          <w:ilvl w:val="0"/>
          <w:numId w:val="3"/>
        </w:numPr>
        <w:ind w:left="357" w:hanging="357"/>
        <w:jc w:val="both"/>
        <w:rPr>
          <w:color w:val="000000"/>
        </w:rPr>
      </w:pPr>
      <w:r w:rsidRPr="00C44885">
        <w:rPr>
          <w:noProof/>
          <w:color w:val="000000"/>
        </w:rPr>
        <w:t>(papildu d.k. jaut.) Par Salacgrīvas ostas valdes priekšsēdētāja un priekšsēdētāja vietnieka ievēlēšanu</w:t>
      </w:r>
      <w:r w:rsidR="00C66569">
        <w:rPr>
          <w:noProof/>
          <w:color w:val="000000"/>
        </w:rPr>
        <w:t>.</w:t>
      </w:r>
    </w:p>
    <w:p w14:paraId="77B1E593" w14:textId="5F47F653" w:rsidR="00C44885" w:rsidRPr="00C44885" w:rsidRDefault="00C44885" w:rsidP="002A7DD5">
      <w:pPr>
        <w:pStyle w:val="Sarakstarindkopa"/>
        <w:numPr>
          <w:ilvl w:val="0"/>
          <w:numId w:val="3"/>
        </w:numPr>
        <w:ind w:left="357" w:hanging="357"/>
        <w:jc w:val="both"/>
        <w:rPr>
          <w:color w:val="000000"/>
        </w:rPr>
      </w:pPr>
      <w:r w:rsidRPr="00C44885">
        <w:rPr>
          <w:noProof/>
          <w:color w:val="000000"/>
        </w:rPr>
        <w:t>Informācijas. Limbažu novada pašvaldības Iepirkumu komisijas darba pārskats par 2024.gadu</w:t>
      </w:r>
      <w:r w:rsidR="00C66569">
        <w:rPr>
          <w:noProof/>
          <w:color w:val="000000"/>
        </w:rPr>
        <w:t>.</w:t>
      </w:r>
    </w:p>
    <w:p w14:paraId="7EC12D96" w14:textId="66C1AAD6" w:rsidR="00C44885" w:rsidRPr="00C44885" w:rsidRDefault="00C44885" w:rsidP="002A7DD5">
      <w:pPr>
        <w:pStyle w:val="Sarakstarindkopa"/>
        <w:numPr>
          <w:ilvl w:val="0"/>
          <w:numId w:val="3"/>
        </w:numPr>
        <w:ind w:left="357" w:hanging="357"/>
        <w:jc w:val="both"/>
        <w:rPr>
          <w:color w:val="000000"/>
        </w:rPr>
      </w:pPr>
      <w:r w:rsidRPr="00C44885">
        <w:rPr>
          <w:noProof/>
          <w:color w:val="000000"/>
        </w:rPr>
        <w:t>Informācijas. Izpilddirektora ziņojums par 2025.gada jūliju</w:t>
      </w:r>
      <w:r w:rsidR="00C66569">
        <w:rPr>
          <w:noProof/>
          <w:color w:val="000000"/>
        </w:rPr>
        <w:t>.</w:t>
      </w:r>
    </w:p>
    <w:p w14:paraId="53FED6FE" w14:textId="2EC3C808" w:rsidR="00C44885" w:rsidRPr="00C44885" w:rsidRDefault="00C44885" w:rsidP="002A7DD5">
      <w:pPr>
        <w:pStyle w:val="Sarakstarindkopa"/>
        <w:numPr>
          <w:ilvl w:val="0"/>
          <w:numId w:val="3"/>
        </w:numPr>
        <w:ind w:left="357" w:hanging="357"/>
        <w:jc w:val="both"/>
        <w:rPr>
          <w:color w:val="000000"/>
        </w:rPr>
      </w:pPr>
      <w:r w:rsidRPr="00C44885">
        <w:rPr>
          <w:noProof/>
          <w:color w:val="000000"/>
        </w:rPr>
        <w:t>Informācijas. Par iepriekšējā domes sēdē pieņemtajiem lēmumiem</w:t>
      </w:r>
      <w:r w:rsidR="00C66569">
        <w:rPr>
          <w:noProof/>
          <w:color w:val="000000"/>
        </w:rPr>
        <w:t>.</w:t>
      </w:r>
    </w:p>
    <w:p w14:paraId="513E07DB" w14:textId="77777777" w:rsidR="00C44885" w:rsidRPr="00F26A7C" w:rsidRDefault="00C44885" w:rsidP="00CE0433">
      <w:pPr>
        <w:suppressAutoHyphens/>
        <w:ind w:left="357" w:hanging="357"/>
        <w:jc w:val="both"/>
        <w:rPr>
          <w:noProof/>
        </w:rPr>
      </w:pPr>
    </w:p>
    <w:p w14:paraId="77D2A5E0" w14:textId="77777777" w:rsidR="00B353EF" w:rsidRPr="00F26A7C" w:rsidRDefault="00B353EF" w:rsidP="00CE0433">
      <w:pPr>
        <w:suppressAutoHyphens/>
        <w:autoSpaceDE w:val="0"/>
        <w:autoSpaceDN w:val="0"/>
        <w:adjustRightInd w:val="0"/>
        <w:jc w:val="both"/>
        <w:rPr>
          <w:rFonts w:eastAsia="Calibri"/>
        </w:rPr>
      </w:pPr>
      <w:r w:rsidRPr="00F26A7C">
        <w:rPr>
          <w:rFonts w:eastAsia="Calibri"/>
        </w:rPr>
        <w:t xml:space="preserve">Sēde notiek klātienē un </w:t>
      </w:r>
      <w:r w:rsidRPr="00F26A7C">
        <w:rPr>
          <w:bCs/>
        </w:rPr>
        <w:t>videokonferences režīmā</w:t>
      </w:r>
      <w:r w:rsidRPr="00F26A7C">
        <w:t xml:space="preserve"> tiešsaistē Webex platformā</w:t>
      </w:r>
      <w:r w:rsidRPr="00F26A7C">
        <w:rPr>
          <w:rFonts w:eastAsia="Calibri"/>
        </w:rPr>
        <w:t>.</w:t>
      </w:r>
    </w:p>
    <w:p w14:paraId="673274A3" w14:textId="062CCA27" w:rsidR="00B353EF" w:rsidRPr="00F26A7C" w:rsidRDefault="00B353EF" w:rsidP="00CE0433">
      <w:pPr>
        <w:suppressAutoHyphens/>
        <w:autoSpaceDE w:val="0"/>
        <w:autoSpaceDN w:val="0"/>
        <w:adjustRightInd w:val="0"/>
      </w:pPr>
      <w:r w:rsidRPr="00F26A7C">
        <w:t>Sēdi translē tiešraidē Limbažu novada pašvaldības You</w:t>
      </w:r>
      <w:r w:rsidR="008A0231" w:rsidRPr="00F26A7C">
        <w:t>T</w:t>
      </w:r>
      <w:r w:rsidRPr="00F26A7C">
        <w:t xml:space="preserve">ube kontā: </w:t>
      </w:r>
    </w:p>
    <w:p w14:paraId="6958DC35" w14:textId="5991CA79" w:rsidR="002034AB" w:rsidRPr="002034AB" w:rsidRDefault="003F76CD" w:rsidP="00CE0433">
      <w:pPr>
        <w:suppressAutoHyphens/>
        <w:autoSpaceDE w:val="0"/>
        <w:autoSpaceDN w:val="0"/>
        <w:adjustRightInd w:val="0"/>
      </w:pPr>
      <w:hyperlink r:id="rId9" w:history="1">
        <w:r w:rsidR="002034AB" w:rsidRPr="002034AB">
          <w:t>https://youtube.com/live/XaW-tZsHS5A?feature=share</w:t>
        </w:r>
      </w:hyperlink>
    </w:p>
    <w:p w14:paraId="582A4748" w14:textId="584C5E2C" w:rsidR="00B353EF" w:rsidRPr="00F26A7C" w:rsidRDefault="00B353EF" w:rsidP="00CE0433">
      <w:pPr>
        <w:suppressAutoHyphens/>
        <w:autoSpaceDE w:val="0"/>
        <w:autoSpaceDN w:val="0"/>
        <w:adjustRightInd w:val="0"/>
      </w:pPr>
      <w:r w:rsidRPr="00F26A7C">
        <w:t xml:space="preserve">Sēdē tiek veikts audiovizuāls ieraksts. </w:t>
      </w:r>
    </w:p>
    <w:p w14:paraId="0C2F648D" w14:textId="77777777" w:rsidR="00822EB6" w:rsidRPr="00F26A7C" w:rsidRDefault="00822EB6" w:rsidP="00CE0433">
      <w:pPr>
        <w:suppressAutoHyphens/>
        <w:autoSpaceDE w:val="0"/>
        <w:autoSpaceDN w:val="0"/>
        <w:adjustRightInd w:val="0"/>
        <w:jc w:val="both"/>
        <w:rPr>
          <w:rFonts w:eastAsiaTheme="minorHAnsi"/>
          <w:b/>
          <w:bCs/>
        </w:rPr>
      </w:pPr>
    </w:p>
    <w:p w14:paraId="45D3FF55" w14:textId="4BFDC22E" w:rsidR="00516392" w:rsidRPr="00F26A7C" w:rsidRDefault="00516392" w:rsidP="00CE0433">
      <w:pPr>
        <w:suppressAutoHyphens/>
        <w:autoSpaceDE w:val="0"/>
        <w:autoSpaceDN w:val="0"/>
        <w:adjustRightInd w:val="0"/>
        <w:jc w:val="both"/>
        <w:rPr>
          <w:rFonts w:eastAsiaTheme="minorHAnsi"/>
        </w:rPr>
      </w:pPr>
      <w:r w:rsidRPr="00F26A7C">
        <w:rPr>
          <w:rFonts w:eastAsiaTheme="minorHAnsi"/>
          <w:b/>
          <w:bCs/>
        </w:rPr>
        <w:t xml:space="preserve">Sēdi vada: </w:t>
      </w:r>
      <w:r w:rsidRPr="00F26A7C">
        <w:rPr>
          <w:rFonts w:eastAsiaTheme="minorHAnsi"/>
        </w:rPr>
        <w:t xml:space="preserve">Limbažu novada </w:t>
      </w:r>
      <w:r w:rsidR="003C2EC5" w:rsidRPr="00F26A7C">
        <w:rPr>
          <w:rFonts w:eastAsiaTheme="minorHAnsi"/>
        </w:rPr>
        <w:t>pašvaldības D</w:t>
      </w:r>
      <w:r w:rsidRPr="00F26A7C">
        <w:rPr>
          <w:rFonts w:eastAsiaTheme="minorHAnsi"/>
        </w:rPr>
        <w:t>omes priekšsēdētāj</w:t>
      </w:r>
      <w:r w:rsidR="00AC7A52">
        <w:rPr>
          <w:rFonts w:eastAsiaTheme="minorHAnsi"/>
        </w:rPr>
        <w:t>a</w:t>
      </w:r>
      <w:r w:rsidR="005E0B7F" w:rsidRPr="00F26A7C">
        <w:rPr>
          <w:rFonts w:eastAsiaTheme="minorHAnsi"/>
        </w:rPr>
        <w:t xml:space="preserve"> </w:t>
      </w:r>
      <w:r w:rsidR="00AC7A52">
        <w:rPr>
          <w:rFonts w:eastAsiaTheme="minorHAnsi"/>
        </w:rPr>
        <w:t>Sigita Upmale</w:t>
      </w:r>
      <w:r w:rsidR="00312330">
        <w:rPr>
          <w:rFonts w:eastAsiaTheme="minorHAnsi"/>
        </w:rPr>
        <w:t>.</w:t>
      </w:r>
    </w:p>
    <w:p w14:paraId="70F73B83" w14:textId="77777777" w:rsidR="00516392" w:rsidRPr="00F26A7C" w:rsidRDefault="00516392" w:rsidP="00CE0433">
      <w:pPr>
        <w:suppressAutoHyphens/>
        <w:autoSpaceDE w:val="0"/>
        <w:autoSpaceDN w:val="0"/>
        <w:adjustRightInd w:val="0"/>
        <w:jc w:val="both"/>
        <w:rPr>
          <w:rFonts w:eastAsiaTheme="minorHAnsi"/>
        </w:rPr>
      </w:pPr>
    </w:p>
    <w:p w14:paraId="57B31669" w14:textId="3F991A59" w:rsidR="00516392" w:rsidRPr="00F26A7C" w:rsidRDefault="00516392" w:rsidP="00CE0433">
      <w:pPr>
        <w:suppressAutoHyphens/>
        <w:jc w:val="both"/>
      </w:pPr>
      <w:r w:rsidRPr="00F26A7C">
        <w:rPr>
          <w:b/>
          <w:bCs/>
        </w:rPr>
        <w:t>Sēdi protokolē:</w:t>
      </w:r>
      <w:r w:rsidRPr="00F26A7C">
        <w:t xml:space="preserve"> Limbažu novada pašvaldības </w:t>
      </w:r>
      <w:r w:rsidR="000532A7" w:rsidRPr="00F26A7C">
        <w:t>Centrālās pārvaldes</w:t>
      </w:r>
      <w:r w:rsidR="00E75CEA" w:rsidRPr="00F26A7C">
        <w:rPr>
          <w:bCs/>
          <w:lang w:eastAsia="en-US"/>
        </w:rPr>
        <w:t xml:space="preserve"> </w:t>
      </w:r>
      <w:r w:rsidR="000532A7" w:rsidRPr="00F26A7C">
        <w:t xml:space="preserve">Dokumentu pārvaldības un klientu apkalpošanas nodaļas </w:t>
      </w:r>
      <w:r w:rsidR="00877869" w:rsidRPr="00F26A7C">
        <w:t>lietvede Dace Tauriņa</w:t>
      </w:r>
      <w:r w:rsidRPr="00F26A7C">
        <w:t>.</w:t>
      </w:r>
    </w:p>
    <w:p w14:paraId="0C6FA3DF" w14:textId="77777777" w:rsidR="00516392" w:rsidRPr="00F26A7C" w:rsidRDefault="00516392" w:rsidP="00CE0433">
      <w:pPr>
        <w:suppressAutoHyphens/>
        <w:autoSpaceDE w:val="0"/>
        <w:autoSpaceDN w:val="0"/>
        <w:adjustRightInd w:val="0"/>
        <w:jc w:val="both"/>
        <w:rPr>
          <w:rFonts w:eastAsiaTheme="minorHAnsi"/>
        </w:rPr>
      </w:pPr>
    </w:p>
    <w:p w14:paraId="7C875EFB" w14:textId="0DF6664B" w:rsidR="00AC7A52" w:rsidRPr="002034AB" w:rsidRDefault="00AC7A52" w:rsidP="00AC7A52">
      <w:pPr>
        <w:jc w:val="both"/>
      </w:pPr>
      <w:r>
        <w:rPr>
          <w:b/>
          <w:bCs/>
        </w:rPr>
        <w:t>Klātienē s</w:t>
      </w:r>
      <w:r w:rsidRPr="00AC7A52">
        <w:rPr>
          <w:b/>
          <w:bCs/>
        </w:rPr>
        <w:t>ēdē piedalās</w:t>
      </w:r>
      <w:r>
        <w:rPr>
          <w:b/>
          <w:bCs/>
        </w:rPr>
        <w:t xml:space="preserve"> deputāti</w:t>
      </w:r>
      <w:r w:rsidRPr="00AC7A52">
        <w:rPr>
          <w:b/>
          <w:bCs/>
        </w:rPr>
        <w:t>:</w:t>
      </w:r>
      <w:r w:rsidRPr="00AC7A52">
        <w:t xml:space="preserve"> </w:t>
      </w:r>
      <w:r w:rsidRPr="002034AB">
        <w:rPr>
          <w:rFonts w:eastAsia="Calibri"/>
          <w:szCs w:val="22"/>
          <w:lang w:eastAsia="en-US"/>
        </w:rPr>
        <w:t>Andris Garklāvs, Aigars Legzdiņš, Rūdolfs Pelēkais, Jānis Remess, Ziedonis Rubezis</w:t>
      </w:r>
      <w:r w:rsidR="002034AB" w:rsidRPr="002034AB">
        <w:rPr>
          <w:rFonts w:eastAsia="Calibri"/>
          <w:szCs w:val="22"/>
          <w:lang w:eastAsia="en-US"/>
        </w:rPr>
        <w:t xml:space="preserve"> (sākot no 31. darba kārtības jautājuma)</w:t>
      </w:r>
      <w:r w:rsidRPr="002034AB">
        <w:rPr>
          <w:rFonts w:eastAsia="Calibri"/>
          <w:szCs w:val="22"/>
          <w:lang w:eastAsia="en-US"/>
        </w:rPr>
        <w:t>, Baiba Siktāre, Dagnis Straubergs, Sigita Upmale, Ģirts Vilciņš, Roberts Viziņš, Andis Zaļaiskalns, Diāna Zaļupe, Edmunds Zeidmanis</w:t>
      </w:r>
      <w:r w:rsidRPr="002034AB">
        <w:t>.</w:t>
      </w:r>
    </w:p>
    <w:p w14:paraId="36CDD8AD" w14:textId="77777777" w:rsidR="00C66CEC" w:rsidRPr="00EB04C9" w:rsidRDefault="00C66CEC" w:rsidP="00CE0433">
      <w:pPr>
        <w:suppressAutoHyphens/>
        <w:jc w:val="both"/>
        <w:rPr>
          <w:rFonts w:eastAsiaTheme="minorHAnsi"/>
          <w:b/>
          <w:bCs/>
        </w:rPr>
      </w:pPr>
    </w:p>
    <w:p w14:paraId="4534CC43" w14:textId="20AEFBA1" w:rsidR="002034AB" w:rsidRPr="003B3E63" w:rsidRDefault="002034AB" w:rsidP="00776344">
      <w:pPr>
        <w:suppressAutoHyphens/>
        <w:jc w:val="both"/>
        <w:rPr>
          <w:b/>
          <w:bCs/>
        </w:rPr>
      </w:pPr>
      <w:r>
        <w:rPr>
          <w:b/>
          <w:bCs/>
        </w:rPr>
        <w:t>S</w:t>
      </w:r>
      <w:r w:rsidRPr="00AC7A52">
        <w:rPr>
          <w:b/>
          <w:bCs/>
        </w:rPr>
        <w:t xml:space="preserve">ēdē </w:t>
      </w:r>
      <w:r>
        <w:rPr>
          <w:b/>
          <w:bCs/>
        </w:rPr>
        <w:t>ne</w:t>
      </w:r>
      <w:r w:rsidRPr="00AC7A52">
        <w:rPr>
          <w:b/>
          <w:bCs/>
        </w:rPr>
        <w:t>piedalās</w:t>
      </w:r>
      <w:r>
        <w:rPr>
          <w:b/>
          <w:bCs/>
        </w:rPr>
        <w:t xml:space="preserve"> deputāti</w:t>
      </w:r>
      <w:r w:rsidRPr="00AC7A52">
        <w:rPr>
          <w:b/>
          <w:bCs/>
        </w:rPr>
        <w:t>:</w:t>
      </w:r>
      <w:r w:rsidRPr="00AC7A52">
        <w:t xml:space="preserve"> </w:t>
      </w:r>
      <w:r w:rsidRPr="003B3E63">
        <w:rPr>
          <w:rFonts w:eastAsia="Calibri"/>
          <w:szCs w:val="22"/>
          <w:lang w:eastAsia="en-US"/>
        </w:rPr>
        <w:t>Edžus Arums (informējis, ka piedalīsies periodiski), Dāvis Melnalksnis (attaisnotā prombūtnē).</w:t>
      </w:r>
    </w:p>
    <w:p w14:paraId="48EDD1FC" w14:textId="77777777" w:rsidR="002034AB" w:rsidRDefault="002034AB" w:rsidP="00776344">
      <w:pPr>
        <w:suppressAutoHyphens/>
        <w:jc w:val="both"/>
        <w:rPr>
          <w:b/>
          <w:bCs/>
        </w:rPr>
      </w:pPr>
    </w:p>
    <w:p w14:paraId="46AC3EDC" w14:textId="3BD9AF5D" w:rsidR="00776344" w:rsidRPr="00C44885" w:rsidRDefault="00AC7A52" w:rsidP="00776344">
      <w:pPr>
        <w:suppressAutoHyphens/>
        <w:jc w:val="both"/>
        <w:rPr>
          <w:rFonts w:eastAsiaTheme="minorHAnsi"/>
          <w:bCs/>
        </w:rPr>
      </w:pPr>
      <w:r w:rsidRPr="00BD53D4">
        <w:rPr>
          <w:b/>
          <w:bCs/>
        </w:rPr>
        <w:t>Klātienē sēdē piedalās:</w:t>
      </w:r>
      <w:r w:rsidR="000F0FE0" w:rsidRPr="00BD53D4">
        <w:rPr>
          <w:rFonts w:eastAsiaTheme="minorHAnsi"/>
          <w:b/>
          <w:bCs/>
        </w:rPr>
        <w:t xml:space="preserve"> </w:t>
      </w:r>
      <w:r w:rsidR="002034AB" w:rsidRPr="00C44885">
        <w:rPr>
          <w:rFonts w:eastAsiaTheme="minorHAnsi"/>
          <w:bCs/>
        </w:rPr>
        <w:t xml:space="preserve">Raimonds Straume, </w:t>
      </w:r>
      <w:r w:rsidR="00C44885">
        <w:rPr>
          <w:rFonts w:eastAsiaTheme="minorHAnsi"/>
          <w:bCs/>
        </w:rPr>
        <w:t>Artis Ārgalis, Aiga Briede, Dace Barone</w:t>
      </w:r>
      <w:r w:rsidR="00F8748F">
        <w:rPr>
          <w:rFonts w:eastAsiaTheme="minorHAnsi"/>
          <w:bCs/>
        </w:rPr>
        <w:t xml:space="preserve"> </w:t>
      </w:r>
      <w:r w:rsidR="00F8748F">
        <w:rPr>
          <w:rFonts w:eastAsia="Calibri"/>
          <w:szCs w:val="22"/>
          <w:lang w:eastAsia="en-US"/>
        </w:rPr>
        <w:t>(2.</w:t>
      </w:r>
      <w:r w:rsidR="00F8748F" w:rsidRPr="00F8748F">
        <w:rPr>
          <w:rFonts w:eastAsia="Calibri"/>
          <w:szCs w:val="22"/>
          <w:lang w:eastAsia="en-US"/>
        </w:rPr>
        <w:t xml:space="preserve"> </w:t>
      </w:r>
      <w:r w:rsidR="00F8748F" w:rsidRPr="002034AB">
        <w:rPr>
          <w:rFonts w:eastAsia="Calibri"/>
          <w:szCs w:val="22"/>
          <w:lang w:eastAsia="en-US"/>
        </w:rPr>
        <w:t>darba kārtīb</w:t>
      </w:r>
      <w:r w:rsidR="00F8748F">
        <w:rPr>
          <w:rFonts w:eastAsia="Calibri"/>
          <w:szCs w:val="22"/>
          <w:lang w:eastAsia="en-US"/>
        </w:rPr>
        <w:t>as jautājumā)</w:t>
      </w:r>
      <w:r w:rsidR="00C44885">
        <w:rPr>
          <w:rFonts w:eastAsia="Calibri"/>
          <w:szCs w:val="22"/>
          <w:lang w:eastAsia="en-US"/>
        </w:rPr>
        <w:t>, Gita Kārnupe</w:t>
      </w:r>
      <w:r w:rsidR="009D1B5E">
        <w:rPr>
          <w:rFonts w:eastAsia="Calibri"/>
          <w:szCs w:val="22"/>
          <w:lang w:eastAsia="en-US"/>
        </w:rPr>
        <w:t xml:space="preserve"> (1</w:t>
      </w:r>
      <w:r w:rsidR="009D1B5E" w:rsidRPr="002034AB">
        <w:rPr>
          <w:rFonts w:eastAsia="Calibri"/>
          <w:szCs w:val="22"/>
          <w:lang w:eastAsia="en-US"/>
        </w:rPr>
        <w:t xml:space="preserve">. </w:t>
      </w:r>
      <w:r w:rsidR="009D1B5E">
        <w:rPr>
          <w:rFonts w:eastAsia="Calibri"/>
          <w:szCs w:val="22"/>
          <w:lang w:eastAsia="en-US"/>
        </w:rPr>
        <w:t xml:space="preserve">- 63. </w:t>
      </w:r>
      <w:r w:rsidR="009D1B5E" w:rsidRPr="002034AB">
        <w:rPr>
          <w:rFonts w:eastAsia="Calibri"/>
          <w:szCs w:val="22"/>
          <w:lang w:eastAsia="en-US"/>
        </w:rPr>
        <w:t>darba kārtības jautājuma</w:t>
      </w:r>
      <w:r w:rsidR="009D1B5E">
        <w:rPr>
          <w:rFonts w:eastAsia="Calibri"/>
          <w:szCs w:val="22"/>
          <w:lang w:eastAsia="en-US"/>
        </w:rPr>
        <w:t>m)</w:t>
      </w:r>
      <w:r w:rsidR="00C44885">
        <w:rPr>
          <w:rFonts w:eastAsia="Calibri"/>
          <w:szCs w:val="22"/>
          <w:lang w:eastAsia="en-US"/>
        </w:rPr>
        <w:t>, Inga Zālīte</w:t>
      </w:r>
      <w:r w:rsidR="00F8748F">
        <w:rPr>
          <w:rFonts w:eastAsia="Calibri"/>
          <w:szCs w:val="22"/>
          <w:lang w:eastAsia="en-US"/>
        </w:rPr>
        <w:t xml:space="preserve"> (līdz 63. </w:t>
      </w:r>
      <w:r w:rsidR="00F8748F" w:rsidRPr="002034AB">
        <w:rPr>
          <w:rFonts w:eastAsia="Calibri"/>
          <w:szCs w:val="22"/>
          <w:lang w:eastAsia="en-US"/>
        </w:rPr>
        <w:t>darba kārtības jautājuma</w:t>
      </w:r>
      <w:r w:rsidR="00F8748F">
        <w:rPr>
          <w:rFonts w:eastAsia="Calibri"/>
          <w:szCs w:val="22"/>
          <w:lang w:eastAsia="en-US"/>
        </w:rPr>
        <w:t>m)</w:t>
      </w:r>
      <w:r w:rsidR="00C44885">
        <w:rPr>
          <w:rFonts w:eastAsia="Calibri"/>
          <w:szCs w:val="22"/>
          <w:lang w:eastAsia="en-US"/>
        </w:rPr>
        <w:t>, Juris Graudiņš</w:t>
      </w:r>
      <w:r w:rsidR="00F8748F">
        <w:rPr>
          <w:rFonts w:eastAsia="Calibri"/>
          <w:szCs w:val="22"/>
          <w:lang w:eastAsia="en-US"/>
        </w:rPr>
        <w:t xml:space="preserve"> (no 64. darba kārtības jautājuma)</w:t>
      </w:r>
      <w:r w:rsidR="00C44885">
        <w:rPr>
          <w:rFonts w:eastAsia="Calibri"/>
          <w:szCs w:val="22"/>
          <w:lang w:eastAsia="en-US"/>
        </w:rPr>
        <w:t>, Dina Graviņa</w:t>
      </w:r>
      <w:r w:rsidR="00F8748F">
        <w:rPr>
          <w:rFonts w:eastAsia="Calibri"/>
          <w:szCs w:val="22"/>
          <w:lang w:eastAsia="en-US"/>
        </w:rPr>
        <w:t xml:space="preserve"> (no 64. darba kārtības jautājuma)</w:t>
      </w:r>
      <w:r w:rsidR="00C44885">
        <w:rPr>
          <w:rFonts w:eastAsia="Calibri"/>
          <w:szCs w:val="22"/>
          <w:lang w:eastAsia="en-US"/>
        </w:rPr>
        <w:t>, Limbažu novada speciālās pamatskolas direktora amata kandidāte Lana Berga Sedleniece</w:t>
      </w:r>
      <w:r w:rsidR="00F8748F">
        <w:rPr>
          <w:rFonts w:eastAsia="Calibri"/>
          <w:szCs w:val="22"/>
          <w:lang w:eastAsia="en-US"/>
        </w:rPr>
        <w:t xml:space="preserve"> (2.</w:t>
      </w:r>
      <w:r w:rsidR="00F8748F" w:rsidRPr="00F8748F">
        <w:rPr>
          <w:rFonts w:eastAsia="Calibri"/>
          <w:szCs w:val="22"/>
          <w:lang w:eastAsia="en-US"/>
        </w:rPr>
        <w:t xml:space="preserve"> </w:t>
      </w:r>
      <w:r w:rsidR="00F8748F" w:rsidRPr="002034AB">
        <w:rPr>
          <w:rFonts w:eastAsia="Calibri"/>
          <w:szCs w:val="22"/>
          <w:lang w:eastAsia="en-US"/>
        </w:rPr>
        <w:t>darba kārtīb</w:t>
      </w:r>
      <w:r w:rsidR="00F8748F">
        <w:rPr>
          <w:rFonts w:eastAsia="Calibri"/>
          <w:szCs w:val="22"/>
          <w:lang w:eastAsia="en-US"/>
        </w:rPr>
        <w:t>as jautājumā)</w:t>
      </w:r>
      <w:r w:rsidR="00C44885">
        <w:rPr>
          <w:rFonts w:eastAsia="Calibri"/>
          <w:szCs w:val="22"/>
          <w:lang w:eastAsia="en-US"/>
        </w:rPr>
        <w:t>.</w:t>
      </w:r>
    </w:p>
    <w:p w14:paraId="20B59255" w14:textId="77777777" w:rsidR="00312330" w:rsidRDefault="00312330" w:rsidP="00776344">
      <w:pPr>
        <w:suppressAutoHyphens/>
        <w:jc w:val="both"/>
        <w:rPr>
          <w:rFonts w:eastAsiaTheme="minorHAnsi"/>
          <w:b/>
          <w:bCs/>
        </w:rPr>
      </w:pPr>
    </w:p>
    <w:p w14:paraId="161AACCC" w14:textId="2ADD57B1" w:rsidR="00BD53D4" w:rsidRDefault="006C7898" w:rsidP="001D54B3">
      <w:pPr>
        <w:suppressAutoHyphens/>
        <w:jc w:val="both"/>
        <w:rPr>
          <w:bCs/>
        </w:rPr>
      </w:pPr>
      <w:r w:rsidRPr="003B3E63">
        <w:rPr>
          <w:rFonts w:eastAsiaTheme="minorHAnsi"/>
          <w:b/>
          <w:bCs/>
        </w:rPr>
        <w:t>Attālināti s</w:t>
      </w:r>
      <w:r w:rsidR="0092029E" w:rsidRPr="003B3E63">
        <w:rPr>
          <w:rFonts w:eastAsiaTheme="minorHAnsi"/>
          <w:b/>
          <w:bCs/>
        </w:rPr>
        <w:t>ēdē piedalās</w:t>
      </w:r>
      <w:r w:rsidR="0092029E" w:rsidRPr="003B3E63">
        <w:rPr>
          <w:b/>
          <w:bCs/>
        </w:rPr>
        <w:t>:</w:t>
      </w:r>
      <w:r w:rsidR="00345729" w:rsidRPr="003B3E63">
        <w:rPr>
          <w:b/>
          <w:bCs/>
        </w:rPr>
        <w:t xml:space="preserve"> </w:t>
      </w:r>
      <w:r w:rsidR="001D54B3" w:rsidRPr="001D54B3">
        <w:rPr>
          <w:bCs/>
        </w:rPr>
        <w:t>Agris Blumers</w:t>
      </w:r>
      <w:r w:rsidR="001D54B3">
        <w:rPr>
          <w:bCs/>
        </w:rPr>
        <w:t xml:space="preserve">, </w:t>
      </w:r>
      <w:r w:rsidR="001D54B3" w:rsidRPr="001D54B3">
        <w:rPr>
          <w:bCs/>
        </w:rPr>
        <w:t>Aiga Baslika</w:t>
      </w:r>
      <w:r w:rsidR="001D54B3">
        <w:rPr>
          <w:bCs/>
        </w:rPr>
        <w:t xml:space="preserve">, </w:t>
      </w:r>
      <w:r w:rsidR="00E14BC3">
        <w:rPr>
          <w:bCs/>
        </w:rPr>
        <w:t>(vārds uzvārds)</w:t>
      </w:r>
      <w:r w:rsidR="001D54B3" w:rsidRPr="001D54B3">
        <w:rPr>
          <w:bCs/>
        </w:rPr>
        <w:t xml:space="preserve"> </w:t>
      </w:r>
      <w:r w:rsidR="001D54B3">
        <w:rPr>
          <w:bCs/>
        </w:rPr>
        <w:t>(</w:t>
      </w:r>
      <w:r w:rsidR="001D54B3" w:rsidRPr="001D54B3">
        <w:rPr>
          <w:bCs/>
        </w:rPr>
        <w:t>Utilitas Wind</w:t>
      </w:r>
      <w:r w:rsidR="001D54B3">
        <w:rPr>
          <w:bCs/>
        </w:rPr>
        <w:t xml:space="preserve">), </w:t>
      </w:r>
      <w:r w:rsidR="001D54B3" w:rsidRPr="001D54B3">
        <w:rPr>
          <w:bCs/>
        </w:rPr>
        <w:t>Aira Lapkovska</w:t>
      </w:r>
      <w:r w:rsidR="001D54B3">
        <w:rPr>
          <w:bCs/>
        </w:rPr>
        <w:t xml:space="preserve">, </w:t>
      </w:r>
      <w:r w:rsidR="001D54B3" w:rsidRPr="001D54B3">
        <w:rPr>
          <w:bCs/>
        </w:rPr>
        <w:t>Aiva Miškovska</w:t>
      </w:r>
      <w:r w:rsidR="001D54B3">
        <w:rPr>
          <w:bCs/>
        </w:rPr>
        <w:t xml:space="preserve">, </w:t>
      </w:r>
      <w:r w:rsidR="001D54B3" w:rsidRPr="001D54B3">
        <w:rPr>
          <w:bCs/>
        </w:rPr>
        <w:t>Andris Zunde</w:t>
      </w:r>
      <w:r w:rsidR="001D54B3">
        <w:rPr>
          <w:bCs/>
        </w:rPr>
        <w:t xml:space="preserve">, </w:t>
      </w:r>
      <w:r w:rsidR="001D54B3" w:rsidRPr="001D54B3">
        <w:rPr>
          <w:bCs/>
        </w:rPr>
        <w:t>Anita Pacere-Padane</w:t>
      </w:r>
      <w:r w:rsidR="001D54B3">
        <w:rPr>
          <w:bCs/>
        </w:rPr>
        <w:t xml:space="preserve">, </w:t>
      </w:r>
      <w:r w:rsidR="001D54B3" w:rsidRPr="001D54B3">
        <w:rPr>
          <w:bCs/>
        </w:rPr>
        <w:t>Anita Strokša</w:t>
      </w:r>
      <w:r w:rsidR="001D54B3">
        <w:rPr>
          <w:bCs/>
        </w:rPr>
        <w:t xml:space="preserve">, </w:t>
      </w:r>
      <w:r w:rsidR="001D54B3" w:rsidRPr="001D54B3">
        <w:rPr>
          <w:bCs/>
        </w:rPr>
        <w:t>Anna Siliņa-Garklāva</w:t>
      </w:r>
      <w:r w:rsidR="001D54B3">
        <w:rPr>
          <w:bCs/>
        </w:rPr>
        <w:t xml:space="preserve">, </w:t>
      </w:r>
      <w:r w:rsidR="001D54B3" w:rsidRPr="001D54B3">
        <w:rPr>
          <w:bCs/>
        </w:rPr>
        <w:t>Arta Zunde</w:t>
      </w:r>
      <w:r w:rsidR="001D54B3">
        <w:rPr>
          <w:bCs/>
        </w:rPr>
        <w:t xml:space="preserve">, </w:t>
      </w:r>
      <w:r w:rsidR="001D54B3" w:rsidRPr="001D54B3">
        <w:rPr>
          <w:bCs/>
        </w:rPr>
        <w:t>Baiba Martinsone</w:t>
      </w:r>
      <w:r w:rsidR="001D54B3">
        <w:rPr>
          <w:bCs/>
        </w:rPr>
        <w:t xml:space="preserve">, </w:t>
      </w:r>
      <w:r w:rsidR="001D54B3" w:rsidRPr="001D54B3">
        <w:rPr>
          <w:bCs/>
        </w:rPr>
        <w:t>Bruno Veide</w:t>
      </w:r>
      <w:r w:rsidR="001D54B3">
        <w:rPr>
          <w:bCs/>
        </w:rPr>
        <w:t xml:space="preserve">, </w:t>
      </w:r>
      <w:r w:rsidR="001D54B3" w:rsidRPr="001D54B3">
        <w:rPr>
          <w:bCs/>
        </w:rPr>
        <w:t xml:space="preserve">Dace </w:t>
      </w:r>
      <w:r w:rsidR="001D54B3">
        <w:rPr>
          <w:bCs/>
        </w:rPr>
        <w:t>(</w:t>
      </w:r>
      <w:r w:rsidR="001D54B3" w:rsidRPr="001D54B3">
        <w:rPr>
          <w:bCs/>
        </w:rPr>
        <w:t>Aloja</w:t>
      </w:r>
      <w:r w:rsidR="001D54B3">
        <w:rPr>
          <w:bCs/>
        </w:rPr>
        <w:t xml:space="preserve">), </w:t>
      </w:r>
      <w:r w:rsidR="001D54B3" w:rsidRPr="001D54B3">
        <w:rPr>
          <w:bCs/>
        </w:rPr>
        <w:t>Dace Barone</w:t>
      </w:r>
      <w:r w:rsidR="001D54B3">
        <w:rPr>
          <w:bCs/>
        </w:rPr>
        <w:t xml:space="preserve">, </w:t>
      </w:r>
      <w:r w:rsidR="001D54B3" w:rsidRPr="001D54B3">
        <w:rPr>
          <w:bCs/>
        </w:rPr>
        <w:t>Dace Liniņa</w:t>
      </w:r>
      <w:r w:rsidR="001D54B3">
        <w:rPr>
          <w:bCs/>
        </w:rPr>
        <w:t xml:space="preserve">, </w:t>
      </w:r>
      <w:r w:rsidR="001D54B3" w:rsidRPr="001D54B3">
        <w:rPr>
          <w:bCs/>
        </w:rPr>
        <w:t>Dace Vilemsone</w:t>
      </w:r>
      <w:r w:rsidR="001D54B3">
        <w:rPr>
          <w:bCs/>
        </w:rPr>
        <w:t xml:space="preserve">, </w:t>
      </w:r>
      <w:r w:rsidR="001D54B3" w:rsidRPr="001D54B3">
        <w:rPr>
          <w:bCs/>
        </w:rPr>
        <w:t>Dita Kalniņa</w:t>
      </w:r>
      <w:r w:rsidR="001D54B3">
        <w:rPr>
          <w:bCs/>
        </w:rPr>
        <w:t xml:space="preserve">, </w:t>
      </w:r>
      <w:r w:rsidR="001D54B3" w:rsidRPr="001D54B3">
        <w:rPr>
          <w:bCs/>
        </w:rPr>
        <w:t>Dita Rulle</w:t>
      </w:r>
      <w:r w:rsidR="001D54B3">
        <w:rPr>
          <w:bCs/>
        </w:rPr>
        <w:t>,</w:t>
      </w:r>
      <w:r w:rsidR="001D54B3" w:rsidRPr="001D54B3">
        <w:rPr>
          <w:bCs/>
        </w:rPr>
        <w:t xml:space="preserve"> Diāna Gederta</w:t>
      </w:r>
      <w:r w:rsidR="001D54B3">
        <w:rPr>
          <w:bCs/>
        </w:rPr>
        <w:t xml:space="preserve">, </w:t>
      </w:r>
      <w:r w:rsidR="001D54B3" w:rsidRPr="001D54B3">
        <w:rPr>
          <w:bCs/>
        </w:rPr>
        <w:t>Egija Bērziņa</w:t>
      </w:r>
      <w:r w:rsidR="001D54B3">
        <w:rPr>
          <w:bCs/>
        </w:rPr>
        <w:t xml:space="preserve">, </w:t>
      </w:r>
      <w:r w:rsidR="001D54B3" w:rsidRPr="001D54B3">
        <w:rPr>
          <w:bCs/>
        </w:rPr>
        <w:t>Elēna Brauna</w:t>
      </w:r>
      <w:r w:rsidR="001D54B3">
        <w:rPr>
          <w:bCs/>
        </w:rPr>
        <w:t xml:space="preserve">, </w:t>
      </w:r>
      <w:r w:rsidR="001D54B3" w:rsidRPr="001D54B3">
        <w:rPr>
          <w:bCs/>
        </w:rPr>
        <w:t>Elīna Indāre</w:t>
      </w:r>
      <w:r w:rsidR="001D54B3">
        <w:rPr>
          <w:bCs/>
        </w:rPr>
        <w:t xml:space="preserve">, </w:t>
      </w:r>
      <w:r w:rsidR="001D54B3" w:rsidRPr="001D54B3">
        <w:rPr>
          <w:bCs/>
        </w:rPr>
        <w:t>Elīna Rūtentāle</w:t>
      </w:r>
      <w:r w:rsidR="001D54B3">
        <w:rPr>
          <w:bCs/>
        </w:rPr>
        <w:t xml:space="preserve">, </w:t>
      </w:r>
      <w:r w:rsidR="001D54B3" w:rsidRPr="001D54B3">
        <w:rPr>
          <w:bCs/>
        </w:rPr>
        <w:t>Evija Kairiša</w:t>
      </w:r>
      <w:r w:rsidR="001D54B3">
        <w:rPr>
          <w:bCs/>
        </w:rPr>
        <w:t xml:space="preserve">, </w:t>
      </w:r>
      <w:r w:rsidR="001D54B3" w:rsidRPr="001D54B3">
        <w:rPr>
          <w:bCs/>
        </w:rPr>
        <w:t>Gita  Zariņa</w:t>
      </w:r>
      <w:r w:rsidR="001D54B3">
        <w:rPr>
          <w:bCs/>
        </w:rPr>
        <w:t xml:space="preserve">, </w:t>
      </w:r>
      <w:r w:rsidR="001D54B3" w:rsidRPr="001D54B3">
        <w:rPr>
          <w:bCs/>
        </w:rPr>
        <w:t>Gita Kārnupe</w:t>
      </w:r>
      <w:r w:rsidR="001D54B3">
        <w:rPr>
          <w:bCs/>
        </w:rPr>
        <w:t xml:space="preserve">, </w:t>
      </w:r>
      <w:r w:rsidR="001D54B3" w:rsidRPr="001D54B3">
        <w:rPr>
          <w:bCs/>
        </w:rPr>
        <w:t>Guna Indriksone</w:t>
      </w:r>
      <w:r w:rsidR="001D54B3">
        <w:rPr>
          <w:bCs/>
        </w:rPr>
        <w:t xml:space="preserve">, </w:t>
      </w:r>
      <w:r w:rsidR="001D54B3" w:rsidRPr="001D54B3">
        <w:rPr>
          <w:bCs/>
        </w:rPr>
        <w:t>Guna Jirgensone</w:t>
      </w:r>
      <w:r w:rsidR="001D54B3">
        <w:rPr>
          <w:bCs/>
        </w:rPr>
        <w:t xml:space="preserve">, </w:t>
      </w:r>
      <w:r w:rsidR="001D54B3" w:rsidRPr="001D54B3">
        <w:rPr>
          <w:bCs/>
        </w:rPr>
        <w:t>Guna Krūmiņa</w:t>
      </w:r>
      <w:r w:rsidR="001D54B3">
        <w:rPr>
          <w:bCs/>
        </w:rPr>
        <w:t xml:space="preserve">, </w:t>
      </w:r>
      <w:r w:rsidR="001D54B3" w:rsidRPr="001D54B3">
        <w:rPr>
          <w:bCs/>
        </w:rPr>
        <w:t>Gunita Gulbe</w:t>
      </w:r>
      <w:r w:rsidR="001D54B3">
        <w:rPr>
          <w:bCs/>
        </w:rPr>
        <w:t xml:space="preserve">, </w:t>
      </w:r>
      <w:r w:rsidR="001D54B3" w:rsidRPr="001D54B3">
        <w:rPr>
          <w:bCs/>
        </w:rPr>
        <w:t>Gunita Meļķe-Kažoka</w:t>
      </w:r>
      <w:r w:rsidR="001D54B3">
        <w:rPr>
          <w:bCs/>
        </w:rPr>
        <w:t xml:space="preserve">, </w:t>
      </w:r>
      <w:r w:rsidR="001D54B3" w:rsidRPr="001D54B3">
        <w:rPr>
          <w:bCs/>
        </w:rPr>
        <w:t>Gunta Pukšto</w:t>
      </w:r>
      <w:r w:rsidR="001D54B3">
        <w:rPr>
          <w:bCs/>
        </w:rPr>
        <w:t xml:space="preserve">, </w:t>
      </w:r>
      <w:r w:rsidR="001D54B3" w:rsidRPr="001D54B3">
        <w:rPr>
          <w:bCs/>
        </w:rPr>
        <w:t>Ieva Zilvere</w:t>
      </w:r>
      <w:r w:rsidR="001D54B3">
        <w:rPr>
          <w:bCs/>
        </w:rPr>
        <w:t xml:space="preserve">, </w:t>
      </w:r>
      <w:r w:rsidR="001D54B3" w:rsidRPr="001D54B3">
        <w:rPr>
          <w:bCs/>
        </w:rPr>
        <w:t>Ilga Tiesnese</w:t>
      </w:r>
      <w:r w:rsidR="001D54B3">
        <w:rPr>
          <w:bCs/>
        </w:rPr>
        <w:t xml:space="preserve">, </w:t>
      </w:r>
      <w:r w:rsidR="001D54B3" w:rsidRPr="001D54B3">
        <w:rPr>
          <w:bCs/>
        </w:rPr>
        <w:t>Ilona Zeltiņa</w:t>
      </w:r>
      <w:r w:rsidR="001D54B3">
        <w:rPr>
          <w:bCs/>
        </w:rPr>
        <w:t xml:space="preserve">, </w:t>
      </w:r>
      <w:r w:rsidR="001D54B3" w:rsidRPr="001D54B3">
        <w:rPr>
          <w:bCs/>
        </w:rPr>
        <w:t>Ilze Elste</w:t>
      </w:r>
      <w:r w:rsidR="001D54B3">
        <w:rPr>
          <w:bCs/>
        </w:rPr>
        <w:t xml:space="preserve">, </w:t>
      </w:r>
      <w:r w:rsidR="001D54B3" w:rsidRPr="001D54B3">
        <w:rPr>
          <w:bCs/>
        </w:rPr>
        <w:t>Ilze Rubene</w:t>
      </w:r>
      <w:r w:rsidR="001D54B3">
        <w:rPr>
          <w:bCs/>
        </w:rPr>
        <w:t xml:space="preserve">, </w:t>
      </w:r>
      <w:r w:rsidR="001D54B3" w:rsidRPr="001D54B3">
        <w:rPr>
          <w:bCs/>
        </w:rPr>
        <w:t>Ilze Šmate</w:t>
      </w:r>
      <w:r w:rsidR="001D54B3">
        <w:rPr>
          <w:bCs/>
        </w:rPr>
        <w:t xml:space="preserve">, </w:t>
      </w:r>
      <w:r w:rsidR="001D54B3" w:rsidRPr="001D54B3">
        <w:rPr>
          <w:bCs/>
        </w:rPr>
        <w:t>Indra Jaunzeme</w:t>
      </w:r>
      <w:r w:rsidR="00334A6D">
        <w:rPr>
          <w:bCs/>
        </w:rPr>
        <w:t>,</w:t>
      </w:r>
      <w:r w:rsidR="00E14BC3">
        <w:rPr>
          <w:bCs/>
        </w:rPr>
        <w:t xml:space="preserve"> </w:t>
      </w:r>
      <w:r w:rsidR="001D54B3" w:rsidRPr="001D54B3">
        <w:rPr>
          <w:bCs/>
        </w:rPr>
        <w:t>Inese Banča</w:t>
      </w:r>
      <w:r w:rsidR="00334A6D">
        <w:rPr>
          <w:bCs/>
        </w:rPr>
        <w:t xml:space="preserve">, </w:t>
      </w:r>
      <w:r w:rsidR="001D54B3" w:rsidRPr="001D54B3">
        <w:rPr>
          <w:bCs/>
        </w:rPr>
        <w:t>Inese Dubulte</w:t>
      </w:r>
      <w:r w:rsidR="00334A6D">
        <w:rPr>
          <w:bCs/>
        </w:rPr>
        <w:t xml:space="preserve">, </w:t>
      </w:r>
      <w:r w:rsidR="001D54B3" w:rsidRPr="001D54B3">
        <w:rPr>
          <w:bCs/>
        </w:rPr>
        <w:t>Ineta Cīrule</w:t>
      </w:r>
      <w:r w:rsidR="00334A6D">
        <w:rPr>
          <w:bCs/>
        </w:rPr>
        <w:t xml:space="preserve">, </w:t>
      </w:r>
      <w:r w:rsidR="001D54B3" w:rsidRPr="001D54B3">
        <w:rPr>
          <w:bCs/>
        </w:rPr>
        <w:t>Ineta Laizāne</w:t>
      </w:r>
      <w:r w:rsidR="00334A6D">
        <w:rPr>
          <w:bCs/>
        </w:rPr>
        <w:t xml:space="preserve">, </w:t>
      </w:r>
      <w:r w:rsidR="001D54B3" w:rsidRPr="001D54B3">
        <w:rPr>
          <w:bCs/>
        </w:rPr>
        <w:t>Inga Indriksone</w:t>
      </w:r>
      <w:r w:rsidR="003B3E63">
        <w:rPr>
          <w:bCs/>
        </w:rPr>
        <w:t xml:space="preserve">, </w:t>
      </w:r>
      <w:r w:rsidR="001D54B3" w:rsidRPr="001D54B3">
        <w:rPr>
          <w:bCs/>
        </w:rPr>
        <w:t>Inga Zālīte</w:t>
      </w:r>
      <w:r w:rsidR="003B3E63">
        <w:rPr>
          <w:bCs/>
        </w:rPr>
        <w:t xml:space="preserve">, </w:t>
      </w:r>
      <w:r w:rsidR="001D54B3" w:rsidRPr="001D54B3">
        <w:rPr>
          <w:bCs/>
        </w:rPr>
        <w:t>Iveta Depere-Ābele</w:t>
      </w:r>
      <w:r w:rsidR="003B3E63">
        <w:rPr>
          <w:bCs/>
        </w:rPr>
        <w:t xml:space="preserve">, </w:t>
      </w:r>
      <w:r w:rsidR="001D54B3" w:rsidRPr="001D54B3">
        <w:rPr>
          <w:bCs/>
        </w:rPr>
        <w:t>Iveta Pēkšēna</w:t>
      </w:r>
      <w:r w:rsidR="003B3E63">
        <w:rPr>
          <w:bCs/>
        </w:rPr>
        <w:t xml:space="preserve">, </w:t>
      </w:r>
      <w:r w:rsidR="001D54B3" w:rsidRPr="001D54B3">
        <w:rPr>
          <w:bCs/>
        </w:rPr>
        <w:t>Iveta Umule</w:t>
      </w:r>
      <w:r w:rsidR="003B3E63">
        <w:rPr>
          <w:bCs/>
        </w:rPr>
        <w:t xml:space="preserve">, </w:t>
      </w:r>
      <w:r w:rsidR="001D54B3" w:rsidRPr="001D54B3">
        <w:rPr>
          <w:bCs/>
        </w:rPr>
        <w:t>Izita Kļaviņa</w:t>
      </w:r>
      <w:r w:rsidR="003B3E63">
        <w:rPr>
          <w:bCs/>
        </w:rPr>
        <w:t xml:space="preserve">, </w:t>
      </w:r>
      <w:r w:rsidR="001D54B3" w:rsidRPr="001D54B3">
        <w:rPr>
          <w:bCs/>
        </w:rPr>
        <w:t>Jana Beķere</w:t>
      </w:r>
      <w:r w:rsidR="003B3E63">
        <w:rPr>
          <w:bCs/>
        </w:rPr>
        <w:t xml:space="preserve">, </w:t>
      </w:r>
      <w:r w:rsidR="001D54B3" w:rsidRPr="001D54B3">
        <w:rPr>
          <w:bCs/>
        </w:rPr>
        <w:t>Jana Lāce</w:t>
      </w:r>
      <w:r w:rsidR="003B3E63">
        <w:rPr>
          <w:bCs/>
        </w:rPr>
        <w:t xml:space="preserve">, </w:t>
      </w:r>
      <w:r w:rsidR="001D54B3" w:rsidRPr="001D54B3">
        <w:rPr>
          <w:bCs/>
        </w:rPr>
        <w:t>Jolanta Ļebedeva</w:t>
      </w:r>
      <w:r w:rsidR="003B3E63">
        <w:rPr>
          <w:bCs/>
        </w:rPr>
        <w:t xml:space="preserve">, </w:t>
      </w:r>
      <w:r w:rsidR="001D54B3" w:rsidRPr="001D54B3">
        <w:rPr>
          <w:bCs/>
        </w:rPr>
        <w:t>Juris Graudiņš</w:t>
      </w:r>
      <w:r w:rsidR="003B3E63">
        <w:rPr>
          <w:bCs/>
        </w:rPr>
        <w:t xml:space="preserve">, </w:t>
      </w:r>
      <w:r w:rsidR="001D54B3" w:rsidRPr="001D54B3">
        <w:rPr>
          <w:bCs/>
        </w:rPr>
        <w:t>Jānis Kantoris</w:t>
      </w:r>
      <w:r w:rsidR="003B3E63">
        <w:rPr>
          <w:bCs/>
        </w:rPr>
        <w:t xml:space="preserve">, </w:t>
      </w:r>
      <w:r w:rsidR="003B3E63" w:rsidRPr="001D54B3">
        <w:rPr>
          <w:bCs/>
        </w:rPr>
        <w:t xml:space="preserve">Antra </w:t>
      </w:r>
      <w:r w:rsidR="001D54B3" w:rsidRPr="001D54B3">
        <w:rPr>
          <w:bCs/>
        </w:rPr>
        <w:t>Kamala</w:t>
      </w:r>
      <w:r w:rsidR="003B3E63">
        <w:rPr>
          <w:bCs/>
        </w:rPr>
        <w:t xml:space="preserve">, </w:t>
      </w:r>
      <w:r w:rsidR="001D54B3" w:rsidRPr="001D54B3">
        <w:rPr>
          <w:bCs/>
        </w:rPr>
        <w:t>Katrīna Žibala</w:t>
      </w:r>
      <w:r w:rsidR="003B3E63">
        <w:rPr>
          <w:bCs/>
        </w:rPr>
        <w:t xml:space="preserve">, </w:t>
      </w:r>
      <w:r w:rsidR="001D54B3" w:rsidRPr="001D54B3">
        <w:rPr>
          <w:bCs/>
        </w:rPr>
        <w:t>Klinta Brojeva</w:t>
      </w:r>
      <w:r w:rsidR="003B3E63">
        <w:rPr>
          <w:bCs/>
        </w:rPr>
        <w:t xml:space="preserve">, </w:t>
      </w:r>
      <w:r w:rsidR="00E14BC3">
        <w:rPr>
          <w:bCs/>
        </w:rPr>
        <w:t>(vārds uzvārds)</w:t>
      </w:r>
      <w:r w:rsidR="00E14BC3" w:rsidRPr="001D54B3">
        <w:rPr>
          <w:bCs/>
        </w:rPr>
        <w:t xml:space="preserve"> </w:t>
      </w:r>
      <w:r w:rsidR="001D54B3" w:rsidRPr="001D54B3">
        <w:rPr>
          <w:bCs/>
        </w:rPr>
        <w:t>(Utilitas)</w:t>
      </w:r>
      <w:r w:rsidR="003B3E63">
        <w:rPr>
          <w:bCs/>
        </w:rPr>
        <w:t xml:space="preserve">, </w:t>
      </w:r>
      <w:r w:rsidR="001D54B3" w:rsidRPr="001D54B3">
        <w:rPr>
          <w:bCs/>
        </w:rPr>
        <w:t>Kristaps Močāns</w:t>
      </w:r>
      <w:r w:rsidR="003B3E63">
        <w:rPr>
          <w:bCs/>
        </w:rPr>
        <w:t xml:space="preserve">, </w:t>
      </w:r>
      <w:r w:rsidR="001D54B3" w:rsidRPr="001D54B3">
        <w:rPr>
          <w:bCs/>
        </w:rPr>
        <w:t>Kristiāna Pamše</w:t>
      </w:r>
      <w:r w:rsidR="003B3E63">
        <w:rPr>
          <w:bCs/>
        </w:rPr>
        <w:t xml:space="preserve">, </w:t>
      </w:r>
      <w:r w:rsidR="001D54B3" w:rsidRPr="001D54B3">
        <w:rPr>
          <w:bCs/>
        </w:rPr>
        <w:t>Laura Bukava</w:t>
      </w:r>
      <w:r w:rsidR="003B3E63">
        <w:rPr>
          <w:bCs/>
        </w:rPr>
        <w:t xml:space="preserve">, </w:t>
      </w:r>
      <w:r w:rsidR="001D54B3" w:rsidRPr="001D54B3">
        <w:rPr>
          <w:bCs/>
        </w:rPr>
        <w:t>Liene Berga</w:t>
      </w:r>
      <w:r w:rsidR="003B3E63">
        <w:rPr>
          <w:bCs/>
        </w:rPr>
        <w:t xml:space="preserve">, </w:t>
      </w:r>
      <w:r w:rsidR="001D54B3" w:rsidRPr="001D54B3">
        <w:rPr>
          <w:bCs/>
        </w:rPr>
        <w:t>Liene Bukne</w:t>
      </w:r>
      <w:r w:rsidR="003B3E63">
        <w:rPr>
          <w:bCs/>
        </w:rPr>
        <w:t xml:space="preserve">, </w:t>
      </w:r>
      <w:r w:rsidR="001D54B3" w:rsidRPr="001D54B3">
        <w:rPr>
          <w:bCs/>
        </w:rPr>
        <w:t>Limbažu novada pašvaldība</w:t>
      </w:r>
      <w:r w:rsidR="003B3E63">
        <w:rPr>
          <w:bCs/>
        </w:rPr>
        <w:t xml:space="preserve">, </w:t>
      </w:r>
      <w:r w:rsidR="001D54B3" w:rsidRPr="001D54B3">
        <w:rPr>
          <w:bCs/>
        </w:rPr>
        <w:t>Linda Helēna Griškoite</w:t>
      </w:r>
      <w:r w:rsidR="003B3E63">
        <w:rPr>
          <w:bCs/>
        </w:rPr>
        <w:t xml:space="preserve">, </w:t>
      </w:r>
      <w:r w:rsidR="001D54B3" w:rsidRPr="001D54B3">
        <w:rPr>
          <w:bCs/>
        </w:rPr>
        <w:t>Lāsma Liepiņa</w:t>
      </w:r>
      <w:r w:rsidR="003B3E63">
        <w:rPr>
          <w:bCs/>
        </w:rPr>
        <w:t xml:space="preserve">, </w:t>
      </w:r>
      <w:r w:rsidR="001D54B3" w:rsidRPr="001D54B3">
        <w:rPr>
          <w:bCs/>
        </w:rPr>
        <w:t>Līga Viļčinska</w:t>
      </w:r>
      <w:r w:rsidR="003B3E63">
        <w:rPr>
          <w:bCs/>
        </w:rPr>
        <w:t xml:space="preserve">, </w:t>
      </w:r>
      <w:r w:rsidR="001D54B3" w:rsidRPr="001D54B3">
        <w:rPr>
          <w:bCs/>
        </w:rPr>
        <w:t>Maija Andersone</w:t>
      </w:r>
      <w:r w:rsidR="003B3E63">
        <w:rPr>
          <w:bCs/>
        </w:rPr>
        <w:t xml:space="preserve">, </w:t>
      </w:r>
      <w:r w:rsidR="001D54B3" w:rsidRPr="001D54B3">
        <w:rPr>
          <w:bCs/>
        </w:rPr>
        <w:t>Maija Siliņa</w:t>
      </w:r>
      <w:r w:rsidR="003B3E63">
        <w:rPr>
          <w:bCs/>
        </w:rPr>
        <w:t xml:space="preserve">, </w:t>
      </w:r>
      <w:r w:rsidR="001D54B3" w:rsidRPr="001D54B3">
        <w:rPr>
          <w:bCs/>
        </w:rPr>
        <w:t>Mārtiņš Grāvelsiņš</w:t>
      </w:r>
      <w:r w:rsidR="003B3E63">
        <w:rPr>
          <w:bCs/>
        </w:rPr>
        <w:t xml:space="preserve">, </w:t>
      </w:r>
      <w:r w:rsidR="001D54B3" w:rsidRPr="001D54B3">
        <w:rPr>
          <w:bCs/>
        </w:rPr>
        <w:t>Naira Martinsone</w:t>
      </w:r>
      <w:r w:rsidR="003B3E63">
        <w:rPr>
          <w:bCs/>
        </w:rPr>
        <w:t xml:space="preserve">, </w:t>
      </w:r>
      <w:r w:rsidR="001D54B3" w:rsidRPr="001D54B3">
        <w:rPr>
          <w:bCs/>
        </w:rPr>
        <w:t>Raivis Lauris Litvins</w:t>
      </w:r>
      <w:r w:rsidR="003B3E63">
        <w:rPr>
          <w:bCs/>
        </w:rPr>
        <w:t xml:space="preserve">, </w:t>
      </w:r>
      <w:r w:rsidR="001D54B3" w:rsidRPr="001D54B3">
        <w:rPr>
          <w:bCs/>
        </w:rPr>
        <w:t>Sabīne Stūre</w:t>
      </w:r>
      <w:r w:rsidR="003B3E63">
        <w:rPr>
          <w:bCs/>
        </w:rPr>
        <w:t xml:space="preserve">, </w:t>
      </w:r>
      <w:r w:rsidR="001D54B3" w:rsidRPr="001D54B3">
        <w:rPr>
          <w:bCs/>
        </w:rPr>
        <w:t>Sandra Paegle</w:t>
      </w:r>
      <w:r w:rsidR="003B3E63">
        <w:rPr>
          <w:bCs/>
        </w:rPr>
        <w:t xml:space="preserve">, </w:t>
      </w:r>
      <w:r w:rsidR="001D54B3" w:rsidRPr="001D54B3">
        <w:rPr>
          <w:bCs/>
        </w:rPr>
        <w:t>Sandra Smiltniece</w:t>
      </w:r>
      <w:r w:rsidR="003B3E63">
        <w:rPr>
          <w:bCs/>
        </w:rPr>
        <w:t xml:space="preserve">, </w:t>
      </w:r>
      <w:r w:rsidR="001D54B3" w:rsidRPr="001D54B3">
        <w:rPr>
          <w:bCs/>
        </w:rPr>
        <w:t>Sanita Strauberga</w:t>
      </w:r>
      <w:r w:rsidR="003B3E63">
        <w:rPr>
          <w:bCs/>
        </w:rPr>
        <w:t xml:space="preserve">, </w:t>
      </w:r>
      <w:r w:rsidR="001D54B3" w:rsidRPr="001D54B3">
        <w:rPr>
          <w:bCs/>
        </w:rPr>
        <w:t>Santa Čingule</w:t>
      </w:r>
      <w:r w:rsidR="003B3E63">
        <w:rPr>
          <w:bCs/>
        </w:rPr>
        <w:t xml:space="preserve">, </w:t>
      </w:r>
      <w:r w:rsidR="001D54B3" w:rsidRPr="001D54B3">
        <w:rPr>
          <w:bCs/>
        </w:rPr>
        <w:t>Sarma Kacara</w:t>
      </w:r>
      <w:r w:rsidR="003B3E63">
        <w:rPr>
          <w:bCs/>
        </w:rPr>
        <w:t xml:space="preserve">, </w:t>
      </w:r>
      <w:r w:rsidR="001D54B3" w:rsidRPr="001D54B3">
        <w:rPr>
          <w:bCs/>
        </w:rPr>
        <w:t>Solvita Kukanovska</w:t>
      </w:r>
      <w:r w:rsidR="003B3E63">
        <w:rPr>
          <w:bCs/>
        </w:rPr>
        <w:t xml:space="preserve">, </w:t>
      </w:r>
      <w:r w:rsidR="001D54B3" w:rsidRPr="001D54B3">
        <w:rPr>
          <w:bCs/>
        </w:rPr>
        <w:t>Sporta skola 2</w:t>
      </w:r>
      <w:r w:rsidR="003B3E63">
        <w:rPr>
          <w:bCs/>
        </w:rPr>
        <w:t xml:space="preserve">, </w:t>
      </w:r>
      <w:r w:rsidR="001D54B3" w:rsidRPr="001D54B3">
        <w:rPr>
          <w:bCs/>
        </w:rPr>
        <w:t>Viktors Zujevs</w:t>
      </w:r>
      <w:r w:rsidR="003B3E63">
        <w:rPr>
          <w:bCs/>
        </w:rPr>
        <w:t xml:space="preserve">, </w:t>
      </w:r>
      <w:r w:rsidR="001D54B3" w:rsidRPr="001D54B3">
        <w:rPr>
          <w:bCs/>
        </w:rPr>
        <w:t>Ziedonis Tomsons</w:t>
      </w:r>
      <w:r w:rsidR="003B3E63">
        <w:rPr>
          <w:bCs/>
        </w:rPr>
        <w:t xml:space="preserve">, </w:t>
      </w:r>
      <w:r w:rsidR="001D54B3" w:rsidRPr="001D54B3">
        <w:rPr>
          <w:bCs/>
        </w:rPr>
        <w:t>Zinta Skrastiņa</w:t>
      </w:r>
      <w:r w:rsidR="003B3E63">
        <w:rPr>
          <w:bCs/>
        </w:rPr>
        <w:t xml:space="preserve">, </w:t>
      </w:r>
      <w:r w:rsidR="001D54B3" w:rsidRPr="001D54B3">
        <w:rPr>
          <w:bCs/>
        </w:rPr>
        <w:t>Ārija Mikša</w:t>
      </w:r>
      <w:r w:rsidR="003B3E63">
        <w:rPr>
          <w:bCs/>
        </w:rPr>
        <w:t xml:space="preserve">, </w:t>
      </w:r>
      <w:r w:rsidR="001D54B3" w:rsidRPr="001D54B3">
        <w:rPr>
          <w:bCs/>
        </w:rPr>
        <w:t>Ģirts Ieleja</w:t>
      </w:r>
      <w:r w:rsidR="003B3E63">
        <w:rPr>
          <w:bCs/>
        </w:rPr>
        <w:t>.</w:t>
      </w:r>
    </w:p>
    <w:p w14:paraId="2618084F" w14:textId="77777777" w:rsidR="00312330" w:rsidRDefault="00312330" w:rsidP="00F30C3A">
      <w:pPr>
        <w:suppressAutoHyphens/>
        <w:jc w:val="both"/>
        <w:rPr>
          <w:bCs/>
        </w:rPr>
      </w:pPr>
    </w:p>
    <w:p w14:paraId="1D6CCB1A" w14:textId="77777777" w:rsidR="00312330" w:rsidRDefault="00312330" w:rsidP="00F30C3A">
      <w:pPr>
        <w:suppressAutoHyphens/>
        <w:jc w:val="both"/>
        <w:rPr>
          <w:bCs/>
        </w:rPr>
      </w:pPr>
    </w:p>
    <w:p w14:paraId="06D50D7D" w14:textId="37C14614" w:rsidR="00AA43EE" w:rsidRPr="00F26A7C" w:rsidRDefault="001B3B4C" w:rsidP="00CE0433">
      <w:pPr>
        <w:keepNext/>
        <w:suppressAutoHyphens/>
        <w:jc w:val="center"/>
        <w:outlineLvl w:val="0"/>
        <w:rPr>
          <w:b/>
          <w:bCs/>
          <w:lang w:eastAsia="en-US"/>
        </w:rPr>
      </w:pPr>
      <w:r w:rsidRPr="00F26A7C">
        <w:rPr>
          <w:b/>
          <w:bCs/>
          <w:lang w:eastAsia="en-US"/>
        </w:rPr>
        <w:t>1.</w:t>
      </w:r>
    </w:p>
    <w:p w14:paraId="214A4EFF" w14:textId="3DDDEA8F" w:rsidR="000A7191" w:rsidRPr="00F26A7C" w:rsidRDefault="000A7191" w:rsidP="00CE0433">
      <w:pPr>
        <w:pBdr>
          <w:bottom w:val="single" w:sz="4" w:space="1" w:color="auto"/>
        </w:pBdr>
        <w:suppressAutoHyphens/>
        <w:autoSpaceDE w:val="0"/>
        <w:autoSpaceDN w:val="0"/>
        <w:adjustRightInd w:val="0"/>
        <w:jc w:val="both"/>
        <w:rPr>
          <w:rFonts w:eastAsia="Calibri"/>
          <w:b/>
        </w:rPr>
      </w:pPr>
      <w:r w:rsidRPr="00F26A7C">
        <w:rPr>
          <w:rFonts w:eastAsia="Calibri"/>
          <w:b/>
        </w:rPr>
        <w:t>Par darba kārtību</w:t>
      </w:r>
    </w:p>
    <w:p w14:paraId="08BE3F97" w14:textId="4A3F5F21" w:rsidR="008F595A" w:rsidRPr="00F26A7C" w:rsidRDefault="001B3B4C" w:rsidP="00312330">
      <w:pPr>
        <w:suppressAutoHyphens/>
        <w:autoSpaceDE w:val="0"/>
        <w:autoSpaceDN w:val="0"/>
        <w:adjustRightInd w:val="0"/>
        <w:jc w:val="center"/>
        <w:rPr>
          <w:rFonts w:eastAsia="Calibri"/>
        </w:rPr>
      </w:pPr>
      <w:r w:rsidRPr="00F26A7C">
        <w:rPr>
          <w:rFonts w:eastAsia="Calibri"/>
        </w:rPr>
        <w:t xml:space="preserve">Ziņo </w:t>
      </w:r>
      <w:r w:rsidR="00AC7A52">
        <w:rPr>
          <w:rFonts w:eastAsia="Calibri"/>
        </w:rPr>
        <w:t>Sigita Upmale</w:t>
      </w:r>
      <w:r w:rsidR="00B8333E">
        <w:rPr>
          <w:rFonts w:eastAsia="Calibri"/>
        </w:rPr>
        <w:t>, debatēs piedalās Andris Garklāvs</w:t>
      </w:r>
    </w:p>
    <w:p w14:paraId="61E0BAB3" w14:textId="77777777" w:rsidR="00F778BE" w:rsidRPr="00F26A7C" w:rsidRDefault="00F778BE" w:rsidP="00CE0433">
      <w:pPr>
        <w:suppressAutoHyphens/>
        <w:ind w:firstLine="720"/>
        <w:jc w:val="both"/>
        <w:rPr>
          <w:rFonts w:eastAsia="Calibri"/>
        </w:rPr>
      </w:pPr>
    </w:p>
    <w:p w14:paraId="4C991EDF" w14:textId="66F5B5F2" w:rsidR="004156C2" w:rsidRPr="00B8333E" w:rsidRDefault="00C270F7" w:rsidP="004156C2">
      <w:pPr>
        <w:suppressAutoHyphens/>
        <w:ind w:firstLine="720"/>
        <w:jc w:val="both"/>
        <w:rPr>
          <w:b/>
          <w:bCs/>
        </w:rPr>
      </w:pPr>
      <w:r w:rsidRPr="00B8333E">
        <w:rPr>
          <w:rFonts w:eastAsia="Calibri"/>
        </w:rPr>
        <w:t>Iepazinusies</w:t>
      </w:r>
      <w:r w:rsidRPr="00B8333E">
        <w:t xml:space="preserve"> ar </w:t>
      </w:r>
      <w:r w:rsidRPr="00B8333E">
        <w:rPr>
          <w:rFonts w:eastAsiaTheme="minorHAnsi"/>
        </w:rPr>
        <w:t xml:space="preserve">Limbažu novada pašvaldības </w:t>
      </w:r>
      <w:r w:rsidRPr="00B8333E">
        <w:rPr>
          <w:rFonts w:eastAsia="Calibri"/>
        </w:rPr>
        <w:t>Domes priekšsēdētāja</w:t>
      </w:r>
      <w:r w:rsidR="00AC7A52" w:rsidRPr="00B8333E">
        <w:rPr>
          <w:rFonts w:eastAsia="Calibri"/>
        </w:rPr>
        <w:t>s</w:t>
      </w:r>
      <w:r w:rsidRPr="00B8333E">
        <w:rPr>
          <w:rFonts w:eastAsia="Calibri"/>
        </w:rPr>
        <w:t xml:space="preserve"> </w:t>
      </w:r>
      <w:r w:rsidR="00AC7A52" w:rsidRPr="00B8333E">
        <w:rPr>
          <w:rFonts w:eastAsia="Calibri"/>
        </w:rPr>
        <w:t>S. Upmales</w:t>
      </w:r>
      <w:r w:rsidRPr="00B8333E">
        <w:rPr>
          <w:rFonts w:eastAsia="Calibri"/>
        </w:rPr>
        <w:t xml:space="preserve"> priekšlikumu iekļaut darba kārtībā </w:t>
      </w:r>
      <w:r w:rsidR="00B8333E" w:rsidRPr="00B8333E">
        <w:rPr>
          <w:rFonts w:eastAsia="Calibri"/>
        </w:rPr>
        <w:t>88</w:t>
      </w:r>
      <w:r w:rsidRPr="00B8333E">
        <w:rPr>
          <w:rFonts w:eastAsia="Calibri"/>
        </w:rPr>
        <w:t>. papildu darba kārtības jautājumu</w:t>
      </w:r>
      <w:r w:rsidR="00EE07E3" w:rsidRPr="00B8333E">
        <w:t xml:space="preserve"> “</w:t>
      </w:r>
      <w:r w:rsidR="00B8333E" w:rsidRPr="00B8333E">
        <w:rPr>
          <w:noProof/>
        </w:rPr>
        <w:t>Par speciālistam izīrējamās telpas statusa noteikšanu pašvaldības dzīvoklim Sporta ielā 4-6, Limbažos</w:t>
      </w:r>
      <w:r w:rsidR="00EE07E3" w:rsidRPr="00B8333E">
        <w:rPr>
          <w:rFonts w:eastAsia="Calibri"/>
        </w:rPr>
        <w:t>”</w:t>
      </w:r>
      <w:r w:rsidRPr="00B8333E">
        <w:rPr>
          <w:rFonts w:eastAsia="Calibri"/>
        </w:rPr>
        <w:t xml:space="preserve">, </w:t>
      </w:r>
      <w:r w:rsidR="004156C2" w:rsidRPr="00B8333E">
        <w:rPr>
          <w:rFonts w:cs="Tahoma"/>
          <w:b/>
          <w:kern w:val="1"/>
          <w:lang w:eastAsia="hi-IN" w:bidi="hi-IN"/>
        </w:rPr>
        <w:t>a</w:t>
      </w:r>
      <w:r w:rsidR="004156C2" w:rsidRPr="00B8333E">
        <w:rPr>
          <w:b/>
          <w:bCs/>
        </w:rPr>
        <w:t>tklāti balsojot: PAR</w:t>
      </w:r>
      <w:r w:rsidR="004156C2" w:rsidRPr="00B8333E">
        <w:t xml:space="preserve"> – </w:t>
      </w:r>
      <w:r w:rsidR="00BD53D4" w:rsidRPr="00B8333E">
        <w:t>1</w:t>
      </w:r>
      <w:r w:rsidR="00B8333E" w:rsidRPr="00B8333E">
        <w:t>2</w:t>
      </w:r>
      <w:r w:rsidR="004156C2" w:rsidRPr="00B8333E">
        <w:t xml:space="preserve"> deputāti (</w:t>
      </w:r>
      <w:r w:rsidR="00B8333E" w:rsidRPr="00B8333E">
        <w:rPr>
          <w:rFonts w:eastAsia="Calibri"/>
          <w:szCs w:val="22"/>
          <w:lang w:eastAsia="en-US"/>
        </w:rPr>
        <w:t>Andris Garklāvs, Aigars Legzdiņš, Rūdolfs Pelēkais, Jānis Remess, Baiba Siktāre, Dagnis Straubergs, Sigita Upmale, Ģirts Vilciņš, Roberts Viziņš, Andis Zaļaiskalns, Diāna Zaļupe, Edmunds Zeidmanis</w:t>
      </w:r>
      <w:r w:rsidR="00EE07E3" w:rsidRPr="00B8333E">
        <w:rPr>
          <w:rFonts w:eastAsia="Calibri"/>
          <w:szCs w:val="22"/>
          <w:lang w:eastAsia="en-US"/>
        </w:rPr>
        <w:t>)</w:t>
      </w:r>
      <w:r w:rsidR="004156C2" w:rsidRPr="00B8333E">
        <w:rPr>
          <w:bCs/>
        </w:rPr>
        <w:t>,</w:t>
      </w:r>
      <w:r w:rsidR="004156C2" w:rsidRPr="00B8333E">
        <w:rPr>
          <w:rFonts w:eastAsia="Calibri"/>
          <w:szCs w:val="22"/>
          <w:lang w:eastAsia="en-US"/>
        </w:rPr>
        <w:t xml:space="preserve"> </w:t>
      </w:r>
      <w:r w:rsidR="00BF05B9" w:rsidRPr="00B8333E">
        <w:rPr>
          <w:b/>
          <w:bCs/>
        </w:rPr>
        <w:t xml:space="preserve">PRET – </w:t>
      </w:r>
      <w:r w:rsidR="00BF05B9" w:rsidRPr="00B8333E">
        <w:rPr>
          <w:bCs/>
        </w:rPr>
        <w:t>nav,</w:t>
      </w:r>
      <w:r w:rsidR="00BF05B9" w:rsidRPr="00B8333E">
        <w:rPr>
          <w:rFonts w:eastAsia="Calibri"/>
          <w:szCs w:val="22"/>
          <w:lang w:eastAsia="en-US"/>
        </w:rPr>
        <w:t xml:space="preserve"> </w:t>
      </w:r>
      <w:r w:rsidR="004156C2" w:rsidRPr="00B8333E">
        <w:rPr>
          <w:b/>
          <w:bCs/>
        </w:rPr>
        <w:t>ATTURAS –</w:t>
      </w:r>
      <w:r w:rsidR="004156C2" w:rsidRPr="00B8333E">
        <w:t xml:space="preserve"> </w:t>
      </w:r>
      <w:r w:rsidR="00B8333E" w:rsidRPr="00B8333E">
        <w:t>nav</w:t>
      </w:r>
      <w:r w:rsidR="004156C2" w:rsidRPr="00B8333E">
        <w:t>, Limbažu novada dome</w:t>
      </w:r>
      <w:r w:rsidR="004156C2" w:rsidRPr="00B8333E">
        <w:rPr>
          <w:b/>
          <w:bCs/>
        </w:rPr>
        <w:t xml:space="preserve"> NOLEMJ:</w:t>
      </w:r>
    </w:p>
    <w:p w14:paraId="13F363B9" w14:textId="24C8F62F" w:rsidR="00C270F7" w:rsidRPr="00B8333E" w:rsidRDefault="00C270F7" w:rsidP="00C270F7">
      <w:pPr>
        <w:suppressAutoHyphens/>
        <w:ind w:firstLine="720"/>
        <w:jc w:val="both"/>
        <w:rPr>
          <w:rFonts w:eastAsia="Calibri"/>
        </w:rPr>
      </w:pPr>
    </w:p>
    <w:p w14:paraId="7B45627B" w14:textId="4C6692CD" w:rsidR="00C270F7" w:rsidRPr="00B8333E" w:rsidRDefault="00BD53D4" w:rsidP="00C270F7">
      <w:pPr>
        <w:suppressAutoHyphens/>
        <w:jc w:val="both"/>
        <w:rPr>
          <w:rFonts w:eastAsia="Calibri"/>
        </w:rPr>
      </w:pPr>
      <w:r w:rsidRPr="00B8333E">
        <w:rPr>
          <w:rFonts w:eastAsia="Calibri"/>
        </w:rPr>
        <w:t>pieņemts</w:t>
      </w:r>
      <w:r w:rsidR="00C270F7" w:rsidRPr="00B8333E">
        <w:rPr>
          <w:rFonts w:eastAsia="Calibri"/>
        </w:rPr>
        <w:t>.</w:t>
      </w:r>
    </w:p>
    <w:p w14:paraId="2B193951" w14:textId="77777777" w:rsidR="008D5A60" w:rsidRPr="003A091D" w:rsidRDefault="008D5A60" w:rsidP="00DF3C71">
      <w:pPr>
        <w:pBdr>
          <w:bottom w:val="single" w:sz="4" w:space="1" w:color="auto"/>
        </w:pBdr>
        <w:suppressAutoHyphens/>
        <w:ind w:firstLine="720"/>
        <w:jc w:val="both"/>
        <w:rPr>
          <w:rFonts w:eastAsia="Calibri"/>
        </w:rPr>
      </w:pPr>
    </w:p>
    <w:p w14:paraId="0BB33DCB" w14:textId="77777777" w:rsidR="00DF3C71" w:rsidRDefault="00DF3C71" w:rsidP="004156C2">
      <w:pPr>
        <w:suppressAutoHyphens/>
        <w:ind w:firstLine="720"/>
        <w:jc w:val="both"/>
        <w:rPr>
          <w:rFonts w:eastAsia="Calibri"/>
        </w:rPr>
      </w:pPr>
    </w:p>
    <w:p w14:paraId="7E8D2E6D" w14:textId="1548A722" w:rsidR="00B8333E" w:rsidRPr="00B8333E" w:rsidRDefault="00B8333E" w:rsidP="00B8333E">
      <w:pPr>
        <w:suppressAutoHyphens/>
        <w:ind w:firstLine="720"/>
        <w:jc w:val="both"/>
        <w:rPr>
          <w:b/>
          <w:bCs/>
        </w:rPr>
      </w:pPr>
      <w:r w:rsidRPr="00B8333E">
        <w:rPr>
          <w:rFonts w:eastAsia="Calibri"/>
        </w:rPr>
        <w:t>Iepazinusies</w:t>
      </w:r>
      <w:r w:rsidRPr="00B8333E">
        <w:t xml:space="preserve"> ar </w:t>
      </w:r>
      <w:r w:rsidRPr="00B8333E">
        <w:rPr>
          <w:rFonts w:eastAsiaTheme="minorHAnsi"/>
        </w:rPr>
        <w:t xml:space="preserve">Limbažu novada pašvaldības </w:t>
      </w:r>
      <w:r w:rsidRPr="00B8333E">
        <w:rPr>
          <w:rFonts w:eastAsia="Calibri"/>
        </w:rPr>
        <w:t>Domes priekšsēdētājas S. Upmales priekšlikumu iekļaut darba kārtībā 8</w:t>
      </w:r>
      <w:r>
        <w:rPr>
          <w:rFonts w:eastAsia="Calibri"/>
        </w:rPr>
        <w:t>9</w:t>
      </w:r>
      <w:r w:rsidRPr="00B8333E">
        <w:rPr>
          <w:rFonts w:eastAsia="Calibri"/>
        </w:rPr>
        <w:t>. papildu darba kārtības jautājumu</w:t>
      </w:r>
      <w:r w:rsidRPr="00B8333E">
        <w:t xml:space="preserve"> “</w:t>
      </w:r>
      <w:r w:rsidRPr="00C44885">
        <w:rPr>
          <w:noProof/>
          <w:color w:val="000000"/>
        </w:rPr>
        <w:t>Par Limbažu novada speciālās pamatskolas direktora iecelšanu amatā</w:t>
      </w:r>
      <w:r w:rsidRPr="00B8333E">
        <w:rPr>
          <w:rFonts w:eastAsia="Calibri"/>
        </w:rPr>
        <w:t xml:space="preserve">”, </w:t>
      </w:r>
      <w:r w:rsidRPr="00B8333E">
        <w:rPr>
          <w:rFonts w:cs="Tahoma"/>
          <w:b/>
          <w:kern w:val="1"/>
          <w:lang w:eastAsia="hi-IN" w:bidi="hi-IN"/>
        </w:rPr>
        <w:t>a</w:t>
      </w:r>
      <w:r w:rsidRPr="00B8333E">
        <w:rPr>
          <w:b/>
          <w:bCs/>
        </w:rPr>
        <w:t>tklāti balsojot: PAR</w:t>
      </w:r>
      <w:r w:rsidRPr="00B8333E">
        <w:t xml:space="preserve"> – 12 deputāti (</w:t>
      </w:r>
      <w:r w:rsidRPr="00B8333E">
        <w:rPr>
          <w:rFonts w:eastAsia="Calibri"/>
          <w:szCs w:val="22"/>
          <w:lang w:eastAsia="en-US"/>
        </w:rPr>
        <w:t>Andris Garklāvs, Aigars Legzdiņš, Rūdolfs Pelēkais, Jānis Remess, 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093B0596" w14:textId="77777777" w:rsidR="00B8333E" w:rsidRPr="00B8333E" w:rsidRDefault="00B8333E" w:rsidP="00B8333E">
      <w:pPr>
        <w:suppressAutoHyphens/>
        <w:ind w:firstLine="720"/>
        <w:jc w:val="both"/>
        <w:rPr>
          <w:rFonts w:eastAsia="Calibri"/>
        </w:rPr>
      </w:pPr>
    </w:p>
    <w:p w14:paraId="3851F3E1" w14:textId="77777777" w:rsidR="00B8333E" w:rsidRPr="00B8333E" w:rsidRDefault="00B8333E" w:rsidP="00B8333E">
      <w:pPr>
        <w:suppressAutoHyphens/>
        <w:jc w:val="both"/>
        <w:rPr>
          <w:rFonts w:eastAsia="Calibri"/>
        </w:rPr>
      </w:pPr>
      <w:r w:rsidRPr="00B8333E">
        <w:rPr>
          <w:rFonts w:eastAsia="Calibri"/>
        </w:rPr>
        <w:t>pieņemts.</w:t>
      </w:r>
    </w:p>
    <w:p w14:paraId="3B05D4E8" w14:textId="77777777" w:rsidR="00B8333E" w:rsidRPr="003A091D" w:rsidRDefault="00B8333E" w:rsidP="00B8333E">
      <w:pPr>
        <w:pBdr>
          <w:bottom w:val="single" w:sz="4" w:space="1" w:color="auto"/>
        </w:pBdr>
        <w:suppressAutoHyphens/>
        <w:ind w:firstLine="720"/>
        <w:jc w:val="both"/>
        <w:rPr>
          <w:rFonts w:eastAsia="Calibri"/>
        </w:rPr>
      </w:pPr>
    </w:p>
    <w:p w14:paraId="69C59DC6" w14:textId="77777777" w:rsidR="00B8333E" w:rsidRDefault="00B8333E" w:rsidP="00B8333E">
      <w:pPr>
        <w:suppressAutoHyphens/>
        <w:ind w:firstLine="720"/>
        <w:jc w:val="both"/>
        <w:rPr>
          <w:rFonts w:eastAsia="Calibri"/>
        </w:rPr>
      </w:pPr>
    </w:p>
    <w:p w14:paraId="6D8385A7" w14:textId="2853FD40" w:rsidR="00B8333E" w:rsidRPr="00B8333E" w:rsidRDefault="00B8333E" w:rsidP="00B8333E">
      <w:pPr>
        <w:suppressAutoHyphens/>
        <w:ind w:firstLine="720"/>
        <w:jc w:val="both"/>
        <w:rPr>
          <w:b/>
          <w:bCs/>
        </w:rPr>
      </w:pPr>
      <w:r w:rsidRPr="00B8333E">
        <w:rPr>
          <w:rFonts w:eastAsia="Calibri"/>
        </w:rPr>
        <w:t>Iepazinusies</w:t>
      </w:r>
      <w:r w:rsidRPr="00B8333E">
        <w:t xml:space="preserve"> ar </w:t>
      </w:r>
      <w:r w:rsidRPr="00B8333E">
        <w:rPr>
          <w:rFonts w:eastAsiaTheme="minorHAnsi"/>
        </w:rPr>
        <w:t xml:space="preserve">Limbažu novada pašvaldības </w:t>
      </w:r>
      <w:r w:rsidRPr="00B8333E">
        <w:rPr>
          <w:rFonts w:eastAsia="Calibri"/>
        </w:rPr>
        <w:t xml:space="preserve">Domes priekšsēdētājas S. Upmales priekšlikumu iekļaut darba kārtībā </w:t>
      </w:r>
      <w:r>
        <w:rPr>
          <w:rFonts w:eastAsia="Calibri"/>
        </w:rPr>
        <w:t>90</w:t>
      </w:r>
      <w:r w:rsidRPr="00B8333E">
        <w:rPr>
          <w:rFonts w:eastAsia="Calibri"/>
        </w:rPr>
        <w:t>. papildu darba kārtības jautājumu</w:t>
      </w:r>
      <w:r w:rsidRPr="00B8333E">
        <w:t xml:space="preserve"> “</w:t>
      </w:r>
      <w:r w:rsidRPr="00C44885">
        <w:rPr>
          <w:noProof/>
          <w:color w:val="000000"/>
        </w:rPr>
        <w:t>Par Jāņa Zirņa Staiceles Mūzikas un mākslas skolai piešķirtā finansējuma “Vasaras prakse/nometne” mērķa maiņu un finansējuma novirzīšanu Limbažu novada Izglītības pārvaldei atbalsta programmas “Neformālās izglītības pasākumi, tostarp latviešu valodas apguve, Ukrainas bērniem un jauniešiem”</w:t>
      </w:r>
      <w:r w:rsidRPr="00B8333E">
        <w:rPr>
          <w:rFonts w:eastAsia="Calibri"/>
        </w:rPr>
        <w:t xml:space="preserve">”, </w:t>
      </w:r>
      <w:r w:rsidRPr="00B8333E">
        <w:rPr>
          <w:rFonts w:cs="Tahoma"/>
          <w:b/>
          <w:kern w:val="1"/>
          <w:lang w:eastAsia="hi-IN" w:bidi="hi-IN"/>
        </w:rPr>
        <w:t>a</w:t>
      </w:r>
      <w:r w:rsidRPr="00B8333E">
        <w:rPr>
          <w:b/>
          <w:bCs/>
        </w:rPr>
        <w:t>tklāti balsojot: PAR</w:t>
      </w:r>
      <w:r w:rsidRPr="00B8333E">
        <w:t xml:space="preserve"> – 12 deputāti (</w:t>
      </w:r>
      <w:r w:rsidRPr="00B8333E">
        <w:rPr>
          <w:rFonts w:eastAsia="Calibri"/>
          <w:szCs w:val="22"/>
          <w:lang w:eastAsia="en-US"/>
        </w:rPr>
        <w:t>Andris Garklāvs, Aigars Legzdiņš, Rūdolfs Pelēkais, Jānis Remess, 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69AB52C6" w14:textId="77777777" w:rsidR="00B8333E" w:rsidRPr="00B8333E" w:rsidRDefault="00B8333E" w:rsidP="00B8333E">
      <w:pPr>
        <w:suppressAutoHyphens/>
        <w:ind w:firstLine="720"/>
        <w:jc w:val="both"/>
        <w:rPr>
          <w:rFonts w:eastAsia="Calibri"/>
        </w:rPr>
      </w:pPr>
    </w:p>
    <w:p w14:paraId="6C93608D" w14:textId="77777777" w:rsidR="00B8333E" w:rsidRPr="00B8333E" w:rsidRDefault="00B8333E" w:rsidP="00B8333E">
      <w:pPr>
        <w:suppressAutoHyphens/>
        <w:jc w:val="both"/>
        <w:rPr>
          <w:rFonts w:eastAsia="Calibri"/>
        </w:rPr>
      </w:pPr>
      <w:r w:rsidRPr="00B8333E">
        <w:rPr>
          <w:rFonts w:eastAsia="Calibri"/>
        </w:rPr>
        <w:t>pieņemts.</w:t>
      </w:r>
    </w:p>
    <w:p w14:paraId="6CEBED44" w14:textId="77777777" w:rsidR="00B8333E" w:rsidRPr="003A091D" w:rsidRDefault="00B8333E" w:rsidP="00B8333E">
      <w:pPr>
        <w:pBdr>
          <w:bottom w:val="single" w:sz="4" w:space="1" w:color="auto"/>
        </w:pBdr>
        <w:suppressAutoHyphens/>
        <w:ind w:firstLine="720"/>
        <w:jc w:val="both"/>
        <w:rPr>
          <w:rFonts w:eastAsia="Calibri"/>
        </w:rPr>
      </w:pPr>
    </w:p>
    <w:p w14:paraId="31FA4736" w14:textId="77777777" w:rsidR="00B8333E" w:rsidRDefault="00B8333E" w:rsidP="00B8333E">
      <w:pPr>
        <w:suppressAutoHyphens/>
        <w:ind w:firstLine="720"/>
        <w:jc w:val="both"/>
        <w:rPr>
          <w:rFonts w:eastAsia="Calibri"/>
        </w:rPr>
      </w:pPr>
    </w:p>
    <w:p w14:paraId="64785802" w14:textId="1A0320AF" w:rsidR="00B8333E" w:rsidRPr="00B8333E" w:rsidRDefault="00B8333E" w:rsidP="00B8333E">
      <w:pPr>
        <w:suppressAutoHyphens/>
        <w:ind w:firstLine="720"/>
        <w:jc w:val="both"/>
        <w:rPr>
          <w:b/>
          <w:bCs/>
        </w:rPr>
      </w:pPr>
      <w:r w:rsidRPr="00B8333E">
        <w:rPr>
          <w:rFonts w:eastAsia="Calibri"/>
        </w:rPr>
        <w:t>Iepazinusies</w:t>
      </w:r>
      <w:r w:rsidRPr="00B8333E">
        <w:t xml:space="preserve"> ar </w:t>
      </w:r>
      <w:r w:rsidRPr="00B8333E">
        <w:rPr>
          <w:rFonts w:eastAsiaTheme="minorHAnsi"/>
        </w:rPr>
        <w:t xml:space="preserve">Limbažu novada pašvaldības </w:t>
      </w:r>
      <w:r w:rsidRPr="00B8333E">
        <w:rPr>
          <w:rFonts w:eastAsia="Calibri"/>
        </w:rPr>
        <w:t xml:space="preserve">Domes priekšsēdētājas S. Upmales priekšlikumu iekļaut darba kārtībā </w:t>
      </w:r>
      <w:r>
        <w:rPr>
          <w:rFonts w:eastAsia="Calibri"/>
        </w:rPr>
        <w:t>91</w:t>
      </w:r>
      <w:r w:rsidRPr="00B8333E">
        <w:rPr>
          <w:rFonts w:eastAsia="Calibri"/>
        </w:rPr>
        <w:t>. papildu darba kārtības jautājumu</w:t>
      </w:r>
      <w:r w:rsidRPr="00B8333E">
        <w:t xml:space="preserve"> “</w:t>
      </w:r>
      <w:r w:rsidRPr="00C44885">
        <w:rPr>
          <w:noProof/>
          <w:color w:val="000000"/>
        </w:rPr>
        <w:t>Par ieņēmumu no nekustamā īpašuma atsavināšanas iekļaušanu Limbažu apvienības pārvaldes budžetā un finansējuma novirzīšanu Viļķenes pagasta pakalpojumu sniegšanas centram kāpņu telpas remontdarbiem ēkā “Liepas”, Viļķenē, Limbažu novadā</w:t>
      </w:r>
      <w:r w:rsidRPr="00B8333E">
        <w:rPr>
          <w:rFonts w:eastAsia="Calibri"/>
        </w:rPr>
        <w:t xml:space="preserve">”, </w:t>
      </w:r>
      <w:r w:rsidRPr="00B8333E">
        <w:rPr>
          <w:rFonts w:cs="Tahoma"/>
          <w:b/>
          <w:kern w:val="1"/>
          <w:lang w:eastAsia="hi-IN" w:bidi="hi-IN"/>
        </w:rPr>
        <w:t>a</w:t>
      </w:r>
      <w:r w:rsidRPr="00B8333E">
        <w:rPr>
          <w:b/>
          <w:bCs/>
        </w:rPr>
        <w:t>tklāti balsojot: PAR</w:t>
      </w:r>
      <w:r w:rsidRPr="00B8333E">
        <w:t xml:space="preserve"> – 12 deputāti (</w:t>
      </w:r>
      <w:r w:rsidRPr="00B8333E">
        <w:rPr>
          <w:rFonts w:eastAsia="Calibri"/>
          <w:szCs w:val="22"/>
          <w:lang w:eastAsia="en-US"/>
        </w:rPr>
        <w:t>Andris Garklāvs, Aigars Legzdiņš, Rūdolfs Pelēkais, Jānis Remess, 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77D52070" w14:textId="77777777" w:rsidR="00B8333E" w:rsidRPr="00B8333E" w:rsidRDefault="00B8333E" w:rsidP="00B8333E">
      <w:pPr>
        <w:suppressAutoHyphens/>
        <w:ind w:firstLine="720"/>
        <w:jc w:val="both"/>
        <w:rPr>
          <w:rFonts w:eastAsia="Calibri"/>
        </w:rPr>
      </w:pPr>
    </w:p>
    <w:p w14:paraId="464A4F1D" w14:textId="77777777" w:rsidR="00B8333E" w:rsidRPr="00B8333E" w:rsidRDefault="00B8333E" w:rsidP="00B8333E">
      <w:pPr>
        <w:suppressAutoHyphens/>
        <w:jc w:val="both"/>
        <w:rPr>
          <w:rFonts w:eastAsia="Calibri"/>
        </w:rPr>
      </w:pPr>
      <w:r w:rsidRPr="00B8333E">
        <w:rPr>
          <w:rFonts w:eastAsia="Calibri"/>
        </w:rPr>
        <w:t>pieņemts.</w:t>
      </w:r>
    </w:p>
    <w:p w14:paraId="2BC9F111" w14:textId="77777777" w:rsidR="00B8333E" w:rsidRPr="003A091D" w:rsidRDefault="00B8333E" w:rsidP="00B8333E">
      <w:pPr>
        <w:pBdr>
          <w:bottom w:val="single" w:sz="4" w:space="1" w:color="auto"/>
        </w:pBdr>
        <w:suppressAutoHyphens/>
        <w:ind w:firstLine="720"/>
        <w:jc w:val="both"/>
        <w:rPr>
          <w:rFonts w:eastAsia="Calibri"/>
        </w:rPr>
      </w:pPr>
    </w:p>
    <w:p w14:paraId="7D31D15E" w14:textId="77777777" w:rsidR="00B8333E" w:rsidRDefault="00B8333E" w:rsidP="00B8333E">
      <w:pPr>
        <w:suppressAutoHyphens/>
        <w:ind w:firstLine="720"/>
        <w:jc w:val="both"/>
        <w:rPr>
          <w:rFonts w:eastAsia="Calibri"/>
        </w:rPr>
      </w:pPr>
    </w:p>
    <w:p w14:paraId="6983FBDC" w14:textId="0F89DBA2" w:rsidR="00B8333E" w:rsidRPr="00B8333E" w:rsidRDefault="00B8333E" w:rsidP="00B8333E">
      <w:pPr>
        <w:suppressAutoHyphens/>
        <w:ind w:firstLine="720"/>
        <w:jc w:val="both"/>
        <w:rPr>
          <w:b/>
          <w:bCs/>
        </w:rPr>
      </w:pPr>
      <w:r w:rsidRPr="00B8333E">
        <w:rPr>
          <w:rFonts w:eastAsia="Calibri"/>
        </w:rPr>
        <w:t>Iepazinusies</w:t>
      </w:r>
      <w:r w:rsidRPr="00B8333E">
        <w:t xml:space="preserve"> ar </w:t>
      </w:r>
      <w:r w:rsidRPr="00B8333E">
        <w:rPr>
          <w:rFonts w:eastAsiaTheme="minorHAnsi"/>
        </w:rPr>
        <w:t xml:space="preserve">Limbažu novada pašvaldības </w:t>
      </w:r>
      <w:r w:rsidRPr="00B8333E">
        <w:rPr>
          <w:rFonts w:eastAsia="Calibri"/>
        </w:rPr>
        <w:t>Domes priekšsēdētājas S. Upmales priekšlikumu iekļaut darba kārtībā</w:t>
      </w:r>
      <w:r>
        <w:rPr>
          <w:rFonts w:eastAsia="Calibri"/>
        </w:rPr>
        <w:t xml:space="preserve"> 92</w:t>
      </w:r>
      <w:r w:rsidRPr="00B8333E">
        <w:rPr>
          <w:rFonts w:eastAsia="Calibri"/>
        </w:rPr>
        <w:t>. papildu darba kārtības jautājumu</w:t>
      </w:r>
      <w:r w:rsidRPr="00B8333E">
        <w:t xml:space="preserve"> “</w:t>
      </w:r>
      <w:r w:rsidRPr="00C44885">
        <w:rPr>
          <w:noProof/>
          <w:color w:val="000000"/>
        </w:rPr>
        <w:t>Par Salacgrīvas ostas valdes priekšsēdētāja un priekšsēdētāja vietnieka ievēlēšanu</w:t>
      </w:r>
      <w:r w:rsidRPr="00B8333E">
        <w:rPr>
          <w:rFonts w:eastAsia="Calibri"/>
        </w:rPr>
        <w:t xml:space="preserve">”, </w:t>
      </w:r>
      <w:r w:rsidRPr="00B8333E">
        <w:rPr>
          <w:rFonts w:cs="Tahoma"/>
          <w:b/>
          <w:kern w:val="1"/>
          <w:lang w:eastAsia="hi-IN" w:bidi="hi-IN"/>
        </w:rPr>
        <w:t>a</w:t>
      </w:r>
      <w:r w:rsidRPr="00B8333E">
        <w:rPr>
          <w:b/>
          <w:bCs/>
        </w:rPr>
        <w:t>tklāti balsojot: PAR</w:t>
      </w:r>
      <w:r w:rsidRPr="00B8333E">
        <w:t xml:space="preserve"> – 12 deputāti (</w:t>
      </w:r>
      <w:r w:rsidRPr="00B8333E">
        <w:rPr>
          <w:rFonts w:eastAsia="Calibri"/>
          <w:szCs w:val="22"/>
          <w:lang w:eastAsia="en-US"/>
        </w:rPr>
        <w:t>Andris Garklāvs, Aigars Legzdiņš, Rūdolfs Pelēkais, Jānis Remess, 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076219F1" w14:textId="77777777" w:rsidR="00B8333E" w:rsidRPr="00B8333E" w:rsidRDefault="00B8333E" w:rsidP="00B8333E">
      <w:pPr>
        <w:suppressAutoHyphens/>
        <w:ind w:firstLine="720"/>
        <w:jc w:val="both"/>
        <w:rPr>
          <w:rFonts w:eastAsia="Calibri"/>
        </w:rPr>
      </w:pPr>
    </w:p>
    <w:p w14:paraId="5989DF0F" w14:textId="77777777" w:rsidR="00B8333E" w:rsidRPr="00B8333E" w:rsidRDefault="00B8333E" w:rsidP="00B8333E">
      <w:pPr>
        <w:suppressAutoHyphens/>
        <w:jc w:val="both"/>
        <w:rPr>
          <w:rFonts w:eastAsia="Calibri"/>
        </w:rPr>
      </w:pPr>
      <w:r w:rsidRPr="00B8333E">
        <w:rPr>
          <w:rFonts w:eastAsia="Calibri"/>
        </w:rPr>
        <w:t>pieņemts.</w:t>
      </w:r>
    </w:p>
    <w:p w14:paraId="193F183F" w14:textId="77777777" w:rsidR="00B8333E" w:rsidRPr="003A091D" w:rsidRDefault="00B8333E" w:rsidP="00B8333E">
      <w:pPr>
        <w:pBdr>
          <w:bottom w:val="single" w:sz="4" w:space="1" w:color="auto"/>
        </w:pBdr>
        <w:suppressAutoHyphens/>
        <w:ind w:firstLine="720"/>
        <w:jc w:val="both"/>
        <w:rPr>
          <w:rFonts w:eastAsia="Calibri"/>
        </w:rPr>
      </w:pPr>
    </w:p>
    <w:p w14:paraId="2491DB8A" w14:textId="77777777" w:rsidR="00B8333E" w:rsidRDefault="00B8333E" w:rsidP="00B8333E">
      <w:pPr>
        <w:suppressAutoHyphens/>
        <w:ind w:firstLine="720"/>
        <w:jc w:val="both"/>
        <w:rPr>
          <w:rFonts w:eastAsia="Calibri"/>
        </w:rPr>
      </w:pPr>
    </w:p>
    <w:p w14:paraId="0EA40A38" w14:textId="10449875" w:rsidR="00B8333E" w:rsidRPr="00B8333E" w:rsidRDefault="00B8333E" w:rsidP="00B8333E">
      <w:pPr>
        <w:suppressAutoHyphens/>
        <w:ind w:firstLine="720"/>
        <w:jc w:val="both"/>
        <w:rPr>
          <w:b/>
          <w:bCs/>
        </w:rPr>
      </w:pPr>
      <w:r w:rsidRPr="00B8333E">
        <w:rPr>
          <w:rFonts w:eastAsia="Calibri"/>
        </w:rPr>
        <w:t>Iepazinusies</w:t>
      </w:r>
      <w:r w:rsidRPr="00B8333E">
        <w:t xml:space="preserve"> ar </w:t>
      </w:r>
      <w:r w:rsidRPr="00B8333E">
        <w:rPr>
          <w:rFonts w:eastAsiaTheme="minorHAnsi"/>
        </w:rPr>
        <w:t xml:space="preserve">Limbažu novada pašvaldības </w:t>
      </w:r>
      <w:r w:rsidRPr="00B8333E">
        <w:rPr>
          <w:rFonts w:eastAsia="Calibri"/>
        </w:rPr>
        <w:t>Domes priekšsēdētājas S. Upmales priekšlikumu 8</w:t>
      </w:r>
      <w:r>
        <w:rPr>
          <w:rFonts w:eastAsia="Calibri"/>
        </w:rPr>
        <w:t>9</w:t>
      </w:r>
      <w:r w:rsidRPr="00B8333E">
        <w:rPr>
          <w:rFonts w:eastAsia="Calibri"/>
        </w:rPr>
        <w:t>. papildu darba kārtības jautājumu</w:t>
      </w:r>
      <w:r w:rsidRPr="00B8333E">
        <w:t xml:space="preserve"> “</w:t>
      </w:r>
      <w:r w:rsidRPr="00C44885">
        <w:rPr>
          <w:noProof/>
          <w:color w:val="000000"/>
        </w:rPr>
        <w:t>Par Limbažu novada speciālās pamatskolas direktora iecelšanu amatā</w:t>
      </w:r>
      <w:r w:rsidRPr="00B8333E">
        <w:rPr>
          <w:rFonts w:eastAsia="Calibri"/>
        </w:rPr>
        <w:t>”</w:t>
      </w:r>
      <w:r>
        <w:rPr>
          <w:rFonts w:eastAsia="Calibri"/>
        </w:rPr>
        <w:t xml:space="preserve"> </w:t>
      </w:r>
      <w:r w:rsidR="002C07A0" w:rsidRPr="002C07A0">
        <w:rPr>
          <w:rFonts w:eastAsia="Calibri"/>
        </w:rPr>
        <w:t>pārcelt kā 2. darba kārtības jautājumu</w:t>
      </w:r>
      <w:r w:rsidRPr="00B8333E">
        <w:rPr>
          <w:rFonts w:eastAsia="Calibri"/>
        </w:rPr>
        <w:t xml:space="preserve">, </w:t>
      </w:r>
      <w:r w:rsidRPr="00B8333E">
        <w:rPr>
          <w:rFonts w:cs="Tahoma"/>
          <w:b/>
          <w:kern w:val="1"/>
          <w:lang w:eastAsia="hi-IN" w:bidi="hi-IN"/>
        </w:rPr>
        <w:t>a</w:t>
      </w:r>
      <w:r w:rsidRPr="00B8333E">
        <w:rPr>
          <w:b/>
          <w:bCs/>
        </w:rPr>
        <w:t>tklāti balsojot: PAR</w:t>
      </w:r>
      <w:r w:rsidRPr="00B8333E">
        <w:t xml:space="preserve"> – 12 deputāti (</w:t>
      </w:r>
      <w:r w:rsidRPr="00B8333E">
        <w:rPr>
          <w:rFonts w:eastAsia="Calibri"/>
          <w:szCs w:val="22"/>
          <w:lang w:eastAsia="en-US"/>
        </w:rPr>
        <w:t>Andris Garklāvs, Aigars Legzdiņš, Rūdolfs Pelēkais, Jānis Remess, 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4628B4B9" w14:textId="77777777" w:rsidR="00B8333E" w:rsidRPr="00B8333E" w:rsidRDefault="00B8333E" w:rsidP="00B8333E">
      <w:pPr>
        <w:suppressAutoHyphens/>
        <w:ind w:firstLine="720"/>
        <w:jc w:val="both"/>
        <w:rPr>
          <w:rFonts w:eastAsia="Calibri"/>
        </w:rPr>
      </w:pPr>
    </w:p>
    <w:p w14:paraId="22AA07C2" w14:textId="77777777" w:rsidR="00B8333E" w:rsidRPr="00B8333E" w:rsidRDefault="00B8333E" w:rsidP="00B8333E">
      <w:pPr>
        <w:suppressAutoHyphens/>
        <w:jc w:val="both"/>
        <w:rPr>
          <w:rFonts w:eastAsia="Calibri"/>
        </w:rPr>
      </w:pPr>
      <w:r w:rsidRPr="00B8333E">
        <w:rPr>
          <w:rFonts w:eastAsia="Calibri"/>
        </w:rPr>
        <w:t>pieņemts.</w:t>
      </w:r>
    </w:p>
    <w:p w14:paraId="6FF85C30" w14:textId="77777777" w:rsidR="00B8333E" w:rsidRDefault="00B8333E" w:rsidP="00B8333E">
      <w:pPr>
        <w:pBdr>
          <w:bottom w:val="single" w:sz="4" w:space="1" w:color="auto"/>
        </w:pBdr>
        <w:suppressAutoHyphens/>
        <w:ind w:firstLine="720"/>
        <w:jc w:val="both"/>
        <w:rPr>
          <w:rFonts w:eastAsia="Calibri"/>
        </w:rPr>
      </w:pPr>
    </w:p>
    <w:p w14:paraId="4FD7159E" w14:textId="5E0CDFC1" w:rsidR="00B8333E" w:rsidRDefault="00B8333E" w:rsidP="00B8333E">
      <w:pPr>
        <w:pBdr>
          <w:bottom w:val="single" w:sz="4" w:space="1" w:color="auto"/>
        </w:pBdr>
        <w:suppressAutoHyphens/>
        <w:ind w:firstLine="720"/>
        <w:jc w:val="both"/>
        <w:rPr>
          <w:rFonts w:eastAsia="Calibri"/>
        </w:rPr>
      </w:pPr>
      <w:r>
        <w:rPr>
          <w:rFonts w:eastAsia="Calibri"/>
        </w:rPr>
        <w:t>Deputāts Aigars Legzdiņš balso vārdiski “PAR”.</w:t>
      </w:r>
    </w:p>
    <w:p w14:paraId="2AD8E66E" w14:textId="77777777" w:rsidR="00B8333E" w:rsidRPr="003A091D" w:rsidRDefault="00B8333E" w:rsidP="00B8333E">
      <w:pPr>
        <w:pBdr>
          <w:bottom w:val="single" w:sz="4" w:space="1" w:color="auto"/>
        </w:pBdr>
        <w:suppressAutoHyphens/>
        <w:ind w:firstLine="720"/>
        <w:jc w:val="both"/>
        <w:rPr>
          <w:rFonts w:eastAsia="Calibri"/>
        </w:rPr>
      </w:pPr>
    </w:p>
    <w:p w14:paraId="25F59EEA" w14:textId="77777777" w:rsidR="00B8333E" w:rsidRDefault="00B8333E" w:rsidP="00B8333E">
      <w:pPr>
        <w:suppressAutoHyphens/>
        <w:ind w:firstLine="720"/>
        <w:jc w:val="both"/>
        <w:rPr>
          <w:rFonts w:eastAsia="Calibri"/>
        </w:rPr>
      </w:pPr>
    </w:p>
    <w:p w14:paraId="6A43EBA7" w14:textId="77777777" w:rsidR="00B8333E" w:rsidRPr="00B8333E" w:rsidRDefault="00AC7A52" w:rsidP="00B8333E">
      <w:pPr>
        <w:suppressAutoHyphens/>
        <w:ind w:firstLine="720"/>
        <w:jc w:val="both"/>
        <w:rPr>
          <w:b/>
          <w:bCs/>
        </w:rPr>
      </w:pPr>
      <w:r w:rsidRPr="00EE07E3">
        <w:rPr>
          <w:rFonts w:eastAsia="Calibri"/>
        </w:rPr>
        <w:t>Iepazinusies</w:t>
      </w:r>
      <w:r w:rsidRPr="00EE07E3">
        <w:t xml:space="preserve"> ar </w:t>
      </w:r>
      <w:r w:rsidRPr="00EE07E3">
        <w:rPr>
          <w:rFonts w:eastAsiaTheme="minorHAnsi"/>
        </w:rPr>
        <w:t xml:space="preserve">Limbažu novada pašvaldības </w:t>
      </w:r>
      <w:r w:rsidRPr="00EE07E3">
        <w:rPr>
          <w:rFonts w:eastAsia="Calibri"/>
        </w:rPr>
        <w:t>Domes priekšsēdētāja</w:t>
      </w:r>
      <w:r>
        <w:rPr>
          <w:rFonts w:eastAsia="Calibri"/>
        </w:rPr>
        <w:t>s</w:t>
      </w:r>
      <w:r w:rsidRPr="00EE07E3">
        <w:rPr>
          <w:rFonts w:eastAsia="Calibri"/>
        </w:rPr>
        <w:t xml:space="preserve"> </w:t>
      </w:r>
      <w:r>
        <w:rPr>
          <w:rFonts w:eastAsia="Calibri"/>
        </w:rPr>
        <w:t>S. Upmales</w:t>
      </w:r>
      <w:r w:rsidRPr="00EE07E3">
        <w:rPr>
          <w:rFonts w:eastAsia="Calibri"/>
        </w:rPr>
        <w:t xml:space="preserve"> priekšlikumu </w:t>
      </w:r>
      <w:r w:rsidR="00BA1D5B" w:rsidRPr="008D5A60">
        <w:rPr>
          <w:rFonts w:eastAsia="Calibri"/>
        </w:rPr>
        <w:t xml:space="preserve">apstiprināt </w:t>
      </w:r>
      <w:r w:rsidR="00D9750D" w:rsidRPr="008D5A60">
        <w:rPr>
          <w:rFonts w:eastAsia="Calibri"/>
        </w:rPr>
        <w:t xml:space="preserve">sēdes </w:t>
      </w:r>
      <w:r w:rsidR="00BA1D5B" w:rsidRPr="008D5A60">
        <w:rPr>
          <w:rFonts w:eastAsia="Calibri"/>
        </w:rPr>
        <w:t xml:space="preserve">darba kārtību, </w:t>
      </w:r>
      <w:r w:rsidR="00B8333E" w:rsidRPr="00B8333E">
        <w:rPr>
          <w:rFonts w:cs="Tahoma"/>
          <w:b/>
          <w:kern w:val="1"/>
          <w:lang w:eastAsia="hi-IN" w:bidi="hi-IN"/>
        </w:rPr>
        <w:t>a</w:t>
      </w:r>
      <w:r w:rsidR="00B8333E" w:rsidRPr="00B8333E">
        <w:rPr>
          <w:b/>
          <w:bCs/>
        </w:rPr>
        <w:t>tklāti balsojot: PAR</w:t>
      </w:r>
      <w:r w:rsidR="00B8333E" w:rsidRPr="00B8333E">
        <w:t xml:space="preserve"> – 12 deputāti (</w:t>
      </w:r>
      <w:r w:rsidR="00B8333E" w:rsidRPr="00B8333E">
        <w:rPr>
          <w:rFonts w:eastAsia="Calibri"/>
          <w:szCs w:val="22"/>
          <w:lang w:eastAsia="en-US"/>
        </w:rPr>
        <w:t>Andris Garklāvs, Aigars Legzdiņš, Rūdolfs Pelēkais, Jānis Remess, Baiba Siktāre, Dagnis Straubergs, Sigita Upmale, Ģirts Vilciņš, Roberts Viziņš, Andis Zaļaiskalns, Diāna Zaļupe, Edmunds Zeidmanis)</w:t>
      </w:r>
      <w:r w:rsidR="00B8333E" w:rsidRPr="00B8333E">
        <w:rPr>
          <w:bCs/>
        </w:rPr>
        <w:t>,</w:t>
      </w:r>
      <w:r w:rsidR="00B8333E" w:rsidRPr="00B8333E">
        <w:rPr>
          <w:rFonts w:eastAsia="Calibri"/>
          <w:szCs w:val="22"/>
          <w:lang w:eastAsia="en-US"/>
        </w:rPr>
        <w:t xml:space="preserve"> </w:t>
      </w:r>
      <w:r w:rsidR="00B8333E" w:rsidRPr="00B8333E">
        <w:rPr>
          <w:b/>
          <w:bCs/>
        </w:rPr>
        <w:t xml:space="preserve">PRET – </w:t>
      </w:r>
      <w:r w:rsidR="00B8333E" w:rsidRPr="00B8333E">
        <w:rPr>
          <w:bCs/>
        </w:rPr>
        <w:t>nav,</w:t>
      </w:r>
      <w:r w:rsidR="00B8333E" w:rsidRPr="00B8333E">
        <w:rPr>
          <w:rFonts w:eastAsia="Calibri"/>
          <w:szCs w:val="22"/>
          <w:lang w:eastAsia="en-US"/>
        </w:rPr>
        <w:t xml:space="preserve"> </w:t>
      </w:r>
      <w:r w:rsidR="00B8333E" w:rsidRPr="00B8333E">
        <w:rPr>
          <w:b/>
          <w:bCs/>
        </w:rPr>
        <w:t>ATTURAS –</w:t>
      </w:r>
      <w:r w:rsidR="00B8333E" w:rsidRPr="00B8333E">
        <w:t xml:space="preserve"> nav, Limbažu novada dome</w:t>
      </w:r>
      <w:r w:rsidR="00B8333E" w:rsidRPr="00B8333E">
        <w:rPr>
          <w:b/>
          <w:bCs/>
        </w:rPr>
        <w:t xml:space="preserve"> NOLEMJ:</w:t>
      </w:r>
    </w:p>
    <w:p w14:paraId="62CA9147" w14:textId="663A6BBC" w:rsidR="009A24DB" w:rsidRPr="00F26A7C" w:rsidRDefault="009A24DB" w:rsidP="00CE0433">
      <w:pPr>
        <w:suppressAutoHyphens/>
        <w:ind w:firstLine="720"/>
        <w:jc w:val="both"/>
        <w:rPr>
          <w:b/>
          <w:bCs/>
        </w:rPr>
      </w:pPr>
    </w:p>
    <w:p w14:paraId="766E5F97" w14:textId="4C874380" w:rsidR="003A5EE8" w:rsidRPr="00F26A7C" w:rsidRDefault="003A5EE8" w:rsidP="00CE0433">
      <w:pPr>
        <w:suppressAutoHyphens/>
        <w:jc w:val="both"/>
        <w:rPr>
          <w:bCs/>
        </w:rPr>
      </w:pPr>
      <w:r w:rsidRPr="00F26A7C">
        <w:rPr>
          <w:bCs/>
        </w:rPr>
        <w:t xml:space="preserve">apstiprināt </w:t>
      </w:r>
      <w:r w:rsidR="0057522A" w:rsidRPr="00F26A7C">
        <w:rPr>
          <w:bCs/>
        </w:rPr>
        <w:t xml:space="preserve">šādu </w:t>
      </w:r>
      <w:r w:rsidRPr="00F26A7C">
        <w:rPr>
          <w:bCs/>
        </w:rPr>
        <w:t>sēdes darba kārtību</w:t>
      </w:r>
      <w:r w:rsidR="0057522A" w:rsidRPr="00F26A7C">
        <w:rPr>
          <w:bCs/>
        </w:rPr>
        <w:t>:</w:t>
      </w:r>
    </w:p>
    <w:p w14:paraId="19BBA054"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darba kārtību</w:t>
      </w:r>
      <w:r>
        <w:rPr>
          <w:noProof/>
          <w:color w:val="000000"/>
        </w:rPr>
        <w:t>.</w:t>
      </w:r>
    </w:p>
    <w:p w14:paraId="48079F26" w14:textId="3E2B0F6E" w:rsidR="00B8333E" w:rsidRPr="00C44885" w:rsidRDefault="00B8333E" w:rsidP="002A7DD5">
      <w:pPr>
        <w:pStyle w:val="Sarakstarindkopa"/>
        <w:numPr>
          <w:ilvl w:val="0"/>
          <w:numId w:val="4"/>
        </w:numPr>
        <w:ind w:left="357" w:hanging="357"/>
        <w:jc w:val="both"/>
        <w:rPr>
          <w:color w:val="000000"/>
        </w:rPr>
      </w:pPr>
      <w:r w:rsidRPr="00C44885">
        <w:rPr>
          <w:noProof/>
          <w:color w:val="000000"/>
        </w:rPr>
        <w:t>Par Limbažu novada speciālās pamatskolas direktora iecelšanu amatā</w:t>
      </w:r>
      <w:r>
        <w:rPr>
          <w:noProof/>
          <w:color w:val="000000"/>
        </w:rPr>
        <w:t>.</w:t>
      </w:r>
    </w:p>
    <w:p w14:paraId="4E0277DA"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Limbažu novada pašvaldības Vēlēšanu komisiju un komisijas locekļu kandidātu pieteikšanu</w:t>
      </w:r>
      <w:r>
        <w:rPr>
          <w:noProof/>
          <w:color w:val="000000"/>
        </w:rPr>
        <w:t>.</w:t>
      </w:r>
    </w:p>
    <w:p w14:paraId="4FBCCF05"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aizņēmuma pieprasīšanu Valsts kasē prioritārajam investīciju projektam “Apkures katla piegāde un uzstādīšana Pāles kultūras namā un granulu tvertnes uzstādīšana Dārza ielā 1, Viļķenē, Limbažu novadā"”</w:t>
      </w:r>
      <w:r>
        <w:rPr>
          <w:noProof/>
          <w:color w:val="000000"/>
        </w:rPr>
        <w:t>.</w:t>
      </w:r>
    </w:p>
    <w:p w14:paraId="195ED114"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projekta "Zvejnieku parka publiskās ārtelpas attīstība" finansējuma iekļaušanu budžetā</w:t>
      </w:r>
      <w:r>
        <w:rPr>
          <w:noProof/>
          <w:color w:val="000000"/>
        </w:rPr>
        <w:t>.</w:t>
      </w:r>
    </w:p>
    <w:p w14:paraId="6587B312"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grozījumiem Limbažu novada domes 2025. gada 22. maija lēmumā Nr. 353 "Par projekta "Ceļa posma Tūja - Ežurgas pārbūve" izmaksu precizēšanu un aizņēmuma pieprasīšanu Valsts kasē"</w:t>
      </w:r>
      <w:r>
        <w:rPr>
          <w:noProof/>
          <w:color w:val="000000"/>
        </w:rPr>
        <w:t>.</w:t>
      </w:r>
    </w:p>
    <w:p w14:paraId="21EDAC55"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grozījumiem Limbažu novada domes 2025. gada 3. jūnija lēmumā Nr. 401 “Par projekta "Ceļa posma Oltūži - Veczemju klintis pārbūve" izmaksu precizēšanu un aizņēmuma pieprasīšanu Valsts kasē”</w:t>
      </w:r>
      <w:r>
        <w:rPr>
          <w:noProof/>
          <w:color w:val="000000"/>
        </w:rPr>
        <w:t>.</w:t>
      </w:r>
    </w:p>
    <w:p w14:paraId="35F8F6D8"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grozījumiem Limbažu novada domes 2025. gada 19. jūnija lēmumā Nr. 416 “Par aizņēmuma pieprasīšanu Valsts kasē prioritārajam investīciju projektam “Apkures katlu piegāde un uzstādīšana Parka ielā 12, Ainažos, Limbažu novadā"</w:t>
      </w:r>
      <w:r>
        <w:rPr>
          <w:noProof/>
          <w:color w:val="000000"/>
        </w:rPr>
        <w:t>.</w:t>
      </w:r>
    </w:p>
    <w:p w14:paraId="2B229EA0"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Limbažu novada Attīstības programmas 2022.-2028. gadam aktualizētā Investīciju plāna 2025-2027. gadam apstiprināšanu</w:t>
      </w:r>
      <w:r>
        <w:rPr>
          <w:noProof/>
          <w:color w:val="000000"/>
        </w:rPr>
        <w:t>.</w:t>
      </w:r>
    </w:p>
    <w:p w14:paraId="6A2C3803"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finansējuma piešķiršanu Attīstības un projektu nodaļai patvertņu pielāgošanas projekta sagatavošanai</w:t>
      </w:r>
      <w:r>
        <w:rPr>
          <w:noProof/>
          <w:color w:val="000000"/>
        </w:rPr>
        <w:t>.</w:t>
      </w:r>
    </w:p>
    <w:p w14:paraId="3D6DCDC4"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finansējuma piešķiršanu Limbažu pilsētas 1. pirmsskolas izglītības iestādes “Buratīno” avārijas situācijas novēršanai</w:t>
      </w:r>
      <w:r>
        <w:rPr>
          <w:noProof/>
          <w:color w:val="000000"/>
        </w:rPr>
        <w:t>.</w:t>
      </w:r>
    </w:p>
    <w:p w14:paraId="387BA9A7"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papildus finansējuma piešķiršanu Limbažu apvienības pārvaldei mēbeļu un sadzīves tehnikas iegādei internāta Sporta iela 3, Limbažos aprīkošanai</w:t>
      </w:r>
      <w:r>
        <w:rPr>
          <w:noProof/>
          <w:color w:val="000000"/>
        </w:rPr>
        <w:t>.</w:t>
      </w:r>
    </w:p>
    <w:p w14:paraId="7B283026"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papildus finansējuma piešķiršanu Limbažu apvienības pārvaldei zāles pļaušanai</w:t>
      </w:r>
      <w:r>
        <w:rPr>
          <w:noProof/>
          <w:color w:val="000000"/>
        </w:rPr>
        <w:t>.</w:t>
      </w:r>
    </w:p>
    <w:p w14:paraId="4FCC22C1"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konkursa „Limbažu novada sakoptākā sēta 2025” rezultātu apstiprināšanu</w:t>
      </w:r>
      <w:r>
        <w:rPr>
          <w:noProof/>
          <w:color w:val="000000"/>
        </w:rPr>
        <w:t>.</w:t>
      </w:r>
    </w:p>
    <w:p w14:paraId="655E372E"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Limbažu novada pašvaldības Biznesa ideju konkursa  Skolēnu mācību uzņēmumu izveidei Limbažu novadā “Solis Uzņēmējdarbībā” nolikuma apstiprināšanu</w:t>
      </w:r>
      <w:r>
        <w:rPr>
          <w:noProof/>
          <w:color w:val="000000"/>
        </w:rPr>
        <w:t>.</w:t>
      </w:r>
    </w:p>
    <w:p w14:paraId="6A77BD38"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lastRenderedPageBreak/>
        <w:t>Par Limbažu novada pašvaldības Biznesa ideju konkursa Skolēnu mācību uzņēmumu izveidei Limbažu novadā “Solis Uzņēmējdarbībā” īstenošanu 2025.gadā</w:t>
      </w:r>
      <w:r>
        <w:rPr>
          <w:noProof/>
          <w:color w:val="000000"/>
        </w:rPr>
        <w:t>.</w:t>
      </w:r>
    </w:p>
    <w:p w14:paraId="0EA30190"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Attīstības un projektu nodaļai piešķirtā finansējuma dalībai izstādēs un gadatirgos mērķa maiņu un finansējuma novirzīšanu Limbažu novada uzņēmēju foruma organizēšanai</w:t>
      </w:r>
      <w:r>
        <w:rPr>
          <w:noProof/>
          <w:color w:val="000000"/>
        </w:rPr>
        <w:t>.</w:t>
      </w:r>
    </w:p>
    <w:p w14:paraId="1E7F9A3A"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2025.gada projektu konkursa „Radīts Limbažu novadā” atbalsta piešķiršanu 4.kārtā un papildu finansējuma piešķiršanu un iekļaušanu Attīstības un projektu nodaļas budžetā</w:t>
      </w:r>
      <w:r>
        <w:rPr>
          <w:noProof/>
          <w:color w:val="000000"/>
        </w:rPr>
        <w:t>.</w:t>
      </w:r>
    </w:p>
    <w:p w14:paraId="204C5D4B"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grozījumiem Limbažu novada pašvaldības konkursa “Limbažu novada Gada uzņēmums” nolikumā</w:t>
      </w:r>
      <w:r>
        <w:rPr>
          <w:noProof/>
          <w:color w:val="000000"/>
        </w:rPr>
        <w:t>.</w:t>
      </w:r>
    </w:p>
    <w:p w14:paraId="2CA3BEE5"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Limbažu novada pašvaldības konkursa “Limbažu novada Gada uzņēmums 2024” īstenošanu 2025.gadā</w:t>
      </w:r>
      <w:r>
        <w:rPr>
          <w:noProof/>
          <w:color w:val="000000"/>
        </w:rPr>
        <w:t>.</w:t>
      </w:r>
    </w:p>
    <w:p w14:paraId="20DF16F5"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finansējuma piešķiršanu Attīstības un projektu nodaļai Baumaņu Kārļa laukuma, Limbažos, pārbūves projektēšanai</w:t>
      </w:r>
      <w:r>
        <w:rPr>
          <w:noProof/>
          <w:color w:val="000000"/>
        </w:rPr>
        <w:t>.</w:t>
      </w:r>
    </w:p>
    <w:p w14:paraId="29807E96"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projekta „Radīts Limbažu novadā tirdzniecības vietas izveide” finansējuma iekļaušanu 2025. gada budžetā</w:t>
      </w:r>
      <w:r>
        <w:rPr>
          <w:noProof/>
          <w:color w:val="000000"/>
        </w:rPr>
        <w:t>.</w:t>
      </w:r>
    </w:p>
    <w:p w14:paraId="41850234"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Limbažu novada pašvaldības iestādes “Limbažu novada Izglītības pārvalde” nolikuma apstiprināšanu</w:t>
      </w:r>
      <w:r>
        <w:rPr>
          <w:noProof/>
          <w:color w:val="000000"/>
        </w:rPr>
        <w:t>.</w:t>
      </w:r>
    </w:p>
    <w:p w14:paraId="26B26A32"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izmaiņām Limbažu novada pašvaldības iestāžu darbinieku amatu klasificēšanas apkopojumā</w:t>
      </w:r>
      <w:r>
        <w:rPr>
          <w:noProof/>
          <w:color w:val="000000"/>
        </w:rPr>
        <w:t>.</w:t>
      </w:r>
    </w:p>
    <w:p w14:paraId="25A0C9D2"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sadarbības līguma slēgšanu ar Valsts izglītības attīstības aģentūru par dalību Eiropas Sociālā fonda Plus projektā Nr.4.2.2.1/1/25/I/001 “STEM un pilsoniskās līdzdalības norises plašākai izglītības pieredzei un karjeras izvēlei”.</w:t>
      </w:r>
    </w:p>
    <w:p w14:paraId="246B45F9"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Limbažu novada Izglītības pārvaldei piešķirtā finansējuma “Dziesmu un deju svētki” izmaksu segšanai mērķa maiņu un finansējuma novirzīšanu izglītības iestāžu kolektīvu darbības nodrošināšanai</w:t>
      </w:r>
      <w:r>
        <w:rPr>
          <w:noProof/>
          <w:color w:val="000000"/>
        </w:rPr>
        <w:t>.</w:t>
      </w:r>
    </w:p>
    <w:p w14:paraId="42681C47"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Limbažu novada Izglītības pārvaldei piešķirtā finansējuma “Dziesmu un deju svētki” izmaksu segšanai mērķa maiņu un finansējuma novirzīšanu “Naudas balvas par izciliem sasniegumiem izglītībā”</w:t>
      </w:r>
      <w:r>
        <w:rPr>
          <w:noProof/>
          <w:color w:val="000000"/>
        </w:rPr>
        <w:t>.</w:t>
      </w:r>
    </w:p>
    <w:p w14:paraId="2F1199D3"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Limbažu novada Izglītības pārvaldei piešķirtā finansējuma “Limbažu novada jauniešu iniciatīvu projektu konkursam” mērķa maiņu un finansējuma novirzīšanu pieaugušo izglītības pasākumu organizēšanai</w:t>
      </w:r>
      <w:r>
        <w:rPr>
          <w:noProof/>
          <w:color w:val="000000"/>
        </w:rPr>
        <w:t>.</w:t>
      </w:r>
    </w:p>
    <w:p w14:paraId="5146F8CF"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grozījumiem Limbažu novada domes 25.07.2024. lēmumā Nr.558 “Par Limbažu novada pašvaldības Interešu izglītības programmām paredzētā valsts un pašvaldības finansējuma sadales komisijas sastāva apstiprināšanu”</w:t>
      </w:r>
      <w:r>
        <w:rPr>
          <w:noProof/>
          <w:color w:val="000000"/>
        </w:rPr>
        <w:t>.</w:t>
      </w:r>
    </w:p>
    <w:p w14:paraId="2AC41024"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Limbažu vidusskolai piešķirtā finansējuma bāzes izdevumu segšanai mērķa maiņu un finansējuma novirzīšanu skolas fasādes un jumta remontam</w:t>
      </w:r>
      <w:r>
        <w:rPr>
          <w:noProof/>
          <w:color w:val="000000"/>
        </w:rPr>
        <w:t>.</w:t>
      </w:r>
    </w:p>
    <w:p w14:paraId="3EAC00FB"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piešķirto finanšu līdzekļu iekļaušanu Salacgrīvas vidusskolas 2025. gada budžetā Ukrainas civiliedzīvotāju atbalsta pasākumu nodrošināšanai</w:t>
      </w:r>
      <w:r>
        <w:rPr>
          <w:noProof/>
          <w:color w:val="000000"/>
        </w:rPr>
        <w:t>.</w:t>
      </w:r>
    </w:p>
    <w:p w14:paraId="67AE7718"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papildus finansējuma piešķiršanu Skultes pirmsskolas izglītības iestādes “Aģupīte” labierīcību remontam</w:t>
      </w:r>
      <w:r>
        <w:rPr>
          <w:noProof/>
          <w:color w:val="000000"/>
        </w:rPr>
        <w:t>.</w:t>
      </w:r>
    </w:p>
    <w:p w14:paraId="2B1BD2B9"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grozījumiem Limbažu novada domes 2025. gada 19. jūnija lēmumā Nr. 419 “Par ēdināšanas maksu Limbažu novada pašvaldības vispārējās izglītības iestādēs, pirmsskolas izglītības iestādēs un speciālās izglītības iestādē, kur pakalpojumu nodrošina pašvaldības iestāde”</w:t>
      </w:r>
      <w:r>
        <w:rPr>
          <w:noProof/>
          <w:color w:val="000000"/>
        </w:rPr>
        <w:t>.</w:t>
      </w:r>
    </w:p>
    <w:p w14:paraId="656FD879"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finansējuma iekļaušanu Limbažu novada Sociālā dienesta budžetā</w:t>
      </w:r>
      <w:r>
        <w:rPr>
          <w:noProof/>
          <w:color w:val="000000"/>
        </w:rPr>
        <w:t>.</w:t>
      </w:r>
    </w:p>
    <w:p w14:paraId="0ED08EEC"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finanšu līdzekļu izlietošanas mērķa maiņu Salacgrīvas kultūras centra  budžetā</w:t>
      </w:r>
      <w:r>
        <w:rPr>
          <w:noProof/>
          <w:color w:val="000000"/>
        </w:rPr>
        <w:t>.</w:t>
      </w:r>
    </w:p>
    <w:p w14:paraId="7207BBF6"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Skultes kultūras centram piešķirtā finansējuma aizkaru iegādei mērķa maiņu</w:t>
      </w:r>
      <w:r>
        <w:rPr>
          <w:noProof/>
          <w:color w:val="000000"/>
        </w:rPr>
        <w:t>.</w:t>
      </w:r>
    </w:p>
    <w:p w14:paraId="2DC2D078"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Jaunatnes starptautisko programmu aģentūras projekta “Kontakts Limbažu novadā” finansējuma iekļaušanu Liepupes pamatskolas 2025.gada budžetā</w:t>
      </w:r>
      <w:r>
        <w:rPr>
          <w:noProof/>
          <w:color w:val="000000"/>
        </w:rPr>
        <w:t>.</w:t>
      </w:r>
    </w:p>
    <w:p w14:paraId="25C44810"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Pāles pagasta pakalpojumu sniegšanas centram piešķirtā finansējuma mērķa maiņu</w:t>
      </w:r>
      <w:r>
        <w:rPr>
          <w:noProof/>
          <w:color w:val="000000"/>
        </w:rPr>
        <w:t>.</w:t>
      </w:r>
    </w:p>
    <w:p w14:paraId="760D57B0"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grozījumiem Limbažu novada domes 2020. gada 22. oktobra lēmumā “Par Limbažu novada pašvaldības Pāles pagasta maksas pakalpojumu izcenojuma apstiprināšanu siltumapgādes sistēmas un ūdens izmantošanai Pālē”</w:t>
      </w:r>
      <w:r>
        <w:rPr>
          <w:noProof/>
          <w:color w:val="000000"/>
        </w:rPr>
        <w:t>.</w:t>
      </w:r>
    </w:p>
    <w:p w14:paraId="78E9FEE2"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siltumapgādes pakalpojuma sniegšanu Liepupes ciemā</w:t>
      </w:r>
      <w:r>
        <w:rPr>
          <w:noProof/>
          <w:color w:val="000000"/>
        </w:rPr>
        <w:t>.</w:t>
      </w:r>
    </w:p>
    <w:p w14:paraId="43E41F5C"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lastRenderedPageBreak/>
        <w:t>Par papildus finansējuma piešķiršanu skolēnu pavadoņa amata vietas izveidei Skultes pagasta pakalpojumu sniegšanas centrā</w:t>
      </w:r>
      <w:r>
        <w:rPr>
          <w:noProof/>
          <w:color w:val="000000"/>
        </w:rPr>
        <w:t>.</w:t>
      </w:r>
    </w:p>
    <w:p w14:paraId="2193DE9F"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saņemtās Compensa Vienna Insurance Group ADB Latvijas filiāle apdrošināšanas atlīdzības iekļaušanu Limbažu apvienības pārvaldes Vidrižu pagasta pakalpojumu sniegšanas centra budžetā</w:t>
      </w:r>
      <w:r>
        <w:rPr>
          <w:noProof/>
          <w:color w:val="000000"/>
        </w:rPr>
        <w:t>.</w:t>
      </w:r>
    </w:p>
    <w:p w14:paraId="40D03734"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Vidrižu sociālā atbalsta centra maksas pakalpojumu izcenojumu apstiprināšanu</w:t>
      </w:r>
      <w:r>
        <w:rPr>
          <w:noProof/>
          <w:color w:val="000000"/>
        </w:rPr>
        <w:t>.</w:t>
      </w:r>
    </w:p>
    <w:p w14:paraId="0EE29DA3"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Limbažu novada Sociālā dienesta higiēnas maksas pakalpojumu izcenojumu apstiprināšanu</w:t>
      </w:r>
      <w:r>
        <w:rPr>
          <w:noProof/>
          <w:color w:val="000000"/>
        </w:rPr>
        <w:t>.</w:t>
      </w:r>
    </w:p>
    <w:p w14:paraId="26C61E3A"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Limbažu pagasta sabiedriskā centra “Lādes Vītoli” maksas pakalpojumu izcenojumu apstiprināšanu</w:t>
      </w:r>
      <w:r>
        <w:rPr>
          <w:noProof/>
          <w:color w:val="000000"/>
        </w:rPr>
        <w:t>.</w:t>
      </w:r>
    </w:p>
    <w:p w14:paraId="198270C3"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Limbažu novada pašvaldības Alojas apvienības pārvaldes īslaicīgi iznomājamo telpu maksas pakalpojumu izcenojumu apstiprināšanu</w:t>
      </w:r>
      <w:r>
        <w:rPr>
          <w:noProof/>
          <w:color w:val="000000"/>
        </w:rPr>
        <w:t>.</w:t>
      </w:r>
    </w:p>
    <w:p w14:paraId="3C2CAC93"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Alojas apvienības pārvaldes maksas pakalpojumu izcenojumu apstiprināšanu</w:t>
      </w:r>
      <w:r>
        <w:rPr>
          <w:noProof/>
          <w:color w:val="000000"/>
        </w:rPr>
        <w:t>.</w:t>
      </w:r>
    </w:p>
    <w:p w14:paraId="18E56509"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grozījumiem Limbažu novada domes 2025.gada 22.maija lēmumā Nr.341 “Par Brīvzemnieku pagasta pakalpojumu sniegšanas centra maksas pakalpojumu izcenojumu apstiprināšanu”</w:t>
      </w:r>
      <w:r>
        <w:rPr>
          <w:noProof/>
          <w:color w:val="000000"/>
        </w:rPr>
        <w:t>.</w:t>
      </w:r>
    </w:p>
    <w:p w14:paraId="3361D7BF"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Staiceles Dienas aprūpes centra maksas pakalpojumu izcenojumu apstiprināšanu</w:t>
      </w:r>
      <w:r>
        <w:rPr>
          <w:noProof/>
          <w:color w:val="000000"/>
        </w:rPr>
        <w:t>.</w:t>
      </w:r>
    </w:p>
    <w:p w14:paraId="4B9E8D2F"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Limbažu Valsts ģimnāzijas maksas pakalpojumu izcenojumu apstiprināšanu</w:t>
      </w:r>
      <w:r>
        <w:rPr>
          <w:noProof/>
          <w:color w:val="000000"/>
        </w:rPr>
        <w:t>.</w:t>
      </w:r>
    </w:p>
    <w:p w14:paraId="1C9B12E7"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Salacgrīvas vidusskolas maksas pakalpojumu izcenojumu apstiprināšanu</w:t>
      </w:r>
      <w:r>
        <w:rPr>
          <w:noProof/>
          <w:color w:val="000000"/>
        </w:rPr>
        <w:t>.</w:t>
      </w:r>
    </w:p>
    <w:p w14:paraId="0430DEB2"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speciālistam izīrējamās telpas statusa noteikšanu pašvaldības dzīvoklim Rīgas ielā 22-5, Alojā</w:t>
      </w:r>
      <w:r>
        <w:rPr>
          <w:noProof/>
          <w:color w:val="000000"/>
        </w:rPr>
        <w:t>.</w:t>
      </w:r>
    </w:p>
    <w:p w14:paraId="61DBFDAC"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Limbažu pilsētas 1. pirmsskolas izglītības iestādes “Buratīno” maksas pakalpojumu izcenojuma apstiprināšanu</w:t>
      </w:r>
      <w:r>
        <w:rPr>
          <w:noProof/>
          <w:color w:val="000000"/>
        </w:rPr>
        <w:t>.</w:t>
      </w:r>
    </w:p>
    <w:p w14:paraId="4F9F935D"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Limbažu pilsētas 2. pirmsskolas izglītības iestādes “Kāpēcītis” maksas pakalpojumu izcenojuma apstiprināšanu</w:t>
      </w:r>
      <w:r>
        <w:rPr>
          <w:noProof/>
          <w:color w:val="000000"/>
        </w:rPr>
        <w:t>.</w:t>
      </w:r>
    </w:p>
    <w:p w14:paraId="37E5357F"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Limbažu pilsētas 3. pirmsskolas izglītības iestādes “Spārīte” maksas pakalpojumu izcenojumu apstiprināšanu</w:t>
      </w:r>
      <w:r>
        <w:rPr>
          <w:noProof/>
          <w:color w:val="000000"/>
        </w:rPr>
        <w:t>.</w:t>
      </w:r>
    </w:p>
    <w:p w14:paraId="6F421363"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Limbažu novada pašvaldības Skultes pirmsskolas izglītības iestādes “Aģupīte” maksas pakalpojumu izcenojumu apstiprināšanu</w:t>
      </w:r>
      <w:r>
        <w:rPr>
          <w:noProof/>
          <w:color w:val="000000"/>
        </w:rPr>
        <w:t>.</w:t>
      </w:r>
    </w:p>
    <w:p w14:paraId="54EEBD64"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Limbažu novada pašvaldības pirmsskolas izglītības iestādes “Vilnītis” maksas pakalpojumu izcenojumu apstiprināšanu</w:t>
      </w:r>
      <w:r>
        <w:rPr>
          <w:noProof/>
          <w:color w:val="000000"/>
        </w:rPr>
        <w:t>.</w:t>
      </w:r>
    </w:p>
    <w:p w14:paraId="65E48C0E"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Limbažu novada pašvaldības delegācijas vizīti Anklamas (Vācija) pilsētas svētkos</w:t>
      </w:r>
      <w:r>
        <w:rPr>
          <w:noProof/>
          <w:color w:val="000000"/>
        </w:rPr>
        <w:t>.</w:t>
      </w:r>
    </w:p>
    <w:p w14:paraId="0BDDD00D"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grozījumiem Limbažu novada sadarbības teritorijas civilās aizsardzības komisijas nolikumā</w:t>
      </w:r>
      <w:r>
        <w:rPr>
          <w:noProof/>
          <w:color w:val="000000"/>
        </w:rPr>
        <w:t>.</w:t>
      </w:r>
    </w:p>
    <w:p w14:paraId="578349D4"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2009.gada 28.septembrī noslēgtā nedzīvojamo telpu nomas līguma Nr.8-2.3/5 pagarināšanu Smilšu ielā 9, Salacgrīvā ar Neatliekamās medicīniskās palīdzības dienestu</w:t>
      </w:r>
      <w:r>
        <w:rPr>
          <w:noProof/>
          <w:color w:val="000000"/>
        </w:rPr>
        <w:t>.</w:t>
      </w:r>
    </w:p>
    <w:p w14:paraId="62B43250"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zemes vienības ar kadastra apzīmējumu 66880040060, Smēdes, Viļķenes pagastā, Limbažu novadā atzīšanu par rezerves zemes fonda zemi</w:t>
      </w:r>
      <w:r>
        <w:rPr>
          <w:noProof/>
          <w:color w:val="000000"/>
        </w:rPr>
        <w:t>.</w:t>
      </w:r>
    </w:p>
    <w:p w14:paraId="35FB2145"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zemes vienības ar kadastra apzīmējumu 66880020123, Viļķenes pagastā, Limbažu novadā atzīšanu par rezerves zemes fonda zemi</w:t>
      </w:r>
      <w:r>
        <w:rPr>
          <w:noProof/>
          <w:color w:val="000000"/>
        </w:rPr>
        <w:t>.</w:t>
      </w:r>
    </w:p>
    <w:p w14:paraId="7E3837B8"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nekustamā īpašuma ar kadastra Nr. 6688 900 0205, “Brīdaga”-5, Viļķenes pagastā, Limbažu novadā atsavināšanu</w:t>
      </w:r>
      <w:r>
        <w:rPr>
          <w:noProof/>
          <w:color w:val="000000"/>
        </w:rPr>
        <w:t>.</w:t>
      </w:r>
    </w:p>
    <w:p w14:paraId="4DBE7E03"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nekustamā īpašuma ar kadastra Nr. 6684 900 0233, “Kalēju iela 5-1”, Gravās, Vidrižu pagastā, Limbažu novadā atsavināšanu</w:t>
      </w:r>
      <w:r>
        <w:rPr>
          <w:noProof/>
          <w:color w:val="000000"/>
        </w:rPr>
        <w:t>.</w:t>
      </w:r>
    </w:p>
    <w:p w14:paraId="1FF50FC9"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nekustamā īpašuma “Kalēju iela 5-1A”, Gravās, Vidrižu pagastā, Limbažu novadā, kadastra Nr. 6684 900 0237, izsoles organizēšanu, sākumcenas un izsoles noteikumu apstiprināšanu</w:t>
      </w:r>
      <w:r>
        <w:rPr>
          <w:noProof/>
          <w:color w:val="000000"/>
        </w:rPr>
        <w:t>.</w:t>
      </w:r>
    </w:p>
    <w:p w14:paraId="176B4B91"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zemes vienības ar kadastra apzīmējumu 66760133100, “Vecosīši’, Skultes pagastā daļas atsavināšanu pašvaldības funkciju veikšanai</w:t>
      </w:r>
      <w:r>
        <w:rPr>
          <w:noProof/>
          <w:color w:val="000000"/>
        </w:rPr>
        <w:t>.</w:t>
      </w:r>
    </w:p>
    <w:p w14:paraId="0A3EC056"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nekustamā īpašuma “Abrenes iela 49”, Skultes pagastā, Limbažu novadā, kadastra Nr. 6676 013 1823, izsoles organizēšanu, sākumcenas un izsoles noteikumu apstiprināšanu</w:t>
      </w:r>
      <w:r>
        <w:rPr>
          <w:noProof/>
          <w:color w:val="000000"/>
        </w:rPr>
        <w:t>.</w:t>
      </w:r>
    </w:p>
    <w:p w14:paraId="246561BC"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nekustamā īpašuma “Stiene 2”-2, Skultes pagastā, Limbažu novadā, kadastra Nr. 6676 900 0171, izsoles organizēšanu, sākumcenas un izsoles noteikumu apstiprināšanu</w:t>
      </w:r>
      <w:r>
        <w:rPr>
          <w:noProof/>
          <w:color w:val="000000"/>
        </w:rPr>
        <w:t>.</w:t>
      </w:r>
    </w:p>
    <w:p w14:paraId="60632F81"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nekustamā īpašuma “Zemes gabals pie Dzegužu ielas 3”, Limbažos, Limbažu novadā, kadastra Nr. 6601 012 0088, izsoles organizēšanu, sākumcenas un izsoles noteikumu apstiprināšanu</w:t>
      </w:r>
      <w:r>
        <w:rPr>
          <w:noProof/>
          <w:color w:val="000000"/>
        </w:rPr>
        <w:t>.</w:t>
      </w:r>
    </w:p>
    <w:p w14:paraId="58224945"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lastRenderedPageBreak/>
        <w:t>Par nekustamā īpašuma “Stacija Lāde 2-4”, Limbažu pagastā, Limbažu novadā, kadastra Nr. 6664 900 0302, izsoles organizēšanu, sākumcenas un izsoles noteikumu apstiprināšanu</w:t>
      </w:r>
      <w:r>
        <w:rPr>
          <w:noProof/>
          <w:color w:val="000000"/>
        </w:rPr>
        <w:t>.</w:t>
      </w:r>
    </w:p>
    <w:p w14:paraId="3661BB00"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zemes vienības ar kadastra apzīmējumu 66640110194 daļas, Stotes-Liepsalas, Limbažu pagastā nodošanu valstij</w:t>
      </w:r>
      <w:r>
        <w:rPr>
          <w:noProof/>
          <w:color w:val="000000"/>
        </w:rPr>
        <w:t>.</w:t>
      </w:r>
    </w:p>
    <w:p w14:paraId="5E4FCE28"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grozījumiem Limbažu novada domes 2012. gada 28. jūnija lēmumā „Par Limbažu pilsētas zemju piekritību” (protokols 10., 20.§)</w:t>
      </w:r>
      <w:r>
        <w:rPr>
          <w:noProof/>
          <w:color w:val="000000"/>
        </w:rPr>
        <w:t>.</w:t>
      </w:r>
    </w:p>
    <w:p w14:paraId="36A4C899"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nekustamā īpašuma “Strēļi”, Vidrižu pagastā, Limbažu novadā, sastāvā ietilpstošās  zemes vienības ar kadastra apzīmējumu 6684 004 0037 atmežošanu</w:t>
      </w:r>
      <w:r>
        <w:rPr>
          <w:noProof/>
          <w:color w:val="000000"/>
        </w:rPr>
        <w:t>.</w:t>
      </w:r>
    </w:p>
    <w:p w14:paraId="6AB056EB"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pašvaldības nekustamā īpašuma "Upmalnieki"-2, Alojas pagastā, Limbažu novadā nodošanu atsavināšanai</w:t>
      </w:r>
      <w:r>
        <w:rPr>
          <w:noProof/>
          <w:color w:val="000000"/>
        </w:rPr>
        <w:t>.</w:t>
      </w:r>
    </w:p>
    <w:p w14:paraId="0A035E33"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nekustamā īpašuma "Upmalnieki"–3, Alojas pagastā, Limbažu novadā nodošanu atsavināšanai</w:t>
      </w:r>
      <w:r>
        <w:rPr>
          <w:noProof/>
          <w:color w:val="000000"/>
        </w:rPr>
        <w:t>.</w:t>
      </w:r>
    </w:p>
    <w:p w14:paraId="3E41826D"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nekustamā īpašuma "Kastanīši"– 2, Staiceles pagastā, Limbažu novadā nodošanu atsavināšanai</w:t>
      </w:r>
      <w:r>
        <w:rPr>
          <w:noProof/>
          <w:color w:val="000000"/>
        </w:rPr>
        <w:t>.</w:t>
      </w:r>
    </w:p>
    <w:p w14:paraId="72355667"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pašvaldības nekustamā īpašuma Salacas iela 14, Staicelē, Limbažu novadā nodošanu atsavināšanai</w:t>
      </w:r>
      <w:r>
        <w:rPr>
          <w:noProof/>
          <w:color w:val="000000"/>
        </w:rPr>
        <w:t>.</w:t>
      </w:r>
    </w:p>
    <w:p w14:paraId="0340A036"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nekustamā īpašuma Lielā iela 23-8, Staicelē, Limbažu novadā atsavināšanu, nosacītās cenas un izsoles noteikumu apstiprināšanu</w:t>
      </w:r>
      <w:r>
        <w:rPr>
          <w:noProof/>
          <w:color w:val="000000"/>
        </w:rPr>
        <w:t>.</w:t>
      </w:r>
    </w:p>
    <w:p w14:paraId="614EF595"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nekustamā īpašuma "Šalkas"-26, Ozolmuižā, Brīvzemnieku pagastā, Limbažu novadā atsavināšanu, nosacītās cenas un izsoles noteikumu apstiprināšanu</w:t>
      </w:r>
      <w:r>
        <w:rPr>
          <w:noProof/>
          <w:color w:val="000000"/>
        </w:rPr>
        <w:t>.</w:t>
      </w:r>
    </w:p>
    <w:p w14:paraId="2D30374A"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nekustamā īpašuma Ķīļu pļavas, Braslavas pagastā, Limbažu novadā zemes vienības ar kadastra apzīmējumu 6644 005 0140 daļas atmežošanu</w:t>
      </w:r>
      <w:r>
        <w:rPr>
          <w:noProof/>
          <w:color w:val="000000"/>
        </w:rPr>
        <w:t>.</w:t>
      </w:r>
    </w:p>
    <w:p w14:paraId="2DC5DA6A"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“Lokālplānojuma teritorijas plānojuma grozījumiem nekustamā īpašumā Jūras iela 1, Tūja, Liepupes pagasts, Limbažu novads” 1.1 redakcijas apstiprināšanu un saistošo noteikumu izdošanu</w:t>
      </w:r>
      <w:r>
        <w:rPr>
          <w:noProof/>
          <w:color w:val="000000"/>
        </w:rPr>
        <w:t>.</w:t>
      </w:r>
    </w:p>
    <w:p w14:paraId="1A58E7C1"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Limbažu novada pašvaldības domes saistošo noteikumu “Par Limbažu novada domes 2009. gada 24. septembra saistošo noteikumu Nr.60 “Par detālplānojuma nekustamajam īpašumam “Smiltāji”, “Veiksmes”, Skultes pagastā (kadastra Nr.66760030038) apstiprināšanu” atzīšanu par spēku zaudējušiem” apstiprināšanu</w:t>
      </w:r>
      <w:r>
        <w:rPr>
          <w:noProof/>
          <w:color w:val="000000"/>
        </w:rPr>
        <w:t>.</w:t>
      </w:r>
    </w:p>
    <w:p w14:paraId="5FBFA962"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lokālplānojuma teritorijas plānojuma grozījumiem nekustamā īpašumā “Senlejas” Salacgrīvas pagastā, Limbažu novadā, 1. redakcijas papildināšanu</w:t>
      </w:r>
      <w:r>
        <w:rPr>
          <w:noProof/>
          <w:color w:val="000000"/>
        </w:rPr>
        <w:t>.</w:t>
      </w:r>
    </w:p>
    <w:p w14:paraId="56D1FF60"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detālplānojuma izstrādes uzsākšanu nekustamā īpašumā “Laučurgas”, Vārzas ciems, Skultes pag., Limbažu nov.</w:t>
      </w:r>
    </w:p>
    <w:p w14:paraId="513ED97F"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grozījumiem Limbažu novada domes 2024.gada 25.janvāra lēmumā Nr.51 "Par lokālplānojuma izstrādes uzsākšanu teritorijas plānojuma grozījumiem vēja parka “Aloja” pirmajai daļai Braslavas pagastā, Limbažu novadā"</w:t>
      </w:r>
      <w:r>
        <w:rPr>
          <w:noProof/>
          <w:color w:val="000000"/>
        </w:rPr>
        <w:t>.</w:t>
      </w:r>
    </w:p>
    <w:p w14:paraId="732AABE2"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Par grozījumiem Limbažu novada domes 2024.gada 25.janvāra lēmumā Nr.52 "Par lokālplānojuma izstrādes uzsākšanu teritorijas plānojuma grozījumiem vēja parka “Aloja” otrajai daļai Braslavas pagastā, Limbažu novadā"</w:t>
      </w:r>
      <w:r>
        <w:rPr>
          <w:noProof/>
          <w:color w:val="000000"/>
        </w:rPr>
        <w:t>.</w:t>
      </w:r>
    </w:p>
    <w:p w14:paraId="4710F9A2" w14:textId="3247F9DE" w:rsidR="00B8333E" w:rsidRPr="00C44885" w:rsidRDefault="00B8333E" w:rsidP="002A7DD5">
      <w:pPr>
        <w:pStyle w:val="Sarakstarindkopa"/>
        <w:numPr>
          <w:ilvl w:val="0"/>
          <w:numId w:val="4"/>
        </w:numPr>
        <w:ind w:left="357" w:hanging="357"/>
        <w:jc w:val="both"/>
        <w:rPr>
          <w:color w:val="000000"/>
        </w:rPr>
      </w:pPr>
      <w:r w:rsidRPr="00C44885">
        <w:rPr>
          <w:noProof/>
          <w:color w:val="000000"/>
        </w:rPr>
        <w:t>Par Limbažu novada pašvaldības domes saistošo noteikumu „Grozījumi Limbažu novada pašvaldības domes 2025. gada 30. janvāra saistošajos noteikumos Nr.2 „Par Limbažu novada pašvaldības 2025. gada budžetu”” apstiprināšanu</w:t>
      </w:r>
      <w:r>
        <w:rPr>
          <w:noProof/>
          <w:color w:val="000000"/>
        </w:rPr>
        <w:t>.</w:t>
      </w:r>
    </w:p>
    <w:p w14:paraId="7145917E" w14:textId="0E498D32" w:rsidR="00B8333E" w:rsidRPr="00C44885" w:rsidRDefault="00B8333E" w:rsidP="002A7DD5">
      <w:pPr>
        <w:pStyle w:val="Sarakstarindkopa"/>
        <w:numPr>
          <w:ilvl w:val="0"/>
          <w:numId w:val="4"/>
        </w:numPr>
        <w:ind w:left="357" w:hanging="357"/>
        <w:jc w:val="both"/>
        <w:rPr>
          <w:color w:val="000000"/>
        </w:rPr>
      </w:pPr>
      <w:r w:rsidRPr="00C44885">
        <w:rPr>
          <w:noProof/>
          <w:color w:val="000000"/>
        </w:rPr>
        <w:t>Par grozījumu Limbažu novada domes 2024. gada 21. februāra lēmumā Nr.114 “Par Limbažu novada Interešu izglītības programmu licenču un neformālās izglītības programmu atļauju izsniegšanas komisijas sastāva apstiprināšanu”</w:t>
      </w:r>
      <w:r>
        <w:rPr>
          <w:noProof/>
          <w:color w:val="000000"/>
        </w:rPr>
        <w:t>.</w:t>
      </w:r>
    </w:p>
    <w:p w14:paraId="14EB8038" w14:textId="36BA7EF2" w:rsidR="00B8333E" w:rsidRPr="00C44885" w:rsidRDefault="00B8333E" w:rsidP="002A7DD5">
      <w:pPr>
        <w:pStyle w:val="Sarakstarindkopa"/>
        <w:numPr>
          <w:ilvl w:val="0"/>
          <w:numId w:val="4"/>
        </w:numPr>
        <w:ind w:left="357" w:hanging="357"/>
        <w:jc w:val="both"/>
        <w:rPr>
          <w:color w:val="000000"/>
        </w:rPr>
      </w:pPr>
      <w:r w:rsidRPr="00C44885">
        <w:rPr>
          <w:noProof/>
          <w:color w:val="000000"/>
        </w:rPr>
        <w:t>Par speciālistam izīrējamās telpas statusa noteikšanu pašvaldības dzīvoklim Sporta ielā 4-6, Limbažos</w:t>
      </w:r>
      <w:r>
        <w:rPr>
          <w:noProof/>
          <w:color w:val="000000"/>
        </w:rPr>
        <w:t>.</w:t>
      </w:r>
    </w:p>
    <w:p w14:paraId="5DB2A471" w14:textId="2BA4E434" w:rsidR="00B8333E" w:rsidRPr="00C44885" w:rsidRDefault="00B8333E" w:rsidP="002A7DD5">
      <w:pPr>
        <w:pStyle w:val="Sarakstarindkopa"/>
        <w:numPr>
          <w:ilvl w:val="0"/>
          <w:numId w:val="4"/>
        </w:numPr>
        <w:ind w:left="357" w:hanging="357"/>
        <w:jc w:val="both"/>
        <w:rPr>
          <w:color w:val="000000"/>
        </w:rPr>
      </w:pPr>
      <w:r w:rsidRPr="00C44885">
        <w:rPr>
          <w:noProof/>
          <w:color w:val="000000"/>
        </w:rPr>
        <w:t>Par Jāņa Zirņa Staiceles Mūzikas un mākslas skolai piešķirtā finansējuma “Vasaras prakse/nometne”  mērķa maiņu un finansējuma novirzīšanu Limbažu novada Izglītības pārvaldei atbalsta programmas “Neformālās izglītības pasākumi, tostarp latviešu valodas apguve, Ukrainas bērniem un jauniešiem”</w:t>
      </w:r>
      <w:r>
        <w:rPr>
          <w:noProof/>
          <w:color w:val="000000"/>
        </w:rPr>
        <w:t>.</w:t>
      </w:r>
    </w:p>
    <w:p w14:paraId="295B7252" w14:textId="6FD37402" w:rsidR="00B8333E" w:rsidRPr="00C44885" w:rsidRDefault="00B8333E" w:rsidP="002A7DD5">
      <w:pPr>
        <w:pStyle w:val="Sarakstarindkopa"/>
        <w:numPr>
          <w:ilvl w:val="0"/>
          <w:numId w:val="4"/>
        </w:numPr>
        <w:ind w:left="357" w:hanging="357"/>
        <w:jc w:val="both"/>
        <w:rPr>
          <w:color w:val="000000"/>
        </w:rPr>
      </w:pPr>
      <w:r w:rsidRPr="00C44885">
        <w:rPr>
          <w:noProof/>
          <w:color w:val="000000"/>
        </w:rPr>
        <w:lastRenderedPageBreak/>
        <w:t>Par ieņēmumu no nekustamā īpašuma atsavināšanas iekļaušanu Limbažu apvienības pārvaldes budžetā un finansējuma novirzīšanu Viļķenes pagasta pakalpojumu sniegšanas centram kāpņu telpas remontdarbiem ēkā “Liepas”, Viļķenē, Limbažu novadā</w:t>
      </w:r>
      <w:r>
        <w:rPr>
          <w:noProof/>
          <w:color w:val="000000"/>
        </w:rPr>
        <w:t>.</w:t>
      </w:r>
    </w:p>
    <w:p w14:paraId="343D8384" w14:textId="1E1657C1" w:rsidR="00B8333E" w:rsidRPr="00C44885" w:rsidRDefault="00B8333E" w:rsidP="002A7DD5">
      <w:pPr>
        <w:pStyle w:val="Sarakstarindkopa"/>
        <w:numPr>
          <w:ilvl w:val="0"/>
          <w:numId w:val="4"/>
        </w:numPr>
        <w:ind w:left="357" w:hanging="357"/>
        <w:jc w:val="both"/>
        <w:rPr>
          <w:color w:val="000000"/>
        </w:rPr>
      </w:pPr>
      <w:r w:rsidRPr="00C44885">
        <w:rPr>
          <w:noProof/>
          <w:color w:val="000000"/>
        </w:rPr>
        <w:t>Par Salacgrīvas ostas valdes priekšsēdētāja un priekšsēdētāja vietnieka ievēlēšanu</w:t>
      </w:r>
      <w:r>
        <w:rPr>
          <w:noProof/>
          <w:color w:val="000000"/>
        </w:rPr>
        <w:t>.</w:t>
      </w:r>
    </w:p>
    <w:p w14:paraId="36EB1C9F"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Informācijas. Limbažu novada pašvaldības Iepirkumu komisijas darba pārskats par 2024.gadu</w:t>
      </w:r>
      <w:r>
        <w:rPr>
          <w:noProof/>
          <w:color w:val="000000"/>
        </w:rPr>
        <w:t>.</w:t>
      </w:r>
    </w:p>
    <w:p w14:paraId="74B5C60B"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Informācijas. Izpilddirektora ziņojums par 2025.gada jūliju</w:t>
      </w:r>
      <w:r>
        <w:rPr>
          <w:noProof/>
          <w:color w:val="000000"/>
        </w:rPr>
        <w:t>.</w:t>
      </w:r>
    </w:p>
    <w:p w14:paraId="7C7B7C5E" w14:textId="77777777" w:rsidR="00B8333E" w:rsidRPr="00C44885" w:rsidRDefault="00B8333E" w:rsidP="002A7DD5">
      <w:pPr>
        <w:pStyle w:val="Sarakstarindkopa"/>
        <w:numPr>
          <w:ilvl w:val="0"/>
          <w:numId w:val="4"/>
        </w:numPr>
        <w:ind w:left="357" w:hanging="357"/>
        <w:jc w:val="both"/>
        <w:rPr>
          <w:color w:val="000000"/>
        </w:rPr>
      </w:pPr>
      <w:r w:rsidRPr="00C44885">
        <w:rPr>
          <w:noProof/>
          <w:color w:val="000000"/>
        </w:rPr>
        <w:t>Informācijas. Par iepriekšējā domes sēdē pieņemtajiem lēmumiem</w:t>
      </w:r>
      <w:r>
        <w:rPr>
          <w:noProof/>
          <w:color w:val="000000"/>
        </w:rPr>
        <w:t>.</w:t>
      </w:r>
    </w:p>
    <w:p w14:paraId="13684D13" w14:textId="77777777" w:rsidR="00581587" w:rsidRDefault="00581587" w:rsidP="00CE0433">
      <w:pPr>
        <w:suppressAutoHyphens/>
        <w:ind w:left="357" w:hanging="357"/>
        <w:jc w:val="both"/>
        <w:rPr>
          <w:bCs/>
        </w:rPr>
      </w:pPr>
    </w:p>
    <w:p w14:paraId="6DEDBB6D" w14:textId="77777777" w:rsidR="00581587" w:rsidRPr="00F26A7C" w:rsidRDefault="00581587" w:rsidP="00CE0433">
      <w:pPr>
        <w:suppressAutoHyphens/>
        <w:ind w:left="357" w:hanging="357"/>
        <w:jc w:val="both"/>
        <w:rPr>
          <w:bCs/>
        </w:rPr>
      </w:pPr>
    </w:p>
    <w:p w14:paraId="78D863DA" w14:textId="014835CB" w:rsidR="00183CCB" w:rsidRPr="00F26A7C" w:rsidRDefault="00183CCB" w:rsidP="00CE0433">
      <w:pPr>
        <w:suppressAutoHyphens/>
        <w:jc w:val="both"/>
        <w:rPr>
          <w:b/>
          <w:bCs/>
        </w:rPr>
      </w:pPr>
      <w:r w:rsidRPr="00F26A7C">
        <w:rPr>
          <w:b/>
          <w:bCs/>
        </w:rPr>
        <w:t xml:space="preserve">Lēmums Nr. </w:t>
      </w:r>
      <w:r w:rsidR="00C66569">
        <w:rPr>
          <w:b/>
          <w:bCs/>
        </w:rPr>
        <w:t>554</w:t>
      </w:r>
    </w:p>
    <w:p w14:paraId="4CD8ABE5" w14:textId="77777777" w:rsidR="00542599" w:rsidRPr="00F26A7C" w:rsidRDefault="00542599" w:rsidP="00CE0433">
      <w:pPr>
        <w:keepNext/>
        <w:suppressAutoHyphens/>
        <w:jc w:val="center"/>
        <w:outlineLvl w:val="0"/>
        <w:rPr>
          <w:b/>
          <w:bCs/>
          <w:lang w:eastAsia="en-US"/>
        </w:rPr>
      </w:pPr>
      <w:r w:rsidRPr="00F26A7C">
        <w:rPr>
          <w:b/>
          <w:bCs/>
          <w:lang w:eastAsia="en-US"/>
        </w:rPr>
        <w:t>2.</w:t>
      </w:r>
    </w:p>
    <w:p w14:paraId="127FE23C" w14:textId="77777777" w:rsidR="002C07A0" w:rsidRPr="002C07A0" w:rsidRDefault="002C07A0" w:rsidP="002C07A0">
      <w:pPr>
        <w:pBdr>
          <w:bottom w:val="single" w:sz="6" w:space="1" w:color="auto"/>
        </w:pBdr>
        <w:jc w:val="both"/>
        <w:rPr>
          <w:b/>
          <w:bCs/>
        </w:rPr>
      </w:pPr>
      <w:r w:rsidRPr="002C07A0">
        <w:rPr>
          <w:b/>
          <w:bCs/>
          <w:noProof/>
        </w:rPr>
        <w:t>Par Limbažu novada speciālās pamatskolas direktora iecelšanu amatā</w:t>
      </w:r>
    </w:p>
    <w:p w14:paraId="4F16D7C9" w14:textId="775E0160" w:rsidR="002C07A0" w:rsidRPr="002C07A0" w:rsidRDefault="002C07A0" w:rsidP="002C07A0">
      <w:pPr>
        <w:jc w:val="center"/>
      </w:pPr>
      <w:r w:rsidRPr="002C07A0">
        <w:t xml:space="preserve">Ziņo </w:t>
      </w:r>
      <w:r>
        <w:rPr>
          <w:noProof/>
        </w:rPr>
        <w:t>Dace Barone, debatēs piedalās Lana Berga Sedleniece</w:t>
      </w:r>
    </w:p>
    <w:p w14:paraId="3A611881" w14:textId="77777777" w:rsidR="002C07A0" w:rsidRPr="002C07A0" w:rsidRDefault="002C07A0" w:rsidP="002C07A0">
      <w:pPr>
        <w:jc w:val="both"/>
      </w:pPr>
    </w:p>
    <w:p w14:paraId="39F5E894" w14:textId="77777777" w:rsidR="002C07A0" w:rsidRPr="002C07A0" w:rsidRDefault="002C07A0" w:rsidP="002C07A0">
      <w:pPr>
        <w:ind w:firstLine="720"/>
        <w:jc w:val="both"/>
      </w:pPr>
      <w:r w:rsidRPr="002C07A0">
        <w:t xml:space="preserve">Atbilstoši </w:t>
      </w:r>
      <w:r w:rsidRPr="002C07A0">
        <w:rPr>
          <w:lang w:eastAsia="en-US"/>
        </w:rPr>
        <w:t xml:space="preserve">Pašvaldību likuma </w:t>
      </w:r>
      <w:r w:rsidRPr="002C07A0">
        <w:t>10. panta pirmās daļas 10. punktam tikai dome var iecelt amatā un atbrīvot no amata pašvaldības iestāžu vadītājus. Atbilstoši likuma “Par interešu konflikta novēršanu valsts amatpersonas darbībā” 4. panta pirmās daļas 16. punktam publiskas personas iestādes vadītājs ir valsts amatpersona.</w:t>
      </w:r>
    </w:p>
    <w:p w14:paraId="29E835D5" w14:textId="77777777" w:rsidR="002C07A0" w:rsidRPr="002C07A0" w:rsidRDefault="002C07A0" w:rsidP="002C07A0">
      <w:pPr>
        <w:ind w:firstLine="720"/>
        <w:jc w:val="both"/>
      </w:pPr>
      <w:r w:rsidRPr="002C07A0">
        <w:t>Limbažu novada speciālās pamatskolas direktore ar š.g.1. septembri dodas Bērna kopšanas atvaļinājumā uz laika periodu 1,5 gadi.</w:t>
      </w:r>
    </w:p>
    <w:p w14:paraId="4C65EB78" w14:textId="62B47017" w:rsidR="002C07A0" w:rsidRPr="002C07A0" w:rsidRDefault="002C07A0" w:rsidP="002C07A0">
      <w:pPr>
        <w:ind w:firstLine="720"/>
        <w:jc w:val="both"/>
      </w:pPr>
      <w:r w:rsidRPr="002C07A0">
        <w:t xml:space="preserve">Limbažu novada Izglītības pārvalde izstrādāja vadītāja pretendentu atlases nolikumu, ievietoja sludinājumu Limbažu novada pašvaldības mājaslapā, Nodarbinātības aģentūras mājaslapā, kā arī organizēja vadītāja pretendentu </w:t>
      </w:r>
      <w:r w:rsidR="00131049" w:rsidRPr="00C92F2A">
        <w:t xml:space="preserve">vērtēšanas </w:t>
      </w:r>
      <w:r w:rsidRPr="002C07A0">
        <w:t>komisijas darbu.</w:t>
      </w:r>
    </w:p>
    <w:p w14:paraId="7D07322E" w14:textId="77777777" w:rsidR="002C07A0" w:rsidRPr="002C07A0" w:rsidRDefault="002C07A0" w:rsidP="002C07A0">
      <w:pPr>
        <w:ind w:firstLine="720"/>
        <w:jc w:val="both"/>
      </w:pPr>
      <w:r w:rsidRPr="002C07A0">
        <w:t>Izsludinātajā konkursā līdz 2025. gada 22. augustam tika saņemts viens pretendenta pieteikums. Ar Limbažu novada pašvaldības Domes priekšsēdētājas S. Upmales 2025. gada 26. augusta rīkojumu Nr. 4.1.1/25/98 tika izveidota Limbažu novada speciālās pamatskolas direktora amata kandidātu vērtēšanas komisija. Saskaņā ar šīs komisijas 2025. gada 27. augusta lēmumu par Limbažu novada speciālās pamatskolas direktora amata kandidātu izvirzīta Lana Berga Sedleniece.</w:t>
      </w:r>
    </w:p>
    <w:p w14:paraId="37AAAA7B" w14:textId="77777777" w:rsidR="002C07A0" w:rsidRPr="00B8333E" w:rsidRDefault="002C07A0" w:rsidP="002C07A0">
      <w:pPr>
        <w:suppressAutoHyphens/>
        <w:ind w:firstLine="720"/>
        <w:jc w:val="both"/>
        <w:rPr>
          <w:b/>
          <w:bCs/>
        </w:rPr>
      </w:pPr>
      <w:r w:rsidRPr="002C07A0">
        <w:t xml:space="preserve">Pamatojoties uz </w:t>
      </w:r>
      <w:r w:rsidRPr="002C07A0">
        <w:rPr>
          <w:lang w:eastAsia="en-US"/>
        </w:rPr>
        <w:t xml:space="preserve">Pašvaldību likuma 10. panta pirmās daļas 10. punktu, </w:t>
      </w:r>
      <w:r w:rsidRPr="002C07A0">
        <w:t>likuma “Par interešu konflikta novēršanu valsts amatpersonas darbībā” 4. panta pirmās daļas 16. punktu, Ministru kabineta 19.08.2014. noteikumu Nr. 496 “Kārtība un vērtēšanas nosacījumi valsts un pašvaldību izglītības iestāžu (izņemot augstskolas un koledžas) vadītāju un pašvaldību izglītības pārvalžu vadītāju amatu pretendentu atlasei” 12. punktu,</w:t>
      </w:r>
      <w:r w:rsidRPr="002C07A0">
        <w:rPr>
          <w:b/>
          <w:bCs/>
        </w:rPr>
        <w:t xml:space="preserve"> </w:t>
      </w:r>
      <w:r w:rsidRPr="00B8333E">
        <w:rPr>
          <w:rFonts w:cs="Tahoma"/>
          <w:b/>
          <w:kern w:val="1"/>
          <w:lang w:eastAsia="hi-IN" w:bidi="hi-IN"/>
        </w:rPr>
        <w:t>a</w:t>
      </w:r>
      <w:r w:rsidRPr="00B8333E">
        <w:rPr>
          <w:b/>
          <w:bCs/>
        </w:rPr>
        <w:t>tklāti balsojot: PAR</w:t>
      </w:r>
      <w:r w:rsidRPr="00B8333E">
        <w:t xml:space="preserve"> – 12 deputāti (</w:t>
      </w:r>
      <w:r w:rsidRPr="00B8333E">
        <w:rPr>
          <w:rFonts w:eastAsia="Calibri"/>
          <w:szCs w:val="22"/>
          <w:lang w:eastAsia="en-US"/>
        </w:rPr>
        <w:t>Andris Garklāvs, Aigars Legzdiņš, Rūdolfs Pelēkais, Jānis Remess, 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2FC3424F" w14:textId="602CF472" w:rsidR="002C07A0" w:rsidRPr="002C07A0" w:rsidRDefault="002C07A0" w:rsidP="002C07A0">
      <w:pPr>
        <w:ind w:firstLine="720"/>
        <w:jc w:val="both"/>
        <w:rPr>
          <w:b/>
          <w:bCs/>
        </w:rPr>
      </w:pPr>
    </w:p>
    <w:p w14:paraId="70D393AF" w14:textId="723F0983" w:rsidR="002C07A0" w:rsidRPr="002C07A0" w:rsidRDefault="002C07A0" w:rsidP="002A7DD5">
      <w:pPr>
        <w:numPr>
          <w:ilvl w:val="0"/>
          <w:numId w:val="5"/>
        </w:numPr>
        <w:ind w:left="357" w:hanging="357"/>
        <w:jc w:val="both"/>
      </w:pPr>
      <w:r w:rsidRPr="002C07A0">
        <w:t xml:space="preserve">Ar 2025. gada 1. septembri par Limbažu novada speciālās pamatskolas direktori </w:t>
      </w:r>
      <w:r w:rsidRPr="002C07A0">
        <w:rPr>
          <w:color w:val="000000"/>
        </w:rPr>
        <w:t xml:space="preserve">iecelt </w:t>
      </w:r>
      <w:r w:rsidRPr="002C07A0">
        <w:t xml:space="preserve">Lanu Bergu Sedlenieci, </w:t>
      </w:r>
      <w:r w:rsidR="00C35BDC">
        <w:t>(</w:t>
      </w:r>
      <w:r w:rsidRPr="002C07A0">
        <w:t>personas kods</w:t>
      </w:r>
      <w:r w:rsidR="00C35BDC">
        <w:t>)</w:t>
      </w:r>
      <w:r w:rsidRPr="002C07A0">
        <w:t>.</w:t>
      </w:r>
    </w:p>
    <w:p w14:paraId="7FD5893F" w14:textId="77777777" w:rsidR="002C07A0" w:rsidRPr="002C07A0" w:rsidRDefault="002C07A0" w:rsidP="002A7DD5">
      <w:pPr>
        <w:numPr>
          <w:ilvl w:val="0"/>
          <w:numId w:val="5"/>
        </w:numPr>
        <w:ind w:left="357" w:hanging="357"/>
        <w:jc w:val="both"/>
        <w:rPr>
          <w:color w:val="000000"/>
        </w:rPr>
      </w:pPr>
      <w:r w:rsidRPr="002C07A0">
        <w:rPr>
          <w:color w:val="000000"/>
        </w:rPr>
        <w:t xml:space="preserve">Apstiprināt Limbažu novada speciālās pamatskolas direktora mēnešalgas likmi EUR 2068,80 apmērā. </w:t>
      </w:r>
    </w:p>
    <w:p w14:paraId="3DFF2CA6" w14:textId="77777777" w:rsidR="002C07A0" w:rsidRPr="002C07A0" w:rsidRDefault="002C07A0" w:rsidP="002A7DD5">
      <w:pPr>
        <w:numPr>
          <w:ilvl w:val="0"/>
          <w:numId w:val="5"/>
        </w:numPr>
        <w:ind w:left="357" w:hanging="357"/>
        <w:jc w:val="both"/>
      </w:pPr>
      <w:r w:rsidRPr="002C07A0">
        <w:t>Uzdot Limbažu novada Izglītības pārvaldei veikt visas nepieciešamās darbības saskaņā ar Darba likumu un citiem normatīvajiem aktiem, lai nodibinātu darba tiesiskās attiecības, tai skaitā, paziņot Valsts ieņēmumu dienestam par grozījumiem Limbažu novada pašvaldības valsts amatpersonu sarakstā.</w:t>
      </w:r>
    </w:p>
    <w:p w14:paraId="0160B267" w14:textId="77777777" w:rsidR="002C07A0" w:rsidRPr="002C07A0" w:rsidRDefault="002C07A0" w:rsidP="002A7DD5">
      <w:pPr>
        <w:numPr>
          <w:ilvl w:val="0"/>
          <w:numId w:val="5"/>
        </w:numPr>
        <w:ind w:left="357" w:hanging="357"/>
        <w:jc w:val="both"/>
      </w:pPr>
      <w:r w:rsidRPr="002C07A0">
        <w:t>Atbildīgo par lēmuma izpildi noteikt Limbažu novada Izglītības pārvaldes vadītāja pienākumu izpildītāju Daci Baroni.</w:t>
      </w:r>
    </w:p>
    <w:p w14:paraId="13F1ADB7" w14:textId="77777777" w:rsidR="004D33B6" w:rsidRPr="00F26A7C" w:rsidRDefault="004D33B6" w:rsidP="00CE0433">
      <w:pPr>
        <w:suppressAutoHyphens/>
        <w:jc w:val="both"/>
        <w:rPr>
          <w:b/>
          <w:bCs/>
        </w:rPr>
      </w:pPr>
    </w:p>
    <w:p w14:paraId="4E7B5C28" w14:textId="77777777" w:rsidR="00A17546" w:rsidRPr="00F26A7C" w:rsidRDefault="00A17546" w:rsidP="00CE0433">
      <w:pPr>
        <w:suppressAutoHyphens/>
        <w:jc w:val="both"/>
        <w:rPr>
          <w:b/>
          <w:bCs/>
        </w:rPr>
      </w:pPr>
    </w:p>
    <w:p w14:paraId="74854518" w14:textId="7F268ECB" w:rsidR="0077361D" w:rsidRPr="00F26A7C" w:rsidRDefault="0077361D" w:rsidP="00CE0433">
      <w:pPr>
        <w:suppressAutoHyphens/>
        <w:jc w:val="both"/>
        <w:rPr>
          <w:b/>
          <w:bCs/>
        </w:rPr>
      </w:pPr>
      <w:r w:rsidRPr="00F26A7C">
        <w:rPr>
          <w:b/>
          <w:bCs/>
        </w:rPr>
        <w:t xml:space="preserve">Lēmums Nr. </w:t>
      </w:r>
      <w:r w:rsidR="00C66569">
        <w:rPr>
          <w:b/>
          <w:bCs/>
        </w:rPr>
        <w:t>555</w:t>
      </w:r>
    </w:p>
    <w:p w14:paraId="3C38D86B" w14:textId="5B187BC9" w:rsidR="00305503" w:rsidRPr="00F26A7C" w:rsidRDefault="00542599" w:rsidP="00CE0433">
      <w:pPr>
        <w:keepNext/>
        <w:suppressAutoHyphens/>
        <w:jc w:val="center"/>
        <w:outlineLvl w:val="0"/>
        <w:rPr>
          <w:b/>
          <w:bCs/>
          <w:lang w:eastAsia="en-US"/>
        </w:rPr>
      </w:pPr>
      <w:bookmarkStart w:id="0" w:name="_Hlk112578105"/>
      <w:bookmarkStart w:id="1" w:name="_Hlk122683282"/>
      <w:bookmarkStart w:id="2" w:name="_Hlk133784265"/>
      <w:bookmarkStart w:id="3" w:name="_Hlk196224991"/>
      <w:r w:rsidRPr="00F26A7C">
        <w:rPr>
          <w:b/>
          <w:bCs/>
          <w:lang w:eastAsia="en-US"/>
        </w:rPr>
        <w:lastRenderedPageBreak/>
        <w:t>3</w:t>
      </w:r>
      <w:r w:rsidR="00FB3A2D" w:rsidRPr="00F26A7C">
        <w:rPr>
          <w:b/>
          <w:bCs/>
          <w:lang w:eastAsia="en-US"/>
        </w:rPr>
        <w:t>.</w:t>
      </w:r>
    </w:p>
    <w:bookmarkEnd w:id="0"/>
    <w:bookmarkEnd w:id="1"/>
    <w:bookmarkEnd w:id="2"/>
    <w:bookmarkEnd w:id="3"/>
    <w:p w14:paraId="38EC7B2C" w14:textId="77777777" w:rsidR="004E5FC6" w:rsidRPr="004E5FC6" w:rsidRDefault="004E5FC6" w:rsidP="004E5FC6">
      <w:pPr>
        <w:pBdr>
          <w:bottom w:val="single" w:sz="6" w:space="1" w:color="auto"/>
        </w:pBdr>
        <w:jc w:val="both"/>
        <w:rPr>
          <w:b/>
          <w:bCs/>
        </w:rPr>
      </w:pPr>
      <w:r w:rsidRPr="004E5FC6">
        <w:rPr>
          <w:b/>
          <w:bCs/>
          <w:noProof/>
        </w:rPr>
        <w:t>Par Limbažu novada pašvaldības Vēlēšanu komisiju un komisijas locekļu kandidātu pieteikšanu</w:t>
      </w:r>
    </w:p>
    <w:p w14:paraId="633E2671" w14:textId="77777777" w:rsidR="004E5FC6" w:rsidRPr="004E5FC6" w:rsidRDefault="004E5FC6" w:rsidP="004E5FC6">
      <w:pPr>
        <w:autoSpaceDE w:val="0"/>
        <w:autoSpaceDN w:val="0"/>
        <w:adjustRightInd w:val="0"/>
        <w:ind w:right="42"/>
        <w:jc w:val="center"/>
      </w:pPr>
      <w:r w:rsidRPr="004E5FC6">
        <w:t>Ziņo Sigita Upmale</w:t>
      </w:r>
    </w:p>
    <w:p w14:paraId="6255A69F" w14:textId="77777777" w:rsidR="004E5FC6" w:rsidRPr="004E5FC6" w:rsidRDefault="004E5FC6" w:rsidP="004E5FC6">
      <w:pPr>
        <w:jc w:val="both"/>
      </w:pPr>
    </w:p>
    <w:p w14:paraId="0AE61F58" w14:textId="77777777" w:rsidR="004E5FC6" w:rsidRPr="004E5FC6" w:rsidRDefault="004E5FC6" w:rsidP="004E5FC6">
      <w:pPr>
        <w:ind w:firstLine="720"/>
        <w:jc w:val="both"/>
        <w:rPr>
          <w:bCs/>
        </w:rPr>
      </w:pPr>
      <w:r w:rsidRPr="004E5FC6">
        <w:rPr>
          <w:bCs/>
        </w:rPr>
        <w:t xml:space="preserve">Saskaņā ar Pašvaldības vēlēšanu komisiju un vēlēšanu iecirkņu komisiju likuma 1. panta pirmo daļu Saeimas vēlēšanu, Eiropas Parlamenta vēlēšanu, tautas nobalsošanas, kā arī pašvaldības (turpmāk – dome) vēlēšanu sagatavošanai katrā valstspilsētas pašvaldībā un novada pašvaldībā no vēlētājiem tiek izveidota attiecīgi valstspilsētas pašvaldības vēlēšanu komisija un novada pašvaldības vēlēšanu komisija (turpmāk – vēlēšanu komisija) 7–15 locekļu sastāvā. Vēlēšanu komisijas locekļu skaitu nosaka attiecīgā dome. </w:t>
      </w:r>
    </w:p>
    <w:p w14:paraId="394D36EE" w14:textId="77777777" w:rsidR="004E5FC6" w:rsidRPr="004E5FC6" w:rsidRDefault="004E5FC6" w:rsidP="004E5FC6">
      <w:pPr>
        <w:ind w:firstLine="720"/>
        <w:jc w:val="both"/>
        <w:rPr>
          <w:bCs/>
        </w:rPr>
      </w:pPr>
      <w:r w:rsidRPr="004E5FC6">
        <w:rPr>
          <w:bCs/>
        </w:rPr>
        <w:t>Saskaņā ar Pašvaldības vēlēšanu komisiju un vēlēšanu iecirkņu komisiju likuma 5. panta pirmo daļu novada pašvaldības vēlēšanu komisijas priekšsēdētāju un pārējos novada pašvaldības vēlēšanu komisijas locekļus ievēlē attiecīgās pašvaldības dome triju mēnešu laikā pēc domes ievēlēšanas vai viena mēneša laikā pēc domes izveidošanas.</w:t>
      </w:r>
    </w:p>
    <w:p w14:paraId="624118A2" w14:textId="77777777" w:rsidR="004E5FC6" w:rsidRPr="004E5FC6" w:rsidRDefault="004E5FC6" w:rsidP="004E5FC6">
      <w:pPr>
        <w:ind w:firstLine="720"/>
        <w:jc w:val="both"/>
        <w:rPr>
          <w:rFonts w:eastAsia="Calibri"/>
          <w:bCs/>
        </w:rPr>
      </w:pPr>
      <w:r w:rsidRPr="004E5FC6">
        <w:rPr>
          <w:bCs/>
        </w:rPr>
        <w:t>Pašvaldības vēlēšanu komisiju un vēlēšanu iecirkņu komisiju likuma 3. panta otrajā daļā noteikts, ka v</w:t>
      </w:r>
      <w:r w:rsidRPr="004E5FC6">
        <w:rPr>
          <w:rFonts w:eastAsia="Calibri"/>
          <w:bCs/>
        </w:rPr>
        <w:t>ēlēšanu komisiju darbība domes vēlēšanu sagatavošanā un sarīkošanā tiek finansēta no attiecīgās pašvaldības budžeta. Ņemot vērā minēto, plānojot novada pašvaldības vēlēšanu komisijas darbu, domei jālemj arī par nepieciešamo finansējuma apmēru novada pašvaldības vēlēšanu komisijas atalgojumam.</w:t>
      </w:r>
    </w:p>
    <w:p w14:paraId="765AE653" w14:textId="77777777" w:rsidR="004E5FC6" w:rsidRPr="004E5FC6" w:rsidRDefault="004E5FC6" w:rsidP="004E5FC6">
      <w:pPr>
        <w:ind w:firstLine="720"/>
        <w:jc w:val="both"/>
        <w:rPr>
          <w:rFonts w:eastAsia="Calibri"/>
          <w:bCs/>
        </w:rPr>
      </w:pPr>
      <w:r w:rsidRPr="004E5FC6">
        <w:rPr>
          <w:rFonts w:eastAsia="Calibri"/>
          <w:bCs/>
        </w:rPr>
        <w:t>Minētā likuma 9. pantā noteikts, ka vēlēšanu komisijas locekļu kandidātu pieteikšanas termiņu nosaka attiecīgā dome. Valstspilsētas pašvaldības dome attiecīgu paziņojumu publicē oficiālajā izdevumā “Latvijas Vēstnesis”, bet novada dome to izliek redzamā vietā pie domes un pilsētas vai pagasta pārvaldes ēkām, kā arī ievieto pašvaldības oficiālajā tīmekļvietnē un informatīvajā izdevumā, ja tāds ir.</w:t>
      </w:r>
    </w:p>
    <w:p w14:paraId="55CDC352" w14:textId="77777777" w:rsidR="004E5FC6" w:rsidRPr="00B8333E" w:rsidRDefault="004E5FC6" w:rsidP="004E5FC6">
      <w:pPr>
        <w:suppressAutoHyphens/>
        <w:ind w:firstLine="720"/>
        <w:jc w:val="both"/>
        <w:rPr>
          <w:b/>
          <w:bCs/>
        </w:rPr>
      </w:pPr>
      <w:r w:rsidRPr="004E5FC6">
        <w:rPr>
          <w:rFonts w:cs="Tahoma"/>
          <w:bCs/>
          <w:kern w:val="1"/>
          <w:lang w:eastAsia="hi-IN" w:bidi="hi-IN"/>
        </w:rPr>
        <w:t>Pamatojoties uz Pašvaldību likuma 10. panta pirmās daļas 21. punktu, Pašvaldības vēlēšanu komisiju un vēlēšanu iecirkņu komisiju likuma 1. panta pirmo daļu</w:t>
      </w:r>
      <w:r w:rsidRPr="004E5FC6">
        <w:t xml:space="preserve">, 3. panta otro daļu, 5. panta pirmo daļu, 7., 8. un 9. pantu </w:t>
      </w:r>
      <w:r w:rsidRPr="004E5FC6">
        <w:rPr>
          <w:rFonts w:cs="Tahoma"/>
          <w:bCs/>
          <w:kern w:val="1"/>
          <w:lang w:eastAsia="hi-IN" w:bidi="hi-IN"/>
        </w:rPr>
        <w:t xml:space="preserve">un 21. panta trešo daļu, </w:t>
      </w:r>
      <w:r w:rsidRPr="00B8333E">
        <w:rPr>
          <w:rFonts w:cs="Tahoma"/>
          <w:b/>
          <w:kern w:val="1"/>
          <w:lang w:eastAsia="hi-IN" w:bidi="hi-IN"/>
        </w:rPr>
        <w:t>a</w:t>
      </w:r>
      <w:r w:rsidRPr="00B8333E">
        <w:rPr>
          <w:b/>
          <w:bCs/>
        </w:rPr>
        <w:t>tklāti balsojot: PAR</w:t>
      </w:r>
      <w:r w:rsidRPr="00B8333E">
        <w:t xml:space="preserve"> – 12 deputāti (</w:t>
      </w:r>
      <w:r w:rsidRPr="00B8333E">
        <w:rPr>
          <w:rFonts w:eastAsia="Calibri"/>
          <w:szCs w:val="22"/>
          <w:lang w:eastAsia="en-US"/>
        </w:rPr>
        <w:t>Andris Garklāvs, Aigars Legzdiņš, Rūdolfs Pelēkais, Jānis Remess, 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5C41A4F2" w14:textId="6127FACF" w:rsidR="004E5FC6" w:rsidRPr="004E5FC6" w:rsidRDefault="004E5FC6" w:rsidP="004E5FC6">
      <w:pPr>
        <w:ind w:firstLine="720"/>
        <w:jc w:val="both"/>
        <w:rPr>
          <w:b/>
          <w:bCs/>
          <w:u w:val="single"/>
          <w:lang w:eastAsia="x-none"/>
        </w:rPr>
      </w:pPr>
    </w:p>
    <w:p w14:paraId="5D61C3F6" w14:textId="77777777" w:rsidR="004E5FC6" w:rsidRPr="004E5FC6" w:rsidRDefault="004E5FC6" w:rsidP="002A7DD5">
      <w:pPr>
        <w:numPr>
          <w:ilvl w:val="0"/>
          <w:numId w:val="6"/>
        </w:numPr>
        <w:tabs>
          <w:tab w:val="left" w:pos="357"/>
          <w:tab w:val="left" w:pos="567"/>
        </w:tabs>
        <w:ind w:left="357" w:hanging="357"/>
        <w:jc w:val="both"/>
        <w:rPr>
          <w:rFonts w:eastAsia="Calibri"/>
        </w:rPr>
      </w:pPr>
      <w:r w:rsidRPr="004E5FC6">
        <w:rPr>
          <w:rFonts w:eastAsia="Calibri"/>
        </w:rPr>
        <w:t xml:space="preserve">Noteikt </w:t>
      </w:r>
      <w:r w:rsidRPr="004E5FC6">
        <w:rPr>
          <w:rFonts w:eastAsia="Calibri"/>
          <w:lang w:eastAsia="en-US"/>
        </w:rPr>
        <w:t xml:space="preserve">Limbažu novada pašvaldības </w:t>
      </w:r>
      <w:r w:rsidRPr="004E5FC6">
        <w:rPr>
          <w:rFonts w:eastAsia="Calibri"/>
          <w:bCs/>
          <w:lang w:eastAsia="en-US"/>
        </w:rPr>
        <w:t>Vēlēšanu komisijas locekļu skaitu – 7</w:t>
      </w:r>
      <w:r w:rsidRPr="004E5FC6">
        <w:rPr>
          <w:rFonts w:eastAsia="Calibri"/>
          <w:lang w:eastAsia="en-US"/>
        </w:rPr>
        <w:t>.</w:t>
      </w:r>
    </w:p>
    <w:p w14:paraId="0AA78B5D" w14:textId="77777777" w:rsidR="004E5FC6" w:rsidRPr="004E5FC6" w:rsidRDefault="004E5FC6" w:rsidP="002A7DD5">
      <w:pPr>
        <w:numPr>
          <w:ilvl w:val="0"/>
          <w:numId w:val="6"/>
        </w:numPr>
        <w:tabs>
          <w:tab w:val="left" w:pos="357"/>
          <w:tab w:val="left" w:pos="567"/>
        </w:tabs>
        <w:ind w:left="357" w:hanging="357"/>
        <w:jc w:val="both"/>
        <w:rPr>
          <w:rFonts w:eastAsia="Calibri"/>
          <w:iCs/>
        </w:rPr>
      </w:pPr>
      <w:r w:rsidRPr="004E5FC6">
        <w:rPr>
          <w:rFonts w:eastAsia="Calibri"/>
        </w:rPr>
        <w:t xml:space="preserve">Noteikt </w:t>
      </w:r>
      <w:r w:rsidRPr="004E5FC6">
        <w:rPr>
          <w:rFonts w:eastAsia="Calibri"/>
          <w:lang w:eastAsia="en-US"/>
        </w:rPr>
        <w:t xml:space="preserve">Limbažu novada pašvaldības </w:t>
      </w:r>
      <w:r w:rsidRPr="004E5FC6">
        <w:rPr>
          <w:rFonts w:eastAsia="Calibri"/>
          <w:bCs/>
          <w:lang w:eastAsia="en-US"/>
        </w:rPr>
        <w:t>Vēlēšanu komisijas locekļu kandidātu pieteikšanas termiņu no 2025. gada 1.septembra līdz 2025. gada 30. septembrim.</w:t>
      </w:r>
    </w:p>
    <w:p w14:paraId="589A1DD7" w14:textId="77777777" w:rsidR="004E5FC6" w:rsidRPr="004E5FC6" w:rsidRDefault="004E5FC6" w:rsidP="002A7DD5">
      <w:pPr>
        <w:numPr>
          <w:ilvl w:val="0"/>
          <w:numId w:val="6"/>
        </w:numPr>
        <w:tabs>
          <w:tab w:val="left" w:pos="357"/>
          <w:tab w:val="left" w:pos="567"/>
        </w:tabs>
        <w:ind w:left="357" w:hanging="357"/>
        <w:jc w:val="both"/>
        <w:rPr>
          <w:rFonts w:eastAsia="Calibri"/>
        </w:rPr>
      </w:pPr>
      <w:r w:rsidRPr="004E5FC6">
        <w:rPr>
          <w:rFonts w:eastAsia="Calibri"/>
          <w:lang w:eastAsia="en-US"/>
        </w:rPr>
        <w:t xml:space="preserve">Limbažu novada pašvaldības </w:t>
      </w:r>
      <w:r w:rsidRPr="004E5FC6">
        <w:rPr>
          <w:rFonts w:eastAsia="Calibri"/>
          <w:bCs/>
          <w:lang w:eastAsia="en-US"/>
        </w:rPr>
        <w:t>Vēlēšanu komisijas locekļu kandidātu pieteikšana veicama šī lēmuma 2. punktā noteiktajā termiņā šādi:</w:t>
      </w:r>
    </w:p>
    <w:p w14:paraId="2B779DA5" w14:textId="77777777" w:rsidR="004E5FC6" w:rsidRPr="004E5FC6" w:rsidRDefault="004E5FC6" w:rsidP="004E5FC6">
      <w:pPr>
        <w:tabs>
          <w:tab w:val="left" w:pos="993"/>
        </w:tabs>
        <w:ind w:left="879" w:hanging="482"/>
        <w:jc w:val="both"/>
        <w:rPr>
          <w:rFonts w:eastAsia="Calibri"/>
          <w:lang w:eastAsia="en-US"/>
        </w:rPr>
      </w:pPr>
      <w:r w:rsidRPr="004E5FC6">
        <w:rPr>
          <w:rFonts w:eastAsia="Calibri"/>
        </w:rPr>
        <w:t>3.1. pieteikumu iesniedzot personīgi</w:t>
      </w:r>
      <w:r w:rsidRPr="004E5FC6">
        <w:rPr>
          <w:rFonts w:eastAsia="Calibri"/>
          <w:lang w:eastAsia="en-US"/>
        </w:rPr>
        <w:t xml:space="preserve"> Limbažu novada pašvaldības vienotajā klientu apkalpošanas centrā, Rīgas ielā 16, Limbažos, Limbažu novadā;</w:t>
      </w:r>
    </w:p>
    <w:p w14:paraId="26E782EF" w14:textId="77777777" w:rsidR="004E5FC6" w:rsidRPr="004E5FC6" w:rsidRDefault="004E5FC6" w:rsidP="004E5FC6">
      <w:pPr>
        <w:tabs>
          <w:tab w:val="left" w:pos="993"/>
        </w:tabs>
        <w:ind w:left="879" w:hanging="482"/>
        <w:jc w:val="both"/>
        <w:rPr>
          <w:rFonts w:eastAsia="Calibri"/>
          <w:lang w:eastAsia="en-US"/>
        </w:rPr>
      </w:pPr>
      <w:r w:rsidRPr="004E5FC6">
        <w:rPr>
          <w:rFonts w:eastAsia="Calibri"/>
        </w:rPr>
        <w:t>3.2. pieteikumu nosūtot pa pastu uz</w:t>
      </w:r>
      <w:r w:rsidRPr="004E5FC6">
        <w:rPr>
          <w:rFonts w:eastAsia="Calibri"/>
          <w:lang w:eastAsia="en-US"/>
        </w:rPr>
        <w:t xml:space="preserve"> Limbažu novada pašvaldību, adrese: Rīgas iela 16, Limbaži, Limbažu novads, LV-4001;</w:t>
      </w:r>
    </w:p>
    <w:p w14:paraId="1A96C2F3" w14:textId="77777777" w:rsidR="004E5FC6" w:rsidRPr="004E5FC6" w:rsidRDefault="004E5FC6" w:rsidP="004E5FC6">
      <w:pPr>
        <w:tabs>
          <w:tab w:val="left" w:pos="993"/>
        </w:tabs>
        <w:ind w:left="879" w:hanging="482"/>
        <w:jc w:val="both"/>
        <w:rPr>
          <w:rFonts w:eastAsia="Calibri"/>
        </w:rPr>
      </w:pPr>
      <w:r w:rsidRPr="004E5FC6">
        <w:rPr>
          <w:rFonts w:eastAsia="Calibri"/>
          <w:lang w:eastAsia="en-US"/>
        </w:rPr>
        <w:t xml:space="preserve">3.3. </w:t>
      </w:r>
      <w:r w:rsidRPr="004E5FC6">
        <w:rPr>
          <w:rFonts w:eastAsia="Calibri"/>
        </w:rPr>
        <w:t xml:space="preserve">pieteikumu, ja tas tiek parakstīts ar drošu elektronisko parakstu, nosūtot uz </w:t>
      </w:r>
      <w:r w:rsidRPr="004E5FC6">
        <w:rPr>
          <w:rFonts w:eastAsia="Calibri"/>
          <w:lang w:eastAsia="en-US"/>
        </w:rPr>
        <w:t>Limbažu novada pašvaldības e-pasta adresi: pasts@limbazunovads.lv.</w:t>
      </w:r>
    </w:p>
    <w:p w14:paraId="24C199A1" w14:textId="77777777" w:rsidR="004E5FC6" w:rsidRPr="004E5FC6" w:rsidRDefault="004E5FC6" w:rsidP="002A7DD5">
      <w:pPr>
        <w:numPr>
          <w:ilvl w:val="0"/>
          <w:numId w:val="6"/>
        </w:numPr>
        <w:tabs>
          <w:tab w:val="left" w:pos="357"/>
          <w:tab w:val="num" w:pos="567"/>
        </w:tabs>
        <w:ind w:left="357" w:hanging="357"/>
        <w:jc w:val="both"/>
        <w:rPr>
          <w:rFonts w:eastAsia="Calibri"/>
          <w:bCs/>
        </w:rPr>
      </w:pPr>
      <w:r w:rsidRPr="004E5FC6">
        <w:t xml:space="preserve">Uzdot Sabiedrisko attiecību nodaļai paziņojumu par </w:t>
      </w:r>
      <w:r w:rsidRPr="004E5FC6">
        <w:rPr>
          <w:rFonts w:eastAsia="Calibri"/>
          <w:lang w:eastAsia="en-US"/>
        </w:rPr>
        <w:t xml:space="preserve">Limbažu novada pašvaldības </w:t>
      </w:r>
      <w:r w:rsidRPr="004E5FC6">
        <w:rPr>
          <w:rFonts w:eastAsia="Calibri"/>
          <w:bCs/>
          <w:lang w:eastAsia="en-US"/>
        </w:rPr>
        <w:t xml:space="preserve">Vēlēšanu komisijas locekļu kandidātu pieteikšanas termiņu izlikt redzamā vietā </w:t>
      </w:r>
      <w:r w:rsidRPr="004E5FC6">
        <w:rPr>
          <w:rFonts w:eastAsia="Calibri"/>
          <w:bCs/>
        </w:rPr>
        <w:t>pie Limbažu novada pašvaldības centrālās pārvaldes ēkas un Limbažu novada pašvaldības apvienību pārvalžu ēkām, kā arī ievietot pašvaldības oficiālajā tīmekļvietnē un informatīvajā izdevumā “Limbažu novada ziņas”.</w:t>
      </w:r>
    </w:p>
    <w:p w14:paraId="322F758E" w14:textId="77777777" w:rsidR="004E5FC6" w:rsidRPr="004E5FC6" w:rsidRDefault="004E5FC6" w:rsidP="002A7DD5">
      <w:pPr>
        <w:numPr>
          <w:ilvl w:val="0"/>
          <w:numId w:val="6"/>
        </w:numPr>
        <w:tabs>
          <w:tab w:val="left" w:pos="357"/>
          <w:tab w:val="num" w:pos="567"/>
        </w:tabs>
        <w:ind w:left="357" w:hanging="357"/>
        <w:jc w:val="both"/>
        <w:rPr>
          <w:rFonts w:eastAsia="Calibri"/>
          <w:bCs/>
        </w:rPr>
      </w:pPr>
      <w:r w:rsidRPr="004E5FC6">
        <w:rPr>
          <w:rFonts w:eastAsia="Calibri"/>
          <w:bCs/>
        </w:rPr>
        <w:t xml:space="preserve">Noteikt Limbažu novada </w:t>
      </w:r>
      <w:r w:rsidRPr="004E5FC6">
        <w:rPr>
          <w:rFonts w:eastAsia="Calibri"/>
          <w:lang w:eastAsia="en-US"/>
        </w:rPr>
        <w:t xml:space="preserve">pašvaldības </w:t>
      </w:r>
      <w:r w:rsidRPr="004E5FC6">
        <w:rPr>
          <w:rFonts w:eastAsia="Calibri"/>
          <w:bCs/>
          <w:lang w:eastAsia="en-US"/>
        </w:rPr>
        <w:t>Vēlēšanu</w:t>
      </w:r>
      <w:r w:rsidRPr="004E5FC6">
        <w:rPr>
          <w:rFonts w:eastAsia="Calibri"/>
          <w:bCs/>
        </w:rPr>
        <w:t xml:space="preserve"> komisijai šādas darba stundas tarifa likmes:</w:t>
      </w:r>
    </w:p>
    <w:p w14:paraId="61BD87AD" w14:textId="77777777" w:rsidR="004E5FC6" w:rsidRPr="004E5FC6" w:rsidRDefault="004E5FC6" w:rsidP="004E5FC6">
      <w:pPr>
        <w:tabs>
          <w:tab w:val="left" w:pos="357"/>
        </w:tabs>
        <w:ind w:left="357"/>
        <w:jc w:val="both"/>
        <w:rPr>
          <w:rFonts w:eastAsia="Calibri"/>
          <w:bCs/>
        </w:rPr>
      </w:pPr>
      <w:r w:rsidRPr="004E5FC6">
        <w:rPr>
          <w:rFonts w:eastAsia="Calibri"/>
          <w:bCs/>
        </w:rPr>
        <w:t xml:space="preserve">5.1. komisijas priekšsēdētājam – 12 </w:t>
      </w:r>
      <w:r w:rsidRPr="004E5FC6">
        <w:rPr>
          <w:rFonts w:eastAsia="Calibri"/>
          <w:bCs/>
          <w:i/>
        </w:rPr>
        <w:t>euro</w:t>
      </w:r>
      <w:r w:rsidRPr="004E5FC6">
        <w:rPr>
          <w:rFonts w:eastAsia="Calibri"/>
          <w:bCs/>
        </w:rPr>
        <w:t>;</w:t>
      </w:r>
    </w:p>
    <w:p w14:paraId="3F0ACF70" w14:textId="77777777" w:rsidR="004E5FC6" w:rsidRPr="004E5FC6" w:rsidRDefault="004E5FC6" w:rsidP="004E5FC6">
      <w:pPr>
        <w:tabs>
          <w:tab w:val="left" w:pos="357"/>
        </w:tabs>
        <w:ind w:left="357"/>
        <w:jc w:val="both"/>
        <w:rPr>
          <w:rFonts w:eastAsia="Calibri"/>
          <w:bCs/>
        </w:rPr>
      </w:pPr>
      <w:r w:rsidRPr="004E5FC6">
        <w:rPr>
          <w:rFonts w:eastAsia="Calibri"/>
          <w:bCs/>
        </w:rPr>
        <w:t xml:space="preserve">5.2. komisijas sekretāram – 11 </w:t>
      </w:r>
      <w:r w:rsidRPr="004E5FC6">
        <w:rPr>
          <w:rFonts w:eastAsia="Calibri"/>
          <w:bCs/>
          <w:i/>
        </w:rPr>
        <w:t>euro</w:t>
      </w:r>
      <w:r w:rsidRPr="004E5FC6">
        <w:rPr>
          <w:rFonts w:eastAsia="Calibri"/>
          <w:bCs/>
        </w:rPr>
        <w:t>;</w:t>
      </w:r>
    </w:p>
    <w:p w14:paraId="1CC4E27E" w14:textId="77777777" w:rsidR="004E5FC6" w:rsidRPr="004E5FC6" w:rsidRDefault="004E5FC6" w:rsidP="004E5FC6">
      <w:pPr>
        <w:tabs>
          <w:tab w:val="left" w:pos="357"/>
        </w:tabs>
        <w:ind w:left="357"/>
        <w:jc w:val="both"/>
        <w:rPr>
          <w:rFonts w:eastAsia="Calibri"/>
          <w:bCs/>
        </w:rPr>
      </w:pPr>
      <w:r w:rsidRPr="004E5FC6">
        <w:rPr>
          <w:rFonts w:eastAsia="Calibri"/>
          <w:bCs/>
        </w:rPr>
        <w:t xml:space="preserve">5.3. komisijas loceklim – 8 </w:t>
      </w:r>
      <w:r w:rsidRPr="004E5FC6">
        <w:rPr>
          <w:rFonts w:eastAsia="Calibri"/>
          <w:bCs/>
          <w:i/>
        </w:rPr>
        <w:t>euro</w:t>
      </w:r>
      <w:r w:rsidRPr="004E5FC6">
        <w:rPr>
          <w:rFonts w:eastAsia="Calibri"/>
          <w:bCs/>
        </w:rPr>
        <w:t>.</w:t>
      </w:r>
    </w:p>
    <w:p w14:paraId="4831B757" w14:textId="77777777" w:rsidR="004E5FC6" w:rsidRPr="004E5FC6" w:rsidRDefault="004E5FC6" w:rsidP="002A7DD5">
      <w:pPr>
        <w:numPr>
          <w:ilvl w:val="0"/>
          <w:numId w:val="6"/>
        </w:numPr>
        <w:tabs>
          <w:tab w:val="left" w:pos="357"/>
          <w:tab w:val="num" w:pos="567"/>
        </w:tabs>
        <w:ind w:left="357" w:hanging="357"/>
        <w:jc w:val="both"/>
      </w:pPr>
      <w:r w:rsidRPr="004E5FC6">
        <w:lastRenderedPageBreak/>
        <w:t>Atbildīgo par atalgojumam paredzētā finansējuma iekļaušanu Limbažu novada pašvaldības budžetā noteikt Finanšu un ekonomikas nodaļas vadītāju.</w:t>
      </w:r>
    </w:p>
    <w:p w14:paraId="36536DF5" w14:textId="77777777" w:rsidR="004E5FC6" w:rsidRPr="004E5FC6" w:rsidRDefault="004E5FC6" w:rsidP="002A7DD5">
      <w:pPr>
        <w:numPr>
          <w:ilvl w:val="0"/>
          <w:numId w:val="6"/>
        </w:numPr>
        <w:tabs>
          <w:tab w:val="left" w:pos="357"/>
          <w:tab w:val="num" w:pos="567"/>
        </w:tabs>
        <w:ind w:left="357" w:hanging="357"/>
        <w:jc w:val="both"/>
      </w:pPr>
      <w:r w:rsidRPr="004E5FC6">
        <w:t>Kontroli par lēmuma izpildi uzdot Limbažu novada pašvaldības izpilddirektoram.</w:t>
      </w:r>
    </w:p>
    <w:p w14:paraId="421C55B1" w14:textId="77777777" w:rsidR="004608F3" w:rsidRPr="00F26A7C" w:rsidRDefault="004608F3" w:rsidP="00CE0433">
      <w:pPr>
        <w:suppressAutoHyphens/>
        <w:autoSpaceDE w:val="0"/>
        <w:autoSpaceDN w:val="0"/>
        <w:adjustRightInd w:val="0"/>
        <w:jc w:val="both"/>
        <w:rPr>
          <w:rFonts w:eastAsia="Calibri"/>
        </w:rPr>
      </w:pPr>
    </w:p>
    <w:p w14:paraId="45F809CC" w14:textId="77777777" w:rsidR="00035554" w:rsidRPr="00F26A7C" w:rsidRDefault="00035554" w:rsidP="00CE0433">
      <w:pPr>
        <w:suppressAutoHyphens/>
        <w:autoSpaceDE w:val="0"/>
        <w:autoSpaceDN w:val="0"/>
        <w:adjustRightInd w:val="0"/>
        <w:jc w:val="both"/>
        <w:rPr>
          <w:rFonts w:eastAsia="Calibri"/>
        </w:rPr>
      </w:pPr>
    </w:p>
    <w:p w14:paraId="48686620" w14:textId="28E0A571" w:rsidR="00C3393F" w:rsidRPr="00F26A7C" w:rsidRDefault="00C3393F" w:rsidP="00CE0433">
      <w:pPr>
        <w:suppressAutoHyphens/>
        <w:jc w:val="both"/>
        <w:rPr>
          <w:b/>
          <w:bCs/>
        </w:rPr>
      </w:pPr>
      <w:r w:rsidRPr="00F26A7C">
        <w:rPr>
          <w:b/>
          <w:bCs/>
        </w:rPr>
        <w:t>Lēmums Nr.</w:t>
      </w:r>
      <w:r w:rsidR="00C82151" w:rsidRPr="00F26A7C">
        <w:rPr>
          <w:b/>
          <w:bCs/>
        </w:rPr>
        <w:t xml:space="preserve"> </w:t>
      </w:r>
      <w:r w:rsidR="00C66569">
        <w:rPr>
          <w:b/>
          <w:bCs/>
        </w:rPr>
        <w:t>556</w:t>
      </w:r>
    </w:p>
    <w:p w14:paraId="77BB5DAC" w14:textId="6A82F5CF" w:rsidR="00C3393F" w:rsidRPr="00F26A7C" w:rsidRDefault="00C3393F" w:rsidP="00CE0433">
      <w:pPr>
        <w:keepNext/>
        <w:suppressAutoHyphens/>
        <w:jc w:val="center"/>
        <w:outlineLvl w:val="0"/>
        <w:rPr>
          <w:b/>
          <w:bCs/>
          <w:lang w:eastAsia="en-US"/>
        </w:rPr>
      </w:pPr>
      <w:bookmarkStart w:id="4" w:name="_Hlk122688917"/>
      <w:r w:rsidRPr="00F26A7C">
        <w:rPr>
          <w:b/>
          <w:bCs/>
          <w:lang w:eastAsia="en-US"/>
        </w:rPr>
        <w:t>4</w:t>
      </w:r>
      <w:r w:rsidR="00CD11AB" w:rsidRPr="00F26A7C">
        <w:rPr>
          <w:b/>
          <w:bCs/>
          <w:lang w:eastAsia="en-US"/>
        </w:rPr>
        <w:t>.</w:t>
      </w:r>
    </w:p>
    <w:bookmarkEnd w:id="4"/>
    <w:p w14:paraId="151D49E4" w14:textId="77777777" w:rsidR="00F77A2C" w:rsidRPr="00F77A2C" w:rsidRDefault="00F77A2C" w:rsidP="00F77A2C">
      <w:pPr>
        <w:pBdr>
          <w:bottom w:val="single" w:sz="6" w:space="1" w:color="auto"/>
        </w:pBdr>
        <w:jc w:val="both"/>
        <w:rPr>
          <w:b/>
          <w:bCs/>
        </w:rPr>
      </w:pPr>
      <w:r w:rsidRPr="00F77A2C">
        <w:rPr>
          <w:b/>
          <w:bCs/>
          <w:noProof/>
        </w:rPr>
        <w:t>Par aizņēmuma pieprasīšanu Valsts kasē prioritārajam investīciju projektam “Apkures katla piegāde un uzstādīšana Pāles kultūras namā un granulu tvertnes uzstādīšana Dārza ielā 1, Viļķenē, Limbažu novadā”</w:t>
      </w:r>
    </w:p>
    <w:p w14:paraId="64AB0D36" w14:textId="77777777" w:rsidR="00F77A2C" w:rsidRPr="004E5FC6" w:rsidRDefault="00F77A2C" w:rsidP="00F77A2C">
      <w:pPr>
        <w:autoSpaceDE w:val="0"/>
        <w:autoSpaceDN w:val="0"/>
        <w:adjustRightInd w:val="0"/>
        <w:ind w:right="42"/>
        <w:jc w:val="center"/>
      </w:pPr>
      <w:r w:rsidRPr="004E5FC6">
        <w:t>Ziņo Sigita Upmale</w:t>
      </w:r>
    </w:p>
    <w:p w14:paraId="1977FEB3" w14:textId="77777777" w:rsidR="00F77A2C" w:rsidRPr="00F77A2C" w:rsidRDefault="00F77A2C" w:rsidP="00F77A2C">
      <w:pPr>
        <w:jc w:val="both"/>
      </w:pPr>
    </w:p>
    <w:p w14:paraId="2B72E7EE" w14:textId="77777777" w:rsidR="00F77A2C" w:rsidRPr="00F77A2C" w:rsidRDefault="00F77A2C" w:rsidP="00F77A2C">
      <w:pPr>
        <w:shd w:val="clear" w:color="auto" w:fill="FFFFFF"/>
        <w:ind w:firstLine="720"/>
        <w:jc w:val="both"/>
      </w:pPr>
      <w:r w:rsidRPr="00F77A2C">
        <w:t>Lai ilgtermiņā optimizētu izdevumus, uzlabotu ēkas energoefektivitāti, kā arī automatizētu ar mūsdienīgāku apkures sistēmu Pāles kultūras nama katlumāju, ir nepieciešama tās pārbūve. Jādemontē esošos vecos malkas apkures katlus un to vietā jāuzstāda jaunu granulu apkures katlu. Savukārt Viļķenes kultūras namā jāuzstāda papildus granulu uzglabāšanas tvertne, lai nodrošinātu pietiekamu kurināmā apjomu.</w:t>
      </w:r>
    </w:p>
    <w:p w14:paraId="72385333" w14:textId="77777777" w:rsidR="00F77A2C" w:rsidRPr="00F77A2C" w:rsidRDefault="00F77A2C" w:rsidP="00F77A2C">
      <w:pPr>
        <w:ind w:firstLine="720"/>
        <w:jc w:val="both"/>
      </w:pPr>
      <w:r w:rsidRPr="00F77A2C">
        <w:rPr>
          <w:bCs/>
        </w:rPr>
        <w:t>Iepirkumu procedūru rezultātā e</w:t>
      </w:r>
      <w:r w:rsidRPr="00F77A2C">
        <w:t xml:space="preserve">sošo malkas katlu demontāža un granulu apkures katla uzstādīšana Pāles kultūras namā izmaksas sastāda </w:t>
      </w:r>
      <w:bookmarkStart w:id="5" w:name="_Hlk141077379"/>
      <w:r w:rsidRPr="00F77A2C">
        <w:t>47 661,90 EUR, granulu tvertnes uzstādīšanas Dārza ielā 1, Viļķenē izmaksas 18 477,53 EUR.</w:t>
      </w:r>
      <w:bookmarkEnd w:id="5"/>
    </w:p>
    <w:p w14:paraId="75DCBF24" w14:textId="77777777" w:rsidR="00F77A2C" w:rsidRPr="00F77A2C" w:rsidRDefault="00F77A2C" w:rsidP="00F77A2C">
      <w:pPr>
        <w:ind w:firstLine="720"/>
        <w:jc w:val="both"/>
        <w:rPr>
          <w:bCs/>
        </w:rPr>
      </w:pPr>
      <w:r w:rsidRPr="00F77A2C">
        <w:t>Investīciju projektu plānots īstenot divu mēnešu laikā no līguma noslēgšanas dienas.</w:t>
      </w:r>
    </w:p>
    <w:p w14:paraId="309DAC69" w14:textId="77777777" w:rsidR="00F77A2C" w:rsidRPr="00F77A2C" w:rsidRDefault="00F77A2C" w:rsidP="00F77A2C">
      <w:pPr>
        <w:ind w:firstLine="720"/>
        <w:jc w:val="both"/>
      </w:pPr>
      <w:r w:rsidRPr="00F77A2C">
        <w:rPr>
          <w:color w:val="000000"/>
        </w:rPr>
        <w:t>Investīciju projekts</w:t>
      </w:r>
      <w:r w:rsidRPr="00F77A2C">
        <w:t xml:space="preserve"> atbilst Limbažu novada pašvaldības Attīstības programmas 2022. – 2028. gadam vidēja termiņa 3. prioritātes “Kvalitatīva infrastruktūra un atbildīga dabas resursu izmantošana un saglabāšana” 3.5. rīcības virziena “Energoefektīva saimniekošana” uzdevumam Nr. 3.5.1. “Veikt pašvaldības ēku infrastruktūras attīstības un energoefektivitātes pasākumus”.</w:t>
      </w:r>
    </w:p>
    <w:p w14:paraId="5653C275" w14:textId="77777777" w:rsidR="00F77A2C" w:rsidRPr="00B8333E" w:rsidRDefault="00F77A2C" w:rsidP="00F77A2C">
      <w:pPr>
        <w:suppressAutoHyphens/>
        <w:ind w:firstLine="720"/>
        <w:jc w:val="both"/>
        <w:rPr>
          <w:b/>
          <w:bCs/>
        </w:rPr>
      </w:pPr>
      <w:r w:rsidRPr="00F77A2C">
        <w:rPr>
          <w:color w:val="000000"/>
        </w:rPr>
        <w:t xml:space="preserve">Pamatojoties uz Pašvaldību likuma 4. panta pirmās daļas </w:t>
      </w:r>
      <w:r w:rsidRPr="00F77A2C">
        <w:t xml:space="preserve">5. </w:t>
      </w:r>
      <w:r w:rsidRPr="00F77A2C">
        <w:rPr>
          <w:color w:val="000000"/>
        </w:rPr>
        <w:t>punktu un 10. panta pirmās daļas 17. punktu, Likuma par budžetu un finanšu vadību 41. panta piekto daļu, likuma</w:t>
      </w:r>
      <w:r w:rsidRPr="00F77A2C">
        <w:t xml:space="preserve"> „Par pašvaldību budžetiem” 22. pantu, likuma „Par valsts budžetu 2025. gadam un budžeta ietvaru 2025., 2026. un 2027. gadam” 38. panta desmito daļu un Ministru kabineta 2019. gada 10. decembra noteikumiem Nr. 590 „Noteikumi par pašvaldību aizņēmumiem un galvojumiem”, </w:t>
      </w:r>
      <w:r w:rsidRPr="00B8333E">
        <w:rPr>
          <w:rFonts w:cs="Tahoma"/>
          <w:b/>
          <w:kern w:val="1"/>
          <w:lang w:eastAsia="hi-IN" w:bidi="hi-IN"/>
        </w:rPr>
        <w:t>a</w:t>
      </w:r>
      <w:r w:rsidRPr="00B8333E">
        <w:rPr>
          <w:b/>
          <w:bCs/>
        </w:rPr>
        <w:t>tklāti balsojot: PAR</w:t>
      </w:r>
      <w:r w:rsidRPr="00B8333E">
        <w:t xml:space="preserve"> – 12 deputāti (</w:t>
      </w:r>
      <w:r w:rsidRPr="00B8333E">
        <w:rPr>
          <w:rFonts w:eastAsia="Calibri"/>
          <w:szCs w:val="22"/>
          <w:lang w:eastAsia="en-US"/>
        </w:rPr>
        <w:t>Andris Garklāvs, Aigars Legzdiņš, Rūdolfs Pelēkais, Jānis Remess, 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15FCF5F4" w14:textId="18AA3F86" w:rsidR="00F77A2C" w:rsidRPr="00F77A2C" w:rsidRDefault="00F77A2C" w:rsidP="00F77A2C">
      <w:pPr>
        <w:ind w:firstLine="720"/>
        <w:jc w:val="both"/>
        <w:rPr>
          <w:b/>
          <w:bCs/>
        </w:rPr>
      </w:pPr>
    </w:p>
    <w:p w14:paraId="24744378" w14:textId="77777777" w:rsidR="00F77A2C" w:rsidRPr="00F77A2C" w:rsidRDefault="00F77A2C" w:rsidP="00F77A2C">
      <w:pPr>
        <w:numPr>
          <w:ilvl w:val="0"/>
          <w:numId w:val="1"/>
        </w:numPr>
        <w:ind w:left="357" w:hanging="357"/>
        <w:jc w:val="both"/>
      </w:pPr>
      <w:r w:rsidRPr="00F77A2C">
        <w:rPr>
          <w:spacing w:val="4"/>
        </w:rPr>
        <w:t>Atbalstīt ieceri īstenot investīciju projektu “</w:t>
      </w:r>
      <w:r w:rsidRPr="00F77A2C">
        <w:rPr>
          <w:noProof/>
        </w:rPr>
        <w:t>Apkures katla piegāde un uzstādīšana Pāles kultūras namā un granulu tvertnes uzstādīšana Dārza ielā 1, Viļķenē, Limbažu novadā</w:t>
      </w:r>
      <w:r w:rsidRPr="00F77A2C">
        <w:rPr>
          <w:spacing w:val="4"/>
        </w:rPr>
        <w:t>” kā Limbažu novada pašvaldības 2025. gada prioritāro investīciju projektu par kopējo summu</w:t>
      </w:r>
      <w:r w:rsidRPr="00F77A2C">
        <w:t xml:space="preserve"> 66 139,43 EUR</w:t>
      </w:r>
      <w:r w:rsidRPr="00F77A2C">
        <w:rPr>
          <w:bCs/>
        </w:rPr>
        <w:t xml:space="preserve">, </w:t>
      </w:r>
      <w:r w:rsidRPr="00F77A2C">
        <w:t>kas atbilst 3. prioritātes “Kvalitatīva infrastruktūra un atbildīga dabas resursu izmantošana un saglabāšana” 3.5. rīcības virziena “Energoefektīva saimniekošana” uzdevumam Nr. 3.5.1. “Veikt pašvaldības ēku infrastruktūras attīstības un energoefektivitātes pasākumus” un nodrošina lietderīgu investīciju īstenošanu pašvaldības autonomās funkcijas “Sniegt iedzīvotājiem daudzveidīgu kultūras piedāvājumu un iespēju piedalīties kultūras dzīvē, sekmēt pašvaldības teritorijā esošā kultūras mantojuma saglabāšanu un sniegt atbalstu kultūras norisēm” izpildei</w:t>
      </w:r>
      <w:r w:rsidRPr="00F77A2C">
        <w:rPr>
          <w:rFonts w:eastAsia="Arial Unicode MS"/>
          <w:kern w:val="1"/>
          <w:lang w:eastAsia="hi-IN" w:bidi="hi-IN"/>
        </w:rPr>
        <w:t>.”</w:t>
      </w:r>
      <w:r w:rsidRPr="00F77A2C">
        <w:t>.</w:t>
      </w:r>
    </w:p>
    <w:p w14:paraId="1B4D246B" w14:textId="3B401149" w:rsidR="00F77A2C" w:rsidRPr="00F77A2C" w:rsidRDefault="00F77A2C" w:rsidP="00F77A2C">
      <w:pPr>
        <w:numPr>
          <w:ilvl w:val="0"/>
          <w:numId w:val="1"/>
        </w:numPr>
        <w:ind w:left="357" w:hanging="357"/>
        <w:jc w:val="both"/>
      </w:pPr>
      <w:r w:rsidRPr="00F77A2C">
        <w:t>Pieprasīt Valsts kasē aizņēmumu prioritārā investīciju projekta “</w:t>
      </w:r>
      <w:r w:rsidRPr="00F77A2C">
        <w:rPr>
          <w:noProof/>
        </w:rPr>
        <w:t>Apkures katla piegāde un uzstādīšana Pāles kultūras namā un granulu tvertnes uzstādīšana Dārza ielā 1, Viļķenē, Limbažu novadā</w:t>
      </w:r>
      <w:r w:rsidRPr="00F77A2C">
        <w:t xml:space="preserve">” realizācijai 90% jeb 59 525 EUR (piecdesmit deviņi tūkstoši pieci simti divdesmit pieci </w:t>
      </w:r>
      <w:r w:rsidRPr="00F77A2C">
        <w:rPr>
          <w:i/>
        </w:rPr>
        <w:t>euro</w:t>
      </w:r>
      <w:r w:rsidRPr="00F77A2C">
        <w:t>)</w:t>
      </w:r>
      <w:r w:rsidRPr="00F77A2C">
        <w:rPr>
          <w:color w:val="000000"/>
          <w:sz w:val="20"/>
          <w:szCs w:val="20"/>
        </w:rPr>
        <w:t xml:space="preserve"> </w:t>
      </w:r>
      <w:r w:rsidRPr="00F77A2C">
        <w:t>apmērā, ar Valsts kases noteikto kredītprocentu likmi, atlikto pamatsummas maksājumu līdz 2026. gada 1. janvārim un atmaksas termiņu 8 gadi. Aizņēmumu izņemt 2025. gadā.</w:t>
      </w:r>
    </w:p>
    <w:p w14:paraId="797ADDD5" w14:textId="77777777" w:rsidR="00F77A2C" w:rsidRPr="00F77A2C" w:rsidRDefault="00F77A2C" w:rsidP="00F77A2C">
      <w:pPr>
        <w:numPr>
          <w:ilvl w:val="0"/>
          <w:numId w:val="1"/>
        </w:numPr>
        <w:ind w:left="357" w:hanging="357"/>
        <w:jc w:val="both"/>
      </w:pPr>
      <w:r w:rsidRPr="00F77A2C">
        <w:t>Nodrošināt prioritārā investīciju projekta “</w:t>
      </w:r>
      <w:r w:rsidRPr="00F77A2C">
        <w:rPr>
          <w:noProof/>
        </w:rPr>
        <w:t>Apkures katla piegāde un uzstādīšana Pāles kultūras namā un granulu tvertnes uzstādīšana Dārza ielā 1, Viļķenē, Limbažu novadā</w:t>
      </w:r>
      <w:r w:rsidRPr="00F77A2C">
        <w:t xml:space="preserve">” realizācijai līdzfinansējumu 10% jeb 6 614,43 EUR (seši tūkstoši seši simti četrpadsmit </w:t>
      </w:r>
      <w:r w:rsidRPr="00F77A2C">
        <w:rPr>
          <w:i/>
        </w:rPr>
        <w:t>euro</w:t>
      </w:r>
      <w:r w:rsidRPr="00F77A2C">
        <w:t>, 43 centi)</w:t>
      </w:r>
      <w:r w:rsidRPr="00F77A2C">
        <w:rPr>
          <w:color w:val="000000"/>
        </w:rPr>
        <w:t xml:space="preserve"> </w:t>
      </w:r>
      <w:r w:rsidRPr="00F77A2C">
        <w:t>apmērā no Limbažu novada pašvaldības budžeta nesadalītā naudas atlikuma.</w:t>
      </w:r>
    </w:p>
    <w:p w14:paraId="799D20B9" w14:textId="77777777" w:rsidR="00F77A2C" w:rsidRPr="00F77A2C" w:rsidRDefault="00F77A2C" w:rsidP="00F77A2C">
      <w:pPr>
        <w:numPr>
          <w:ilvl w:val="0"/>
          <w:numId w:val="1"/>
        </w:numPr>
        <w:ind w:left="357" w:hanging="357"/>
        <w:jc w:val="both"/>
      </w:pPr>
      <w:r w:rsidRPr="00F77A2C">
        <w:lastRenderedPageBreak/>
        <w:t xml:space="preserve">Aizņēmuma atmaksu garantēt no Limbažu novada pašvaldības budžeta. </w:t>
      </w:r>
    </w:p>
    <w:p w14:paraId="1BFD4C39" w14:textId="77777777" w:rsidR="00F77A2C" w:rsidRPr="00F77A2C" w:rsidRDefault="00F77A2C" w:rsidP="00F77A2C">
      <w:pPr>
        <w:numPr>
          <w:ilvl w:val="0"/>
          <w:numId w:val="1"/>
        </w:numPr>
        <w:ind w:left="357" w:hanging="357"/>
        <w:jc w:val="both"/>
      </w:pPr>
      <w:r w:rsidRPr="00F77A2C">
        <w:t>Uzdot Attīstības un projektu nodaļai sadarbībā ar Finanšu un ekonomikas nodaļu sagatavot un iesniegt aizņēmuma pieprasījumu Pašvaldību aizņēmumu un galvojumu kontroles un pārraudzības padomei.</w:t>
      </w:r>
    </w:p>
    <w:p w14:paraId="5F61F9A7" w14:textId="77777777" w:rsidR="00F77A2C" w:rsidRPr="00F77A2C" w:rsidRDefault="00F77A2C" w:rsidP="00F77A2C">
      <w:pPr>
        <w:numPr>
          <w:ilvl w:val="0"/>
          <w:numId w:val="1"/>
        </w:numPr>
        <w:ind w:left="357" w:hanging="357"/>
        <w:jc w:val="both"/>
      </w:pPr>
      <w:r w:rsidRPr="00F77A2C">
        <w:rPr>
          <w:lang w:eastAsia="hi-IN" w:bidi="hi-IN"/>
        </w:rPr>
        <w:t>Atbildīgo par katlu uzstādīšanas procesa īstenošanu noteikt Attīstības un projekta nodaļas būvprojektu vadītāju Bruno Veidi.</w:t>
      </w:r>
    </w:p>
    <w:p w14:paraId="4CB3586E" w14:textId="77777777" w:rsidR="00F77A2C" w:rsidRPr="00F77A2C" w:rsidRDefault="00F77A2C" w:rsidP="00F77A2C">
      <w:pPr>
        <w:numPr>
          <w:ilvl w:val="0"/>
          <w:numId w:val="1"/>
        </w:numPr>
        <w:ind w:left="357" w:hanging="357"/>
        <w:jc w:val="both"/>
      </w:pPr>
      <w:r w:rsidRPr="00F77A2C">
        <w:t>Lēmumā minētās izmaiņas iekļaut kārtējās Limbažu novada domes sēdes lēmuma projektā “Grozījumi Limbažu novada pašvaldības domes saistošajos noteikumos “Par Limbažu novada pašvaldības 2025.gada budžetu””.</w:t>
      </w:r>
    </w:p>
    <w:p w14:paraId="175448DC" w14:textId="77777777" w:rsidR="00F77A2C" w:rsidRPr="00F77A2C" w:rsidRDefault="00F77A2C" w:rsidP="00F77A2C">
      <w:pPr>
        <w:numPr>
          <w:ilvl w:val="0"/>
          <w:numId w:val="1"/>
        </w:numPr>
        <w:ind w:left="357" w:hanging="357"/>
        <w:contextualSpacing/>
        <w:jc w:val="both"/>
        <w:rPr>
          <w:lang w:eastAsia="hi-IN" w:bidi="hi-IN"/>
        </w:rPr>
      </w:pPr>
      <w:r w:rsidRPr="00F77A2C">
        <w:t>Kontroli par lēmuma izpildi uzdot veikt Limbažu novada pašvaldības izpilddirektoram.</w:t>
      </w:r>
    </w:p>
    <w:p w14:paraId="4E6166C3" w14:textId="77777777" w:rsidR="00241364" w:rsidRPr="00F26A7C" w:rsidRDefault="00241364" w:rsidP="00CE0433">
      <w:pPr>
        <w:suppressAutoHyphens/>
        <w:jc w:val="both"/>
        <w:rPr>
          <w:bCs/>
        </w:rPr>
      </w:pPr>
    </w:p>
    <w:p w14:paraId="61CFA9BA" w14:textId="77777777" w:rsidR="00241364" w:rsidRPr="00F26A7C" w:rsidRDefault="00241364" w:rsidP="00CE0433">
      <w:pPr>
        <w:suppressAutoHyphens/>
        <w:jc w:val="both"/>
        <w:rPr>
          <w:bCs/>
        </w:rPr>
      </w:pPr>
    </w:p>
    <w:p w14:paraId="1044895A" w14:textId="6AE973C5" w:rsidR="008A0042" w:rsidRPr="00F26A7C" w:rsidRDefault="008A0042" w:rsidP="00CE0433">
      <w:pPr>
        <w:suppressAutoHyphens/>
        <w:jc w:val="both"/>
        <w:rPr>
          <w:b/>
          <w:bCs/>
        </w:rPr>
      </w:pPr>
      <w:r w:rsidRPr="00F26A7C">
        <w:rPr>
          <w:b/>
          <w:bCs/>
        </w:rPr>
        <w:t>Lēmums Nr.</w:t>
      </w:r>
      <w:r w:rsidR="00C82151" w:rsidRPr="00F26A7C">
        <w:rPr>
          <w:b/>
          <w:bCs/>
        </w:rPr>
        <w:t xml:space="preserve"> </w:t>
      </w:r>
      <w:r w:rsidR="00C66569">
        <w:rPr>
          <w:b/>
          <w:bCs/>
        </w:rPr>
        <w:t>557</w:t>
      </w:r>
    </w:p>
    <w:p w14:paraId="3055F52C" w14:textId="1DFB8A0C" w:rsidR="008A0042" w:rsidRPr="00F26A7C" w:rsidRDefault="008A0042" w:rsidP="00CE0433">
      <w:pPr>
        <w:keepNext/>
        <w:suppressAutoHyphens/>
        <w:jc w:val="center"/>
        <w:outlineLvl w:val="0"/>
        <w:rPr>
          <w:b/>
          <w:bCs/>
          <w:lang w:eastAsia="en-US"/>
        </w:rPr>
      </w:pPr>
      <w:bookmarkStart w:id="6" w:name="_Hlk112580959"/>
      <w:bookmarkStart w:id="7" w:name="_Hlk122698345"/>
      <w:bookmarkStart w:id="8" w:name="_Hlk196227667"/>
      <w:r w:rsidRPr="00F26A7C">
        <w:rPr>
          <w:b/>
          <w:bCs/>
          <w:lang w:eastAsia="en-US"/>
        </w:rPr>
        <w:t>5</w:t>
      </w:r>
      <w:r w:rsidR="00CD11AB" w:rsidRPr="00F26A7C">
        <w:rPr>
          <w:b/>
          <w:bCs/>
          <w:lang w:eastAsia="en-US"/>
        </w:rPr>
        <w:t>.</w:t>
      </w:r>
    </w:p>
    <w:bookmarkEnd w:id="6"/>
    <w:bookmarkEnd w:id="7"/>
    <w:bookmarkEnd w:id="8"/>
    <w:p w14:paraId="69D75AA7" w14:textId="77777777" w:rsidR="00465B68" w:rsidRPr="00465B68" w:rsidRDefault="00465B68" w:rsidP="00465B68">
      <w:pPr>
        <w:pBdr>
          <w:bottom w:val="single" w:sz="6" w:space="1" w:color="auto"/>
        </w:pBdr>
        <w:jc w:val="both"/>
        <w:rPr>
          <w:b/>
          <w:bCs/>
        </w:rPr>
      </w:pPr>
      <w:r w:rsidRPr="00465B68">
        <w:rPr>
          <w:b/>
          <w:bCs/>
          <w:noProof/>
        </w:rPr>
        <w:t>Par projekta "Zvejnieku parka publiskās ārtelpas attīstība" finansējuma iekļaušanu budžetā</w:t>
      </w:r>
    </w:p>
    <w:p w14:paraId="1B4C545B" w14:textId="77777777" w:rsidR="00465B68" w:rsidRPr="004E5FC6" w:rsidRDefault="00465B68" w:rsidP="00465B68">
      <w:pPr>
        <w:autoSpaceDE w:val="0"/>
        <w:autoSpaceDN w:val="0"/>
        <w:adjustRightInd w:val="0"/>
        <w:ind w:right="42"/>
        <w:jc w:val="center"/>
      </w:pPr>
      <w:r w:rsidRPr="004E5FC6">
        <w:t>Ziņo Sigita Upmale</w:t>
      </w:r>
    </w:p>
    <w:p w14:paraId="5986FEE6" w14:textId="77777777" w:rsidR="00465B68" w:rsidRPr="00465B68" w:rsidRDefault="00465B68" w:rsidP="00465B68">
      <w:pPr>
        <w:jc w:val="both"/>
      </w:pPr>
    </w:p>
    <w:p w14:paraId="2AEDA99A" w14:textId="77777777" w:rsidR="00465B68" w:rsidRPr="00465B68" w:rsidRDefault="00465B68" w:rsidP="00465B68">
      <w:pPr>
        <w:ind w:firstLine="720"/>
        <w:jc w:val="both"/>
      </w:pPr>
      <w:r w:rsidRPr="00465B68">
        <w:t>2023. gada 26. oktobrī Limbažu novada dome pieņēma lēmumu Nr.872 (protokols Nr.13, 41.) “Par 5.1.1.3 pasākuma “Publiskās ārtelpas attīstība īstenošanu" un projekta “</w:t>
      </w:r>
      <w:r w:rsidRPr="00465B68">
        <w:rPr>
          <w:rFonts w:eastAsia="Calibri"/>
        </w:rPr>
        <w:t>Zvejnieku parka publiskās ārtelpas attīstība</w:t>
      </w:r>
      <w:r w:rsidRPr="00465B68">
        <w:t>” iesnieguma iesniegšanu un projekta īstenošanu.</w:t>
      </w:r>
    </w:p>
    <w:p w14:paraId="7A904FEF" w14:textId="77777777" w:rsidR="00465B68" w:rsidRPr="00465B68" w:rsidRDefault="00465B68" w:rsidP="00465B68">
      <w:pPr>
        <w:ind w:firstLine="720"/>
        <w:jc w:val="both"/>
      </w:pPr>
      <w:r w:rsidRPr="00465B68">
        <w:t>2024. gada 8. oktobrī tika noslēgta vienošanās ar Centrālo finanšu un līgumu aģentūru par Eiropas Savienības fonda projekta īstenošanu Nr. 5.1.1.3/1/23/A/042, kurā noteiktas projekta kopējās izmaksas 219 834,29 EUR, no kurām Eiropas Reģionālās attīstības fonda finansējums 170 000 EUR un pašvaldības finansējums 49 834,29 EUR. Pašvaldībai pieejamais ERAF avanss ir 85 000 EUR. Projekta īstenošanas termiņš ir 2026. gada 30. septembris.</w:t>
      </w:r>
    </w:p>
    <w:p w14:paraId="75374636" w14:textId="77777777" w:rsidR="00465B68" w:rsidRPr="00B8333E" w:rsidRDefault="00465B68" w:rsidP="00465B68">
      <w:pPr>
        <w:suppressAutoHyphens/>
        <w:ind w:firstLine="720"/>
        <w:jc w:val="both"/>
        <w:rPr>
          <w:b/>
          <w:bCs/>
        </w:rPr>
      </w:pPr>
      <w:r w:rsidRPr="00465B68">
        <w:t xml:space="preserve">Pamatojoties uz Pašvaldību likuma 4. panta pirmās daļas 2. punktu un ceturto daļu, 10. panta pirmās daļas ievaddaļu un likuma “Par pašvaldību budžetiem” 30. pantu, </w:t>
      </w:r>
      <w:r w:rsidRPr="00B8333E">
        <w:rPr>
          <w:rFonts w:cs="Tahoma"/>
          <w:b/>
          <w:kern w:val="1"/>
          <w:lang w:eastAsia="hi-IN" w:bidi="hi-IN"/>
        </w:rPr>
        <w:t>a</w:t>
      </w:r>
      <w:r w:rsidRPr="00B8333E">
        <w:rPr>
          <w:b/>
          <w:bCs/>
        </w:rPr>
        <w:t>tklāti balsojot: PAR</w:t>
      </w:r>
      <w:r w:rsidRPr="00B8333E">
        <w:t xml:space="preserve"> – 12 deputāti (</w:t>
      </w:r>
      <w:r w:rsidRPr="00B8333E">
        <w:rPr>
          <w:rFonts w:eastAsia="Calibri"/>
          <w:szCs w:val="22"/>
          <w:lang w:eastAsia="en-US"/>
        </w:rPr>
        <w:t>Andris Garklāvs, Aigars Legzdiņš, Rūdolfs Pelēkais, Jānis Remess, 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70C739D8" w14:textId="54344B3D" w:rsidR="00465B68" w:rsidRPr="00465B68" w:rsidRDefault="00465B68" w:rsidP="00465B68">
      <w:pPr>
        <w:ind w:firstLine="720"/>
        <w:jc w:val="both"/>
      </w:pPr>
    </w:p>
    <w:p w14:paraId="2602F9D3" w14:textId="77777777" w:rsidR="00465B68" w:rsidRPr="00465B68" w:rsidRDefault="00465B68" w:rsidP="002A7DD5">
      <w:pPr>
        <w:numPr>
          <w:ilvl w:val="0"/>
          <w:numId w:val="7"/>
        </w:numPr>
        <w:contextualSpacing/>
        <w:jc w:val="both"/>
        <w:rPr>
          <w:lang w:eastAsia="hi-IN" w:bidi="hi-IN"/>
        </w:rPr>
      </w:pPr>
      <w:r w:rsidRPr="00465B68">
        <w:rPr>
          <w:rFonts w:eastAsia="Arial Unicode MS"/>
          <w:kern w:val="1"/>
          <w:lang w:eastAsia="hi-IN" w:bidi="hi-IN"/>
        </w:rPr>
        <w:t>Iekļaut Limbažu novada pašvaldības Attīstības un projektu nodaļas 2025. gada budžetā ERAF finansējuma avansu projekta “</w:t>
      </w:r>
      <w:r w:rsidRPr="00465B68">
        <w:rPr>
          <w:rFonts w:eastAsia="Calibri"/>
        </w:rPr>
        <w:t>Zvejnieku parka publiskās ārtelpas attīstība”,</w:t>
      </w:r>
      <w:r w:rsidRPr="00465B68">
        <w:t xml:space="preserve"> Nr. 5.1.1.3/1/23/A/042, īstenošanai 85 000,00 EUR (astoņdesmit pieci tūkstoši </w:t>
      </w:r>
      <w:r w:rsidRPr="00465B68">
        <w:rPr>
          <w:i/>
        </w:rPr>
        <w:t>euro</w:t>
      </w:r>
      <w:r w:rsidRPr="00465B68">
        <w:t>, 00 centi) apmērā.</w:t>
      </w:r>
    </w:p>
    <w:p w14:paraId="5B36CBEC" w14:textId="77777777" w:rsidR="00465B68" w:rsidRPr="00465B68" w:rsidRDefault="00465B68" w:rsidP="002A7DD5">
      <w:pPr>
        <w:numPr>
          <w:ilvl w:val="0"/>
          <w:numId w:val="7"/>
        </w:numPr>
        <w:ind w:left="357" w:hanging="357"/>
        <w:contextualSpacing/>
        <w:jc w:val="both"/>
        <w:rPr>
          <w:lang w:eastAsia="hi-IN" w:bidi="hi-IN"/>
        </w:rPr>
      </w:pPr>
      <w:r w:rsidRPr="00465B68">
        <w:t>Projekta atbalsta īstenošanai nepieciešamais ERAF līdzfinansējuma priekšfinansējums un Limbažu novada pašvaldības līdzfinansējums, precizējot summas atbilstoši veiktajiem būvdarbu un būvuzraudzības iepirkumiem, tiks nodrošināts, ņemot aizņēmumu Valsts kasē 2026. gadā.</w:t>
      </w:r>
    </w:p>
    <w:p w14:paraId="603A0662" w14:textId="77777777" w:rsidR="00465B68" w:rsidRPr="00465B68" w:rsidRDefault="00465B68" w:rsidP="002A7DD5">
      <w:pPr>
        <w:numPr>
          <w:ilvl w:val="0"/>
          <w:numId w:val="7"/>
        </w:numPr>
        <w:ind w:left="357" w:hanging="357"/>
        <w:contextualSpacing/>
        <w:jc w:val="both"/>
        <w:rPr>
          <w:lang w:eastAsia="hi-IN" w:bidi="hi-IN"/>
        </w:rPr>
      </w:pPr>
      <w:r w:rsidRPr="00465B68">
        <w:rPr>
          <w:lang w:eastAsia="hi-IN" w:bidi="hi-IN"/>
        </w:rPr>
        <w:t>Lēmumā minētās izmaiņas iekļaut kārtējās Limbažu novada domes sēdes lēmuma projektā “Grozījumi Limbažu novada pašvaldības domes saistošajos noteikumos „Par Limbažu novada pašvaldības 2025. gada budžetu””.</w:t>
      </w:r>
    </w:p>
    <w:p w14:paraId="2D13BBCA" w14:textId="77777777" w:rsidR="00465B68" w:rsidRPr="00465B68" w:rsidRDefault="00465B68" w:rsidP="002A7DD5">
      <w:pPr>
        <w:numPr>
          <w:ilvl w:val="0"/>
          <w:numId w:val="7"/>
        </w:numPr>
        <w:ind w:left="357" w:hanging="357"/>
        <w:contextualSpacing/>
        <w:jc w:val="both"/>
        <w:rPr>
          <w:lang w:eastAsia="hi-IN" w:bidi="hi-IN"/>
        </w:rPr>
      </w:pPr>
      <w:r w:rsidRPr="00465B68">
        <w:rPr>
          <w:lang w:eastAsia="hi-IN" w:bidi="hi-IN"/>
        </w:rPr>
        <w:t>Atbildīgos par finansējuma iekļaušanu budžetā noteikt Finanšu un ekonomikas nodaļas ekonomistus.</w:t>
      </w:r>
    </w:p>
    <w:p w14:paraId="6917F438" w14:textId="77777777" w:rsidR="00465B68" w:rsidRPr="00465B68" w:rsidRDefault="00465B68" w:rsidP="002A7DD5">
      <w:pPr>
        <w:numPr>
          <w:ilvl w:val="0"/>
          <w:numId w:val="7"/>
        </w:numPr>
        <w:ind w:left="357" w:hanging="357"/>
        <w:contextualSpacing/>
        <w:jc w:val="both"/>
        <w:rPr>
          <w:lang w:eastAsia="hi-IN" w:bidi="hi-IN"/>
        </w:rPr>
      </w:pPr>
      <w:r w:rsidRPr="00465B68">
        <w:rPr>
          <w:rFonts w:eastAsia="Calibri"/>
        </w:rPr>
        <w:t>Atbildīgo par lēmuma izpildi noteikt Attīstības un projektu nodaļas vadītāju.</w:t>
      </w:r>
    </w:p>
    <w:p w14:paraId="5700FF41" w14:textId="77777777" w:rsidR="00465B68" w:rsidRPr="00465B68" w:rsidRDefault="00465B68" w:rsidP="002A7DD5">
      <w:pPr>
        <w:numPr>
          <w:ilvl w:val="0"/>
          <w:numId w:val="7"/>
        </w:numPr>
        <w:ind w:left="357" w:hanging="357"/>
        <w:contextualSpacing/>
        <w:jc w:val="both"/>
        <w:rPr>
          <w:lang w:eastAsia="hi-IN" w:bidi="hi-IN"/>
        </w:rPr>
      </w:pPr>
      <w:r w:rsidRPr="00465B68">
        <w:t>Kontroli par lēmuma izpildi uzdot veikt Limbažu novada pašvaldības izpilddirektoram.</w:t>
      </w:r>
    </w:p>
    <w:p w14:paraId="08D5BEF6" w14:textId="77777777" w:rsidR="007762DB" w:rsidRPr="00F26A7C" w:rsidRDefault="007762DB" w:rsidP="00CE0433">
      <w:pPr>
        <w:suppressAutoHyphens/>
        <w:jc w:val="both"/>
        <w:rPr>
          <w:bCs/>
        </w:rPr>
      </w:pPr>
    </w:p>
    <w:p w14:paraId="3B85461B" w14:textId="77777777" w:rsidR="000C71EC" w:rsidRPr="00F26A7C" w:rsidRDefault="000C71EC" w:rsidP="00CE0433">
      <w:pPr>
        <w:suppressAutoHyphens/>
        <w:jc w:val="both"/>
        <w:rPr>
          <w:bCs/>
        </w:rPr>
      </w:pPr>
    </w:p>
    <w:p w14:paraId="0620D831" w14:textId="5E6AF752" w:rsidR="008A0042" w:rsidRPr="00F26A7C" w:rsidRDefault="008A0042" w:rsidP="00CE0433">
      <w:pPr>
        <w:suppressAutoHyphens/>
        <w:jc w:val="both"/>
        <w:rPr>
          <w:b/>
          <w:bCs/>
        </w:rPr>
      </w:pPr>
      <w:r w:rsidRPr="00F26A7C">
        <w:rPr>
          <w:b/>
          <w:bCs/>
        </w:rPr>
        <w:t>Lēmums Nr.</w:t>
      </w:r>
      <w:r w:rsidR="00C82151" w:rsidRPr="00F26A7C">
        <w:rPr>
          <w:b/>
          <w:bCs/>
        </w:rPr>
        <w:t xml:space="preserve"> </w:t>
      </w:r>
      <w:r w:rsidR="00C66569">
        <w:rPr>
          <w:b/>
          <w:bCs/>
        </w:rPr>
        <w:t>558</w:t>
      </w:r>
    </w:p>
    <w:p w14:paraId="35127BB6" w14:textId="1F1F5769" w:rsidR="008A0042" w:rsidRPr="00F26A7C" w:rsidRDefault="008A0042" w:rsidP="00CE0433">
      <w:pPr>
        <w:keepNext/>
        <w:suppressAutoHyphens/>
        <w:jc w:val="center"/>
        <w:outlineLvl w:val="0"/>
        <w:rPr>
          <w:b/>
          <w:bCs/>
          <w:lang w:eastAsia="en-US"/>
        </w:rPr>
      </w:pPr>
      <w:bookmarkStart w:id="9" w:name="_Hlk112581241"/>
      <w:bookmarkStart w:id="10" w:name="_Hlk133836724"/>
      <w:bookmarkStart w:id="11" w:name="_Hlk196228684"/>
      <w:r w:rsidRPr="00F26A7C">
        <w:rPr>
          <w:b/>
          <w:bCs/>
          <w:lang w:eastAsia="en-US"/>
        </w:rPr>
        <w:t>6</w:t>
      </w:r>
      <w:r w:rsidR="00CD11AB" w:rsidRPr="00F26A7C">
        <w:rPr>
          <w:b/>
          <w:bCs/>
          <w:lang w:eastAsia="en-US"/>
        </w:rPr>
        <w:t>.</w:t>
      </w:r>
    </w:p>
    <w:bookmarkEnd w:id="9"/>
    <w:bookmarkEnd w:id="10"/>
    <w:bookmarkEnd w:id="11"/>
    <w:p w14:paraId="1FAA6AA0" w14:textId="77777777" w:rsidR="00CE0BB0" w:rsidRPr="00CE0BB0" w:rsidRDefault="00CE0BB0" w:rsidP="00CE0BB0">
      <w:pPr>
        <w:pBdr>
          <w:bottom w:val="single" w:sz="6" w:space="1" w:color="auto"/>
        </w:pBdr>
        <w:jc w:val="both"/>
        <w:rPr>
          <w:b/>
          <w:bCs/>
        </w:rPr>
      </w:pPr>
      <w:r w:rsidRPr="00CE0BB0">
        <w:rPr>
          <w:b/>
          <w:bCs/>
          <w:noProof/>
        </w:rPr>
        <w:t>Par grozījumiem Limbažu novada domes 2025. gada 22. maija lēmumā Nr. 353 "Par projekta "Ceļa posma Tūja - Ežurgas pārbūve" izmaksu precizēšanu un aizņēmuma pieprasīšanu Valsts kasē"</w:t>
      </w:r>
    </w:p>
    <w:p w14:paraId="701C42AF" w14:textId="77777777" w:rsidR="00CE0BB0" w:rsidRPr="004E5FC6" w:rsidRDefault="00CE0BB0" w:rsidP="00CE0BB0">
      <w:pPr>
        <w:autoSpaceDE w:val="0"/>
        <w:autoSpaceDN w:val="0"/>
        <w:adjustRightInd w:val="0"/>
        <w:ind w:right="42"/>
        <w:jc w:val="center"/>
      </w:pPr>
      <w:r w:rsidRPr="004E5FC6">
        <w:lastRenderedPageBreak/>
        <w:t>Ziņo Sigita Upmale</w:t>
      </w:r>
    </w:p>
    <w:p w14:paraId="2F72B33E" w14:textId="77777777" w:rsidR="00CE0BB0" w:rsidRPr="00CE0BB0" w:rsidRDefault="00CE0BB0" w:rsidP="00CE0BB0">
      <w:pPr>
        <w:jc w:val="both"/>
      </w:pPr>
    </w:p>
    <w:p w14:paraId="5E532930" w14:textId="77777777" w:rsidR="00CE0BB0" w:rsidRPr="00CE0BB0" w:rsidRDefault="00CE0BB0" w:rsidP="00CE0BB0">
      <w:pPr>
        <w:ind w:firstLine="720"/>
        <w:jc w:val="both"/>
        <w:rPr>
          <w:bCs/>
          <w:lang w:eastAsia="en-US"/>
        </w:rPr>
      </w:pPr>
      <w:r w:rsidRPr="00CE0BB0">
        <w:rPr>
          <w:bCs/>
          <w:lang w:eastAsia="en-US"/>
        </w:rPr>
        <w:t>Limbažu novada dome 2025. gada 22.maijā pieņēma lēmumu Nr. 353 “</w:t>
      </w:r>
      <w:r w:rsidRPr="00CE0BB0">
        <w:rPr>
          <w:bCs/>
          <w:noProof/>
        </w:rPr>
        <w:t>Par projekta "Ceļa posma Tūja - Ežurgas pārbūve" izmaksu precizēšanu un aizņēmuma pieprasīšanu Valsts kasē”</w:t>
      </w:r>
      <w:r w:rsidRPr="00CE0BB0">
        <w:rPr>
          <w:bCs/>
          <w:lang w:eastAsia="en-US"/>
        </w:rPr>
        <w:t xml:space="preserve">. </w:t>
      </w:r>
    </w:p>
    <w:p w14:paraId="37600435" w14:textId="77777777" w:rsidR="00CE0BB0" w:rsidRPr="00CE0BB0" w:rsidRDefault="00CE0BB0" w:rsidP="00CE0BB0">
      <w:pPr>
        <w:ind w:firstLine="720"/>
        <w:jc w:val="both"/>
        <w:rPr>
          <w:bCs/>
          <w:lang w:eastAsia="en-US"/>
        </w:rPr>
      </w:pPr>
      <w:r w:rsidRPr="00CE0BB0">
        <w:rPr>
          <w:bCs/>
          <w:lang w:eastAsia="en-US"/>
        </w:rPr>
        <w:t>Pašvaldību aizņēmumu un galvojumu kontroles un pārraudzības padome (turpmāk – Padome) 18.06.2025. sēdē nolēma piešķirt aizdevumu 100 000 EUR apmērā ar nosacījumu līdz aizdevuma līguma slēgšanai ar Valsts kasi informēt Padomi par lēmuma grozījumiem ar Lauku atbalsta dienestu (turpmāk – LAD) par projekta īstenošanu.</w:t>
      </w:r>
    </w:p>
    <w:p w14:paraId="798E4310" w14:textId="77777777" w:rsidR="00CE0BB0" w:rsidRPr="00CE0BB0" w:rsidRDefault="00CE0BB0" w:rsidP="00CE0BB0">
      <w:pPr>
        <w:ind w:firstLine="720"/>
        <w:jc w:val="both"/>
      </w:pPr>
      <w:r w:rsidRPr="00CE0BB0">
        <w:rPr>
          <w:bCs/>
          <w:lang w:eastAsia="en-US"/>
        </w:rPr>
        <w:t>Izvērtējot projekta “Ceļa posma Tūja - Ežurgas pārbūve” iepirkuma veikšanas apliecinošos dokumentus, LAD 15.07.2025. pieņēma lēmumu i</w:t>
      </w:r>
      <w:r w:rsidRPr="00CE0BB0">
        <w:t xml:space="preserve">esniegtos būvniecības un iepirkuma dokumentus atzīt par atbilstošiem normatīvo aktu prasībām, bet piemērot finanšu korekciju 10 % apmērā (EUR 10 000.00), kā rezultātā Projekta attiecināmo izmaksu summa pēc iepirkuma dokumentu izvērtēšanas tiek noteikta 90 000,00 EUR, t.sk. publiskais finansējums 81 000,00 EUR. </w:t>
      </w:r>
    </w:p>
    <w:p w14:paraId="61AFA689" w14:textId="77777777" w:rsidR="00CE0BB0" w:rsidRPr="00CE0BB0" w:rsidRDefault="00CE0BB0" w:rsidP="00CE0BB0">
      <w:pPr>
        <w:ind w:firstLine="720"/>
        <w:jc w:val="both"/>
      </w:pPr>
      <w:r w:rsidRPr="00CE0BB0">
        <w:t>Atbilstoši Ministru kabineta 10.10.2023. noteikumiem Nr. 579 sešu mēnešu laikā pēc LAD lēmuma par projekta pieteikuma apstiprināšanu, jāinformē LAD par Būvniecības informācijas sistēmā uzsāktās būvniecības lietas numuru un sagatavoto tehnisko dokumentāciju par būvniecības procesu. Finanšu korekcija piemērota par normatīvajos aktos noteikto termiņu neievērošanu.</w:t>
      </w:r>
    </w:p>
    <w:p w14:paraId="2A94BB00" w14:textId="77777777" w:rsidR="00CE0BB0" w:rsidRPr="00CE0BB0" w:rsidRDefault="00CE0BB0" w:rsidP="00CE0BB0">
      <w:pPr>
        <w:ind w:firstLine="720"/>
        <w:jc w:val="both"/>
      </w:pPr>
      <w:r w:rsidRPr="00CE0BB0">
        <w:t>Pēc LAD 15.07.2025. lēmuma iesniegšanas Padomē, Valsts kases aizņēmums pieejams projekta attiecināmo izmaksu apmērā, t.i. 90 000 EUR.</w:t>
      </w:r>
    </w:p>
    <w:p w14:paraId="26D6B1B0" w14:textId="77777777" w:rsidR="00CE0BB0" w:rsidRPr="00CE0BB0" w:rsidRDefault="00CE0BB0" w:rsidP="00CE0BB0">
      <w:pPr>
        <w:ind w:firstLine="720"/>
        <w:jc w:val="both"/>
      </w:pPr>
      <w:r w:rsidRPr="00CE0BB0">
        <w:t>Projekta realizācijai pašvaldībai papildus jānodrošina finansējums 10 000 EUR.</w:t>
      </w:r>
    </w:p>
    <w:p w14:paraId="7D9136EA" w14:textId="77777777" w:rsidR="00CE0BB0" w:rsidRPr="00B8333E" w:rsidRDefault="00CE0BB0" w:rsidP="00CE0BB0">
      <w:pPr>
        <w:suppressAutoHyphens/>
        <w:ind w:firstLine="720"/>
        <w:jc w:val="both"/>
        <w:rPr>
          <w:b/>
          <w:bCs/>
        </w:rPr>
      </w:pPr>
      <w:r w:rsidRPr="00CE0BB0">
        <w:t xml:space="preserve">Pamatojoties uz Pašvaldību likuma 4. panta pirmās daļas 3. punktu un ceturto daļu, 10. panta pirmās daļas 17. punktu un likuma „Par pašvaldību budžetiem” 30. pantu, likuma “Par valsts budžetu 2025. gadam un budžeta ietvaru 2025., 2026. un 2027. gadam” 38. panta pirmās daļas 1. punktu, Ministru kabineta 2019. gada 10. decembra noteikumiem Nr. 590 „Noteikumi par pašvaldību aizņēmumiem un galvojumiem”, </w:t>
      </w:r>
      <w:r w:rsidRPr="00B8333E">
        <w:rPr>
          <w:rFonts w:cs="Tahoma"/>
          <w:b/>
          <w:kern w:val="1"/>
          <w:lang w:eastAsia="hi-IN" w:bidi="hi-IN"/>
        </w:rPr>
        <w:t>a</w:t>
      </w:r>
      <w:r w:rsidRPr="00B8333E">
        <w:rPr>
          <w:b/>
          <w:bCs/>
        </w:rPr>
        <w:t>tklāti balsojot: PAR</w:t>
      </w:r>
      <w:r w:rsidRPr="00B8333E">
        <w:t xml:space="preserve"> – 12 deputāti (</w:t>
      </w:r>
      <w:r w:rsidRPr="00B8333E">
        <w:rPr>
          <w:rFonts w:eastAsia="Calibri"/>
          <w:szCs w:val="22"/>
          <w:lang w:eastAsia="en-US"/>
        </w:rPr>
        <w:t>Andris Garklāvs, Aigars Legzdiņš, Rūdolfs Pelēkais, Jānis Remess, 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572A2877" w14:textId="6882D0CD" w:rsidR="00CE0BB0" w:rsidRPr="00CE0BB0" w:rsidRDefault="00CE0BB0" w:rsidP="00CE0BB0">
      <w:pPr>
        <w:ind w:firstLine="720"/>
        <w:jc w:val="both"/>
        <w:rPr>
          <w:b/>
          <w:bCs/>
        </w:rPr>
      </w:pPr>
    </w:p>
    <w:p w14:paraId="075F5126" w14:textId="77777777" w:rsidR="00CE0BB0" w:rsidRPr="00CE0BB0" w:rsidRDefault="00CE0BB0" w:rsidP="002A7DD5">
      <w:pPr>
        <w:numPr>
          <w:ilvl w:val="0"/>
          <w:numId w:val="8"/>
        </w:numPr>
        <w:contextualSpacing/>
        <w:jc w:val="both"/>
      </w:pPr>
      <w:r w:rsidRPr="00CE0BB0">
        <w:t>Grozīt Limbažu novada domes 2025. gada 22. maija lēmumu Nr.353 (protokols Nr.7, 38.) “Par projekta “Ceļa posma Tūja – Ežurgas pārbūve” izmaksu precizēšanu un aizņēmuma pieprasīšanu Valsts kasē”, 1. un 2. punktu izsakot jaunā redakcijā:</w:t>
      </w:r>
    </w:p>
    <w:p w14:paraId="6EB8D234" w14:textId="77777777" w:rsidR="00CE0BB0" w:rsidRPr="00CE0BB0" w:rsidRDefault="00CE0BB0" w:rsidP="00CE0BB0">
      <w:pPr>
        <w:ind w:left="357"/>
        <w:contextualSpacing/>
        <w:jc w:val="both"/>
        <w:rPr>
          <w:rFonts w:eastAsia="Arial Unicode MS"/>
          <w:kern w:val="1"/>
          <w:lang w:eastAsia="hi-IN" w:bidi="hi-IN"/>
        </w:rPr>
      </w:pPr>
      <w:r w:rsidRPr="00CE0BB0">
        <w:rPr>
          <w:rFonts w:eastAsia="Arial Unicode MS"/>
          <w:kern w:val="1"/>
          <w:lang w:eastAsia="hi-IN" w:bidi="hi-IN"/>
        </w:rPr>
        <w:t>“1. Noteikt projekta</w:t>
      </w:r>
      <w:r w:rsidRPr="00CE0BB0">
        <w:t xml:space="preserve"> “Ceļa posma Tūja – Ežurga pārbūve” Nr. </w:t>
      </w:r>
      <w:r w:rsidRPr="00CE0BB0">
        <w:rPr>
          <w:iCs/>
        </w:rPr>
        <w:t>24</w:t>
      </w:r>
      <w:r w:rsidRPr="00CE0BB0">
        <w:t xml:space="preserve">-09-UL04-U31421.102-000004 </w:t>
      </w:r>
      <w:r w:rsidRPr="00CE0BB0">
        <w:rPr>
          <w:rFonts w:eastAsia="Arial Unicode MS"/>
          <w:kern w:val="1"/>
          <w:lang w:eastAsia="hi-IN" w:bidi="hi-IN"/>
        </w:rPr>
        <w:t xml:space="preserve">kopējās izmaksas </w:t>
      </w:r>
      <w:r w:rsidRPr="00CE0BB0">
        <w:t xml:space="preserve">151 897,24 </w:t>
      </w:r>
      <w:r w:rsidRPr="00CE0BB0">
        <w:rPr>
          <w:rFonts w:eastAsia="Arial Unicode MS"/>
          <w:kern w:val="1"/>
          <w:lang w:eastAsia="hi-IN" w:bidi="hi-IN"/>
        </w:rPr>
        <w:t xml:space="preserve">EUR apmērā, no kurām 81 000 EUR </w:t>
      </w:r>
      <w:r w:rsidRPr="00CE0BB0">
        <w:t>Eiropas Jūrlietu, zvejniecības un akvakultūras fonda un 70 897,24 EUR Limbažu novada pašvaldības līdzfinansējums.</w:t>
      </w:r>
      <w:r w:rsidRPr="00CE0BB0">
        <w:rPr>
          <w:rFonts w:eastAsia="Arial Unicode MS"/>
          <w:kern w:val="1"/>
          <w:lang w:eastAsia="hi-IN" w:bidi="hi-IN"/>
        </w:rPr>
        <w:t xml:space="preserve"> </w:t>
      </w:r>
    </w:p>
    <w:p w14:paraId="436505F5" w14:textId="79E58DD3" w:rsidR="00CE0BB0" w:rsidRPr="00CE0BB0" w:rsidRDefault="00CE0BB0" w:rsidP="00CE0BB0">
      <w:pPr>
        <w:ind w:left="426"/>
        <w:contextualSpacing/>
        <w:jc w:val="both"/>
        <w:rPr>
          <w:rFonts w:eastAsia="Arial Unicode MS"/>
          <w:bCs/>
          <w:kern w:val="1"/>
          <w:lang w:eastAsia="hi-IN" w:bidi="hi-IN"/>
        </w:rPr>
      </w:pPr>
      <w:r w:rsidRPr="00CE0BB0">
        <w:rPr>
          <w:rFonts w:eastAsia="Arial Unicode MS"/>
          <w:bCs/>
          <w:kern w:val="1"/>
          <w:lang w:eastAsia="hi-IN" w:bidi="hi-IN"/>
        </w:rPr>
        <w:t>2.</w:t>
      </w:r>
      <w:r>
        <w:rPr>
          <w:rFonts w:eastAsia="Arial Unicode MS"/>
          <w:bCs/>
          <w:kern w:val="1"/>
          <w:lang w:eastAsia="hi-IN" w:bidi="hi-IN"/>
        </w:rPr>
        <w:t xml:space="preserve"> </w:t>
      </w:r>
      <w:r w:rsidRPr="00CE0BB0">
        <w:rPr>
          <w:rFonts w:eastAsia="Arial Unicode MS"/>
          <w:bCs/>
          <w:kern w:val="1"/>
          <w:lang w:eastAsia="hi-IN" w:bidi="hi-IN"/>
        </w:rPr>
        <w:t xml:space="preserve">Pieprasīt Valsts kasē aizņēmumu </w:t>
      </w:r>
      <w:r w:rsidRPr="00CE0BB0">
        <w:rPr>
          <w:bCs/>
        </w:rPr>
        <w:t>Eiropas Jūrlietu, zvejniecības un akvakultūras fonda līdzfinansētajam</w:t>
      </w:r>
      <w:r w:rsidRPr="00CE0BB0">
        <w:rPr>
          <w:rFonts w:eastAsia="Arial Unicode MS"/>
          <w:bCs/>
          <w:kern w:val="1"/>
          <w:lang w:eastAsia="hi-IN" w:bidi="hi-IN"/>
        </w:rPr>
        <w:t xml:space="preserve"> projektam </w:t>
      </w:r>
      <w:r w:rsidRPr="00CE0BB0">
        <w:rPr>
          <w:bCs/>
        </w:rPr>
        <w:t xml:space="preserve">“Ceļa posma Tūja – Ežurga pārbūve”, Nr. </w:t>
      </w:r>
      <w:r w:rsidRPr="00CE0BB0">
        <w:rPr>
          <w:bCs/>
          <w:iCs/>
        </w:rPr>
        <w:t>24</w:t>
      </w:r>
      <w:r w:rsidRPr="00CE0BB0">
        <w:rPr>
          <w:bCs/>
        </w:rPr>
        <w:t>-09-UL04-U31421.102-000004, 9</w:t>
      </w:r>
      <w:r w:rsidRPr="00CE0BB0">
        <w:rPr>
          <w:rFonts w:eastAsia="Arial Unicode MS"/>
          <w:bCs/>
          <w:kern w:val="1"/>
          <w:lang w:eastAsia="hi-IN" w:bidi="hi-IN"/>
        </w:rPr>
        <w:t xml:space="preserve">0 000,00 EUR (deviņdesmit tūkstoši </w:t>
      </w:r>
      <w:r w:rsidRPr="00CE0BB0">
        <w:rPr>
          <w:rFonts w:eastAsia="Arial Unicode MS"/>
          <w:bCs/>
          <w:i/>
          <w:kern w:val="1"/>
          <w:lang w:eastAsia="hi-IN" w:bidi="hi-IN"/>
        </w:rPr>
        <w:t>euro</w:t>
      </w:r>
      <w:r w:rsidRPr="00CE0BB0">
        <w:rPr>
          <w:rFonts w:eastAsia="Arial Unicode MS"/>
          <w:bCs/>
          <w:kern w:val="1"/>
          <w:lang w:eastAsia="hi-IN" w:bidi="hi-IN"/>
        </w:rPr>
        <w:t>, 00 centi) apmērā, ar Valsts kases noteikto kredītprocentu likmi, atlikto pamatsummas maksājumu līdz 2026. gada 1. janvārim un atmaksas termiņu 10 gadi.</w:t>
      </w:r>
      <w:r w:rsidRPr="00CE0BB0">
        <w:rPr>
          <w:bCs/>
        </w:rPr>
        <w:t>”</w:t>
      </w:r>
      <w:r w:rsidRPr="00CE0BB0">
        <w:rPr>
          <w:rFonts w:eastAsia="Arial Unicode MS"/>
          <w:bCs/>
          <w:kern w:val="1"/>
          <w:lang w:eastAsia="hi-IN" w:bidi="hi-IN"/>
        </w:rPr>
        <w:t xml:space="preserve"> </w:t>
      </w:r>
    </w:p>
    <w:p w14:paraId="15A26598" w14:textId="7A0CA58A" w:rsidR="00CE0BB0" w:rsidRPr="00CE0BB0" w:rsidRDefault="00CE0BB0" w:rsidP="002A7DD5">
      <w:pPr>
        <w:numPr>
          <w:ilvl w:val="0"/>
          <w:numId w:val="8"/>
        </w:numPr>
        <w:ind w:left="357" w:hanging="357"/>
        <w:contextualSpacing/>
        <w:jc w:val="both"/>
        <w:rPr>
          <w:rFonts w:eastAsia="Arial Unicode MS"/>
          <w:kern w:val="1"/>
          <w:lang w:eastAsia="hi-IN" w:bidi="hi-IN"/>
        </w:rPr>
      </w:pPr>
      <w:r w:rsidRPr="00CE0BB0">
        <w:rPr>
          <w:rFonts w:eastAsia="Arial Unicode MS"/>
          <w:kern w:val="1"/>
          <w:lang w:eastAsia="hi-IN" w:bidi="hi-IN"/>
        </w:rPr>
        <w:t xml:space="preserve">Projekta </w:t>
      </w:r>
      <w:r w:rsidRPr="00CE0BB0">
        <w:t>“Ce</w:t>
      </w:r>
      <w:r>
        <w:t>ļa posma Tūja – Ežurga pārbūve”</w:t>
      </w:r>
      <w:r w:rsidRPr="00CE0BB0">
        <w:t xml:space="preserve"> Nr. </w:t>
      </w:r>
      <w:r w:rsidRPr="00CE0BB0">
        <w:rPr>
          <w:iCs/>
        </w:rPr>
        <w:t>24</w:t>
      </w:r>
      <w:r w:rsidRPr="00CE0BB0">
        <w:t xml:space="preserve">-09-UL04-U31421.102-000004 realizācijai papildus nepieciešamo finansējumu 10 000 EUR (desmit tūkstoši </w:t>
      </w:r>
      <w:r w:rsidRPr="00CE0BB0">
        <w:rPr>
          <w:i/>
          <w:iCs/>
        </w:rPr>
        <w:t>euro</w:t>
      </w:r>
      <w:r w:rsidRPr="00CE0BB0">
        <w:t xml:space="preserve">) apmērā nodrošināt no Attīstības un projektu nodaļas 2025. gada bāzes budžetā plānotā finansējuma EKK5200. </w:t>
      </w:r>
    </w:p>
    <w:p w14:paraId="122026AD" w14:textId="77777777" w:rsidR="00CE0BB0" w:rsidRPr="00CE0BB0" w:rsidRDefault="00CE0BB0" w:rsidP="002A7DD5">
      <w:pPr>
        <w:numPr>
          <w:ilvl w:val="0"/>
          <w:numId w:val="8"/>
        </w:numPr>
        <w:ind w:left="357" w:hanging="357"/>
        <w:contextualSpacing/>
        <w:jc w:val="both"/>
        <w:rPr>
          <w:rFonts w:eastAsia="Arial Unicode MS"/>
          <w:kern w:val="1"/>
          <w:lang w:eastAsia="hi-IN" w:bidi="hi-IN"/>
        </w:rPr>
      </w:pPr>
      <w:r w:rsidRPr="00CE0BB0">
        <w:rPr>
          <w:rFonts w:eastAsia="Calibri"/>
        </w:rPr>
        <w:t>Lēmumā minētās izmaiņas iekļaut kārtējās Limbažu novada domes sēdes lēmuma projektā “Grozījumi Limbažu novada pašvaldības domes 2025. gada saistošajos noteikumos „Par Limbažu novada pašvaldības 2025. gada budžetu””.</w:t>
      </w:r>
    </w:p>
    <w:p w14:paraId="767885FF" w14:textId="77777777" w:rsidR="00CE0BB0" w:rsidRPr="00CE0BB0" w:rsidRDefault="00CE0BB0" w:rsidP="002A7DD5">
      <w:pPr>
        <w:numPr>
          <w:ilvl w:val="0"/>
          <w:numId w:val="8"/>
        </w:numPr>
        <w:ind w:left="357" w:hanging="357"/>
        <w:contextualSpacing/>
        <w:jc w:val="both"/>
        <w:rPr>
          <w:rFonts w:eastAsia="Arial Unicode MS"/>
          <w:kern w:val="1"/>
          <w:lang w:eastAsia="hi-IN" w:bidi="hi-IN"/>
        </w:rPr>
      </w:pPr>
      <w:r w:rsidRPr="00CE0BB0">
        <w:rPr>
          <w:color w:val="000000"/>
          <w:lang w:eastAsia="hi-IN" w:bidi="hi-IN"/>
        </w:rPr>
        <w:t>Atbildīgos par finansējuma pārvirzīšanu un iekļaušanu budžetā noteikt Finanšu un ekonomikas nodaļas ekonomistus.</w:t>
      </w:r>
    </w:p>
    <w:p w14:paraId="08B98EF6" w14:textId="77777777" w:rsidR="00CE0BB0" w:rsidRPr="00CE0BB0" w:rsidRDefault="00CE0BB0" w:rsidP="002A7DD5">
      <w:pPr>
        <w:numPr>
          <w:ilvl w:val="0"/>
          <w:numId w:val="8"/>
        </w:numPr>
        <w:ind w:left="357" w:hanging="357"/>
        <w:contextualSpacing/>
        <w:jc w:val="both"/>
        <w:rPr>
          <w:rFonts w:eastAsia="Arial Unicode MS"/>
          <w:kern w:val="1"/>
          <w:lang w:eastAsia="hi-IN" w:bidi="hi-IN"/>
        </w:rPr>
      </w:pPr>
      <w:r w:rsidRPr="00CE0BB0">
        <w:rPr>
          <w:rFonts w:eastAsia="Arial Unicode MS"/>
          <w:kern w:val="1"/>
          <w:lang w:eastAsia="hi-IN" w:bidi="hi-IN"/>
        </w:rPr>
        <w:t>Kontroli par lēmuma izpildi uzdot veikt Limbažu novada pašvaldības izpilddirektoram.</w:t>
      </w:r>
    </w:p>
    <w:p w14:paraId="5B478B19" w14:textId="77777777" w:rsidR="00265D66" w:rsidRPr="00F26A7C" w:rsidRDefault="00265D66" w:rsidP="00CE0433">
      <w:pPr>
        <w:suppressAutoHyphens/>
        <w:autoSpaceDE w:val="0"/>
        <w:autoSpaceDN w:val="0"/>
        <w:adjustRightInd w:val="0"/>
        <w:jc w:val="both"/>
        <w:rPr>
          <w:rFonts w:eastAsia="Calibri"/>
        </w:rPr>
      </w:pPr>
    </w:p>
    <w:p w14:paraId="578EA8AE" w14:textId="77777777" w:rsidR="00D7634D" w:rsidRPr="00F26A7C" w:rsidRDefault="00D7634D" w:rsidP="00CE0433">
      <w:pPr>
        <w:suppressAutoHyphens/>
        <w:autoSpaceDE w:val="0"/>
        <w:autoSpaceDN w:val="0"/>
        <w:adjustRightInd w:val="0"/>
        <w:jc w:val="both"/>
        <w:rPr>
          <w:rFonts w:eastAsia="Calibri"/>
        </w:rPr>
      </w:pPr>
    </w:p>
    <w:p w14:paraId="351A6AB8" w14:textId="11933AE1" w:rsidR="00D17887" w:rsidRPr="00F26A7C" w:rsidRDefault="00D17887" w:rsidP="00CE0433">
      <w:pPr>
        <w:suppressAutoHyphens/>
        <w:jc w:val="both"/>
        <w:rPr>
          <w:b/>
          <w:bCs/>
        </w:rPr>
      </w:pPr>
      <w:r w:rsidRPr="00F26A7C">
        <w:rPr>
          <w:b/>
          <w:bCs/>
        </w:rPr>
        <w:t xml:space="preserve">Lēmums Nr. </w:t>
      </w:r>
      <w:r w:rsidR="00C66569">
        <w:rPr>
          <w:b/>
          <w:bCs/>
        </w:rPr>
        <w:t>559</w:t>
      </w:r>
    </w:p>
    <w:p w14:paraId="1A5154EC" w14:textId="2ABD70EF" w:rsidR="00136E65" w:rsidRPr="00F26A7C" w:rsidRDefault="00136E65" w:rsidP="00CE0433">
      <w:pPr>
        <w:keepNext/>
        <w:suppressAutoHyphens/>
        <w:jc w:val="center"/>
        <w:outlineLvl w:val="0"/>
        <w:rPr>
          <w:b/>
          <w:bCs/>
          <w:lang w:eastAsia="en-US"/>
        </w:rPr>
      </w:pPr>
      <w:bookmarkStart w:id="12" w:name="_Hlk112581648"/>
      <w:bookmarkStart w:id="13" w:name="_Hlk122699534"/>
      <w:bookmarkStart w:id="14" w:name="_Hlk196229445"/>
      <w:r w:rsidRPr="00F26A7C">
        <w:rPr>
          <w:b/>
          <w:bCs/>
          <w:lang w:eastAsia="en-US"/>
        </w:rPr>
        <w:lastRenderedPageBreak/>
        <w:t>7</w:t>
      </w:r>
      <w:r w:rsidR="00CD11AB" w:rsidRPr="00F26A7C">
        <w:rPr>
          <w:b/>
          <w:bCs/>
          <w:lang w:eastAsia="en-US"/>
        </w:rPr>
        <w:t>.</w:t>
      </w:r>
    </w:p>
    <w:bookmarkEnd w:id="12"/>
    <w:bookmarkEnd w:id="13"/>
    <w:bookmarkEnd w:id="14"/>
    <w:p w14:paraId="750CD4F2" w14:textId="77777777" w:rsidR="00CC4D49" w:rsidRPr="00CC4D49" w:rsidRDefault="00CC4D49" w:rsidP="00CC4D49">
      <w:pPr>
        <w:pBdr>
          <w:bottom w:val="single" w:sz="6" w:space="1" w:color="auto"/>
        </w:pBdr>
        <w:jc w:val="both"/>
        <w:rPr>
          <w:b/>
          <w:bCs/>
        </w:rPr>
      </w:pPr>
      <w:r w:rsidRPr="00CC4D49">
        <w:rPr>
          <w:b/>
          <w:bCs/>
          <w:noProof/>
        </w:rPr>
        <w:t>Par grozījumiem Limbažu novada domes 2025. gada 3. jūnija lēmumā Nr. 401 “Par projekta "Ceļa posma Oltūži - Veczemju klintis pārbūve" izmaksu precizēšanu un aizņēmuma pieprasīšanu Valsts kasē”</w:t>
      </w:r>
    </w:p>
    <w:p w14:paraId="3F66147C" w14:textId="77777777" w:rsidR="00CC4D49" w:rsidRPr="004E5FC6" w:rsidRDefault="00CC4D49" w:rsidP="00CC4D49">
      <w:pPr>
        <w:autoSpaceDE w:val="0"/>
        <w:autoSpaceDN w:val="0"/>
        <w:adjustRightInd w:val="0"/>
        <w:ind w:right="42"/>
        <w:jc w:val="center"/>
      </w:pPr>
      <w:r w:rsidRPr="004E5FC6">
        <w:t>Ziņo Sigita Upmale</w:t>
      </w:r>
    </w:p>
    <w:p w14:paraId="55389494" w14:textId="77777777" w:rsidR="00CC4D49" w:rsidRPr="00CC4D49" w:rsidRDefault="00CC4D49" w:rsidP="00CC4D49">
      <w:pPr>
        <w:jc w:val="both"/>
      </w:pPr>
    </w:p>
    <w:p w14:paraId="76A8D9EA" w14:textId="77777777" w:rsidR="00CC4D49" w:rsidRPr="00CC4D49" w:rsidRDefault="00CC4D49" w:rsidP="00CC4D49">
      <w:pPr>
        <w:ind w:firstLine="720"/>
        <w:jc w:val="both"/>
        <w:rPr>
          <w:bCs/>
          <w:lang w:eastAsia="en-US"/>
        </w:rPr>
      </w:pPr>
      <w:r w:rsidRPr="00CC4D49">
        <w:rPr>
          <w:bCs/>
          <w:lang w:eastAsia="en-US"/>
        </w:rPr>
        <w:t>Limbažu novada dome 2025. gada 3. jūnijā pieņēma lēmumu Nr. 401 “</w:t>
      </w:r>
      <w:r w:rsidRPr="00CC4D49">
        <w:rPr>
          <w:bCs/>
          <w:noProof/>
        </w:rPr>
        <w:t>Par projekta "Ceļa posma Oltūži - Veczemju klintis pārbūve" izmaksu precizēšanu un aizņēmuma pieprasīšanu Valsts kasē”</w:t>
      </w:r>
      <w:r w:rsidRPr="00CC4D49">
        <w:rPr>
          <w:bCs/>
          <w:lang w:eastAsia="en-US"/>
        </w:rPr>
        <w:t xml:space="preserve">. </w:t>
      </w:r>
    </w:p>
    <w:p w14:paraId="46BCD247" w14:textId="77777777" w:rsidR="00CC4D49" w:rsidRPr="00CC4D49" w:rsidRDefault="00CC4D49" w:rsidP="00CC4D49">
      <w:pPr>
        <w:ind w:firstLine="720"/>
        <w:jc w:val="both"/>
        <w:rPr>
          <w:bCs/>
          <w:lang w:eastAsia="en-US"/>
        </w:rPr>
      </w:pPr>
      <w:r w:rsidRPr="00CC4D49">
        <w:rPr>
          <w:bCs/>
          <w:lang w:eastAsia="en-US"/>
        </w:rPr>
        <w:t>Pašvaldību aizņēmumu un galvojumu kontroles un pārraudzības padome (turpmāk – Padome) 18.06.2025. sēdē nolēma piešķirt aizdevumu 96 820 EUR apmērā ar nosacījumu līdz aizdevuma līguma slēgšanai ar Valsts kasi, informēt Padomi par lēmuma grozījumiem ar Lauku atbalsta dienestu (turpmāk – LAD) par projekta īstenošanu.</w:t>
      </w:r>
    </w:p>
    <w:p w14:paraId="54DBD9C4" w14:textId="77777777" w:rsidR="00CC4D49" w:rsidRPr="00CC4D49" w:rsidRDefault="00CC4D49" w:rsidP="00CC4D49">
      <w:pPr>
        <w:ind w:firstLine="720"/>
        <w:jc w:val="both"/>
      </w:pPr>
      <w:r w:rsidRPr="00CC4D49">
        <w:rPr>
          <w:bCs/>
          <w:lang w:eastAsia="en-US"/>
        </w:rPr>
        <w:t>Izvērtējot projekta “Ceļa posma Oltūži – Veczemju klintis pārbūve” iepirkuma veikšanas apliecinošos dokumentus, LAD 27.06.2025. pieņēma lēmumu i</w:t>
      </w:r>
      <w:r w:rsidRPr="00CC4D49">
        <w:t xml:space="preserve">esniegtos būvniecības un iepirkuma dokumentus atzīt par atbilstošiem normatīvo aktu prasībām, bet piemērot finanšu korekciju 10 % apmērā (EUR 9 682.00), kā rezultātā Projekta attiecināmo izmaksu summa pēc iepirkuma dokumentu izvērtēšanas tiek noteikta 87 138.00 EUR, t.sk. publiskais finansējums 78 424,20 EUR. </w:t>
      </w:r>
    </w:p>
    <w:p w14:paraId="113E043B" w14:textId="77777777" w:rsidR="00CC4D49" w:rsidRPr="00CC4D49" w:rsidRDefault="00CC4D49" w:rsidP="00CC4D49">
      <w:pPr>
        <w:ind w:firstLine="720"/>
        <w:jc w:val="both"/>
      </w:pPr>
      <w:r w:rsidRPr="00CC4D49">
        <w:t>Atbilstoši Ministru kabineta 10.10.2023. noteikumiem Nr. 579 sešu mēnešu laikā pēc LAD lēmuma par projekta pieteikuma apstiprināšanu, jāinformē LAD par Būvniecības informācijas sistēmā uzsāktās būvniecības lietas numuru un sagatavoto tehnisko dokumentāciju par būvniecības procesu. Finanšu korekcija piemērota par normatīvajos aktos noteikto termiņu neievērošanu.</w:t>
      </w:r>
    </w:p>
    <w:p w14:paraId="1334FE9D" w14:textId="77777777" w:rsidR="00CC4D49" w:rsidRPr="00CC4D49" w:rsidRDefault="00CC4D49" w:rsidP="00CC4D49">
      <w:pPr>
        <w:ind w:firstLine="720"/>
        <w:jc w:val="both"/>
      </w:pPr>
      <w:r w:rsidRPr="00CC4D49">
        <w:t>Pēc LAD 27.06.2025. lēmuma iesniegšanas Padomē, Valsts kases aizņēmums pieejams projekta attiecināmo izmaksu apmērā, t.i. 87 138 EUR.</w:t>
      </w:r>
    </w:p>
    <w:p w14:paraId="731882D5" w14:textId="77777777" w:rsidR="00CC4D49" w:rsidRPr="00CC4D49" w:rsidRDefault="00CC4D49" w:rsidP="00CC4D49">
      <w:pPr>
        <w:ind w:firstLine="720"/>
        <w:jc w:val="both"/>
      </w:pPr>
      <w:r w:rsidRPr="00CC4D49">
        <w:t>Projekta realizācijai pašvaldībai papildus jānodrošina finansējums 9682 EUR.</w:t>
      </w:r>
    </w:p>
    <w:p w14:paraId="1D0CFE8A" w14:textId="77777777" w:rsidR="00CC4D49" w:rsidRPr="00B8333E" w:rsidRDefault="00CC4D49" w:rsidP="00CC4D49">
      <w:pPr>
        <w:suppressAutoHyphens/>
        <w:ind w:firstLine="720"/>
        <w:jc w:val="both"/>
        <w:rPr>
          <w:b/>
          <w:bCs/>
        </w:rPr>
      </w:pPr>
      <w:r w:rsidRPr="00CC4D49">
        <w:t xml:space="preserve">Pamatojoties uz Pašvaldību likuma 4. panta pirmās daļas 3. punktu un ceturto daļu, 10. panta pirmās daļas 17. punktu un likuma „Par pašvaldību budžetiem” 30. pantu, likuma “Par valsts budžetu 2025. gadam un budžeta ietvaru 2025., 2026. un 2027. gadam” 38. panta pirmās daļas 1. punktu, Ministru kabineta 2019. gada 10. decembra noteikumiem Nr. 590 „Noteikumi par pašvaldību aizņēmumiem un galvojumiem”, </w:t>
      </w:r>
      <w:r w:rsidRPr="00B8333E">
        <w:rPr>
          <w:rFonts w:cs="Tahoma"/>
          <w:b/>
          <w:kern w:val="1"/>
          <w:lang w:eastAsia="hi-IN" w:bidi="hi-IN"/>
        </w:rPr>
        <w:t>a</w:t>
      </w:r>
      <w:r w:rsidRPr="00B8333E">
        <w:rPr>
          <w:b/>
          <w:bCs/>
        </w:rPr>
        <w:t>tklāti balsojot: PAR</w:t>
      </w:r>
      <w:r w:rsidRPr="00B8333E">
        <w:t xml:space="preserve"> – 12 deputāti (</w:t>
      </w:r>
      <w:r w:rsidRPr="00B8333E">
        <w:rPr>
          <w:rFonts w:eastAsia="Calibri"/>
          <w:szCs w:val="22"/>
          <w:lang w:eastAsia="en-US"/>
        </w:rPr>
        <w:t>Andris Garklāvs, Aigars Legzdiņš, Rūdolfs Pelēkais, Jānis Remess, 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1635FD6B" w14:textId="2E5C1136" w:rsidR="00CC4D49" w:rsidRPr="00CC4D49" w:rsidRDefault="00CC4D49" w:rsidP="00CC4D49">
      <w:pPr>
        <w:ind w:firstLine="720"/>
        <w:jc w:val="both"/>
        <w:rPr>
          <w:b/>
          <w:bCs/>
        </w:rPr>
      </w:pPr>
    </w:p>
    <w:p w14:paraId="3047AC51" w14:textId="77777777" w:rsidR="00CC4D49" w:rsidRPr="00CC4D49" w:rsidRDefault="00CC4D49" w:rsidP="002A7DD5">
      <w:pPr>
        <w:numPr>
          <w:ilvl w:val="0"/>
          <w:numId w:val="9"/>
        </w:numPr>
        <w:contextualSpacing/>
        <w:jc w:val="both"/>
      </w:pPr>
      <w:r w:rsidRPr="00CC4D49">
        <w:t>Grozīt Limbažu novada domes 2025. gada 3. jūnija lēmumu Nr.401 (protokols Nr.8, 2.) “Par projekta “Ceļa posma Oltūži – Veczemju klintis pārbūve” izmaksu precizēšanu un aizņēmuma pieprasīšanu Valsts kasē”, 1. un 2. punktu izsakot jaunā redakcijā:</w:t>
      </w:r>
    </w:p>
    <w:p w14:paraId="48AA6CFA" w14:textId="77777777" w:rsidR="00CC4D49" w:rsidRPr="00CC4D49" w:rsidRDefault="00CC4D49" w:rsidP="00CC4D49">
      <w:pPr>
        <w:ind w:left="397"/>
        <w:contextualSpacing/>
        <w:jc w:val="both"/>
        <w:rPr>
          <w:rFonts w:eastAsia="Arial Unicode MS"/>
          <w:kern w:val="1"/>
          <w:lang w:eastAsia="hi-IN" w:bidi="hi-IN"/>
        </w:rPr>
      </w:pPr>
      <w:r w:rsidRPr="00CC4D49">
        <w:rPr>
          <w:rFonts w:eastAsia="Arial Unicode MS"/>
          <w:kern w:val="1"/>
          <w:lang w:eastAsia="hi-IN" w:bidi="hi-IN"/>
        </w:rPr>
        <w:t>“1. Noteikt projekta</w:t>
      </w:r>
      <w:r w:rsidRPr="00CC4D49">
        <w:t xml:space="preserve"> “Ceļa posma Oltūži – Veczemju klintis pārbūve” Nr. </w:t>
      </w:r>
      <w:r w:rsidRPr="00CC4D49">
        <w:rPr>
          <w:iCs/>
        </w:rPr>
        <w:t>24</w:t>
      </w:r>
      <w:r w:rsidRPr="00CC4D49">
        <w:t xml:space="preserve">-09-UL04-U31421.102-000003 </w:t>
      </w:r>
      <w:r w:rsidRPr="00CC4D49">
        <w:rPr>
          <w:rFonts w:eastAsia="Arial Unicode MS"/>
          <w:kern w:val="1"/>
          <w:lang w:eastAsia="hi-IN" w:bidi="hi-IN"/>
        </w:rPr>
        <w:t xml:space="preserve">kopējās izmaksas </w:t>
      </w:r>
      <w:r w:rsidRPr="00CC4D49">
        <w:t xml:space="preserve">140 541,38 </w:t>
      </w:r>
      <w:r w:rsidRPr="00CC4D49">
        <w:rPr>
          <w:rFonts w:eastAsia="Arial Unicode MS"/>
          <w:kern w:val="1"/>
          <w:lang w:eastAsia="hi-IN" w:bidi="hi-IN"/>
        </w:rPr>
        <w:t xml:space="preserve">EUR apmērā, no kurām 78 424,20 EUR </w:t>
      </w:r>
      <w:r w:rsidRPr="00CC4D49">
        <w:t>Eiropas Jūrlietu, zvejniecības un akvakultūras fonda un 62 117,18 EUR Limbažu novada pašvaldības līdzfinansējums.</w:t>
      </w:r>
    </w:p>
    <w:p w14:paraId="4D238C95" w14:textId="77777777" w:rsidR="00CC4D49" w:rsidRPr="00CC4D49" w:rsidRDefault="00CC4D49" w:rsidP="00CC4D49">
      <w:pPr>
        <w:ind w:left="397"/>
        <w:contextualSpacing/>
        <w:jc w:val="both"/>
        <w:rPr>
          <w:rFonts w:eastAsia="Arial Unicode MS"/>
          <w:kern w:val="1"/>
          <w:lang w:eastAsia="hi-IN" w:bidi="hi-IN"/>
        </w:rPr>
      </w:pPr>
      <w:r w:rsidRPr="00CC4D49">
        <w:rPr>
          <w:rFonts w:eastAsia="Arial Unicode MS"/>
          <w:bCs/>
          <w:kern w:val="1"/>
          <w:lang w:eastAsia="hi-IN" w:bidi="hi-IN"/>
        </w:rPr>
        <w:t>2. Pieprasīt</w:t>
      </w:r>
      <w:r w:rsidRPr="00CC4D49">
        <w:rPr>
          <w:rFonts w:eastAsia="Arial Unicode MS"/>
          <w:kern w:val="1"/>
          <w:lang w:eastAsia="hi-IN" w:bidi="hi-IN"/>
        </w:rPr>
        <w:t xml:space="preserve"> Valsts kasē </w:t>
      </w:r>
      <w:r w:rsidRPr="00CC4D49">
        <w:rPr>
          <w:rFonts w:eastAsia="Arial Unicode MS"/>
          <w:bCs/>
          <w:kern w:val="1"/>
          <w:lang w:eastAsia="hi-IN" w:bidi="hi-IN"/>
        </w:rPr>
        <w:t>aizņēmumu</w:t>
      </w:r>
      <w:r w:rsidRPr="00CC4D49">
        <w:rPr>
          <w:rFonts w:eastAsia="Arial Unicode MS"/>
          <w:kern w:val="1"/>
          <w:lang w:eastAsia="hi-IN" w:bidi="hi-IN"/>
        </w:rPr>
        <w:t xml:space="preserve"> </w:t>
      </w:r>
      <w:r w:rsidRPr="00CC4D49">
        <w:t>Eiropas Jūrlietu, zvejniecības un akvakultūras fonda līdzfinansētajam</w:t>
      </w:r>
      <w:r w:rsidRPr="00CC4D49">
        <w:rPr>
          <w:rFonts w:eastAsia="Arial Unicode MS"/>
          <w:kern w:val="1"/>
          <w:lang w:eastAsia="hi-IN" w:bidi="hi-IN"/>
        </w:rPr>
        <w:t xml:space="preserve"> projektam </w:t>
      </w:r>
      <w:r w:rsidRPr="00CC4D49">
        <w:t xml:space="preserve">“Ceļa posma Oltūži – Veczemju klintis pārbūve”, Nr. </w:t>
      </w:r>
      <w:r w:rsidRPr="00CC4D49">
        <w:rPr>
          <w:iCs/>
        </w:rPr>
        <w:t>24</w:t>
      </w:r>
      <w:r w:rsidRPr="00CC4D49">
        <w:t>-09-UL04-U31421.102-000003, 87 138</w:t>
      </w:r>
      <w:r w:rsidRPr="00CC4D49">
        <w:rPr>
          <w:rFonts w:eastAsia="Arial Unicode MS"/>
          <w:kern w:val="1"/>
          <w:lang w:eastAsia="hi-IN" w:bidi="hi-IN"/>
        </w:rPr>
        <w:t xml:space="preserve">,00 EUR (astoņdesmit septiņi viens simts trīsdesmit astoņi </w:t>
      </w:r>
      <w:r w:rsidRPr="00CC4D49">
        <w:rPr>
          <w:rFonts w:eastAsia="Arial Unicode MS"/>
          <w:i/>
          <w:kern w:val="1"/>
          <w:lang w:eastAsia="hi-IN" w:bidi="hi-IN"/>
        </w:rPr>
        <w:t>euro</w:t>
      </w:r>
      <w:r w:rsidRPr="00CC4D49">
        <w:rPr>
          <w:rFonts w:eastAsia="Arial Unicode MS"/>
          <w:kern w:val="1"/>
          <w:lang w:eastAsia="hi-IN" w:bidi="hi-IN"/>
        </w:rPr>
        <w:t>, 00 centi) apmērā, ar Valsts kases noteikto kredītprocentu likmi, atlikto pamatsummas maksājumu līdz 2026. gada 1. janvārim un atmaksas termiņu 10 gadi.”</w:t>
      </w:r>
    </w:p>
    <w:p w14:paraId="67D52132" w14:textId="54E44A41" w:rsidR="00CC4D49" w:rsidRPr="00CC4D49" w:rsidRDefault="00CC4D49" w:rsidP="002A7DD5">
      <w:pPr>
        <w:numPr>
          <w:ilvl w:val="0"/>
          <w:numId w:val="9"/>
        </w:numPr>
        <w:ind w:left="357" w:hanging="357"/>
        <w:contextualSpacing/>
        <w:jc w:val="both"/>
        <w:rPr>
          <w:rFonts w:eastAsia="Arial Unicode MS"/>
          <w:kern w:val="1"/>
          <w:lang w:eastAsia="hi-IN" w:bidi="hi-IN"/>
        </w:rPr>
      </w:pPr>
      <w:r w:rsidRPr="00CC4D49">
        <w:rPr>
          <w:rFonts w:eastAsia="Arial Unicode MS"/>
          <w:kern w:val="1"/>
          <w:lang w:eastAsia="hi-IN" w:bidi="hi-IN"/>
        </w:rPr>
        <w:t xml:space="preserve">Projekta </w:t>
      </w:r>
      <w:r w:rsidRPr="00CC4D49">
        <w:t>“Ceļa posma Oltūži – Veczemju klintis pārbūve</w:t>
      </w:r>
      <w:r>
        <w:t>”</w:t>
      </w:r>
      <w:r w:rsidRPr="00CC4D49">
        <w:t xml:space="preserve"> Nr. </w:t>
      </w:r>
      <w:r w:rsidRPr="00CC4D49">
        <w:rPr>
          <w:iCs/>
        </w:rPr>
        <w:t>24</w:t>
      </w:r>
      <w:r w:rsidRPr="00CC4D49">
        <w:t xml:space="preserve">-09-UL04-U31421.102-000003 realizācijai papildus nepieciešamo finansējumu 9 682 EUR (deviņi tūkstoši seši simti astoņdesmit divi </w:t>
      </w:r>
      <w:r w:rsidRPr="00CC4D49">
        <w:rPr>
          <w:i/>
          <w:iCs/>
        </w:rPr>
        <w:t>euro</w:t>
      </w:r>
      <w:r w:rsidRPr="00CC4D49">
        <w:t xml:space="preserve">) apmērā nodrošināt no Attīstības un projekta nodaļas 2025. gada budžetā ekonomikas klasifikācijas kodā 5200 piešķirtajiem līdzekļiem. </w:t>
      </w:r>
    </w:p>
    <w:p w14:paraId="766758AC" w14:textId="77777777" w:rsidR="00CC4D49" w:rsidRPr="00CC4D49" w:rsidRDefault="00CC4D49" w:rsidP="002A7DD5">
      <w:pPr>
        <w:numPr>
          <w:ilvl w:val="0"/>
          <w:numId w:val="9"/>
        </w:numPr>
        <w:ind w:left="357" w:hanging="357"/>
        <w:contextualSpacing/>
        <w:jc w:val="both"/>
        <w:rPr>
          <w:rFonts w:eastAsia="Arial Unicode MS"/>
          <w:kern w:val="1"/>
          <w:lang w:eastAsia="hi-IN" w:bidi="hi-IN"/>
        </w:rPr>
      </w:pPr>
      <w:r w:rsidRPr="00CC4D49">
        <w:rPr>
          <w:rFonts w:eastAsia="Calibri"/>
        </w:rPr>
        <w:lastRenderedPageBreak/>
        <w:t>Lēmumā minētās izmaiņas iekļaut kārtējās Limbažu novada domes sēdes lēmuma projektā “Grozījumi Limbažu novada pašvaldības domes 2025. gada saistošajos noteikumos „Par Limbažu novada pašvaldības 2025. gada budžetu””.</w:t>
      </w:r>
    </w:p>
    <w:p w14:paraId="75C1B2B2" w14:textId="77777777" w:rsidR="00CC4D49" w:rsidRPr="00CC4D49" w:rsidRDefault="00CC4D49" w:rsidP="002A7DD5">
      <w:pPr>
        <w:numPr>
          <w:ilvl w:val="0"/>
          <w:numId w:val="9"/>
        </w:numPr>
        <w:ind w:left="357" w:hanging="357"/>
        <w:contextualSpacing/>
        <w:jc w:val="both"/>
        <w:rPr>
          <w:rFonts w:eastAsia="Arial Unicode MS"/>
          <w:kern w:val="1"/>
          <w:lang w:eastAsia="hi-IN" w:bidi="hi-IN"/>
        </w:rPr>
      </w:pPr>
      <w:r w:rsidRPr="00CC4D49">
        <w:rPr>
          <w:color w:val="000000"/>
          <w:lang w:eastAsia="hi-IN" w:bidi="hi-IN"/>
        </w:rPr>
        <w:t>Atbildīgos par finansējuma pārvirzīšanu un iekļaušanu budžetā noteikt Finanšu un ekonomikas nodaļas ekonomistus.</w:t>
      </w:r>
    </w:p>
    <w:p w14:paraId="22F14C61" w14:textId="77777777" w:rsidR="00CC4D49" w:rsidRPr="00CC4D49" w:rsidRDefault="00CC4D49" w:rsidP="002A7DD5">
      <w:pPr>
        <w:numPr>
          <w:ilvl w:val="0"/>
          <w:numId w:val="9"/>
        </w:numPr>
        <w:ind w:left="357" w:hanging="357"/>
        <w:contextualSpacing/>
        <w:jc w:val="both"/>
        <w:rPr>
          <w:rFonts w:eastAsia="Arial Unicode MS"/>
          <w:kern w:val="1"/>
          <w:lang w:eastAsia="hi-IN" w:bidi="hi-IN"/>
        </w:rPr>
      </w:pPr>
      <w:r w:rsidRPr="00CC4D49">
        <w:rPr>
          <w:rFonts w:eastAsia="Arial Unicode MS"/>
          <w:kern w:val="1"/>
          <w:lang w:eastAsia="hi-IN" w:bidi="hi-IN"/>
        </w:rPr>
        <w:t>Kontroli par lēmuma izpildi uzdot veikt Limbažu novada pašvaldības izpilddirektoram.</w:t>
      </w:r>
    </w:p>
    <w:p w14:paraId="203F5CDC" w14:textId="77777777" w:rsidR="007E1407" w:rsidRPr="00F26A7C" w:rsidRDefault="007E1407" w:rsidP="007E1407">
      <w:pPr>
        <w:ind w:left="357"/>
        <w:contextualSpacing/>
        <w:jc w:val="both"/>
        <w:rPr>
          <w:rFonts w:eastAsia="Calibri"/>
          <w:lang w:eastAsia="en-US"/>
        </w:rPr>
      </w:pPr>
    </w:p>
    <w:p w14:paraId="6D8B3E39" w14:textId="77777777" w:rsidR="00A17546" w:rsidRPr="00F26A7C" w:rsidRDefault="00A17546" w:rsidP="00CE0433">
      <w:pPr>
        <w:suppressAutoHyphens/>
        <w:jc w:val="both"/>
        <w:rPr>
          <w:bCs/>
        </w:rPr>
      </w:pPr>
    </w:p>
    <w:p w14:paraId="2E72C0DF" w14:textId="07092C65" w:rsidR="00F322EC" w:rsidRPr="00F26A7C" w:rsidRDefault="00F322EC" w:rsidP="00CE0433">
      <w:pPr>
        <w:suppressAutoHyphens/>
        <w:jc w:val="both"/>
        <w:rPr>
          <w:b/>
          <w:bCs/>
        </w:rPr>
      </w:pPr>
      <w:bookmarkStart w:id="15" w:name="_Hlk122701558"/>
      <w:r w:rsidRPr="00F26A7C">
        <w:rPr>
          <w:b/>
          <w:bCs/>
        </w:rPr>
        <w:t xml:space="preserve">Lēmums Nr. </w:t>
      </w:r>
      <w:r w:rsidR="00C66569">
        <w:rPr>
          <w:b/>
          <w:bCs/>
        </w:rPr>
        <w:t>560</w:t>
      </w:r>
    </w:p>
    <w:p w14:paraId="4AD6B4D1" w14:textId="5AAECC36" w:rsidR="00771269" w:rsidRPr="00F26A7C" w:rsidRDefault="00771269" w:rsidP="00CE0433">
      <w:pPr>
        <w:keepNext/>
        <w:suppressAutoHyphens/>
        <w:jc w:val="center"/>
        <w:outlineLvl w:val="0"/>
        <w:rPr>
          <w:b/>
          <w:bCs/>
          <w:lang w:eastAsia="en-US"/>
        </w:rPr>
      </w:pPr>
      <w:r w:rsidRPr="00F26A7C">
        <w:rPr>
          <w:b/>
          <w:bCs/>
          <w:lang w:eastAsia="en-US"/>
        </w:rPr>
        <w:t>8</w:t>
      </w:r>
      <w:r w:rsidR="00CD11AB" w:rsidRPr="00F26A7C">
        <w:rPr>
          <w:b/>
          <w:bCs/>
          <w:lang w:eastAsia="en-US"/>
        </w:rPr>
        <w:t>.</w:t>
      </w:r>
    </w:p>
    <w:p w14:paraId="1EE88215" w14:textId="77777777" w:rsidR="00CC4D49" w:rsidRPr="00CC4D49" w:rsidRDefault="00CC4D49" w:rsidP="00CC4D49">
      <w:pPr>
        <w:pBdr>
          <w:bottom w:val="single" w:sz="6" w:space="1" w:color="auto"/>
        </w:pBdr>
        <w:jc w:val="both"/>
        <w:rPr>
          <w:b/>
          <w:bCs/>
        </w:rPr>
      </w:pPr>
      <w:bookmarkStart w:id="16" w:name="_Hlk96886930"/>
      <w:bookmarkEnd w:id="15"/>
      <w:r w:rsidRPr="00CC4D49">
        <w:rPr>
          <w:b/>
          <w:bCs/>
          <w:noProof/>
        </w:rPr>
        <w:t>Par grozījumiem Limbažu novada domes 2025. gada 19. jūnija lēmumā Nr. 416 “Par aizņēmuma pieprasīšanu Valsts kasē prioritārajam investīciju projektam “Apkures katlu piegāde un uzstādīšana Parka ielā 12, Ainažos, Limbažu novadā”</w:t>
      </w:r>
    </w:p>
    <w:p w14:paraId="38928AC9" w14:textId="77777777" w:rsidR="00CC4D49" w:rsidRPr="004E5FC6" w:rsidRDefault="00CC4D49" w:rsidP="00CC4D49">
      <w:pPr>
        <w:autoSpaceDE w:val="0"/>
        <w:autoSpaceDN w:val="0"/>
        <w:adjustRightInd w:val="0"/>
        <w:ind w:right="42"/>
        <w:jc w:val="center"/>
      </w:pPr>
      <w:r w:rsidRPr="004E5FC6">
        <w:t>Ziņo Sigita Upmale</w:t>
      </w:r>
    </w:p>
    <w:p w14:paraId="376AE3A2" w14:textId="77777777" w:rsidR="00CC4D49" w:rsidRPr="00CC4D49" w:rsidRDefault="00CC4D49" w:rsidP="00CC4D49">
      <w:pPr>
        <w:jc w:val="both"/>
      </w:pPr>
    </w:p>
    <w:p w14:paraId="1AAB8C4E" w14:textId="77777777" w:rsidR="00CC4D49" w:rsidRPr="00CC4D49" w:rsidRDefault="00CC4D49" w:rsidP="00CC4D49">
      <w:pPr>
        <w:ind w:firstLine="720"/>
        <w:jc w:val="both"/>
        <w:rPr>
          <w:noProof/>
          <w:color w:val="000000"/>
        </w:rPr>
      </w:pPr>
      <w:r w:rsidRPr="00CC4D49">
        <w:rPr>
          <w:noProof/>
          <w:color w:val="000000"/>
        </w:rPr>
        <w:t>2025. gada 19. jūnijā pieņemts Limbažu novada domes lēmums Nr. 416 “Par aizņēmuma pieprasīšanu Valsts kasē prioritārajam investīciju projektam “Apkures katlu piegāde un uzstādīšana Parka ielā 12, Ainažos, Limbažu novadā”” (protokols Nr.9, 12.).</w:t>
      </w:r>
    </w:p>
    <w:p w14:paraId="423246A1" w14:textId="77777777" w:rsidR="00CC4D49" w:rsidRPr="00CC4D49" w:rsidRDefault="00CC4D49" w:rsidP="00CC4D49">
      <w:pPr>
        <w:ind w:firstLine="720"/>
        <w:jc w:val="both"/>
        <w:rPr>
          <w:color w:val="000000"/>
          <w:shd w:val="clear" w:color="auto" w:fill="FFFFFF"/>
        </w:rPr>
      </w:pPr>
      <w:r w:rsidRPr="00CC4D49">
        <w:rPr>
          <w:noProof/>
          <w:color w:val="000000"/>
        </w:rPr>
        <w:t xml:space="preserve">Aizņēmums iesniegts izskatīšanai Finanšu ministrijas </w:t>
      </w:r>
      <w:r w:rsidRPr="00CC4D49">
        <w:rPr>
          <w:color w:val="000000"/>
          <w:shd w:val="clear" w:color="auto" w:fill="FFFFFF"/>
        </w:rPr>
        <w:t>Pašvaldību aizņēmumu un galvojumu kontroles un pārraudzības padomei. Saņemts Finanšu ministrijas atbildīgā speciālista komentārs par konstatētām nepilnībām augstāk minētajā Limbažu novada domes lēmumā.</w:t>
      </w:r>
    </w:p>
    <w:p w14:paraId="1DCC7478" w14:textId="77777777" w:rsidR="00CC4D49" w:rsidRPr="00CC4D49" w:rsidRDefault="00CC4D49" w:rsidP="00CC4D49">
      <w:pPr>
        <w:ind w:firstLine="720"/>
        <w:jc w:val="both"/>
        <w:rPr>
          <w:color w:val="000000"/>
          <w:shd w:val="clear" w:color="auto" w:fill="FFFFFF"/>
        </w:rPr>
      </w:pPr>
      <w:r w:rsidRPr="00CC4D49">
        <w:rPr>
          <w:color w:val="000000"/>
          <w:shd w:val="clear" w:color="auto" w:fill="FFFFFF"/>
        </w:rPr>
        <w:t>Nepieciešams veikt grozījumus lēmumā, lai nodrošinātu tā atbilstību Finanšu ministrijas izstrādātajiem ieteikumiem domes lēmuma par aizņēmuma ņemšanu izstrādei.</w:t>
      </w:r>
    </w:p>
    <w:p w14:paraId="1A0C24A1" w14:textId="77777777" w:rsidR="00CC4D49" w:rsidRPr="00B8333E" w:rsidRDefault="00CC4D49" w:rsidP="00CC4D49">
      <w:pPr>
        <w:suppressAutoHyphens/>
        <w:ind w:firstLine="720"/>
        <w:jc w:val="both"/>
        <w:rPr>
          <w:b/>
          <w:bCs/>
        </w:rPr>
      </w:pPr>
      <w:r w:rsidRPr="00CC4D49">
        <w:rPr>
          <w:color w:val="000000"/>
        </w:rPr>
        <w:t>Pamatojoties uz Pašvaldību likuma 4. panta pirmās daļas 4. punktu un 10. panta pirmās daļas 17. punktu, Likuma par budžetu un finanšu vadību 41. panta piekto daļu, likuma</w:t>
      </w:r>
      <w:r w:rsidRPr="00CC4D49">
        <w:t xml:space="preserve"> „Par pašvaldību budžetiem” 22. pantu, likuma „Par valsts budžetu 2025. gadam un budžeta ietvaru 2025., 2026. un 2027. gadam” 38. panta desmito daļu un Ministru kabineta 2019. gada 10. decembra noteikumiem Nr. 590 „Noteikumi par pašvaldību aizņēmumiem un galvojumiem”, </w:t>
      </w:r>
      <w:r w:rsidRPr="00B8333E">
        <w:rPr>
          <w:rFonts w:cs="Tahoma"/>
          <w:b/>
          <w:kern w:val="1"/>
          <w:lang w:eastAsia="hi-IN" w:bidi="hi-IN"/>
        </w:rPr>
        <w:t>a</w:t>
      </w:r>
      <w:r w:rsidRPr="00B8333E">
        <w:rPr>
          <w:b/>
          <w:bCs/>
        </w:rPr>
        <w:t>tklāti balsojot: PAR</w:t>
      </w:r>
      <w:r w:rsidRPr="00B8333E">
        <w:t xml:space="preserve"> – 12 deputāti (</w:t>
      </w:r>
      <w:r w:rsidRPr="00B8333E">
        <w:rPr>
          <w:rFonts w:eastAsia="Calibri"/>
          <w:szCs w:val="22"/>
          <w:lang w:eastAsia="en-US"/>
        </w:rPr>
        <w:t>Andris Garklāvs, Aigars Legzdiņš, Rūdolfs Pelēkais, Jānis Remess, 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67937D1D" w14:textId="682622A6" w:rsidR="00CC4D49" w:rsidRPr="00CC4D49" w:rsidRDefault="00CC4D49" w:rsidP="00CC4D49">
      <w:pPr>
        <w:ind w:firstLine="720"/>
        <w:jc w:val="both"/>
        <w:rPr>
          <w:color w:val="000000"/>
          <w:shd w:val="clear" w:color="auto" w:fill="FFFFFF"/>
        </w:rPr>
      </w:pPr>
    </w:p>
    <w:p w14:paraId="2033A617" w14:textId="77777777" w:rsidR="00CC4D49" w:rsidRPr="00CC4D49" w:rsidRDefault="00CC4D49" w:rsidP="002A7DD5">
      <w:pPr>
        <w:numPr>
          <w:ilvl w:val="0"/>
          <w:numId w:val="10"/>
        </w:numPr>
        <w:ind w:left="357" w:hanging="357"/>
        <w:contextualSpacing/>
        <w:jc w:val="both"/>
        <w:rPr>
          <w:lang w:eastAsia="hi-IN" w:bidi="hi-IN"/>
        </w:rPr>
      </w:pPr>
      <w:r w:rsidRPr="00CC4D49">
        <w:rPr>
          <w:color w:val="000000"/>
        </w:rPr>
        <w:t>Veikt grozījumus Limbažu novada domes 2025. gada 19</w:t>
      </w:r>
      <w:r w:rsidRPr="00CC4D49">
        <w:rPr>
          <w:noProof/>
        </w:rPr>
        <w:t xml:space="preserve">. jūnija lēmumā Nr. 416 “Par aizņēmuma pieprasīšanu Valsts kasē prioritārajam investīciju projektam “Apkures katlu piegāde un uzstādīšana Parka ielā 12, Ainažos, Limbažu novadā”” (protokols Nr.9, 12.), </w:t>
      </w:r>
      <w:r w:rsidRPr="00CC4D49">
        <w:rPr>
          <w:bCs/>
          <w:color w:val="000000"/>
        </w:rPr>
        <w:t>izsakot 1. punktu šādā redakcijā:</w:t>
      </w:r>
    </w:p>
    <w:p w14:paraId="7877910D" w14:textId="77777777" w:rsidR="00CC4D49" w:rsidRPr="00CC4D49" w:rsidRDefault="00CC4D49" w:rsidP="00CC4D49">
      <w:pPr>
        <w:ind w:left="397"/>
        <w:jc w:val="both"/>
        <w:rPr>
          <w:lang w:eastAsia="hi-IN" w:bidi="hi-IN"/>
        </w:rPr>
      </w:pPr>
      <w:r w:rsidRPr="00CC4D49">
        <w:rPr>
          <w:rFonts w:eastAsia="Arial Unicode MS"/>
          <w:kern w:val="1"/>
          <w:lang w:eastAsia="hi-IN" w:bidi="hi-IN"/>
        </w:rPr>
        <w:t xml:space="preserve">“1. </w:t>
      </w:r>
      <w:r w:rsidRPr="00CC4D49">
        <w:rPr>
          <w:spacing w:val="4"/>
        </w:rPr>
        <w:t>Atbalstīt ieceri īstenot investīciju projektu “Apkures katlu piegāde un uzstādīšana Parka ielā 12, Ainažos, Limbažu novadā” kā Limbažu novada pašvaldības 2025. gada prioritāro investīciju projektu par kopējo summu</w:t>
      </w:r>
      <w:r w:rsidRPr="00CC4D49">
        <w:t xml:space="preserve"> 64 009 EUR</w:t>
      </w:r>
      <w:r w:rsidRPr="00CC4D49">
        <w:rPr>
          <w:bCs/>
        </w:rPr>
        <w:t xml:space="preserve">, </w:t>
      </w:r>
      <w:r w:rsidRPr="00CC4D49">
        <w:t>kas atbilst 3. prioritātes “Kvalitatīva infrastruktūra un atbildīga dabas resursu izmantošana un saglabāšana” 3.5. rīcības virziena “Energoefektīva saimniekošana” uzdevumam Nr. 3.5.1. “Veikt pašvaldības ēku infrastruktūras attīstības un energoefektivitātes pasākumus” un nodrošina lietderīgu investīciju īstenošanu pašvaldības autonomās funkcijas “Gādāt par iedzīvotāju izglītību, tostarp nodrošināt iespēju iegūt obligāto izglītību un gādāt par pirmsskolas izglītības, vidējās izglītības, profesionālās ievirzes izglītības, interešu izglītības un pieaugušo izglītības pieejamību” izpildei</w:t>
      </w:r>
      <w:r w:rsidRPr="00CC4D49">
        <w:rPr>
          <w:rFonts w:eastAsia="Arial Unicode MS"/>
          <w:kern w:val="1"/>
          <w:lang w:eastAsia="hi-IN" w:bidi="hi-IN"/>
        </w:rPr>
        <w:t>.”</w:t>
      </w:r>
    </w:p>
    <w:p w14:paraId="1E04919E" w14:textId="77777777" w:rsidR="00CC4D49" w:rsidRPr="00CC4D49" w:rsidRDefault="00CC4D49" w:rsidP="002A7DD5">
      <w:pPr>
        <w:numPr>
          <w:ilvl w:val="0"/>
          <w:numId w:val="10"/>
        </w:numPr>
        <w:ind w:left="357" w:hanging="357"/>
        <w:contextualSpacing/>
        <w:jc w:val="both"/>
        <w:rPr>
          <w:lang w:eastAsia="hi-IN" w:bidi="hi-IN"/>
        </w:rPr>
      </w:pPr>
      <w:r w:rsidRPr="00CC4D49">
        <w:t>Kontroli par lēmuma izpildi veikt Limbažu novada pašvaldības izpilddirektoram.</w:t>
      </w:r>
    </w:p>
    <w:p w14:paraId="4CF9307C" w14:textId="77777777" w:rsidR="00C133DE" w:rsidRPr="00F26A7C" w:rsidRDefault="00C133DE" w:rsidP="00CE0433">
      <w:pPr>
        <w:suppressAutoHyphens/>
        <w:jc w:val="both"/>
        <w:rPr>
          <w:b/>
          <w:bCs/>
        </w:rPr>
      </w:pPr>
    </w:p>
    <w:p w14:paraId="3008ECE8" w14:textId="77777777" w:rsidR="007A4A49" w:rsidRPr="00F26A7C" w:rsidRDefault="007A4A49" w:rsidP="00CE0433">
      <w:pPr>
        <w:suppressAutoHyphens/>
        <w:jc w:val="both"/>
        <w:rPr>
          <w:b/>
          <w:bCs/>
        </w:rPr>
      </w:pPr>
    </w:p>
    <w:p w14:paraId="035DE7EF" w14:textId="50C653D1" w:rsidR="00F322EC" w:rsidRPr="00F26A7C" w:rsidRDefault="00F322EC" w:rsidP="00CE0433">
      <w:pPr>
        <w:suppressAutoHyphens/>
        <w:jc w:val="both"/>
        <w:rPr>
          <w:b/>
          <w:bCs/>
        </w:rPr>
      </w:pPr>
      <w:bookmarkStart w:id="17" w:name="_Hlk112582575"/>
      <w:bookmarkStart w:id="18" w:name="_Hlk122702047"/>
      <w:r w:rsidRPr="00F26A7C">
        <w:rPr>
          <w:b/>
          <w:bCs/>
        </w:rPr>
        <w:t xml:space="preserve">Lēmums Nr. </w:t>
      </w:r>
      <w:r w:rsidR="00C66569">
        <w:rPr>
          <w:b/>
          <w:bCs/>
        </w:rPr>
        <w:t>561</w:t>
      </w:r>
    </w:p>
    <w:p w14:paraId="23DB455D" w14:textId="050BC8A2" w:rsidR="0043470E" w:rsidRPr="00F26A7C" w:rsidRDefault="0043470E" w:rsidP="00CE0433">
      <w:pPr>
        <w:keepNext/>
        <w:suppressAutoHyphens/>
        <w:jc w:val="center"/>
        <w:outlineLvl w:val="0"/>
        <w:rPr>
          <w:b/>
          <w:bCs/>
          <w:lang w:eastAsia="en-US"/>
        </w:rPr>
      </w:pPr>
      <w:r w:rsidRPr="00F26A7C">
        <w:rPr>
          <w:b/>
          <w:bCs/>
          <w:lang w:eastAsia="en-US"/>
        </w:rPr>
        <w:t>9</w:t>
      </w:r>
      <w:r w:rsidR="00CD11AB" w:rsidRPr="00F26A7C">
        <w:rPr>
          <w:b/>
          <w:bCs/>
          <w:lang w:eastAsia="en-US"/>
        </w:rPr>
        <w:t>.</w:t>
      </w:r>
    </w:p>
    <w:p w14:paraId="3C06B15B" w14:textId="77777777" w:rsidR="00553B51" w:rsidRPr="00553B51" w:rsidRDefault="00553B51" w:rsidP="00553B51">
      <w:pPr>
        <w:pBdr>
          <w:bottom w:val="single" w:sz="6" w:space="1" w:color="auto"/>
        </w:pBdr>
        <w:jc w:val="both"/>
        <w:rPr>
          <w:b/>
          <w:bCs/>
        </w:rPr>
      </w:pPr>
      <w:bookmarkStart w:id="19" w:name="_Hlk96887213"/>
      <w:bookmarkEnd w:id="16"/>
      <w:bookmarkEnd w:id="17"/>
      <w:bookmarkEnd w:id="18"/>
      <w:r w:rsidRPr="00553B51">
        <w:rPr>
          <w:b/>
          <w:bCs/>
          <w:noProof/>
        </w:rPr>
        <w:t>Par Limbažu novada Attīstības programmas 2022.-2028. gadam aktualizētā Investīciju plāna 2025.-2027. gadam apstiprināšanu</w:t>
      </w:r>
    </w:p>
    <w:p w14:paraId="67CEB7FD" w14:textId="4FB8C0BF" w:rsidR="00553B51" w:rsidRPr="00553B51" w:rsidRDefault="00553B51" w:rsidP="00553B51">
      <w:pPr>
        <w:jc w:val="center"/>
      </w:pPr>
      <w:r w:rsidRPr="00553B51">
        <w:lastRenderedPageBreak/>
        <w:t xml:space="preserve">Ziņo </w:t>
      </w:r>
      <w:r w:rsidRPr="00553B51">
        <w:rPr>
          <w:noProof/>
        </w:rPr>
        <w:t>Ģirts Ieleja</w:t>
      </w:r>
      <w:r>
        <w:rPr>
          <w:noProof/>
        </w:rPr>
        <w:t>, deb</w:t>
      </w:r>
      <w:r w:rsidR="007E6C19">
        <w:rPr>
          <w:noProof/>
        </w:rPr>
        <w:t>a</w:t>
      </w:r>
      <w:r>
        <w:rPr>
          <w:noProof/>
        </w:rPr>
        <w:t>tēs piedalās Andris Garklāvs, Agris Blumers</w:t>
      </w:r>
    </w:p>
    <w:p w14:paraId="00754D24" w14:textId="77777777" w:rsidR="00553B51" w:rsidRPr="00553B51" w:rsidRDefault="00553B51" w:rsidP="00553B51">
      <w:pPr>
        <w:jc w:val="both"/>
      </w:pPr>
    </w:p>
    <w:p w14:paraId="2F1D0498" w14:textId="77777777" w:rsidR="00553B51" w:rsidRPr="00553B51" w:rsidRDefault="00553B51" w:rsidP="00553B51">
      <w:pPr>
        <w:ind w:firstLine="720"/>
        <w:jc w:val="both"/>
      </w:pPr>
      <w:r w:rsidRPr="00553B51">
        <w:t>Ministru kabineta 2014. gada 14. oktobra noteikumu Nr. 628 „</w:t>
      </w:r>
      <w:r w:rsidRPr="00553B51">
        <w:rPr>
          <w:bCs/>
        </w:rPr>
        <w:t>Noteikumi par pašvaldību teritorijas attīstības plānošanas dokumentiem</w:t>
      </w:r>
      <w:r w:rsidRPr="00553B51">
        <w:t>” 73. punktā noteikts, ka rīcības plāns un investīcijas plāns tiek aktualizēts ne retāk kā reizi gadā, ievērojot pašvaldības budžetu kārtējam gadam.</w:t>
      </w:r>
    </w:p>
    <w:p w14:paraId="0745FCA3" w14:textId="77777777" w:rsidR="00553B51" w:rsidRPr="00553B51" w:rsidRDefault="00553B51" w:rsidP="00553B51">
      <w:pPr>
        <w:ind w:firstLine="720"/>
        <w:jc w:val="both"/>
      </w:pPr>
      <w:r w:rsidRPr="00553B51">
        <w:t>Investīciju plānā 2025.-2027. gadam aktualizēti pasākumam Nr. 45 plānotais īstenošanas gads un piezīmes.</w:t>
      </w:r>
    </w:p>
    <w:p w14:paraId="22F9A7C9" w14:textId="77777777" w:rsidR="00553B51" w:rsidRPr="00553B51" w:rsidRDefault="00553B51" w:rsidP="00553B51">
      <w:pPr>
        <w:ind w:firstLine="720"/>
        <w:jc w:val="both"/>
      </w:pPr>
      <w:r w:rsidRPr="00553B51">
        <w:t xml:space="preserve">Iekļauti jauni pasākumi Nr. 59 “Siltumnīcefekta gāzu emisiju samazināšana ēkā Mūru ielā 17, Limbažos”, kuram paredzēts piesaistīt EKII finansējumu, Nr. 60 “Pasākumi bioloģiskās daudzveidības veicināšanai un saglabāšanai Limbažu Dūņezerā”, kuram paredzēts piesaistīt ERAF finansējumu. </w:t>
      </w:r>
    </w:p>
    <w:p w14:paraId="5EA68C71" w14:textId="77777777" w:rsidR="00553B51" w:rsidRPr="00553B51" w:rsidRDefault="00553B51" w:rsidP="00553B51">
      <w:pPr>
        <w:ind w:firstLine="720"/>
        <w:jc w:val="both"/>
        <w:rPr>
          <w:spacing w:val="4"/>
        </w:rPr>
      </w:pPr>
      <w:r w:rsidRPr="00553B51">
        <w:t xml:space="preserve">Iekļauts jauns pasākums Nr. 61 “Apkures katla piegāde un uzstādīšana Pāles kultūras namā un granulu tvertnes uzstādīšana Dārza ielā 1, Viļķenē, Limbažu novadā”, kuru plānots īstenot </w:t>
      </w:r>
      <w:r w:rsidRPr="00553B51">
        <w:rPr>
          <w:spacing w:val="4"/>
        </w:rPr>
        <w:t>kā Limbažu novada pašvaldības 2025. gada prioritāro investīciju projektu, pieprasot Valsts kases aizņēmumu.</w:t>
      </w:r>
    </w:p>
    <w:p w14:paraId="3666B902" w14:textId="77777777" w:rsidR="00553B51" w:rsidRPr="00553B51" w:rsidRDefault="00553B51" w:rsidP="00553B51">
      <w:pPr>
        <w:ind w:firstLine="720"/>
        <w:jc w:val="both"/>
      </w:pPr>
      <w:r w:rsidRPr="00553B51">
        <w:t xml:space="preserve">Iekļauts jauns pasākums Nr. 62 “Primārās veselības aprūpes infrastruktūras uzlabošana ģimenes ārstu praksēs Mandegās, Vidrižos un Pālē”, kuram paredzēts piesaistīt ERAF finansējumu. </w:t>
      </w:r>
    </w:p>
    <w:p w14:paraId="1DD45DBE" w14:textId="77777777" w:rsidR="00553B51" w:rsidRPr="00553B51" w:rsidRDefault="00553B51" w:rsidP="00553B51">
      <w:pPr>
        <w:ind w:firstLine="720"/>
        <w:jc w:val="both"/>
      </w:pPr>
      <w:r w:rsidRPr="00553B51">
        <w:t>Iekļauts jauns pasākums Nr. 63 “Objektu (patvertņu) pielāgošana un aprīkošana civilās aizsardzības mērķiem”, kuram paredzēts piesaistīt ERAF finansējumu.</w:t>
      </w:r>
    </w:p>
    <w:p w14:paraId="043A5039" w14:textId="77777777" w:rsidR="00553B51" w:rsidRPr="00B8333E" w:rsidRDefault="00553B51" w:rsidP="00553B51">
      <w:pPr>
        <w:suppressAutoHyphens/>
        <w:ind w:firstLine="720"/>
        <w:jc w:val="both"/>
        <w:rPr>
          <w:b/>
          <w:bCs/>
        </w:rPr>
      </w:pPr>
      <w:r w:rsidRPr="00553B51">
        <w:t xml:space="preserve">Pamatojoties uz Pašvaldību likuma 10. panta pirmās daļas 3. punktu, 59. pantu, Teritorijas attīstības plānošanas likuma 12. un 22. pantu, Ministru kabineta 2014. gada 14. oktobra noteikumu Nr. 628 “Noteikumi par pašvaldību teritorijas attīstības plānošanas dokumentiem” 24. un 73. punktu, </w:t>
      </w:r>
      <w:r w:rsidRPr="00B8333E">
        <w:rPr>
          <w:rFonts w:cs="Tahoma"/>
          <w:b/>
          <w:kern w:val="1"/>
          <w:lang w:eastAsia="hi-IN" w:bidi="hi-IN"/>
        </w:rPr>
        <w:t>a</w:t>
      </w:r>
      <w:r w:rsidRPr="00B8333E">
        <w:rPr>
          <w:b/>
          <w:bCs/>
        </w:rPr>
        <w:t>tklāti balsojot: PAR</w:t>
      </w:r>
      <w:r w:rsidRPr="00B8333E">
        <w:t xml:space="preserve"> – 12 deputāti (</w:t>
      </w:r>
      <w:r w:rsidRPr="00B8333E">
        <w:rPr>
          <w:rFonts w:eastAsia="Calibri"/>
          <w:szCs w:val="22"/>
          <w:lang w:eastAsia="en-US"/>
        </w:rPr>
        <w:t>Andris Garklāvs, Aigars Legzdiņš, Rūdolfs Pelēkais, Jānis Remess, 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2D537D8D" w14:textId="68AB070C" w:rsidR="00553B51" w:rsidRPr="00553B51" w:rsidRDefault="00553B51" w:rsidP="00553B51">
      <w:pPr>
        <w:ind w:firstLine="720"/>
        <w:jc w:val="both"/>
        <w:rPr>
          <w:b/>
          <w:bCs/>
        </w:rPr>
      </w:pPr>
    </w:p>
    <w:p w14:paraId="77046376" w14:textId="77777777" w:rsidR="00553B51" w:rsidRPr="00553B51" w:rsidRDefault="00553B51" w:rsidP="002A7DD5">
      <w:pPr>
        <w:numPr>
          <w:ilvl w:val="0"/>
          <w:numId w:val="11"/>
        </w:numPr>
        <w:autoSpaceDE w:val="0"/>
        <w:autoSpaceDN w:val="0"/>
        <w:adjustRightInd w:val="0"/>
        <w:ind w:left="357" w:hanging="357"/>
        <w:jc w:val="both"/>
      </w:pPr>
      <w:r w:rsidRPr="00553B51">
        <w:rPr>
          <w:rFonts w:eastAsia="Calibri"/>
        </w:rPr>
        <w:t xml:space="preserve">Apstiprināt aktualizēto </w:t>
      </w:r>
      <w:r w:rsidRPr="00553B51">
        <w:t>Limbažu novada pašvaldības Attīstības programmas 2022. – 2028. gadam Investīciju plānu 2025. - 2027. gadam (pielikums).</w:t>
      </w:r>
    </w:p>
    <w:p w14:paraId="7E688C84" w14:textId="77777777" w:rsidR="00553B51" w:rsidRPr="00553B51" w:rsidRDefault="00553B51" w:rsidP="002A7DD5">
      <w:pPr>
        <w:numPr>
          <w:ilvl w:val="0"/>
          <w:numId w:val="11"/>
        </w:numPr>
        <w:autoSpaceDE w:val="0"/>
        <w:autoSpaceDN w:val="0"/>
        <w:adjustRightInd w:val="0"/>
        <w:ind w:left="357" w:hanging="357"/>
        <w:jc w:val="both"/>
        <w:rPr>
          <w:rFonts w:eastAsia="Calibri"/>
        </w:rPr>
      </w:pPr>
      <w:r w:rsidRPr="00553B51">
        <w:t>Uzdot Attīstības un projektu nodaļai aktualizēto Limbažu novada pašvaldības Attīstības programmas 2022. – 2028. gadam Investīciju plānu 2025. - 2027. gadam ievietot Teritorijas attīstības plānošanas informācijas sistēmā.</w:t>
      </w:r>
    </w:p>
    <w:p w14:paraId="0BE39E77" w14:textId="77777777" w:rsidR="00553B51" w:rsidRPr="00553B51" w:rsidRDefault="00553B51" w:rsidP="002A7DD5">
      <w:pPr>
        <w:numPr>
          <w:ilvl w:val="0"/>
          <w:numId w:val="11"/>
        </w:numPr>
        <w:autoSpaceDE w:val="0"/>
        <w:autoSpaceDN w:val="0"/>
        <w:adjustRightInd w:val="0"/>
        <w:ind w:left="357" w:hanging="357"/>
        <w:jc w:val="both"/>
        <w:rPr>
          <w:rFonts w:eastAsia="Calibri"/>
        </w:rPr>
      </w:pPr>
      <w:r w:rsidRPr="00553B51">
        <w:t>Uzdot Sabiedrisko attiecību nodaļai publicēt aktualizēto Limbažu novada pašvaldības Attīstības programmas 2022. – 2028. gadam Investīciju plānu 2025. - 2027. gadam pašvaldības tīmekļa vietnē.</w:t>
      </w:r>
    </w:p>
    <w:p w14:paraId="3642EE1C" w14:textId="77777777" w:rsidR="00553B51" w:rsidRPr="00553B51" w:rsidRDefault="00553B51" w:rsidP="002A7DD5">
      <w:pPr>
        <w:numPr>
          <w:ilvl w:val="0"/>
          <w:numId w:val="11"/>
        </w:numPr>
        <w:autoSpaceDE w:val="0"/>
        <w:autoSpaceDN w:val="0"/>
        <w:adjustRightInd w:val="0"/>
        <w:ind w:left="357" w:hanging="357"/>
        <w:jc w:val="both"/>
        <w:rPr>
          <w:rFonts w:eastAsia="Calibri"/>
        </w:rPr>
      </w:pPr>
      <w:r w:rsidRPr="00553B51">
        <w:t>Atbildīgo par lēmuma izpildi noteikt Attīstības un projektu nodaļu.</w:t>
      </w:r>
    </w:p>
    <w:p w14:paraId="40B56876" w14:textId="77777777" w:rsidR="00553B51" w:rsidRPr="00553B51" w:rsidRDefault="00553B51" w:rsidP="002A7DD5">
      <w:pPr>
        <w:numPr>
          <w:ilvl w:val="0"/>
          <w:numId w:val="11"/>
        </w:numPr>
        <w:autoSpaceDE w:val="0"/>
        <w:autoSpaceDN w:val="0"/>
        <w:adjustRightInd w:val="0"/>
        <w:ind w:left="357" w:hanging="357"/>
        <w:jc w:val="both"/>
        <w:rPr>
          <w:rFonts w:eastAsia="Calibri"/>
        </w:rPr>
      </w:pPr>
      <w:r w:rsidRPr="00553B51">
        <w:t>Kontroli par lēmuma izpildi uzdot Limbažu novada pašvaldības izpilddirektoram.</w:t>
      </w:r>
    </w:p>
    <w:p w14:paraId="51839F30" w14:textId="77777777" w:rsidR="00290D1B" w:rsidRDefault="00290D1B" w:rsidP="00CE0433">
      <w:pPr>
        <w:suppressAutoHyphens/>
        <w:jc w:val="both"/>
        <w:rPr>
          <w:bCs/>
        </w:rPr>
      </w:pPr>
    </w:p>
    <w:p w14:paraId="501F0B55" w14:textId="77777777" w:rsidR="00290D1B" w:rsidRPr="00F26A7C" w:rsidRDefault="00290D1B" w:rsidP="00CE0433">
      <w:pPr>
        <w:suppressAutoHyphens/>
        <w:jc w:val="both"/>
        <w:rPr>
          <w:bCs/>
        </w:rPr>
      </w:pPr>
    </w:p>
    <w:p w14:paraId="3C679329" w14:textId="4DF78AF8" w:rsidR="00490FD6" w:rsidRPr="00F26A7C" w:rsidRDefault="00F322EC" w:rsidP="00490FD6">
      <w:pPr>
        <w:suppressAutoHyphens/>
        <w:jc w:val="both"/>
        <w:rPr>
          <w:b/>
          <w:bCs/>
        </w:rPr>
      </w:pPr>
      <w:bookmarkStart w:id="20" w:name="_Hlk112582973"/>
      <w:r w:rsidRPr="00F26A7C">
        <w:rPr>
          <w:b/>
          <w:bCs/>
        </w:rPr>
        <w:t>Lēmums Nr.</w:t>
      </w:r>
      <w:r w:rsidR="007F60A1" w:rsidRPr="00F26A7C">
        <w:rPr>
          <w:b/>
          <w:bCs/>
        </w:rPr>
        <w:t xml:space="preserve"> </w:t>
      </w:r>
      <w:r w:rsidR="00C66569">
        <w:rPr>
          <w:b/>
          <w:bCs/>
        </w:rPr>
        <w:t>562</w:t>
      </w:r>
    </w:p>
    <w:p w14:paraId="783EBE1D" w14:textId="18A0A2C8" w:rsidR="005E08B8" w:rsidRPr="00F26A7C" w:rsidRDefault="005E08B8" w:rsidP="00CE0433">
      <w:pPr>
        <w:keepNext/>
        <w:suppressAutoHyphens/>
        <w:jc w:val="center"/>
        <w:outlineLvl w:val="0"/>
        <w:rPr>
          <w:b/>
          <w:bCs/>
          <w:lang w:eastAsia="en-US"/>
        </w:rPr>
      </w:pPr>
      <w:bookmarkStart w:id="21" w:name="_Hlk165290208"/>
      <w:r w:rsidRPr="00F26A7C">
        <w:rPr>
          <w:b/>
          <w:bCs/>
          <w:lang w:eastAsia="en-US"/>
        </w:rPr>
        <w:t>10</w:t>
      </w:r>
      <w:r w:rsidR="00CD11AB" w:rsidRPr="00F26A7C">
        <w:rPr>
          <w:b/>
          <w:bCs/>
          <w:lang w:eastAsia="en-US"/>
        </w:rPr>
        <w:t>.</w:t>
      </w:r>
    </w:p>
    <w:bookmarkEnd w:id="19"/>
    <w:bookmarkEnd w:id="20"/>
    <w:bookmarkEnd w:id="21"/>
    <w:p w14:paraId="6BB2FE56" w14:textId="77777777" w:rsidR="006D68DC" w:rsidRPr="006D68DC" w:rsidRDefault="006D68DC" w:rsidP="006D68DC">
      <w:pPr>
        <w:pBdr>
          <w:bottom w:val="single" w:sz="6" w:space="1" w:color="auto"/>
        </w:pBdr>
        <w:jc w:val="both"/>
        <w:rPr>
          <w:b/>
          <w:bCs/>
        </w:rPr>
      </w:pPr>
      <w:r w:rsidRPr="006D68DC">
        <w:rPr>
          <w:b/>
          <w:bCs/>
          <w:noProof/>
        </w:rPr>
        <w:t>Par finansējuma piešķiršanu Attīstības un projektu nodaļai patvertņu pielāgošanas projekta sagatavošanai</w:t>
      </w:r>
    </w:p>
    <w:p w14:paraId="116D2E59" w14:textId="77777777" w:rsidR="006D68DC" w:rsidRPr="004E5FC6" w:rsidRDefault="006D68DC" w:rsidP="006D68DC">
      <w:pPr>
        <w:autoSpaceDE w:val="0"/>
        <w:autoSpaceDN w:val="0"/>
        <w:adjustRightInd w:val="0"/>
        <w:ind w:right="42"/>
        <w:jc w:val="center"/>
      </w:pPr>
      <w:r w:rsidRPr="004E5FC6">
        <w:t>Ziņo Sigita Upmale</w:t>
      </w:r>
    </w:p>
    <w:p w14:paraId="0135B860" w14:textId="77777777" w:rsidR="006D68DC" w:rsidRPr="006D68DC" w:rsidRDefault="006D68DC" w:rsidP="006D68DC">
      <w:pPr>
        <w:jc w:val="both"/>
      </w:pPr>
    </w:p>
    <w:p w14:paraId="04EEF5C6" w14:textId="77777777" w:rsidR="006D68DC" w:rsidRPr="006D68DC" w:rsidRDefault="006D68DC" w:rsidP="006D68DC">
      <w:pPr>
        <w:ind w:firstLine="720"/>
        <w:jc w:val="both"/>
      </w:pPr>
      <w:r w:rsidRPr="006D68DC">
        <w:t xml:space="preserve">Limbažu novada pašvaldība ir saņēmusi uzaicinājumu sagatavot projektu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5.1.1.9. pasākuma "Objektu (patvertņu) pielāgošana un aprīkošana civilās aizsardzības mērķiem" īstenošanas noteikumi” ietvaros. </w:t>
      </w:r>
    </w:p>
    <w:p w14:paraId="5E575790" w14:textId="77777777" w:rsidR="006D68DC" w:rsidRPr="006D68DC" w:rsidRDefault="006D68DC" w:rsidP="006D68DC">
      <w:pPr>
        <w:ind w:firstLine="720"/>
        <w:jc w:val="both"/>
      </w:pPr>
      <w:r w:rsidRPr="006D68DC">
        <w:lastRenderedPageBreak/>
        <w:t>Konkurss ir ierobežota projektu iesniegumu atlase ar noteiktām patvertņu vietām (Limbažu novadā tās ir septiņas vietas), kuras nepieciešams pārbūvēt, lai tās atbilstu III kategorijas patvertņu prasībām.</w:t>
      </w:r>
    </w:p>
    <w:p w14:paraId="57C72236" w14:textId="77777777" w:rsidR="006D68DC" w:rsidRPr="006D68DC" w:rsidRDefault="006D68DC" w:rsidP="006D68DC">
      <w:pPr>
        <w:ind w:firstLine="720"/>
        <w:jc w:val="both"/>
      </w:pPr>
      <w:r w:rsidRPr="006D68DC">
        <w:t xml:space="preserve">Lai noteiktu nepieciešamos būvapjomus un attiecīgi arī izmaksas katrai patvertnei, ir veikta cenu aptauja par ekonomiskā aprēķina izstrādi. Izdevīgākais piedāvājums ir SIA “Marčuks Inspection Testing &amp; Consulting”. Kopējā cena ar pievienotās vērtības nodokli 5377,24 EUR (pieci tūkstoši trīs simti septiņdesmit septiņi </w:t>
      </w:r>
      <w:r w:rsidRPr="006D68DC">
        <w:rPr>
          <w:i/>
        </w:rPr>
        <w:t>euro</w:t>
      </w:r>
      <w:r w:rsidRPr="006D68DC">
        <w:t>, 24 centi).</w:t>
      </w:r>
    </w:p>
    <w:p w14:paraId="0A5DC2A6" w14:textId="77777777" w:rsidR="006D68DC" w:rsidRPr="00B8333E" w:rsidRDefault="006D68DC" w:rsidP="006D68DC">
      <w:pPr>
        <w:suppressAutoHyphens/>
        <w:ind w:firstLine="720"/>
        <w:jc w:val="both"/>
        <w:rPr>
          <w:b/>
          <w:bCs/>
        </w:rPr>
      </w:pPr>
      <w:r w:rsidRPr="006D68DC">
        <w:t xml:space="preserve">Pamatojoties uz Pašvaldību likuma 4. panta pirmās daļas 18. punktu, 10. panta pirmās daļas ievaddaļu un likuma “Par pašvaldību budžetiem” 30. pantu, </w:t>
      </w:r>
      <w:bookmarkStart w:id="22" w:name="_Hlk207438119"/>
      <w:r w:rsidRPr="00B8333E">
        <w:rPr>
          <w:rFonts w:cs="Tahoma"/>
          <w:b/>
          <w:kern w:val="1"/>
          <w:lang w:eastAsia="hi-IN" w:bidi="hi-IN"/>
        </w:rPr>
        <w:t>a</w:t>
      </w:r>
      <w:r w:rsidRPr="00B8333E">
        <w:rPr>
          <w:b/>
          <w:bCs/>
        </w:rPr>
        <w:t>tklāti balsojot: PAR</w:t>
      </w:r>
      <w:r w:rsidRPr="00B8333E">
        <w:t xml:space="preserve"> – 12 deputāti (</w:t>
      </w:r>
      <w:r w:rsidRPr="00B8333E">
        <w:rPr>
          <w:rFonts w:eastAsia="Calibri"/>
          <w:szCs w:val="22"/>
          <w:lang w:eastAsia="en-US"/>
        </w:rPr>
        <w:t>Andris Garklāvs, Aigars Legzdiņš, Rūdolfs Pelēkais, Jānis Remess, 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bookmarkEnd w:id="22"/>
    <w:p w14:paraId="5A136343" w14:textId="6F9A37DB" w:rsidR="006D68DC" w:rsidRPr="006D68DC" w:rsidRDefault="006D68DC" w:rsidP="006D68DC">
      <w:pPr>
        <w:ind w:firstLine="720"/>
        <w:jc w:val="both"/>
        <w:rPr>
          <w:b/>
          <w:bCs/>
        </w:rPr>
      </w:pPr>
    </w:p>
    <w:p w14:paraId="34D3E944" w14:textId="77777777" w:rsidR="006D68DC" w:rsidRPr="006D68DC" w:rsidRDefault="006D68DC" w:rsidP="002A7DD5">
      <w:pPr>
        <w:numPr>
          <w:ilvl w:val="0"/>
          <w:numId w:val="12"/>
        </w:numPr>
        <w:contextualSpacing/>
        <w:jc w:val="both"/>
        <w:rPr>
          <w:rFonts w:eastAsia="Arial Unicode MS"/>
          <w:kern w:val="1"/>
          <w:lang w:eastAsia="hi-IN" w:bidi="hi-IN"/>
        </w:rPr>
      </w:pPr>
      <w:r w:rsidRPr="006D68DC">
        <w:rPr>
          <w:rFonts w:eastAsia="Arial Unicode MS"/>
          <w:kern w:val="1"/>
          <w:lang w:eastAsia="hi-IN" w:bidi="hi-IN"/>
        </w:rPr>
        <w:t xml:space="preserve">Piešķirt Attīstības un projektu nodaļai finansējumu 5377,24 EUR (pieci tūkstoši trīs simti septiņdesmit septiņi </w:t>
      </w:r>
      <w:r w:rsidRPr="006D68DC">
        <w:rPr>
          <w:rFonts w:eastAsia="Arial Unicode MS"/>
          <w:i/>
          <w:kern w:val="1"/>
          <w:lang w:eastAsia="hi-IN" w:bidi="hi-IN"/>
        </w:rPr>
        <w:t>euro</w:t>
      </w:r>
      <w:r w:rsidRPr="006D68DC">
        <w:rPr>
          <w:rFonts w:eastAsia="Arial Unicode MS"/>
          <w:kern w:val="1"/>
          <w:lang w:eastAsia="hi-IN" w:bidi="hi-IN"/>
        </w:rPr>
        <w:t xml:space="preserve">, 24 centi) apmērā patvertņu pārbūves ekonomiskā aprēķina izstrādei no Limbažu novada pašvaldības budžeta nesadalītā naudas atlikuma. </w:t>
      </w:r>
    </w:p>
    <w:p w14:paraId="40A8AD12" w14:textId="64CFE1AA" w:rsidR="006D68DC" w:rsidRPr="006D68DC" w:rsidRDefault="006D68DC" w:rsidP="002A7DD5">
      <w:pPr>
        <w:numPr>
          <w:ilvl w:val="0"/>
          <w:numId w:val="12"/>
        </w:numPr>
        <w:ind w:left="357" w:hanging="357"/>
        <w:contextualSpacing/>
        <w:jc w:val="both"/>
        <w:rPr>
          <w:rFonts w:eastAsia="Arial Unicode MS"/>
          <w:kern w:val="1"/>
          <w:lang w:eastAsia="hi-IN" w:bidi="hi-IN"/>
        </w:rPr>
      </w:pPr>
      <w:r w:rsidRPr="006D68DC">
        <w:rPr>
          <w:rFonts w:eastAsia="Arial Unicode MS"/>
          <w:kern w:val="1"/>
          <w:lang w:eastAsia="hi-IN" w:bidi="hi-IN"/>
        </w:rPr>
        <w:t>Piešķirto finansējumu iekļaut kārtējās Limbažu novada domes sēdes lēmuma projektā “Grozījumi Limbažu novada pašvaldības domes saistošajos noteikumos „Par Limbažu novada pašvaldības 2025. gada budžetu”</w:t>
      </w:r>
      <w:r w:rsidR="0046277A">
        <w:rPr>
          <w:rFonts w:eastAsia="Arial Unicode MS"/>
          <w:kern w:val="1"/>
          <w:lang w:eastAsia="hi-IN" w:bidi="hi-IN"/>
        </w:rPr>
        <w:t>”</w:t>
      </w:r>
      <w:r w:rsidRPr="006D68DC">
        <w:rPr>
          <w:rFonts w:eastAsia="Arial Unicode MS"/>
          <w:kern w:val="1"/>
          <w:lang w:eastAsia="hi-IN" w:bidi="hi-IN"/>
        </w:rPr>
        <w:t>.</w:t>
      </w:r>
    </w:p>
    <w:p w14:paraId="22045D70" w14:textId="77777777" w:rsidR="006D68DC" w:rsidRPr="006D68DC" w:rsidRDefault="006D68DC" w:rsidP="002A7DD5">
      <w:pPr>
        <w:numPr>
          <w:ilvl w:val="0"/>
          <w:numId w:val="12"/>
        </w:numPr>
        <w:ind w:left="357" w:hanging="357"/>
        <w:contextualSpacing/>
        <w:jc w:val="both"/>
        <w:rPr>
          <w:rFonts w:eastAsia="Arial Unicode MS"/>
          <w:kern w:val="1"/>
          <w:lang w:eastAsia="hi-IN" w:bidi="hi-IN"/>
        </w:rPr>
      </w:pPr>
      <w:r w:rsidRPr="006D68DC">
        <w:rPr>
          <w:rFonts w:eastAsia="Arial Unicode MS"/>
          <w:kern w:val="1"/>
          <w:lang w:eastAsia="hi-IN" w:bidi="hi-IN"/>
        </w:rPr>
        <w:t>Atbildīgos par finansējuma iekļaušanu Attīstības un projektu nodaļas budžetā noteikt Finanšu un ekonomikas nodaļas ekonomistus.</w:t>
      </w:r>
    </w:p>
    <w:p w14:paraId="1C81599F" w14:textId="77777777" w:rsidR="006D68DC" w:rsidRPr="006D68DC" w:rsidRDefault="006D68DC" w:rsidP="002A7DD5">
      <w:pPr>
        <w:numPr>
          <w:ilvl w:val="0"/>
          <w:numId w:val="12"/>
        </w:numPr>
        <w:ind w:left="357" w:hanging="357"/>
        <w:contextualSpacing/>
        <w:jc w:val="both"/>
        <w:rPr>
          <w:rFonts w:eastAsia="Arial Unicode MS"/>
          <w:kern w:val="1"/>
          <w:lang w:eastAsia="hi-IN" w:bidi="hi-IN"/>
        </w:rPr>
      </w:pPr>
      <w:r w:rsidRPr="006D68DC">
        <w:rPr>
          <w:rFonts w:eastAsia="Arial Unicode MS"/>
          <w:kern w:val="1"/>
          <w:lang w:eastAsia="hi-IN" w:bidi="hi-IN"/>
        </w:rPr>
        <w:t xml:space="preserve">Atbildīgo par lēmuma izpildi noteikt </w:t>
      </w:r>
      <w:bookmarkStart w:id="23" w:name="_Hlk205198398"/>
      <w:r w:rsidRPr="006D68DC">
        <w:rPr>
          <w:rFonts w:eastAsia="Arial Unicode MS"/>
          <w:kern w:val="1"/>
          <w:lang w:eastAsia="hi-IN" w:bidi="hi-IN"/>
        </w:rPr>
        <w:t>Attīstības un projektu nodaļas vadītāju</w:t>
      </w:r>
      <w:bookmarkEnd w:id="23"/>
      <w:r w:rsidRPr="006D68DC">
        <w:rPr>
          <w:rFonts w:eastAsia="Arial Unicode MS"/>
          <w:kern w:val="1"/>
          <w:lang w:eastAsia="hi-IN" w:bidi="hi-IN"/>
        </w:rPr>
        <w:t>.</w:t>
      </w:r>
    </w:p>
    <w:p w14:paraId="2957EAA0" w14:textId="77777777" w:rsidR="006D68DC" w:rsidRPr="006D68DC" w:rsidRDefault="006D68DC" w:rsidP="002A7DD5">
      <w:pPr>
        <w:numPr>
          <w:ilvl w:val="0"/>
          <w:numId w:val="12"/>
        </w:numPr>
        <w:ind w:left="357" w:hanging="357"/>
        <w:contextualSpacing/>
        <w:jc w:val="both"/>
        <w:rPr>
          <w:rFonts w:eastAsia="Arial Unicode MS"/>
          <w:kern w:val="1"/>
          <w:lang w:eastAsia="hi-IN" w:bidi="hi-IN"/>
        </w:rPr>
      </w:pPr>
      <w:r w:rsidRPr="006D68DC">
        <w:rPr>
          <w:rFonts w:eastAsia="Arial Unicode MS"/>
          <w:kern w:val="1"/>
          <w:lang w:eastAsia="hi-IN" w:bidi="hi-IN"/>
        </w:rPr>
        <w:t xml:space="preserve">Kontroli par lēmuma izpildi uzdot veikt </w:t>
      </w:r>
      <w:bookmarkStart w:id="24" w:name="_Hlk205198349"/>
      <w:r w:rsidRPr="006D68DC">
        <w:rPr>
          <w:rFonts w:eastAsia="Arial Unicode MS"/>
          <w:kern w:val="1"/>
          <w:lang w:eastAsia="hi-IN" w:bidi="hi-IN"/>
        </w:rPr>
        <w:t>Limbažu novada pašvaldības izpilddirektoram.</w:t>
      </w:r>
      <w:bookmarkEnd w:id="24"/>
    </w:p>
    <w:p w14:paraId="61754AC2" w14:textId="77777777" w:rsidR="007A4A49" w:rsidRDefault="007A4A49" w:rsidP="00CE0433">
      <w:pPr>
        <w:suppressAutoHyphens/>
        <w:jc w:val="both"/>
      </w:pPr>
    </w:p>
    <w:p w14:paraId="6BA36994" w14:textId="77777777" w:rsidR="005D576D" w:rsidRPr="00F26A7C" w:rsidRDefault="005D576D" w:rsidP="00CE0433">
      <w:pPr>
        <w:suppressAutoHyphens/>
        <w:jc w:val="both"/>
      </w:pPr>
    </w:p>
    <w:p w14:paraId="6C856AC0" w14:textId="55C0825E" w:rsidR="00490FD6" w:rsidRPr="00F26A7C" w:rsidRDefault="00F322EC" w:rsidP="00490FD6">
      <w:pPr>
        <w:suppressAutoHyphens/>
        <w:jc w:val="both"/>
        <w:rPr>
          <w:b/>
          <w:bCs/>
        </w:rPr>
      </w:pPr>
      <w:r w:rsidRPr="00F26A7C">
        <w:rPr>
          <w:b/>
          <w:bCs/>
        </w:rPr>
        <w:t xml:space="preserve">Lēmums Nr. </w:t>
      </w:r>
      <w:r w:rsidR="00C66569">
        <w:rPr>
          <w:b/>
          <w:bCs/>
        </w:rPr>
        <w:t>563</w:t>
      </w:r>
    </w:p>
    <w:p w14:paraId="30607A71" w14:textId="0F21A2BF" w:rsidR="001F0EE2" w:rsidRPr="00F26A7C" w:rsidRDefault="001F0EE2" w:rsidP="00CE0433">
      <w:pPr>
        <w:keepNext/>
        <w:suppressAutoHyphens/>
        <w:jc w:val="center"/>
        <w:outlineLvl w:val="0"/>
        <w:rPr>
          <w:b/>
          <w:bCs/>
          <w:lang w:eastAsia="en-US"/>
        </w:rPr>
      </w:pPr>
      <w:bookmarkStart w:id="25" w:name="_Hlk165294088"/>
      <w:bookmarkStart w:id="26" w:name="_Hlk196233055"/>
      <w:bookmarkStart w:id="27" w:name="_Hlk207438271"/>
      <w:r w:rsidRPr="00F26A7C">
        <w:rPr>
          <w:b/>
          <w:bCs/>
          <w:lang w:eastAsia="en-US"/>
        </w:rPr>
        <w:t>11</w:t>
      </w:r>
      <w:r w:rsidR="00CD11AB" w:rsidRPr="00F26A7C">
        <w:rPr>
          <w:b/>
          <w:bCs/>
          <w:lang w:eastAsia="en-US"/>
        </w:rPr>
        <w:t>.</w:t>
      </w:r>
    </w:p>
    <w:bookmarkEnd w:id="25"/>
    <w:bookmarkEnd w:id="26"/>
    <w:p w14:paraId="7F84031B" w14:textId="77777777" w:rsidR="003F3E49" w:rsidRPr="003F3E49" w:rsidRDefault="003F3E49" w:rsidP="003F3E49">
      <w:pPr>
        <w:pBdr>
          <w:bottom w:val="single" w:sz="4" w:space="1" w:color="auto"/>
        </w:pBdr>
        <w:jc w:val="both"/>
        <w:rPr>
          <w:rFonts w:eastAsia="Calibri"/>
          <w:b/>
          <w:bCs/>
          <w:kern w:val="2"/>
          <w:lang w:eastAsia="en-US"/>
          <w14:ligatures w14:val="standardContextual"/>
        </w:rPr>
      </w:pPr>
      <w:r w:rsidRPr="003F3E49">
        <w:rPr>
          <w:b/>
          <w:bCs/>
        </w:rPr>
        <w:t>Par finansējuma piešķiršanu Limbažu pilsētas 1. pirmsskolas izglītības iestādes “Buratīno” avārijas situācijas novēršanai</w:t>
      </w:r>
    </w:p>
    <w:p w14:paraId="558D5888" w14:textId="77777777" w:rsidR="003F3E49" w:rsidRPr="004E5FC6" w:rsidRDefault="003F3E49" w:rsidP="003F3E49">
      <w:pPr>
        <w:autoSpaceDE w:val="0"/>
        <w:autoSpaceDN w:val="0"/>
        <w:adjustRightInd w:val="0"/>
        <w:ind w:right="42"/>
        <w:jc w:val="center"/>
      </w:pPr>
      <w:bookmarkStart w:id="28" w:name="_Hlk207439475"/>
      <w:r w:rsidRPr="004E5FC6">
        <w:t>Ziņo Sigita Upmale</w:t>
      </w:r>
    </w:p>
    <w:bookmarkEnd w:id="28"/>
    <w:p w14:paraId="4900E5FA" w14:textId="77777777" w:rsidR="003F3E49" w:rsidRPr="003F3E49" w:rsidRDefault="003F3E49" w:rsidP="003F3E49">
      <w:pPr>
        <w:jc w:val="center"/>
        <w:rPr>
          <w:rFonts w:eastAsia="Calibri"/>
          <w:kern w:val="2"/>
          <w:lang w:eastAsia="en-US"/>
          <w14:ligatures w14:val="standardContextual"/>
        </w:rPr>
      </w:pPr>
    </w:p>
    <w:p w14:paraId="428393DE" w14:textId="77777777" w:rsidR="003F3E49" w:rsidRPr="003F3E49" w:rsidRDefault="003F3E49" w:rsidP="003F3E49">
      <w:pPr>
        <w:ind w:firstLine="720"/>
        <w:jc w:val="both"/>
        <w:rPr>
          <w:kern w:val="2"/>
          <w14:ligatures w14:val="standardContextual"/>
        </w:rPr>
      </w:pPr>
      <w:r w:rsidRPr="003F3E49">
        <w:rPr>
          <w:kern w:val="2"/>
          <w14:ligatures w14:val="standardContextual"/>
        </w:rPr>
        <w:t xml:space="preserve">Lai novērstu avārijas situāciju Limbažu pilsētas 1. pirmsskolas izglītības iestādē “Buratīno”, Parka ielā 5, tika veikti remontdarbi 10 704,09 EUR (desmit tūkstoši septiņi simti četri </w:t>
      </w:r>
      <w:r w:rsidRPr="003F3E49">
        <w:rPr>
          <w:i/>
          <w:kern w:val="2"/>
          <w14:ligatures w14:val="standardContextual"/>
        </w:rPr>
        <w:t>euro,</w:t>
      </w:r>
      <w:r w:rsidRPr="003F3E49">
        <w:rPr>
          <w:kern w:val="2"/>
          <w14:ligatures w14:val="standardContextual"/>
        </w:rPr>
        <w:t xml:space="preserve"> 09 centi) apmērā. Kopējās izmaksas ietver kanalizācijas trases skalošanu, kanalizācijas cauruļu izbūvi ar HVU metodi un kanalizācijas guļvada nomaiņu.</w:t>
      </w:r>
    </w:p>
    <w:p w14:paraId="43A2C96D" w14:textId="77777777" w:rsidR="003F3E49" w:rsidRPr="00B8333E" w:rsidRDefault="003F3E49" w:rsidP="003F3E49">
      <w:pPr>
        <w:suppressAutoHyphens/>
        <w:ind w:firstLine="720"/>
        <w:jc w:val="both"/>
        <w:rPr>
          <w:b/>
          <w:bCs/>
        </w:rPr>
      </w:pPr>
      <w:r w:rsidRPr="003F3E49">
        <w:rPr>
          <w:kern w:val="2"/>
          <w14:ligatures w14:val="standardContextual"/>
        </w:rPr>
        <w:t xml:space="preserve">Pamatojoties uz Pašvaldību likuma 4. panta pirmās daļas 4. punktu, ceturto daļu, 10. panta pirmās daļas ievadu, likuma “Par pašvaldību budžetiem” 30. pantu, </w:t>
      </w:r>
      <w:r w:rsidRPr="00B8333E">
        <w:rPr>
          <w:rFonts w:cs="Tahoma"/>
          <w:b/>
          <w:kern w:val="1"/>
          <w:lang w:eastAsia="hi-IN" w:bidi="hi-IN"/>
        </w:rPr>
        <w:t>a</w:t>
      </w:r>
      <w:r w:rsidRPr="00B8333E">
        <w:rPr>
          <w:b/>
          <w:bCs/>
        </w:rPr>
        <w:t>tklāti balsojot: PAR</w:t>
      </w:r>
      <w:r w:rsidRPr="00B8333E">
        <w:t xml:space="preserve"> – 12 deputāti (</w:t>
      </w:r>
      <w:r w:rsidRPr="00B8333E">
        <w:rPr>
          <w:rFonts w:eastAsia="Calibri"/>
          <w:szCs w:val="22"/>
          <w:lang w:eastAsia="en-US"/>
        </w:rPr>
        <w:t>Andris Garklāvs, Aigars Legzdiņš, Rūdolfs Pelēkais, Jānis Remess, 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5CBCA2FF" w14:textId="57163EDA" w:rsidR="003F3E49" w:rsidRPr="003F3E49" w:rsidRDefault="003F3E49" w:rsidP="003F3E49">
      <w:pPr>
        <w:ind w:firstLine="720"/>
        <w:jc w:val="both"/>
        <w:rPr>
          <w:b/>
          <w:bCs/>
        </w:rPr>
      </w:pPr>
    </w:p>
    <w:p w14:paraId="4BC5ED2C" w14:textId="77777777" w:rsidR="003F3E49" w:rsidRPr="003F3E49" w:rsidRDefault="003F3E49" w:rsidP="00990548">
      <w:pPr>
        <w:numPr>
          <w:ilvl w:val="0"/>
          <w:numId w:val="13"/>
        </w:numPr>
        <w:tabs>
          <w:tab w:val="num" w:pos="567"/>
        </w:tabs>
        <w:ind w:left="357" w:hanging="357"/>
        <w:contextualSpacing/>
        <w:jc w:val="both"/>
        <w:rPr>
          <w:kern w:val="2"/>
          <w14:ligatures w14:val="standardContextual"/>
        </w:rPr>
      </w:pPr>
      <w:r w:rsidRPr="003F3E49">
        <w:rPr>
          <w:kern w:val="2"/>
          <w14:ligatures w14:val="standardContextual"/>
        </w:rPr>
        <w:t xml:space="preserve">Piešķirt finansējumu 10 704,09 EUR (desmit tūkstoši septiņi simti četri </w:t>
      </w:r>
      <w:r w:rsidRPr="003F3E49">
        <w:rPr>
          <w:i/>
          <w:kern w:val="2"/>
          <w14:ligatures w14:val="standardContextual"/>
        </w:rPr>
        <w:t>euro</w:t>
      </w:r>
      <w:r w:rsidRPr="003F3E49">
        <w:rPr>
          <w:kern w:val="2"/>
          <w14:ligatures w14:val="standardContextual"/>
        </w:rPr>
        <w:t xml:space="preserve">, 09 centi) apmērā Limbažu pilsētas 1. pirmsskolas izglītības iestādei “Buratīno” nepieciešamo kanalizācijas sistēmas remontdarbu veikšanai </w:t>
      </w:r>
      <w:r w:rsidRPr="003F3E49">
        <w:rPr>
          <w:noProof/>
          <w:kern w:val="2"/>
          <w14:ligatures w14:val="standardContextual"/>
        </w:rPr>
        <w:t>no Limbažu novada pašvaldības budžeta līdzekļiem neparedzētiem gadījumiem.</w:t>
      </w:r>
    </w:p>
    <w:p w14:paraId="03289757" w14:textId="77777777" w:rsidR="003F3E49" w:rsidRPr="003F3E49" w:rsidRDefault="003F3E49" w:rsidP="00990548">
      <w:pPr>
        <w:numPr>
          <w:ilvl w:val="0"/>
          <w:numId w:val="13"/>
        </w:numPr>
        <w:tabs>
          <w:tab w:val="num" w:pos="567"/>
        </w:tabs>
        <w:ind w:left="357" w:hanging="357"/>
        <w:contextualSpacing/>
        <w:jc w:val="both"/>
        <w:rPr>
          <w:kern w:val="2"/>
          <w14:ligatures w14:val="standardContextual"/>
        </w:rPr>
      </w:pPr>
      <w:r w:rsidRPr="003F3E49">
        <w:rPr>
          <w:rFonts w:eastAsia="Calibri"/>
          <w:kern w:val="2"/>
          <w:lang w:eastAsia="hi-IN" w:bidi="hi-IN"/>
          <w14:ligatures w14:val="standardContextual"/>
        </w:rPr>
        <w:t>Lēmumā minētās izmaiņas iekļaut kārtējās Limbažu novada domes sēdes lēmuma projektā “Grozījumi Limbažu novada pašvaldības domes saistošajos noteikumos „Par Limbažu novada pašvaldības 2025. gada budžetu””.</w:t>
      </w:r>
    </w:p>
    <w:p w14:paraId="47429CBA" w14:textId="77777777" w:rsidR="003F3E49" w:rsidRPr="003F3E49" w:rsidRDefault="003F3E49" w:rsidP="00990548">
      <w:pPr>
        <w:numPr>
          <w:ilvl w:val="0"/>
          <w:numId w:val="13"/>
        </w:numPr>
        <w:tabs>
          <w:tab w:val="num" w:pos="567"/>
        </w:tabs>
        <w:ind w:left="357" w:hanging="357"/>
        <w:contextualSpacing/>
        <w:jc w:val="both"/>
        <w:rPr>
          <w:kern w:val="2"/>
          <w14:ligatures w14:val="standardContextual"/>
        </w:rPr>
      </w:pPr>
      <w:r w:rsidRPr="003F3E49">
        <w:rPr>
          <w:noProof/>
          <w:kern w:val="2"/>
          <w14:ligatures w14:val="standardContextual"/>
        </w:rPr>
        <w:t>Atbildīgos par finansējuma iekļaušanu budžetā noteikt Finanšu un ekonomikas nodaļas ekonomistus.</w:t>
      </w:r>
    </w:p>
    <w:p w14:paraId="61836748" w14:textId="77777777" w:rsidR="003F3E49" w:rsidRPr="003F3E49" w:rsidRDefault="003F3E49" w:rsidP="00990548">
      <w:pPr>
        <w:numPr>
          <w:ilvl w:val="0"/>
          <w:numId w:val="13"/>
        </w:numPr>
        <w:tabs>
          <w:tab w:val="num" w:pos="567"/>
        </w:tabs>
        <w:ind w:left="357" w:hanging="357"/>
        <w:contextualSpacing/>
        <w:jc w:val="both"/>
        <w:rPr>
          <w:kern w:val="2"/>
          <w14:ligatures w14:val="standardContextual"/>
        </w:rPr>
      </w:pPr>
      <w:r w:rsidRPr="003F3E49">
        <w:rPr>
          <w:kern w:val="2"/>
          <w14:ligatures w14:val="standardContextual"/>
        </w:rPr>
        <w:t>Atbildīgo par lēmuma izpildi noteikt Limbažu pilsētas 1. pirmsskolas izglītības iestādes “Buratīno” vadītāju.</w:t>
      </w:r>
    </w:p>
    <w:p w14:paraId="091E3297" w14:textId="77777777" w:rsidR="003F3E49" w:rsidRPr="003F3E49" w:rsidRDefault="003F3E49" w:rsidP="00990548">
      <w:pPr>
        <w:numPr>
          <w:ilvl w:val="0"/>
          <w:numId w:val="13"/>
        </w:numPr>
        <w:tabs>
          <w:tab w:val="num" w:pos="567"/>
        </w:tabs>
        <w:ind w:left="357" w:hanging="357"/>
        <w:contextualSpacing/>
        <w:jc w:val="both"/>
        <w:rPr>
          <w:kern w:val="2"/>
          <w14:ligatures w14:val="standardContextual"/>
        </w:rPr>
      </w:pPr>
      <w:r w:rsidRPr="003F3E49">
        <w:rPr>
          <w:kern w:val="2"/>
          <w14:ligatures w14:val="standardContextual"/>
        </w:rPr>
        <w:lastRenderedPageBreak/>
        <w:t>Kontroli par lēmuma izpildi uzdot veikt Limbažu novada pašvaldības izpilddirektoram.</w:t>
      </w:r>
    </w:p>
    <w:bookmarkEnd w:id="27"/>
    <w:p w14:paraId="0493375F" w14:textId="77777777" w:rsidR="00E3029E" w:rsidRDefault="00E3029E" w:rsidP="00CE0433">
      <w:pPr>
        <w:suppressAutoHyphens/>
        <w:jc w:val="both"/>
        <w:rPr>
          <w:bCs/>
        </w:rPr>
      </w:pPr>
    </w:p>
    <w:p w14:paraId="43A0FDD7" w14:textId="77777777" w:rsidR="00E3029E" w:rsidRPr="00F26A7C" w:rsidRDefault="00E3029E" w:rsidP="00CE0433">
      <w:pPr>
        <w:suppressAutoHyphens/>
        <w:jc w:val="both"/>
        <w:rPr>
          <w:bCs/>
        </w:rPr>
      </w:pPr>
    </w:p>
    <w:p w14:paraId="196AB598" w14:textId="678CA9F3" w:rsidR="00F322EC" w:rsidRPr="00F26A7C" w:rsidRDefault="00F322EC" w:rsidP="00CE0433">
      <w:pPr>
        <w:suppressAutoHyphens/>
        <w:jc w:val="both"/>
        <w:rPr>
          <w:b/>
          <w:bCs/>
        </w:rPr>
      </w:pPr>
      <w:bookmarkStart w:id="29" w:name="_Hlk112585466"/>
      <w:bookmarkStart w:id="30" w:name="_Hlk115074883"/>
      <w:r w:rsidRPr="00F26A7C">
        <w:rPr>
          <w:b/>
          <w:bCs/>
        </w:rPr>
        <w:t xml:space="preserve">Lēmums Nr. </w:t>
      </w:r>
      <w:r w:rsidR="00C66569">
        <w:rPr>
          <w:b/>
          <w:bCs/>
        </w:rPr>
        <w:t>564</w:t>
      </w:r>
    </w:p>
    <w:p w14:paraId="48A62E3E" w14:textId="44E5EEED" w:rsidR="001501D4" w:rsidRPr="00F26A7C" w:rsidRDefault="00102661" w:rsidP="00CE0433">
      <w:pPr>
        <w:keepNext/>
        <w:suppressAutoHyphens/>
        <w:jc w:val="center"/>
        <w:outlineLvl w:val="0"/>
        <w:rPr>
          <w:b/>
          <w:bCs/>
          <w:lang w:eastAsia="en-US"/>
        </w:rPr>
      </w:pPr>
      <w:r w:rsidRPr="00F26A7C">
        <w:rPr>
          <w:b/>
          <w:bCs/>
          <w:lang w:eastAsia="en-US"/>
        </w:rPr>
        <w:t>12</w:t>
      </w:r>
      <w:r w:rsidR="00CD11AB" w:rsidRPr="00F26A7C">
        <w:rPr>
          <w:b/>
          <w:bCs/>
          <w:lang w:eastAsia="en-US"/>
        </w:rPr>
        <w:t>.</w:t>
      </w:r>
      <w:bookmarkEnd w:id="29"/>
      <w:bookmarkEnd w:id="30"/>
    </w:p>
    <w:p w14:paraId="272FEB9D" w14:textId="77777777" w:rsidR="0039021D" w:rsidRPr="0039021D" w:rsidRDefault="0039021D" w:rsidP="0039021D">
      <w:pPr>
        <w:pBdr>
          <w:bottom w:val="single" w:sz="6" w:space="1" w:color="auto"/>
        </w:pBdr>
        <w:jc w:val="both"/>
        <w:rPr>
          <w:b/>
          <w:bCs/>
        </w:rPr>
      </w:pPr>
      <w:r w:rsidRPr="0039021D">
        <w:rPr>
          <w:b/>
          <w:bCs/>
          <w:noProof/>
        </w:rPr>
        <w:t>Par papildus finansējuma piešķiršanu Limbažu apvienības pārvaldei mēbeļu un sadzīves tehnikas iegādei internāta Sporta iela 3, Limbažos aprīkošanai</w:t>
      </w:r>
    </w:p>
    <w:p w14:paraId="52CB16EE" w14:textId="77777777" w:rsidR="0039021D" w:rsidRPr="004E5FC6" w:rsidRDefault="0039021D" w:rsidP="0039021D">
      <w:pPr>
        <w:autoSpaceDE w:val="0"/>
        <w:autoSpaceDN w:val="0"/>
        <w:adjustRightInd w:val="0"/>
        <w:ind w:right="42"/>
        <w:jc w:val="center"/>
      </w:pPr>
      <w:r w:rsidRPr="004E5FC6">
        <w:t>Ziņo Sigita Upmale</w:t>
      </w:r>
    </w:p>
    <w:p w14:paraId="55AFFDF9" w14:textId="77777777" w:rsidR="0039021D" w:rsidRPr="0039021D" w:rsidRDefault="0039021D" w:rsidP="0039021D">
      <w:pPr>
        <w:jc w:val="both"/>
      </w:pPr>
    </w:p>
    <w:p w14:paraId="5BAF0E0D" w14:textId="77777777" w:rsidR="0039021D" w:rsidRPr="0039021D" w:rsidRDefault="0039021D" w:rsidP="0039021D">
      <w:pPr>
        <w:ind w:firstLine="720"/>
        <w:jc w:val="both"/>
      </w:pPr>
      <w:r w:rsidRPr="0039021D">
        <w:t xml:space="preserve">Limbažu novada pašvaldība 2025. gada 11. augustā saņēma kapitālsabiedrības SIA “OLIMPISKAIS CENTRS “LIMBAŽI”” iesniegumu (reģistrācijas Nr. 4.8.4/25/5448) par papildus finansējuma piešķiršanu internāta nodrošināšanai. Lai nodrošinātu Limbažu Valsts ģimnāzijas un Limbažu vidusskolas audzēkņu bezmaksas nakšņošanu internātā Sporta ielā 3, Limbažos, nepieciešams piešķirt papildus finansējumu Limbažu apvienības pārvaldei jaunu mēbeļu un sadzīves tehnikas iegādei 10 818,88 EUR (desmit tūkstoši astoņi simti astoņpadsmit </w:t>
      </w:r>
      <w:r w:rsidRPr="0039021D">
        <w:rPr>
          <w:i/>
        </w:rPr>
        <w:t>euro</w:t>
      </w:r>
      <w:r w:rsidRPr="0039021D">
        <w:t>, 88 centi) apmērā. Limbažu novada pašvaldībai piederošā ēka Sporta iela 3, Limbažos tiks aprīkota ar papildus nepieciešamo inventāru un sadzīves tehniku, kas attiecīgi tiks nodoti apsaimniekošanai kapitālsabiedrībai SIA “OLIMPISKAIS CENTRS “LIMBAŽI””.</w:t>
      </w:r>
    </w:p>
    <w:p w14:paraId="5F5F5F67" w14:textId="77777777" w:rsidR="0039021D" w:rsidRPr="00B8333E" w:rsidRDefault="0039021D" w:rsidP="0039021D">
      <w:pPr>
        <w:suppressAutoHyphens/>
        <w:ind w:firstLine="720"/>
        <w:jc w:val="both"/>
        <w:rPr>
          <w:b/>
          <w:bCs/>
        </w:rPr>
      </w:pPr>
      <w:r w:rsidRPr="0039021D">
        <w:t xml:space="preserve">Pamatojoties uz Pašvaldību likuma 4. panta pirmās daļas 2. punktu, 10. panta pirmās daļas ievaddaļu un likuma “Par pašvaldību budžetiem” 30. pantu, </w:t>
      </w:r>
      <w:r w:rsidRPr="00B8333E">
        <w:rPr>
          <w:rFonts w:cs="Tahoma"/>
          <w:b/>
          <w:kern w:val="1"/>
          <w:lang w:eastAsia="hi-IN" w:bidi="hi-IN"/>
        </w:rPr>
        <w:t>a</w:t>
      </w:r>
      <w:r w:rsidRPr="00B8333E">
        <w:rPr>
          <w:b/>
          <w:bCs/>
        </w:rPr>
        <w:t>tklāti balsojot: PAR</w:t>
      </w:r>
      <w:r w:rsidRPr="00B8333E">
        <w:t xml:space="preserve"> – 12 deputāti (</w:t>
      </w:r>
      <w:r w:rsidRPr="00B8333E">
        <w:rPr>
          <w:rFonts w:eastAsia="Calibri"/>
          <w:szCs w:val="22"/>
          <w:lang w:eastAsia="en-US"/>
        </w:rPr>
        <w:t>Andris Garklāvs, Aigars Legzdiņš, Rūdolfs Pelēkais, Jānis Remess, 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4DFCDB33" w14:textId="68DBEE46" w:rsidR="0039021D" w:rsidRPr="0039021D" w:rsidRDefault="0039021D" w:rsidP="0039021D">
      <w:pPr>
        <w:ind w:firstLine="720"/>
        <w:jc w:val="both"/>
        <w:rPr>
          <w:b/>
          <w:bCs/>
        </w:rPr>
      </w:pPr>
    </w:p>
    <w:p w14:paraId="78720DE3" w14:textId="77777777" w:rsidR="0039021D" w:rsidRPr="0039021D" w:rsidRDefault="0039021D" w:rsidP="0039021D">
      <w:pPr>
        <w:numPr>
          <w:ilvl w:val="0"/>
          <w:numId w:val="14"/>
        </w:numPr>
        <w:ind w:left="357" w:hanging="357"/>
        <w:contextualSpacing/>
        <w:jc w:val="both"/>
        <w:rPr>
          <w:lang w:eastAsia="hi-IN" w:bidi="hi-IN"/>
        </w:rPr>
      </w:pPr>
      <w:r w:rsidRPr="0039021D">
        <w:rPr>
          <w:rFonts w:eastAsia="Arial Unicode MS"/>
          <w:kern w:val="1"/>
          <w:lang w:eastAsia="hi-IN" w:bidi="hi-IN"/>
        </w:rPr>
        <w:t xml:space="preserve">Piešķirt Limbažu apvienības pārvaldei finansējumu 10 818,88 </w:t>
      </w:r>
      <w:r w:rsidRPr="0039021D">
        <w:t xml:space="preserve">EUR (desmit tūkstoši astoņi simti astoņpadsmit </w:t>
      </w:r>
      <w:r w:rsidRPr="0039021D">
        <w:rPr>
          <w:i/>
        </w:rPr>
        <w:t>euro</w:t>
      </w:r>
      <w:r w:rsidRPr="0039021D">
        <w:t>, 88 centi) apmērā</w:t>
      </w:r>
      <w:r w:rsidRPr="0039021D">
        <w:rPr>
          <w:rFonts w:eastAsia="Arial Unicode MS"/>
          <w:kern w:val="1"/>
          <w:lang w:eastAsia="hi-IN" w:bidi="hi-IN"/>
        </w:rPr>
        <w:t xml:space="preserve"> </w:t>
      </w:r>
      <w:r w:rsidRPr="0039021D">
        <w:t>jaunu mēbeļu un sadzīves tehnikas iegādei internātā Sporta ielā 3, Limbažos no Limbažu novada pašvaldības budžeta nesadalītā naudas atlikuma.</w:t>
      </w:r>
    </w:p>
    <w:p w14:paraId="4A8BBFEA" w14:textId="77777777" w:rsidR="0039021D" w:rsidRPr="0039021D" w:rsidRDefault="0039021D" w:rsidP="0039021D">
      <w:pPr>
        <w:numPr>
          <w:ilvl w:val="0"/>
          <w:numId w:val="14"/>
        </w:numPr>
        <w:ind w:left="357" w:hanging="357"/>
        <w:contextualSpacing/>
        <w:jc w:val="both"/>
        <w:rPr>
          <w:rFonts w:eastAsia="Arial Unicode MS"/>
          <w:kern w:val="1"/>
          <w:lang w:eastAsia="hi-IN" w:bidi="hi-IN"/>
        </w:rPr>
      </w:pPr>
      <w:r w:rsidRPr="0039021D">
        <w:rPr>
          <w:rFonts w:eastAsia="Arial Unicode MS"/>
          <w:kern w:val="1"/>
          <w:lang w:eastAsia="hi-IN" w:bidi="hi-IN"/>
        </w:rPr>
        <w:t>Piešķirto finansējumu iekļaut kārtējās Limbažu novada domes sēdes lēmuma projektā “Grozījumi Limbažu novada pašvaldības domes saistošajos noteikumos „Par Limbažu novada pašvaldības 2025. gada budžetu””.</w:t>
      </w:r>
    </w:p>
    <w:p w14:paraId="6E4E56FC" w14:textId="77777777" w:rsidR="0039021D" w:rsidRPr="0039021D" w:rsidRDefault="0039021D" w:rsidP="0039021D">
      <w:pPr>
        <w:numPr>
          <w:ilvl w:val="0"/>
          <w:numId w:val="14"/>
        </w:numPr>
        <w:ind w:left="357" w:hanging="357"/>
        <w:contextualSpacing/>
        <w:jc w:val="both"/>
        <w:rPr>
          <w:rFonts w:eastAsia="Arial Unicode MS"/>
          <w:kern w:val="1"/>
          <w:lang w:eastAsia="hi-IN" w:bidi="hi-IN"/>
        </w:rPr>
      </w:pPr>
      <w:r w:rsidRPr="0039021D">
        <w:rPr>
          <w:rFonts w:eastAsia="Arial Unicode MS"/>
          <w:kern w:val="1"/>
          <w:lang w:eastAsia="hi-IN" w:bidi="hi-IN"/>
        </w:rPr>
        <w:t xml:space="preserve">Atbildīgos par finansējuma iekļaušanu Limbažu apvienības pārvaldes budžetā noteikt </w:t>
      </w:r>
      <w:bookmarkStart w:id="31" w:name="_Hlk206074649"/>
      <w:r w:rsidRPr="0039021D">
        <w:rPr>
          <w:rFonts w:eastAsia="Arial Unicode MS"/>
          <w:kern w:val="1"/>
          <w:lang w:eastAsia="hi-IN" w:bidi="hi-IN"/>
        </w:rPr>
        <w:t>Finanšu un ekonomikas nodaļas ekonomistus</w:t>
      </w:r>
      <w:bookmarkEnd w:id="31"/>
      <w:r w:rsidRPr="0039021D">
        <w:rPr>
          <w:rFonts w:eastAsia="Arial Unicode MS"/>
          <w:kern w:val="1"/>
          <w:lang w:eastAsia="hi-IN" w:bidi="hi-IN"/>
        </w:rPr>
        <w:t>.</w:t>
      </w:r>
    </w:p>
    <w:p w14:paraId="4E6BFFBA" w14:textId="77777777" w:rsidR="0039021D" w:rsidRPr="0039021D" w:rsidRDefault="0039021D" w:rsidP="0039021D">
      <w:pPr>
        <w:numPr>
          <w:ilvl w:val="0"/>
          <w:numId w:val="14"/>
        </w:numPr>
        <w:ind w:left="357" w:hanging="357"/>
        <w:contextualSpacing/>
        <w:jc w:val="both"/>
        <w:rPr>
          <w:rFonts w:eastAsia="Arial Unicode MS"/>
          <w:kern w:val="1"/>
          <w:lang w:eastAsia="hi-IN" w:bidi="hi-IN"/>
        </w:rPr>
      </w:pPr>
      <w:r w:rsidRPr="0039021D">
        <w:rPr>
          <w:rFonts w:eastAsia="Arial Unicode MS"/>
          <w:kern w:val="1"/>
          <w:lang w:eastAsia="hi-IN" w:bidi="hi-IN"/>
        </w:rPr>
        <w:t xml:space="preserve">Uzdot Limbažu novada pašvaldības Centrālās pārvaldes Juridiskajai nodaļai sagatavot vienošanos par iegādātā inventāra un pamatlīdzekļu nodošanu apsaimniekošanai kapitālsabiedrībai </w:t>
      </w:r>
      <w:r w:rsidRPr="0039021D">
        <w:t>SIA “OLIMPISKAIS CENTRS “LIMBAŽI””.</w:t>
      </w:r>
    </w:p>
    <w:p w14:paraId="203E57EA" w14:textId="77777777" w:rsidR="0039021D" w:rsidRPr="0039021D" w:rsidRDefault="0039021D" w:rsidP="0039021D">
      <w:pPr>
        <w:numPr>
          <w:ilvl w:val="0"/>
          <w:numId w:val="14"/>
        </w:numPr>
        <w:ind w:left="357" w:hanging="357"/>
        <w:contextualSpacing/>
        <w:jc w:val="both"/>
        <w:rPr>
          <w:rFonts w:eastAsia="Arial Unicode MS"/>
          <w:kern w:val="1"/>
          <w:lang w:eastAsia="hi-IN" w:bidi="hi-IN"/>
        </w:rPr>
      </w:pPr>
      <w:r w:rsidRPr="0039021D">
        <w:rPr>
          <w:rFonts w:eastAsia="Arial Unicode MS"/>
          <w:kern w:val="1"/>
          <w:lang w:eastAsia="hi-IN" w:bidi="hi-IN"/>
        </w:rPr>
        <w:t>Atbildīgo par lēmuma izpildi noteikt Limbažu apvienības pārvaldes vadītāju.</w:t>
      </w:r>
    </w:p>
    <w:p w14:paraId="12BF8194" w14:textId="77777777" w:rsidR="0039021D" w:rsidRPr="0039021D" w:rsidRDefault="0039021D" w:rsidP="0039021D">
      <w:pPr>
        <w:numPr>
          <w:ilvl w:val="0"/>
          <w:numId w:val="14"/>
        </w:numPr>
        <w:ind w:left="357" w:hanging="357"/>
        <w:contextualSpacing/>
        <w:jc w:val="both"/>
        <w:rPr>
          <w:rFonts w:eastAsia="Arial Unicode MS"/>
          <w:kern w:val="1"/>
          <w:lang w:eastAsia="hi-IN" w:bidi="hi-IN"/>
        </w:rPr>
      </w:pPr>
      <w:r w:rsidRPr="0039021D">
        <w:rPr>
          <w:rFonts w:eastAsia="Arial Unicode MS"/>
          <w:kern w:val="1"/>
          <w:lang w:eastAsia="hi-IN" w:bidi="hi-IN"/>
        </w:rPr>
        <w:t>Kontroli par lēmuma izpildi uzdot veikt Limbažu novada pašvaldības izpilddirektoram.</w:t>
      </w:r>
    </w:p>
    <w:p w14:paraId="63D2C8D7" w14:textId="77777777" w:rsidR="00AC7A52" w:rsidRDefault="00AC7A52" w:rsidP="00CE0433">
      <w:pPr>
        <w:suppressAutoHyphens/>
        <w:jc w:val="both"/>
        <w:rPr>
          <w:bCs/>
        </w:rPr>
      </w:pPr>
    </w:p>
    <w:p w14:paraId="69148DBF" w14:textId="77777777" w:rsidR="00DF3C71" w:rsidRPr="00F26A7C" w:rsidRDefault="00DF3C71" w:rsidP="00CE0433">
      <w:pPr>
        <w:suppressAutoHyphens/>
        <w:jc w:val="both"/>
        <w:rPr>
          <w:bCs/>
        </w:rPr>
      </w:pPr>
    </w:p>
    <w:p w14:paraId="2DC53E65" w14:textId="0A5B8907" w:rsidR="00F322EC" w:rsidRPr="00F26A7C" w:rsidRDefault="00F322EC" w:rsidP="00CE0433">
      <w:pPr>
        <w:suppressAutoHyphens/>
        <w:jc w:val="both"/>
        <w:rPr>
          <w:b/>
          <w:bCs/>
        </w:rPr>
      </w:pPr>
      <w:bookmarkStart w:id="32" w:name="_Hlk112585879"/>
      <w:bookmarkStart w:id="33" w:name="_Hlk115081436"/>
      <w:r w:rsidRPr="00F26A7C">
        <w:rPr>
          <w:b/>
          <w:bCs/>
        </w:rPr>
        <w:t xml:space="preserve">Lēmums Nr. </w:t>
      </w:r>
      <w:r w:rsidR="00C66569">
        <w:rPr>
          <w:b/>
          <w:bCs/>
        </w:rPr>
        <w:t>565</w:t>
      </w:r>
    </w:p>
    <w:p w14:paraId="0B255E45" w14:textId="795BD422" w:rsidR="00FE4B0E" w:rsidRPr="00F26A7C" w:rsidRDefault="00FE4B0E" w:rsidP="00CE0433">
      <w:pPr>
        <w:keepNext/>
        <w:suppressAutoHyphens/>
        <w:jc w:val="center"/>
        <w:outlineLvl w:val="0"/>
        <w:rPr>
          <w:b/>
          <w:bCs/>
          <w:lang w:eastAsia="en-US"/>
        </w:rPr>
      </w:pPr>
      <w:bookmarkStart w:id="34" w:name="_Hlk196236232"/>
      <w:r w:rsidRPr="00F26A7C">
        <w:rPr>
          <w:b/>
          <w:bCs/>
          <w:lang w:eastAsia="en-US"/>
        </w:rPr>
        <w:t>13</w:t>
      </w:r>
      <w:r w:rsidR="00CD11AB" w:rsidRPr="00F26A7C">
        <w:rPr>
          <w:b/>
          <w:bCs/>
          <w:lang w:eastAsia="en-US"/>
        </w:rPr>
        <w:t>.</w:t>
      </w:r>
    </w:p>
    <w:bookmarkEnd w:id="32"/>
    <w:bookmarkEnd w:id="33"/>
    <w:bookmarkEnd w:id="34"/>
    <w:p w14:paraId="12106076" w14:textId="77777777" w:rsidR="0015145A" w:rsidRPr="0015145A" w:rsidRDefault="0015145A" w:rsidP="0015145A">
      <w:pPr>
        <w:pBdr>
          <w:bottom w:val="single" w:sz="6" w:space="1" w:color="auto"/>
        </w:pBdr>
        <w:jc w:val="both"/>
        <w:rPr>
          <w:b/>
          <w:bCs/>
        </w:rPr>
      </w:pPr>
      <w:r w:rsidRPr="0015145A">
        <w:rPr>
          <w:b/>
          <w:bCs/>
          <w:noProof/>
        </w:rPr>
        <w:t>Par papildus finansējuma piešķiršanu Limbažu apvienības pārvaldei zāles pļaušanai</w:t>
      </w:r>
    </w:p>
    <w:p w14:paraId="75BDA29F" w14:textId="77777777" w:rsidR="0015145A" w:rsidRPr="004E5FC6" w:rsidRDefault="0015145A" w:rsidP="0015145A">
      <w:pPr>
        <w:autoSpaceDE w:val="0"/>
        <w:autoSpaceDN w:val="0"/>
        <w:adjustRightInd w:val="0"/>
        <w:ind w:right="42"/>
        <w:jc w:val="center"/>
      </w:pPr>
      <w:bookmarkStart w:id="35" w:name="_Hlk207440079"/>
      <w:r w:rsidRPr="004E5FC6">
        <w:t>Ziņo Sigita Upmale</w:t>
      </w:r>
    </w:p>
    <w:bookmarkEnd w:id="35"/>
    <w:p w14:paraId="5C3D2938" w14:textId="77777777" w:rsidR="0015145A" w:rsidRPr="0015145A" w:rsidRDefault="0015145A" w:rsidP="0015145A">
      <w:pPr>
        <w:jc w:val="both"/>
      </w:pPr>
    </w:p>
    <w:p w14:paraId="31632D73" w14:textId="77777777" w:rsidR="0015145A" w:rsidRPr="0015145A" w:rsidRDefault="0015145A" w:rsidP="0015145A">
      <w:pPr>
        <w:ind w:firstLine="720"/>
        <w:jc w:val="both"/>
      </w:pPr>
      <w:r w:rsidRPr="0015145A">
        <w:t xml:space="preserve">Limbažu novada pašvaldība 2025. gada 8. augustā saņēma biedrības “Disku golfa klubs Limbažu dzeņi” iesniegumu (reģistrācijas Nr. 4.8.4/25/5343) par finansējuma piešķiršanu papildus pļaušanas atbalstam biedrībai “Disku golfa klubs Limbažu dzeņi” 3500,00 EUR </w:t>
      </w:r>
      <w:bookmarkStart w:id="36" w:name="_Hlk206074409"/>
      <w:r w:rsidRPr="0015145A">
        <w:t xml:space="preserve">(trīs tūkstoši pieci simti </w:t>
      </w:r>
      <w:r w:rsidRPr="0015145A">
        <w:rPr>
          <w:i/>
          <w:iCs/>
        </w:rPr>
        <w:t>euro</w:t>
      </w:r>
      <w:r w:rsidRPr="0015145A">
        <w:t>, 00 centi) apmērā</w:t>
      </w:r>
      <w:bookmarkEnd w:id="36"/>
      <w:r w:rsidRPr="0015145A">
        <w:t>.</w:t>
      </w:r>
    </w:p>
    <w:p w14:paraId="44D36207" w14:textId="77777777" w:rsidR="0015145A" w:rsidRPr="0015145A" w:rsidRDefault="0015145A" w:rsidP="0015145A">
      <w:pPr>
        <w:ind w:firstLine="720"/>
        <w:jc w:val="both"/>
      </w:pPr>
      <w:r w:rsidRPr="0015145A">
        <w:t>Intensīva pļaušana Limbažu pilsētas disku golfa parkā ir nepieciešama, lai ierobežotu Spānijas kailgliemežu izplatību, jo teritorija starp Priežkalniņu un Lielezera pludmali ir viena lielākajām kailgliemežu izplatības vietām Limbažu pilsētā.</w:t>
      </w:r>
    </w:p>
    <w:p w14:paraId="6BBBFF52" w14:textId="77777777" w:rsidR="0015145A" w:rsidRPr="00B8333E" w:rsidRDefault="0015145A" w:rsidP="0015145A">
      <w:pPr>
        <w:suppressAutoHyphens/>
        <w:ind w:firstLine="720"/>
        <w:jc w:val="both"/>
        <w:rPr>
          <w:b/>
          <w:bCs/>
        </w:rPr>
      </w:pPr>
      <w:r w:rsidRPr="0015145A">
        <w:lastRenderedPageBreak/>
        <w:t xml:space="preserve">Pamatojoties uz Pašvaldību likuma 4. panta pirmās daļas 2. punktu, 10. panta pirmās daļas ievaddaļu un likuma “Par pašvaldību budžetiem” 30. pantu, </w:t>
      </w:r>
      <w:r w:rsidRPr="00B8333E">
        <w:rPr>
          <w:rFonts w:cs="Tahoma"/>
          <w:b/>
          <w:kern w:val="1"/>
          <w:lang w:eastAsia="hi-IN" w:bidi="hi-IN"/>
        </w:rPr>
        <w:t>a</w:t>
      </w:r>
      <w:r w:rsidRPr="00B8333E">
        <w:rPr>
          <w:b/>
          <w:bCs/>
        </w:rPr>
        <w:t>tklāti balsojot: PAR</w:t>
      </w:r>
      <w:r w:rsidRPr="00B8333E">
        <w:t xml:space="preserve"> – 12 deputāti (</w:t>
      </w:r>
      <w:r w:rsidRPr="00B8333E">
        <w:rPr>
          <w:rFonts w:eastAsia="Calibri"/>
          <w:szCs w:val="22"/>
          <w:lang w:eastAsia="en-US"/>
        </w:rPr>
        <w:t>Andris Garklāvs, Aigars Legzdiņš, Rūdolfs Pelēkais, Jānis Remess, 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382D8F4C" w14:textId="263EEE31" w:rsidR="0015145A" w:rsidRPr="0015145A" w:rsidRDefault="0015145A" w:rsidP="0015145A">
      <w:pPr>
        <w:ind w:firstLine="720"/>
        <w:jc w:val="both"/>
        <w:rPr>
          <w:b/>
          <w:bCs/>
        </w:rPr>
      </w:pPr>
    </w:p>
    <w:p w14:paraId="46DF32B2" w14:textId="77777777" w:rsidR="0015145A" w:rsidRPr="0015145A" w:rsidRDefault="0015145A" w:rsidP="0015145A">
      <w:pPr>
        <w:numPr>
          <w:ilvl w:val="0"/>
          <w:numId w:val="15"/>
        </w:numPr>
        <w:ind w:left="357" w:hanging="357"/>
        <w:contextualSpacing/>
        <w:jc w:val="both"/>
        <w:rPr>
          <w:lang w:eastAsia="hi-IN" w:bidi="hi-IN"/>
        </w:rPr>
      </w:pPr>
      <w:r w:rsidRPr="0015145A">
        <w:rPr>
          <w:rFonts w:eastAsia="Arial Unicode MS"/>
          <w:kern w:val="1"/>
          <w:lang w:eastAsia="hi-IN" w:bidi="hi-IN"/>
        </w:rPr>
        <w:t xml:space="preserve">Piešķirt Limbažu apvienības pārvaldei 1000,00 EUR (viens tūkstotis </w:t>
      </w:r>
      <w:r w:rsidRPr="0015145A">
        <w:rPr>
          <w:rFonts w:eastAsia="Arial Unicode MS"/>
          <w:i/>
          <w:iCs/>
          <w:kern w:val="1"/>
          <w:lang w:eastAsia="hi-IN" w:bidi="hi-IN"/>
        </w:rPr>
        <w:t>euro</w:t>
      </w:r>
      <w:r w:rsidRPr="0015145A">
        <w:rPr>
          <w:rFonts w:eastAsia="Arial Unicode MS"/>
          <w:kern w:val="1"/>
          <w:lang w:eastAsia="hi-IN" w:bidi="hi-IN"/>
        </w:rPr>
        <w:t>, 00 centi) apmērā zāles pļaušanai Limbažu pilsētas disku golfa parkā no Limbažu novada pašvaldības budžeta nesadalītā naudas atlikuma.</w:t>
      </w:r>
    </w:p>
    <w:p w14:paraId="7BA8B991" w14:textId="77777777" w:rsidR="0015145A" w:rsidRPr="0015145A" w:rsidRDefault="0015145A" w:rsidP="0015145A">
      <w:pPr>
        <w:numPr>
          <w:ilvl w:val="0"/>
          <w:numId w:val="15"/>
        </w:numPr>
        <w:ind w:left="357" w:hanging="357"/>
        <w:contextualSpacing/>
        <w:jc w:val="both"/>
        <w:rPr>
          <w:rFonts w:eastAsia="Arial Unicode MS"/>
          <w:kern w:val="1"/>
          <w:lang w:eastAsia="hi-IN" w:bidi="hi-IN"/>
        </w:rPr>
      </w:pPr>
      <w:r w:rsidRPr="0015145A">
        <w:rPr>
          <w:rFonts w:eastAsia="Arial Unicode MS"/>
          <w:kern w:val="1"/>
          <w:lang w:eastAsia="hi-IN" w:bidi="hi-IN"/>
        </w:rPr>
        <w:t>Piešķirto finansējumu iekļaut kārtējās Limbažu novada domes sēdes lēmuma projektā “Grozījumi Limbažu novada pašvaldības domes saistošajos noteikumos „Par Limbažu novada pašvaldības 2025. gada budžetu””.</w:t>
      </w:r>
    </w:p>
    <w:p w14:paraId="12E3E6E4" w14:textId="77777777" w:rsidR="0015145A" w:rsidRPr="0015145A" w:rsidRDefault="0015145A" w:rsidP="0015145A">
      <w:pPr>
        <w:numPr>
          <w:ilvl w:val="0"/>
          <w:numId w:val="15"/>
        </w:numPr>
        <w:ind w:left="357" w:hanging="357"/>
        <w:contextualSpacing/>
        <w:jc w:val="both"/>
        <w:rPr>
          <w:rFonts w:eastAsia="Arial Unicode MS"/>
          <w:kern w:val="1"/>
          <w:lang w:eastAsia="hi-IN" w:bidi="hi-IN"/>
        </w:rPr>
      </w:pPr>
      <w:r w:rsidRPr="0015145A">
        <w:rPr>
          <w:rFonts w:eastAsia="Arial Unicode MS"/>
          <w:kern w:val="1"/>
          <w:lang w:eastAsia="hi-IN" w:bidi="hi-IN"/>
        </w:rPr>
        <w:t>Atbildīgos par finansējuma iekļaušanu Limbažu apvienības pārvaldes budžetā noteikt Finanšu un ekonomikas nodaļas ekonomistus.</w:t>
      </w:r>
    </w:p>
    <w:p w14:paraId="4C1D6C01" w14:textId="77777777" w:rsidR="0015145A" w:rsidRPr="0015145A" w:rsidRDefault="0015145A" w:rsidP="0015145A">
      <w:pPr>
        <w:numPr>
          <w:ilvl w:val="0"/>
          <w:numId w:val="15"/>
        </w:numPr>
        <w:ind w:left="357" w:hanging="357"/>
        <w:contextualSpacing/>
        <w:jc w:val="both"/>
        <w:rPr>
          <w:rFonts w:eastAsia="Arial Unicode MS"/>
          <w:kern w:val="1"/>
          <w:lang w:eastAsia="hi-IN" w:bidi="hi-IN"/>
        </w:rPr>
      </w:pPr>
      <w:r w:rsidRPr="0015145A">
        <w:rPr>
          <w:rFonts w:eastAsia="Arial Unicode MS"/>
          <w:kern w:val="1"/>
          <w:lang w:eastAsia="hi-IN" w:bidi="hi-IN"/>
        </w:rPr>
        <w:t>Atbildīgo par lēmuma izpildi noteikt Limbažu apvienības pārvaldes vadītāju.</w:t>
      </w:r>
    </w:p>
    <w:p w14:paraId="1FC53E87" w14:textId="77777777" w:rsidR="0015145A" w:rsidRPr="0015145A" w:rsidRDefault="0015145A" w:rsidP="0015145A">
      <w:pPr>
        <w:numPr>
          <w:ilvl w:val="0"/>
          <w:numId w:val="15"/>
        </w:numPr>
        <w:ind w:left="357" w:hanging="357"/>
        <w:contextualSpacing/>
        <w:jc w:val="both"/>
        <w:rPr>
          <w:rFonts w:eastAsia="Arial Unicode MS"/>
          <w:kern w:val="1"/>
          <w:lang w:eastAsia="hi-IN" w:bidi="hi-IN"/>
        </w:rPr>
      </w:pPr>
      <w:r w:rsidRPr="0015145A">
        <w:rPr>
          <w:rFonts w:eastAsia="Arial Unicode MS"/>
          <w:kern w:val="1"/>
          <w:lang w:eastAsia="hi-IN" w:bidi="hi-IN"/>
        </w:rPr>
        <w:t>Kontroli par lēmuma izpildi uzdot veikt Limbažu novada pašvaldības izpilddirektoram.</w:t>
      </w:r>
    </w:p>
    <w:p w14:paraId="4F58C112" w14:textId="77777777" w:rsidR="00086F1A" w:rsidRPr="00F26A7C" w:rsidRDefault="00086F1A" w:rsidP="00CE0433">
      <w:pPr>
        <w:suppressAutoHyphens/>
        <w:jc w:val="both"/>
        <w:rPr>
          <w:b/>
          <w:bCs/>
        </w:rPr>
      </w:pPr>
    </w:p>
    <w:p w14:paraId="4787FDAF" w14:textId="77777777" w:rsidR="008D221F" w:rsidRPr="00F26A7C" w:rsidRDefault="008D221F" w:rsidP="00CE0433">
      <w:pPr>
        <w:suppressAutoHyphens/>
        <w:jc w:val="both"/>
        <w:rPr>
          <w:b/>
          <w:bCs/>
        </w:rPr>
      </w:pPr>
    </w:p>
    <w:p w14:paraId="02F768AF" w14:textId="69D45CDA" w:rsidR="00F322EC" w:rsidRPr="00F26A7C" w:rsidRDefault="00F322EC" w:rsidP="00CE0433">
      <w:pPr>
        <w:suppressAutoHyphens/>
        <w:jc w:val="both"/>
        <w:rPr>
          <w:b/>
          <w:bCs/>
        </w:rPr>
      </w:pPr>
      <w:bookmarkStart w:id="37" w:name="_Hlk112586273"/>
      <w:bookmarkStart w:id="38" w:name="_Hlk115083262"/>
      <w:r w:rsidRPr="00F26A7C">
        <w:rPr>
          <w:b/>
          <w:bCs/>
        </w:rPr>
        <w:t xml:space="preserve">Lēmums Nr. </w:t>
      </w:r>
      <w:r w:rsidR="00C66569">
        <w:rPr>
          <w:b/>
          <w:bCs/>
        </w:rPr>
        <w:t>566</w:t>
      </w:r>
    </w:p>
    <w:p w14:paraId="7CF2E198" w14:textId="628BB231" w:rsidR="007433A3" w:rsidRPr="00F26A7C" w:rsidRDefault="007433A3" w:rsidP="00CE0433">
      <w:pPr>
        <w:keepNext/>
        <w:suppressAutoHyphens/>
        <w:jc w:val="center"/>
        <w:outlineLvl w:val="0"/>
        <w:rPr>
          <w:b/>
          <w:bCs/>
          <w:lang w:eastAsia="en-US"/>
        </w:rPr>
      </w:pPr>
      <w:r w:rsidRPr="00F26A7C">
        <w:rPr>
          <w:b/>
          <w:bCs/>
          <w:lang w:eastAsia="en-US"/>
        </w:rPr>
        <w:t>14</w:t>
      </w:r>
      <w:r w:rsidR="00CD11AB" w:rsidRPr="00F26A7C">
        <w:rPr>
          <w:b/>
          <w:bCs/>
          <w:lang w:eastAsia="en-US"/>
        </w:rPr>
        <w:t>.</w:t>
      </w:r>
    </w:p>
    <w:bookmarkEnd w:id="37"/>
    <w:bookmarkEnd w:id="38"/>
    <w:p w14:paraId="400DAEBD" w14:textId="77777777" w:rsidR="00D648B6" w:rsidRPr="00D648B6" w:rsidRDefault="00D648B6" w:rsidP="00D648B6">
      <w:pPr>
        <w:pBdr>
          <w:bottom w:val="single" w:sz="6" w:space="1" w:color="auto"/>
        </w:pBdr>
        <w:jc w:val="both"/>
        <w:rPr>
          <w:b/>
          <w:bCs/>
        </w:rPr>
      </w:pPr>
      <w:r w:rsidRPr="00D648B6">
        <w:rPr>
          <w:b/>
          <w:bCs/>
          <w:noProof/>
        </w:rPr>
        <w:t>Par konkursa „Limbažu novada sakoptākā sēta 2025” rezultātu apstiprināšanu</w:t>
      </w:r>
    </w:p>
    <w:p w14:paraId="4043E1D4" w14:textId="77777777" w:rsidR="00D648B6" w:rsidRPr="004E5FC6" w:rsidRDefault="00D648B6" w:rsidP="00D648B6">
      <w:pPr>
        <w:autoSpaceDE w:val="0"/>
        <w:autoSpaceDN w:val="0"/>
        <w:adjustRightInd w:val="0"/>
        <w:ind w:right="42"/>
        <w:jc w:val="center"/>
      </w:pPr>
      <w:r w:rsidRPr="004E5FC6">
        <w:t>Ziņo Sigita Upmale</w:t>
      </w:r>
    </w:p>
    <w:p w14:paraId="4AC54633" w14:textId="77777777" w:rsidR="00D648B6" w:rsidRPr="00D648B6" w:rsidRDefault="00D648B6" w:rsidP="00D648B6">
      <w:pPr>
        <w:jc w:val="both"/>
      </w:pPr>
    </w:p>
    <w:p w14:paraId="0D22EB8C" w14:textId="77777777" w:rsidR="00D648B6" w:rsidRPr="00D648B6" w:rsidRDefault="00D648B6" w:rsidP="00D648B6">
      <w:pPr>
        <w:ind w:firstLine="720"/>
        <w:jc w:val="both"/>
      </w:pPr>
      <w:r w:rsidRPr="00D648B6">
        <w:t xml:space="preserve">Saskaņā ar 2025. gada 17. aprīlī Limbažu novada domes sēdē apstiprināto konkursa “Limbažu novada sakoptākā sēta 2025” (turpmāk - Konkurss) nolikumu, atbilstoši izvirzītajiem kritērijiem, Konkursa vērtēšanas komisija novērtējusi Konkursam pieteiktos īpašumus. </w:t>
      </w:r>
    </w:p>
    <w:p w14:paraId="0FB3053F" w14:textId="77777777" w:rsidR="00D648B6" w:rsidRPr="00D648B6" w:rsidRDefault="00D648B6" w:rsidP="00D648B6">
      <w:pPr>
        <w:ind w:firstLine="720"/>
        <w:jc w:val="both"/>
      </w:pPr>
      <w:r w:rsidRPr="00D648B6">
        <w:t>Saskaņā ar Konkursa nolikuma 25. punktu Konkursa komisijas pieņemtais lēmums tiek virzīts apstiprināšanai Limbažu novada domes sēdē.</w:t>
      </w:r>
    </w:p>
    <w:p w14:paraId="729DB6C5" w14:textId="77777777" w:rsidR="00D648B6" w:rsidRPr="00B8333E" w:rsidRDefault="00D648B6" w:rsidP="00D648B6">
      <w:pPr>
        <w:suppressAutoHyphens/>
        <w:ind w:firstLine="720"/>
        <w:jc w:val="both"/>
        <w:rPr>
          <w:b/>
          <w:bCs/>
        </w:rPr>
      </w:pPr>
      <w:r w:rsidRPr="00D648B6">
        <w:t xml:space="preserve">Pamatojoties uz Pašvaldību likuma 5. pantu, 10. panta pirmās daļas ievaddaļu un konkursa “Limbažu novada sakoptākā sēta 2025” nolikuma 25. punktu, </w:t>
      </w:r>
      <w:r w:rsidRPr="00B8333E">
        <w:rPr>
          <w:rFonts w:cs="Tahoma"/>
          <w:b/>
          <w:kern w:val="1"/>
          <w:lang w:eastAsia="hi-IN" w:bidi="hi-IN"/>
        </w:rPr>
        <w:t>a</w:t>
      </w:r>
      <w:r w:rsidRPr="00B8333E">
        <w:rPr>
          <w:b/>
          <w:bCs/>
        </w:rPr>
        <w:t>tklāti balsojot: PAR</w:t>
      </w:r>
      <w:r w:rsidRPr="00B8333E">
        <w:t xml:space="preserve"> – 12 deputāti (</w:t>
      </w:r>
      <w:r w:rsidRPr="00B8333E">
        <w:rPr>
          <w:rFonts w:eastAsia="Calibri"/>
          <w:szCs w:val="22"/>
          <w:lang w:eastAsia="en-US"/>
        </w:rPr>
        <w:t>Andris Garklāvs, Aigars Legzdiņš, Rūdolfs Pelēkais, Jānis Remess, 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75B7D734" w14:textId="27799C6D" w:rsidR="00D648B6" w:rsidRPr="00D648B6" w:rsidRDefault="00D648B6" w:rsidP="00D648B6">
      <w:pPr>
        <w:ind w:firstLine="720"/>
        <w:jc w:val="both"/>
        <w:rPr>
          <w:b/>
          <w:bCs/>
        </w:rPr>
      </w:pPr>
    </w:p>
    <w:p w14:paraId="28C7D862" w14:textId="77777777" w:rsidR="00D648B6" w:rsidRPr="00D648B6" w:rsidRDefault="00D648B6" w:rsidP="00C577E1">
      <w:pPr>
        <w:numPr>
          <w:ilvl w:val="0"/>
          <w:numId w:val="16"/>
        </w:numPr>
        <w:ind w:left="357" w:hanging="357"/>
        <w:contextualSpacing/>
        <w:jc w:val="both"/>
        <w:rPr>
          <w:lang w:eastAsia="en-US"/>
        </w:rPr>
      </w:pPr>
      <w:r w:rsidRPr="00D648B6">
        <w:rPr>
          <w:lang w:eastAsia="en-US"/>
        </w:rPr>
        <w:t xml:space="preserve">Apstiprināt konkursa “Limbažu novada sakoptākā sēta 2025” rezultātus saskaņā ar pielikumu. </w:t>
      </w:r>
    </w:p>
    <w:p w14:paraId="15C4F00F" w14:textId="77777777" w:rsidR="00D648B6" w:rsidRPr="00D648B6" w:rsidRDefault="00D648B6" w:rsidP="00C577E1">
      <w:pPr>
        <w:numPr>
          <w:ilvl w:val="0"/>
          <w:numId w:val="16"/>
        </w:numPr>
        <w:ind w:left="357" w:hanging="357"/>
        <w:contextualSpacing/>
        <w:jc w:val="both"/>
        <w:rPr>
          <w:lang w:eastAsia="en-US"/>
        </w:rPr>
      </w:pPr>
      <w:r w:rsidRPr="00D648B6">
        <w:rPr>
          <w:lang w:eastAsia="en-US"/>
        </w:rPr>
        <w:t>Ar goda plāksnēm “Limbažu novada sakoptākā sēta 2025” katrā nominācijā apbalvot pirmo vietu ieguvējus un specbalvas ieguvējus.</w:t>
      </w:r>
    </w:p>
    <w:p w14:paraId="3F3A3BBA" w14:textId="77777777" w:rsidR="00D648B6" w:rsidRPr="00D648B6" w:rsidRDefault="00D648B6" w:rsidP="00C577E1">
      <w:pPr>
        <w:numPr>
          <w:ilvl w:val="0"/>
          <w:numId w:val="16"/>
        </w:numPr>
        <w:ind w:left="357" w:hanging="357"/>
        <w:contextualSpacing/>
        <w:jc w:val="both"/>
        <w:rPr>
          <w:lang w:eastAsia="en-US"/>
        </w:rPr>
      </w:pPr>
      <w:r w:rsidRPr="00D648B6">
        <w:rPr>
          <w:lang w:eastAsia="en-US"/>
        </w:rPr>
        <w:t>Veikt visu ar naudas balvu piešķiršanu saistīto nodokļu nomaksu un naudas balvu izmaksu no budžetā konkursam “Limbažu novada sakoptākā sēta 2025” paredzētajiem līdzekļiem.</w:t>
      </w:r>
    </w:p>
    <w:p w14:paraId="381224F7" w14:textId="77777777" w:rsidR="00D648B6" w:rsidRPr="00D648B6" w:rsidRDefault="00D648B6" w:rsidP="00C577E1">
      <w:pPr>
        <w:numPr>
          <w:ilvl w:val="0"/>
          <w:numId w:val="16"/>
        </w:numPr>
        <w:ind w:left="357" w:hanging="357"/>
        <w:contextualSpacing/>
        <w:jc w:val="both"/>
        <w:rPr>
          <w:lang w:eastAsia="en-US"/>
        </w:rPr>
      </w:pPr>
      <w:r w:rsidRPr="00D648B6">
        <w:rPr>
          <w:lang w:eastAsia="en-US"/>
        </w:rPr>
        <w:t>Uzdot Limbažu novada pašvaldības Sabiedrisko attiecību nodaļai un Konkursa komisijai organizēt konkursa “Limbažu novada sakoptākā sēta 2025” uzvarētāju apbalvošanu 2025. gada 5. septembrī, Puikules muižā, Brīvzemnieku pagastā, Limbažu novadā, par apbalvošanu nominantiem paziņojot personīgi.</w:t>
      </w:r>
    </w:p>
    <w:p w14:paraId="2B20DBC4" w14:textId="77777777" w:rsidR="00D648B6" w:rsidRPr="00D648B6" w:rsidRDefault="00D648B6" w:rsidP="00C577E1">
      <w:pPr>
        <w:numPr>
          <w:ilvl w:val="0"/>
          <w:numId w:val="16"/>
        </w:numPr>
        <w:ind w:left="357" w:hanging="357"/>
        <w:contextualSpacing/>
        <w:jc w:val="both"/>
        <w:rPr>
          <w:lang w:eastAsia="en-US"/>
        </w:rPr>
      </w:pPr>
      <w:r w:rsidRPr="00D648B6">
        <w:rPr>
          <w:lang w:eastAsia="en-US"/>
        </w:rPr>
        <w:t>Atbildīgais par lēmuma izpildi Limbažu novada domes priekšsēdētāja 1. vietnieks Ģirts Vilciņš.</w:t>
      </w:r>
    </w:p>
    <w:p w14:paraId="3DC1342A" w14:textId="77777777" w:rsidR="009E2FA2" w:rsidRPr="00F26A7C" w:rsidRDefault="009E2FA2" w:rsidP="00CE0433">
      <w:pPr>
        <w:suppressAutoHyphens/>
        <w:autoSpaceDE w:val="0"/>
        <w:autoSpaceDN w:val="0"/>
        <w:adjustRightInd w:val="0"/>
        <w:jc w:val="both"/>
        <w:rPr>
          <w:rFonts w:eastAsia="Calibri"/>
        </w:rPr>
      </w:pPr>
    </w:p>
    <w:p w14:paraId="1A1D1E25" w14:textId="77777777" w:rsidR="002515CE" w:rsidRPr="00F26A7C" w:rsidRDefault="002515CE" w:rsidP="00CE0433">
      <w:pPr>
        <w:suppressAutoHyphens/>
        <w:autoSpaceDE w:val="0"/>
        <w:autoSpaceDN w:val="0"/>
        <w:adjustRightInd w:val="0"/>
        <w:jc w:val="both"/>
        <w:rPr>
          <w:rFonts w:eastAsia="Calibri"/>
        </w:rPr>
      </w:pPr>
    </w:p>
    <w:p w14:paraId="6877B9B2" w14:textId="4430C793" w:rsidR="00F322EC" w:rsidRPr="00F26A7C" w:rsidRDefault="00F322EC" w:rsidP="00CE0433">
      <w:pPr>
        <w:suppressAutoHyphens/>
        <w:jc w:val="both"/>
        <w:rPr>
          <w:b/>
          <w:bCs/>
        </w:rPr>
      </w:pPr>
      <w:bookmarkStart w:id="39" w:name="_Hlk115083928"/>
      <w:r w:rsidRPr="00F26A7C">
        <w:rPr>
          <w:b/>
          <w:bCs/>
        </w:rPr>
        <w:t xml:space="preserve">Lēmums Nr. </w:t>
      </w:r>
      <w:r w:rsidR="00C66569">
        <w:rPr>
          <w:b/>
          <w:bCs/>
        </w:rPr>
        <w:t>567</w:t>
      </w:r>
    </w:p>
    <w:p w14:paraId="54587319" w14:textId="42698246" w:rsidR="00CF56D9" w:rsidRPr="00F26A7C" w:rsidRDefault="00CF56D9" w:rsidP="00CE0433">
      <w:pPr>
        <w:keepNext/>
        <w:suppressAutoHyphens/>
        <w:jc w:val="center"/>
        <w:outlineLvl w:val="0"/>
        <w:rPr>
          <w:b/>
          <w:bCs/>
          <w:lang w:eastAsia="en-US"/>
        </w:rPr>
      </w:pPr>
      <w:r w:rsidRPr="00F26A7C">
        <w:rPr>
          <w:b/>
          <w:bCs/>
          <w:lang w:eastAsia="en-US"/>
        </w:rPr>
        <w:t>15</w:t>
      </w:r>
      <w:r w:rsidR="00CD11AB" w:rsidRPr="00F26A7C">
        <w:rPr>
          <w:b/>
          <w:bCs/>
          <w:lang w:eastAsia="en-US"/>
        </w:rPr>
        <w:t>.</w:t>
      </w:r>
    </w:p>
    <w:bookmarkEnd w:id="39"/>
    <w:p w14:paraId="39C55D7E" w14:textId="77777777" w:rsidR="002B5293" w:rsidRPr="002B5293" w:rsidRDefault="002B5293" w:rsidP="002B5293">
      <w:pPr>
        <w:pBdr>
          <w:bottom w:val="single" w:sz="6" w:space="1" w:color="auto"/>
        </w:pBdr>
        <w:jc w:val="both"/>
        <w:rPr>
          <w:b/>
          <w:bCs/>
        </w:rPr>
      </w:pPr>
      <w:r w:rsidRPr="002B5293">
        <w:rPr>
          <w:b/>
          <w:bCs/>
          <w:noProof/>
        </w:rPr>
        <w:t>Par Limbažu novada pašvaldības Biznesa ideju konkursa Skolēnu mācību uzņēmumu izveidei Limbažu novadā “Solis Uzņēmējdarbībā” nolikuma apstiprināšanu</w:t>
      </w:r>
    </w:p>
    <w:p w14:paraId="02C100C1" w14:textId="77777777" w:rsidR="002B5293" w:rsidRPr="004E5FC6" w:rsidRDefault="002B5293" w:rsidP="002B5293">
      <w:pPr>
        <w:autoSpaceDE w:val="0"/>
        <w:autoSpaceDN w:val="0"/>
        <w:adjustRightInd w:val="0"/>
        <w:ind w:right="42"/>
        <w:jc w:val="center"/>
      </w:pPr>
      <w:r w:rsidRPr="004E5FC6">
        <w:t>Ziņo Sigita Upmale</w:t>
      </w:r>
    </w:p>
    <w:p w14:paraId="1E855E4C" w14:textId="77777777" w:rsidR="002B5293" w:rsidRPr="002B5293" w:rsidRDefault="002B5293" w:rsidP="002B5293">
      <w:pPr>
        <w:jc w:val="both"/>
      </w:pPr>
    </w:p>
    <w:p w14:paraId="7D7F5402" w14:textId="77777777" w:rsidR="002B5293" w:rsidRPr="002B5293" w:rsidRDefault="002B5293" w:rsidP="002B5293">
      <w:pPr>
        <w:ind w:firstLine="720"/>
        <w:jc w:val="both"/>
      </w:pPr>
      <w:r w:rsidRPr="002B5293">
        <w:lastRenderedPageBreak/>
        <w:t>Lai motivētu jauniešus sava biznesa veidošanai un attīstībai, inovatīva un tirgū pieprasīta produkta radīšanai un veicinātu jauniešu dalību Biznesa izglītības biedrības “Junior Achievement Latvija” piedāvātajā uzņēmēju veicināšanas programmā un praktiskajos treniņos, ir nepieciešams izveidot Biznesa ideju konkursu Skolēnu mācību uzņēmumu izveidei Limbažu novadā “Solis Uzņēmējdarbībā” (turpmāk - Konkurss). Konkurss vairāk motivēs skolēnus veidot savus Skolēnu mācību uzņēmumus, jo Konkursa uzvarētājiem pamatskolas un vidusskolas grupās, pirmajām trim vietām tiks piešķirtas naudas balvas, kuras varētu tikt izmantotas, lai realizētu savu biznesa ideju. Konkursa potenciālajiem dalībniekiem ir plānota apmācība pieteikuma aizpildīšanai, līdz ar to biznesa idejas un to realizēšana būs pārdomātāka. Tāpat biznesa idejas būs jāprezentē Konkursa vērtēšanas komisijai, kura veiks prezentāciju un pieteikumu izvērtēšanu. Kopumā Konkurss veicinās skolēnu interesi par biznesa veidošanu jau no 4. klases, kas ir nepieciešams, lai attīstītu uzņēmējdarbības prasmes un nākotnē skolēni veidotu savus uzņēmumus un piedalītos citos Limbažu novada pašvaldības konkursos biznesa ideju attīstībai.</w:t>
      </w:r>
    </w:p>
    <w:p w14:paraId="54E65C35" w14:textId="77777777" w:rsidR="002B5293" w:rsidRPr="00B8333E" w:rsidRDefault="002B5293" w:rsidP="002B5293">
      <w:pPr>
        <w:suppressAutoHyphens/>
        <w:ind w:firstLine="720"/>
        <w:jc w:val="both"/>
        <w:rPr>
          <w:b/>
          <w:bCs/>
        </w:rPr>
      </w:pPr>
      <w:r w:rsidRPr="002B5293">
        <w:t xml:space="preserve">Pamatojoties uz iepriekš minēto, Pašvaldību likuma 4. panta pirmās daļas 4., 8. un 12. punktu, 5. pantu, 10. panta pirmās daļas ievadu, </w:t>
      </w:r>
      <w:r w:rsidRPr="00B8333E">
        <w:rPr>
          <w:rFonts w:cs="Tahoma"/>
          <w:b/>
          <w:kern w:val="1"/>
          <w:lang w:eastAsia="hi-IN" w:bidi="hi-IN"/>
        </w:rPr>
        <w:t>a</w:t>
      </w:r>
      <w:r w:rsidRPr="00B8333E">
        <w:rPr>
          <w:b/>
          <w:bCs/>
        </w:rPr>
        <w:t>tklāti balsojot: PAR</w:t>
      </w:r>
      <w:r w:rsidRPr="00B8333E">
        <w:t xml:space="preserve"> – 12 deputāti (</w:t>
      </w:r>
      <w:r w:rsidRPr="00B8333E">
        <w:rPr>
          <w:rFonts w:eastAsia="Calibri"/>
          <w:szCs w:val="22"/>
          <w:lang w:eastAsia="en-US"/>
        </w:rPr>
        <w:t>Andris Garklāvs, Aigars Legzdiņš, Rūdolfs Pelēkais, Jānis Remess, 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206953B1" w14:textId="246C3658" w:rsidR="002B5293" w:rsidRPr="002B5293" w:rsidRDefault="002B5293" w:rsidP="002B5293">
      <w:pPr>
        <w:ind w:firstLine="720"/>
        <w:jc w:val="both"/>
      </w:pPr>
    </w:p>
    <w:p w14:paraId="03BC7B15" w14:textId="77777777" w:rsidR="002B5293" w:rsidRPr="002B5293" w:rsidRDefault="002B5293" w:rsidP="002B5293">
      <w:pPr>
        <w:numPr>
          <w:ilvl w:val="0"/>
          <w:numId w:val="17"/>
        </w:numPr>
        <w:ind w:left="357" w:hanging="357"/>
        <w:contextualSpacing/>
        <w:jc w:val="both"/>
        <w:rPr>
          <w:rFonts w:eastAsia="Arial Unicode MS"/>
          <w:kern w:val="1"/>
          <w:lang w:eastAsia="hi-IN" w:bidi="hi-IN"/>
        </w:rPr>
      </w:pPr>
      <w:r w:rsidRPr="002B5293">
        <w:rPr>
          <w:rFonts w:eastAsia="Arial Unicode MS"/>
          <w:kern w:val="1"/>
          <w:lang w:eastAsia="hi-IN" w:bidi="hi-IN"/>
        </w:rPr>
        <w:t>Apstiprināt Limbažu novada pašvaldības konkursa nolikumu “</w:t>
      </w:r>
      <w:r w:rsidRPr="002B5293">
        <w:rPr>
          <w:noProof/>
        </w:rPr>
        <w:t>Biznesa ideju konkursa Skolēnu mācību uzņēmumu izveidei Limbažu novadā “Solis Uzņēmējdarbībā”</w:t>
      </w:r>
      <w:r w:rsidRPr="002B5293">
        <w:rPr>
          <w:rFonts w:eastAsia="Arial Unicode MS"/>
          <w:kern w:val="1"/>
          <w:lang w:eastAsia="hi-IN" w:bidi="hi-IN"/>
        </w:rPr>
        <w:t>” (pielikumā).</w:t>
      </w:r>
    </w:p>
    <w:p w14:paraId="70CA7692" w14:textId="77777777" w:rsidR="002B5293" w:rsidRPr="002B5293" w:rsidRDefault="002B5293" w:rsidP="002B5293">
      <w:pPr>
        <w:numPr>
          <w:ilvl w:val="0"/>
          <w:numId w:val="17"/>
        </w:numPr>
        <w:ind w:left="357" w:hanging="357"/>
        <w:contextualSpacing/>
        <w:jc w:val="both"/>
        <w:rPr>
          <w:rFonts w:eastAsia="Arial Unicode MS"/>
          <w:kern w:val="1"/>
          <w:lang w:eastAsia="hi-IN" w:bidi="hi-IN"/>
        </w:rPr>
      </w:pPr>
      <w:r w:rsidRPr="002B5293">
        <w:rPr>
          <w:rFonts w:eastAsia="Arial Unicode MS"/>
          <w:kern w:val="1"/>
          <w:lang w:eastAsia="hi-IN" w:bidi="hi-IN"/>
        </w:rPr>
        <w:t xml:space="preserve">Atbildīgo par lēmuma izpildi noteikt Uzņēmējdarbības attīstības speciālisti Sabīni Stūri. </w:t>
      </w:r>
    </w:p>
    <w:p w14:paraId="2233A3BF" w14:textId="77777777" w:rsidR="002B5293" w:rsidRPr="002B5293" w:rsidRDefault="002B5293" w:rsidP="002B5293">
      <w:pPr>
        <w:numPr>
          <w:ilvl w:val="0"/>
          <w:numId w:val="17"/>
        </w:numPr>
        <w:ind w:left="357" w:hanging="357"/>
        <w:contextualSpacing/>
        <w:jc w:val="both"/>
        <w:rPr>
          <w:rFonts w:eastAsia="Arial Unicode MS"/>
          <w:kern w:val="1"/>
          <w:lang w:eastAsia="hi-IN" w:bidi="hi-IN"/>
        </w:rPr>
      </w:pPr>
      <w:r w:rsidRPr="002B5293">
        <w:rPr>
          <w:rFonts w:eastAsia="Arial Unicode MS"/>
          <w:kern w:val="1"/>
          <w:lang w:eastAsia="hi-IN" w:bidi="hi-IN"/>
        </w:rPr>
        <w:t>Kontroli par lēmuma izpildi uzdot Limbažu novada pašvaldības izpilddirektoram.</w:t>
      </w:r>
    </w:p>
    <w:p w14:paraId="7C995348" w14:textId="77777777" w:rsidR="00136871" w:rsidRPr="00F26A7C" w:rsidRDefault="00136871" w:rsidP="00CE0433">
      <w:pPr>
        <w:suppressAutoHyphens/>
        <w:jc w:val="both"/>
        <w:rPr>
          <w:b/>
          <w:bCs/>
        </w:rPr>
      </w:pPr>
    </w:p>
    <w:p w14:paraId="1BCA650F" w14:textId="77777777" w:rsidR="00E27D0C" w:rsidRPr="00F26A7C" w:rsidRDefault="00E27D0C" w:rsidP="00CE0433">
      <w:pPr>
        <w:suppressAutoHyphens/>
        <w:jc w:val="both"/>
        <w:rPr>
          <w:b/>
          <w:bCs/>
        </w:rPr>
      </w:pPr>
    </w:p>
    <w:p w14:paraId="541BBD61" w14:textId="294B249D" w:rsidR="00F322EC" w:rsidRPr="00F26A7C" w:rsidRDefault="00F322EC" w:rsidP="00CE0433">
      <w:pPr>
        <w:suppressAutoHyphens/>
        <w:jc w:val="both"/>
        <w:rPr>
          <w:b/>
          <w:bCs/>
        </w:rPr>
      </w:pPr>
      <w:r w:rsidRPr="00F26A7C">
        <w:rPr>
          <w:b/>
          <w:bCs/>
        </w:rPr>
        <w:t xml:space="preserve">Lēmums Nr. </w:t>
      </w:r>
      <w:r w:rsidR="00C66569">
        <w:rPr>
          <w:b/>
          <w:bCs/>
        </w:rPr>
        <w:t>568</w:t>
      </w:r>
    </w:p>
    <w:p w14:paraId="292C0DEA" w14:textId="4BCC297B" w:rsidR="00870628" w:rsidRPr="00F26A7C" w:rsidRDefault="00870628" w:rsidP="00CE0433">
      <w:pPr>
        <w:keepNext/>
        <w:suppressAutoHyphens/>
        <w:jc w:val="center"/>
        <w:outlineLvl w:val="0"/>
        <w:rPr>
          <w:b/>
          <w:bCs/>
          <w:lang w:eastAsia="en-US"/>
        </w:rPr>
      </w:pPr>
      <w:r w:rsidRPr="00F26A7C">
        <w:rPr>
          <w:b/>
          <w:bCs/>
          <w:lang w:eastAsia="en-US"/>
        </w:rPr>
        <w:t>16</w:t>
      </w:r>
      <w:r w:rsidR="00CD11AB" w:rsidRPr="00F26A7C">
        <w:rPr>
          <w:b/>
          <w:bCs/>
          <w:lang w:eastAsia="en-US"/>
        </w:rPr>
        <w:t>.</w:t>
      </w:r>
    </w:p>
    <w:p w14:paraId="1D3EFD10" w14:textId="77777777" w:rsidR="00EC780A" w:rsidRPr="00EC780A" w:rsidRDefault="00EC780A" w:rsidP="00EC780A">
      <w:pPr>
        <w:pBdr>
          <w:bottom w:val="single" w:sz="6" w:space="1" w:color="auto"/>
        </w:pBdr>
        <w:jc w:val="both"/>
        <w:rPr>
          <w:b/>
          <w:bCs/>
        </w:rPr>
      </w:pPr>
      <w:r w:rsidRPr="00EC780A">
        <w:rPr>
          <w:b/>
          <w:bCs/>
          <w:noProof/>
        </w:rPr>
        <w:t>Par Limbažu novada pašvaldības Biznesa ideju konkursa Skolēnu mācību uzņēmumu izveidei Limbažu novadā “Solis Uzņēmējdarbībā” īstenošanu 2025. gadā</w:t>
      </w:r>
    </w:p>
    <w:p w14:paraId="76E0578E" w14:textId="77777777" w:rsidR="00EC780A" w:rsidRPr="004E5FC6" w:rsidRDefault="00EC780A" w:rsidP="00EC780A">
      <w:pPr>
        <w:autoSpaceDE w:val="0"/>
        <w:autoSpaceDN w:val="0"/>
        <w:adjustRightInd w:val="0"/>
        <w:ind w:right="42"/>
        <w:jc w:val="center"/>
      </w:pPr>
      <w:bookmarkStart w:id="40" w:name="_Hlk207524452"/>
      <w:r w:rsidRPr="004E5FC6">
        <w:t>Ziņo Sigita Upmale</w:t>
      </w:r>
    </w:p>
    <w:bookmarkEnd w:id="40"/>
    <w:p w14:paraId="67AA2100" w14:textId="77777777" w:rsidR="00EC780A" w:rsidRPr="00EC780A" w:rsidRDefault="00EC780A" w:rsidP="00EC780A">
      <w:pPr>
        <w:jc w:val="both"/>
      </w:pPr>
    </w:p>
    <w:p w14:paraId="04C0F1AB" w14:textId="77777777" w:rsidR="00EC780A" w:rsidRPr="00EC780A" w:rsidRDefault="00EC780A" w:rsidP="00EC780A">
      <w:pPr>
        <w:ind w:firstLine="720"/>
        <w:jc w:val="both"/>
      </w:pPr>
      <w:r w:rsidRPr="00EC780A">
        <w:t xml:space="preserve">Limbažu novada pašvaldība pirmo reizi organizēs </w:t>
      </w:r>
      <w:r w:rsidRPr="00EC780A">
        <w:rPr>
          <w:noProof/>
        </w:rPr>
        <w:t xml:space="preserve">Biznesa ideju konkursu Skolēnu mācību uzņēmumu izveidei Limbažu novadā “Solis Uzņēmējdarbībā” (turpmāk - Konkurss). </w:t>
      </w:r>
      <w:r w:rsidRPr="00EC780A">
        <w:t>Konkursa nolikuma 6. punkts nosaka, ka konkursa īstenošanai finansējums ir no Limbažu novada pašvaldības kārtējā gada budžetā paredzētā finansējuma šim mērķim un konkursa pieteikuma iesniegšanas termiņš tiek noteikts ar Limbažu novada domes (turpmāk - Dome) lēmumu. Konkursa nolikuma 18. punkts nosaka, ka konkursa pieteikumus vērtē Domes apstiprināta konkursa vērtēšanas komisija (turpmāk - Komisija), kuras sastāvā ir Komisijas priekšsēdētājs un 4 (četri) Komisijas locekļi.</w:t>
      </w:r>
    </w:p>
    <w:p w14:paraId="15231A11" w14:textId="77777777" w:rsidR="00EC780A" w:rsidRPr="00B8333E" w:rsidRDefault="00EC780A" w:rsidP="00EC780A">
      <w:pPr>
        <w:suppressAutoHyphens/>
        <w:ind w:firstLine="720"/>
        <w:jc w:val="both"/>
        <w:rPr>
          <w:b/>
          <w:bCs/>
        </w:rPr>
      </w:pPr>
      <w:r w:rsidRPr="00EC780A">
        <w:t xml:space="preserve">Pamatojoties uz iepriekš minēto, Pašvaldību likuma 4. panta pirmās daļas 8. un 12. punktu, 5. pantu, 10. panta pirmās daļas ievadu, </w:t>
      </w:r>
      <w:r w:rsidRPr="00B8333E">
        <w:rPr>
          <w:rFonts w:cs="Tahoma"/>
          <w:b/>
          <w:kern w:val="1"/>
          <w:lang w:eastAsia="hi-IN" w:bidi="hi-IN"/>
        </w:rPr>
        <w:t>a</w:t>
      </w:r>
      <w:r w:rsidRPr="00B8333E">
        <w:rPr>
          <w:b/>
          <w:bCs/>
        </w:rPr>
        <w:t>tklāti balsojot: PAR</w:t>
      </w:r>
      <w:r w:rsidRPr="00B8333E">
        <w:t xml:space="preserve"> – 12 deputāti (</w:t>
      </w:r>
      <w:r w:rsidRPr="00B8333E">
        <w:rPr>
          <w:rFonts w:eastAsia="Calibri"/>
          <w:szCs w:val="22"/>
          <w:lang w:eastAsia="en-US"/>
        </w:rPr>
        <w:t>Andris Garklāvs, Aigars Legzdiņš, Rūdolfs Pelēkais, Jānis Remess, 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23BB0B8B" w14:textId="7EABB8FE" w:rsidR="00EC780A" w:rsidRPr="00EC780A" w:rsidRDefault="00EC780A" w:rsidP="00EC780A">
      <w:pPr>
        <w:ind w:firstLine="720"/>
        <w:jc w:val="both"/>
        <w:rPr>
          <w:b/>
          <w:bCs/>
        </w:rPr>
      </w:pPr>
    </w:p>
    <w:p w14:paraId="59B68E77" w14:textId="77777777" w:rsidR="00EC780A" w:rsidRPr="00EC780A" w:rsidRDefault="00EC780A" w:rsidP="00EC780A">
      <w:pPr>
        <w:numPr>
          <w:ilvl w:val="0"/>
          <w:numId w:val="19"/>
        </w:numPr>
        <w:shd w:val="clear" w:color="auto" w:fill="FFFFFF"/>
        <w:jc w:val="both"/>
      </w:pPr>
      <w:r w:rsidRPr="00EC780A">
        <w:t xml:space="preserve">Noteikt 2025. gada </w:t>
      </w:r>
      <w:r w:rsidRPr="00EC780A">
        <w:rPr>
          <w:noProof/>
        </w:rPr>
        <w:t>Biznesa ideju konkursa Skolēnu mācību uzņēmumu izveidei Limbažu novadā “Solis Uzņēmējdarbībā”</w:t>
      </w:r>
      <w:r w:rsidRPr="00EC780A">
        <w:t xml:space="preserve"> kopējo budžetu 1 700 EUR (viens tūkstotis septiņi simti </w:t>
      </w:r>
      <w:r w:rsidRPr="00EC780A">
        <w:rPr>
          <w:i/>
        </w:rPr>
        <w:t>euro</w:t>
      </w:r>
      <w:r w:rsidRPr="00EC780A">
        <w:t>) apmērā, kas plānots 2025. gada budžetā (str: 61, vf: 04.100, budžets: 4992).</w:t>
      </w:r>
    </w:p>
    <w:p w14:paraId="4B844332" w14:textId="77777777" w:rsidR="00EC780A" w:rsidRPr="00EC780A" w:rsidRDefault="00EC780A" w:rsidP="00EC780A">
      <w:pPr>
        <w:numPr>
          <w:ilvl w:val="0"/>
          <w:numId w:val="19"/>
        </w:numPr>
        <w:ind w:left="357" w:hanging="357"/>
        <w:jc w:val="both"/>
      </w:pPr>
      <w:r w:rsidRPr="00EC780A">
        <w:t xml:space="preserve">Noteikt konkursa pieteikumu iesniegšanas periodu no 2025. gada 29. septembra līdz 29. oktobrim. </w:t>
      </w:r>
    </w:p>
    <w:p w14:paraId="2C12B872" w14:textId="77777777" w:rsidR="00EC780A" w:rsidRPr="00EC780A" w:rsidRDefault="00EC780A" w:rsidP="00EC780A">
      <w:pPr>
        <w:numPr>
          <w:ilvl w:val="0"/>
          <w:numId w:val="19"/>
        </w:numPr>
        <w:ind w:left="357" w:hanging="357"/>
        <w:jc w:val="both"/>
      </w:pPr>
      <w:r w:rsidRPr="00EC780A">
        <w:t xml:space="preserve">Apstiprināt 2025. gada </w:t>
      </w:r>
      <w:r w:rsidRPr="00EC780A">
        <w:rPr>
          <w:noProof/>
        </w:rPr>
        <w:t>Biznesa ideju konkursa Skolēnu mācību uzņēmumu izveidei Limbažu novadā “Solis Uzņēmējdarbībā”</w:t>
      </w:r>
      <w:r w:rsidRPr="00EC780A">
        <w:t xml:space="preserve"> vērtēšanas komisiju šādā sastāvā: </w:t>
      </w:r>
    </w:p>
    <w:p w14:paraId="653ABABD" w14:textId="77777777" w:rsidR="00EC780A" w:rsidRPr="00EC780A" w:rsidRDefault="00EC780A" w:rsidP="00EC780A">
      <w:pPr>
        <w:numPr>
          <w:ilvl w:val="1"/>
          <w:numId w:val="18"/>
        </w:numPr>
        <w:ind w:left="964" w:hanging="567"/>
        <w:contextualSpacing/>
        <w:jc w:val="both"/>
      </w:pPr>
      <w:r w:rsidRPr="00EC780A">
        <w:t>Komisijas priekšsēdētājs - Limbažu novada pašvaldības Attīstības un projektu nodaļas vadītājs Ģirts Ieleja;</w:t>
      </w:r>
    </w:p>
    <w:p w14:paraId="191ACFE3" w14:textId="77777777" w:rsidR="00EC780A" w:rsidRPr="00EC780A" w:rsidRDefault="00EC780A" w:rsidP="00EC780A">
      <w:pPr>
        <w:numPr>
          <w:ilvl w:val="1"/>
          <w:numId w:val="18"/>
        </w:numPr>
        <w:ind w:left="964" w:hanging="567"/>
        <w:contextualSpacing/>
        <w:jc w:val="both"/>
      </w:pPr>
      <w:r w:rsidRPr="00EC780A">
        <w:lastRenderedPageBreak/>
        <w:t>Komisijas locekļi:</w:t>
      </w:r>
    </w:p>
    <w:p w14:paraId="34A5E82B" w14:textId="77777777" w:rsidR="00EC780A" w:rsidRPr="00EC780A" w:rsidRDefault="00EC780A" w:rsidP="00EC780A">
      <w:pPr>
        <w:numPr>
          <w:ilvl w:val="2"/>
          <w:numId w:val="18"/>
        </w:numPr>
        <w:ind w:left="1701"/>
        <w:contextualSpacing/>
        <w:jc w:val="both"/>
      </w:pPr>
      <w:r w:rsidRPr="00EC780A">
        <w:t xml:space="preserve">Limbažu novada pašvaldības Domes deputāts Roberts Viziņš; </w:t>
      </w:r>
    </w:p>
    <w:p w14:paraId="5BC89602" w14:textId="2697BEE8" w:rsidR="00EC780A" w:rsidRPr="00EC780A" w:rsidRDefault="00EC780A" w:rsidP="00EC780A">
      <w:pPr>
        <w:numPr>
          <w:ilvl w:val="2"/>
          <w:numId w:val="18"/>
        </w:numPr>
        <w:ind w:left="1701"/>
        <w:contextualSpacing/>
        <w:jc w:val="both"/>
      </w:pPr>
      <w:r w:rsidRPr="00EC780A">
        <w:t xml:space="preserve">Limbažu novada uzņēmējs, SIA “Dūmanis” īpašnieks </w:t>
      </w:r>
      <w:r w:rsidR="00A37140">
        <w:rPr>
          <w:bCs/>
        </w:rPr>
        <w:t>(vārds uzvārds)</w:t>
      </w:r>
      <w:r w:rsidRPr="00EC780A">
        <w:t>;</w:t>
      </w:r>
    </w:p>
    <w:p w14:paraId="392FA325" w14:textId="1F763664" w:rsidR="00EC780A" w:rsidRPr="00EC780A" w:rsidRDefault="00EC780A" w:rsidP="00EC780A">
      <w:pPr>
        <w:numPr>
          <w:ilvl w:val="2"/>
          <w:numId w:val="18"/>
        </w:numPr>
        <w:ind w:left="1701"/>
        <w:contextualSpacing/>
        <w:jc w:val="both"/>
      </w:pPr>
      <w:r w:rsidRPr="00EC780A">
        <w:t xml:space="preserve">Limbažu novada uzņēmējs, SIA “Airglade” līdzīpašnieks </w:t>
      </w:r>
      <w:r w:rsidR="00A37140">
        <w:rPr>
          <w:bCs/>
        </w:rPr>
        <w:t>(vārds uzvārds)</w:t>
      </w:r>
      <w:r w:rsidRPr="00EC780A">
        <w:t>;</w:t>
      </w:r>
    </w:p>
    <w:p w14:paraId="739282CD" w14:textId="545B6413" w:rsidR="00EC780A" w:rsidRPr="00EC780A" w:rsidRDefault="00EC780A" w:rsidP="00EC780A">
      <w:pPr>
        <w:numPr>
          <w:ilvl w:val="2"/>
          <w:numId w:val="18"/>
        </w:numPr>
        <w:ind w:left="1701"/>
        <w:contextualSpacing/>
        <w:jc w:val="both"/>
      </w:pPr>
      <w:r w:rsidRPr="00EC780A">
        <w:t xml:space="preserve">Limbažu novada uzņēmēja, SIA “Hansa Food” īpašniece </w:t>
      </w:r>
      <w:r w:rsidR="00A37140">
        <w:rPr>
          <w:bCs/>
        </w:rPr>
        <w:t>(vārds uzvārds)</w:t>
      </w:r>
      <w:r w:rsidRPr="00EC780A">
        <w:t>.</w:t>
      </w:r>
    </w:p>
    <w:p w14:paraId="56B0F3CC" w14:textId="77777777" w:rsidR="00EC780A" w:rsidRPr="00EC780A" w:rsidRDefault="00EC780A" w:rsidP="00EC780A">
      <w:pPr>
        <w:numPr>
          <w:ilvl w:val="0"/>
          <w:numId w:val="19"/>
        </w:numPr>
        <w:ind w:left="357" w:hanging="357"/>
        <w:jc w:val="both"/>
      </w:pPr>
      <w:r w:rsidRPr="00EC780A">
        <w:rPr>
          <w:lang w:eastAsia="ar-SA"/>
        </w:rPr>
        <w:t xml:space="preserve">Atbildīgo par lēmuma izpildi noteikt Uzņēmējdarbības attīstības speciālisti Sabīni Stūri. </w:t>
      </w:r>
    </w:p>
    <w:p w14:paraId="5D85C6BA" w14:textId="77777777" w:rsidR="00EC780A" w:rsidRPr="00EC780A" w:rsidRDefault="00EC780A" w:rsidP="00EC780A">
      <w:pPr>
        <w:numPr>
          <w:ilvl w:val="0"/>
          <w:numId w:val="19"/>
        </w:numPr>
        <w:ind w:left="357" w:hanging="357"/>
        <w:jc w:val="both"/>
        <w:rPr>
          <w:shd w:val="clear" w:color="auto" w:fill="FFFD59"/>
          <w:lang w:eastAsia="ar-SA"/>
        </w:rPr>
      </w:pPr>
      <w:r w:rsidRPr="00EC780A">
        <w:rPr>
          <w:bCs/>
          <w:lang w:bidi="lo-LA"/>
        </w:rPr>
        <w:t>Kontroli par lēmuma izpildi uzdot Limbažu novada pašvaldības izpilddirektoram.</w:t>
      </w:r>
    </w:p>
    <w:p w14:paraId="33365591" w14:textId="77777777" w:rsidR="00A746AC" w:rsidRPr="00F26A7C" w:rsidRDefault="00A746AC" w:rsidP="00CE0433">
      <w:pPr>
        <w:suppressAutoHyphens/>
        <w:autoSpaceDE w:val="0"/>
        <w:autoSpaceDN w:val="0"/>
        <w:adjustRightInd w:val="0"/>
        <w:jc w:val="center"/>
        <w:rPr>
          <w:rFonts w:eastAsia="Calibri"/>
        </w:rPr>
      </w:pPr>
    </w:p>
    <w:p w14:paraId="4440E618" w14:textId="77777777" w:rsidR="000D325D" w:rsidRPr="00F26A7C" w:rsidRDefault="000D325D" w:rsidP="00CE0433">
      <w:pPr>
        <w:suppressAutoHyphens/>
        <w:jc w:val="both"/>
        <w:rPr>
          <w:b/>
          <w:bCs/>
        </w:rPr>
      </w:pPr>
    </w:p>
    <w:p w14:paraId="473D094E" w14:textId="1B337559" w:rsidR="00F322EC" w:rsidRPr="00F26A7C" w:rsidRDefault="00F322EC" w:rsidP="00CE0433">
      <w:pPr>
        <w:suppressAutoHyphens/>
        <w:jc w:val="both"/>
        <w:rPr>
          <w:b/>
          <w:bCs/>
        </w:rPr>
      </w:pPr>
      <w:bookmarkStart w:id="41" w:name="_Hlk112588378"/>
      <w:bookmarkStart w:id="42" w:name="_Hlk115086919"/>
      <w:r w:rsidRPr="00F26A7C">
        <w:rPr>
          <w:b/>
          <w:bCs/>
        </w:rPr>
        <w:t xml:space="preserve">Lēmums Nr. </w:t>
      </w:r>
      <w:r w:rsidR="00C66569">
        <w:rPr>
          <w:b/>
          <w:bCs/>
        </w:rPr>
        <w:t>569</w:t>
      </w:r>
    </w:p>
    <w:p w14:paraId="6448B72E" w14:textId="77777777" w:rsidR="00AE649F" w:rsidRPr="00F26A7C" w:rsidRDefault="00AE649F" w:rsidP="00AE649F">
      <w:pPr>
        <w:keepNext/>
        <w:suppressAutoHyphens/>
        <w:jc w:val="center"/>
        <w:outlineLvl w:val="0"/>
        <w:rPr>
          <w:b/>
          <w:bCs/>
          <w:lang w:eastAsia="en-US"/>
        </w:rPr>
      </w:pPr>
      <w:bookmarkStart w:id="43" w:name="_Hlk112589850"/>
      <w:bookmarkStart w:id="44" w:name="_Hlk115087236"/>
      <w:bookmarkEnd w:id="41"/>
      <w:bookmarkEnd w:id="42"/>
      <w:r w:rsidRPr="00F26A7C">
        <w:rPr>
          <w:b/>
          <w:bCs/>
          <w:lang w:eastAsia="en-US"/>
        </w:rPr>
        <w:t>17.</w:t>
      </w:r>
    </w:p>
    <w:p w14:paraId="1B0AD713" w14:textId="77777777" w:rsidR="00691555" w:rsidRPr="00691555" w:rsidRDefault="00691555" w:rsidP="00691555">
      <w:pPr>
        <w:pBdr>
          <w:bottom w:val="single" w:sz="6" w:space="1" w:color="auto"/>
        </w:pBdr>
        <w:jc w:val="both"/>
        <w:rPr>
          <w:b/>
          <w:bCs/>
        </w:rPr>
      </w:pPr>
      <w:r w:rsidRPr="00691555">
        <w:rPr>
          <w:b/>
          <w:bCs/>
          <w:noProof/>
        </w:rPr>
        <w:t>Par Attīstības un projektu nodaļai piešķirtā finansējuma dalībai izstādēs un gadatirgos mērķa maiņu un finansējuma novirzīšanu Limbažu novada uzņēmēju foruma organizēšanai</w:t>
      </w:r>
    </w:p>
    <w:p w14:paraId="15277C6E" w14:textId="77777777" w:rsidR="00691555" w:rsidRPr="004E5FC6" w:rsidRDefault="00691555" w:rsidP="00691555">
      <w:pPr>
        <w:autoSpaceDE w:val="0"/>
        <w:autoSpaceDN w:val="0"/>
        <w:adjustRightInd w:val="0"/>
        <w:ind w:right="42"/>
        <w:jc w:val="center"/>
      </w:pPr>
      <w:bookmarkStart w:id="45" w:name="_Hlk207524805"/>
      <w:r w:rsidRPr="004E5FC6">
        <w:t>Ziņo Sigita Upmale</w:t>
      </w:r>
    </w:p>
    <w:bookmarkEnd w:id="45"/>
    <w:p w14:paraId="66A6E4CD" w14:textId="77777777" w:rsidR="00691555" w:rsidRPr="00691555" w:rsidRDefault="00691555" w:rsidP="00691555">
      <w:pPr>
        <w:jc w:val="both"/>
      </w:pPr>
    </w:p>
    <w:p w14:paraId="2BA4790C" w14:textId="77777777" w:rsidR="00691555" w:rsidRPr="00691555" w:rsidRDefault="00691555" w:rsidP="00691555">
      <w:pPr>
        <w:ind w:firstLine="720"/>
        <w:jc w:val="both"/>
      </w:pPr>
      <w:r w:rsidRPr="00691555">
        <w:t xml:space="preserve">Attīstības un projektu nodaļai 2025. gada ārpus bāzes budžetā piešķirts 1500,00 EUR (viens tūkstotis pieci simti </w:t>
      </w:r>
      <w:r w:rsidRPr="00691555">
        <w:rPr>
          <w:i/>
        </w:rPr>
        <w:t>euro</w:t>
      </w:r>
      <w:r w:rsidRPr="00691555">
        <w:t>, 00 centi) dalībai izstādēs un gadatirgos. Tika plānots piedalīties starptautiskajā izstādē “Riga Food 2025” (turpmāk - Izstāde), kas norisināsies no š.g 4. līdz 6. septembrim Ķīpsalas izstāžu zālē, Rīgā. Apzinot provizoriskās dalības un stenda noformēšanas izmaksas, tika pieņemts lēmums nepiedalīties Izstādē augsto izmaksu dēļ. Šobrīd nav plānots piedalīties citās izstādēs vai gadatirgos.</w:t>
      </w:r>
    </w:p>
    <w:p w14:paraId="5FC47C67" w14:textId="77777777" w:rsidR="00691555" w:rsidRPr="00691555" w:rsidRDefault="00691555" w:rsidP="00691555">
      <w:pPr>
        <w:ind w:firstLine="720"/>
        <w:jc w:val="both"/>
      </w:pPr>
      <w:r w:rsidRPr="00691555">
        <w:t xml:space="preserve">Attīstības un projektu nodaļa lūdz finansējumu 1500,00 EUR (viens tūkstotis pieci simti </w:t>
      </w:r>
      <w:r w:rsidRPr="00691555">
        <w:rPr>
          <w:i/>
        </w:rPr>
        <w:t>euro</w:t>
      </w:r>
      <w:r w:rsidRPr="00691555">
        <w:t xml:space="preserve">, 00 centi) apmērā, kas tika paredzēts dalībai izstādēs un gadatirgos, piešķirt Limbažu novada uzņēmēju foruma organizēšanai, lai veicinātu kvalitatīvāku pasākuma norisi. </w:t>
      </w:r>
    </w:p>
    <w:p w14:paraId="7DC12323" w14:textId="77777777" w:rsidR="00691555" w:rsidRPr="00B8333E" w:rsidRDefault="00691555" w:rsidP="00691555">
      <w:pPr>
        <w:suppressAutoHyphens/>
        <w:ind w:firstLine="720"/>
        <w:jc w:val="both"/>
        <w:rPr>
          <w:b/>
          <w:bCs/>
        </w:rPr>
      </w:pPr>
      <w:r w:rsidRPr="00691555">
        <w:rPr>
          <w:rFonts w:eastAsia="Calibri"/>
        </w:rPr>
        <w:t>Pamatojoties uz Pašvaldību likuma 4. panta pirmās daļas 12. punktu, 10. panta pirmās daļas ievaddaļu un likuma “Par pašvaldību budžetiem” 30. pantu</w:t>
      </w:r>
      <w:r w:rsidRPr="00691555">
        <w:t>,</w:t>
      </w:r>
      <w:r w:rsidRPr="00691555">
        <w:rPr>
          <w:b/>
          <w:bCs/>
        </w:rPr>
        <w:t xml:space="preserve"> </w:t>
      </w:r>
      <w:r w:rsidRPr="00B8333E">
        <w:rPr>
          <w:rFonts w:cs="Tahoma"/>
          <w:b/>
          <w:kern w:val="1"/>
          <w:lang w:eastAsia="hi-IN" w:bidi="hi-IN"/>
        </w:rPr>
        <w:t>a</w:t>
      </w:r>
      <w:r w:rsidRPr="00B8333E">
        <w:rPr>
          <w:b/>
          <w:bCs/>
        </w:rPr>
        <w:t>tklāti balsojot: PAR</w:t>
      </w:r>
      <w:r w:rsidRPr="00B8333E">
        <w:t xml:space="preserve"> – 12 deputāti (</w:t>
      </w:r>
      <w:r w:rsidRPr="00B8333E">
        <w:rPr>
          <w:rFonts w:eastAsia="Calibri"/>
          <w:szCs w:val="22"/>
          <w:lang w:eastAsia="en-US"/>
        </w:rPr>
        <w:t>Andris Garklāvs, Aigars Legzdiņš, Rūdolfs Pelēkais, Jānis Remess, 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6CC80DDA" w14:textId="756E0127" w:rsidR="00691555" w:rsidRPr="00691555" w:rsidRDefault="00691555" w:rsidP="00691555">
      <w:pPr>
        <w:ind w:firstLine="720"/>
        <w:jc w:val="both"/>
        <w:rPr>
          <w:b/>
          <w:bCs/>
        </w:rPr>
      </w:pPr>
    </w:p>
    <w:p w14:paraId="51C85842" w14:textId="77777777" w:rsidR="00691555" w:rsidRPr="00691555" w:rsidRDefault="00691555" w:rsidP="00691555">
      <w:pPr>
        <w:numPr>
          <w:ilvl w:val="0"/>
          <w:numId w:val="20"/>
        </w:numPr>
        <w:ind w:left="357" w:hanging="357"/>
        <w:contextualSpacing/>
        <w:jc w:val="both"/>
        <w:rPr>
          <w:rFonts w:eastAsia="Calibri"/>
        </w:rPr>
      </w:pPr>
      <w:r w:rsidRPr="00691555">
        <w:rPr>
          <w:rFonts w:eastAsia="Calibri"/>
        </w:rPr>
        <w:t xml:space="preserve">Atgriezt Limbažu novada pašvaldības budžeta nesadalītajā naudas atlikumā Attīstības un projektu nodaļai piešķirto finansējumu dalībai izstādēs un gadatirgos </w:t>
      </w:r>
      <w:r w:rsidRPr="00691555">
        <w:t xml:space="preserve">1500,00 EUR (viens tūkstotis pieci simti </w:t>
      </w:r>
      <w:r w:rsidRPr="00691555">
        <w:rPr>
          <w:i/>
        </w:rPr>
        <w:t>euro</w:t>
      </w:r>
      <w:r w:rsidRPr="00691555">
        <w:t xml:space="preserve">, 00 centi) </w:t>
      </w:r>
      <w:r w:rsidRPr="00691555">
        <w:rPr>
          <w:rFonts w:eastAsia="Calibri"/>
        </w:rPr>
        <w:t>apmērā.</w:t>
      </w:r>
    </w:p>
    <w:p w14:paraId="0DEEC3C1" w14:textId="77777777" w:rsidR="00691555" w:rsidRPr="00691555" w:rsidRDefault="00691555" w:rsidP="00691555">
      <w:pPr>
        <w:numPr>
          <w:ilvl w:val="0"/>
          <w:numId w:val="20"/>
        </w:numPr>
        <w:ind w:left="357" w:hanging="357"/>
        <w:contextualSpacing/>
        <w:jc w:val="both"/>
        <w:rPr>
          <w:rFonts w:eastAsia="Calibri"/>
        </w:rPr>
      </w:pPr>
      <w:r w:rsidRPr="00691555">
        <w:rPr>
          <w:rFonts w:eastAsia="Calibri"/>
        </w:rPr>
        <w:t xml:space="preserve">Piešķirt Attīstības un projektu nodaļai finansējumu </w:t>
      </w:r>
      <w:r w:rsidRPr="00691555">
        <w:t xml:space="preserve">1500,00 EUR (viens tūkstotis pieci simti </w:t>
      </w:r>
      <w:r w:rsidRPr="00691555">
        <w:rPr>
          <w:i/>
        </w:rPr>
        <w:t>euro</w:t>
      </w:r>
      <w:r w:rsidRPr="00691555">
        <w:t>, 00 centi)</w:t>
      </w:r>
      <w:r w:rsidRPr="00691555">
        <w:rPr>
          <w:rFonts w:eastAsia="Calibri"/>
        </w:rPr>
        <w:t xml:space="preserve"> apmērā Limbažu novada uzņēmēju foruma organizēšanai (str: 61, vf: 04.900, budžets: 4952). </w:t>
      </w:r>
    </w:p>
    <w:p w14:paraId="1BD88C8C" w14:textId="77777777" w:rsidR="00691555" w:rsidRPr="00691555" w:rsidRDefault="00691555" w:rsidP="00691555">
      <w:pPr>
        <w:numPr>
          <w:ilvl w:val="0"/>
          <w:numId w:val="20"/>
        </w:numPr>
        <w:ind w:left="357" w:hanging="357"/>
        <w:contextualSpacing/>
        <w:jc w:val="both"/>
        <w:rPr>
          <w:rFonts w:eastAsia="Calibri"/>
        </w:rPr>
      </w:pPr>
      <w:r w:rsidRPr="00691555">
        <w:rPr>
          <w:rFonts w:eastAsia="Calibri"/>
        </w:rPr>
        <w:t>Piešķirto finansējumu iekļaut kārtējās Limbažu novada domes sēdes lēmuma projektā “Grozījumi Limbažu novada pašvaldības domes saistošajos noteikumos „Par Limbažu novada pašvaldības 2025. gada budžetu””.</w:t>
      </w:r>
    </w:p>
    <w:p w14:paraId="5D948AA2" w14:textId="77777777" w:rsidR="00691555" w:rsidRPr="00691555" w:rsidRDefault="00691555" w:rsidP="00691555">
      <w:pPr>
        <w:numPr>
          <w:ilvl w:val="0"/>
          <w:numId w:val="20"/>
        </w:numPr>
        <w:ind w:left="357" w:hanging="357"/>
        <w:contextualSpacing/>
        <w:jc w:val="both"/>
        <w:rPr>
          <w:rFonts w:eastAsia="Calibri"/>
        </w:rPr>
      </w:pPr>
      <w:r w:rsidRPr="00691555">
        <w:rPr>
          <w:rFonts w:eastAsia="Calibri"/>
        </w:rPr>
        <w:t>Atbildīgos par finansējuma iekļaušanu budžetā noteikt Finanšu un ekonomikas nodaļas ekonomistus.</w:t>
      </w:r>
    </w:p>
    <w:p w14:paraId="26975666" w14:textId="77777777" w:rsidR="00691555" w:rsidRPr="00691555" w:rsidRDefault="00691555" w:rsidP="00691555">
      <w:pPr>
        <w:numPr>
          <w:ilvl w:val="0"/>
          <w:numId w:val="20"/>
        </w:numPr>
        <w:ind w:left="357" w:hanging="357"/>
        <w:contextualSpacing/>
        <w:jc w:val="both"/>
        <w:rPr>
          <w:rFonts w:eastAsia="Calibri"/>
        </w:rPr>
      </w:pPr>
      <w:r w:rsidRPr="00691555">
        <w:rPr>
          <w:rFonts w:eastAsia="Calibri"/>
        </w:rPr>
        <w:t>Atbildīgo par lēmuma izpildi noteikt Uzņēmējdarbības attīstības speciālisti Sabīni Stūri.</w:t>
      </w:r>
    </w:p>
    <w:p w14:paraId="16DA4FF6" w14:textId="77777777" w:rsidR="00691555" w:rsidRPr="00691555" w:rsidRDefault="00691555" w:rsidP="00691555">
      <w:pPr>
        <w:numPr>
          <w:ilvl w:val="0"/>
          <w:numId w:val="20"/>
        </w:numPr>
        <w:ind w:left="357" w:hanging="357"/>
        <w:contextualSpacing/>
        <w:jc w:val="both"/>
      </w:pPr>
      <w:r w:rsidRPr="00691555">
        <w:rPr>
          <w:rFonts w:eastAsia="Calibri"/>
        </w:rPr>
        <w:t>Kontroli par lēmuma izpildi uzdot Limbažu novada pašvaldības izpilddirektoram.</w:t>
      </w:r>
    </w:p>
    <w:p w14:paraId="1A721A66" w14:textId="77777777" w:rsidR="008574F5" w:rsidRPr="00F26A7C" w:rsidRDefault="008574F5" w:rsidP="00CE0433">
      <w:pPr>
        <w:suppressAutoHyphens/>
        <w:jc w:val="both"/>
        <w:rPr>
          <w:b/>
          <w:bCs/>
        </w:rPr>
      </w:pPr>
    </w:p>
    <w:p w14:paraId="2AEBE5D7" w14:textId="77777777" w:rsidR="0086771B" w:rsidRPr="00F26A7C" w:rsidRDefault="0086771B" w:rsidP="00CE0433">
      <w:pPr>
        <w:suppressAutoHyphens/>
        <w:jc w:val="both"/>
        <w:rPr>
          <w:b/>
          <w:bCs/>
        </w:rPr>
      </w:pPr>
    </w:p>
    <w:p w14:paraId="0B9AD1BA" w14:textId="774E5B62" w:rsidR="00F322EC" w:rsidRPr="00F26A7C" w:rsidRDefault="00F322EC" w:rsidP="00CE0433">
      <w:pPr>
        <w:suppressAutoHyphens/>
        <w:jc w:val="both"/>
        <w:rPr>
          <w:b/>
          <w:bCs/>
        </w:rPr>
      </w:pPr>
      <w:r w:rsidRPr="00F26A7C">
        <w:rPr>
          <w:b/>
          <w:bCs/>
        </w:rPr>
        <w:t xml:space="preserve">Lēmums Nr. </w:t>
      </w:r>
      <w:r w:rsidR="00C66569">
        <w:rPr>
          <w:b/>
          <w:bCs/>
        </w:rPr>
        <w:t>570</w:t>
      </w:r>
    </w:p>
    <w:p w14:paraId="72D264A1" w14:textId="3C0485F4" w:rsidR="00B60060" w:rsidRPr="00F26A7C" w:rsidRDefault="00B60060" w:rsidP="00CE0433">
      <w:pPr>
        <w:keepNext/>
        <w:suppressAutoHyphens/>
        <w:jc w:val="center"/>
        <w:outlineLvl w:val="0"/>
        <w:rPr>
          <w:b/>
          <w:bCs/>
          <w:lang w:eastAsia="en-US"/>
        </w:rPr>
      </w:pPr>
      <w:bookmarkStart w:id="46" w:name="_Hlk165299738"/>
      <w:bookmarkStart w:id="47" w:name="_Hlk207525012"/>
      <w:r w:rsidRPr="00F26A7C">
        <w:rPr>
          <w:b/>
          <w:bCs/>
          <w:lang w:eastAsia="en-US"/>
        </w:rPr>
        <w:t>18</w:t>
      </w:r>
      <w:r w:rsidR="00CD11AB" w:rsidRPr="00F26A7C">
        <w:rPr>
          <w:b/>
          <w:bCs/>
          <w:lang w:eastAsia="en-US"/>
        </w:rPr>
        <w:t>.</w:t>
      </w:r>
    </w:p>
    <w:p w14:paraId="7343136C" w14:textId="77777777" w:rsidR="00BA76F3" w:rsidRPr="00BA76F3" w:rsidRDefault="00BA76F3" w:rsidP="00BA76F3">
      <w:pPr>
        <w:pBdr>
          <w:bottom w:val="single" w:sz="6" w:space="1" w:color="auto"/>
        </w:pBdr>
        <w:jc w:val="both"/>
        <w:rPr>
          <w:b/>
          <w:bCs/>
        </w:rPr>
      </w:pPr>
      <w:bookmarkStart w:id="48" w:name="_Hlk112590895"/>
      <w:bookmarkStart w:id="49" w:name="_Hlk115087594"/>
      <w:bookmarkEnd w:id="43"/>
      <w:bookmarkEnd w:id="44"/>
      <w:bookmarkEnd w:id="46"/>
      <w:r w:rsidRPr="00BA76F3">
        <w:rPr>
          <w:b/>
          <w:bCs/>
          <w:noProof/>
        </w:rPr>
        <w:t>Par 2025.gada projektu konkursa „Radīts Limbažu novadā” atbalsta piešķiršanu 4.kārtā un papildu finansējuma piešķiršanu un iekļaušanu Attīstības un projektu nodaļas budžetā</w:t>
      </w:r>
    </w:p>
    <w:p w14:paraId="2B63507B" w14:textId="77777777" w:rsidR="00BA76F3" w:rsidRPr="004E5FC6" w:rsidRDefault="00BA76F3" w:rsidP="00BA76F3">
      <w:pPr>
        <w:autoSpaceDE w:val="0"/>
        <w:autoSpaceDN w:val="0"/>
        <w:adjustRightInd w:val="0"/>
        <w:ind w:right="42"/>
        <w:jc w:val="center"/>
      </w:pPr>
      <w:r w:rsidRPr="004E5FC6">
        <w:t>Ziņo Sigita Upmale</w:t>
      </w:r>
    </w:p>
    <w:p w14:paraId="78043F3B" w14:textId="77777777" w:rsidR="00BA76F3" w:rsidRPr="00BA76F3" w:rsidRDefault="00BA76F3" w:rsidP="00BA76F3">
      <w:pPr>
        <w:jc w:val="both"/>
      </w:pPr>
    </w:p>
    <w:p w14:paraId="55FAA38F" w14:textId="1BFEEC71" w:rsidR="00BA76F3" w:rsidRPr="00BA76F3" w:rsidRDefault="00BA76F3" w:rsidP="00BA76F3">
      <w:pPr>
        <w:ind w:firstLine="720"/>
        <w:jc w:val="both"/>
      </w:pPr>
      <w:r w:rsidRPr="00BA76F3">
        <w:lastRenderedPageBreak/>
        <w:t>2024.</w:t>
      </w:r>
      <w:r>
        <w:t xml:space="preserve"> </w:t>
      </w:r>
      <w:r w:rsidRPr="00BA76F3">
        <w:t>gada 23.</w:t>
      </w:r>
      <w:r>
        <w:t xml:space="preserve"> </w:t>
      </w:r>
      <w:r w:rsidRPr="00BA76F3">
        <w:t>maija Limbažu novada domes (turpmāk - Dome) sēdē ir pieņemts lēmums Nr.</w:t>
      </w:r>
      <w:r>
        <w:t> </w:t>
      </w:r>
      <w:r w:rsidRPr="00BA76F3">
        <w:t xml:space="preserve">413 (protokols Nr.9, 86.) par projektu konkursa „Radīts Limbažu novadā” (turpmāk – Konkurss) nolikuma apstiprināšanu. </w:t>
      </w:r>
    </w:p>
    <w:p w14:paraId="0B6178CC" w14:textId="79067BFD" w:rsidR="00BA76F3" w:rsidRPr="00BA76F3" w:rsidRDefault="00BA76F3" w:rsidP="00BA76F3">
      <w:pPr>
        <w:ind w:firstLine="720"/>
        <w:jc w:val="both"/>
      </w:pPr>
      <w:r w:rsidRPr="00BA76F3">
        <w:t>Saskaņā ar Limbažu novada domes lēmumu Nr. 506 (protokols Nr.12, 27.) par grozījumiem Limbažu novada domes 2025.</w:t>
      </w:r>
      <w:r>
        <w:t xml:space="preserve"> </w:t>
      </w:r>
      <w:r w:rsidRPr="00BA76F3">
        <w:t>gada 27.</w:t>
      </w:r>
      <w:r>
        <w:t xml:space="preserve"> </w:t>
      </w:r>
      <w:r w:rsidRPr="00BA76F3">
        <w:t xml:space="preserve">februāra lēmumā Nr. 91 “Par projekta konkursa „Radīts Limbažu novadā” pieteikšanās termiņiem un vērtēšanas komisiju” (turpmāk - Komisija) tika izsludināta pieteikšanās konkursa 4. kārtai, kura norisinājās no 2025. gada 28. jūlija līdz 10. augustam. Tika saņemts 1 pieteikums. 2025. gada 15. augustā Komisija izvērtēja saņemto pieteikumu, saskaņā ar Konkursa vērtēšanas kritērijiem tika piešķirti 15 punkti no 17 maksimāli piešķiramajiem punktiem, kā rezultātā pretendents </w:t>
      </w:r>
      <w:r w:rsidR="005D7CEB">
        <w:rPr>
          <w:bCs/>
        </w:rPr>
        <w:t>(vārds uzvārds)</w:t>
      </w:r>
      <w:r w:rsidR="005D7CEB" w:rsidRPr="001D54B3">
        <w:rPr>
          <w:bCs/>
        </w:rPr>
        <w:t xml:space="preserve"> </w:t>
      </w:r>
      <w:r w:rsidRPr="00BA76F3">
        <w:t>(turpmāk - Pretendents) tika atbalstīts.</w:t>
      </w:r>
    </w:p>
    <w:p w14:paraId="3563E767" w14:textId="77777777" w:rsidR="00BA76F3" w:rsidRPr="00BA76F3" w:rsidRDefault="00BA76F3" w:rsidP="00BA76F3">
      <w:pPr>
        <w:ind w:firstLine="720"/>
        <w:jc w:val="both"/>
      </w:pPr>
      <w:r w:rsidRPr="00BA76F3">
        <w:t>Konkursa Pretendents pieteikumā ir norādījis, ka mārketinga centra “Radīts Limbažu novadā” (Limbažos, Baumaņu Kārļa laukumā 1) (turpmāk - Mārketinga centrs) darbības nodrošināšanai ir</w:t>
      </w:r>
      <w:bookmarkStart w:id="50" w:name="_Hlk169608768"/>
      <w:r w:rsidRPr="00BA76F3">
        <w:t xml:space="preserve"> nepieciešams Limbažu novada pašvaldības līdzfinansējums (turpmāk - Grants) 2025./2026. gadā 25425,00 EUR, 2026./2027. gadā 25425,00 EUR un 2027./2028. gadā 25425,00 EUR</w:t>
      </w:r>
      <w:bookmarkEnd w:id="50"/>
      <w:r w:rsidRPr="00BA76F3">
        <w:t xml:space="preserve">. </w:t>
      </w:r>
      <w:bookmarkStart w:id="51" w:name="_Hlk169685835"/>
      <w:r w:rsidRPr="00BA76F3">
        <w:t xml:space="preserve">Komisija izmaksas vērtēja kā atbilstošas un nolēma ieteikt Domei piešķirt Pretendentam pieteikumā norādīto Granta apmēru katram darbības gadam. </w:t>
      </w:r>
      <w:bookmarkEnd w:id="51"/>
      <w:r w:rsidRPr="00BA76F3">
        <w:t>Konkursa nolikuma 3.3. punkts nosaka, ka Granta saņēmējam tiek piešķirts finansējums projekta īstenošanai un attīstīšanai, kura apjoms nepārsniedz Domes lēmumā noteikto, ar mērķi nodrošināt mārketinga centra darbību “Radīts Limbažu novadā” 3 gadus.</w:t>
      </w:r>
    </w:p>
    <w:p w14:paraId="54B12439" w14:textId="77777777" w:rsidR="00BA76F3" w:rsidRPr="00BA76F3" w:rsidRDefault="00BA76F3" w:rsidP="00BA76F3">
      <w:pPr>
        <w:ind w:firstLine="720"/>
        <w:jc w:val="both"/>
      </w:pPr>
      <w:r w:rsidRPr="00BA76F3">
        <w:t xml:space="preserve">2025. gada Attīstības un projektu nodaļas budžetā provizoriski plānots finansējums 3500,00 EUR apmērā, kas bija paredzēts konkursa “Radīts Limbažu novadā” Grantam, lai nodrošinātu Mārketinga centra darbību. Ņemot vērā Komisijas lēmumu un Pretendenta pieteikumā norādīto informāciju, nepieciešams piešķirt pašvaldības Grantu 2025./2026. gadā līdz 25 425,00 EUR, 2026./2027. gadā līdz 25 425,00 EUR un 2027./2028. gadā līdz 25 425,00 EUR. Līdz ar to nepieciešams finansējums 6356,25 EUR apmērā, lai nodrošinātu Mārketinga centra darbību 2025./2026. gada 1.ceturksnī (2025. gada oktobris-decembris), tai skaitā papildfinansējums 2856,25 EUR apmērā. </w:t>
      </w:r>
    </w:p>
    <w:p w14:paraId="2AC77553" w14:textId="77777777" w:rsidR="00BA76F3" w:rsidRPr="00BA76F3" w:rsidRDefault="00BA76F3" w:rsidP="00BA76F3">
      <w:pPr>
        <w:ind w:firstLine="720"/>
        <w:jc w:val="both"/>
      </w:pPr>
      <w:r w:rsidRPr="00BA76F3">
        <w:t>Konkursa nolikuma 11.1. punkts nosaka, ka par Granta piešķiršanu un tā piešķiramā Granta apmēru Dome pieņem lēmumu, ņemot vērā Komisijas lēmumu par Konkursa uzvarētāju.</w:t>
      </w:r>
    </w:p>
    <w:p w14:paraId="5FFA7789" w14:textId="77777777" w:rsidR="00BA76F3" w:rsidRPr="00B8333E" w:rsidRDefault="00BA76F3" w:rsidP="00BA76F3">
      <w:pPr>
        <w:suppressAutoHyphens/>
        <w:ind w:firstLine="720"/>
        <w:jc w:val="both"/>
        <w:rPr>
          <w:b/>
          <w:bCs/>
        </w:rPr>
      </w:pPr>
      <w:r w:rsidRPr="00BA76F3">
        <w:t xml:space="preserve">Pamatojoties uz iepriekš minēto, Komercdarbības atbalsta kontroles likumu, Pašvaldību likuma 4. panta pirmās daļas 12. punktu un 10. panta pirmās daļas 21. punktu, likuma “Par pašvaldību budžetiem” 30. pantu, Konkursa nolikumu, </w:t>
      </w:r>
      <w:r w:rsidRPr="00B8333E">
        <w:rPr>
          <w:rFonts w:cs="Tahoma"/>
          <w:b/>
          <w:kern w:val="1"/>
          <w:lang w:eastAsia="hi-IN" w:bidi="hi-IN"/>
        </w:rPr>
        <w:t>a</w:t>
      </w:r>
      <w:r w:rsidRPr="00B8333E">
        <w:rPr>
          <w:b/>
          <w:bCs/>
        </w:rPr>
        <w:t>tklāti balsojot: PAR</w:t>
      </w:r>
      <w:r w:rsidRPr="00B8333E">
        <w:t xml:space="preserve"> – 12 deputāti (</w:t>
      </w:r>
      <w:r w:rsidRPr="00B8333E">
        <w:rPr>
          <w:rFonts w:eastAsia="Calibri"/>
          <w:szCs w:val="22"/>
          <w:lang w:eastAsia="en-US"/>
        </w:rPr>
        <w:t>Andris Garklāvs, Aigars Legzdiņš, Rūdolfs Pelēkais, Jānis Remess, 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5711C57F" w14:textId="26C8AE38" w:rsidR="00BA76F3" w:rsidRPr="00BA76F3" w:rsidRDefault="00BA76F3" w:rsidP="00BA76F3">
      <w:pPr>
        <w:ind w:firstLine="720"/>
        <w:jc w:val="both"/>
      </w:pPr>
    </w:p>
    <w:p w14:paraId="5FD27D9D" w14:textId="46107EBA" w:rsidR="00BA76F3" w:rsidRPr="00BA76F3" w:rsidRDefault="00BA76F3" w:rsidP="00BA76F3">
      <w:pPr>
        <w:numPr>
          <w:ilvl w:val="0"/>
          <w:numId w:val="21"/>
        </w:numPr>
        <w:ind w:left="357" w:hanging="357"/>
        <w:contextualSpacing/>
        <w:jc w:val="both"/>
        <w:rPr>
          <w:rFonts w:eastAsia="Arial Unicode MS"/>
          <w:kern w:val="1"/>
          <w:lang w:eastAsia="hi-IN" w:bidi="hi-IN"/>
        </w:rPr>
      </w:pPr>
      <w:r w:rsidRPr="00BA76F3">
        <w:rPr>
          <w:rFonts w:eastAsia="Arial Unicode MS"/>
          <w:kern w:val="1"/>
          <w:lang w:eastAsia="hi-IN" w:bidi="hi-IN"/>
        </w:rPr>
        <w:t xml:space="preserve">Apstiprināt Limbažu novada pašvaldības 2025. gada projektu konkursa „Radīts Limbažu novadā” 4. kārtas Pretendenta </w:t>
      </w:r>
      <w:r w:rsidR="009E201E">
        <w:rPr>
          <w:bCs/>
        </w:rPr>
        <w:t>(vārds uzvārds)</w:t>
      </w:r>
      <w:r w:rsidR="009E201E" w:rsidRPr="001D54B3">
        <w:rPr>
          <w:bCs/>
        </w:rPr>
        <w:t xml:space="preserve"> </w:t>
      </w:r>
      <w:r w:rsidRPr="00BA76F3">
        <w:rPr>
          <w:rFonts w:eastAsia="Arial Unicode MS"/>
          <w:kern w:val="1"/>
          <w:lang w:eastAsia="hi-IN" w:bidi="hi-IN"/>
        </w:rPr>
        <w:t xml:space="preserve">(p.k.) projektu, paredzot finansējumu </w:t>
      </w:r>
      <w:r w:rsidRPr="00BA76F3">
        <w:t>2025./2026. gadā līdz 25 425,00 EUR, 2026./2027. gadā līdz 25 425,00 EUR un 2027./2028. gadā līdz 25 425,00 EUR</w:t>
      </w:r>
      <w:r w:rsidRPr="00BA76F3">
        <w:rPr>
          <w:rFonts w:eastAsia="Arial Unicode MS"/>
          <w:kern w:val="1"/>
          <w:lang w:eastAsia="hi-IN" w:bidi="hi-IN"/>
        </w:rPr>
        <w:t>, ņemot vērā Pretendenta pirmā darbības gada izvērtējumu.</w:t>
      </w:r>
    </w:p>
    <w:p w14:paraId="2929E021" w14:textId="54135DC8" w:rsidR="00BA76F3" w:rsidRPr="00BA76F3" w:rsidRDefault="00BA76F3" w:rsidP="00BA76F3">
      <w:pPr>
        <w:numPr>
          <w:ilvl w:val="0"/>
          <w:numId w:val="21"/>
        </w:numPr>
        <w:ind w:left="357" w:hanging="357"/>
        <w:contextualSpacing/>
        <w:jc w:val="both"/>
        <w:rPr>
          <w:rFonts w:eastAsia="Arial Unicode MS"/>
          <w:kern w:val="1"/>
          <w:lang w:eastAsia="hi-IN" w:bidi="hi-IN"/>
        </w:rPr>
      </w:pPr>
      <w:r w:rsidRPr="00BA76F3">
        <w:rPr>
          <w:rFonts w:eastAsia="Arial Unicode MS"/>
          <w:kern w:val="1"/>
          <w:lang w:eastAsia="hi-IN" w:bidi="hi-IN"/>
        </w:rPr>
        <w:t xml:space="preserve">Piešķirt papildus finansējumu Attīstības un projektu nodaļai </w:t>
      </w:r>
      <w:r w:rsidRPr="00BA76F3">
        <w:t>2856,25 EUR</w:t>
      </w:r>
      <w:r w:rsidRPr="00BA76F3">
        <w:rPr>
          <w:rFonts w:eastAsia="Arial Unicode MS"/>
          <w:kern w:val="1"/>
          <w:lang w:eastAsia="hi-IN" w:bidi="hi-IN"/>
        </w:rPr>
        <w:t xml:space="preserve"> (divi tūkstoši astoņi simti piecdesmit seši </w:t>
      </w:r>
      <w:r w:rsidRPr="00BA76F3">
        <w:rPr>
          <w:rFonts w:eastAsia="Arial Unicode MS"/>
          <w:i/>
          <w:kern w:val="1"/>
          <w:lang w:eastAsia="hi-IN" w:bidi="hi-IN"/>
        </w:rPr>
        <w:t>euro</w:t>
      </w:r>
      <w:r w:rsidRPr="00BA76F3">
        <w:rPr>
          <w:rFonts w:eastAsia="Arial Unicode MS"/>
          <w:kern w:val="1"/>
          <w:lang w:eastAsia="hi-IN" w:bidi="hi-IN"/>
        </w:rPr>
        <w:t>, 25 centi) apmērā no Limbažu novada pašvaldības nesadalītā naudas atlikuma</w:t>
      </w:r>
      <w:r w:rsidRPr="00BA76F3">
        <w:t>, lai nodrošinātu Mārketinga centra darbību 2025./2026. gada 1.</w:t>
      </w:r>
      <w:r w:rsidR="00A23E0E">
        <w:t xml:space="preserve"> </w:t>
      </w:r>
      <w:r w:rsidRPr="00BA76F3">
        <w:t>ceturksnī (2025. gada oktobris-decembris)</w:t>
      </w:r>
      <w:r w:rsidRPr="00BA76F3">
        <w:rPr>
          <w:rFonts w:eastAsia="Arial Unicode MS"/>
          <w:kern w:val="1"/>
          <w:lang w:eastAsia="hi-IN" w:bidi="hi-IN"/>
        </w:rPr>
        <w:t xml:space="preserve"> saskaņā ar konkursa pieteikumu un konkursa komisijas lēmumu.</w:t>
      </w:r>
    </w:p>
    <w:p w14:paraId="468821A3" w14:textId="77777777" w:rsidR="00BA76F3" w:rsidRPr="00BA76F3" w:rsidRDefault="00BA76F3" w:rsidP="00BA76F3">
      <w:pPr>
        <w:numPr>
          <w:ilvl w:val="0"/>
          <w:numId w:val="21"/>
        </w:numPr>
        <w:ind w:left="357" w:hanging="357"/>
        <w:contextualSpacing/>
        <w:jc w:val="both"/>
        <w:rPr>
          <w:rFonts w:eastAsia="Arial Unicode MS"/>
          <w:kern w:val="1"/>
          <w:lang w:eastAsia="hi-IN" w:bidi="hi-IN"/>
        </w:rPr>
      </w:pPr>
      <w:r w:rsidRPr="00BA76F3">
        <w:rPr>
          <w:rFonts w:eastAsia="Arial Unicode MS"/>
          <w:kern w:val="1"/>
          <w:lang w:eastAsia="hi-IN" w:bidi="hi-IN"/>
        </w:rPr>
        <w:t>Lēmumā minētās izmaiņas iekļaut augusta Limbažu novada domes sēdes lēmuma projektā “Grozījumi Limbažu novada pašvaldības domes saistošajos noteikumos „Par Limbažu novada pašvaldības 2025. gada budžetu””.</w:t>
      </w:r>
    </w:p>
    <w:p w14:paraId="6F7F4746" w14:textId="77777777" w:rsidR="00BA76F3" w:rsidRPr="00BA76F3" w:rsidRDefault="00BA76F3" w:rsidP="00BA76F3">
      <w:pPr>
        <w:numPr>
          <w:ilvl w:val="0"/>
          <w:numId w:val="21"/>
        </w:numPr>
        <w:ind w:left="357" w:hanging="357"/>
        <w:contextualSpacing/>
        <w:jc w:val="both"/>
        <w:rPr>
          <w:rFonts w:eastAsia="Arial Unicode MS"/>
          <w:kern w:val="1"/>
          <w:lang w:eastAsia="hi-IN" w:bidi="hi-IN"/>
        </w:rPr>
      </w:pPr>
      <w:r w:rsidRPr="00BA76F3">
        <w:rPr>
          <w:rFonts w:eastAsia="Arial Unicode MS"/>
          <w:kern w:val="1"/>
          <w:lang w:eastAsia="hi-IN" w:bidi="hi-IN"/>
        </w:rPr>
        <w:t>Atbildīgos par 2. punktā norādītā finansējuma iekļaušanu 2025. gada budžetā noteikt Finanšu un ekonomikas nodaļas ekonomistus.</w:t>
      </w:r>
    </w:p>
    <w:p w14:paraId="00DE3933" w14:textId="77777777" w:rsidR="00BA76F3" w:rsidRPr="00BA76F3" w:rsidRDefault="00BA76F3" w:rsidP="00BA76F3">
      <w:pPr>
        <w:numPr>
          <w:ilvl w:val="0"/>
          <w:numId w:val="21"/>
        </w:numPr>
        <w:ind w:left="357" w:hanging="357"/>
        <w:contextualSpacing/>
        <w:jc w:val="both"/>
        <w:rPr>
          <w:rFonts w:eastAsia="Arial Unicode MS"/>
          <w:kern w:val="1"/>
          <w:lang w:eastAsia="hi-IN" w:bidi="hi-IN"/>
        </w:rPr>
      </w:pPr>
      <w:r w:rsidRPr="00BA76F3">
        <w:rPr>
          <w:rFonts w:eastAsia="Arial Unicode MS"/>
          <w:kern w:val="1"/>
          <w:lang w:eastAsia="hi-IN" w:bidi="hi-IN"/>
        </w:rPr>
        <w:t>Sagatavot un noslēgt līgumu par atbalsta saņemšanu. Atbildīgo par līguma sagatavošanu un noslēgšanu noteikt Juridiskās nodaļas vadītāju.</w:t>
      </w:r>
    </w:p>
    <w:p w14:paraId="68451B3D" w14:textId="77777777" w:rsidR="00BA76F3" w:rsidRPr="00BA76F3" w:rsidRDefault="00BA76F3" w:rsidP="00BA76F3">
      <w:pPr>
        <w:numPr>
          <w:ilvl w:val="0"/>
          <w:numId w:val="21"/>
        </w:numPr>
        <w:ind w:left="357" w:hanging="357"/>
        <w:contextualSpacing/>
        <w:jc w:val="both"/>
        <w:rPr>
          <w:rFonts w:eastAsia="Arial Unicode MS"/>
          <w:kern w:val="1"/>
          <w:lang w:eastAsia="hi-IN" w:bidi="hi-IN"/>
        </w:rPr>
      </w:pPr>
      <w:r w:rsidRPr="00BA76F3">
        <w:rPr>
          <w:rFonts w:eastAsia="Arial Unicode MS"/>
          <w:kern w:val="1"/>
          <w:lang w:eastAsia="hi-IN" w:bidi="hi-IN"/>
        </w:rPr>
        <w:t>Atbildīgo par lēmuma izpildi noteikt Uzņēmējdarbības attīstības speciālisti Sabīni Stūri.</w:t>
      </w:r>
    </w:p>
    <w:p w14:paraId="3E32D877" w14:textId="77777777" w:rsidR="00BA76F3" w:rsidRPr="00BA76F3" w:rsidRDefault="00BA76F3" w:rsidP="00BA76F3">
      <w:pPr>
        <w:numPr>
          <w:ilvl w:val="0"/>
          <w:numId w:val="21"/>
        </w:numPr>
        <w:ind w:left="357" w:hanging="357"/>
        <w:contextualSpacing/>
        <w:jc w:val="both"/>
        <w:rPr>
          <w:rFonts w:eastAsia="Arial Unicode MS"/>
          <w:kern w:val="1"/>
          <w:lang w:eastAsia="hi-IN" w:bidi="hi-IN"/>
        </w:rPr>
      </w:pPr>
      <w:r w:rsidRPr="00BA76F3">
        <w:rPr>
          <w:rFonts w:eastAsia="Arial Unicode MS"/>
          <w:kern w:val="1"/>
          <w:lang w:eastAsia="hi-IN" w:bidi="hi-IN"/>
        </w:rPr>
        <w:lastRenderedPageBreak/>
        <w:t>Uzdot Limbažu novada pašvaldības aģentūrai “LAUTA” 2026. gada, 2027. gada un 2028. gada budžeta projektos ieplānot nepieciešamo finansējumu projekta realizēšanai.</w:t>
      </w:r>
    </w:p>
    <w:p w14:paraId="3FA72259" w14:textId="77777777" w:rsidR="00BA76F3" w:rsidRPr="00BA76F3" w:rsidRDefault="00BA76F3" w:rsidP="00BA76F3">
      <w:pPr>
        <w:numPr>
          <w:ilvl w:val="0"/>
          <w:numId w:val="21"/>
        </w:numPr>
        <w:ind w:left="357" w:hanging="357"/>
        <w:contextualSpacing/>
        <w:jc w:val="both"/>
        <w:rPr>
          <w:rFonts w:eastAsia="Arial Unicode MS"/>
          <w:kern w:val="1"/>
          <w:lang w:eastAsia="hi-IN" w:bidi="hi-IN"/>
        </w:rPr>
      </w:pPr>
      <w:r w:rsidRPr="00BA76F3">
        <w:rPr>
          <w:rFonts w:eastAsia="Arial Unicode MS"/>
          <w:kern w:val="1"/>
          <w:lang w:eastAsia="hi-IN" w:bidi="hi-IN"/>
        </w:rPr>
        <w:t>Kontroli par lēmuma izpildi uzdot Limbažu novada pašvaldības izpilddirektoram.</w:t>
      </w:r>
    </w:p>
    <w:bookmarkEnd w:id="47"/>
    <w:p w14:paraId="5972CAD5" w14:textId="77777777" w:rsidR="00F64FA9" w:rsidRPr="00F26A7C" w:rsidRDefault="00F64FA9" w:rsidP="00CE0433">
      <w:pPr>
        <w:suppressAutoHyphens/>
        <w:jc w:val="both"/>
        <w:rPr>
          <w:b/>
          <w:bCs/>
        </w:rPr>
      </w:pPr>
    </w:p>
    <w:p w14:paraId="7BFDC366" w14:textId="77777777" w:rsidR="00EC7A00" w:rsidRPr="00F26A7C" w:rsidRDefault="00EC7A00" w:rsidP="00CE0433">
      <w:pPr>
        <w:suppressAutoHyphens/>
        <w:jc w:val="both"/>
        <w:rPr>
          <w:b/>
          <w:bCs/>
        </w:rPr>
      </w:pPr>
    </w:p>
    <w:p w14:paraId="4D6C7E9F" w14:textId="3703A8AC" w:rsidR="00F322EC" w:rsidRPr="00F26A7C" w:rsidRDefault="00F322EC" w:rsidP="00CE0433">
      <w:pPr>
        <w:suppressAutoHyphens/>
        <w:jc w:val="both"/>
        <w:rPr>
          <w:b/>
          <w:bCs/>
        </w:rPr>
      </w:pPr>
      <w:r w:rsidRPr="00F26A7C">
        <w:rPr>
          <w:b/>
          <w:bCs/>
        </w:rPr>
        <w:t xml:space="preserve">Lēmums Nr. </w:t>
      </w:r>
      <w:r w:rsidR="00C66569">
        <w:rPr>
          <w:b/>
          <w:bCs/>
        </w:rPr>
        <w:t>571</w:t>
      </w:r>
    </w:p>
    <w:p w14:paraId="238CF901" w14:textId="005BA894" w:rsidR="00F019A3" w:rsidRPr="00F26A7C" w:rsidRDefault="00F019A3" w:rsidP="00CE0433">
      <w:pPr>
        <w:keepNext/>
        <w:suppressAutoHyphens/>
        <w:jc w:val="center"/>
        <w:outlineLvl w:val="0"/>
        <w:rPr>
          <w:b/>
          <w:bCs/>
          <w:lang w:eastAsia="en-US"/>
        </w:rPr>
      </w:pPr>
      <w:bookmarkStart w:id="52" w:name="_Hlk196239581"/>
      <w:r w:rsidRPr="00F26A7C">
        <w:rPr>
          <w:b/>
          <w:bCs/>
          <w:lang w:eastAsia="en-US"/>
        </w:rPr>
        <w:t>19</w:t>
      </w:r>
      <w:r w:rsidR="00CD11AB" w:rsidRPr="00F26A7C">
        <w:rPr>
          <w:b/>
          <w:bCs/>
          <w:lang w:eastAsia="en-US"/>
        </w:rPr>
        <w:t>.</w:t>
      </w:r>
    </w:p>
    <w:bookmarkEnd w:id="48"/>
    <w:bookmarkEnd w:id="49"/>
    <w:bookmarkEnd w:id="52"/>
    <w:p w14:paraId="534B4120" w14:textId="77777777" w:rsidR="00A23E0E" w:rsidRPr="00A23E0E" w:rsidRDefault="00A23E0E" w:rsidP="00A23E0E">
      <w:pPr>
        <w:pBdr>
          <w:bottom w:val="single" w:sz="6" w:space="1" w:color="auto"/>
        </w:pBdr>
        <w:jc w:val="both"/>
        <w:rPr>
          <w:b/>
          <w:bCs/>
        </w:rPr>
      </w:pPr>
      <w:r w:rsidRPr="00A23E0E">
        <w:rPr>
          <w:b/>
          <w:bCs/>
          <w:noProof/>
        </w:rPr>
        <w:t xml:space="preserve">Par grozījumiem </w:t>
      </w:r>
      <w:bookmarkStart w:id="53" w:name="_Hlk205983724"/>
      <w:r w:rsidRPr="00A23E0E">
        <w:rPr>
          <w:b/>
          <w:bCs/>
          <w:noProof/>
        </w:rPr>
        <w:t>Limbažu novada pašvaldības konkursa “Limbažu novada Gada uzņēmums” nolikumā</w:t>
      </w:r>
    </w:p>
    <w:bookmarkEnd w:id="53"/>
    <w:p w14:paraId="6CE62954" w14:textId="77777777" w:rsidR="00A23E0E" w:rsidRPr="004E5FC6" w:rsidRDefault="00A23E0E" w:rsidP="00A23E0E">
      <w:pPr>
        <w:autoSpaceDE w:val="0"/>
        <w:autoSpaceDN w:val="0"/>
        <w:adjustRightInd w:val="0"/>
        <w:ind w:right="42"/>
        <w:jc w:val="center"/>
      </w:pPr>
      <w:r w:rsidRPr="004E5FC6">
        <w:t>Ziņo Sigita Upmale</w:t>
      </w:r>
    </w:p>
    <w:p w14:paraId="06B63743" w14:textId="77777777" w:rsidR="00A23E0E" w:rsidRPr="00A23E0E" w:rsidRDefault="00A23E0E" w:rsidP="00A23E0E">
      <w:pPr>
        <w:jc w:val="both"/>
      </w:pPr>
    </w:p>
    <w:p w14:paraId="1772C81B" w14:textId="77777777" w:rsidR="00A23E0E" w:rsidRPr="00A23E0E" w:rsidRDefault="00A23E0E" w:rsidP="00A23E0E">
      <w:pPr>
        <w:ind w:firstLine="720"/>
        <w:jc w:val="both"/>
      </w:pPr>
      <w:r w:rsidRPr="00A23E0E">
        <w:t>Limbažu novada pašvaldības konkursa “Limbažu novada Gada uzņēmums” nolikums apstiprināts ar Limbažu novada domes 22.08.2024. sēdes lēmumu Nr.598 (protokols Nr.16, 20.). Nolikumā nepieciešams veikt precizējošus grozījumus pirms 2025. gada konkursa “Limbažu novada Gada uzņēmums” izsludināšanas.</w:t>
      </w:r>
    </w:p>
    <w:p w14:paraId="5E429538" w14:textId="77777777" w:rsidR="00A23E0E" w:rsidRPr="00B8333E" w:rsidRDefault="00A23E0E" w:rsidP="00A23E0E">
      <w:pPr>
        <w:suppressAutoHyphens/>
        <w:ind w:firstLine="720"/>
        <w:jc w:val="both"/>
        <w:rPr>
          <w:b/>
          <w:bCs/>
        </w:rPr>
      </w:pPr>
      <w:r w:rsidRPr="00A23E0E">
        <w:t xml:space="preserve">Pamatojoties uz Pašvaldību likuma 4. panta pirmās daļas 12. punktu, 5. pantu, 10. panta pirmās daļas ievadu, </w:t>
      </w:r>
      <w:r w:rsidRPr="00B8333E">
        <w:rPr>
          <w:rFonts w:cs="Tahoma"/>
          <w:b/>
          <w:kern w:val="1"/>
          <w:lang w:eastAsia="hi-IN" w:bidi="hi-IN"/>
        </w:rPr>
        <w:t>a</w:t>
      </w:r>
      <w:r w:rsidRPr="00B8333E">
        <w:rPr>
          <w:b/>
          <w:bCs/>
        </w:rPr>
        <w:t>tklāti balsojot: PAR</w:t>
      </w:r>
      <w:r w:rsidRPr="00B8333E">
        <w:t xml:space="preserve"> – 12 deputāti (</w:t>
      </w:r>
      <w:r w:rsidRPr="00B8333E">
        <w:rPr>
          <w:rFonts w:eastAsia="Calibri"/>
          <w:szCs w:val="22"/>
          <w:lang w:eastAsia="en-US"/>
        </w:rPr>
        <w:t>Andris Garklāvs, Aigars Legzdiņš, Rūdolfs Pelēkais, Jānis Remess, 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4A6557AB" w14:textId="3B637583" w:rsidR="00A23E0E" w:rsidRPr="00A23E0E" w:rsidRDefault="00A23E0E" w:rsidP="00A23E0E">
      <w:pPr>
        <w:ind w:firstLine="720"/>
        <w:jc w:val="both"/>
      </w:pPr>
    </w:p>
    <w:p w14:paraId="2CE1090C" w14:textId="77777777" w:rsidR="00A23E0E" w:rsidRPr="00A23E0E" w:rsidRDefault="00A23E0E" w:rsidP="00A23E0E">
      <w:pPr>
        <w:numPr>
          <w:ilvl w:val="0"/>
          <w:numId w:val="22"/>
        </w:numPr>
        <w:contextualSpacing/>
        <w:jc w:val="both"/>
        <w:rPr>
          <w:lang w:eastAsia="hi-IN" w:bidi="hi-IN"/>
        </w:rPr>
      </w:pPr>
      <w:r w:rsidRPr="00A23E0E">
        <w:rPr>
          <w:rFonts w:eastAsia="Arial Unicode MS"/>
          <w:kern w:val="1"/>
          <w:lang w:eastAsia="hi-IN" w:bidi="hi-IN"/>
        </w:rPr>
        <w:t xml:space="preserve">Veikt grozījumus </w:t>
      </w:r>
      <w:r w:rsidRPr="00A23E0E">
        <w:t>Limbažu novada pašvaldības konkursa “Limbažu novada Gada uzņēmums” nolikumā (apstiprināts ar Limbažu novada domes 22.08.2024. sēdes lēmumu Nr.598 (protokols Nr.16, 20.)):</w:t>
      </w:r>
    </w:p>
    <w:p w14:paraId="5024E79A" w14:textId="1C45795A" w:rsidR="00A23E0E" w:rsidRPr="00990548" w:rsidRDefault="00A23E0E" w:rsidP="00A23E0E">
      <w:pPr>
        <w:pStyle w:val="Sarakstarindkopa"/>
        <w:numPr>
          <w:ilvl w:val="1"/>
          <w:numId w:val="23"/>
        </w:numPr>
        <w:ind w:left="964" w:hanging="567"/>
        <w:jc w:val="both"/>
        <w:rPr>
          <w:lang w:val="lv-LV" w:eastAsia="hi-IN" w:bidi="hi-IN"/>
        </w:rPr>
      </w:pPr>
      <w:r w:rsidRPr="00990548">
        <w:rPr>
          <w:lang w:val="lv-LV" w:eastAsia="hi-IN" w:bidi="hi-IN"/>
        </w:rPr>
        <w:t xml:space="preserve">izteikt 4. punktu šādā redakcijā: </w:t>
      </w:r>
      <w:r w:rsidRPr="00990548">
        <w:rPr>
          <w:i/>
          <w:iCs/>
          <w:lang w:val="lv-LV" w:eastAsia="hi-IN" w:bidi="hi-IN"/>
        </w:rPr>
        <w:t xml:space="preserve">“4. </w:t>
      </w:r>
      <w:bookmarkStart w:id="54" w:name="_Hlk207525951"/>
      <w:r w:rsidRPr="00990548">
        <w:rPr>
          <w:i/>
          <w:iCs/>
          <w:lang w:val="lv-LV" w:eastAsia="hi-IN" w:bidi="hi-IN"/>
        </w:rPr>
        <w:t>Konkursa rīkotāja pilnvarotā kontaktpersona, kas ir atbildīga par Konkursu no Pašvaldības puses</w:t>
      </w:r>
      <w:r w:rsidR="00024632" w:rsidRPr="00990548">
        <w:rPr>
          <w:i/>
          <w:iCs/>
          <w:lang w:val="lv-LV" w:eastAsia="hi-IN" w:bidi="hi-IN"/>
        </w:rPr>
        <w:t>,</w:t>
      </w:r>
      <w:r w:rsidRPr="00990548">
        <w:rPr>
          <w:i/>
          <w:iCs/>
          <w:lang w:val="lv-LV" w:eastAsia="hi-IN" w:bidi="hi-IN"/>
        </w:rPr>
        <w:t xml:space="preserve"> tiek noteikta ar Limbažu novada pašvaldības izpilddirektora rīkojumu (turpmāk</w:t>
      </w:r>
      <w:r w:rsidR="00024632" w:rsidRPr="00990548">
        <w:rPr>
          <w:i/>
          <w:iCs/>
          <w:lang w:val="lv-LV" w:eastAsia="hi-IN" w:bidi="hi-IN"/>
        </w:rPr>
        <w:t xml:space="preserve"> </w:t>
      </w:r>
      <w:r w:rsidRPr="00990548">
        <w:rPr>
          <w:i/>
          <w:iCs/>
          <w:lang w:val="lv-LV" w:eastAsia="hi-IN" w:bidi="hi-IN"/>
        </w:rPr>
        <w:t>-</w:t>
      </w:r>
      <w:r w:rsidR="00024632" w:rsidRPr="00990548">
        <w:rPr>
          <w:i/>
          <w:iCs/>
          <w:lang w:val="lv-LV" w:eastAsia="hi-IN" w:bidi="hi-IN"/>
        </w:rPr>
        <w:t xml:space="preserve"> </w:t>
      </w:r>
      <w:r w:rsidRPr="00990548">
        <w:rPr>
          <w:i/>
          <w:iCs/>
          <w:lang w:val="lv-LV" w:eastAsia="hi-IN" w:bidi="hi-IN"/>
        </w:rPr>
        <w:t>Kontaktpersona)</w:t>
      </w:r>
      <w:bookmarkEnd w:id="54"/>
      <w:r w:rsidRPr="00990548">
        <w:rPr>
          <w:i/>
          <w:iCs/>
          <w:lang w:val="lv-LV" w:eastAsia="hi-IN" w:bidi="hi-IN"/>
        </w:rPr>
        <w:t>.”</w:t>
      </w:r>
      <w:r w:rsidRPr="00990548">
        <w:rPr>
          <w:lang w:val="lv-LV" w:eastAsia="hi-IN" w:bidi="hi-IN"/>
        </w:rPr>
        <w:t>;</w:t>
      </w:r>
    </w:p>
    <w:p w14:paraId="32D5DB68" w14:textId="46406869" w:rsidR="00A23E0E" w:rsidRPr="00A23E0E" w:rsidRDefault="00A23E0E" w:rsidP="00A23E0E">
      <w:pPr>
        <w:pStyle w:val="Sarakstarindkopa"/>
        <w:numPr>
          <w:ilvl w:val="1"/>
          <w:numId w:val="23"/>
        </w:numPr>
        <w:ind w:left="964" w:hanging="567"/>
        <w:jc w:val="both"/>
        <w:rPr>
          <w:lang w:eastAsia="hi-IN" w:bidi="hi-IN"/>
        </w:rPr>
      </w:pPr>
      <w:r w:rsidRPr="00990548">
        <w:rPr>
          <w:lang w:val="lv-LV" w:eastAsia="hi-IN" w:bidi="hi-IN"/>
        </w:rPr>
        <w:t xml:space="preserve">izteikt 7. punktu šādā redakcijā: </w:t>
      </w:r>
      <w:r w:rsidRPr="00990548">
        <w:rPr>
          <w:i/>
          <w:iCs/>
          <w:lang w:val="lv-LV" w:eastAsia="hi-IN" w:bidi="hi-IN"/>
        </w:rPr>
        <w:t>“</w:t>
      </w:r>
      <w:bookmarkStart w:id="55" w:name="_Hlk207526105"/>
      <w:r w:rsidRPr="00990548">
        <w:rPr>
          <w:i/>
          <w:iCs/>
          <w:lang w:val="lv-LV" w:eastAsia="hi-IN" w:bidi="hi-IN"/>
        </w:rPr>
        <w:t>Konkursa vērtēšanas komisijas sastāvā ir 5 komisijas locekļi, tai skaitā komisijas priekšsēdētājs un tā vietnieks. Komisijas sastāvs noteikts Nolikuma IV. nodaļā (turpmāk – Komisija</w:t>
      </w:r>
      <w:r w:rsidRPr="00A23E0E">
        <w:rPr>
          <w:i/>
          <w:iCs/>
          <w:lang w:eastAsia="hi-IN" w:bidi="hi-IN"/>
        </w:rPr>
        <w:t>)</w:t>
      </w:r>
      <w:bookmarkEnd w:id="55"/>
      <w:r w:rsidRPr="00A23E0E">
        <w:rPr>
          <w:i/>
          <w:iCs/>
          <w:lang w:eastAsia="hi-IN" w:bidi="hi-IN"/>
        </w:rPr>
        <w:t>.”</w:t>
      </w:r>
      <w:r w:rsidRPr="00A23E0E">
        <w:rPr>
          <w:lang w:eastAsia="hi-IN" w:bidi="hi-IN"/>
        </w:rPr>
        <w:t>;</w:t>
      </w:r>
    </w:p>
    <w:p w14:paraId="514F042A" w14:textId="77777777" w:rsidR="00A23E0E" w:rsidRPr="00A23E0E" w:rsidRDefault="00A23E0E" w:rsidP="00A23E0E">
      <w:pPr>
        <w:numPr>
          <w:ilvl w:val="1"/>
          <w:numId w:val="23"/>
        </w:numPr>
        <w:ind w:left="964" w:hanging="567"/>
        <w:contextualSpacing/>
        <w:jc w:val="both"/>
        <w:rPr>
          <w:lang w:eastAsia="hi-IN" w:bidi="hi-IN"/>
        </w:rPr>
      </w:pPr>
      <w:r w:rsidRPr="00A23E0E">
        <w:rPr>
          <w:lang w:eastAsia="hi-IN" w:bidi="hi-IN"/>
        </w:rPr>
        <w:t xml:space="preserve">izteikt 8. punktu šādā redakcijā: </w:t>
      </w:r>
      <w:r w:rsidRPr="00A23E0E">
        <w:rPr>
          <w:i/>
          <w:iCs/>
          <w:lang w:eastAsia="hi-IN" w:bidi="hi-IN"/>
        </w:rPr>
        <w:t xml:space="preserve">“8. </w:t>
      </w:r>
      <w:bookmarkStart w:id="56" w:name="_Hlk207526182"/>
      <w:r w:rsidRPr="00A23E0E">
        <w:rPr>
          <w:i/>
          <w:iCs/>
          <w:lang w:eastAsia="hi-IN" w:bidi="hi-IN"/>
        </w:rPr>
        <w:t>Ar Nolikumu var iepazīties Pašvaldības interneta vietnē www.limbazunovads.lv un Limbažu novada pašvaldības Alojas, Limbažu un Salacgrīvas apvienības pārvalžu pakalpojumu sniegšanas centros.</w:t>
      </w:r>
      <w:bookmarkEnd w:id="56"/>
      <w:r w:rsidRPr="00A23E0E">
        <w:rPr>
          <w:i/>
          <w:iCs/>
          <w:lang w:eastAsia="hi-IN" w:bidi="hi-IN"/>
        </w:rPr>
        <w:t>”</w:t>
      </w:r>
      <w:r w:rsidRPr="00A23E0E">
        <w:rPr>
          <w:lang w:eastAsia="hi-IN" w:bidi="hi-IN"/>
        </w:rPr>
        <w:t>;</w:t>
      </w:r>
    </w:p>
    <w:p w14:paraId="5F5FA1DD" w14:textId="77777777" w:rsidR="00A23E0E" w:rsidRPr="00A23E0E" w:rsidRDefault="00A23E0E" w:rsidP="00A23E0E">
      <w:pPr>
        <w:numPr>
          <w:ilvl w:val="1"/>
          <w:numId w:val="23"/>
        </w:numPr>
        <w:ind w:left="964" w:hanging="567"/>
        <w:contextualSpacing/>
        <w:jc w:val="both"/>
        <w:rPr>
          <w:lang w:eastAsia="hi-IN" w:bidi="hi-IN"/>
        </w:rPr>
      </w:pPr>
      <w:r w:rsidRPr="00A23E0E">
        <w:rPr>
          <w:lang w:eastAsia="hi-IN" w:bidi="hi-IN"/>
        </w:rPr>
        <w:t xml:space="preserve">izteikt 22. punktu šādā redakcijā: </w:t>
      </w:r>
      <w:r w:rsidRPr="00A23E0E">
        <w:rPr>
          <w:i/>
          <w:iCs/>
          <w:lang w:eastAsia="hi-IN" w:bidi="hi-IN"/>
        </w:rPr>
        <w:t>“</w:t>
      </w:r>
      <w:bookmarkStart w:id="57" w:name="_Hlk207526244"/>
      <w:r w:rsidRPr="00A23E0E">
        <w:rPr>
          <w:i/>
          <w:iCs/>
          <w:lang w:eastAsia="hi-IN" w:bidi="hi-IN"/>
        </w:rPr>
        <w:t>Komisijas sastāvā ir 5 komisijas locekļi, tai skaitā komisijas priekšsēdētājs un tā vietnieks:</w:t>
      </w:r>
      <w:bookmarkEnd w:id="57"/>
      <w:r w:rsidRPr="00A23E0E">
        <w:rPr>
          <w:i/>
          <w:iCs/>
          <w:lang w:eastAsia="hi-IN" w:bidi="hi-IN"/>
        </w:rPr>
        <w:t>”</w:t>
      </w:r>
      <w:r w:rsidRPr="00A23E0E">
        <w:rPr>
          <w:lang w:eastAsia="hi-IN" w:bidi="hi-IN"/>
        </w:rPr>
        <w:t>;</w:t>
      </w:r>
    </w:p>
    <w:p w14:paraId="72D1769F" w14:textId="77777777" w:rsidR="00A23E0E" w:rsidRPr="00A23E0E" w:rsidRDefault="00A23E0E" w:rsidP="00A23E0E">
      <w:pPr>
        <w:numPr>
          <w:ilvl w:val="1"/>
          <w:numId w:val="23"/>
        </w:numPr>
        <w:ind w:left="964" w:hanging="567"/>
        <w:contextualSpacing/>
        <w:jc w:val="both"/>
        <w:rPr>
          <w:lang w:eastAsia="hi-IN" w:bidi="hi-IN"/>
        </w:rPr>
      </w:pPr>
      <w:r w:rsidRPr="00A23E0E">
        <w:rPr>
          <w:lang w:eastAsia="hi-IN" w:bidi="hi-IN"/>
        </w:rPr>
        <w:t>svītrot 22.5. punktu;</w:t>
      </w:r>
    </w:p>
    <w:p w14:paraId="68C09BB5" w14:textId="77777777" w:rsidR="00A23E0E" w:rsidRPr="00A23E0E" w:rsidRDefault="00A23E0E" w:rsidP="00A23E0E">
      <w:pPr>
        <w:numPr>
          <w:ilvl w:val="1"/>
          <w:numId w:val="23"/>
        </w:numPr>
        <w:ind w:left="964" w:hanging="567"/>
        <w:contextualSpacing/>
        <w:jc w:val="both"/>
        <w:rPr>
          <w:lang w:eastAsia="hi-IN" w:bidi="hi-IN"/>
        </w:rPr>
      </w:pPr>
      <w:r w:rsidRPr="00A23E0E">
        <w:rPr>
          <w:lang w:eastAsia="hi-IN" w:bidi="hi-IN"/>
        </w:rPr>
        <w:t xml:space="preserve">izteikt 32. punktu šādā redakcijā: </w:t>
      </w:r>
      <w:r w:rsidRPr="00A23E0E">
        <w:rPr>
          <w:i/>
          <w:iCs/>
          <w:lang w:eastAsia="hi-IN" w:bidi="hi-IN"/>
        </w:rPr>
        <w:t xml:space="preserve">“32. </w:t>
      </w:r>
      <w:bookmarkStart w:id="58" w:name="_Hlk207526426"/>
      <w:r w:rsidRPr="00A23E0E">
        <w:rPr>
          <w:i/>
          <w:iCs/>
          <w:lang w:eastAsia="hi-IN" w:bidi="hi-IN"/>
        </w:rPr>
        <w:t>Personas datu apstrādes pārzinis: Limbažu novada pašvaldība, juridiskā adrese: Rīgas iela 16, Limbaži, Limbažu novads, LV-4001. Personas datu apstrādes nolūki: personas datu apstrādi veic sabiedrības informēšanai. Personas ir tiesīgas jebkurā laikā lūgt dzēst savus datus.</w:t>
      </w:r>
      <w:bookmarkEnd w:id="58"/>
      <w:r w:rsidRPr="00A23E0E">
        <w:rPr>
          <w:i/>
          <w:iCs/>
          <w:lang w:eastAsia="hi-IN" w:bidi="hi-IN"/>
        </w:rPr>
        <w:t>”</w:t>
      </w:r>
      <w:r w:rsidRPr="00A23E0E">
        <w:rPr>
          <w:lang w:eastAsia="hi-IN" w:bidi="hi-IN"/>
        </w:rPr>
        <w:t>;</w:t>
      </w:r>
    </w:p>
    <w:p w14:paraId="402268F6" w14:textId="77777777" w:rsidR="00A23E0E" w:rsidRPr="00A23E0E" w:rsidRDefault="00A23E0E" w:rsidP="00A23E0E">
      <w:pPr>
        <w:numPr>
          <w:ilvl w:val="1"/>
          <w:numId w:val="23"/>
        </w:numPr>
        <w:ind w:left="964" w:hanging="567"/>
        <w:contextualSpacing/>
        <w:jc w:val="both"/>
        <w:rPr>
          <w:lang w:eastAsia="hi-IN" w:bidi="hi-IN"/>
        </w:rPr>
      </w:pPr>
      <w:r w:rsidRPr="00A23E0E">
        <w:rPr>
          <w:lang w:eastAsia="hi-IN" w:bidi="hi-IN"/>
        </w:rPr>
        <w:t xml:space="preserve">izteikt 2.pielikuma sadaļas GADA LAUKSAIMNIEKS 2.kritēriju šādā redakcijā: </w:t>
      </w:r>
      <w:r w:rsidRPr="00A23E0E">
        <w:rPr>
          <w:i/>
          <w:iCs/>
          <w:lang w:eastAsia="hi-IN" w:bidi="hi-IN"/>
        </w:rPr>
        <w:t>“Investīcijas ražošanas iekārtās, tehnoloģijās, nekustamajos īpašumos u.tml. (bilance – ilgtermiņa ieguldījumi kopā EUR) – starpība starp rādītāju konkursa vērtēšanas gadā un iepriekšējo gadu pret neto apgrozījumu vērtēšanas gadā”</w:t>
      </w:r>
      <w:r w:rsidRPr="00A23E0E">
        <w:rPr>
          <w:lang w:eastAsia="hi-IN" w:bidi="hi-IN"/>
        </w:rPr>
        <w:t>;</w:t>
      </w:r>
    </w:p>
    <w:p w14:paraId="03218907" w14:textId="77777777" w:rsidR="00A23E0E" w:rsidRPr="00A23E0E" w:rsidRDefault="00A23E0E" w:rsidP="00A23E0E">
      <w:pPr>
        <w:numPr>
          <w:ilvl w:val="1"/>
          <w:numId w:val="23"/>
        </w:numPr>
        <w:ind w:left="964" w:hanging="567"/>
        <w:contextualSpacing/>
        <w:jc w:val="both"/>
        <w:rPr>
          <w:lang w:eastAsia="hi-IN" w:bidi="hi-IN"/>
        </w:rPr>
      </w:pPr>
      <w:r w:rsidRPr="00A23E0E">
        <w:rPr>
          <w:lang w:eastAsia="hi-IN" w:bidi="hi-IN"/>
        </w:rPr>
        <w:t xml:space="preserve">izteikt 2.pielikuma sadaļas GADA INVESTĪCIJA 2.kritēriju šādā redakcijā: </w:t>
      </w:r>
      <w:r w:rsidRPr="00A23E0E">
        <w:rPr>
          <w:i/>
          <w:iCs/>
          <w:lang w:eastAsia="hi-IN" w:bidi="hi-IN"/>
        </w:rPr>
        <w:t>“Investīcijas ražošanas iekārtās, tehnoloģijās, nekustamajos īpašumos u.tml. (bilance – ilgtermiņa ieguldījumi kopā EUR) – starpība starp rādītāju konkursa vērtēšanas gadā un iepriekšējo gadu pret neto apgrozījumu vērtēšanas gadā”</w:t>
      </w:r>
      <w:r w:rsidRPr="00A23E0E">
        <w:rPr>
          <w:lang w:eastAsia="hi-IN" w:bidi="hi-IN"/>
        </w:rPr>
        <w:t>.</w:t>
      </w:r>
    </w:p>
    <w:p w14:paraId="389274FC" w14:textId="77777777" w:rsidR="00A23E0E" w:rsidRPr="00A23E0E" w:rsidRDefault="00A23E0E" w:rsidP="00A23E0E">
      <w:pPr>
        <w:numPr>
          <w:ilvl w:val="0"/>
          <w:numId w:val="23"/>
        </w:numPr>
        <w:ind w:left="357" w:hanging="357"/>
        <w:contextualSpacing/>
        <w:jc w:val="both"/>
        <w:rPr>
          <w:rFonts w:eastAsia="Arial Unicode MS"/>
          <w:kern w:val="1"/>
          <w:lang w:eastAsia="hi-IN" w:bidi="hi-IN"/>
        </w:rPr>
      </w:pPr>
      <w:r w:rsidRPr="00A23E0E">
        <w:rPr>
          <w:rFonts w:eastAsia="Arial Unicode MS"/>
          <w:kern w:val="1"/>
          <w:lang w:eastAsia="hi-IN" w:bidi="hi-IN"/>
        </w:rPr>
        <w:t xml:space="preserve">Atbildīgo par lēmuma izpildi noteikt Uzņēmējdarbības attīstības speciālisti Sabīni Stūri. </w:t>
      </w:r>
    </w:p>
    <w:p w14:paraId="659EBE2A" w14:textId="77777777" w:rsidR="00A23E0E" w:rsidRPr="00A23E0E" w:rsidRDefault="00A23E0E" w:rsidP="00A23E0E">
      <w:pPr>
        <w:numPr>
          <w:ilvl w:val="0"/>
          <w:numId w:val="23"/>
        </w:numPr>
        <w:ind w:left="357" w:hanging="357"/>
        <w:contextualSpacing/>
        <w:jc w:val="both"/>
        <w:rPr>
          <w:rFonts w:eastAsia="Arial Unicode MS"/>
          <w:kern w:val="1"/>
          <w:lang w:eastAsia="hi-IN" w:bidi="hi-IN"/>
        </w:rPr>
      </w:pPr>
      <w:r w:rsidRPr="00A23E0E">
        <w:rPr>
          <w:rFonts w:eastAsia="Arial Unicode MS"/>
          <w:kern w:val="1"/>
          <w:lang w:eastAsia="hi-IN" w:bidi="hi-IN"/>
        </w:rPr>
        <w:t>Kontroli par lēmuma izpildi uzdot Limbažu novada pašvaldības izpilddirektoram.</w:t>
      </w:r>
    </w:p>
    <w:p w14:paraId="5622297D" w14:textId="77777777" w:rsidR="008C3B69" w:rsidRPr="00F26A7C" w:rsidRDefault="008C3B69" w:rsidP="00CE0433">
      <w:pPr>
        <w:suppressAutoHyphens/>
        <w:jc w:val="both"/>
        <w:rPr>
          <w:bCs/>
        </w:rPr>
      </w:pPr>
    </w:p>
    <w:p w14:paraId="46AC7FCE" w14:textId="77777777" w:rsidR="007A7C8F" w:rsidRPr="00F26A7C" w:rsidRDefault="007A7C8F" w:rsidP="00CE0433">
      <w:pPr>
        <w:suppressAutoHyphens/>
        <w:jc w:val="both"/>
        <w:rPr>
          <w:bCs/>
        </w:rPr>
      </w:pPr>
    </w:p>
    <w:p w14:paraId="5642807D" w14:textId="6F107D9C" w:rsidR="00F322EC" w:rsidRPr="00F26A7C" w:rsidRDefault="00F322EC" w:rsidP="00CE0433">
      <w:pPr>
        <w:suppressAutoHyphens/>
        <w:jc w:val="both"/>
        <w:rPr>
          <w:b/>
          <w:bCs/>
        </w:rPr>
      </w:pPr>
      <w:bookmarkStart w:id="59" w:name="_Hlk112591709"/>
      <w:bookmarkStart w:id="60" w:name="_Hlk115087884"/>
      <w:r w:rsidRPr="00F26A7C">
        <w:rPr>
          <w:b/>
          <w:bCs/>
        </w:rPr>
        <w:lastRenderedPageBreak/>
        <w:t xml:space="preserve">Lēmums Nr. </w:t>
      </w:r>
      <w:r w:rsidR="00C66569">
        <w:rPr>
          <w:b/>
          <w:bCs/>
        </w:rPr>
        <w:t>572</w:t>
      </w:r>
    </w:p>
    <w:p w14:paraId="53E67D7D" w14:textId="6EC7E576" w:rsidR="001A5494" w:rsidRPr="00F26A7C" w:rsidRDefault="001A5494" w:rsidP="00CE0433">
      <w:pPr>
        <w:keepNext/>
        <w:suppressAutoHyphens/>
        <w:jc w:val="center"/>
        <w:outlineLvl w:val="0"/>
        <w:rPr>
          <w:b/>
          <w:bCs/>
          <w:lang w:eastAsia="en-US"/>
        </w:rPr>
      </w:pPr>
      <w:bookmarkStart w:id="61" w:name="_Hlk196240294"/>
      <w:bookmarkStart w:id="62" w:name="_Hlk207526944"/>
      <w:r w:rsidRPr="00F26A7C">
        <w:rPr>
          <w:b/>
          <w:bCs/>
          <w:lang w:eastAsia="en-US"/>
        </w:rPr>
        <w:t>20</w:t>
      </w:r>
      <w:r w:rsidR="00CD11AB" w:rsidRPr="00F26A7C">
        <w:rPr>
          <w:b/>
          <w:bCs/>
          <w:lang w:eastAsia="en-US"/>
        </w:rPr>
        <w:t>.</w:t>
      </w:r>
    </w:p>
    <w:p w14:paraId="6643B5FA" w14:textId="77777777" w:rsidR="00024632" w:rsidRPr="00024632" w:rsidRDefault="00024632" w:rsidP="00024632">
      <w:pPr>
        <w:pBdr>
          <w:bottom w:val="single" w:sz="6" w:space="1" w:color="auto"/>
        </w:pBdr>
        <w:jc w:val="both"/>
        <w:rPr>
          <w:b/>
          <w:bCs/>
        </w:rPr>
      </w:pPr>
      <w:bookmarkStart w:id="63" w:name="_Hlk112592283"/>
      <w:bookmarkEnd w:id="59"/>
      <w:bookmarkEnd w:id="60"/>
      <w:bookmarkEnd w:id="61"/>
      <w:r w:rsidRPr="00024632">
        <w:rPr>
          <w:b/>
          <w:bCs/>
          <w:noProof/>
        </w:rPr>
        <w:t>Par Limbažu novada pašvaldības konkursa “Limbažu novada Gada uzņēmums 2024” īstenošanu 2025.gadā</w:t>
      </w:r>
    </w:p>
    <w:p w14:paraId="199B0DB3" w14:textId="77777777" w:rsidR="00024632" w:rsidRPr="004E5FC6" w:rsidRDefault="00024632" w:rsidP="00024632">
      <w:pPr>
        <w:autoSpaceDE w:val="0"/>
        <w:autoSpaceDN w:val="0"/>
        <w:adjustRightInd w:val="0"/>
        <w:ind w:right="42"/>
        <w:jc w:val="center"/>
      </w:pPr>
      <w:r w:rsidRPr="004E5FC6">
        <w:t>Ziņo Sigita Upmale</w:t>
      </w:r>
    </w:p>
    <w:p w14:paraId="47B28B15" w14:textId="77777777" w:rsidR="00024632" w:rsidRPr="00024632" w:rsidRDefault="00024632" w:rsidP="00024632">
      <w:pPr>
        <w:jc w:val="both"/>
      </w:pPr>
    </w:p>
    <w:p w14:paraId="278E85AA" w14:textId="77777777" w:rsidR="00024632" w:rsidRPr="00024632" w:rsidRDefault="00024632" w:rsidP="00024632">
      <w:pPr>
        <w:ind w:firstLine="720"/>
        <w:jc w:val="both"/>
      </w:pPr>
      <w:r w:rsidRPr="00024632">
        <w:t xml:space="preserve">Pašvaldība ik gadu tradicionāli organizē konkursu “Limbažu novada Gada uzņēmums”, lai apzinātu un godinātu Limbažu novada uzņēmējus, kuri aktīvi un godprātīgi darbojas savā nozarē, sekmētu uzņēmējdarbības vides un ekonomisko attīstību Limbažu novadā, veicinātu Limbažu novada uzņēmēju atpazīstamību, popularizētu labās uzņēmējdarbības prakses piemērus novadā, stiprinātu lokālpatriotismu un veicinātu sabiedrības izpratni par uzņēmējdarbību. 2025. gadā plānots organizēt </w:t>
      </w:r>
      <w:r w:rsidRPr="00024632">
        <w:rPr>
          <w:noProof/>
        </w:rPr>
        <w:t>konkursu “Limbažu novada Gada uzņēmums 2024”.</w:t>
      </w:r>
    </w:p>
    <w:p w14:paraId="4104B8D3" w14:textId="77777777" w:rsidR="00024632" w:rsidRPr="00B8333E" w:rsidRDefault="00024632" w:rsidP="00024632">
      <w:pPr>
        <w:suppressAutoHyphens/>
        <w:ind w:firstLine="720"/>
        <w:jc w:val="both"/>
        <w:rPr>
          <w:b/>
          <w:bCs/>
        </w:rPr>
      </w:pPr>
      <w:r w:rsidRPr="00024632">
        <w:t xml:space="preserve">Ņemot vērā iepriekš minēto, pamatojoties uz Pašvaldību likuma 4. panta pirmās daļas 12. punktu, 5. pantu, 50. panta pirmo daļu, 53. panta pirmo un otro daļu, </w:t>
      </w:r>
      <w:r w:rsidRPr="00B8333E">
        <w:rPr>
          <w:rFonts w:cs="Tahoma"/>
          <w:b/>
          <w:kern w:val="1"/>
          <w:lang w:eastAsia="hi-IN" w:bidi="hi-IN"/>
        </w:rPr>
        <w:t>a</w:t>
      </w:r>
      <w:r w:rsidRPr="00B8333E">
        <w:rPr>
          <w:b/>
          <w:bCs/>
        </w:rPr>
        <w:t>tklāti balsojot: PAR</w:t>
      </w:r>
      <w:r w:rsidRPr="00B8333E">
        <w:t xml:space="preserve"> – 12 deputāti (</w:t>
      </w:r>
      <w:r w:rsidRPr="00B8333E">
        <w:rPr>
          <w:rFonts w:eastAsia="Calibri"/>
          <w:szCs w:val="22"/>
          <w:lang w:eastAsia="en-US"/>
        </w:rPr>
        <w:t>Andris Garklāvs, Aigars Legzdiņš, Rūdolfs Pelēkais, Jānis Remess, 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26042699" w14:textId="6D335536" w:rsidR="00024632" w:rsidRPr="00024632" w:rsidRDefault="00024632" w:rsidP="00024632">
      <w:pPr>
        <w:ind w:firstLine="720"/>
        <w:jc w:val="both"/>
        <w:rPr>
          <w:b/>
          <w:bCs/>
        </w:rPr>
      </w:pPr>
    </w:p>
    <w:p w14:paraId="0849876A" w14:textId="77777777" w:rsidR="00024632" w:rsidRPr="00024632" w:rsidRDefault="00024632" w:rsidP="00024632">
      <w:pPr>
        <w:numPr>
          <w:ilvl w:val="0"/>
          <w:numId w:val="24"/>
        </w:numPr>
        <w:ind w:left="357" w:hanging="357"/>
        <w:contextualSpacing/>
        <w:jc w:val="both"/>
        <w:rPr>
          <w:rFonts w:eastAsia="Arial Unicode MS"/>
          <w:kern w:val="1"/>
          <w:lang w:eastAsia="hi-IN" w:bidi="hi-IN"/>
        </w:rPr>
      </w:pPr>
      <w:r w:rsidRPr="00024632">
        <w:rPr>
          <w:rFonts w:eastAsia="Arial Unicode MS"/>
          <w:kern w:val="1"/>
          <w:lang w:eastAsia="hi-IN" w:bidi="hi-IN"/>
        </w:rPr>
        <w:t>Noteikt, ka pretendentu pieteikšana Limbažu novada pašvaldības konkursam “Limbažu novada Gada uzņēmums 2024” notiek no 2025. gada 1. septembra līdz 28. septembrim.</w:t>
      </w:r>
    </w:p>
    <w:p w14:paraId="07DC9A18" w14:textId="77777777" w:rsidR="00024632" w:rsidRPr="00024632" w:rsidRDefault="00024632" w:rsidP="00024632">
      <w:pPr>
        <w:numPr>
          <w:ilvl w:val="0"/>
          <w:numId w:val="24"/>
        </w:numPr>
        <w:ind w:left="357" w:hanging="357"/>
        <w:contextualSpacing/>
        <w:jc w:val="both"/>
        <w:rPr>
          <w:rFonts w:eastAsia="Arial Unicode MS"/>
          <w:kern w:val="1"/>
          <w:lang w:eastAsia="hi-IN" w:bidi="hi-IN"/>
        </w:rPr>
      </w:pPr>
      <w:r w:rsidRPr="00024632">
        <w:rPr>
          <w:rFonts w:eastAsia="Arial Unicode MS"/>
          <w:kern w:val="1"/>
          <w:lang w:eastAsia="hi-IN" w:bidi="hi-IN"/>
        </w:rPr>
        <w:t>Atbildīgo par lēmuma izpildi noteikt Uzņēmējdarbības attīstības speciālisti Sabīni Stūri.</w:t>
      </w:r>
    </w:p>
    <w:p w14:paraId="3510411E" w14:textId="77777777" w:rsidR="00024632" w:rsidRPr="00024632" w:rsidRDefault="00024632" w:rsidP="00024632">
      <w:pPr>
        <w:numPr>
          <w:ilvl w:val="0"/>
          <w:numId w:val="24"/>
        </w:numPr>
        <w:ind w:left="357" w:hanging="357"/>
        <w:contextualSpacing/>
        <w:jc w:val="both"/>
        <w:rPr>
          <w:rFonts w:eastAsia="Arial Unicode MS"/>
          <w:kern w:val="1"/>
          <w:lang w:eastAsia="hi-IN" w:bidi="hi-IN"/>
        </w:rPr>
      </w:pPr>
      <w:r w:rsidRPr="00024632">
        <w:rPr>
          <w:rFonts w:eastAsia="Arial Unicode MS"/>
          <w:kern w:val="1"/>
          <w:lang w:eastAsia="hi-IN" w:bidi="hi-IN"/>
        </w:rPr>
        <w:t>Kontroli par lēmuma izpildi uzdot Limbažu novada pašvaldības izpilddirektoram.</w:t>
      </w:r>
    </w:p>
    <w:bookmarkEnd w:id="62"/>
    <w:p w14:paraId="0FA1D18C" w14:textId="77777777" w:rsidR="00782950" w:rsidRPr="00F26A7C" w:rsidRDefault="00782950" w:rsidP="00CE0433">
      <w:pPr>
        <w:suppressAutoHyphens/>
        <w:jc w:val="both"/>
        <w:rPr>
          <w:bCs/>
        </w:rPr>
      </w:pPr>
    </w:p>
    <w:p w14:paraId="2FA9D1F4" w14:textId="77777777" w:rsidR="00C73F88" w:rsidRPr="00F26A7C" w:rsidRDefault="00C73F88" w:rsidP="00CE0433">
      <w:pPr>
        <w:suppressAutoHyphens/>
        <w:jc w:val="both"/>
        <w:rPr>
          <w:bCs/>
        </w:rPr>
      </w:pPr>
    </w:p>
    <w:p w14:paraId="5048165F" w14:textId="7D906E32" w:rsidR="00F322EC" w:rsidRPr="00F26A7C" w:rsidRDefault="00F322EC" w:rsidP="00CE0433">
      <w:pPr>
        <w:suppressAutoHyphens/>
        <w:jc w:val="both"/>
        <w:rPr>
          <w:b/>
          <w:bCs/>
        </w:rPr>
      </w:pPr>
      <w:r w:rsidRPr="00F26A7C">
        <w:rPr>
          <w:b/>
          <w:bCs/>
        </w:rPr>
        <w:t xml:space="preserve">Lēmums Nr. </w:t>
      </w:r>
      <w:r w:rsidR="00C66569">
        <w:rPr>
          <w:b/>
          <w:bCs/>
        </w:rPr>
        <w:t>573</w:t>
      </w:r>
    </w:p>
    <w:p w14:paraId="65CE8EA5" w14:textId="6CABCA49" w:rsidR="00142AD8" w:rsidRPr="00F26A7C" w:rsidRDefault="00142AD8" w:rsidP="00CE0433">
      <w:pPr>
        <w:keepNext/>
        <w:suppressAutoHyphens/>
        <w:jc w:val="center"/>
        <w:outlineLvl w:val="0"/>
        <w:rPr>
          <w:b/>
          <w:bCs/>
          <w:lang w:eastAsia="en-US"/>
        </w:rPr>
      </w:pPr>
      <w:bookmarkStart w:id="64" w:name="_Hlk157524553"/>
      <w:bookmarkStart w:id="65" w:name="_Hlk196240575"/>
      <w:r w:rsidRPr="00F26A7C">
        <w:rPr>
          <w:b/>
          <w:bCs/>
          <w:lang w:eastAsia="en-US"/>
        </w:rPr>
        <w:t>21</w:t>
      </w:r>
      <w:r w:rsidR="00CD11AB" w:rsidRPr="00F26A7C">
        <w:rPr>
          <w:b/>
          <w:bCs/>
          <w:lang w:eastAsia="en-US"/>
        </w:rPr>
        <w:t>.</w:t>
      </w:r>
    </w:p>
    <w:bookmarkEnd w:id="63"/>
    <w:bookmarkEnd w:id="64"/>
    <w:bookmarkEnd w:id="65"/>
    <w:p w14:paraId="1305FF06" w14:textId="77777777" w:rsidR="00B26F4A" w:rsidRPr="00B26F4A" w:rsidRDefault="00B26F4A" w:rsidP="00B26F4A">
      <w:pPr>
        <w:pBdr>
          <w:bottom w:val="single" w:sz="6" w:space="1" w:color="auto"/>
        </w:pBdr>
        <w:jc w:val="both"/>
        <w:rPr>
          <w:b/>
          <w:bCs/>
        </w:rPr>
      </w:pPr>
      <w:r w:rsidRPr="00B26F4A">
        <w:rPr>
          <w:b/>
          <w:bCs/>
          <w:noProof/>
        </w:rPr>
        <w:t>Par finansējuma piešķiršanu Attīstības un projektu nodaļai Baumaņu Kārļa laukuma, Limbažos, pārbūves projektēšanai</w:t>
      </w:r>
    </w:p>
    <w:p w14:paraId="0F56BCF4" w14:textId="77777777" w:rsidR="00B26F4A" w:rsidRPr="004E5FC6" w:rsidRDefault="00B26F4A" w:rsidP="00B26F4A">
      <w:pPr>
        <w:autoSpaceDE w:val="0"/>
        <w:autoSpaceDN w:val="0"/>
        <w:adjustRightInd w:val="0"/>
        <w:ind w:right="42"/>
        <w:jc w:val="center"/>
      </w:pPr>
      <w:r w:rsidRPr="004E5FC6">
        <w:t>Ziņo Sigita Upmale</w:t>
      </w:r>
    </w:p>
    <w:p w14:paraId="12EFBD42" w14:textId="77777777" w:rsidR="00B26F4A" w:rsidRPr="00B26F4A" w:rsidRDefault="00B26F4A" w:rsidP="00B26F4A">
      <w:pPr>
        <w:jc w:val="both"/>
      </w:pPr>
    </w:p>
    <w:p w14:paraId="123C396A" w14:textId="77777777" w:rsidR="00B26F4A" w:rsidRPr="00B26F4A" w:rsidRDefault="00B26F4A" w:rsidP="00B26F4A">
      <w:pPr>
        <w:ind w:firstLine="720"/>
        <w:jc w:val="both"/>
      </w:pPr>
      <w:r w:rsidRPr="00B26F4A">
        <w:t>Limbažu novada pašvaldības Attīstības programmas 2022. – 2028. gadam Investīciju plānā 2025. – 2027. gadam paredzēta Baumaņu Kārļa laukuma projektēšana un būvniecība (pasākums Nr. 41). Laukuma asfalta segums ir sliktā stāvoklī, kā arī satiksmes organizācija nav skaidri uztverama.</w:t>
      </w:r>
    </w:p>
    <w:p w14:paraId="2B733FF8" w14:textId="77777777" w:rsidR="00B26F4A" w:rsidRPr="00B26F4A" w:rsidRDefault="00B26F4A" w:rsidP="00B26F4A">
      <w:pPr>
        <w:ind w:firstLine="720"/>
        <w:jc w:val="both"/>
      </w:pPr>
      <w:r w:rsidRPr="00B26F4A">
        <w:t xml:space="preserve">Projektu uzraudzības komisijas 2024. gada 7. augusta un 4. decembra sanāksmēs lemts par projektēšanas uzdevuma sagatavošanu un iepirkuma organizēšanu Baumaņu Kārļa laukuma un tam piegulošā skvēra starp Cēsu un Parka ielu pārbūvei, kā arī pievedceļu – Cēsu, Dailes un Torņu ielas – atjaunošanai. </w:t>
      </w:r>
    </w:p>
    <w:p w14:paraId="7F69EA3A" w14:textId="77777777" w:rsidR="00B26F4A" w:rsidRPr="00B26F4A" w:rsidRDefault="00B26F4A" w:rsidP="00B26F4A">
      <w:pPr>
        <w:ind w:firstLine="720"/>
        <w:jc w:val="both"/>
      </w:pPr>
      <w:r w:rsidRPr="00B26F4A">
        <w:t>Limbažu novada pašvaldības Iepirkumu komisija 2025. gada 7. augusta sanāksmē pieņēmusi lēmumu iepirkumā “Būvprojekta “Baumaņu Kārļa laukuma pārbūve Limbažos, Limbažu novadā” izstrāde un autoruzraudzība būvdarbu laikā”, identifikācijas Nr. LNP 2025/75, ieteikt slēgt līgumu ar saimnieciski izdevīgākā piedāvājuma iesniedzēju SIA “PROJEKTS 3”. Kopējā piedāvātā cena, t.sk. PVN, ir 71 390 EUR, tajā skaitā būvprojekta izstrāde 60 500 EUR un autoruzraudzība 10 890 EUR.</w:t>
      </w:r>
    </w:p>
    <w:p w14:paraId="1D4BAACF" w14:textId="77777777" w:rsidR="00B26F4A" w:rsidRPr="00B26F4A" w:rsidRDefault="00B26F4A" w:rsidP="00B26F4A">
      <w:pPr>
        <w:ind w:firstLine="720"/>
        <w:jc w:val="both"/>
      </w:pPr>
      <w:r w:rsidRPr="00B26F4A">
        <w:t>Būvprojekta izstrādes termiņš noteikts seši mēneši.</w:t>
      </w:r>
    </w:p>
    <w:p w14:paraId="7AE484DD" w14:textId="77777777" w:rsidR="00B26F4A" w:rsidRPr="00B26F4A" w:rsidRDefault="00B26F4A" w:rsidP="00B26F4A">
      <w:pPr>
        <w:ind w:firstLine="720"/>
        <w:jc w:val="both"/>
      </w:pPr>
      <w:r w:rsidRPr="00B26F4A">
        <w:t>Līguma slēgšanai un darbu uzsākšanai nepieciešams piešķirt finansējumu būvprojekta izstrādei.</w:t>
      </w:r>
    </w:p>
    <w:p w14:paraId="07F1F9C6" w14:textId="77777777" w:rsidR="00B26F4A" w:rsidRPr="00B8333E" w:rsidRDefault="00B26F4A" w:rsidP="00B26F4A">
      <w:pPr>
        <w:suppressAutoHyphens/>
        <w:ind w:firstLine="720"/>
        <w:jc w:val="both"/>
        <w:rPr>
          <w:b/>
          <w:bCs/>
        </w:rPr>
      </w:pPr>
      <w:r w:rsidRPr="00B26F4A">
        <w:t xml:space="preserve">Pamatojoties uz Pašvaldību likuma 4. panta pirmās daļas 2. un 3. punktu, 5. pantu un 10. panta pirmās daļas ievaddaļu, </w:t>
      </w:r>
      <w:r w:rsidRPr="00B8333E">
        <w:rPr>
          <w:rFonts w:cs="Tahoma"/>
          <w:b/>
          <w:kern w:val="1"/>
          <w:lang w:eastAsia="hi-IN" w:bidi="hi-IN"/>
        </w:rPr>
        <w:t>a</w:t>
      </w:r>
      <w:r w:rsidRPr="00B8333E">
        <w:rPr>
          <w:b/>
          <w:bCs/>
        </w:rPr>
        <w:t>tklāti balsojot: PAR</w:t>
      </w:r>
      <w:r w:rsidRPr="00B8333E">
        <w:t xml:space="preserve"> – 12 deputāti (</w:t>
      </w:r>
      <w:r w:rsidRPr="00B8333E">
        <w:rPr>
          <w:rFonts w:eastAsia="Calibri"/>
          <w:szCs w:val="22"/>
          <w:lang w:eastAsia="en-US"/>
        </w:rPr>
        <w:t>Andris Garklāvs, Aigars Legzdiņš, Rūdolfs Pelēkais, Jānis Remess, 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7F45D8FB" w14:textId="6907CC76" w:rsidR="00B26F4A" w:rsidRPr="00B26F4A" w:rsidRDefault="00B26F4A" w:rsidP="00B26F4A">
      <w:pPr>
        <w:ind w:firstLine="720"/>
        <w:jc w:val="both"/>
      </w:pPr>
    </w:p>
    <w:p w14:paraId="35A2244C" w14:textId="77777777" w:rsidR="00B26F4A" w:rsidRPr="00B26F4A" w:rsidRDefault="00B26F4A" w:rsidP="00B26F4A">
      <w:pPr>
        <w:numPr>
          <w:ilvl w:val="0"/>
          <w:numId w:val="25"/>
        </w:numPr>
        <w:ind w:left="357" w:hanging="357"/>
        <w:contextualSpacing/>
        <w:jc w:val="both"/>
        <w:rPr>
          <w:lang w:eastAsia="hi-IN" w:bidi="hi-IN"/>
        </w:rPr>
      </w:pPr>
      <w:r w:rsidRPr="00B26F4A">
        <w:rPr>
          <w:rFonts w:eastAsia="Arial Unicode MS"/>
          <w:kern w:val="1"/>
          <w:lang w:eastAsia="hi-IN" w:bidi="hi-IN"/>
        </w:rPr>
        <w:lastRenderedPageBreak/>
        <w:t xml:space="preserve">Atbalstīt ieceri slēgt iepirkuma līgumu </w:t>
      </w:r>
      <w:r w:rsidRPr="00B26F4A">
        <w:rPr>
          <w:bCs/>
          <w:noProof/>
        </w:rPr>
        <w:t>“</w:t>
      </w:r>
      <w:r w:rsidRPr="00B26F4A">
        <w:t>Būvprojekta “Baumaņu Kārļa laukuma pārbūve Limbažos, Limbažu novadā” izstrāde un autoruzraudzība būvdarbu laikā</w:t>
      </w:r>
      <w:r w:rsidRPr="00B26F4A">
        <w:rPr>
          <w:bCs/>
          <w:noProof/>
        </w:rPr>
        <w:t>”.</w:t>
      </w:r>
    </w:p>
    <w:p w14:paraId="28574F0D" w14:textId="77777777" w:rsidR="00B26F4A" w:rsidRPr="00B26F4A" w:rsidRDefault="00B26F4A" w:rsidP="00B26F4A">
      <w:pPr>
        <w:numPr>
          <w:ilvl w:val="0"/>
          <w:numId w:val="25"/>
        </w:numPr>
        <w:ind w:left="357" w:hanging="357"/>
        <w:contextualSpacing/>
        <w:jc w:val="both"/>
        <w:rPr>
          <w:lang w:eastAsia="hi-IN" w:bidi="hi-IN"/>
        </w:rPr>
      </w:pPr>
      <w:r w:rsidRPr="00B26F4A">
        <w:rPr>
          <w:b/>
          <w:noProof/>
        </w:rPr>
        <w:t>Ieplānot Attīstības un projektu nodaļas 2026. gada budžetā</w:t>
      </w:r>
      <w:r w:rsidRPr="00B26F4A">
        <w:rPr>
          <w:bCs/>
          <w:noProof/>
        </w:rPr>
        <w:t xml:space="preserve"> </w:t>
      </w:r>
      <w:r w:rsidRPr="00B26F4A">
        <w:rPr>
          <w:rFonts w:eastAsia="Arial Unicode MS"/>
          <w:kern w:val="1"/>
          <w:lang w:eastAsia="hi-IN" w:bidi="hi-IN"/>
        </w:rPr>
        <w:t xml:space="preserve">finansējumu </w:t>
      </w:r>
      <w:r w:rsidRPr="00B26F4A">
        <w:t xml:space="preserve">būvprojekta “Baumaņu Kārļa laukuma pārbūve Limbažos, Limbažu novadā” izstrādei 60 500,00 EUR (sešdesmit tūkstoši pieci simti </w:t>
      </w:r>
      <w:r w:rsidRPr="00B26F4A">
        <w:rPr>
          <w:i/>
        </w:rPr>
        <w:t>euro</w:t>
      </w:r>
      <w:r w:rsidRPr="00B26F4A">
        <w:t>, 00 centi) apmērā.</w:t>
      </w:r>
    </w:p>
    <w:p w14:paraId="38807E97" w14:textId="77777777" w:rsidR="00B26F4A" w:rsidRPr="00B26F4A" w:rsidRDefault="00B26F4A" w:rsidP="00B26F4A">
      <w:pPr>
        <w:numPr>
          <w:ilvl w:val="0"/>
          <w:numId w:val="25"/>
        </w:numPr>
        <w:tabs>
          <w:tab w:val="left" w:pos="357"/>
        </w:tabs>
        <w:ind w:left="357" w:hanging="357"/>
        <w:jc w:val="both"/>
      </w:pPr>
      <w:r w:rsidRPr="00B26F4A">
        <w:rPr>
          <w:noProof/>
        </w:rPr>
        <w:t>Atbildīgos par finansējuma ieplānošanu 2026. gada budžetā noteikt Finanšu un ekonomikas nodaļas ekonomistus.</w:t>
      </w:r>
    </w:p>
    <w:p w14:paraId="34852AAB" w14:textId="088CB349" w:rsidR="00B26F4A" w:rsidRPr="00B26F4A" w:rsidRDefault="00B26F4A" w:rsidP="00B26F4A">
      <w:pPr>
        <w:numPr>
          <w:ilvl w:val="0"/>
          <w:numId w:val="25"/>
        </w:numPr>
        <w:suppressAutoHyphens/>
        <w:ind w:left="357" w:hanging="357"/>
        <w:contextualSpacing/>
        <w:jc w:val="both"/>
        <w:rPr>
          <w:lang w:eastAsia="hi-IN" w:bidi="hi-IN"/>
        </w:rPr>
      </w:pPr>
      <w:r w:rsidRPr="00B26F4A">
        <w:rPr>
          <w:lang w:eastAsia="hi-IN" w:bidi="hi-IN"/>
        </w:rPr>
        <w:t xml:space="preserve">Atbildīgo par lēmuma izpildi noteikt Limbažu novada pašvaldības </w:t>
      </w:r>
      <w:r>
        <w:rPr>
          <w:lang w:eastAsia="hi-IN" w:bidi="hi-IN"/>
        </w:rPr>
        <w:t xml:space="preserve">Centrālās pārvaldes </w:t>
      </w:r>
      <w:r w:rsidRPr="00B26F4A">
        <w:rPr>
          <w:lang w:eastAsia="hi-IN" w:bidi="hi-IN"/>
        </w:rPr>
        <w:t>Attīstības un projektu nodaļas vadītāju.</w:t>
      </w:r>
    </w:p>
    <w:p w14:paraId="73C2A45B" w14:textId="77777777" w:rsidR="00B26F4A" w:rsidRPr="00B26F4A" w:rsidRDefault="00B26F4A" w:rsidP="00B26F4A">
      <w:pPr>
        <w:numPr>
          <w:ilvl w:val="0"/>
          <w:numId w:val="25"/>
        </w:numPr>
        <w:suppressAutoHyphens/>
        <w:ind w:left="357" w:hanging="357"/>
        <w:contextualSpacing/>
        <w:jc w:val="both"/>
        <w:rPr>
          <w:lang w:eastAsia="hi-IN" w:bidi="hi-IN"/>
        </w:rPr>
      </w:pPr>
      <w:r w:rsidRPr="00B26F4A">
        <w:rPr>
          <w:lang w:eastAsia="hi-IN" w:bidi="hi-IN"/>
        </w:rPr>
        <w:t>Kontroli par lēmuma izpildi uzdot Limbažu novada pašvaldības izpilddirektoram.</w:t>
      </w:r>
    </w:p>
    <w:p w14:paraId="4CDDFE26" w14:textId="77777777" w:rsidR="00C20606" w:rsidRPr="00F26A7C" w:rsidRDefault="00C20606" w:rsidP="00CE0433">
      <w:pPr>
        <w:suppressAutoHyphens/>
        <w:jc w:val="both"/>
        <w:rPr>
          <w:b/>
          <w:bCs/>
        </w:rPr>
      </w:pPr>
    </w:p>
    <w:p w14:paraId="471F0F75" w14:textId="77777777" w:rsidR="00965A05" w:rsidRPr="00F26A7C" w:rsidRDefault="00965A05" w:rsidP="00CE0433">
      <w:pPr>
        <w:suppressAutoHyphens/>
        <w:jc w:val="both"/>
        <w:rPr>
          <w:b/>
          <w:bCs/>
        </w:rPr>
      </w:pPr>
    </w:p>
    <w:p w14:paraId="788F27FB" w14:textId="4402C14F" w:rsidR="00F322EC" w:rsidRPr="00F26A7C" w:rsidRDefault="00F322EC" w:rsidP="00CE0433">
      <w:pPr>
        <w:suppressAutoHyphens/>
        <w:jc w:val="both"/>
        <w:rPr>
          <w:b/>
          <w:bCs/>
        </w:rPr>
      </w:pPr>
      <w:bookmarkStart w:id="66" w:name="_Hlk112592838"/>
      <w:r w:rsidRPr="00F26A7C">
        <w:rPr>
          <w:b/>
          <w:bCs/>
        </w:rPr>
        <w:t xml:space="preserve">Lēmums Nr. </w:t>
      </w:r>
      <w:r w:rsidR="00C66569">
        <w:rPr>
          <w:b/>
          <w:bCs/>
        </w:rPr>
        <w:t>574</w:t>
      </w:r>
    </w:p>
    <w:p w14:paraId="07614F80" w14:textId="5DB4F292" w:rsidR="008C58BC" w:rsidRPr="00F26A7C" w:rsidRDefault="008C58BC" w:rsidP="00CE0433">
      <w:pPr>
        <w:keepNext/>
        <w:suppressAutoHyphens/>
        <w:jc w:val="center"/>
        <w:outlineLvl w:val="0"/>
        <w:rPr>
          <w:b/>
          <w:bCs/>
          <w:lang w:eastAsia="en-US"/>
        </w:rPr>
      </w:pPr>
      <w:bookmarkStart w:id="67" w:name="_Hlk196240850"/>
      <w:r w:rsidRPr="00F26A7C">
        <w:rPr>
          <w:b/>
          <w:bCs/>
          <w:lang w:eastAsia="en-US"/>
        </w:rPr>
        <w:t>22</w:t>
      </w:r>
      <w:r w:rsidR="00CD11AB" w:rsidRPr="00F26A7C">
        <w:rPr>
          <w:b/>
          <w:bCs/>
          <w:lang w:eastAsia="en-US"/>
        </w:rPr>
        <w:t>.</w:t>
      </w:r>
    </w:p>
    <w:bookmarkEnd w:id="66"/>
    <w:bookmarkEnd w:id="67"/>
    <w:p w14:paraId="3ADA6C0D" w14:textId="77777777" w:rsidR="002E72A8" w:rsidRPr="002E72A8" w:rsidRDefault="002E72A8" w:rsidP="002E72A8">
      <w:pPr>
        <w:pBdr>
          <w:bottom w:val="single" w:sz="6" w:space="1" w:color="auto"/>
        </w:pBdr>
        <w:jc w:val="both"/>
        <w:rPr>
          <w:b/>
          <w:bCs/>
        </w:rPr>
      </w:pPr>
      <w:r w:rsidRPr="002E72A8">
        <w:rPr>
          <w:b/>
          <w:bCs/>
          <w:noProof/>
        </w:rPr>
        <w:t>Par projekta „Radīts Limbažu novadā tirdzniecības vietas izveide” finansējuma iekļaušanu 2025. gada budžetā</w:t>
      </w:r>
    </w:p>
    <w:p w14:paraId="49BDC078" w14:textId="77777777" w:rsidR="002E72A8" w:rsidRPr="004E5FC6" w:rsidRDefault="002E72A8" w:rsidP="002E72A8">
      <w:pPr>
        <w:autoSpaceDE w:val="0"/>
        <w:autoSpaceDN w:val="0"/>
        <w:adjustRightInd w:val="0"/>
        <w:ind w:right="42"/>
        <w:jc w:val="center"/>
      </w:pPr>
      <w:r w:rsidRPr="004E5FC6">
        <w:t>Ziņo Sigita Upmale</w:t>
      </w:r>
    </w:p>
    <w:p w14:paraId="298FF5D2" w14:textId="77777777" w:rsidR="002E72A8" w:rsidRPr="002E72A8" w:rsidRDefault="002E72A8" w:rsidP="002E72A8">
      <w:pPr>
        <w:jc w:val="both"/>
      </w:pPr>
    </w:p>
    <w:p w14:paraId="12D62F9D" w14:textId="77777777" w:rsidR="002E72A8" w:rsidRPr="002E72A8" w:rsidRDefault="002E72A8" w:rsidP="002E72A8">
      <w:pPr>
        <w:ind w:firstLine="720"/>
        <w:jc w:val="both"/>
        <w:rPr>
          <w:color w:val="000000"/>
        </w:rPr>
      </w:pPr>
      <w:r w:rsidRPr="002E72A8">
        <w:rPr>
          <w:color w:val="000000"/>
        </w:rPr>
        <w:t>Lauku atbalsta dienests (turpmāk – LAD) 2023. gada 22. maijā apstiprināja Limbažu novada pašvaldības (turpmāk – Pašvaldība) projektu</w:t>
      </w:r>
      <w:r w:rsidRPr="002E72A8">
        <w:t xml:space="preserve"> </w:t>
      </w:r>
      <w:r w:rsidRPr="002E72A8">
        <w:rPr>
          <w:color w:val="000000"/>
        </w:rPr>
        <w:t>Nr. 23-09-AL20-A019.2101-000006 “</w:t>
      </w:r>
      <w:bookmarkStart w:id="68" w:name="_Hlk205813262"/>
      <w:r w:rsidRPr="002E72A8">
        <w:rPr>
          <w:color w:val="000000"/>
        </w:rPr>
        <w:t>Radīts Limbažu novadā tirdzniecības vietas izveide</w:t>
      </w:r>
      <w:bookmarkEnd w:id="68"/>
      <w:r w:rsidRPr="002E72A8">
        <w:rPr>
          <w:color w:val="000000"/>
        </w:rPr>
        <w:t xml:space="preserve">” (turpmāk – Projekts). 2024. gada 23. jūlijā saņemta LAD vēstule, kurā veiktas korekcijas attiecībā uz projekta izmaksu tāmi, nosakot projekta kopējās izmaksas 64 434,33 EUR, kopējās attiecināmās izmaksas 61 249,09 EUR, no tām ELFLA finansējums 42 874,35 EUR. </w:t>
      </w:r>
    </w:p>
    <w:p w14:paraId="3DED67F6" w14:textId="77777777" w:rsidR="002E72A8" w:rsidRPr="002E72A8" w:rsidRDefault="002E72A8" w:rsidP="002E72A8">
      <w:pPr>
        <w:ind w:firstLine="720"/>
        <w:jc w:val="both"/>
      </w:pPr>
      <w:r w:rsidRPr="002E72A8">
        <w:t>Projekta realizācijai veikts nepieciešamo telpu remonts un iegādāts aprīkojums tirdzniecībai. Projekta realizēšanu veic Attīstības un projektu nodaļa sadarbībā ar pašvaldības aģentūru “LAUTA”. Ir uzsākts darbs pie uzņēmēja piesaistes, kurš, saņemot Pašvaldības grantu, veic savu saimniecisko darbību. Veikalā jānodrošina un jāreklamē Limbažu novadā radīta prece un pakalpojumi, t.i. amatnieku, mājražotāju un ražotāju preces un pakalpojumus.</w:t>
      </w:r>
    </w:p>
    <w:p w14:paraId="1A39348E" w14:textId="77777777" w:rsidR="002E72A8" w:rsidRPr="00B8333E" w:rsidRDefault="002E72A8" w:rsidP="002E72A8">
      <w:pPr>
        <w:suppressAutoHyphens/>
        <w:ind w:firstLine="720"/>
        <w:jc w:val="both"/>
        <w:rPr>
          <w:b/>
          <w:bCs/>
        </w:rPr>
      </w:pPr>
      <w:r w:rsidRPr="002E72A8">
        <w:t xml:space="preserve">Pamatojoties uz Pašvaldību likuma 4. panta pirmās daļas 12. punktu, 10. panta pirmās daļas ievaddaļu un likuma “Par pašvaldību budžetiem” 30. pantu, </w:t>
      </w:r>
      <w:r w:rsidRPr="00B8333E">
        <w:rPr>
          <w:rFonts w:cs="Tahoma"/>
          <w:b/>
          <w:kern w:val="1"/>
          <w:lang w:eastAsia="hi-IN" w:bidi="hi-IN"/>
        </w:rPr>
        <w:t>a</w:t>
      </w:r>
      <w:r w:rsidRPr="00B8333E">
        <w:rPr>
          <w:b/>
          <w:bCs/>
        </w:rPr>
        <w:t>tklāti balsojot: PAR</w:t>
      </w:r>
      <w:r w:rsidRPr="00B8333E">
        <w:t xml:space="preserve"> – 12 deputāti (</w:t>
      </w:r>
      <w:r w:rsidRPr="00B8333E">
        <w:rPr>
          <w:rFonts w:eastAsia="Calibri"/>
          <w:szCs w:val="22"/>
          <w:lang w:eastAsia="en-US"/>
        </w:rPr>
        <w:t>Andris Garklāvs, Aigars Legzdiņš, Rūdolfs Pelēkais, Jānis Remess, 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1A352323" w14:textId="1FA1DE04" w:rsidR="002E72A8" w:rsidRPr="002E72A8" w:rsidRDefault="002E72A8" w:rsidP="002E72A8">
      <w:pPr>
        <w:ind w:firstLine="720"/>
        <w:jc w:val="both"/>
        <w:rPr>
          <w:b/>
          <w:bCs/>
        </w:rPr>
      </w:pPr>
    </w:p>
    <w:p w14:paraId="0391AEBD" w14:textId="77777777" w:rsidR="002E72A8" w:rsidRPr="002E72A8" w:rsidRDefault="002E72A8" w:rsidP="002E72A8">
      <w:pPr>
        <w:numPr>
          <w:ilvl w:val="0"/>
          <w:numId w:val="26"/>
        </w:numPr>
        <w:contextualSpacing/>
        <w:jc w:val="both"/>
        <w:rPr>
          <w:lang w:eastAsia="hi-IN" w:bidi="hi-IN"/>
        </w:rPr>
      </w:pPr>
      <w:r w:rsidRPr="002E72A8">
        <w:rPr>
          <w:rFonts w:eastAsia="Arial Unicode MS"/>
          <w:kern w:val="1"/>
          <w:lang w:eastAsia="hi-IN" w:bidi="hi-IN"/>
        </w:rPr>
        <w:t xml:space="preserve">Iekļaut Limbažu novada pašvaldības 2025. gada budžetā (str.431) </w:t>
      </w:r>
      <w:r w:rsidRPr="002E72A8">
        <w:t xml:space="preserve">Eiropas Lauksaimniecības Fonda Lauku Attīstības finansējumu </w:t>
      </w:r>
      <w:r w:rsidRPr="002E72A8">
        <w:rPr>
          <w:rFonts w:eastAsia="Arial Unicode MS"/>
          <w:kern w:val="1"/>
          <w:lang w:eastAsia="hi-IN" w:bidi="hi-IN"/>
        </w:rPr>
        <w:t>34 299,48 EUR apmērā projekta “Radīts Limbažu novadā tirdzniecības vietas izveide” īstenošanai, no tiem 10 321,30 EUR atgriezt Pašvaldības apgrozāmajos līdzekļos un 23 978,18 EUR novirzīt Limbažu novada pašvaldības budžeta nesadalītajā naudas atlikumā.</w:t>
      </w:r>
    </w:p>
    <w:p w14:paraId="06E944E8" w14:textId="77777777" w:rsidR="002E72A8" w:rsidRPr="002E72A8" w:rsidRDefault="002E72A8" w:rsidP="002E72A8">
      <w:pPr>
        <w:numPr>
          <w:ilvl w:val="0"/>
          <w:numId w:val="26"/>
        </w:numPr>
        <w:ind w:left="357" w:hanging="357"/>
        <w:contextualSpacing/>
        <w:jc w:val="both"/>
        <w:rPr>
          <w:lang w:eastAsia="hi-IN" w:bidi="hi-IN"/>
        </w:rPr>
      </w:pPr>
      <w:r w:rsidRPr="002E72A8">
        <w:rPr>
          <w:rFonts w:eastAsia="Arial Unicode MS"/>
          <w:kern w:val="1"/>
          <w:lang w:eastAsia="hi-IN" w:bidi="hi-IN"/>
        </w:rPr>
        <w:t>Lēmumā minētās izmaiņas iekļaut kārtējās Limbažu novada domes sēdes lēmuma projektā “Grozījumi Limbažu novada pašvaldības domes saistošajos noteikumos “Par Limbažu novada pašvaldības 2025.gada budžetu””.</w:t>
      </w:r>
    </w:p>
    <w:p w14:paraId="3E052D42" w14:textId="77777777" w:rsidR="002E72A8" w:rsidRPr="002E72A8" w:rsidRDefault="002E72A8" w:rsidP="002E72A8">
      <w:pPr>
        <w:numPr>
          <w:ilvl w:val="0"/>
          <w:numId w:val="26"/>
        </w:numPr>
        <w:ind w:left="357" w:hanging="357"/>
        <w:contextualSpacing/>
        <w:jc w:val="both"/>
        <w:rPr>
          <w:color w:val="000000"/>
          <w:lang w:eastAsia="hi-IN" w:bidi="hi-IN"/>
        </w:rPr>
      </w:pPr>
      <w:r w:rsidRPr="002E72A8">
        <w:rPr>
          <w:color w:val="000000"/>
          <w:lang w:eastAsia="hi-IN" w:bidi="hi-IN"/>
        </w:rPr>
        <w:t>Atbildīgos par finansējuma iekļaušanu budžetā noteikt Finanšu un ekonomikas nodaļas ekonomistus.</w:t>
      </w:r>
    </w:p>
    <w:p w14:paraId="67A6008F" w14:textId="77777777" w:rsidR="002E72A8" w:rsidRPr="002E72A8" w:rsidRDefault="002E72A8" w:rsidP="002E72A8">
      <w:pPr>
        <w:numPr>
          <w:ilvl w:val="0"/>
          <w:numId w:val="26"/>
        </w:numPr>
        <w:ind w:left="357" w:hanging="357"/>
        <w:contextualSpacing/>
        <w:jc w:val="both"/>
        <w:rPr>
          <w:color w:val="000000"/>
          <w:lang w:eastAsia="hi-IN" w:bidi="hi-IN"/>
        </w:rPr>
      </w:pPr>
      <w:r w:rsidRPr="002E72A8">
        <w:rPr>
          <w:color w:val="000000"/>
          <w:lang w:eastAsia="hi-IN" w:bidi="hi-IN"/>
        </w:rPr>
        <w:t>Atbildīgos par līguma saistību un nosacījumu izpildi noteikt Attīstības un projektu nodaļas vadītāju un pašvaldības aģentūras “LAUTA” vadītāju.</w:t>
      </w:r>
    </w:p>
    <w:p w14:paraId="66706801" w14:textId="77777777" w:rsidR="002E72A8" w:rsidRPr="002E72A8" w:rsidRDefault="002E72A8" w:rsidP="002E72A8">
      <w:pPr>
        <w:numPr>
          <w:ilvl w:val="0"/>
          <w:numId w:val="26"/>
        </w:numPr>
        <w:ind w:left="357" w:hanging="357"/>
        <w:contextualSpacing/>
        <w:jc w:val="both"/>
        <w:rPr>
          <w:color w:val="000000"/>
          <w:lang w:eastAsia="hi-IN" w:bidi="hi-IN"/>
        </w:rPr>
      </w:pPr>
      <w:r w:rsidRPr="002E72A8">
        <w:rPr>
          <w:color w:val="000000"/>
          <w:lang w:eastAsia="hi-IN" w:bidi="hi-IN"/>
        </w:rPr>
        <w:t>Kontroli par lēmuma izpildi uzdot Limbažu novada pašvaldības izpilddirektoram.</w:t>
      </w:r>
    </w:p>
    <w:p w14:paraId="02CA8357" w14:textId="77777777" w:rsidR="00147F62" w:rsidRPr="00F26A7C" w:rsidRDefault="00147F62" w:rsidP="00CE0433">
      <w:pPr>
        <w:suppressAutoHyphens/>
        <w:autoSpaceDE w:val="0"/>
        <w:autoSpaceDN w:val="0"/>
        <w:adjustRightInd w:val="0"/>
        <w:jc w:val="both"/>
        <w:rPr>
          <w:rFonts w:eastAsia="Calibri"/>
        </w:rPr>
      </w:pPr>
    </w:p>
    <w:p w14:paraId="350D285E" w14:textId="77777777" w:rsidR="00147F62" w:rsidRPr="00F26A7C" w:rsidRDefault="00147F62" w:rsidP="00CE0433">
      <w:pPr>
        <w:suppressAutoHyphens/>
        <w:autoSpaceDE w:val="0"/>
        <w:autoSpaceDN w:val="0"/>
        <w:adjustRightInd w:val="0"/>
        <w:jc w:val="both"/>
        <w:rPr>
          <w:rFonts w:eastAsia="Calibri"/>
        </w:rPr>
      </w:pPr>
    </w:p>
    <w:p w14:paraId="26FDB07C" w14:textId="0B5013C4" w:rsidR="00F322EC" w:rsidRPr="00F26A7C" w:rsidRDefault="00F322EC" w:rsidP="00CE0433">
      <w:pPr>
        <w:suppressAutoHyphens/>
        <w:jc w:val="both"/>
        <w:rPr>
          <w:b/>
          <w:bCs/>
        </w:rPr>
      </w:pPr>
      <w:bookmarkStart w:id="69" w:name="_Hlk112593822"/>
      <w:bookmarkStart w:id="70" w:name="_Hlk115093418"/>
      <w:r w:rsidRPr="00F26A7C">
        <w:rPr>
          <w:b/>
          <w:bCs/>
        </w:rPr>
        <w:t xml:space="preserve">Lēmums Nr. </w:t>
      </w:r>
      <w:r w:rsidR="00C66569">
        <w:rPr>
          <w:b/>
          <w:bCs/>
        </w:rPr>
        <w:t>575</w:t>
      </w:r>
    </w:p>
    <w:p w14:paraId="7A938B0E" w14:textId="57ED28D9" w:rsidR="001179BA" w:rsidRPr="00F26A7C" w:rsidRDefault="001179BA" w:rsidP="00CE0433">
      <w:pPr>
        <w:keepNext/>
        <w:suppressAutoHyphens/>
        <w:jc w:val="center"/>
        <w:outlineLvl w:val="0"/>
        <w:rPr>
          <w:b/>
          <w:bCs/>
          <w:lang w:eastAsia="en-US"/>
        </w:rPr>
      </w:pPr>
      <w:bookmarkStart w:id="71" w:name="_Hlk149589330"/>
      <w:r w:rsidRPr="00F26A7C">
        <w:rPr>
          <w:b/>
          <w:bCs/>
          <w:lang w:eastAsia="en-US"/>
        </w:rPr>
        <w:lastRenderedPageBreak/>
        <w:t>23</w:t>
      </w:r>
      <w:r w:rsidR="00CD11AB" w:rsidRPr="00F26A7C">
        <w:rPr>
          <w:b/>
          <w:bCs/>
          <w:lang w:eastAsia="en-US"/>
        </w:rPr>
        <w:t>.</w:t>
      </w:r>
    </w:p>
    <w:bookmarkEnd w:id="69"/>
    <w:bookmarkEnd w:id="70"/>
    <w:bookmarkEnd w:id="71"/>
    <w:p w14:paraId="671B46D9" w14:textId="77777777" w:rsidR="003C70FA" w:rsidRPr="003C70FA" w:rsidRDefault="003C70FA" w:rsidP="003C70FA">
      <w:pPr>
        <w:pBdr>
          <w:bottom w:val="single" w:sz="6" w:space="1" w:color="auto"/>
        </w:pBdr>
        <w:jc w:val="both"/>
        <w:rPr>
          <w:b/>
          <w:bCs/>
        </w:rPr>
      </w:pPr>
      <w:r w:rsidRPr="003C70FA">
        <w:rPr>
          <w:b/>
          <w:bCs/>
          <w:noProof/>
        </w:rPr>
        <w:t>Par Limbažu novada pašvaldības iestādes “Limbažu novada Izglītības pārvalde” nolikuma apstiprināšanu</w:t>
      </w:r>
    </w:p>
    <w:p w14:paraId="1C79CED9" w14:textId="39926F3B" w:rsidR="003C70FA" w:rsidRPr="003C70FA" w:rsidRDefault="003C70FA" w:rsidP="003C70FA">
      <w:pPr>
        <w:jc w:val="center"/>
        <w:rPr>
          <w:rFonts w:eastAsia="Calibri"/>
          <w:lang w:eastAsia="en-US"/>
        </w:rPr>
      </w:pPr>
      <w:bookmarkStart w:id="72" w:name="_Hlk86757898"/>
      <w:r w:rsidRPr="003C70FA">
        <w:rPr>
          <w:rFonts w:eastAsia="Calibri"/>
          <w:lang w:eastAsia="en-US"/>
        </w:rPr>
        <w:t xml:space="preserve">Ziņo </w:t>
      </w:r>
      <w:bookmarkEnd w:id="72"/>
      <w:r w:rsidRPr="003C70FA">
        <w:rPr>
          <w:rFonts w:eastAsia="Calibri"/>
          <w:lang w:eastAsia="en-US"/>
        </w:rPr>
        <w:t>Sigita Upmale</w:t>
      </w:r>
      <w:r>
        <w:rPr>
          <w:rFonts w:eastAsia="Calibri"/>
          <w:lang w:eastAsia="en-US"/>
        </w:rPr>
        <w:t>, debatēs piedalās Dagnis Straubergs, Diāna Zaļupe, Rūdolfs Pelēkais</w:t>
      </w:r>
    </w:p>
    <w:p w14:paraId="08011069" w14:textId="77777777" w:rsidR="003C70FA" w:rsidRPr="003C70FA" w:rsidRDefault="003C70FA" w:rsidP="003C70FA">
      <w:pPr>
        <w:suppressAutoHyphens/>
        <w:autoSpaceDN w:val="0"/>
        <w:ind w:right="43"/>
        <w:jc w:val="both"/>
        <w:textAlignment w:val="baseline"/>
        <w:rPr>
          <w:bCs/>
        </w:rPr>
      </w:pPr>
    </w:p>
    <w:p w14:paraId="4228B930" w14:textId="77777777" w:rsidR="000A343E" w:rsidRDefault="000D5D5F" w:rsidP="003C70FA">
      <w:pPr>
        <w:tabs>
          <w:tab w:val="left" w:pos="0"/>
        </w:tabs>
        <w:suppressAutoHyphens/>
        <w:autoSpaceDN w:val="0"/>
        <w:ind w:firstLine="720"/>
        <w:jc w:val="both"/>
        <w:textAlignment w:val="baseline"/>
        <w:rPr>
          <w:rFonts w:eastAsia="Calibri"/>
          <w:bCs/>
          <w:lang w:eastAsia="en-US"/>
        </w:rPr>
      </w:pPr>
      <w:r>
        <w:rPr>
          <w:rFonts w:eastAsia="Calibri"/>
          <w:bCs/>
          <w:lang w:eastAsia="en-US"/>
        </w:rPr>
        <w:t xml:space="preserve">Sēdes vadītāja S. Upmale norāda uz pašvaldības Darba reglamentā noteikto </w:t>
      </w:r>
      <w:r w:rsidR="000A343E">
        <w:rPr>
          <w:rFonts w:eastAsia="Calibri"/>
          <w:bCs/>
          <w:lang w:eastAsia="en-US"/>
        </w:rPr>
        <w:t>“</w:t>
      </w:r>
      <w:r>
        <w:rPr>
          <w:rFonts w:eastAsia="Calibri"/>
          <w:bCs/>
          <w:lang w:eastAsia="en-US"/>
        </w:rPr>
        <w:t xml:space="preserve">par </w:t>
      </w:r>
      <w:r w:rsidR="000A343E">
        <w:rPr>
          <w:rFonts w:eastAsia="Calibri"/>
          <w:bCs/>
          <w:lang w:eastAsia="en-US"/>
        </w:rPr>
        <w:t>domes sēdē izskatāmo jautājumu viens deputāts uzdod divus jautājumus un otra jautājuma uzdošanai vai komentēšanai ne vairāk kā viena minūte.”</w:t>
      </w:r>
      <w:r>
        <w:rPr>
          <w:rFonts w:eastAsia="Calibri"/>
          <w:bCs/>
          <w:lang w:eastAsia="en-US"/>
        </w:rPr>
        <w:t xml:space="preserve"> Deputāts D. Straubergs nepiekrīt, </w:t>
      </w:r>
      <w:r w:rsidR="000A343E">
        <w:rPr>
          <w:rFonts w:eastAsia="Calibri"/>
          <w:bCs/>
          <w:lang w:eastAsia="en-US"/>
        </w:rPr>
        <w:t>ka nolikumā deputātam ir tiesības uzdot divus jautājumus, ir atšķirība starp debati un ir atšķirība starp jautājumiem.</w:t>
      </w:r>
      <w:r w:rsidR="000A343E" w:rsidRPr="000A343E">
        <w:rPr>
          <w:rFonts w:eastAsia="Calibri"/>
          <w:bCs/>
          <w:lang w:eastAsia="en-US"/>
        </w:rPr>
        <w:t xml:space="preserve"> </w:t>
      </w:r>
    </w:p>
    <w:p w14:paraId="4C4D10AE" w14:textId="0CB5B2CE" w:rsidR="000D5D5F" w:rsidRDefault="000A343E" w:rsidP="003C70FA">
      <w:pPr>
        <w:tabs>
          <w:tab w:val="left" w:pos="0"/>
        </w:tabs>
        <w:suppressAutoHyphens/>
        <w:autoSpaceDN w:val="0"/>
        <w:ind w:firstLine="720"/>
        <w:jc w:val="both"/>
        <w:textAlignment w:val="baseline"/>
        <w:rPr>
          <w:rFonts w:eastAsia="Calibri"/>
          <w:bCs/>
          <w:lang w:eastAsia="en-US"/>
        </w:rPr>
      </w:pPr>
      <w:r>
        <w:rPr>
          <w:rFonts w:eastAsia="Calibri"/>
          <w:bCs/>
          <w:lang w:eastAsia="en-US"/>
        </w:rPr>
        <w:t>Sēdes vadītāja S. Upmale</w:t>
      </w:r>
      <w:r w:rsidR="00C34867">
        <w:rPr>
          <w:rFonts w:eastAsia="Calibri"/>
          <w:bCs/>
          <w:lang w:eastAsia="en-US"/>
        </w:rPr>
        <w:t xml:space="preserve"> precizē, ka reglamentā nav reglamentēts jautājumu skaits, kas tiek uzdots, bet ir par debatēm.  </w:t>
      </w:r>
    </w:p>
    <w:p w14:paraId="4385C7EA" w14:textId="77777777" w:rsidR="000D5D5F" w:rsidRDefault="000D5D5F" w:rsidP="007B18EF">
      <w:pPr>
        <w:pBdr>
          <w:bottom w:val="single" w:sz="4" w:space="1" w:color="auto"/>
        </w:pBdr>
        <w:tabs>
          <w:tab w:val="left" w:pos="0"/>
        </w:tabs>
        <w:suppressAutoHyphens/>
        <w:autoSpaceDN w:val="0"/>
        <w:ind w:firstLine="720"/>
        <w:jc w:val="both"/>
        <w:textAlignment w:val="baseline"/>
        <w:rPr>
          <w:rFonts w:eastAsia="Calibri"/>
          <w:bCs/>
          <w:lang w:eastAsia="en-US"/>
        </w:rPr>
      </w:pPr>
    </w:p>
    <w:p w14:paraId="41DBBA5A" w14:textId="77777777" w:rsidR="007B18EF" w:rsidRDefault="007B18EF" w:rsidP="003C70FA">
      <w:pPr>
        <w:tabs>
          <w:tab w:val="left" w:pos="0"/>
        </w:tabs>
        <w:suppressAutoHyphens/>
        <w:autoSpaceDN w:val="0"/>
        <w:ind w:firstLine="720"/>
        <w:jc w:val="both"/>
        <w:textAlignment w:val="baseline"/>
        <w:rPr>
          <w:rFonts w:eastAsia="Calibri"/>
          <w:bCs/>
          <w:lang w:eastAsia="en-US"/>
        </w:rPr>
      </w:pPr>
    </w:p>
    <w:p w14:paraId="2BDF3AC0" w14:textId="77777777" w:rsidR="003C70FA" w:rsidRPr="003C70FA" w:rsidRDefault="003C70FA" w:rsidP="003C70FA">
      <w:pPr>
        <w:tabs>
          <w:tab w:val="left" w:pos="0"/>
        </w:tabs>
        <w:suppressAutoHyphens/>
        <w:autoSpaceDN w:val="0"/>
        <w:ind w:firstLine="720"/>
        <w:jc w:val="both"/>
        <w:textAlignment w:val="baseline"/>
        <w:rPr>
          <w:rFonts w:eastAsia="Calibri"/>
          <w:shd w:val="clear" w:color="auto" w:fill="FFFFFF"/>
          <w:lang w:eastAsia="en-US"/>
        </w:rPr>
      </w:pPr>
      <w:r w:rsidRPr="003C70FA">
        <w:rPr>
          <w:rFonts w:eastAsia="Calibri"/>
          <w:bCs/>
          <w:lang w:eastAsia="en-US"/>
        </w:rPr>
        <w:t xml:space="preserve">Saskaņā ar Pašvaldību likuma 4. panta pirmās daļas 4. punktu pašvaldības viena no autonomajām funkcijām ir </w:t>
      </w:r>
      <w:r w:rsidRPr="003C70FA">
        <w:rPr>
          <w:rFonts w:eastAsia="Calibri"/>
          <w:shd w:val="clear" w:color="auto" w:fill="FFFFFF"/>
          <w:lang w:eastAsia="en-US"/>
        </w:rPr>
        <w:t>gādāt par iedzīvotāju izglītību, tostarp nodrošināt iespēju iegūt obligāto izglītību un gādāt par pirmsskolas izglītības, vidējās izglītības, profesionālās ievirzes izglītības, interešu izglītības un pieaugušo izglītības pieejamību, savukārt, saskaņā ar 8. punktu – veikt darbu ar jaunatni.</w:t>
      </w:r>
    </w:p>
    <w:p w14:paraId="2DDDB0D7" w14:textId="77777777" w:rsidR="003C70FA" w:rsidRPr="003C70FA" w:rsidRDefault="003C70FA" w:rsidP="003C70FA">
      <w:pPr>
        <w:suppressAutoHyphens/>
        <w:autoSpaceDN w:val="0"/>
        <w:ind w:firstLine="720"/>
        <w:jc w:val="both"/>
        <w:textAlignment w:val="baseline"/>
        <w:rPr>
          <w:lang w:eastAsia="en-US"/>
        </w:rPr>
      </w:pPr>
      <w:bookmarkStart w:id="73" w:name="_Hlk206146183"/>
      <w:r w:rsidRPr="003C70FA">
        <w:rPr>
          <w:lang w:eastAsia="en-US"/>
        </w:rPr>
        <w:t xml:space="preserve">Izglītības likuma </w:t>
      </w:r>
      <w:bookmarkEnd w:id="73"/>
      <w:r w:rsidRPr="003C70FA">
        <w:rPr>
          <w:lang w:eastAsia="en-US"/>
        </w:rPr>
        <w:t>17. pants nosaka pašvaldību kompetenci izglītībā, bet 18. pants regulē pašvaldības izglītības pārvaldes iestādes izveidošanu un tās funkcijas.</w:t>
      </w:r>
    </w:p>
    <w:p w14:paraId="2CD600D2" w14:textId="77777777" w:rsidR="003C70FA" w:rsidRPr="003C70FA" w:rsidRDefault="003C70FA" w:rsidP="003C70FA">
      <w:pPr>
        <w:suppressAutoHyphens/>
        <w:autoSpaceDN w:val="0"/>
        <w:ind w:firstLine="720"/>
        <w:jc w:val="both"/>
        <w:textAlignment w:val="baseline"/>
        <w:rPr>
          <w:lang w:eastAsia="en-US"/>
        </w:rPr>
      </w:pPr>
      <w:r w:rsidRPr="003C70FA">
        <w:rPr>
          <w:lang w:eastAsia="en-US"/>
        </w:rPr>
        <w:t>Izglītības likuma 1. panta 9. punktā ir noteikts, ka izglītības pārvaldes iestāde ir valsts vai pašvaldības iestāde vai pašvaldības struktūrvienība, kas pilda izglītības pārvaldes funkcijas.</w:t>
      </w:r>
    </w:p>
    <w:p w14:paraId="28EA5487" w14:textId="77777777" w:rsidR="003C70FA" w:rsidRPr="003C70FA" w:rsidRDefault="003C70FA" w:rsidP="003C70FA">
      <w:pPr>
        <w:tabs>
          <w:tab w:val="left" w:pos="0"/>
        </w:tabs>
        <w:suppressAutoHyphens/>
        <w:autoSpaceDN w:val="0"/>
        <w:ind w:firstLine="720"/>
        <w:jc w:val="both"/>
        <w:textAlignment w:val="baseline"/>
        <w:rPr>
          <w:rFonts w:eastAsia="Calibri"/>
          <w:lang w:eastAsia="en-US"/>
        </w:rPr>
      </w:pPr>
      <w:r w:rsidRPr="003C70FA">
        <w:rPr>
          <w:rFonts w:eastAsia="Calibri"/>
          <w:lang w:eastAsia="en-US"/>
        </w:rPr>
        <w:t>Saskaņā ar Valsts pārvaldes iekārtas likuma 1. panta 3. apakšpunktu iestāde ir institūcija, kura darbojas publiskas personas vārdā un kurai ar normatīvo aktu noteikta kompetence valsts pārvaldē, piešķirti finanšu līdzekļi tās darbības īstenošanai un ir savs personāls.</w:t>
      </w:r>
    </w:p>
    <w:p w14:paraId="40B98986" w14:textId="77777777" w:rsidR="003C70FA" w:rsidRPr="003C70FA" w:rsidRDefault="003C70FA" w:rsidP="003C70FA">
      <w:pPr>
        <w:tabs>
          <w:tab w:val="left" w:pos="0"/>
        </w:tabs>
        <w:suppressAutoHyphens/>
        <w:autoSpaceDN w:val="0"/>
        <w:ind w:firstLine="720"/>
        <w:jc w:val="both"/>
        <w:textAlignment w:val="baseline"/>
        <w:rPr>
          <w:rFonts w:eastAsia="Calibri"/>
          <w:lang w:eastAsia="en-US"/>
        </w:rPr>
      </w:pPr>
      <w:r w:rsidRPr="003C70FA">
        <w:rPr>
          <w:rFonts w:eastAsia="Calibri"/>
          <w:lang w:eastAsia="en-US"/>
        </w:rPr>
        <w:t>Saskaņā ar Pašvaldību likuma 10. panta pirmās daļas 8. punktu, Domes kompetencē ir izveidot un reorganizēt pašvaldības administrāciju, tostarp izveidot, reorganizēt un likvidēt tās sastāvā esošās institūcijas, kā arī izdot pašvaldības institūciju nolikumus.</w:t>
      </w:r>
    </w:p>
    <w:p w14:paraId="28DDA249" w14:textId="77777777" w:rsidR="003C70FA" w:rsidRPr="003C70FA" w:rsidRDefault="003C70FA" w:rsidP="003C70FA">
      <w:pPr>
        <w:tabs>
          <w:tab w:val="left" w:pos="0"/>
        </w:tabs>
        <w:suppressAutoHyphens/>
        <w:autoSpaceDN w:val="0"/>
        <w:ind w:firstLine="720"/>
        <w:jc w:val="both"/>
        <w:textAlignment w:val="baseline"/>
        <w:rPr>
          <w:rFonts w:eastAsia="Calibri"/>
          <w:lang w:eastAsia="en-US"/>
        </w:rPr>
      </w:pPr>
      <w:r w:rsidRPr="003C70FA">
        <w:rPr>
          <w:rFonts w:eastAsia="Calibri"/>
          <w:lang w:eastAsia="en-US"/>
        </w:rPr>
        <w:t>Ir aktualizēts Limbažu novada Izglītības pārvaldes nolikums, lai nodrošinātu tās efektivitāti, tostarp, iesaistot speciālistus, kas sekmētu produktīvāku darbu.</w:t>
      </w:r>
    </w:p>
    <w:p w14:paraId="1595F54D" w14:textId="323DDE77" w:rsidR="003C70FA" w:rsidRPr="00B8333E" w:rsidRDefault="003C70FA" w:rsidP="003C70FA">
      <w:pPr>
        <w:suppressAutoHyphens/>
        <w:ind w:firstLine="720"/>
        <w:jc w:val="both"/>
        <w:rPr>
          <w:b/>
          <w:bCs/>
        </w:rPr>
      </w:pPr>
      <w:r w:rsidRPr="003C70FA">
        <w:rPr>
          <w:lang w:eastAsia="en-US"/>
        </w:rPr>
        <w:t xml:space="preserve">Iepazinusies ar priekšlikumu, pamatojoties uz </w:t>
      </w:r>
      <w:r w:rsidRPr="003C70FA">
        <w:rPr>
          <w:rFonts w:eastAsia="Calibri"/>
          <w:bCs/>
          <w:lang w:eastAsia="en-US"/>
        </w:rPr>
        <w:t xml:space="preserve">Pašvaldību likuma </w:t>
      </w:r>
      <w:r w:rsidRPr="003C70FA">
        <w:rPr>
          <w:rFonts w:eastAsia="Calibri"/>
          <w:lang w:eastAsia="en-US"/>
        </w:rPr>
        <w:t>10. panta pirmās daļas 8. punktu</w:t>
      </w:r>
      <w:r w:rsidRPr="003C70FA">
        <w:rPr>
          <w:rFonts w:eastAsia="Calibri"/>
          <w:bCs/>
          <w:lang w:eastAsia="en-US"/>
        </w:rPr>
        <w:t xml:space="preserve">, </w:t>
      </w:r>
      <w:r w:rsidRPr="003C70FA">
        <w:rPr>
          <w:rFonts w:eastAsia="Calibri"/>
          <w:lang w:eastAsia="en-US"/>
        </w:rPr>
        <w:t xml:space="preserve">Valsts pārvaldes iekārtas likuma 16. un 28. pantu, </w:t>
      </w:r>
      <w:r w:rsidRPr="00B8333E">
        <w:rPr>
          <w:rFonts w:cs="Tahoma"/>
          <w:b/>
          <w:kern w:val="1"/>
          <w:lang w:eastAsia="hi-IN" w:bidi="hi-IN"/>
        </w:rPr>
        <w:t>a</w:t>
      </w:r>
      <w:r w:rsidRPr="00B8333E">
        <w:rPr>
          <w:b/>
          <w:bCs/>
        </w:rPr>
        <w:t>tklāti balsojot: PAR</w:t>
      </w:r>
      <w:r w:rsidRPr="00B8333E">
        <w:t xml:space="preserve"> – </w:t>
      </w:r>
      <w:r>
        <w:t>8</w:t>
      </w:r>
      <w:r w:rsidRPr="00B8333E">
        <w:t xml:space="preserve"> deputāti (</w:t>
      </w:r>
      <w:r w:rsidRPr="00B8333E">
        <w:rPr>
          <w:rFonts w:eastAsia="Calibri"/>
          <w:szCs w:val="22"/>
          <w:lang w:eastAsia="en-US"/>
        </w:rPr>
        <w:t>Andris Garklāvs, Aigars Legzdiņš, Baiba Siktāre, Sigita Upmale, Ģirts Vilciņš,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Pr>
          <w:bCs/>
        </w:rPr>
        <w:t>4 deputāti (</w:t>
      </w:r>
      <w:r w:rsidRPr="00B8333E">
        <w:rPr>
          <w:rFonts w:eastAsia="Calibri"/>
          <w:szCs w:val="22"/>
          <w:lang w:eastAsia="en-US"/>
        </w:rPr>
        <w:t>Rūdolfs Pelēkais, Jānis Remess,</w:t>
      </w:r>
      <w:r w:rsidRPr="003C70FA">
        <w:rPr>
          <w:rFonts w:eastAsia="Calibri"/>
          <w:szCs w:val="22"/>
          <w:lang w:eastAsia="en-US"/>
        </w:rPr>
        <w:t xml:space="preserve"> </w:t>
      </w:r>
      <w:r w:rsidRPr="00B8333E">
        <w:rPr>
          <w:rFonts w:eastAsia="Calibri"/>
          <w:szCs w:val="22"/>
          <w:lang w:eastAsia="en-US"/>
        </w:rPr>
        <w:t>Dagnis Straubergs,</w:t>
      </w:r>
      <w:r w:rsidRPr="003C70FA">
        <w:rPr>
          <w:rFonts w:eastAsia="Calibri"/>
          <w:szCs w:val="22"/>
          <w:lang w:eastAsia="en-US"/>
        </w:rPr>
        <w:t xml:space="preserve"> </w:t>
      </w:r>
      <w:r>
        <w:rPr>
          <w:rFonts w:eastAsia="Calibri"/>
          <w:szCs w:val="22"/>
          <w:lang w:eastAsia="en-US"/>
        </w:rPr>
        <w:t>Roberts Viziņš)</w:t>
      </w:r>
      <w:r w:rsidRPr="00B8333E">
        <w:rPr>
          <w:bCs/>
        </w:rPr>
        <w:t>,</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0F678E73" w14:textId="492B1A1F" w:rsidR="003C70FA" w:rsidRPr="003C70FA" w:rsidRDefault="003C70FA" w:rsidP="003C70FA">
      <w:pPr>
        <w:ind w:firstLine="720"/>
        <w:jc w:val="both"/>
        <w:rPr>
          <w:rFonts w:eastAsia="Calibri"/>
          <w:lang w:eastAsia="en-US"/>
        </w:rPr>
      </w:pPr>
    </w:p>
    <w:p w14:paraId="12D09691" w14:textId="77777777" w:rsidR="003C70FA" w:rsidRPr="003C70FA" w:rsidRDefault="003C70FA" w:rsidP="003C70FA">
      <w:pPr>
        <w:numPr>
          <w:ilvl w:val="0"/>
          <w:numId w:val="27"/>
        </w:numPr>
        <w:ind w:left="357" w:hanging="357"/>
        <w:contextualSpacing/>
        <w:jc w:val="both"/>
        <w:rPr>
          <w:rFonts w:eastAsia="Calibri"/>
          <w:lang w:eastAsia="en-US"/>
        </w:rPr>
      </w:pPr>
      <w:r w:rsidRPr="003C70FA">
        <w:rPr>
          <w:rFonts w:eastAsia="Calibri"/>
          <w:lang w:eastAsia="en-US"/>
        </w:rPr>
        <w:t xml:space="preserve">Apstiprināt Limbažu novada pašvaldības iestādes “Limbažu novada Izglītības pārvalde” nolikumu jaunā redakcijā (pielikumā). </w:t>
      </w:r>
    </w:p>
    <w:p w14:paraId="672CE269" w14:textId="77777777" w:rsidR="003C70FA" w:rsidRPr="003C70FA" w:rsidRDefault="003C70FA" w:rsidP="003C70FA">
      <w:pPr>
        <w:numPr>
          <w:ilvl w:val="0"/>
          <w:numId w:val="27"/>
        </w:numPr>
        <w:ind w:left="357" w:hanging="357"/>
        <w:contextualSpacing/>
        <w:jc w:val="both"/>
        <w:rPr>
          <w:rFonts w:eastAsia="Calibri"/>
          <w:lang w:eastAsia="en-US"/>
        </w:rPr>
      </w:pPr>
      <w:r w:rsidRPr="003C70FA">
        <w:rPr>
          <w:rFonts w:eastAsia="Calibri"/>
          <w:lang w:eastAsia="en-US"/>
        </w:rPr>
        <w:t>Lēmuma izpildi un nolikuma aktualizāciju valsts un pašvaldības reģistros uzdot Limbažu novada Izglītības pārvaldei.</w:t>
      </w:r>
    </w:p>
    <w:p w14:paraId="3FF6B6A7" w14:textId="77777777" w:rsidR="003C70FA" w:rsidRPr="003C70FA" w:rsidRDefault="003C70FA" w:rsidP="003C70FA">
      <w:pPr>
        <w:numPr>
          <w:ilvl w:val="0"/>
          <w:numId w:val="27"/>
        </w:numPr>
        <w:ind w:left="357" w:hanging="357"/>
        <w:contextualSpacing/>
        <w:jc w:val="both"/>
        <w:rPr>
          <w:rFonts w:eastAsia="Calibri"/>
          <w:lang w:eastAsia="en-US"/>
        </w:rPr>
      </w:pPr>
      <w:r w:rsidRPr="003C70FA">
        <w:rPr>
          <w:rFonts w:eastAsia="Calibri"/>
          <w:lang w:eastAsia="en-US"/>
        </w:rPr>
        <w:t>Kontroli par lēmuma izpildi uzdot Limbažu novada pašvaldības izpilddirektoram.</w:t>
      </w:r>
    </w:p>
    <w:p w14:paraId="526CD8B4" w14:textId="77777777" w:rsidR="0070159F" w:rsidRPr="00F26A7C" w:rsidRDefault="0070159F" w:rsidP="00CE0433">
      <w:pPr>
        <w:suppressAutoHyphens/>
        <w:autoSpaceDE w:val="0"/>
        <w:autoSpaceDN w:val="0"/>
        <w:adjustRightInd w:val="0"/>
        <w:jc w:val="both"/>
        <w:rPr>
          <w:rFonts w:eastAsia="Calibri"/>
        </w:rPr>
      </w:pPr>
    </w:p>
    <w:p w14:paraId="29F87DFD" w14:textId="58953808" w:rsidR="00C34867" w:rsidRPr="00C34867" w:rsidRDefault="00C34867" w:rsidP="00C34867">
      <w:pPr>
        <w:ind w:firstLine="720"/>
        <w:jc w:val="both"/>
      </w:pPr>
      <w:r w:rsidRPr="00C34867">
        <w:t xml:space="preserve">Deputāts </w:t>
      </w:r>
      <w:r>
        <w:t>Rūdolfs Pelēkais</w:t>
      </w:r>
      <w:r w:rsidRPr="00C34867">
        <w:t xml:space="preserve"> informē, ka ir kļūdījies un nobalsojis “</w:t>
      </w:r>
      <w:r>
        <w:t>PAR</w:t>
      </w:r>
      <w:r w:rsidRPr="00C34867">
        <w:t>”, lūdz precizēt balsojumu uz “</w:t>
      </w:r>
      <w:r>
        <w:t>PRET</w:t>
      </w:r>
      <w:r w:rsidRPr="00C34867">
        <w:t>”.</w:t>
      </w:r>
    </w:p>
    <w:p w14:paraId="1EB2DAF3" w14:textId="77777777" w:rsidR="009038E3" w:rsidRDefault="009038E3" w:rsidP="00CE0433">
      <w:pPr>
        <w:suppressAutoHyphens/>
        <w:autoSpaceDE w:val="0"/>
        <w:autoSpaceDN w:val="0"/>
        <w:adjustRightInd w:val="0"/>
        <w:jc w:val="both"/>
        <w:rPr>
          <w:rFonts w:eastAsia="Calibri"/>
        </w:rPr>
      </w:pPr>
    </w:p>
    <w:p w14:paraId="24AB1925" w14:textId="77777777" w:rsidR="00B272B7" w:rsidRPr="00F26A7C" w:rsidRDefault="00B272B7" w:rsidP="00CE0433">
      <w:pPr>
        <w:suppressAutoHyphens/>
        <w:autoSpaceDE w:val="0"/>
        <w:autoSpaceDN w:val="0"/>
        <w:adjustRightInd w:val="0"/>
        <w:jc w:val="both"/>
        <w:rPr>
          <w:rFonts w:eastAsia="Calibri"/>
        </w:rPr>
      </w:pPr>
    </w:p>
    <w:p w14:paraId="6D6858E4" w14:textId="63D94734" w:rsidR="00F322EC" w:rsidRPr="00F26A7C" w:rsidRDefault="00F322EC" w:rsidP="00CE0433">
      <w:pPr>
        <w:suppressAutoHyphens/>
        <w:jc w:val="both"/>
        <w:rPr>
          <w:b/>
          <w:bCs/>
        </w:rPr>
      </w:pPr>
      <w:bookmarkStart w:id="74" w:name="_Hlk112594277"/>
      <w:bookmarkStart w:id="75" w:name="_Hlk115093681"/>
      <w:r w:rsidRPr="00F26A7C">
        <w:rPr>
          <w:b/>
          <w:bCs/>
        </w:rPr>
        <w:t xml:space="preserve">Lēmums Nr. </w:t>
      </w:r>
      <w:r w:rsidR="00C66569">
        <w:rPr>
          <w:b/>
          <w:bCs/>
        </w:rPr>
        <w:t>576</w:t>
      </w:r>
    </w:p>
    <w:p w14:paraId="53E5A3C2" w14:textId="2DCB233D" w:rsidR="001179BA" w:rsidRPr="00F26A7C" w:rsidRDefault="001179BA" w:rsidP="00CE0433">
      <w:pPr>
        <w:keepNext/>
        <w:suppressAutoHyphens/>
        <w:jc w:val="center"/>
        <w:outlineLvl w:val="0"/>
        <w:rPr>
          <w:b/>
          <w:bCs/>
          <w:lang w:eastAsia="en-US"/>
        </w:rPr>
      </w:pPr>
      <w:bookmarkStart w:id="76" w:name="_Hlk149589550"/>
      <w:bookmarkStart w:id="77" w:name="_Hlk157525848"/>
      <w:bookmarkStart w:id="78" w:name="_Hlk165307223"/>
      <w:r w:rsidRPr="00F26A7C">
        <w:rPr>
          <w:b/>
          <w:bCs/>
          <w:lang w:eastAsia="en-US"/>
        </w:rPr>
        <w:t>24</w:t>
      </w:r>
      <w:r w:rsidR="00CD11AB" w:rsidRPr="00F26A7C">
        <w:rPr>
          <w:b/>
          <w:bCs/>
          <w:lang w:eastAsia="en-US"/>
        </w:rPr>
        <w:t>.</w:t>
      </w:r>
    </w:p>
    <w:bookmarkEnd w:id="74"/>
    <w:bookmarkEnd w:id="75"/>
    <w:bookmarkEnd w:id="76"/>
    <w:bookmarkEnd w:id="77"/>
    <w:bookmarkEnd w:id="78"/>
    <w:p w14:paraId="10C6DC3F" w14:textId="77777777" w:rsidR="006B445F" w:rsidRPr="006B445F" w:rsidRDefault="006B445F" w:rsidP="006B445F">
      <w:pPr>
        <w:pBdr>
          <w:bottom w:val="single" w:sz="6" w:space="1" w:color="auto"/>
        </w:pBdr>
        <w:jc w:val="both"/>
        <w:rPr>
          <w:b/>
          <w:bCs/>
        </w:rPr>
      </w:pPr>
      <w:r w:rsidRPr="006B445F">
        <w:rPr>
          <w:b/>
          <w:bCs/>
          <w:noProof/>
        </w:rPr>
        <w:t>Par izmaiņām Limbažu novada pašvaldības iestāžu darbinieku amatu klasificēšanas apkopojumā</w:t>
      </w:r>
    </w:p>
    <w:p w14:paraId="228B1A34" w14:textId="77777777" w:rsidR="006B445F" w:rsidRPr="004E5FC6" w:rsidRDefault="006B445F" w:rsidP="006B445F">
      <w:pPr>
        <w:autoSpaceDE w:val="0"/>
        <w:autoSpaceDN w:val="0"/>
        <w:adjustRightInd w:val="0"/>
        <w:ind w:right="42"/>
        <w:jc w:val="center"/>
      </w:pPr>
      <w:r w:rsidRPr="004E5FC6">
        <w:t>Ziņo Sigita Upmale</w:t>
      </w:r>
    </w:p>
    <w:p w14:paraId="5C20B08D" w14:textId="77777777" w:rsidR="006B445F" w:rsidRPr="006B445F" w:rsidRDefault="006B445F" w:rsidP="006B445F">
      <w:pPr>
        <w:jc w:val="both"/>
      </w:pPr>
    </w:p>
    <w:p w14:paraId="6D21F420" w14:textId="77777777" w:rsidR="006B445F" w:rsidRPr="006B445F" w:rsidRDefault="006B445F" w:rsidP="006B445F">
      <w:pPr>
        <w:ind w:firstLine="720"/>
        <w:jc w:val="both"/>
      </w:pPr>
      <w:r w:rsidRPr="006B445F">
        <w:t>Lai nodrošinātu drošus un kvalitatīvus skolēnu pārvadājumus uz un no izglītības iestādēm nepieciešams izveidot jaunu amata vietu – skolēnu pavadonis. Lai uzlabotu Izglītības pārvaldes darbību, nepieciešams veikt izmaiņas pārvaldes struktūrā. Nepieciešams veikt izmaiņas lēmumā Nr. 40 “Par Limbažu novada pašvaldības iestāžu amatu klasificēšanas apkopojuma apstiprināšanu 2025. gadam”</w:t>
      </w:r>
      <w:r w:rsidRPr="006B445F">
        <w:rPr>
          <w:b/>
          <w:bCs/>
        </w:rPr>
        <w:t xml:space="preserve"> </w:t>
      </w:r>
      <w:r w:rsidRPr="006B445F">
        <w:t>(apstiprināts ar Limbažu novada domes 30.01.2025. (protokols Nr.1, 41.)</w:t>
      </w:r>
    </w:p>
    <w:p w14:paraId="4A9F66D6" w14:textId="77777777" w:rsidR="006B445F" w:rsidRPr="006B445F" w:rsidRDefault="006B445F" w:rsidP="006B445F">
      <w:pPr>
        <w:ind w:firstLine="720"/>
        <w:jc w:val="both"/>
      </w:pPr>
      <w:r w:rsidRPr="006B445F">
        <w:t xml:space="preserve">Limbažu novada pašvaldība 02.04.2025. noslēgusi sadarbības līgumu ar Valsts izglītības attīstības aģentūru par Eiropas Sociālā fonda Plus projekta Nr. 4.2.2.3/1/24/I/001 “Pedagogu profesionālā atbalsta sistēmas izveide” īstenošanu (turpmāk – Sadarbības līgums). Atbilstoši Sadarbības līguma nosacījumiem, Valsts izglītības attīstības aģentūra, kas ir projekta īstenotājs, saskaņā ar Vadlīnijās noteiktajiem kritērijiem Sadarbības līguma 1.1.1. apakšpunktā noteikto darbību īstenošanai piešķir Limbažu novada pašvaldībai kā sadarbības partnerim finansējumu (atbilstoši Sadarbības līguma pielikumā iekļautajam aprēķinam), t.sk., pašvaldības metodiķu atlīdzībai. Ievērojot minēto, nepieciešams izveidot jaunu amata vietu – izglītības metodiķis uz Eiropas Sociālā fonda Plus projekta Nr. 4.2.2.3/1/24/I/001 “Pedagogu profesionālā atbalsta sistēmas izveide” īstenošanas laiku. </w:t>
      </w:r>
    </w:p>
    <w:p w14:paraId="01830F8C" w14:textId="77777777" w:rsidR="006B445F" w:rsidRPr="00B8333E" w:rsidRDefault="006B445F" w:rsidP="006B445F">
      <w:pPr>
        <w:suppressAutoHyphens/>
        <w:ind w:firstLine="720"/>
        <w:jc w:val="both"/>
        <w:rPr>
          <w:b/>
          <w:bCs/>
        </w:rPr>
      </w:pPr>
      <w:r w:rsidRPr="006B445F">
        <w:t xml:space="preserve">Ņemot vērā augstāk minēto un saskaņā ar Valsts pārvaldes iekārtas likuma 10. panta desmito daļu, Valsts un pašvaldību institūciju amatpersonu un darbinieku atlīdzības likuma 7. pantu, </w:t>
      </w:r>
      <w:r w:rsidRPr="00B8333E">
        <w:rPr>
          <w:rFonts w:cs="Tahoma"/>
          <w:b/>
          <w:kern w:val="1"/>
          <w:lang w:eastAsia="hi-IN" w:bidi="hi-IN"/>
        </w:rPr>
        <w:t>a</w:t>
      </w:r>
      <w:r w:rsidRPr="00B8333E">
        <w:rPr>
          <w:b/>
          <w:bCs/>
        </w:rPr>
        <w:t>tklāti balsojot: PAR</w:t>
      </w:r>
      <w:r w:rsidRPr="00B8333E">
        <w:t xml:space="preserve"> – </w:t>
      </w:r>
      <w:r>
        <w:t>8</w:t>
      </w:r>
      <w:r w:rsidRPr="00B8333E">
        <w:t xml:space="preserve"> deputāti (</w:t>
      </w:r>
      <w:r w:rsidRPr="00B8333E">
        <w:rPr>
          <w:rFonts w:eastAsia="Calibri"/>
          <w:szCs w:val="22"/>
          <w:lang w:eastAsia="en-US"/>
        </w:rPr>
        <w:t>Andris Garklāvs, Aigars Legzdiņš, Baiba Siktāre, Sigita Upmale, Ģirts Vilciņš,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Pr>
          <w:bCs/>
        </w:rPr>
        <w:t>4 deputāti (</w:t>
      </w:r>
      <w:r w:rsidRPr="00B8333E">
        <w:rPr>
          <w:rFonts w:eastAsia="Calibri"/>
          <w:szCs w:val="22"/>
          <w:lang w:eastAsia="en-US"/>
        </w:rPr>
        <w:t>Rūdolfs Pelēkais, Jānis Remess,</w:t>
      </w:r>
      <w:r w:rsidRPr="003C70FA">
        <w:rPr>
          <w:rFonts w:eastAsia="Calibri"/>
          <w:szCs w:val="22"/>
          <w:lang w:eastAsia="en-US"/>
        </w:rPr>
        <w:t xml:space="preserve"> </w:t>
      </w:r>
      <w:r w:rsidRPr="00B8333E">
        <w:rPr>
          <w:rFonts w:eastAsia="Calibri"/>
          <w:szCs w:val="22"/>
          <w:lang w:eastAsia="en-US"/>
        </w:rPr>
        <w:t>Dagnis Straubergs,</w:t>
      </w:r>
      <w:r w:rsidRPr="003C70FA">
        <w:rPr>
          <w:rFonts w:eastAsia="Calibri"/>
          <w:szCs w:val="22"/>
          <w:lang w:eastAsia="en-US"/>
        </w:rPr>
        <w:t xml:space="preserve"> </w:t>
      </w:r>
      <w:r>
        <w:rPr>
          <w:rFonts w:eastAsia="Calibri"/>
          <w:szCs w:val="22"/>
          <w:lang w:eastAsia="en-US"/>
        </w:rPr>
        <w:t>Roberts Viziņš)</w:t>
      </w:r>
      <w:r w:rsidRPr="00B8333E">
        <w:rPr>
          <w:bCs/>
        </w:rPr>
        <w:t>,</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04C01B52" w14:textId="35A12130" w:rsidR="006B445F" w:rsidRPr="006B445F" w:rsidRDefault="006B445F" w:rsidP="006B445F">
      <w:pPr>
        <w:ind w:firstLine="720"/>
        <w:jc w:val="both"/>
        <w:rPr>
          <w:b/>
          <w:bCs/>
        </w:rPr>
      </w:pPr>
    </w:p>
    <w:p w14:paraId="58E4DC4C" w14:textId="77777777" w:rsidR="006B445F" w:rsidRPr="006B445F" w:rsidRDefault="006B445F" w:rsidP="006B445F">
      <w:pPr>
        <w:numPr>
          <w:ilvl w:val="0"/>
          <w:numId w:val="28"/>
        </w:numPr>
        <w:ind w:left="357" w:hanging="357"/>
        <w:contextualSpacing/>
        <w:jc w:val="both"/>
        <w:rPr>
          <w:bCs/>
        </w:rPr>
      </w:pPr>
      <w:r w:rsidRPr="006B445F">
        <w:t>Veikt izmaiņas</w:t>
      </w:r>
      <w:r w:rsidRPr="006B445F">
        <w:rPr>
          <w:b/>
        </w:rPr>
        <w:t xml:space="preserve"> </w:t>
      </w:r>
      <w:r w:rsidRPr="006B445F">
        <w:t>Limbažu novada pašvaldības iestāžu amatu klasificēšanas apkopojumā (apstiprināts ar Limbažu novada domes 30.01.2025. lēmumu Nr.40 "Par Limbažu novada pašvaldības iestāžu amatu klasificēšanas apkopojuma apstiprināšanu"):</w:t>
      </w:r>
    </w:p>
    <w:p w14:paraId="5EE442B3" w14:textId="76C999A0" w:rsidR="006B445F" w:rsidRPr="006B445F" w:rsidRDefault="006B445F" w:rsidP="006B445F">
      <w:pPr>
        <w:numPr>
          <w:ilvl w:val="1"/>
          <w:numId w:val="28"/>
        </w:numPr>
        <w:ind w:left="964" w:hanging="567"/>
        <w:contextualSpacing/>
        <w:jc w:val="both"/>
      </w:pPr>
      <w:r w:rsidRPr="006B445F">
        <w:t>11.</w:t>
      </w:r>
      <w:r w:rsidR="00A76378">
        <w:t xml:space="preserve"> </w:t>
      </w:r>
      <w:r w:rsidRPr="006B445F">
        <w:t>pielikumā “Limbažu novada pašvaldības iestāžu amatu klasificēšanas apkopojums APVIENĪBU PĀRVALDES” sadaļā “Skultes pagasta pakalpojumu sniegšanas centrs” papildināt ar 8. punktu šādā redakcijā:</w:t>
      </w:r>
    </w:p>
    <w:tbl>
      <w:tblPr>
        <w:tblStyle w:val="Reatabula497"/>
        <w:tblW w:w="9634" w:type="dxa"/>
        <w:tblLook w:val="04A0" w:firstRow="1" w:lastRow="0" w:firstColumn="1" w:lastColumn="0" w:noHBand="0" w:noVBand="1"/>
      </w:tblPr>
      <w:tblGrid>
        <w:gridCol w:w="532"/>
        <w:gridCol w:w="2157"/>
        <w:gridCol w:w="992"/>
        <w:gridCol w:w="1193"/>
        <w:gridCol w:w="366"/>
        <w:gridCol w:w="709"/>
        <w:gridCol w:w="3685"/>
      </w:tblGrid>
      <w:tr w:rsidR="006B445F" w:rsidRPr="006B445F" w14:paraId="1793E56F" w14:textId="77777777" w:rsidTr="00873FEF">
        <w:tc>
          <w:tcPr>
            <w:tcW w:w="532" w:type="dxa"/>
          </w:tcPr>
          <w:p w14:paraId="75DFA6DD" w14:textId="77777777" w:rsidR="006B445F" w:rsidRPr="006B445F" w:rsidRDefault="006B445F" w:rsidP="006B445F">
            <w:pPr>
              <w:jc w:val="both"/>
              <w:rPr>
                <w:lang w:eastAsia="en-US"/>
              </w:rPr>
            </w:pPr>
            <w:r w:rsidRPr="006B445F">
              <w:rPr>
                <w:lang w:eastAsia="en-US"/>
              </w:rPr>
              <w:t>8</w:t>
            </w:r>
          </w:p>
        </w:tc>
        <w:tc>
          <w:tcPr>
            <w:tcW w:w="2157" w:type="dxa"/>
          </w:tcPr>
          <w:p w14:paraId="20116453" w14:textId="77777777" w:rsidR="006B445F" w:rsidRPr="006B445F" w:rsidRDefault="006B445F" w:rsidP="006B445F">
            <w:pPr>
              <w:jc w:val="both"/>
              <w:rPr>
                <w:lang w:eastAsia="en-US"/>
              </w:rPr>
            </w:pPr>
            <w:r w:rsidRPr="006B445F">
              <w:rPr>
                <w:lang w:eastAsia="en-US"/>
              </w:rPr>
              <w:t>Skolēnu pavadonis</w:t>
            </w:r>
          </w:p>
        </w:tc>
        <w:tc>
          <w:tcPr>
            <w:tcW w:w="992" w:type="dxa"/>
          </w:tcPr>
          <w:p w14:paraId="56427754" w14:textId="77777777" w:rsidR="006B445F" w:rsidRPr="006B445F" w:rsidRDefault="006B445F" w:rsidP="006B445F">
            <w:pPr>
              <w:jc w:val="both"/>
              <w:rPr>
                <w:lang w:eastAsia="en-US"/>
              </w:rPr>
            </w:pPr>
            <w:r w:rsidRPr="006B445F">
              <w:rPr>
                <w:lang w:eastAsia="hi-IN" w:bidi="hi-IN"/>
              </w:rPr>
              <w:t>5311 03</w:t>
            </w:r>
          </w:p>
        </w:tc>
        <w:tc>
          <w:tcPr>
            <w:tcW w:w="1193" w:type="dxa"/>
          </w:tcPr>
          <w:p w14:paraId="4EE8ADAD" w14:textId="77777777" w:rsidR="006B445F" w:rsidRPr="006B445F" w:rsidRDefault="006B445F" w:rsidP="006B445F">
            <w:pPr>
              <w:jc w:val="both"/>
              <w:rPr>
                <w:lang w:eastAsia="en-US"/>
              </w:rPr>
            </w:pPr>
            <w:r w:rsidRPr="006B445F">
              <w:rPr>
                <w:lang w:eastAsia="hi-IN" w:bidi="hi-IN"/>
              </w:rPr>
              <w:t>4., IA</w:t>
            </w:r>
          </w:p>
        </w:tc>
        <w:tc>
          <w:tcPr>
            <w:tcW w:w="366" w:type="dxa"/>
          </w:tcPr>
          <w:p w14:paraId="4F5BAFB9" w14:textId="77777777" w:rsidR="006B445F" w:rsidRPr="006B445F" w:rsidRDefault="006B445F" w:rsidP="006B445F">
            <w:pPr>
              <w:jc w:val="both"/>
              <w:rPr>
                <w:lang w:eastAsia="en-US"/>
              </w:rPr>
            </w:pPr>
            <w:r w:rsidRPr="006B445F">
              <w:rPr>
                <w:lang w:eastAsia="hi-IN" w:bidi="hi-IN"/>
              </w:rPr>
              <w:t>3</w:t>
            </w:r>
          </w:p>
        </w:tc>
        <w:tc>
          <w:tcPr>
            <w:tcW w:w="709" w:type="dxa"/>
          </w:tcPr>
          <w:p w14:paraId="0B7118F0" w14:textId="77777777" w:rsidR="006B445F" w:rsidRPr="006B445F" w:rsidRDefault="006B445F" w:rsidP="006B445F">
            <w:pPr>
              <w:jc w:val="both"/>
              <w:rPr>
                <w:lang w:eastAsia="en-US"/>
              </w:rPr>
            </w:pPr>
            <w:r w:rsidRPr="006B445F">
              <w:rPr>
                <w:lang w:eastAsia="en-US"/>
              </w:rPr>
              <w:t>0,5</w:t>
            </w:r>
          </w:p>
        </w:tc>
        <w:tc>
          <w:tcPr>
            <w:tcW w:w="3685" w:type="dxa"/>
          </w:tcPr>
          <w:p w14:paraId="0CD662AB" w14:textId="77777777" w:rsidR="006B445F" w:rsidRPr="006B445F" w:rsidRDefault="006B445F" w:rsidP="006B445F">
            <w:pPr>
              <w:jc w:val="both"/>
              <w:rPr>
                <w:highlight w:val="yellow"/>
                <w:lang w:eastAsia="en-US"/>
              </w:rPr>
            </w:pPr>
            <w:r w:rsidRPr="006B445F">
              <w:rPr>
                <w:lang w:eastAsia="en-US"/>
              </w:rPr>
              <w:t xml:space="preserve">Izveidot jaunu amatu ar 0,5 slodzi           </w:t>
            </w:r>
          </w:p>
        </w:tc>
      </w:tr>
    </w:tbl>
    <w:p w14:paraId="1FD5865A" w14:textId="3EE3A8E0" w:rsidR="006B445F" w:rsidRPr="006B445F" w:rsidRDefault="006B445F" w:rsidP="006B445F">
      <w:pPr>
        <w:numPr>
          <w:ilvl w:val="1"/>
          <w:numId w:val="28"/>
        </w:numPr>
        <w:ind w:left="964" w:hanging="567"/>
        <w:contextualSpacing/>
        <w:jc w:val="both"/>
      </w:pPr>
      <w:bookmarkStart w:id="79" w:name="_Hlk206161898"/>
      <w:r w:rsidRPr="006B445F">
        <w:t>1.</w:t>
      </w:r>
      <w:r w:rsidR="00257484">
        <w:t xml:space="preserve"> </w:t>
      </w:r>
      <w:r w:rsidRPr="006B445F">
        <w:t>pielikumā “Limbažu novada pašvaldības iestāžu amatu klasificēšanas apkopojums CENTRĀLĀ PĀRVALDE”, sadaļā “Attīstības un projektu nodaļa” svītrot 7. punktu:</w:t>
      </w:r>
    </w:p>
    <w:tbl>
      <w:tblPr>
        <w:tblStyle w:val="Reatabula497"/>
        <w:tblW w:w="9634" w:type="dxa"/>
        <w:tblLook w:val="04A0" w:firstRow="1" w:lastRow="0" w:firstColumn="1" w:lastColumn="0" w:noHBand="0" w:noVBand="1"/>
      </w:tblPr>
      <w:tblGrid>
        <w:gridCol w:w="532"/>
        <w:gridCol w:w="2015"/>
        <w:gridCol w:w="1134"/>
        <w:gridCol w:w="1193"/>
        <w:gridCol w:w="366"/>
        <w:gridCol w:w="709"/>
        <w:gridCol w:w="3685"/>
      </w:tblGrid>
      <w:tr w:rsidR="006B445F" w:rsidRPr="006B445F" w14:paraId="486ACF4D" w14:textId="77777777" w:rsidTr="00873FEF">
        <w:tc>
          <w:tcPr>
            <w:tcW w:w="532" w:type="dxa"/>
          </w:tcPr>
          <w:p w14:paraId="5D8FF8EB" w14:textId="77777777" w:rsidR="006B445F" w:rsidRPr="006B445F" w:rsidRDefault="006B445F" w:rsidP="006B445F">
            <w:pPr>
              <w:jc w:val="both"/>
              <w:rPr>
                <w:strike/>
                <w:lang w:eastAsia="en-US"/>
              </w:rPr>
            </w:pPr>
            <w:r w:rsidRPr="006B445F">
              <w:rPr>
                <w:strike/>
                <w:lang w:eastAsia="en-US"/>
              </w:rPr>
              <w:t>7</w:t>
            </w:r>
          </w:p>
        </w:tc>
        <w:tc>
          <w:tcPr>
            <w:tcW w:w="2015" w:type="dxa"/>
          </w:tcPr>
          <w:p w14:paraId="774D417C" w14:textId="77777777" w:rsidR="006B445F" w:rsidRPr="006B445F" w:rsidRDefault="006B445F" w:rsidP="006B445F">
            <w:pPr>
              <w:jc w:val="both"/>
              <w:rPr>
                <w:strike/>
                <w:lang w:eastAsia="en-US"/>
              </w:rPr>
            </w:pPr>
            <w:r w:rsidRPr="006B445F">
              <w:rPr>
                <w:strike/>
                <w:lang w:eastAsia="en-US"/>
              </w:rPr>
              <w:t>Uzņēmējdarbības attīstības speciālists</w:t>
            </w:r>
          </w:p>
        </w:tc>
        <w:tc>
          <w:tcPr>
            <w:tcW w:w="1134" w:type="dxa"/>
          </w:tcPr>
          <w:p w14:paraId="69D62463" w14:textId="77777777" w:rsidR="006B445F" w:rsidRPr="006B445F" w:rsidRDefault="006B445F" w:rsidP="006B445F">
            <w:pPr>
              <w:jc w:val="both"/>
              <w:rPr>
                <w:strike/>
                <w:lang w:eastAsia="en-US"/>
              </w:rPr>
            </w:pPr>
            <w:r w:rsidRPr="006B445F">
              <w:rPr>
                <w:strike/>
                <w:lang w:eastAsia="hi-IN" w:bidi="hi-IN"/>
              </w:rPr>
              <w:t>3339 20</w:t>
            </w:r>
          </w:p>
        </w:tc>
        <w:tc>
          <w:tcPr>
            <w:tcW w:w="1193" w:type="dxa"/>
          </w:tcPr>
          <w:p w14:paraId="573ECAFF" w14:textId="77777777" w:rsidR="006B445F" w:rsidRPr="006B445F" w:rsidRDefault="006B445F" w:rsidP="006B445F">
            <w:pPr>
              <w:jc w:val="both"/>
              <w:rPr>
                <w:strike/>
                <w:lang w:eastAsia="en-US"/>
              </w:rPr>
            </w:pPr>
            <w:r w:rsidRPr="006B445F">
              <w:rPr>
                <w:strike/>
                <w:lang w:eastAsia="hi-IN" w:bidi="hi-IN"/>
              </w:rPr>
              <w:t>29.,III</w:t>
            </w:r>
          </w:p>
        </w:tc>
        <w:tc>
          <w:tcPr>
            <w:tcW w:w="366" w:type="dxa"/>
          </w:tcPr>
          <w:p w14:paraId="1EFE7B18" w14:textId="77777777" w:rsidR="006B445F" w:rsidRPr="006B445F" w:rsidRDefault="006B445F" w:rsidP="006B445F">
            <w:pPr>
              <w:jc w:val="both"/>
              <w:rPr>
                <w:strike/>
                <w:lang w:eastAsia="en-US"/>
              </w:rPr>
            </w:pPr>
            <w:r w:rsidRPr="006B445F">
              <w:rPr>
                <w:strike/>
                <w:lang w:eastAsia="hi-IN" w:bidi="hi-IN"/>
              </w:rPr>
              <w:t>9</w:t>
            </w:r>
          </w:p>
        </w:tc>
        <w:tc>
          <w:tcPr>
            <w:tcW w:w="709" w:type="dxa"/>
          </w:tcPr>
          <w:p w14:paraId="23C5151F" w14:textId="77777777" w:rsidR="006B445F" w:rsidRPr="006B445F" w:rsidRDefault="006B445F" w:rsidP="006B445F">
            <w:pPr>
              <w:jc w:val="both"/>
              <w:rPr>
                <w:strike/>
                <w:lang w:eastAsia="en-US"/>
              </w:rPr>
            </w:pPr>
            <w:r w:rsidRPr="006B445F">
              <w:rPr>
                <w:strike/>
                <w:lang w:eastAsia="en-US"/>
              </w:rPr>
              <w:t>1</w:t>
            </w:r>
          </w:p>
        </w:tc>
        <w:tc>
          <w:tcPr>
            <w:tcW w:w="3685" w:type="dxa"/>
          </w:tcPr>
          <w:p w14:paraId="5AC81216" w14:textId="77777777" w:rsidR="006B445F" w:rsidRPr="006B445F" w:rsidRDefault="006B445F" w:rsidP="006B445F">
            <w:pPr>
              <w:jc w:val="both"/>
              <w:rPr>
                <w:highlight w:val="yellow"/>
                <w:lang w:eastAsia="en-US"/>
              </w:rPr>
            </w:pPr>
            <w:r w:rsidRPr="006B445F">
              <w:rPr>
                <w:lang w:eastAsia="en-US"/>
              </w:rPr>
              <w:t xml:space="preserve">Likvidēt amatu ar 1 slodzi un pārcelt amatu ar 1 slodzi uz Limbažu novada pašvaldības aģentūru “LAUTA” </w:t>
            </w:r>
          </w:p>
        </w:tc>
      </w:tr>
    </w:tbl>
    <w:p w14:paraId="449F99BC" w14:textId="5600DB54" w:rsidR="006B445F" w:rsidRPr="006B445F" w:rsidRDefault="00D33C95" w:rsidP="006B445F">
      <w:pPr>
        <w:numPr>
          <w:ilvl w:val="1"/>
          <w:numId w:val="28"/>
        </w:numPr>
        <w:ind w:left="964" w:hanging="567"/>
        <w:contextualSpacing/>
        <w:jc w:val="both"/>
      </w:pPr>
      <w:r>
        <w:t>9</w:t>
      </w:r>
      <w:r w:rsidR="006B445F" w:rsidRPr="006B445F">
        <w:t>.</w:t>
      </w:r>
      <w:r w:rsidR="00A76378">
        <w:t xml:space="preserve"> </w:t>
      </w:r>
      <w:r w:rsidR="006B445F" w:rsidRPr="006B445F">
        <w:t>pielikumā “Limbažu novada pašvaldības iestāžu amatu klasificēšanas apkopojums AĢENTŪRAS”, sadaļā “Pašvaldības aģentūra “LAUTA”” papildināt ar 20. punktu šādā redakcijā:</w:t>
      </w:r>
    </w:p>
    <w:tbl>
      <w:tblPr>
        <w:tblStyle w:val="Reatabula497"/>
        <w:tblW w:w="9634" w:type="dxa"/>
        <w:tblLook w:val="04A0" w:firstRow="1" w:lastRow="0" w:firstColumn="1" w:lastColumn="0" w:noHBand="0" w:noVBand="1"/>
      </w:tblPr>
      <w:tblGrid>
        <w:gridCol w:w="532"/>
        <w:gridCol w:w="2015"/>
        <w:gridCol w:w="1134"/>
        <w:gridCol w:w="1193"/>
        <w:gridCol w:w="366"/>
        <w:gridCol w:w="709"/>
        <w:gridCol w:w="3685"/>
      </w:tblGrid>
      <w:tr w:rsidR="006B445F" w:rsidRPr="006B445F" w14:paraId="18C2D698" w14:textId="77777777" w:rsidTr="00873FEF">
        <w:tc>
          <w:tcPr>
            <w:tcW w:w="532" w:type="dxa"/>
          </w:tcPr>
          <w:p w14:paraId="39D99631" w14:textId="77777777" w:rsidR="006B445F" w:rsidRPr="006B445F" w:rsidRDefault="006B445F" w:rsidP="006B445F">
            <w:pPr>
              <w:jc w:val="both"/>
              <w:rPr>
                <w:lang w:eastAsia="en-US"/>
              </w:rPr>
            </w:pPr>
            <w:r w:rsidRPr="006B445F">
              <w:rPr>
                <w:lang w:eastAsia="en-US"/>
              </w:rPr>
              <w:t>20</w:t>
            </w:r>
          </w:p>
        </w:tc>
        <w:tc>
          <w:tcPr>
            <w:tcW w:w="2015" w:type="dxa"/>
          </w:tcPr>
          <w:p w14:paraId="6B63A7EB" w14:textId="77777777" w:rsidR="006B445F" w:rsidRPr="006B445F" w:rsidRDefault="006B445F" w:rsidP="006B445F">
            <w:pPr>
              <w:jc w:val="both"/>
              <w:rPr>
                <w:lang w:eastAsia="en-US"/>
              </w:rPr>
            </w:pPr>
            <w:r w:rsidRPr="006B445F">
              <w:rPr>
                <w:lang w:eastAsia="en-US"/>
              </w:rPr>
              <w:t>Uzņēmējdarbības attīstības speciālists</w:t>
            </w:r>
          </w:p>
        </w:tc>
        <w:tc>
          <w:tcPr>
            <w:tcW w:w="1134" w:type="dxa"/>
          </w:tcPr>
          <w:p w14:paraId="692DE591" w14:textId="77777777" w:rsidR="006B445F" w:rsidRPr="006B445F" w:rsidRDefault="006B445F" w:rsidP="006B445F">
            <w:pPr>
              <w:jc w:val="both"/>
              <w:rPr>
                <w:lang w:eastAsia="en-US"/>
              </w:rPr>
            </w:pPr>
            <w:r w:rsidRPr="006B445F">
              <w:rPr>
                <w:lang w:eastAsia="hi-IN" w:bidi="hi-IN"/>
              </w:rPr>
              <w:t>3339 20</w:t>
            </w:r>
          </w:p>
        </w:tc>
        <w:tc>
          <w:tcPr>
            <w:tcW w:w="1193" w:type="dxa"/>
          </w:tcPr>
          <w:p w14:paraId="20CCEDFA" w14:textId="77777777" w:rsidR="006B445F" w:rsidRPr="006B445F" w:rsidRDefault="006B445F" w:rsidP="006B445F">
            <w:pPr>
              <w:jc w:val="both"/>
              <w:rPr>
                <w:lang w:eastAsia="en-US"/>
              </w:rPr>
            </w:pPr>
            <w:r w:rsidRPr="006B445F">
              <w:rPr>
                <w:lang w:eastAsia="hi-IN" w:bidi="hi-IN"/>
              </w:rPr>
              <w:t>29.,III</w:t>
            </w:r>
          </w:p>
        </w:tc>
        <w:tc>
          <w:tcPr>
            <w:tcW w:w="366" w:type="dxa"/>
          </w:tcPr>
          <w:p w14:paraId="70D264C9" w14:textId="77777777" w:rsidR="006B445F" w:rsidRPr="006B445F" w:rsidRDefault="006B445F" w:rsidP="006B445F">
            <w:pPr>
              <w:jc w:val="both"/>
              <w:rPr>
                <w:lang w:eastAsia="en-US"/>
              </w:rPr>
            </w:pPr>
            <w:r w:rsidRPr="006B445F">
              <w:rPr>
                <w:lang w:eastAsia="hi-IN" w:bidi="hi-IN"/>
              </w:rPr>
              <w:t>9</w:t>
            </w:r>
          </w:p>
        </w:tc>
        <w:tc>
          <w:tcPr>
            <w:tcW w:w="709" w:type="dxa"/>
          </w:tcPr>
          <w:p w14:paraId="52717279" w14:textId="77777777" w:rsidR="006B445F" w:rsidRPr="006B445F" w:rsidRDefault="006B445F" w:rsidP="006B445F">
            <w:pPr>
              <w:jc w:val="both"/>
              <w:rPr>
                <w:lang w:eastAsia="en-US"/>
              </w:rPr>
            </w:pPr>
            <w:r w:rsidRPr="006B445F">
              <w:rPr>
                <w:lang w:eastAsia="en-US"/>
              </w:rPr>
              <w:t>1</w:t>
            </w:r>
          </w:p>
        </w:tc>
        <w:tc>
          <w:tcPr>
            <w:tcW w:w="3685" w:type="dxa"/>
          </w:tcPr>
          <w:p w14:paraId="654164BF" w14:textId="77777777" w:rsidR="006B445F" w:rsidRPr="006B445F" w:rsidRDefault="006B445F" w:rsidP="006B445F">
            <w:pPr>
              <w:jc w:val="both"/>
              <w:rPr>
                <w:highlight w:val="yellow"/>
                <w:lang w:eastAsia="en-US"/>
              </w:rPr>
            </w:pPr>
            <w:r w:rsidRPr="006B445F">
              <w:rPr>
                <w:lang w:eastAsia="en-US"/>
              </w:rPr>
              <w:t xml:space="preserve">Izveidot jaunu amatu ar 1 slodzi (pārcelts no Limbažu novada pašvaldības Centrālās pārvaldes Attīstības un projektu nodaļas )          </w:t>
            </w:r>
          </w:p>
        </w:tc>
      </w:tr>
    </w:tbl>
    <w:bookmarkEnd w:id="79"/>
    <w:p w14:paraId="05AF4B95" w14:textId="3C840D3F" w:rsidR="006B445F" w:rsidRPr="006B445F" w:rsidRDefault="006B445F" w:rsidP="006B445F">
      <w:pPr>
        <w:numPr>
          <w:ilvl w:val="1"/>
          <w:numId w:val="28"/>
        </w:numPr>
        <w:ind w:left="964" w:hanging="567"/>
        <w:contextualSpacing/>
        <w:jc w:val="both"/>
      </w:pPr>
      <w:r w:rsidRPr="006B445F">
        <w:t>10.</w:t>
      </w:r>
      <w:r w:rsidR="00A76378">
        <w:t xml:space="preserve"> </w:t>
      </w:r>
      <w:r w:rsidRPr="006B445F">
        <w:t>pielikuma “Limbažu novada pašvaldības iestāžu amatu klasificēšanas apkopojums PĀRĒJĀS IESTĀDES” sadaļā “Limbažu novada Izglītības pārvalde” papildināt ar 7. punktu šādā redakcijā:</w:t>
      </w:r>
    </w:p>
    <w:tbl>
      <w:tblPr>
        <w:tblStyle w:val="Reatabula497"/>
        <w:tblW w:w="9493" w:type="dxa"/>
        <w:tblLook w:val="04A0" w:firstRow="1" w:lastRow="0" w:firstColumn="1" w:lastColumn="0" w:noHBand="0" w:noVBand="1"/>
      </w:tblPr>
      <w:tblGrid>
        <w:gridCol w:w="532"/>
        <w:gridCol w:w="2157"/>
        <w:gridCol w:w="992"/>
        <w:gridCol w:w="1193"/>
        <w:gridCol w:w="366"/>
        <w:gridCol w:w="709"/>
        <w:gridCol w:w="3544"/>
      </w:tblGrid>
      <w:tr w:rsidR="006B445F" w:rsidRPr="006B445F" w14:paraId="1867D16D" w14:textId="77777777" w:rsidTr="00873FEF">
        <w:tc>
          <w:tcPr>
            <w:tcW w:w="532" w:type="dxa"/>
            <w:tcBorders>
              <w:top w:val="single" w:sz="4" w:space="0" w:color="auto"/>
              <w:left w:val="single" w:sz="4" w:space="0" w:color="auto"/>
              <w:bottom w:val="single" w:sz="4" w:space="0" w:color="auto"/>
              <w:right w:val="single" w:sz="4" w:space="0" w:color="auto"/>
            </w:tcBorders>
            <w:hideMark/>
          </w:tcPr>
          <w:p w14:paraId="30F335BF" w14:textId="77777777" w:rsidR="006B445F" w:rsidRPr="006B445F" w:rsidRDefault="006B445F" w:rsidP="006B445F">
            <w:pPr>
              <w:jc w:val="both"/>
              <w:rPr>
                <w:lang w:eastAsia="en-US"/>
              </w:rPr>
            </w:pPr>
            <w:r w:rsidRPr="006B445F">
              <w:rPr>
                <w:lang w:eastAsia="en-US"/>
              </w:rPr>
              <w:lastRenderedPageBreak/>
              <w:t>7.</w:t>
            </w:r>
          </w:p>
        </w:tc>
        <w:tc>
          <w:tcPr>
            <w:tcW w:w="2157" w:type="dxa"/>
            <w:tcBorders>
              <w:top w:val="single" w:sz="4" w:space="0" w:color="auto"/>
              <w:left w:val="single" w:sz="4" w:space="0" w:color="auto"/>
              <w:bottom w:val="single" w:sz="4" w:space="0" w:color="auto"/>
              <w:right w:val="single" w:sz="4" w:space="0" w:color="auto"/>
            </w:tcBorders>
            <w:hideMark/>
          </w:tcPr>
          <w:p w14:paraId="7D61B713" w14:textId="77777777" w:rsidR="006B445F" w:rsidRPr="006B445F" w:rsidRDefault="006B445F" w:rsidP="006B445F">
            <w:pPr>
              <w:jc w:val="both"/>
              <w:rPr>
                <w:lang w:eastAsia="en-US"/>
              </w:rPr>
            </w:pPr>
            <w:r w:rsidRPr="006B445F">
              <w:rPr>
                <w:lang w:eastAsia="en-US"/>
              </w:rPr>
              <w:t>Izglītības metodiķis</w:t>
            </w:r>
            <w:r w:rsidRPr="006B445F">
              <w:rPr>
                <w:vertAlign w:val="superscript"/>
                <w:lang w:eastAsia="en-US"/>
              </w:rPr>
              <w:footnoteReference w:id="1"/>
            </w:r>
          </w:p>
        </w:tc>
        <w:tc>
          <w:tcPr>
            <w:tcW w:w="992" w:type="dxa"/>
            <w:tcBorders>
              <w:top w:val="single" w:sz="4" w:space="0" w:color="auto"/>
              <w:left w:val="single" w:sz="4" w:space="0" w:color="auto"/>
              <w:bottom w:val="single" w:sz="4" w:space="0" w:color="auto"/>
              <w:right w:val="single" w:sz="4" w:space="0" w:color="auto"/>
            </w:tcBorders>
            <w:hideMark/>
          </w:tcPr>
          <w:p w14:paraId="28B95A2D" w14:textId="77777777" w:rsidR="006B445F" w:rsidRPr="006B445F" w:rsidRDefault="006B445F" w:rsidP="006B445F">
            <w:pPr>
              <w:jc w:val="both"/>
              <w:rPr>
                <w:lang w:eastAsia="en-US"/>
              </w:rPr>
            </w:pPr>
            <w:r w:rsidRPr="006B445F">
              <w:rPr>
                <w:lang w:eastAsia="en-US"/>
              </w:rPr>
              <w:t>2351 01</w:t>
            </w:r>
          </w:p>
        </w:tc>
        <w:tc>
          <w:tcPr>
            <w:tcW w:w="1193" w:type="dxa"/>
            <w:tcBorders>
              <w:top w:val="single" w:sz="4" w:space="0" w:color="auto"/>
              <w:left w:val="single" w:sz="4" w:space="0" w:color="auto"/>
              <w:bottom w:val="single" w:sz="4" w:space="0" w:color="auto"/>
              <w:right w:val="single" w:sz="4" w:space="0" w:color="auto"/>
            </w:tcBorders>
          </w:tcPr>
          <w:p w14:paraId="69C53701" w14:textId="77777777" w:rsidR="006B445F" w:rsidRPr="006B445F" w:rsidRDefault="006B445F" w:rsidP="006B445F">
            <w:pPr>
              <w:jc w:val="both"/>
              <w:rPr>
                <w:lang w:eastAsia="en-US"/>
              </w:rPr>
            </w:pPr>
            <w:r w:rsidRPr="006B445F">
              <w:rPr>
                <w:lang w:eastAsia="en-US"/>
              </w:rPr>
              <w:t>33., III</w:t>
            </w:r>
          </w:p>
        </w:tc>
        <w:tc>
          <w:tcPr>
            <w:tcW w:w="366" w:type="dxa"/>
            <w:tcBorders>
              <w:top w:val="single" w:sz="4" w:space="0" w:color="auto"/>
              <w:left w:val="single" w:sz="4" w:space="0" w:color="auto"/>
              <w:bottom w:val="single" w:sz="4" w:space="0" w:color="auto"/>
              <w:right w:val="single" w:sz="4" w:space="0" w:color="auto"/>
            </w:tcBorders>
          </w:tcPr>
          <w:p w14:paraId="4DDC0637" w14:textId="77777777" w:rsidR="006B445F" w:rsidRPr="006B445F" w:rsidRDefault="006B445F" w:rsidP="006B445F">
            <w:pPr>
              <w:jc w:val="both"/>
              <w:rPr>
                <w:lang w:eastAsia="en-US"/>
              </w:rPr>
            </w:pPr>
          </w:p>
        </w:tc>
        <w:tc>
          <w:tcPr>
            <w:tcW w:w="709" w:type="dxa"/>
            <w:tcBorders>
              <w:top w:val="single" w:sz="4" w:space="0" w:color="auto"/>
              <w:left w:val="single" w:sz="4" w:space="0" w:color="auto"/>
              <w:bottom w:val="single" w:sz="4" w:space="0" w:color="auto"/>
              <w:right w:val="single" w:sz="4" w:space="0" w:color="auto"/>
            </w:tcBorders>
          </w:tcPr>
          <w:p w14:paraId="0CE7588E" w14:textId="77777777" w:rsidR="006B445F" w:rsidRPr="006B445F" w:rsidRDefault="006B445F" w:rsidP="006B445F">
            <w:pPr>
              <w:jc w:val="both"/>
              <w:rPr>
                <w:lang w:eastAsia="en-US"/>
              </w:rPr>
            </w:pPr>
            <w:r w:rsidRPr="006B445F">
              <w:rPr>
                <w:lang w:eastAsia="en-US"/>
              </w:rPr>
              <w:t>2,3</w:t>
            </w:r>
          </w:p>
        </w:tc>
        <w:tc>
          <w:tcPr>
            <w:tcW w:w="3544" w:type="dxa"/>
            <w:tcBorders>
              <w:top w:val="single" w:sz="4" w:space="0" w:color="auto"/>
              <w:left w:val="single" w:sz="4" w:space="0" w:color="auto"/>
              <w:bottom w:val="single" w:sz="4" w:space="0" w:color="auto"/>
              <w:right w:val="single" w:sz="4" w:space="0" w:color="auto"/>
            </w:tcBorders>
            <w:hideMark/>
          </w:tcPr>
          <w:p w14:paraId="223CFAA2" w14:textId="77777777" w:rsidR="006B445F" w:rsidRPr="006B445F" w:rsidRDefault="006B445F" w:rsidP="006B445F">
            <w:pPr>
              <w:jc w:val="both"/>
              <w:rPr>
                <w:lang w:eastAsia="en-US"/>
              </w:rPr>
            </w:pPr>
            <w:r w:rsidRPr="006B445F">
              <w:rPr>
                <w:lang w:eastAsia="en-US"/>
              </w:rPr>
              <w:t xml:space="preserve">Izveidot jaunu amatu ar  2,30 slodzes </w:t>
            </w:r>
            <w:r w:rsidRPr="006B445F">
              <w:rPr>
                <w:vertAlign w:val="superscript"/>
                <w:lang w:eastAsia="en-US"/>
              </w:rPr>
              <w:footnoteReference w:id="2"/>
            </w:r>
            <w:r w:rsidRPr="006B445F">
              <w:rPr>
                <w:lang w:eastAsia="en-US"/>
              </w:rPr>
              <w:t xml:space="preserve"> projekta ietvaros līdz 2029. gada 31. augustam.</w:t>
            </w:r>
          </w:p>
        </w:tc>
      </w:tr>
    </w:tbl>
    <w:p w14:paraId="61D9FB64" w14:textId="533BE9C5" w:rsidR="006B445F" w:rsidRPr="006B445F" w:rsidRDefault="006B445F" w:rsidP="00A76378">
      <w:pPr>
        <w:numPr>
          <w:ilvl w:val="1"/>
          <w:numId w:val="28"/>
        </w:numPr>
        <w:ind w:left="964" w:hanging="567"/>
        <w:contextualSpacing/>
        <w:jc w:val="both"/>
      </w:pPr>
      <w:r w:rsidRPr="006B445F">
        <w:t>1.</w:t>
      </w:r>
      <w:r w:rsidR="00A76378">
        <w:t xml:space="preserve"> </w:t>
      </w:r>
      <w:r w:rsidRPr="006B445F">
        <w:t>pielikumā “Limbažu novada pašvaldības iestāžu amatu klasificēšanas apkopojums CENTRĀLĀ PĀRVALDE”, sadaļā “Juridiskā nodaļa” samazināt slodzi 3. punktā:</w:t>
      </w:r>
    </w:p>
    <w:tbl>
      <w:tblPr>
        <w:tblStyle w:val="Reatabula497"/>
        <w:tblW w:w="9634" w:type="dxa"/>
        <w:tblLook w:val="04A0" w:firstRow="1" w:lastRow="0" w:firstColumn="1" w:lastColumn="0" w:noHBand="0" w:noVBand="1"/>
      </w:tblPr>
      <w:tblGrid>
        <w:gridCol w:w="529"/>
        <w:gridCol w:w="1995"/>
        <w:gridCol w:w="1126"/>
        <w:gridCol w:w="1182"/>
        <w:gridCol w:w="456"/>
        <w:gridCol w:w="703"/>
        <w:gridCol w:w="3643"/>
      </w:tblGrid>
      <w:tr w:rsidR="006B445F" w:rsidRPr="006B445F" w14:paraId="004FB610" w14:textId="77777777" w:rsidTr="00873FEF">
        <w:tc>
          <w:tcPr>
            <w:tcW w:w="529" w:type="dxa"/>
          </w:tcPr>
          <w:p w14:paraId="028E1F65" w14:textId="77777777" w:rsidR="006B445F" w:rsidRPr="006B445F" w:rsidRDefault="006B445F" w:rsidP="006B445F">
            <w:pPr>
              <w:jc w:val="both"/>
              <w:rPr>
                <w:lang w:eastAsia="en-US"/>
              </w:rPr>
            </w:pPr>
            <w:r w:rsidRPr="006B445F">
              <w:rPr>
                <w:lang w:eastAsia="en-US"/>
              </w:rPr>
              <w:t>3.</w:t>
            </w:r>
          </w:p>
        </w:tc>
        <w:tc>
          <w:tcPr>
            <w:tcW w:w="1995" w:type="dxa"/>
          </w:tcPr>
          <w:p w14:paraId="21572708" w14:textId="77777777" w:rsidR="006B445F" w:rsidRPr="006B445F" w:rsidRDefault="006B445F" w:rsidP="006B445F">
            <w:pPr>
              <w:jc w:val="both"/>
              <w:rPr>
                <w:lang w:eastAsia="en-US"/>
              </w:rPr>
            </w:pPr>
            <w:r w:rsidRPr="006B445F">
              <w:rPr>
                <w:lang w:eastAsia="en-US"/>
              </w:rPr>
              <w:t>Jurists</w:t>
            </w:r>
          </w:p>
        </w:tc>
        <w:tc>
          <w:tcPr>
            <w:tcW w:w="1126" w:type="dxa"/>
          </w:tcPr>
          <w:p w14:paraId="2781205F" w14:textId="77777777" w:rsidR="006B445F" w:rsidRPr="006B445F" w:rsidRDefault="006B445F" w:rsidP="006B445F">
            <w:pPr>
              <w:jc w:val="both"/>
              <w:rPr>
                <w:lang w:eastAsia="en-US"/>
              </w:rPr>
            </w:pPr>
            <w:r w:rsidRPr="006B445F">
              <w:rPr>
                <w:lang w:eastAsia="en-US"/>
              </w:rPr>
              <w:t>2611 01</w:t>
            </w:r>
          </w:p>
        </w:tc>
        <w:tc>
          <w:tcPr>
            <w:tcW w:w="1182" w:type="dxa"/>
          </w:tcPr>
          <w:p w14:paraId="1FC3AB6A" w14:textId="77777777" w:rsidR="006B445F" w:rsidRPr="006B445F" w:rsidRDefault="006B445F" w:rsidP="006B445F">
            <w:pPr>
              <w:jc w:val="both"/>
              <w:rPr>
                <w:lang w:eastAsia="en-US"/>
              </w:rPr>
            </w:pPr>
            <w:r w:rsidRPr="006B445F">
              <w:rPr>
                <w:lang w:eastAsia="en-US"/>
              </w:rPr>
              <w:t>24., II</w:t>
            </w:r>
          </w:p>
        </w:tc>
        <w:tc>
          <w:tcPr>
            <w:tcW w:w="456" w:type="dxa"/>
          </w:tcPr>
          <w:p w14:paraId="3093BF40" w14:textId="77777777" w:rsidR="006B445F" w:rsidRPr="006B445F" w:rsidRDefault="006B445F" w:rsidP="006B445F">
            <w:pPr>
              <w:jc w:val="both"/>
              <w:rPr>
                <w:lang w:eastAsia="en-US"/>
              </w:rPr>
            </w:pPr>
            <w:r w:rsidRPr="006B445F">
              <w:rPr>
                <w:lang w:eastAsia="en-US"/>
              </w:rPr>
              <w:t>10</w:t>
            </w:r>
          </w:p>
        </w:tc>
        <w:tc>
          <w:tcPr>
            <w:tcW w:w="703" w:type="dxa"/>
          </w:tcPr>
          <w:p w14:paraId="2F1CC781" w14:textId="77777777" w:rsidR="006B445F" w:rsidRPr="006B445F" w:rsidRDefault="006B445F" w:rsidP="006B445F">
            <w:pPr>
              <w:jc w:val="both"/>
              <w:rPr>
                <w:strike/>
                <w:lang w:eastAsia="en-US"/>
              </w:rPr>
            </w:pPr>
            <w:r w:rsidRPr="006B445F">
              <w:rPr>
                <w:strike/>
                <w:lang w:eastAsia="en-US"/>
              </w:rPr>
              <w:t>4</w:t>
            </w:r>
          </w:p>
          <w:p w14:paraId="7E1E5DC0" w14:textId="77777777" w:rsidR="006B445F" w:rsidRPr="006B445F" w:rsidRDefault="006B445F" w:rsidP="006B445F">
            <w:pPr>
              <w:jc w:val="both"/>
              <w:rPr>
                <w:lang w:eastAsia="en-US"/>
              </w:rPr>
            </w:pPr>
            <w:r w:rsidRPr="006B445F">
              <w:rPr>
                <w:lang w:eastAsia="en-US"/>
              </w:rPr>
              <w:t>3</w:t>
            </w:r>
          </w:p>
        </w:tc>
        <w:tc>
          <w:tcPr>
            <w:tcW w:w="3643" w:type="dxa"/>
          </w:tcPr>
          <w:p w14:paraId="6DFF904C" w14:textId="77777777" w:rsidR="006B445F" w:rsidRPr="006B445F" w:rsidRDefault="006B445F" w:rsidP="006B445F">
            <w:pPr>
              <w:jc w:val="both"/>
              <w:rPr>
                <w:highlight w:val="yellow"/>
                <w:lang w:eastAsia="en-US"/>
              </w:rPr>
            </w:pPr>
            <w:r w:rsidRPr="006B445F">
              <w:rPr>
                <w:lang w:eastAsia="en-US"/>
              </w:rPr>
              <w:t>Samazināt slodzi no 4 slodzēm uz 3 slodzēm</w:t>
            </w:r>
          </w:p>
        </w:tc>
      </w:tr>
    </w:tbl>
    <w:p w14:paraId="0D08406F" w14:textId="3E2958AE" w:rsidR="006B445F" w:rsidRPr="006B445F" w:rsidRDefault="006B445F" w:rsidP="00A76378">
      <w:pPr>
        <w:numPr>
          <w:ilvl w:val="1"/>
          <w:numId w:val="28"/>
        </w:numPr>
        <w:ind w:left="964" w:hanging="567"/>
        <w:contextualSpacing/>
        <w:jc w:val="both"/>
      </w:pPr>
      <w:r w:rsidRPr="006B445F">
        <w:t>1.</w:t>
      </w:r>
      <w:r w:rsidR="00A76378">
        <w:t xml:space="preserve"> </w:t>
      </w:r>
      <w:r w:rsidRPr="006B445F">
        <w:t>pielikumā “Limbažu novada pašvaldības iestāžu amatu klasificēšanas apkopojums CENTRĀLĀ PĀRVALDE”, sadaļā “Finanšu un ekonomikas nodaļa” svītrot 7. punktu:</w:t>
      </w:r>
    </w:p>
    <w:tbl>
      <w:tblPr>
        <w:tblStyle w:val="Reatabula497"/>
        <w:tblW w:w="9634" w:type="dxa"/>
        <w:tblLook w:val="04A0" w:firstRow="1" w:lastRow="0" w:firstColumn="1" w:lastColumn="0" w:noHBand="0" w:noVBand="1"/>
      </w:tblPr>
      <w:tblGrid>
        <w:gridCol w:w="532"/>
        <w:gridCol w:w="2015"/>
        <w:gridCol w:w="1134"/>
        <w:gridCol w:w="1193"/>
        <w:gridCol w:w="366"/>
        <w:gridCol w:w="709"/>
        <w:gridCol w:w="3685"/>
      </w:tblGrid>
      <w:tr w:rsidR="006B445F" w:rsidRPr="006B445F" w14:paraId="066636FD" w14:textId="77777777" w:rsidTr="00873FEF">
        <w:tc>
          <w:tcPr>
            <w:tcW w:w="532" w:type="dxa"/>
          </w:tcPr>
          <w:p w14:paraId="109C93C8" w14:textId="77777777" w:rsidR="006B445F" w:rsidRPr="006B445F" w:rsidRDefault="006B445F" w:rsidP="006B445F">
            <w:pPr>
              <w:jc w:val="both"/>
              <w:rPr>
                <w:strike/>
                <w:lang w:eastAsia="en-US"/>
              </w:rPr>
            </w:pPr>
            <w:r w:rsidRPr="006B445F">
              <w:rPr>
                <w:strike/>
                <w:lang w:eastAsia="en-US"/>
              </w:rPr>
              <w:t>7.</w:t>
            </w:r>
          </w:p>
        </w:tc>
        <w:tc>
          <w:tcPr>
            <w:tcW w:w="2015" w:type="dxa"/>
          </w:tcPr>
          <w:p w14:paraId="61DE1D03" w14:textId="77777777" w:rsidR="006B445F" w:rsidRPr="006B445F" w:rsidRDefault="006B445F" w:rsidP="006B445F">
            <w:pPr>
              <w:jc w:val="both"/>
              <w:rPr>
                <w:strike/>
                <w:lang w:eastAsia="en-US"/>
              </w:rPr>
            </w:pPr>
            <w:r w:rsidRPr="006B445F">
              <w:rPr>
                <w:strike/>
                <w:lang w:eastAsia="en-US"/>
              </w:rPr>
              <w:t>Ekonomists</w:t>
            </w:r>
          </w:p>
        </w:tc>
        <w:tc>
          <w:tcPr>
            <w:tcW w:w="1134" w:type="dxa"/>
          </w:tcPr>
          <w:p w14:paraId="210BE3FB" w14:textId="77777777" w:rsidR="006B445F" w:rsidRPr="006B445F" w:rsidRDefault="006B445F" w:rsidP="006B445F">
            <w:pPr>
              <w:jc w:val="both"/>
              <w:rPr>
                <w:strike/>
                <w:lang w:eastAsia="en-US"/>
              </w:rPr>
            </w:pPr>
            <w:r w:rsidRPr="006B445F">
              <w:rPr>
                <w:strike/>
                <w:lang w:eastAsia="hi-IN" w:bidi="hi-IN"/>
              </w:rPr>
              <w:t>263102</w:t>
            </w:r>
          </w:p>
        </w:tc>
        <w:tc>
          <w:tcPr>
            <w:tcW w:w="1193" w:type="dxa"/>
          </w:tcPr>
          <w:p w14:paraId="6035D4EC" w14:textId="77777777" w:rsidR="006B445F" w:rsidRPr="006B445F" w:rsidRDefault="006B445F" w:rsidP="006B445F">
            <w:pPr>
              <w:jc w:val="both"/>
              <w:rPr>
                <w:strike/>
                <w:lang w:eastAsia="en-US"/>
              </w:rPr>
            </w:pPr>
            <w:r w:rsidRPr="006B445F">
              <w:rPr>
                <w:strike/>
                <w:lang w:eastAsia="hi-IN" w:bidi="hi-IN"/>
              </w:rPr>
              <w:t>15.2.,II</w:t>
            </w:r>
          </w:p>
        </w:tc>
        <w:tc>
          <w:tcPr>
            <w:tcW w:w="366" w:type="dxa"/>
          </w:tcPr>
          <w:p w14:paraId="0C36392E" w14:textId="77777777" w:rsidR="006B445F" w:rsidRPr="006B445F" w:rsidRDefault="006B445F" w:rsidP="006B445F">
            <w:pPr>
              <w:jc w:val="both"/>
              <w:rPr>
                <w:strike/>
                <w:lang w:eastAsia="en-US"/>
              </w:rPr>
            </w:pPr>
            <w:r w:rsidRPr="006B445F">
              <w:rPr>
                <w:strike/>
                <w:lang w:eastAsia="en-US"/>
              </w:rPr>
              <w:t>8</w:t>
            </w:r>
          </w:p>
        </w:tc>
        <w:tc>
          <w:tcPr>
            <w:tcW w:w="709" w:type="dxa"/>
          </w:tcPr>
          <w:p w14:paraId="173C4C37" w14:textId="77777777" w:rsidR="006B445F" w:rsidRPr="006B445F" w:rsidRDefault="006B445F" w:rsidP="006B445F">
            <w:pPr>
              <w:jc w:val="both"/>
              <w:rPr>
                <w:strike/>
                <w:lang w:eastAsia="en-US"/>
              </w:rPr>
            </w:pPr>
            <w:r w:rsidRPr="006B445F">
              <w:rPr>
                <w:strike/>
                <w:lang w:eastAsia="en-US"/>
              </w:rPr>
              <w:t>1</w:t>
            </w:r>
          </w:p>
        </w:tc>
        <w:tc>
          <w:tcPr>
            <w:tcW w:w="3685" w:type="dxa"/>
          </w:tcPr>
          <w:p w14:paraId="7F449DC9" w14:textId="77777777" w:rsidR="006B445F" w:rsidRPr="006B445F" w:rsidRDefault="006B445F" w:rsidP="006B445F">
            <w:pPr>
              <w:jc w:val="both"/>
              <w:rPr>
                <w:highlight w:val="yellow"/>
                <w:lang w:eastAsia="en-US"/>
              </w:rPr>
            </w:pPr>
            <w:r w:rsidRPr="006B445F">
              <w:rPr>
                <w:lang w:eastAsia="en-US"/>
              </w:rPr>
              <w:t xml:space="preserve">Likvidēt amatu ar 1 slodzi          </w:t>
            </w:r>
          </w:p>
        </w:tc>
      </w:tr>
    </w:tbl>
    <w:p w14:paraId="1A582AE8" w14:textId="6CC8CDE6" w:rsidR="006B445F" w:rsidRPr="006B445F" w:rsidRDefault="006B445F" w:rsidP="00A76378">
      <w:pPr>
        <w:numPr>
          <w:ilvl w:val="1"/>
          <w:numId w:val="28"/>
        </w:numPr>
        <w:ind w:left="964" w:hanging="567"/>
        <w:contextualSpacing/>
        <w:jc w:val="both"/>
      </w:pPr>
      <w:r w:rsidRPr="006B445F">
        <w:t>10.</w:t>
      </w:r>
      <w:r w:rsidR="00A76378">
        <w:t xml:space="preserve"> </w:t>
      </w:r>
      <w:r w:rsidRPr="006B445F">
        <w:t>pielikumā “Limbažu novada pašvaldības iestāžu amatu klasificēšanas apkopojums PĀRĒJĀS IESTĀDES”, sadaļā “Limbažu novada Izglītības pārvalde” svītrot 2. un 6. punktu, izveidot 8.,</w:t>
      </w:r>
      <w:r w:rsidR="00257484">
        <w:t xml:space="preserve"> </w:t>
      </w:r>
      <w:r w:rsidRPr="006B445F">
        <w:t>9.,</w:t>
      </w:r>
      <w:r w:rsidR="00257484">
        <w:t xml:space="preserve"> </w:t>
      </w:r>
      <w:r w:rsidRPr="006B445F">
        <w:t>10.</w:t>
      </w:r>
      <w:r w:rsidR="00492D8A">
        <w:t>, 11.</w:t>
      </w:r>
      <w:r w:rsidRPr="006B445F">
        <w:t xml:space="preserve"> un 1</w:t>
      </w:r>
      <w:r w:rsidR="00492D8A">
        <w:t>2</w:t>
      </w:r>
      <w:r w:rsidRPr="006B445F">
        <w:t>. punktu:</w:t>
      </w:r>
    </w:p>
    <w:tbl>
      <w:tblPr>
        <w:tblStyle w:val="Reatabula497"/>
        <w:tblW w:w="9634" w:type="dxa"/>
        <w:tblLook w:val="04A0" w:firstRow="1" w:lastRow="0" w:firstColumn="1" w:lastColumn="0" w:noHBand="0" w:noVBand="1"/>
      </w:tblPr>
      <w:tblGrid>
        <w:gridCol w:w="530"/>
        <w:gridCol w:w="2083"/>
        <w:gridCol w:w="1116"/>
        <w:gridCol w:w="1177"/>
        <w:gridCol w:w="456"/>
        <w:gridCol w:w="694"/>
        <w:gridCol w:w="3578"/>
      </w:tblGrid>
      <w:tr w:rsidR="006B445F" w:rsidRPr="006B445F" w14:paraId="24392A2A" w14:textId="77777777" w:rsidTr="00873FEF">
        <w:tc>
          <w:tcPr>
            <w:tcW w:w="530" w:type="dxa"/>
          </w:tcPr>
          <w:p w14:paraId="4372B317" w14:textId="77777777" w:rsidR="006B445F" w:rsidRPr="006B445F" w:rsidRDefault="006B445F" w:rsidP="006B445F">
            <w:pPr>
              <w:jc w:val="both"/>
              <w:rPr>
                <w:strike/>
                <w:lang w:eastAsia="en-US"/>
              </w:rPr>
            </w:pPr>
            <w:r w:rsidRPr="006B445F">
              <w:rPr>
                <w:strike/>
                <w:lang w:eastAsia="en-US"/>
              </w:rPr>
              <w:t>2.</w:t>
            </w:r>
          </w:p>
        </w:tc>
        <w:tc>
          <w:tcPr>
            <w:tcW w:w="2083" w:type="dxa"/>
          </w:tcPr>
          <w:p w14:paraId="224D44A9" w14:textId="77777777" w:rsidR="006B445F" w:rsidRPr="006B445F" w:rsidRDefault="006B445F" w:rsidP="006B445F">
            <w:pPr>
              <w:jc w:val="both"/>
              <w:rPr>
                <w:strike/>
                <w:lang w:eastAsia="en-US"/>
              </w:rPr>
            </w:pPr>
            <w:r w:rsidRPr="006B445F">
              <w:rPr>
                <w:strike/>
                <w:lang w:eastAsia="en-US"/>
              </w:rPr>
              <w:t>Vadītāja vietnieks</w:t>
            </w:r>
          </w:p>
        </w:tc>
        <w:tc>
          <w:tcPr>
            <w:tcW w:w="1116" w:type="dxa"/>
          </w:tcPr>
          <w:p w14:paraId="094FCFEE" w14:textId="77777777" w:rsidR="006B445F" w:rsidRPr="006B445F" w:rsidRDefault="006B445F" w:rsidP="006B445F">
            <w:pPr>
              <w:jc w:val="both"/>
              <w:rPr>
                <w:strike/>
                <w:lang w:eastAsia="en-US"/>
              </w:rPr>
            </w:pPr>
            <w:r w:rsidRPr="006B445F">
              <w:rPr>
                <w:strike/>
                <w:lang w:eastAsia="en-US"/>
              </w:rPr>
              <w:t>1345 04</w:t>
            </w:r>
          </w:p>
        </w:tc>
        <w:tc>
          <w:tcPr>
            <w:tcW w:w="1177" w:type="dxa"/>
          </w:tcPr>
          <w:p w14:paraId="55E88A58" w14:textId="77777777" w:rsidR="006B445F" w:rsidRPr="006B445F" w:rsidRDefault="006B445F" w:rsidP="006B445F">
            <w:pPr>
              <w:jc w:val="both"/>
              <w:rPr>
                <w:strike/>
                <w:lang w:eastAsia="en-US"/>
              </w:rPr>
            </w:pPr>
            <w:r w:rsidRPr="006B445F">
              <w:rPr>
                <w:strike/>
                <w:lang w:eastAsia="en-US"/>
              </w:rPr>
              <w:t>33.,V</w:t>
            </w:r>
          </w:p>
        </w:tc>
        <w:tc>
          <w:tcPr>
            <w:tcW w:w="456" w:type="dxa"/>
          </w:tcPr>
          <w:p w14:paraId="5510243D" w14:textId="77777777" w:rsidR="006B445F" w:rsidRPr="006B445F" w:rsidRDefault="006B445F" w:rsidP="006B445F">
            <w:pPr>
              <w:jc w:val="both"/>
              <w:rPr>
                <w:strike/>
                <w:lang w:eastAsia="en-US"/>
              </w:rPr>
            </w:pPr>
            <w:r w:rsidRPr="006B445F">
              <w:rPr>
                <w:strike/>
                <w:lang w:eastAsia="en-US"/>
              </w:rPr>
              <w:t>11</w:t>
            </w:r>
          </w:p>
        </w:tc>
        <w:tc>
          <w:tcPr>
            <w:tcW w:w="694" w:type="dxa"/>
          </w:tcPr>
          <w:p w14:paraId="674B22EE" w14:textId="77777777" w:rsidR="006B445F" w:rsidRPr="006B445F" w:rsidRDefault="006B445F" w:rsidP="006B445F">
            <w:pPr>
              <w:jc w:val="both"/>
              <w:rPr>
                <w:strike/>
                <w:lang w:eastAsia="en-US"/>
              </w:rPr>
            </w:pPr>
            <w:r w:rsidRPr="006B445F">
              <w:rPr>
                <w:strike/>
                <w:lang w:eastAsia="en-US"/>
              </w:rPr>
              <w:t>2</w:t>
            </w:r>
          </w:p>
        </w:tc>
        <w:tc>
          <w:tcPr>
            <w:tcW w:w="3578" w:type="dxa"/>
          </w:tcPr>
          <w:p w14:paraId="4887FE72" w14:textId="77777777" w:rsidR="006B445F" w:rsidRPr="006B445F" w:rsidRDefault="006B445F" w:rsidP="006B445F">
            <w:pPr>
              <w:jc w:val="both"/>
              <w:rPr>
                <w:highlight w:val="yellow"/>
                <w:lang w:eastAsia="en-US"/>
              </w:rPr>
            </w:pPr>
            <w:r w:rsidRPr="006B445F">
              <w:rPr>
                <w:lang w:eastAsia="en-US"/>
              </w:rPr>
              <w:t xml:space="preserve">Likvidēt amatu ar 2 slodzēm       </w:t>
            </w:r>
          </w:p>
        </w:tc>
      </w:tr>
      <w:tr w:rsidR="006B445F" w:rsidRPr="006B445F" w14:paraId="47D84039" w14:textId="77777777" w:rsidTr="00873FEF">
        <w:tc>
          <w:tcPr>
            <w:tcW w:w="530" w:type="dxa"/>
          </w:tcPr>
          <w:p w14:paraId="4013636D" w14:textId="77777777" w:rsidR="006B445F" w:rsidRPr="006B445F" w:rsidRDefault="006B445F" w:rsidP="006B445F">
            <w:pPr>
              <w:jc w:val="both"/>
              <w:rPr>
                <w:strike/>
                <w:lang w:eastAsia="en-US"/>
              </w:rPr>
            </w:pPr>
            <w:r w:rsidRPr="006B445F">
              <w:rPr>
                <w:strike/>
                <w:lang w:eastAsia="en-US"/>
              </w:rPr>
              <w:t>6.</w:t>
            </w:r>
          </w:p>
        </w:tc>
        <w:tc>
          <w:tcPr>
            <w:tcW w:w="2083" w:type="dxa"/>
          </w:tcPr>
          <w:p w14:paraId="42DA2217" w14:textId="77777777" w:rsidR="006B445F" w:rsidRPr="006B445F" w:rsidRDefault="006B445F" w:rsidP="006B445F">
            <w:pPr>
              <w:jc w:val="both"/>
              <w:rPr>
                <w:strike/>
                <w:lang w:eastAsia="en-US"/>
              </w:rPr>
            </w:pPr>
            <w:r w:rsidRPr="006B445F">
              <w:rPr>
                <w:strike/>
                <w:lang w:eastAsia="en-US"/>
              </w:rPr>
              <w:t>Galvenais speciālists – metodiķis mūžizglītības un informācijas tehnoloģiju jautājumos</w:t>
            </w:r>
          </w:p>
        </w:tc>
        <w:tc>
          <w:tcPr>
            <w:tcW w:w="1116" w:type="dxa"/>
          </w:tcPr>
          <w:p w14:paraId="455AAFDC" w14:textId="77777777" w:rsidR="006B445F" w:rsidRPr="006B445F" w:rsidRDefault="006B445F" w:rsidP="006B445F">
            <w:pPr>
              <w:jc w:val="both"/>
              <w:rPr>
                <w:strike/>
                <w:lang w:eastAsia="en-US"/>
              </w:rPr>
            </w:pPr>
            <w:r w:rsidRPr="006B445F">
              <w:rPr>
                <w:strike/>
                <w:lang w:eastAsia="en-US"/>
              </w:rPr>
              <w:t>2351 03</w:t>
            </w:r>
          </w:p>
        </w:tc>
        <w:tc>
          <w:tcPr>
            <w:tcW w:w="1177" w:type="dxa"/>
          </w:tcPr>
          <w:p w14:paraId="43196D27" w14:textId="77777777" w:rsidR="006B445F" w:rsidRPr="006B445F" w:rsidRDefault="006B445F" w:rsidP="006B445F">
            <w:pPr>
              <w:jc w:val="both"/>
              <w:rPr>
                <w:strike/>
                <w:lang w:eastAsia="en-US"/>
              </w:rPr>
            </w:pPr>
            <w:r w:rsidRPr="006B445F">
              <w:rPr>
                <w:strike/>
                <w:lang w:eastAsia="en-US"/>
              </w:rPr>
              <w:t>33.,III</w:t>
            </w:r>
          </w:p>
        </w:tc>
        <w:tc>
          <w:tcPr>
            <w:tcW w:w="456" w:type="dxa"/>
          </w:tcPr>
          <w:p w14:paraId="417D5007" w14:textId="77777777" w:rsidR="006B445F" w:rsidRPr="006B445F" w:rsidRDefault="006B445F" w:rsidP="006B445F">
            <w:pPr>
              <w:jc w:val="both"/>
              <w:rPr>
                <w:strike/>
                <w:lang w:eastAsia="en-US"/>
              </w:rPr>
            </w:pPr>
            <w:r w:rsidRPr="006B445F">
              <w:rPr>
                <w:strike/>
                <w:lang w:eastAsia="en-US"/>
              </w:rPr>
              <w:t>9</w:t>
            </w:r>
          </w:p>
        </w:tc>
        <w:tc>
          <w:tcPr>
            <w:tcW w:w="694" w:type="dxa"/>
          </w:tcPr>
          <w:p w14:paraId="7F73F4BB" w14:textId="77777777" w:rsidR="006B445F" w:rsidRPr="006B445F" w:rsidRDefault="006B445F" w:rsidP="006B445F">
            <w:pPr>
              <w:jc w:val="both"/>
              <w:rPr>
                <w:strike/>
                <w:lang w:eastAsia="en-US"/>
              </w:rPr>
            </w:pPr>
            <w:r w:rsidRPr="006B445F">
              <w:rPr>
                <w:strike/>
                <w:lang w:eastAsia="en-US"/>
              </w:rPr>
              <w:t>1</w:t>
            </w:r>
          </w:p>
        </w:tc>
        <w:tc>
          <w:tcPr>
            <w:tcW w:w="3578" w:type="dxa"/>
          </w:tcPr>
          <w:p w14:paraId="1E80A21F" w14:textId="77777777" w:rsidR="006B445F" w:rsidRPr="006B445F" w:rsidRDefault="006B445F" w:rsidP="006B445F">
            <w:pPr>
              <w:jc w:val="both"/>
              <w:rPr>
                <w:lang w:eastAsia="en-US"/>
              </w:rPr>
            </w:pPr>
            <w:r w:rsidRPr="006B445F">
              <w:rPr>
                <w:lang w:eastAsia="en-US"/>
              </w:rPr>
              <w:t>Likvidēt amatu ar 1 slodzi</w:t>
            </w:r>
          </w:p>
        </w:tc>
      </w:tr>
      <w:tr w:rsidR="006B445F" w:rsidRPr="006B445F" w14:paraId="2FD8B8E6" w14:textId="77777777" w:rsidTr="00873FEF">
        <w:tc>
          <w:tcPr>
            <w:tcW w:w="530" w:type="dxa"/>
          </w:tcPr>
          <w:p w14:paraId="4E24B70E" w14:textId="22509D05" w:rsidR="006B445F" w:rsidRPr="006B445F" w:rsidRDefault="00492D8A" w:rsidP="006B445F">
            <w:pPr>
              <w:jc w:val="both"/>
              <w:rPr>
                <w:lang w:eastAsia="en-US"/>
              </w:rPr>
            </w:pPr>
            <w:r>
              <w:rPr>
                <w:lang w:eastAsia="en-US"/>
              </w:rPr>
              <w:t>8</w:t>
            </w:r>
            <w:r w:rsidR="006B445F" w:rsidRPr="006B445F">
              <w:rPr>
                <w:lang w:eastAsia="en-US"/>
              </w:rPr>
              <w:t>.</w:t>
            </w:r>
          </w:p>
        </w:tc>
        <w:tc>
          <w:tcPr>
            <w:tcW w:w="2083" w:type="dxa"/>
          </w:tcPr>
          <w:p w14:paraId="718F6096" w14:textId="77777777" w:rsidR="006B445F" w:rsidRPr="006B445F" w:rsidRDefault="006B445F" w:rsidP="006B445F">
            <w:pPr>
              <w:jc w:val="both"/>
              <w:rPr>
                <w:lang w:eastAsia="en-US"/>
              </w:rPr>
            </w:pPr>
            <w:r w:rsidRPr="006B445F">
              <w:rPr>
                <w:lang w:eastAsia="en-US"/>
              </w:rPr>
              <w:t>Galvenais ekonomists – izglītības jomā</w:t>
            </w:r>
          </w:p>
        </w:tc>
        <w:tc>
          <w:tcPr>
            <w:tcW w:w="1116" w:type="dxa"/>
          </w:tcPr>
          <w:p w14:paraId="247945CB" w14:textId="77777777" w:rsidR="006B445F" w:rsidRPr="006B445F" w:rsidRDefault="006B445F" w:rsidP="006B445F">
            <w:pPr>
              <w:jc w:val="both"/>
              <w:rPr>
                <w:lang w:eastAsia="en-US"/>
              </w:rPr>
            </w:pPr>
            <w:r w:rsidRPr="006B445F">
              <w:rPr>
                <w:lang w:eastAsia="en-US"/>
              </w:rPr>
              <w:t>2631 15</w:t>
            </w:r>
          </w:p>
        </w:tc>
        <w:tc>
          <w:tcPr>
            <w:tcW w:w="1177" w:type="dxa"/>
          </w:tcPr>
          <w:p w14:paraId="5B77346B" w14:textId="77777777" w:rsidR="006B445F" w:rsidRPr="006B445F" w:rsidRDefault="006B445F" w:rsidP="006B445F">
            <w:pPr>
              <w:jc w:val="both"/>
              <w:rPr>
                <w:lang w:eastAsia="en-US"/>
              </w:rPr>
            </w:pPr>
            <w:r w:rsidRPr="006B445F">
              <w:rPr>
                <w:lang w:eastAsia="en-US"/>
              </w:rPr>
              <w:t>15.2, VI</w:t>
            </w:r>
          </w:p>
        </w:tc>
        <w:tc>
          <w:tcPr>
            <w:tcW w:w="456" w:type="dxa"/>
          </w:tcPr>
          <w:p w14:paraId="0722C524" w14:textId="77777777" w:rsidR="006B445F" w:rsidRPr="006B445F" w:rsidRDefault="006B445F" w:rsidP="006B445F">
            <w:pPr>
              <w:jc w:val="both"/>
              <w:rPr>
                <w:lang w:eastAsia="en-US"/>
              </w:rPr>
            </w:pPr>
            <w:r w:rsidRPr="006B445F">
              <w:rPr>
                <w:lang w:eastAsia="en-US"/>
              </w:rPr>
              <w:t>10</w:t>
            </w:r>
          </w:p>
        </w:tc>
        <w:tc>
          <w:tcPr>
            <w:tcW w:w="694" w:type="dxa"/>
          </w:tcPr>
          <w:p w14:paraId="5BF1A881" w14:textId="77777777" w:rsidR="006B445F" w:rsidRPr="006B445F" w:rsidRDefault="006B445F" w:rsidP="006B445F">
            <w:pPr>
              <w:jc w:val="both"/>
              <w:rPr>
                <w:lang w:eastAsia="en-US"/>
              </w:rPr>
            </w:pPr>
            <w:r w:rsidRPr="006B445F">
              <w:rPr>
                <w:lang w:eastAsia="en-US"/>
              </w:rPr>
              <w:t>1</w:t>
            </w:r>
          </w:p>
        </w:tc>
        <w:tc>
          <w:tcPr>
            <w:tcW w:w="3578" w:type="dxa"/>
          </w:tcPr>
          <w:p w14:paraId="60DA4011" w14:textId="77777777" w:rsidR="006B445F" w:rsidRPr="006B445F" w:rsidRDefault="006B445F" w:rsidP="006B445F">
            <w:pPr>
              <w:jc w:val="both"/>
              <w:rPr>
                <w:lang w:eastAsia="en-US"/>
              </w:rPr>
            </w:pPr>
            <w:r w:rsidRPr="006B445F">
              <w:rPr>
                <w:lang w:eastAsia="en-US"/>
              </w:rPr>
              <w:t>Izveidot jaunu amata vietu ar 1 slodzi</w:t>
            </w:r>
          </w:p>
        </w:tc>
      </w:tr>
      <w:tr w:rsidR="006B445F" w:rsidRPr="006B445F" w14:paraId="0034C1FF" w14:textId="77777777" w:rsidTr="00873FEF">
        <w:tc>
          <w:tcPr>
            <w:tcW w:w="530" w:type="dxa"/>
          </w:tcPr>
          <w:p w14:paraId="283A1889" w14:textId="08FE7B5E" w:rsidR="006B445F" w:rsidRPr="006B445F" w:rsidRDefault="00492D8A" w:rsidP="006B445F">
            <w:pPr>
              <w:jc w:val="both"/>
              <w:rPr>
                <w:lang w:eastAsia="en-US"/>
              </w:rPr>
            </w:pPr>
            <w:r>
              <w:rPr>
                <w:lang w:eastAsia="en-US"/>
              </w:rPr>
              <w:t>9</w:t>
            </w:r>
            <w:r w:rsidR="006B445F" w:rsidRPr="006B445F">
              <w:rPr>
                <w:lang w:eastAsia="en-US"/>
              </w:rPr>
              <w:t>.</w:t>
            </w:r>
          </w:p>
        </w:tc>
        <w:tc>
          <w:tcPr>
            <w:tcW w:w="2083" w:type="dxa"/>
          </w:tcPr>
          <w:p w14:paraId="57CC1676" w14:textId="77777777" w:rsidR="006B445F" w:rsidRPr="006B445F" w:rsidRDefault="006B445F" w:rsidP="006B445F">
            <w:pPr>
              <w:jc w:val="both"/>
              <w:rPr>
                <w:lang w:eastAsia="en-US"/>
              </w:rPr>
            </w:pPr>
            <w:r w:rsidRPr="006B445F">
              <w:rPr>
                <w:lang w:eastAsia="en-US"/>
              </w:rPr>
              <w:t>Izglītības darba speciālists - pirmskolas iekļaujošās un profesionālās ievirzes  izglītības   jautājumos</w:t>
            </w:r>
          </w:p>
        </w:tc>
        <w:tc>
          <w:tcPr>
            <w:tcW w:w="1116" w:type="dxa"/>
          </w:tcPr>
          <w:p w14:paraId="4B868CC6" w14:textId="77777777" w:rsidR="006B445F" w:rsidRPr="006B445F" w:rsidRDefault="006B445F" w:rsidP="006B445F">
            <w:pPr>
              <w:jc w:val="both"/>
              <w:rPr>
                <w:lang w:eastAsia="en-US"/>
              </w:rPr>
            </w:pPr>
            <w:r w:rsidRPr="006B445F">
              <w:rPr>
                <w:lang w:eastAsia="en-US"/>
              </w:rPr>
              <w:t>2351 03</w:t>
            </w:r>
          </w:p>
        </w:tc>
        <w:tc>
          <w:tcPr>
            <w:tcW w:w="1177" w:type="dxa"/>
          </w:tcPr>
          <w:p w14:paraId="03D374F4" w14:textId="77777777" w:rsidR="006B445F" w:rsidRPr="006B445F" w:rsidRDefault="006B445F" w:rsidP="006B445F">
            <w:pPr>
              <w:jc w:val="both"/>
              <w:rPr>
                <w:lang w:eastAsia="en-US"/>
              </w:rPr>
            </w:pPr>
            <w:r w:rsidRPr="006B445F">
              <w:rPr>
                <w:lang w:eastAsia="en-US"/>
              </w:rPr>
              <w:t>33., III</w:t>
            </w:r>
          </w:p>
        </w:tc>
        <w:tc>
          <w:tcPr>
            <w:tcW w:w="456" w:type="dxa"/>
          </w:tcPr>
          <w:p w14:paraId="623A7321" w14:textId="77777777" w:rsidR="006B445F" w:rsidRPr="006B445F" w:rsidRDefault="006B445F" w:rsidP="006B445F">
            <w:pPr>
              <w:jc w:val="both"/>
              <w:rPr>
                <w:lang w:eastAsia="en-US"/>
              </w:rPr>
            </w:pPr>
            <w:r w:rsidRPr="006B445F">
              <w:rPr>
                <w:lang w:eastAsia="en-US"/>
              </w:rPr>
              <w:t>9</w:t>
            </w:r>
          </w:p>
        </w:tc>
        <w:tc>
          <w:tcPr>
            <w:tcW w:w="694" w:type="dxa"/>
          </w:tcPr>
          <w:p w14:paraId="775FA58E" w14:textId="77777777" w:rsidR="006B445F" w:rsidRPr="006B445F" w:rsidRDefault="006B445F" w:rsidP="006B445F">
            <w:pPr>
              <w:jc w:val="both"/>
              <w:rPr>
                <w:lang w:eastAsia="en-US"/>
              </w:rPr>
            </w:pPr>
            <w:r w:rsidRPr="006B445F">
              <w:rPr>
                <w:lang w:eastAsia="en-US"/>
              </w:rPr>
              <w:t>1</w:t>
            </w:r>
          </w:p>
        </w:tc>
        <w:tc>
          <w:tcPr>
            <w:tcW w:w="3578" w:type="dxa"/>
          </w:tcPr>
          <w:p w14:paraId="2B5F405C" w14:textId="77777777" w:rsidR="006B445F" w:rsidRPr="006B445F" w:rsidRDefault="006B445F" w:rsidP="006B445F">
            <w:pPr>
              <w:jc w:val="both"/>
              <w:rPr>
                <w:lang w:eastAsia="en-US"/>
              </w:rPr>
            </w:pPr>
            <w:r w:rsidRPr="006B445F">
              <w:rPr>
                <w:lang w:eastAsia="en-US"/>
              </w:rPr>
              <w:t>Izveidot jaunu amata vietu ar 1 slodzi</w:t>
            </w:r>
          </w:p>
        </w:tc>
      </w:tr>
      <w:tr w:rsidR="006B445F" w:rsidRPr="006B445F" w14:paraId="607AED9C" w14:textId="77777777" w:rsidTr="00873FEF">
        <w:tc>
          <w:tcPr>
            <w:tcW w:w="530" w:type="dxa"/>
          </w:tcPr>
          <w:p w14:paraId="03030C70" w14:textId="220BB28B" w:rsidR="006B445F" w:rsidRPr="006B445F" w:rsidRDefault="00492D8A" w:rsidP="006B445F">
            <w:pPr>
              <w:jc w:val="both"/>
              <w:rPr>
                <w:lang w:eastAsia="en-US"/>
              </w:rPr>
            </w:pPr>
            <w:r>
              <w:rPr>
                <w:lang w:eastAsia="en-US"/>
              </w:rPr>
              <w:t>10</w:t>
            </w:r>
            <w:r w:rsidR="006B445F" w:rsidRPr="006B445F">
              <w:rPr>
                <w:lang w:eastAsia="en-US"/>
              </w:rPr>
              <w:t>.</w:t>
            </w:r>
          </w:p>
        </w:tc>
        <w:tc>
          <w:tcPr>
            <w:tcW w:w="2083" w:type="dxa"/>
          </w:tcPr>
          <w:p w14:paraId="2700CC07" w14:textId="77777777" w:rsidR="006B445F" w:rsidRPr="006B445F" w:rsidRDefault="006B445F" w:rsidP="006B445F">
            <w:pPr>
              <w:jc w:val="both"/>
              <w:rPr>
                <w:lang w:eastAsia="en-US"/>
              </w:rPr>
            </w:pPr>
            <w:r w:rsidRPr="006B445F">
              <w:rPr>
                <w:lang w:eastAsia="en-US"/>
              </w:rPr>
              <w:t>Vadītāja vietnieks- juridiskajos un bērnu tiesību jautājumos</w:t>
            </w:r>
          </w:p>
        </w:tc>
        <w:tc>
          <w:tcPr>
            <w:tcW w:w="1116" w:type="dxa"/>
          </w:tcPr>
          <w:p w14:paraId="649FF841" w14:textId="77777777" w:rsidR="006B445F" w:rsidRPr="006B445F" w:rsidRDefault="006B445F" w:rsidP="006B445F">
            <w:pPr>
              <w:jc w:val="both"/>
              <w:rPr>
                <w:lang w:eastAsia="en-US"/>
              </w:rPr>
            </w:pPr>
            <w:r w:rsidRPr="006B445F">
              <w:rPr>
                <w:lang w:eastAsia="en-US"/>
              </w:rPr>
              <w:t>1213 23</w:t>
            </w:r>
          </w:p>
        </w:tc>
        <w:tc>
          <w:tcPr>
            <w:tcW w:w="1177" w:type="dxa"/>
          </w:tcPr>
          <w:p w14:paraId="6803B9C1" w14:textId="77777777" w:rsidR="006B445F" w:rsidRPr="006B445F" w:rsidRDefault="006B445F" w:rsidP="006B445F">
            <w:pPr>
              <w:jc w:val="both"/>
              <w:rPr>
                <w:lang w:eastAsia="en-US"/>
              </w:rPr>
            </w:pPr>
            <w:r w:rsidRPr="006B445F">
              <w:rPr>
                <w:lang w:eastAsia="en-US"/>
              </w:rPr>
              <w:t>24., IV</w:t>
            </w:r>
          </w:p>
        </w:tc>
        <w:tc>
          <w:tcPr>
            <w:tcW w:w="456" w:type="dxa"/>
          </w:tcPr>
          <w:p w14:paraId="71FA0511" w14:textId="77777777" w:rsidR="006B445F" w:rsidRPr="006B445F" w:rsidRDefault="006B445F" w:rsidP="006B445F">
            <w:pPr>
              <w:jc w:val="both"/>
              <w:rPr>
                <w:lang w:eastAsia="en-US"/>
              </w:rPr>
            </w:pPr>
            <w:r w:rsidRPr="006B445F">
              <w:rPr>
                <w:lang w:eastAsia="en-US"/>
              </w:rPr>
              <w:t>12</w:t>
            </w:r>
          </w:p>
        </w:tc>
        <w:tc>
          <w:tcPr>
            <w:tcW w:w="694" w:type="dxa"/>
          </w:tcPr>
          <w:p w14:paraId="1FA142DB" w14:textId="77777777" w:rsidR="006B445F" w:rsidRPr="006B445F" w:rsidRDefault="006B445F" w:rsidP="006B445F">
            <w:pPr>
              <w:jc w:val="both"/>
              <w:rPr>
                <w:lang w:eastAsia="en-US"/>
              </w:rPr>
            </w:pPr>
            <w:r w:rsidRPr="006B445F">
              <w:rPr>
                <w:lang w:eastAsia="en-US"/>
              </w:rPr>
              <w:t>1</w:t>
            </w:r>
          </w:p>
        </w:tc>
        <w:tc>
          <w:tcPr>
            <w:tcW w:w="3578" w:type="dxa"/>
          </w:tcPr>
          <w:p w14:paraId="088E91C5" w14:textId="77777777" w:rsidR="006B445F" w:rsidRPr="006B445F" w:rsidRDefault="006B445F" w:rsidP="006B445F">
            <w:pPr>
              <w:jc w:val="both"/>
              <w:rPr>
                <w:lang w:eastAsia="en-US"/>
              </w:rPr>
            </w:pPr>
            <w:r w:rsidRPr="006B445F">
              <w:rPr>
                <w:lang w:eastAsia="en-US"/>
              </w:rPr>
              <w:t>Izveidot jaunu amata vietu ar 1 slodzi</w:t>
            </w:r>
          </w:p>
        </w:tc>
      </w:tr>
      <w:tr w:rsidR="006B445F" w:rsidRPr="006B445F" w14:paraId="38E862EC" w14:textId="77777777" w:rsidTr="00873FEF">
        <w:tc>
          <w:tcPr>
            <w:tcW w:w="530" w:type="dxa"/>
          </w:tcPr>
          <w:p w14:paraId="66FA589B" w14:textId="1D5BDF9D" w:rsidR="006B445F" w:rsidRPr="006B445F" w:rsidRDefault="006B445F" w:rsidP="00492D8A">
            <w:pPr>
              <w:jc w:val="both"/>
              <w:rPr>
                <w:lang w:eastAsia="en-US"/>
              </w:rPr>
            </w:pPr>
            <w:r w:rsidRPr="006B445F">
              <w:rPr>
                <w:lang w:eastAsia="en-US"/>
              </w:rPr>
              <w:t>1</w:t>
            </w:r>
            <w:r w:rsidR="00492D8A">
              <w:rPr>
                <w:lang w:eastAsia="en-US"/>
              </w:rPr>
              <w:t>1</w:t>
            </w:r>
            <w:r w:rsidRPr="006B445F">
              <w:rPr>
                <w:lang w:eastAsia="en-US"/>
              </w:rPr>
              <w:t>.</w:t>
            </w:r>
          </w:p>
        </w:tc>
        <w:tc>
          <w:tcPr>
            <w:tcW w:w="2083" w:type="dxa"/>
          </w:tcPr>
          <w:p w14:paraId="2D261178" w14:textId="77777777" w:rsidR="006B445F" w:rsidRPr="006B445F" w:rsidRDefault="006B445F" w:rsidP="006B445F">
            <w:pPr>
              <w:jc w:val="both"/>
              <w:rPr>
                <w:lang w:eastAsia="en-US"/>
              </w:rPr>
            </w:pPr>
            <w:r w:rsidRPr="006B445F">
              <w:rPr>
                <w:lang w:eastAsia="en-US"/>
              </w:rPr>
              <w:t>Izglītības darba speciālists vispārizglītojošajos jautājumos</w:t>
            </w:r>
          </w:p>
        </w:tc>
        <w:tc>
          <w:tcPr>
            <w:tcW w:w="1116" w:type="dxa"/>
          </w:tcPr>
          <w:p w14:paraId="2878F64C" w14:textId="77777777" w:rsidR="006B445F" w:rsidRPr="006B445F" w:rsidRDefault="006B445F" w:rsidP="006B445F">
            <w:pPr>
              <w:jc w:val="both"/>
              <w:rPr>
                <w:lang w:eastAsia="en-US"/>
              </w:rPr>
            </w:pPr>
            <w:r w:rsidRPr="006B445F">
              <w:rPr>
                <w:lang w:eastAsia="en-US"/>
              </w:rPr>
              <w:t>1345 04</w:t>
            </w:r>
          </w:p>
        </w:tc>
        <w:tc>
          <w:tcPr>
            <w:tcW w:w="1177" w:type="dxa"/>
          </w:tcPr>
          <w:p w14:paraId="438D82F2" w14:textId="77777777" w:rsidR="006B445F" w:rsidRPr="006B445F" w:rsidRDefault="006B445F" w:rsidP="006B445F">
            <w:pPr>
              <w:jc w:val="both"/>
              <w:rPr>
                <w:lang w:eastAsia="en-US"/>
              </w:rPr>
            </w:pPr>
            <w:r w:rsidRPr="006B445F">
              <w:rPr>
                <w:lang w:eastAsia="en-US"/>
              </w:rPr>
              <w:t>33., V</w:t>
            </w:r>
          </w:p>
        </w:tc>
        <w:tc>
          <w:tcPr>
            <w:tcW w:w="456" w:type="dxa"/>
          </w:tcPr>
          <w:p w14:paraId="26E566BE" w14:textId="77777777" w:rsidR="006B445F" w:rsidRPr="006B445F" w:rsidRDefault="006B445F" w:rsidP="006B445F">
            <w:pPr>
              <w:jc w:val="both"/>
              <w:rPr>
                <w:lang w:eastAsia="en-US"/>
              </w:rPr>
            </w:pPr>
            <w:r w:rsidRPr="006B445F">
              <w:rPr>
                <w:lang w:eastAsia="en-US"/>
              </w:rPr>
              <w:t>11</w:t>
            </w:r>
          </w:p>
        </w:tc>
        <w:tc>
          <w:tcPr>
            <w:tcW w:w="694" w:type="dxa"/>
          </w:tcPr>
          <w:p w14:paraId="49A33EEB" w14:textId="77777777" w:rsidR="006B445F" w:rsidRPr="006B445F" w:rsidRDefault="006B445F" w:rsidP="006B445F">
            <w:pPr>
              <w:jc w:val="both"/>
              <w:rPr>
                <w:lang w:eastAsia="en-US"/>
              </w:rPr>
            </w:pPr>
            <w:r w:rsidRPr="006B445F">
              <w:rPr>
                <w:lang w:eastAsia="en-US"/>
              </w:rPr>
              <w:t>1</w:t>
            </w:r>
          </w:p>
        </w:tc>
        <w:tc>
          <w:tcPr>
            <w:tcW w:w="3578" w:type="dxa"/>
          </w:tcPr>
          <w:p w14:paraId="16B1AA8B" w14:textId="77777777" w:rsidR="006B445F" w:rsidRPr="006B445F" w:rsidRDefault="006B445F" w:rsidP="006B445F">
            <w:pPr>
              <w:jc w:val="both"/>
              <w:rPr>
                <w:lang w:eastAsia="en-US"/>
              </w:rPr>
            </w:pPr>
            <w:r w:rsidRPr="006B445F">
              <w:rPr>
                <w:lang w:eastAsia="en-US"/>
              </w:rPr>
              <w:t>Izveidot jaunu amata vietu ar 1 slodzi</w:t>
            </w:r>
          </w:p>
        </w:tc>
      </w:tr>
      <w:tr w:rsidR="006B445F" w:rsidRPr="006B445F" w14:paraId="3A777AF3" w14:textId="77777777" w:rsidTr="00873FEF">
        <w:tc>
          <w:tcPr>
            <w:tcW w:w="530" w:type="dxa"/>
          </w:tcPr>
          <w:p w14:paraId="4627DC10" w14:textId="1A3A55CC" w:rsidR="006B445F" w:rsidRPr="006B445F" w:rsidRDefault="006B445F" w:rsidP="00492D8A">
            <w:pPr>
              <w:jc w:val="both"/>
              <w:rPr>
                <w:lang w:eastAsia="en-US"/>
              </w:rPr>
            </w:pPr>
            <w:r w:rsidRPr="006B445F">
              <w:rPr>
                <w:lang w:eastAsia="en-US"/>
              </w:rPr>
              <w:t>1</w:t>
            </w:r>
            <w:r w:rsidR="00492D8A">
              <w:rPr>
                <w:lang w:eastAsia="en-US"/>
              </w:rPr>
              <w:t>2</w:t>
            </w:r>
            <w:r w:rsidRPr="006B445F">
              <w:rPr>
                <w:lang w:eastAsia="en-US"/>
              </w:rPr>
              <w:t>.</w:t>
            </w:r>
          </w:p>
        </w:tc>
        <w:tc>
          <w:tcPr>
            <w:tcW w:w="2083" w:type="dxa"/>
          </w:tcPr>
          <w:p w14:paraId="023233F9" w14:textId="77777777" w:rsidR="006B445F" w:rsidRPr="006B445F" w:rsidRDefault="006B445F" w:rsidP="006B445F">
            <w:pPr>
              <w:jc w:val="both"/>
              <w:rPr>
                <w:lang w:eastAsia="en-US"/>
              </w:rPr>
            </w:pPr>
            <w:r w:rsidRPr="006B445F">
              <w:rPr>
                <w:lang w:eastAsia="en-US"/>
              </w:rPr>
              <w:t>Izglītības darba  speciālists interešu izglītības un  mūžizglītības jautājumos</w:t>
            </w:r>
          </w:p>
        </w:tc>
        <w:tc>
          <w:tcPr>
            <w:tcW w:w="1116" w:type="dxa"/>
          </w:tcPr>
          <w:p w14:paraId="5B0088FC" w14:textId="77777777" w:rsidR="006B445F" w:rsidRPr="006B445F" w:rsidRDefault="006B445F" w:rsidP="006B445F">
            <w:pPr>
              <w:jc w:val="both"/>
              <w:rPr>
                <w:lang w:eastAsia="en-US"/>
              </w:rPr>
            </w:pPr>
            <w:r w:rsidRPr="006B445F">
              <w:rPr>
                <w:lang w:eastAsia="en-US"/>
              </w:rPr>
              <w:t>2351 03</w:t>
            </w:r>
          </w:p>
        </w:tc>
        <w:tc>
          <w:tcPr>
            <w:tcW w:w="1177" w:type="dxa"/>
          </w:tcPr>
          <w:p w14:paraId="3E9407DC" w14:textId="77777777" w:rsidR="006B445F" w:rsidRPr="006B445F" w:rsidRDefault="006B445F" w:rsidP="006B445F">
            <w:pPr>
              <w:jc w:val="both"/>
              <w:rPr>
                <w:lang w:eastAsia="en-US"/>
              </w:rPr>
            </w:pPr>
            <w:r w:rsidRPr="006B445F">
              <w:rPr>
                <w:lang w:eastAsia="en-US"/>
              </w:rPr>
              <w:t>33., III</w:t>
            </w:r>
          </w:p>
        </w:tc>
        <w:tc>
          <w:tcPr>
            <w:tcW w:w="456" w:type="dxa"/>
          </w:tcPr>
          <w:p w14:paraId="4FFE6B5F" w14:textId="77777777" w:rsidR="006B445F" w:rsidRPr="006B445F" w:rsidRDefault="006B445F" w:rsidP="006B445F">
            <w:pPr>
              <w:jc w:val="both"/>
              <w:rPr>
                <w:lang w:eastAsia="en-US"/>
              </w:rPr>
            </w:pPr>
            <w:r w:rsidRPr="006B445F">
              <w:rPr>
                <w:lang w:eastAsia="en-US"/>
              </w:rPr>
              <w:t>9</w:t>
            </w:r>
          </w:p>
        </w:tc>
        <w:tc>
          <w:tcPr>
            <w:tcW w:w="694" w:type="dxa"/>
          </w:tcPr>
          <w:p w14:paraId="6E69FD4A" w14:textId="77777777" w:rsidR="006B445F" w:rsidRPr="006B445F" w:rsidRDefault="006B445F" w:rsidP="006B445F">
            <w:pPr>
              <w:jc w:val="both"/>
              <w:rPr>
                <w:lang w:eastAsia="en-US"/>
              </w:rPr>
            </w:pPr>
            <w:r w:rsidRPr="006B445F">
              <w:rPr>
                <w:lang w:eastAsia="en-US"/>
              </w:rPr>
              <w:t>1</w:t>
            </w:r>
          </w:p>
        </w:tc>
        <w:tc>
          <w:tcPr>
            <w:tcW w:w="3578" w:type="dxa"/>
          </w:tcPr>
          <w:p w14:paraId="732701A8" w14:textId="77777777" w:rsidR="006B445F" w:rsidRPr="006B445F" w:rsidRDefault="006B445F" w:rsidP="006B445F">
            <w:pPr>
              <w:jc w:val="both"/>
              <w:rPr>
                <w:lang w:eastAsia="en-US"/>
              </w:rPr>
            </w:pPr>
            <w:r w:rsidRPr="006B445F">
              <w:rPr>
                <w:lang w:eastAsia="en-US"/>
              </w:rPr>
              <w:t>Izveidot jaunu amata vietu ar 1 slodzi</w:t>
            </w:r>
          </w:p>
        </w:tc>
      </w:tr>
    </w:tbl>
    <w:p w14:paraId="6D68E028" w14:textId="5B0241DD" w:rsidR="006B445F" w:rsidRPr="006B445F" w:rsidRDefault="006B445F" w:rsidP="00A76378">
      <w:pPr>
        <w:numPr>
          <w:ilvl w:val="1"/>
          <w:numId w:val="28"/>
        </w:numPr>
        <w:ind w:left="964" w:hanging="567"/>
        <w:contextualSpacing/>
        <w:jc w:val="both"/>
      </w:pPr>
      <w:r w:rsidRPr="006B445F">
        <w:t>6.</w:t>
      </w:r>
      <w:r w:rsidR="00A76378">
        <w:t xml:space="preserve"> </w:t>
      </w:r>
      <w:r w:rsidRPr="006B445F">
        <w:t>pielikumā “Limbažu novada pašvaldības iestāžu amatu klasificēšanas apkopojums IZGLĪTĪBAS IESTĀDES”, sadaļā “Limbažu Valsts ģimnāzija” samazināt slodzi 2. punktā, palielināt slodzi 3.</w:t>
      </w:r>
      <w:r w:rsidR="007232D0">
        <w:t xml:space="preserve"> </w:t>
      </w:r>
      <w:r w:rsidRPr="006B445F">
        <w:t>pun</w:t>
      </w:r>
      <w:r w:rsidR="007232D0">
        <w:t>k</w:t>
      </w:r>
      <w:r w:rsidRPr="006B445F">
        <w:t>tā:</w:t>
      </w:r>
    </w:p>
    <w:tbl>
      <w:tblPr>
        <w:tblStyle w:val="Reatabula497"/>
        <w:tblW w:w="9634" w:type="dxa"/>
        <w:tblLook w:val="04A0" w:firstRow="1" w:lastRow="0" w:firstColumn="1" w:lastColumn="0" w:noHBand="0" w:noVBand="1"/>
      </w:tblPr>
      <w:tblGrid>
        <w:gridCol w:w="530"/>
        <w:gridCol w:w="2083"/>
        <w:gridCol w:w="1116"/>
        <w:gridCol w:w="1177"/>
        <w:gridCol w:w="456"/>
        <w:gridCol w:w="694"/>
        <w:gridCol w:w="3578"/>
      </w:tblGrid>
      <w:tr w:rsidR="006B445F" w:rsidRPr="006B445F" w14:paraId="71EDD3BA" w14:textId="77777777" w:rsidTr="00873FEF">
        <w:tc>
          <w:tcPr>
            <w:tcW w:w="530" w:type="dxa"/>
          </w:tcPr>
          <w:p w14:paraId="6B6C4F4C" w14:textId="77777777" w:rsidR="006B445F" w:rsidRPr="006B445F" w:rsidRDefault="006B445F" w:rsidP="006B445F">
            <w:pPr>
              <w:jc w:val="both"/>
              <w:rPr>
                <w:lang w:eastAsia="en-US"/>
              </w:rPr>
            </w:pPr>
            <w:r w:rsidRPr="006B445F">
              <w:rPr>
                <w:lang w:eastAsia="en-US"/>
              </w:rPr>
              <w:lastRenderedPageBreak/>
              <w:t>2.</w:t>
            </w:r>
          </w:p>
        </w:tc>
        <w:tc>
          <w:tcPr>
            <w:tcW w:w="2083" w:type="dxa"/>
          </w:tcPr>
          <w:p w14:paraId="352AFEB0" w14:textId="77777777" w:rsidR="006B445F" w:rsidRPr="006B445F" w:rsidRDefault="006B445F" w:rsidP="006B445F">
            <w:pPr>
              <w:jc w:val="both"/>
              <w:rPr>
                <w:lang w:eastAsia="en-US"/>
              </w:rPr>
            </w:pPr>
            <w:r w:rsidRPr="006B445F">
              <w:rPr>
                <w:lang w:eastAsia="en-US"/>
              </w:rPr>
              <w:t>Pirmsskolas iestāžu un skolu māsa</w:t>
            </w:r>
          </w:p>
        </w:tc>
        <w:tc>
          <w:tcPr>
            <w:tcW w:w="1116" w:type="dxa"/>
          </w:tcPr>
          <w:p w14:paraId="4D7964F4" w14:textId="77777777" w:rsidR="006B445F" w:rsidRPr="006B445F" w:rsidRDefault="006B445F" w:rsidP="006B445F">
            <w:pPr>
              <w:jc w:val="both"/>
              <w:rPr>
                <w:lang w:eastAsia="en-US"/>
              </w:rPr>
            </w:pPr>
            <w:r w:rsidRPr="006B445F">
              <w:rPr>
                <w:lang w:eastAsia="en-US"/>
              </w:rPr>
              <w:t>2221 47</w:t>
            </w:r>
          </w:p>
        </w:tc>
        <w:tc>
          <w:tcPr>
            <w:tcW w:w="1177" w:type="dxa"/>
          </w:tcPr>
          <w:p w14:paraId="4522B543" w14:textId="77777777" w:rsidR="006B445F" w:rsidRPr="006B445F" w:rsidRDefault="006B445F" w:rsidP="006B445F">
            <w:pPr>
              <w:jc w:val="both"/>
              <w:rPr>
                <w:lang w:eastAsia="en-US"/>
              </w:rPr>
            </w:pPr>
            <w:r w:rsidRPr="006B445F">
              <w:rPr>
                <w:lang w:eastAsia="en-US"/>
              </w:rPr>
              <w:t>6.2.,IVB</w:t>
            </w:r>
          </w:p>
        </w:tc>
        <w:tc>
          <w:tcPr>
            <w:tcW w:w="456" w:type="dxa"/>
          </w:tcPr>
          <w:p w14:paraId="5F90B643" w14:textId="77777777" w:rsidR="006B445F" w:rsidRPr="006B445F" w:rsidRDefault="006B445F" w:rsidP="006B445F">
            <w:pPr>
              <w:jc w:val="both"/>
              <w:rPr>
                <w:lang w:eastAsia="en-US"/>
              </w:rPr>
            </w:pPr>
            <w:r w:rsidRPr="006B445F">
              <w:rPr>
                <w:lang w:eastAsia="en-US"/>
              </w:rPr>
              <w:t>6</w:t>
            </w:r>
          </w:p>
        </w:tc>
        <w:tc>
          <w:tcPr>
            <w:tcW w:w="694" w:type="dxa"/>
          </w:tcPr>
          <w:p w14:paraId="4DAD09E5" w14:textId="77777777" w:rsidR="006B445F" w:rsidRPr="006B445F" w:rsidRDefault="006B445F" w:rsidP="006B445F">
            <w:pPr>
              <w:jc w:val="both"/>
              <w:rPr>
                <w:strike/>
                <w:lang w:eastAsia="en-US"/>
              </w:rPr>
            </w:pPr>
            <w:r w:rsidRPr="006B445F">
              <w:rPr>
                <w:strike/>
                <w:lang w:eastAsia="en-US"/>
              </w:rPr>
              <w:t xml:space="preserve">2 </w:t>
            </w:r>
            <w:r w:rsidRPr="006B445F">
              <w:rPr>
                <w:lang w:eastAsia="en-US"/>
              </w:rPr>
              <w:t>1</w:t>
            </w:r>
          </w:p>
        </w:tc>
        <w:tc>
          <w:tcPr>
            <w:tcW w:w="3578" w:type="dxa"/>
          </w:tcPr>
          <w:p w14:paraId="02618311" w14:textId="77777777" w:rsidR="006B445F" w:rsidRPr="006B445F" w:rsidRDefault="006B445F" w:rsidP="006B445F">
            <w:pPr>
              <w:jc w:val="both"/>
              <w:rPr>
                <w:highlight w:val="yellow"/>
                <w:lang w:eastAsia="en-US"/>
              </w:rPr>
            </w:pPr>
            <w:r w:rsidRPr="006B445F">
              <w:rPr>
                <w:lang w:eastAsia="en-US"/>
              </w:rPr>
              <w:t xml:space="preserve">Samazināt slodzi no 2 slodzēm uz 1 slodzi       </w:t>
            </w:r>
          </w:p>
        </w:tc>
      </w:tr>
      <w:tr w:rsidR="006B445F" w:rsidRPr="006B445F" w14:paraId="7E8618C0" w14:textId="77777777" w:rsidTr="00873FEF">
        <w:tc>
          <w:tcPr>
            <w:tcW w:w="530" w:type="dxa"/>
          </w:tcPr>
          <w:p w14:paraId="4BE07B63" w14:textId="77777777" w:rsidR="006B445F" w:rsidRPr="006B445F" w:rsidRDefault="006B445F" w:rsidP="006B445F">
            <w:pPr>
              <w:jc w:val="both"/>
              <w:rPr>
                <w:lang w:eastAsia="en-US"/>
              </w:rPr>
            </w:pPr>
            <w:r w:rsidRPr="006B445F">
              <w:rPr>
                <w:lang w:eastAsia="en-US"/>
              </w:rPr>
              <w:t>3.</w:t>
            </w:r>
          </w:p>
        </w:tc>
        <w:tc>
          <w:tcPr>
            <w:tcW w:w="2083" w:type="dxa"/>
          </w:tcPr>
          <w:p w14:paraId="7DEA5642" w14:textId="77777777" w:rsidR="006B445F" w:rsidRPr="006B445F" w:rsidRDefault="006B445F" w:rsidP="006B445F">
            <w:pPr>
              <w:jc w:val="both"/>
              <w:rPr>
                <w:lang w:eastAsia="en-US"/>
              </w:rPr>
            </w:pPr>
            <w:r w:rsidRPr="006B445F">
              <w:rPr>
                <w:lang w:eastAsia="en-US"/>
              </w:rPr>
              <w:t>Lietvedis</w:t>
            </w:r>
          </w:p>
        </w:tc>
        <w:tc>
          <w:tcPr>
            <w:tcW w:w="1116" w:type="dxa"/>
          </w:tcPr>
          <w:p w14:paraId="21FC2541" w14:textId="77777777" w:rsidR="006B445F" w:rsidRPr="006B445F" w:rsidRDefault="006B445F" w:rsidP="006B445F">
            <w:pPr>
              <w:jc w:val="both"/>
              <w:rPr>
                <w:lang w:eastAsia="en-US"/>
              </w:rPr>
            </w:pPr>
            <w:r w:rsidRPr="006B445F">
              <w:rPr>
                <w:lang w:eastAsia="en-US"/>
              </w:rPr>
              <w:t>3341 04</w:t>
            </w:r>
          </w:p>
        </w:tc>
        <w:tc>
          <w:tcPr>
            <w:tcW w:w="1177" w:type="dxa"/>
          </w:tcPr>
          <w:p w14:paraId="612DEB14" w14:textId="77777777" w:rsidR="006B445F" w:rsidRPr="006B445F" w:rsidRDefault="006B445F" w:rsidP="006B445F">
            <w:pPr>
              <w:jc w:val="both"/>
              <w:rPr>
                <w:lang w:eastAsia="en-US"/>
              </w:rPr>
            </w:pPr>
            <w:r w:rsidRPr="006B445F">
              <w:rPr>
                <w:lang w:eastAsia="en-US"/>
              </w:rPr>
              <w:t>20.3.,III</w:t>
            </w:r>
          </w:p>
        </w:tc>
        <w:tc>
          <w:tcPr>
            <w:tcW w:w="456" w:type="dxa"/>
          </w:tcPr>
          <w:p w14:paraId="39A04E82" w14:textId="77777777" w:rsidR="006B445F" w:rsidRPr="006B445F" w:rsidRDefault="006B445F" w:rsidP="006B445F">
            <w:pPr>
              <w:jc w:val="both"/>
              <w:rPr>
                <w:lang w:eastAsia="en-US"/>
              </w:rPr>
            </w:pPr>
            <w:r w:rsidRPr="006B445F">
              <w:rPr>
                <w:lang w:eastAsia="en-US"/>
              </w:rPr>
              <w:t>8</w:t>
            </w:r>
          </w:p>
        </w:tc>
        <w:tc>
          <w:tcPr>
            <w:tcW w:w="694" w:type="dxa"/>
          </w:tcPr>
          <w:p w14:paraId="55F0AED0" w14:textId="77777777" w:rsidR="006B445F" w:rsidRPr="006B445F" w:rsidRDefault="006B445F" w:rsidP="006B445F">
            <w:pPr>
              <w:jc w:val="both"/>
              <w:rPr>
                <w:lang w:eastAsia="en-US"/>
              </w:rPr>
            </w:pPr>
            <w:r w:rsidRPr="006B445F">
              <w:rPr>
                <w:strike/>
                <w:lang w:eastAsia="en-US"/>
              </w:rPr>
              <w:t>1</w:t>
            </w:r>
            <w:r w:rsidRPr="006B445F">
              <w:rPr>
                <w:lang w:eastAsia="en-US"/>
              </w:rPr>
              <w:t xml:space="preserve"> 1,5</w:t>
            </w:r>
          </w:p>
        </w:tc>
        <w:tc>
          <w:tcPr>
            <w:tcW w:w="3578" w:type="dxa"/>
          </w:tcPr>
          <w:p w14:paraId="0D6F3662" w14:textId="77777777" w:rsidR="006B445F" w:rsidRPr="006B445F" w:rsidRDefault="006B445F" w:rsidP="006B445F">
            <w:pPr>
              <w:jc w:val="both"/>
              <w:rPr>
                <w:lang w:eastAsia="en-US"/>
              </w:rPr>
            </w:pPr>
            <w:r w:rsidRPr="006B445F">
              <w:rPr>
                <w:lang w:eastAsia="en-US"/>
              </w:rPr>
              <w:t xml:space="preserve">Palielināt amatam slodzi no 1 slodzes uz 1,5 slodzēm </w:t>
            </w:r>
          </w:p>
        </w:tc>
      </w:tr>
    </w:tbl>
    <w:p w14:paraId="6CADDF2D" w14:textId="77777777" w:rsidR="006B445F" w:rsidRPr="006B445F" w:rsidRDefault="006B445F" w:rsidP="006B445F">
      <w:pPr>
        <w:ind w:left="141"/>
        <w:jc w:val="both"/>
      </w:pPr>
    </w:p>
    <w:p w14:paraId="6557A0E1" w14:textId="77777777" w:rsidR="006B445F" w:rsidRPr="006B445F" w:rsidRDefault="006B445F" w:rsidP="006B445F">
      <w:pPr>
        <w:numPr>
          <w:ilvl w:val="0"/>
          <w:numId w:val="28"/>
        </w:numPr>
        <w:ind w:left="284" w:hanging="284"/>
        <w:contextualSpacing/>
        <w:jc w:val="both"/>
      </w:pPr>
      <w:r w:rsidRPr="006B445F">
        <w:t>Noteikt, ka lēmuma 1.1. apakšpunktam finansējums 2398,00 EUR apmērā par 4 mēnešiem būs nepieciešams no Limbažu novada pašvaldības budžeta nesadalītā naudas atlikuma.</w:t>
      </w:r>
    </w:p>
    <w:p w14:paraId="6DC3C85A" w14:textId="77777777" w:rsidR="006B445F" w:rsidRPr="006B445F" w:rsidRDefault="006B445F" w:rsidP="006B445F">
      <w:pPr>
        <w:numPr>
          <w:ilvl w:val="0"/>
          <w:numId w:val="28"/>
        </w:numPr>
        <w:ind w:left="284" w:hanging="284"/>
        <w:contextualSpacing/>
        <w:jc w:val="both"/>
      </w:pPr>
      <w:r w:rsidRPr="006B445F">
        <w:t xml:space="preserve">Noteikt, ka lēmuma 1.3. apakšpunktam finansējums tiks pārcelts no Limbažu novada pašvaldības Centrālās pārvaldes Attīstības un projektu nodaļas uz Pašvaldības aģentūra “LAUTA” budžetu. </w:t>
      </w:r>
    </w:p>
    <w:p w14:paraId="0AEA2520" w14:textId="77777777" w:rsidR="006B445F" w:rsidRPr="006B445F" w:rsidRDefault="006B445F" w:rsidP="006B445F">
      <w:pPr>
        <w:numPr>
          <w:ilvl w:val="0"/>
          <w:numId w:val="28"/>
        </w:numPr>
        <w:ind w:left="284" w:hanging="284"/>
        <w:contextualSpacing/>
        <w:jc w:val="both"/>
      </w:pPr>
      <w:r w:rsidRPr="006B445F">
        <w:t>Noteikt, ka lēmuma 1.4. apakšpunktam finansējums 10 400 EUR apmērā par 4 mēnešiem tiks segts no projekta Nr. 4.2.2.3/1/24/I/001 “Pedagogu profesionālā atbalsta sistēmas izveide” ietvaros saņemtā finansējuma.</w:t>
      </w:r>
    </w:p>
    <w:p w14:paraId="539EFCFD" w14:textId="77777777" w:rsidR="006B445F" w:rsidRPr="006B445F" w:rsidRDefault="006B445F" w:rsidP="006B445F">
      <w:pPr>
        <w:numPr>
          <w:ilvl w:val="0"/>
          <w:numId w:val="28"/>
        </w:numPr>
        <w:ind w:left="284" w:hanging="284"/>
        <w:contextualSpacing/>
        <w:jc w:val="both"/>
      </w:pPr>
      <w:r w:rsidRPr="006B445F">
        <w:t xml:space="preserve">Noteikt, ka lēmuma 1.7. apakšpunktam nepieciešamais finansējums Izglītības pārvaldes budžetā 29 541,00 EUR apmērā tiks pārcelts no Limbažu novada pašvaldības Centrālās pārvaldes Finanšu un ekonomikas nodaļas 8664,00 EUR apmērā, Juridiskās nodaļas 4070,00 EUR apmērā un Lēmējvaras budžeta 16 807,00 EUR apmērā. </w:t>
      </w:r>
    </w:p>
    <w:p w14:paraId="155C50E0" w14:textId="77777777" w:rsidR="006B445F" w:rsidRPr="006B445F" w:rsidRDefault="006B445F" w:rsidP="006B445F">
      <w:pPr>
        <w:numPr>
          <w:ilvl w:val="0"/>
          <w:numId w:val="28"/>
        </w:numPr>
        <w:ind w:left="284" w:hanging="284"/>
        <w:contextualSpacing/>
        <w:jc w:val="both"/>
      </w:pPr>
      <w:r w:rsidRPr="006B445F">
        <w:t xml:space="preserve">Noteikt, ka lēmuma 1.8. apakšpunktam papildus finansējums nav nepieciešams. </w:t>
      </w:r>
    </w:p>
    <w:p w14:paraId="1197687C" w14:textId="38CECE87" w:rsidR="006B445F" w:rsidRPr="006B445F" w:rsidRDefault="006B445F" w:rsidP="006B445F">
      <w:pPr>
        <w:numPr>
          <w:ilvl w:val="0"/>
          <w:numId w:val="28"/>
        </w:numPr>
        <w:ind w:left="284" w:hanging="284"/>
        <w:contextualSpacing/>
        <w:jc w:val="both"/>
      </w:pPr>
      <w:r w:rsidRPr="006B445F">
        <w:t>Lēmuma 1.2.,</w:t>
      </w:r>
      <w:r w:rsidR="007232D0">
        <w:t xml:space="preserve"> </w:t>
      </w:r>
      <w:r w:rsidRPr="006B445F">
        <w:t>1.3. un 1.8. punkts stājas spēkā no 01.09.2025.</w:t>
      </w:r>
    </w:p>
    <w:p w14:paraId="78901EFB" w14:textId="77777777" w:rsidR="006B445F" w:rsidRPr="006B445F" w:rsidRDefault="006B445F" w:rsidP="006B445F">
      <w:pPr>
        <w:numPr>
          <w:ilvl w:val="0"/>
          <w:numId w:val="28"/>
        </w:numPr>
        <w:ind w:left="284" w:hanging="284"/>
        <w:contextualSpacing/>
        <w:jc w:val="both"/>
      </w:pPr>
      <w:r w:rsidRPr="006B445F">
        <w:t>Atbildīgie par lēmuma izpildi Limbažu apvienības pārvalde, Skultes pagasta pakalpojumu sniegšanas centrs, Limbažu novada pašvaldības Centrālās pārvaldes Personāla vadības nodaļa, Limbažu novada Izglītības pārvalde, Pašvaldības aģentūra “LAUTA”, Limbažu Valsts ģimnāzija.</w:t>
      </w:r>
    </w:p>
    <w:p w14:paraId="4C017D64" w14:textId="5F6B3871" w:rsidR="006B445F" w:rsidRPr="006B445F" w:rsidRDefault="006B445F" w:rsidP="006B445F">
      <w:pPr>
        <w:numPr>
          <w:ilvl w:val="0"/>
          <w:numId w:val="28"/>
        </w:numPr>
        <w:ind w:left="284" w:hanging="284"/>
        <w:contextualSpacing/>
        <w:jc w:val="both"/>
      </w:pPr>
      <w:r w:rsidRPr="006B445F">
        <w:t>Kontroli par lēmuma izpildi uzdot Limbažu novada pašvaldības izpilddirektoram, Limbažu novada Izglītības pārvalde</w:t>
      </w:r>
      <w:r w:rsidR="003D5CA3">
        <w:t>i</w:t>
      </w:r>
      <w:r w:rsidRPr="006B445F">
        <w:t>.</w:t>
      </w:r>
    </w:p>
    <w:p w14:paraId="70B82E17" w14:textId="77777777" w:rsidR="008073CA" w:rsidRPr="00F26A7C" w:rsidRDefault="008073CA" w:rsidP="00CE0433">
      <w:pPr>
        <w:suppressAutoHyphens/>
        <w:jc w:val="both"/>
        <w:rPr>
          <w:bCs/>
        </w:rPr>
      </w:pPr>
    </w:p>
    <w:p w14:paraId="34C2496F" w14:textId="77777777" w:rsidR="0070159F" w:rsidRPr="00F26A7C" w:rsidRDefault="0070159F" w:rsidP="00CE0433">
      <w:pPr>
        <w:suppressAutoHyphens/>
        <w:jc w:val="both"/>
        <w:rPr>
          <w:bCs/>
        </w:rPr>
      </w:pPr>
    </w:p>
    <w:p w14:paraId="5727067B" w14:textId="4A51C71D" w:rsidR="00F322EC" w:rsidRPr="00F26A7C" w:rsidRDefault="00F322EC" w:rsidP="00CE0433">
      <w:pPr>
        <w:suppressAutoHyphens/>
        <w:jc w:val="both"/>
        <w:rPr>
          <w:b/>
          <w:bCs/>
        </w:rPr>
      </w:pPr>
      <w:bookmarkStart w:id="80" w:name="_Hlk112594901"/>
      <w:bookmarkStart w:id="81" w:name="_Hlk115094972"/>
      <w:r w:rsidRPr="00F26A7C">
        <w:rPr>
          <w:b/>
          <w:bCs/>
        </w:rPr>
        <w:t>Lēmums Nr.</w:t>
      </w:r>
      <w:r w:rsidR="00A16C1F" w:rsidRPr="00F26A7C">
        <w:rPr>
          <w:b/>
          <w:bCs/>
        </w:rPr>
        <w:t xml:space="preserve"> </w:t>
      </w:r>
      <w:r w:rsidR="00C66569">
        <w:rPr>
          <w:b/>
          <w:bCs/>
        </w:rPr>
        <w:t>577</w:t>
      </w:r>
    </w:p>
    <w:p w14:paraId="3303B74B" w14:textId="3EEE5FDD" w:rsidR="0085005A" w:rsidRPr="00F26A7C" w:rsidRDefault="0085005A" w:rsidP="00CE0433">
      <w:pPr>
        <w:keepNext/>
        <w:suppressAutoHyphens/>
        <w:jc w:val="center"/>
        <w:outlineLvl w:val="0"/>
        <w:rPr>
          <w:b/>
          <w:bCs/>
          <w:lang w:eastAsia="en-US"/>
        </w:rPr>
      </w:pPr>
      <w:bookmarkStart w:id="82" w:name="_Hlk149590289"/>
      <w:r w:rsidRPr="00F26A7C">
        <w:rPr>
          <w:b/>
          <w:bCs/>
          <w:lang w:eastAsia="en-US"/>
        </w:rPr>
        <w:t>25</w:t>
      </w:r>
      <w:r w:rsidR="00CD11AB" w:rsidRPr="00F26A7C">
        <w:rPr>
          <w:b/>
          <w:bCs/>
          <w:lang w:eastAsia="en-US"/>
        </w:rPr>
        <w:t>.</w:t>
      </w:r>
    </w:p>
    <w:bookmarkEnd w:id="80"/>
    <w:bookmarkEnd w:id="81"/>
    <w:bookmarkEnd w:id="82"/>
    <w:p w14:paraId="77CE7A83" w14:textId="77777777" w:rsidR="00763794" w:rsidRPr="00763794" w:rsidRDefault="00763794" w:rsidP="00763794">
      <w:pPr>
        <w:pBdr>
          <w:bottom w:val="single" w:sz="6" w:space="1" w:color="auto"/>
        </w:pBdr>
        <w:jc w:val="both"/>
        <w:rPr>
          <w:b/>
          <w:bCs/>
        </w:rPr>
      </w:pPr>
      <w:r w:rsidRPr="00763794">
        <w:rPr>
          <w:b/>
          <w:bCs/>
          <w:noProof/>
        </w:rPr>
        <w:t>Par sadarbības līguma slēgšanu ar Valsts izglītības attīstības aģentūru par dalību Eiropas Sociālā fonda Plus projektā Nr.4.2.2.1/1/25/I/001 “STEM un pilsoniskās līdzdalības norises plašākai izglītības pieredzei un karjeras izvēlei”</w:t>
      </w:r>
    </w:p>
    <w:p w14:paraId="0E3702D1" w14:textId="77777777" w:rsidR="00763794" w:rsidRPr="004E5FC6" w:rsidRDefault="00763794" w:rsidP="00763794">
      <w:pPr>
        <w:autoSpaceDE w:val="0"/>
        <w:autoSpaceDN w:val="0"/>
        <w:adjustRightInd w:val="0"/>
        <w:ind w:right="42"/>
        <w:jc w:val="center"/>
      </w:pPr>
      <w:r w:rsidRPr="004E5FC6">
        <w:t>Ziņo Sigita Upmale</w:t>
      </w:r>
    </w:p>
    <w:p w14:paraId="523305EA" w14:textId="77777777" w:rsidR="00763794" w:rsidRPr="00763794" w:rsidRDefault="00763794" w:rsidP="00763794">
      <w:pPr>
        <w:jc w:val="both"/>
      </w:pPr>
    </w:p>
    <w:p w14:paraId="0A76B495" w14:textId="77777777" w:rsidR="00763794" w:rsidRPr="00763794" w:rsidRDefault="00763794" w:rsidP="00763794">
      <w:pPr>
        <w:ind w:firstLine="720"/>
        <w:jc w:val="both"/>
      </w:pPr>
      <w:r w:rsidRPr="00763794">
        <w:t>Valsts izglītības attīstības aģentūra, atbilstoši Ministru kabineta 2024. gada 17. decembra noteikumiem Nr. 882 “Eiropas Savienības Kohēzijas politikas programmas 2021.– 2027. gadam 4.2.2. specifiskā atbalsta mērķa "Uzlabot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4.2.2.1. pasākuma "Kvalitatīvas un mūsdienīgas izglītības īstenošana pirmsskolas, pamata un vidējās izglītības pakāpē" īstenošanas noteikumi” (turpmāk – MK noteikumi Nr. 882) ir uzsākusi projekta Nr. 4.2.2.1/1/25/I/001 “STEM un pilsoniskās līdzdalības norises plašākai izglītības pieredzei un karjeras izvēlei" (turpmāk – projekts) īstenošanu.</w:t>
      </w:r>
    </w:p>
    <w:p w14:paraId="06FA720D" w14:textId="77777777" w:rsidR="00763794" w:rsidRPr="00763794" w:rsidRDefault="00763794" w:rsidP="00763794">
      <w:pPr>
        <w:ind w:firstLine="709"/>
        <w:jc w:val="both"/>
      </w:pPr>
      <w:r w:rsidRPr="00763794">
        <w:t xml:space="preserve">Pašvaldības finansējums projekta īstenošanai nav nepieciešams. </w:t>
      </w:r>
    </w:p>
    <w:p w14:paraId="50F61FDC" w14:textId="77777777" w:rsidR="00763794" w:rsidRPr="00763794" w:rsidRDefault="00763794" w:rsidP="00763794">
      <w:pPr>
        <w:ind w:firstLine="720"/>
        <w:jc w:val="both"/>
      </w:pPr>
      <w:r w:rsidRPr="00763794">
        <w:t xml:space="preserve">Projekta mērķis ir nodrošināt bērniem un jauniešiem iespēju apmeklēt norises STEM jomā un pilsoniskās līdzdalības jomā, kas sekmē mācību satura sasniedzamo rezultātu un mērķu sasniegšanu, lai mācību procesā dažādotu mācīšanās pieredzi, efektīvāk sasaistītu mācību teoriju ar praksi, veicinātu izpratni par minēto jomu darba tirgus prasībām, radītu interesi par šo jomu apgūšanu un sekmētu turpmāku mācīšanās izvēli minētajās jomās. </w:t>
      </w:r>
    </w:p>
    <w:p w14:paraId="0D310B2C" w14:textId="77777777" w:rsidR="00763794" w:rsidRPr="00763794" w:rsidRDefault="00763794" w:rsidP="00763794">
      <w:pPr>
        <w:ind w:firstLine="720"/>
        <w:jc w:val="both"/>
      </w:pPr>
      <w:r w:rsidRPr="00763794">
        <w:t>Projekta mērķa grupa ir izglītojamie obligātajā pirmsskolas izglītības vecumā izglītības iestādēs, kas īsteno pirmsskolas izglītības programmas, un izglītojamie vispārējās izglītības iestādēs, kas īsteno klātienes pamatizglītības un vidējās izglītības programmas.</w:t>
      </w:r>
    </w:p>
    <w:p w14:paraId="2D865F11" w14:textId="77777777" w:rsidR="00763794" w:rsidRPr="00763794" w:rsidRDefault="00763794" w:rsidP="0036453F">
      <w:pPr>
        <w:ind w:firstLine="709"/>
        <w:jc w:val="both"/>
      </w:pPr>
      <w:r w:rsidRPr="00763794">
        <w:lastRenderedPageBreak/>
        <w:t>Vadoties pēc skolēnu skaita mācību gada sākumā, Valsts izglītības attīstības aģentūra piešķirs pašvaldībai finansējumu, ņemot vērā, ka viena bērna izglītošanai būs iedalīti 10 eiro. Finansējumu tālāk novirzīs izglītības iestādēm.</w:t>
      </w:r>
    </w:p>
    <w:p w14:paraId="2960C4B1" w14:textId="77777777" w:rsidR="0036453F" w:rsidRDefault="0036453F" w:rsidP="0036453F">
      <w:pPr>
        <w:jc w:val="both"/>
      </w:pPr>
    </w:p>
    <w:p w14:paraId="16F9DEFA" w14:textId="77777777" w:rsidR="00763794" w:rsidRPr="00763794" w:rsidRDefault="00763794" w:rsidP="0036453F">
      <w:pPr>
        <w:jc w:val="both"/>
      </w:pPr>
      <w:r w:rsidRPr="00763794">
        <w:t>Projekta ietvaros līdz 2028. gada 31. maijam ir plānoti šādi galvenie sasniedzamie rezultāti:</w:t>
      </w:r>
    </w:p>
    <w:p w14:paraId="0AEBE175" w14:textId="77777777" w:rsidR="00763794" w:rsidRPr="00763794" w:rsidRDefault="00763794" w:rsidP="0036453F">
      <w:pPr>
        <w:numPr>
          <w:ilvl w:val="0"/>
          <w:numId w:val="29"/>
        </w:numPr>
        <w:contextualSpacing/>
        <w:jc w:val="both"/>
      </w:pPr>
      <w:r w:rsidRPr="00763794">
        <w:t>projekta mērķa grupas izglītojamo dalība projekta norisēs (papildus formālajai izglītībai organizēta izglītojoša praktiska nodarbība plašākai mācīšanās pieredzei, mācību satura tematu padziļinātai apguvei, intereses un izpratnes veicināšanai);</w:t>
      </w:r>
    </w:p>
    <w:p w14:paraId="163507AB" w14:textId="77777777" w:rsidR="00763794" w:rsidRPr="00763794" w:rsidRDefault="00763794" w:rsidP="0036453F">
      <w:pPr>
        <w:numPr>
          <w:ilvl w:val="0"/>
          <w:numId w:val="29"/>
        </w:numPr>
        <w:contextualSpacing/>
        <w:jc w:val="both"/>
      </w:pPr>
      <w:r w:rsidRPr="00763794">
        <w:t>projekta norišu apmeklēšanas pieredzes ietekme uz vidusskolas starpdisciplinārā kursa “Projekta darbs” izvēli STEM jomā;</w:t>
      </w:r>
    </w:p>
    <w:p w14:paraId="0B73ED83" w14:textId="77777777" w:rsidR="00763794" w:rsidRPr="00763794" w:rsidRDefault="00763794" w:rsidP="0036453F">
      <w:pPr>
        <w:numPr>
          <w:ilvl w:val="0"/>
          <w:numId w:val="29"/>
        </w:numPr>
        <w:ind w:left="709" w:hanging="349"/>
        <w:contextualSpacing/>
        <w:jc w:val="both"/>
      </w:pPr>
      <w:r w:rsidRPr="00763794">
        <w:t>projekta norišu apmeklēšanas pieredzes ietekme uz turpmāko mācīšanās izvēli pēc pamatizglītības un vidējās izglītības ieguves;</w:t>
      </w:r>
    </w:p>
    <w:p w14:paraId="796B6B84" w14:textId="77777777" w:rsidR="00763794" w:rsidRPr="00763794" w:rsidRDefault="00763794" w:rsidP="0036453F">
      <w:pPr>
        <w:numPr>
          <w:ilvl w:val="0"/>
          <w:numId w:val="29"/>
        </w:numPr>
        <w:contextualSpacing/>
        <w:jc w:val="both"/>
      </w:pPr>
      <w:r w:rsidRPr="00763794">
        <w:t>projekta norises tiek īstenotas atbilstoši izglītojamo vecumposmiem, kā arī noteiktajam finansējumam, nodrošinot norišu katalogā ietverto pasākumu apmeklējumu STEM un pilsoniskās līdzdalības jomā.</w:t>
      </w:r>
    </w:p>
    <w:p w14:paraId="2908983F" w14:textId="77777777" w:rsidR="00763794" w:rsidRPr="00763794" w:rsidRDefault="00763794" w:rsidP="0036453F">
      <w:pPr>
        <w:ind w:firstLine="720"/>
        <w:jc w:val="both"/>
      </w:pPr>
    </w:p>
    <w:p w14:paraId="01447E26" w14:textId="77777777" w:rsidR="00763794" w:rsidRPr="00B8333E" w:rsidRDefault="00763794" w:rsidP="00763794">
      <w:pPr>
        <w:suppressAutoHyphens/>
        <w:ind w:firstLine="720"/>
        <w:jc w:val="both"/>
        <w:rPr>
          <w:b/>
          <w:bCs/>
        </w:rPr>
      </w:pPr>
      <w:r w:rsidRPr="00763794">
        <w:t xml:space="preserve">Saskaņā ar </w:t>
      </w:r>
      <w:r w:rsidRPr="00763794">
        <w:rPr>
          <w:color w:val="000000"/>
        </w:rPr>
        <w:t>Ministru kabineta 2024. gada 17.decembra noteikumu Nr.882 “Eiropas Savienības Kohēzijas politikas programmas 2021.–2027. gadam 4.2.2. specifiskā atbalsta mērķa "Uzlabot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4.2.2.1. pasākuma "Kvalitatīvas un mūsdienīgas izglītības īstenošana pirmsskolas, pamata un vidējās izglītības pakāpē" īstenošanas noteikumi”</w:t>
      </w:r>
      <w:r w:rsidRPr="00763794">
        <w:rPr>
          <w:bCs/>
        </w:rPr>
        <w:t xml:space="preserve"> (turpmāk – MK noteikumi Nr.882) 15. punktā noteikto, pamatojoties uz </w:t>
      </w:r>
      <w:r w:rsidRPr="00763794">
        <w:t xml:space="preserve">Valsts pārvaldes iekārtas likuma 54. panta pirmo, trešo un piekto daļu, 61. panta pirmo daļu, Limbažu novada pašvaldības domes 2023. gada 28. septembra saistošo noteikumu Nr. 17 “Limbažu novada pašvaldības nolikums” 42. punktu, </w:t>
      </w:r>
      <w:r w:rsidRPr="00B8333E">
        <w:rPr>
          <w:rFonts w:cs="Tahoma"/>
          <w:b/>
          <w:kern w:val="1"/>
          <w:lang w:eastAsia="hi-IN" w:bidi="hi-IN"/>
        </w:rPr>
        <w:t>a</w:t>
      </w:r>
      <w:r w:rsidRPr="00B8333E">
        <w:rPr>
          <w:b/>
          <w:bCs/>
        </w:rPr>
        <w:t>tklāti balsojot: PAR</w:t>
      </w:r>
      <w:r w:rsidRPr="00B8333E">
        <w:t xml:space="preserve"> – 12 deputāti (</w:t>
      </w:r>
      <w:r w:rsidRPr="00B8333E">
        <w:rPr>
          <w:rFonts w:eastAsia="Calibri"/>
          <w:szCs w:val="22"/>
          <w:lang w:eastAsia="en-US"/>
        </w:rPr>
        <w:t>Andris Garklāvs, Aigars Legzdiņš, Rūdolfs Pelēkais, Jānis Remess, 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3724030A" w14:textId="46B0A205" w:rsidR="00763794" w:rsidRPr="00763794" w:rsidRDefault="00763794" w:rsidP="00763794">
      <w:pPr>
        <w:ind w:firstLine="720"/>
        <w:jc w:val="both"/>
        <w:rPr>
          <w:b/>
          <w:bCs/>
        </w:rPr>
      </w:pPr>
    </w:p>
    <w:p w14:paraId="7B956707" w14:textId="77777777" w:rsidR="00763794" w:rsidRPr="00763794" w:rsidRDefault="00763794" w:rsidP="00763794">
      <w:pPr>
        <w:numPr>
          <w:ilvl w:val="0"/>
          <w:numId w:val="30"/>
        </w:numPr>
        <w:ind w:left="357" w:hanging="357"/>
        <w:contextualSpacing/>
        <w:jc w:val="both"/>
      </w:pPr>
      <w:r w:rsidRPr="00763794">
        <w:t>Piedalīties Eiropas Sociālā fonda Plus projektā Nr.4.2.2.1/1/25/I/001 “STEM un pilsoniskās līdzdalības norises plašākai izglītības pieredzei un karjeras izvēlei” kā sadarbības partnerim minēto atbalstāmo darbību īstenošanai Limbažu novada pašvaldības administratīvajā teritorijā.</w:t>
      </w:r>
    </w:p>
    <w:p w14:paraId="2D9E73ED" w14:textId="77777777" w:rsidR="00763794" w:rsidRPr="00763794" w:rsidRDefault="00763794" w:rsidP="00763794">
      <w:pPr>
        <w:numPr>
          <w:ilvl w:val="0"/>
          <w:numId w:val="30"/>
        </w:numPr>
        <w:ind w:left="357" w:hanging="357"/>
        <w:contextualSpacing/>
        <w:jc w:val="both"/>
      </w:pPr>
      <w:r w:rsidRPr="00763794">
        <w:t>Slēgt sadarbības līgumu ar Valsts izglītības attīstības aģentūru par projekta Nr. 4.2.2.1/1/25/I/001 “STEM un pilsoniskās līdzdalības norises plašākai izglītības pieredzei un karjeras izvēlei" īstenošanu Limbažu novada pašvaldībā, kas paredz plānot, organizēt un īstenot izglītojamo dalību norisēs STEM un pilsoniskās līdzdalības jomā.</w:t>
      </w:r>
    </w:p>
    <w:p w14:paraId="32D212A8" w14:textId="77777777" w:rsidR="00763794" w:rsidRPr="00763794" w:rsidRDefault="00763794" w:rsidP="00763794">
      <w:pPr>
        <w:numPr>
          <w:ilvl w:val="0"/>
          <w:numId w:val="30"/>
        </w:numPr>
        <w:ind w:left="357" w:hanging="357"/>
        <w:contextualSpacing/>
        <w:jc w:val="both"/>
      </w:pPr>
      <w:r w:rsidRPr="00763794">
        <w:t>Atbildīgo par lēmuma izpildi noteikt Limbažu novada Izglītības pārvaldi.</w:t>
      </w:r>
    </w:p>
    <w:p w14:paraId="40227C6A" w14:textId="77777777" w:rsidR="00763794" w:rsidRPr="00763794" w:rsidRDefault="00763794" w:rsidP="00763794">
      <w:pPr>
        <w:numPr>
          <w:ilvl w:val="0"/>
          <w:numId w:val="30"/>
        </w:numPr>
        <w:ind w:left="357" w:hanging="357"/>
        <w:contextualSpacing/>
        <w:jc w:val="both"/>
      </w:pPr>
      <w:r w:rsidRPr="00763794">
        <w:t>Kontroli par lēmuma izpildi uzdot Limbažu novada pašvaldības izpilddirektoram.</w:t>
      </w:r>
    </w:p>
    <w:p w14:paraId="42DF7E89" w14:textId="77777777" w:rsidR="007E685D" w:rsidRPr="00F26A7C" w:rsidRDefault="007E685D" w:rsidP="00CE0433">
      <w:pPr>
        <w:suppressAutoHyphens/>
        <w:jc w:val="both"/>
        <w:rPr>
          <w:rFonts w:eastAsia="Calibri"/>
          <w:szCs w:val="22"/>
          <w:lang w:eastAsia="en-US"/>
        </w:rPr>
      </w:pPr>
    </w:p>
    <w:p w14:paraId="6D1389E3" w14:textId="77777777" w:rsidR="007E685D" w:rsidRPr="00F26A7C" w:rsidRDefault="007E685D" w:rsidP="00CE0433">
      <w:pPr>
        <w:suppressAutoHyphens/>
        <w:jc w:val="both"/>
        <w:rPr>
          <w:bCs/>
        </w:rPr>
      </w:pPr>
    </w:p>
    <w:p w14:paraId="0F308D01" w14:textId="3167F7BA" w:rsidR="00F322EC" w:rsidRPr="00F26A7C" w:rsidRDefault="00F322EC" w:rsidP="00CE0433">
      <w:pPr>
        <w:suppressAutoHyphens/>
        <w:jc w:val="both"/>
        <w:rPr>
          <w:b/>
          <w:bCs/>
        </w:rPr>
      </w:pPr>
      <w:bookmarkStart w:id="83" w:name="_Hlk112595243"/>
      <w:bookmarkStart w:id="84" w:name="_Hlk115095412"/>
      <w:r w:rsidRPr="00F26A7C">
        <w:rPr>
          <w:b/>
          <w:bCs/>
        </w:rPr>
        <w:t xml:space="preserve">Lēmums Nr. </w:t>
      </w:r>
      <w:r w:rsidR="00C66569">
        <w:rPr>
          <w:b/>
          <w:bCs/>
        </w:rPr>
        <w:t>578</w:t>
      </w:r>
    </w:p>
    <w:p w14:paraId="6D2156D4" w14:textId="138FCFEC" w:rsidR="0085005A" w:rsidRPr="00F26A7C" w:rsidRDefault="0085005A" w:rsidP="00CE0433">
      <w:pPr>
        <w:keepNext/>
        <w:suppressAutoHyphens/>
        <w:jc w:val="center"/>
        <w:outlineLvl w:val="0"/>
        <w:rPr>
          <w:b/>
          <w:bCs/>
          <w:lang w:eastAsia="en-US"/>
        </w:rPr>
      </w:pPr>
      <w:bookmarkStart w:id="85" w:name="_Hlk157526911"/>
      <w:r w:rsidRPr="00F26A7C">
        <w:rPr>
          <w:b/>
          <w:bCs/>
          <w:lang w:eastAsia="en-US"/>
        </w:rPr>
        <w:t>26</w:t>
      </w:r>
      <w:r w:rsidR="00CD11AB" w:rsidRPr="00F26A7C">
        <w:rPr>
          <w:b/>
          <w:bCs/>
          <w:lang w:eastAsia="en-US"/>
        </w:rPr>
        <w:t>.</w:t>
      </w:r>
    </w:p>
    <w:bookmarkEnd w:id="83"/>
    <w:bookmarkEnd w:id="84"/>
    <w:bookmarkEnd w:id="85"/>
    <w:p w14:paraId="14360F35" w14:textId="77777777" w:rsidR="00B52D53" w:rsidRPr="00B52D53" w:rsidRDefault="00B52D53" w:rsidP="00B52D53">
      <w:pPr>
        <w:pBdr>
          <w:bottom w:val="single" w:sz="6" w:space="1" w:color="auto"/>
        </w:pBdr>
        <w:jc w:val="both"/>
        <w:rPr>
          <w:b/>
          <w:bCs/>
        </w:rPr>
      </w:pPr>
      <w:r w:rsidRPr="00B52D53">
        <w:rPr>
          <w:b/>
          <w:bCs/>
          <w:noProof/>
        </w:rPr>
        <w:t>Par Limbažu novada Izglītības pārvaldei piešķirtā finansējuma “Dziesmu un deju svētki” izmaksu segšanai mērķa maiņu un finansējuma novirzīšanu izglītības iestāžu kolektīvu darbības nodrošināšanai</w:t>
      </w:r>
    </w:p>
    <w:p w14:paraId="0C46AE5D" w14:textId="77777777" w:rsidR="00B52D53" w:rsidRPr="004E5FC6" w:rsidRDefault="00B52D53" w:rsidP="00B52D53">
      <w:pPr>
        <w:autoSpaceDE w:val="0"/>
        <w:autoSpaceDN w:val="0"/>
        <w:adjustRightInd w:val="0"/>
        <w:ind w:right="42"/>
        <w:jc w:val="center"/>
      </w:pPr>
      <w:r w:rsidRPr="004E5FC6">
        <w:t>Ziņo Sigita Upmale</w:t>
      </w:r>
    </w:p>
    <w:p w14:paraId="7ACFEF3D" w14:textId="77777777" w:rsidR="00B52D53" w:rsidRPr="00B52D53" w:rsidRDefault="00B52D53" w:rsidP="00B52D53">
      <w:pPr>
        <w:jc w:val="both"/>
      </w:pPr>
    </w:p>
    <w:p w14:paraId="1619FEDC" w14:textId="77777777" w:rsidR="00B52D53" w:rsidRPr="00B52D53" w:rsidRDefault="00B52D53" w:rsidP="00B52D53">
      <w:pPr>
        <w:ind w:firstLine="720"/>
        <w:jc w:val="both"/>
      </w:pPr>
      <w:r w:rsidRPr="00B52D53">
        <w:t xml:space="preserve">Pamatojoties uz Limbažu novada pašvaldības 2022. gada 27. janvāra iekšējo noteikumu Nr.2 “Naudas balvas par izciliem sasniegumiem izglītībā” 8.6. punktu un Skolu jaunatnes tautas deju </w:t>
      </w:r>
      <w:r w:rsidRPr="00B52D53">
        <w:lastRenderedPageBreak/>
        <w:t>kolektīvu dalībnieku atlases skatēs, saskaņā ar vērtēšanas protokolu piešķirams finansējums (naudas balvas).</w:t>
      </w:r>
    </w:p>
    <w:p w14:paraId="7E52EF99" w14:textId="77777777" w:rsidR="00B52D53" w:rsidRPr="00B52D53" w:rsidRDefault="00B52D53" w:rsidP="00B52D53">
      <w:pPr>
        <w:ind w:firstLine="720"/>
        <w:jc w:val="both"/>
      </w:pPr>
      <w:r w:rsidRPr="00B52D53">
        <w:t xml:space="preserve">Finansējums iekļauts Limbažu novada Izglītības pārvaldes budžeta v-ja 09.510, budžeta dimensija - 4200 “Dziesmu un deju svētki” 111, tādēļ nepieciešams pārvirzīt finansējumu </w:t>
      </w:r>
      <w:r w:rsidRPr="00B52D53">
        <w:rPr>
          <w:noProof/>
        </w:rPr>
        <w:t>izglītības iestādēm, to kolektīvu darbības nodrošināšanai.</w:t>
      </w:r>
    </w:p>
    <w:p w14:paraId="1BF14CA5" w14:textId="77777777" w:rsidR="00B52D53" w:rsidRPr="00B8333E" w:rsidRDefault="00B52D53" w:rsidP="00B52D53">
      <w:pPr>
        <w:suppressAutoHyphens/>
        <w:ind w:firstLine="720"/>
        <w:jc w:val="both"/>
        <w:rPr>
          <w:b/>
          <w:bCs/>
        </w:rPr>
      </w:pPr>
      <w:r w:rsidRPr="00B52D53">
        <w:t xml:space="preserve">Pamatojoties uz Limbažu novada pašvaldības 2022. gada 27. janvāra iekšējo noteikumu Nr.2 “Naudas balvas par izciliem sasniegumiem izglītībā” 8.6. punktu, Pašvaldību likuma 4. panta pirmās daļas 4. un 5. punktu, 10. panta pirmās daļas 21. punktu, likuma “Par pašvaldību budžetiem” 30. pantu, </w:t>
      </w:r>
      <w:r w:rsidRPr="00B8333E">
        <w:rPr>
          <w:rFonts w:cs="Tahoma"/>
          <w:b/>
          <w:kern w:val="1"/>
          <w:lang w:eastAsia="hi-IN" w:bidi="hi-IN"/>
        </w:rPr>
        <w:t>a</w:t>
      </w:r>
      <w:r w:rsidRPr="00B8333E">
        <w:rPr>
          <w:b/>
          <w:bCs/>
        </w:rPr>
        <w:t>tklāti balsojot: PAR</w:t>
      </w:r>
      <w:r w:rsidRPr="00B8333E">
        <w:t xml:space="preserve"> – 12 deputāti (</w:t>
      </w:r>
      <w:r w:rsidRPr="00B8333E">
        <w:rPr>
          <w:rFonts w:eastAsia="Calibri"/>
          <w:szCs w:val="22"/>
          <w:lang w:eastAsia="en-US"/>
        </w:rPr>
        <w:t>Andris Garklāvs, Aigars Legzdiņš, Rūdolfs Pelēkais, Jānis Remess, 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03AC76BD" w14:textId="0DA55D19" w:rsidR="00B52D53" w:rsidRPr="00B52D53" w:rsidRDefault="00B52D53" w:rsidP="00B52D53">
      <w:pPr>
        <w:ind w:firstLine="720"/>
        <w:jc w:val="both"/>
        <w:rPr>
          <w:b/>
          <w:bCs/>
        </w:rPr>
      </w:pPr>
    </w:p>
    <w:p w14:paraId="0A53DD79" w14:textId="77777777" w:rsidR="00B52D53" w:rsidRPr="00B52D53" w:rsidRDefault="00B52D53" w:rsidP="00B52D53">
      <w:pPr>
        <w:numPr>
          <w:ilvl w:val="0"/>
          <w:numId w:val="31"/>
        </w:numPr>
        <w:tabs>
          <w:tab w:val="num" w:pos="142"/>
        </w:tabs>
        <w:ind w:left="357" w:hanging="357"/>
        <w:jc w:val="both"/>
      </w:pPr>
      <w:r w:rsidRPr="00B52D53">
        <w:t xml:space="preserve">Atgriezt Limbažu novada pašvaldības budžeta nesadalītajā atlikumā Limbažu novada Izglītības pārvaldei piešķirto finansējumu 3900,00 EUR (trīs tūkstoši deviņi simti </w:t>
      </w:r>
      <w:r w:rsidRPr="00B52D53">
        <w:rPr>
          <w:i/>
          <w:iCs/>
        </w:rPr>
        <w:t>euro</w:t>
      </w:r>
      <w:r w:rsidRPr="00B52D53">
        <w:t>, 00 centi) apmērā “Dziesmu un deju svētki”.</w:t>
      </w:r>
    </w:p>
    <w:p w14:paraId="4E640FE5" w14:textId="77777777" w:rsidR="00B52D53" w:rsidRPr="00B52D53" w:rsidRDefault="00B52D53" w:rsidP="00B52D53">
      <w:pPr>
        <w:numPr>
          <w:ilvl w:val="0"/>
          <w:numId w:val="31"/>
        </w:numPr>
        <w:tabs>
          <w:tab w:val="num" w:pos="142"/>
        </w:tabs>
        <w:ind w:left="357" w:hanging="357"/>
        <w:jc w:val="both"/>
      </w:pPr>
      <w:r w:rsidRPr="00B52D53">
        <w:rPr>
          <w:b/>
          <w:bCs/>
        </w:rPr>
        <w:t>Piešķirt</w:t>
      </w:r>
      <w:r w:rsidRPr="00B52D53">
        <w:t xml:space="preserve"> finansējumu Limbažu novada pašvaldības Izglītības iestādēm 3900,00 EUR (trīs tūkstoši deviņi simti </w:t>
      </w:r>
      <w:r w:rsidRPr="00B52D53">
        <w:rPr>
          <w:i/>
          <w:iCs/>
        </w:rPr>
        <w:t>euro</w:t>
      </w:r>
      <w:r w:rsidRPr="00B52D53">
        <w:t>, 00 centi) apmērā</w:t>
      </w:r>
      <w:r w:rsidRPr="00B52D53">
        <w:rPr>
          <w:noProof/>
        </w:rPr>
        <w:t xml:space="preserve"> to kolektīvu darbības nodrošināšanai no Limbažu novada pašvaldības budžeta nesadalītā naudas atlikuma</w:t>
      </w:r>
      <w:r w:rsidRPr="00B52D53">
        <w:t>, iekļaujot izglītības iestāžu interešu izglītības budžetos</w:t>
      </w:r>
      <w:r w:rsidRPr="00B52D53">
        <w:rPr>
          <w:noProof/>
        </w:rPr>
        <w:t xml:space="preserve"> šādā apmērā:</w:t>
      </w:r>
    </w:p>
    <w:p w14:paraId="6FC2B315" w14:textId="77777777" w:rsidR="00B52D53" w:rsidRPr="00B52D53" w:rsidRDefault="00B52D53" w:rsidP="00B52D53">
      <w:pPr>
        <w:numPr>
          <w:ilvl w:val="1"/>
          <w:numId w:val="32"/>
        </w:numPr>
        <w:ind w:left="851" w:hanging="494"/>
        <w:contextualSpacing/>
        <w:jc w:val="both"/>
      </w:pPr>
      <w:r w:rsidRPr="00B52D53">
        <w:t xml:space="preserve">Limbažu Bērnu un jauniešu centrs 1050,00 EUR (viens tūkstotis piecdesmit </w:t>
      </w:r>
      <w:r w:rsidRPr="00B52D53">
        <w:rPr>
          <w:i/>
          <w:iCs/>
        </w:rPr>
        <w:t>euro</w:t>
      </w:r>
      <w:r w:rsidRPr="00B52D53">
        <w:t>, 00 centi);</w:t>
      </w:r>
    </w:p>
    <w:p w14:paraId="1B5D263D" w14:textId="77777777" w:rsidR="00B52D53" w:rsidRPr="00B52D53" w:rsidRDefault="00B52D53" w:rsidP="00B52D53">
      <w:pPr>
        <w:numPr>
          <w:ilvl w:val="1"/>
          <w:numId w:val="32"/>
        </w:numPr>
        <w:ind w:left="851" w:hanging="494"/>
        <w:contextualSpacing/>
        <w:jc w:val="both"/>
      </w:pPr>
      <w:r w:rsidRPr="00B52D53">
        <w:t xml:space="preserve">Limbažu Valsts ģimnāzija 1500,00 EUR (viens tūkstotis pieci simti </w:t>
      </w:r>
      <w:r w:rsidRPr="00B52D53">
        <w:rPr>
          <w:i/>
          <w:iCs/>
        </w:rPr>
        <w:t>euro</w:t>
      </w:r>
      <w:r w:rsidRPr="00B52D53">
        <w:t>, 00 centi);</w:t>
      </w:r>
    </w:p>
    <w:p w14:paraId="5F90C481" w14:textId="77777777" w:rsidR="00B52D53" w:rsidRPr="00B52D53" w:rsidRDefault="00B52D53" w:rsidP="00B52D53">
      <w:pPr>
        <w:numPr>
          <w:ilvl w:val="1"/>
          <w:numId w:val="32"/>
        </w:numPr>
        <w:ind w:left="851" w:hanging="494"/>
        <w:contextualSpacing/>
        <w:jc w:val="both"/>
      </w:pPr>
      <w:r w:rsidRPr="00B52D53">
        <w:t xml:space="preserve">Limbažu vidusskola 1350,00 EUR (viens tūkstotis trīs simti piecdesmit </w:t>
      </w:r>
      <w:r w:rsidRPr="00B52D53">
        <w:rPr>
          <w:i/>
          <w:iCs/>
        </w:rPr>
        <w:t>euro</w:t>
      </w:r>
      <w:r w:rsidRPr="00B52D53">
        <w:t>, 00 centi).</w:t>
      </w:r>
    </w:p>
    <w:p w14:paraId="4FCF7A9B" w14:textId="77777777" w:rsidR="00B52D53" w:rsidRPr="00B52D53" w:rsidRDefault="00B52D53" w:rsidP="00B52D53">
      <w:pPr>
        <w:numPr>
          <w:ilvl w:val="0"/>
          <w:numId w:val="31"/>
        </w:numPr>
        <w:tabs>
          <w:tab w:val="num" w:pos="142"/>
        </w:tabs>
        <w:ind w:left="357" w:hanging="357"/>
        <w:jc w:val="both"/>
      </w:pPr>
      <w:r w:rsidRPr="00B52D53">
        <w:t>Atbildīgos par finansējuma iekļaušanu izglītības iestāžu budžetos noteikt Finanšu un ekonomikas nodaļas ekonomistus.</w:t>
      </w:r>
    </w:p>
    <w:p w14:paraId="659F5BCE" w14:textId="77777777" w:rsidR="00B52D53" w:rsidRPr="00B52D53" w:rsidRDefault="00B52D53" w:rsidP="00B52D53">
      <w:pPr>
        <w:numPr>
          <w:ilvl w:val="0"/>
          <w:numId w:val="31"/>
        </w:numPr>
        <w:tabs>
          <w:tab w:val="num" w:pos="142"/>
        </w:tabs>
        <w:ind w:left="357" w:hanging="357"/>
        <w:jc w:val="both"/>
      </w:pPr>
      <w:r w:rsidRPr="00B52D53">
        <w:t>Atbildīgo par lēmuma izpildi noteikt Limbažu novada Izglītības pārvaldes vadītāja p.i.</w:t>
      </w:r>
    </w:p>
    <w:p w14:paraId="2D91E353" w14:textId="77777777" w:rsidR="00B52D53" w:rsidRPr="00B52D53" w:rsidRDefault="00B52D53" w:rsidP="00B52D53">
      <w:pPr>
        <w:numPr>
          <w:ilvl w:val="0"/>
          <w:numId w:val="31"/>
        </w:numPr>
        <w:tabs>
          <w:tab w:val="num" w:pos="426"/>
        </w:tabs>
        <w:ind w:left="357" w:hanging="357"/>
        <w:jc w:val="both"/>
      </w:pPr>
      <w:r w:rsidRPr="00B52D53">
        <w:t>Kontroli par lēmuma izpildi uzdot Limbažu novada pašvaldības izpilddirektoram.</w:t>
      </w:r>
    </w:p>
    <w:p w14:paraId="73FFF074" w14:textId="77777777" w:rsidR="009F144C" w:rsidRPr="00F26A7C" w:rsidRDefault="009F144C" w:rsidP="00CE0433">
      <w:pPr>
        <w:suppressAutoHyphens/>
        <w:jc w:val="both"/>
        <w:rPr>
          <w:b/>
          <w:bCs/>
        </w:rPr>
      </w:pPr>
    </w:p>
    <w:p w14:paraId="1B0675F8" w14:textId="77777777" w:rsidR="00B07435" w:rsidRPr="00F26A7C" w:rsidRDefault="00B07435" w:rsidP="00CE0433">
      <w:pPr>
        <w:suppressAutoHyphens/>
        <w:jc w:val="both"/>
        <w:rPr>
          <w:b/>
          <w:bCs/>
        </w:rPr>
      </w:pPr>
    </w:p>
    <w:p w14:paraId="549E1D8E" w14:textId="5A3CC799" w:rsidR="00F322EC" w:rsidRPr="00F26A7C" w:rsidRDefault="00F322EC" w:rsidP="00CE0433">
      <w:pPr>
        <w:suppressAutoHyphens/>
        <w:jc w:val="both"/>
        <w:rPr>
          <w:b/>
          <w:bCs/>
        </w:rPr>
      </w:pPr>
      <w:bookmarkStart w:id="86" w:name="_Hlk115095903"/>
      <w:r w:rsidRPr="00F26A7C">
        <w:rPr>
          <w:b/>
          <w:bCs/>
        </w:rPr>
        <w:t xml:space="preserve">Lēmums Nr. </w:t>
      </w:r>
      <w:r w:rsidR="00C66569">
        <w:rPr>
          <w:b/>
          <w:bCs/>
        </w:rPr>
        <w:t>579</w:t>
      </w:r>
    </w:p>
    <w:p w14:paraId="6C84997B" w14:textId="16C7DD8D" w:rsidR="0085005A" w:rsidRPr="00F26A7C" w:rsidRDefault="0085005A" w:rsidP="00CE0433">
      <w:pPr>
        <w:keepNext/>
        <w:suppressAutoHyphens/>
        <w:jc w:val="center"/>
        <w:outlineLvl w:val="0"/>
        <w:rPr>
          <w:b/>
          <w:bCs/>
          <w:lang w:eastAsia="en-US"/>
        </w:rPr>
      </w:pPr>
      <w:bookmarkStart w:id="87" w:name="_Hlk157529355"/>
      <w:r w:rsidRPr="00F26A7C">
        <w:rPr>
          <w:b/>
          <w:bCs/>
          <w:lang w:eastAsia="en-US"/>
        </w:rPr>
        <w:t>27</w:t>
      </w:r>
      <w:r w:rsidR="00CD11AB" w:rsidRPr="00F26A7C">
        <w:rPr>
          <w:b/>
          <w:bCs/>
          <w:lang w:eastAsia="en-US"/>
        </w:rPr>
        <w:t>.</w:t>
      </w:r>
    </w:p>
    <w:bookmarkEnd w:id="86"/>
    <w:bookmarkEnd w:id="87"/>
    <w:p w14:paraId="7A00EF3C" w14:textId="77777777" w:rsidR="00664495" w:rsidRPr="00664495" w:rsidRDefault="00664495" w:rsidP="00664495">
      <w:pPr>
        <w:pBdr>
          <w:bottom w:val="single" w:sz="6" w:space="1" w:color="auto"/>
        </w:pBdr>
        <w:jc w:val="both"/>
        <w:rPr>
          <w:b/>
          <w:bCs/>
        </w:rPr>
      </w:pPr>
      <w:r w:rsidRPr="00664495">
        <w:rPr>
          <w:b/>
          <w:bCs/>
          <w:noProof/>
        </w:rPr>
        <w:t>Par Limbažu novada Izglītības pārvaldei piešķirtā finansējuma “Dziesmu un deju svētki” izmaksu segšanai mērķa maiņu un finansējuma novirzīšanu “Naudas balvas par izciliem sasniegumiem izglītībā”</w:t>
      </w:r>
    </w:p>
    <w:p w14:paraId="4C8679BC" w14:textId="77777777" w:rsidR="00664495" w:rsidRPr="004E5FC6" w:rsidRDefault="00664495" w:rsidP="00664495">
      <w:pPr>
        <w:autoSpaceDE w:val="0"/>
        <w:autoSpaceDN w:val="0"/>
        <w:adjustRightInd w:val="0"/>
        <w:ind w:right="42"/>
        <w:jc w:val="center"/>
      </w:pPr>
      <w:r w:rsidRPr="004E5FC6">
        <w:t>Ziņo Sigita Upmale</w:t>
      </w:r>
    </w:p>
    <w:p w14:paraId="01BEC0D2" w14:textId="77777777" w:rsidR="00664495" w:rsidRPr="00664495" w:rsidRDefault="00664495" w:rsidP="00664495">
      <w:pPr>
        <w:jc w:val="both"/>
      </w:pPr>
    </w:p>
    <w:p w14:paraId="0DF7E77F" w14:textId="77777777" w:rsidR="00664495" w:rsidRPr="00664495" w:rsidRDefault="00664495" w:rsidP="00664495">
      <w:pPr>
        <w:ind w:firstLine="720"/>
        <w:jc w:val="both"/>
      </w:pPr>
      <w:r w:rsidRPr="00664495">
        <w:t>Pamatojoties uz Limbažu novada pašvaldības 2022. gada 27. janvāra iekšējiem noteikumiem Nr. 2 “Naudas balvas par izciliem sasniegumiem izglītībā” naudas balvas tiek piešķirtas interešu izglītības kolektīviem, grupām, izglītojamajiem, pasniedzējiem un koncertmeistariem par sasniegumiem konkursos un skatēs. Sakarā ar augstiem rezultātiem XIII Dziesmu un deju svētku skatēs tika izmaksātas naudas balvas. Limbažu novada Izglītības pārvalde lūdz pārvirzīt papildus finansējumu 1915 EUR apmērā no v-jas 09.510; b-4200 “Dziesmu un deju svētkiem” uz v-ju 09.810; b-2502 “Naudas balvas par izciliem sasniegumiem izglītībā”. 1915 EUR paredzētas naudas balvas līdz 2025. gada 31. decembrim.</w:t>
      </w:r>
    </w:p>
    <w:p w14:paraId="313C8DBA" w14:textId="77777777" w:rsidR="00664495" w:rsidRPr="00B8333E" w:rsidRDefault="00664495" w:rsidP="00664495">
      <w:pPr>
        <w:suppressAutoHyphens/>
        <w:ind w:firstLine="720"/>
        <w:jc w:val="both"/>
        <w:rPr>
          <w:b/>
          <w:bCs/>
        </w:rPr>
      </w:pPr>
      <w:r w:rsidRPr="00664495">
        <w:t xml:space="preserve">Pamatojoties uz Pašvaldību likuma 4. panta pirmās daļas 4. punktu, 10. panta pirmās daļas 21. punktu, likuma „Par pašvaldību budžetiem” 30. pantu, </w:t>
      </w:r>
      <w:r w:rsidRPr="00B8333E">
        <w:rPr>
          <w:rFonts w:cs="Tahoma"/>
          <w:b/>
          <w:kern w:val="1"/>
          <w:lang w:eastAsia="hi-IN" w:bidi="hi-IN"/>
        </w:rPr>
        <w:t>a</w:t>
      </w:r>
      <w:r w:rsidRPr="00B8333E">
        <w:rPr>
          <w:b/>
          <w:bCs/>
        </w:rPr>
        <w:t>tklāti balsojot: PAR</w:t>
      </w:r>
      <w:r w:rsidRPr="00B8333E">
        <w:t xml:space="preserve"> – 12 deputāti (</w:t>
      </w:r>
      <w:r w:rsidRPr="00B8333E">
        <w:rPr>
          <w:rFonts w:eastAsia="Calibri"/>
          <w:szCs w:val="22"/>
          <w:lang w:eastAsia="en-US"/>
        </w:rPr>
        <w:t>Andris Garklāvs, Aigars Legzdiņš, Rūdolfs Pelēkais, Jānis Remess, 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041AE101" w14:textId="329C4CD6" w:rsidR="00664495" w:rsidRPr="00664495" w:rsidRDefault="00664495" w:rsidP="00664495">
      <w:pPr>
        <w:ind w:firstLine="720"/>
        <w:jc w:val="both"/>
        <w:rPr>
          <w:b/>
          <w:bCs/>
        </w:rPr>
      </w:pPr>
    </w:p>
    <w:p w14:paraId="1636933F" w14:textId="77777777" w:rsidR="00664495" w:rsidRPr="00664495" w:rsidRDefault="00664495" w:rsidP="00664495">
      <w:pPr>
        <w:numPr>
          <w:ilvl w:val="0"/>
          <w:numId w:val="33"/>
        </w:numPr>
        <w:ind w:left="357" w:hanging="357"/>
        <w:contextualSpacing/>
        <w:jc w:val="both"/>
      </w:pPr>
      <w:r w:rsidRPr="00664495">
        <w:lastRenderedPageBreak/>
        <w:t xml:space="preserve">Atgriezt Limbažu novada pašvaldības nesadalītajā naudas atlikumā Limbažu novada Izglītības pārvaldei piešķirto finansējumu 1915 EUR (viens tūkstotis deviņi simti piecpadsmit </w:t>
      </w:r>
      <w:r w:rsidRPr="00664495">
        <w:rPr>
          <w:i/>
        </w:rPr>
        <w:t>euro</w:t>
      </w:r>
      <w:r w:rsidRPr="00664495">
        <w:t>) apmērā no budžeta pozīcijas “Dziesmu un deju svētki” (str-97;v-ja 09.510; b-4200).</w:t>
      </w:r>
    </w:p>
    <w:p w14:paraId="46BB8DFC" w14:textId="77777777" w:rsidR="00664495" w:rsidRPr="00664495" w:rsidRDefault="00664495" w:rsidP="00664495">
      <w:pPr>
        <w:numPr>
          <w:ilvl w:val="0"/>
          <w:numId w:val="33"/>
        </w:numPr>
        <w:ind w:left="357" w:hanging="357"/>
        <w:contextualSpacing/>
        <w:jc w:val="both"/>
      </w:pPr>
      <w:r w:rsidRPr="00664495">
        <w:t xml:space="preserve">Piešķirt Limbažu novada Izglītības pārvaldei 1915 EUR (viens tūkstotis deviņi simti piecpadsmit </w:t>
      </w:r>
      <w:r w:rsidRPr="00664495">
        <w:rPr>
          <w:i/>
        </w:rPr>
        <w:t>euro</w:t>
      </w:r>
      <w:r w:rsidRPr="00664495">
        <w:t>) apmērā budžeta pozīcijai “Naudas balvas par izciliem sasniegumiem izglītībā” (str-97; v-ja 09.810; b-2502) no Limbažu novada pašvaldības budžeta nesadalītā naudas atlikuma.</w:t>
      </w:r>
    </w:p>
    <w:p w14:paraId="2442DBEF" w14:textId="77777777" w:rsidR="00664495" w:rsidRPr="00664495" w:rsidRDefault="00664495" w:rsidP="00664495">
      <w:pPr>
        <w:numPr>
          <w:ilvl w:val="0"/>
          <w:numId w:val="33"/>
        </w:numPr>
        <w:ind w:left="357" w:hanging="357"/>
        <w:contextualSpacing/>
        <w:jc w:val="both"/>
      </w:pPr>
      <w:r w:rsidRPr="00664495">
        <w:t>Lēmumā minētās izmaiņas iekļaut kārtējās Limbažu novada domes sēdes lēmuma projektā “Grozījumi Limbažu novada pašvaldības domes saistošajos noteikumos “Par Limbažu novada pašvaldības 2025. gada budžetu””.</w:t>
      </w:r>
    </w:p>
    <w:p w14:paraId="33FC1C11" w14:textId="77777777" w:rsidR="00664495" w:rsidRPr="00664495" w:rsidRDefault="00664495" w:rsidP="00664495">
      <w:pPr>
        <w:numPr>
          <w:ilvl w:val="0"/>
          <w:numId w:val="33"/>
        </w:numPr>
        <w:ind w:left="357" w:hanging="357"/>
        <w:jc w:val="both"/>
      </w:pPr>
      <w:r w:rsidRPr="00664495">
        <w:t>Atbildīgos par finansējuma pārvirzīšanu noteikt Finanšu un ekonomikas nodaļas ekonomistus.</w:t>
      </w:r>
    </w:p>
    <w:p w14:paraId="69CD9383" w14:textId="77777777" w:rsidR="00664495" w:rsidRPr="00664495" w:rsidRDefault="00664495" w:rsidP="00664495">
      <w:pPr>
        <w:numPr>
          <w:ilvl w:val="0"/>
          <w:numId w:val="33"/>
        </w:numPr>
        <w:ind w:left="357" w:hanging="357"/>
        <w:jc w:val="both"/>
      </w:pPr>
      <w:r w:rsidRPr="00664495">
        <w:t>Atbildīgo par lēmuma izpildi noteikt Limbažu novada Izglītības pārvaldes vadītāja p.i.</w:t>
      </w:r>
    </w:p>
    <w:p w14:paraId="0EA0F28B" w14:textId="77777777" w:rsidR="00664495" w:rsidRPr="00664495" w:rsidRDefault="00664495" w:rsidP="00664495">
      <w:pPr>
        <w:numPr>
          <w:ilvl w:val="0"/>
          <w:numId w:val="33"/>
        </w:numPr>
        <w:ind w:left="357" w:hanging="357"/>
        <w:jc w:val="both"/>
      </w:pPr>
      <w:r w:rsidRPr="00664495">
        <w:t>Kontroli par lēmuma izpildi uzdot Limbažu novada pašvaldības izpilddirektoram.</w:t>
      </w:r>
    </w:p>
    <w:p w14:paraId="6FC5EC67" w14:textId="77777777" w:rsidR="0077143F" w:rsidRPr="00F26A7C" w:rsidRDefault="0077143F" w:rsidP="00CE0433">
      <w:pPr>
        <w:suppressAutoHyphens/>
        <w:autoSpaceDE w:val="0"/>
        <w:autoSpaceDN w:val="0"/>
        <w:adjustRightInd w:val="0"/>
        <w:jc w:val="both"/>
        <w:rPr>
          <w:rFonts w:eastAsia="Calibri"/>
        </w:rPr>
      </w:pPr>
    </w:p>
    <w:p w14:paraId="4032EBA1" w14:textId="77777777" w:rsidR="00F17A3D" w:rsidRPr="00F26A7C" w:rsidRDefault="00F17A3D" w:rsidP="00CE0433">
      <w:pPr>
        <w:suppressAutoHyphens/>
        <w:autoSpaceDE w:val="0"/>
        <w:autoSpaceDN w:val="0"/>
        <w:adjustRightInd w:val="0"/>
        <w:jc w:val="both"/>
        <w:rPr>
          <w:rFonts w:eastAsia="Calibri"/>
        </w:rPr>
      </w:pPr>
    </w:p>
    <w:p w14:paraId="50E0A148" w14:textId="7B2F2989" w:rsidR="00F322EC" w:rsidRPr="00F26A7C" w:rsidRDefault="00F322EC" w:rsidP="00CE0433">
      <w:pPr>
        <w:suppressAutoHyphens/>
        <w:jc w:val="both"/>
        <w:rPr>
          <w:b/>
          <w:bCs/>
        </w:rPr>
      </w:pPr>
      <w:r w:rsidRPr="00F26A7C">
        <w:rPr>
          <w:b/>
          <w:bCs/>
        </w:rPr>
        <w:t xml:space="preserve">Lēmums Nr. </w:t>
      </w:r>
      <w:r w:rsidR="00C66569">
        <w:rPr>
          <w:b/>
          <w:bCs/>
        </w:rPr>
        <w:t>580</w:t>
      </w:r>
    </w:p>
    <w:p w14:paraId="22AFCE29" w14:textId="512A2040" w:rsidR="00E35868" w:rsidRPr="00F26A7C" w:rsidRDefault="00E35868" w:rsidP="00CE0433">
      <w:pPr>
        <w:keepNext/>
        <w:suppressAutoHyphens/>
        <w:jc w:val="center"/>
        <w:outlineLvl w:val="0"/>
        <w:rPr>
          <w:b/>
          <w:bCs/>
          <w:lang w:eastAsia="en-US"/>
        </w:rPr>
      </w:pPr>
      <w:bookmarkStart w:id="88" w:name="_Hlk149591154"/>
      <w:r w:rsidRPr="00F26A7C">
        <w:rPr>
          <w:b/>
          <w:bCs/>
          <w:lang w:eastAsia="en-US"/>
        </w:rPr>
        <w:t>28</w:t>
      </w:r>
      <w:r w:rsidR="00CD11AB" w:rsidRPr="00F26A7C">
        <w:rPr>
          <w:b/>
          <w:bCs/>
          <w:lang w:eastAsia="en-US"/>
        </w:rPr>
        <w:t>.</w:t>
      </w:r>
    </w:p>
    <w:bookmarkEnd w:id="88"/>
    <w:p w14:paraId="43C9B3C3" w14:textId="77777777" w:rsidR="005122DA" w:rsidRPr="005122DA" w:rsidRDefault="005122DA" w:rsidP="005122DA">
      <w:pPr>
        <w:pBdr>
          <w:bottom w:val="single" w:sz="6" w:space="1" w:color="auto"/>
        </w:pBdr>
        <w:jc w:val="both"/>
        <w:rPr>
          <w:b/>
          <w:bCs/>
        </w:rPr>
      </w:pPr>
      <w:r w:rsidRPr="005122DA">
        <w:rPr>
          <w:b/>
          <w:bCs/>
          <w:noProof/>
        </w:rPr>
        <w:t>Par Limbažu novada Izglītības pārvaldei piešķirtā finansējuma “Limbažu novada jauniešu iniciatīvu projektu konkursam” mērķa maiņu un finansējuma novirzīšanu pieaugušo izglītības pasākumu organizēšanai</w:t>
      </w:r>
    </w:p>
    <w:p w14:paraId="2BF55E75" w14:textId="77777777" w:rsidR="005122DA" w:rsidRPr="004E5FC6" w:rsidRDefault="005122DA" w:rsidP="005122DA">
      <w:pPr>
        <w:autoSpaceDE w:val="0"/>
        <w:autoSpaceDN w:val="0"/>
        <w:adjustRightInd w:val="0"/>
        <w:ind w:right="42"/>
        <w:jc w:val="center"/>
      </w:pPr>
      <w:r w:rsidRPr="004E5FC6">
        <w:t>Ziņo Sigita Upmale</w:t>
      </w:r>
    </w:p>
    <w:p w14:paraId="67CB17F1" w14:textId="77777777" w:rsidR="005122DA" w:rsidRPr="005122DA" w:rsidRDefault="005122DA" w:rsidP="005122DA">
      <w:pPr>
        <w:jc w:val="both"/>
      </w:pPr>
    </w:p>
    <w:p w14:paraId="756260D9" w14:textId="77777777" w:rsidR="005122DA" w:rsidRPr="005122DA" w:rsidRDefault="005122DA" w:rsidP="005122DA">
      <w:pPr>
        <w:ind w:firstLine="720"/>
        <w:jc w:val="both"/>
      </w:pPr>
      <w:r w:rsidRPr="005122DA">
        <w:t>Limbažu novada Izglītības pārvaldes 2025. gada budžetā tika paredzēts finansējums 10 000 EUR apmērā “Limbažu novada jauniešu iniciatīvu projektu konkursam”. Pamatojoties uz projekta pieteikumu kvalitātes kritumu, ir nolemts neizsludināt papildus kārtu, šobrīd paredzētajam mērķim ir apstiprināti 6936,41 EUR.</w:t>
      </w:r>
    </w:p>
    <w:p w14:paraId="5A2A5F0A" w14:textId="77777777" w:rsidR="005122DA" w:rsidRPr="005122DA" w:rsidRDefault="005122DA" w:rsidP="005122DA">
      <w:pPr>
        <w:ind w:firstLine="720"/>
        <w:jc w:val="both"/>
      </w:pPr>
      <w:r w:rsidRPr="005122DA">
        <w:t>Tā kā pieaugušo izglītības attīstībai novadā Limbažu novada Izglītības pārvaldes 2025. gada budžetā nav paredzēti līdzekļi, lūdzam šim mērķim pārvirzīt 3063,59 EUR no budžeta pozīcijas “Limbažu novada jauniešu iniciatīvu projektu konkursam”.</w:t>
      </w:r>
    </w:p>
    <w:p w14:paraId="036DA20C" w14:textId="77777777" w:rsidR="005122DA" w:rsidRPr="00B8333E" w:rsidRDefault="005122DA" w:rsidP="005122DA">
      <w:pPr>
        <w:suppressAutoHyphens/>
        <w:ind w:firstLine="720"/>
        <w:jc w:val="both"/>
        <w:rPr>
          <w:b/>
          <w:bCs/>
        </w:rPr>
      </w:pPr>
      <w:r w:rsidRPr="005122DA">
        <w:t xml:space="preserve">Pamatojoties uz Pašvaldību likuma 4. panta pirmās daļas 4. punktu, 10. panta pirmās daļas 21. punktu, likuma „Par pašvaldību budžetiem” 30. pantu, </w:t>
      </w:r>
      <w:r w:rsidRPr="00B8333E">
        <w:rPr>
          <w:rFonts w:cs="Tahoma"/>
          <w:b/>
          <w:kern w:val="1"/>
          <w:lang w:eastAsia="hi-IN" w:bidi="hi-IN"/>
        </w:rPr>
        <w:t>a</w:t>
      </w:r>
      <w:r w:rsidRPr="00B8333E">
        <w:rPr>
          <w:b/>
          <w:bCs/>
        </w:rPr>
        <w:t>tklāti balsojot: PAR</w:t>
      </w:r>
      <w:r w:rsidRPr="00B8333E">
        <w:t xml:space="preserve"> – 12 deputāti (</w:t>
      </w:r>
      <w:r w:rsidRPr="00B8333E">
        <w:rPr>
          <w:rFonts w:eastAsia="Calibri"/>
          <w:szCs w:val="22"/>
          <w:lang w:eastAsia="en-US"/>
        </w:rPr>
        <w:t>Andris Garklāvs, Aigars Legzdiņš, Rūdolfs Pelēkais, Jānis Remess, 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066E4E90" w14:textId="3ED16DCA" w:rsidR="005122DA" w:rsidRPr="005122DA" w:rsidRDefault="005122DA" w:rsidP="005122DA">
      <w:pPr>
        <w:ind w:firstLine="720"/>
        <w:jc w:val="both"/>
        <w:rPr>
          <w:b/>
          <w:bCs/>
        </w:rPr>
      </w:pPr>
    </w:p>
    <w:p w14:paraId="50C89672" w14:textId="77777777" w:rsidR="005122DA" w:rsidRPr="005122DA" w:rsidRDefault="005122DA" w:rsidP="005122DA">
      <w:pPr>
        <w:numPr>
          <w:ilvl w:val="0"/>
          <w:numId w:val="34"/>
        </w:numPr>
        <w:contextualSpacing/>
        <w:jc w:val="both"/>
      </w:pPr>
      <w:r w:rsidRPr="005122DA">
        <w:t xml:space="preserve">Atgriezt Limbažu novada pašvaldības nesadalītajā naudas atlikumā Limbažu novada Izglītības pārvaldei piešķirto finansējumu 3063,59 EUR (trīs tūkstoši sešdesmit trīs </w:t>
      </w:r>
      <w:r w:rsidRPr="005122DA">
        <w:rPr>
          <w:i/>
        </w:rPr>
        <w:t>euro</w:t>
      </w:r>
      <w:r w:rsidRPr="005122DA">
        <w:t>, 59 centi) apmērā no budžeta pozīcijas “Limbažu novada jauniešu iniciatīvu projektu konkursam” (str-97;v-ja 09.810; b-2504).</w:t>
      </w:r>
    </w:p>
    <w:p w14:paraId="3A406CBB" w14:textId="77777777" w:rsidR="005122DA" w:rsidRPr="005122DA" w:rsidRDefault="005122DA" w:rsidP="005122DA">
      <w:pPr>
        <w:numPr>
          <w:ilvl w:val="0"/>
          <w:numId w:val="34"/>
        </w:numPr>
        <w:ind w:left="357" w:hanging="357"/>
        <w:contextualSpacing/>
        <w:jc w:val="both"/>
      </w:pPr>
      <w:r w:rsidRPr="005122DA">
        <w:t xml:space="preserve">Piešķirt Limbažu novada Izglītības pārvaldei 3063,59 EUR (trīs tūkstoši sešdesmit trīs </w:t>
      </w:r>
      <w:r w:rsidRPr="005122DA">
        <w:rPr>
          <w:i/>
        </w:rPr>
        <w:t>euro</w:t>
      </w:r>
      <w:r w:rsidRPr="005122DA">
        <w:t>, 59 centi) apmērā pieaugušo izglītības pasākumu organizēšanai no Limbažu novada pašvaldības budžeta nesadalītā naudas atlikuma.</w:t>
      </w:r>
    </w:p>
    <w:p w14:paraId="54980931" w14:textId="77777777" w:rsidR="005122DA" w:rsidRPr="005122DA" w:rsidRDefault="005122DA" w:rsidP="005122DA">
      <w:pPr>
        <w:numPr>
          <w:ilvl w:val="0"/>
          <w:numId w:val="34"/>
        </w:numPr>
        <w:ind w:left="357" w:hanging="357"/>
        <w:contextualSpacing/>
        <w:jc w:val="both"/>
      </w:pPr>
      <w:r w:rsidRPr="005122DA">
        <w:t>Lēmumā minētās izmaiņas iekļaut kārtējās Limbažu novada domes sēdes lēmuma projektā “Grozījumi Limbažu novada pašvaldības domes saistošajos noteikumos “Par Limbažu novada pašvaldības 2025. gada budžetu””.</w:t>
      </w:r>
    </w:p>
    <w:p w14:paraId="67A56CAC" w14:textId="77777777" w:rsidR="005122DA" w:rsidRPr="005122DA" w:rsidRDefault="005122DA" w:rsidP="005122DA">
      <w:pPr>
        <w:numPr>
          <w:ilvl w:val="0"/>
          <w:numId w:val="34"/>
        </w:numPr>
        <w:ind w:left="357" w:hanging="357"/>
        <w:jc w:val="both"/>
      </w:pPr>
      <w:r w:rsidRPr="005122DA">
        <w:t>Atbildīgos par finansējuma pārvirzīšanu noteikt Finanšu un ekonomikas nodaļas ekonomistus.</w:t>
      </w:r>
    </w:p>
    <w:p w14:paraId="5046F473" w14:textId="77777777" w:rsidR="005122DA" w:rsidRPr="005122DA" w:rsidRDefault="005122DA" w:rsidP="005122DA">
      <w:pPr>
        <w:numPr>
          <w:ilvl w:val="0"/>
          <w:numId w:val="34"/>
        </w:numPr>
        <w:ind w:left="357" w:hanging="357"/>
        <w:jc w:val="both"/>
      </w:pPr>
      <w:r w:rsidRPr="005122DA">
        <w:t>Atbildīgo par lēmuma izpildi noteikt Limbažu novada Izglītības pārvaldes vadītāja p.i.</w:t>
      </w:r>
    </w:p>
    <w:p w14:paraId="4D1CC42E" w14:textId="77777777" w:rsidR="005122DA" w:rsidRPr="005122DA" w:rsidRDefault="005122DA" w:rsidP="005122DA">
      <w:pPr>
        <w:numPr>
          <w:ilvl w:val="0"/>
          <w:numId w:val="34"/>
        </w:numPr>
        <w:ind w:left="357" w:hanging="357"/>
        <w:jc w:val="both"/>
      </w:pPr>
      <w:r w:rsidRPr="005122DA">
        <w:t>Kontroli par lēmuma izpildi uzdot Limbažu novada pašvaldības izpilddirektoram.</w:t>
      </w:r>
    </w:p>
    <w:p w14:paraId="24455A27" w14:textId="77777777" w:rsidR="00CB24DD" w:rsidRPr="00F26A7C" w:rsidRDefault="00CB24DD" w:rsidP="00CE0433">
      <w:pPr>
        <w:suppressAutoHyphens/>
        <w:autoSpaceDE w:val="0"/>
        <w:autoSpaceDN w:val="0"/>
        <w:adjustRightInd w:val="0"/>
        <w:jc w:val="both"/>
        <w:rPr>
          <w:rFonts w:eastAsia="Calibri"/>
        </w:rPr>
      </w:pPr>
    </w:p>
    <w:p w14:paraId="537330ED" w14:textId="77777777" w:rsidR="00CB24DD" w:rsidRPr="00F26A7C" w:rsidRDefault="00CB24DD" w:rsidP="00CE0433">
      <w:pPr>
        <w:suppressAutoHyphens/>
        <w:autoSpaceDE w:val="0"/>
        <w:autoSpaceDN w:val="0"/>
        <w:adjustRightInd w:val="0"/>
        <w:jc w:val="both"/>
        <w:rPr>
          <w:rFonts w:eastAsia="Calibri"/>
        </w:rPr>
      </w:pPr>
    </w:p>
    <w:p w14:paraId="5498390C" w14:textId="0420BCA3" w:rsidR="00F322EC" w:rsidRPr="00F26A7C" w:rsidRDefault="00F322EC" w:rsidP="00CE0433">
      <w:pPr>
        <w:suppressAutoHyphens/>
        <w:jc w:val="both"/>
        <w:rPr>
          <w:b/>
          <w:bCs/>
        </w:rPr>
      </w:pPr>
      <w:bookmarkStart w:id="89" w:name="_Hlk115096480"/>
      <w:r w:rsidRPr="00F26A7C">
        <w:rPr>
          <w:b/>
          <w:bCs/>
        </w:rPr>
        <w:t xml:space="preserve">Lēmums Nr. </w:t>
      </w:r>
      <w:r w:rsidR="00C66569">
        <w:rPr>
          <w:b/>
          <w:bCs/>
        </w:rPr>
        <w:t>581</w:t>
      </w:r>
    </w:p>
    <w:p w14:paraId="39B93F6B" w14:textId="79A23D2E" w:rsidR="002F5EFA" w:rsidRPr="00F26A7C" w:rsidRDefault="002F5EFA" w:rsidP="00CE0433">
      <w:pPr>
        <w:keepNext/>
        <w:suppressAutoHyphens/>
        <w:jc w:val="center"/>
        <w:outlineLvl w:val="0"/>
        <w:rPr>
          <w:b/>
          <w:bCs/>
          <w:lang w:eastAsia="en-US"/>
        </w:rPr>
      </w:pPr>
      <w:bookmarkStart w:id="90" w:name="_Hlk149591659"/>
      <w:r w:rsidRPr="00F26A7C">
        <w:rPr>
          <w:b/>
          <w:bCs/>
          <w:lang w:eastAsia="en-US"/>
        </w:rPr>
        <w:lastRenderedPageBreak/>
        <w:t>29</w:t>
      </w:r>
      <w:r w:rsidR="00CD11AB" w:rsidRPr="00F26A7C">
        <w:rPr>
          <w:b/>
          <w:bCs/>
          <w:lang w:eastAsia="en-US"/>
        </w:rPr>
        <w:t>.</w:t>
      </w:r>
    </w:p>
    <w:p w14:paraId="42B86D42" w14:textId="77777777" w:rsidR="0056665D" w:rsidRPr="0056665D" w:rsidRDefault="0056665D" w:rsidP="0056665D">
      <w:pPr>
        <w:pBdr>
          <w:bottom w:val="single" w:sz="6" w:space="1" w:color="auto"/>
        </w:pBdr>
        <w:jc w:val="both"/>
        <w:rPr>
          <w:b/>
          <w:bCs/>
        </w:rPr>
      </w:pPr>
      <w:bookmarkStart w:id="91" w:name="_Hlk115096769"/>
      <w:bookmarkEnd w:id="89"/>
      <w:bookmarkEnd w:id="90"/>
      <w:r w:rsidRPr="0056665D">
        <w:rPr>
          <w:b/>
          <w:bCs/>
          <w:noProof/>
        </w:rPr>
        <w:t>Par grozījumiem Limbažu novada domes 25.07.2024. lēmumā Nr.558 “Par Limbažu novada pašvaldības Interešu izglītības programmām paredzētā valsts un pašvaldības finansējuma sadales komisijas sastāva apstiprināšanu”</w:t>
      </w:r>
    </w:p>
    <w:p w14:paraId="38445398" w14:textId="34197588" w:rsidR="0056665D" w:rsidRPr="0056665D" w:rsidRDefault="0056665D" w:rsidP="0056665D">
      <w:pPr>
        <w:jc w:val="center"/>
      </w:pPr>
      <w:r w:rsidRPr="0056665D">
        <w:t xml:space="preserve">Ziņo </w:t>
      </w:r>
      <w:r w:rsidRPr="0056665D">
        <w:rPr>
          <w:noProof/>
        </w:rPr>
        <w:t>Dace Barone</w:t>
      </w:r>
      <w:r>
        <w:rPr>
          <w:noProof/>
        </w:rPr>
        <w:t>, debatēs piedalās Rūdolfs Pelēkais</w:t>
      </w:r>
    </w:p>
    <w:p w14:paraId="3047C729" w14:textId="77777777" w:rsidR="0056665D" w:rsidRPr="0056665D" w:rsidRDefault="0056665D" w:rsidP="0056665D">
      <w:pPr>
        <w:jc w:val="both"/>
      </w:pPr>
    </w:p>
    <w:p w14:paraId="4CB03AAC" w14:textId="77777777" w:rsidR="0056665D" w:rsidRPr="0056665D" w:rsidRDefault="0056665D" w:rsidP="0056665D">
      <w:pPr>
        <w:ind w:firstLine="720"/>
        <w:jc w:val="both"/>
      </w:pPr>
      <w:r w:rsidRPr="0056665D">
        <w:t>Atbilstoši Pašvaldību likuma 53. panta otrajai daļai, pašvaldība konsultatīvās padomes vai komisijas izveidošanas nepieciešamību, kā arī kompetenci, sastāvu un darba organizāciju nosaka likums, domes lēmums vai domes pieņemts nolikums.</w:t>
      </w:r>
    </w:p>
    <w:p w14:paraId="1FC7BCF7" w14:textId="77777777" w:rsidR="0056665D" w:rsidRPr="0056665D" w:rsidRDefault="0056665D" w:rsidP="0056665D">
      <w:pPr>
        <w:ind w:firstLine="720"/>
        <w:jc w:val="both"/>
      </w:pPr>
      <w:r w:rsidRPr="0056665D">
        <w:t>Pamatojoties uz Ministru kabineta 2001. gada 28. augusta noteikumu Nr.382 “Interešu izglītības programmu finansēšanas kārtība” 10. punktu, pašvaldība izveido komisiju programmu izvērtēšanai un mērķdotācijas sadalei. Komisijā iekļauj izglītības pārvaldes iestādes pārstāvjus vai izglītības speciālistu, biedrību, nodibinājumu un citu institūciju un organizāciju pārstāvjus, kuri atbalsta interešu izglītības programmu mērķauditorijas intereses. Komisijā neiekļauj ar interešu izglītības programmu īstenošanu saistītās personas.</w:t>
      </w:r>
    </w:p>
    <w:p w14:paraId="4CA91976" w14:textId="77777777" w:rsidR="0056665D" w:rsidRPr="0056665D" w:rsidRDefault="0056665D" w:rsidP="0056665D">
      <w:pPr>
        <w:ind w:firstLine="720"/>
        <w:jc w:val="both"/>
      </w:pPr>
      <w:r w:rsidRPr="0056665D">
        <w:t xml:space="preserve">Saskaņā ar Limbažu novada pašvaldības </w:t>
      </w:r>
      <w:r w:rsidRPr="0056665D">
        <w:rPr>
          <w:noProof/>
        </w:rPr>
        <w:t>iekšējo noteikumu Nr.2 “Interešu izglītības programmu īstenošanas principi, kārtība un kritēriji valsts mērķdotācijas un pašvaldības dotācijas finansējuma sadalei Limbažu novada pašvaldībā”</w:t>
      </w:r>
      <w:r w:rsidRPr="0056665D">
        <w:t xml:space="preserve"> (apstiprināti ar Limbažu novada domes 2025. gada 17. aprīļa lēmumu Nr. 227 (protokols Nr.5. 18.</w:t>
      </w:r>
      <w:r w:rsidRPr="0056665D">
        <w:rPr>
          <w:iCs/>
        </w:rPr>
        <w:t>) 2. punktu, i</w:t>
      </w:r>
      <w:r w:rsidRPr="0056665D">
        <w:t xml:space="preserve">nterešu izglītības valsts mērķdotācijas un pašvaldības finansējuma sadali pašvaldībā veic Limbažu novada dome </w:t>
      </w:r>
      <w:r w:rsidRPr="0056665D">
        <w:rPr>
          <w:rFonts w:eastAsia="Calibri"/>
        </w:rPr>
        <w:t>(turpmāk – Dome)</w:t>
      </w:r>
      <w:r w:rsidRPr="0056665D">
        <w:t xml:space="preserve"> pēc Interešu izglītības komisijas (turpmāk – Komisija) iesniegtajiem priekšlikumiem.</w:t>
      </w:r>
    </w:p>
    <w:p w14:paraId="0E429385" w14:textId="77777777" w:rsidR="0056665D" w:rsidRPr="0056665D" w:rsidRDefault="0056665D" w:rsidP="0056665D">
      <w:pPr>
        <w:ind w:firstLine="720"/>
        <w:jc w:val="both"/>
        <w:rPr>
          <w:bCs/>
        </w:rPr>
      </w:pPr>
      <w:r w:rsidRPr="0056665D">
        <w:t xml:space="preserve">Pamatojoties uz Limbažu novada domes 2024. gada 25. jūlija lēmumu Nr. 558 “Par Limbažu novada pašvaldības Interešu izglītības programmām paredzētā valsts un pašvaldības finansējuma sadales komisijas sastāva apstiprināšanu” </w:t>
      </w:r>
      <w:r w:rsidRPr="0056665D">
        <w:rPr>
          <w:bCs/>
        </w:rPr>
        <w:t>(protokols Nr.14, 38.) tika apstiprināts 5 (piecu) locekļu Komisijas sastāvs:</w:t>
      </w:r>
    </w:p>
    <w:p w14:paraId="2B220C04" w14:textId="77777777" w:rsidR="0056665D" w:rsidRPr="0056665D" w:rsidRDefault="0056665D" w:rsidP="0056665D">
      <w:pPr>
        <w:numPr>
          <w:ilvl w:val="0"/>
          <w:numId w:val="35"/>
        </w:numPr>
        <w:contextualSpacing/>
        <w:jc w:val="both"/>
      </w:pPr>
      <w:r w:rsidRPr="0056665D">
        <w:t>Valda Tinkusa, Limbažu novada Izglītības pārvaldes vadītāja;</w:t>
      </w:r>
    </w:p>
    <w:p w14:paraId="5433BFDB" w14:textId="77777777" w:rsidR="0056665D" w:rsidRPr="0056665D" w:rsidRDefault="0056665D" w:rsidP="0056665D">
      <w:pPr>
        <w:numPr>
          <w:ilvl w:val="0"/>
          <w:numId w:val="35"/>
        </w:numPr>
        <w:contextualSpacing/>
        <w:jc w:val="both"/>
      </w:pPr>
      <w:r w:rsidRPr="0056665D">
        <w:t>Elīna Rūtentāle, Limbažu novada Jaunatnes lietu speciāliste;</w:t>
      </w:r>
    </w:p>
    <w:p w14:paraId="60541C8F" w14:textId="77777777" w:rsidR="0056665D" w:rsidRPr="0056665D" w:rsidRDefault="0056665D" w:rsidP="0056665D">
      <w:pPr>
        <w:numPr>
          <w:ilvl w:val="0"/>
          <w:numId w:val="35"/>
        </w:numPr>
        <w:contextualSpacing/>
        <w:jc w:val="both"/>
      </w:pPr>
      <w:r w:rsidRPr="0056665D">
        <w:t>Rūdolfs Pelēkais, Limbažu novada domes priekšsēdētāja 2.vietnieks;</w:t>
      </w:r>
    </w:p>
    <w:p w14:paraId="15D87849" w14:textId="77777777" w:rsidR="0056665D" w:rsidRPr="0056665D" w:rsidRDefault="0056665D" w:rsidP="0056665D">
      <w:pPr>
        <w:numPr>
          <w:ilvl w:val="0"/>
          <w:numId w:val="35"/>
        </w:numPr>
        <w:contextualSpacing/>
        <w:jc w:val="both"/>
      </w:pPr>
      <w:r w:rsidRPr="0056665D">
        <w:t>Līga Liepiņa, Limbažu novada Izglītības pārvaldes vadītājas vietniece;</w:t>
      </w:r>
    </w:p>
    <w:p w14:paraId="2C8B564C" w14:textId="77777777" w:rsidR="0056665D" w:rsidRPr="0056665D" w:rsidRDefault="0056665D" w:rsidP="0056665D">
      <w:pPr>
        <w:numPr>
          <w:ilvl w:val="0"/>
          <w:numId w:val="35"/>
        </w:numPr>
        <w:contextualSpacing/>
        <w:jc w:val="both"/>
      </w:pPr>
      <w:r w:rsidRPr="0056665D">
        <w:t>Anita Pacere - Padane, Lādezera pamatskolas direktore.”</w:t>
      </w:r>
    </w:p>
    <w:p w14:paraId="787A69E9" w14:textId="77777777" w:rsidR="0056665D" w:rsidRPr="0056665D" w:rsidRDefault="0056665D" w:rsidP="0056665D">
      <w:pPr>
        <w:ind w:firstLine="720"/>
        <w:jc w:val="both"/>
      </w:pPr>
      <w:r w:rsidRPr="0056665D">
        <w:rPr>
          <w:bCs/>
        </w:rPr>
        <w:t>Limbažu novada Izglītības pārvaldes vadītāja Valda Tinkusa bija apstiprināta kā Komisijas priekšsēdētāja, bet Limbažu Bērnu un jauniešu centra interešu izglītības metodiķe Ina Sīle kā komisijas sekretāre.</w:t>
      </w:r>
    </w:p>
    <w:p w14:paraId="0B3E1AB7" w14:textId="77777777" w:rsidR="0056665D" w:rsidRPr="0056665D" w:rsidRDefault="0056665D" w:rsidP="0056665D">
      <w:pPr>
        <w:ind w:firstLine="720"/>
        <w:jc w:val="both"/>
      </w:pPr>
      <w:r w:rsidRPr="0056665D">
        <w:t>Komisijas sastāvā veicamas izmaiņas sakarā ar to, ka 31.07.2025. darba tiesiskās attiecības tiek izbeigtas ar Līgu Liepiņu un 16.08.2025. ar Valdu Tinkusu. Mainījies arī Limbažu novada domes priekšsēdētāja 2.vietnieks. Nepārtrauktas komisijas darbības nodrošināšanai nepieciešams veikt komisijas locekļu sastāva maiņu.</w:t>
      </w:r>
    </w:p>
    <w:p w14:paraId="20CBB943" w14:textId="77777777" w:rsidR="0056665D" w:rsidRPr="00B8333E" w:rsidRDefault="0056665D" w:rsidP="0056665D">
      <w:pPr>
        <w:suppressAutoHyphens/>
        <w:ind w:firstLine="720"/>
        <w:jc w:val="both"/>
        <w:rPr>
          <w:b/>
          <w:bCs/>
        </w:rPr>
      </w:pPr>
      <w:r w:rsidRPr="0056665D">
        <w:t xml:space="preserve">Pamatojoties uz Pašvaldību likuma 4. panta pirmās daļas 4. punktu, 10. panta pirmās daļas 21. punktu, 53. panta otro daļu, Ministru kabineta 2001. gada 28. augusta noteikumu Nr.382 “Interešu izglītības programmu finansēšanas kārtība” 10. punktu, </w:t>
      </w:r>
      <w:r w:rsidRPr="00B8333E">
        <w:rPr>
          <w:rFonts w:cs="Tahoma"/>
          <w:b/>
          <w:kern w:val="1"/>
          <w:lang w:eastAsia="hi-IN" w:bidi="hi-IN"/>
        </w:rPr>
        <w:t>a</w:t>
      </w:r>
      <w:r w:rsidRPr="00B8333E">
        <w:rPr>
          <w:b/>
          <w:bCs/>
        </w:rPr>
        <w:t>tklāti balsojot: PAR</w:t>
      </w:r>
      <w:r w:rsidRPr="00B8333E">
        <w:t xml:space="preserve"> – 12 deputāti (</w:t>
      </w:r>
      <w:r w:rsidRPr="00B8333E">
        <w:rPr>
          <w:rFonts w:eastAsia="Calibri"/>
          <w:szCs w:val="22"/>
          <w:lang w:eastAsia="en-US"/>
        </w:rPr>
        <w:t>Andris Garklāvs, Aigars Legzdiņš, Rūdolfs Pelēkais, Jānis Remess, 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010B2D67" w14:textId="637F2C19" w:rsidR="0056665D" w:rsidRPr="0056665D" w:rsidRDefault="0056665D" w:rsidP="0056665D">
      <w:pPr>
        <w:ind w:firstLine="720"/>
        <w:jc w:val="both"/>
      </w:pPr>
    </w:p>
    <w:p w14:paraId="24D9803E" w14:textId="77777777" w:rsidR="0056665D" w:rsidRPr="0056665D" w:rsidRDefault="0056665D" w:rsidP="0056665D">
      <w:pPr>
        <w:numPr>
          <w:ilvl w:val="0"/>
          <w:numId w:val="37"/>
        </w:numPr>
        <w:ind w:left="357" w:hanging="357"/>
        <w:contextualSpacing/>
        <w:jc w:val="both"/>
      </w:pPr>
      <w:r w:rsidRPr="0056665D">
        <w:t xml:space="preserve">Veikt grozījumus Limbažu novada domes 25.07.2024. lēmumā Nr.558 “Par Limbažu novada pašvaldības Interešu izglītības programmām paredzētā valsts un pašvaldības finansējuma sadales komisijas sastāva apstiprināšanu”, </w:t>
      </w:r>
      <w:r w:rsidRPr="0056665D">
        <w:rPr>
          <w:bCs/>
        </w:rPr>
        <w:t>izsakot 1. punktu šādā redakcijā:</w:t>
      </w:r>
    </w:p>
    <w:p w14:paraId="47198A5D" w14:textId="77777777" w:rsidR="0056665D" w:rsidRPr="0056665D" w:rsidRDefault="0056665D" w:rsidP="0056665D">
      <w:pPr>
        <w:ind w:left="397"/>
        <w:jc w:val="both"/>
      </w:pPr>
      <w:r w:rsidRPr="0056665D">
        <w:t>“1. Apstiprināt Limbažu novada pašvaldības Interešu izglītības programmām paredzētā valsts un pašvaldības finansējuma sadales komisiju (turpmāk – Komisija) 5 (piecu) locekļu sastāvā:</w:t>
      </w:r>
    </w:p>
    <w:p w14:paraId="39DDEDD6" w14:textId="77777777" w:rsidR="0056665D" w:rsidRPr="0056665D" w:rsidRDefault="0056665D" w:rsidP="0056665D">
      <w:pPr>
        <w:numPr>
          <w:ilvl w:val="1"/>
          <w:numId w:val="36"/>
        </w:numPr>
        <w:contextualSpacing/>
        <w:jc w:val="both"/>
      </w:pPr>
      <w:r w:rsidRPr="0056665D">
        <w:t xml:space="preserve"> Dace Barone, Limbažu novada Izglītības pārvaldes vadītāja p.i.;</w:t>
      </w:r>
    </w:p>
    <w:p w14:paraId="11F9F706" w14:textId="77777777" w:rsidR="0056665D" w:rsidRPr="0056665D" w:rsidRDefault="0056665D" w:rsidP="0056665D">
      <w:pPr>
        <w:numPr>
          <w:ilvl w:val="1"/>
          <w:numId w:val="36"/>
        </w:numPr>
        <w:contextualSpacing/>
        <w:jc w:val="both"/>
      </w:pPr>
      <w:r w:rsidRPr="0056665D">
        <w:t xml:space="preserve"> Elīna Rūtentāle, Limbažu novada Jaunatnes lietu speciāliste;</w:t>
      </w:r>
    </w:p>
    <w:p w14:paraId="3D865136" w14:textId="77777777" w:rsidR="0056665D" w:rsidRPr="0056665D" w:rsidRDefault="0056665D" w:rsidP="0056665D">
      <w:pPr>
        <w:numPr>
          <w:ilvl w:val="1"/>
          <w:numId w:val="36"/>
        </w:numPr>
        <w:contextualSpacing/>
        <w:jc w:val="both"/>
      </w:pPr>
      <w:r w:rsidRPr="0056665D">
        <w:t xml:space="preserve"> Diāna Zaļupe, Limbažu novada domes priekšsēdētājas 2. vietniece;</w:t>
      </w:r>
    </w:p>
    <w:p w14:paraId="64E648A6" w14:textId="77777777" w:rsidR="0056665D" w:rsidRPr="0056665D" w:rsidRDefault="0056665D" w:rsidP="0056665D">
      <w:pPr>
        <w:numPr>
          <w:ilvl w:val="1"/>
          <w:numId w:val="36"/>
        </w:numPr>
        <w:contextualSpacing/>
        <w:jc w:val="both"/>
      </w:pPr>
      <w:r w:rsidRPr="0056665D">
        <w:lastRenderedPageBreak/>
        <w:t xml:space="preserve"> Ilze Šmate, Pāles pamatskolas direktore;</w:t>
      </w:r>
    </w:p>
    <w:p w14:paraId="717E05CF" w14:textId="77777777" w:rsidR="0056665D" w:rsidRPr="0056665D" w:rsidRDefault="0056665D" w:rsidP="0056665D">
      <w:pPr>
        <w:numPr>
          <w:ilvl w:val="1"/>
          <w:numId w:val="36"/>
        </w:numPr>
        <w:contextualSpacing/>
        <w:jc w:val="both"/>
      </w:pPr>
      <w:r w:rsidRPr="0056665D">
        <w:t xml:space="preserve"> Anita Pacere-Padane, Lādezera pamatskolas direktore.”</w:t>
      </w:r>
    </w:p>
    <w:p w14:paraId="0AB1B98F" w14:textId="77777777" w:rsidR="0056665D" w:rsidRPr="0056665D" w:rsidRDefault="0056665D" w:rsidP="0056665D">
      <w:pPr>
        <w:numPr>
          <w:ilvl w:val="0"/>
          <w:numId w:val="36"/>
        </w:numPr>
        <w:ind w:left="426" w:hanging="426"/>
        <w:contextualSpacing/>
        <w:jc w:val="both"/>
      </w:pPr>
      <w:r w:rsidRPr="0056665D">
        <w:t>Uzdot Limbažu novada pašvaldības Centrālās pārvaldes Personāla vadības nodaļas vadītājai informēt Valsts ieņēmumu dienestu par grozījumiem Limbažu novada pašvaldības valsts amatpersonu sarakstā likumā „Par interešu konflikta novēršanu valsts amatpersonu darbībā” noteiktajā kārtībā.</w:t>
      </w:r>
    </w:p>
    <w:p w14:paraId="5F285107" w14:textId="77777777" w:rsidR="0056665D" w:rsidRPr="0056665D" w:rsidRDefault="0056665D" w:rsidP="0056665D">
      <w:pPr>
        <w:numPr>
          <w:ilvl w:val="0"/>
          <w:numId w:val="36"/>
        </w:numPr>
        <w:ind w:left="357" w:hanging="357"/>
        <w:contextualSpacing/>
        <w:jc w:val="both"/>
      </w:pPr>
      <w:r w:rsidRPr="0056665D">
        <w:t>Limbažu novada pašvaldības izpilddirektoram veikt lēmuma izpildes kontroli.</w:t>
      </w:r>
    </w:p>
    <w:p w14:paraId="23C5DD4D" w14:textId="77777777" w:rsidR="0022406A" w:rsidRPr="00F26A7C" w:rsidRDefault="0022406A" w:rsidP="00CE0433">
      <w:pPr>
        <w:suppressAutoHyphens/>
        <w:jc w:val="both"/>
      </w:pPr>
    </w:p>
    <w:p w14:paraId="43D5EF4C" w14:textId="77777777" w:rsidR="00E7585A" w:rsidRPr="00F26A7C" w:rsidRDefault="00E7585A" w:rsidP="00CE0433">
      <w:pPr>
        <w:suppressAutoHyphens/>
        <w:jc w:val="both"/>
      </w:pPr>
    </w:p>
    <w:p w14:paraId="6ED15ECB" w14:textId="267658E4" w:rsidR="00F322EC" w:rsidRPr="00F26A7C" w:rsidRDefault="00F322EC" w:rsidP="00CE0433">
      <w:pPr>
        <w:suppressAutoHyphens/>
        <w:jc w:val="both"/>
        <w:rPr>
          <w:b/>
          <w:bCs/>
        </w:rPr>
      </w:pPr>
      <w:r w:rsidRPr="00F26A7C">
        <w:rPr>
          <w:b/>
          <w:bCs/>
        </w:rPr>
        <w:t xml:space="preserve">Lēmums Nr. </w:t>
      </w:r>
      <w:r w:rsidR="00C66569">
        <w:rPr>
          <w:b/>
          <w:bCs/>
        </w:rPr>
        <w:t>582</w:t>
      </w:r>
    </w:p>
    <w:p w14:paraId="1E0C3CD9" w14:textId="302B1611" w:rsidR="00101037" w:rsidRPr="00F26A7C" w:rsidRDefault="00101037" w:rsidP="00CE0433">
      <w:pPr>
        <w:keepNext/>
        <w:suppressAutoHyphens/>
        <w:jc w:val="center"/>
        <w:outlineLvl w:val="0"/>
        <w:rPr>
          <w:b/>
          <w:bCs/>
          <w:lang w:eastAsia="en-US"/>
        </w:rPr>
      </w:pPr>
      <w:bookmarkStart w:id="92" w:name="_Hlk149591947"/>
      <w:r w:rsidRPr="00F26A7C">
        <w:rPr>
          <w:b/>
          <w:bCs/>
          <w:lang w:eastAsia="en-US"/>
        </w:rPr>
        <w:t>30</w:t>
      </w:r>
      <w:r w:rsidR="00CD11AB" w:rsidRPr="00F26A7C">
        <w:rPr>
          <w:b/>
          <w:bCs/>
          <w:lang w:eastAsia="en-US"/>
        </w:rPr>
        <w:t>.</w:t>
      </w:r>
    </w:p>
    <w:bookmarkEnd w:id="91"/>
    <w:bookmarkEnd w:id="92"/>
    <w:p w14:paraId="7050E8E1" w14:textId="77777777" w:rsidR="009D6089" w:rsidRPr="009D6089" w:rsidRDefault="009D6089" w:rsidP="009D6089">
      <w:pPr>
        <w:pBdr>
          <w:bottom w:val="single" w:sz="4" w:space="1" w:color="auto"/>
        </w:pBdr>
        <w:jc w:val="both"/>
        <w:rPr>
          <w:rFonts w:eastAsia="Calibri"/>
          <w:b/>
          <w:bCs/>
          <w:lang w:eastAsia="en-US"/>
        </w:rPr>
      </w:pPr>
      <w:r w:rsidRPr="009D6089">
        <w:rPr>
          <w:b/>
          <w:bCs/>
          <w:lang w:eastAsia="en-US"/>
        </w:rPr>
        <w:t>Par Limbažu vidusskolai piešķirtā finansējuma bāzes izdevumu segšanai mērķa maiņu un finansējuma novirzīšanu skolas fasādes un jumta remontam</w:t>
      </w:r>
    </w:p>
    <w:p w14:paraId="324564A4" w14:textId="77777777" w:rsidR="009D6089" w:rsidRPr="004E5FC6" w:rsidRDefault="009D6089" w:rsidP="009D6089">
      <w:pPr>
        <w:autoSpaceDE w:val="0"/>
        <w:autoSpaceDN w:val="0"/>
        <w:adjustRightInd w:val="0"/>
        <w:ind w:right="42"/>
        <w:jc w:val="center"/>
      </w:pPr>
      <w:r w:rsidRPr="004E5FC6">
        <w:t>Ziņo Sigita Upmale</w:t>
      </w:r>
    </w:p>
    <w:p w14:paraId="6D554FF8" w14:textId="77777777" w:rsidR="009D6089" w:rsidRPr="009D6089" w:rsidRDefault="009D6089" w:rsidP="009D6089">
      <w:pPr>
        <w:ind w:firstLine="720"/>
        <w:jc w:val="both"/>
        <w:rPr>
          <w:rFonts w:eastAsia="Calibri"/>
          <w:bCs/>
          <w:color w:val="000000"/>
          <w:lang w:eastAsia="en-US"/>
        </w:rPr>
      </w:pPr>
    </w:p>
    <w:p w14:paraId="7CE9C012" w14:textId="77777777" w:rsidR="009D6089" w:rsidRPr="009D6089" w:rsidRDefault="009D6089" w:rsidP="009D6089">
      <w:pPr>
        <w:ind w:firstLine="720"/>
        <w:jc w:val="both"/>
        <w:rPr>
          <w:rFonts w:eastAsia="Calibri"/>
          <w:lang w:eastAsia="en-US"/>
        </w:rPr>
      </w:pPr>
      <w:r w:rsidRPr="009D6089">
        <w:rPr>
          <w:rFonts w:eastAsia="Calibri"/>
          <w:lang w:eastAsia="en-US"/>
        </w:rPr>
        <w:t>2025. gada 6. augustā noslēdzies atklātais konkurss “Ēkas, Parka iela 38, Limbažos, Limbažu novadā, fasādes un jumta remontdarbu veikšana”, iepirkuma identifikācijas numurs LNP2025/105, kas paredz Limbažu vidusskolas ēkas fasādes un jumta virs ēdnīcas remontu.</w:t>
      </w:r>
    </w:p>
    <w:p w14:paraId="2E7A70CB" w14:textId="77777777" w:rsidR="009D6089" w:rsidRPr="009D6089" w:rsidRDefault="009D6089" w:rsidP="009D6089">
      <w:pPr>
        <w:ind w:firstLine="720"/>
        <w:jc w:val="both"/>
        <w:rPr>
          <w:rFonts w:eastAsia="Calibri"/>
          <w:lang w:eastAsia="en-US"/>
        </w:rPr>
      </w:pPr>
      <w:r w:rsidRPr="009D6089">
        <w:rPr>
          <w:rFonts w:eastAsia="Calibri"/>
          <w:lang w:eastAsia="en-US"/>
        </w:rPr>
        <w:t xml:space="preserve">Iepirkumu komisija lēmusi izvēlēties saimnieciski visizdevīgāko piedāvājumu ņemot vērā cenu, kas ir 28 500,00 (divdesmit astoņi tūkstoši pieci simti </w:t>
      </w:r>
      <w:r w:rsidRPr="009D6089">
        <w:rPr>
          <w:rFonts w:eastAsia="Calibri"/>
          <w:i/>
          <w:lang w:eastAsia="en-US"/>
        </w:rPr>
        <w:t>euro</w:t>
      </w:r>
      <w:r w:rsidRPr="009D6089">
        <w:rPr>
          <w:rFonts w:eastAsia="Calibri"/>
          <w:lang w:eastAsia="en-US"/>
        </w:rPr>
        <w:t xml:space="preserve">, 00 centi) apmērā bez PVN. Kopējā nepieciešamā summa ar PVN sastāda 34 485,00 (trīsdesmit četri tūkstoši četri simti astoņdesmit pieci </w:t>
      </w:r>
      <w:r w:rsidRPr="009D6089">
        <w:rPr>
          <w:rFonts w:eastAsia="Calibri"/>
          <w:i/>
          <w:lang w:eastAsia="en-US"/>
        </w:rPr>
        <w:t>euro</w:t>
      </w:r>
      <w:r w:rsidRPr="009D6089">
        <w:rPr>
          <w:rFonts w:eastAsia="Calibri"/>
          <w:lang w:eastAsia="en-US"/>
        </w:rPr>
        <w:t xml:space="preserve">, 00 centi). Limbažu vidusskolas budžetā piešķirti 15 000,00 (piecpadsmit tūkstoši </w:t>
      </w:r>
      <w:r w:rsidRPr="009D6089">
        <w:rPr>
          <w:rFonts w:eastAsia="Calibri"/>
          <w:i/>
          <w:lang w:eastAsia="en-US"/>
        </w:rPr>
        <w:t>euro</w:t>
      </w:r>
      <w:r w:rsidRPr="009D6089">
        <w:rPr>
          <w:rFonts w:eastAsia="Calibri"/>
          <w:lang w:eastAsia="en-US"/>
        </w:rPr>
        <w:t xml:space="preserve">, 00 centi), kas ir nepietiekami. </w:t>
      </w:r>
    </w:p>
    <w:p w14:paraId="2A45F822" w14:textId="77777777" w:rsidR="009D6089" w:rsidRPr="009D6089" w:rsidRDefault="009D6089" w:rsidP="009D6089">
      <w:pPr>
        <w:ind w:firstLine="720"/>
        <w:jc w:val="both"/>
        <w:rPr>
          <w:rFonts w:eastAsia="Calibri"/>
          <w:lang w:eastAsia="en-US"/>
        </w:rPr>
      </w:pPr>
      <w:r w:rsidRPr="009D6089">
        <w:rPr>
          <w:rFonts w:eastAsia="Calibri"/>
          <w:lang w:eastAsia="en-US"/>
        </w:rPr>
        <w:t xml:space="preserve">Lai nodrošinātu skolas ēkas tālāku drošu ekspluatāciju, kā arī izvērtējot Limbažu vidusskolas 2025. gada bāzes budžeta izdevumus un plānotās izmaksas līdz gada beigām, nepieciešamais finansējums 19 485,00 (deviņpadsmit tūkstoši četri simti astoņdesmit pieci </w:t>
      </w:r>
      <w:r w:rsidRPr="009D6089">
        <w:rPr>
          <w:rFonts w:eastAsia="Calibri"/>
          <w:i/>
          <w:lang w:eastAsia="en-US"/>
        </w:rPr>
        <w:t>euro</w:t>
      </w:r>
      <w:r w:rsidRPr="009D6089">
        <w:rPr>
          <w:rFonts w:eastAsia="Calibri"/>
          <w:lang w:eastAsia="en-US"/>
        </w:rPr>
        <w:t>, 00 centi) apmērā tiks finansēts no skolēnu ēdināšanai plānotā finansējuma.</w:t>
      </w:r>
    </w:p>
    <w:p w14:paraId="0989D070" w14:textId="77777777" w:rsidR="009D6089" w:rsidRPr="00B8333E" w:rsidRDefault="009D6089" w:rsidP="009D6089">
      <w:pPr>
        <w:suppressAutoHyphens/>
        <w:ind w:firstLine="720"/>
        <w:jc w:val="both"/>
        <w:rPr>
          <w:b/>
          <w:bCs/>
        </w:rPr>
      </w:pPr>
      <w:r w:rsidRPr="009D6089">
        <w:rPr>
          <w:rFonts w:eastAsia="Calibri"/>
          <w:lang w:eastAsia="en-US"/>
        </w:rPr>
        <w:t>Pamatojoties uz Pašvaldību likuma 4. panta pirmās daļas 4. punktu un ceturto daļu, 10. panta pirmās daļas ievaddaļu un likuma “Par pašvaldību budžetiem” 30. pantu</w:t>
      </w:r>
      <w:r w:rsidRPr="009D6089">
        <w:rPr>
          <w:rFonts w:eastAsia="Calibri"/>
          <w:bCs/>
          <w:kern w:val="2"/>
          <w:lang w:eastAsia="hi-IN" w:bidi="hi-IN"/>
        </w:rPr>
        <w:t>,</w:t>
      </w:r>
      <w:r w:rsidRPr="009D6089">
        <w:rPr>
          <w:rFonts w:eastAsia="Calibri"/>
          <w:lang w:eastAsia="en-US"/>
        </w:rPr>
        <w:t xml:space="preserve"> </w:t>
      </w:r>
      <w:r w:rsidRPr="00B8333E">
        <w:rPr>
          <w:rFonts w:cs="Tahoma"/>
          <w:b/>
          <w:kern w:val="1"/>
          <w:lang w:eastAsia="hi-IN" w:bidi="hi-IN"/>
        </w:rPr>
        <w:t>a</w:t>
      </w:r>
      <w:r w:rsidRPr="00B8333E">
        <w:rPr>
          <w:b/>
          <w:bCs/>
        </w:rPr>
        <w:t>tklāti balsojot: PAR</w:t>
      </w:r>
      <w:r w:rsidRPr="00B8333E">
        <w:t xml:space="preserve"> – 12 deputāti (</w:t>
      </w:r>
      <w:r w:rsidRPr="00B8333E">
        <w:rPr>
          <w:rFonts w:eastAsia="Calibri"/>
          <w:szCs w:val="22"/>
          <w:lang w:eastAsia="en-US"/>
        </w:rPr>
        <w:t>Andris Garklāvs, Aigars Legzdiņš, Rūdolfs Pelēkais, Jānis Remess, 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7B562DED" w14:textId="55DC8FE9" w:rsidR="009D6089" w:rsidRPr="009D6089" w:rsidRDefault="009D6089" w:rsidP="009D6089">
      <w:pPr>
        <w:ind w:firstLine="720"/>
        <w:jc w:val="both"/>
        <w:rPr>
          <w:rFonts w:eastAsia="Calibri"/>
          <w:lang w:eastAsia="en-US"/>
        </w:rPr>
      </w:pPr>
    </w:p>
    <w:p w14:paraId="342CDE6D" w14:textId="77777777" w:rsidR="009D6089" w:rsidRPr="009D6089" w:rsidRDefault="009D6089" w:rsidP="009D6089">
      <w:pPr>
        <w:numPr>
          <w:ilvl w:val="0"/>
          <w:numId w:val="38"/>
        </w:numPr>
        <w:ind w:left="357" w:hanging="357"/>
        <w:contextualSpacing/>
        <w:jc w:val="both"/>
        <w:rPr>
          <w:rFonts w:eastAsia="Calibri"/>
          <w:lang w:eastAsia="en-US"/>
        </w:rPr>
      </w:pPr>
      <w:bookmarkStart w:id="93" w:name="_Hlk152169962"/>
      <w:r w:rsidRPr="009D6089">
        <w:rPr>
          <w:rFonts w:eastAsia="Calibri"/>
          <w:lang w:eastAsia="en-US"/>
        </w:rPr>
        <w:t xml:space="preserve">Atgriezt Limbažu novada pašvaldības budžeta nesadalītajā naudas atlikumā Limbažu vidusskolai bāzes budžetā paredzēto finansējumu skolēnu ēdināšanas izdevumu segšanai 19 485,00 EUR (deviņpadsmit tūkstoši četri simti astoņdesmit pieci </w:t>
      </w:r>
      <w:r w:rsidRPr="009D6089">
        <w:rPr>
          <w:rFonts w:eastAsia="Calibri"/>
          <w:i/>
          <w:lang w:eastAsia="en-US"/>
        </w:rPr>
        <w:t>euro</w:t>
      </w:r>
      <w:r w:rsidRPr="009D6089">
        <w:rPr>
          <w:rFonts w:eastAsia="Calibri"/>
          <w:lang w:eastAsia="en-US"/>
        </w:rPr>
        <w:t>, 00 centi) apmērā.</w:t>
      </w:r>
    </w:p>
    <w:p w14:paraId="385DC2DB" w14:textId="77777777" w:rsidR="009D6089" w:rsidRPr="009D6089" w:rsidRDefault="009D6089" w:rsidP="009D6089">
      <w:pPr>
        <w:numPr>
          <w:ilvl w:val="0"/>
          <w:numId w:val="38"/>
        </w:numPr>
        <w:ind w:left="357" w:hanging="357"/>
        <w:contextualSpacing/>
        <w:jc w:val="both"/>
        <w:rPr>
          <w:rFonts w:eastAsia="Calibri"/>
          <w:lang w:eastAsia="en-US"/>
        </w:rPr>
      </w:pPr>
      <w:r w:rsidRPr="009D6089">
        <w:rPr>
          <w:lang w:eastAsia="en-US"/>
        </w:rPr>
        <w:t xml:space="preserve">Piešķirt Limbažu vidusskolai </w:t>
      </w:r>
      <w:r w:rsidRPr="009D6089">
        <w:rPr>
          <w:rFonts w:eastAsia="Calibri"/>
          <w:lang w:eastAsia="en-US"/>
        </w:rPr>
        <w:t xml:space="preserve">19 485,00 EUR (deviņpadsmit tūkstoši četri simti astoņdesmit pieci </w:t>
      </w:r>
      <w:r w:rsidRPr="009D6089">
        <w:rPr>
          <w:rFonts w:eastAsia="Calibri"/>
          <w:i/>
          <w:lang w:eastAsia="en-US"/>
        </w:rPr>
        <w:t>euro</w:t>
      </w:r>
      <w:r w:rsidRPr="009D6089">
        <w:rPr>
          <w:rFonts w:eastAsia="Calibri"/>
          <w:lang w:eastAsia="en-US"/>
        </w:rPr>
        <w:t>, 00 centi) apmērā</w:t>
      </w:r>
      <w:r w:rsidRPr="009D6089">
        <w:rPr>
          <w:rFonts w:eastAsia="Calibri"/>
          <w:bCs/>
          <w:color w:val="000000"/>
          <w:lang w:eastAsia="en-US"/>
        </w:rPr>
        <w:t xml:space="preserve"> </w:t>
      </w:r>
      <w:bookmarkEnd w:id="93"/>
      <w:r w:rsidRPr="009D6089">
        <w:rPr>
          <w:rFonts w:eastAsia="Calibri"/>
          <w:bCs/>
          <w:color w:val="000000"/>
          <w:lang w:eastAsia="en-US"/>
        </w:rPr>
        <w:t>skolas fasādes un jumta remontdarbu veikšanai no Limbažu novada pašvaldības budžeta nesadalītā naudas atlikuma.</w:t>
      </w:r>
    </w:p>
    <w:p w14:paraId="00091B70" w14:textId="46F4B5A0" w:rsidR="009D6089" w:rsidRPr="009D6089" w:rsidRDefault="009D6089" w:rsidP="009D6089">
      <w:pPr>
        <w:numPr>
          <w:ilvl w:val="0"/>
          <w:numId w:val="38"/>
        </w:numPr>
        <w:ind w:left="357" w:hanging="357"/>
        <w:contextualSpacing/>
        <w:jc w:val="both"/>
        <w:rPr>
          <w:rFonts w:eastAsia="Calibri"/>
          <w:lang w:eastAsia="en-US"/>
        </w:rPr>
      </w:pPr>
      <w:r w:rsidRPr="009D6089">
        <w:rPr>
          <w:rFonts w:eastAsia="Calibri"/>
          <w:lang w:eastAsia="en-US"/>
        </w:rPr>
        <w:t>Lēmumā minētās izmaiņas iekļaut kārtējās Limbažu novada domes sēdes lēmuma projektā “Grozījumi Limbažu novada pašvaldības domes saistošajos noteikumos “Par Limbažu novada pašvaldības 2025.gada budžetu”</w:t>
      </w:r>
      <w:r w:rsidR="002D19BA">
        <w:rPr>
          <w:rFonts w:eastAsia="Calibri"/>
          <w:lang w:eastAsia="en-US"/>
        </w:rPr>
        <w:t>”</w:t>
      </w:r>
      <w:r w:rsidRPr="009D6089">
        <w:rPr>
          <w:rFonts w:eastAsia="Calibri"/>
          <w:lang w:eastAsia="en-US"/>
        </w:rPr>
        <w:t>.</w:t>
      </w:r>
    </w:p>
    <w:p w14:paraId="786E3CEC" w14:textId="77777777" w:rsidR="009D6089" w:rsidRPr="009D6089" w:rsidRDefault="009D6089" w:rsidP="009D6089">
      <w:pPr>
        <w:numPr>
          <w:ilvl w:val="0"/>
          <w:numId w:val="38"/>
        </w:numPr>
        <w:ind w:left="357" w:hanging="357"/>
        <w:contextualSpacing/>
        <w:jc w:val="both"/>
        <w:rPr>
          <w:lang w:eastAsia="hi-IN" w:bidi="hi-IN"/>
        </w:rPr>
      </w:pPr>
      <w:r w:rsidRPr="009D6089">
        <w:rPr>
          <w:lang w:eastAsia="hi-IN" w:bidi="hi-IN"/>
        </w:rPr>
        <w:t>Atbildīgos par finansējuma pārvirzīšanu budžetā noteikt Finanšu un ekonomikas nodaļas ekonomistus.</w:t>
      </w:r>
    </w:p>
    <w:p w14:paraId="38243481" w14:textId="77777777" w:rsidR="009D6089" w:rsidRPr="009D6089" w:rsidRDefault="009D6089" w:rsidP="009D6089">
      <w:pPr>
        <w:numPr>
          <w:ilvl w:val="0"/>
          <w:numId w:val="38"/>
        </w:numPr>
        <w:ind w:left="357" w:hanging="357"/>
        <w:contextualSpacing/>
        <w:jc w:val="both"/>
        <w:rPr>
          <w:lang w:eastAsia="hi-IN" w:bidi="hi-IN"/>
        </w:rPr>
      </w:pPr>
      <w:r w:rsidRPr="009D6089">
        <w:rPr>
          <w:lang w:eastAsia="hi-IN" w:bidi="hi-IN"/>
        </w:rPr>
        <w:t>Atbildīgo par lēmuma izpildi noteikt Limbažu vidusskolas direktoru.</w:t>
      </w:r>
    </w:p>
    <w:p w14:paraId="5FFF0969" w14:textId="77777777" w:rsidR="009D6089" w:rsidRPr="009D6089" w:rsidRDefault="009D6089" w:rsidP="009D6089">
      <w:pPr>
        <w:numPr>
          <w:ilvl w:val="0"/>
          <w:numId w:val="38"/>
        </w:numPr>
        <w:ind w:left="357" w:hanging="357"/>
        <w:contextualSpacing/>
        <w:jc w:val="both"/>
        <w:rPr>
          <w:lang w:eastAsia="hi-IN" w:bidi="hi-IN"/>
        </w:rPr>
      </w:pPr>
      <w:r w:rsidRPr="009D6089">
        <w:rPr>
          <w:rFonts w:eastAsia="Arial Unicode MS"/>
          <w:kern w:val="2"/>
          <w:lang w:eastAsia="hi-IN" w:bidi="hi-IN"/>
        </w:rPr>
        <w:t>Kontroli par lēmuma izpildi uzdot Limbažu novada pašvaldības izpilddirektoram A. Ārgalim.</w:t>
      </w:r>
    </w:p>
    <w:p w14:paraId="014A13F9" w14:textId="77777777" w:rsidR="00E7585A" w:rsidRDefault="00E7585A" w:rsidP="00CE0433">
      <w:pPr>
        <w:suppressAutoHyphens/>
        <w:autoSpaceDE w:val="0"/>
        <w:autoSpaceDN w:val="0"/>
        <w:adjustRightInd w:val="0"/>
        <w:jc w:val="both"/>
        <w:rPr>
          <w:rFonts w:eastAsia="Calibri"/>
        </w:rPr>
      </w:pPr>
    </w:p>
    <w:p w14:paraId="14D32039" w14:textId="7B13CF90" w:rsidR="00880CBF" w:rsidRDefault="00880CBF" w:rsidP="00CE0433">
      <w:pPr>
        <w:suppressAutoHyphens/>
        <w:autoSpaceDE w:val="0"/>
        <w:autoSpaceDN w:val="0"/>
        <w:adjustRightInd w:val="0"/>
        <w:jc w:val="both"/>
        <w:rPr>
          <w:rFonts w:eastAsia="Calibri"/>
        </w:rPr>
      </w:pPr>
      <w:r>
        <w:rPr>
          <w:rFonts w:eastAsia="Calibri"/>
        </w:rPr>
        <w:t>Darbu sēdē uzsāk deputāts Ziedonis Rubezis.</w:t>
      </w:r>
    </w:p>
    <w:p w14:paraId="47509FEB" w14:textId="77777777" w:rsidR="00880CBF" w:rsidRDefault="00880CBF" w:rsidP="00CE0433">
      <w:pPr>
        <w:suppressAutoHyphens/>
        <w:autoSpaceDE w:val="0"/>
        <w:autoSpaceDN w:val="0"/>
        <w:adjustRightInd w:val="0"/>
        <w:jc w:val="both"/>
        <w:rPr>
          <w:rFonts w:eastAsia="Calibri"/>
        </w:rPr>
      </w:pPr>
    </w:p>
    <w:p w14:paraId="712E7EFD" w14:textId="2A5DBB5B" w:rsidR="00F322EC" w:rsidRPr="00F26A7C" w:rsidRDefault="00F322EC" w:rsidP="00CE0433">
      <w:pPr>
        <w:suppressAutoHyphens/>
        <w:jc w:val="both"/>
        <w:rPr>
          <w:b/>
          <w:bCs/>
        </w:rPr>
      </w:pPr>
      <w:bookmarkStart w:id="94" w:name="_Hlk115096944"/>
      <w:r w:rsidRPr="00F26A7C">
        <w:rPr>
          <w:b/>
          <w:bCs/>
        </w:rPr>
        <w:t xml:space="preserve">Lēmums Nr. </w:t>
      </w:r>
      <w:r w:rsidR="00C66569">
        <w:rPr>
          <w:b/>
          <w:bCs/>
        </w:rPr>
        <w:t>583</w:t>
      </w:r>
    </w:p>
    <w:bookmarkEnd w:id="94"/>
    <w:p w14:paraId="6DE29D7B" w14:textId="77777777" w:rsidR="00B50FB8" w:rsidRPr="00F26A7C" w:rsidRDefault="00B50FB8" w:rsidP="00B50FB8">
      <w:pPr>
        <w:keepNext/>
        <w:suppressAutoHyphens/>
        <w:jc w:val="center"/>
        <w:outlineLvl w:val="0"/>
        <w:rPr>
          <w:b/>
          <w:bCs/>
          <w:lang w:eastAsia="en-US"/>
        </w:rPr>
      </w:pPr>
      <w:r w:rsidRPr="00F26A7C">
        <w:rPr>
          <w:b/>
          <w:bCs/>
          <w:lang w:eastAsia="en-US"/>
        </w:rPr>
        <w:t>31.</w:t>
      </w:r>
    </w:p>
    <w:p w14:paraId="26547544" w14:textId="77777777" w:rsidR="002C3662" w:rsidRPr="002C3662" w:rsidRDefault="002C3662" w:rsidP="002C3662">
      <w:pPr>
        <w:widowControl w:val="0"/>
        <w:pBdr>
          <w:bottom w:val="single" w:sz="4" w:space="1" w:color="auto"/>
        </w:pBdr>
        <w:suppressAutoHyphens/>
        <w:jc w:val="both"/>
        <w:rPr>
          <w:rFonts w:cs="Tahoma"/>
          <w:b/>
          <w:kern w:val="1"/>
          <w:lang w:bidi="hi-IN"/>
        </w:rPr>
      </w:pPr>
      <w:r w:rsidRPr="002C3662">
        <w:rPr>
          <w:rFonts w:cs="Tahoma"/>
          <w:b/>
          <w:kern w:val="1"/>
          <w:lang w:bidi="hi-IN"/>
        </w:rPr>
        <w:t xml:space="preserve">Par piešķirto finanšu līdzekļu iekļaušanu Salacgrīvas vidusskolas 2025. gada budžetā Ukrainas </w:t>
      </w:r>
      <w:r w:rsidRPr="002C3662">
        <w:rPr>
          <w:rFonts w:cs="Tahoma"/>
          <w:b/>
          <w:kern w:val="1"/>
          <w:lang w:bidi="hi-IN"/>
        </w:rPr>
        <w:lastRenderedPageBreak/>
        <w:t>civiliedzīvotāju atbalsta pasākumu nodrošināšanai</w:t>
      </w:r>
    </w:p>
    <w:p w14:paraId="19A8504B" w14:textId="77777777" w:rsidR="002C3662" w:rsidRPr="004E5FC6" w:rsidRDefault="002C3662" w:rsidP="002C3662">
      <w:pPr>
        <w:autoSpaceDE w:val="0"/>
        <w:autoSpaceDN w:val="0"/>
        <w:adjustRightInd w:val="0"/>
        <w:ind w:right="42"/>
        <w:jc w:val="center"/>
      </w:pPr>
      <w:r w:rsidRPr="004E5FC6">
        <w:t>Ziņo Sigita Upmale</w:t>
      </w:r>
    </w:p>
    <w:p w14:paraId="174657DE" w14:textId="77777777" w:rsidR="002C3662" w:rsidRPr="002C3662" w:rsidRDefault="002C3662" w:rsidP="002C3662">
      <w:pPr>
        <w:jc w:val="both"/>
      </w:pPr>
    </w:p>
    <w:p w14:paraId="00A596E0" w14:textId="77777777" w:rsidR="002C3662" w:rsidRPr="002C3662" w:rsidRDefault="002C3662" w:rsidP="002C3662">
      <w:pPr>
        <w:widowControl w:val="0"/>
        <w:suppressAutoHyphens/>
        <w:ind w:firstLine="720"/>
        <w:jc w:val="both"/>
        <w:rPr>
          <w:rFonts w:eastAsia="Arial Unicode MS"/>
          <w:color w:val="000000"/>
          <w:kern w:val="1"/>
          <w:lang w:eastAsia="hi-IN" w:bidi="hi-IN"/>
        </w:rPr>
      </w:pPr>
      <w:r w:rsidRPr="002C3662">
        <w:rPr>
          <w:rFonts w:eastAsia="Arial Unicode MS" w:cs="Tahoma"/>
          <w:kern w:val="1"/>
          <w:lang w:eastAsia="hi-IN" w:bidi="hi-IN"/>
        </w:rPr>
        <w:t>Saskaņā ar Viedās administrācijas un reģionālās attīstības ministrijas piešķirto finansējumu pašvaldībām</w:t>
      </w:r>
      <w:r w:rsidRPr="002C3662">
        <w:rPr>
          <w:rFonts w:eastAsia="Arial Unicode MS"/>
          <w:color w:val="FF0000"/>
          <w:kern w:val="1"/>
          <w:lang w:eastAsia="hi-IN" w:bidi="hi-IN"/>
        </w:rPr>
        <w:t xml:space="preserve"> </w:t>
      </w:r>
      <w:r w:rsidRPr="002C3662">
        <w:rPr>
          <w:rFonts w:eastAsia="Arial Unicode MS"/>
          <w:color w:val="000000"/>
          <w:kern w:val="1"/>
          <w:lang w:eastAsia="hi-IN" w:bidi="hi-IN"/>
        </w:rPr>
        <w:t xml:space="preserve">Ukrainas civiliedzīvotāju atbalsta likumā noteikto pasākumu īstenošanai, lūdzam iekļaut saņemto finansējumu par 2025. gada aprīļa, maija un jūnija mēnešiem 9600,00 EUR (deviņi tūkstoši seši simti </w:t>
      </w:r>
      <w:r w:rsidRPr="002C3662">
        <w:rPr>
          <w:rFonts w:eastAsia="Arial Unicode MS"/>
          <w:i/>
          <w:color w:val="000000"/>
          <w:kern w:val="1"/>
          <w:lang w:eastAsia="hi-IN" w:bidi="hi-IN"/>
        </w:rPr>
        <w:t>euro</w:t>
      </w:r>
      <w:r w:rsidRPr="002C3662">
        <w:rPr>
          <w:rFonts w:eastAsia="Arial Unicode MS"/>
          <w:color w:val="000000"/>
          <w:kern w:val="1"/>
          <w:lang w:eastAsia="hi-IN" w:bidi="hi-IN"/>
        </w:rPr>
        <w:t xml:space="preserve"> un 00 centi) apmērā Salacgrīvas vidusskolas budžeta ieņēmumos (Str. 933; VF 09.219; Fin. 137; EKK 18.600), attiecīgi par šādu summu palielinot iestādes izdevumus, lai nodrošinātu Ukrainas nepilngadīgo civiliedzīvotāju izmitināšanas izmaksu apmaksu un mācību procesa īstenošanu 2025./2026. mācību gadā, novirzot finansējumu:</w:t>
      </w:r>
    </w:p>
    <w:p w14:paraId="6B99BDD4" w14:textId="77777777" w:rsidR="002C3662" w:rsidRPr="002C3662" w:rsidRDefault="002C3662" w:rsidP="002C3662">
      <w:pPr>
        <w:widowControl w:val="0"/>
        <w:suppressAutoHyphens/>
        <w:jc w:val="both"/>
        <w:rPr>
          <w:rFonts w:eastAsia="Arial Unicode MS"/>
          <w:kern w:val="1"/>
          <w:lang w:eastAsia="hi-IN" w:bidi="hi-IN"/>
        </w:rPr>
      </w:pPr>
      <w:r w:rsidRPr="002C3662">
        <w:rPr>
          <w:rFonts w:eastAsia="Arial Unicode MS"/>
          <w:kern w:val="1"/>
          <w:lang w:eastAsia="hi-IN" w:bidi="hi-IN"/>
        </w:rPr>
        <w:t>1. 3500,- EUR pakalpojumu izmaksām  (EKK 2200: ūdens, kanalizācija, veļas mazgāšana, elektroenerģijas patēriņš, transporta pakalpojumi u.c.);</w:t>
      </w:r>
    </w:p>
    <w:p w14:paraId="04145F8A" w14:textId="77777777" w:rsidR="002C3662" w:rsidRPr="002C3662" w:rsidRDefault="002C3662" w:rsidP="002C3662">
      <w:pPr>
        <w:widowControl w:val="0"/>
        <w:suppressAutoHyphens/>
        <w:jc w:val="both"/>
        <w:rPr>
          <w:rFonts w:eastAsia="Arial Unicode MS"/>
          <w:kern w:val="1"/>
          <w:lang w:eastAsia="hi-IN" w:bidi="hi-IN"/>
        </w:rPr>
      </w:pPr>
      <w:r w:rsidRPr="002C3662">
        <w:rPr>
          <w:rFonts w:eastAsia="Arial Unicode MS"/>
          <w:kern w:val="1"/>
          <w:lang w:eastAsia="hi-IN" w:bidi="hi-IN"/>
        </w:rPr>
        <w:t>2. 5500,- EUR inventāra un materiālu iegādei (EKK 2300: mazvērtīgā inventāra, mācību materiālu, saimniecības un remontmateriālu iegādei);</w:t>
      </w:r>
    </w:p>
    <w:p w14:paraId="1CA1D0FB" w14:textId="77777777" w:rsidR="002C3662" w:rsidRPr="002C3662" w:rsidRDefault="002C3662" w:rsidP="002C3662">
      <w:pPr>
        <w:widowControl w:val="0"/>
        <w:suppressAutoHyphens/>
        <w:jc w:val="both"/>
        <w:rPr>
          <w:rFonts w:eastAsia="Arial Unicode MS"/>
          <w:kern w:val="1"/>
          <w:lang w:eastAsia="hi-IN" w:bidi="hi-IN"/>
        </w:rPr>
      </w:pPr>
      <w:r w:rsidRPr="002C3662">
        <w:rPr>
          <w:rFonts w:eastAsia="Arial Unicode MS"/>
          <w:kern w:val="1"/>
          <w:lang w:eastAsia="hi-IN" w:bidi="hi-IN"/>
        </w:rPr>
        <w:t>3. 600,- EUR veļas mazgājamās mašīnas iegādei (EKK 5200).</w:t>
      </w:r>
    </w:p>
    <w:p w14:paraId="3CAB9BD2" w14:textId="7C02FC77" w:rsidR="002C3662" w:rsidRPr="00B8333E" w:rsidRDefault="002C3662" w:rsidP="002C3662">
      <w:pPr>
        <w:suppressAutoHyphens/>
        <w:ind w:firstLine="720"/>
        <w:jc w:val="both"/>
        <w:rPr>
          <w:b/>
          <w:bCs/>
        </w:rPr>
      </w:pPr>
      <w:r w:rsidRPr="002C3662">
        <w:rPr>
          <w:bCs/>
          <w:kern w:val="1"/>
          <w:lang w:eastAsia="hi-IN" w:bidi="hi-IN"/>
        </w:rPr>
        <w:t xml:space="preserve">Pamatojoties </w:t>
      </w:r>
      <w:r w:rsidRPr="002C3662">
        <w:rPr>
          <w:rFonts w:eastAsia="Calibri"/>
          <w:bCs/>
        </w:rPr>
        <w:t>uz Pašvaldību likuma 10. panta pirmās daļas 21. punktu, Ukrainas civiliedzīvotāju atbalsta likuma 8. panta pirmo daļu, 13. pantu, 13.</w:t>
      </w:r>
      <w:r w:rsidRPr="002C3662">
        <w:rPr>
          <w:rFonts w:eastAsia="Calibri"/>
          <w:bCs/>
          <w:vertAlign w:val="superscript"/>
        </w:rPr>
        <w:t xml:space="preserve">1 </w:t>
      </w:r>
      <w:r w:rsidRPr="002C3662">
        <w:rPr>
          <w:rFonts w:eastAsia="Calibri"/>
          <w:bCs/>
        </w:rPr>
        <w:t xml:space="preserve">pantu, likuma “Par pašvaldību budžetiem” 30. pantu, Ministru kabineta 2022. gada 8. jūnija rīkojumu Nr. 339 “Noteikumi par primāri sniedzamā atbalsta nodrošināšanu Ukrainas civiliedzīvotājiem”, </w:t>
      </w:r>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170BD802" w14:textId="1A43F8C7" w:rsidR="002C3662" w:rsidRPr="002C3662" w:rsidRDefault="002C3662" w:rsidP="002C3662">
      <w:pPr>
        <w:ind w:firstLine="720"/>
        <w:jc w:val="both"/>
        <w:rPr>
          <w:rFonts w:eastAsia="Arial Unicode MS" w:cs="Tahoma"/>
          <w:kern w:val="1"/>
          <w:lang w:eastAsia="hi-IN" w:bidi="hi-IN"/>
        </w:rPr>
      </w:pPr>
    </w:p>
    <w:p w14:paraId="3C6A7D86" w14:textId="77777777" w:rsidR="002C3662" w:rsidRPr="002C3662" w:rsidRDefault="002C3662" w:rsidP="002C3662">
      <w:pPr>
        <w:widowControl w:val="0"/>
        <w:numPr>
          <w:ilvl w:val="0"/>
          <w:numId w:val="39"/>
        </w:numPr>
        <w:suppressAutoHyphens/>
        <w:autoSpaceDE w:val="0"/>
        <w:autoSpaceDN w:val="0"/>
        <w:adjustRightInd w:val="0"/>
        <w:ind w:left="357" w:hanging="357"/>
        <w:jc w:val="both"/>
        <w:rPr>
          <w:rFonts w:eastAsia="Calibri"/>
          <w:lang w:eastAsia="en-US" w:bidi="lo-LA"/>
        </w:rPr>
      </w:pPr>
      <w:r w:rsidRPr="002C3662">
        <w:rPr>
          <w:rFonts w:eastAsia="Calibri"/>
          <w:lang w:eastAsia="en-US" w:bidi="lo-LA"/>
        </w:rPr>
        <w:t xml:space="preserve">Iekļaut Salacgrīvas vidusskolas 2025. gada budžetā </w:t>
      </w:r>
      <w:r w:rsidRPr="002C3662">
        <w:rPr>
          <w:rFonts w:eastAsia="Arial Unicode MS" w:cs="Tahoma"/>
          <w:kern w:val="1"/>
          <w:lang w:eastAsia="hi-IN" w:bidi="hi-IN"/>
        </w:rPr>
        <w:t xml:space="preserve">Viedās administrācijas un reģionālās attīstības ministrijas piešķirto finansējumu </w:t>
      </w:r>
      <w:r w:rsidRPr="002C3662">
        <w:rPr>
          <w:rFonts w:eastAsia="Arial Unicode MS"/>
          <w:color w:val="000000"/>
          <w:kern w:val="1"/>
          <w:lang w:eastAsia="hi-IN" w:bidi="hi-IN"/>
        </w:rPr>
        <w:t xml:space="preserve">9600,00 EUR (deviņi tūkstoši seši simti </w:t>
      </w:r>
      <w:r w:rsidRPr="002C3662">
        <w:rPr>
          <w:rFonts w:eastAsia="Arial Unicode MS"/>
          <w:i/>
          <w:color w:val="000000"/>
          <w:kern w:val="1"/>
          <w:lang w:eastAsia="hi-IN" w:bidi="hi-IN"/>
        </w:rPr>
        <w:t>euro</w:t>
      </w:r>
      <w:r w:rsidRPr="002C3662">
        <w:rPr>
          <w:rFonts w:eastAsia="Arial Unicode MS"/>
          <w:color w:val="000000"/>
          <w:kern w:val="1"/>
          <w:lang w:eastAsia="hi-IN" w:bidi="hi-IN"/>
        </w:rPr>
        <w:t xml:space="preserve"> un 00 centi)</w:t>
      </w:r>
      <w:r w:rsidRPr="002C3662">
        <w:rPr>
          <w:rFonts w:eastAsia="Calibri"/>
          <w:lang w:eastAsia="en-US" w:bidi="lo-LA"/>
        </w:rPr>
        <w:t xml:space="preserve"> apmērā par 2025. gada aprīļa, maija un jūnija mēnešiem Ukrainas civiliedzīvotāju atbalsta likumā noteikto pasākumu īstenošanai. </w:t>
      </w:r>
    </w:p>
    <w:p w14:paraId="5C5E4B61" w14:textId="77777777" w:rsidR="002C3662" w:rsidRPr="002C3662" w:rsidRDefault="002C3662" w:rsidP="002C3662">
      <w:pPr>
        <w:widowControl w:val="0"/>
        <w:numPr>
          <w:ilvl w:val="0"/>
          <w:numId w:val="39"/>
        </w:numPr>
        <w:suppressAutoHyphens/>
        <w:autoSpaceDE w:val="0"/>
        <w:autoSpaceDN w:val="0"/>
        <w:adjustRightInd w:val="0"/>
        <w:ind w:left="357" w:hanging="357"/>
        <w:jc w:val="both"/>
        <w:rPr>
          <w:rFonts w:eastAsia="Calibri"/>
          <w:lang w:eastAsia="en-US" w:bidi="lo-LA"/>
        </w:rPr>
      </w:pPr>
      <w:r w:rsidRPr="002C3662">
        <w:rPr>
          <w:rFonts w:eastAsia="Calibri"/>
          <w:lang w:eastAsia="en-US" w:bidi="lo-LA"/>
        </w:rPr>
        <w:t xml:space="preserve">Lēmumā minētās izmaiņas iekļaut kārtējās Limbažu novada domes sēdes lēmuma projektā “Grozījumi Limbažu novada pašvaldības domes saistošajos noteikumos “Par Limbažu novada pašvaldības 2025. gada budžetu””. </w:t>
      </w:r>
    </w:p>
    <w:p w14:paraId="287EAFF1" w14:textId="77777777" w:rsidR="002C3662" w:rsidRPr="002C3662" w:rsidRDefault="002C3662" w:rsidP="002C3662">
      <w:pPr>
        <w:widowControl w:val="0"/>
        <w:numPr>
          <w:ilvl w:val="0"/>
          <w:numId w:val="39"/>
        </w:numPr>
        <w:suppressAutoHyphens/>
        <w:autoSpaceDE w:val="0"/>
        <w:autoSpaceDN w:val="0"/>
        <w:adjustRightInd w:val="0"/>
        <w:ind w:left="357" w:hanging="357"/>
        <w:jc w:val="both"/>
        <w:rPr>
          <w:rFonts w:eastAsia="Calibri"/>
          <w:color w:val="000000"/>
          <w:lang w:eastAsia="en-US" w:bidi="lo-LA"/>
        </w:rPr>
      </w:pPr>
      <w:r w:rsidRPr="002C3662">
        <w:rPr>
          <w:rFonts w:eastAsia="Calibri"/>
          <w:color w:val="000000"/>
          <w:lang w:eastAsia="en-US" w:bidi="lo-LA"/>
        </w:rPr>
        <w:t>Atbildīgos par finansējuma iekļaušanu budžetā noteikt Finanšu un ekonomikas nodaļas ekonomistus.</w:t>
      </w:r>
    </w:p>
    <w:p w14:paraId="1F307304" w14:textId="77777777" w:rsidR="002C3662" w:rsidRPr="002C3662" w:rsidRDefault="002C3662" w:rsidP="002C3662">
      <w:pPr>
        <w:widowControl w:val="0"/>
        <w:numPr>
          <w:ilvl w:val="0"/>
          <w:numId w:val="39"/>
        </w:numPr>
        <w:suppressAutoHyphens/>
        <w:autoSpaceDE w:val="0"/>
        <w:autoSpaceDN w:val="0"/>
        <w:adjustRightInd w:val="0"/>
        <w:ind w:left="357" w:hanging="357"/>
        <w:jc w:val="both"/>
        <w:rPr>
          <w:rFonts w:eastAsia="Calibri"/>
          <w:lang w:eastAsia="en-US" w:bidi="lo-LA"/>
        </w:rPr>
      </w:pPr>
      <w:r w:rsidRPr="002C3662">
        <w:rPr>
          <w:rFonts w:eastAsia="Calibri"/>
          <w:lang w:eastAsia="en-US" w:bidi="lo-LA"/>
        </w:rPr>
        <w:t>Atbildīgo par lēmuma izpildi noteikt Salacgrīvas vidusskolas direktori Sanitu Straubergu.</w:t>
      </w:r>
    </w:p>
    <w:p w14:paraId="20B9185A" w14:textId="77777777" w:rsidR="002C3662" w:rsidRPr="002C3662" w:rsidRDefault="002C3662" w:rsidP="002C3662">
      <w:pPr>
        <w:widowControl w:val="0"/>
        <w:numPr>
          <w:ilvl w:val="0"/>
          <w:numId w:val="39"/>
        </w:numPr>
        <w:suppressAutoHyphens/>
        <w:autoSpaceDE w:val="0"/>
        <w:autoSpaceDN w:val="0"/>
        <w:adjustRightInd w:val="0"/>
        <w:ind w:left="357" w:hanging="357"/>
        <w:jc w:val="both"/>
        <w:rPr>
          <w:rFonts w:eastAsia="Calibri"/>
          <w:b/>
          <w:sz w:val="20"/>
          <w:szCs w:val="20"/>
          <w:lang w:eastAsia="en-US"/>
        </w:rPr>
      </w:pPr>
      <w:r w:rsidRPr="002C3662">
        <w:rPr>
          <w:rFonts w:eastAsia="Calibri"/>
          <w:lang w:eastAsia="en-US" w:bidi="lo-LA"/>
        </w:rPr>
        <w:t>Kontroli par lēmuma izpildi uzdot Limbažu novada pašvaldības izpilddirektoram Artim Ārgalim.</w:t>
      </w:r>
    </w:p>
    <w:p w14:paraId="6AAFEF19" w14:textId="77777777" w:rsidR="00EF4628" w:rsidRPr="00F26A7C" w:rsidRDefault="00EF4628" w:rsidP="00CE0433">
      <w:pPr>
        <w:suppressAutoHyphens/>
        <w:autoSpaceDE w:val="0"/>
        <w:autoSpaceDN w:val="0"/>
        <w:adjustRightInd w:val="0"/>
        <w:jc w:val="both"/>
        <w:rPr>
          <w:rFonts w:eastAsia="Calibri"/>
        </w:rPr>
      </w:pPr>
    </w:p>
    <w:p w14:paraId="23D14C6F" w14:textId="3ABD121D" w:rsidR="00EF4628" w:rsidRDefault="00C75CB7" w:rsidP="00CE0433">
      <w:pPr>
        <w:suppressAutoHyphens/>
        <w:autoSpaceDE w:val="0"/>
        <w:autoSpaceDN w:val="0"/>
        <w:adjustRightInd w:val="0"/>
        <w:jc w:val="both"/>
        <w:rPr>
          <w:rFonts w:eastAsia="Calibri"/>
        </w:rPr>
      </w:pPr>
      <w:r>
        <w:rPr>
          <w:rFonts w:eastAsia="Calibri"/>
        </w:rPr>
        <w:t>Deputāte Diāna Zaļupe balso vārdiski “PAR”.</w:t>
      </w:r>
    </w:p>
    <w:p w14:paraId="29F1C270" w14:textId="77777777" w:rsidR="00C75CB7" w:rsidRDefault="00C75CB7" w:rsidP="00CE0433">
      <w:pPr>
        <w:suppressAutoHyphens/>
        <w:autoSpaceDE w:val="0"/>
        <w:autoSpaceDN w:val="0"/>
        <w:adjustRightInd w:val="0"/>
        <w:jc w:val="both"/>
        <w:rPr>
          <w:rFonts w:eastAsia="Calibri"/>
        </w:rPr>
      </w:pPr>
    </w:p>
    <w:p w14:paraId="026CAAB2" w14:textId="77777777" w:rsidR="00C75CB7" w:rsidRPr="00F26A7C" w:rsidRDefault="00C75CB7" w:rsidP="00CE0433">
      <w:pPr>
        <w:suppressAutoHyphens/>
        <w:autoSpaceDE w:val="0"/>
        <w:autoSpaceDN w:val="0"/>
        <w:adjustRightInd w:val="0"/>
        <w:jc w:val="both"/>
        <w:rPr>
          <w:rFonts w:eastAsia="Calibri"/>
        </w:rPr>
      </w:pPr>
    </w:p>
    <w:p w14:paraId="1FCAA9D2" w14:textId="58CFA26C" w:rsidR="00F322EC" w:rsidRPr="00F26A7C" w:rsidRDefault="00F322EC" w:rsidP="00CE0433">
      <w:pPr>
        <w:suppressAutoHyphens/>
        <w:jc w:val="both"/>
        <w:rPr>
          <w:b/>
          <w:bCs/>
        </w:rPr>
      </w:pPr>
      <w:bookmarkStart w:id="95" w:name="_Hlk115097196"/>
      <w:r w:rsidRPr="00F26A7C">
        <w:rPr>
          <w:b/>
          <w:bCs/>
        </w:rPr>
        <w:t xml:space="preserve">Lēmums Nr. </w:t>
      </w:r>
      <w:r w:rsidR="00C66569">
        <w:rPr>
          <w:b/>
          <w:bCs/>
        </w:rPr>
        <w:t>584</w:t>
      </w:r>
    </w:p>
    <w:p w14:paraId="0B8EC22A" w14:textId="678DE5C2" w:rsidR="008E26F9" w:rsidRPr="00F26A7C" w:rsidRDefault="008E26F9" w:rsidP="00CE0433">
      <w:pPr>
        <w:keepNext/>
        <w:suppressAutoHyphens/>
        <w:jc w:val="center"/>
        <w:outlineLvl w:val="0"/>
        <w:rPr>
          <w:b/>
          <w:bCs/>
          <w:lang w:eastAsia="en-US"/>
        </w:rPr>
      </w:pPr>
      <w:r w:rsidRPr="00F26A7C">
        <w:rPr>
          <w:b/>
          <w:bCs/>
          <w:lang w:eastAsia="en-US"/>
        </w:rPr>
        <w:t>32</w:t>
      </w:r>
      <w:r w:rsidR="00CD11AB" w:rsidRPr="00F26A7C">
        <w:rPr>
          <w:b/>
          <w:bCs/>
          <w:lang w:eastAsia="en-US"/>
        </w:rPr>
        <w:t>.</w:t>
      </w:r>
    </w:p>
    <w:bookmarkEnd w:id="95"/>
    <w:p w14:paraId="1DC20A53" w14:textId="77777777" w:rsidR="00C75CB7" w:rsidRPr="00C75CB7" w:rsidRDefault="00C75CB7" w:rsidP="00C75CB7">
      <w:pPr>
        <w:pBdr>
          <w:bottom w:val="single" w:sz="6" w:space="1" w:color="auto"/>
        </w:pBdr>
        <w:jc w:val="both"/>
        <w:rPr>
          <w:b/>
          <w:bCs/>
          <w:lang w:eastAsia="en-US"/>
        </w:rPr>
      </w:pPr>
      <w:r w:rsidRPr="00C75CB7">
        <w:rPr>
          <w:b/>
          <w:lang w:eastAsia="en-US"/>
        </w:rPr>
        <w:t>Par papildus finansējuma piešķiršanu Skultes pirmsskolas izglītības iestādes “Aģupīte” labierīcību remontam</w:t>
      </w:r>
    </w:p>
    <w:p w14:paraId="4989605B" w14:textId="77777777" w:rsidR="00C75CB7" w:rsidRPr="004E5FC6" w:rsidRDefault="00C75CB7" w:rsidP="00C75CB7">
      <w:pPr>
        <w:autoSpaceDE w:val="0"/>
        <w:autoSpaceDN w:val="0"/>
        <w:adjustRightInd w:val="0"/>
        <w:ind w:right="42"/>
        <w:jc w:val="center"/>
      </w:pPr>
      <w:r w:rsidRPr="004E5FC6">
        <w:t>Ziņo Sigita Upmale</w:t>
      </w:r>
    </w:p>
    <w:p w14:paraId="45D24507" w14:textId="77777777" w:rsidR="00C75CB7" w:rsidRPr="00C75CB7" w:rsidRDefault="00C75CB7" w:rsidP="00C75CB7">
      <w:pPr>
        <w:rPr>
          <w:lang w:eastAsia="en-US"/>
        </w:rPr>
      </w:pPr>
    </w:p>
    <w:p w14:paraId="2EAEF5CF" w14:textId="77777777" w:rsidR="00C75CB7" w:rsidRPr="00C75CB7" w:rsidRDefault="00C75CB7" w:rsidP="00C75CB7">
      <w:pPr>
        <w:ind w:firstLine="720"/>
        <w:jc w:val="both"/>
        <w:rPr>
          <w:lang w:eastAsia="en-US"/>
        </w:rPr>
      </w:pPr>
      <w:r w:rsidRPr="00C75CB7">
        <w:rPr>
          <w:lang w:eastAsia="en-US"/>
        </w:rPr>
        <w:t xml:space="preserve">2025. gada 26. maijā noslēdzās iepirkums par Skultes pirmsskolas izglītības iestādes “Aģupīte” labierīcību remontu. Izdevīgāko, korekti aizpildīto pieteikumu iesniedza SIA “ALMI” ar kopējo summu bez PVN 20 514,67 EUR (divdesmit tūkstoši pieci simti četrpadsmit </w:t>
      </w:r>
      <w:r w:rsidRPr="00C75CB7">
        <w:rPr>
          <w:i/>
          <w:lang w:eastAsia="en-US"/>
        </w:rPr>
        <w:t>euro</w:t>
      </w:r>
      <w:r w:rsidRPr="00C75CB7">
        <w:rPr>
          <w:lang w:eastAsia="en-US"/>
        </w:rPr>
        <w:t>, 67 centi).</w:t>
      </w:r>
    </w:p>
    <w:p w14:paraId="0918DEFE" w14:textId="77777777" w:rsidR="00C75CB7" w:rsidRPr="00C75CB7" w:rsidRDefault="00C75CB7" w:rsidP="00C75CB7">
      <w:pPr>
        <w:ind w:firstLine="720"/>
        <w:jc w:val="both"/>
        <w:rPr>
          <w:lang w:eastAsia="en-US"/>
        </w:rPr>
      </w:pPr>
      <w:r w:rsidRPr="00C75CB7">
        <w:rPr>
          <w:lang w:eastAsia="en-US"/>
        </w:rPr>
        <w:t>Iestādes 2025. gada budžetā ir piešķirti 20 000 EUR ar PVN labierīcību remontam.</w:t>
      </w:r>
    </w:p>
    <w:p w14:paraId="1A2F731E" w14:textId="77777777" w:rsidR="00C75CB7" w:rsidRPr="00C75CB7" w:rsidRDefault="00C75CB7" w:rsidP="00C75CB7">
      <w:pPr>
        <w:ind w:firstLine="720"/>
        <w:jc w:val="both"/>
        <w:rPr>
          <w:lang w:eastAsia="en-US"/>
        </w:rPr>
      </w:pPr>
      <w:r w:rsidRPr="00C75CB7">
        <w:rPr>
          <w:lang w:eastAsia="en-US"/>
        </w:rPr>
        <w:t>2025. gada jūnija domes sēdē tika piešķirts papildus finansējums 4 822,75 EUR (</w:t>
      </w:r>
      <w:bookmarkStart w:id="96" w:name="_Hlk182300036"/>
      <w:r w:rsidRPr="00C75CB7">
        <w:rPr>
          <w:lang w:eastAsia="en-US"/>
        </w:rPr>
        <w:t xml:space="preserve">četri tūkstoši astoņi simti divdesmit divi </w:t>
      </w:r>
      <w:r w:rsidRPr="00C75CB7">
        <w:rPr>
          <w:i/>
          <w:lang w:eastAsia="en-US"/>
        </w:rPr>
        <w:t>euro</w:t>
      </w:r>
      <w:r w:rsidRPr="00C75CB7">
        <w:rPr>
          <w:lang w:eastAsia="en-US"/>
        </w:rPr>
        <w:t>, 75 centi</w:t>
      </w:r>
      <w:bookmarkEnd w:id="96"/>
      <w:r w:rsidRPr="00C75CB7">
        <w:rPr>
          <w:lang w:eastAsia="en-US"/>
        </w:rPr>
        <w:t>) apmērā.</w:t>
      </w:r>
    </w:p>
    <w:p w14:paraId="29600C42" w14:textId="77777777" w:rsidR="00C75CB7" w:rsidRPr="00C75CB7" w:rsidRDefault="00C75CB7" w:rsidP="00C75CB7">
      <w:pPr>
        <w:ind w:firstLine="720"/>
        <w:jc w:val="both"/>
      </w:pPr>
      <w:r w:rsidRPr="00C75CB7">
        <w:rPr>
          <w:lang w:eastAsia="en-US"/>
        </w:rPr>
        <w:lastRenderedPageBreak/>
        <w:t xml:space="preserve">Uzsākot remontdarbus, atklājās, ka nepieciešams veikt virkni papildus darbus, kuri nebija plānoti un ir uzskaitīti fakta konstatācijas aktā, kurš pievienots lēmumprojekta pielikumā. Papildus nepieciešamā summa ir 3 475,96 EUR (trīs tūkstoši četri simti septiņdesmit pieci </w:t>
      </w:r>
      <w:r w:rsidRPr="00C75CB7">
        <w:rPr>
          <w:i/>
          <w:lang w:eastAsia="en-US"/>
        </w:rPr>
        <w:t>euro</w:t>
      </w:r>
      <w:r w:rsidRPr="00C75CB7">
        <w:rPr>
          <w:lang w:eastAsia="en-US"/>
        </w:rPr>
        <w:t>, 96 centi).</w:t>
      </w:r>
      <w:r w:rsidRPr="00C75CB7">
        <w:t xml:space="preserve"> </w:t>
      </w:r>
    </w:p>
    <w:p w14:paraId="68B240F7" w14:textId="77777777" w:rsidR="00C75CB7" w:rsidRPr="00B8333E" w:rsidRDefault="00C75CB7" w:rsidP="00C75CB7">
      <w:pPr>
        <w:suppressAutoHyphens/>
        <w:ind w:firstLine="720"/>
        <w:jc w:val="both"/>
        <w:rPr>
          <w:b/>
          <w:bCs/>
        </w:rPr>
      </w:pPr>
      <w:r w:rsidRPr="00C75CB7">
        <w:t xml:space="preserve">Pamatojoties uz Pašvaldību likuma 4. panta pirmās daļas 4. punktu un ceturto daļu, 10. panta pirmās daļas 21. punktu un likuma “Par pašvaldību budžetiem” 30. pantu, </w:t>
      </w:r>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293B75B3" w14:textId="0EA846D6" w:rsidR="00C75CB7" w:rsidRPr="00C75CB7" w:rsidRDefault="00C75CB7" w:rsidP="00C75CB7">
      <w:pPr>
        <w:ind w:firstLine="720"/>
        <w:jc w:val="both"/>
        <w:rPr>
          <w:b/>
          <w:bCs/>
          <w:lang w:eastAsia="en-US"/>
        </w:rPr>
      </w:pPr>
    </w:p>
    <w:p w14:paraId="691F0D92" w14:textId="77777777" w:rsidR="00C75CB7" w:rsidRPr="00C75CB7" w:rsidRDefault="00C75CB7" w:rsidP="00C75CB7">
      <w:pPr>
        <w:numPr>
          <w:ilvl w:val="0"/>
          <w:numId w:val="40"/>
        </w:numPr>
        <w:ind w:left="357" w:hanging="357"/>
        <w:jc w:val="both"/>
        <w:rPr>
          <w:rFonts w:eastAsia="Arial Unicode MS"/>
          <w:kern w:val="2"/>
          <w:lang w:eastAsia="hi-IN" w:bidi="hi-IN"/>
        </w:rPr>
      </w:pPr>
      <w:r w:rsidRPr="00C75CB7">
        <w:rPr>
          <w:lang w:eastAsia="en-US"/>
        </w:rPr>
        <w:t xml:space="preserve">Piešķirt papildus finansējumu 3 475,96 EUR (trīs tūkstoši četri simti septiņdesmit pieci </w:t>
      </w:r>
      <w:r w:rsidRPr="00C75CB7">
        <w:rPr>
          <w:i/>
          <w:lang w:eastAsia="en-US"/>
        </w:rPr>
        <w:t>euro</w:t>
      </w:r>
      <w:r w:rsidRPr="00C75CB7">
        <w:rPr>
          <w:lang w:eastAsia="en-US"/>
        </w:rPr>
        <w:t>, 96 centi) apmērā Skultes pirmsskolas izglītības iestādei “Aģupīte” labierīcību remontam</w:t>
      </w:r>
      <w:r w:rsidRPr="00C75CB7">
        <w:rPr>
          <w:rFonts w:eastAsia="Arial Unicode MS"/>
          <w:kern w:val="2"/>
          <w:lang w:eastAsia="hi-IN" w:bidi="hi-IN"/>
        </w:rPr>
        <w:t xml:space="preserve"> no Limbažu novada pašvaldības budžeta nesadalītā naudas atlikuma.</w:t>
      </w:r>
    </w:p>
    <w:p w14:paraId="6758870F" w14:textId="77777777" w:rsidR="00C75CB7" w:rsidRPr="00C75CB7" w:rsidRDefault="00C75CB7" w:rsidP="00C75CB7">
      <w:pPr>
        <w:numPr>
          <w:ilvl w:val="0"/>
          <w:numId w:val="40"/>
        </w:numPr>
        <w:ind w:left="357" w:hanging="357"/>
        <w:jc w:val="both"/>
        <w:rPr>
          <w:rFonts w:eastAsia="Arial Unicode MS"/>
          <w:kern w:val="2"/>
          <w:lang w:eastAsia="hi-IN" w:bidi="hi-IN"/>
        </w:rPr>
      </w:pPr>
      <w:r w:rsidRPr="00C75CB7">
        <w:rPr>
          <w:rFonts w:eastAsia="Arial Unicode MS"/>
          <w:kern w:val="2"/>
          <w:lang w:eastAsia="hi-IN" w:bidi="hi-IN"/>
        </w:rPr>
        <w:t>Lēmumā minētās izmaiņas iekļaut kārtējās Limbažu novada domes sēdes lēmuma projektā “Grozījumi Limbažu novada pašvaldības domes saistošajos noteikumos „Par Limbažu novada pašvaldības 2025. gada budžetu””.</w:t>
      </w:r>
    </w:p>
    <w:p w14:paraId="4A422F4D" w14:textId="77777777" w:rsidR="00C75CB7" w:rsidRPr="00C75CB7" w:rsidRDefault="00C75CB7" w:rsidP="00C75CB7">
      <w:pPr>
        <w:numPr>
          <w:ilvl w:val="0"/>
          <w:numId w:val="40"/>
        </w:numPr>
        <w:ind w:left="357" w:hanging="357"/>
        <w:jc w:val="both"/>
        <w:rPr>
          <w:rFonts w:eastAsia="Arial Unicode MS"/>
          <w:kern w:val="2"/>
          <w:lang w:eastAsia="hi-IN" w:bidi="hi-IN"/>
        </w:rPr>
      </w:pPr>
      <w:r w:rsidRPr="00C75CB7">
        <w:rPr>
          <w:rFonts w:eastAsia="Arial Unicode MS"/>
          <w:kern w:val="2"/>
          <w:lang w:eastAsia="hi-IN" w:bidi="hi-IN"/>
        </w:rPr>
        <w:t>Atbildīgos par finansējuma iekļaušanu budžetā noteikt Finanšu un ekonomikas nodaļas ekonomistus.</w:t>
      </w:r>
    </w:p>
    <w:p w14:paraId="681D898B" w14:textId="77777777" w:rsidR="00C75CB7" w:rsidRPr="00C75CB7" w:rsidRDefault="00C75CB7" w:rsidP="00C75CB7">
      <w:pPr>
        <w:numPr>
          <w:ilvl w:val="0"/>
          <w:numId w:val="40"/>
        </w:numPr>
        <w:ind w:left="357" w:hanging="357"/>
        <w:jc w:val="both"/>
        <w:rPr>
          <w:rFonts w:eastAsia="Arial Unicode MS"/>
          <w:kern w:val="2"/>
          <w:lang w:eastAsia="hi-IN" w:bidi="hi-IN"/>
        </w:rPr>
      </w:pPr>
      <w:r w:rsidRPr="00C75CB7">
        <w:rPr>
          <w:rFonts w:eastAsia="Arial Unicode MS"/>
          <w:kern w:val="2"/>
          <w:lang w:eastAsia="hi-IN" w:bidi="hi-IN"/>
        </w:rPr>
        <w:t xml:space="preserve">Atbildīgo par lēmuma izpildi noteikt Skultes pirmsskolas </w:t>
      </w:r>
      <w:r w:rsidRPr="00C75CB7">
        <w:rPr>
          <w:lang w:eastAsia="en-US"/>
        </w:rPr>
        <w:t xml:space="preserve">izglītības </w:t>
      </w:r>
      <w:r w:rsidRPr="00C75CB7">
        <w:rPr>
          <w:rFonts w:eastAsia="Arial Unicode MS"/>
          <w:kern w:val="2"/>
          <w:lang w:eastAsia="hi-IN" w:bidi="hi-IN"/>
        </w:rPr>
        <w:t>iestādes “Aģupīte” vadītāju Maiju Siliņu.</w:t>
      </w:r>
    </w:p>
    <w:p w14:paraId="50327AE7" w14:textId="77777777" w:rsidR="00C75CB7" w:rsidRPr="00C75CB7" w:rsidRDefault="00C75CB7" w:rsidP="00C75CB7">
      <w:pPr>
        <w:numPr>
          <w:ilvl w:val="0"/>
          <w:numId w:val="40"/>
        </w:numPr>
        <w:ind w:left="357" w:hanging="357"/>
        <w:jc w:val="both"/>
        <w:rPr>
          <w:rFonts w:eastAsia="Arial Unicode MS"/>
          <w:kern w:val="2"/>
          <w:lang w:eastAsia="hi-IN" w:bidi="hi-IN"/>
        </w:rPr>
      </w:pPr>
      <w:r w:rsidRPr="00C75CB7">
        <w:rPr>
          <w:rFonts w:eastAsia="Arial Unicode MS"/>
          <w:kern w:val="2"/>
          <w:lang w:eastAsia="hi-IN" w:bidi="hi-IN"/>
        </w:rPr>
        <w:t>Kontroli par lēmuma izpildi uzdot Limbažu novada pašvaldības izpilddirektoram A. Ārgalim.</w:t>
      </w:r>
    </w:p>
    <w:p w14:paraId="06024DD8" w14:textId="77777777" w:rsidR="007A510B" w:rsidRDefault="007A510B" w:rsidP="00CE0433">
      <w:pPr>
        <w:suppressAutoHyphens/>
        <w:autoSpaceDE w:val="0"/>
        <w:autoSpaceDN w:val="0"/>
        <w:adjustRightInd w:val="0"/>
        <w:jc w:val="both"/>
        <w:rPr>
          <w:rFonts w:eastAsia="Calibri"/>
        </w:rPr>
      </w:pPr>
    </w:p>
    <w:p w14:paraId="0B5E5954" w14:textId="77777777" w:rsidR="007A510B" w:rsidRPr="00F26A7C" w:rsidRDefault="007A510B" w:rsidP="00CE0433">
      <w:pPr>
        <w:suppressAutoHyphens/>
        <w:autoSpaceDE w:val="0"/>
        <w:autoSpaceDN w:val="0"/>
        <w:adjustRightInd w:val="0"/>
        <w:jc w:val="both"/>
        <w:rPr>
          <w:rFonts w:eastAsia="Calibri"/>
        </w:rPr>
      </w:pPr>
    </w:p>
    <w:p w14:paraId="3CE1A525" w14:textId="29750BD9" w:rsidR="00F322EC" w:rsidRPr="00F26A7C" w:rsidRDefault="00F322EC" w:rsidP="00CE0433">
      <w:pPr>
        <w:suppressAutoHyphens/>
        <w:jc w:val="both"/>
        <w:rPr>
          <w:b/>
          <w:bCs/>
        </w:rPr>
      </w:pPr>
      <w:bookmarkStart w:id="97" w:name="_Hlk115097724"/>
      <w:r w:rsidRPr="00F26A7C">
        <w:rPr>
          <w:b/>
          <w:bCs/>
        </w:rPr>
        <w:t xml:space="preserve">Lēmums Nr. </w:t>
      </w:r>
      <w:r w:rsidR="00C66569">
        <w:rPr>
          <w:b/>
          <w:bCs/>
        </w:rPr>
        <w:t>585</w:t>
      </w:r>
    </w:p>
    <w:p w14:paraId="36B1AF62" w14:textId="21C95094" w:rsidR="00CE1A27" w:rsidRPr="00F26A7C" w:rsidRDefault="00CE1A27" w:rsidP="00CE0433">
      <w:pPr>
        <w:keepNext/>
        <w:suppressAutoHyphens/>
        <w:jc w:val="center"/>
        <w:outlineLvl w:val="0"/>
        <w:rPr>
          <w:b/>
          <w:bCs/>
          <w:lang w:eastAsia="en-US"/>
        </w:rPr>
      </w:pPr>
      <w:bookmarkStart w:id="98" w:name="_Hlk133956745"/>
      <w:r w:rsidRPr="00F26A7C">
        <w:rPr>
          <w:b/>
          <w:bCs/>
          <w:lang w:eastAsia="en-US"/>
        </w:rPr>
        <w:t>33</w:t>
      </w:r>
      <w:r w:rsidR="00CD11AB" w:rsidRPr="00F26A7C">
        <w:rPr>
          <w:b/>
          <w:bCs/>
          <w:lang w:eastAsia="en-US"/>
        </w:rPr>
        <w:t>.</w:t>
      </w:r>
    </w:p>
    <w:bookmarkEnd w:id="97"/>
    <w:bookmarkEnd w:id="98"/>
    <w:p w14:paraId="193DE82D" w14:textId="77777777" w:rsidR="00EC2189" w:rsidRPr="00EC2189" w:rsidRDefault="00EC2189" w:rsidP="00EC2189">
      <w:pPr>
        <w:pBdr>
          <w:bottom w:val="single" w:sz="4" w:space="2" w:color="auto"/>
        </w:pBdr>
        <w:jc w:val="both"/>
        <w:rPr>
          <w:b/>
        </w:rPr>
      </w:pPr>
      <w:r w:rsidRPr="00EC2189">
        <w:rPr>
          <w:b/>
        </w:rPr>
        <w:t>Par grozījumiem Limbažu novada domes 2025. gada 19. jūnija lēmumā Nr. 419 “Par ēdināšanas maksu Limbažu novada pašvaldības vispārējās izglītības iestādēs, pirmsskolas izglītības iestādēs un speciālās izglītības iestādē, kur pakalpojumu nodrošina pašvaldības iestāde”</w:t>
      </w:r>
    </w:p>
    <w:p w14:paraId="64528E57" w14:textId="77777777" w:rsidR="00EC2189" w:rsidRPr="004E5FC6" w:rsidRDefault="00EC2189" w:rsidP="00EC2189">
      <w:pPr>
        <w:autoSpaceDE w:val="0"/>
        <w:autoSpaceDN w:val="0"/>
        <w:adjustRightInd w:val="0"/>
        <w:ind w:right="42"/>
        <w:jc w:val="center"/>
      </w:pPr>
      <w:r w:rsidRPr="004E5FC6">
        <w:t>Ziņo Sigita Upmale</w:t>
      </w:r>
    </w:p>
    <w:p w14:paraId="7486470F" w14:textId="77777777" w:rsidR="00EC2189" w:rsidRPr="00EC2189" w:rsidRDefault="00EC2189" w:rsidP="00EC2189">
      <w:pPr>
        <w:ind w:firstLine="540"/>
        <w:jc w:val="both"/>
      </w:pPr>
    </w:p>
    <w:p w14:paraId="5E6104F5" w14:textId="2063D4D4" w:rsidR="00EC2189" w:rsidRPr="00EC2189" w:rsidRDefault="00EC2189" w:rsidP="00EC2189">
      <w:pPr>
        <w:ind w:firstLine="720"/>
        <w:jc w:val="both"/>
        <w:rPr>
          <w:spacing w:val="8"/>
        </w:rPr>
      </w:pPr>
      <w:r>
        <w:t>P</w:t>
      </w:r>
      <w:r w:rsidRPr="00EC2189">
        <w:t>ārtikas produktu, energoresursu cenu izmaiņu, kā arī minimālās mēneša darba algas pieauguma rezultātā, ir nepieciešams pārskatīt ēdināšanas maksu Limbažu novada pašvaldības vispārējās izglītības iestādēs, pirmsskolas izglītības iestādēs un speciālās izglītības iestādē.</w:t>
      </w:r>
    </w:p>
    <w:p w14:paraId="4F1F26AB" w14:textId="77777777" w:rsidR="00EC2189" w:rsidRPr="00B8333E" w:rsidRDefault="00EC2189" w:rsidP="00EC2189">
      <w:pPr>
        <w:suppressAutoHyphens/>
        <w:ind w:firstLine="720"/>
        <w:jc w:val="both"/>
        <w:rPr>
          <w:b/>
          <w:bCs/>
        </w:rPr>
      </w:pPr>
      <w:r w:rsidRPr="00EC2189">
        <w:t xml:space="preserve">Pamatojoties uz Pašvaldību likuma 10. panta pirmās daļas 21. punktu, Izglītības likuma 17. panta trešās daļas 11. un 13. punktu, </w:t>
      </w:r>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0D97A52E" w14:textId="7781F19E" w:rsidR="00EC2189" w:rsidRPr="00EC2189" w:rsidRDefault="00EC2189" w:rsidP="00EC2189">
      <w:pPr>
        <w:ind w:firstLine="720"/>
        <w:jc w:val="both"/>
        <w:rPr>
          <w:b/>
          <w:bCs/>
        </w:rPr>
      </w:pPr>
    </w:p>
    <w:p w14:paraId="0DA88358" w14:textId="77777777" w:rsidR="00EC2189" w:rsidRPr="00EC2189" w:rsidRDefault="00EC2189" w:rsidP="00EC2189">
      <w:pPr>
        <w:numPr>
          <w:ilvl w:val="0"/>
          <w:numId w:val="41"/>
        </w:numPr>
        <w:ind w:left="426"/>
        <w:jc w:val="both"/>
      </w:pPr>
      <w:r w:rsidRPr="00EC2189">
        <w:t>Veikt grozījumus Limbažu novada domes 2025. gada 19. jūnija lēmumā Nr. 419 “Par ēdināšanas maksu Limbažu novada pašvaldības vispārējās izglītības iestādēs, pirmsskolas izglītības iestādēs un speciālās izglītības iestādē, kur pakalpojumu nodrošina pašvaldības iestāde”, izsakot 1. pielikuma 1. punktu jaunā redakcijā (pielikums).</w:t>
      </w:r>
    </w:p>
    <w:p w14:paraId="14C39233" w14:textId="77777777" w:rsidR="00EC2189" w:rsidRPr="00EC2189" w:rsidRDefault="00EC2189" w:rsidP="00EC2189">
      <w:pPr>
        <w:numPr>
          <w:ilvl w:val="0"/>
          <w:numId w:val="41"/>
        </w:numPr>
        <w:ind w:left="426"/>
        <w:jc w:val="both"/>
      </w:pPr>
      <w:r w:rsidRPr="00EC2189">
        <w:t>Noteikt, ka lēmumā norādītās izmaiņas tiek piemērotas ar 2025. gada 1. septembri.</w:t>
      </w:r>
    </w:p>
    <w:p w14:paraId="2DCC7017" w14:textId="77777777" w:rsidR="00EC2189" w:rsidRPr="00EC2189" w:rsidRDefault="00EC2189" w:rsidP="00EC2189">
      <w:pPr>
        <w:numPr>
          <w:ilvl w:val="0"/>
          <w:numId w:val="41"/>
        </w:numPr>
        <w:ind w:left="426"/>
        <w:jc w:val="both"/>
      </w:pPr>
      <w:r w:rsidRPr="00EC2189">
        <w:t>Atbildīgos par lēmuma izpildi par ēdināšanas maksas pakalpojumu piemērošanu noteikt Limbažu novada pašvaldības izglītības iestāžu direktorus.</w:t>
      </w:r>
    </w:p>
    <w:p w14:paraId="16F4F9BA" w14:textId="77777777" w:rsidR="00EC2189" w:rsidRPr="00EC2189" w:rsidRDefault="00EC2189" w:rsidP="00EC2189">
      <w:pPr>
        <w:numPr>
          <w:ilvl w:val="0"/>
          <w:numId w:val="41"/>
        </w:numPr>
        <w:ind w:left="426"/>
        <w:jc w:val="both"/>
      </w:pPr>
      <w:r w:rsidRPr="00EC2189">
        <w:t>Kontroli par lēmuma izpildi uzdot Limbažu novada pašvaldības izpilddirektoram.</w:t>
      </w:r>
    </w:p>
    <w:p w14:paraId="3A7F9725" w14:textId="77777777" w:rsidR="004D04A7" w:rsidRPr="00F26A7C" w:rsidRDefault="004D04A7" w:rsidP="00CE0433">
      <w:pPr>
        <w:suppressAutoHyphens/>
        <w:jc w:val="both"/>
        <w:rPr>
          <w:bCs/>
        </w:rPr>
      </w:pPr>
    </w:p>
    <w:p w14:paraId="732B15D2" w14:textId="77777777" w:rsidR="004D04A7" w:rsidRPr="00F26A7C" w:rsidRDefault="004D04A7" w:rsidP="00CE0433">
      <w:pPr>
        <w:suppressAutoHyphens/>
        <w:jc w:val="both"/>
        <w:rPr>
          <w:bCs/>
        </w:rPr>
      </w:pPr>
    </w:p>
    <w:p w14:paraId="37895DB3" w14:textId="61442509" w:rsidR="00F322EC" w:rsidRPr="00F26A7C" w:rsidRDefault="00F322EC" w:rsidP="00CE0433">
      <w:pPr>
        <w:suppressAutoHyphens/>
        <w:jc w:val="both"/>
        <w:rPr>
          <w:b/>
          <w:bCs/>
        </w:rPr>
      </w:pPr>
      <w:bookmarkStart w:id="99" w:name="_Hlk115098367"/>
      <w:r w:rsidRPr="00F26A7C">
        <w:rPr>
          <w:b/>
          <w:bCs/>
        </w:rPr>
        <w:t xml:space="preserve">Lēmums Nr. </w:t>
      </w:r>
      <w:r w:rsidR="00C66569">
        <w:rPr>
          <w:b/>
          <w:bCs/>
        </w:rPr>
        <w:t>586</w:t>
      </w:r>
    </w:p>
    <w:p w14:paraId="14E7C09E" w14:textId="7C4A5D8D" w:rsidR="00A76298" w:rsidRPr="00F26A7C" w:rsidRDefault="00A76298" w:rsidP="00CE0433">
      <w:pPr>
        <w:keepNext/>
        <w:suppressAutoHyphens/>
        <w:jc w:val="center"/>
        <w:outlineLvl w:val="0"/>
        <w:rPr>
          <w:b/>
          <w:bCs/>
          <w:lang w:eastAsia="en-US"/>
        </w:rPr>
      </w:pPr>
      <w:r w:rsidRPr="00F26A7C">
        <w:rPr>
          <w:b/>
          <w:bCs/>
          <w:lang w:eastAsia="en-US"/>
        </w:rPr>
        <w:lastRenderedPageBreak/>
        <w:t>34</w:t>
      </w:r>
      <w:r w:rsidR="00CD11AB" w:rsidRPr="00F26A7C">
        <w:rPr>
          <w:b/>
          <w:bCs/>
          <w:lang w:eastAsia="en-US"/>
        </w:rPr>
        <w:t>.</w:t>
      </w:r>
    </w:p>
    <w:p w14:paraId="1D0092AC" w14:textId="77777777" w:rsidR="00EC2189" w:rsidRPr="00EC2189" w:rsidRDefault="00EC2189" w:rsidP="00EC2189">
      <w:pPr>
        <w:pBdr>
          <w:bottom w:val="single" w:sz="6" w:space="1" w:color="auto"/>
        </w:pBdr>
        <w:jc w:val="both"/>
        <w:rPr>
          <w:b/>
          <w:bCs/>
        </w:rPr>
      </w:pPr>
      <w:bookmarkStart w:id="100" w:name="_Hlk112668582"/>
      <w:bookmarkStart w:id="101" w:name="_Hlk115098579"/>
      <w:bookmarkEnd w:id="99"/>
      <w:r w:rsidRPr="00EC2189">
        <w:rPr>
          <w:b/>
          <w:bCs/>
          <w:noProof/>
        </w:rPr>
        <w:t>Par finansējuma iekļaušanu Limbažu novada Sociālā dienesta budžetā</w:t>
      </w:r>
    </w:p>
    <w:p w14:paraId="10F76001" w14:textId="77777777" w:rsidR="00EC2189" w:rsidRPr="004E5FC6" w:rsidRDefault="00EC2189" w:rsidP="00EC2189">
      <w:pPr>
        <w:autoSpaceDE w:val="0"/>
        <w:autoSpaceDN w:val="0"/>
        <w:adjustRightInd w:val="0"/>
        <w:ind w:right="42"/>
        <w:jc w:val="center"/>
      </w:pPr>
      <w:r w:rsidRPr="004E5FC6">
        <w:t>Ziņo Sigita Upmale</w:t>
      </w:r>
    </w:p>
    <w:p w14:paraId="4D4D06D1" w14:textId="77777777" w:rsidR="00EC2189" w:rsidRPr="00EC2189" w:rsidRDefault="00EC2189" w:rsidP="00EC2189">
      <w:pPr>
        <w:jc w:val="center"/>
      </w:pPr>
    </w:p>
    <w:p w14:paraId="1F0B4BAE" w14:textId="77777777" w:rsidR="00EC2189" w:rsidRPr="00EC2189" w:rsidRDefault="00EC2189" w:rsidP="00EC2189">
      <w:pPr>
        <w:ind w:firstLine="720"/>
        <w:jc w:val="both"/>
      </w:pPr>
      <w:r w:rsidRPr="00EC2189">
        <w:t xml:space="preserve">Saskaņā ar Ministru kabineta 2007. gada 4. decembra noteikumiem Nr.829 “Noteikumi par dienas centru, grupu māju (dzīvokļu) un pusceļa māju izveidošanas un uzturēšanas izdevumu līdzfinansēšanu” 23.2. pantu - </w:t>
      </w:r>
      <w:r w:rsidRPr="00EC2189">
        <w:rPr>
          <w:i/>
          <w:iCs/>
        </w:rPr>
        <w:t>grupu dzīvokļa pakalpojumu sniedz klientam, kurš atgriežas no ilgstošas sociālās aprūpes un sociālās rehabilitācijas institūcijas</w:t>
      </w:r>
      <w:r w:rsidRPr="00EC2189">
        <w:t>, Limbažu novada pašvaldībā saņemts finansējums 17 700 euro apmērā – par finansējuma izlietojumu par nodrošinātajiem sociālajiem pakalpojumiem dzīvesvietā 2025. gada 1. pusgadā, kuru nepieciešams iekļaut Limbažu novada Sociālā dienesta budžetā 106 budžeta (grupu māja/ dzīvokļi) struktūrā.</w:t>
      </w:r>
    </w:p>
    <w:p w14:paraId="1540548A" w14:textId="77777777" w:rsidR="00EC2189" w:rsidRPr="00B8333E" w:rsidRDefault="00EC2189" w:rsidP="00EC2189">
      <w:pPr>
        <w:suppressAutoHyphens/>
        <w:ind w:firstLine="720"/>
        <w:jc w:val="both"/>
        <w:rPr>
          <w:b/>
          <w:bCs/>
        </w:rPr>
      </w:pPr>
      <w:r w:rsidRPr="00EC2189">
        <w:t xml:space="preserve">Pamatojoties uz Pašvaldību likuma 4. panta pirmās daļas 11. punktu, ceturto daļu, 10. panta pirmās daļas ievaddaļu un 19. punktu un likuma „Par pašvaldību budžetiem” 30. pantu, </w:t>
      </w:r>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6889F851" w14:textId="6DBD6108" w:rsidR="00EC2189" w:rsidRPr="00EC2189" w:rsidRDefault="00EC2189" w:rsidP="00EC2189">
      <w:pPr>
        <w:ind w:firstLine="720"/>
        <w:jc w:val="both"/>
        <w:rPr>
          <w:b/>
          <w:bCs/>
        </w:rPr>
      </w:pPr>
    </w:p>
    <w:p w14:paraId="10083650" w14:textId="77777777" w:rsidR="00EC2189" w:rsidRPr="00EC2189" w:rsidRDefault="00EC2189" w:rsidP="00EC2189">
      <w:pPr>
        <w:numPr>
          <w:ilvl w:val="0"/>
          <w:numId w:val="42"/>
        </w:numPr>
        <w:ind w:left="357" w:hanging="357"/>
        <w:contextualSpacing/>
        <w:jc w:val="both"/>
        <w:rPr>
          <w:bCs/>
        </w:rPr>
      </w:pPr>
      <w:r w:rsidRPr="00EC2189">
        <w:rPr>
          <w:bCs/>
        </w:rPr>
        <w:t xml:space="preserve">Iekļaut Limbažu novada Sociālā dienesta budžetā (Sociālo pakalpojumu centrs Cēsu iela 7) Labklājības ministrijas saņemto finansējumu 17 700,00 EUR (septiņpadsmit tūkstoši septiņi simti </w:t>
      </w:r>
      <w:r w:rsidRPr="00EC2189">
        <w:rPr>
          <w:bCs/>
          <w:i/>
        </w:rPr>
        <w:t>euro</w:t>
      </w:r>
      <w:r w:rsidRPr="00EC2189">
        <w:rPr>
          <w:bCs/>
        </w:rPr>
        <w:t>, 00 centi) apmērā sociālo pakalpojumu nodrošināšanai dzīvesvietā, izdevumus paredzot EKK 2200.</w:t>
      </w:r>
    </w:p>
    <w:p w14:paraId="26184A58" w14:textId="77777777" w:rsidR="00EC2189" w:rsidRPr="00EC2189" w:rsidRDefault="00EC2189" w:rsidP="00EC2189">
      <w:pPr>
        <w:numPr>
          <w:ilvl w:val="0"/>
          <w:numId w:val="42"/>
        </w:numPr>
        <w:ind w:left="357" w:hanging="357"/>
        <w:contextualSpacing/>
        <w:jc w:val="both"/>
        <w:rPr>
          <w:bCs/>
        </w:rPr>
      </w:pPr>
      <w:r w:rsidRPr="00EC2189">
        <w:rPr>
          <w:rFonts w:eastAsia="Arial Unicode MS" w:cs="Tahoma"/>
          <w:kern w:val="1"/>
          <w:lang w:eastAsia="hi-IN" w:bidi="hi-IN"/>
        </w:rPr>
        <w:t>Lēmumā minētās izmaiņas iekļaut kārtējās Limbažu novada domes sēdes lēmuma projektā “Grozījumi Limbažu novada pašvaldības domes saistošajos noteikumos “Par Limbažu novada pašvaldības 2025.gada budžetu””.</w:t>
      </w:r>
    </w:p>
    <w:p w14:paraId="0CE8DD0D" w14:textId="77777777" w:rsidR="00EC2189" w:rsidRPr="00EC2189" w:rsidRDefault="00EC2189" w:rsidP="00EC2189">
      <w:pPr>
        <w:numPr>
          <w:ilvl w:val="0"/>
          <w:numId w:val="42"/>
        </w:numPr>
        <w:ind w:left="357" w:hanging="357"/>
        <w:contextualSpacing/>
        <w:jc w:val="both"/>
        <w:rPr>
          <w:lang w:eastAsia="hi-IN" w:bidi="hi-IN"/>
        </w:rPr>
      </w:pPr>
      <w:r w:rsidRPr="00EC2189">
        <w:rPr>
          <w:rFonts w:eastAsia="Arial Unicode MS" w:cs="Tahoma"/>
          <w:kern w:val="1"/>
          <w:lang w:eastAsia="hi-IN" w:bidi="hi-IN"/>
        </w:rPr>
        <w:t xml:space="preserve">Atbildīgo par lēmuma izpildi noteikt </w:t>
      </w:r>
      <w:r w:rsidRPr="00EC2189">
        <w:rPr>
          <w:rFonts w:eastAsia="Calibri" w:cs="Tahoma"/>
          <w:bCs/>
          <w:kern w:val="1"/>
          <w:lang w:eastAsia="hi-IN" w:bidi="hi-IN"/>
        </w:rPr>
        <w:t>Limbažu novada Sociālā dienesta vadītāju Ilzi Rubeni.</w:t>
      </w:r>
    </w:p>
    <w:p w14:paraId="5C74EF59" w14:textId="77777777" w:rsidR="00EC2189" w:rsidRPr="00EC2189" w:rsidRDefault="00EC2189" w:rsidP="00EC2189">
      <w:pPr>
        <w:numPr>
          <w:ilvl w:val="0"/>
          <w:numId w:val="42"/>
        </w:numPr>
        <w:ind w:left="357" w:hanging="357"/>
        <w:contextualSpacing/>
        <w:jc w:val="both"/>
        <w:rPr>
          <w:lang w:eastAsia="hi-IN" w:bidi="hi-IN"/>
        </w:rPr>
      </w:pPr>
      <w:r w:rsidRPr="00EC2189">
        <w:rPr>
          <w:lang w:eastAsia="hi-IN" w:bidi="hi-IN"/>
        </w:rPr>
        <w:t>Atbildīgo par ieņēmumu un izdevumu plāna palielināšanu budžetā noteikt Finanšu un ekonomikas nodaļas ekonomistu.</w:t>
      </w:r>
    </w:p>
    <w:p w14:paraId="0D0F08F2" w14:textId="77777777" w:rsidR="00EC2189" w:rsidRPr="00EC2189" w:rsidRDefault="00EC2189" w:rsidP="00EC2189">
      <w:pPr>
        <w:numPr>
          <w:ilvl w:val="0"/>
          <w:numId w:val="42"/>
        </w:numPr>
        <w:ind w:left="357" w:hanging="357"/>
        <w:contextualSpacing/>
        <w:jc w:val="both"/>
        <w:rPr>
          <w:bCs/>
        </w:rPr>
      </w:pPr>
      <w:r w:rsidRPr="00EC2189">
        <w:rPr>
          <w:rFonts w:eastAsia="Calibri" w:cs="Tahoma"/>
          <w:bCs/>
          <w:kern w:val="1"/>
          <w:lang w:eastAsia="hi-IN" w:bidi="hi-IN"/>
        </w:rPr>
        <w:t xml:space="preserve">Kontroli par lēmuma izpildi uzdot </w:t>
      </w:r>
      <w:r w:rsidRPr="00EC2189">
        <w:rPr>
          <w:rFonts w:eastAsia="Arial Unicode MS" w:cs="Tahoma"/>
          <w:kern w:val="1"/>
          <w:lang w:eastAsia="hi-IN" w:bidi="hi-IN"/>
        </w:rPr>
        <w:t>Limbažu novada pašvaldības izpilddirektoram.</w:t>
      </w:r>
    </w:p>
    <w:p w14:paraId="7FF2C5C8" w14:textId="77777777" w:rsidR="0063430A" w:rsidRPr="00F26A7C" w:rsidRDefault="0063430A" w:rsidP="00CE0433">
      <w:pPr>
        <w:suppressAutoHyphens/>
        <w:jc w:val="both"/>
        <w:rPr>
          <w:bCs/>
        </w:rPr>
      </w:pPr>
    </w:p>
    <w:p w14:paraId="51FB634A" w14:textId="77777777" w:rsidR="00131FE5" w:rsidRPr="00F26A7C" w:rsidRDefault="00131FE5" w:rsidP="00CE0433">
      <w:pPr>
        <w:suppressAutoHyphens/>
        <w:jc w:val="both"/>
        <w:rPr>
          <w:bCs/>
        </w:rPr>
      </w:pPr>
    </w:p>
    <w:p w14:paraId="2BDC6D07" w14:textId="54D409E0" w:rsidR="00F322EC" w:rsidRPr="00F26A7C" w:rsidRDefault="00F322EC" w:rsidP="00CE0433">
      <w:pPr>
        <w:suppressAutoHyphens/>
        <w:jc w:val="both"/>
        <w:rPr>
          <w:b/>
          <w:bCs/>
        </w:rPr>
      </w:pPr>
      <w:r w:rsidRPr="00F26A7C">
        <w:rPr>
          <w:b/>
          <w:bCs/>
        </w:rPr>
        <w:t xml:space="preserve">Lēmums Nr. </w:t>
      </w:r>
      <w:r w:rsidR="00C66569">
        <w:rPr>
          <w:b/>
          <w:bCs/>
        </w:rPr>
        <w:t>587</w:t>
      </w:r>
    </w:p>
    <w:p w14:paraId="55981434" w14:textId="694C9422" w:rsidR="008A572F" w:rsidRPr="00F26A7C" w:rsidRDefault="008A572F" w:rsidP="00CE0433">
      <w:pPr>
        <w:keepNext/>
        <w:suppressAutoHyphens/>
        <w:jc w:val="center"/>
        <w:outlineLvl w:val="0"/>
        <w:rPr>
          <w:b/>
          <w:bCs/>
          <w:lang w:eastAsia="en-US"/>
        </w:rPr>
      </w:pPr>
      <w:bookmarkStart w:id="102" w:name="_Hlk133957577"/>
      <w:r w:rsidRPr="00F26A7C">
        <w:rPr>
          <w:b/>
          <w:bCs/>
          <w:lang w:eastAsia="en-US"/>
        </w:rPr>
        <w:t>35</w:t>
      </w:r>
      <w:r w:rsidR="00CD11AB" w:rsidRPr="00F26A7C">
        <w:rPr>
          <w:b/>
          <w:bCs/>
          <w:lang w:eastAsia="en-US"/>
        </w:rPr>
        <w:t>.</w:t>
      </w:r>
    </w:p>
    <w:bookmarkEnd w:id="100"/>
    <w:bookmarkEnd w:id="101"/>
    <w:bookmarkEnd w:id="102"/>
    <w:p w14:paraId="0F54D719" w14:textId="77777777" w:rsidR="00FF43D3" w:rsidRPr="00FF43D3" w:rsidRDefault="00FF43D3" w:rsidP="00FF43D3">
      <w:pPr>
        <w:pBdr>
          <w:bottom w:val="single" w:sz="6" w:space="1" w:color="auto"/>
        </w:pBdr>
        <w:jc w:val="both"/>
        <w:rPr>
          <w:b/>
          <w:bCs/>
        </w:rPr>
      </w:pPr>
      <w:r w:rsidRPr="00FF43D3">
        <w:rPr>
          <w:b/>
          <w:bCs/>
          <w:noProof/>
        </w:rPr>
        <w:t>Par finanšu līdzekļu izlietošanas mērķa maiņu Salacgrīvas kultūras centra budžetā</w:t>
      </w:r>
    </w:p>
    <w:p w14:paraId="2D8766CA" w14:textId="77777777" w:rsidR="00FF43D3" w:rsidRPr="004E5FC6" w:rsidRDefault="00FF43D3" w:rsidP="00FF43D3">
      <w:pPr>
        <w:autoSpaceDE w:val="0"/>
        <w:autoSpaceDN w:val="0"/>
        <w:adjustRightInd w:val="0"/>
        <w:ind w:right="42"/>
        <w:jc w:val="center"/>
      </w:pPr>
      <w:r w:rsidRPr="004E5FC6">
        <w:t>Ziņo Sigita Upmale</w:t>
      </w:r>
    </w:p>
    <w:p w14:paraId="77AA09BF" w14:textId="77777777" w:rsidR="00FF43D3" w:rsidRPr="00FF43D3" w:rsidRDefault="00FF43D3" w:rsidP="00FF43D3">
      <w:pPr>
        <w:jc w:val="both"/>
      </w:pPr>
    </w:p>
    <w:p w14:paraId="5144D694" w14:textId="77777777" w:rsidR="00FF43D3" w:rsidRPr="00FF43D3" w:rsidRDefault="00FF43D3" w:rsidP="00FF43D3">
      <w:pPr>
        <w:ind w:firstLine="720"/>
        <w:jc w:val="both"/>
        <w:rPr>
          <w:kern w:val="2"/>
          <w14:ligatures w14:val="standardContextual"/>
        </w:rPr>
      </w:pPr>
      <w:r w:rsidRPr="00FF43D3">
        <w:rPr>
          <w:kern w:val="2"/>
          <w14:ligatures w14:val="standardContextual"/>
        </w:rPr>
        <w:t xml:space="preserve">Salacgrīvas kultūras centra ārpus bāzes budžetā kā vienreizēji piešķīrumi tika iedalīti līdzekļi āra puķu dobju atjaunošanai – </w:t>
      </w:r>
      <w:bookmarkStart w:id="103" w:name="_Hlk205367948"/>
      <w:r w:rsidRPr="00FF43D3">
        <w:rPr>
          <w:kern w:val="2"/>
          <w14:ligatures w14:val="standardContextual"/>
        </w:rPr>
        <w:t xml:space="preserve">EUR 1200,00 (viens tūkstotis divi simti </w:t>
      </w:r>
      <w:r w:rsidRPr="00FF43D3">
        <w:rPr>
          <w:i/>
          <w:kern w:val="2"/>
          <w14:ligatures w14:val="standardContextual"/>
        </w:rPr>
        <w:t>euro,</w:t>
      </w:r>
      <w:r w:rsidRPr="00FF43D3">
        <w:rPr>
          <w:kern w:val="2"/>
          <w14:ligatures w14:val="standardContextual"/>
        </w:rPr>
        <w:t xml:space="preserve"> 00 centi) </w:t>
      </w:r>
      <w:bookmarkEnd w:id="103"/>
      <w:r w:rsidRPr="00FF43D3">
        <w:rPr>
          <w:kern w:val="2"/>
          <w14:ligatures w14:val="standardContextual"/>
        </w:rPr>
        <w:t xml:space="preserve">un skatuves drapēriju, zāles aizkaru un koka konstrukciju impregnēšanai - EUR 3700,00 (trīs tūkstoši septiņi simti </w:t>
      </w:r>
      <w:r w:rsidRPr="00FF43D3">
        <w:rPr>
          <w:i/>
          <w:kern w:val="2"/>
          <w14:ligatures w14:val="standardContextual"/>
        </w:rPr>
        <w:t>euro</w:t>
      </w:r>
      <w:r w:rsidRPr="00FF43D3">
        <w:rPr>
          <w:kern w:val="2"/>
          <w14:ligatures w14:val="standardContextual"/>
        </w:rPr>
        <w:t xml:space="preserve">, 00 centi). </w:t>
      </w:r>
    </w:p>
    <w:p w14:paraId="58E8BEB6" w14:textId="77777777" w:rsidR="00FF43D3" w:rsidRPr="00FF43D3" w:rsidRDefault="00FF43D3" w:rsidP="00FF43D3">
      <w:pPr>
        <w:ind w:firstLine="720"/>
        <w:jc w:val="both"/>
        <w:rPr>
          <w:kern w:val="2"/>
          <w14:ligatures w14:val="standardContextual"/>
        </w:rPr>
      </w:pPr>
      <w:r w:rsidRPr="00FF43D3">
        <w:rPr>
          <w:kern w:val="2"/>
          <w14:ligatures w14:val="standardContextual"/>
        </w:rPr>
        <w:t>Ir veiktas cenu aptaujas, to rezultātā ir mainījušās izmaksu pozīcijas - vienā veidojas atlikums, otrā pietrūkst.</w:t>
      </w:r>
    </w:p>
    <w:p w14:paraId="73E928E0" w14:textId="77777777" w:rsidR="00FF43D3" w:rsidRPr="00FF43D3" w:rsidRDefault="00FF43D3" w:rsidP="00FF43D3">
      <w:pPr>
        <w:ind w:firstLine="720"/>
        <w:jc w:val="both"/>
      </w:pPr>
      <w:r w:rsidRPr="00FF43D3">
        <w:t xml:space="preserve">Lūgums mainīt piešķirto līdzekļu izlietojuma mērķi no skatuves drapēriju, zāles aizkaru un koka konstrukciju impregnēšanai paredzētā piešķīruma (budžets 26907) </w:t>
      </w:r>
      <w:bookmarkStart w:id="104" w:name="_Hlk205368872"/>
      <w:r w:rsidRPr="00FF43D3">
        <w:t xml:space="preserve">EUR 696,00 (seši simti deviņdesmit seši </w:t>
      </w:r>
      <w:r w:rsidRPr="00FF43D3">
        <w:rPr>
          <w:i/>
        </w:rPr>
        <w:t>euro</w:t>
      </w:r>
      <w:r w:rsidRPr="00FF43D3">
        <w:t>, 00 centi)</w:t>
      </w:r>
      <w:bookmarkEnd w:id="104"/>
      <w:r w:rsidRPr="00FF43D3">
        <w:t xml:space="preserve"> pārceļot uz piešķīrumu āra puķu dobju atjaunošanai (budžets 22).</w:t>
      </w:r>
    </w:p>
    <w:p w14:paraId="4DF93515" w14:textId="77777777" w:rsidR="00FF43D3" w:rsidRPr="00B8333E" w:rsidRDefault="00FF43D3" w:rsidP="00FF43D3">
      <w:pPr>
        <w:suppressAutoHyphens/>
        <w:ind w:firstLine="720"/>
        <w:jc w:val="both"/>
        <w:rPr>
          <w:b/>
          <w:bCs/>
        </w:rPr>
      </w:pPr>
      <w:r w:rsidRPr="00FF43D3">
        <w:t xml:space="preserve">Pamatojoties uz Pašvaldību likuma 4. panta pirmās daļas 5. punktu, 10. panta pirmās daļas ievaddaļu un likuma “Par pašvaldību budžetiem” 30. pantu, </w:t>
      </w:r>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606E5D0C" w14:textId="300514BC" w:rsidR="00FF43D3" w:rsidRPr="00FF43D3" w:rsidRDefault="00FF43D3" w:rsidP="00FF43D3">
      <w:pPr>
        <w:ind w:firstLine="720"/>
        <w:jc w:val="both"/>
        <w:rPr>
          <w:b/>
          <w:bCs/>
        </w:rPr>
      </w:pPr>
    </w:p>
    <w:p w14:paraId="04F4792B" w14:textId="77777777" w:rsidR="00FF43D3" w:rsidRPr="00FF43D3" w:rsidRDefault="00FF43D3" w:rsidP="00FF43D3">
      <w:pPr>
        <w:numPr>
          <w:ilvl w:val="0"/>
          <w:numId w:val="43"/>
        </w:numPr>
        <w:ind w:left="357" w:hanging="357"/>
        <w:contextualSpacing/>
        <w:jc w:val="both"/>
      </w:pPr>
      <w:r w:rsidRPr="00FF43D3">
        <w:lastRenderedPageBreak/>
        <w:t xml:space="preserve">Atgriezt Limbažu novada pašvaldības budžeta nesadalītajā naudas atlikumā Salacgrīvas kultūras centram piešķirto finansējumu 696,00 EUR (seši simti deviņdesmit seši </w:t>
      </w:r>
      <w:r w:rsidRPr="00FF43D3">
        <w:rPr>
          <w:i/>
        </w:rPr>
        <w:t>euro</w:t>
      </w:r>
      <w:r w:rsidRPr="00FF43D3">
        <w:t>, 00 centi) apmērā skatuves drapēriju, zāles aizkaru un koka konstrukciju impregnēšanai.</w:t>
      </w:r>
    </w:p>
    <w:p w14:paraId="31D91800" w14:textId="77777777" w:rsidR="00FF43D3" w:rsidRPr="00FF43D3" w:rsidRDefault="00FF43D3" w:rsidP="00FF43D3">
      <w:pPr>
        <w:numPr>
          <w:ilvl w:val="0"/>
          <w:numId w:val="43"/>
        </w:numPr>
        <w:ind w:left="357" w:hanging="357"/>
        <w:contextualSpacing/>
        <w:jc w:val="both"/>
      </w:pPr>
      <w:r w:rsidRPr="00FF43D3">
        <w:t xml:space="preserve">Piešķirt Salacgrīvas un kultūras centram 696,00 EUR (seši simti deviņdesmit seši </w:t>
      </w:r>
      <w:r w:rsidRPr="00FF43D3">
        <w:rPr>
          <w:i/>
        </w:rPr>
        <w:t>euro</w:t>
      </w:r>
      <w:r w:rsidRPr="00FF43D3">
        <w:t>, 00 centi) āra puķu dobju atjaunošanai (budžets 22) no Limbažu novada pašvaldības budžeta nesadalītā naudas atlikuma.</w:t>
      </w:r>
    </w:p>
    <w:p w14:paraId="707A865F" w14:textId="77777777" w:rsidR="00FF43D3" w:rsidRPr="00FF43D3" w:rsidRDefault="00FF43D3" w:rsidP="00FF43D3">
      <w:pPr>
        <w:numPr>
          <w:ilvl w:val="0"/>
          <w:numId w:val="43"/>
        </w:numPr>
        <w:ind w:left="357" w:hanging="357"/>
        <w:contextualSpacing/>
        <w:jc w:val="both"/>
      </w:pPr>
      <w:bookmarkStart w:id="105" w:name="_Hlk197616659"/>
      <w:r w:rsidRPr="00FF43D3">
        <w:t xml:space="preserve">Piešķirto finansējumu iekļaut kārtējās Limbažu novada domes sēdes lēmuma projektā </w:t>
      </w:r>
      <w:bookmarkStart w:id="106" w:name="_Hlk197671993"/>
      <w:r w:rsidRPr="00FF43D3">
        <w:t>“Grozījumi Limbažu novada pašvaldības domes saistošajos noteikumos „Par Limbažu novada pašvaldības 2025. gada budžetu””.</w:t>
      </w:r>
      <w:bookmarkEnd w:id="106"/>
    </w:p>
    <w:p w14:paraId="2781EA91" w14:textId="77777777" w:rsidR="00FF43D3" w:rsidRPr="00FF43D3" w:rsidRDefault="00FF43D3" w:rsidP="00FF43D3">
      <w:pPr>
        <w:numPr>
          <w:ilvl w:val="0"/>
          <w:numId w:val="43"/>
        </w:numPr>
        <w:ind w:left="357" w:hanging="357"/>
        <w:contextualSpacing/>
        <w:jc w:val="both"/>
      </w:pPr>
      <w:bookmarkStart w:id="107" w:name="_Hlk197616707"/>
      <w:bookmarkEnd w:id="105"/>
      <w:r w:rsidRPr="00FF43D3">
        <w:t>Atbildīgos par finansējuma iekļaušanu budžetā noteikt Finanšu un ekonomikas nodaļas ekonomistus.</w:t>
      </w:r>
    </w:p>
    <w:bookmarkEnd w:id="107"/>
    <w:p w14:paraId="3E10807D" w14:textId="77777777" w:rsidR="00FF43D3" w:rsidRPr="00FF43D3" w:rsidRDefault="00FF43D3" w:rsidP="00FF43D3">
      <w:pPr>
        <w:numPr>
          <w:ilvl w:val="0"/>
          <w:numId w:val="43"/>
        </w:numPr>
        <w:ind w:left="357" w:hanging="357"/>
        <w:contextualSpacing/>
        <w:jc w:val="both"/>
      </w:pPr>
      <w:r w:rsidRPr="00FF43D3">
        <w:t>Atbildīgo par lēmuma izpildi noteikt Salacgrīvas kultūras centra direktori.</w:t>
      </w:r>
    </w:p>
    <w:p w14:paraId="1A1DFDA6" w14:textId="77777777" w:rsidR="00FF43D3" w:rsidRPr="00FF43D3" w:rsidRDefault="00FF43D3" w:rsidP="00FF43D3">
      <w:pPr>
        <w:numPr>
          <w:ilvl w:val="0"/>
          <w:numId w:val="43"/>
        </w:numPr>
        <w:ind w:left="357" w:hanging="357"/>
        <w:contextualSpacing/>
        <w:jc w:val="both"/>
      </w:pPr>
      <w:r w:rsidRPr="00FF43D3">
        <w:t xml:space="preserve">Kontroli par lēmuma izpildi uzdot </w:t>
      </w:r>
      <w:bookmarkStart w:id="108" w:name="_Hlk103550674"/>
      <w:r w:rsidRPr="00FF43D3">
        <w:t xml:space="preserve">Limbažu novada pašvaldības </w:t>
      </w:r>
      <w:bookmarkEnd w:id="108"/>
      <w:r w:rsidRPr="00FF43D3">
        <w:t>izpilddirektoram.</w:t>
      </w:r>
    </w:p>
    <w:p w14:paraId="513365C8" w14:textId="77777777" w:rsidR="00FE1749" w:rsidRDefault="00FE1749" w:rsidP="00CE0433">
      <w:pPr>
        <w:suppressAutoHyphens/>
        <w:jc w:val="both"/>
        <w:rPr>
          <w:bCs/>
        </w:rPr>
      </w:pPr>
    </w:p>
    <w:p w14:paraId="56EBCEE2" w14:textId="77777777" w:rsidR="00A946C6" w:rsidRPr="00FE1749" w:rsidRDefault="00A946C6" w:rsidP="00CE0433">
      <w:pPr>
        <w:suppressAutoHyphens/>
        <w:jc w:val="both"/>
        <w:rPr>
          <w:bCs/>
        </w:rPr>
      </w:pPr>
    </w:p>
    <w:p w14:paraId="424F6695" w14:textId="3D2D260C" w:rsidR="00F322EC" w:rsidRPr="00F26A7C" w:rsidRDefault="00F322EC" w:rsidP="00CE0433">
      <w:pPr>
        <w:suppressAutoHyphens/>
        <w:jc w:val="both"/>
        <w:rPr>
          <w:b/>
          <w:bCs/>
        </w:rPr>
      </w:pPr>
      <w:bookmarkStart w:id="109" w:name="_Hlk112669100"/>
      <w:bookmarkStart w:id="110" w:name="_Hlk115099046"/>
      <w:r w:rsidRPr="00F26A7C">
        <w:rPr>
          <w:b/>
          <w:bCs/>
        </w:rPr>
        <w:t xml:space="preserve">Lēmums Nr. </w:t>
      </w:r>
      <w:r w:rsidR="00C66569">
        <w:rPr>
          <w:b/>
          <w:bCs/>
        </w:rPr>
        <w:t>588</w:t>
      </w:r>
    </w:p>
    <w:p w14:paraId="02571F7C" w14:textId="4016C2E0" w:rsidR="00276083" w:rsidRPr="00F26A7C" w:rsidRDefault="00276083" w:rsidP="00CE0433">
      <w:pPr>
        <w:keepNext/>
        <w:suppressAutoHyphens/>
        <w:jc w:val="center"/>
        <w:outlineLvl w:val="0"/>
        <w:rPr>
          <w:b/>
          <w:bCs/>
          <w:lang w:eastAsia="en-US"/>
        </w:rPr>
      </w:pPr>
      <w:r w:rsidRPr="00F26A7C">
        <w:rPr>
          <w:b/>
          <w:bCs/>
          <w:lang w:eastAsia="en-US"/>
        </w:rPr>
        <w:t>36</w:t>
      </w:r>
      <w:r w:rsidR="00CD11AB" w:rsidRPr="00F26A7C">
        <w:rPr>
          <w:b/>
          <w:bCs/>
          <w:lang w:eastAsia="en-US"/>
        </w:rPr>
        <w:t>.</w:t>
      </w:r>
    </w:p>
    <w:bookmarkEnd w:id="109"/>
    <w:bookmarkEnd w:id="110"/>
    <w:p w14:paraId="3CE0A49D" w14:textId="77777777" w:rsidR="009A2D31" w:rsidRPr="009A2D31" w:rsidRDefault="009A2D31" w:rsidP="009A2D31">
      <w:pPr>
        <w:pBdr>
          <w:bottom w:val="single" w:sz="4" w:space="1" w:color="auto"/>
        </w:pBdr>
        <w:jc w:val="both"/>
        <w:rPr>
          <w:rFonts w:eastAsia="Calibri"/>
          <w:b/>
          <w:lang w:eastAsia="en-US" w:bidi="lo-LA"/>
        </w:rPr>
      </w:pPr>
      <w:r w:rsidRPr="009A2D31">
        <w:rPr>
          <w:rFonts w:eastAsia="Calibri"/>
          <w:b/>
          <w:lang w:eastAsia="en-US" w:bidi="lo-LA"/>
        </w:rPr>
        <w:t>Par Skultes kultūras centram piešķirtā finansējuma aizkaru iegādei mērķa maiņu</w:t>
      </w:r>
    </w:p>
    <w:p w14:paraId="1AD029A4" w14:textId="77777777" w:rsidR="009A2D31" w:rsidRDefault="009A2D31" w:rsidP="009A2D31">
      <w:pPr>
        <w:jc w:val="center"/>
        <w:rPr>
          <w:rFonts w:eastAsia="Calibri"/>
          <w:lang w:eastAsia="en-US" w:bidi="lo-LA"/>
        </w:rPr>
      </w:pPr>
      <w:r w:rsidRPr="009A2D31">
        <w:rPr>
          <w:rFonts w:eastAsia="Calibri"/>
          <w:lang w:eastAsia="en-US" w:bidi="lo-LA"/>
        </w:rPr>
        <w:t>Ziņo Dace Liniņa</w:t>
      </w:r>
      <w:r>
        <w:rPr>
          <w:rFonts w:eastAsia="Calibri"/>
          <w:lang w:eastAsia="en-US" w:bidi="lo-LA"/>
        </w:rPr>
        <w:t xml:space="preserve">, debatēs piedalās Rūdolfs Pelēkais, Artis Ārgalis, Dagnis Straubergs, </w:t>
      </w:r>
    </w:p>
    <w:p w14:paraId="1117F720" w14:textId="3EDA32F3" w:rsidR="009A2D31" w:rsidRPr="009A2D31" w:rsidRDefault="009A2D31" w:rsidP="009A2D31">
      <w:pPr>
        <w:jc w:val="center"/>
        <w:rPr>
          <w:rFonts w:eastAsia="Calibri"/>
          <w:lang w:eastAsia="en-US" w:bidi="lo-LA"/>
        </w:rPr>
      </w:pPr>
      <w:r>
        <w:rPr>
          <w:rFonts w:eastAsia="Calibri"/>
          <w:lang w:eastAsia="en-US" w:bidi="lo-LA"/>
        </w:rPr>
        <w:t>Sigita Upmale, Andis Zaļaiskalns</w:t>
      </w:r>
    </w:p>
    <w:p w14:paraId="5F70432A" w14:textId="77777777" w:rsidR="009A2D31" w:rsidRPr="009A2D31" w:rsidRDefault="009A2D31" w:rsidP="009A2D31">
      <w:pPr>
        <w:jc w:val="both"/>
        <w:rPr>
          <w:rFonts w:eastAsia="Calibri"/>
          <w:lang w:eastAsia="en-US" w:bidi="lo-LA"/>
        </w:rPr>
      </w:pPr>
    </w:p>
    <w:p w14:paraId="710B0042" w14:textId="1D383907" w:rsidR="007E351E" w:rsidRDefault="007E351E" w:rsidP="009A2D31">
      <w:pPr>
        <w:ind w:firstLine="720"/>
        <w:jc w:val="both"/>
        <w:rPr>
          <w:rFonts w:eastAsia="Calibri"/>
          <w:lang w:eastAsia="en-US" w:bidi="lo-LA"/>
        </w:rPr>
      </w:pPr>
      <w:r>
        <w:rPr>
          <w:rFonts w:eastAsia="Calibri"/>
          <w:lang w:eastAsia="en-US" w:bidi="lo-LA"/>
        </w:rPr>
        <w:t>Sēdes vadītāja S. Upmale uzdod atbildīgajiem par iepirkumiem sagatavot iepirkumu plānu, cenu aptauju plānus 2025. gadam un pretī izpildes, lai 5. septembrī novada domes vadība varētu ieraudzīt iepirkumu plānu, cenu aptauju plānus attiecībā pret 2025. gada budžetu.</w:t>
      </w:r>
    </w:p>
    <w:p w14:paraId="4E15D3D8" w14:textId="77777777" w:rsidR="007E351E" w:rsidRDefault="007E351E" w:rsidP="007E351E">
      <w:pPr>
        <w:pBdr>
          <w:bottom w:val="single" w:sz="4" w:space="1" w:color="auto"/>
        </w:pBdr>
        <w:ind w:firstLine="720"/>
        <w:jc w:val="both"/>
        <w:rPr>
          <w:rFonts w:eastAsia="Calibri"/>
          <w:lang w:eastAsia="en-US" w:bidi="lo-LA"/>
        </w:rPr>
      </w:pPr>
    </w:p>
    <w:p w14:paraId="10F08AE7" w14:textId="77777777" w:rsidR="007E351E" w:rsidRDefault="007E351E" w:rsidP="009A2D31">
      <w:pPr>
        <w:ind w:firstLine="720"/>
        <w:jc w:val="both"/>
        <w:rPr>
          <w:rFonts w:eastAsia="Calibri"/>
          <w:lang w:eastAsia="en-US" w:bidi="lo-LA"/>
        </w:rPr>
      </w:pPr>
    </w:p>
    <w:p w14:paraId="70CD9977" w14:textId="77777777" w:rsidR="009A2D31" w:rsidRPr="009A2D31" w:rsidRDefault="009A2D31" w:rsidP="009A2D31">
      <w:pPr>
        <w:ind w:firstLine="720"/>
        <w:jc w:val="both"/>
        <w:rPr>
          <w:rFonts w:eastAsia="Calibri"/>
          <w:lang w:eastAsia="en-US" w:bidi="lo-LA"/>
        </w:rPr>
      </w:pPr>
      <w:r w:rsidRPr="009A2D31">
        <w:rPr>
          <w:rFonts w:eastAsia="Calibri"/>
          <w:lang w:eastAsia="en-US" w:bidi="lo-LA"/>
        </w:rPr>
        <w:t xml:space="preserve">Skultes kultūras centrā 2025. gadā ārpus bāzes izdevumos tika ieplānota un atbalstīta jaunu ugunsdrošu aizkaru iegāde skatītāju zālei 8702,00 EUR vērtībā. Aizkari izgatavoti no augstas kvalitātes austa stiklšķiedras materiāla ar iestrādātu stiepli un pārklāti ar speciālu siltuma atstarojošu vielu. </w:t>
      </w:r>
    </w:p>
    <w:p w14:paraId="1A856A10" w14:textId="77777777" w:rsidR="009A2D31" w:rsidRPr="009A2D31" w:rsidRDefault="009A2D31" w:rsidP="009A2D31">
      <w:pPr>
        <w:ind w:firstLine="720"/>
        <w:jc w:val="both"/>
        <w:rPr>
          <w:rFonts w:eastAsia="Calibri"/>
          <w:lang w:eastAsia="en-US" w:bidi="lo-LA"/>
        </w:rPr>
      </w:pPr>
      <w:r w:rsidRPr="009A2D31">
        <w:rPr>
          <w:rFonts w:eastAsia="Calibri"/>
          <w:lang w:eastAsia="en-US" w:bidi="lo-LA"/>
        </w:rPr>
        <w:t>Pēc nesenās VUGD pārbaudes un ieteikumiem, sākotnēji jāveic skatītāju zāles grīdas restaurācija (lakošana un pulēšana) kopējā platībā 289,93 m</w:t>
      </w:r>
      <w:r w:rsidRPr="009A2D31">
        <w:rPr>
          <w:rFonts w:eastAsia="Calibri"/>
          <w:vertAlign w:val="superscript"/>
          <w:lang w:eastAsia="en-US" w:bidi="lo-LA"/>
        </w:rPr>
        <w:t>2</w:t>
      </w:r>
      <w:r w:rsidRPr="009A2D31">
        <w:rPr>
          <w:rFonts w:eastAsia="Calibri"/>
          <w:lang w:eastAsia="en-US" w:bidi="lo-LA"/>
        </w:rPr>
        <w:t>, remontdarbu izmaksas 4910,91 EUR. Pretējā gadījumā grīdas slīpēšanas darbi var bojāt jauno aizkaru esošā auduma šķiedras un samazināt ugunsdrošo aizkaru kvalitāti.</w:t>
      </w:r>
    </w:p>
    <w:p w14:paraId="0B4296CC" w14:textId="77777777" w:rsidR="009A2D31" w:rsidRPr="009A2D31" w:rsidRDefault="009A2D31" w:rsidP="009A2D31">
      <w:pPr>
        <w:ind w:firstLine="720"/>
        <w:jc w:val="both"/>
        <w:rPr>
          <w:rFonts w:eastAsia="Calibri"/>
          <w:lang w:eastAsia="en-US" w:bidi="lo-LA"/>
        </w:rPr>
      </w:pPr>
      <w:r w:rsidRPr="009A2D31">
        <w:rPr>
          <w:rFonts w:eastAsia="Calibri"/>
          <w:lang w:eastAsia="en-US" w:bidi="lo-LA"/>
        </w:rPr>
        <w:t>Pamatojoties uz iepriekš minēto, atgriezt Limbažu novada pašvaldības nesadalītajā atlikumā 8702,00 EUR un piešķirt 4910,91 EUR skatītāju zāles grīdas restaurācijai (lakošana un pulēšana) Skultes pagasta kultūras centrā.</w:t>
      </w:r>
    </w:p>
    <w:p w14:paraId="29D1DA88" w14:textId="51150FB7" w:rsidR="009A2D31" w:rsidRPr="00B8333E" w:rsidRDefault="009A2D31" w:rsidP="009A2D31">
      <w:pPr>
        <w:suppressAutoHyphens/>
        <w:ind w:firstLine="720"/>
        <w:jc w:val="both"/>
        <w:rPr>
          <w:b/>
          <w:bCs/>
        </w:rPr>
      </w:pPr>
      <w:r w:rsidRPr="009A2D31">
        <w:rPr>
          <w:rFonts w:eastAsia="Calibri"/>
          <w:bCs/>
          <w:lang w:bidi="lo-LA"/>
        </w:rPr>
        <w:t xml:space="preserve">Pamatojoties uz Pašvaldību likuma 4. panta pirmās daļas 5. punktu, ceturto daļu, 10. panta pirmās daļas ievaddaļu un likuma “Par pašvaldības budžetiem” 30. pantu, </w:t>
      </w:r>
      <w:r w:rsidRPr="00B8333E">
        <w:rPr>
          <w:rFonts w:cs="Tahoma"/>
          <w:b/>
          <w:kern w:val="1"/>
          <w:lang w:eastAsia="hi-IN" w:bidi="hi-IN"/>
        </w:rPr>
        <w:t>a</w:t>
      </w:r>
      <w:r w:rsidRPr="00B8333E">
        <w:rPr>
          <w:b/>
          <w:bCs/>
        </w:rPr>
        <w:t>tklāti balsojot: PAR</w:t>
      </w:r>
      <w:r w:rsidRPr="00B8333E">
        <w:t xml:space="preserve"> – 1</w:t>
      </w:r>
      <w:r>
        <w:t>2</w:t>
      </w:r>
      <w:r w:rsidRPr="00B8333E">
        <w:t xml:space="preserve"> deputāti (</w:t>
      </w:r>
      <w:r w:rsidRPr="00B8333E">
        <w:rPr>
          <w:rFonts w:eastAsia="Calibri"/>
          <w:szCs w:val="22"/>
          <w:lang w:eastAsia="en-US"/>
        </w:rPr>
        <w:t xml:space="preserve">Andris Garklāvs, Aigars Legzdiņš, Rūdolfs Pelēkais, </w:t>
      </w:r>
      <w:r>
        <w:rPr>
          <w:rFonts w:eastAsia="Calibri"/>
          <w:szCs w:val="22"/>
          <w:lang w:eastAsia="en-US"/>
        </w:rPr>
        <w:t xml:space="preserve">Ziedonis Rubezis, </w:t>
      </w:r>
      <w:r w:rsidRPr="00B8333E">
        <w:rPr>
          <w:rFonts w:eastAsia="Calibri"/>
          <w:szCs w:val="22"/>
          <w:lang w:eastAsia="en-US"/>
        </w:rPr>
        <w:t>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w:t>
      </w:r>
      <w:r>
        <w:t>deputāts</w:t>
      </w:r>
      <w:r w:rsidRPr="009A2D31">
        <w:rPr>
          <w:rFonts w:eastAsia="Calibri"/>
          <w:szCs w:val="22"/>
          <w:lang w:eastAsia="en-US"/>
        </w:rPr>
        <w:t xml:space="preserve"> </w:t>
      </w:r>
      <w:r>
        <w:rPr>
          <w:rFonts w:eastAsia="Calibri"/>
          <w:szCs w:val="22"/>
          <w:lang w:eastAsia="en-US"/>
        </w:rPr>
        <w:t>Jānis Remess</w:t>
      </w:r>
      <w:r w:rsidRPr="00B8333E">
        <w:t>, Limbažu novada dome</w:t>
      </w:r>
      <w:r w:rsidRPr="00B8333E">
        <w:rPr>
          <w:b/>
          <w:bCs/>
        </w:rPr>
        <w:t xml:space="preserve"> NOLEMJ:</w:t>
      </w:r>
    </w:p>
    <w:p w14:paraId="4F7B4A89" w14:textId="076787D0" w:rsidR="009A2D31" w:rsidRPr="009A2D31" w:rsidRDefault="009A2D31" w:rsidP="009A2D31">
      <w:pPr>
        <w:ind w:firstLine="720"/>
        <w:jc w:val="both"/>
        <w:rPr>
          <w:rFonts w:ascii="Calibri" w:eastAsia="Calibri" w:hAnsi="Calibri" w:cs="Arial Unicode MS"/>
          <w:bCs/>
          <w:sz w:val="22"/>
          <w:szCs w:val="22"/>
          <w:lang w:bidi="lo-LA"/>
        </w:rPr>
      </w:pPr>
    </w:p>
    <w:p w14:paraId="47E747E1" w14:textId="77777777" w:rsidR="009A2D31" w:rsidRPr="009A2D31" w:rsidRDefault="009A2D31" w:rsidP="009A2D31">
      <w:pPr>
        <w:numPr>
          <w:ilvl w:val="0"/>
          <w:numId w:val="44"/>
        </w:numPr>
        <w:tabs>
          <w:tab w:val="left" w:pos="567"/>
        </w:tabs>
        <w:ind w:left="357" w:hanging="357"/>
        <w:contextualSpacing/>
        <w:jc w:val="both"/>
        <w:rPr>
          <w:lang w:eastAsia="en-US"/>
        </w:rPr>
      </w:pPr>
      <w:r w:rsidRPr="009A2D31">
        <w:rPr>
          <w:lang w:eastAsia="en-US"/>
        </w:rPr>
        <w:t xml:space="preserve">Atgriezt Limbažu novada pašvaldības budžeta nesadalītajā naudas atlikumā Skultes kultūras centram piešķirto finansējumu aizkaru iegādei 8702,00 EUR (astoņi tūkstoši septiņi simti divi </w:t>
      </w:r>
      <w:r w:rsidRPr="009A2D31">
        <w:rPr>
          <w:i/>
          <w:lang w:eastAsia="en-US"/>
        </w:rPr>
        <w:t>euro</w:t>
      </w:r>
      <w:r w:rsidRPr="009A2D31">
        <w:rPr>
          <w:lang w:eastAsia="en-US"/>
        </w:rPr>
        <w:t>, 00 centi) apmērā.</w:t>
      </w:r>
    </w:p>
    <w:p w14:paraId="0EBD61FA" w14:textId="77777777" w:rsidR="009A2D31" w:rsidRPr="009A2D31" w:rsidRDefault="009A2D31" w:rsidP="009A2D31">
      <w:pPr>
        <w:numPr>
          <w:ilvl w:val="0"/>
          <w:numId w:val="44"/>
        </w:numPr>
        <w:ind w:left="357" w:hanging="357"/>
        <w:contextualSpacing/>
        <w:jc w:val="both"/>
        <w:rPr>
          <w:lang w:eastAsia="en-US"/>
        </w:rPr>
      </w:pPr>
      <w:r w:rsidRPr="009A2D31">
        <w:rPr>
          <w:lang w:eastAsia="en-US"/>
        </w:rPr>
        <w:t xml:space="preserve">Piešķirt Skultes kultūras centram finansējumu 4910,91 EUR (četri tūkstoši deviņi simti desmit </w:t>
      </w:r>
      <w:r w:rsidRPr="009A2D31">
        <w:rPr>
          <w:i/>
          <w:lang w:eastAsia="en-US"/>
        </w:rPr>
        <w:t>euro</w:t>
      </w:r>
      <w:r w:rsidRPr="009A2D31">
        <w:rPr>
          <w:lang w:eastAsia="en-US"/>
        </w:rPr>
        <w:t>, 91 cents) apmērā skatītāju zāles grīdas restaurācijai (lakošana un pulēšana) no Limbažu novada pašvaldības budžeta nesadalītā naudas atlikuma.</w:t>
      </w:r>
    </w:p>
    <w:p w14:paraId="12646221" w14:textId="77777777" w:rsidR="009A2D31" w:rsidRPr="009A2D31" w:rsidRDefault="009A2D31" w:rsidP="009A2D31">
      <w:pPr>
        <w:numPr>
          <w:ilvl w:val="0"/>
          <w:numId w:val="44"/>
        </w:numPr>
        <w:ind w:left="357" w:hanging="357"/>
        <w:contextualSpacing/>
        <w:jc w:val="both"/>
        <w:rPr>
          <w:lang w:eastAsia="en-US"/>
        </w:rPr>
      </w:pPr>
      <w:r w:rsidRPr="009A2D31">
        <w:rPr>
          <w:lang w:eastAsia="en-US"/>
        </w:rPr>
        <w:lastRenderedPageBreak/>
        <w:t>Lēmumā minētās izmaiņas iekļaut kārtējās Limbažu novada domes sēdes lēmuma projektā “Grozījumi Limbažu novada pašvaldības domes saistošajos noteikumos “Par Limbažu novada pašvaldības 2025. gada budžetu”.</w:t>
      </w:r>
    </w:p>
    <w:p w14:paraId="30154935" w14:textId="77777777" w:rsidR="009A2D31" w:rsidRPr="009A2D31" w:rsidRDefault="009A2D31" w:rsidP="009A2D31">
      <w:pPr>
        <w:numPr>
          <w:ilvl w:val="0"/>
          <w:numId w:val="44"/>
        </w:numPr>
        <w:tabs>
          <w:tab w:val="left" w:pos="567"/>
        </w:tabs>
        <w:ind w:left="357" w:hanging="357"/>
        <w:contextualSpacing/>
        <w:jc w:val="both"/>
        <w:rPr>
          <w:lang w:eastAsia="en-US"/>
        </w:rPr>
      </w:pPr>
      <w:r w:rsidRPr="009A2D31">
        <w:rPr>
          <w:lang w:eastAsia="en-US"/>
        </w:rPr>
        <w:t>Atbildīgos par finansējuma iekļaušanu 2025. gada budžetā noteikt Finanšu un ekonomikas nodaļas ekonomistus.</w:t>
      </w:r>
    </w:p>
    <w:p w14:paraId="3BA63917" w14:textId="77777777" w:rsidR="009A2D31" w:rsidRPr="009A2D31" w:rsidRDefault="009A2D31" w:rsidP="009A2D31">
      <w:pPr>
        <w:numPr>
          <w:ilvl w:val="0"/>
          <w:numId w:val="44"/>
        </w:numPr>
        <w:tabs>
          <w:tab w:val="left" w:pos="567"/>
        </w:tabs>
        <w:ind w:left="357" w:hanging="357"/>
        <w:contextualSpacing/>
        <w:jc w:val="both"/>
        <w:rPr>
          <w:lang w:eastAsia="en-US"/>
        </w:rPr>
      </w:pPr>
      <w:r w:rsidRPr="009A2D31">
        <w:rPr>
          <w:lang w:eastAsia="en-US"/>
        </w:rPr>
        <w:t>Atbildīgo par lēmuma izpildi noteikt Skultes kultūras centra vadītāju Daci Liniņu.</w:t>
      </w:r>
    </w:p>
    <w:p w14:paraId="72E90217" w14:textId="77777777" w:rsidR="009A2D31" w:rsidRPr="009A2D31" w:rsidRDefault="009A2D31" w:rsidP="009A2D31">
      <w:pPr>
        <w:numPr>
          <w:ilvl w:val="0"/>
          <w:numId w:val="44"/>
        </w:numPr>
        <w:tabs>
          <w:tab w:val="left" w:pos="567"/>
        </w:tabs>
        <w:ind w:left="357" w:hanging="357"/>
        <w:contextualSpacing/>
        <w:jc w:val="both"/>
        <w:rPr>
          <w:lang w:eastAsia="en-US"/>
        </w:rPr>
      </w:pPr>
      <w:r w:rsidRPr="009A2D31">
        <w:rPr>
          <w:lang w:eastAsia="en-US"/>
        </w:rPr>
        <w:t>Kontroli par lēmuma izpildi uzdot Limbažu novada pašvaldības izpilddirektoram Artim Ārgalim.</w:t>
      </w:r>
    </w:p>
    <w:p w14:paraId="3EBC3140" w14:textId="77777777" w:rsidR="00012639" w:rsidRPr="00F26A7C" w:rsidRDefault="00012639" w:rsidP="00CE0433">
      <w:pPr>
        <w:suppressAutoHyphens/>
        <w:autoSpaceDE w:val="0"/>
        <w:autoSpaceDN w:val="0"/>
        <w:adjustRightInd w:val="0"/>
        <w:jc w:val="both"/>
        <w:rPr>
          <w:rFonts w:eastAsia="Calibri"/>
        </w:rPr>
      </w:pPr>
    </w:p>
    <w:p w14:paraId="310694D1" w14:textId="77777777" w:rsidR="00207153" w:rsidRPr="00F26A7C" w:rsidRDefault="00207153" w:rsidP="00CE0433">
      <w:pPr>
        <w:suppressAutoHyphens/>
        <w:autoSpaceDE w:val="0"/>
        <w:autoSpaceDN w:val="0"/>
        <w:adjustRightInd w:val="0"/>
        <w:jc w:val="both"/>
        <w:rPr>
          <w:rFonts w:eastAsia="Calibri"/>
        </w:rPr>
      </w:pPr>
    </w:p>
    <w:p w14:paraId="7B1F2F14" w14:textId="51EDACD2" w:rsidR="00F322EC" w:rsidRPr="00F26A7C" w:rsidRDefault="00F322EC" w:rsidP="00CE0433">
      <w:pPr>
        <w:suppressAutoHyphens/>
        <w:jc w:val="both"/>
        <w:rPr>
          <w:b/>
          <w:bCs/>
        </w:rPr>
      </w:pPr>
      <w:bookmarkStart w:id="111" w:name="_Hlk112669546"/>
      <w:r w:rsidRPr="00F26A7C">
        <w:rPr>
          <w:b/>
          <w:bCs/>
        </w:rPr>
        <w:t xml:space="preserve">Lēmums Nr. </w:t>
      </w:r>
      <w:r w:rsidR="00C66569">
        <w:rPr>
          <w:b/>
          <w:bCs/>
        </w:rPr>
        <w:t>589</w:t>
      </w:r>
    </w:p>
    <w:p w14:paraId="3EE32D4E" w14:textId="398DBBF1" w:rsidR="00277744" w:rsidRPr="00F26A7C" w:rsidRDefault="00277744" w:rsidP="00CE0433">
      <w:pPr>
        <w:keepNext/>
        <w:suppressAutoHyphens/>
        <w:jc w:val="center"/>
        <w:outlineLvl w:val="0"/>
        <w:rPr>
          <w:b/>
          <w:bCs/>
          <w:lang w:eastAsia="en-US"/>
        </w:rPr>
      </w:pPr>
      <w:r w:rsidRPr="00F26A7C">
        <w:rPr>
          <w:b/>
          <w:bCs/>
          <w:lang w:eastAsia="en-US"/>
        </w:rPr>
        <w:t>37</w:t>
      </w:r>
      <w:r w:rsidR="00CD11AB" w:rsidRPr="00F26A7C">
        <w:rPr>
          <w:b/>
          <w:bCs/>
          <w:lang w:eastAsia="en-US"/>
        </w:rPr>
        <w:t>.</w:t>
      </w:r>
    </w:p>
    <w:bookmarkEnd w:id="111"/>
    <w:p w14:paraId="3FF2F1A7" w14:textId="77777777" w:rsidR="007E351E" w:rsidRPr="007E351E" w:rsidRDefault="007E351E" w:rsidP="007E351E">
      <w:pPr>
        <w:pBdr>
          <w:bottom w:val="single" w:sz="6" w:space="1" w:color="auto"/>
        </w:pBdr>
        <w:jc w:val="both"/>
        <w:rPr>
          <w:b/>
          <w:bCs/>
        </w:rPr>
      </w:pPr>
      <w:r w:rsidRPr="007E351E">
        <w:rPr>
          <w:b/>
          <w:bCs/>
          <w:noProof/>
        </w:rPr>
        <w:t>Par Jaunatnes starptautisko programmu aģentūras projekta “Kontakts Limbažu novadā” finansējuma iekļaušanu Liepupes pamatskolas 2025. gada budžetā</w:t>
      </w:r>
    </w:p>
    <w:p w14:paraId="568A823A" w14:textId="77777777" w:rsidR="007E351E" w:rsidRPr="004E5FC6" w:rsidRDefault="007E351E" w:rsidP="007E351E">
      <w:pPr>
        <w:autoSpaceDE w:val="0"/>
        <w:autoSpaceDN w:val="0"/>
        <w:adjustRightInd w:val="0"/>
        <w:ind w:right="42"/>
        <w:jc w:val="center"/>
      </w:pPr>
      <w:r w:rsidRPr="004E5FC6">
        <w:t>Ziņo Sigita Upmale</w:t>
      </w:r>
    </w:p>
    <w:p w14:paraId="76D1F147" w14:textId="77777777" w:rsidR="007E351E" w:rsidRPr="007E351E" w:rsidRDefault="007E351E" w:rsidP="007E351E">
      <w:pPr>
        <w:jc w:val="both"/>
      </w:pPr>
    </w:p>
    <w:p w14:paraId="6F221B90" w14:textId="77777777" w:rsidR="007E351E" w:rsidRPr="007E351E" w:rsidRDefault="007E351E" w:rsidP="007E351E">
      <w:pPr>
        <w:widowControl w:val="0"/>
        <w:suppressAutoHyphens/>
        <w:ind w:firstLine="720"/>
        <w:jc w:val="both"/>
        <w:rPr>
          <w:rFonts w:eastAsia="Arial Unicode MS" w:cs="Tahoma"/>
          <w:kern w:val="1"/>
          <w:lang w:eastAsia="hi-IN" w:bidi="hi-IN"/>
        </w:rPr>
      </w:pPr>
      <w:r w:rsidRPr="007E351E">
        <w:rPr>
          <w:rFonts w:eastAsia="Arial Unicode MS" w:cs="Tahoma"/>
          <w:kern w:val="1"/>
          <w:lang w:eastAsia="hi-IN" w:bidi="hi-IN"/>
        </w:rPr>
        <w:t>Pamatojoties uz Jaunatnes starptautisko programmu aģentūras lēmumu Nr.</w:t>
      </w:r>
      <w:r w:rsidRPr="007E351E">
        <w:rPr>
          <w:noProof/>
        </w:rPr>
        <w:t xml:space="preserve"> 4.2-1/234 (saņemts 23.07.2025., reģ. Nr. 1.3/25/367) un noslēgto sadarbības līgumu ar Limbažu novada Izglītības pārvaldi (līguma Nr.VP2025/3-7</w:t>
      </w:r>
      <w:r w:rsidRPr="007E351E">
        <w:rPr>
          <w:rFonts w:eastAsia="Arial Unicode MS" w:cs="Tahoma"/>
          <w:kern w:val="1"/>
          <w:lang w:eastAsia="hi-IN" w:bidi="hi-IN"/>
        </w:rPr>
        <w:t xml:space="preserve">), ir piešķirts valsts budžeta finansējums EUR 1200,00 (viens tūkstotis divi simti </w:t>
      </w:r>
      <w:r w:rsidRPr="007E351E">
        <w:rPr>
          <w:rFonts w:eastAsia="Arial Unicode MS" w:cs="Tahoma"/>
          <w:i/>
          <w:kern w:val="1"/>
          <w:lang w:eastAsia="hi-IN" w:bidi="hi-IN"/>
        </w:rPr>
        <w:t>euro</w:t>
      </w:r>
      <w:r w:rsidRPr="007E351E">
        <w:rPr>
          <w:rFonts w:eastAsia="Arial Unicode MS" w:cs="Tahoma"/>
          <w:kern w:val="1"/>
          <w:lang w:eastAsia="hi-IN" w:bidi="hi-IN"/>
        </w:rPr>
        <w:t xml:space="preserve"> un 00 centi) apmērā projekta “Kontakts Limbažu novadā” īstenošanai. </w:t>
      </w:r>
    </w:p>
    <w:p w14:paraId="5E0D90E8" w14:textId="77777777" w:rsidR="007E351E" w:rsidRPr="00B8333E" w:rsidRDefault="007E351E" w:rsidP="007E351E">
      <w:pPr>
        <w:suppressAutoHyphens/>
        <w:ind w:firstLine="720"/>
        <w:jc w:val="both"/>
        <w:rPr>
          <w:b/>
          <w:bCs/>
        </w:rPr>
      </w:pPr>
      <w:r w:rsidRPr="007E351E">
        <w:t xml:space="preserve">Pamatojoties uz Pašvaldību likuma 4. panta pirmās daļas 4. punktu, 10. panta pirmās daļas 21. punktu, likuma “Par pašvaldību budžetiem” 30. pantu, </w:t>
      </w:r>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2C72DB4E" w14:textId="566439E3" w:rsidR="007E351E" w:rsidRPr="007E351E" w:rsidRDefault="007E351E" w:rsidP="007E351E">
      <w:pPr>
        <w:ind w:firstLine="720"/>
        <w:jc w:val="both"/>
        <w:rPr>
          <w:b/>
          <w:bCs/>
        </w:rPr>
      </w:pPr>
    </w:p>
    <w:p w14:paraId="4D54185A" w14:textId="77777777" w:rsidR="007E351E" w:rsidRPr="007E351E" w:rsidRDefault="007E351E" w:rsidP="007E351E">
      <w:pPr>
        <w:widowControl w:val="0"/>
        <w:numPr>
          <w:ilvl w:val="0"/>
          <w:numId w:val="45"/>
        </w:numPr>
        <w:suppressAutoHyphens/>
        <w:autoSpaceDE w:val="0"/>
        <w:autoSpaceDN w:val="0"/>
        <w:adjustRightInd w:val="0"/>
        <w:ind w:left="357" w:hanging="357"/>
        <w:jc w:val="both"/>
        <w:rPr>
          <w:rFonts w:eastAsia="Calibri"/>
          <w:color w:val="000000"/>
          <w:lang w:eastAsia="en-US" w:bidi="lo-LA"/>
        </w:rPr>
      </w:pPr>
      <w:r w:rsidRPr="007E351E">
        <w:rPr>
          <w:rFonts w:eastAsia="Arial Unicode MS" w:cs="Tahoma"/>
          <w:kern w:val="1"/>
          <w:lang w:eastAsia="hi-IN" w:bidi="hi-IN"/>
        </w:rPr>
        <w:t xml:space="preserve">Iekļaut Liepupes pamatskolas 2025. gada budžetā finansējumu 1200,00 EUR (viens tūkstotis divi simti </w:t>
      </w:r>
      <w:r w:rsidRPr="007E351E">
        <w:rPr>
          <w:rFonts w:eastAsia="Arial Unicode MS" w:cs="Tahoma"/>
          <w:i/>
          <w:kern w:val="1"/>
          <w:lang w:eastAsia="hi-IN" w:bidi="hi-IN"/>
        </w:rPr>
        <w:t>euro</w:t>
      </w:r>
      <w:r w:rsidRPr="007E351E">
        <w:rPr>
          <w:rFonts w:eastAsia="Arial Unicode MS" w:cs="Tahoma"/>
          <w:kern w:val="1"/>
          <w:lang w:eastAsia="hi-IN" w:bidi="hi-IN"/>
        </w:rPr>
        <w:t xml:space="preserve"> un 00 centi) apmērā projekta “Kontakts Limbažu novadā” īstenošanai (budžeta finansējums 23244).</w:t>
      </w:r>
    </w:p>
    <w:p w14:paraId="2E370672" w14:textId="703F66A9" w:rsidR="007E351E" w:rsidRPr="007E351E" w:rsidRDefault="007E351E" w:rsidP="007E351E">
      <w:pPr>
        <w:widowControl w:val="0"/>
        <w:numPr>
          <w:ilvl w:val="0"/>
          <w:numId w:val="45"/>
        </w:numPr>
        <w:suppressAutoHyphens/>
        <w:autoSpaceDE w:val="0"/>
        <w:autoSpaceDN w:val="0"/>
        <w:adjustRightInd w:val="0"/>
        <w:ind w:left="357" w:hanging="357"/>
        <w:jc w:val="both"/>
      </w:pPr>
      <w:r w:rsidRPr="007E351E">
        <w:rPr>
          <w:lang w:eastAsia="hi-IN" w:bidi="hi-IN"/>
        </w:rPr>
        <w:t>Piešķirto finansējumu iekļaut kārtējās Limbažu novada domes sēdes lēmuma projektā “Grozījumi Limbažu novada pašvaldības domes saistošajos noteikumos „Par Limbažu novada pašvaldības 2025. gada budžetu”</w:t>
      </w:r>
      <w:r w:rsidR="00873FEF">
        <w:rPr>
          <w:lang w:eastAsia="hi-IN" w:bidi="hi-IN"/>
        </w:rPr>
        <w:t>”</w:t>
      </w:r>
      <w:r w:rsidRPr="007E351E">
        <w:rPr>
          <w:lang w:eastAsia="hi-IN" w:bidi="hi-IN"/>
        </w:rPr>
        <w:t>.</w:t>
      </w:r>
    </w:p>
    <w:p w14:paraId="0FFEFD69" w14:textId="77777777" w:rsidR="007E351E" w:rsidRPr="007E351E" w:rsidRDefault="007E351E" w:rsidP="007E351E">
      <w:pPr>
        <w:widowControl w:val="0"/>
        <w:numPr>
          <w:ilvl w:val="0"/>
          <w:numId w:val="45"/>
        </w:numPr>
        <w:suppressAutoHyphens/>
        <w:autoSpaceDE w:val="0"/>
        <w:autoSpaceDN w:val="0"/>
        <w:adjustRightInd w:val="0"/>
        <w:ind w:left="357" w:hanging="357"/>
        <w:jc w:val="both"/>
        <w:rPr>
          <w:rFonts w:eastAsia="Calibri"/>
          <w:color w:val="000000"/>
          <w:lang w:eastAsia="en-US" w:bidi="lo-LA"/>
        </w:rPr>
      </w:pPr>
      <w:r w:rsidRPr="007E351E">
        <w:rPr>
          <w:rFonts w:eastAsia="Calibri"/>
          <w:color w:val="000000"/>
          <w:lang w:eastAsia="en-US" w:bidi="lo-LA"/>
        </w:rPr>
        <w:t>Atbildīgos par finansējuma iekļaušanu Liepupes pamatskolas budžetā noteikt Finanšu un ekonomikas nodaļas ekonomistus.</w:t>
      </w:r>
    </w:p>
    <w:p w14:paraId="444C6F40" w14:textId="77777777" w:rsidR="007E351E" w:rsidRPr="007E351E" w:rsidRDefault="007E351E" w:rsidP="007E351E">
      <w:pPr>
        <w:widowControl w:val="0"/>
        <w:numPr>
          <w:ilvl w:val="0"/>
          <w:numId w:val="45"/>
        </w:numPr>
        <w:suppressAutoHyphens/>
        <w:autoSpaceDE w:val="0"/>
        <w:autoSpaceDN w:val="0"/>
        <w:adjustRightInd w:val="0"/>
        <w:ind w:left="357" w:hanging="357"/>
        <w:jc w:val="both"/>
        <w:rPr>
          <w:rFonts w:eastAsia="Calibri"/>
          <w:lang w:eastAsia="en-US" w:bidi="lo-LA"/>
        </w:rPr>
      </w:pPr>
      <w:r w:rsidRPr="007E351E">
        <w:rPr>
          <w:rFonts w:eastAsia="Calibri"/>
          <w:lang w:eastAsia="en-US" w:bidi="lo-LA"/>
        </w:rPr>
        <w:t>Atbildīgo par lēmuma izpildi noteikt Liepupes pamatskolas direktori.</w:t>
      </w:r>
    </w:p>
    <w:p w14:paraId="4354B661" w14:textId="77777777" w:rsidR="007E351E" w:rsidRPr="007E351E" w:rsidRDefault="007E351E" w:rsidP="007E351E">
      <w:pPr>
        <w:widowControl w:val="0"/>
        <w:numPr>
          <w:ilvl w:val="0"/>
          <w:numId w:val="45"/>
        </w:numPr>
        <w:suppressAutoHyphens/>
        <w:autoSpaceDE w:val="0"/>
        <w:autoSpaceDN w:val="0"/>
        <w:adjustRightInd w:val="0"/>
        <w:ind w:left="357" w:hanging="357"/>
        <w:jc w:val="both"/>
        <w:rPr>
          <w:rFonts w:eastAsia="Calibri"/>
          <w:lang w:eastAsia="en-US" w:bidi="lo-LA"/>
        </w:rPr>
      </w:pPr>
      <w:r w:rsidRPr="007E351E">
        <w:rPr>
          <w:rFonts w:eastAsia="Calibri"/>
          <w:lang w:eastAsia="en-US" w:bidi="lo-LA"/>
        </w:rPr>
        <w:t>Kontroli par lēmuma izpildi uzdot Limbažu novada pašvaldības izpilddirektoram Artim Ārgalim.</w:t>
      </w:r>
    </w:p>
    <w:p w14:paraId="1CE43235" w14:textId="77777777" w:rsidR="00C16AE5" w:rsidRPr="00F26A7C" w:rsidRDefault="00C16AE5" w:rsidP="00CE0433">
      <w:pPr>
        <w:suppressAutoHyphens/>
        <w:autoSpaceDE w:val="0"/>
        <w:autoSpaceDN w:val="0"/>
        <w:adjustRightInd w:val="0"/>
        <w:jc w:val="both"/>
        <w:rPr>
          <w:rFonts w:eastAsia="Calibri"/>
        </w:rPr>
      </w:pPr>
    </w:p>
    <w:p w14:paraId="1D622EE2" w14:textId="77777777" w:rsidR="007762DB" w:rsidRPr="00F26A7C" w:rsidRDefault="007762DB" w:rsidP="00CE0433">
      <w:pPr>
        <w:suppressAutoHyphens/>
        <w:autoSpaceDE w:val="0"/>
        <w:autoSpaceDN w:val="0"/>
        <w:adjustRightInd w:val="0"/>
        <w:jc w:val="both"/>
        <w:rPr>
          <w:rFonts w:eastAsia="Calibri"/>
        </w:rPr>
      </w:pPr>
    </w:p>
    <w:p w14:paraId="765E0102" w14:textId="30903B66" w:rsidR="00F322EC" w:rsidRPr="00F26A7C" w:rsidRDefault="00F322EC" w:rsidP="00CE0433">
      <w:pPr>
        <w:suppressAutoHyphens/>
        <w:jc w:val="both"/>
        <w:rPr>
          <w:b/>
          <w:bCs/>
        </w:rPr>
      </w:pPr>
      <w:bookmarkStart w:id="112" w:name="_Hlk112670021"/>
      <w:r w:rsidRPr="00F26A7C">
        <w:rPr>
          <w:b/>
          <w:bCs/>
        </w:rPr>
        <w:t xml:space="preserve">Lēmums Nr. </w:t>
      </w:r>
      <w:r w:rsidR="00C66569">
        <w:rPr>
          <w:b/>
          <w:bCs/>
        </w:rPr>
        <w:t>590</w:t>
      </w:r>
    </w:p>
    <w:p w14:paraId="3793DE02" w14:textId="16E992E5" w:rsidR="00EE3358" w:rsidRPr="00F26A7C" w:rsidRDefault="00EE3358" w:rsidP="00CE0433">
      <w:pPr>
        <w:keepNext/>
        <w:suppressAutoHyphens/>
        <w:jc w:val="center"/>
        <w:outlineLvl w:val="0"/>
        <w:rPr>
          <w:b/>
          <w:bCs/>
          <w:lang w:eastAsia="en-US"/>
        </w:rPr>
      </w:pPr>
      <w:r w:rsidRPr="00F26A7C">
        <w:rPr>
          <w:b/>
          <w:bCs/>
          <w:lang w:eastAsia="en-US"/>
        </w:rPr>
        <w:t>38</w:t>
      </w:r>
      <w:r w:rsidR="00CD11AB" w:rsidRPr="00F26A7C">
        <w:rPr>
          <w:b/>
          <w:bCs/>
          <w:lang w:eastAsia="en-US"/>
        </w:rPr>
        <w:t>.</w:t>
      </w:r>
    </w:p>
    <w:bookmarkEnd w:id="112"/>
    <w:p w14:paraId="6C038500" w14:textId="77777777" w:rsidR="00873FEF" w:rsidRPr="00873FEF" w:rsidRDefault="00873FEF" w:rsidP="00873FEF">
      <w:pPr>
        <w:pBdr>
          <w:bottom w:val="single" w:sz="4" w:space="1" w:color="auto"/>
        </w:pBdr>
        <w:jc w:val="both"/>
        <w:rPr>
          <w:b/>
          <w:bCs/>
        </w:rPr>
      </w:pPr>
      <w:r w:rsidRPr="00873FEF">
        <w:rPr>
          <w:b/>
          <w:bCs/>
        </w:rPr>
        <w:t xml:space="preserve">Par Pāles pagasta pakalpojumu sniegšanas centram </w:t>
      </w:r>
      <w:r w:rsidRPr="00873FEF">
        <w:rPr>
          <w:b/>
          <w:bCs/>
          <w:noProof/>
        </w:rPr>
        <w:t>piešķirtā finansējuma mērķa maiņu</w:t>
      </w:r>
    </w:p>
    <w:p w14:paraId="5E1251E0" w14:textId="72FD8F1E" w:rsidR="00873FEF" w:rsidRPr="00873FEF" w:rsidRDefault="00873FEF" w:rsidP="00873FEF">
      <w:pPr>
        <w:jc w:val="center"/>
        <w:rPr>
          <w:rFonts w:eastAsia="Calibri"/>
          <w:kern w:val="2"/>
          <w:lang w:eastAsia="en-US"/>
          <w14:ligatures w14:val="standardContextual"/>
        </w:rPr>
      </w:pPr>
      <w:r w:rsidRPr="00873FEF">
        <w:rPr>
          <w:rFonts w:eastAsia="Calibri"/>
          <w:kern w:val="2"/>
          <w:lang w:eastAsia="en-US"/>
          <w14:ligatures w14:val="standardContextual"/>
        </w:rPr>
        <w:t>Ziņo Gita Kārnupe</w:t>
      </w:r>
      <w:r w:rsidR="00932A41">
        <w:rPr>
          <w:rFonts w:eastAsia="Calibri"/>
          <w:kern w:val="2"/>
          <w:lang w:eastAsia="en-US"/>
          <w14:ligatures w14:val="standardContextual"/>
        </w:rPr>
        <w:t>, debatēs piedalās Rūdolfs Pelēkais, Andis Zaļaiskalns</w:t>
      </w:r>
    </w:p>
    <w:p w14:paraId="7FDBE865" w14:textId="77777777" w:rsidR="00873FEF" w:rsidRPr="00873FEF" w:rsidRDefault="00873FEF" w:rsidP="00873FEF">
      <w:pPr>
        <w:rPr>
          <w:rFonts w:eastAsia="Calibri"/>
          <w:kern w:val="2"/>
          <w:lang w:eastAsia="en-US"/>
          <w14:ligatures w14:val="standardContextual"/>
        </w:rPr>
      </w:pPr>
    </w:p>
    <w:p w14:paraId="326F6BB8" w14:textId="77777777" w:rsidR="00873FEF" w:rsidRPr="00873FEF" w:rsidRDefault="00873FEF" w:rsidP="00873FEF">
      <w:pPr>
        <w:ind w:firstLine="720"/>
        <w:jc w:val="both"/>
        <w:rPr>
          <w:rFonts w:eastAsia="Calibri"/>
          <w:kern w:val="2"/>
          <w:lang w:eastAsia="en-US"/>
          <w14:ligatures w14:val="standardContextual"/>
        </w:rPr>
      </w:pPr>
      <w:r w:rsidRPr="00873FEF">
        <w:rPr>
          <w:rFonts w:eastAsia="Calibri"/>
          <w:kern w:val="2"/>
          <w:lang w:eastAsia="en-US"/>
          <w14:ligatures w14:val="standardContextual"/>
        </w:rPr>
        <w:t xml:space="preserve">Limbažu apvienības pārvaldes Pāles pagasta pakalpojumu sniegšanas centra ārpusbāzes programmā 2025. gadam tika piešķirti 7 000 EUR (septiņi tūkstoši </w:t>
      </w:r>
      <w:r w:rsidRPr="00873FEF">
        <w:rPr>
          <w:rFonts w:eastAsia="Calibri"/>
          <w:i/>
          <w:iCs/>
          <w:kern w:val="2"/>
          <w:lang w:eastAsia="en-US"/>
          <w14:ligatures w14:val="standardContextual"/>
        </w:rPr>
        <w:t>euro</w:t>
      </w:r>
      <w:r w:rsidRPr="00873FEF">
        <w:rPr>
          <w:rFonts w:eastAsia="Calibri"/>
          <w:kern w:val="2"/>
          <w:lang w:eastAsia="en-US"/>
          <w14:ligatures w14:val="standardContextual"/>
        </w:rPr>
        <w:t xml:space="preserve">, 00 centi) spices/dziļurbuma izveidei Pāles kapsētā. Tā kā izdevās iztīrīt un atjaunot ūdens padevi esošajā spicē, radās finanšu līdzekļu ietaupījums 5 899,00 EUR </w:t>
      </w:r>
      <w:bookmarkStart w:id="113" w:name="_Hlk205972133"/>
      <w:r w:rsidRPr="00873FEF">
        <w:rPr>
          <w:rFonts w:eastAsia="Calibri"/>
          <w:kern w:val="2"/>
          <w:lang w:eastAsia="en-US"/>
          <w14:ligatures w14:val="standardContextual"/>
        </w:rPr>
        <w:t xml:space="preserve">(pieci tūkstoši astoņi simti deviņdesmit deviņi </w:t>
      </w:r>
      <w:r w:rsidRPr="00873FEF">
        <w:rPr>
          <w:rFonts w:eastAsia="Calibri"/>
          <w:i/>
          <w:kern w:val="2"/>
          <w:lang w:eastAsia="en-US"/>
          <w14:ligatures w14:val="standardContextual"/>
        </w:rPr>
        <w:t>euro</w:t>
      </w:r>
      <w:r w:rsidRPr="00873FEF">
        <w:rPr>
          <w:rFonts w:eastAsia="Calibri"/>
          <w:kern w:val="2"/>
          <w:lang w:eastAsia="en-US"/>
          <w14:ligatures w14:val="standardContextual"/>
        </w:rPr>
        <w:t>, 00 centi)</w:t>
      </w:r>
      <w:bookmarkEnd w:id="113"/>
      <w:r w:rsidRPr="00873FEF">
        <w:rPr>
          <w:rFonts w:eastAsia="Calibri"/>
          <w:kern w:val="2"/>
          <w:lang w:eastAsia="en-US"/>
          <w14:ligatures w14:val="standardContextual"/>
        </w:rPr>
        <w:t xml:space="preserve"> apmērā. Lūdzu atlikušo finansējumu pārvirzīt šādiem mērķiem:</w:t>
      </w:r>
    </w:p>
    <w:p w14:paraId="77844396" w14:textId="77777777" w:rsidR="00873FEF" w:rsidRPr="00873FEF" w:rsidRDefault="00873FEF" w:rsidP="00873FEF">
      <w:pPr>
        <w:ind w:firstLine="720"/>
        <w:jc w:val="both"/>
        <w:rPr>
          <w:rFonts w:eastAsia="Calibri"/>
          <w:kern w:val="2"/>
          <w:lang w:eastAsia="en-US"/>
          <w14:ligatures w14:val="standardContextual"/>
        </w:rPr>
      </w:pPr>
      <w:bookmarkStart w:id="114" w:name="_Hlk205972423"/>
      <w:bookmarkStart w:id="115" w:name="_Hlk205911377"/>
      <w:r w:rsidRPr="00873FEF">
        <w:rPr>
          <w:rFonts w:eastAsia="Calibri"/>
          <w:kern w:val="2"/>
          <w:lang w:eastAsia="en-US"/>
          <w14:ligatures w14:val="standardContextual"/>
        </w:rPr>
        <w:t xml:space="preserve">1 200 EUR (viens tūkstotis divi simti </w:t>
      </w:r>
      <w:r w:rsidRPr="00873FEF">
        <w:rPr>
          <w:rFonts w:eastAsia="Calibri"/>
          <w:i/>
          <w:kern w:val="2"/>
          <w:lang w:eastAsia="en-US"/>
          <w14:ligatures w14:val="standardContextual"/>
        </w:rPr>
        <w:t>euro</w:t>
      </w:r>
      <w:r w:rsidRPr="00873FEF">
        <w:rPr>
          <w:rFonts w:eastAsia="Calibri"/>
          <w:kern w:val="2"/>
          <w:lang w:eastAsia="en-US"/>
          <w14:ligatures w14:val="standardContextual"/>
        </w:rPr>
        <w:t xml:space="preserve">, 00 centi) Pāles sporta zāles zibensaizsardzības un elektroinstalācijas izolācijas pretestības mērījumu veikšanai </w:t>
      </w:r>
      <w:bookmarkEnd w:id="114"/>
      <w:r w:rsidRPr="00873FEF">
        <w:rPr>
          <w:rFonts w:eastAsia="Calibri"/>
          <w:kern w:val="2"/>
          <w:lang w:eastAsia="en-US"/>
          <w14:ligatures w14:val="standardContextual"/>
        </w:rPr>
        <w:t>pēc VUGD prasībām;</w:t>
      </w:r>
    </w:p>
    <w:p w14:paraId="2821D837" w14:textId="77777777" w:rsidR="00873FEF" w:rsidRPr="00873FEF" w:rsidRDefault="00873FEF" w:rsidP="00873FEF">
      <w:pPr>
        <w:ind w:firstLine="720"/>
        <w:jc w:val="both"/>
        <w:rPr>
          <w:rFonts w:eastAsia="Calibri"/>
          <w:kern w:val="2"/>
          <w:lang w:eastAsia="en-US"/>
          <w14:ligatures w14:val="standardContextual"/>
        </w:rPr>
      </w:pPr>
      <w:bookmarkStart w:id="116" w:name="_Hlk205972506"/>
      <w:r w:rsidRPr="00873FEF">
        <w:rPr>
          <w:rFonts w:eastAsia="Calibri"/>
          <w:kern w:val="2"/>
          <w:lang w:eastAsia="en-US"/>
          <w14:ligatures w14:val="standardContextual"/>
        </w:rPr>
        <w:t xml:space="preserve">800 EUR (astoņi simti </w:t>
      </w:r>
      <w:r w:rsidRPr="00873FEF">
        <w:rPr>
          <w:rFonts w:eastAsia="Calibri"/>
          <w:i/>
          <w:kern w:val="2"/>
          <w:lang w:eastAsia="en-US"/>
          <w14:ligatures w14:val="standardContextual"/>
        </w:rPr>
        <w:t>euro</w:t>
      </w:r>
      <w:r w:rsidRPr="00873FEF">
        <w:rPr>
          <w:rFonts w:eastAsia="Calibri"/>
          <w:kern w:val="2"/>
          <w:lang w:eastAsia="en-US"/>
          <w14:ligatures w14:val="standardContextual"/>
        </w:rPr>
        <w:t>, 00 centi) Pāles sporta zāles apkures sistēmas drošības uzlabošanai</w:t>
      </w:r>
      <w:bookmarkEnd w:id="116"/>
      <w:r w:rsidRPr="00873FEF">
        <w:rPr>
          <w:rFonts w:eastAsia="Calibri"/>
          <w:kern w:val="2"/>
          <w:lang w:eastAsia="en-US"/>
          <w14:ligatures w14:val="standardContextual"/>
        </w:rPr>
        <w:t>;</w:t>
      </w:r>
    </w:p>
    <w:p w14:paraId="3570803C" w14:textId="77777777" w:rsidR="00873FEF" w:rsidRPr="00873FEF" w:rsidRDefault="00873FEF" w:rsidP="00873FEF">
      <w:pPr>
        <w:ind w:firstLine="720"/>
        <w:jc w:val="both"/>
        <w:rPr>
          <w:rFonts w:eastAsia="Calibri"/>
          <w:kern w:val="2"/>
          <w:lang w:eastAsia="en-US"/>
          <w14:ligatures w14:val="standardContextual"/>
        </w:rPr>
      </w:pPr>
      <w:r w:rsidRPr="00873FEF">
        <w:rPr>
          <w:rFonts w:eastAsia="Calibri"/>
          <w:kern w:val="2"/>
          <w:lang w:eastAsia="en-US"/>
          <w14:ligatures w14:val="standardContextual"/>
        </w:rPr>
        <w:lastRenderedPageBreak/>
        <w:t xml:space="preserve">900 EUR </w:t>
      </w:r>
      <w:bookmarkStart w:id="117" w:name="_Hlk205972286"/>
      <w:r w:rsidRPr="00873FEF">
        <w:rPr>
          <w:rFonts w:eastAsia="Calibri"/>
          <w:kern w:val="2"/>
          <w:lang w:eastAsia="en-US"/>
          <w14:ligatures w14:val="standardContextual"/>
        </w:rPr>
        <w:t xml:space="preserve">(deviņi simti </w:t>
      </w:r>
      <w:r w:rsidRPr="00873FEF">
        <w:rPr>
          <w:rFonts w:eastAsia="Calibri"/>
          <w:i/>
          <w:kern w:val="2"/>
          <w:lang w:eastAsia="en-US"/>
          <w14:ligatures w14:val="standardContextual"/>
        </w:rPr>
        <w:t>euro</w:t>
      </w:r>
      <w:r w:rsidRPr="00873FEF">
        <w:rPr>
          <w:rFonts w:eastAsia="Calibri"/>
          <w:kern w:val="2"/>
          <w:lang w:eastAsia="en-US"/>
          <w14:ligatures w14:val="standardContextual"/>
        </w:rPr>
        <w:t xml:space="preserve">, 00 centi) krūmgrieža iegādei </w:t>
      </w:r>
      <w:bookmarkEnd w:id="117"/>
      <w:r w:rsidRPr="00873FEF">
        <w:rPr>
          <w:rFonts w:eastAsia="Calibri"/>
          <w:kern w:val="2"/>
          <w:lang w:eastAsia="en-US"/>
          <w14:ligatures w14:val="standardContextual"/>
        </w:rPr>
        <w:t>Pāles pagasta pakalpojumu sniegšanas centram;</w:t>
      </w:r>
    </w:p>
    <w:p w14:paraId="37F457DD" w14:textId="77777777" w:rsidR="00873FEF" w:rsidRPr="00873FEF" w:rsidRDefault="00873FEF" w:rsidP="00873FEF">
      <w:pPr>
        <w:ind w:firstLine="720"/>
        <w:jc w:val="both"/>
        <w:rPr>
          <w:rFonts w:eastAsia="Calibri"/>
          <w:kern w:val="2"/>
          <w:lang w:eastAsia="en-US"/>
          <w14:ligatures w14:val="standardContextual"/>
        </w:rPr>
      </w:pPr>
      <w:bookmarkStart w:id="118" w:name="_Hlk205972340"/>
      <w:r w:rsidRPr="00873FEF">
        <w:rPr>
          <w:rFonts w:eastAsia="Calibri"/>
          <w:kern w:val="2"/>
          <w:lang w:eastAsia="en-US"/>
          <w14:ligatures w14:val="standardContextual"/>
        </w:rPr>
        <w:t xml:space="preserve">2 999 EUR (divi tūkstoši deviņi simti deviņdesmit deviņi </w:t>
      </w:r>
      <w:r w:rsidRPr="00873FEF">
        <w:rPr>
          <w:rFonts w:eastAsia="Calibri"/>
          <w:i/>
          <w:kern w:val="2"/>
          <w:lang w:eastAsia="en-US"/>
          <w14:ligatures w14:val="standardContextual"/>
        </w:rPr>
        <w:t>euro</w:t>
      </w:r>
      <w:r w:rsidRPr="00873FEF">
        <w:rPr>
          <w:rFonts w:eastAsia="Calibri"/>
          <w:kern w:val="2"/>
          <w:lang w:eastAsia="en-US"/>
          <w14:ligatures w14:val="standardContextual"/>
        </w:rPr>
        <w:t>, 00 centi)</w:t>
      </w:r>
      <w:bookmarkEnd w:id="118"/>
      <w:r w:rsidRPr="00873FEF">
        <w:rPr>
          <w:rFonts w:eastAsia="Calibri"/>
          <w:kern w:val="2"/>
          <w:lang w:eastAsia="en-US"/>
          <w14:ligatures w14:val="standardContextual"/>
        </w:rPr>
        <w:t xml:space="preserve"> iekļaut Pāles pagasta pakalpojumu sniegšanas centra bāzes budžetā </w:t>
      </w:r>
      <w:bookmarkStart w:id="119" w:name="_Hlk205972366"/>
      <w:r w:rsidRPr="00873FEF">
        <w:rPr>
          <w:rFonts w:eastAsia="Calibri"/>
          <w:kern w:val="2"/>
          <w:lang w:eastAsia="en-US"/>
          <w14:ligatures w14:val="standardContextual"/>
        </w:rPr>
        <w:t>skolēnu autobusa uzturēšanai un remontam</w:t>
      </w:r>
      <w:bookmarkEnd w:id="119"/>
      <w:r w:rsidRPr="00873FEF">
        <w:rPr>
          <w:rFonts w:eastAsia="Calibri"/>
          <w:kern w:val="2"/>
          <w:lang w:eastAsia="en-US"/>
          <w14:ligatures w14:val="standardContextual"/>
        </w:rPr>
        <w:t xml:space="preserve">. </w:t>
      </w:r>
      <w:bookmarkEnd w:id="115"/>
    </w:p>
    <w:p w14:paraId="256CED0F" w14:textId="77777777" w:rsidR="00932A41" w:rsidRPr="00B8333E" w:rsidRDefault="00873FEF" w:rsidP="00932A41">
      <w:pPr>
        <w:suppressAutoHyphens/>
        <w:ind w:firstLine="720"/>
        <w:jc w:val="both"/>
        <w:rPr>
          <w:b/>
          <w:bCs/>
        </w:rPr>
      </w:pPr>
      <w:r w:rsidRPr="00873FEF">
        <w:rPr>
          <w:rFonts w:eastAsia="Calibri"/>
          <w:kern w:val="2"/>
          <w:lang w:eastAsia="en-US"/>
          <w14:ligatures w14:val="standardContextual"/>
        </w:rPr>
        <w:t>Pamatojoties uz Pašvaldību likuma 4. panta pirmās daļas 4. punktu un ceturto daļu, 10. panta pirmās daļas 21. punktu un likuma “Par pašvaldību budžetiem” 30. pantu,</w:t>
      </w:r>
      <w:r w:rsidRPr="00873FEF">
        <w:rPr>
          <w:b/>
          <w:kern w:val="2"/>
          <w14:ligatures w14:val="standardContextual"/>
        </w:rPr>
        <w:t xml:space="preserve"> </w:t>
      </w:r>
      <w:r w:rsidR="00932A41" w:rsidRPr="00B8333E">
        <w:rPr>
          <w:rFonts w:cs="Tahoma"/>
          <w:b/>
          <w:kern w:val="1"/>
          <w:lang w:eastAsia="hi-IN" w:bidi="hi-IN"/>
        </w:rPr>
        <w:t>a</w:t>
      </w:r>
      <w:r w:rsidR="00932A41" w:rsidRPr="00B8333E">
        <w:rPr>
          <w:b/>
          <w:bCs/>
        </w:rPr>
        <w:t>tklāti balsojot: PAR</w:t>
      </w:r>
      <w:r w:rsidR="00932A41" w:rsidRPr="00B8333E">
        <w:t xml:space="preserve"> – 1</w:t>
      </w:r>
      <w:r w:rsidR="00932A41">
        <w:t>3</w:t>
      </w:r>
      <w:r w:rsidR="00932A41" w:rsidRPr="00B8333E">
        <w:t xml:space="preserve"> deputāti (</w:t>
      </w:r>
      <w:r w:rsidR="00932A41" w:rsidRPr="00B8333E">
        <w:rPr>
          <w:rFonts w:eastAsia="Calibri"/>
          <w:szCs w:val="22"/>
          <w:lang w:eastAsia="en-US"/>
        </w:rPr>
        <w:t xml:space="preserve">Andris Garklāvs, Aigars Legzdiņš, Rūdolfs Pelēkais, Jānis Remess, </w:t>
      </w:r>
      <w:r w:rsidR="00932A41">
        <w:rPr>
          <w:rFonts w:eastAsia="Calibri"/>
          <w:szCs w:val="22"/>
          <w:lang w:eastAsia="en-US"/>
        </w:rPr>
        <w:t xml:space="preserve">Ziedonis Rubezis, </w:t>
      </w:r>
      <w:r w:rsidR="00932A41" w:rsidRPr="00B8333E">
        <w:rPr>
          <w:rFonts w:eastAsia="Calibri"/>
          <w:szCs w:val="22"/>
          <w:lang w:eastAsia="en-US"/>
        </w:rPr>
        <w:t>Baiba Siktāre, Dagnis Straubergs, Sigita Upmale, Ģirts Vilciņš, Roberts Viziņš, Andis Zaļaiskalns, Diāna Zaļupe, Edmunds Zeidmanis)</w:t>
      </w:r>
      <w:r w:rsidR="00932A41" w:rsidRPr="00B8333E">
        <w:rPr>
          <w:bCs/>
        </w:rPr>
        <w:t>,</w:t>
      </w:r>
      <w:r w:rsidR="00932A41" w:rsidRPr="00B8333E">
        <w:rPr>
          <w:rFonts w:eastAsia="Calibri"/>
          <w:szCs w:val="22"/>
          <w:lang w:eastAsia="en-US"/>
        </w:rPr>
        <w:t xml:space="preserve"> </w:t>
      </w:r>
      <w:r w:rsidR="00932A41" w:rsidRPr="00B8333E">
        <w:rPr>
          <w:b/>
          <w:bCs/>
        </w:rPr>
        <w:t xml:space="preserve">PRET – </w:t>
      </w:r>
      <w:r w:rsidR="00932A41" w:rsidRPr="00B8333E">
        <w:rPr>
          <w:bCs/>
        </w:rPr>
        <w:t>nav,</w:t>
      </w:r>
      <w:r w:rsidR="00932A41" w:rsidRPr="00B8333E">
        <w:rPr>
          <w:rFonts w:eastAsia="Calibri"/>
          <w:szCs w:val="22"/>
          <w:lang w:eastAsia="en-US"/>
        </w:rPr>
        <w:t xml:space="preserve"> </w:t>
      </w:r>
      <w:r w:rsidR="00932A41" w:rsidRPr="00B8333E">
        <w:rPr>
          <w:b/>
          <w:bCs/>
        </w:rPr>
        <w:t>ATTURAS –</w:t>
      </w:r>
      <w:r w:rsidR="00932A41" w:rsidRPr="00B8333E">
        <w:t xml:space="preserve"> nav, Limbažu novada dome</w:t>
      </w:r>
      <w:r w:rsidR="00932A41" w:rsidRPr="00B8333E">
        <w:rPr>
          <w:b/>
          <w:bCs/>
        </w:rPr>
        <w:t xml:space="preserve"> NOLEMJ:</w:t>
      </w:r>
    </w:p>
    <w:p w14:paraId="05D0F088" w14:textId="33E2F8BB" w:rsidR="00873FEF" w:rsidRPr="00873FEF" w:rsidRDefault="00873FEF" w:rsidP="00932A41">
      <w:pPr>
        <w:ind w:firstLine="720"/>
        <w:jc w:val="both"/>
        <w:rPr>
          <w:rFonts w:eastAsia="Calibri"/>
          <w:kern w:val="2"/>
          <w:lang w:eastAsia="en-US"/>
          <w14:ligatures w14:val="standardContextual"/>
        </w:rPr>
      </w:pPr>
    </w:p>
    <w:p w14:paraId="3BA83A65" w14:textId="77777777" w:rsidR="00873FEF" w:rsidRPr="00873FEF" w:rsidRDefault="00873FEF" w:rsidP="00873FEF">
      <w:pPr>
        <w:numPr>
          <w:ilvl w:val="0"/>
          <w:numId w:val="46"/>
        </w:numPr>
        <w:ind w:left="357" w:hanging="357"/>
        <w:contextualSpacing/>
        <w:jc w:val="both"/>
        <w:rPr>
          <w:kern w:val="2"/>
          <w14:ligatures w14:val="standardContextual"/>
        </w:rPr>
      </w:pPr>
      <w:r w:rsidRPr="00873FEF">
        <w:rPr>
          <w:rFonts w:eastAsia="Calibri"/>
          <w:kern w:val="2"/>
          <w:lang w:eastAsia="en-US"/>
          <w14:ligatures w14:val="standardContextual"/>
        </w:rPr>
        <w:t xml:space="preserve">Atgriezt Limbažu novada pašvaldības budžeta nesadalītajā naudas atlikumā Pāles pagasta pakalpojumu sniegšanas centram piešķirto finansējumu ūdens spices izbūvei 5 899,00 EUR (pieci tūkstoši astoņi simti deviņdesmit deviņi </w:t>
      </w:r>
      <w:r w:rsidRPr="00873FEF">
        <w:rPr>
          <w:rFonts w:eastAsia="Calibri"/>
          <w:i/>
          <w:kern w:val="2"/>
          <w:lang w:eastAsia="en-US"/>
          <w14:ligatures w14:val="standardContextual"/>
        </w:rPr>
        <w:t>euro</w:t>
      </w:r>
      <w:r w:rsidRPr="00873FEF">
        <w:rPr>
          <w:rFonts w:eastAsia="Calibri"/>
          <w:kern w:val="2"/>
          <w:lang w:eastAsia="en-US"/>
          <w14:ligatures w14:val="standardContextual"/>
        </w:rPr>
        <w:t xml:space="preserve">, 00 centi) apmērā. </w:t>
      </w:r>
    </w:p>
    <w:p w14:paraId="3FD4F5E1" w14:textId="77777777" w:rsidR="00873FEF" w:rsidRPr="00873FEF" w:rsidRDefault="00873FEF" w:rsidP="00873FEF">
      <w:pPr>
        <w:numPr>
          <w:ilvl w:val="0"/>
          <w:numId w:val="46"/>
        </w:numPr>
        <w:ind w:left="357" w:hanging="357"/>
        <w:contextualSpacing/>
        <w:jc w:val="both"/>
        <w:rPr>
          <w:kern w:val="2"/>
          <w14:ligatures w14:val="standardContextual"/>
        </w:rPr>
      </w:pPr>
      <w:r w:rsidRPr="00873FEF">
        <w:rPr>
          <w:b/>
          <w:bCs/>
          <w:kern w:val="2"/>
          <w14:ligatures w14:val="standardContextual"/>
        </w:rPr>
        <w:t xml:space="preserve">Piešķirt </w:t>
      </w:r>
      <w:r w:rsidRPr="00873FEF">
        <w:rPr>
          <w:kern w:val="2"/>
          <w14:ligatures w14:val="standardContextual"/>
        </w:rPr>
        <w:t xml:space="preserve">Pāles pagasta pakalpojumu sniegšanas centram finansējumu </w:t>
      </w:r>
      <w:r w:rsidRPr="00873FEF">
        <w:rPr>
          <w:b/>
          <w:bCs/>
          <w:kern w:val="2"/>
          <w14:ligatures w14:val="standardContextual"/>
        </w:rPr>
        <w:t>3 899,00 EUR</w:t>
      </w:r>
      <w:r w:rsidRPr="00873FEF">
        <w:rPr>
          <w:kern w:val="2"/>
          <w14:ligatures w14:val="standardContextual"/>
        </w:rPr>
        <w:t xml:space="preserve"> (trīs tūkstoši astoņi simti deviņdesmi deviņi </w:t>
      </w:r>
      <w:r w:rsidRPr="00873FEF">
        <w:rPr>
          <w:i/>
          <w:kern w:val="2"/>
          <w14:ligatures w14:val="standardContextual"/>
        </w:rPr>
        <w:t>euro</w:t>
      </w:r>
      <w:r w:rsidRPr="00873FEF">
        <w:rPr>
          <w:kern w:val="2"/>
          <w14:ligatures w14:val="standardContextual"/>
        </w:rPr>
        <w:t xml:space="preserve">, 00 centi) apmērā t.sk. </w:t>
      </w:r>
      <w:r w:rsidRPr="00873FEF">
        <w:rPr>
          <w:rFonts w:eastAsia="Calibri"/>
          <w:kern w:val="2"/>
          <w:lang w:eastAsia="en-US"/>
          <w14:ligatures w14:val="standardContextual"/>
        </w:rPr>
        <w:t xml:space="preserve">900,00 EUR (deviņi simti </w:t>
      </w:r>
      <w:r w:rsidRPr="00873FEF">
        <w:rPr>
          <w:rFonts w:eastAsia="Calibri"/>
          <w:i/>
          <w:kern w:val="2"/>
          <w:lang w:eastAsia="en-US"/>
          <w14:ligatures w14:val="standardContextual"/>
        </w:rPr>
        <w:t>euro</w:t>
      </w:r>
      <w:r w:rsidRPr="00873FEF">
        <w:rPr>
          <w:rFonts w:eastAsia="Calibri"/>
          <w:kern w:val="2"/>
          <w:lang w:eastAsia="en-US"/>
          <w14:ligatures w14:val="standardContextual"/>
        </w:rPr>
        <w:t xml:space="preserve">, 00 centi) krūmgrieža iegādei un 2 999 EUR (divi tūkstoši deviņi simti deviņdesmit deviņi </w:t>
      </w:r>
      <w:r w:rsidRPr="00873FEF">
        <w:rPr>
          <w:rFonts w:eastAsia="Calibri"/>
          <w:i/>
          <w:kern w:val="2"/>
          <w:lang w:eastAsia="en-US"/>
          <w14:ligatures w14:val="standardContextual"/>
        </w:rPr>
        <w:t>euro</w:t>
      </w:r>
      <w:r w:rsidRPr="00873FEF">
        <w:rPr>
          <w:rFonts w:eastAsia="Calibri"/>
          <w:kern w:val="2"/>
          <w:lang w:eastAsia="en-US"/>
          <w14:ligatures w14:val="standardContextual"/>
        </w:rPr>
        <w:t xml:space="preserve">, 00 centi) bāzes budžetā skolēnu autobusa remonta uzturēšanai </w:t>
      </w:r>
      <w:bookmarkStart w:id="120" w:name="_Hlk205972829"/>
      <w:r w:rsidRPr="00873FEF">
        <w:rPr>
          <w:rFonts w:eastAsia="Calibri"/>
          <w:kern w:val="2"/>
          <w:lang w:eastAsia="en-US"/>
          <w14:ligatures w14:val="standardContextual"/>
        </w:rPr>
        <w:t>no Limbažu novada pašvaldības budžeta nesadalītā naudas atlikuma.</w:t>
      </w:r>
      <w:bookmarkEnd w:id="120"/>
    </w:p>
    <w:p w14:paraId="67E993A0" w14:textId="77777777" w:rsidR="00873FEF" w:rsidRPr="00873FEF" w:rsidRDefault="00873FEF" w:rsidP="00873FEF">
      <w:pPr>
        <w:numPr>
          <w:ilvl w:val="0"/>
          <w:numId w:val="46"/>
        </w:numPr>
        <w:ind w:left="357" w:hanging="357"/>
        <w:contextualSpacing/>
        <w:jc w:val="both"/>
        <w:rPr>
          <w:kern w:val="2"/>
          <w14:ligatures w14:val="standardContextual"/>
        </w:rPr>
      </w:pPr>
      <w:r w:rsidRPr="00873FEF">
        <w:rPr>
          <w:rFonts w:eastAsia="Calibri"/>
          <w:b/>
          <w:bCs/>
          <w:kern w:val="2"/>
          <w:lang w:eastAsia="en-US"/>
          <w14:ligatures w14:val="standardContextual"/>
        </w:rPr>
        <w:t xml:space="preserve">Piešķirt </w:t>
      </w:r>
      <w:r w:rsidRPr="00873FEF">
        <w:rPr>
          <w:rFonts w:eastAsia="Calibri"/>
          <w:kern w:val="2"/>
          <w:lang w:eastAsia="en-US"/>
          <w14:ligatures w14:val="standardContextual"/>
        </w:rPr>
        <w:t xml:space="preserve">Pāles sporta zālei finansējumu </w:t>
      </w:r>
      <w:r w:rsidRPr="00873FEF">
        <w:rPr>
          <w:rFonts w:eastAsia="Calibri"/>
          <w:b/>
          <w:bCs/>
          <w:kern w:val="2"/>
          <w:lang w:eastAsia="en-US"/>
          <w14:ligatures w14:val="standardContextual"/>
        </w:rPr>
        <w:t>2 000,00 EUR</w:t>
      </w:r>
      <w:r w:rsidRPr="00873FEF">
        <w:rPr>
          <w:rFonts w:eastAsia="Calibri"/>
          <w:kern w:val="2"/>
          <w:lang w:eastAsia="en-US"/>
          <w14:ligatures w14:val="standardContextual"/>
        </w:rPr>
        <w:t xml:space="preserve"> (divi tūkstoši </w:t>
      </w:r>
      <w:r w:rsidRPr="00873FEF">
        <w:rPr>
          <w:rFonts w:eastAsia="Calibri"/>
          <w:i/>
          <w:kern w:val="2"/>
          <w:lang w:eastAsia="en-US"/>
          <w14:ligatures w14:val="standardContextual"/>
        </w:rPr>
        <w:t>euro</w:t>
      </w:r>
      <w:r w:rsidRPr="00873FEF">
        <w:rPr>
          <w:rFonts w:eastAsia="Calibri"/>
          <w:kern w:val="2"/>
          <w:lang w:eastAsia="en-US"/>
          <w14:ligatures w14:val="standardContextual"/>
        </w:rPr>
        <w:t xml:space="preserve">, 00 centi) apmērā t.sk. 1 200,00 EUR (viens tūkstotis divi simti </w:t>
      </w:r>
      <w:r w:rsidRPr="00873FEF">
        <w:rPr>
          <w:rFonts w:eastAsia="Calibri"/>
          <w:i/>
          <w:kern w:val="2"/>
          <w:lang w:eastAsia="en-US"/>
          <w14:ligatures w14:val="standardContextual"/>
        </w:rPr>
        <w:t>euro</w:t>
      </w:r>
      <w:r w:rsidRPr="00873FEF">
        <w:rPr>
          <w:rFonts w:eastAsia="Calibri"/>
          <w:kern w:val="2"/>
          <w:lang w:eastAsia="en-US"/>
          <w14:ligatures w14:val="standardContextual"/>
        </w:rPr>
        <w:t xml:space="preserve">, 00 centi) zibensaizsardzības un elektroinstalācijas izolācijas pretestības mērījumu veikšanai un 800 EUR (astoņi simti </w:t>
      </w:r>
      <w:r w:rsidRPr="00873FEF">
        <w:rPr>
          <w:rFonts w:eastAsia="Calibri"/>
          <w:i/>
          <w:kern w:val="2"/>
          <w:lang w:eastAsia="en-US"/>
          <w14:ligatures w14:val="standardContextual"/>
        </w:rPr>
        <w:t>euro</w:t>
      </w:r>
      <w:r w:rsidRPr="00873FEF">
        <w:rPr>
          <w:rFonts w:eastAsia="Calibri"/>
          <w:kern w:val="2"/>
          <w:lang w:eastAsia="en-US"/>
          <w14:ligatures w14:val="standardContextual"/>
        </w:rPr>
        <w:t>, 00 centi) Pāles sporta zāles apkures sistēmas drošības uzlabošanai no Limbažu novada pašvaldības budžeta nesadalītā naudas atlikuma.</w:t>
      </w:r>
    </w:p>
    <w:p w14:paraId="06D147A1" w14:textId="77777777" w:rsidR="00873FEF" w:rsidRPr="00873FEF" w:rsidRDefault="00873FEF" w:rsidP="00873FEF">
      <w:pPr>
        <w:numPr>
          <w:ilvl w:val="0"/>
          <w:numId w:val="46"/>
        </w:numPr>
        <w:ind w:left="357" w:hanging="357"/>
        <w:contextualSpacing/>
        <w:jc w:val="both"/>
        <w:rPr>
          <w:kern w:val="2"/>
          <w14:ligatures w14:val="standardContextual"/>
        </w:rPr>
      </w:pPr>
      <w:r w:rsidRPr="00873FEF">
        <w:rPr>
          <w:rFonts w:eastAsia="Arial Unicode MS"/>
          <w:kern w:val="1"/>
          <w:lang w:eastAsia="hi-IN" w:bidi="hi-IN"/>
        </w:rPr>
        <w:t>Lēmumā minētās izmaiņas iekļaut kārtējās Limbažu novada domes sēdes lēmuma projektā “Grozījumi Limbažu novada pašvaldības domes saistošajos noteikumos „Par Limbažu novada pašvaldības 2025. gada budžetu””.</w:t>
      </w:r>
    </w:p>
    <w:p w14:paraId="25B5B18C" w14:textId="77777777" w:rsidR="00873FEF" w:rsidRPr="00873FEF" w:rsidRDefault="00873FEF" w:rsidP="00873FEF">
      <w:pPr>
        <w:numPr>
          <w:ilvl w:val="0"/>
          <w:numId w:val="46"/>
        </w:numPr>
        <w:ind w:left="357" w:hanging="357"/>
        <w:contextualSpacing/>
        <w:jc w:val="both"/>
        <w:rPr>
          <w:rFonts w:eastAsia="Arial Unicode MS"/>
          <w:kern w:val="1"/>
          <w:lang w:eastAsia="hi-IN" w:bidi="hi-IN"/>
        </w:rPr>
      </w:pPr>
      <w:r w:rsidRPr="00873FEF">
        <w:rPr>
          <w:rFonts w:eastAsia="Arial Unicode MS"/>
          <w:kern w:val="1"/>
          <w:lang w:eastAsia="hi-IN" w:bidi="hi-IN"/>
        </w:rPr>
        <w:t>Atbildīgos par finansējuma iekļaušanu budžetā noteikt Finanšu un ekonomikas nodaļas ekonomistus.</w:t>
      </w:r>
    </w:p>
    <w:p w14:paraId="46691B54" w14:textId="77777777" w:rsidR="00873FEF" w:rsidRPr="00873FEF" w:rsidRDefault="00873FEF" w:rsidP="00873FEF">
      <w:pPr>
        <w:numPr>
          <w:ilvl w:val="0"/>
          <w:numId w:val="46"/>
        </w:numPr>
        <w:ind w:left="357" w:hanging="357"/>
        <w:contextualSpacing/>
        <w:jc w:val="both"/>
        <w:rPr>
          <w:rFonts w:eastAsia="Arial Unicode MS"/>
          <w:kern w:val="1"/>
          <w:lang w:eastAsia="hi-IN" w:bidi="hi-IN"/>
        </w:rPr>
      </w:pPr>
      <w:r w:rsidRPr="00873FEF">
        <w:rPr>
          <w:rFonts w:eastAsia="Arial Unicode MS"/>
          <w:kern w:val="1"/>
          <w:lang w:eastAsia="hi-IN" w:bidi="hi-IN"/>
        </w:rPr>
        <w:t>Atbildīgo par lēmuma izpildi noteikt Limbažu apvienības pārvaldes Pāles pagasta un Viļķenes pagasta pakalpojumu sniegšanas centru vadītāju G. Kārnupi.</w:t>
      </w:r>
    </w:p>
    <w:p w14:paraId="494A4CB1" w14:textId="77777777" w:rsidR="00873FEF" w:rsidRPr="00873FEF" w:rsidRDefault="00873FEF" w:rsidP="00873FEF">
      <w:pPr>
        <w:numPr>
          <w:ilvl w:val="0"/>
          <w:numId w:val="46"/>
        </w:numPr>
        <w:ind w:left="357" w:hanging="357"/>
        <w:contextualSpacing/>
        <w:jc w:val="both"/>
        <w:rPr>
          <w:rFonts w:eastAsia="Arial Unicode MS"/>
          <w:kern w:val="1"/>
          <w:lang w:eastAsia="hi-IN" w:bidi="hi-IN"/>
        </w:rPr>
      </w:pPr>
      <w:r w:rsidRPr="00873FEF">
        <w:rPr>
          <w:rFonts w:eastAsia="Arial Unicode MS"/>
          <w:kern w:val="1"/>
          <w:lang w:eastAsia="hi-IN" w:bidi="hi-IN"/>
        </w:rPr>
        <w:t>Kontroli par lēmuma izpildi uzdot veikt Limbažu novada pašvaldības izpilddirektoram A. Ārgalim.</w:t>
      </w:r>
    </w:p>
    <w:p w14:paraId="3AF87816" w14:textId="77777777" w:rsidR="00827020" w:rsidRDefault="00827020" w:rsidP="00CE0433">
      <w:pPr>
        <w:suppressAutoHyphens/>
        <w:jc w:val="both"/>
        <w:rPr>
          <w:b/>
          <w:bCs/>
        </w:rPr>
      </w:pPr>
    </w:p>
    <w:p w14:paraId="1D8A88F9" w14:textId="77777777" w:rsidR="006D13D3" w:rsidRPr="00F26A7C" w:rsidRDefault="006D13D3" w:rsidP="00CE0433">
      <w:pPr>
        <w:suppressAutoHyphens/>
        <w:jc w:val="both"/>
        <w:rPr>
          <w:b/>
          <w:bCs/>
        </w:rPr>
      </w:pPr>
    </w:p>
    <w:p w14:paraId="0F59958D" w14:textId="3934BE99" w:rsidR="00F322EC" w:rsidRPr="00F26A7C" w:rsidRDefault="00F322EC" w:rsidP="00CE0433">
      <w:pPr>
        <w:suppressAutoHyphens/>
        <w:jc w:val="both"/>
        <w:rPr>
          <w:b/>
          <w:bCs/>
        </w:rPr>
      </w:pPr>
      <w:bookmarkStart w:id="121" w:name="_Hlk112670456"/>
      <w:bookmarkStart w:id="122" w:name="_Hlk115099752"/>
      <w:r w:rsidRPr="00F26A7C">
        <w:rPr>
          <w:b/>
          <w:bCs/>
        </w:rPr>
        <w:t xml:space="preserve">Lēmums Nr. </w:t>
      </w:r>
      <w:r w:rsidR="00C66569">
        <w:rPr>
          <w:b/>
          <w:bCs/>
        </w:rPr>
        <w:t>591</w:t>
      </w:r>
    </w:p>
    <w:p w14:paraId="60A1B0EC" w14:textId="520367AA" w:rsidR="00C65273" w:rsidRPr="00F26A7C" w:rsidRDefault="00C65273" w:rsidP="00CE0433">
      <w:pPr>
        <w:keepNext/>
        <w:suppressAutoHyphens/>
        <w:jc w:val="center"/>
        <w:outlineLvl w:val="0"/>
        <w:rPr>
          <w:b/>
          <w:bCs/>
          <w:lang w:eastAsia="en-US"/>
        </w:rPr>
      </w:pPr>
      <w:r w:rsidRPr="00F26A7C">
        <w:rPr>
          <w:b/>
          <w:bCs/>
          <w:lang w:eastAsia="en-US"/>
        </w:rPr>
        <w:t>39</w:t>
      </w:r>
      <w:r w:rsidR="00CD11AB" w:rsidRPr="00F26A7C">
        <w:rPr>
          <w:b/>
          <w:bCs/>
          <w:lang w:eastAsia="en-US"/>
        </w:rPr>
        <w:t>.</w:t>
      </w:r>
    </w:p>
    <w:bookmarkEnd w:id="121"/>
    <w:bookmarkEnd w:id="122"/>
    <w:p w14:paraId="70445D28" w14:textId="77777777" w:rsidR="00A24AAF" w:rsidRPr="00A24AAF" w:rsidRDefault="00A24AAF" w:rsidP="00A24AAF">
      <w:pPr>
        <w:pBdr>
          <w:bottom w:val="single" w:sz="4" w:space="1" w:color="auto"/>
        </w:pBdr>
        <w:jc w:val="both"/>
        <w:rPr>
          <w:b/>
          <w:bCs/>
          <w:lang w:eastAsia="en-US"/>
        </w:rPr>
      </w:pPr>
      <w:r w:rsidRPr="00A24AAF">
        <w:rPr>
          <w:b/>
          <w:bCs/>
          <w:lang w:eastAsia="en-US"/>
        </w:rPr>
        <w:t xml:space="preserve">Par grozījumiem </w:t>
      </w:r>
      <w:bookmarkStart w:id="123" w:name="_Hlk194482916"/>
      <w:r w:rsidRPr="00A24AAF">
        <w:rPr>
          <w:b/>
          <w:bCs/>
          <w:lang w:eastAsia="en-US"/>
        </w:rPr>
        <w:t>Limbažu novada domes 2020. gada 22. oktobra lēmumā “Par Limbažu novada pašvaldības Pāles pagasta maksas pakalpojumu izcenojuma apstiprināšanu siltumapgādes sistēmas un ūdens izmantošanai Pālē ”</w:t>
      </w:r>
    </w:p>
    <w:bookmarkEnd w:id="123"/>
    <w:p w14:paraId="09B6AB31" w14:textId="2E42F894" w:rsidR="00A24AAF" w:rsidRPr="00A24AAF" w:rsidRDefault="00A24AAF" w:rsidP="00A24AAF">
      <w:pPr>
        <w:jc w:val="center"/>
        <w:rPr>
          <w:lang w:eastAsia="en-US"/>
        </w:rPr>
      </w:pPr>
      <w:r w:rsidRPr="00A24AAF">
        <w:rPr>
          <w:lang w:eastAsia="en-US"/>
        </w:rPr>
        <w:t xml:space="preserve">Ziņo </w:t>
      </w:r>
      <w:r>
        <w:rPr>
          <w:lang w:eastAsia="en-US"/>
        </w:rPr>
        <w:t>Kristiāna Pamše</w:t>
      </w:r>
    </w:p>
    <w:p w14:paraId="3FD21A64" w14:textId="77777777" w:rsidR="00A24AAF" w:rsidRPr="00A24AAF" w:rsidRDefault="00A24AAF" w:rsidP="00A24AAF">
      <w:pPr>
        <w:tabs>
          <w:tab w:val="left" w:pos="4305"/>
        </w:tabs>
        <w:rPr>
          <w:b/>
          <w:lang w:eastAsia="en-US"/>
        </w:rPr>
      </w:pPr>
    </w:p>
    <w:p w14:paraId="7A4B52E1" w14:textId="77777777" w:rsidR="00A24AAF" w:rsidRPr="00A24AAF" w:rsidRDefault="00A24AAF" w:rsidP="00A24AAF">
      <w:pPr>
        <w:ind w:firstLine="720"/>
        <w:jc w:val="both"/>
        <w:rPr>
          <w:bCs/>
        </w:rPr>
      </w:pPr>
      <w:r w:rsidRPr="00A24AAF">
        <w:rPr>
          <w:bCs/>
        </w:rPr>
        <w:t>Limbažu novada domes 2020. gada 22. oktobra lēmumā “Par Limbažu novada pašvaldības Pāles pagasta maksas pakalpojumu izcenojuma apstiprināšanu siltumapgādes sistēmas un ūdens izmantošanai Pālē”</w:t>
      </w:r>
      <w:r w:rsidRPr="00A24AAF">
        <w:rPr>
          <w:lang w:eastAsia="en-US"/>
        </w:rPr>
        <w:t xml:space="preserve"> (protokols Nr.24, 34.§)</w:t>
      </w:r>
      <w:r w:rsidRPr="00A24AAF">
        <w:rPr>
          <w:bCs/>
        </w:rPr>
        <w:t xml:space="preserve"> un Limbažu novada domes 2025. gada 17. aprīļa lēmumā Nr.218 “Par grozījumiem Limbažu novada domes 2020.gada 22.oktobra lēmumā “Par Limbažu novada pašvaldības Pāles pagasta maksas pakalpojumu izcenojuma apstiprināšanu siltumapgādes sistēmas un ūdens izmantošanai Pālē”” ir veikti grozījumi un aprēķini, pamatojoties uz Limbažu novada pašvaldības 2021. gada 28. oktobra noteikumiem "Limbažu novada pašvaldības, tās iestāžu un struktūrvienību sniegto maksas pakalpojumu izcenojumu aprēķināšanas metodika un izcenojumu apstiprināšanas kārtība"</w:t>
      </w:r>
      <w:bookmarkStart w:id="124" w:name="_Hlk161048414"/>
      <w:r w:rsidRPr="00A24AAF">
        <w:rPr>
          <w:bCs/>
        </w:rPr>
        <w:t xml:space="preserve">. </w:t>
      </w:r>
    </w:p>
    <w:p w14:paraId="36B778CD" w14:textId="77777777" w:rsidR="00A24AAF" w:rsidRPr="00A24AAF" w:rsidRDefault="00A24AAF" w:rsidP="00A24AAF">
      <w:pPr>
        <w:ind w:firstLine="720"/>
        <w:jc w:val="both"/>
        <w:rPr>
          <w:bCs/>
        </w:rPr>
      </w:pPr>
      <w:r w:rsidRPr="00A24AAF">
        <w:rPr>
          <w:bCs/>
        </w:rPr>
        <w:lastRenderedPageBreak/>
        <w:t>Pielikuma 2. punktu izteikt jaunā redakcijā un papildinot ar 2.1., 2.2., 2.3. un 2.4. apakšpunktu, kā arī 3. punktu izteikt jaunā redakcijā un papildinot ar 3.1., 3.2., 3.3. un 3.4. apakšpunktu.</w:t>
      </w:r>
    </w:p>
    <w:p w14:paraId="37A21C13" w14:textId="489276B7" w:rsidR="00A24AAF" w:rsidRPr="00A24AAF" w:rsidRDefault="00A24AAF" w:rsidP="00A24AAF">
      <w:pPr>
        <w:ind w:firstLine="720"/>
        <w:jc w:val="both"/>
        <w:rPr>
          <w:lang w:eastAsia="en-US"/>
        </w:rPr>
      </w:pPr>
      <w:r w:rsidRPr="00A24AAF">
        <w:rPr>
          <w:lang w:eastAsia="en-US"/>
        </w:rPr>
        <w:t>Maksas pakalpojumu cenrādī (pielikumā) iekļautās cenas ar atlaidēm sociāli mazaizsargātām personām un mājsaimniecībām noteiktas</w:t>
      </w:r>
      <w:r w:rsidR="002B7C6E">
        <w:rPr>
          <w:lang w:eastAsia="en-US"/>
        </w:rPr>
        <w:t>,</w:t>
      </w:r>
      <w:r w:rsidRPr="00A24AAF">
        <w:rPr>
          <w:lang w:eastAsia="en-US"/>
        </w:rPr>
        <w:t xml:space="preserve"> balstoties uz veikto aprēķinu rezultātiem, diferencēti piemērojot atlaides dažādām sociāli mazaizsargāto personu grupām, par pamatu ņemot Limbažu novada iestādēs, kas sniedz līdzīgus maksas pakalpojumus, zemāko aprēķināto cenu ar atlaidi dušas un veļas mazgāšanas pakalpojumiem,  lai nodrošinātu vienlīdzības principa ievērošanu un vienlīdzīgu attieksmi pret sociāli mazaizsargātām personu grupām, nodrošinot tām iespēju saņemt līdzvērtīgas maksas pakalpojumu, neatkarīgi no pakalpojuma sniegšanas teritoriālā izvietojuma.</w:t>
      </w:r>
    </w:p>
    <w:p w14:paraId="090BC7F3" w14:textId="77777777" w:rsidR="00A24AAF" w:rsidRPr="00B8333E" w:rsidRDefault="00A24AAF" w:rsidP="00A24AAF">
      <w:pPr>
        <w:suppressAutoHyphens/>
        <w:ind w:firstLine="720"/>
        <w:jc w:val="both"/>
        <w:rPr>
          <w:b/>
          <w:bCs/>
        </w:rPr>
      </w:pPr>
      <w:r w:rsidRPr="00A24AAF">
        <w:rPr>
          <w:spacing w:val="8"/>
        </w:rPr>
        <w:t xml:space="preserve">Ņemot vērā augstāk minēto un pamatojoties uz </w:t>
      </w:r>
      <w:r w:rsidRPr="00A24AAF">
        <w:rPr>
          <w:color w:val="000000"/>
          <w:lang w:eastAsia="en-US"/>
        </w:rPr>
        <w:t>Pašvaldību likuma 10. panta otrās daļas 2. punkta d) apakšpunktu</w:t>
      </w:r>
      <w:bookmarkEnd w:id="124"/>
      <w:r w:rsidRPr="00A24AAF">
        <w:rPr>
          <w:color w:val="000000"/>
          <w:lang w:eastAsia="en-US"/>
        </w:rPr>
        <w:t xml:space="preserve"> </w:t>
      </w:r>
      <w:r w:rsidRPr="00A24AAF">
        <w:rPr>
          <w:color w:val="000000"/>
        </w:rPr>
        <w:t>un Pievienotās vērtības nodokļa likuma 52. panta pirmās daļas 17. punkta d) apakšpunktu</w:t>
      </w:r>
      <w:r w:rsidRPr="00A24AAF">
        <w:rPr>
          <w:color w:val="000000"/>
          <w:lang w:eastAsia="en-US"/>
        </w:rPr>
        <w:t>,</w:t>
      </w:r>
      <w:r w:rsidRPr="00A24AAF">
        <w:rPr>
          <w:rFonts w:eastAsia="Calibri"/>
          <w:bCs/>
          <w:color w:val="000000"/>
          <w:lang w:eastAsia="en-US"/>
        </w:rPr>
        <w:t xml:space="preserve"> </w:t>
      </w:r>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06D23E77" w14:textId="74695C6D" w:rsidR="00A24AAF" w:rsidRPr="00A24AAF" w:rsidRDefault="00A24AAF" w:rsidP="00A24AAF">
      <w:pPr>
        <w:ind w:firstLine="720"/>
        <w:jc w:val="both"/>
        <w:rPr>
          <w:b/>
          <w:lang w:eastAsia="en-US"/>
        </w:rPr>
      </w:pPr>
    </w:p>
    <w:p w14:paraId="4AB308A3" w14:textId="77777777" w:rsidR="00A24AAF" w:rsidRPr="00A24AAF" w:rsidRDefault="00A24AAF" w:rsidP="00A24AAF">
      <w:pPr>
        <w:numPr>
          <w:ilvl w:val="0"/>
          <w:numId w:val="47"/>
        </w:numPr>
        <w:ind w:left="357" w:hanging="357"/>
        <w:jc w:val="both"/>
        <w:rPr>
          <w:bCs/>
        </w:rPr>
      </w:pPr>
      <w:r w:rsidRPr="00A24AAF">
        <w:rPr>
          <w:lang w:eastAsia="en-US"/>
        </w:rPr>
        <w:t xml:space="preserve">Veikt grozījumus Limbažu novada domes 2020. gada 22. oktobra lēmumā “Par Limbažu novada pašvaldības Pāles pagasta maksas pakalpojumu izcenojuma apstiprināšanu siltumapgādes sistēmas un ūdens izmantošanai Pālē” (protokols Nr.24, 34.§), </w:t>
      </w:r>
      <w:r w:rsidRPr="00A24AAF">
        <w:rPr>
          <w:bCs/>
        </w:rPr>
        <w:t>izsakot pielikumu jaunā redakcijā (pielikums).</w:t>
      </w:r>
    </w:p>
    <w:p w14:paraId="515F31E7" w14:textId="77777777" w:rsidR="00A24AAF" w:rsidRPr="00A24AAF" w:rsidRDefault="00A24AAF" w:rsidP="00A24AAF">
      <w:pPr>
        <w:numPr>
          <w:ilvl w:val="0"/>
          <w:numId w:val="47"/>
        </w:numPr>
        <w:tabs>
          <w:tab w:val="num" w:pos="1353"/>
        </w:tabs>
        <w:ind w:left="357" w:hanging="357"/>
        <w:contextualSpacing/>
        <w:jc w:val="both"/>
        <w:rPr>
          <w:lang w:eastAsia="en-US"/>
        </w:rPr>
      </w:pPr>
      <w:r w:rsidRPr="00A24AAF">
        <w:rPr>
          <w:lang w:eastAsia="en-US"/>
        </w:rPr>
        <w:t>Noteikt, ka lēmuma pielikumā noteiktie izcenojumi stājas spēkā sākot ar 2025. gada 1. oktobri.</w:t>
      </w:r>
    </w:p>
    <w:p w14:paraId="4C0A38D8" w14:textId="77777777" w:rsidR="00A24AAF" w:rsidRPr="00A24AAF" w:rsidRDefault="00A24AAF" w:rsidP="00A24AAF">
      <w:pPr>
        <w:numPr>
          <w:ilvl w:val="0"/>
          <w:numId w:val="47"/>
        </w:numPr>
        <w:tabs>
          <w:tab w:val="num" w:pos="1353"/>
        </w:tabs>
        <w:autoSpaceDE w:val="0"/>
        <w:autoSpaceDN w:val="0"/>
        <w:adjustRightInd w:val="0"/>
        <w:ind w:left="357" w:hanging="357"/>
        <w:jc w:val="both"/>
      </w:pPr>
      <w:r w:rsidRPr="00A24AAF">
        <w:rPr>
          <w:bCs/>
        </w:rPr>
        <w:t>Atbildīgo par maksas pakalpojumu izcenojumu piemērošanu not</w:t>
      </w:r>
      <w:r w:rsidRPr="00A24AAF">
        <w:t>eikt Pāles pagasta un Viļķenes pagasta pakalpojumu sniegšanas centra vadītāju.</w:t>
      </w:r>
    </w:p>
    <w:p w14:paraId="3F338CB6" w14:textId="77777777" w:rsidR="00A24AAF" w:rsidRPr="00A24AAF" w:rsidRDefault="00A24AAF" w:rsidP="00A24AAF">
      <w:pPr>
        <w:numPr>
          <w:ilvl w:val="0"/>
          <w:numId w:val="47"/>
        </w:numPr>
        <w:tabs>
          <w:tab w:val="left" w:pos="567"/>
          <w:tab w:val="num" w:pos="1353"/>
        </w:tabs>
        <w:ind w:left="357" w:hanging="357"/>
        <w:jc w:val="both"/>
        <w:rPr>
          <w:lang w:eastAsia="en-US"/>
        </w:rPr>
      </w:pPr>
      <w:r w:rsidRPr="00A24AAF">
        <w:rPr>
          <w:lang w:eastAsia="en-US"/>
        </w:rPr>
        <w:t>Kontroli par lēmuma izpildi uzdot Limbažu novada pašvaldības izpilddirektoram.</w:t>
      </w:r>
    </w:p>
    <w:p w14:paraId="517D3AEB" w14:textId="77777777" w:rsidR="00086C48" w:rsidRPr="00F26A7C" w:rsidRDefault="00086C48" w:rsidP="00CE0433">
      <w:pPr>
        <w:suppressAutoHyphens/>
        <w:autoSpaceDE w:val="0"/>
        <w:autoSpaceDN w:val="0"/>
        <w:adjustRightInd w:val="0"/>
        <w:jc w:val="both"/>
        <w:rPr>
          <w:rFonts w:eastAsia="Calibri"/>
        </w:rPr>
      </w:pPr>
    </w:p>
    <w:p w14:paraId="595F36AE" w14:textId="77777777" w:rsidR="003E7397" w:rsidRPr="00F26A7C" w:rsidRDefault="003E7397" w:rsidP="00CE0433">
      <w:pPr>
        <w:suppressAutoHyphens/>
        <w:autoSpaceDE w:val="0"/>
        <w:autoSpaceDN w:val="0"/>
        <w:adjustRightInd w:val="0"/>
        <w:jc w:val="both"/>
        <w:rPr>
          <w:rFonts w:eastAsia="Calibri"/>
        </w:rPr>
      </w:pPr>
    </w:p>
    <w:p w14:paraId="7ACB0462" w14:textId="62446631" w:rsidR="00F322EC" w:rsidRPr="00F26A7C" w:rsidRDefault="00F322EC" w:rsidP="00CE0433">
      <w:pPr>
        <w:suppressAutoHyphens/>
        <w:jc w:val="both"/>
        <w:rPr>
          <w:b/>
          <w:bCs/>
        </w:rPr>
      </w:pPr>
      <w:bookmarkStart w:id="125" w:name="_Hlk112670821"/>
      <w:bookmarkStart w:id="126" w:name="_Hlk115099971"/>
      <w:r w:rsidRPr="00F26A7C">
        <w:rPr>
          <w:b/>
          <w:bCs/>
        </w:rPr>
        <w:t xml:space="preserve">Lēmums Nr. </w:t>
      </w:r>
      <w:r w:rsidR="00C66569">
        <w:rPr>
          <w:b/>
          <w:bCs/>
        </w:rPr>
        <w:t>592</w:t>
      </w:r>
    </w:p>
    <w:p w14:paraId="0E08E9CC" w14:textId="759F30EC" w:rsidR="00BF5118" w:rsidRPr="00F26A7C" w:rsidRDefault="00BF5118" w:rsidP="00CE0433">
      <w:pPr>
        <w:keepNext/>
        <w:suppressAutoHyphens/>
        <w:jc w:val="center"/>
        <w:outlineLvl w:val="0"/>
        <w:rPr>
          <w:b/>
          <w:bCs/>
          <w:lang w:eastAsia="en-US"/>
        </w:rPr>
      </w:pPr>
      <w:r w:rsidRPr="00F26A7C">
        <w:rPr>
          <w:b/>
          <w:bCs/>
          <w:lang w:eastAsia="en-US"/>
        </w:rPr>
        <w:t>40</w:t>
      </w:r>
      <w:r w:rsidR="00CD11AB" w:rsidRPr="00F26A7C">
        <w:rPr>
          <w:b/>
          <w:bCs/>
          <w:lang w:eastAsia="en-US"/>
        </w:rPr>
        <w:t>.</w:t>
      </w:r>
    </w:p>
    <w:bookmarkEnd w:id="125"/>
    <w:bookmarkEnd w:id="126"/>
    <w:p w14:paraId="57BEAA2F" w14:textId="77777777" w:rsidR="00E23160" w:rsidRPr="00E23160" w:rsidRDefault="00E23160" w:rsidP="00E23160">
      <w:pPr>
        <w:pBdr>
          <w:bottom w:val="single" w:sz="4" w:space="1" w:color="auto"/>
        </w:pBdr>
        <w:jc w:val="both"/>
        <w:rPr>
          <w:b/>
          <w:bCs/>
        </w:rPr>
      </w:pPr>
      <w:r w:rsidRPr="00E23160">
        <w:rPr>
          <w:b/>
          <w:bCs/>
        </w:rPr>
        <w:t>Par siltumapgādes pakalpojuma sniegšanu Liepupes ciemā</w:t>
      </w:r>
    </w:p>
    <w:p w14:paraId="33250665" w14:textId="77777777" w:rsidR="00E23160" w:rsidRPr="004E5FC6" w:rsidRDefault="00E23160" w:rsidP="00E23160">
      <w:pPr>
        <w:autoSpaceDE w:val="0"/>
        <w:autoSpaceDN w:val="0"/>
        <w:adjustRightInd w:val="0"/>
        <w:ind w:right="42"/>
        <w:jc w:val="center"/>
      </w:pPr>
      <w:r w:rsidRPr="004E5FC6">
        <w:t>Ziņo Sigita Upmale</w:t>
      </w:r>
    </w:p>
    <w:p w14:paraId="639F6EDE" w14:textId="77777777" w:rsidR="00E23160" w:rsidRPr="00E23160" w:rsidRDefault="00E23160" w:rsidP="00E23160">
      <w:pPr>
        <w:widowControl w:val="0"/>
        <w:overflowPunct w:val="0"/>
        <w:autoSpaceDE w:val="0"/>
        <w:autoSpaceDN w:val="0"/>
        <w:adjustRightInd w:val="0"/>
        <w:jc w:val="both"/>
        <w:rPr>
          <w:b/>
          <w:bCs/>
          <w:highlight w:val="yellow"/>
        </w:rPr>
      </w:pPr>
    </w:p>
    <w:p w14:paraId="766D2711" w14:textId="77777777" w:rsidR="00E23160" w:rsidRPr="00E23160" w:rsidRDefault="00E23160" w:rsidP="00E23160">
      <w:pPr>
        <w:ind w:firstLine="720"/>
        <w:jc w:val="both"/>
        <w:rPr>
          <w:color w:val="212121"/>
          <w:lang w:eastAsia="en-US"/>
        </w:rPr>
      </w:pPr>
      <w:r w:rsidRPr="00E23160">
        <w:rPr>
          <w:color w:val="212121"/>
          <w:lang w:eastAsia="en-US"/>
        </w:rPr>
        <w:t>Pamatojoties uz Limbažu novada domes 2023. gada 27. jūlija lēmumu Nr. 622, 2023. gada 24. augustā tika noslēgts līgums Nr. 4.10.23/23/3 ar SIA “</w:t>
      </w:r>
      <w:r w:rsidRPr="00E23160">
        <w:rPr>
          <w:color w:val="000000"/>
        </w:rPr>
        <w:t>Seces koks</w:t>
      </w:r>
      <w:r w:rsidRPr="00E23160">
        <w:rPr>
          <w:color w:val="212121"/>
          <w:lang w:eastAsia="en-US"/>
        </w:rPr>
        <w:t>”, vienotais reģistrācijas numurs 40103687489, par vispārējas tautsaimnieciskas nozīmes pakalpojuma - siltumapgādes pakalpojuma sniegšanu Limbažu novada Liepupes ciemā.</w:t>
      </w:r>
    </w:p>
    <w:p w14:paraId="5480B102" w14:textId="77777777" w:rsidR="00E23160" w:rsidRPr="00E23160" w:rsidRDefault="00E23160" w:rsidP="00E23160">
      <w:pPr>
        <w:ind w:firstLine="720"/>
        <w:jc w:val="both"/>
        <w:rPr>
          <w:color w:val="212121"/>
          <w:lang w:eastAsia="en-US"/>
        </w:rPr>
      </w:pPr>
      <w:r w:rsidRPr="00E23160">
        <w:rPr>
          <w:color w:val="212121"/>
          <w:lang w:eastAsia="en-US"/>
        </w:rPr>
        <w:t xml:space="preserve">Līguma 1.2. punktā pašvaldība uzdod </w:t>
      </w:r>
      <w:bookmarkStart w:id="127" w:name="_Hlk166169604"/>
      <w:r w:rsidRPr="00E23160">
        <w:rPr>
          <w:color w:val="212121"/>
          <w:lang w:eastAsia="en-US"/>
        </w:rPr>
        <w:t xml:space="preserve">pakalpojumu sniedzējam </w:t>
      </w:r>
      <w:bookmarkEnd w:id="127"/>
      <w:r w:rsidRPr="00E23160">
        <w:rPr>
          <w:color w:val="212121"/>
          <w:lang w:eastAsia="en-US"/>
        </w:rPr>
        <w:t>veikt, un pakalpojumu sniedzējs apņemas saskaņā ar spēkā esošo normatīvo aktu prasībām veikt no Pašvaldību likuma 4. panta pirmās daļas 1. punktā noteiktās pašvaldības autonomās funkcijas izrietošo uzdevumu - nodrošināt Liepupes pagastā, Liepupes ciemā, Limbažu novadā lietotājiem (turpmāk - Patērētāji) komunālos pakalpojumus siltumapgādes jomā, t.i., nodrošināt daudzdzīvokļu dzīvojamās mājas Ezera ielā 2, Ezera ielā 4, Ezera ielā 6, Skolas ielā 3, Skolas ielā 5 un Skolas ielā 7 ar siltumenerģiju ēku apsildei, kā arī nodrošināt ar siltumenerģiju Liepupes pamatskolu.</w:t>
      </w:r>
    </w:p>
    <w:p w14:paraId="6813810D" w14:textId="77777777" w:rsidR="00E23160" w:rsidRPr="00E23160" w:rsidRDefault="00E23160" w:rsidP="00E23160">
      <w:pPr>
        <w:ind w:firstLine="720"/>
        <w:jc w:val="both"/>
        <w:rPr>
          <w:color w:val="000000"/>
          <w:lang w:eastAsia="en-US"/>
        </w:rPr>
      </w:pPr>
      <w:r w:rsidRPr="00E23160">
        <w:rPr>
          <w:color w:val="000000"/>
          <w:lang w:eastAsia="en-US"/>
        </w:rPr>
        <w:t>Pamatojoties uz Limbažu novada domes 2024. gada 23. maija lēmumu Nr. 368 “Par siltumapgādes pakalpojuma līguma termiņa pagarinājumu Liepupē, Liepupes pagastā” līguma termiņš tika pagarināts uz 2024./2025. gada apkures sezonu, bet ne ilgāk, kā līdz 2025. gada 1. jūnijam. Ievērojot minēto, līguma termiņš ir beidzies 2025. gada 1. jūnijā.</w:t>
      </w:r>
    </w:p>
    <w:p w14:paraId="4F4ABC11" w14:textId="77777777" w:rsidR="00E23160" w:rsidRPr="00E23160" w:rsidRDefault="00E23160" w:rsidP="00E23160">
      <w:pPr>
        <w:ind w:firstLine="720"/>
        <w:jc w:val="both"/>
        <w:rPr>
          <w:color w:val="212121"/>
          <w:lang w:eastAsia="en-US"/>
        </w:rPr>
      </w:pPr>
      <w:r w:rsidRPr="00E23160">
        <w:rPr>
          <w:color w:val="212121"/>
          <w:lang w:eastAsia="en-US"/>
        </w:rPr>
        <w:t>SIA “</w:t>
      </w:r>
      <w:r w:rsidRPr="00E23160">
        <w:rPr>
          <w:color w:val="000000"/>
        </w:rPr>
        <w:t>Seces koks</w:t>
      </w:r>
      <w:r w:rsidRPr="00E23160">
        <w:rPr>
          <w:color w:val="212121"/>
          <w:lang w:eastAsia="en-US"/>
        </w:rPr>
        <w:t>” ir uzstādījusi savas apkures iekārtas, izbūvējusi pieslēgumu siltumtrasei un nodrošinājusi siltumapgādes pakalpojumu 2023./2024. gada un 2024./2025. gada sezonā atbilstoši līguma nosacījumiem, kā arī veikusi ieguldījumus, kas uzlabojuši siltumapgādes kvalitāti un samazinājuši pārvades un sadales zudumus. 2025. gada 21. jūlijā SIA “</w:t>
      </w:r>
      <w:r w:rsidRPr="00E23160">
        <w:rPr>
          <w:color w:val="000000"/>
        </w:rPr>
        <w:t>Seces koks</w:t>
      </w:r>
      <w:r w:rsidRPr="00E23160">
        <w:rPr>
          <w:color w:val="212121"/>
          <w:lang w:eastAsia="en-US"/>
        </w:rPr>
        <w:t xml:space="preserve">” ir iesniegusi jaunu, samazinātu tarifa piedāvājumu 2025./2026. gada apkures sezonai 94,09 EUR/MWh. </w:t>
      </w:r>
    </w:p>
    <w:p w14:paraId="2E3F8E04" w14:textId="77777777" w:rsidR="00E23160" w:rsidRPr="00B8333E" w:rsidRDefault="00E23160" w:rsidP="00E23160">
      <w:pPr>
        <w:suppressAutoHyphens/>
        <w:ind w:firstLine="720"/>
        <w:jc w:val="both"/>
        <w:rPr>
          <w:b/>
          <w:bCs/>
        </w:rPr>
      </w:pPr>
      <w:r w:rsidRPr="00E23160">
        <w:rPr>
          <w:color w:val="212121"/>
        </w:rPr>
        <w:lastRenderedPageBreak/>
        <w:t>Ņemot vērā minēto un saskaņā ar Pašvaldību likuma 4. panta pirmās daļas 1. punktu, 7. pantu, ka arī ievērojot Enerģētikas likuma 51. panta pirmo daļu,</w:t>
      </w:r>
      <w:r w:rsidRPr="00E23160">
        <w:rPr>
          <w:b/>
          <w:bCs/>
          <w:color w:val="212121"/>
        </w:rPr>
        <w:t xml:space="preserve"> </w:t>
      </w:r>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6F0329ED" w14:textId="135E9324" w:rsidR="00E23160" w:rsidRPr="00E23160" w:rsidRDefault="00E23160" w:rsidP="00E23160">
      <w:pPr>
        <w:ind w:firstLine="720"/>
        <w:jc w:val="both"/>
        <w:rPr>
          <w:color w:val="212121"/>
        </w:rPr>
      </w:pPr>
    </w:p>
    <w:p w14:paraId="676C6D7F" w14:textId="77777777" w:rsidR="00E23160" w:rsidRPr="00E23160" w:rsidRDefault="00E23160" w:rsidP="00E23160">
      <w:pPr>
        <w:numPr>
          <w:ilvl w:val="0"/>
          <w:numId w:val="48"/>
        </w:numPr>
        <w:ind w:left="357" w:hanging="357"/>
        <w:jc w:val="both"/>
      </w:pPr>
      <w:r w:rsidRPr="00E23160">
        <w:rPr>
          <w:color w:val="000000"/>
        </w:rPr>
        <w:t>Slēgt līgumu ar sabiedrību ar ierobežotu atbildību „Seces koks”, reģistrācijas Nr. 48503016370, par Vispārējas tautsaimnieciskas nozīmes pakalpojuma - siltumapgādes pakalpojuma sniegšanu Limbažu novada Liepupes ciemā ar termiņu uz pieciem gadiem (</w:t>
      </w:r>
      <w:r w:rsidRPr="00E23160">
        <w:rPr>
          <w:iCs/>
          <w:color w:val="000000"/>
        </w:rPr>
        <w:t>līguma projekts pielikumā</w:t>
      </w:r>
      <w:r w:rsidRPr="00E23160">
        <w:rPr>
          <w:color w:val="000000"/>
        </w:rPr>
        <w:t xml:space="preserve">). </w:t>
      </w:r>
    </w:p>
    <w:p w14:paraId="45B18504" w14:textId="77777777" w:rsidR="00E23160" w:rsidRPr="00E23160" w:rsidRDefault="00E23160" w:rsidP="00E23160">
      <w:pPr>
        <w:numPr>
          <w:ilvl w:val="0"/>
          <w:numId w:val="48"/>
        </w:numPr>
        <w:ind w:left="357" w:hanging="357"/>
        <w:jc w:val="both"/>
        <w:rPr>
          <w:color w:val="212121"/>
        </w:rPr>
      </w:pPr>
      <w:r w:rsidRPr="00E23160">
        <w:rPr>
          <w:color w:val="212121"/>
        </w:rPr>
        <w:t>Noteikt siltumenerģijas tarifu Liepupē, Liepupes pagastā, Limbažu novadā 94,09 EUR/MWh. Apkures maksai piemērojams PVN likumā noteiktajā kārtībā.</w:t>
      </w:r>
    </w:p>
    <w:p w14:paraId="4648C92A" w14:textId="77777777" w:rsidR="00E23160" w:rsidRPr="00E23160" w:rsidRDefault="00E23160" w:rsidP="00E23160">
      <w:pPr>
        <w:numPr>
          <w:ilvl w:val="0"/>
          <w:numId w:val="48"/>
        </w:numPr>
        <w:ind w:left="357" w:hanging="357"/>
        <w:jc w:val="both"/>
      </w:pPr>
      <w:r w:rsidRPr="00E23160">
        <w:t>Atbildīgo par līguma slēgšanu noteikt Limbažu novada pašvaldības Centrālās pārvaldes Juridisko nodaļu.</w:t>
      </w:r>
    </w:p>
    <w:p w14:paraId="715A1A82" w14:textId="77777777" w:rsidR="00E23160" w:rsidRPr="00E23160" w:rsidRDefault="00E23160" w:rsidP="00E23160">
      <w:pPr>
        <w:numPr>
          <w:ilvl w:val="0"/>
          <w:numId w:val="48"/>
        </w:numPr>
        <w:ind w:left="357" w:hanging="357"/>
        <w:jc w:val="both"/>
      </w:pPr>
      <w:r w:rsidRPr="00E23160">
        <w:t>Kontroli par lēmuma izpildi uzdot veikt Limbažu novada pašvaldības izpilddirektoram.</w:t>
      </w:r>
    </w:p>
    <w:p w14:paraId="5132A38B" w14:textId="77777777" w:rsidR="002B0AE1" w:rsidRPr="002B0AE1" w:rsidRDefault="002B0AE1" w:rsidP="00CE0433">
      <w:pPr>
        <w:suppressAutoHyphens/>
        <w:jc w:val="both"/>
        <w:rPr>
          <w:bCs/>
        </w:rPr>
      </w:pPr>
    </w:p>
    <w:p w14:paraId="39C3BD91" w14:textId="77777777" w:rsidR="002B0AE1" w:rsidRPr="00F26A7C" w:rsidRDefault="002B0AE1" w:rsidP="00CE0433">
      <w:pPr>
        <w:suppressAutoHyphens/>
        <w:jc w:val="both"/>
        <w:rPr>
          <w:b/>
          <w:bCs/>
        </w:rPr>
      </w:pPr>
    </w:p>
    <w:p w14:paraId="59740C5A" w14:textId="32DFDB73" w:rsidR="00F322EC" w:rsidRPr="00F26A7C" w:rsidRDefault="00F322EC" w:rsidP="00CE0433">
      <w:pPr>
        <w:suppressAutoHyphens/>
        <w:jc w:val="both"/>
        <w:rPr>
          <w:b/>
          <w:bCs/>
        </w:rPr>
      </w:pPr>
      <w:bookmarkStart w:id="128" w:name="_Hlk112671211"/>
      <w:bookmarkStart w:id="129" w:name="_Hlk115100175"/>
      <w:r w:rsidRPr="00F26A7C">
        <w:rPr>
          <w:b/>
          <w:bCs/>
        </w:rPr>
        <w:t xml:space="preserve">Lēmums Nr. </w:t>
      </w:r>
      <w:r w:rsidR="00C66569">
        <w:rPr>
          <w:b/>
          <w:bCs/>
        </w:rPr>
        <w:t>593</w:t>
      </w:r>
    </w:p>
    <w:p w14:paraId="76F0E685" w14:textId="4C606038" w:rsidR="004E043C" w:rsidRPr="00F26A7C" w:rsidRDefault="004E043C" w:rsidP="00CE0433">
      <w:pPr>
        <w:keepNext/>
        <w:suppressAutoHyphens/>
        <w:jc w:val="center"/>
        <w:outlineLvl w:val="0"/>
        <w:rPr>
          <w:b/>
          <w:bCs/>
          <w:lang w:eastAsia="en-US"/>
        </w:rPr>
      </w:pPr>
      <w:r w:rsidRPr="00F26A7C">
        <w:rPr>
          <w:b/>
          <w:bCs/>
          <w:lang w:eastAsia="en-US"/>
        </w:rPr>
        <w:t>41</w:t>
      </w:r>
      <w:r w:rsidR="00CD11AB" w:rsidRPr="00F26A7C">
        <w:rPr>
          <w:b/>
          <w:bCs/>
          <w:lang w:eastAsia="en-US"/>
        </w:rPr>
        <w:t>.</w:t>
      </w:r>
    </w:p>
    <w:bookmarkEnd w:id="128"/>
    <w:bookmarkEnd w:id="129"/>
    <w:p w14:paraId="272CCD1A" w14:textId="77777777" w:rsidR="0039504C" w:rsidRPr="0039504C" w:rsidRDefault="0039504C" w:rsidP="0039504C">
      <w:pPr>
        <w:pBdr>
          <w:bottom w:val="single" w:sz="4" w:space="1" w:color="auto"/>
        </w:pBdr>
        <w:jc w:val="both"/>
        <w:rPr>
          <w:rFonts w:eastAsia="Calibri"/>
          <w:b/>
          <w:bCs/>
          <w:color w:val="000000"/>
          <w:lang w:eastAsia="en-US" w:bidi="lo-LA"/>
        </w:rPr>
      </w:pPr>
      <w:r w:rsidRPr="0039504C">
        <w:rPr>
          <w:rFonts w:eastAsia="Calibri"/>
          <w:b/>
          <w:bCs/>
          <w:color w:val="000000"/>
          <w:lang w:eastAsia="en-US" w:bidi="lo-LA"/>
        </w:rPr>
        <w:t>Par papildus finansējuma piešķiršanu skolēnu pavadoņa amata vietas izveidei Skultes pagasta pakalpojumu sniegšanas centrā</w:t>
      </w:r>
    </w:p>
    <w:p w14:paraId="7CC5312A" w14:textId="42151901" w:rsidR="0039504C" w:rsidRPr="0039504C" w:rsidRDefault="0039504C" w:rsidP="0039504C">
      <w:pPr>
        <w:jc w:val="center"/>
        <w:rPr>
          <w:rFonts w:eastAsia="Calibri"/>
          <w:lang w:eastAsia="en-US" w:bidi="lo-LA"/>
        </w:rPr>
      </w:pPr>
      <w:r w:rsidRPr="0039504C">
        <w:rPr>
          <w:rFonts w:eastAsia="Calibri"/>
          <w:lang w:eastAsia="en-US" w:bidi="lo-LA"/>
        </w:rPr>
        <w:t xml:space="preserve">Ziņo </w:t>
      </w:r>
      <w:r>
        <w:rPr>
          <w:rFonts w:eastAsia="Calibri"/>
          <w:lang w:eastAsia="en-US" w:bidi="lo-LA"/>
        </w:rPr>
        <w:t>Sigita Upmale, debatēs piedalās Dagnis Straubergs</w:t>
      </w:r>
    </w:p>
    <w:p w14:paraId="33FC067A" w14:textId="77777777" w:rsidR="0039504C" w:rsidRPr="0039504C" w:rsidRDefault="0039504C" w:rsidP="0039504C">
      <w:pPr>
        <w:tabs>
          <w:tab w:val="left" w:pos="709"/>
        </w:tabs>
        <w:jc w:val="center"/>
      </w:pPr>
    </w:p>
    <w:p w14:paraId="73A37531" w14:textId="7B06E8A0" w:rsidR="00416F7D" w:rsidRDefault="00416F7D" w:rsidP="0039504C">
      <w:pPr>
        <w:ind w:firstLine="720"/>
        <w:jc w:val="both"/>
      </w:pPr>
      <w:r>
        <w:t>Deputāts D. Straubergs lūdz informēt par ietekmi uz nākamā gada budžetu un lūdz papildus pievienot dokumentu, kādu iespaidu atstāj. Sēdes vadītāja S. Upmale informē, ka jau vienu reizi rosināja, ka ir jāpārskata un rēķinam visu, kā tas izskatās 12 mēnešu viena gada kalendārajā griezumā.</w:t>
      </w:r>
    </w:p>
    <w:p w14:paraId="497A7AFC" w14:textId="77777777" w:rsidR="00416F7D" w:rsidRDefault="00416F7D" w:rsidP="00416F7D">
      <w:pPr>
        <w:pBdr>
          <w:bottom w:val="single" w:sz="4" w:space="1" w:color="auto"/>
        </w:pBdr>
        <w:ind w:firstLine="720"/>
        <w:jc w:val="both"/>
      </w:pPr>
    </w:p>
    <w:p w14:paraId="531742A0" w14:textId="77777777" w:rsidR="00416F7D" w:rsidRDefault="00416F7D" w:rsidP="0039504C">
      <w:pPr>
        <w:ind w:firstLine="720"/>
        <w:jc w:val="both"/>
      </w:pPr>
    </w:p>
    <w:p w14:paraId="669157A6" w14:textId="0AF7F62B" w:rsidR="0039504C" w:rsidRPr="0039504C" w:rsidRDefault="0039504C" w:rsidP="0039504C">
      <w:pPr>
        <w:ind w:firstLine="720"/>
        <w:jc w:val="both"/>
      </w:pPr>
      <w:r>
        <w:t>S</w:t>
      </w:r>
      <w:r w:rsidRPr="0039504C">
        <w:t>kolēnu pavadoņa amata vieta ir būtiski nepieciešama, lai nodrošinātu drošus un kvalitatīvus skolēnu pārvadājumus uz un no izglītības iestādēm. Skolēnu pārvadājumu laikā īpaši svarīgi ir garantēt skolēnu drošību, uzraudzību un atbilstošu uzvedību, kā arī nodrošināt palīdzību neparedzētās situācijās. Ņemot vērā pārvadājamo skolēnu vecumu un dažādo vajadzību specifiku, skolēnu pavadonis būtiski atvieglotu šo procesu un palielinātu gan bērnu, gan vecāku drošības sajūtu.</w:t>
      </w:r>
    </w:p>
    <w:p w14:paraId="70DC79A2" w14:textId="77777777" w:rsidR="0039504C" w:rsidRPr="0039504C" w:rsidRDefault="0039504C" w:rsidP="0039504C">
      <w:pPr>
        <w:ind w:firstLine="720"/>
        <w:jc w:val="both"/>
      </w:pPr>
      <w:r w:rsidRPr="0039504C">
        <w:t xml:space="preserve">Ņemot vērā iepriekš minēto, piešķirt finansējumu skolēnu pavadoņa amata vietas izveidei Skultes pagasta pakalpojumu sniegšanas centrā uz 0,5 slodzi no 2025. gada 1. septembra līdz 31. decembrim. </w:t>
      </w:r>
    </w:p>
    <w:p w14:paraId="786EAAB0" w14:textId="77777777" w:rsidR="0039504C" w:rsidRPr="00B8333E" w:rsidRDefault="0039504C" w:rsidP="0039504C">
      <w:pPr>
        <w:suppressAutoHyphens/>
        <w:ind w:firstLine="720"/>
        <w:jc w:val="both"/>
        <w:rPr>
          <w:b/>
          <w:bCs/>
        </w:rPr>
      </w:pPr>
      <w:r w:rsidRPr="0039504C">
        <w:rPr>
          <w:rFonts w:eastAsia="Calibri"/>
          <w:bCs/>
          <w:lang w:bidi="lo-LA"/>
        </w:rPr>
        <w:t>Pamatojoties uz Pašvaldību likuma 4. panta pirmās daļas 4. punktu, 10. panta pirmās daļas 21. punktu, likuma “Par pašvaldību budžetiem” 30. pantu,</w:t>
      </w:r>
      <w:r w:rsidRPr="0039504C">
        <w:rPr>
          <w:rFonts w:ascii="Calibri" w:eastAsia="Calibri" w:hAnsi="Calibri" w:cs="Arial Unicode MS"/>
          <w:bCs/>
          <w:sz w:val="22"/>
          <w:szCs w:val="22"/>
          <w:lang w:bidi="lo-LA"/>
        </w:rPr>
        <w:t xml:space="preserve"> </w:t>
      </w:r>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253E28C1" w14:textId="7F97AA56" w:rsidR="0039504C" w:rsidRPr="0039504C" w:rsidRDefault="0039504C" w:rsidP="0039504C">
      <w:pPr>
        <w:ind w:firstLine="720"/>
        <w:jc w:val="both"/>
        <w:rPr>
          <w:rFonts w:ascii="Calibri" w:eastAsia="Calibri" w:hAnsi="Calibri" w:cs="Arial Unicode MS"/>
          <w:sz w:val="22"/>
          <w:szCs w:val="22"/>
          <w:lang w:eastAsia="en-US" w:bidi="lo-LA"/>
        </w:rPr>
      </w:pPr>
    </w:p>
    <w:p w14:paraId="5CAE3FF0" w14:textId="77777777" w:rsidR="0039504C" w:rsidRPr="0039504C" w:rsidRDefault="0039504C" w:rsidP="0039504C">
      <w:pPr>
        <w:numPr>
          <w:ilvl w:val="0"/>
          <w:numId w:val="49"/>
        </w:numPr>
        <w:ind w:left="357" w:hanging="357"/>
        <w:contextualSpacing/>
        <w:jc w:val="both"/>
        <w:rPr>
          <w:lang w:eastAsia="en-US"/>
        </w:rPr>
      </w:pPr>
      <w:r w:rsidRPr="0039504C">
        <w:rPr>
          <w:lang w:eastAsia="en-US"/>
        </w:rPr>
        <w:t xml:space="preserve">Piešķirt papildus finansējumu Skultes pagasta pakalpojumu sniegšanas centram </w:t>
      </w:r>
      <w:r w:rsidRPr="0039504C">
        <w:rPr>
          <w:b/>
          <w:bCs/>
          <w:lang w:eastAsia="en-US"/>
        </w:rPr>
        <w:t>EUR 2398,00</w:t>
      </w:r>
      <w:r w:rsidRPr="0039504C">
        <w:rPr>
          <w:lang w:eastAsia="en-US"/>
        </w:rPr>
        <w:t xml:space="preserve"> (divi tūkstoši trīs simti deviņdesmit astoņi </w:t>
      </w:r>
      <w:r w:rsidRPr="0039504C">
        <w:rPr>
          <w:i/>
          <w:lang w:eastAsia="en-US"/>
        </w:rPr>
        <w:t>euro</w:t>
      </w:r>
      <w:r w:rsidRPr="0039504C">
        <w:rPr>
          <w:lang w:eastAsia="en-US"/>
        </w:rPr>
        <w:t>, 00 centi) apmērā skolēnu pavadoņa amata vietas izveidei Skultes pagasta pakalpojumu sniegšanas centrā uz 0,5 slodzi no 2025. gada 1. septembra līdz 31. decembrim no Limbažu novada pašvaldības nesadalītā atlikuma.</w:t>
      </w:r>
    </w:p>
    <w:p w14:paraId="23D7D380" w14:textId="77777777" w:rsidR="0039504C" w:rsidRPr="0039504C" w:rsidRDefault="0039504C" w:rsidP="0039504C">
      <w:pPr>
        <w:numPr>
          <w:ilvl w:val="0"/>
          <w:numId w:val="49"/>
        </w:numPr>
        <w:ind w:left="357" w:hanging="357"/>
        <w:contextualSpacing/>
        <w:jc w:val="both"/>
        <w:rPr>
          <w:lang w:eastAsia="en-US"/>
        </w:rPr>
      </w:pPr>
      <w:r w:rsidRPr="0039504C">
        <w:rPr>
          <w:lang w:eastAsia="en-US"/>
        </w:rPr>
        <w:t>Atbildīgos par finansējuma iekļaušanu budžetā noteikt Finanšu un ekonomikas nodaļas ekonomistus.</w:t>
      </w:r>
    </w:p>
    <w:p w14:paraId="29D98BE6" w14:textId="77777777" w:rsidR="0039504C" w:rsidRPr="0039504C" w:rsidRDefault="0039504C" w:rsidP="0039504C">
      <w:pPr>
        <w:numPr>
          <w:ilvl w:val="0"/>
          <w:numId w:val="49"/>
        </w:numPr>
        <w:ind w:left="357" w:hanging="357"/>
        <w:contextualSpacing/>
        <w:jc w:val="both"/>
        <w:rPr>
          <w:lang w:eastAsia="en-US"/>
        </w:rPr>
      </w:pPr>
      <w:r w:rsidRPr="0039504C">
        <w:rPr>
          <w:lang w:eastAsia="en-US"/>
        </w:rPr>
        <w:t>Atbildīgo par lēmuma izpildi noteikt Limbažu apvienības pārvaldes</w:t>
      </w:r>
      <w:r w:rsidRPr="0039504C">
        <w:rPr>
          <w:rFonts w:ascii="Calibri" w:eastAsia="Calibri" w:hAnsi="Calibri" w:cs="Arial Unicode MS"/>
          <w:sz w:val="22"/>
          <w:szCs w:val="22"/>
          <w:lang w:eastAsia="en-US" w:bidi="lo-LA"/>
        </w:rPr>
        <w:t xml:space="preserve"> </w:t>
      </w:r>
      <w:r w:rsidRPr="0039504C">
        <w:rPr>
          <w:lang w:eastAsia="en-US"/>
        </w:rPr>
        <w:t xml:space="preserve">Skultes pagasta pakalpojumu sniegšanas centra vadītāju Jāni Kantori. </w:t>
      </w:r>
    </w:p>
    <w:p w14:paraId="19D8CB73" w14:textId="77777777" w:rsidR="0039504C" w:rsidRPr="0039504C" w:rsidRDefault="0039504C" w:rsidP="0039504C">
      <w:pPr>
        <w:numPr>
          <w:ilvl w:val="0"/>
          <w:numId w:val="49"/>
        </w:numPr>
        <w:ind w:left="357" w:hanging="357"/>
        <w:contextualSpacing/>
        <w:jc w:val="both"/>
        <w:rPr>
          <w:lang w:eastAsia="en-US"/>
        </w:rPr>
      </w:pPr>
      <w:r w:rsidRPr="0039504C">
        <w:rPr>
          <w:lang w:eastAsia="en-US"/>
        </w:rPr>
        <w:t>Kontroli par lēmuma izpildi uzdot Limbažu novada pašvaldības izpilddirektoram Artim Ārgalim.</w:t>
      </w:r>
    </w:p>
    <w:p w14:paraId="66B56F3A" w14:textId="77777777" w:rsidR="006D13D3" w:rsidRDefault="006D13D3" w:rsidP="00CE0433">
      <w:pPr>
        <w:suppressAutoHyphens/>
        <w:jc w:val="both"/>
        <w:rPr>
          <w:bCs/>
        </w:rPr>
      </w:pPr>
    </w:p>
    <w:p w14:paraId="286FC197" w14:textId="77777777" w:rsidR="00AC7A52" w:rsidRPr="00F26A7C" w:rsidRDefault="00AC7A52" w:rsidP="00CE0433">
      <w:pPr>
        <w:suppressAutoHyphens/>
        <w:jc w:val="both"/>
        <w:rPr>
          <w:bCs/>
        </w:rPr>
      </w:pPr>
    </w:p>
    <w:p w14:paraId="540AB023" w14:textId="03ED7DC0" w:rsidR="00F322EC" w:rsidRPr="00F26A7C" w:rsidRDefault="00F322EC" w:rsidP="00CE0433">
      <w:pPr>
        <w:suppressAutoHyphens/>
        <w:jc w:val="both"/>
        <w:rPr>
          <w:b/>
          <w:bCs/>
        </w:rPr>
      </w:pPr>
      <w:bookmarkStart w:id="130" w:name="_Hlk112671950"/>
      <w:r w:rsidRPr="00F26A7C">
        <w:rPr>
          <w:b/>
          <w:bCs/>
        </w:rPr>
        <w:lastRenderedPageBreak/>
        <w:t xml:space="preserve">Lēmums Nr. </w:t>
      </w:r>
      <w:r w:rsidR="00C66569">
        <w:rPr>
          <w:b/>
          <w:bCs/>
        </w:rPr>
        <w:t>594</w:t>
      </w:r>
    </w:p>
    <w:p w14:paraId="548A0F61" w14:textId="791E0A67" w:rsidR="00B25F41" w:rsidRPr="00F26A7C" w:rsidRDefault="00B25F41" w:rsidP="00CE0433">
      <w:pPr>
        <w:keepNext/>
        <w:suppressAutoHyphens/>
        <w:jc w:val="center"/>
        <w:outlineLvl w:val="0"/>
        <w:rPr>
          <w:b/>
          <w:bCs/>
          <w:lang w:eastAsia="en-US"/>
        </w:rPr>
      </w:pPr>
      <w:r w:rsidRPr="00F26A7C">
        <w:rPr>
          <w:b/>
          <w:bCs/>
          <w:lang w:eastAsia="en-US"/>
        </w:rPr>
        <w:t>42</w:t>
      </w:r>
      <w:r w:rsidR="00CD11AB" w:rsidRPr="00F26A7C">
        <w:rPr>
          <w:b/>
          <w:bCs/>
          <w:lang w:eastAsia="en-US"/>
        </w:rPr>
        <w:t>.</w:t>
      </w:r>
    </w:p>
    <w:p w14:paraId="62BD8381" w14:textId="77777777" w:rsidR="00D948DD" w:rsidRPr="00D948DD" w:rsidRDefault="00D948DD" w:rsidP="00D948DD">
      <w:pPr>
        <w:pBdr>
          <w:bottom w:val="single" w:sz="6" w:space="1" w:color="000000"/>
        </w:pBdr>
        <w:jc w:val="both"/>
        <w:rPr>
          <w:rFonts w:eastAsia="Calibri"/>
          <w:b/>
          <w:kern w:val="2"/>
          <w:lang w:eastAsia="en-US"/>
          <w14:ligatures w14:val="standardContextual"/>
        </w:rPr>
      </w:pPr>
      <w:bookmarkStart w:id="131" w:name="__DdeLink__230_3283370663"/>
      <w:bookmarkStart w:id="132" w:name="_Hlk112672350"/>
      <w:bookmarkStart w:id="133" w:name="_Hlk115100565"/>
      <w:bookmarkEnd w:id="130"/>
      <w:r w:rsidRPr="00D948DD">
        <w:rPr>
          <w:rFonts w:eastAsia="Calibri"/>
          <w:b/>
          <w:bCs/>
          <w:kern w:val="2"/>
          <w:lang w:eastAsia="en-US"/>
          <w14:ligatures w14:val="standardContextual"/>
        </w:rPr>
        <w:t>Par saņemtās Compensa Vienna Insurance Group ADB Latvijas filiāle apdrošināšanas atlīdzības iekļaušanu Limbažu apvienības pārvaldes Vidrižu pagasta pakalpojumu sniegšanas centra budžetā</w:t>
      </w:r>
      <w:bookmarkEnd w:id="131"/>
    </w:p>
    <w:p w14:paraId="077205F6" w14:textId="77777777" w:rsidR="00D948DD" w:rsidRPr="004E5FC6" w:rsidRDefault="00D948DD" w:rsidP="00D948DD">
      <w:pPr>
        <w:autoSpaceDE w:val="0"/>
        <w:autoSpaceDN w:val="0"/>
        <w:adjustRightInd w:val="0"/>
        <w:ind w:right="42"/>
        <w:jc w:val="center"/>
      </w:pPr>
      <w:r w:rsidRPr="004E5FC6">
        <w:t>Ziņo Sigita Upmale</w:t>
      </w:r>
    </w:p>
    <w:p w14:paraId="6DFDD038" w14:textId="77777777" w:rsidR="00D948DD" w:rsidRPr="00D948DD" w:rsidRDefault="00D948DD" w:rsidP="00D948DD">
      <w:pPr>
        <w:jc w:val="both"/>
        <w:rPr>
          <w:rFonts w:eastAsia="Calibri"/>
          <w:kern w:val="2"/>
          <w:lang w:eastAsia="en-US"/>
          <w14:ligatures w14:val="standardContextual"/>
        </w:rPr>
      </w:pPr>
    </w:p>
    <w:p w14:paraId="3D29E423" w14:textId="77777777" w:rsidR="00D948DD" w:rsidRPr="00D948DD" w:rsidRDefault="00D948DD" w:rsidP="00D948DD">
      <w:pPr>
        <w:ind w:firstLine="720"/>
        <w:jc w:val="both"/>
        <w:rPr>
          <w:rFonts w:eastAsia="Calibri"/>
          <w:kern w:val="2"/>
          <w:lang w:eastAsia="en-US"/>
          <w14:ligatures w14:val="standardContextual"/>
        </w:rPr>
      </w:pPr>
      <w:r w:rsidRPr="00D948DD">
        <w:rPr>
          <w:rFonts w:eastAsia="Calibri"/>
          <w:kern w:val="2"/>
          <w:lang w:eastAsia="en-US"/>
          <w14:ligatures w14:val="standardContextual"/>
        </w:rPr>
        <w:t xml:space="preserve">Limbažu apvienības pārvaldes Vidrižu pagasta pakalpojumu sniegšanas centrs ir saņēmis atlīdzības izmaksu no Compensa Vienna Insurance Group ADB Latvijas filiāle EUR 1127.00 (viens tūkstotis viens simts divdesmit septiņi </w:t>
      </w:r>
      <w:r w:rsidRPr="00D948DD">
        <w:rPr>
          <w:rFonts w:eastAsia="Calibri"/>
          <w:i/>
          <w:kern w:val="2"/>
          <w:lang w:eastAsia="en-US"/>
          <w14:ligatures w14:val="standardContextual"/>
        </w:rPr>
        <w:t>euro</w:t>
      </w:r>
      <w:r w:rsidRPr="00D948DD">
        <w:rPr>
          <w:rFonts w:eastAsia="Calibri"/>
          <w:kern w:val="2"/>
          <w:lang w:eastAsia="en-US"/>
          <w14:ligatures w14:val="standardContextual"/>
        </w:rPr>
        <w:t>, 00 centi) bez PVN par pieteikto negadījumu Vidrižu pagastā, kur autotransportam MERCEDES BENZ INTOURO E, valsts reģ. Nr.HN8927 pie tehniskās apkopes veikšanas pirms tehniskās apskates tika konstatēts stikla bojājums, kā rezultātā papildus remontdarbiem tika veikta minētā transportlīdzekļa priekšējā stikla nomaiņa, jo nebija iespēja autobusam iziet tehnisko apskati (lēmums izmaksu lietā Nr. 70-25-3658). Iekļaut Vidrižu pagasta pakalpojumu sniegšanas centra budžetā struktūrā 09.610 pakalpojuma 2200 kodā.</w:t>
      </w:r>
    </w:p>
    <w:p w14:paraId="0B21ECDB" w14:textId="77777777" w:rsidR="00D948DD" w:rsidRPr="00D948DD" w:rsidRDefault="00D948DD" w:rsidP="00D948DD">
      <w:pPr>
        <w:ind w:firstLine="720"/>
        <w:jc w:val="both"/>
        <w:rPr>
          <w:rFonts w:eastAsia="Calibri"/>
          <w:kern w:val="2"/>
          <w:lang w:eastAsia="en-US"/>
          <w14:ligatures w14:val="standardContextual"/>
        </w:rPr>
      </w:pPr>
      <w:r w:rsidRPr="00D948DD">
        <w:rPr>
          <w:rFonts w:eastAsia="Calibri"/>
          <w:kern w:val="2"/>
          <w:lang w:eastAsia="en-US"/>
          <w14:ligatures w14:val="standardContextual"/>
        </w:rPr>
        <w:t xml:space="preserve">Lūdzu iekļaut Limbažu apvienības pārvaldes Vidrižu pagasta pakalpojuma sniegšanas centra budžetā saņemto finansējumu </w:t>
      </w:r>
      <w:r w:rsidRPr="00D948DD">
        <w:rPr>
          <w:rFonts w:eastAsia="Calibri"/>
          <w:b/>
          <w:kern w:val="2"/>
          <w:lang w:eastAsia="en-US"/>
          <w14:ligatures w14:val="standardContextual"/>
        </w:rPr>
        <w:t>EUR 1127,00</w:t>
      </w:r>
      <w:r w:rsidRPr="00D948DD">
        <w:rPr>
          <w:rFonts w:eastAsia="Calibri"/>
          <w:kern w:val="2"/>
          <w:lang w:eastAsia="en-US"/>
          <w14:ligatures w14:val="standardContextual"/>
        </w:rPr>
        <w:t xml:space="preserve"> (viens tūkstotis viens simts divdesmit septiņi </w:t>
      </w:r>
      <w:r w:rsidRPr="00D948DD">
        <w:rPr>
          <w:rFonts w:eastAsia="Calibri"/>
          <w:i/>
          <w:kern w:val="2"/>
          <w:lang w:eastAsia="en-US"/>
          <w14:ligatures w14:val="standardContextual"/>
        </w:rPr>
        <w:t>euro</w:t>
      </w:r>
      <w:r w:rsidRPr="00D948DD">
        <w:rPr>
          <w:rFonts w:eastAsia="Calibri"/>
          <w:kern w:val="2"/>
          <w:lang w:eastAsia="en-US"/>
          <w14:ligatures w14:val="standardContextual"/>
        </w:rPr>
        <w:t>, 00 centi) bez PVN iepriekš minēto rēķinu apmaksai.</w:t>
      </w:r>
    </w:p>
    <w:p w14:paraId="3D4E8976" w14:textId="77777777" w:rsidR="00D948DD" w:rsidRPr="00B8333E" w:rsidRDefault="00D948DD" w:rsidP="00D948DD">
      <w:pPr>
        <w:suppressAutoHyphens/>
        <w:ind w:firstLine="720"/>
        <w:jc w:val="both"/>
        <w:rPr>
          <w:b/>
          <w:bCs/>
        </w:rPr>
      </w:pPr>
      <w:r w:rsidRPr="00D948DD">
        <w:rPr>
          <w:rFonts w:eastAsia="Calibri"/>
          <w:kern w:val="2"/>
          <w:lang w:eastAsia="en-US"/>
          <w14:ligatures w14:val="standardContextual"/>
        </w:rPr>
        <w:t>Pamatojoties uz Pašvaldību 10. panta pirmās daļas 21. punktu, likuma “Par pašvaldību budžetiem” 30. pantu</w:t>
      </w:r>
      <w:r w:rsidRPr="00D948DD">
        <w:rPr>
          <w:kern w:val="2"/>
          <w14:ligatures w14:val="standardContextual"/>
        </w:rPr>
        <w:t xml:space="preserve">, </w:t>
      </w:r>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1C27C5EE" w14:textId="1AD3757A" w:rsidR="00D948DD" w:rsidRPr="00D948DD" w:rsidRDefault="00D948DD" w:rsidP="00D948DD">
      <w:pPr>
        <w:ind w:firstLine="720"/>
        <w:jc w:val="both"/>
        <w:rPr>
          <w:b/>
          <w:bCs/>
        </w:rPr>
      </w:pPr>
    </w:p>
    <w:p w14:paraId="3CE10B2F" w14:textId="77777777" w:rsidR="00D948DD" w:rsidRPr="00D948DD" w:rsidRDefault="00D948DD" w:rsidP="00D948DD">
      <w:pPr>
        <w:numPr>
          <w:ilvl w:val="0"/>
          <w:numId w:val="50"/>
        </w:numPr>
        <w:ind w:left="357" w:hanging="357"/>
        <w:contextualSpacing/>
        <w:jc w:val="both"/>
        <w:rPr>
          <w:rFonts w:eastAsia="Calibri"/>
          <w:kern w:val="2"/>
          <w:lang w:eastAsia="en-US"/>
          <w14:ligatures w14:val="standardContextual"/>
        </w:rPr>
      </w:pPr>
      <w:r w:rsidRPr="00D948DD">
        <w:rPr>
          <w:rFonts w:eastAsia="Calibri"/>
          <w:kern w:val="2"/>
          <w:lang w:eastAsia="en-US"/>
          <w14:ligatures w14:val="standardContextual"/>
        </w:rPr>
        <w:t xml:space="preserve">Iekļaut Limbažu apvienības pārvaldes Vidrižu pagasta pakalpojumu sniegšanas centra budžetā no Compensa Vienna Insurance Group ADB Latvijas filiāles saņemto apdrošināšanas atlīdzību EUR 1127,00 (viens tūkstotis viens simts divdesmit septiņi </w:t>
      </w:r>
      <w:r w:rsidRPr="00D948DD">
        <w:rPr>
          <w:rFonts w:eastAsia="Calibri"/>
          <w:i/>
          <w:kern w:val="2"/>
          <w:lang w:eastAsia="en-US"/>
          <w14:ligatures w14:val="standardContextual"/>
        </w:rPr>
        <w:t>euro</w:t>
      </w:r>
      <w:r w:rsidRPr="00D948DD">
        <w:rPr>
          <w:rFonts w:eastAsia="Calibri"/>
          <w:kern w:val="2"/>
          <w:lang w:eastAsia="en-US"/>
          <w14:ligatures w14:val="standardContextual"/>
        </w:rPr>
        <w:t>, 00 centi) apmērā un novirzīt skolēnu pārvadājumu autotransporta MERCEDES BENZ INTOURO E, valsts reģ. Nr.HN8927, remonta izmaksu segšanai (09.610, EKK2200).</w:t>
      </w:r>
    </w:p>
    <w:p w14:paraId="2076EE1B" w14:textId="77777777" w:rsidR="00D948DD" w:rsidRPr="00D948DD" w:rsidRDefault="00D948DD" w:rsidP="00D948DD">
      <w:pPr>
        <w:numPr>
          <w:ilvl w:val="0"/>
          <w:numId w:val="50"/>
        </w:numPr>
        <w:ind w:left="357" w:hanging="357"/>
        <w:jc w:val="both"/>
        <w:rPr>
          <w:rFonts w:eastAsia="Calibri"/>
          <w:kern w:val="2"/>
          <w:lang w:eastAsia="en-US"/>
          <w14:ligatures w14:val="standardContextual"/>
        </w:rPr>
      </w:pPr>
      <w:r w:rsidRPr="00D948DD">
        <w:rPr>
          <w:rFonts w:eastAsia="Calibri"/>
          <w:kern w:val="2"/>
          <w:lang w:eastAsia="hi-IN" w:bidi="hi-IN"/>
          <w14:ligatures w14:val="standardContextual"/>
        </w:rPr>
        <w:t>Lēmuma 1. punktā minētās izmaiņas iekļaut kārtējās Limbažu novada domes sēdes lēmuma projektā “Grozījumi Limbažu novada pašvaldības domes saistošajos noteikumos „Par Limbažu novada pašvaldības 2025. gada budžetu””.</w:t>
      </w:r>
    </w:p>
    <w:p w14:paraId="0D994818" w14:textId="77777777" w:rsidR="00D948DD" w:rsidRPr="00D948DD" w:rsidRDefault="00D948DD" w:rsidP="00D948DD">
      <w:pPr>
        <w:numPr>
          <w:ilvl w:val="0"/>
          <w:numId w:val="50"/>
        </w:numPr>
        <w:ind w:left="357" w:hanging="357"/>
        <w:jc w:val="both"/>
        <w:rPr>
          <w:rFonts w:eastAsia="Calibri"/>
          <w:kern w:val="2"/>
          <w:lang w:eastAsia="en-US"/>
          <w14:ligatures w14:val="standardContextual"/>
        </w:rPr>
      </w:pPr>
      <w:r w:rsidRPr="00D948DD">
        <w:rPr>
          <w:rFonts w:eastAsia="Calibri"/>
          <w:color w:val="000000"/>
          <w:kern w:val="2"/>
          <w:lang w:eastAsia="hi-IN" w:bidi="hi-IN"/>
          <w14:ligatures w14:val="standardContextual"/>
        </w:rPr>
        <w:t>Atbildīgos par finansējuma iekļaušanu budžetā noteikt Finanšu un ekonomikas nodaļas ekonomistus.</w:t>
      </w:r>
    </w:p>
    <w:p w14:paraId="4C6F82BB" w14:textId="77777777" w:rsidR="00D948DD" w:rsidRPr="00D948DD" w:rsidRDefault="00D948DD" w:rsidP="00D948DD">
      <w:pPr>
        <w:numPr>
          <w:ilvl w:val="0"/>
          <w:numId w:val="50"/>
        </w:numPr>
        <w:ind w:left="357" w:hanging="357"/>
        <w:jc w:val="both"/>
        <w:rPr>
          <w:rFonts w:eastAsia="Arial Unicode MS"/>
          <w:kern w:val="2"/>
          <w:lang w:eastAsia="hi-IN" w:bidi="hi-IN"/>
          <w14:ligatures w14:val="standardContextual"/>
        </w:rPr>
      </w:pPr>
      <w:r w:rsidRPr="00D948DD">
        <w:rPr>
          <w:rFonts w:eastAsia="Arial Unicode MS"/>
          <w:kern w:val="2"/>
          <w:lang w:eastAsia="hi-IN" w:bidi="hi-IN"/>
          <w14:ligatures w14:val="standardContextual"/>
        </w:rPr>
        <w:t>Atbildīgo par lēmuma izpildi noteikt Limbažu apvienības pārvaldes Skultes pagasta un Vidrižu pagasta pakalpojumu sniegšanas centru vadītāju Jāni Kantori.</w:t>
      </w:r>
    </w:p>
    <w:p w14:paraId="6CF71ABF" w14:textId="77777777" w:rsidR="00D948DD" w:rsidRPr="00D948DD" w:rsidRDefault="00D948DD" w:rsidP="00D948DD">
      <w:pPr>
        <w:numPr>
          <w:ilvl w:val="0"/>
          <w:numId w:val="50"/>
        </w:numPr>
        <w:ind w:left="357" w:hanging="357"/>
        <w:jc w:val="both"/>
        <w:rPr>
          <w:rFonts w:eastAsia="Arial Unicode MS"/>
          <w:kern w:val="2"/>
          <w:lang w:eastAsia="hi-IN" w:bidi="hi-IN"/>
          <w14:ligatures w14:val="standardContextual"/>
        </w:rPr>
      </w:pPr>
      <w:r w:rsidRPr="00D948DD">
        <w:rPr>
          <w:rFonts w:eastAsia="Arial Unicode MS"/>
          <w:kern w:val="2"/>
          <w:lang w:eastAsia="hi-IN" w:bidi="hi-IN"/>
          <w14:ligatures w14:val="standardContextual"/>
        </w:rPr>
        <w:t>Kontroli par lēmuma izpildi uzdot Limbažu novada pašvaldības izpilddirektoram A. Ārgalim.</w:t>
      </w:r>
    </w:p>
    <w:p w14:paraId="39975A5C" w14:textId="77777777" w:rsidR="002274C8" w:rsidRDefault="002274C8" w:rsidP="00CE0433">
      <w:pPr>
        <w:suppressAutoHyphens/>
        <w:jc w:val="both"/>
        <w:rPr>
          <w:bCs/>
        </w:rPr>
      </w:pPr>
    </w:p>
    <w:p w14:paraId="5978FBCE" w14:textId="77777777" w:rsidR="006D13D3" w:rsidRPr="002274C8" w:rsidRDefault="006D13D3" w:rsidP="00CE0433">
      <w:pPr>
        <w:suppressAutoHyphens/>
        <w:jc w:val="both"/>
        <w:rPr>
          <w:bCs/>
        </w:rPr>
      </w:pPr>
    </w:p>
    <w:p w14:paraId="39140795" w14:textId="51607FC6" w:rsidR="00F322EC" w:rsidRPr="00F26A7C" w:rsidRDefault="00F322EC" w:rsidP="00CE0433">
      <w:pPr>
        <w:suppressAutoHyphens/>
        <w:jc w:val="both"/>
        <w:rPr>
          <w:b/>
          <w:bCs/>
        </w:rPr>
      </w:pPr>
      <w:r w:rsidRPr="00F26A7C">
        <w:rPr>
          <w:b/>
          <w:bCs/>
        </w:rPr>
        <w:t xml:space="preserve">Lēmums Nr. </w:t>
      </w:r>
      <w:r w:rsidR="00C66569">
        <w:rPr>
          <w:b/>
          <w:bCs/>
        </w:rPr>
        <w:t>595</w:t>
      </w:r>
    </w:p>
    <w:p w14:paraId="006CE57F" w14:textId="14B0D2A6" w:rsidR="00325573" w:rsidRPr="00F26A7C" w:rsidRDefault="00325573" w:rsidP="00CE0433">
      <w:pPr>
        <w:keepNext/>
        <w:suppressAutoHyphens/>
        <w:jc w:val="center"/>
        <w:outlineLvl w:val="0"/>
        <w:rPr>
          <w:b/>
          <w:bCs/>
          <w:lang w:eastAsia="en-US"/>
        </w:rPr>
      </w:pPr>
      <w:bookmarkStart w:id="134" w:name="_Hlk157587398"/>
      <w:r w:rsidRPr="00F26A7C">
        <w:rPr>
          <w:b/>
          <w:bCs/>
          <w:lang w:eastAsia="en-US"/>
        </w:rPr>
        <w:t>4</w:t>
      </w:r>
      <w:r w:rsidR="00A156F4" w:rsidRPr="00F26A7C">
        <w:rPr>
          <w:b/>
          <w:bCs/>
          <w:lang w:eastAsia="en-US"/>
        </w:rPr>
        <w:t>3</w:t>
      </w:r>
      <w:r w:rsidR="00CD11AB" w:rsidRPr="00F26A7C">
        <w:rPr>
          <w:b/>
          <w:bCs/>
          <w:lang w:eastAsia="en-US"/>
        </w:rPr>
        <w:t>.</w:t>
      </w:r>
    </w:p>
    <w:bookmarkEnd w:id="132"/>
    <w:bookmarkEnd w:id="133"/>
    <w:bookmarkEnd w:id="134"/>
    <w:p w14:paraId="1352FA12" w14:textId="77777777" w:rsidR="00DE2A61" w:rsidRPr="00DE2A61" w:rsidRDefault="00DE2A61" w:rsidP="00DE2A61">
      <w:pPr>
        <w:pBdr>
          <w:bottom w:val="single" w:sz="4" w:space="1" w:color="auto"/>
        </w:pBdr>
        <w:jc w:val="both"/>
        <w:rPr>
          <w:b/>
          <w:bCs/>
          <w:lang w:eastAsia="en-US"/>
        </w:rPr>
      </w:pPr>
      <w:r w:rsidRPr="00DE2A61">
        <w:rPr>
          <w:b/>
          <w:bCs/>
          <w:lang w:eastAsia="en-US"/>
        </w:rPr>
        <w:t>Par Vidrižu sociālā atbalsta centra maksas pakalpojumu izcenojumu apstiprināšanu</w:t>
      </w:r>
    </w:p>
    <w:p w14:paraId="7A527701" w14:textId="77777777" w:rsidR="00DE2A61" w:rsidRPr="004E5FC6" w:rsidRDefault="00DE2A61" w:rsidP="00DE2A61">
      <w:pPr>
        <w:autoSpaceDE w:val="0"/>
        <w:autoSpaceDN w:val="0"/>
        <w:adjustRightInd w:val="0"/>
        <w:ind w:right="42"/>
        <w:jc w:val="center"/>
      </w:pPr>
      <w:r w:rsidRPr="004E5FC6">
        <w:t>Ziņo Sigita Upmale</w:t>
      </w:r>
    </w:p>
    <w:p w14:paraId="2D2E66E0" w14:textId="77777777" w:rsidR="00DE2A61" w:rsidRPr="00DE2A61" w:rsidRDefault="00DE2A61" w:rsidP="00DE2A61">
      <w:pPr>
        <w:tabs>
          <w:tab w:val="left" w:pos="4305"/>
        </w:tabs>
        <w:rPr>
          <w:b/>
          <w:lang w:eastAsia="en-US"/>
        </w:rPr>
      </w:pPr>
    </w:p>
    <w:p w14:paraId="682D7D42" w14:textId="77777777" w:rsidR="00DE2A61" w:rsidRPr="00DE2A61" w:rsidRDefault="00DE2A61" w:rsidP="00DE2A61">
      <w:pPr>
        <w:ind w:firstLine="720"/>
        <w:jc w:val="both"/>
        <w:rPr>
          <w:lang w:eastAsia="en-US"/>
        </w:rPr>
      </w:pPr>
      <w:r w:rsidRPr="00DE2A61">
        <w:rPr>
          <w:lang w:eastAsia="en-US"/>
        </w:rPr>
        <w:t>Ir sagatavots Vidrižu sociālā atbalsta centra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342B3DAB" w14:textId="525EF419" w:rsidR="00DE2A61" w:rsidRPr="00DE2A61" w:rsidRDefault="00DE2A61" w:rsidP="00DE2A61">
      <w:pPr>
        <w:ind w:firstLine="720"/>
        <w:jc w:val="both"/>
        <w:rPr>
          <w:lang w:eastAsia="en-US"/>
        </w:rPr>
      </w:pPr>
      <w:r w:rsidRPr="00DE2A61">
        <w:rPr>
          <w:lang w:eastAsia="en-US"/>
        </w:rPr>
        <w:t>Maksas pakalpojumu cenrādī (pielikumā) iekļautās cenas ar atlaidēm sociāli mazaizsargātām personām un mājsaimniecībām noteiktas</w:t>
      </w:r>
      <w:r w:rsidR="003F5EEE">
        <w:rPr>
          <w:lang w:eastAsia="en-US"/>
        </w:rPr>
        <w:t>,</w:t>
      </w:r>
      <w:r w:rsidRPr="00DE2A61">
        <w:rPr>
          <w:lang w:eastAsia="en-US"/>
        </w:rPr>
        <w:t xml:space="preserve"> balstoties uz veikto aprēķinu rezultātiem, diferencēti piemērojot atlaides dažādām sociāli mazaizsargāto personu grupām, par pamatu ņemot Limbažu novada iestādēs, kas sniedz līdzīgus maksas pakalpojumus, zemāko aprēķināto cenu ar atlaidi dušas </w:t>
      </w:r>
      <w:r w:rsidRPr="00DE2A61">
        <w:rPr>
          <w:lang w:eastAsia="en-US"/>
        </w:rPr>
        <w:lastRenderedPageBreak/>
        <w:t>un veļas mazgāšanas pakalpojumiem,  lai nodrošinātu vienlīdzības principa ievērošanu un vienlīdzīgu attieksmi pret sociāli mazaizsargātām personu grupām, nodrošinot tām iespēju saņemt līdzvērtīgas maksas pakalpojumu, neatkarīgi no pakalpojuma sniegšanas teritoriālā izvietojuma.</w:t>
      </w:r>
    </w:p>
    <w:p w14:paraId="1551AE8D" w14:textId="77777777" w:rsidR="00DE2A61" w:rsidRPr="00B8333E" w:rsidRDefault="00DE2A61" w:rsidP="00DE2A61">
      <w:pPr>
        <w:suppressAutoHyphens/>
        <w:ind w:firstLine="720"/>
        <w:jc w:val="both"/>
        <w:rPr>
          <w:b/>
          <w:bCs/>
        </w:rPr>
      </w:pPr>
      <w:r w:rsidRPr="00DE2A61">
        <w:rPr>
          <w:color w:val="000000"/>
          <w:lang w:eastAsia="en-US"/>
        </w:rPr>
        <w:t>Ņemot vērā augstāk minēto un pamatojoties uz Pašvaldību likuma 10. panta otrās daļas 2. punkta d) apakšpunktu,</w:t>
      </w:r>
      <w:r w:rsidRPr="00DE2A61">
        <w:rPr>
          <w:rFonts w:eastAsia="Calibri"/>
          <w:bCs/>
          <w:color w:val="000000"/>
          <w:lang w:eastAsia="en-US"/>
        </w:rPr>
        <w:t xml:space="preserve"> </w:t>
      </w:r>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14317CA0" w14:textId="6F972ACB" w:rsidR="00DE2A61" w:rsidRPr="00DE2A61" w:rsidRDefault="00DE2A61" w:rsidP="00DE2A61">
      <w:pPr>
        <w:ind w:firstLine="720"/>
        <w:jc w:val="both"/>
        <w:rPr>
          <w:b/>
          <w:lang w:eastAsia="en-US"/>
        </w:rPr>
      </w:pPr>
    </w:p>
    <w:p w14:paraId="4986D3AD" w14:textId="77777777" w:rsidR="00DE2A61" w:rsidRPr="00DE2A61" w:rsidRDefault="00DE2A61" w:rsidP="00DE2A61">
      <w:pPr>
        <w:numPr>
          <w:ilvl w:val="0"/>
          <w:numId w:val="51"/>
        </w:numPr>
        <w:jc w:val="both"/>
        <w:rPr>
          <w:bCs/>
        </w:rPr>
      </w:pPr>
      <w:r w:rsidRPr="00DE2A61">
        <w:rPr>
          <w:lang w:eastAsia="en-US"/>
        </w:rPr>
        <w:t>Apstiprināt Vidrižu sociālā atbalsta centra maksas pakalpojumu izcenojumus (pielikums).</w:t>
      </w:r>
    </w:p>
    <w:p w14:paraId="54736D9C" w14:textId="77777777" w:rsidR="00DE2A61" w:rsidRPr="00DE2A61" w:rsidRDefault="00DE2A61" w:rsidP="00DE2A61">
      <w:pPr>
        <w:numPr>
          <w:ilvl w:val="0"/>
          <w:numId w:val="51"/>
        </w:numPr>
        <w:tabs>
          <w:tab w:val="clear" w:pos="360"/>
          <w:tab w:val="num" w:pos="1353"/>
        </w:tabs>
        <w:ind w:left="357" w:hanging="357"/>
        <w:jc w:val="both"/>
        <w:rPr>
          <w:bCs/>
        </w:rPr>
      </w:pPr>
      <w:r w:rsidRPr="00DE2A61">
        <w:rPr>
          <w:lang w:eastAsia="en-US"/>
        </w:rPr>
        <w:t>Noteikt, ka maksas pakalpojumu izcenojumi stājas spēkā ar 2025. gada 1. oktobri.</w:t>
      </w:r>
    </w:p>
    <w:p w14:paraId="6B40EABD" w14:textId="77777777" w:rsidR="00DE2A61" w:rsidRPr="00DE2A61" w:rsidRDefault="00DE2A61" w:rsidP="00DE2A61">
      <w:pPr>
        <w:numPr>
          <w:ilvl w:val="0"/>
          <w:numId w:val="51"/>
        </w:numPr>
        <w:tabs>
          <w:tab w:val="clear" w:pos="360"/>
          <w:tab w:val="num" w:pos="1353"/>
        </w:tabs>
        <w:ind w:left="357" w:hanging="357"/>
        <w:contextualSpacing/>
        <w:jc w:val="both"/>
        <w:rPr>
          <w:lang w:eastAsia="en-US"/>
        </w:rPr>
      </w:pPr>
      <w:r w:rsidRPr="00DE2A61">
        <w:rPr>
          <w:lang w:eastAsia="en-US"/>
        </w:rPr>
        <w:t xml:space="preserve">Ar 2025. gada 1. oktobri atzīt par spēkā neesošu </w:t>
      </w:r>
      <w:r w:rsidRPr="00DE2A61">
        <w:rPr>
          <w:bCs/>
        </w:rPr>
        <w:t>Limbažu novada domes 2018. gada 22. marta lēmumu Nr. 6 “Par Limbažu novada pašvaldības Vidrižu Sociālā atbalsta centra maksas noteikšanu par dušas izmantošanā un veļas mašīnas izmantošanā patērēto elektroenerģiju, ūdeni un kanalizāciju un par veļas mašīnas izmantošanā patērēto mazgāšanas līdzekli”.</w:t>
      </w:r>
    </w:p>
    <w:p w14:paraId="347A322C" w14:textId="49065986" w:rsidR="00DE2A61" w:rsidRPr="00DE2A61" w:rsidRDefault="00DE2A61" w:rsidP="00DE2A61">
      <w:pPr>
        <w:numPr>
          <w:ilvl w:val="0"/>
          <w:numId w:val="51"/>
        </w:numPr>
        <w:tabs>
          <w:tab w:val="clear" w:pos="360"/>
          <w:tab w:val="num" w:pos="1353"/>
        </w:tabs>
        <w:ind w:left="357" w:hanging="357"/>
        <w:contextualSpacing/>
        <w:jc w:val="both"/>
        <w:rPr>
          <w:lang w:eastAsia="en-US"/>
        </w:rPr>
      </w:pPr>
      <w:bookmarkStart w:id="135" w:name="_Hlk176181291"/>
      <w:r w:rsidRPr="00DE2A61">
        <w:rPr>
          <w:bCs/>
          <w:lang w:eastAsia="en-US"/>
        </w:rPr>
        <w:t>Atbildīgo par maksas pakalpojumu izcenojumu piemērošanu noteikt</w:t>
      </w:r>
      <w:bookmarkEnd w:id="135"/>
      <w:r w:rsidRPr="00DE2A61">
        <w:rPr>
          <w:bCs/>
          <w:lang w:eastAsia="en-US"/>
        </w:rPr>
        <w:t xml:space="preserve"> Skultes</w:t>
      </w:r>
      <w:r>
        <w:rPr>
          <w:bCs/>
          <w:lang w:eastAsia="en-US"/>
        </w:rPr>
        <w:t xml:space="preserve"> pagasta</w:t>
      </w:r>
      <w:r w:rsidRPr="00DE2A61">
        <w:rPr>
          <w:bCs/>
          <w:lang w:eastAsia="en-US"/>
        </w:rPr>
        <w:t xml:space="preserve"> un Vidrižu </w:t>
      </w:r>
      <w:r w:rsidRPr="00DE2A61">
        <w:rPr>
          <w:lang w:eastAsia="en-US"/>
        </w:rPr>
        <w:t>pagast</w:t>
      </w:r>
      <w:r>
        <w:rPr>
          <w:lang w:eastAsia="en-US"/>
        </w:rPr>
        <w:t>a</w:t>
      </w:r>
      <w:r w:rsidRPr="00DE2A61">
        <w:rPr>
          <w:lang w:eastAsia="en-US"/>
        </w:rPr>
        <w:t xml:space="preserve"> pakalpojumu sniegšanas centr</w:t>
      </w:r>
      <w:r>
        <w:rPr>
          <w:lang w:eastAsia="en-US"/>
        </w:rPr>
        <w:t>u</w:t>
      </w:r>
      <w:r w:rsidRPr="00DE2A61">
        <w:rPr>
          <w:lang w:eastAsia="en-US"/>
        </w:rPr>
        <w:t xml:space="preserve"> vadītāju.</w:t>
      </w:r>
    </w:p>
    <w:p w14:paraId="4EE38FD6" w14:textId="77777777" w:rsidR="00DE2A61" w:rsidRPr="00DE2A61" w:rsidRDefault="00DE2A61" w:rsidP="00DE2A61">
      <w:pPr>
        <w:numPr>
          <w:ilvl w:val="0"/>
          <w:numId w:val="51"/>
        </w:numPr>
        <w:tabs>
          <w:tab w:val="clear" w:pos="360"/>
          <w:tab w:val="num" w:pos="1353"/>
        </w:tabs>
        <w:autoSpaceDE w:val="0"/>
        <w:autoSpaceDN w:val="0"/>
        <w:adjustRightInd w:val="0"/>
        <w:ind w:left="357" w:hanging="357"/>
        <w:jc w:val="both"/>
        <w:rPr>
          <w:lang w:eastAsia="en-US"/>
        </w:rPr>
      </w:pPr>
      <w:r w:rsidRPr="00DE2A61">
        <w:rPr>
          <w:lang w:eastAsia="en-US"/>
        </w:rPr>
        <w:t xml:space="preserve">Kontroli par lēmuma izpildi uzdot Limbažu novada pašvaldības izpilddirektoram. </w:t>
      </w:r>
    </w:p>
    <w:p w14:paraId="1F9A8E4E" w14:textId="77777777" w:rsidR="002274C8" w:rsidRDefault="002274C8" w:rsidP="00CE0433">
      <w:pPr>
        <w:suppressAutoHyphens/>
        <w:autoSpaceDE w:val="0"/>
        <w:autoSpaceDN w:val="0"/>
        <w:adjustRightInd w:val="0"/>
        <w:jc w:val="both"/>
        <w:rPr>
          <w:rFonts w:eastAsia="Calibri"/>
          <w:szCs w:val="22"/>
          <w:lang w:eastAsia="en-US"/>
        </w:rPr>
      </w:pPr>
    </w:p>
    <w:p w14:paraId="723F2BD2" w14:textId="77777777" w:rsidR="002274C8" w:rsidRPr="00F26A7C" w:rsidRDefault="002274C8" w:rsidP="00CE0433">
      <w:pPr>
        <w:suppressAutoHyphens/>
        <w:autoSpaceDE w:val="0"/>
        <w:autoSpaceDN w:val="0"/>
        <w:adjustRightInd w:val="0"/>
        <w:jc w:val="both"/>
        <w:rPr>
          <w:rFonts w:eastAsia="Calibri"/>
        </w:rPr>
      </w:pPr>
    </w:p>
    <w:p w14:paraId="5073A2F0" w14:textId="2C742427" w:rsidR="00F322EC" w:rsidRPr="00F26A7C" w:rsidRDefault="00F322EC" w:rsidP="00CE0433">
      <w:pPr>
        <w:suppressAutoHyphens/>
        <w:jc w:val="both"/>
        <w:rPr>
          <w:b/>
          <w:bCs/>
        </w:rPr>
      </w:pPr>
      <w:bookmarkStart w:id="136" w:name="_Hlk112672705"/>
      <w:bookmarkStart w:id="137" w:name="_Hlk115100791"/>
      <w:r w:rsidRPr="00F26A7C">
        <w:rPr>
          <w:b/>
          <w:bCs/>
        </w:rPr>
        <w:t xml:space="preserve">Lēmums Nr. </w:t>
      </w:r>
      <w:r w:rsidR="00C66569">
        <w:rPr>
          <w:b/>
          <w:bCs/>
        </w:rPr>
        <w:t>596</w:t>
      </w:r>
    </w:p>
    <w:p w14:paraId="2E5C980D" w14:textId="07958463" w:rsidR="00BC7481" w:rsidRPr="00F26A7C" w:rsidRDefault="00BC7481" w:rsidP="00EA0AF4">
      <w:pPr>
        <w:keepNext/>
        <w:suppressAutoHyphens/>
        <w:jc w:val="center"/>
        <w:outlineLvl w:val="0"/>
        <w:rPr>
          <w:b/>
          <w:bCs/>
          <w:lang w:eastAsia="en-US"/>
        </w:rPr>
      </w:pPr>
      <w:r w:rsidRPr="00F26A7C">
        <w:rPr>
          <w:b/>
          <w:bCs/>
          <w:lang w:eastAsia="en-US"/>
        </w:rPr>
        <w:t>44</w:t>
      </w:r>
      <w:r w:rsidR="00CD11AB" w:rsidRPr="00F26A7C">
        <w:rPr>
          <w:b/>
          <w:bCs/>
          <w:lang w:eastAsia="en-US"/>
        </w:rPr>
        <w:t>.</w:t>
      </w:r>
    </w:p>
    <w:bookmarkEnd w:id="136"/>
    <w:bookmarkEnd w:id="137"/>
    <w:p w14:paraId="37A57813" w14:textId="77777777" w:rsidR="00E57E61" w:rsidRPr="00E57E61" w:rsidRDefault="00E57E61" w:rsidP="00E57E61">
      <w:pPr>
        <w:pBdr>
          <w:bottom w:val="single" w:sz="4" w:space="1" w:color="auto"/>
        </w:pBdr>
        <w:jc w:val="both"/>
        <w:rPr>
          <w:b/>
          <w:bCs/>
          <w:lang w:eastAsia="en-US"/>
        </w:rPr>
      </w:pPr>
      <w:r w:rsidRPr="00E57E61">
        <w:rPr>
          <w:b/>
          <w:bCs/>
          <w:lang w:eastAsia="en-US"/>
        </w:rPr>
        <w:t>Par Limbažu novada Sociālā dienesta higiēnas maksas</w:t>
      </w:r>
      <w:r w:rsidRPr="00E57E61">
        <w:rPr>
          <w:b/>
          <w:lang w:eastAsia="en-US"/>
        </w:rPr>
        <w:t xml:space="preserve"> pakalpojumu izcenojumu</w:t>
      </w:r>
      <w:r w:rsidRPr="00E57E61">
        <w:rPr>
          <w:b/>
          <w:bCs/>
          <w:lang w:eastAsia="en-US"/>
        </w:rPr>
        <w:t xml:space="preserve"> apstiprināšanu</w:t>
      </w:r>
    </w:p>
    <w:p w14:paraId="542547F8" w14:textId="77777777" w:rsidR="00E57E61" w:rsidRPr="004E5FC6" w:rsidRDefault="00E57E61" w:rsidP="00E57E61">
      <w:pPr>
        <w:autoSpaceDE w:val="0"/>
        <w:autoSpaceDN w:val="0"/>
        <w:adjustRightInd w:val="0"/>
        <w:ind w:right="42"/>
        <w:jc w:val="center"/>
      </w:pPr>
      <w:r w:rsidRPr="004E5FC6">
        <w:t>Ziņo Sigita Upmale</w:t>
      </w:r>
    </w:p>
    <w:p w14:paraId="22DE19F6" w14:textId="77777777" w:rsidR="00E57E61" w:rsidRPr="00E57E61" w:rsidRDefault="00E57E61" w:rsidP="00E57E61">
      <w:pPr>
        <w:ind w:firstLine="567"/>
        <w:jc w:val="center"/>
        <w:rPr>
          <w:rFonts w:ascii="Times-Bold" w:hAnsi="Times-Bold" w:cs="Times-Bold"/>
          <w:b/>
          <w:bCs/>
          <w:color w:val="000000"/>
          <w:lang w:eastAsia="en-US"/>
        </w:rPr>
      </w:pPr>
    </w:p>
    <w:p w14:paraId="3D96BC52" w14:textId="77777777" w:rsidR="00E57E61" w:rsidRPr="00E57E61" w:rsidRDefault="00E57E61" w:rsidP="00E57E61">
      <w:pPr>
        <w:ind w:firstLine="720"/>
        <w:jc w:val="both"/>
        <w:rPr>
          <w:lang w:eastAsia="en-US"/>
        </w:rPr>
      </w:pPr>
      <w:r w:rsidRPr="00E57E61">
        <w:rPr>
          <w:lang w:eastAsia="en-US"/>
        </w:rPr>
        <w:t>Ir sagatavots Limbažu novada Sociālā dienesta higiēnas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5AC37A57" w14:textId="3C9C4710" w:rsidR="00E57E61" w:rsidRPr="00E57E61" w:rsidRDefault="00E57E61" w:rsidP="00E57E61">
      <w:pPr>
        <w:ind w:firstLine="720"/>
        <w:jc w:val="both"/>
        <w:rPr>
          <w:lang w:eastAsia="en-US"/>
        </w:rPr>
      </w:pPr>
      <w:r w:rsidRPr="00E57E61">
        <w:rPr>
          <w:lang w:eastAsia="en-US"/>
        </w:rPr>
        <w:t>Maksas pakalpojumu cenrādī (pielikumā) iekļautās cenas ar atlaidēm sociāli mazaizsargātām personām un mājsaimniecībām noteiktas</w:t>
      </w:r>
      <w:r w:rsidR="003F5EEE">
        <w:rPr>
          <w:lang w:eastAsia="en-US"/>
        </w:rPr>
        <w:t>,</w:t>
      </w:r>
      <w:r w:rsidRPr="00E57E61">
        <w:rPr>
          <w:lang w:eastAsia="en-US"/>
        </w:rPr>
        <w:t xml:space="preserve"> balstoties uz veikto aprēķinu rezultātiem, diferencēti piemērojot atlaides dažādām sociāli mazaizsargāto personu grupām, par pamatu ņemot Limbažu novada iestādēs, kas sniedz līdzīgus maksas pakalpojumus, zemāko aprēķināto cenu ar atlaidi dušas un veļas mazgāšanas pakalpojumiem,  lai nodrošinātu vienlīdzības principa ievērošanu un vienlīdzīgu attieksmi pret sociāli mazaizsargātām personu grupām, nodrošinot tām iespēju saņemt līdzvērtīgas maksas pakalpojumu, neatkarīgi no pakalpojuma sniegšanas teritoriālā izvietojuma.</w:t>
      </w:r>
    </w:p>
    <w:p w14:paraId="7E0203ED" w14:textId="77777777" w:rsidR="00E57E61" w:rsidRPr="00B8333E" w:rsidRDefault="00E57E61" w:rsidP="00E57E61">
      <w:pPr>
        <w:suppressAutoHyphens/>
        <w:ind w:firstLine="720"/>
        <w:jc w:val="both"/>
        <w:rPr>
          <w:b/>
          <w:bCs/>
        </w:rPr>
      </w:pPr>
      <w:r w:rsidRPr="00E57E61">
        <w:rPr>
          <w:color w:val="000000"/>
          <w:lang w:eastAsia="en-US"/>
        </w:rPr>
        <w:t>Ņemot vērā augstāk minēto un pamatojoties uz Pašvaldību likuma 10. panta otrās daļas 2. punkta d) apakšpunktu,</w:t>
      </w:r>
      <w:r w:rsidRPr="00E57E61">
        <w:rPr>
          <w:rFonts w:eastAsia="Calibri"/>
          <w:bCs/>
          <w:color w:val="000000"/>
          <w:lang w:eastAsia="en-US"/>
        </w:rPr>
        <w:t xml:space="preserve"> </w:t>
      </w:r>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6A2535A6" w14:textId="7BBC331E" w:rsidR="00E57E61" w:rsidRPr="00E57E61" w:rsidRDefault="00E57E61" w:rsidP="00E57E61">
      <w:pPr>
        <w:ind w:firstLine="720"/>
        <w:jc w:val="both"/>
        <w:rPr>
          <w:b/>
          <w:bCs/>
        </w:rPr>
      </w:pPr>
    </w:p>
    <w:p w14:paraId="3087FEBE" w14:textId="77777777" w:rsidR="00E57E61" w:rsidRPr="00E57E61" w:rsidRDefault="00E57E61" w:rsidP="00E57E61">
      <w:pPr>
        <w:numPr>
          <w:ilvl w:val="0"/>
          <w:numId w:val="52"/>
        </w:numPr>
        <w:contextualSpacing/>
        <w:jc w:val="both"/>
        <w:rPr>
          <w:lang w:eastAsia="en-US"/>
        </w:rPr>
      </w:pPr>
      <w:r w:rsidRPr="00E57E61">
        <w:rPr>
          <w:lang w:eastAsia="en-US"/>
        </w:rPr>
        <w:t>Apstiprināt Limbažu novada Sociālā dienesta higiēnas maksas pakalpojumu izcenojumus (pielikums).</w:t>
      </w:r>
    </w:p>
    <w:p w14:paraId="6C4485E7" w14:textId="77777777" w:rsidR="00E57E61" w:rsidRPr="00E57E61" w:rsidRDefault="00E57E61" w:rsidP="00E57E61">
      <w:pPr>
        <w:numPr>
          <w:ilvl w:val="0"/>
          <w:numId w:val="52"/>
        </w:numPr>
        <w:tabs>
          <w:tab w:val="num" w:pos="1353"/>
        </w:tabs>
        <w:ind w:left="357" w:hanging="357"/>
        <w:contextualSpacing/>
        <w:jc w:val="both"/>
        <w:rPr>
          <w:lang w:eastAsia="en-US"/>
        </w:rPr>
      </w:pPr>
      <w:r w:rsidRPr="00E57E61">
        <w:rPr>
          <w:lang w:eastAsia="en-US"/>
        </w:rPr>
        <w:t>Noteikt, ka maksas pakalpojumu izcenojumi stājas spēkā sākot ar 2025. gada 1. oktobri.</w:t>
      </w:r>
    </w:p>
    <w:p w14:paraId="1BD1E8AE" w14:textId="77777777" w:rsidR="00E57E61" w:rsidRPr="00E57E61" w:rsidRDefault="00E57E61" w:rsidP="00E57E61">
      <w:pPr>
        <w:numPr>
          <w:ilvl w:val="0"/>
          <w:numId w:val="52"/>
        </w:numPr>
        <w:tabs>
          <w:tab w:val="num" w:pos="1353"/>
        </w:tabs>
        <w:ind w:left="357" w:hanging="357"/>
        <w:contextualSpacing/>
        <w:jc w:val="both"/>
        <w:rPr>
          <w:lang w:eastAsia="en-US"/>
        </w:rPr>
      </w:pPr>
      <w:r w:rsidRPr="00E57E61">
        <w:rPr>
          <w:lang w:eastAsia="en-US"/>
        </w:rPr>
        <w:t>Ar 2025. gada 1. oktobri atzīt par spēkā neesošu Limbažu novada domes 2022. gada 24. marta lēmumu Nr.238 (protokols Nr.3, 7.) „Par higiēnas pakalpojuma izcenojumiem Limbažu novadā”.</w:t>
      </w:r>
    </w:p>
    <w:p w14:paraId="5ED81521" w14:textId="77777777" w:rsidR="00E57E61" w:rsidRPr="00E57E61" w:rsidRDefault="00E57E61" w:rsidP="00E57E61">
      <w:pPr>
        <w:numPr>
          <w:ilvl w:val="0"/>
          <w:numId w:val="52"/>
        </w:numPr>
        <w:tabs>
          <w:tab w:val="num" w:pos="1353"/>
        </w:tabs>
        <w:autoSpaceDE w:val="0"/>
        <w:autoSpaceDN w:val="0"/>
        <w:adjustRightInd w:val="0"/>
        <w:ind w:left="357" w:hanging="357"/>
        <w:jc w:val="both"/>
      </w:pPr>
      <w:r w:rsidRPr="00E57E61">
        <w:rPr>
          <w:bCs/>
        </w:rPr>
        <w:t>Atbildīgo par maksas pakalpojumu izcenojumu piemērošanu not</w:t>
      </w:r>
      <w:r w:rsidRPr="00E57E61">
        <w:t>eikt Limbažu novada Sociālā dienesta vadītāju.</w:t>
      </w:r>
    </w:p>
    <w:p w14:paraId="22AF7C7D" w14:textId="77777777" w:rsidR="00E57E61" w:rsidRPr="00E57E61" w:rsidRDefault="00E57E61" w:rsidP="00E57E61">
      <w:pPr>
        <w:numPr>
          <w:ilvl w:val="0"/>
          <w:numId w:val="52"/>
        </w:numPr>
        <w:tabs>
          <w:tab w:val="left" w:pos="567"/>
          <w:tab w:val="num" w:pos="1353"/>
        </w:tabs>
        <w:ind w:left="357" w:hanging="357"/>
        <w:jc w:val="both"/>
        <w:rPr>
          <w:lang w:eastAsia="en-US"/>
        </w:rPr>
      </w:pPr>
      <w:r w:rsidRPr="00E57E61">
        <w:rPr>
          <w:lang w:eastAsia="en-US"/>
        </w:rPr>
        <w:t>Kontroli par lēmuma izpildi uzdot Limbažu novada pašvaldības izpilddirektoram.</w:t>
      </w:r>
    </w:p>
    <w:p w14:paraId="55DAB1E2" w14:textId="77777777" w:rsidR="00985A2F" w:rsidRDefault="00985A2F" w:rsidP="00CE0433">
      <w:pPr>
        <w:suppressAutoHyphens/>
        <w:autoSpaceDE w:val="0"/>
        <w:autoSpaceDN w:val="0"/>
        <w:adjustRightInd w:val="0"/>
        <w:jc w:val="both"/>
        <w:rPr>
          <w:rFonts w:eastAsia="Calibri"/>
        </w:rPr>
      </w:pPr>
    </w:p>
    <w:p w14:paraId="558A70AC" w14:textId="77777777" w:rsidR="00985A2F" w:rsidRPr="00F26A7C" w:rsidRDefault="00985A2F" w:rsidP="00CE0433">
      <w:pPr>
        <w:suppressAutoHyphens/>
        <w:autoSpaceDE w:val="0"/>
        <w:autoSpaceDN w:val="0"/>
        <w:adjustRightInd w:val="0"/>
        <w:jc w:val="both"/>
        <w:rPr>
          <w:rFonts w:eastAsia="Calibri"/>
        </w:rPr>
      </w:pPr>
    </w:p>
    <w:p w14:paraId="7F3EB9C9" w14:textId="396F87BE" w:rsidR="00F322EC" w:rsidRPr="00F26A7C" w:rsidRDefault="00F322EC" w:rsidP="00CE0433">
      <w:pPr>
        <w:suppressAutoHyphens/>
        <w:jc w:val="both"/>
        <w:rPr>
          <w:b/>
          <w:bCs/>
        </w:rPr>
      </w:pPr>
      <w:bookmarkStart w:id="138" w:name="_Hlk112673401"/>
      <w:bookmarkStart w:id="139" w:name="_Hlk115101494"/>
      <w:r w:rsidRPr="00F26A7C">
        <w:rPr>
          <w:b/>
          <w:bCs/>
        </w:rPr>
        <w:t xml:space="preserve">Lēmums Nr. </w:t>
      </w:r>
      <w:r w:rsidR="00C66569">
        <w:rPr>
          <w:b/>
          <w:bCs/>
        </w:rPr>
        <w:t>597</w:t>
      </w:r>
    </w:p>
    <w:p w14:paraId="0093354A" w14:textId="5D448A1C" w:rsidR="00BC7481" w:rsidRPr="00F26A7C" w:rsidRDefault="00BC7481" w:rsidP="00CE0433">
      <w:pPr>
        <w:keepNext/>
        <w:suppressAutoHyphens/>
        <w:jc w:val="center"/>
        <w:outlineLvl w:val="0"/>
        <w:rPr>
          <w:b/>
          <w:bCs/>
          <w:lang w:eastAsia="en-US"/>
        </w:rPr>
      </w:pPr>
      <w:r w:rsidRPr="00F26A7C">
        <w:rPr>
          <w:b/>
          <w:bCs/>
          <w:lang w:eastAsia="en-US"/>
        </w:rPr>
        <w:t>45</w:t>
      </w:r>
      <w:r w:rsidR="00CD11AB" w:rsidRPr="00F26A7C">
        <w:rPr>
          <w:b/>
          <w:bCs/>
          <w:lang w:eastAsia="en-US"/>
        </w:rPr>
        <w:t>.</w:t>
      </w:r>
    </w:p>
    <w:p w14:paraId="2A8B9702" w14:textId="77777777" w:rsidR="00525E5C" w:rsidRPr="00525E5C" w:rsidRDefault="00525E5C" w:rsidP="00525E5C">
      <w:pPr>
        <w:pBdr>
          <w:bottom w:val="single" w:sz="4" w:space="1" w:color="auto"/>
        </w:pBdr>
        <w:jc w:val="both"/>
        <w:rPr>
          <w:b/>
          <w:bCs/>
          <w:lang w:eastAsia="en-US"/>
        </w:rPr>
      </w:pPr>
      <w:bookmarkStart w:id="140" w:name="_Hlk112674010"/>
      <w:bookmarkStart w:id="141" w:name="_Hlk115101727"/>
      <w:bookmarkEnd w:id="138"/>
      <w:bookmarkEnd w:id="139"/>
      <w:r w:rsidRPr="00525E5C">
        <w:rPr>
          <w:b/>
          <w:bCs/>
          <w:lang w:eastAsia="en-US"/>
        </w:rPr>
        <w:t>Par Limbažu pagasta sabiedriskā centra “Lādes Vītoli” maksas pakalpojumu izcenojumu apstiprināšanu</w:t>
      </w:r>
    </w:p>
    <w:p w14:paraId="23D370EE" w14:textId="77777777" w:rsidR="00525E5C" w:rsidRPr="004E5FC6" w:rsidRDefault="00525E5C" w:rsidP="00525E5C">
      <w:pPr>
        <w:autoSpaceDE w:val="0"/>
        <w:autoSpaceDN w:val="0"/>
        <w:adjustRightInd w:val="0"/>
        <w:ind w:right="42"/>
        <w:jc w:val="center"/>
      </w:pPr>
      <w:r w:rsidRPr="004E5FC6">
        <w:t>Ziņo Sigita Upmale</w:t>
      </w:r>
    </w:p>
    <w:p w14:paraId="7D2F9C8F" w14:textId="77777777" w:rsidR="00525E5C" w:rsidRPr="00525E5C" w:rsidRDefault="00525E5C" w:rsidP="00525E5C">
      <w:pPr>
        <w:tabs>
          <w:tab w:val="left" w:pos="4305"/>
        </w:tabs>
        <w:rPr>
          <w:b/>
          <w:lang w:eastAsia="en-US"/>
        </w:rPr>
      </w:pPr>
    </w:p>
    <w:p w14:paraId="26960805" w14:textId="77777777" w:rsidR="00525E5C" w:rsidRPr="00525E5C" w:rsidRDefault="00525E5C" w:rsidP="00525E5C">
      <w:pPr>
        <w:ind w:firstLine="720"/>
        <w:jc w:val="both"/>
        <w:rPr>
          <w:lang w:eastAsia="en-US"/>
        </w:rPr>
      </w:pPr>
      <w:r w:rsidRPr="00525E5C">
        <w:rPr>
          <w:lang w:eastAsia="en-US"/>
        </w:rPr>
        <w:t>Ir sagatavots Limbažu pagasta sabiedriskā centra “Lādes Vītoli”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64BE7B36" w14:textId="1FC74145" w:rsidR="00525E5C" w:rsidRPr="00525E5C" w:rsidRDefault="00525E5C" w:rsidP="00525E5C">
      <w:pPr>
        <w:ind w:firstLine="720"/>
        <w:jc w:val="both"/>
        <w:rPr>
          <w:lang w:eastAsia="en-US"/>
        </w:rPr>
      </w:pPr>
      <w:r w:rsidRPr="00525E5C">
        <w:rPr>
          <w:lang w:eastAsia="en-US"/>
        </w:rPr>
        <w:t>Maksas pakalpojumu cenrādī (pielikumā) iekļautās cenas ar atlaidēm sociāli mazaizsargātām personām un mājsaimniecībām noteiktas</w:t>
      </w:r>
      <w:r w:rsidR="003F5EEE">
        <w:rPr>
          <w:lang w:eastAsia="en-US"/>
        </w:rPr>
        <w:t>,</w:t>
      </w:r>
      <w:r w:rsidRPr="00525E5C">
        <w:rPr>
          <w:lang w:eastAsia="en-US"/>
        </w:rPr>
        <w:t xml:space="preserve"> balstoties uz veikto aprēķinu rezultātiem, diferencēti piemērojot atlaides dažādām sociāli mazaizsargāto personu grupām, par pamatu ņemot Limbažu novada iestādēs, kas sniedz līdzīgus maksas pakalpojumus, zemāko aprēķināto cenu ar atlaidi dušas un veļas mazgāšanas pakalpojumiem,  lai nodrošinātu vienlīdzības principa ievērošanu un vienlīdzīgu attieksmi pret sociāli mazaizsargātām personu grupām, nodrošinot tām iespēju saņemt līdzvērtīgas maksas pakalpojumu, neatkarīgi no pakalpojuma sniegšanas teritoriālā izvietojuma.</w:t>
      </w:r>
    </w:p>
    <w:p w14:paraId="5AD3AD24" w14:textId="77777777" w:rsidR="00525E5C" w:rsidRPr="00B8333E" w:rsidRDefault="00525E5C" w:rsidP="00525E5C">
      <w:pPr>
        <w:suppressAutoHyphens/>
        <w:ind w:firstLine="720"/>
        <w:jc w:val="both"/>
        <w:rPr>
          <w:b/>
          <w:bCs/>
        </w:rPr>
      </w:pPr>
      <w:r w:rsidRPr="00525E5C">
        <w:rPr>
          <w:color w:val="000000"/>
          <w:lang w:eastAsia="en-US"/>
        </w:rPr>
        <w:t>Ņemot vērā augstāk minēto un pamatojoties uz Pašvaldību likuma 10. panta otrās daļas 2. punkta d) apakšpunktu,</w:t>
      </w:r>
      <w:r w:rsidRPr="00525E5C">
        <w:rPr>
          <w:rFonts w:eastAsia="Calibri"/>
          <w:bCs/>
          <w:color w:val="000000"/>
          <w:lang w:eastAsia="en-US"/>
        </w:rPr>
        <w:t xml:space="preserve"> </w:t>
      </w:r>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0DD1CF30" w14:textId="7496DE1B" w:rsidR="00525E5C" w:rsidRPr="00525E5C" w:rsidRDefault="00525E5C" w:rsidP="00525E5C">
      <w:pPr>
        <w:ind w:firstLine="720"/>
        <w:jc w:val="both"/>
        <w:rPr>
          <w:b/>
          <w:lang w:eastAsia="en-US"/>
        </w:rPr>
      </w:pPr>
    </w:p>
    <w:p w14:paraId="45061285" w14:textId="77777777" w:rsidR="00525E5C" w:rsidRPr="00525E5C" w:rsidRDefault="00525E5C" w:rsidP="00525E5C">
      <w:pPr>
        <w:numPr>
          <w:ilvl w:val="0"/>
          <w:numId w:val="53"/>
        </w:numPr>
        <w:jc w:val="both"/>
        <w:rPr>
          <w:bCs/>
        </w:rPr>
      </w:pPr>
      <w:r w:rsidRPr="00525E5C">
        <w:rPr>
          <w:lang w:eastAsia="en-US"/>
        </w:rPr>
        <w:t>Apstiprināt Limbažu pagasta sabiedriskā centra “Lādes Vītoli” maksas pakalpojumu izcenojumus (pielikums).</w:t>
      </w:r>
    </w:p>
    <w:p w14:paraId="150146FE" w14:textId="77777777" w:rsidR="00525E5C" w:rsidRPr="00525E5C" w:rsidRDefault="00525E5C" w:rsidP="00525E5C">
      <w:pPr>
        <w:numPr>
          <w:ilvl w:val="0"/>
          <w:numId w:val="53"/>
        </w:numPr>
        <w:tabs>
          <w:tab w:val="clear" w:pos="360"/>
          <w:tab w:val="num" w:pos="1353"/>
        </w:tabs>
        <w:ind w:left="357" w:hanging="357"/>
        <w:jc w:val="both"/>
        <w:rPr>
          <w:bCs/>
        </w:rPr>
      </w:pPr>
      <w:r w:rsidRPr="00525E5C">
        <w:rPr>
          <w:lang w:eastAsia="en-US"/>
        </w:rPr>
        <w:t>Noteikt, ka maksas pakalpojumu izcenojumi stājas spēkā ar 2025. gada 1. oktobri.</w:t>
      </w:r>
    </w:p>
    <w:p w14:paraId="6D0D4D78" w14:textId="77777777" w:rsidR="00525E5C" w:rsidRPr="00525E5C" w:rsidRDefault="00525E5C" w:rsidP="00525E5C">
      <w:pPr>
        <w:numPr>
          <w:ilvl w:val="0"/>
          <w:numId w:val="53"/>
        </w:numPr>
        <w:tabs>
          <w:tab w:val="clear" w:pos="360"/>
          <w:tab w:val="num" w:pos="1353"/>
        </w:tabs>
        <w:ind w:left="357" w:hanging="357"/>
        <w:contextualSpacing/>
        <w:jc w:val="both"/>
        <w:rPr>
          <w:lang w:eastAsia="en-US"/>
        </w:rPr>
      </w:pPr>
      <w:r w:rsidRPr="00525E5C">
        <w:rPr>
          <w:lang w:eastAsia="en-US"/>
        </w:rPr>
        <w:t xml:space="preserve">Ar 2025. gada 1. oktobri atzīt par spēkā neesošu </w:t>
      </w:r>
      <w:r w:rsidRPr="00525E5C">
        <w:rPr>
          <w:bCs/>
        </w:rPr>
        <w:t xml:space="preserve">Limbažu novada domes 2014. gada 27. februāra lēmuma </w:t>
      </w:r>
      <w:r w:rsidRPr="00525E5C">
        <w:rPr>
          <w:lang w:eastAsia="en-US"/>
        </w:rPr>
        <w:t>„Par Limbažu novada pašvaldības institūciju un iestāžu maksas pakalpojumu izcenojumu apstiprināšanu”</w:t>
      </w:r>
      <w:r w:rsidRPr="00525E5C">
        <w:rPr>
          <w:bCs/>
        </w:rPr>
        <w:t xml:space="preserve"> (protokols Nr.4, 54</w:t>
      </w:r>
      <w:r w:rsidRPr="00525E5C">
        <w:rPr>
          <w:lang w:eastAsia="en-US"/>
        </w:rPr>
        <w:t>.§) 17.punktu.</w:t>
      </w:r>
    </w:p>
    <w:p w14:paraId="3261F493" w14:textId="77777777" w:rsidR="00525E5C" w:rsidRPr="00525E5C" w:rsidRDefault="00525E5C" w:rsidP="00525E5C">
      <w:pPr>
        <w:numPr>
          <w:ilvl w:val="0"/>
          <w:numId w:val="53"/>
        </w:numPr>
        <w:tabs>
          <w:tab w:val="clear" w:pos="360"/>
          <w:tab w:val="num" w:pos="1353"/>
        </w:tabs>
        <w:ind w:left="357" w:hanging="357"/>
        <w:contextualSpacing/>
        <w:jc w:val="both"/>
        <w:rPr>
          <w:lang w:eastAsia="en-US"/>
        </w:rPr>
      </w:pPr>
      <w:r w:rsidRPr="00525E5C">
        <w:rPr>
          <w:bCs/>
          <w:lang w:eastAsia="en-US"/>
        </w:rPr>
        <w:t xml:space="preserve">Atbildīgo par maksas pakalpojumu izcenojumu piemērošanu noteikt </w:t>
      </w:r>
      <w:r w:rsidRPr="00525E5C">
        <w:rPr>
          <w:lang w:eastAsia="en-US"/>
        </w:rPr>
        <w:t>Limbažu pagasta</w:t>
      </w:r>
      <w:r w:rsidRPr="00525E5C">
        <w:rPr>
          <w:bCs/>
          <w:lang w:eastAsia="en-US"/>
        </w:rPr>
        <w:t xml:space="preserve"> sabiedriskā</w:t>
      </w:r>
      <w:r w:rsidRPr="00525E5C">
        <w:rPr>
          <w:lang w:eastAsia="en-US"/>
        </w:rPr>
        <w:t xml:space="preserve"> centra “Lādes Vītoli” vadītāju.</w:t>
      </w:r>
    </w:p>
    <w:p w14:paraId="72F0682B" w14:textId="77777777" w:rsidR="00525E5C" w:rsidRPr="00525E5C" w:rsidRDefault="00525E5C" w:rsidP="00525E5C">
      <w:pPr>
        <w:numPr>
          <w:ilvl w:val="0"/>
          <w:numId w:val="53"/>
        </w:numPr>
        <w:tabs>
          <w:tab w:val="clear" w:pos="360"/>
          <w:tab w:val="num" w:pos="1353"/>
        </w:tabs>
        <w:autoSpaceDE w:val="0"/>
        <w:autoSpaceDN w:val="0"/>
        <w:adjustRightInd w:val="0"/>
        <w:ind w:left="357" w:hanging="357"/>
        <w:jc w:val="both"/>
        <w:rPr>
          <w:lang w:eastAsia="en-US"/>
        </w:rPr>
      </w:pPr>
      <w:r w:rsidRPr="00525E5C">
        <w:rPr>
          <w:lang w:eastAsia="en-US"/>
        </w:rPr>
        <w:t xml:space="preserve">Kontroli par lēmuma izpildi uzdot Limbažu novada pašvaldības izpilddirektoram. </w:t>
      </w:r>
    </w:p>
    <w:p w14:paraId="75328EB0" w14:textId="77777777" w:rsidR="00C842BA" w:rsidRPr="00F26A7C" w:rsidRDefault="00C842BA" w:rsidP="00CE0433">
      <w:pPr>
        <w:suppressAutoHyphens/>
        <w:jc w:val="both"/>
        <w:rPr>
          <w:b/>
          <w:bCs/>
        </w:rPr>
      </w:pPr>
    </w:p>
    <w:p w14:paraId="7F331E2C" w14:textId="77777777" w:rsidR="000532A7" w:rsidRPr="00F26A7C" w:rsidRDefault="000532A7" w:rsidP="00CE0433">
      <w:pPr>
        <w:suppressAutoHyphens/>
        <w:jc w:val="both"/>
        <w:rPr>
          <w:b/>
          <w:bCs/>
        </w:rPr>
      </w:pPr>
    </w:p>
    <w:p w14:paraId="246A43BD" w14:textId="4450B0AE" w:rsidR="00F322EC" w:rsidRPr="00F26A7C" w:rsidRDefault="00F322EC" w:rsidP="00CE0433">
      <w:pPr>
        <w:suppressAutoHyphens/>
        <w:jc w:val="both"/>
        <w:rPr>
          <w:b/>
          <w:bCs/>
        </w:rPr>
      </w:pPr>
      <w:r w:rsidRPr="00F26A7C">
        <w:rPr>
          <w:b/>
          <w:bCs/>
        </w:rPr>
        <w:t xml:space="preserve">Lēmums Nr. </w:t>
      </w:r>
      <w:r w:rsidR="00C66569">
        <w:rPr>
          <w:b/>
          <w:bCs/>
        </w:rPr>
        <w:t>598</w:t>
      </w:r>
    </w:p>
    <w:p w14:paraId="55F14B86" w14:textId="44820633" w:rsidR="00D81D27" w:rsidRPr="00F26A7C" w:rsidRDefault="00D81D27" w:rsidP="00CE0433">
      <w:pPr>
        <w:keepNext/>
        <w:suppressAutoHyphens/>
        <w:jc w:val="center"/>
        <w:outlineLvl w:val="0"/>
        <w:rPr>
          <w:b/>
          <w:bCs/>
          <w:lang w:eastAsia="en-US"/>
        </w:rPr>
      </w:pPr>
      <w:r w:rsidRPr="00F26A7C">
        <w:rPr>
          <w:b/>
          <w:bCs/>
          <w:lang w:eastAsia="en-US"/>
        </w:rPr>
        <w:t>46</w:t>
      </w:r>
      <w:r w:rsidR="00CD11AB" w:rsidRPr="00F26A7C">
        <w:rPr>
          <w:b/>
          <w:bCs/>
          <w:lang w:eastAsia="en-US"/>
        </w:rPr>
        <w:t>.</w:t>
      </w:r>
    </w:p>
    <w:bookmarkEnd w:id="140"/>
    <w:bookmarkEnd w:id="141"/>
    <w:p w14:paraId="4491A41E" w14:textId="77777777" w:rsidR="00B815E9" w:rsidRPr="00B815E9" w:rsidRDefault="00B815E9" w:rsidP="00B815E9">
      <w:pPr>
        <w:pBdr>
          <w:bottom w:val="single" w:sz="4" w:space="1" w:color="auto"/>
        </w:pBdr>
        <w:jc w:val="both"/>
        <w:rPr>
          <w:b/>
          <w:bCs/>
          <w:lang w:eastAsia="en-US"/>
        </w:rPr>
      </w:pPr>
      <w:r w:rsidRPr="00B815E9">
        <w:rPr>
          <w:b/>
          <w:bCs/>
          <w:lang w:eastAsia="en-US"/>
        </w:rPr>
        <w:t>Par Limbažu novada pašvaldības Alojas apvienības pārvaldes īslaicīgi iznomājamo telpu maksas pakalpojumu izcenojumu apstiprināšanu</w:t>
      </w:r>
    </w:p>
    <w:p w14:paraId="5069A090" w14:textId="77777777" w:rsidR="00B815E9" w:rsidRPr="004E5FC6" w:rsidRDefault="00B815E9" w:rsidP="00B815E9">
      <w:pPr>
        <w:autoSpaceDE w:val="0"/>
        <w:autoSpaceDN w:val="0"/>
        <w:adjustRightInd w:val="0"/>
        <w:ind w:right="42"/>
        <w:jc w:val="center"/>
      </w:pPr>
      <w:r w:rsidRPr="004E5FC6">
        <w:t>Ziņo Sigita Upmale</w:t>
      </w:r>
    </w:p>
    <w:p w14:paraId="3B026B32" w14:textId="77777777" w:rsidR="00B815E9" w:rsidRPr="00B815E9" w:rsidRDefault="00B815E9" w:rsidP="00B815E9">
      <w:pPr>
        <w:tabs>
          <w:tab w:val="left" w:pos="4305"/>
        </w:tabs>
        <w:rPr>
          <w:b/>
          <w:lang w:eastAsia="en-US"/>
        </w:rPr>
      </w:pPr>
    </w:p>
    <w:p w14:paraId="66D73773" w14:textId="77777777" w:rsidR="00B815E9" w:rsidRPr="00B815E9" w:rsidRDefault="00B815E9" w:rsidP="00B815E9">
      <w:pPr>
        <w:ind w:firstLine="720"/>
        <w:jc w:val="both"/>
        <w:rPr>
          <w:lang w:eastAsia="en-US"/>
        </w:rPr>
      </w:pPr>
      <w:r w:rsidRPr="00B815E9">
        <w:rPr>
          <w:lang w:eastAsia="en-US"/>
        </w:rPr>
        <w:t>Ir sagatavots Alojas apvienības pārvaldes maksas pakalpojumu izcenojumu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69773242" w14:textId="547A225F" w:rsidR="00B815E9" w:rsidRPr="00B815E9" w:rsidRDefault="00B815E9" w:rsidP="00B815E9">
      <w:pPr>
        <w:ind w:firstLine="720"/>
        <w:jc w:val="both"/>
        <w:rPr>
          <w:lang w:eastAsia="en-US"/>
        </w:rPr>
      </w:pPr>
      <w:r w:rsidRPr="00B815E9">
        <w:rPr>
          <w:lang w:eastAsia="en-US"/>
        </w:rPr>
        <w:t>Maksas pakalpojumu cenrādī (pielikumā) iekļautās cenas ar atlaidēm sociāli mazaizsargātām personām un mājsaimniecībām noteiktas</w:t>
      </w:r>
      <w:r>
        <w:rPr>
          <w:lang w:eastAsia="en-US"/>
        </w:rPr>
        <w:t>,</w:t>
      </w:r>
      <w:r w:rsidRPr="00B815E9">
        <w:rPr>
          <w:lang w:eastAsia="en-US"/>
        </w:rPr>
        <w:t xml:space="preserve"> balstoties uz veikto aprēķinu rezultātiem, diferencēti piemērojot atlaides dažādām sociāli mazaizsargāto personu grupām, par pamatu ņemot Limbažu novada iestādēs, kas sniedz līdzīgus maksas pakalpojumus, zemāko aprēķināto cenu ar atlaidi dušas un veļas mazgāšanas pakalpojumiem,  lai nodrošinātu vienlīdzības principa ievērošanu un vienlīdzīgu attieksmi pret sociāli mazaizsargātām personu grupām, nodrošinot tām iespēju saņemt līdzvērtīgas maksas pakalpojumu, neatkarīgi no pakalpojuma sniegšanas teritoriālā izvietojuma.</w:t>
      </w:r>
    </w:p>
    <w:p w14:paraId="7633D637" w14:textId="77777777" w:rsidR="00B815E9" w:rsidRPr="00B8333E" w:rsidRDefault="00B815E9" w:rsidP="00B815E9">
      <w:pPr>
        <w:suppressAutoHyphens/>
        <w:ind w:firstLine="720"/>
        <w:jc w:val="both"/>
        <w:rPr>
          <w:b/>
          <w:bCs/>
        </w:rPr>
      </w:pPr>
      <w:r w:rsidRPr="00B815E9">
        <w:rPr>
          <w:color w:val="000000"/>
          <w:lang w:eastAsia="en-US"/>
        </w:rPr>
        <w:lastRenderedPageBreak/>
        <w:t>Ņemot vērā augstāk minēto un pamatojoties uz Pašvaldību likuma 10. panta otrās daļas 2. punkta d) apakšpunktu,</w:t>
      </w:r>
      <w:r w:rsidRPr="00B815E9">
        <w:rPr>
          <w:rFonts w:eastAsia="Calibri"/>
          <w:bCs/>
          <w:color w:val="000000"/>
          <w:lang w:eastAsia="en-US"/>
        </w:rPr>
        <w:t xml:space="preserve"> </w:t>
      </w:r>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70F6F7D5" w14:textId="120573B0" w:rsidR="00B815E9" w:rsidRPr="00B815E9" w:rsidRDefault="00B815E9" w:rsidP="00B815E9">
      <w:pPr>
        <w:ind w:firstLine="720"/>
        <w:jc w:val="both"/>
        <w:rPr>
          <w:b/>
          <w:lang w:eastAsia="en-US"/>
        </w:rPr>
      </w:pPr>
    </w:p>
    <w:p w14:paraId="4D8EA9BA" w14:textId="77777777" w:rsidR="00B815E9" w:rsidRPr="00B815E9" w:rsidRDefault="00B815E9" w:rsidP="00B815E9">
      <w:pPr>
        <w:numPr>
          <w:ilvl w:val="0"/>
          <w:numId w:val="54"/>
        </w:numPr>
        <w:jc w:val="both"/>
        <w:rPr>
          <w:bCs/>
        </w:rPr>
      </w:pPr>
      <w:r w:rsidRPr="00B815E9">
        <w:rPr>
          <w:lang w:eastAsia="en-US"/>
        </w:rPr>
        <w:t>Apstiprināt Limbažu novada pašvaldības Alojas apvienības pārvaldes īslaicīgi iznomājamo telpu maksas pakalpojumu izcenojumus (pielikums).</w:t>
      </w:r>
    </w:p>
    <w:p w14:paraId="75122E71" w14:textId="77777777" w:rsidR="00B815E9" w:rsidRPr="00B815E9" w:rsidRDefault="00B815E9" w:rsidP="00B815E9">
      <w:pPr>
        <w:numPr>
          <w:ilvl w:val="0"/>
          <w:numId w:val="54"/>
        </w:numPr>
        <w:ind w:left="357" w:hanging="357"/>
        <w:jc w:val="both"/>
        <w:rPr>
          <w:bCs/>
        </w:rPr>
      </w:pPr>
      <w:r w:rsidRPr="00B815E9">
        <w:rPr>
          <w:lang w:eastAsia="en-US"/>
        </w:rPr>
        <w:t>Noteikt, ka maksas pakalpojumu izcenojumi stājas spēkā ar 2025. gada 1. oktobri.</w:t>
      </w:r>
    </w:p>
    <w:p w14:paraId="558C9824" w14:textId="77777777" w:rsidR="00B815E9" w:rsidRPr="00B815E9" w:rsidRDefault="00B815E9" w:rsidP="00B815E9">
      <w:pPr>
        <w:numPr>
          <w:ilvl w:val="0"/>
          <w:numId w:val="54"/>
        </w:numPr>
        <w:tabs>
          <w:tab w:val="num" w:pos="1353"/>
        </w:tabs>
        <w:ind w:left="357" w:hanging="357"/>
        <w:contextualSpacing/>
        <w:jc w:val="both"/>
        <w:rPr>
          <w:lang w:eastAsia="en-US"/>
        </w:rPr>
      </w:pPr>
      <w:r w:rsidRPr="00B815E9">
        <w:rPr>
          <w:lang w:eastAsia="en-US"/>
        </w:rPr>
        <w:t>Ar 2025. gada 1. oktobri atzīt par spēkā neesošu Limbažu novada domes 2024. gada 25. jūlija lēmumu Nr.550 (protokols Nr.14, 30.) „Par Limbažu novada pašvaldības Alojas apvienības pārvaldes iznomājamo telpu maksas pakalpojumu izcenojumu apstiprināšanu”.</w:t>
      </w:r>
    </w:p>
    <w:p w14:paraId="0DB576EC" w14:textId="77777777" w:rsidR="00B815E9" w:rsidRPr="00B815E9" w:rsidRDefault="00B815E9" w:rsidP="00B815E9">
      <w:pPr>
        <w:numPr>
          <w:ilvl w:val="0"/>
          <w:numId w:val="54"/>
        </w:numPr>
        <w:ind w:left="357" w:hanging="357"/>
        <w:jc w:val="both"/>
        <w:rPr>
          <w:bCs/>
        </w:rPr>
      </w:pPr>
      <w:r w:rsidRPr="00B815E9">
        <w:rPr>
          <w:bCs/>
          <w:lang w:eastAsia="en-US"/>
        </w:rPr>
        <w:t xml:space="preserve">Atbildīgo par maksas pakalpojumu izcenojumu piemērošanu noteikt </w:t>
      </w:r>
      <w:r w:rsidRPr="00B815E9">
        <w:rPr>
          <w:lang w:eastAsia="en-US"/>
        </w:rPr>
        <w:t>Alojas apvienības pārvaldes vadītāju.</w:t>
      </w:r>
    </w:p>
    <w:p w14:paraId="059FE70C" w14:textId="77777777" w:rsidR="00B815E9" w:rsidRPr="00B815E9" w:rsidRDefault="00B815E9" w:rsidP="00B815E9">
      <w:pPr>
        <w:numPr>
          <w:ilvl w:val="0"/>
          <w:numId w:val="54"/>
        </w:numPr>
        <w:tabs>
          <w:tab w:val="num" w:pos="1353"/>
        </w:tabs>
        <w:autoSpaceDE w:val="0"/>
        <w:autoSpaceDN w:val="0"/>
        <w:adjustRightInd w:val="0"/>
        <w:ind w:left="357" w:hanging="357"/>
        <w:jc w:val="both"/>
        <w:rPr>
          <w:lang w:eastAsia="en-US"/>
        </w:rPr>
      </w:pPr>
      <w:r w:rsidRPr="00B815E9">
        <w:rPr>
          <w:lang w:eastAsia="en-US"/>
        </w:rPr>
        <w:t xml:space="preserve">Kontroli par lēmuma izpildi uzdot Limbažu novada pašvaldības izpilddirektoram. </w:t>
      </w:r>
    </w:p>
    <w:p w14:paraId="07A7CD23" w14:textId="77777777" w:rsidR="00012639" w:rsidRPr="00F26A7C" w:rsidRDefault="00012639" w:rsidP="00CE0433">
      <w:pPr>
        <w:suppressAutoHyphens/>
        <w:autoSpaceDE w:val="0"/>
        <w:autoSpaceDN w:val="0"/>
        <w:adjustRightInd w:val="0"/>
        <w:jc w:val="both"/>
        <w:rPr>
          <w:rFonts w:eastAsia="Calibri"/>
        </w:rPr>
      </w:pPr>
    </w:p>
    <w:p w14:paraId="069B746A" w14:textId="77777777" w:rsidR="00373DED" w:rsidRPr="00F26A7C" w:rsidRDefault="00373DED" w:rsidP="00CE0433">
      <w:pPr>
        <w:suppressAutoHyphens/>
        <w:autoSpaceDE w:val="0"/>
        <w:autoSpaceDN w:val="0"/>
        <w:adjustRightInd w:val="0"/>
        <w:jc w:val="both"/>
        <w:rPr>
          <w:rFonts w:eastAsia="Calibri"/>
        </w:rPr>
      </w:pPr>
    </w:p>
    <w:p w14:paraId="1BB57CE8" w14:textId="4551C5E5" w:rsidR="00F322EC" w:rsidRPr="00F26A7C" w:rsidRDefault="00F322EC" w:rsidP="00CE0433">
      <w:pPr>
        <w:suppressAutoHyphens/>
        <w:jc w:val="both"/>
        <w:rPr>
          <w:b/>
          <w:bCs/>
        </w:rPr>
      </w:pPr>
      <w:bookmarkStart w:id="142" w:name="_Hlk112674457"/>
      <w:bookmarkStart w:id="143" w:name="_Hlk115101933"/>
      <w:r w:rsidRPr="00F26A7C">
        <w:rPr>
          <w:b/>
          <w:bCs/>
        </w:rPr>
        <w:t xml:space="preserve">Lēmums Nr. </w:t>
      </w:r>
      <w:r w:rsidR="00C66569">
        <w:rPr>
          <w:b/>
          <w:bCs/>
        </w:rPr>
        <w:t>599</w:t>
      </w:r>
    </w:p>
    <w:p w14:paraId="439396CD" w14:textId="3E3E49E6" w:rsidR="00112F81" w:rsidRPr="00F26A7C" w:rsidRDefault="00112F81" w:rsidP="00CE0433">
      <w:pPr>
        <w:keepNext/>
        <w:suppressAutoHyphens/>
        <w:jc w:val="center"/>
        <w:outlineLvl w:val="0"/>
        <w:rPr>
          <w:b/>
          <w:bCs/>
          <w:lang w:eastAsia="en-US"/>
        </w:rPr>
      </w:pPr>
      <w:r w:rsidRPr="00F26A7C">
        <w:rPr>
          <w:b/>
          <w:bCs/>
          <w:lang w:eastAsia="en-US"/>
        </w:rPr>
        <w:t>47</w:t>
      </w:r>
      <w:r w:rsidR="00CD11AB" w:rsidRPr="00F26A7C">
        <w:rPr>
          <w:b/>
          <w:bCs/>
          <w:lang w:eastAsia="en-US"/>
        </w:rPr>
        <w:t>.</w:t>
      </w:r>
    </w:p>
    <w:bookmarkEnd w:id="142"/>
    <w:bookmarkEnd w:id="143"/>
    <w:p w14:paraId="62093812" w14:textId="77777777" w:rsidR="003F5EEE" w:rsidRPr="003F5EEE" w:rsidRDefault="003F5EEE" w:rsidP="003F5EEE">
      <w:pPr>
        <w:pBdr>
          <w:bottom w:val="single" w:sz="4" w:space="1" w:color="auto"/>
        </w:pBdr>
        <w:jc w:val="both"/>
        <w:rPr>
          <w:b/>
          <w:bCs/>
          <w:lang w:eastAsia="en-US"/>
        </w:rPr>
      </w:pPr>
      <w:r w:rsidRPr="003F5EEE">
        <w:rPr>
          <w:b/>
          <w:bCs/>
          <w:lang w:eastAsia="en-US"/>
        </w:rPr>
        <w:t>Par Alojas apvienības pārvaldes maksas pakalpojumu izcenojumu apstiprināšanu</w:t>
      </w:r>
    </w:p>
    <w:p w14:paraId="40B614DC" w14:textId="77777777" w:rsidR="003F5EEE" w:rsidRPr="004E5FC6" w:rsidRDefault="003F5EEE" w:rsidP="003F5EEE">
      <w:pPr>
        <w:autoSpaceDE w:val="0"/>
        <w:autoSpaceDN w:val="0"/>
        <w:adjustRightInd w:val="0"/>
        <w:ind w:right="42"/>
        <w:jc w:val="center"/>
      </w:pPr>
      <w:r w:rsidRPr="004E5FC6">
        <w:t>Ziņo Sigita Upmale</w:t>
      </w:r>
    </w:p>
    <w:p w14:paraId="53625241" w14:textId="77777777" w:rsidR="003F5EEE" w:rsidRPr="003F5EEE" w:rsidRDefault="003F5EEE" w:rsidP="003F5EEE">
      <w:pPr>
        <w:tabs>
          <w:tab w:val="left" w:pos="4305"/>
        </w:tabs>
        <w:rPr>
          <w:b/>
          <w:lang w:eastAsia="en-US"/>
        </w:rPr>
      </w:pPr>
    </w:p>
    <w:p w14:paraId="7DFA78C0" w14:textId="77777777" w:rsidR="003F5EEE" w:rsidRPr="003F5EEE" w:rsidRDefault="003F5EEE" w:rsidP="003F5EEE">
      <w:pPr>
        <w:ind w:firstLine="720"/>
        <w:jc w:val="both"/>
        <w:rPr>
          <w:lang w:eastAsia="en-US"/>
        </w:rPr>
      </w:pPr>
      <w:r w:rsidRPr="003F5EEE">
        <w:rPr>
          <w:lang w:eastAsia="en-US"/>
        </w:rPr>
        <w:t>Ir sagatavots Alojas apvienības pārvaldes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5ADF0F78" w14:textId="77777777" w:rsidR="003F5EEE" w:rsidRPr="00B8333E" w:rsidRDefault="003F5EEE" w:rsidP="003F5EEE">
      <w:pPr>
        <w:suppressAutoHyphens/>
        <w:ind w:firstLine="720"/>
        <w:jc w:val="both"/>
        <w:rPr>
          <w:b/>
          <w:bCs/>
        </w:rPr>
      </w:pPr>
      <w:r w:rsidRPr="003F5EEE">
        <w:rPr>
          <w:color w:val="000000"/>
          <w:lang w:eastAsia="en-US"/>
        </w:rPr>
        <w:t>Ņemot vērā augstāk minēto un pamatojoties uz Pašvaldību likuma 10. panta otrās daļas 2. punkta d) apakšpunktu,</w:t>
      </w:r>
      <w:r w:rsidRPr="003F5EEE">
        <w:rPr>
          <w:rFonts w:eastAsia="Calibri"/>
          <w:bCs/>
          <w:color w:val="000000"/>
          <w:lang w:eastAsia="en-US"/>
        </w:rPr>
        <w:t xml:space="preserve"> </w:t>
      </w:r>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0A745907" w14:textId="7140B7FB" w:rsidR="003F5EEE" w:rsidRPr="003F5EEE" w:rsidRDefault="003F5EEE" w:rsidP="003F5EEE">
      <w:pPr>
        <w:ind w:firstLine="720"/>
        <w:jc w:val="both"/>
        <w:rPr>
          <w:b/>
          <w:lang w:eastAsia="en-US"/>
        </w:rPr>
      </w:pPr>
    </w:p>
    <w:p w14:paraId="2C8811CC" w14:textId="77777777" w:rsidR="003F5EEE" w:rsidRPr="003F5EEE" w:rsidRDefault="003F5EEE" w:rsidP="003F5EEE">
      <w:pPr>
        <w:numPr>
          <w:ilvl w:val="0"/>
          <w:numId w:val="55"/>
        </w:numPr>
        <w:jc w:val="both"/>
        <w:rPr>
          <w:bCs/>
        </w:rPr>
      </w:pPr>
      <w:r w:rsidRPr="003F5EEE">
        <w:rPr>
          <w:lang w:eastAsia="en-US"/>
        </w:rPr>
        <w:t>Apstiprināt Alojas apvienības pārvaldes maksas pakalpojumu izcenojumus (pielikums).</w:t>
      </w:r>
    </w:p>
    <w:p w14:paraId="7B1F980C" w14:textId="77777777" w:rsidR="003F5EEE" w:rsidRPr="003F5EEE" w:rsidRDefault="003F5EEE" w:rsidP="003F5EEE">
      <w:pPr>
        <w:numPr>
          <w:ilvl w:val="0"/>
          <w:numId w:val="55"/>
        </w:numPr>
        <w:tabs>
          <w:tab w:val="clear" w:pos="360"/>
          <w:tab w:val="num" w:pos="1353"/>
        </w:tabs>
        <w:ind w:left="357" w:hanging="357"/>
        <w:jc w:val="both"/>
        <w:rPr>
          <w:bCs/>
        </w:rPr>
      </w:pPr>
      <w:r w:rsidRPr="003F5EEE">
        <w:rPr>
          <w:lang w:eastAsia="en-US"/>
        </w:rPr>
        <w:t>Noteikt, ka maksas pakalpojumu izcenojumi stājas spēkā ar 2025. gada 1. septembri.</w:t>
      </w:r>
    </w:p>
    <w:p w14:paraId="0618F581" w14:textId="77777777" w:rsidR="003F5EEE" w:rsidRPr="003F5EEE" w:rsidRDefault="003F5EEE" w:rsidP="003F5EEE">
      <w:pPr>
        <w:numPr>
          <w:ilvl w:val="0"/>
          <w:numId w:val="55"/>
        </w:numPr>
        <w:tabs>
          <w:tab w:val="clear" w:pos="360"/>
          <w:tab w:val="num" w:pos="1353"/>
        </w:tabs>
        <w:ind w:left="357" w:hanging="357"/>
        <w:jc w:val="both"/>
        <w:rPr>
          <w:bCs/>
        </w:rPr>
      </w:pPr>
      <w:r w:rsidRPr="003F5EEE">
        <w:rPr>
          <w:bCs/>
          <w:lang w:eastAsia="en-US"/>
        </w:rPr>
        <w:t xml:space="preserve">Atbildīgo par izcenojuma piemērošanu noteikt </w:t>
      </w:r>
      <w:r w:rsidRPr="003F5EEE">
        <w:rPr>
          <w:lang w:eastAsia="en-US"/>
        </w:rPr>
        <w:t>Alojas apvienības pārvaldes vadītāju.</w:t>
      </w:r>
    </w:p>
    <w:p w14:paraId="068F1422" w14:textId="77777777" w:rsidR="003F5EEE" w:rsidRPr="003F5EEE" w:rsidRDefault="003F5EEE" w:rsidP="003F5EEE">
      <w:pPr>
        <w:numPr>
          <w:ilvl w:val="0"/>
          <w:numId w:val="55"/>
        </w:numPr>
        <w:tabs>
          <w:tab w:val="clear" w:pos="360"/>
          <w:tab w:val="num" w:pos="1353"/>
        </w:tabs>
        <w:autoSpaceDE w:val="0"/>
        <w:autoSpaceDN w:val="0"/>
        <w:adjustRightInd w:val="0"/>
        <w:ind w:left="357" w:hanging="357"/>
        <w:jc w:val="both"/>
        <w:rPr>
          <w:lang w:eastAsia="en-US"/>
        </w:rPr>
      </w:pPr>
      <w:r w:rsidRPr="003F5EEE">
        <w:rPr>
          <w:lang w:eastAsia="en-US"/>
        </w:rPr>
        <w:t xml:space="preserve">Kontroli par lēmuma izpildi uzdot Limbažu novada pašvaldības izpilddirektoram. </w:t>
      </w:r>
    </w:p>
    <w:p w14:paraId="6389AE6A" w14:textId="77777777" w:rsidR="00C066E7" w:rsidRPr="00F26A7C" w:rsidRDefault="00C066E7" w:rsidP="00CE0433">
      <w:pPr>
        <w:suppressAutoHyphens/>
        <w:jc w:val="both"/>
        <w:rPr>
          <w:b/>
          <w:bCs/>
        </w:rPr>
      </w:pPr>
    </w:p>
    <w:p w14:paraId="03720C17" w14:textId="77777777" w:rsidR="004A019D" w:rsidRPr="00F26A7C" w:rsidRDefault="004A019D" w:rsidP="00CE0433">
      <w:pPr>
        <w:suppressAutoHyphens/>
        <w:jc w:val="both"/>
        <w:rPr>
          <w:b/>
          <w:bCs/>
        </w:rPr>
      </w:pPr>
    </w:p>
    <w:p w14:paraId="1C85A28E" w14:textId="74FFCCDC" w:rsidR="00F322EC" w:rsidRPr="00F26A7C" w:rsidRDefault="00F322EC" w:rsidP="00CE0433">
      <w:pPr>
        <w:suppressAutoHyphens/>
        <w:jc w:val="both"/>
        <w:rPr>
          <w:b/>
          <w:bCs/>
        </w:rPr>
      </w:pPr>
      <w:bookmarkStart w:id="144" w:name="_Hlk115102174"/>
      <w:r w:rsidRPr="00F26A7C">
        <w:rPr>
          <w:b/>
          <w:bCs/>
        </w:rPr>
        <w:t xml:space="preserve">Lēmums Nr. </w:t>
      </w:r>
      <w:r w:rsidR="00C66569">
        <w:rPr>
          <w:b/>
          <w:bCs/>
        </w:rPr>
        <w:t>600</w:t>
      </w:r>
    </w:p>
    <w:p w14:paraId="5CB47A9A" w14:textId="53554FE8" w:rsidR="00140070" w:rsidRPr="00F26A7C" w:rsidRDefault="00140070" w:rsidP="00CE0433">
      <w:pPr>
        <w:keepNext/>
        <w:suppressAutoHyphens/>
        <w:jc w:val="center"/>
        <w:outlineLvl w:val="0"/>
        <w:rPr>
          <w:b/>
          <w:bCs/>
          <w:lang w:eastAsia="en-US"/>
        </w:rPr>
      </w:pPr>
      <w:r w:rsidRPr="00F26A7C">
        <w:rPr>
          <w:b/>
          <w:bCs/>
          <w:lang w:eastAsia="en-US"/>
        </w:rPr>
        <w:t>48</w:t>
      </w:r>
      <w:r w:rsidR="00CD11AB" w:rsidRPr="00F26A7C">
        <w:rPr>
          <w:b/>
          <w:bCs/>
          <w:lang w:eastAsia="en-US"/>
        </w:rPr>
        <w:t>.</w:t>
      </w:r>
    </w:p>
    <w:bookmarkEnd w:id="144"/>
    <w:p w14:paraId="65BAE9E1" w14:textId="77777777" w:rsidR="002613D6" w:rsidRPr="002613D6" w:rsidRDefault="002613D6" w:rsidP="002613D6">
      <w:pPr>
        <w:pBdr>
          <w:bottom w:val="single" w:sz="4" w:space="1" w:color="auto"/>
        </w:pBdr>
        <w:jc w:val="both"/>
        <w:rPr>
          <w:b/>
          <w:bCs/>
          <w:lang w:eastAsia="en-US"/>
        </w:rPr>
      </w:pPr>
      <w:r w:rsidRPr="002613D6">
        <w:rPr>
          <w:b/>
          <w:bCs/>
          <w:lang w:eastAsia="en-US"/>
        </w:rPr>
        <w:t>Par grozījumiem Limbažu novada domes 2025. gada 22. maija lēmumā Nr. 341 “Par Brīvzemnieku pagasta pakalpojumu sniegšanas centra maksas</w:t>
      </w:r>
      <w:r w:rsidRPr="002613D6">
        <w:rPr>
          <w:b/>
          <w:lang w:eastAsia="en-US"/>
        </w:rPr>
        <w:t xml:space="preserve"> pakalpojumu izcenojumu</w:t>
      </w:r>
      <w:r w:rsidRPr="002613D6">
        <w:rPr>
          <w:b/>
          <w:bCs/>
          <w:lang w:eastAsia="en-US"/>
        </w:rPr>
        <w:t xml:space="preserve"> apstiprināšanu”</w:t>
      </w:r>
    </w:p>
    <w:p w14:paraId="780F53C7" w14:textId="77777777" w:rsidR="002613D6" w:rsidRPr="004E5FC6" w:rsidRDefault="002613D6" w:rsidP="002613D6">
      <w:pPr>
        <w:autoSpaceDE w:val="0"/>
        <w:autoSpaceDN w:val="0"/>
        <w:adjustRightInd w:val="0"/>
        <w:ind w:right="42"/>
        <w:jc w:val="center"/>
      </w:pPr>
      <w:r w:rsidRPr="004E5FC6">
        <w:t>Ziņo Sigita Upmale</w:t>
      </w:r>
    </w:p>
    <w:p w14:paraId="1E44A4CC" w14:textId="77777777" w:rsidR="002613D6" w:rsidRPr="002613D6" w:rsidRDefault="002613D6" w:rsidP="002613D6">
      <w:pPr>
        <w:ind w:firstLine="567"/>
        <w:jc w:val="center"/>
        <w:rPr>
          <w:rFonts w:ascii="Times-Bold" w:hAnsi="Times-Bold" w:cs="Times-Bold"/>
          <w:b/>
          <w:bCs/>
          <w:color w:val="000000"/>
          <w:lang w:eastAsia="en-US"/>
        </w:rPr>
      </w:pPr>
    </w:p>
    <w:p w14:paraId="4A72D730" w14:textId="77777777" w:rsidR="002613D6" w:rsidRPr="002613D6" w:rsidRDefault="002613D6" w:rsidP="002613D6">
      <w:pPr>
        <w:ind w:firstLine="720"/>
        <w:jc w:val="both"/>
        <w:rPr>
          <w:lang w:eastAsia="en-US"/>
        </w:rPr>
      </w:pPr>
      <w:r w:rsidRPr="002613D6">
        <w:rPr>
          <w:lang w:eastAsia="en-US"/>
        </w:rPr>
        <w:t>Limbažu novada domes 2025. gada 22. maija lēmumā Nr. 341 “Par Brīvzemnieku pagasta pakalpojumu sniegšanas centra maksas pakalpojumu izcenojumu apstiprināšanu” (protokols Nr.7, 26.) ir veikti grozījumi un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32B6254E" w14:textId="77777777" w:rsidR="002613D6" w:rsidRPr="002613D6" w:rsidRDefault="002613D6" w:rsidP="002613D6">
      <w:pPr>
        <w:ind w:firstLine="720"/>
        <w:jc w:val="both"/>
        <w:rPr>
          <w:lang w:eastAsia="en-US"/>
        </w:rPr>
      </w:pPr>
      <w:r w:rsidRPr="002613D6">
        <w:rPr>
          <w:lang w:eastAsia="en-US"/>
        </w:rPr>
        <w:lastRenderedPageBreak/>
        <w:t>Pielikuma 2. punkts izteikts jaunā redakcijā un papildināt ar 2.1., 2.2., 2.3. un 2.4. apakšpunktu, kā arī 3. punkts izteikts jaunā redakcijā un papildināt ar 3.1., 3.2., 3.3. un 3.4. apakšpunktu.</w:t>
      </w:r>
    </w:p>
    <w:p w14:paraId="10C1E526" w14:textId="3A7721E7" w:rsidR="002613D6" w:rsidRPr="002613D6" w:rsidRDefault="002613D6" w:rsidP="002613D6">
      <w:pPr>
        <w:ind w:firstLine="720"/>
        <w:jc w:val="both"/>
        <w:rPr>
          <w:lang w:eastAsia="en-US"/>
        </w:rPr>
      </w:pPr>
      <w:r w:rsidRPr="002613D6">
        <w:rPr>
          <w:lang w:eastAsia="en-US"/>
        </w:rPr>
        <w:t>Maksas pakalpojumu cenrādī (pielikumā) iekļautās cenas ar atlaidēm sociāli mazaizsargātām personām un mājsaimniecībām noteiktas, balstoties uz veikto aprēķinu rezultātiem, diferencēti piemērojot atlaides dažādām sociāli mazaizsargāto personu grupām, par pamatu ņemot Limbažu novada iestādēs, kas sniedz līdzīgus maksas pakalpojumus, zemāko aprēķināto cenu ar atlaidi dušas un veļas mazgāšanas pakalpojumiem,  lai nodrošinātu vienlīdzības principa ievērošanu un vienlīdzīgu attieksmi pret sociāli mazaizsargātām personu grupām, nodrošinot tām iespēju saņemt līdzvērtīgas maksas pakalpojumu, neatkarīgi no pakalpojuma sniegšanas teritoriālā izvietojuma.</w:t>
      </w:r>
    </w:p>
    <w:p w14:paraId="52EBC87C" w14:textId="77777777" w:rsidR="002613D6" w:rsidRPr="00B8333E" w:rsidRDefault="002613D6" w:rsidP="002613D6">
      <w:pPr>
        <w:suppressAutoHyphens/>
        <w:ind w:firstLine="720"/>
        <w:jc w:val="both"/>
        <w:rPr>
          <w:b/>
          <w:bCs/>
        </w:rPr>
      </w:pPr>
      <w:r w:rsidRPr="002613D6">
        <w:rPr>
          <w:lang w:eastAsia="en-US"/>
        </w:rPr>
        <w:t xml:space="preserve">Ņemot vērā augstāk minēto un pamatojoties uz Pašvaldību likuma 10. panta otrās daļas 2. </w:t>
      </w:r>
      <w:r w:rsidRPr="002613D6">
        <w:rPr>
          <w:color w:val="000000"/>
          <w:lang w:eastAsia="en-US"/>
        </w:rPr>
        <w:t>punkta d) apakšpunktu,</w:t>
      </w:r>
      <w:r w:rsidRPr="002613D6">
        <w:rPr>
          <w:rFonts w:eastAsia="Calibri"/>
          <w:bCs/>
          <w:color w:val="000000"/>
          <w:lang w:eastAsia="en-US"/>
        </w:rPr>
        <w:t xml:space="preserve"> </w:t>
      </w:r>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5748605A" w14:textId="5454C3E3" w:rsidR="002613D6" w:rsidRPr="002613D6" w:rsidRDefault="002613D6" w:rsidP="002613D6">
      <w:pPr>
        <w:ind w:firstLine="720"/>
        <w:jc w:val="both"/>
        <w:rPr>
          <w:b/>
          <w:bCs/>
        </w:rPr>
      </w:pPr>
    </w:p>
    <w:p w14:paraId="0EA52FF2" w14:textId="77777777" w:rsidR="002613D6" w:rsidRPr="002613D6" w:rsidRDefault="002613D6" w:rsidP="002613D6">
      <w:pPr>
        <w:numPr>
          <w:ilvl w:val="0"/>
          <w:numId w:val="56"/>
        </w:numPr>
        <w:contextualSpacing/>
        <w:jc w:val="both"/>
        <w:rPr>
          <w:lang w:eastAsia="en-US"/>
        </w:rPr>
      </w:pPr>
      <w:r w:rsidRPr="002613D6">
        <w:rPr>
          <w:lang w:eastAsia="en-US"/>
        </w:rPr>
        <w:t>Veikt grozījumus Limbažu novada domes 2025. gada 22. maija lēmumā Nr. 341 “Par Brīvzemnieku pagasta pakalpojumu sniegšanas centra maksas pakalpojumu izcenojumu apstiprināšanu” (protokols Nr.7, 26.), izsakot pielikumu jaunā redakcijā (pielikumā).</w:t>
      </w:r>
    </w:p>
    <w:p w14:paraId="722D02D2" w14:textId="77777777" w:rsidR="002613D6" w:rsidRPr="002613D6" w:rsidRDefault="002613D6" w:rsidP="002613D6">
      <w:pPr>
        <w:numPr>
          <w:ilvl w:val="0"/>
          <w:numId w:val="56"/>
        </w:numPr>
        <w:tabs>
          <w:tab w:val="num" w:pos="1353"/>
        </w:tabs>
        <w:ind w:left="357" w:hanging="357"/>
        <w:contextualSpacing/>
        <w:jc w:val="both"/>
        <w:rPr>
          <w:lang w:eastAsia="en-US"/>
        </w:rPr>
      </w:pPr>
      <w:r w:rsidRPr="002613D6">
        <w:rPr>
          <w:lang w:eastAsia="en-US"/>
        </w:rPr>
        <w:t>Noteikt, ka maksas pakalpojumu izcenojumi stājas spēkā sākot ar 2025. gada 1. oktobri.</w:t>
      </w:r>
    </w:p>
    <w:p w14:paraId="43D21D10" w14:textId="77777777" w:rsidR="002613D6" w:rsidRPr="002613D6" w:rsidRDefault="002613D6" w:rsidP="002613D6">
      <w:pPr>
        <w:numPr>
          <w:ilvl w:val="0"/>
          <w:numId w:val="56"/>
        </w:numPr>
        <w:tabs>
          <w:tab w:val="num" w:pos="1353"/>
        </w:tabs>
        <w:autoSpaceDE w:val="0"/>
        <w:autoSpaceDN w:val="0"/>
        <w:adjustRightInd w:val="0"/>
        <w:ind w:left="357" w:hanging="357"/>
        <w:jc w:val="both"/>
      </w:pPr>
      <w:r w:rsidRPr="002613D6">
        <w:rPr>
          <w:bCs/>
        </w:rPr>
        <w:t>Atbildīgo par maksas pakalpojumu izcenojumu piemērošanu not</w:t>
      </w:r>
      <w:r w:rsidRPr="002613D6">
        <w:t>eikt Braslavas pagasta un Brīvzemnieku pagasta pakalpojumu sniegšanas centru vadītāju.</w:t>
      </w:r>
    </w:p>
    <w:p w14:paraId="6EB1C281" w14:textId="77777777" w:rsidR="002613D6" w:rsidRPr="002613D6" w:rsidRDefault="002613D6" w:rsidP="002613D6">
      <w:pPr>
        <w:numPr>
          <w:ilvl w:val="0"/>
          <w:numId w:val="56"/>
        </w:numPr>
        <w:tabs>
          <w:tab w:val="left" w:pos="567"/>
          <w:tab w:val="num" w:pos="1353"/>
        </w:tabs>
        <w:ind w:left="357" w:hanging="357"/>
        <w:jc w:val="both"/>
        <w:rPr>
          <w:lang w:eastAsia="en-US"/>
        </w:rPr>
      </w:pPr>
      <w:r w:rsidRPr="002613D6">
        <w:rPr>
          <w:lang w:eastAsia="en-US"/>
        </w:rPr>
        <w:t>Kontroli par lēmuma izpildi uzdot Limbažu novada pašvaldības izpilddirektoram.</w:t>
      </w:r>
    </w:p>
    <w:p w14:paraId="1768E6B8" w14:textId="77777777" w:rsidR="003F6CCA" w:rsidRDefault="003F6CCA" w:rsidP="00CE0433">
      <w:pPr>
        <w:suppressAutoHyphens/>
        <w:ind w:left="720"/>
        <w:jc w:val="both"/>
        <w:rPr>
          <w:rFonts w:eastAsiaTheme="minorEastAsia"/>
        </w:rPr>
      </w:pPr>
    </w:p>
    <w:p w14:paraId="61AD8F6C" w14:textId="77777777" w:rsidR="003F6CCA" w:rsidRPr="00F26A7C" w:rsidRDefault="003F6CCA" w:rsidP="00CE0433">
      <w:pPr>
        <w:suppressAutoHyphens/>
        <w:ind w:left="720"/>
        <w:jc w:val="both"/>
        <w:rPr>
          <w:rFonts w:eastAsiaTheme="minorEastAsia"/>
        </w:rPr>
      </w:pPr>
    </w:p>
    <w:p w14:paraId="4DB9E5FF" w14:textId="61CD3D59" w:rsidR="00F322EC" w:rsidRPr="00F26A7C" w:rsidRDefault="00F322EC" w:rsidP="00CE0433">
      <w:pPr>
        <w:suppressAutoHyphens/>
        <w:jc w:val="both"/>
        <w:rPr>
          <w:b/>
          <w:bCs/>
        </w:rPr>
      </w:pPr>
      <w:bookmarkStart w:id="145" w:name="_Hlk112676443"/>
      <w:bookmarkStart w:id="146" w:name="_Hlk115102370"/>
      <w:r w:rsidRPr="00F26A7C">
        <w:rPr>
          <w:b/>
          <w:bCs/>
        </w:rPr>
        <w:t xml:space="preserve">Lēmums Nr. </w:t>
      </w:r>
      <w:r w:rsidR="00C66569">
        <w:rPr>
          <w:b/>
          <w:bCs/>
        </w:rPr>
        <w:t>601</w:t>
      </w:r>
    </w:p>
    <w:p w14:paraId="781390C7" w14:textId="66D5274B" w:rsidR="0029423C" w:rsidRPr="00F26A7C" w:rsidRDefault="0029423C" w:rsidP="00CE0433">
      <w:pPr>
        <w:keepNext/>
        <w:suppressAutoHyphens/>
        <w:jc w:val="center"/>
        <w:outlineLvl w:val="0"/>
        <w:rPr>
          <w:b/>
          <w:bCs/>
          <w:lang w:eastAsia="en-US"/>
        </w:rPr>
      </w:pPr>
      <w:bookmarkStart w:id="147" w:name="_Hlk157591721"/>
      <w:r w:rsidRPr="00F26A7C">
        <w:rPr>
          <w:b/>
          <w:bCs/>
          <w:lang w:eastAsia="en-US"/>
        </w:rPr>
        <w:t>49</w:t>
      </w:r>
      <w:r w:rsidR="00CD11AB" w:rsidRPr="00F26A7C">
        <w:rPr>
          <w:b/>
          <w:bCs/>
          <w:lang w:eastAsia="en-US"/>
        </w:rPr>
        <w:t>.</w:t>
      </w:r>
    </w:p>
    <w:bookmarkEnd w:id="145"/>
    <w:bookmarkEnd w:id="146"/>
    <w:bookmarkEnd w:id="147"/>
    <w:p w14:paraId="675B690F" w14:textId="77777777" w:rsidR="007059DE" w:rsidRPr="007059DE" w:rsidRDefault="007059DE" w:rsidP="007059DE">
      <w:pPr>
        <w:pBdr>
          <w:bottom w:val="single" w:sz="4" w:space="1" w:color="auto"/>
        </w:pBdr>
        <w:jc w:val="both"/>
        <w:rPr>
          <w:b/>
          <w:bCs/>
          <w:lang w:eastAsia="en-US"/>
        </w:rPr>
      </w:pPr>
      <w:r w:rsidRPr="007059DE">
        <w:rPr>
          <w:b/>
          <w:bCs/>
          <w:lang w:eastAsia="en-US"/>
        </w:rPr>
        <w:t>Par Staiceles Dienas aprūpes centra maksas</w:t>
      </w:r>
      <w:r w:rsidRPr="007059DE">
        <w:rPr>
          <w:b/>
          <w:lang w:eastAsia="en-US"/>
        </w:rPr>
        <w:t xml:space="preserve"> pakalpojumu izcenojumu</w:t>
      </w:r>
      <w:r w:rsidRPr="007059DE">
        <w:rPr>
          <w:b/>
          <w:bCs/>
          <w:lang w:eastAsia="en-US"/>
        </w:rPr>
        <w:t xml:space="preserve"> apstiprināšanu</w:t>
      </w:r>
    </w:p>
    <w:p w14:paraId="38DA5F8F" w14:textId="116F17C6" w:rsidR="007059DE" w:rsidRPr="007059DE" w:rsidRDefault="007059DE" w:rsidP="007059DE">
      <w:pPr>
        <w:jc w:val="center"/>
      </w:pPr>
      <w:r w:rsidRPr="007059DE">
        <w:t xml:space="preserve">Ziņo </w:t>
      </w:r>
      <w:r>
        <w:rPr>
          <w:noProof/>
        </w:rPr>
        <w:t>Sigita Upmale, debatēs piedalās Rūdolfs Pelēkais, Artis Ārgalis, Ilze Rubene</w:t>
      </w:r>
    </w:p>
    <w:p w14:paraId="2C90B523" w14:textId="77777777" w:rsidR="007059DE" w:rsidRPr="007059DE" w:rsidRDefault="007059DE" w:rsidP="007059DE">
      <w:pPr>
        <w:ind w:firstLine="567"/>
        <w:jc w:val="center"/>
        <w:rPr>
          <w:rFonts w:ascii="Times-Bold" w:hAnsi="Times-Bold" w:cs="Times-Bold"/>
          <w:b/>
          <w:bCs/>
          <w:color w:val="000000"/>
          <w:lang w:eastAsia="en-US"/>
        </w:rPr>
      </w:pPr>
    </w:p>
    <w:p w14:paraId="4681BE6E" w14:textId="77777777" w:rsidR="007059DE" w:rsidRPr="007059DE" w:rsidRDefault="007059DE" w:rsidP="007059DE">
      <w:pPr>
        <w:ind w:firstLine="720"/>
        <w:jc w:val="both"/>
        <w:rPr>
          <w:lang w:eastAsia="en-US"/>
        </w:rPr>
      </w:pPr>
      <w:r w:rsidRPr="007059DE">
        <w:rPr>
          <w:lang w:eastAsia="en-US"/>
        </w:rPr>
        <w:t>Ir sagatavots Staiceles Dienas aprūpes centra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7A735D12" w14:textId="065FFDBE" w:rsidR="007059DE" w:rsidRPr="007059DE" w:rsidRDefault="007059DE" w:rsidP="007059DE">
      <w:pPr>
        <w:ind w:firstLine="720"/>
        <w:jc w:val="both"/>
        <w:rPr>
          <w:lang w:eastAsia="en-US"/>
        </w:rPr>
      </w:pPr>
      <w:r w:rsidRPr="007059DE">
        <w:rPr>
          <w:lang w:eastAsia="en-US"/>
        </w:rPr>
        <w:t>Maksas pakalpojumu cenrādī (pielikumā) iekļautās cenas ar atlaidēm sociāli mazaizsargātām personām un mājsaimniecībām noteiktas, balstoties uz veikto aprēķinu rezultātiem, diferencēti piemērojot atlaides dažādām sociāli mazaizsargāto personu grupām, par pamatu ņemot Limbažu novada iestādēs, kas sniedz līdzīgus maksas pakalpojumus, zemāko aprēķināto cenu ar atlaidi dušas un veļas mazgāšanas pakalpojumiem,  lai nodrošinātu vienlīdzības principa ievērošanu un vienlīdzīgu attieksmi pret sociāli mazaizsargātām personu grupām, nodrošinot tām iespēju saņemt līdzvērtīgas maksas pakalpojumu, neatkarīgi no pakalpojuma sniegšanas teritoriālā izvietojuma.</w:t>
      </w:r>
    </w:p>
    <w:p w14:paraId="6A728A2F" w14:textId="77777777" w:rsidR="007059DE" w:rsidRPr="00B8333E" w:rsidRDefault="007059DE" w:rsidP="007059DE">
      <w:pPr>
        <w:suppressAutoHyphens/>
        <w:ind w:firstLine="720"/>
        <w:jc w:val="both"/>
        <w:rPr>
          <w:b/>
          <w:bCs/>
        </w:rPr>
      </w:pPr>
      <w:r w:rsidRPr="007059DE">
        <w:rPr>
          <w:color w:val="000000"/>
          <w:lang w:eastAsia="en-US"/>
        </w:rPr>
        <w:t>Ņemot vērā augstāk minēto un pamatojoties uz Pašvaldību likuma 10. panta otrās daļas 2. punkta d) apakšpunktu,</w:t>
      </w:r>
      <w:r w:rsidRPr="007059DE">
        <w:rPr>
          <w:rFonts w:eastAsia="Calibri"/>
          <w:bCs/>
          <w:color w:val="000000"/>
          <w:lang w:eastAsia="en-US"/>
        </w:rPr>
        <w:t xml:space="preserve"> </w:t>
      </w:r>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76CE020B" w14:textId="21AC4F7F" w:rsidR="007059DE" w:rsidRPr="007059DE" w:rsidRDefault="007059DE" w:rsidP="007059DE">
      <w:pPr>
        <w:ind w:firstLine="720"/>
        <w:jc w:val="both"/>
        <w:rPr>
          <w:b/>
          <w:bCs/>
        </w:rPr>
      </w:pPr>
    </w:p>
    <w:p w14:paraId="583161EC" w14:textId="77777777" w:rsidR="007059DE" w:rsidRPr="007059DE" w:rsidRDefault="007059DE" w:rsidP="007059DE">
      <w:pPr>
        <w:numPr>
          <w:ilvl w:val="0"/>
          <w:numId w:val="57"/>
        </w:numPr>
        <w:contextualSpacing/>
        <w:jc w:val="both"/>
        <w:rPr>
          <w:lang w:eastAsia="en-US"/>
        </w:rPr>
      </w:pPr>
      <w:r w:rsidRPr="007059DE">
        <w:rPr>
          <w:lang w:eastAsia="en-US"/>
        </w:rPr>
        <w:t>Apstiprināt Staiceles Dienas aprūpes centra maksas pakalpojumu izcenojumus (pielikums).</w:t>
      </w:r>
    </w:p>
    <w:p w14:paraId="7986735F" w14:textId="77777777" w:rsidR="007059DE" w:rsidRPr="007059DE" w:rsidRDefault="007059DE" w:rsidP="007059DE">
      <w:pPr>
        <w:numPr>
          <w:ilvl w:val="0"/>
          <w:numId w:val="57"/>
        </w:numPr>
        <w:tabs>
          <w:tab w:val="num" w:pos="1353"/>
        </w:tabs>
        <w:ind w:left="357" w:hanging="357"/>
        <w:contextualSpacing/>
        <w:jc w:val="both"/>
        <w:rPr>
          <w:lang w:eastAsia="en-US"/>
        </w:rPr>
      </w:pPr>
      <w:r w:rsidRPr="007059DE">
        <w:rPr>
          <w:lang w:eastAsia="en-US"/>
        </w:rPr>
        <w:t>Noteikt, ka maksas pakalpojumu izcenojumi stājas spēkā sākot ar 2025. gada 1. oktobri.</w:t>
      </w:r>
    </w:p>
    <w:p w14:paraId="3604FF25" w14:textId="77777777" w:rsidR="007059DE" w:rsidRPr="007059DE" w:rsidRDefault="007059DE" w:rsidP="007059DE">
      <w:pPr>
        <w:numPr>
          <w:ilvl w:val="0"/>
          <w:numId w:val="57"/>
        </w:numPr>
        <w:tabs>
          <w:tab w:val="num" w:pos="1353"/>
        </w:tabs>
        <w:ind w:left="357" w:hanging="357"/>
        <w:contextualSpacing/>
        <w:jc w:val="both"/>
        <w:rPr>
          <w:lang w:eastAsia="en-US"/>
        </w:rPr>
      </w:pPr>
      <w:r w:rsidRPr="007059DE">
        <w:rPr>
          <w:lang w:eastAsia="en-US"/>
        </w:rPr>
        <w:t>Ar 2025. gada 1. oktobri atzīt par spēkā neesošu Limbažu novada domes 2024. gada 25. aprīļa lēmumu Nr.278 (protokols Nr.7, 24.) „Par Staiceles Dienas aprūpes centra maksas pakalpojumu izcenojumu apstiprināšanu”.</w:t>
      </w:r>
    </w:p>
    <w:p w14:paraId="78BCFD30" w14:textId="77777777" w:rsidR="007059DE" w:rsidRPr="007059DE" w:rsidRDefault="007059DE" w:rsidP="007059DE">
      <w:pPr>
        <w:numPr>
          <w:ilvl w:val="0"/>
          <w:numId w:val="57"/>
        </w:numPr>
        <w:tabs>
          <w:tab w:val="num" w:pos="1353"/>
        </w:tabs>
        <w:autoSpaceDE w:val="0"/>
        <w:autoSpaceDN w:val="0"/>
        <w:adjustRightInd w:val="0"/>
        <w:ind w:left="357" w:hanging="357"/>
        <w:jc w:val="both"/>
      </w:pPr>
      <w:r w:rsidRPr="007059DE">
        <w:rPr>
          <w:bCs/>
        </w:rPr>
        <w:lastRenderedPageBreak/>
        <w:t>Atbildīgo par maksas pakalpojumu izcenojumu piemērošanu not</w:t>
      </w:r>
      <w:r w:rsidRPr="007059DE">
        <w:t>eikt Staiceles pilsētas un pagasta pakalpojumu sniegšanas centra vadītāju.</w:t>
      </w:r>
    </w:p>
    <w:p w14:paraId="054A16F9" w14:textId="77777777" w:rsidR="007059DE" w:rsidRPr="007059DE" w:rsidRDefault="007059DE" w:rsidP="007059DE">
      <w:pPr>
        <w:numPr>
          <w:ilvl w:val="0"/>
          <w:numId w:val="57"/>
        </w:numPr>
        <w:tabs>
          <w:tab w:val="left" w:pos="567"/>
          <w:tab w:val="num" w:pos="1353"/>
        </w:tabs>
        <w:ind w:left="357" w:hanging="357"/>
        <w:jc w:val="both"/>
        <w:rPr>
          <w:lang w:eastAsia="en-US"/>
        </w:rPr>
      </w:pPr>
      <w:r w:rsidRPr="007059DE">
        <w:rPr>
          <w:lang w:eastAsia="en-US"/>
        </w:rPr>
        <w:t>Kontroli par lēmuma izpildi uzdot Limbažu novada pašvaldības izpilddirektoram.</w:t>
      </w:r>
    </w:p>
    <w:p w14:paraId="450C506E" w14:textId="77777777" w:rsidR="00405B8E" w:rsidRDefault="00405B8E" w:rsidP="00CE0433">
      <w:pPr>
        <w:suppressAutoHyphens/>
        <w:autoSpaceDE w:val="0"/>
        <w:autoSpaceDN w:val="0"/>
        <w:adjustRightInd w:val="0"/>
        <w:jc w:val="both"/>
        <w:rPr>
          <w:rFonts w:eastAsia="Calibri"/>
        </w:rPr>
      </w:pPr>
    </w:p>
    <w:p w14:paraId="62627D65" w14:textId="77777777" w:rsidR="00AC7A52" w:rsidRPr="00F26A7C" w:rsidRDefault="00AC7A52" w:rsidP="00CE0433">
      <w:pPr>
        <w:suppressAutoHyphens/>
        <w:autoSpaceDE w:val="0"/>
        <w:autoSpaceDN w:val="0"/>
        <w:adjustRightInd w:val="0"/>
        <w:jc w:val="both"/>
        <w:rPr>
          <w:rFonts w:eastAsia="Calibri"/>
        </w:rPr>
      </w:pPr>
    </w:p>
    <w:p w14:paraId="6FB93B41" w14:textId="2B0CD156" w:rsidR="00F322EC" w:rsidRPr="00F26A7C" w:rsidRDefault="00F322EC" w:rsidP="00CE0433">
      <w:pPr>
        <w:suppressAutoHyphens/>
        <w:jc w:val="both"/>
        <w:rPr>
          <w:b/>
          <w:bCs/>
        </w:rPr>
      </w:pPr>
      <w:bookmarkStart w:id="148" w:name="_Hlk112677213"/>
      <w:bookmarkStart w:id="149" w:name="_Hlk115102586"/>
      <w:r w:rsidRPr="00F26A7C">
        <w:rPr>
          <w:b/>
          <w:bCs/>
        </w:rPr>
        <w:t xml:space="preserve">Lēmums Nr. </w:t>
      </w:r>
      <w:r w:rsidR="00C66569">
        <w:rPr>
          <w:b/>
          <w:bCs/>
        </w:rPr>
        <w:t>602</w:t>
      </w:r>
    </w:p>
    <w:p w14:paraId="238E9834" w14:textId="3F11175A" w:rsidR="00A133B2" w:rsidRPr="00F26A7C" w:rsidRDefault="00A133B2" w:rsidP="00CE0433">
      <w:pPr>
        <w:keepNext/>
        <w:suppressAutoHyphens/>
        <w:jc w:val="center"/>
        <w:outlineLvl w:val="0"/>
        <w:rPr>
          <w:b/>
          <w:bCs/>
          <w:lang w:eastAsia="en-US"/>
        </w:rPr>
      </w:pPr>
      <w:r w:rsidRPr="00F26A7C">
        <w:rPr>
          <w:b/>
          <w:bCs/>
          <w:lang w:eastAsia="en-US"/>
        </w:rPr>
        <w:t>50</w:t>
      </w:r>
      <w:r w:rsidR="00CD11AB" w:rsidRPr="00F26A7C">
        <w:rPr>
          <w:b/>
          <w:bCs/>
          <w:lang w:eastAsia="en-US"/>
        </w:rPr>
        <w:t>.</w:t>
      </w:r>
    </w:p>
    <w:bookmarkEnd w:id="148"/>
    <w:bookmarkEnd w:id="149"/>
    <w:p w14:paraId="71B66E0B" w14:textId="77777777" w:rsidR="009627DC" w:rsidRPr="009627DC" w:rsidRDefault="009627DC" w:rsidP="009627DC">
      <w:pPr>
        <w:pBdr>
          <w:bottom w:val="single" w:sz="4" w:space="1" w:color="auto"/>
        </w:pBdr>
        <w:jc w:val="both"/>
        <w:rPr>
          <w:b/>
          <w:bCs/>
          <w:lang w:eastAsia="en-US"/>
        </w:rPr>
      </w:pPr>
      <w:r w:rsidRPr="009627DC">
        <w:rPr>
          <w:b/>
          <w:bCs/>
          <w:lang w:eastAsia="en-US"/>
        </w:rPr>
        <w:t>Par Limbažu Valsts ģimnāzijas maksas</w:t>
      </w:r>
      <w:r w:rsidRPr="009627DC">
        <w:rPr>
          <w:b/>
          <w:lang w:eastAsia="en-US"/>
        </w:rPr>
        <w:t xml:space="preserve"> pakalpojumu izcenojumu</w:t>
      </w:r>
      <w:r w:rsidRPr="009627DC">
        <w:rPr>
          <w:b/>
          <w:bCs/>
          <w:lang w:eastAsia="en-US"/>
        </w:rPr>
        <w:t xml:space="preserve"> apstiprināšanu</w:t>
      </w:r>
    </w:p>
    <w:p w14:paraId="08204375" w14:textId="77777777" w:rsidR="009627DC" w:rsidRPr="004E5FC6" w:rsidRDefault="009627DC" w:rsidP="009627DC">
      <w:pPr>
        <w:autoSpaceDE w:val="0"/>
        <w:autoSpaceDN w:val="0"/>
        <w:adjustRightInd w:val="0"/>
        <w:ind w:right="42"/>
        <w:jc w:val="center"/>
      </w:pPr>
      <w:r w:rsidRPr="004E5FC6">
        <w:t>Ziņo Sigita Upmale</w:t>
      </w:r>
    </w:p>
    <w:p w14:paraId="23947843" w14:textId="77777777" w:rsidR="009627DC" w:rsidRPr="009627DC" w:rsidRDefault="009627DC" w:rsidP="009627DC">
      <w:pPr>
        <w:ind w:firstLine="567"/>
        <w:jc w:val="center"/>
        <w:rPr>
          <w:rFonts w:ascii="Times-Bold" w:hAnsi="Times-Bold" w:cs="Times-Bold"/>
          <w:b/>
          <w:bCs/>
          <w:color w:val="000000"/>
          <w:lang w:eastAsia="en-US"/>
        </w:rPr>
      </w:pPr>
    </w:p>
    <w:p w14:paraId="11D66674" w14:textId="77777777" w:rsidR="009627DC" w:rsidRPr="009627DC" w:rsidRDefault="009627DC" w:rsidP="009627DC">
      <w:pPr>
        <w:ind w:firstLine="720"/>
        <w:jc w:val="both"/>
        <w:rPr>
          <w:lang w:eastAsia="en-US"/>
        </w:rPr>
      </w:pPr>
      <w:r w:rsidRPr="009627DC">
        <w:rPr>
          <w:lang w:eastAsia="en-US"/>
        </w:rPr>
        <w:t>Ir sagatavots Limbažu Valsts ģimnāzijas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498C866B" w14:textId="77777777" w:rsidR="009627DC" w:rsidRPr="00B8333E" w:rsidRDefault="009627DC" w:rsidP="009627DC">
      <w:pPr>
        <w:suppressAutoHyphens/>
        <w:ind w:firstLine="720"/>
        <w:jc w:val="both"/>
        <w:rPr>
          <w:b/>
          <w:bCs/>
        </w:rPr>
      </w:pPr>
      <w:r w:rsidRPr="009627DC">
        <w:rPr>
          <w:color w:val="000000"/>
          <w:lang w:eastAsia="en-US"/>
        </w:rPr>
        <w:t>Ņemot vērā augstāk minēto un pamatojoties uz Pašvaldību likuma 10. panta otrās daļas 2. punkta d) apakšpunktu,</w:t>
      </w:r>
      <w:r w:rsidRPr="009627DC">
        <w:rPr>
          <w:rFonts w:eastAsia="Calibri"/>
          <w:bCs/>
          <w:color w:val="000000"/>
          <w:lang w:eastAsia="en-US"/>
        </w:rPr>
        <w:t xml:space="preserve"> </w:t>
      </w:r>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51780EB3" w14:textId="229BAEC5" w:rsidR="009627DC" w:rsidRPr="009627DC" w:rsidRDefault="009627DC" w:rsidP="009627DC">
      <w:pPr>
        <w:ind w:firstLine="720"/>
        <w:jc w:val="both"/>
        <w:rPr>
          <w:b/>
          <w:bCs/>
        </w:rPr>
      </w:pPr>
    </w:p>
    <w:p w14:paraId="05D8BDB3" w14:textId="77777777" w:rsidR="009627DC" w:rsidRPr="009627DC" w:rsidRDefault="009627DC" w:rsidP="009627DC">
      <w:pPr>
        <w:numPr>
          <w:ilvl w:val="0"/>
          <w:numId w:val="58"/>
        </w:numPr>
        <w:contextualSpacing/>
        <w:jc w:val="both"/>
        <w:rPr>
          <w:lang w:eastAsia="en-US"/>
        </w:rPr>
      </w:pPr>
      <w:r w:rsidRPr="009627DC">
        <w:rPr>
          <w:lang w:eastAsia="en-US"/>
        </w:rPr>
        <w:t>Apstiprināt Limbažu Valsts ģimnāzijas maksas pakalpojumu izcenojumus (pielikums).</w:t>
      </w:r>
    </w:p>
    <w:p w14:paraId="66F2393E" w14:textId="77777777" w:rsidR="009627DC" w:rsidRPr="009627DC" w:rsidRDefault="009627DC" w:rsidP="009627DC">
      <w:pPr>
        <w:numPr>
          <w:ilvl w:val="0"/>
          <w:numId w:val="58"/>
        </w:numPr>
        <w:tabs>
          <w:tab w:val="num" w:pos="1353"/>
        </w:tabs>
        <w:ind w:left="357" w:hanging="357"/>
        <w:contextualSpacing/>
        <w:jc w:val="both"/>
        <w:rPr>
          <w:lang w:eastAsia="en-US"/>
        </w:rPr>
      </w:pPr>
      <w:r w:rsidRPr="009627DC">
        <w:rPr>
          <w:lang w:eastAsia="en-US"/>
        </w:rPr>
        <w:t>Noteikt, ka maksas pakalpojumu izcenojumi stājas spēkā sākot ar 2025. gada 1. septembri.</w:t>
      </w:r>
    </w:p>
    <w:p w14:paraId="758AE8B8" w14:textId="77777777" w:rsidR="009627DC" w:rsidRPr="009627DC" w:rsidRDefault="009627DC" w:rsidP="009627DC">
      <w:pPr>
        <w:numPr>
          <w:ilvl w:val="0"/>
          <w:numId w:val="58"/>
        </w:numPr>
        <w:ind w:left="357" w:hanging="357"/>
        <w:contextualSpacing/>
        <w:jc w:val="both"/>
        <w:rPr>
          <w:lang w:eastAsia="en-US"/>
        </w:rPr>
      </w:pPr>
      <w:r w:rsidRPr="009627DC">
        <w:rPr>
          <w:lang w:eastAsia="en-US"/>
        </w:rPr>
        <w:t>Ar 2025. gada 1. septembri atzīt par spēkā neesošu Limbažu novada domes 2024. gada 23. maija lēmumu Nr.350 (protokols Nr.8, 16.) „Par Limbažu Valsts ģimnāzijas pārraudzībā esošo telpu nomas maksas izcenojumiem Rīgas ielā 23, Limbažos, Limbažu novadā”.</w:t>
      </w:r>
    </w:p>
    <w:p w14:paraId="6D0EDBF1" w14:textId="77777777" w:rsidR="009627DC" w:rsidRPr="009627DC" w:rsidRDefault="009627DC" w:rsidP="009627DC">
      <w:pPr>
        <w:numPr>
          <w:ilvl w:val="0"/>
          <w:numId w:val="58"/>
        </w:numPr>
        <w:tabs>
          <w:tab w:val="num" w:pos="1353"/>
        </w:tabs>
        <w:autoSpaceDE w:val="0"/>
        <w:autoSpaceDN w:val="0"/>
        <w:adjustRightInd w:val="0"/>
        <w:ind w:left="357" w:hanging="357"/>
        <w:jc w:val="both"/>
      </w:pPr>
      <w:r w:rsidRPr="009627DC">
        <w:rPr>
          <w:bCs/>
        </w:rPr>
        <w:t>Atbildīgo par maksas pakalpojumu izcenojumu piemērošanu un līguma slēgšanu not</w:t>
      </w:r>
      <w:r w:rsidRPr="009627DC">
        <w:t>eikt Limbažu Valsts ģimnāzijas direktori.</w:t>
      </w:r>
    </w:p>
    <w:p w14:paraId="6E18AB8D" w14:textId="77777777" w:rsidR="009627DC" w:rsidRPr="009627DC" w:rsidRDefault="009627DC" w:rsidP="009627DC">
      <w:pPr>
        <w:numPr>
          <w:ilvl w:val="0"/>
          <w:numId w:val="58"/>
        </w:numPr>
        <w:tabs>
          <w:tab w:val="left" w:pos="567"/>
          <w:tab w:val="num" w:pos="1353"/>
        </w:tabs>
        <w:ind w:left="357" w:hanging="357"/>
        <w:jc w:val="both"/>
        <w:rPr>
          <w:lang w:eastAsia="en-US"/>
        </w:rPr>
      </w:pPr>
      <w:r w:rsidRPr="009627DC">
        <w:rPr>
          <w:lang w:eastAsia="en-US"/>
        </w:rPr>
        <w:t>Kontroli par lēmuma izpildi uzdot Limbažu novada pašvaldības izpilddirektoram.</w:t>
      </w:r>
    </w:p>
    <w:p w14:paraId="1F3846E3" w14:textId="77777777" w:rsidR="0070159F" w:rsidRDefault="0070159F" w:rsidP="00CE0433">
      <w:pPr>
        <w:suppressAutoHyphens/>
        <w:autoSpaceDE w:val="0"/>
        <w:autoSpaceDN w:val="0"/>
        <w:adjustRightInd w:val="0"/>
        <w:jc w:val="both"/>
        <w:rPr>
          <w:rFonts w:eastAsia="Calibri"/>
        </w:rPr>
      </w:pPr>
    </w:p>
    <w:p w14:paraId="777166BA" w14:textId="77777777" w:rsidR="00AC7A52" w:rsidRPr="00F26A7C" w:rsidRDefault="00AC7A52" w:rsidP="00CE0433">
      <w:pPr>
        <w:suppressAutoHyphens/>
        <w:autoSpaceDE w:val="0"/>
        <w:autoSpaceDN w:val="0"/>
        <w:adjustRightInd w:val="0"/>
        <w:jc w:val="both"/>
        <w:rPr>
          <w:rFonts w:eastAsia="Calibri"/>
        </w:rPr>
      </w:pPr>
    </w:p>
    <w:p w14:paraId="302321BA" w14:textId="77649E57" w:rsidR="00F322EC" w:rsidRPr="00F26A7C" w:rsidRDefault="00F322EC" w:rsidP="00CE0433">
      <w:pPr>
        <w:suppressAutoHyphens/>
        <w:jc w:val="both"/>
        <w:rPr>
          <w:b/>
          <w:bCs/>
        </w:rPr>
      </w:pPr>
      <w:bookmarkStart w:id="150" w:name="_Hlk112677667"/>
      <w:bookmarkStart w:id="151" w:name="_Hlk115102799"/>
      <w:r w:rsidRPr="00F26A7C">
        <w:rPr>
          <w:b/>
          <w:bCs/>
        </w:rPr>
        <w:t xml:space="preserve">Lēmums Nr. </w:t>
      </w:r>
      <w:r w:rsidR="00C66569">
        <w:rPr>
          <w:b/>
          <w:bCs/>
        </w:rPr>
        <w:t>603</w:t>
      </w:r>
    </w:p>
    <w:p w14:paraId="1C50D81E" w14:textId="7CC40722" w:rsidR="004E1B8F" w:rsidRPr="00F26A7C" w:rsidRDefault="004E1B8F" w:rsidP="00CE0433">
      <w:pPr>
        <w:keepNext/>
        <w:suppressAutoHyphens/>
        <w:jc w:val="center"/>
        <w:outlineLvl w:val="0"/>
        <w:rPr>
          <w:b/>
          <w:bCs/>
          <w:lang w:eastAsia="en-US"/>
        </w:rPr>
      </w:pPr>
      <w:r w:rsidRPr="00F26A7C">
        <w:rPr>
          <w:b/>
          <w:bCs/>
          <w:lang w:eastAsia="en-US"/>
        </w:rPr>
        <w:t>51</w:t>
      </w:r>
      <w:r w:rsidR="00CD11AB" w:rsidRPr="00F26A7C">
        <w:rPr>
          <w:b/>
          <w:bCs/>
          <w:lang w:eastAsia="en-US"/>
        </w:rPr>
        <w:t>.</w:t>
      </w:r>
    </w:p>
    <w:bookmarkEnd w:id="150"/>
    <w:bookmarkEnd w:id="151"/>
    <w:p w14:paraId="5AAF7DE0" w14:textId="77777777" w:rsidR="009627DC" w:rsidRPr="009627DC" w:rsidRDefault="009627DC" w:rsidP="009627DC">
      <w:pPr>
        <w:pBdr>
          <w:bottom w:val="single" w:sz="4" w:space="1" w:color="auto"/>
        </w:pBdr>
        <w:jc w:val="both"/>
        <w:rPr>
          <w:b/>
          <w:bCs/>
          <w:lang w:eastAsia="en-US"/>
        </w:rPr>
      </w:pPr>
      <w:r w:rsidRPr="009627DC">
        <w:rPr>
          <w:b/>
          <w:bCs/>
          <w:lang w:eastAsia="en-US"/>
        </w:rPr>
        <w:t>Par Salacgrīvas vidusskolas maksas</w:t>
      </w:r>
      <w:r w:rsidRPr="009627DC">
        <w:rPr>
          <w:b/>
          <w:lang w:eastAsia="en-US"/>
        </w:rPr>
        <w:t xml:space="preserve"> pakalpojumu izcenojumu</w:t>
      </w:r>
      <w:r w:rsidRPr="009627DC">
        <w:rPr>
          <w:b/>
          <w:bCs/>
          <w:lang w:eastAsia="en-US"/>
        </w:rPr>
        <w:t xml:space="preserve"> apstiprināšanu</w:t>
      </w:r>
    </w:p>
    <w:p w14:paraId="197CEAFF" w14:textId="566F6D14" w:rsidR="009627DC" w:rsidRPr="009627DC" w:rsidRDefault="009627DC" w:rsidP="009627DC">
      <w:pPr>
        <w:jc w:val="center"/>
      </w:pPr>
      <w:r w:rsidRPr="009627DC">
        <w:t xml:space="preserve">Ziņo </w:t>
      </w:r>
      <w:r w:rsidRPr="009627DC">
        <w:rPr>
          <w:noProof/>
        </w:rPr>
        <w:t>Sanita Strauberga</w:t>
      </w:r>
      <w:r>
        <w:rPr>
          <w:noProof/>
        </w:rPr>
        <w:t>, debatēs piedalās Andris Garklāvs</w:t>
      </w:r>
    </w:p>
    <w:p w14:paraId="684FEC56" w14:textId="77777777" w:rsidR="009627DC" w:rsidRPr="009627DC" w:rsidRDefault="009627DC" w:rsidP="009627DC">
      <w:pPr>
        <w:ind w:firstLine="567"/>
        <w:jc w:val="center"/>
        <w:rPr>
          <w:rFonts w:ascii="Times-Bold" w:hAnsi="Times-Bold" w:cs="Times-Bold"/>
          <w:b/>
          <w:bCs/>
          <w:color w:val="000000"/>
          <w:lang w:eastAsia="en-US"/>
        </w:rPr>
      </w:pPr>
    </w:p>
    <w:p w14:paraId="5D2A85D1" w14:textId="77777777" w:rsidR="009627DC" w:rsidRPr="009627DC" w:rsidRDefault="009627DC" w:rsidP="009627DC">
      <w:pPr>
        <w:ind w:firstLine="720"/>
        <w:jc w:val="both"/>
        <w:rPr>
          <w:lang w:eastAsia="en-US"/>
        </w:rPr>
      </w:pPr>
      <w:r w:rsidRPr="009627DC">
        <w:rPr>
          <w:lang w:eastAsia="en-US"/>
        </w:rPr>
        <w:t>Ir sagatavots Salacgrīvas vidusskolas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435C9651" w14:textId="645CB4BF" w:rsidR="009627DC" w:rsidRPr="009627DC" w:rsidRDefault="009627DC" w:rsidP="009627DC">
      <w:pPr>
        <w:ind w:firstLine="720"/>
        <w:jc w:val="both"/>
        <w:rPr>
          <w:lang w:eastAsia="en-US"/>
        </w:rPr>
      </w:pPr>
      <w:r w:rsidRPr="009627DC">
        <w:rPr>
          <w:lang w:eastAsia="en-US"/>
        </w:rPr>
        <w:t>Maksas pakalpojumu cenrādī (pielikumā) iekļautās cenas ar atlaidēm sociāli mazaizsargātām personām un mājsaimniecībām noteiktas, balstoties uz veikto aprēķinu rezultātiem, diferencēti piemērojot atlaides dažādām sociāli mazaizsargāto personu grupām, par pamatu ņemot Limbažu novada iestādēs, kas sniedz līdzīgus maksas pakalpojumus, zemāko aprēķināto cenu ar atlaidi dušas un veļas mazgāšanas pakalpojumiem,  lai nodrošinātu vienlīdzības principa ievērošanu un vienlīdzīgu attieksmi pret sociāli mazaizsargātām personu grupām, nodrošinot tām iespēju saņemt līdzvērtīgas maksas pakalpojumu, neatkarīgi no pakalpojuma sniegšanas teritoriālā izvietojuma.</w:t>
      </w:r>
    </w:p>
    <w:p w14:paraId="4B497BCB" w14:textId="77777777" w:rsidR="009627DC" w:rsidRPr="00B8333E" w:rsidRDefault="009627DC" w:rsidP="009627DC">
      <w:pPr>
        <w:suppressAutoHyphens/>
        <w:ind w:firstLine="720"/>
        <w:jc w:val="both"/>
        <w:rPr>
          <w:b/>
          <w:bCs/>
        </w:rPr>
      </w:pPr>
      <w:r w:rsidRPr="009627DC">
        <w:rPr>
          <w:color w:val="000000"/>
          <w:lang w:eastAsia="en-US"/>
        </w:rPr>
        <w:t>Ņemot vērā augstāk minēto un pamatojoties uz Pašvaldību likuma 10. panta otrās daļas 2. punkta d) apakšpunktu,</w:t>
      </w:r>
      <w:r w:rsidRPr="009627DC">
        <w:rPr>
          <w:rFonts w:eastAsia="Calibri"/>
          <w:bCs/>
          <w:color w:val="000000"/>
          <w:lang w:eastAsia="en-US"/>
        </w:rPr>
        <w:t xml:space="preserve"> </w:t>
      </w:r>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4F96437B" w14:textId="3E54839A" w:rsidR="009627DC" w:rsidRPr="009627DC" w:rsidRDefault="009627DC" w:rsidP="009627DC">
      <w:pPr>
        <w:ind w:firstLine="720"/>
        <w:jc w:val="both"/>
        <w:rPr>
          <w:b/>
          <w:bCs/>
        </w:rPr>
      </w:pPr>
    </w:p>
    <w:p w14:paraId="52A7A092" w14:textId="77777777" w:rsidR="009627DC" w:rsidRPr="009627DC" w:rsidRDefault="009627DC" w:rsidP="009627DC">
      <w:pPr>
        <w:numPr>
          <w:ilvl w:val="0"/>
          <w:numId w:val="59"/>
        </w:numPr>
        <w:contextualSpacing/>
        <w:jc w:val="both"/>
        <w:rPr>
          <w:lang w:eastAsia="en-US"/>
        </w:rPr>
      </w:pPr>
      <w:r w:rsidRPr="009627DC">
        <w:rPr>
          <w:lang w:eastAsia="en-US"/>
        </w:rPr>
        <w:lastRenderedPageBreak/>
        <w:t>Apstiprināt Salacgrīvas vidusskolas maksas pakalpojumu izcenojumus (pielikums).</w:t>
      </w:r>
    </w:p>
    <w:p w14:paraId="03C7E78C" w14:textId="77777777" w:rsidR="009627DC" w:rsidRPr="009627DC" w:rsidRDefault="009627DC" w:rsidP="009627DC">
      <w:pPr>
        <w:numPr>
          <w:ilvl w:val="0"/>
          <w:numId w:val="59"/>
        </w:numPr>
        <w:tabs>
          <w:tab w:val="num" w:pos="1353"/>
        </w:tabs>
        <w:ind w:left="357" w:hanging="357"/>
        <w:contextualSpacing/>
        <w:jc w:val="both"/>
        <w:rPr>
          <w:lang w:eastAsia="en-US"/>
        </w:rPr>
      </w:pPr>
      <w:r w:rsidRPr="009627DC">
        <w:rPr>
          <w:lang w:eastAsia="en-US"/>
        </w:rPr>
        <w:t>Noteikt, ka maksas pakalpojumu izcenojumi stājas spēkā sākot ar 2025. gada 1. oktobri.</w:t>
      </w:r>
    </w:p>
    <w:p w14:paraId="270A858E" w14:textId="77777777" w:rsidR="009627DC" w:rsidRPr="009627DC" w:rsidRDefault="009627DC" w:rsidP="009627DC">
      <w:pPr>
        <w:numPr>
          <w:ilvl w:val="0"/>
          <w:numId w:val="59"/>
        </w:numPr>
        <w:tabs>
          <w:tab w:val="num" w:pos="1353"/>
        </w:tabs>
        <w:ind w:left="357" w:hanging="357"/>
        <w:contextualSpacing/>
        <w:jc w:val="both"/>
        <w:rPr>
          <w:lang w:eastAsia="en-US"/>
        </w:rPr>
      </w:pPr>
      <w:r w:rsidRPr="009627DC">
        <w:rPr>
          <w:lang w:eastAsia="en-US"/>
        </w:rPr>
        <w:t>Ar 2025. gada 1. oktobri atzīt par spēkā neesošu Limbažu novada domes 2024. gada 23. maija lēmumu Nr.350 (protokols Nr.9, 23.) „Par Salacgrīvas vidusskolas maksas pakalpojumu izcenojumu apstiprināšanu”.</w:t>
      </w:r>
    </w:p>
    <w:p w14:paraId="59B26C0E" w14:textId="77777777" w:rsidR="009627DC" w:rsidRPr="009627DC" w:rsidRDefault="009627DC" w:rsidP="009627DC">
      <w:pPr>
        <w:numPr>
          <w:ilvl w:val="0"/>
          <w:numId w:val="59"/>
        </w:numPr>
        <w:tabs>
          <w:tab w:val="num" w:pos="1353"/>
        </w:tabs>
        <w:autoSpaceDE w:val="0"/>
        <w:autoSpaceDN w:val="0"/>
        <w:adjustRightInd w:val="0"/>
        <w:ind w:left="357" w:hanging="357"/>
        <w:jc w:val="both"/>
      </w:pPr>
      <w:r w:rsidRPr="009627DC">
        <w:rPr>
          <w:bCs/>
        </w:rPr>
        <w:t>Atbildīgo par maksas pakalpojumu izcenojumu piemērošanu not</w:t>
      </w:r>
      <w:r w:rsidRPr="009627DC">
        <w:t>eikt Salacgrīvas vidusskolas direktori.</w:t>
      </w:r>
    </w:p>
    <w:p w14:paraId="2CE83C44" w14:textId="77777777" w:rsidR="009627DC" w:rsidRPr="009627DC" w:rsidRDefault="009627DC" w:rsidP="009627DC">
      <w:pPr>
        <w:numPr>
          <w:ilvl w:val="0"/>
          <w:numId w:val="59"/>
        </w:numPr>
        <w:tabs>
          <w:tab w:val="left" w:pos="567"/>
          <w:tab w:val="num" w:pos="1353"/>
        </w:tabs>
        <w:ind w:left="357" w:hanging="357"/>
        <w:jc w:val="both"/>
        <w:rPr>
          <w:lang w:eastAsia="en-US"/>
        </w:rPr>
      </w:pPr>
      <w:r w:rsidRPr="009627DC">
        <w:rPr>
          <w:lang w:eastAsia="en-US"/>
        </w:rPr>
        <w:t>Kontroli par lēmuma izpildi uzdot Limbažu novada pašvaldības izpilddirektoram.</w:t>
      </w:r>
    </w:p>
    <w:p w14:paraId="7EE5F975" w14:textId="77777777" w:rsidR="007576A0" w:rsidRDefault="007576A0" w:rsidP="00CE0433">
      <w:pPr>
        <w:suppressAutoHyphens/>
        <w:jc w:val="both"/>
        <w:rPr>
          <w:bCs/>
        </w:rPr>
      </w:pPr>
    </w:p>
    <w:p w14:paraId="01AB15D6" w14:textId="77777777" w:rsidR="000E0C6F" w:rsidRPr="007576A0" w:rsidRDefault="000E0C6F" w:rsidP="00CE0433">
      <w:pPr>
        <w:suppressAutoHyphens/>
        <w:jc w:val="both"/>
        <w:rPr>
          <w:bCs/>
        </w:rPr>
      </w:pPr>
    </w:p>
    <w:p w14:paraId="044B6F91" w14:textId="7B339FCF" w:rsidR="00D15DC4" w:rsidRPr="00F26A7C" w:rsidRDefault="00D15DC4" w:rsidP="00CE0433">
      <w:pPr>
        <w:suppressAutoHyphens/>
        <w:jc w:val="both"/>
        <w:rPr>
          <w:b/>
          <w:bCs/>
        </w:rPr>
      </w:pPr>
      <w:bookmarkStart w:id="152" w:name="_Hlk112678931"/>
      <w:bookmarkStart w:id="153" w:name="_Hlk115103031"/>
      <w:r w:rsidRPr="00F26A7C">
        <w:rPr>
          <w:b/>
          <w:bCs/>
        </w:rPr>
        <w:t xml:space="preserve">Lēmums Nr. </w:t>
      </w:r>
      <w:r w:rsidR="00C66569">
        <w:rPr>
          <w:b/>
          <w:bCs/>
        </w:rPr>
        <w:t>604</w:t>
      </w:r>
    </w:p>
    <w:p w14:paraId="7183A631" w14:textId="6A1B76A0" w:rsidR="00651BF8" w:rsidRPr="00F26A7C" w:rsidRDefault="00651BF8" w:rsidP="00CE0433">
      <w:pPr>
        <w:keepNext/>
        <w:suppressAutoHyphens/>
        <w:jc w:val="center"/>
        <w:outlineLvl w:val="0"/>
        <w:rPr>
          <w:b/>
          <w:bCs/>
          <w:lang w:eastAsia="en-US"/>
        </w:rPr>
      </w:pPr>
      <w:r w:rsidRPr="00F26A7C">
        <w:rPr>
          <w:b/>
          <w:bCs/>
          <w:lang w:eastAsia="en-US"/>
        </w:rPr>
        <w:t>52</w:t>
      </w:r>
      <w:r w:rsidR="00CD11AB" w:rsidRPr="00F26A7C">
        <w:rPr>
          <w:b/>
          <w:bCs/>
          <w:lang w:eastAsia="en-US"/>
        </w:rPr>
        <w:t>.</w:t>
      </w:r>
    </w:p>
    <w:bookmarkEnd w:id="152"/>
    <w:bookmarkEnd w:id="153"/>
    <w:p w14:paraId="7240361B" w14:textId="77777777" w:rsidR="00AD2B84" w:rsidRPr="00AD2B84" w:rsidRDefault="00AD2B84" w:rsidP="00AD2B84">
      <w:pPr>
        <w:pBdr>
          <w:bottom w:val="single" w:sz="4" w:space="1" w:color="auto"/>
        </w:pBdr>
        <w:overflowPunct w:val="0"/>
        <w:autoSpaceDE w:val="0"/>
        <w:autoSpaceDN w:val="0"/>
        <w:adjustRightInd w:val="0"/>
        <w:jc w:val="both"/>
        <w:textAlignment w:val="baseline"/>
        <w:rPr>
          <w:b/>
          <w:color w:val="000000"/>
        </w:rPr>
      </w:pPr>
      <w:r w:rsidRPr="00AD2B84">
        <w:rPr>
          <w:b/>
          <w:bCs/>
        </w:rPr>
        <w:t xml:space="preserve">Par speciālistam izīrējamās telpas statusa noteikšanu </w:t>
      </w:r>
      <w:r w:rsidRPr="00AD2B84">
        <w:rPr>
          <w:b/>
          <w:color w:val="000000"/>
        </w:rPr>
        <w:t>pašvaldības dzīvoklim Rīgas ielā 22-5, Alojā</w:t>
      </w:r>
    </w:p>
    <w:p w14:paraId="613DBE25" w14:textId="77777777" w:rsidR="00AD2B84" w:rsidRPr="004E5FC6" w:rsidRDefault="00AD2B84" w:rsidP="00AD2B84">
      <w:pPr>
        <w:autoSpaceDE w:val="0"/>
        <w:autoSpaceDN w:val="0"/>
        <w:adjustRightInd w:val="0"/>
        <w:ind w:right="42"/>
        <w:jc w:val="center"/>
      </w:pPr>
      <w:r w:rsidRPr="004E5FC6">
        <w:t>Ziņo Sigita Upmale</w:t>
      </w:r>
    </w:p>
    <w:p w14:paraId="5F68BA29" w14:textId="77777777" w:rsidR="00AD2B84" w:rsidRPr="00AD2B84" w:rsidRDefault="00AD2B84" w:rsidP="00AD2B84">
      <w:pPr>
        <w:ind w:firstLine="567"/>
        <w:jc w:val="both"/>
      </w:pPr>
    </w:p>
    <w:p w14:paraId="4FBAA962" w14:textId="77777777" w:rsidR="00AD2B84" w:rsidRPr="00AD2B84" w:rsidRDefault="00AD2B84" w:rsidP="00AD2B84">
      <w:pPr>
        <w:ind w:firstLine="720"/>
        <w:jc w:val="both"/>
      </w:pPr>
      <w:r w:rsidRPr="00AD2B84">
        <w:t>Limbažu novada pašvaldībā 09.07.2025. saņemts Alojas apvienības pārvaldes nekustamo īpašumu un saimnieciskās darbības vadītājas I. Pēkšēnas iesniegums (reģistrēts ar Nr. 2.2/AA/25/145), kurā lūdz noteikt pašvaldības dzīvoklim Rīgas ielā 22-5, Alojā speciālistam izīrējamās telpas statusu.</w:t>
      </w:r>
    </w:p>
    <w:p w14:paraId="4701036C" w14:textId="77777777" w:rsidR="00AD2B84" w:rsidRPr="00AD2B84" w:rsidRDefault="00AD2B84" w:rsidP="00AD2B84">
      <w:pPr>
        <w:shd w:val="clear" w:color="auto" w:fill="FFFFFF"/>
        <w:ind w:firstLine="720"/>
        <w:jc w:val="both"/>
      </w:pPr>
      <w:r w:rsidRPr="00AD2B84">
        <w:t>Saskaņā ar likuma “Par palīdzību dzīvokļa jautājumu risināšanā” 11. panta trešo daļu, Pašvaldības dome vai tās deleģēta institūcija ar atsevišķu lēmumu ir tiesīga pašvaldībai piederošai vai tās nomātai neizīrētai dzīvojamai telpai noteikt speciālistam izīrējamas dzīvojamās telpas statusu. Dzīvojamā telpa, kurai noteikts speciālistam izīrējamas dzīvojamās telpas statuss, tiek izīrēta, ievērojot šā likuma III</w:t>
      </w:r>
      <w:r w:rsidRPr="00AD2B84">
        <w:rPr>
          <w:vertAlign w:val="superscript"/>
        </w:rPr>
        <w:t>1</w:t>
      </w:r>
      <w:r w:rsidRPr="00AD2B84">
        <w:t xml:space="preserve"> nodaļas noteikumus.</w:t>
      </w:r>
    </w:p>
    <w:p w14:paraId="0CED1284" w14:textId="77777777" w:rsidR="00AD2B84" w:rsidRPr="00AD2B84" w:rsidRDefault="00AD2B84" w:rsidP="00AD2B84">
      <w:pPr>
        <w:shd w:val="clear" w:color="auto" w:fill="FFFFFF"/>
        <w:ind w:firstLine="720"/>
        <w:jc w:val="both"/>
      </w:pPr>
      <w:r w:rsidRPr="00AD2B84">
        <w:t xml:space="preserve">Saskaņā ar Limbažu novada pašvaldības 25.11.2021. saistošo noteikumu Nr.31 „Par Limbažu novada pašvaldības palīdzību dzīvojamo telpu jautājumu risināšanā” 50. punktu Dzīvokļu komisija pieņem lēmumu ieteikt Domei pašvaldībai piederošai neizīrētai dzīvojamai telpai noteikt speciālistam izīrējamas dzīvojamās telpas statusu. </w:t>
      </w:r>
    </w:p>
    <w:p w14:paraId="5BAEF0AB" w14:textId="339DBE25" w:rsidR="00AD2B84" w:rsidRPr="00B8333E" w:rsidRDefault="00AD2B84" w:rsidP="00AD2B84">
      <w:pPr>
        <w:suppressAutoHyphens/>
        <w:ind w:firstLine="720"/>
        <w:jc w:val="both"/>
        <w:rPr>
          <w:b/>
          <w:bCs/>
        </w:rPr>
      </w:pPr>
      <w:r w:rsidRPr="00AD2B84">
        <w:t xml:space="preserve">Ņemot vērā augstāk minēto un </w:t>
      </w:r>
      <w:r w:rsidRPr="00AD2B84">
        <w:rPr>
          <w:bCs/>
        </w:rPr>
        <w:t>pamatojoties uz Pašvaldību likum</w:t>
      </w:r>
      <w:r w:rsidR="000B7504">
        <w:rPr>
          <w:bCs/>
        </w:rPr>
        <w:t>a</w:t>
      </w:r>
      <w:r w:rsidRPr="00AD2B84">
        <w:rPr>
          <w:bCs/>
        </w:rPr>
        <w:t xml:space="preserve"> 4. panta pirmās daļas 10. punktu, 10. panta pirmās daļas 21. punktu, likuma “Par palīdzību dzīvokļa jautājumu risināšanā” 11. panta trešo daļu, </w:t>
      </w:r>
      <w:r w:rsidRPr="00AD2B84">
        <w:t>Limbažu novada pašvaldības 25.11.2021. saistošo noteikumu Nr.31 „Par Limbažu novada pašvaldības palīdzību dzīvojamo telpu jautājumu risināšanā” 7.un 50. punktu,</w:t>
      </w:r>
      <w:r w:rsidRPr="00AD2B84">
        <w:rPr>
          <w:bCs/>
        </w:rPr>
        <w:t xml:space="preserve"> </w:t>
      </w:r>
      <w:r w:rsidRPr="00AD2B84">
        <w:t xml:space="preserve">Deklarētās dzīvesvietas anulēšanas un dzīvokļu jautājumu risināšanas komisijas priekšlikumu, </w:t>
      </w:r>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6214E494" w14:textId="28518D85" w:rsidR="00AD2B84" w:rsidRPr="00AD2B84" w:rsidRDefault="00AD2B84" w:rsidP="00AD2B84">
      <w:pPr>
        <w:ind w:firstLine="720"/>
        <w:jc w:val="both"/>
        <w:rPr>
          <w:b/>
        </w:rPr>
      </w:pPr>
    </w:p>
    <w:p w14:paraId="5691FF45" w14:textId="77777777" w:rsidR="00AD2B84" w:rsidRPr="00AD2B84" w:rsidRDefault="00AD2B84" w:rsidP="00AD2B84">
      <w:pPr>
        <w:numPr>
          <w:ilvl w:val="0"/>
          <w:numId w:val="60"/>
        </w:numPr>
        <w:shd w:val="clear" w:color="auto" w:fill="FFFFFF"/>
        <w:ind w:left="357" w:hanging="357"/>
        <w:jc w:val="both"/>
      </w:pPr>
      <w:r w:rsidRPr="00AD2B84">
        <w:rPr>
          <w:bCs/>
        </w:rPr>
        <w:t>Noteikt</w:t>
      </w:r>
      <w:r w:rsidRPr="00AD2B84">
        <w:t xml:space="preserve"> speciālistam izīrējamās telpas statusu neizīrētam divistabu dzīvoklim Nr.5, Rīgas ielā 22, Alojā, Limbažu novadā, dzīvokļa kopējā platība – 45,9 m</w:t>
      </w:r>
      <w:r w:rsidRPr="00AD2B84">
        <w:rPr>
          <w:vertAlign w:val="superscript"/>
        </w:rPr>
        <w:t>2</w:t>
      </w:r>
      <w:r w:rsidRPr="00AD2B84">
        <w:t>, dzīvojamā platība – 30 m</w:t>
      </w:r>
      <w:r w:rsidRPr="00AD2B84">
        <w:rPr>
          <w:vertAlign w:val="superscript"/>
        </w:rPr>
        <w:t>2</w:t>
      </w:r>
      <w:r w:rsidRPr="00AD2B84">
        <w:t>.</w:t>
      </w:r>
    </w:p>
    <w:p w14:paraId="39FADD6C" w14:textId="77777777" w:rsidR="00AD2B84" w:rsidRPr="00AD2B84" w:rsidRDefault="00AD2B84" w:rsidP="00AD2B84">
      <w:pPr>
        <w:numPr>
          <w:ilvl w:val="0"/>
          <w:numId w:val="60"/>
        </w:numPr>
        <w:shd w:val="clear" w:color="auto" w:fill="FFFFFF"/>
        <w:ind w:left="357" w:hanging="357"/>
        <w:contextualSpacing/>
        <w:jc w:val="both"/>
      </w:pPr>
      <w:r w:rsidRPr="00AD2B84">
        <w:t>Kontroli par lēmuma izpildi uzdot Limbažu novada pašvaldības Deklarētās dzīvesvietas anulēšanas un dzīvokļu jautājumu risināšanas komisijas priekšsēdētājai.</w:t>
      </w:r>
    </w:p>
    <w:p w14:paraId="7108581E" w14:textId="77777777" w:rsidR="000B6C91" w:rsidRPr="00F26A7C" w:rsidRDefault="000B6C91" w:rsidP="00CE0433">
      <w:pPr>
        <w:suppressAutoHyphens/>
        <w:jc w:val="both"/>
        <w:rPr>
          <w:b/>
          <w:bCs/>
        </w:rPr>
      </w:pPr>
    </w:p>
    <w:p w14:paraId="1516884F" w14:textId="77777777" w:rsidR="000B6C91" w:rsidRPr="00F26A7C" w:rsidRDefault="000B6C91" w:rsidP="00CE0433">
      <w:pPr>
        <w:suppressAutoHyphens/>
        <w:jc w:val="both"/>
        <w:rPr>
          <w:b/>
          <w:bCs/>
        </w:rPr>
      </w:pPr>
    </w:p>
    <w:p w14:paraId="5D03C9EB" w14:textId="793F0621" w:rsidR="00D15DC4" w:rsidRPr="00F26A7C" w:rsidRDefault="00D15DC4" w:rsidP="00CE0433">
      <w:pPr>
        <w:suppressAutoHyphens/>
        <w:jc w:val="both"/>
        <w:rPr>
          <w:b/>
          <w:bCs/>
        </w:rPr>
      </w:pPr>
      <w:bookmarkStart w:id="154" w:name="_Hlk112679965"/>
      <w:bookmarkStart w:id="155" w:name="_Hlk115103253"/>
      <w:r w:rsidRPr="00F26A7C">
        <w:rPr>
          <w:b/>
          <w:bCs/>
        </w:rPr>
        <w:t xml:space="preserve">Lēmums Nr. </w:t>
      </w:r>
      <w:r w:rsidR="00C66569">
        <w:rPr>
          <w:b/>
          <w:bCs/>
        </w:rPr>
        <w:t>605</w:t>
      </w:r>
    </w:p>
    <w:p w14:paraId="5C3A419A" w14:textId="5DC3FE57" w:rsidR="0069067A" w:rsidRPr="00F26A7C" w:rsidRDefault="0069067A" w:rsidP="00CE0433">
      <w:pPr>
        <w:keepNext/>
        <w:suppressAutoHyphens/>
        <w:jc w:val="center"/>
        <w:outlineLvl w:val="0"/>
        <w:rPr>
          <w:b/>
          <w:bCs/>
          <w:lang w:eastAsia="en-US"/>
        </w:rPr>
      </w:pPr>
      <w:r w:rsidRPr="00F26A7C">
        <w:rPr>
          <w:b/>
          <w:bCs/>
          <w:lang w:eastAsia="en-US"/>
        </w:rPr>
        <w:t>53</w:t>
      </w:r>
      <w:r w:rsidR="00CD11AB" w:rsidRPr="00F26A7C">
        <w:rPr>
          <w:b/>
          <w:bCs/>
          <w:lang w:eastAsia="en-US"/>
        </w:rPr>
        <w:t>.</w:t>
      </w:r>
    </w:p>
    <w:bookmarkEnd w:id="154"/>
    <w:bookmarkEnd w:id="155"/>
    <w:p w14:paraId="6298B6A9" w14:textId="77777777" w:rsidR="00162B45" w:rsidRPr="00162B45" w:rsidRDefault="00162B45" w:rsidP="00162B45">
      <w:pPr>
        <w:pBdr>
          <w:bottom w:val="single" w:sz="4" w:space="1" w:color="auto"/>
        </w:pBdr>
        <w:jc w:val="both"/>
        <w:rPr>
          <w:b/>
          <w:bCs/>
          <w:lang w:eastAsia="en-US"/>
        </w:rPr>
      </w:pPr>
      <w:r w:rsidRPr="00162B45">
        <w:rPr>
          <w:b/>
          <w:bCs/>
          <w:lang w:eastAsia="en-US"/>
        </w:rPr>
        <w:t>Par Limbažu pilsētas 1. pirmsskolas izglītības iestādes “Buratīno” maksas pakalpojumu izcenojuma apstiprināšanu</w:t>
      </w:r>
    </w:p>
    <w:p w14:paraId="4B1840CB" w14:textId="77777777" w:rsidR="00162B45" w:rsidRPr="004E5FC6" w:rsidRDefault="00162B45" w:rsidP="00162B45">
      <w:pPr>
        <w:autoSpaceDE w:val="0"/>
        <w:autoSpaceDN w:val="0"/>
        <w:adjustRightInd w:val="0"/>
        <w:ind w:right="42"/>
        <w:jc w:val="center"/>
      </w:pPr>
      <w:r w:rsidRPr="004E5FC6">
        <w:t>Ziņo Sigita Upmale</w:t>
      </w:r>
    </w:p>
    <w:p w14:paraId="160C4148" w14:textId="77777777" w:rsidR="00162B45" w:rsidRPr="00162B45" w:rsidRDefault="00162B45" w:rsidP="00162B45">
      <w:pPr>
        <w:tabs>
          <w:tab w:val="left" w:pos="4305"/>
        </w:tabs>
        <w:rPr>
          <w:b/>
          <w:lang w:eastAsia="en-US"/>
        </w:rPr>
      </w:pPr>
    </w:p>
    <w:p w14:paraId="6F311BD4" w14:textId="77777777" w:rsidR="00162B45" w:rsidRPr="00162B45" w:rsidRDefault="00162B45" w:rsidP="00162B45">
      <w:pPr>
        <w:ind w:firstLine="720"/>
        <w:jc w:val="both"/>
        <w:rPr>
          <w:lang w:eastAsia="en-US"/>
        </w:rPr>
      </w:pPr>
      <w:r w:rsidRPr="00162B45">
        <w:rPr>
          <w:lang w:eastAsia="en-US"/>
        </w:rPr>
        <w:lastRenderedPageBreak/>
        <w:t>Ir sagatavots Limbažu pilsētas 1. pirmsskolas izglītības iestādes “Buratīno”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3B68C99C" w14:textId="77777777" w:rsidR="00162B45" w:rsidRPr="00B8333E" w:rsidRDefault="00162B45" w:rsidP="00162B45">
      <w:pPr>
        <w:suppressAutoHyphens/>
        <w:ind w:firstLine="720"/>
        <w:jc w:val="both"/>
        <w:rPr>
          <w:b/>
          <w:bCs/>
        </w:rPr>
      </w:pPr>
      <w:r w:rsidRPr="00162B45">
        <w:rPr>
          <w:lang w:eastAsia="en-US"/>
        </w:rPr>
        <w:t>Ņemot vērā augstāk minēto un pamatojoties uz Pašvaldību likuma 10. panta otrās daļas 2. punkta d) apakšpunktu,</w:t>
      </w:r>
      <w:r w:rsidRPr="00162B45">
        <w:rPr>
          <w:rFonts w:eastAsia="Calibri"/>
          <w:bCs/>
          <w:lang w:eastAsia="en-US"/>
        </w:rPr>
        <w:t xml:space="preserve"> </w:t>
      </w:r>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5150AE78" w14:textId="01BFF00D" w:rsidR="00162B45" w:rsidRPr="00162B45" w:rsidRDefault="00162B45" w:rsidP="00162B45">
      <w:pPr>
        <w:ind w:firstLine="720"/>
        <w:jc w:val="both"/>
        <w:rPr>
          <w:b/>
          <w:lang w:eastAsia="en-US"/>
        </w:rPr>
      </w:pPr>
    </w:p>
    <w:p w14:paraId="1F4213C1" w14:textId="77777777" w:rsidR="00162B45" w:rsidRPr="00162B45" w:rsidRDefault="00162B45" w:rsidP="00162B45">
      <w:pPr>
        <w:numPr>
          <w:ilvl w:val="0"/>
          <w:numId w:val="61"/>
        </w:numPr>
        <w:jc w:val="both"/>
        <w:rPr>
          <w:bCs/>
        </w:rPr>
      </w:pPr>
      <w:r w:rsidRPr="00162B45">
        <w:rPr>
          <w:lang w:eastAsia="en-US"/>
        </w:rPr>
        <w:t>Apstiprināt Limbažu pilsētas 1. pirmsskolas izglītības iestādes “Buratīno” maksas pakalpojumu izcenojumus (pielikums).</w:t>
      </w:r>
    </w:p>
    <w:p w14:paraId="44FC84A4" w14:textId="77777777" w:rsidR="00162B45" w:rsidRPr="00162B45" w:rsidRDefault="00162B45" w:rsidP="00162B45">
      <w:pPr>
        <w:numPr>
          <w:ilvl w:val="0"/>
          <w:numId w:val="61"/>
        </w:numPr>
        <w:tabs>
          <w:tab w:val="clear" w:pos="360"/>
          <w:tab w:val="num" w:pos="1353"/>
        </w:tabs>
        <w:ind w:left="357" w:hanging="357"/>
        <w:jc w:val="both"/>
        <w:rPr>
          <w:bCs/>
        </w:rPr>
      </w:pPr>
      <w:r w:rsidRPr="00162B45">
        <w:rPr>
          <w:lang w:eastAsia="en-US"/>
        </w:rPr>
        <w:t>Noteikt, ka maksas pakalpojumu izcenojumi stājas spēkā ar 2025. gada 1. septembri.</w:t>
      </w:r>
    </w:p>
    <w:p w14:paraId="267963E4" w14:textId="77777777" w:rsidR="00162B45" w:rsidRPr="00162B45" w:rsidRDefault="00162B45" w:rsidP="00162B45">
      <w:pPr>
        <w:numPr>
          <w:ilvl w:val="0"/>
          <w:numId w:val="61"/>
        </w:numPr>
        <w:tabs>
          <w:tab w:val="clear" w:pos="360"/>
          <w:tab w:val="num" w:pos="1353"/>
        </w:tabs>
        <w:ind w:left="357" w:hanging="357"/>
        <w:contextualSpacing/>
        <w:jc w:val="both"/>
        <w:rPr>
          <w:lang w:eastAsia="en-US"/>
        </w:rPr>
      </w:pPr>
      <w:r w:rsidRPr="00162B45">
        <w:rPr>
          <w:lang w:eastAsia="en-US"/>
        </w:rPr>
        <w:t xml:space="preserve">Ar 2025. gada 1. septembri atzīt par spēkā neesošu </w:t>
      </w:r>
      <w:r w:rsidRPr="00162B45">
        <w:rPr>
          <w:bCs/>
        </w:rPr>
        <w:t xml:space="preserve">Limbažu novada domes 2022. gada 24. novembra lēmumu Nr. 1111 (protokols Nr.17, 13.) “Par </w:t>
      </w:r>
      <w:r w:rsidRPr="00162B45">
        <w:rPr>
          <w:lang w:eastAsia="en-US"/>
        </w:rPr>
        <w:t>Limbažu pilsētas 1. pirmsskolas izglītības iestādes “Buratīno” maksas pakalpojumu izcenojumu apstiprināšanu</w:t>
      </w:r>
      <w:r w:rsidRPr="00162B45">
        <w:rPr>
          <w:bCs/>
        </w:rPr>
        <w:t>”.</w:t>
      </w:r>
    </w:p>
    <w:p w14:paraId="19F9F347" w14:textId="77777777" w:rsidR="00162B45" w:rsidRPr="00162B45" w:rsidRDefault="00162B45" w:rsidP="00162B45">
      <w:pPr>
        <w:numPr>
          <w:ilvl w:val="0"/>
          <w:numId w:val="61"/>
        </w:numPr>
        <w:tabs>
          <w:tab w:val="clear" w:pos="360"/>
          <w:tab w:val="num" w:pos="1353"/>
        </w:tabs>
        <w:ind w:left="357" w:hanging="357"/>
        <w:contextualSpacing/>
        <w:jc w:val="both"/>
        <w:rPr>
          <w:lang w:eastAsia="en-US"/>
        </w:rPr>
      </w:pPr>
      <w:r w:rsidRPr="00162B45">
        <w:rPr>
          <w:bCs/>
          <w:lang w:eastAsia="en-US"/>
        </w:rPr>
        <w:t xml:space="preserve">Atbildīgo par izcenojuma piemērošanu noteikt </w:t>
      </w:r>
      <w:r w:rsidRPr="00162B45">
        <w:rPr>
          <w:lang w:eastAsia="en-US"/>
        </w:rPr>
        <w:t>Limbažu pilsētas 1. pirmsskolas izglītības iestādes “Buratīno” vadītāju.</w:t>
      </w:r>
    </w:p>
    <w:p w14:paraId="24F6AF48" w14:textId="77777777" w:rsidR="00162B45" w:rsidRPr="00162B45" w:rsidRDefault="00162B45" w:rsidP="00162B45">
      <w:pPr>
        <w:numPr>
          <w:ilvl w:val="0"/>
          <w:numId w:val="61"/>
        </w:numPr>
        <w:tabs>
          <w:tab w:val="clear" w:pos="360"/>
          <w:tab w:val="num" w:pos="1353"/>
        </w:tabs>
        <w:autoSpaceDE w:val="0"/>
        <w:autoSpaceDN w:val="0"/>
        <w:adjustRightInd w:val="0"/>
        <w:ind w:left="357" w:hanging="357"/>
        <w:jc w:val="both"/>
        <w:rPr>
          <w:lang w:eastAsia="en-US"/>
        </w:rPr>
      </w:pPr>
      <w:r w:rsidRPr="00162B45">
        <w:rPr>
          <w:lang w:eastAsia="en-US"/>
        </w:rPr>
        <w:t xml:space="preserve">Kontroli par lēmuma izpildi uzdot Limbažu novada pašvaldības izpilddirektoram. </w:t>
      </w:r>
    </w:p>
    <w:p w14:paraId="1FEE9C26" w14:textId="77777777" w:rsidR="00BB337F" w:rsidRDefault="00BB337F" w:rsidP="00CE0433">
      <w:pPr>
        <w:suppressAutoHyphens/>
        <w:autoSpaceDE w:val="0"/>
        <w:autoSpaceDN w:val="0"/>
        <w:adjustRightInd w:val="0"/>
        <w:jc w:val="both"/>
        <w:rPr>
          <w:rFonts w:eastAsia="Calibri"/>
        </w:rPr>
      </w:pPr>
    </w:p>
    <w:p w14:paraId="547EE202" w14:textId="77777777" w:rsidR="00AC7A52" w:rsidRPr="00F26A7C" w:rsidRDefault="00AC7A52" w:rsidP="00CE0433">
      <w:pPr>
        <w:suppressAutoHyphens/>
        <w:autoSpaceDE w:val="0"/>
        <w:autoSpaceDN w:val="0"/>
        <w:adjustRightInd w:val="0"/>
        <w:jc w:val="both"/>
        <w:rPr>
          <w:rFonts w:eastAsia="Calibri"/>
        </w:rPr>
      </w:pPr>
    </w:p>
    <w:p w14:paraId="475DAB1B" w14:textId="4FC4DA3B" w:rsidR="005C16AD" w:rsidRPr="00F26A7C" w:rsidRDefault="005C16AD" w:rsidP="00CE0433">
      <w:pPr>
        <w:suppressAutoHyphens/>
        <w:jc w:val="both"/>
        <w:rPr>
          <w:b/>
          <w:bCs/>
        </w:rPr>
      </w:pPr>
      <w:r w:rsidRPr="00F26A7C">
        <w:rPr>
          <w:b/>
          <w:bCs/>
        </w:rPr>
        <w:t xml:space="preserve">Lēmums Nr. </w:t>
      </w:r>
      <w:r w:rsidR="00C66569">
        <w:rPr>
          <w:b/>
          <w:bCs/>
        </w:rPr>
        <w:t>606</w:t>
      </w:r>
    </w:p>
    <w:p w14:paraId="712B2736" w14:textId="2207D426" w:rsidR="00990AFE" w:rsidRPr="00F26A7C" w:rsidRDefault="00990AFE" w:rsidP="00CE0433">
      <w:pPr>
        <w:keepNext/>
        <w:suppressAutoHyphens/>
        <w:jc w:val="center"/>
        <w:outlineLvl w:val="0"/>
        <w:rPr>
          <w:b/>
          <w:bCs/>
          <w:lang w:eastAsia="en-US"/>
        </w:rPr>
      </w:pPr>
      <w:bookmarkStart w:id="156" w:name="_Hlk112683749"/>
      <w:r w:rsidRPr="00F26A7C">
        <w:rPr>
          <w:b/>
          <w:bCs/>
          <w:lang w:eastAsia="en-US"/>
        </w:rPr>
        <w:t>5</w:t>
      </w:r>
      <w:r w:rsidR="00374345" w:rsidRPr="00F26A7C">
        <w:rPr>
          <w:b/>
          <w:bCs/>
          <w:lang w:eastAsia="en-US"/>
        </w:rPr>
        <w:t>4</w:t>
      </w:r>
      <w:r w:rsidR="00CD11AB" w:rsidRPr="00F26A7C">
        <w:rPr>
          <w:b/>
          <w:bCs/>
          <w:lang w:eastAsia="en-US"/>
        </w:rPr>
        <w:t>.</w:t>
      </w:r>
    </w:p>
    <w:bookmarkEnd w:id="156"/>
    <w:p w14:paraId="00F4C28A" w14:textId="77777777" w:rsidR="00162B45" w:rsidRPr="00162B45" w:rsidRDefault="00162B45" w:rsidP="00162B45">
      <w:pPr>
        <w:pBdr>
          <w:bottom w:val="single" w:sz="4" w:space="1" w:color="auto"/>
        </w:pBdr>
        <w:jc w:val="both"/>
        <w:rPr>
          <w:b/>
          <w:bCs/>
          <w:lang w:eastAsia="en-US"/>
        </w:rPr>
      </w:pPr>
      <w:r w:rsidRPr="00162B45">
        <w:rPr>
          <w:b/>
          <w:bCs/>
          <w:lang w:eastAsia="en-US"/>
        </w:rPr>
        <w:t>Par Limbažu pilsētas 2. pirmsskolas izglītības iestādes “Kāpēcītis” maksas pakalpojumu izcenojuma apstiprināšanu</w:t>
      </w:r>
    </w:p>
    <w:p w14:paraId="74AA9849" w14:textId="77777777" w:rsidR="00162B45" w:rsidRPr="004E5FC6" w:rsidRDefault="00162B45" w:rsidP="00162B45">
      <w:pPr>
        <w:autoSpaceDE w:val="0"/>
        <w:autoSpaceDN w:val="0"/>
        <w:adjustRightInd w:val="0"/>
        <w:ind w:right="42"/>
        <w:jc w:val="center"/>
      </w:pPr>
      <w:r w:rsidRPr="004E5FC6">
        <w:t>Ziņo Sigita Upmale</w:t>
      </w:r>
    </w:p>
    <w:p w14:paraId="1E2A492A" w14:textId="77777777" w:rsidR="00162B45" w:rsidRPr="00162B45" w:rsidRDefault="00162B45" w:rsidP="00162B45">
      <w:pPr>
        <w:tabs>
          <w:tab w:val="left" w:pos="4305"/>
        </w:tabs>
        <w:rPr>
          <w:b/>
          <w:lang w:eastAsia="en-US"/>
        </w:rPr>
      </w:pPr>
    </w:p>
    <w:p w14:paraId="57458B60" w14:textId="77777777" w:rsidR="00162B45" w:rsidRPr="00162B45" w:rsidRDefault="00162B45" w:rsidP="00162B45">
      <w:pPr>
        <w:ind w:firstLine="720"/>
        <w:jc w:val="both"/>
        <w:rPr>
          <w:lang w:eastAsia="en-US"/>
        </w:rPr>
      </w:pPr>
      <w:r w:rsidRPr="00162B45">
        <w:rPr>
          <w:lang w:eastAsia="en-US"/>
        </w:rPr>
        <w:t>Ir sagatavots Limbažu pilsētas 2. pirmsskolas izglītības iestādes “Kāpēcītis”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3BC57D50" w14:textId="77777777" w:rsidR="00162B45" w:rsidRPr="00B8333E" w:rsidRDefault="00162B45" w:rsidP="00162B45">
      <w:pPr>
        <w:suppressAutoHyphens/>
        <w:ind w:firstLine="720"/>
        <w:jc w:val="both"/>
        <w:rPr>
          <w:b/>
          <w:bCs/>
        </w:rPr>
      </w:pPr>
      <w:r w:rsidRPr="00162B45">
        <w:rPr>
          <w:lang w:eastAsia="en-US"/>
        </w:rPr>
        <w:t>Ņemot vērā augstāk minēto un pamatojoties uz Pašvaldību likuma 10. panta otrās daļas 2. punkta d) apakšpunktu,</w:t>
      </w:r>
      <w:r w:rsidRPr="00162B45">
        <w:rPr>
          <w:rFonts w:eastAsia="Calibri"/>
          <w:bCs/>
          <w:lang w:eastAsia="en-US"/>
        </w:rPr>
        <w:t xml:space="preserve"> </w:t>
      </w:r>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12FCF855" w14:textId="75398C3A" w:rsidR="00162B45" w:rsidRPr="00162B45" w:rsidRDefault="00162B45" w:rsidP="00162B45">
      <w:pPr>
        <w:ind w:firstLine="720"/>
        <w:jc w:val="both"/>
        <w:rPr>
          <w:b/>
          <w:lang w:eastAsia="en-US"/>
        </w:rPr>
      </w:pPr>
    </w:p>
    <w:p w14:paraId="0DCFA2F5" w14:textId="77777777" w:rsidR="00162B45" w:rsidRPr="00162B45" w:rsidRDefault="00162B45" w:rsidP="00162B45">
      <w:pPr>
        <w:numPr>
          <w:ilvl w:val="0"/>
          <w:numId w:val="62"/>
        </w:numPr>
        <w:jc w:val="both"/>
        <w:rPr>
          <w:bCs/>
        </w:rPr>
      </w:pPr>
      <w:r w:rsidRPr="00162B45">
        <w:rPr>
          <w:lang w:eastAsia="en-US"/>
        </w:rPr>
        <w:t>Apstiprināt Limbažu pilsētas 2. pirmsskolas izglītības iestādes “Kāpēcītis” maksas pakalpojumu izcenojumus (pielikums).</w:t>
      </w:r>
    </w:p>
    <w:p w14:paraId="71AB4ED1" w14:textId="77777777" w:rsidR="00162B45" w:rsidRPr="00162B45" w:rsidRDefault="00162B45" w:rsidP="00162B45">
      <w:pPr>
        <w:numPr>
          <w:ilvl w:val="0"/>
          <w:numId w:val="62"/>
        </w:numPr>
        <w:tabs>
          <w:tab w:val="clear" w:pos="360"/>
          <w:tab w:val="num" w:pos="1353"/>
        </w:tabs>
        <w:ind w:left="357" w:hanging="357"/>
        <w:jc w:val="both"/>
        <w:rPr>
          <w:bCs/>
        </w:rPr>
      </w:pPr>
      <w:r w:rsidRPr="00162B45">
        <w:rPr>
          <w:lang w:eastAsia="en-US"/>
        </w:rPr>
        <w:t>Noteikt, ka maksas pakalpojumu izcenojumi stājas spēkā ar 2025. gada 1. septembri.</w:t>
      </w:r>
    </w:p>
    <w:p w14:paraId="53FBA282" w14:textId="77777777" w:rsidR="00162B45" w:rsidRPr="00162B45" w:rsidRDefault="00162B45" w:rsidP="00162B45">
      <w:pPr>
        <w:numPr>
          <w:ilvl w:val="0"/>
          <w:numId w:val="62"/>
        </w:numPr>
        <w:tabs>
          <w:tab w:val="clear" w:pos="360"/>
          <w:tab w:val="num" w:pos="1353"/>
        </w:tabs>
        <w:ind w:left="357" w:hanging="357"/>
        <w:contextualSpacing/>
        <w:jc w:val="both"/>
        <w:rPr>
          <w:lang w:eastAsia="en-US"/>
        </w:rPr>
      </w:pPr>
      <w:r w:rsidRPr="00162B45">
        <w:rPr>
          <w:lang w:eastAsia="en-US"/>
        </w:rPr>
        <w:t xml:space="preserve">Ar 2025. gada 1. septembri atzīt par spēkā neesošu </w:t>
      </w:r>
      <w:r w:rsidRPr="00162B45">
        <w:rPr>
          <w:bCs/>
        </w:rPr>
        <w:t xml:space="preserve">Limbažu novada domes 2022. gada 24. novembra lēmumu Nr. 1112 (protokols Nr.17, 14) “Par </w:t>
      </w:r>
      <w:r w:rsidRPr="00162B45">
        <w:rPr>
          <w:lang w:eastAsia="en-US"/>
        </w:rPr>
        <w:t>Limbažu pilsētas 2. pirmsskolas izglītības iestādes “Kāpēcītis” maksas pakalpojumu izcenojumu apstiprināšanu</w:t>
      </w:r>
      <w:r w:rsidRPr="00162B45">
        <w:rPr>
          <w:bCs/>
        </w:rPr>
        <w:t>”.</w:t>
      </w:r>
    </w:p>
    <w:p w14:paraId="7796355B" w14:textId="77777777" w:rsidR="00162B45" w:rsidRPr="00162B45" w:rsidRDefault="00162B45" w:rsidP="00162B45">
      <w:pPr>
        <w:numPr>
          <w:ilvl w:val="0"/>
          <w:numId w:val="62"/>
        </w:numPr>
        <w:tabs>
          <w:tab w:val="clear" w:pos="360"/>
          <w:tab w:val="num" w:pos="1353"/>
        </w:tabs>
        <w:ind w:left="357" w:hanging="357"/>
        <w:contextualSpacing/>
        <w:jc w:val="both"/>
        <w:rPr>
          <w:lang w:eastAsia="en-US"/>
        </w:rPr>
      </w:pPr>
      <w:r w:rsidRPr="00162B45">
        <w:rPr>
          <w:bCs/>
          <w:lang w:eastAsia="en-US"/>
        </w:rPr>
        <w:t xml:space="preserve">Atbildīgo par izcenojuma piemērošanu noteikt </w:t>
      </w:r>
      <w:r w:rsidRPr="00162B45">
        <w:rPr>
          <w:lang w:eastAsia="en-US"/>
        </w:rPr>
        <w:t>Limbažu pilsētas 2. pirmsskolas izglītības iestādes “Kāpēcītis” vadītāju.</w:t>
      </w:r>
    </w:p>
    <w:p w14:paraId="5889E5FC" w14:textId="77777777" w:rsidR="00162B45" w:rsidRPr="00162B45" w:rsidRDefault="00162B45" w:rsidP="00162B45">
      <w:pPr>
        <w:numPr>
          <w:ilvl w:val="0"/>
          <w:numId w:val="62"/>
        </w:numPr>
        <w:tabs>
          <w:tab w:val="clear" w:pos="360"/>
          <w:tab w:val="num" w:pos="1353"/>
        </w:tabs>
        <w:autoSpaceDE w:val="0"/>
        <w:autoSpaceDN w:val="0"/>
        <w:adjustRightInd w:val="0"/>
        <w:ind w:left="357" w:hanging="357"/>
        <w:jc w:val="both"/>
        <w:rPr>
          <w:lang w:eastAsia="en-US"/>
        </w:rPr>
      </w:pPr>
      <w:r w:rsidRPr="00162B45">
        <w:rPr>
          <w:lang w:eastAsia="en-US"/>
        </w:rPr>
        <w:t xml:space="preserve">Kontroli par lēmuma izpildi uzdot Limbažu novada pašvaldības izpilddirektoram. </w:t>
      </w:r>
    </w:p>
    <w:p w14:paraId="7C06EA73" w14:textId="77777777" w:rsidR="00381D6F" w:rsidRDefault="00381D6F" w:rsidP="00CE0433">
      <w:pPr>
        <w:suppressAutoHyphens/>
        <w:autoSpaceDE w:val="0"/>
        <w:autoSpaceDN w:val="0"/>
        <w:adjustRightInd w:val="0"/>
        <w:jc w:val="both"/>
        <w:rPr>
          <w:rFonts w:eastAsia="Calibri"/>
        </w:rPr>
      </w:pPr>
    </w:p>
    <w:p w14:paraId="1160F1B8" w14:textId="77777777" w:rsidR="006D13D3" w:rsidRPr="00F26A7C" w:rsidRDefault="006D13D3" w:rsidP="00CE0433">
      <w:pPr>
        <w:suppressAutoHyphens/>
        <w:autoSpaceDE w:val="0"/>
        <w:autoSpaceDN w:val="0"/>
        <w:adjustRightInd w:val="0"/>
        <w:jc w:val="both"/>
        <w:rPr>
          <w:rFonts w:eastAsia="Calibri"/>
        </w:rPr>
      </w:pPr>
    </w:p>
    <w:p w14:paraId="6F79F429" w14:textId="4A045778" w:rsidR="005C16AD" w:rsidRPr="00F26A7C" w:rsidRDefault="005C16AD" w:rsidP="00CE0433">
      <w:pPr>
        <w:suppressAutoHyphens/>
        <w:jc w:val="both"/>
        <w:rPr>
          <w:b/>
          <w:bCs/>
        </w:rPr>
      </w:pPr>
      <w:r w:rsidRPr="00F26A7C">
        <w:rPr>
          <w:b/>
          <w:bCs/>
        </w:rPr>
        <w:t xml:space="preserve">Lēmums Nr. </w:t>
      </w:r>
      <w:r w:rsidR="00C66569">
        <w:rPr>
          <w:b/>
          <w:bCs/>
        </w:rPr>
        <w:t>607</w:t>
      </w:r>
    </w:p>
    <w:p w14:paraId="6A952B6E" w14:textId="1869652A" w:rsidR="00667DA2" w:rsidRPr="00F26A7C" w:rsidRDefault="00667DA2" w:rsidP="00CE0433">
      <w:pPr>
        <w:keepNext/>
        <w:suppressAutoHyphens/>
        <w:jc w:val="center"/>
        <w:outlineLvl w:val="0"/>
        <w:rPr>
          <w:b/>
          <w:bCs/>
          <w:lang w:eastAsia="en-US"/>
        </w:rPr>
      </w:pPr>
      <w:r w:rsidRPr="00F26A7C">
        <w:rPr>
          <w:b/>
          <w:bCs/>
          <w:lang w:eastAsia="en-US"/>
        </w:rPr>
        <w:t>55.</w:t>
      </w:r>
    </w:p>
    <w:p w14:paraId="0E153720" w14:textId="77777777" w:rsidR="00162B45" w:rsidRPr="00162B45" w:rsidRDefault="00162B45" w:rsidP="00162B45">
      <w:pPr>
        <w:pBdr>
          <w:bottom w:val="single" w:sz="4" w:space="1" w:color="auto"/>
        </w:pBdr>
        <w:jc w:val="both"/>
        <w:rPr>
          <w:b/>
          <w:bCs/>
          <w:lang w:eastAsia="en-US"/>
        </w:rPr>
      </w:pPr>
      <w:r w:rsidRPr="00162B45">
        <w:rPr>
          <w:b/>
          <w:bCs/>
          <w:lang w:eastAsia="en-US"/>
        </w:rPr>
        <w:t>Par Limbažu pilsētas 3. pirmsskolas izglītības iestādes “Spārīte” maksas</w:t>
      </w:r>
      <w:r w:rsidRPr="00162B45">
        <w:rPr>
          <w:b/>
          <w:lang w:eastAsia="en-US"/>
        </w:rPr>
        <w:t xml:space="preserve"> pakalpojumu izcenojumu</w:t>
      </w:r>
      <w:r w:rsidRPr="00162B45">
        <w:rPr>
          <w:b/>
          <w:bCs/>
          <w:lang w:eastAsia="en-US"/>
        </w:rPr>
        <w:t xml:space="preserve"> apstiprināšanu</w:t>
      </w:r>
    </w:p>
    <w:p w14:paraId="36C71D2D" w14:textId="77777777" w:rsidR="00162B45" w:rsidRPr="004E5FC6" w:rsidRDefault="00162B45" w:rsidP="00162B45">
      <w:pPr>
        <w:autoSpaceDE w:val="0"/>
        <w:autoSpaceDN w:val="0"/>
        <w:adjustRightInd w:val="0"/>
        <w:ind w:right="42"/>
        <w:jc w:val="center"/>
      </w:pPr>
      <w:r w:rsidRPr="004E5FC6">
        <w:lastRenderedPageBreak/>
        <w:t>Ziņo Sigita Upmale</w:t>
      </w:r>
    </w:p>
    <w:p w14:paraId="4D072C68" w14:textId="77777777" w:rsidR="00162B45" w:rsidRPr="00162B45" w:rsidRDefault="00162B45" w:rsidP="00162B45">
      <w:pPr>
        <w:tabs>
          <w:tab w:val="left" w:pos="4305"/>
        </w:tabs>
        <w:rPr>
          <w:b/>
          <w:lang w:eastAsia="en-US"/>
        </w:rPr>
      </w:pPr>
    </w:p>
    <w:p w14:paraId="273F7104" w14:textId="77777777" w:rsidR="00162B45" w:rsidRPr="00162B45" w:rsidRDefault="00162B45" w:rsidP="00162B45">
      <w:pPr>
        <w:ind w:firstLine="720"/>
        <w:jc w:val="both"/>
        <w:rPr>
          <w:lang w:eastAsia="en-US"/>
        </w:rPr>
      </w:pPr>
      <w:r w:rsidRPr="00162B45">
        <w:rPr>
          <w:lang w:eastAsia="en-US"/>
        </w:rPr>
        <w:t>Ir sagatavots Limbažu pilsētas 3. pirmsskolas izglītības iestādes “Spārīte”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7B9EE65D" w14:textId="77777777" w:rsidR="00162B45" w:rsidRPr="00B8333E" w:rsidRDefault="00162B45" w:rsidP="00162B45">
      <w:pPr>
        <w:suppressAutoHyphens/>
        <w:ind w:firstLine="720"/>
        <w:jc w:val="both"/>
        <w:rPr>
          <w:b/>
          <w:bCs/>
        </w:rPr>
      </w:pPr>
      <w:r w:rsidRPr="00162B45">
        <w:rPr>
          <w:color w:val="000000"/>
          <w:lang w:eastAsia="en-US"/>
        </w:rPr>
        <w:t>Ņemot vērā augstāk minēto un pamatojoties uz Pašvaldību likuma 10. panta otrās daļas 2. punkta d) apakšpunktu,</w:t>
      </w:r>
      <w:r w:rsidRPr="00162B45">
        <w:rPr>
          <w:rFonts w:eastAsia="Calibri"/>
          <w:bCs/>
          <w:color w:val="000000"/>
          <w:lang w:eastAsia="en-US"/>
        </w:rPr>
        <w:t xml:space="preserve"> </w:t>
      </w:r>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638337D7" w14:textId="7D92965A" w:rsidR="00162B45" w:rsidRPr="00162B45" w:rsidRDefault="00162B45" w:rsidP="00162B45">
      <w:pPr>
        <w:ind w:firstLine="720"/>
        <w:jc w:val="both"/>
        <w:rPr>
          <w:b/>
          <w:lang w:eastAsia="en-US"/>
        </w:rPr>
      </w:pPr>
    </w:p>
    <w:p w14:paraId="3C021C4E" w14:textId="77777777" w:rsidR="00162B45" w:rsidRPr="00162B45" w:rsidRDefault="00162B45" w:rsidP="00162B45">
      <w:pPr>
        <w:numPr>
          <w:ilvl w:val="0"/>
          <w:numId w:val="63"/>
        </w:numPr>
        <w:jc w:val="both"/>
        <w:rPr>
          <w:bCs/>
        </w:rPr>
      </w:pPr>
      <w:r w:rsidRPr="00162B45">
        <w:rPr>
          <w:lang w:eastAsia="en-US"/>
        </w:rPr>
        <w:t>Apstiprināt Limbažu pilsētas 3. pirmsskolas izglītības iestādes “Spārīte” maksas pakalpojumu izcenojumus (pielikums).</w:t>
      </w:r>
    </w:p>
    <w:p w14:paraId="3804B713" w14:textId="77777777" w:rsidR="00162B45" w:rsidRPr="00162B45" w:rsidRDefault="00162B45" w:rsidP="00162B45">
      <w:pPr>
        <w:numPr>
          <w:ilvl w:val="0"/>
          <w:numId w:val="63"/>
        </w:numPr>
        <w:tabs>
          <w:tab w:val="clear" w:pos="360"/>
          <w:tab w:val="num" w:pos="1353"/>
        </w:tabs>
        <w:ind w:left="357" w:hanging="357"/>
        <w:jc w:val="both"/>
        <w:rPr>
          <w:bCs/>
        </w:rPr>
      </w:pPr>
      <w:r w:rsidRPr="00162B45">
        <w:rPr>
          <w:lang w:eastAsia="en-US"/>
        </w:rPr>
        <w:t>Noteikt, ka maksas pakalpojumu izcenojumi stājas spēkā ar 2025. gada 1. septembri.</w:t>
      </w:r>
    </w:p>
    <w:p w14:paraId="27F02C78" w14:textId="77777777" w:rsidR="00162B45" w:rsidRPr="00162B45" w:rsidRDefault="00162B45" w:rsidP="00162B45">
      <w:pPr>
        <w:numPr>
          <w:ilvl w:val="0"/>
          <w:numId w:val="63"/>
        </w:numPr>
        <w:tabs>
          <w:tab w:val="clear" w:pos="360"/>
          <w:tab w:val="num" w:pos="1353"/>
        </w:tabs>
        <w:ind w:left="357" w:hanging="357"/>
        <w:contextualSpacing/>
        <w:jc w:val="both"/>
        <w:rPr>
          <w:lang w:eastAsia="en-US"/>
        </w:rPr>
      </w:pPr>
      <w:r w:rsidRPr="00162B45">
        <w:rPr>
          <w:lang w:eastAsia="en-US"/>
        </w:rPr>
        <w:t xml:space="preserve">Ar 2025. gada 1. septembri atzīt par spēkā neesošu </w:t>
      </w:r>
      <w:r w:rsidRPr="00162B45">
        <w:rPr>
          <w:bCs/>
        </w:rPr>
        <w:t>Limbažu novada domes 2022. gada 24. novembra lēmumu Nr. 1113 (protokols Nr.17, 15.) “Par Limbažu pilsētas 3. pirmsskolas izglītības iestādes “Spārīte” maksas pakalpojumu izcenojumu apstiprināšanu”.</w:t>
      </w:r>
    </w:p>
    <w:p w14:paraId="43E6C5E5" w14:textId="77777777" w:rsidR="00162B45" w:rsidRPr="00162B45" w:rsidRDefault="00162B45" w:rsidP="00162B45">
      <w:pPr>
        <w:numPr>
          <w:ilvl w:val="0"/>
          <w:numId w:val="63"/>
        </w:numPr>
        <w:tabs>
          <w:tab w:val="clear" w:pos="360"/>
          <w:tab w:val="num" w:pos="1353"/>
        </w:tabs>
        <w:ind w:left="357" w:hanging="357"/>
        <w:contextualSpacing/>
        <w:jc w:val="both"/>
        <w:rPr>
          <w:lang w:eastAsia="en-US"/>
        </w:rPr>
      </w:pPr>
      <w:r w:rsidRPr="00162B45">
        <w:rPr>
          <w:bCs/>
          <w:lang w:eastAsia="en-US"/>
        </w:rPr>
        <w:t xml:space="preserve">Atbildīgo par izcenojuma piemērošanu noteikt </w:t>
      </w:r>
      <w:r w:rsidRPr="00162B45">
        <w:rPr>
          <w:bCs/>
        </w:rPr>
        <w:t xml:space="preserve">Limbažu pilsētas 3. pirmsskolas izglītības iestādes “Spārīte” </w:t>
      </w:r>
      <w:r w:rsidRPr="00162B45">
        <w:rPr>
          <w:lang w:eastAsia="en-US"/>
        </w:rPr>
        <w:t>vadītāju.</w:t>
      </w:r>
    </w:p>
    <w:p w14:paraId="0742B4EB" w14:textId="77777777" w:rsidR="00162B45" w:rsidRPr="00162B45" w:rsidRDefault="00162B45" w:rsidP="00162B45">
      <w:pPr>
        <w:numPr>
          <w:ilvl w:val="0"/>
          <w:numId w:val="63"/>
        </w:numPr>
        <w:tabs>
          <w:tab w:val="clear" w:pos="360"/>
          <w:tab w:val="num" w:pos="1353"/>
        </w:tabs>
        <w:autoSpaceDE w:val="0"/>
        <w:autoSpaceDN w:val="0"/>
        <w:adjustRightInd w:val="0"/>
        <w:ind w:left="357" w:hanging="357"/>
        <w:jc w:val="both"/>
        <w:rPr>
          <w:lang w:eastAsia="en-US"/>
        </w:rPr>
      </w:pPr>
      <w:r w:rsidRPr="00162B45">
        <w:rPr>
          <w:lang w:eastAsia="en-US"/>
        </w:rPr>
        <w:t xml:space="preserve">Kontroli par lēmuma izpildi uzdot Limbažu novada pašvaldības izpilddirektoram. </w:t>
      </w:r>
    </w:p>
    <w:p w14:paraId="1B884AF0" w14:textId="77777777" w:rsidR="006B72B8" w:rsidRPr="00F26A7C" w:rsidRDefault="006B72B8" w:rsidP="00CE0433">
      <w:pPr>
        <w:suppressAutoHyphens/>
        <w:autoSpaceDE w:val="0"/>
        <w:autoSpaceDN w:val="0"/>
        <w:adjustRightInd w:val="0"/>
        <w:jc w:val="both"/>
        <w:rPr>
          <w:rFonts w:eastAsia="Calibri"/>
        </w:rPr>
      </w:pPr>
    </w:p>
    <w:p w14:paraId="7E373C64" w14:textId="77777777" w:rsidR="0022406A" w:rsidRPr="00F26A7C" w:rsidRDefault="0022406A" w:rsidP="00CE0433">
      <w:pPr>
        <w:suppressAutoHyphens/>
        <w:autoSpaceDE w:val="0"/>
        <w:autoSpaceDN w:val="0"/>
        <w:adjustRightInd w:val="0"/>
        <w:jc w:val="both"/>
        <w:rPr>
          <w:rFonts w:eastAsia="Calibri"/>
        </w:rPr>
      </w:pPr>
    </w:p>
    <w:p w14:paraId="3498C26E" w14:textId="46668368" w:rsidR="005C16AD" w:rsidRPr="00F26A7C" w:rsidRDefault="005C16AD" w:rsidP="00CE0433">
      <w:pPr>
        <w:suppressAutoHyphens/>
        <w:jc w:val="both"/>
        <w:rPr>
          <w:b/>
          <w:bCs/>
        </w:rPr>
      </w:pPr>
      <w:r w:rsidRPr="00F26A7C">
        <w:rPr>
          <w:b/>
          <w:bCs/>
        </w:rPr>
        <w:t xml:space="preserve">Lēmums Nr. </w:t>
      </w:r>
      <w:r w:rsidR="00C66569">
        <w:rPr>
          <w:b/>
          <w:bCs/>
        </w:rPr>
        <w:t>608</w:t>
      </w:r>
    </w:p>
    <w:p w14:paraId="5A84FC8D" w14:textId="1C7E3E25" w:rsidR="00667DA2" w:rsidRPr="00F26A7C" w:rsidRDefault="00667DA2" w:rsidP="00CE0433">
      <w:pPr>
        <w:keepNext/>
        <w:suppressAutoHyphens/>
        <w:jc w:val="center"/>
        <w:outlineLvl w:val="0"/>
        <w:rPr>
          <w:b/>
          <w:bCs/>
          <w:lang w:eastAsia="en-US"/>
        </w:rPr>
      </w:pPr>
      <w:r w:rsidRPr="00F26A7C">
        <w:rPr>
          <w:b/>
          <w:bCs/>
          <w:lang w:eastAsia="en-US"/>
        </w:rPr>
        <w:t>56.</w:t>
      </w:r>
    </w:p>
    <w:p w14:paraId="79825BFD" w14:textId="77777777" w:rsidR="003D4D09" w:rsidRPr="003D4D09" w:rsidRDefault="003D4D09" w:rsidP="003D4D09">
      <w:pPr>
        <w:pBdr>
          <w:bottom w:val="single" w:sz="4" w:space="1" w:color="auto"/>
        </w:pBdr>
        <w:jc w:val="both"/>
        <w:rPr>
          <w:b/>
          <w:bCs/>
          <w:lang w:eastAsia="en-US"/>
        </w:rPr>
      </w:pPr>
      <w:r w:rsidRPr="003D4D09">
        <w:rPr>
          <w:b/>
          <w:bCs/>
          <w:lang w:eastAsia="en-US"/>
        </w:rPr>
        <w:t>Par Limbažu novada pašvaldības Skultes pirmsskolas izglītības iestādes “Aģupīte” maksas</w:t>
      </w:r>
      <w:r w:rsidRPr="003D4D09">
        <w:rPr>
          <w:b/>
          <w:lang w:eastAsia="en-US"/>
        </w:rPr>
        <w:t xml:space="preserve"> pakalpojumu izcenojumu</w:t>
      </w:r>
      <w:r w:rsidRPr="003D4D09">
        <w:rPr>
          <w:b/>
          <w:bCs/>
          <w:lang w:eastAsia="en-US"/>
        </w:rPr>
        <w:t xml:space="preserve"> apstiprināšanu</w:t>
      </w:r>
    </w:p>
    <w:p w14:paraId="7E3F8842" w14:textId="77777777" w:rsidR="003D4D09" w:rsidRPr="004E5FC6" w:rsidRDefault="003D4D09" w:rsidP="003D4D09">
      <w:pPr>
        <w:autoSpaceDE w:val="0"/>
        <w:autoSpaceDN w:val="0"/>
        <w:adjustRightInd w:val="0"/>
        <w:ind w:right="42"/>
        <w:jc w:val="center"/>
      </w:pPr>
      <w:r w:rsidRPr="004E5FC6">
        <w:t>Ziņo Sigita Upmale</w:t>
      </w:r>
    </w:p>
    <w:p w14:paraId="13C38B7F" w14:textId="77777777" w:rsidR="003D4D09" w:rsidRPr="003D4D09" w:rsidRDefault="003D4D09" w:rsidP="003D4D09">
      <w:pPr>
        <w:ind w:firstLine="567"/>
        <w:jc w:val="center"/>
        <w:rPr>
          <w:rFonts w:ascii="Times-Bold" w:hAnsi="Times-Bold" w:cs="Times-Bold"/>
          <w:b/>
          <w:bCs/>
          <w:color w:val="000000"/>
          <w:lang w:eastAsia="en-US"/>
        </w:rPr>
      </w:pPr>
    </w:p>
    <w:p w14:paraId="4FCB4208" w14:textId="77777777" w:rsidR="003D4D09" w:rsidRPr="003D4D09" w:rsidRDefault="003D4D09" w:rsidP="003D4D09">
      <w:pPr>
        <w:ind w:firstLine="720"/>
        <w:jc w:val="both"/>
        <w:rPr>
          <w:lang w:eastAsia="en-US"/>
        </w:rPr>
      </w:pPr>
      <w:r w:rsidRPr="003D4D09">
        <w:rPr>
          <w:lang w:eastAsia="en-US"/>
        </w:rPr>
        <w:t>Ir sagatavots Limbažu novada pašvaldības Skultes pirmsskolas izglītības iestādes “Aģupīte”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27A0FC99" w14:textId="77777777" w:rsidR="003D4D09" w:rsidRPr="00B8333E" w:rsidRDefault="003D4D09" w:rsidP="003D4D09">
      <w:pPr>
        <w:suppressAutoHyphens/>
        <w:ind w:firstLine="720"/>
        <w:jc w:val="both"/>
        <w:rPr>
          <w:b/>
          <w:bCs/>
        </w:rPr>
      </w:pPr>
      <w:r w:rsidRPr="003D4D09">
        <w:rPr>
          <w:color w:val="000000"/>
          <w:lang w:eastAsia="en-US"/>
        </w:rPr>
        <w:t>Ņemot vērā augstāk minēto un pamatojoties uz Pašvaldību likuma 10. panta otrās daļas 2. punkta d) apakšpunktu,</w:t>
      </w:r>
      <w:r w:rsidRPr="003D4D09">
        <w:rPr>
          <w:rFonts w:eastAsia="Calibri"/>
          <w:bCs/>
          <w:color w:val="000000"/>
          <w:lang w:eastAsia="en-US"/>
        </w:rPr>
        <w:t xml:space="preserve"> </w:t>
      </w:r>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78096E51" w14:textId="58C5642D" w:rsidR="003D4D09" w:rsidRPr="003D4D09" w:rsidRDefault="003D4D09" w:rsidP="003D4D09">
      <w:pPr>
        <w:ind w:firstLine="720"/>
        <w:jc w:val="both"/>
        <w:rPr>
          <w:b/>
          <w:bCs/>
        </w:rPr>
      </w:pPr>
    </w:p>
    <w:p w14:paraId="1CDA0CBE" w14:textId="77777777" w:rsidR="003D4D09" w:rsidRPr="003D4D09" w:rsidRDefault="003D4D09" w:rsidP="003D4D09">
      <w:pPr>
        <w:numPr>
          <w:ilvl w:val="0"/>
          <w:numId w:val="64"/>
        </w:numPr>
        <w:contextualSpacing/>
        <w:jc w:val="both"/>
        <w:rPr>
          <w:lang w:eastAsia="en-US"/>
        </w:rPr>
      </w:pPr>
      <w:r w:rsidRPr="003D4D09">
        <w:rPr>
          <w:lang w:eastAsia="en-US"/>
        </w:rPr>
        <w:t>Apstiprināt Limbažu novada pašvaldības Skultes pirmsskolas izglītības iestādes “Aģupīte” maksas pakalpojumu izcenojumus (pielikums).</w:t>
      </w:r>
    </w:p>
    <w:p w14:paraId="74279D7A" w14:textId="77777777" w:rsidR="003D4D09" w:rsidRPr="003D4D09" w:rsidRDefault="003D4D09" w:rsidP="003D4D09">
      <w:pPr>
        <w:numPr>
          <w:ilvl w:val="0"/>
          <w:numId w:val="64"/>
        </w:numPr>
        <w:tabs>
          <w:tab w:val="num" w:pos="1353"/>
        </w:tabs>
        <w:ind w:left="357" w:hanging="357"/>
        <w:contextualSpacing/>
        <w:jc w:val="both"/>
        <w:rPr>
          <w:lang w:eastAsia="en-US"/>
        </w:rPr>
      </w:pPr>
      <w:r w:rsidRPr="003D4D09">
        <w:rPr>
          <w:lang w:eastAsia="en-US"/>
        </w:rPr>
        <w:t>Noteikt, ka maksas pakalpojumu izcenojumi stājas spēkā sākot ar 2025. gada 1. septembri.</w:t>
      </w:r>
    </w:p>
    <w:p w14:paraId="2ED143F6" w14:textId="77777777" w:rsidR="003D4D09" w:rsidRPr="003D4D09" w:rsidRDefault="003D4D09" w:rsidP="003D4D09">
      <w:pPr>
        <w:numPr>
          <w:ilvl w:val="0"/>
          <w:numId w:val="64"/>
        </w:numPr>
        <w:tabs>
          <w:tab w:val="num" w:pos="1353"/>
        </w:tabs>
        <w:ind w:left="357" w:hanging="357"/>
        <w:contextualSpacing/>
        <w:jc w:val="both"/>
        <w:rPr>
          <w:lang w:eastAsia="en-US"/>
        </w:rPr>
      </w:pPr>
      <w:r w:rsidRPr="003D4D09">
        <w:rPr>
          <w:lang w:eastAsia="en-US"/>
        </w:rPr>
        <w:t>Ar 2025. gada 1. septembri atzīt par spēkā neesošu Limbažu novada domes 2015. gada 26. februāra lēmumu (protokols Nr.6, 13.§) „Par telpu nomas stundas likmes noteikšanu pirmsskolas izglītības iestādes “Aģupīte” grupas telpai”.</w:t>
      </w:r>
    </w:p>
    <w:p w14:paraId="2D290AE9" w14:textId="77777777" w:rsidR="003D4D09" w:rsidRPr="003D4D09" w:rsidRDefault="003D4D09" w:rsidP="003D4D09">
      <w:pPr>
        <w:numPr>
          <w:ilvl w:val="0"/>
          <w:numId w:val="64"/>
        </w:numPr>
        <w:tabs>
          <w:tab w:val="num" w:pos="1353"/>
        </w:tabs>
        <w:autoSpaceDE w:val="0"/>
        <w:autoSpaceDN w:val="0"/>
        <w:adjustRightInd w:val="0"/>
        <w:ind w:left="357" w:hanging="357"/>
        <w:jc w:val="both"/>
      </w:pPr>
      <w:r w:rsidRPr="003D4D09">
        <w:rPr>
          <w:bCs/>
        </w:rPr>
        <w:t>Atbildīgo par izcenojuma piemērošanu not</w:t>
      </w:r>
      <w:r w:rsidRPr="003D4D09">
        <w:t xml:space="preserve">eikt </w:t>
      </w:r>
      <w:r w:rsidRPr="003D4D09">
        <w:rPr>
          <w:lang w:eastAsia="en-US"/>
        </w:rPr>
        <w:t xml:space="preserve">Skultes pirmsskolas izglītības iestādes “Aģupīte” </w:t>
      </w:r>
      <w:r w:rsidRPr="003D4D09">
        <w:t>vadītāju.</w:t>
      </w:r>
    </w:p>
    <w:p w14:paraId="1A945E9E" w14:textId="77777777" w:rsidR="003D4D09" w:rsidRPr="003D4D09" w:rsidRDefault="003D4D09" w:rsidP="003D4D09">
      <w:pPr>
        <w:numPr>
          <w:ilvl w:val="0"/>
          <w:numId w:val="64"/>
        </w:numPr>
        <w:tabs>
          <w:tab w:val="left" w:pos="567"/>
          <w:tab w:val="num" w:pos="1353"/>
        </w:tabs>
        <w:ind w:left="357" w:hanging="357"/>
        <w:jc w:val="both"/>
        <w:rPr>
          <w:lang w:eastAsia="en-US"/>
        </w:rPr>
      </w:pPr>
      <w:r w:rsidRPr="003D4D09">
        <w:rPr>
          <w:lang w:eastAsia="en-US"/>
        </w:rPr>
        <w:t>Kontroli par lēmuma izpildi uzdot Limbažu novada pašvaldības izpilddirektoram.</w:t>
      </w:r>
    </w:p>
    <w:p w14:paraId="2BC26FD3" w14:textId="77777777" w:rsidR="006B72B8" w:rsidRPr="00F26A7C" w:rsidRDefault="006B72B8" w:rsidP="00CE0433">
      <w:pPr>
        <w:suppressAutoHyphens/>
        <w:autoSpaceDE w:val="0"/>
        <w:autoSpaceDN w:val="0"/>
        <w:adjustRightInd w:val="0"/>
        <w:jc w:val="both"/>
        <w:rPr>
          <w:rFonts w:eastAsia="Calibri"/>
        </w:rPr>
      </w:pPr>
    </w:p>
    <w:p w14:paraId="46A74569" w14:textId="77777777" w:rsidR="008511D9" w:rsidRPr="00F26A7C" w:rsidRDefault="008511D9" w:rsidP="00CE0433">
      <w:pPr>
        <w:suppressAutoHyphens/>
        <w:autoSpaceDE w:val="0"/>
        <w:autoSpaceDN w:val="0"/>
        <w:adjustRightInd w:val="0"/>
        <w:jc w:val="both"/>
        <w:rPr>
          <w:rFonts w:eastAsia="Calibri"/>
        </w:rPr>
      </w:pPr>
    </w:p>
    <w:p w14:paraId="6367C169" w14:textId="5EAE18DD" w:rsidR="005C16AD" w:rsidRPr="00F26A7C" w:rsidRDefault="005C16AD" w:rsidP="00CE0433">
      <w:pPr>
        <w:suppressAutoHyphens/>
        <w:jc w:val="both"/>
        <w:rPr>
          <w:b/>
          <w:bCs/>
        </w:rPr>
      </w:pPr>
      <w:r w:rsidRPr="00F26A7C">
        <w:rPr>
          <w:b/>
          <w:bCs/>
        </w:rPr>
        <w:t xml:space="preserve">Lēmums Nr. </w:t>
      </w:r>
      <w:r w:rsidR="00C66569">
        <w:rPr>
          <w:b/>
          <w:bCs/>
        </w:rPr>
        <w:t>609</w:t>
      </w:r>
    </w:p>
    <w:p w14:paraId="68EAB3FE" w14:textId="7F58A9F5" w:rsidR="00667DA2" w:rsidRPr="00F26A7C" w:rsidRDefault="00667DA2" w:rsidP="00CE0433">
      <w:pPr>
        <w:keepNext/>
        <w:suppressAutoHyphens/>
        <w:jc w:val="center"/>
        <w:outlineLvl w:val="0"/>
        <w:rPr>
          <w:b/>
          <w:bCs/>
          <w:lang w:eastAsia="en-US"/>
        </w:rPr>
      </w:pPr>
      <w:r w:rsidRPr="00F26A7C">
        <w:rPr>
          <w:b/>
          <w:bCs/>
          <w:lang w:eastAsia="en-US"/>
        </w:rPr>
        <w:lastRenderedPageBreak/>
        <w:t>57.</w:t>
      </w:r>
    </w:p>
    <w:p w14:paraId="51B2718D" w14:textId="77777777" w:rsidR="00A311C3" w:rsidRPr="00A311C3" w:rsidRDefault="00A311C3" w:rsidP="00A311C3">
      <w:pPr>
        <w:pBdr>
          <w:bottom w:val="single" w:sz="4" w:space="1" w:color="auto"/>
        </w:pBdr>
        <w:jc w:val="both"/>
        <w:rPr>
          <w:b/>
          <w:bCs/>
          <w:lang w:eastAsia="en-US"/>
        </w:rPr>
      </w:pPr>
      <w:r w:rsidRPr="00A311C3">
        <w:rPr>
          <w:b/>
          <w:bCs/>
          <w:lang w:eastAsia="en-US"/>
        </w:rPr>
        <w:t>Par Limbažu novada pašvaldības pirmsskolas izglītības iestādes “Vilnītis” maksas</w:t>
      </w:r>
      <w:r w:rsidRPr="00A311C3">
        <w:rPr>
          <w:b/>
          <w:lang w:eastAsia="en-US"/>
        </w:rPr>
        <w:t xml:space="preserve"> pakalpojumu izcenojumu</w:t>
      </w:r>
      <w:r w:rsidRPr="00A311C3">
        <w:rPr>
          <w:b/>
          <w:bCs/>
          <w:lang w:eastAsia="en-US"/>
        </w:rPr>
        <w:t xml:space="preserve"> apstiprināšanu</w:t>
      </w:r>
    </w:p>
    <w:p w14:paraId="64CFF30C" w14:textId="77777777" w:rsidR="00A311C3" w:rsidRPr="004E5FC6" w:rsidRDefault="00A311C3" w:rsidP="00A311C3">
      <w:pPr>
        <w:autoSpaceDE w:val="0"/>
        <w:autoSpaceDN w:val="0"/>
        <w:adjustRightInd w:val="0"/>
        <w:ind w:right="42"/>
        <w:jc w:val="center"/>
      </w:pPr>
      <w:r w:rsidRPr="004E5FC6">
        <w:t>Ziņo Sigita Upmale</w:t>
      </w:r>
    </w:p>
    <w:p w14:paraId="36CEB5D8" w14:textId="77777777" w:rsidR="00A311C3" w:rsidRPr="00A311C3" w:rsidRDefault="00A311C3" w:rsidP="00A311C3">
      <w:pPr>
        <w:ind w:firstLine="567"/>
        <w:jc w:val="center"/>
        <w:rPr>
          <w:rFonts w:ascii="Times-Bold" w:hAnsi="Times-Bold" w:cs="Times-Bold"/>
          <w:b/>
          <w:bCs/>
          <w:color w:val="000000"/>
          <w:lang w:eastAsia="en-US"/>
        </w:rPr>
      </w:pPr>
    </w:p>
    <w:p w14:paraId="3322E23B" w14:textId="77777777" w:rsidR="00A311C3" w:rsidRPr="00A311C3" w:rsidRDefault="00A311C3" w:rsidP="00A311C3">
      <w:pPr>
        <w:ind w:firstLine="720"/>
        <w:jc w:val="both"/>
        <w:rPr>
          <w:lang w:eastAsia="en-US"/>
        </w:rPr>
      </w:pPr>
      <w:r w:rsidRPr="00A311C3">
        <w:rPr>
          <w:lang w:eastAsia="en-US"/>
        </w:rPr>
        <w:t>Ir sagatavots Limbažu novada pašvaldības pirmsskolas izglītības iestādes “Vilnītis”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5B36344E" w14:textId="77777777" w:rsidR="00A311C3" w:rsidRPr="00B8333E" w:rsidRDefault="00A311C3" w:rsidP="00A311C3">
      <w:pPr>
        <w:suppressAutoHyphens/>
        <w:ind w:firstLine="720"/>
        <w:jc w:val="both"/>
        <w:rPr>
          <w:b/>
          <w:bCs/>
        </w:rPr>
      </w:pPr>
      <w:r w:rsidRPr="00A311C3">
        <w:rPr>
          <w:color w:val="000000"/>
          <w:lang w:eastAsia="en-US"/>
        </w:rPr>
        <w:t>Ņemot vērā augstāk minēto un pamatojoties uz Pašvaldību likuma 10. panta otrās daļas 2. punkta d) apakšpunktu,</w:t>
      </w:r>
      <w:r w:rsidRPr="00A311C3">
        <w:rPr>
          <w:rFonts w:eastAsia="Calibri"/>
          <w:bCs/>
          <w:color w:val="000000"/>
          <w:lang w:eastAsia="en-US"/>
        </w:rPr>
        <w:t xml:space="preserve"> </w:t>
      </w:r>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2E933894" w14:textId="1B4C5A70" w:rsidR="00A311C3" w:rsidRPr="00A311C3" w:rsidRDefault="00A311C3" w:rsidP="00A311C3">
      <w:pPr>
        <w:ind w:firstLine="720"/>
        <w:jc w:val="both"/>
        <w:rPr>
          <w:b/>
          <w:bCs/>
        </w:rPr>
      </w:pPr>
    </w:p>
    <w:p w14:paraId="60EE53B0" w14:textId="77777777" w:rsidR="00A311C3" w:rsidRPr="00A311C3" w:rsidRDefault="00A311C3" w:rsidP="00A311C3">
      <w:pPr>
        <w:numPr>
          <w:ilvl w:val="0"/>
          <w:numId w:val="65"/>
        </w:numPr>
        <w:contextualSpacing/>
        <w:jc w:val="both"/>
        <w:rPr>
          <w:lang w:eastAsia="en-US"/>
        </w:rPr>
      </w:pPr>
      <w:r w:rsidRPr="00A311C3">
        <w:rPr>
          <w:lang w:eastAsia="en-US"/>
        </w:rPr>
        <w:t>Apstiprināt Limbažu novada pašvaldības pirmsskolas izglītības iestādes “Vilnītis” maksas pakalpojumu izcenojumus (pielikums).</w:t>
      </w:r>
    </w:p>
    <w:p w14:paraId="320D838B" w14:textId="77777777" w:rsidR="00A311C3" w:rsidRPr="00A311C3" w:rsidRDefault="00A311C3" w:rsidP="00A311C3">
      <w:pPr>
        <w:numPr>
          <w:ilvl w:val="0"/>
          <w:numId w:val="65"/>
        </w:numPr>
        <w:tabs>
          <w:tab w:val="num" w:pos="1353"/>
        </w:tabs>
        <w:ind w:left="357" w:hanging="357"/>
        <w:contextualSpacing/>
        <w:jc w:val="both"/>
        <w:rPr>
          <w:lang w:eastAsia="en-US"/>
        </w:rPr>
      </w:pPr>
      <w:r w:rsidRPr="00A311C3">
        <w:rPr>
          <w:lang w:eastAsia="en-US"/>
        </w:rPr>
        <w:t>Noteikt, ka maksas pakalpojumu izcenojumi stājas spēkā sākot ar 2025. gada 1. septembri.</w:t>
      </w:r>
    </w:p>
    <w:p w14:paraId="4B7C47F5" w14:textId="77777777" w:rsidR="00A311C3" w:rsidRPr="00A311C3" w:rsidRDefault="00A311C3" w:rsidP="00A311C3">
      <w:pPr>
        <w:numPr>
          <w:ilvl w:val="0"/>
          <w:numId w:val="65"/>
        </w:numPr>
        <w:tabs>
          <w:tab w:val="num" w:pos="1353"/>
        </w:tabs>
        <w:ind w:left="357" w:hanging="357"/>
        <w:contextualSpacing/>
        <w:jc w:val="both"/>
        <w:rPr>
          <w:lang w:eastAsia="en-US"/>
        </w:rPr>
      </w:pPr>
      <w:r w:rsidRPr="00A311C3">
        <w:rPr>
          <w:lang w:eastAsia="en-US"/>
        </w:rPr>
        <w:t>Ar 2025. gada 1. septembri atzīt par spēkā neesošu Limbažu novada domes 2022. gada 24. marta lēmumu Nr.320 (protokols Nr.3, 89.) „Par Limbažu novada pašvaldības pirmsskolas izglītības iestādes “Vilnītis” maksas pakalpojumu izcenojumu apstiprināšanu”.</w:t>
      </w:r>
    </w:p>
    <w:p w14:paraId="79E16162" w14:textId="77777777" w:rsidR="00A311C3" w:rsidRPr="00A311C3" w:rsidRDefault="00A311C3" w:rsidP="00A311C3">
      <w:pPr>
        <w:numPr>
          <w:ilvl w:val="0"/>
          <w:numId w:val="65"/>
        </w:numPr>
        <w:tabs>
          <w:tab w:val="num" w:pos="1353"/>
        </w:tabs>
        <w:autoSpaceDE w:val="0"/>
        <w:autoSpaceDN w:val="0"/>
        <w:adjustRightInd w:val="0"/>
        <w:ind w:left="357" w:hanging="357"/>
        <w:jc w:val="both"/>
      </w:pPr>
      <w:r w:rsidRPr="00A311C3">
        <w:rPr>
          <w:bCs/>
        </w:rPr>
        <w:t>Atbildīgo par izcenojuma piemērošanu not</w:t>
      </w:r>
      <w:r w:rsidRPr="00A311C3">
        <w:t xml:space="preserve">eikt </w:t>
      </w:r>
      <w:r w:rsidRPr="00A311C3">
        <w:rPr>
          <w:lang w:eastAsia="en-US"/>
        </w:rPr>
        <w:t xml:space="preserve">Limbažu novada pašvaldības pirmsskolas izglītības iestādes “Vilnītis” </w:t>
      </w:r>
      <w:r w:rsidRPr="00A311C3">
        <w:t>vadītāju.</w:t>
      </w:r>
    </w:p>
    <w:p w14:paraId="5661F592" w14:textId="77777777" w:rsidR="00A311C3" w:rsidRPr="00A311C3" w:rsidRDefault="00A311C3" w:rsidP="00A311C3">
      <w:pPr>
        <w:numPr>
          <w:ilvl w:val="0"/>
          <w:numId w:val="65"/>
        </w:numPr>
        <w:tabs>
          <w:tab w:val="left" w:pos="567"/>
          <w:tab w:val="num" w:pos="1353"/>
        </w:tabs>
        <w:ind w:left="357" w:hanging="357"/>
        <w:jc w:val="both"/>
        <w:rPr>
          <w:lang w:eastAsia="en-US"/>
        </w:rPr>
      </w:pPr>
      <w:r w:rsidRPr="00A311C3">
        <w:rPr>
          <w:lang w:eastAsia="en-US"/>
        </w:rPr>
        <w:t>Kontroli par lēmuma izpildi uzdot Limbažu novada pašvaldības izpilddirektoram.</w:t>
      </w:r>
    </w:p>
    <w:p w14:paraId="05DA0C63" w14:textId="77777777" w:rsidR="003A1F3B" w:rsidRPr="00F26A7C" w:rsidRDefault="003A1F3B" w:rsidP="00CE0433">
      <w:pPr>
        <w:suppressAutoHyphens/>
        <w:autoSpaceDE w:val="0"/>
        <w:autoSpaceDN w:val="0"/>
        <w:adjustRightInd w:val="0"/>
        <w:ind w:left="360" w:right="84"/>
        <w:jc w:val="both"/>
        <w:rPr>
          <w:rFonts w:eastAsia="Calibri"/>
          <w:lang w:eastAsia="en-US"/>
        </w:rPr>
      </w:pPr>
    </w:p>
    <w:p w14:paraId="20A5E60F" w14:textId="77777777" w:rsidR="00AB54E0" w:rsidRPr="00F26A7C" w:rsidRDefault="00AB54E0" w:rsidP="00CE0433">
      <w:pPr>
        <w:suppressAutoHyphens/>
        <w:autoSpaceDE w:val="0"/>
        <w:autoSpaceDN w:val="0"/>
        <w:adjustRightInd w:val="0"/>
        <w:jc w:val="both"/>
        <w:rPr>
          <w:rFonts w:eastAsia="Calibri"/>
        </w:rPr>
      </w:pPr>
    </w:p>
    <w:p w14:paraId="1E73D5FA" w14:textId="16DD6C31" w:rsidR="005C16AD" w:rsidRPr="00F26A7C" w:rsidRDefault="005C16AD" w:rsidP="00CE0433">
      <w:pPr>
        <w:suppressAutoHyphens/>
        <w:jc w:val="both"/>
        <w:rPr>
          <w:b/>
          <w:bCs/>
        </w:rPr>
      </w:pPr>
      <w:r w:rsidRPr="00F26A7C">
        <w:rPr>
          <w:b/>
          <w:bCs/>
        </w:rPr>
        <w:t xml:space="preserve">Lēmums Nr. </w:t>
      </w:r>
      <w:r w:rsidR="00C66569">
        <w:rPr>
          <w:b/>
          <w:bCs/>
        </w:rPr>
        <w:t>610</w:t>
      </w:r>
    </w:p>
    <w:p w14:paraId="0AA21259" w14:textId="63236C48" w:rsidR="00667DA2" w:rsidRPr="00F26A7C" w:rsidRDefault="00667DA2" w:rsidP="00CE0433">
      <w:pPr>
        <w:keepNext/>
        <w:suppressAutoHyphens/>
        <w:jc w:val="center"/>
        <w:outlineLvl w:val="0"/>
        <w:rPr>
          <w:b/>
          <w:bCs/>
          <w:lang w:eastAsia="en-US"/>
        </w:rPr>
      </w:pPr>
      <w:r w:rsidRPr="00F26A7C">
        <w:rPr>
          <w:b/>
          <w:bCs/>
          <w:lang w:eastAsia="en-US"/>
        </w:rPr>
        <w:t>58.</w:t>
      </w:r>
    </w:p>
    <w:p w14:paraId="2FB00F86" w14:textId="77777777" w:rsidR="00F952AA" w:rsidRPr="00F952AA" w:rsidRDefault="00F952AA" w:rsidP="00F952AA">
      <w:pPr>
        <w:pBdr>
          <w:bottom w:val="single" w:sz="6" w:space="1" w:color="auto"/>
        </w:pBdr>
        <w:jc w:val="both"/>
        <w:rPr>
          <w:b/>
          <w:bCs/>
        </w:rPr>
      </w:pPr>
      <w:r w:rsidRPr="00F952AA">
        <w:rPr>
          <w:b/>
          <w:bCs/>
          <w:noProof/>
        </w:rPr>
        <w:t>Par Limbažu novada pašvaldības delegācijas vizīti Anklamas (Vācija) pilsētas svētkos</w:t>
      </w:r>
    </w:p>
    <w:p w14:paraId="66BDAF65" w14:textId="4F09EFDF" w:rsidR="00F952AA" w:rsidRPr="004E5FC6" w:rsidRDefault="00F952AA" w:rsidP="00F952AA">
      <w:pPr>
        <w:autoSpaceDE w:val="0"/>
        <w:autoSpaceDN w:val="0"/>
        <w:adjustRightInd w:val="0"/>
        <w:ind w:right="42"/>
        <w:jc w:val="center"/>
      </w:pPr>
      <w:r w:rsidRPr="004E5FC6">
        <w:t>Ziņo Sigita Upmale</w:t>
      </w:r>
      <w:r>
        <w:t>, debatēs piedalās Dagnis Straubergs, Diāna Zaļupe, Aiga Briede</w:t>
      </w:r>
    </w:p>
    <w:p w14:paraId="747B16DA" w14:textId="77777777" w:rsidR="00F952AA" w:rsidRPr="00F952AA" w:rsidRDefault="00F952AA" w:rsidP="00F952AA">
      <w:pPr>
        <w:jc w:val="both"/>
      </w:pPr>
    </w:p>
    <w:p w14:paraId="3128952B" w14:textId="77777777" w:rsidR="00F952AA" w:rsidRPr="00F952AA" w:rsidRDefault="00F952AA" w:rsidP="00F952AA">
      <w:pPr>
        <w:ind w:firstLine="720"/>
        <w:jc w:val="both"/>
        <w:rPr>
          <w:rFonts w:eastAsia="Calibri"/>
          <w:lang w:eastAsia="en-US"/>
        </w:rPr>
      </w:pPr>
      <w:r w:rsidRPr="00F952AA">
        <w:rPr>
          <w:rFonts w:eastAsia="Calibri"/>
          <w:lang w:eastAsia="en-US"/>
        </w:rPr>
        <w:t>2025. gada 7. augustā Limbažu novada pašvaldībā saņemts ielūgums no Anklamas pilsētas (Vācijā) apmeklēt sadraudzības pilsētas svētkus no 2025. gada 9. oktobra līdz 12. oktobrim. Saskaņā ar Limbažu novada pašvaldības domes 2023. gada 28. septembra saistošajiem noteikumiem Nr. 17 “Limbažu novada pašvaldības nolikums” domes priekšsēdētāja vada sadarbību ar pašvaldības sadraudzības pilsētām, kā arī piedalās pašvaldības tēla un sabiedrisko attiecību politikas veidošanā, kā arī veic pašvaldību reprezentējošas darbības. Dalībai pasākumā noteikta delegācija šādā sastāvā:</w:t>
      </w:r>
    </w:p>
    <w:p w14:paraId="7CEF62B7" w14:textId="77777777" w:rsidR="00F952AA" w:rsidRPr="00F952AA" w:rsidRDefault="00F952AA" w:rsidP="00F952AA">
      <w:pPr>
        <w:numPr>
          <w:ilvl w:val="0"/>
          <w:numId w:val="67"/>
        </w:numPr>
        <w:contextualSpacing/>
        <w:jc w:val="both"/>
        <w:rPr>
          <w:rFonts w:eastAsia="Calibri"/>
          <w:lang w:eastAsia="en-US"/>
        </w:rPr>
      </w:pPr>
      <w:r w:rsidRPr="00F952AA">
        <w:rPr>
          <w:rFonts w:eastAsia="Calibri"/>
          <w:lang w:eastAsia="en-US"/>
        </w:rPr>
        <w:t>Sigita Upmale – Limbažu novada pašvaldības domes priekšsēdētāja;</w:t>
      </w:r>
    </w:p>
    <w:p w14:paraId="06AB0D5B" w14:textId="77777777" w:rsidR="00F952AA" w:rsidRPr="00F952AA" w:rsidRDefault="00F952AA" w:rsidP="00F952AA">
      <w:pPr>
        <w:numPr>
          <w:ilvl w:val="0"/>
          <w:numId w:val="67"/>
        </w:numPr>
        <w:contextualSpacing/>
        <w:jc w:val="both"/>
        <w:rPr>
          <w:rFonts w:eastAsia="Calibri"/>
          <w:lang w:eastAsia="en-US"/>
        </w:rPr>
      </w:pPr>
      <w:r w:rsidRPr="00F952AA">
        <w:rPr>
          <w:rFonts w:eastAsia="Calibri"/>
          <w:lang w:eastAsia="en-US"/>
        </w:rPr>
        <w:t>Ģirts Vilciņš – Limbažu novada pašvaldības domes priekšsēdētājas 1. vietnieks;</w:t>
      </w:r>
    </w:p>
    <w:p w14:paraId="6B2C0DBC" w14:textId="77777777" w:rsidR="00F952AA" w:rsidRPr="00F952AA" w:rsidRDefault="00F952AA" w:rsidP="00F952AA">
      <w:pPr>
        <w:numPr>
          <w:ilvl w:val="0"/>
          <w:numId w:val="67"/>
        </w:numPr>
        <w:contextualSpacing/>
        <w:jc w:val="both"/>
        <w:rPr>
          <w:rFonts w:eastAsia="Calibri"/>
          <w:lang w:eastAsia="en-US"/>
        </w:rPr>
      </w:pPr>
      <w:r w:rsidRPr="00F952AA">
        <w:rPr>
          <w:rFonts w:eastAsia="Calibri"/>
          <w:lang w:eastAsia="en-US"/>
        </w:rPr>
        <w:t>Ģirts Ieleja - Limbažu novada pašvaldības Attīstības un projektu nodaļas vadītājs;</w:t>
      </w:r>
    </w:p>
    <w:p w14:paraId="1417CF8C" w14:textId="77777777" w:rsidR="00F952AA" w:rsidRPr="00F952AA" w:rsidRDefault="00F952AA" w:rsidP="00F952AA">
      <w:pPr>
        <w:numPr>
          <w:ilvl w:val="0"/>
          <w:numId w:val="67"/>
        </w:numPr>
        <w:contextualSpacing/>
        <w:jc w:val="both"/>
        <w:rPr>
          <w:rFonts w:eastAsia="Calibri"/>
          <w:lang w:eastAsia="en-US"/>
        </w:rPr>
      </w:pPr>
      <w:r w:rsidRPr="00F952AA">
        <w:rPr>
          <w:rFonts w:eastAsia="Calibri"/>
          <w:lang w:eastAsia="en-US"/>
        </w:rPr>
        <w:t xml:space="preserve">Inese Banča - </w:t>
      </w:r>
      <w:r w:rsidRPr="00F952AA">
        <w:rPr>
          <w:shd w:val="clear" w:color="auto" w:fill="FFFFFF"/>
        </w:rPr>
        <w:t>Palīgs investīciju un uzņēmējdarbības jautājumos;</w:t>
      </w:r>
    </w:p>
    <w:p w14:paraId="7081F736" w14:textId="77777777" w:rsidR="00F952AA" w:rsidRPr="00F952AA" w:rsidRDefault="00F952AA" w:rsidP="00F952AA">
      <w:pPr>
        <w:numPr>
          <w:ilvl w:val="0"/>
          <w:numId w:val="67"/>
        </w:numPr>
        <w:contextualSpacing/>
        <w:jc w:val="both"/>
        <w:rPr>
          <w:rFonts w:eastAsia="Calibri"/>
          <w:lang w:eastAsia="en-US"/>
        </w:rPr>
      </w:pPr>
      <w:r w:rsidRPr="00F952AA">
        <w:rPr>
          <w:rFonts w:eastAsia="Calibri"/>
          <w:lang w:eastAsia="en-US"/>
        </w:rPr>
        <w:t>Kaspars Neimanis - Limbažu novada pašvaldības Sabiedrisko attiecību nodaļas mājas lapas administrators;</w:t>
      </w:r>
    </w:p>
    <w:p w14:paraId="44F5CC27" w14:textId="77777777" w:rsidR="00F952AA" w:rsidRPr="00F952AA" w:rsidRDefault="00F952AA" w:rsidP="00F952AA">
      <w:pPr>
        <w:numPr>
          <w:ilvl w:val="0"/>
          <w:numId w:val="67"/>
        </w:numPr>
        <w:contextualSpacing/>
        <w:jc w:val="both"/>
        <w:rPr>
          <w:rFonts w:eastAsia="Calibri"/>
          <w:lang w:eastAsia="en-US"/>
        </w:rPr>
      </w:pPr>
      <w:r w:rsidRPr="00F952AA">
        <w:rPr>
          <w:rFonts w:eastAsia="Calibri"/>
          <w:lang w:eastAsia="en-US"/>
        </w:rPr>
        <w:t>Christina Runce – vācu valodas tulks.</w:t>
      </w:r>
    </w:p>
    <w:p w14:paraId="1DDBD29C" w14:textId="26C4FD5D" w:rsidR="00F952AA" w:rsidRPr="00B8333E" w:rsidRDefault="00F952AA" w:rsidP="00F952AA">
      <w:pPr>
        <w:suppressAutoHyphens/>
        <w:ind w:firstLine="720"/>
        <w:jc w:val="both"/>
        <w:rPr>
          <w:b/>
          <w:bCs/>
        </w:rPr>
      </w:pPr>
      <w:r w:rsidRPr="00F952AA">
        <w:rPr>
          <w:rFonts w:eastAsia="Calibri"/>
          <w:lang w:eastAsia="en-US"/>
        </w:rPr>
        <w:t xml:space="preserve">Pamatojoties uz Limbažu novada pašvaldības domes 28.09.2023. saistošo noteikumu Nr. 17 “Limbažu novada pašvaldības nolikums” 13.6. un 13.9. punktu, Pašvaldību likuma 10. panta pirmās daļas 21. punktu, Ministru kabineta 12.10.2010. noteikumiem Nr. 969 „Kārtība, kādā atlīdzināmi ar komandējumiem saistītie izdevumi”, Limbažu novada pašvaldības 2023. gada 28. septembra iekšējiem noteikumiem Nr. 7 “Par Limbažu novada pašvaldības amatpersonu (darbinieku) komandējumiem un darba braucieniem” (apstiprināti ar Limbažu novada domes 28.09.2023. lēmumu Nr. 717 (protokols Nr.11, 9.), </w:t>
      </w:r>
      <w:r w:rsidRPr="00B8333E">
        <w:rPr>
          <w:rFonts w:cs="Tahoma"/>
          <w:b/>
          <w:kern w:val="1"/>
          <w:lang w:eastAsia="hi-IN" w:bidi="hi-IN"/>
        </w:rPr>
        <w:t>a</w:t>
      </w:r>
      <w:r w:rsidRPr="00B8333E">
        <w:rPr>
          <w:b/>
          <w:bCs/>
        </w:rPr>
        <w:t>tklāti balsojot: PAR</w:t>
      </w:r>
      <w:r w:rsidRPr="00B8333E">
        <w:t xml:space="preserve"> – </w:t>
      </w:r>
      <w:r>
        <w:t>8</w:t>
      </w:r>
      <w:r w:rsidRPr="00B8333E">
        <w:t xml:space="preserve"> deputāti (</w:t>
      </w:r>
      <w:r w:rsidRPr="00B8333E">
        <w:rPr>
          <w:rFonts w:eastAsia="Calibri"/>
          <w:szCs w:val="22"/>
          <w:lang w:eastAsia="en-US"/>
        </w:rPr>
        <w:t xml:space="preserve">Andris Garklāvs, Aigars Legzdiņš, </w:t>
      </w:r>
      <w:r w:rsidRPr="00B8333E">
        <w:rPr>
          <w:rFonts w:eastAsia="Calibri"/>
          <w:szCs w:val="22"/>
          <w:lang w:eastAsia="en-US"/>
        </w:rPr>
        <w:lastRenderedPageBreak/>
        <w:t>Baiba Siktāre, Sigita Upmale, Ģirts Vilciņš,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w:t>
      </w:r>
      <w:r>
        <w:t>5 deputāti (</w:t>
      </w:r>
      <w:r w:rsidRPr="00B8333E">
        <w:rPr>
          <w:rFonts w:eastAsia="Calibri"/>
          <w:szCs w:val="22"/>
          <w:lang w:eastAsia="en-US"/>
        </w:rPr>
        <w:t xml:space="preserve">Rūdolfs Pelēkais, Jānis Remess, </w:t>
      </w:r>
      <w:r>
        <w:rPr>
          <w:rFonts w:eastAsia="Calibri"/>
          <w:szCs w:val="22"/>
          <w:lang w:eastAsia="en-US"/>
        </w:rPr>
        <w:t>Ziedonis Rubezis,</w:t>
      </w:r>
      <w:r w:rsidRPr="00F952AA">
        <w:rPr>
          <w:rFonts w:eastAsia="Calibri"/>
          <w:szCs w:val="22"/>
          <w:lang w:eastAsia="en-US"/>
        </w:rPr>
        <w:t xml:space="preserve"> </w:t>
      </w:r>
      <w:r w:rsidRPr="00B8333E">
        <w:rPr>
          <w:rFonts w:eastAsia="Calibri"/>
          <w:szCs w:val="22"/>
          <w:lang w:eastAsia="en-US"/>
        </w:rPr>
        <w:t>Dagnis Straubergs,</w:t>
      </w:r>
      <w:r w:rsidRPr="00F952AA">
        <w:rPr>
          <w:rFonts w:eastAsia="Calibri"/>
          <w:szCs w:val="22"/>
          <w:lang w:eastAsia="en-US"/>
        </w:rPr>
        <w:t xml:space="preserve"> </w:t>
      </w:r>
      <w:r>
        <w:rPr>
          <w:rFonts w:eastAsia="Calibri"/>
          <w:szCs w:val="22"/>
          <w:lang w:eastAsia="en-US"/>
        </w:rPr>
        <w:t>Roberts Viziņš)</w:t>
      </w:r>
      <w:r w:rsidRPr="00B8333E">
        <w:t>, Limbažu novada dome</w:t>
      </w:r>
      <w:r w:rsidRPr="00B8333E">
        <w:rPr>
          <w:b/>
          <w:bCs/>
        </w:rPr>
        <w:t xml:space="preserve"> NOLEMJ:</w:t>
      </w:r>
    </w:p>
    <w:p w14:paraId="05B50D3C" w14:textId="0FCF46CD" w:rsidR="00F952AA" w:rsidRPr="00F952AA" w:rsidRDefault="00F952AA" w:rsidP="00F952AA">
      <w:pPr>
        <w:ind w:firstLine="720"/>
        <w:jc w:val="both"/>
        <w:rPr>
          <w:rFonts w:eastAsia="Calibri"/>
          <w:b/>
          <w:bCs/>
          <w:highlight w:val="yellow"/>
          <w:lang w:eastAsia="en-US"/>
        </w:rPr>
      </w:pPr>
      <w:r w:rsidRPr="00F952AA">
        <w:rPr>
          <w:rFonts w:eastAsia="Calibri"/>
          <w:b/>
          <w:bCs/>
          <w:highlight w:val="yellow"/>
          <w:lang w:eastAsia="en-US"/>
        </w:rPr>
        <w:t xml:space="preserve"> </w:t>
      </w:r>
    </w:p>
    <w:p w14:paraId="0DC95B71" w14:textId="77777777" w:rsidR="00F952AA" w:rsidRPr="00F952AA" w:rsidRDefault="00F952AA" w:rsidP="00F952AA">
      <w:pPr>
        <w:numPr>
          <w:ilvl w:val="0"/>
          <w:numId w:val="66"/>
        </w:numPr>
        <w:ind w:left="357" w:hanging="357"/>
        <w:contextualSpacing/>
        <w:jc w:val="both"/>
      </w:pPr>
      <w:r w:rsidRPr="00F952AA">
        <w:t>Komandēt Limbažu novada pašvaldības domes priekšsēdētāju Sigitu Upmali dalībai Anklamas pilsētas svētkos no 9. - 12. oktobrim.</w:t>
      </w:r>
    </w:p>
    <w:p w14:paraId="00C5AAB6" w14:textId="77777777" w:rsidR="00F952AA" w:rsidRPr="00F952AA" w:rsidRDefault="00F952AA" w:rsidP="00F952AA">
      <w:pPr>
        <w:numPr>
          <w:ilvl w:val="0"/>
          <w:numId w:val="66"/>
        </w:numPr>
        <w:ind w:left="357" w:hanging="357"/>
        <w:contextualSpacing/>
        <w:jc w:val="both"/>
      </w:pPr>
      <w:r w:rsidRPr="00F952AA">
        <w:t>Komandēt Limbažu novada pašvaldības domes priekšsēdētājas 1. vietnieku Ģirtu Vilciņu dalībai Anklamas pilsētas svētkos no 9. - 12. oktobrim.</w:t>
      </w:r>
    </w:p>
    <w:p w14:paraId="3A32C57C" w14:textId="77777777" w:rsidR="00F952AA" w:rsidRPr="00F952AA" w:rsidRDefault="00F952AA" w:rsidP="00F952AA">
      <w:pPr>
        <w:numPr>
          <w:ilvl w:val="0"/>
          <w:numId w:val="66"/>
        </w:numPr>
        <w:ind w:left="357" w:hanging="357"/>
        <w:contextualSpacing/>
        <w:jc w:val="both"/>
      </w:pPr>
      <w:r w:rsidRPr="00F952AA">
        <w:t xml:space="preserve">Lēmuma 1. un 2. punkta izpildei paredzētās izmaksas – </w:t>
      </w:r>
      <w:r w:rsidRPr="00F952AA">
        <w:rPr>
          <w:rFonts w:eastAsia="Calibri"/>
          <w:lang w:eastAsia="en-US"/>
        </w:rPr>
        <w:t xml:space="preserve">aviobiļetes, naktsmītnes, ēdināšanas, ceļojuma apdrošināšanas un komandējuma dienas naudu </w:t>
      </w:r>
      <w:r w:rsidRPr="00F952AA">
        <w:t>segt no Limbažu novada pašvaldības Sabiedrisko attiecību nodaļas budžeta.</w:t>
      </w:r>
    </w:p>
    <w:p w14:paraId="48CEF6D2" w14:textId="77777777" w:rsidR="00F952AA" w:rsidRPr="00F952AA" w:rsidRDefault="00F952AA" w:rsidP="00F952AA">
      <w:pPr>
        <w:numPr>
          <w:ilvl w:val="0"/>
          <w:numId w:val="66"/>
        </w:numPr>
        <w:ind w:left="357" w:hanging="357"/>
        <w:contextualSpacing/>
        <w:jc w:val="both"/>
      </w:pPr>
      <w:r w:rsidRPr="00F952AA">
        <w:t>Izmaksāt Limbažu novada pašvaldības domes priekšsēdētājai Sigitai Upmalei un Limbažu novada pašvaldības domes priekšsēdētājas 1. vietniekam Ģirtam Vilciņam dienas naudu saskaņā ar Ministru kabineta 2010. gada 12. oktobra noteikumiem Nr. 969 ,,Kārtība, kādā atlīdzināmi ar komandējumiem saistītie izdevumi”, no Limbažu novada pašvaldības Sabiedrisko attiecību nodaļas 2025. gada budžetā plānotiem līdzekļiem šim mērķim.</w:t>
      </w:r>
    </w:p>
    <w:p w14:paraId="46DFB440" w14:textId="77777777" w:rsidR="00F952AA" w:rsidRPr="00F952AA" w:rsidRDefault="00F952AA" w:rsidP="00F952AA">
      <w:pPr>
        <w:numPr>
          <w:ilvl w:val="0"/>
          <w:numId w:val="66"/>
        </w:numPr>
        <w:ind w:left="357" w:hanging="357"/>
        <w:contextualSpacing/>
        <w:jc w:val="both"/>
      </w:pPr>
      <w:r w:rsidRPr="00F952AA">
        <w:t xml:space="preserve">Atbildīgo par lēmuma izpildi noteikt Limbažu novada pašvaldības </w:t>
      </w:r>
      <w:r w:rsidRPr="00F952AA">
        <w:rPr>
          <w:rFonts w:eastAsia="Calibri"/>
          <w:lang w:eastAsia="en-US"/>
        </w:rPr>
        <w:t>Sabiedrisko attiecību nodaļas vadītāju.</w:t>
      </w:r>
    </w:p>
    <w:p w14:paraId="0F12CC8D" w14:textId="77777777" w:rsidR="00F952AA" w:rsidRPr="00F952AA" w:rsidRDefault="00F952AA" w:rsidP="00F952AA">
      <w:pPr>
        <w:numPr>
          <w:ilvl w:val="0"/>
          <w:numId w:val="66"/>
        </w:numPr>
        <w:ind w:left="357" w:hanging="357"/>
        <w:contextualSpacing/>
        <w:jc w:val="both"/>
      </w:pPr>
      <w:r w:rsidRPr="00F952AA">
        <w:t>Kontroli par lēmuma izpildi uzdot veikt Limbažu novada pašvaldības izpilddirektoram.</w:t>
      </w:r>
    </w:p>
    <w:p w14:paraId="2AC9AABC" w14:textId="77777777" w:rsidR="002F47F9" w:rsidRPr="002F47F9" w:rsidRDefault="002F47F9" w:rsidP="00CE0433">
      <w:pPr>
        <w:suppressAutoHyphens/>
        <w:jc w:val="both"/>
        <w:rPr>
          <w:bCs/>
        </w:rPr>
      </w:pPr>
    </w:p>
    <w:p w14:paraId="5F17CB02" w14:textId="77777777" w:rsidR="002F47F9" w:rsidRPr="002F47F9" w:rsidRDefault="002F47F9" w:rsidP="00CE0433">
      <w:pPr>
        <w:suppressAutoHyphens/>
        <w:jc w:val="both"/>
        <w:rPr>
          <w:bCs/>
        </w:rPr>
      </w:pPr>
    </w:p>
    <w:p w14:paraId="60B0F28E" w14:textId="18277CEC" w:rsidR="00471F75" w:rsidRPr="00F26A7C" w:rsidRDefault="00471F75" w:rsidP="00471F75">
      <w:pPr>
        <w:suppressAutoHyphens/>
        <w:jc w:val="both"/>
        <w:rPr>
          <w:b/>
          <w:bCs/>
        </w:rPr>
      </w:pPr>
      <w:r w:rsidRPr="00F26A7C">
        <w:rPr>
          <w:b/>
          <w:bCs/>
        </w:rPr>
        <w:t xml:space="preserve">Lēmums Nr. </w:t>
      </w:r>
      <w:r w:rsidR="00C66569">
        <w:rPr>
          <w:b/>
          <w:bCs/>
        </w:rPr>
        <w:t>611</w:t>
      </w:r>
    </w:p>
    <w:p w14:paraId="7F561F34" w14:textId="36C331BE" w:rsidR="00471F75" w:rsidRPr="00F26A7C" w:rsidRDefault="00471F75" w:rsidP="00471F75">
      <w:pPr>
        <w:keepNext/>
        <w:suppressAutoHyphens/>
        <w:jc w:val="center"/>
        <w:outlineLvl w:val="0"/>
        <w:rPr>
          <w:b/>
          <w:bCs/>
          <w:lang w:eastAsia="en-US"/>
        </w:rPr>
      </w:pPr>
      <w:r w:rsidRPr="00F26A7C">
        <w:rPr>
          <w:b/>
          <w:bCs/>
          <w:lang w:eastAsia="en-US"/>
        </w:rPr>
        <w:t>59.</w:t>
      </w:r>
    </w:p>
    <w:p w14:paraId="075512F9" w14:textId="77777777" w:rsidR="00C25452" w:rsidRPr="00C25452" w:rsidRDefault="00C25452" w:rsidP="00C25452">
      <w:pPr>
        <w:pBdr>
          <w:bottom w:val="single" w:sz="6" w:space="1" w:color="auto"/>
        </w:pBdr>
        <w:jc w:val="both"/>
        <w:rPr>
          <w:b/>
          <w:bCs/>
        </w:rPr>
      </w:pPr>
      <w:r w:rsidRPr="00C25452">
        <w:rPr>
          <w:b/>
          <w:bCs/>
          <w:noProof/>
        </w:rPr>
        <w:t>Par grozījumiem Limbažu novada sadarbības teritorijas civilās aizsardzības komisijas nolikumā</w:t>
      </w:r>
    </w:p>
    <w:p w14:paraId="7285A674" w14:textId="77777777" w:rsidR="00C25452" w:rsidRPr="004E5FC6" w:rsidRDefault="00C25452" w:rsidP="00C25452">
      <w:pPr>
        <w:autoSpaceDE w:val="0"/>
        <w:autoSpaceDN w:val="0"/>
        <w:adjustRightInd w:val="0"/>
        <w:ind w:right="42"/>
        <w:jc w:val="center"/>
      </w:pPr>
      <w:r w:rsidRPr="004E5FC6">
        <w:t>Ziņo Sigita Upmale</w:t>
      </w:r>
    </w:p>
    <w:p w14:paraId="6907E2CB" w14:textId="77777777" w:rsidR="00C25452" w:rsidRPr="00C25452" w:rsidRDefault="00C25452" w:rsidP="00C25452">
      <w:pPr>
        <w:jc w:val="both"/>
      </w:pPr>
    </w:p>
    <w:p w14:paraId="6E9471A4" w14:textId="77777777" w:rsidR="00C25452" w:rsidRPr="00C25452" w:rsidRDefault="00C25452" w:rsidP="00C25452">
      <w:pPr>
        <w:ind w:firstLine="720"/>
        <w:jc w:val="both"/>
      </w:pPr>
      <w:r w:rsidRPr="00C25452">
        <w:t xml:space="preserve">Limbažu novada pašvaldības dome 2021. gada 10. decembra ārkārtas domes sēdē apstiprināja Limbažu novada sadarbības teritorijas civilās aizsardzības komisijas nolikumu, kurā noteikti arī komisijas sastāvā iekļaujamie pārstāvji. Saskaņā ar Ministru kabineta 2017. gada 26. septembra noteikumu Nr. 582 „Noteikumi par pašvaldību sadarbības teritorijas civilās aizsardzības komisijām” 7.15. punktu, ņemot vērā iespējamos apdraudējumus pašvaldības (pašvaldību) teritorijā, komisijas sastāvā var iekļaut pārstāvjus no citām institūcijām vai komersantiem, ja tas veicina komisijas darbības efektivitāti. </w:t>
      </w:r>
    </w:p>
    <w:p w14:paraId="4FD88FFF" w14:textId="77777777" w:rsidR="00C25452" w:rsidRPr="00C25452" w:rsidRDefault="00C25452" w:rsidP="00C25452">
      <w:pPr>
        <w:ind w:firstLine="720"/>
        <w:jc w:val="both"/>
      </w:pPr>
      <w:r w:rsidRPr="00C25452">
        <w:t>Lai nodrošinātu komisijas darbības efektivitāti, komisijas sastāvā būtu iekļaujams arī informācijas tehnoloģiju jomas speciālists.</w:t>
      </w:r>
    </w:p>
    <w:p w14:paraId="3158C745" w14:textId="77777777" w:rsidR="00C25452" w:rsidRPr="00B8333E" w:rsidRDefault="00C25452" w:rsidP="00C25452">
      <w:pPr>
        <w:suppressAutoHyphens/>
        <w:ind w:firstLine="720"/>
        <w:jc w:val="both"/>
        <w:rPr>
          <w:b/>
          <w:bCs/>
        </w:rPr>
      </w:pPr>
      <w:r w:rsidRPr="00C25452">
        <w:t xml:space="preserve">Ņemot vērā minēto, pamatojoties uz Pašvaldību likuma 4. panta pirmās daļas 18. punktu, 10. panta pirmās daļas 13. un 21. punktu, 50. panta pirmo daļu, Civilās aizsardzības un katastrofas pārvaldīšanas likuma 11. panta pirmās daļas 2. punktu, Ministru kabineta 2017. gada 26. septembra noteikumiem Nr. 582 „Noteikumi par pašvaldību sadarbības teritorijas civilās aizsardzības komisijām”, </w:t>
      </w:r>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553CAA44" w14:textId="65F98B10" w:rsidR="00C25452" w:rsidRPr="00C25452" w:rsidRDefault="00C25452" w:rsidP="00C25452">
      <w:pPr>
        <w:ind w:firstLine="720"/>
        <w:jc w:val="both"/>
      </w:pPr>
    </w:p>
    <w:p w14:paraId="135CDBFB" w14:textId="77777777" w:rsidR="00C25452" w:rsidRPr="00C25452" w:rsidRDefault="00C25452" w:rsidP="00C25452">
      <w:pPr>
        <w:numPr>
          <w:ilvl w:val="0"/>
          <w:numId w:val="68"/>
        </w:numPr>
        <w:ind w:left="357" w:hanging="357"/>
        <w:jc w:val="both"/>
        <w:rPr>
          <w:bCs/>
        </w:rPr>
      </w:pPr>
      <w:r w:rsidRPr="00C25452">
        <w:rPr>
          <w:bCs/>
        </w:rPr>
        <w:t xml:space="preserve">Izdarīt </w:t>
      </w:r>
      <w:r w:rsidRPr="00C25452">
        <w:t xml:space="preserve">Limbažu novada sadarbības teritorijas civilās aizsardzības komisijas nolikumā </w:t>
      </w:r>
      <w:r w:rsidRPr="00C25452">
        <w:rPr>
          <w:bCs/>
        </w:rPr>
        <w:t>grozījumu, papildinot ar 5.16. apakšpunktu šādā redakcijā:</w:t>
      </w:r>
    </w:p>
    <w:p w14:paraId="6C6FE786" w14:textId="77777777" w:rsidR="00C25452" w:rsidRPr="00C25452" w:rsidRDefault="00C25452" w:rsidP="00C25452">
      <w:pPr>
        <w:ind w:left="397"/>
        <w:jc w:val="both"/>
      </w:pPr>
      <w:r w:rsidRPr="00C25452">
        <w:rPr>
          <w:bCs/>
        </w:rPr>
        <w:t>“5.16.</w:t>
      </w:r>
      <w:r w:rsidRPr="00C25452">
        <w:t xml:space="preserve"> Limbažu novada pašvaldības Informācijas tehnoloģiju nodaļas pārstāvis.”.</w:t>
      </w:r>
    </w:p>
    <w:p w14:paraId="1C11FA7D" w14:textId="77777777" w:rsidR="00C25452" w:rsidRPr="00C25452" w:rsidRDefault="00C25452" w:rsidP="00C25452">
      <w:pPr>
        <w:numPr>
          <w:ilvl w:val="0"/>
          <w:numId w:val="68"/>
        </w:numPr>
        <w:tabs>
          <w:tab w:val="num" w:pos="1080"/>
        </w:tabs>
        <w:ind w:left="357" w:hanging="357"/>
        <w:jc w:val="both"/>
      </w:pPr>
      <w:r w:rsidRPr="00C25452">
        <w:t>Atbildīgā par lēmuma izpildi ir Limbažu novada pašvaldības Centrālās pārvaldes Dokumentu pārvaldības un klientu apkalpošanas nodaļas vadītāja.</w:t>
      </w:r>
    </w:p>
    <w:p w14:paraId="78C35C28" w14:textId="77777777" w:rsidR="00C25452" w:rsidRPr="00C25452" w:rsidRDefault="00C25452" w:rsidP="00C25452">
      <w:pPr>
        <w:numPr>
          <w:ilvl w:val="0"/>
          <w:numId w:val="68"/>
        </w:numPr>
        <w:tabs>
          <w:tab w:val="num" w:pos="1080"/>
        </w:tabs>
        <w:ind w:left="357" w:hanging="357"/>
        <w:jc w:val="both"/>
      </w:pPr>
      <w:r w:rsidRPr="00C25452">
        <w:t>Kontroli par lēmuma izpildi noteikt Limbažu novada pašvaldības izpilddirektoram.</w:t>
      </w:r>
    </w:p>
    <w:p w14:paraId="29B7E287" w14:textId="77777777" w:rsidR="00876546" w:rsidRPr="00F26A7C" w:rsidRDefault="00876546" w:rsidP="00CE0433">
      <w:pPr>
        <w:suppressAutoHyphens/>
        <w:jc w:val="both"/>
        <w:rPr>
          <w:b/>
          <w:bCs/>
        </w:rPr>
      </w:pPr>
    </w:p>
    <w:p w14:paraId="3271F14E" w14:textId="77777777" w:rsidR="00131FE5" w:rsidRPr="00F26A7C" w:rsidRDefault="00131FE5" w:rsidP="00CE0433">
      <w:pPr>
        <w:suppressAutoHyphens/>
        <w:jc w:val="both"/>
        <w:rPr>
          <w:b/>
          <w:bCs/>
        </w:rPr>
      </w:pPr>
    </w:p>
    <w:p w14:paraId="4E853366" w14:textId="41ED97A6" w:rsidR="00131FE5" w:rsidRPr="00F26A7C" w:rsidRDefault="00131FE5" w:rsidP="00131FE5">
      <w:pPr>
        <w:suppressAutoHyphens/>
        <w:jc w:val="both"/>
        <w:rPr>
          <w:b/>
          <w:bCs/>
        </w:rPr>
      </w:pPr>
      <w:r w:rsidRPr="00F26A7C">
        <w:rPr>
          <w:b/>
          <w:bCs/>
        </w:rPr>
        <w:t xml:space="preserve">Lēmums Nr. </w:t>
      </w:r>
      <w:r w:rsidR="00C66569">
        <w:rPr>
          <w:b/>
          <w:bCs/>
        </w:rPr>
        <w:t>612</w:t>
      </w:r>
    </w:p>
    <w:p w14:paraId="6711ABD7" w14:textId="3B22C3D5" w:rsidR="00131FE5" w:rsidRPr="00F26A7C" w:rsidRDefault="00131FE5" w:rsidP="00131FE5">
      <w:pPr>
        <w:keepNext/>
        <w:suppressAutoHyphens/>
        <w:jc w:val="center"/>
        <w:outlineLvl w:val="0"/>
        <w:rPr>
          <w:b/>
          <w:bCs/>
          <w:lang w:eastAsia="en-US"/>
        </w:rPr>
      </w:pPr>
      <w:r w:rsidRPr="00F26A7C">
        <w:rPr>
          <w:b/>
          <w:bCs/>
          <w:lang w:eastAsia="en-US"/>
        </w:rPr>
        <w:t>60.</w:t>
      </w:r>
    </w:p>
    <w:p w14:paraId="5DFC7887" w14:textId="77777777" w:rsidR="00CB7454" w:rsidRPr="00CB7454" w:rsidRDefault="00CB7454" w:rsidP="00CB7454">
      <w:pPr>
        <w:pBdr>
          <w:bottom w:val="single" w:sz="4" w:space="1" w:color="auto"/>
        </w:pBdr>
        <w:autoSpaceDE w:val="0"/>
        <w:autoSpaceDN w:val="0"/>
        <w:adjustRightInd w:val="0"/>
        <w:jc w:val="both"/>
        <w:rPr>
          <w:b/>
          <w:bCs/>
        </w:rPr>
      </w:pPr>
      <w:r w:rsidRPr="00CB7454">
        <w:rPr>
          <w:b/>
          <w:bCs/>
        </w:rPr>
        <w:t>Par 2009.gada 28.septembrī noslēgtā nedzīvojamo telpu nomas līguma Nr.8-2.3/5 pagarināšanu Smilšu ielā 9, Salacgrīvā ar Neatliekamās medicīniskās palīdzības dienestu</w:t>
      </w:r>
    </w:p>
    <w:p w14:paraId="098EF45B" w14:textId="77777777" w:rsidR="00CB7454" w:rsidRPr="004E5FC6" w:rsidRDefault="00CB7454" w:rsidP="00CB7454">
      <w:pPr>
        <w:autoSpaceDE w:val="0"/>
        <w:autoSpaceDN w:val="0"/>
        <w:adjustRightInd w:val="0"/>
        <w:ind w:right="42"/>
        <w:jc w:val="center"/>
      </w:pPr>
      <w:r w:rsidRPr="004E5FC6">
        <w:t>Ziņo Sigita Upmale</w:t>
      </w:r>
    </w:p>
    <w:p w14:paraId="17A3E446" w14:textId="77777777" w:rsidR="00CB7454" w:rsidRPr="00CB7454" w:rsidRDefault="00CB7454" w:rsidP="00CB7454">
      <w:pPr>
        <w:autoSpaceDE w:val="0"/>
        <w:autoSpaceDN w:val="0"/>
        <w:adjustRightInd w:val="0"/>
        <w:jc w:val="both"/>
      </w:pPr>
    </w:p>
    <w:p w14:paraId="057921FB" w14:textId="27772089" w:rsidR="00CB7454" w:rsidRPr="00CB7454" w:rsidRDefault="00CB7454" w:rsidP="00CB7454">
      <w:pPr>
        <w:autoSpaceDE w:val="0"/>
        <w:autoSpaceDN w:val="0"/>
        <w:adjustRightInd w:val="0"/>
        <w:ind w:firstLine="720"/>
        <w:jc w:val="both"/>
      </w:pPr>
      <w:r w:rsidRPr="00CB7454">
        <w:t xml:space="preserve">Limbažu novada pašvaldībā 2025. gada 10. jūlijā saņemts </w:t>
      </w:r>
      <w:bookmarkStart w:id="157" w:name="_Hlk204346270"/>
      <w:r w:rsidRPr="00CB7454">
        <w:t xml:space="preserve">Neatliekamās medicīniskās palīdzības dienesta (turpmāk - NMPD) </w:t>
      </w:r>
      <w:bookmarkEnd w:id="157"/>
      <w:r w:rsidRPr="00CB7454">
        <w:t xml:space="preserve">direktores </w:t>
      </w:r>
      <w:r w:rsidR="00CF50EC">
        <w:rPr>
          <w:bCs/>
        </w:rPr>
        <w:t>(v</w:t>
      </w:r>
      <w:r w:rsidR="00CF50EC">
        <w:rPr>
          <w:bCs/>
        </w:rPr>
        <w:t>.</w:t>
      </w:r>
      <w:r w:rsidR="00CF50EC">
        <w:rPr>
          <w:bCs/>
        </w:rPr>
        <w:t xml:space="preserve"> uzvārds)</w:t>
      </w:r>
      <w:r w:rsidR="00CF50EC" w:rsidRPr="001D54B3">
        <w:rPr>
          <w:bCs/>
        </w:rPr>
        <w:t xml:space="preserve"> </w:t>
      </w:r>
      <w:r w:rsidRPr="00CB7454">
        <w:t>iesniegums (reģistrēts ar Nr.4.8.4/25/4794) par 2009. gada 28. septembrī noslēgtā nedzīvojamo telpu nomas līguma Nr. 8-2.3/5 pagarināšanu Smilšu ielā 9, Salacgrīvā.</w:t>
      </w:r>
    </w:p>
    <w:p w14:paraId="131957C7" w14:textId="77777777" w:rsidR="00CB7454" w:rsidRPr="00CB7454" w:rsidRDefault="00CB7454" w:rsidP="00CB7454">
      <w:pPr>
        <w:autoSpaceDE w:val="0"/>
        <w:autoSpaceDN w:val="0"/>
        <w:adjustRightInd w:val="0"/>
        <w:ind w:firstLine="720"/>
        <w:jc w:val="both"/>
      </w:pPr>
      <w:r w:rsidRPr="00CB7454">
        <w:t xml:space="preserve">Ar 2009. gada 28. septembra nedzīvojamo telpu nomas līgumu Nr.8-2.3/5 un 2012. gada 30. septembra vienošanos Nr.1 (reģ. Nr.8-2.3/17), 2014. gada 11. decembra vienošanos Nr.2 (reģ. Nr. 8-2.3/15), 2015. gada 29. septembra vienošanos Nr.3 (reģ. Nr.8-.3/9), </w:t>
      </w:r>
      <w:bookmarkStart w:id="158" w:name="_Hlk204347292"/>
      <w:r w:rsidRPr="00CB7454">
        <w:t xml:space="preserve">2020. gada 30. septembra vienošanos Nr.4 (reģ. Nr. 8.2.3/3) </w:t>
      </w:r>
      <w:bookmarkEnd w:id="158"/>
      <w:r w:rsidRPr="00CB7454">
        <w:t>NMPD iznomātas telpas Salacgrīvā, Smilšu ielā 9 (34,0 kv.m platība un koplietošanas telpas 14,68 kv.m platībā) pirmsslimnīcas etapa neatliekamās medicīniskās palīdzības sniegšanas funkcijas nodrošināšanai. Nomas līguma termiņš ir līdz 2025. gada 30. septembrim.</w:t>
      </w:r>
    </w:p>
    <w:p w14:paraId="4E492C9B" w14:textId="77777777" w:rsidR="00CB7454" w:rsidRPr="00CB7454" w:rsidRDefault="00CB7454" w:rsidP="00CB7454">
      <w:pPr>
        <w:autoSpaceDE w:val="0"/>
        <w:autoSpaceDN w:val="0"/>
        <w:adjustRightInd w:val="0"/>
        <w:ind w:firstLine="720"/>
        <w:jc w:val="both"/>
      </w:pPr>
      <w:r w:rsidRPr="00CB7454">
        <w:t>Publiskas personas finanšu līdzekļu un mantas izšķērdēšanas novēršanas likuma 6.</w:t>
      </w:r>
      <w:r w:rsidRPr="00CB7454">
        <w:rPr>
          <w:vertAlign w:val="superscript"/>
        </w:rPr>
        <w:t>1</w:t>
      </w:r>
      <w:r w:rsidRPr="00CB7454">
        <w:t xml:space="preserve"> panta pirmā daļa nosaka, ka nekustamā īpašuma nomas līgumu slēdz uz laiku, kas nav ilgāks par 30 gadiem. Publiskas personas finanšu līdzekļu un mantas izšķērdēšanas novēršanas likuma 6.</w:t>
      </w:r>
      <w:r w:rsidRPr="00CB7454">
        <w:rPr>
          <w:vertAlign w:val="superscript"/>
        </w:rPr>
        <w:t>1</w:t>
      </w:r>
      <w:r w:rsidRPr="00CB7454">
        <w:t xml:space="preserve"> panta otrā daļa nosaka, ka, ja nekustamā īpašuma nomas līgumu slēdz uz laiku, kas ilgāks par sešiem gadiem, publiskas personas nekustamā īpašuma iznomātājs nomas maksas apmēru vienpusēji pārskata un, ja nepieciešams, maina ne retāk kā reizi sešos gados normatīvajos aktos noteiktajā kārtībā. Ja nomnieks nepiekrīt pārskatītajam nomas maksas apmēram, viņam ir tiesības vienpusēji atkāpties no nomas līguma Ministru kabineta noteikumos paredzētajā kārtībā.</w:t>
      </w:r>
    </w:p>
    <w:p w14:paraId="684122CD" w14:textId="77777777" w:rsidR="00CB7454" w:rsidRPr="00CB7454" w:rsidRDefault="00CB7454" w:rsidP="00CB7454">
      <w:pPr>
        <w:autoSpaceDE w:val="0"/>
        <w:autoSpaceDN w:val="0"/>
        <w:adjustRightInd w:val="0"/>
        <w:ind w:firstLine="720"/>
        <w:jc w:val="both"/>
      </w:pPr>
      <w:r w:rsidRPr="00CB7454">
        <w:t>Ministru kabineta 2018. gada 20. februāra noteikumu Nr. 97 “Publiskas personas mantas iznomāšanas noteikumi” Noslēguma jautājumu 119. punkts nosaka, ka nomas līgumiem, kas noslēgti līdz šo noteikumu spēkā stāšanās dienai, piemērojami normatīvie akti, kas bija spēkā, slēdzot attiecīgo nomas līgumu. Iznomātājam ir tiesības pagarināt nomas līguma termiņu saskaņā ar šo noteikumu 18., 19., 20., 21. punktā minētajiem nosacījumiem. Ministru kabineta 2018. gada 20. februāra noteikumu Nr. 97 “Publiskas personas mantas iznomāšanas noteikumi” 21. punkts nosaka, ka pagarinot nomas līguma termiņu, nomas maksu pārskata, piemērojot šajos noteikumos minēto nomas maksas noteikšanas kārtību, un maina, ja pārskatītā nomas maksa ir augstāka par līgumā noteikto nomas maksu.</w:t>
      </w:r>
    </w:p>
    <w:p w14:paraId="25E11347" w14:textId="77777777" w:rsidR="00CB7454" w:rsidRPr="00CB7454" w:rsidRDefault="00CB7454" w:rsidP="00CB7454">
      <w:pPr>
        <w:autoSpaceDE w:val="0"/>
        <w:autoSpaceDN w:val="0"/>
        <w:adjustRightInd w:val="0"/>
        <w:ind w:firstLine="720"/>
        <w:jc w:val="both"/>
      </w:pPr>
      <w:r w:rsidRPr="00CB7454">
        <w:t>2025. gada 18. augustā Finanšu un ekonomikas nodaļa noteikusi telpu (34,0 kv.m platībā un koplietošanas telpu 14,68 kv.m platībā) Smilšu ielā 9, Salacgrīvā nomas maksu, saskaņā ar Ministru kabineta 2018. gada 20. februāra noteikumu Nr. 97 “Publiskas personas mantas iznomāšanas noteikumi” 3. nodaļas nosacījumiem, kas nosaka nomas maksas noteikšanas metodiku, ja nekustamo īpašumu iznomā publiskai personai vai tās iestādei, kapitālsabiedrībai vai privātpersonai publiskas funkcijas vai deleģēta valsts pārvaldes uzdevuma veikšanai. Telpu nomas maksa noteikta saskaņā ar Ministru kabineta 2018. gada 20. februāra noteikumu Nr. 97 “Publiskas personas mantas iznomāšanas noteikumi” 73. punktu.</w:t>
      </w:r>
    </w:p>
    <w:p w14:paraId="251DC7F7" w14:textId="77777777" w:rsidR="00CB7454" w:rsidRPr="00B8333E" w:rsidRDefault="00CB7454" w:rsidP="00CB7454">
      <w:pPr>
        <w:suppressAutoHyphens/>
        <w:ind w:firstLine="720"/>
        <w:jc w:val="both"/>
        <w:rPr>
          <w:b/>
          <w:bCs/>
        </w:rPr>
      </w:pPr>
      <w:r w:rsidRPr="00CB7454">
        <w:t>Pamatojoties uz Pašvaldību likuma 73. panta ceturto daļu, Publiskas personas finanšu līdzekļu un mantas izšķērdēšanas novēršanas likuma 6.</w:t>
      </w:r>
      <w:r w:rsidRPr="00CB7454">
        <w:rPr>
          <w:vertAlign w:val="superscript"/>
        </w:rPr>
        <w:t>1</w:t>
      </w:r>
      <w:r w:rsidRPr="00CB7454">
        <w:t xml:space="preserve"> pantu, Ministru kabineta 2018. gada 20. februāra noteikumu Nr. 97 “Publiskas personas mantas iznomāšanas noteikumi” 18. punktu, 21. punktu, 69. punktu, 73. punktu, Noslēguma jautājumu 119. punktu, </w:t>
      </w:r>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009C3ED6" w14:textId="7675ED4E" w:rsidR="00CB7454" w:rsidRPr="00CB7454" w:rsidRDefault="00CB7454" w:rsidP="00CB7454">
      <w:pPr>
        <w:ind w:firstLine="720"/>
        <w:jc w:val="both"/>
      </w:pPr>
    </w:p>
    <w:p w14:paraId="0523429B" w14:textId="77777777" w:rsidR="00CB7454" w:rsidRPr="00CB7454" w:rsidRDefault="00CB7454" w:rsidP="00CB7454">
      <w:pPr>
        <w:numPr>
          <w:ilvl w:val="0"/>
          <w:numId w:val="69"/>
        </w:numPr>
        <w:autoSpaceDE w:val="0"/>
        <w:autoSpaceDN w:val="0"/>
        <w:adjustRightInd w:val="0"/>
        <w:ind w:left="357" w:hanging="357"/>
        <w:contextualSpacing/>
        <w:jc w:val="both"/>
      </w:pPr>
      <w:r w:rsidRPr="00CB7454">
        <w:lastRenderedPageBreak/>
        <w:t>Pagarināt 2009. gada 28. septembrī noslēgto nedzīvojamo telpu nomas līgumu Nr.8-2.3/5 ar Neatliekamās medicīniskās palīdzības dienestu, reģistrācijas Nr. 90009029104, nosakot:</w:t>
      </w:r>
    </w:p>
    <w:p w14:paraId="34BEE3E4" w14:textId="262A3457" w:rsidR="00CB7454" w:rsidRPr="00CB7454" w:rsidRDefault="00CB7454" w:rsidP="00CB7454">
      <w:pPr>
        <w:numPr>
          <w:ilvl w:val="1"/>
          <w:numId w:val="69"/>
        </w:numPr>
        <w:autoSpaceDE w:val="0"/>
        <w:autoSpaceDN w:val="0"/>
        <w:adjustRightInd w:val="0"/>
        <w:ind w:left="964" w:hanging="567"/>
        <w:contextualSpacing/>
        <w:jc w:val="both"/>
      </w:pPr>
      <w:r w:rsidRPr="00CB7454">
        <w:t>iznomāto telpu (34,0 kv.m platībā un koplietošanas telpu 14,68</w:t>
      </w:r>
      <w:r w:rsidR="00BB0BF3">
        <w:t xml:space="preserve"> </w:t>
      </w:r>
      <w:r w:rsidRPr="00CB7454">
        <w:t>kv.m platībā) Smilšu ielā 9, Salacgrīvā nomas maksu mēnesī EUR 41,86;</w:t>
      </w:r>
    </w:p>
    <w:p w14:paraId="1A396DEA" w14:textId="77777777" w:rsidR="00CB7454" w:rsidRPr="00CB7454" w:rsidRDefault="00CB7454" w:rsidP="00CB7454">
      <w:pPr>
        <w:numPr>
          <w:ilvl w:val="1"/>
          <w:numId w:val="69"/>
        </w:numPr>
        <w:autoSpaceDE w:val="0"/>
        <w:autoSpaceDN w:val="0"/>
        <w:adjustRightInd w:val="0"/>
        <w:ind w:left="964" w:hanging="567"/>
        <w:contextualSpacing/>
        <w:jc w:val="both"/>
      </w:pPr>
      <w:r w:rsidRPr="00CB7454">
        <w:t>papildus nomas maksai nomnieks maksā likumā noteikto nekustamā īpašuma nodokli un pievienotās vērtības nodokli;</w:t>
      </w:r>
    </w:p>
    <w:p w14:paraId="283A7A85" w14:textId="77777777" w:rsidR="00CB7454" w:rsidRPr="00CB7454" w:rsidRDefault="00CB7454" w:rsidP="00CB7454">
      <w:pPr>
        <w:numPr>
          <w:ilvl w:val="1"/>
          <w:numId w:val="69"/>
        </w:numPr>
        <w:autoSpaceDE w:val="0"/>
        <w:autoSpaceDN w:val="0"/>
        <w:adjustRightInd w:val="0"/>
        <w:ind w:left="964" w:hanging="567"/>
        <w:contextualSpacing/>
        <w:jc w:val="both"/>
      </w:pPr>
      <w:r w:rsidRPr="00CB7454">
        <w:t>papildus nomas maksai nomnieks maksā par elektrību un apkuri - pēc iznomātāja piestādītā rēķina.</w:t>
      </w:r>
    </w:p>
    <w:p w14:paraId="667B0D9A" w14:textId="77777777" w:rsidR="00CB7454" w:rsidRPr="00CB7454" w:rsidRDefault="00CB7454" w:rsidP="00CB7454">
      <w:pPr>
        <w:numPr>
          <w:ilvl w:val="0"/>
          <w:numId w:val="69"/>
        </w:numPr>
        <w:autoSpaceDE w:val="0"/>
        <w:autoSpaceDN w:val="0"/>
        <w:adjustRightInd w:val="0"/>
        <w:ind w:left="357" w:hanging="357"/>
        <w:contextualSpacing/>
        <w:jc w:val="both"/>
      </w:pPr>
      <w:r w:rsidRPr="00CB7454">
        <w:t>Noteikt nomas līguma termiņu līdz 2029. gada 30. septembrim.</w:t>
      </w:r>
    </w:p>
    <w:p w14:paraId="19C5C7DE" w14:textId="77777777" w:rsidR="00CB7454" w:rsidRPr="00CB7454" w:rsidRDefault="00CB7454" w:rsidP="00CB7454">
      <w:pPr>
        <w:numPr>
          <w:ilvl w:val="0"/>
          <w:numId w:val="69"/>
        </w:numPr>
        <w:autoSpaceDE w:val="0"/>
        <w:autoSpaceDN w:val="0"/>
        <w:adjustRightInd w:val="0"/>
        <w:ind w:left="357" w:hanging="357"/>
        <w:contextualSpacing/>
        <w:jc w:val="both"/>
        <w:rPr>
          <w:color w:val="000000"/>
        </w:rPr>
      </w:pPr>
      <w:r w:rsidRPr="00CB7454">
        <w:rPr>
          <w:rFonts w:eastAsia="Arial Unicode MS" w:cs="Tahoma"/>
          <w:kern w:val="1"/>
          <w:lang w:eastAsia="x-none" w:bidi="hi-IN"/>
        </w:rPr>
        <w:t>Juridiskajai</w:t>
      </w:r>
      <w:r w:rsidRPr="00CB7454">
        <w:rPr>
          <w:rFonts w:eastAsia="Calibri"/>
        </w:rPr>
        <w:t xml:space="preserve"> </w:t>
      </w:r>
      <w:r w:rsidRPr="00CB7454">
        <w:rPr>
          <w:rFonts w:eastAsia="Arial Unicode MS" w:cs="Tahoma"/>
          <w:kern w:val="1"/>
          <w:lang w:eastAsia="x-none" w:bidi="hi-IN"/>
        </w:rPr>
        <w:t>nodaļai sagatavot vienošanos par grozījumiem 1. punktā minētajā nomas līgumā.</w:t>
      </w:r>
    </w:p>
    <w:p w14:paraId="464B36E1" w14:textId="77777777" w:rsidR="00131FE5" w:rsidRPr="00F26A7C" w:rsidRDefault="00131FE5" w:rsidP="00CE0433">
      <w:pPr>
        <w:suppressAutoHyphens/>
        <w:jc w:val="both"/>
        <w:rPr>
          <w:b/>
          <w:bCs/>
        </w:rPr>
      </w:pPr>
    </w:p>
    <w:p w14:paraId="762ABD66" w14:textId="77777777" w:rsidR="00471F75" w:rsidRPr="00F26A7C" w:rsidRDefault="00471F75" w:rsidP="00CE0433">
      <w:pPr>
        <w:suppressAutoHyphens/>
        <w:jc w:val="both"/>
        <w:rPr>
          <w:b/>
          <w:bCs/>
        </w:rPr>
      </w:pPr>
    </w:p>
    <w:p w14:paraId="19287333" w14:textId="659A876C" w:rsidR="00295AF2" w:rsidRPr="00F26A7C" w:rsidRDefault="00295AF2" w:rsidP="00295AF2">
      <w:pPr>
        <w:suppressAutoHyphens/>
        <w:jc w:val="both"/>
        <w:rPr>
          <w:b/>
          <w:bCs/>
        </w:rPr>
      </w:pPr>
      <w:r w:rsidRPr="00F26A7C">
        <w:rPr>
          <w:b/>
          <w:bCs/>
        </w:rPr>
        <w:t xml:space="preserve">Lēmums Nr. </w:t>
      </w:r>
      <w:r w:rsidR="00C66569">
        <w:rPr>
          <w:b/>
          <w:bCs/>
        </w:rPr>
        <w:t>613</w:t>
      </w:r>
    </w:p>
    <w:p w14:paraId="3FD82C57" w14:textId="5B4FAF99" w:rsidR="00295AF2" w:rsidRPr="00F26A7C" w:rsidRDefault="00295AF2" w:rsidP="00295AF2">
      <w:pPr>
        <w:keepNext/>
        <w:suppressAutoHyphens/>
        <w:jc w:val="center"/>
        <w:outlineLvl w:val="0"/>
        <w:rPr>
          <w:b/>
          <w:bCs/>
          <w:lang w:eastAsia="en-US"/>
        </w:rPr>
      </w:pPr>
      <w:r w:rsidRPr="00F26A7C">
        <w:rPr>
          <w:b/>
          <w:bCs/>
          <w:lang w:eastAsia="en-US"/>
        </w:rPr>
        <w:t>61.</w:t>
      </w:r>
    </w:p>
    <w:p w14:paraId="07CBE084" w14:textId="77777777" w:rsidR="00F32D10" w:rsidRPr="00F32D10" w:rsidRDefault="00F32D10" w:rsidP="00F32D10">
      <w:pPr>
        <w:pBdr>
          <w:bottom w:val="single" w:sz="4" w:space="1" w:color="auto"/>
        </w:pBdr>
        <w:jc w:val="both"/>
        <w:rPr>
          <w:b/>
          <w:bCs/>
        </w:rPr>
      </w:pPr>
      <w:r w:rsidRPr="00F32D10">
        <w:rPr>
          <w:b/>
          <w:bCs/>
          <w:noProof/>
        </w:rPr>
        <w:t xml:space="preserve">Par zemes vienības ar kadastra apzīmējumu </w:t>
      </w:r>
      <w:bookmarkStart w:id="159" w:name="_Hlk142460909"/>
      <w:r w:rsidRPr="00F32D10">
        <w:rPr>
          <w:b/>
          <w:bCs/>
        </w:rPr>
        <w:t>66880040060,</w:t>
      </w:r>
      <w:r w:rsidRPr="00F32D10">
        <w:t xml:space="preserve"> </w:t>
      </w:r>
      <w:r w:rsidRPr="00F32D10">
        <w:rPr>
          <w:b/>
          <w:bCs/>
        </w:rPr>
        <w:t xml:space="preserve">Smēdes, Viļķenes </w:t>
      </w:r>
      <w:r w:rsidRPr="00F32D10">
        <w:rPr>
          <w:b/>
          <w:bCs/>
          <w:noProof/>
        </w:rPr>
        <w:t xml:space="preserve">pagastā, Limbažu novadā </w:t>
      </w:r>
      <w:bookmarkEnd w:id="159"/>
      <w:r w:rsidRPr="00F32D10">
        <w:rPr>
          <w:b/>
          <w:bCs/>
          <w:noProof/>
        </w:rPr>
        <w:t>atzīšanu par rezerves zemes fonda zemi</w:t>
      </w:r>
    </w:p>
    <w:p w14:paraId="089C84BC" w14:textId="77777777" w:rsidR="00F32D10" w:rsidRPr="004E5FC6" w:rsidRDefault="00F32D10" w:rsidP="00F32D10">
      <w:pPr>
        <w:autoSpaceDE w:val="0"/>
        <w:autoSpaceDN w:val="0"/>
        <w:adjustRightInd w:val="0"/>
        <w:ind w:right="42"/>
        <w:jc w:val="center"/>
      </w:pPr>
      <w:r w:rsidRPr="004E5FC6">
        <w:t>Ziņo Sigita Upmale</w:t>
      </w:r>
    </w:p>
    <w:p w14:paraId="0962D65F" w14:textId="77777777" w:rsidR="00F32D10" w:rsidRPr="00F32D10" w:rsidRDefault="00F32D10" w:rsidP="00F32D10">
      <w:pPr>
        <w:jc w:val="both"/>
      </w:pPr>
    </w:p>
    <w:p w14:paraId="2FC6BC00" w14:textId="77777777" w:rsidR="00F32D10" w:rsidRPr="00F32D10" w:rsidRDefault="00F32D10" w:rsidP="00F32D10">
      <w:pPr>
        <w:ind w:firstLine="720"/>
        <w:contextualSpacing/>
        <w:jc w:val="both"/>
      </w:pPr>
      <w:r w:rsidRPr="00F32D10">
        <w:t xml:space="preserve">Saskaņā ar Limbažu novada domes 2010. gada 30. septembra lēmumu „Par zemes lietošanas tiesību izbeigšanu pastāvīgajiem zemes lietotājiem Umurgas un Viļķenes pagastos” (protokols Nr.18., 39.§) (1.4. p.), zemes vienība ar kadastra apzīmējumu 66880040060, 0.5 ha, Smēdes, Viļķenes </w:t>
      </w:r>
      <w:r w:rsidRPr="00F32D10">
        <w:rPr>
          <w:noProof/>
        </w:rPr>
        <w:t>pagastā, Limbažu novadā</w:t>
      </w:r>
      <w:r w:rsidRPr="00F32D10">
        <w:t xml:space="preserve"> piekrīt pašvaldībai, lietošanas tiesības tika izbeigtas zemes lietotājam. Nomas līgums netika noteiktajā laika periodā noslēgts.</w:t>
      </w:r>
    </w:p>
    <w:p w14:paraId="76271C65" w14:textId="77777777" w:rsidR="00F32D10" w:rsidRPr="00F32D10" w:rsidRDefault="00F32D10" w:rsidP="00F32D10">
      <w:pPr>
        <w:ind w:firstLine="720"/>
        <w:contextualSpacing/>
        <w:jc w:val="both"/>
      </w:pPr>
      <w:r w:rsidRPr="00F32D10">
        <w:rPr>
          <w:rFonts w:eastAsia="Calibri"/>
        </w:rPr>
        <w:t xml:space="preserve">Limbažu novada pašvaldība juridiski nevar reģistrēt zemesgrāmatas datos zemes vienību ar </w:t>
      </w:r>
      <w:r w:rsidRPr="00F32D10">
        <w:t>kadastra apzīmējumu 66880040060,</w:t>
      </w:r>
      <w:r w:rsidRPr="00F32D10">
        <w:rPr>
          <w:rFonts w:eastAsia="Calibri"/>
          <w:bCs/>
        </w:rPr>
        <w:t xml:space="preserve"> pamatojoties uz likumu „Par valsts un pašvaldību zemes īpašuma tiesībām un to nostiprināšanu zemesgrāmatās” </w:t>
      </w:r>
      <w:r w:rsidRPr="00F32D10">
        <w:t>3. panta piektās daļas 1. punktu</w:t>
      </w:r>
      <w:r w:rsidRPr="00F32D10">
        <w:rPr>
          <w:rFonts w:eastAsia="Calibri"/>
          <w:bCs/>
        </w:rPr>
        <w:t xml:space="preserve">, tādēļ zemes vienība ir </w:t>
      </w:r>
      <w:r w:rsidRPr="00F32D10">
        <w:rPr>
          <w:bCs/>
        </w:rPr>
        <w:t>jā</w:t>
      </w:r>
      <w:r w:rsidRPr="00F32D10">
        <w:rPr>
          <w:rFonts w:eastAsia="Calibri"/>
          <w:bCs/>
        </w:rPr>
        <w:t>ieskaita valsts rezerves zemes fondā.</w:t>
      </w:r>
    </w:p>
    <w:p w14:paraId="358BEA2E" w14:textId="77777777" w:rsidR="00F32D10" w:rsidRPr="00B8333E" w:rsidRDefault="00F32D10" w:rsidP="00F32D10">
      <w:pPr>
        <w:suppressAutoHyphens/>
        <w:ind w:firstLine="720"/>
        <w:jc w:val="both"/>
        <w:rPr>
          <w:b/>
          <w:bCs/>
        </w:rPr>
      </w:pPr>
      <w:r w:rsidRPr="00F32D10">
        <w:rPr>
          <w:bCs/>
        </w:rPr>
        <w:t xml:space="preserve">Ņemot vērā iepriekš minēto un pamatojoties uz </w:t>
      </w:r>
      <w:r w:rsidRPr="00F32D10">
        <w:rPr>
          <w:rFonts w:eastAsia="Calibri"/>
          <w:bCs/>
        </w:rPr>
        <w:t>likuma „Par valsts un pašvaldību zemes īpašuma tiesībām un to nostiprināšanu zemesgrāmatās” 4.</w:t>
      </w:r>
      <w:r w:rsidRPr="00F32D10">
        <w:rPr>
          <w:rFonts w:eastAsia="Calibri"/>
          <w:bCs/>
          <w:vertAlign w:val="superscript"/>
        </w:rPr>
        <w:t xml:space="preserve">1 </w:t>
      </w:r>
      <w:r w:rsidRPr="00F32D10">
        <w:rPr>
          <w:rFonts w:eastAsia="Calibri"/>
          <w:bCs/>
        </w:rPr>
        <w:t xml:space="preserve">pantu, Pašvaldību likuma 10. panta pirmās daļas 21. punktu, </w:t>
      </w:r>
      <w:bookmarkStart w:id="160" w:name="_Hlk94688006"/>
      <w:r w:rsidRPr="00F32D10">
        <w:rPr>
          <w:rFonts w:eastAsia="Calibri"/>
          <w:bCs/>
          <w:iCs/>
        </w:rPr>
        <w:t>Administratīvo teritoriju un apdzīvoto vietu likuma 11. panta trešo daļ</w:t>
      </w:r>
      <w:bookmarkEnd w:id="160"/>
      <w:r w:rsidRPr="00F32D10">
        <w:rPr>
          <w:rFonts w:eastAsia="Calibri"/>
          <w:bCs/>
          <w:iCs/>
        </w:rPr>
        <w:t xml:space="preserve">u, </w:t>
      </w:r>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2941DF76" w14:textId="5807927F" w:rsidR="00F32D10" w:rsidRPr="00F32D10" w:rsidRDefault="00F32D10" w:rsidP="00F32D10">
      <w:pPr>
        <w:ind w:firstLine="720"/>
        <w:jc w:val="both"/>
        <w:rPr>
          <w:bCs/>
        </w:rPr>
      </w:pPr>
    </w:p>
    <w:p w14:paraId="5F267740" w14:textId="77777777" w:rsidR="00F32D10" w:rsidRPr="00F32D10" w:rsidRDefault="00F32D10" w:rsidP="00F32D10">
      <w:pPr>
        <w:numPr>
          <w:ilvl w:val="0"/>
          <w:numId w:val="70"/>
        </w:numPr>
        <w:tabs>
          <w:tab w:val="left" w:pos="540"/>
        </w:tabs>
        <w:ind w:left="357" w:hanging="357"/>
        <w:contextualSpacing/>
        <w:jc w:val="both"/>
      </w:pPr>
      <w:r w:rsidRPr="00F32D10">
        <w:rPr>
          <w:bCs/>
        </w:rPr>
        <w:t xml:space="preserve">Ieskaitīt </w:t>
      </w:r>
      <w:r w:rsidRPr="00F32D10">
        <w:rPr>
          <w:rFonts w:eastAsia="Calibri"/>
        </w:rPr>
        <w:t xml:space="preserve">zemes vienību ar </w:t>
      </w:r>
      <w:r w:rsidRPr="00F32D10">
        <w:t>kadastra apzīmējumu 66880040060</w:t>
      </w:r>
      <w:r w:rsidRPr="00F32D10">
        <w:rPr>
          <w:rFonts w:eastAsia="Calibri"/>
        </w:rPr>
        <w:t xml:space="preserve"> </w:t>
      </w:r>
      <w:r w:rsidRPr="00F32D10">
        <w:t xml:space="preserve">Smēdes, Viļķenes </w:t>
      </w:r>
      <w:r w:rsidRPr="00F32D10">
        <w:rPr>
          <w:noProof/>
        </w:rPr>
        <w:t>pagastā, Limbažu novadā,</w:t>
      </w:r>
      <w:r w:rsidRPr="00F32D10">
        <w:rPr>
          <w:bCs/>
          <w:noProof/>
        </w:rPr>
        <w:t xml:space="preserve"> </w:t>
      </w:r>
      <w:r w:rsidRPr="00F32D10">
        <w:t xml:space="preserve">0.5 </w:t>
      </w:r>
      <w:r w:rsidRPr="00F32D10">
        <w:rPr>
          <w:rFonts w:eastAsia="Calibri"/>
        </w:rPr>
        <w:t xml:space="preserve">ha kopplatībā </w:t>
      </w:r>
      <w:r w:rsidRPr="00F32D10">
        <w:rPr>
          <w:rFonts w:eastAsia="Calibri"/>
          <w:bCs/>
        </w:rPr>
        <w:t xml:space="preserve">valsts </w:t>
      </w:r>
      <w:r w:rsidRPr="00F32D10">
        <w:rPr>
          <w:bCs/>
        </w:rPr>
        <w:t>rezerves zemes fondā (shēma pielikumā).</w:t>
      </w:r>
    </w:p>
    <w:p w14:paraId="61B9B3BB" w14:textId="77777777" w:rsidR="00F32D10" w:rsidRPr="00F32D10" w:rsidRDefault="00F32D10" w:rsidP="00F32D10">
      <w:pPr>
        <w:numPr>
          <w:ilvl w:val="0"/>
          <w:numId w:val="70"/>
        </w:numPr>
        <w:tabs>
          <w:tab w:val="left" w:pos="540"/>
        </w:tabs>
        <w:ind w:left="357" w:hanging="357"/>
        <w:contextualSpacing/>
        <w:jc w:val="both"/>
      </w:pPr>
      <w:r w:rsidRPr="00F32D10">
        <w:rPr>
          <w:bCs/>
        </w:rPr>
        <w:t>Atbildīgo par lēmuma izpildi noteikt Nekustamā īpašuma un teritorijas plānojuma nodaļas vadītāju.</w:t>
      </w:r>
    </w:p>
    <w:p w14:paraId="2C30F2D6" w14:textId="77777777" w:rsidR="00F32D10" w:rsidRPr="00F32D10" w:rsidRDefault="00F32D10" w:rsidP="00F32D10">
      <w:pPr>
        <w:numPr>
          <w:ilvl w:val="0"/>
          <w:numId w:val="70"/>
        </w:numPr>
        <w:tabs>
          <w:tab w:val="left" w:pos="540"/>
        </w:tabs>
        <w:ind w:left="357" w:hanging="357"/>
        <w:contextualSpacing/>
        <w:jc w:val="both"/>
      </w:pPr>
      <w:r w:rsidRPr="00F32D10">
        <w:rPr>
          <w:bCs/>
        </w:rPr>
        <w:t>Kontroli par lēmuma izpildi uzdot Limbažu novada pašvaldības izpilddirektoram.</w:t>
      </w:r>
    </w:p>
    <w:p w14:paraId="0CFD78C5" w14:textId="77777777" w:rsidR="008655EE" w:rsidRDefault="008655EE" w:rsidP="00CE0433">
      <w:pPr>
        <w:suppressAutoHyphens/>
        <w:jc w:val="both"/>
        <w:rPr>
          <w:b/>
          <w:bCs/>
        </w:rPr>
      </w:pPr>
    </w:p>
    <w:p w14:paraId="22B14B0F" w14:textId="77777777" w:rsidR="00AC7A52" w:rsidRPr="00F26A7C" w:rsidRDefault="00AC7A52" w:rsidP="00CE0433">
      <w:pPr>
        <w:suppressAutoHyphens/>
        <w:jc w:val="both"/>
        <w:rPr>
          <w:b/>
          <w:bCs/>
        </w:rPr>
      </w:pPr>
    </w:p>
    <w:p w14:paraId="6329E403" w14:textId="5D187EB9" w:rsidR="00295AF2" w:rsidRPr="00F26A7C" w:rsidRDefault="00295AF2" w:rsidP="00295AF2">
      <w:pPr>
        <w:suppressAutoHyphens/>
        <w:jc w:val="both"/>
        <w:rPr>
          <w:b/>
          <w:bCs/>
        </w:rPr>
      </w:pPr>
      <w:r w:rsidRPr="00F26A7C">
        <w:rPr>
          <w:b/>
          <w:bCs/>
        </w:rPr>
        <w:t xml:space="preserve">Lēmums Nr. </w:t>
      </w:r>
      <w:r w:rsidR="00C66569">
        <w:rPr>
          <w:b/>
          <w:bCs/>
        </w:rPr>
        <w:t>614</w:t>
      </w:r>
    </w:p>
    <w:p w14:paraId="591D4232" w14:textId="6057F127" w:rsidR="00295AF2" w:rsidRPr="00F26A7C" w:rsidRDefault="00295AF2" w:rsidP="00295AF2">
      <w:pPr>
        <w:keepNext/>
        <w:suppressAutoHyphens/>
        <w:jc w:val="center"/>
        <w:outlineLvl w:val="0"/>
        <w:rPr>
          <w:b/>
          <w:bCs/>
          <w:lang w:eastAsia="en-US"/>
        </w:rPr>
      </w:pPr>
      <w:r w:rsidRPr="00F26A7C">
        <w:rPr>
          <w:b/>
          <w:bCs/>
          <w:lang w:eastAsia="en-US"/>
        </w:rPr>
        <w:t>62.</w:t>
      </w:r>
    </w:p>
    <w:p w14:paraId="25AE0378" w14:textId="77777777" w:rsidR="00F32D10" w:rsidRPr="00F32D10" w:rsidRDefault="00F32D10" w:rsidP="00F32D10">
      <w:pPr>
        <w:pBdr>
          <w:bottom w:val="single" w:sz="4" w:space="1" w:color="auto"/>
        </w:pBdr>
        <w:jc w:val="both"/>
        <w:rPr>
          <w:b/>
          <w:bCs/>
        </w:rPr>
      </w:pPr>
      <w:r w:rsidRPr="00F32D10">
        <w:rPr>
          <w:b/>
          <w:bCs/>
          <w:noProof/>
        </w:rPr>
        <w:t xml:space="preserve">Par zemes vienības ar kadastra apzīmējumu </w:t>
      </w:r>
      <w:r w:rsidRPr="00F32D10">
        <w:rPr>
          <w:b/>
          <w:bCs/>
        </w:rPr>
        <w:t>66880020123,</w:t>
      </w:r>
      <w:r w:rsidRPr="00F32D10">
        <w:t xml:space="preserve"> </w:t>
      </w:r>
      <w:r w:rsidRPr="00F32D10">
        <w:rPr>
          <w:b/>
          <w:bCs/>
        </w:rPr>
        <w:t xml:space="preserve">Viļķenes </w:t>
      </w:r>
      <w:r w:rsidRPr="00F32D10">
        <w:rPr>
          <w:b/>
          <w:bCs/>
          <w:noProof/>
        </w:rPr>
        <w:t>pagastā, Limbažu novadā atzīšanu par rezerves zemes fonda zemi</w:t>
      </w:r>
    </w:p>
    <w:p w14:paraId="2CFB7149" w14:textId="77777777" w:rsidR="00F32D10" w:rsidRPr="004E5FC6" w:rsidRDefault="00F32D10" w:rsidP="00F32D10">
      <w:pPr>
        <w:autoSpaceDE w:val="0"/>
        <w:autoSpaceDN w:val="0"/>
        <w:adjustRightInd w:val="0"/>
        <w:ind w:right="42"/>
        <w:jc w:val="center"/>
      </w:pPr>
      <w:r w:rsidRPr="004E5FC6">
        <w:t>Ziņo Sigita Upmale</w:t>
      </w:r>
    </w:p>
    <w:p w14:paraId="524AC111" w14:textId="77777777" w:rsidR="00F32D10" w:rsidRPr="00F32D10" w:rsidRDefault="00F32D10" w:rsidP="00F32D10">
      <w:pPr>
        <w:jc w:val="both"/>
      </w:pPr>
    </w:p>
    <w:p w14:paraId="18DD8976" w14:textId="77777777" w:rsidR="00F32D10" w:rsidRPr="00F32D10" w:rsidRDefault="00F32D10" w:rsidP="00F32D10">
      <w:pPr>
        <w:ind w:firstLine="720"/>
        <w:contextualSpacing/>
        <w:jc w:val="both"/>
      </w:pPr>
      <w:r w:rsidRPr="00F32D10">
        <w:t xml:space="preserve">Saskaņā ar Limbažu novada domes 2011. gada 24. augusta lēmumu „Par lietošanas tiesību izbeigšanos zemes vienībām Limbažu novadā” (protokols Nr.14., 29.§) (1.125. p.), zemes vienība ar kadastra apzīmējumu 66880020123, Viļķenes </w:t>
      </w:r>
      <w:r w:rsidRPr="00F32D10">
        <w:rPr>
          <w:noProof/>
        </w:rPr>
        <w:t>pagastā, Limbažu novadā</w:t>
      </w:r>
      <w:r w:rsidRPr="00F32D10">
        <w:t xml:space="preserve">, 0.9 ha, piekrīt pašvaldībai, </w:t>
      </w:r>
      <w:r w:rsidRPr="00F32D10">
        <w:lastRenderedPageBreak/>
        <w:t xml:space="preserve">lietošanas tiesības izbeigtas zemes lietotājam. Nomas līgums netika noslēgts. Platība precizēta uz 0.43 </w:t>
      </w:r>
      <w:r w:rsidRPr="00F32D10">
        <w:rPr>
          <w:rFonts w:eastAsia="Calibri"/>
        </w:rPr>
        <w:t xml:space="preserve">ha saskaņā </w:t>
      </w:r>
      <w:r w:rsidRPr="00F32D10">
        <w:t>ar Limbažu novada domes 2017. gada 27. aprīļa lēmumu Nr. 20.</w:t>
      </w:r>
    </w:p>
    <w:p w14:paraId="05EF3702" w14:textId="77777777" w:rsidR="00F32D10" w:rsidRPr="00F32D10" w:rsidRDefault="00F32D10" w:rsidP="00F32D10">
      <w:pPr>
        <w:ind w:firstLine="720"/>
        <w:contextualSpacing/>
        <w:jc w:val="both"/>
      </w:pPr>
      <w:r w:rsidRPr="00F32D10">
        <w:rPr>
          <w:rFonts w:eastAsia="Calibri"/>
        </w:rPr>
        <w:t xml:space="preserve">Limbažu novada pašvaldība juridiski nevar reģistrēt zemesgrāmatas datos zemes vienību ar </w:t>
      </w:r>
      <w:r w:rsidRPr="00F32D10">
        <w:t>kadastra apzīmējumu 66880020123,</w:t>
      </w:r>
      <w:r w:rsidRPr="00F32D10">
        <w:rPr>
          <w:rFonts w:eastAsia="Calibri"/>
          <w:bCs/>
        </w:rPr>
        <w:t xml:space="preserve"> pamatojoties uz likuma „Par valsts un pašvaldību zemes īpašuma tiesībām un to nostiprināšanu zemesgrāmatās” </w:t>
      </w:r>
      <w:r w:rsidRPr="00F32D10">
        <w:t>3. panta piektās daļas 2. punktu</w:t>
      </w:r>
      <w:r w:rsidRPr="00F32D10">
        <w:rPr>
          <w:rFonts w:eastAsia="Calibri"/>
          <w:bCs/>
        </w:rPr>
        <w:t xml:space="preserve">, tādēļ zemes vienība ir </w:t>
      </w:r>
      <w:r w:rsidRPr="00F32D10">
        <w:rPr>
          <w:bCs/>
        </w:rPr>
        <w:t>jā</w:t>
      </w:r>
      <w:r w:rsidRPr="00F32D10">
        <w:rPr>
          <w:rFonts w:eastAsia="Calibri"/>
          <w:bCs/>
        </w:rPr>
        <w:t>ieskaita valsts rezerves zemes fondā.</w:t>
      </w:r>
    </w:p>
    <w:p w14:paraId="3396CEF4" w14:textId="77777777" w:rsidR="00F32D10" w:rsidRPr="00B8333E" w:rsidRDefault="00F32D10" w:rsidP="00F32D10">
      <w:pPr>
        <w:suppressAutoHyphens/>
        <w:ind w:firstLine="720"/>
        <w:jc w:val="both"/>
        <w:rPr>
          <w:b/>
          <w:bCs/>
        </w:rPr>
      </w:pPr>
      <w:r w:rsidRPr="00F32D10">
        <w:rPr>
          <w:bCs/>
        </w:rPr>
        <w:t xml:space="preserve">Ņemot vērā iepriekš minēto un pamatojoties uz </w:t>
      </w:r>
      <w:r w:rsidRPr="00F32D10">
        <w:rPr>
          <w:rFonts w:eastAsia="Calibri"/>
          <w:bCs/>
        </w:rPr>
        <w:t>likuma „Par valsts un pašvaldību zemes īpašuma tiesībām un to nostiprināšanu zemesgrāmatās” 4.</w:t>
      </w:r>
      <w:r w:rsidRPr="00F32D10">
        <w:rPr>
          <w:rFonts w:eastAsia="Calibri"/>
          <w:bCs/>
          <w:vertAlign w:val="superscript"/>
        </w:rPr>
        <w:t xml:space="preserve">1 </w:t>
      </w:r>
      <w:r w:rsidRPr="00F32D10">
        <w:rPr>
          <w:rFonts w:eastAsia="Calibri"/>
          <w:bCs/>
        </w:rPr>
        <w:t xml:space="preserve">pantu, Pašvaldību likuma 10. panta pirmās daļas 21. punktu, </w:t>
      </w:r>
      <w:r w:rsidRPr="00F32D10">
        <w:rPr>
          <w:rFonts w:eastAsia="Calibri"/>
          <w:bCs/>
          <w:iCs/>
        </w:rPr>
        <w:t xml:space="preserve">Administratīvo teritoriju un apdzīvoto vietu likuma 11. panta trešo daļu, </w:t>
      </w:r>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28CADC1E" w14:textId="3D48F975" w:rsidR="00F32D10" w:rsidRPr="00F32D10" w:rsidRDefault="00F32D10" w:rsidP="00F32D10">
      <w:pPr>
        <w:ind w:firstLine="720"/>
        <w:jc w:val="both"/>
        <w:rPr>
          <w:bCs/>
        </w:rPr>
      </w:pPr>
    </w:p>
    <w:p w14:paraId="096B3AB3" w14:textId="77777777" w:rsidR="00F32D10" w:rsidRPr="00F32D10" w:rsidRDefault="00F32D10" w:rsidP="00F32D10">
      <w:pPr>
        <w:numPr>
          <w:ilvl w:val="0"/>
          <w:numId w:val="71"/>
        </w:numPr>
        <w:tabs>
          <w:tab w:val="left" w:pos="540"/>
        </w:tabs>
        <w:ind w:left="357" w:hanging="357"/>
        <w:contextualSpacing/>
        <w:jc w:val="both"/>
      </w:pPr>
      <w:r w:rsidRPr="00F32D10">
        <w:rPr>
          <w:bCs/>
        </w:rPr>
        <w:t xml:space="preserve">Ieskaitīt </w:t>
      </w:r>
      <w:r w:rsidRPr="00F32D10">
        <w:rPr>
          <w:rFonts w:eastAsia="Calibri"/>
        </w:rPr>
        <w:t xml:space="preserve">zemes vienību ar </w:t>
      </w:r>
      <w:r w:rsidRPr="00F32D10">
        <w:t>kadastra apzīmējumu 66880020123</w:t>
      </w:r>
      <w:r w:rsidRPr="00F32D10">
        <w:rPr>
          <w:rFonts w:eastAsia="Calibri"/>
        </w:rPr>
        <w:t xml:space="preserve">, </w:t>
      </w:r>
      <w:r w:rsidRPr="00F32D10">
        <w:t xml:space="preserve">0.43 </w:t>
      </w:r>
      <w:r w:rsidRPr="00F32D10">
        <w:rPr>
          <w:rFonts w:eastAsia="Calibri"/>
        </w:rPr>
        <w:t xml:space="preserve">ha kopplatībā </w:t>
      </w:r>
      <w:r w:rsidRPr="00F32D10">
        <w:rPr>
          <w:rFonts w:eastAsia="Calibri"/>
          <w:bCs/>
        </w:rPr>
        <w:t xml:space="preserve">valsts </w:t>
      </w:r>
      <w:r w:rsidRPr="00F32D10">
        <w:rPr>
          <w:bCs/>
        </w:rPr>
        <w:t>rezerves zemes fondā (shēma pielikumā).</w:t>
      </w:r>
    </w:p>
    <w:p w14:paraId="71B7A9A9" w14:textId="77777777" w:rsidR="00F32D10" w:rsidRPr="00F32D10" w:rsidRDefault="00F32D10" w:rsidP="00F32D10">
      <w:pPr>
        <w:numPr>
          <w:ilvl w:val="0"/>
          <w:numId w:val="71"/>
        </w:numPr>
        <w:tabs>
          <w:tab w:val="left" w:pos="540"/>
        </w:tabs>
        <w:ind w:left="357" w:hanging="357"/>
        <w:contextualSpacing/>
        <w:jc w:val="both"/>
      </w:pPr>
      <w:r w:rsidRPr="00F32D10">
        <w:rPr>
          <w:bCs/>
        </w:rPr>
        <w:t>Atbildīgo par lēmuma izpildi noteikt Nekustamā īpašuma un teritorijas plānojuma nodaļas vadītāju.</w:t>
      </w:r>
    </w:p>
    <w:p w14:paraId="2DF4A0EC" w14:textId="77777777" w:rsidR="00F32D10" w:rsidRPr="00F32D10" w:rsidRDefault="00F32D10" w:rsidP="00F32D10">
      <w:pPr>
        <w:numPr>
          <w:ilvl w:val="0"/>
          <w:numId w:val="71"/>
        </w:numPr>
        <w:tabs>
          <w:tab w:val="left" w:pos="540"/>
        </w:tabs>
        <w:ind w:left="357" w:hanging="357"/>
        <w:contextualSpacing/>
        <w:jc w:val="both"/>
      </w:pPr>
      <w:r w:rsidRPr="00F32D10">
        <w:rPr>
          <w:bCs/>
        </w:rPr>
        <w:t>Kontroli par lēmuma izpildi uzdot Limbažu novada pašvaldības izpilddirektoram.</w:t>
      </w:r>
    </w:p>
    <w:p w14:paraId="4587D3FA" w14:textId="77777777" w:rsidR="00295AF2" w:rsidRPr="00F26A7C" w:rsidRDefault="00295AF2" w:rsidP="00CE0433">
      <w:pPr>
        <w:suppressAutoHyphens/>
        <w:jc w:val="both"/>
        <w:rPr>
          <w:b/>
          <w:bCs/>
        </w:rPr>
      </w:pPr>
    </w:p>
    <w:p w14:paraId="06DC0560" w14:textId="77777777" w:rsidR="00295AF2" w:rsidRPr="00F26A7C" w:rsidRDefault="00295AF2" w:rsidP="00CE0433">
      <w:pPr>
        <w:suppressAutoHyphens/>
        <w:jc w:val="both"/>
        <w:rPr>
          <w:b/>
          <w:bCs/>
        </w:rPr>
      </w:pPr>
    </w:p>
    <w:p w14:paraId="22A243CD" w14:textId="2F4362FF" w:rsidR="00295AF2" w:rsidRPr="00F26A7C" w:rsidRDefault="00295AF2" w:rsidP="00295AF2">
      <w:pPr>
        <w:suppressAutoHyphens/>
        <w:jc w:val="both"/>
        <w:rPr>
          <w:b/>
          <w:bCs/>
        </w:rPr>
      </w:pPr>
      <w:r w:rsidRPr="00F26A7C">
        <w:rPr>
          <w:b/>
          <w:bCs/>
        </w:rPr>
        <w:t xml:space="preserve">Lēmums Nr. </w:t>
      </w:r>
      <w:r w:rsidR="00C66569">
        <w:rPr>
          <w:b/>
          <w:bCs/>
        </w:rPr>
        <w:t>615</w:t>
      </w:r>
    </w:p>
    <w:p w14:paraId="460FE437" w14:textId="17F524A2" w:rsidR="00295AF2" w:rsidRPr="00F26A7C" w:rsidRDefault="00295AF2" w:rsidP="00295AF2">
      <w:pPr>
        <w:keepNext/>
        <w:suppressAutoHyphens/>
        <w:jc w:val="center"/>
        <w:outlineLvl w:val="0"/>
        <w:rPr>
          <w:b/>
          <w:bCs/>
          <w:lang w:eastAsia="en-US"/>
        </w:rPr>
      </w:pPr>
      <w:r w:rsidRPr="00F26A7C">
        <w:rPr>
          <w:b/>
          <w:bCs/>
          <w:lang w:eastAsia="en-US"/>
        </w:rPr>
        <w:t>63.</w:t>
      </w:r>
    </w:p>
    <w:p w14:paraId="385D6EB1" w14:textId="77777777" w:rsidR="00731D3D" w:rsidRPr="00731D3D" w:rsidRDefault="00731D3D" w:rsidP="00731D3D">
      <w:pPr>
        <w:pBdr>
          <w:bottom w:val="single" w:sz="4" w:space="1" w:color="auto"/>
        </w:pBdr>
        <w:jc w:val="both"/>
        <w:rPr>
          <w:b/>
          <w:bCs/>
          <w:lang w:eastAsia="x-none"/>
        </w:rPr>
      </w:pPr>
      <w:r w:rsidRPr="00731D3D">
        <w:rPr>
          <w:b/>
          <w:bCs/>
          <w:lang w:eastAsia="x-none"/>
        </w:rPr>
        <w:t>Par nekustamā īpašuma ar kadastra Nr. 6688 900 0205, “Brīdaga”-5, Viļķenes pagastā</w:t>
      </w:r>
      <w:r w:rsidRPr="00731D3D">
        <w:rPr>
          <w:b/>
          <w:lang w:eastAsia="x-none"/>
        </w:rPr>
        <w:t xml:space="preserve">, Limbažu novadā </w:t>
      </w:r>
      <w:r w:rsidRPr="00731D3D">
        <w:rPr>
          <w:b/>
          <w:bCs/>
          <w:lang w:eastAsia="x-none"/>
        </w:rPr>
        <w:t>atsavināšanu</w:t>
      </w:r>
    </w:p>
    <w:p w14:paraId="63D622A0" w14:textId="77777777" w:rsidR="00731D3D" w:rsidRPr="004E5FC6" w:rsidRDefault="00731D3D" w:rsidP="00731D3D">
      <w:pPr>
        <w:autoSpaceDE w:val="0"/>
        <w:autoSpaceDN w:val="0"/>
        <w:adjustRightInd w:val="0"/>
        <w:ind w:right="42"/>
        <w:jc w:val="center"/>
      </w:pPr>
      <w:r w:rsidRPr="004E5FC6">
        <w:t>Ziņo Sigita Upmale</w:t>
      </w:r>
    </w:p>
    <w:p w14:paraId="1D821CA4" w14:textId="77777777" w:rsidR="00731D3D" w:rsidRPr="00731D3D" w:rsidRDefault="00731D3D" w:rsidP="00731D3D">
      <w:pPr>
        <w:jc w:val="center"/>
        <w:rPr>
          <w:lang w:eastAsia="en-US"/>
        </w:rPr>
      </w:pPr>
    </w:p>
    <w:p w14:paraId="239187E3" w14:textId="6CF2E786" w:rsidR="00731D3D" w:rsidRPr="00731D3D" w:rsidRDefault="00224E3F" w:rsidP="00731D3D">
      <w:pPr>
        <w:ind w:firstLine="720"/>
        <w:jc w:val="both"/>
        <w:rPr>
          <w:lang w:eastAsia="en-US"/>
        </w:rPr>
      </w:pPr>
      <w:r>
        <w:rPr>
          <w:bCs/>
          <w:lang w:eastAsia="en-US"/>
        </w:rPr>
        <w:t xml:space="preserve">[..] </w:t>
      </w:r>
      <w:r w:rsidR="00731D3D" w:rsidRPr="00731D3D">
        <w:rPr>
          <w:lang w:eastAsia="en-US"/>
        </w:rPr>
        <w:t xml:space="preserve">Iesniegumā persona lūdz atsavināt īrēto dzīvokli “Brīdaga”-5, Viļķenes pagastā, Limbažu novadā. </w:t>
      </w:r>
    </w:p>
    <w:p w14:paraId="2116CDCF" w14:textId="77777777" w:rsidR="00731D3D" w:rsidRPr="00731D3D" w:rsidRDefault="00731D3D" w:rsidP="00731D3D">
      <w:pPr>
        <w:ind w:firstLine="720"/>
        <w:jc w:val="both"/>
        <w:rPr>
          <w:lang w:eastAsia="en-US"/>
        </w:rPr>
      </w:pPr>
      <w:r w:rsidRPr="00731D3D">
        <w:rPr>
          <w:color w:val="000000"/>
          <w:lang w:eastAsia="en-US"/>
        </w:rPr>
        <w:t xml:space="preserve">Nekustamais īpašums: </w:t>
      </w:r>
      <w:bookmarkStart w:id="161" w:name="_Hlk202425095"/>
      <w:r w:rsidRPr="00731D3D">
        <w:rPr>
          <w:lang w:eastAsia="en-US"/>
        </w:rPr>
        <w:t xml:space="preserve">“Brīdaga”-5, Viļķenes pag., Limbažu novads, kadastra Nr. 6688 900 0205, </w:t>
      </w:r>
      <w:r w:rsidRPr="00731D3D">
        <w:rPr>
          <w:color w:val="000000"/>
          <w:lang w:eastAsia="en-US"/>
        </w:rPr>
        <w:t>sastāv no dzīvokļa Nr.5, 71,00 m</w:t>
      </w:r>
      <w:r w:rsidRPr="00731D3D">
        <w:rPr>
          <w:color w:val="000000"/>
          <w:vertAlign w:val="superscript"/>
          <w:lang w:eastAsia="en-US"/>
        </w:rPr>
        <w:t>2</w:t>
      </w:r>
      <w:r w:rsidRPr="00731D3D">
        <w:rPr>
          <w:color w:val="000000"/>
          <w:lang w:eastAsia="en-US"/>
        </w:rPr>
        <w:t xml:space="preserve"> platībā </w:t>
      </w:r>
      <w:r w:rsidRPr="00731D3D">
        <w:rPr>
          <w:lang w:eastAsia="en-US"/>
        </w:rPr>
        <w:t>un 710</w:t>
      </w:r>
      <w:r w:rsidRPr="00731D3D">
        <w:rPr>
          <w:color w:val="000000"/>
          <w:lang w:eastAsia="en-US"/>
        </w:rPr>
        <w:t>/2938 kopīpašuma domājamām daļām no būves ar kadastra apzīmējumu 66880010011001, 66880010011004, 66880010011005</w:t>
      </w:r>
      <w:bookmarkEnd w:id="161"/>
      <w:r w:rsidRPr="00731D3D">
        <w:rPr>
          <w:color w:val="000000"/>
          <w:lang w:eastAsia="en-US"/>
        </w:rPr>
        <w:t xml:space="preserve">, </w:t>
      </w:r>
      <w:r w:rsidRPr="00731D3D">
        <w:rPr>
          <w:lang w:eastAsia="en-US"/>
        </w:rPr>
        <w:t xml:space="preserve">ir Limbažu novada pašvaldībai piekrītošs un ir reģistrēts Vidzemes rajona tiesas </w:t>
      </w:r>
      <w:r w:rsidRPr="00731D3D">
        <w:rPr>
          <w:bCs/>
          <w:lang w:eastAsia="en-US"/>
        </w:rPr>
        <w:t>Viļķenes pagasta</w:t>
      </w:r>
      <w:r w:rsidRPr="00731D3D">
        <w:rPr>
          <w:lang w:eastAsia="en-US"/>
        </w:rPr>
        <w:t xml:space="preserve"> zemesgrāmatas nodalījumā Nr. 420 5.</w:t>
      </w:r>
    </w:p>
    <w:p w14:paraId="02E23679" w14:textId="21DAD53F" w:rsidR="00731D3D" w:rsidRPr="00731D3D" w:rsidRDefault="00731D3D" w:rsidP="00731D3D">
      <w:pPr>
        <w:ind w:firstLine="720"/>
        <w:jc w:val="both"/>
        <w:rPr>
          <w:lang w:eastAsia="en-US"/>
        </w:rPr>
      </w:pPr>
      <w:r w:rsidRPr="00731D3D">
        <w:rPr>
          <w:lang w:eastAsia="en-US"/>
        </w:rPr>
        <w:t xml:space="preserve">Dzīvoklis ir izīrēts </w:t>
      </w:r>
      <w:r w:rsidR="0006691E">
        <w:rPr>
          <w:bCs/>
        </w:rPr>
        <w:t>(v</w:t>
      </w:r>
      <w:r w:rsidR="0006691E">
        <w:rPr>
          <w:bCs/>
        </w:rPr>
        <w:t>.</w:t>
      </w:r>
      <w:r w:rsidR="0006691E">
        <w:rPr>
          <w:bCs/>
        </w:rPr>
        <w:t xml:space="preserve"> uzvārds)</w:t>
      </w:r>
      <w:r w:rsidR="0006691E" w:rsidRPr="001D54B3">
        <w:rPr>
          <w:bCs/>
        </w:rPr>
        <w:t xml:space="preserve"> </w:t>
      </w:r>
      <w:r w:rsidRPr="00731D3D">
        <w:rPr>
          <w:lang w:eastAsia="en-US"/>
        </w:rPr>
        <w:t xml:space="preserve">no 2020. gada, pagarināts </w:t>
      </w:r>
      <w:r w:rsidRPr="00731D3D">
        <w:rPr>
          <w:color w:val="000000"/>
          <w:lang w:eastAsia="en-US"/>
        </w:rPr>
        <w:t xml:space="preserve">īres līgums 01.08.2025. </w:t>
      </w:r>
      <w:r w:rsidR="0006691E">
        <w:rPr>
          <w:color w:val="000000"/>
          <w:lang w:eastAsia="en-US"/>
        </w:rPr>
        <w:t>(</w:t>
      </w:r>
      <w:r w:rsidRPr="00731D3D">
        <w:rPr>
          <w:color w:val="000000"/>
          <w:lang w:eastAsia="en-US"/>
        </w:rPr>
        <w:t>Nr.</w:t>
      </w:r>
      <w:r w:rsidR="0006691E">
        <w:rPr>
          <w:color w:val="000000"/>
          <w:lang w:eastAsia="en-US"/>
        </w:rPr>
        <w:t>)</w:t>
      </w:r>
      <w:r w:rsidRPr="00731D3D">
        <w:rPr>
          <w:color w:val="000000"/>
          <w:lang w:eastAsia="en-US"/>
        </w:rPr>
        <w:t>  uz trīs gadiem.</w:t>
      </w:r>
      <w:r w:rsidRPr="00731D3D">
        <w:rPr>
          <w:lang w:eastAsia="en-US"/>
        </w:rPr>
        <w:t xml:space="preserve"> </w:t>
      </w:r>
      <w:r w:rsidRPr="00731D3D">
        <w:rPr>
          <w:bCs/>
          <w:lang w:eastAsia="en-US"/>
        </w:rPr>
        <w:t>Viļķenes pagasta pakalpojumu sniegšanas centrs piekrīt šī dzīvokļa atsavināšanai.</w:t>
      </w:r>
    </w:p>
    <w:p w14:paraId="3B50833E" w14:textId="77777777" w:rsidR="00731D3D" w:rsidRPr="00731D3D" w:rsidRDefault="00731D3D" w:rsidP="00731D3D">
      <w:pPr>
        <w:ind w:firstLine="720"/>
        <w:jc w:val="both"/>
        <w:rPr>
          <w:bCs/>
          <w:lang w:eastAsia="en-US"/>
        </w:rPr>
      </w:pPr>
      <w:r w:rsidRPr="00731D3D">
        <w:rPr>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5. punktu, atvasinātas publiskas personas mantas atsavināšanu var ierosināt īrnieks, ja viņš vēlas nopirkt dzīvokli. </w:t>
      </w:r>
      <w:r w:rsidRPr="00731D3D">
        <w:rPr>
          <w:bCs/>
          <w:lang w:eastAsia="en-US"/>
        </w:rPr>
        <w:t xml:space="preserve">Publiskas personas mantas atsavināšanas likuma 5. panta pirmajā daļā noteikts, ka atļauju atsavināt atvasinātu publisku personu nekustamo īpašumu dod attiecīgās atsavinātās publiskās personas lēmējinstitūcija. </w:t>
      </w:r>
    </w:p>
    <w:p w14:paraId="1AC7BFB7" w14:textId="77777777" w:rsidR="00731D3D" w:rsidRPr="00731D3D" w:rsidRDefault="00731D3D" w:rsidP="00731D3D">
      <w:pPr>
        <w:ind w:firstLine="720"/>
        <w:jc w:val="both"/>
        <w:rPr>
          <w:bCs/>
          <w:lang w:eastAsia="en-US"/>
        </w:rPr>
      </w:pPr>
      <w:r w:rsidRPr="00731D3D">
        <w:rPr>
          <w:bCs/>
          <w:lang w:eastAsia="en-US"/>
        </w:rPr>
        <w:t xml:space="preserve">Tā kā nekustamais īpašums nav nepieciešams pašvaldības funkciju veikšanai, tas atsavināms Publiskas personas mantas atsavināšanas likumā noteiktajā kārtībā. </w:t>
      </w:r>
      <w:r w:rsidRPr="00731D3D">
        <w:rPr>
          <w:color w:val="000000"/>
          <w:lang w:eastAsia="en-US"/>
        </w:rPr>
        <w:t xml:space="preserve">Nekustamais īpašums: </w:t>
      </w:r>
      <w:r w:rsidRPr="00731D3D">
        <w:rPr>
          <w:lang w:eastAsia="en-US"/>
        </w:rPr>
        <w:t>“Brīdaga”-5, Viļķenes pag., Limbažu novads, kadastra Nr. 6688 900 0205</w:t>
      </w:r>
      <w:r w:rsidRPr="00731D3D">
        <w:rPr>
          <w:color w:val="000000"/>
          <w:lang w:eastAsia="en-US"/>
        </w:rPr>
        <w:t>,</w:t>
      </w:r>
      <w:r w:rsidRPr="00731D3D">
        <w:rPr>
          <w:lang w:eastAsia="en-US"/>
        </w:rPr>
        <w:t xml:space="preserve"> </w:t>
      </w:r>
      <w:r w:rsidRPr="00731D3D">
        <w:rPr>
          <w:bCs/>
          <w:lang w:eastAsia="en-US"/>
        </w:rPr>
        <w:t>nav nepieciešams pašvaldības funkciju nodrošināšanai</w:t>
      </w:r>
      <w:r w:rsidRPr="00731D3D">
        <w:rPr>
          <w:lang w:eastAsia="en-US"/>
        </w:rPr>
        <w:t xml:space="preserve"> un ir atsavināms. Īres dzīvoklim nav parādu.</w:t>
      </w:r>
    </w:p>
    <w:p w14:paraId="7C127FF5" w14:textId="77777777" w:rsidR="00731D3D" w:rsidRPr="00731D3D" w:rsidRDefault="00731D3D" w:rsidP="00731D3D">
      <w:pPr>
        <w:ind w:firstLine="720"/>
        <w:jc w:val="both"/>
        <w:rPr>
          <w:lang w:eastAsia="en-US"/>
        </w:rPr>
      </w:pPr>
      <w:r w:rsidRPr="00731D3D">
        <w:rPr>
          <w:bCs/>
          <w:lang w:eastAsia="en-US"/>
        </w:rPr>
        <w:lastRenderedPageBreak/>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6CC3C7D9" w14:textId="77777777" w:rsidR="00731D3D" w:rsidRPr="00731D3D" w:rsidRDefault="00731D3D" w:rsidP="00731D3D">
      <w:pPr>
        <w:ind w:firstLine="720"/>
        <w:jc w:val="both"/>
        <w:rPr>
          <w:bCs/>
          <w:lang w:eastAsia="en-US"/>
        </w:rPr>
      </w:pPr>
      <w:r w:rsidRPr="00731D3D">
        <w:rPr>
          <w:bCs/>
          <w:lang w:eastAsia="en-US"/>
        </w:rPr>
        <w:t xml:space="preserve">Saskaņā ar Pašvaldību likuma 10. panta pirmās daļas 16. punktu, </w:t>
      </w:r>
      <w:r w:rsidRPr="00731D3D">
        <w:rPr>
          <w:bCs/>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2710AE68" w14:textId="77777777" w:rsidR="00731D3D" w:rsidRPr="00B8333E" w:rsidRDefault="00731D3D" w:rsidP="00731D3D">
      <w:pPr>
        <w:suppressAutoHyphens/>
        <w:ind w:firstLine="720"/>
        <w:jc w:val="both"/>
        <w:rPr>
          <w:b/>
          <w:bCs/>
        </w:rPr>
      </w:pPr>
      <w:r w:rsidRPr="00731D3D">
        <w:rPr>
          <w:bCs/>
          <w:lang w:eastAsia="en-US"/>
        </w:rPr>
        <w:t xml:space="preserve">Pamatojoties uz iepriekš minēto, kā arī uz Pašvaldību likuma 10. panta pirmās daļas 16. punktu, Publiskas personas mantas atsavināšanas likuma </w:t>
      </w:r>
      <w:r w:rsidRPr="00731D3D">
        <w:rPr>
          <w:lang w:eastAsia="en-US"/>
        </w:rPr>
        <w:t xml:space="preserve">4. panta pirmo, otro, trešo, ceturto daļu, </w:t>
      </w:r>
      <w:r w:rsidRPr="00731D3D">
        <w:rPr>
          <w:bCs/>
          <w:lang w:eastAsia="en-US"/>
        </w:rPr>
        <w:t>5. panta pirmo daļu, 8. panta otro un trešo daļu,</w:t>
      </w:r>
      <w:r w:rsidRPr="00731D3D">
        <w:rPr>
          <w:b/>
          <w:bCs/>
          <w:lang w:eastAsia="en-US"/>
        </w:rPr>
        <w:t xml:space="preserve"> </w:t>
      </w:r>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20E16A18" w14:textId="4C4C52C8" w:rsidR="00731D3D" w:rsidRPr="00731D3D" w:rsidRDefault="00731D3D" w:rsidP="00731D3D">
      <w:pPr>
        <w:ind w:firstLine="720"/>
        <w:jc w:val="both"/>
        <w:rPr>
          <w:b/>
          <w:bCs/>
          <w:lang w:eastAsia="en-US"/>
        </w:rPr>
      </w:pPr>
    </w:p>
    <w:p w14:paraId="02AFD89D" w14:textId="77777777" w:rsidR="00731D3D" w:rsidRPr="00731D3D" w:rsidRDefault="00731D3D" w:rsidP="00731D3D">
      <w:pPr>
        <w:numPr>
          <w:ilvl w:val="0"/>
          <w:numId w:val="72"/>
        </w:numPr>
        <w:ind w:left="357" w:hanging="357"/>
        <w:jc w:val="both"/>
        <w:rPr>
          <w:lang w:eastAsia="en-US"/>
        </w:rPr>
      </w:pPr>
      <w:r w:rsidRPr="00731D3D">
        <w:rPr>
          <w:lang w:eastAsia="en-US"/>
        </w:rPr>
        <w:t>Atsavināt pašvaldības īpašumā esošo nekustamo īpašumu</w:t>
      </w:r>
      <w:r w:rsidRPr="00731D3D">
        <w:rPr>
          <w:color w:val="000000"/>
          <w:lang w:eastAsia="en-US"/>
        </w:rPr>
        <w:t xml:space="preserve"> </w:t>
      </w:r>
      <w:r w:rsidRPr="00731D3D">
        <w:rPr>
          <w:lang w:eastAsia="en-US"/>
        </w:rPr>
        <w:t>“Brīdaga”-5, Viļķenes pag., Limbažu novads, kadastra Nr. 6688 900 0205, sastāv no dzīvokļa Nr.5, 71,00 m</w:t>
      </w:r>
      <w:r w:rsidRPr="00731D3D">
        <w:rPr>
          <w:vertAlign w:val="superscript"/>
          <w:lang w:eastAsia="en-US"/>
        </w:rPr>
        <w:t>2</w:t>
      </w:r>
      <w:r w:rsidRPr="00731D3D">
        <w:rPr>
          <w:lang w:eastAsia="en-US"/>
        </w:rPr>
        <w:t xml:space="preserve"> platībā un 710/2938 kopīpašuma domājamām daļām no būves ar kadastra apzīmējumu 66880010011001, 66880010011004, 66880010011005</w:t>
      </w:r>
      <w:r w:rsidRPr="00731D3D">
        <w:rPr>
          <w:color w:val="000000"/>
          <w:lang w:eastAsia="en-US"/>
        </w:rPr>
        <w:t xml:space="preserve">, </w:t>
      </w:r>
      <w:r w:rsidRPr="00731D3D">
        <w:rPr>
          <w:lang w:eastAsia="en-US"/>
        </w:rPr>
        <w:t>nosakot, ka tas nav nepieciešams pašvaldības funkciju veikšanai.</w:t>
      </w:r>
    </w:p>
    <w:p w14:paraId="2F15B3DC" w14:textId="77777777" w:rsidR="00731D3D" w:rsidRPr="00731D3D" w:rsidRDefault="00731D3D" w:rsidP="00731D3D">
      <w:pPr>
        <w:numPr>
          <w:ilvl w:val="0"/>
          <w:numId w:val="72"/>
        </w:numPr>
        <w:ind w:left="357" w:hanging="357"/>
        <w:jc w:val="both"/>
        <w:rPr>
          <w:lang w:eastAsia="en-US"/>
        </w:rPr>
      </w:pPr>
      <w:r w:rsidRPr="00731D3D">
        <w:rPr>
          <w:rFonts w:eastAsia="Arial Unicode MS" w:cs="Tahoma"/>
          <w:kern w:val="1"/>
          <w:lang w:eastAsia="x-none" w:bidi="hi-IN"/>
        </w:rPr>
        <w:t xml:space="preserve">Uzdot </w:t>
      </w:r>
      <w:r w:rsidRPr="00731D3D">
        <w:rPr>
          <w:rFonts w:eastAsia="Calibri"/>
          <w:lang w:eastAsia="en-US"/>
        </w:rPr>
        <w:t xml:space="preserve">Nekustamā īpašuma un teritorijas plānojuma </w:t>
      </w:r>
      <w:r w:rsidRPr="00731D3D">
        <w:rPr>
          <w:rFonts w:eastAsia="Arial Unicode MS" w:cs="Tahoma"/>
          <w:kern w:val="1"/>
          <w:lang w:eastAsia="x-none" w:bidi="hi-IN"/>
        </w:rPr>
        <w:t>nodaļai veikt 1. punktā minētā īpašuma tirgus vērtības noteikšanu.</w:t>
      </w:r>
    </w:p>
    <w:p w14:paraId="6EA1DAEF" w14:textId="77777777" w:rsidR="00731D3D" w:rsidRPr="00731D3D" w:rsidRDefault="00731D3D" w:rsidP="00731D3D">
      <w:pPr>
        <w:numPr>
          <w:ilvl w:val="0"/>
          <w:numId w:val="72"/>
        </w:numPr>
        <w:ind w:left="357" w:hanging="357"/>
        <w:jc w:val="both"/>
        <w:rPr>
          <w:lang w:eastAsia="en-US"/>
        </w:rPr>
      </w:pPr>
      <w:r w:rsidRPr="00731D3D">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5258F5C3" w14:textId="77777777" w:rsidR="00731D3D" w:rsidRPr="00731D3D" w:rsidRDefault="00731D3D" w:rsidP="00731D3D">
      <w:pPr>
        <w:numPr>
          <w:ilvl w:val="0"/>
          <w:numId w:val="72"/>
        </w:numPr>
        <w:ind w:left="357" w:hanging="357"/>
        <w:jc w:val="both"/>
        <w:rPr>
          <w:lang w:eastAsia="en-US"/>
        </w:rPr>
      </w:pPr>
      <w:r w:rsidRPr="00731D3D">
        <w:rPr>
          <w:rFonts w:eastAsia="Arial Unicode MS" w:cs="Tahoma"/>
          <w:kern w:val="1"/>
          <w:lang w:eastAsia="hi-IN" w:bidi="hi-IN"/>
        </w:rPr>
        <w:t xml:space="preserve">Atbildīgo par lēmuma izpildi noteikt </w:t>
      </w:r>
      <w:r w:rsidRPr="00731D3D">
        <w:rPr>
          <w:lang w:eastAsia="en-US"/>
        </w:rPr>
        <w:t>Nekustamā īpašuma un teritorijas plānojuma nodaļas vadītāju</w:t>
      </w:r>
      <w:r w:rsidRPr="00731D3D">
        <w:rPr>
          <w:rFonts w:eastAsia="Calibri"/>
          <w:lang w:eastAsia="en-US"/>
        </w:rPr>
        <w:t>.</w:t>
      </w:r>
    </w:p>
    <w:p w14:paraId="39D92C42" w14:textId="77777777" w:rsidR="00731D3D" w:rsidRPr="00731D3D" w:rsidRDefault="00731D3D" w:rsidP="00731D3D">
      <w:pPr>
        <w:numPr>
          <w:ilvl w:val="0"/>
          <w:numId w:val="72"/>
        </w:numPr>
        <w:ind w:left="357" w:hanging="357"/>
        <w:jc w:val="both"/>
        <w:rPr>
          <w:lang w:eastAsia="en-US"/>
        </w:rPr>
      </w:pPr>
      <w:r w:rsidRPr="00731D3D">
        <w:rPr>
          <w:rFonts w:eastAsia="Calibri"/>
          <w:kern w:val="1"/>
          <w:lang w:eastAsia="en-US" w:bidi="hi-IN"/>
        </w:rPr>
        <w:t>Kontroli par lēmuma izpildi uzdot Limbažu novada pašvaldības izpilddirektoram.</w:t>
      </w:r>
    </w:p>
    <w:p w14:paraId="1E398EB7" w14:textId="77777777" w:rsidR="00433AD8" w:rsidRPr="00F26A7C" w:rsidRDefault="00433AD8" w:rsidP="00295AF2">
      <w:pPr>
        <w:suppressAutoHyphens/>
        <w:jc w:val="both"/>
        <w:rPr>
          <w:bCs/>
        </w:rPr>
      </w:pPr>
    </w:p>
    <w:p w14:paraId="1A1EB0CD" w14:textId="6E9D4446" w:rsidR="008511D9" w:rsidRDefault="00424155" w:rsidP="00295AF2">
      <w:pPr>
        <w:suppressAutoHyphens/>
        <w:jc w:val="both"/>
        <w:rPr>
          <w:bCs/>
        </w:rPr>
      </w:pPr>
      <w:r>
        <w:rPr>
          <w:bCs/>
        </w:rPr>
        <w:t>Plkst. 11:59 sēdes vadītāja S. Upmale izsludina sēdes pārtraukumu.</w:t>
      </w:r>
    </w:p>
    <w:p w14:paraId="0455E776" w14:textId="4A16A9CE" w:rsidR="00424155" w:rsidRDefault="00424155" w:rsidP="00295AF2">
      <w:pPr>
        <w:suppressAutoHyphens/>
        <w:jc w:val="both"/>
        <w:rPr>
          <w:bCs/>
        </w:rPr>
      </w:pPr>
      <w:r>
        <w:rPr>
          <w:bCs/>
        </w:rPr>
        <w:t>Plkst. 13:00 sēde tiek atsākta.</w:t>
      </w:r>
    </w:p>
    <w:p w14:paraId="09B334EA" w14:textId="77777777" w:rsidR="00424155" w:rsidRPr="00F26A7C" w:rsidRDefault="00424155" w:rsidP="00295AF2">
      <w:pPr>
        <w:suppressAutoHyphens/>
        <w:jc w:val="both"/>
        <w:rPr>
          <w:bCs/>
        </w:rPr>
      </w:pPr>
    </w:p>
    <w:p w14:paraId="4F6DFC60" w14:textId="086531FB" w:rsidR="00295AF2" w:rsidRPr="00F26A7C" w:rsidRDefault="00295AF2" w:rsidP="00295AF2">
      <w:pPr>
        <w:suppressAutoHyphens/>
        <w:jc w:val="both"/>
        <w:rPr>
          <w:b/>
          <w:bCs/>
        </w:rPr>
      </w:pPr>
      <w:r w:rsidRPr="00F26A7C">
        <w:rPr>
          <w:b/>
          <w:bCs/>
        </w:rPr>
        <w:t xml:space="preserve">Lēmums Nr. </w:t>
      </w:r>
      <w:r w:rsidR="00C66569">
        <w:rPr>
          <w:b/>
          <w:bCs/>
        </w:rPr>
        <w:t>616</w:t>
      </w:r>
    </w:p>
    <w:p w14:paraId="4977C3EB" w14:textId="1F913193" w:rsidR="00295AF2" w:rsidRPr="00F26A7C" w:rsidRDefault="00295AF2" w:rsidP="00295AF2">
      <w:pPr>
        <w:keepNext/>
        <w:suppressAutoHyphens/>
        <w:jc w:val="center"/>
        <w:outlineLvl w:val="0"/>
        <w:rPr>
          <w:b/>
          <w:bCs/>
          <w:lang w:eastAsia="en-US"/>
        </w:rPr>
      </w:pPr>
      <w:r w:rsidRPr="00F26A7C">
        <w:rPr>
          <w:b/>
          <w:bCs/>
          <w:lang w:eastAsia="en-US"/>
        </w:rPr>
        <w:t>64.</w:t>
      </w:r>
    </w:p>
    <w:p w14:paraId="08BA7B35" w14:textId="77777777" w:rsidR="00424155" w:rsidRPr="00424155" w:rsidRDefault="00424155" w:rsidP="00424155">
      <w:pPr>
        <w:pBdr>
          <w:bottom w:val="single" w:sz="4" w:space="1" w:color="auto"/>
        </w:pBdr>
        <w:jc w:val="both"/>
        <w:rPr>
          <w:b/>
          <w:bCs/>
          <w:lang w:eastAsia="x-none"/>
        </w:rPr>
      </w:pPr>
      <w:r w:rsidRPr="00424155">
        <w:rPr>
          <w:b/>
          <w:bCs/>
          <w:lang w:eastAsia="x-none"/>
        </w:rPr>
        <w:t>Par nekustamā īpašuma ar kadastra Nr. 6684 900 0233, “Kalēju iela 5-1”, Gravās, Vidrižu pagastā</w:t>
      </w:r>
      <w:r w:rsidRPr="00424155">
        <w:rPr>
          <w:b/>
          <w:lang w:eastAsia="x-none"/>
        </w:rPr>
        <w:t xml:space="preserve">, Limbažu novadā </w:t>
      </w:r>
      <w:r w:rsidRPr="00424155">
        <w:rPr>
          <w:b/>
          <w:bCs/>
          <w:lang w:eastAsia="x-none"/>
        </w:rPr>
        <w:t>atsavināšanu</w:t>
      </w:r>
    </w:p>
    <w:p w14:paraId="0C8A9A47" w14:textId="77777777" w:rsidR="00424155" w:rsidRPr="004E5FC6" w:rsidRDefault="00424155" w:rsidP="00424155">
      <w:pPr>
        <w:autoSpaceDE w:val="0"/>
        <w:autoSpaceDN w:val="0"/>
        <w:adjustRightInd w:val="0"/>
        <w:ind w:right="42"/>
        <w:jc w:val="center"/>
      </w:pPr>
      <w:r w:rsidRPr="004E5FC6">
        <w:t>Ziņo Sigita Upmale</w:t>
      </w:r>
    </w:p>
    <w:p w14:paraId="4E14A049" w14:textId="77777777" w:rsidR="00424155" w:rsidRPr="00424155" w:rsidRDefault="00424155" w:rsidP="00424155">
      <w:pPr>
        <w:jc w:val="center"/>
        <w:rPr>
          <w:lang w:eastAsia="en-US"/>
        </w:rPr>
      </w:pPr>
    </w:p>
    <w:p w14:paraId="0855F933" w14:textId="1889638B" w:rsidR="00424155" w:rsidRPr="00424155" w:rsidRDefault="000B2805" w:rsidP="00424155">
      <w:pPr>
        <w:ind w:firstLine="720"/>
        <w:jc w:val="both"/>
        <w:rPr>
          <w:lang w:eastAsia="en-US"/>
        </w:rPr>
      </w:pPr>
      <w:r>
        <w:rPr>
          <w:bCs/>
          <w:lang w:eastAsia="en-US"/>
        </w:rPr>
        <w:t xml:space="preserve">[..] </w:t>
      </w:r>
      <w:r w:rsidR="00424155" w:rsidRPr="00424155">
        <w:rPr>
          <w:lang w:eastAsia="en-US"/>
        </w:rPr>
        <w:t xml:space="preserve">Iesniegumā persona lūdz atsavināt īrēto dzīvokli “Kalēju iela 5-1”, Vidrižu pagastā, Limbažu novadā. </w:t>
      </w:r>
    </w:p>
    <w:p w14:paraId="6545C37C" w14:textId="77777777" w:rsidR="00424155" w:rsidRPr="00424155" w:rsidRDefault="00424155" w:rsidP="00424155">
      <w:pPr>
        <w:ind w:firstLine="720"/>
        <w:jc w:val="both"/>
        <w:rPr>
          <w:lang w:eastAsia="en-US"/>
        </w:rPr>
      </w:pPr>
      <w:r w:rsidRPr="00424155">
        <w:rPr>
          <w:color w:val="000000"/>
          <w:lang w:eastAsia="en-US"/>
        </w:rPr>
        <w:t xml:space="preserve">Nekustamais īpašums </w:t>
      </w:r>
      <w:r w:rsidRPr="00424155">
        <w:rPr>
          <w:lang w:eastAsia="en-US"/>
        </w:rPr>
        <w:t xml:space="preserve">“Kalēju iela 5-1”, Gravas, Vidrižu pag., Limbažu novads, kadastra Nr. 6684 900 0233, </w:t>
      </w:r>
      <w:r w:rsidRPr="00424155">
        <w:rPr>
          <w:color w:val="000000"/>
          <w:lang w:eastAsia="en-US"/>
        </w:rPr>
        <w:t>sastāv no dzīvokļa Nr.1, 35,4 m</w:t>
      </w:r>
      <w:r w:rsidRPr="00424155">
        <w:rPr>
          <w:color w:val="000000"/>
          <w:vertAlign w:val="superscript"/>
          <w:lang w:eastAsia="en-US"/>
        </w:rPr>
        <w:t>2</w:t>
      </w:r>
      <w:r w:rsidRPr="00424155">
        <w:rPr>
          <w:color w:val="000000"/>
          <w:lang w:eastAsia="en-US"/>
        </w:rPr>
        <w:t xml:space="preserve"> platībā </w:t>
      </w:r>
      <w:r w:rsidRPr="00424155">
        <w:rPr>
          <w:lang w:eastAsia="en-US"/>
        </w:rPr>
        <w:t>un 354</w:t>
      </w:r>
      <w:r w:rsidRPr="00424155">
        <w:rPr>
          <w:color w:val="000000"/>
          <w:lang w:eastAsia="en-US"/>
        </w:rPr>
        <w:t xml:space="preserve">/4539 kopīpašuma domājamām daļām no būves ar kadastra apzīmējumu 66840030228001, 66840030228002, un no zemes vienības ar kadastra apz. 66840030228, </w:t>
      </w:r>
      <w:r w:rsidRPr="00424155">
        <w:rPr>
          <w:lang w:eastAsia="en-US"/>
        </w:rPr>
        <w:t xml:space="preserve">ir Limbažu novada pašvaldībai piekrītošs un ir reģistrēts Vidzemes rajona tiesas </w:t>
      </w:r>
      <w:r w:rsidRPr="00424155">
        <w:rPr>
          <w:bCs/>
          <w:lang w:eastAsia="en-US"/>
        </w:rPr>
        <w:t>Vidrižu pagasta</w:t>
      </w:r>
      <w:r w:rsidRPr="00424155">
        <w:rPr>
          <w:lang w:eastAsia="en-US"/>
        </w:rPr>
        <w:t xml:space="preserve"> zemesgrāmatas nodalījumā Nr.100000583737 1.</w:t>
      </w:r>
    </w:p>
    <w:p w14:paraId="40696176" w14:textId="1F38EC6D" w:rsidR="00424155" w:rsidRPr="00424155" w:rsidRDefault="00424155" w:rsidP="00424155">
      <w:pPr>
        <w:ind w:firstLine="720"/>
        <w:jc w:val="both"/>
        <w:rPr>
          <w:lang w:eastAsia="en-US"/>
        </w:rPr>
      </w:pPr>
      <w:r w:rsidRPr="00424155">
        <w:rPr>
          <w:lang w:eastAsia="en-US"/>
        </w:rPr>
        <w:t xml:space="preserve">Dzīvoklis ir izīrēts </w:t>
      </w:r>
      <w:r w:rsidR="002F700B">
        <w:rPr>
          <w:bCs/>
        </w:rPr>
        <w:t>(v</w:t>
      </w:r>
      <w:r w:rsidR="002F700B">
        <w:rPr>
          <w:bCs/>
        </w:rPr>
        <w:t>.</w:t>
      </w:r>
      <w:r w:rsidR="002F700B">
        <w:rPr>
          <w:bCs/>
        </w:rPr>
        <w:t xml:space="preserve"> uzvārds)</w:t>
      </w:r>
      <w:r w:rsidR="002F700B" w:rsidRPr="001D54B3">
        <w:rPr>
          <w:bCs/>
        </w:rPr>
        <w:t xml:space="preserve"> </w:t>
      </w:r>
      <w:r w:rsidRPr="00424155">
        <w:rPr>
          <w:lang w:eastAsia="en-US"/>
        </w:rPr>
        <w:t xml:space="preserve">no 2023. gada </w:t>
      </w:r>
      <w:r w:rsidRPr="00424155">
        <w:rPr>
          <w:color w:val="000000"/>
          <w:lang w:eastAsia="en-US"/>
        </w:rPr>
        <w:t xml:space="preserve">īres līgums </w:t>
      </w:r>
      <w:r w:rsidR="002F700B">
        <w:rPr>
          <w:color w:val="000000"/>
          <w:lang w:eastAsia="en-US"/>
        </w:rPr>
        <w:t>(</w:t>
      </w:r>
      <w:r w:rsidRPr="00424155">
        <w:rPr>
          <w:color w:val="000000"/>
          <w:lang w:eastAsia="en-US"/>
        </w:rPr>
        <w:t>Nr.</w:t>
      </w:r>
      <w:r w:rsidR="002F700B">
        <w:rPr>
          <w:color w:val="000000"/>
          <w:lang w:eastAsia="en-US"/>
        </w:rPr>
        <w:t>)</w:t>
      </w:r>
      <w:r w:rsidRPr="00424155">
        <w:rPr>
          <w:color w:val="000000"/>
          <w:lang w:eastAsia="en-US"/>
        </w:rPr>
        <w:t xml:space="preserve">  līdz 14.02.2026.</w:t>
      </w:r>
      <w:r w:rsidRPr="00424155">
        <w:rPr>
          <w:lang w:eastAsia="en-US"/>
        </w:rPr>
        <w:t xml:space="preserve"> </w:t>
      </w:r>
      <w:r w:rsidRPr="00424155">
        <w:rPr>
          <w:bCs/>
          <w:lang w:eastAsia="en-US"/>
        </w:rPr>
        <w:t>Vidrižu pagasta pakalpojumu sniegšanas centrs piekrīt šī dzīvokļa atsavināšanai.</w:t>
      </w:r>
    </w:p>
    <w:p w14:paraId="25CCB78C" w14:textId="77777777" w:rsidR="00424155" w:rsidRPr="00424155" w:rsidRDefault="00424155" w:rsidP="00424155">
      <w:pPr>
        <w:ind w:firstLine="720"/>
        <w:jc w:val="both"/>
        <w:rPr>
          <w:bCs/>
          <w:lang w:eastAsia="en-US"/>
        </w:rPr>
      </w:pPr>
      <w:r w:rsidRPr="00424155">
        <w:rPr>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w:t>
      </w:r>
      <w:r w:rsidRPr="00424155">
        <w:rPr>
          <w:lang w:eastAsia="en-US"/>
        </w:rPr>
        <w:lastRenderedPageBreak/>
        <w:t xml:space="preserve">attiecīgās atvasinātās publiskās personas lēmējinstitūcija. Saskaņā ar Publiskas personas mantas atsavināšanas likuma 4. panta ceturtās daļas 5. punktu atvasinātas publiskas personas mantas atsavināšanu var ierosināt īrnieks, ja viņš vēlas nopirkt dzīvokli. </w:t>
      </w:r>
      <w:r w:rsidRPr="00424155">
        <w:rPr>
          <w:bCs/>
          <w:lang w:eastAsia="en-US"/>
        </w:rPr>
        <w:t xml:space="preserve">Publiskas personas mantas atsavināšanas likuma 5. panta pirmajā daļā noteikts, ka atļauju atsavināt atvasinātu publisku personu nekustamo īpašumu dod attiecīgās atsavinātās publiskās personas lēmējinstitūcija. </w:t>
      </w:r>
    </w:p>
    <w:p w14:paraId="39AA3ADE" w14:textId="77777777" w:rsidR="00424155" w:rsidRPr="00424155" w:rsidRDefault="00424155" w:rsidP="00424155">
      <w:pPr>
        <w:ind w:firstLine="720"/>
        <w:jc w:val="both"/>
        <w:rPr>
          <w:bCs/>
          <w:lang w:eastAsia="en-US"/>
        </w:rPr>
      </w:pPr>
      <w:r w:rsidRPr="00424155">
        <w:rPr>
          <w:bCs/>
          <w:lang w:eastAsia="en-US"/>
        </w:rPr>
        <w:t xml:space="preserve">Tā kā nekustamais īpašums nav nepieciešams pašvaldības funkciju veikšanai, tas atsavināms Publiskas personas mantas atsavināšanas likumā noteiktajā kārtībā. </w:t>
      </w:r>
      <w:r w:rsidRPr="00424155">
        <w:rPr>
          <w:color w:val="000000"/>
          <w:lang w:eastAsia="en-US"/>
        </w:rPr>
        <w:t xml:space="preserve">Nekustamais īpašums </w:t>
      </w:r>
      <w:r w:rsidRPr="00424155">
        <w:rPr>
          <w:lang w:eastAsia="en-US"/>
        </w:rPr>
        <w:t>“Kalēju iela 5-1”, Vidrižu pag., Limbažu novads, kadastra Nr. 6684 900 0233</w:t>
      </w:r>
      <w:r w:rsidRPr="00424155">
        <w:rPr>
          <w:color w:val="000000"/>
          <w:lang w:eastAsia="en-US"/>
        </w:rPr>
        <w:t>,</w:t>
      </w:r>
      <w:r w:rsidRPr="00424155">
        <w:rPr>
          <w:lang w:eastAsia="en-US"/>
        </w:rPr>
        <w:t xml:space="preserve"> </w:t>
      </w:r>
      <w:r w:rsidRPr="00424155">
        <w:rPr>
          <w:bCs/>
          <w:lang w:eastAsia="en-US"/>
        </w:rPr>
        <w:t>nav nepieciešams pašvaldības funkciju nodrošināšanai</w:t>
      </w:r>
      <w:r w:rsidRPr="00424155">
        <w:rPr>
          <w:lang w:eastAsia="en-US"/>
        </w:rPr>
        <w:t xml:space="preserve"> un ir atsavināms. Īres dzīvoklim nav parādu.</w:t>
      </w:r>
    </w:p>
    <w:p w14:paraId="52A13BA7" w14:textId="77777777" w:rsidR="00424155" w:rsidRPr="00424155" w:rsidRDefault="00424155" w:rsidP="00424155">
      <w:pPr>
        <w:ind w:firstLine="720"/>
        <w:jc w:val="both"/>
        <w:rPr>
          <w:lang w:eastAsia="en-US"/>
        </w:rPr>
      </w:pPr>
      <w:r w:rsidRPr="00424155">
        <w:rPr>
          <w:bCs/>
          <w:lang w:eastAsia="en-US"/>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0E7A49D1" w14:textId="77777777" w:rsidR="00424155" w:rsidRPr="00424155" w:rsidRDefault="00424155" w:rsidP="00424155">
      <w:pPr>
        <w:ind w:firstLine="720"/>
        <w:jc w:val="both"/>
        <w:rPr>
          <w:bCs/>
          <w:lang w:eastAsia="en-US"/>
        </w:rPr>
      </w:pPr>
      <w:r w:rsidRPr="00424155">
        <w:rPr>
          <w:bCs/>
          <w:lang w:eastAsia="en-US"/>
        </w:rPr>
        <w:t xml:space="preserve">Saskaņā ar Pašvaldību likuma 10. panta pirmās daļas 16. punktu, </w:t>
      </w:r>
      <w:r w:rsidRPr="00424155">
        <w:rPr>
          <w:bCs/>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07FC5D7E" w14:textId="77777777" w:rsidR="00424155" w:rsidRPr="00B8333E" w:rsidRDefault="00424155" w:rsidP="00424155">
      <w:pPr>
        <w:suppressAutoHyphens/>
        <w:ind w:firstLine="720"/>
        <w:jc w:val="both"/>
        <w:rPr>
          <w:b/>
          <w:bCs/>
        </w:rPr>
      </w:pPr>
      <w:r w:rsidRPr="00424155">
        <w:rPr>
          <w:bCs/>
          <w:lang w:eastAsia="en-US"/>
        </w:rPr>
        <w:t xml:space="preserve">Pamatojoties uz iepriekš minēto, kā arī uz Pašvaldību likuma 10. panta pirmās daļas 16. punktu, Publiskas personas mantas atsavināšanas likuma </w:t>
      </w:r>
      <w:r w:rsidRPr="00424155">
        <w:rPr>
          <w:lang w:eastAsia="en-US"/>
        </w:rPr>
        <w:t xml:space="preserve">4. panta pirmo, otro, trešo, ceturto daļu, </w:t>
      </w:r>
      <w:r w:rsidRPr="00424155">
        <w:rPr>
          <w:bCs/>
          <w:lang w:eastAsia="en-US"/>
        </w:rPr>
        <w:t>5. panta pirmo daļu, 8. panta otro un trešo daļu,</w:t>
      </w:r>
      <w:r w:rsidRPr="00424155">
        <w:rPr>
          <w:b/>
          <w:bCs/>
          <w:lang w:eastAsia="en-US"/>
        </w:rPr>
        <w:t xml:space="preserve"> </w:t>
      </w:r>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1FA68442" w14:textId="7BF52E41" w:rsidR="00424155" w:rsidRPr="00424155" w:rsidRDefault="00424155" w:rsidP="00424155">
      <w:pPr>
        <w:ind w:firstLine="720"/>
        <w:jc w:val="both"/>
        <w:rPr>
          <w:b/>
          <w:bCs/>
          <w:lang w:eastAsia="en-US"/>
        </w:rPr>
      </w:pPr>
    </w:p>
    <w:p w14:paraId="522C89BA" w14:textId="77777777" w:rsidR="00424155" w:rsidRPr="00424155" w:rsidRDefault="00424155" w:rsidP="00424155">
      <w:pPr>
        <w:numPr>
          <w:ilvl w:val="0"/>
          <w:numId w:val="73"/>
        </w:numPr>
        <w:ind w:left="357" w:hanging="357"/>
        <w:jc w:val="both"/>
        <w:rPr>
          <w:lang w:eastAsia="en-US"/>
        </w:rPr>
      </w:pPr>
      <w:r w:rsidRPr="00424155">
        <w:rPr>
          <w:lang w:eastAsia="en-US"/>
        </w:rPr>
        <w:t>Atsavināt pašvaldības īpašumā esošo nekustamo īpašumu</w:t>
      </w:r>
      <w:r w:rsidRPr="00424155">
        <w:rPr>
          <w:color w:val="000000"/>
          <w:lang w:eastAsia="en-US"/>
        </w:rPr>
        <w:t xml:space="preserve"> </w:t>
      </w:r>
      <w:r w:rsidRPr="00424155">
        <w:rPr>
          <w:lang w:eastAsia="en-US"/>
        </w:rPr>
        <w:t>“Kalēju iela 5-1”, Gravas, Vidrižu pag., Limbažu novads, kadastra Nr. 6684 900 0233, sastāv no dzīvokļa Nr.1, 35,4 m</w:t>
      </w:r>
      <w:r w:rsidRPr="00424155">
        <w:rPr>
          <w:vertAlign w:val="superscript"/>
          <w:lang w:eastAsia="en-US"/>
        </w:rPr>
        <w:t>2</w:t>
      </w:r>
      <w:r w:rsidRPr="00424155">
        <w:rPr>
          <w:lang w:eastAsia="en-US"/>
        </w:rPr>
        <w:t xml:space="preserve"> platībā un 354/4539 kopīpašuma domājamām daļām no būves ar kadastra apzīmējumu 66840030228001, 66840030228002, un no zemes vienības ar kadastra apz. 66840030228</w:t>
      </w:r>
      <w:r w:rsidRPr="00424155">
        <w:rPr>
          <w:color w:val="000000"/>
          <w:lang w:eastAsia="en-US"/>
        </w:rPr>
        <w:t xml:space="preserve">, </w:t>
      </w:r>
      <w:r w:rsidRPr="00424155">
        <w:rPr>
          <w:lang w:eastAsia="en-US"/>
        </w:rPr>
        <w:t>nosakot, ka tas nav nepieciešams pašvaldības funkciju veikšanai.</w:t>
      </w:r>
    </w:p>
    <w:p w14:paraId="11AC95CA" w14:textId="77777777" w:rsidR="00424155" w:rsidRPr="00424155" w:rsidRDefault="00424155" w:rsidP="00424155">
      <w:pPr>
        <w:numPr>
          <w:ilvl w:val="0"/>
          <w:numId w:val="73"/>
        </w:numPr>
        <w:ind w:left="357" w:hanging="357"/>
        <w:jc w:val="both"/>
        <w:rPr>
          <w:lang w:eastAsia="en-US"/>
        </w:rPr>
      </w:pPr>
      <w:r w:rsidRPr="00424155">
        <w:rPr>
          <w:rFonts w:eastAsia="Arial Unicode MS" w:cs="Tahoma"/>
          <w:kern w:val="1"/>
          <w:lang w:eastAsia="x-none" w:bidi="hi-IN"/>
        </w:rPr>
        <w:t xml:space="preserve">Uzdot </w:t>
      </w:r>
      <w:r w:rsidRPr="00424155">
        <w:rPr>
          <w:rFonts w:eastAsia="Calibri"/>
          <w:lang w:eastAsia="en-US"/>
        </w:rPr>
        <w:t xml:space="preserve">Nekustamā īpašuma un teritorijas plānojuma </w:t>
      </w:r>
      <w:r w:rsidRPr="00424155">
        <w:rPr>
          <w:rFonts w:eastAsia="Arial Unicode MS" w:cs="Tahoma"/>
          <w:kern w:val="1"/>
          <w:lang w:eastAsia="x-none" w:bidi="hi-IN"/>
        </w:rPr>
        <w:t>nodaļai veikt 1. punktā minētā īpašuma tirgus vērtības noteikšanu.</w:t>
      </w:r>
    </w:p>
    <w:p w14:paraId="24FB2B78" w14:textId="77777777" w:rsidR="00424155" w:rsidRPr="00424155" w:rsidRDefault="00424155" w:rsidP="00424155">
      <w:pPr>
        <w:numPr>
          <w:ilvl w:val="0"/>
          <w:numId w:val="73"/>
        </w:numPr>
        <w:ind w:left="357" w:hanging="357"/>
        <w:jc w:val="both"/>
        <w:rPr>
          <w:lang w:eastAsia="en-US"/>
        </w:rPr>
      </w:pPr>
      <w:r w:rsidRPr="00424155">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52BF6034" w14:textId="77777777" w:rsidR="00424155" w:rsidRPr="00424155" w:rsidRDefault="00424155" w:rsidP="00424155">
      <w:pPr>
        <w:numPr>
          <w:ilvl w:val="0"/>
          <w:numId w:val="73"/>
        </w:numPr>
        <w:ind w:left="357" w:hanging="357"/>
        <w:jc w:val="both"/>
        <w:rPr>
          <w:lang w:eastAsia="en-US"/>
        </w:rPr>
      </w:pPr>
      <w:r w:rsidRPr="00424155">
        <w:rPr>
          <w:rFonts w:eastAsia="Arial Unicode MS" w:cs="Tahoma"/>
          <w:kern w:val="1"/>
          <w:lang w:eastAsia="hi-IN" w:bidi="hi-IN"/>
        </w:rPr>
        <w:t xml:space="preserve">Atbildīgo par lēmuma izpildi noteikt </w:t>
      </w:r>
      <w:r w:rsidRPr="00424155">
        <w:rPr>
          <w:lang w:eastAsia="en-US"/>
        </w:rPr>
        <w:t>Nekustamā īpašuma un teritorijas plānojuma nodaļas vadītāju</w:t>
      </w:r>
      <w:r w:rsidRPr="00424155">
        <w:rPr>
          <w:rFonts w:eastAsia="Calibri"/>
          <w:lang w:eastAsia="en-US"/>
        </w:rPr>
        <w:t>.</w:t>
      </w:r>
    </w:p>
    <w:p w14:paraId="12DA7AEB" w14:textId="77777777" w:rsidR="00424155" w:rsidRPr="00424155" w:rsidRDefault="00424155" w:rsidP="00424155">
      <w:pPr>
        <w:numPr>
          <w:ilvl w:val="0"/>
          <w:numId w:val="73"/>
        </w:numPr>
        <w:ind w:left="357" w:hanging="357"/>
        <w:jc w:val="both"/>
        <w:rPr>
          <w:lang w:eastAsia="en-US"/>
        </w:rPr>
      </w:pPr>
      <w:r w:rsidRPr="00424155">
        <w:rPr>
          <w:rFonts w:eastAsia="Calibri"/>
          <w:kern w:val="1"/>
          <w:lang w:eastAsia="en-US" w:bidi="hi-IN"/>
        </w:rPr>
        <w:t>Kontroli par lēmuma izpildi uzdot Limbažu novada pašvaldības izpilddirektoram.</w:t>
      </w:r>
    </w:p>
    <w:p w14:paraId="12A3EE6F" w14:textId="77777777" w:rsidR="00295AF2" w:rsidRPr="00F26A7C" w:rsidRDefault="00295AF2" w:rsidP="00295AF2">
      <w:pPr>
        <w:suppressAutoHyphens/>
        <w:jc w:val="both"/>
        <w:rPr>
          <w:b/>
          <w:bCs/>
        </w:rPr>
      </w:pPr>
    </w:p>
    <w:p w14:paraId="35FEC68E" w14:textId="77777777" w:rsidR="00295AF2" w:rsidRPr="00F26A7C" w:rsidRDefault="00295AF2" w:rsidP="00295AF2">
      <w:pPr>
        <w:suppressAutoHyphens/>
        <w:jc w:val="both"/>
        <w:rPr>
          <w:b/>
          <w:bCs/>
        </w:rPr>
      </w:pPr>
    </w:p>
    <w:p w14:paraId="0A141233" w14:textId="515D9D83" w:rsidR="00295AF2" w:rsidRPr="00F26A7C" w:rsidRDefault="00295AF2" w:rsidP="00295AF2">
      <w:pPr>
        <w:suppressAutoHyphens/>
        <w:jc w:val="both"/>
        <w:rPr>
          <w:b/>
          <w:bCs/>
        </w:rPr>
      </w:pPr>
      <w:r w:rsidRPr="00F26A7C">
        <w:rPr>
          <w:b/>
          <w:bCs/>
        </w:rPr>
        <w:t xml:space="preserve">Lēmums Nr. </w:t>
      </w:r>
      <w:r w:rsidR="00C66569">
        <w:rPr>
          <w:b/>
          <w:bCs/>
        </w:rPr>
        <w:t>617</w:t>
      </w:r>
    </w:p>
    <w:p w14:paraId="3F0AF57C" w14:textId="272A3932" w:rsidR="00295AF2" w:rsidRPr="00F26A7C" w:rsidRDefault="00295AF2" w:rsidP="00295AF2">
      <w:pPr>
        <w:keepNext/>
        <w:suppressAutoHyphens/>
        <w:jc w:val="center"/>
        <w:outlineLvl w:val="0"/>
        <w:rPr>
          <w:b/>
          <w:bCs/>
          <w:lang w:eastAsia="en-US"/>
        </w:rPr>
      </w:pPr>
      <w:r w:rsidRPr="00F26A7C">
        <w:rPr>
          <w:b/>
          <w:bCs/>
          <w:lang w:eastAsia="en-US"/>
        </w:rPr>
        <w:t>65.</w:t>
      </w:r>
    </w:p>
    <w:p w14:paraId="72710D93" w14:textId="77777777" w:rsidR="00B326F2" w:rsidRPr="00B326F2" w:rsidRDefault="00B326F2" w:rsidP="00B326F2">
      <w:pPr>
        <w:pBdr>
          <w:bottom w:val="single" w:sz="6" w:space="1" w:color="auto"/>
        </w:pBdr>
        <w:jc w:val="both"/>
        <w:rPr>
          <w:b/>
          <w:bCs/>
        </w:rPr>
      </w:pPr>
      <w:r w:rsidRPr="00B326F2">
        <w:rPr>
          <w:b/>
          <w:bCs/>
          <w:noProof/>
        </w:rPr>
        <w:t>Par nekustamā īpašuma “Kalēju iela 5-1A”, Gravās, Vidrižu pagastā, Limbažu novadā, kadastra Nr. 6684 900 0237, izsoles organizēšanu, sākumcenas un izsoles noteikumu apstiprināšanu</w:t>
      </w:r>
    </w:p>
    <w:p w14:paraId="374C63DA" w14:textId="77777777" w:rsidR="00B326F2" w:rsidRPr="004E5FC6" w:rsidRDefault="00B326F2" w:rsidP="00B326F2">
      <w:pPr>
        <w:autoSpaceDE w:val="0"/>
        <w:autoSpaceDN w:val="0"/>
        <w:adjustRightInd w:val="0"/>
        <w:ind w:right="42"/>
        <w:jc w:val="center"/>
      </w:pPr>
      <w:r w:rsidRPr="004E5FC6">
        <w:t>Ziņo Sigita Upmale</w:t>
      </w:r>
    </w:p>
    <w:p w14:paraId="2A27BB64" w14:textId="77777777" w:rsidR="00B326F2" w:rsidRPr="00B326F2" w:rsidRDefault="00B326F2" w:rsidP="00B326F2">
      <w:pPr>
        <w:jc w:val="both"/>
        <w:rPr>
          <w:bCs/>
        </w:rPr>
      </w:pPr>
    </w:p>
    <w:p w14:paraId="514CB189" w14:textId="77777777" w:rsidR="00B326F2" w:rsidRPr="00B326F2" w:rsidRDefault="00B326F2" w:rsidP="00B326F2">
      <w:pPr>
        <w:ind w:firstLine="720"/>
        <w:jc w:val="both"/>
        <w:rPr>
          <w:bCs/>
        </w:rPr>
      </w:pPr>
      <w:r w:rsidRPr="00B326F2">
        <w:rPr>
          <w:bCs/>
        </w:rPr>
        <w:t xml:space="preserve">Ar Limbažu novada domes 2025. gada 24. jūlija lēmumu Nr.522 (protokols Nr.12, 43.) nolemts atsavināt pašvaldības īpašumā esošo nekustamo īpašumu </w:t>
      </w:r>
      <w:bookmarkStart w:id="162" w:name="_Hlk202432146"/>
      <w:r w:rsidRPr="00B326F2">
        <w:rPr>
          <w:lang w:eastAsia="en-US"/>
        </w:rPr>
        <w:t>“Kalēju iela 5-1A”, Gravas, Vidrižu pag., Limbažu novads, kadastra Nr. 6684 900 0237, sastāv no nedzīvojamās telpas Nr.1A, 209,4 m</w:t>
      </w:r>
      <w:r w:rsidRPr="00B326F2">
        <w:rPr>
          <w:vertAlign w:val="superscript"/>
          <w:lang w:eastAsia="en-US"/>
        </w:rPr>
        <w:t>2</w:t>
      </w:r>
      <w:r w:rsidRPr="00B326F2">
        <w:rPr>
          <w:lang w:eastAsia="en-US"/>
        </w:rPr>
        <w:t xml:space="preserve"> platībā un 2094/4539 kopīpašuma domājamām daļām no dzīvojamās mājas ar kadastra apzīmējumu 66840030228001 un būves 66840030228002, 66840030228004 un zemes vienības ar kadastra apzīmējumu 66840030228</w:t>
      </w:r>
      <w:bookmarkEnd w:id="162"/>
      <w:r w:rsidRPr="00B326F2">
        <w:rPr>
          <w:bCs/>
        </w:rPr>
        <w:t xml:space="preserve">, nosakot, ka tas nav nepieciešams pašvaldības funkciju veikšanai. </w:t>
      </w:r>
    </w:p>
    <w:p w14:paraId="0643B62E" w14:textId="77777777" w:rsidR="00B326F2" w:rsidRPr="00B326F2" w:rsidRDefault="00B326F2" w:rsidP="00B326F2">
      <w:pPr>
        <w:ind w:firstLine="720"/>
        <w:jc w:val="both"/>
        <w:rPr>
          <w:bCs/>
        </w:rPr>
      </w:pPr>
      <w:r w:rsidRPr="00B326F2">
        <w:t xml:space="preserve">Limbažu novada pašvaldības īpašumā ir nekustamais īpašums </w:t>
      </w:r>
      <w:r w:rsidRPr="00B326F2">
        <w:rPr>
          <w:lang w:eastAsia="en-US"/>
        </w:rPr>
        <w:t xml:space="preserve">“Kalēju iela 5-1A”, Gravas, Vidrižu pag., Limbažu novads, kadastra Nr. 6684 900 0237, sastāv no nedzīvojamās telpas Nr.1A, </w:t>
      </w:r>
      <w:r w:rsidRPr="00B326F2">
        <w:rPr>
          <w:lang w:eastAsia="en-US"/>
        </w:rPr>
        <w:lastRenderedPageBreak/>
        <w:t>209,4 m</w:t>
      </w:r>
      <w:r w:rsidRPr="00B326F2">
        <w:rPr>
          <w:vertAlign w:val="superscript"/>
          <w:lang w:eastAsia="en-US"/>
        </w:rPr>
        <w:t>2</w:t>
      </w:r>
      <w:r w:rsidRPr="00B326F2">
        <w:rPr>
          <w:lang w:eastAsia="en-US"/>
        </w:rPr>
        <w:t xml:space="preserve"> platībā un 2094/4539 kopīpašuma domājamām daļām no dzīvojamās mājas ar kadastra apzīmējumu 66840030228001 un būves 66840030228002, 66840030228004 un zemes vienības ar kadastra apzīmējumu 66840030228, ir Limbažu novada pašvaldībai piekrītošs un ir reģistrēts Vidzemes rajona tiesas </w:t>
      </w:r>
      <w:r w:rsidRPr="00B326F2">
        <w:rPr>
          <w:bCs/>
          <w:lang w:eastAsia="en-US"/>
        </w:rPr>
        <w:t>Vidrižu pagasta</w:t>
      </w:r>
      <w:r w:rsidRPr="00B326F2">
        <w:rPr>
          <w:lang w:eastAsia="en-US"/>
        </w:rPr>
        <w:t xml:space="preserve"> zemesgrāmatas nodalījumā Nr. 100000583737 1A</w:t>
      </w:r>
      <w:r w:rsidRPr="00B326F2">
        <w:t>.</w:t>
      </w:r>
      <w:r w:rsidRPr="00B326F2">
        <w:rPr>
          <w:bCs/>
        </w:rPr>
        <w:t xml:space="preserve"> </w:t>
      </w:r>
    </w:p>
    <w:p w14:paraId="6EB0BB47" w14:textId="77777777" w:rsidR="00B326F2" w:rsidRPr="00B326F2" w:rsidRDefault="00B326F2" w:rsidP="00B326F2">
      <w:pPr>
        <w:ind w:firstLine="720"/>
        <w:jc w:val="both"/>
        <w:rPr>
          <w:lang w:eastAsia="en-US"/>
        </w:rPr>
      </w:pPr>
      <w:r w:rsidRPr="00B326F2">
        <w:rPr>
          <w:lang w:eastAsia="en-US"/>
        </w:rPr>
        <w:t xml:space="preserve">Nedzīvojamā telpa nav izīrēta. </w:t>
      </w:r>
      <w:r w:rsidRPr="00B326F2">
        <w:rPr>
          <w:bCs/>
          <w:lang w:eastAsia="en-US"/>
        </w:rPr>
        <w:t>Vidrižu pagasta pakalpojumu sniegšanas centrs piekrīt šīs nedzīvojamās telpu grupas atsavināšanai.</w:t>
      </w:r>
    </w:p>
    <w:p w14:paraId="0D0D9852" w14:textId="77777777" w:rsidR="00B326F2" w:rsidRPr="00B326F2" w:rsidRDefault="00B326F2" w:rsidP="00B326F2">
      <w:pPr>
        <w:ind w:firstLine="720"/>
        <w:jc w:val="both"/>
      </w:pPr>
      <w:r w:rsidRPr="00B326F2">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D992946" w14:textId="77777777" w:rsidR="00B326F2" w:rsidRPr="00B326F2" w:rsidRDefault="00B326F2" w:rsidP="00B326F2">
      <w:pPr>
        <w:ind w:firstLine="720"/>
        <w:jc w:val="both"/>
      </w:pPr>
      <w:r w:rsidRPr="00B326F2">
        <w:t>Publiskas personas mantas atsavināšanas likuma 5. panta pirmajā daļā noteikts, ka atļauju atsavināt atvasinātu publisku personu nekustamo īpašumu dod attiecīgās atsavinātās publiskās personas lēmējinstitūcija.</w:t>
      </w:r>
    </w:p>
    <w:p w14:paraId="57D15811" w14:textId="77777777" w:rsidR="00B326F2" w:rsidRPr="00B326F2" w:rsidRDefault="00B326F2" w:rsidP="00B326F2">
      <w:pPr>
        <w:ind w:firstLine="720"/>
        <w:jc w:val="both"/>
        <w:rPr>
          <w:bCs/>
          <w:shd w:val="clear" w:color="auto" w:fill="FFFFFF"/>
        </w:rPr>
      </w:pPr>
      <w:r w:rsidRPr="00B326F2">
        <w:rPr>
          <w:bCs/>
        </w:rPr>
        <w:t>Saskaņā ar Pašvaldību likuma 10. panta pirmās daļas 16. punktu un 73. panta ceturto daļu</w:t>
      </w:r>
      <w:r w:rsidRPr="00B326F2">
        <w:rPr>
          <w:bCs/>
          <w:shd w:val="clear" w:color="auto" w:fill="FFFFFF"/>
        </w:rPr>
        <w:t xml:space="preserve"> dome ir tiesīga izlemt ikvienu pašvaldības kompetences jautājumu. Tikai domes kompetencē ir lemt par pašvaldības nekustamā īpašuma atsavināšanu un apgrūtināšanu, kā arī par nekustamā īpašuma iegūšanu.</w:t>
      </w:r>
    </w:p>
    <w:p w14:paraId="152C64C3" w14:textId="77777777" w:rsidR="00B326F2" w:rsidRPr="00B326F2" w:rsidRDefault="00B326F2" w:rsidP="00B326F2">
      <w:pPr>
        <w:ind w:firstLine="720"/>
        <w:jc w:val="both"/>
      </w:pPr>
      <w:r w:rsidRPr="00B326F2">
        <w:t>Sertificēta nekustamā īpašuma vērtētāja ir novērtējusi šo nekustamo īpašumu, tā iespējamo tirgus vērtību. Novērtējamā objekta tirgus vērtību pozitīvi un negatīvi ietekmē vairāki faktori, kas ņemti vērā pie objekta tirgus vērtības noteikšanas. Pozitīvi novērtējamā objekta tirgus vērtību ietekmējošie faktori: 1) laba piebraukšana; 2) zemes domājamā daļa īpašuma sastāvā. Negatīvi ietekmējoši faktori: 1) maz aktīvs nedzīvojamo telpu tirgus; 2) slikts ēkas un telpu apdares stāvoklis; 3) nav komunikācijas.</w:t>
      </w:r>
    </w:p>
    <w:p w14:paraId="6322457C" w14:textId="77777777" w:rsidR="00B326F2" w:rsidRPr="00B326F2" w:rsidRDefault="00B326F2" w:rsidP="00B326F2">
      <w:pPr>
        <w:ind w:firstLine="720"/>
        <w:jc w:val="both"/>
      </w:pPr>
      <w:r w:rsidRPr="00B326F2">
        <w:t xml:space="preserve">Tā kā nekustamais īpašums – “Kalēju iela 5-1A”, Gravās, Vidrižu pagastā, Limbažu novadā, kadastra Nr. 6684 900 0237, nav nepieciešams pašvaldības funkciju veikšanai, tas atsavināms pārdodot izsolē. </w:t>
      </w:r>
    </w:p>
    <w:p w14:paraId="095DAD5E" w14:textId="77777777" w:rsidR="00B326F2" w:rsidRPr="00B8333E" w:rsidRDefault="00B326F2" w:rsidP="00B326F2">
      <w:pPr>
        <w:suppressAutoHyphens/>
        <w:ind w:firstLine="720"/>
        <w:jc w:val="both"/>
        <w:rPr>
          <w:b/>
          <w:bCs/>
        </w:rPr>
      </w:pPr>
      <w:r w:rsidRPr="00B326F2">
        <w:t xml:space="preserve">Ņemot vērā augstāk minēto un pamatojoties uz Pašvaldību likuma 10. panta pirmās daļas 16. punktu un 73. panta ceturto daļu, Publiskas personas mantas atsavināšanas likuma 3. panta pirmās daļas 1. punktu, 5. panta pirmo daļu, likuma „Par zemes privatizāciju lauku apvidos” 30.2 pantu, Limbažu novada pašvaldības īpašuma privatizācijas un atsavināšanas komisijas priekšlikumu, </w:t>
      </w:r>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3F9E63ED" w14:textId="69F8D058" w:rsidR="00B326F2" w:rsidRPr="00B326F2" w:rsidRDefault="00B326F2" w:rsidP="00B326F2">
      <w:pPr>
        <w:ind w:firstLine="720"/>
        <w:jc w:val="both"/>
      </w:pPr>
    </w:p>
    <w:p w14:paraId="3A6C632C" w14:textId="77777777" w:rsidR="00B326F2" w:rsidRPr="00B326F2" w:rsidRDefault="00B326F2" w:rsidP="00B326F2">
      <w:pPr>
        <w:numPr>
          <w:ilvl w:val="0"/>
          <w:numId w:val="74"/>
        </w:numPr>
        <w:autoSpaceDE w:val="0"/>
        <w:autoSpaceDN w:val="0"/>
        <w:adjustRightInd w:val="0"/>
        <w:ind w:left="357" w:hanging="357"/>
        <w:jc w:val="both"/>
        <w:rPr>
          <w:rFonts w:eastAsia="Calibri"/>
          <w:lang w:eastAsia="en-US"/>
        </w:rPr>
      </w:pPr>
      <w:r w:rsidRPr="00B326F2">
        <w:rPr>
          <w:rFonts w:eastAsia="Calibri"/>
          <w:lang w:eastAsia="en-US"/>
        </w:rPr>
        <w:t>Atsavināt pašvaldības nekustamo īpašumu “Kalēju iela 5-1A”, Gravas, Vidrižu pag., Limbažu novads, kadastra Nr. 6684 900 0237, sastāv no nedzīvojamās telpas Nr.1A, 209,4 m</w:t>
      </w:r>
      <w:r w:rsidRPr="00B326F2">
        <w:rPr>
          <w:rFonts w:eastAsia="Calibri"/>
          <w:vertAlign w:val="superscript"/>
          <w:lang w:eastAsia="en-US"/>
        </w:rPr>
        <w:t>2</w:t>
      </w:r>
      <w:r w:rsidRPr="00B326F2">
        <w:rPr>
          <w:rFonts w:eastAsia="Calibri"/>
          <w:lang w:eastAsia="en-US"/>
        </w:rPr>
        <w:t xml:space="preserve"> platībā un 2094/4539 kopīpašuma domājamām daļām no dzīvojamās mājas ar kadastra apzīmējumu 66840030228001 un būves 66840030228002, 66840030228004 un zemes vienības ar kadastra apzīmējumu 66840030228, pārdodot mutiskā izsolē ar augšupejošu soli.</w:t>
      </w:r>
    </w:p>
    <w:p w14:paraId="6B257449" w14:textId="77777777" w:rsidR="00B326F2" w:rsidRPr="00B326F2" w:rsidRDefault="00B326F2" w:rsidP="00B326F2">
      <w:pPr>
        <w:numPr>
          <w:ilvl w:val="0"/>
          <w:numId w:val="74"/>
        </w:numPr>
        <w:autoSpaceDE w:val="0"/>
        <w:autoSpaceDN w:val="0"/>
        <w:adjustRightInd w:val="0"/>
        <w:ind w:left="357" w:hanging="357"/>
        <w:jc w:val="both"/>
        <w:rPr>
          <w:rFonts w:eastAsia="Calibri"/>
          <w:color w:val="000000"/>
          <w:lang w:eastAsia="en-US"/>
        </w:rPr>
      </w:pPr>
      <w:r w:rsidRPr="00B326F2">
        <w:rPr>
          <w:rFonts w:eastAsia="Calibri"/>
          <w:lang w:eastAsia="en-US"/>
        </w:rPr>
        <w:t xml:space="preserve">Apstiprināt nekustamā </w:t>
      </w:r>
      <w:r w:rsidRPr="00B326F2">
        <w:rPr>
          <w:lang w:eastAsia="en-US"/>
        </w:rPr>
        <w:t xml:space="preserve">īpašuma </w:t>
      </w:r>
      <w:r w:rsidRPr="00B326F2">
        <w:t>“Kalēju iela 5-1A”, Gravas, Vidrižu pag., Limbažu novads, kadastra Nr. 6684 900 0237, sastāv no nedzīvojamās telpas Nr.1A, 209,4 m</w:t>
      </w:r>
      <w:r w:rsidRPr="00B326F2">
        <w:rPr>
          <w:vertAlign w:val="superscript"/>
        </w:rPr>
        <w:t>2</w:t>
      </w:r>
      <w:r w:rsidRPr="00B326F2">
        <w:t xml:space="preserve"> platībā un 2094/4539 kopīpašuma domājamām daļām no dzīvojamās mājas ar kadastra apzīmējumu 66840030228001 un būves 66840030228002, 66840030228004 un zemes vienības ar kadastra apzīmējumu 66840030228</w:t>
      </w:r>
      <w:r w:rsidRPr="00B326F2">
        <w:rPr>
          <w:rFonts w:eastAsia="Calibri"/>
          <w:lang w:eastAsia="en-US"/>
        </w:rPr>
        <w:t xml:space="preserve">, </w:t>
      </w:r>
      <w:r w:rsidRPr="00B326F2">
        <w:rPr>
          <w:rFonts w:eastAsia="Calibri"/>
          <w:color w:val="000000"/>
          <w:lang w:eastAsia="en-US"/>
        </w:rPr>
        <w:t xml:space="preserve">sākumcenu </w:t>
      </w:r>
      <w:r w:rsidRPr="00B326F2">
        <w:rPr>
          <w:rFonts w:eastAsia="Calibri"/>
          <w:b/>
          <w:bCs/>
          <w:color w:val="000000"/>
          <w:lang w:eastAsia="en-US"/>
        </w:rPr>
        <w:t>3 300,00 EUR</w:t>
      </w:r>
      <w:r w:rsidRPr="00B326F2">
        <w:rPr>
          <w:rFonts w:eastAsia="Calibri"/>
          <w:color w:val="000000"/>
          <w:lang w:eastAsia="en-US"/>
        </w:rPr>
        <w:t xml:space="preserve"> (trīs tūkstoši trīs simti </w:t>
      </w:r>
      <w:r w:rsidRPr="00B326F2">
        <w:rPr>
          <w:rFonts w:eastAsia="Calibri"/>
          <w:i/>
          <w:color w:val="000000"/>
          <w:lang w:eastAsia="en-US"/>
        </w:rPr>
        <w:t xml:space="preserve">euro, </w:t>
      </w:r>
      <w:r w:rsidRPr="00B326F2">
        <w:rPr>
          <w:rFonts w:eastAsia="Calibri"/>
          <w:color w:val="000000"/>
          <w:lang w:eastAsia="en-US"/>
        </w:rPr>
        <w:t xml:space="preserve">00 centi). </w:t>
      </w:r>
    </w:p>
    <w:p w14:paraId="16EB048A" w14:textId="77777777" w:rsidR="00B326F2" w:rsidRPr="00B326F2" w:rsidRDefault="00B326F2" w:rsidP="00B326F2">
      <w:pPr>
        <w:numPr>
          <w:ilvl w:val="0"/>
          <w:numId w:val="74"/>
        </w:numPr>
        <w:autoSpaceDE w:val="0"/>
        <w:autoSpaceDN w:val="0"/>
        <w:adjustRightInd w:val="0"/>
        <w:ind w:left="357" w:hanging="357"/>
        <w:jc w:val="both"/>
        <w:rPr>
          <w:rFonts w:eastAsia="Calibri"/>
          <w:lang w:eastAsia="en-US"/>
        </w:rPr>
      </w:pPr>
      <w:r w:rsidRPr="00B326F2">
        <w:rPr>
          <w:rFonts w:eastAsia="Calibri"/>
          <w:lang w:eastAsia="en-US"/>
        </w:rPr>
        <w:t xml:space="preserve">Apstiprināt Limbažu novada pašvaldības nekustamā īpašuma </w:t>
      </w:r>
      <w:r w:rsidRPr="00B326F2">
        <w:t xml:space="preserve">“Kalēju iela 5-1A”, Vidrižu pagastā, </w:t>
      </w:r>
      <w:r w:rsidRPr="00B326F2">
        <w:rPr>
          <w:rFonts w:eastAsia="Calibri"/>
          <w:lang w:eastAsia="en-US"/>
        </w:rPr>
        <w:t>Limbažu novadā, izsoles noteikumu projektu (pielikumā).</w:t>
      </w:r>
    </w:p>
    <w:p w14:paraId="5119EAE3" w14:textId="77777777" w:rsidR="00B326F2" w:rsidRPr="00B326F2" w:rsidRDefault="00B326F2" w:rsidP="00B326F2">
      <w:pPr>
        <w:numPr>
          <w:ilvl w:val="0"/>
          <w:numId w:val="74"/>
        </w:numPr>
        <w:autoSpaceDE w:val="0"/>
        <w:autoSpaceDN w:val="0"/>
        <w:adjustRightInd w:val="0"/>
        <w:ind w:left="357" w:hanging="357"/>
        <w:jc w:val="both"/>
        <w:rPr>
          <w:rFonts w:eastAsia="Calibri"/>
          <w:lang w:eastAsia="en-US"/>
        </w:rPr>
      </w:pPr>
      <w:r w:rsidRPr="00B326F2">
        <w:rPr>
          <w:rFonts w:eastAsia="Calibri"/>
          <w:lang w:eastAsia="en-US"/>
        </w:rPr>
        <w:lastRenderedPageBreak/>
        <w:t xml:space="preserve">Uzdot Limbažu novada pašvaldības Pašvaldības īpašuma privatizācijas un atsavināšanas komisijai veikt Publiskas personas mantas atsavināšanas likumā noteiktās darbības, lai atsavinātu nekustamo īpašumu </w:t>
      </w:r>
      <w:r w:rsidRPr="00B326F2">
        <w:rPr>
          <w:rFonts w:eastAsia="Calibri"/>
          <w:color w:val="000000"/>
          <w:lang w:eastAsia="en-US"/>
        </w:rPr>
        <w:t>“Kalēju iela 5-1A”, Vidrižu pagastā</w:t>
      </w:r>
      <w:r w:rsidRPr="00B326F2">
        <w:rPr>
          <w:rFonts w:eastAsia="Calibri"/>
          <w:lang w:eastAsia="en-US"/>
        </w:rPr>
        <w:t xml:space="preserve">, Limbažu novadā. </w:t>
      </w:r>
    </w:p>
    <w:p w14:paraId="6A54EE9D" w14:textId="77777777" w:rsidR="00B326F2" w:rsidRPr="00B326F2" w:rsidRDefault="00B326F2" w:rsidP="00B326F2">
      <w:pPr>
        <w:numPr>
          <w:ilvl w:val="0"/>
          <w:numId w:val="74"/>
        </w:numPr>
        <w:autoSpaceDE w:val="0"/>
        <w:autoSpaceDN w:val="0"/>
        <w:adjustRightInd w:val="0"/>
        <w:ind w:left="357" w:hanging="357"/>
        <w:jc w:val="both"/>
        <w:rPr>
          <w:rFonts w:eastAsia="Calibri"/>
          <w:lang w:eastAsia="en-US"/>
        </w:rPr>
      </w:pPr>
      <w:r w:rsidRPr="00B326F2">
        <w:rPr>
          <w:rFonts w:eastAsia="Calibri"/>
          <w:lang w:eastAsia="en-US"/>
        </w:rPr>
        <w:t xml:space="preserve">Atbildīgo par lēmuma izpildi noteikt Limbažu novada pašvaldības Pašvaldības īpašuma privatizācijas un atsavināšanas komisijas priekšsēdētāju. </w:t>
      </w:r>
    </w:p>
    <w:p w14:paraId="5752E94E" w14:textId="77777777" w:rsidR="00B326F2" w:rsidRPr="00B326F2" w:rsidRDefault="00B326F2" w:rsidP="00B326F2">
      <w:pPr>
        <w:numPr>
          <w:ilvl w:val="0"/>
          <w:numId w:val="74"/>
        </w:numPr>
        <w:tabs>
          <w:tab w:val="num" w:pos="1560"/>
        </w:tabs>
        <w:ind w:left="357" w:hanging="357"/>
        <w:jc w:val="both"/>
      </w:pPr>
      <w:r w:rsidRPr="00B326F2">
        <w:t>Kontroli par lēmuma izpildi uzdot Limbažu novada pašvaldības izpilddirektoram.</w:t>
      </w:r>
    </w:p>
    <w:p w14:paraId="1CCB742E" w14:textId="77777777" w:rsidR="002C39AB" w:rsidRDefault="002C39AB" w:rsidP="00295AF2">
      <w:pPr>
        <w:suppressAutoHyphens/>
        <w:jc w:val="both"/>
        <w:rPr>
          <w:b/>
          <w:bCs/>
        </w:rPr>
      </w:pPr>
    </w:p>
    <w:p w14:paraId="364A3093" w14:textId="77777777" w:rsidR="005053F6" w:rsidRPr="00F26A7C" w:rsidRDefault="005053F6" w:rsidP="00295AF2">
      <w:pPr>
        <w:suppressAutoHyphens/>
        <w:jc w:val="both"/>
        <w:rPr>
          <w:b/>
          <w:bCs/>
        </w:rPr>
      </w:pPr>
    </w:p>
    <w:p w14:paraId="3E48E257" w14:textId="6BF3F1DA" w:rsidR="00295AF2" w:rsidRPr="00F26A7C" w:rsidRDefault="00295AF2" w:rsidP="00295AF2">
      <w:pPr>
        <w:suppressAutoHyphens/>
        <w:jc w:val="both"/>
        <w:rPr>
          <w:b/>
          <w:bCs/>
        </w:rPr>
      </w:pPr>
      <w:r w:rsidRPr="00F26A7C">
        <w:rPr>
          <w:b/>
          <w:bCs/>
        </w:rPr>
        <w:t xml:space="preserve">Lēmums Nr. </w:t>
      </w:r>
      <w:r w:rsidR="00C66569">
        <w:rPr>
          <w:b/>
          <w:bCs/>
        </w:rPr>
        <w:t>618</w:t>
      </w:r>
    </w:p>
    <w:p w14:paraId="0D1FF475" w14:textId="6986137D" w:rsidR="00295AF2" w:rsidRPr="00F26A7C" w:rsidRDefault="00295AF2" w:rsidP="00295AF2">
      <w:pPr>
        <w:keepNext/>
        <w:suppressAutoHyphens/>
        <w:jc w:val="center"/>
        <w:outlineLvl w:val="0"/>
        <w:rPr>
          <w:b/>
          <w:bCs/>
          <w:lang w:eastAsia="en-US"/>
        </w:rPr>
      </w:pPr>
      <w:r w:rsidRPr="00F26A7C">
        <w:rPr>
          <w:b/>
          <w:bCs/>
          <w:lang w:eastAsia="en-US"/>
        </w:rPr>
        <w:t>66.</w:t>
      </w:r>
    </w:p>
    <w:p w14:paraId="6BD3E115" w14:textId="77777777" w:rsidR="004E5C19" w:rsidRPr="004E5C19" w:rsidRDefault="004E5C19" w:rsidP="004E5C19">
      <w:pPr>
        <w:pBdr>
          <w:bottom w:val="single" w:sz="4" w:space="1" w:color="auto"/>
        </w:pBdr>
        <w:jc w:val="both"/>
        <w:rPr>
          <w:b/>
          <w:bCs/>
          <w:lang w:eastAsia="x-none"/>
        </w:rPr>
      </w:pPr>
      <w:bookmarkStart w:id="163" w:name="OLE_LINK2"/>
      <w:bookmarkStart w:id="164" w:name="OLE_LINK1"/>
      <w:r w:rsidRPr="004E5C19">
        <w:rPr>
          <w:b/>
          <w:bCs/>
          <w:lang w:eastAsia="x-none"/>
        </w:rPr>
        <w:t xml:space="preserve">Par </w:t>
      </w:r>
      <w:r w:rsidRPr="004E5C19">
        <w:rPr>
          <w:b/>
          <w:bCs/>
          <w:lang w:val="x-none" w:eastAsia="x-none"/>
        </w:rPr>
        <w:t xml:space="preserve">zemes vienības ar kadastra apzīmējumu 66760133100, “Vecosīši’, Skultes pagastā daļas atsavināšanu </w:t>
      </w:r>
      <w:r w:rsidRPr="004E5C19">
        <w:rPr>
          <w:b/>
          <w:bCs/>
          <w:lang w:eastAsia="x-none"/>
        </w:rPr>
        <w:t xml:space="preserve">pašvaldības </w:t>
      </w:r>
      <w:r w:rsidRPr="004E5C19">
        <w:rPr>
          <w:b/>
          <w:bCs/>
          <w:lang w:val="x-none" w:eastAsia="x-none"/>
        </w:rPr>
        <w:t>funkciju veikšanai</w:t>
      </w:r>
    </w:p>
    <w:bookmarkEnd w:id="163"/>
    <w:bookmarkEnd w:id="164"/>
    <w:p w14:paraId="0E7794BD" w14:textId="77777777" w:rsidR="004E5C19" w:rsidRPr="004E5FC6" w:rsidRDefault="004E5C19" w:rsidP="004E5C19">
      <w:pPr>
        <w:autoSpaceDE w:val="0"/>
        <w:autoSpaceDN w:val="0"/>
        <w:adjustRightInd w:val="0"/>
        <w:ind w:right="42"/>
        <w:jc w:val="center"/>
      </w:pPr>
      <w:r w:rsidRPr="004E5FC6">
        <w:t>Ziņo Sigita Upmale</w:t>
      </w:r>
    </w:p>
    <w:p w14:paraId="49320C06" w14:textId="77777777" w:rsidR="004E5C19" w:rsidRPr="004E5C19" w:rsidRDefault="004E5C19" w:rsidP="004E5C19">
      <w:pPr>
        <w:jc w:val="both"/>
        <w:rPr>
          <w:lang w:eastAsia="en-US"/>
        </w:rPr>
      </w:pPr>
    </w:p>
    <w:p w14:paraId="20040E75" w14:textId="7456E0BC" w:rsidR="004E5C19" w:rsidRPr="004E5C19" w:rsidRDefault="004E5C19" w:rsidP="004E5C19">
      <w:pPr>
        <w:ind w:firstLine="720"/>
        <w:jc w:val="both"/>
        <w:rPr>
          <w:lang w:eastAsia="en-US"/>
        </w:rPr>
      </w:pPr>
      <w:r w:rsidRPr="004E5C19">
        <w:rPr>
          <w:lang w:eastAsia="en-US"/>
        </w:rPr>
        <w:t xml:space="preserve">Limbažu novada pašvaldība ir saņēmusi nekustamā īpašuma “Vecosīši”, Skultes pag., Limbažu nov., īpašnieces </w:t>
      </w:r>
      <w:r w:rsidR="00247231">
        <w:rPr>
          <w:bCs/>
        </w:rPr>
        <w:t>(vārds uzvārds)</w:t>
      </w:r>
      <w:r w:rsidR="00247231" w:rsidRPr="001D54B3">
        <w:rPr>
          <w:bCs/>
        </w:rPr>
        <w:t xml:space="preserve"> </w:t>
      </w:r>
      <w:r w:rsidRPr="004E5C19">
        <w:rPr>
          <w:lang w:eastAsia="en-US"/>
        </w:rPr>
        <w:t>atbildi uz pašvaldības 22.04.2025. vēstuli Nr. 8.2.25/456 (reģistrēta 16.05.2025. Nr. 4.8.4/25/3546), par zemes vienības ar kadastra apzīmējumu 66760133100 daļas, esošā ceļa nodošanu Limbažu novada pašvaldībai tās funkciju izpildei ar nosacījumu, ka pašvaldība apmaksā zemes ierīcības projekta izstrādi, īpašuma dokumentu noformēšanu un ierakstīšanu zemesgrāmatā atbilstoši izmaiņām īpašuma sastāvā un robežās.</w:t>
      </w:r>
    </w:p>
    <w:p w14:paraId="56AB74E5" w14:textId="77777777" w:rsidR="004E5C19" w:rsidRPr="004E5C19" w:rsidRDefault="004E5C19" w:rsidP="004E5C19">
      <w:pPr>
        <w:ind w:firstLine="720"/>
        <w:jc w:val="both"/>
        <w:rPr>
          <w:lang w:eastAsia="en-US"/>
        </w:rPr>
      </w:pPr>
      <w:r w:rsidRPr="004E5C19">
        <w:rPr>
          <w:lang w:eastAsia="en-US"/>
        </w:rPr>
        <w:t>Limbažu novada pašvaldība, izvērtējot grafiskos datus, ir konstatējusi, ka nekustamā īpašuma “Vecosīši”, Skultes pag., Limbažu nov., kadastra Nr. 66760133100, zemes vienību ar kadastra apzīmējumu 66760133100 un Zemkopības ministrijai piederīgās zemes vienības ar kadastra apzīmējumiem 66760090023 un 66760133184  šķērso esošs autoceļš, kas ir iekļauts minēto zemes vienību platībās un nav izdalīts kā autoceļš. Esošais autoceļš attēlots spēkā esošajā Limbažu novada teritorijas plānojumā.</w:t>
      </w:r>
    </w:p>
    <w:p w14:paraId="0AB05F98" w14:textId="77777777" w:rsidR="004E5C19" w:rsidRPr="004E5C19" w:rsidRDefault="004E5C19" w:rsidP="004E5C19">
      <w:pPr>
        <w:ind w:firstLine="720"/>
        <w:jc w:val="both"/>
        <w:rPr>
          <w:lang w:eastAsia="en-US"/>
        </w:rPr>
      </w:pPr>
      <w:r w:rsidRPr="004E5C19">
        <w:rPr>
          <w:lang w:eastAsia="en-US"/>
        </w:rPr>
        <w:t xml:space="preserve">Par Zemkopības ministrijai piederīgajām zemes vienībām ar kadastra apzīmējumiem 66760090023 un 66760133184 izstrādāts zemes ierīcības projekts un apstiprināts pašvaldībā. Savukārt, no nekustamā īpašuma “Vecosīši”, Skultes pag., Limbažu nov., kadastra Nr. 66760133100, zemes vienības ar kadastra apzīmējumu 66760133100 nepieciešams izdalīt ceļa joslu 10 metru platumā apmēram 0.37 ha platībā (platība tiks precizēta uzmērot) izstrādājot zemes ierīcības projektu, izveidojot jaunu nekustamo īpašumu un reģistrējot to </w:t>
      </w:r>
      <w:r w:rsidRPr="004E5C19">
        <w:t>Valsts zemes dienesta un</w:t>
      </w:r>
      <w:r w:rsidRPr="004E5C19">
        <w:rPr>
          <w:b/>
          <w:bCs/>
        </w:rPr>
        <w:t xml:space="preserve"> </w:t>
      </w:r>
      <w:r w:rsidRPr="004E5C19">
        <w:rPr>
          <w:lang w:eastAsia="en-US"/>
        </w:rPr>
        <w:t>zemesgrāmatas datos. Ceļu zemes izdalīšana veidotu vienotu pašvaldības ceļu tīklu.</w:t>
      </w:r>
    </w:p>
    <w:p w14:paraId="2B4FFB00" w14:textId="77777777" w:rsidR="004E5C19" w:rsidRPr="004E5C19" w:rsidRDefault="004E5C19" w:rsidP="004E5C19">
      <w:pPr>
        <w:ind w:firstLine="720"/>
        <w:jc w:val="both"/>
        <w:rPr>
          <w:lang w:eastAsia="en-US"/>
        </w:rPr>
      </w:pPr>
      <w:r w:rsidRPr="004E5C19">
        <w:rPr>
          <w:lang w:eastAsia="en-US"/>
        </w:rPr>
        <w:t xml:space="preserve">Pašvaldībai nepieciešams finansēt nekustamā īpašuma “Vecosīši”, Skultes pag., Limbažu nov., kadastra Nr. 66760133100, zemes ierīcības projekta izstrādi, zemes robežu un situācijas plānu izgatavošanu, jauna nekustamā īpašuma izveidi un reģistrēšanu </w:t>
      </w:r>
      <w:r w:rsidRPr="004E5C19">
        <w:t>Valsts zemes dienesta un</w:t>
      </w:r>
      <w:r w:rsidRPr="004E5C19">
        <w:rPr>
          <w:bCs/>
        </w:rPr>
        <w:t xml:space="preserve"> </w:t>
      </w:r>
      <w:r w:rsidRPr="004E5C19">
        <w:t>Vidzemes rajona tiesas</w:t>
      </w:r>
      <w:r w:rsidRPr="004E5C19">
        <w:rPr>
          <w:bCs/>
        </w:rPr>
        <w:t xml:space="preserve"> </w:t>
      </w:r>
      <w:r w:rsidRPr="004E5C19">
        <w:rPr>
          <w:lang w:eastAsia="en-US"/>
        </w:rPr>
        <w:t>zemesgrāmatas datos.</w:t>
      </w:r>
    </w:p>
    <w:p w14:paraId="365CEBFE" w14:textId="77777777" w:rsidR="004E5C19" w:rsidRPr="004E5C19" w:rsidRDefault="004E5C19" w:rsidP="004E5C19">
      <w:pPr>
        <w:ind w:firstLine="720"/>
        <w:jc w:val="both"/>
        <w:rPr>
          <w:b/>
          <w:bCs/>
          <w:lang w:eastAsia="en-US"/>
        </w:rPr>
      </w:pPr>
      <w:r w:rsidRPr="004E5C19">
        <w:rPr>
          <w:lang w:eastAsia="en-US"/>
        </w:rPr>
        <w:t xml:space="preserve">Nekustamā īpašuma “Vecosīši”, Skultes pagastā, Limbažu nov., kadastra Nr. 66760133100, zemes vienības ar kadastra apzīmējumu 66760133100 platība ir 7.36 ha. Fiskālā kadastrālā vērtība - 1149.00 EUR, universālā - 2172.00 EUR. Nekustamā īpašuma “Vecosīši”, Skultes pagastā, ceļa daļas nodošana Limbažu novada pašvaldībai nepieciešama Pašvaldību likuma 4. panta pirmās daļas 3. punktā noteikto pašvaldības funkciju izpildei - gādāt par pašvaldības īpašumā esošo ceļu būvniecību, uzturēšanu un pārvaldību. </w:t>
      </w:r>
    </w:p>
    <w:p w14:paraId="25D64392" w14:textId="77777777" w:rsidR="004E5C19" w:rsidRPr="004E5C19" w:rsidRDefault="004E5C19" w:rsidP="004E5C19">
      <w:pPr>
        <w:ind w:firstLine="720"/>
        <w:jc w:val="both"/>
        <w:rPr>
          <w:lang w:eastAsia="en-US"/>
        </w:rPr>
      </w:pPr>
      <w:r w:rsidRPr="004E5C19">
        <w:rPr>
          <w:lang w:eastAsia="en-US"/>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1A93A179" w14:textId="77777777" w:rsidR="004E5C19" w:rsidRPr="00B8333E" w:rsidRDefault="004E5C19" w:rsidP="004E5C19">
      <w:pPr>
        <w:suppressAutoHyphens/>
        <w:ind w:firstLine="720"/>
        <w:jc w:val="both"/>
        <w:rPr>
          <w:b/>
          <w:bCs/>
        </w:rPr>
      </w:pPr>
      <w:r w:rsidRPr="004E5C19">
        <w:rPr>
          <w:lang w:eastAsia="en-US"/>
        </w:rPr>
        <w:t xml:space="preserve">Pamatojoties uz Pašvaldību likuma 4. panta pirmās daļas 3. punktu, 10. panta pirmās daļas 16. punktu, 73. panta ceturto daļu, </w:t>
      </w:r>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7C56C1BB" w14:textId="217181F7" w:rsidR="004E5C19" w:rsidRPr="004E5C19" w:rsidRDefault="004E5C19" w:rsidP="004E5C19">
      <w:pPr>
        <w:ind w:firstLine="720"/>
        <w:jc w:val="both"/>
        <w:rPr>
          <w:lang w:eastAsia="en-US"/>
        </w:rPr>
      </w:pPr>
    </w:p>
    <w:p w14:paraId="2753222A" w14:textId="77777777" w:rsidR="004E5C19" w:rsidRPr="004E5C19" w:rsidRDefault="004E5C19" w:rsidP="004E5C19">
      <w:pPr>
        <w:numPr>
          <w:ilvl w:val="0"/>
          <w:numId w:val="75"/>
        </w:numPr>
        <w:ind w:left="357" w:hanging="357"/>
        <w:contextualSpacing/>
        <w:jc w:val="both"/>
        <w:rPr>
          <w:lang w:eastAsia="en-US"/>
        </w:rPr>
      </w:pPr>
      <w:r w:rsidRPr="004E5C19">
        <w:rPr>
          <w:lang w:eastAsia="en-US"/>
        </w:rPr>
        <w:lastRenderedPageBreak/>
        <w:t>Atsavināt no nekustamā īpašuma “Vecosīši’, Skultes pagastā, Limbažu novadā, kadastra numurs 66760133100, zemes vienības ar kadastra apzīmējumu 66760133100 daļu, 0.37 ha platībā (platība tiks precizēta uzmērot) pašvaldības funkciju nodrošināšanai (shēma pielikumā).</w:t>
      </w:r>
    </w:p>
    <w:p w14:paraId="3B526938" w14:textId="77777777" w:rsidR="004E5C19" w:rsidRPr="004E5C19" w:rsidRDefault="004E5C19" w:rsidP="004E5C19">
      <w:pPr>
        <w:numPr>
          <w:ilvl w:val="0"/>
          <w:numId w:val="75"/>
        </w:numPr>
        <w:ind w:left="357" w:hanging="357"/>
        <w:contextualSpacing/>
        <w:jc w:val="both"/>
        <w:rPr>
          <w:bCs/>
          <w:lang w:eastAsia="en-US"/>
        </w:rPr>
      </w:pPr>
      <w:r w:rsidRPr="004E5C19">
        <w:rPr>
          <w:lang w:eastAsia="en-US"/>
        </w:rPr>
        <w:t xml:space="preserve">Nekustamā īpašuma un teritorijas plānojuma nodaļai organizēt nekustamā īpašuma “Vecosīši’, Skultes pagastā, Limbažu novadā, kadastra numurs 66760133100, zemes vienības ar kadastra apzīmējumu 66760133100 zemes ierīcības projekta izstrādi, jauna nekustamā īpašuma izveidi, reģistrēšanu </w:t>
      </w:r>
      <w:r w:rsidRPr="004E5C19">
        <w:t>Valsts zemes dienesta un</w:t>
      </w:r>
      <w:r w:rsidRPr="004E5C19">
        <w:rPr>
          <w:bCs/>
        </w:rPr>
        <w:t xml:space="preserve"> </w:t>
      </w:r>
      <w:r w:rsidRPr="004E5C19">
        <w:t>Vidzemes rajona tiesas</w:t>
      </w:r>
      <w:r w:rsidRPr="004E5C19">
        <w:rPr>
          <w:bCs/>
        </w:rPr>
        <w:t xml:space="preserve"> </w:t>
      </w:r>
      <w:r w:rsidRPr="004E5C19">
        <w:rPr>
          <w:lang w:eastAsia="en-US"/>
        </w:rPr>
        <w:t>zemesgrāmatas datos.</w:t>
      </w:r>
    </w:p>
    <w:p w14:paraId="639B5984" w14:textId="77777777" w:rsidR="004E5C19" w:rsidRPr="004E5C19" w:rsidRDefault="004E5C19" w:rsidP="004E5C19">
      <w:pPr>
        <w:numPr>
          <w:ilvl w:val="0"/>
          <w:numId w:val="75"/>
        </w:numPr>
        <w:ind w:left="357" w:hanging="357"/>
        <w:contextualSpacing/>
        <w:jc w:val="both"/>
        <w:rPr>
          <w:bCs/>
          <w:lang w:eastAsia="en-US"/>
        </w:rPr>
      </w:pPr>
      <w:r w:rsidRPr="004E5C19">
        <w:rPr>
          <w:lang w:eastAsia="en-US"/>
        </w:rPr>
        <w:t>Limbažu novada pašvaldībai apmaksāt 2. punktā minētās darbības, kā arī zvērināta notāra pakalpojumus, samaksu veicot no Nekustamā īpašuma un teritorijas plānojuma nodaļas budžeta līdzekļiem.</w:t>
      </w:r>
    </w:p>
    <w:p w14:paraId="59C6046E" w14:textId="77777777" w:rsidR="004E5C19" w:rsidRPr="004E5C19" w:rsidRDefault="004E5C19" w:rsidP="004E5C19">
      <w:pPr>
        <w:numPr>
          <w:ilvl w:val="0"/>
          <w:numId w:val="75"/>
        </w:numPr>
        <w:ind w:left="357" w:hanging="357"/>
        <w:contextualSpacing/>
        <w:jc w:val="both"/>
        <w:rPr>
          <w:bCs/>
          <w:lang w:eastAsia="en-US"/>
        </w:rPr>
      </w:pPr>
      <w:r w:rsidRPr="004E5C19">
        <w:rPr>
          <w:lang w:eastAsia="en-US"/>
        </w:rPr>
        <w:t>Nekustamā īpašuma un teritorijas plānojuma nodaļai,</w:t>
      </w:r>
      <w:r w:rsidRPr="004E5C19">
        <w:rPr>
          <w:bCs/>
          <w:lang w:eastAsia="en-US"/>
        </w:rPr>
        <w:t xml:space="preserve"> pēc datu aktualizēšanas </w:t>
      </w:r>
      <w:r w:rsidRPr="004E5C19">
        <w:t>Vidzemes rajona tiesas</w:t>
      </w:r>
      <w:r w:rsidRPr="004E5C19">
        <w:rPr>
          <w:bCs/>
        </w:rPr>
        <w:t xml:space="preserve"> </w:t>
      </w:r>
      <w:r w:rsidRPr="004E5C19">
        <w:rPr>
          <w:lang w:eastAsia="en-US"/>
        </w:rPr>
        <w:t>zemesgrāmatas datos, pasūtīt sertificēta vērtētāja novērtējumu atsavināmajai ceļa zemei un Juridiskajai nodaļai sagatavot pirkuma līguma projektu.</w:t>
      </w:r>
    </w:p>
    <w:p w14:paraId="1CA4C3E2" w14:textId="77777777" w:rsidR="004E5C19" w:rsidRPr="004E5C19" w:rsidRDefault="004E5C19" w:rsidP="004E5C19">
      <w:pPr>
        <w:numPr>
          <w:ilvl w:val="0"/>
          <w:numId w:val="75"/>
        </w:numPr>
        <w:ind w:left="357" w:hanging="357"/>
        <w:contextualSpacing/>
        <w:jc w:val="both"/>
        <w:rPr>
          <w:bCs/>
          <w:lang w:eastAsia="en-US"/>
        </w:rPr>
      </w:pPr>
      <w:r w:rsidRPr="004E5C19">
        <w:rPr>
          <w:lang w:eastAsia="en-US"/>
        </w:rPr>
        <w:t>Atbildīgo par lēmuma izpildi noteikt Nekustamā īpašuma un teritorijas plānojuma nodaļas vadītāju.</w:t>
      </w:r>
    </w:p>
    <w:p w14:paraId="77FB795C" w14:textId="77777777" w:rsidR="004E5C19" w:rsidRPr="004E5C19" w:rsidRDefault="004E5C19" w:rsidP="004E5C19">
      <w:pPr>
        <w:numPr>
          <w:ilvl w:val="0"/>
          <w:numId w:val="75"/>
        </w:numPr>
        <w:ind w:left="357" w:hanging="357"/>
        <w:contextualSpacing/>
        <w:jc w:val="both"/>
        <w:rPr>
          <w:bCs/>
          <w:lang w:eastAsia="en-US"/>
        </w:rPr>
      </w:pPr>
      <w:r w:rsidRPr="004E5C19">
        <w:rPr>
          <w:lang w:eastAsia="en-US"/>
        </w:rPr>
        <w:t>Kontroli par lēmuma izpildi uzdot Limbažu novada pašvaldības izpilddirektoram.</w:t>
      </w:r>
    </w:p>
    <w:p w14:paraId="1DF1EB12" w14:textId="77777777" w:rsidR="00295AF2" w:rsidRPr="00F26A7C" w:rsidRDefault="00295AF2" w:rsidP="00295AF2">
      <w:pPr>
        <w:suppressAutoHyphens/>
        <w:jc w:val="both"/>
        <w:rPr>
          <w:b/>
          <w:bCs/>
        </w:rPr>
      </w:pPr>
    </w:p>
    <w:p w14:paraId="64D3DEB7" w14:textId="77777777" w:rsidR="00295AF2" w:rsidRPr="00F26A7C" w:rsidRDefault="00295AF2" w:rsidP="00295AF2">
      <w:pPr>
        <w:suppressAutoHyphens/>
        <w:jc w:val="both"/>
        <w:rPr>
          <w:b/>
          <w:bCs/>
        </w:rPr>
      </w:pPr>
    </w:p>
    <w:p w14:paraId="2F13EFC4" w14:textId="6BDDFA8F" w:rsidR="00295AF2" w:rsidRPr="00F26A7C" w:rsidRDefault="00295AF2" w:rsidP="00295AF2">
      <w:pPr>
        <w:suppressAutoHyphens/>
        <w:jc w:val="both"/>
        <w:rPr>
          <w:b/>
          <w:bCs/>
        </w:rPr>
      </w:pPr>
      <w:r w:rsidRPr="00F26A7C">
        <w:rPr>
          <w:b/>
          <w:bCs/>
        </w:rPr>
        <w:t xml:space="preserve">Lēmums Nr. </w:t>
      </w:r>
      <w:r w:rsidR="00C66569">
        <w:rPr>
          <w:b/>
          <w:bCs/>
        </w:rPr>
        <w:t>619</w:t>
      </w:r>
    </w:p>
    <w:p w14:paraId="2AE21183" w14:textId="2EE450C5" w:rsidR="00295AF2" w:rsidRPr="00F26A7C" w:rsidRDefault="00295AF2" w:rsidP="00295AF2">
      <w:pPr>
        <w:keepNext/>
        <w:suppressAutoHyphens/>
        <w:jc w:val="center"/>
        <w:outlineLvl w:val="0"/>
        <w:rPr>
          <w:b/>
          <w:bCs/>
          <w:lang w:eastAsia="en-US"/>
        </w:rPr>
      </w:pPr>
      <w:r w:rsidRPr="00F26A7C">
        <w:rPr>
          <w:b/>
          <w:bCs/>
          <w:lang w:eastAsia="en-US"/>
        </w:rPr>
        <w:t>67.</w:t>
      </w:r>
    </w:p>
    <w:p w14:paraId="10D317D6" w14:textId="77777777" w:rsidR="001E7B8F" w:rsidRPr="001E7B8F" w:rsidRDefault="001E7B8F" w:rsidP="001E7B8F">
      <w:pPr>
        <w:pBdr>
          <w:bottom w:val="single" w:sz="6" w:space="1" w:color="auto"/>
        </w:pBdr>
        <w:jc w:val="both"/>
        <w:rPr>
          <w:b/>
          <w:bCs/>
        </w:rPr>
      </w:pPr>
      <w:r w:rsidRPr="001E7B8F">
        <w:rPr>
          <w:b/>
          <w:bCs/>
          <w:noProof/>
        </w:rPr>
        <w:t>Par nekustamā īpašuma “Abrenes iela 49”, Skultes pagastā, Limbažu novadā, kadastra Nr. 6676 013 1823, izsoles organizēšanu, sākumcenas un izsoles noteikumu apstiprināšanu</w:t>
      </w:r>
    </w:p>
    <w:p w14:paraId="58415D58" w14:textId="77777777" w:rsidR="001E7B8F" w:rsidRPr="004E5FC6" w:rsidRDefault="001E7B8F" w:rsidP="001E7B8F">
      <w:pPr>
        <w:autoSpaceDE w:val="0"/>
        <w:autoSpaceDN w:val="0"/>
        <w:adjustRightInd w:val="0"/>
        <w:ind w:right="42"/>
        <w:jc w:val="center"/>
      </w:pPr>
      <w:r w:rsidRPr="004E5FC6">
        <w:t>Ziņo Sigita Upmale</w:t>
      </w:r>
    </w:p>
    <w:p w14:paraId="58CCF94E" w14:textId="77777777" w:rsidR="001E7B8F" w:rsidRPr="001E7B8F" w:rsidRDefault="001E7B8F" w:rsidP="001E7B8F">
      <w:pPr>
        <w:jc w:val="both"/>
      </w:pPr>
    </w:p>
    <w:p w14:paraId="4A850492" w14:textId="77777777" w:rsidR="001E7B8F" w:rsidRPr="001E7B8F" w:rsidRDefault="001E7B8F" w:rsidP="001E7B8F">
      <w:pPr>
        <w:ind w:firstLine="720"/>
        <w:jc w:val="both"/>
        <w:rPr>
          <w:bCs/>
          <w:shd w:val="clear" w:color="auto" w:fill="FFFFFF"/>
        </w:rPr>
      </w:pPr>
      <w:r w:rsidRPr="001E7B8F">
        <w:rPr>
          <w:bCs/>
          <w:shd w:val="clear" w:color="auto" w:fill="FFFFFF"/>
        </w:rPr>
        <w:t xml:space="preserve">Ar Limbažu novada domes 2025. gada 22. maija lēmumu Nr.380 (protokols Nr.7, 65.) nolemts atsavināt pašvaldības īpašumā esošo nekustamo īpašumu </w:t>
      </w:r>
      <w:bookmarkStart w:id="165" w:name="_Hlk197683212"/>
      <w:bookmarkStart w:id="166" w:name="_Hlk190247379"/>
      <w:r w:rsidRPr="001E7B8F">
        <w:rPr>
          <w:bCs/>
        </w:rPr>
        <w:t>“</w:t>
      </w:r>
      <w:r w:rsidRPr="001E7B8F">
        <w:t xml:space="preserve">Abrenes iela 49”, Skultes pagasts, Limbažu novads, kadastra numurs 6676 013 1823, sastāv no zemes vienības ar kadastra apzīmējumu 6676 013 1823,  0,0696 ha </w:t>
      </w:r>
      <w:bookmarkEnd w:id="165"/>
      <w:r w:rsidRPr="001E7B8F">
        <w:t>platībā</w:t>
      </w:r>
      <w:bookmarkEnd w:id="166"/>
      <w:r w:rsidRPr="001E7B8F">
        <w:rPr>
          <w:bCs/>
          <w:shd w:val="clear" w:color="auto" w:fill="FFFFFF"/>
        </w:rPr>
        <w:t xml:space="preserve">, nosakot, ka tas nav nepieciešams pašvaldības funkciju veikšanai. </w:t>
      </w:r>
    </w:p>
    <w:p w14:paraId="6C0D29B5" w14:textId="77777777" w:rsidR="001E7B8F" w:rsidRPr="001E7B8F" w:rsidRDefault="001E7B8F" w:rsidP="001E7B8F">
      <w:pPr>
        <w:ind w:firstLine="720"/>
        <w:jc w:val="both"/>
      </w:pPr>
      <w:r w:rsidRPr="001E7B8F">
        <w:t xml:space="preserve">Limbažu novada pašvaldības īpašumā ir nekustamais īpašums: </w:t>
      </w:r>
      <w:r w:rsidRPr="001E7B8F">
        <w:rPr>
          <w:bCs/>
        </w:rPr>
        <w:t>“</w:t>
      </w:r>
      <w:r w:rsidRPr="001E7B8F">
        <w:t xml:space="preserve">Abrenes iela 49”, Skultes pagasts, Limbažu novads, kadastra numurs 6676 013 1823, sastāv no zemes vienības ar kadastra apzīmējumu 6676 013 1823,  0,0696 ha platībā, ir Limbažu novada pašvaldībai piekrītošs un ir reģistrēts Vidzemes rajona tiesas </w:t>
      </w:r>
      <w:r w:rsidRPr="001E7B8F">
        <w:rPr>
          <w:bCs/>
        </w:rPr>
        <w:t>Skultes</w:t>
      </w:r>
      <w:r w:rsidRPr="001E7B8F">
        <w:t xml:space="preserve"> pagasta zemesgrāmatas nodalījumā Nr. 100000943711.</w:t>
      </w:r>
      <w:r w:rsidRPr="001E7B8F">
        <w:rPr>
          <w:lang w:eastAsia="en-US"/>
        </w:rPr>
        <w:t xml:space="preserve"> </w:t>
      </w:r>
      <w:r w:rsidRPr="001E7B8F">
        <w:t>Saskaņā ar Valsts zemes dienesta Nekustamā īpašuma valsts kadastra informācijas sistēmas datiem zemes vienībai ar kad. apz. 66760131823 noteikta platība 0,0696 un noteikti apgrūtinājumi. Uz zemes vienības atrodas mazēka, dārza mājiņa 21,8 m</w:t>
      </w:r>
      <w:r w:rsidRPr="001E7B8F">
        <w:rPr>
          <w:vertAlign w:val="superscript"/>
        </w:rPr>
        <w:t>2</w:t>
      </w:r>
      <w:r w:rsidRPr="001E7B8F">
        <w:t xml:space="preserve"> platībā, bez piederības dokumentiem.</w:t>
      </w:r>
    </w:p>
    <w:p w14:paraId="5005E855" w14:textId="77777777" w:rsidR="001E7B8F" w:rsidRPr="001E7B8F" w:rsidRDefault="001E7B8F" w:rsidP="001E7B8F">
      <w:pPr>
        <w:ind w:firstLine="720"/>
        <w:jc w:val="both"/>
      </w:pPr>
      <w:r w:rsidRPr="001E7B8F">
        <w:rPr>
          <w:bCs/>
        </w:rPr>
        <w:t>Skultes pagasta pakalpojumu sniegšanas centrs ir atsavināšanas procesa ierosinātājs un piekrīt īpašuma atsavināšanai.</w:t>
      </w:r>
    </w:p>
    <w:p w14:paraId="0DAEEE28" w14:textId="77777777" w:rsidR="001E7B8F" w:rsidRPr="001E7B8F" w:rsidRDefault="001E7B8F" w:rsidP="001E7B8F">
      <w:pPr>
        <w:ind w:firstLine="720"/>
        <w:jc w:val="both"/>
      </w:pPr>
      <w:r w:rsidRPr="001E7B8F">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AF32FE1" w14:textId="77777777" w:rsidR="001E7B8F" w:rsidRPr="001E7B8F" w:rsidRDefault="001E7B8F" w:rsidP="001E7B8F">
      <w:pPr>
        <w:ind w:firstLine="720"/>
        <w:jc w:val="both"/>
      </w:pPr>
      <w:r w:rsidRPr="001E7B8F">
        <w:t>Publiskas personas mantas atsavināšanas likuma 5. panta pirmajā daļā noteikts, ka atļauju atsavināt atvasinātu publisku personu nekustamo īpašumu dod attiecīgās atsavinātās publiskās personas lēmējinstitūcija.</w:t>
      </w:r>
    </w:p>
    <w:p w14:paraId="2E8078D2" w14:textId="77777777" w:rsidR="001E7B8F" w:rsidRPr="001E7B8F" w:rsidRDefault="001E7B8F" w:rsidP="001E7B8F">
      <w:pPr>
        <w:ind w:firstLine="720"/>
        <w:jc w:val="both"/>
        <w:rPr>
          <w:bCs/>
          <w:shd w:val="clear" w:color="auto" w:fill="FFFFFF"/>
        </w:rPr>
      </w:pPr>
      <w:r w:rsidRPr="001E7B8F">
        <w:rPr>
          <w:bCs/>
        </w:rPr>
        <w:t>Saskaņā ar Pašvaldību likuma 10. panta pirmās daļas 16. punktu un 73. panta ceturto daļu</w:t>
      </w:r>
      <w:r w:rsidRPr="001E7B8F">
        <w:rPr>
          <w:bCs/>
          <w:shd w:val="clear" w:color="auto" w:fill="FFFFFF"/>
        </w:rPr>
        <w:t xml:space="preserve"> dome ir tiesīga izlemt ikvienu pašvaldības kompetences jautājumu. Tikai domes kompetencē ir lemt par pašvaldības nekustamā īpašuma atsavināšanu un apgrūtināšanu, kā arī par nekustamā īpašuma iegūšanu.</w:t>
      </w:r>
    </w:p>
    <w:p w14:paraId="11A7DEF8" w14:textId="77777777" w:rsidR="001E7B8F" w:rsidRPr="001E7B8F" w:rsidRDefault="001E7B8F" w:rsidP="001E7B8F">
      <w:pPr>
        <w:ind w:firstLine="720"/>
        <w:jc w:val="both"/>
      </w:pPr>
      <w:r w:rsidRPr="001E7B8F">
        <w:lastRenderedPageBreak/>
        <w:t xml:space="preserve">Sertificēta nekustamā īpašuma vērtētāja ir novērtējusi šo nekustamo īpašumu, tā iespējamo tirgus vērtību. Novērtējamā objekta tirgus vērtību pozitīvi un negatīvi ietekmē vairāki faktori, kas ņemti vērā pie objekta tirgus vērtības noteikšanas. Pozitīvi novērtējamā objekta tirgus vērtību ietekmējošie faktori: 1) laba atrašanās vieta; 2) labas un juridiski nodrošinātas piekļūšanas iespējas; 3) elektrības pieslēguma vieta. Negatīvi ietekmējoši faktori: 1) maz attīstīta infrastruktūra; 2) uz zemes gabala atrodas zemes īpašniekam nepiederoša apbūve. Tā kā nekustamais īpašums “Abrenes iela 49”, Skultes pagastā, Limbažu novadā, kadastra Nr. 6676 013 1823, nav nepieciešams pašvaldības funkciju veikšanai, tas atsavināms pārdodot izsolē. </w:t>
      </w:r>
    </w:p>
    <w:p w14:paraId="64B83953" w14:textId="77777777" w:rsidR="001E7B8F" w:rsidRPr="00B8333E" w:rsidRDefault="001E7B8F" w:rsidP="001E7B8F">
      <w:pPr>
        <w:suppressAutoHyphens/>
        <w:ind w:firstLine="720"/>
        <w:jc w:val="both"/>
        <w:rPr>
          <w:b/>
          <w:bCs/>
        </w:rPr>
      </w:pPr>
      <w:r w:rsidRPr="001E7B8F">
        <w:t xml:space="preserve">Ņemot vērā augstāk minēto un pamatojoties uz Pašvaldību likuma 10. panta pirmās daļas 16. punktu un 73. panta ceturto daļu, Publiskas personas mantas atsavināšanas likuma 3. panta pirmās daļas 1. punktu, 5. panta pirmo daļu, likuma „Par zemes privatizāciju lauku apvidos” 30.2 pantu, Limbažu novada pašvaldības īpašuma privatizācijas un atsavināšanas komisijas priekšlikumu, </w:t>
      </w:r>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4F291C13" w14:textId="41E0B623" w:rsidR="001E7B8F" w:rsidRPr="001E7B8F" w:rsidRDefault="001E7B8F" w:rsidP="001E7B8F">
      <w:pPr>
        <w:ind w:firstLine="720"/>
        <w:jc w:val="both"/>
      </w:pPr>
    </w:p>
    <w:p w14:paraId="7726E808" w14:textId="77777777" w:rsidR="001E7B8F" w:rsidRPr="001E7B8F" w:rsidRDefault="001E7B8F" w:rsidP="001E7B8F">
      <w:pPr>
        <w:numPr>
          <w:ilvl w:val="0"/>
          <w:numId w:val="76"/>
        </w:numPr>
        <w:autoSpaceDE w:val="0"/>
        <w:autoSpaceDN w:val="0"/>
        <w:adjustRightInd w:val="0"/>
        <w:ind w:left="357" w:hanging="357"/>
        <w:jc w:val="both"/>
        <w:rPr>
          <w:rFonts w:eastAsia="Calibri"/>
          <w:lang w:eastAsia="en-US"/>
        </w:rPr>
      </w:pPr>
      <w:r w:rsidRPr="001E7B8F">
        <w:rPr>
          <w:rFonts w:eastAsia="Calibri"/>
          <w:lang w:eastAsia="en-US"/>
        </w:rPr>
        <w:t xml:space="preserve">Atsavināt pašvaldības nekustamo īpašumu </w:t>
      </w:r>
      <w:r w:rsidRPr="001E7B8F">
        <w:rPr>
          <w:bCs/>
        </w:rPr>
        <w:t>“</w:t>
      </w:r>
      <w:r w:rsidRPr="001E7B8F">
        <w:t>Abrenes iela 49”, Skultes pagasts, Limbažu novads, kadastra numurs 6676 013 1823, sastāv no zemes vienības ar kadastra apzīmējumu 6676 013 1823,  0,0696 ha platībā</w:t>
      </w:r>
      <w:r w:rsidRPr="001E7B8F">
        <w:rPr>
          <w:rFonts w:eastAsia="Calibri"/>
          <w:lang w:eastAsia="en-US"/>
        </w:rPr>
        <w:t xml:space="preserve">, pārdodot mutiskā izsolē ar augšupejošu soli (shēma 1.pielikums). </w:t>
      </w:r>
    </w:p>
    <w:p w14:paraId="2AA060A9" w14:textId="77777777" w:rsidR="001E7B8F" w:rsidRPr="001E7B8F" w:rsidRDefault="001E7B8F" w:rsidP="001E7B8F">
      <w:pPr>
        <w:numPr>
          <w:ilvl w:val="0"/>
          <w:numId w:val="76"/>
        </w:numPr>
        <w:autoSpaceDE w:val="0"/>
        <w:autoSpaceDN w:val="0"/>
        <w:adjustRightInd w:val="0"/>
        <w:ind w:left="357" w:hanging="357"/>
        <w:jc w:val="both"/>
        <w:rPr>
          <w:rFonts w:eastAsia="Calibri"/>
          <w:lang w:eastAsia="en-US"/>
        </w:rPr>
      </w:pPr>
      <w:r w:rsidRPr="001E7B8F">
        <w:rPr>
          <w:rFonts w:eastAsia="Calibri"/>
          <w:lang w:eastAsia="en-US"/>
        </w:rPr>
        <w:t xml:space="preserve">Apstiprināt nekustamā </w:t>
      </w:r>
      <w:r w:rsidRPr="001E7B8F">
        <w:rPr>
          <w:lang w:eastAsia="en-US"/>
        </w:rPr>
        <w:t xml:space="preserve">īpašuma </w:t>
      </w:r>
      <w:r w:rsidRPr="001E7B8F">
        <w:t>“Abrenes iela 49”, Skultes pagasts, Limbažu novads, kadastra numurs 6676 013 1823, sastāv no zemes vienības ar kadastra apzīmējumu 6676 013 1823,  0,0696 ha platībā</w:t>
      </w:r>
      <w:r w:rsidRPr="001E7B8F">
        <w:rPr>
          <w:rFonts w:eastAsia="Calibri"/>
          <w:lang w:eastAsia="en-US"/>
        </w:rPr>
        <w:t>, sākumcenu</w:t>
      </w:r>
      <w:r w:rsidRPr="001E7B8F">
        <w:rPr>
          <w:rFonts w:eastAsia="Calibri"/>
          <w:b/>
          <w:bCs/>
          <w:color w:val="000000"/>
          <w:lang w:eastAsia="en-US"/>
        </w:rPr>
        <w:t xml:space="preserve"> 6 300,00 EUR</w:t>
      </w:r>
      <w:r w:rsidRPr="001E7B8F">
        <w:rPr>
          <w:rFonts w:eastAsia="Calibri"/>
          <w:color w:val="000000"/>
          <w:lang w:eastAsia="en-US"/>
        </w:rPr>
        <w:t xml:space="preserve"> (seši tūkstoši trīs simti </w:t>
      </w:r>
      <w:r w:rsidRPr="001E7B8F">
        <w:rPr>
          <w:rFonts w:eastAsia="Calibri"/>
          <w:i/>
          <w:iCs/>
          <w:color w:val="000000"/>
          <w:lang w:eastAsia="en-US"/>
        </w:rPr>
        <w:t>euro</w:t>
      </w:r>
      <w:r w:rsidRPr="001E7B8F">
        <w:rPr>
          <w:rFonts w:eastAsia="Calibri"/>
          <w:i/>
          <w:color w:val="000000"/>
          <w:lang w:eastAsia="en-US"/>
        </w:rPr>
        <w:t xml:space="preserve">, </w:t>
      </w:r>
      <w:r w:rsidRPr="001E7B8F">
        <w:rPr>
          <w:rFonts w:eastAsia="Calibri"/>
          <w:color w:val="000000"/>
          <w:lang w:eastAsia="en-US"/>
        </w:rPr>
        <w:t xml:space="preserve">00 centi). </w:t>
      </w:r>
    </w:p>
    <w:p w14:paraId="65A900A5" w14:textId="77777777" w:rsidR="001E7B8F" w:rsidRPr="001E7B8F" w:rsidRDefault="001E7B8F" w:rsidP="001E7B8F">
      <w:pPr>
        <w:numPr>
          <w:ilvl w:val="0"/>
          <w:numId w:val="76"/>
        </w:numPr>
        <w:autoSpaceDE w:val="0"/>
        <w:autoSpaceDN w:val="0"/>
        <w:adjustRightInd w:val="0"/>
        <w:ind w:left="357" w:hanging="357"/>
        <w:jc w:val="both"/>
        <w:rPr>
          <w:rFonts w:eastAsia="Calibri"/>
          <w:lang w:eastAsia="en-US"/>
        </w:rPr>
      </w:pPr>
      <w:r w:rsidRPr="001E7B8F">
        <w:rPr>
          <w:rFonts w:eastAsia="Calibri"/>
          <w:lang w:eastAsia="en-US"/>
        </w:rPr>
        <w:t xml:space="preserve">Apstiprināt Limbažu novada pašvaldības nekustamā īpašuma </w:t>
      </w:r>
      <w:r w:rsidRPr="001E7B8F">
        <w:t xml:space="preserve">“Abrenes iela 49”, Skultes pagastā, </w:t>
      </w:r>
      <w:r w:rsidRPr="001E7B8F">
        <w:rPr>
          <w:rFonts w:eastAsia="Calibri"/>
          <w:lang w:eastAsia="en-US"/>
        </w:rPr>
        <w:t>Limbažu novadā, izsoles noteikumu projektu (2.pielikums).</w:t>
      </w:r>
    </w:p>
    <w:p w14:paraId="1F8A9E33" w14:textId="77777777" w:rsidR="001E7B8F" w:rsidRPr="001E7B8F" w:rsidRDefault="001E7B8F" w:rsidP="001E7B8F">
      <w:pPr>
        <w:numPr>
          <w:ilvl w:val="0"/>
          <w:numId w:val="76"/>
        </w:numPr>
        <w:autoSpaceDE w:val="0"/>
        <w:autoSpaceDN w:val="0"/>
        <w:adjustRightInd w:val="0"/>
        <w:ind w:left="357" w:hanging="357"/>
        <w:jc w:val="both"/>
        <w:rPr>
          <w:rFonts w:eastAsia="Calibri"/>
          <w:lang w:eastAsia="en-US"/>
        </w:rPr>
      </w:pPr>
      <w:r w:rsidRPr="001E7B8F">
        <w:rPr>
          <w:rFonts w:eastAsia="Calibri"/>
          <w:lang w:eastAsia="en-US"/>
        </w:rPr>
        <w:t xml:space="preserve">Uzdot Limbažu novada pašvaldības Pašvaldības īpašuma privatizācijas un atsavināšanas komisijai veikt Publiskas personas mantas atsavināšanas likumā noteiktās darbības, lai atsavinātu nekustamo īpašumu </w:t>
      </w:r>
      <w:r w:rsidRPr="001E7B8F">
        <w:rPr>
          <w:rFonts w:eastAsia="Calibri"/>
          <w:color w:val="000000"/>
          <w:lang w:eastAsia="en-US"/>
        </w:rPr>
        <w:t>“Abrenes iela 49”, Skultes pag.</w:t>
      </w:r>
      <w:r w:rsidRPr="001E7B8F">
        <w:rPr>
          <w:rFonts w:eastAsia="Calibri"/>
          <w:lang w:eastAsia="en-US"/>
        </w:rPr>
        <w:t xml:space="preserve">, Limbažu novadā. </w:t>
      </w:r>
    </w:p>
    <w:p w14:paraId="23E3BF5B" w14:textId="77777777" w:rsidR="001E7B8F" w:rsidRPr="001E7B8F" w:rsidRDefault="001E7B8F" w:rsidP="001E7B8F">
      <w:pPr>
        <w:numPr>
          <w:ilvl w:val="0"/>
          <w:numId w:val="76"/>
        </w:numPr>
        <w:autoSpaceDE w:val="0"/>
        <w:autoSpaceDN w:val="0"/>
        <w:adjustRightInd w:val="0"/>
        <w:ind w:left="357" w:hanging="357"/>
        <w:jc w:val="both"/>
        <w:rPr>
          <w:rFonts w:eastAsia="Calibri"/>
          <w:lang w:eastAsia="en-US"/>
        </w:rPr>
      </w:pPr>
      <w:r w:rsidRPr="001E7B8F">
        <w:rPr>
          <w:rFonts w:eastAsia="Calibri"/>
          <w:lang w:eastAsia="en-US"/>
        </w:rPr>
        <w:t xml:space="preserve">Atbildīgo par lēmuma izpildi noteikt Limbažu novada pašvaldības Pašvaldības īpašuma privatizācijas un atsavināšanas komisijas priekšsēdētāju. </w:t>
      </w:r>
    </w:p>
    <w:p w14:paraId="7330BBB4" w14:textId="77777777" w:rsidR="001E7B8F" w:rsidRPr="001E7B8F" w:rsidRDefault="001E7B8F" w:rsidP="001E7B8F">
      <w:pPr>
        <w:numPr>
          <w:ilvl w:val="0"/>
          <w:numId w:val="76"/>
        </w:numPr>
        <w:tabs>
          <w:tab w:val="num" w:pos="1560"/>
        </w:tabs>
        <w:ind w:left="357" w:hanging="357"/>
        <w:jc w:val="both"/>
      </w:pPr>
      <w:r w:rsidRPr="001E7B8F">
        <w:t>Kontroli par lēmuma izpildi uzdot Limbažu novada pašvaldības izpilddirektoram.</w:t>
      </w:r>
    </w:p>
    <w:p w14:paraId="3DC6AA3A" w14:textId="77777777" w:rsidR="00295AF2" w:rsidRPr="00F26A7C" w:rsidRDefault="00295AF2" w:rsidP="00295AF2">
      <w:pPr>
        <w:suppressAutoHyphens/>
        <w:jc w:val="both"/>
        <w:rPr>
          <w:b/>
          <w:bCs/>
        </w:rPr>
      </w:pPr>
    </w:p>
    <w:p w14:paraId="097D5288" w14:textId="77777777" w:rsidR="00295AF2" w:rsidRPr="00F26A7C" w:rsidRDefault="00295AF2" w:rsidP="00295AF2">
      <w:pPr>
        <w:suppressAutoHyphens/>
        <w:jc w:val="both"/>
        <w:rPr>
          <w:b/>
          <w:bCs/>
        </w:rPr>
      </w:pPr>
    </w:p>
    <w:p w14:paraId="27D3EE9E" w14:textId="298DA378" w:rsidR="00295AF2" w:rsidRPr="00F26A7C" w:rsidRDefault="00295AF2" w:rsidP="00295AF2">
      <w:pPr>
        <w:suppressAutoHyphens/>
        <w:jc w:val="both"/>
        <w:rPr>
          <w:b/>
          <w:bCs/>
        </w:rPr>
      </w:pPr>
      <w:r w:rsidRPr="00F26A7C">
        <w:rPr>
          <w:b/>
          <w:bCs/>
        </w:rPr>
        <w:t>Lēmums Nr.</w:t>
      </w:r>
      <w:r w:rsidR="00111D24" w:rsidRPr="00111D24">
        <w:rPr>
          <w:b/>
          <w:bCs/>
        </w:rPr>
        <w:t xml:space="preserve"> </w:t>
      </w:r>
      <w:r w:rsidR="00C66569">
        <w:rPr>
          <w:b/>
          <w:bCs/>
        </w:rPr>
        <w:t>620</w:t>
      </w:r>
    </w:p>
    <w:p w14:paraId="0875FA9E" w14:textId="5058C3B5" w:rsidR="00295AF2" w:rsidRPr="00F26A7C" w:rsidRDefault="00295AF2" w:rsidP="00295AF2">
      <w:pPr>
        <w:keepNext/>
        <w:suppressAutoHyphens/>
        <w:jc w:val="center"/>
        <w:outlineLvl w:val="0"/>
        <w:rPr>
          <w:b/>
          <w:bCs/>
          <w:lang w:eastAsia="en-US"/>
        </w:rPr>
      </w:pPr>
      <w:r w:rsidRPr="00F26A7C">
        <w:rPr>
          <w:b/>
          <w:bCs/>
          <w:lang w:eastAsia="en-US"/>
        </w:rPr>
        <w:t>68.</w:t>
      </w:r>
    </w:p>
    <w:p w14:paraId="4EEC0BBC" w14:textId="77777777" w:rsidR="002B48F7" w:rsidRPr="002B48F7" w:rsidRDefault="002B48F7" w:rsidP="002B48F7">
      <w:pPr>
        <w:pBdr>
          <w:bottom w:val="single" w:sz="6" w:space="1" w:color="auto"/>
        </w:pBdr>
        <w:jc w:val="both"/>
        <w:rPr>
          <w:b/>
          <w:bCs/>
        </w:rPr>
      </w:pPr>
      <w:r w:rsidRPr="002B48F7">
        <w:rPr>
          <w:b/>
          <w:bCs/>
          <w:noProof/>
        </w:rPr>
        <w:t>Par nekustamā īpašuma “Stiene 2”-2, Skultes pagastā, Limbažu novadā, kadastra Nr. 6676 900 0171, izsoles organizēšanu, sākumcenas un izsoles noteikumu apstiprināšanu</w:t>
      </w:r>
    </w:p>
    <w:p w14:paraId="401D165E" w14:textId="77777777" w:rsidR="002B48F7" w:rsidRPr="004E5FC6" w:rsidRDefault="002B48F7" w:rsidP="002B48F7">
      <w:pPr>
        <w:autoSpaceDE w:val="0"/>
        <w:autoSpaceDN w:val="0"/>
        <w:adjustRightInd w:val="0"/>
        <w:ind w:right="42"/>
        <w:jc w:val="center"/>
      </w:pPr>
      <w:r w:rsidRPr="004E5FC6">
        <w:t>Ziņo Sigita Upmale</w:t>
      </w:r>
    </w:p>
    <w:p w14:paraId="01F76E61" w14:textId="77777777" w:rsidR="002B48F7" w:rsidRPr="002B48F7" w:rsidRDefault="002B48F7" w:rsidP="002B48F7">
      <w:pPr>
        <w:jc w:val="both"/>
        <w:rPr>
          <w:bCs/>
        </w:rPr>
      </w:pPr>
    </w:p>
    <w:p w14:paraId="0C523A49" w14:textId="77777777" w:rsidR="002B48F7" w:rsidRPr="002B48F7" w:rsidRDefault="002B48F7" w:rsidP="002B48F7">
      <w:pPr>
        <w:ind w:firstLine="720"/>
        <w:jc w:val="both"/>
        <w:rPr>
          <w:bCs/>
        </w:rPr>
      </w:pPr>
      <w:r w:rsidRPr="002B48F7">
        <w:rPr>
          <w:bCs/>
        </w:rPr>
        <w:t xml:space="preserve">Ar Limbažu novada domes 2025. gada 17. aprīļa lēmumu Nr.275 (protokols Nr.5, 66.) nolemts atsavināt pašvaldības īpašumā esošo nekustamo īpašumu </w:t>
      </w:r>
      <w:bookmarkStart w:id="167" w:name="_Hlk161233249"/>
      <w:bookmarkStart w:id="168" w:name="_Hlk184289616"/>
      <w:r w:rsidRPr="002B48F7">
        <w:rPr>
          <w:lang w:eastAsia="en-US"/>
        </w:rPr>
        <w:t xml:space="preserve">“Stiene 2”-2, Skultes pag., Limbažu novads, kadastra Nr. 6667 900 0171, </w:t>
      </w:r>
      <w:r w:rsidRPr="002B48F7">
        <w:rPr>
          <w:color w:val="000000"/>
          <w:lang w:eastAsia="en-US"/>
        </w:rPr>
        <w:t>sastāv no dzīvokļa Nr.2, 42,7 m</w:t>
      </w:r>
      <w:r w:rsidRPr="002B48F7">
        <w:rPr>
          <w:color w:val="000000"/>
          <w:vertAlign w:val="superscript"/>
          <w:lang w:eastAsia="en-US"/>
        </w:rPr>
        <w:t>2</w:t>
      </w:r>
      <w:r w:rsidRPr="002B48F7">
        <w:rPr>
          <w:color w:val="000000"/>
          <w:lang w:eastAsia="en-US"/>
        </w:rPr>
        <w:t xml:space="preserve"> platībā </w:t>
      </w:r>
      <w:r w:rsidRPr="002B48F7">
        <w:rPr>
          <w:lang w:eastAsia="en-US"/>
        </w:rPr>
        <w:t>un 427</w:t>
      </w:r>
      <w:r w:rsidRPr="002B48F7">
        <w:rPr>
          <w:color w:val="000000"/>
          <w:lang w:eastAsia="en-US"/>
        </w:rPr>
        <w:t>/1193 kopīpašuma domājamām daļām no būves ar kadastra apzīmējumu 66760060112001</w:t>
      </w:r>
      <w:bookmarkEnd w:id="167"/>
      <w:bookmarkEnd w:id="168"/>
      <w:r w:rsidRPr="002B48F7">
        <w:rPr>
          <w:color w:val="000000"/>
          <w:lang w:eastAsia="en-US"/>
        </w:rPr>
        <w:t xml:space="preserve"> un zemes ar kadastra apzīmējumu 66760060112</w:t>
      </w:r>
      <w:r w:rsidRPr="002B48F7">
        <w:rPr>
          <w:bCs/>
        </w:rPr>
        <w:t xml:space="preserve">, nosakot, ka tas nav nepieciešams pašvaldības funkciju veikšanai. </w:t>
      </w:r>
    </w:p>
    <w:p w14:paraId="4992BB18" w14:textId="77777777" w:rsidR="002B48F7" w:rsidRPr="002B48F7" w:rsidRDefault="002B48F7" w:rsidP="002B48F7">
      <w:pPr>
        <w:ind w:firstLine="720"/>
        <w:jc w:val="both"/>
        <w:rPr>
          <w:bCs/>
        </w:rPr>
      </w:pPr>
      <w:r w:rsidRPr="002B48F7">
        <w:t xml:space="preserve">Limbažu novada pašvaldības īpašumā ir nekustamais īpašums – </w:t>
      </w:r>
      <w:r w:rsidRPr="002B48F7">
        <w:rPr>
          <w:lang w:eastAsia="en-US"/>
        </w:rPr>
        <w:t xml:space="preserve">“Stiene 2”-2, Skultes pag., Limbažu novads, kadastra Nr. 6667 900 0171, </w:t>
      </w:r>
      <w:r w:rsidRPr="002B48F7">
        <w:rPr>
          <w:color w:val="000000"/>
          <w:lang w:eastAsia="en-US"/>
        </w:rPr>
        <w:t>sastāv no dzīvokļa Nr.2, 42,7 m</w:t>
      </w:r>
      <w:r w:rsidRPr="002B48F7">
        <w:rPr>
          <w:color w:val="000000"/>
          <w:vertAlign w:val="superscript"/>
          <w:lang w:eastAsia="en-US"/>
        </w:rPr>
        <w:t>2</w:t>
      </w:r>
      <w:r w:rsidRPr="002B48F7">
        <w:rPr>
          <w:color w:val="000000"/>
          <w:lang w:eastAsia="en-US"/>
        </w:rPr>
        <w:t xml:space="preserve"> platībā </w:t>
      </w:r>
      <w:r w:rsidRPr="002B48F7">
        <w:rPr>
          <w:lang w:eastAsia="en-US"/>
        </w:rPr>
        <w:t>un 427</w:t>
      </w:r>
      <w:r w:rsidRPr="002B48F7">
        <w:rPr>
          <w:color w:val="000000"/>
          <w:lang w:eastAsia="en-US"/>
        </w:rPr>
        <w:t>/1193 kopīpašuma domājamām daļām no būves ar kadastra apzīmējumu 66760060112001 un zemes ar kadastra apzīmējumu 66760060112</w:t>
      </w:r>
      <w:r w:rsidRPr="002B48F7">
        <w:t xml:space="preserve">, ir Limbažu novada pašvaldībai piekrītošs un ir reģistrēts Vidzemes rajona tiesas </w:t>
      </w:r>
      <w:r w:rsidRPr="002B48F7">
        <w:rPr>
          <w:bCs/>
        </w:rPr>
        <w:t>Skultes</w:t>
      </w:r>
      <w:r w:rsidRPr="002B48F7">
        <w:t xml:space="preserve"> pagasta zemesgrāmatas nodalījumā Nr. 3604 2.</w:t>
      </w:r>
      <w:r w:rsidRPr="002B48F7">
        <w:rPr>
          <w:bCs/>
        </w:rPr>
        <w:t xml:space="preserve"> </w:t>
      </w:r>
    </w:p>
    <w:p w14:paraId="1D205783" w14:textId="77777777" w:rsidR="002B48F7" w:rsidRPr="002B48F7" w:rsidRDefault="002B48F7" w:rsidP="002B48F7">
      <w:pPr>
        <w:ind w:firstLine="720"/>
        <w:jc w:val="both"/>
        <w:rPr>
          <w:lang w:eastAsia="en-US"/>
        </w:rPr>
      </w:pPr>
      <w:r w:rsidRPr="002B48F7">
        <w:rPr>
          <w:lang w:eastAsia="en-US"/>
        </w:rPr>
        <w:t xml:space="preserve">Dzīvoklis nav izīrēts. </w:t>
      </w:r>
      <w:r w:rsidRPr="002B48F7">
        <w:rPr>
          <w:bCs/>
          <w:lang w:eastAsia="en-US"/>
        </w:rPr>
        <w:t>Skultes pagasta pakalpojumu sniegšanas centrs ir atsavināšanas procesa ierosinātājs un piekrīt īpašuma atsavināšanai.</w:t>
      </w:r>
    </w:p>
    <w:p w14:paraId="7CC9F1EF" w14:textId="77777777" w:rsidR="002B48F7" w:rsidRPr="002B48F7" w:rsidRDefault="002B48F7" w:rsidP="002B48F7">
      <w:pPr>
        <w:ind w:firstLine="720"/>
        <w:jc w:val="both"/>
      </w:pPr>
      <w:r w:rsidRPr="002B48F7">
        <w:lastRenderedPageBreak/>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A536A9D" w14:textId="77777777" w:rsidR="002B48F7" w:rsidRPr="002B48F7" w:rsidRDefault="002B48F7" w:rsidP="002B48F7">
      <w:pPr>
        <w:ind w:firstLine="720"/>
        <w:jc w:val="both"/>
      </w:pPr>
      <w:r w:rsidRPr="002B48F7">
        <w:t>Publiskas personas mantas atsavināšanas likuma 5. panta pirmajā daļā noteikts, ka atļauju atsavināt atvasinātu publisku personu nekustamo īpašumu dod attiecīgās atsavinātās publiskās personas lēmējinstitūcija.</w:t>
      </w:r>
    </w:p>
    <w:p w14:paraId="1D2DEE91" w14:textId="77777777" w:rsidR="002B48F7" w:rsidRPr="002B48F7" w:rsidRDefault="002B48F7" w:rsidP="002B48F7">
      <w:pPr>
        <w:ind w:firstLine="720"/>
        <w:jc w:val="both"/>
        <w:rPr>
          <w:bCs/>
          <w:shd w:val="clear" w:color="auto" w:fill="FFFFFF"/>
        </w:rPr>
      </w:pPr>
      <w:r w:rsidRPr="002B48F7">
        <w:rPr>
          <w:bCs/>
        </w:rPr>
        <w:t>Saskaņā ar Pašvaldību likuma 10. panta pirmās daļas 16. punktu un 73. panta ceturto daļu,</w:t>
      </w:r>
      <w:r w:rsidRPr="002B48F7">
        <w:rPr>
          <w:bCs/>
          <w:shd w:val="clear" w:color="auto" w:fill="FFFFFF"/>
        </w:rPr>
        <w:t xml:space="preserve"> dome ir tiesīga izlemt ikvienu pašvaldības kompetences jautājumu. Tikai domes kompetencē ir lemt par pašvaldības nekustamā īpašuma atsavināšanu un apgrūtināšanu, kā arī par nekustamā īpašuma iegūšanu.</w:t>
      </w:r>
    </w:p>
    <w:p w14:paraId="0625E8E0" w14:textId="77777777" w:rsidR="002B48F7" w:rsidRPr="002B48F7" w:rsidRDefault="002B48F7" w:rsidP="002B48F7">
      <w:pPr>
        <w:ind w:firstLine="720"/>
        <w:jc w:val="both"/>
      </w:pPr>
      <w:r w:rsidRPr="002B48F7">
        <w:t>Sertificēta nekustamā īpašuma vērtētāja ir novērtējusi šo nekustamo īpašumu, tā iespējamo tirgus vērtību. Novērtējamā objekta tirgus vērtību pozitīvi un negatīvi ietekmē vairāki faktori, kas ņemti vērā pie objekta tirgus vērtības noteikšanas. Pozitīvi novērtējamā objekta tirgus vērtību ietekmējošie faktori: 1) īpašuma sastāvā ir zeme; 2) dzīvojamai mājai nomainīts jumts. Negatīvi ietekmējoši faktori: 1) telpu apdares stāvoklis; 2) dzīvoklī nav labierīcības; 3) maz attīstīta infrastruktūra.</w:t>
      </w:r>
    </w:p>
    <w:p w14:paraId="776395B0" w14:textId="77777777" w:rsidR="002B48F7" w:rsidRPr="002B48F7" w:rsidRDefault="002B48F7" w:rsidP="002B48F7">
      <w:pPr>
        <w:ind w:firstLine="720"/>
        <w:jc w:val="both"/>
      </w:pPr>
      <w:r w:rsidRPr="002B48F7">
        <w:t xml:space="preserve">Tā kā nekustamais īpašums – “Stiene 2”-2, Skultes pagastā, Limbažu novadā, kadastra Nr. 6676 900 0171, nav nepieciešams pašvaldības funkciju veikšanai, tas atsavināms pārdodot izsolē. </w:t>
      </w:r>
    </w:p>
    <w:p w14:paraId="48E10C45" w14:textId="77777777" w:rsidR="002B48F7" w:rsidRPr="00B8333E" w:rsidRDefault="002B48F7" w:rsidP="002B48F7">
      <w:pPr>
        <w:suppressAutoHyphens/>
        <w:ind w:firstLine="720"/>
        <w:jc w:val="both"/>
        <w:rPr>
          <w:b/>
          <w:bCs/>
        </w:rPr>
      </w:pPr>
      <w:r w:rsidRPr="002B48F7">
        <w:t xml:space="preserve">Ņemot vērā augstāk minēto un pamatojoties uz Pašvaldību likuma 10. panta pirmās daļas 16. punktu un 73. panta ceturto daļu, Publiskas personas mantas atsavināšanas likuma 3. panta pirmās daļas 1. punktu, 5. panta pirmo daļu, likuma „Par zemes privatizāciju lauku apvidos” 30.2 pantu, Limbažu novada pašvaldības īpašuma privatizācijas un atsavināšanas komisijas priekšlikumu, </w:t>
      </w:r>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3F15E523" w14:textId="2E13CE60" w:rsidR="002B48F7" w:rsidRPr="002B48F7" w:rsidRDefault="002B48F7" w:rsidP="002B48F7">
      <w:pPr>
        <w:ind w:firstLine="720"/>
        <w:jc w:val="both"/>
      </w:pPr>
    </w:p>
    <w:p w14:paraId="460443C9" w14:textId="77777777" w:rsidR="002B48F7" w:rsidRPr="002B48F7" w:rsidRDefault="002B48F7" w:rsidP="002B48F7">
      <w:pPr>
        <w:numPr>
          <w:ilvl w:val="0"/>
          <w:numId w:val="77"/>
        </w:numPr>
        <w:autoSpaceDE w:val="0"/>
        <w:autoSpaceDN w:val="0"/>
        <w:adjustRightInd w:val="0"/>
        <w:ind w:left="357" w:hanging="357"/>
        <w:jc w:val="both"/>
        <w:rPr>
          <w:rFonts w:eastAsia="Calibri"/>
          <w:lang w:eastAsia="en-US"/>
        </w:rPr>
      </w:pPr>
      <w:r w:rsidRPr="002B48F7">
        <w:rPr>
          <w:rFonts w:eastAsia="Calibri"/>
          <w:lang w:eastAsia="en-US"/>
        </w:rPr>
        <w:t xml:space="preserve">Atsavināt pašvaldības nekustamo īpašumu </w:t>
      </w:r>
      <w:r w:rsidRPr="002B48F7">
        <w:t>“Stiene 2”-2, Skultes pag., Limbažu novads, kadastra Nr. 6667 900 0171, sastāv no dzīvokļa Nr.2, 42,7 m</w:t>
      </w:r>
      <w:r w:rsidRPr="002B48F7">
        <w:rPr>
          <w:vertAlign w:val="superscript"/>
        </w:rPr>
        <w:t>2</w:t>
      </w:r>
      <w:r w:rsidRPr="002B48F7">
        <w:t xml:space="preserve"> platībā un 427/1193 kopīpašuma domājamām daļām no būves ar kadastra apzīmējumu 66760060112001 un zemes ar kadastra apzīmējumu 66760060112</w:t>
      </w:r>
      <w:r w:rsidRPr="002B48F7">
        <w:rPr>
          <w:rFonts w:eastAsia="Calibri"/>
          <w:lang w:eastAsia="en-US"/>
        </w:rPr>
        <w:t>, pārdodot mutiskā izsolē ar augšupejošu soli.</w:t>
      </w:r>
    </w:p>
    <w:p w14:paraId="2CA94838" w14:textId="77777777" w:rsidR="002B48F7" w:rsidRPr="002B48F7" w:rsidRDefault="002B48F7" w:rsidP="002B48F7">
      <w:pPr>
        <w:numPr>
          <w:ilvl w:val="0"/>
          <w:numId w:val="77"/>
        </w:numPr>
        <w:autoSpaceDE w:val="0"/>
        <w:autoSpaceDN w:val="0"/>
        <w:adjustRightInd w:val="0"/>
        <w:ind w:left="357" w:hanging="357"/>
        <w:jc w:val="both"/>
        <w:rPr>
          <w:rFonts w:eastAsia="Calibri"/>
          <w:color w:val="000000"/>
          <w:lang w:eastAsia="en-US"/>
        </w:rPr>
      </w:pPr>
      <w:r w:rsidRPr="002B48F7">
        <w:rPr>
          <w:rFonts w:eastAsia="Calibri"/>
          <w:lang w:eastAsia="en-US"/>
        </w:rPr>
        <w:t xml:space="preserve">Apstiprināt nekustamā </w:t>
      </w:r>
      <w:r w:rsidRPr="002B48F7">
        <w:rPr>
          <w:lang w:eastAsia="en-US"/>
        </w:rPr>
        <w:t xml:space="preserve">īpašuma </w:t>
      </w:r>
      <w:r w:rsidRPr="002B48F7">
        <w:t>“Stiene 2”-2, Skultes pag., Limbažu novads, kadastra Nr. 6667 900 0171, sastāv no dzīvokļa Nr.2, 42,7 m</w:t>
      </w:r>
      <w:r w:rsidRPr="002B48F7">
        <w:rPr>
          <w:vertAlign w:val="superscript"/>
        </w:rPr>
        <w:t>2</w:t>
      </w:r>
      <w:r w:rsidRPr="002B48F7">
        <w:t xml:space="preserve"> platībā un 427/1193 kopīpašuma domājamām daļām no būves ar kadastra apzīmējumu 66760060112001 un zemes ar kadastra apzīmējumu 66760060112</w:t>
      </w:r>
      <w:r w:rsidRPr="002B48F7">
        <w:rPr>
          <w:rFonts w:eastAsia="Calibri"/>
          <w:lang w:eastAsia="en-US"/>
        </w:rPr>
        <w:t xml:space="preserve">, </w:t>
      </w:r>
      <w:r w:rsidRPr="002B48F7">
        <w:rPr>
          <w:rFonts w:eastAsia="Calibri"/>
          <w:color w:val="000000"/>
          <w:lang w:eastAsia="en-US"/>
        </w:rPr>
        <w:t xml:space="preserve">sākumcenu </w:t>
      </w:r>
      <w:r w:rsidRPr="002B48F7">
        <w:rPr>
          <w:rFonts w:eastAsia="Calibri"/>
          <w:b/>
          <w:bCs/>
          <w:color w:val="000000"/>
          <w:lang w:eastAsia="en-US"/>
        </w:rPr>
        <w:t>1 200,00 EUR</w:t>
      </w:r>
      <w:r w:rsidRPr="002B48F7">
        <w:rPr>
          <w:rFonts w:eastAsia="Calibri"/>
          <w:color w:val="000000"/>
          <w:lang w:eastAsia="en-US"/>
        </w:rPr>
        <w:t xml:space="preserve"> (viens tūkstotis divi simti </w:t>
      </w:r>
      <w:r w:rsidRPr="002B48F7">
        <w:rPr>
          <w:rFonts w:eastAsia="Calibri"/>
          <w:i/>
          <w:color w:val="000000"/>
          <w:lang w:eastAsia="en-US"/>
        </w:rPr>
        <w:t xml:space="preserve">euro, </w:t>
      </w:r>
      <w:r w:rsidRPr="002B48F7">
        <w:rPr>
          <w:rFonts w:eastAsia="Calibri"/>
          <w:color w:val="000000"/>
          <w:lang w:eastAsia="en-US"/>
        </w:rPr>
        <w:t xml:space="preserve">00 centi). </w:t>
      </w:r>
    </w:p>
    <w:p w14:paraId="754449C8" w14:textId="77777777" w:rsidR="002B48F7" w:rsidRPr="002B48F7" w:rsidRDefault="002B48F7" w:rsidP="002B48F7">
      <w:pPr>
        <w:numPr>
          <w:ilvl w:val="0"/>
          <w:numId w:val="77"/>
        </w:numPr>
        <w:autoSpaceDE w:val="0"/>
        <w:autoSpaceDN w:val="0"/>
        <w:adjustRightInd w:val="0"/>
        <w:ind w:left="357" w:hanging="357"/>
        <w:jc w:val="both"/>
        <w:rPr>
          <w:rFonts w:eastAsia="Calibri"/>
          <w:lang w:eastAsia="en-US"/>
        </w:rPr>
      </w:pPr>
      <w:r w:rsidRPr="002B48F7">
        <w:rPr>
          <w:rFonts w:eastAsia="Calibri"/>
          <w:lang w:eastAsia="en-US"/>
        </w:rPr>
        <w:t xml:space="preserve">Apstiprināt Limbažu novada pašvaldības nekustamā īpašuma </w:t>
      </w:r>
      <w:r w:rsidRPr="002B48F7">
        <w:t xml:space="preserve">“Stiene 2”-2, Skultes pagastā, </w:t>
      </w:r>
      <w:r w:rsidRPr="002B48F7">
        <w:rPr>
          <w:rFonts w:eastAsia="Calibri"/>
          <w:lang w:eastAsia="en-US"/>
        </w:rPr>
        <w:t>Limbažu novadā, izsoles noteikumu projektu (pielikumā).</w:t>
      </w:r>
    </w:p>
    <w:p w14:paraId="57CF7BC2" w14:textId="77777777" w:rsidR="002B48F7" w:rsidRPr="002B48F7" w:rsidRDefault="002B48F7" w:rsidP="002B48F7">
      <w:pPr>
        <w:numPr>
          <w:ilvl w:val="0"/>
          <w:numId w:val="77"/>
        </w:numPr>
        <w:autoSpaceDE w:val="0"/>
        <w:autoSpaceDN w:val="0"/>
        <w:adjustRightInd w:val="0"/>
        <w:ind w:left="357" w:hanging="357"/>
        <w:jc w:val="both"/>
        <w:rPr>
          <w:rFonts w:eastAsia="Calibri"/>
          <w:lang w:eastAsia="en-US"/>
        </w:rPr>
      </w:pPr>
      <w:r w:rsidRPr="002B48F7">
        <w:rPr>
          <w:rFonts w:eastAsia="Calibri"/>
          <w:lang w:eastAsia="en-US"/>
        </w:rPr>
        <w:t xml:space="preserve">Uzdot Limbažu novada pašvaldības Pašvaldības īpašuma privatizācijas un atsavināšanas komisijai veikt Publiskas personas mantas atsavināšanas likumā noteiktās darbības, lai atsavinātu nekustamo īpašumu </w:t>
      </w:r>
      <w:r w:rsidRPr="002B48F7">
        <w:rPr>
          <w:rFonts w:eastAsia="Calibri"/>
          <w:color w:val="000000"/>
          <w:lang w:eastAsia="en-US"/>
        </w:rPr>
        <w:t>“Stiene 2”-2, Skultes pagastā</w:t>
      </w:r>
      <w:r w:rsidRPr="002B48F7">
        <w:rPr>
          <w:rFonts w:eastAsia="Calibri"/>
          <w:lang w:eastAsia="en-US"/>
        </w:rPr>
        <w:t xml:space="preserve">, Limbažu novadā. </w:t>
      </w:r>
    </w:p>
    <w:p w14:paraId="4DCBB64A" w14:textId="77777777" w:rsidR="002B48F7" w:rsidRPr="002B48F7" w:rsidRDefault="002B48F7" w:rsidP="002B48F7">
      <w:pPr>
        <w:numPr>
          <w:ilvl w:val="0"/>
          <w:numId w:val="77"/>
        </w:numPr>
        <w:autoSpaceDE w:val="0"/>
        <w:autoSpaceDN w:val="0"/>
        <w:adjustRightInd w:val="0"/>
        <w:ind w:left="357" w:hanging="357"/>
        <w:jc w:val="both"/>
        <w:rPr>
          <w:rFonts w:eastAsia="Calibri"/>
          <w:lang w:eastAsia="en-US"/>
        </w:rPr>
      </w:pPr>
      <w:r w:rsidRPr="002B48F7">
        <w:rPr>
          <w:rFonts w:eastAsia="Calibri"/>
          <w:lang w:eastAsia="en-US"/>
        </w:rPr>
        <w:t xml:space="preserve">Atbildīgo par lēmuma izpildi noteikt Limbažu novada pašvaldības Pašvaldības īpašuma privatizācijas un atsavināšanas komisijas priekšsēdētāju. </w:t>
      </w:r>
    </w:p>
    <w:p w14:paraId="1B1D158B" w14:textId="77777777" w:rsidR="002B48F7" w:rsidRPr="002B48F7" w:rsidRDefault="002B48F7" w:rsidP="002B48F7">
      <w:pPr>
        <w:numPr>
          <w:ilvl w:val="0"/>
          <w:numId w:val="77"/>
        </w:numPr>
        <w:tabs>
          <w:tab w:val="num" w:pos="1560"/>
        </w:tabs>
        <w:ind w:left="357" w:hanging="357"/>
        <w:jc w:val="both"/>
      </w:pPr>
      <w:r w:rsidRPr="002B48F7">
        <w:t>Kontroli par lēmuma izpildi uzdot Limbažu novada pašvaldības izpilddirektoram.</w:t>
      </w:r>
    </w:p>
    <w:p w14:paraId="311C435C" w14:textId="77777777" w:rsidR="00295AF2" w:rsidRPr="00F26A7C" w:rsidRDefault="00295AF2" w:rsidP="00295AF2">
      <w:pPr>
        <w:suppressAutoHyphens/>
        <w:jc w:val="both"/>
        <w:rPr>
          <w:b/>
          <w:bCs/>
        </w:rPr>
      </w:pPr>
    </w:p>
    <w:p w14:paraId="2450F099" w14:textId="77777777" w:rsidR="00295AF2" w:rsidRDefault="00295AF2" w:rsidP="00295AF2">
      <w:pPr>
        <w:suppressAutoHyphens/>
        <w:jc w:val="both"/>
        <w:rPr>
          <w:b/>
          <w:bCs/>
        </w:rPr>
      </w:pPr>
    </w:p>
    <w:p w14:paraId="4152B5EC" w14:textId="370D1B66" w:rsidR="00AC7A52" w:rsidRPr="00F26A7C" w:rsidRDefault="00AC7A52" w:rsidP="00AC7A52">
      <w:pPr>
        <w:suppressAutoHyphens/>
        <w:jc w:val="both"/>
        <w:rPr>
          <w:b/>
          <w:bCs/>
        </w:rPr>
      </w:pPr>
      <w:r w:rsidRPr="00F26A7C">
        <w:rPr>
          <w:b/>
          <w:bCs/>
        </w:rPr>
        <w:t>Lēmums Nr.</w:t>
      </w:r>
      <w:r w:rsidRPr="00111D24">
        <w:rPr>
          <w:b/>
          <w:bCs/>
        </w:rPr>
        <w:t xml:space="preserve"> </w:t>
      </w:r>
      <w:r w:rsidR="00C454AE">
        <w:rPr>
          <w:b/>
          <w:bCs/>
        </w:rPr>
        <w:t>621</w:t>
      </w:r>
    </w:p>
    <w:p w14:paraId="1D19E8FE" w14:textId="09238B70" w:rsidR="00AC7A52" w:rsidRPr="00F26A7C" w:rsidRDefault="00AC7A52" w:rsidP="00AC7A52">
      <w:pPr>
        <w:keepNext/>
        <w:suppressAutoHyphens/>
        <w:jc w:val="center"/>
        <w:outlineLvl w:val="0"/>
        <w:rPr>
          <w:b/>
          <w:bCs/>
          <w:lang w:eastAsia="en-US"/>
        </w:rPr>
      </w:pPr>
      <w:r w:rsidRPr="00F26A7C">
        <w:rPr>
          <w:b/>
          <w:bCs/>
          <w:lang w:eastAsia="en-US"/>
        </w:rPr>
        <w:lastRenderedPageBreak/>
        <w:t>6</w:t>
      </w:r>
      <w:r>
        <w:rPr>
          <w:b/>
          <w:bCs/>
          <w:lang w:eastAsia="en-US"/>
        </w:rPr>
        <w:t>9</w:t>
      </w:r>
      <w:r w:rsidRPr="00F26A7C">
        <w:rPr>
          <w:b/>
          <w:bCs/>
          <w:lang w:eastAsia="en-US"/>
        </w:rPr>
        <w:t>.</w:t>
      </w:r>
    </w:p>
    <w:p w14:paraId="773148A7" w14:textId="77777777" w:rsidR="001F1837" w:rsidRPr="001F1837" w:rsidRDefault="001F1837" w:rsidP="001F1837">
      <w:pPr>
        <w:pBdr>
          <w:bottom w:val="single" w:sz="6" w:space="1" w:color="auto"/>
        </w:pBdr>
        <w:jc w:val="both"/>
        <w:rPr>
          <w:b/>
          <w:bCs/>
        </w:rPr>
      </w:pPr>
      <w:r w:rsidRPr="001F1837">
        <w:rPr>
          <w:b/>
          <w:bCs/>
          <w:noProof/>
        </w:rPr>
        <w:t>Par nekustamā īpašuma “Zemes gabals pie Dzegužu ielas 3”, Limbažos, Limbažu novadā, kadastra Nr. 6601 012 0088, izsoles organizēšanu, sākumcenas un izsoles noteikumu apstiprināšanu</w:t>
      </w:r>
    </w:p>
    <w:p w14:paraId="45FB3C4B" w14:textId="77777777" w:rsidR="001F1837" w:rsidRPr="004E5FC6" w:rsidRDefault="001F1837" w:rsidP="001F1837">
      <w:pPr>
        <w:autoSpaceDE w:val="0"/>
        <w:autoSpaceDN w:val="0"/>
        <w:adjustRightInd w:val="0"/>
        <w:ind w:right="42"/>
        <w:jc w:val="center"/>
      </w:pPr>
      <w:r w:rsidRPr="004E5FC6">
        <w:t>Ziņo Sigita Upmale</w:t>
      </w:r>
    </w:p>
    <w:p w14:paraId="4CBBF2C2" w14:textId="77777777" w:rsidR="001F1837" w:rsidRPr="001F1837" w:rsidRDefault="001F1837" w:rsidP="001F1837">
      <w:pPr>
        <w:jc w:val="both"/>
      </w:pPr>
    </w:p>
    <w:p w14:paraId="615CDCD5" w14:textId="77777777" w:rsidR="001F1837" w:rsidRPr="001F1837" w:rsidRDefault="001F1837" w:rsidP="001F1837">
      <w:pPr>
        <w:ind w:firstLine="720"/>
        <w:jc w:val="both"/>
      </w:pPr>
      <w:r w:rsidRPr="001F1837">
        <w:t xml:space="preserve">Ar Limbažu novada domes 2025. gada 24. jūlija lēmumu Nr.525 (protokols Nr.12, 46.) nolemts atsavināt pašvaldības īpašumā esošo nekustamo īpašumu </w:t>
      </w:r>
      <w:r w:rsidRPr="001F1837">
        <w:rPr>
          <w:bCs/>
          <w:color w:val="000000"/>
        </w:rPr>
        <w:t>“</w:t>
      </w:r>
      <w:r w:rsidRPr="001F1837">
        <w:rPr>
          <w:color w:val="000000"/>
        </w:rPr>
        <w:t>Zemes gabals pie Dzegužu ielas 3”, Limbaži, Limbažu novads, kadastra numurs 6601 012 0088, sastāv no zemes vienības ar kadastra apzīmējumu 6601 012 0088,  1564 m</w:t>
      </w:r>
      <w:r w:rsidRPr="001F1837">
        <w:rPr>
          <w:color w:val="000000"/>
          <w:vertAlign w:val="superscript"/>
        </w:rPr>
        <w:t>2</w:t>
      </w:r>
      <w:r w:rsidRPr="001F1837">
        <w:rPr>
          <w:color w:val="000000"/>
        </w:rPr>
        <w:t xml:space="preserve"> platībā</w:t>
      </w:r>
      <w:r w:rsidRPr="001F1837">
        <w:t xml:space="preserve">, nosakot, ka tas nav nepieciešams pašvaldības funkciju veikšanai. </w:t>
      </w:r>
    </w:p>
    <w:p w14:paraId="4290C7D9" w14:textId="77777777" w:rsidR="001F1837" w:rsidRPr="001F1837" w:rsidRDefault="001F1837" w:rsidP="001F1837">
      <w:pPr>
        <w:ind w:firstLine="720"/>
        <w:jc w:val="both"/>
      </w:pPr>
      <w:r w:rsidRPr="001F1837">
        <w:t xml:space="preserve">Limbažu novada pašvaldības īpašumā ir nekustamais īpašums </w:t>
      </w:r>
      <w:r w:rsidRPr="001F1837">
        <w:rPr>
          <w:bCs/>
          <w:color w:val="000000"/>
        </w:rPr>
        <w:t>“</w:t>
      </w:r>
      <w:r w:rsidRPr="001F1837">
        <w:rPr>
          <w:color w:val="000000"/>
        </w:rPr>
        <w:t>Zemes gabals pie Dzegužu ielas 3”, Limbaži, Limbažu novads, kadastra numurs 6601 012 0088, sastāv no zemes vienības ar kadastra apzīmējumu 6601 012 0088,  1564 m</w:t>
      </w:r>
      <w:r w:rsidRPr="001F1837">
        <w:rPr>
          <w:color w:val="000000"/>
          <w:vertAlign w:val="superscript"/>
        </w:rPr>
        <w:t>2</w:t>
      </w:r>
      <w:r w:rsidRPr="001F1837">
        <w:rPr>
          <w:color w:val="000000"/>
        </w:rPr>
        <w:t xml:space="preserve"> platībā. Īpašums ir Limbažu novada pašvaldībai piederošs un ir reģistrēts Vidzemes rajona tiesas Limbažu pilsētas zemesgrāmatas nodalījumā Nr. 100000945119. Saskaņā ar Valsts zemes dienesta Nekustamā īpašuma valsts kadastra informācijas sistēmas datiem zemes vienībai ar kad. apz. 66010120088 noteikti apgrūtinājumi: ekspluatācijas aizsargjoslas teritorija gar elektrisko tīklu kabeļu līniju 0,0189 ha un biosfēras rezervāta neitrālās zonas teritorija 0,1564 ha. Zemes gabala lietošanas mērķis: rūpnieciskās ražošanas uzņēmumu apbūve.</w:t>
      </w:r>
    </w:p>
    <w:p w14:paraId="474F9BF6" w14:textId="77777777" w:rsidR="001F1837" w:rsidRPr="001F1837" w:rsidRDefault="001F1837" w:rsidP="001F1837">
      <w:pPr>
        <w:ind w:firstLine="720"/>
        <w:jc w:val="both"/>
        <w:rPr>
          <w:b/>
          <w:bCs/>
          <w:color w:val="000000"/>
        </w:rPr>
      </w:pPr>
      <w:r w:rsidRPr="001F1837">
        <w:rPr>
          <w:color w:val="000000"/>
        </w:rPr>
        <w:t>Limbažu apvienības pārvalde piekrīt nekustamā īpašuma atsavināšanai.</w:t>
      </w:r>
    </w:p>
    <w:p w14:paraId="541EF4D2" w14:textId="77777777" w:rsidR="001F1837" w:rsidRPr="001F1837" w:rsidRDefault="001F1837" w:rsidP="001F1837">
      <w:pPr>
        <w:ind w:firstLine="720"/>
        <w:jc w:val="both"/>
      </w:pPr>
      <w:r w:rsidRPr="001F1837">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42A30EEE" w14:textId="77777777" w:rsidR="001F1837" w:rsidRPr="001F1837" w:rsidRDefault="001F1837" w:rsidP="001F1837">
      <w:pPr>
        <w:ind w:firstLine="720"/>
        <w:jc w:val="both"/>
      </w:pPr>
      <w:r w:rsidRPr="001F1837">
        <w:t>Publiskas personas mantas atsavināšanas likuma 5. panta pirmajā daļā noteikts, ka atļauju atsavināt atvasinātu publisku personu nekustamo īpašumu dod attiecīgās atsavinātās publiskās personas lēmējinstitūcija.</w:t>
      </w:r>
    </w:p>
    <w:p w14:paraId="048096DB" w14:textId="77777777" w:rsidR="001F1837" w:rsidRPr="001F1837" w:rsidRDefault="001F1837" w:rsidP="001F1837">
      <w:pPr>
        <w:ind w:firstLine="720"/>
        <w:jc w:val="both"/>
      </w:pPr>
      <w:r w:rsidRPr="001F1837">
        <w:t>Saskaņā ar Pašvaldību likuma 10. panta pirmās daļas 16. punktu un 73. panta ceturto daļu - tikai dome var lemt par pašvaldības mantas atsavināšanu, pieņemot attiecīgu lēmumu.</w:t>
      </w:r>
    </w:p>
    <w:p w14:paraId="54281398" w14:textId="77777777" w:rsidR="001F1837" w:rsidRPr="001F1837" w:rsidRDefault="001F1837" w:rsidP="001F1837">
      <w:pPr>
        <w:autoSpaceDE w:val="0"/>
        <w:autoSpaceDN w:val="0"/>
        <w:adjustRightInd w:val="0"/>
        <w:ind w:firstLine="720"/>
        <w:jc w:val="both"/>
        <w:rPr>
          <w:rFonts w:eastAsia="Calibri"/>
          <w:color w:val="000000"/>
          <w:lang w:eastAsia="en-US"/>
        </w:rPr>
      </w:pPr>
      <w:r w:rsidRPr="001F1837">
        <w:rPr>
          <w:rFonts w:eastAsia="Calibri"/>
          <w:color w:val="000000"/>
          <w:lang w:eastAsia="en-US"/>
        </w:rPr>
        <w:t>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ietekmējošie faktori ir: laba atrašanās vieta. Negatīvi ietekmējoši faktori: 1) maz aktīvs šādu nekustamo īpašumu tirgus reģionā; 2) nav komunikāciju pieslēguma; 3) neliela platība ražošanas apbūvei; 4) zemes gabala konfigurācija.</w:t>
      </w:r>
    </w:p>
    <w:p w14:paraId="2084855D" w14:textId="77777777" w:rsidR="001F1837" w:rsidRPr="001F1837" w:rsidRDefault="001F1837" w:rsidP="001F1837">
      <w:pPr>
        <w:autoSpaceDE w:val="0"/>
        <w:autoSpaceDN w:val="0"/>
        <w:adjustRightInd w:val="0"/>
        <w:ind w:firstLine="720"/>
        <w:jc w:val="both"/>
        <w:rPr>
          <w:rFonts w:eastAsia="Calibri"/>
          <w:color w:val="000000"/>
          <w:lang w:eastAsia="en-US"/>
        </w:rPr>
      </w:pPr>
      <w:r w:rsidRPr="001F1837">
        <w:rPr>
          <w:rFonts w:eastAsia="Calibri"/>
          <w:color w:val="000000"/>
          <w:lang w:eastAsia="en-US"/>
        </w:rPr>
        <w:t xml:space="preserve">Tā kā nekustamais īpašums “Zemes gabals pie Dzegužu ielas 3”, Limbažos, Limbažu novadā, kadastra Nr.6601 012 0088, nav nepieciešams pašvaldības funkciju veikšanai, tas atsavināms pārdodot izsolē. </w:t>
      </w:r>
    </w:p>
    <w:p w14:paraId="7951C923" w14:textId="77777777" w:rsidR="001F1837" w:rsidRPr="00B8333E" w:rsidRDefault="001F1837" w:rsidP="001F1837">
      <w:pPr>
        <w:suppressAutoHyphens/>
        <w:ind w:firstLine="720"/>
        <w:jc w:val="both"/>
        <w:rPr>
          <w:b/>
          <w:bCs/>
        </w:rPr>
      </w:pPr>
      <w:r w:rsidRPr="001F1837">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īpašuma privatizācijas un atsavināšanas komisijas priekšlikumu, </w:t>
      </w:r>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02A08F97" w14:textId="39D69D00" w:rsidR="001F1837" w:rsidRPr="001F1837" w:rsidRDefault="001F1837" w:rsidP="001F1837">
      <w:pPr>
        <w:ind w:firstLine="720"/>
        <w:jc w:val="both"/>
      </w:pPr>
    </w:p>
    <w:p w14:paraId="64B15497" w14:textId="77777777" w:rsidR="001F1837" w:rsidRPr="001F1837" w:rsidRDefault="001F1837" w:rsidP="001F1837">
      <w:pPr>
        <w:numPr>
          <w:ilvl w:val="0"/>
          <w:numId w:val="78"/>
        </w:numPr>
        <w:autoSpaceDE w:val="0"/>
        <w:autoSpaceDN w:val="0"/>
        <w:adjustRightInd w:val="0"/>
        <w:ind w:left="357" w:hanging="357"/>
        <w:jc w:val="both"/>
        <w:rPr>
          <w:rFonts w:eastAsia="Calibri"/>
          <w:lang w:eastAsia="en-US"/>
        </w:rPr>
      </w:pPr>
      <w:r w:rsidRPr="001F1837">
        <w:rPr>
          <w:rFonts w:eastAsia="Calibri"/>
          <w:lang w:eastAsia="en-US"/>
        </w:rPr>
        <w:lastRenderedPageBreak/>
        <w:t xml:space="preserve">Atsavināt pašvaldības nekustamo īpašumu </w:t>
      </w:r>
      <w:r w:rsidRPr="001F1837">
        <w:rPr>
          <w:bCs/>
          <w:color w:val="000000"/>
        </w:rPr>
        <w:t>“</w:t>
      </w:r>
      <w:r w:rsidRPr="001F1837">
        <w:rPr>
          <w:color w:val="000000"/>
        </w:rPr>
        <w:t>Zemes gabals pie Dzegužu ielas 3”, Limbaži, Limbažu novads, kadastra numurs 6601 012 0088, sastāv no zemes vienības ar kadastra apzīmējumu 6601 012 0088,  1564 m</w:t>
      </w:r>
      <w:r w:rsidRPr="001F1837">
        <w:rPr>
          <w:color w:val="000000"/>
          <w:vertAlign w:val="superscript"/>
        </w:rPr>
        <w:t>2</w:t>
      </w:r>
      <w:r w:rsidRPr="001F1837">
        <w:rPr>
          <w:color w:val="000000"/>
        </w:rPr>
        <w:t xml:space="preserve"> platībā</w:t>
      </w:r>
      <w:r w:rsidRPr="001F1837">
        <w:rPr>
          <w:rFonts w:eastAsia="Calibri"/>
          <w:lang w:eastAsia="en-US"/>
        </w:rPr>
        <w:t xml:space="preserve">, pārdodot mutiskā izsolē ar augšupejošu soli (shēma 1.pielikums). </w:t>
      </w:r>
    </w:p>
    <w:p w14:paraId="020722AB" w14:textId="77777777" w:rsidR="001F1837" w:rsidRPr="001F1837" w:rsidRDefault="001F1837" w:rsidP="001F1837">
      <w:pPr>
        <w:numPr>
          <w:ilvl w:val="0"/>
          <w:numId w:val="78"/>
        </w:numPr>
        <w:autoSpaceDE w:val="0"/>
        <w:autoSpaceDN w:val="0"/>
        <w:adjustRightInd w:val="0"/>
        <w:ind w:left="357" w:hanging="357"/>
        <w:jc w:val="both"/>
        <w:rPr>
          <w:rFonts w:eastAsia="Calibri"/>
          <w:lang w:eastAsia="en-US"/>
        </w:rPr>
      </w:pPr>
      <w:r w:rsidRPr="001F1837">
        <w:rPr>
          <w:rFonts w:eastAsia="Calibri"/>
          <w:lang w:eastAsia="en-US"/>
        </w:rPr>
        <w:t xml:space="preserve">Apstiprināt </w:t>
      </w:r>
      <w:r w:rsidRPr="001F1837">
        <w:rPr>
          <w:rFonts w:eastAsia="Calibri"/>
          <w:color w:val="000000"/>
          <w:lang w:eastAsia="en-US"/>
        </w:rPr>
        <w:t xml:space="preserve">nekustamā </w:t>
      </w:r>
      <w:r w:rsidRPr="001F1837">
        <w:rPr>
          <w:color w:val="000000"/>
          <w:lang w:eastAsia="en-US"/>
        </w:rPr>
        <w:t xml:space="preserve">īpašuma </w:t>
      </w:r>
      <w:r w:rsidRPr="001F1837">
        <w:rPr>
          <w:bCs/>
          <w:color w:val="000000"/>
        </w:rPr>
        <w:t>“</w:t>
      </w:r>
      <w:r w:rsidRPr="001F1837">
        <w:rPr>
          <w:color w:val="000000"/>
        </w:rPr>
        <w:t>Zemes gabals pie Dzegužu ielas 3”, Limbaži, Limbažu novads, kadastra numurs 6601 012 0088, sastāv no zemes vienības ar kadastra apzīmējumu 6601 012 0088,  1564 m</w:t>
      </w:r>
      <w:r w:rsidRPr="001F1837">
        <w:rPr>
          <w:color w:val="000000"/>
          <w:vertAlign w:val="superscript"/>
        </w:rPr>
        <w:t>2</w:t>
      </w:r>
      <w:r w:rsidRPr="001F1837">
        <w:rPr>
          <w:color w:val="000000"/>
        </w:rPr>
        <w:t xml:space="preserve"> platībā</w:t>
      </w:r>
      <w:r w:rsidRPr="001F1837">
        <w:rPr>
          <w:rFonts w:eastAsia="Calibri"/>
          <w:color w:val="000000"/>
          <w:lang w:eastAsia="en-US"/>
        </w:rPr>
        <w:t xml:space="preserve">, sākumcenu </w:t>
      </w:r>
      <w:r w:rsidRPr="001F1837">
        <w:rPr>
          <w:rFonts w:eastAsia="Calibri"/>
          <w:b/>
          <w:bCs/>
          <w:lang w:eastAsia="en-US"/>
        </w:rPr>
        <w:t>5 000 EUR</w:t>
      </w:r>
      <w:r w:rsidRPr="001F1837">
        <w:rPr>
          <w:rFonts w:eastAsia="Calibri"/>
          <w:lang w:eastAsia="en-US"/>
        </w:rPr>
        <w:t xml:space="preserve"> (pieci tūkstoši </w:t>
      </w:r>
      <w:r w:rsidRPr="001F1837">
        <w:rPr>
          <w:rFonts w:eastAsia="Calibri"/>
          <w:i/>
          <w:lang w:eastAsia="en-US"/>
        </w:rPr>
        <w:t>euro</w:t>
      </w:r>
      <w:r w:rsidRPr="001F1837">
        <w:rPr>
          <w:rFonts w:eastAsia="Calibri"/>
          <w:lang w:eastAsia="en-US"/>
        </w:rPr>
        <w:t xml:space="preserve">). </w:t>
      </w:r>
    </w:p>
    <w:p w14:paraId="66C99D43" w14:textId="77777777" w:rsidR="001F1837" w:rsidRPr="001F1837" w:rsidRDefault="001F1837" w:rsidP="001F1837">
      <w:pPr>
        <w:numPr>
          <w:ilvl w:val="0"/>
          <w:numId w:val="78"/>
        </w:numPr>
        <w:autoSpaceDE w:val="0"/>
        <w:autoSpaceDN w:val="0"/>
        <w:adjustRightInd w:val="0"/>
        <w:ind w:left="357" w:hanging="357"/>
        <w:jc w:val="both"/>
        <w:rPr>
          <w:rFonts w:eastAsia="Calibri"/>
          <w:lang w:eastAsia="en-US"/>
        </w:rPr>
      </w:pPr>
      <w:r w:rsidRPr="001F1837">
        <w:rPr>
          <w:rFonts w:eastAsia="Calibri"/>
          <w:lang w:eastAsia="en-US"/>
        </w:rPr>
        <w:t xml:space="preserve">Apstiprināt Limbažu novada pašvaldības nekustamā īpašuma “Zemes gabals pie Dzegužu ielas 3”, Limbažos, Limbažu novadā, izsoles noteikumu projektu (2.pielikums). </w:t>
      </w:r>
    </w:p>
    <w:p w14:paraId="5FA2F473" w14:textId="77777777" w:rsidR="001F1837" w:rsidRPr="001F1837" w:rsidRDefault="001F1837" w:rsidP="001F1837">
      <w:pPr>
        <w:numPr>
          <w:ilvl w:val="0"/>
          <w:numId w:val="78"/>
        </w:numPr>
        <w:autoSpaceDE w:val="0"/>
        <w:autoSpaceDN w:val="0"/>
        <w:adjustRightInd w:val="0"/>
        <w:ind w:left="357" w:hanging="357"/>
        <w:jc w:val="both"/>
        <w:rPr>
          <w:rFonts w:eastAsia="Calibri"/>
          <w:lang w:eastAsia="en-US"/>
        </w:rPr>
      </w:pPr>
      <w:r w:rsidRPr="001F1837">
        <w:rPr>
          <w:rFonts w:eastAsia="Calibri"/>
          <w:lang w:eastAsia="en-US"/>
        </w:rPr>
        <w:t xml:space="preserve">Uzdot Limbažu novada pašvaldības īpašuma privatizācijas un atsavināšanas komisijai veikt Publiskas personas mantas atsavināšanas likumā noteiktās darbības, lai atsavinātu nekustamo īpašumu “Zemes gabals pie Dzegužu ielas 3”, Limbažos, Limbažu novadā. </w:t>
      </w:r>
    </w:p>
    <w:p w14:paraId="0988B9D8" w14:textId="77777777" w:rsidR="001F1837" w:rsidRPr="001F1837" w:rsidRDefault="001F1837" w:rsidP="001F1837">
      <w:pPr>
        <w:numPr>
          <w:ilvl w:val="0"/>
          <w:numId w:val="78"/>
        </w:numPr>
        <w:autoSpaceDE w:val="0"/>
        <w:autoSpaceDN w:val="0"/>
        <w:adjustRightInd w:val="0"/>
        <w:ind w:left="357" w:hanging="357"/>
        <w:jc w:val="both"/>
        <w:rPr>
          <w:rFonts w:eastAsia="Calibri"/>
          <w:lang w:eastAsia="en-US"/>
        </w:rPr>
      </w:pPr>
      <w:r w:rsidRPr="001F1837">
        <w:rPr>
          <w:rFonts w:eastAsia="Calibri"/>
          <w:lang w:eastAsia="en-US"/>
        </w:rPr>
        <w:t xml:space="preserve">Atbildīgo par lēmuma izpildi noteikt Limbažu novada pašvaldības Pašvaldības īpašuma privatizācijas un atsavināšanas komisijas priekšsēdētāju. </w:t>
      </w:r>
    </w:p>
    <w:p w14:paraId="5D4E53AE" w14:textId="77777777" w:rsidR="001F1837" w:rsidRPr="001F1837" w:rsidRDefault="001F1837" w:rsidP="001F1837">
      <w:pPr>
        <w:numPr>
          <w:ilvl w:val="0"/>
          <w:numId w:val="78"/>
        </w:numPr>
        <w:tabs>
          <w:tab w:val="num" w:pos="1560"/>
        </w:tabs>
        <w:ind w:left="357" w:hanging="357"/>
        <w:jc w:val="both"/>
      </w:pPr>
      <w:r w:rsidRPr="001F1837">
        <w:t>Kontroli par lēmuma izpildi uzdot Limbažu novada pašvaldības izpilddirektoram.</w:t>
      </w:r>
    </w:p>
    <w:p w14:paraId="5A35ED0E" w14:textId="77777777" w:rsidR="00D00157" w:rsidRDefault="00D00157" w:rsidP="00AC7A52">
      <w:pPr>
        <w:suppressAutoHyphens/>
        <w:jc w:val="both"/>
        <w:rPr>
          <w:rFonts w:eastAsia="Calibri"/>
          <w:szCs w:val="22"/>
          <w:lang w:eastAsia="en-US"/>
        </w:rPr>
      </w:pPr>
    </w:p>
    <w:p w14:paraId="231BC3C2" w14:textId="77777777" w:rsidR="00D00157" w:rsidRDefault="00D00157" w:rsidP="00AC7A52">
      <w:pPr>
        <w:suppressAutoHyphens/>
        <w:jc w:val="both"/>
        <w:rPr>
          <w:b/>
          <w:bCs/>
        </w:rPr>
      </w:pPr>
    </w:p>
    <w:p w14:paraId="4909C44C" w14:textId="2DA9A47C" w:rsidR="00AC7A52" w:rsidRPr="00F26A7C" w:rsidRDefault="00AC7A52" w:rsidP="00AC7A52">
      <w:pPr>
        <w:suppressAutoHyphens/>
        <w:jc w:val="both"/>
        <w:rPr>
          <w:b/>
          <w:bCs/>
        </w:rPr>
      </w:pPr>
      <w:r w:rsidRPr="00F26A7C">
        <w:rPr>
          <w:b/>
          <w:bCs/>
        </w:rPr>
        <w:t>Lēmums Nr.</w:t>
      </w:r>
      <w:r w:rsidRPr="00111D24">
        <w:rPr>
          <w:b/>
          <w:bCs/>
        </w:rPr>
        <w:t xml:space="preserve"> </w:t>
      </w:r>
      <w:r w:rsidR="00C454AE">
        <w:rPr>
          <w:b/>
          <w:bCs/>
        </w:rPr>
        <w:t>622</w:t>
      </w:r>
    </w:p>
    <w:p w14:paraId="16BC66F6" w14:textId="7675D7E2" w:rsidR="00AC7A52" w:rsidRPr="00F26A7C" w:rsidRDefault="00AC7A52" w:rsidP="00AC7A52">
      <w:pPr>
        <w:keepNext/>
        <w:suppressAutoHyphens/>
        <w:jc w:val="center"/>
        <w:outlineLvl w:val="0"/>
        <w:rPr>
          <w:b/>
          <w:bCs/>
          <w:lang w:eastAsia="en-US"/>
        </w:rPr>
      </w:pPr>
      <w:r>
        <w:rPr>
          <w:b/>
          <w:bCs/>
          <w:lang w:eastAsia="en-US"/>
        </w:rPr>
        <w:t>70</w:t>
      </w:r>
      <w:r w:rsidRPr="00F26A7C">
        <w:rPr>
          <w:b/>
          <w:bCs/>
          <w:lang w:eastAsia="en-US"/>
        </w:rPr>
        <w:t>.</w:t>
      </w:r>
    </w:p>
    <w:p w14:paraId="34B0C2E6" w14:textId="77777777" w:rsidR="001F1837" w:rsidRPr="001F1837" w:rsidRDefault="001F1837" w:rsidP="001F1837">
      <w:pPr>
        <w:pBdr>
          <w:bottom w:val="single" w:sz="6" w:space="1" w:color="auto"/>
        </w:pBdr>
        <w:jc w:val="both"/>
        <w:rPr>
          <w:b/>
          <w:bCs/>
        </w:rPr>
      </w:pPr>
      <w:r w:rsidRPr="001F1837">
        <w:rPr>
          <w:b/>
          <w:bCs/>
          <w:noProof/>
        </w:rPr>
        <w:t>Par nekustamā īpašuma “Stacija Lāde 2-4”, Limbažu pagastā, Limbažu novadā, kadastra Nr. 6664 900 0302, izsoles organizēšanu, sākumcenas un izsoles noteikumu apstiprināšanu</w:t>
      </w:r>
    </w:p>
    <w:p w14:paraId="731A6E50" w14:textId="77777777" w:rsidR="001F1837" w:rsidRPr="004E5FC6" w:rsidRDefault="001F1837" w:rsidP="001F1837">
      <w:pPr>
        <w:autoSpaceDE w:val="0"/>
        <w:autoSpaceDN w:val="0"/>
        <w:adjustRightInd w:val="0"/>
        <w:ind w:right="42"/>
        <w:jc w:val="center"/>
      </w:pPr>
      <w:r w:rsidRPr="004E5FC6">
        <w:t>Ziņo Sigita Upmale</w:t>
      </w:r>
    </w:p>
    <w:p w14:paraId="1A2737F7" w14:textId="77777777" w:rsidR="001F1837" w:rsidRPr="001F1837" w:rsidRDefault="001F1837" w:rsidP="001F1837">
      <w:pPr>
        <w:jc w:val="both"/>
      </w:pPr>
    </w:p>
    <w:p w14:paraId="6D9AC130" w14:textId="77777777" w:rsidR="001F1837" w:rsidRPr="001F1837" w:rsidRDefault="001F1837" w:rsidP="001F1837">
      <w:pPr>
        <w:ind w:firstLine="720"/>
        <w:jc w:val="both"/>
      </w:pPr>
      <w:r w:rsidRPr="001F1837">
        <w:t>Limbažu novada pašvaldības īpašumā ir nekustamais īpašums “Stacija Lāde 2- 4”, Limbažu pagastā, Limbažu novadā, kadastra Nr. 66649000302, sastāvošs no dzīvokļa Nr.4, 49,8 m</w:t>
      </w:r>
      <w:r w:rsidRPr="001F1837">
        <w:rPr>
          <w:vertAlign w:val="superscript"/>
        </w:rPr>
        <w:t>2</w:t>
      </w:r>
      <w:r w:rsidRPr="001F1837">
        <w:t xml:space="preserve"> platībā un 498/1897 kopīpašuma domājamām daļām no dzīvojamās mājas ar kadastra apzīmējumu 66640090254001, saimniecības ēkas, būves ar kadastra apzīmējumu 66640090254002, šķūņa, būves ar kadastra apzīmējumu 66640090254004, kūts, būves ar kadastra apzīmējumu 66640090254005 un zemes vienības ar kadastra apzīmējumu 66640090254, ir Limbažu novada pašvaldībai piekrītošs un ir reģistrēts Vidzemes rajona tiesas </w:t>
      </w:r>
      <w:r w:rsidRPr="001F1837">
        <w:rPr>
          <w:bCs/>
        </w:rPr>
        <w:t>Limbažu</w:t>
      </w:r>
      <w:r w:rsidRPr="001F1837">
        <w:t xml:space="preserve"> pagasta zemesgrāmatas nodalījumā Nr. 735 4.</w:t>
      </w:r>
      <w:r w:rsidRPr="001F1837">
        <w:rPr>
          <w:bCs/>
        </w:rPr>
        <w:t xml:space="preserve"> </w:t>
      </w:r>
      <w:r w:rsidRPr="001F1837">
        <w:t>Dzīvoklis nav izīrēts.</w:t>
      </w:r>
    </w:p>
    <w:p w14:paraId="64F2530F" w14:textId="77777777" w:rsidR="001F1837" w:rsidRPr="001F1837" w:rsidRDefault="001F1837" w:rsidP="001F1837">
      <w:pPr>
        <w:ind w:firstLine="720"/>
        <w:jc w:val="both"/>
      </w:pPr>
      <w:r w:rsidRPr="001F1837">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3F6953C5" w14:textId="77777777" w:rsidR="001F1837" w:rsidRPr="001F1837" w:rsidRDefault="001F1837" w:rsidP="001F1837">
      <w:pPr>
        <w:ind w:firstLine="720"/>
        <w:jc w:val="both"/>
      </w:pPr>
      <w:r w:rsidRPr="001F1837">
        <w:t>Publiskas personas mantas atsavināšanas likuma 5. panta pirmajā daļā noteikts, ka atļauju atsavināt atvasinātu publisku personu nekustamo īpašumu dod attiecīgās atsavinātās publiskās personas lēmējinstitūcija.</w:t>
      </w:r>
    </w:p>
    <w:p w14:paraId="46BF86EE" w14:textId="77777777" w:rsidR="001F1837" w:rsidRPr="001F1837" w:rsidRDefault="001F1837" w:rsidP="001F1837">
      <w:pPr>
        <w:ind w:firstLine="720"/>
        <w:jc w:val="both"/>
        <w:rPr>
          <w:bCs/>
          <w:shd w:val="clear" w:color="auto" w:fill="FFFFFF"/>
        </w:rPr>
      </w:pPr>
      <w:r w:rsidRPr="001F1837">
        <w:rPr>
          <w:bCs/>
        </w:rPr>
        <w:t>Saskaņā ar Pašvaldību likuma 10. panta pirmās daļas 16. punktu un 73. panta ceturto daļu,</w:t>
      </w:r>
      <w:r w:rsidRPr="001F1837">
        <w:rPr>
          <w:bCs/>
          <w:shd w:val="clear" w:color="auto" w:fill="FFFFFF"/>
        </w:rPr>
        <w:t xml:space="preserve"> dome ir tiesīga izlemt ikvienu pašvaldības kompetences jautājumu. Tikai domes kompetencē ir lemt par pašvaldības nekustamā īpašuma atsavināšanu un apgrūtināšanu, kā arī par nekustamā īpašuma iegūšanu.</w:t>
      </w:r>
    </w:p>
    <w:p w14:paraId="3CA8348C" w14:textId="77777777" w:rsidR="001F1837" w:rsidRPr="001F1837" w:rsidRDefault="001F1837" w:rsidP="001F1837">
      <w:pPr>
        <w:ind w:firstLine="720"/>
        <w:jc w:val="both"/>
        <w:rPr>
          <w:bCs/>
          <w:shd w:val="clear" w:color="auto" w:fill="FFFFFF"/>
        </w:rPr>
      </w:pPr>
      <w:r w:rsidRPr="001F1837">
        <w:rPr>
          <w:bCs/>
          <w:shd w:val="clear" w:color="auto" w:fill="FFFFFF"/>
        </w:rPr>
        <w:t xml:space="preserve">Ar Limbažu novada domes 2024. gada 19. decembra lēmumu Nr.976 (protokols Nr.22, 70.) nolemts atsavināt pašvaldības īpašumā esošo nekustamo īpašumu </w:t>
      </w:r>
      <w:bookmarkStart w:id="169" w:name="_Hlk190347539"/>
      <w:r w:rsidRPr="001F1837">
        <w:t>“Stacija Lāde 2- 4”, Limbažu pagastā, Limbažu novadā, kadastra Nr. 66649000302, sastāvošs no dzīvokļa Nr.4, 49,8 m</w:t>
      </w:r>
      <w:r w:rsidRPr="001F1837">
        <w:rPr>
          <w:vertAlign w:val="superscript"/>
        </w:rPr>
        <w:t>2</w:t>
      </w:r>
      <w:r w:rsidRPr="001F1837">
        <w:t xml:space="preserve"> platībā un 498/1897 kopīpašuma domājamām daļām no dzīvojamās mājas ar kadastra apzīmējumu 66640090254001, saimniecības ēkas, būves ar kadastra apzīmējumu 66640090254002, šķūņa, būves ar kadastra apzīmējumu 66640090254004, kūts, būves ar kadastra apzīmējumu 66640090254005 un </w:t>
      </w:r>
      <w:r w:rsidRPr="001F1837">
        <w:lastRenderedPageBreak/>
        <w:t>zemes vienības ar kadastra apzīmējumu 66640090254</w:t>
      </w:r>
      <w:bookmarkEnd w:id="169"/>
      <w:r w:rsidRPr="001F1837">
        <w:rPr>
          <w:bCs/>
          <w:shd w:val="clear" w:color="auto" w:fill="FFFFFF"/>
        </w:rPr>
        <w:t xml:space="preserve">, nosakot, ka tas nav nepieciešams pašvaldības funkciju veikšanai. </w:t>
      </w:r>
    </w:p>
    <w:p w14:paraId="1BF4C1C4" w14:textId="77777777" w:rsidR="001F1837" w:rsidRPr="001F1837" w:rsidRDefault="001F1837" w:rsidP="001F1837">
      <w:pPr>
        <w:ind w:firstLine="720"/>
        <w:jc w:val="both"/>
      </w:pPr>
      <w:r w:rsidRPr="001F1837">
        <w:t>Sertificēta nekustamā īpašuma vērtētāja ir novērtējusi šo nekustamo īpašumu, tā iespējamo tirgus vērtību. Novērtējamā objekta tirgus vērtību pozitīvi un negatīvi ietekmē vairāki faktori, kas ņemti vērā pie objekta tirgus vērtības noteikšanas. Pozitīvi novērtējamā objekta tirgus vērtību ietekmējošie faktori: 1) īpašuma sastāvā ir zeme; 2) dzīvojamai mājai nomainīts jumts un logi. Negatīvi ietekmējoši faktori: 1) telpu apdares stāvoklis ļoti slikts, nepieciešami kapitālieguldījumi telpu renovācijai; 2) nav komunikāciju; 3) maz attīstīta infrastruktūra.</w:t>
      </w:r>
    </w:p>
    <w:p w14:paraId="17BA4D0E" w14:textId="77777777" w:rsidR="001F1837" w:rsidRPr="001F1837" w:rsidRDefault="001F1837" w:rsidP="001F1837">
      <w:pPr>
        <w:ind w:firstLine="720"/>
        <w:jc w:val="both"/>
      </w:pPr>
      <w:r w:rsidRPr="001F1837">
        <w:t xml:space="preserve">Tā kā nekustamais īpašums “Stacija Lāde 2-4”, Limbažu pagastā, Limbažu novadā, kadastra Nr. 6664 900 0302, nav nepieciešams pašvaldības funkciju veikšanai, tas atsavināms pārdodot izsolē. </w:t>
      </w:r>
    </w:p>
    <w:p w14:paraId="612AC52F" w14:textId="77777777" w:rsidR="001F1837" w:rsidRPr="001F1837" w:rsidRDefault="001F1837" w:rsidP="001F1837">
      <w:pPr>
        <w:suppressAutoHyphens/>
        <w:ind w:firstLine="720"/>
        <w:jc w:val="both"/>
      </w:pPr>
      <w:r w:rsidRPr="001F1837">
        <w:t>Limbažu novada pašvaldības privatizācijas un atsavināšanas komisija 25.04.2025. rīkoja īpašuma “Stacija Lāde 2-4” izsoli, izsoļu protokols Nr.3.10.1/25/49. 28.04.2025. ar protokolu Nr.3.10.1/25/50 tika apstiprināti izsoles rezultāti ar līguma slēgšanu pēc samaksas saņemšanas. Noteiktajā laikā maksājums par izsolē nosolīto īpašumu netika veikts, jo tika uzsolīta negaidīti augsta cena, ar ko sākotnēji ieinteresētā persona, kas lūdza šo īpašumu atsavināt nebija rēķinājusies, līdz ar to 07.08.2025. komisija sēdē pieņēma lēmumu Nr.3.10.1/25/74 par atkārtotas izsoles rīkošanu īpašumam “Stacija Lāde 2-4”, nosakot citu apmaksas veidu, atļaujot personai izpirkt īpašumu slēdzot nomaksas līgumu. Ja persona nevar samaksāt visu summu uzreiz, tiek pieļauts slēgt līgumu par nomaksu ar termiņu ne ilgāku par pieciem gadiem, maksājot likumiskos procentus, (6% gadā no nesamaksātās pirkuma summas), pirms līguma parakstīšanas iemaksājot 10% no kopējās summas.</w:t>
      </w:r>
    </w:p>
    <w:p w14:paraId="76EAC66F" w14:textId="77777777" w:rsidR="001F1837" w:rsidRPr="00B8333E" w:rsidRDefault="001F1837" w:rsidP="001F1837">
      <w:pPr>
        <w:suppressAutoHyphens/>
        <w:ind w:firstLine="720"/>
        <w:jc w:val="both"/>
        <w:rPr>
          <w:b/>
          <w:bCs/>
        </w:rPr>
      </w:pPr>
      <w:r w:rsidRPr="001F1837">
        <w:t xml:space="preserve">Ņemot vērā augstāk minēto un pamatojoties uz Pašvaldību likuma 10. panta pirmās daļas 16. punktu un 73. panta ceturto daļu, Publiskas personas mantas atsavināšanas likuma 3. panta pirmās daļas 1. punktu, 5. panta pirmo daļu, likuma „Par zemes privatizāciju lauku apvidos” 30.2 pantu, Limbažu novada pašvaldības īpašuma privatizācijas un atsavināšanas komisijas priekšlikumu, </w:t>
      </w:r>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4354E97C" w14:textId="1AACEC1D" w:rsidR="001F1837" w:rsidRPr="001F1837" w:rsidRDefault="001F1837" w:rsidP="001F1837">
      <w:pPr>
        <w:ind w:firstLine="720"/>
        <w:jc w:val="both"/>
      </w:pPr>
    </w:p>
    <w:p w14:paraId="2B8E0666" w14:textId="77777777" w:rsidR="001F1837" w:rsidRPr="001F1837" w:rsidRDefault="001F1837" w:rsidP="001F1837">
      <w:pPr>
        <w:numPr>
          <w:ilvl w:val="0"/>
          <w:numId w:val="79"/>
        </w:numPr>
        <w:autoSpaceDE w:val="0"/>
        <w:autoSpaceDN w:val="0"/>
        <w:adjustRightInd w:val="0"/>
        <w:ind w:left="357" w:hanging="357"/>
        <w:jc w:val="both"/>
        <w:rPr>
          <w:rFonts w:eastAsia="Calibri"/>
          <w:lang w:eastAsia="en-US"/>
        </w:rPr>
      </w:pPr>
      <w:r w:rsidRPr="001F1837">
        <w:rPr>
          <w:rFonts w:eastAsia="Calibri"/>
          <w:lang w:eastAsia="en-US"/>
        </w:rPr>
        <w:t xml:space="preserve">Atsavināt pašvaldības nekustamo īpašumu </w:t>
      </w:r>
      <w:r w:rsidRPr="001F1837">
        <w:t>“Stacija Lāde 2- 4”, Limbažu pagastā, Limbažu novadā, kadastra Nr. 66649000302, sastāvošs no dzīvokļa Nr.4, 49,8 m</w:t>
      </w:r>
      <w:r w:rsidRPr="001F1837">
        <w:rPr>
          <w:vertAlign w:val="superscript"/>
        </w:rPr>
        <w:t>2</w:t>
      </w:r>
      <w:r w:rsidRPr="001F1837">
        <w:t xml:space="preserve"> platībā un 498/1897 kopīpašuma domājamām daļām no dzīvojamās mājas ar kadastra apzīmējumu 66640090254001, saimniecības ēkas, būves ar kadastra apzīmējumu 66640090254002, šķūņa, būves ar kadastra apzīmējumu 66640090254004, kūts, būves ar kadastra apzīmējumu 66640090254005 un zemes vienības ar kadastra apzīmējumu 66640090254</w:t>
      </w:r>
      <w:r w:rsidRPr="001F1837">
        <w:rPr>
          <w:rFonts w:eastAsia="Calibri"/>
          <w:lang w:eastAsia="en-US"/>
        </w:rPr>
        <w:t>, pārdodot mutiskā izsolē ar augšupejošu soli.</w:t>
      </w:r>
    </w:p>
    <w:p w14:paraId="0298546B" w14:textId="77777777" w:rsidR="001F1837" w:rsidRPr="001F1837" w:rsidRDefault="001F1837" w:rsidP="001F1837">
      <w:pPr>
        <w:numPr>
          <w:ilvl w:val="0"/>
          <w:numId w:val="79"/>
        </w:numPr>
        <w:autoSpaceDE w:val="0"/>
        <w:autoSpaceDN w:val="0"/>
        <w:adjustRightInd w:val="0"/>
        <w:ind w:left="357" w:hanging="357"/>
        <w:jc w:val="both"/>
        <w:rPr>
          <w:rFonts w:eastAsia="Calibri"/>
          <w:lang w:eastAsia="en-US"/>
        </w:rPr>
      </w:pPr>
      <w:r w:rsidRPr="001F1837">
        <w:rPr>
          <w:rFonts w:eastAsia="Calibri"/>
          <w:lang w:eastAsia="en-US"/>
        </w:rPr>
        <w:t xml:space="preserve">Apstiprināt nekustamā </w:t>
      </w:r>
      <w:r w:rsidRPr="001F1837">
        <w:rPr>
          <w:lang w:eastAsia="en-US"/>
        </w:rPr>
        <w:t xml:space="preserve">īpašuma </w:t>
      </w:r>
      <w:r w:rsidRPr="001F1837">
        <w:t>“Stacija Lāde 2- 4”, Limbažu pagastā, Limbažu novadā, kadastra Nr. 66649000302, sastāvošs no dzīvokļa Nr.4, 49,8 m</w:t>
      </w:r>
      <w:r w:rsidRPr="001F1837">
        <w:rPr>
          <w:vertAlign w:val="superscript"/>
        </w:rPr>
        <w:t>2</w:t>
      </w:r>
      <w:r w:rsidRPr="001F1837">
        <w:t xml:space="preserve"> platībā un 498/1897 kopīpašuma domājamām daļām no dzīvojamās mājas ar kadastra apzīmējumu 66640090254001, saimniecības ēkas, būves ar kadastra apzīmējumu 66640090254002, šķūņa, būves ar kadastra apzīmējumu 66640090254004, kūts, būves ar kadastra apzīmējumu 66640090254005 un zemes vienības ar kadastra apzīmējumu 66640090254</w:t>
      </w:r>
      <w:r w:rsidRPr="001F1837">
        <w:rPr>
          <w:rFonts w:eastAsia="Calibri"/>
          <w:lang w:eastAsia="en-US"/>
        </w:rPr>
        <w:t xml:space="preserve">, sākumcenu </w:t>
      </w:r>
      <w:r w:rsidRPr="001F1837">
        <w:rPr>
          <w:rFonts w:eastAsia="Calibri"/>
          <w:b/>
          <w:bCs/>
          <w:color w:val="000000"/>
          <w:lang w:eastAsia="en-US"/>
        </w:rPr>
        <w:t>1 500,00 EUR</w:t>
      </w:r>
      <w:r w:rsidRPr="001F1837">
        <w:rPr>
          <w:rFonts w:eastAsia="Calibri"/>
          <w:color w:val="000000"/>
          <w:lang w:eastAsia="en-US"/>
        </w:rPr>
        <w:t xml:space="preserve"> (viens tūkstotis pieci simti </w:t>
      </w:r>
      <w:r w:rsidRPr="001F1837">
        <w:rPr>
          <w:rFonts w:eastAsia="Calibri"/>
          <w:i/>
          <w:iCs/>
          <w:color w:val="000000"/>
          <w:lang w:eastAsia="en-US"/>
        </w:rPr>
        <w:t>euro</w:t>
      </w:r>
      <w:r w:rsidRPr="001F1837">
        <w:rPr>
          <w:rFonts w:eastAsia="Calibri"/>
          <w:i/>
          <w:color w:val="000000"/>
          <w:lang w:eastAsia="en-US"/>
        </w:rPr>
        <w:t xml:space="preserve">, </w:t>
      </w:r>
      <w:r w:rsidRPr="001F1837">
        <w:rPr>
          <w:rFonts w:eastAsia="Calibri"/>
          <w:color w:val="000000"/>
          <w:lang w:eastAsia="en-US"/>
        </w:rPr>
        <w:t xml:space="preserve">00 centi). </w:t>
      </w:r>
    </w:p>
    <w:p w14:paraId="28EB4CC9" w14:textId="77777777" w:rsidR="001F1837" w:rsidRPr="001F1837" w:rsidRDefault="001F1837" w:rsidP="001F1837">
      <w:pPr>
        <w:numPr>
          <w:ilvl w:val="0"/>
          <w:numId w:val="79"/>
        </w:numPr>
        <w:autoSpaceDE w:val="0"/>
        <w:autoSpaceDN w:val="0"/>
        <w:adjustRightInd w:val="0"/>
        <w:ind w:left="357" w:hanging="357"/>
        <w:jc w:val="both"/>
        <w:rPr>
          <w:rFonts w:eastAsia="Calibri"/>
          <w:lang w:eastAsia="en-US"/>
        </w:rPr>
      </w:pPr>
      <w:r w:rsidRPr="001F1837">
        <w:rPr>
          <w:rFonts w:eastAsia="Calibri"/>
          <w:lang w:eastAsia="en-US"/>
        </w:rPr>
        <w:t xml:space="preserve">Apstiprināt Limbažu novada pašvaldības nekustamā īpašuma </w:t>
      </w:r>
      <w:r w:rsidRPr="001F1837">
        <w:t xml:space="preserve">“Stacija Lāde 2- 4”, Limbažu pagastā, </w:t>
      </w:r>
      <w:r w:rsidRPr="001F1837">
        <w:rPr>
          <w:rFonts w:eastAsia="Calibri"/>
          <w:lang w:eastAsia="en-US"/>
        </w:rPr>
        <w:t>Limbažu novadā, izsoles noteikumu projektu (pielikumā).</w:t>
      </w:r>
    </w:p>
    <w:p w14:paraId="65ED9289" w14:textId="77777777" w:rsidR="001F1837" w:rsidRPr="001F1837" w:rsidRDefault="001F1837" w:rsidP="001F1837">
      <w:pPr>
        <w:numPr>
          <w:ilvl w:val="0"/>
          <w:numId w:val="79"/>
        </w:numPr>
        <w:autoSpaceDE w:val="0"/>
        <w:autoSpaceDN w:val="0"/>
        <w:adjustRightInd w:val="0"/>
        <w:ind w:left="357" w:hanging="357"/>
        <w:jc w:val="both"/>
        <w:rPr>
          <w:rFonts w:eastAsia="Calibri"/>
          <w:lang w:eastAsia="en-US"/>
        </w:rPr>
      </w:pPr>
      <w:r w:rsidRPr="001F1837">
        <w:rPr>
          <w:rFonts w:eastAsia="Calibri"/>
          <w:lang w:eastAsia="en-US"/>
        </w:rPr>
        <w:t xml:space="preserve">Uzdot Limbažu novada pašvaldības Pašvaldības īpašuma privatizācijas un atsavināšanas komisijai veikt Publiskas personas mantas atsavināšanas likumā noteiktās darbības, lai atsavinātu nekustamo īpašumu </w:t>
      </w:r>
      <w:r w:rsidRPr="001F1837">
        <w:rPr>
          <w:rFonts w:eastAsia="Calibri"/>
          <w:color w:val="000000"/>
          <w:lang w:eastAsia="en-US"/>
        </w:rPr>
        <w:t>“Stacija Lāde 2- 4”, Limbažu pagastā</w:t>
      </w:r>
      <w:r w:rsidRPr="001F1837">
        <w:rPr>
          <w:rFonts w:eastAsia="Calibri"/>
          <w:lang w:eastAsia="en-US"/>
        </w:rPr>
        <w:t xml:space="preserve">, Limbažu novadā. </w:t>
      </w:r>
    </w:p>
    <w:p w14:paraId="661B889B" w14:textId="77777777" w:rsidR="001F1837" w:rsidRPr="001F1837" w:rsidRDefault="001F1837" w:rsidP="001F1837">
      <w:pPr>
        <w:numPr>
          <w:ilvl w:val="0"/>
          <w:numId w:val="79"/>
        </w:numPr>
        <w:autoSpaceDE w:val="0"/>
        <w:autoSpaceDN w:val="0"/>
        <w:adjustRightInd w:val="0"/>
        <w:ind w:left="357" w:hanging="357"/>
        <w:jc w:val="both"/>
        <w:rPr>
          <w:rFonts w:eastAsia="Calibri"/>
          <w:lang w:eastAsia="en-US"/>
        </w:rPr>
      </w:pPr>
      <w:r w:rsidRPr="001F1837">
        <w:rPr>
          <w:rFonts w:eastAsia="Calibri"/>
          <w:lang w:eastAsia="en-US"/>
        </w:rPr>
        <w:t xml:space="preserve">Atbildīgo par lēmuma izpildi noteikt Limbažu novada pašvaldības Pašvaldības īpašuma privatizācijas un atsavināšanas komisijas priekšsēdētāju. </w:t>
      </w:r>
    </w:p>
    <w:p w14:paraId="49547F4B" w14:textId="77777777" w:rsidR="001F1837" w:rsidRPr="001F1837" w:rsidRDefault="001F1837" w:rsidP="001F1837">
      <w:pPr>
        <w:numPr>
          <w:ilvl w:val="0"/>
          <w:numId w:val="79"/>
        </w:numPr>
        <w:tabs>
          <w:tab w:val="num" w:pos="1560"/>
        </w:tabs>
        <w:ind w:left="357" w:hanging="357"/>
        <w:jc w:val="both"/>
      </w:pPr>
      <w:r w:rsidRPr="001F1837">
        <w:t>Kontroli par lēmuma izpildi uzdot Limbažu novada pašvaldības izpilddirektoram.</w:t>
      </w:r>
    </w:p>
    <w:p w14:paraId="54C6AC8E" w14:textId="77777777" w:rsidR="00AC7A52" w:rsidRPr="00F26A7C" w:rsidRDefault="00AC7A52" w:rsidP="00AC7A52">
      <w:pPr>
        <w:suppressAutoHyphens/>
        <w:jc w:val="both"/>
        <w:rPr>
          <w:b/>
          <w:bCs/>
        </w:rPr>
      </w:pPr>
    </w:p>
    <w:p w14:paraId="64D69E79" w14:textId="77777777" w:rsidR="00AC7A52" w:rsidRDefault="00AC7A52" w:rsidP="00AC7A52">
      <w:pPr>
        <w:suppressAutoHyphens/>
        <w:jc w:val="both"/>
        <w:rPr>
          <w:b/>
          <w:bCs/>
        </w:rPr>
      </w:pPr>
    </w:p>
    <w:p w14:paraId="188A6E76" w14:textId="11876EEB" w:rsidR="00AC7A52" w:rsidRPr="00F26A7C" w:rsidRDefault="00AC7A52" w:rsidP="00AC7A52">
      <w:pPr>
        <w:suppressAutoHyphens/>
        <w:jc w:val="both"/>
        <w:rPr>
          <w:b/>
          <w:bCs/>
        </w:rPr>
      </w:pPr>
      <w:r w:rsidRPr="00F26A7C">
        <w:rPr>
          <w:b/>
          <w:bCs/>
        </w:rPr>
        <w:lastRenderedPageBreak/>
        <w:t>Lēmums Nr.</w:t>
      </w:r>
      <w:r w:rsidRPr="00111D24">
        <w:rPr>
          <w:b/>
          <w:bCs/>
        </w:rPr>
        <w:t xml:space="preserve"> </w:t>
      </w:r>
      <w:r w:rsidR="00C454AE">
        <w:rPr>
          <w:b/>
          <w:bCs/>
        </w:rPr>
        <w:t>623</w:t>
      </w:r>
    </w:p>
    <w:p w14:paraId="11BC6AEE" w14:textId="578582D9" w:rsidR="00AC7A52" w:rsidRPr="00F26A7C" w:rsidRDefault="00AC7A52" w:rsidP="00AC7A52">
      <w:pPr>
        <w:keepNext/>
        <w:suppressAutoHyphens/>
        <w:jc w:val="center"/>
        <w:outlineLvl w:val="0"/>
        <w:rPr>
          <w:b/>
          <w:bCs/>
          <w:lang w:eastAsia="en-US"/>
        </w:rPr>
      </w:pPr>
      <w:r>
        <w:rPr>
          <w:b/>
          <w:bCs/>
          <w:lang w:eastAsia="en-US"/>
        </w:rPr>
        <w:t>71</w:t>
      </w:r>
      <w:r w:rsidRPr="00F26A7C">
        <w:rPr>
          <w:b/>
          <w:bCs/>
          <w:lang w:eastAsia="en-US"/>
        </w:rPr>
        <w:t>.</w:t>
      </w:r>
    </w:p>
    <w:p w14:paraId="7DE55A0A" w14:textId="77777777" w:rsidR="002B0465" w:rsidRPr="002B0465" w:rsidRDefault="002B0465" w:rsidP="002B0465">
      <w:pPr>
        <w:pBdr>
          <w:bottom w:val="single" w:sz="4" w:space="0" w:color="auto"/>
        </w:pBdr>
        <w:jc w:val="both"/>
        <w:rPr>
          <w:b/>
          <w:bCs/>
          <w:lang w:eastAsia="x-none"/>
        </w:rPr>
      </w:pPr>
      <w:r w:rsidRPr="002B0465">
        <w:rPr>
          <w:b/>
          <w:bCs/>
          <w:lang w:eastAsia="x-none"/>
        </w:rPr>
        <w:t>Par zemes vienības ar kadastra apzīmējumu</w:t>
      </w:r>
      <w:r w:rsidRPr="002B0465">
        <w:rPr>
          <w:b/>
          <w:bCs/>
          <w:shd w:val="clear" w:color="auto" w:fill="FFFFFF"/>
          <w:lang w:eastAsia="x-none"/>
        </w:rPr>
        <w:t xml:space="preserve"> </w:t>
      </w:r>
      <w:bookmarkStart w:id="170" w:name="_Hlk195703729"/>
      <w:r w:rsidRPr="002B0465">
        <w:rPr>
          <w:b/>
          <w:bCs/>
          <w:lang w:eastAsia="x-none"/>
        </w:rPr>
        <w:t xml:space="preserve">66640110194 </w:t>
      </w:r>
      <w:bookmarkEnd w:id="170"/>
      <w:r w:rsidRPr="002B0465">
        <w:rPr>
          <w:b/>
          <w:bCs/>
          <w:lang w:eastAsia="x-none"/>
        </w:rPr>
        <w:t xml:space="preserve">daļas Stotes-Liepsalas, </w:t>
      </w:r>
      <w:r w:rsidRPr="002B0465">
        <w:rPr>
          <w:rFonts w:eastAsia="Calibri"/>
          <w:b/>
          <w:bCs/>
          <w:lang w:eastAsia="x-none"/>
        </w:rPr>
        <w:t>Limbažu</w:t>
      </w:r>
      <w:r w:rsidRPr="002B0465">
        <w:rPr>
          <w:b/>
          <w:bCs/>
          <w:lang w:eastAsia="x-none"/>
        </w:rPr>
        <w:t xml:space="preserve"> pagastā nodošanu valstij</w:t>
      </w:r>
    </w:p>
    <w:p w14:paraId="79CE206F" w14:textId="77777777" w:rsidR="002B0465" w:rsidRPr="004E5FC6" w:rsidRDefault="002B0465" w:rsidP="002B0465">
      <w:pPr>
        <w:autoSpaceDE w:val="0"/>
        <w:autoSpaceDN w:val="0"/>
        <w:adjustRightInd w:val="0"/>
        <w:ind w:right="42"/>
        <w:jc w:val="center"/>
      </w:pPr>
      <w:r w:rsidRPr="004E5FC6">
        <w:t>Ziņo Sigita Upmale</w:t>
      </w:r>
    </w:p>
    <w:p w14:paraId="686EF4E2" w14:textId="77777777" w:rsidR="002B0465" w:rsidRPr="002B0465" w:rsidRDefault="002B0465" w:rsidP="002B0465">
      <w:pPr>
        <w:jc w:val="center"/>
        <w:rPr>
          <w:lang w:eastAsia="en-US"/>
        </w:rPr>
      </w:pPr>
    </w:p>
    <w:p w14:paraId="03B57B7D" w14:textId="77777777" w:rsidR="002B0465" w:rsidRPr="002B0465" w:rsidRDefault="002B0465" w:rsidP="002B0465">
      <w:pPr>
        <w:ind w:firstLine="720"/>
        <w:jc w:val="both"/>
        <w:rPr>
          <w:b/>
          <w:bCs/>
          <w:lang w:eastAsia="en-US"/>
        </w:rPr>
      </w:pPr>
      <w:r w:rsidRPr="002B0465">
        <w:rPr>
          <w:lang w:eastAsia="en-US"/>
        </w:rPr>
        <w:t>Limbažu novada pašvaldība ir izskatījusi AS “Latvijas valsts meži” (turpmāk – LVM) vēstuli, kas reģistrēta pašvaldībā 16.04.2025. ar reģ. Nr. 4.8.3/25/2982. LVM norāda, ka izvērtējot LVM meža autoceļu izvietojumu, konstatēts, ka no Limbažu novada pašvaldības (turpmāk – Pašvaldība) ir nepieciešams pārņemt valsts īpašumā Pašvaldībai piekrītošās zemes vienības ar kadastra apzīmējumu 66640110194 daļu, ar mērķi uzturēt zemes vienībā izvietotās LVM inženierbūves “Mētru ceļš” daļu. Inženierbūve tiek izmantota Meža likumā noteiktās valsts meža īpašuma apsaimniekošanas un aizsardzības funkcijas īstenošanai, tostarp, lai nodrošinātu kokmateriālu transportēšanu un mežsaimniecisko darbu veikšanu.</w:t>
      </w:r>
      <w:r w:rsidRPr="002B0465">
        <w:rPr>
          <w:bCs/>
          <w:lang w:eastAsia="en-US"/>
        </w:rPr>
        <w:t xml:space="preserve"> </w:t>
      </w:r>
      <w:r w:rsidRPr="002B0465">
        <w:rPr>
          <w:lang w:eastAsia="en-US"/>
        </w:rPr>
        <w:t>Finanšu līdzekļus minētās inženierbūves – ceļa uzturēšanai saimnieciskās darbības vajadzībām LVM plānos un paredzēs no saviem budžeta līdzekļiem.</w:t>
      </w:r>
    </w:p>
    <w:p w14:paraId="644F27C6" w14:textId="77777777" w:rsidR="002B0465" w:rsidRPr="002B0465" w:rsidRDefault="002B0465" w:rsidP="002B0465">
      <w:pPr>
        <w:ind w:firstLine="720"/>
        <w:jc w:val="both"/>
        <w:rPr>
          <w:lang w:eastAsia="en-US"/>
        </w:rPr>
      </w:pPr>
      <w:r w:rsidRPr="002B0465">
        <w:rPr>
          <w:lang w:eastAsia="en-US"/>
        </w:rPr>
        <w:t xml:space="preserve">Ņemot vērā iepriekš minēto, LVM lūdz Pašvaldību izvērtēt iespēju nodot bez atlīdzības valsts īpašumā Zemkopības ministrijas personā zemes vienības ar kadastra apzīmējumu 66640110194 daļu (~ 0.81 ha), platību precizējot kadastrālās uzmērīšanas rezultātā, saskaņā ar pielikumā pievienoto grafisko pielikumu. </w:t>
      </w:r>
    </w:p>
    <w:p w14:paraId="4BB5CE11" w14:textId="77777777" w:rsidR="002B0465" w:rsidRPr="002B0465" w:rsidRDefault="002B0465" w:rsidP="002B0465">
      <w:pPr>
        <w:ind w:firstLine="720"/>
        <w:jc w:val="both"/>
        <w:rPr>
          <w:b/>
          <w:bCs/>
          <w:lang w:eastAsia="en-US"/>
        </w:rPr>
      </w:pPr>
      <w:bookmarkStart w:id="171" w:name="_Hlk69375621"/>
      <w:r w:rsidRPr="002B0465">
        <w:rPr>
          <w:lang w:eastAsia="en-US"/>
        </w:rPr>
        <w:t>Papildus iepriekš minētajam, LVM piedāvā slēgt Vienošanos par sadarbību, ar kuru LVM apņemas par saviem līdzekļiem veikt zemes vienības kadastrālo uzmērīšanu un reģistrāciju zemesgrāmatā, lai sagatavotu nekustamos īpašumus virzīšanai uz Ministru kabinetu jautājuma izlemšanai par Limbažu novada pašvaldības nekustamo īpašumu nodošanu bez atlīdzības valsts īpašumā Latvijas Republikas Zemkopības ministrijas personā.</w:t>
      </w:r>
      <w:r w:rsidRPr="002B0465">
        <w:rPr>
          <w:bCs/>
          <w:lang w:eastAsia="en-US"/>
        </w:rPr>
        <w:t xml:space="preserve"> </w:t>
      </w:r>
    </w:p>
    <w:bookmarkEnd w:id="171"/>
    <w:p w14:paraId="18AF34AD" w14:textId="77777777" w:rsidR="002B0465" w:rsidRPr="002B0465" w:rsidRDefault="002B0465" w:rsidP="002B0465">
      <w:pPr>
        <w:ind w:firstLine="720"/>
        <w:jc w:val="both"/>
        <w:rPr>
          <w:rFonts w:eastAsia="Calibri"/>
          <w:lang w:eastAsia="en-US"/>
        </w:rPr>
      </w:pPr>
      <w:r w:rsidRPr="002B0465">
        <w:rPr>
          <w:rFonts w:eastAsia="Calibri"/>
          <w:lang w:eastAsia="en-US"/>
        </w:rPr>
        <w:t>Nekustamais īpašums Stotes-Liepsalas, Limbažu pagastā, Limbažu novadā, kadastra Nr. 66640110194, sastāv no divām zemes vienībām ar kadastra apzīmējumiem 66640110194, 3.10 ha un 66640110176, 0.07 ha platībā un inženierbūves B2-10 Stotes-Liepsalas (66640110176001). Jāatsavina būtu daļa no zemes vienības ar kadastra apzīmējumu 66640110194 ~ 0.81 ha platībā.</w:t>
      </w:r>
    </w:p>
    <w:p w14:paraId="148483CD" w14:textId="77777777" w:rsidR="002B0465" w:rsidRPr="002B0465" w:rsidRDefault="002B0465" w:rsidP="002B0465">
      <w:pPr>
        <w:suppressAutoHyphens/>
        <w:autoSpaceDN w:val="0"/>
        <w:ind w:firstLine="720"/>
        <w:jc w:val="both"/>
        <w:textAlignment w:val="baseline"/>
        <w:rPr>
          <w:rFonts w:eastAsia="Calibri"/>
          <w:lang w:eastAsia="en-US"/>
        </w:rPr>
      </w:pPr>
      <w:r w:rsidRPr="002B0465">
        <w:rPr>
          <w:rFonts w:eastAsia="Calibri"/>
          <w:lang w:eastAsia="en-US"/>
        </w:rPr>
        <w:t>Limbažu apvienības pārvalde piekrīt tekstā minētā n</w:t>
      </w:r>
      <w:r w:rsidRPr="002B0465">
        <w:rPr>
          <w:lang w:eastAsia="en-US"/>
        </w:rPr>
        <w:t xml:space="preserve">ekustamā īpašuma daļas </w:t>
      </w:r>
      <w:r w:rsidRPr="002B0465">
        <w:rPr>
          <w:rFonts w:eastAsia="Calibri"/>
          <w:lang w:eastAsia="en-US"/>
        </w:rPr>
        <w:t>nodošanai valstij.</w:t>
      </w:r>
    </w:p>
    <w:p w14:paraId="3AC116BB" w14:textId="77777777" w:rsidR="002B0465" w:rsidRPr="002B0465" w:rsidRDefault="002B0465" w:rsidP="002B0465">
      <w:pPr>
        <w:suppressAutoHyphens/>
        <w:autoSpaceDN w:val="0"/>
        <w:ind w:firstLine="720"/>
        <w:jc w:val="both"/>
        <w:textAlignment w:val="baseline"/>
        <w:rPr>
          <w:lang w:eastAsia="en-US"/>
        </w:rPr>
      </w:pPr>
      <w:r w:rsidRPr="002B0465">
        <w:rPr>
          <w:lang w:eastAsia="en-US"/>
        </w:rPr>
        <w:t>Izdevumus, kas saistīti ar valstij nododamo nekustamo īpašumu zemes kadastrālo uzmērīšanu, zemes robežu, situācijas un apgrūtinājumu plānu izgatavošanu un reģistrēšanu VZD Kadastra informācijas sistēmā, nostiprinājuma lūguma sagatavošanu, iesniegšanu  un īpašuma reģistrēšanu Vidzemes rajona tiesas zemesgrāmatas datos, jāapmaksā AS “Latvijas valsts meži”.</w:t>
      </w:r>
    </w:p>
    <w:p w14:paraId="1C91D3CF" w14:textId="77777777" w:rsidR="002B0465" w:rsidRPr="002B0465" w:rsidRDefault="002B0465" w:rsidP="002B0465">
      <w:pPr>
        <w:suppressAutoHyphens/>
        <w:autoSpaceDN w:val="0"/>
        <w:ind w:firstLine="720"/>
        <w:jc w:val="both"/>
        <w:textAlignment w:val="baseline"/>
        <w:rPr>
          <w:rFonts w:eastAsia="Calibri"/>
          <w:iCs/>
          <w:lang w:eastAsia="en-US"/>
        </w:rPr>
      </w:pPr>
      <w:r w:rsidRPr="002B0465">
        <w:rPr>
          <w:rFonts w:eastAsia="Calibri"/>
          <w:iCs/>
          <w:lang w:eastAsia="en-US"/>
        </w:rPr>
        <w:t>Publiskas personas mantas atsavināšanas likuma 3. panta pirmās daļas 6. punkts paredz, ka publiskas personas nekustamo īpašumu var atsavināt, nododot bez atlīdzības.</w:t>
      </w:r>
    </w:p>
    <w:p w14:paraId="217777CE" w14:textId="77777777" w:rsidR="002B0465" w:rsidRPr="002B0465" w:rsidRDefault="002B0465" w:rsidP="002B0465">
      <w:pPr>
        <w:suppressAutoHyphens/>
        <w:autoSpaceDN w:val="0"/>
        <w:ind w:firstLine="720"/>
        <w:jc w:val="both"/>
        <w:textAlignment w:val="baseline"/>
        <w:rPr>
          <w:rFonts w:eastAsia="Calibri"/>
          <w:iCs/>
          <w:shd w:val="clear" w:color="auto" w:fill="FFFFFF"/>
          <w:lang w:eastAsia="en-US"/>
        </w:rPr>
      </w:pPr>
      <w:r w:rsidRPr="002B0465">
        <w:rPr>
          <w:rFonts w:eastAsia="Calibri"/>
          <w:iCs/>
          <w:shd w:val="clear" w:color="auto" w:fill="FFFFFF"/>
          <w:lang w:eastAsia="en-US"/>
        </w:rPr>
        <w:t>Saskaņā ar Pašvaldību likuma 10. panta pirmās daļas 16. punktu,</w:t>
      </w:r>
      <w:r w:rsidRPr="002B0465">
        <w:rPr>
          <w:rFonts w:eastAsia="Calibri"/>
          <w:iCs/>
          <w:lang w:eastAsia="en-US"/>
        </w:rPr>
        <w:t xml:space="preserve"> domes kompetencē ir </w:t>
      </w:r>
      <w:r w:rsidRPr="002B0465">
        <w:rPr>
          <w:rFonts w:eastAsia="Calibri"/>
          <w:iCs/>
          <w:shd w:val="clear" w:color="auto" w:fill="FFFFFF"/>
          <w:lang w:eastAsia="en-US"/>
        </w:rPr>
        <w:t>lemt par pašvaldības nekustamā īpašuma atsavināšanu un apgrūtināšanu, kā arī par nekustamā īpašuma iegūšanu.</w:t>
      </w:r>
    </w:p>
    <w:p w14:paraId="7F3BD7DF" w14:textId="77777777" w:rsidR="002B0465" w:rsidRPr="002B0465" w:rsidRDefault="002B0465" w:rsidP="002B0465">
      <w:pPr>
        <w:suppressAutoHyphens/>
        <w:autoSpaceDN w:val="0"/>
        <w:ind w:firstLine="720"/>
        <w:jc w:val="both"/>
        <w:textAlignment w:val="baseline"/>
        <w:rPr>
          <w:rFonts w:eastAsia="Calibri"/>
          <w:iCs/>
          <w:lang w:eastAsia="en-US"/>
        </w:rPr>
      </w:pPr>
      <w:r w:rsidRPr="002B0465">
        <w:rPr>
          <w:rFonts w:eastAsia="Calibri"/>
          <w:iCs/>
          <w:shd w:val="clear" w:color="auto" w:fill="FFFFFF"/>
          <w:lang w:eastAsia="en-US"/>
        </w:rPr>
        <w:t xml:space="preserve">Saskaņā ar Pašvaldību likuma </w:t>
      </w:r>
      <w:r w:rsidRPr="002B0465">
        <w:rPr>
          <w:rFonts w:eastAsia="Calibri"/>
          <w:iCs/>
          <w:lang w:eastAsia="en-US"/>
        </w:rPr>
        <w:t>73. panta pirmo daļu,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35D59580" w14:textId="77777777" w:rsidR="002B0465" w:rsidRPr="002B0465" w:rsidRDefault="002B0465" w:rsidP="002B0465">
      <w:pPr>
        <w:suppressAutoHyphens/>
        <w:autoSpaceDN w:val="0"/>
        <w:ind w:firstLine="720"/>
        <w:jc w:val="both"/>
        <w:textAlignment w:val="baseline"/>
        <w:rPr>
          <w:rFonts w:eastAsia="Calibri"/>
          <w:iCs/>
          <w:lang w:eastAsia="en-US"/>
        </w:rPr>
      </w:pPr>
      <w:r w:rsidRPr="002B0465">
        <w:rPr>
          <w:rFonts w:eastAsia="Calibri"/>
          <w:iCs/>
          <w:shd w:val="clear" w:color="auto" w:fill="FFFFFF"/>
          <w:lang w:eastAsia="en-US"/>
        </w:rPr>
        <w:t xml:space="preserve">Saskaņā ar Publiskas personas mantas atsavināšanas likuma </w:t>
      </w:r>
      <w:r w:rsidRPr="002B0465">
        <w:rPr>
          <w:rFonts w:eastAsia="Calibri"/>
          <w:iCs/>
          <w:lang w:eastAsia="en-US"/>
        </w:rPr>
        <w:t xml:space="preserve">42. panta otro daļu, kas nosaka, ka 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 Ja nodotais nekustamais īpašums vairs netiek izmantots atvasinātas publiskas personas lēmējinstitūcijas lēmumā par atvasinātas publiskas personas nekustamā īpašuma nodošanu bez atlīdzības norādītās valsts pārvaldes funkcijas, atvasinātas publiskas personas funkcijas vai deleģēta pārvaldes uzdevuma veikšanai, valsts vai atvasināta </w:t>
      </w:r>
      <w:r w:rsidRPr="002B0465">
        <w:rPr>
          <w:rFonts w:eastAsia="Calibri"/>
          <w:iCs/>
          <w:lang w:eastAsia="en-US"/>
        </w:rPr>
        <w:lastRenderedPageBreak/>
        <w:t>publiska persona šo īpašumu bez atlīdzības nodod tai atvasinātai publiskai personai, kura šo nekustamo īpašumu nodevusi.</w:t>
      </w:r>
    </w:p>
    <w:p w14:paraId="392F92B7" w14:textId="77777777" w:rsidR="002B0465" w:rsidRPr="00B8333E" w:rsidRDefault="002B0465" w:rsidP="002B0465">
      <w:pPr>
        <w:suppressAutoHyphens/>
        <w:ind w:firstLine="720"/>
        <w:jc w:val="both"/>
        <w:rPr>
          <w:b/>
          <w:bCs/>
        </w:rPr>
      </w:pPr>
      <w:r w:rsidRPr="002B0465">
        <w:rPr>
          <w:iCs/>
          <w:lang w:eastAsia="en-US"/>
        </w:rPr>
        <w:t>Pamatojoties uz iepriekš minēto, kā arī uz Pašvaldību likuma 10. panta pirmās daļas 16. punktu, 73. panta pirmo un trešo daļu</w:t>
      </w:r>
      <w:r w:rsidRPr="002B0465">
        <w:rPr>
          <w:iCs/>
          <w:shd w:val="clear" w:color="auto" w:fill="FFFFFF"/>
          <w:lang w:eastAsia="en-US"/>
        </w:rPr>
        <w:t xml:space="preserve">, </w:t>
      </w:r>
      <w:r w:rsidRPr="002B0465">
        <w:rPr>
          <w:lang w:eastAsia="en-US"/>
        </w:rPr>
        <w:t>Publiskas personas mantas atsavināšanas likuma 3. panta pirmās daļas 6. punktu, 4. panta pirmo un otro daļu, 42. panta otro daļu, 43. pantu</w:t>
      </w:r>
      <w:r w:rsidRPr="002B0465">
        <w:rPr>
          <w:iCs/>
          <w:lang w:eastAsia="en-US"/>
        </w:rPr>
        <w:t>,</w:t>
      </w:r>
      <w:r w:rsidRPr="002B0465">
        <w:rPr>
          <w:i/>
          <w:iCs/>
          <w:lang w:eastAsia="en-US"/>
        </w:rPr>
        <w:t xml:space="preserve"> </w:t>
      </w:r>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54B9CA9F" w14:textId="08A4E69C" w:rsidR="002B0465" w:rsidRPr="002B0465" w:rsidRDefault="002B0465" w:rsidP="002B0465">
      <w:pPr>
        <w:ind w:firstLine="720"/>
        <w:jc w:val="both"/>
        <w:rPr>
          <w:rFonts w:eastAsia="Calibri"/>
          <w:iCs/>
          <w:lang w:eastAsia="en-US"/>
        </w:rPr>
      </w:pPr>
    </w:p>
    <w:p w14:paraId="769F25ED" w14:textId="77777777" w:rsidR="002B0465" w:rsidRPr="002B0465" w:rsidRDefault="002B0465" w:rsidP="002B0465">
      <w:pPr>
        <w:numPr>
          <w:ilvl w:val="0"/>
          <w:numId w:val="80"/>
        </w:numPr>
        <w:ind w:left="357" w:hanging="357"/>
        <w:jc w:val="both"/>
        <w:rPr>
          <w:lang w:eastAsia="en-US"/>
        </w:rPr>
      </w:pPr>
      <w:r w:rsidRPr="002B0465">
        <w:rPr>
          <w:lang w:eastAsia="en-US"/>
        </w:rPr>
        <w:t>Nodot īpašumā bez atlīdzības valstij, Latvijas Republikas Zemkopības ministrijas personā, zemes vienības ar kadastra apzīmējumu 66640110194 daļu ~ 0.81 ha, kuras platība tiks precizēta kadastrāli uzmērot,</w:t>
      </w:r>
      <w:r w:rsidRPr="002B0465">
        <w:rPr>
          <w:rFonts w:eastAsia="Calibri"/>
          <w:lang w:eastAsia="en-US"/>
        </w:rPr>
        <w:t xml:space="preserve"> </w:t>
      </w:r>
      <w:r w:rsidRPr="002B0465">
        <w:rPr>
          <w:lang w:eastAsia="en-US"/>
        </w:rPr>
        <w:t>no kuras tiks izveidots jauns nekustamais īpašums ar nosaukumu “</w:t>
      </w:r>
      <w:r w:rsidRPr="002B0465">
        <w:rPr>
          <w:bCs/>
          <w:lang w:val="en-GB" w:eastAsia="en-US"/>
        </w:rPr>
        <w:t>Mētru ceļš</w:t>
      </w:r>
      <w:r w:rsidRPr="002B0465">
        <w:rPr>
          <w:bCs/>
          <w:lang w:eastAsia="en-US"/>
        </w:rPr>
        <w:t>”,</w:t>
      </w:r>
      <w:r w:rsidRPr="002B0465">
        <w:rPr>
          <w:lang w:eastAsia="en-US"/>
        </w:rPr>
        <w:t xml:space="preserve"> saskaņā ar pievienoto shēmu (1.pielikumā).</w:t>
      </w:r>
    </w:p>
    <w:p w14:paraId="527EF214" w14:textId="77777777" w:rsidR="002B0465" w:rsidRPr="002B0465" w:rsidRDefault="002B0465" w:rsidP="002B0465">
      <w:pPr>
        <w:numPr>
          <w:ilvl w:val="0"/>
          <w:numId w:val="80"/>
        </w:numPr>
        <w:ind w:left="357" w:hanging="357"/>
        <w:jc w:val="both"/>
        <w:rPr>
          <w:lang w:eastAsia="en-US"/>
        </w:rPr>
      </w:pPr>
      <w:r w:rsidRPr="002B0465">
        <w:rPr>
          <w:lang w:eastAsia="en-US"/>
        </w:rPr>
        <w:t xml:space="preserve">Nekustamā īpašuma un teritorijas plānojuma nodaļai sagatavot lēmumu par </w:t>
      </w:r>
      <w:r w:rsidRPr="002B0465">
        <w:rPr>
          <w:rFonts w:eastAsia="Calibri"/>
          <w:lang w:eastAsia="en-US"/>
        </w:rPr>
        <w:t>n</w:t>
      </w:r>
      <w:r w:rsidRPr="002B0465">
        <w:rPr>
          <w:lang w:eastAsia="en-US"/>
        </w:rPr>
        <w:t xml:space="preserve">ekustamā īpašuma Stotes-Liepsalas, </w:t>
      </w:r>
      <w:r w:rsidRPr="002B0465">
        <w:rPr>
          <w:rFonts w:eastAsia="Calibri"/>
          <w:lang w:eastAsia="en-US"/>
        </w:rPr>
        <w:t>Limbažu</w:t>
      </w:r>
      <w:r w:rsidRPr="002B0465">
        <w:rPr>
          <w:lang w:eastAsia="en-US"/>
        </w:rPr>
        <w:t xml:space="preserve"> pagastā, Limbažu novadā, kadastra Nr. 66640110194, sadali, jauna īpašuma izveidi un nosaukuma “</w:t>
      </w:r>
      <w:r w:rsidRPr="002B0465">
        <w:rPr>
          <w:lang w:val="en-GB" w:eastAsia="en-US"/>
        </w:rPr>
        <w:t>Mētru ceļš</w:t>
      </w:r>
      <w:r w:rsidRPr="002B0465">
        <w:rPr>
          <w:lang w:eastAsia="en-US"/>
        </w:rPr>
        <w:t xml:space="preserve">” piešķiršanu, kā arī iesniegt Valsts zemes dienesta Kadastra informācijas sistēmā aktualizētu inženierbūves </w:t>
      </w:r>
      <w:r w:rsidRPr="002B0465">
        <w:rPr>
          <w:lang w:val="en-GB" w:eastAsia="en-US"/>
        </w:rPr>
        <w:t xml:space="preserve">B2-10 Stotes-Liepsalas, 66640110176001 </w:t>
      </w:r>
      <w:r w:rsidRPr="002B0465">
        <w:rPr>
          <w:lang w:eastAsia="en-US"/>
        </w:rPr>
        <w:t>datu deklarāciju.</w:t>
      </w:r>
    </w:p>
    <w:p w14:paraId="6B19C234" w14:textId="77777777" w:rsidR="002B0465" w:rsidRPr="002B0465" w:rsidRDefault="002B0465" w:rsidP="002B0465">
      <w:pPr>
        <w:numPr>
          <w:ilvl w:val="0"/>
          <w:numId w:val="80"/>
        </w:numPr>
        <w:ind w:left="357" w:hanging="357"/>
        <w:jc w:val="both"/>
        <w:rPr>
          <w:lang w:eastAsia="en-US"/>
        </w:rPr>
      </w:pPr>
      <w:r w:rsidRPr="002B0465">
        <w:rPr>
          <w:lang w:eastAsia="en-US"/>
        </w:rPr>
        <w:t>Noteikt, ka izdevumus, kas saistīti ar zemes kadastrālo uzmērīšanu, zemes robežu, situācijas plānu izgatavošanu un reģistrēšanu Valsts zemes dienesta Kadastra informācijas sistēmā, nostiprinājuma lūguma sagatavošanu, iesniegšanu  un īpašuma reģistrēšanu Vidzemes rajona tiesas zemesgrāmatas datos, apmaksā AS “Latvijas valsts meži” (2.pielikumā Vienošanās).</w:t>
      </w:r>
    </w:p>
    <w:p w14:paraId="563C3608" w14:textId="77777777" w:rsidR="002B0465" w:rsidRPr="002B0465" w:rsidRDefault="002B0465" w:rsidP="002B0465">
      <w:pPr>
        <w:numPr>
          <w:ilvl w:val="0"/>
          <w:numId w:val="80"/>
        </w:numPr>
        <w:ind w:left="357" w:hanging="357"/>
        <w:jc w:val="both"/>
        <w:rPr>
          <w:rFonts w:eastAsia="Calibri"/>
          <w:lang w:eastAsia="en-US"/>
        </w:rPr>
      </w:pPr>
      <w:r w:rsidRPr="002B0465">
        <w:rPr>
          <w:rFonts w:eastAsia="Calibri"/>
          <w:lang w:eastAsia="en-US"/>
        </w:rPr>
        <w:t>Atbildīgo par lēmuma izpildes kontroli noteikt Limbažu novada pašvaldības izpilddirektoru.</w:t>
      </w:r>
    </w:p>
    <w:p w14:paraId="045ED992" w14:textId="77777777" w:rsidR="00AC7A52" w:rsidRPr="00F26A7C" w:rsidRDefault="00AC7A52" w:rsidP="00AC7A52">
      <w:pPr>
        <w:suppressAutoHyphens/>
        <w:jc w:val="both"/>
        <w:rPr>
          <w:b/>
          <w:bCs/>
        </w:rPr>
      </w:pPr>
    </w:p>
    <w:p w14:paraId="45CD76DA" w14:textId="77777777" w:rsidR="00AC7A52" w:rsidRDefault="00AC7A52" w:rsidP="00AC7A52">
      <w:pPr>
        <w:suppressAutoHyphens/>
        <w:jc w:val="both"/>
        <w:rPr>
          <w:b/>
          <w:bCs/>
        </w:rPr>
      </w:pPr>
    </w:p>
    <w:p w14:paraId="7655679A" w14:textId="6D0D11C6" w:rsidR="00AC7A52" w:rsidRPr="00F26A7C" w:rsidRDefault="00AC7A52" w:rsidP="00AC7A52">
      <w:pPr>
        <w:suppressAutoHyphens/>
        <w:jc w:val="both"/>
        <w:rPr>
          <w:b/>
          <w:bCs/>
        </w:rPr>
      </w:pPr>
      <w:r w:rsidRPr="00F26A7C">
        <w:rPr>
          <w:b/>
          <w:bCs/>
        </w:rPr>
        <w:t>Lēmums Nr.</w:t>
      </w:r>
      <w:r w:rsidRPr="00111D24">
        <w:rPr>
          <w:b/>
          <w:bCs/>
        </w:rPr>
        <w:t xml:space="preserve"> </w:t>
      </w:r>
      <w:r w:rsidR="00C454AE">
        <w:rPr>
          <w:b/>
          <w:bCs/>
        </w:rPr>
        <w:t>624</w:t>
      </w:r>
    </w:p>
    <w:p w14:paraId="45747A0D" w14:textId="7FB5D562" w:rsidR="00AC7A52" w:rsidRPr="00F26A7C" w:rsidRDefault="00AC7A52" w:rsidP="00AC7A52">
      <w:pPr>
        <w:keepNext/>
        <w:suppressAutoHyphens/>
        <w:jc w:val="center"/>
        <w:outlineLvl w:val="0"/>
        <w:rPr>
          <w:b/>
          <w:bCs/>
          <w:lang w:eastAsia="en-US"/>
        </w:rPr>
      </w:pPr>
      <w:r>
        <w:rPr>
          <w:b/>
          <w:bCs/>
          <w:lang w:eastAsia="en-US"/>
        </w:rPr>
        <w:t>72</w:t>
      </w:r>
      <w:r w:rsidRPr="00F26A7C">
        <w:rPr>
          <w:b/>
          <w:bCs/>
          <w:lang w:eastAsia="en-US"/>
        </w:rPr>
        <w:t>.</w:t>
      </w:r>
    </w:p>
    <w:p w14:paraId="51E225FD" w14:textId="77777777" w:rsidR="00AB1FC1" w:rsidRPr="00AB1FC1" w:rsidRDefault="00AB1FC1" w:rsidP="00AB1FC1">
      <w:pPr>
        <w:pBdr>
          <w:bottom w:val="single" w:sz="4" w:space="1" w:color="auto"/>
        </w:pBdr>
        <w:jc w:val="both"/>
        <w:rPr>
          <w:b/>
          <w:bCs/>
          <w:lang w:eastAsia="en-US"/>
        </w:rPr>
      </w:pPr>
      <w:r w:rsidRPr="00AB1FC1">
        <w:rPr>
          <w:b/>
          <w:bCs/>
          <w:lang w:eastAsia="en-US"/>
        </w:rPr>
        <w:t xml:space="preserve">Par grozījumiem Limbažu novada domes </w:t>
      </w:r>
      <w:r w:rsidRPr="00AB1FC1">
        <w:rPr>
          <w:b/>
          <w:lang w:eastAsia="en-US"/>
        </w:rPr>
        <w:t>2012. gada 28. jūnija lēmumā „Par Limbažu pilsētas zemju piekritību”</w:t>
      </w:r>
      <w:r w:rsidRPr="00AB1FC1">
        <w:rPr>
          <w:b/>
          <w:bCs/>
          <w:lang w:eastAsia="en-US"/>
        </w:rPr>
        <w:t xml:space="preserve"> (protokols </w:t>
      </w:r>
      <w:r w:rsidRPr="00AB1FC1">
        <w:rPr>
          <w:b/>
          <w:lang w:eastAsia="en-US"/>
        </w:rPr>
        <w:t>10., 20.§)</w:t>
      </w:r>
    </w:p>
    <w:p w14:paraId="59AFAAF0" w14:textId="77777777" w:rsidR="00AB1FC1" w:rsidRPr="004E5FC6" w:rsidRDefault="00AB1FC1" w:rsidP="00AB1FC1">
      <w:pPr>
        <w:autoSpaceDE w:val="0"/>
        <w:autoSpaceDN w:val="0"/>
        <w:adjustRightInd w:val="0"/>
        <w:ind w:right="42"/>
        <w:jc w:val="center"/>
      </w:pPr>
      <w:r w:rsidRPr="004E5FC6">
        <w:t>Ziņo Sigita Upmale</w:t>
      </w:r>
    </w:p>
    <w:p w14:paraId="602A5E65" w14:textId="77777777" w:rsidR="00AB1FC1" w:rsidRPr="00AB1FC1" w:rsidRDefault="00AB1FC1" w:rsidP="00AB1FC1">
      <w:pPr>
        <w:ind w:firstLine="360"/>
        <w:jc w:val="both"/>
        <w:rPr>
          <w:lang w:eastAsia="en-US"/>
        </w:rPr>
      </w:pPr>
    </w:p>
    <w:p w14:paraId="54743436" w14:textId="77777777" w:rsidR="00AB1FC1" w:rsidRPr="00AB1FC1" w:rsidRDefault="00AB1FC1" w:rsidP="00AB1FC1">
      <w:pPr>
        <w:ind w:firstLine="720"/>
        <w:jc w:val="both"/>
        <w:rPr>
          <w:bCs/>
          <w:lang w:eastAsia="en-US"/>
        </w:rPr>
      </w:pPr>
      <w:r w:rsidRPr="00AB1FC1">
        <w:rPr>
          <w:lang w:eastAsia="en-US"/>
        </w:rPr>
        <w:t>Saskaņā ar Limbažu novada domes 2012.gada 28.jūnija lēmumu „Par Limbažu pilsētas zemju piekritību”</w:t>
      </w:r>
      <w:r w:rsidRPr="00AB1FC1">
        <w:rPr>
          <w:bCs/>
          <w:lang w:eastAsia="en-US"/>
        </w:rPr>
        <w:t xml:space="preserve"> (protokols </w:t>
      </w:r>
      <w:r w:rsidRPr="00AB1FC1">
        <w:rPr>
          <w:lang w:eastAsia="en-US"/>
        </w:rPr>
        <w:t xml:space="preserve">10.,20 §) (turpmāk tekstā – Lēmums)  noteiktas Limbažu pilsētā esošo zemes vienību piekritības Limbažu novada pašvaldībai un norādīti likuma „Par valsts un pašvaldību zemes īpašuma tiesībām un to nostiprināšanu zemesgrāmatās” panti, uz kuru pamata zemes vienības nostiprināmas Vidzemes rajona tiesas zemesgrāmatas datos uz Limbažu novada pašvaldības vārda. </w:t>
      </w:r>
      <w:r w:rsidRPr="00AB1FC1">
        <w:rPr>
          <w:sz w:val="22"/>
          <w:lang w:eastAsia="en-US"/>
        </w:rPr>
        <w:t xml:space="preserve">Lēmumā minētās zemes vienības ir iekļautas </w:t>
      </w:r>
      <w:r w:rsidRPr="00AB1FC1">
        <w:rPr>
          <w:lang w:eastAsia="en-US"/>
        </w:rPr>
        <w:t>Limbažu novada pašvaldības bilancē.</w:t>
      </w:r>
    </w:p>
    <w:p w14:paraId="0903EE90" w14:textId="77777777" w:rsidR="00AB1FC1" w:rsidRPr="00AB1FC1" w:rsidRDefault="00AB1FC1" w:rsidP="00AB1FC1">
      <w:pPr>
        <w:ind w:firstLine="720"/>
        <w:jc w:val="both"/>
        <w:rPr>
          <w:lang w:eastAsia="en-US"/>
        </w:rPr>
      </w:pPr>
      <w:r w:rsidRPr="00CC671E">
        <w:rPr>
          <w:lang w:eastAsia="en-US"/>
        </w:rPr>
        <w:t>Limbažu novada pašvaldības Centrālās pārvaldes Nekustamā īpašuma un teritorijas plānojuma nodaļa</w:t>
      </w:r>
      <w:r w:rsidRPr="00AB1FC1">
        <w:rPr>
          <w:sz w:val="22"/>
          <w:lang w:eastAsia="en-US"/>
        </w:rPr>
        <w:t xml:space="preserve"> </w:t>
      </w:r>
      <w:r w:rsidRPr="00AB1FC1">
        <w:rPr>
          <w:lang w:eastAsia="en-US"/>
        </w:rPr>
        <w:t xml:space="preserve">ir secinājusi, ka Limbažu novada domes </w:t>
      </w:r>
      <w:r w:rsidRPr="00AB1FC1">
        <w:rPr>
          <w:sz w:val="22"/>
          <w:lang w:eastAsia="en-US"/>
        </w:rPr>
        <w:t>Lēmumā (sēdes protokola izraksts Nr.10.,20.§)</w:t>
      </w:r>
      <w:r w:rsidRPr="00AB1FC1">
        <w:rPr>
          <w:lang w:eastAsia="en-US"/>
        </w:rPr>
        <w:t xml:space="preserve">  ir kļūdaini norādīti likuma „Par valsts un pašvaldību zemes īpašuma tiesībām un to nostiprināšanu zemesgrāmatās” </w:t>
      </w:r>
      <w:r w:rsidRPr="00AB1FC1">
        <w:t xml:space="preserve">pamatojuma panta punkti vairākām </w:t>
      </w:r>
      <w:r w:rsidRPr="00AB1FC1">
        <w:rPr>
          <w:lang w:eastAsia="en-US"/>
        </w:rPr>
        <w:t>zemes vienībām</w:t>
      </w:r>
      <w:r w:rsidRPr="00AB1FC1">
        <w:t xml:space="preserve">, kuras pašvaldībai piekrīt, ir pašvaldības bilancē un ir nepieciešamas pašvaldību funkciju nodrošināšanai saskaņā ar Pašvaldību likumu. Ņemot vērā iepriekš tekstā minēto, nepieciešams veikt tehnisko kļūdu labojumu Lēmuma pielikumā un precizēt </w:t>
      </w:r>
      <w:r w:rsidRPr="00AB1FC1">
        <w:rPr>
          <w:lang w:eastAsia="en-US"/>
        </w:rPr>
        <w:t xml:space="preserve">zemes vienību ar kadastra apzīmējumiem 66010050088, 66010120090, 66010010265, 66010150172, 66010120107, 66010020077, 66010040090, 66010020109, 66010020101, 66010060109, 66010020083, 66010030048, 66010010168, 66010060111,  66010120062, 66010150145, 66010010242 piekritību Limbažu novada pašvaldībai, aizstājot likuma „Par valsts un pašvaldību zemes īpašuma tiesībām un to nostiprināšanu zemesgrāmatās” </w:t>
      </w:r>
      <w:r w:rsidRPr="00AB1FC1">
        <w:rPr>
          <w:bCs/>
        </w:rPr>
        <w:t>“</w:t>
      </w:r>
      <w:r w:rsidRPr="00AB1FC1">
        <w:rPr>
          <w:lang w:eastAsia="en-US"/>
        </w:rPr>
        <w:t>4.</w:t>
      </w:r>
      <w:r w:rsidRPr="00AB1FC1">
        <w:rPr>
          <w:vertAlign w:val="superscript"/>
          <w:lang w:eastAsia="en-US"/>
        </w:rPr>
        <w:t>1</w:t>
      </w:r>
      <w:r w:rsidRPr="00AB1FC1">
        <w:rPr>
          <w:lang w:eastAsia="en-US"/>
        </w:rPr>
        <w:t xml:space="preserve"> panta otrās daļas 6.punktu</w:t>
      </w:r>
      <w:r w:rsidRPr="00AB1FC1">
        <w:rPr>
          <w:bCs/>
          <w:lang w:eastAsia="en-US"/>
        </w:rPr>
        <w:t>” ar “</w:t>
      </w:r>
      <w:r w:rsidRPr="00AB1FC1">
        <w:rPr>
          <w:lang w:eastAsia="en-US"/>
        </w:rPr>
        <w:t>4.</w:t>
      </w:r>
      <w:r w:rsidRPr="00AB1FC1">
        <w:rPr>
          <w:vertAlign w:val="superscript"/>
          <w:lang w:eastAsia="en-US"/>
        </w:rPr>
        <w:t>1</w:t>
      </w:r>
      <w:r w:rsidRPr="00AB1FC1">
        <w:rPr>
          <w:lang w:eastAsia="en-US"/>
        </w:rPr>
        <w:t xml:space="preserve"> panta otrās daļas 5.punktu</w:t>
      </w:r>
      <w:r w:rsidRPr="00AB1FC1">
        <w:rPr>
          <w:bCs/>
          <w:lang w:eastAsia="en-US"/>
        </w:rPr>
        <w:t>”.</w:t>
      </w:r>
    </w:p>
    <w:p w14:paraId="76E3AFD9" w14:textId="77777777" w:rsidR="00AB1FC1" w:rsidRPr="00AB1FC1" w:rsidRDefault="00AB1FC1" w:rsidP="00AB1FC1">
      <w:pPr>
        <w:ind w:firstLine="720"/>
        <w:jc w:val="both"/>
        <w:rPr>
          <w:lang w:eastAsia="en-US"/>
        </w:rPr>
      </w:pPr>
      <w:r w:rsidRPr="00AB1FC1">
        <w:rPr>
          <w:lang w:eastAsia="en-US"/>
        </w:rPr>
        <w:lastRenderedPageBreak/>
        <w:t xml:space="preserve">Iepriekš tekstā minētās zemes vienības Limbažu novada pašvaldībai nepieciešamas autonomo funkciju nodrošināšanai </w:t>
      </w:r>
      <w:r w:rsidRPr="00AB1FC1">
        <w:t xml:space="preserve">saskaņā ar Pašvaldību likuma 4.panta pirmās daļas 2., 12., 15. punktiem un </w:t>
      </w:r>
      <w:r w:rsidRPr="00AB1FC1">
        <w:rPr>
          <w:lang w:eastAsia="en-US"/>
        </w:rPr>
        <w:t>Limbažu novada teritorijas plānojumu.</w:t>
      </w:r>
    </w:p>
    <w:p w14:paraId="4FDC5231" w14:textId="77777777" w:rsidR="00AB1FC1" w:rsidRPr="00B8333E" w:rsidRDefault="00AB1FC1" w:rsidP="00AB1FC1">
      <w:pPr>
        <w:suppressAutoHyphens/>
        <w:ind w:firstLine="720"/>
        <w:jc w:val="both"/>
        <w:rPr>
          <w:b/>
          <w:bCs/>
        </w:rPr>
      </w:pPr>
      <w:r w:rsidRPr="00AB1FC1">
        <w:rPr>
          <w:lang w:eastAsia="en-US"/>
        </w:rPr>
        <w:t>Ņemot vērā augstāk minēto un pamatojoties uz Administratīvā</w:t>
      </w:r>
      <w:r w:rsidRPr="00AB1FC1">
        <w:rPr>
          <w:bCs/>
          <w:lang w:eastAsia="en-US"/>
        </w:rPr>
        <w:t xml:space="preserve"> procesa likuma 67.pantu, Valsts pārvaldes iekārtas likuma 87.panta otro daļu, </w:t>
      </w:r>
      <w:r w:rsidRPr="00AB1FC1">
        <w:rPr>
          <w:bCs/>
        </w:rPr>
        <w:t>Pašvaldību likuma 4.panta pirmās daļas 2., 12., 15. punktiem,</w:t>
      </w:r>
      <w:r w:rsidRPr="00AB1FC1">
        <w:rPr>
          <w:lang w:eastAsia="en-US"/>
        </w:rPr>
        <w:t xml:space="preserve"> likuma </w:t>
      </w:r>
      <w:r w:rsidRPr="00AB1FC1">
        <w:rPr>
          <w:bCs/>
          <w:lang w:eastAsia="en-US"/>
        </w:rPr>
        <w:t xml:space="preserve">„Par valsts un pašvaldību zemes īpašuma tiesībām un to nostiprināšanu zemesgrāmatās” </w:t>
      </w:r>
      <w:r w:rsidRPr="00AB1FC1">
        <w:rPr>
          <w:lang w:eastAsia="en-US"/>
        </w:rPr>
        <w:t>4.</w:t>
      </w:r>
      <w:r w:rsidRPr="00AB1FC1">
        <w:rPr>
          <w:vertAlign w:val="superscript"/>
          <w:lang w:eastAsia="en-US"/>
        </w:rPr>
        <w:t>1</w:t>
      </w:r>
      <w:r w:rsidRPr="00AB1FC1">
        <w:rPr>
          <w:lang w:eastAsia="en-US"/>
        </w:rPr>
        <w:t xml:space="preserve"> panta otrās daļas 5.punktu</w:t>
      </w:r>
      <w:r w:rsidRPr="00AB1FC1">
        <w:rPr>
          <w:bCs/>
          <w:lang w:eastAsia="en-US"/>
        </w:rPr>
        <w:t xml:space="preserve">, </w:t>
      </w:r>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3E4FC2D0" w14:textId="2F57A186" w:rsidR="00AB1FC1" w:rsidRPr="00AB1FC1" w:rsidRDefault="00AB1FC1" w:rsidP="00AB1FC1">
      <w:pPr>
        <w:ind w:firstLine="720"/>
        <w:jc w:val="both"/>
        <w:rPr>
          <w:b/>
          <w:bCs/>
          <w:lang w:val="en-GB" w:eastAsia="en-US"/>
        </w:rPr>
      </w:pPr>
    </w:p>
    <w:p w14:paraId="14F17AD5" w14:textId="77777777" w:rsidR="00AB1FC1" w:rsidRPr="00AB1FC1" w:rsidRDefault="00AB1FC1" w:rsidP="00AB1FC1">
      <w:pPr>
        <w:numPr>
          <w:ilvl w:val="0"/>
          <w:numId w:val="81"/>
        </w:numPr>
        <w:ind w:left="357" w:hanging="357"/>
        <w:jc w:val="both"/>
        <w:rPr>
          <w:bCs/>
          <w:lang w:eastAsia="en-US"/>
        </w:rPr>
      </w:pPr>
      <w:r w:rsidRPr="00AB1FC1">
        <w:rPr>
          <w:bCs/>
        </w:rPr>
        <w:t xml:space="preserve">Grozīt </w:t>
      </w:r>
      <w:r w:rsidRPr="00AB1FC1">
        <w:rPr>
          <w:bCs/>
          <w:lang w:eastAsia="en-US"/>
        </w:rPr>
        <w:t xml:space="preserve">Limbažu novada domes 28.06.2012. lēmuma „Par </w:t>
      </w:r>
      <w:r w:rsidRPr="00AB1FC1">
        <w:rPr>
          <w:lang w:eastAsia="en-US"/>
        </w:rPr>
        <w:t xml:space="preserve">Limbažu pilsētas </w:t>
      </w:r>
      <w:r w:rsidRPr="00AB1FC1">
        <w:rPr>
          <w:bCs/>
          <w:lang w:eastAsia="en-US"/>
        </w:rPr>
        <w:t>zemju piekritību” (Nr.</w:t>
      </w:r>
      <w:r w:rsidRPr="00AB1FC1">
        <w:rPr>
          <w:lang w:eastAsia="en-US"/>
        </w:rPr>
        <w:t xml:space="preserve"> 10., 20</w:t>
      </w:r>
      <w:r w:rsidRPr="00AB1FC1">
        <w:rPr>
          <w:bCs/>
          <w:lang w:eastAsia="en-US"/>
        </w:rPr>
        <w:t xml:space="preserve">.§) </w:t>
      </w:r>
      <w:r w:rsidRPr="00AB1FC1">
        <w:rPr>
          <w:bCs/>
        </w:rPr>
        <w:t>pielikuma juridisko pamatojumu 1., 2., 5., 6., 25., 30., 36., 38., 41., 44., 48., 49., 50., 51., 56., 59., 60. punktos, aizstājot “</w:t>
      </w:r>
      <w:r w:rsidRPr="00AB1FC1">
        <w:rPr>
          <w:lang w:eastAsia="en-US"/>
        </w:rPr>
        <w:t>4.</w:t>
      </w:r>
      <w:r w:rsidRPr="00AB1FC1">
        <w:rPr>
          <w:vertAlign w:val="superscript"/>
          <w:lang w:eastAsia="en-US"/>
        </w:rPr>
        <w:t>1</w:t>
      </w:r>
      <w:r w:rsidRPr="00AB1FC1">
        <w:rPr>
          <w:lang w:eastAsia="en-US"/>
        </w:rPr>
        <w:t xml:space="preserve"> panta otrās daļas 6. punktu</w:t>
      </w:r>
      <w:r w:rsidRPr="00AB1FC1">
        <w:rPr>
          <w:bCs/>
          <w:lang w:eastAsia="en-US"/>
        </w:rPr>
        <w:t>” ar “</w:t>
      </w:r>
      <w:r w:rsidRPr="00AB1FC1">
        <w:rPr>
          <w:lang w:eastAsia="en-US"/>
        </w:rPr>
        <w:t>4.</w:t>
      </w:r>
      <w:r w:rsidRPr="00AB1FC1">
        <w:rPr>
          <w:vertAlign w:val="superscript"/>
          <w:lang w:eastAsia="en-US"/>
        </w:rPr>
        <w:t>1</w:t>
      </w:r>
      <w:r w:rsidRPr="00AB1FC1">
        <w:rPr>
          <w:lang w:eastAsia="en-US"/>
        </w:rPr>
        <w:t xml:space="preserve"> panta otrās daļas 5. punktu</w:t>
      </w:r>
      <w:r w:rsidRPr="00AB1FC1">
        <w:rPr>
          <w:bCs/>
          <w:lang w:eastAsia="en-US"/>
        </w:rPr>
        <w:t xml:space="preserve">” un </w:t>
      </w:r>
      <w:r w:rsidRPr="00AB1FC1">
        <w:rPr>
          <w:bCs/>
        </w:rPr>
        <w:t xml:space="preserve">apstiprināt, ka minētās </w:t>
      </w:r>
      <w:r w:rsidRPr="00AB1FC1">
        <w:rPr>
          <w:lang w:eastAsia="en-US"/>
        </w:rPr>
        <w:t xml:space="preserve">zemes vienības </w:t>
      </w:r>
      <w:r w:rsidRPr="00AB1FC1">
        <w:rPr>
          <w:bCs/>
        </w:rPr>
        <w:t xml:space="preserve">jāreģistrē zemesgrāmatā pamatojoties uz </w:t>
      </w:r>
      <w:r w:rsidRPr="00AB1FC1">
        <w:rPr>
          <w:bCs/>
          <w:lang w:eastAsia="en-US"/>
        </w:rPr>
        <w:t xml:space="preserve">likuma „Par valsts un pašvaldību zemes īpašuma tiesībām un to nostiprināšanu zemesgrāmatās” </w:t>
      </w:r>
      <w:r w:rsidRPr="00AB1FC1">
        <w:rPr>
          <w:lang w:eastAsia="en-US"/>
        </w:rPr>
        <w:t>4.</w:t>
      </w:r>
      <w:r w:rsidRPr="00AB1FC1">
        <w:rPr>
          <w:vertAlign w:val="superscript"/>
          <w:lang w:eastAsia="en-US"/>
        </w:rPr>
        <w:t>1</w:t>
      </w:r>
      <w:r w:rsidRPr="00AB1FC1">
        <w:rPr>
          <w:lang w:eastAsia="en-US"/>
        </w:rPr>
        <w:t xml:space="preserve"> panta otrās daļas 5. punktu</w:t>
      </w:r>
      <w:r w:rsidRPr="00AB1FC1">
        <w:rPr>
          <w:bCs/>
          <w:lang w:eastAsia="en-US"/>
        </w:rPr>
        <w:t>.</w:t>
      </w:r>
    </w:p>
    <w:p w14:paraId="0F020BFB" w14:textId="77777777" w:rsidR="00AB1FC1" w:rsidRPr="00AB1FC1" w:rsidRDefault="00AB1FC1" w:rsidP="00AB1FC1">
      <w:pPr>
        <w:numPr>
          <w:ilvl w:val="0"/>
          <w:numId w:val="81"/>
        </w:numPr>
        <w:ind w:left="357" w:hanging="357"/>
        <w:jc w:val="both"/>
        <w:rPr>
          <w:bCs/>
          <w:lang w:eastAsia="en-US"/>
        </w:rPr>
      </w:pPr>
      <w:r w:rsidRPr="00AB1FC1">
        <w:rPr>
          <w:rFonts w:eastAsia="Calibri"/>
          <w:bCs/>
          <w:lang w:eastAsia="en-US"/>
        </w:rPr>
        <w:t xml:space="preserve">Atbildīgo par lēmuma izpildi noteikt </w:t>
      </w:r>
      <w:r w:rsidRPr="00AB1FC1">
        <w:rPr>
          <w:bCs/>
          <w:lang w:eastAsia="en-US"/>
        </w:rPr>
        <w:t>Nekustamā īpašuma un teritorijas plānojuma nodaļas vadītāju</w:t>
      </w:r>
      <w:r w:rsidRPr="00AB1FC1">
        <w:rPr>
          <w:rFonts w:eastAsia="Calibri"/>
          <w:bCs/>
          <w:lang w:eastAsia="en-US"/>
        </w:rPr>
        <w:t>.</w:t>
      </w:r>
    </w:p>
    <w:p w14:paraId="5C92646A" w14:textId="77777777" w:rsidR="00AB1FC1" w:rsidRPr="00AB1FC1" w:rsidRDefault="00AB1FC1" w:rsidP="00AB1FC1">
      <w:pPr>
        <w:numPr>
          <w:ilvl w:val="0"/>
          <w:numId w:val="81"/>
        </w:numPr>
        <w:ind w:left="357" w:hanging="357"/>
        <w:jc w:val="both"/>
        <w:rPr>
          <w:bCs/>
          <w:lang w:eastAsia="en-US"/>
        </w:rPr>
      </w:pPr>
      <w:r w:rsidRPr="00AB1FC1">
        <w:rPr>
          <w:bCs/>
          <w:lang w:eastAsia="en-US"/>
        </w:rPr>
        <w:t>Kontroli par lēmuma izpildi uzdot Limbažu novada pašvaldības izpilddirektoram.</w:t>
      </w:r>
    </w:p>
    <w:p w14:paraId="207B2F59" w14:textId="77777777" w:rsidR="00AC7A52" w:rsidRPr="00F26A7C" w:rsidRDefault="00AC7A52" w:rsidP="00AC7A52">
      <w:pPr>
        <w:suppressAutoHyphens/>
        <w:jc w:val="both"/>
        <w:rPr>
          <w:b/>
          <w:bCs/>
        </w:rPr>
      </w:pPr>
    </w:p>
    <w:p w14:paraId="30D42F04" w14:textId="77777777" w:rsidR="00AC7A52" w:rsidRDefault="00AC7A52" w:rsidP="00AC7A52">
      <w:pPr>
        <w:suppressAutoHyphens/>
        <w:jc w:val="both"/>
        <w:rPr>
          <w:b/>
          <w:bCs/>
        </w:rPr>
      </w:pPr>
    </w:p>
    <w:p w14:paraId="7DC80749" w14:textId="3FED2180" w:rsidR="00AC7A52" w:rsidRPr="00F26A7C" w:rsidRDefault="00AC7A52" w:rsidP="00AC7A52">
      <w:pPr>
        <w:suppressAutoHyphens/>
        <w:jc w:val="both"/>
        <w:rPr>
          <w:b/>
          <w:bCs/>
        </w:rPr>
      </w:pPr>
      <w:r w:rsidRPr="00F26A7C">
        <w:rPr>
          <w:b/>
          <w:bCs/>
        </w:rPr>
        <w:t>Lēmums Nr.</w:t>
      </w:r>
      <w:r w:rsidRPr="00111D24">
        <w:rPr>
          <w:b/>
          <w:bCs/>
        </w:rPr>
        <w:t xml:space="preserve"> </w:t>
      </w:r>
      <w:r w:rsidR="00C454AE">
        <w:rPr>
          <w:b/>
          <w:bCs/>
        </w:rPr>
        <w:t>625</w:t>
      </w:r>
    </w:p>
    <w:p w14:paraId="7DCC70EE" w14:textId="7CC654D6" w:rsidR="00AC7A52" w:rsidRPr="00F26A7C" w:rsidRDefault="00AC7A52" w:rsidP="00AC7A52">
      <w:pPr>
        <w:keepNext/>
        <w:suppressAutoHyphens/>
        <w:jc w:val="center"/>
        <w:outlineLvl w:val="0"/>
        <w:rPr>
          <w:b/>
          <w:bCs/>
          <w:lang w:eastAsia="en-US"/>
        </w:rPr>
      </w:pPr>
      <w:r>
        <w:rPr>
          <w:b/>
          <w:bCs/>
          <w:lang w:eastAsia="en-US"/>
        </w:rPr>
        <w:t>73</w:t>
      </w:r>
      <w:r w:rsidRPr="00F26A7C">
        <w:rPr>
          <w:b/>
          <w:bCs/>
          <w:lang w:eastAsia="en-US"/>
        </w:rPr>
        <w:t>.</w:t>
      </w:r>
    </w:p>
    <w:p w14:paraId="0766E4FA" w14:textId="77777777" w:rsidR="00D61B3E" w:rsidRPr="00D61B3E" w:rsidRDefault="00D61B3E" w:rsidP="00D61B3E">
      <w:pPr>
        <w:pBdr>
          <w:top w:val="nil"/>
          <w:left w:val="nil"/>
          <w:bottom w:val="single" w:sz="4" w:space="1" w:color="auto"/>
          <w:right w:val="nil"/>
        </w:pBdr>
        <w:jc w:val="both"/>
        <w:rPr>
          <w:rFonts w:eastAsia="Calibri"/>
          <w:b/>
          <w:lang w:eastAsia="en-US"/>
        </w:rPr>
      </w:pPr>
      <w:bookmarkStart w:id="172" w:name="_Hlk205206428"/>
      <w:r w:rsidRPr="00D61B3E">
        <w:rPr>
          <w:rFonts w:eastAsia="Calibri"/>
          <w:b/>
          <w:lang w:eastAsia="en-US"/>
        </w:rPr>
        <w:t xml:space="preserve">Par nekustamā īpašuma “Strēļi”, Vidrižu pagastā, Limbažu novadā, sastāvā ietilpstošās zemes </w:t>
      </w:r>
      <w:bookmarkEnd w:id="172"/>
      <w:r w:rsidRPr="00D61B3E">
        <w:rPr>
          <w:rFonts w:eastAsia="Calibri"/>
          <w:b/>
          <w:lang w:eastAsia="en-US"/>
        </w:rPr>
        <w:t>vienības ar kadastra apzīmējumu 6684 004 0037 atmežošanu</w:t>
      </w:r>
    </w:p>
    <w:p w14:paraId="39C03821" w14:textId="77777777" w:rsidR="00D61B3E" w:rsidRPr="004E5FC6" w:rsidRDefault="00D61B3E" w:rsidP="00D61B3E">
      <w:pPr>
        <w:autoSpaceDE w:val="0"/>
        <w:autoSpaceDN w:val="0"/>
        <w:adjustRightInd w:val="0"/>
        <w:ind w:right="42"/>
        <w:jc w:val="center"/>
      </w:pPr>
      <w:r w:rsidRPr="004E5FC6">
        <w:t>Ziņo Sigita Upmale</w:t>
      </w:r>
    </w:p>
    <w:p w14:paraId="31F25C00" w14:textId="77777777" w:rsidR="00D61B3E" w:rsidRPr="00D61B3E" w:rsidRDefault="00D61B3E" w:rsidP="00D61B3E">
      <w:pPr>
        <w:jc w:val="center"/>
        <w:rPr>
          <w:rFonts w:eastAsia="Calibri"/>
          <w:lang w:eastAsia="en-US"/>
        </w:rPr>
      </w:pPr>
    </w:p>
    <w:p w14:paraId="50402011" w14:textId="5E05520A" w:rsidR="00D61B3E" w:rsidRPr="00D61B3E" w:rsidRDefault="00D61B3E" w:rsidP="00D61B3E">
      <w:pPr>
        <w:ind w:firstLine="720"/>
        <w:jc w:val="both"/>
        <w:rPr>
          <w:rFonts w:eastAsia="Calibri"/>
          <w:highlight w:val="yellow"/>
          <w:lang w:eastAsia="en-US"/>
        </w:rPr>
      </w:pPr>
      <w:r w:rsidRPr="00D61B3E">
        <w:rPr>
          <w:rFonts w:eastAsia="Calibri"/>
          <w:lang w:eastAsia="en-US"/>
        </w:rPr>
        <w:t>Limbažu novada pašvaldība izskatījusi SIA "ECO ONYX", reģ. Nr. 44103099582, 2025. gada 1. aprīļa iesniegumu, kas Limbažu novada pašvaldībā saņemts un reģistrēts ar Nr. 4.8.4/25/2606. Iesniegumā lūgts</w:t>
      </w:r>
      <w:r w:rsidRPr="00D61B3E">
        <w:rPr>
          <w:rFonts w:eastAsia="Calibri"/>
          <w:bCs/>
          <w:lang w:eastAsia="en-US"/>
        </w:rPr>
        <w:t xml:space="preserve"> atļaut ierīkot lauksaimniecības zemi </w:t>
      </w:r>
      <w:r w:rsidRPr="00D61B3E">
        <w:rPr>
          <w:rFonts w:eastAsia="Calibri"/>
          <w:lang w:eastAsia="en-US"/>
        </w:rPr>
        <w:t xml:space="preserve">nekustamā īpašuma “Strēļi”, Vidrižu pagastā, Limbažu novadā, ar kadastra Nr. 6684 004 0037, sastāvā ietilpstošā zemes vienībā ar kadastra apzīmējumu 66840040037 </w:t>
      </w:r>
      <w:r w:rsidRPr="00D61B3E">
        <w:rPr>
          <w:rFonts w:eastAsia="Calibri"/>
          <w:bCs/>
          <w:lang w:eastAsia="en-US"/>
        </w:rPr>
        <w:t xml:space="preserve">0,66 ha platībā, uz kuras atrodas mežs, </w:t>
      </w:r>
      <w:r w:rsidRPr="00D61B3E">
        <w:rPr>
          <w:rFonts w:eastAsia="Calibri"/>
          <w:lang w:eastAsia="en-US"/>
        </w:rPr>
        <w:t xml:space="preserve">1. kvartāla 2. un 3. nogabalā. Atmežošanai piedāvāta kompensējamā mežaudze nekustamā īpašuma „Virši” Vidrižu pagastā, Limbažu novadā, ar kadastra Nr. 66840040066, sastāvā ietilpstošas zemes vienības ar kadastra apzīmējumu 66840040067 meža 1. kvartāla 1. nogabalā, 0,66 ha platībā, ko apliecina īpašnieka uzrādītā informācija un mežzines </w:t>
      </w:r>
      <w:r w:rsidR="00CC671E">
        <w:rPr>
          <w:bCs/>
        </w:rPr>
        <w:t>(v</w:t>
      </w:r>
      <w:r w:rsidR="00CC671E">
        <w:rPr>
          <w:bCs/>
        </w:rPr>
        <w:t>.</w:t>
      </w:r>
      <w:r w:rsidR="00CC671E">
        <w:rPr>
          <w:bCs/>
        </w:rPr>
        <w:t xml:space="preserve"> uzvārds)</w:t>
      </w:r>
      <w:r w:rsidR="00CC671E" w:rsidRPr="001D54B3">
        <w:rPr>
          <w:bCs/>
        </w:rPr>
        <w:t xml:space="preserve"> </w:t>
      </w:r>
      <w:r w:rsidRPr="00D61B3E">
        <w:rPr>
          <w:rFonts w:eastAsia="Calibri"/>
          <w:lang w:eastAsia="en-US"/>
        </w:rPr>
        <w:t>lēmums audzi atzīt par ieaudzētu.</w:t>
      </w:r>
    </w:p>
    <w:p w14:paraId="471B0497" w14:textId="77777777" w:rsidR="00D61B3E" w:rsidRPr="00D61B3E" w:rsidRDefault="00D61B3E" w:rsidP="00D61B3E">
      <w:pPr>
        <w:ind w:firstLine="720"/>
        <w:jc w:val="both"/>
        <w:rPr>
          <w:rFonts w:eastAsia="Calibri"/>
          <w:bCs/>
          <w:color w:val="000000"/>
          <w:highlight w:val="yellow"/>
          <w:lang w:eastAsia="en-US"/>
        </w:rPr>
      </w:pPr>
      <w:r w:rsidRPr="00D61B3E">
        <w:rPr>
          <w:rFonts w:eastAsia="Calibri"/>
          <w:color w:val="000000"/>
          <w:lang w:eastAsia="en-US"/>
        </w:rPr>
        <w:t xml:space="preserve">Limbažu novada teritorijas plānojumā 2012.-2024. gadam </w:t>
      </w:r>
      <w:r w:rsidRPr="00D61B3E">
        <w:rPr>
          <w:rFonts w:eastAsia="Calibri"/>
          <w:lang w:eastAsia="en-US"/>
        </w:rPr>
        <w:t xml:space="preserve">nekustamā īpašuma “Strēļi”, Vidrižu pagastā, Limbažu novadā, sastāvā ietilpstošās zemes vienības ar kadastra apzīmējumu 6684 004 0037 </w:t>
      </w:r>
      <w:r w:rsidRPr="00D61B3E">
        <w:rPr>
          <w:rFonts w:eastAsia="Calibri"/>
          <w:color w:val="000000"/>
          <w:lang w:eastAsia="en-US"/>
        </w:rPr>
        <w:t>funkcionālais zonējums</w:t>
      </w:r>
      <w:r w:rsidRPr="00D61B3E">
        <w:rPr>
          <w:rFonts w:eastAsia="Calibri"/>
          <w:lang w:eastAsia="en-US"/>
        </w:rPr>
        <w:t xml:space="preserve"> ir lauku zeme (L) un daļēji meža zeme (M)</w:t>
      </w:r>
      <w:r w:rsidRPr="00D61B3E">
        <w:rPr>
          <w:rFonts w:eastAsia="Calibri"/>
          <w:color w:val="000000"/>
          <w:lang w:eastAsia="en-US"/>
        </w:rPr>
        <w:t>, kurā saskaņā ar Teritorijas izmantošanas un apbūves noteikumu 439.8. punktu atļautā izmantošana ir lauksaimnieciska izmantošana, veicot zemes transformāciju jeb atmežošanu</w:t>
      </w:r>
      <w:r w:rsidRPr="00D61B3E">
        <w:rPr>
          <w:rFonts w:eastAsia="Calibri"/>
          <w:bCs/>
          <w:color w:val="000000"/>
          <w:lang w:eastAsia="en-US"/>
        </w:rPr>
        <w:t>.</w:t>
      </w:r>
    </w:p>
    <w:p w14:paraId="728BFB94" w14:textId="77777777" w:rsidR="00D61B3E" w:rsidRPr="00D61B3E" w:rsidRDefault="00D61B3E" w:rsidP="00D61B3E">
      <w:pPr>
        <w:autoSpaceDE w:val="0"/>
        <w:autoSpaceDN w:val="0"/>
        <w:adjustRightInd w:val="0"/>
        <w:ind w:firstLine="720"/>
        <w:jc w:val="both"/>
        <w:rPr>
          <w:color w:val="000000"/>
        </w:rPr>
      </w:pPr>
      <w:r w:rsidRPr="00D61B3E">
        <w:rPr>
          <w:bCs/>
          <w:color w:val="000000"/>
        </w:rPr>
        <w:t xml:space="preserve">Saskaņā ar Meža likuma 41. panta pirmo daļu </w:t>
      </w:r>
      <w:r w:rsidRPr="00D61B3E">
        <w:rPr>
          <w:color w:val="000000"/>
        </w:rPr>
        <w:t>platību atmežo, ja tas nepieciešams būvniecībai, derīgo izrakteņu ieguvei, lauksaimniecībā izmantojamās zemes ierīkošanai, īpaši aizsargājamo biotopu atjaunošanai, valsts sauszemes teritorijas aizsardzības un neaizskaramības nodrošināšanai vai valsts apdraudējuma situācijas novēršanai militārajos objektos un to aizsargjoslās un ja personai ir izdots kompetentas institūcijas administratīvais akts, kas tai piešķir tiesības veikt minētās darbības, un persona ir kompensējusi valstij ar atmežošanas izraisīto negatīvo seku novēršanu saistītos izdevumus.</w:t>
      </w:r>
    </w:p>
    <w:p w14:paraId="7F3F5E17" w14:textId="77777777" w:rsidR="00D61B3E" w:rsidRPr="00D61B3E" w:rsidRDefault="00D61B3E" w:rsidP="00D61B3E">
      <w:pPr>
        <w:autoSpaceDE w:val="0"/>
        <w:autoSpaceDN w:val="0"/>
        <w:adjustRightInd w:val="0"/>
        <w:ind w:firstLine="720"/>
        <w:jc w:val="both"/>
        <w:rPr>
          <w:color w:val="000000"/>
          <w:highlight w:val="yellow"/>
        </w:rPr>
      </w:pPr>
      <w:r w:rsidRPr="00D61B3E">
        <w:rPr>
          <w:color w:val="000000"/>
        </w:rPr>
        <w:t xml:space="preserve">Atbilstoši Ministra kabineta 2013. gada 5. marta noteikumu Nr. 118 “Kārtība, kādā lauksaimniecībā izmantojamo zemi ierīko mežā, kā arī izsniedz atļauju tās ierīkošanai” 7. punktam atļauju lauksaimniecības zemes ierīkošanai izsniedz vietējā pašvaldība, kuras administratīvajā </w:t>
      </w:r>
      <w:r w:rsidRPr="00D61B3E">
        <w:rPr>
          <w:color w:val="000000"/>
        </w:rPr>
        <w:lastRenderedPageBreak/>
        <w:t>teritorijā atrodas meža īpašums vai tiesiskais valdījums, kurā paredzēta lauksaimniecības zemes ierīkošana. Saskaņā ar šo noteikumu 11. punktu Limbažu novada pašvaldība saņēmusi pozitīvu Valsts meža dienesta Vidzemes virsmežniecības 07.04.2025. atzinumu Nr. VVM.5-3/1047, pozitīvu Dabas aizsardzības pārvaldes Vidzemes reģionālās administrācijas 10.04.2025. atzinumu Nr. 3.13.2/2252/2025-N un pozitīvu Valsts vides dienesta atļauju pārvaldes 14.04.2025. atzinumu Nr. 2.3/AP/3448/2025 par meža zemes atmežošanu uz lauksaimniecības zemi nekustamā īpašuma “Strēļi”, Vidrižu pagastā, Limbažu novadā, sastāvā ietilpstošā zemes vienībā ar 66840040037 0,6588 ha platībā</w:t>
      </w:r>
      <w:r w:rsidRPr="00D61B3E">
        <w:rPr>
          <w:rFonts w:cs="Tahoma"/>
          <w:bCs/>
          <w:color w:val="000000"/>
        </w:rPr>
        <w:t>.</w:t>
      </w:r>
    </w:p>
    <w:p w14:paraId="3D0985FA" w14:textId="77777777" w:rsidR="00D61B3E" w:rsidRPr="00D61B3E" w:rsidRDefault="00D61B3E" w:rsidP="00D61B3E">
      <w:pPr>
        <w:autoSpaceDE w:val="0"/>
        <w:autoSpaceDN w:val="0"/>
        <w:adjustRightInd w:val="0"/>
        <w:ind w:firstLine="720"/>
        <w:jc w:val="both"/>
        <w:rPr>
          <w:bCs/>
          <w:color w:val="000000"/>
          <w:highlight w:val="yellow"/>
        </w:rPr>
      </w:pPr>
      <w:r w:rsidRPr="00D61B3E">
        <w:rPr>
          <w:color w:val="000000"/>
        </w:rPr>
        <w:t>Saskaņā ar iepriekš minēto noteikumu 13. punktu Limbažu novada pašvaldības Centrālās pārvaldes Nekustamā īpašuma un teritorijas plānojuma nodaļa 2025. gada 14. aprīlī iesniedza Valsts meža dienestā pieprasījumu kompensācijas aprēķināšanai.</w:t>
      </w:r>
    </w:p>
    <w:p w14:paraId="316597C5" w14:textId="77777777" w:rsidR="00D61B3E" w:rsidRPr="00D61B3E" w:rsidRDefault="00D61B3E" w:rsidP="00D61B3E">
      <w:pPr>
        <w:ind w:firstLine="720"/>
        <w:jc w:val="both"/>
        <w:rPr>
          <w:color w:val="000000"/>
        </w:rPr>
      </w:pPr>
      <w:r w:rsidRPr="00D61B3E">
        <w:rPr>
          <w:bCs/>
          <w:color w:val="000000"/>
        </w:rPr>
        <w:t>Ministru kabineta 2012. gada 18. decembra noteikumu Nr. 889</w:t>
      </w:r>
      <w:r w:rsidRPr="00D61B3E">
        <w:rPr>
          <w:color w:val="000000"/>
        </w:rPr>
        <w:t xml:space="preserve"> </w:t>
      </w:r>
      <w:r w:rsidRPr="00D61B3E">
        <w:rPr>
          <w:bCs/>
          <w:color w:val="000000"/>
        </w:rPr>
        <w:t xml:space="preserve">“Noteikumi par atmežošanas kompensācijas noteikšanas kritērijiem, aprēķināšanas un atlīdzināšanas kārtību” 17.3. punktā noteikts, ka </w:t>
      </w:r>
      <w:r w:rsidRPr="00D61B3E">
        <w:rPr>
          <w:color w:val="000000"/>
        </w:rPr>
        <w:t xml:space="preserve">kompensāciju persona samaksā pirms saņemts koku ciršanas apliecinājums cirtei vai pirms to atļauto darbību uzsākšanas, ar kurām platība tiek atmežota (ja koku ciršanas apliecinājums nav nepieciešams). </w:t>
      </w:r>
    </w:p>
    <w:p w14:paraId="217C3324" w14:textId="77777777" w:rsidR="00D61B3E" w:rsidRPr="00D61B3E" w:rsidRDefault="00D61B3E" w:rsidP="00D61B3E">
      <w:pPr>
        <w:ind w:firstLine="720"/>
        <w:jc w:val="both"/>
        <w:rPr>
          <w:color w:val="000000"/>
          <w:highlight w:val="yellow"/>
        </w:rPr>
      </w:pPr>
      <w:r w:rsidRPr="00D61B3E">
        <w:rPr>
          <w:color w:val="000000"/>
        </w:rPr>
        <w:t>2025. gada 30. jūlijā saņemta Valsts meža dienesta Vidzemes virsmežniecības 2025. gada 30. jūlija vēstule Nr.</w:t>
      </w:r>
      <w:r w:rsidRPr="00D61B3E">
        <w:rPr>
          <w:color w:val="414142"/>
          <w:sz w:val="20"/>
          <w:szCs w:val="20"/>
        </w:rPr>
        <w:t xml:space="preserve"> </w:t>
      </w:r>
      <w:r w:rsidRPr="00D61B3E">
        <w:rPr>
          <w:color w:val="000000"/>
        </w:rPr>
        <w:t xml:space="preserve">VVM.5-3/2002, kurā norādīts kopējais aprēķinātais kompensācijas apmērs – 93,74 EUR (deviņdesmit trīs eiro, 74 centi), kā arī atmežojamā platība noteikta – 0,6588 ha. Limbažu novada pašvaldībā iesniegts maksājuma apstiprinājums (04.08.2025. maksājuma uzdevums) par iepriekš minētās summas apmaksu. </w:t>
      </w:r>
    </w:p>
    <w:p w14:paraId="1E8EA41E" w14:textId="77777777" w:rsidR="00D61B3E" w:rsidRPr="00B8333E" w:rsidRDefault="00D61B3E" w:rsidP="00D61B3E">
      <w:pPr>
        <w:suppressAutoHyphens/>
        <w:ind w:firstLine="720"/>
        <w:jc w:val="both"/>
        <w:rPr>
          <w:b/>
          <w:bCs/>
        </w:rPr>
      </w:pPr>
      <w:r w:rsidRPr="00D61B3E">
        <w:rPr>
          <w:rFonts w:eastAsia="Calibri"/>
          <w:lang w:eastAsia="en-US"/>
        </w:rPr>
        <w:t xml:space="preserve">Pamatojoties uz iepriekš minēto, kā arī Meža likuma 41. panta pirmo daļu, Ministru kabineta 2012. gada 18. decembra noteikumu Nr. 889 “Noteikumi par atmežošanas kompensācijas noteikšanas kritērijiem, aprēķināšanas un atlīdzināšanas kārtību” 17.3. un 18. punktu, Limbažu novada teritorijas plānojuma 2012.-2024. gadam Teritorijas izmantošanas un apbūves noteikumu 439.8. punktu, Ministru kabineta 2013. gada 5. marta noteikumu Nr. 118 “Kārtība, kādā lauksaimniecībā izmantojamo zemi ierīko mežā, kā arī izsniedz atļauju tās ierīkošanai” 7., 10., 11., 12., 13., 15. punktu, </w:t>
      </w:r>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2A671123" w14:textId="29362DFA" w:rsidR="00D61B3E" w:rsidRPr="00D61B3E" w:rsidRDefault="00D61B3E" w:rsidP="00D61B3E">
      <w:pPr>
        <w:ind w:firstLine="720"/>
        <w:jc w:val="both"/>
        <w:rPr>
          <w:rFonts w:eastAsia="Calibri"/>
          <w:highlight w:val="yellow"/>
          <w:lang w:eastAsia="en-US"/>
        </w:rPr>
      </w:pPr>
    </w:p>
    <w:p w14:paraId="4F093BF6" w14:textId="77777777" w:rsidR="00D61B3E" w:rsidRPr="00D61B3E" w:rsidRDefault="00D61B3E" w:rsidP="00D61B3E">
      <w:pPr>
        <w:numPr>
          <w:ilvl w:val="0"/>
          <w:numId w:val="82"/>
        </w:numPr>
        <w:ind w:left="357" w:hanging="357"/>
        <w:jc w:val="both"/>
        <w:rPr>
          <w:rFonts w:eastAsia="Calibri"/>
          <w:lang w:eastAsia="en-US"/>
        </w:rPr>
      </w:pPr>
      <w:r w:rsidRPr="00D61B3E">
        <w:rPr>
          <w:rFonts w:eastAsia="Calibri"/>
          <w:lang w:eastAsia="en-US"/>
        </w:rPr>
        <w:t>Atļaut SIA “ECO ONYX” atmežot meža zemi 0,6588 ha platībā</w:t>
      </w:r>
      <w:r w:rsidRPr="00D61B3E">
        <w:rPr>
          <w:rFonts w:ascii="Calibri" w:eastAsia="Calibri" w:hAnsi="Calibri"/>
          <w:sz w:val="22"/>
          <w:szCs w:val="22"/>
          <w:lang w:eastAsia="en-US"/>
        </w:rPr>
        <w:t xml:space="preserve"> </w:t>
      </w:r>
      <w:r w:rsidRPr="00D61B3E">
        <w:rPr>
          <w:rFonts w:eastAsia="Calibri"/>
          <w:lang w:eastAsia="en-US"/>
        </w:rPr>
        <w:t>meža 1.kvartālā, kas aizņem daļu no nekustamā īpašuma “Strēļi”, Vidrižu pagastā, Limbažu novadā, sastāvā ietilpstošas zemes vienības ar kadastra apzīmējumu 66840040037, tajā ierīkojot lauksaimniecības zemi – aramzemi (shēma pielikumā).</w:t>
      </w:r>
    </w:p>
    <w:p w14:paraId="304E3AD0" w14:textId="77777777" w:rsidR="00D61B3E" w:rsidRPr="00D61B3E" w:rsidRDefault="00D61B3E" w:rsidP="00D61B3E">
      <w:pPr>
        <w:numPr>
          <w:ilvl w:val="0"/>
          <w:numId w:val="82"/>
        </w:numPr>
        <w:ind w:left="357" w:hanging="357"/>
        <w:jc w:val="both"/>
        <w:rPr>
          <w:rFonts w:eastAsia="Calibri"/>
          <w:lang w:eastAsia="en-US"/>
        </w:rPr>
      </w:pPr>
      <w:r w:rsidRPr="00D61B3E">
        <w:rPr>
          <w:rFonts w:eastAsia="Calibri"/>
          <w:lang w:eastAsia="en-US"/>
        </w:rPr>
        <w:t>Atļauja derīga trīs gadus. Atļaujas derīguma termiņa laikā darbības ierosinātājs veic atmežošanu.</w:t>
      </w:r>
    </w:p>
    <w:p w14:paraId="44330D5C" w14:textId="77777777" w:rsidR="00D61B3E" w:rsidRPr="00D61B3E" w:rsidRDefault="00D61B3E" w:rsidP="00D61B3E">
      <w:pPr>
        <w:numPr>
          <w:ilvl w:val="0"/>
          <w:numId w:val="82"/>
        </w:numPr>
        <w:ind w:left="357" w:hanging="357"/>
        <w:jc w:val="both"/>
        <w:rPr>
          <w:rFonts w:eastAsia="Calibri"/>
          <w:lang w:eastAsia="en-US"/>
        </w:rPr>
      </w:pPr>
      <w:r w:rsidRPr="00D61B3E">
        <w:rPr>
          <w:rFonts w:eastAsia="Calibri"/>
          <w:lang w:eastAsia="en-US"/>
        </w:rPr>
        <w:t xml:space="preserve">Šo lēmumu var pārsūdzēt Administratīvajā rajona tiesā </w:t>
      </w:r>
      <w:r w:rsidRPr="00D61B3E">
        <w:rPr>
          <w:rFonts w:eastAsia="Calibri"/>
          <w:bCs/>
          <w:lang w:eastAsia="en-US"/>
        </w:rPr>
        <w:t>Valmieras tiesu namā (Voldemāra Baloža ielā 13A, Valmierā, LV-4201) viena mēneša laikā no tā spēkā stāšanās dienas.</w:t>
      </w:r>
    </w:p>
    <w:p w14:paraId="27154C94" w14:textId="77777777" w:rsidR="00AC7A52" w:rsidRPr="00F26A7C" w:rsidRDefault="00AC7A52" w:rsidP="00AC7A52">
      <w:pPr>
        <w:suppressAutoHyphens/>
        <w:jc w:val="both"/>
        <w:rPr>
          <w:b/>
          <w:bCs/>
        </w:rPr>
      </w:pPr>
    </w:p>
    <w:p w14:paraId="772795D1" w14:textId="77777777" w:rsidR="00AC7A52" w:rsidRDefault="00AC7A52" w:rsidP="00AC7A52">
      <w:pPr>
        <w:suppressAutoHyphens/>
        <w:jc w:val="both"/>
        <w:rPr>
          <w:b/>
          <w:bCs/>
        </w:rPr>
      </w:pPr>
    </w:p>
    <w:p w14:paraId="5FB1A00F" w14:textId="17001D39" w:rsidR="00AC7A52" w:rsidRPr="00F26A7C" w:rsidRDefault="00AC7A52" w:rsidP="00AC7A52">
      <w:pPr>
        <w:suppressAutoHyphens/>
        <w:jc w:val="both"/>
        <w:rPr>
          <w:b/>
          <w:bCs/>
        </w:rPr>
      </w:pPr>
      <w:r w:rsidRPr="00F26A7C">
        <w:rPr>
          <w:b/>
          <w:bCs/>
        </w:rPr>
        <w:t>Lēmums Nr.</w:t>
      </w:r>
      <w:r w:rsidRPr="00111D24">
        <w:rPr>
          <w:b/>
          <w:bCs/>
        </w:rPr>
        <w:t xml:space="preserve"> </w:t>
      </w:r>
      <w:r w:rsidR="00C454AE">
        <w:rPr>
          <w:b/>
          <w:bCs/>
        </w:rPr>
        <w:t>626</w:t>
      </w:r>
    </w:p>
    <w:p w14:paraId="3C564547" w14:textId="768C7526" w:rsidR="00AC7A52" w:rsidRPr="00F26A7C" w:rsidRDefault="00AC7A52" w:rsidP="00AC7A52">
      <w:pPr>
        <w:keepNext/>
        <w:suppressAutoHyphens/>
        <w:jc w:val="center"/>
        <w:outlineLvl w:val="0"/>
        <w:rPr>
          <w:b/>
          <w:bCs/>
          <w:lang w:eastAsia="en-US"/>
        </w:rPr>
      </w:pPr>
      <w:r>
        <w:rPr>
          <w:b/>
          <w:bCs/>
          <w:lang w:eastAsia="en-US"/>
        </w:rPr>
        <w:t>74</w:t>
      </w:r>
      <w:r w:rsidRPr="00F26A7C">
        <w:rPr>
          <w:b/>
          <w:bCs/>
          <w:lang w:eastAsia="en-US"/>
        </w:rPr>
        <w:t>.</w:t>
      </w:r>
    </w:p>
    <w:p w14:paraId="58DC0D45" w14:textId="77777777" w:rsidR="005C02D5" w:rsidRPr="005C02D5" w:rsidRDefault="005C02D5" w:rsidP="005C02D5">
      <w:pPr>
        <w:pBdr>
          <w:bottom w:val="single" w:sz="4" w:space="1" w:color="auto"/>
        </w:pBdr>
        <w:jc w:val="both"/>
        <w:rPr>
          <w:b/>
          <w:bCs/>
          <w:lang w:eastAsia="en-US"/>
        </w:rPr>
      </w:pPr>
      <w:r w:rsidRPr="005C02D5">
        <w:rPr>
          <w:b/>
          <w:bCs/>
          <w:lang w:eastAsia="en-US"/>
        </w:rPr>
        <w:t>Par pašvaldības nekustamā īpašuma “Upmalnieki”-2, Alojas pagastā, Limbažu novadā nodošanu atsavināšanai</w:t>
      </w:r>
    </w:p>
    <w:p w14:paraId="5093A40D" w14:textId="77777777" w:rsidR="005C02D5" w:rsidRPr="004E5FC6" w:rsidRDefault="005C02D5" w:rsidP="005C02D5">
      <w:pPr>
        <w:autoSpaceDE w:val="0"/>
        <w:autoSpaceDN w:val="0"/>
        <w:adjustRightInd w:val="0"/>
        <w:ind w:right="42"/>
        <w:jc w:val="center"/>
      </w:pPr>
      <w:r w:rsidRPr="004E5FC6">
        <w:t>Ziņo Sigita Upmale</w:t>
      </w:r>
    </w:p>
    <w:p w14:paraId="5500AE13" w14:textId="77777777" w:rsidR="005C02D5" w:rsidRPr="005C02D5" w:rsidRDefault="005C02D5" w:rsidP="005C02D5">
      <w:pPr>
        <w:jc w:val="center"/>
        <w:rPr>
          <w:b/>
          <w:lang w:eastAsia="en-US"/>
        </w:rPr>
      </w:pPr>
    </w:p>
    <w:p w14:paraId="618895A5" w14:textId="77777777" w:rsidR="003471A9" w:rsidRDefault="003471A9" w:rsidP="005C02D5">
      <w:pPr>
        <w:ind w:firstLine="720"/>
        <w:jc w:val="both"/>
        <w:rPr>
          <w:rFonts w:eastAsia="Arial Unicode MS"/>
          <w:lang w:eastAsia="x-none"/>
        </w:rPr>
      </w:pPr>
      <w:r>
        <w:rPr>
          <w:rFonts w:eastAsia="Arial Unicode MS"/>
          <w:lang w:eastAsia="x-none"/>
        </w:rPr>
        <w:t xml:space="preserve">[.] </w:t>
      </w:r>
    </w:p>
    <w:p w14:paraId="5860C37D" w14:textId="0D5B1AAD" w:rsidR="005C02D5" w:rsidRPr="005C02D5" w:rsidRDefault="005C02D5" w:rsidP="005C02D5">
      <w:pPr>
        <w:ind w:firstLine="720"/>
        <w:jc w:val="both"/>
        <w:rPr>
          <w:rFonts w:eastAsia="Calibri"/>
          <w:lang w:eastAsia="en-US"/>
        </w:rPr>
      </w:pPr>
      <w:r w:rsidRPr="005C02D5">
        <w:rPr>
          <w:rFonts w:eastAsia="Calibri"/>
          <w:lang w:eastAsia="en-US"/>
        </w:rPr>
        <w:t xml:space="preserve">Dzīvoklis saskaņā ar 2025. gada 24. aprīļa dzīvojamo telpu īres līgumu </w:t>
      </w:r>
      <w:r w:rsidR="003471A9">
        <w:rPr>
          <w:rFonts w:eastAsia="Calibri"/>
          <w:lang w:eastAsia="en-US"/>
        </w:rPr>
        <w:t>(</w:t>
      </w:r>
      <w:r w:rsidRPr="005C02D5">
        <w:rPr>
          <w:rFonts w:eastAsia="Calibri"/>
          <w:lang w:eastAsia="en-US"/>
        </w:rPr>
        <w:t>Nr.</w:t>
      </w:r>
      <w:r w:rsidR="003471A9">
        <w:rPr>
          <w:rFonts w:eastAsia="Calibri"/>
          <w:lang w:eastAsia="en-US"/>
        </w:rPr>
        <w:t>)</w:t>
      </w:r>
      <w:r w:rsidRPr="005C02D5">
        <w:rPr>
          <w:rFonts w:eastAsia="Calibri"/>
          <w:lang w:eastAsia="en-US"/>
        </w:rPr>
        <w:t xml:space="preserve">  ir izīrēts </w:t>
      </w:r>
      <w:r w:rsidR="003471A9">
        <w:rPr>
          <w:bCs/>
        </w:rPr>
        <w:t>(vārds uzvārds)</w:t>
      </w:r>
      <w:r w:rsidRPr="005C02D5">
        <w:rPr>
          <w:rFonts w:eastAsia="Calibri"/>
          <w:lang w:eastAsia="en-US"/>
        </w:rPr>
        <w:t>.</w:t>
      </w:r>
    </w:p>
    <w:p w14:paraId="13388A26" w14:textId="77777777" w:rsidR="005C02D5" w:rsidRPr="005C02D5" w:rsidRDefault="005C02D5" w:rsidP="005C02D5">
      <w:pPr>
        <w:widowControl w:val="0"/>
        <w:suppressAutoHyphens/>
        <w:ind w:firstLine="720"/>
        <w:jc w:val="both"/>
        <w:rPr>
          <w:rFonts w:eastAsia="Calibri"/>
          <w:kern w:val="1"/>
          <w:lang w:eastAsia="en-US" w:bidi="hi-IN"/>
        </w:rPr>
      </w:pPr>
      <w:r w:rsidRPr="005C02D5">
        <w:rPr>
          <w:rFonts w:eastAsia="Calibri"/>
          <w:kern w:val="1"/>
          <w:lang w:eastAsia="en-US" w:bidi="hi-IN"/>
        </w:rPr>
        <w:t>Publiskas personas mantas atsavināšanas likuma 4. panta ceturtās daļas 5. punkts nosaka, ka nekustamā īpašuma atsavināšanu var ierosināt īrnieks, ja viņš vēlas nopirkt dzīvokļa īpašumu.</w:t>
      </w:r>
    </w:p>
    <w:p w14:paraId="7B189151" w14:textId="2A5015B8" w:rsidR="005C02D5" w:rsidRPr="005C02D5" w:rsidRDefault="005C02D5" w:rsidP="005C02D5">
      <w:pPr>
        <w:widowControl w:val="0"/>
        <w:suppressAutoHyphens/>
        <w:ind w:firstLine="720"/>
        <w:jc w:val="both"/>
        <w:rPr>
          <w:rFonts w:eastAsia="Calibri"/>
          <w:kern w:val="1"/>
          <w:lang w:eastAsia="en-US" w:bidi="hi-IN"/>
        </w:rPr>
      </w:pPr>
      <w:r w:rsidRPr="005C02D5">
        <w:rPr>
          <w:rFonts w:eastAsia="Calibri"/>
          <w:kern w:val="1"/>
          <w:lang w:eastAsia="en-US" w:bidi="hi-IN"/>
        </w:rPr>
        <w:lastRenderedPageBreak/>
        <w:t xml:space="preserve">Pamatojoties uz iepriekš minēto, </w:t>
      </w:r>
      <w:r w:rsidR="008560EC">
        <w:rPr>
          <w:bCs/>
        </w:rPr>
        <w:t>(vārds uzvārds)</w:t>
      </w:r>
      <w:r w:rsidR="008560EC" w:rsidRPr="001D54B3">
        <w:rPr>
          <w:bCs/>
        </w:rPr>
        <w:t xml:space="preserve"> </w:t>
      </w:r>
      <w:r w:rsidRPr="005C02D5">
        <w:rPr>
          <w:rFonts w:eastAsia="Calibri"/>
          <w:kern w:val="1"/>
          <w:lang w:eastAsia="en-US" w:bidi="hi-IN"/>
        </w:rPr>
        <w:t>ir nekustamā īpašuma “</w:t>
      </w:r>
      <w:r w:rsidRPr="005C02D5">
        <w:rPr>
          <w:rFonts w:eastAsia="Arial Unicode MS"/>
          <w:lang w:eastAsia="x-none"/>
        </w:rPr>
        <w:t>Upmalnieki”-2, Alojas pagastā,</w:t>
      </w:r>
      <w:r w:rsidRPr="005C02D5">
        <w:rPr>
          <w:rFonts w:eastAsia="Calibri"/>
          <w:lang w:eastAsia="en-US"/>
        </w:rPr>
        <w:t xml:space="preserve"> Limbažu novadā pirmpirkuma tiesīgā persona.</w:t>
      </w:r>
    </w:p>
    <w:p w14:paraId="788BD57F" w14:textId="77777777" w:rsidR="005C02D5" w:rsidRPr="005C02D5" w:rsidRDefault="005C02D5" w:rsidP="005C02D5">
      <w:pPr>
        <w:widowControl w:val="0"/>
        <w:suppressAutoHyphens/>
        <w:ind w:firstLine="720"/>
        <w:jc w:val="both"/>
        <w:rPr>
          <w:rFonts w:eastAsia="Calibri"/>
          <w:kern w:val="1"/>
          <w:lang w:eastAsia="en-US" w:bidi="hi-IN"/>
        </w:rPr>
      </w:pPr>
      <w:r w:rsidRPr="005C02D5">
        <w:rPr>
          <w:rFonts w:eastAsia="Calibri"/>
          <w:kern w:val="1"/>
          <w:lang w:eastAsia="en-US" w:bidi="hi-IN"/>
        </w:rPr>
        <w:t>Publiskas personas mantas atsavināšanas likuma 5. panta pirmajā daļā noteikts, ka atļauju atsavināt publiskas personas nekustamo īpašumu dod attiecīgās atsavinātās publiskās personas lēmējinstitūcija.</w:t>
      </w:r>
    </w:p>
    <w:p w14:paraId="278A59C1" w14:textId="77777777" w:rsidR="005C02D5" w:rsidRPr="005C02D5" w:rsidRDefault="005C02D5" w:rsidP="005C02D5">
      <w:pPr>
        <w:widowControl w:val="0"/>
        <w:suppressAutoHyphens/>
        <w:ind w:firstLine="720"/>
        <w:jc w:val="both"/>
        <w:rPr>
          <w:rFonts w:eastAsia="Arial Unicode MS"/>
          <w:kern w:val="1"/>
          <w:lang w:eastAsia="hi-IN" w:bidi="hi-IN"/>
        </w:rPr>
      </w:pPr>
      <w:r w:rsidRPr="005C02D5">
        <w:rPr>
          <w:rFonts w:eastAsia="Arial Unicode MS"/>
          <w:kern w:val="1"/>
          <w:lang w:eastAsia="hi-IN" w:bidi="hi-IN"/>
        </w:rPr>
        <w:t>Saskaņā ar Pašvaldību likuma 10. panta pirmās daļas 16. punktu, pildot savas funkcijas, pašvaldībām likumā noteiktajā kārtībā ir tiesības lemt par nekustamā īpašuma atsavināšanu.</w:t>
      </w:r>
    </w:p>
    <w:p w14:paraId="01A21B42" w14:textId="77777777" w:rsidR="005C02D5" w:rsidRPr="005C02D5" w:rsidRDefault="005C02D5" w:rsidP="005C02D5">
      <w:pPr>
        <w:widowControl w:val="0"/>
        <w:suppressAutoHyphens/>
        <w:ind w:firstLine="720"/>
        <w:jc w:val="both"/>
        <w:rPr>
          <w:rFonts w:eastAsia="Arial Unicode MS"/>
          <w:kern w:val="1"/>
          <w:lang w:eastAsia="hi-IN" w:bidi="hi-IN"/>
        </w:rPr>
      </w:pPr>
      <w:r w:rsidRPr="005C02D5">
        <w:rPr>
          <w:rFonts w:eastAsia="Arial Unicode MS"/>
          <w:kern w:val="1"/>
          <w:lang w:eastAsia="hi-IN" w:bidi="hi-IN"/>
        </w:rPr>
        <w:t>Atbilstoši ar Limbažu novada domes 2023. gada 26. janvāra lēmumu Nr.2 apstiprinātai Limbažu novada pašvaldības īpašumā vai valdījumā esošo nekustamo īpašumu pārvaldīšanas un atsavināšanas koncepcijai, Alojas apvienības pārvaldes vadītāja ierosina atsavināt dzīvokli “Upmalnieki”-2, Alojas pagastā. Nekustamais īpašums nav nepieciešams Valsts pārvaldes iekārtas likumā un Pašvaldību likumā pašvaldībai noteikto funkciju nodrošināšanai un tas atsavināms Publiskas personas mantas atsavināšanas likumā noteiktajā kārtībā.</w:t>
      </w:r>
    </w:p>
    <w:p w14:paraId="0DBF773D" w14:textId="77777777" w:rsidR="005C02D5" w:rsidRPr="00B8333E" w:rsidRDefault="005C02D5" w:rsidP="005C02D5">
      <w:pPr>
        <w:suppressAutoHyphens/>
        <w:ind w:firstLine="720"/>
        <w:jc w:val="both"/>
        <w:rPr>
          <w:b/>
          <w:bCs/>
        </w:rPr>
      </w:pPr>
      <w:r w:rsidRPr="005C02D5">
        <w:rPr>
          <w:rFonts w:eastAsia="Calibri"/>
          <w:kern w:val="1"/>
          <w:szCs w:val="22"/>
          <w:lang w:eastAsia="en-US" w:bidi="hi-IN"/>
        </w:rPr>
        <w:t xml:space="preserve">Pamatojoties </w:t>
      </w:r>
      <w:r w:rsidRPr="005C02D5">
        <w:rPr>
          <w:rFonts w:eastAsia="Arial Unicode MS"/>
          <w:kern w:val="1"/>
          <w:lang w:eastAsia="hi-IN" w:bidi="hi-IN"/>
        </w:rPr>
        <w:t xml:space="preserve">uz </w:t>
      </w:r>
      <w:r w:rsidRPr="005C02D5">
        <w:rPr>
          <w:rFonts w:eastAsia="Arial Unicode MS" w:cs="Tahoma"/>
          <w:kern w:val="1"/>
          <w:lang w:eastAsia="hi-IN" w:bidi="hi-IN"/>
        </w:rPr>
        <w:t>Pašvaldību likuma 10. panta pirmās daļas 16. punktu, 73. panta ceturto daļu</w:t>
      </w:r>
      <w:r w:rsidRPr="005C02D5">
        <w:rPr>
          <w:rFonts w:eastAsia="Arial Unicode MS"/>
          <w:kern w:val="1"/>
          <w:lang w:bidi="hi-IN"/>
        </w:rPr>
        <w:t xml:space="preserve"> </w:t>
      </w:r>
      <w:r w:rsidRPr="005C02D5">
        <w:rPr>
          <w:rFonts w:eastAsia="Arial Unicode MS" w:cs="Tahoma"/>
          <w:kern w:val="1"/>
          <w:lang w:eastAsia="x-none" w:bidi="hi-IN"/>
        </w:rPr>
        <w:t>Publiskas personas mantas atsavināšanas likuma 4. panta ceturtās daļas 5. punktu</w:t>
      </w:r>
      <w:r w:rsidRPr="005C02D5">
        <w:rPr>
          <w:rFonts w:eastAsia="Arial Unicode MS"/>
          <w:kern w:val="1"/>
          <w:lang w:bidi="hi-IN"/>
        </w:rPr>
        <w:t>,</w:t>
      </w:r>
      <w:r w:rsidRPr="005C02D5">
        <w:t xml:space="preserve"> </w:t>
      </w:r>
      <w:r w:rsidRPr="005C02D5">
        <w:rPr>
          <w:rFonts w:eastAsia="Arial Unicode MS"/>
          <w:kern w:val="1"/>
          <w:lang w:bidi="hi-IN"/>
        </w:rPr>
        <w:t xml:space="preserve">Limbažu novada pašvaldības īpašumā vai valdījumā esošo nekustamo īpašumu pārvaldīšanas un atsavināšanas koncepciju, </w:t>
      </w:r>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65278204" w14:textId="4245E06C" w:rsidR="005C02D5" w:rsidRPr="005C02D5" w:rsidRDefault="005C02D5" w:rsidP="005C02D5">
      <w:pPr>
        <w:ind w:firstLine="720"/>
        <w:jc w:val="both"/>
        <w:rPr>
          <w:b/>
          <w:bCs/>
        </w:rPr>
      </w:pPr>
    </w:p>
    <w:p w14:paraId="37B3AEA4" w14:textId="77777777" w:rsidR="005C02D5" w:rsidRPr="005C02D5" w:rsidRDefault="005C02D5" w:rsidP="005C02D5">
      <w:pPr>
        <w:widowControl w:val="0"/>
        <w:numPr>
          <w:ilvl w:val="3"/>
          <w:numId w:val="83"/>
        </w:numPr>
        <w:suppressAutoHyphens/>
        <w:ind w:left="357" w:hanging="357"/>
        <w:jc w:val="both"/>
        <w:rPr>
          <w:rFonts w:eastAsia="Arial Unicode MS" w:cs="Tahoma"/>
          <w:kern w:val="1"/>
          <w:lang w:eastAsia="x-none" w:bidi="hi-IN"/>
        </w:rPr>
      </w:pPr>
      <w:r w:rsidRPr="005C02D5">
        <w:rPr>
          <w:rFonts w:eastAsia="Arial Unicode MS" w:cs="Tahoma"/>
          <w:kern w:val="1"/>
          <w:lang w:eastAsia="x-none" w:bidi="hi-IN"/>
        </w:rPr>
        <w:t>Uzsākt Limbažu novada pašvaldībai piederošā nekustamā īpašuma</w:t>
      </w:r>
      <w:r w:rsidRPr="005C02D5">
        <w:rPr>
          <w:rFonts w:eastAsia="Arial Unicode MS"/>
          <w:lang w:eastAsia="x-none"/>
        </w:rPr>
        <w:t xml:space="preserve"> “Upmalnieki”-2, Alojas pagastā,</w:t>
      </w:r>
      <w:r w:rsidRPr="005C02D5">
        <w:rPr>
          <w:rFonts w:eastAsia="Arial Unicode MS" w:cs="Tahoma"/>
          <w:kern w:val="1"/>
          <w:lang w:eastAsia="x-none" w:bidi="hi-IN"/>
        </w:rPr>
        <w:t xml:space="preserve"> Limbažu novadā, kadastra Nr. 6607 900 0128, atsavināšanu.</w:t>
      </w:r>
    </w:p>
    <w:p w14:paraId="033FA598" w14:textId="77777777" w:rsidR="005C02D5" w:rsidRPr="005C02D5" w:rsidRDefault="005C02D5" w:rsidP="005C02D5">
      <w:pPr>
        <w:widowControl w:val="0"/>
        <w:numPr>
          <w:ilvl w:val="3"/>
          <w:numId w:val="83"/>
        </w:numPr>
        <w:suppressAutoHyphens/>
        <w:ind w:left="357" w:hanging="357"/>
        <w:jc w:val="both"/>
        <w:rPr>
          <w:rFonts w:eastAsia="Arial Unicode MS" w:cs="Tahoma"/>
          <w:kern w:val="1"/>
          <w:lang w:eastAsia="x-none" w:bidi="hi-IN"/>
        </w:rPr>
      </w:pPr>
      <w:r w:rsidRPr="005C02D5">
        <w:rPr>
          <w:rFonts w:eastAsia="Arial Unicode MS" w:cs="Tahoma"/>
          <w:kern w:val="1"/>
          <w:lang w:eastAsia="x-none" w:bidi="hi-IN"/>
        </w:rPr>
        <w:t xml:space="preserve">Uzdot </w:t>
      </w:r>
      <w:r w:rsidRPr="005C02D5">
        <w:rPr>
          <w:rFonts w:eastAsia="Calibri"/>
          <w:lang w:eastAsia="en-US"/>
        </w:rPr>
        <w:t xml:space="preserve">Nekustamā īpašuma un teritorijas plānojuma </w:t>
      </w:r>
      <w:r w:rsidRPr="005C02D5">
        <w:rPr>
          <w:rFonts w:eastAsia="Arial Unicode MS" w:cs="Tahoma"/>
          <w:kern w:val="1"/>
          <w:lang w:eastAsia="x-none" w:bidi="hi-IN"/>
        </w:rPr>
        <w:t>nodaļai veikt 1. punktā minētā īpašuma tirgus vērtības noteikšanu.</w:t>
      </w:r>
    </w:p>
    <w:p w14:paraId="3BC06DCB" w14:textId="77777777" w:rsidR="005C02D5" w:rsidRPr="005C02D5" w:rsidRDefault="005C02D5" w:rsidP="005C02D5">
      <w:pPr>
        <w:numPr>
          <w:ilvl w:val="3"/>
          <w:numId w:val="83"/>
        </w:numPr>
        <w:autoSpaceDE w:val="0"/>
        <w:autoSpaceDN w:val="0"/>
        <w:adjustRightInd w:val="0"/>
        <w:ind w:left="357" w:hanging="357"/>
        <w:contextualSpacing/>
        <w:jc w:val="both"/>
        <w:rPr>
          <w:rFonts w:eastAsia="Calibri"/>
          <w:lang w:eastAsia="en-US"/>
        </w:rPr>
      </w:pPr>
      <w:r w:rsidRPr="005C02D5">
        <w:rPr>
          <w:rFonts w:eastAsia="Arial Unicode MS" w:cs="Tahoma"/>
          <w:kern w:val="1"/>
          <w:lang w:eastAsia="hi-IN" w:bidi="hi-IN"/>
        </w:rPr>
        <w:t xml:space="preserve">Atbildīgo par lēmuma izpildi noteikt </w:t>
      </w:r>
      <w:r w:rsidRPr="005C02D5">
        <w:rPr>
          <w:lang w:eastAsia="en-US"/>
        </w:rPr>
        <w:t>Nekustamā īpašuma un teritorijas plānojuma nodaļas vadītāju</w:t>
      </w:r>
      <w:r w:rsidRPr="005C02D5">
        <w:rPr>
          <w:rFonts w:eastAsia="Calibri"/>
          <w:lang w:eastAsia="en-US"/>
        </w:rPr>
        <w:t>.</w:t>
      </w:r>
    </w:p>
    <w:p w14:paraId="6040D9B7" w14:textId="77777777" w:rsidR="005C02D5" w:rsidRPr="005C02D5" w:rsidRDefault="005C02D5" w:rsidP="005C02D5">
      <w:pPr>
        <w:numPr>
          <w:ilvl w:val="3"/>
          <w:numId w:val="83"/>
        </w:numPr>
        <w:autoSpaceDE w:val="0"/>
        <w:autoSpaceDN w:val="0"/>
        <w:adjustRightInd w:val="0"/>
        <w:ind w:left="357" w:hanging="357"/>
        <w:contextualSpacing/>
        <w:jc w:val="both"/>
        <w:rPr>
          <w:rFonts w:eastAsia="Calibri"/>
          <w:lang w:eastAsia="en-US"/>
        </w:rPr>
      </w:pPr>
      <w:r w:rsidRPr="005C02D5">
        <w:t>Kontroli par lēmuma izpildi uzdot Limbažu novada pašvaldības īpašuma privatizācijas un atsavināšanas komisijas priekšsēdētājam.</w:t>
      </w:r>
      <w:r w:rsidRPr="005C02D5">
        <w:rPr>
          <w:rFonts w:eastAsia="Calibri"/>
          <w:lang w:eastAsia="en-US"/>
        </w:rPr>
        <w:t xml:space="preserve"> </w:t>
      </w:r>
    </w:p>
    <w:p w14:paraId="7A0B587A" w14:textId="77777777" w:rsidR="00AC7A52" w:rsidRDefault="00AC7A52" w:rsidP="00AC7A52">
      <w:pPr>
        <w:suppressAutoHyphens/>
        <w:jc w:val="both"/>
        <w:rPr>
          <w:b/>
          <w:bCs/>
        </w:rPr>
      </w:pPr>
    </w:p>
    <w:p w14:paraId="071557F5" w14:textId="77777777" w:rsidR="005C02D5" w:rsidRDefault="005C02D5" w:rsidP="00AC7A52">
      <w:pPr>
        <w:suppressAutoHyphens/>
        <w:jc w:val="both"/>
        <w:rPr>
          <w:b/>
          <w:bCs/>
        </w:rPr>
      </w:pPr>
    </w:p>
    <w:p w14:paraId="5938BA9B" w14:textId="60D843BC" w:rsidR="00DF3C71" w:rsidRPr="00F26A7C" w:rsidRDefault="00DF3C71" w:rsidP="00DF3C71">
      <w:pPr>
        <w:suppressAutoHyphens/>
        <w:jc w:val="both"/>
        <w:rPr>
          <w:b/>
          <w:bCs/>
        </w:rPr>
      </w:pPr>
      <w:r w:rsidRPr="00F26A7C">
        <w:rPr>
          <w:b/>
          <w:bCs/>
        </w:rPr>
        <w:t>Lēmums Nr.</w:t>
      </w:r>
      <w:r w:rsidRPr="00111D24">
        <w:rPr>
          <w:b/>
          <w:bCs/>
        </w:rPr>
        <w:t xml:space="preserve"> </w:t>
      </w:r>
      <w:r w:rsidR="00C454AE">
        <w:rPr>
          <w:b/>
          <w:bCs/>
        </w:rPr>
        <w:t>627</w:t>
      </w:r>
    </w:p>
    <w:p w14:paraId="4734D956" w14:textId="6BAB57E8" w:rsidR="00AC7A52" w:rsidRPr="00F26A7C" w:rsidRDefault="00AC7A52" w:rsidP="00AC7A52">
      <w:pPr>
        <w:keepNext/>
        <w:suppressAutoHyphens/>
        <w:jc w:val="center"/>
        <w:outlineLvl w:val="0"/>
        <w:rPr>
          <w:b/>
          <w:bCs/>
          <w:lang w:eastAsia="en-US"/>
        </w:rPr>
      </w:pPr>
      <w:r>
        <w:rPr>
          <w:b/>
          <w:bCs/>
          <w:lang w:eastAsia="en-US"/>
        </w:rPr>
        <w:t>75</w:t>
      </w:r>
      <w:r w:rsidRPr="00F26A7C">
        <w:rPr>
          <w:b/>
          <w:bCs/>
          <w:lang w:eastAsia="en-US"/>
        </w:rPr>
        <w:t>.</w:t>
      </w:r>
    </w:p>
    <w:p w14:paraId="5B6FE3A6" w14:textId="77777777" w:rsidR="00AB5194" w:rsidRPr="00AB5194" w:rsidRDefault="00AB5194" w:rsidP="00AB5194">
      <w:pPr>
        <w:pBdr>
          <w:bottom w:val="single" w:sz="6" w:space="1" w:color="auto"/>
        </w:pBdr>
        <w:jc w:val="both"/>
        <w:rPr>
          <w:b/>
          <w:bCs/>
        </w:rPr>
      </w:pPr>
      <w:r w:rsidRPr="00AB5194">
        <w:rPr>
          <w:b/>
          <w:bCs/>
          <w:noProof/>
        </w:rPr>
        <w:t>Par nekustamā īpašuma “Upmalnieki”–3, Alojas pagastā, Limbažu novadā nodošanu atsavināšanai</w:t>
      </w:r>
    </w:p>
    <w:p w14:paraId="32F2D6BE" w14:textId="77777777" w:rsidR="00AB5194" w:rsidRPr="004E5FC6" w:rsidRDefault="00AB5194" w:rsidP="00AB5194">
      <w:pPr>
        <w:autoSpaceDE w:val="0"/>
        <w:autoSpaceDN w:val="0"/>
        <w:adjustRightInd w:val="0"/>
        <w:ind w:right="42"/>
        <w:jc w:val="center"/>
      </w:pPr>
      <w:r w:rsidRPr="004E5FC6">
        <w:t>Ziņo Sigita Upmale</w:t>
      </w:r>
    </w:p>
    <w:p w14:paraId="57D55BF1" w14:textId="77777777" w:rsidR="00AB5194" w:rsidRPr="00AB5194" w:rsidRDefault="00AB5194" w:rsidP="00AB5194">
      <w:pPr>
        <w:jc w:val="both"/>
      </w:pPr>
    </w:p>
    <w:p w14:paraId="2F351EF8" w14:textId="77777777" w:rsidR="00AB5194" w:rsidRPr="00AB5194" w:rsidRDefault="00AB5194" w:rsidP="00AB5194">
      <w:pPr>
        <w:ind w:firstLine="720"/>
        <w:jc w:val="both"/>
      </w:pPr>
      <w:r w:rsidRPr="00AB5194">
        <w:t>Nekustamais īpašums “Upmalnieki”-3, Alojas pagastā, Limbažu novadā, kadastra numurs 6627 900 0129, kas sastāv no dzīvokļa Nr. 3 – 44,4 m</w:t>
      </w:r>
      <w:r w:rsidRPr="00AB5194">
        <w:rPr>
          <w:vertAlign w:val="superscript"/>
        </w:rPr>
        <w:t>2</w:t>
      </w:r>
      <w:r w:rsidRPr="00AB5194">
        <w:t xml:space="preserve"> platībā, 444/1385 kopīpašuma domājamām daļām no būves ar kadastra apzīmējumu: 6627 002 0185 001, 444/1385 kopīpašuma domājamām daļām no zemes ar kadastra apzīmējumu 6627 002 0588, ir Limbažu novada pašvaldībai piederošs īpašums. </w:t>
      </w:r>
    </w:p>
    <w:p w14:paraId="23F1D195" w14:textId="77777777" w:rsidR="00AB5194" w:rsidRPr="00AB5194" w:rsidRDefault="00AB5194" w:rsidP="00AB5194">
      <w:pPr>
        <w:ind w:firstLine="720"/>
        <w:jc w:val="both"/>
      </w:pPr>
      <w:r w:rsidRPr="00AB5194">
        <w:t xml:space="preserve">Atbilstoši ar Limbažu novada domes 2023. gada 26. janvāra lēmumu Nr.2 apstiprinātai Limbažu novada pašvaldības īpašumā vai valdījumā esošo nekustamo īpašumu pārvaldīšanas un atsavināšanas koncepcijai, Alojas apvienības pārvaldes vadītāja ierosina atsavināt dzīvokli “Upmalnieki”-3, Alojas pagastā. Nekustamais īpašums nav nepieciešams Valsts pārvaldes iekārtas likumā un Pašvaldību likumā pašvaldībai noteikto funkciju nodrošināšanai un tas atsavināms Publiskas personas mantas atsavināšanas likumā noteiktajā kārtībā. </w:t>
      </w:r>
    </w:p>
    <w:p w14:paraId="0F021188" w14:textId="77777777" w:rsidR="00AB5194" w:rsidRPr="00AB5194" w:rsidRDefault="00AB5194" w:rsidP="00AB5194">
      <w:pPr>
        <w:ind w:firstLine="720"/>
        <w:jc w:val="both"/>
      </w:pPr>
      <w:r w:rsidRPr="00AB5194">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w:t>
      </w:r>
      <w:r w:rsidRPr="00AB5194">
        <w:lastRenderedPageBreak/>
        <w:t xml:space="preserve">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5D673E0F" w14:textId="77777777" w:rsidR="00AB5194" w:rsidRPr="00AB5194" w:rsidRDefault="00AB5194" w:rsidP="00AB5194">
      <w:pPr>
        <w:ind w:firstLine="720"/>
        <w:jc w:val="both"/>
      </w:pPr>
      <w:r w:rsidRPr="00AB5194">
        <w:t xml:space="preserve">Publiskas personas mantas atsavināšanas likuma 5. panta pirmajā daļā noteikts, ka atļauju atsavināt atvasinātu publisku personu nekustamo īpašumu dod attiecīgās atsavinātās publiskās personas lēmējinstitūcija. Tā kā nekustamais īpašums “Upmalnieki”-3, Alojas pagastā nav nepieciešams pašvaldības funkciju veikšanai, tas atsavināms Publiskas personas mantas atsavināšanas likumā noteiktajā kārtībā. </w:t>
      </w:r>
    </w:p>
    <w:p w14:paraId="5CC4B35E" w14:textId="77777777" w:rsidR="00AB5194" w:rsidRPr="00AB5194" w:rsidRDefault="00AB5194" w:rsidP="00AB5194">
      <w:pPr>
        <w:ind w:firstLine="720"/>
        <w:jc w:val="both"/>
      </w:pPr>
      <w:r w:rsidRPr="00AB5194">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012208E6" w14:textId="77777777" w:rsidR="00AB5194" w:rsidRPr="00AB5194" w:rsidRDefault="00AB5194" w:rsidP="00AB5194">
      <w:pPr>
        <w:ind w:firstLine="720"/>
        <w:jc w:val="both"/>
      </w:pPr>
      <w:r w:rsidRPr="00AB5194">
        <w:t>Publiskas personas finanšu līdzekļu un mantas izšķērdēšanas novēršanas likuma 3. panta 2. punkts nosaka, ka manta atsavināma un nododama īpašumā vai lietošanā citai personai par iespējami augstāku cenu.</w:t>
      </w:r>
    </w:p>
    <w:p w14:paraId="11BC1AAD" w14:textId="77777777" w:rsidR="00AB5194" w:rsidRPr="00AB5194" w:rsidRDefault="00AB5194" w:rsidP="00AB5194">
      <w:pPr>
        <w:ind w:firstLine="720"/>
        <w:jc w:val="both"/>
      </w:pPr>
      <w:r w:rsidRPr="00AB5194">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78581E63" w14:textId="77777777" w:rsidR="00AB5194" w:rsidRPr="00AB5194" w:rsidRDefault="00AB5194" w:rsidP="00AB5194">
      <w:pPr>
        <w:ind w:firstLine="720"/>
        <w:jc w:val="both"/>
      </w:pPr>
      <w:r w:rsidRPr="00AB5194">
        <w:t>Saskaņā ar Pašvaldību likuma 73. panta ceturto daļu, pašvaldībai ir tiesības iegūt un atsavināt kustamo un nekustamo īpašumu, kā arī veikt citas privāttiesiskas darbības, ievērojot likumā noteikto par rīcību ar publiskas personas finanšu līdzekļiem un mantu.</w:t>
      </w:r>
    </w:p>
    <w:p w14:paraId="30ADC16E" w14:textId="77777777" w:rsidR="00AB5194" w:rsidRPr="00B8333E" w:rsidRDefault="00AB5194" w:rsidP="00AB5194">
      <w:pPr>
        <w:suppressAutoHyphens/>
        <w:ind w:firstLine="720"/>
        <w:jc w:val="both"/>
        <w:rPr>
          <w:b/>
          <w:bCs/>
        </w:rPr>
      </w:pPr>
      <w:r w:rsidRPr="00AB5194">
        <w:t xml:space="preserve">Pamatojoties uz Pašvaldību likuma 10. panta pirmās daļas 16. punktu, 73. panta ceturto daļu, Publiskas personas mantas atsavināšanas likuma 4. panta pirmo, otro, trešo daļu, 5. panta pirmo daļu, 8. panta otro un trešo daļu, 10. pantu un 15. pantu, Publiskas personas finanšu līdzekļu un mantas izšķērdēšanas novēršanas likuma 3. panta 2. punktu, Limbažu novada pašvaldības īpašumā vai valdījumā esošo nekustamo īpašumu pārvaldīšanas un atsavināšanas koncepciju, </w:t>
      </w:r>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7F710BB2" w14:textId="0ABA85DA" w:rsidR="00AB5194" w:rsidRPr="00AB5194" w:rsidRDefault="00AB5194" w:rsidP="00AB5194">
      <w:pPr>
        <w:ind w:firstLine="720"/>
        <w:jc w:val="both"/>
        <w:rPr>
          <w:rFonts w:eastAsia="Arial Unicode MS" w:cs="Tahoma"/>
          <w:kern w:val="1"/>
          <w:lang w:eastAsia="en-US" w:bidi="hi-IN"/>
        </w:rPr>
      </w:pPr>
    </w:p>
    <w:p w14:paraId="2EDAADE4" w14:textId="77777777" w:rsidR="00AB5194" w:rsidRPr="00AB5194" w:rsidRDefault="00AB5194" w:rsidP="00AB5194">
      <w:pPr>
        <w:widowControl w:val="0"/>
        <w:numPr>
          <w:ilvl w:val="0"/>
          <w:numId w:val="84"/>
        </w:numPr>
        <w:suppressAutoHyphens/>
        <w:autoSpaceDE w:val="0"/>
        <w:autoSpaceDN w:val="0"/>
        <w:adjustRightInd w:val="0"/>
        <w:ind w:left="357" w:hanging="357"/>
        <w:contextualSpacing/>
        <w:jc w:val="both"/>
        <w:rPr>
          <w:rFonts w:eastAsia="Calibri" w:cs="Tahoma"/>
          <w:kern w:val="1"/>
          <w:lang w:eastAsia="en-US" w:bidi="hi-IN"/>
        </w:rPr>
      </w:pPr>
      <w:r w:rsidRPr="00AB5194">
        <w:rPr>
          <w:rFonts w:eastAsia="Calibri" w:cs="Tahoma"/>
          <w:kern w:val="1"/>
          <w:lang w:eastAsia="en-US" w:bidi="hi-IN"/>
        </w:rPr>
        <w:t>Atsavināt Limbažu novada pašvaldībai piederošo nekustamo īpašumu “Upmalnieki”-3, Alojas pagastā, Limbažu novadā, kadastra numurs 6627 900 0129, kas sastāv no dzīvokļa Nr. 3 – 44,4 m</w:t>
      </w:r>
      <w:r w:rsidRPr="00AB5194">
        <w:rPr>
          <w:rFonts w:eastAsia="Calibri" w:cs="Tahoma"/>
          <w:kern w:val="1"/>
          <w:vertAlign w:val="superscript"/>
          <w:lang w:eastAsia="en-US" w:bidi="hi-IN"/>
        </w:rPr>
        <w:t>2</w:t>
      </w:r>
      <w:r w:rsidRPr="00AB5194">
        <w:rPr>
          <w:rFonts w:eastAsia="Calibri" w:cs="Tahoma"/>
          <w:kern w:val="1"/>
          <w:lang w:eastAsia="en-US" w:bidi="hi-IN"/>
        </w:rPr>
        <w:t xml:space="preserve"> platībā, 444/1385 kopīpašuma domājamām daļām no būves ar kadastra apzīmējumu: 6627 002 0185 001, 444/1385 kopīpašuma domājamām daļām no zemes ar kadastra apzīmējumu 6627 002 0588. </w:t>
      </w:r>
    </w:p>
    <w:p w14:paraId="164DD1FB" w14:textId="77777777" w:rsidR="00AB5194" w:rsidRPr="00AB5194" w:rsidRDefault="00AB5194" w:rsidP="00AB5194">
      <w:pPr>
        <w:widowControl w:val="0"/>
        <w:numPr>
          <w:ilvl w:val="0"/>
          <w:numId w:val="84"/>
        </w:numPr>
        <w:suppressAutoHyphens/>
        <w:autoSpaceDE w:val="0"/>
        <w:autoSpaceDN w:val="0"/>
        <w:adjustRightInd w:val="0"/>
        <w:ind w:left="357" w:hanging="357"/>
        <w:contextualSpacing/>
        <w:jc w:val="both"/>
        <w:rPr>
          <w:rFonts w:eastAsia="Calibri" w:cs="Tahoma"/>
          <w:kern w:val="1"/>
          <w:lang w:eastAsia="en-US" w:bidi="hi-IN"/>
        </w:rPr>
      </w:pPr>
      <w:r w:rsidRPr="00AB5194">
        <w:rPr>
          <w:rFonts w:eastAsia="Calibri" w:cs="Tahoma"/>
          <w:kern w:val="1"/>
          <w:lang w:eastAsia="en-US" w:bidi="hi-IN"/>
        </w:rPr>
        <w:t>Uzdot Limbažu novada pašvaldības īpašuma privatizācijas un atsavināšanas komisijai veikt Publiskas personas mantas atsavināšanas likumā noteiktās darbības, lai atsavinātu nekustamo īpašumu “Upmalnieki”-3, Alojas pagastā, Limbažu novadā.</w:t>
      </w:r>
    </w:p>
    <w:p w14:paraId="427D4EF8" w14:textId="77777777" w:rsidR="00AB5194" w:rsidRPr="00AB5194" w:rsidRDefault="00AB5194" w:rsidP="00AB5194">
      <w:pPr>
        <w:numPr>
          <w:ilvl w:val="0"/>
          <w:numId w:val="84"/>
        </w:numPr>
        <w:autoSpaceDE w:val="0"/>
        <w:autoSpaceDN w:val="0"/>
        <w:adjustRightInd w:val="0"/>
        <w:ind w:left="357" w:hanging="357"/>
        <w:contextualSpacing/>
        <w:jc w:val="both"/>
        <w:rPr>
          <w:rFonts w:eastAsia="Calibri"/>
        </w:rPr>
      </w:pPr>
      <w:r w:rsidRPr="00AB5194">
        <w:rPr>
          <w:rFonts w:eastAsia="Calibri"/>
        </w:rPr>
        <w:t xml:space="preserve">Atbildīgo par lēmuma izpildi noteikt </w:t>
      </w:r>
      <w:r w:rsidRPr="00AB5194">
        <w:t>Limbažu novada pašvaldības īpašuma privatizācijas un atsavināšanas komisijas priekšsēdētāja 2. vietnieku</w:t>
      </w:r>
      <w:r w:rsidRPr="00AB5194">
        <w:rPr>
          <w:rFonts w:eastAsia="Calibri"/>
        </w:rPr>
        <w:t>.</w:t>
      </w:r>
    </w:p>
    <w:p w14:paraId="5C4B5031" w14:textId="77777777" w:rsidR="00AB5194" w:rsidRPr="00AB5194" w:rsidRDefault="00AB5194" w:rsidP="00AB5194">
      <w:pPr>
        <w:numPr>
          <w:ilvl w:val="0"/>
          <w:numId w:val="84"/>
        </w:numPr>
        <w:autoSpaceDE w:val="0"/>
        <w:autoSpaceDN w:val="0"/>
        <w:adjustRightInd w:val="0"/>
        <w:ind w:left="357" w:hanging="357"/>
        <w:contextualSpacing/>
        <w:jc w:val="both"/>
        <w:rPr>
          <w:rFonts w:eastAsia="Calibri"/>
        </w:rPr>
      </w:pPr>
      <w:r w:rsidRPr="00AB5194">
        <w:rPr>
          <w:rFonts w:eastAsia="Calibri"/>
        </w:rPr>
        <w:t>Kontroli par lēmuma izpildi uzdot Limbažu novada pašvaldības izpilddirektoram.</w:t>
      </w:r>
    </w:p>
    <w:p w14:paraId="0348584A" w14:textId="77777777" w:rsidR="006655B2" w:rsidRDefault="006655B2" w:rsidP="00295AF2">
      <w:pPr>
        <w:suppressAutoHyphens/>
        <w:jc w:val="both"/>
        <w:rPr>
          <w:rFonts w:eastAsia="Calibri"/>
          <w:kern w:val="2"/>
          <w:lang w:eastAsia="en-US"/>
          <w14:ligatures w14:val="standardContextual"/>
        </w:rPr>
      </w:pPr>
    </w:p>
    <w:p w14:paraId="330C7343" w14:textId="77777777" w:rsidR="00DF3C71" w:rsidRDefault="00DF3C71" w:rsidP="00295AF2">
      <w:pPr>
        <w:suppressAutoHyphens/>
        <w:jc w:val="both"/>
        <w:rPr>
          <w:rFonts w:eastAsia="Calibri"/>
          <w:kern w:val="2"/>
          <w:lang w:eastAsia="en-US"/>
          <w14:ligatures w14:val="standardContextual"/>
        </w:rPr>
      </w:pPr>
    </w:p>
    <w:p w14:paraId="085DA1D5" w14:textId="43EC6DAD" w:rsidR="00DF3C71" w:rsidRPr="00F26A7C" w:rsidRDefault="00DF3C71" w:rsidP="00DF3C71">
      <w:pPr>
        <w:suppressAutoHyphens/>
        <w:jc w:val="both"/>
        <w:rPr>
          <w:b/>
          <w:bCs/>
        </w:rPr>
      </w:pPr>
      <w:r w:rsidRPr="00F26A7C">
        <w:rPr>
          <w:b/>
          <w:bCs/>
        </w:rPr>
        <w:t>Lēmums Nr.</w:t>
      </w:r>
      <w:r w:rsidRPr="00111D24">
        <w:rPr>
          <w:b/>
          <w:bCs/>
        </w:rPr>
        <w:t xml:space="preserve"> </w:t>
      </w:r>
      <w:r w:rsidR="00C454AE">
        <w:rPr>
          <w:b/>
          <w:bCs/>
        </w:rPr>
        <w:t>628</w:t>
      </w:r>
    </w:p>
    <w:p w14:paraId="17AE2696" w14:textId="024021CC" w:rsidR="00295AF2" w:rsidRPr="00F26A7C" w:rsidRDefault="00AC7A52" w:rsidP="00295AF2">
      <w:pPr>
        <w:keepNext/>
        <w:suppressAutoHyphens/>
        <w:jc w:val="center"/>
        <w:outlineLvl w:val="0"/>
        <w:rPr>
          <w:b/>
          <w:bCs/>
          <w:lang w:eastAsia="en-US"/>
        </w:rPr>
      </w:pPr>
      <w:r>
        <w:rPr>
          <w:b/>
          <w:bCs/>
          <w:lang w:eastAsia="en-US"/>
        </w:rPr>
        <w:t>76</w:t>
      </w:r>
      <w:r w:rsidR="00295AF2" w:rsidRPr="00F26A7C">
        <w:rPr>
          <w:b/>
          <w:bCs/>
          <w:lang w:eastAsia="en-US"/>
        </w:rPr>
        <w:t>.</w:t>
      </w:r>
    </w:p>
    <w:p w14:paraId="5A32BC2A" w14:textId="77777777" w:rsidR="00F3470F" w:rsidRPr="00F3470F" w:rsidRDefault="00F3470F" w:rsidP="00F3470F">
      <w:pPr>
        <w:pBdr>
          <w:bottom w:val="single" w:sz="6" w:space="1" w:color="auto"/>
        </w:pBdr>
        <w:jc w:val="both"/>
        <w:rPr>
          <w:b/>
          <w:bCs/>
        </w:rPr>
      </w:pPr>
      <w:r w:rsidRPr="00F3470F">
        <w:rPr>
          <w:b/>
          <w:bCs/>
          <w:noProof/>
        </w:rPr>
        <w:t>Par nekustamā īpašuma “Kastanīši”–2, Staiceles pagastā, Limbažu novadā nodošanu atsavināšanai</w:t>
      </w:r>
    </w:p>
    <w:p w14:paraId="3FB1B6AB" w14:textId="77777777" w:rsidR="00F3470F" w:rsidRPr="004E5FC6" w:rsidRDefault="00F3470F" w:rsidP="00F3470F">
      <w:pPr>
        <w:autoSpaceDE w:val="0"/>
        <w:autoSpaceDN w:val="0"/>
        <w:adjustRightInd w:val="0"/>
        <w:ind w:right="42"/>
        <w:jc w:val="center"/>
      </w:pPr>
      <w:r w:rsidRPr="004E5FC6">
        <w:t>Ziņo Sigita Upmale</w:t>
      </w:r>
    </w:p>
    <w:p w14:paraId="57045123" w14:textId="77777777" w:rsidR="00F3470F" w:rsidRPr="00F3470F" w:rsidRDefault="00F3470F" w:rsidP="00F3470F">
      <w:pPr>
        <w:jc w:val="both"/>
      </w:pPr>
    </w:p>
    <w:p w14:paraId="5BA982C8" w14:textId="77777777" w:rsidR="00F3470F" w:rsidRPr="00F3470F" w:rsidRDefault="00F3470F" w:rsidP="00F3470F">
      <w:pPr>
        <w:ind w:firstLine="720"/>
        <w:jc w:val="both"/>
      </w:pPr>
      <w:r w:rsidRPr="00F3470F">
        <w:lastRenderedPageBreak/>
        <w:t>Nekustamais īpašums “Kastanīši”-2, Staiceles pagastā, Limbažu novadā, kadastra numurs 6637 900 0051, kas sastāv no neapdzīvojamas telpas Nr. 2 – 23,7 m</w:t>
      </w:r>
      <w:r w:rsidRPr="00F3470F">
        <w:rPr>
          <w:vertAlign w:val="superscript"/>
        </w:rPr>
        <w:t>2</w:t>
      </w:r>
      <w:r w:rsidRPr="00F3470F">
        <w:t xml:space="preserve"> platībā, 237/1795 kopīpašuma domājamām daļām no daudzdzīvokļu mājas ar kadastra apzīmējumu: 6637 007 0143 001, ir Limbažu novada pašvaldībai piederošs īpašums. </w:t>
      </w:r>
    </w:p>
    <w:p w14:paraId="110B0F0C" w14:textId="77777777" w:rsidR="00F3470F" w:rsidRPr="00F3470F" w:rsidRDefault="00F3470F" w:rsidP="00F3470F">
      <w:pPr>
        <w:ind w:firstLine="720"/>
        <w:jc w:val="both"/>
      </w:pPr>
      <w:r w:rsidRPr="00F3470F">
        <w:t xml:space="preserve">Atbilstoši ar Limbažu novada domes 2023. gada 26. janvāra lēmumu Nr.2 apstiprinātai Limbažu novada pašvaldības īpašumā vai valdījumā esošo nekustamo īpašumu pārvaldīšanas un atsavināšanas koncepcijai, Staiceles pilsētas un pagasta pakalpojumu sniegšanas centra vadītājs ierosina atsavināt neapdzīvojamo telpu “Kastanīši”-2, Staiceles pagastā. Nekustamais īpašums nav nepieciešams Valsts pārvaldes iekārtas likumā un Pašvaldību likumā pašvaldībai noteikto funkciju nodrošināšanai un tas atsavināms Publiskas personas mantas atsavināšanas likumā noteiktajā kārtībā. </w:t>
      </w:r>
    </w:p>
    <w:p w14:paraId="704CF169" w14:textId="77777777" w:rsidR="00F3470F" w:rsidRPr="00F3470F" w:rsidRDefault="00F3470F" w:rsidP="00F3470F">
      <w:pPr>
        <w:ind w:firstLine="720"/>
        <w:jc w:val="both"/>
      </w:pPr>
      <w:r w:rsidRPr="00F3470F">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52D62FDF" w14:textId="77777777" w:rsidR="00F3470F" w:rsidRPr="00F3470F" w:rsidRDefault="00F3470F" w:rsidP="00F3470F">
      <w:pPr>
        <w:ind w:firstLine="720"/>
        <w:jc w:val="both"/>
      </w:pPr>
      <w:r w:rsidRPr="00F3470F">
        <w:t xml:space="preserve">Publiskas personas mantas atsavināšanas likuma 5. panta pirmajā daļā noteikts, ka atļauju atsavināt atvasinātu publisku personu nekustamo īpašumu dod attiecīgās atsavinātās publiskās personas lēmējinstitūcija. Tā kā nekustamais īpašums “Kastanīši”-2, Staiceles pagastā, nav nepieciešams pašvaldības funkciju veikšanai, tas atsavināms Publiskas personas mantas atsavināšanas likumā noteiktajā kārtībā. </w:t>
      </w:r>
    </w:p>
    <w:p w14:paraId="7DF7590C" w14:textId="77777777" w:rsidR="00F3470F" w:rsidRPr="00F3470F" w:rsidRDefault="00F3470F" w:rsidP="00F3470F">
      <w:pPr>
        <w:ind w:firstLine="720"/>
        <w:jc w:val="both"/>
      </w:pPr>
      <w:r w:rsidRPr="00F3470F">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152015CD" w14:textId="77777777" w:rsidR="00F3470F" w:rsidRPr="00F3470F" w:rsidRDefault="00F3470F" w:rsidP="00F3470F">
      <w:pPr>
        <w:ind w:firstLine="720"/>
        <w:jc w:val="both"/>
      </w:pPr>
      <w:r w:rsidRPr="00F3470F">
        <w:t>Publiskas personas finanšu līdzekļu un mantas izšķērdēšanas novēršanas likuma 3. panta 2. punkts nosaka, ka manta atsavināma un nododama īpašumā vai lietošanā citai personai par iespējami augstāku cenu.</w:t>
      </w:r>
    </w:p>
    <w:p w14:paraId="0AF11771" w14:textId="77777777" w:rsidR="00F3470F" w:rsidRPr="00F3470F" w:rsidRDefault="00F3470F" w:rsidP="00F3470F">
      <w:pPr>
        <w:ind w:firstLine="720"/>
        <w:jc w:val="both"/>
      </w:pPr>
      <w:r w:rsidRPr="00F3470F">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5E1D05D8" w14:textId="77777777" w:rsidR="00F3470F" w:rsidRPr="00F3470F" w:rsidRDefault="00F3470F" w:rsidP="00F3470F">
      <w:pPr>
        <w:ind w:firstLine="720"/>
        <w:jc w:val="both"/>
      </w:pPr>
      <w:r w:rsidRPr="00F3470F">
        <w:t>Saskaņā ar Pašvaldību likuma 73. panta ceturto daļu, pašvaldībai ir tiesības iegūt un atsavināt kustamo un nekustamo īpašumu, kā arī veikt citas privāttiesiskas darbības, ievērojot likumā noteikto par rīcību ar publiskas personas finanšu līdzekļiem un mantu.</w:t>
      </w:r>
    </w:p>
    <w:p w14:paraId="531E8B5C" w14:textId="77777777" w:rsidR="00F3470F" w:rsidRPr="00B8333E" w:rsidRDefault="00F3470F" w:rsidP="00F3470F">
      <w:pPr>
        <w:suppressAutoHyphens/>
        <w:ind w:firstLine="720"/>
        <w:jc w:val="both"/>
        <w:rPr>
          <w:b/>
          <w:bCs/>
        </w:rPr>
      </w:pPr>
      <w:r w:rsidRPr="00F3470F">
        <w:t xml:space="preserve">Pamatojoties uz Pašvaldību likuma 10. panta pirmās daļas 16. punktu, 73. panta ceturto daļu, Publiskas personas mantas atsavināšanas likuma 4. panta pirmo, otro, trešo daļu, 5. panta pirmo daļu, 8. panta otro un trešo daļu, 10. pantu un 15. pantu, Publiskas personas finanšu līdzekļu un mantas izšķērdēšanas novēršanas likuma 3. panta 2. punktu, Limbažu novada pašvaldības īpašumā vai valdījumā esošo nekustamo īpašumu pārvaldīšanas un atsavināšanas koncepciju, </w:t>
      </w:r>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3D0530BC" w14:textId="2BF0E218" w:rsidR="00F3470F" w:rsidRPr="00F3470F" w:rsidRDefault="00F3470F" w:rsidP="00F3470F">
      <w:pPr>
        <w:ind w:firstLine="720"/>
        <w:jc w:val="both"/>
        <w:rPr>
          <w:rFonts w:eastAsia="Arial Unicode MS" w:cs="Tahoma"/>
          <w:kern w:val="1"/>
          <w:lang w:eastAsia="en-US" w:bidi="hi-IN"/>
        </w:rPr>
      </w:pPr>
    </w:p>
    <w:p w14:paraId="0B2B6DBF" w14:textId="77777777" w:rsidR="00F3470F" w:rsidRPr="00F3470F" w:rsidRDefault="00F3470F" w:rsidP="00F3470F">
      <w:pPr>
        <w:widowControl w:val="0"/>
        <w:numPr>
          <w:ilvl w:val="0"/>
          <w:numId w:val="85"/>
        </w:numPr>
        <w:suppressAutoHyphens/>
        <w:autoSpaceDE w:val="0"/>
        <w:autoSpaceDN w:val="0"/>
        <w:adjustRightInd w:val="0"/>
        <w:ind w:left="357" w:hanging="357"/>
        <w:contextualSpacing/>
        <w:jc w:val="both"/>
        <w:rPr>
          <w:rFonts w:eastAsia="Calibri" w:cs="Tahoma"/>
          <w:kern w:val="1"/>
          <w:lang w:eastAsia="en-US" w:bidi="hi-IN"/>
        </w:rPr>
      </w:pPr>
      <w:r w:rsidRPr="00F3470F">
        <w:rPr>
          <w:rFonts w:eastAsia="Calibri" w:cs="Tahoma"/>
          <w:kern w:val="1"/>
          <w:lang w:eastAsia="en-US" w:bidi="hi-IN"/>
        </w:rPr>
        <w:t>Atsavināt Limbažu novada pašvaldībai piederošo nekustamo īpašumu “Kastanīši”-2, Staiceles pagastā, Limbažu novadā, kadastra numurs 6637 900 0051, kas sastāv no neapdzīvojamas telpas Nr. 2 – 23,7 m</w:t>
      </w:r>
      <w:r w:rsidRPr="00F3470F">
        <w:rPr>
          <w:rFonts w:eastAsia="Calibri" w:cs="Tahoma"/>
          <w:kern w:val="1"/>
          <w:vertAlign w:val="superscript"/>
          <w:lang w:eastAsia="en-US" w:bidi="hi-IN"/>
        </w:rPr>
        <w:t>2</w:t>
      </w:r>
      <w:r w:rsidRPr="00F3470F">
        <w:rPr>
          <w:rFonts w:eastAsia="Calibri" w:cs="Tahoma"/>
          <w:kern w:val="1"/>
          <w:lang w:eastAsia="en-US" w:bidi="hi-IN"/>
        </w:rPr>
        <w:t xml:space="preserve"> platībā, 237/1795 kopīpašuma domājamām daļām no daudzdzīvokļu mājas ar kadastra apzīmējumu: 6637 007 0143 001. </w:t>
      </w:r>
    </w:p>
    <w:p w14:paraId="1C1DFCE0" w14:textId="77777777" w:rsidR="00F3470F" w:rsidRPr="00F3470F" w:rsidRDefault="00F3470F" w:rsidP="00F3470F">
      <w:pPr>
        <w:widowControl w:val="0"/>
        <w:numPr>
          <w:ilvl w:val="0"/>
          <w:numId w:val="85"/>
        </w:numPr>
        <w:suppressAutoHyphens/>
        <w:autoSpaceDE w:val="0"/>
        <w:autoSpaceDN w:val="0"/>
        <w:adjustRightInd w:val="0"/>
        <w:ind w:left="357" w:hanging="357"/>
        <w:contextualSpacing/>
        <w:jc w:val="both"/>
        <w:rPr>
          <w:rFonts w:eastAsia="Calibri" w:cs="Tahoma"/>
          <w:kern w:val="1"/>
          <w:lang w:eastAsia="en-US" w:bidi="hi-IN"/>
        </w:rPr>
      </w:pPr>
      <w:r w:rsidRPr="00F3470F">
        <w:rPr>
          <w:rFonts w:eastAsia="Calibri" w:cs="Tahoma"/>
          <w:kern w:val="1"/>
          <w:lang w:eastAsia="en-US" w:bidi="hi-IN"/>
        </w:rPr>
        <w:t xml:space="preserve">Uzdot Limbažu novada pašvaldības īpašuma privatizācijas un atsavināšanas komisijai veikt Publiskas personas mantas atsavināšanas likumā noteiktās darbības, lai atsavinātu nekustamo </w:t>
      </w:r>
      <w:r w:rsidRPr="00F3470F">
        <w:rPr>
          <w:rFonts w:eastAsia="Calibri" w:cs="Tahoma"/>
          <w:kern w:val="1"/>
          <w:lang w:eastAsia="en-US" w:bidi="hi-IN"/>
        </w:rPr>
        <w:lastRenderedPageBreak/>
        <w:t>īpašumu “Kastanīši”-2, Staiceles pagastā, Limbažu novadā.</w:t>
      </w:r>
    </w:p>
    <w:p w14:paraId="457AD19A" w14:textId="77777777" w:rsidR="00F3470F" w:rsidRPr="00F3470F" w:rsidRDefault="00F3470F" w:rsidP="00F3470F">
      <w:pPr>
        <w:numPr>
          <w:ilvl w:val="0"/>
          <w:numId w:val="85"/>
        </w:numPr>
        <w:autoSpaceDE w:val="0"/>
        <w:autoSpaceDN w:val="0"/>
        <w:adjustRightInd w:val="0"/>
        <w:ind w:left="357" w:hanging="357"/>
        <w:contextualSpacing/>
        <w:jc w:val="both"/>
        <w:rPr>
          <w:rFonts w:eastAsia="Calibri"/>
        </w:rPr>
      </w:pPr>
      <w:r w:rsidRPr="00F3470F">
        <w:rPr>
          <w:rFonts w:eastAsia="Calibri"/>
        </w:rPr>
        <w:t xml:space="preserve">Atbildīgo par lēmuma izpildi noteikt </w:t>
      </w:r>
      <w:r w:rsidRPr="00F3470F">
        <w:t>Limbažu novada pašvaldības īpašuma privatizācijas un atsavināšanas komisijas priekšsēdētāja 2. vietnieku</w:t>
      </w:r>
      <w:r w:rsidRPr="00F3470F">
        <w:rPr>
          <w:rFonts w:eastAsia="Calibri"/>
        </w:rPr>
        <w:t>.</w:t>
      </w:r>
    </w:p>
    <w:p w14:paraId="13C7CB94" w14:textId="77777777" w:rsidR="00F3470F" w:rsidRPr="00F3470F" w:rsidRDefault="00F3470F" w:rsidP="00F3470F">
      <w:pPr>
        <w:numPr>
          <w:ilvl w:val="0"/>
          <w:numId w:val="85"/>
        </w:numPr>
        <w:autoSpaceDE w:val="0"/>
        <w:autoSpaceDN w:val="0"/>
        <w:adjustRightInd w:val="0"/>
        <w:ind w:left="357" w:hanging="357"/>
        <w:contextualSpacing/>
        <w:jc w:val="both"/>
        <w:rPr>
          <w:rFonts w:eastAsia="Calibri"/>
        </w:rPr>
      </w:pPr>
      <w:r w:rsidRPr="00F3470F">
        <w:rPr>
          <w:rFonts w:eastAsia="Calibri"/>
        </w:rPr>
        <w:t>Kontroli par lēmuma izpildi uzdot Limbažu novada pašvaldības izpilddirektoram.</w:t>
      </w:r>
    </w:p>
    <w:p w14:paraId="6E320BEE" w14:textId="77777777" w:rsidR="002912AA" w:rsidRDefault="002912AA" w:rsidP="002912AA">
      <w:pPr>
        <w:suppressAutoHyphens/>
        <w:autoSpaceDE w:val="0"/>
        <w:autoSpaceDN w:val="0"/>
        <w:adjustRightInd w:val="0"/>
        <w:ind w:firstLine="720"/>
        <w:jc w:val="both"/>
        <w:rPr>
          <w:lang w:eastAsia="en-US"/>
        </w:rPr>
      </w:pPr>
    </w:p>
    <w:p w14:paraId="0B161B8F" w14:textId="77777777" w:rsidR="00DF3C71" w:rsidRDefault="00DF3C71" w:rsidP="002912AA">
      <w:pPr>
        <w:suppressAutoHyphens/>
        <w:autoSpaceDE w:val="0"/>
        <w:autoSpaceDN w:val="0"/>
        <w:adjustRightInd w:val="0"/>
        <w:ind w:firstLine="720"/>
        <w:jc w:val="both"/>
        <w:rPr>
          <w:lang w:eastAsia="en-US"/>
        </w:rPr>
      </w:pPr>
    </w:p>
    <w:p w14:paraId="6A2BF2BF" w14:textId="6BE449D1" w:rsidR="00DF3C71" w:rsidRPr="00F26A7C" w:rsidRDefault="00DF3C71" w:rsidP="00DF3C71">
      <w:pPr>
        <w:suppressAutoHyphens/>
        <w:jc w:val="both"/>
        <w:rPr>
          <w:b/>
          <w:bCs/>
        </w:rPr>
      </w:pPr>
      <w:r w:rsidRPr="00F26A7C">
        <w:rPr>
          <w:b/>
          <w:bCs/>
        </w:rPr>
        <w:t>Lēmums Nr.</w:t>
      </w:r>
      <w:r w:rsidRPr="00111D24">
        <w:rPr>
          <w:b/>
          <w:bCs/>
        </w:rPr>
        <w:t xml:space="preserve"> </w:t>
      </w:r>
      <w:r w:rsidR="00C454AE">
        <w:rPr>
          <w:b/>
          <w:bCs/>
        </w:rPr>
        <w:t>629</w:t>
      </w:r>
    </w:p>
    <w:p w14:paraId="01479DF6" w14:textId="231AD74C" w:rsidR="004557FE" w:rsidRPr="00F26A7C" w:rsidRDefault="00AC7A52" w:rsidP="00CE0433">
      <w:pPr>
        <w:keepNext/>
        <w:suppressAutoHyphens/>
        <w:jc w:val="center"/>
        <w:outlineLvl w:val="0"/>
        <w:rPr>
          <w:b/>
          <w:bCs/>
          <w:lang w:eastAsia="en-US"/>
        </w:rPr>
      </w:pPr>
      <w:r>
        <w:rPr>
          <w:b/>
          <w:bCs/>
          <w:lang w:eastAsia="en-US"/>
        </w:rPr>
        <w:t>77</w:t>
      </w:r>
      <w:r w:rsidR="004557FE" w:rsidRPr="00F26A7C">
        <w:rPr>
          <w:b/>
          <w:bCs/>
          <w:lang w:eastAsia="en-US"/>
        </w:rPr>
        <w:t>.</w:t>
      </w:r>
    </w:p>
    <w:p w14:paraId="075ABEF1" w14:textId="77777777" w:rsidR="00905659" w:rsidRPr="00905659" w:rsidRDefault="00905659" w:rsidP="00905659">
      <w:pPr>
        <w:pBdr>
          <w:bottom w:val="single" w:sz="4" w:space="1" w:color="auto"/>
        </w:pBdr>
        <w:jc w:val="both"/>
        <w:rPr>
          <w:b/>
          <w:bCs/>
          <w:lang w:eastAsia="en-US"/>
        </w:rPr>
      </w:pPr>
      <w:r w:rsidRPr="00905659">
        <w:rPr>
          <w:b/>
          <w:bCs/>
          <w:lang w:eastAsia="en-US"/>
        </w:rPr>
        <w:t>Par pašvaldības nekustamā īpašuma Salacas iela 14, Staicelē, Limbažu novadā nodošanu atsavināšanai</w:t>
      </w:r>
    </w:p>
    <w:p w14:paraId="180DBBF3" w14:textId="77777777" w:rsidR="00905659" w:rsidRPr="004E5FC6" w:rsidRDefault="00905659" w:rsidP="00905659">
      <w:pPr>
        <w:autoSpaceDE w:val="0"/>
        <w:autoSpaceDN w:val="0"/>
        <w:adjustRightInd w:val="0"/>
        <w:ind w:right="42"/>
        <w:jc w:val="center"/>
      </w:pPr>
      <w:r w:rsidRPr="004E5FC6">
        <w:t>Ziņo Sigita Upmale</w:t>
      </w:r>
    </w:p>
    <w:p w14:paraId="42D4B7F3" w14:textId="77777777" w:rsidR="00905659" w:rsidRPr="00905659" w:rsidRDefault="00905659" w:rsidP="00905659">
      <w:pPr>
        <w:jc w:val="center"/>
        <w:rPr>
          <w:b/>
          <w:lang w:eastAsia="en-US"/>
        </w:rPr>
      </w:pPr>
    </w:p>
    <w:p w14:paraId="75A1C4BC" w14:textId="2EE29E05" w:rsidR="00905659" w:rsidRPr="00905659" w:rsidRDefault="0099022E" w:rsidP="00905659">
      <w:pPr>
        <w:ind w:firstLine="720"/>
        <w:jc w:val="both"/>
        <w:rPr>
          <w:b/>
          <w:bCs/>
        </w:rPr>
      </w:pPr>
      <w:r>
        <w:t xml:space="preserve">[..] </w:t>
      </w:r>
      <w:r w:rsidR="00905659" w:rsidRPr="00905659">
        <w:t>Iesniegumā persona lūdz pārdot zemi Salacas iela 14, Staicelē ar kadastra apzīmējumu 6617 001 0093.</w:t>
      </w:r>
    </w:p>
    <w:p w14:paraId="5A0549DF" w14:textId="15A458F9" w:rsidR="00905659" w:rsidRPr="00905659" w:rsidRDefault="00905659" w:rsidP="00905659">
      <w:pPr>
        <w:ind w:firstLine="720"/>
        <w:jc w:val="both"/>
      </w:pPr>
      <w:r w:rsidRPr="00905659">
        <w:t xml:space="preserve">Ar Alojas novada domes 2012. gada 26. septembra lēmumu Nr. 363, pamatojoties uz Valsts un pašvaldību īpašuma privatizācijas sertifikātu izmantošanas pabeigšanas likuma 26. panta pirmās daļas 2. punktā noteikto, izbeigtas zemes lietošanas tiesības </w:t>
      </w:r>
      <w:r w:rsidR="007322B0">
        <w:rPr>
          <w:bCs/>
        </w:rPr>
        <w:t>(vārds uzvārds)</w:t>
      </w:r>
      <w:r w:rsidR="007322B0" w:rsidRPr="001D54B3">
        <w:rPr>
          <w:bCs/>
        </w:rPr>
        <w:t xml:space="preserve"> </w:t>
      </w:r>
      <w:r w:rsidRPr="00905659">
        <w:t xml:space="preserve">uz Staiceles pilsētas zemi Salacas iela 14, kadastra apzīmējums: 6617 001 0093, nosakot, ka zeme saskaņā ar likuma “Par valsts un pašvaldību zemes īpašuma tiesībām un to nostiprināšanu zemesgrāmatās” 3. panta sesto daļu piekrīt pašvaldībai, uz zemes gabala ir pašvaldībai nepiederošas ēkas. </w:t>
      </w:r>
    </w:p>
    <w:p w14:paraId="17EFC74E" w14:textId="6333987A" w:rsidR="00905659" w:rsidRPr="00905659" w:rsidRDefault="00905659" w:rsidP="00905659">
      <w:pPr>
        <w:widowControl w:val="0"/>
        <w:suppressAutoHyphens/>
        <w:ind w:firstLine="720"/>
        <w:jc w:val="both"/>
        <w:rPr>
          <w:rFonts w:eastAsia="Arial Unicode MS" w:cs="Tahoma"/>
          <w:kern w:val="1"/>
          <w:lang w:eastAsia="hi-IN" w:bidi="hi-IN"/>
        </w:rPr>
      </w:pPr>
      <w:r w:rsidRPr="00905659">
        <w:rPr>
          <w:rFonts w:eastAsia="Arial Unicode MS" w:cs="Tahoma"/>
          <w:kern w:val="1"/>
          <w:lang w:eastAsia="hi-IN" w:bidi="hi-IN"/>
        </w:rPr>
        <w:t xml:space="preserve">Uz zemes vienības atrodas Vidzemes rajona tiesas Staiceles pilsētas zemesgrāmatas nodalījumā Nr.100000943583 reģistrētas </w:t>
      </w:r>
      <w:r w:rsidR="007322B0">
        <w:rPr>
          <w:bCs/>
        </w:rPr>
        <w:t>(vārds uzvārds)</w:t>
      </w:r>
      <w:r w:rsidR="007322B0" w:rsidRPr="001D54B3">
        <w:rPr>
          <w:bCs/>
        </w:rPr>
        <w:t xml:space="preserve"> </w:t>
      </w:r>
      <w:r w:rsidRPr="00905659">
        <w:rPr>
          <w:rFonts w:eastAsia="Arial Unicode MS" w:cs="Tahoma"/>
          <w:kern w:val="1"/>
          <w:lang w:eastAsia="hi-IN" w:bidi="hi-IN"/>
        </w:rPr>
        <w:t xml:space="preserve">piederošas ēkas ar kadastra apzīmējumiem: 6617 001 0093 001, 6617 001 0093 002. </w:t>
      </w:r>
    </w:p>
    <w:p w14:paraId="64BDC643" w14:textId="77777777" w:rsidR="00905659" w:rsidRPr="00905659" w:rsidRDefault="00905659" w:rsidP="00905659">
      <w:pPr>
        <w:widowControl w:val="0"/>
        <w:suppressAutoHyphens/>
        <w:ind w:firstLine="720"/>
        <w:jc w:val="both"/>
        <w:rPr>
          <w:rFonts w:eastAsia="Arial Unicode MS" w:cs="Tahoma"/>
          <w:kern w:val="1"/>
          <w:lang w:eastAsia="x-none" w:bidi="hi-IN"/>
        </w:rPr>
      </w:pPr>
      <w:r w:rsidRPr="00905659">
        <w:rPr>
          <w:rFonts w:eastAsia="Arial Unicode MS" w:cs="Tahoma"/>
          <w:kern w:val="1"/>
          <w:lang w:eastAsia="x-none" w:bidi="hi-IN"/>
        </w:rPr>
        <w:t>Publiskas personas mantas atsavināšanas likuma 4. panta ceturtās daļas 3. punkts nosaka, ka atsevišķos gadījumos publiskas personas nekustamā īpašuma atsavināšanu var ierosināt: zemesgrāmatā ierakstītas ēkas (būves) īpašnieks, ja viņš vēlas nopirkt zemesgabalu, uz kuras atrodas ēka (būve), un 44. panta ceturtā daļa nosaka, ka publiskai personai piederošu zemesgabalu, uz kura atrodas citai personai piederošas ēkas, var pārdot tikai zemesgrāmatā ierakstītas ēkas īpašniekam.</w:t>
      </w:r>
    </w:p>
    <w:p w14:paraId="5F6BEAC1" w14:textId="77777777" w:rsidR="00905659" w:rsidRPr="00905659" w:rsidRDefault="00905659" w:rsidP="00905659">
      <w:pPr>
        <w:widowControl w:val="0"/>
        <w:suppressAutoHyphens/>
        <w:ind w:firstLine="567"/>
        <w:jc w:val="both"/>
        <w:rPr>
          <w:rFonts w:eastAsia="Arial Unicode MS" w:cs="Tahoma"/>
          <w:bCs/>
          <w:kern w:val="1"/>
          <w:lang w:eastAsia="hi-IN" w:bidi="hi-IN"/>
        </w:rPr>
      </w:pPr>
      <w:r w:rsidRPr="00905659">
        <w:rPr>
          <w:rFonts w:eastAsia="Arial Unicode MS" w:cs="Tahoma"/>
          <w:kern w:val="1"/>
          <w:lang w:eastAsia="hi-IN" w:bidi="hi-IN"/>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4A19D5F7" w14:textId="77777777" w:rsidR="00905659" w:rsidRPr="00905659" w:rsidRDefault="00905659" w:rsidP="00905659">
      <w:pPr>
        <w:ind w:firstLine="720"/>
        <w:jc w:val="both"/>
      </w:pPr>
      <w:r w:rsidRPr="00905659">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5C323521" w14:textId="77777777" w:rsidR="00905659" w:rsidRPr="00905659" w:rsidRDefault="00905659" w:rsidP="00905659">
      <w:pPr>
        <w:ind w:firstLine="720"/>
        <w:jc w:val="both"/>
      </w:pPr>
      <w:r w:rsidRPr="00905659">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D2D0902" w14:textId="77777777" w:rsidR="00905659" w:rsidRPr="00905659" w:rsidRDefault="00905659" w:rsidP="00905659">
      <w:pPr>
        <w:ind w:firstLine="720"/>
        <w:jc w:val="both"/>
      </w:pPr>
      <w:r w:rsidRPr="00905659">
        <w:t>Publiskas personas mantas atsavināšanas likuma 5. panta pirmajā daļā noteikts, ka atļauju atsavināt atvasinātu publisku personu nekustamo īpašumu dod attiecīgās atsavinātās publiskās personas lēmējinstitūcija.</w:t>
      </w:r>
    </w:p>
    <w:p w14:paraId="27C4CD15" w14:textId="77777777" w:rsidR="00905659" w:rsidRPr="00B8333E" w:rsidRDefault="00905659" w:rsidP="00905659">
      <w:pPr>
        <w:suppressAutoHyphens/>
        <w:ind w:firstLine="720"/>
        <w:jc w:val="both"/>
        <w:rPr>
          <w:b/>
          <w:bCs/>
        </w:rPr>
      </w:pPr>
      <w:r w:rsidRPr="00905659">
        <w:t xml:space="preserve">Pamatojoties uz Pašvaldību likuma 10. panta pirmās daļas 16. punktu, 73. panta ceturto daļu, Publiskas personas mantas atsavināšanas likuma </w:t>
      </w:r>
      <w:r w:rsidRPr="00905659">
        <w:rPr>
          <w:rFonts w:eastAsia="Arial Unicode MS" w:cs="Tahoma"/>
          <w:kern w:val="1"/>
          <w:lang w:eastAsia="x-none" w:bidi="hi-IN"/>
        </w:rPr>
        <w:t>4. panta pirmo, otro un trešo daļu, ceturtās daļas 3. punktu</w:t>
      </w:r>
      <w:r w:rsidRPr="00905659">
        <w:rPr>
          <w:rFonts w:eastAsia="Arial Unicode MS"/>
          <w:kern w:val="1"/>
          <w:lang w:bidi="hi-IN"/>
        </w:rPr>
        <w:t>, 8. panta otro un trešo daļu</w:t>
      </w:r>
      <w:r w:rsidRPr="00905659">
        <w:t xml:space="preserve">, </w:t>
      </w:r>
      <w:r w:rsidRPr="00905659">
        <w:rPr>
          <w:lang w:eastAsia="en-US"/>
        </w:rPr>
        <w:t>Limbažu novada pašvaldības īpašumā vai valdījumā esošo nekustamo īpašumu pārvaldīšanas un atsavināšanas koncepciju,</w:t>
      </w:r>
      <w:r w:rsidRPr="00905659">
        <w:t xml:space="preserve"> </w:t>
      </w:r>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 xml:space="preserve">Baiba Siktāre, </w:t>
      </w:r>
      <w:r w:rsidRPr="00B8333E">
        <w:rPr>
          <w:rFonts w:eastAsia="Calibri"/>
          <w:szCs w:val="22"/>
          <w:lang w:eastAsia="en-US"/>
        </w:rPr>
        <w:lastRenderedPageBreak/>
        <w:t>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2ED10AE8" w14:textId="51684250" w:rsidR="00905659" w:rsidRPr="00905659" w:rsidRDefault="00905659" w:rsidP="00905659">
      <w:pPr>
        <w:ind w:firstLine="720"/>
        <w:jc w:val="both"/>
      </w:pPr>
    </w:p>
    <w:p w14:paraId="249C2167" w14:textId="77777777" w:rsidR="00905659" w:rsidRPr="00905659" w:rsidRDefault="00905659" w:rsidP="00905659">
      <w:pPr>
        <w:numPr>
          <w:ilvl w:val="0"/>
          <w:numId w:val="86"/>
        </w:numPr>
        <w:ind w:left="357" w:hanging="357"/>
        <w:jc w:val="both"/>
      </w:pPr>
      <w:r w:rsidRPr="00905659">
        <w:t xml:space="preserve">Uzsākt Limbažu novada pašvaldībai piederoša nekustamā īpašuma Salacas iela 14, Staicelē, kadastra Nr. 6617 001 0093, kas sastāv no zemes vienības ar kadastra apzīmējumu 6617 001 0093 (0,1877 ha platībā), atsavināšanu. </w:t>
      </w:r>
    </w:p>
    <w:p w14:paraId="14BA2BF6" w14:textId="77777777" w:rsidR="00905659" w:rsidRPr="00905659" w:rsidRDefault="00905659" w:rsidP="00905659">
      <w:pPr>
        <w:numPr>
          <w:ilvl w:val="0"/>
          <w:numId w:val="86"/>
        </w:numPr>
        <w:ind w:left="357" w:hanging="357"/>
        <w:jc w:val="both"/>
      </w:pPr>
      <w:r w:rsidRPr="00905659">
        <w:rPr>
          <w:color w:val="000000"/>
        </w:rPr>
        <w:t>Noteikt 1. punktā minētā nekustamā īpašuma atsavināšanas veidu - pārdošanu par brīvu cenu.</w:t>
      </w:r>
    </w:p>
    <w:p w14:paraId="4535310B" w14:textId="77777777" w:rsidR="00905659" w:rsidRPr="00905659" w:rsidRDefault="00905659" w:rsidP="00905659">
      <w:pPr>
        <w:numPr>
          <w:ilvl w:val="0"/>
          <w:numId w:val="86"/>
        </w:numPr>
        <w:ind w:left="357" w:hanging="357"/>
        <w:jc w:val="both"/>
      </w:pPr>
      <w:r w:rsidRPr="00905659">
        <w:t>Uzdot Limbažu novada pašvaldības īpašuma privatizācijas un atsavināšanas komisijai veikt Publiskas personas mantas atsavināšanas likumā noteiktās darbības, lai atsavinātu 1. punktā minēto nekustamo īpašumu.</w:t>
      </w:r>
    </w:p>
    <w:p w14:paraId="24A74113" w14:textId="77777777" w:rsidR="00905659" w:rsidRPr="00905659" w:rsidRDefault="00905659" w:rsidP="00905659">
      <w:pPr>
        <w:numPr>
          <w:ilvl w:val="0"/>
          <w:numId w:val="86"/>
        </w:numPr>
        <w:ind w:left="357" w:hanging="357"/>
        <w:jc w:val="both"/>
      </w:pPr>
      <w:r w:rsidRPr="00905659">
        <w:t xml:space="preserve">Atbildīgo par lēmuma izpildi noteikt Limbažu novada pašvaldības īpašuma privatizācijas un atsavināšanas komisijas priekšsēdētāja 2.vietnieku. </w:t>
      </w:r>
    </w:p>
    <w:p w14:paraId="3F7833B8" w14:textId="77777777" w:rsidR="00905659" w:rsidRPr="00905659" w:rsidRDefault="00905659" w:rsidP="00905659">
      <w:pPr>
        <w:numPr>
          <w:ilvl w:val="0"/>
          <w:numId w:val="86"/>
        </w:numPr>
        <w:autoSpaceDE w:val="0"/>
        <w:autoSpaceDN w:val="0"/>
        <w:adjustRightInd w:val="0"/>
        <w:ind w:left="357" w:hanging="357"/>
        <w:contextualSpacing/>
        <w:jc w:val="both"/>
        <w:rPr>
          <w:rFonts w:eastAsia="Calibri"/>
          <w:lang w:eastAsia="en-US"/>
        </w:rPr>
      </w:pPr>
      <w:r w:rsidRPr="00905659">
        <w:t>Kontroli par lēmuma izpildi uzdot Limbažu novada pašvaldības īpašuma privatizācijas un atsavināšanas komisijas priekšsēdētājam.</w:t>
      </w:r>
      <w:r w:rsidRPr="00905659">
        <w:rPr>
          <w:rFonts w:eastAsia="Calibri"/>
          <w:lang w:eastAsia="en-US"/>
        </w:rPr>
        <w:t xml:space="preserve"> </w:t>
      </w:r>
    </w:p>
    <w:p w14:paraId="1BDEA414" w14:textId="77777777" w:rsidR="00144276" w:rsidRDefault="00144276" w:rsidP="00CE0433">
      <w:pPr>
        <w:suppressAutoHyphens/>
        <w:autoSpaceDE w:val="0"/>
        <w:autoSpaceDN w:val="0"/>
        <w:adjustRightInd w:val="0"/>
        <w:jc w:val="both"/>
      </w:pPr>
    </w:p>
    <w:p w14:paraId="2174D292" w14:textId="77777777" w:rsidR="00144276" w:rsidRDefault="00144276" w:rsidP="00CE0433">
      <w:pPr>
        <w:suppressAutoHyphens/>
        <w:autoSpaceDE w:val="0"/>
        <w:autoSpaceDN w:val="0"/>
        <w:adjustRightInd w:val="0"/>
        <w:jc w:val="both"/>
      </w:pPr>
    </w:p>
    <w:p w14:paraId="094E9C15" w14:textId="433538DC" w:rsidR="00DF3C71" w:rsidRPr="00F26A7C" w:rsidRDefault="00DF3C71" w:rsidP="00DF3C71">
      <w:pPr>
        <w:suppressAutoHyphens/>
        <w:jc w:val="both"/>
        <w:rPr>
          <w:b/>
          <w:bCs/>
        </w:rPr>
      </w:pPr>
      <w:r w:rsidRPr="00F26A7C">
        <w:rPr>
          <w:b/>
          <w:bCs/>
        </w:rPr>
        <w:t>Lēmums Nr.</w:t>
      </w:r>
      <w:r w:rsidRPr="00111D24">
        <w:rPr>
          <w:b/>
          <w:bCs/>
        </w:rPr>
        <w:t xml:space="preserve"> </w:t>
      </w:r>
      <w:r w:rsidR="00C454AE">
        <w:rPr>
          <w:b/>
          <w:bCs/>
        </w:rPr>
        <w:t>630</w:t>
      </w:r>
    </w:p>
    <w:p w14:paraId="27C6778B" w14:textId="4C75E59D" w:rsidR="00DF3C71" w:rsidRPr="00F26A7C" w:rsidRDefault="00DF3C71" w:rsidP="00DF3C71">
      <w:pPr>
        <w:keepNext/>
        <w:suppressAutoHyphens/>
        <w:jc w:val="center"/>
        <w:outlineLvl w:val="0"/>
        <w:rPr>
          <w:b/>
          <w:bCs/>
          <w:lang w:eastAsia="en-US"/>
        </w:rPr>
      </w:pPr>
      <w:r>
        <w:rPr>
          <w:b/>
          <w:bCs/>
          <w:lang w:eastAsia="en-US"/>
        </w:rPr>
        <w:t>78</w:t>
      </w:r>
      <w:r w:rsidRPr="00F26A7C">
        <w:rPr>
          <w:b/>
          <w:bCs/>
          <w:lang w:eastAsia="en-US"/>
        </w:rPr>
        <w:t>.</w:t>
      </w:r>
    </w:p>
    <w:p w14:paraId="08F20293" w14:textId="77777777" w:rsidR="00F818FF" w:rsidRPr="00F818FF" w:rsidRDefault="00F818FF" w:rsidP="00F818FF">
      <w:pPr>
        <w:pBdr>
          <w:bottom w:val="single" w:sz="6" w:space="1" w:color="auto"/>
        </w:pBdr>
        <w:jc w:val="both"/>
        <w:rPr>
          <w:b/>
          <w:bCs/>
        </w:rPr>
      </w:pPr>
      <w:r w:rsidRPr="00F818FF">
        <w:rPr>
          <w:b/>
          <w:bCs/>
          <w:noProof/>
        </w:rPr>
        <w:t>Par nekustamā īpašuma Lielā iela 23-8, Staicelē, Limbažu novadā atsavināšanu, nosacītās cenas un izsoles noteikumu apstiprināšanu</w:t>
      </w:r>
    </w:p>
    <w:p w14:paraId="65EF1B05" w14:textId="77777777" w:rsidR="00F818FF" w:rsidRPr="004E5FC6" w:rsidRDefault="00F818FF" w:rsidP="00F818FF">
      <w:pPr>
        <w:autoSpaceDE w:val="0"/>
        <w:autoSpaceDN w:val="0"/>
        <w:adjustRightInd w:val="0"/>
        <w:ind w:right="42"/>
        <w:jc w:val="center"/>
      </w:pPr>
      <w:r w:rsidRPr="004E5FC6">
        <w:t>Ziņo Sigita Upmale</w:t>
      </w:r>
    </w:p>
    <w:p w14:paraId="4B7029BB" w14:textId="77777777" w:rsidR="00F818FF" w:rsidRPr="00F818FF" w:rsidRDefault="00F818FF" w:rsidP="00F818FF">
      <w:pPr>
        <w:jc w:val="both"/>
      </w:pPr>
    </w:p>
    <w:p w14:paraId="28FDD87B" w14:textId="77777777" w:rsidR="00F818FF" w:rsidRPr="00F818FF" w:rsidRDefault="00F818FF" w:rsidP="00F818FF">
      <w:pPr>
        <w:ind w:firstLine="720"/>
        <w:jc w:val="both"/>
      </w:pPr>
      <w:r w:rsidRPr="00F818FF">
        <w:t xml:space="preserve">Nekustamais īpašums </w:t>
      </w:r>
      <w:r w:rsidRPr="00F818FF">
        <w:rPr>
          <w:rFonts w:eastAsia="Arial Unicode MS"/>
          <w:lang w:eastAsia="x-none"/>
        </w:rPr>
        <w:t>Lielā iela 23-8, Staicelē, Limbažu novadā, kadastra numurs 6617 900 0097, kas sastāv no dzīvokļa Nr. 8 – 16,6 m</w:t>
      </w:r>
      <w:r w:rsidRPr="00F818FF">
        <w:rPr>
          <w:rFonts w:eastAsia="Arial Unicode MS"/>
          <w:vertAlign w:val="superscript"/>
          <w:lang w:eastAsia="x-none"/>
        </w:rPr>
        <w:t>2</w:t>
      </w:r>
      <w:r w:rsidRPr="00F818FF">
        <w:rPr>
          <w:rFonts w:eastAsia="Arial Unicode MS"/>
          <w:lang w:eastAsia="x-none"/>
        </w:rPr>
        <w:t xml:space="preserve"> platībā, 1661/18396 kopīpašuma domājamām daļām no būves ar kadastra apzīmējumu: 6617 001 0204 001, un 1661/18396 kopīpašuma domājamām daļām no zemes ar kadastra apzīmējumiem: 6617 001 0204, 6617 001 0225,</w:t>
      </w:r>
      <w:r w:rsidRPr="00F818FF">
        <w:t xml:space="preserve"> reģistrēts Vidzemes rajona tiesas Staiceles pilsētas zemesgrāmatas nodalījumā Nr.298 8 uz Limbažu novada pašvaldības vārda. </w:t>
      </w:r>
    </w:p>
    <w:p w14:paraId="2D66AF97" w14:textId="77777777" w:rsidR="00F818FF" w:rsidRPr="00F818FF" w:rsidRDefault="00F818FF" w:rsidP="00F818FF">
      <w:pPr>
        <w:ind w:firstLine="720"/>
        <w:jc w:val="both"/>
      </w:pPr>
      <w:r w:rsidRPr="00F818FF">
        <w:rPr>
          <w:bCs/>
          <w:color w:val="000000"/>
        </w:rPr>
        <w:t>Atbilstoši ar Limbažu novada domes 2023. gada 26. janvāra lēmumu Nr. 2 apstiprinātai Limbažu novada pašvaldības īpašumā vai valdījumā esošo nekustamo īpašumu pārvaldīšanas un atsavināšanas koncepcijai, Staiceles pilsētas un pagasta pakalpojumu sniegšanas centra vadītājs ierosina atsavināt nekustamo īpašumu Lielā iela 23-8, Staicelē</w:t>
      </w:r>
      <w:r w:rsidRPr="00F818FF">
        <w:rPr>
          <w:rFonts w:eastAsia="Arial Unicode MS"/>
          <w:lang w:eastAsia="x-none"/>
        </w:rPr>
        <w:t>.</w:t>
      </w:r>
      <w:r w:rsidRPr="00F818FF">
        <w:t xml:space="preserve"> Nekustamais īpašums nav nepieciešams Valsts pārvaldes iekārtas likumā un Pašvaldību likumā pašvaldībai noteikto funkciju nodrošināšanai un tas atsavināms Publiskas personas mantas atsavināšanas likumā noteiktajā kārtībā. </w:t>
      </w:r>
    </w:p>
    <w:p w14:paraId="576B0394" w14:textId="77777777" w:rsidR="00F818FF" w:rsidRPr="00F818FF" w:rsidRDefault="00F818FF" w:rsidP="00F818FF">
      <w:pPr>
        <w:autoSpaceDE w:val="0"/>
        <w:autoSpaceDN w:val="0"/>
        <w:adjustRightInd w:val="0"/>
        <w:ind w:firstLine="720"/>
        <w:jc w:val="both"/>
        <w:rPr>
          <w:rFonts w:eastAsia="Calibri"/>
          <w:color w:val="000000"/>
          <w:lang w:eastAsia="en-US"/>
          <w14:ligatures w14:val="standardContextual"/>
        </w:rPr>
      </w:pPr>
      <w:r w:rsidRPr="00F818FF">
        <w:rPr>
          <w:rFonts w:eastAsia="Calibri"/>
          <w:color w:val="000000"/>
          <w:lang w:eastAsia="en-US"/>
          <w14:ligatures w14:val="standardContextual"/>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3F7528CC" w14:textId="77777777" w:rsidR="00F818FF" w:rsidRPr="00F818FF" w:rsidRDefault="00F818FF" w:rsidP="00F818FF">
      <w:pPr>
        <w:ind w:firstLine="720"/>
        <w:jc w:val="both"/>
      </w:pPr>
      <w:r w:rsidRPr="00F818FF">
        <w:t>Publiskas personas mantas atsavināšanas likuma 5. panta pirmajā daļā noteikts, ka atļauju atsavināt atvasinātu publisku personu nekustamo īpašumu dod attiecīgās atsavinātās publiskās personas lēmējinstitūcija.</w:t>
      </w:r>
    </w:p>
    <w:p w14:paraId="0CAAE065" w14:textId="77777777" w:rsidR="00F818FF" w:rsidRPr="00F818FF" w:rsidRDefault="00F818FF" w:rsidP="00F818FF">
      <w:pPr>
        <w:ind w:firstLine="720"/>
        <w:jc w:val="both"/>
        <w:rPr>
          <w:rFonts w:eastAsia="Calibri" w:cs="Tahoma"/>
          <w:kern w:val="1"/>
          <w:szCs w:val="22"/>
          <w:lang w:eastAsia="en-US" w:bidi="hi-IN"/>
        </w:rPr>
      </w:pPr>
      <w:r w:rsidRPr="00F818FF">
        <w:rPr>
          <w:rFonts w:eastAsia="Calibri" w:cs="Tahoma"/>
          <w:kern w:val="1"/>
          <w:szCs w:val="22"/>
          <w:lang w:eastAsia="en-US" w:bidi="hi-IN"/>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126F44B5" w14:textId="77777777" w:rsidR="00F818FF" w:rsidRPr="00F818FF" w:rsidRDefault="00F818FF" w:rsidP="00F818FF">
      <w:pPr>
        <w:ind w:firstLine="720"/>
        <w:jc w:val="both"/>
        <w:rPr>
          <w:rFonts w:eastAsia="Calibri" w:cs="Tahoma"/>
          <w:kern w:val="1"/>
          <w:szCs w:val="22"/>
          <w:lang w:eastAsia="en-US" w:bidi="hi-IN"/>
        </w:rPr>
      </w:pPr>
      <w:r w:rsidRPr="00F818FF">
        <w:rPr>
          <w:rFonts w:eastAsia="Calibri" w:cs="Tahoma"/>
          <w:kern w:val="1"/>
          <w:szCs w:val="22"/>
          <w:lang w:eastAsia="en-US"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w:t>
      </w:r>
      <w:r w:rsidRPr="00F818FF">
        <w:rPr>
          <w:rFonts w:eastAsia="Calibri" w:cs="Tahoma"/>
          <w:kern w:val="1"/>
          <w:szCs w:val="22"/>
          <w:lang w:eastAsia="en-US" w:bidi="hi-IN"/>
        </w:rPr>
        <w:lastRenderedPageBreak/>
        <w:t xml:space="preserve">daļā noteikts, ka institūcijas, kura organizē atsavinātas publiskas personas nekustamā īpašuma atsavināšanu, nosaka atsavinātas publiskas personas lēmējinstitūcija. </w:t>
      </w:r>
    </w:p>
    <w:p w14:paraId="21D5707C" w14:textId="77777777" w:rsidR="00F818FF" w:rsidRPr="00B8333E" w:rsidRDefault="00F818FF" w:rsidP="00F818FF">
      <w:pPr>
        <w:suppressAutoHyphens/>
        <w:ind w:firstLine="720"/>
        <w:jc w:val="both"/>
        <w:rPr>
          <w:b/>
          <w:bCs/>
        </w:rPr>
      </w:pPr>
      <w:r w:rsidRPr="00F818FF">
        <w:t xml:space="preserve">Pamatojoties uz </w:t>
      </w:r>
      <w:r w:rsidRPr="00F818FF">
        <w:rPr>
          <w:rFonts w:eastAsia="Calibri"/>
          <w:lang w:eastAsia="en-US"/>
        </w:rPr>
        <w:t>Pašvaldību likuma 10. panta pirmās daļas 16. punktu,</w:t>
      </w:r>
      <w:r w:rsidRPr="00F818FF">
        <w:rPr>
          <w:lang w:eastAsia="en-US"/>
        </w:rPr>
        <w:t xml:space="preserve"> 73. panta ceturto daļu,</w:t>
      </w:r>
      <w:r w:rsidRPr="00F818FF">
        <w:t xml:space="preserve"> Publiskas personas mantas atsavināšanas likuma 3. panta pirmās daļas 1. punktu, 8. panta trešo daļu, 10. pantu un 15. pantu, Limbažu novada pašvaldības īpašumā vai valdījumā esošo nekustamo īpašumu pārvaldīšanas un atsavināšanas koncepciju, </w:t>
      </w:r>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3DF0A9C7" w14:textId="28B423FD" w:rsidR="00F818FF" w:rsidRPr="00F818FF" w:rsidRDefault="00F818FF" w:rsidP="00F818FF">
      <w:pPr>
        <w:ind w:firstLine="720"/>
        <w:jc w:val="both"/>
        <w:rPr>
          <w:rFonts w:eastAsia="Arial Unicode MS" w:cs="Tahoma"/>
          <w:kern w:val="1"/>
          <w:lang w:eastAsia="en-US" w:bidi="hi-IN"/>
        </w:rPr>
      </w:pPr>
    </w:p>
    <w:p w14:paraId="54AE0A63" w14:textId="77777777" w:rsidR="00F818FF" w:rsidRPr="00F818FF" w:rsidRDefault="00F818FF" w:rsidP="007701E4">
      <w:pPr>
        <w:widowControl w:val="0"/>
        <w:numPr>
          <w:ilvl w:val="0"/>
          <w:numId w:val="87"/>
        </w:numPr>
        <w:suppressAutoHyphens/>
        <w:autoSpaceDE w:val="0"/>
        <w:autoSpaceDN w:val="0"/>
        <w:adjustRightInd w:val="0"/>
        <w:ind w:left="357" w:hanging="357"/>
        <w:contextualSpacing/>
        <w:jc w:val="both"/>
        <w:rPr>
          <w:rFonts w:eastAsia="Calibri" w:cs="Tahoma"/>
          <w:kern w:val="1"/>
          <w:lang w:eastAsia="en-US" w:bidi="hi-IN"/>
        </w:rPr>
      </w:pPr>
      <w:r w:rsidRPr="00F818FF">
        <w:rPr>
          <w:rFonts w:eastAsia="Calibri" w:cs="Tahoma"/>
          <w:kern w:val="1"/>
          <w:lang w:eastAsia="en-US" w:bidi="hi-IN"/>
        </w:rPr>
        <w:t>Atsavināt, pārdodot elektroniskā izsoļu vietnē ar augšupejošu soli, pašvaldības nekustamo īpašumu Lielā iela 23-8, Staicelē, Limbažu novadā, kadastra numurs 6617 900 0097, kas sastāv no dzīvokļa Nr. 8 – 16,6 m</w:t>
      </w:r>
      <w:r w:rsidRPr="00F818FF">
        <w:rPr>
          <w:rFonts w:eastAsia="Calibri" w:cs="Tahoma"/>
          <w:kern w:val="1"/>
          <w:vertAlign w:val="superscript"/>
          <w:lang w:eastAsia="en-US" w:bidi="hi-IN"/>
        </w:rPr>
        <w:t>2</w:t>
      </w:r>
      <w:r w:rsidRPr="00F818FF">
        <w:rPr>
          <w:rFonts w:eastAsia="Calibri" w:cs="Tahoma"/>
          <w:kern w:val="1"/>
          <w:lang w:eastAsia="en-US" w:bidi="hi-IN"/>
        </w:rPr>
        <w:t xml:space="preserve"> platībā, 1661/18396 kopīpašuma domājamām daļām no būves ar kadastra apzīmējumu: 6617 001 0204 001, un 1661/18396 kopīpašuma domājamām daļām no zemes ar kadastra apzīmējumiem: 6617 001 0204, 6617 001 0225. </w:t>
      </w:r>
    </w:p>
    <w:p w14:paraId="33D162AA" w14:textId="77777777" w:rsidR="00F818FF" w:rsidRPr="00F818FF" w:rsidRDefault="00F818FF" w:rsidP="007701E4">
      <w:pPr>
        <w:widowControl w:val="0"/>
        <w:numPr>
          <w:ilvl w:val="0"/>
          <w:numId w:val="87"/>
        </w:numPr>
        <w:suppressAutoHyphens/>
        <w:autoSpaceDE w:val="0"/>
        <w:autoSpaceDN w:val="0"/>
        <w:adjustRightInd w:val="0"/>
        <w:ind w:left="357" w:hanging="357"/>
        <w:contextualSpacing/>
        <w:jc w:val="both"/>
        <w:rPr>
          <w:rFonts w:eastAsia="Calibri" w:cs="Tahoma"/>
          <w:kern w:val="1"/>
          <w:lang w:eastAsia="en-US" w:bidi="hi-IN"/>
        </w:rPr>
      </w:pPr>
      <w:r w:rsidRPr="00F818FF">
        <w:rPr>
          <w:rFonts w:eastAsia="Calibri" w:cs="Tahoma"/>
          <w:kern w:val="1"/>
          <w:lang w:eastAsia="en-US" w:bidi="hi-IN"/>
        </w:rPr>
        <w:t xml:space="preserve">Apstiprināt nekustamā </w:t>
      </w:r>
      <w:r w:rsidRPr="00F818FF">
        <w:rPr>
          <w:rFonts w:eastAsia="Arial Unicode MS" w:cs="Tahoma"/>
          <w:kern w:val="1"/>
          <w:lang w:eastAsia="en-US" w:bidi="hi-IN"/>
        </w:rPr>
        <w:t>Lielā iela 23-8, Staicelē, Limbažu novadā, kadastra numurs 6617 900 0097</w:t>
      </w:r>
      <w:r w:rsidRPr="00F818FF">
        <w:rPr>
          <w:rFonts w:eastAsia="Calibri" w:cs="Tahoma"/>
          <w:kern w:val="1"/>
          <w:lang w:eastAsia="en-US" w:bidi="hi-IN"/>
        </w:rPr>
        <w:t xml:space="preserve">, nosacīto cenu 600,00 EUR (seši simti </w:t>
      </w:r>
      <w:r w:rsidRPr="00F818FF">
        <w:rPr>
          <w:rFonts w:eastAsia="Calibri" w:cs="Tahoma"/>
          <w:i/>
          <w:kern w:val="1"/>
          <w:lang w:eastAsia="en-US" w:bidi="hi-IN"/>
        </w:rPr>
        <w:t>euro</w:t>
      </w:r>
      <w:r w:rsidRPr="00F818FF">
        <w:rPr>
          <w:rFonts w:eastAsia="Calibri" w:cs="Tahoma"/>
          <w:kern w:val="1"/>
          <w:lang w:eastAsia="en-US" w:bidi="hi-IN"/>
        </w:rPr>
        <w:t xml:space="preserve"> un 00 centi). </w:t>
      </w:r>
    </w:p>
    <w:p w14:paraId="02C2E06A" w14:textId="77777777" w:rsidR="00F818FF" w:rsidRPr="00F818FF" w:rsidRDefault="00F818FF" w:rsidP="007701E4">
      <w:pPr>
        <w:widowControl w:val="0"/>
        <w:numPr>
          <w:ilvl w:val="0"/>
          <w:numId w:val="87"/>
        </w:numPr>
        <w:suppressAutoHyphens/>
        <w:autoSpaceDE w:val="0"/>
        <w:autoSpaceDN w:val="0"/>
        <w:adjustRightInd w:val="0"/>
        <w:ind w:left="357" w:hanging="357"/>
        <w:contextualSpacing/>
        <w:jc w:val="both"/>
        <w:rPr>
          <w:rFonts w:eastAsia="Calibri" w:cs="Tahoma"/>
          <w:kern w:val="1"/>
          <w:lang w:eastAsia="en-US" w:bidi="hi-IN"/>
        </w:rPr>
      </w:pPr>
      <w:r w:rsidRPr="00F818FF">
        <w:rPr>
          <w:rFonts w:eastAsia="Calibri" w:cs="Tahoma"/>
          <w:kern w:val="1"/>
          <w:lang w:eastAsia="en-US" w:bidi="hi-IN"/>
        </w:rPr>
        <w:t xml:space="preserve">Apstiprināt Limbažu novada pašvaldības nekustamā īpašuma </w:t>
      </w:r>
      <w:r w:rsidRPr="00F818FF">
        <w:rPr>
          <w:rFonts w:eastAsia="Arial Unicode MS"/>
          <w:lang w:eastAsia="x-none"/>
        </w:rPr>
        <w:t>Lielā iela 23-8, Staicelē, Limbažu novadā, kadastra numurs 6617 900 0097</w:t>
      </w:r>
      <w:r w:rsidRPr="00F818FF">
        <w:rPr>
          <w:rFonts w:eastAsia="Arial Unicode MS" w:cs="Tahoma"/>
          <w:kern w:val="1"/>
          <w:lang w:eastAsia="en-US" w:bidi="hi-IN"/>
        </w:rPr>
        <w:t xml:space="preserve">, </w:t>
      </w:r>
      <w:r w:rsidRPr="00F818FF">
        <w:rPr>
          <w:rFonts w:eastAsia="Calibri" w:cs="Tahoma"/>
          <w:kern w:val="1"/>
          <w:lang w:eastAsia="en-US" w:bidi="hi-IN"/>
        </w:rPr>
        <w:t xml:space="preserve">izsoles noteikumus (pielikumā). </w:t>
      </w:r>
    </w:p>
    <w:p w14:paraId="0927EF05" w14:textId="77777777" w:rsidR="00F818FF" w:rsidRPr="00F818FF" w:rsidRDefault="00F818FF" w:rsidP="007701E4">
      <w:pPr>
        <w:widowControl w:val="0"/>
        <w:numPr>
          <w:ilvl w:val="0"/>
          <w:numId w:val="87"/>
        </w:numPr>
        <w:suppressAutoHyphens/>
        <w:autoSpaceDE w:val="0"/>
        <w:autoSpaceDN w:val="0"/>
        <w:adjustRightInd w:val="0"/>
        <w:ind w:left="357" w:hanging="357"/>
        <w:contextualSpacing/>
        <w:jc w:val="both"/>
        <w:rPr>
          <w:rFonts w:eastAsia="Calibri" w:cs="Tahoma"/>
          <w:kern w:val="1"/>
          <w:lang w:eastAsia="en-US" w:bidi="hi-IN"/>
        </w:rPr>
      </w:pPr>
      <w:r w:rsidRPr="00F818FF">
        <w:rPr>
          <w:rFonts w:eastAsia="Calibri" w:cs="Tahoma"/>
          <w:kern w:val="1"/>
          <w:lang w:eastAsia="en-US" w:bidi="hi-IN"/>
        </w:rPr>
        <w:t>Uzdot Pašvaldības īpašuma privatizācijas un atsavināšanas komisijai veikt Publiskas personas mantas atsavināšanas likumā noteiktās darbības, lai atsavinātu nekustamo īpašumu Lielā iela 23-8, Staicelē</w:t>
      </w:r>
      <w:r w:rsidRPr="00F818FF">
        <w:rPr>
          <w:rFonts w:eastAsia="Calibri" w:cs="Tahoma"/>
          <w:kern w:val="1"/>
          <w:szCs w:val="22"/>
          <w:lang w:eastAsia="en-US" w:bidi="hi-IN"/>
        </w:rPr>
        <w:t>, Limbažu novadā</w:t>
      </w:r>
      <w:r w:rsidRPr="00F818FF">
        <w:rPr>
          <w:rFonts w:eastAsia="Calibri" w:cs="Tahoma"/>
          <w:kern w:val="1"/>
          <w:lang w:eastAsia="en-US" w:bidi="hi-IN"/>
        </w:rPr>
        <w:t xml:space="preserve">. </w:t>
      </w:r>
    </w:p>
    <w:p w14:paraId="5C09423F" w14:textId="77777777" w:rsidR="00F818FF" w:rsidRPr="00F818FF" w:rsidRDefault="00F818FF" w:rsidP="007701E4">
      <w:pPr>
        <w:numPr>
          <w:ilvl w:val="0"/>
          <w:numId w:val="87"/>
        </w:numPr>
        <w:autoSpaceDE w:val="0"/>
        <w:autoSpaceDN w:val="0"/>
        <w:adjustRightInd w:val="0"/>
        <w:ind w:left="357" w:hanging="357"/>
        <w:contextualSpacing/>
        <w:jc w:val="both"/>
        <w:rPr>
          <w:rFonts w:eastAsia="Calibri"/>
        </w:rPr>
      </w:pPr>
      <w:r w:rsidRPr="00F818FF">
        <w:rPr>
          <w:rFonts w:eastAsia="Calibri"/>
        </w:rPr>
        <w:t xml:space="preserve">Atbildīgo par lēmuma izpildi noteikt </w:t>
      </w:r>
      <w:r w:rsidRPr="00F818FF">
        <w:t>Limbažu novada pašvaldības īpašuma privatizācijas un atsavināšanas komisijas priekšsēdētāja 2. vietnieku</w:t>
      </w:r>
      <w:r w:rsidRPr="00F818FF">
        <w:rPr>
          <w:rFonts w:eastAsia="Calibri"/>
        </w:rPr>
        <w:t>.</w:t>
      </w:r>
    </w:p>
    <w:p w14:paraId="6A3F5AE5" w14:textId="77777777" w:rsidR="00F818FF" w:rsidRPr="00F818FF" w:rsidRDefault="00F818FF" w:rsidP="007701E4">
      <w:pPr>
        <w:numPr>
          <w:ilvl w:val="0"/>
          <w:numId w:val="87"/>
        </w:numPr>
        <w:autoSpaceDE w:val="0"/>
        <w:autoSpaceDN w:val="0"/>
        <w:adjustRightInd w:val="0"/>
        <w:ind w:left="357" w:hanging="357"/>
        <w:contextualSpacing/>
        <w:jc w:val="both"/>
        <w:rPr>
          <w:rFonts w:eastAsia="Calibri"/>
        </w:rPr>
      </w:pPr>
      <w:r w:rsidRPr="00F818FF">
        <w:rPr>
          <w:rFonts w:eastAsia="Calibri"/>
        </w:rPr>
        <w:t>Kontroli par lēmuma izpildi uzdot Limbažu novada pašvaldības izpilddirektoram.</w:t>
      </w:r>
    </w:p>
    <w:p w14:paraId="03E4E5E4" w14:textId="77777777" w:rsidR="00DF3C71" w:rsidRDefault="00DF3C71" w:rsidP="00DF3C71">
      <w:pPr>
        <w:suppressAutoHyphens/>
        <w:autoSpaceDE w:val="0"/>
        <w:autoSpaceDN w:val="0"/>
        <w:adjustRightInd w:val="0"/>
        <w:jc w:val="both"/>
      </w:pPr>
    </w:p>
    <w:p w14:paraId="7F541FDC" w14:textId="77777777" w:rsidR="00DF3C71" w:rsidRPr="002912AA" w:rsidRDefault="00DF3C71" w:rsidP="00DF3C71">
      <w:pPr>
        <w:suppressAutoHyphens/>
        <w:autoSpaceDE w:val="0"/>
        <w:autoSpaceDN w:val="0"/>
        <w:adjustRightInd w:val="0"/>
        <w:jc w:val="both"/>
      </w:pPr>
    </w:p>
    <w:p w14:paraId="021C9108" w14:textId="778251B2" w:rsidR="00DF3C71" w:rsidRPr="00F26A7C" w:rsidRDefault="00DF3C71" w:rsidP="00DF3C71">
      <w:pPr>
        <w:suppressAutoHyphens/>
        <w:jc w:val="both"/>
        <w:rPr>
          <w:b/>
          <w:bCs/>
        </w:rPr>
      </w:pPr>
      <w:r w:rsidRPr="00F26A7C">
        <w:rPr>
          <w:b/>
          <w:bCs/>
        </w:rPr>
        <w:t>Lēmums Nr.</w:t>
      </w:r>
      <w:r w:rsidRPr="00111D24">
        <w:rPr>
          <w:b/>
          <w:bCs/>
        </w:rPr>
        <w:t xml:space="preserve"> </w:t>
      </w:r>
      <w:r w:rsidR="00C454AE">
        <w:rPr>
          <w:b/>
          <w:bCs/>
        </w:rPr>
        <w:t>631</w:t>
      </w:r>
    </w:p>
    <w:p w14:paraId="1CF494CF" w14:textId="4E9720E6" w:rsidR="00DF3C71" w:rsidRPr="00F26A7C" w:rsidRDefault="00DF3C71" w:rsidP="00DF3C71">
      <w:pPr>
        <w:keepNext/>
        <w:suppressAutoHyphens/>
        <w:jc w:val="center"/>
        <w:outlineLvl w:val="0"/>
        <w:rPr>
          <w:b/>
          <w:bCs/>
          <w:lang w:eastAsia="en-US"/>
        </w:rPr>
      </w:pPr>
      <w:r>
        <w:rPr>
          <w:b/>
          <w:bCs/>
          <w:lang w:eastAsia="en-US"/>
        </w:rPr>
        <w:t>79</w:t>
      </w:r>
      <w:r w:rsidRPr="00F26A7C">
        <w:rPr>
          <w:b/>
          <w:bCs/>
          <w:lang w:eastAsia="en-US"/>
        </w:rPr>
        <w:t>.</w:t>
      </w:r>
    </w:p>
    <w:p w14:paraId="08750F63" w14:textId="77777777" w:rsidR="00931F6F" w:rsidRPr="00931F6F" w:rsidRDefault="00931F6F" w:rsidP="00931F6F">
      <w:pPr>
        <w:pBdr>
          <w:bottom w:val="single" w:sz="6" w:space="1" w:color="auto"/>
        </w:pBdr>
        <w:jc w:val="both"/>
        <w:rPr>
          <w:b/>
          <w:bCs/>
        </w:rPr>
      </w:pPr>
      <w:r w:rsidRPr="00931F6F">
        <w:rPr>
          <w:b/>
          <w:bCs/>
          <w:noProof/>
        </w:rPr>
        <w:t>Par nekustamā īpašuma “Šalkas”-26, Ozolmuižā, Brīvzemnieku pagastā, Limbažu novadā atsavināšanu, nosacītās cenas un izsoles noteikumu apstiprināšanu</w:t>
      </w:r>
    </w:p>
    <w:p w14:paraId="63E5AF26" w14:textId="77777777" w:rsidR="00931F6F" w:rsidRPr="004E5FC6" w:rsidRDefault="00931F6F" w:rsidP="00931F6F">
      <w:pPr>
        <w:autoSpaceDE w:val="0"/>
        <w:autoSpaceDN w:val="0"/>
        <w:adjustRightInd w:val="0"/>
        <w:ind w:right="42"/>
        <w:jc w:val="center"/>
      </w:pPr>
      <w:r w:rsidRPr="004E5FC6">
        <w:t>Ziņo Sigita Upmale</w:t>
      </w:r>
    </w:p>
    <w:p w14:paraId="4C8CDFEB" w14:textId="77777777" w:rsidR="00931F6F" w:rsidRPr="00931F6F" w:rsidRDefault="00931F6F" w:rsidP="00931F6F">
      <w:pPr>
        <w:jc w:val="both"/>
      </w:pPr>
    </w:p>
    <w:p w14:paraId="537721C5" w14:textId="77777777" w:rsidR="00931F6F" w:rsidRPr="00931F6F" w:rsidRDefault="00931F6F" w:rsidP="00931F6F">
      <w:pPr>
        <w:ind w:firstLine="720"/>
        <w:jc w:val="both"/>
      </w:pPr>
      <w:r w:rsidRPr="00931F6F">
        <w:t xml:space="preserve">Nekustamais īpašums </w:t>
      </w:r>
      <w:r w:rsidRPr="00931F6F">
        <w:rPr>
          <w:rFonts w:eastAsia="Arial Unicode MS"/>
          <w:lang w:eastAsia="x-none"/>
        </w:rPr>
        <w:t>“Šalkas”-26, Ozolmuižā, Brīvzemnieku pagastā, Limbažu novadā, kadastra numurs 6648 900 0173, kas sastāv no dzīvokļa Nr. 26 – 52,70 m</w:t>
      </w:r>
      <w:r w:rsidRPr="00931F6F">
        <w:rPr>
          <w:rFonts w:eastAsia="Arial Unicode MS"/>
          <w:vertAlign w:val="superscript"/>
          <w:lang w:eastAsia="x-none"/>
        </w:rPr>
        <w:t>2</w:t>
      </w:r>
      <w:r w:rsidRPr="00931F6F">
        <w:rPr>
          <w:rFonts w:eastAsia="Arial Unicode MS"/>
          <w:lang w:eastAsia="x-none"/>
        </w:rPr>
        <w:t xml:space="preserve"> platībā, 527/21358 kopīpašuma domājamām daļām no būves ar kadastra apzīmējumu: 6648 006 0080 001, un 527/21358 kopīpašuma domājamām daļām no zemes ar kadastra apzīmējumu: 6648 006 0080,</w:t>
      </w:r>
      <w:r w:rsidRPr="00931F6F">
        <w:t xml:space="preserve"> reģistrēts Vidzemes rajona tiesas Brīvzemnieku pagasta zemesgrāmatas nodalījumā Nr.221 26 uz Limbažu novada pašvaldības vārda. </w:t>
      </w:r>
    </w:p>
    <w:p w14:paraId="1C5775E2" w14:textId="77777777" w:rsidR="00931F6F" w:rsidRPr="00931F6F" w:rsidRDefault="00931F6F" w:rsidP="00931F6F">
      <w:pPr>
        <w:ind w:firstLine="720"/>
        <w:jc w:val="both"/>
      </w:pPr>
      <w:r w:rsidRPr="00931F6F">
        <w:rPr>
          <w:bCs/>
          <w:color w:val="000000"/>
        </w:rPr>
        <w:t>Atbilstoši ar Limbažu novada domes 2023. gada 26. janvāra lēmumu Nr.2 apstiprinātai Limbažu novada pašvaldības īpašumā vai valdījumā esošo nekustamo īpašumu pārvaldīšanas un atsavināšanas koncepcijai, Braslavas un Brīvzemnieku pagasta pakalpojumu sniegšanas centra vadītāja ierosina atsavināt nekustamo īpašumu “Šalkas”-26, Ozolmuižā, Brīvzemnieku pagastā</w:t>
      </w:r>
      <w:r w:rsidRPr="00931F6F">
        <w:rPr>
          <w:rFonts w:eastAsia="Arial Unicode MS"/>
          <w:lang w:eastAsia="x-none"/>
        </w:rPr>
        <w:t>.</w:t>
      </w:r>
      <w:r w:rsidRPr="00931F6F">
        <w:t xml:space="preserve"> Nekustamais īpašums nav nepieciešams Valsts pārvaldes iekārtas likumā un Pašvaldību likumā pašvaldībai noteikto funkciju nodrošināšanai un tas atsavināms Publiskas personas mantas atsavināšanas likumā noteiktajā kārtībā. </w:t>
      </w:r>
    </w:p>
    <w:p w14:paraId="6252277B" w14:textId="77777777" w:rsidR="00931F6F" w:rsidRPr="00931F6F" w:rsidRDefault="00931F6F" w:rsidP="00931F6F">
      <w:pPr>
        <w:autoSpaceDE w:val="0"/>
        <w:autoSpaceDN w:val="0"/>
        <w:adjustRightInd w:val="0"/>
        <w:ind w:firstLine="720"/>
        <w:jc w:val="both"/>
        <w:rPr>
          <w:rFonts w:eastAsia="Calibri"/>
          <w:color w:val="000000"/>
          <w:lang w:eastAsia="en-US"/>
          <w14:ligatures w14:val="standardContextual"/>
        </w:rPr>
      </w:pPr>
      <w:r w:rsidRPr="00931F6F">
        <w:rPr>
          <w:rFonts w:eastAsia="Calibri"/>
          <w:color w:val="000000"/>
          <w:lang w:eastAsia="en-US"/>
          <w14:ligatures w14:val="standardContextual"/>
        </w:rPr>
        <w:t xml:space="preserve">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w:t>
      </w:r>
      <w:r w:rsidRPr="00931F6F">
        <w:rPr>
          <w:rFonts w:eastAsia="Calibri"/>
          <w:color w:val="000000"/>
          <w:lang w:eastAsia="en-US"/>
          <w14:ligatures w14:val="standardContextual"/>
        </w:rPr>
        <w:lastRenderedPageBreak/>
        <w:t>kā arī mantas turētāja maiņas kārtību attiecībā uz atvasinātas publiskas personas mantu, nosaka attiecīgās atvasinātās publiskās personas lēmējinstitūcija.</w:t>
      </w:r>
    </w:p>
    <w:p w14:paraId="04C1855C" w14:textId="77777777" w:rsidR="00931F6F" w:rsidRPr="00931F6F" w:rsidRDefault="00931F6F" w:rsidP="00931F6F">
      <w:pPr>
        <w:ind w:firstLine="720"/>
        <w:jc w:val="both"/>
      </w:pPr>
      <w:r w:rsidRPr="00931F6F">
        <w:t>Publiskas personas mantas atsavināšanas likuma 5. panta pirmajā daļā noteikts, ka atļauju atsavināt atvasinātu publisku personu nekustamo īpašumu dod attiecīgās atsavinātās publiskās personas lēmējinstitūcija.</w:t>
      </w:r>
    </w:p>
    <w:p w14:paraId="0F25CE93" w14:textId="77777777" w:rsidR="00931F6F" w:rsidRPr="00931F6F" w:rsidRDefault="00931F6F" w:rsidP="00931F6F">
      <w:pPr>
        <w:ind w:firstLine="720"/>
        <w:jc w:val="both"/>
        <w:rPr>
          <w:rFonts w:eastAsia="Calibri" w:cs="Tahoma"/>
          <w:kern w:val="1"/>
          <w:szCs w:val="22"/>
          <w:lang w:eastAsia="en-US" w:bidi="hi-IN"/>
        </w:rPr>
      </w:pPr>
      <w:r w:rsidRPr="00931F6F">
        <w:rPr>
          <w:rFonts w:eastAsia="Calibri" w:cs="Tahoma"/>
          <w:kern w:val="1"/>
          <w:szCs w:val="22"/>
          <w:lang w:eastAsia="en-US" w:bidi="hi-IN"/>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3872A110" w14:textId="77777777" w:rsidR="00931F6F" w:rsidRPr="00931F6F" w:rsidRDefault="00931F6F" w:rsidP="00931F6F">
      <w:pPr>
        <w:ind w:firstLine="720"/>
        <w:jc w:val="both"/>
        <w:rPr>
          <w:rFonts w:eastAsia="Calibri" w:cs="Tahoma"/>
          <w:kern w:val="1"/>
          <w:szCs w:val="22"/>
          <w:lang w:eastAsia="en-US" w:bidi="hi-IN"/>
        </w:rPr>
      </w:pPr>
      <w:r w:rsidRPr="00931F6F">
        <w:rPr>
          <w:rFonts w:eastAsia="Calibri" w:cs="Tahoma"/>
          <w:kern w:val="1"/>
          <w:szCs w:val="22"/>
          <w:lang w:eastAsia="en-US"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72147A44" w14:textId="77777777" w:rsidR="00931F6F" w:rsidRPr="00B8333E" w:rsidRDefault="00931F6F" w:rsidP="00931F6F">
      <w:pPr>
        <w:suppressAutoHyphens/>
        <w:ind w:firstLine="720"/>
        <w:jc w:val="both"/>
        <w:rPr>
          <w:b/>
          <w:bCs/>
        </w:rPr>
      </w:pPr>
      <w:r w:rsidRPr="00931F6F">
        <w:t xml:space="preserve">Pamatojoties uz </w:t>
      </w:r>
      <w:r w:rsidRPr="00931F6F">
        <w:rPr>
          <w:rFonts w:eastAsia="Calibri"/>
          <w:lang w:eastAsia="en-US"/>
        </w:rPr>
        <w:t>Pašvaldību likuma 10. panta pirmās daļas 16. punktu,</w:t>
      </w:r>
      <w:r w:rsidRPr="00931F6F">
        <w:rPr>
          <w:lang w:eastAsia="en-US"/>
        </w:rPr>
        <w:t xml:space="preserve"> 73. panta ceturto daļu,</w:t>
      </w:r>
      <w:r w:rsidRPr="00931F6F">
        <w:t xml:space="preserve"> Publiskas personas mantas atsavināšanas likuma 3. panta pirmās daļas 1. punktu, 8. panta trešo daļu, 10. pantu un 15. pantu, Limbažu novada pašvaldības īpašumā vai valdījumā esošo nekustamo īpašumu pārvaldīšanas un atsavināšanas koncepciju, </w:t>
      </w:r>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4506C2EB" w14:textId="456941F7" w:rsidR="00931F6F" w:rsidRPr="00931F6F" w:rsidRDefault="00931F6F" w:rsidP="00931F6F">
      <w:pPr>
        <w:ind w:firstLine="720"/>
        <w:jc w:val="both"/>
        <w:rPr>
          <w:rFonts w:eastAsia="Arial Unicode MS" w:cs="Tahoma"/>
          <w:kern w:val="1"/>
          <w:lang w:eastAsia="en-US" w:bidi="hi-IN"/>
        </w:rPr>
      </w:pPr>
    </w:p>
    <w:p w14:paraId="2F7083CB" w14:textId="77777777" w:rsidR="00931F6F" w:rsidRPr="00931F6F" w:rsidRDefault="00931F6F" w:rsidP="00931F6F">
      <w:pPr>
        <w:widowControl w:val="0"/>
        <w:numPr>
          <w:ilvl w:val="0"/>
          <w:numId w:val="88"/>
        </w:numPr>
        <w:suppressAutoHyphens/>
        <w:autoSpaceDE w:val="0"/>
        <w:autoSpaceDN w:val="0"/>
        <w:adjustRightInd w:val="0"/>
        <w:ind w:left="357" w:hanging="357"/>
        <w:contextualSpacing/>
        <w:jc w:val="both"/>
        <w:rPr>
          <w:rFonts w:eastAsia="Calibri" w:cs="Tahoma"/>
          <w:kern w:val="1"/>
          <w:lang w:eastAsia="en-US" w:bidi="hi-IN"/>
        </w:rPr>
      </w:pPr>
      <w:r w:rsidRPr="00931F6F">
        <w:rPr>
          <w:rFonts w:eastAsia="Calibri" w:cs="Tahoma"/>
          <w:kern w:val="1"/>
          <w:lang w:eastAsia="en-US" w:bidi="hi-IN"/>
        </w:rPr>
        <w:t>Atsavināt, pārdodot elektroniskā izsoļu vietnē ar augšupejošu soli, pašvaldības nekustamo īpašumu “Šalkas”-26, Ozolmuižā, Brīvzemnieku pagastā, Limbažu novadā, kadastra numurs 6648 900 0173, kas sastāv no dzīvokļa Nr. 26 – 52,70 m</w:t>
      </w:r>
      <w:r w:rsidRPr="00931F6F">
        <w:rPr>
          <w:rFonts w:eastAsia="Calibri" w:cs="Tahoma"/>
          <w:kern w:val="1"/>
          <w:vertAlign w:val="superscript"/>
          <w:lang w:eastAsia="en-US" w:bidi="hi-IN"/>
        </w:rPr>
        <w:t>2</w:t>
      </w:r>
      <w:r w:rsidRPr="00931F6F">
        <w:rPr>
          <w:rFonts w:eastAsia="Calibri" w:cs="Tahoma"/>
          <w:kern w:val="1"/>
          <w:lang w:eastAsia="en-US" w:bidi="hi-IN"/>
        </w:rPr>
        <w:t xml:space="preserve"> platībā, 527/21358 kopīpašuma domājamām daļām no būves ar kadastra apzīmējumu: 6648 006 0080 001, un 527/21358 kopīpašuma domājamām daļām no zemes ar kadastra apzīmējumu: 6648 006 0080. </w:t>
      </w:r>
    </w:p>
    <w:p w14:paraId="0A7CD519" w14:textId="77777777" w:rsidR="00931F6F" w:rsidRPr="00931F6F" w:rsidRDefault="00931F6F" w:rsidP="00931F6F">
      <w:pPr>
        <w:widowControl w:val="0"/>
        <w:numPr>
          <w:ilvl w:val="0"/>
          <w:numId w:val="88"/>
        </w:numPr>
        <w:suppressAutoHyphens/>
        <w:autoSpaceDE w:val="0"/>
        <w:autoSpaceDN w:val="0"/>
        <w:adjustRightInd w:val="0"/>
        <w:ind w:left="357" w:hanging="357"/>
        <w:contextualSpacing/>
        <w:jc w:val="both"/>
        <w:rPr>
          <w:rFonts w:eastAsia="Calibri" w:cs="Tahoma"/>
          <w:kern w:val="1"/>
          <w:lang w:eastAsia="en-US" w:bidi="hi-IN"/>
        </w:rPr>
      </w:pPr>
      <w:r w:rsidRPr="00931F6F">
        <w:rPr>
          <w:rFonts w:eastAsia="Calibri" w:cs="Tahoma"/>
          <w:kern w:val="1"/>
          <w:lang w:eastAsia="en-US" w:bidi="hi-IN"/>
        </w:rPr>
        <w:t xml:space="preserve">Apstiprināt nekustamā īpašuma </w:t>
      </w:r>
      <w:r w:rsidRPr="00931F6F">
        <w:rPr>
          <w:rFonts w:eastAsia="Arial Unicode MS" w:cs="Tahoma"/>
          <w:kern w:val="1"/>
          <w:lang w:eastAsia="en-US" w:bidi="hi-IN"/>
        </w:rPr>
        <w:t>“Šalkas”-26, Ozolmuižā, Brīvzemnieku pagastā, Limbažu novadā, kadastra numurs 6648 900 0173</w:t>
      </w:r>
      <w:r w:rsidRPr="00931F6F">
        <w:rPr>
          <w:rFonts w:eastAsia="Calibri" w:cs="Tahoma"/>
          <w:kern w:val="1"/>
          <w:lang w:eastAsia="en-US" w:bidi="hi-IN"/>
        </w:rPr>
        <w:t xml:space="preserve">, nosacīto cenu 2 500,00 EUR (divi tūkstoši pieci simti </w:t>
      </w:r>
      <w:r w:rsidRPr="00931F6F">
        <w:rPr>
          <w:rFonts w:eastAsia="Calibri" w:cs="Tahoma"/>
          <w:i/>
          <w:kern w:val="1"/>
          <w:lang w:eastAsia="en-US" w:bidi="hi-IN"/>
        </w:rPr>
        <w:t>euro</w:t>
      </w:r>
      <w:r w:rsidRPr="00931F6F">
        <w:rPr>
          <w:rFonts w:eastAsia="Calibri" w:cs="Tahoma"/>
          <w:kern w:val="1"/>
          <w:lang w:eastAsia="en-US" w:bidi="hi-IN"/>
        </w:rPr>
        <w:t xml:space="preserve"> un 00 centi). </w:t>
      </w:r>
    </w:p>
    <w:p w14:paraId="7207C518" w14:textId="77777777" w:rsidR="00931F6F" w:rsidRPr="00931F6F" w:rsidRDefault="00931F6F" w:rsidP="00931F6F">
      <w:pPr>
        <w:widowControl w:val="0"/>
        <w:numPr>
          <w:ilvl w:val="0"/>
          <w:numId w:val="88"/>
        </w:numPr>
        <w:suppressAutoHyphens/>
        <w:autoSpaceDE w:val="0"/>
        <w:autoSpaceDN w:val="0"/>
        <w:adjustRightInd w:val="0"/>
        <w:ind w:left="357" w:hanging="357"/>
        <w:contextualSpacing/>
        <w:jc w:val="both"/>
        <w:rPr>
          <w:rFonts w:eastAsia="Calibri" w:cs="Tahoma"/>
          <w:kern w:val="1"/>
          <w:lang w:eastAsia="en-US" w:bidi="hi-IN"/>
        </w:rPr>
      </w:pPr>
      <w:r w:rsidRPr="00931F6F">
        <w:rPr>
          <w:rFonts w:eastAsia="Calibri" w:cs="Tahoma"/>
          <w:kern w:val="1"/>
          <w:lang w:eastAsia="en-US" w:bidi="hi-IN"/>
        </w:rPr>
        <w:t xml:space="preserve">Apstiprināt Limbažu novada pašvaldības nekustamā īpašuma </w:t>
      </w:r>
      <w:r w:rsidRPr="00931F6F">
        <w:rPr>
          <w:rFonts w:eastAsia="Arial Unicode MS"/>
          <w:lang w:eastAsia="x-none"/>
        </w:rPr>
        <w:t>“Šalkas”-26, Ozolmuižā, Brīvzemnieku pagastā, Limbažu novadā, kadastra numurs 6648 900 0173</w:t>
      </w:r>
      <w:r w:rsidRPr="00931F6F">
        <w:rPr>
          <w:rFonts w:eastAsia="Arial Unicode MS" w:cs="Tahoma"/>
          <w:kern w:val="1"/>
          <w:lang w:eastAsia="en-US" w:bidi="hi-IN"/>
        </w:rPr>
        <w:t xml:space="preserve">, </w:t>
      </w:r>
      <w:r w:rsidRPr="00931F6F">
        <w:rPr>
          <w:rFonts w:eastAsia="Calibri" w:cs="Tahoma"/>
          <w:kern w:val="1"/>
          <w:lang w:eastAsia="en-US" w:bidi="hi-IN"/>
        </w:rPr>
        <w:t xml:space="preserve">izsoles noteikumus (pielikumā). </w:t>
      </w:r>
    </w:p>
    <w:p w14:paraId="2F211F95" w14:textId="77777777" w:rsidR="00931F6F" w:rsidRPr="00931F6F" w:rsidRDefault="00931F6F" w:rsidP="00931F6F">
      <w:pPr>
        <w:widowControl w:val="0"/>
        <w:numPr>
          <w:ilvl w:val="0"/>
          <w:numId w:val="88"/>
        </w:numPr>
        <w:suppressAutoHyphens/>
        <w:autoSpaceDE w:val="0"/>
        <w:autoSpaceDN w:val="0"/>
        <w:adjustRightInd w:val="0"/>
        <w:ind w:left="357" w:hanging="357"/>
        <w:contextualSpacing/>
        <w:jc w:val="both"/>
        <w:rPr>
          <w:rFonts w:eastAsia="Calibri" w:cs="Tahoma"/>
          <w:kern w:val="1"/>
          <w:lang w:eastAsia="en-US" w:bidi="hi-IN"/>
        </w:rPr>
      </w:pPr>
      <w:r w:rsidRPr="00931F6F">
        <w:rPr>
          <w:rFonts w:eastAsia="Calibri" w:cs="Tahoma"/>
          <w:kern w:val="1"/>
          <w:lang w:eastAsia="en-US" w:bidi="hi-IN"/>
        </w:rPr>
        <w:t>Uzdot Pašvaldības īpašuma privatizācijas un atsavināšanas komisijai veikt Publiskas personas mantas atsavināšanas likumā noteiktās darbības, lai atsavinātu nekustamo īpašumu “Šalkas”-26, Ozolmuižā, Brīvzemnieku pagastā</w:t>
      </w:r>
      <w:r w:rsidRPr="00931F6F">
        <w:rPr>
          <w:rFonts w:eastAsia="Calibri" w:cs="Tahoma"/>
          <w:kern w:val="1"/>
          <w:szCs w:val="22"/>
          <w:lang w:eastAsia="en-US" w:bidi="hi-IN"/>
        </w:rPr>
        <w:t>, Limbažu novadā</w:t>
      </w:r>
      <w:r w:rsidRPr="00931F6F">
        <w:rPr>
          <w:rFonts w:eastAsia="Calibri" w:cs="Tahoma"/>
          <w:kern w:val="1"/>
          <w:lang w:eastAsia="en-US" w:bidi="hi-IN"/>
        </w:rPr>
        <w:t xml:space="preserve">. </w:t>
      </w:r>
    </w:p>
    <w:p w14:paraId="24C56655" w14:textId="77777777" w:rsidR="00931F6F" w:rsidRPr="00931F6F" w:rsidRDefault="00931F6F" w:rsidP="00931F6F">
      <w:pPr>
        <w:numPr>
          <w:ilvl w:val="0"/>
          <w:numId w:val="88"/>
        </w:numPr>
        <w:autoSpaceDE w:val="0"/>
        <w:autoSpaceDN w:val="0"/>
        <w:adjustRightInd w:val="0"/>
        <w:ind w:left="357" w:hanging="357"/>
        <w:contextualSpacing/>
        <w:jc w:val="both"/>
        <w:rPr>
          <w:rFonts w:eastAsia="Calibri"/>
        </w:rPr>
      </w:pPr>
      <w:r w:rsidRPr="00931F6F">
        <w:rPr>
          <w:rFonts w:eastAsia="Calibri"/>
        </w:rPr>
        <w:t xml:space="preserve">Atbildīgo par lēmuma izpildi noteikt </w:t>
      </w:r>
      <w:r w:rsidRPr="00931F6F">
        <w:t>Limbažu novada pašvaldības īpašuma privatizācijas un atsavināšanas komisijas priekšsēdētāja 2. vietnieku</w:t>
      </w:r>
      <w:r w:rsidRPr="00931F6F">
        <w:rPr>
          <w:rFonts w:eastAsia="Calibri"/>
        </w:rPr>
        <w:t>.</w:t>
      </w:r>
    </w:p>
    <w:p w14:paraId="43F37E21" w14:textId="77777777" w:rsidR="00931F6F" w:rsidRPr="00931F6F" w:rsidRDefault="00931F6F" w:rsidP="00931F6F">
      <w:pPr>
        <w:numPr>
          <w:ilvl w:val="0"/>
          <w:numId w:val="88"/>
        </w:numPr>
        <w:autoSpaceDE w:val="0"/>
        <w:autoSpaceDN w:val="0"/>
        <w:adjustRightInd w:val="0"/>
        <w:ind w:left="357" w:hanging="357"/>
        <w:contextualSpacing/>
        <w:jc w:val="both"/>
        <w:rPr>
          <w:rFonts w:eastAsia="Calibri"/>
        </w:rPr>
      </w:pPr>
      <w:r w:rsidRPr="00931F6F">
        <w:rPr>
          <w:rFonts w:eastAsia="Calibri"/>
        </w:rPr>
        <w:t>Kontroli par lēmuma izpildi uzdot Limbažu novada pašvaldības izpilddirektoram.</w:t>
      </w:r>
    </w:p>
    <w:p w14:paraId="6DFD85D1" w14:textId="77777777" w:rsidR="00DF3C71" w:rsidRDefault="00DF3C71" w:rsidP="00DF3C71">
      <w:pPr>
        <w:suppressAutoHyphens/>
        <w:autoSpaceDE w:val="0"/>
        <w:autoSpaceDN w:val="0"/>
        <w:adjustRightInd w:val="0"/>
        <w:jc w:val="both"/>
      </w:pPr>
    </w:p>
    <w:p w14:paraId="320391BF" w14:textId="77777777" w:rsidR="00DF3C71" w:rsidRPr="002912AA" w:rsidRDefault="00DF3C71" w:rsidP="00DF3C71">
      <w:pPr>
        <w:suppressAutoHyphens/>
        <w:autoSpaceDE w:val="0"/>
        <w:autoSpaceDN w:val="0"/>
        <w:adjustRightInd w:val="0"/>
        <w:jc w:val="both"/>
      </w:pPr>
    </w:p>
    <w:p w14:paraId="4DFB18BD" w14:textId="52A0950A" w:rsidR="00DF3C71" w:rsidRPr="00F26A7C" w:rsidRDefault="00DF3C71" w:rsidP="00DF3C71">
      <w:pPr>
        <w:suppressAutoHyphens/>
        <w:jc w:val="both"/>
        <w:rPr>
          <w:b/>
          <w:bCs/>
        </w:rPr>
      </w:pPr>
      <w:r w:rsidRPr="00F26A7C">
        <w:rPr>
          <w:b/>
          <w:bCs/>
        </w:rPr>
        <w:t>Lēmums Nr.</w:t>
      </w:r>
      <w:r w:rsidRPr="00111D24">
        <w:rPr>
          <w:b/>
          <w:bCs/>
        </w:rPr>
        <w:t xml:space="preserve"> </w:t>
      </w:r>
      <w:r w:rsidR="00C454AE">
        <w:rPr>
          <w:b/>
          <w:bCs/>
        </w:rPr>
        <w:t>632</w:t>
      </w:r>
    </w:p>
    <w:p w14:paraId="34F0E806" w14:textId="132EE2AE" w:rsidR="00DF3C71" w:rsidRPr="00F26A7C" w:rsidRDefault="00DF3C71" w:rsidP="00DF3C71">
      <w:pPr>
        <w:keepNext/>
        <w:suppressAutoHyphens/>
        <w:jc w:val="center"/>
        <w:outlineLvl w:val="0"/>
        <w:rPr>
          <w:b/>
          <w:bCs/>
          <w:lang w:eastAsia="en-US"/>
        </w:rPr>
      </w:pPr>
      <w:r>
        <w:rPr>
          <w:b/>
          <w:bCs/>
          <w:lang w:eastAsia="en-US"/>
        </w:rPr>
        <w:t>80</w:t>
      </w:r>
      <w:r w:rsidRPr="00F26A7C">
        <w:rPr>
          <w:b/>
          <w:bCs/>
          <w:lang w:eastAsia="en-US"/>
        </w:rPr>
        <w:t>.</w:t>
      </w:r>
    </w:p>
    <w:p w14:paraId="7C31AE10" w14:textId="77777777" w:rsidR="00082A14" w:rsidRPr="00082A14" w:rsidRDefault="00082A14" w:rsidP="00082A14">
      <w:pPr>
        <w:pBdr>
          <w:bottom w:val="single" w:sz="6" w:space="1" w:color="auto"/>
        </w:pBdr>
        <w:jc w:val="both"/>
        <w:rPr>
          <w:rFonts w:eastAsia="Calibri"/>
          <w:b/>
          <w:lang w:eastAsia="en-US"/>
        </w:rPr>
      </w:pPr>
      <w:r w:rsidRPr="00082A14">
        <w:rPr>
          <w:b/>
          <w:bCs/>
          <w:noProof/>
        </w:rPr>
        <w:t>Par nekustamā īpašuma Ķīļu pļavas, Braslavas pagastā, Limbažu novadā zemes vienības ar kadastra apzīmējumu 6644 005 0140 daļas atmežošanu</w:t>
      </w:r>
    </w:p>
    <w:p w14:paraId="3BF390CA" w14:textId="77777777" w:rsidR="00082A14" w:rsidRPr="004E5FC6" w:rsidRDefault="00082A14" w:rsidP="00082A14">
      <w:pPr>
        <w:autoSpaceDE w:val="0"/>
        <w:autoSpaceDN w:val="0"/>
        <w:adjustRightInd w:val="0"/>
        <w:ind w:right="42"/>
        <w:jc w:val="center"/>
      </w:pPr>
      <w:r w:rsidRPr="004E5FC6">
        <w:t>Ziņo Sigita Upmale</w:t>
      </w:r>
    </w:p>
    <w:p w14:paraId="39BA28CA" w14:textId="77777777" w:rsidR="00082A14" w:rsidRPr="00082A14" w:rsidRDefault="00082A14" w:rsidP="00082A14">
      <w:pPr>
        <w:jc w:val="center"/>
        <w:rPr>
          <w:rFonts w:eastAsia="Calibri"/>
          <w:b/>
          <w:bCs/>
          <w:lang w:eastAsia="en-US"/>
        </w:rPr>
      </w:pPr>
    </w:p>
    <w:p w14:paraId="35BB9EC2" w14:textId="77777777" w:rsidR="00082A14" w:rsidRPr="00082A14" w:rsidRDefault="00082A14" w:rsidP="00082A14">
      <w:pPr>
        <w:ind w:firstLine="720"/>
        <w:jc w:val="both"/>
        <w:rPr>
          <w:rFonts w:eastAsia="Calibri"/>
          <w:bCs/>
          <w:lang w:eastAsia="en-US"/>
        </w:rPr>
      </w:pPr>
      <w:r w:rsidRPr="00082A14">
        <w:rPr>
          <w:rFonts w:eastAsia="Calibri"/>
          <w:bCs/>
          <w:lang w:eastAsia="en-US"/>
        </w:rPr>
        <w:t xml:space="preserve">Limbažu novada pašvaldība ir izskatījusi ZS “Apsītes”, reģ. Nr. 46601009442, iesniegumu, kas Limbažu novada pašvaldībā saņemts 2025. gada 5. jūnijā un reģistrēts ar Nr. 4.8.4/25/4050, par nekustamā īpašuma “Ķīļu pļavas”, Braslavas pagastā, Limbažu novadā, sastāvā ietilpstošās zemes </w:t>
      </w:r>
      <w:r w:rsidRPr="00082A14">
        <w:rPr>
          <w:rFonts w:eastAsia="Calibri"/>
          <w:bCs/>
          <w:lang w:eastAsia="en-US"/>
        </w:rPr>
        <w:lastRenderedPageBreak/>
        <w:t>vienības ar kadastra apzīmējumu 6644 005 0140 (platība 8,1 ha) atmežošanu 0,23 ha platībā, ierīkojot lauksaimniecībā izmantojamo zemi.</w:t>
      </w:r>
    </w:p>
    <w:p w14:paraId="79C635FD" w14:textId="77777777" w:rsidR="00082A14" w:rsidRPr="00082A14" w:rsidRDefault="00082A14" w:rsidP="00082A14">
      <w:pPr>
        <w:ind w:firstLine="720"/>
        <w:jc w:val="both"/>
        <w:rPr>
          <w:rFonts w:eastAsia="Calibri"/>
          <w:bCs/>
          <w:lang w:eastAsia="en-US"/>
        </w:rPr>
      </w:pPr>
      <w:r w:rsidRPr="00082A14">
        <w:rPr>
          <w:rFonts w:eastAsia="Calibri"/>
          <w:bCs/>
          <w:lang w:eastAsia="en-US"/>
        </w:rPr>
        <w:t>Saskaņā ar Alojas novada domes 2013. gada 17. jūlijā apstiprinātajiem saistošajiem noteikumiem Nr. 5 „Alojas novada teritorijas plānojuma 2013. – 2024. gadam teritorijas izmantošanas un apbūves noteikumi un grafiskā daļa”, zemes vienībai ar kadastra apzīmējumu 6644 005 0140 teritorijas funkcionālais zonējums ir noteikts daļai  lauku zeme (L), daļai – meža zeme (M), kurā pieļaujama lauksaimnieciska izmantošana aramzemes izveidei, veicot atmežošanu.</w:t>
      </w:r>
      <w:r w:rsidRPr="00082A14">
        <w:rPr>
          <w:rFonts w:ascii="Calibri" w:eastAsia="Calibri" w:hAnsi="Calibri"/>
          <w:sz w:val="22"/>
          <w:szCs w:val="22"/>
          <w:lang w:eastAsia="en-US"/>
        </w:rPr>
        <w:t xml:space="preserve"> </w:t>
      </w:r>
      <w:r w:rsidRPr="00082A14">
        <w:rPr>
          <w:rFonts w:eastAsia="Calibri"/>
          <w:bCs/>
          <w:lang w:eastAsia="en-US"/>
        </w:rPr>
        <w:t>Atbilstoši Teritorijas attīstības plānošanas likuma 25. panta piektajai daļai, līdz šajā pantā minēto saistošo noteikumu īstenošanas uzsākšanai pašvaldība piemēro saistošos noteikumus, ar kuriem tika apstiprināts iepriekšējais teritorijas plānojums.</w:t>
      </w:r>
    </w:p>
    <w:p w14:paraId="44122FFC" w14:textId="77777777" w:rsidR="00082A14" w:rsidRPr="00082A14" w:rsidRDefault="00082A14" w:rsidP="00082A14">
      <w:pPr>
        <w:ind w:firstLine="720"/>
        <w:jc w:val="both"/>
        <w:rPr>
          <w:rFonts w:eastAsia="Calibri"/>
          <w:bCs/>
          <w:lang w:eastAsia="en-US"/>
        </w:rPr>
      </w:pPr>
      <w:r w:rsidRPr="00082A14">
        <w:rPr>
          <w:rFonts w:eastAsia="Calibri"/>
          <w:bCs/>
          <w:lang w:eastAsia="en-US"/>
        </w:rPr>
        <w:t>Saskaņā ar Meža likuma 41. panta pirmo daļu platību atmežo, ja tas nepieciešams būvniecībai, derīgo izrakteņu ieguvei, lauksaimniecībā izmantojamās zemes ierīkošanai, īpaši aizsargājamo biotopu atjaunošanai, valsts sauszemes teritorijas aizsardzības un neaizskaramības nodrošināšanai vai valsts apdraudējuma situācijas novēršanai militārajos objektos un to aizsargjoslās un ja personai ir izdots kompetentas institūcijas administratīvais akts, kas tai piešķir tiesības veikt minētās darbības, un persona ir kompensējusi valstij ar atmežošanas izraisīto negatīvo seku novēršanu saistītos izdevumus.</w:t>
      </w:r>
    </w:p>
    <w:p w14:paraId="08C7A0CE" w14:textId="77777777" w:rsidR="00082A14" w:rsidRPr="00082A14" w:rsidRDefault="00082A14" w:rsidP="00082A14">
      <w:pPr>
        <w:ind w:firstLine="720"/>
        <w:jc w:val="both"/>
        <w:rPr>
          <w:rFonts w:eastAsia="Calibri"/>
          <w:bCs/>
          <w:lang w:eastAsia="en-US"/>
        </w:rPr>
      </w:pPr>
      <w:r w:rsidRPr="00082A14">
        <w:rPr>
          <w:rFonts w:eastAsia="Calibri"/>
          <w:bCs/>
          <w:lang w:eastAsia="en-US"/>
        </w:rPr>
        <w:t xml:space="preserve">Atbilstoši Latvijas Republikas Ministra kabineta 2013. gada 5. marta noteikumu Nr. 118 “Kārtība, kādā lauksaimniecībā izmantojamo zemi ierīko mežā, kā arī izsniedz atļauju tās ierīkošanai” 11. punktam Limbažu novada pašvaldība saņēmusi pozitīvu Valsts meža dienesta Vidzemes virsmežniecības 17.06.2025. atzinumu Nr. VVM.5-3/1624, pozitīvu Valsts vides dienesta 07.07.2025. atzinumu Nr. 2.3/AP/5988/2025 un pozitīvu Dabas aizsardzības pārvaldes Vidzemes reģionālās administrācijas 26.06.2025. atzinumu Nr. 3.13.2/4060/2025-N par meža zemes atmežošanu uz lauksaimniecības zemi nekustamā īpašuma “Ķīļu pļavas”, Braslavas pagastā, Limbažu novadā, sastāvā ietilpstošā zemes vienībā ar kadastra apzīmējumu 6644 005 0140 – 0,23 ha platībā. </w:t>
      </w:r>
    </w:p>
    <w:p w14:paraId="6D70B289" w14:textId="77777777" w:rsidR="00082A14" w:rsidRPr="00082A14" w:rsidRDefault="00082A14" w:rsidP="00082A14">
      <w:pPr>
        <w:ind w:firstLine="720"/>
        <w:jc w:val="both"/>
        <w:rPr>
          <w:rFonts w:eastAsia="Calibri"/>
          <w:bCs/>
          <w:lang w:eastAsia="en-US"/>
        </w:rPr>
      </w:pPr>
      <w:r w:rsidRPr="00082A14">
        <w:rPr>
          <w:rFonts w:eastAsia="Calibri"/>
          <w:bCs/>
          <w:lang w:eastAsia="en-US"/>
        </w:rPr>
        <w:t>Saskaņā ar iepriekš minēto noteikumu 13. punktu Limbažu novada pašvaldības Centrālās pārvaldes Nekustamā īpašuma un teritorijas plānojuma nodaļa 2025. gada 15. jūlijā iesniedza Valsts meža dienestā pieprasījumu kompensācijas aprēķināšanai.</w:t>
      </w:r>
    </w:p>
    <w:p w14:paraId="177E1859" w14:textId="77777777" w:rsidR="00082A14" w:rsidRPr="00082A14" w:rsidRDefault="00082A14" w:rsidP="00082A14">
      <w:pPr>
        <w:ind w:firstLine="720"/>
        <w:jc w:val="both"/>
        <w:rPr>
          <w:rFonts w:eastAsia="Calibri"/>
          <w:bCs/>
          <w:lang w:eastAsia="en-US"/>
        </w:rPr>
      </w:pPr>
      <w:r w:rsidRPr="00082A14">
        <w:rPr>
          <w:rFonts w:eastAsia="Calibri"/>
          <w:bCs/>
          <w:lang w:eastAsia="en-US"/>
        </w:rPr>
        <w:t>2025. gada 17. jūlijā saņemta Valsts meža dienesta Vidzemes virsmežniecības vēstule Nr. VVM.5-3/1899 “Par atmežošanas kompensāciju īpašumā “Ķīļu pļavas”, kurā norādīts, ka saskaņā ar Latvijas Republikas Ministru Kabineta 18.12.2012. noteikumu Nr. 889 „Noteikumi par atmežošanas kompensācijas noteikšanas kritērijiem, aprēķināšanas un atlīdzināšanas kārtība” (turpmāk - Noteikumi Nr.889) Limbažu novadā, Braslavas pagastā, īpašumā „Ķīļu pļavas” (kadastra Nr.6644 005 0143) zemes vienībā ar kadastra apzīmējumu 6644 005 0140 0,23 ha platības atmežošanas kompensācijas aprēķins nav jāveic, jo atmežot pieprasītā platība 1.nogabals Meža valsts reģistrā ir reģistrēts ar platību mazāku par 0,5 ha, un atbilstoši Noteikumu Nr.889 pielikumam “Koeficientu vērtības” saimnieciskās darbības mērķa maiņa lauksaimniecības zemes ierīkošanai atsevišķi no meža esošā platībā, kas ir mazāka par 0,5 hektāriem un atrodas ārpus pilsētām un ciemiem, ir 0.</w:t>
      </w:r>
    </w:p>
    <w:p w14:paraId="1FBC002B" w14:textId="77777777" w:rsidR="00082A14" w:rsidRPr="00B8333E" w:rsidRDefault="00082A14" w:rsidP="00082A14">
      <w:pPr>
        <w:suppressAutoHyphens/>
        <w:ind w:firstLine="720"/>
        <w:jc w:val="both"/>
        <w:rPr>
          <w:b/>
          <w:bCs/>
        </w:rPr>
      </w:pPr>
      <w:r w:rsidRPr="00082A14">
        <w:rPr>
          <w:rFonts w:eastAsia="Calibri"/>
          <w:bCs/>
          <w:lang w:eastAsia="en-US"/>
        </w:rPr>
        <w:t xml:space="preserve">Pamatojoties uz iepriekš minēto, kā arī Meža likuma 41. panta pirmo daļu, Ministru kabineta 2012. gada 18. decembra noteikumu Nr. 889 noteikumu “Noteikumi par atmežošanas kompensācijas noteikšanas kritērijiem, aprēķināšanas un atlīdzināšanas kārtību” 18. punktu, Alojas novada domes 2013. gada 17. jūlija saistošo noteikumu Nr. 5 „Alojas novada teritorijas plānojuma 2013. – 2024. gadam teritorijas izmantošanas un apbūves noteikumi un grafiskā daļa” 404.5. punktu, Ministru kabineta 2013. gada 5. marta noteikumu Nr. 118 “Kārtība, kādā lauksaimniecībā izmantojamo zemi ierīko mežā, kā arī izsniedz atļauju tās ierīkošanai” 7., 10., 11., 12., 13., 15. punktu, </w:t>
      </w:r>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468707A4" w14:textId="30F77122" w:rsidR="00082A14" w:rsidRPr="00082A14" w:rsidRDefault="00082A14" w:rsidP="00082A14">
      <w:pPr>
        <w:ind w:firstLine="720"/>
        <w:jc w:val="both"/>
        <w:rPr>
          <w:rFonts w:eastAsia="Calibri"/>
          <w:b/>
          <w:lang w:eastAsia="en-US"/>
        </w:rPr>
      </w:pPr>
    </w:p>
    <w:p w14:paraId="453D0202" w14:textId="77777777" w:rsidR="00082A14" w:rsidRPr="00082A14" w:rsidRDefault="00082A14" w:rsidP="00082A14">
      <w:pPr>
        <w:numPr>
          <w:ilvl w:val="0"/>
          <w:numId w:val="89"/>
        </w:numPr>
        <w:ind w:left="357" w:hanging="357"/>
        <w:contextualSpacing/>
        <w:jc w:val="both"/>
        <w:rPr>
          <w:rFonts w:eastAsia="Calibri"/>
          <w:color w:val="000000"/>
          <w:lang w:eastAsia="en-US"/>
        </w:rPr>
      </w:pPr>
      <w:r w:rsidRPr="00082A14">
        <w:rPr>
          <w:rFonts w:eastAsia="Calibri"/>
          <w:color w:val="000000"/>
          <w:lang w:eastAsia="en-US"/>
        </w:rPr>
        <w:t xml:space="preserve">Atļaut ZS “Apsītes”, reģ. Nr. 46601009442, atmežot meža zemi 0,23 ha platībā 1. nogabalā, kas aizņem daļu no nekustamā īpašuma “Ķīļu pļavas”, Braslavas pagastā, Limbažu novadā, sastāvā </w:t>
      </w:r>
      <w:r w:rsidRPr="00082A14">
        <w:rPr>
          <w:rFonts w:eastAsia="Calibri"/>
          <w:color w:val="000000"/>
          <w:lang w:eastAsia="en-US"/>
        </w:rPr>
        <w:lastRenderedPageBreak/>
        <w:t>ietilpstošās zemes vienības ar kadastra apzīmējumu 6644 005 0140, tajā ierīkojot lauksaimniecības zemi - aramzemi (shēma pielikumā).</w:t>
      </w:r>
    </w:p>
    <w:p w14:paraId="5082E1FD" w14:textId="77777777" w:rsidR="00082A14" w:rsidRPr="00082A14" w:rsidRDefault="00082A14" w:rsidP="00082A14">
      <w:pPr>
        <w:numPr>
          <w:ilvl w:val="0"/>
          <w:numId w:val="89"/>
        </w:numPr>
        <w:ind w:left="357" w:hanging="357"/>
        <w:contextualSpacing/>
        <w:jc w:val="both"/>
        <w:rPr>
          <w:rFonts w:eastAsia="Calibri"/>
          <w:color w:val="000000"/>
          <w:lang w:eastAsia="en-US"/>
        </w:rPr>
      </w:pPr>
      <w:r w:rsidRPr="00082A14">
        <w:rPr>
          <w:rFonts w:eastAsia="Calibri"/>
          <w:color w:val="000000"/>
          <w:lang w:eastAsia="en-US"/>
        </w:rPr>
        <w:t>Atļauja derīga trīs gadus. Atļaujas derīguma termiņa laikā darbības ierosinātājs veic atmežošanu.</w:t>
      </w:r>
    </w:p>
    <w:p w14:paraId="482489E4" w14:textId="77777777" w:rsidR="00082A14" w:rsidRPr="00082A14" w:rsidRDefault="00082A14" w:rsidP="00082A14">
      <w:pPr>
        <w:numPr>
          <w:ilvl w:val="0"/>
          <w:numId w:val="89"/>
        </w:numPr>
        <w:ind w:left="357" w:hanging="357"/>
        <w:contextualSpacing/>
        <w:jc w:val="both"/>
        <w:rPr>
          <w:rFonts w:eastAsia="Calibri"/>
          <w:color w:val="000000"/>
          <w:lang w:eastAsia="en-US"/>
        </w:rPr>
      </w:pPr>
      <w:r w:rsidRPr="00082A14">
        <w:rPr>
          <w:rFonts w:eastAsia="Calibri"/>
          <w:color w:val="000000"/>
          <w:lang w:eastAsia="en-US"/>
        </w:rPr>
        <w:t>Šo lēmumu var pārsūdzēt Administratīvajā rajona tiesā Valmieras tiesu namā (Voldemāra Baloža ielā 13A, Valmierā, LV-4201) viena mēneša laikā no tā spēkā stāšanās dienas.</w:t>
      </w:r>
    </w:p>
    <w:p w14:paraId="3CCAC7A5" w14:textId="77777777" w:rsidR="00082A14" w:rsidRPr="00082A14" w:rsidRDefault="00082A14" w:rsidP="00082A14">
      <w:pPr>
        <w:numPr>
          <w:ilvl w:val="0"/>
          <w:numId w:val="89"/>
        </w:numPr>
        <w:tabs>
          <w:tab w:val="left" w:pos="709"/>
        </w:tabs>
        <w:ind w:left="357" w:hanging="357"/>
        <w:jc w:val="both"/>
        <w:rPr>
          <w:rFonts w:eastAsia="Calibri"/>
          <w:bCs/>
          <w:lang w:eastAsia="en-US"/>
        </w:rPr>
      </w:pPr>
      <w:r w:rsidRPr="00082A14">
        <w:rPr>
          <w:rFonts w:eastAsia="Calibri"/>
          <w:bCs/>
          <w:lang w:eastAsia="en-US"/>
        </w:rPr>
        <w:t>Atbildīgo par lēmuma izpildi noteikt Nekustamā īpašuma un teritorijas plānojuma nodaļas vadītāju.</w:t>
      </w:r>
    </w:p>
    <w:p w14:paraId="4A59DA49" w14:textId="77777777" w:rsidR="00082A14" w:rsidRPr="00082A14" w:rsidRDefault="00082A14" w:rsidP="00082A14">
      <w:pPr>
        <w:numPr>
          <w:ilvl w:val="0"/>
          <w:numId w:val="89"/>
        </w:numPr>
        <w:tabs>
          <w:tab w:val="left" w:pos="709"/>
        </w:tabs>
        <w:autoSpaceDE w:val="0"/>
        <w:autoSpaceDN w:val="0"/>
        <w:adjustRightInd w:val="0"/>
        <w:ind w:left="357" w:hanging="357"/>
        <w:contextualSpacing/>
        <w:jc w:val="both"/>
        <w:rPr>
          <w:rFonts w:eastAsia="Calibri"/>
          <w:lang w:eastAsia="en-US"/>
        </w:rPr>
      </w:pPr>
      <w:r w:rsidRPr="00082A14">
        <w:rPr>
          <w:bCs/>
          <w:lang w:eastAsia="en-US"/>
        </w:rPr>
        <w:t xml:space="preserve">Kontroli par lēmuma izpildi uzdot </w:t>
      </w:r>
      <w:r w:rsidRPr="00082A14">
        <w:rPr>
          <w:rFonts w:eastAsia="Calibri"/>
          <w:lang w:eastAsia="en-US"/>
        </w:rPr>
        <w:t>Limbažu novada pašvaldības izpilddirektoram.</w:t>
      </w:r>
    </w:p>
    <w:p w14:paraId="1901EE19" w14:textId="77777777" w:rsidR="00DF3C71" w:rsidRDefault="00DF3C71" w:rsidP="00DF3C71">
      <w:pPr>
        <w:suppressAutoHyphens/>
        <w:autoSpaceDE w:val="0"/>
        <w:autoSpaceDN w:val="0"/>
        <w:adjustRightInd w:val="0"/>
        <w:jc w:val="both"/>
      </w:pPr>
    </w:p>
    <w:p w14:paraId="7A17E63B" w14:textId="77777777" w:rsidR="00DF3C71" w:rsidRPr="002912AA" w:rsidRDefault="00DF3C71" w:rsidP="00DF3C71">
      <w:pPr>
        <w:suppressAutoHyphens/>
        <w:autoSpaceDE w:val="0"/>
        <w:autoSpaceDN w:val="0"/>
        <w:adjustRightInd w:val="0"/>
        <w:jc w:val="both"/>
      </w:pPr>
    </w:p>
    <w:p w14:paraId="0070C33C" w14:textId="283FB58A" w:rsidR="00DF3C71" w:rsidRPr="00F26A7C" w:rsidRDefault="00DF3C71" w:rsidP="00DF3C71">
      <w:pPr>
        <w:suppressAutoHyphens/>
        <w:jc w:val="both"/>
        <w:rPr>
          <w:b/>
          <w:bCs/>
        </w:rPr>
      </w:pPr>
      <w:r w:rsidRPr="00F26A7C">
        <w:rPr>
          <w:b/>
          <w:bCs/>
        </w:rPr>
        <w:t>Lēmums Nr.</w:t>
      </w:r>
      <w:r w:rsidRPr="00111D24">
        <w:rPr>
          <w:b/>
          <w:bCs/>
        </w:rPr>
        <w:t xml:space="preserve"> </w:t>
      </w:r>
      <w:r w:rsidR="00C454AE">
        <w:rPr>
          <w:b/>
          <w:bCs/>
        </w:rPr>
        <w:t>633</w:t>
      </w:r>
    </w:p>
    <w:p w14:paraId="00FE867B" w14:textId="355F49A3" w:rsidR="00DF3C71" w:rsidRPr="00F26A7C" w:rsidRDefault="00DF3C71" w:rsidP="00DF3C71">
      <w:pPr>
        <w:keepNext/>
        <w:suppressAutoHyphens/>
        <w:jc w:val="center"/>
        <w:outlineLvl w:val="0"/>
        <w:rPr>
          <w:b/>
          <w:bCs/>
          <w:lang w:eastAsia="en-US"/>
        </w:rPr>
      </w:pPr>
      <w:r>
        <w:rPr>
          <w:b/>
          <w:bCs/>
          <w:lang w:eastAsia="en-US"/>
        </w:rPr>
        <w:t>81</w:t>
      </w:r>
      <w:r w:rsidRPr="00F26A7C">
        <w:rPr>
          <w:b/>
          <w:bCs/>
          <w:lang w:eastAsia="en-US"/>
        </w:rPr>
        <w:t>.</w:t>
      </w:r>
    </w:p>
    <w:p w14:paraId="38FC101F" w14:textId="77777777" w:rsidR="000500CA" w:rsidRPr="000500CA" w:rsidRDefault="000500CA" w:rsidP="000500CA">
      <w:pPr>
        <w:pBdr>
          <w:bottom w:val="single" w:sz="4" w:space="1" w:color="auto"/>
        </w:pBdr>
        <w:tabs>
          <w:tab w:val="left" w:pos="2408"/>
          <w:tab w:val="center" w:pos="4516"/>
        </w:tabs>
        <w:jc w:val="both"/>
        <w:rPr>
          <w:b/>
          <w:lang w:eastAsia="en-US"/>
        </w:rPr>
      </w:pPr>
      <w:r w:rsidRPr="000500CA">
        <w:rPr>
          <w:b/>
          <w:lang w:eastAsia="en-US"/>
        </w:rPr>
        <w:t>Par “</w:t>
      </w:r>
      <w:bookmarkStart w:id="173" w:name="_Hlk143016257"/>
      <w:r w:rsidRPr="000500CA">
        <w:rPr>
          <w:b/>
          <w:lang w:eastAsia="en-US"/>
        </w:rPr>
        <w:t xml:space="preserve">Lokālplānojuma </w:t>
      </w:r>
      <w:bookmarkEnd w:id="173"/>
      <w:r w:rsidRPr="000500CA">
        <w:rPr>
          <w:b/>
          <w:bCs/>
          <w:lang w:eastAsia="en-US"/>
        </w:rPr>
        <w:t xml:space="preserve">teritorijas plānojuma grozījumiem </w:t>
      </w:r>
      <w:bookmarkStart w:id="174" w:name="_Hlk206006278"/>
      <w:r w:rsidRPr="000500CA">
        <w:rPr>
          <w:b/>
          <w:bCs/>
          <w:lang w:val="lv" w:eastAsia="en-US"/>
        </w:rPr>
        <w:t>nekustamā īpašumā Jūras iela 1, Tūja, Liepupes pagasts, Limbažu novads</w:t>
      </w:r>
      <w:bookmarkEnd w:id="174"/>
      <w:r w:rsidRPr="000500CA">
        <w:rPr>
          <w:b/>
          <w:lang w:eastAsia="en-US"/>
        </w:rPr>
        <w:t>” 1.1</w:t>
      </w:r>
      <w:r w:rsidRPr="000500CA">
        <w:rPr>
          <w:lang w:eastAsia="en-US"/>
        </w:rPr>
        <w:t xml:space="preserve"> </w:t>
      </w:r>
      <w:r w:rsidRPr="000500CA">
        <w:rPr>
          <w:b/>
          <w:lang w:eastAsia="en-US"/>
        </w:rPr>
        <w:t>redakcijas apstiprināšanu un saistošo noteikumu izdošanu</w:t>
      </w:r>
    </w:p>
    <w:p w14:paraId="44BA0279" w14:textId="77777777" w:rsidR="000500CA" w:rsidRPr="004E5FC6" w:rsidRDefault="000500CA" w:rsidP="000500CA">
      <w:pPr>
        <w:autoSpaceDE w:val="0"/>
        <w:autoSpaceDN w:val="0"/>
        <w:adjustRightInd w:val="0"/>
        <w:ind w:right="42"/>
        <w:jc w:val="center"/>
      </w:pPr>
      <w:bookmarkStart w:id="175" w:name="_Hlk58800171"/>
      <w:r w:rsidRPr="004E5FC6">
        <w:t>Ziņo Sigita Upmale</w:t>
      </w:r>
    </w:p>
    <w:p w14:paraId="505A3A78" w14:textId="77777777" w:rsidR="000500CA" w:rsidRPr="000500CA" w:rsidRDefault="000500CA" w:rsidP="000500CA">
      <w:pPr>
        <w:tabs>
          <w:tab w:val="left" w:pos="357"/>
        </w:tabs>
        <w:ind w:firstLine="680"/>
        <w:jc w:val="both"/>
        <w:rPr>
          <w:lang w:val="lv" w:eastAsia="en-US"/>
        </w:rPr>
      </w:pPr>
    </w:p>
    <w:p w14:paraId="3081E70F" w14:textId="77777777" w:rsidR="000500CA" w:rsidRPr="000500CA" w:rsidRDefault="000500CA" w:rsidP="000500CA">
      <w:pPr>
        <w:tabs>
          <w:tab w:val="left" w:pos="357"/>
        </w:tabs>
        <w:ind w:firstLine="720"/>
        <w:jc w:val="both"/>
        <w:rPr>
          <w:lang w:val="lv" w:eastAsia="en-US"/>
        </w:rPr>
      </w:pPr>
      <w:r w:rsidRPr="000500CA">
        <w:rPr>
          <w:lang w:val="lv" w:eastAsia="en-US"/>
        </w:rPr>
        <w:t xml:space="preserve">Limbažu novada dome 2023. gada 26. oktobrī pieņēma lēmumu Nr. 911 “Par lokālplānojuma izstrādes uzsākšanu teritorijas plānojuma grozījumiem nekustamajā īpašumā </w:t>
      </w:r>
      <w:bookmarkStart w:id="176" w:name="_Hlk198905249"/>
      <w:r w:rsidRPr="000500CA">
        <w:rPr>
          <w:lang w:val="lv" w:eastAsia="en-US"/>
        </w:rPr>
        <w:t>Jūras iela 1, Tūja, Liepupes pagasts</w:t>
      </w:r>
      <w:bookmarkEnd w:id="176"/>
      <w:r w:rsidRPr="000500CA">
        <w:rPr>
          <w:lang w:val="lv" w:eastAsia="en-US"/>
        </w:rPr>
        <w:t>, Limbažu novads” (protokols Nr. 13, 80.).</w:t>
      </w:r>
    </w:p>
    <w:p w14:paraId="0289FFA6" w14:textId="77777777" w:rsidR="000500CA" w:rsidRPr="000500CA" w:rsidRDefault="000500CA" w:rsidP="000500CA">
      <w:pPr>
        <w:tabs>
          <w:tab w:val="left" w:pos="357"/>
        </w:tabs>
        <w:ind w:firstLine="720"/>
        <w:jc w:val="both"/>
        <w:rPr>
          <w:lang w:val="lv" w:eastAsia="en-US"/>
        </w:rPr>
      </w:pPr>
      <w:r w:rsidRPr="000500CA">
        <w:rPr>
          <w:lang w:val="lv" w:eastAsia="en-US"/>
        </w:rPr>
        <w:t>Enerģētikas un vides aģentūra 19.05.2025. pieņēma lēmumu Nr. 10.2/24/2025 “Par stratēģiskā ietekmes uz vidi novērtējuma procedūras nepiemērošanu”.</w:t>
      </w:r>
    </w:p>
    <w:p w14:paraId="03212494" w14:textId="7FDDAA5F" w:rsidR="000500CA" w:rsidRPr="000500CA" w:rsidRDefault="000500CA" w:rsidP="000500CA">
      <w:pPr>
        <w:tabs>
          <w:tab w:val="left" w:pos="357"/>
        </w:tabs>
        <w:ind w:firstLine="720"/>
        <w:jc w:val="both"/>
        <w:rPr>
          <w:lang w:val="lv" w:eastAsia="en-US"/>
        </w:rPr>
      </w:pPr>
      <w:r w:rsidRPr="000500CA">
        <w:rPr>
          <w:lang w:val="lv" w:eastAsia="en-US"/>
        </w:rPr>
        <w:t xml:space="preserve">Lokālplānojums publiskajai apspriešanai tika nodots ar Limbažu novada pašvaldības </w:t>
      </w:r>
      <w:r w:rsidR="00D65371">
        <w:rPr>
          <w:lang w:val="lv" w:eastAsia="en-US"/>
        </w:rPr>
        <w:t>C</w:t>
      </w:r>
      <w:r w:rsidRPr="000500CA">
        <w:rPr>
          <w:lang w:val="lv" w:eastAsia="en-US"/>
        </w:rPr>
        <w:t>entrālās pārvaldes Nekustamā īpašuma un teritorijas plānojuma nodaļas 23.05.2025. lēmumu Nr.8.25/25/1 “Par lokālplānojuma teritorijas plānojuma grozījumiem nekustamajā īpašumā Jūras ielā 1, Tūjā, Liepupes pagastā, Limbažu novadā  1.0 redakcijas nodošanu publiskai apspriešanai un atzinumu saņemšanai”.</w:t>
      </w:r>
    </w:p>
    <w:p w14:paraId="2984E7C2" w14:textId="77777777" w:rsidR="000500CA" w:rsidRPr="000500CA" w:rsidRDefault="000500CA" w:rsidP="000500CA">
      <w:pPr>
        <w:tabs>
          <w:tab w:val="left" w:pos="357"/>
        </w:tabs>
        <w:ind w:firstLine="720"/>
        <w:jc w:val="both"/>
        <w:rPr>
          <w:lang w:val="lv" w:eastAsia="en-US"/>
        </w:rPr>
      </w:pPr>
      <w:r w:rsidRPr="000500CA">
        <w:rPr>
          <w:lang w:val="lv" w:eastAsia="en-US"/>
        </w:rPr>
        <w:t xml:space="preserve">Lokālplānojuma 1.0 redakcijas publiskās apspriešana notika 20 darbdienas – no </w:t>
      </w:r>
      <w:r w:rsidRPr="000500CA">
        <w:rPr>
          <w:lang w:eastAsia="en-US"/>
        </w:rPr>
        <w:t>16.06.2025. - 15.07.2025.</w:t>
      </w:r>
      <w:r w:rsidRPr="000500CA">
        <w:rPr>
          <w:lang w:val="lv" w:eastAsia="en-US"/>
        </w:rPr>
        <w:t xml:space="preserve"> </w:t>
      </w:r>
      <w:r w:rsidRPr="000500CA">
        <w:rPr>
          <w:lang w:eastAsia="en-US"/>
        </w:rPr>
        <w:t>Publiskās apspriešanas sanāksmes tika organizēta 20.06.2025. plkst. 16:00 neklātienes formā (attālināti)  tiešsaistes video sapulces veidā Zoom platformā.</w:t>
      </w:r>
      <w:r w:rsidRPr="000500CA">
        <w:rPr>
          <w:lang w:val="lv" w:eastAsia="en-US"/>
        </w:rPr>
        <w:t xml:space="preserve"> Publiskās apspriešanas sanāksmes protokols un ziņojums par publisko apspriešanu un institūciju atzinumiem pieejams Valsts vienotajā ģeotelpiskās informācijas portālā </w:t>
      </w:r>
      <w:bookmarkStart w:id="177" w:name="_Hlk206003915"/>
      <w:r w:rsidRPr="000500CA">
        <w:rPr>
          <w:lang w:val="lv" w:eastAsia="en-US"/>
        </w:rPr>
        <w:t>https://geolatvija.lv/geo/tapis?document=open#document_28665</w:t>
      </w:r>
      <w:bookmarkEnd w:id="177"/>
      <w:r w:rsidRPr="000500CA">
        <w:rPr>
          <w:lang w:val="lv" w:eastAsia="en-US"/>
        </w:rPr>
        <w:t>.</w:t>
      </w:r>
    </w:p>
    <w:p w14:paraId="6ABBCB78" w14:textId="5522AFFE" w:rsidR="000500CA" w:rsidRPr="000500CA" w:rsidRDefault="000500CA" w:rsidP="000500CA">
      <w:pPr>
        <w:tabs>
          <w:tab w:val="left" w:pos="357"/>
        </w:tabs>
        <w:ind w:firstLine="720"/>
        <w:jc w:val="both"/>
        <w:rPr>
          <w:lang w:eastAsia="en-US"/>
        </w:rPr>
      </w:pPr>
      <w:r w:rsidRPr="000500CA">
        <w:rPr>
          <w:lang w:val="lv" w:eastAsia="en-US"/>
        </w:rPr>
        <w:t xml:space="preserve">Sagatavots Lokālplānojuma izstrādes vadītāja Ziņojums (Pielikums Nr.2) par Lokālplānojuma 1.0 redakcijas tālāko virzību. Iedzīvotāju priekšlikumi vai iebildumi nav saņemti. No institūcijām saņemti pozitīvi atzinumi, VSIA </w:t>
      </w:r>
      <w:r w:rsidR="00D65371">
        <w:rPr>
          <w:lang w:val="lv" w:eastAsia="en-US"/>
        </w:rPr>
        <w:t>“</w:t>
      </w:r>
      <w:r w:rsidRPr="000500CA">
        <w:rPr>
          <w:lang w:val="lv" w:eastAsia="en-US"/>
        </w:rPr>
        <w:t>Latvijas valsts ceļi</w:t>
      </w:r>
      <w:r w:rsidR="00D65371">
        <w:rPr>
          <w:lang w:val="lv" w:eastAsia="en-US"/>
        </w:rPr>
        <w:t>”</w:t>
      </w:r>
      <w:r w:rsidRPr="000500CA">
        <w:rPr>
          <w:lang w:val="lv" w:eastAsia="en-US"/>
        </w:rPr>
        <w:t xml:space="preserve"> atzinumā ir iebildums par nosacījumu 13.</w:t>
      </w:r>
      <w:r w:rsidR="00D65371">
        <w:rPr>
          <w:lang w:val="lv" w:eastAsia="en-US"/>
        </w:rPr>
        <w:t xml:space="preserve"> </w:t>
      </w:r>
      <w:r w:rsidRPr="000500CA">
        <w:rPr>
          <w:lang w:val="lv" w:eastAsia="en-US"/>
        </w:rPr>
        <w:t>punkta neizpildi, kuram sniegts skaidrojums par tā neņemšanu vērā (Skatīt Ziņojuma Pielikumu Nr.2)</w:t>
      </w:r>
      <w:r w:rsidRPr="000500CA">
        <w:rPr>
          <w:lang w:eastAsia="en-US"/>
        </w:rPr>
        <w:t>.</w:t>
      </w:r>
    </w:p>
    <w:p w14:paraId="4179B686" w14:textId="702F56D3" w:rsidR="000500CA" w:rsidRPr="000500CA" w:rsidRDefault="000500CA" w:rsidP="000500CA">
      <w:pPr>
        <w:tabs>
          <w:tab w:val="left" w:pos="357"/>
        </w:tabs>
        <w:ind w:firstLine="720"/>
        <w:jc w:val="both"/>
        <w:rPr>
          <w:lang w:val="lv" w:eastAsia="en-US"/>
        </w:rPr>
      </w:pPr>
      <w:r w:rsidRPr="000500CA">
        <w:rPr>
          <w:lang w:val="lv" w:eastAsia="en-US"/>
        </w:rPr>
        <w:t>Saskaņā ar Ministru kabineta 2014. gada 14. oktobra noteikumu Nr. 628 “Noteikumi par pašvaldību teritorijas attīstības plānošanas dokumentiem” 87.</w:t>
      </w:r>
      <w:r w:rsidR="00D65371">
        <w:rPr>
          <w:lang w:val="lv" w:eastAsia="en-US"/>
        </w:rPr>
        <w:t xml:space="preserve"> punktā noteikto kārtību</w:t>
      </w:r>
      <w:r w:rsidRPr="000500CA">
        <w:rPr>
          <w:lang w:val="lv" w:eastAsia="en-US"/>
        </w:rPr>
        <w:t xml:space="preserve"> izstrādes vadītājs ir iesniedzis domē izstrādāto lokālplānojuma 1.1 redakciju ar tai pievienotu ziņojumu par lokālplānojuma publiskās apspriešanas laikā saņemtajiem priekšlikumiem un institūciju atzinumiem un veicamajiem redakcionāliem labojumiem (Ziņojumu skatīt </w:t>
      </w:r>
      <w:bookmarkStart w:id="178" w:name="_Hlk206007844"/>
      <w:r w:rsidRPr="000500CA">
        <w:rPr>
          <w:lang w:val="lv" w:eastAsia="en-US"/>
        </w:rPr>
        <w:fldChar w:fldCharType="begin"/>
      </w:r>
      <w:r w:rsidRPr="000500CA">
        <w:rPr>
          <w:lang w:val="lv" w:eastAsia="en-US"/>
        </w:rPr>
        <w:instrText>HYPERLINK "https://geolatvija.lv/geo/tapis?document=open#document_28665"</w:instrText>
      </w:r>
      <w:r w:rsidRPr="000500CA">
        <w:rPr>
          <w:lang w:val="lv" w:eastAsia="en-US"/>
        </w:rPr>
        <w:fldChar w:fldCharType="separate"/>
      </w:r>
      <w:r w:rsidRPr="000500CA">
        <w:rPr>
          <w:color w:val="0000FF"/>
          <w:u w:val="single"/>
          <w:lang w:val="lv" w:eastAsia="en-US"/>
        </w:rPr>
        <w:t>https://geolatvija.lv/geo/tapis?document=open#document_28665</w:t>
      </w:r>
      <w:r w:rsidRPr="000500CA">
        <w:rPr>
          <w:lang w:val="lv" w:eastAsia="en-US"/>
        </w:rPr>
        <w:fldChar w:fldCharType="end"/>
      </w:r>
      <w:bookmarkEnd w:id="178"/>
      <w:r w:rsidRPr="000500CA">
        <w:rPr>
          <w:lang w:val="lv" w:eastAsia="en-US"/>
        </w:rPr>
        <w:t>).</w:t>
      </w:r>
    </w:p>
    <w:p w14:paraId="7BC396DD" w14:textId="77777777" w:rsidR="000500CA" w:rsidRPr="00B8333E" w:rsidRDefault="000500CA" w:rsidP="000500CA">
      <w:pPr>
        <w:suppressAutoHyphens/>
        <w:ind w:firstLine="720"/>
        <w:jc w:val="both"/>
        <w:rPr>
          <w:b/>
          <w:bCs/>
        </w:rPr>
      </w:pPr>
      <w:r w:rsidRPr="000500CA">
        <w:rPr>
          <w:bCs/>
          <w:lang w:eastAsia="en-US"/>
        </w:rPr>
        <w:t xml:space="preserve">Ņemot vērā minēto un pamatojoties uz </w:t>
      </w:r>
      <w:r w:rsidRPr="000500CA">
        <w:rPr>
          <w:rFonts w:eastAsia="Calibri"/>
          <w:bCs/>
          <w:lang w:eastAsia="en-US"/>
        </w:rPr>
        <w:t xml:space="preserve">Pašvaldību likuma </w:t>
      </w:r>
      <w:hyperlink r:id="rId10" w:anchor="p4" w:history="1">
        <w:r w:rsidRPr="000500CA">
          <w:rPr>
            <w:rFonts w:eastAsia="Calibri"/>
            <w:bCs/>
            <w:lang w:eastAsia="en-US"/>
          </w:rPr>
          <w:t>4.</w:t>
        </w:r>
      </w:hyperlink>
      <w:r w:rsidRPr="000500CA">
        <w:rPr>
          <w:rFonts w:eastAsia="Calibri"/>
          <w:bCs/>
          <w:lang w:eastAsia="en-US"/>
        </w:rPr>
        <w:t xml:space="preserve"> panta pirmās daļas 15. un 16. punktu, 44. panta pirmo daļu, 46. panta ceturto daļu, 48. panta trešo daļu</w:t>
      </w:r>
      <w:r w:rsidRPr="000500CA">
        <w:rPr>
          <w:bCs/>
          <w:lang w:eastAsia="en-US"/>
        </w:rPr>
        <w:t>, Teritorijas attīstības plānošanas likuma 12. panta pirmo daļu, 24. panta otro daļu, 25. pantu, Ministru kabineta 2014. gada 14. oktobra noteikumu Nr. 628 “Noteikumi par pašvaldību teritorijas attīstības plānošanas dokumentiem” 86., 86.</w:t>
      </w:r>
      <w:r w:rsidRPr="000500CA">
        <w:rPr>
          <w:bCs/>
          <w:vertAlign w:val="superscript"/>
          <w:lang w:eastAsia="en-US"/>
        </w:rPr>
        <w:t>1</w:t>
      </w:r>
      <w:r w:rsidRPr="000500CA">
        <w:rPr>
          <w:bCs/>
          <w:lang w:eastAsia="en-US"/>
        </w:rPr>
        <w:t xml:space="preserve">, 87. punktu, 88.1. apakšpunktu un 91. punktu, </w:t>
      </w:r>
      <w:bookmarkEnd w:id="175"/>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69D73F47" w14:textId="5895895D" w:rsidR="000500CA" w:rsidRPr="000500CA" w:rsidRDefault="000500CA" w:rsidP="000500CA">
      <w:pPr>
        <w:ind w:firstLine="720"/>
        <w:jc w:val="both"/>
        <w:rPr>
          <w:lang w:val="lv" w:eastAsia="en-US"/>
        </w:rPr>
      </w:pPr>
    </w:p>
    <w:p w14:paraId="01A36608" w14:textId="37E43F26" w:rsidR="000500CA" w:rsidRPr="000500CA" w:rsidRDefault="000500CA" w:rsidP="000500CA">
      <w:pPr>
        <w:numPr>
          <w:ilvl w:val="0"/>
          <w:numId w:val="90"/>
        </w:numPr>
        <w:tabs>
          <w:tab w:val="left" w:pos="357"/>
        </w:tabs>
        <w:ind w:left="357" w:hanging="357"/>
        <w:jc w:val="both"/>
        <w:rPr>
          <w:lang w:val="pt-BR" w:eastAsia="en-US"/>
        </w:rPr>
      </w:pPr>
      <w:bookmarkStart w:id="179" w:name="_Hlk58800197"/>
      <w:r w:rsidRPr="000500CA">
        <w:rPr>
          <w:lang w:val="pt-BR" w:eastAsia="en-US"/>
        </w:rPr>
        <w:t xml:space="preserve">Apstiprināt lokālplānojuma projekta “Lokālplānojums teritorijas plānojuma grozījumiem </w:t>
      </w:r>
      <w:r w:rsidRPr="000500CA">
        <w:rPr>
          <w:lang w:val="lv" w:eastAsia="en-US"/>
        </w:rPr>
        <w:t>nekustamā īpašumā Jūras iela 1, Tūja, Liepupes pagasts, Limbažu novads</w:t>
      </w:r>
      <w:r w:rsidRPr="000500CA">
        <w:rPr>
          <w:lang w:val="pt-BR" w:eastAsia="en-US"/>
        </w:rPr>
        <w:t xml:space="preserve">” 1.1 redakciju un izdot saistošos noteikumus Nr. </w:t>
      </w:r>
      <w:r w:rsidR="00981059">
        <w:rPr>
          <w:lang w:val="pt-BR" w:eastAsia="en-US"/>
        </w:rPr>
        <w:t>15</w:t>
      </w:r>
      <w:r w:rsidRPr="000500CA">
        <w:rPr>
          <w:lang w:val="pt-BR" w:eastAsia="en-US"/>
        </w:rPr>
        <w:t xml:space="preserve"> “Lokālplānojums teritorijas plānojuma grozījumiem </w:t>
      </w:r>
      <w:r w:rsidRPr="000500CA">
        <w:rPr>
          <w:lang w:val="lv" w:eastAsia="en-US"/>
        </w:rPr>
        <w:t>nekustamā īpašumā Jūras iela 1, Tūja, Liepupes pagasts, Limbažu novads</w:t>
      </w:r>
      <w:r w:rsidRPr="000500CA">
        <w:rPr>
          <w:lang w:val="pt-BR" w:eastAsia="en-US"/>
        </w:rPr>
        <w:t>” (Pielikums Nr.1).</w:t>
      </w:r>
    </w:p>
    <w:p w14:paraId="748DEF36" w14:textId="77777777" w:rsidR="000500CA" w:rsidRPr="000500CA" w:rsidRDefault="000500CA" w:rsidP="000500CA">
      <w:pPr>
        <w:numPr>
          <w:ilvl w:val="0"/>
          <w:numId w:val="90"/>
        </w:numPr>
        <w:tabs>
          <w:tab w:val="left" w:pos="357"/>
        </w:tabs>
        <w:ind w:left="357" w:hanging="357"/>
        <w:jc w:val="both"/>
        <w:rPr>
          <w:lang w:val="pt-BR" w:eastAsia="en-US"/>
        </w:rPr>
      </w:pPr>
      <w:r w:rsidRPr="000500CA">
        <w:rPr>
          <w:lang w:val="pt-BR" w:eastAsia="en-US"/>
        </w:rPr>
        <w:t>Noteikt, ka lēmuma 1. punktā noteikto saistošo noteikumu īstenošana uzsākama atbilstoši Teritorijas attīstības plānošanas likuma 27. pantā noteiktajai kārtībai.</w:t>
      </w:r>
    </w:p>
    <w:p w14:paraId="041ECE34" w14:textId="1D29F2FC" w:rsidR="000500CA" w:rsidRPr="000500CA" w:rsidRDefault="000500CA" w:rsidP="000500CA">
      <w:pPr>
        <w:numPr>
          <w:ilvl w:val="0"/>
          <w:numId w:val="90"/>
        </w:numPr>
        <w:tabs>
          <w:tab w:val="left" w:pos="357"/>
        </w:tabs>
        <w:ind w:left="357" w:hanging="357"/>
        <w:jc w:val="both"/>
        <w:rPr>
          <w:lang w:val="pt-BR" w:eastAsia="en-US"/>
        </w:rPr>
      </w:pPr>
      <w:r w:rsidRPr="000500CA">
        <w:rPr>
          <w:lang w:val="pt-BR" w:eastAsia="en-US"/>
        </w:rPr>
        <w:t xml:space="preserve">Noteikt, ka līdz saistošo noteikumu Nr. </w:t>
      </w:r>
      <w:r w:rsidR="00981059">
        <w:rPr>
          <w:lang w:val="pt-BR" w:eastAsia="en-US"/>
        </w:rPr>
        <w:t>15</w:t>
      </w:r>
      <w:r w:rsidRPr="000500CA">
        <w:rPr>
          <w:lang w:val="pt-BR" w:eastAsia="en-US"/>
        </w:rPr>
        <w:t xml:space="preserve"> “Lokālplānojums teritorijas plānojuma grozījumiem </w:t>
      </w:r>
      <w:r w:rsidRPr="000500CA">
        <w:rPr>
          <w:lang w:val="lv" w:eastAsia="en-US"/>
        </w:rPr>
        <w:t>nekustamā īpašumā Jūras iela 1, Tūja, Liepupes pagasts, Limbažu novads</w:t>
      </w:r>
      <w:r w:rsidRPr="000500CA">
        <w:rPr>
          <w:lang w:val="pt-BR" w:eastAsia="en-US"/>
        </w:rPr>
        <w:t xml:space="preserve">” īstenošanas uzsākšanai lokālplānojuma teritorijas robežās tiek piemēroti Salacgrīvas novada 19.08.2009. saistošajos noteikumos Nr. 6 "Par teritorijas plānojumiem" ietilpstošie, bijušās Liepupes pagasta padomes 2008.gada 10.septembra saistošie noteikumi Nr. 12/2008. </w:t>
      </w:r>
      <w:r w:rsidRPr="000500CA">
        <w:rPr>
          <w:lang w:val="en-GB" w:eastAsia="en-US"/>
        </w:rPr>
        <w:t>"</w:t>
      </w:r>
      <w:r w:rsidRPr="000500CA">
        <w:rPr>
          <w:lang w:eastAsia="en-US"/>
        </w:rPr>
        <w:t>Liepupes pagasta teritorijas plānojums</w:t>
      </w:r>
      <w:r w:rsidRPr="000500CA">
        <w:rPr>
          <w:lang w:val="en-GB" w:eastAsia="en-US"/>
        </w:rPr>
        <w:t>"</w:t>
      </w:r>
      <w:r w:rsidRPr="000500CA">
        <w:rPr>
          <w:lang w:val="pt-BR" w:eastAsia="en-US"/>
        </w:rPr>
        <w:t>.</w:t>
      </w:r>
    </w:p>
    <w:p w14:paraId="2CD948FB" w14:textId="77777777" w:rsidR="000500CA" w:rsidRPr="000500CA" w:rsidRDefault="000500CA" w:rsidP="000500CA">
      <w:pPr>
        <w:numPr>
          <w:ilvl w:val="0"/>
          <w:numId w:val="90"/>
        </w:numPr>
        <w:tabs>
          <w:tab w:val="left" w:pos="357"/>
        </w:tabs>
        <w:ind w:left="357" w:hanging="357"/>
        <w:jc w:val="both"/>
        <w:rPr>
          <w:lang w:val="pt-BR" w:eastAsia="en-US"/>
        </w:rPr>
      </w:pPr>
      <w:r w:rsidRPr="000500CA">
        <w:rPr>
          <w:lang w:val="pt-BR" w:eastAsia="en-US"/>
        </w:rPr>
        <w:t>Noteikt, ka ar šā lēmuma 1. punktā minēto saistošo noteikumu īstenošanas uzsākšanu spēku zaudē Salacgrīvas novada 19.08.2009. saistošajos noteikumos Nr. 6 "Par teritorijas plānojumiem" ietilpstošie, bijušās Liepupes pagasta padomes 2008.gada 10.septembra saistošie noteikumi Nr. 12/2008. "Liepupes pagasta teritorijas plānojums"</w:t>
      </w:r>
      <w:r w:rsidRPr="000500CA">
        <w:rPr>
          <w:lang w:val="lv" w:eastAsia="en-US"/>
        </w:rPr>
        <w:t xml:space="preserve"> </w:t>
      </w:r>
      <w:r w:rsidRPr="000500CA">
        <w:rPr>
          <w:lang w:val="pt-BR" w:eastAsia="en-US"/>
        </w:rPr>
        <w:t>teritorijas daļā, kas ietverta 1. punktā minētajos saistošajos noteikumos.</w:t>
      </w:r>
    </w:p>
    <w:p w14:paraId="26D17F7B" w14:textId="77777777" w:rsidR="000500CA" w:rsidRPr="000500CA" w:rsidRDefault="000500CA" w:rsidP="000500CA">
      <w:pPr>
        <w:numPr>
          <w:ilvl w:val="0"/>
          <w:numId w:val="90"/>
        </w:numPr>
        <w:tabs>
          <w:tab w:val="left" w:pos="357"/>
        </w:tabs>
        <w:ind w:left="357" w:hanging="357"/>
        <w:jc w:val="both"/>
        <w:rPr>
          <w:lang w:val="pt-BR" w:eastAsia="en-US"/>
        </w:rPr>
      </w:pPr>
      <w:r w:rsidRPr="000500CA">
        <w:rPr>
          <w:lang w:val="pt-BR" w:eastAsia="en-US"/>
        </w:rPr>
        <w:t>Nekustamā īpašuma un teritorijas plānojuma nodaļai nodrošināt saistošo noteikumu publicēšanu sistēmā un pašvaldības tīmekļa vietnē.</w:t>
      </w:r>
    </w:p>
    <w:p w14:paraId="4E14514C" w14:textId="77777777" w:rsidR="000500CA" w:rsidRPr="000500CA" w:rsidRDefault="000500CA" w:rsidP="000500CA">
      <w:pPr>
        <w:numPr>
          <w:ilvl w:val="0"/>
          <w:numId w:val="90"/>
        </w:numPr>
        <w:tabs>
          <w:tab w:val="left" w:pos="357"/>
        </w:tabs>
        <w:ind w:left="357" w:hanging="357"/>
        <w:jc w:val="both"/>
        <w:rPr>
          <w:lang w:val="pt-BR" w:eastAsia="en-US"/>
        </w:rPr>
      </w:pPr>
      <w:r w:rsidRPr="000500CA">
        <w:rPr>
          <w:lang w:val="pt-BR" w:eastAsia="en-US"/>
        </w:rPr>
        <w:t>Dokumentu pārvaldības un klientu apkalpošanas nodaļai nodrošināt lēmuma nosūtīšanu adresātam elektroniski</w:t>
      </w:r>
      <w:bookmarkEnd w:id="179"/>
      <w:r w:rsidRPr="000500CA">
        <w:rPr>
          <w:lang w:val="pt-BR" w:eastAsia="en-US"/>
        </w:rPr>
        <w:t>.</w:t>
      </w:r>
    </w:p>
    <w:p w14:paraId="3F79D134" w14:textId="77777777" w:rsidR="00DF3C71" w:rsidRDefault="00DF3C71" w:rsidP="00DF3C71">
      <w:pPr>
        <w:suppressAutoHyphens/>
        <w:autoSpaceDE w:val="0"/>
        <w:autoSpaceDN w:val="0"/>
        <w:adjustRightInd w:val="0"/>
        <w:jc w:val="both"/>
      </w:pPr>
    </w:p>
    <w:p w14:paraId="3F5B8B44" w14:textId="77777777" w:rsidR="00DF3C71" w:rsidRPr="002912AA" w:rsidRDefault="00DF3C71" w:rsidP="00DF3C71">
      <w:pPr>
        <w:suppressAutoHyphens/>
        <w:autoSpaceDE w:val="0"/>
        <w:autoSpaceDN w:val="0"/>
        <w:adjustRightInd w:val="0"/>
        <w:jc w:val="both"/>
      </w:pPr>
    </w:p>
    <w:p w14:paraId="699D9298" w14:textId="197B7EE6" w:rsidR="00DF3C71" w:rsidRPr="00F26A7C" w:rsidRDefault="00DF3C71" w:rsidP="00DF3C71">
      <w:pPr>
        <w:suppressAutoHyphens/>
        <w:jc w:val="both"/>
        <w:rPr>
          <w:b/>
          <w:bCs/>
        </w:rPr>
      </w:pPr>
      <w:r w:rsidRPr="00F26A7C">
        <w:rPr>
          <w:b/>
          <w:bCs/>
        </w:rPr>
        <w:t>Lēmums Nr.</w:t>
      </w:r>
      <w:r w:rsidRPr="00111D24">
        <w:rPr>
          <w:b/>
          <w:bCs/>
        </w:rPr>
        <w:t xml:space="preserve"> </w:t>
      </w:r>
      <w:r w:rsidR="00C454AE">
        <w:rPr>
          <w:b/>
          <w:bCs/>
        </w:rPr>
        <w:t>634</w:t>
      </w:r>
    </w:p>
    <w:p w14:paraId="5D0DC13C" w14:textId="3768EBCD" w:rsidR="00DF3C71" w:rsidRPr="00F26A7C" w:rsidRDefault="00DF3C71" w:rsidP="00DF3C71">
      <w:pPr>
        <w:keepNext/>
        <w:suppressAutoHyphens/>
        <w:jc w:val="center"/>
        <w:outlineLvl w:val="0"/>
        <w:rPr>
          <w:b/>
          <w:bCs/>
          <w:lang w:eastAsia="en-US"/>
        </w:rPr>
      </w:pPr>
      <w:r>
        <w:rPr>
          <w:b/>
          <w:bCs/>
          <w:lang w:eastAsia="en-US"/>
        </w:rPr>
        <w:t>82</w:t>
      </w:r>
      <w:r w:rsidRPr="00F26A7C">
        <w:rPr>
          <w:b/>
          <w:bCs/>
          <w:lang w:eastAsia="en-US"/>
        </w:rPr>
        <w:t>.</w:t>
      </w:r>
    </w:p>
    <w:p w14:paraId="213A2B72" w14:textId="77777777" w:rsidR="003F3F38" w:rsidRPr="003F3F38" w:rsidRDefault="003F3F38" w:rsidP="003F3F38">
      <w:pPr>
        <w:pBdr>
          <w:bottom w:val="single" w:sz="4" w:space="1" w:color="000000"/>
        </w:pBdr>
        <w:suppressAutoHyphens/>
        <w:autoSpaceDN w:val="0"/>
        <w:jc w:val="both"/>
        <w:textAlignment w:val="baseline"/>
        <w:rPr>
          <w:b/>
        </w:rPr>
      </w:pPr>
      <w:r w:rsidRPr="003F3F38">
        <w:rPr>
          <w:b/>
        </w:rPr>
        <w:t>Par Limbažu novada pašvaldības domes saistošo noteikumu “Par Limbažu novada domes 2009. gada 24. septembra saistošo noteikumu Nr.60 “</w:t>
      </w:r>
      <w:bookmarkStart w:id="180" w:name="_Hlk129274043"/>
      <w:r w:rsidRPr="003F3F38">
        <w:rPr>
          <w:b/>
        </w:rPr>
        <w:t>Par detālplānojuma nekustamajam īpašumam “Smiltāji”, “Veiksmes”, Skultes pagastā (kadastra Nr.66760030038) apstiprināšanu” atzīšanu par spēku zaudējušiem</w:t>
      </w:r>
      <w:bookmarkEnd w:id="180"/>
      <w:r w:rsidRPr="003F3F38">
        <w:rPr>
          <w:b/>
        </w:rPr>
        <w:t>” apstiprināšanu</w:t>
      </w:r>
    </w:p>
    <w:p w14:paraId="482FA95B" w14:textId="77777777" w:rsidR="003F3F38" w:rsidRPr="004E5FC6" w:rsidRDefault="003F3F38" w:rsidP="003F3F38">
      <w:pPr>
        <w:autoSpaceDE w:val="0"/>
        <w:autoSpaceDN w:val="0"/>
        <w:adjustRightInd w:val="0"/>
        <w:ind w:right="42"/>
        <w:jc w:val="center"/>
      </w:pPr>
      <w:r w:rsidRPr="004E5FC6">
        <w:t>Ziņo Sigita Upmale</w:t>
      </w:r>
    </w:p>
    <w:p w14:paraId="022BF8B0" w14:textId="77777777" w:rsidR="003F3F38" w:rsidRPr="003F3F38" w:rsidRDefault="003F3F38" w:rsidP="003F3F38">
      <w:pPr>
        <w:suppressAutoHyphens/>
        <w:autoSpaceDN w:val="0"/>
        <w:jc w:val="center"/>
        <w:textAlignment w:val="baseline"/>
      </w:pPr>
    </w:p>
    <w:p w14:paraId="6BF02F4F" w14:textId="77777777" w:rsidR="003F3F38" w:rsidRPr="003F3F38" w:rsidRDefault="003F3F38" w:rsidP="003F3F38">
      <w:pPr>
        <w:shd w:val="clear" w:color="auto" w:fill="FFFFFF"/>
        <w:suppressAutoHyphens/>
        <w:autoSpaceDN w:val="0"/>
        <w:ind w:firstLine="720"/>
        <w:jc w:val="both"/>
        <w:textAlignment w:val="baseline"/>
      </w:pPr>
      <w:r w:rsidRPr="003F3F38">
        <w:t xml:space="preserve">Limbažu novada pašvaldība 2025. gada 26. jūnijā (reģ. LNP ar Nr. 4.8.4/25/4459) saņēmusi nekustamā īpašuma Asnu iela 1, Vārzas ciemā, Skultes pagastā, kadastra apzīmējums 66760030232, īpašnieka iesniegumu ar lūgumu atcelt detālplānojumu “Smiltāji”, Skultes pagasts, Limbažu novads. </w:t>
      </w:r>
    </w:p>
    <w:p w14:paraId="7853CC74" w14:textId="77777777" w:rsidR="003F3F38" w:rsidRPr="003F3F38" w:rsidRDefault="003F3F38" w:rsidP="003F3F38">
      <w:pPr>
        <w:shd w:val="clear" w:color="auto" w:fill="FFFFFF"/>
        <w:suppressAutoHyphens/>
        <w:autoSpaceDN w:val="0"/>
        <w:ind w:firstLine="720"/>
        <w:jc w:val="both"/>
        <w:textAlignment w:val="baseline"/>
      </w:pPr>
      <w:r w:rsidRPr="003F3F38">
        <w:t xml:space="preserve">Limbažu novada pašvaldība 2025. gada 16. jūnijā (reģ. LNP ar Nr. 4.8.4/25/4283) saņēmusi nekustamā īpašuma Veiksmes, Vārzas ciemā, Skultes pagastā, kadastra apzīmējums 66760030038, īpašnieces pilnvarotās personas iesniegumu ar lūgumu atcelt detālplānojumu “Veiksmes”, Skultes pagasts, Limbažu novads. </w:t>
      </w:r>
    </w:p>
    <w:p w14:paraId="41D77E7E" w14:textId="77777777" w:rsidR="003F3F38" w:rsidRPr="003F3F38" w:rsidRDefault="003F3F38" w:rsidP="003F3F38">
      <w:pPr>
        <w:shd w:val="clear" w:color="auto" w:fill="FFFFFF"/>
        <w:suppressAutoHyphens/>
        <w:autoSpaceDN w:val="0"/>
        <w:ind w:firstLine="720"/>
        <w:jc w:val="both"/>
        <w:textAlignment w:val="baseline"/>
      </w:pPr>
      <w:r w:rsidRPr="003F3F38">
        <w:t>Skultes pagasta padome 2008. gada 26. novembrī pieņēma lēmumu 6.§10. “Par detālplānojuma nekustamajam īpašumam “Smiltāji” un “Veiksmes”, Skultes pagastā, apstiprināšanu un saistošo noteikumu Nr.36 “Par detālplānojuma nekustamajiem īpašumiem “Smiltāji” un “Veiksmes”, Skultes pagastā grafisko daļu un teritorijas izmantošanas un apbūves noteikumiem” izdošanu.”</w:t>
      </w:r>
    </w:p>
    <w:p w14:paraId="031C8776" w14:textId="77777777" w:rsidR="003F3F38" w:rsidRPr="003F3F38" w:rsidRDefault="003F3F38" w:rsidP="003F3F38">
      <w:pPr>
        <w:shd w:val="clear" w:color="auto" w:fill="FFFFFF"/>
        <w:suppressAutoHyphens/>
        <w:autoSpaceDN w:val="0"/>
        <w:ind w:firstLine="720"/>
        <w:jc w:val="both"/>
        <w:textAlignment w:val="baseline"/>
      </w:pPr>
      <w:r w:rsidRPr="003F3F38">
        <w:t xml:space="preserve">Pēc administratīvi teritoriālās reformas 2009. gadā Limbažu novada dome kā Skultes pagasta padomes saistību pārņēmēja 2009. gada 24. septembrī pieņēma lēmumu (protokols Nr.9, 30.§), ar kuriem apstiprināja Limbažu novada domes saistošos noteikumus Nr.60 “Par detālplānojuma nekustamajam īpašumam “Smiltāji”, “Veiksmes”, Skultes pagastā (kadastra Nr.66760030038) apstiprināšanu” (turpmāk - Detālplānojums). </w:t>
      </w:r>
    </w:p>
    <w:p w14:paraId="78856B9E" w14:textId="0F0BFDC1" w:rsidR="003F3F38" w:rsidRPr="003F3F38" w:rsidRDefault="003F3F38" w:rsidP="003F3F38">
      <w:pPr>
        <w:shd w:val="clear" w:color="auto" w:fill="FFFFFF"/>
        <w:suppressAutoHyphens/>
        <w:autoSpaceDN w:val="0"/>
        <w:ind w:firstLine="720"/>
        <w:jc w:val="both"/>
        <w:textAlignment w:val="baseline"/>
        <w:rPr>
          <w:sz w:val="20"/>
          <w:szCs w:val="20"/>
        </w:rPr>
      </w:pPr>
      <w:r w:rsidRPr="003F3F38">
        <w:t xml:space="preserve">Detālplānojums publicēts teritorijas attīstības plānošanas sistēmā, pieejams </w:t>
      </w:r>
      <w:hyperlink r:id="rId11" w:anchor="document_1443" w:history="1">
        <w:r w:rsidRPr="003F3F38">
          <w:rPr>
            <w:color w:val="0B5591"/>
          </w:rPr>
          <w:t>https://geolatvija.lv/geo/tapis#document_1443#nozoom</w:t>
        </w:r>
      </w:hyperlink>
      <w:r w:rsidRPr="003F3F38">
        <w:t>.</w:t>
      </w:r>
    </w:p>
    <w:p w14:paraId="317E7D9E" w14:textId="58883796" w:rsidR="003F3F38" w:rsidRPr="003F3F38" w:rsidRDefault="003F3F38" w:rsidP="003F3F38">
      <w:pPr>
        <w:shd w:val="clear" w:color="auto" w:fill="FFFFFF"/>
        <w:suppressAutoHyphens/>
        <w:autoSpaceDN w:val="0"/>
        <w:ind w:firstLine="720"/>
        <w:jc w:val="both"/>
        <w:textAlignment w:val="baseline"/>
      </w:pPr>
      <w:r w:rsidRPr="003F3F38">
        <w:lastRenderedPageBreak/>
        <w:t>Saskaņā ar spēkā esošiem Limbažu novada domes 2009.gada 24.septembra saistošajiem noteikumi</w:t>
      </w:r>
      <w:r>
        <w:t>em Nr.60, ar kuriem tika atcelti</w:t>
      </w:r>
      <w:r w:rsidRPr="003F3F38">
        <w:t xml:space="preserve"> Skultes pagas</w:t>
      </w:r>
      <w:r>
        <w:t>ta padomes 2008.gada 26.novembra</w:t>
      </w:r>
      <w:r w:rsidRPr="003F3F38">
        <w:t xml:space="preserve"> saistošie noteikumi Nr.36 “Par detālplānojuma nekustamajiem īpašumiem “Smiltāji” un “Veiksmes”, Skultes pagastā grafisko daļu un teritorijas izmantošanas u</w:t>
      </w:r>
      <w:r>
        <w:t>n apbūves noteikumiem” izdošanu</w:t>
      </w:r>
      <w:r w:rsidRPr="003F3F38">
        <w:t>”, tika grozīts Skultes pagasta teritorijas plānojums, nosakot Detālplānojuma teritorijā ietverto jaunveidojamo zemes gabalu funkcionāl</w:t>
      </w:r>
      <w:r>
        <w:t>o</w:t>
      </w:r>
      <w:r w:rsidRPr="003F3F38">
        <w:t xml:space="preserve"> zonējumu Savrupmāju dzīvojamās apbūves teritorijas (DzS).</w:t>
      </w:r>
    </w:p>
    <w:p w14:paraId="5CA5F27C" w14:textId="51DB62B7" w:rsidR="003F3F38" w:rsidRPr="003F3F38" w:rsidRDefault="003F3F38" w:rsidP="003F3F38">
      <w:pPr>
        <w:shd w:val="clear" w:color="auto" w:fill="FFFFFF"/>
        <w:suppressAutoHyphens/>
        <w:autoSpaceDN w:val="0"/>
        <w:ind w:firstLine="720"/>
        <w:jc w:val="both"/>
        <w:textAlignment w:val="baseline"/>
      </w:pPr>
      <w:r w:rsidRPr="003F3F38">
        <w:t>Spēkā esošais Detālplānojums tika izstrādāts 2008.</w:t>
      </w:r>
      <w:r>
        <w:t xml:space="preserve"> </w:t>
      </w:r>
      <w:r w:rsidRPr="003F3F38">
        <w:t>gadā, kura izstrādes mērķis bija grozīt Skultes pagasta teritorijas plānojumu, nosakot Savrupmāju dzīvojamās apbūves teritoriju (DzS). Detālplānojuma mērķis šobrīd ir izpildīts, jo spēkā esošais Limbažu novada teritorijas plānojums šajā teritorijā paredz savrupmāju dzīvojamās apbūves teritoriju (DzS), kur minimālā jaunveidojamā zemes vienības platība ir noteikta 1200 m</w:t>
      </w:r>
      <w:r w:rsidRPr="003F3F38">
        <w:rPr>
          <w:vertAlign w:val="superscript"/>
        </w:rPr>
        <w:t>2</w:t>
      </w:r>
      <w:r w:rsidRPr="003F3F38">
        <w:t>.</w:t>
      </w:r>
    </w:p>
    <w:p w14:paraId="655461F3" w14:textId="1B4EE085" w:rsidR="003F3F38" w:rsidRPr="003F3F38" w:rsidRDefault="003F3F38" w:rsidP="003F3F38">
      <w:pPr>
        <w:shd w:val="clear" w:color="auto" w:fill="FFFFFF"/>
        <w:suppressAutoHyphens/>
        <w:autoSpaceDN w:val="0"/>
        <w:ind w:firstLine="720"/>
        <w:jc w:val="both"/>
        <w:textAlignment w:val="baseline"/>
      </w:pPr>
      <w:r w:rsidRPr="003F3F38">
        <w:t xml:space="preserve">Atceļot Detālplānojumu, Detālplānojuma Teritorijas izmantošanas un apbūves noteikumi nav pretrunā spēkā esošam teritorijas plānojumam un Detālplānojuma teritorijā ietilpstošo nekustamo īpašumu izmantošana un apbūve iespējama atbilstoši Teritorijas plānojumam. </w:t>
      </w:r>
    </w:p>
    <w:p w14:paraId="713E9E7C" w14:textId="60FC1E34" w:rsidR="003F3F38" w:rsidRPr="003F3F38" w:rsidRDefault="003F3F38" w:rsidP="003F3F38">
      <w:pPr>
        <w:shd w:val="clear" w:color="auto" w:fill="FFFFFF"/>
        <w:suppressAutoHyphens/>
        <w:autoSpaceDN w:val="0"/>
        <w:ind w:firstLine="720"/>
        <w:jc w:val="both"/>
        <w:textAlignment w:val="baseline"/>
      </w:pPr>
      <w:r w:rsidRPr="003F3F38">
        <w:t>Limbažu novada dome konstatē, ka nav spēkā neviena tiesību norma, kas pašvaldību pilnvarotu noteikt regulējumu nekustamo īpašumu “Smiltāji” un “Veiksmes”, Vārzas ciemā, Skultes pagastā, teritorijas izmantošanu ar detālplānoj</w:t>
      </w:r>
      <w:r w:rsidR="00B0201C">
        <w:t>uma regulējumu, ja nav izpildīts</w:t>
      </w:r>
      <w:r w:rsidRPr="003F3F38">
        <w:t xml:space="preserve"> Teritorijas attīs</w:t>
      </w:r>
      <w:r w:rsidR="00B0201C">
        <w:t>tības plānošanas likuma 29.pants</w:t>
      </w:r>
      <w:r w:rsidRPr="003F3F38">
        <w:t>.</w:t>
      </w:r>
    </w:p>
    <w:p w14:paraId="0A52FAE1" w14:textId="431FA388" w:rsidR="003F3F38" w:rsidRPr="003F3F38" w:rsidRDefault="003F3F38" w:rsidP="003F3F38">
      <w:pPr>
        <w:shd w:val="clear" w:color="auto" w:fill="FFFFFF"/>
        <w:suppressAutoHyphens/>
        <w:autoSpaceDN w:val="0"/>
        <w:ind w:firstLine="720"/>
        <w:jc w:val="both"/>
        <w:textAlignment w:val="baseline"/>
      </w:pPr>
      <w:r w:rsidRPr="003F3F38">
        <w:t>Saskaņā ar Teritorijas attīstības plānošanas likuma 29.</w:t>
      </w:r>
      <w:r w:rsidR="00B0201C">
        <w:t xml:space="preserve"> </w:t>
      </w:r>
      <w:r w:rsidRPr="003F3F38">
        <w:t xml:space="preserve">pantu, vietējā pašvaldība detālplānojumu apstiprina ar vispārīgo administratīvo aktu, attiecinot to uz zemes vienību, un tas stājas spēkā pēc paziņošanas. Detālplānojums ir spēkā, līdz to atceļ vai atzīst par spēku zaudējušu. </w:t>
      </w:r>
    </w:p>
    <w:p w14:paraId="2C6F38B8" w14:textId="751DB929" w:rsidR="003F3F38" w:rsidRPr="003F3F38" w:rsidRDefault="003F3F38" w:rsidP="003F3F38">
      <w:pPr>
        <w:shd w:val="clear" w:color="auto" w:fill="FFFFFF"/>
        <w:suppressAutoHyphens/>
        <w:autoSpaceDN w:val="0"/>
        <w:ind w:firstLine="720"/>
        <w:jc w:val="both"/>
        <w:textAlignment w:val="baseline"/>
      </w:pPr>
      <w:r w:rsidRPr="003F3F38">
        <w:t>Atbilstoši  Ministru kabineta 2004.</w:t>
      </w:r>
      <w:r w:rsidR="00B0201C">
        <w:t xml:space="preserve"> </w:t>
      </w:r>
      <w:r w:rsidRPr="003F3F38">
        <w:t>gada 19.</w:t>
      </w:r>
      <w:r w:rsidR="00B0201C">
        <w:t xml:space="preserve"> oktobra noteikumu Nr. 883 „</w:t>
      </w:r>
      <w:r w:rsidRPr="003F3F38">
        <w:t>Vietējās pašvaldības teritorijas plānošanas noteikumi” 72. punktam, k</w:t>
      </w:r>
      <w:r w:rsidR="00B0201C">
        <w:t>as bija spēkā uz Detālplānojuma</w:t>
      </w:r>
      <w:r w:rsidRPr="003F3F38">
        <w:t xml:space="preserve"> apstiprināšanas brīdi, vietējās pašvaldības dome apstiprināja detālplānojumu un kā pašvaldības saistošos noteikumus izdeva tā grafisko daļu un teritorijas izmantošanas un apbūves noteikumus. </w:t>
      </w:r>
    </w:p>
    <w:p w14:paraId="41DFC069" w14:textId="34AACBA0" w:rsidR="003F3F38" w:rsidRPr="003F3F38" w:rsidRDefault="003F3F38" w:rsidP="003F3F38">
      <w:pPr>
        <w:shd w:val="clear" w:color="auto" w:fill="FFFFFF"/>
        <w:suppressAutoHyphens/>
        <w:autoSpaceDN w:val="0"/>
        <w:ind w:firstLine="720"/>
        <w:jc w:val="both"/>
        <w:textAlignment w:val="baseline"/>
      </w:pPr>
      <w:r w:rsidRPr="003F3F38">
        <w:t>Katram tiesību aktam ir sava pieņemšanas un paziņošanas procedūra, noteiktu juridisko spēku tas iegūst vispirms tieši tādēļ, ka tiek ievērotas šīs prasības. No vispārīgas juridiskas loģikas izriet, ka normatīvo aktu nevar atzīt par spēku zaudējušu ar zemāka juridiskā spēka normatīvo aktu vai citu tiesību aktu, kura pieņemšanas un paziņošanas procedūras dēļ tam nepiemīt attiecīgs juridiskais spēks. Kā attiecībā uz normatīvajiem aktiem skaidrots Satversmes tiesas 1997.</w:t>
      </w:r>
      <w:r w:rsidR="00B0201C">
        <w:t xml:space="preserve"> </w:t>
      </w:r>
      <w:r w:rsidRPr="003F3F38">
        <w:t>gada 7.</w:t>
      </w:r>
      <w:r w:rsidR="00B0201C">
        <w:t xml:space="preserve"> </w:t>
      </w:r>
      <w:r w:rsidRPr="003F3F38">
        <w:t>maija spriedumā lietā Nr. 04-01(97), saskaņā ar vispārīgiem tiesību principiem normatīvais akts zaudē spēku šādos gadījumos: 1) ja iestājies termiņš vai nosacījums, ar ko ierobežots normatīvā akta spēks laikā, 2) ja normatīvais akts tiek atcelts, vai arī 3) ja stājies spēkā cits normatīvais akts ar tādu pašu vai augstāku juridisko spēku, kas regulē tos pašus jautājumus.</w:t>
      </w:r>
    </w:p>
    <w:p w14:paraId="3FE5669E" w14:textId="17527ED0" w:rsidR="003F3F38" w:rsidRPr="003F3F38" w:rsidRDefault="003F3F38" w:rsidP="003F3F38">
      <w:pPr>
        <w:shd w:val="clear" w:color="auto" w:fill="FFFFFF"/>
        <w:suppressAutoHyphens/>
        <w:autoSpaceDN w:val="0"/>
        <w:ind w:firstLine="720"/>
        <w:jc w:val="both"/>
        <w:textAlignment w:val="baseline"/>
      </w:pPr>
      <w:r w:rsidRPr="003F3F38">
        <w:t>Tomēr šajā gadījumā tiesiskā regulējuma izmaiņu dēļ ir radusies netipiska situācija: jautājumus, kas agrāk tika risināti ar normatīvo aktu (detālplānojumi bija jāpieņem kā saistošie noteikumi), līdz ar Teritorijas attīstības plānošanas likuma spēkā stāšanos ir jārisina ar vispārīgo administratīvo aktu (Teritorijas attīstības plānošanas likuma 29.</w:t>
      </w:r>
      <w:r w:rsidR="00B0201C">
        <w:t xml:space="preserve"> </w:t>
      </w:r>
      <w:r w:rsidRPr="003F3F38">
        <w:t xml:space="preserve">pants). Tas nozīmē, ka detālplānojuma apstiprināšana/atcelšana ar saistošajiem noteikumiem vairs nav pieļaujama. Taču vienlaikus pašvaldībai turpinās kompetence lemt par teritorijas plānošanu visā tās teritorijā, arī tajās teritorijas daļās, kurās jau ir spēkā esoši detālplānojumi. Turklāt pašvaldībai tas ir jādara tādā kārtībā, kādu paredz likums. </w:t>
      </w:r>
    </w:p>
    <w:p w14:paraId="5E9E9982" w14:textId="0BFFCBE2" w:rsidR="003F3F38" w:rsidRPr="003F3F38" w:rsidRDefault="003F3F38" w:rsidP="003F3F38">
      <w:pPr>
        <w:shd w:val="clear" w:color="auto" w:fill="FFFFFF"/>
        <w:suppressAutoHyphens/>
        <w:autoSpaceDN w:val="0"/>
        <w:ind w:firstLine="720"/>
        <w:jc w:val="both"/>
        <w:textAlignment w:val="baseline"/>
      </w:pPr>
      <w:r w:rsidRPr="003F3F38">
        <w:t>Ar administratīvo aktu nevar atcelt normatīvo aktu, jo pirmajam nav tāds juridiskais spēks, tādēļ Limbažu novada pašvaldībai jāatceļ Limbažu novada domes 2009.</w:t>
      </w:r>
      <w:r w:rsidR="00B0201C">
        <w:t xml:space="preserve"> </w:t>
      </w:r>
      <w:r w:rsidRPr="003F3F38">
        <w:t>gada 24.</w:t>
      </w:r>
      <w:r w:rsidR="00B0201C">
        <w:t xml:space="preserve"> </w:t>
      </w:r>
      <w:r w:rsidRPr="003F3F38">
        <w:t>septembra saistošie noteikumi Nr.</w:t>
      </w:r>
      <w:r w:rsidR="00B0201C">
        <w:t xml:space="preserve"> </w:t>
      </w:r>
      <w:r w:rsidRPr="003F3F38">
        <w:t>60 “Par detālplānojuma nekustamajam īpašumam “Smiltāji”, “Veiksmes”, Skultes pagastā (kadastra Nr.66760030038) apstiprināšanu” (protokols Nr.9, 30.§).</w:t>
      </w:r>
    </w:p>
    <w:p w14:paraId="0573EF77" w14:textId="202919D8" w:rsidR="003F3F38" w:rsidRPr="003F3F38" w:rsidRDefault="003F3F38" w:rsidP="003F3F38">
      <w:pPr>
        <w:shd w:val="clear" w:color="auto" w:fill="FFFFFF"/>
        <w:suppressAutoHyphens/>
        <w:autoSpaceDN w:val="0"/>
        <w:ind w:firstLine="720"/>
        <w:jc w:val="both"/>
        <w:textAlignment w:val="baseline"/>
      </w:pPr>
      <w:r w:rsidRPr="003F3F38">
        <w:t>Saskaņā ar Pašvaldību likuma 10.</w:t>
      </w:r>
      <w:r w:rsidR="00B0201C">
        <w:t xml:space="preserve"> </w:t>
      </w:r>
      <w:r w:rsidRPr="003F3F38">
        <w:t>panta pirmās daļas 1.</w:t>
      </w:r>
      <w:r w:rsidR="00B0201C">
        <w:t xml:space="preserve"> </w:t>
      </w:r>
      <w:r w:rsidRPr="003F3F38">
        <w:t xml:space="preserve">punktā noteikto tikai domes kompetencē ir izdot saistošos noteikumus. </w:t>
      </w:r>
    </w:p>
    <w:p w14:paraId="4BB65689" w14:textId="1A818C0B" w:rsidR="003F3F38" w:rsidRPr="003F3F38" w:rsidRDefault="003F3F38" w:rsidP="003F3F38">
      <w:pPr>
        <w:shd w:val="clear" w:color="auto" w:fill="FFFFFF"/>
        <w:suppressAutoHyphens/>
        <w:autoSpaceDN w:val="0"/>
        <w:ind w:firstLine="720"/>
        <w:jc w:val="both"/>
        <w:textAlignment w:val="baseline"/>
      </w:pPr>
      <w:r w:rsidRPr="003F3F38">
        <w:t>Pašvaldīb</w:t>
      </w:r>
      <w:r w:rsidR="00B0201C">
        <w:t>u</w:t>
      </w:r>
      <w:r w:rsidRPr="003F3F38">
        <w:t xml:space="preserve"> likuma 44.</w:t>
      </w:r>
      <w:r w:rsidR="00B0201C">
        <w:t xml:space="preserve"> </w:t>
      </w:r>
      <w:r w:rsidRPr="003F3F38">
        <w:t xml:space="preserve">panta pirmajā daļā noteikts, ka Dome atbilstoši likumā vai Ministru kabineta noteikumos ietvertam pilnvarojumam izdod saistošos noteikumus. </w:t>
      </w:r>
    </w:p>
    <w:p w14:paraId="2D22A95A" w14:textId="77777777" w:rsidR="003F3F38" w:rsidRPr="003F3F38" w:rsidRDefault="003F3F38" w:rsidP="003F3F38">
      <w:pPr>
        <w:shd w:val="clear" w:color="auto" w:fill="FFFFFF"/>
        <w:suppressAutoHyphens/>
        <w:autoSpaceDN w:val="0"/>
        <w:ind w:firstLine="720"/>
        <w:jc w:val="both"/>
        <w:textAlignment w:val="baseline"/>
      </w:pPr>
      <w:r w:rsidRPr="003F3F38">
        <w:t xml:space="preserve">Atbilstoši Pašvaldību likuma 46. panta trešajai daļai (3) Saistošo noteikumu projektu un tam pievienoto paskaidrojuma rakstu pašvaldības nolikumā noteiktajā kārtībā publicē pašvaldības </w:t>
      </w:r>
      <w:r w:rsidRPr="003F3F38">
        <w:lastRenderedPageBreak/>
        <w:t>oficiālajā tīmekļvietnē sabiedrības viedokļa noskaidrošanai, paredzot termiņu, kas nav mazāks par divām nedēļām. Saņemtos viedokļus par saistošo noteikumu projektu pašvaldība apkopo un atspoguļo šo noteikumu projekta paskaidrojuma rakstā, noteikumu projekts tika publicēts Limbažu novada pašvaldības oficiālajā tīmekļvietnē laikā no 17.07.2025. līdz 05.08.2025. sabiedrības viedokļa noskaidrošanai. No publicēšanas datuma nav saņemti rakstiski priekšlikumi vai pretenzijas no detālplānojuma teritorijā iesaistīto zemes vienību īpašniekiem.</w:t>
      </w:r>
    </w:p>
    <w:p w14:paraId="63385340" w14:textId="77777777" w:rsidR="003F3F38" w:rsidRPr="00B8333E" w:rsidRDefault="003F3F38" w:rsidP="003F3F38">
      <w:pPr>
        <w:suppressAutoHyphens/>
        <w:ind w:firstLine="720"/>
        <w:jc w:val="both"/>
        <w:rPr>
          <w:b/>
          <w:bCs/>
        </w:rPr>
      </w:pPr>
      <w:r w:rsidRPr="003F3F38">
        <w:rPr>
          <w:shd w:val="clear" w:color="auto" w:fill="FFFFFF"/>
        </w:rPr>
        <w:t xml:space="preserve">Pamatojoties uz Pašvaldību likuma 10. panta pirmās daļas 1. punktu, 44. panta pirmo daļu, Teritorijas attīstības plānošanas likuma 3. panta pirmās daļas 4. punktu, 12. panta trešo daļu, 29. pantu, Ministru kabineta 2014. gada 14. oktobra noteikumu Nr. 628 “Noteikumi par pašvaldību teritorijas attīstības plānošanas dokumentiem” 3. punktu, Oficiālo publikāciju un tiesiskās informācijas likuma 9. panta piekto daļu, </w:t>
      </w:r>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76FFD024" w14:textId="5516B55B" w:rsidR="003F3F38" w:rsidRPr="003F3F38" w:rsidRDefault="003F3F38" w:rsidP="003F3F38">
      <w:pPr>
        <w:suppressAutoHyphens/>
        <w:autoSpaceDN w:val="0"/>
        <w:ind w:firstLine="720"/>
        <w:jc w:val="both"/>
        <w:textAlignment w:val="baseline"/>
      </w:pPr>
    </w:p>
    <w:p w14:paraId="4EE0F402" w14:textId="62F63CA3" w:rsidR="003F3F38" w:rsidRPr="003F3F38" w:rsidRDefault="003F3F38" w:rsidP="003F3F38">
      <w:pPr>
        <w:numPr>
          <w:ilvl w:val="0"/>
          <w:numId w:val="91"/>
        </w:numPr>
        <w:suppressAutoHyphens/>
        <w:autoSpaceDN w:val="0"/>
        <w:ind w:left="357" w:hanging="357"/>
        <w:jc w:val="both"/>
        <w:textAlignment w:val="baseline"/>
        <w:rPr>
          <w:sz w:val="20"/>
          <w:szCs w:val="20"/>
        </w:rPr>
      </w:pPr>
      <w:r w:rsidRPr="003F3F38">
        <w:rPr>
          <w:bCs/>
        </w:rPr>
        <w:t xml:space="preserve">Apstiprināt </w:t>
      </w:r>
      <w:r w:rsidRPr="003F3F38">
        <w:t>Limbažu novada pašvaldības domes saistošos noteikumus Nr.</w:t>
      </w:r>
      <w:r>
        <w:t xml:space="preserve"> 16</w:t>
      </w:r>
      <w:r w:rsidRPr="003F3F38">
        <w:t xml:space="preserve"> „</w:t>
      </w:r>
      <w:bookmarkStart w:id="181" w:name="_Hlk200085737"/>
      <w:r w:rsidRPr="003F3F38">
        <w:t xml:space="preserve">Par Limbažu novada domes 2009.gada 24.septembra saistošo noteikumu Nr.60 “Par detālplānojuma nekustamajam īpašumam “Smiltāji”, “Veiksmes”, Skultes pagastā (kadastra Nr.66760030038) apstiprināšanu”, </w:t>
      </w:r>
      <w:bookmarkStart w:id="182" w:name="_Hlk129272286"/>
      <w:r w:rsidRPr="003F3F38">
        <w:t>atzīšanu par spēku zaudējušiem</w:t>
      </w:r>
      <w:bookmarkEnd w:id="181"/>
      <w:bookmarkEnd w:id="182"/>
      <w:r w:rsidRPr="003F3F38">
        <w:t>” (pielikumā).</w:t>
      </w:r>
    </w:p>
    <w:p w14:paraId="26FDBF2E" w14:textId="77777777" w:rsidR="003F3F38" w:rsidRPr="003F3F38" w:rsidRDefault="003F3F38" w:rsidP="003F3F38">
      <w:pPr>
        <w:numPr>
          <w:ilvl w:val="0"/>
          <w:numId w:val="91"/>
        </w:numPr>
        <w:suppressAutoHyphens/>
        <w:autoSpaceDN w:val="0"/>
        <w:ind w:left="357" w:hanging="357"/>
        <w:jc w:val="both"/>
        <w:textAlignment w:val="baseline"/>
      </w:pPr>
      <w:r w:rsidRPr="003F3F38">
        <w:t>Uzdot Nekustamā īpašuma un teritorijas plānojuma nodaļai saistošos noteikumus publicēt oficiālajā izdevumā “Latvijas Vēstnesis” un Teritorijas attīstības plānošanas informācijas sistēmā.</w:t>
      </w:r>
    </w:p>
    <w:p w14:paraId="6F9C0201" w14:textId="77777777" w:rsidR="003F3F38" w:rsidRPr="003F3F38" w:rsidRDefault="003F3F38" w:rsidP="003F3F38">
      <w:pPr>
        <w:numPr>
          <w:ilvl w:val="0"/>
          <w:numId w:val="91"/>
        </w:numPr>
        <w:suppressAutoHyphens/>
        <w:autoSpaceDN w:val="0"/>
        <w:ind w:left="357" w:hanging="357"/>
        <w:jc w:val="both"/>
        <w:textAlignment w:val="baseline"/>
      </w:pPr>
      <w:r w:rsidRPr="003F3F38">
        <w:t>Uzdot Sabiedrisko attiecību nodaļai saistošos noteikumus publicēt pašvaldības informatīvajā izdevumā „Limbažu Novada Ziņas” un pašvaldības mājaslapā.</w:t>
      </w:r>
    </w:p>
    <w:p w14:paraId="4F05C657" w14:textId="77777777" w:rsidR="003F3F38" w:rsidRPr="003F3F38" w:rsidRDefault="003F3F38" w:rsidP="003F3F38">
      <w:pPr>
        <w:numPr>
          <w:ilvl w:val="0"/>
          <w:numId w:val="91"/>
        </w:numPr>
        <w:suppressAutoHyphens/>
        <w:autoSpaceDN w:val="0"/>
        <w:ind w:left="357" w:hanging="357"/>
        <w:jc w:val="both"/>
        <w:textAlignment w:val="baseline"/>
      </w:pPr>
      <w:r w:rsidRPr="003F3F38">
        <w:t>Atbildīgo par lēmuma izpildi noteikt Nekustamā īpašuma un teritorijas plānojuma nodaļas telpiskās attīstības plānotāju.</w:t>
      </w:r>
    </w:p>
    <w:p w14:paraId="2B96D9B0" w14:textId="77777777" w:rsidR="003F3F38" w:rsidRPr="003F3F38" w:rsidRDefault="003F3F38" w:rsidP="003F3F38">
      <w:pPr>
        <w:numPr>
          <w:ilvl w:val="0"/>
          <w:numId w:val="91"/>
        </w:numPr>
        <w:suppressAutoHyphens/>
        <w:autoSpaceDN w:val="0"/>
        <w:ind w:left="357" w:hanging="357"/>
        <w:jc w:val="both"/>
        <w:textAlignment w:val="baseline"/>
      </w:pPr>
      <w:r w:rsidRPr="003F3F38">
        <w:t>Kontroli par lēmuma izpildi uzdot Limbažu novada pašvaldības izpilddirektoram.</w:t>
      </w:r>
    </w:p>
    <w:p w14:paraId="73BB09D6" w14:textId="77777777" w:rsidR="00DF3C71" w:rsidRDefault="00DF3C71" w:rsidP="00DF3C71">
      <w:pPr>
        <w:suppressAutoHyphens/>
        <w:autoSpaceDE w:val="0"/>
        <w:autoSpaceDN w:val="0"/>
        <w:adjustRightInd w:val="0"/>
        <w:jc w:val="both"/>
      </w:pPr>
    </w:p>
    <w:p w14:paraId="69755E49" w14:textId="77777777" w:rsidR="00DF3C71" w:rsidRPr="002912AA" w:rsidRDefault="00DF3C71" w:rsidP="00DF3C71">
      <w:pPr>
        <w:suppressAutoHyphens/>
        <w:autoSpaceDE w:val="0"/>
        <w:autoSpaceDN w:val="0"/>
        <w:adjustRightInd w:val="0"/>
        <w:jc w:val="both"/>
      </w:pPr>
    </w:p>
    <w:p w14:paraId="56AF06FC" w14:textId="2A805DBD" w:rsidR="00DF3C71" w:rsidRPr="00F26A7C" w:rsidRDefault="00DF3C71" w:rsidP="00DF3C71">
      <w:pPr>
        <w:suppressAutoHyphens/>
        <w:jc w:val="both"/>
        <w:rPr>
          <w:b/>
          <w:bCs/>
        </w:rPr>
      </w:pPr>
      <w:r w:rsidRPr="00F26A7C">
        <w:rPr>
          <w:b/>
          <w:bCs/>
        </w:rPr>
        <w:t>Lēmums Nr.</w:t>
      </w:r>
      <w:r w:rsidRPr="00111D24">
        <w:rPr>
          <w:b/>
          <w:bCs/>
        </w:rPr>
        <w:t xml:space="preserve"> </w:t>
      </w:r>
      <w:r w:rsidR="00C454AE">
        <w:rPr>
          <w:b/>
          <w:bCs/>
        </w:rPr>
        <w:t>635</w:t>
      </w:r>
    </w:p>
    <w:p w14:paraId="13ABE40A" w14:textId="3E7DEFF7" w:rsidR="00DF3C71" w:rsidRPr="00F26A7C" w:rsidRDefault="00DF3C71" w:rsidP="00DF3C71">
      <w:pPr>
        <w:keepNext/>
        <w:suppressAutoHyphens/>
        <w:jc w:val="center"/>
        <w:outlineLvl w:val="0"/>
        <w:rPr>
          <w:b/>
          <w:bCs/>
          <w:lang w:eastAsia="en-US"/>
        </w:rPr>
      </w:pPr>
      <w:r>
        <w:rPr>
          <w:b/>
          <w:bCs/>
          <w:lang w:eastAsia="en-US"/>
        </w:rPr>
        <w:t>83</w:t>
      </w:r>
      <w:r w:rsidRPr="00F26A7C">
        <w:rPr>
          <w:b/>
          <w:bCs/>
          <w:lang w:eastAsia="en-US"/>
        </w:rPr>
        <w:t>.</w:t>
      </w:r>
    </w:p>
    <w:p w14:paraId="539AC3CF" w14:textId="77777777" w:rsidR="004A0E50" w:rsidRPr="004A0E50" w:rsidRDefault="004A0E50" w:rsidP="004A0E50">
      <w:pPr>
        <w:pBdr>
          <w:bottom w:val="single" w:sz="4" w:space="1" w:color="auto"/>
        </w:pBdr>
        <w:tabs>
          <w:tab w:val="left" w:pos="2408"/>
          <w:tab w:val="center" w:pos="4516"/>
        </w:tabs>
        <w:jc w:val="both"/>
        <w:rPr>
          <w:b/>
          <w:lang w:eastAsia="en-US"/>
        </w:rPr>
      </w:pPr>
      <w:r w:rsidRPr="004A0E50">
        <w:rPr>
          <w:b/>
          <w:lang w:eastAsia="en-US"/>
        </w:rPr>
        <w:t>Par lokālplānojuma teritorijas plānojuma grozījumiem nekustamā īpašumā “Senlejas” Salacgrīvas pagastā, Limbažu novadā, 1. redakcijas papildināšanu</w:t>
      </w:r>
    </w:p>
    <w:p w14:paraId="7356C5FF" w14:textId="67351CE4" w:rsidR="004A0E50" w:rsidRPr="004A0E50" w:rsidRDefault="004A0E50" w:rsidP="004A0E50">
      <w:pPr>
        <w:jc w:val="center"/>
      </w:pPr>
      <w:r w:rsidRPr="004A0E50">
        <w:t xml:space="preserve">Ziņo Ilona Zeltiņa, </w:t>
      </w:r>
      <w:r>
        <w:t>debatēs piedalās Ģirts Vilciņš, Dagnis Straubergs, Sigita Upmale</w:t>
      </w:r>
    </w:p>
    <w:p w14:paraId="62F6B3C2" w14:textId="77777777" w:rsidR="004A0E50" w:rsidRPr="004A0E50" w:rsidRDefault="004A0E50" w:rsidP="004A0E50">
      <w:pPr>
        <w:jc w:val="center"/>
        <w:rPr>
          <w:rFonts w:eastAsia="Calibri"/>
          <w:b/>
          <w:bCs/>
          <w:lang w:eastAsia="en-US"/>
        </w:rPr>
      </w:pPr>
    </w:p>
    <w:p w14:paraId="30341F89" w14:textId="77777777" w:rsidR="00615A04" w:rsidRPr="00615A04" w:rsidRDefault="00DA4BBB" w:rsidP="004A0E50">
      <w:pPr>
        <w:widowControl w:val="0"/>
        <w:adjustRightInd w:val="0"/>
        <w:ind w:firstLine="720"/>
        <w:jc w:val="both"/>
        <w:textAlignment w:val="baseline"/>
        <w:rPr>
          <w:lang w:eastAsia="en-US"/>
        </w:rPr>
      </w:pPr>
      <w:bookmarkStart w:id="183" w:name="_Hlk107493609"/>
      <w:r w:rsidRPr="00615A04">
        <w:rPr>
          <w:lang w:eastAsia="en-US"/>
        </w:rPr>
        <w:t>Deputāts D. Straubergs izsaka viedokli,</w:t>
      </w:r>
      <w:r w:rsidR="00E02CAE" w:rsidRPr="00615A04">
        <w:rPr>
          <w:lang w:eastAsia="en-US"/>
        </w:rPr>
        <w:t xml:space="preserve"> runājot arī par Alojas jautājumu, kopš ietekmes uz vidi novērtējuma, Latvijas </w:t>
      </w:r>
      <w:r w:rsidR="00DA0E3B" w:rsidRPr="00615A04">
        <w:rPr>
          <w:lang w:eastAsia="en-US"/>
        </w:rPr>
        <w:t>R</w:t>
      </w:r>
      <w:r w:rsidR="00E02CAE" w:rsidRPr="00615A04">
        <w:rPr>
          <w:lang w:eastAsia="en-US"/>
        </w:rPr>
        <w:t xml:space="preserve">eģionālā </w:t>
      </w:r>
      <w:r w:rsidR="00DA0E3B" w:rsidRPr="00615A04">
        <w:rPr>
          <w:lang w:eastAsia="en-US"/>
        </w:rPr>
        <w:t>A</w:t>
      </w:r>
      <w:r w:rsidR="00E02CAE" w:rsidRPr="00615A04">
        <w:rPr>
          <w:lang w:eastAsia="en-US"/>
        </w:rPr>
        <w:t>pvienība konstatējusi ļoti daudz nepilnības, netiek atbildēts par to, kā šie parki ietekmēs cilvēku veselību, netiek atbildēts uz to, kas notiks ar tūrismu, ir skaidrs, ka izmaiņas būs zootopos, biotopos utt., vietējie politiķi var šos cilvēkus aizstāvēt</w:t>
      </w:r>
      <w:r w:rsidR="00DA0E3B" w:rsidRPr="00615A04">
        <w:rPr>
          <w:lang w:eastAsia="en-US"/>
        </w:rPr>
        <w:t>,</w:t>
      </w:r>
      <w:r w:rsidR="00E02CAE" w:rsidRPr="00615A04">
        <w:rPr>
          <w:lang w:eastAsia="en-US"/>
        </w:rPr>
        <w:t xml:space="preserve"> un kamēr nav noskaidrotas visas nianses, Latvijas </w:t>
      </w:r>
      <w:r w:rsidR="00DA0E3B" w:rsidRPr="00615A04">
        <w:rPr>
          <w:lang w:eastAsia="en-US"/>
        </w:rPr>
        <w:t>R</w:t>
      </w:r>
      <w:r w:rsidR="00E02CAE" w:rsidRPr="00615A04">
        <w:rPr>
          <w:lang w:eastAsia="en-US"/>
        </w:rPr>
        <w:t xml:space="preserve">eģionālās </w:t>
      </w:r>
      <w:r w:rsidR="00DA0E3B" w:rsidRPr="00615A04">
        <w:rPr>
          <w:lang w:eastAsia="en-US"/>
        </w:rPr>
        <w:t>A</w:t>
      </w:r>
      <w:r w:rsidR="00E02CAE" w:rsidRPr="00615A04">
        <w:rPr>
          <w:lang w:eastAsia="en-US"/>
        </w:rPr>
        <w:t xml:space="preserve">pvienības frakcija ir vienojusies, ka neatbalstīs šos projektus. </w:t>
      </w:r>
    </w:p>
    <w:p w14:paraId="121772E4" w14:textId="4747C32E" w:rsidR="00E02CAE" w:rsidRPr="00615A04" w:rsidRDefault="00E02CAE" w:rsidP="004A0E50">
      <w:pPr>
        <w:widowControl w:val="0"/>
        <w:adjustRightInd w:val="0"/>
        <w:ind w:firstLine="720"/>
        <w:jc w:val="both"/>
        <w:textAlignment w:val="baseline"/>
        <w:rPr>
          <w:lang w:eastAsia="en-US"/>
        </w:rPr>
      </w:pPr>
      <w:r w:rsidRPr="00615A04">
        <w:rPr>
          <w:lang w:eastAsia="en-US"/>
        </w:rPr>
        <w:t xml:space="preserve">Deputāts Ģ. Vilciņš </w:t>
      </w:r>
      <w:r w:rsidR="002715E3" w:rsidRPr="00615A04">
        <w:rPr>
          <w:lang w:eastAsia="en-US"/>
        </w:rPr>
        <w:t xml:space="preserve">informē, ka </w:t>
      </w:r>
      <w:r w:rsidR="00DA0E3B" w:rsidRPr="00615A04">
        <w:rPr>
          <w:lang w:eastAsia="en-US"/>
        </w:rPr>
        <w:t xml:space="preserve">attiecībā uz Darba uzdevumu lokālplānojuma grozījumiem, izskatot ietekmes uz vidi novērtējumu VES Limbaži vēja parkam, strādājot kopā ar biedrību konstatēts, ka ietekmes uz vidi novērtējums ir nepilnīgi izstrādāts attiecībā uz ainavu speciālistu un vides jomu ieteikumiem. </w:t>
      </w:r>
      <w:r w:rsidR="002715E3" w:rsidRPr="00615A04">
        <w:rPr>
          <w:lang w:eastAsia="en-US"/>
        </w:rPr>
        <w:t>Darba uzdevums tika papildināts</w:t>
      </w:r>
      <w:r w:rsidR="00DA0E3B" w:rsidRPr="00615A04">
        <w:rPr>
          <w:lang w:eastAsia="en-US"/>
        </w:rPr>
        <w:t xml:space="preserve"> un vēstul</w:t>
      </w:r>
      <w:r w:rsidR="0019310F" w:rsidRPr="00615A04">
        <w:rPr>
          <w:lang w:eastAsia="en-US"/>
        </w:rPr>
        <w:t>e</w:t>
      </w:r>
      <w:r w:rsidR="00DA0E3B" w:rsidRPr="00615A04">
        <w:rPr>
          <w:lang w:eastAsia="en-US"/>
        </w:rPr>
        <w:t xml:space="preserve"> nosūt</w:t>
      </w:r>
      <w:r w:rsidR="0019310F" w:rsidRPr="00615A04">
        <w:rPr>
          <w:lang w:eastAsia="en-US"/>
        </w:rPr>
        <w:t>īta</w:t>
      </w:r>
      <w:r w:rsidR="00DA0E3B" w:rsidRPr="00615A04">
        <w:rPr>
          <w:lang w:eastAsia="en-US"/>
        </w:rPr>
        <w:t xml:space="preserve"> Enerģētikas un vides aģent</w:t>
      </w:r>
      <w:r w:rsidR="0019310F" w:rsidRPr="00615A04">
        <w:rPr>
          <w:lang w:eastAsia="en-US"/>
        </w:rPr>
        <w:t>ūrai, kurā pausta pašvaldības nostāja, kurā</w:t>
      </w:r>
      <w:r w:rsidR="00615A04">
        <w:rPr>
          <w:lang w:eastAsia="en-US"/>
        </w:rPr>
        <w:t>,</w:t>
      </w:r>
      <w:r w:rsidR="0019310F" w:rsidRPr="00615A04">
        <w:rPr>
          <w:lang w:eastAsia="en-US"/>
        </w:rPr>
        <w:t xml:space="preserve"> ietekmes uz vidi novērtējuma sakarā, ir būtiski konkrētie argumenti iztrūkuši attiecībā par paskaidrojuma rakstā nepieciešamību papildināt ar prasībām par piesārņojuma riskiem, vibrācijas ietekmi, avārijas riskiem, ugunsdrošības jautājumiem, un uzsvērts ainavpētījumu iztrūkums, attiecībā par vairāku skatu punktu noteikšanu. Atbilstoši Limbažu novada ilgtspējīgas attīstības stratēģijai, </w:t>
      </w:r>
      <w:r w:rsidR="00615A04">
        <w:rPr>
          <w:lang w:eastAsia="en-US"/>
        </w:rPr>
        <w:t>esam</w:t>
      </w:r>
      <w:r w:rsidR="0019310F" w:rsidRPr="00615A04">
        <w:rPr>
          <w:lang w:eastAsia="en-US"/>
        </w:rPr>
        <w:t xml:space="preserve"> </w:t>
      </w:r>
      <w:r w:rsidR="00615A04">
        <w:rPr>
          <w:lang w:eastAsia="en-US"/>
        </w:rPr>
        <w:t>noteikuši</w:t>
      </w:r>
      <w:r w:rsidR="0019310F" w:rsidRPr="00615A04">
        <w:rPr>
          <w:lang w:eastAsia="en-US"/>
        </w:rPr>
        <w:t>, ka ainaviski vērtīgās teritorijās nav atbalstāma infrastruktūra, kas būtiski pārveido ainavu un kultūrvēsturisko vidi. Līdz ar to, ir noteikts, ka prioritāte ir cilvēks, un attiecībā uz tūrisma jomu, iedzīvotāju un uzņēmēju izteiktie iebildumi</w:t>
      </w:r>
      <w:r w:rsidR="00615A04" w:rsidRPr="00615A04">
        <w:rPr>
          <w:lang w:eastAsia="en-US"/>
        </w:rPr>
        <w:t xml:space="preserve"> ir bijuši pamatoti.</w:t>
      </w:r>
      <w:r w:rsidR="0019310F" w:rsidRPr="00615A04">
        <w:rPr>
          <w:lang w:eastAsia="en-US"/>
        </w:rPr>
        <w:t xml:space="preserve"> L</w:t>
      </w:r>
      <w:r w:rsidR="002715E3" w:rsidRPr="00615A04">
        <w:rPr>
          <w:lang w:eastAsia="en-US"/>
        </w:rPr>
        <w:t>okālplānojuma izstrādātāji ir informēti par konkrēto veicamo darbu</w:t>
      </w:r>
      <w:r w:rsidR="00615A04" w:rsidRPr="00615A04">
        <w:rPr>
          <w:lang w:eastAsia="en-US"/>
        </w:rPr>
        <w:t xml:space="preserve"> Darba </w:t>
      </w:r>
      <w:r w:rsidR="00615A04" w:rsidRPr="00615A04">
        <w:rPr>
          <w:lang w:eastAsia="en-US"/>
        </w:rPr>
        <w:lastRenderedPageBreak/>
        <w:t>uzdevumā iekļaut visas šīs prasības</w:t>
      </w:r>
      <w:r w:rsidR="002715E3" w:rsidRPr="00615A04">
        <w:rPr>
          <w:lang w:eastAsia="en-US"/>
        </w:rPr>
        <w:t>, mēs neatstājamies no prasību ievērošanas vai iedzīvotāju pausto viedokļu ignorēšanas, loģisks solis ir noteikt šos ierobežojumus un prasību ievērošanas punktus iekļaut, un sagaidīt atbildi no lokālplānojuma izstrādātājiem.</w:t>
      </w:r>
    </w:p>
    <w:p w14:paraId="7E30049B" w14:textId="77777777" w:rsidR="00DA4BBB" w:rsidRDefault="00DA4BBB" w:rsidP="00E02CAE">
      <w:pPr>
        <w:widowControl w:val="0"/>
        <w:pBdr>
          <w:bottom w:val="single" w:sz="4" w:space="1" w:color="auto"/>
        </w:pBdr>
        <w:adjustRightInd w:val="0"/>
        <w:ind w:firstLine="720"/>
        <w:jc w:val="both"/>
        <w:textAlignment w:val="baseline"/>
        <w:rPr>
          <w:lang w:eastAsia="en-US"/>
        </w:rPr>
      </w:pPr>
    </w:p>
    <w:p w14:paraId="61F2A5E7" w14:textId="77777777" w:rsidR="00E02CAE" w:rsidRDefault="00E02CAE" w:rsidP="004A0E50">
      <w:pPr>
        <w:widowControl w:val="0"/>
        <w:adjustRightInd w:val="0"/>
        <w:ind w:firstLine="720"/>
        <w:jc w:val="both"/>
        <w:textAlignment w:val="baseline"/>
        <w:rPr>
          <w:lang w:eastAsia="en-US"/>
        </w:rPr>
      </w:pPr>
    </w:p>
    <w:p w14:paraId="2D5AF783" w14:textId="77777777" w:rsidR="004A0E50" w:rsidRPr="004A0E50" w:rsidRDefault="004A0E50" w:rsidP="004A0E50">
      <w:pPr>
        <w:widowControl w:val="0"/>
        <w:adjustRightInd w:val="0"/>
        <w:ind w:firstLine="720"/>
        <w:jc w:val="both"/>
        <w:textAlignment w:val="baseline"/>
        <w:rPr>
          <w:lang w:eastAsia="en-US"/>
        </w:rPr>
      </w:pPr>
      <w:r w:rsidRPr="004A0E50">
        <w:rPr>
          <w:lang w:eastAsia="en-US"/>
        </w:rPr>
        <w:t xml:space="preserve">Limbažu novada pašvaldības dome 2024. gada 25. janvārī pieņēma lēmumu Nr. 53 “Par lokālplānojuma izstrādes uzsākšanu </w:t>
      </w:r>
      <w:bookmarkStart w:id="184" w:name="_Hlk206051065"/>
      <w:r w:rsidRPr="004A0E50">
        <w:rPr>
          <w:lang w:eastAsia="en-US"/>
        </w:rPr>
        <w:t>teritorijas plānojuma grozījumiem nekustamā īpašumā “Senlejas” Salacgrīvas pagastā, Limbažu novadā</w:t>
      </w:r>
      <w:bookmarkEnd w:id="184"/>
      <w:r w:rsidRPr="004A0E50">
        <w:rPr>
          <w:lang w:eastAsia="en-US"/>
        </w:rPr>
        <w:t>” (protokols Nr.2, 51.), ar kuru tika uzsākta lokālplānojuma izstrāde un apstiprināts darba uzdevums.</w:t>
      </w:r>
    </w:p>
    <w:p w14:paraId="15D634DC" w14:textId="77777777" w:rsidR="004A0E50" w:rsidRPr="004A0E50" w:rsidRDefault="004A0E50" w:rsidP="004A0E50">
      <w:pPr>
        <w:widowControl w:val="0"/>
        <w:adjustRightInd w:val="0"/>
        <w:ind w:firstLine="720"/>
        <w:jc w:val="both"/>
        <w:textAlignment w:val="baseline"/>
        <w:rPr>
          <w:lang w:eastAsia="en-US"/>
        </w:rPr>
      </w:pPr>
      <w:r w:rsidRPr="004A0E50">
        <w:rPr>
          <w:lang w:eastAsia="en-US"/>
        </w:rPr>
        <w:t>Lokālplānojuma izstrādes mērķis ir grozīt spēkā esošā Salacgrīvas novada 2009.gada 19.augusta saistošos noteikumos Nr. 6 “Par teritorijas plānojumiem” ietilpstošie, bijušās Salacgrīvas pilsētas ar lauku teritoriju domes 2004.gada 17.decembra saistošo noteikumu Nr. 42 “Salacgrīvas pilsētas ar lauku teritoriju teritorijas plānojums” ietvertā teritorijas plānojumā nekustamā īpašumā “Senlejas” Salacgrīvas pagastā, zemes vienībā noteikto funkcionālo zonējumu “Mežu teritorijas” (ZM) uz funkcionālo zonu “Mežu teritorija” (M) ar apakšzonu (indeksu), kurā papildus esošai galvenai izmantošanai atļauta energoapgādes uzņēmumu apbūve (14006): vēja elektrostacijas un vēja parki un inženiertehniskā infrastruktūra (14001), kā arī precizēt aprobežojumus, nosakot prasības katras zemes vienības teritorijas izmantošanai un apbūvei nodrošināt piekļuvi jaunizveidotajām zemes vienībām.</w:t>
      </w:r>
    </w:p>
    <w:p w14:paraId="55B68E59" w14:textId="77777777" w:rsidR="004A0E50" w:rsidRPr="004A0E50" w:rsidRDefault="004A0E50" w:rsidP="004A0E50">
      <w:pPr>
        <w:widowControl w:val="0"/>
        <w:adjustRightInd w:val="0"/>
        <w:ind w:firstLine="720"/>
        <w:jc w:val="both"/>
        <w:textAlignment w:val="baseline"/>
        <w:rPr>
          <w:lang w:eastAsia="en-US"/>
        </w:rPr>
      </w:pPr>
      <w:r w:rsidRPr="004A0E50">
        <w:rPr>
          <w:lang w:eastAsia="en-US"/>
        </w:rPr>
        <w:t xml:space="preserve">Vides pārraudzības valsts birojs 26.07.2024. pieņēma lēmumu Nr. 4-02/50/2024 “Par stratēģiskā ietekmes uz vidi novērtējuma procedūras piemērošanu”. </w:t>
      </w:r>
    </w:p>
    <w:p w14:paraId="577FCF89" w14:textId="77777777" w:rsidR="004A0E50" w:rsidRPr="004A0E50" w:rsidRDefault="004A0E50" w:rsidP="004A0E50">
      <w:pPr>
        <w:widowControl w:val="0"/>
        <w:adjustRightInd w:val="0"/>
        <w:ind w:firstLine="720"/>
        <w:jc w:val="both"/>
        <w:textAlignment w:val="baseline"/>
        <w:rPr>
          <w:lang w:eastAsia="en-US"/>
        </w:rPr>
      </w:pPr>
      <w:r w:rsidRPr="004A0E50">
        <w:rPr>
          <w:lang w:eastAsia="en-US"/>
        </w:rPr>
        <w:t xml:space="preserve">Ar Limbažu novada pašvaldības Centrālās pārvaldes Nekustamā īpašuma un teritorijas plānojuma nodaļas </w:t>
      </w:r>
      <w:bookmarkStart w:id="185" w:name="_Hlk206069910"/>
      <w:r w:rsidRPr="004A0E50">
        <w:rPr>
          <w:lang w:eastAsia="en-US"/>
        </w:rPr>
        <w:t xml:space="preserve">27.12.2024. lēmumu Nr.8.25/24/5 </w:t>
      </w:r>
      <w:bookmarkEnd w:id="185"/>
      <w:r w:rsidRPr="004A0E50">
        <w:rPr>
          <w:lang w:eastAsia="en-US"/>
        </w:rPr>
        <w:t xml:space="preserve">“Par lokālplānojuma izstrādes uzsākšanu teritorijas plānojuma grozījumiem </w:t>
      </w:r>
      <w:bookmarkStart w:id="186" w:name="_Hlk206050505"/>
      <w:r w:rsidRPr="004A0E50">
        <w:rPr>
          <w:lang w:eastAsia="en-US"/>
        </w:rPr>
        <w:t>nekustamā īpašumā “Senlejas” Salacgrīvas pagastā, Limbažu novadā</w:t>
      </w:r>
      <w:bookmarkEnd w:id="186"/>
      <w:r w:rsidRPr="004A0E50">
        <w:rPr>
          <w:lang w:eastAsia="en-US"/>
        </w:rPr>
        <w:t xml:space="preserve">” 1. redakcijas nodošanu publiskai apspriešanai un atzinumu saņemšanai” lokālplānojuma 1. redakcija nodota publiskai apspriešanai un atzinumu saņemšanai. </w:t>
      </w:r>
    </w:p>
    <w:p w14:paraId="5D49A77D" w14:textId="77777777" w:rsidR="004A0E50" w:rsidRPr="004A0E50" w:rsidRDefault="004A0E50" w:rsidP="004A0E50">
      <w:pPr>
        <w:widowControl w:val="0"/>
        <w:adjustRightInd w:val="0"/>
        <w:ind w:firstLine="720"/>
        <w:jc w:val="both"/>
        <w:textAlignment w:val="baseline"/>
        <w:rPr>
          <w:lang w:eastAsia="en-US"/>
        </w:rPr>
      </w:pPr>
      <w:r w:rsidRPr="004A0E50">
        <w:rPr>
          <w:lang w:eastAsia="en-US"/>
        </w:rPr>
        <w:t xml:space="preserve">Saite uz lokālplānojuma 1.redakciju valsts vienotā ģeotelpiskās informācijas portālā www.geolatvija.lv: </w:t>
      </w:r>
      <w:hyperlink r:id="rId12" w:anchor="document_29263" w:history="1">
        <w:r w:rsidRPr="004A0E50">
          <w:rPr>
            <w:color w:val="0563C1"/>
            <w:u w:val="single"/>
            <w:lang w:eastAsia="en-US"/>
          </w:rPr>
          <w:t>https://geolatvija.lv/geo/tapis?document=open#document_29263</w:t>
        </w:r>
      </w:hyperlink>
      <w:r w:rsidRPr="004A0E50">
        <w:rPr>
          <w:lang w:eastAsia="en-US"/>
        </w:rPr>
        <w:t xml:space="preserve">. </w:t>
      </w:r>
    </w:p>
    <w:p w14:paraId="6DAB55C0" w14:textId="77777777" w:rsidR="004A0E50" w:rsidRPr="004A0E50" w:rsidRDefault="004A0E50" w:rsidP="004A0E50">
      <w:pPr>
        <w:widowControl w:val="0"/>
        <w:adjustRightInd w:val="0"/>
        <w:ind w:firstLine="720"/>
        <w:jc w:val="both"/>
        <w:textAlignment w:val="baseline"/>
        <w:rPr>
          <w:lang w:eastAsia="en-US"/>
        </w:rPr>
      </w:pPr>
      <w:r w:rsidRPr="004A0E50">
        <w:rPr>
          <w:lang w:eastAsia="en-US"/>
        </w:rPr>
        <w:t>Publiskās apspriešanas laikā saņemti 16 iesniegumi ar jautājumiem par lokālplānojumu un tā vides pārskatu. Ziņojums par sabiedrības priekšlikumiem un iebildumiem lokālplānojumam “Senlejas” pieejams 1. pielikumā. 11 iedzīvotāju iesniegumos izteikts viedoklis – pret lokālplānojuma risinājumu.</w:t>
      </w:r>
    </w:p>
    <w:p w14:paraId="6105A3CE" w14:textId="2F1BBDB5" w:rsidR="004A0E50" w:rsidRPr="004A0E50" w:rsidRDefault="004A0E50" w:rsidP="004A0E50">
      <w:pPr>
        <w:widowControl w:val="0"/>
        <w:adjustRightInd w:val="0"/>
        <w:ind w:firstLine="720"/>
        <w:jc w:val="both"/>
        <w:textAlignment w:val="baseline"/>
        <w:rPr>
          <w:lang w:eastAsia="en-US"/>
        </w:rPr>
      </w:pPr>
      <w:r w:rsidRPr="004A0E50">
        <w:rPr>
          <w:lang w:eastAsia="en-US"/>
        </w:rPr>
        <w:t>Pēc publiskās apspriešanas saņemti 4 iedzīvotāju iesniegumi, kuros izteikts viedoklis – pret lokālplānojuma risinājumu, kā arī iebilst pret elektrolīnijas izbūvi caur sev piederošo īpašumu (kart</w:t>
      </w:r>
      <w:r w:rsidR="001B633A">
        <w:rPr>
          <w:lang w:eastAsia="en-US"/>
        </w:rPr>
        <w:t>ogrāfisko shēmu skatīt Pielikumā</w:t>
      </w:r>
      <w:r w:rsidRPr="004A0E50">
        <w:rPr>
          <w:lang w:eastAsia="en-US"/>
        </w:rPr>
        <w:t xml:space="preserve"> Nr.1).</w:t>
      </w:r>
    </w:p>
    <w:p w14:paraId="3069F5D2" w14:textId="77777777" w:rsidR="004A0E50" w:rsidRPr="004A0E50" w:rsidRDefault="004A0E50" w:rsidP="004A0E50">
      <w:pPr>
        <w:widowControl w:val="0"/>
        <w:adjustRightInd w:val="0"/>
        <w:ind w:firstLine="720"/>
        <w:jc w:val="both"/>
        <w:textAlignment w:val="baseline"/>
        <w:rPr>
          <w:lang w:eastAsia="en-US"/>
        </w:rPr>
      </w:pPr>
      <w:r w:rsidRPr="004A0E50">
        <w:rPr>
          <w:lang w:eastAsia="en-US"/>
        </w:rPr>
        <w:t>Publiskās apspriešanas sanāksmē 7 iedzīvotāji izteica viedokli – pret lokālplānojuma risinājumu.</w:t>
      </w:r>
    </w:p>
    <w:p w14:paraId="6C0846EA" w14:textId="77777777" w:rsidR="004A0E50" w:rsidRPr="004A0E50" w:rsidRDefault="004A0E50" w:rsidP="004A0E50">
      <w:pPr>
        <w:widowControl w:val="0"/>
        <w:adjustRightInd w:val="0"/>
        <w:ind w:firstLine="720"/>
        <w:jc w:val="both"/>
        <w:textAlignment w:val="baseline"/>
        <w:rPr>
          <w:lang w:eastAsia="en-US"/>
        </w:rPr>
      </w:pPr>
      <w:r w:rsidRPr="004A0E50">
        <w:rPr>
          <w:lang w:eastAsia="en-US"/>
        </w:rPr>
        <w:t>Publiskās apspriešanas laikā saņemti institūciju atzinumi no institūcijām. TAPIS vidē saņemts atzinums no Dabas aizsardzības pārvaldes, kurā norādīts uz nepieciešamību papildināt lokālplānojumu. SIA “Grupa93” 18.02.2025. sagatavoja vēstuli Nr. 25/50 ar skaidrojumiem un precizējumiem attiecībā uz lokālplānojumā ietverto informāciju. Lokālplānojuma teritorijas izmantošanas un apbūves noteikumi papildināti ar aizliegumu veikt atmežošanu no 1. aprīļa līdz 30. jūnijam, izsakot šādā redakcijā “Atmežošanas darbus vēja elektrostacijas būvniecības vietā aizliegts veikt no 1. aprīļa līdz 30. jūnijam.”. Papildinājums veikts, ievērojot ornitologa atzinumā noradīto. Paskaidrojuma rakstam ir pievienoti precizēti putnu eksperta un sikspārņu eksperta atzinumi (paskaidrojuma raksta 8. un 9. pielikums), par Dabas aizsardzības pārvaldes norādītajiem jautājumiem attiecībā uz vēja stacijas “Senlejas” un vēja parka “Limbaži” kumulatīvo ietekmi uz putnu un sikspārņu faunu, abu objektu monitoringa programmu, t.sk. nepieciešamību noteikt ietekmi mazinošus pasākumus, kā arī ietekmi uz NATURA 2000 teritoriju - dabas parku "Salacas ieleja". Paskaidrojuma rakstā veikti drukas kļūdu labojumi. 10.03.2025. saņemts pozitīvs Dabas aizsardzības pārvaldes atzinums Nr. 4.8/1535/2025-N.</w:t>
      </w:r>
    </w:p>
    <w:p w14:paraId="14955FBE" w14:textId="56498897" w:rsidR="004A0E50" w:rsidRPr="004A0E50" w:rsidRDefault="004A0E50" w:rsidP="004A0E50">
      <w:pPr>
        <w:widowControl w:val="0"/>
        <w:adjustRightInd w:val="0"/>
        <w:ind w:firstLine="720"/>
        <w:jc w:val="both"/>
        <w:textAlignment w:val="baseline"/>
        <w:rPr>
          <w:lang w:eastAsia="en-US"/>
        </w:rPr>
      </w:pPr>
      <w:r w:rsidRPr="004A0E50">
        <w:rPr>
          <w:lang w:eastAsia="en-US"/>
        </w:rPr>
        <w:t>Veselības inspekcija 30.01.2025</w:t>
      </w:r>
      <w:r w:rsidR="001B633A">
        <w:rPr>
          <w:lang w:eastAsia="en-US"/>
        </w:rPr>
        <w:t>.</w:t>
      </w:r>
      <w:r w:rsidRPr="004A0E50">
        <w:rPr>
          <w:lang w:eastAsia="en-US"/>
        </w:rPr>
        <w:t xml:space="preserve"> TAPIS vidē izsniedza atzinumu, norādot uz </w:t>
      </w:r>
      <w:r w:rsidRPr="004A0E50">
        <w:rPr>
          <w:lang w:eastAsia="en-US"/>
        </w:rPr>
        <w:lastRenderedPageBreak/>
        <w:t>nepieciešamajiem labojumiem. SIA “Grupa93” 07.02.2025. sagatavoja vēstuli  Nr. 25/39 ar skaidrojumiem un precizējumiem attiecībā uz lokālplānojumā ietverto informāciju. Tika papildināta paskaidrojuma raksta 1.5.4. nodaļa ar informāciju. 12.02.2025. saņemts pozitīvs Veselības inspekcijas atzinums Nr.2.4.8.-12/18.</w:t>
      </w:r>
    </w:p>
    <w:p w14:paraId="4186C2AE" w14:textId="77777777" w:rsidR="004A0E50" w:rsidRPr="004A0E50" w:rsidRDefault="004A0E50" w:rsidP="004A0E50">
      <w:pPr>
        <w:widowControl w:val="0"/>
        <w:adjustRightInd w:val="0"/>
        <w:ind w:firstLine="720"/>
        <w:jc w:val="both"/>
        <w:textAlignment w:val="baseline"/>
        <w:rPr>
          <w:lang w:eastAsia="en-US"/>
        </w:rPr>
      </w:pPr>
      <w:r w:rsidRPr="004A0E50">
        <w:rPr>
          <w:lang w:eastAsia="en-US"/>
        </w:rPr>
        <w:t xml:space="preserve">Citu institūciju atzinumi tika izsniegti bez iebildēm, izņemot Latvijas valsts mežu atzinumu, kas saņemts pēc publiskās apspriešanas (tehniskas kļūdas rezultātā), kurā nesaskaņo LVM autoceļa Purmaļu trase izmantošanu transportam un kabeļa ierīkošanu ceļa. Jānorāda, ka iebildums attiecas uz plānoto būvniecības ieceri pievedceļa un elektrokabeļa ierīkošanai ceļa nodalījuma joslā. </w:t>
      </w:r>
    </w:p>
    <w:p w14:paraId="69E77210" w14:textId="5E09FFC4" w:rsidR="004A0E50" w:rsidRPr="004A0E50" w:rsidRDefault="004A0E50" w:rsidP="004A0E50">
      <w:pPr>
        <w:widowControl w:val="0"/>
        <w:adjustRightInd w:val="0"/>
        <w:ind w:firstLine="720"/>
        <w:jc w:val="both"/>
        <w:textAlignment w:val="baseline"/>
        <w:rPr>
          <w:lang w:eastAsia="en-US"/>
        </w:rPr>
      </w:pPr>
      <w:r w:rsidRPr="004A0E50">
        <w:rPr>
          <w:lang w:eastAsia="en-US"/>
        </w:rPr>
        <w:t>Publiskās apspriešanas termiņš sākotnēji noteikts no 02.01.2025</w:t>
      </w:r>
      <w:r w:rsidR="001B633A">
        <w:rPr>
          <w:lang w:eastAsia="en-US"/>
        </w:rPr>
        <w:t>.</w:t>
      </w:r>
      <w:r w:rsidRPr="004A0E50">
        <w:rPr>
          <w:lang w:eastAsia="en-US"/>
        </w:rPr>
        <w:t xml:space="preserve"> – 31.01.2025. un pagarināts līdz 13.02.2025., ņemot vērā, ka sākotnēji publiskās apspriešanas materiāliem netika pievienoti lokālplānojuma paskaidrojuma raksta pielikumi.</w:t>
      </w:r>
    </w:p>
    <w:p w14:paraId="6F0FBC62" w14:textId="77777777" w:rsidR="004A0E50" w:rsidRPr="004A0E50" w:rsidRDefault="004A0E50" w:rsidP="004A0E50">
      <w:pPr>
        <w:widowControl w:val="0"/>
        <w:adjustRightInd w:val="0"/>
        <w:ind w:firstLine="720"/>
        <w:jc w:val="both"/>
        <w:textAlignment w:val="baseline"/>
        <w:rPr>
          <w:lang w:eastAsia="en-US"/>
        </w:rPr>
      </w:pPr>
      <w:r w:rsidRPr="004A0E50">
        <w:rPr>
          <w:lang w:eastAsia="en-US"/>
        </w:rPr>
        <w:t xml:space="preserve">Publiskās apspriešanas sanāksmes notika hibrīdrežīmā 2025. gada 14. janvārī plkst. 18.00 un attālināti 2025. gada 27. janvārī. </w:t>
      </w:r>
    </w:p>
    <w:p w14:paraId="49BADD02" w14:textId="77777777" w:rsidR="004A0E50" w:rsidRPr="004A0E50" w:rsidRDefault="004A0E50" w:rsidP="004A0E50">
      <w:pPr>
        <w:widowControl w:val="0"/>
        <w:adjustRightInd w:val="0"/>
        <w:ind w:firstLine="720"/>
        <w:jc w:val="both"/>
        <w:textAlignment w:val="baseline"/>
        <w:rPr>
          <w:lang w:eastAsia="en-US"/>
        </w:rPr>
      </w:pPr>
      <w:r w:rsidRPr="004A0E50">
        <w:rPr>
          <w:lang w:eastAsia="en-US"/>
        </w:rPr>
        <w:t>Līdz ar lokālplānojuma 1. redakciju publiskajai apspriešanai tika nodots arī Vides pārskata projekts.</w:t>
      </w:r>
    </w:p>
    <w:p w14:paraId="20BD74AA" w14:textId="77777777" w:rsidR="004A0E50" w:rsidRPr="004A0E50" w:rsidRDefault="004A0E50" w:rsidP="004A0E50">
      <w:pPr>
        <w:widowControl w:val="0"/>
        <w:adjustRightInd w:val="0"/>
        <w:ind w:firstLine="720"/>
        <w:jc w:val="both"/>
        <w:textAlignment w:val="baseline"/>
        <w:rPr>
          <w:lang w:eastAsia="en-US"/>
        </w:rPr>
      </w:pPr>
      <w:r w:rsidRPr="004A0E50">
        <w:rPr>
          <w:lang w:eastAsia="en-US"/>
        </w:rPr>
        <w:t>Publiskās apspriešanas laikā saņemto priekšlikumu un institūciju atzinumu izskatīšana notika 2025. gada 26. februārī.</w:t>
      </w:r>
    </w:p>
    <w:p w14:paraId="1F31568E" w14:textId="40A5E628" w:rsidR="004A0E50" w:rsidRPr="004A0E50" w:rsidRDefault="004A0E50" w:rsidP="004A0E50">
      <w:pPr>
        <w:widowControl w:val="0"/>
        <w:adjustRightInd w:val="0"/>
        <w:ind w:firstLine="720"/>
        <w:jc w:val="both"/>
        <w:textAlignment w:val="baseline"/>
        <w:rPr>
          <w:lang w:eastAsia="en-US"/>
        </w:rPr>
      </w:pPr>
      <w:r w:rsidRPr="004A0E50">
        <w:rPr>
          <w:lang w:eastAsia="en-US"/>
        </w:rPr>
        <w:t>Izstrādes vadītājs ir sagatavojis ziņojumu par lokālplānojuma teritorijas plānojuma grozījumiem nekustam</w:t>
      </w:r>
      <w:r w:rsidR="001B633A">
        <w:rPr>
          <w:lang w:eastAsia="en-US"/>
        </w:rPr>
        <w:t>aj</w:t>
      </w:r>
      <w:r w:rsidRPr="004A0E50">
        <w:rPr>
          <w:lang w:eastAsia="en-US"/>
        </w:rPr>
        <w:t xml:space="preserve">ā īpašumā “Senlejas” Salacgrīvas pagastā, Limbažu novadā. </w:t>
      </w:r>
    </w:p>
    <w:p w14:paraId="42D25349" w14:textId="77777777" w:rsidR="004A0E50" w:rsidRPr="004A0E50" w:rsidRDefault="004A0E50" w:rsidP="004A0E50">
      <w:pPr>
        <w:widowControl w:val="0"/>
        <w:adjustRightInd w:val="0"/>
        <w:ind w:firstLine="720"/>
        <w:jc w:val="both"/>
        <w:textAlignment w:val="baseline"/>
        <w:rPr>
          <w:lang w:eastAsia="en-US"/>
        </w:rPr>
      </w:pPr>
      <w:r w:rsidRPr="004A0E50">
        <w:rPr>
          <w:lang w:eastAsia="en-US"/>
        </w:rPr>
        <w:t>Ziņojumā norādīts, ka, ņemot vērā sabiedrības izteiktos priekšlikumus/iebildumus publiskās apspriešanas sanāksmes laikā un saņemtajos iesniegumos, lokālplānojuma redakcija papildināma.</w:t>
      </w:r>
    </w:p>
    <w:p w14:paraId="19D1FF39" w14:textId="0CE80790" w:rsidR="004A0E50" w:rsidRPr="004A0E50" w:rsidRDefault="004A0E50" w:rsidP="004A0E50">
      <w:pPr>
        <w:widowControl w:val="0"/>
        <w:adjustRightInd w:val="0"/>
        <w:ind w:firstLine="720"/>
        <w:jc w:val="both"/>
        <w:textAlignment w:val="baseline"/>
        <w:rPr>
          <w:lang w:eastAsia="en-US"/>
        </w:rPr>
      </w:pPr>
      <w:r w:rsidRPr="004A0E50">
        <w:rPr>
          <w:lang w:eastAsia="en-US"/>
        </w:rPr>
        <w:t xml:space="preserve">Atbilstoši 2025. gada 20. augusta </w:t>
      </w:r>
      <w:r w:rsidR="001B633A">
        <w:rPr>
          <w:lang w:eastAsia="en-US"/>
        </w:rPr>
        <w:t xml:space="preserve">Limbažu novada domes </w:t>
      </w:r>
      <w:r w:rsidRPr="004A0E50">
        <w:rPr>
          <w:lang w:eastAsia="en-US"/>
        </w:rPr>
        <w:t>Teritorijas attīstības komitejā lemtajam, lokālplānojuma 1. redakcija papildināma atbilstoši grozītam darba uzdevumam, sagatavojot pilnveidoto lokālplānojuma 2.</w:t>
      </w:r>
      <w:r w:rsidR="001B633A">
        <w:rPr>
          <w:lang w:eastAsia="en-US"/>
        </w:rPr>
        <w:t xml:space="preserve"> </w:t>
      </w:r>
      <w:r w:rsidRPr="004A0E50">
        <w:rPr>
          <w:lang w:eastAsia="en-US"/>
        </w:rPr>
        <w:t>redakciju.</w:t>
      </w:r>
    </w:p>
    <w:p w14:paraId="2838F02C" w14:textId="77777777" w:rsidR="004A0E50" w:rsidRPr="004A0E50" w:rsidRDefault="004A0E50" w:rsidP="004A0E50">
      <w:pPr>
        <w:widowControl w:val="0"/>
        <w:adjustRightInd w:val="0"/>
        <w:ind w:firstLine="720"/>
        <w:jc w:val="both"/>
        <w:textAlignment w:val="baseline"/>
        <w:rPr>
          <w:rFonts w:eastAsia="Calibri"/>
          <w:lang w:eastAsia="en-US"/>
        </w:rPr>
      </w:pPr>
      <w:r w:rsidRPr="004A0E50">
        <w:rPr>
          <w:rFonts w:eastAsia="Calibri"/>
          <w:lang w:eastAsia="en-US"/>
        </w:rPr>
        <w:t xml:space="preserve">Teritorijas attīstības plānošanas likuma 4. panta pirmā daļa Sabiedrības līdzdalība teritorijas attīstības plānošanā nosaka, ka Teritorijas attīstību plāno, iesaistot sabiedrību. Plānošanas līmenim atbilstošai institūcijai ir pienākums nodrošināt informācijas un lēmumu pieņemšanas atklātumu, kā arī noskaidrot sabiedrības viedokli un organizēt sabiedrības līdzdalību attiecīgās teritorijas attīstības plānošanā, sniedzot pēc iespējas plašu un saprotamu informāciju. </w:t>
      </w:r>
    </w:p>
    <w:p w14:paraId="2B627FE2" w14:textId="77777777" w:rsidR="004A0E50" w:rsidRPr="004A0E50" w:rsidRDefault="004A0E50" w:rsidP="004A0E50">
      <w:pPr>
        <w:widowControl w:val="0"/>
        <w:adjustRightInd w:val="0"/>
        <w:ind w:firstLine="720"/>
        <w:jc w:val="both"/>
        <w:textAlignment w:val="baseline"/>
        <w:rPr>
          <w:rFonts w:eastAsia="Calibri"/>
          <w:lang w:eastAsia="en-US"/>
        </w:rPr>
      </w:pPr>
      <w:r w:rsidRPr="004A0E50">
        <w:rPr>
          <w:rFonts w:eastAsia="Calibri"/>
          <w:lang w:eastAsia="en-US"/>
        </w:rPr>
        <w:t>Sabiedrības līdzdalības procesā līdzsvaro privātpersonu un sabiedrības intereses ar teritorijas ilgtspējīgas attīstības iespējām.</w:t>
      </w:r>
    </w:p>
    <w:p w14:paraId="7CD0C7E8" w14:textId="77777777" w:rsidR="004A0E50" w:rsidRPr="004A0E50" w:rsidRDefault="004A0E50" w:rsidP="004A0E50">
      <w:pPr>
        <w:widowControl w:val="0"/>
        <w:adjustRightInd w:val="0"/>
        <w:ind w:firstLine="720"/>
        <w:jc w:val="both"/>
        <w:textAlignment w:val="baseline"/>
        <w:rPr>
          <w:lang w:eastAsia="en-US"/>
        </w:rPr>
      </w:pPr>
      <w:r w:rsidRPr="004A0E50">
        <w:rPr>
          <w:lang w:eastAsia="en-US"/>
        </w:rPr>
        <w:t xml:space="preserve">Pamatojoties uz nepieciešamību veikt papildinājumus Teritorijas izmantošanas un apbūves noteikumos un Paskaidrojuma rakstā, lokālplānojuma redakcija pilnveidojama, izstrādājot tā 2.0 redakciju. </w:t>
      </w:r>
    </w:p>
    <w:bookmarkEnd w:id="183"/>
    <w:p w14:paraId="5151F280" w14:textId="402BE18B" w:rsidR="001B633A" w:rsidRPr="00B8333E" w:rsidRDefault="004A0E50" w:rsidP="001B633A">
      <w:pPr>
        <w:suppressAutoHyphens/>
        <w:ind w:firstLine="720"/>
        <w:jc w:val="both"/>
        <w:rPr>
          <w:b/>
          <w:bCs/>
        </w:rPr>
      </w:pPr>
      <w:r w:rsidRPr="004A0E50">
        <w:rPr>
          <w:lang w:eastAsia="en-US"/>
        </w:rPr>
        <w:t xml:space="preserve">Pamatojoties uz Pašvaldību likuma </w:t>
      </w:r>
      <w:hyperlink r:id="rId13" w:anchor="p4" w:history="1">
        <w:r w:rsidRPr="004A0E50">
          <w:rPr>
            <w:lang w:eastAsia="en-US"/>
          </w:rPr>
          <w:t>4.</w:t>
        </w:r>
      </w:hyperlink>
      <w:r w:rsidRPr="004A0E50">
        <w:rPr>
          <w:lang w:eastAsia="en-US"/>
        </w:rPr>
        <w:t xml:space="preserve"> panta pirmās daļas 15. un 16. punktu, Teritorijas attīstības plānošanas likuma 1. panta 9. punktu, 12. panta pirmo daļu, 20. pantu, </w:t>
      </w:r>
      <w:hyperlink r:id="rId14" w:anchor="p24" w:history="1">
        <w:r w:rsidRPr="004A0E50">
          <w:rPr>
            <w:lang w:eastAsia="en-US"/>
          </w:rPr>
          <w:t>24.</w:t>
        </w:r>
      </w:hyperlink>
      <w:r w:rsidRPr="004A0E50">
        <w:rPr>
          <w:lang w:eastAsia="en-US"/>
        </w:rPr>
        <w:t xml:space="preserve"> panta pirmo daļu un otro daļu, Ministru kabineta 2014. gada 14. oktobra noteikumu Nr. 628 “Noteikumi par pašvaldību teritorijas attīstības plānošanas dokumentiem” 2. punktu, 3. punktu, 2. nodaļu, 3.4 nodaļu, 88. punkta otro daļu un 2013. gada 30. aprīļa noteikumiem Nr. 240 “Vispārīgie teritorijas plānošanas, izmantošanas un apbūves noteikumi”, </w:t>
      </w:r>
      <w:r w:rsidR="001B633A" w:rsidRPr="00B8333E">
        <w:rPr>
          <w:rFonts w:cs="Tahoma"/>
          <w:b/>
          <w:kern w:val="1"/>
          <w:lang w:eastAsia="hi-IN" w:bidi="hi-IN"/>
        </w:rPr>
        <w:t>a</w:t>
      </w:r>
      <w:r w:rsidR="001B633A" w:rsidRPr="00B8333E">
        <w:rPr>
          <w:b/>
          <w:bCs/>
        </w:rPr>
        <w:t>tklāti balsojot: PAR</w:t>
      </w:r>
      <w:r w:rsidR="001B633A" w:rsidRPr="00B8333E">
        <w:t xml:space="preserve"> – </w:t>
      </w:r>
      <w:r w:rsidR="001B633A">
        <w:t>8</w:t>
      </w:r>
      <w:r w:rsidR="001B633A" w:rsidRPr="00B8333E">
        <w:t xml:space="preserve"> deputāti (</w:t>
      </w:r>
      <w:r w:rsidR="001B633A" w:rsidRPr="00B8333E">
        <w:rPr>
          <w:rFonts w:eastAsia="Calibri"/>
          <w:szCs w:val="22"/>
          <w:lang w:eastAsia="en-US"/>
        </w:rPr>
        <w:t>Andris Garklāvs, Aigars Legzdiņš, Baiba Siktāre, Sigita Upmale, Ģirts Vilciņš, Andis Zaļaiskalns, Diāna Zaļupe, Edmunds Zeidmanis)</w:t>
      </w:r>
      <w:r w:rsidR="001B633A" w:rsidRPr="00B8333E">
        <w:rPr>
          <w:bCs/>
        </w:rPr>
        <w:t>,</w:t>
      </w:r>
      <w:r w:rsidR="001B633A" w:rsidRPr="00B8333E">
        <w:rPr>
          <w:rFonts w:eastAsia="Calibri"/>
          <w:szCs w:val="22"/>
          <w:lang w:eastAsia="en-US"/>
        </w:rPr>
        <w:t xml:space="preserve"> </w:t>
      </w:r>
      <w:r w:rsidR="001B633A" w:rsidRPr="00B8333E">
        <w:rPr>
          <w:b/>
          <w:bCs/>
        </w:rPr>
        <w:t xml:space="preserve">PRET – </w:t>
      </w:r>
      <w:r w:rsidR="001B633A" w:rsidRPr="001B633A">
        <w:rPr>
          <w:bCs/>
        </w:rPr>
        <w:t>5</w:t>
      </w:r>
      <w:r w:rsidR="001B633A">
        <w:rPr>
          <w:bCs/>
        </w:rPr>
        <w:t xml:space="preserve"> deputāti (</w:t>
      </w:r>
      <w:r w:rsidR="001B633A" w:rsidRPr="00B8333E">
        <w:rPr>
          <w:rFonts w:eastAsia="Calibri"/>
          <w:szCs w:val="22"/>
          <w:lang w:eastAsia="en-US"/>
        </w:rPr>
        <w:t>Rūdolfs Pelēkais, Jānis Remess,</w:t>
      </w:r>
      <w:r w:rsidR="001B633A" w:rsidRPr="003C70FA">
        <w:rPr>
          <w:rFonts w:eastAsia="Calibri"/>
          <w:szCs w:val="22"/>
          <w:lang w:eastAsia="en-US"/>
        </w:rPr>
        <w:t xml:space="preserve"> </w:t>
      </w:r>
      <w:r w:rsidR="001B633A">
        <w:rPr>
          <w:rFonts w:eastAsia="Calibri"/>
          <w:szCs w:val="22"/>
          <w:lang w:eastAsia="en-US"/>
        </w:rPr>
        <w:t xml:space="preserve">Ziedonis Rubezis, </w:t>
      </w:r>
      <w:r w:rsidR="001B633A" w:rsidRPr="00B8333E">
        <w:rPr>
          <w:rFonts w:eastAsia="Calibri"/>
          <w:szCs w:val="22"/>
          <w:lang w:eastAsia="en-US"/>
        </w:rPr>
        <w:t>Dagnis Straubergs,</w:t>
      </w:r>
      <w:r w:rsidR="001B633A" w:rsidRPr="003C70FA">
        <w:rPr>
          <w:rFonts w:eastAsia="Calibri"/>
          <w:szCs w:val="22"/>
          <w:lang w:eastAsia="en-US"/>
        </w:rPr>
        <w:t xml:space="preserve"> </w:t>
      </w:r>
      <w:r w:rsidR="001B633A">
        <w:rPr>
          <w:rFonts w:eastAsia="Calibri"/>
          <w:szCs w:val="22"/>
          <w:lang w:eastAsia="en-US"/>
        </w:rPr>
        <w:t>Roberts Viziņš)</w:t>
      </w:r>
      <w:r w:rsidR="001B633A" w:rsidRPr="00B8333E">
        <w:rPr>
          <w:bCs/>
        </w:rPr>
        <w:t>,</w:t>
      </w:r>
      <w:r w:rsidR="001B633A" w:rsidRPr="00B8333E">
        <w:rPr>
          <w:rFonts w:eastAsia="Calibri"/>
          <w:szCs w:val="22"/>
          <w:lang w:eastAsia="en-US"/>
        </w:rPr>
        <w:t xml:space="preserve"> </w:t>
      </w:r>
      <w:r w:rsidR="001B633A" w:rsidRPr="00B8333E">
        <w:rPr>
          <w:b/>
          <w:bCs/>
        </w:rPr>
        <w:t>ATTURAS –</w:t>
      </w:r>
      <w:r w:rsidR="001B633A" w:rsidRPr="00B8333E">
        <w:t xml:space="preserve"> nav, Limbažu novada dome</w:t>
      </w:r>
      <w:r w:rsidR="001B633A" w:rsidRPr="00B8333E">
        <w:rPr>
          <w:b/>
          <w:bCs/>
        </w:rPr>
        <w:t xml:space="preserve"> NOLEMJ:</w:t>
      </w:r>
    </w:p>
    <w:p w14:paraId="2C6650DF" w14:textId="717930CC" w:rsidR="004A0E50" w:rsidRPr="004A0E50" w:rsidRDefault="004A0E50" w:rsidP="001B633A">
      <w:pPr>
        <w:ind w:firstLine="720"/>
        <w:jc w:val="both"/>
        <w:rPr>
          <w:rFonts w:ascii="Calibri" w:eastAsia="Calibri" w:hAnsi="Calibri"/>
          <w:sz w:val="22"/>
          <w:szCs w:val="22"/>
          <w:lang w:eastAsia="en-US"/>
        </w:rPr>
      </w:pPr>
    </w:p>
    <w:p w14:paraId="6C3936E1" w14:textId="3C76CA2C" w:rsidR="004A0E50" w:rsidRPr="004A0E50" w:rsidRDefault="004A0E50" w:rsidP="004A0E50">
      <w:pPr>
        <w:numPr>
          <w:ilvl w:val="0"/>
          <w:numId w:val="92"/>
        </w:numPr>
        <w:shd w:val="clear" w:color="auto" w:fill="FFFFFF"/>
        <w:suppressAutoHyphens/>
        <w:autoSpaceDN w:val="0"/>
        <w:ind w:left="357" w:hanging="357"/>
        <w:jc w:val="both"/>
        <w:textAlignment w:val="baseline"/>
        <w:rPr>
          <w:rFonts w:eastAsia="Calibri" w:cs="Arial"/>
        </w:rPr>
      </w:pPr>
      <w:bookmarkStart w:id="187" w:name="_Hlk207177118"/>
      <w:r w:rsidRPr="004A0E50">
        <w:rPr>
          <w:rFonts w:eastAsia="Calibri" w:cs="Arial"/>
        </w:rPr>
        <w:t>Grozīt Limbažu novada domes 2024. gada 25. janvāra lēmumu Nr.53 (protokols Nr.2, 51.), izsakot lēmuma pielikumu Nr.</w:t>
      </w:r>
      <w:r w:rsidR="001B633A">
        <w:rPr>
          <w:rFonts w:eastAsia="Calibri" w:cs="Arial"/>
        </w:rPr>
        <w:t xml:space="preserve"> </w:t>
      </w:r>
      <w:r w:rsidRPr="004A0E50">
        <w:rPr>
          <w:rFonts w:eastAsia="Calibri" w:cs="Arial"/>
        </w:rPr>
        <w:t>2 “Darba uzdevums lokālplānojumam teritorijas plānojuma grozījumiem nekustamā īpašumā “Senlejas” Salacgrīvas pagastā, Limbažu novadā” jaunā redakcijā (pielikumā).</w:t>
      </w:r>
    </w:p>
    <w:p w14:paraId="69FB3498" w14:textId="77777777" w:rsidR="004A0E50" w:rsidRPr="004A0E50" w:rsidRDefault="004A0E50" w:rsidP="004A0E50">
      <w:pPr>
        <w:numPr>
          <w:ilvl w:val="0"/>
          <w:numId w:val="92"/>
        </w:numPr>
        <w:shd w:val="clear" w:color="auto" w:fill="FFFFFF"/>
        <w:suppressAutoHyphens/>
        <w:autoSpaceDN w:val="0"/>
        <w:ind w:left="357" w:hanging="357"/>
        <w:jc w:val="both"/>
        <w:textAlignment w:val="baseline"/>
        <w:rPr>
          <w:rFonts w:eastAsia="Calibri" w:cs="Arial"/>
        </w:rPr>
      </w:pPr>
      <w:r w:rsidRPr="004A0E50">
        <w:rPr>
          <w:rFonts w:eastAsia="Calibri" w:cs="Arial"/>
        </w:rPr>
        <w:t xml:space="preserve">Aktualizēt lokālplānojuma teritorijas plānojuma grozījumiem nekustamā īpašumā “Senlejas” Salacgrīvas pagastā, Limbažu novadā, 1. redakciju, papildinot to ar 1. redakcijas publiskās apspriešanas rezultātiem atbilstoši šī lēmuma 1. punktā grozītajam darba uzdevumam </w:t>
      </w:r>
      <w:r w:rsidRPr="004A0E50">
        <w:rPr>
          <w:rFonts w:eastAsia="Calibri" w:cs="Arial"/>
        </w:rPr>
        <w:lastRenderedPageBreak/>
        <w:t>lokālplānojumam teritorijas plānojuma grozījumiem nekustamā īpašumā “Senlejas” Salacgrīvas pagastā, Limbažu novadā.</w:t>
      </w:r>
    </w:p>
    <w:p w14:paraId="651DA9EC" w14:textId="77777777" w:rsidR="004A0E50" w:rsidRPr="004A0E50" w:rsidRDefault="004A0E50" w:rsidP="004A0E50">
      <w:pPr>
        <w:numPr>
          <w:ilvl w:val="0"/>
          <w:numId w:val="92"/>
        </w:numPr>
        <w:shd w:val="clear" w:color="auto" w:fill="FFFFFF"/>
        <w:suppressAutoHyphens/>
        <w:autoSpaceDN w:val="0"/>
        <w:ind w:left="357" w:hanging="357"/>
        <w:jc w:val="both"/>
        <w:textAlignment w:val="baseline"/>
        <w:rPr>
          <w:rFonts w:eastAsia="Calibri" w:cs="Arial"/>
        </w:rPr>
      </w:pPr>
      <w:r w:rsidRPr="004A0E50">
        <w:rPr>
          <w:rFonts w:eastAsia="Calibri" w:cs="Arial"/>
        </w:rPr>
        <w:t>Uzdot lokālplānojuma izstrādes vadītājam kontrolēt lēmuma izpildi.</w:t>
      </w:r>
    </w:p>
    <w:bookmarkEnd w:id="187"/>
    <w:p w14:paraId="44581C17" w14:textId="77777777" w:rsidR="00DF3C71" w:rsidRDefault="00DF3C71" w:rsidP="00DF3C71">
      <w:pPr>
        <w:suppressAutoHyphens/>
        <w:autoSpaceDE w:val="0"/>
        <w:autoSpaceDN w:val="0"/>
        <w:adjustRightInd w:val="0"/>
        <w:jc w:val="both"/>
      </w:pPr>
    </w:p>
    <w:p w14:paraId="033A6AA3" w14:textId="77777777" w:rsidR="00DF3C71" w:rsidRPr="002912AA" w:rsidRDefault="00DF3C71" w:rsidP="00DF3C71">
      <w:pPr>
        <w:suppressAutoHyphens/>
        <w:autoSpaceDE w:val="0"/>
        <w:autoSpaceDN w:val="0"/>
        <w:adjustRightInd w:val="0"/>
        <w:jc w:val="both"/>
      </w:pPr>
    </w:p>
    <w:p w14:paraId="73199F3E" w14:textId="16CDBDB3" w:rsidR="00DF3C71" w:rsidRPr="00F26A7C" w:rsidRDefault="00DF3C71" w:rsidP="00DF3C71">
      <w:pPr>
        <w:suppressAutoHyphens/>
        <w:jc w:val="both"/>
        <w:rPr>
          <w:b/>
          <w:bCs/>
        </w:rPr>
      </w:pPr>
      <w:r w:rsidRPr="00F26A7C">
        <w:rPr>
          <w:b/>
          <w:bCs/>
        </w:rPr>
        <w:t>Lēmums Nr.</w:t>
      </w:r>
      <w:r w:rsidRPr="00111D24">
        <w:rPr>
          <w:b/>
          <w:bCs/>
        </w:rPr>
        <w:t xml:space="preserve"> </w:t>
      </w:r>
      <w:r w:rsidR="00C454AE">
        <w:rPr>
          <w:b/>
          <w:bCs/>
        </w:rPr>
        <w:t>636</w:t>
      </w:r>
    </w:p>
    <w:p w14:paraId="38FEF7ED" w14:textId="3F9AF49D" w:rsidR="00DF3C71" w:rsidRPr="00F26A7C" w:rsidRDefault="00DF3C71" w:rsidP="00DF3C71">
      <w:pPr>
        <w:keepNext/>
        <w:suppressAutoHyphens/>
        <w:jc w:val="center"/>
        <w:outlineLvl w:val="0"/>
        <w:rPr>
          <w:b/>
          <w:bCs/>
          <w:lang w:eastAsia="en-US"/>
        </w:rPr>
      </w:pPr>
      <w:r>
        <w:rPr>
          <w:b/>
          <w:bCs/>
          <w:lang w:eastAsia="en-US"/>
        </w:rPr>
        <w:t>84</w:t>
      </w:r>
      <w:r w:rsidRPr="00F26A7C">
        <w:rPr>
          <w:b/>
          <w:bCs/>
          <w:lang w:eastAsia="en-US"/>
        </w:rPr>
        <w:t>.</w:t>
      </w:r>
    </w:p>
    <w:p w14:paraId="7C71C1A5" w14:textId="77777777" w:rsidR="000F4AD8" w:rsidRPr="000F4AD8" w:rsidRDefault="000F4AD8" w:rsidP="000F4AD8">
      <w:pPr>
        <w:pBdr>
          <w:bottom w:val="single" w:sz="4" w:space="1" w:color="auto"/>
        </w:pBdr>
        <w:jc w:val="both"/>
        <w:rPr>
          <w:b/>
          <w:bCs/>
          <w:lang w:eastAsia="en-US"/>
        </w:rPr>
      </w:pPr>
      <w:r w:rsidRPr="000F4AD8">
        <w:rPr>
          <w:b/>
          <w:bCs/>
          <w:lang w:eastAsia="en-US"/>
        </w:rPr>
        <w:t xml:space="preserve">Par detālplānojuma izstrādes uzsākšanu nekustamā īpašumā </w:t>
      </w:r>
      <w:bookmarkStart w:id="188" w:name="_Hlk148106313"/>
      <w:r w:rsidRPr="000F4AD8">
        <w:rPr>
          <w:b/>
          <w:bCs/>
          <w:lang w:eastAsia="en-US"/>
        </w:rPr>
        <w:t>“Laučurgas”, Vārzas ciems, Skultes pag., Limbažu nov.</w:t>
      </w:r>
      <w:bookmarkEnd w:id="188"/>
    </w:p>
    <w:p w14:paraId="302E50F8" w14:textId="77777777" w:rsidR="000F4AD8" w:rsidRPr="004E5FC6" w:rsidRDefault="000F4AD8" w:rsidP="000F4AD8">
      <w:pPr>
        <w:autoSpaceDE w:val="0"/>
        <w:autoSpaceDN w:val="0"/>
        <w:adjustRightInd w:val="0"/>
        <w:ind w:right="42"/>
        <w:jc w:val="center"/>
      </w:pPr>
      <w:r w:rsidRPr="004E5FC6">
        <w:t>Ziņo Sigita Upmale</w:t>
      </w:r>
    </w:p>
    <w:p w14:paraId="3E7317BE" w14:textId="77777777" w:rsidR="000F4AD8" w:rsidRPr="000F4AD8" w:rsidRDefault="000F4AD8" w:rsidP="000F4AD8">
      <w:pPr>
        <w:jc w:val="both"/>
        <w:rPr>
          <w:bCs/>
          <w:lang w:eastAsia="en-US"/>
        </w:rPr>
      </w:pPr>
    </w:p>
    <w:p w14:paraId="6062BC79" w14:textId="77777777" w:rsidR="000F4AD8" w:rsidRPr="000F4AD8" w:rsidRDefault="000F4AD8" w:rsidP="000F4AD8">
      <w:pPr>
        <w:ind w:firstLine="720"/>
        <w:jc w:val="both"/>
        <w:rPr>
          <w:bCs/>
          <w:lang w:eastAsia="en-US"/>
        </w:rPr>
      </w:pPr>
      <w:r w:rsidRPr="000F4AD8">
        <w:rPr>
          <w:bCs/>
          <w:lang w:eastAsia="en-US"/>
        </w:rPr>
        <w:t>Limbažu novada pašvaldība ir izskatījusi nekustamā īpašuma “</w:t>
      </w:r>
      <w:bookmarkStart w:id="189" w:name="_Hlk206422741"/>
      <w:r w:rsidRPr="000F4AD8">
        <w:rPr>
          <w:bCs/>
          <w:lang w:eastAsia="en-US"/>
        </w:rPr>
        <w:t>Laučurgas</w:t>
      </w:r>
      <w:bookmarkEnd w:id="189"/>
      <w:r w:rsidRPr="000F4AD8">
        <w:rPr>
          <w:bCs/>
          <w:lang w:eastAsia="en-US"/>
        </w:rPr>
        <w:t xml:space="preserve">”, Vārzas ciems, Skultes pag., Limbažu novadā īpašnieka (turpmāk - Iesniedzējs) 09.07.2025. iesniegumu (pašvaldībā reģistrēts ar Nr. 4.8.4/25/4763) ar lūgumu pieņemt lēmumu par detālplānojuma izstrādes uzsākšanu un izsniegt detālplānojuma darba uzdevumu nekustamajam īpašumam ,,Laučurgas”, kadastra Nr.66760090075, zemes vienība ar kadastra apzīmējumu 66760090072 ar platību 3,24 ha Vārzas ciema teritorijā, Skultes pagastā, Limbažu novadā, detālplānojuma izstrādāšanai. </w:t>
      </w:r>
    </w:p>
    <w:p w14:paraId="46E54FBD" w14:textId="77777777" w:rsidR="000F4AD8" w:rsidRPr="000F4AD8" w:rsidRDefault="000F4AD8" w:rsidP="000F4AD8">
      <w:pPr>
        <w:ind w:firstLine="720"/>
        <w:jc w:val="both"/>
      </w:pPr>
      <w:r w:rsidRPr="000F4AD8">
        <w:t>Saskaņā ar ierakstu Vidzemes rajona tiesas Skultes pagasta zemesgrāmatas nodalījumā Nr.</w:t>
      </w:r>
      <w:r w:rsidRPr="000F4AD8">
        <w:rPr>
          <w:rFonts w:eastAsia="TimesNewRomanPS-BoldItalicMT"/>
        </w:rPr>
        <w:t>100000568714</w:t>
      </w:r>
      <w:r w:rsidRPr="000F4AD8">
        <w:t xml:space="preserve"> nekustamajā īpašumā “</w:t>
      </w:r>
      <w:r w:rsidRPr="000F4AD8">
        <w:rPr>
          <w:bCs/>
          <w:shd w:val="clear" w:color="auto" w:fill="FFFFFF"/>
        </w:rPr>
        <w:t>Laučurgas</w:t>
      </w:r>
      <w:r w:rsidRPr="000F4AD8">
        <w:rPr>
          <w:shd w:val="clear" w:color="auto" w:fill="FFFFFF"/>
        </w:rPr>
        <w:t>”, Skultes pag.</w:t>
      </w:r>
      <w:r w:rsidRPr="000F4AD8">
        <w:t xml:space="preserve">, Limbažu nov., kadastra Nr. 6676 009 0075, ietilpst zemes vienība ar kadastra apzīmējumu </w:t>
      </w:r>
      <w:r w:rsidRPr="000F4AD8">
        <w:rPr>
          <w:bCs/>
        </w:rPr>
        <w:t>66760090072</w:t>
      </w:r>
      <w:r w:rsidRPr="000F4AD8">
        <w:t xml:space="preserve">. Nekustamā īpašuma īpašnieks ir </w:t>
      </w:r>
      <w:r w:rsidRPr="000F4AD8">
        <w:rPr>
          <w:bCs/>
          <w:lang w:eastAsia="en-US"/>
        </w:rPr>
        <w:t>fiziska persona</w:t>
      </w:r>
      <w:r w:rsidRPr="000F4AD8">
        <w:t>. Zemes vienības platība ir 3,24 ha, lietošanas veids - meži 3,2 ha platībā, zem ūdens 0,03 ha, zem ceļiem 0,01 ha. Lietošanas mērķis: zeme, uz kuras galvenā saimnieciskā darbība ir mežsaimniecība (kods 0201) 2,96 ha platībā un zeme dzelzceļa infrastruktūras zemes nodalījuma joslā un ceļu zemes nodalījuma joslā (kods 1101) 0,28 ha platībā. Apgrūtinājumi – ekspluatācijas aizsargjoslas teritorija gar ielu vai ceļu – sarkanā līnija 0,28 ha platībā un Baltijas jūras un Rīgas jūras līča ierobežotas saimnieciskās darbības teritorija 3,24 ha platībā.</w:t>
      </w:r>
    </w:p>
    <w:p w14:paraId="6630E112" w14:textId="77777777" w:rsidR="000F4AD8" w:rsidRPr="000F4AD8" w:rsidRDefault="000F4AD8" w:rsidP="000F4AD8">
      <w:pPr>
        <w:ind w:firstLine="720"/>
        <w:jc w:val="both"/>
      </w:pPr>
      <w:r w:rsidRPr="000F4AD8">
        <w:t xml:space="preserve">Zemes vienībai nav piekļuves pašvaldības vai valsts autoceļam. </w:t>
      </w:r>
    </w:p>
    <w:p w14:paraId="7C376074" w14:textId="77777777" w:rsidR="000F4AD8" w:rsidRPr="000F4AD8" w:rsidRDefault="000F4AD8" w:rsidP="000F4AD8">
      <w:pPr>
        <w:ind w:firstLine="720"/>
        <w:jc w:val="both"/>
      </w:pPr>
      <w:r w:rsidRPr="000F4AD8">
        <w:rPr>
          <w:lang w:eastAsia="en-US"/>
        </w:rPr>
        <w:t xml:space="preserve">Saskaņā ar Limbažu novada pašvaldības domes 2012. gada 24. maija saistošajiem noteikumiem Nr.13 „Limbažu novada teritorijas plānojuma 2012.-2024.gadam grafiskā daļa un teritorijas izmantošanas un apbūves noteikumi” nekustamā īpašuma </w:t>
      </w:r>
      <w:r w:rsidRPr="000F4AD8">
        <w:rPr>
          <w:shd w:val="clear" w:color="auto" w:fill="FFFFFF"/>
        </w:rPr>
        <w:t>Laučurgas, Skultes pag.</w:t>
      </w:r>
      <w:r w:rsidRPr="000F4AD8">
        <w:t xml:space="preserve">, Limbažu nov., </w:t>
      </w:r>
      <w:r w:rsidRPr="000F4AD8">
        <w:rPr>
          <w:lang w:eastAsia="en-US"/>
        </w:rPr>
        <w:t xml:space="preserve">zemes vienība ar kadastra apzīmējumu </w:t>
      </w:r>
      <w:r w:rsidRPr="000F4AD8">
        <w:rPr>
          <w:bCs/>
        </w:rPr>
        <w:t>66760090072</w:t>
      </w:r>
      <w:r w:rsidRPr="000F4AD8">
        <w:rPr>
          <w:lang w:eastAsia="en-US"/>
        </w:rPr>
        <w:t xml:space="preserve"> atrodas Vārzas ciema teritorijas daļā, kurā spēkā ir Skultes pagasta teritorijas plānojuma grozījumi 2006.-2018.gadam (plānošanas dokuments pieejams </w:t>
      </w:r>
      <w:r w:rsidRPr="000F4AD8">
        <w:rPr>
          <w:rFonts w:eastAsia="Calibri"/>
          <w:lang w:eastAsia="en-US"/>
        </w:rPr>
        <w:t>valsts vienotajā ģeotelpiskās informācijas portāla hipersaitē ar unikālo identifikatoru:</w:t>
      </w:r>
      <w:r w:rsidRPr="000F4AD8">
        <w:rPr>
          <w:lang w:eastAsia="en-US"/>
        </w:rPr>
        <w:t xml:space="preserve"> </w:t>
      </w:r>
      <w:hyperlink r:id="rId15" w:anchor="document_28637" w:history="1">
        <w:r w:rsidRPr="000F4AD8">
          <w:rPr>
            <w:color w:val="0563C1"/>
            <w:u w:val="single"/>
            <w:lang w:eastAsia="en-US"/>
          </w:rPr>
          <w:t>https://geolatvija.lv/geo/tapis?document=open#document_28637</w:t>
        </w:r>
      </w:hyperlink>
      <w:r w:rsidRPr="000F4AD8">
        <w:rPr>
          <w:lang w:eastAsia="en-US"/>
        </w:rPr>
        <w:t xml:space="preserve">). Līdz ar to, zemes vienībai ar kadastra apzīmējumu </w:t>
      </w:r>
      <w:r w:rsidRPr="000F4AD8">
        <w:rPr>
          <w:bCs/>
        </w:rPr>
        <w:t>66760090072</w:t>
      </w:r>
      <w:r w:rsidRPr="000F4AD8">
        <w:rPr>
          <w:lang w:eastAsia="en-US"/>
        </w:rPr>
        <w:t xml:space="preserve"> noteikts funkcionālais zonējums </w:t>
      </w:r>
      <w:r w:rsidRPr="000F4AD8">
        <w:t>Savrupmāju apbūves teritorijā (DzS1) ar minimālo jaunveidojamās zemes vienības platību 2500 m</w:t>
      </w:r>
      <w:r w:rsidRPr="000F4AD8">
        <w:rPr>
          <w:vertAlign w:val="superscript"/>
        </w:rPr>
        <w:t>2</w:t>
      </w:r>
      <w:r w:rsidRPr="000F4AD8">
        <w:t>.</w:t>
      </w:r>
    </w:p>
    <w:p w14:paraId="737C3813" w14:textId="77777777" w:rsidR="000F4AD8" w:rsidRPr="000F4AD8" w:rsidRDefault="000F4AD8" w:rsidP="000F4AD8">
      <w:pPr>
        <w:ind w:firstLine="720"/>
        <w:jc w:val="both"/>
        <w:rPr>
          <w:bCs/>
          <w:lang w:eastAsia="en-US"/>
        </w:rPr>
      </w:pPr>
      <w:r w:rsidRPr="000F4AD8">
        <w:t xml:space="preserve">Detālplānojuma mērķis ir jaunu zemes vienību veidošana, detalizējot un konkretizējot Teritorijas plānojumā noteiktajā funkcionālajā zonējumā - Savrupmāju apbūves teritorijā (DzS1) paredzēto teritorijas izmantošanas veidu, nosakot aprobežojumus un prasības katras zemes vienības teritorijas izmantošanai un apbūvei, inženiertehniskās infrastruktūras nodrošinājumu un nodrošinot piekļuvi katrai jaunizveidotai zemes vienībai, plānoto ielu izdalot atsevišķā zemes vienībā un veidojot Vārzas ciemā vienotu ielu tīklu. Līdz ar to, saskaņā ar </w:t>
      </w:r>
      <w:r w:rsidRPr="000F4AD8">
        <w:rPr>
          <w:color w:val="000000"/>
          <w:lang w:eastAsia="en-US"/>
        </w:rPr>
        <w:t>M</w:t>
      </w:r>
      <w:r w:rsidRPr="000F4AD8">
        <w:rPr>
          <w:bCs/>
          <w:lang w:eastAsia="en-US"/>
        </w:rPr>
        <w:t>inistru kabineta 2014. gada 14. oktobra noteikumu Nr. 628 “Noteikumi par pašvaldību teritorijas attīstības plānošanas dokumentiem</w:t>
      </w:r>
      <w:r w:rsidRPr="000F4AD8">
        <w:rPr>
          <w:lang w:eastAsia="en-US"/>
        </w:rPr>
        <w:t>” (turpmāk - Noteikumi) 39. punktu</w:t>
      </w:r>
      <w:r w:rsidRPr="000F4AD8">
        <w:rPr>
          <w:bCs/>
          <w:lang w:eastAsia="en-US"/>
        </w:rPr>
        <w:t xml:space="preserve">, zemes vienībai ar kadastra apzīmējumu </w:t>
      </w:r>
      <w:r w:rsidRPr="000F4AD8">
        <w:rPr>
          <w:bCs/>
        </w:rPr>
        <w:t>66760090072</w:t>
      </w:r>
      <w:r w:rsidRPr="000F4AD8">
        <w:t xml:space="preserve"> nepieciešams izstrādāt detālplānojumu.</w:t>
      </w:r>
    </w:p>
    <w:p w14:paraId="0BF7551E" w14:textId="77777777" w:rsidR="000F4AD8" w:rsidRPr="00B8333E" w:rsidRDefault="000F4AD8" w:rsidP="000F4AD8">
      <w:pPr>
        <w:suppressAutoHyphens/>
        <w:ind w:firstLine="720"/>
        <w:jc w:val="both"/>
        <w:rPr>
          <w:b/>
          <w:bCs/>
        </w:rPr>
      </w:pPr>
      <w:r w:rsidRPr="000F4AD8">
        <w:rPr>
          <w:bCs/>
          <w:color w:val="000000"/>
          <w:lang w:eastAsia="en-US"/>
        </w:rPr>
        <w:t>Pamatojoties uz iepriekš minēto un Pašvaldību likuma 4. panta pirmās daļas 15. punktu, Teritorijas attīstības plānošanas likuma 28. panta pirmo, trešo un ceturto daļu, Ministru kabineta 14.10.2014. noteikumu Nr. 628 “Noteikumi par pašvaldības teritorijas attīstības plānošanas dokumentiem” 39.</w:t>
      </w:r>
      <w:r w:rsidRPr="000F4AD8">
        <w:rPr>
          <w:bCs/>
          <w:lang w:eastAsia="en-US"/>
        </w:rPr>
        <w:t xml:space="preserve">, </w:t>
      </w:r>
      <w:r w:rsidRPr="000F4AD8">
        <w:rPr>
          <w:bCs/>
          <w:color w:val="000000"/>
          <w:lang w:eastAsia="en-US"/>
        </w:rPr>
        <w:t xml:space="preserve">42., 44., 55., 98., 99. un 105. punktu, </w:t>
      </w:r>
      <w:r w:rsidRPr="000F4AD8">
        <w:rPr>
          <w:lang w:eastAsia="en-US"/>
        </w:rPr>
        <w:t xml:space="preserve">Limbažu novada teritorijas plānojumu 2012.-2024. gadam (apstiprināts Limbažu novada domē 24.05.2012.), </w:t>
      </w:r>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 xml:space="preserve">Baiba Siktāre, Dagnis Straubergs, Sigita Upmale, Ģirts Vilciņš, Roberts Viziņš, Andis Zaļaiskalns, </w:t>
      </w:r>
      <w:r w:rsidRPr="00B8333E">
        <w:rPr>
          <w:rFonts w:eastAsia="Calibri"/>
          <w:szCs w:val="22"/>
          <w:lang w:eastAsia="en-US"/>
        </w:rPr>
        <w:lastRenderedPageBreak/>
        <w:t>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735EB0C3" w14:textId="1C51DF7C" w:rsidR="000F4AD8" w:rsidRPr="000F4AD8" w:rsidRDefault="000F4AD8" w:rsidP="000F4AD8">
      <w:pPr>
        <w:ind w:firstLine="720"/>
        <w:jc w:val="both"/>
        <w:rPr>
          <w:color w:val="000000"/>
          <w:lang w:eastAsia="en-US"/>
        </w:rPr>
      </w:pPr>
    </w:p>
    <w:p w14:paraId="12B00F45" w14:textId="77777777" w:rsidR="000F4AD8" w:rsidRPr="000F4AD8" w:rsidRDefault="000F4AD8" w:rsidP="000F4AD8">
      <w:pPr>
        <w:numPr>
          <w:ilvl w:val="0"/>
          <w:numId w:val="93"/>
        </w:numPr>
        <w:tabs>
          <w:tab w:val="left" w:pos="357"/>
        </w:tabs>
        <w:ind w:left="357" w:hanging="357"/>
        <w:jc w:val="both"/>
        <w:rPr>
          <w:bCs/>
          <w:color w:val="000000"/>
          <w:lang w:eastAsia="en-US"/>
        </w:rPr>
      </w:pPr>
      <w:r w:rsidRPr="000F4AD8">
        <w:rPr>
          <w:bCs/>
          <w:color w:val="000000"/>
          <w:lang w:eastAsia="en-US"/>
        </w:rPr>
        <w:t>Uzsākt detālplānojuma izstrādi nekustamā īpašuma “Laučurgas”, Vārzas ciems, Skultes pag., Limbažu nov. zemes vienībā ar kadastra apzīmējumu 66760090072 (turpmāk - detālplānojums).</w:t>
      </w:r>
    </w:p>
    <w:p w14:paraId="0746893C" w14:textId="77777777" w:rsidR="000F4AD8" w:rsidRPr="000F4AD8" w:rsidRDefault="000F4AD8" w:rsidP="000F4AD8">
      <w:pPr>
        <w:numPr>
          <w:ilvl w:val="0"/>
          <w:numId w:val="93"/>
        </w:numPr>
        <w:tabs>
          <w:tab w:val="left" w:pos="357"/>
        </w:tabs>
        <w:ind w:left="357" w:hanging="357"/>
        <w:jc w:val="both"/>
        <w:rPr>
          <w:bCs/>
          <w:lang w:eastAsia="en-US"/>
        </w:rPr>
      </w:pPr>
      <w:r w:rsidRPr="000F4AD8">
        <w:rPr>
          <w:bCs/>
          <w:lang w:eastAsia="en-US"/>
        </w:rPr>
        <w:t>Apstiprināt detālplānojuma izstrādes darba uzdevumu (pielikums Nr. 1), kas derīgs divus gadus no lēmuma pieņemšanas brīža.</w:t>
      </w:r>
    </w:p>
    <w:p w14:paraId="380B7AFE" w14:textId="77777777" w:rsidR="000F4AD8" w:rsidRPr="000F4AD8" w:rsidRDefault="000F4AD8" w:rsidP="000F4AD8">
      <w:pPr>
        <w:numPr>
          <w:ilvl w:val="0"/>
          <w:numId w:val="93"/>
        </w:numPr>
        <w:tabs>
          <w:tab w:val="left" w:pos="357"/>
        </w:tabs>
        <w:ind w:left="357" w:hanging="357"/>
        <w:jc w:val="both"/>
        <w:rPr>
          <w:bCs/>
          <w:color w:val="000000"/>
          <w:lang w:eastAsia="en-US"/>
        </w:rPr>
      </w:pPr>
      <w:r w:rsidRPr="000F4AD8">
        <w:rPr>
          <w:lang w:eastAsia="en-US"/>
        </w:rPr>
        <w:t>Par detālplānojuma izstrādes vadītāju apstiprināt Limbažu novada pašvaldības Centrālās pārvaldes Nekustamā īpašuma un teritorijas plānojuma nodaļas telpiskās attīstības plānotāju.</w:t>
      </w:r>
    </w:p>
    <w:p w14:paraId="2B7A44F5" w14:textId="77777777" w:rsidR="000F4AD8" w:rsidRPr="000F4AD8" w:rsidRDefault="000F4AD8" w:rsidP="000F4AD8">
      <w:pPr>
        <w:numPr>
          <w:ilvl w:val="0"/>
          <w:numId w:val="93"/>
        </w:numPr>
        <w:tabs>
          <w:tab w:val="left" w:pos="357"/>
        </w:tabs>
        <w:ind w:left="357" w:hanging="357"/>
        <w:jc w:val="both"/>
        <w:rPr>
          <w:bCs/>
          <w:color w:val="000000"/>
          <w:lang w:eastAsia="en-US"/>
        </w:rPr>
      </w:pPr>
      <w:r w:rsidRPr="000F4AD8">
        <w:rPr>
          <w:bCs/>
          <w:color w:val="000000"/>
          <w:lang w:eastAsia="en-US"/>
        </w:rPr>
        <w:t>Uzdot Limbažu novada pašvaldības izpilddirektoram slēgt līgumu par detālplānojuma izstrādi un finansēšanu (pielikums Nr. 2).</w:t>
      </w:r>
    </w:p>
    <w:p w14:paraId="0CB426F3" w14:textId="77777777" w:rsidR="000F4AD8" w:rsidRPr="000F4AD8" w:rsidRDefault="000F4AD8" w:rsidP="000F4AD8">
      <w:pPr>
        <w:numPr>
          <w:ilvl w:val="0"/>
          <w:numId w:val="93"/>
        </w:numPr>
        <w:tabs>
          <w:tab w:val="left" w:pos="357"/>
        </w:tabs>
        <w:ind w:left="357" w:hanging="357"/>
        <w:jc w:val="both"/>
        <w:rPr>
          <w:bCs/>
          <w:color w:val="000000"/>
          <w:lang w:eastAsia="en-US"/>
        </w:rPr>
      </w:pPr>
      <w:r w:rsidRPr="000F4AD8">
        <w:rPr>
          <w:bCs/>
          <w:color w:val="000000"/>
          <w:lang w:eastAsia="en-US"/>
        </w:rPr>
        <w:t>Detālplānojuma izstrādes vadītājam ievietot Teritorijas attīstības plānošanas informācijas sistēmā paziņojumu un lēmumu par detālplānojuma izstrādes uzsākšanu.</w:t>
      </w:r>
    </w:p>
    <w:p w14:paraId="7646F7BD" w14:textId="77777777" w:rsidR="000F4AD8" w:rsidRPr="000F4AD8" w:rsidRDefault="000F4AD8" w:rsidP="000F4AD8">
      <w:pPr>
        <w:numPr>
          <w:ilvl w:val="0"/>
          <w:numId w:val="93"/>
        </w:numPr>
        <w:tabs>
          <w:tab w:val="left" w:pos="357"/>
        </w:tabs>
        <w:ind w:left="357" w:hanging="357"/>
        <w:jc w:val="both"/>
        <w:rPr>
          <w:bCs/>
          <w:color w:val="000000"/>
          <w:lang w:eastAsia="en-US"/>
        </w:rPr>
      </w:pPr>
      <w:r w:rsidRPr="000F4AD8">
        <w:rPr>
          <w:bCs/>
          <w:color w:val="000000"/>
          <w:lang w:eastAsia="en-US"/>
        </w:rPr>
        <w:t xml:space="preserve">Paziņojumu par detālplānojuma izstrādes uzsākšanu publicēt vietējā pašvaldības laikrakstā un ievietot pašvaldības interneta vietnē </w:t>
      </w:r>
      <w:hyperlink r:id="rId16" w:history="1">
        <w:r w:rsidRPr="000F4AD8">
          <w:rPr>
            <w:bCs/>
            <w:lang w:eastAsia="en-US"/>
          </w:rPr>
          <w:t>www.limbazunovads.lv</w:t>
        </w:r>
      </w:hyperlink>
      <w:r w:rsidRPr="000F4AD8">
        <w:rPr>
          <w:bCs/>
          <w:lang w:eastAsia="en-US"/>
        </w:rPr>
        <w:t>.</w:t>
      </w:r>
    </w:p>
    <w:p w14:paraId="1B9B0818" w14:textId="77777777" w:rsidR="000F4AD8" w:rsidRPr="000F4AD8" w:rsidRDefault="000F4AD8" w:rsidP="000F4AD8">
      <w:pPr>
        <w:numPr>
          <w:ilvl w:val="0"/>
          <w:numId w:val="93"/>
        </w:numPr>
        <w:tabs>
          <w:tab w:val="left" w:pos="357"/>
        </w:tabs>
        <w:ind w:left="357" w:hanging="357"/>
        <w:jc w:val="both"/>
        <w:rPr>
          <w:bCs/>
          <w:color w:val="000000"/>
          <w:lang w:eastAsia="en-US"/>
        </w:rPr>
      </w:pPr>
      <w:r w:rsidRPr="000F4AD8">
        <w:rPr>
          <w:bCs/>
          <w:color w:val="000000"/>
          <w:lang w:eastAsia="en-US"/>
        </w:rPr>
        <w:t>Atbildīgo par lēmuma izpildi noteikt Limbažu novada pašvaldības Centrālās pārvaldes Nekustamā īpašuma un teritorijas plānojuma nodaļas telpiskās attīstības plānotāju.</w:t>
      </w:r>
    </w:p>
    <w:p w14:paraId="25925311" w14:textId="77777777" w:rsidR="000F4AD8" w:rsidRPr="000F4AD8" w:rsidRDefault="000F4AD8" w:rsidP="000F4AD8">
      <w:pPr>
        <w:numPr>
          <w:ilvl w:val="0"/>
          <w:numId w:val="93"/>
        </w:numPr>
        <w:tabs>
          <w:tab w:val="left" w:pos="357"/>
        </w:tabs>
        <w:ind w:left="357" w:hanging="357"/>
        <w:jc w:val="both"/>
        <w:rPr>
          <w:bCs/>
          <w:color w:val="000000"/>
          <w:lang w:eastAsia="en-US"/>
        </w:rPr>
      </w:pPr>
      <w:r w:rsidRPr="000F4AD8">
        <w:rPr>
          <w:bCs/>
          <w:color w:val="000000"/>
          <w:lang w:eastAsia="en-US"/>
        </w:rPr>
        <w:t>Kontroli par lēmuma izpildi uzdot Limbažu novada pašvaldības izpilddirektoram.</w:t>
      </w:r>
    </w:p>
    <w:p w14:paraId="287A06F5" w14:textId="77777777" w:rsidR="00DF3C71" w:rsidRDefault="00DF3C71" w:rsidP="00DF3C71">
      <w:pPr>
        <w:suppressAutoHyphens/>
        <w:autoSpaceDE w:val="0"/>
        <w:autoSpaceDN w:val="0"/>
        <w:adjustRightInd w:val="0"/>
        <w:jc w:val="both"/>
      </w:pPr>
    </w:p>
    <w:p w14:paraId="6C699FE5" w14:textId="77777777" w:rsidR="00DF3C71" w:rsidRPr="002912AA" w:rsidRDefault="00DF3C71" w:rsidP="00DF3C71">
      <w:pPr>
        <w:suppressAutoHyphens/>
        <w:autoSpaceDE w:val="0"/>
        <w:autoSpaceDN w:val="0"/>
        <w:adjustRightInd w:val="0"/>
        <w:jc w:val="both"/>
      </w:pPr>
    </w:p>
    <w:p w14:paraId="2B280B8E" w14:textId="26F36835" w:rsidR="00DF3C71" w:rsidRPr="00F26A7C" w:rsidRDefault="00DF3C71" w:rsidP="00DF3C71">
      <w:pPr>
        <w:suppressAutoHyphens/>
        <w:jc w:val="both"/>
        <w:rPr>
          <w:b/>
          <w:bCs/>
        </w:rPr>
      </w:pPr>
      <w:r w:rsidRPr="00F26A7C">
        <w:rPr>
          <w:b/>
          <w:bCs/>
        </w:rPr>
        <w:t>Lēmums Nr.</w:t>
      </w:r>
      <w:r w:rsidRPr="00111D24">
        <w:rPr>
          <w:b/>
          <w:bCs/>
        </w:rPr>
        <w:t xml:space="preserve"> </w:t>
      </w:r>
      <w:r w:rsidR="00C454AE">
        <w:rPr>
          <w:b/>
          <w:bCs/>
        </w:rPr>
        <w:t>637</w:t>
      </w:r>
    </w:p>
    <w:p w14:paraId="3A5007B3" w14:textId="420DF004" w:rsidR="00DF3C71" w:rsidRPr="00F26A7C" w:rsidRDefault="00DF3C71" w:rsidP="00DF3C71">
      <w:pPr>
        <w:keepNext/>
        <w:suppressAutoHyphens/>
        <w:jc w:val="center"/>
        <w:outlineLvl w:val="0"/>
        <w:rPr>
          <w:b/>
          <w:bCs/>
          <w:lang w:eastAsia="en-US"/>
        </w:rPr>
      </w:pPr>
      <w:r>
        <w:rPr>
          <w:b/>
          <w:bCs/>
          <w:lang w:eastAsia="en-US"/>
        </w:rPr>
        <w:t>85</w:t>
      </w:r>
      <w:r w:rsidRPr="00F26A7C">
        <w:rPr>
          <w:b/>
          <w:bCs/>
          <w:lang w:eastAsia="en-US"/>
        </w:rPr>
        <w:t>.</w:t>
      </w:r>
    </w:p>
    <w:p w14:paraId="05678B76" w14:textId="77777777" w:rsidR="00E827B0" w:rsidRPr="00E827B0" w:rsidRDefault="00E827B0" w:rsidP="00E827B0">
      <w:pPr>
        <w:pBdr>
          <w:bottom w:val="single" w:sz="4" w:space="1" w:color="auto"/>
        </w:pBdr>
        <w:jc w:val="both"/>
        <w:rPr>
          <w:b/>
          <w:bCs/>
          <w:lang w:eastAsia="en-US"/>
        </w:rPr>
      </w:pPr>
      <w:r w:rsidRPr="00E827B0">
        <w:rPr>
          <w:b/>
          <w:bCs/>
          <w:lang w:eastAsia="en-US"/>
        </w:rPr>
        <w:t>Par grozījumiem Limbažu novada domes 2024.gada 25.janvāra lēmumā Nr.51 "Par lokālplānojuma izstrādes uzsākšanu teritorijas plānojuma grozījumiem vēja parka “Aloja” pirmajai daļai Braslavas pagastā, Limbažu novadā"</w:t>
      </w:r>
    </w:p>
    <w:p w14:paraId="57D78E7B" w14:textId="77777777" w:rsidR="00E827B0" w:rsidRPr="004E5FC6" w:rsidRDefault="00E827B0" w:rsidP="00E827B0">
      <w:pPr>
        <w:autoSpaceDE w:val="0"/>
        <w:autoSpaceDN w:val="0"/>
        <w:adjustRightInd w:val="0"/>
        <w:ind w:right="42"/>
        <w:jc w:val="center"/>
      </w:pPr>
      <w:r w:rsidRPr="004E5FC6">
        <w:t>Ziņo Sigita Upmale</w:t>
      </w:r>
    </w:p>
    <w:p w14:paraId="5EBFC5F0" w14:textId="77777777" w:rsidR="00E827B0" w:rsidRPr="00E827B0" w:rsidRDefault="00E827B0" w:rsidP="00E827B0">
      <w:pPr>
        <w:ind w:firstLine="720"/>
        <w:jc w:val="both"/>
        <w:rPr>
          <w:b/>
          <w:bCs/>
          <w:highlight w:val="yellow"/>
          <w:lang w:eastAsia="en-US"/>
        </w:rPr>
      </w:pPr>
    </w:p>
    <w:p w14:paraId="7E197428" w14:textId="77777777" w:rsidR="00E827B0" w:rsidRPr="00E827B0" w:rsidRDefault="00E827B0" w:rsidP="00E827B0">
      <w:pPr>
        <w:ind w:firstLine="720"/>
        <w:jc w:val="both"/>
        <w:rPr>
          <w:bCs/>
          <w:lang w:eastAsia="en-US"/>
        </w:rPr>
      </w:pPr>
      <w:r w:rsidRPr="00E827B0">
        <w:rPr>
          <w:bCs/>
          <w:lang w:eastAsia="en-US"/>
        </w:rPr>
        <w:t xml:space="preserve">Limbažu novada pašvaldība ir izskatījusi </w:t>
      </w:r>
      <w:r w:rsidRPr="00E827B0">
        <w:rPr>
          <w:lang w:eastAsia="en-US"/>
        </w:rPr>
        <w:t>SIA “Utilitas Wind”</w:t>
      </w:r>
      <w:r w:rsidRPr="00E827B0">
        <w:rPr>
          <w:bCs/>
          <w:lang w:eastAsia="en-US"/>
        </w:rPr>
        <w:t xml:space="preserve"> (turpmāk - Iesniedzējs) 18.08.2025. iesniegumu Nr.104/2025, kas Limbažu novada pašvaldībā reģistrēts 2025. gada 18. augustā ar Nr. 4.8.4/25/5631, ar lūgumu grozīt Limbažu novada domes 25.01.2024. lēmumu Nr.51 (sēdes protokols Nr.2, 49.) “Par lokālplānojuma izstrādes uzsākšanu teritorijas plānojuma grozījumiem vēja parka “Aloja” pirmajai daļai Braslavas pagastā, Limbažu novadā” un apstiprināto darba uzdevumu, lokālplānojuma teritorijā papildus iekļaujot nekustamā īpašuma </w:t>
      </w:r>
      <w:bookmarkStart w:id="190" w:name="_Hlk206481627"/>
      <w:r w:rsidRPr="00E827B0">
        <w:rPr>
          <w:bCs/>
          <w:lang w:eastAsia="en-US"/>
        </w:rPr>
        <w:t>“Brieži” (kadastra numurs 66440040151) zemes vienību ar kadastra apzīmējumu 66440010103)</w:t>
      </w:r>
      <w:bookmarkEnd w:id="190"/>
      <w:r w:rsidRPr="00E827B0">
        <w:rPr>
          <w:bCs/>
          <w:lang w:eastAsia="en-US"/>
        </w:rPr>
        <w:t>.</w:t>
      </w:r>
    </w:p>
    <w:p w14:paraId="318A18EB" w14:textId="77777777" w:rsidR="00E827B0" w:rsidRPr="00E827B0" w:rsidRDefault="00E827B0" w:rsidP="00E827B0">
      <w:pPr>
        <w:ind w:firstLine="720"/>
        <w:jc w:val="both"/>
        <w:rPr>
          <w:bCs/>
          <w:lang w:eastAsia="en-US"/>
        </w:rPr>
      </w:pPr>
      <w:r w:rsidRPr="00E827B0">
        <w:rPr>
          <w:bCs/>
          <w:lang w:eastAsia="en-US"/>
        </w:rPr>
        <w:t>Limbažu novada dome 2024. gada 25. janvārī pieņēma lēmumu Nr.51 “Par lokālplānojuma izstrādes uzsākšanu teritorijas plānojuma grozījumiem vēja parka “Aloja” pirmajai daļai Braslavas pagastā, Limbažu novadā” (protokols Nr.2, 49.) (turpmāk – Lēmums), ar kuru tika uzsākta Lokālplānojuma izstrāde, noteikta lokālplānojuma teritorija, apstiprināts darba uzdevums.</w:t>
      </w:r>
    </w:p>
    <w:p w14:paraId="19EAC8EA" w14:textId="77777777" w:rsidR="00E827B0" w:rsidRPr="00E827B0" w:rsidRDefault="00E827B0" w:rsidP="00E827B0">
      <w:pPr>
        <w:ind w:firstLine="720"/>
        <w:jc w:val="both"/>
        <w:rPr>
          <w:bCs/>
          <w:lang w:eastAsia="en-US"/>
        </w:rPr>
      </w:pPr>
      <w:r w:rsidRPr="00E827B0">
        <w:rPr>
          <w:bCs/>
          <w:lang w:eastAsia="en-US"/>
        </w:rPr>
        <w:t>Lokālplānojuma teritorijā tika iekļautas 13 zemes vienības, ar kuru īpašniekiem uz lokālplānojuma izstrādes brīdi bija noslēgtas apbūves tiesības, rakstiskas vienošanās par attiecīgo zemes vienību iekļaušanu lokālplānojuma teritorijā vai ir to īpašnieki.</w:t>
      </w:r>
    </w:p>
    <w:p w14:paraId="5F2A6ECE" w14:textId="77777777" w:rsidR="00E827B0" w:rsidRPr="00E827B0" w:rsidRDefault="00E827B0" w:rsidP="00E827B0">
      <w:pPr>
        <w:ind w:firstLine="720"/>
        <w:jc w:val="both"/>
        <w:rPr>
          <w:bCs/>
          <w:lang w:eastAsia="en-US"/>
        </w:rPr>
      </w:pPr>
      <w:r w:rsidRPr="00E827B0">
        <w:rPr>
          <w:bCs/>
          <w:lang w:eastAsia="en-US"/>
        </w:rPr>
        <w:t>Limbažu novada dome 2024. gada 26. septembrī pieņēma lēmumu Nr.727 “Par grozījumiem Limbažu novada domes 2024.gada 25.janvāra lēmumā Nr.51 “Par lokālplānojuma izstrādes uzsākšanu teritorijas plānojuma grozījumiem vēja parka “Aloja” pirmajai daļai Braslavas pagastā, Limbažu novadā” (protokols Nr.18, 78.), ar kuru tika paplašināta  Lokālplānojuma teritorija, tajā iekļaujot zemes vienības ar kadastra apzīmējumiem: 66440010039, 66440010010 un 66440010093.</w:t>
      </w:r>
    </w:p>
    <w:p w14:paraId="79E9BEB5" w14:textId="77777777" w:rsidR="00E827B0" w:rsidRPr="00E827B0" w:rsidRDefault="00E827B0" w:rsidP="00E827B0">
      <w:pPr>
        <w:ind w:firstLine="720"/>
        <w:jc w:val="both"/>
        <w:rPr>
          <w:bCs/>
          <w:lang w:eastAsia="en-US"/>
        </w:rPr>
      </w:pPr>
      <w:r w:rsidRPr="00E827B0">
        <w:rPr>
          <w:bCs/>
          <w:lang w:eastAsia="en-US"/>
        </w:rPr>
        <w:t xml:space="preserve">Limbažu novada pašvaldība konstatē, ka ar nekustamā īpašuma “Brieži” (kadastra numurs 66440040151) zemes vienība ar kadastra apzīmējumu 66440010103 19,5 ha platībā īpašnieku noslēgta vienošanās ar </w:t>
      </w:r>
      <w:r w:rsidRPr="00E827B0">
        <w:rPr>
          <w:lang w:eastAsia="en-US"/>
        </w:rPr>
        <w:t>SIA “Utilitas Wind” par lokālplānojuma izstrādi</w:t>
      </w:r>
      <w:r w:rsidRPr="00E827B0">
        <w:rPr>
          <w:bCs/>
          <w:lang w:eastAsia="en-US"/>
        </w:rPr>
        <w:t>.</w:t>
      </w:r>
    </w:p>
    <w:p w14:paraId="174618D9" w14:textId="77777777" w:rsidR="00E827B0" w:rsidRPr="00E827B0" w:rsidRDefault="00E827B0" w:rsidP="00E827B0">
      <w:pPr>
        <w:ind w:firstLine="720"/>
        <w:jc w:val="both"/>
        <w:rPr>
          <w:bCs/>
          <w:lang w:eastAsia="en-US"/>
        </w:rPr>
      </w:pPr>
      <w:r w:rsidRPr="00E827B0">
        <w:rPr>
          <w:bCs/>
          <w:lang w:eastAsia="en-US"/>
        </w:rPr>
        <w:t>Lai iekļautu minēto zemes vienību lokālplānojuma teritorijā, nepieciešams grozīt Lēmuma 2. punktu un 3. punktu, apstiprinot lokālplānojuma teritoriju, kurās tiek iekļautas zemes vienība ar kadastra apzīmējumu: 66440010103.</w:t>
      </w:r>
    </w:p>
    <w:p w14:paraId="1182D66D" w14:textId="70D3D4E5" w:rsidR="00E827B0" w:rsidRPr="00B8333E" w:rsidRDefault="00E827B0" w:rsidP="00E827B0">
      <w:pPr>
        <w:suppressAutoHyphens/>
        <w:ind w:firstLine="720"/>
        <w:jc w:val="both"/>
        <w:rPr>
          <w:b/>
          <w:bCs/>
        </w:rPr>
      </w:pPr>
      <w:r w:rsidRPr="00E827B0">
        <w:rPr>
          <w:bCs/>
          <w:lang w:eastAsia="en-US"/>
        </w:rPr>
        <w:lastRenderedPageBreak/>
        <w:t xml:space="preserve">Pamatojoties uz Pašvaldību likuma </w:t>
      </w:r>
      <w:hyperlink r:id="rId17" w:anchor="p4" w:history="1">
        <w:r w:rsidRPr="00E827B0">
          <w:rPr>
            <w:bCs/>
            <w:lang w:eastAsia="en-US"/>
          </w:rPr>
          <w:t>4.</w:t>
        </w:r>
      </w:hyperlink>
      <w:r w:rsidRPr="00E827B0">
        <w:rPr>
          <w:bCs/>
          <w:lang w:eastAsia="en-US"/>
        </w:rPr>
        <w:t xml:space="preserve"> panta pirmās daļas 15. un 16. punktu, Teritorijas attīstības plānošanas likuma 1. panta 9. punktu, 12. panta pirmo daļu, 20. pantu, </w:t>
      </w:r>
      <w:hyperlink r:id="rId18" w:anchor="p24" w:history="1">
        <w:r w:rsidRPr="00E827B0">
          <w:rPr>
            <w:bCs/>
            <w:lang w:eastAsia="en-US"/>
          </w:rPr>
          <w:t>24.</w:t>
        </w:r>
      </w:hyperlink>
      <w:r w:rsidRPr="00E827B0">
        <w:rPr>
          <w:bCs/>
          <w:lang w:eastAsia="en-US"/>
        </w:rPr>
        <w:t xml:space="preserve"> panta pirmo daļu un otro daļu, Ministru kabineta 2014. gada 14. oktobra noteikumu Nr. 628 “Noteikumi par pašvaldību teritorijas attīstības plānošanas dokumentiem” 3. punktu, 2. nodaļu, 3.4 nodaļu, </w:t>
      </w:r>
      <w:hyperlink r:id="rId19" w:anchor="p75" w:history="1">
        <w:r w:rsidRPr="00E827B0">
          <w:rPr>
            <w:bCs/>
            <w:lang w:eastAsia="en-US"/>
          </w:rPr>
          <w:t>78. punktu</w:t>
        </w:r>
      </w:hyperlink>
      <w:r w:rsidRPr="00E827B0">
        <w:rPr>
          <w:bCs/>
          <w:lang w:eastAsia="en-US"/>
        </w:rPr>
        <w:t xml:space="preserve">, </w:t>
      </w:r>
      <w:r w:rsidRPr="00B8333E">
        <w:rPr>
          <w:rFonts w:cs="Tahoma"/>
          <w:b/>
          <w:kern w:val="1"/>
          <w:lang w:eastAsia="hi-IN" w:bidi="hi-IN"/>
        </w:rPr>
        <w:t>a</w:t>
      </w:r>
      <w:r w:rsidRPr="00B8333E">
        <w:rPr>
          <w:b/>
          <w:bCs/>
        </w:rPr>
        <w:t>tklāti balsojot: PAR</w:t>
      </w:r>
      <w:r w:rsidRPr="00B8333E">
        <w:t xml:space="preserve"> – </w:t>
      </w:r>
      <w:r>
        <w:t>7</w:t>
      </w:r>
      <w:r w:rsidRPr="00B8333E">
        <w:t xml:space="preserve"> deputāti (</w:t>
      </w:r>
      <w:r w:rsidRPr="00B8333E">
        <w:rPr>
          <w:rFonts w:eastAsia="Calibri"/>
          <w:szCs w:val="22"/>
          <w:lang w:eastAsia="en-US"/>
        </w:rPr>
        <w:t>Aigars Legzdiņš, Baiba Siktāre, Sigita Upmale, Ģirts Vilciņš,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1B633A">
        <w:rPr>
          <w:bCs/>
        </w:rPr>
        <w:t>5</w:t>
      </w:r>
      <w:r>
        <w:rPr>
          <w:bCs/>
        </w:rPr>
        <w:t xml:space="preserve"> deputāti (</w:t>
      </w:r>
      <w:r w:rsidRPr="00B8333E">
        <w:rPr>
          <w:rFonts w:eastAsia="Calibri"/>
          <w:szCs w:val="22"/>
          <w:lang w:eastAsia="en-US"/>
        </w:rPr>
        <w:t>Rūdolfs Pelēkais, Jānis Remess,</w:t>
      </w:r>
      <w:r w:rsidRPr="003C70FA">
        <w:rPr>
          <w:rFonts w:eastAsia="Calibri"/>
          <w:szCs w:val="22"/>
          <w:lang w:eastAsia="en-US"/>
        </w:rPr>
        <w:t xml:space="preserve"> </w:t>
      </w:r>
      <w:r>
        <w:rPr>
          <w:rFonts w:eastAsia="Calibri"/>
          <w:szCs w:val="22"/>
          <w:lang w:eastAsia="en-US"/>
        </w:rPr>
        <w:t xml:space="preserve">Ziedonis Rubezis, </w:t>
      </w:r>
      <w:r w:rsidRPr="00B8333E">
        <w:rPr>
          <w:rFonts w:eastAsia="Calibri"/>
          <w:szCs w:val="22"/>
          <w:lang w:eastAsia="en-US"/>
        </w:rPr>
        <w:t>Dagnis Straubergs,</w:t>
      </w:r>
      <w:r w:rsidRPr="003C70FA">
        <w:rPr>
          <w:rFonts w:eastAsia="Calibri"/>
          <w:szCs w:val="22"/>
          <w:lang w:eastAsia="en-US"/>
        </w:rPr>
        <w:t xml:space="preserve"> </w:t>
      </w:r>
      <w:r>
        <w:rPr>
          <w:rFonts w:eastAsia="Calibri"/>
          <w:szCs w:val="22"/>
          <w:lang w:eastAsia="en-US"/>
        </w:rPr>
        <w:t>Roberts Viziņš)</w:t>
      </w:r>
      <w:r w:rsidRPr="00B8333E">
        <w:rPr>
          <w:bCs/>
        </w:rPr>
        <w:t>,</w:t>
      </w:r>
      <w:r w:rsidRPr="00B8333E">
        <w:rPr>
          <w:rFonts w:eastAsia="Calibri"/>
          <w:szCs w:val="22"/>
          <w:lang w:eastAsia="en-US"/>
        </w:rPr>
        <w:t xml:space="preserve"> </w:t>
      </w:r>
      <w:r w:rsidRPr="00B8333E">
        <w:rPr>
          <w:b/>
          <w:bCs/>
        </w:rPr>
        <w:t>ATTURAS –</w:t>
      </w:r>
      <w:r w:rsidRPr="00B8333E">
        <w:t xml:space="preserve"> nav, </w:t>
      </w:r>
      <w:r>
        <w:t xml:space="preserve">balsojumā nepiedalās deputāts </w:t>
      </w:r>
      <w:r w:rsidRPr="00B8333E">
        <w:rPr>
          <w:rFonts w:eastAsia="Calibri"/>
          <w:szCs w:val="22"/>
          <w:lang w:eastAsia="en-US"/>
        </w:rPr>
        <w:t xml:space="preserve">Andris Garklāvs, </w:t>
      </w:r>
      <w:r w:rsidRPr="00B8333E">
        <w:t>Limbažu novada dome</w:t>
      </w:r>
      <w:r w:rsidRPr="00B8333E">
        <w:rPr>
          <w:b/>
          <w:bCs/>
        </w:rPr>
        <w:t xml:space="preserve"> NOLEMJ:</w:t>
      </w:r>
    </w:p>
    <w:p w14:paraId="1E96D860" w14:textId="2C714C24" w:rsidR="00E827B0" w:rsidRPr="00E827B0" w:rsidRDefault="00E827B0" w:rsidP="00E827B0">
      <w:pPr>
        <w:ind w:firstLine="720"/>
        <w:jc w:val="both"/>
        <w:rPr>
          <w:bCs/>
          <w:lang w:eastAsia="en-US"/>
        </w:rPr>
      </w:pPr>
    </w:p>
    <w:p w14:paraId="1BF78E0E" w14:textId="3136A35E" w:rsidR="00E827B0" w:rsidRPr="00E827B0" w:rsidRDefault="00E827B0" w:rsidP="00E827B0">
      <w:pPr>
        <w:numPr>
          <w:ilvl w:val="0"/>
          <w:numId w:val="94"/>
        </w:numPr>
        <w:ind w:left="357" w:hanging="357"/>
        <w:jc w:val="both"/>
        <w:rPr>
          <w:bCs/>
          <w:lang w:eastAsia="en-US"/>
        </w:rPr>
      </w:pPr>
      <w:r w:rsidRPr="00E827B0">
        <w:rPr>
          <w:bCs/>
          <w:lang w:eastAsia="en-US"/>
        </w:rPr>
        <w:t>Grozīt Limbažu novada domes 2024. gada 25. janvāra lēmuma Nr. 51 “Par lokālplānojuma izstrādes uzsākšanu teritorijas plānojuma grozījumiem vēja parka “Aloja” pirmajai daļai Braslavas pagastā, Limbažu novadā” (protokols Nr.2, 49.)</w:t>
      </w:r>
      <w:r w:rsidR="00CA486E">
        <w:rPr>
          <w:bCs/>
          <w:lang w:eastAsia="en-US"/>
        </w:rPr>
        <w:t>, 2. punktu</w:t>
      </w:r>
      <w:r w:rsidRPr="00E827B0">
        <w:rPr>
          <w:bCs/>
          <w:lang w:eastAsia="en-US"/>
        </w:rPr>
        <w:t xml:space="preserve"> izsakot šādā redakcijā:</w:t>
      </w:r>
    </w:p>
    <w:p w14:paraId="031164E3" w14:textId="77777777" w:rsidR="00E827B0" w:rsidRPr="00E827B0" w:rsidRDefault="00E827B0" w:rsidP="00E827B0">
      <w:pPr>
        <w:ind w:left="397"/>
        <w:jc w:val="both"/>
        <w:rPr>
          <w:bCs/>
          <w:lang w:eastAsia="en-US"/>
        </w:rPr>
      </w:pPr>
      <w:r w:rsidRPr="00E827B0">
        <w:rPr>
          <w:bCs/>
          <w:lang w:eastAsia="en-US"/>
        </w:rPr>
        <w:t>“2. Apstiprināt lokālplānojuma teritoriju atbilstoši zemes vienību 66440010114, 66440010096, 66440010001, 66440010066, 66440010157, 66440010068, 66440010069, 66440010064, 66440010159, 66440010102, 66440010091, 66440010126, 66440010095, 66440010039, 66440010010, 66440010093 un 66440010103 Braslavas pag., Limbažu nov., robežām. (Pielikums Nr. 1).”</w:t>
      </w:r>
    </w:p>
    <w:p w14:paraId="4D581BFA" w14:textId="77777777" w:rsidR="00E827B0" w:rsidRPr="00E827B0" w:rsidRDefault="00E827B0" w:rsidP="00E827B0">
      <w:pPr>
        <w:numPr>
          <w:ilvl w:val="0"/>
          <w:numId w:val="94"/>
        </w:numPr>
        <w:ind w:left="357" w:hanging="357"/>
        <w:jc w:val="both"/>
        <w:rPr>
          <w:bCs/>
          <w:lang w:eastAsia="en-US"/>
        </w:rPr>
      </w:pPr>
      <w:r w:rsidRPr="00E827B0">
        <w:rPr>
          <w:bCs/>
          <w:lang w:eastAsia="en-US"/>
        </w:rPr>
        <w:t>Izteikt lokālplānojuma izstrādes darba uzdevumu (Pielikums Nr. 2) jaunā redakcijā (pielikumā), kas derīgs divus gadus no lēmuma pieņemšanas brīža.</w:t>
      </w:r>
    </w:p>
    <w:p w14:paraId="4836128D" w14:textId="77777777" w:rsidR="00E827B0" w:rsidRPr="00E827B0" w:rsidRDefault="00E827B0" w:rsidP="00E827B0">
      <w:pPr>
        <w:numPr>
          <w:ilvl w:val="0"/>
          <w:numId w:val="94"/>
        </w:numPr>
        <w:ind w:left="357" w:hanging="357"/>
        <w:jc w:val="both"/>
        <w:rPr>
          <w:bCs/>
          <w:color w:val="000000"/>
          <w:lang w:eastAsia="en-US"/>
        </w:rPr>
      </w:pPr>
      <w:r w:rsidRPr="00E827B0">
        <w:rPr>
          <w:bCs/>
          <w:color w:val="000000"/>
          <w:lang w:eastAsia="en-US"/>
        </w:rPr>
        <w:t xml:space="preserve">Uzdot Limbažu novada pašvaldības izpilddirektoram ar </w:t>
      </w:r>
      <w:r w:rsidRPr="00E827B0">
        <w:rPr>
          <w:bCs/>
          <w:lang w:eastAsia="en-US"/>
        </w:rPr>
        <w:t>lokālplānojuma izstrādes ierosinātājiem</w:t>
      </w:r>
      <w:r w:rsidRPr="00E827B0">
        <w:rPr>
          <w:bCs/>
          <w:color w:val="000000"/>
          <w:lang w:eastAsia="en-US"/>
        </w:rPr>
        <w:t xml:space="preserve"> slēgt vienošanos pie </w:t>
      </w:r>
      <w:r w:rsidRPr="00E827B0">
        <w:rPr>
          <w:lang w:eastAsia="en-US"/>
        </w:rPr>
        <w:t xml:space="preserve">2024. gada 10. aprīļa līguma Nr. </w:t>
      </w:r>
      <w:r w:rsidRPr="00E827B0">
        <w:rPr>
          <w:caps/>
          <w:lang w:eastAsia="en-US"/>
        </w:rPr>
        <w:t xml:space="preserve">4.10.6/24/2 </w:t>
      </w:r>
      <w:r w:rsidRPr="00E827B0">
        <w:rPr>
          <w:bCs/>
          <w:color w:val="000000"/>
          <w:lang w:eastAsia="en-US"/>
        </w:rPr>
        <w:t>par lokālplānojuma izstrādi un finansēšanu saskaņā ar 3. pielikumu,</w:t>
      </w:r>
      <w:r w:rsidRPr="00E827B0">
        <w:rPr>
          <w:bCs/>
          <w:lang w:eastAsia="en-US"/>
        </w:rPr>
        <w:t xml:space="preserve"> bet ne vēlāk kā viena gada laikā no lēmuma pieņemšanas.</w:t>
      </w:r>
    </w:p>
    <w:p w14:paraId="5D7275B3" w14:textId="77777777" w:rsidR="00E827B0" w:rsidRPr="00E827B0" w:rsidRDefault="00E827B0" w:rsidP="00E827B0">
      <w:pPr>
        <w:numPr>
          <w:ilvl w:val="0"/>
          <w:numId w:val="94"/>
        </w:numPr>
        <w:ind w:left="357" w:hanging="357"/>
        <w:jc w:val="both"/>
        <w:rPr>
          <w:bCs/>
          <w:color w:val="000000"/>
          <w:lang w:eastAsia="en-US"/>
        </w:rPr>
      </w:pPr>
      <w:r w:rsidRPr="00E827B0">
        <w:rPr>
          <w:bCs/>
          <w:color w:val="000000"/>
          <w:lang w:eastAsia="en-US"/>
        </w:rPr>
        <w:t xml:space="preserve">Atbildīgo par lēmuma izpildi noteikt Limbažu novada pašvaldības Centrālās pārvaldes </w:t>
      </w:r>
      <w:r w:rsidRPr="00E827B0">
        <w:rPr>
          <w:bCs/>
          <w:lang w:eastAsia="en-US"/>
        </w:rPr>
        <w:t>Nekustamā īpašuma un teritorijas plānojuma nodaļas telpiskās attīstības plānotāju.</w:t>
      </w:r>
    </w:p>
    <w:p w14:paraId="0B1A4300" w14:textId="77777777" w:rsidR="00E827B0" w:rsidRPr="00E827B0" w:rsidRDefault="00E827B0" w:rsidP="00E827B0">
      <w:pPr>
        <w:numPr>
          <w:ilvl w:val="0"/>
          <w:numId w:val="94"/>
        </w:numPr>
        <w:ind w:left="357" w:hanging="357"/>
        <w:jc w:val="both"/>
        <w:rPr>
          <w:bCs/>
          <w:color w:val="000000"/>
          <w:lang w:eastAsia="en-US"/>
        </w:rPr>
      </w:pPr>
      <w:r w:rsidRPr="00E827B0">
        <w:rPr>
          <w:bCs/>
          <w:color w:val="000000"/>
          <w:lang w:eastAsia="en-US"/>
        </w:rPr>
        <w:t>Kontroli par lēmuma izpildi uzdot Limbažu novada pašvaldības izpilddirektoram.</w:t>
      </w:r>
    </w:p>
    <w:p w14:paraId="2B4431F3" w14:textId="77777777" w:rsidR="00DF3C71" w:rsidRDefault="00DF3C71" w:rsidP="00DF3C71">
      <w:pPr>
        <w:suppressAutoHyphens/>
        <w:autoSpaceDE w:val="0"/>
        <w:autoSpaceDN w:val="0"/>
        <w:adjustRightInd w:val="0"/>
        <w:jc w:val="both"/>
      </w:pPr>
    </w:p>
    <w:p w14:paraId="723CFB89" w14:textId="77777777" w:rsidR="00DF3C71" w:rsidRPr="002912AA" w:rsidRDefault="00DF3C71" w:rsidP="00DF3C71">
      <w:pPr>
        <w:suppressAutoHyphens/>
        <w:autoSpaceDE w:val="0"/>
        <w:autoSpaceDN w:val="0"/>
        <w:adjustRightInd w:val="0"/>
        <w:jc w:val="both"/>
      </w:pPr>
    </w:p>
    <w:p w14:paraId="288AA2D1" w14:textId="664EEC4A" w:rsidR="00DF3C71" w:rsidRPr="00F26A7C" w:rsidRDefault="00DF3C71" w:rsidP="00DF3C71">
      <w:pPr>
        <w:suppressAutoHyphens/>
        <w:jc w:val="both"/>
        <w:rPr>
          <w:b/>
          <w:bCs/>
        </w:rPr>
      </w:pPr>
      <w:r w:rsidRPr="00F26A7C">
        <w:rPr>
          <w:b/>
          <w:bCs/>
        </w:rPr>
        <w:t>Lēmums Nr.</w:t>
      </w:r>
      <w:r w:rsidRPr="00111D24">
        <w:rPr>
          <w:b/>
          <w:bCs/>
        </w:rPr>
        <w:t xml:space="preserve"> </w:t>
      </w:r>
      <w:r w:rsidR="00C454AE">
        <w:rPr>
          <w:b/>
          <w:bCs/>
        </w:rPr>
        <w:t>638</w:t>
      </w:r>
    </w:p>
    <w:p w14:paraId="69950311" w14:textId="27956A3E" w:rsidR="00DF3C71" w:rsidRPr="00F26A7C" w:rsidRDefault="00DF3C71" w:rsidP="00DF3C71">
      <w:pPr>
        <w:keepNext/>
        <w:suppressAutoHyphens/>
        <w:jc w:val="center"/>
        <w:outlineLvl w:val="0"/>
        <w:rPr>
          <w:b/>
          <w:bCs/>
          <w:lang w:eastAsia="en-US"/>
        </w:rPr>
      </w:pPr>
      <w:r>
        <w:rPr>
          <w:b/>
          <w:bCs/>
          <w:lang w:eastAsia="en-US"/>
        </w:rPr>
        <w:t>86</w:t>
      </w:r>
      <w:r w:rsidRPr="00F26A7C">
        <w:rPr>
          <w:b/>
          <w:bCs/>
          <w:lang w:eastAsia="en-US"/>
        </w:rPr>
        <w:t>.</w:t>
      </w:r>
    </w:p>
    <w:p w14:paraId="0964C168" w14:textId="77777777" w:rsidR="00CA486E" w:rsidRPr="00CA486E" w:rsidRDefault="00CA486E" w:rsidP="00CA486E">
      <w:pPr>
        <w:pBdr>
          <w:bottom w:val="single" w:sz="4" w:space="1" w:color="auto"/>
        </w:pBdr>
        <w:jc w:val="both"/>
        <w:rPr>
          <w:b/>
          <w:bCs/>
          <w:lang w:eastAsia="en-US"/>
        </w:rPr>
      </w:pPr>
      <w:r w:rsidRPr="00CA486E">
        <w:rPr>
          <w:b/>
          <w:bCs/>
          <w:lang w:eastAsia="en-US"/>
        </w:rPr>
        <w:t>Par grozījumiem Limbažu novada domes 2024.gada 25.janvāra lēmumā Nr.52 "Par lokālplānojuma izstrādes uzsākšanu teritorijas plānojuma grozījumiem vēja parka “Aloja” otrajai daļai Braslavas pagastā, Limbažu novadā"</w:t>
      </w:r>
    </w:p>
    <w:p w14:paraId="48D109D1" w14:textId="77777777" w:rsidR="00CA486E" w:rsidRPr="004E5FC6" w:rsidRDefault="00CA486E" w:rsidP="00CA486E">
      <w:pPr>
        <w:autoSpaceDE w:val="0"/>
        <w:autoSpaceDN w:val="0"/>
        <w:adjustRightInd w:val="0"/>
        <w:ind w:right="42"/>
        <w:jc w:val="center"/>
      </w:pPr>
      <w:r w:rsidRPr="004E5FC6">
        <w:t>Ziņo Sigita Upmale</w:t>
      </w:r>
    </w:p>
    <w:p w14:paraId="677E52A6" w14:textId="77777777" w:rsidR="00CA486E" w:rsidRPr="00CA486E" w:rsidRDefault="00CA486E" w:rsidP="00CA486E">
      <w:pPr>
        <w:ind w:firstLine="720"/>
        <w:jc w:val="both"/>
        <w:rPr>
          <w:b/>
          <w:bCs/>
          <w:highlight w:val="yellow"/>
          <w:lang w:eastAsia="en-US"/>
        </w:rPr>
      </w:pPr>
    </w:p>
    <w:p w14:paraId="74359586" w14:textId="77777777" w:rsidR="00CA486E" w:rsidRPr="00CA486E" w:rsidRDefault="00CA486E" w:rsidP="00CA486E">
      <w:pPr>
        <w:ind w:firstLine="720"/>
        <w:jc w:val="both"/>
        <w:rPr>
          <w:bCs/>
          <w:lang w:eastAsia="en-US"/>
        </w:rPr>
      </w:pPr>
      <w:r w:rsidRPr="00CA486E">
        <w:rPr>
          <w:bCs/>
          <w:lang w:eastAsia="en-US"/>
        </w:rPr>
        <w:t>Limbažu novada pašvaldība ir izskatījusi SIA “Utilitas Wind” (turpmāk - Iesniedzējs) 18.08.2025. iesniegumu Nr.103/2025, kas Limbažu novada pašvaldībā reģistrēts 2025. gada 18. augustā ar Nr. 4.8.4/25/5630, ar lūgumu grozīt 25.01.2024. Limbažu novada domes lēmumu Nr.52 (sēdes protokols Nr.2, 50.) “Par lokālplānojuma izstrādes uzsākšanu teritorijas plānojuma grozījumiem vēja parka “Aloja” otrajai daļai Braslavas pagastā, Limbažu novadā” un apstiprināto darba uzdevumu, lokālplānojuma teritorijā papildus iekļaujot nekustamā īpašuma “Skultes” (kadastra numurs 66440010064) zemes vienību ar kadastra apzīmējumu 66440040076.</w:t>
      </w:r>
    </w:p>
    <w:p w14:paraId="46B6331C" w14:textId="77777777" w:rsidR="00CA486E" w:rsidRPr="00CA486E" w:rsidRDefault="00CA486E" w:rsidP="00CA486E">
      <w:pPr>
        <w:ind w:firstLine="720"/>
        <w:jc w:val="both"/>
        <w:rPr>
          <w:bCs/>
          <w:lang w:eastAsia="en-US"/>
        </w:rPr>
      </w:pPr>
      <w:r w:rsidRPr="00CA486E">
        <w:rPr>
          <w:bCs/>
          <w:lang w:eastAsia="en-US"/>
        </w:rPr>
        <w:t>Limbažu novada dome 2024. gada 25. janvārī pieņēma lēmumu Nr.52 “Par lokālplānojuma izstrādes uzsākšanu teritorijas plānojuma grozījumiem vēja parka “Aloja” otrajai daļai Braslavas pagastā, Limbažu novadā” (protokols Nr.2, 50.) (turpmāk – Lēmums), ar kuru tika uzsākta Lokālplānojuma izstrāde, noteikta lokālplānojuma teritorija, apstiprināts darba uzdevums.</w:t>
      </w:r>
    </w:p>
    <w:p w14:paraId="56D395B5" w14:textId="77777777" w:rsidR="00CA486E" w:rsidRPr="00CA486E" w:rsidRDefault="00CA486E" w:rsidP="00CA486E">
      <w:pPr>
        <w:ind w:firstLine="720"/>
        <w:jc w:val="both"/>
        <w:rPr>
          <w:bCs/>
          <w:lang w:eastAsia="en-US"/>
        </w:rPr>
      </w:pPr>
      <w:r w:rsidRPr="00CA486E">
        <w:rPr>
          <w:bCs/>
          <w:lang w:eastAsia="en-US"/>
        </w:rPr>
        <w:t>Limbažu novada pašvaldības Centrālās pārvaldes Nekustamā īpašuma un teritorijas plānojuma nodaļa 02.10.2024. pieņēma lēmumu Nr.8.25/24/3 “Par grozījumiem Limbažu novada domes 25.01.2024. lēmuma Nr.52 “Par lokālplānojuma izstrādes uzsākšanu teritorijas plānojuma grozījumiem vēja parka “Aloja” otrai daļai Braslavas pagastā, Limbažu novadā” Pielikumā Nr.1”, ar kuru tika precizēta lokālplānojuma teritorija atbilstoši Limbažu novada domes 2024. gada 25. janvāra pieņemtajam lēmumam Nr.52.</w:t>
      </w:r>
    </w:p>
    <w:p w14:paraId="0E23271C" w14:textId="77777777" w:rsidR="00CA486E" w:rsidRPr="00CA486E" w:rsidRDefault="00CA486E" w:rsidP="00CA486E">
      <w:pPr>
        <w:ind w:firstLine="720"/>
        <w:jc w:val="both"/>
        <w:rPr>
          <w:bCs/>
          <w:lang w:eastAsia="en-US"/>
        </w:rPr>
      </w:pPr>
      <w:r w:rsidRPr="00CA486E">
        <w:rPr>
          <w:bCs/>
          <w:lang w:eastAsia="en-US"/>
        </w:rPr>
        <w:lastRenderedPageBreak/>
        <w:t>Lokālplānojuma teritorijā tika iekļautas 8 zemes vienības, ar kuru īpašniekiem uz lokālplānojuma izstrādes uzsākšanas brīdi bija noslēgtas apbūves tiesības, rakstiskas vienošanās par attiecīgo zemes vienību iekļaušanu lokālplānojuma teritorijā vai ir to īpašnieki.</w:t>
      </w:r>
    </w:p>
    <w:p w14:paraId="75A0154A" w14:textId="77777777" w:rsidR="00CA486E" w:rsidRPr="00CA486E" w:rsidRDefault="00CA486E" w:rsidP="00CA486E">
      <w:pPr>
        <w:ind w:firstLine="720"/>
        <w:jc w:val="both"/>
        <w:rPr>
          <w:bCs/>
          <w:lang w:eastAsia="en-US"/>
        </w:rPr>
      </w:pPr>
      <w:r w:rsidRPr="00CA486E">
        <w:rPr>
          <w:bCs/>
          <w:lang w:eastAsia="en-US"/>
        </w:rPr>
        <w:t xml:space="preserve">Limbažu novada pašvaldība konstatē, ka ar nekustamā īpašuma “Skultes” (kadastra numurs 66440010064) zemes vienības ar kadastra apzīmējumu 66440040076  īpašnieku 74,2 ha platībā noslēgts apbūves tiesību līgums ar </w:t>
      </w:r>
      <w:r w:rsidRPr="00CA486E">
        <w:rPr>
          <w:lang w:eastAsia="en-US"/>
        </w:rPr>
        <w:t>SIA “Utilitas Wind”.</w:t>
      </w:r>
    </w:p>
    <w:p w14:paraId="195DB9F6" w14:textId="77777777" w:rsidR="00CA486E" w:rsidRPr="00CA486E" w:rsidRDefault="00CA486E" w:rsidP="00CA486E">
      <w:pPr>
        <w:ind w:firstLine="720"/>
        <w:jc w:val="both"/>
        <w:rPr>
          <w:bCs/>
          <w:lang w:eastAsia="en-US"/>
        </w:rPr>
      </w:pPr>
      <w:r w:rsidRPr="00CA486E">
        <w:rPr>
          <w:bCs/>
          <w:lang w:eastAsia="en-US"/>
        </w:rPr>
        <w:t>Lai iekļautu minētās zemes vienības lokālplānojuma teritorijā, nepieciešams grozīt Lēmuma 2. punktu un 3. punktā apstiprinātā darba uzdevuma 2. un 3.punktu, apstiprinot lokālplānojuma teritoriju, kurās tiek iekļauta zemes vienība ar kadastra apzīmējumiem: 66440040076.</w:t>
      </w:r>
    </w:p>
    <w:p w14:paraId="169DDFBC" w14:textId="77777777" w:rsidR="00CA486E" w:rsidRPr="00B8333E" w:rsidRDefault="00CA486E" w:rsidP="00CA486E">
      <w:pPr>
        <w:suppressAutoHyphens/>
        <w:ind w:firstLine="720"/>
        <w:jc w:val="both"/>
        <w:rPr>
          <w:b/>
          <w:bCs/>
        </w:rPr>
      </w:pPr>
      <w:r w:rsidRPr="00CA486E">
        <w:rPr>
          <w:bCs/>
          <w:lang w:eastAsia="en-US"/>
        </w:rPr>
        <w:t xml:space="preserve">Pamatojoties uz Pašvaldību likuma </w:t>
      </w:r>
      <w:hyperlink r:id="rId20" w:anchor="p4" w:history="1">
        <w:r w:rsidRPr="00CA486E">
          <w:rPr>
            <w:bCs/>
            <w:lang w:eastAsia="en-US"/>
          </w:rPr>
          <w:t>4.</w:t>
        </w:r>
      </w:hyperlink>
      <w:r w:rsidRPr="00CA486E">
        <w:rPr>
          <w:bCs/>
          <w:lang w:eastAsia="en-US"/>
        </w:rPr>
        <w:t xml:space="preserve"> panta pirmās daļas 15. un 16. punktu, Teritorijas attīstības plānošanas likuma 1. panta 9. punktu, 12. panta pirmo daļu, 20. pantu, </w:t>
      </w:r>
      <w:hyperlink r:id="rId21" w:anchor="p24" w:history="1">
        <w:r w:rsidRPr="00CA486E">
          <w:rPr>
            <w:bCs/>
            <w:lang w:eastAsia="en-US"/>
          </w:rPr>
          <w:t>24.</w:t>
        </w:r>
      </w:hyperlink>
      <w:r w:rsidRPr="00CA486E">
        <w:rPr>
          <w:bCs/>
          <w:lang w:eastAsia="en-US"/>
        </w:rPr>
        <w:t xml:space="preserve"> panta pirmo daļu un otro daļu, Ministru kabineta 2014. gada 14. oktobra noteikumu Nr. 628 “Noteikumi par pašvaldību teritorijas attīstības plānošanas dokumentiem” 3. punktu, 2. nodaļu, 3.4 nodaļu, </w:t>
      </w:r>
      <w:hyperlink r:id="rId22" w:anchor="p75" w:history="1">
        <w:r w:rsidRPr="00CA486E">
          <w:rPr>
            <w:bCs/>
            <w:lang w:eastAsia="en-US"/>
          </w:rPr>
          <w:t>78. punktu</w:t>
        </w:r>
      </w:hyperlink>
      <w:r w:rsidRPr="00CA486E">
        <w:rPr>
          <w:bCs/>
          <w:lang w:eastAsia="en-US"/>
        </w:rPr>
        <w:t xml:space="preserve">, </w:t>
      </w:r>
      <w:r w:rsidRPr="00B8333E">
        <w:rPr>
          <w:rFonts w:cs="Tahoma"/>
          <w:b/>
          <w:kern w:val="1"/>
          <w:lang w:eastAsia="hi-IN" w:bidi="hi-IN"/>
        </w:rPr>
        <w:t>a</w:t>
      </w:r>
      <w:r w:rsidRPr="00B8333E">
        <w:rPr>
          <w:b/>
          <w:bCs/>
        </w:rPr>
        <w:t>tklāti balsojot: PAR</w:t>
      </w:r>
      <w:r w:rsidRPr="00B8333E">
        <w:t xml:space="preserve"> – </w:t>
      </w:r>
      <w:r>
        <w:t>7</w:t>
      </w:r>
      <w:r w:rsidRPr="00B8333E">
        <w:t xml:space="preserve"> deputāti (</w:t>
      </w:r>
      <w:r w:rsidRPr="00B8333E">
        <w:rPr>
          <w:rFonts w:eastAsia="Calibri"/>
          <w:szCs w:val="22"/>
          <w:lang w:eastAsia="en-US"/>
        </w:rPr>
        <w:t>Aigars Legzdiņš, Baiba Siktāre, Sigita Upmale, Ģirts Vilciņš,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1B633A">
        <w:rPr>
          <w:bCs/>
        </w:rPr>
        <w:t>5</w:t>
      </w:r>
      <w:r>
        <w:rPr>
          <w:bCs/>
        </w:rPr>
        <w:t xml:space="preserve"> deputāti (</w:t>
      </w:r>
      <w:r w:rsidRPr="00B8333E">
        <w:rPr>
          <w:rFonts w:eastAsia="Calibri"/>
          <w:szCs w:val="22"/>
          <w:lang w:eastAsia="en-US"/>
        </w:rPr>
        <w:t>Rūdolfs Pelēkais, Jānis Remess,</w:t>
      </w:r>
      <w:r w:rsidRPr="003C70FA">
        <w:rPr>
          <w:rFonts w:eastAsia="Calibri"/>
          <w:szCs w:val="22"/>
          <w:lang w:eastAsia="en-US"/>
        </w:rPr>
        <w:t xml:space="preserve"> </w:t>
      </w:r>
      <w:r>
        <w:rPr>
          <w:rFonts w:eastAsia="Calibri"/>
          <w:szCs w:val="22"/>
          <w:lang w:eastAsia="en-US"/>
        </w:rPr>
        <w:t xml:space="preserve">Ziedonis Rubezis, </w:t>
      </w:r>
      <w:r w:rsidRPr="00B8333E">
        <w:rPr>
          <w:rFonts w:eastAsia="Calibri"/>
          <w:szCs w:val="22"/>
          <w:lang w:eastAsia="en-US"/>
        </w:rPr>
        <w:t>Dagnis Straubergs,</w:t>
      </w:r>
      <w:r w:rsidRPr="003C70FA">
        <w:rPr>
          <w:rFonts w:eastAsia="Calibri"/>
          <w:szCs w:val="22"/>
          <w:lang w:eastAsia="en-US"/>
        </w:rPr>
        <w:t xml:space="preserve"> </w:t>
      </w:r>
      <w:r>
        <w:rPr>
          <w:rFonts w:eastAsia="Calibri"/>
          <w:szCs w:val="22"/>
          <w:lang w:eastAsia="en-US"/>
        </w:rPr>
        <w:t>Roberts Viziņš)</w:t>
      </w:r>
      <w:r w:rsidRPr="00B8333E">
        <w:rPr>
          <w:bCs/>
        </w:rPr>
        <w:t>,</w:t>
      </w:r>
      <w:r w:rsidRPr="00B8333E">
        <w:rPr>
          <w:rFonts w:eastAsia="Calibri"/>
          <w:szCs w:val="22"/>
          <w:lang w:eastAsia="en-US"/>
        </w:rPr>
        <w:t xml:space="preserve"> </w:t>
      </w:r>
      <w:r w:rsidRPr="00B8333E">
        <w:rPr>
          <w:b/>
          <w:bCs/>
        </w:rPr>
        <w:t>ATTURAS –</w:t>
      </w:r>
      <w:r w:rsidRPr="00B8333E">
        <w:t xml:space="preserve"> nav, </w:t>
      </w:r>
      <w:r>
        <w:t xml:space="preserve">balsojumā nepiedalās deputāts </w:t>
      </w:r>
      <w:r w:rsidRPr="00B8333E">
        <w:rPr>
          <w:rFonts w:eastAsia="Calibri"/>
          <w:szCs w:val="22"/>
          <w:lang w:eastAsia="en-US"/>
        </w:rPr>
        <w:t xml:space="preserve">Andris Garklāvs, </w:t>
      </w:r>
      <w:r w:rsidRPr="00B8333E">
        <w:t>Limbažu novada dome</w:t>
      </w:r>
      <w:r w:rsidRPr="00B8333E">
        <w:rPr>
          <w:b/>
          <w:bCs/>
        </w:rPr>
        <w:t xml:space="preserve"> NOLEMJ:</w:t>
      </w:r>
    </w:p>
    <w:p w14:paraId="7C9CAB69" w14:textId="3E712B7B" w:rsidR="00CA486E" w:rsidRPr="00CA486E" w:rsidRDefault="00CA486E" w:rsidP="00CA486E">
      <w:pPr>
        <w:ind w:firstLine="720"/>
        <w:jc w:val="both"/>
        <w:rPr>
          <w:bCs/>
          <w:lang w:eastAsia="en-US"/>
        </w:rPr>
      </w:pPr>
    </w:p>
    <w:p w14:paraId="2168D91A" w14:textId="77777777" w:rsidR="00CA486E" w:rsidRPr="00CA486E" w:rsidRDefault="00CA486E" w:rsidP="00CA486E">
      <w:pPr>
        <w:numPr>
          <w:ilvl w:val="0"/>
          <w:numId w:val="95"/>
        </w:numPr>
        <w:ind w:left="357" w:hanging="357"/>
        <w:jc w:val="both"/>
        <w:rPr>
          <w:bCs/>
          <w:lang w:eastAsia="en-US"/>
        </w:rPr>
      </w:pPr>
      <w:r w:rsidRPr="00CA486E">
        <w:rPr>
          <w:bCs/>
          <w:lang w:eastAsia="en-US"/>
        </w:rPr>
        <w:t>Grozīt Limbažu novada domes 2024. gada 25. janvāra lēmuma Nr.52 “Par lokālplānojuma izstrādes uzsākšanu teritorijas plānojuma grozījumiem vēja parka “Aloja” otrai daļai Braslavas pagastā, Limbažu novadā” (protokols Nr.2, 5.) 2. punktu, izsakot šādā redakcijā:</w:t>
      </w:r>
    </w:p>
    <w:p w14:paraId="4E5D7AF5" w14:textId="77777777" w:rsidR="00CA486E" w:rsidRPr="00CA486E" w:rsidRDefault="00CA486E" w:rsidP="00CA486E">
      <w:pPr>
        <w:ind w:left="397"/>
        <w:jc w:val="both"/>
        <w:rPr>
          <w:bCs/>
          <w:lang w:eastAsia="en-US"/>
        </w:rPr>
      </w:pPr>
      <w:r w:rsidRPr="00CA486E">
        <w:rPr>
          <w:bCs/>
          <w:lang w:eastAsia="en-US"/>
        </w:rPr>
        <w:t xml:space="preserve">“2. Apstiprināt lokālplānojuma teritoriju atbilstoši zemes vienību ar kadastra apzīmējumiem </w:t>
      </w:r>
      <w:bookmarkStart w:id="191" w:name="_Hlk194904214"/>
      <w:r w:rsidRPr="00CA486E">
        <w:rPr>
          <w:bCs/>
          <w:lang w:eastAsia="en-US"/>
        </w:rPr>
        <w:t xml:space="preserve">66440020040, 66440020058, 66440040183, 66440020005, 66440020148, 66440040279, 66440040061, 66440040175 un 66440040076 </w:t>
      </w:r>
      <w:bookmarkEnd w:id="191"/>
      <w:r w:rsidRPr="00CA486E">
        <w:rPr>
          <w:bCs/>
          <w:lang w:eastAsia="en-US"/>
        </w:rPr>
        <w:t>Braslavas pag., Limbažu nov., robežām. (Pielikums Nr. 1).”</w:t>
      </w:r>
    </w:p>
    <w:p w14:paraId="7342F1E7" w14:textId="77777777" w:rsidR="00CA486E" w:rsidRPr="00CA486E" w:rsidRDefault="00CA486E" w:rsidP="00CA486E">
      <w:pPr>
        <w:numPr>
          <w:ilvl w:val="0"/>
          <w:numId w:val="95"/>
        </w:numPr>
        <w:ind w:left="357" w:hanging="357"/>
        <w:jc w:val="both"/>
        <w:rPr>
          <w:bCs/>
          <w:lang w:eastAsia="en-US"/>
        </w:rPr>
      </w:pPr>
      <w:r w:rsidRPr="00CA486E">
        <w:rPr>
          <w:bCs/>
          <w:lang w:eastAsia="en-US"/>
        </w:rPr>
        <w:t>Izteikt lokālplānojuma izstrādes darba uzdevuma 2. un 3. punktu (Pielikums Nr. 2) jaunā redakcijā, kas derīgs divus gadus no lēmuma pieņemšanas brīža.</w:t>
      </w:r>
    </w:p>
    <w:p w14:paraId="6A471025" w14:textId="77777777" w:rsidR="00CA486E" w:rsidRPr="00CA486E" w:rsidRDefault="00CA486E" w:rsidP="00CA486E">
      <w:pPr>
        <w:numPr>
          <w:ilvl w:val="0"/>
          <w:numId w:val="95"/>
        </w:numPr>
        <w:ind w:left="357" w:hanging="357"/>
        <w:jc w:val="both"/>
        <w:rPr>
          <w:bCs/>
          <w:color w:val="000000"/>
          <w:lang w:eastAsia="en-US"/>
        </w:rPr>
      </w:pPr>
      <w:r w:rsidRPr="00CA486E">
        <w:rPr>
          <w:bCs/>
          <w:color w:val="000000"/>
          <w:lang w:eastAsia="en-US"/>
        </w:rPr>
        <w:t xml:space="preserve">Uzdot Limbažu novada pašvaldības izpilddirektoram ar </w:t>
      </w:r>
      <w:r w:rsidRPr="00CA486E">
        <w:rPr>
          <w:bCs/>
          <w:lang w:eastAsia="en-US"/>
        </w:rPr>
        <w:t>lokālplānojuma izstrādes ierosinātājiem</w:t>
      </w:r>
      <w:r w:rsidRPr="00CA486E">
        <w:rPr>
          <w:bCs/>
          <w:color w:val="000000"/>
          <w:lang w:eastAsia="en-US"/>
        </w:rPr>
        <w:t xml:space="preserve"> slēgt vienošanos pie </w:t>
      </w:r>
      <w:r w:rsidRPr="00CA486E">
        <w:rPr>
          <w:lang w:eastAsia="en-US"/>
        </w:rPr>
        <w:t xml:space="preserve">2024. gada 10. aprīļa līguma Nr. </w:t>
      </w:r>
      <w:r w:rsidRPr="00CA486E">
        <w:rPr>
          <w:caps/>
          <w:lang w:eastAsia="en-US"/>
        </w:rPr>
        <w:t xml:space="preserve">4.10.6/24/3 </w:t>
      </w:r>
      <w:r w:rsidRPr="00CA486E">
        <w:rPr>
          <w:bCs/>
          <w:color w:val="000000"/>
          <w:lang w:eastAsia="en-US"/>
        </w:rPr>
        <w:t>par lokālplānojuma izstrādi un finansēšanu saskaņā ar 3. pielikumu,</w:t>
      </w:r>
      <w:r w:rsidRPr="00CA486E">
        <w:rPr>
          <w:bCs/>
          <w:lang w:eastAsia="en-US"/>
        </w:rPr>
        <w:t xml:space="preserve"> bet ne vēlāk kā viena gada laikā no lēmuma pieņemšanas.</w:t>
      </w:r>
    </w:p>
    <w:p w14:paraId="43434491" w14:textId="77777777" w:rsidR="00CA486E" w:rsidRPr="00CA486E" w:rsidRDefault="00CA486E" w:rsidP="00CA486E">
      <w:pPr>
        <w:numPr>
          <w:ilvl w:val="0"/>
          <w:numId w:val="95"/>
        </w:numPr>
        <w:ind w:left="357" w:hanging="357"/>
        <w:jc w:val="both"/>
        <w:rPr>
          <w:bCs/>
          <w:color w:val="000000"/>
          <w:lang w:eastAsia="en-US"/>
        </w:rPr>
      </w:pPr>
      <w:r w:rsidRPr="00CA486E">
        <w:rPr>
          <w:bCs/>
          <w:color w:val="000000"/>
          <w:lang w:eastAsia="en-US"/>
        </w:rPr>
        <w:t xml:space="preserve">Atbildīgo par lēmuma izpildi noteikt Limbažu novada pašvaldības Centrālās pārvaldes </w:t>
      </w:r>
      <w:r w:rsidRPr="00CA486E">
        <w:rPr>
          <w:bCs/>
          <w:lang w:eastAsia="en-US"/>
        </w:rPr>
        <w:t>Nekustamā īpašuma un teritorijas plānojuma nodaļas telpiskās attīstības plānotāju.</w:t>
      </w:r>
    </w:p>
    <w:p w14:paraId="06AA4273" w14:textId="77777777" w:rsidR="00CA486E" w:rsidRPr="00CA486E" w:rsidRDefault="00CA486E" w:rsidP="00CA486E">
      <w:pPr>
        <w:numPr>
          <w:ilvl w:val="0"/>
          <w:numId w:val="95"/>
        </w:numPr>
        <w:ind w:left="357" w:hanging="357"/>
        <w:jc w:val="both"/>
        <w:rPr>
          <w:bCs/>
          <w:color w:val="000000"/>
          <w:lang w:eastAsia="en-US"/>
        </w:rPr>
      </w:pPr>
      <w:r w:rsidRPr="00CA486E">
        <w:rPr>
          <w:bCs/>
          <w:color w:val="000000"/>
          <w:lang w:eastAsia="en-US"/>
        </w:rPr>
        <w:t>Kontroli par lēmuma izpildi uzdot Limbažu novada pašvaldības izpilddirektoram.</w:t>
      </w:r>
    </w:p>
    <w:p w14:paraId="14A38689" w14:textId="77777777" w:rsidR="00DF3C71" w:rsidRDefault="00DF3C71" w:rsidP="00DF3C71">
      <w:pPr>
        <w:suppressAutoHyphens/>
        <w:autoSpaceDE w:val="0"/>
        <w:autoSpaceDN w:val="0"/>
        <w:adjustRightInd w:val="0"/>
        <w:jc w:val="both"/>
      </w:pPr>
    </w:p>
    <w:p w14:paraId="606CE3B3" w14:textId="77777777" w:rsidR="00DF3C71" w:rsidRPr="002912AA" w:rsidRDefault="00DF3C71" w:rsidP="00DF3C71">
      <w:pPr>
        <w:suppressAutoHyphens/>
        <w:autoSpaceDE w:val="0"/>
        <w:autoSpaceDN w:val="0"/>
        <w:adjustRightInd w:val="0"/>
        <w:jc w:val="both"/>
      </w:pPr>
    </w:p>
    <w:p w14:paraId="4C683121" w14:textId="2E96B0E5" w:rsidR="00DF3C71" w:rsidRPr="00F26A7C" w:rsidRDefault="00DF3C71" w:rsidP="00DF3C71">
      <w:pPr>
        <w:suppressAutoHyphens/>
        <w:jc w:val="both"/>
        <w:rPr>
          <w:b/>
          <w:bCs/>
        </w:rPr>
      </w:pPr>
      <w:r w:rsidRPr="00F26A7C">
        <w:rPr>
          <w:b/>
          <w:bCs/>
        </w:rPr>
        <w:t>Lēmums Nr.</w:t>
      </w:r>
      <w:r w:rsidRPr="00111D24">
        <w:rPr>
          <w:b/>
          <w:bCs/>
        </w:rPr>
        <w:t xml:space="preserve"> </w:t>
      </w:r>
      <w:r w:rsidR="00C454AE">
        <w:rPr>
          <w:b/>
          <w:bCs/>
        </w:rPr>
        <w:t>639</w:t>
      </w:r>
    </w:p>
    <w:p w14:paraId="5431966E" w14:textId="35100F75" w:rsidR="00DF3C71" w:rsidRPr="00F26A7C" w:rsidRDefault="00DF3C71" w:rsidP="00DF3C71">
      <w:pPr>
        <w:keepNext/>
        <w:suppressAutoHyphens/>
        <w:jc w:val="center"/>
        <w:outlineLvl w:val="0"/>
        <w:rPr>
          <w:b/>
          <w:bCs/>
          <w:lang w:eastAsia="en-US"/>
        </w:rPr>
      </w:pPr>
      <w:r>
        <w:rPr>
          <w:b/>
          <w:bCs/>
          <w:lang w:eastAsia="en-US"/>
        </w:rPr>
        <w:t>87</w:t>
      </w:r>
      <w:r w:rsidRPr="00F26A7C">
        <w:rPr>
          <w:b/>
          <w:bCs/>
          <w:lang w:eastAsia="en-US"/>
        </w:rPr>
        <w:t>.</w:t>
      </w:r>
    </w:p>
    <w:p w14:paraId="654C7DF7" w14:textId="77777777" w:rsidR="0098448F" w:rsidRPr="0098448F" w:rsidRDefault="0098448F" w:rsidP="0098448F">
      <w:pPr>
        <w:pBdr>
          <w:bottom w:val="single" w:sz="4" w:space="2" w:color="auto"/>
        </w:pBdr>
        <w:jc w:val="both"/>
        <w:rPr>
          <w:b/>
        </w:rPr>
      </w:pPr>
      <w:r w:rsidRPr="0098448F">
        <w:rPr>
          <w:b/>
        </w:rPr>
        <w:t xml:space="preserve">Par Limbažu novada pašvaldības domes saistošo noteikumu </w:t>
      </w:r>
      <w:bookmarkStart w:id="192" w:name="_Hlk95221639"/>
      <w:r w:rsidRPr="0098448F">
        <w:rPr>
          <w:b/>
        </w:rPr>
        <w:t>„Grozījumi Limbažu novada pašvaldības domes 2025. gada 30. janvāra saistošajos noteikumos Nr.2 „Par Limbažu novada pašvaldības 2025. gada budžetu”</w:t>
      </w:r>
      <w:bookmarkEnd w:id="192"/>
      <w:r w:rsidRPr="0098448F">
        <w:rPr>
          <w:b/>
        </w:rPr>
        <w:t>” apstiprināšanu</w:t>
      </w:r>
    </w:p>
    <w:p w14:paraId="428958ED" w14:textId="77777777" w:rsidR="0098448F" w:rsidRPr="0098448F" w:rsidRDefault="0098448F" w:rsidP="0098448F">
      <w:pPr>
        <w:jc w:val="center"/>
      </w:pPr>
      <w:r w:rsidRPr="0098448F">
        <w:t xml:space="preserve">Ziņo Lāsma Liepiņa </w:t>
      </w:r>
    </w:p>
    <w:p w14:paraId="2A256107" w14:textId="77777777" w:rsidR="0098448F" w:rsidRPr="0098448F" w:rsidRDefault="0098448F" w:rsidP="0098448F">
      <w:pPr>
        <w:ind w:firstLine="720"/>
        <w:jc w:val="both"/>
      </w:pPr>
    </w:p>
    <w:p w14:paraId="53C8113F" w14:textId="67006CA7" w:rsidR="002C4833" w:rsidRPr="00B8333E" w:rsidRDefault="0098448F" w:rsidP="002C4833">
      <w:pPr>
        <w:suppressAutoHyphens/>
        <w:ind w:firstLine="720"/>
        <w:jc w:val="both"/>
        <w:rPr>
          <w:b/>
          <w:bCs/>
        </w:rPr>
      </w:pPr>
      <w:r w:rsidRPr="0098448F">
        <w:t>Pamatojoties uz Pašvaldību likuma 10.</w:t>
      </w:r>
      <w:r w:rsidR="002C4833">
        <w:t xml:space="preserve"> </w:t>
      </w:r>
      <w:r w:rsidRPr="0098448F">
        <w:t>panta pirmās daļas 1.</w:t>
      </w:r>
      <w:r w:rsidR="002C4833">
        <w:t xml:space="preserve"> </w:t>
      </w:r>
      <w:r w:rsidRPr="0098448F">
        <w:t>punktu, 48.</w:t>
      </w:r>
      <w:r w:rsidR="002C4833">
        <w:t xml:space="preserve"> </w:t>
      </w:r>
      <w:r w:rsidRPr="0098448F">
        <w:t xml:space="preserve">panta pirmo un otro daļu, likumu „Par pašvaldību budžetiem” un Likuma par budžetu un finanšu vadību 41. panta pirmo daļu, </w:t>
      </w:r>
      <w:r w:rsidR="002C4833" w:rsidRPr="00B8333E">
        <w:rPr>
          <w:rFonts w:cs="Tahoma"/>
          <w:b/>
          <w:kern w:val="1"/>
          <w:lang w:eastAsia="hi-IN" w:bidi="hi-IN"/>
        </w:rPr>
        <w:t>a</w:t>
      </w:r>
      <w:r w:rsidR="002C4833" w:rsidRPr="00B8333E">
        <w:rPr>
          <w:b/>
          <w:bCs/>
        </w:rPr>
        <w:t>tklāti balsojot: PAR</w:t>
      </w:r>
      <w:r w:rsidR="002C4833" w:rsidRPr="00B8333E">
        <w:t xml:space="preserve"> – 1</w:t>
      </w:r>
      <w:r w:rsidR="002C4833">
        <w:t>3</w:t>
      </w:r>
      <w:r w:rsidR="002C4833" w:rsidRPr="00B8333E">
        <w:t xml:space="preserve"> deputāti (</w:t>
      </w:r>
      <w:r w:rsidR="002C4833" w:rsidRPr="00B8333E">
        <w:rPr>
          <w:rFonts w:eastAsia="Calibri"/>
          <w:szCs w:val="22"/>
          <w:lang w:eastAsia="en-US"/>
        </w:rPr>
        <w:t xml:space="preserve">Andris Garklāvs, Aigars Legzdiņš, Rūdolfs Pelēkais, Jānis Remess, </w:t>
      </w:r>
      <w:r w:rsidR="002C4833">
        <w:rPr>
          <w:rFonts w:eastAsia="Calibri"/>
          <w:szCs w:val="22"/>
          <w:lang w:eastAsia="en-US"/>
        </w:rPr>
        <w:t xml:space="preserve">Ziedonis Rubezis, </w:t>
      </w:r>
      <w:r w:rsidR="002C4833" w:rsidRPr="00B8333E">
        <w:rPr>
          <w:rFonts w:eastAsia="Calibri"/>
          <w:szCs w:val="22"/>
          <w:lang w:eastAsia="en-US"/>
        </w:rPr>
        <w:t>Baiba Siktāre, Dagnis Straubergs, Sigita Upmale, Ģirts Vilciņš, Roberts Viziņš, Andis Zaļaiskalns, Diāna Zaļupe, Edmunds Zeidmanis)</w:t>
      </w:r>
      <w:r w:rsidR="002C4833" w:rsidRPr="00B8333E">
        <w:rPr>
          <w:bCs/>
        </w:rPr>
        <w:t>,</w:t>
      </w:r>
      <w:r w:rsidR="002C4833" w:rsidRPr="00B8333E">
        <w:rPr>
          <w:rFonts w:eastAsia="Calibri"/>
          <w:szCs w:val="22"/>
          <w:lang w:eastAsia="en-US"/>
        </w:rPr>
        <w:t xml:space="preserve"> </w:t>
      </w:r>
      <w:r w:rsidR="002C4833" w:rsidRPr="00B8333E">
        <w:rPr>
          <w:b/>
          <w:bCs/>
        </w:rPr>
        <w:t xml:space="preserve">PRET – </w:t>
      </w:r>
      <w:r w:rsidR="002C4833" w:rsidRPr="00B8333E">
        <w:rPr>
          <w:bCs/>
        </w:rPr>
        <w:t>nav,</w:t>
      </w:r>
      <w:r w:rsidR="002C4833" w:rsidRPr="00B8333E">
        <w:rPr>
          <w:rFonts w:eastAsia="Calibri"/>
          <w:szCs w:val="22"/>
          <w:lang w:eastAsia="en-US"/>
        </w:rPr>
        <w:t xml:space="preserve"> </w:t>
      </w:r>
      <w:r w:rsidR="002C4833" w:rsidRPr="00B8333E">
        <w:rPr>
          <w:b/>
          <w:bCs/>
        </w:rPr>
        <w:t>ATTURAS –</w:t>
      </w:r>
      <w:r w:rsidR="002C4833" w:rsidRPr="00B8333E">
        <w:t xml:space="preserve"> nav, Limbažu novada dome</w:t>
      </w:r>
      <w:r w:rsidR="002C4833" w:rsidRPr="00B8333E">
        <w:rPr>
          <w:b/>
          <w:bCs/>
        </w:rPr>
        <w:t xml:space="preserve"> NOLEMJ:</w:t>
      </w:r>
    </w:p>
    <w:p w14:paraId="0C5C6E22" w14:textId="081CCBEE" w:rsidR="0098448F" w:rsidRPr="0098448F" w:rsidRDefault="0098448F" w:rsidP="002C4833">
      <w:pPr>
        <w:ind w:firstLine="720"/>
        <w:rPr>
          <w:b/>
          <w:bCs/>
        </w:rPr>
      </w:pPr>
    </w:p>
    <w:p w14:paraId="50F9C75F" w14:textId="5FAE39C9" w:rsidR="0098448F" w:rsidRPr="0098448F" w:rsidRDefault="0098448F" w:rsidP="0098448F">
      <w:pPr>
        <w:numPr>
          <w:ilvl w:val="0"/>
          <w:numId w:val="96"/>
        </w:numPr>
        <w:tabs>
          <w:tab w:val="left" w:pos="357"/>
        </w:tabs>
        <w:ind w:left="357" w:hanging="357"/>
        <w:jc w:val="both"/>
      </w:pPr>
      <w:r w:rsidRPr="0098448F">
        <w:t xml:space="preserve">Apstiprināt Limbažu novada pašvaldības domes saistošos noteikumus Nr. </w:t>
      </w:r>
      <w:r w:rsidR="002C4833">
        <w:t>17</w:t>
      </w:r>
      <w:r w:rsidRPr="0098448F">
        <w:t xml:space="preserve"> „Grozījumi Limbažu novada pašvaldības domes 2025. gada 30. janvāra saistošajos noteikumos Nr.2 „Par Limbažu novada pašvaldības 2025. gada budžetu”” (pielikumā).</w:t>
      </w:r>
    </w:p>
    <w:p w14:paraId="19626A1F" w14:textId="77777777" w:rsidR="0098448F" w:rsidRPr="0098448F" w:rsidRDefault="0098448F" w:rsidP="0098448F">
      <w:pPr>
        <w:numPr>
          <w:ilvl w:val="0"/>
          <w:numId w:val="96"/>
        </w:numPr>
        <w:tabs>
          <w:tab w:val="left" w:pos="357"/>
          <w:tab w:val="left" w:pos="6480"/>
          <w:tab w:val="left" w:pos="7560"/>
        </w:tabs>
        <w:ind w:left="357" w:hanging="357"/>
        <w:contextualSpacing/>
        <w:jc w:val="both"/>
        <w:rPr>
          <w:lang w:eastAsia="en-US"/>
        </w:rPr>
      </w:pPr>
      <w:r w:rsidRPr="0098448F">
        <w:rPr>
          <w:bCs/>
          <w:lang w:eastAsia="en-US"/>
        </w:rPr>
        <w:lastRenderedPageBreak/>
        <w:t xml:space="preserve">Uzdot Limbažu novada pašvaldības izpilddirektoram nodrošināt, lai saistošie noteikumi būtu brīvi pieejami </w:t>
      </w:r>
      <w:r w:rsidRPr="0098448F">
        <w:rPr>
          <w:bCs/>
          <w:color w:val="000000"/>
          <w:lang w:eastAsia="en-US"/>
        </w:rPr>
        <w:t xml:space="preserve">Limbažu novada pašvaldības ēkā, </w:t>
      </w:r>
      <w:r w:rsidRPr="0098448F">
        <w:rPr>
          <w:bCs/>
          <w:lang w:eastAsia="en-US"/>
        </w:rPr>
        <w:t>Limbažu apvienības pārvaldē, Salacgrīvas apvienības pārvaldē, Alojas apvienības pārvaldē un publicēti</w:t>
      </w:r>
      <w:r w:rsidRPr="0098448F">
        <w:rPr>
          <w:lang w:eastAsia="en-US"/>
        </w:rPr>
        <w:t xml:space="preserve"> pašvaldības mājaslapā internetā</w:t>
      </w:r>
      <w:r w:rsidRPr="0098448F">
        <w:rPr>
          <w:bCs/>
          <w:lang w:eastAsia="en-US"/>
        </w:rPr>
        <w:t>.</w:t>
      </w:r>
    </w:p>
    <w:p w14:paraId="6F8DDC3C" w14:textId="6A421E18" w:rsidR="0098448F" w:rsidRPr="0098448F" w:rsidRDefault="0098448F" w:rsidP="0098448F">
      <w:pPr>
        <w:numPr>
          <w:ilvl w:val="0"/>
          <w:numId w:val="96"/>
        </w:numPr>
        <w:tabs>
          <w:tab w:val="left" w:pos="357"/>
          <w:tab w:val="left" w:pos="6480"/>
          <w:tab w:val="left" w:pos="7560"/>
        </w:tabs>
        <w:ind w:left="357" w:hanging="357"/>
        <w:jc w:val="both"/>
      </w:pPr>
      <w:r w:rsidRPr="0098448F">
        <w:t>Uzdot Dokumentu pārvaldības un klientu apkalpošanas nodaļai saistošos noteikumus triju darba dienu laikā pēc to parakstīšanas rakstveidā vai elektroniskā veidā nosūtīt izsludināšanai Pašvaldību likuma  47.</w:t>
      </w:r>
      <w:r w:rsidR="00F34327">
        <w:t xml:space="preserve"> </w:t>
      </w:r>
      <w:r w:rsidRPr="0098448F">
        <w:t>panta pirmās daļas noteiktajā kārtībā</w:t>
      </w:r>
      <w:r w:rsidRPr="0098448F">
        <w:rPr>
          <w:color w:val="FF0000"/>
        </w:rPr>
        <w:t xml:space="preserve"> </w:t>
      </w:r>
      <w:r w:rsidRPr="0098448F">
        <w:t>un Viedās administrācijas un reģionālās attīstības ministrijai zināšanai.</w:t>
      </w:r>
    </w:p>
    <w:p w14:paraId="0D64D2D4" w14:textId="77777777" w:rsidR="00DF3C71" w:rsidRDefault="00DF3C71" w:rsidP="00DF3C71">
      <w:pPr>
        <w:suppressAutoHyphens/>
        <w:autoSpaceDE w:val="0"/>
        <w:autoSpaceDN w:val="0"/>
        <w:adjustRightInd w:val="0"/>
        <w:jc w:val="both"/>
      </w:pPr>
    </w:p>
    <w:p w14:paraId="6FF8D2D3" w14:textId="77777777" w:rsidR="00DF3C71" w:rsidRPr="002912AA" w:rsidRDefault="00DF3C71" w:rsidP="00DF3C71">
      <w:pPr>
        <w:suppressAutoHyphens/>
        <w:autoSpaceDE w:val="0"/>
        <w:autoSpaceDN w:val="0"/>
        <w:adjustRightInd w:val="0"/>
        <w:jc w:val="both"/>
      </w:pPr>
    </w:p>
    <w:p w14:paraId="37BCD141" w14:textId="1E4065B0" w:rsidR="00DF3C71" w:rsidRPr="00F26A7C" w:rsidRDefault="00DF3C71" w:rsidP="00DF3C71">
      <w:pPr>
        <w:suppressAutoHyphens/>
        <w:jc w:val="both"/>
        <w:rPr>
          <w:b/>
          <w:bCs/>
        </w:rPr>
      </w:pPr>
      <w:r w:rsidRPr="00F26A7C">
        <w:rPr>
          <w:b/>
          <w:bCs/>
        </w:rPr>
        <w:t>Lēmums Nr.</w:t>
      </w:r>
      <w:r w:rsidRPr="00111D24">
        <w:rPr>
          <w:b/>
          <w:bCs/>
        </w:rPr>
        <w:t xml:space="preserve"> </w:t>
      </w:r>
      <w:r w:rsidR="00C454AE">
        <w:rPr>
          <w:b/>
          <w:bCs/>
        </w:rPr>
        <w:t>640</w:t>
      </w:r>
    </w:p>
    <w:p w14:paraId="61B473F7" w14:textId="2D4D236B" w:rsidR="00DF3C71" w:rsidRPr="00F26A7C" w:rsidRDefault="00DF3C71" w:rsidP="00DF3C71">
      <w:pPr>
        <w:keepNext/>
        <w:suppressAutoHyphens/>
        <w:jc w:val="center"/>
        <w:outlineLvl w:val="0"/>
        <w:rPr>
          <w:b/>
          <w:bCs/>
          <w:lang w:eastAsia="en-US"/>
        </w:rPr>
      </w:pPr>
      <w:r>
        <w:rPr>
          <w:b/>
          <w:bCs/>
          <w:lang w:eastAsia="en-US"/>
        </w:rPr>
        <w:t>88</w:t>
      </w:r>
      <w:r w:rsidRPr="00F26A7C">
        <w:rPr>
          <w:b/>
          <w:bCs/>
          <w:lang w:eastAsia="en-US"/>
        </w:rPr>
        <w:t>.</w:t>
      </w:r>
    </w:p>
    <w:p w14:paraId="6CE79913" w14:textId="77777777" w:rsidR="00C9591B" w:rsidRPr="00C9591B" w:rsidRDefault="00C9591B" w:rsidP="00C9591B">
      <w:pPr>
        <w:pBdr>
          <w:bottom w:val="single" w:sz="6" w:space="1" w:color="auto"/>
        </w:pBdr>
        <w:jc w:val="both"/>
        <w:rPr>
          <w:b/>
          <w:bCs/>
        </w:rPr>
      </w:pPr>
      <w:r w:rsidRPr="00C9591B">
        <w:rPr>
          <w:b/>
          <w:bCs/>
          <w:noProof/>
        </w:rPr>
        <w:t>Par grozījumu Limbažu novada domes 2024. gada 21. februāra lēmumā Nr.114 “Par Limbažu novada Interešu izglītības programmu licenču un neformālās izglītības programmu atļauju izsniegšanas komisijas sastāva apstiprināšanu”</w:t>
      </w:r>
    </w:p>
    <w:p w14:paraId="0BE85CF3" w14:textId="40C6115A" w:rsidR="00C9591B" w:rsidRPr="00C9591B" w:rsidRDefault="00C9591B" w:rsidP="00C9591B">
      <w:pPr>
        <w:jc w:val="center"/>
      </w:pPr>
      <w:r w:rsidRPr="00C9591B">
        <w:t xml:space="preserve">Ziņo </w:t>
      </w:r>
      <w:r>
        <w:t xml:space="preserve">Dace Barone, debatēs piedalās </w:t>
      </w:r>
      <w:r w:rsidRPr="00C9591B">
        <w:rPr>
          <w:noProof/>
        </w:rPr>
        <w:t>Sigita Upmale</w:t>
      </w:r>
    </w:p>
    <w:p w14:paraId="6C42913E" w14:textId="77777777" w:rsidR="00C9591B" w:rsidRPr="00C9591B" w:rsidRDefault="00C9591B" w:rsidP="00C9591B">
      <w:pPr>
        <w:jc w:val="both"/>
      </w:pPr>
    </w:p>
    <w:p w14:paraId="50CAF5DA" w14:textId="77777777" w:rsidR="00C9591B" w:rsidRPr="00C9591B" w:rsidRDefault="00C9591B" w:rsidP="00C9591B">
      <w:pPr>
        <w:ind w:firstLine="720"/>
        <w:jc w:val="both"/>
      </w:pPr>
      <w:r w:rsidRPr="00C9591B">
        <w:t>Atbilstoši Pašvaldību likuma 53. panta otrajai daļai, konsultatīvās padomes vai komisijas izveidošanas nepieciešamību, kā arī kompetenci, sastāvu un darba organizāciju nosaka likums, domes lēmums vai domes pieņemts nolikums.</w:t>
      </w:r>
    </w:p>
    <w:p w14:paraId="15468FA1" w14:textId="77777777" w:rsidR="00C9591B" w:rsidRPr="00C9591B" w:rsidRDefault="00C9591B" w:rsidP="00C9591B">
      <w:pPr>
        <w:ind w:firstLine="720"/>
        <w:jc w:val="both"/>
        <w:rPr>
          <w:color w:val="000000"/>
        </w:rPr>
      </w:pPr>
      <w:r w:rsidRPr="00C9591B">
        <w:t xml:space="preserve">Izglītības likuma 17. panta trešās daļas 16. punktā noteikts, ka pašvaldība izsniedz licences </w:t>
      </w:r>
      <w:r w:rsidRPr="00C9591B">
        <w:rPr>
          <w:color w:val="000000"/>
        </w:rPr>
        <w:t>interešu izglītības un atļaujas neformālās izglītības programmu īstenošanai.</w:t>
      </w:r>
    </w:p>
    <w:p w14:paraId="4F00C863" w14:textId="77777777" w:rsidR="00C9591B" w:rsidRPr="00C9591B" w:rsidRDefault="00C9591B" w:rsidP="00C9591B">
      <w:pPr>
        <w:ind w:firstLine="720"/>
        <w:contextualSpacing/>
        <w:jc w:val="both"/>
      </w:pPr>
      <w:r w:rsidRPr="00C9591B">
        <w:rPr>
          <w:color w:val="000000"/>
        </w:rPr>
        <w:t xml:space="preserve">Ar Limbažu novada </w:t>
      </w:r>
      <w:r w:rsidRPr="00C9591B">
        <w:t>domes 2024. gada 21. februāra lēmumu Nr. 114 “Par Limbažu novada Interešu izglītības programmu licenču un neformālās izglītības programmu atļauju izsniegšanas komisijas sastāva apstiprināšanu”</w:t>
      </w:r>
      <w:r w:rsidRPr="00C9591B">
        <w:rPr>
          <w:color w:val="000000"/>
        </w:rPr>
        <w:t xml:space="preserve"> </w:t>
      </w:r>
      <w:r w:rsidRPr="00C9591B">
        <w:rPr>
          <w:bCs/>
        </w:rPr>
        <w:t xml:space="preserve">(protokols Nr.4, 40.) (ar grozījumiem, kas izdarīti ar Limbažu novada domes 2024. gada 23. maija lēmumu Nr. 391 (protokols Nr.9, 64.)) </w:t>
      </w:r>
      <w:r w:rsidRPr="00C9591B">
        <w:rPr>
          <w:iCs/>
        </w:rPr>
        <w:t xml:space="preserve">ir </w:t>
      </w:r>
      <w:r w:rsidRPr="00C9591B">
        <w:rPr>
          <w:iCs/>
          <w:color w:val="000000"/>
        </w:rPr>
        <w:t>apstiprināts komisijas sastāvs</w:t>
      </w:r>
      <w:r w:rsidRPr="00C9591B">
        <w:rPr>
          <w:color w:val="000000"/>
        </w:rPr>
        <w:t xml:space="preserve"> 5 (piecu) locekļu sastāvā: </w:t>
      </w:r>
      <w:r w:rsidRPr="00C9591B">
        <w:t>Valda Tinkusa, Limbažu novada Izglītības pārvaldes vadītāja, Maija Andersone, Limbažu novada Izglītības pārvaldes galvenā speciāliste - metodiķe mūžizglītības un tehnoloģiju jautājumos, Ina Sīle, Limbažu Bērnu un jauniešu centra interešu izglītības metodiķe,  Elīna Lilenblate - Kleina, Limbažu Galvenās bibliotēkas direktore, Sabīne Stūre, Limbažu novada pašvaldības Centrālās pārvaldes Attīstības un projektu nodaļas uzņēmējdarbības attīstības speciāliste.</w:t>
      </w:r>
    </w:p>
    <w:p w14:paraId="6C1460F1" w14:textId="77777777" w:rsidR="00C9591B" w:rsidRPr="00C9591B" w:rsidRDefault="00C9591B" w:rsidP="00C9591B">
      <w:pPr>
        <w:tabs>
          <w:tab w:val="left" w:pos="490"/>
        </w:tabs>
        <w:ind w:firstLine="720"/>
        <w:jc w:val="both"/>
        <w:rPr>
          <w:lang w:eastAsia="en-US"/>
        </w:rPr>
      </w:pPr>
      <w:r w:rsidRPr="00C9591B">
        <w:rPr>
          <w:lang w:eastAsia="en-US"/>
        </w:rPr>
        <w:t>Saskaņā ar Limbažu novada domes 2024. gada 21. februāra lēmumu Nr.113 (protokols Nr.4, 39.) “Par Limbažu novada pašvaldības Interešu izglītības programmu licenču un neformālās izglītības programmu atļauju izsniegšanas komisijas nolikuma apstiprināšanu” apstiprinātā Interešu izglītības programmu licenču un neformālās izglītības programmu atļauju izsniegšanas komisijas nolikuma 9. punktu Komisijas priekšsēdētājs ir Limbažu novada Izglītības pārvaldes vadītājs.</w:t>
      </w:r>
    </w:p>
    <w:p w14:paraId="64D7FBBA" w14:textId="77777777" w:rsidR="00C9591B" w:rsidRPr="00C9591B" w:rsidRDefault="00C9591B" w:rsidP="00C9591B">
      <w:pPr>
        <w:tabs>
          <w:tab w:val="left" w:pos="490"/>
        </w:tabs>
        <w:ind w:firstLine="720"/>
        <w:jc w:val="both"/>
        <w:rPr>
          <w:lang w:eastAsia="en-US"/>
        </w:rPr>
      </w:pPr>
      <w:r w:rsidRPr="00C9591B">
        <w:t xml:space="preserve">Komisijas priekšsēdētāja Valda Tinkusa, </w:t>
      </w:r>
      <w:r w:rsidRPr="00C9591B">
        <w:rPr>
          <w:lang w:eastAsia="en-US"/>
        </w:rPr>
        <w:t xml:space="preserve">Limbažu novada Izglītības pārvaldes vadītāja 15.08.2025. ir beigusi darba tiesiskās attiecības ar Limbažu novada pašvaldību. </w:t>
      </w:r>
    </w:p>
    <w:p w14:paraId="4CE10A47" w14:textId="697405A8" w:rsidR="00C9591B" w:rsidRPr="00C9591B" w:rsidRDefault="00C9591B" w:rsidP="00C9591B">
      <w:pPr>
        <w:tabs>
          <w:tab w:val="left" w:pos="490"/>
        </w:tabs>
        <w:ind w:firstLine="720"/>
        <w:jc w:val="both"/>
        <w:rPr>
          <w:lang w:eastAsia="en-US"/>
        </w:rPr>
      </w:pPr>
      <w:r w:rsidRPr="00C9591B">
        <w:rPr>
          <w:lang w:eastAsia="en-US"/>
        </w:rPr>
        <w:t xml:space="preserve">Saskaņā ar domes priekšsēdētājas 18.08.2025. Rīkojumu Nr. 4.1.1/25/90 par </w:t>
      </w:r>
      <w:r w:rsidRPr="00C9591B">
        <w:t>Interešu izglītības programmu licenču un neformālās izglītības programmu atļauju izsniegšanas komisijas priekšsēdētāju apstiprināt Limbažu novad</w:t>
      </w:r>
      <w:r w:rsidR="0081394E">
        <w:t>a Izglītības pārvaldes vadītāja</w:t>
      </w:r>
      <w:r w:rsidRPr="00C9591B">
        <w:t xml:space="preserve"> pienākumu izpildītāju Daci Baroni.  Rīkojums ir spēkā esošs līdz brīdim, kamēr dome apstiprina komisijas priekšsēdētāju.</w:t>
      </w:r>
    </w:p>
    <w:p w14:paraId="5A83A6F9" w14:textId="77777777" w:rsidR="00C9591B" w:rsidRPr="00B8333E" w:rsidRDefault="00C9591B" w:rsidP="00C9591B">
      <w:pPr>
        <w:suppressAutoHyphens/>
        <w:ind w:firstLine="720"/>
        <w:jc w:val="both"/>
        <w:rPr>
          <w:b/>
          <w:bCs/>
        </w:rPr>
      </w:pPr>
      <w:r w:rsidRPr="00C9591B">
        <w:t xml:space="preserve">Pamatojoties uz Pašvaldību likuma 10. panta pirmās daļas ievadu, 53. panta otro daļu, </w:t>
      </w:r>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65AA82E5" w14:textId="2216A9FA" w:rsidR="00C9591B" w:rsidRPr="00C9591B" w:rsidRDefault="00C9591B" w:rsidP="00C9591B">
      <w:pPr>
        <w:ind w:firstLine="720"/>
        <w:jc w:val="both"/>
        <w:rPr>
          <w:b/>
          <w:bCs/>
        </w:rPr>
      </w:pPr>
    </w:p>
    <w:p w14:paraId="596C6960" w14:textId="07A97F6B" w:rsidR="00C9591B" w:rsidRPr="00C9591B" w:rsidRDefault="00C9591B" w:rsidP="00C9591B">
      <w:pPr>
        <w:numPr>
          <w:ilvl w:val="0"/>
          <w:numId w:val="97"/>
        </w:numPr>
        <w:tabs>
          <w:tab w:val="left" w:pos="490"/>
        </w:tabs>
        <w:ind w:left="357" w:hanging="357"/>
        <w:contextualSpacing/>
        <w:jc w:val="both"/>
      </w:pPr>
      <w:r w:rsidRPr="00C9591B">
        <w:rPr>
          <w:lang w:eastAsia="en-US"/>
        </w:rPr>
        <w:t xml:space="preserve">Par </w:t>
      </w:r>
      <w:r w:rsidRPr="00C9591B">
        <w:t xml:space="preserve">Interešu izglītības programmu licenču un neformālās izglītības programmu atļauju izsniegšanas komisijas priekšsēdētāju apstiprināt Limbažu novada Izglītības pārvaldes vadītāja pienākumu izpildītāju Daci Baroni. </w:t>
      </w:r>
    </w:p>
    <w:p w14:paraId="2F136E14" w14:textId="77777777" w:rsidR="00C9591B" w:rsidRPr="00C9591B" w:rsidRDefault="00C9591B" w:rsidP="00C9591B">
      <w:pPr>
        <w:numPr>
          <w:ilvl w:val="0"/>
          <w:numId w:val="97"/>
        </w:numPr>
        <w:ind w:left="357" w:hanging="357"/>
        <w:contextualSpacing/>
        <w:jc w:val="both"/>
      </w:pPr>
      <w:r w:rsidRPr="00C9591B">
        <w:t xml:space="preserve">Uzdot Limbažu novada pašvaldības Centrālās pārvaldes Personāla vadības nodaļas vadītājai informēt Valsts ieņēmumu dienestu par grozījumiem Limbažu novada pašvaldības valsts </w:t>
      </w:r>
      <w:r w:rsidRPr="00C9591B">
        <w:lastRenderedPageBreak/>
        <w:t>amatpersonu sarakstā likumā „Par interešu konflikta novēršanu valsts amatpersonu darbībā” noteiktajā kārtībā.</w:t>
      </w:r>
    </w:p>
    <w:p w14:paraId="1772C5D1" w14:textId="77777777" w:rsidR="00C9591B" w:rsidRPr="00C9591B" w:rsidRDefault="00C9591B" w:rsidP="00C9591B">
      <w:pPr>
        <w:numPr>
          <w:ilvl w:val="0"/>
          <w:numId w:val="97"/>
        </w:numPr>
        <w:ind w:left="357" w:hanging="357"/>
        <w:contextualSpacing/>
        <w:jc w:val="both"/>
      </w:pPr>
      <w:r w:rsidRPr="00C9591B">
        <w:t>Limbažu novada pašvaldības izpilddirektoram A. Ārgalim veikt lēmuma izpildes kontroli.</w:t>
      </w:r>
    </w:p>
    <w:p w14:paraId="62D1C443" w14:textId="77777777" w:rsidR="00DF3C71" w:rsidRDefault="00DF3C71" w:rsidP="00DF3C71">
      <w:pPr>
        <w:suppressAutoHyphens/>
        <w:autoSpaceDE w:val="0"/>
        <w:autoSpaceDN w:val="0"/>
        <w:adjustRightInd w:val="0"/>
        <w:jc w:val="both"/>
      </w:pPr>
    </w:p>
    <w:p w14:paraId="24633002" w14:textId="77777777" w:rsidR="00DF3C71" w:rsidRPr="002912AA" w:rsidRDefault="00DF3C71" w:rsidP="00DF3C71">
      <w:pPr>
        <w:suppressAutoHyphens/>
        <w:autoSpaceDE w:val="0"/>
        <w:autoSpaceDN w:val="0"/>
        <w:adjustRightInd w:val="0"/>
        <w:jc w:val="both"/>
      </w:pPr>
    </w:p>
    <w:p w14:paraId="0C358543" w14:textId="4B242C7F" w:rsidR="00DF3C71" w:rsidRPr="00F26A7C" w:rsidRDefault="00DF3C71" w:rsidP="00DF3C71">
      <w:pPr>
        <w:suppressAutoHyphens/>
        <w:jc w:val="both"/>
        <w:rPr>
          <w:b/>
          <w:bCs/>
        </w:rPr>
      </w:pPr>
      <w:r w:rsidRPr="00F26A7C">
        <w:rPr>
          <w:b/>
          <w:bCs/>
        </w:rPr>
        <w:t>Lēmums Nr.</w:t>
      </w:r>
      <w:r w:rsidRPr="00111D24">
        <w:rPr>
          <w:b/>
          <w:bCs/>
        </w:rPr>
        <w:t xml:space="preserve"> </w:t>
      </w:r>
      <w:r w:rsidR="00C454AE">
        <w:rPr>
          <w:b/>
          <w:bCs/>
        </w:rPr>
        <w:t>641</w:t>
      </w:r>
    </w:p>
    <w:p w14:paraId="7C460838" w14:textId="5D7D451A" w:rsidR="00DF3C71" w:rsidRPr="00F26A7C" w:rsidRDefault="00DF3C71" w:rsidP="00DF3C71">
      <w:pPr>
        <w:keepNext/>
        <w:suppressAutoHyphens/>
        <w:jc w:val="center"/>
        <w:outlineLvl w:val="0"/>
        <w:rPr>
          <w:b/>
          <w:bCs/>
          <w:lang w:eastAsia="en-US"/>
        </w:rPr>
      </w:pPr>
      <w:r>
        <w:rPr>
          <w:b/>
          <w:bCs/>
          <w:lang w:eastAsia="en-US"/>
        </w:rPr>
        <w:t>89</w:t>
      </w:r>
      <w:r w:rsidRPr="00F26A7C">
        <w:rPr>
          <w:b/>
          <w:bCs/>
          <w:lang w:eastAsia="en-US"/>
        </w:rPr>
        <w:t>.</w:t>
      </w:r>
    </w:p>
    <w:p w14:paraId="50FDD94F" w14:textId="77777777" w:rsidR="0081394E" w:rsidRPr="0081394E" w:rsidRDefault="0081394E" w:rsidP="0081394E">
      <w:pPr>
        <w:pBdr>
          <w:bottom w:val="single" w:sz="4" w:space="1" w:color="auto"/>
        </w:pBdr>
        <w:overflowPunct w:val="0"/>
        <w:autoSpaceDE w:val="0"/>
        <w:autoSpaceDN w:val="0"/>
        <w:adjustRightInd w:val="0"/>
        <w:jc w:val="both"/>
        <w:textAlignment w:val="baseline"/>
        <w:rPr>
          <w:b/>
          <w:color w:val="000000"/>
        </w:rPr>
      </w:pPr>
      <w:r w:rsidRPr="0081394E">
        <w:rPr>
          <w:b/>
          <w:bCs/>
        </w:rPr>
        <w:t xml:space="preserve">Par speciālistam izīrējamās telpas statusa noteikšanu </w:t>
      </w:r>
      <w:r w:rsidRPr="0081394E">
        <w:rPr>
          <w:b/>
          <w:color w:val="000000"/>
        </w:rPr>
        <w:t>pašvaldības dzīvoklim Sporta ielā 4-6, Limbažos</w:t>
      </w:r>
    </w:p>
    <w:p w14:paraId="35868ED5" w14:textId="77777777" w:rsidR="0081394E" w:rsidRPr="0081394E" w:rsidRDefault="0081394E" w:rsidP="0081394E">
      <w:pPr>
        <w:jc w:val="center"/>
        <w:rPr>
          <w:color w:val="000000"/>
        </w:rPr>
      </w:pPr>
      <w:r w:rsidRPr="0081394E">
        <w:rPr>
          <w:color w:val="000000"/>
        </w:rPr>
        <w:t>Ziņo Inga Zālīte</w:t>
      </w:r>
    </w:p>
    <w:p w14:paraId="062240C6" w14:textId="77777777" w:rsidR="0081394E" w:rsidRPr="0081394E" w:rsidRDefault="0081394E" w:rsidP="0081394E">
      <w:pPr>
        <w:ind w:firstLine="567"/>
        <w:jc w:val="both"/>
      </w:pPr>
    </w:p>
    <w:p w14:paraId="6B1B92AA" w14:textId="61EBD388" w:rsidR="0081394E" w:rsidRPr="0081394E" w:rsidRDefault="0081394E" w:rsidP="0081394E">
      <w:pPr>
        <w:ind w:firstLine="720"/>
        <w:jc w:val="both"/>
      </w:pPr>
      <w:r w:rsidRPr="0081394E">
        <w:t xml:space="preserve">Saņemta Limbažu apvienības pārvaldes </w:t>
      </w:r>
      <w:r w:rsidR="0084554C">
        <w:t>vadītāja informācija</w:t>
      </w:r>
      <w:r w:rsidRPr="0081394E">
        <w:t xml:space="preserve"> par to, ka ir izremontēts pašvaldības brīvais divistabu dzīvoklis Sporta ielā 4-6, Limbažos. Ņemot vērā, ka minētais dzīvoklis paredzēts kvalificētiem speciālistiem, dzīvoklim  nepieciešams noteikt speciālistam izīrējamās telpas statusu.</w:t>
      </w:r>
    </w:p>
    <w:p w14:paraId="1BD68071" w14:textId="77777777" w:rsidR="0081394E" w:rsidRPr="0081394E" w:rsidRDefault="0081394E" w:rsidP="0081394E">
      <w:pPr>
        <w:shd w:val="clear" w:color="auto" w:fill="FFFFFF"/>
        <w:ind w:firstLine="720"/>
        <w:jc w:val="both"/>
      </w:pPr>
      <w:r w:rsidRPr="0081394E">
        <w:t>Saskaņā ar likuma “Par palīdzību dzīvokļa jautājumu risināšanā” 11. panta trešo daļu, Pašvaldības dome vai tās deleģēta institūcija ar atsevišķu lēmumu ir tiesīga pašvaldībai piederošai vai tās nomātai neizīrētai dzīvojamai telpai noteikt speciālistam izīrējamas dzīvojamās telpas statusu. Dzīvojamā telpa, kurai noteikts speciālistam izīrējamas dzīvojamās telpas statuss, tiek izīrēta, ievērojot šā likuma III</w:t>
      </w:r>
      <w:r w:rsidRPr="0081394E">
        <w:rPr>
          <w:vertAlign w:val="superscript"/>
        </w:rPr>
        <w:t>1</w:t>
      </w:r>
      <w:r w:rsidRPr="0081394E">
        <w:t xml:space="preserve"> nodaļas noteikumus.</w:t>
      </w:r>
    </w:p>
    <w:p w14:paraId="0F0A2C1F" w14:textId="77777777" w:rsidR="0081394E" w:rsidRPr="0081394E" w:rsidRDefault="0081394E" w:rsidP="0081394E">
      <w:pPr>
        <w:shd w:val="clear" w:color="auto" w:fill="FFFFFF"/>
        <w:ind w:firstLine="720"/>
        <w:jc w:val="both"/>
      </w:pPr>
      <w:r w:rsidRPr="0081394E">
        <w:t xml:space="preserve">Saskaņā ar Limbažu novada pašvaldības 25.11.2021. saistošo noteikumu Nr.31 „Par Limbažu novada pašvaldības palīdzību dzīvojamo telpu jautājumu risināšanā” 50. punktu Dzīvokļu komisija pieņem lēmumu ieteikt Domei pašvaldībai piederošai neizīrētai dzīvojamai telpai noteikt speciālistam izīrējamas dzīvojamās telpas statusu. </w:t>
      </w:r>
    </w:p>
    <w:p w14:paraId="3FEB76EF" w14:textId="77777777" w:rsidR="0081394E" w:rsidRPr="00B8333E" w:rsidRDefault="0081394E" w:rsidP="0081394E">
      <w:pPr>
        <w:suppressAutoHyphens/>
        <w:ind w:firstLine="720"/>
        <w:jc w:val="both"/>
        <w:rPr>
          <w:b/>
          <w:bCs/>
        </w:rPr>
      </w:pPr>
      <w:r w:rsidRPr="0081394E">
        <w:t xml:space="preserve">Ņemot vērā augstāk minēto un </w:t>
      </w:r>
      <w:r w:rsidRPr="0081394E">
        <w:rPr>
          <w:bCs/>
        </w:rPr>
        <w:t xml:space="preserve">pamatojoties uz Pašvaldību likuma 4. panta pirmās daļas 10. punktu, 10. panta pirmās daļas 21. punktu, likuma “Par palīdzību dzīvokļa jautājumu risināšanā” 11. panta trešo daļu, </w:t>
      </w:r>
      <w:r w:rsidRPr="0081394E">
        <w:t>Limbažu novada pašvaldības 25.11.2021. saistošo noteikumu Nr.31 „Par Limbažu novada pašvaldības palīdzību dzīvojamo telpu jautājumu risināšanā” 7. un 50. punktu,</w:t>
      </w:r>
      <w:r w:rsidRPr="0081394E">
        <w:rPr>
          <w:bCs/>
        </w:rPr>
        <w:t xml:space="preserve"> </w:t>
      </w:r>
      <w:r w:rsidRPr="0081394E">
        <w:t xml:space="preserve">Deklarētās dzīvesvietas anulēšanas un dzīvokļu jautājumu risināšanas komisijas priekšlikumu, </w:t>
      </w:r>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293545E0" w14:textId="03611EE9" w:rsidR="0081394E" w:rsidRPr="0081394E" w:rsidRDefault="0081394E" w:rsidP="0081394E">
      <w:pPr>
        <w:ind w:firstLine="720"/>
        <w:jc w:val="both"/>
        <w:rPr>
          <w:b/>
        </w:rPr>
      </w:pPr>
    </w:p>
    <w:p w14:paraId="7BC67A30" w14:textId="77777777" w:rsidR="0081394E" w:rsidRPr="0081394E" w:rsidRDefault="0081394E" w:rsidP="0081394E">
      <w:pPr>
        <w:numPr>
          <w:ilvl w:val="0"/>
          <w:numId w:val="98"/>
        </w:numPr>
        <w:shd w:val="clear" w:color="auto" w:fill="FFFFFF"/>
        <w:ind w:left="357" w:hanging="357"/>
        <w:contextualSpacing/>
        <w:jc w:val="both"/>
      </w:pPr>
      <w:r w:rsidRPr="0081394E">
        <w:rPr>
          <w:bCs/>
        </w:rPr>
        <w:t>Noteikt</w:t>
      </w:r>
      <w:r w:rsidRPr="0081394E">
        <w:t xml:space="preserve"> speciālistam izīrējamās telpas statusu neizīrētam divistabu dzīvoklim Nr.6, Sporta ielā 4, Limbažos, Limbažu novadā, dzīvokļa kopējā platība – 53,5 m</w:t>
      </w:r>
      <w:r w:rsidRPr="0081394E">
        <w:rPr>
          <w:vertAlign w:val="superscript"/>
        </w:rPr>
        <w:t>2</w:t>
      </w:r>
      <w:r w:rsidRPr="0081394E">
        <w:t>, dzīvojamā platība – 31,2 m</w:t>
      </w:r>
      <w:r w:rsidRPr="0081394E">
        <w:rPr>
          <w:vertAlign w:val="superscript"/>
        </w:rPr>
        <w:t>2</w:t>
      </w:r>
      <w:r w:rsidRPr="0081394E">
        <w:t>.</w:t>
      </w:r>
    </w:p>
    <w:p w14:paraId="084A7F26" w14:textId="77777777" w:rsidR="0081394E" w:rsidRPr="0081394E" w:rsidRDefault="0081394E" w:rsidP="0081394E">
      <w:pPr>
        <w:numPr>
          <w:ilvl w:val="0"/>
          <w:numId w:val="98"/>
        </w:numPr>
        <w:shd w:val="clear" w:color="auto" w:fill="FFFFFF"/>
        <w:ind w:left="357" w:hanging="357"/>
        <w:contextualSpacing/>
        <w:jc w:val="both"/>
      </w:pPr>
      <w:r w:rsidRPr="0081394E">
        <w:t>Kontroli par lēmuma izpildi uzdot Limbažu novada pašvaldības Deklarētās dzīvesvietas anulēšanas un dzīvokļu jautājumu risināšanas komisijas priekšsēdētājai.</w:t>
      </w:r>
    </w:p>
    <w:p w14:paraId="25B644FB" w14:textId="77777777" w:rsidR="00DF3C71" w:rsidRDefault="00DF3C71" w:rsidP="00DF3C71">
      <w:pPr>
        <w:suppressAutoHyphens/>
        <w:autoSpaceDE w:val="0"/>
        <w:autoSpaceDN w:val="0"/>
        <w:adjustRightInd w:val="0"/>
        <w:jc w:val="both"/>
      </w:pPr>
    </w:p>
    <w:p w14:paraId="5C8115BE" w14:textId="77777777" w:rsidR="00DF3C71" w:rsidRPr="002912AA" w:rsidRDefault="00DF3C71" w:rsidP="00DF3C71">
      <w:pPr>
        <w:suppressAutoHyphens/>
        <w:autoSpaceDE w:val="0"/>
        <w:autoSpaceDN w:val="0"/>
        <w:adjustRightInd w:val="0"/>
        <w:jc w:val="both"/>
      </w:pPr>
    </w:p>
    <w:p w14:paraId="29D0D755" w14:textId="3AA1FF63" w:rsidR="00DF3C71" w:rsidRPr="00F26A7C" w:rsidRDefault="00DF3C71" w:rsidP="00DF3C71">
      <w:pPr>
        <w:suppressAutoHyphens/>
        <w:jc w:val="both"/>
        <w:rPr>
          <w:b/>
          <w:bCs/>
        </w:rPr>
      </w:pPr>
      <w:r w:rsidRPr="00F26A7C">
        <w:rPr>
          <w:b/>
          <w:bCs/>
        </w:rPr>
        <w:t>Lēmums Nr.</w:t>
      </w:r>
      <w:r w:rsidRPr="00111D24">
        <w:rPr>
          <w:b/>
          <w:bCs/>
        </w:rPr>
        <w:t xml:space="preserve"> </w:t>
      </w:r>
      <w:r w:rsidR="00C454AE">
        <w:rPr>
          <w:b/>
          <w:bCs/>
        </w:rPr>
        <w:t>642</w:t>
      </w:r>
    </w:p>
    <w:p w14:paraId="4BE19D0A" w14:textId="0FAF3C14" w:rsidR="00DF3C71" w:rsidRPr="00F26A7C" w:rsidRDefault="00DF3C71" w:rsidP="00DF3C71">
      <w:pPr>
        <w:keepNext/>
        <w:suppressAutoHyphens/>
        <w:jc w:val="center"/>
        <w:outlineLvl w:val="0"/>
        <w:rPr>
          <w:b/>
          <w:bCs/>
          <w:lang w:eastAsia="en-US"/>
        </w:rPr>
      </w:pPr>
      <w:r>
        <w:rPr>
          <w:b/>
          <w:bCs/>
          <w:lang w:eastAsia="en-US"/>
        </w:rPr>
        <w:t>90</w:t>
      </w:r>
      <w:r w:rsidRPr="00F26A7C">
        <w:rPr>
          <w:b/>
          <w:bCs/>
          <w:lang w:eastAsia="en-US"/>
        </w:rPr>
        <w:t>.</w:t>
      </w:r>
    </w:p>
    <w:p w14:paraId="7278ACDD" w14:textId="77777777" w:rsidR="004C4DB3" w:rsidRPr="004C4DB3" w:rsidRDefault="004C4DB3" w:rsidP="004C4DB3">
      <w:pPr>
        <w:pBdr>
          <w:bottom w:val="single" w:sz="6" w:space="1" w:color="auto"/>
        </w:pBdr>
        <w:jc w:val="both"/>
        <w:rPr>
          <w:b/>
          <w:bCs/>
        </w:rPr>
      </w:pPr>
      <w:r w:rsidRPr="004C4DB3">
        <w:rPr>
          <w:b/>
          <w:bCs/>
          <w:noProof/>
        </w:rPr>
        <w:t xml:space="preserve">Par </w:t>
      </w:r>
      <w:r w:rsidRPr="004C4DB3">
        <w:rPr>
          <w:b/>
          <w:bCs/>
        </w:rPr>
        <w:t>Jāņa Zirņa Staiceles Mūzikas un mākslas skolai piešķirtā finansējuma “Vasaras prakse/nometne”</w:t>
      </w:r>
      <w:r w:rsidRPr="004C4DB3">
        <w:t xml:space="preserve"> </w:t>
      </w:r>
      <w:r w:rsidRPr="004C4DB3">
        <w:rPr>
          <w:b/>
          <w:bCs/>
          <w:noProof/>
        </w:rPr>
        <w:t xml:space="preserve"> mērķa maiņu un finansējuma novirzīšanu Limbažu novada Izglītības pārvaldei atbalsta programmas “</w:t>
      </w:r>
      <w:r w:rsidRPr="004C4DB3">
        <w:rPr>
          <w:b/>
          <w:bCs/>
        </w:rPr>
        <w:t>Neformālās izglītības pasākumi, tostarp latviešu valodas apguve, Ukrainas bērniem un jauniešiem”</w:t>
      </w:r>
    </w:p>
    <w:p w14:paraId="1A8C84C3" w14:textId="5B20B04D" w:rsidR="004C4DB3" w:rsidRPr="004C4DB3" w:rsidRDefault="004C4DB3" w:rsidP="004C4DB3">
      <w:pPr>
        <w:jc w:val="center"/>
      </w:pPr>
      <w:r w:rsidRPr="004C4DB3">
        <w:t xml:space="preserve">Ziņo </w:t>
      </w:r>
      <w:r>
        <w:rPr>
          <w:noProof/>
        </w:rPr>
        <w:t>Dace Barone, debatēs piedalās Rūdolfs Pelēkais, Andris Garklāvs, Diāna Zaļupe</w:t>
      </w:r>
    </w:p>
    <w:p w14:paraId="1BCDE4AA" w14:textId="77777777" w:rsidR="004C4DB3" w:rsidRPr="004C4DB3" w:rsidRDefault="004C4DB3" w:rsidP="004C4DB3">
      <w:pPr>
        <w:jc w:val="both"/>
      </w:pPr>
    </w:p>
    <w:p w14:paraId="44CA0D99" w14:textId="77777777" w:rsidR="004C4DB3" w:rsidRPr="004C4DB3" w:rsidRDefault="004C4DB3" w:rsidP="004C4DB3">
      <w:pPr>
        <w:suppressAutoHyphens/>
        <w:ind w:firstLine="720"/>
        <w:jc w:val="both"/>
      </w:pPr>
      <w:r w:rsidRPr="004C4DB3">
        <w:t xml:space="preserve">Pamatojoties uz Limbažu novada pašvaldības bērnu un jauniešu nometņu līdzfinansēšanas projektu konkursa komisijas lēmumu, kas apstiprināts Limbažu novada domes sēdē 2025. gada 27. februārī (lēm. Nr. 86, protokols Nr. 2, 15.), kā arī uz nometņu izvērtēšanas protokolu Nr. 1, Jāņa Zirņa Staiceles Mūzikas un mākslas skolai un saskaņā ar Limbažu novada domes lēmumu Nr. 372 </w:t>
      </w:r>
      <w:r w:rsidRPr="004C4DB3">
        <w:lastRenderedPageBreak/>
        <w:t xml:space="preserve">(protokols Nr. 7, 12.§) “Par Limbažu novada pašvaldības bērnu un jauniešu nometņu projektu konkursa līdzfinansējuma iekļaušanu iestāžu budžetā un vecāku līdzmaksājuma apstiprināšanu”, tika piešķirts finansējums 4472,00 EUR (četri tūkstoši četri simti septiņdesmit divi </w:t>
      </w:r>
      <w:r w:rsidRPr="004C4DB3">
        <w:rPr>
          <w:i/>
        </w:rPr>
        <w:t>euro</w:t>
      </w:r>
      <w:r w:rsidRPr="004C4DB3">
        <w:t>, 00 centi) apmērā nometnes “Mūzikas nedēļa “Pilsētā visskaistākā…”” īstenošanai.</w:t>
      </w:r>
    </w:p>
    <w:p w14:paraId="16787722" w14:textId="77777777" w:rsidR="004C4DB3" w:rsidRPr="004C4DB3" w:rsidRDefault="004C4DB3" w:rsidP="004C4DB3">
      <w:pPr>
        <w:suppressAutoHyphens/>
        <w:ind w:firstLine="720"/>
        <w:jc w:val="both"/>
      </w:pPr>
      <w:r w:rsidRPr="004C4DB3">
        <w:t>Tā kā nometne netika organizēta, ir palicis neizmantots finansējums, tādēļ šo finansējumu nepieciešams pārvirzīt atbalsta programmai “Neformālās izglītības pasākumi, tostarp latviešu valodas apguve, Ukrainas bērniem un jauniešiem”, lai nodrošinātu Ukrainas civiliedzīvotāju bērnu un jauniešu neformālās izglītības aktivitātes, veicinātu latviešu valodas apguvi, mazinātu kara izraisīto psihoemocionālo spriedzi un sekmētu veiksmīgāku integrāciju Latvijas izglītības sistēmā un kultūrvidē.</w:t>
      </w:r>
    </w:p>
    <w:p w14:paraId="3B34CC26" w14:textId="77777777" w:rsidR="004C4DB3" w:rsidRPr="00B8333E" w:rsidRDefault="004C4DB3" w:rsidP="004C4DB3">
      <w:pPr>
        <w:suppressAutoHyphens/>
        <w:ind w:firstLine="720"/>
        <w:jc w:val="both"/>
        <w:rPr>
          <w:b/>
          <w:bCs/>
        </w:rPr>
      </w:pPr>
      <w:r w:rsidRPr="004C4DB3">
        <w:t>Pamatojoties uz Pašvaldību likuma 4. panta pirmās daļas 4. punktu, 10. panta pirmās daļas 21. punktu, likuma “Par pašvaldību budžetiem” 30. pantu,</w:t>
      </w:r>
      <w:r w:rsidRPr="004C4DB3">
        <w:rPr>
          <w:b/>
          <w:bCs/>
        </w:rPr>
        <w:t xml:space="preserve"> </w:t>
      </w:r>
      <w:r w:rsidRPr="00B8333E">
        <w:rPr>
          <w:rFonts w:cs="Tahoma"/>
          <w:b/>
          <w:kern w:val="1"/>
          <w:lang w:eastAsia="hi-IN" w:bidi="hi-IN"/>
        </w:rPr>
        <w:t>a</w:t>
      </w:r>
      <w:r w:rsidRPr="00B8333E">
        <w:rPr>
          <w:b/>
          <w:bCs/>
        </w:rPr>
        <w:t>tklāti balsojot: PAR</w:t>
      </w:r>
      <w:r w:rsidRPr="00B8333E">
        <w:t xml:space="preserve"> – 1</w:t>
      </w:r>
      <w:r>
        <w:t>3</w:t>
      </w:r>
      <w:r w:rsidRPr="00B8333E">
        <w:t xml:space="preserve"> deputāti (</w:t>
      </w:r>
      <w:r w:rsidRPr="00B8333E">
        <w:rPr>
          <w:rFonts w:eastAsia="Calibri"/>
          <w:szCs w:val="22"/>
          <w:lang w:eastAsia="en-US"/>
        </w:rPr>
        <w:t xml:space="preserve">Andris Garklāvs, Aigars Legzdiņš, Rūdolfs Pelēkais, Jānis Remess, </w:t>
      </w:r>
      <w:r>
        <w:rPr>
          <w:rFonts w:eastAsia="Calibri"/>
          <w:szCs w:val="22"/>
          <w:lang w:eastAsia="en-US"/>
        </w:rPr>
        <w:t xml:space="preserve">Ziedonis Rubezis, </w:t>
      </w:r>
      <w:r w:rsidRPr="00B8333E">
        <w:rPr>
          <w:rFonts w:eastAsia="Calibri"/>
          <w:szCs w:val="22"/>
          <w:lang w:eastAsia="en-US"/>
        </w:rPr>
        <w:t>Baiba Siktāre, Dagnis Straubergs, Sigita Upmale, Ģirts Vilciņš, Roberts Viziņš, Andis Zaļaiskalns, Diāna Zaļupe, Edmunds Zeidmanis)</w:t>
      </w:r>
      <w:r w:rsidRPr="00B8333E">
        <w:rPr>
          <w:bCs/>
        </w:rPr>
        <w:t>,</w:t>
      </w:r>
      <w:r w:rsidRPr="00B8333E">
        <w:rPr>
          <w:rFonts w:eastAsia="Calibri"/>
          <w:szCs w:val="22"/>
          <w:lang w:eastAsia="en-US"/>
        </w:rPr>
        <w:t xml:space="preserve"> </w:t>
      </w:r>
      <w:r w:rsidRPr="00B8333E">
        <w:rPr>
          <w:b/>
          <w:bCs/>
        </w:rPr>
        <w:t xml:space="preserve">PRET – </w:t>
      </w:r>
      <w:r w:rsidRPr="00B8333E">
        <w:rPr>
          <w:bCs/>
        </w:rPr>
        <w:t>nav,</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73B9D33A" w14:textId="1322DAE9" w:rsidR="004C4DB3" w:rsidRPr="004C4DB3" w:rsidRDefault="004C4DB3" w:rsidP="004C4DB3">
      <w:pPr>
        <w:ind w:firstLine="720"/>
        <w:jc w:val="both"/>
        <w:rPr>
          <w:b/>
          <w:bCs/>
        </w:rPr>
      </w:pPr>
    </w:p>
    <w:p w14:paraId="3AE94491" w14:textId="77777777" w:rsidR="004C4DB3" w:rsidRPr="004C4DB3" w:rsidRDefault="004C4DB3" w:rsidP="004C4DB3">
      <w:pPr>
        <w:numPr>
          <w:ilvl w:val="0"/>
          <w:numId w:val="99"/>
        </w:numPr>
        <w:contextualSpacing/>
        <w:jc w:val="both"/>
      </w:pPr>
      <w:r w:rsidRPr="004C4DB3">
        <w:rPr>
          <w:b/>
          <w:bCs/>
        </w:rPr>
        <w:t>Atgriezt</w:t>
      </w:r>
      <w:r w:rsidRPr="004C4DB3">
        <w:t xml:space="preserve"> Limbažu novada pašvaldības nesadalītajā naudas atlikumā Jāņa Zirņa Staiceles Mūzikas un mākslas skolai piešķirto finansējumu 4472,00 EUR (četri tūkstoši četri simti septiņdesmit divi </w:t>
      </w:r>
      <w:r w:rsidRPr="004C4DB3">
        <w:rPr>
          <w:i/>
        </w:rPr>
        <w:t>euro</w:t>
      </w:r>
      <w:r w:rsidRPr="004C4DB3">
        <w:t>, 00 centi) apmērā no budžeta dimensijas “Vasaras prakse/nometne” (str-945;v-ja 09.510; b-4793).</w:t>
      </w:r>
    </w:p>
    <w:p w14:paraId="21F8491E" w14:textId="77777777" w:rsidR="004C4DB3" w:rsidRPr="004C4DB3" w:rsidRDefault="004C4DB3" w:rsidP="004C4DB3">
      <w:pPr>
        <w:numPr>
          <w:ilvl w:val="0"/>
          <w:numId w:val="99"/>
        </w:numPr>
        <w:ind w:left="357" w:hanging="357"/>
        <w:contextualSpacing/>
        <w:jc w:val="both"/>
      </w:pPr>
      <w:r w:rsidRPr="004C4DB3">
        <w:rPr>
          <w:b/>
          <w:bCs/>
        </w:rPr>
        <w:t>Piešķirt</w:t>
      </w:r>
      <w:r w:rsidRPr="004C4DB3">
        <w:t xml:space="preserve"> Limbažu novada Izglītības pārvaldei 2281,00 EUR (divi tūkstoši divi simti astoņdesmit viens </w:t>
      </w:r>
      <w:r w:rsidRPr="004C4DB3">
        <w:rPr>
          <w:i/>
        </w:rPr>
        <w:t>euro</w:t>
      </w:r>
      <w:r w:rsidRPr="004C4DB3">
        <w:t>, 00 centi) apmērā budžeta pozīcijai “Valsts budžeta finansējums latviešu valodas apguve, Ukrainas bērniem un jauniešiem” (str-97; v-ja 09.510; b-1; fin-1220) no Limbažu novada pašvaldības budžeta nesadalītā naudas atlikuma.</w:t>
      </w:r>
    </w:p>
    <w:p w14:paraId="4D19C097" w14:textId="77777777" w:rsidR="004C4DB3" w:rsidRPr="004C4DB3" w:rsidRDefault="004C4DB3" w:rsidP="004C4DB3">
      <w:pPr>
        <w:numPr>
          <w:ilvl w:val="0"/>
          <w:numId w:val="99"/>
        </w:numPr>
        <w:ind w:left="357" w:hanging="357"/>
        <w:contextualSpacing/>
        <w:jc w:val="both"/>
      </w:pPr>
      <w:r w:rsidRPr="004C4DB3">
        <w:t>Lēmumā minētās izmaiņas iekļaut septembra Limbažu novada domes sēdes lēmuma projektā “Grozījumi Limbažu novada pašvaldības domes 2025. gada saistošajos noteikumos “Par Limbažu novada pašvaldības 2025. gada budžetu””.</w:t>
      </w:r>
    </w:p>
    <w:p w14:paraId="6FFE3FA3" w14:textId="77777777" w:rsidR="004C4DB3" w:rsidRPr="004C4DB3" w:rsidRDefault="004C4DB3" w:rsidP="004C4DB3">
      <w:pPr>
        <w:numPr>
          <w:ilvl w:val="0"/>
          <w:numId w:val="99"/>
        </w:numPr>
        <w:ind w:left="357" w:hanging="357"/>
        <w:jc w:val="both"/>
      </w:pPr>
      <w:r w:rsidRPr="004C4DB3">
        <w:t>Atbildīgos par finansējuma pārvirzīšanu noteikt Finanšu un ekonomikas nodaļas ekonomistus.</w:t>
      </w:r>
    </w:p>
    <w:p w14:paraId="07DC47CE" w14:textId="77777777" w:rsidR="004C4DB3" w:rsidRPr="004C4DB3" w:rsidRDefault="004C4DB3" w:rsidP="004C4DB3">
      <w:pPr>
        <w:numPr>
          <w:ilvl w:val="0"/>
          <w:numId w:val="99"/>
        </w:numPr>
        <w:ind w:left="357" w:hanging="357"/>
        <w:jc w:val="both"/>
      </w:pPr>
      <w:r w:rsidRPr="004C4DB3">
        <w:t>Atbildīgo par lēmuma izpildi noteikt Limbažu novada Izglītības pārvaldes vadītāja pienākumu izpildītāju.</w:t>
      </w:r>
    </w:p>
    <w:p w14:paraId="28BB596B" w14:textId="77777777" w:rsidR="004C4DB3" w:rsidRPr="004C4DB3" w:rsidRDefault="004C4DB3" w:rsidP="004C4DB3">
      <w:pPr>
        <w:numPr>
          <w:ilvl w:val="0"/>
          <w:numId w:val="99"/>
        </w:numPr>
        <w:ind w:left="357" w:hanging="357"/>
        <w:jc w:val="both"/>
      </w:pPr>
      <w:r w:rsidRPr="004C4DB3">
        <w:t>Kontroli par lēmuma izpildi uzdot Limbažu novada pašvaldības izpilddirektoram.</w:t>
      </w:r>
    </w:p>
    <w:p w14:paraId="29525536" w14:textId="77777777" w:rsidR="00DF3C71" w:rsidRDefault="00DF3C71" w:rsidP="00DF3C71">
      <w:pPr>
        <w:suppressAutoHyphens/>
        <w:autoSpaceDE w:val="0"/>
        <w:autoSpaceDN w:val="0"/>
        <w:adjustRightInd w:val="0"/>
        <w:jc w:val="both"/>
      </w:pPr>
    </w:p>
    <w:p w14:paraId="569BC485" w14:textId="77777777" w:rsidR="00DF3C71" w:rsidRPr="002912AA" w:rsidRDefault="00DF3C71" w:rsidP="00DF3C71">
      <w:pPr>
        <w:suppressAutoHyphens/>
        <w:autoSpaceDE w:val="0"/>
        <w:autoSpaceDN w:val="0"/>
        <w:adjustRightInd w:val="0"/>
        <w:jc w:val="both"/>
      </w:pPr>
    </w:p>
    <w:p w14:paraId="2A6D20B2" w14:textId="735DBDDE" w:rsidR="00C454AE" w:rsidRPr="00F26A7C" w:rsidRDefault="00C454AE" w:rsidP="00C454AE">
      <w:pPr>
        <w:suppressAutoHyphens/>
        <w:jc w:val="both"/>
        <w:rPr>
          <w:b/>
          <w:bCs/>
        </w:rPr>
      </w:pPr>
      <w:r w:rsidRPr="00F26A7C">
        <w:rPr>
          <w:b/>
          <w:bCs/>
        </w:rPr>
        <w:t>Lēmums Nr.</w:t>
      </w:r>
      <w:r w:rsidRPr="00111D24">
        <w:rPr>
          <w:b/>
          <w:bCs/>
        </w:rPr>
        <w:t xml:space="preserve"> </w:t>
      </w:r>
      <w:r>
        <w:rPr>
          <w:b/>
          <w:bCs/>
        </w:rPr>
        <w:t>643</w:t>
      </w:r>
    </w:p>
    <w:p w14:paraId="378C0503" w14:textId="0395FDD2" w:rsidR="00C454AE" w:rsidRPr="00F26A7C" w:rsidRDefault="00C454AE" w:rsidP="00C454AE">
      <w:pPr>
        <w:keepNext/>
        <w:suppressAutoHyphens/>
        <w:jc w:val="center"/>
        <w:outlineLvl w:val="0"/>
        <w:rPr>
          <w:b/>
          <w:bCs/>
          <w:lang w:eastAsia="en-US"/>
        </w:rPr>
      </w:pPr>
      <w:r>
        <w:rPr>
          <w:b/>
          <w:bCs/>
          <w:lang w:eastAsia="en-US"/>
        </w:rPr>
        <w:t>91</w:t>
      </w:r>
      <w:r w:rsidRPr="00F26A7C">
        <w:rPr>
          <w:b/>
          <w:bCs/>
          <w:lang w:eastAsia="en-US"/>
        </w:rPr>
        <w:t>.</w:t>
      </w:r>
    </w:p>
    <w:p w14:paraId="032BCF76" w14:textId="77777777" w:rsidR="006A163A" w:rsidRPr="006A163A" w:rsidRDefault="006A163A" w:rsidP="006A163A">
      <w:pPr>
        <w:pBdr>
          <w:bottom w:val="single" w:sz="4" w:space="1" w:color="auto"/>
        </w:pBdr>
        <w:tabs>
          <w:tab w:val="left" w:pos="490"/>
        </w:tabs>
        <w:jc w:val="both"/>
        <w:rPr>
          <w:lang w:eastAsia="en-US"/>
        </w:rPr>
      </w:pPr>
      <w:r w:rsidRPr="006A163A">
        <w:rPr>
          <w:b/>
          <w:bCs/>
        </w:rPr>
        <w:t xml:space="preserve">Par ieņēmumu no nekustamā īpašuma atsavināšanas iekļaušanu Limbažu apvienības pārvaldes budžetā un finansējuma novirzīšanu Viļķenes pagasta pakalpojumu sniegšanas centram </w:t>
      </w:r>
      <w:r w:rsidRPr="006A163A">
        <w:rPr>
          <w:b/>
          <w:color w:val="000000"/>
          <w:shd w:val="clear" w:color="auto" w:fill="FFFFFF"/>
        </w:rPr>
        <w:t>kāpņu telpas remontdarbiem ēkā “Liepas”, Viļķenē, Limbažu novadā</w:t>
      </w:r>
    </w:p>
    <w:p w14:paraId="42C29FD5" w14:textId="1C085EAC" w:rsidR="006A163A" w:rsidRPr="006A163A" w:rsidRDefault="006A163A" w:rsidP="006A163A">
      <w:pPr>
        <w:jc w:val="center"/>
      </w:pPr>
      <w:r w:rsidRPr="006A163A">
        <w:t xml:space="preserve">Ziņo </w:t>
      </w:r>
      <w:r w:rsidRPr="006A163A">
        <w:rPr>
          <w:noProof/>
        </w:rPr>
        <w:t>Gita Kārnupe</w:t>
      </w:r>
      <w:r>
        <w:rPr>
          <w:noProof/>
        </w:rPr>
        <w:t>, debatēs piedalās Andris Garklāvs, Viktors Zujevs, Dagnis Straubergs</w:t>
      </w:r>
    </w:p>
    <w:p w14:paraId="3F7A908A" w14:textId="77777777" w:rsidR="006A163A" w:rsidRPr="006A163A" w:rsidRDefault="006A163A" w:rsidP="006A163A">
      <w:pPr>
        <w:jc w:val="both"/>
      </w:pPr>
    </w:p>
    <w:p w14:paraId="5C07C6A9" w14:textId="77777777" w:rsidR="006A163A" w:rsidRPr="006A163A" w:rsidRDefault="006A163A" w:rsidP="006A163A">
      <w:pPr>
        <w:ind w:firstLine="720"/>
        <w:jc w:val="both"/>
      </w:pPr>
      <w:r w:rsidRPr="006A163A">
        <w:t>Šī gada maijā ēkā “Liepas”, Viļķenē, 2. stāva kāpņu telpā izcēlās ugunsgrēks, kā rezultātā izdedzis griestu pārsegums, koplietošanas labierīcības, elektroinstalācija un ūdensvadi. Ēkas otrajā stāvā atrodas trīs pašvaldības dzīvokļi, viens dzīvoklis pieder privātpersonai.</w:t>
      </w:r>
    </w:p>
    <w:p w14:paraId="315D3B01" w14:textId="39A51543" w:rsidR="006A163A" w:rsidRPr="006A163A" w:rsidRDefault="006A163A" w:rsidP="006A163A">
      <w:pPr>
        <w:ind w:firstLine="720"/>
        <w:jc w:val="both"/>
      </w:pPr>
      <w:r w:rsidRPr="006A163A">
        <w:t>Pamatojoties uz atklāta konkursa “</w:t>
      </w:r>
      <w:r w:rsidRPr="006A163A">
        <w:rPr>
          <w:color w:val="000000"/>
          <w:shd w:val="clear" w:color="auto" w:fill="FFFFFF"/>
        </w:rPr>
        <w:t>Kāpņu telpas remontdarbi ēkā “Liepas”, Viļķenē, Limbažu novadā</w:t>
      </w:r>
      <w:r w:rsidRPr="006A163A">
        <w:t xml:space="preserve">”, iepirkuma identifikācijas Nr. LNP 2025/118, rezultātiem nepieciešams finansējums </w:t>
      </w:r>
      <w:bookmarkStart w:id="193" w:name="_Hlk207050744"/>
      <w:r w:rsidRPr="006A163A">
        <w:t xml:space="preserve">15 743,58 EUR </w:t>
      </w:r>
      <w:r w:rsidRPr="006A163A">
        <w:rPr>
          <w:color w:val="000000"/>
        </w:rPr>
        <w:t xml:space="preserve">(piecpadsmit tūkstoši septiņi simti četrdesmit trīs </w:t>
      </w:r>
      <w:r w:rsidRPr="006A163A">
        <w:rPr>
          <w:i/>
          <w:color w:val="000000"/>
        </w:rPr>
        <w:t>euro</w:t>
      </w:r>
      <w:r>
        <w:rPr>
          <w:color w:val="000000"/>
        </w:rPr>
        <w:t>,</w:t>
      </w:r>
      <w:r w:rsidRPr="006A163A">
        <w:rPr>
          <w:color w:val="000000"/>
        </w:rPr>
        <w:t xml:space="preserve"> 58 centi)</w:t>
      </w:r>
      <w:r w:rsidRPr="006A163A">
        <w:t xml:space="preserve"> </w:t>
      </w:r>
      <w:bookmarkEnd w:id="193"/>
      <w:r w:rsidRPr="006A163A">
        <w:t>apmērā, tajā skaitā izdegušā pārseguma atjaunošanai un jumta daļējai nomaiņai 14</w:t>
      </w:r>
      <w:r>
        <w:t> </w:t>
      </w:r>
      <w:r w:rsidRPr="006A163A">
        <w:t xml:space="preserve">820,77 EUR (četrpadsmit tūkstoši astoņi simti divdesmit </w:t>
      </w:r>
      <w:r w:rsidRPr="006A163A">
        <w:rPr>
          <w:i/>
        </w:rPr>
        <w:t>euro</w:t>
      </w:r>
      <w:r>
        <w:t>,</w:t>
      </w:r>
      <w:r w:rsidRPr="006A163A">
        <w:t xml:space="preserve"> 77 centi) un ūdensvada atjaunošanai pēc ugunsgrēka 922,81 EUR (deviņi simti divdesmit divi </w:t>
      </w:r>
      <w:r w:rsidRPr="006A163A">
        <w:rPr>
          <w:i/>
        </w:rPr>
        <w:t>euro</w:t>
      </w:r>
      <w:r>
        <w:t>,</w:t>
      </w:r>
      <w:r w:rsidRPr="006A163A">
        <w:t xml:space="preserve"> 81 cents).</w:t>
      </w:r>
    </w:p>
    <w:p w14:paraId="60AD67A2" w14:textId="308E63AF" w:rsidR="006A163A" w:rsidRPr="006A163A" w:rsidRDefault="006A163A" w:rsidP="006A163A">
      <w:pPr>
        <w:ind w:firstLine="720"/>
        <w:jc w:val="both"/>
        <w:rPr>
          <w:bCs/>
        </w:rPr>
      </w:pPr>
      <w:r w:rsidRPr="006A163A">
        <w:t xml:space="preserve">Limbažu apvienības pārvalde saņēmusi 31 500,00 EUR (trīsdesmit viens tūkstotis pieci simti </w:t>
      </w:r>
      <w:r w:rsidRPr="006A163A">
        <w:rPr>
          <w:i/>
        </w:rPr>
        <w:t>euro</w:t>
      </w:r>
      <w:r>
        <w:t>, 00 centi) no nekustamo īpašumu</w:t>
      </w:r>
      <w:r w:rsidRPr="006A163A">
        <w:t xml:space="preserve"> atsavināšanas. Atbilstoši “Limbažu novada pašvaldības īpašumā vai valdījumā esošo nekustamo īpašumu pārvaldīšanas un atsavināšanas koncepcijai”, kura </w:t>
      </w:r>
      <w:r w:rsidRPr="006A163A">
        <w:lastRenderedPageBreak/>
        <w:t xml:space="preserve">apstiprināta 26.01.2023., lēmums Nr. 2 (protokols Nr.2, 2.) 29.1. punktā noteiktajam, priekšlikums 50%  t.i. 15 750,00 EUR novirzīt uz Limbažu novada pašvaldības nesadalīto naudas atlikumu, savukārt  15 750,00 EUR novirzīt Limbažu apvienības pārvaldes Viļķenes pagasta pakalpojumu sniegšanas centra budžetā </w:t>
      </w:r>
      <w:r w:rsidRPr="006A163A">
        <w:rPr>
          <w:bCs/>
        </w:rPr>
        <w:t>kāpņu telpas remontdarbi ēkā “Liepas”, Viļķenē.</w:t>
      </w:r>
    </w:p>
    <w:p w14:paraId="6BC4DEC6" w14:textId="77777777" w:rsidR="00CB7D74" w:rsidRPr="00B8333E" w:rsidRDefault="006A163A" w:rsidP="00CB7D74">
      <w:pPr>
        <w:suppressAutoHyphens/>
        <w:ind w:firstLine="720"/>
        <w:jc w:val="both"/>
        <w:rPr>
          <w:b/>
          <w:bCs/>
        </w:rPr>
      </w:pPr>
      <w:r w:rsidRPr="006A163A">
        <w:t>Pamatojoties uz Pašvaldību likuma 4.</w:t>
      </w:r>
      <w:r>
        <w:t xml:space="preserve"> </w:t>
      </w:r>
      <w:r w:rsidRPr="006A163A">
        <w:t>panta pirmās daļas 10.</w:t>
      </w:r>
      <w:r>
        <w:t xml:space="preserve"> </w:t>
      </w:r>
      <w:r w:rsidRPr="006A163A">
        <w:t xml:space="preserve">punktu, </w:t>
      </w:r>
      <w:r w:rsidRPr="006A163A">
        <w:rPr>
          <w:bCs/>
          <w:kern w:val="1"/>
          <w:lang w:eastAsia="hi-IN" w:bidi="hi-IN"/>
        </w:rPr>
        <w:t>10.</w:t>
      </w:r>
      <w:r>
        <w:rPr>
          <w:bCs/>
          <w:kern w:val="1"/>
          <w:lang w:eastAsia="hi-IN" w:bidi="hi-IN"/>
        </w:rPr>
        <w:t xml:space="preserve"> </w:t>
      </w:r>
      <w:r w:rsidRPr="006A163A">
        <w:rPr>
          <w:bCs/>
          <w:kern w:val="1"/>
          <w:lang w:eastAsia="hi-IN" w:bidi="hi-IN"/>
        </w:rPr>
        <w:t>panta pirmās daļas 21.</w:t>
      </w:r>
      <w:r>
        <w:rPr>
          <w:bCs/>
          <w:kern w:val="1"/>
          <w:lang w:eastAsia="hi-IN" w:bidi="hi-IN"/>
        </w:rPr>
        <w:t xml:space="preserve"> </w:t>
      </w:r>
      <w:r w:rsidRPr="006A163A">
        <w:rPr>
          <w:bCs/>
          <w:kern w:val="1"/>
          <w:lang w:eastAsia="hi-IN" w:bidi="hi-IN"/>
        </w:rPr>
        <w:t>punktu</w:t>
      </w:r>
      <w:r w:rsidRPr="006A163A">
        <w:t>, likuma “Par pašvaldību budžetiem” 30.</w:t>
      </w:r>
      <w:r>
        <w:t xml:space="preserve"> </w:t>
      </w:r>
      <w:r w:rsidRPr="006A163A">
        <w:t xml:space="preserve">pantu, </w:t>
      </w:r>
      <w:r w:rsidR="00CB7D74" w:rsidRPr="00B8333E">
        <w:rPr>
          <w:rFonts w:cs="Tahoma"/>
          <w:b/>
          <w:kern w:val="1"/>
          <w:lang w:eastAsia="hi-IN" w:bidi="hi-IN"/>
        </w:rPr>
        <w:t>a</w:t>
      </w:r>
      <w:r w:rsidR="00CB7D74" w:rsidRPr="00B8333E">
        <w:rPr>
          <w:b/>
          <w:bCs/>
        </w:rPr>
        <w:t>tklāti balsojot: PAR</w:t>
      </w:r>
      <w:r w:rsidR="00CB7D74" w:rsidRPr="00B8333E">
        <w:t xml:space="preserve"> – 1</w:t>
      </w:r>
      <w:r w:rsidR="00CB7D74">
        <w:t>3</w:t>
      </w:r>
      <w:r w:rsidR="00CB7D74" w:rsidRPr="00B8333E">
        <w:t xml:space="preserve"> deputāti (</w:t>
      </w:r>
      <w:r w:rsidR="00CB7D74" w:rsidRPr="00B8333E">
        <w:rPr>
          <w:rFonts w:eastAsia="Calibri"/>
          <w:szCs w:val="22"/>
          <w:lang w:eastAsia="en-US"/>
        </w:rPr>
        <w:t xml:space="preserve">Andris Garklāvs, Aigars Legzdiņš, Rūdolfs Pelēkais, Jānis Remess, </w:t>
      </w:r>
      <w:r w:rsidR="00CB7D74">
        <w:rPr>
          <w:rFonts w:eastAsia="Calibri"/>
          <w:szCs w:val="22"/>
          <w:lang w:eastAsia="en-US"/>
        </w:rPr>
        <w:t xml:space="preserve">Ziedonis Rubezis, </w:t>
      </w:r>
      <w:r w:rsidR="00CB7D74" w:rsidRPr="00B8333E">
        <w:rPr>
          <w:rFonts w:eastAsia="Calibri"/>
          <w:szCs w:val="22"/>
          <w:lang w:eastAsia="en-US"/>
        </w:rPr>
        <w:t>Baiba Siktāre, Dagnis Straubergs, Sigita Upmale, Ģirts Vilciņš, Roberts Viziņš, Andis Zaļaiskalns, Diāna Zaļupe, Edmunds Zeidmanis)</w:t>
      </w:r>
      <w:r w:rsidR="00CB7D74" w:rsidRPr="00B8333E">
        <w:rPr>
          <w:bCs/>
        </w:rPr>
        <w:t>,</w:t>
      </w:r>
      <w:r w:rsidR="00CB7D74" w:rsidRPr="00B8333E">
        <w:rPr>
          <w:rFonts w:eastAsia="Calibri"/>
          <w:szCs w:val="22"/>
          <w:lang w:eastAsia="en-US"/>
        </w:rPr>
        <w:t xml:space="preserve"> </w:t>
      </w:r>
      <w:r w:rsidR="00CB7D74" w:rsidRPr="00B8333E">
        <w:rPr>
          <w:b/>
          <w:bCs/>
        </w:rPr>
        <w:t xml:space="preserve">PRET – </w:t>
      </w:r>
      <w:r w:rsidR="00CB7D74" w:rsidRPr="00B8333E">
        <w:rPr>
          <w:bCs/>
        </w:rPr>
        <w:t>nav,</w:t>
      </w:r>
      <w:r w:rsidR="00CB7D74" w:rsidRPr="00B8333E">
        <w:rPr>
          <w:rFonts w:eastAsia="Calibri"/>
          <w:szCs w:val="22"/>
          <w:lang w:eastAsia="en-US"/>
        </w:rPr>
        <w:t xml:space="preserve"> </w:t>
      </w:r>
      <w:r w:rsidR="00CB7D74" w:rsidRPr="00B8333E">
        <w:rPr>
          <w:b/>
          <w:bCs/>
        </w:rPr>
        <w:t>ATTURAS –</w:t>
      </w:r>
      <w:r w:rsidR="00CB7D74" w:rsidRPr="00B8333E">
        <w:t xml:space="preserve"> nav, Limbažu novada dome</w:t>
      </w:r>
      <w:r w:rsidR="00CB7D74" w:rsidRPr="00B8333E">
        <w:rPr>
          <w:b/>
          <w:bCs/>
        </w:rPr>
        <w:t xml:space="preserve"> NOLEMJ:</w:t>
      </w:r>
    </w:p>
    <w:p w14:paraId="431E79BF" w14:textId="6D9E44DE" w:rsidR="006A163A" w:rsidRPr="006A163A" w:rsidRDefault="006A163A" w:rsidP="006A163A">
      <w:pPr>
        <w:ind w:firstLine="720"/>
        <w:jc w:val="both"/>
        <w:rPr>
          <w:b/>
          <w:bCs/>
        </w:rPr>
      </w:pPr>
    </w:p>
    <w:p w14:paraId="03316324" w14:textId="77777777" w:rsidR="006A163A" w:rsidRPr="006A163A" w:rsidRDefault="006A163A" w:rsidP="006A163A">
      <w:pPr>
        <w:numPr>
          <w:ilvl w:val="0"/>
          <w:numId w:val="100"/>
        </w:numPr>
        <w:ind w:left="357" w:hanging="357"/>
        <w:contextualSpacing/>
        <w:jc w:val="both"/>
        <w:rPr>
          <w:rFonts w:eastAsia="Arial Unicode MS"/>
          <w:kern w:val="1"/>
          <w:lang w:eastAsia="hi-IN" w:bidi="hi-IN"/>
        </w:rPr>
      </w:pPr>
      <w:bookmarkStart w:id="194" w:name="_Hlk174056400"/>
      <w:r w:rsidRPr="006A163A">
        <w:rPr>
          <w:rFonts w:eastAsia="Arial Unicode MS"/>
          <w:kern w:val="1"/>
          <w:lang w:eastAsia="hi-IN" w:bidi="hi-IN"/>
        </w:rPr>
        <w:t xml:space="preserve">Iekļaut Limbažu apvienības pārvaldes budžeta ieņēmumu plānā 31 500,00 EUR (trīsdesmit viens tūkstotis pieci simti </w:t>
      </w:r>
      <w:r w:rsidRPr="006A163A">
        <w:rPr>
          <w:rFonts w:eastAsia="Arial Unicode MS"/>
          <w:i/>
          <w:kern w:val="1"/>
          <w:lang w:eastAsia="hi-IN" w:bidi="hi-IN"/>
        </w:rPr>
        <w:t>euro</w:t>
      </w:r>
      <w:r w:rsidRPr="006A163A">
        <w:rPr>
          <w:rFonts w:eastAsia="Arial Unicode MS"/>
          <w:kern w:val="1"/>
          <w:lang w:eastAsia="hi-IN" w:bidi="hi-IN"/>
        </w:rPr>
        <w:t>, 00 centi) no nekustamo īpašumu atsavināšanas.</w:t>
      </w:r>
    </w:p>
    <w:p w14:paraId="18B50BE3" w14:textId="77777777" w:rsidR="006A163A" w:rsidRPr="006A163A" w:rsidRDefault="006A163A" w:rsidP="006A163A">
      <w:pPr>
        <w:numPr>
          <w:ilvl w:val="0"/>
          <w:numId w:val="100"/>
        </w:numPr>
        <w:suppressAutoHyphens/>
        <w:ind w:left="357" w:hanging="357"/>
        <w:contextualSpacing/>
        <w:jc w:val="both"/>
        <w:rPr>
          <w:lang w:eastAsia="hi-IN" w:bidi="hi-IN"/>
        </w:rPr>
      </w:pPr>
      <w:r w:rsidRPr="006A163A">
        <w:rPr>
          <w:lang w:eastAsia="hi-IN" w:bidi="hi-IN"/>
        </w:rPr>
        <w:t xml:space="preserve">50%, jeb </w:t>
      </w:r>
      <w:r w:rsidRPr="006A163A">
        <w:t>15 750,00</w:t>
      </w:r>
      <w:r w:rsidRPr="006A163A">
        <w:rPr>
          <w:lang w:bidi="hi-IN"/>
        </w:rPr>
        <w:t xml:space="preserve"> EUR (</w:t>
      </w:r>
      <w:r w:rsidRPr="006A163A">
        <w:t>piecpadsmit tūkstoši septiņi simti piecdesmit</w:t>
      </w:r>
      <w:r w:rsidRPr="006A163A">
        <w:rPr>
          <w:lang w:bidi="hi-IN"/>
        </w:rPr>
        <w:t xml:space="preserve"> </w:t>
      </w:r>
      <w:r w:rsidRPr="006A163A">
        <w:rPr>
          <w:i/>
          <w:lang w:bidi="hi-IN"/>
        </w:rPr>
        <w:t>euro</w:t>
      </w:r>
      <w:r w:rsidRPr="006A163A">
        <w:rPr>
          <w:lang w:bidi="hi-IN"/>
        </w:rPr>
        <w:t>, 00 centi)</w:t>
      </w:r>
      <w:r w:rsidRPr="006A163A">
        <w:rPr>
          <w:lang w:eastAsia="hi-IN" w:bidi="hi-IN"/>
        </w:rPr>
        <w:t xml:space="preserve"> no plānotiem ieņēmumiem novirzīt uz Limbažu novada pašvaldības nesadalīto naudas atlikumu.</w:t>
      </w:r>
    </w:p>
    <w:p w14:paraId="7495B298" w14:textId="77777777" w:rsidR="006A163A" w:rsidRPr="006A163A" w:rsidRDefault="006A163A" w:rsidP="006A163A">
      <w:pPr>
        <w:numPr>
          <w:ilvl w:val="0"/>
          <w:numId w:val="100"/>
        </w:numPr>
        <w:ind w:left="357" w:hanging="357"/>
        <w:contextualSpacing/>
        <w:jc w:val="both"/>
        <w:rPr>
          <w:rFonts w:eastAsia="Arial Unicode MS"/>
          <w:kern w:val="1"/>
          <w:lang w:eastAsia="hi-IN" w:bidi="hi-IN"/>
        </w:rPr>
      </w:pPr>
      <w:r w:rsidRPr="006A163A">
        <w:t xml:space="preserve">Piešķirt finansējumu 15 750,00 EUR </w:t>
      </w:r>
      <w:r w:rsidRPr="006A163A">
        <w:rPr>
          <w:color w:val="000000"/>
        </w:rPr>
        <w:t xml:space="preserve">(piecpadsmit tūkstoši septiņi simti piecdesmit </w:t>
      </w:r>
      <w:r w:rsidRPr="006A163A">
        <w:rPr>
          <w:i/>
          <w:color w:val="000000"/>
        </w:rPr>
        <w:t>euro</w:t>
      </w:r>
      <w:r w:rsidRPr="006A163A">
        <w:rPr>
          <w:color w:val="000000"/>
        </w:rPr>
        <w:t>, 00 centi)</w:t>
      </w:r>
      <w:r w:rsidRPr="006A163A">
        <w:t xml:space="preserve"> Viļķenes pagasta pakalpojumu sniegšanas centram </w:t>
      </w:r>
      <w:r w:rsidRPr="006A163A">
        <w:rPr>
          <w:color w:val="000000"/>
          <w:shd w:val="clear" w:color="auto" w:fill="FFFFFF"/>
        </w:rPr>
        <w:t>kāpņu telpas remontdarbiem ēkā “Liepas”, Viļķenē, Limbažu novadā</w:t>
      </w:r>
      <w:r w:rsidRPr="006A163A">
        <w:t xml:space="preserve"> no Limbažu novada pašvald</w:t>
      </w:r>
      <w:r w:rsidRPr="006A163A">
        <w:rPr>
          <w:rFonts w:eastAsia="Arial Unicode MS"/>
          <w:kern w:val="1"/>
          <w:lang w:eastAsia="hi-IN" w:bidi="hi-IN"/>
        </w:rPr>
        <w:t>ības nesadalītā atlikuma līdzekļiem.</w:t>
      </w:r>
      <w:bookmarkEnd w:id="194"/>
    </w:p>
    <w:p w14:paraId="2DF16BBA" w14:textId="0A115B42" w:rsidR="006A163A" w:rsidRPr="006A163A" w:rsidRDefault="006A163A" w:rsidP="006A163A">
      <w:pPr>
        <w:numPr>
          <w:ilvl w:val="0"/>
          <w:numId w:val="100"/>
        </w:numPr>
        <w:ind w:left="357" w:hanging="357"/>
        <w:contextualSpacing/>
        <w:jc w:val="both"/>
        <w:rPr>
          <w:rFonts w:eastAsia="Arial Unicode MS"/>
          <w:kern w:val="1"/>
          <w:lang w:eastAsia="hi-IN" w:bidi="hi-IN"/>
        </w:rPr>
      </w:pPr>
      <w:r w:rsidRPr="006A163A">
        <w:rPr>
          <w:rFonts w:eastAsia="Arial Unicode MS"/>
          <w:kern w:val="1"/>
          <w:lang w:eastAsia="hi-IN" w:bidi="hi-IN"/>
        </w:rPr>
        <w:t>Lēmumā minētās izmaiņas iekļaut septembra Limbažu novada domes sēdes lēmuma projektā “Grozījumi Limbažu novada pašvaldības domes saistošajos noteikumos „Par Limbažu novada pašvaldības 2025. gada budžetu”</w:t>
      </w:r>
      <w:r>
        <w:rPr>
          <w:rFonts w:eastAsia="Arial Unicode MS"/>
          <w:kern w:val="1"/>
          <w:lang w:eastAsia="hi-IN" w:bidi="hi-IN"/>
        </w:rPr>
        <w:t>”</w:t>
      </w:r>
      <w:r w:rsidRPr="006A163A">
        <w:rPr>
          <w:rFonts w:eastAsia="Arial Unicode MS"/>
          <w:kern w:val="1"/>
          <w:lang w:eastAsia="hi-IN" w:bidi="hi-IN"/>
        </w:rPr>
        <w:t>.</w:t>
      </w:r>
    </w:p>
    <w:p w14:paraId="21BE97D0" w14:textId="77777777" w:rsidR="006A163A" w:rsidRPr="006A163A" w:rsidRDefault="006A163A" w:rsidP="006A163A">
      <w:pPr>
        <w:numPr>
          <w:ilvl w:val="0"/>
          <w:numId w:val="100"/>
        </w:numPr>
        <w:ind w:left="357" w:hanging="357"/>
        <w:contextualSpacing/>
        <w:jc w:val="both"/>
        <w:rPr>
          <w:rFonts w:eastAsia="Arial Unicode MS"/>
          <w:kern w:val="1"/>
          <w:lang w:eastAsia="hi-IN" w:bidi="hi-IN"/>
        </w:rPr>
      </w:pPr>
      <w:r w:rsidRPr="006A163A">
        <w:rPr>
          <w:rFonts w:eastAsia="Arial Unicode MS"/>
          <w:kern w:val="1"/>
          <w:lang w:eastAsia="hi-IN" w:bidi="hi-IN"/>
        </w:rPr>
        <w:t>Atbildīgos par finansējuma iekļaušanu budžetā noteikt Finanšu un ekonomikas nodaļas ekonomistus.</w:t>
      </w:r>
    </w:p>
    <w:p w14:paraId="27D2C6DA" w14:textId="77777777" w:rsidR="006A163A" w:rsidRPr="006A163A" w:rsidRDefault="006A163A" w:rsidP="006A163A">
      <w:pPr>
        <w:numPr>
          <w:ilvl w:val="0"/>
          <w:numId w:val="100"/>
        </w:numPr>
        <w:ind w:left="357" w:hanging="357"/>
        <w:contextualSpacing/>
        <w:jc w:val="both"/>
        <w:rPr>
          <w:rFonts w:eastAsia="Arial Unicode MS"/>
          <w:kern w:val="1"/>
          <w:lang w:eastAsia="hi-IN" w:bidi="hi-IN"/>
        </w:rPr>
      </w:pPr>
      <w:r w:rsidRPr="006A163A">
        <w:rPr>
          <w:rFonts w:eastAsia="Arial Unicode MS"/>
          <w:kern w:val="1"/>
          <w:lang w:eastAsia="hi-IN" w:bidi="hi-IN"/>
        </w:rPr>
        <w:t>Atbildīgo par lēmuma izpildi noteikt Pāles pagasta un Viļķenes pagasta pakalpojumu sniegšanas centru vadītāju Gitu Kārnupi.</w:t>
      </w:r>
    </w:p>
    <w:p w14:paraId="5C236D30" w14:textId="77777777" w:rsidR="006A163A" w:rsidRPr="006A163A" w:rsidRDefault="006A163A" w:rsidP="006A163A">
      <w:pPr>
        <w:numPr>
          <w:ilvl w:val="0"/>
          <w:numId w:val="100"/>
        </w:numPr>
        <w:ind w:left="357" w:hanging="357"/>
        <w:contextualSpacing/>
        <w:jc w:val="both"/>
        <w:rPr>
          <w:rFonts w:eastAsia="Arial Unicode MS"/>
          <w:kern w:val="1"/>
          <w:lang w:eastAsia="hi-IN" w:bidi="hi-IN"/>
        </w:rPr>
      </w:pPr>
      <w:r w:rsidRPr="006A163A">
        <w:rPr>
          <w:rFonts w:eastAsia="Arial Unicode MS"/>
          <w:kern w:val="1"/>
          <w:lang w:eastAsia="hi-IN" w:bidi="hi-IN"/>
        </w:rPr>
        <w:t>Kontroli par lēmuma izpildi uzdot Limbažu novada pašvaldības izpilddirektoram A. Ārgalim.</w:t>
      </w:r>
    </w:p>
    <w:p w14:paraId="11A90E59" w14:textId="77777777" w:rsidR="00C454AE" w:rsidRDefault="00C454AE" w:rsidP="00C454AE">
      <w:pPr>
        <w:suppressAutoHyphens/>
        <w:autoSpaceDE w:val="0"/>
        <w:autoSpaceDN w:val="0"/>
        <w:adjustRightInd w:val="0"/>
        <w:jc w:val="both"/>
      </w:pPr>
    </w:p>
    <w:p w14:paraId="1D982009" w14:textId="77777777" w:rsidR="00C454AE" w:rsidRPr="002912AA" w:rsidRDefault="00C454AE" w:rsidP="00C454AE">
      <w:pPr>
        <w:suppressAutoHyphens/>
        <w:autoSpaceDE w:val="0"/>
        <w:autoSpaceDN w:val="0"/>
        <w:adjustRightInd w:val="0"/>
        <w:jc w:val="both"/>
      </w:pPr>
    </w:p>
    <w:p w14:paraId="7011B97B" w14:textId="23F4A46E" w:rsidR="00C454AE" w:rsidRPr="00F26A7C" w:rsidRDefault="00C454AE" w:rsidP="00C454AE">
      <w:pPr>
        <w:suppressAutoHyphens/>
        <w:jc w:val="both"/>
        <w:rPr>
          <w:b/>
          <w:bCs/>
        </w:rPr>
      </w:pPr>
      <w:r w:rsidRPr="00F26A7C">
        <w:rPr>
          <w:b/>
          <w:bCs/>
        </w:rPr>
        <w:t>Lēmums Nr.</w:t>
      </w:r>
      <w:r w:rsidRPr="00111D24">
        <w:rPr>
          <w:b/>
          <w:bCs/>
        </w:rPr>
        <w:t xml:space="preserve"> </w:t>
      </w:r>
      <w:r>
        <w:rPr>
          <w:b/>
          <w:bCs/>
        </w:rPr>
        <w:t>644</w:t>
      </w:r>
    </w:p>
    <w:p w14:paraId="73059712" w14:textId="553C01DE" w:rsidR="00C454AE" w:rsidRPr="00F26A7C" w:rsidRDefault="00C454AE" w:rsidP="00C454AE">
      <w:pPr>
        <w:keepNext/>
        <w:suppressAutoHyphens/>
        <w:jc w:val="center"/>
        <w:outlineLvl w:val="0"/>
        <w:rPr>
          <w:b/>
          <w:bCs/>
          <w:lang w:eastAsia="en-US"/>
        </w:rPr>
      </w:pPr>
      <w:r>
        <w:rPr>
          <w:b/>
          <w:bCs/>
          <w:lang w:eastAsia="en-US"/>
        </w:rPr>
        <w:t>92</w:t>
      </w:r>
      <w:r w:rsidRPr="00F26A7C">
        <w:rPr>
          <w:b/>
          <w:bCs/>
          <w:lang w:eastAsia="en-US"/>
        </w:rPr>
        <w:t>.</w:t>
      </w:r>
    </w:p>
    <w:p w14:paraId="284D7381" w14:textId="77777777" w:rsidR="00CB7D74" w:rsidRPr="00CB7D74" w:rsidRDefault="00CB7D74" w:rsidP="00CB7D74">
      <w:pPr>
        <w:pBdr>
          <w:bottom w:val="single" w:sz="6" w:space="1" w:color="auto"/>
        </w:pBdr>
        <w:jc w:val="both"/>
        <w:rPr>
          <w:b/>
          <w:bCs/>
        </w:rPr>
      </w:pPr>
      <w:r w:rsidRPr="00CB7D74">
        <w:rPr>
          <w:b/>
          <w:bCs/>
          <w:noProof/>
        </w:rPr>
        <w:t xml:space="preserve">Par Salacgrīvas ostas valdes </w:t>
      </w:r>
      <w:r w:rsidRPr="00CB7D74">
        <w:rPr>
          <w:b/>
          <w:bCs/>
        </w:rPr>
        <w:t>priekšsēdētāja un priekšsēdētāja vietnieka ievēlēšanu</w:t>
      </w:r>
    </w:p>
    <w:p w14:paraId="3E54D8A1" w14:textId="77777777" w:rsidR="00CB7D74" w:rsidRPr="00CB7D74" w:rsidRDefault="00CB7D74" w:rsidP="00CB7D74">
      <w:pPr>
        <w:jc w:val="center"/>
      </w:pPr>
      <w:r w:rsidRPr="00CB7D74">
        <w:t>Ziņo Artis Ārgalis</w:t>
      </w:r>
    </w:p>
    <w:p w14:paraId="58077E3D" w14:textId="77777777" w:rsidR="00CB7D74" w:rsidRPr="00CB7D74" w:rsidRDefault="00CB7D74" w:rsidP="00CB7D74">
      <w:pPr>
        <w:ind w:firstLine="720"/>
        <w:jc w:val="both"/>
      </w:pPr>
    </w:p>
    <w:p w14:paraId="3B0F577C" w14:textId="5A06E70F" w:rsidR="00CB7D74" w:rsidRDefault="00CB7D74" w:rsidP="00CB7D74">
      <w:pPr>
        <w:ind w:firstLine="720"/>
        <w:jc w:val="both"/>
      </w:pPr>
      <w:r>
        <w:t>Dome ir iepazinusies ar sagatavoto lēmuma projektu:</w:t>
      </w:r>
    </w:p>
    <w:p w14:paraId="3282DDA0" w14:textId="3ED6F0F5" w:rsidR="00CB7D74" w:rsidRPr="00CB7D74" w:rsidRDefault="00CB7D74" w:rsidP="00CB7D74">
      <w:pPr>
        <w:ind w:firstLine="720"/>
        <w:jc w:val="both"/>
        <w:rPr>
          <w:b/>
          <w:bCs/>
        </w:rPr>
      </w:pPr>
      <w:r>
        <w:t>“</w:t>
      </w:r>
      <w:r w:rsidRPr="00CB7D74">
        <w:t>Saskaņā ar Ostu likuma 26. panta ceturto daļu, mazās ostas valdi izveido attiecīgās pašvaldības dome ne vairāk kā 10 locekļu sastāvā, iekļaujot tajā valdes priekšsēdētāju — pašvaldības amatpersonu, pa vienai Viedās administrācijas un reģionālās attīstības ministrijas, Ekonomikas ministrijas, Zemkopības ministrijas un Satiksmes ministrijas amatpersonai, kuru norīko attiecīgais ministrs, kā arī vienādās proporcijās pašvaldības deputātus un ostā funkcionējošo komercsabiedrību pārstāvjus.</w:t>
      </w:r>
      <w:r w:rsidRPr="00CB7D74">
        <w:rPr>
          <w:b/>
          <w:bCs/>
        </w:rPr>
        <w:t xml:space="preserve"> </w:t>
      </w:r>
    </w:p>
    <w:p w14:paraId="617D1971" w14:textId="77777777" w:rsidR="00CB7D74" w:rsidRPr="00CB7D74" w:rsidRDefault="00CB7D74" w:rsidP="00CB7D74">
      <w:pPr>
        <w:ind w:firstLine="720"/>
        <w:jc w:val="both"/>
      </w:pPr>
      <w:r w:rsidRPr="00CB7D74">
        <w:t>Salacgrīvas ostas pārvaldes nolikuma 13. un 14. punkts nosaka, ka Ostas valdi ieceļ saskaņā ar Ostu likuma 26. panta ceturto daļu. Limbažu novada dome ieceļ ostas valdes priekšsēdētāju un ostas valdes priekšsēdētāja vietnieku.</w:t>
      </w:r>
    </w:p>
    <w:p w14:paraId="1745E77C" w14:textId="77777777" w:rsidR="00CB7D74" w:rsidRPr="00CB7D74" w:rsidRDefault="00CB7D74" w:rsidP="00CB7D74">
      <w:pPr>
        <w:ind w:firstLine="720"/>
        <w:jc w:val="both"/>
      </w:pPr>
      <w:r w:rsidRPr="00CB7D74">
        <w:t xml:space="preserve">Ievērojot Pašvaldības domes deputāta statusa likuma 2. panta otro daļu, kas nosaka, ka deputāta pilnvaras izbeidzas ar nākamā sasaukuma domes pirmās sēdes dienu vai ar pagaidu administrācijas izveidošanu atbilstoši Pašvaldības domes vēlēšanu likuma 24. panta noteikumiem, ar Limbažu novada domes 2021. gada 1. jūlija ārkārtas sēdes lēmumu Nr. 12 “Par izmaiņām Salacgrīvas ostas valdes sastāvā” apstiprinātā Salacgrīvas ostas valdes priekšsēdētāja un Salacgrīvas ostas valdes priekšsēdētāja vietnieka pilnvaras ir izbeigušās. </w:t>
      </w:r>
    </w:p>
    <w:p w14:paraId="6FCE34F2" w14:textId="3655B13A" w:rsidR="00CB7D74" w:rsidRPr="00CB7D74" w:rsidRDefault="00CB7D74" w:rsidP="00CB7D74">
      <w:pPr>
        <w:suppressAutoHyphens/>
        <w:autoSpaceDN w:val="0"/>
        <w:ind w:firstLine="720"/>
        <w:jc w:val="both"/>
        <w:textAlignment w:val="baseline"/>
        <w:rPr>
          <w:strike/>
        </w:rPr>
      </w:pPr>
      <w:r w:rsidRPr="00CB7D74">
        <w:t>Saskaņā ar Limbažu novada pašvaldības 2022. gada 24. marta iekšējo noteikumu Nr. 12 “</w:t>
      </w:r>
      <w:r w:rsidRPr="00CB7D74">
        <w:rPr>
          <w:rFonts w:eastAsia="Calibri"/>
          <w:lang w:eastAsia="en-US"/>
        </w:rPr>
        <w:t xml:space="preserve">Par personāla atlases kārtību Limbažu novada pašvaldībā” V nodaļas normām, </w:t>
      </w:r>
      <w:r w:rsidRPr="00CB7D74">
        <w:t xml:space="preserve">nominācijas komisija izvērtējusi un izvirzījusi kandidātus iecelšanai valdes locekļa amatā un ostas valdes priekšsēdētāja </w:t>
      </w:r>
      <w:r w:rsidRPr="00CB7D74">
        <w:lastRenderedPageBreak/>
        <w:t>amatā</w:t>
      </w:r>
      <w:r w:rsidR="00B76F91">
        <w:t>. Saskaņā ar šo noteikumu</w:t>
      </w:r>
      <w:r w:rsidRPr="00CB7D74">
        <w:t xml:space="preserve"> 41.</w:t>
      </w:r>
      <w:r w:rsidR="00B76F91">
        <w:t xml:space="preserve"> </w:t>
      </w:r>
      <w:r w:rsidRPr="00CB7D74">
        <w:t>punktu, Limbažu novada pašvaldības dome izvērtē un balsojot pieņem lēmumu par pretendenta atbilstību ostas valdes locekļa un/vai ostas valdes priekšsēdētāja amatam un tā iecelšanai amatā.  Limbažu novada pašvaldības domei ir tiesības noraidīt izvirzīto/-tos kandidātu/-tus.</w:t>
      </w:r>
    </w:p>
    <w:p w14:paraId="54D20AE5" w14:textId="77777777" w:rsidR="00CB7D74" w:rsidRPr="00CB7D74" w:rsidRDefault="00CB7D74" w:rsidP="00CB7D74">
      <w:pPr>
        <w:ind w:firstLine="720"/>
        <w:jc w:val="both"/>
        <w:rPr>
          <w:b/>
          <w:bCs/>
        </w:rPr>
      </w:pPr>
      <w:r w:rsidRPr="00CB7D74">
        <w:t>Pamatojoties uz Pašvaldību likuma 10. panta pirmās daļas 21. punktu, Ostu likuma 26. panta ceturto daļu, Salacgrīvas ostas pārvaldes nolikuma 13. un 14. punktu, Limbažu novada pašvaldības 2022. gada 24. marta iekšējo noteikumu Nr. 12 “</w:t>
      </w:r>
      <w:r w:rsidRPr="00CB7D74">
        <w:rPr>
          <w:rFonts w:eastAsia="Calibri"/>
          <w:lang w:eastAsia="en-US"/>
        </w:rPr>
        <w:t>Par personāla atlases kārtību Limbažu novada pašvaldībā” 41. punktu,</w:t>
      </w:r>
      <w:r w:rsidRPr="00CB7D74">
        <w:t xml:space="preserve"> </w:t>
      </w:r>
      <w:r w:rsidRPr="00CB7D74">
        <w:rPr>
          <w:rFonts w:cs="Tahoma"/>
          <w:b/>
          <w:kern w:val="1"/>
          <w:lang w:eastAsia="hi-IN" w:bidi="hi-IN"/>
        </w:rPr>
        <w:t>a</w:t>
      </w:r>
      <w:r w:rsidRPr="00CB7D74">
        <w:rPr>
          <w:b/>
          <w:bCs/>
        </w:rPr>
        <w:t>tklāti balsojot: PAR</w:t>
      </w:r>
      <w:r w:rsidRPr="00CB7D74">
        <w:t xml:space="preserve"> –__________________, </w:t>
      </w:r>
      <w:r w:rsidRPr="00CB7D74">
        <w:rPr>
          <w:b/>
          <w:bCs/>
        </w:rPr>
        <w:t>PRET –</w:t>
      </w:r>
      <w:r w:rsidRPr="00CB7D74">
        <w:t xml:space="preserve"> _________________, </w:t>
      </w:r>
      <w:r w:rsidRPr="00CB7D74">
        <w:rPr>
          <w:b/>
          <w:bCs/>
        </w:rPr>
        <w:t>ATTURAS –</w:t>
      </w:r>
      <w:r w:rsidRPr="00CB7D74">
        <w:t xml:space="preserve"> ________________, Limbažu novada dome</w:t>
      </w:r>
      <w:r w:rsidRPr="00CB7D74">
        <w:rPr>
          <w:b/>
          <w:bCs/>
        </w:rPr>
        <w:t xml:space="preserve"> NOLEMJ:</w:t>
      </w:r>
    </w:p>
    <w:p w14:paraId="18F8CB16" w14:textId="77777777" w:rsidR="00CB7D74" w:rsidRPr="00CB7D74" w:rsidRDefault="00CB7D74" w:rsidP="00CB7D74">
      <w:pPr>
        <w:ind w:firstLine="720"/>
        <w:jc w:val="both"/>
      </w:pPr>
    </w:p>
    <w:p w14:paraId="1B93C0F1" w14:textId="4D4380FD" w:rsidR="00CB7D74" w:rsidRPr="00CB7D74" w:rsidRDefault="00CB7D74" w:rsidP="00CB7D74">
      <w:pPr>
        <w:numPr>
          <w:ilvl w:val="0"/>
          <w:numId w:val="101"/>
        </w:numPr>
        <w:ind w:left="357" w:hanging="357"/>
        <w:contextualSpacing/>
        <w:jc w:val="both"/>
      </w:pPr>
      <w:r w:rsidRPr="00CB7D74">
        <w:t xml:space="preserve">Apstiprināt par Salacgrīvas ostas valdes priekšsēdētāju ar 2025. gada 1. septembri Limbažu novada domes deputātu Dagni Straubergu, </w:t>
      </w:r>
      <w:r w:rsidR="00C23B3D">
        <w:t>(</w:t>
      </w:r>
      <w:r w:rsidRPr="00CB7D74">
        <w:t>personas kods</w:t>
      </w:r>
      <w:r w:rsidR="00C23B3D">
        <w:t>)</w:t>
      </w:r>
      <w:r w:rsidRPr="00CB7D74">
        <w:t>.</w:t>
      </w:r>
    </w:p>
    <w:p w14:paraId="0E5DAF00" w14:textId="13FBFC42" w:rsidR="00CB7D74" w:rsidRDefault="00CB7D74" w:rsidP="00CB7D74">
      <w:pPr>
        <w:numPr>
          <w:ilvl w:val="0"/>
          <w:numId w:val="101"/>
        </w:numPr>
        <w:ind w:left="357" w:hanging="357"/>
        <w:contextualSpacing/>
        <w:jc w:val="both"/>
      </w:pPr>
      <w:r w:rsidRPr="00CB7D74">
        <w:t xml:space="preserve">Apstiprināt par Salacgrīvas ostas valdes priekšsēdētāja vietnieku ar 2025. gada 1. septembri Limbažu novada domes deputātu Dāvi Melnalksni, </w:t>
      </w:r>
      <w:r w:rsidR="00C23B3D">
        <w:t>(</w:t>
      </w:r>
      <w:bookmarkStart w:id="195" w:name="_GoBack"/>
      <w:bookmarkEnd w:id="195"/>
      <w:r w:rsidRPr="00CB7D74">
        <w:t>personas kods</w:t>
      </w:r>
      <w:r w:rsidR="00C23B3D">
        <w:t>)</w:t>
      </w:r>
      <w:r w:rsidRPr="00CB7D74">
        <w:t>.</w:t>
      </w:r>
      <w:r>
        <w:t>”</w:t>
      </w:r>
    </w:p>
    <w:p w14:paraId="0B5F3DDE" w14:textId="721E6435" w:rsidR="00CB7D74" w:rsidRPr="00B8333E" w:rsidRDefault="00CB7D74" w:rsidP="00CB7D74">
      <w:pPr>
        <w:suppressAutoHyphens/>
        <w:ind w:firstLine="720"/>
        <w:jc w:val="both"/>
        <w:rPr>
          <w:b/>
          <w:bCs/>
        </w:rPr>
      </w:pPr>
      <w:r>
        <w:t xml:space="preserve">Uzklausījusi Limbažu  novada pašvaldības izpilddirektora Arta Ārgaļa ziņojumu, </w:t>
      </w:r>
      <w:r w:rsidRPr="00B8333E">
        <w:rPr>
          <w:rFonts w:cs="Tahoma"/>
          <w:b/>
          <w:kern w:val="1"/>
          <w:lang w:eastAsia="hi-IN" w:bidi="hi-IN"/>
        </w:rPr>
        <w:t>a</w:t>
      </w:r>
      <w:r w:rsidRPr="00B8333E">
        <w:rPr>
          <w:b/>
          <w:bCs/>
        </w:rPr>
        <w:t>tklāti balsojot: PAR</w:t>
      </w:r>
      <w:r w:rsidRPr="00B8333E">
        <w:t xml:space="preserve"> – </w:t>
      </w:r>
      <w:r>
        <w:t>5</w:t>
      </w:r>
      <w:r w:rsidRPr="00B8333E">
        <w:t xml:space="preserve"> deputāti (</w:t>
      </w:r>
      <w:r w:rsidRPr="00B8333E">
        <w:rPr>
          <w:rFonts w:eastAsia="Calibri"/>
          <w:szCs w:val="22"/>
          <w:lang w:eastAsia="en-US"/>
        </w:rPr>
        <w:t xml:space="preserve">Rūdolfs Pelēkais, Jānis Remess, </w:t>
      </w:r>
      <w:r>
        <w:rPr>
          <w:rFonts w:eastAsia="Calibri"/>
          <w:szCs w:val="22"/>
          <w:lang w:eastAsia="en-US"/>
        </w:rPr>
        <w:t xml:space="preserve">Ziedonis Rubezis, </w:t>
      </w:r>
      <w:r w:rsidRPr="00B8333E">
        <w:rPr>
          <w:rFonts w:eastAsia="Calibri"/>
          <w:szCs w:val="22"/>
          <w:lang w:eastAsia="en-US"/>
        </w:rPr>
        <w:t>Dagnis Straubergs, Roberts Viziņš)</w:t>
      </w:r>
      <w:r w:rsidRPr="00B8333E">
        <w:rPr>
          <w:bCs/>
        </w:rPr>
        <w:t>,</w:t>
      </w:r>
      <w:r w:rsidRPr="00B8333E">
        <w:rPr>
          <w:rFonts w:eastAsia="Calibri"/>
          <w:szCs w:val="22"/>
          <w:lang w:eastAsia="en-US"/>
        </w:rPr>
        <w:t xml:space="preserve"> </w:t>
      </w:r>
      <w:r w:rsidRPr="00B8333E">
        <w:rPr>
          <w:b/>
          <w:bCs/>
        </w:rPr>
        <w:t xml:space="preserve">PRET – </w:t>
      </w:r>
      <w:r>
        <w:rPr>
          <w:bCs/>
        </w:rPr>
        <w:t>8 deputāti (</w:t>
      </w:r>
      <w:r w:rsidRPr="00B8333E">
        <w:rPr>
          <w:rFonts w:eastAsia="Calibri"/>
          <w:szCs w:val="22"/>
          <w:lang w:eastAsia="en-US"/>
        </w:rPr>
        <w:t>Andris Garklāvs, Aigars Legzdiņš,</w:t>
      </w:r>
      <w:r w:rsidRPr="00CB7D74">
        <w:rPr>
          <w:rFonts w:eastAsia="Calibri"/>
          <w:szCs w:val="22"/>
          <w:lang w:eastAsia="en-US"/>
        </w:rPr>
        <w:t xml:space="preserve"> </w:t>
      </w:r>
      <w:r w:rsidRPr="00B8333E">
        <w:rPr>
          <w:rFonts w:eastAsia="Calibri"/>
          <w:szCs w:val="22"/>
          <w:lang w:eastAsia="en-US"/>
        </w:rPr>
        <w:t>Baiba Siktāre,</w:t>
      </w:r>
      <w:r w:rsidRPr="00CB7D74">
        <w:rPr>
          <w:rFonts w:eastAsia="Calibri"/>
          <w:szCs w:val="22"/>
          <w:lang w:eastAsia="en-US"/>
        </w:rPr>
        <w:t xml:space="preserve"> </w:t>
      </w:r>
      <w:r w:rsidRPr="00B8333E">
        <w:rPr>
          <w:rFonts w:eastAsia="Calibri"/>
          <w:szCs w:val="22"/>
          <w:lang w:eastAsia="en-US"/>
        </w:rPr>
        <w:t>Sigita Upmale, Ģirts Vilciņš,</w:t>
      </w:r>
      <w:r w:rsidRPr="00CB7D74">
        <w:rPr>
          <w:rFonts w:eastAsia="Calibri"/>
          <w:szCs w:val="22"/>
          <w:lang w:eastAsia="en-US"/>
        </w:rPr>
        <w:t xml:space="preserve"> </w:t>
      </w:r>
      <w:r w:rsidRPr="00B8333E">
        <w:rPr>
          <w:rFonts w:eastAsia="Calibri"/>
          <w:szCs w:val="22"/>
          <w:lang w:eastAsia="en-US"/>
        </w:rPr>
        <w:t>Andis Zaļaiskalns, Diāna Zaļupe, Edmunds Zeidmanis</w:t>
      </w:r>
      <w:r>
        <w:rPr>
          <w:rFonts w:eastAsia="Calibri"/>
          <w:szCs w:val="22"/>
          <w:lang w:eastAsia="en-US"/>
        </w:rPr>
        <w:t>)</w:t>
      </w:r>
      <w:r w:rsidRPr="00B8333E">
        <w:rPr>
          <w:bCs/>
        </w:rPr>
        <w:t>,</w:t>
      </w:r>
      <w:r w:rsidRPr="00B8333E">
        <w:rPr>
          <w:rFonts w:eastAsia="Calibri"/>
          <w:szCs w:val="22"/>
          <w:lang w:eastAsia="en-US"/>
        </w:rPr>
        <w:t xml:space="preserve"> </w:t>
      </w:r>
      <w:r w:rsidRPr="00B8333E">
        <w:rPr>
          <w:b/>
          <w:bCs/>
        </w:rPr>
        <w:t>ATTURAS –</w:t>
      </w:r>
      <w:r w:rsidRPr="00B8333E">
        <w:t xml:space="preserve"> nav, Limbažu novada dome</w:t>
      </w:r>
      <w:r w:rsidRPr="00B8333E">
        <w:rPr>
          <w:b/>
          <w:bCs/>
        </w:rPr>
        <w:t xml:space="preserve"> NOLEMJ:</w:t>
      </w:r>
    </w:p>
    <w:p w14:paraId="2BCF4C01" w14:textId="2B3DB255" w:rsidR="00CB7D74" w:rsidRPr="00CB7D74" w:rsidRDefault="00CB7D74" w:rsidP="00CB7D74">
      <w:pPr>
        <w:ind w:left="357"/>
        <w:contextualSpacing/>
        <w:jc w:val="both"/>
      </w:pPr>
    </w:p>
    <w:p w14:paraId="38818341" w14:textId="2F19A76A" w:rsidR="00C454AE" w:rsidRDefault="00CB7D74" w:rsidP="00C454AE">
      <w:pPr>
        <w:suppressAutoHyphens/>
        <w:autoSpaceDE w:val="0"/>
        <w:autoSpaceDN w:val="0"/>
        <w:adjustRightInd w:val="0"/>
        <w:jc w:val="both"/>
      </w:pPr>
      <w:r>
        <w:t>noraidīts.</w:t>
      </w:r>
    </w:p>
    <w:p w14:paraId="5B9515E0" w14:textId="77777777" w:rsidR="00C454AE" w:rsidRDefault="00C454AE" w:rsidP="00C454AE">
      <w:pPr>
        <w:suppressAutoHyphens/>
        <w:autoSpaceDE w:val="0"/>
        <w:autoSpaceDN w:val="0"/>
        <w:adjustRightInd w:val="0"/>
        <w:jc w:val="both"/>
      </w:pPr>
    </w:p>
    <w:p w14:paraId="1679D49A" w14:textId="45B67633" w:rsidR="00CB16A7" w:rsidRPr="001518E8" w:rsidRDefault="00CB16A7" w:rsidP="00CB16A7">
      <w:pPr>
        <w:suppressAutoHyphens/>
        <w:autoSpaceDE w:val="0"/>
        <w:autoSpaceDN w:val="0"/>
        <w:adjustRightInd w:val="0"/>
        <w:ind w:firstLine="720"/>
        <w:jc w:val="both"/>
      </w:pPr>
      <w:r w:rsidRPr="001518E8">
        <w:t xml:space="preserve">Deputāts R. Pelēkais izsaka </w:t>
      </w:r>
      <w:r w:rsidR="007C0A79" w:rsidRPr="001518E8">
        <w:t>komentāru</w:t>
      </w:r>
      <w:r w:rsidRPr="001518E8">
        <w:t xml:space="preserve">, ka </w:t>
      </w:r>
      <w:r w:rsidR="007C0A79" w:rsidRPr="001518E8">
        <w:t xml:space="preserve">ar šo </w:t>
      </w:r>
      <w:r w:rsidRPr="001518E8">
        <w:t>tika izteikta ļoti liela neuzticība</w:t>
      </w:r>
      <w:r w:rsidR="007C0A79" w:rsidRPr="001518E8">
        <w:t xml:space="preserve"> vērtēšanas</w:t>
      </w:r>
      <w:r w:rsidRPr="001518E8">
        <w:t xml:space="preserve"> komisijai. Sēdes vadītāja S. Upmale informē, </w:t>
      </w:r>
      <w:r w:rsidR="007C0A79" w:rsidRPr="001518E8">
        <w:t xml:space="preserve">viens no apsvērumiem - ka šis parādījās pēdējā brīdī, lēmums, kas tika iekļauts. Ir nepieciešams laiks vēl pārdomāt un paskatīties, jo izpilddirektors A. Ārgalis minēja, ka bija pietiekami spēcīgi kandidāti, un izvērtējums ir šāds. Iespējams, būs kādas papildus rīcības, lai nonāktu pie ostas valdes, jo normatīvs nepieļauj, ka osta darbojas bez ostas valdes. Deputāts D. Straubergs </w:t>
      </w:r>
      <w:r w:rsidR="00AB4E79" w:rsidRPr="001518E8">
        <w:t xml:space="preserve">izsaka komentāru, kopš notika jaunās vēlēšanas, osta strādā bez, domes priekšsēdētāja tika informēta, ka osta zināmā mērā ir paralizēta attiecībā uz lēmumu pieņemšanu. Tas ir vajadzīgs steidzīgi. Ostai ir jāstrādā. Sēdes vadītāja S. Upmale informē, ka ir bijusi saruna ar ostas pārvaldnieku Ivo Īsteno. Lūdza sagatavot lēmuma projektu uz jūnija domes sēdi, tajā brīdī nebija visa informācija par procesuālajām kārtībām un nesaņēma šādu informāciju no jurista. Pirms lēmuma projekta virzīšanas uz domes sēdi, cits jurists sniedza </w:t>
      </w:r>
      <w:r w:rsidR="001518E8" w:rsidRPr="001518E8">
        <w:t xml:space="preserve">komentāru </w:t>
      </w:r>
      <w:r w:rsidR="00AB4E79" w:rsidRPr="001518E8">
        <w:t>un iepazīstināja ar pilnīgi citu dokumentu paketi</w:t>
      </w:r>
      <w:r w:rsidR="001518E8" w:rsidRPr="001518E8">
        <w:t>. Vai ir noticis viss absolūti korekti, tas ir vērtējams jautājums.</w:t>
      </w:r>
    </w:p>
    <w:p w14:paraId="177FA216" w14:textId="77777777" w:rsidR="00CB16A7" w:rsidRDefault="00CB16A7" w:rsidP="00C454AE">
      <w:pPr>
        <w:suppressAutoHyphens/>
        <w:autoSpaceDE w:val="0"/>
        <w:autoSpaceDN w:val="0"/>
        <w:adjustRightInd w:val="0"/>
        <w:jc w:val="both"/>
      </w:pPr>
    </w:p>
    <w:p w14:paraId="01825F17" w14:textId="77777777" w:rsidR="00CB16A7" w:rsidRPr="002912AA" w:rsidRDefault="00CB16A7" w:rsidP="00C454AE">
      <w:pPr>
        <w:suppressAutoHyphens/>
        <w:autoSpaceDE w:val="0"/>
        <w:autoSpaceDN w:val="0"/>
        <w:adjustRightInd w:val="0"/>
        <w:jc w:val="both"/>
      </w:pPr>
    </w:p>
    <w:p w14:paraId="1F111F2A" w14:textId="3F80DF45" w:rsidR="00C454AE" w:rsidRPr="00F26A7C" w:rsidRDefault="00C454AE" w:rsidP="00C454AE">
      <w:pPr>
        <w:keepNext/>
        <w:suppressAutoHyphens/>
        <w:jc w:val="center"/>
        <w:outlineLvl w:val="0"/>
        <w:rPr>
          <w:b/>
          <w:bCs/>
          <w:lang w:eastAsia="en-US"/>
        </w:rPr>
      </w:pPr>
      <w:r>
        <w:rPr>
          <w:b/>
          <w:bCs/>
          <w:lang w:eastAsia="en-US"/>
        </w:rPr>
        <w:t>93</w:t>
      </w:r>
      <w:r w:rsidRPr="00F26A7C">
        <w:rPr>
          <w:b/>
          <w:bCs/>
          <w:lang w:eastAsia="en-US"/>
        </w:rPr>
        <w:t>.</w:t>
      </w:r>
    </w:p>
    <w:p w14:paraId="6EE55C41" w14:textId="5E66CCC6" w:rsidR="00C454AE" w:rsidRPr="00CB16A7" w:rsidRDefault="00CB16A7" w:rsidP="00CB16A7">
      <w:pPr>
        <w:pBdr>
          <w:bottom w:val="single" w:sz="4" w:space="1" w:color="auto"/>
        </w:pBdr>
        <w:suppressAutoHyphens/>
        <w:autoSpaceDE w:val="0"/>
        <w:autoSpaceDN w:val="0"/>
        <w:adjustRightInd w:val="0"/>
        <w:jc w:val="both"/>
        <w:rPr>
          <w:b/>
        </w:rPr>
      </w:pPr>
      <w:r w:rsidRPr="00CB16A7">
        <w:rPr>
          <w:b/>
        </w:rPr>
        <w:t>Informācijas. Limbažu novada pašvaldības Iepirkumu komisijas darba pārskats par 2024.gadu</w:t>
      </w:r>
    </w:p>
    <w:p w14:paraId="70112D2F" w14:textId="617171F6" w:rsidR="00C454AE" w:rsidRDefault="00CB16A7" w:rsidP="00CB16A7">
      <w:pPr>
        <w:suppressAutoHyphens/>
        <w:autoSpaceDE w:val="0"/>
        <w:autoSpaceDN w:val="0"/>
        <w:adjustRightInd w:val="0"/>
        <w:jc w:val="center"/>
      </w:pPr>
      <w:r>
        <w:t>Informē Juris Graudiņš, debatēs piedalās Andris Garklāvs, Artis Ārgalis, Ģirts Vilciņš</w:t>
      </w:r>
    </w:p>
    <w:p w14:paraId="28CAC284" w14:textId="77777777" w:rsidR="00CB16A7" w:rsidRDefault="00CB16A7" w:rsidP="00C454AE">
      <w:pPr>
        <w:suppressAutoHyphens/>
        <w:autoSpaceDE w:val="0"/>
        <w:autoSpaceDN w:val="0"/>
        <w:adjustRightInd w:val="0"/>
        <w:jc w:val="both"/>
      </w:pPr>
    </w:p>
    <w:p w14:paraId="3EC37749" w14:textId="69268011" w:rsidR="00CB16A7" w:rsidRPr="00CB16A7" w:rsidRDefault="00CB16A7" w:rsidP="00BA77DE">
      <w:pPr>
        <w:ind w:firstLine="720"/>
        <w:jc w:val="both"/>
      </w:pPr>
      <w:r w:rsidRPr="00CB16A7">
        <w:t>Saskaņā ar Limbažu novada pašvaldības Iepirkumu komisijas nolikuma 6.2.</w:t>
      </w:r>
      <w:r>
        <w:t xml:space="preserve"> </w:t>
      </w:r>
      <w:r w:rsidRPr="00CB16A7">
        <w:t xml:space="preserve">punktu </w:t>
      </w:r>
      <w:r w:rsidRPr="00CB16A7">
        <w:rPr>
          <w:i/>
          <w:iCs/>
        </w:rPr>
        <w:t>Iepirkumu komisija Domei sniedz pārskatu par savu darbību ne retāk kā 1 (vienu) reizi gadā. Pārskats par Komisijas darbību tiek iesniegts arī pēc Domes, Domes priekšsēdētāja vai viņa vietnieku pieprasījuma</w:t>
      </w:r>
      <w:r w:rsidRPr="00CB16A7">
        <w:t xml:space="preserve">. </w:t>
      </w:r>
    </w:p>
    <w:p w14:paraId="6BC40069" w14:textId="050BF83A" w:rsidR="00CB16A7" w:rsidRPr="00CB16A7" w:rsidRDefault="00CB16A7" w:rsidP="00BA77DE">
      <w:pPr>
        <w:ind w:firstLine="720"/>
        <w:jc w:val="both"/>
      </w:pPr>
      <w:r w:rsidRPr="00CB16A7">
        <w:t>Ņemot vērā iepriekš minēto, Limbažu novada pašvaldības Iepirkumu komisija sagatavojusi pārskatu par savu darbību 2024.</w:t>
      </w:r>
      <w:r>
        <w:t xml:space="preserve"> </w:t>
      </w:r>
      <w:r w:rsidRPr="00CB16A7">
        <w:t xml:space="preserve">gadā. </w:t>
      </w:r>
    </w:p>
    <w:p w14:paraId="5950B4A1" w14:textId="5A1738D8" w:rsidR="00CB16A7" w:rsidRPr="00CB16A7" w:rsidRDefault="00CB16A7" w:rsidP="00BA77DE">
      <w:pPr>
        <w:ind w:firstLine="720"/>
        <w:jc w:val="both"/>
      </w:pPr>
      <w:r w:rsidRPr="00CB16A7">
        <w:t>2024.</w:t>
      </w:r>
      <w:r>
        <w:t xml:space="preserve"> </w:t>
      </w:r>
      <w:r w:rsidRPr="00CB16A7">
        <w:t>gada laikā tika veiktas 146 iepirkuma procedūras Limbažu novada pašvaldībai kā pasūtītājam (no kurām 31 iepirkumu procedūras tika sadalītas daļās no 2 daļām līdz pat 30 daļām),</w:t>
      </w:r>
      <w:r w:rsidRPr="00CB16A7">
        <w:rPr>
          <w:color w:val="EE0000"/>
        </w:rPr>
        <w:t xml:space="preserve"> </w:t>
      </w:r>
      <w:r w:rsidRPr="00CB16A7">
        <w:t>(49 procedūras saskaņā ar Publisko iepirkumu likuma 9.</w:t>
      </w:r>
      <w:r>
        <w:t xml:space="preserve"> </w:t>
      </w:r>
      <w:r w:rsidRPr="00CB16A7">
        <w:t>pantu, 75 atklāti konkursi, 17 sarunu procedūras, 5 procedūra saskaņā ar Publisko iepirkumu likuma 10.</w:t>
      </w:r>
      <w:r>
        <w:t xml:space="preserve"> </w:t>
      </w:r>
      <w:r w:rsidRPr="00CB16A7">
        <w:t>pantu). Tāpat veikta viena iepirkuma procedūra priekš SIA “Salacgrīvas ūdens” un viena priekš aģentūras “LAUTA” kā pasūtītāja.</w:t>
      </w:r>
    </w:p>
    <w:p w14:paraId="082E6154" w14:textId="77777777" w:rsidR="00CB16A7" w:rsidRPr="00CB16A7" w:rsidRDefault="00CB16A7" w:rsidP="00BA77DE">
      <w:pPr>
        <w:ind w:firstLine="720"/>
        <w:jc w:val="both"/>
      </w:pPr>
      <w:r w:rsidRPr="00CB16A7">
        <w:lastRenderedPageBreak/>
        <w:t>No 148 iepirkumu procedūrām 39 tika pārtrauktas vai izbeigtas, kā arī tika pārtrauktas vai izbeigtas 18 atsevišķas iepirkuma daļas. Iepirkuma pārtraukuma vai izbeigšanas iemesli galvenokārt ir nepietiekams finansējums, neiesniegti piedāvājumi, pretendentu neatbilsta iepirkuma procedūras prasībām vai konstatēti nodokļu parādi.</w:t>
      </w:r>
    </w:p>
    <w:p w14:paraId="76588903" w14:textId="77777777" w:rsidR="00CB16A7" w:rsidRPr="00CB16A7" w:rsidRDefault="00CB16A7" w:rsidP="00BA77DE">
      <w:pPr>
        <w:ind w:firstLine="720"/>
        <w:jc w:val="both"/>
      </w:pPr>
      <w:r w:rsidRPr="00CB16A7">
        <w:t xml:space="preserve">Kopējā aptuvenā noslēgto iepirkumu līgumu summa sastādīja aptuveni 11 449 042 EUR bez pievienotās vērtības nodokļa. Šī summa nav galēja, jo ir iepirkumi, kur apmaksa tiek veikta pēc vienas vienības cenas izcenojuma, tāpat iepirkumu līgumiem var būt grozījumi par līguma summa precizēšanu, vairāki līgumi ir ilggadīgi, vai, piemēram, dažos pakalpojuma līgumos līguma summa tiek norādītā kā maksimālā iespējamā, kura visa var arī netikt izlietota. </w:t>
      </w:r>
    </w:p>
    <w:p w14:paraId="3D8D2C74" w14:textId="77777777" w:rsidR="00CB16A7" w:rsidRPr="00CB16A7" w:rsidRDefault="00CB16A7" w:rsidP="00BA77DE">
      <w:pPr>
        <w:ind w:firstLine="720"/>
        <w:jc w:val="both"/>
      </w:pPr>
      <w:r w:rsidRPr="00CB16A7">
        <w:t xml:space="preserve">2024. gada lielākā piešķirtā viena iepirkuma līguma vērtības sastādīja 2 928 891,21 EUR bez pievienotās vērtības nodokļa ar SIA “Limbažu ceļi” par Cēsu un Tīrumu ielas posma Limbažos pārbūvi. Līguma termiņš ir 10 mēneši. </w:t>
      </w:r>
    </w:p>
    <w:p w14:paraId="6BEF3B6D" w14:textId="47EC8E36" w:rsidR="00CB16A7" w:rsidRDefault="00CB16A7" w:rsidP="00BA77DE">
      <w:pPr>
        <w:ind w:firstLine="720"/>
        <w:jc w:val="both"/>
      </w:pPr>
      <w:r w:rsidRPr="00CB16A7">
        <w:t>Tāpat 2024.</w:t>
      </w:r>
      <w:r>
        <w:t xml:space="preserve"> </w:t>
      </w:r>
      <w:r w:rsidRPr="00CB16A7">
        <w:t>gadā tika saņemti 4 iesniegumi/sūdzības Iepirkumu uzraudzības birojā, visas bija par konkursa rezultātiem, no kurām 3 Iepirkumu uzraudzības birojs aizliedza Limbažu novada pašvaldībai slēgt iepirkuma līgumu un uzdeva atkārtoti pārvērtēt saņemtos pieteikumus (iepirkumi - „Jūras un Rīgas ielas posma pārbūve Alojā, Limbažu novadā” (id. Nr. LNP 2024/40); „Puķu stādu, augu piegāde, stādīšana un apstādījumu kopšana Limbažu pilsētā 2025. gadā” (id.Nr. LNP 2024/95); “Ēdināšanas pakalpojumu sniegšana Salacgrīvas vidusskolā, Liepupes pamatskolā un pirmsskolas izglītības iestādē “Vilnītis” (id. Nr. LNP 2024/127) 1. un 3. daļā), bet izbeidza vienu administratīvo lietu (iepirkums - „Siltumnīcefekta gāzu emisiju samazināšana Limbažu novada pašvaldības publisko teritoriju apgaismojuma infrastruktūrā” (id. Nr. LNP 2023/51)).</w:t>
      </w:r>
    </w:p>
    <w:p w14:paraId="53C7A3E8" w14:textId="5C286109" w:rsidR="00CB16A7" w:rsidRPr="00CB16A7" w:rsidRDefault="00CB16A7" w:rsidP="00BA77DE">
      <w:pPr>
        <w:ind w:firstLine="720"/>
        <w:jc w:val="both"/>
      </w:pPr>
      <w:r>
        <w:t>I</w:t>
      </w:r>
      <w:r w:rsidR="003A1816">
        <w:t>epazinuš</w:t>
      </w:r>
      <w:r>
        <w:t>ies ar informāciju, deputāti pieņem informāciju zināšanai.</w:t>
      </w:r>
    </w:p>
    <w:p w14:paraId="018699A0" w14:textId="77777777" w:rsidR="00CB16A7" w:rsidRDefault="00CB16A7" w:rsidP="00C454AE">
      <w:pPr>
        <w:suppressAutoHyphens/>
        <w:autoSpaceDE w:val="0"/>
        <w:autoSpaceDN w:val="0"/>
        <w:adjustRightInd w:val="0"/>
        <w:jc w:val="both"/>
      </w:pPr>
    </w:p>
    <w:p w14:paraId="23C03F4F" w14:textId="77777777" w:rsidR="00CB16A7" w:rsidRPr="002912AA" w:rsidRDefault="00CB16A7" w:rsidP="00C454AE">
      <w:pPr>
        <w:suppressAutoHyphens/>
        <w:autoSpaceDE w:val="0"/>
        <w:autoSpaceDN w:val="0"/>
        <w:adjustRightInd w:val="0"/>
        <w:jc w:val="both"/>
      </w:pPr>
    </w:p>
    <w:p w14:paraId="297D4C21" w14:textId="439433B7" w:rsidR="00C454AE" w:rsidRPr="00F26A7C" w:rsidRDefault="00C454AE" w:rsidP="00C454AE">
      <w:pPr>
        <w:keepNext/>
        <w:suppressAutoHyphens/>
        <w:jc w:val="center"/>
        <w:outlineLvl w:val="0"/>
        <w:rPr>
          <w:b/>
          <w:bCs/>
          <w:lang w:eastAsia="en-US"/>
        </w:rPr>
      </w:pPr>
      <w:r>
        <w:rPr>
          <w:b/>
          <w:bCs/>
          <w:lang w:eastAsia="en-US"/>
        </w:rPr>
        <w:t>94</w:t>
      </w:r>
      <w:r w:rsidRPr="00F26A7C">
        <w:rPr>
          <w:b/>
          <w:bCs/>
          <w:lang w:eastAsia="en-US"/>
        </w:rPr>
        <w:t>.</w:t>
      </w:r>
    </w:p>
    <w:p w14:paraId="46DE4DAD" w14:textId="025DDE30" w:rsidR="00C454AE" w:rsidRPr="00930E52" w:rsidRDefault="00930E52" w:rsidP="00930E52">
      <w:pPr>
        <w:pBdr>
          <w:bottom w:val="single" w:sz="4" w:space="1" w:color="auto"/>
        </w:pBdr>
        <w:suppressAutoHyphens/>
        <w:autoSpaceDE w:val="0"/>
        <w:autoSpaceDN w:val="0"/>
        <w:adjustRightInd w:val="0"/>
        <w:jc w:val="both"/>
        <w:rPr>
          <w:b/>
        </w:rPr>
      </w:pPr>
      <w:r w:rsidRPr="00930E52">
        <w:rPr>
          <w:b/>
        </w:rPr>
        <w:t>Informācijas. Izpilddirektora ziņojums par 2025.gada jūliju</w:t>
      </w:r>
    </w:p>
    <w:p w14:paraId="5956CED2" w14:textId="5207400C" w:rsidR="00C454AE" w:rsidRDefault="00930E52" w:rsidP="00930E52">
      <w:pPr>
        <w:suppressAutoHyphens/>
        <w:autoSpaceDE w:val="0"/>
        <w:autoSpaceDN w:val="0"/>
        <w:adjustRightInd w:val="0"/>
        <w:jc w:val="center"/>
      </w:pPr>
      <w:r>
        <w:t>Informē Artis Ārgalis</w:t>
      </w:r>
    </w:p>
    <w:p w14:paraId="662182BE" w14:textId="77777777" w:rsidR="00930E52" w:rsidRDefault="00930E52" w:rsidP="00C454AE">
      <w:pPr>
        <w:suppressAutoHyphens/>
        <w:autoSpaceDE w:val="0"/>
        <w:autoSpaceDN w:val="0"/>
        <w:adjustRightInd w:val="0"/>
        <w:jc w:val="both"/>
      </w:pPr>
    </w:p>
    <w:p w14:paraId="49551681" w14:textId="46864530" w:rsidR="00930E52" w:rsidRPr="00AB796F" w:rsidRDefault="00930E52" w:rsidP="00930E52">
      <w:pPr>
        <w:suppressAutoHyphens/>
        <w:autoSpaceDE w:val="0"/>
        <w:autoSpaceDN w:val="0"/>
        <w:adjustRightInd w:val="0"/>
        <w:ind w:firstLine="720"/>
        <w:jc w:val="both"/>
        <w:rPr>
          <w:lang w:eastAsia="en-US"/>
        </w:rPr>
      </w:pPr>
      <w:r w:rsidRPr="00AB796F">
        <w:t xml:space="preserve">Iepazinušies ar </w:t>
      </w:r>
      <w:r w:rsidR="00E82B09" w:rsidRPr="00AB796F">
        <w:rPr>
          <w:lang w:eastAsia="en-US"/>
        </w:rPr>
        <w:t xml:space="preserve">Limbažu novada pašvaldības izpilddirektora A. Ārgaļa </w:t>
      </w:r>
      <w:r w:rsidRPr="00AB796F">
        <w:rPr>
          <w:lang w:eastAsia="en-US"/>
        </w:rPr>
        <w:t>informāciju</w:t>
      </w:r>
      <w:r w:rsidR="00E82B09" w:rsidRPr="00AB796F">
        <w:rPr>
          <w:lang w:eastAsia="en-US"/>
        </w:rPr>
        <w:t xml:space="preserve"> par savu darbu</w:t>
      </w:r>
      <w:r w:rsidR="006A0274" w:rsidRPr="00AB796F">
        <w:rPr>
          <w:lang w:eastAsia="en-US"/>
        </w:rPr>
        <w:t xml:space="preserve"> par jūliju</w:t>
      </w:r>
      <w:r w:rsidRPr="00AB796F">
        <w:rPr>
          <w:lang w:eastAsia="en-US"/>
        </w:rPr>
        <w:t>, deputāti pieņem informāciju zināšanai.</w:t>
      </w:r>
      <w:r w:rsidR="006A0274" w:rsidRPr="00AB796F">
        <w:rPr>
          <w:lang w:eastAsia="en-US"/>
        </w:rPr>
        <w:t xml:space="preserve"> </w:t>
      </w:r>
    </w:p>
    <w:p w14:paraId="7B30E0CD" w14:textId="77777777" w:rsidR="00930E52" w:rsidRDefault="00930E52" w:rsidP="00C454AE">
      <w:pPr>
        <w:suppressAutoHyphens/>
        <w:autoSpaceDE w:val="0"/>
        <w:autoSpaceDN w:val="0"/>
        <w:adjustRightInd w:val="0"/>
        <w:jc w:val="both"/>
      </w:pPr>
    </w:p>
    <w:p w14:paraId="1D2D0D83" w14:textId="77777777" w:rsidR="00930E52" w:rsidRPr="002912AA" w:rsidRDefault="00930E52" w:rsidP="00C454AE">
      <w:pPr>
        <w:suppressAutoHyphens/>
        <w:autoSpaceDE w:val="0"/>
        <w:autoSpaceDN w:val="0"/>
        <w:adjustRightInd w:val="0"/>
        <w:jc w:val="both"/>
      </w:pPr>
    </w:p>
    <w:p w14:paraId="7E558BF9" w14:textId="78865B71" w:rsidR="00C454AE" w:rsidRPr="00F26A7C" w:rsidRDefault="00C454AE" w:rsidP="00C454AE">
      <w:pPr>
        <w:keepNext/>
        <w:suppressAutoHyphens/>
        <w:jc w:val="center"/>
        <w:outlineLvl w:val="0"/>
        <w:rPr>
          <w:b/>
          <w:bCs/>
          <w:lang w:eastAsia="en-US"/>
        </w:rPr>
      </w:pPr>
      <w:r>
        <w:rPr>
          <w:b/>
          <w:bCs/>
          <w:lang w:eastAsia="en-US"/>
        </w:rPr>
        <w:t>95</w:t>
      </w:r>
      <w:r w:rsidRPr="00F26A7C">
        <w:rPr>
          <w:b/>
          <w:bCs/>
          <w:lang w:eastAsia="en-US"/>
        </w:rPr>
        <w:t>.</w:t>
      </w:r>
    </w:p>
    <w:p w14:paraId="32E7C313" w14:textId="7825359A" w:rsidR="00C454AE" w:rsidRPr="006A0274" w:rsidRDefault="006A0274" w:rsidP="006A0274">
      <w:pPr>
        <w:pBdr>
          <w:bottom w:val="single" w:sz="4" w:space="1" w:color="auto"/>
        </w:pBdr>
        <w:suppressAutoHyphens/>
        <w:autoSpaceDE w:val="0"/>
        <w:autoSpaceDN w:val="0"/>
        <w:adjustRightInd w:val="0"/>
        <w:jc w:val="both"/>
        <w:rPr>
          <w:b/>
        </w:rPr>
      </w:pPr>
      <w:r w:rsidRPr="006A0274">
        <w:rPr>
          <w:b/>
        </w:rPr>
        <w:t>Informācijas. Par iepriekšējā domes sēdē pieņemtajiem lēmumiem</w:t>
      </w:r>
    </w:p>
    <w:p w14:paraId="00336DDF" w14:textId="72903CC1" w:rsidR="00C454AE" w:rsidRDefault="00AB796F" w:rsidP="00AB796F">
      <w:pPr>
        <w:suppressAutoHyphens/>
        <w:autoSpaceDE w:val="0"/>
        <w:autoSpaceDN w:val="0"/>
        <w:adjustRightInd w:val="0"/>
        <w:jc w:val="center"/>
      </w:pPr>
      <w:r>
        <w:t>Informē Sigita Upmale, debatēs piedalās Dagnis Straubergs, Aiga Briede, Rūdolfs Pelēkais</w:t>
      </w:r>
    </w:p>
    <w:p w14:paraId="023C1826" w14:textId="77777777" w:rsidR="00AB796F" w:rsidRPr="002912AA" w:rsidRDefault="00AB796F" w:rsidP="00AB796F">
      <w:pPr>
        <w:suppressAutoHyphens/>
        <w:autoSpaceDE w:val="0"/>
        <w:autoSpaceDN w:val="0"/>
        <w:adjustRightInd w:val="0"/>
        <w:jc w:val="center"/>
      </w:pPr>
    </w:p>
    <w:p w14:paraId="66F41ABD" w14:textId="5EAB6C9A" w:rsidR="006A0274" w:rsidRPr="00AB796F" w:rsidRDefault="006A0274" w:rsidP="006A0274">
      <w:pPr>
        <w:suppressAutoHyphens/>
        <w:autoSpaceDE w:val="0"/>
        <w:autoSpaceDN w:val="0"/>
        <w:adjustRightInd w:val="0"/>
        <w:ind w:firstLine="720"/>
        <w:jc w:val="both"/>
        <w:rPr>
          <w:lang w:eastAsia="en-US"/>
        </w:rPr>
      </w:pPr>
      <w:r w:rsidRPr="00AB796F">
        <w:t xml:space="preserve">Iepazinušies ar </w:t>
      </w:r>
      <w:r w:rsidRPr="00AB796F">
        <w:rPr>
          <w:lang w:eastAsia="en-US"/>
        </w:rPr>
        <w:t xml:space="preserve">Limbažu novada pašvaldības Domes priekšsēdētājas S. Upmales informāciju, deputāti pieņem informāciju zināšanai. </w:t>
      </w:r>
    </w:p>
    <w:p w14:paraId="500ABFCE" w14:textId="77777777" w:rsidR="00C454AE" w:rsidRDefault="00C454AE" w:rsidP="00C454AE">
      <w:pPr>
        <w:suppressAutoHyphens/>
        <w:autoSpaceDE w:val="0"/>
        <w:autoSpaceDN w:val="0"/>
        <w:adjustRightInd w:val="0"/>
        <w:jc w:val="both"/>
      </w:pPr>
    </w:p>
    <w:p w14:paraId="5957386D" w14:textId="77777777" w:rsidR="00DF3C71" w:rsidRPr="002912AA" w:rsidRDefault="00DF3C71" w:rsidP="00CE0433">
      <w:pPr>
        <w:suppressAutoHyphens/>
        <w:autoSpaceDE w:val="0"/>
        <w:autoSpaceDN w:val="0"/>
        <w:adjustRightInd w:val="0"/>
        <w:jc w:val="both"/>
      </w:pPr>
    </w:p>
    <w:p w14:paraId="1C71FEE4" w14:textId="4D7D5E96" w:rsidR="000A4A70" w:rsidRPr="00F26A7C" w:rsidRDefault="00520E73" w:rsidP="00CE0433">
      <w:pPr>
        <w:suppressAutoHyphens/>
        <w:autoSpaceDE w:val="0"/>
        <w:autoSpaceDN w:val="0"/>
        <w:adjustRightInd w:val="0"/>
        <w:jc w:val="both"/>
      </w:pPr>
      <w:r w:rsidRPr="00F26A7C">
        <w:t>Sēdi slēdz plkst.</w:t>
      </w:r>
      <w:r w:rsidR="007D2C36" w:rsidRPr="00F26A7C">
        <w:t xml:space="preserve"> </w:t>
      </w:r>
      <w:r w:rsidR="00C454AE">
        <w:t>14:51</w:t>
      </w:r>
    </w:p>
    <w:p w14:paraId="564262BF" w14:textId="77777777" w:rsidR="002A6BE1" w:rsidRDefault="002A6BE1" w:rsidP="00CE0433">
      <w:pPr>
        <w:suppressAutoHyphens/>
        <w:autoSpaceDE w:val="0"/>
        <w:autoSpaceDN w:val="0"/>
        <w:adjustRightInd w:val="0"/>
        <w:jc w:val="both"/>
        <w:rPr>
          <w:rFonts w:eastAsia="Calibri"/>
        </w:rPr>
      </w:pPr>
    </w:p>
    <w:p w14:paraId="305FC4EE" w14:textId="77777777" w:rsidR="00EE650D" w:rsidRPr="00F26A7C" w:rsidRDefault="00EE650D" w:rsidP="00CE0433">
      <w:pPr>
        <w:suppressAutoHyphens/>
        <w:autoSpaceDE w:val="0"/>
        <w:autoSpaceDN w:val="0"/>
        <w:adjustRightInd w:val="0"/>
        <w:jc w:val="both"/>
        <w:rPr>
          <w:rFonts w:eastAsia="Calibri"/>
        </w:rPr>
      </w:pPr>
    </w:p>
    <w:p w14:paraId="59DDB724" w14:textId="77777777" w:rsidR="00D42FF4" w:rsidRPr="00F26A7C" w:rsidRDefault="00D42FF4" w:rsidP="00CE0433">
      <w:pPr>
        <w:suppressAutoHyphens/>
        <w:rPr>
          <w:rFonts w:eastAsia="Calibri"/>
          <w:lang w:eastAsia="en-US"/>
        </w:rPr>
      </w:pPr>
      <w:r w:rsidRPr="00F26A7C">
        <w:rPr>
          <w:rFonts w:eastAsia="Calibri"/>
          <w:lang w:eastAsia="en-US"/>
        </w:rPr>
        <w:t>Limbažu novada pašvaldības</w:t>
      </w:r>
    </w:p>
    <w:p w14:paraId="77C853F3" w14:textId="02555B51" w:rsidR="00E31438" w:rsidRPr="00F26A7C" w:rsidRDefault="00AC7A52" w:rsidP="00CE0433">
      <w:pPr>
        <w:suppressAutoHyphens/>
        <w:jc w:val="both"/>
        <w:rPr>
          <w:rFonts w:eastAsia="Calibri"/>
          <w:lang w:eastAsia="en-US"/>
        </w:rPr>
      </w:pPr>
      <w:r>
        <w:rPr>
          <w:rFonts w:eastAsia="Calibri"/>
          <w:lang w:eastAsia="en-US"/>
        </w:rPr>
        <w:t>Domes priekšsēdētāja</w:t>
      </w:r>
      <w:r w:rsidR="00D42FF4" w:rsidRPr="00F26A7C">
        <w:rPr>
          <w:rFonts w:eastAsia="Calibri"/>
          <w:lang w:eastAsia="en-US"/>
        </w:rPr>
        <w:tab/>
      </w:r>
      <w:r w:rsidR="00D42FF4" w:rsidRPr="00F26A7C">
        <w:rPr>
          <w:rFonts w:eastAsia="Calibri"/>
          <w:lang w:eastAsia="en-US"/>
        </w:rPr>
        <w:tab/>
      </w:r>
      <w:r w:rsidR="00D42FF4" w:rsidRPr="00F26A7C">
        <w:rPr>
          <w:rFonts w:eastAsia="Calibri"/>
          <w:lang w:eastAsia="en-US"/>
        </w:rPr>
        <w:tab/>
      </w:r>
      <w:r w:rsidR="00D42FF4" w:rsidRPr="00F26A7C">
        <w:rPr>
          <w:rFonts w:eastAsia="Calibri"/>
          <w:lang w:eastAsia="en-US"/>
        </w:rPr>
        <w:tab/>
      </w:r>
      <w:r w:rsidR="00D42FF4" w:rsidRPr="00F26A7C">
        <w:rPr>
          <w:rFonts w:eastAsia="Calibri"/>
          <w:lang w:eastAsia="en-US"/>
        </w:rPr>
        <w:tab/>
      </w:r>
      <w:r w:rsidR="00D42FF4" w:rsidRPr="00F26A7C">
        <w:rPr>
          <w:rFonts w:eastAsia="Calibri"/>
          <w:lang w:eastAsia="en-US"/>
        </w:rPr>
        <w:tab/>
      </w:r>
      <w:r w:rsidR="00D42FF4" w:rsidRPr="00F26A7C">
        <w:rPr>
          <w:rFonts w:eastAsia="Calibri"/>
          <w:lang w:eastAsia="en-US"/>
        </w:rPr>
        <w:tab/>
      </w:r>
      <w:r>
        <w:rPr>
          <w:rFonts w:eastAsia="Calibri"/>
          <w:lang w:eastAsia="en-US"/>
        </w:rPr>
        <w:tab/>
        <w:t>S. Upmale</w:t>
      </w:r>
    </w:p>
    <w:p w14:paraId="5375792D" w14:textId="77777777" w:rsidR="00506B00" w:rsidRPr="00F26A7C" w:rsidRDefault="00506B00" w:rsidP="00CE0433">
      <w:pPr>
        <w:tabs>
          <w:tab w:val="left" w:pos="7796"/>
          <w:tab w:val="left" w:pos="8364"/>
        </w:tabs>
        <w:suppressAutoHyphens/>
        <w:ind w:left="357" w:hanging="357"/>
        <w:jc w:val="both"/>
      </w:pPr>
    </w:p>
    <w:p w14:paraId="69CB9CE0" w14:textId="77777777" w:rsidR="00D42FF4" w:rsidRPr="00F26A7C" w:rsidRDefault="00D42FF4" w:rsidP="00CE0433">
      <w:pPr>
        <w:tabs>
          <w:tab w:val="left" w:pos="7796"/>
          <w:tab w:val="left" w:pos="8364"/>
        </w:tabs>
        <w:suppressAutoHyphens/>
        <w:ind w:left="357" w:hanging="357"/>
        <w:jc w:val="both"/>
      </w:pPr>
    </w:p>
    <w:p w14:paraId="1B44A492" w14:textId="3D01228D" w:rsidR="00F824AD" w:rsidRPr="00F26A7C" w:rsidRDefault="00F824AD" w:rsidP="00CE0433">
      <w:pPr>
        <w:tabs>
          <w:tab w:val="left" w:pos="7229"/>
          <w:tab w:val="left" w:pos="8364"/>
        </w:tabs>
        <w:suppressAutoHyphens/>
        <w:ind w:left="357" w:hanging="357"/>
        <w:jc w:val="both"/>
      </w:pPr>
      <w:r w:rsidRPr="00F26A7C">
        <w:t>Sēdes protokoliste</w:t>
      </w:r>
      <w:r w:rsidRPr="00F26A7C">
        <w:tab/>
        <w:t>D. Tauriņa</w:t>
      </w:r>
      <w:r w:rsidR="00CA3FBF">
        <w:t xml:space="preserve"> </w:t>
      </w:r>
    </w:p>
    <w:p w14:paraId="73405A1B" w14:textId="77777777" w:rsidR="00936E01" w:rsidRPr="00F26A7C" w:rsidRDefault="00936E01" w:rsidP="00CE0433">
      <w:pPr>
        <w:tabs>
          <w:tab w:val="left" w:pos="7229"/>
          <w:tab w:val="left" w:pos="8364"/>
        </w:tabs>
        <w:suppressAutoHyphens/>
        <w:ind w:left="357" w:hanging="357"/>
        <w:jc w:val="both"/>
      </w:pPr>
    </w:p>
    <w:p w14:paraId="5CB68864" w14:textId="77777777" w:rsidR="00506B00" w:rsidRPr="00F26A7C" w:rsidRDefault="00506B00" w:rsidP="00CE0433">
      <w:pPr>
        <w:tabs>
          <w:tab w:val="left" w:pos="7229"/>
          <w:tab w:val="left" w:pos="8364"/>
        </w:tabs>
        <w:suppressAutoHyphens/>
        <w:ind w:left="357" w:hanging="357"/>
        <w:jc w:val="both"/>
        <w:rPr>
          <w:sz w:val="20"/>
          <w:szCs w:val="20"/>
        </w:rPr>
      </w:pPr>
    </w:p>
    <w:p w14:paraId="04E792E6" w14:textId="6F69AF71" w:rsidR="00F2687D" w:rsidRPr="00F26A7C" w:rsidRDefault="00600F8F" w:rsidP="00CE0433">
      <w:pPr>
        <w:suppressAutoHyphens/>
        <w:jc w:val="both"/>
        <w:rPr>
          <w:rFonts w:eastAsia="Calibri"/>
          <w:sz w:val="20"/>
          <w:szCs w:val="20"/>
        </w:rPr>
      </w:pPr>
      <w:r w:rsidRPr="00F26A7C">
        <w:rPr>
          <w:rFonts w:eastAsia="Calibri"/>
          <w:sz w:val="20"/>
          <w:szCs w:val="20"/>
          <w:lang w:eastAsia="en-US"/>
        </w:rPr>
        <w:t>ŠIS DOKUMENTS IR PARAKSTĪTS AR DROŠU ELEKTRONISKO PARAKSTU UN SATUR LAIKA ZĪMOGU</w:t>
      </w:r>
    </w:p>
    <w:sectPr w:rsidR="00F2687D" w:rsidRPr="00F26A7C" w:rsidSect="006B6A2A">
      <w:headerReference w:type="default" r:id="rId2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5B7E2" w14:textId="77777777" w:rsidR="003F76CD" w:rsidRDefault="003F76CD">
      <w:r>
        <w:separator/>
      </w:r>
    </w:p>
  </w:endnote>
  <w:endnote w:type="continuationSeparator" w:id="0">
    <w:p w14:paraId="146D1B4B" w14:textId="77777777" w:rsidR="003F76CD" w:rsidRDefault="003F7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font186">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CF994B" w14:textId="77777777" w:rsidR="003F76CD" w:rsidRDefault="003F76CD">
      <w:r>
        <w:separator/>
      </w:r>
    </w:p>
  </w:footnote>
  <w:footnote w:type="continuationSeparator" w:id="0">
    <w:p w14:paraId="64D4FB24" w14:textId="77777777" w:rsidR="003F76CD" w:rsidRDefault="003F76CD">
      <w:r>
        <w:continuationSeparator/>
      </w:r>
    </w:p>
  </w:footnote>
  <w:footnote w:id="1">
    <w:p w14:paraId="7034490E" w14:textId="77777777" w:rsidR="00AB796F" w:rsidRDefault="00AB796F" w:rsidP="006B445F">
      <w:pPr>
        <w:pStyle w:val="Vresteksts"/>
      </w:pPr>
      <w:r>
        <w:rPr>
          <w:rStyle w:val="Vresatsauce"/>
        </w:rPr>
        <w:footnoteRef/>
      </w:r>
      <w:r>
        <w:t xml:space="preserve"> uz Eiropas Savienības fonda Plus projekta Nr. 4.2.2.3/1/24/I/001 “Pedagogu profesionālā atbalsta sistēmas izveide” īstenošanas laiku</w:t>
      </w:r>
    </w:p>
  </w:footnote>
  <w:footnote w:id="2">
    <w:p w14:paraId="20E39539" w14:textId="77777777" w:rsidR="00AB796F" w:rsidRDefault="00AB796F" w:rsidP="006B445F">
      <w:pPr>
        <w:pStyle w:val="Vresteksts"/>
      </w:pPr>
      <w:r>
        <w:rPr>
          <w:rStyle w:val="Vresatsauce"/>
        </w:rPr>
        <w:footnoteRef/>
      </w:r>
      <w:r>
        <w:t xml:space="preserve"> </w:t>
      </w:r>
      <w:r>
        <w:t>Finansējums no projekta Eiropas Savienības fonda Plus projekta Nr. 4.2.2.3/1/24/I/001 “Pedagogu profesionālā atbalsta sistēmas izveide” līdzekļiem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AB796F" w:rsidRPr="00F824AD" w:rsidRDefault="00AB796F">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C23B3D">
          <w:rPr>
            <w:rFonts w:ascii="Times New Roman" w:hAnsi="Times New Roman" w:cs="Times New Roman"/>
            <w:noProof/>
            <w:sz w:val="24"/>
            <w:szCs w:val="24"/>
          </w:rPr>
          <w:t>95</w:t>
        </w:r>
        <w:r w:rsidRPr="00F824AD">
          <w:rPr>
            <w:rFonts w:ascii="Times New Roman" w:hAnsi="Times New Roman" w:cs="Times New Roman"/>
            <w:sz w:val="24"/>
            <w:szCs w:val="24"/>
          </w:rPr>
          <w:fldChar w:fldCharType="end"/>
        </w:r>
      </w:p>
    </w:sdtContent>
  </w:sdt>
  <w:p w14:paraId="63A081CC" w14:textId="77777777" w:rsidR="00AB796F" w:rsidRDefault="00AB796F">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D5221AC0"/>
    <w:name w:val="WW8Num5"/>
    <w:lvl w:ilvl="0">
      <w:start w:val="1"/>
      <w:numFmt w:val="decimal"/>
      <w:lvlText w:val="%1."/>
      <w:lvlJc w:val="left"/>
      <w:pPr>
        <w:tabs>
          <w:tab w:val="num" w:pos="720"/>
        </w:tabs>
        <w:ind w:left="720" w:hanging="360"/>
      </w:pPr>
      <w:rPr>
        <w:b w:val="0"/>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2" w15:restartNumberingAfterBreak="0">
    <w:nsid w:val="012D36C0"/>
    <w:multiLevelType w:val="hybridMultilevel"/>
    <w:tmpl w:val="673C09E4"/>
    <w:lvl w:ilvl="0" w:tplc="1F94FACA">
      <w:start w:val="1"/>
      <w:numFmt w:val="decimal"/>
      <w:lvlText w:val="%1."/>
      <w:lvlJc w:val="left"/>
      <w:pPr>
        <w:tabs>
          <w:tab w:val="num" w:pos="720"/>
        </w:tabs>
        <w:ind w:left="720" w:hanging="360"/>
      </w:pPr>
    </w:lvl>
    <w:lvl w:ilvl="1" w:tplc="C69A97AC">
      <w:start w:val="1"/>
      <w:numFmt w:val="decimal"/>
      <w:lvlText w:val="%2."/>
      <w:lvlJc w:val="left"/>
      <w:pPr>
        <w:tabs>
          <w:tab w:val="num" w:pos="1440"/>
        </w:tabs>
        <w:ind w:left="1440" w:hanging="360"/>
      </w:pPr>
    </w:lvl>
    <w:lvl w:ilvl="2" w:tplc="22EAB32E">
      <w:start w:val="1"/>
      <w:numFmt w:val="decimal"/>
      <w:lvlText w:val="%3."/>
      <w:lvlJc w:val="left"/>
      <w:pPr>
        <w:tabs>
          <w:tab w:val="num" w:pos="2160"/>
        </w:tabs>
        <w:ind w:left="2160" w:hanging="360"/>
      </w:pPr>
    </w:lvl>
    <w:lvl w:ilvl="3" w:tplc="8458C6F0">
      <w:start w:val="1"/>
      <w:numFmt w:val="decimal"/>
      <w:lvlText w:val="%4."/>
      <w:lvlJc w:val="left"/>
      <w:pPr>
        <w:tabs>
          <w:tab w:val="num" w:pos="2880"/>
        </w:tabs>
        <w:ind w:left="2880" w:hanging="360"/>
      </w:pPr>
    </w:lvl>
    <w:lvl w:ilvl="4" w:tplc="57942622">
      <w:start w:val="1"/>
      <w:numFmt w:val="decimal"/>
      <w:lvlText w:val="%5."/>
      <w:lvlJc w:val="left"/>
      <w:pPr>
        <w:tabs>
          <w:tab w:val="num" w:pos="3600"/>
        </w:tabs>
        <w:ind w:left="3600" w:hanging="360"/>
      </w:pPr>
    </w:lvl>
    <w:lvl w:ilvl="5" w:tplc="5D8E96EA">
      <w:start w:val="1"/>
      <w:numFmt w:val="decimal"/>
      <w:lvlText w:val="%6."/>
      <w:lvlJc w:val="left"/>
      <w:pPr>
        <w:tabs>
          <w:tab w:val="num" w:pos="4320"/>
        </w:tabs>
        <w:ind w:left="4320" w:hanging="360"/>
      </w:pPr>
    </w:lvl>
    <w:lvl w:ilvl="6" w:tplc="356E0D2A">
      <w:start w:val="1"/>
      <w:numFmt w:val="decimal"/>
      <w:lvlText w:val="%7."/>
      <w:lvlJc w:val="left"/>
      <w:pPr>
        <w:tabs>
          <w:tab w:val="num" w:pos="5040"/>
        </w:tabs>
        <w:ind w:left="5040" w:hanging="360"/>
      </w:pPr>
    </w:lvl>
    <w:lvl w:ilvl="7" w:tplc="61F2D762">
      <w:start w:val="1"/>
      <w:numFmt w:val="decimal"/>
      <w:lvlText w:val="%8."/>
      <w:lvlJc w:val="left"/>
      <w:pPr>
        <w:tabs>
          <w:tab w:val="num" w:pos="5760"/>
        </w:tabs>
        <w:ind w:left="5760" w:hanging="360"/>
      </w:pPr>
    </w:lvl>
    <w:lvl w:ilvl="8" w:tplc="58449F96">
      <w:start w:val="1"/>
      <w:numFmt w:val="decimal"/>
      <w:lvlText w:val="%9."/>
      <w:lvlJc w:val="left"/>
      <w:pPr>
        <w:tabs>
          <w:tab w:val="num" w:pos="6480"/>
        </w:tabs>
        <w:ind w:left="6480" w:hanging="360"/>
      </w:pPr>
    </w:lvl>
  </w:abstractNum>
  <w:abstractNum w:abstractNumId="3" w15:restartNumberingAfterBreak="0">
    <w:nsid w:val="068F5ACD"/>
    <w:multiLevelType w:val="hybridMultilevel"/>
    <w:tmpl w:val="3C62C5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160E6B"/>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5" w15:restartNumberingAfterBreak="0">
    <w:nsid w:val="082827AC"/>
    <w:multiLevelType w:val="multilevel"/>
    <w:tmpl w:val="FA9CBAB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935" w:hanging="49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6" w15:restartNumberingAfterBreak="0">
    <w:nsid w:val="0BD92395"/>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7" w15:restartNumberingAfterBreak="0">
    <w:nsid w:val="0DF93398"/>
    <w:multiLevelType w:val="hybridMultilevel"/>
    <w:tmpl w:val="C010B0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2101FAB"/>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DA70CE"/>
    <w:multiLevelType w:val="multilevel"/>
    <w:tmpl w:val="D336576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2990" w:hanging="720"/>
      </w:pPr>
      <w:rPr>
        <w:rFonts w:ascii="Times New Roman" w:hAnsi="Times New Roman" w:cs="Times New Roman" w:hint="default"/>
        <w:sz w:val="22"/>
      </w:rPr>
    </w:lvl>
    <w:lvl w:ilvl="3">
      <w:start w:val="1"/>
      <w:numFmt w:val="decimal"/>
      <w:lvlText w:val="%1.%2.%3.%4."/>
      <w:lvlJc w:val="left"/>
      <w:pPr>
        <w:ind w:left="4125" w:hanging="720"/>
      </w:pPr>
      <w:rPr>
        <w:rFonts w:ascii="Calibri" w:hAnsi="Calibri" w:cs="DokChampa" w:hint="default"/>
        <w:sz w:val="22"/>
      </w:rPr>
    </w:lvl>
    <w:lvl w:ilvl="4">
      <w:start w:val="1"/>
      <w:numFmt w:val="decimal"/>
      <w:lvlText w:val="%1.%2.%3.%4.%5."/>
      <w:lvlJc w:val="left"/>
      <w:pPr>
        <w:ind w:left="5620" w:hanging="1080"/>
      </w:pPr>
      <w:rPr>
        <w:rFonts w:ascii="Calibri" w:hAnsi="Calibri" w:cs="DokChampa" w:hint="default"/>
        <w:sz w:val="22"/>
      </w:rPr>
    </w:lvl>
    <w:lvl w:ilvl="5">
      <w:start w:val="1"/>
      <w:numFmt w:val="decimal"/>
      <w:lvlText w:val="%1.%2.%3.%4.%5.%6."/>
      <w:lvlJc w:val="left"/>
      <w:pPr>
        <w:ind w:left="6755" w:hanging="1080"/>
      </w:pPr>
      <w:rPr>
        <w:rFonts w:ascii="Calibri" w:hAnsi="Calibri" w:cs="DokChampa" w:hint="default"/>
        <w:sz w:val="22"/>
      </w:rPr>
    </w:lvl>
    <w:lvl w:ilvl="6">
      <w:start w:val="1"/>
      <w:numFmt w:val="decimal"/>
      <w:lvlText w:val="%1.%2.%3.%4.%5.%6.%7."/>
      <w:lvlJc w:val="left"/>
      <w:pPr>
        <w:ind w:left="8250" w:hanging="1440"/>
      </w:pPr>
      <w:rPr>
        <w:rFonts w:ascii="Calibri" w:hAnsi="Calibri" w:cs="DokChampa" w:hint="default"/>
        <w:sz w:val="22"/>
      </w:rPr>
    </w:lvl>
    <w:lvl w:ilvl="7">
      <w:start w:val="1"/>
      <w:numFmt w:val="decimal"/>
      <w:lvlText w:val="%1.%2.%3.%4.%5.%6.%7.%8."/>
      <w:lvlJc w:val="left"/>
      <w:pPr>
        <w:ind w:left="9385" w:hanging="1440"/>
      </w:pPr>
      <w:rPr>
        <w:rFonts w:ascii="Calibri" w:hAnsi="Calibri" w:cs="DokChampa" w:hint="default"/>
        <w:sz w:val="22"/>
      </w:rPr>
    </w:lvl>
    <w:lvl w:ilvl="8">
      <w:start w:val="1"/>
      <w:numFmt w:val="decimal"/>
      <w:lvlText w:val="%1.%2.%3.%4.%5.%6.%7.%8.%9."/>
      <w:lvlJc w:val="left"/>
      <w:pPr>
        <w:ind w:left="10880" w:hanging="1800"/>
      </w:pPr>
      <w:rPr>
        <w:rFonts w:ascii="Calibri" w:hAnsi="Calibri" w:cs="DokChampa" w:hint="default"/>
        <w:sz w:val="22"/>
      </w:rPr>
    </w:lvl>
  </w:abstractNum>
  <w:abstractNum w:abstractNumId="10" w15:restartNumberingAfterBreak="0">
    <w:nsid w:val="17070F7F"/>
    <w:multiLevelType w:val="hybridMultilevel"/>
    <w:tmpl w:val="6966F2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7B94ED6"/>
    <w:multiLevelType w:val="multilevel"/>
    <w:tmpl w:val="230A899E"/>
    <w:lvl w:ilvl="0">
      <w:start w:val="1"/>
      <w:numFmt w:val="decimal"/>
      <w:lvlText w:val="%1."/>
      <w:lvlJc w:val="left"/>
      <w:pPr>
        <w:ind w:left="360" w:hanging="360"/>
      </w:pPr>
      <w:rPr>
        <w:rFonts w:hint="default"/>
      </w:r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18117A61"/>
    <w:multiLevelType w:val="hybridMultilevel"/>
    <w:tmpl w:val="8862BD50"/>
    <w:lvl w:ilvl="0" w:tplc="AD8A1B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1B8E53A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CCE2F81"/>
    <w:multiLevelType w:val="hybridMultilevel"/>
    <w:tmpl w:val="EF1A7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D7A0893"/>
    <w:multiLevelType w:val="hybridMultilevel"/>
    <w:tmpl w:val="FAA40706"/>
    <w:lvl w:ilvl="0" w:tplc="BEDA2CE6">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E0B4996"/>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17" w15:restartNumberingAfterBreak="0">
    <w:nsid w:val="1E9034E0"/>
    <w:multiLevelType w:val="hybridMultilevel"/>
    <w:tmpl w:val="464081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FEA0E9A"/>
    <w:multiLevelType w:val="hybridMultilevel"/>
    <w:tmpl w:val="ACBE8E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0773E7F"/>
    <w:multiLevelType w:val="hybridMultilevel"/>
    <w:tmpl w:val="9FDE76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1020E50"/>
    <w:multiLevelType w:val="hybridMultilevel"/>
    <w:tmpl w:val="A8A6885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3E533FA"/>
    <w:multiLevelType w:val="hybridMultilevel"/>
    <w:tmpl w:val="27F663A8"/>
    <w:lvl w:ilvl="0" w:tplc="8EDE6B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24964985"/>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23" w15:restartNumberingAfterBreak="0">
    <w:nsid w:val="252253E2"/>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24" w15:restartNumberingAfterBreak="0">
    <w:nsid w:val="268C1092"/>
    <w:multiLevelType w:val="multilevel"/>
    <w:tmpl w:val="0776AF38"/>
    <w:lvl w:ilvl="0">
      <w:start w:val="1"/>
      <w:numFmt w:val="decimal"/>
      <w:lvlText w:val="%1."/>
      <w:lvlJc w:val="left"/>
      <w:pPr>
        <w:ind w:left="720" w:hanging="360"/>
      </w:pPr>
      <w:rPr>
        <w:rFonts w:hint="default"/>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6926458"/>
    <w:multiLevelType w:val="hybridMultilevel"/>
    <w:tmpl w:val="FAA40706"/>
    <w:lvl w:ilvl="0" w:tplc="BEDA2CE6">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6AE253A"/>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27" w15:restartNumberingAfterBreak="0">
    <w:nsid w:val="27192C7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27BC1980"/>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29" w15:restartNumberingAfterBreak="0">
    <w:nsid w:val="2A0F3810"/>
    <w:multiLevelType w:val="hybridMultilevel"/>
    <w:tmpl w:val="EF1A7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2A6940A6"/>
    <w:multiLevelType w:val="hybridMultilevel"/>
    <w:tmpl w:val="8FF883FA"/>
    <w:lvl w:ilvl="0" w:tplc="C9B80EC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A8B5C6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AA000E9"/>
    <w:multiLevelType w:val="hybridMultilevel"/>
    <w:tmpl w:val="304672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2B95358C"/>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34" w15:restartNumberingAfterBreak="0">
    <w:nsid w:val="2CD060BB"/>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35" w15:restartNumberingAfterBreak="0">
    <w:nsid w:val="2CFC6E63"/>
    <w:multiLevelType w:val="hybridMultilevel"/>
    <w:tmpl w:val="040802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D4F75D0"/>
    <w:multiLevelType w:val="hybridMultilevel"/>
    <w:tmpl w:val="040802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2FE5177F"/>
    <w:multiLevelType w:val="hybridMultilevel"/>
    <w:tmpl w:val="CEE004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30527DD1"/>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39" w15:restartNumberingAfterBreak="0">
    <w:nsid w:val="32D96086"/>
    <w:multiLevelType w:val="hybridMultilevel"/>
    <w:tmpl w:val="B77486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33E47B91"/>
    <w:multiLevelType w:val="hybridMultilevel"/>
    <w:tmpl w:val="85C0A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4362B71"/>
    <w:multiLevelType w:val="multilevel"/>
    <w:tmpl w:val="83BA1CE2"/>
    <w:lvl w:ilvl="0">
      <w:start w:val="1"/>
      <w:numFmt w:val="decimal"/>
      <w:lvlText w:val="%1."/>
      <w:lvlJc w:val="left"/>
      <w:pPr>
        <w:ind w:left="720" w:hanging="360"/>
      </w:pPr>
      <w:rPr>
        <w:b w:val="0"/>
      </w:rPr>
    </w:lvl>
    <w:lvl w:ilvl="1">
      <w:start w:val="1"/>
      <w:numFmt w:val="decimal"/>
      <w:isLgl/>
      <w:lvlText w:val="%1.%2."/>
      <w:lvlJc w:val="left"/>
      <w:pPr>
        <w:ind w:left="1080" w:hanging="360"/>
      </w:pPr>
      <w:rPr>
        <w:color w:val="auto"/>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2" w15:restartNumberingAfterBreak="0">
    <w:nsid w:val="34752D52"/>
    <w:multiLevelType w:val="hybridMultilevel"/>
    <w:tmpl w:val="4B428596"/>
    <w:lvl w:ilvl="0" w:tplc="69BAA612">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47F2599"/>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44" w15:restartNumberingAfterBreak="0">
    <w:nsid w:val="36616D36"/>
    <w:multiLevelType w:val="multilevel"/>
    <w:tmpl w:val="230A899E"/>
    <w:lvl w:ilvl="0">
      <w:start w:val="1"/>
      <w:numFmt w:val="decimal"/>
      <w:lvlText w:val="%1."/>
      <w:lvlJc w:val="left"/>
      <w:pPr>
        <w:ind w:left="360" w:hanging="360"/>
      </w:pPr>
      <w:rPr>
        <w:rFonts w:hint="default"/>
      </w:r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5" w15:restartNumberingAfterBreak="0">
    <w:nsid w:val="37405C38"/>
    <w:multiLevelType w:val="multilevel"/>
    <w:tmpl w:val="0776AF38"/>
    <w:lvl w:ilvl="0">
      <w:start w:val="1"/>
      <w:numFmt w:val="decimal"/>
      <w:lvlText w:val="%1."/>
      <w:lvlJc w:val="left"/>
      <w:pPr>
        <w:ind w:left="720" w:hanging="360"/>
      </w:pPr>
    </w:lvl>
    <w:lvl w:ilvl="1">
      <w:start w:val="1"/>
      <w:numFmt w:val="decimal"/>
      <w:isLgl/>
      <w:lvlText w:val="%1.%2."/>
      <w:lvlJc w:val="left"/>
      <w:pPr>
        <w:ind w:left="926" w:hanging="50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6" w15:restartNumberingAfterBreak="0">
    <w:nsid w:val="37B01998"/>
    <w:multiLevelType w:val="hybridMultilevel"/>
    <w:tmpl w:val="827E82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381A75C8"/>
    <w:multiLevelType w:val="hybridMultilevel"/>
    <w:tmpl w:val="27F663A8"/>
    <w:lvl w:ilvl="0" w:tplc="8EDE6B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 w15:restartNumberingAfterBreak="0">
    <w:nsid w:val="391E6514"/>
    <w:multiLevelType w:val="hybridMultilevel"/>
    <w:tmpl w:val="F73AF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9302B05"/>
    <w:multiLevelType w:val="hybridMultilevel"/>
    <w:tmpl w:val="4DB0B9C6"/>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1" w15:restartNumberingAfterBreak="0">
    <w:nsid w:val="3A03488C"/>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52" w15:restartNumberingAfterBreak="0">
    <w:nsid w:val="3A687497"/>
    <w:multiLevelType w:val="multilevel"/>
    <w:tmpl w:val="42F2955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3" w15:restartNumberingAfterBreak="0">
    <w:nsid w:val="3D482CF4"/>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54" w15:restartNumberingAfterBreak="0">
    <w:nsid w:val="3D61679F"/>
    <w:multiLevelType w:val="multilevel"/>
    <w:tmpl w:val="92A2EA1C"/>
    <w:lvl w:ilvl="0">
      <w:start w:val="1"/>
      <w:numFmt w:val="decimal"/>
      <w:lvlText w:val="%1."/>
      <w:lvlJc w:val="left"/>
      <w:pPr>
        <w:ind w:left="1434" w:hanging="360"/>
      </w:pPr>
      <w:rPr>
        <w:rFonts w:ascii="Times New Roman" w:eastAsiaTheme="minorHAnsi" w:hAnsi="Times New Roman" w:cs="Times New Roman"/>
      </w:rPr>
    </w:lvl>
    <w:lvl w:ilvl="1">
      <w:start w:val="1"/>
      <w:numFmt w:val="decimal"/>
      <w:lvlText w:val="%1.%2."/>
      <w:lvlJc w:val="left"/>
      <w:pPr>
        <w:ind w:left="1640" w:hanging="500"/>
      </w:pPr>
    </w:lvl>
    <w:lvl w:ilvl="2">
      <w:start w:val="1"/>
      <w:numFmt w:val="decimal"/>
      <w:lvlText w:val="%1.%2.%3."/>
      <w:lvlJc w:val="left"/>
      <w:pPr>
        <w:ind w:left="1794" w:hanging="720"/>
      </w:pPr>
    </w:lvl>
    <w:lvl w:ilvl="3">
      <w:start w:val="1"/>
      <w:numFmt w:val="decimal"/>
      <w:lvlText w:val="%1.%2.%3.%4."/>
      <w:lvlJc w:val="left"/>
      <w:pPr>
        <w:ind w:left="1794" w:hanging="720"/>
      </w:pPr>
    </w:lvl>
    <w:lvl w:ilvl="4">
      <w:start w:val="1"/>
      <w:numFmt w:val="decimal"/>
      <w:lvlText w:val="%1.%2.%3.%4.%5."/>
      <w:lvlJc w:val="left"/>
      <w:pPr>
        <w:ind w:left="2154" w:hanging="1080"/>
      </w:pPr>
    </w:lvl>
    <w:lvl w:ilvl="5">
      <w:start w:val="1"/>
      <w:numFmt w:val="decimal"/>
      <w:lvlText w:val="%1.%2.%3.%4.%5.%6."/>
      <w:lvlJc w:val="left"/>
      <w:pPr>
        <w:ind w:left="2154" w:hanging="1080"/>
      </w:pPr>
    </w:lvl>
    <w:lvl w:ilvl="6">
      <w:start w:val="1"/>
      <w:numFmt w:val="decimal"/>
      <w:lvlText w:val="%1.%2.%3.%4.%5.%6.%7."/>
      <w:lvlJc w:val="left"/>
      <w:pPr>
        <w:ind w:left="2514" w:hanging="1440"/>
      </w:pPr>
    </w:lvl>
    <w:lvl w:ilvl="7">
      <w:start w:val="1"/>
      <w:numFmt w:val="decimal"/>
      <w:lvlText w:val="%1.%2.%3.%4.%5.%6.%7.%8."/>
      <w:lvlJc w:val="left"/>
      <w:pPr>
        <w:ind w:left="2514" w:hanging="1440"/>
      </w:pPr>
    </w:lvl>
    <w:lvl w:ilvl="8">
      <w:start w:val="1"/>
      <w:numFmt w:val="decimal"/>
      <w:lvlText w:val="%1.%2.%3.%4.%5.%6.%7.%8.%9."/>
      <w:lvlJc w:val="left"/>
      <w:pPr>
        <w:ind w:left="2874" w:hanging="1800"/>
      </w:pPr>
    </w:lvl>
  </w:abstractNum>
  <w:abstractNum w:abstractNumId="55"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3FE74744"/>
    <w:multiLevelType w:val="hybridMultilevel"/>
    <w:tmpl w:val="4D24F5C0"/>
    <w:lvl w:ilvl="0" w:tplc="6972B0E8">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40B17AD2"/>
    <w:multiLevelType w:val="hybridMultilevel"/>
    <w:tmpl w:val="A8A6885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41477291"/>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59" w15:restartNumberingAfterBreak="0">
    <w:nsid w:val="42213A5B"/>
    <w:multiLevelType w:val="hybridMultilevel"/>
    <w:tmpl w:val="28A80D12"/>
    <w:lvl w:ilvl="0" w:tplc="D9623826">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2AA46A2"/>
    <w:multiLevelType w:val="hybridMultilevel"/>
    <w:tmpl w:val="06961F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3794359"/>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62" w15:restartNumberingAfterBreak="0">
    <w:nsid w:val="45CF5F91"/>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45FB783D"/>
    <w:multiLevelType w:val="hybridMultilevel"/>
    <w:tmpl w:val="006C9E38"/>
    <w:lvl w:ilvl="0" w:tplc="0426000F">
      <w:start w:val="1"/>
      <w:numFmt w:val="decimal"/>
      <w:lvlText w:val="%1."/>
      <w:lvlJc w:val="left"/>
      <w:pPr>
        <w:ind w:left="1794" w:hanging="360"/>
      </w:pPr>
    </w:lvl>
    <w:lvl w:ilvl="1" w:tplc="04260019" w:tentative="1">
      <w:start w:val="1"/>
      <w:numFmt w:val="lowerLetter"/>
      <w:lvlText w:val="%2."/>
      <w:lvlJc w:val="left"/>
      <w:pPr>
        <w:ind w:left="2514" w:hanging="360"/>
      </w:pPr>
    </w:lvl>
    <w:lvl w:ilvl="2" w:tplc="0426001B" w:tentative="1">
      <w:start w:val="1"/>
      <w:numFmt w:val="lowerRoman"/>
      <w:lvlText w:val="%3."/>
      <w:lvlJc w:val="right"/>
      <w:pPr>
        <w:ind w:left="3234" w:hanging="180"/>
      </w:pPr>
    </w:lvl>
    <w:lvl w:ilvl="3" w:tplc="0426000F" w:tentative="1">
      <w:start w:val="1"/>
      <w:numFmt w:val="decimal"/>
      <w:lvlText w:val="%4."/>
      <w:lvlJc w:val="left"/>
      <w:pPr>
        <w:ind w:left="3954" w:hanging="360"/>
      </w:pPr>
    </w:lvl>
    <w:lvl w:ilvl="4" w:tplc="04260019" w:tentative="1">
      <w:start w:val="1"/>
      <w:numFmt w:val="lowerLetter"/>
      <w:lvlText w:val="%5."/>
      <w:lvlJc w:val="left"/>
      <w:pPr>
        <w:ind w:left="4674" w:hanging="360"/>
      </w:pPr>
    </w:lvl>
    <w:lvl w:ilvl="5" w:tplc="0426001B" w:tentative="1">
      <w:start w:val="1"/>
      <w:numFmt w:val="lowerRoman"/>
      <w:lvlText w:val="%6."/>
      <w:lvlJc w:val="right"/>
      <w:pPr>
        <w:ind w:left="5394" w:hanging="180"/>
      </w:pPr>
    </w:lvl>
    <w:lvl w:ilvl="6" w:tplc="0426000F" w:tentative="1">
      <w:start w:val="1"/>
      <w:numFmt w:val="decimal"/>
      <w:lvlText w:val="%7."/>
      <w:lvlJc w:val="left"/>
      <w:pPr>
        <w:ind w:left="6114" w:hanging="360"/>
      </w:pPr>
    </w:lvl>
    <w:lvl w:ilvl="7" w:tplc="04260019" w:tentative="1">
      <w:start w:val="1"/>
      <w:numFmt w:val="lowerLetter"/>
      <w:lvlText w:val="%8."/>
      <w:lvlJc w:val="left"/>
      <w:pPr>
        <w:ind w:left="6834" w:hanging="360"/>
      </w:pPr>
    </w:lvl>
    <w:lvl w:ilvl="8" w:tplc="0426001B" w:tentative="1">
      <w:start w:val="1"/>
      <w:numFmt w:val="lowerRoman"/>
      <w:lvlText w:val="%9."/>
      <w:lvlJc w:val="right"/>
      <w:pPr>
        <w:ind w:left="7554" w:hanging="180"/>
      </w:pPr>
    </w:lvl>
  </w:abstractNum>
  <w:abstractNum w:abstractNumId="64" w15:restartNumberingAfterBreak="0">
    <w:nsid w:val="4897186B"/>
    <w:multiLevelType w:val="hybridMultilevel"/>
    <w:tmpl w:val="86E0CEC6"/>
    <w:lvl w:ilvl="0" w:tplc="09F6A59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5" w15:restartNumberingAfterBreak="0">
    <w:nsid w:val="48AB1941"/>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66" w15:restartNumberingAfterBreak="0">
    <w:nsid w:val="48FE6BA4"/>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67" w15:restartNumberingAfterBreak="0">
    <w:nsid w:val="49A33EB8"/>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51AD2159"/>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69" w15:restartNumberingAfterBreak="0">
    <w:nsid w:val="538E2FC5"/>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70" w15:restartNumberingAfterBreak="0">
    <w:nsid w:val="53F369E1"/>
    <w:multiLevelType w:val="hybridMultilevel"/>
    <w:tmpl w:val="A8A6885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55B419DB"/>
    <w:multiLevelType w:val="hybridMultilevel"/>
    <w:tmpl w:val="F73AFC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93877EF"/>
    <w:multiLevelType w:val="multilevel"/>
    <w:tmpl w:val="9D1E2E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B576AAC"/>
    <w:multiLevelType w:val="multilevel"/>
    <w:tmpl w:val="308E199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5BC318D0"/>
    <w:multiLevelType w:val="hybridMultilevel"/>
    <w:tmpl w:val="0AFE01E8"/>
    <w:lvl w:ilvl="0" w:tplc="0409000F">
      <w:start w:val="1"/>
      <w:numFmt w:val="decimal"/>
      <w:lvlText w:val="%1."/>
      <w:lvlJc w:val="left"/>
      <w:pPr>
        <w:tabs>
          <w:tab w:val="num" w:pos="1260"/>
        </w:tabs>
        <w:ind w:left="1260" w:hanging="360"/>
      </w:p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5" w15:restartNumberingAfterBreak="0">
    <w:nsid w:val="5C6845CA"/>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5D526F57"/>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5DE27DE4"/>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8" w15:restartNumberingAfterBreak="0">
    <w:nsid w:val="5F103C8D"/>
    <w:multiLevelType w:val="hybridMultilevel"/>
    <w:tmpl w:val="527CEA18"/>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5FC977D6"/>
    <w:multiLevelType w:val="multilevel"/>
    <w:tmpl w:val="D336576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2990" w:hanging="720"/>
      </w:pPr>
      <w:rPr>
        <w:rFonts w:ascii="Times New Roman" w:hAnsi="Times New Roman" w:cs="Times New Roman" w:hint="default"/>
        <w:sz w:val="22"/>
      </w:rPr>
    </w:lvl>
    <w:lvl w:ilvl="3">
      <w:start w:val="1"/>
      <w:numFmt w:val="decimal"/>
      <w:lvlText w:val="%1.%2.%3.%4."/>
      <w:lvlJc w:val="left"/>
      <w:pPr>
        <w:ind w:left="4125" w:hanging="720"/>
      </w:pPr>
      <w:rPr>
        <w:rFonts w:ascii="Calibri" w:hAnsi="Calibri" w:cs="DokChampa" w:hint="default"/>
        <w:sz w:val="22"/>
      </w:rPr>
    </w:lvl>
    <w:lvl w:ilvl="4">
      <w:start w:val="1"/>
      <w:numFmt w:val="decimal"/>
      <w:lvlText w:val="%1.%2.%3.%4.%5."/>
      <w:lvlJc w:val="left"/>
      <w:pPr>
        <w:ind w:left="5620" w:hanging="1080"/>
      </w:pPr>
      <w:rPr>
        <w:rFonts w:ascii="Calibri" w:hAnsi="Calibri" w:cs="DokChampa" w:hint="default"/>
        <w:sz w:val="22"/>
      </w:rPr>
    </w:lvl>
    <w:lvl w:ilvl="5">
      <w:start w:val="1"/>
      <w:numFmt w:val="decimal"/>
      <w:lvlText w:val="%1.%2.%3.%4.%5.%6."/>
      <w:lvlJc w:val="left"/>
      <w:pPr>
        <w:ind w:left="6755" w:hanging="1080"/>
      </w:pPr>
      <w:rPr>
        <w:rFonts w:ascii="Calibri" w:hAnsi="Calibri" w:cs="DokChampa" w:hint="default"/>
        <w:sz w:val="22"/>
      </w:rPr>
    </w:lvl>
    <w:lvl w:ilvl="6">
      <w:start w:val="1"/>
      <w:numFmt w:val="decimal"/>
      <w:lvlText w:val="%1.%2.%3.%4.%5.%6.%7."/>
      <w:lvlJc w:val="left"/>
      <w:pPr>
        <w:ind w:left="8250" w:hanging="1440"/>
      </w:pPr>
      <w:rPr>
        <w:rFonts w:ascii="Calibri" w:hAnsi="Calibri" w:cs="DokChampa" w:hint="default"/>
        <w:sz w:val="22"/>
      </w:rPr>
    </w:lvl>
    <w:lvl w:ilvl="7">
      <w:start w:val="1"/>
      <w:numFmt w:val="decimal"/>
      <w:lvlText w:val="%1.%2.%3.%4.%5.%6.%7.%8."/>
      <w:lvlJc w:val="left"/>
      <w:pPr>
        <w:ind w:left="9385" w:hanging="1440"/>
      </w:pPr>
      <w:rPr>
        <w:rFonts w:ascii="Calibri" w:hAnsi="Calibri" w:cs="DokChampa" w:hint="default"/>
        <w:sz w:val="22"/>
      </w:rPr>
    </w:lvl>
    <w:lvl w:ilvl="8">
      <w:start w:val="1"/>
      <w:numFmt w:val="decimal"/>
      <w:lvlText w:val="%1.%2.%3.%4.%5.%6.%7.%8.%9."/>
      <w:lvlJc w:val="left"/>
      <w:pPr>
        <w:ind w:left="10880" w:hanging="1800"/>
      </w:pPr>
      <w:rPr>
        <w:rFonts w:ascii="Calibri" w:hAnsi="Calibri" w:cs="DokChampa" w:hint="default"/>
        <w:sz w:val="22"/>
      </w:rPr>
    </w:lvl>
  </w:abstractNum>
  <w:abstractNum w:abstractNumId="80" w15:restartNumberingAfterBreak="0">
    <w:nsid w:val="60AE49F0"/>
    <w:multiLevelType w:val="hybridMultilevel"/>
    <w:tmpl w:val="F2206468"/>
    <w:lvl w:ilvl="0" w:tplc="0426000F">
      <w:start w:val="1"/>
      <w:numFmt w:val="decimal"/>
      <w:lvlText w:val="%1."/>
      <w:lvlJc w:val="left"/>
      <w:pPr>
        <w:ind w:left="501"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1" w15:restartNumberingAfterBreak="0">
    <w:nsid w:val="624D7715"/>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2" w15:restartNumberingAfterBreak="0">
    <w:nsid w:val="626E6750"/>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83" w15:restartNumberingAfterBreak="0">
    <w:nsid w:val="62A937E1"/>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4" w15:restartNumberingAfterBreak="0">
    <w:nsid w:val="632C58DD"/>
    <w:multiLevelType w:val="hybridMultilevel"/>
    <w:tmpl w:val="82AA30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6D24575"/>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86"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87" w15:restartNumberingAfterBreak="0">
    <w:nsid w:val="689318A8"/>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69CD2E22"/>
    <w:multiLevelType w:val="hybridMultilevel"/>
    <w:tmpl w:val="3C62C5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B5C70F9"/>
    <w:multiLevelType w:val="multilevel"/>
    <w:tmpl w:val="B2CE3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CD457F2"/>
    <w:multiLevelType w:val="multilevel"/>
    <w:tmpl w:val="CD2EFBE4"/>
    <w:lvl w:ilvl="0">
      <w:start w:val="2"/>
      <w:numFmt w:val="decimal"/>
      <w:lvlText w:val="%1."/>
      <w:lvlJc w:val="left"/>
      <w:pPr>
        <w:ind w:left="360" w:hanging="360"/>
      </w:pPr>
      <w:rPr>
        <w:rFonts w:hint="default"/>
        <w:b/>
      </w:rPr>
    </w:lvl>
    <w:lvl w:ilvl="1">
      <w:start w:val="1"/>
      <w:numFmt w:val="decimal"/>
      <w:lvlText w:val="%1.%2."/>
      <w:lvlJc w:val="left"/>
      <w:pPr>
        <w:ind w:left="717" w:hanging="360"/>
      </w:pPr>
      <w:rPr>
        <w:rFonts w:hint="default"/>
        <w:b w:val="0"/>
        <w:bCs/>
      </w:rPr>
    </w:lvl>
    <w:lvl w:ilvl="2">
      <w:start w:val="1"/>
      <w:numFmt w:val="decimal"/>
      <w:lvlText w:val="%1.%2.%3."/>
      <w:lvlJc w:val="left"/>
      <w:pPr>
        <w:ind w:left="1434" w:hanging="720"/>
      </w:pPr>
      <w:rPr>
        <w:rFonts w:hint="default"/>
        <w:b/>
      </w:rPr>
    </w:lvl>
    <w:lvl w:ilvl="3">
      <w:start w:val="1"/>
      <w:numFmt w:val="decimal"/>
      <w:lvlText w:val="%1.%2.%3.%4."/>
      <w:lvlJc w:val="left"/>
      <w:pPr>
        <w:ind w:left="1791" w:hanging="720"/>
      </w:pPr>
      <w:rPr>
        <w:rFonts w:hint="default"/>
        <w:b/>
      </w:rPr>
    </w:lvl>
    <w:lvl w:ilvl="4">
      <w:start w:val="1"/>
      <w:numFmt w:val="decimal"/>
      <w:lvlText w:val="%1.%2.%3.%4.%5."/>
      <w:lvlJc w:val="left"/>
      <w:pPr>
        <w:ind w:left="2508" w:hanging="1080"/>
      </w:pPr>
      <w:rPr>
        <w:rFonts w:hint="default"/>
        <w:b/>
      </w:rPr>
    </w:lvl>
    <w:lvl w:ilvl="5">
      <w:start w:val="1"/>
      <w:numFmt w:val="decimal"/>
      <w:lvlText w:val="%1.%2.%3.%4.%5.%6."/>
      <w:lvlJc w:val="left"/>
      <w:pPr>
        <w:ind w:left="2865" w:hanging="1080"/>
      </w:pPr>
      <w:rPr>
        <w:rFonts w:hint="default"/>
        <w:b/>
      </w:rPr>
    </w:lvl>
    <w:lvl w:ilvl="6">
      <w:start w:val="1"/>
      <w:numFmt w:val="decimal"/>
      <w:lvlText w:val="%1.%2.%3.%4.%5.%6.%7."/>
      <w:lvlJc w:val="left"/>
      <w:pPr>
        <w:ind w:left="3582" w:hanging="1440"/>
      </w:pPr>
      <w:rPr>
        <w:rFonts w:hint="default"/>
        <w:b/>
      </w:rPr>
    </w:lvl>
    <w:lvl w:ilvl="7">
      <w:start w:val="1"/>
      <w:numFmt w:val="decimal"/>
      <w:lvlText w:val="%1.%2.%3.%4.%5.%6.%7.%8."/>
      <w:lvlJc w:val="left"/>
      <w:pPr>
        <w:ind w:left="3939" w:hanging="1440"/>
      </w:pPr>
      <w:rPr>
        <w:rFonts w:hint="default"/>
        <w:b/>
      </w:rPr>
    </w:lvl>
    <w:lvl w:ilvl="8">
      <w:start w:val="1"/>
      <w:numFmt w:val="decimal"/>
      <w:lvlText w:val="%1.%2.%3.%4.%5.%6.%7.%8.%9."/>
      <w:lvlJc w:val="left"/>
      <w:pPr>
        <w:ind w:left="4656" w:hanging="1800"/>
      </w:pPr>
      <w:rPr>
        <w:rFonts w:hint="default"/>
        <w:b/>
      </w:rPr>
    </w:lvl>
  </w:abstractNum>
  <w:abstractNum w:abstractNumId="91" w15:restartNumberingAfterBreak="0">
    <w:nsid w:val="6F39365D"/>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71DF37CF"/>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3" w15:restartNumberingAfterBreak="0">
    <w:nsid w:val="72D82166"/>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735D0C1F"/>
    <w:multiLevelType w:val="multilevel"/>
    <w:tmpl w:val="4948B1E8"/>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743852CF"/>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96" w15:restartNumberingAfterBreak="0">
    <w:nsid w:val="74413031"/>
    <w:multiLevelType w:val="multilevel"/>
    <w:tmpl w:val="E7E267F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7"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98" w15:restartNumberingAfterBreak="0">
    <w:nsid w:val="76C11E1C"/>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99" w15:restartNumberingAfterBreak="0">
    <w:nsid w:val="79910604"/>
    <w:multiLevelType w:val="multilevel"/>
    <w:tmpl w:val="9538FF52"/>
    <w:lvl w:ilvl="0">
      <w:start w:val="1"/>
      <w:numFmt w:val="decimal"/>
      <w:lvlText w:val="%1."/>
      <w:lvlJc w:val="left"/>
      <w:pPr>
        <w:ind w:left="786" w:hanging="360"/>
      </w:pPr>
      <w:rPr>
        <w:rFonts w:cs="Arial" w:hint="default"/>
        <w:color w:val="auto"/>
      </w:rPr>
    </w:lvl>
    <w:lvl w:ilvl="1">
      <w:start w:val="1"/>
      <w:numFmt w:val="decimal"/>
      <w:isLgl/>
      <w:lvlText w:val="%1.%2."/>
      <w:lvlJc w:val="left"/>
      <w:pPr>
        <w:ind w:left="1146" w:hanging="360"/>
      </w:pPr>
      <w:rPr>
        <w:rFonts w:hint="default"/>
        <w:color w:val="auto"/>
      </w:rPr>
    </w:lvl>
    <w:lvl w:ilvl="2">
      <w:start w:val="1"/>
      <w:numFmt w:val="decimal"/>
      <w:isLgl/>
      <w:lvlText w:val="%1.%2.%3."/>
      <w:lvlJc w:val="left"/>
      <w:pPr>
        <w:ind w:left="1866" w:hanging="720"/>
      </w:pPr>
      <w:rPr>
        <w:rFonts w:hint="default"/>
        <w:color w:val="auto"/>
      </w:rPr>
    </w:lvl>
    <w:lvl w:ilvl="3">
      <w:start w:val="1"/>
      <w:numFmt w:val="decimal"/>
      <w:isLgl/>
      <w:lvlText w:val="%1.%2.%3.%4."/>
      <w:lvlJc w:val="left"/>
      <w:pPr>
        <w:ind w:left="2226" w:hanging="720"/>
      </w:pPr>
      <w:rPr>
        <w:rFonts w:hint="default"/>
        <w:color w:val="auto"/>
      </w:rPr>
    </w:lvl>
    <w:lvl w:ilvl="4">
      <w:start w:val="1"/>
      <w:numFmt w:val="decimal"/>
      <w:isLgl/>
      <w:lvlText w:val="%1.%2.%3.%4.%5."/>
      <w:lvlJc w:val="left"/>
      <w:pPr>
        <w:ind w:left="2946" w:hanging="1080"/>
      </w:pPr>
      <w:rPr>
        <w:rFonts w:hint="default"/>
        <w:color w:val="auto"/>
      </w:rPr>
    </w:lvl>
    <w:lvl w:ilvl="5">
      <w:start w:val="1"/>
      <w:numFmt w:val="decimal"/>
      <w:isLgl/>
      <w:lvlText w:val="%1.%2.%3.%4.%5.%6."/>
      <w:lvlJc w:val="left"/>
      <w:pPr>
        <w:ind w:left="3306" w:hanging="1080"/>
      </w:pPr>
      <w:rPr>
        <w:rFonts w:hint="default"/>
        <w:color w:val="auto"/>
      </w:rPr>
    </w:lvl>
    <w:lvl w:ilvl="6">
      <w:start w:val="1"/>
      <w:numFmt w:val="decimal"/>
      <w:isLgl/>
      <w:lvlText w:val="%1.%2.%3.%4.%5.%6.%7."/>
      <w:lvlJc w:val="left"/>
      <w:pPr>
        <w:ind w:left="4026" w:hanging="1440"/>
      </w:pPr>
      <w:rPr>
        <w:rFonts w:hint="default"/>
        <w:color w:val="auto"/>
      </w:rPr>
    </w:lvl>
    <w:lvl w:ilvl="7">
      <w:start w:val="1"/>
      <w:numFmt w:val="decimal"/>
      <w:isLgl/>
      <w:lvlText w:val="%1.%2.%3.%4.%5.%6.%7.%8."/>
      <w:lvlJc w:val="left"/>
      <w:pPr>
        <w:ind w:left="4386" w:hanging="1440"/>
      </w:pPr>
      <w:rPr>
        <w:rFonts w:hint="default"/>
        <w:color w:val="auto"/>
      </w:rPr>
    </w:lvl>
    <w:lvl w:ilvl="8">
      <w:start w:val="1"/>
      <w:numFmt w:val="decimal"/>
      <w:isLgl/>
      <w:lvlText w:val="%1.%2.%3.%4.%5.%6.%7.%8.%9."/>
      <w:lvlJc w:val="left"/>
      <w:pPr>
        <w:ind w:left="5106" w:hanging="1800"/>
      </w:pPr>
      <w:rPr>
        <w:rFonts w:hint="default"/>
        <w:color w:val="auto"/>
      </w:rPr>
    </w:lvl>
  </w:abstractNum>
  <w:abstractNum w:abstractNumId="100" w15:restartNumberingAfterBreak="0">
    <w:nsid w:val="79AA4D3B"/>
    <w:multiLevelType w:val="multilevel"/>
    <w:tmpl w:val="69E25D04"/>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01" w15:restartNumberingAfterBreak="0">
    <w:nsid w:val="7A62578D"/>
    <w:multiLevelType w:val="multilevel"/>
    <w:tmpl w:val="C832D542"/>
    <w:lvl w:ilvl="0">
      <w:start w:val="1"/>
      <w:numFmt w:val="decimal"/>
      <w:lvlText w:val="%1."/>
      <w:lvlJc w:val="left"/>
      <w:pPr>
        <w:ind w:left="360" w:hanging="360"/>
      </w:pPr>
      <w:rPr>
        <w:rFonts w:eastAsia="Times New Roman"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2" w15:restartNumberingAfterBreak="0">
    <w:nsid w:val="7C7A22D7"/>
    <w:multiLevelType w:val="multilevel"/>
    <w:tmpl w:val="DFC072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3" w15:restartNumberingAfterBreak="0">
    <w:nsid w:val="7D5505EF"/>
    <w:multiLevelType w:val="hybridMultilevel"/>
    <w:tmpl w:val="D14A9F4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4" w15:restartNumberingAfterBreak="0">
    <w:nsid w:val="7F011CCC"/>
    <w:multiLevelType w:val="multilevel"/>
    <w:tmpl w:val="230A899E"/>
    <w:lvl w:ilvl="0">
      <w:start w:val="1"/>
      <w:numFmt w:val="decimal"/>
      <w:lvlText w:val="%1."/>
      <w:lvlJc w:val="left"/>
      <w:pPr>
        <w:ind w:left="360" w:hanging="360"/>
      </w:pPr>
      <w:rPr>
        <w:rFonts w:hint="default"/>
      </w:r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85"/>
  </w:num>
  <w:num w:numId="2">
    <w:abstractNumId w:val="94"/>
  </w:num>
  <w:num w:numId="3">
    <w:abstractNumId w:val="46"/>
  </w:num>
  <w:num w:numId="4">
    <w:abstractNumId w:val="37"/>
  </w:num>
  <w:num w:numId="5">
    <w:abstractNumId w:val="80"/>
  </w:num>
  <w:num w:numId="6">
    <w:abstractNumId w:val="74"/>
  </w:num>
  <w:num w:numId="7">
    <w:abstractNumId w:val="22"/>
  </w:num>
  <w:num w:numId="8">
    <w:abstractNumId w:val="68"/>
  </w:num>
  <w:num w:numId="9">
    <w:abstractNumId w:val="16"/>
  </w:num>
  <w:num w:numId="10">
    <w:abstractNumId w:val="38"/>
  </w:num>
  <w:num w:numId="11">
    <w:abstractNumId w:val="27"/>
  </w:num>
  <w:num w:numId="12">
    <w:abstractNumId w:val="34"/>
  </w:num>
  <w:num w:numId="13">
    <w:abstractNumId w:val="87"/>
  </w:num>
  <w:num w:numId="14">
    <w:abstractNumId w:val="48"/>
  </w:num>
  <w:num w:numId="15">
    <w:abstractNumId w:val="71"/>
  </w:num>
  <w:num w:numId="16">
    <w:abstractNumId w:val="63"/>
  </w:num>
  <w:num w:numId="17">
    <w:abstractNumId w:val="17"/>
  </w:num>
  <w:num w:numId="18">
    <w:abstractNumId w:val="96"/>
  </w:num>
  <w:num w:numId="19">
    <w:abstractNumId w:val="70"/>
  </w:num>
  <w:num w:numId="20">
    <w:abstractNumId w:val="25"/>
  </w:num>
  <w:num w:numId="21">
    <w:abstractNumId w:val="60"/>
  </w:num>
  <w:num w:numId="22">
    <w:abstractNumId w:val="57"/>
  </w:num>
  <w:num w:numId="23">
    <w:abstractNumId w:val="52"/>
  </w:num>
  <w:num w:numId="24">
    <w:abstractNumId w:val="19"/>
  </w:num>
  <w:num w:numId="25">
    <w:abstractNumId w:val="98"/>
  </w:num>
  <w:num w:numId="26">
    <w:abstractNumId w:val="20"/>
  </w:num>
  <w:num w:numId="27">
    <w:abstractNumId w:val="100"/>
  </w:num>
  <w:num w:numId="28">
    <w:abstractNumId w:val="101"/>
  </w:num>
  <w:num w:numId="29">
    <w:abstractNumId w:val="78"/>
  </w:num>
  <w:num w:numId="30">
    <w:abstractNumId w:val="47"/>
  </w:num>
  <w:num w:numId="31">
    <w:abstractNumId w:val="72"/>
  </w:num>
  <w:num w:numId="32">
    <w:abstractNumId w:val="90"/>
  </w:num>
  <w:num w:numId="33">
    <w:abstractNumId w:val="11"/>
  </w:num>
  <w:num w:numId="34">
    <w:abstractNumId w:val="104"/>
  </w:num>
  <w:num w:numId="35">
    <w:abstractNumId w:val="31"/>
  </w:num>
  <w:num w:numId="36">
    <w:abstractNumId w:val="102"/>
  </w:num>
  <w:num w:numId="37">
    <w:abstractNumId w:val="18"/>
  </w:num>
  <w:num w:numId="38">
    <w:abstractNumId w:val="77"/>
  </w:num>
  <w:num w:numId="39">
    <w:abstractNumId w:val="42"/>
  </w:num>
  <w:num w:numId="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95"/>
  </w:num>
  <w:num w:numId="43">
    <w:abstractNumId w:val="15"/>
  </w:num>
  <w:num w:numId="44">
    <w:abstractNumId w:val="9"/>
  </w:num>
  <w:num w:numId="45">
    <w:abstractNumId w:val="21"/>
  </w:num>
  <w:num w:numId="46">
    <w:abstractNumId w:val="76"/>
  </w:num>
  <w:num w:numId="47">
    <w:abstractNumId w:val="28"/>
  </w:num>
  <w:num w:numId="48">
    <w:abstractNumId w:val="84"/>
  </w:num>
  <w:num w:numId="49">
    <w:abstractNumId w:val="79"/>
  </w:num>
  <w:num w:numId="50">
    <w:abstractNumId w:val="54"/>
  </w:num>
  <w:num w:numId="51">
    <w:abstractNumId w:val="65"/>
  </w:num>
  <w:num w:numId="52">
    <w:abstractNumId w:val="58"/>
  </w:num>
  <w:num w:numId="53">
    <w:abstractNumId w:val="6"/>
  </w:num>
  <w:num w:numId="54">
    <w:abstractNumId w:val="82"/>
  </w:num>
  <w:num w:numId="55">
    <w:abstractNumId w:val="51"/>
  </w:num>
  <w:num w:numId="56">
    <w:abstractNumId w:val="43"/>
  </w:num>
  <w:num w:numId="57">
    <w:abstractNumId w:val="33"/>
  </w:num>
  <w:num w:numId="58">
    <w:abstractNumId w:val="61"/>
  </w:num>
  <w:num w:numId="59">
    <w:abstractNumId w:val="69"/>
  </w:num>
  <w:num w:numId="60">
    <w:abstractNumId w:val="36"/>
  </w:num>
  <w:num w:numId="61">
    <w:abstractNumId w:val="26"/>
  </w:num>
  <w:num w:numId="62">
    <w:abstractNumId w:val="53"/>
  </w:num>
  <w:num w:numId="63">
    <w:abstractNumId w:val="23"/>
  </w:num>
  <w:num w:numId="64">
    <w:abstractNumId w:val="66"/>
  </w:num>
  <w:num w:numId="65">
    <w:abstractNumId w:val="4"/>
  </w:num>
  <w:num w:numId="66">
    <w:abstractNumId w:val="7"/>
  </w:num>
  <w:num w:numId="67">
    <w:abstractNumId w:val="40"/>
  </w:num>
  <w:num w:numId="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9"/>
  </w:num>
  <w:num w:numId="70">
    <w:abstractNumId w:val="29"/>
  </w:num>
  <w:num w:numId="71">
    <w:abstractNumId w:val="14"/>
  </w:num>
  <w:num w:numId="72">
    <w:abstractNumId w:val="92"/>
  </w:num>
  <w:num w:numId="73">
    <w:abstractNumId w:val="83"/>
  </w:num>
  <w:num w:numId="74">
    <w:abstractNumId w:val="75"/>
  </w:num>
  <w:num w:numId="75">
    <w:abstractNumId w:val="49"/>
  </w:num>
  <w:num w:numId="76">
    <w:abstractNumId w:val="8"/>
  </w:num>
  <w:num w:numId="77">
    <w:abstractNumId w:val="62"/>
  </w:num>
  <w:num w:numId="7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7"/>
  </w:num>
  <w:num w:numId="80">
    <w:abstractNumId w:val="56"/>
  </w:num>
  <w:num w:numId="8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9"/>
  </w:num>
  <w:num w:numId="83">
    <w:abstractNumId w:val="32"/>
  </w:num>
  <w:num w:numId="84">
    <w:abstractNumId w:val="55"/>
  </w:num>
  <w:num w:numId="85">
    <w:abstractNumId w:val="93"/>
  </w:num>
  <w:num w:numId="86">
    <w:abstractNumId w:val="81"/>
  </w:num>
  <w:num w:numId="87">
    <w:abstractNumId w:val="13"/>
  </w:num>
  <w:num w:numId="88">
    <w:abstractNumId w:val="91"/>
  </w:num>
  <w:num w:numId="89">
    <w:abstractNumId w:val="59"/>
  </w:num>
  <w:num w:numId="90">
    <w:abstractNumId w:val="2"/>
  </w:num>
  <w:num w:numId="91">
    <w:abstractNumId w:val="73"/>
  </w:num>
  <w:num w:numId="92">
    <w:abstractNumId w:val="89"/>
  </w:num>
  <w:num w:numId="93">
    <w:abstractNumId w:val="30"/>
  </w:num>
  <w:num w:numId="94">
    <w:abstractNumId w:val="3"/>
  </w:num>
  <w:num w:numId="95">
    <w:abstractNumId w:val="88"/>
  </w:num>
  <w:num w:numId="96">
    <w:abstractNumId w:val="50"/>
  </w:num>
  <w:num w:numId="97">
    <w:abstractNumId w:val="5"/>
  </w:num>
  <w:num w:numId="98">
    <w:abstractNumId w:val="35"/>
  </w:num>
  <w:num w:numId="99">
    <w:abstractNumId w:val="44"/>
  </w:num>
  <w:num w:numId="100">
    <w:abstractNumId w:val="24"/>
  </w:num>
  <w:num w:numId="101">
    <w:abstractNumId w:val="1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3A8"/>
    <w:rsid w:val="000023E2"/>
    <w:rsid w:val="000024A4"/>
    <w:rsid w:val="00002AD1"/>
    <w:rsid w:val="00002B31"/>
    <w:rsid w:val="00003236"/>
    <w:rsid w:val="0000351F"/>
    <w:rsid w:val="0000373E"/>
    <w:rsid w:val="00003BD3"/>
    <w:rsid w:val="00003F29"/>
    <w:rsid w:val="000044A0"/>
    <w:rsid w:val="00004FF2"/>
    <w:rsid w:val="000057C0"/>
    <w:rsid w:val="000058ED"/>
    <w:rsid w:val="00005A6A"/>
    <w:rsid w:val="00005ABF"/>
    <w:rsid w:val="00005BC7"/>
    <w:rsid w:val="00005F43"/>
    <w:rsid w:val="00005FA2"/>
    <w:rsid w:val="00006FF9"/>
    <w:rsid w:val="000079A5"/>
    <w:rsid w:val="0001017C"/>
    <w:rsid w:val="00010656"/>
    <w:rsid w:val="000109FE"/>
    <w:rsid w:val="00010C93"/>
    <w:rsid w:val="000115E6"/>
    <w:rsid w:val="000116E0"/>
    <w:rsid w:val="000117FE"/>
    <w:rsid w:val="00011F8A"/>
    <w:rsid w:val="00012639"/>
    <w:rsid w:val="00012D21"/>
    <w:rsid w:val="00013F52"/>
    <w:rsid w:val="00015178"/>
    <w:rsid w:val="00015207"/>
    <w:rsid w:val="00015473"/>
    <w:rsid w:val="00015A2C"/>
    <w:rsid w:val="0001628A"/>
    <w:rsid w:val="000162A6"/>
    <w:rsid w:val="00016352"/>
    <w:rsid w:val="00016947"/>
    <w:rsid w:val="0001696C"/>
    <w:rsid w:val="0001700C"/>
    <w:rsid w:val="000171BD"/>
    <w:rsid w:val="000171FC"/>
    <w:rsid w:val="000172E6"/>
    <w:rsid w:val="000173B6"/>
    <w:rsid w:val="00021586"/>
    <w:rsid w:val="000228E0"/>
    <w:rsid w:val="00022C4B"/>
    <w:rsid w:val="00022D1F"/>
    <w:rsid w:val="0002335D"/>
    <w:rsid w:val="000233B0"/>
    <w:rsid w:val="0002353C"/>
    <w:rsid w:val="00023588"/>
    <w:rsid w:val="00024632"/>
    <w:rsid w:val="00024C2C"/>
    <w:rsid w:val="00024FBE"/>
    <w:rsid w:val="000250D9"/>
    <w:rsid w:val="000254E7"/>
    <w:rsid w:val="00025522"/>
    <w:rsid w:val="000259C4"/>
    <w:rsid w:val="00025AAC"/>
    <w:rsid w:val="00025C7E"/>
    <w:rsid w:val="00026B19"/>
    <w:rsid w:val="00026EBB"/>
    <w:rsid w:val="00027216"/>
    <w:rsid w:val="00027871"/>
    <w:rsid w:val="00027AC1"/>
    <w:rsid w:val="00027F7B"/>
    <w:rsid w:val="00030426"/>
    <w:rsid w:val="00030534"/>
    <w:rsid w:val="00030BAF"/>
    <w:rsid w:val="00030DC6"/>
    <w:rsid w:val="00030E2D"/>
    <w:rsid w:val="0003224F"/>
    <w:rsid w:val="00032629"/>
    <w:rsid w:val="00032B83"/>
    <w:rsid w:val="00032BE6"/>
    <w:rsid w:val="000333FE"/>
    <w:rsid w:val="000335E0"/>
    <w:rsid w:val="0003371B"/>
    <w:rsid w:val="0003455D"/>
    <w:rsid w:val="000349A5"/>
    <w:rsid w:val="00034AA9"/>
    <w:rsid w:val="00035554"/>
    <w:rsid w:val="000366D9"/>
    <w:rsid w:val="00036847"/>
    <w:rsid w:val="00037566"/>
    <w:rsid w:val="00037FB2"/>
    <w:rsid w:val="00037FBF"/>
    <w:rsid w:val="000405B1"/>
    <w:rsid w:val="00040BCD"/>
    <w:rsid w:val="00041907"/>
    <w:rsid w:val="000419E9"/>
    <w:rsid w:val="00041A77"/>
    <w:rsid w:val="00041CEE"/>
    <w:rsid w:val="00041E75"/>
    <w:rsid w:val="0004213E"/>
    <w:rsid w:val="0004262C"/>
    <w:rsid w:val="000426AA"/>
    <w:rsid w:val="00043258"/>
    <w:rsid w:val="00043450"/>
    <w:rsid w:val="00043C9D"/>
    <w:rsid w:val="00043D2B"/>
    <w:rsid w:val="0004444A"/>
    <w:rsid w:val="00044748"/>
    <w:rsid w:val="00044C51"/>
    <w:rsid w:val="0004566A"/>
    <w:rsid w:val="000457A6"/>
    <w:rsid w:val="00045FBE"/>
    <w:rsid w:val="0004681C"/>
    <w:rsid w:val="00046827"/>
    <w:rsid w:val="00046B07"/>
    <w:rsid w:val="00046D9A"/>
    <w:rsid w:val="0004734E"/>
    <w:rsid w:val="0004757F"/>
    <w:rsid w:val="000478F0"/>
    <w:rsid w:val="00047CD0"/>
    <w:rsid w:val="00047EEC"/>
    <w:rsid w:val="000500CA"/>
    <w:rsid w:val="000502C9"/>
    <w:rsid w:val="00050771"/>
    <w:rsid w:val="0005087C"/>
    <w:rsid w:val="00050B0B"/>
    <w:rsid w:val="00051255"/>
    <w:rsid w:val="0005156C"/>
    <w:rsid w:val="0005206E"/>
    <w:rsid w:val="0005253A"/>
    <w:rsid w:val="00052747"/>
    <w:rsid w:val="00052907"/>
    <w:rsid w:val="00052B63"/>
    <w:rsid w:val="00052C6B"/>
    <w:rsid w:val="00053124"/>
    <w:rsid w:val="000531F7"/>
    <w:rsid w:val="00053253"/>
    <w:rsid w:val="000532A7"/>
    <w:rsid w:val="000536C3"/>
    <w:rsid w:val="00053765"/>
    <w:rsid w:val="000546F5"/>
    <w:rsid w:val="00054D45"/>
    <w:rsid w:val="00054EF6"/>
    <w:rsid w:val="000554FB"/>
    <w:rsid w:val="0005570E"/>
    <w:rsid w:val="00056A9F"/>
    <w:rsid w:val="00056AD3"/>
    <w:rsid w:val="00056E0F"/>
    <w:rsid w:val="00057B47"/>
    <w:rsid w:val="00057D1B"/>
    <w:rsid w:val="00057FA1"/>
    <w:rsid w:val="00060057"/>
    <w:rsid w:val="000607F0"/>
    <w:rsid w:val="000609EC"/>
    <w:rsid w:val="00060BB2"/>
    <w:rsid w:val="00060FBB"/>
    <w:rsid w:val="0006118A"/>
    <w:rsid w:val="00061A31"/>
    <w:rsid w:val="00061E62"/>
    <w:rsid w:val="000625AF"/>
    <w:rsid w:val="00062C78"/>
    <w:rsid w:val="00063DC4"/>
    <w:rsid w:val="000644CA"/>
    <w:rsid w:val="0006463F"/>
    <w:rsid w:val="00064C64"/>
    <w:rsid w:val="000657FF"/>
    <w:rsid w:val="0006581A"/>
    <w:rsid w:val="00065988"/>
    <w:rsid w:val="00065CBA"/>
    <w:rsid w:val="00065DB5"/>
    <w:rsid w:val="000667FA"/>
    <w:rsid w:val="0006691E"/>
    <w:rsid w:val="00066DA9"/>
    <w:rsid w:val="00067306"/>
    <w:rsid w:val="00067EBC"/>
    <w:rsid w:val="0007052B"/>
    <w:rsid w:val="00070BB3"/>
    <w:rsid w:val="00071161"/>
    <w:rsid w:val="00071255"/>
    <w:rsid w:val="00071457"/>
    <w:rsid w:val="000714D3"/>
    <w:rsid w:val="000716D4"/>
    <w:rsid w:val="0007195D"/>
    <w:rsid w:val="00071F88"/>
    <w:rsid w:val="00072D40"/>
    <w:rsid w:val="000733A3"/>
    <w:rsid w:val="000733EA"/>
    <w:rsid w:val="0007351B"/>
    <w:rsid w:val="00073654"/>
    <w:rsid w:val="0007393A"/>
    <w:rsid w:val="00073C9B"/>
    <w:rsid w:val="0007425C"/>
    <w:rsid w:val="0007444D"/>
    <w:rsid w:val="000748BC"/>
    <w:rsid w:val="000749F2"/>
    <w:rsid w:val="00074EC6"/>
    <w:rsid w:val="000750F8"/>
    <w:rsid w:val="000756C2"/>
    <w:rsid w:val="0007578D"/>
    <w:rsid w:val="00075AE7"/>
    <w:rsid w:val="0007668D"/>
    <w:rsid w:val="00076771"/>
    <w:rsid w:val="000772B2"/>
    <w:rsid w:val="0007771A"/>
    <w:rsid w:val="00080047"/>
    <w:rsid w:val="00080336"/>
    <w:rsid w:val="00080698"/>
    <w:rsid w:val="00080973"/>
    <w:rsid w:val="0008154D"/>
    <w:rsid w:val="000815C7"/>
    <w:rsid w:val="000816C8"/>
    <w:rsid w:val="00081A66"/>
    <w:rsid w:val="00081C0B"/>
    <w:rsid w:val="00081CCB"/>
    <w:rsid w:val="00082248"/>
    <w:rsid w:val="000823E9"/>
    <w:rsid w:val="000829BA"/>
    <w:rsid w:val="00082A14"/>
    <w:rsid w:val="00082B9B"/>
    <w:rsid w:val="00082BC2"/>
    <w:rsid w:val="00082D64"/>
    <w:rsid w:val="0008302D"/>
    <w:rsid w:val="000836EA"/>
    <w:rsid w:val="0008395E"/>
    <w:rsid w:val="000846BC"/>
    <w:rsid w:val="000846D8"/>
    <w:rsid w:val="000848D7"/>
    <w:rsid w:val="00084AF2"/>
    <w:rsid w:val="00085001"/>
    <w:rsid w:val="000850C1"/>
    <w:rsid w:val="00085275"/>
    <w:rsid w:val="000857FC"/>
    <w:rsid w:val="00085850"/>
    <w:rsid w:val="000859ED"/>
    <w:rsid w:val="00085C4C"/>
    <w:rsid w:val="000860DC"/>
    <w:rsid w:val="000865D7"/>
    <w:rsid w:val="000866F4"/>
    <w:rsid w:val="00086846"/>
    <w:rsid w:val="0008688F"/>
    <w:rsid w:val="00086C48"/>
    <w:rsid w:val="00086F1A"/>
    <w:rsid w:val="0008716D"/>
    <w:rsid w:val="00087D83"/>
    <w:rsid w:val="000902A4"/>
    <w:rsid w:val="0009089D"/>
    <w:rsid w:val="0009162D"/>
    <w:rsid w:val="0009171D"/>
    <w:rsid w:val="0009188B"/>
    <w:rsid w:val="00091E60"/>
    <w:rsid w:val="00091E93"/>
    <w:rsid w:val="0009247C"/>
    <w:rsid w:val="00092522"/>
    <w:rsid w:val="00092BEF"/>
    <w:rsid w:val="00092DF6"/>
    <w:rsid w:val="00093351"/>
    <w:rsid w:val="0009388B"/>
    <w:rsid w:val="000938BF"/>
    <w:rsid w:val="00094267"/>
    <w:rsid w:val="00094BDD"/>
    <w:rsid w:val="00094F97"/>
    <w:rsid w:val="00096396"/>
    <w:rsid w:val="00096D37"/>
    <w:rsid w:val="00096E55"/>
    <w:rsid w:val="000A067F"/>
    <w:rsid w:val="000A096D"/>
    <w:rsid w:val="000A0BCC"/>
    <w:rsid w:val="000A0BE4"/>
    <w:rsid w:val="000A0D53"/>
    <w:rsid w:val="000A0F42"/>
    <w:rsid w:val="000A0FA8"/>
    <w:rsid w:val="000A1C70"/>
    <w:rsid w:val="000A216E"/>
    <w:rsid w:val="000A2203"/>
    <w:rsid w:val="000A22D6"/>
    <w:rsid w:val="000A3082"/>
    <w:rsid w:val="000A343E"/>
    <w:rsid w:val="000A3E17"/>
    <w:rsid w:val="000A3F36"/>
    <w:rsid w:val="000A4098"/>
    <w:rsid w:val="000A46A8"/>
    <w:rsid w:val="000A4A67"/>
    <w:rsid w:val="000A4A70"/>
    <w:rsid w:val="000A4B85"/>
    <w:rsid w:val="000A4ECF"/>
    <w:rsid w:val="000A4FAA"/>
    <w:rsid w:val="000A51E0"/>
    <w:rsid w:val="000A56C9"/>
    <w:rsid w:val="000A5798"/>
    <w:rsid w:val="000A5895"/>
    <w:rsid w:val="000A5ADC"/>
    <w:rsid w:val="000A7191"/>
    <w:rsid w:val="000A7251"/>
    <w:rsid w:val="000A74A9"/>
    <w:rsid w:val="000A75A1"/>
    <w:rsid w:val="000A7BAB"/>
    <w:rsid w:val="000A7ECF"/>
    <w:rsid w:val="000B00AE"/>
    <w:rsid w:val="000B123B"/>
    <w:rsid w:val="000B1D90"/>
    <w:rsid w:val="000B1D9A"/>
    <w:rsid w:val="000B25DF"/>
    <w:rsid w:val="000B2805"/>
    <w:rsid w:val="000B28B7"/>
    <w:rsid w:val="000B2CD1"/>
    <w:rsid w:val="000B31C5"/>
    <w:rsid w:val="000B3489"/>
    <w:rsid w:val="000B38E3"/>
    <w:rsid w:val="000B40DD"/>
    <w:rsid w:val="000B415C"/>
    <w:rsid w:val="000B49BA"/>
    <w:rsid w:val="000B4A6F"/>
    <w:rsid w:val="000B4B90"/>
    <w:rsid w:val="000B4D2F"/>
    <w:rsid w:val="000B4E1F"/>
    <w:rsid w:val="000B5239"/>
    <w:rsid w:val="000B5C86"/>
    <w:rsid w:val="000B6AAA"/>
    <w:rsid w:val="000B6C91"/>
    <w:rsid w:val="000B6CB5"/>
    <w:rsid w:val="000B714B"/>
    <w:rsid w:val="000B71FD"/>
    <w:rsid w:val="000B74B5"/>
    <w:rsid w:val="000B7504"/>
    <w:rsid w:val="000B771F"/>
    <w:rsid w:val="000B7972"/>
    <w:rsid w:val="000C050E"/>
    <w:rsid w:val="000C06D0"/>
    <w:rsid w:val="000C0962"/>
    <w:rsid w:val="000C0B13"/>
    <w:rsid w:val="000C0CC3"/>
    <w:rsid w:val="000C0F8D"/>
    <w:rsid w:val="000C159A"/>
    <w:rsid w:val="000C1D32"/>
    <w:rsid w:val="000C205D"/>
    <w:rsid w:val="000C22AE"/>
    <w:rsid w:val="000C27E1"/>
    <w:rsid w:val="000C28E6"/>
    <w:rsid w:val="000C294B"/>
    <w:rsid w:val="000C32F1"/>
    <w:rsid w:val="000C3328"/>
    <w:rsid w:val="000C3821"/>
    <w:rsid w:val="000C45FE"/>
    <w:rsid w:val="000C46B3"/>
    <w:rsid w:val="000C4C41"/>
    <w:rsid w:val="000C4EFC"/>
    <w:rsid w:val="000C4FDA"/>
    <w:rsid w:val="000C5A2F"/>
    <w:rsid w:val="000C5C3C"/>
    <w:rsid w:val="000C5D2E"/>
    <w:rsid w:val="000C5EC5"/>
    <w:rsid w:val="000C5FB3"/>
    <w:rsid w:val="000C6290"/>
    <w:rsid w:val="000C6BA7"/>
    <w:rsid w:val="000C6DB8"/>
    <w:rsid w:val="000C6DE7"/>
    <w:rsid w:val="000C705A"/>
    <w:rsid w:val="000C71EC"/>
    <w:rsid w:val="000C7735"/>
    <w:rsid w:val="000C775E"/>
    <w:rsid w:val="000C77D0"/>
    <w:rsid w:val="000C794C"/>
    <w:rsid w:val="000C7E38"/>
    <w:rsid w:val="000D05F8"/>
    <w:rsid w:val="000D07F7"/>
    <w:rsid w:val="000D083E"/>
    <w:rsid w:val="000D088A"/>
    <w:rsid w:val="000D0C03"/>
    <w:rsid w:val="000D0DBA"/>
    <w:rsid w:val="000D1058"/>
    <w:rsid w:val="000D15FF"/>
    <w:rsid w:val="000D164C"/>
    <w:rsid w:val="000D1865"/>
    <w:rsid w:val="000D1991"/>
    <w:rsid w:val="000D26AB"/>
    <w:rsid w:val="000D2DB5"/>
    <w:rsid w:val="000D30BB"/>
    <w:rsid w:val="000D325D"/>
    <w:rsid w:val="000D37D7"/>
    <w:rsid w:val="000D380A"/>
    <w:rsid w:val="000D4530"/>
    <w:rsid w:val="000D537F"/>
    <w:rsid w:val="000D54DC"/>
    <w:rsid w:val="000D54E5"/>
    <w:rsid w:val="000D5D5F"/>
    <w:rsid w:val="000D643D"/>
    <w:rsid w:val="000D66BA"/>
    <w:rsid w:val="000D66DB"/>
    <w:rsid w:val="000D6FB5"/>
    <w:rsid w:val="000E042B"/>
    <w:rsid w:val="000E0615"/>
    <w:rsid w:val="000E0C6F"/>
    <w:rsid w:val="000E0DD1"/>
    <w:rsid w:val="000E10D9"/>
    <w:rsid w:val="000E195F"/>
    <w:rsid w:val="000E1A88"/>
    <w:rsid w:val="000E1AB7"/>
    <w:rsid w:val="000E1E8A"/>
    <w:rsid w:val="000E2D2B"/>
    <w:rsid w:val="000E2F9D"/>
    <w:rsid w:val="000E326F"/>
    <w:rsid w:val="000E37B3"/>
    <w:rsid w:val="000E4099"/>
    <w:rsid w:val="000E4489"/>
    <w:rsid w:val="000E4828"/>
    <w:rsid w:val="000E50F0"/>
    <w:rsid w:val="000E51C2"/>
    <w:rsid w:val="000E5218"/>
    <w:rsid w:val="000E53A9"/>
    <w:rsid w:val="000E5BA7"/>
    <w:rsid w:val="000E6B8C"/>
    <w:rsid w:val="000E6CC0"/>
    <w:rsid w:val="000E6EBA"/>
    <w:rsid w:val="000E709D"/>
    <w:rsid w:val="000E71AB"/>
    <w:rsid w:val="000E7830"/>
    <w:rsid w:val="000F0347"/>
    <w:rsid w:val="000F03BD"/>
    <w:rsid w:val="000F0A0B"/>
    <w:rsid w:val="000F0E19"/>
    <w:rsid w:val="000F0FE0"/>
    <w:rsid w:val="000F1240"/>
    <w:rsid w:val="000F14CB"/>
    <w:rsid w:val="000F1E1B"/>
    <w:rsid w:val="000F1FCB"/>
    <w:rsid w:val="000F2783"/>
    <w:rsid w:val="000F2F77"/>
    <w:rsid w:val="000F33CB"/>
    <w:rsid w:val="000F35B7"/>
    <w:rsid w:val="000F3DE9"/>
    <w:rsid w:val="000F433A"/>
    <w:rsid w:val="000F4AD8"/>
    <w:rsid w:val="000F5AD4"/>
    <w:rsid w:val="000F625D"/>
    <w:rsid w:val="000F63DB"/>
    <w:rsid w:val="000F68B2"/>
    <w:rsid w:val="000F6987"/>
    <w:rsid w:val="000F6BC9"/>
    <w:rsid w:val="000F6C8E"/>
    <w:rsid w:val="00100367"/>
    <w:rsid w:val="00100BA0"/>
    <w:rsid w:val="00100D0C"/>
    <w:rsid w:val="00100DDE"/>
    <w:rsid w:val="00101037"/>
    <w:rsid w:val="0010119D"/>
    <w:rsid w:val="00101B57"/>
    <w:rsid w:val="00101C74"/>
    <w:rsid w:val="00102661"/>
    <w:rsid w:val="00102669"/>
    <w:rsid w:val="00102675"/>
    <w:rsid w:val="001031D5"/>
    <w:rsid w:val="001038C0"/>
    <w:rsid w:val="00103AEF"/>
    <w:rsid w:val="00103DED"/>
    <w:rsid w:val="0010402E"/>
    <w:rsid w:val="00104049"/>
    <w:rsid w:val="00104720"/>
    <w:rsid w:val="00104BFA"/>
    <w:rsid w:val="00104CB4"/>
    <w:rsid w:val="001055C6"/>
    <w:rsid w:val="00105665"/>
    <w:rsid w:val="00105B06"/>
    <w:rsid w:val="00105B3E"/>
    <w:rsid w:val="00106902"/>
    <w:rsid w:val="001069FB"/>
    <w:rsid w:val="0010711B"/>
    <w:rsid w:val="001075CC"/>
    <w:rsid w:val="001077CC"/>
    <w:rsid w:val="00107A88"/>
    <w:rsid w:val="0011005E"/>
    <w:rsid w:val="00110582"/>
    <w:rsid w:val="001108E2"/>
    <w:rsid w:val="00110DB3"/>
    <w:rsid w:val="001113AF"/>
    <w:rsid w:val="00111B4A"/>
    <w:rsid w:val="00111D24"/>
    <w:rsid w:val="0011252F"/>
    <w:rsid w:val="001128F4"/>
    <w:rsid w:val="00112F44"/>
    <w:rsid w:val="00112F81"/>
    <w:rsid w:val="001131A7"/>
    <w:rsid w:val="001136B9"/>
    <w:rsid w:val="00113892"/>
    <w:rsid w:val="00113FB6"/>
    <w:rsid w:val="001145B6"/>
    <w:rsid w:val="001147D8"/>
    <w:rsid w:val="001149DC"/>
    <w:rsid w:val="001152CF"/>
    <w:rsid w:val="001158E1"/>
    <w:rsid w:val="00115AEC"/>
    <w:rsid w:val="00115E55"/>
    <w:rsid w:val="00115F66"/>
    <w:rsid w:val="00116470"/>
    <w:rsid w:val="001166AC"/>
    <w:rsid w:val="00116A3A"/>
    <w:rsid w:val="00117526"/>
    <w:rsid w:val="001179BA"/>
    <w:rsid w:val="00117A45"/>
    <w:rsid w:val="001203E1"/>
    <w:rsid w:val="00120578"/>
    <w:rsid w:val="001208B8"/>
    <w:rsid w:val="0012094D"/>
    <w:rsid w:val="00120D5E"/>
    <w:rsid w:val="00120ED5"/>
    <w:rsid w:val="00120F5F"/>
    <w:rsid w:val="00121294"/>
    <w:rsid w:val="001216C2"/>
    <w:rsid w:val="001216CD"/>
    <w:rsid w:val="0012173B"/>
    <w:rsid w:val="00121990"/>
    <w:rsid w:val="00121D0E"/>
    <w:rsid w:val="001223F8"/>
    <w:rsid w:val="001230F5"/>
    <w:rsid w:val="00123192"/>
    <w:rsid w:val="0012354B"/>
    <w:rsid w:val="001238AF"/>
    <w:rsid w:val="00123EAC"/>
    <w:rsid w:val="00123EC4"/>
    <w:rsid w:val="00124576"/>
    <w:rsid w:val="001246F7"/>
    <w:rsid w:val="00124988"/>
    <w:rsid w:val="00125137"/>
    <w:rsid w:val="001252CD"/>
    <w:rsid w:val="001252EF"/>
    <w:rsid w:val="001253B2"/>
    <w:rsid w:val="00125E13"/>
    <w:rsid w:val="00126607"/>
    <w:rsid w:val="00126C5C"/>
    <w:rsid w:val="00126DC2"/>
    <w:rsid w:val="00126F7D"/>
    <w:rsid w:val="00127194"/>
    <w:rsid w:val="00127259"/>
    <w:rsid w:val="00127A46"/>
    <w:rsid w:val="00127AFB"/>
    <w:rsid w:val="00127B61"/>
    <w:rsid w:val="00127D77"/>
    <w:rsid w:val="00130657"/>
    <w:rsid w:val="00130D78"/>
    <w:rsid w:val="00130DD7"/>
    <w:rsid w:val="00131049"/>
    <w:rsid w:val="001319CA"/>
    <w:rsid w:val="00131D53"/>
    <w:rsid w:val="00131FE5"/>
    <w:rsid w:val="0013207D"/>
    <w:rsid w:val="0013222F"/>
    <w:rsid w:val="00132490"/>
    <w:rsid w:val="0013278D"/>
    <w:rsid w:val="00132DB2"/>
    <w:rsid w:val="00133137"/>
    <w:rsid w:val="001346B8"/>
    <w:rsid w:val="001351ED"/>
    <w:rsid w:val="00135560"/>
    <w:rsid w:val="0013576D"/>
    <w:rsid w:val="0013578A"/>
    <w:rsid w:val="00135EC3"/>
    <w:rsid w:val="00136238"/>
    <w:rsid w:val="00136871"/>
    <w:rsid w:val="001369B5"/>
    <w:rsid w:val="00136A56"/>
    <w:rsid w:val="00136BAD"/>
    <w:rsid w:val="00136E08"/>
    <w:rsid w:val="00136E65"/>
    <w:rsid w:val="00137BED"/>
    <w:rsid w:val="00137D27"/>
    <w:rsid w:val="00137F78"/>
    <w:rsid w:val="00140070"/>
    <w:rsid w:val="00140379"/>
    <w:rsid w:val="00140855"/>
    <w:rsid w:val="001414C3"/>
    <w:rsid w:val="001414FA"/>
    <w:rsid w:val="00141F08"/>
    <w:rsid w:val="00142307"/>
    <w:rsid w:val="001427AC"/>
    <w:rsid w:val="00142AD8"/>
    <w:rsid w:val="00142C42"/>
    <w:rsid w:val="00143042"/>
    <w:rsid w:val="00143421"/>
    <w:rsid w:val="0014365E"/>
    <w:rsid w:val="00143F59"/>
    <w:rsid w:val="00144276"/>
    <w:rsid w:val="0014455C"/>
    <w:rsid w:val="00145124"/>
    <w:rsid w:val="00145AB7"/>
    <w:rsid w:val="0014631A"/>
    <w:rsid w:val="00146962"/>
    <w:rsid w:val="00146E1D"/>
    <w:rsid w:val="00146E82"/>
    <w:rsid w:val="001472CE"/>
    <w:rsid w:val="001474D6"/>
    <w:rsid w:val="001474F3"/>
    <w:rsid w:val="001477E6"/>
    <w:rsid w:val="00147F62"/>
    <w:rsid w:val="001501D4"/>
    <w:rsid w:val="001503F2"/>
    <w:rsid w:val="00150587"/>
    <w:rsid w:val="001509D0"/>
    <w:rsid w:val="001510ED"/>
    <w:rsid w:val="001511AC"/>
    <w:rsid w:val="0015145A"/>
    <w:rsid w:val="001518E8"/>
    <w:rsid w:val="00151A44"/>
    <w:rsid w:val="00151F74"/>
    <w:rsid w:val="0015228D"/>
    <w:rsid w:val="00152A8E"/>
    <w:rsid w:val="00152E7A"/>
    <w:rsid w:val="00153312"/>
    <w:rsid w:val="00153EB9"/>
    <w:rsid w:val="00154B27"/>
    <w:rsid w:val="00154B93"/>
    <w:rsid w:val="00154FE3"/>
    <w:rsid w:val="001550C4"/>
    <w:rsid w:val="0015632E"/>
    <w:rsid w:val="001564A5"/>
    <w:rsid w:val="001565CE"/>
    <w:rsid w:val="001571B0"/>
    <w:rsid w:val="0015768C"/>
    <w:rsid w:val="00157896"/>
    <w:rsid w:val="00157A8C"/>
    <w:rsid w:val="00160284"/>
    <w:rsid w:val="00160B51"/>
    <w:rsid w:val="00160F30"/>
    <w:rsid w:val="0016126B"/>
    <w:rsid w:val="00161344"/>
    <w:rsid w:val="00161498"/>
    <w:rsid w:val="001619AA"/>
    <w:rsid w:val="00161D95"/>
    <w:rsid w:val="001625C7"/>
    <w:rsid w:val="00162B45"/>
    <w:rsid w:val="00162F06"/>
    <w:rsid w:val="001630C8"/>
    <w:rsid w:val="001631B7"/>
    <w:rsid w:val="00163297"/>
    <w:rsid w:val="0016390A"/>
    <w:rsid w:val="00163E58"/>
    <w:rsid w:val="00163E64"/>
    <w:rsid w:val="00163FBC"/>
    <w:rsid w:val="0016414D"/>
    <w:rsid w:val="00164213"/>
    <w:rsid w:val="00164248"/>
    <w:rsid w:val="0016447F"/>
    <w:rsid w:val="001649F0"/>
    <w:rsid w:val="00164DC9"/>
    <w:rsid w:val="001650D5"/>
    <w:rsid w:val="00165298"/>
    <w:rsid w:val="001657B7"/>
    <w:rsid w:val="00165AEC"/>
    <w:rsid w:val="00165CA4"/>
    <w:rsid w:val="001663EF"/>
    <w:rsid w:val="00166566"/>
    <w:rsid w:val="0016662A"/>
    <w:rsid w:val="00166E47"/>
    <w:rsid w:val="00166EC4"/>
    <w:rsid w:val="001670C9"/>
    <w:rsid w:val="001673CF"/>
    <w:rsid w:val="00167497"/>
    <w:rsid w:val="001674C2"/>
    <w:rsid w:val="00167ADC"/>
    <w:rsid w:val="001704CD"/>
    <w:rsid w:val="001708E7"/>
    <w:rsid w:val="00170ABD"/>
    <w:rsid w:val="00170C73"/>
    <w:rsid w:val="00171100"/>
    <w:rsid w:val="00172272"/>
    <w:rsid w:val="00172689"/>
    <w:rsid w:val="00172783"/>
    <w:rsid w:val="00172874"/>
    <w:rsid w:val="0017336E"/>
    <w:rsid w:val="00173AAC"/>
    <w:rsid w:val="00174016"/>
    <w:rsid w:val="0017448E"/>
    <w:rsid w:val="00175106"/>
    <w:rsid w:val="001751B3"/>
    <w:rsid w:val="00175A0F"/>
    <w:rsid w:val="00175D2E"/>
    <w:rsid w:val="00175F61"/>
    <w:rsid w:val="00176202"/>
    <w:rsid w:val="00176602"/>
    <w:rsid w:val="001766D4"/>
    <w:rsid w:val="00176E91"/>
    <w:rsid w:val="00177068"/>
    <w:rsid w:val="00177226"/>
    <w:rsid w:val="001802EF"/>
    <w:rsid w:val="00180AD4"/>
    <w:rsid w:val="00181D17"/>
    <w:rsid w:val="00181D76"/>
    <w:rsid w:val="00182171"/>
    <w:rsid w:val="001823FE"/>
    <w:rsid w:val="00182405"/>
    <w:rsid w:val="00182850"/>
    <w:rsid w:val="00182B0B"/>
    <w:rsid w:val="00182ECB"/>
    <w:rsid w:val="00183215"/>
    <w:rsid w:val="00183A3C"/>
    <w:rsid w:val="00183CCB"/>
    <w:rsid w:val="001846FA"/>
    <w:rsid w:val="00184717"/>
    <w:rsid w:val="00184A97"/>
    <w:rsid w:val="00184E1E"/>
    <w:rsid w:val="00185467"/>
    <w:rsid w:val="00185D82"/>
    <w:rsid w:val="00185E7F"/>
    <w:rsid w:val="001860E9"/>
    <w:rsid w:val="00186292"/>
    <w:rsid w:val="001862D9"/>
    <w:rsid w:val="00186463"/>
    <w:rsid w:val="001865C9"/>
    <w:rsid w:val="00186D95"/>
    <w:rsid w:val="00187369"/>
    <w:rsid w:val="001878E9"/>
    <w:rsid w:val="0018791A"/>
    <w:rsid w:val="001905AD"/>
    <w:rsid w:val="00190629"/>
    <w:rsid w:val="00190A1C"/>
    <w:rsid w:val="00190CDA"/>
    <w:rsid w:val="00190F1B"/>
    <w:rsid w:val="001913B0"/>
    <w:rsid w:val="00191B3C"/>
    <w:rsid w:val="00191BA1"/>
    <w:rsid w:val="001925CA"/>
    <w:rsid w:val="00192E16"/>
    <w:rsid w:val="0019310F"/>
    <w:rsid w:val="00193896"/>
    <w:rsid w:val="0019449F"/>
    <w:rsid w:val="0019452E"/>
    <w:rsid w:val="00194DC0"/>
    <w:rsid w:val="00194F8D"/>
    <w:rsid w:val="0019520B"/>
    <w:rsid w:val="00195229"/>
    <w:rsid w:val="001957B2"/>
    <w:rsid w:val="00195A68"/>
    <w:rsid w:val="00195F09"/>
    <w:rsid w:val="00196653"/>
    <w:rsid w:val="001973DB"/>
    <w:rsid w:val="001977A5"/>
    <w:rsid w:val="001A0766"/>
    <w:rsid w:val="001A07B9"/>
    <w:rsid w:val="001A0821"/>
    <w:rsid w:val="001A0B86"/>
    <w:rsid w:val="001A0BC3"/>
    <w:rsid w:val="001A1239"/>
    <w:rsid w:val="001A1268"/>
    <w:rsid w:val="001A15DC"/>
    <w:rsid w:val="001A1914"/>
    <w:rsid w:val="001A1940"/>
    <w:rsid w:val="001A22B7"/>
    <w:rsid w:val="001A28E5"/>
    <w:rsid w:val="001A2960"/>
    <w:rsid w:val="001A2CB3"/>
    <w:rsid w:val="001A42C0"/>
    <w:rsid w:val="001A45D9"/>
    <w:rsid w:val="001A4809"/>
    <w:rsid w:val="001A485F"/>
    <w:rsid w:val="001A499C"/>
    <w:rsid w:val="001A4ADA"/>
    <w:rsid w:val="001A5050"/>
    <w:rsid w:val="001A5339"/>
    <w:rsid w:val="001A5494"/>
    <w:rsid w:val="001A561B"/>
    <w:rsid w:val="001A5697"/>
    <w:rsid w:val="001A571F"/>
    <w:rsid w:val="001A59EE"/>
    <w:rsid w:val="001A631B"/>
    <w:rsid w:val="001A6430"/>
    <w:rsid w:val="001A705D"/>
    <w:rsid w:val="001A7468"/>
    <w:rsid w:val="001B0A91"/>
    <w:rsid w:val="001B0D89"/>
    <w:rsid w:val="001B1413"/>
    <w:rsid w:val="001B14F7"/>
    <w:rsid w:val="001B2B67"/>
    <w:rsid w:val="001B2CD7"/>
    <w:rsid w:val="001B2FB0"/>
    <w:rsid w:val="001B2FC7"/>
    <w:rsid w:val="001B32FF"/>
    <w:rsid w:val="001B3B4C"/>
    <w:rsid w:val="001B3D30"/>
    <w:rsid w:val="001B46C1"/>
    <w:rsid w:val="001B4AF3"/>
    <w:rsid w:val="001B515B"/>
    <w:rsid w:val="001B543B"/>
    <w:rsid w:val="001B544A"/>
    <w:rsid w:val="001B60CE"/>
    <w:rsid w:val="001B6223"/>
    <w:rsid w:val="001B633A"/>
    <w:rsid w:val="001B73D0"/>
    <w:rsid w:val="001B74A6"/>
    <w:rsid w:val="001B760F"/>
    <w:rsid w:val="001B77C0"/>
    <w:rsid w:val="001B7CB7"/>
    <w:rsid w:val="001C02FB"/>
    <w:rsid w:val="001C0B87"/>
    <w:rsid w:val="001C12AA"/>
    <w:rsid w:val="001C1416"/>
    <w:rsid w:val="001C1519"/>
    <w:rsid w:val="001C18BF"/>
    <w:rsid w:val="001C1F85"/>
    <w:rsid w:val="001C2F90"/>
    <w:rsid w:val="001C2FAF"/>
    <w:rsid w:val="001C3E71"/>
    <w:rsid w:val="001C3EDF"/>
    <w:rsid w:val="001C4D18"/>
    <w:rsid w:val="001C4DD7"/>
    <w:rsid w:val="001C4FE5"/>
    <w:rsid w:val="001C50B2"/>
    <w:rsid w:val="001C5964"/>
    <w:rsid w:val="001C692D"/>
    <w:rsid w:val="001C7C05"/>
    <w:rsid w:val="001C7E66"/>
    <w:rsid w:val="001D037B"/>
    <w:rsid w:val="001D0454"/>
    <w:rsid w:val="001D04CD"/>
    <w:rsid w:val="001D059D"/>
    <w:rsid w:val="001D0963"/>
    <w:rsid w:val="001D0DDB"/>
    <w:rsid w:val="001D0EE6"/>
    <w:rsid w:val="001D1093"/>
    <w:rsid w:val="001D1324"/>
    <w:rsid w:val="001D1424"/>
    <w:rsid w:val="001D1930"/>
    <w:rsid w:val="001D1C14"/>
    <w:rsid w:val="001D1ECD"/>
    <w:rsid w:val="001D1FE6"/>
    <w:rsid w:val="001D2983"/>
    <w:rsid w:val="001D2B58"/>
    <w:rsid w:val="001D2CB1"/>
    <w:rsid w:val="001D3151"/>
    <w:rsid w:val="001D332D"/>
    <w:rsid w:val="001D34EF"/>
    <w:rsid w:val="001D36A3"/>
    <w:rsid w:val="001D41E7"/>
    <w:rsid w:val="001D4DCD"/>
    <w:rsid w:val="001D4F53"/>
    <w:rsid w:val="001D4FFA"/>
    <w:rsid w:val="001D50EB"/>
    <w:rsid w:val="001D526E"/>
    <w:rsid w:val="001D54B3"/>
    <w:rsid w:val="001D5E62"/>
    <w:rsid w:val="001D6A3E"/>
    <w:rsid w:val="001D6C6D"/>
    <w:rsid w:val="001D6E5E"/>
    <w:rsid w:val="001D6E62"/>
    <w:rsid w:val="001D6FF6"/>
    <w:rsid w:val="001D7162"/>
    <w:rsid w:val="001D7802"/>
    <w:rsid w:val="001D7C70"/>
    <w:rsid w:val="001E0322"/>
    <w:rsid w:val="001E065C"/>
    <w:rsid w:val="001E0E71"/>
    <w:rsid w:val="001E1042"/>
    <w:rsid w:val="001E1133"/>
    <w:rsid w:val="001E2655"/>
    <w:rsid w:val="001E2A98"/>
    <w:rsid w:val="001E2A9D"/>
    <w:rsid w:val="001E363A"/>
    <w:rsid w:val="001E39F6"/>
    <w:rsid w:val="001E414F"/>
    <w:rsid w:val="001E46C1"/>
    <w:rsid w:val="001E585A"/>
    <w:rsid w:val="001E5906"/>
    <w:rsid w:val="001E59BA"/>
    <w:rsid w:val="001E5E08"/>
    <w:rsid w:val="001E6C71"/>
    <w:rsid w:val="001E70D6"/>
    <w:rsid w:val="001E78C7"/>
    <w:rsid w:val="001E7B8F"/>
    <w:rsid w:val="001E7E1C"/>
    <w:rsid w:val="001F001B"/>
    <w:rsid w:val="001F0168"/>
    <w:rsid w:val="001F03F6"/>
    <w:rsid w:val="001F04DD"/>
    <w:rsid w:val="001F0EC2"/>
    <w:rsid w:val="001F0EE2"/>
    <w:rsid w:val="001F1089"/>
    <w:rsid w:val="001F1837"/>
    <w:rsid w:val="001F1BA0"/>
    <w:rsid w:val="001F25D7"/>
    <w:rsid w:val="001F2845"/>
    <w:rsid w:val="001F2898"/>
    <w:rsid w:val="001F3617"/>
    <w:rsid w:val="001F363F"/>
    <w:rsid w:val="001F3B66"/>
    <w:rsid w:val="001F4886"/>
    <w:rsid w:val="001F4CF8"/>
    <w:rsid w:val="001F583B"/>
    <w:rsid w:val="001F6A8C"/>
    <w:rsid w:val="001F6B33"/>
    <w:rsid w:val="001F6DEF"/>
    <w:rsid w:val="001F6E8A"/>
    <w:rsid w:val="001F716F"/>
    <w:rsid w:val="001F7410"/>
    <w:rsid w:val="001F74B8"/>
    <w:rsid w:val="001F7C4B"/>
    <w:rsid w:val="0020100F"/>
    <w:rsid w:val="00201478"/>
    <w:rsid w:val="002018B3"/>
    <w:rsid w:val="00202BE8"/>
    <w:rsid w:val="00202BEA"/>
    <w:rsid w:val="00202CB3"/>
    <w:rsid w:val="00202DBF"/>
    <w:rsid w:val="0020310A"/>
    <w:rsid w:val="002033A0"/>
    <w:rsid w:val="002034AB"/>
    <w:rsid w:val="00203BBD"/>
    <w:rsid w:val="00204145"/>
    <w:rsid w:val="00204CAD"/>
    <w:rsid w:val="0020596F"/>
    <w:rsid w:val="00205B63"/>
    <w:rsid w:val="00205BF2"/>
    <w:rsid w:val="00205E3B"/>
    <w:rsid w:val="0020609C"/>
    <w:rsid w:val="00207153"/>
    <w:rsid w:val="0020799B"/>
    <w:rsid w:val="00207F07"/>
    <w:rsid w:val="00207FA3"/>
    <w:rsid w:val="00210378"/>
    <w:rsid w:val="00210B24"/>
    <w:rsid w:val="00211136"/>
    <w:rsid w:val="002115FC"/>
    <w:rsid w:val="00211C1B"/>
    <w:rsid w:val="00211F34"/>
    <w:rsid w:val="0021215C"/>
    <w:rsid w:val="00213351"/>
    <w:rsid w:val="0021347E"/>
    <w:rsid w:val="00213897"/>
    <w:rsid w:val="002140BD"/>
    <w:rsid w:val="002140FB"/>
    <w:rsid w:val="0021427E"/>
    <w:rsid w:val="002150BE"/>
    <w:rsid w:val="002152A2"/>
    <w:rsid w:val="002152D6"/>
    <w:rsid w:val="002156B5"/>
    <w:rsid w:val="0021574F"/>
    <w:rsid w:val="00215956"/>
    <w:rsid w:val="00215E5B"/>
    <w:rsid w:val="00215EB7"/>
    <w:rsid w:val="0021671C"/>
    <w:rsid w:val="00216A65"/>
    <w:rsid w:val="00216B46"/>
    <w:rsid w:val="00216C40"/>
    <w:rsid w:val="002170E6"/>
    <w:rsid w:val="00217278"/>
    <w:rsid w:val="00217C21"/>
    <w:rsid w:val="002200E5"/>
    <w:rsid w:val="00220305"/>
    <w:rsid w:val="00220655"/>
    <w:rsid w:val="002208A6"/>
    <w:rsid w:val="002208B4"/>
    <w:rsid w:val="00221643"/>
    <w:rsid w:val="002216DD"/>
    <w:rsid w:val="0022179B"/>
    <w:rsid w:val="002218FD"/>
    <w:rsid w:val="00221BD7"/>
    <w:rsid w:val="00221CC1"/>
    <w:rsid w:val="0022275B"/>
    <w:rsid w:val="00222A07"/>
    <w:rsid w:val="00222F32"/>
    <w:rsid w:val="00223D28"/>
    <w:rsid w:val="0022406A"/>
    <w:rsid w:val="00224088"/>
    <w:rsid w:val="002247FD"/>
    <w:rsid w:val="00224A4E"/>
    <w:rsid w:val="00224B83"/>
    <w:rsid w:val="00224E3F"/>
    <w:rsid w:val="002250AE"/>
    <w:rsid w:val="0022533C"/>
    <w:rsid w:val="00225C12"/>
    <w:rsid w:val="00225DC1"/>
    <w:rsid w:val="0022643C"/>
    <w:rsid w:val="002274C8"/>
    <w:rsid w:val="0022753E"/>
    <w:rsid w:val="00227717"/>
    <w:rsid w:val="00227D31"/>
    <w:rsid w:val="002302C6"/>
    <w:rsid w:val="00230785"/>
    <w:rsid w:val="0023085A"/>
    <w:rsid w:val="002316ED"/>
    <w:rsid w:val="00231C69"/>
    <w:rsid w:val="0023234D"/>
    <w:rsid w:val="002330CB"/>
    <w:rsid w:val="002331C0"/>
    <w:rsid w:val="002337DD"/>
    <w:rsid w:val="0023385C"/>
    <w:rsid w:val="00233B6A"/>
    <w:rsid w:val="00233B7B"/>
    <w:rsid w:val="00233BBE"/>
    <w:rsid w:val="00233DA4"/>
    <w:rsid w:val="00233FC1"/>
    <w:rsid w:val="0023412D"/>
    <w:rsid w:val="00234598"/>
    <w:rsid w:val="00234A67"/>
    <w:rsid w:val="00234B39"/>
    <w:rsid w:val="00235000"/>
    <w:rsid w:val="00235493"/>
    <w:rsid w:val="00235A6E"/>
    <w:rsid w:val="00235CE0"/>
    <w:rsid w:val="00235DB4"/>
    <w:rsid w:val="00236657"/>
    <w:rsid w:val="00236863"/>
    <w:rsid w:val="002374EF"/>
    <w:rsid w:val="002377F1"/>
    <w:rsid w:val="00237A95"/>
    <w:rsid w:val="00237A99"/>
    <w:rsid w:val="00237CB3"/>
    <w:rsid w:val="00240EDB"/>
    <w:rsid w:val="0024104B"/>
    <w:rsid w:val="00241071"/>
    <w:rsid w:val="00241364"/>
    <w:rsid w:val="0024177F"/>
    <w:rsid w:val="002419E1"/>
    <w:rsid w:val="00241B58"/>
    <w:rsid w:val="00241D73"/>
    <w:rsid w:val="0024279C"/>
    <w:rsid w:val="00242C99"/>
    <w:rsid w:val="002432A8"/>
    <w:rsid w:val="00243BDC"/>
    <w:rsid w:val="00243E24"/>
    <w:rsid w:val="002441F3"/>
    <w:rsid w:val="00244664"/>
    <w:rsid w:val="0024471D"/>
    <w:rsid w:val="002447D3"/>
    <w:rsid w:val="0024494B"/>
    <w:rsid w:val="00244A12"/>
    <w:rsid w:val="00244DC9"/>
    <w:rsid w:val="00245345"/>
    <w:rsid w:val="00245BF7"/>
    <w:rsid w:val="00245EFC"/>
    <w:rsid w:val="002470A5"/>
    <w:rsid w:val="00247156"/>
    <w:rsid w:val="00247231"/>
    <w:rsid w:val="00247382"/>
    <w:rsid w:val="002476B1"/>
    <w:rsid w:val="002506BB"/>
    <w:rsid w:val="00250E65"/>
    <w:rsid w:val="0025101D"/>
    <w:rsid w:val="002515CE"/>
    <w:rsid w:val="00251820"/>
    <w:rsid w:val="00251AC2"/>
    <w:rsid w:val="00251B44"/>
    <w:rsid w:val="00251C31"/>
    <w:rsid w:val="00251C3E"/>
    <w:rsid w:val="00251F8C"/>
    <w:rsid w:val="00252C93"/>
    <w:rsid w:val="00252CEC"/>
    <w:rsid w:val="002530F7"/>
    <w:rsid w:val="00253217"/>
    <w:rsid w:val="00253418"/>
    <w:rsid w:val="00253D1F"/>
    <w:rsid w:val="0025418A"/>
    <w:rsid w:val="002541A7"/>
    <w:rsid w:val="00254D58"/>
    <w:rsid w:val="00255171"/>
    <w:rsid w:val="002555FA"/>
    <w:rsid w:val="00255752"/>
    <w:rsid w:val="002558B4"/>
    <w:rsid w:val="00255980"/>
    <w:rsid w:val="00255A0F"/>
    <w:rsid w:val="0025630F"/>
    <w:rsid w:val="002568D2"/>
    <w:rsid w:val="00257484"/>
    <w:rsid w:val="00257889"/>
    <w:rsid w:val="00257CF5"/>
    <w:rsid w:val="0026068E"/>
    <w:rsid w:val="002609B5"/>
    <w:rsid w:val="00260DAA"/>
    <w:rsid w:val="00260DCE"/>
    <w:rsid w:val="00260EBD"/>
    <w:rsid w:val="002613D6"/>
    <w:rsid w:val="00261A29"/>
    <w:rsid w:val="00261D76"/>
    <w:rsid w:val="00262019"/>
    <w:rsid w:val="00262533"/>
    <w:rsid w:val="00263209"/>
    <w:rsid w:val="00263476"/>
    <w:rsid w:val="00263728"/>
    <w:rsid w:val="00263A11"/>
    <w:rsid w:val="00263CF0"/>
    <w:rsid w:val="00263F69"/>
    <w:rsid w:val="002642B7"/>
    <w:rsid w:val="00264DA6"/>
    <w:rsid w:val="00265915"/>
    <w:rsid w:val="00265D66"/>
    <w:rsid w:val="00265DE1"/>
    <w:rsid w:val="00266771"/>
    <w:rsid w:val="0026687A"/>
    <w:rsid w:val="00266B05"/>
    <w:rsid w:val="00266CE2"/>
    <w:rsid w:val="00267125"/>
    <w:rsid w:val="00267334"/>
    <w:rsid w:val="00267736"/>
    <w:rsid w:val="0027034F"/>
    <w:rsid w:val="0027036D"/>
    <w:rsid w:val="00270975"/>
    <w:rsid w:val="00270E4D"/>
    <w:rsid w:val="00270E80"/>
    <w:rsid w:val="0027103B"/>
    <w:rsid w:val="00271052"/>
    <w:rsid w:val="002715E3"/>
    <w:rsid w:val="00271B41"/>
    <w:rsid w:val="00271C1E"/>
    <w:rsid w:val="00271C34"/>
    <w:rsid w:val="00272124"/>
    <w:rsid w:val="002724FE"/>
    <w:rsid w:val="00272A9B"/>
    <w:rsid w:val="00272C5C"/>
    <w:rsid w:val="00272EA8"/>
    <w:rsid w:val="00273041"/>
    <w:rsid w:val="00273BC4"/>
    <w:rsid w:val="00273F9C"/>
    <w:rsid w:val="0027420C"/>
    <w:rsid w:val="00274217"/>
    <w:rsid w:val="00274FC0"/>
    <w:rsid w:val="00275208"/>
    <w:rsid w:val="0027526F"/>
    <w:rsid w:val="002752FE"/>
    <w:rsid w:val="00275474"/>
    <w:rsid w:val="002755A6"/>
    <w:rsid w:val="002759BF"/>
    <w:rsid w:val="00276083"/>
    <w:rsid w:val="002761F2"/>
    <w:rsid w:val="002765F5"/>
    <w:rsid w:val="00276E0B"/>
    <w:rsid w:val="00276F3C"/>
    <w:rsid w:val="002772A1"/>
    <w:rsid w:val="00277691"/>
    <w:rsid w:val="002776D5"/>
    <w:rsid w:val="00277723"/>
    <w:rsid w:val="00277744"/>
    <w:rsid w:val="00277C59"/>
    <w:rsid w:val="00280078"/>
    <w:rsid w:val="0028010E"/>
    <w:rsid w:val="00280432"/>
    <w:rsid w:val="002809C7"/>
    <w:rsid w:val="00280AC2"/>
    <w:rsid w:val="002811F8"/>
    <w:rsid w:val="00281AF7"/>
    <w:rsid w:val="00281D54"/>
    <w:rsid w:val="00282150"/>
    <w:rsid w:val="00282353"/>
    <w:rsid w:val="002826F4"/>
    <w:rsid w:val="0028270A"/>
    <w:rsid w:val="002827C6"/>
    <w:rsid w:val="00282BF2"/>
    <w:rsid w:val="00282DB1"/>
    <w:rsid w:val="0028306D"/>
    <w:rsid w:val="00283293"/>
    <w:rsid w:val="0028349C"/>
    <w:rsid w:val="00283E3B"/>
    <w:rsid w:val="00284EF2"/>
    <w:rsid w:val="00285EAF"/>
    <w:rsid w:val="00285F83"/>
    <w:rsid w:val="002862E4"/>
    <w:rsid w:val="002869A0"/>
    <w:rsid w:val="00286B92"/>
    <w:rsid w:val="00286C72"/>
    <w:rsid w:val="00286CF0"/>
    <w:rsid w:val="00286DE4"/>
    <w:rsid w:val="00286F82"/>
    <w:rsid w:val="00287037"/>
    <w:rsid w:val="00287043"/>
    <w:rsid w:val="00287097"/>
    <w:rsid w:val="002875E8"/>
    <w:rsid w:val="00287B29"/>
    <w:rsid w:val="00287ED9"/>
    <w:rsid w:val="00290501"/>
    <w:rsid w:val="00290CDD"/>
    <w:rsid w:val="00290D1B"/>
    <w:rsid w:val="00290F80"/>
    <w:rsid w:val="002912AA"/>
    <w:rsid w:val="00291302"/>
    <w:rsid w:val="0029143F"/>
    <w:rsid w:val="0029145A"/>
    <w:rsid w:val="0029175E"/>
    <w:rsid w:val="00291D44"/>
    <w:rsid w:val="002922D1"/>
    <w:rsid w:val="00292627"/>
    <w:rsid w:val="00292853"/>
    <w:rsid w:val="00292B48"/>
    <w:rsid w:val="00292C20"/>
    <w:rsid w:val="002931E1"/>
    <w:rsid w:val="0029338E"/>
    <w:rsid w:val="002935F7"/>
    <w:rsid w:val="00293B48"/>
    <w:rsid w:val="00293D6B"/>
    <w:rsid w:val="0029423C"/>
    <w:rsid w:val="002953AE"/>
    <w:rsid w:val="00295564"/>
    <w:rsid w:val="002959B5"/>
    <w:rsid w:val="00295AF2"/>
    <w:rsid w:val="00296861"/>
    <w:rsid w:val="00296AF2"/>
    <w:rsid w:val="00296BD1"/>
    <w:rsid w:val="00297489"/>
    <w:rsid w:val="002976BC"/>
    <w:rsid w:val="00297778"/>
    <w:rsid w:val="00297C16"/>
    <w:rsid w:val="00297DDB"/>
    <w:rsid w:val="002A03E8"/>
    <w:rsid w:val="002A0CDE"/>
    <w:rsid w:val="002A0DC6"/>
    <w:rsid w:val="002A1372"/>
    <w:rsid w:val="002A13A8"/>
    <w:rsid w:val="002A1A67"/>
    <w:rsid w:val="002A23C3"/>
    <w:rsid w:val="002A244B"/>
    <w:rsid w:val="002A248B"/>
    <w:rsid w:val="002A2723"/>
    <w:rsid w:val="002A2CBE"/>
    <w:rsid w:val="002A2ED4"/>
    <w:rsid w:val="002A3179"/>
    <w:rsid w:val="002A3E80"/>
    <w:rsid w:val="002A3F5E"/>
    <w:rsid w:val="002A445E"/>
    <w:rsid w:val="002A46E4"/>
    <w:rsid w:val="002A4743"/>
    <w:rsid w:val="002A4963"/>
    <w:rsid w:val="002A4977"/>
    <w:rsid w:val="002A4C89"/>
    <w:rsid w:val="002A5652"/>
    <w:rsid w:val="002A5887"/>
    <w:rsid w:val="002A6BE1"/>
    <w:rsid w:val="002A6CB1"/>
    <w:rsid w:val="002A7269"/>
    <w:rsid w:val="002A739C"/>
    <w:rsid w:val="002A7DD5"/>
    <w:rsid w:val="002A7DE8"/>
    <w:rsid w:val="002B0465"/>
    <w:rsid w:val="002B0AE1"/>
    <w:rsid w:val="002B0CE6"/>
    <w:rsid w:val="002B1D44"/>
    <w:rsid w:val="002B1F63"/>
    <w:rsid w:val="002B2B7F"/>
    <w:rsid w:val="002B32D0"/>
    <w:rsid w:val="002B335F"/>
    <w:rsid w:val="002B33C7"/>
    <w:rsid w:val="002B37CB"/>
    <w:rsid w:val="002B3A2C"/>
    <w:rsid w:val="002B3AE4"/>
    <w:rsid w:val="002B40DA"/>
    <w:rsid w:val="002B4232"/>
    <w:rsid w:val="002B4370"/>
    <w:rsid w:val="002B45E7"/>
    <w:rsid w:val="002B48F7"/>
    <w:rsid w:val="002B495D"/>
    <w:rsid w:val="002B4FA1"/>
    <w:rsid w:val="002B4FB1"/>
    <w:rsid w:val="002B5293"/>
    <w:rsid w:val="002B5769"/>
    <w:rsid w:val="002B5F1D"/>
    <w:rsid w:val="002B62F6"/>
    <w:rsid w:val="002B64CA"/>
    <w:rsid w:val="002B6547"/>
    <w:rsid w:val="002B68BD"/>
    <w:rsid w:val="002B72EE"/>
    <w:rsid w:val="002B7760"/>
    <w:rsid w:val="002B780C"/>
    <w:rsid w:val="002B78B0"/>
    <w:rsid w:val="002B7C6E"/>
    <w:rsid w:val="002B7D7C"/>
    <w:rsid w:val="002C07A0"/>
    <w:rsid w:val="002C0BD5"/>
    <w:rsid w:val="002C0D17"/>
    <w:rsid w:val="002C135F"/>
    <w:rsid w:val="002C164A"/>
    <w:rsid w:val="002C1CA7"/>
    <w:rsid w:val="002C1EF4"/>
    <w:rsid w:val="002C222F"/>
    <w:rsid w:val="002C234F"/>
    <w:rsid w:val="002C3662"/>
    <w:rsid w:val="002C39AB"/>
    <w:rsid w:val="002C4833"/>
    <w:rsid w:val="002C523B"/>
    <w:rsid w:val="002C52EE"/>
    <w:rsid w:val="002C5DCC"/>
    <w:rsid w:val="002C6563"/>
    <w:rsid w:val="002C65DC"/>
    <w:rsid w:val="002C6834"/>
    <w:rsid w:val="002C7060"/>
    <w:rsid w:val="002C7378"/>
    <w:rsid w:val="002C787F"/>
    <w:rsid w:val="002D059F"/>
    <w:rsid w:val="002D062A"/>
    <w:rsid w:val="002D074B"/>
    <w:rsid w:val="002D10C6"/>
    <w:rsid w:val="002D1354"/>
    <w:rsid w:val="002D19BA"/>
    <w:rsid w:val="002D1A82"/>
    <w:rsid w:val="002D1BB8"/>
    <w:rsid w:val="002D1ED7"/>
    <w:rsid w:val="002D27AE"/>
    <w:rsid w:val="002D31F2"/>
    <w:rsid w:val="002D32CC"/>
    <w:rsid w:val="002D3350"/>
    <w:rsid w:val="002D3EA4"/>
    <w:rsid w:val="002D4FF9"/>
    <w:rsid w:val="002D5148"/>
    <w:rsid w:val="002D5198"/>
    <w:rsid w:val="002D5B4F"/>
    <w:rsid w:val="002D6080"/>
    <w:rsid w:val="002D6AA5"/>
    <w:rsid w:val="002E009D"/>
    <w:rsid w:val="002E032C"/>
    <w:rsid w:val="002E0BEE"/>
    <w:rsid w:val="002E104E"/>
    <w:rsid w:val="002E13C8"/>
    <w:rsid w:val="002E1DAF"/>
    <w:rsid w:val="002E1E58"/>
    <w:rsid w:val="002E2463"/>
    <w:rsid w:val="002E32C5"/>
    <w:rsid w:val="002E3479"/>
    <w:rsid w:val="002E39F7"/>
    <w:rsid w:val="002E3B6B"/>
    <w:rsid w:val="002E3D69"/>
    <w:rsid w:val="002E4243"/>
    <w:rsid w:val="002E4695"/>
    <w:rsid w:val="002E46F0"/>
    <w:rsid w:val="002E4721"/>
    <w:rsid w:val="002E47BD"/>
    <w:rsid w:val="002E4A78"/>
    <w:rsid w:val="002E543D"/>
    <w:rsid w:val="002E54A1"/>
    <w:rsid w:val="002E555F"/>
    <w:rsid w:val="002E5CB8"/>
    <w:rsid w:val="002E631E"/>
    <w:rsid w:val="002E63BA"/>
    <w:rsid w:val="002E69B7"/>
    <w:rsid w:val="002E72A8"/>
    <w:rsid w:val="002E77EA"/>
    <w:rsid w:val="002E7B92"/>
    <w:rsid w:val="002F0044"/>
    <w:rsid w:val="002F04AF"/>
    <w:rsid w:val="002F0846"/>
    <w:rsid w:val="002F10C1"/>
    <w:rsid w:val="002F138F"/>
    <w:rsid w:val="002F1545"/>
    <w:rsid w:val="002F1CC2"/>
    <w:rsid w:val="002F1FA0"/>
    <w:rsid w:val="002F1FAA"/>
    <w:rsid w:val="002F2536"/>
    <w:rsid w:val="002F2774"/>
    <w:rsid w:val="002F2992"/>
    <w:rsid w:val="002F2A51"/>
    <w:rsid w:val="002F2E2E"/>
    <w:rsid w:val="002F37FF"/>
    <w:rsid w:val="002F3B06"/>
    <w:rsid w:val="002F3C4E"/>
    <w:rsid w:val="002F414D"/>
    <w:rsid w:val="002F47F9"/>
    <w:rsid w:val="002F4B5D"/>
    <w:rsid w:val="002F4E90"/>
    <w:rsid w:val="002F52A3"/>
    <w:rsid w:val="002F571A"/>
    <w:rsid w:val="002F5898"/>
    <w:rsid w:val="002F5D31"/>
    <w:rsid w:val="002F5EFA"/>
    <w:rsid w:val="002F5F97"/>
    <w:rsid w:val="002F6005"/>
    <w:rsid w:val="002F6007"/>
    <w:rsid w:val="002F6025"/>
    <w:rsid w:val="002F6657"/>
    <w:rsid w:val="002F700B"/>
    <w:rsid w:val="002F71F4"/>
    <w:rsid w:val="002F7507"/>
    <w:rsid w:val="002F7511"/>
    <w:rsid w:val="002F75E1"/>
    <w:rsid w:val="002F7B00"/>
    <w:rsid w:val="002F7E3D"/>
    <w:rsid w:val="003012DD"/>
    <w:rsid w:val="003021D8"/>
    <w:rsid w:val="0030232E"/>
    <w:rsid w:val="00302828"/>
    <w:rsid w:val="0030312F"/>
    <w:rsid w:val="00303A17"/>
    <w:rsid w:val="00303BFC"/>
    <w:rsid w:val="00304644"/>
    <w:rsid w:val="00304CA0"/>
    <w:rsid w:val="003054E0"/>
    <w:rsid w:val="00305503"/>
    <w:rsid w:val="00305C4D"/>
    <w:rsid w:val="00305D12"/>
    <w:rsid w:val="00306EB1"/>
    <w:rsid w:val="003070AF"/>
    <w:rsid w:val="00307B39"/>
    <w:rsid w:val="00307B60"/>
    <w:rsid w:val="00307E1D"/>
    <w:rsid w:val="00307FF7"/>
    <w:rsid w:val="003106BC"/>
    <w:rsid w:val="003108B0"/>
    <w:rsid w:val="00310E17"/>
    <w:rsid w:val="00311241"/>
    <w:rsid w:val="003116F2"/>
    <w:rsid w:val="00312330"/>
    <w:rsid w:val="0031259C"/>
    <w:rsid w:val="00312875"/>
    <w:rsid w:val="00312A98"/>
    <w:rsid w:val="00313095"/>
    <w:rsid w:val="0031335B"/>
    <w:rsid w:val="003136E4"/>
    <w:rsid w:val="00313CFA"/>
    <w:rsid w:val="00313EE3"/>
    <w:rsid w:val="0031416E"/>
    <w:rsid w:val="00314968"/>
    <w:rsid w:val="003149CE"/>
    <w:rsid w:val="00314D6F"/>
    <w:rsid w:val="00314E2F"/>
    <w:rsid w:val="0031513B"/>
    <w:rsid w:val="003151F0"/>
    <w:rsid w:val="003153D7"/>
    <w:rsid w:val="003157C3"/>
    <w:rsid w:val="0031690A"/>
    <w:rsid w:val="00316990"/>
    <w:rsid w:val="00316CE1"/>
    <w:rsid w:val="00316D8C"/>
    <w:rsid w:val="003175AE"/>
    <w:rsid w:val="00317F7B"/>
    <w:rsid w:val="00320D65"/>
    <w:rsid w:val="00320DD5"/>
    <w:rsid w:val="0032183B"/>
    <w:rsid w:val="00321CC1"/>
    <w:rsid w:val="00321E18"/>
    <w:rsid w:val="003226B5"/>
    <w:rsid w:val="003228B7"/>
    <w:rsid w:val="00322DBF"/>
    <w:rsid w:val="003239D2"/>
    <w:rsid w:val="00323DB0"/>
    <w:rsid w:val="00323DD2"/>
    <w:rsid w:val="00324A15"/>
    <w:rsid w:val="00324C48"/>
    <w:rsid w:val="0032548D"/>
    <w:rsid w:val="00325573"/>
    <w:rsid w:val="003264D0"/>
    <w:rsid w:val="0032659D"/>
    <w:rsid w:val="00326FC2"/>
    <w:rsid w:val="003271ED"/>
    <w:rsid w:val="00327511"/>
    <w:rsid w:val="0032759D"/>
    <w:rsid w:val="00327C56"/>
    <w:rsid w:val="00327EEE"/>
    <w:rsid w:val="00330CB0"/>
    <w:rsid w:val="00330FFB"/>
    <w:rsid w:val="003314A8"/>
    <w:rsid w:val="0033183A"/>
    <w:rsid w:val="003318B6"/>
    <w:rsid w:val="0033331A"/>
    <w:rsid w:val="00333740"/>
    <w:rsid w:val="00333D96"/>
    <w:rsid w:val="00333E32"/>
    <w:rsid w:val="0033404D"/>
    <w:rsid w:val="00334733"/>
    <w:rsid w:val="00334A6D"/>
    <w:rsid w:val="00334B9C"/>
    <w:rsid w:val="00334C5C"/>
    <w:rsid w:val="00335160"/>
    <w:rsid w:val="0033548E"/>
    <w:rsid w:val="00335EB3"/>
    <w:rsid w:val="0033719A"/>
    <w:rsid w:val="00337F83"/>
    <w:rsid w:val="00340B84"/>
    <w:rsid w:val="00340C1F"/>
    <w:rsid w:val="00340CB5"/>
    <w:rsid w:val="003411F9"/>
    <w:rsid w:val="00341699"/>
    <w:rsid w:val="0034258B"/>
    <w:rsid w:val="00342774"/>
    <w:rsid w:val="00342AE9"/>
    <w:rsid w:val="00342D92"/>
    <w:rsid w:val="00342D9C"/>
    <w:rsid w:val="00343057"/>
    <w:rsid w:val="00343063"/>
    <w:rsid w:val="0034317C"/>
    <w:rsid w:val="003438E1"/>
    <w:rsid w:val="00343AD7"/>
    <w:rsid w:val="00343D6A"/>
    <w:rsid w:val="00343F87"/>
    <w:rsid w:val="0034409B"/>
    <w:rsid w:val="00344541"/>
    <w:rsid w:val="003448A3"/>
    <w:rsid w:val="00344924"/>
    <w:rsid w:val="00344A31"/>
    <w:rsid w:val="00345729"/>
    <w:rsid w:val="003458C9"/>
    <w:rsid w:val="00345AE7"/>
    <w:rsid w:val="00345D28"/>
    <w:rsid w:val="00346783"/>
    <w:rsid w:val="00346A08"/>
    <w:rsid w:val="00346FE5"/>
    <w:rsid w:val="00347033"/>
    <w:rsid w:val="003471A9"/>
    <w:rsid w:val="00347305"/>
    <w:rsid w:val="00347453"/>
    <w:rsid w:val="00350099"/>
    <w:rsid w:val="00350192"/>
    <w:rsid w:val="003501B2"/>
    <w:rsid w:val="00350644"/>
    <w:rsid w:val="00350C82"/>
    <w:rsid w:val="0035150F"/>
    <w:rsid w:val="00351E5F"/>
    <w:rsid w:val="0035250E"/>
    <w:rsid w:val="00352611"/>
    <w:rsid w:val="0035266E"/>
    <w:rsid w:val="00353FBE"/>
    <w:rsid w:val="003543BD"/>
    <w:rsid w:val="003547C0"/>
    <w:rsid w:val="00354AA5"/>
    <w:rsid w:val="00355284"/>
    <w:rsid w:val="0035565F"/>
    <w:rsid w:val="00355693"/>
    <w:rsid w:val="00355DE9"/>
    <w:rsid w:val="0035645B"/>
    <w:rsid w:val="0035666B"/>
    <w:rsid w:val="00356852"/>
    <w:rsid w:val="00356D4E"/>
    <w:rsid w:val="00356DAB"/>
    <w:rsid w:val="0035724A"/>
    <w:rsid w:val="003602D2"/>
    <w:rsid w:val="00360374"/>
    <w:rsid w:val="003604ED"/>
    <w:rsid w:val="0036082D"/>
    <w:rsid w:val="00361128"/>
    <w:rsid w:val="00361626"/>
    <w:rsid w:val="00361832"/>
    <w:rsid w:val="003618EF"/>
    <w:rsid w:val="00362059"/>
    <w:rsid w:val="00362369"/>
    <w:rsid w:val="00362505"/>
    <w:rsid w:val="0036268F"/>
    <w:rsid w:val="00362C39"/>
    <w:rsid w:val="00362E81"/>
    <w:rsid w:val="0036314A"/>
    <w:rsid w:val="003632CD"/>
    <w:rsid w:val="0036366B"/>
    <w:rsid w:val="003636A3"/>
    <w:rsid w:val="00363814"/>
    <w:rsid w:val="00363EBD"/>
    <w:rsid w:val="00363FEC"/>
    <w:rsid w:val="00363FFE"/>
    <w:rsid w:val="00364065"/>
    <w:rsid w:val="0036453F"/>
    <w:rsid w:val="00365251"/>
    <w:rsid w:val="0036529F"/>
    <w:rsid w:val="00365837"/>
    <w:rsid w:val="00365B75"/>
    <w:rsid w:val="00365D81"/>
    <w:rsid w:val="003661C6"/>
    <w:rsid w:val="00366550"/>
    <w:rsid w:val="00366871"/>
    <w:rsid w:val="0036701C"/>
    <w:rsid w:val="003670A9"/>
    <w:rsid w:val="00367333"/>
    <w:rsid w:val="00367413"/>
    <w:rsid w:val="003674F1"/>
    <w:rsid w:val="003710EB"/>
    <w:rsid w:val="00372B88"/>
    <w:rsid w:val="0037329D"/>
    <w:rsid w:val="003732F7"/>
    <w:rsid w:val="003733B7"/>
    <w:rsid w:val="00373DED"/>
    <w:rsid w:val="003740C9"/>
    <w:rsid w:val="00374345"/>
    <w:rsid w:val="003743BC"/>
    <w:rsid w:val="00374B4D"/>
    <w:rsid w:val="00374C7C"/>
    <w:rsid w:val="00374F73"/>
    <w:rsid w:val="003755DD"/>
    <w:rsid w:val="00375750"/>
    <w:rsid w:val="00375D8A"/>
    <w:rsid w:val="00376B03"/>
    <w:rsid w:val="00376BB2"/>
    <w:rsid w:val="00376C01"/>
    <w:rsid w:val="00376E08"/>
    <w:rsid w:val="00377399"/>
    <w:rsid w:val="00377963"/>
    <w:rsid w:val="00380517"/>
    <w:rsid w:val="0038056A"/>
    <w:rsid w:val="003806D8"/>
    <w:rsid w:val="00380959"/>
    <w:rsid w:val="00380D10"/>
    <w:rsid w:val="00381130"/>
    <w:rsid w:val="00381158"/>
    <w:rsid w:val="00381478"/>
    <w:rsid w:val="00381547"/>
    <w:rsid w:val="00381D6F"/>
    <w:rsid w:val="00382145"/>
    <w:rsid w:val="003824F2"/>
    <w:rsid w:val="00382D97"/>
    <w:rsid w:val="0038311C"/>
    <w:rsid w:val="00383382"/>
    <w:rsid w:val="00383C38"/>
    <w:rsid w:val="00383F73"/>
    <w:rsid w:val="003848DD"/>
    <w:rsid w:val="003855AF"/>
    <w:rsid w:val="0038565C"/>
    <w:rsid w:val="00386320"/>
    <w:rsid w:val="0038693C"/>
    <w:rsid w:val="00387115"/>
    <w:rsid w:val="00387622"/>
    <w:rsid w:val="0039021D"/>
    <w:rsid w:val="00390231"/>
    <w:rsid w:val="0039028C"/>
    <w:rsid w:val="003908F1"/>
    <w:rsid w:val="003916F9"/>
    <w:rsid w:val="00392BB4"/>
    <w:rsid w:val="00392E26"/>
    <w:rsid w:val="00392F71"/>
    <w:rsid w:val="0039346A"/>
    <w:rsid w:val="0039373D"/>
    <w:rsid w:val="00394657"/>
    <w:rsid w:val="00394880"/>
    <w:rsid w:val="00394DEF"/>
    <w:rsid w:val="0039504C"/>
    <w:rsid w:val="0039530B"/>
    <w:rsid w:val="003959F7"/>
    <w:rsid w:val="00395A9D"/>
    <w:rsid w:val="0039607A"/>
    <w:rsid w:val="00396A54"/>
    <w:rsid w:val="00396DD2"/>
    <w:rsid w:val="00397103"/>
    <w:rsid w:val="00397CCC"/>
    <w:rsid w:val="00397EFB"/>
    <w:rsid w:val="003A0466"/>
    <w:rsid w:val="003A04BF"/>
    <w:rsid w:val="003A05DD"/>
    <w:rsid w:val="003A076C"/>
    <w:rsid w:val="003A091D"/>
    <w:rsid w:val="003A0FEC"/>
    <w:rsid w:val="003A142A"/>
    <w:rsid w:val="003A17DA"/>
    <w:rsid w:val="003A1816"/>
    <w:rsid w:val="003A1AA3"/>
    <w:rsid w:val="003A1DEC"/>
    <w:rsid w:val="003A1F3B"/>
    <w:rsid w:val="003A2A8A"/>
    <w:rsid w:val="003A35EA"/>
    <w:rsid w:val="003A3C09"/>
    <w:rsid w:val="003A44D2"/>
    <w:rsid w:val="003A4CDE"/>
    <w:rsid w:val="003A4D2D"/>
    <w:rsid w:val="003A500A"/>
    <w:rsid w:val="003A533D"/>
    <w:rsid w:val="003A5355"/>
    <w:rsid w:val="003A5ACC"/>
    <w:rsid w:val="003A5EE8"/>
    <w:rsid w:val="003A6D0A"/>
    <w:rsid w:val="003A6FC9"/>
    <w:rsid w:val="003A7699"/>
    <w:rsid w:val="003A79E1"/>
    <w:rsid w:val="003B01EF"/>
    <w:rsid w:val="003B050D"/>
    <w:rsid w:val="003B0B25"/>
    <w:rsid w:val="003B0C14"/>
    <w:rsid w:val="003B1048"/>
    <w:rsid w:val="003B109E"/>
    <w:rsid w:val="003B1389"/>
    <w:rsid w:val="003B1682"/>
    <w:rsid w:val="003B1BC7"/>
    <w:rsid w:val="003B2121"/>
    <w:rsid w:val="003B2188"/>
    <w:rsid w:val="003B2675"/>
    <w:rsid w:val="003B2A3E"/>
    <w:rsid w:val="003B3602"/>
    <w:rsid w:val="003B3BF6"/>
    <w:rsid w:val="003B3C3C"/>
    <w:rsid w:val="003B3E63"/>
    <w:rsid w:val="003B3F55"/>
    <w:rsid w:val="003B4413"/>
    <w:rsid w:val="003B496D"/>
    <w:rsid w:val="003B53AE"/>
    <w:rsid w:val="003B60F4"/>
    <w:rsid w:val="003B69B5"/>
    <w:rsid w:val="003B69D1"/>
    <w:rsid w:val="003B6A80"/>
    <w:rsid w:val="003B74B4"/>
    <w:rsid w:val="003B7522"/>
    <w:rsid w:val="003B752F"/>
    <w:rsid w:val="003B779C"/>
    <w:rsid w:val="003C021E"/>
    <w:rsid w:val="003C0575"/>
    <w:rsid w:val="003C0579"/>
    <w:rsid w:val="003C15A5"/>
    <w:rsid w:val="003C1A96"/>
    <w:rsid w:val="003C1F6E"/>
    <w:rsid w:val="003C2352"/>
    <w:rsid w:val="003C2EC5"/>
    <w:rsid w:val="003C3389"/>
    <w:rsid w:val="003C36E8"/>
    <w:rsid w:val="003C38B5"/>
    <w:rsid w:val="003C53DB"/>
    <w:rsid w:val="003C54FA"/>
    <w:rsid w:val="003C62D4"/>
    <w:rsid w:val="003C634E"/>
    <w:rsid w:val="003C6A69"/>
    <w:rsid w:val="003C7014"/>
    <w:rsid w:val="003C70FA"/>
    <w:rsid w:val="003D0096"/>
    <w:rsid w:val="003D0159"/>
    <w:rsid w:val="003D0BB6"/>
    <w:rsid w:val="003D11F9"/>
    <w:rsid w:val="003D1860"/>
    <w:rsid w:val="003D2A5F"/>
    <w:rsid w:val="003D2BEA"/>
    <w:rsid w:val="003D30EB"/>
    <w:rsid w:val="003D33D8"/>
    <w:rsid w:val="003D358D"/>
    <w:rsid w:val="003D366B"/>
    <w:rsid w:val="003D39AB"/>
    <w:rsid w:val="003D39AD"/>
    <w:rsid w:val="003D4A9E"/>
    <w:rsid w:val="003D4D09"/>
    <w:rsid w:val="003D54F6"/>
    <w:rsid w:val="003D5B40"/>
    <w:rsid w:val="003D5CA3"/>
    <w:rsid w:val="003D66CB"/>
    <w:rsid w:val="003D6EC0"/>
    <w:rsid w:val="003D702B"/>
    <w:rsid w:val="003D729E"/>
    <w:rsid w:val="003D76E7"/>
    <w:rsid w:val="003D76FA"/>
    <w:rsid w:val="003E04E7"/>
    <w:rsid w:val="003E0B10"/>
    <w:rsid w:val="003E0FC9"/>
    <w:rsid w:val="003E12CA"/>
    <w:rsid w:val="003E1708"/>
    <w:rsid w:val="003E1B2C"/>
    <w:rsid w:val="003E1EFF"/>
    <w:rsid w:val="003E28F3"/>
    <w:rsid w:val="003E2966"/>
    <w:rsid w:val="003E2A08"/>
    <w:rsid w:val="003E2B01"/>
    <w:rsid w:val="003E2BB2"/>
    <w:rsid w:val="003E30A5"/>
    <w:rsid w:val="003E460A"/>
    <w:rsid w:val="003E4737"/>
    <w:rsid w:val="003E4C8F"/>
    <w:rsid w:val="003E4D5E"/>
    <w:rsid w:val="003E52C2"/>
    <w:rsid w:val="003E52E3"/>
    <w:rsid w:val="003E54A8"/>
    <w:rsid w:val="003E5760"/>
    <w:rsid w:val="003E5AD0"/>
    <w:rsid w:val="003E65B7"/>
    <w:rsid w:val="003E70C1"/>
    <w:rsid w:val="003E7104"/>
    <w:rsid w:val="003E7397"/>
    <w:rsid w:val="003E7B59"/>
    <w:rsid w:val="003E7FF1"/>
    <w:rsid w:val="003F1AC6"/>
    <w:rsid w:val="003F1AF8"/>
    <w:rsid w:val="003F25AD"/>
    <w:rsid w:val="003F272D"/>
    <w:rsid w:val="003F2890"/>
    <w:rsid w:val="003F2A93"/>
    <w:rsid w:val="003F2E46"/>
    <w:rsid w:val="003F3129"/>
    <w:rsid w:val="003F3204"/>
    <w:rsid w:val="003F3805"/>
    <w:rsid w:val="003F39CD"/>
    <w:rsid w:val="003F3E44"/>
    <w:rsid w:val="003F3E49"/>
    <w:rsid w:val="003F3F38"/>
    <w:rsid w:val="003F4052"/>
    <w:rsid w:val="003F407A"/>
    <w:rsid w:val="003F4854"/>
    <w:rsid w:val="003F4CFC"/>
    <w:rsid w:val="003F5724"/>
    <w:rsid w:val="003F5EEE"/>
    <w:rsid w:val="003F5F22"/>
    <w:rsid w:val="003F62E5"/>
    <w:rsid w:val="003F6CCA"/>
    <w:rsid w:val="003F6F39"/>
    <w:rsid w:val="003F7116"/>
    <w:rsid w:val="003F73CE"/>
    <w:rsid w:val="003F761F"/>
    <w:rsid w:val="003F76CD"/>
    <w:rsid w:val="003F76D0"/>
    <w:rsid w:val="003F7912"/>
    <w:rsid w:val="003F7FF9"/>
    <w:rsid w:val="00400962"/>
    <w:rsid w:val="0040180A"/>
    <w:rsid w:val="0040210E"/>
    <w:rsid w:val="00402AFC"/>
    <w:rsid w:val="00402D09"/>
    <w:rsid w:val="00403103"/>
    <w:rsid w:val="004043EF"/>
    <w:rsid w:val="00404470"/>
    <w:rsid w:val="004048B3"/>
    <w:rsid w:val="004048B9"/>
    <w:rsid w:val="00404E72"/>
    <w:rsid w:val="004054E7"/>
    <w:rsid w:val="00405B8E"/>
    <w:rsid w:val="00405C7A"/>
    <w:rsid w:val="00405F2D"/>
    <w:rsid w:val="0040639F"/>
    <w:rsid w:val="00406CB3"/>
    <w:rsid w:val="00406DD3"/>
    <w:rsid w:val="004071E9"/>
    <w:rsid w:val="00407779"/>
    <w:rsid w:val="00407883"/>
    <w:rsid w:val="00407C87"/>
    <w:rsid w:val="00407DBC"/>
    <w:rsid w:val="004100EA"/>
    <w:rsid w:val="004106FE"/>
    <w:rsid w:val="00410C94"/>
    <w:rsid w:val="00410DAC"/>
    <w:rsid w:val="00410DB1"/>
    <w:rsid w:val="00411AB1"/>
    <w:rsid w:val="004121DF"/>
    <w:rsid w:val="00412325"/>
    <w:rsid w:val="00413189"/>
    <w:rsid w:val="004131DB"/>
    <w:rsid w:val="00413DD4"/>
    <w:rsid w:val="00413F82"/>
    <w:rsid w:val="004153C2"/>
    <w:rsid w:val="004156C2"/>
    <w:rsid w:val="0041688A"/>
    <w:rsid w:val="004168D0"/>
    <w:rsid w:val="00416E68"/>
    <w:rsid w:val="00416F5B"/>
    <w:rsid w:val="00416F7D"/>
    <w:rsid w:val="00417008"/>
    <w:rsid w:val="00417265"/>
    <w:rsid w:val="004176DC"/>
    <w:rsid w:val="0041772E"/>
    <w:rsid w:val="00417C41"/>
    <w:rsid w:val="00420129"/>
    <w:rsid w:val="004208CE"/>
    <w:rsid w:val="00420D25"/>
    <w:rsid w:val="0042131E"/>
    <w:rsid w:val="00421A18"/>
    <w:rsid w:val="00421D09"/>
    <w:rsid w:val="00421DB7"/>
    <w:rsid w:val="004229E4"/>
    <w:rsid w:val="00422AEA"/>
    <w:rsid w:val="00422FF9"/>
    <w:rsid w:val="0042329C"/>
    <w:rsid w:val="00423750"/>
    <w:rsid w:val="00423933"/>
    <w:rsid w:val="00423D51"/>
    <w:rsid w:val="00424155"/>
    <w:rsid w:val="0042465D"/>
    <w:rsid w:val="0042477C"/>
    <w:rsid w:val="004248A8"/>
    <w:rsid w:val="00424DC0"/>
    <w:rsid w:val="004253A7"/>
    <w:rsid w:val="004266C7"/>
    <w:rsid w:val="004275D3"/>
    <w:rsid w:val="0043043D"/>
    <w:rsid w:val="00430572"/>
    <w:rsid w:val="004309EF"/>
    <w:rsid w:val="00430A74"/>
    <w:rsid w:val="00430E97"/>
    <w:rsid w:val="0043130C"/>
    <w:rsid w:val="004318C1"/>
    <w:rsid w:val="00431A1A"/>
    <w:rsid w:val="004327C9"/>
    <w:rsid w:val="0043305C"/>
    <w:rsid w:val="0043327F"/>
    <w:rsid w:val="0043341F"/>
    <w:rsid w:val="004334F8"/>
    <w:rsid w:val="00433AD8"/>
    <w:rsid w:val="00433B6E"/>
    <w:rsid w:val="0043470E"/>
    <w:rsid w:val="00434FA7"/>
    <w:rsid w:val="00435186"/>
    <w:rsid w:val="00435432"/>
    <w:rsid w:val="00435BCE"/>
    <w:rsid w:val="00435CAD"/>
    <w:rsid w:val="004366A9"/>
    <w:rsid w:val="00436D58"/>
    <w:rsid w:val="004371D0"/>
    <w:rsid w:val="00437534"/>
    <w:rsid w:val="0043788A"/>
    <w:rsid w:val="00437948"/>
    <w:rsid w:val="00437A83"/>
    <w:rsid w:val="00437D10"/>
    <w:rsid w:val="00440743"/>
    <w:rsid w:val="004407EA"/>
    <w:rsid w:val="00440E41"/>
    <w:rsid w:val="0044134B"/>
    <w:rsid w:val="00441517"/>
    <w:rsid w:val="00441623"/>
    <w:rsid w:val="00441994"/>
    <w:rsid w:val="00441998"/>
    <w:rsid w:val="00441ACD"/>
    <w:rsid w:val="004421B7"/>
    <w:rsid w:val="00442252"/>
    <w:rsid w:val="0044272C"/>
    <w:rsid w:val="00442AA4"/>
    <w:rsid w:val="00443A97"/>
    <w:rsid w:val="00443FE9"/>
    <w:rsid w:val="00444665"/>
    <w:rsid w:val="004449A1"/>
    <w:rsid w:val="00444C47"/>
    <w:rsid w:val="00444F4F"/>
    <w:rsid w:val="00445731"/>
    <w:rsid w:val="00445DA5"/>
    <w:rsid w:val="00446059"/>
    <w:rsid w:val="00446092"/>
    <w:rsid w:val="00446116"/>
    <w:rsid w:val="0044678C"/>
    <w:rsid w:val="0044694C"/>
    <w:rsid w:val="00446BDF"/>
    <w:rsid w:val="0044738F"/>
    <w:rsid w:val="0044757C"/>
    <w:rsid w:val="00447B47"/>
    <w:rsid w:val="004502B5"/>
    <w:rsid w:val="004508E4"/>
    <w:rsid w:val="004515A8"/>
    <w:rsid w:val="004516FD"/>
    <w:rsid w:val="00451868"/>
    <w:rsid w:val="00451A3F"/>
    <w:rsid w:val="004524F3"/>
    <w:rsid w:val="004526FB"/>
    <w:rsid w:val="00453C2D"/>
    <w:rsid w:val="00454241"/>
    <w:rsid w:val="00454DD4"/>
    <w:rsid w:val="00454E50"/>
    <w:rsid w:val="00454EAE"/>
    <w:rsid w:val="004550D2"/>
    <w:rsid w:val="004557FE"/>
    <w:rsid w:val="004558A8"/>
    <w:rsid w:val="0045638D"/>
    <w:rsid w:val="0045643C"/>
    <w:rsid w:val="00456C7F"/>
    <w:rsid w:val="00457E54"/>
    <w:rsid w:val="0046084E"/>
    <w:rsid w:val="004608F3"/>
    <w:rsid w:val="00460C46"/>
    <w:rsid w:val="00460C78"/>
    <w:rsid w:val="00460CDE"/>
    <w:rsid w:val="00460CFE"/>
    <w:rsid w:val="00461559"/>
    <w:rsid w:val="004619A7"/>
    <w:rsid w:val="00461A19"/>
    <w:rsid w:val="00461CF2"/>
    <w:rsid w:val="0046210D"/>
    <w:rsid w:val="00462208"/>
    <w:rsid w:val="0046248F"/>
    <w:rsid w:val="004626A9"/>
    <w:rsid w:val="0046277A"/>
    <w:rsid w:val="00462E7C"/>
    <w:rsid w:val="004631BB"/>
    <w:rsid w:val="00463430"/>
    <w:rsid w:val="00463B4B"/>
    <w:rsid w:val="00463CC4"/>
    <w:rsid w:val="00463E53"/>
    <w:rsid w:val="00463E8B"/>
    <w:rsid w:val="00463F6C"/>
    <w:rsid w:val="00463FDC"/>
    <w:rsid w:val="00464073"/>
    <w:rsid w:val="0046461F"/>
    <w:rsid w:val="0046481D"/>
    <w:rsid w:val="004648D2"/>
    <w:rsid w:val="0046553C"/>
    <w:rsid w:val="0046596B"/>
    <w:rsid w:val="00465B68"/>
    <w:rsid w:val="00465BF1"/>
    <w:rsid w:val="00466DD9"/>
    <w:rsid w:val="00467FD9"/>
    <w:rsid w:val="004703B3"/>
    <w:rsid w:val="004704D9"/>
    <w:rsid w:val="00470D80"/>
    <w:rsid w:val="00471760"/>
    <w:rsid w:val="0047177D"/>
    <w:rsid w:val="004717DB"/>
    <w:rsid w:val="004718CD"/>
    <w:rsid w:val="00471F75"/>
    <w:rsid w:val="00471FCA"/>
    <w:rsid w:val="004720A4"/>
    <w:rsid w:val="00472323"/>
    <w:rsid w:val="00472432"/>
    <w:rsid w:val="00473597"/>
    <w:rsid w:val="004735B2"/>
    <w:rsid w:val="00473689"/>
    <w:rsid w:val="00473E3E"/>
    <w:rsid w:val="00473FC1"/>
    <w:rsid w:val="0047431E"/>
    <w:rsid w:val="004750A9"/>
    <w:rsid w:val="004753F6"/>
    <w:rsid w:val="004756D1"/>
    <w:rsid w:val="00475B50"/>
    <w:rsid w:val="004768C0"/>
    <w:rsid w:val="00476C97"/>
    <w:rsid w:val="004773E3"/>
    <w:rsid w:val="004775B6"/>
    <w:rsid w:val="00477608"/>
    <w:rsid w:val="00477D1D"/>
    <w:rsid w:val="00480241"/>
    <w:rsid w:val="004804AC"/>
    <w:rsid w:val="00481193"/>
    <w:rsid w:val="004814D3"/>
    <w:rsid w:val="00481780"/>
    <w:rsid w:val="004820BB"/>
    <w:rsid w:val="00482A31"/>
    <w:rsid w:val="00482E41"/>
    <w:rsid w:val="004833BD"/>
    <w:rsid w:val="0048358B"/>
    <w:rsid w:val="004836FE"/>
    <w:rsid w:val="00483D75"/>
    <w:rsid w:val="004840CB"/>
    <w:rsid w:val="0048471C"/>
    <w:rsid w:val="00484AC6"/>
    <w:rsid w:val="00484CB0"/>
    <w:rsid w:val="00484FD5"/>
    <w:rsid w:val="00485218"/>
    <w:rsid w:val="004856D2"/>
    <w:rsid w:val="004859E6"/>
    <w:rsid w:val="00486EFB"/>
    <w:rsid w:val="0048772F"/>
    <w:rsid w:val="004879BE"/>
    <w:rsid w:val="00487A48"/>
    <w:rsid w:val="00490A11"/>
    <w:rsid w:val="00490FD6"/>
    <w:rsid w:val="00491147"/>
    <w:rsid w:val="004912C6"/>
    <w:rsid w:val="00492013"/>
    <w:rsid w:val="00492026"/>
    <w:rsid w:val="0049215D"/>
    <w:rsid w:val="004924CD"/>
    <w:rsid w:val="00492AF6"/>
    <w:rsid w:val="00492B51"/>
    <w:rsid w:val="00492D8A"/>
    <w:rsid w:val="00492EFC"/>
    <w:rsid w:val="00492F4F"/>
    <w:rsid w:val="00493052"/>
    <w:rsid w:val="004932CA"/>
    <w:rsid w:val="004934FD"/>
    <w:rsid w:val="00493E86"/>
    <w:rsid w:val="00494196"/>
    <w:rsid w:val="004949A4"/>
    <w:rsid w:val="00495093"/>
    <w:rsid w:val="004952AE"/>
    <w:rsid w:val="00495B3E"/>
    <w:rsid w:val="00495E5F"/>
    <w:rsid w:val="00496279"/>
    <w:rsid w:val="00496C5C"/>
    <w:rsid w:val="00497975"/>
    <w:rsid w:val="004A00A5"/>
    <w:rsid w:val="004A019D"/>
    <w:rsid w:val="004A0895"/>
    <w:rsid w:val="004A0E50"/>
    <w:rsid w:val="004A0F4D"/>
    <w:rsid w:val="004A1883"/>
    <w:rsid w:val="004A1941"/>
    <w:rsid w:val="004A1C14"/>
    <w:rsid w:val="004A1FDB"/>
    <w:rsid w:val="004A271A"/>
    <w:rsid w:val="004A2C64"/>
    <w:rsid w:val="004A2F73"/>
    <w:rsid w:val="004A2FA8"/>
    <w:rsid w:val="004A301C"/>
    <w:rsid w:val="004A3481"/>
    <w:rsid w:val="004A435B"/>
    <w:rsid w:val="004A4922"/>
    <w:rsid w:val="004A4D2B"/>
    <w:rsid w:val="004A4DB9"/>
    <w:rsid w:val="004A5485"/>
    <w:rsid w:val="004A582C"/>
    <w:rsid w:val="004A61F2"/>
    <w:rsid w:val="004A695C"/>
    <w:rsid w:val="004A6F0D"/>
    <w:rsid w:val="004A74DC"/>
    <w:rsid w:val="004A78D1"/>
    <w:rsid w:val="004B00FD"/>
    <w:rsid w:val="004B0790"/>
    <w:rsid w:val="004B1308"/>
    <w:rsid w:val="004B1584"/>
    <w:rsid w:val="004B2346"/>
    <w:rsid w:val="004B2996"/>
    <w:rsid w:val="004B352F"/>
    <w:rsid w:val="004B3697"/>
    <w:rsid w:val="004B405F"/>
    <w:rsid w:val="004B5A7D"/>
    <w:rsid w:val="004B6299"/>
    <w:rsid w:val="004B6546"/>
    <w:rsid w:val="004B6568"/>
    <w:rsid w:val="004B6B7E"/>
    <w:rsid w:val="004B76E5"/>
    <w:rsid w:val="004B7F44"/>
    <w:rsid w:val="004B7F55"/>
    <w:rsid w:val="004C0540"/>
    <w:rsid w:val="004C10BA"/>
    <w:rsid w:val="004C1879"/>
    <w:rsid w:val="004C1F03"/>
    <w:rsid w:val="004C2484"/>
    <w:rsid w:val="004C2577"/>
    <w:rsid w:val="004C2867"/>
    <w:rsid w:val="004C2A60"/>
    <w:rsid w:val="004C3F01"/>
    <w:rsid w:val="004C4A3B"/>
    <w:rsid w:val="004C4DB3"/>
    <w:rsid w:val="004C4E04"/>
    <w:rsid w:val="004C5703"/>
    <w:rsid w:val="004C59AA"/>
    <w:rsid w:val="004C5AB6"/>
    <w:rsid w:val="004C5B28"/>
    <w:rsid w:val="004C5B79"/>
    <w:rsid w:val="004C6489"/>
    <w:rsid w:val="004C674F"/>
    <w:rsid w:val="004C688F"/>
    <w:rsid w:val="004C6A74"/>
    <w:rsid w:val="004C6B36"/>
    <w:rsid w:val="004C6B3C"/>
    <w:rsid w:val="004C6CC9"/>
    <w:rsid w:val="004C74E4"/>
    <w:rsid w:val="004D0112"/>
    <w:rsid w:val="004D03A7"/>
    <w:rsid w:val="004D04A7"/>
    <w:rsid w:val="004D1063"/>
    <w:rsid w:val="004D1240"/>
    <w:rsid w:val="004D13C6"/>
    <w:rsid w:val="004D1435"/>
    <w:rsid w:val="004D14D2"/>
    <w:rsid w:val="004D1736"/>
    <w:rsid w:val="004D17A0"/>
    <w:rsid w:val="004D1A60"/>
    <w:rsid w:val="004D275A"/>
    <w:rsid w:val="004D2A62"/>
    <w:rsid w:val="004D2C94"/>
    <w:rsid w:val="004D33B6"/>
    <w:rsid w:val="004D3C83"/>
    <w:rsid w:val="004D41AB"/>
    <w:rsid w:val="004D45BE"/>
    <w:rsid w:val="004D4854"/>
    <w:rsid w:val="004D4A34"/>
    <w:rsid w:val="004D4D20"/>
    <w:rsid w:val="004D5298"/>
    <w:rsid w:val="004D54A0"/>
    <w:rsid w:val="004D5830"/>
    <w:rsid w:val="004D5E46"/>
    <w:rsid w:val="004D6027"/>
    <w:rsid w:val="004D6427"/>
    <w:rsid w:val="004D644C"/>
    <w:rsid w:val="004D658A"/>
    <w:rsid w:val="004D659A"/>
    <w:rsid w:val="004D6B30"/>
    <w:rsid w:val="004D6E8C"/>
    <w:rsid w:val="004D728B"/>
    <w:rsid w:val="004D77C2"/>
    <w:rsid w:val="004E043C"/>
    <w:rsid w:val="004E0CEB"/>
    <w:rsid w:val="004E14CE"/>
    <w:rsid w:val="004E14DE"/>
    <w:rsid w:val="004E1B8F"/>
    <w:rsid w:val="004E1D96"/>
    <w:rsid w:val="004E2438"/>
    <w:rsid w:val="004E2894"/>
    <w:rsid w:val="004E3323"/>
    <w:rsid w:val="004E3713"/>
    <w:rsid w:val="004E3777"/>
    <w:rsid w:val="004E43BC"/>
    <w:rsid w:val="004E47C2"/>
    <w:rsid w:val="004E480E"/>
    <w:rsid w:val="004E4AF0"/>
    <w:rsid w:val="004E4BD4"/>
    <w:rsid w:val="004E4C14"/>
    <w:rsid w:val="004E4E97"/>
    <w:rsid w:val="004E4E99"/>
    <w:rsid w:val="004E546E"/>
    <w:rsid w:val="004E5BBC"/>
    <w:rsid w:val="004E5C19"/>
    <w:rsid w:val="004E5DB1"/>
    <w:rsid w:val="004E5E1C"/>
    <w:rsid w:val="004E5FC6"/>
    <w:rsid w:val="004E64B5"/>
    <w:rsid w:val="004E65D5"/>
    <w:rsid w:val="004E68BA"/>
    <w:rsid w:val="004E6944"/>
    <w:rsid w:val="004F0067"/>
    <w:rsid w:val="004F0129"/>
    <w:rsid w:val="004F0150"/>
    <w:rsid w:val="004F0A71"/>
    <w:rsid w:val="004F0D52"/>
    <w:rsid w:val="004F0DBF"/>
    <w:rsid w:val="004F11B2"/>
    <w:rsid w:val="004F1EB4"/>
    <w:rsid w:val="004F22C1"/>
    <w:rsid w:val="004F2FEF"/>
    <w:rsid w:val="004F30AD"/>
    <w:rsid w:val="004F3C3D"/>
    <w:rsid w:val="004F3E00"/>
    <w:rsid w:val="004F4177"/>
    <w:rsid w:val="004F4222"/>
    <w:rsid w:val="004F43A9"/>
    <w:rsid w:val="004F443D"/>
    <w:rsid w:val="004F51D5"/>
    <w:rsid w:val="004F52BD"/>
    <w:rsid w:val="004F57B6"/>
    <w:rsid w:val="004F5E41"/>
    <w:rsid w:val="004F606E"/>
    <w:rsid w:val="004F6168"/>
    <w:rsid w:val="004F655A"/>
    <w:rsid w:val="004F65CE"/>
    <w:rsid w:val="004F7179"/>
    <w:rsid w:val="004F754C"/>
    <w:rsid w:val="0050021E"/>
    <w:rsid w:val="0050027C"/>
    <w:rsid w:val="00500530"/>
    <w:rsid w:val="0050078D"/>
    <w:rsid w:val="005007F4"/>
    <w:rsid w:val="00501405"/>
    <w:rsid w:val="00501E6E"/>
    <w:rsid w:val="005020B7"/>
    <w:rsid w:val="0050249A"/>
    <w:rsid w:val="00502659"/>
    <w:rsid w:val="00502957"/>
    <w:rsid w:val="0050298F"/>
    <w:rsid w:val="00502ACE"/>
    <w:rsid w:val="00502D69"/>
    <w:rsid w:val="00503E67"/>
    <w:rsid w:val="005043F4"/>
    <w:rsid w:val="005044E7"/>
    <w:rsid w:val="00504804"/>
    <w:rsid w:val="00504F1E"/>
    <w:rsid w:val="0050509A"/>
    <w:rsid w:val="005051F2"/>
    <w:rsid w:val="0050534F"/>
    <w:rsid w:val="005053F6"/>
    <w:rsid w:val="00505A21"/>
    <w:rsid w:val="00506B00"/>
    <w:rsid w:val="00506F7F"/>
    <w:rsid w:val="005105BA"/>
    <w:rsid w:val="00510DEB"/>
    <w:rsid w:val="005113CB"/>
    <w:rsid w:val="00511DFD"/>
    <w:rsid w:val="005122DA"/>
    <w:rsid w:val="005128FD"/>
    <w:rsid w:val="00513E00"/>
    <w:rsid w:val="005143C8"/>
    <w:rsid w:val="00514416"/>
    <w:rsid w:val="0051495D"/>
    <w:rsid w:val="00514ABA"/>
    <w:rsid w:val="00514D63"/>
    <w:rsid w:val="00514E3E"/>
    <w:rsid w:val="00514F51"/>
    <w:rsid w:val="00515824"/>
    <w:rsid w:val="00515F23"/>
    <w:rsid w:val="00516392"/>
    <w:rsid w:val="0051686A"/>
    <w:rsid w:val="00516C4B"/>
    <w:rsid w:val="00516E32"/>
    <w:rsid w:val="00517697"/>
    <w:rsid w:val="005200A8"/>
    <w:rsid w:val="0052063C"/>
    <w:rsid w:val="00520E73"/>
    <w:rsid w:val="00521330"/>
    <w:rsid w:val="005214CE"/>
    <w:rsid w:val="005214D0"/>
    <w:rsid w:val="0052198D"/>
    <w:rsid w:val="00521CA1"/>
    <w:rsid w:val="00521DD5"/>
    <w:rsid w:val="00522318"/>
    <w:rsid w:val="00522680"/>
    <w:rsid w:val="00522B0E"/>
    <w:rsid w:val="00523340"/>
    <w:rsid w:val="005237A5"/>
    <w:rsid w:val="00523A00"/>
    <w:rsid w:val="00523DB8"/>
    <w:rsid w:val="0052443E"/>
    <w:rsid w:val="00524897"/>
    <w:rsid w:val="00525320"/>
    <w:rsid w:val="0052533D"/>
    <w:rsid w:val="00525971"/>
    <w:rsid w:val="00525B4D"/>
    <w:rsid w:val="00525D10"/>
    <w:rsid w:val="00525E5C"/>
    <w:rsid w:val="0052730F"/>
    <w:rsid w:val="00527487"/>
    <w:rsid w:val="00527697"/>
    <w:rsid w:val="005277B0"/>
    <w:rsid w:val="005278E7"/>
    <w:rsid w:val="00527A8E"/>
    <w:rsid w:val="00527A9B"/>
    <w:rsid w:val="00527BBB"/>
    <w:rsid w:val="005316C0"/>
    <w:rsid w:val="005319B3"/>
    <w:rsid w:val="00531A3B"/>
    <w:rsid w:val="00531B10"/>
    <w:rsid w:val="00532A04"/>
    <w:rsid w:val="00532A6B"/>
    <w:rsid w:val="00532EF6"/>
    <w:rsid w:val="00533306"/>
    <w:rsid w:val="00533822"/>
    <w:rsid w:val="005338BE"/>
    <w:rsid w:val="00533E81"/>
    <w:rsid w:val="005343EB"/>
    <w:rsid w:val="00534654"/>
    <w:rsid w:val="00535811"/>
    <w:rsid w:val="00535CAC"/>
    <w:rsid w:val="0053679E"/>
    <w:rsid w:val="005403C4"/>
    <w:rsid w:val="00540DE5"/>
    <w:rsid w:val="00541438"/>
    <w:rsid w:val="0054160B"/>
    <w:rsid w:val="00541B52"/>
    <w:rsid w:val="0054228E"/>
    <w:rsid w:val="0054237D"/>
    <w:rsid w:val="00542599"/>
    <w:rsid w:val="005426B3"/>
    <w:rsid w:val="00543196"/>
    <w:rsid w:val="00543E83"/>
    <w:rsid w:val="00543F09"/>
    <w:rsid w:val="0054402B"/>
    <w:rsid w:val="00544403"/>
    <w:rsid w:val="0054451C"/>
    <w:rsid w:val="0054485F"/>
    <w:rsid w:val="00544F52"/>
    <w:rsid w:val="00545054"/>
    <w:rsid w:val="00545542"/>
    <w:rsid w:val="0054563E"/>
    <w:rsid w:val="00545F2F"/>
    <w:rsid w:val="00546186"/>
    <w:rsid w:val="005463DD"/>
    <w:rsid w:val="005467DB"/>
    <w:rsid w:val="00546D29"/>
    <w:rsid w:val="00547833"/>
    <w:rsid w:val="00547904"/>
    <w:rsid w:val="00547CDB"/>
    <w:rsid w:val="00547CF5"/>
    <w:rsid w:val="00547E41"/>
    <w:rsid w:val="00547F35"/>
    <w:rsid w:val="0055001B"/>
    <w:rsid w:val="0055068E"/>
    <w:rsid w:val="00550947"/>
    <w:rsid w:val="00550A40"/>
    <w:rsid w:val="005516BF"/>
    <w:rsid w:val="00551C34"/>
    <w:rsid w:val="00552159"/>
    <w:rsid w:val="005522E6"/>
    <w:rsid w:val="005524CE"/>
    <w:rsid w:val="0055261F"/>
    <w:rsid w:val="00552810"/>
    <w:rsid w:val="00552987"/>
    <w:rsid w:val="00552AEE"/>
    <w:rsid w:val="005533CB"/>
    <w:rsid w:val="00553B51"/>
    <w:rsid w:val="005541D8"/>
    <w:rsid w:val="00554899"/>
    <w:rsid w:val="00555441"/>
    <w:rsid w:val="00555671"/>
    <w:rsid w:val="0055567D"/>
    <w:rsid w:val="0055581F"/>
    <w:rsid w:val="00555834"/>
    <w:rsid w:val="00555953"/>
    <w:rsid w:val="005559F0"/>
    <w:rsid w:val="00555A39"/>
    <w:rsid w:val="00555B6B"/>
    <w:rsid w:val="005560A3"/>
    <w:rsid w:val="005562F7"/>
    <w:rsid w:val="005563B1"/>
    <w:rsid w:val="0055682D"/>
    <w:rsid w:val="00556903"/>
    <w:rsid w:val="00556B60"/>
    <w:rsid w:val="00556D31"/>
    <w:rsid w:val="00556E67"/>
    <w:rsid w:val="00557647"/>
    <w:rsid w:val="005577E5"/>
    <w:rsid w:val="00557EB7"/>
    <w:rsid w:val="005603C6"/>
    <w:rsid w:val="005606E0"/>
    <w:rsid w:val="00560AEB"/>
    <w:rsid w:val="00560E5A"/>
    <w:rsid w:val="00561CC9"/>
    <w:rsid w:val="00562AB8"/>
    <w:rsid w:val="0056308B"/>
    <w:rsid w:val="0056323E"/>
    <w:rsid w:val="00564119"/>
    <w:rsid w:val="00564320"/>
    <w:rsid w:val="005643A9"/>
    <w:rsid w:val="005645C6"/>
    <w:rsid w:val="00564E49"/>
    <w:rsid w:val="00564E7D"/>
    <w:rsid w:val="00566432"/>
    <w:rsid w:val="0056665D"/>
    <w:rsid w:val="0056709E"/>
    <w:rsid w:val="0056718B"/>
    <w:rsid w:val="00567270"/>
    <w:rsid w:val="005674D7"/>
    <w:rsid w:val="00570160"/>
    <w:rsid w:val="00570790"/>
    <w:rsid w:val="00570A22"/>
    <w:rsid w:val="00570D13"/>
    <w:rsid w:val="005719AE"/>
    <w:rsid w:val="00571AEE"/>
    <w:rsid w:val="005720E4"/>
    <w:rsid w:val="0057218A"/>
    <w:rsid w:val="005727CC"/>
    <w:rsid w:val="005728E5"/>
    <w:rsid w:val="0057307E"/>
    <w:rsid w:val="00573178"/>
    <w:rsid w:val="005732D7"/>
    <w:rsid w:val="00573436"/>
    <w:rsid w:val="0057386D"/>
    <w:rsid w:val="00573B91"/>
    <w:rsid w:val="005741C5"/>
    <w:rsid w:val="005743FE"/>
    <w:rsid w:val="00574534"/>
    <w:rsid w:val="0057522A"/>
    <w:rsid w:val="00575313"/>
    <w:rsid w:val="005754AB"/>
    <w:rsid w:val="00575518"/>
    <w:rsid w:val="0057557D"/>
    <w:rsid w:val="00576A3F"/>
    <w:rsid w:val="00576E89"/>
    <w:rsid w:val="0057793B"/>
    <w:rsid w:val="00580007"/>
    <w:rsid w:val="00580697"/>
    <w:rsid w:val="0058093A"/>
    <w:rsid w:val="005810D5"/>
    <w:rsid w:val="00581587"/>
    <w:rsid w:val="00581657"/>
    <w:rsid w:val="00581868"/>
    <w:rsid w:val="0058186D"/>
    <w:rsid w:val="00581C9D"/>
    <w:rsid w:val="00581D9F"/>
    <w:rsid w:val="005821F0"/>
    <w:rsid w:val="00583009"/>
    <w:rsid w:val="0058392B"/>
    <w:rsid w:val="0058399A"/>
    <w:rsid w:val="005839BF"/>
    <w:rsid w:val="00583B2C"/>
    <w:rsid w:val="0058454D"/>
    <w:rsid w:val="00584639"/>
    <w:rsid w:val="005850CB"/>
    <w:rsid w:val="005857C5"/>
    <w:rsid w:val="00585A3E"/>
    <w:rsid w:val="00585ADD"/>
    <w:rsid w:val="00585B70"/>
    <w:rsid w:val="00586343"/>
    <w:rsid w:val="00586930"/>
    <w:rsid w:val="00587371"/>
    <w:rsid w:val="005877A0"/>
    <w:rsid w:val="005900CF"/>
    <w:rsid w:val="00590968"/>
    <w:rsid w:val="00590E07"/>
    <w:rsid w:val="005910AD"/>
    <w:rsid w:val="005914E8"/>
    <w:rsid w:val="0059175D"/>
    <w:rsid w:val="00591811"/>
    <w:rsid w:val="005920CB"/>
    <w:rsid w:val="005923E3"/>
    <w:rsid w:val="005923EF"/>
    <w:rsid w:val="00592A65"/>
    <w:rsid w:val="00593C1F"/>
    <w:rsid w:val="005942AA"/>
    <w:rsid w:val="0059449F"/>
    <w:rsid w:val="0059567F"/>
    <w:rsid w:val="00595B94"/>
    <w:rsid w:val="005963EB"/>
    <w:rsid w:val="00596754"/>
    <w:rsid w:val="00596828"/>
    <w:rsid w:val="00596E0B"/>
    <w:rsid w:val="0059759E"/>
    <w:rsid w:val="005978EB"/>
    <w:rsid w:val="005A0CCC"/>
    <w:rsid w:val="005A0EFB"/>
    <w:rsid w:val="005A0FA9"/>
    <w:rsid w:val="005A132D"/>
    <w:rsid w:val="005A13ED"/>
    <w:rsid w:val="005A14BA"/>
    <w:rsid w:val="005A297C"/>
    <w:rsid w:val="005A2A1C"/>
    <w:rsid w:val="005A2B92"/>
    <w:rsid w:val="005A2E92"/>
    <w:rsid w:val="005A32AB"/>
    <w:rsid w:val="005A332D"/>
    <w:rsid w:val="005A33D4"/>
    <w:rsid w:val="005A42C7"/>
    <w:rsid w:val="005A52A9"/>
    <w:rsid w:val="005A556E"/>
    <w:rsid w:val="005A5779"/>
    <w:rsid w:val="005A57EE"/>
    <w:rsid w:val="005A5F8B"/>
    <w:rsid w:val="005A6064"/>
    <w:rsid w:val="005A6147"/>
    <w:rsid w:val="005A7099"/>
    <w:rsid w:val="005A72DF"/>
    <w:rsid w:val="005A73E4"/>
    <w:rsid w:val="005A7464"/>
    <w:rsid w:val="005A7B10"/>
    <w:rsid w:val="005A7BFD"/>
    <w:rsid w:val="005A7F88"/>
    <w:rsid w:val="005B0001"/>
    <w:rsid w:val="005B000C"/>
    <w:rsid w:val="005B0169"/>
    <w:rsid w:val="005B0186"/>
    <w:rsid w:val="005B0BAE"/>
    <w:rsid w:val="005B272D"/>
    <w:rsid w:val="005B2C1B"/>
    <w:rsid w:val="005B31DD"/>
    <w:rsid w:val="005B375C"/>
    <w:rsid w:val="005B4220"/>
    <w:rsid w:val="005B423B"/>
    <w:rsid w:val="005B4396"/>
    <w:rsid w:val="005B44E8"/>
    <w:rsid w:val="005B45C7"/>
    <w:rsid w:val="005B4D1E"/>
    <w:rsid w:val="005B52AA"/>
    <w:rsid w:val="005B5494"/>
    <w:rsid w:val="005B56EA"/>
    <w:rsid w:val="005B5827"/>
    <w:rsid w:val="005B5ACE"/>
    <w:rsid w:val="005B5C70"/>
    <w:rsid w:val="005B6F08"/>
    <w:rsid w:val="005B71DF"/>
    <w:rsid w:val="005B7204"/>
    <w:rsid w:val="005B7540"/>
    <w:rsid w:val="005B782F"/>
    <w:rsid w:val="005B7879"/>
    <w:rsid w:val="005C02D5"/>
    <w:rsid w:val="005C0317"/>
    <w:rsid w:val="005C0808"/>
    <w:rsid w:val="005C084B"/>
    <w:rsid w:val="005C0F1E"/>
    <w:rsid w:val="005C16AD"/>
    <w:rsid w:val="005C18F7"/>
    <w:rsid w:val="005C18F9"/>
    <w:rsid w:val="005C1F82"/>
    <w:rsid w:val="005C1FEF"/>
    <w:rsid w:val="005C32FD"/>
    <w:rsid w:val="005C33C2"/>
    <w:rsid w:val="005C3762"/>
    <w:rsid w:val="005C428C"/>
    <w:rsid w:val="005C4C02"/>
    <w:rsid w:val="005C4CDC"/>
    <w:rsid w:val="005C5019"/>
    <w:rsid w:val="005C5119"/>
    <w:rsid w:val="005C519A"/>
    <w:rsid w:val="005C5A22"/>
    <w:rsid w:val="005C5AB2"/>
    <w:rsid w:val="005C5FA0"/>
    <w:rsid w:val="005C67D7"/>
    <w:rsid w:val="005C67F1"/>
    <w:rsid w:val="005C6A0D"/>
    <w:rsid w:val="005C6D50"/>
    <w:rsid w:val="005C73E2"/>
    <w:rsid w:val="005C760F"/>
    <w:rsid w:val="005C76BA"/>
    <w:rsid w:val="005C786C"/>
    <w:rsid w:val="005D0058"/>
    <w:rsid w:val="005D01C3"/>
    <w:rsid w:val="005D01CB"/>
    <w:rsid w:val="005D06A6"/>
    <w:rsid w:val="005D0BEF"/>
    <w:rsid w:val="005D0C69"/>
    <w:rsid w:val="005D0D2F"/>
    <w:rsid w:val="005D1408"/>
    <w:rsid w:val="005D16B4"/>
    <w:rsid w:val="005D1769"/>
    <w:rsid w:val="005D194D"/>
    <w:rsid w:val="005D21F3"/>
    <w:rsid w:val="005D24B8"/>
    <w:rsid w:val="005D314E"/>
    <w:rsid w:val="005D3189"/>
    <w:rsid w:val="005D3291"/>
    <w:rsid w:val="005D336F"/>
    <w:rsid w:val="005D4390"/>
    <w:rsid w:val="005D45A0"/>
    <w:rsid w:val="005D45A3"/>
    <w:rsid w:val="005D4913"/>
    <w:rsid w:val="005D4A82"/>
    <w:rsid w:val="005D4CFB"/>
    <w:rsid w:val="005D576D"/>
    <w:rsid w:val="005D5798"/>
    <w:rsid w:val="005D5D15"/>
    <w:rsid w:val="005D6364"/>
    <w:rsid w:val="005D6AF2"/>
    <w:rsid w:val="005D7CEB"/>
    <w:rsid w:val="005E04A9"/>
    <w:rsid w:val="005E08B8"/>
    <w:rsid w:val="005E08BC"/>
    <w:rsid w:val="005E0B7F"/>
    <w:rsid w:val="005E263B"/>
    <w:rsid w:val="005E2FAB"/>
    <w:rsid w:val="005E341C"/>
    <w:rsid w:val="005E36ED"/>
    <w:rsid w:val="005E38C0"/>
    <w:rsid w:val="005E3E16"/>
    <w:rsid w:val="005E44AD"/>
    <w:rsid w:val="005E452E"/>
    <w:rsid w:val="005E484B"/>
    <w:rsid w:val="005E4DF1"/>
    <w:rsid w:val="005E516E"/>
    <w:rsid w:val="005E52A5"/>
    <w:rsid w:val="005E6561"/>
    <w:rsid w:val="005E67DE"/>
    <w:rsid w:val="005E7366"/>
    <w:rsid w:val="005E76B5"/>
    <w:rsid w:val="005E7944"/>
    <w:rsid w:val="005E7FBD"/>
    <w:rsid w:val="005F14B8"/>
    <w:rsid w:val="005F175E"/>
    <w:rsid w:val="005F2714"/>
    <w:rsid w:val="005F2B9C"/>
    <w:rsid w:val="005F2F3A"/>
    <w:rsid w:val="005F3137"/>
    <w:rsid w:val="005F355C"/>
    <w:rsid w:val="005F3676"/>
    <w:rsid w:val="005F3ADA"/>
    <w:rsid w:val="005F48BC"/>
    <w:rsid w:val="005F4AF6"/>
    <w:rsid w:val="005F4FCA"/>
    <w:rsid w:val="005F5617"/>
    <w:rsid w:val="005F5A2E"/>
    <w:rsid w:val="005F641B"/>
    <w:rsid w:val="005F65D5"/>
    <w:rsid w:val="005F66DC"/>
    <w:rsid w:val="005F6773"/>
    <w:rsid w:val="005F69E6"/>
    <w:rsid w:val="005F6DE7"/>
    <w:rsid w:val="005F7331"/>
    <w:rsid w:val="005F73D4"/>
    <w:rsid w:val="005F79B0"/>
    <w:rsid w:val="005F7A80"/>
    <w:rsid w:val="005F7E5F"/>
    <w:rsid w:val="00600254"/>
    <w:rsid w:val="00600277"/>
    <w:rsid w:val="0060047D"/>
    <w:rsid w:val="00600F8F"/>
    <w:rsid w:val="00601755"/>
    <w:rsid w:val="00601A69"/>
    <w:rsid w:val="00601D0C"/>
    <w:rsid w:val="00602205"/>
    <w:rsid w:val="00602604"/>
    <w:rsid w:val="006028BF"/>
    <w:rsid w:val="00602AF3"/>
    <w:rsid w:val="00604078"/>
    <w:rsid w:val="0060411B"/>
    <w:rsid w:val="006042A9"/>
    <w:rsid w:val="00604822"/>
    <w:rsid w:val="00605815"/>
    <w:rsid w:val="00605C1C"/>
    <w:rsid w:val="00605C52"/>
    <w:rsid w:val="00605D0C"/>
    <w:rsid w:val="00605E46"/>
    <w:rsid w:val="00605EBA"/>
    <w:rsid w:val="00606098"/>
    <w:rsid w:val="00606275"/>
    <w:rsid w:val="0060689C"/>
    <w:rsid w:val="006068A1"/>
    <w:rsid w:val="006071EC"/>
    <w:rsid w:val="00607DE5"/>
    <w:rsid w:val="0061062F"/>
    <w:rsid w:val="00610802"/>
    <w:rsid w:val="006108BA"/>
    <w:rsid w:val="0061106D"/>
    <w:rsid w:val="0061211D"/>
    <w:rsid w:val="006121D5"/>
    <w:rsid w:val="006128B4"/>
    <w:rsid w:val="00612958"/>
    <w:rsid w:val="00612B06"/>
    <w:rsid w:val="0061303D"/>
    <w:rsid w:val="00614174"/>
    <w:rsid w:val="006143C3"/>
    <w:rsid w:val="00614BF6"/>
    <w:rsid w:val="00615018"/>
    <w:rsid w:val="00615720"/>
    <w:rsid w:val="00615806"/>
    <w:rsid w:val="00615993"/>
    <w:rsid w:val="00615A04"/>
    <w:rsid w:val="00615C31"/>
    <w:rsid w:val="00615C59"/>
    <w:rsid w:val="00615E42"/>
    <w:rsid w:val="00616585"/>
    <w:rsid w:val="00616600"/>
    <w:rsid w:val="00616C33"/>
    <w:rsid w:val="0061759C"/>
    <w:rsid w:val="006175CF"/>
    <w:rsid w:val="00620699"/>
    <w:rsid w:val="0062075F"/>
    <w:rsid w:val="006209DB"/>
    <w:rsid w:val="00620CBC"/>
    <w:rsid w:val="006210B4"/>
    <w:rsid w:val="00621B9E"/>
    <w:rsid w:val="00621E11"/>
    <w:rsid w:val="0062268B"/>
    <w:rsid w:val="006226B4"/>
    <w:rsid w:val="0062334E"/>
    <w:rsid w:val="0062388F"/>
    <w:rsid w:val="00623D13"/>
    <w:rsid w:val="00623FFE"/>
    <w:rsid w:val="006241B1"/>
    <w:rsid w:val="006249A6"/>
    <w:rsid w:val="00624A42"/>
    <w:rsid w:val="00624CDF"/>
    <w:rsid w:val="00624D71"/>
    <w:rsid w:val="00625412"/>
    <w:rsid w:val="00625C6E"/>
    <w:rsid w:val="00626091"/>
    <w:rsid w:val="006262AE"/>
    <w:rsid w:val="006262C2"/>
    <w:rsid w:val="00626BAC"/>
    <w:rsid w:val="00626F21"/>
    <w:rsid w:val="00626FF3"/>
    <w:rsid w:val="0062718A"/>
    <w:rsid w:val="006272B1"/>
    <w:rsid w:val="00627309"/>
    <w:rsid w:val="006273FB"/>
    <w:rsid w:val="00627BE9"/>
    <w:rsid w:val="00630019"/>
    <w:rsid w:val="006306AC"/>
    <w:rsid w:val="006309AB"/>
    <w:rsid w:val="006314A8"/>
    <w:rsid w:val="006316AD"/>
    <w:rsid w:val="00631BA7"/>
    <w:rsid w:val="00631E33"/>
    <w:rsid w:val="0063235D"/>
    <w:rsid w:val="00632A60"/>
    <w:rsid w:val="00632E17"/>
    <w:rsid w:val="00632FFA"/>
    <w:rsid w:val="00633298"/>
    <w:rsid w:val="006332F3"/>
    <w:rsid w:val="00633733"/>
    <w:rsid w:val="0063430A"/>
    <w:rsid w:val="0063472C"/>
    <w:rsid w:val="00636250"/>
    <w:rsid w:val="006365E1"/>
    <w:rsid w:val="0063673B"/>
    <w:rsid w:val="00636C2D"/>
    <w:rsid w:val="006370BF"/>
    <w:rsid w:val="006372A9"/>
    <w:rsid w:val="00637698"/>
    <w:rsid w:val="00637EDA"/>
    <w:rsid w:val="0064078D"/>
    <w:rsid w:val="0064097F"/>
    <w:rsid w:val="00640ECB"/>
    <w:rsid w:val="00640FD0"/>
    <w:rsid w:val="00640FF4"/>
    <w:rsid w:val="00641405"/>
    <w:rsid w:val="006415B9"/>
    <w:rsid w:val="00641E7B"/>
    <w:rsid w:val="006422FA"/>
    <w:rsid w:val="00642436"/>
    <w:rsid w:val="00642B28"/>
    <w:rsid w:val="006437E8"/>
    <w:rsid w:val="006438D3"/>
    <w:rsid w:val="00643E67"/>
    <w:rsid w:val="006441F0"/>
    <w:rsid w:val="00644578"/>
    <w:rsid w:val="006457E2"/>
    <w:rsid w:val="00645B87"/>
    <w:rsid w:val="00645C70"/>
    <w:rsid w:val="006461D2"/>
    <w:rsid w:val="0064688E"/>
    <w:rsid w:val="00646D04"/>
    <w:rsid w:val="0064711E"/>
    <w:rsid w:val="006472CD"/>
    <w:rsid w:val="00647700"/>
    <w:rsid w:val="00647E3F"/>
    <w:rsid w:val="006502AA"/>
    <w:rsid w:val="006504AC"/>
    <w:rsid w:val="006505FC"/>
    <w:rsid w:val="00650A61"/>
    <w:rsid w:val="00650ACC"/>
    <w:rsid w:val="00650C36"/>
    <w:rsid w:val="0065114A"/>
    <w:rsid w:val="0065156D"/>
    <w:rsid w:val="006518D7"/>
    <w:rsid w:val="006518E3"/>
    <w:rsid w:val="00651B42"/>
    <w:rsid w:val="00651BF8"/>
    <w:rsid w:val="006520E2"/>
    <w:rsid w:val="006529AF"/>
    <w:rsid w:val="00652ACB"/>
    <w:rsid w:val="00652B96"/>
    <w:rsid w:val="00652FFF"/>
    <w:rsid w:val="00653696"/>
    <w:rsid w:val="006538DA"/>
    <w:rsid w:val="00654CE7"/>
    <w:rsid w:val="00655016"/>
    <w:rsid w:val="00655278"/>
    <w:rsid w:val="006553DA"/>
    <w:rsid w:val="00655CFF"/>
    <w:rsid w:val="0065620D"/>
    <w:rsid w:val="0065630B"/>
    <w:rsid w:val="00656AD0"/>
    <w:rsid w:val="00656C50"/>
    <w:rsid w:val="00656E16"/>
    <w:rsid w:val="00656EFE"/>
    <w:rsid w:val="00657171"/>
    <w:rsid w:val="0065775E"/>
    <w:rsid w:val="00657888"/>
    <w:rsid w:val="00657E7D"/>
    <w:rsid w:val="006600EF"/>
    <w:rsid w:val="006601F1"/>
    <w:rsid w:val="006605DA"/>
    <w:rsid w:val="00660A4A"/>
    <w:rsid w:val="00660B09"/>
    <w:rsid w:val="00660CE0"/>
    <w:rsid w:val="00660FBA"/>
    <w:rsid w:val="006611C0"/>
    <w:rsid w:val="00661D5C"/>
    <w:rsid w:val="0066212C"/>
    <w:rsid w:val="0066239C"/>
    <w:rsid w:val="006629F7"/>
    <w:rsid w:val="00662E16"/>
    <w:rsid w:val="00663253"/>
    <w:rsid w:val="00663375"/>
    <w:rsid w:val="006635C2"/>
    <w:rsid w:val="006637AB"/>
    <w:rsid w:val="00663964"/>
    <w:rsid w:val="00663A2A"/>
    <w:rsid w:val="006643A1"/>
    <w:rsid w:val="00664495"/>
    <w:rsid w:val="006646E6"/>
    <w:rsid w:val="006649F6"/>
    <w:rsid w:val="00664D33"/>
    <w:rsid w:val="006653A0"/>
    <w:rsid w:val="006655B2"/>
    <w:rsid w:val="006659C5"/>
    <w:rsid w:val="00665D04"/>
    <w:rsid w:val="00665EDC"/>
    <w:rsid w:val="006665A6"/>
    <w:rsid w:val="0066686E"/>
    <w:rsid w:val="00666B9A"/>
    <w:rsid w:val="00666DE3"/>
    <w:rsid w:val="00666FD1"/>
    <w:rsid w:val="00667164"/>
    <w:rsid w:val="00667511"/>
    <w:rsid w:val="006676E1"/>
    <w:rsid w:val="00667C37"/>
    <w:rsid w:val="00667DA2"/>
    <w:rsid w:val="0067004A"/>
    <w:rsid w:val="00670095"/>
    <w:rsid w:val="00670111"/>
    <w:rsid w:val="00670A01"/>
    <w:rsid w:val="00670ACC"/>
    <w:rsid w:val="00670C86"/>
    <w:rsid w:val="006711A4"/>
    <w:rsid w:val="006711F2"/>
    <w:rsid w:val="006717F9"/>
    <w:rsid w:val="00671D0B"/>
    <w:rsid w:val="006725C0"/>
    <w:rsid w:val="006730A0"/>
    <w:rsid w:val="00673627"/>
    <w:rsid w:val="00673720"/>
    <w:rsid w:val="00673CAC"/>
    <w:rsid w:val="00673DDB"/>
    <w:rsid w:val="00674E11"/>
    <w:rsid w:val="00675B08"/>
    <w:rsid w:val="00675C0A"/>
    <w:rsid w:val="00676784"/>
    <w:rsid w:val="00676950"/>
    <w:rsid w:val="00676E5C"/>
    <w:rsid w:val="00676F78"/>
    <w:rsid w:val="00677B63"/>
    <w:rsid w:val="00680469"/>
    <w:rsid w:val="00680779"/>
    <w:rsid w:val="006808EC"/>
    <w:rsid w:val="00680C07"/>
    <w:rsid w:val="00680CCB"/>
    <w:rsid w:val="00680FD0"/>
    <w:rsid w:val="00680FE9"/>
    <w:rsid w:val="006818EF"/>
    <w:rsid w:val="00681D52"/>
    <w:rsid w:val="00682071"/>
    <w:rsid w:val="006822A9"/>
    <w:rsid w:val="006822DA"/>
    <w:rsid w:val="00682436"/>
    <w:rsid w:val="0068251A"/>
    <w:rsid w:val="00682B18"/>
    <w:rsid w:val="00683288"/>
    <w:rsid w:val="0068364A"/>
    <w:rsid w:val="00683681"/>
    <w:rsid w:val="006836B4"/>
    <w:rsid w:val="00683D11"/>
    <w:rsid w:val="00683D67"/>
    <w:rsid w:val="006845C4"/>
    <w:rsid w:val="00685F66"/>
    <w:rsid w:val="00686031"/>
    <w:rsid w:val="00686A1C"/>
    <w:rsid w:val="00686CD1"/>
    <w:rsid w:val="00687200"/>
    <w:rsid w:val="006873A1"/>
    <w:rsid w:val="006873DD"/>
    <w:rsid w:val="00687835"/>
    <w:rsid w:val="0068785D"/>
    <w:rsid w:val="006879CD"/>
    <w:rsid w:val="006879F1"/>
    <w:rsid w:val="00687BBC"/>
    <w:rsid w:val="00687FE9"/>
    <w:rsid w:val="0069055B"/>
    <w:rsid w:val="0069067A"/>
    <w:rsid w:val="0069091D"/>
    <w:rsid w:val="00690F0B"/>
    <w:rsid w:val="00690F6B"/>
    <w:rsid w:val="00691555"/>
    <w:rsid w:val="006919B1"/>
    <w:rsid w:val="00691AB6"/>
    <w:rsid w:val="00691BEB"/>
    <w:rsid w:val="00691C89"/>
    <w:rsid w:val="00692317"/>
    <w:rsid w:val="0069245F"/>
    <w:rsid w:val="00692E13"/>
    <w:rsid w:val="006931BD"/>
    <w:rsid w:val="0069345E"/>
    <w:rsid w:val="00693603"/>
    <w:rsid w:val="00693939"/>
    <w:rsid w:val="00693BFC"/>
    <w:rsid w:val="00693EFE"/>
    <w:rsid w:val="0069421B"/>
    <w:rsid w:val="00694647"/>
    <w:rsid w:val="00694E00"/>
    <w:rsid w:val="00695451"/>
    <w:rsid w:val="00695CA0"/>
    <w:rsid w:val="006962D3"/>
    <w:rsid w:val="006965A4"/>
    <w:rsid w:val="00696C94"/>
    <w:rsid w:val="00696F73"/>
    <w:rsid w:val="006971D1"/>
    <w:rsid w:val="00697628"/>
    <w:rsid w:val="0069778F"/>
    <w:rsid w:val="006A0274"/>
    <w:rsid w:val="006A0D4D"/>
    <w:rsid w:val="006A163A"/>
    <w:rsid w:val="006A1A36"/>
    <w:rsid w:val="006A1FAB"/>
    <w:rsid w:val="006A2064"/>
    <w:rsid w:val="006A22D4"/>
    <w:rsid w:val="006A2AD6"/>
    <w:rsid w:val="006A2B17"/>
    <w:rsid w:val="006A3028"/>
    <w:rsid w:val="006A35A3"/>
    <w:rsid w:val="006A4946"/>
    <w:rsid w:val="006A4E56"/>
    <w:rsid w:val="006A5605"/>
    <w:rsid w:val="006A57C4"/>
    <w:rsid w:val="006A5938"/>
    <w:rsid w:val="006A6145"/>
    <w:rsid w:val="006B0CE1"/>
    <w:rsid w:val="006B11E6"/>
    <w:rsid w:val="006B1C35"/>
    <w:rsid w:val="006B2537"/>
    <w:rsid w:val="006B35A7"/>
    <w:rsid w:val="006B3624"/>
    <w:rsid w:val="006B445F"/>
    <w:rsid w:val="006B4535"/>
    <w:rsid w:val="006B48A2"/>
    <w:rsid w:val="006B4DA7"/>
    <w:rsid w:val="006B53DB"/>
    <w:rsid w:val="006B5503"/>
    <w:rsid w:val="006B5933"/>
    <w:rsid w:val="006B5D1D"/>
    <w:rsid w:val="006B5E2B"/>
    <w:rsid w:val="006B5F2D"/>
    <w:rsid w:val="006B6165"/>
    <w:rsid w:val="006B6882"/>
    <w:rsid w:val="006B6A2A"/>
    <w:rsid w:val="006B6BF3"/>
    <w:rsid w:val="006B72B8"/>
    <w:rsid w:val="006B7DB1"/>
    <w:rsid w:val="006C0950"/>
    <w:rsid w:val="006C0E94"/>
    <w:rsid w:val="006C11B3"/>
    <w:rsid w:val="006C129B"/>
    <w:rsid w:val="006C130C"/>
    <w:rsid w:val="006C1334"/>
    <w:rsid w:val="006C1524"/>
    <w:rsid w:val="006C157B"/>
    <w:rsid w:val="006C17B7"/>
    <w:rsid w:val="006C18E8"/>
    <w:rsid w:val="006C1A55"/>
    <w:rsid w:val="006C1C37"/>
    <w:rsid w:val="006C1D79"/>
    <w:rsid w:val="006C1E06"/>
    <w:rsid w:val="006C2167"/>
    <w:rsid w:val="006C21E7"/>
    <w:rsid w:val="006C3D40"/>
    <w:rsid w:val="006C4FE1"/>
    <w:rsid w:val="006C51E1"/>
    <w:rsid w:val="006C54DF"/>
    <w:rsid w:val="006C5942"/>
    <w:rsid w:val="006C5CB5"/>
    <w:rsid w:val="006C61AD"/>
    <w:rsid w:val="006C686B"/>
    <w:rsid w:val="006C6EE6"/>
    <w:rsid w:val="006C77B3"/>
    <w:rsid w:val="006C7898"/>
    <w:rsid w:val="006C7CCB"/>
    <w:rsid w:val="006D047A"/>
    <w:rsid w:val="006D0B0D"/>
    <w:rsid w:val="006D136D"/>
    <w:rsid w:val="006D13D3"/>
    <w:rsid w:val="006D13EC"/>
    <w:rsid w:val="006D16CA"/>
    <w:rsid w:val="006D1B66"/>
    <w:rsid w:val="006D1C54"/>
    <w:rsid w:val="006D1F95"/>
    <w:rsid w:val="006D20A9"/>
    <w:rsid w:val="006D20D1"/>
    <w:rsid w:val="006D22DD"/>
    <w:rsid w:val="006D254D"/>
    <w:rsid w:val="006D2AE4"/>
    <w:rsid w:val="006D3AF8"/>
    <w:rsid w:val="006D3BB2"/>
    <w:rsid w:val="006D437A"/>
    <w:rsid w:val="006D4C3B"/>
    <w:rsid w:val="006D4F61"/>
    <w:rsid w:val="006D51B2"/>
    <w:rsid w:val="006D539F"/>
    <w:rsid w:val="006D5489"/>
    <w:rsid w:val="006D5918"/>
    <w:rsid w:val="006D6423"/>
    <w:rsid w:val="006D67AB"/>
    <w:rsid w:val="006D68DC"/>
    <w:rsid w:val="006D6B96"/>
    <w:rsid w:val="006D6EEB"/>
    <w:rsid w:val="006D7EF8"/>
    <w:rsid w:val="006E0C7C"/>
    <w:rsid w:val="006E1E9D"/>
    <w:rsid w:val="006E1F8B"/>
    <w:rsid w:val="006E232A"/>
    <w:rsid w:val="006E250B"/>
    <w:rsid w:val="006E333C"/>
    <w:rsid w:val="006E3B6A"/>
    <w:rsid w:val="006E4274"/>
    <w:rsid w:val="006E4E66"/>
    <w:rsid w:val="006E544E"/>
    <w:rsid w:val="006E557B"/>
    <w:rsid w:val="006E64CB"/>
    <w:rsid w:val="006E6A57"/>
    <w:rsid w:val="006E6B05"/>
    <w:rsid w:val="006E6C4C"/>
    <w:rsid w:val="006E729D"/>
    <w:rsid w:val="006E757A"/>
    <w:rsid w:val="006E774F"/>
    <w:rsid w:val="006E7DEA"/>
    <w:rsid w:val="006F05A8"/>
    <w:rsid w:val="006F0DC9"/>
    <w:rsid w:val="006F1500"/>
    <w:rsid w:val="006F1583"/>
    <w:rsid w:val="006F249F"/>
    <w:rsid w:val="006F24A4"/>
    <w:rsid w:val="006F3A71"/>
    <w:rsid w:val="006F3B1B"/>
    <w:rsid w:val="006F3D3E"/>
    <w:rsid w:val="006F3F24"/>
    <w:rsid w:val="006F4064"/>
    <w:rsid w:val="006F4272"/>
    <w:rsid w:val="006F52FC"/>
    <w:rsid w:val="006F64D1"/>
    <w:rsid w:val="006F6642"/>
    <w:rsid w:val="006F6673"/>
    <w:rsid w:val="006F6D51"/>
    <w:rsid w:val="006F7328"/>
    <w:rsid w:val="006F7B66"/>
    <w:rsid w:val="007003FB"/>
    <w:rsid w:val="0070050D"/>
    <w:rsid w:val="007010DC"/>
    <w:rsid w:val="0070159F"/>
    <w:rsid w:val="00701664"/>
    <w:rsid w:val="00701A6D"/>
    <w:rsid w:val="0070209B"/>
    <w:rsid w:val="00702996"/>
    <w:rsid w:val="007034C9"/>
    <w:rsid w:val="00703954"/>
    <w:rsid w:val="00704113"/>
    <w:rsid w:val="00704211"/>
    <w:rsid w:val="007044B0"/>
    <w:rsid w:val="00704DCC"/>
    <w:rsid w:val="007050EB"/>
    <w:rsid w:val="007059DE"/>
    <w:rsid w:val="00706452"/>
    <w:rsid w:val="00706EBA"/>
    <w:rsid w:val="007070A7"/>
    <w:rsid w:val="007075BF"/>
    <w:rsid w:val="0070794F"/>
    <w:rsid w:val="00707BCF"/>
    <w:rsid w:val="00707D6F"/>
    <w:rsid w:val="00707E20"/>
    <w:rsid w:val="0071048D"/>
    <w:rsid w:val="007106B3"/>
    <w:rsid w:val="007113D5"/>
    <w:rsid w:val="007114F0"/>
    <w:rsid w:val="00711567"/>
    <w:rsid w:val="00711911"/>
    <w:rsid w:val="00711957"/>
    <w:rsid w:val="00711BC3"/>
    <w:rsid w:val="00711E01"/>
    <w:rsid w:val="0071223B"/>
    <w:rsid w:val="007128A0"/>
    <w:rsid w:val="00712B5C"/>
    <w:rsid w:val="00712C4F"/>
    <w:rsid w:val="00712CED"/>
    <w:rsid w:val="007131D9"/>
    <w:rsid w:val="00713361"/>
    <w:rsid w:val="00713511"/>
    <w:rsid w:val="007136B9"/>
    <w:rsid w:val="00714D60"/>
    <w:rsid w:val="00714E86"/>
    <w:rsid w:val="00714EF1"/>
    <w:rsid w:val="00714FFB"/>
    <w:rsid w:val="007152CF"/>
    <w:rsid w:val="00715337"/>
    <w:rsid w:val="007157C9"/>
    <w:rsid w:val="007176DC"/>
    <w:rsid w:val="00717952"/>
    <w:rsid w:val="00717A3E"/>
    <w:rsid w:val="007200C8"/>
    <w:rsid w:val="007206DF"/>
    <w:rsid w:val="00720703"/>
    <w:rsid w:val="00720F0F"/>
    <w:rsid w:val="00721462"/>
    <w:rsid w:val="007214DF"/>
    <w:rsid w:val="007216C3"/>
    <w:rsid w:val="00721CF7"/>
    <w:rsid w:val="00721D9A"/>
    <w:rsid w:val="00721E15"/>
    <w:rsid w:val="0072263D"/>
    <w:rsid w:val="007226F6"/>
    <w:rsid w:val="00722ABB"/>
    <w:rsid w:val="00722ABF"/>
    <w:rsid w:val="00722D18"/>
    <w:rsid w:val="00723106"/>
    <w:rsid w:val="007231BE"/>
    <w:rsid w:val="007232D0"/>
    <w:rsid w:val="00723773"/>
    <w:rsid w:val="00723D1F"/>
    <w:rsid w:val="007241E5"/>
    <w:rsid w:val="00724C84"/>
    <w:rsid w:val="00724DCB"/>
    <w:rsid w:val="00725126"/>
    <w:rsid w:val="0072561F"/>
    <w:rsid w:val="00725787"/>
    <w:rsid w:val="0072589D"/>
    <w:rsid w:val="00725B56"/>
    <w:rsid w:val="007260A4"/>
    <w:rsid w:val="007264C3"/>
    <w:rsid w:val="00726547"/>
    <w:rsid w:val="00727990"/>
    <w:rsid w:val="00727AD6"/>
    <w:rsid w:val="00727BEE"/>
    <w:rsid w:val="00727C10"/>
    <w:rsid w:val="0073092D"/>
    <w:rsid w:val="0073093E"/>
    <w:rsid w:val="00730A33"/>
    <w:rsid w:val="00730CDD"/>
    <w:rsid w:val="007311A3"/>
    <w:rsid w:val="007316BA"/>
    <w:rsid w:val="00731D3D"/>
    <w:rsid w:val="00731F5E"/>
    <w:rsid w:val="007320BC"/>
    <w:rsid w:val="007322B0"/>
    <w:rsid w:val="007322C5"/>
    <w:rsid w:val="00732AC3"/>
    <w:rsid w:val="00732FE8"/>
    <w:rsid w:val="007333EB"/>
    <w:rsid w:val="00733823"/>
    <w:rsid w:val="00733989"/>
    <w:rsid w:val="007340B2"/>
    <w:rsid w:val="007345B1"/>
    <w:rsid w:val="00734C7F"/>
    <w:rsid w:val="007353EC"/>
    <w:rsid w:val="0073543D"/>
    <w:rsid w:val="0073573C"/>
    <w:rsid w:val="00735950"/>
    <w:rsid w:val="00735C6A"/>
    <w:rsid w:val="00735DD4"/>
    <w:rsid w:val="00736337"/>
    <w:rsid w:val="00736381"/>
    <w:rsid w:val="00736DB3"/>
    <w:rsid w:val="007370FA"/>
    <w:rsid w:val="00737383"/>
    <w:rsid w:val="0073779A"/>
    <w:rsid w:val="00737B6D"/>
    <w:rsid w:val="0074005A"/>
    <w:rsid w:val="007406AD"/>
    <w:rsid w:val="00741274"/>
    <w:rsid w:val="00741517"/>
    <w:rsid w:val="00741B2F"/>
    <w:rsid w:val="007420AB"/>
    <w:rsid w:val="0074263E"/>
    <w:rsid w:val="007433A3"/>
    <w:rsid w:val="00743628"/>
    <w:rsid w:val="00743686"/>
    <w:rsid w:val="007438F3"/>
    <w:rsid w:val="007439C5"/>
    <w:rsid w:val="00743A8D"/>
    <w:rsid w:val="00743BA2"/>
    <w:rsid w:val="00743CC7"/>
    <w:rsid w:val="00743E0E"/>
    <w:rsid w:val="00743ECE"/>
    <w:rsid w:val="00744039"/>
    <w:rsid w:val="0074419A"/>
    <w:rsid w:val="007442B5"/>
    <w:rsid w:val="0074435B"/>
    <w:rsid w:val="0074441C"/>
    <w:rsid w:val="007445AC"/>
    <w:rsid w:val="00745BF7"/>
    <w:rsid w:val="007462EE"/>
    <w:rsid w:val="007466A8"/>
    <w:rsid w:val="00746948"/>
    <w:rsid w:val="00746C91"/>
    <w:rsid w:val="007471C1"/>
    <w:rsid w:val="007473C7"/>
    <w:rsid w:val="00747BAC"/>
    <w:rsid w:val="007502BA"/>
    <w:rsid w:val="00751980"/>
    <w:rsid w:val="007519CD"/>
    <w:rsid w:val="00752196"/>
    <w:rsid w:val="00752275"/>
    <w:rsid w:val="00753DE2"/>
    <w:rsid w:val="00753FE4"/>
    <w:rsid w:val="007544C1"/>
    <w:rsid w:val="00754654"/>
    <w:rsid w:val="007550AA"/>
    <w:rsid w:val="007559FF"/>
    <w:rsid w:val="00755A62"/>
    <w:rsid w:val="00755D7B"/>
    <w:rsid w:val="00756277"/>
    <w:rsid w:val="007562B8"/>
    <w:rsid w:val="00756339"/>
    <w:rsid w:val="007564D5"/>
    <w:rsid w:val="00756B26"/>
    <w:rsid w:val="00756C42"/>
    <w:rsid w:val="007576A0"/>
    <w:rsid w:val="00757725"/>
    <w:rsid w:val="007577C4"/>
    <w:rsid w:val="00757E36"/>
    <w:rsid w:val="00757F1D"/>
    <w:rsid w:val="00761510"/>
    <w:rsid w:val="00761648"/>
    <w:rsid w:val="00761852"/>
    <w:rsid w:val="0076199C"/>
    <w:rsid w:val="00761D8B"/>
    <w:rsid w:val="00761FA0"/>
    <w:rsid w:val="00762089"/>
    <w:rsid w:val="007622BD"/>
    <w:rsid w:val="00763139"/>
    <w:rsid w:val="0076320B"/>
    <w:rsid w:val="00763319"/>
    <w:rsid w:val="00763791"/>
    <w:rsid w:val="00763794"/>
    <w:rsid w:val="00764547"/>
    <w:rsid w:val="007649C7"/>
    <w:rsid w:val="00765315"/>
    <w:rsid w:val="00765473"/>
    <w:rsid w:val="00765481"/>
    <w:rsid w:val="00765546"/>
    <w:rsid w:val="00765AC5"/>
    <w:rsid w:val="00765E9D"/>
    <w:rsid w:val="00766420"/>
    <w:rsid w:val="00766ACB"/>
    <w:rsid w:val="00767442"/>
    <w:rsid w:val="00767525"/>
    <w:rsid w:val="007679CD"/>
    <w:rsid w:val="00767BB0"/>
    <w:rsid w:val="00767F64"/>
    <w:rsid w:val="007701E4"/>
    <w:rsid w:val="00770464"/>
    <w:rsid w:val="00770928"/>
    <w:rsid w:val="00770CD4"/>
    <w:rsid w:val="00771269"/>
    <w:rsid w:val="00771349"/>
    <w:rsid w:val="0077143F"/>
    <w:rsid w:val="00771CA5"/>
    <w:rsid w:val="007721AA"/>
    <w:rsid w:val="007726C9"/>
    <w:rsid w:val="007728AC"/>
    <w:rsid w:val="007734A4"/>
    <w:rsid w:val="0077361D"/>
    <w:rsid w:val="00773B22"/>
    <w:rsid w:val="00773DF7"/>
    <w:rsid w:val="00773F63"/>
    <w:rsid w:val="0077416D"/>
    <w:rsid w:val="0077446F"/>
    <w:rsid w:val="00774872"/>
    <w:rsid w:val="00774BE6"/>
    <w:rsid w:val="00774DAF"/>
    <w:rsid w:val="007750C0"/>
    <w:rsid w:val="00775996"/>
    <w:rsid w:val="00775CF0"/>
    <w:rsid w:val="00775DD4"/>
    <w:rsid w:val="007762A1"/>
    <w:rsid w:val="007762DB"/>
    <w:rsid w:val="00776344"/>
    <w:rsid w:val="00776CBE"/>
    <w:rsid w:val="00776E69"/>
    <w:rsid w:val="00777B84"/>
    <w:rsid w:val="00777D34"/>
    <w:rsid w:val="00777DDC"/>
    <w:rsid w:val="00777EF2"/>
    <w:rsid w:val="00780329"/>
    <w:rsid w:val="00780D04"/>
    <w:rsid w:val="0078124A"/>
    <w:rsid w:val="00781B4D"/>
    <w:rsid w:val="00781E30"/>
    <w:rsid w:val="00782950"/>
    <w:rsid w:val="0078363C"/>
    <w:rsid w:val="007836C1"/>
    <w:rsid w:val="007838D0"/>
    <w:rsid w:val="00783B9A"/>
    <w:rsid w:val="0078408F"/>
    <w:rsid w:val="00784534"/>
    <w:rsid w:val="007846ED"/>
    <w:rsid w:val="007849A5"/>
    <w:rsid w:val="00784BAA"/>
    <w:rsid w:val="00784CBB"/>
    <w:rsid w:val="0078541F"/>
    <w:rsid w:val="00785B5C"/>
    <w:rsid w:val="00785E78"/>
    <w:rsid w:val="007860BB"/>
    <w:rsid w:val="00786489"/>
    <w:rsid w:val="007868D2"/>
    <w:rsid w:val="00787338"/>
    <w:rsid w:val="007875BF"/>
    <w:rsid w:val="00787AF6"/>
    <w:rsid w:val="00787D60"/>
    <w:rsid w:val="00787E54"/>
    <w:rsid w:val="00787E92"/>
    <w:rsid w:val="0079026C"/>
    <w:rsid w:val="00790289"/>
    <w:rsid w:val="0079117D"/>
    <w:rsid w:val="0079125B"/>
    <w:rsid w:val="00791A83"/>
    <w:rsid w:val="00791C69"/>
    <w:rsid w:val="00791FEA"/>
    <w:rsid w:val="007921B2"/>
    <w:rsid w:val="0079226C"/>
    <w:rsid w:val="00792740"/>
    <w:rsid w:val="00793682"/>
    <w:rsid w:val="00793702"/>
    <w:rsid w:val="00794668"/>
    <w:rsid w:val="00794E39"/>
    <w:rsid w:val="00794F4D"/>
    <w:rsid w:val="007958E1"/>
    <w:rsid w:val="007959F9"/>
    <w:rsid w:val="00796000"/>
    <w:rsid w:val="00796058"/>
    <w:rsid w:val="00796312"/>
    <w:rsid w:val="007964CC"/>
    <w:rsid w:val="00796A4E"/>
    <w:rsid w:val="00797189"/>
    <w:rsid w:val="0079729C"/>
    <w:rsid w:val="00797723"/>
    <w:rsid w:val="00797CB1"/>
    <w:rsid w:val="007A00E7"/>
    <w:rsid w:val="007A0B32"/>
    <w:rsid w:val="007A0C1F"/>
    <w:rsid w:val="007A0C53"/>
    <w:rsid w:val="007A0C5B"/>
    <w:rsid w:val="007A0E3C"/>
    <w:rsid w:val="007A1319"/>
    <w:rsid w:val="007A13DE"/>
    <w:rsid w:val="007A2155"/>
    <w:rsid w:val="007A21E9"/>
    <w:rsid w:val="007A315E"/>
    <w:rsid w:val="007A3E69"/>
    <w:rsid w:val="007A4A49"/>
    <w:rsid w:val="007A4B2E"/>
    <w:rsid w:val="007A510B"/>
    <w:rsid w:val="007A5CD4"/>
    <w:rsid w:val="007A6131"/>
    <w:rsid w:val="007A65F7"/>
    <w:rsid w:val="007A6C7A"/>
    <w:rsid w:val="007A7C8F"/>
    <w:rsid w:val="007B0327"/>
    <w:rsid w:val="007B0812"/>
    <w:rsid w:val="007B134B"/>
    <w:rsid w:val="007B18EF"/>
    <w:rsid w:val="007B19AE"/>
    <w:rsid w:val="007B1C03"/>
    <w:rsid w:val="007B1C3B"/>
    <w:rsid w:val="007B361A"/>
    <w:rsid w:val="007B3D99"/>
    <w:rsid w:val="007B4085"/>
    <w:rsid w:val="007B443F"/>
    <w:rsid w:val="007B48E4"/>
    <w:rsid w:val="007B4E9B"/>
    <w:rsid w:val="007B5110"/>
    <w:rsid w:val="007B52C1"/>
    <w:rsid w:val="007B5EA5"/>
    <w:rsid w:val="007B63DB"/>
    <w:rsid w:val="007B6BD9"/>
    <w:rsid w:val="007B6CE7"/>
    <w:rsid w:val="007B6DF2"/>
    <w:rsid w:val="007B78D0"/>
    <w:rsid w:val="007B7A8C"/>
    <w:rsid w:val="007B7B5E"/>
    <w:rsid w:val="007C004F"/>
    <w:rsid w:val="007C0297"/>
    <w:rsid w:val="007C0A79"/>
    <w:rsid w:val="007C0C25"/>
    <w:rsid w:val="007C0CC3"/>
    <w:rsid w:val="007C0D89"/>
    <w:rsid w:val="007C0E69"/>
    <w:rsid w:val="007C1986"/>
    <w:rsid w:val="007C1991"/>
    <w:rsid w:val="007C1BBD"/>
    <w:rsid w:val="007C1C27"/>
    <w:rsid w:val="007C25C0"/>
    <w:rsid w:val="007C2DD5"/>
    <w:rsid w:val="007C3176"/>
    <w:rsid w:val="007C3E2F"/>
    <w:rsid w:val="007C411C"/>
    <w:rsid w:val="007C41B6"/>
    <w:rsid w:val="007C43ED"/>
    <w:rsid w:val="007C4787"/>
    <w:rsid w:val="007C4868"/>
    <w:rsid w:val="007C662C"/>
    <w:rsid w:val="007C6744"/>
    <w:rsid w:val="007C6ABA"/>
    <w:rsid w:val="007C6BE5"/>
    <w:rsid w:val="007C720D"/>
    <w:rsid w:val="007C771D"/>
    <w:rsid w:val="007C7FD7"/>
    <w:rsid w:val="007D011C"/>
    <w:rsid w:val="007D062C"/>
    <w:rsid w:val="007D0638"/>
    <w:rsid w:val="007D07AD"/>
    <w:rsid w:val="007D0ADC"/>
    <w:rsid w:val="007D1353"/>
    <w:rsid w:val="007D18F1"/>
    <w:rsid w:val="007D216F"/>
    <w:rsid w:val="007D2204"/>
    <w:rsid w:val="007D29A9"/>
    <w:rsid w:val="007D2B7B"/>
    <w:rsid w:val="007D2BAE"/>
    <w:rsid w:val="007D2C36"/>
    <w:rsid w:val="007D3B86"/>
    <w:rsid w:val="007D3C9A"/>
    <w:rsid w:val="007D40D6"/>
    <w:rsid w:val="007D42DB"/>
    <w:rsid w:val="007D4B3A"/>
    <w:rsid w:val="007D4EF3"/>
    <w:rsid w:val="007D570F"/>
    <w:rsid w:val="007D5866"/>
    <w:rsid w:val="007D5D2E"/>
    <w:rsid w:val="007D6A23"/>
    <w:rsid w:val="007D6DD8"/>
    <w:rsid w:val="007D6FEE"/>
    <w:rsid w:val="007D752A"/>
    <w:rsid w:val="007D7CC0"/>
    <w:rsid w:val="007D7E68"/>
    <w:rsid w:val="007E0A30"/>
    <w:rsid w:val="007E1407"/>
    <w:rsid w:val="007E1990"/>
    <w:rsid w:val="007E1A8B"/>
    <w:rsid w:val="007E1AEE"/>
    <w:rsid w:val="007E1B39"/>
    <w:rsid w:val="007E23A1"/>
    <w:rsid w:val="007E3344"/>
    <w:rsid w:val="007E351E"/>
    <w:rsid w:val="007E35A9"/>
    <w:rsid w:val="007E384C"/>
    <w:rsid w:val="007E3E8C"/>
    <w:rsid w:val="007E423B"/>
    <w:rsid w:val="007E42D2"/>
    <w:rsid w:val="007E44D4"/>
    <w:rsid w:val="007E4B24"/>
    <w:rsid w:val="007E685D"/>
    <w:rsid w:val="007E689D"/>
    <w:rsid w:val="007E6929"/>
    <w:rsid w:val="007E6C19"/>
    <w:rsid w:val="007E6D8A"/>
    <w:rsid w:val="007E7A62"/>
    <w:rsid w:val="007E7A9E"/>
    <w:rsid w:val="007E7BD3"/>
    <w:rsid w:val="007F08A8"/>
    <w:rsid w:val="007F107E"/>
    <w:rsid w:val="007F11B2"/>
    <w:rsid w:val="007F1EE2"/>
    <w:rsid w:val="007F269F"/>
    <w:rsid w:val="007F27B1"/>
    <w:rsid w:val="007F2C5E"/>
    <w:rsid w:val="007F3119"/>
    <w:rsid w:val="007F33AD"/>
    <w:rsid w:val="007F3413"/>
    <w:rsid w:val="007F348E"/>
    <w:rsid w:val="007F3519"/>
    <w:rsid w:val="007F365B"/>
    <w:rsid w:val="007F3790"/>
    <w:rsid w:val="007F3C36"/>
    <w:rsid w:val="007F3E4C"/>
    <w:rsid w:val="007F3F2E"/>
    <w:rsid w:val="007F3F76"/>
    <w:rsid w:val="007F4160"/>
    <w:rsid w:val="007F45D3"/>
    <w:rsid w:val="007F4A69"/>
    <w:rsid w:val="007F4BEF"/>
    <w:rsid w:val="007F5918"/>
    <w:rsid w:val="007F59A6"/>
    <w:rsid w:val="007F5FE3"/>
    <w:rsid w:val="007F60A1"/>
    <w:rsid w:val="007F6172"/>
    <w:rsid w:val="007F6D6A"/>
    <w:rsid w:val="007F6E45"/>
    <w:rsid w:val="007F6EDC"/>
    <w:rsid w:val="007F6F34"/>
    <w:rsid w:val="008002C5"/>
    <w:rsid w:val="008005BE"/>
    <w:rsid w:val="008008F2"/>
    <w:rsid w:val="00800A47"/>
    <w:rsid w:val="00801AF2"/>
    <w:rsid w:val="00803461"/>
    <w:rsid w:val="00803F76"/>
    <w:rsid w:val="00803F86"/>
    <w:rsid w:val="00804113"/>
    <w:rsid w:val="008041E4"/>
    <w:rsid w:val="008042D7"/>
    <w:rsid w:val="00804786"/>
    <w:rsid w:val="00804795"/>
    <w:rsid w:val="00804D2E"/>
    <w:rsid w:val="00805EE2"/>
    <w:rsid w:val="0080696B"/>
    <w:rsid w:val="00806A63"/>
    <w:rsid w:val="00806B7E"/>
    <w:rsid w:val="008073CA"/>
    <w:rsid w:val="00807AF8"/>
    <w:rsid w:val="00807B59"/>
    <w:rsid w:val="008101C9"/>
    <w:rsid w:val="00810DA8"/>
    <w:rsid w:val="0081112D"/>
    <w:rsid w:val="00811D7A"/>
    <w:rsid w:val="00811DA2"/>
    <w:rsid w:val="008122DC"/>
    <w:rsid w:val="0081238B"/>
    <w:rsid w:val="008136DF"/>
    <w:rsid w:val="0081394E"/>
    <w:rsid w:val="00813A5F"/>
    <w:rsid w:val="0081413C"/>
    <w:rsid w:val="008143DE"/>
    <w:rsid w:val="00814EE4"/>
    <w:rsid w:val="00815048"/>
    <w:rsid w:val="00815221"/>
    <w:rsid w:val="00815C9E"/>
    <w:rsid w:val="00816385"/>
    <w:rsid w:val="008163F0"/>
    <w:rsid w:val="008169DD"/>
    <w:rsid w:val="00817191"/>
    <w:rsid w:val="00817F38"/>
    <w:rsid w:val="00820065"/>
    <w:rsid w:val="00820246"/>
    <w:rsid w:val="008205B8"/>
    <w:rsid w:val="00820A08"/>
    <w:rsid w:val="00820D7C"/>
    <w:rsid w:val="0082171F"/>
    <w:rsid w:val="0082197D"/>
    <w:rsid w:val="00821C4F"/>
    <w:rsid w:val="00821E74"/>
    <w:rsid w:val="00822594"/>
    <w:rsid w:val="00822D51"/>
    <w:rsid w:val="00822E5C"/>
    <w:rsid w:val="00822EB6"/>
    <w:rsid w:val="00823569"/>
    <w:rsid w:val="00824016"/>
    <w:rsid w:val="008242F8"/>
    <w:rsid w:val="00824C99"/>
    <w:rsid w:val="00825484"/>
    <w:rsid w:val="008259BB"/>
    <w:rsid w:val="00825A72"/>
    <w:rsid w:val="00825B44"/>
    <w:rsid w:val="00825EF6"/>
    <w:rsid w:val="00826474"/>
    <w:rsid w:val="00826802"/>
    <w:rsid w:val="00827020"/>
    <w:rsid w:val="008271E2"/>
    <w:rsid w:val="008272C8"/>
    <w:rsid w:val="00827544"/>
    <w:rsid w:val="008275B6"/>
    <w:rsid w:val="008276B8"/>
    <w:rsid w:val="008308C8"/>
    <w:rsid w:val="008311CB"/>
    <w:rsid w:val="008314BE"/>
    <w:rsid w:val="008320B2"/>
    <w:rsid w:val="0083251D"/>
    <w:rsid w:val="00832E6D"/>
    <w:rsid w:val="00832E76"/>
    <w:rsid w:val="008331DE"/>
    <w:rsid w:val="0083324E"/>
    <w:rsid w:val="00833A4E"/>
    <w:rsid w:val="00833BD5"/>
    <w:rsid w:val="00833F8A"/>
    <w:rsid w:val="00834149"/>
    <w:rsid w:val="008341B1"/>
    <w:rsid w:val="008344DE"/>
    <w:rsid w:val="008346D5"/>
    <w:rsid w:val="008349C8"/>
    <w:rsid w:val="00835DE6"/>
    <w:rsid w:val="00835DE9"/>
    <w:rsid w:val="00836101"/>
    <w:rsid w:val="008366BE"/>
    <w:rsid w:val="0083771E"/>
    <w:rsid w:val="00840D1F"/>
    <w:rsid w:val="00841331"/>
    <w:rsid w:val="008413C0"/>
    <w:rsid w:val="00841659"/>
    <w:rsid w:val="0084173F"/>
    <w:rsid w:val="00842108"/>
    <w:rsid w:val="008428B1"/>
    <w:rsid w:val="008429F3"/>
    <w:rsid w:val="0084352D"/>
    <w:rsid w:val="00843D4C"/>
    <w:rsid w:val="00843FF5"/>
    <w:rsid w:val="0084410E"/>
    <w:rsid w:val="00844781"/>
    <w:rsid w:val="008451E6"/>
    <w:rsid w:val="00845275"/>
    <w:rsid w:val="0084554C"/>
    <w:rsid w:val="0084569E"/>
    <w:rsid w:val="00845718"/>
    <w:rsid w:val="008458C8"/>
    <w:rsid w:val="00845EBA"/>
    <w:rsid w:val="00846195"/>
    <w:rsid w:val="00846841"/>
    <w:rsid w:val="008469E3"/>
    <w:rsid w:val="00846B9F"/>
    <w:rsid w:val="008470ED"/>
    <w:rsid w:val="00847695"/>
    <w:rsid w:val="0084789B"/>
    <w:rsid w:val="00847A02"/>
    <w:rsid w:val="00847A8E"/>
    <w:rsid w:val="00847B40"/>
    <w:rsid w:val="0085005A"/>
    <w:rsid w:val="00850462"/>
    <w:rsid w:val="00850834"/>
    <w:rsid w:val="00850FEA"/>
    <w:rsid w:val="008511D9"/>
    <w:rsid w:val="0085123D"/>
    <w:rsid w:val="008512AF"/>
    <w:rsid w:val="008518CC"/>
    <w:rsid w:val="00852635"/>
    <w:rsid w:val="008526E6"/>
    <w:rsid w:val="00852EA5"/>
    <w:rsid w:val="008533EB"/>
    <w:rsid w:val="00853508"/>
    <w:rsid w:val="00853FC6"/>
    <w:rsid w:val="00854093"/>
    <w:rsid w:val="0085543A"/>
    <w:rsid w:val="0085586B"/>
    <w:rsid w:val="00855991"/>
    <w:rsid w:val="00855EA5"/>
    <w:rsid w:val="008560EC"/>
    <w:rsid w:val="00856143"/>
    <w:rsid w:val="00856300"/>
    <w:rsid w:val="00856488"/>
    <w:rsid w:val="008565F5"/>
    <w:rsid w:val="00856FE5"/>
    <w:rsid w:val="008572B3"/>
    <w:rsid w:val="008572EE"/>
    <w:rsid w:val="008574F5"/>
    <w:rsid w:val="008574FC"/>
    <w:rsid w:val="00860490"/>
    <w:rsid w:val="008609A9"/>
    <w:rsid w:val="00861172"/>
    <w:rsid w:val="00861308"/>
    <w:rsid w:val="008619D9"/>
    <w:rsid w:val="00861C1A"/>
    <w:rsid w:val="00861E2B"/>
    <w:rsid w:val="00861E80"/>
    <w:rsid w:val="008620FF"/>
    <w:rsid w:val="008625C4"/>
    <w:rsid w:val="00862897"/>
    <w:rsid w:val="00863085"/>
    <w:rsid w:val="008632F4"/>
    <w:rsid w:val="00863809"/>
    <w:rsid w:val="00863D47"/>
    <w:rsid w:val="00864202"/>
    <w:rsid w:val="00864391"/>
    <w:rsid w:val="008645A4"/>
    <w:rsid w:val="00864773"/>
    <w:rsid w:val="00864FF9"/>
    <w:rsid w:val="008655EE"/>
    <w:rsid w:val="008657EA"/>
    <w:rsid w:val="00865AFC"/>
    <w:rsid w:val="00865E0E"/>
    <w:rsid w:val="00865E58"/>
    <w:rsid w:val="00865EB4"/>
    <w:rsid w:val="00865F07"/>
    <w:rsid w:val="0086604E"/>
    <w:rsid w:val="008661DB"/>
    <w:rsid w:val="0086656C"/>
    <w:rsid w:val="0086682B"/>
    <w:rsid w:val="00866948"/>
    <w:rsid w:val="008669FE"/>
    <w:rsid w:val="00867014"/>
    <w:rsid w:val="008672A5"/>
    <w:rsid w:val="0086730C"/>
    <w:rsid w:val="00867388"/>
    <w:rsid w:val="0086771B"/>
    <w:rsid w:val="0086776E"/>
    <w:rsid w:val="00867B3B"/>
    <w:rsid w:val="00870368"/>
    <w:rsid w:val="008703A4"/>
    <w:rsid w:val="00870613"/>
    <w:rsid w:val="00870628"/>
    <w:rsid w:val="00870BD9"/>
    <w:rsid w:val="008715FC"/>
    <w:rsid w:val="00871D52"/>
    <w:rsid w:val="008722B4"/>
    <w:rsid w:val="00872B19"/>
    <w:rsid w:val="00872BB2"/>
    <w:rsid w:val="00873346"/>
    <w:rsid w:val="00873875"/>
    <w:rsid w:val="00873FEF"/>
    <w:rsid w:val="0087405A"/>
    <w:rsid w:val="008742AB"/>
    <w:rsid w:val="0087473B"/>
    <w:rsid w:val="00874756"/>
    <w:rsid w:val="00874B3B"/>
    <w:rsid w:val="008759AF"/>
    <w:rsid w:val="00875AD1"/>
    <w:rsid w:val="00876546"/>
    <w:rsid w:val="00876AFD"/>
    <w:rsid w:val="008770F3"/>
    <w:rsid w:val="00877869"/>
    <w:rsid w:val="008779E5"/>
    <w:rsid w:val="00877D03"/>
    <w:rsid w:val="00877F60"/>
    <w:rsid w:val="008804A9"/>
    <w:rsid w:val="00880768"/>
    <w:rsid w:val="0088081E"/>
    <w:rsid w:val="00880B5E"/>
    <w:rsid w:val="00880C9F"/>
    <w:rsid w:val="00880CBF"/>
    <w:rsid w:val="00880D4A"/>
    <w:rsid w:val="008811FF"/>
    <w:rsid w:val="00881384"/>
    <w:rsid w:val="00881448"/>
    <w:rsid w:val="00881470"/>
    <w:rsid w:val="00881552"/>
    <w:rsid w:val="00881797"/>
    <w:rsid w:val="0088217A"/>
    <w:rsid w:val="00882583"/>
    <w:rsid w:val="00882AAC"/>
    <w:rsid w:val="00882C2A"/>
    <w:rsid w:val="008830EA"/>
    <w:rsid w:val="008837DB"/>
    <w:rsid w:val="00883B99"/>
    <w:rsid w:val="008849DC"/>
    <w:rsid w:val="008849EC"/>
    <w:rsid w:val="00884AF4"/>
    <w:rsid w:val="00885A03"/>
    <w:rsid w:val="00885A94"/>
    <w:rsid w:val="00885B1B"/>
    <w:rsid w:val="00885B30"/>
    <w:rsid w:val="008862C6"/>
    <w:rsid w:val="008866A3"/>
    <w:rsid w:val="008866CD"/>
    <w:rsid w:val="00886837"/>
    <w:rsid w:val="00886870"/>
    <w:rsid w:val="008870A6"/>
    <w:rsid w:val="00887245"/>
    <w:rsid w:val="0088746B"/>
    <w:rsid w:val="00887AFC"/>
    <w:rsid w:val="00887C58"/>
    <w:rsid w:val="0089040F"/>
    <w:rsid w:val="0089068E"/>
    <w:rsid w:val="008906E4"/>
    <w:rsid w:val="00890DDB"/>
    <w:rsid w:val="008913F0"/>
    <w:rsid w:val="00891456"/>
    <w:rsid w:val="008914AF"/>
    <w:rsid w:val="008919B7"/>
    <w:rsid w:val="0089223B"/>
    <w:rsid w:val="008927D8"/>
    <w:rsid w:val="00892FC7"/>
    <w:rsid w:val="0089417B"/>
    <w:rsid w:val="00894327"/>
    <w:rsid w:val="00894461"/>
    <w:rsid w:val="008944F3"/>
    <w:rsid w:val="00894D15"/>
    <w:rsid w:val="008955DD"/>
    <w:rsid w:val="0089564F"/>
    <w:rsid w:val="00895B68"/>
    <w:rsid w:val="00895C3D"/>
    <w:rsid w:val="00896274"/>
    <w:rsid w:val="00896278"/>
    <w:rsid w:val="00896338"/>
    <w:rsid w:val="0089668F"/>
    <w:rsid w:val="00896814"/>
    <w:rsid w:val="008973B5"/>
    <w:rsid w:val="00897863"/>
    <w:rsid w:val="008A0042"/>
    <w:rsid w:val="008A0231"/>
    <w:rsid w:val="008A0312"/>
    <w:rsid w:val="008A08B1"/>
    <w:rsid w:val="008A1018"/>
    <w:rsid w:val="008A1321"/>
    <w:rsid w:val="008A14B0"/>
    <w:rsid w:val="008A15D0"/>
    <w:rsid w:val="008A2165"/>
    <w:rsid w:val="008A23CA"/>
    <w:rsid w:val="008A25DE"/>
    <w:rsid w:val="008A2733"/>
    <w:rsid w:val="008A2741"/>
    <w:rsid w:val="008A2D1A"/>
    <w:rsid w:val="008A2E09"/>
    <w:rsid w:val="008A319C"/>
    <w:rsid w:val="008A323E"/>
    <w:rsid w:val="008A3F60"/>
    <w:rsid w:val="008A438E"/>
    <w:rsid w:val="008A4581"/>
    <w:rsid w:val="008A4CA0"/>
    <w:rsid w:val="008A4D30"/>
    <w:rsid w:val="008A4D61"/>
    <w:rsid w:val="008A50E9"/>
    <w:rsid w:val="008A5162"/>
    <w:rsid w:val="008A552E"/>
    <w:rsid w:val="008A572F"/>
    <w:rsid w:val="008A59EC"/>
    <w:rsid w:val="008A630B"/>
    <w:rsid w:val="008A63DF"/>
    <w:rsid w:val="008A6556"/>
    <w:rsid w:val="008A66D1"/>
    <w:rsid w:val="008A6817"/>
    <w:rsid w:val="008A6EC8"/>
    <w:rsid w:val="008A6FDA"/>
    <w:rsid w:val="008A7140"/>
    <w:rsid w:val="008A7DC4"/>
    <w:rsid w:val="008B006E"/>
    <w:rsid w:val="008B03CB"/>
    <w:rsid w:val="008B05CC"/>
    <w:rsid w:val="008B0BF2"/>
    <w:rsid w:val="008B1092"/>
    <w:rsid w:val="008B131A"/>
    <w:rsid w:val="008B137A"/>
    <w:rsid w:val="008B1386"/>
    <w:rsid w:val="008B2685"/>
    <w:rsid w:val="008B2908"/>
    <w:rsid w:val="008B3C8E"/>
    <w:rsid w:val="008B437D"/>
    <w:rsid w:val="008B47B9"/>
    <w:rsid w:val="008B4DD9"/>
    <w:rsid w:val="008B5330"/>
    <w:rsid w:val="008B54B7"/>
    <w:rsid w:val="008B55B0"/>
    <w:rsid w:val="008B5CE0"/>
    <w:rsid w:val="008B5D1E"/>
    <w:rsid w:val="008B64B0"/>
    <w:rsid w:val="008B715A"/>
    <w:rsid w:val="008B7427"/>
    <w:rsid w:val="008B7649"/>
    <w:rsid w:val="008B787A"/>
    <w:rsid w:val="008B7961"/>
    <w:rsid w:val="008B7B21"/>
    <w:rsid w:val="008C05B5"/>
    <w:rsid w:val="008C0744"/>
    <w:rsid w:val="008C0E8F"/>
    <w:rsid w:val="008C11DC"/>
    <w:rsid w:val="008C14E7"/>
    <w:rsid w:val="008C1632"/>
    <w:rsid w:val="008C20A6"/>
    <w:rsid w:val="008C22AF"/>
    <w:rsid w:val="008C23FC"/>
    <w:rsid w:val="008C242E"/>
    <w:rsid w:val="008C2B61"/>
    <w:rsid w:val="008C3669"/>
    <w:rsid w:val="008C36BA"/>
    <w:rsid w:val="008C3B69"/>
    <w:rsid w:val="008C413F"/>
    <w:rsid w:val="008C58BC"/>
    <w:rsid w:val="008C5B56"/>
    <w:rsid w:val="008C626C"/>
    <w:rsid w:val="008C654D"/>
    <w:rsid w:val="008C7299"/>
    <w:rsid w:val="008C7304"/>
    <w:rsid w:val="008C7958"/>
    <w:rsid w:val="008C7D0B"/>
    <w:rsid w:val="008D01BA"/>
    <w:rsid w:val="008D0439"/>
    <w:rsid w:val="008D0AFD"/>
    <w:rsid w:val="008D134A"/>
    <w:rsid w:val="008D16B2"/>
    <w:rsid w:val="008D1C5A"/>
    <w:rsid w:val="008D221F"/>
    <w:rsid w:val="008D291F"/>
    <w:rsid w:val="008D2995"/>
    <w:rsid w:val="008D2A1C"/>
    <w:rsid w:val="008D3517"/>
    <w:rsid w:val="008D35E4"/>
    <w:rsid w:val="008D373E"/>
    <w:rsid w:val="008D4A43"/>
    <w:rsid w:val="008D4F9A"/>
    <w:rsid w:val="008D5210"/>
    <w:rsid w:val="008D5A60"/>
    <w:rsid w:val="008D5E74"/>
    <w:rsid w:val="008D63CD"/>
    <w:rsid w:val="008D646B"/>
    <w:rsid w:val="008D6591"/>
    <w:rsid w:val="008D68BE"/>
    <w:rsid w:val="008E048A"/>
    <w:rsid w:val="008E0D7D"/>
    <w:rsid w:val="008E185C"/>
    <w:rsid w:val="008E1C2C"/>
    <w:rsid w:val="008E26F9"/>
    <w:rsid w:val="008E2866"/>
    <w:rsid w:val="008E28F7"/>
    <w:rsid w:val="008E2DB0"/>
    <w:rsid w:val="008E38A8"/>
    <w:rsid w:val="008E3BFB"/>
    <w:rsid w:val="008E3C22"/>
    <w:rsid w:val="008E3C64"/>
    <w:rsid w:val="008E3D79"/>
    <w:rsid w:val="008E40F5"/>
    <w:rsid w:val="008E4166"/>
    <w:rsid w:val="008E41AF"/>
    <w:rsid w:val="008E41B2"/>
    <w:rsid w:val="008E50CC"/>
    <w:rsid w:val="008E5AF9"/>
    <w:rsid w:val="008E623A"/>
    <w:rsid w:val="008E6494"/>
    <w:rsid w:val="008E681E"/>
    <w:rsid w:val="008E6C9D"/>
    <w:rsid w:val="008E6F4A"/>
    <w:rsid w:val="008E6FA0"/>
    <w:rsid w:val="008E7615"/>
    <w:rsid w:val="008E77C4"/>
    <w:rsid w:val="008E7874"/>
    <w:rsid w:val="008E787E"/>
    <w:rsid w:val="008E7AFA"/>
    <w:rsid w:val="008E7B68"/>
    <w:rsid w:val="008F0456"/>
    <w:rsid w:val="008F059D"/>
    <w:rsid w:val="008F0B1F"/>
    <w:rsid w:val="008F150F"/>
    <w:rsid w:val="008F2295"/>
    <w:rsid w:val="008F24BE"/>
    <w:rsid w:val="008F27E3"/>
    <w:rsid w:val="008F3332"/>
    <w:rsid w:val="008F35A2"/>
    <w:rsid w:val="008F3AE7"/>
    <w:rsid w:val="008F3BC7"/>
    <w:rsid w:val="008F3D17"/>
    <w:rsid w:val="008F48DE"/>
    <w:rsid w:val="008F49B1"/>
    <w:rsid w:val="008F4B28"/>
    <w:rsid w:val="008F4B3E"/>
    <w:rsid w:val="008F595A"/>
    <w:rsid w:val="008F5F68"/>
    <w:rsid w:val="008F621D"/>
    <w:rsid w:val="008F6476"/>
    <w:rsid w:val="008F6498"/>
    <w:rsid w:val="008F6536"/>
    <w:rsid w:val="008F65F9"/>
    <w:rsid w:val="008F753D"/>
    <w:rsid w:val="008F7C9D"/>
    <w:rsid w:val="0090075A"/>
    <w:rsid w:val="0090077B"/>
    <w:rsid w:val="00900907"/>
    <w:rsid w:val="00900B27"/>
    <w:rsid w:val="0090104C"/>
    <w:rsid w:val="00901594"/>
    <w:rsid w:val="009016F3"/>
    <w:rsid w:val="00901D61"/>
    <w:rsid w:val="00901F5A"/>
    <w:rsid w:val="009028F0"/>
    <w:rsid w:val="00902D99"/>
    <w:rsid w:val="0090370B"/>
    <w:rsid w:val="00903885"/>
    <w:rsid w:val="009038E3"/>
    <w:rsid w:val="00903C94"/>
    <w:rsid w:val="00903DCE"/>
    <w:rsid w:val="00904035"/>
    <w:rsid w:val="009042C9"/>
    <w:rsid w:val="00904855"/>
    <w:rsid w:val="0090519E"/>
    <w:rsid w:val="00905659"/>
    <w:rsid w:val="0090588F"/>
    <w:rsid w:val="00905C61"/>
    <w:rsid w:val="00906A8E"/>
    <w:rsid w:val="00907508"/>
    <w:rsid w:val="009079C8"/>
    <w:rsid w:val="00907A51"/>
    <w:rsid w:val="00907A5E"/>
    <w:rsid w:val="0091039D"/>
    <w:rsid w:val="00910F77"/>
    <w:rsid w:val="00911166"/>
    <w:rsid w:val="0091130E"/>
    <w:rsid w:val="00911355"/>
    <w:rsid w:val="00911D7D"/>
    <w:rsid w:val="0091208F"/>
    <w:rsid w:val="0091226A"/>
    <w:rsid w:val="0091226B"/>
    <w:rsid w:val="00912AAF"/>
    <w:rsid w:val="00913055"/>
    <w:rsid w:val="00913E69"/>
    <w:rsid w:val="0091459D"/>
    <w:rsid w:val="00914B41"/>
    <w:rsid w:val="00914EF3"/>
    <w:rsid w:val="00915E9F"/>
    <w:rsid w:val="0091614F"/>
    <w:rsid w:val="00916A26"/>
    <w:rsid w:val="00916EA0"/>
    <w:rsid w:val="00917232"/>
    <w:rsid w:val="00917AEC"/>
    <w:rsid w:val="00920177"/>
    <w:rsid w:val="0092029E"/>
    <w:rsid w:val="00920945"/>
    <w:rsid w:val="00920B12"/>
    <w:rsid w:val="00920CA1"/>
    <w:rsid w:val="009211C5"/>
    <w:rsid w:val="009216A8"/>
    <w:rsid w:val="009218D1"/>
    <w:rsid w:val="00921AA6"/>
    <w:rsid w:val="00921C9A"/>
    <w:rsid w:val="00921DC3"/>
    <w:rsid w:val="00921EBB"/>
    <w:rsid w:val="0092204D"/>
    <w:rsid w:val="009224D9"/>
    <w:rsid w:val="00922732"/>
    <w:rsid w:val="00922B15"/>
    <w:rsid w:val="00922EC7"/>
    <w:rsid w:val="0092365A"/>
    <w:rsid w:val="00923A83"/>
    <w:rsid w:val="00924F90"/>
    <w:rsid w:val="00925122"/>
    <w:rsid w:val="00925206"/>
    <w:rsid w:val="00925509"/>
    <w:rsid w:val="0092675C"/>
    <w:rsid w:val="0092713C"/>
    <w:rsid w:val="0093023D"/>
    <w:rsid w:val="00930246"/>
    <w:rsid w:val="00930E52"/>
    <w:rsid w:val="0093125A"/>
    <w:rsid w:val="009314BC"/>
    <w:rsid w:val="00931F6F"/>
    <w:rsid w:val="00932284"/>
    <w:rsid w:val="00932842"/>
    <w:rsid w:val="00932A41"/>
    <w:rsid w:val="00933118"/>
    <w:rsid w:val="00933180"/>
    <w:rsid w:val="009337E5"/>
    <w:rsid w:val="0093433B"/>
    <w:rsid w:val="00934EB5"/>
    <w:rsid w:val="00935A44"/>
    <w:rsid w:val="00935CD6"/>
    <w:rsid w:val="0093623A"/>
    <w:rsid w:val="00936746"/>
    <w:rsid w:val="00936C88"/>
    <w:rsid w:val="00936E01"/>
    <w:rsid w:val="00936F0D"/>
    <w:rsid w:val="0093705F"/>
    <w:rsid w:val="009375B5"/>
    <w:rsid w:val="00937622"/>
    <w:rsid w:val="009377CC"/>
    <w:rsid w:val="00937A40"/>
    <w:rsid w:val="00937DB2"/>
    <w:rsid w:val="00940254"/>
    <w:rsid w:val="009403AF"/>
    <w:rsid w:val="009404CD"/>
    <w:rsid w:val="009409F9"/>
    <w:rsid w:val="00941D16"/>
    <w:rsid w:val="0094216E"/>
    <w:rsid w:val="00942AB9"/>
    <w:rsid w:val="00942CB9"/>
    <w:rsid w:val="00942CF3"/>
    <w:rsid w:val="00942ED8"/>
    <w:rsid w:val="009431F8"/>
    <w:rsid w:val="0094356A"/>
    <w:rsid w:val="009442BD"/>
    <w:rsid w:val="009449DA"/>
    <w:rsid w:val="00944BC0"/>
    <w:rsid w:val="00945244"/>
    <w:rsid w:val="00945467"/>
    <w:rsid w:val="0094553A"/>
    <w:rsid w:val="00945FE4"/>
    <w:rsid w:val="0094604F"/>
    <w:rsid w:val="009460A5"/>
    <w:rsid w:val="00946B28"/>
    <w:rsid w:val="00946F74"/>
    <w:rsid w:val="009472F3"/>
    <w:rsid w:val="009477F4"/>
    <w:rsid w:val="00947DC1"/>
    <w:rsid w:val="00947F88"/>
    <w:rsid w:val="00950245"/>
    <w:rsid w:val="009502CA"/>
    <w:rsid w:val="00951B91"/>
    <w:rsid w:val="00951E84"/>
    <w:rsid w:val="00951F90"/>
    <w:rsid w:val="009521B4"/>
    <w:rsid w:val="00952675"/>
    <w:rsid w:val="009528B8"/>
    <w:rsid w:val="0095333B"/>
    <w:rsid w:val="00953A0E"/>
    <w:rsid w:val="00953C43"/>
    <w:rsid w:val="00953D69"/>
    <w:rsid w:val="00953D75"/>
    <w:rsid w:val="00953E9D"/>
    <w:rsid w:val="00953EA5"/>
    <w:rsid w:val="00954D6C"/>
    <w:rsid w:val="00955087"/>
    <w:rsid w:val="0095554E"/>
    <w:rsid w:val="00955C12"/>
    <w:rsid w:val="0095604C"/>
    <w:rsid w:val="009560D3"/>
    <w:rsid w:val="009565B4"/>
    <w:rsid w:val="00956678"/>
    <w:rsid w:val="00956C2C"/>
    <w:rsid w:val="00956FC4"/>
    <w:rsid w:val="0095709D"/>
    <w:rsid w:val="009570E3"/>
    <w:rsid w:val="00957B98"/>
    <w:rsid w:val="00960933"/>
    <w:rsid w:val="00960B16"/>
    <w:rsid w:val="00960B65"/>
    <w:rsid w:val="00960E96"/>
    <w:rsid w:val="00960F0D"/>
    <w:rsid w:val="00961143"/>
    <w:rsid w:val="00961C08"/>
    <w:rsid w:val="00961DEC"/>
    <w:rsid w:val="0096220C"/>
    <w:rsid w:val="0096271C"/>
    <w:rsid w:val="009627DC"/>
    <w:rsid w:val="00962825"/>
    <w:rsid w:val="0096290F"/>
    <w:rsid w:val="00962B44"/>
    <w:rsid w:val="0096311D"/>
    <w:rsid w:val="009638A8"/>
    <w:rsid w:val="00963D5B"/>
    <w:rsid w:val="00963D9A"/>
    <w:rsid w:val="00964307"/>
    <w:rsid w:val="0096432B"/>
    <w:rsid w:val="009647AC"/>
    <w:rsid w:val="00964B47"/>
    <w:rsid w:val="00964D1F"/>
    <w:rsid w:val="009651D6"/>
    <w:rsid w:val="00965528"/>
    <w:rsid w:val="00965A05"/>
    <w:rsid w:val="00965EE0"/>
    <w:rsid w:val="00967317"/>
    <w:rsid w:val="009678CD"/>
    <w:rsid w:val="00967C61"/>
    <w:rsid w:val="00970350"/>
    <w:rsid w:val="009708BD"/>
    <w:rsid w:val="00970BCB"/>
    <w:rsid w:val="009715B3"/>
    <w:rsid w:val="00971802"/>
    <w:rsid w:val="00971B08"/>
    <w:rsid w:val="009723AA"/>
    <w:rsid w:val="00972A33"/>
    <w:rsid w:val="00972BEE"/>
    <w:rsid w:val="009734B3"/>
    <w:rsid w:val="00973823"/>
    <w:rsid w:val="00974107"/>
    <w:rsid w:val="00974207"/>
    <w:rsid w:val="00974568"/>
    <w:rsid w:val="009745CE"/>
    <w:rsid w:val="009745D6"/>
    <w:rsid w:val="00974E75"/>
    <w:rsid w:val="00974F80"/>
    <w:rsid w:val="00974F94"/>
    <w:rsid w:val="00975541"/>
    <w:rsid w:val="009759A7"/>
    <w:rsid w:val="00975C03"/>
    <w:rsid w:val="00977FD1"/>
    <w:rsid w:val="009802EA"/>
    <w:rsid w:val="00981003"/>
    <w:rsid w:val="00981059"/>
    <w:rsid w:val="009811F0"/>
    <w:rsid w:val="00981474"/>
    <w:rsid w:val="0098169E"/>
    <w:rsid w:val="00982077"/>
    <w:rsid w:val="009822A5"/>
    <w:rsid w:val="00983155"/>
    <w:rsid w:val="009833FB"/>
    <w:rsid w:val="0098353B"/>
    <w:rsid w:val="00983548"/>
    <w:rsid w:val="00983A64"/>
    <w:rsid w:val="00983CC6"/>
    <w:rsid w:val="00984024"/>
    <w:rsid w:val="00984070"/>
    <w:rsid w:val="009840F0"/>
    <w:rsid w:val="0098448F"/>
    <w:rsid w:val="00984653"/>
    <w:rsid w:val="0098467B"/>
    <w:rsid w:val="00985473"/>
    <w:rsid w:val="00985580"/>
    <w:rsid w:val="0098584E"/>
    <w:rsid w:val="00985A2F"/>
    <w:rsid w:val="00986871"/>
    <w:rsid w:val="0098720B"/>
    <w:rsid w:val="009872C0"/>
    <w:rsid w:val="009878D9"/>
    <w:rsid w:val="009879BC"/>
    <w:rsid w:val="00987ABE"/>
    <w:rsid w:val="00987D0C"/>
    <w:rsid w:val="0099022E"/>
    <w:rsid w:val="00990548"/>
    <w:rsid w:val="00990AFE"/>
    <w:rsid w:val="00990B7C"/>
    <w:rsid w:val="00990D15"/>
    <w:rsid w:val="009916A3"/>
    <w:rsid w:val="00991743"/>
    <w:rsid w:val="00991AFA"/>
    <w:rsid w:val="00991B12"/>
    <w:rsid w:val="009925B6"/>
    <w:rsid w:val="009927F8"/>
    <w:rsid w:val="00992C7C"/>
    <w:rsid w:val="009931D9"/>
    <w:rsid w:val="009933AF"/>
    <w:rsid w:val="009936DA"/>
    <w:rsid w:val="009938D6"/>
    <w:rsid w:val="00993AAE"/>
    <w:rsid w:val="00993B34"/>
    <w:rsid w:val="00993BD4"/>
    <w:rsid w:val="00993F1E"/>
    <w:rsid w:val="009945C6"/>
    <w:rsid w:val="0099469F"/>
    <w:rsid w:val="00994892"/>
    <w:rsid w:val="009948A3"/>
    <w:rsid w:val="00995005"/>
    <w:rsid w:val="00995CF6"/>
    <w:rsid w:val="00997F84"/>
    <w:rsid w:val="009A046D"/>
    <w:rsid w:val="009A04F9"/>
    <w:rsid w:val="009A094A"/>
    <w:rsid w:val="009A0A13"/>
    <w:rsid w:val="009A0BB6"/>
    <w:rsid w:val="009A0F7C"/>
    <w:rsid w:val="009A1201"/>
    <w:rsid w:val="009A12FC"/>
    <w:rsid w:val="009A143F"/>
    <w:rsid w:val="009A1EED"/>
    <w:rsid w:val="009A24DB"/>
    <w:rsid w:val="009A268A"/>
    <w:rsid w:val="009A29D2"/>
    <w:rsid w:val="009A2C3A"/>
    <w:rsid w:val="009A2D31"/>
    <w:rsid w:val="009A3341"/>
    <w:rsid w:val="009A3C24"/>
    <w:rsid w:val="009A3C25"/>
    <w:rsid w:val="009A3F61"/>
    <w:rsid w:val="009A4830"/>
    <w:rsid w:val="009A4BDD"/>
    <w:rsid w:val="009A4EBA"/>
    <w:rsid w:val="009A551B"/>
    <w:rsid w:val="009A552B"/>
    <w:rsid w:val="009A5829"/>
    <w:rsid w:val="009A5A5B"/>
    <w:rsid w:val="009A5C1F"/>
    <w:rsid w:val="009A6512"/>
    <w:rsid w:val="009A672E"/>
    <w:rsid w:val="009A6A54"/>
    <w:rsid w:val="009A6C35"/>
    <w:rsid w:val="009A6EF9"/>
    <w:rsid w:val="009A70E8"/>
    <w:rsid w:val="009B02A8"/>
    <w:rsid w:val="009B0CD4"/>
    <w:rsid w:val="009B14E1"/>
    <w:rsid w:val="009B1522"/>
    <w:rsid w:val="009B1AC0"/>
    <w:rsid w:val="009B1CFA"/>
    <w:rsid w:val="009B2118"/>
    <w:rsid w:val="009B2238"/>
    <w:rsid w:val="009B24C8"/>
    <w:rsid w:val="009B26FA"/>
    <w:rsid w:val="009B294E"/>
    <w:rsid w:val="009B34BF"/>
    <w:rsid w:val="009B47AD"/>
    <w:rsid w:val="009B4DC1"/>
    <w:rsid w:val="009B5C17"/>
    <w:rsid w:val="009B6525"/>
    <w:rsid w:val="009B677F"/>
    <w:rsid w:val="009B6C3F"/>
    <w:rsid w:val="009B6D5D"/>
    <w:rsid w:val="009B7258"/>
    <w:rsid w:val="009B7A1B"/>
    <w:rsid w:val="009B7AA1"/>
    <w:rsid w:val="009C03BD"/>
    <w:rsid w:val="009C09FD"/>
    <w:rsid w:val="009C0A95"/>
    <w:rsid w:val="009C0DF4"/>
    <w:rsid w:val="009C0EC6"/>
    <w:rsid w:val="009C10B6"/>
    <w:rsid w:val="009C136D"/>
    <w:rsid w:val="009C151B"/>
    <w:rsid w:val="009C1C06"/>
    <w:rsid w:val="009C2135"/>
    <w:rsid w:val="009C2A39"/>
    <w:rsid w:val="009C30FE"/>
    <w:rsid w:val="009C39F9"/>
    <w:rsid w:val="009C451E"/>
    <w:rsid w:val="009C5353"/>
    <w:rsid w:val="009C57D9"/>
    <w:rsid w:val="009C5CC6"/>
    <w:rsid w:val="009C7627"/>
    <w:rsid w:val="009C79C3"/>
    <w:rsid w:val="009C7B34"/>
    <w:rsid w:val="009D0234"/>
    <w:rsid w:val="009D03B9"/>
    <w:rsid w:val="009D0B87"/>
    <w:rsid w:val="009D0D9E"/>
    <w:rsid w:val="009D10C7"/>
    <w:rsid w:val="009D151D"/>
    <w:rsid w:val="009D1B5E"/>
    <w:rsid w:val="009D1C5D"/>
    <w:rsid w:val="009D1E08"/>
    <w:rsid w:val="009D23FD"/>
    <w:rsid w:val="009D24A5"/>
    <w:rsid w:val="009D2DF9"/>
    <w:rsid w:val="009D3229"/>
    <w:rsid w:val="009D3D38"/>
    <w:rsid w:val="009D3E1B"/>
    <w:rsid w:val="009D4217"/>
    <w:rsid w:val="009D448D"/>
    <w:rsid w:val="009D4680"/>
    <w:rsid w:val="009D48BF"/>
    <w:rsid w:val="009D4AF0"/>
    <w:rsid w:val="009D4EF8"/>
    <w:rsid w:val="009D5555"/>
    <w:rsid w:val="009D56A6"/>
    <w:rsid w:val="009D6089"/>
    <w:rsid w:val="009D61C2"/>
    <w:rsid w:val="009D628D"/>
    <w:rsid w:val="009D6314"/>
    <w:rsid w:val="009D759B"/>
    <w:rsid w:val="009D7749"/>
    <w:rsid w:val="009D7B0A"/>
    <w:rsid w:val="009E068A"/>
    <w:rsid w:val="009E06ED"/>
    <w:rsid w:val="009E0C48"/>
    <w:rsid w:val="009E0EA4"/>
    <w:rsid w:val="009E0F6C"/>
    <w:rsid w:val="009E1757"/>
    <w:rsid w:val="009E201E"/>
    <w:rsid w:val="009E243F"/>
    <w:rsid w:val="009E2641"/>
    <w:rsid w:val="009E26F2"/>
    <w:rsid w:val="009E2C5E"/>
    <w:rsid w:val="009E2C88"/>
    <w:rsid w:val="009E2CEC"/>
    <w:rsid w:val="009E2FA2"/>
    <w:rsid w:val="009E337E"/>
    <w:rsid w:val="009E381B"/>
    <w:rsid w:val="009E3D32"/>
    <w:rsid w:val="009E3ED0"/>
    <w:rsid w:val="009E40A1"/>
    <w:rsid w:val="009E40B9"/>
    <w:rsid w:val="009E4171"/>
    <w:rsid w:val="009E43F0"/>
    <w:rsid w:val="009E440C"/>
    <w:rsid w:val="009E4F3E"/>
    <w:rsid w:val="009E51EA"/>
    <w:rsid w:val="009E57B0"/>
    <w:rsid w:val="009E5BF6"/>
    <w:rsid w:val="009E67F3"/>
    <w:rsid w:val="009E6AD5"/>
    <w:rsid w:val="009E71B3"/>
    <w:rsid w:val="009E71CF"/>
    <w:rsid w:val="009E78E1"/>
    <w:rsid w:val="009E7A9B"/>
    <w:rsid w:val="009E7C56"/>
    <w:rsid w:val="009F05A8"/>
    <w:rsid w:val="009F0CC9"/>
    <w:rsid w:val="009F0E8A"/>
    <w:rsid w:val="009F144C"/>
    <w:rsid w:val="009F1F5D"/>
    <w:rsid w:val="009F262C"/>
    <w:rsid w:val="009F27E9"/>
    <w:rsid w:val="009F2869"/>
    <w:rsid w:val="009F2B6A"/>
    <w:rsid w:val="009F3665"/>
    <w:rsid w:val="009F3DC6"/>
    <w:rsid w:val="009F3F5B"/>
    <w:rsid w:val="009F42B7"/>
    <w:rsid w:val="009F465C"/>
    <w:rsid w:val="009F49A9"/>
    <w:rsid w:val="009F4C5F"/>
    <w:rsid w:val="009F5107"/>
    <w:rsid w:val="009F56F8"/>
    <w:rsid w:val="009F5942"/>
    <w:rsid w:val="009F5BCE"/>
    <w:rsid w:val="009F5FE9"/>
    <w:rsid w:val="009F6F81"/>
    <w:rsid w:val="009F72BD"/>
    <w:rsid w:val="009F74B5"/>
    <w:rsid w:val="009F7A8D"/>
    <w:rsid w:val="00A002BE"/>
    <w:rsid w:val="00A00558"/>
    <w:rsid w:val="00A008B4"/>
    <w:rsid w:val="00A00D0C"/>
    <w:rsid w:val="00A00ED2"/>
    <w:rsid w:val="00A014AD"/>
    <w:rsid w:val="00A01E78"/>
    <w:rsid w:val="00A01F9A"/>
    <w:rsid w:val="00A0209F"/>
    <w:rsid w:val="00A02376"/>
    <w:rsid w:val="00A0258F"/>
    <w:rsid w:val="00A028D5"/>
    <w:rsid w:val="00A02E07"/>
    <w:rsid w:val="00A0393E"/>
    <w:rsid w:val="00A0395B"/>
    <w:rsid w:val="00A0410F"/>
    <w:rsid w:val="00A04564"/>
    <w:rsid w:val="00A05F4A"/>
    <w:rsid w:val="00A06D8B"/>
    <w:rsid w:val="00A06D8D"/>
    <w:rsid w:val="00A0721F"/>
    <w:rsid w:val="00A07F9D"/>
    <w:rsid w:val="00A10761"/>
    <w:rsid w:val="00A10EB6"/>
    <w:rsid w:val="00A11539"/>
    <w:rsid w:val="00A11948"/>
    <w:rsid w:val="00A11A37"/>
    <w:rsid w:val="00A12647"/>
    <w:rsid w:val="00A131C4"/>
    <w:rsid w:val="00A133B2"/>
    <w:rsid w:val="00A13787"/>
    <w:rsid w:val="00A148DD"/>
    <w:rsid w:val="00A156F4"/>
    <w:rsid w:val="00A15719"/>
    <w:rsid w:val="00A1655F"/>
    <w:rsid w:val="00A1679E"/>
    <w:rsid w:val="00A16884"/>
    <w:rsid w:val="00A16C1F"/>
    <w:rsid w:val="00A17546"/>
    <w:rsid w:val="00A177AD"/>
    <w:rsid w:val="00A20909"/>
    <w:rsid w:val="00A219E3"/>
    <w:rsid w:val="00A22331"/>
    <w:rsid w:val="00A223A9"/>
    <w:rsid w:val="00A22920"/>
    <w:rsid w:val="00A23118"/>
    <w:rsid w:val="00A23396"/>
    <w:rsid w:val="00A23A20"/>
    <w:rsid w:val="00A23AA3"/>
    <w:rsid w:val="00A23AE3"/>
    <w:rsid w:val="00A23E0E"/>
    <w:rsid w:val="00A2437F"/>
    <w:rsid w:val="00A2457F"/>
    <w:rsid w:val="00A24AAF"/>
    <w:rsid w:val="00A24D2E"/>
    <w:rsid w:val="00A24E20"/>
    <w:rsid w:val="00A2531E"/>
    <w:rsid w:val="00A25677"/>
    <w:rsid w:val="00A25E72"/>
    <w:rsid w:val="00A26981"/>
    <w:rsid w:val="00A26D76"/>
    <w:rsid w:val="00A27151"/>
    <w:rsid w:val="00A27745"/>
    <w:rsid w:val="00A27A22"/>
    <w:rsid w:val="00A30454"/>
    <w:rsid w:val="00A3046F"/>
    <w:rsid w:val="00A30760"/>
    <w:rsid w:val="00A311C3"/>
    <w:rsid w:val="00A313A5"/>
    <w:rsid w:val="00A3268A"/>
    <w:rsid w:val="00A329F7"/>
    <w:rsid w:val="00A3315B"/>
    <w:rsid w:val="00A33323"/>
    <w:rsid w:val="00A33CC0"/>
    <w:rsid w:val="00A33DE0"/>
    <w:rsid w:val="00A341DF"/>
    <w:rsid w:val="00A34AC4"/>
    <w:rsid w:val="00A34DBC"/>
    <w:rsid w:val="00A3583B"/>
    <w:rsid w:val="00A35C51"/>
    <w:rsid w:val="00A35ECD"/>
    <w:rsid w:val="00A368D7"/>
    <w:rsid w:val="00A36D80"/>
    <w:rsid w:val="00A3702B"/>
    <w:rsid w:val="00A37140"/>
    <w:rsid w:val="00A373CF"/>
    <w:rsid w:val="00A377E5"/>
    <w:rsid w:val="00A37C63"/>
    <w:rsid w:val="00A4135E"/>
    <w:rsid w:val="00A41489"/>
    <w:rsid w:val="00A41696"/>
    <w:rsid w:val="00A41EFB"/>
    <w:rsid w:val="00A41F43"/>
    <w:rsid w:val="00A4224B"/>
    <w:rsid w:val="00A439D3"/>
    <w:rsid w:val="00A43D8B"/>
    <w:rsid w:val="00A43EC3"/>
    <w:rsid w:val="00A44082"/>
    <w:rsid w:val="00A44722"/>
    <w:rsid w:val="00A44A62"/>
    <w:rsid w:val="00A44EBE"/>
    <w:rsid w:val="00A4501F"/>
    <w:rsid w:val="00A4536F"/>
    <w:rsid w:val="00A453DB"/>
    <w:rsid w:val="00A4584D"/>
    <w:rsid w:val="00A4585C"/>
    <w:rsid w:val="00A45C43"/>
    <w:rsid w:val="00A46EA0"/>
    <w:rsid w:val="00A4732F"/>
    <w:rsid w:val="00A4792E"/>
    <w:rsid w:val="00A47F63"/>
    <w:rsid w:val="00A47F9E"/>
    <w:rsid w:val="00A504B2"/>
    <w:rsid w:val="00A504B4"/>
    <w:rsid w:val="00A50B02"/>
    <w:rsid w:val="00A50D71"/>
    <w:rsid w:val="00A5177A"/>
    <w:rsid w:val="00A51BCA"/>
    <w:rsid w:val="00A52A7B"/>
    <w:rsid w:val="00A52BAA"/>
    <w:rsid w:val="00A53604"/>
    <w:rsid w:val="00A53E11"/>
    <w:rsid w:val="00A5471F"/>
    <w:rsid w:val="00A548F5"/>
    <w:rsid w:val="00A54BD5"/>
    <w:rsid w:val="00A55004"/>
    <w:rsid w:val="00A5565E"/>
    <w:rsid w:val="00A55684"/>
    <w:rsid w:val="00A5591E"/>
    <w:rsid w:val="00A559AC"/>
    <w:rsid w:val="00A55ADD"/>
    <w:rsid w:val="00A56C91"/>
    <w:rsid w:val="00A56E68"/>
    <w:rsid w:val="00A57559"/>
    <w:rsid w:val="00A57B4B"/>
    <w:rsid w:val="00A57D66"/>
    <w:rsid w:val="00A6050D"/>
    <w:rsid w:val="00A61986"/>
    <w:rsid w:val="00A61C21"/>
    <w:rsid w:val="00A61EAC"/>
    <w:rsid w:val="00A6267D"/>
    <w:rsid w:val="00A62993"/>
    <w:rsid w:val="00A638E4"/>
    <w:rsid w:val="00A63A4C"/>
    <w:rsid w:val="00A64161"/>
    <w:rsid w:val="00A643B7"/>
    <w:rsid w:val="00A6483E"/>
    <w:rsid w:val="00A64F40"/>
    <w:rsid w:val="00A652CC"/>
    <w:rsid w:val="00A654D4"/>
    <w:rsid w:val="00A65704"/>
    <w:rsid w:val="00A657AE"/>
    <w:rsid w:val="00A657D1"/>
    <w:rsid w:val="00A65DBF"/>
    <w:rsid w:val="00A66391"/>
    <w:rsid w:val="00A6651B"/>
    <w:rsid w:val="00A665D9"/>
    <w:rsid w:val="00A66635"/>
    <w:rsid w:val="00A66AEB"/>
    <w:rsid w:val="00A66BC1"/>
    <w:rsid w:val="00A66EEE"/>
    <w:rsid w:val="00A6731D"/>
    <w:rsid w:val="00A679F5"/>
    <w:rsid w:val="00A67C80"/>
    <w:rsid w:val="00A7028D"/>
    <w:rsid w:val="00A706C0"/>
    <w:rsid w:val="00A70C54"/>
    <w:rsid w:val="00A710ED"/>
    <w:rsid w:val="00A71209"/>
    <w:rsid w:val="00A71829"/>
    <w:rsid w:val="00A71A89"/>
    <w:rsid w:val="00A7242E"/>
    <w:rsid w:val="00A72574"/>
    <w:rsid w:val="00A72FFC"/>
    <w:rsid w:val="00A730E9"/>
    <w:rsid w:val="00A7332A"/>
    <w:rsid w:val="00A74598"/>
    <w:rsid w:val="00A745AB"/>
    <w:rsid w:val="00A746AC"/>
    <w:rsid w:val="00A74777"/>
    <w:rsid w:val="00A74844"/>
    <w:rsid w:val="00A7524B"/>
    <w:rsid w:val="00A7540E"/>
    <w:rsid w:val="00A75508"/>
    <w:rsid w:val="00A75A2B"/>
    <w:rsid w:val="00A75C8B"/>
    <w:rsid w:val="00A75DFB"/>
    <w:rsid w:val="00A760B8"/>
    <w:rsid w:val="00A76298"/>
    <w:rsid w:val="00A76378"/>
    <w:rsid w:val="00A76952"/>
    <w:rsid w:val="00A76E09"/>
    <w:rsid w:val="00A771C4"/>
    <w:rsid w:val="00A772C0"/>
    <w:rsid w:val="00A77774"/>
    <w:rsid w:val="00A77B28"/>
    <w:rsid w:val="00A802AE"/>
    <w:rsid w:val="00A8030B"/>
    <w:rsid w:val="00A807E3"/>
    <w:rsid w:val="00A80958"/>
    <w:rsid w:val="00A8099C"/>
    <w:rsid w:val="00A82283"/>
    <w:rsid w:val="00A8250B"/>
    <w:rsid w:val="00A82A73"/>
    <w:rsid w:val="00A83064"/>
    <w:rsid w:val="00A850ED"/>
    <w:rsid w:val="00A855D5"/>
    <w:rsid w:val="00A8577C"/>
    <w:rsid w:val="00A85982"/>
    <w:rsid w:val="00A85A0C"/>
    <w:rsid w:val="00A85AB8"/>
    <w:rsid w:val="00A85B54"/>
    <w:rsid w:val="00A86B5D"/>
    <w:rsid w:val="00A86EF7"/>
    <w:rsid w:val="00A8715F"/>
    <w:rsid w:val="00A8747C"/>
    <w:rsid w:val="00A87644"/>
    <w:rsid w:val="00A87B97"/>
    <w:rsid w:val="00A91025"/>
    <w:rsid w:val="00A91172"/>
    <w:rsid w:val="00A912E7"/>
    <w:rsid w:val="00A91818"/>
    <w:rsid w:val="00A91A62"/>
    <w:rsid w:val="00A91D94"/>
    <w:rsid w:val="00A91D9E"/>
    <w:rsid w:val="00A91E3D"/>
    <w:rsid w:val="00A927B3"/>
    <w:rsid w:val="00A92EBE"/>
    <w:rsid w:val="00A9333D"/>
    <w:rsid w:val="00A93A53"/>
    <w:rsid w:val="00A93E53"/>
    <w:rsid w:val="00A9425F"/>
    <w:rsid w:val="00A94441"/>
    <w:rsid w:val="00A946C6"/>
    <w:rsid w:val="00A9593B"/>
    <w:rsid w:val="00A96392"/>
    <w:rsid w:val="00A96514"/>
    <w:rsid w:val="00A9662D"/>
    <w:rsid w:val="00A96722"/>
    <w:rsid w:val="00A96AE8"/>
    <w:rsid w:val="00A96B87"/>
    <w:rsid w:val="00A97378"/>
    <w:rsid w:val="00A97693"/>
    <w:rsid w:val="00A979AA"/>
    <w:rsid w:val="00AA0BA7"/>
    <w:rsid w:val="00AA139B"/>
    <w:rsid w:val="00AA153C"/>
    <w:rsid w:val="00AA1570"/>
    <w:rsid w:val="00AA15F1"/>
    <w:rsid w:val="00AA1A8F"/>
    <w:rsid w:val="00AA1B2B"/>
    <w:rsid w:val="00AA2664"/>
    <w:rsid w:val="00AA28C5"/>
    <w:rsid w:val="00AA2BF7"/>
    <w:rsid w:val="00AA2D48"/>
    <w:rsid w:val="00AA2DE1"/>
    <w:rsid w:val="00AA310A"/>
    <w:rsid w:val="00AA31B8"/>
    <w:rsid w:val="00AA3B29"/>
    <w:rsid w:val="00AA418D"/>
    <w:rsid w:val="00AA43EE"/>
    <w:rsid w:val="00AA4A9E"/>
    <w:rsid w:val="00AA5441"/>
    <w:rsid w:val="00AA54BF"/>
    <w:rsid w:val="00AA5856"/>
    <w:rsid w:val="00AA5FEC"/>
    <w:rsid w:val="00AA6B5F"/>
    <w:rsid w:val="00AA7665"/>
    <w:rsid w:val="00AA7727"/>
    <w:rsid w:val="00AA78D5"/>
    <w:rsid w:val="00AA7A92"/>
    <w:rsid w:val="00AB003C"/>
    <w:rsid w:val="00AB03D6"/>
    <w:rsid w:val="00AB07AD"/>
    <w:rsid w:val="00AB12FD"/>
    <w:rsid w:val="00AB1582"/>
    <w:rsid w:val="00AB193A"/>
    <w:rsid w:val="00AB1BEE"/>
    <w:rsid w:val="00AB1FC1"/>
    <w:rsid w:val="00AB20B3"/>
    <w:rsid w:val="00AB20DE"/>
    <w:rsid w:val="00AB2284"/>
    <w:rsid w:val="00AB2349"/>
    <w:rsid w:val="00AB263E"/>
    <w:rsid w:val="00AB27D7"/>
    <w:rsid w:val="00AB32A6"/>
    <w:rsid w:val="00AB3CCF"/>
    <w:rsid w:val="00AB3F6B"/>
    <w:rsid w:val="00AB46D1"/>
    <w:rsid w:val="00AB4A11"/>
    <w:rsid w:val="00AB4B67"/>
    <w:rsid w:val="00AB4C18"/>
    <w:rsid w:val="00AB4E79"/>
    <w:rsid w:val="00AB5194"/>
    <w:rsid w:val="00AB54E0"/>
    <w:rsid w:val="00AB55C0"/>
    <w:rsid w:val="00AB5E2F"/>
    <w:rsid w:val="00AB65FA"/>
    <w:rsid w:val="00AB6A4B"/>
    <w:rsid w:val="00AB6A8B"/>
    <w:rsid w:val="00AB7062"/>
    <w:rsid w:val="00AB796F"/>
    <w:rsid w:val="00AC04A9"/>
    <w:rsid w:val="00AC1168"/>
    <w:rsid w:val="00AC1921"/>
    <w:rsid w:val="00AC1AF1"/>
    <w:rsid w:val="00AC25F8"/>
    <w:rsid w:val="00AC2E0D"/>
    <w:rsid w:val="00AC2FE9"/>
    <w:rsid w:val="00AC30BF"/>
    <w:rsid w:val="00AC3611"/>
    <w:rsid w:val="00AC3856"/>
    <w:rsid w:val="00AC39AC"/>
    <w:rsid w:val="00AC46BF"/>
    <w:rsid w:val="00AC52FE"/>
    <w:rsid w:val="00AC566B"/>
    <w:rsid w:val="00AC5B20"/>
    <w:rsid w:val="00AC5E73"/>
    <w:rsid w:val="00AC6236"/>
    <w:rsid w:val="00AC64DF"/>
    <w:rsid w:val="00AC64F9"/>
    <w:rsid w:val="00AC6BB4"/>
    <w:rsid w:val="00AC76F9"/>
    <w:rsid w:val="00AC7A52"/>
    <w:rsid w:val="00AC7AC9"/>
    <w:rsid w:val="00AC7B97"/>
    <w:rsid w:val="00AC7E29"/>
    <w:rsid w:val="00AD0127"/>
    <w:rsid w:val="00AD0390"/>
    <w:rsid w:val="00AD06ED"/>
    <w:rsid w:val="00AD167D"/>
    <w:rsid w:val="00AD2B84"/>
    <w:rsid w:val="00AD309E"/>
    <w:rsid w:val="00AD4017"/>
    <w:rsid w:val="00AD40FB"/>
    <w:rsid w:val="00AD4131"/>
    <w:rsid w:val="00AD418E"/>
    <w:rsid w:val="00AD4D0F"/>
    <w:rsid w:val="00AD4FF8"/>
    <w:rsid w:val="00AD50A6"/>
    <w:rsid w:val="00AD60CC"/>
    <w:rsid w:val="00AD7301"/>
    <w:rsid w:val="00AD7437"/>
    <w:rsid w:val="00AE0109"/>
    <w:rsid w:val="00AE06FE"/>
    <w:rsid w:val="00AE0F25"/>
    <w:rsid w:val="00AE0F30"/>
    <w:rsid w:val="00AE186E"/>
    <w:rsid w:val="00AE1C8A"/>
    <w:rsid w:val="00AE25A4"/>
    <w:rsid w:val="00AE2F80"/>
    <w:rsid w:val="00AE3482"/>
    <w:rsid w:val="00AE3691"/>
    <w:rsid w:val="00AE38EF"/>
    <w:rsid w:val="00AE3A67"/>
    <w:rsid w:val="00AE3B16"/>
    <w:rsid w:val="00AE3C24"/>
    <w:rsid w:val="00AE3F90"/>
    <w:rsid w:val="00AE3FFF"/>
    <w:rsid w:val="00AE44EF"/>
    <w:rsid w:val="00AE452E"/>
    <w:rsid w:val="00AE48DF"/>
    <w:rsid w:val="00AE4B67"/>
    <w:rsid w:val="00AE5711"/>
    <w:rsid w:val="00AE5B6C"/>
    <w:rsid w:val="00AE649F"/>
    <w:rsid w:val="00AE6546"/>
    <w:rsid w:val="00AE66E5"/>
    <w:rsid w:val="00AE6A80"/>
    <w:rsid w:val="00AE6B7C"/>
    <w:rsid w:val="00AE6F5C"/>
    <w:rsid w:val="00AE7813"/>
    <w:rsid w:val="00AE79E6"/>
    <w:rsid w:val="00AE7D55"/>
    <w:rsid w:val="00AF081A"/>
    <w:rsid w:val="00AF0D12"/>
    <w:rsid w:val="00AF0F02"/>
    <w:rsid w:val="00AF181F"/>
    <w:rsid w:val="00AF1F42"/>
    <w:rsid w:val="00AF318E"/>
    <w:rsid w:val="00AF343B"/>
    <w:rsid w:val="00AF3E7E"/>
    <w:rsid w:val="00AF3EC5"/>
    <w:rsid w:val="00AF47F5"/>
    <w:rsid w:val="00AF519D"/>
    <w:rsid w:val="00AF5424"/>
    <w:rsid w:val="00AF55C0"/>
    <w:rsid w:val="00AF5722"/>
    <w:rsid w:val="00AF59B6"/>
    <w:rsid w:val="00AF5EE6"/>
    <w:rsid w:val="00AF62ED"/>
    <w:rsid w:val="00AF6724"/>
    <w:rsid w:val="00AF7486"/>
    <w:rsid w:val="00AF7926"/>
    <w:rsid w:val="00AF7BCE"/>
    <w:rsid w:val="00AF7D17"/>
    <w:rsid w:val="00AF7D50"/>
    <w:rsid w:val="00B0016A"/>
    <w:rsid w:val="00B00939"/>
    <w:rsid w:val="00B0169C"/>
    <w:rsid w:val="00B018AD"/>
    <w:rsid w:val="00B01BB5"/>
    <w:rsid w:val="00B01E54"/>
    <w:rsid w:val="00B0201C"/>
    <w:rsid w:val="00B021B0"/>
    <w:rsid w:val="00B021E6"/>
    <w:rsid w:val="00B02220"/>
    <w:rsid w:val="00B02875"/>
    <w:rsid w:val="00B02B3C"/>
    <w:rsid w:val="00B03421"/>
    <w:rsid w:val="00B03483"/>
    <w:rsid w:val="00B04204"/>
    <w:rsid w:val="00B042D3"/>
    <w:rsid w:val="00B04968"/>
    <w:rsid w:val="00B049F2"/>
    <w:rsid w:val="00B04B16"/>
    <w:rsid w:val="00B05018"/>
    <w:rsid w:val="00B06600"/>
    <w:rsid w:val="00B06735"/>
    <w:rsid w:val="00B06B06"/>
    <w:rsid w:val="00B06B6A"/>
    <w:rsid w:val="00B06E48"/>
    <w:rsid w:val="00B06EE2"/>
    <w:rsid w:val="00B07435"/>
    <w:rsid w:val="00B075C0"/>
    <w:rsid w:val="00B07697"/>
    <w:rsid w:val="00B07EA0"/>
    <w:rsid w:val="00B10543"/>
    <w:rsid w:val="00B10701"/>
    <w:rsid w:val="00B10809"/>
    <w:rsid w:val="00B10D76"/>
    <w:rsid w:val="00B11803"/>
    <w:rsid w:val="00B128E7"/>
    <w:rsid w:val="00B1290B"/>
    <w:rsid w:val="00B13088"/>
    <w:rsid w:val="00B13658"/>
    <w:rsid w:val="00B137D8"/>
    <w:rsid w:val="00B15370"/>
    <w:rsid w:val="00B15DC2"/>
    <w:rsid w:val="00B16575"/>
    <w:rsid w:val="00B16BF4"/>
    <w:rsid w:val="00B16C57"/>
    <w:rsid w:val="00B16DD4"/>
    <w:rsid w:val="00B16F94"/>
    <w:rsid w:val="00B176BD"/>
    <w:rsid w:val="00B176CB"/>
    <w:rsid w:val="00B17706"/>
    <w:rsid w:val="00B17FD5"/>
    <w:rsid w:val="00B21015"/>
    <w:rsid w:val="00B21949"/>
    <w:rsid w:val="00B21B55"/>
    <w:rsid w:val="00B2217E"/>
    <w:rsid w:val="00B228C4"/>
    <w:rsid w:val="00B22926"/>
    <w:rsid w:val="00B22D2C"/>
    <w:rsid w:val="00B22FB0"/>
    <w:rsid w:val="00B23001"/>
    <w:rsid w:val="00B2347F"/>
    <w:rsid w:val="00B2369B"/>
    <w:rsid w:val="00B23828"/>
    <w:rsid w:val="00B23912"/>
    <w:rsid w:val="00B2420C"/>
    <w:rsid w:val="00B2432B"/>
    <w:rsid w:val="00B2472D"/>
    <w:rsid w:val="00B24A54"/>
    <w:rsid w:val="00B24B88"/>
    <w:rsid w:val="00B24E42"/>
    <w:rsid w:val="00B251A7"/>
    <w:rsid w:val="00B25253"/>
    <w:rsid w:val="00B255D5"/>
    <w:rsid w:val="00B25B52"/>
    <w:rsid w:val="00B25DC2"/>
    <w:rsid w:val="00B25F41"/>
    <w:rsid w:val="00B26240"/>
    <w:rsid w:val="00B26500"/>
    <w:rsid w:val="00B266B9"/>
    <w:rsid w:val="00B26930"/>
    <w:rsid w:val="00B26F4A"/>
    <w:rsid w:val="00B27073"/>
    <w:rsid w:val="00B272B7"/>
    <w:rsid w:val="00B27389"/>
    <w:rsid w:val="00B27FB2"/>
    <w:rsid w:val="00B30AF1"/>
    <w:rsid w:val="00B30AF4"/>
    <w:rsid w:val="00B31750"/>
    <w:rsid w:val="00B319FD"/>
    <w:rsid w:val="00B31A38"/>
    <w:rsid w:val="00B31A60"/>
    <w:rsid w:val="00B31BDD"/>
    <w:rsid w:val="00B32119"/>
    <w:rsid w:val="00B32347"/>
    <w:rsid w:val="00B32364"/>
    <w:rsid w:val="00B326F2"/>
    <w:rsid w:val="00B32B4B"/>
    <w:rsid w:val="00B33752"/>
    <w:rsid w:val="00B33BA5"/>
    <w:rsid w:val="00B3426C"/>
    <w:rsid w:val="00B343CC"/>
    <w:rsid w:val="00B347F1"/>
    <w:rsid w:val="00B34899"/>
    <w:rsid w:val="00B34CB4"/>
    <w:rsid w:val="00B3530F"/>
    <w:rsid w:val="00B353E3"/>
    <w:rsid w:val="00B353EF"/>
    <w:rsid w:val="00B354AF"/>
    <w:rsid w:val="00B359BC"/>
    <w:rsid w:val="00B359F8"/>
    <w:rsid w:val="00B35D37"/>
    <w:rsid w:val="00B35D73"/>
    <w:rsid w:val="00B36182"/>
    <w:rsid w:val="00B375D3"/>
    <w:rsid w:val="00B37AD2"/>
    <w:rsid w:val="00B4063D"/>
    <w:rsid w:val="00B4075B"/>
    <w:rsid w:val="00B40AD2"/>
    <w:rsid w:val="00B41AB3"/>
    <w:rsid w:val="00B41C04"/>
    <w:rsid w:val="00B41CED"/>
    <w:rsid w:val="00B4218F"/>
    <w:rsid w:val="00B422BF"/>
    <w:rsid w:val="00B42801"/>
    <w:rsid w:val="00B42C73"/>
    <w:rsid w:val="00B42E84"/>
    <w:rsid w:val="00B43295"/>
    <w:rsid w:val="00B4385E"/>
    <w:rsid w:val="00B43965"/>
    <w:rsid w:val="00B43CD7"/>
    <w:rsid w:val="00B4407A"/>
    <w:rsid w:val="00B443BA"/>
    <w:rsid w:val="00B44F82"/>
    <w:rsid w:val="00B45931"/>
    <w:rsid w:val="00B4598A"/>
    <w:rsid w:val="00B45B83"/>
    <w:rsid w:val="00B45CE6"/>
    <w:rsid w:val="00B46481"/>
    <w:rsid w:val="00B46AB0"/>
    <w:rsid w:val="00B46D3E"/>
    <w:rsid w:val="00B46E3F"/>
    <w:rsid w:val="00B47526"/>
    <w:rsid w:val="00B4754C"/>
    <w:rsid w:val="00B47F91"/>
    <w:rsid w:val="00B50FB8"/>
    <w:rsid w:val="00B513B5"/>
    <w:rsid w:val="00B518D6"/>
    <w:rsid w:val="00B5225F"/>
    <w:rsid w:val="00B52A4D"/>
    <w:rsid w:val="00B52D53"/>
    <w:rsid w:val="00B5305A"/>
    <w:rsid w:val="00B53F3C"/>
    <w:rsid w:val="00B541C1"/>
    <w:rsid w:val="00B54690"/>
    <w:rsid w:val="00B55E06"/>
    <w:rsid w:val="00B5638D"/>
    <w:rsid w:val="00B5648F"/>
    <w:rsid w:val="00B56B73"/>
    <w:rsid w:val="00B572DC"/>
    <w:rsid w:val="00B572F9"/>
    <w:rsid w:val="00B57F5F"/>
    <w:rsid w:val="00B60060"/>
    <w:rsid w:val="00B605C0"/>
    <w:rsid w:val="00B60830"/>
    <w:rsid w:val="00B611AA"/>
    <w:rsid w:val="00B613AA"/>
    <w:rsid w:val="00B61DE8"/>
    <w:rsid w:val="00B6248D"/>
    <w:rsid w:val="00B62804"/>
    <w:rsid w:val="00B632EB"/>
    <w:rsid w:val="00B636D3"/>
    <w:rsid w:val="00B6376A"/>
    <w:rsid w:val="00B63940"/>
    <w:rsid w:val="00B63C91"/>
    <w:rsid w:val="00B641B0"/>
    <w:rsid w:val="00B6423A"/>
    <w:rsid w:val="00B644C8"/>
    <w:rsid w:val="00B647A9"/>
    <w:rsid w:val="00B64BCE"/>
    <w:rsid w:val="00B65890"/>
    <w:rsid w:val="00B65B13"/>
    <w:rsid w:val="00B65BEB"/>
    <w:rsid w:val="00B6661D"/>
    <w:rsid w:val="00B66753"/>
    <w:rsid w:val="00B66DC4"/>
    <w:rsid w:val="00B66E46"/>
    <w:rsid w:val="00B67438"/>
    <w:rsid w:val="00B674EF"/>
    <w:rsid w:val="00B70130"/>
    <w:rsid w:val="00B70241"/>
    <w:rsid w:val="00B702D9"/>
    <w:rsid w:val="00B70568"/>
    <w:rsid w:val="00B7078C"/>
    <w:rsid w:val="00B70A90"/>
    <w:rsid w:val="00B70FEE"/>
    <w:rsid w:val="00B70FF2"/>
    <w:rsid w:val="00B7103D"/>
    <w:rsid w:val="00B7187E"/>
    <w:rsid w:val="00B71B3F"/>
    <w:rsid w:val="00B71EDC"/>
    <w:rsid w:val="00B72228"/>
    <w:rsid w:val="00B722ED"/>
    <w:rsid w:val="00B72462"/>
    <w:rsid w:val="00B7253F"/>
    <w:rsid w:val="00B725AC"/>
    <w:rsid w:val="00B72795"/>
    <w:rsid w:val="00B72B24"/>
    <w:rsid w:val="00B72D41"/>
    <w:rsid w:val="00B7320D"/>
    <w:rsid w:val="00B7341B"/>
    <w:rsid w:val="00B73A4D"/>
    <w:rsid w:val="00B7467D"/>
    <w:rsid w:val="00B74845"/>
    <w:rsid w:val="00B74A18"/>
    <w:rsid w:val="00B74DE3"/>
    <w:rsid w:val="00B74DE4"/>
    <w:rsid w:val="00B74FB4"/>
    <w:rsid w:val="00B752F8"/>
    <w:rsid w:val="00B75D91"/>
    <w:rsid w:val="00B75DB4"/>
    <w:rsid w:val="00B75DDE"/>
    <w:rsid w:val="00B76149"/>
    <w:rsid w:val="00B76B08"/>
    <w:rsid w:val="00B76CCE"/>
    <w:rsid w:val="00B76F91"/>
    <w:rsid w:val="00B779F8"/>
    <w:rsid w:val="00B77BDE"/>
    <w:rsid w:val="00B77E16"/>
    <w:rsid w:val="00B77E29"/>
    <w:rsid w:val="00B800FC"/>
    <w:rsid w:val="00B80265"/>
    <w:rsid w:val="00B80465"/>
    <w:rsid w:val="00B80564"/>
    <w:rsid w:val="00B80D7E"/>
    <w:rsid w:val="00B81536"/>
    <w:rsid w:val="00B815E9"/>
    <w:rsid w:val="00B817B6"/>
    <w:rsid w:val="00B81800"/>
    <w:rsid w:val="00B81FD4"/>
    <w:rsid w:val="00B823F3"/>
    <w:rsid w:val="00B829F5"/>
    <w:rsid w:val="00B82BBB"/>
    <w:rsid w:val="00B82EB1"/>
    <w:rsid w:val="00B8333E"/>
    <w:rsid w:val="00B8385C"/>
    <w:rsid w:val="00B83C1D"/>
    <w:rsid w:val="00B83EC3"/>
    <w:rsid w:val="00B84789"/>
    <w:rsid w:val="00B84AE6"/>
    <w:rsid w:val="00B8509B"/>
    <w:rsid w:val="00B85493"/>
    <w:rsid w:val="00B854B2"/>
    <w:rsid w:val="00B8562E"/>
    <w:rsid w:val="00B85DFB"/>
    <w:rsid w:val="00B86053"/>
    <w:rsid w:val="00B86E77"/>
    <w:rsid w:val="00B87340"/>
    <w:rsid w:val="00B87A3B"/>
    <w:rsid w:val="00B9108E"/>
    <w:rsid w:val="00B922B3"/>
    <w:rsid w:val="00B92516"/>
    <w:rsid w:val="00B92526"/>
    <w:rsid w:val="00B92A00"/>
    <w:rsid w:val="00B92E41"/>
    <w:rsid w:val="00B93E16"/>
    <w:rsid w:val="00B94519"/>
    <w:rsid w:val="00B94B71"/>
    <w:rsid w:val="00B94E39"/>
    <w:rsid w:val="00B94F97"/>
    <w:rsid w:val="00B95278"/>
    <w:rsid w:val="00B955E3"/>
    <w:rsid w:val="00B95A7F"/>
    <w:rsid w:val="00B96570"/>
    <w:rsid w:val="00B972F7"/>
    <w:rsid w:val="00B97E21"/>
    <w:rsid w:val="00B97EF9"/>
    <w:rsid w:val="00B97F07"/>
    <w:rsid w:val="00BA0085"/>
    <w:rsid w:val="00BA0832"/>
    <w:rsid w:val="00BA0848"/>
    <w:rsid w:val="00BA1D5B"/>
    <w:rsid w:val="00BA2620"/>
    <w:rsid w:val="00BA3161"/>
    <w:rsid w:val="00BA3381"/>
    <w:rsid w:val="00BA34F3"/>
    <w:rsid w:val="00BA3571"/>
    <w:rsid w:val="00BA3A0E"/>
    <w:rsid w:val="00BA3DF2"/>
    <w:rsid w:val="00BA3E01"/>
    <w:rsid w:val="00BA3FED"/>
    <w:rsid w:val="00BA445E"/>
    <w:rsid w:val="00BA49EF"/>
    <w:rsid w:val="00BA4A8C"/>
    <w:rsid w:val="00BA4CD2"/>
    <w:rsid w:val="00BA54C7"/>
    <w:rsid w:val="00BA5968"/>
    <w:rsid w:val="00BA59A1"/>
    <w:rsid w:val="00BA5C49"/>
    <w:rsid w:val="00BA5FAF"/>
    <w:rsid w:val="00BA632C"/>
    <w:rsid w:val="00BA68D9"/>
    <w:rsid w:val="00BA6E2E"/>
    <w:rsid w:val="00BA6E80"/>
    <w:rsid w:val="00BA7277"/>
    <w:rsid w:val="00BA7331"/>
    <w:rsid w:val="00BA74FD"/>
    <w:rsid w:val="00BA76F3"/>
    <w:rsid w:val="00BA77DE"/>
    <w:rsid w:val="00BA7A59"/>
    <w:rsid w:val="00BB0437"/>
    <w:rsid w:val="00BB06BE"/>
    <w:rsid w:val="00BB0BF3"/>
    <w:rsid w:val="00BB0C98"/>
    <w:rsid w:val="00BB0CB9"/>
    <w:rsid w:val="00BB10F9"/>
    <w:rsid w:val="00BB1695"/>
    <w:rsid w:val="00BB16E4"/>
    <w:rsid w:val="00BB1908"/>
    <w:rsid w:val="00BB19E6"/>
    <w:rsid w:val="00BB1A95"/>
    <w:rsid w:val="00BB1AFB"/>
    <w:rsid w:val="00BB1F3E"/>
    <w:rsid w:val="00BB21A2"/>
    <w:rsid w:val="00BB2739"/>
    <w:rsid w:val="00BB2C77"/>
    <w:rsid w:val="00BB30D7"/>
    <w:rsid w:val="00BB337F"/>
    <w:rsid w:val="00BB3941"/>
    <w:rsid w:val="00BB41DF"/>
    <w:rsid w:val="00BB4251"/>
    <w:rsid w:val="00BB4C1F"/>
    <w:rsid w:val="00BB5A5D"/>
    <w:rsid w:val="00BB5BD3"/>
    <w:rsid w:val="00BB5C53"/>
    <w:rsid w:val="00BB5D9B"/>
    <w:rsid w:val="00BB605A"/>
    <w:rsid w:val="00BB61A6"/>
    <w:rsid w:val="00BB7207"/>
    <w:rsid w:val="00BB765F"/>
    <w:rsid w:val="00BB79D6"/>
    <w:rsid w:val="00BC0149"/>
    <w:rsid w:val="00BC0316"/>
    <w:rsid w:val="00BC047A"/>
    <w:rsid w:val="00BC0816"/>
    <w:rsid w:val="00BC0BB3"/>
    <w:rsid w:val="00BC0C1C"/>
    <w:rsid w:val="00BC1198"/>
    <w:rsid w:val="00BC126D"/>
    <w:rsid w:val="00BC145E"/>
    <w:rsid w:val="00BC1EDD"/>
    <w:rsid w:val="00BC202D"/>
    <w:rsid w:val="00BC211A"/>
    <w:rsid w:val="00BC2731"/>
    <w:rsid w:val="00BC29D9"/>
    <w:rsid w:val="00BC2D1A"/>
    <w:rsid w:val="00BC3A8E"/>
    <w:rsid w:val="00BC4781"/>
    <w:rsid w:val="00BC489E"/>
    <w:rsid w:val="00BC4C83"/>
    <w:rsid w:val="00BC4E33"/>
    <w:rsid w:val="00BC50E1"/>
    <w:rsid w:val="00BC5974"/>
    <w:rsid w:val="00BC5C67"/>
    <w:rsid w:val="00BC5EFB"/>
    <w:rsid w:val="00BC6321"/>
    <w:rsid w:val="00BC6338"/>
    <w:rsid w:val="00BC6E14"/>
    <w:rsid w:val="00BC7481"/>
    <w:rsid w:val="00BC77D1"/>
    <w:rsid w:val="00BC7B46"/>
    <w:rsid w:val="00BC7B66"/>
    <w:rsid w:val="00BC7C18"/>
    <w:rsid w:val="00BC7F28"/>
    <w:rsid w:val="00BD0A85"/>
    <w:rsid w:val="00BD10E2"/>
    <w:rsid w:val="00BD12CB"/>
    <w:rsid w:val="00BD1380"/>
    <w:rsid w:val="00BD2399"/>
    <w:rsid w:val="00BD2511"/>
    <w:rsid w:val="00BD25BC"/>
    <w:rsid w:val="00BD2952"/>
    <w:rsid w:val="00BD2B69"/>
    <w:rsid w:val="00BD2CC8"/>
    <w:rsid w:val="00BD2D8D"/>
    <w:rsid w:val="00BD2DCF"/>
    <w:rsid w:val="00BD365D"/>
    <w:rsid w:val="00BD4AB7"/>
    <w:rsid w:val="00BD53D4"/>
    <w:rsid w:val="00BD54ED"/>
    <w:rsid w:val="00BD584C"/>
    <w:rsid w:val="00BD5AFE"/>
    <w:rsid w:val="00BD5B4A"/>
    <w:rsid w:val="00BD5DB8"/>
    <w:rsid w:val="00BD6753"/>
    <w:rsid w:val="00BD67CA"/>
    <w:rsid w:val="00BD6968"/>
    <w:rsid w:val="00BD7141"/>
    <w:rsid w:val="00BD7268"/>
    <w:rsid w:val="00BD78CC"/>
    <w:rsid w:val="00BE00B9"/>
    <w:rsid w:val="00BE099B"/>
    <w:rsid w:val="00BE0BD5"/>
    <w:rsid w:val="00BE0C04"/>
    <w:rsid w:val="00BE1125"/>
    <w:rsid w:val="00BE14B3"/>
    <w:rsid w:val="00BE158E"/>
    <w:rsid w:val="00BE1951"/>
    <w:rsid w:val="00BE1B2E"/>
    <w:rsid w:val="00BE22A0"/>
    <w:rsid w:val="00BE23F8"/>
    <w:rsid w:val="00BE2BF7"/>
    <w:rsid w:val="00BE2D43"/>
    <w:rsid w:val="00BE2F7D"/>
    <w:rsid w:val="00BE320B"/>
    <w:rsid w:val="00BE385B"/>
    <w:rsid w:val="00BE3C99"/>
    <w:rsid w:val="00BE40CE"/>
    <w:rsid w:val="00BE4187"/>
    <w:rsid w:val="00BE43C3"/>
    <w:rsid w:val="00BE444A"/>
    <w:rsid w:val="00BE47F0"/>
    <w:rsid w:val="00BE4938"/>
    <w:rsid w:val="00BE4AE9"/>
    <w:rsid w:val="00BE5258"/>
    <w:rsid w:val="00BE57B7"/>
    <w:rsid w:val="00BE616E"/>
    <w:rsid w:val="00BE624F"/>
    <w:rsid w:val="00BE662E"/>
    <w:rsid w:val="00BE683E"/>
    <w:rsid w:val="00BE6E28"/>
    <w:rsid w:val="00BE7273"/>
    <w:rsid w:val="00BE7372"/>
    <w:rsid w:val="00BE7611"/>
    <w:rsid w:val="00BE7769"/>
    <w:rsid w:val="00BE78C1"/>
    <w:rsid w:val="00BF01B5"/>
    <w:rsid w:val="00BF048A"/>
    <w:rsid w:val="00BF05B9"/>
    <w:rsid w:val="00BF06B0"/>
    <w:rsid w:val="00BF142E"/>
    <w:rsid w:val="00BF173A"/>
    <w:rsid w:val="00BF1982"/>
    <w:rsid w:val="00BF19C8"/>
    <w:rsid w:val="00BF1C81"/>
    <w:rsid w:val="00BF227B"/>
    <w:rsid w:val="00BF28B8"/>
    <w:rsid w:val="00BF2B2E"/>
    <w:rsid w:val="00BF2D84"/>
    <w:rsid w:val="00BF333C"/>
    <w:rsid w:val="00BF359F"/>
    <w:rsid w:val="00BF44B8"/>
    <w:rsid w:val="00BF44CC"/>
    <w:rsid w:val="00BF45D5"/>
    <w:rsid w:val="00BF48EB"/>
    <w:rsid w:val="00BF5118"/>
    <w:rsid w:val="00BF5385"/>
    <w:rsid w:val="00BF550C"/>
    <w:rsid w:val="00BF59A3"/>
    <w:rsid w:val="00BF66CC"/>
    <w:rsid w:val="00BF6D31"/>
    <w:rsid w:val="00BF6F3E"/>
    <w:rsid w:val="00BF709F"/>
    <w:rsid w:val="00BF716D"/>
    <w:rsid w:val="00BF7782"/>
    <w:rsid w:val="00BF79AA"/>
    <w:rsid w:val="00C0000C"/>
    <w:rsid w:val="00C004EF"/>
    <w:rsid w:val="00C0093E"/>
    <w:rsid w:val="00C00AD0"/>
    <w:rsid w:val="00C00DDF"/>
    <w:rsid w:val="00C02854"/>
    <w:rsid w:val="00C028EB"/>
    <w:rsid w:val="00C028F2"/>
    <w:rsid w:val="00C02C29"/>
    <w:rsid w:val="00C030FD"/>
    <w:rsid w:val="00C03965"/>
    <w:rsid w:val="00C05A7F"/>
    <w:rsid w:val="00C05FBB"/>
    <w:rsid w:val="00C060A0"/>
    <w:rsid w:val="00C06179"/>
    <w:rsid w:val="00C066E7"/>
    <w:rsid w:val="00C06F89"/>
    <w:rsid w:val="00C07360"/>
    <w:rsid w:val="00C07B9D"/>
    <w:rsid w:val="00C07F18"/>
    <w:rsid w:val="00C103A2"/>
    <w:rsid w:val="00C10971"/>
    <w:rsid w:val="00C11009"/>
    <w:rsid w:val="00C11AD5"/>
    <w:rsid w:val="00C11B0B"/>
    <w:rsid w:val="00C1230C"/>
    <w:rsid w:val="00C124EB"/>
    <w:rsid w:val="00C12A28"/>
    <w:rsid w:val="00C12B42"/>
    <w:rsid w:val="00C12F31"/>
    <w:rsid w:val="00C133DE"/>
    <w:rsid w:val="00C13D10"/>
    <w:rsid w:val="00C14183"/>
    <w:rsid w:val="00C142C1"/>
    <w:rsid w:val="00C14A3B"/>
    <w:rsid w:val="00C15015"/>
    <w:rsid w:val="00C15695"/>
    <w:rsid w:val="00C15964"/>
    <w:rsid w:val="00C15E00"/>
    <w:rsid w:val="00C15F93"/>
    <w:rsid w:val="00C160F5"/>
    <w:rsid w:val="00C16100"/>
    <w:rsid w:val="00C1669C"/>
    <w:rsid w:val="00C1686F"/>
    <w:rsid w:val="00C169AF"/>
    <w:rsid w:val="00C16AE5"/>
    <w:rsid w:val="00C16B19"/>
    <w:rsid w:val="00C16FA4"/>
    <w:rsid w:val="00C17079"/>
    <w:rsid w:val="00C1767C"/>
    <w:rsid w:val="00C17D48"/>
    <w:rsid w:val="00C17F46"/>
    <w:rsid w:val="00C20606"/>
    <w:rsid w:val="00C20E82"/>
    <w:rsid w:val="00C20EB8"/>
    <w:rsid w:val="00C20F84"/>
    <w:rsid w:val="00C213A8"/>
    <w:rsid w:val="00C215D4"/>
    <w:rsid w:val="00C2197A"/>
    <w:rsid w:val="00C21D58"/>
    <w:rsid w:val="00C22133"/>
    <w:rsid w:val="00C224E2"/>
    <w:rsid w:val="00C22947"/>
    <w:rsid w:val="00C22968"/>
    <w:rsid w:val="00C23474"/>
    <w:rsid w:val="00C23703"/>
    <w:rsid w:val="00C2387A"/>
    <w:rsid w:val="00C2396D"/>
    <w:rsid w:val="00C23A99"/>
    <w:rsid w:val="00C23B3D"/>
    <w:rsid w:val="00C23C64"/>
    <w:rsid w:val="00C24083"/>
    <w:rsid w:val="00C240E3"/>
    <w:rsid w:val="00C24ACA"/>
    <w:rsid w:val="00C24B78"/>
    <w:rsid w:val="00C25452"/>
    <w:rsid w:val="00C2567C"/>
    <w:rsid w:val="00C2573C"/>
    <w:rsid w:val="00C2621E"/>
    <w:rsid w:val="00C26895"/>
    <w:rsid w:val="00C26EB4"/>
    <w:rsid w:val="00C270F7"/>
    <w:rsid w:val="00C271E1"/>
    <w:rsid w:val="00C27515"/>
    <w:rsid w:val="00C2764C"/>
    <w:rsid w:val="00C277AF"/>
    <w:rsid w:val="00C30764"/>
    <w:rsid w:val="00C3094B"/>
    <w:rsid w:val="00C30A8D"/>
    <w:rsid w:val="00C31082"/>
    <w:rsid w:val="00C3108A"/>
    <w:rsid w:val="00C31211"/>
    <w:rsid w:val="00C31231"/>
    <w:rsid w:val="00C313E2"/>
    <w:rsid w:val="00C31BD5"/>
    <w:rsid w:val="00C32308"/>
    <w:rsid w:val="00C32A73"/>
    <w:rsid w:val="00C333B5"/>
    <w:rsid w:val="00C3393F"/>
    <w:rsid w:val="00C33CED"/>
    <w:rsid w:val="00C34867"/>
    <w:rsid w:val="00C3597A"/>
    <w:rsid w:val="00C35BDC"/>
    <w:rsid w:val="00C35CD0"/>
    <w:rsid w:val="00C3629F"/>
    <w:rsid w:val="00C3631A"/>
    <w:rsid w:val="00C36AAC"/>
    <w:rsid w:val="00C36D73"/>
    <w:rsid w:val="00C3710F"/>
    <w:rsid w:val="00C37240"/>
    <w:rsid w:val="00C37512"/>
    <w:rsid w:val="00C3766C"/>
    <w:rsid w:val="00C37FBB"/>
    <w:rsid w:val="00C40268"/>
    <w:rsid w:val="00C40369"/>
    <w:rsid w:val="00C406F0"/>
    <w:rsid w:val="00C40B76"/>
    <w:rsid w:val="00C40E25"/>
    <w:rsid w:val="00C40F28"/>
    <w:rsid w:val="00C4153F"/>
    <w:rsid w:val="00C428AD"/>
    <w:rsid w:val="00C433A3"/>
    <w:rsid w:val="00C43B5A"/>
    <w:rsid w:val="00C44763"/>
    <w:rsid w:val="00C44885"/>
    <w:rsid w:val="00C44A8F"/>
    <w:rsid w:val="00C45260"/>
    <w:rsid w:val="00C452F9"/>
    <w:rsid w:val="00C454AE"/>
    <w:rsid w:val="00C4567C"/>
    <w:rsid w:val="00C4605E"/>
    <w:rsid w:val="00C46732"/>
    <w:rsid w:val="00C46DF6"/>
    <w:rsid w:val="00C479F9"/>
    <w:rsid w:val="00C47A47"/>
    <w:rsid w:val="00C47C85"/>
    <w:rsid w:val="00C502C0"/>
    <w:rsid w:val="00C504F0"/>
    <w:rsid w:val="00C505CA"/>
    <w:rsid w:val="00C5087E"/>
    <w:rsid w:val="00C50C7A"/>
    <w:rsid w:val="00C50ECD"/>
    <w:rsid w:val="00C50FAB"/>
    <w:rsid w:val="00C51271"/>
    <w:rsid w:val="00C5190D"/>
    <w:rsid w:val="00C51AB5"/>
    <w:rsid w:val="00C51F87"/>
    <w:rsid w:val="00C52259"/>
    <w:rsid w:val="00C524D1"/>
    <w:rsid w:val="00C525D3"/>
    <w:rsid w:val="00C52686"/>
    <w:rsid w:val="00C52699"/>
    <w:rsid w:val="00C52BC0"/>
    <w:rsid w:val="00C52C27"/>
    <w:rsid w:val="00C52DB5"/>
    <w:rsid w:val="00C53971"/>
    <w:rsid w:val="00C547DA"/>
    <w:rsid w:val="00C56B36"/>
    <w:rsid w:val="00C56BBB"/>
    <w:rsid w:val="00C571FE"/>
    <w:rsid w:val="00C5731E"/>
    <w:rsid w:val="00C573DB"/>
    <w:rsid w:val="00C577E1"/>
    <w:rsid w:val="00C57B55"/>
    <w:rsid w:val="00C605AB"/>
    <w:rsid w:val="00C60B60"/>
    <w:rsid w:val="00C60E20"/>
    <w:rsid w:val="00C6106D"/>
    <w:rsid w:val="00C6132E"/>
    <w:rsid w:val="00C6164C"/>
    <w:rsid w:val="00C616F5"/>
    <w:rsid w:val="00C61B03"/>
    <w:rsid w:val="00C62443"/>
    <w:rsid w:val="00C62546"/>
    <w:rsid w:val="00C62A0A"/>
    <w:rsid w:val="00C62B70"/>
    <w:rsid w:val="00C6317A"/>
    <w:rsid w:val="00C65273"/>
    <w:rsid w:val="00C66423"/>
    <w:rsid w:val="00C66569"/>
    <w:rsid w:val="00C66C21"/>
    <w:rsid w:val="00C66CEC"/>
    <w:rsid w:val="00C672C7"/>
    <w:rsid w:val="00C67352"/>
    <w:rsid w:val="00C677CB"/>
    <w:rsid w:val="00C67C19"/>
    <w:rsid w:val="00C70080"/>
    <w:rsid w:val="00C708C2"/>
    <w:rsid w:val="00C71CC9"/>
    <w:rsid w:val="00C72268"/>
    <w:rsid w:val="00C726E8"/>
    <w:rsid w:val="00C727D4"/>
    <w:rsid w:val="00C73454"/>
    <w:rsid w:val="00C7349A"/>
    <w:rsid w:val="00C73764"/>
    <w:rsid w:val="00C738D2"/>
    <w:rsid w:val="00C738D9"/>
    <w:rsid w:val="00C73A59"/>
    <w:rsid w:val="00C73F88"/>
    <w:rsid w:val="00C74544"/>
    <w:rsid w:val="00C74695"/>
    <w:rsid w:val="00C746D9"/>
    <w:rsid w:val="00C7512C"/>
    <w:rsid w:val="00C7595B"/>
    <w:rsid w:val="00C75C48"/>
    <w:rsid w:val="00C75CB7"/>
    <w:rsid w:val="00C7617B"/>
    <w:rsid w:val="00C76751"/>
    <w:rsid w:val="00C76F3F"/>
    <w:rsid w:val="00C77679"/>
    <w:rsid w:val="00C809EB"/>
    <w:rsid w:val="00C80CFF"/>
    <w:rsid w:val="00C81030"/>
    <w:rsid w:val="00C82151"/>
    <w:rsid w:val="00C82AB1"/>
    <w:rsid w:val="00C834D6"/>
    <w:rsid w:val="00C834EC"/>
    <w:rsid w:val="00C83BDE"/>
    <w:rsid w:val="00C83E6B"/>
    <w:rsid w:val="00C83F3B"/>
    <w:rsid w:val="00C83FF0"/>
    <w:rsid w:val="00C842BA"/>
    <w:rsid w:val="00C84431"/>
    <w:rsid w:val="00C844EC"/>
    <w:rsid w:val="00C8533E"/>
    <w:rsid w:val="00C856DF"/>
    <w:rsid w:val="00C859DF"/>
    <w:rsid w:val="00C85D39"/>
    <w:rsid w:val="00C868BB"/>
    <w:rsid w:val="00C86C7E"/>
    <w:rsid w:val="00C87B02"/>
    <w:rsid w:val="00C90D14"/>
    <w:rsid w:val="00C91110"/>
    <w:rsid w:val="00C91544"/>
    <w:rsid w:val="00C91832"/>
    <w:rsid w:val="00C91CE3"/>
    <w:rsid w:val="00C9222A"/>
    <w:rsid w:val="00C92643"/>
    <w:rsid w:val="00C9265A"/>
    <w:rsid w:val="00C92799"/>
    <w:rsid w:val="00C92C55"/>
    <w:rsid w:val="00C92D18"/>
    <w:rsid w:val="00C92D81"/>
    <w:rsid w:val="00C94217"/>
    <w:rsid w:val="00C94B19"/>
    <w:rsid w:val="00C9591B"/>
    <w:rsid w:val="00C95B04"/>
    <w:rsid w:val="00C95C7C"/>
    <w:rsid w:val="00C9625D"/>
    <w:rsid w:val="00C96586"/>
    <w:rsid w:val="00C9694E"/>
    <w:rsid w:val="00C96982"/>
    <w:rsid w:val="00C96EDD"/>
    <w:rsid w:val="00C97337"/>
    <w:rsid w:val="00C975AA"/>
    <w:rsid w:val="00C97868"/>
    <w:rsid w:val="00C97A46"/>
    <w:rsid w:val="00C97E39"/>
    <w:rsid w:val="00C97E65"/>
    <w:rsid w:val="00CA04E8"/>
    <w:rsid w:val="00CA0BA4"/>
    <w:rsid w:val="00CA1755"/>
    <w:rsid w:val="00CA1DA0"/>
    <w:rsid w:val="00CA2439"/>
    <w:rsid w:val="00CA2AE1"/>
    <w:rsid w:val="00CA301D"/>
    <w:rsid w:val="00CA343D"/>
    <w:rsid w:val="00CA34DD"/>
    <w:rsid w:val="00CA3787"/>
    <w:rsid w:val="00CA3FBF"/>
    <w:rsid w:val="00CA486E"/>
    <w:rsid w:val="00CA4F9D"/>
    <w:rsid w:val="00CA5661"/>
    <w:rsid w:val="00CA566B"/>
    <w:rsid w:val="00CA58AA"/>
    <w:rsid w:val="00CA5C27"/>
    <w:rsid w:val="00CA65DB"/>
    <w:rsid w:val="00CA6881"/>
    <w:rsid w:val="00CA6EB9"/>
    <w:rsid w:val="00CA76F4"/>
    <w:rsid w:val="00CB0C61"/>
    <w:rsid w:val="00CB0C76"/>
    <w:rsid w:val="00CB1034"/>
    <w:rsid w:val="00CB12F0"/>
    <w:rsid w:val="00CB16A7"/>
    <w:rsid w:val="00CB1B3F"/>
    <w:rsid w:val="00CB2034"/>
    <w:rsid w:val="00CB22C4"/>
    <w:rsid w:val="00CB23C7"/>
    <w:rsid w:val="00CB24DD"/>
    <w:rsid w:val="00CB278C"/>
    <w:rsid w:val="00CB35A1"/>
    <w:rsid w:val="00CB3A0D"/>
    <w:rsid w:val="00CB3CC8"/>
    <w:rsid w:val="00CB4259"/>
    <w:rsid w:val="00CB43BC"/>
    <w:rsid w:val="00CB4DBA"/>
    <w:rsid w:val="00CB518E"/>
    <w:rsid w:val="00CB5292"/>
    <w:rsid w:val="00CB57CF"/>
    <w:rsid w:val="00CB5EF7"/>
    <w:rsid w:val="00CB627A"/>
    <w:rsid w:val="00CB6835"/>
    <w:rsid w:val="00CB686E"/>
    <w:rsid w:val="00CB72E7"/>
    <w:rsid w:val="00CB7454"/>
    <w:rsid w:val="00CB750A"/>
    <w:rsid w:val="00CB760F"/>
    <w:rsid w:val="00CB7D74"/>
    <w:rsid w:val="00CB7E5B"/>
    <w:rsid w:val="00CC059B"/>
    <w:rsid w:val="00CC0664"/>
    <w:rsid w:val="00CC085C"/>
    <w:rsid w:val="00CC0BA0"/>
    <w:rsid w:val="00CC0BED"/>
    <w:rsid w:val="00CC0D17"/>
    <w:rsid w:val="00CC145C"/>
    <w:rsid w:val="00CC1AF6"/>
    <w:rsid w:val="00CC2238"/>
    <w:rsid w:val="00CC2403"/>
    <w:rsid w:val="00CC27B8"/>
    <w:rsid w:val="00CC2E74"/>
    <w:rsid w:val="00CC2F69"/>
    <w:rsid w:val="00CC36AD"/>
    <w:rsid w:val="00CC37EA"/>
    <w:rsid w:val="00CC39DC"/>
    <w:rsid w:val="00CC3A73"/>
    <w:rsid w:val="00CC4104"/>
    <w:rsid w:val="00CC4403"/>
    <w:rsid w:val="00CC44F7"/>
    <w:rsid w:val="00CC456C"/>
    <w:rsid w:val="00CC478A"/>
    <w:rsid w:val="00CC479F"/>
    <w:rsid w:val="00CC4D3E"/>
    <w:rsid w:val="00CC4D49"/>
    <w:rsid w:val="00CC5DEB"/>
    <w:rsid w:val="00CC618A"/>
    <w:rsid w:val="00CC671E"/>
    <w:rsid w:val="00CC6C98"/>
    <w:rsid w:val="00CC6D66"/>
    <w:rsid w:val="00CC70EE"/>
    <w:rsid w:val="00CC7910"/>
    <w:rsid w:val="00CC7D4F"/>
    <w:rsid w:val="00CC7F10"/>
    <w:rsid w:val="00CD036E"/>
    <w:rsid w:val="00CD0932"/>
    <w:rsid w:val="00CD0DD6"/>
    <w:rsid w:val="00CD11AB"/>
    <w:rsid w:val="00CD1331"/>
    <w:rsid w:val="00CD1DF0"/>
    <w:rsid w:val="00CD1E43"/>
    <w:rsid w:val="00CD2F72"/>
    <w:rsid w:val="00CD3F07"/>
    <w:rsid w:val="00CD4CD0"/>
    <w:rsid w:val="00CD4FDD"/>
    <w:rsid w:val="00CD52DD"/>
    <w:rsid w:val="00CD5DF5"/>
    <w:rsid w:val="00CD5F3E"/>
    <w:rsid w:val="00CD63D5"/>
    <w:rsid w:val="00CD67B3"/>
    <w:rsid w:val="00CD6893"/>
    <w:rsid w:val="00CD695C"/>
    <w:rsid w:val="00CD7571"/>
    <w:rsid w:val="00CD7A4E"/>
    <w:rsid w:val="00CE0433"/>
    <w:rsid w:val="00CE0BB0"/>
    <w:rsid w:val="00CE145C"/>
    <w:rsid w:val="00CE1A27"/>
    <w:rsid w:val="00CE2089"/>
    <w:rsid w:val="00CE2448"/>
    <w:rsid w:val="00CE28FB"/>
    <w:rsid w:val="00CE2AE1"/>
    <w:rsid w:val="00CE2EE0"/>
    <w:rsid w:val="00CE4276"/>
    <w:rsid w:val="00CE42FF"/>
    <w:rsid w:val="00CE4C6D"/>
    <w:rsid w:val="00CE4D0D"/>
    <w:rsid w:val="00CE50A8"/>
    <w:rsid w:val="00CE5551"/>
    <w:rsid w:val="00CE5863"/>
    <w:rsid w:val="00CE5864"/>
    <w:rsid w:val="00CE6175"/>
    <w:rsid w:val="00CE65A0"/>
    <w:rsid w:val="00CE6CAA"/>
    <w:rsid w:val="00CE7047"/>
    <w:rsid w:val="00CE73D5"/>
    <w:rsid w:val="00CE770E"/>
    <w:rsid w:val="00CE7B14"/>
    <w:rsid w:val="00CE7C6B"/>
    <w:rsid w:val="00CF205E"/>
    <w:rsid w:val="00CF22FB"/>
    <w:rsid w:val="00CF2A28"/>
    <w:rsid w:val="00CF2FF1"/>
    <w:rsid w:val="00CF3A84"/>
    <w:rsid w:val="00CF456C"/>
    <w:rsid w:val="00CF46FD"/>
    <w:rsid w:val="00CF47EE"/>
    <w:rsid w:val="00CF50EC"/>
    <w:rsid w:val="00CF52B9"/>
    <w:rsid w:val="00CF56D9"/>
    <w:rsid w:val="00CF584D"/>
    <w:rsid w:val="00CF6ECC"/>
    <w:rsid w:val="00CF772C"/>
    <w:rsid w:val="00CF7BEC"/>
    <w:rsid w:val="00D00157"/>
    <w:rsid w:val="00D00205"/>
    <w:rsid w:val="00D00275"/>
    <w:rsid w:val="00D006B2"/>
    <w:rsid w:val="00D01FC3"/>
    <w:rsid w:val="00D022E5"/>
    <w:rsid w:val="00D023C1"/>
    <w:rsid w:val="00D03B8A"/>
    <w:rsid w:val="00D03D14"/>
    <w:rsid w:val="00D04206"/>
    <w:rsid w:val="00D0472A"/>
    <w:rsid w:val="00D048E8"/>
    <w:rsid w:val="00D04BC9"/>
    <w:rsid w:val="00D0522F"/>
    <w:rsid w:val="00D057E7"/>
    <w:rsid w:val="00D05C3F"/>
    <w:rsid w:val="00D10045"/>
    <w:rsid w:val="00D103C0"/>
    <w:rsid w:val="00D104D9"/>
    <w:rsid w:val="00D109D4"/>
    <w:rsid w:val="00D10ADE"/>
    <w:rsid w:val="00D10E2B"/>
    <w:rsid w:val="00D10EB5"/>
    <w:rsid w:val="00D1129E"/>
    <w:rsid w:val="00D11888"/>
    <w:rsid w:val="00D1188D"/>
    <w:rsid w:val="00D11E07"/>
    <w:rsid w:val="00D12BF6"/>
    <w:rsid w:val="00D131ED"/>
    <w:rsid w:val="00D134A2"/>
    <w:rsid w:val="00D138AC"/>
    <w:rsid w:val="00D14BB4"/>
    <w:rsid w:val="00D15C7A"/>
    <w:rsid w:val="00D15DC4"/>
    <w:rsid w:val="00D16D7B"/>
    <w:rsid w:val="00D17887"/>
    <w:rsid w:val="00D20144"/>
    <w:rsid w:val="00D216F5"/>
    <w:rsid w:val="00D21BE9"/>
    <w:rsid w:val="00D21E32"/>
    <w:rsid w:val="00D21E62"/>
    <w:rsid w:val="00D22E12"/>
    <w:rsid w:val="00D23355"/>
    <w:rsid w:val="00D23576"/>
    <w:rsid w:val="00D23B51"/>
    <w:rsid w:val="00D23E6B"/>
    <w:rsid w:val="00D23F14"/>
    <w:rsid w:val="00D23FA1"/>
    <w:rsid w:val="00D24108"/>
    <w:rsid w:val="00D242CC"/>
    <w:rsid w:val="00D24B9F"/>
    <w:rsid w:val="00D24F62"/>
    <w:rsid w:val="00D256DD"/>
    <w:rsid w:val="00D257B8"/>
    <w:rsid w:val="00D25DA8"/>
    <w:rsid w:val="00D25F0E"/>
    <w:rsid w:val="00D261CD"/>
    <w:rsid w:val="00D270D7"/>
    <w:rsid w:val="00D271EC"/>
    <w:rsid w:val="00D3045F"/>
    <w:rsid w:val="00D30710"/>
    <w:rsid w:val="00D30C47"/>
    <w:rsid w:val="00D30E64"/>
    <w:rsid w:val="00D3179A"/>
    <w:rsid w:val="00D31D94"/>
    <w:rsid w:val="00D326A5"/>
    <w:rsid w:val="00D3289B"/>
    <w:rsid w:val="00D32B6A"/>
    <w:rsid w:val="00D32D05"/>
    <w:rsid w:val="00D331ED"/>
    <w:rsid w:val="00D33C95"/>
    <w:rsid w:val="00D33FB4"/>
    <w:rsid w:val="00D340F3"/>
    <w:rsid w:val="00D347D4"/>
    <w:rsid w:val="00D34E27"/>
    <w:rsid w:val="00D352B4"/>
    <w:rsid w:val="00D36178"/>
    <w:rsid w:val="00D36213"/>
    <w:rsid w:val="00D365A7"/>
    <w:rsid w:val="00D366E2"/>
    <w:rsid w:val="00D36A6F"/>
    <w:rsid w:val="00D36D83"/>
    <w:rsid w:val="00D36F51"/>
    <w:rsid w:val="00D370C6"/>
    <w:rsid w:val="00D3713C"/>
    <w:rsid w:val="00D37316"/>
    <w:rsid w:val="00D37BE0"/>
    <w:rsid w:val="00D40708"/>
    <w:rsid w:val="00D40D2D"/>
    <w:rsid w:val="00D410F3"/>
    <w:rsid w:val="00D41178"/>
    <w:rsid w:val="00D41857"/>
    <w:rsid w:val="00D41896"/>
    <w:rsid w:val="00D4189B"/>
    <w:rsid w:val="00D41A00"/>
    <w:rsid w:val="00D41DD0"/>
    <w:rsid w:val="00D42474"/>
    <w:rsid w:val="00D425F3"/>
    <w:rsid w:val="00D42A40"/>
    <w:rsid w:val="00D42FF4"/>
    <w:rsid w:val="00D430DA"/>
    <w:rsid w:val="00D4446A"/>
    <w:rsid w:val="00D445D7"/>
    <w:rsid w:val="00D44B1C"/>
    <w:rsid w:val="00D452EE"/>
    <w:rsid w:val="00D464CE"/>
    <w:rsid w:val="00D465B2"/>
    <w:rsid w:val="00D46834"/>
    <w:rsid w:val="00D46CC7"/>
    <w:rsid w:val="00D46F51"/>
    <w:rsid w:val="00D4744A"/>
    <w:rsid w:val="00D477B8"/>
    <w:rsid w:val="00D47E30"/>
    <w:rsid w:val="00D47E80"/>
    <w:rsid w:val="00D47ECB"/>
    <w:rsid w:val="00D50020"/>
    <w:rsid w:val="00D5006C"/>
    <w:rsid w:val="00D500F2"/>
    <w:rsid w:val="00D501A4"/>
    <w:rsid w:val="00D505E8"/>
    <w:rsid w:val="00D5135F"/>
    <w:rsid w:val="00D5183D"/>
    <w:rsid w:val="00D5196D"/>
    <w:rsid w:val="00D522DF"/>
    <w:rsid w:val="00D52535"/>
    <w:rsid w:val="00D526FE"/>
    <w:rsid w:val="00D534E6"/>
    <w:rsid w:val="00D53728"/>
    <w:rsid w:val="00D537DB"/>
    <w:rsid w:val="00D53DF5"/>
    <w:rsid w:val="00D543D3"/>
    <w:rsid w:val="00D54633"/>
    <w:rsid w:val="00D5463A"/>
    <w:rsid w:val="00D54A29"/>
    <w:rsid w:val="00D54E9C"/>
    <w:rsid w:val="00D5558F"/>
    <w:rsid w:val="00D559FE"/>
    <w:rsid w:val="00D55D0D"/>
    <w:rsid w:val="00D55E83"/>
    <w:rsid w:val="00D56012"/>
    <w:rsid w:val="00D564F7"/>
    <w:rsid w:val="00D565EE"/>
    <w:rsid w:val="00D56736"/>
    <w:rsid w:val="00D56EBB"/>
    <w:rsid w:val="00D56FC9"/>
    <w:rsid w:val="00D572EC"/>
    <w:rsid w:val="00D57BA8"/>
    <w:rsid w:val="00D57F18"/>
    <w:rsid w:val="00D60276"/>
    <w:rsid w:val="00D60458"/>
    <w:rsid w:val="00D606EC"/>
    <w:rsid w:val="00D60DE4"/>
    <w:rsid w:val="00D61165"/>
    <w:rsid w:val="00D61393"/>
    <w:rsid w:val="00D61853"/>
    <w:rsid w:val="00D61B3E"/>
    <w:rsid w:val="00D61D9D"/>
    <w:rsid w:val="00D61F0A"/>
    <w:rsid w:val="00D61FD2"/>
    <w:rsid w:val="00D6223F"/>
    <w:rsid w:val="00D623AF"/>
    <w:rsid w:val="00D625E5"/>
    <w:rsid w:val="00D62661"/>
    <w:rsid w:val="00D6284E"/>
    <w:rsid w:val="00D62CCB"/>
    <w:rsid w:val="00D633FD"/>
    <w:rsid w:val="00D63964"/>
    <w:rsid w:val="00D63984"/>
    <w:rsid w:val="00D63A82"/>
    <w:rsid w:val="00D63AC5"/>
    <w:rsid w:val="00D648B6"/>
    <w:rsid w:val="00D64B6F"/>
    <w:rsid w:val="00D652B8"/>
    <w:rsid w:val="00D65371"/>
    <w:rsid w:val="00D659A1"/>
    <w:rsid w:val="00D66163"/>
    <w:rsid w:val="00D6618F"/>
    <w:rsid w:val="00D662C1"/>
    <w:rsid w:val="00D663CE"/>
    <w:rsid w:val="00D665BC"/>
    <w:rsid w:val="00D666CE"/>
    <w:rsid w:val="00D66802"/>
    <w:rsid w:val="00D66896"/>
    <w:rsid w:val="00D66E11"/>
    <w:rsid w:val="00D66F44"/>
    <w:rsid w:val="00D67A48"/>
    <w:rsid w:val="00D700C8"/>
    <w:rsid w:val="00D70178"/>
    <w:rsid w:val="00D707B5"/>
    <w:rsid w:val="00D70899"/>
    <w:rsid w:val="00D708D5"/>
    <w:rsid w:val="00D70BB5"/>
    <w:rsid w:val="00D712DE"/>
    <w:rsid w:val="00D71574"/>
    <w:rsid w:val="00D718D8"/>
    <w:rsid w:val="00D71FA3"/>
    <w:rsid w:val="00D720F7"/>
    <w:rsid w:val="00D72365"/>
    <w:rsid w:val="00D724D0"/>
    <w:rsid w:val="00D725DC"/>
    <w:rsid w:val="00D72B71"/>
    <w:rsid w:val="00D72C4F"/>
    <w:rsid w:val="00D72E1C"/>
    <w:rsid w:val="00D7427A"/>
    <w:rsid w:val="00D758AD"/>
    <w:rsid w:val="00D75AE5"/>
    <w:rsid w:val="00D75B7A"/>
    <w:rsid w:val="00D75B90"/>
    <w:rsid w:val="00D75CBD"/>
    <w:rsid w:val="00D75DBC"/>
    <w:rsid w:val="00D7634D"/>
    <w:rsid w:val="00D76C08"/>
    <w:rsid w:val="00D7704A"/>
    <w:rsid w:val="00D775DB"/>
    <w:rsid w:val="00D77762"/>
    <w:rsid w:val="00D779EE"/>
    <w:rsid w:val="00D8072E"/>
    <w:rsid w:val="00D808AE"/>
    <w:rsid w:val="00D80B58"/>
    <w:rsid w:val="00D80F97"/>
    <w:rsid w:val="00D819BB"/>
    <w:rsid w:val="00D81D27"/>
    <w:rsid w:val="00D82350"/>
    <w:rsid w:val="00D82FDB"/>
    <w:rsid w:val="00D831EC"/>
    <w:rsid w:val="00D8350B"/>
    <w:rsid w:val="00D83E9A"/>
    <w:rsid w:val="00D841A1"/>
    <w:rsid w:val="00D84AA8"/>
    <w:rsid w:val="00D84BCE"/>
    <w:rsid w:val="00D85168"/>
    <w:rsid w:val="00D854F8"/>
    <w:rsid w:val="00D856A4"/>
    <w:rsid w:val="00D85A33"/>
    <w:rsid w:val="00D85D9C"/>
    <w:rsid w:val="00D85DED"/>
    <w:rsid w:val="00D86678"/>
    <w:rsid w:val="00D86996"/>
    <w:rsid w:val="00D86CE9"/>
    <w:rsid w:val="00D87149"/>
    <w:rsid w:val="00D87FB5"/>
    <w:rsid w:val="00D901B7"/>
    <w:rsid w:val="00D902F0"/>
    <w:rsid w:val="00D90760"/>
    <w:rsid w:val="00D91F9E"/>
    <w:rsid w:val="00D91FC7"/>
    <w:rsid w:val="00D92228"/>
    <w:rsid w:val="00D92573"/>
    <w:rsid w:val="00D928C5"/>
    <w:rsid w:val="00D9308A"/>
    <w:rsid w:val="00D937B9"/>
    <w:rsid w:val="00D94310"/>
    <w:rsid w:val="00D948DD"/>
    <w:rsid w:val="00D94B99"/>
    <w:rsid w:val="00D94C6A"/>
    <w:rsid w:val="00D95152"/>
    <w:rsid w:val="00D9629D"/>
    <w:rsid w:val="00D9675E"/>
    <w:rsid w:val="00D96833"/>
    <w:rsid w:val="00D96BFA"/>
    <w:rsid w:val="00D96EB9"/>
    <w:rsid w:val="00D9750D"/>
    <w:rsid w:val="00DA032A"/>
    <w:rsid w:val="00DA060D"/>
    <w:rsid w:val="00DA061C"/>
    <w:rsid w:val="00DA0807"/>
    <w:rsid w:val="00DA0E3B"/>
    <w:rsid w:val="00DA1CC2"/>
    <w:rsid w:val="00DA1F84"/>
    <w:rsid w:val="00DA2461"/>
    <w:rsid w:val="00DA2A7F"/>
    <w:rsid w:val="00DA3AF2"/>
    <w:rsid w:val="00DA3B5A"/>
    <w:rsid w:val="00DA4BBB"/>
    <w:rsid w:val="00DA5164"/>
    <w:rsid w:val="00DA5185"/>
    <w:rsid w:val="00DA51CD"/>
    <w:rsid w:val="00DA5968"/>
    <w:rsid w:val="00DA5CBD"/>
    <w:rsid w:val="00DA5FD0"/>
    <w:rsid w:val="00DA6204"/>
    <w:rsid w:val="00DA628F"/>
    <w:rsid w:val="00DA67EF"/>
    <w:rsid w:val="00DA690B"/>
    <w:rsid w:val="00DA6D7C"/>
    <w:rsid w:val="00DA7213"/>
    <w:rsid w:val="00DA7CAF"/>
    <w:rsid w:val="00DB0090"/>
    <w:rsid w:val="00DB013A"/>
    <w:rsid w:val="00DB0A46"/>
    <w:rsid w:val="00DB0CEF"/>
    <w:rsid w:val="00DB0DC4"/>
    <w:rsid w:val="00DB142D"/>
    <w:rsid w:val="00DB1789"/>
    <w:rsid w:val="00DB1BFA"/>
    <w:rsid w:val="00DB1D13"/>
    <w:rsid w:val="00DB29BC"/>
    <w:rsid w:val="00DB2A04"/>
    <w:rsid w:val="00DB2B1E"/>
    <w:rsid w:val="00DB2B47"/>
    <w:rsid w:val="00DB2C10"/>
    <w:rsid w:val="00DB2EFD"/>
    <w:rsid w:val="00DB33A6"/>
    <w:rsid w:val="00DB386A"/>
    <w:rsid w:val="00DB38BC"/>
    <w:rsid w:val="00DB3951"/>
    <w:rsid w:val="00DB3E49"/>
    <w:rsid w:val="00DB3EB2"/>
    <w:rsid w:val="00DB4059"/>
    <w:rsid w:val="00DB4468"/>
    <w:rsid w:val="00DB47FA"/>
    <w:rsid w:val="00DB49F0"/>
    <w:rsid w:val="00DB4A80"/>
    <w:rsid w:val="00DB5698"/>
    <w:rsid w:val="00DB56E7"/>
    <w:rsid w:val="00DB584D"/>
    <w:rsid w:val="00DB5B52"/>
    <w:rsid w:val="00DB5B58"/>
    <w:rsid w:val="00DB676A"/>
    <w:rsid w:val="00DB6792"/>
    <w:rsid w:val="00DB6829"/>
    <w:rsid w:val="00DB6F0F"/>
    <w:rsid w:val="00DB7349"/>
    <w:rsid w:val="00DB772E"/>
    <w:rsid w:val="00DB776D"/>
    <w:rsid w:val="00DB783C"/>
    <w:rsid w:val="00DB7B3A"/>
    <w:rsid w:val="00DC001D"/>
    <w:rsid w:val="00DC0144"/>
    <w:rsid w:val="00DC0488"/>
    <w:rsid w:val="00DC05E3"/>
    <w:rsid w:val="00DC0816"/>
    <w:rsid w:val="00DC10B5"/>
    <w:rsid w:val="00DC1E1B"/>
    <w:rsid w:val="00DC2090"/>
    <w:rsid w:val="00DC2A9B"/>
    <w:rsid w:val="00DC3425"/>
    <w:rsid w:val="00DC41CE"/>
    <w:rsid w:val="00DC4426"/>
    <w:rsid w:val="00DC5077"/>
    <w:rsid w:val="00DC507D"/>
    <w:rsid w:val="00DC5146"/>
    <w:rsid w:val="00DC63C0"/>
    <w:rsid w:val="00DC6C42"/>
    <w:rsid w:val="00DC6D72"/>
    <w:rsid w:val="00DC7418"/>
    <w:rsid w:val="00DC7765"/>
    <w:rsid w:val="00DC7AA9"/>
    <w:rsid w:val="00DD0788"/>
    <w:rsid w:val="00DD0DC7"/>
    <w:rsid w:val="00DD214B"/>
    <w:rsid w:val="00DD22CC"/>
    <w:rsid w:val="00DD23E6"/>
    <w:rsid w:val="00DD2632"/>
    <w:rsid w:val="00DD2707"/>
    <w:rsid w:val="00DD280E"/>
    <w:rsid w:val="00DD2EAC"/>
    <w:rsid w:val="00DD3422"/>
    <w:rsid w:val="00DD38F3"/>
    <w:rsid w:val="00DD3F7E"/>
    <w:rsid w:val="00DD3F80"/>
    <w:rsid w:val="00DD481E"/>
    <w:rsid w:val="00DD49FC"/>
    <w:rsid w:val="00DD4B3E"/>
    <w:rsid w:val="00DD4BA7"/>
    <w:rsid w:val="00DD4E81"/>
    <w:rsid w:val="00DD4F0D"/>
    <w:rsid w:val="00DD532D"/>
    <w:rsid w:val="00DD57DD"/>
    <w:rsid w:val="00DD5877"/>
    <w:rsid w:val="00DD5940"/>
    <w:rsid w:val="00DD59D2"/>
    <w:rsid w:val="00DD651C"/>
    <w:rsid w:val="00DD662C"/>
    <w:rsid w:val="00DD6FF0"/>
    <w:rsid w:val="00DD70A0"/>
    <w:rsid w:val="00DD72D5"/>
    <w:rsid w:val="00DD76D6"/>
    <w:rsid w:val="00DD76DA"/>
    <w:rsid w:val="00DD7B90"/>
    <w:rsid w:val="00DD7C36"/>
    <w:rsid w:val="00DE0C55"/>
    <w:rsid w:val="00DE0E74"/>
    <w:rsid w:val="00DE1411"/>
    <w:rsid w:val="00DE1673"/>
    <w:rsid w:val="00DE1AA0"/>
    <w:rsid w:val="00DE238E"/>
    <w:rsid w:val="00DE24BE"/>
    <w:rsid w:val="00DE26AC"/>
    <w:rsid w:val="00DE2845"/>
    <w:rsid w:val="00DE2A61"/>
    <w:rsid w:val="00DE36BF"/>
    <w:rsid w:val="00DE40A9"/>
    <w:rsid w:val="00DE4638"/>
    <w:rsid w:val="00DE48D5"/>
    <w:rsid w:val="00DE4F5E"/>
    <w:rsid w:val="00DE5946"/>
    <w:rsid w:val="00DE5C4E"/>
    <w:rsid w:val="00DE63AA"/>
    <w:rsid w:val="00DE790D"/>
    <w:rsid w:val="00DF037A"/>
    <w:rsid w:val="00DF0AC2"/>
    <w:rsid w:val="00DF0E68"/>
    <w:rsid w:val="00DF115F"/>
    <w:rsid w:val="00DF1647"/>
    <w:rsid w:val="00DF292C"/>
    <w:rsid w:val="00DF2CAC"/>
    <w:rsid w:val="00DF329E"/>
    <w:rsid w:val="00DF337D"/>
    <w:rsid w:val="00DF36AF"/>
    <w:rsid w:val="00DF3860"/>
    <w:rsid w:val="00DF3A32"/>
    <w:rsid w:val="00DF3C71"/>
    <w:rsid w:val="00DF437D"/>
    <w:rsid w:val="00DF43D9"/>
    <w:rsid w:val="00DF4649"/>
    <w:rsid w:val="00DF4792"/>
    <w:rsid w:val="00DF4A33"/>
    <w:rsid w:val="00DF4D30"/>
    <w:rsid w:val="00DF58E5"/>
    <w:rsid w:val="00DF5BCC"/>
    <w:rsid w:val="00DF603A"/>
    <w:rsid w:val="00DF6852"/>
    <w:rsid w:val="00DF71E5"/>
    <w:rsid w:val="00DF7993"/>
    <w:rsid w:val="00DF7A84"/>
    <w:rsid w:val="00DF7C43"/>
    <w:rsid w:val="00E00919"/>
    <w:rsid w:val="00E00C01"/>
    <w:rsid w:val="00E00E07"/>
    <w:rsid w:val="00E018AE"/>
    <w:rsid w:val="00E02284"/>
    <w:rsid w:val="00E022FA"/>
    <w:rsid w:val="00E02CAE"/>
    <w:rsid w:val="00E03B42"/>
    <w:rsid w:val="00E04417"/>
    <w:rsid w:val="00E04796"/>
    <w:rsid w:val="00E04F44"/>
    <w:rsid w:val="00E04F59"/>
    <w:rsid w:val="00E04FDB"/>
    <w:rsid w:val="00E05837"/>
    <w:rsid w:val="00E058D3"/>
    <w:rsid w:val="00E0593F"/>
    <w:rsid w:val="00E06631"/>
    <w:rsid w:val="00E06679"/>
    <w:rsid w:val="00E066AB"/>
    <w:rsid w:val="00E06C78"/>
    <w:rsid w:val="00E07AD2"/>
    <w:rsid w:val="00E1169A"/>
    <w:rsid w:val="00E116B3"/>
    <w:rsid w:val="00E11755"/>
    <w:rsid w:val="00E11DEA"/>
    <w:rsid w:val="00E124C2"/>
    <w:rsid w:val="00E126D6"/>
    <w:rsid w:val="00E1282E"/>
    <w:rsid w:val="00E12B01"/>
    <w:rsid w:val="00E13901"/>
    <w:rsid w:val="00E13EDA"/>
    <w:rsid w:val="00E14287"/>
    <w:rsid w:val="00E14BC3"/>
    <w:rsid w:val="00E14C9B"/>
    <w:rsid w:val="00E14F54"/>
    <w:rsid w:val="00E1510F"/>
    <w:rsid w:val="00E1535C"/>
    <w:rsid w:val="00E154A3"/>
    <w:rsid w:val="00E15FCD"/>
    <w:rsid w:val="00E16140"/>
    <w:rsid w:val="00E16181"/>
    <w:rsid w:val="00E16362"/>
    <w:rsid w:val="00E16E53"/>
    <w:rsid w:val="00E16FEC"/>
    <w:rsid w:val="00E17154"/>
    <w:rsid w:val="00E1773E"/>
    <w:rsid w:val="00E17ACD"/>
    <w:rsid w:val="00E20003"/>
    <w:rsid w:val="00E20008"/>
    <w:rsid w:val="00E20051"/>
    <w:rsid w:val="00E20FE8"/>
    <w:rsid w:val="00E211C1"/>
    <w:rsid w:val="00E21207"/>
    <w:rsid w:val="00E213BB"/>
    <w:rsid w:val="00E216A0"/>
    <w:rsid w:val="00E2198E"/>
    <w:rsid w:val="00E22275"/>
    <w:rsid w:val="00E2275C"/>
    <w:rsid w:val="00E227C5"/>
    <w:rsid w:val="00E22B35"/>
    <w:rsid w:val="00E22BDC"/>
    <w:rsid w:val="00E23160"/>
    <w:rsid w:val="00E24F95"/>
    <w:rsid w:val="00E251BB"/>
    <w:rsid w:val="00E2573D"/>
    <w:rsid w:val="00E25754"/>
    <w:rsid w:val="00E25C73"/>
    <w:rsid w:val="00E25E33"/>
    <w:rsid w:val="00E26533"/>
    <w:rsid w:val="00E26C59"/>
    <w:rsid w:val="00E26DBB"/>
    <w:rsid w:val="00E26DBD"/>
    <w:rsid w:val="00E26F5C"/>
    <w:rsid w:val="00E279F6"/>
    <w:rsid w:val="00E27D0C"/>
    <w:rsid w:val="00E27DC9"/>
    <w:rsid w:val="00E27EC0"/>
    <w:rsid w:val="00E3029E"/>
    <w:rsid w:val="00E303F2"/>
    <w:rsid w:val="00E3060D"/>
    <w:rsid w:val="00E30791"/>
    <w:rsid w:val="00E309AF"/>
    <w:rsid w:val="00E30C2E"/>
    <w:rsid w:val="00E30E36"/>
    <w:rsid w:val="00E310A1"/>
    <w:rsid w:val="00E31438"/>
    <w:rsid w:val="00E316AD"/>
    <w:rsid w:val="00E3179A"/>
    <w:rsid w:val="00E3192E"/>
    <w:rsid w:val="00E31B6D"/>
    <w:rsid w:val="00E325C9"/>
    <w:rsid w:val="00E326E7"/>
    <w:rsid w:val="00E329DD"/>
    <w:rsid w:val="00E32F89"/>
    <w:rsid w:val="00E331AA"/>
    <w:rsid w:val="00E33443"/>
    <w:rsid w:val="00E343CF"/>
    <w:rsid w:val="00E34402"/>
    <w:rsid w:val="00E3449C"/>
    <w:rsid w:val="00E34680"/>
    <w:rsid w:val="00E34B37"/>
    <w:rsid w:val="00E34B68"/>
    <w:rsid w:val="00E34DFB"/>
    <w:rsid w:val="00E34FBD"/>
    <w:rsid w:val="00E35206"/>
    <w:rsid w:val="00E354A7"/>
    <w:rsid w:val="00E35868"/>
    <w:rsid w:val="00E35F8D"/>
    <w:rsid w:val="00E36748"/>
    <w:rsid w:val="00E36F3B"/>
    <w:rsid w:val="00E37379"/>
    <w:rsid w:val="00E37960"/>
    <w:rsid w:val="00E37CF9"/>
    <w:rsid w:val="00E40595"/>
    <w:rsid w:val="00E40E41"/>
    <w:rsid w:val="00E40EB5"/>
    <w:rsid w:val="00E40EC2"/>
    <w:rsid w:val="00E40F0D"/>
    <w:rsid w:val="00E416BF"/>
    <w:rsid w:val="00E4254F"/>
    <w:rsid w:val="00E42A2D"/>
    <w:rsid w:val="00E4321D"/>
    <w:rsid w:val="00E43BA8"/>
    <w:rsid w:val="00E43C0D"/>
    <w:rsid w:val="00E43ECB"/>
    <w:rsid w:val="00E44109"/>
    <w:rsid w:val="00E443F8"/>
    <w:rsid w:val="00E44416"/>
    <w:rsid w:val="00E444B9"/>
    <w:rsid w:val="00E44697"/>
    <w:rsid w:val="00E44772"/>
    <w:rsid w:val="00E44864"/>
    <w:rsid w:val="00E44B8D"/>
    <w:rsid w:val="00E44F49"/>
    <w:rsid w:val="00E45E8C"/>
    <w:rsid w:val="00E46265"/>
    <w:rsid w:val="00E46C5F"/>
    <w:rsid w:val="00E47692"/>
    <w:rsid w:val="00E47A10"/>
    <w:rsid w:val="00E47EB7"/>
    <w:rsid w:val="00E505D7"/>
    <w:rsid w:val="00E5090B"/>
    <w:rsid w:val="00E50B9F"/>
    <w:rsid w:val="00E50C42"/>
    <w:rsid w:val="00E51100"/>
    <w:rsid w:val="00E51403"/>
    <w:rsid w:val="00E51446"/>
    <w:rsid w:val="00E51773"/>
    <w:rsid w:val="00E52054"/>
    <w:rsid w:val="00E522E2"/>
    <w:rsid w:val="00E5297A"/>
    <w:rsid w:val="00E52BED"/>
    <w:rsid w:val="00E52DF6"/>
    <w:rsid w:val="00E52E33"/>
    <w:rsid w:val="00E53159"/>
    <w:rsid w:val="00E532EC"/>
    <w:rsid w:val="00E5373C"/>
    <w:rsid w:val="00E542A1"/>
    <w:rsid w:val="00E547A7"/>
    <w:rsid w:val="00E54AC4"/>
    <w:rsid w:val="00E554B9"/>
    <w:rsid w:val="00E55C28"/>
    <w:rsid w:val="00E55ECA"/>
    <w:rsid w:val="00E5682D"/>
    <w:rsid w:val="00E56BEC"/>
    <w:rsid w:val="00E57097"/>
    <w:rsid w:val="00E5750E"/>
    <w:rsid w:val="00E579B2"/>
    <w:rsid w:val="00E57E61"/>
    <w:rsid w:val="00E609E2"/>
    <w:rsid w:val="00E60DAD"/>
    <w:rsid w:val="00E60E3B"/>
    <w:rsid w:val="00E613A7"/>
    <w:rsid w:val="00E61418"/>
    <w:rsid w:val="00E616E4"/>
    <w:rsid w:val="00E62EA7"/>
    <w:rsid w:val="00E6348E"/>
    <w:rsid w:val="00E6367F"/>
    <w:rsid w:val="00E6383F"/>
    <w:rsid w:val="00E63A83"/>
    <w:rsid w:val="00E648C9"/>
    <w:rsid w:val="00E64BCF"/>
    <w:rsid w:val="00E64E1D"/>
    <w:rsid w:val="00E652BE"/>
    <w:rsid w:val="00E659FE"/>
    <w:rsid w:val="00E662F5"/>
    <w:rsid w:val="00E66A5D"/>
    <w:rsid w:val="00E66E6F"/>
    <w:rsid w:val="00E6742E"/>
    <w:rsid w:val="00E67595"/>
    <w:rsid w:val="00E6767F"/>
    <w:rsid w:val="00E67B14"/>
    <w:rsid w:val="00E67D73"/>
    <w:rsid w:val="00E67FBE"/>
    <w:rsid w:val="00E7045A"/>
    <w:rsid w:val="00E70533"/>
    <w:rsid w:val="00E70D45"/>
    <w:rsid w:val="00E7154F"/>
    <w:rsid w:val="00E71673"/>
    <w:rsid w:val="00E71DB8"/>
    <w:rsid w:val="00E721EF"/>
    <w:rsid w:val="00E72453"/>
    <w:rsid w:val="00E728C0"/>
    <w:rsid w:val="00E72AA2"/>
    <w:rsid w:val="00E732A7"/>
    <w:rsid w:val="00E73B27"/>
    <w:rsid w:val="00E73B98"/>
    <w:rsid w:val="00E7480C"/>
    <w:rsid w:val="00E749D3"/>
    <w:rsid w:val="00E74F6A"/>
    <w:rsid w:val="00E75186"/>
    <w:rsid w:val="00E7585A"/>
    <w:rsid w:val="00E75900"/>
    <w:rsid w:val="00E75CEA"/>
    <w:rsid w:val="00E76141"/>
    <w:rsid w:val="00E761CD"/>
    <w:rsid w:val="00E767F3"/>
    <w:rsid w:val="00E7686C"/>
    <w:rsid w:val="00E76896"/>
    <w:rsid w:val="00E77363"/>
    <w:rsid w:val="00E7743E"/>
    <w:rsid w:val="00E776D4"/>
    <w:rsid w:val="00E77FB7"/>
    <w:rsid w:val="00E80096"/>
    <w:rsid w:val="00E80183"/>
    <w:rsid w:val="00E801D5"/>
    <w:rsid w:val="00E80D4C"/>
    <w:rsid w:val="00E80DB3"/>
    <w:rsid w:val="00E814AA"/>
    <w:rsid w:val="00E81698"/>
    <w:rsid w:val="00E827B0"/>
    <w:rsid w:val="00E82B09"/>
    <w:rsid w:val="00E82B2F"/>
    <w:rsid w:val="00E82EA5"/>
    <w:rsid w:val="00E83102"/>
    <w:rsid w:val="00E83C9C"/>
    <w:rsid w:val="00E83CE8"/>
    <w:rsid w:val="00E83F8F"/>
    <w:rsid w:val="00E84004"/>
    <w:rsid w:val="00E84989"/>
    <w:rsid w:val="00E85132"/>
    <w:rsid w:val="00E851B5"/>
    <w:rsid w:val="00E85B9C"/>
    <w:rsid w:val="00E85D50"/>
    <w:rsid w:val="00E86506"/>
    <w:rsid w:val="00E86969"/>
    <w:rsid w:val="00E86E20"/>
    <w:rsid w:val="00E86EE4"/>
    <w:rsid w:val="00E870F0"/>
    <w:rsid w:val="00E87BAC"/>
    <w:rsid w:val="00E87CCF"/>
    <w:rsid w:val="00E9028F"/>
    <w:rsid w:val="00E90C4F"/>
    <w:rsid w:val="00E90E11"/>
    <w:rsid w:val="00E911E5"/>
    <w:rsid w:val="00E91F9E"/>
    <w:rsid w:val="00E92C6B"/>
    <w:rsid w:val="00E92CFF"/>
    <w:rsid w:val="00E92F8B"/>
    <w:rsid w:val="00E93053"/>
    <w:rsid w:val="00E93219"/>
    <w:rsid w:val="00E9333E"/>
    <w:rsid w:val="00E93E16"/>
    <w:rsid w:val="00E94422"/>
    <w:rsid w:val="00E944E4"/>
    <w:rsid w:val="00E94660"/>
    <w:rsid w:val="00E946AF"/>
    <w:rsid w:val="00E9495A"/>
    <w:rsid w:val="00E94C74"/>
    <w:rsid w:val="00E94F8A"/>
    <w:rsid w:val="00E950B4"/>
    <w:rsid w:val="00E956CF"/>
    <w:rsid w:val="00E95749"/>
    <w:rsid w:val="00E959E9"/>
    <w:rsid w:val="00E95F30"/>
    <w:rsid w:val="00E95F5A"/>
    <w:rsid w:val="00E961C4"/>
    <w:rsid w:val="00E96F57"/>
    <w:rsid w:val="00E96F89"/>
    <w:rsid w:val="00E9728F"/>
    <w:rsid w:val="00E97AAD"/>
    <w:rsid w:val="00E97BC0"/>
    <w:rsid w:val="00E97E00"/>
    <w:rsid w:val="00E97F46"/>
    <w:rsid w:val="00E97FF7"/>
    <w:rsid w:val="00EA04BE"/>
    <w:rsid w:val="00EA0AEC"/>
    <w:rsid w:val="00EA0AF4"/>
    <w:rsid w:val="00EA0D96"/>
    <w:rsid w:val="00EA19B9"/>
    <w:rsid w:val="00EA2170"/>
    <w:rsid w:val="00EA2761"/>
    <w:rsid w:val="00EA2949"/>
    <w:rsid w:val="00EA2CE2"/>
    <w:rsid w:val="00EA2D2C"/>
    <w:rsid w:val="00EA4C0C"/>
    <w:rsid w:val="00EA4F4E"/>
    <w:rsid w:val="00EA55C6"/>
    <w:rsid w:val="00EA55FA"/>
    <w:rsid w:val="00EA7422"/>
    <w:rsid w:val="00EA759C"/>
    <w:rsid w:val="00EA7B3B"/>
    <w:rsid w:val="00EA7BD8"/>
    <w:rsid w:val="00EA7DFA"/>
    <w:rsid w:val="00EB0077"/>
    <w:rsid w:val="00EB04C9"/>
    <w:rsid w:val="00EB0831"/>
    <w:rsid w:val="00EB130E"/>
    <w:rsid w:val="00EB185E"/>
    <w:rsid w:val="00EB1BC4"/>
    <w:rsid w:val="00EB2007"/>
    <w:rsid w:val="00EB20A7"/>
    <w:rsid w:val="00EB2A16"/>
    <w:rsid w:val="00EB2AAE"/>
    <w:rsid w:val="00EB3136"/>
    <w:rsid w:val="00EB380D"/>
    <w:rsid w:val="00EB3A60"/>
    <w:rsid w:val="00EB3B9B"/>
    <w:rsid w:val="00EB3BB8"/>
    <w:rsid w:val="00EB3DFC"/>
    <w:rsid w:val="00EB4781"/>
    <w:rsid w:val="00EB47BB"/>
    <w:rsid w:val="00EB4C0E"/>
    <w:rsid w:val="00EB5472"/>
    <w:rsid w:val="00EB5672"/>
    <w:rsid w:val="00EB5767"/>
    <w:rsid w:val="00EB7225"/>
    <w:rsid w:val="00EB75C0"/>
    <w:rsid w:val="00EC0260"/>
    <w:rsid w:val="00EC0B64"/>
    <w:rsid w:val="00EC0D0C"/>
    <w:rsid w:val="00EC0EE4"/>
    <w:rsid w:val="00EC106B"/>
    <w:rsid w:val="00EC13E9"/>
    <w:rsid w:val="00EC1566"/>
    <w:rsid w:val="00EC1B7B"/>
    <w:rsid w:val="00EC1DFC"/>
    <w:rsid w:val="00EC1E28"/>
    <w:rsid w:val="00EC2189"/>
    <w:rsid w:val="00EC233B"/>
    <w:rsid w:val="00EC3103"/>
    <w:rsid w:val="00EC4B44"/>
    <w:rsid w:val="00EC4BAD"/>
    <w:rsid w:val="00EC5BCB"/>
    <w:rsid w:val="00EC6837"/>
    <w:rsid w:val="00EC6956"/>
    <w:rsid w:val="00EC7527"/>
    <w:rsid w:val="00EC7603"/>
    <w:rsid w:val="00EC76F4"/>
    <w:rsid w:val="00EC7732"/>
    <w:rsid w:val="00EC77F2"/>
    <w:rsid w:val="00EC780A"/>
    <w:rsid w:val="00EC7A00"/>
    <w:rsid w:val="00EC7EB9"/>
    <w:rsid w:val="00ED077F"/>
    <w:rsid w:val="00ED1BCF"/>
    <w:rsid w:val="00ED1BE8"/>
    <w:rsid w:val="00ED1E3F"/>
    <w:rsid w:val="00ED2B59"/>
    <w:rsid w:val="00ED2F3C"/>
    <w:rsid w:val="00ED383E"/>
    <w:rsid w:val="00ED3AFE"/>
    <w:rsid w:val="00ED4372"/>
    <w:rsid w:val="00ED4658"/>
    <w:rsid w:val="00ED4753"/>
    <w:rsid w:val="00ED5412"/>
    <w:rsid w:val="00ED575B"/>
    <w:rsid w:val="00ED5827"/>
    <w:rsid w:val="00ED596C"/>
    <w:rsid w:val="00ED5DBA"/>
    <w:rsid w:val="00ED5EBF"/>
    <w:rsid w:val="00ED6C02"/>
    <w:rsid w:val="00ED6F17"/>
    <w:rsid w:val="00ED7AC2"/>
    <w:rsid w:val="00ED7F6C"/>
    <w:rsid w:val="00EE07E3"/>
    <w:rsid w:val="00EE0BE4"/>
    <w:rsid w:val="00EE131B"/>
    <w:rsid w:val="00EE13BA"/>
    <w:rsid w:val="00EE13E2"/>
    <w:rsid w:val="00EE14DF"/>
    <w:rsid w:val="00EE169F"/>
    <w:rsid w:val="00EE21AF"/>
    <w:rsid w:val="00EE22F3"/>
    <w:rsid w:val="00EE24E2"/>
    <w:rsid w:val="00EE28B8"/>
    <w:rsid w:val="00EE28DB"/>
    <w:rsid w:val="00EE2A3D"/>
    <w:rsid w:val="00EE31C9"/>
    <w:rsid w:val="00EE3219"/>
    <w:rsid w:val="00EE3358"/>
    <w:rsid w:val="00EE37CC"/>
    <w:rsid w:val="00EE3971"/>
    <w:rsid w:val="00EE3B8A"/>
    <w:rsid w:val="00EE3D14"/>
    <w:rsid w:val="00EE40D9"/>
    <w:rsid w:val="00EE4586"/>
    <w:rsid w:val="00EE5BEF"/>
    <w:rsid w:val="00EE650D"/>
    <w:rsid w:val="00EE6990"/>
    <w:rsid w:val="00EE6B70"/>
    <w:rsid w:val="00EE6BEC"/>
    <w:rsid w:val="00EE73F3"/>
    <w:rsid w:val="00EE77C5"/>
    <w:rsid w:val="00EE7AC3"/>
    <w:rsid w:val="00EE7E36"/>
    <w:rsid w:val="00EF0554"/>
    <w:rsid w:val="00EF09B4"/>
    <w:rsid w:val="00EF0AB5"/>
    <w:rsid w:val="00EF0B60"/>
    <w:rsid w:val="00EF0D3D"/>
    <w:rsid w:val="00EF10E8"/>
    <w:rsid w:val="00EF13AB"/>
    <w:rsid w:val="00EF1683"/>
    <w:rsid w:val="00EF17CF"/>
    <w:rsid w:val="00EF1DF3"/>
    <w:rsid w:val="00EF227F"/>
    <w:rsid w:val="00EF2519"/>
    <w:rsid w:val="00EF2BF5"/>
    <w:rsid w:val="00EF2DD9"/>
    <w:rsid w:val="00EF3784"/>
    <w:rsid w:val="00EF3EE6"/>
    <w:rsid w:val="00EF3FD9"/>
    <w:rsid w:val="00EF3FE4"/>
    <w:rsid w:val="00EF4094"/>
    <w:rsid w:val="00EF41AD"/>
    <w:rsid w:val="00EF4563"/>
    <w:rsid w:val="00EF4594"/>
    <w:rsid w:val="00EF4628"/>
    <w:rsid w:val="00EF4912"/>
    <w:rsid w:val="00EF4D69"/>
    <w:rsid w:val="00EF515D"/>
    <w:rsid w:val="00EF52C6"/>
    <w:rsid w:val="00EF52FE"/>
    <w:rsid w:val="00EF57EA"/>
    <w:rsid w:val="00EF6237"/>
    <w:rsid w:val="00EF6440"/>
    <w:rsid w:val="00EF68F9"/>
    <w:rsid w:val="00EF6AA4"/>
    <w:rsid w:val="00EF6FCD"/>
    <w:rsid w:val="00EF78CE"/>
    <w:rsid w:val="00EF79FC"/>
    <w:rsid w:val="00EF7C0F"/>
    <w:rsid w:val="00F00B3A"/>
    <w:rsid w:val="00F012E6"/>
    <w:rsid w:val="00F01836"/>
    <w:rsid w:val="00F01905"/>
    <w:rsid w:val="00F01927"/>
    <w:rsid w:val="00F019A3"/>
    <w:rsid w:val="00F01AD1"/>
    <w:rsid w:val="00F01E0D"/>
    <w:rsid w:val="00F01E92"/>
    <w:rsid w:val="00F01EC2"/>
    <w:rsid w:val="00F02EE1"/>
    <w:rsid w:val="00F034BF"/>
    <w:rsid w:val="00F035E9"/>
    <w:rsid w:val="00F03607"/>
    <w:rsid w:val="00F0364D"/>
    <w:rsid w:val="00F0378D"/>
    <w:rsid w:val="00F03A98"/>
    <w:rsid w:val="00F03DBE"/>
    <w:rsid w:val="00F03E95"/>
    <w:rsid w:val="00F04609"/>
    <w:rsid w:val="00F046C5"/>
    <w:rsid w:val="00F04BEB"/>
    <w:rsid w:val="00F050A1"/>
    <w:rsid w:val="00F051AA"/>
    <w:rsid w:val="00F054F1"/>
    <w:rsid w:val="00F06241"/>
    <w:rsid w:val="00F06A20"/>
    <w:rsid w:val="00F06B1F"/>
    <w:rsid w:val="00F06E44"/>
    <w:rsid w:val="00F06E6D"/>
    <w:rsid w:val="00F06F9F"/>
    <w:rsid w:val="00F07634"/>
    <w:rsid w:val="00F07B1E"/>
    <w:rsid w:val="00F07CA1"/>
    <w:rsid w:val="00F103AE"/>
    <w:rsid w:val="00F10531"/>
    <w:rsid w:val="00F10533"/>
    <w:rsid w:val="00F10A65"/>
    <w:rsid w:val="00F10E4E"/>
    <w:rsid w:val="00F1105B"/>
    <w:rsid w:val="00F110FB"/>
    <w:rsid w:val="00F112FA"/>
    <w:rsid w:val="00F1182C"/>
    <w:rsid w:val="00F11A1C"/>
    <w:rsid w:val="00F128FB"/>
    <w:rsid w:val="00F138C2"/>
    <w:rsid w:val="00F13A90"/>
    <w:rsid w:val="00F1515E"/>
    <w:rsid w:val="00F1572A"/>
    <w:rsid w:val="00F1587B"/>
    <w:rsid w:val="00F15BC9"/>
    <w:rsid w:val="00F16413"/>
    <w:rsid w:val="00F165B6"/>
    <w:rsid w:val="00F16875"/>
    <w:rsid w:val="00F1735C"/>
    <w:rsid w:val="00F1743A"/>
    <w:rsid w:val="00F17534"/>
    <w:rsid w:val="00F1787C"/>
    <w:rsid w:val="00F17A3D"/>
    <w:rsid w:val="00F17F84"/>
    <w:rsid w:val="00F20100"/>
    <w:rsid w:val="00F2039E"/>
    <w:rsid w:val="00F20530"/>
    <w:rsid w:val="00F2127A"/>
    <w:rsid w:val="00F2151F"/>
    <w:rsid w:val="00F21581"/>
    <w:rsid w:val="00F217D3"/>
    <w:rsid w:val="00F22F66"/>
    <w:rsid w:val="00F230D2"/>
    <w:rsid w:val="00F23186"/>
    <w:rsid w:val="00F2336D"/>
    <w:rsid w:val="00F2336E"/>
    <w:rsid w:val="00F23C8D"/>
    <w:rsid w:val="00F246F8"/>
    <w:rsid w:val="00F24818"/>
    <w:rsid w:val="00F2496C"/>
    <w:rsid w:val="00F249E1"/>
    <w:rsid w:val="00F24DED"/>
    <w:rsid w:val="00F250A1"/>
    <w:rsid w:val="00F253F8"/>
    <w:rsid w:val="00F25A29"/>
    <w:rsid w:val="00F2619E"/>
    <w:rsid w:val="00F2648F"/>
    <w:rsid w:val="00F2687D"/>
    <w:rsid w:val="00F268C2"/>
    <w:rsid w:val="00F268D4"/>
    <w:rsid w:val="00F26A7C"/>
    <w:rsid w:val="00F26D94"/>
    <w:rsid w:val="00F26F01"/>
    <w:rsid w:val="00F27143"/>
    <w:rsid w:val="00F275FF"/>
    <w:rsid w:val="00F27D97"/>
    <w:rsid w:val="00F304AE"/>
    <w:rsid w:val="00F304E1"/>
    <w:rsid w:val="00F30C3A"/>
    <w:rsid w:val="00F30E47"/>
    <w:rsid w:val="00F322EC"/>
    <w:rsid w:val="00F328EB"/>
    <w:rsid w:val="00F32D00"/>
    <w:rsid w:val="00F32D10"/>
    <w:rsid w:val="00F330C2"/>
    <w:rsid w:val="00F337B1"/>
    <w:rsid w:val="00F33832"/>
    <w:rsid w:val="00F33962"/>
    <w:rsid w:val="00F34327"/>
    <w:rsid w:val="00F346A3"/>
    <w:rsid w:val="00F3470F"/>
    <w:rsid w:val="00F35B27"/>
    <w:rsid w:val="00F35F51"/>
    <w:rsid w:val="00F35FDC"/>
    <w:rsid w:val="00F35FF5"/>
    <w:rsid w:val="00F36D7A"/>
    <w:rsid w:val="00F37485"/>
    <w:rsid w:val="00F40730"/>
    <w:rsid w:val="00F4082A"/>
    <w:rsid w:val="00F40AA3"/>
    <w:rsid w:val="00F40EEA"/>
    <w:rsid w:val="00F4132D"/>
    <w:rsid w:val="00F41566"/>
    <w:rsid w:val="00F42358"/>
    <w:rsid w:val="00F423C9"/>
    <w:rsid w:val="00F4254B"/>
    <w:rsid w:val="00F42946"/>
    <w:rsid w:val="00F42A96"/>
    <w:rsid w:val="00F43039"/>
    <w:rsid w:val="00F43093"/>
    <w:rsid w:val="00F4412D"/>
    <w:rsid w:val="00F44231"/>
    <w:rsid w:val="00F444E6"/>
    <w:rsid w:val="00F44CF4"/>
    <w:rsid w:val="00F44EE1"/>
    <w:rsid w:val="00F45362"/>
    <w:rsid w:val="00F453FA"/>
    <w:rsid w:val="00F4593D"/>
    <w:rsid w:val="00F45C88"/>
    <w:rsid w:val="00F45FD6"/>
    <w:rsid w:val="00F46302"/>
    <w:rsid w:val="00F4656C"/>
    <w:rsid w:val="00F466ED"/>
    <w:rsid w:val="00F46801"/>
    <w:rsid w:val="00F474B1"/>
    <w:rsid w:val="00F47671"/>
    <w:rsid w:val="00F47B58"/>
    <w:rsid w:val="00F50531"/>
    <w:rsid w:val="00F50551"/>
    <w:rsid w:val="00F51095"/>
    <w:rsid w:val="00F51584"/>
    <w:rsid w:val="00F51592"/>
    <w:rsid w:val="00F51E1F"/>
    <w:rsid w:val="00F52100"/>
    <w:rsid w:val="00F528A1"/>
    <w:rsid w:val="00F52CA7"/>
    <w:rsid w:val="00F533BB"/>
    <w:rsid w:val="00F533E7"/>
    <w:rsid w:val="00F53D5A"/>
    <w:rsid w:val="00F542E7"/>
    <w:rsid w:val="00F544F4"/>
    <w:rsid w:val="00F54670"/>
    <w:rsid w:val="00F548AF"/>
    <w:rsid w:val="00F5502E"/>
    <w:rsid w:val="00F55ACF"/>
    <w:rsid w:val="00F56395"/>
    <w:rsid w:val="00F5640A"/>
    <w:rsid w:val="00F564E1"/>
    <w:rsid w:val="00F56995"/>
    <w:rsid w:val="00F5744A"/>
    <w:rsid w:val="00F576FD"/>
    <w:rsid w:val="00F57943"/>
    <w:rsid w:val="00F57EED"/>
    <w:rsid w:val="00F60189"/>
    <w:rsid w:val="00F60622"/>
    <w:rsid w:val="00F60DFD"/>
    <w:rsid w:val="00F617E4"/>
    <w:rsid w:val="00F61B95"/>
    <w:rsid w:val="00F6201A"/>
    <w:rsid w:val="00F621DA"/>
    <w:rsid w:val="00F62D97"/>
    <w:rsid w:val="00F63119"/>
    <w:rsid w:val="00F632AF"/>
    <w:rsid w:val="00F632DF"/>
    <w:rsid w:val="00F63530"/>
    <w:rsid w:val="00F63B07"/>
    <w:rsid w:val="00F63EC0"/>
    <w:rsid w:val="00F63ED0"/>
    <w:rsid w:val="00F6400F"/>
    <w:rsid w:val="00F64665"/>
    <w:rsid w:val="00F64723"/>
    <w:rsid w:val="00F64C41"/>
    <w:rsid w:val="00F64E8F"/>
    <w:rsid w:val="00F64EEF"/>
    <w:rsid w:val="00F64FA9"/>
    <w:rsid w:val="00F65032"/>
    <w:rsid w:val="00F65D17"/>
    <w:rsid w:val="00F66431"/>
    <w:rsid w:val="00F6690B"/>
    <w:rsid w:val="00F672D5"/>
    <w:rsid w:val="00F67333"/>
    <w:rsid w:val="00F67558"/>
    <w:rsid w:val="00F71078"/>
    <w:rsid w:val="00F710BE"/>
    <w:rsid w:val="00F715FC"/>
    <w:rsid w:val="00F71B78"/>
    <w:rsid w:val="00F71C51"/>
    <w:rsid w:val="00F71E71"/>
    <w:rsid w:val="00F7211C"/>
    <w:rsid w:val="00F7235A"/>
    <w:rsid w:val="00F726F8"/>
    <w:rsid w:val="00F733FA"/>
    <w:rsid w:val="00F734B7"/>
    <w:rsid w:val="00F735AB"/>
    <w:rsid w:val="00F7374C"/>
    <w:rsid w:val="00F73B6E"/>
    <w:rsid w:val="00F73C76"/>
    <w:rsid w:val="00F74288"/>
    <w:rsid w:val="00F742B3"/>
    <w:rsid w:val="00F74690"/>
    <w:rsid w:val="00F74AF7"/>
    <w:rsid w:val="00F74EA3"/>
    <w:rsid w:val="00F74EF9"/>
    <w:rsid w:val="00F7530F"/>
    <w:rsid w:val="00F75ABD"/>
    <w:rsid w:val="00F75B29"/>
    <w:rsid w:val="00F75BA7"/>
    <w:rsid w:val="00F75DE2"/>
    <w:rsid w:val="00F761AA"/>
    <w:rsid w:val="00F7673E"/>
    <w:rsid w:val="00F772A1"/>
    <w:rsid w:val="00F778BE"/>
    <w:rsid w:val="00F77A2C"/>
    <w:rsid w:val="00F807C4"/>
    <w:rsid w:val="00F818FF"/>
    <w:rsid w:val="00F823C2"/>
    <w:rsid w:val="00F824AD"/>
    <w:rsid w:val="00F8291D"/>
    <w:rsid w:val="00F82A4E"/>
    <w:rsid w:val="00F82D8E"/>
    <w:rsid w:val="00F834E3"/>
    <w:rsid w:val="00F83813"/>
    <w:rsid w:val="00F83915"/>
    <w:rsid w:val="00F839E6"/>
    <w:rsid w:val="00F843CE"/>
    <w:rsid w:val="00F84CA2"/>
    <w:rsid w:val="00F850B1"/>
    <w:rsid w:val="00F85C27"/>
    <w:rsid w:val="00F86240"/>
    <w:rsid w:val="00F86CC2"/>
    <w:rsid w:val="00F86FEB"/>
    <w:rsid w:val="00F870AC"/>
    <w:rsid w:val="00F873EC"/>
    <w:rsid w:val="00F87405"/>
    <w:rsid w:val="00F87481"/>
    <w:rsid w:val="00F8748F"/>
    <w:rsid w:val="00F876D7"/>
    <w:rsid w:val="00F876E2"/>
    <w:rsid w:val="00F8779C"/>
    <w:rsid w:val="00F90644"/>
    <w:rsid w:val="00F90C5A"/>
    <w:rsid w:val="00F9167A"/>
    <w:rsid w:val="00F91CBE"/>
    <w:rsid w:val="00F92DED"/>
    <w:rsid w:val="00F93049"/>
    <w:rsid w:val="00F937C0"/>
    <w:rsid w:val="00F94252"/>
    <w:rsid w:val="00F944CB"/>
    <w:rsid w:val="00F945C9"/>
    <w:rsid w:val="00F949C2"/>
    <w:rsid w:val="00F94B58"/>
    <w:rsid w:val="00F94E6B"/>
    <w:rsid w:val="00F94E6F"/>
    <w:rsid w:val="00F9514E"/>
    <w:rsid w:val="00F952AA"/>
    <w:rsid w:val="00F953D9"/>
    <w:rsid w:val="00F95B2F"/>
    <w:rsid w:val="00F963FF"/>
    <w:rsid w:val="00F97A75"/>
    <w:rsid w:val="00FA02DD"/>
    <w:rsid w:val="00FA055A"/>
    <w:rsid w:val="00FA093D"/>
    <w:rsid w:val="00FA0C8F"/>
    <w:rsid w:val="00FA0F12"/>
    <w:rsid w:val="00FA10FC"/>
    <w:rsid w:val="00FA1645"/>
    <w:rsid w:val="00FA2104"/>
    <w:rsid w:val="00FA23B2"/>
    <w:rsid w:val="00FA2B00"/>
    <w:rsid w:val="00FA2F5C"/>
    <w:rsid w:val="00FA3243"/>
    <w:rsid w:val="00FA38F1"/>
    <w:rsid w:val="00FA40F1"/>
    <w:rsid w:val="00FA4787"/>
    <w:rsid w:val="00FA4973"/>
    <w:rsid w:val="00FA4C9B"/>
    <w:rsid w:val="00FA5988"/>
    <w:rsid w:val="00FA5AC1"/>
    <w:rsid w:val="00FA613B"/>
    <w:rsid w:val="00FA63C6"/>
    <w:rsid w:val="00FA6622"/>
    <w:rsid w:val="00FA6BAF"/>
    <w:rsid w:val="00FA6CCE"/>
    <w:rsid w:val="00FA7189"/>
    <w:rsid w:val="00FA75D7"/>
    <w:rsid w:val="00FA77FE"/>
    <w:rsid w:val="00FA7CFE"/>
    <w:rsid w:val="00FA7D93"/>
    <w:rsid w:val="00FA7E91"/>
    <w:rsid w:val="00FB010B"/>
    <w:rsid w:val="00FB071E"/>
    <w:rsid w:val="00FB0A4C"/>
    <w:rsid w:val="00FB0D6B"/>
    <w:rsid w:val="00FB0F6C"/>
    <w:rsid w:val="00FB1326"/>
    <w:rsid w:val="00FB13E8"/>
    <w:rsid w:val="00FB1C3C"/>
    <w:rsid w:val="00FB1E9B"/>
    <w:rsid w:val="00FB2238"/>
    <w:rsid w:val="00FB2FA5"/>
    <w:rsid w:val="00FB2FC1"/>
    <w:rsid w:val="00FB34CA"/>
    <w:rsid w:val="00FB3590"/>
    <w:rsid w:val="00FB3A2D"/>
    <w:rsid w:val="00FB4C42"/>
    <w:rsid w:val="00FB4FCC"/>
    <w:rsid w:val="00FB51B3"/>
    <w:rsid w:val="00FB5351"/>
    <w:rsid w:val="00FB5B05"/>
    <w:rsid w:val="00FB6052"/>
    <w:rsid w:val="00FB60B3"/>
    <w:rsid w:val="00FB6C15"/>
    <w:rsid w:val="00FB6CC8"/>
    <w:rsid w:val="00FB704E"/>
    <w:rsid w:val="00FC055C"/>
    <w:rsid w:val="00FC058B"/>
    <w:rsid w:val="00FC06B5"/>
    <w:rsid w:val="00FC0858"/>
    <w:rsid w:val="00FC0E93"/>
    <w:rsid w:val="00FC2781"/>
    <w:rsid w:val="00FC29A5"/>
    <w:rsid w:val="00FC3B72"/>
    <w:rsid w:val="00FC4DEE"/>
    <w:rsid w:val="00FC505D"/>
    <w:rsid w:val="00FC574E"/>
    <w:rsid w:val="00FC5AFB"/>
    <w:rsid w:val="00FC6C46"/>
    <w:rsid w:val="00FC6E50"/>
    <w:rsid w:val="00FC6EBC"/>
    <w:rsid w:val="00FC7762"/>
    <w:rsid w:val="00FC7BCE"/>
    <w:rsid w:val="00FC7CC1"/>
    <w:rsid w:val="00FD05BE"/>
    <w:rsid w:val="00FD0C1F"/>
    <w:rsid w:val="00FD0EA7"/>
    <w:rsid w:val="00FD13F7"/>
    <w:rsid w:val="00FD14C1"/>
    <w:rsid w:val="00FD16A9"/>
    <w:rsid w:val="00FD18DA"/>
    <w:rsid w:val="00FD2224"/>
    <w:rsid w:val="00FD24D6"/>
    <w:rsid w:val="00FD2552"/>
    <w:rsid w:val="00FD298D"/>
    <w:rsid w:val="00FD2E9B"/>
    <w:rsid w:val="00FD362E"/>
    <w:rsid w:val="00FD3F58"/>
    <w:rsid w:val="00FD4577"/>
    <w:rsid w:val="00FD469D"/>
    <w:rsid w:val="00FD475A"/>
    <w:rsid w:val="00FD4EA3"/>
    <w:rsid w:val="00FD5154"/>
    <w:rsid w:val="00FD5162"/>
    <w:rsid w:val="00FD5531"/>
    <w:rsid w:val="00FD5F98"/>
    <w:rsid w:val="00FD63A3"/>
    <w:rsid w:val="00FD6E04"/>
    <w:rsid w:val="00FD7E12"/>
    <w:rsid w:val="00FE0442"/>
    <w:rsid w:val="00FE045B"/>
    <w:rsid w:val="00FE06F0"/>
    <w:rsid w:val="00FE0911"/>
    <w:rsid w:val="00FE0B2C"/>
    <w:rsid w:val="00FE0FC9"/>
    <w:rsid w:val="00FE1204"/>
    <w:rsid w:val="00FE1749"/>
    <w:rsid w:val="00FE1ABC"/>
    <w:rsid w:val="00FE1D91"/>
    <w:rsid w:val="00FE22BC"/>
    <w:rsid w:val="00FE251C"/>
    <w:rsid w:val="00FE2E52"/>
    <w:rsid w:val="00FE3237"/>
    <w:rsid w:val="00FE36CC"/>
    <w:rsid w:val="00FE38B4"/>
    <w:rsid w:val="00FE39E1"/>
    <w:rsid w:val="00FE3B0C"/>
    <w:rsid w:val="00FE450C"/>
    <w:rsid w:val="00FE475D"/>
    <w:rsid w:val="00FE4989"/>
    <w:rsid w:val="00FE49CA"/>
    <w:rsid w:val="00FE4B0E"/>
    <w:rsid w:val="00FE5592"/>
    <w:rsid w:val="00FE6817"/>
    <w:rsid w:val="00FE6A66"/>
    <w:rsid w:val="00FE6B1A"/>
    <w:rsid w:val="00FE6B72"/>
    <w:rsid w:val="00FE728B"/>
    <w:rsid w:val="00FE7426"/>
    <w:rsid w:val="00FE7A8A"/>
    <w:rsid w:val="00FE7C45"/>
    <w:rsid w:val="00FF0081"/>
    <w:rsid w:val="00FF11E5"/>
    <w:rsid w:val="00FF1C01"/>
    <w:rsid w:val="00FF2123"/>
    <w:rsid w:val="00FF2156"/>
    <w:rsid w:val="00FF2AFE"/>
    <w:rsid w:val="00FF3A81"/>
    <w:rsid w:val="00FF3D67"/>
    <w:rsid w:val="00FF437A"/>
    <w:rsid w:val="00FF43D3"/>
    <w:rsid w:val="00FF4454"/>
    <w:rsid w:val="00FF4703"/>
    <w:rsid w:val="00FF4769"/>
    <w:rsid w:val="00FF4917"/>
    <w:rsid w:val="00FF4A57"/>
    <w:rsid w:val="00FF4EB4"/>
    <w:rsid w:val="00FF4EED"/>
    <w:rsid w:val="00FF52B2"/>
    <w:rsid w:val="00FF54C7"/>
    <w:rsid w:val="00FF5662"/>
    <w:rsid w:val="00FF5AE9"/>
    <w:rsid w:val="00FF600A"/>
    <w:rsid w:val="00FF6192"/>
    <w:rsid w:val="00FF628A"/>
    <w:rsid w:val="00FF6354"/>
    <w:rsid w:val="00FF6877"/>
    <w:rsid w:val="00FF6DFD"/>
    <w:rsid w:val="00FF70EA"/>
    <w:rsid w:val="00FF79DF"/>
    <w:rsid w:val="00FF7B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BCC10"/>
  <w15:chartTrackingRefBased/>
  <w15:docId w15:val="{73F856C5-E90F-4679-8CDE-0F8260AD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A061C"/>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326FC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59"/>
    <w:rsid w:val="0027769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59"/>
    <w:rsid w:val="004D13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Noklusjumarindkopasfonts"/>
    <w:uiPriority w:val="99"/>
    <w:semiHidden/>
    <w:unhideWhenUsed/>
    <w:rsid w:val="003740C9"/>
    <w:rPr>
      <w:color w:val="605E5C"/>
      <w:shd w:val="clear" w:color="auto" w:fill="E1DFDD"/>
    </w:rPr>
  </w:style>
  <w:style w:type="table" w:customStyle="1" w:styleId="Reatabula27">
    <w:name w:val="Režģa tabula27"/>
    <w:basedOn w:val="Parastatabula"/>
    <w:next w:val="Reatabula"/>
    <w:uiPriority w:val="59"/>
    <w:rsid w:val="007F45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1F3617"/>
    <w:rPr>
      <w:sz w:val="20"/>
      <w:szCs w:val="20"/>
    </w:rPr>
  </w:style>
  <w:style w:type="character" w:customStyle="1" w:styleId="VrestekstsRakstz">
    <w:name w:val="Vēres teksts Rakstz."/>
    <w:basedOn w:val="Noklusjumarindkopasfonts"/>
    <w:link w:val="Vresteksts"/>
    <w:uiPriority w:val="99"/>
    <w:semiHidden/>
    <w:rsid w:val="001F3617"/>
    <w:rPr>
      <w:rFonts w:ascii="Times New Roman" w:eastAsia="Times New Roman" w:hAnsi="Times New Roman" w:cs="Times New Roman"/>
      <w:sz w:val="20"/>
      <w:szCs w:val="20"/>
      <w:lang w:eastAsia="lv-LV"/>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E"/>
    <w:basedOn w:val="Noklusjumarindkopasfonts"/>
    <w:link w:val="Char2"/>
    <w:uiPriority w:val="99"/>
    <w:unhideWhenUsed/>
    <w:qFormat/>
    <w:rsid w:val="001F3617"/>
    <w:rPr>
      <w:vertAlign w:val="superscript"/>
    </w:rPr>
  </w:style>
  <w:style w:type="paragraph" w:customStyle="1" w:styleId="Char2">
    <w:name w:val="Char2"/>
    <w:aliases w:val="Char Char Char Char"/>
    <w:basedOn w:val="Parasts"/>
    <w:next w:val="Parasts"/>
    <w:link w:val="Vresatsauce"/>
    <w:rsid w:val="00E2198E"/>
    <w:pPr>
      <w:spacing w:line="240" w:lineRule="exact"/>
      <w:ind w:firstLine="567"/>
      <w:jc w:val="both"/>
      <w:textAlignment w:val="baseline"/>
    </w:pPr>
    <w:rPr>
      <w:rFonts w:asciiTheme="minorHAnsi" w:eastAsiaTheme="minorHAnsi" w:hAnsiTheme="minorHAnsi" w:cstheme="minorBidi"/>
      <w:sz w:val="22"/>
      <w:szCs w:val="22"/>
      <w:vertAlign w:val="superscript"/>
      <w:lang w:eastAsia="en-US"/>
    </w:rPr>
  </w:style>
  <w:style w:type="table" w:customStyle="1" w:styleId="Reatabula28">
    <w:name w:val="Režģa tabula28"/>
    <w:basedOn w:val="Parastatabula"/>
    <w:next w:val="Reatabula"/>
    <w:uiPriority w:val="39"/>
    <w:rsid w:val="009840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3">
    <w:name w:val="Neatrisināta pieminēšana3"/>
    <w:basedOn w:val="Noklusjumarindkopasfonts"/>
    <w:uiPriority w:val="99"/>
    <w:semiHidden/>
    <w:unhideWhenUsed/>
    <w:rsid w:val="001F4CF8"/>
    <w:rPr>
      <w:color w:val="605E5C"/>
      <w:shd w:val="clear" w:color="auto" w:fill="E1DFDD"/>
    </w:rPr>
  </w:style>
  <w:style w:type="table" w:customStyle="1" w:styleId="Reatabula29">
    <w:name w:val="Režģa tabula29"/>
    <w:basedOn w:val="Parastatabula"/>
    <w:next w:val="Reatabula"/>
    <w:uiPriority w:val="59"/>
    <w:rsid w:val="007D7CC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3F62E5"/>
    <w:rPr>
      <w:color w:val="605E5C"/>
      <w:shd w:val="clear" w:color="auto" w:fill="E1DFDD"/>
    </w:rPr>
  </w:style>
  <w:style w:type="table" w:customStyle="1" w:styleId="Reatabula110">
    <w:name w:val="Režģa tabula110"/>
    <w:basedOn w:val="Parastatabula"/>
    <w:uiPriority w:val="59"/>
    <w:rsid w:val="00A25E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59"/>
    <w:rsid w:val="00BC7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C256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9F2869"/>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0">
    <w:name w:val="Režģa tabula210"/>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C15E00"/>
  </w:style>
  <w:style w:type="table" w:customStyle="1" w:styleId="Reatabula33">
    <w:name w:val="Režģa tabula33"/>
    <w:basedOn w:val="Parastatabula"/>
    <w:next w:val="Reatabula"/>
    <w:uiPriority w:val="39"/>
    <w:rsid w:val="00C15E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1">
    <w:name w:val="Režģa tabula211"/>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2">
    <w:name w:val="Režģa tabula4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59"/>
    <w:rsid w:val="00650A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97337"/>
  </w:style>
  <w:style w:type="character" w:customStyle="1" w:styleId="DefaultParagraphFont1">
    <w:name w:val="Default Paragraph Font1"/>
    <w:rsid w:val="00C97337"/>
  </w:style>
  <w:style w:type="character" w:customStyle="1" w:styleId="Komentraatsauce1">
    <w:name w:val="Komentāra atsauce1"/>
    <w:rsid w:val="00C97337"/>
    <w:rPr>
      <w:sz w:val="16"/>
      <w:szCs w:val="16"/>
    </w:rPr>
  </w:style>
  <w:style w:type="character" w:customStyle="1" w:styleId="justify-end">
    <w:name w:val="justify-end"/>
    <w:basedOn w:val="DefaultParagraphFont1"/>
    <w:rsid w:val="00C97337"/>
  </w:style>
  <w:style w:type="character" w:customStyle="1" w:styleId="ListLabel1">
    <w:name w:val="ListLabel 1"/>
    <w:rsid w:val="00C97337"/>
  </w:style>
  <w:style w:type="character" w:customStyle="1" w:styleId="ListLabel2">
    <w:name w:val="ListLabel 2"/>
    <w:rsid w:val="00C97337"/>
  </w:style>
  <w:style w:type="character" w:customStyle="1" w:styleId="ListLabel3">
    <w:name w:val="ListLabel 3"/>
    <w:rsid w:val="00C97337"/>
  </w:style>
  <w:style w:type="character" w:customStyle="1" w:styleId="ListLabel4">
    <w:name w:val="ListLabel 4"/>
    <w:rsid w:val="00C97337"/>
  </w:style>
  <w:style w:type="character" w:customStyle="1" w:styleId="ListLabel5">
    <w:name w:val="ListLabel 5"/>
    <w:rsid w:val="00C97337"/>
  </w:style>
  <w:style w:type="character" w:customStyle="1" w:styleId="ListLabel6">
    <w:name w:val="ListLabel 6"/>
    <w:rsid w:val="00C97337"/>
  </w:style>
  <w:style w:type="character" w:customStyle="1" w:styleId="ListLabel7">
    <w:name w:val="ListLabel 7"/>
    <w:rsid w:val="00C97337"/>
  </w:style>
  <w:style w:type="character" w:customStyle="1" w:styleId="ListLabel8">
    <w:name w:val="ListLabel 8"/>
    <w:rsid w:val="00C97337"/>
  </w:style>
  <w:style w:type="character" w:customStyle="1" w:styleId="ListLabel9">
    <w:name w:val="ListLabel 9"/>
    <w:rsid w:val="00C97337"/>
  </w:style>
  <w:style w:type="character" w:customStyle="1" w:styleId="ListLabel10">
    <w:name w:val="ListLabel 10"/>
    <w:rsid w:val="00C97337"/>
    <w:rPr>
      <w:strike w:val="0"/>
      <w:dstrike w:val="0"/>
      <w:color w:val="auto"/>
    </w:rPr>
  </w:style>
  <w:style w:type="character" w:customStyle="1" w:styleId="ListLabel11">
    <w:name w:val="ListLabel 11"/>
    <w:rsid w:val="00C97337"/>
  </w:style>
  <w:style w:type="character" w:customStyle="1" w:styleId="ListLabel12">
    <w:name w:val="ListLabel 12"/>
    <w:rsid w:val="00C97337"/>
  </w:style>
  <w:style w:type="character" w:customStyle="1" w:styleId="ListLabel13">
    <w:name w:val="ListLabel 13"/>
    <w:rsid w:val="00C97337"/>
  </w:style>
  <w:style w:type="character" w:customStyle="1" w:styleId="ListLabel14">
    <w:name w:val="ListLabel 14"/>
    <w:rsid w:val="00C97337"/>
  </w:style>
  <w:style w:type="character" w:customStyle="1" w:styleId="ListLabel15">
    <w:name w:val="ListLabel 15"/>
    <w:rsid w:val="00C97337"/>
  </w:style>
  <w:style w:type="character" w:customStyle="1" w:styleId="ListLabel16">
    <w:name w:val="ListLabel 16"/>
    <w:rsid w:val="00C97337"/>
  </w:style>
  <w:style w:type="character" w:customStyle="1" w:styleId="ListLabel17">
    <w:name w:val="ListLabel 17"/>
    <w:rsid w:val="00C97337"/>
  </w:style>
  <w:style w:type="character" w:customStyle="1" w:styleId="ListLabel18">
    <w:name w:val="ListLabel 18"/>
    <w:rsid w:val="00C97337"/>
  </w:style>
  <w:style w:type="character" w:customStyle="1" w:styleId="ListLabel19">
    <w:name w:val="ListLabel 19"/>
    <w:rsid w:val="00C97337"/>
  </w:style>
  <w:style w:type="character" w:customStyle="1" w:styleId="ListLabel20">
    <w:name w:val="ListLabel 20"/>
    <w:rsid w:val="00C97337"/>
  </w:style>
  <w:style w:type="character" w:customStyle="1" w:styleId="ListLabel21">
    <w:name w:val="ListLabel 21"/>
    <w:rsid w:val="00C97337"/>
  </w:style>
  <w:style w:type="character" w:customStyle="1" w:styleId="ListLabel22">
    <w:name w:val="ListLabel 22"/>
    <w:rsid w:val="00C97337"/>
  </w:style>
  <w:style w:type="character" w:customStyle="1" w:styleId="ListLabel23">
    <w:name w:val="ListLabel 23"/>
    <w:rsid w:val="00C97337"/>
  </w:style>
  <w:style w:type="character" w:customStyle="1" w:styleId="ListLabel24">
    <w:name w:val="ListLabel 24"/>
    <w:rsid w:val="00C97337"/>
  </w:style>
  <w:style w:type="character" w:customStyle="1" w:styleId="ListLabel25">
    <w:name w:val="ListLabel 25"/>
    <w:rsid w:val="00C97337"/>
  </w:style>
  <w:style w:type="character" w:customStyle="1" w:styleId="ListLabel26">
    <w:name w:val="ListLabel 26"/>
    <w:rsid w:val="00C97337"/>
  </w:style>
  <w:style w:type="character" w:customStyle="1" w:styleId="ListLabel27">
    <w:name w:val="ListLabel 27"/>
    <w:rsid w:val="00C97337"/>
  </w:style>
  <w:style w:type="paragraph" w:customStyle="1" w:styleId="Heading">
    <w:name w:val="Heading"/>
    <w:basedOn w:val="Parasts"/>
    <w:next w:val="Pamatteksts"/>
    <w:rsid w:val="00C97337"/>
    <w:pPr>
      <w:keepNext/>
      <w:suppressAutoHyphens/>
      <w:spacing w:before="240" w:after="120"/>
      <w:jc w:val="both"/>
    </w:pPr>
    <w:rPr>
      <w:rFonts w:ascii="Carlito" w:eastAsia="Noto Sans SC Regular" w:hAnsi="Carlito" w:cs="Noto Sans Devanagari"/>
      <w:sz w:val="28"/>
      <w:szCs w:val="28"/>
    </w:rPr>
  </w:style>
  <w:style w:type="paragraph" w:styleId="Saraksts">
    <w:name w:val="List"/>
    <w:basedOn w:val="Pamatteksts"/>
    <w:rsid w:val="00C97337"/>
    <w:pPr>
      <w:suppressAutoHyphens/>
      <w:spacing w:after="140" w:line="276" w:lineRule="auto"/>
    </w:pPr>
    <w:rPr>
      <w:rFonts w:cs="Noto Sans Devanagari"/>
      <w:lang w:val="lv-LV" w:eastAsia="lv-LV"/>
    </w:rPr>
  </w:style>
  <w:style w:type="paragraph" w:customStyle="1" w:styleId="Index">
    <w:name w:val="Index"/>
    <w:basedOn w:val="Parasts"/>
    <w:rsid w:val="00C97337"/>
    <w:pPr>
      <w:suppressLineNumbers/>
      <w:suppressAutoHyphens/>
      <w:jc w:val="both"/>
    </w:pPr>
    <w:rPr>
      <w:rFonts w:cs="Noto Sans Devanagari"/>
    </w:rPr>
  </w:style>
  <w:style w:type="paragraph" w:customStyle="1" w:styleId="ListParagraph1">
    <w:name w:val="List Paragraph1"/>
    <w:basedOn w:val="Parasts"/>
    <w:rsid w:val="00C97337"/>
    <w:pPr>
      <w:suppressAutoHyphens/>
      <w:ind w:left="720"/>
      <w:contextualSpacing/>
      <w:jc w:val="both"/>
    </w:pPr>
  </w:style>
  <w:style w:type="paragraph" w:customStyle="1" w:styleId="Komentrateksts1">
    <w:name w:val="Komentāra teksts1"/>
    <w:basedOn w:val="Parasts"/>
    <w:rsid w:val="00C97337"/>
    <w:pPr>
      <w:suppressAutoHyphens/>
      <w:jc w:val="both"/>
    </w:pPr>
    <w:rPr>
      <w:sz w:val="20"/>
      <w:szCs w:val="20"/>
    </w:rPr>
  </w:style>
  <w:style w:type="paragraph" w:customStyle="1" w:styleId="Komentratma1">
    <w:name w:val="Komentāra tēma1"/>
    <w:basedOn w:val="Komentrateksts1"/>
    <w:next w:val="Komentrateksts1"/>
    <w:rsid w:val="00C97337"/>
    <w:rPr>
      <w:b/>
      <w:bCs/>
    </w:rPr>
  </w:style>
  <w:style w:type="paragraph" w:customStyle="1" w:styleId="BodyText21">
    <w:name w:val="Body Text 21"/>
    <w:basedOn w:val="Parasts"/>
    <w:rsid w:val="00C97337"/>
    <w:pPr>
      <w:suppressAutoHyphens/>
      <w:spacing w:after="120" w:line="480" w:lineRule="auto"/>
    </w:pPr>
    <w:rPr>
      <w:sz w:val="20"/>
      <w:szCs w:val="20"/>
      <w:lang w:val="en-AU" w:eastAsia="en-US"/>
    </w:rPr>
  </w:style>
  <w:style w:type="paragraph" w:customStyle="1" w:styleId="NoSpacing1">
    <w:name w:val="No Spacing1"/>
    <w:rsid w:val="00C97337"/>
    <w:pPr>
      <w:suppressAutoHyphens/>
      <w:spacing w:after="0" w:line="240" w:lineRule="auto"/>
    </w:pPr>
    <w:rPr>
      <w:rFonts w:ascii="Calibri" w:eastAsia="Calibri" w:hAnsi="Calibri" w:cs="font186"/>
    </w:rPr>
  </w:style>
  <w:style w:type="paragraph" w:customStyle="1" w:styleId="TableContents">
    <w:name w:val="Table Contents"/>
    <w:basedOn w:val="Parasts"/>
    <w:rsid w:val="00C97337"/>
    <w:pPr>
      <w:widowControl w:val="0"/>
      <w:suppressLineNumbers/>
      <w:suppressAutoHyphens/>
      <w:jc w:val="both"/>
    </w:pPr>
  </w:style>
  <w:style w:type="paragraph" w:customStyle="1" w:styleId="TableHeading">
    <w:name w:val="Table Heading"/>
    <w:basedOn w:val="TableContents"/>
    <w:rsid w:val="00C97337"/>
    <w:pPr>
      <w:jc w:val="center"/>
    </w:pPr>
    <w:rPr>
      <w:b/>
      <w:bCs/>
    </w:rPr>
  </w:style>
  <w:style w:type="table" w:customStyle="1" w:styleId="Reatabula35">
    <w:name w:val="Režģa tabula35"/>
    <w:basedOn w:val="Parastatabula"/>
    <w:next w:val="Reatabula"/>
    <w:uiPriority w:val="39"/>
    <w:rsid w:val="00C9733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1">
    <w:name w:val="Saraksta rindkopa1"/>
    <w:basedOn w:val="Parasts"/>
    <w:rsid w:val="00C97337"/>
    <w:pPr>
      <w:suppressAutoHyphens/>
      <w:ind w:left="720"/>
      <w:contextualSpacing/>
      <w:jc w:val="both"/>
    </w:pPr>
  </w:style>
  <w:style w:type="table" w:customStyle="1" w:styleId="Reatabula36">
    <w:name w:val="Režģa tabula36"/>
    <w:basedOn w:val="Parastatabula"/>
    <w:next w:val="Reatabula"/>
    <w:uiPriority w:val="59"/>
    <w:rsid w:val="005128FD"/>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39"/>
    <w:rsid w:val="00727AD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39"/>
    <w:rsid w:val="00C75C4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2C135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4775B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39"/>
    <w:rsid w:val="007F1EE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1">
    <w:name w:val="Režģa tabula401"/>
    <w:basedOn w:val="Parastatabula"/>
    <w:uiPriority w:val="39"/>
    <w:rsid w:val="00FB4FCC"/>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uiPriority w:val="39"/>
    <w:rsid w:val="00FB4FC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39"/>
    <w:rsid w:val="00DA51C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1">
    <w:name w:val="Režģa tabula371"/>
    <w:basedOn w:val="Parastatabula"/>
    <w:next w:val="Reatabula"/>
    <w:uiPriority w:val="39"/>
    <w:rsid w:val="00DA51CD"/>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4D01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8C7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39"/>
    <w:rsid w:val="00D21E6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39"/>
    <w:rsid w:val="00A2698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
    <w:name w:val="Režģa tabula491"/>
    <w:basedOn w:val="Parastatabula"/>
    <w:next w:val="Reatabula"/>
    <w:uiPriority w:val="39"/>
    <w:rsid w:val="00EF41AD"/>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0">
    <w:name w:val="Režģa tabula50"/>
    <w:basedOn w:val="Parastatabula"/>
    <w:next w:val="Reatabula"/>
    <w:uiPriority w:val="39"/>
    <w:rsid w:val="00320DD5"/>
    <w:pPr>
      <w:spacing w:after="0" w:line="240" w:lineRule="auto"/>
    </w:pPr>
    <w:rPr>
      <w:rFonts w:ascii="Calibri" w:eastAsia="Calibri" w:hAnsi="Calibri" w:cs="Arial"/>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163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2">
    <w:name w:val="Režģa tabula492"/>
    <w:basedOn w:val="Parastatabula"/>
    <w:uiPriority w:val="39"/>
    <w:rsid w:val="00C66423"/>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3">
    <w:name w:val="Režģa tabula493"/>
    <w:basedOn w:val="Parastatabula"/>
    <w:next w:val="Reatabula"/>
    <w:uiPriority w:val="39"/>
    <w:rsid w:val="00E5090B"/>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next w:val="Reatabula"/>
    <w:uiPriority w:val="59"/>
    <w:rsid w:val="00BB1AFB"/>
    <w:pPr>
      <w:spacing w:after="0" w:line="240" w:lineRule="auto"/>
      <w:ind w:firstLine="720"/>
      <w:jc w:val="both"/>
    </w:pPr>
    <w:rPr>
      <w:rFonts w:ascii="Calibri" w:eastAsia="Arial Unicode MS" w:hAnsi="Calibri" w:cs="Arial"/>
      <w:sz w:val="24"/>
      <w:szCs w:val="24"/>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4">
    <w:name w:val="Režģa tabula494"/>
    <w:basedOn w:val="Parastatabula"/>
    <w:next w:val="Reatabula"/>
    <w:uiPriority w:val="39"/>
    <w:rsid w:val="0063430A"/>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1">
    <w:name w:val="Režģa tabula531"/>
    <w:basedOn w:val="Parastatabula"/>
    <w:next w:val="Reatabula"/>
    <w:uiPriority w:val="39"/>
    <w:rsid w:val="001319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5">
    <w:name w:val="Režģa tabula495"/>
    <w:basedOn w:val="Parastatabula"/>
    <w:next w:val="Reatabula"/>
    <w:uiPriority w:val="39"/>
    <w:rsid w:val="000F0347"/>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5">
    <w:name w:val="Neatrisināta pieminēšana5"/>
    <w:basedOn w:val="Noklusjumarindkopasfonts"/>
    <w:uiPriority w:val="99"/>
    <w:semiHidden/>
    <w:unhideWhenUsed/>
    <w:rsid w:val="00D61853"/>
    <w:rPr>
      <w:color w:val="605E5C"/>
      <w:shd w:val="clear" w:color="auto" w:fill="E1DFDD"/>
    </w:rPr>
  </w:style>
  <w:style w:type="table" w:customStyle="1" w:styleId="Reatabula54">
    <w:name w:val="Režģa tabula54"/>
    <w:basedOn w:val="Parastatabula"/>
    <w:next w:val="Reatabula"/>
    <w:uiPriority w:val="59"/>
    <w:rsid w:val="008F15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6">
    <w:name w:val="Režģa tabula496"/>
    <w:basedOn w:val="Parastatabula"/>
    <w:next w:val="Reatabula"/>
    <w:uiPriority w:val="39"/>
    <w:rsid w:val="008F3332"/>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2">
    <w:name w:val="Režģa tabula532"/>
    <w:basedOn w:val="Parastatabula"/>
    <w:next w:val="Reatabula"/>
    <w:uiPriority w:val="39"/>
    <w:rsid w:val="009F5F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rsid w:val="00442AA4"/>
    <w:pPr>
      <w:numPr>
        <w:numId w:val="2"/>
      </w:numPr>
    </w:pPr>
  </w:style>
  <w:style w:type="table" w:customStyle="1" w:styleId="Reatabula497">
    <w:name w:val="Režģa tabula497"/>
    <w:basedOn w:val="Parastatabula"/>
    <w:next w:val="Reatabula"/>
    <w:uiPriority w:val="39"/>
    <w:rsid w:val="006B445F"/>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410">
      <w:bodyDiv w:val="1"/>
      <w:marLeft w:val="0"/>
      <w:marRight w:val="0"/>
      <w:marTop w:val="0"/>
      <w:marBottom w:val="0"/>
      <w:divBdr>
        <w:top w:val="none" w:sz="0" w:space="0" w:color="auto"/>
        <w:left w:val="none" w:sz="0" w:space="0" w:color="auto"/>
        <w:bottom w:val="none" w:sz="0" w:space="0" w:color="auto"/>
        <w:right w:val="none" w:sz="0" w:space="0" w:color="auto"/>
      </w:divBdr>
    </w:div>
    <w:div w:id="65080564">
      <w:bodyDiv w:val="1"/>
      <w:marLeft w:val="0"/>
      <w:marRight w:val="0"/>
      <w:marTop w:val="0"/>
      <w:marBottom w:val="0"/>
      <w:divBdr>
        <w:top w:val="none" w:sz="0" w:space="0" w:color="auto"/>
        <w:left w:val="none" w:sz="0" w:space="0" w:color="auto"/>
        <w:bottom w:val="none" w:sz="0" w:space="0" w:color="auto"/>
        <w:right w:val="none" w:sz="0" w:space="0" w:color="auto"/>
      </w:divBdr>
    </w:div>
    <w:div w:id="105740785">
      <w:bodyDiv w:val="1"/>
      <w:marLeft w:val="0"/>
      <w:marRight w:val="0"/>
      <w:marTop w:val="0"/>
      <w:marBottom w:val="0"/>
      <w:divBdr>
        <w:top w:val="none" w:sz="0" w:space="0" w:color="auto"/>
        <w:left w:val="none" w:sz="0" w:space="0" w:color="auto"/>
        <w:bottom w:val="none" w:sz="0" w:space="0" w:color="auto"/>
        <w:right w:val="none" w:sz="0" w:space="0" w:color="auto"/>
      </w:divBdr>
    </w:div>
    <w:div w:id="117186811">
      <w:bodyDiv w:val="1"/>
      <w:marLeft w:val="0"/>
      <w:marRight w:val="0"/>
      <w:marTop w:val="0"/>
      <w:marBottom w:val="0"/>
      <w:divBdr>
        <w:top w:val="none" w:sz="0" w:space="0" w:color="auto"/>
        <w:left w:val="none" w:sz="0" w:space="0" w:color="auto"/>
        <w:bottom w:val="none" w:sz="0" w:space="0" w:color="auto"/>
        <w:right w:val="none" w:sz="0" w:space="0" w:color="auto"/>
      </w:divBdr>
    </w:div>
    <w:div w:id="176577283">
      <w:bodyDiv w:val="1"/>
      <w:marLeft w:val="0"/>
      <w:marRight w:val="0"/>
      <w:marTop w:val="0"/>
      <w:marBottom w:val="0"/>
      <w:divBdr>
        <w:top w:val="none" w:sz="0" w:space="0" w:color="auto"/>
        <w:left w:val="none" w:sz="0" w:space="0" w:color="auto"/>
        <w:bottom w:val="none" w:sz="0" w:space="0" w:color="auto"/>
        <w:right w:val="none" w:sz="0" w:space="0" w:color="auto"/>
      </w:divBdr>
    </w:div>
    <w:div w:id="185293671">
      <w:bodyDiv w:val="1"/>
      <w:marLeft w:val="0"/>
      <w:marRight w:val="0"/>
      <w:marTop w:val="0"/>
      <w:marBottom w:val="0"/>
      <w:divBdr>
        <w:top w:val="none" w:sz="0" w:space="0" w:color="auto"/>
        <w:left w:val="none" w:sz="0" w:space="0" w:color="auto"/>
        <w:bottom w:val="none" w:sz="0" w:space="0" w:color="auto"/>
        <w:right w:val="none" w:sz="0" w:space="0" w:color="auto"/>
      </w:divBdr>
    </w:div>
    <w:div w:id="189222617">
      <w:bodyDiv w:val="1"/>
      <w:marLeft w:val="0"/>
      <w:marRight w:val="0"/>
      <w:marTop w:val="0"/>
      <w:marBottom w:val="0"/>
      <w:divBdr>
        <w:top w:val="none" w:sz="0" w:space="0" w:color="auto"/>
        <w:left w:val="none" w:sz="0" w:space="0" w:color="auto"/>
        <w:bottom w:val="none" w:sz="0" w:space="0" w:color="auto"/>
        <w:right w:val="none" w:sz="0" w:space="0" w:color="auto"/>
      </w:divBdr>
    </w:div>
    <w:div w:id="222568249">
      <w:bodyDiv w:val="1"/>
      <w:marLeft w:val="0"/>
      <w:marRight w:val="0"/>
      <w:marTop w:val="0"/>
      <w:marBottom w:val="0"/>
      <w:divBdr>
        <w:top w:val="none" w:sz="0" w:space="0" w:color="auto"/>
        <w:left w:val="none" w:sz="0" w:space="0" w:color="auto"/>
        <w:bottom w:val="none" w:sz="0" w:space="0" w:color="auto"/>
        <w:right w:val="none" w:sz="0" w:space="0" w:color="auto"/>
      </w:divBdr>
    </w:div>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225189469">
      <w:bodyDiv w:val="1"/>
      <w:marLeft w:val="0"/>
      <w:marRight w:val="0"/>
      <w:marTop w:val="0"/>
      <w:marBottom w:val="0"/>
      <w:divBdr>
        <w:top w:val="none" w:sz="0" w:space="0" w:color="auto"/>
        <w:left w:val="none" w:sz="0" w:space="0" w:color="auto"/>
        <w:bottom w:val="none" w:sz="0" w:space="0" w:color="auto"/>
        <w:right w:val="none" w:sz="0" w:space="0" w:color="auto"/>
      </w:divBdr>
    </w:div>
    <w:div w:id="274604174">
      <w:bodyDiv w:val="1"/>
      <w:marLeft w:val="0"/>
      <w:marRight w:val="0"/>
      <w:marTop w:val="0"/>
      <w:marBottom w:val="0"/>
      <w:divBdr>
        <w:top w:val="none" w:sz="0" w:space="0" w:color="auto"/>
        <w:left w:val="none" w:sz="0" w:space="0" w:color="auto"/>
        <w:bottom w:val="none" w:sz="0" w:space="0" w:color="auto"/>
        <w:right w:val="none" w:sz="0" w:space="0" w:color="auto"/>
      </w:divBdr>
    </w:div>
    <w:div w:id="276445497">
      <w:bodyDiv w:val="1"/>
      <w:marLeft w:val="0"/>
      <w:marRight w:val="0"/>
      <w:marTop w:val="0"/>
      <w:marBottom w:val="0"/>
      <w:divBdr>
        <w:top w:val="none" w:sz="0" w:space="0" w:color="auto"/>
        <w:left w:val="none" w:sz="0" w:space="0" w:color="auto"/>
        <w:bottom w:val="none" w:sz="0" w:space="0" w:color="auto"/>
        <w:right w:val="none" w:sz="0" w:space="0" w:color="auto"/>
      </w:divBdr>
    </w:div>
    <w:div w:id="300422946">
      <w:bodyDiv w:val="1"/>
      <w:marLeft w:val="0"/>
      <w:marRight w:val="0"/>
      <w:marTop w:val="0"/>
      <w:marBottom w:val="0"/>
      <w:divBdr>
        <w:top w:val="none" w:sz="0" w:space="0" w:color="auto"/>
        <w:left w:val="none" w:sz="0" w:space="0" w:color="auto"/>
        <w:bottom w:val="none" w:sz="0" w:space="0" w:color="auto"/>
        <w:right w:val="none" w:sz="0" w:space="0" w:color="auto"/>
      </w:divBdr>
    </w:div>
    <w:div w:id="323121120">
      <w:bodyDiv w:val="1"/>
      <w:marLeft w:val="0"/>
      <w:marRight w:val="0"/>
      <w:marTop w:val="0"/>
      <w:marBottom w:val="0"/>
      <w:divBdr>
        <w:top w:val="none" w:sz="0" w:space="0" w:color="auto"/>
        <w:left w:val="none" w:sz="0" w:space="0" w:color="auto"/>
        <w:bottom w:val="none" w:sz="0" w:space="0" w:color="auto"/>
        <w:right w:val="none" w:sz="0" w:space="0" w:color="auto"/>
      </w:divBdr>
    </w:div>
    <w:div w:id="349571858">
      <w:bodyDiv w:val="1"/>
      <w:marLeft w:val="0"/>
      <w:marRight w:val="0"/>
      <w:marTop w:val="0"/>
      <w:marBottom w:val="0"/>
      <w:divBdr>
        <w:top w:val="none" w:sz="0" w:space="0" w:color="auto"/>
        <w:left w:val="none" w:sz="0" w:space="0" w:color="auto"/>
        <w:bottom w:val="none" w:sz="0" w:space="0" w:color="auto"/>
        <w:right w:val="none" w:sz="0" w:space="0" w:color="auto"/>
      </w:divBdr>
    </w:div>
    <w:div w:id="364792656">
      <w:bodyDiv w:val="1"/>
      <w:marLeft w:val="0"/>
      <w:marRight w:val="0"/>
      <w:marTop w:val="0"/>
      <w:marBottom w:val="0"/>
      <w:divBdr>
        <w:top w:val="none" w:sz="0" w:space="0" w:color="auto"/>
        <w:left w:val="none" w:sz="0" w:space="0" w:color="auto"/>
        <w:bottom w:val="none" w:sz="0" w:space="0" w:color="auto"/>
        <w:right w:val="none" w:sz="0" w:space="0" w:color="auto"/>
      </w:divBdr>
    </w:div>
    <w:div w:id="380178052">
      <w:bodyDiv w:val="1"/>
      <w:marLeft w:val="0"/>
      <w:marRight w:val="0"/>
      <w:marTop w:val="0"/>
      <w:marBottom w:val="0"/>
      <w:divBdr>
        <w:top w:val="none" w:sz="0" w:space="0" w:color="auto"/>
        <w:left w:val="none" w:sz="0" w:space="0" w:color="auto"/>
        <w:bottom w:val="none" w:sz="0" w:space="0" w:color="auto"/>
        <w:right w:val="none" w:sz="0" w:space="0" w:color="auto"/>
      </w:divBdr>
    </w:div>
    <w:div w:id="474300031">
      <w:bodyDiv w:val="1"/>
      <w:marLeft w:val="0"/>
      <w:marRight w:val="0"/>
      <w:marTop w:val="0"/>
      <w:marBottom w:val="0"/>
      <w:divBdr>
        <w:top w:val="none" w:sz="0" w:space="0" w:color="auto"/>
        <w:left w:val="none" w:sz="0" w:space="0" w:color="auto"/>
        <w:bottom w:val="none" w:sz="0" w:space="0" w:color="auto"/>
        <w:right w:val="none" w:sz="0" w:space="0" w:color="auto"/>
      </w:divBdr>
    </w:div>
    <w:div w:id="485970932">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10939325">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671176640">
      <w:bodyDiv w:val="1"/>
      <w:marLeft w:val="0"/>
      <w:marRight w:val="0"/>
      <w:marTop w:val="0"/>
      <w:marBottom w:val="0"/>
      <w:divBdr>
        <w:top w:val="none" w:sz="0" w:space="0" w:color="auto"/>
        <w:left w:val="none" w:sz="0" w:space="0" w:color="auto"/>
        <w:bottom w:val="none" w:sz="0" w:space="0" w:color="auto"/>
        <w:right w:val="none" w:sz="0" w:space="0" w:color="auto"/>
      </w:divBdr>
    </w:div>
    <w:div w:id="692652154">
      <w:bodyDiv w:val="1"/>
      <w:marLeft w:val="0"/>
      <w:marRight w:val="0"/>
      <w:marTop w:val="0"/>
      <w:marBottom w:val="0"/>
      <w:divBdr>
        <w:top w:val="none" w:sz="0" w:space="0" w:color="auto"/>
        <w:left w:val="none" w:sz="0" w:space="0" w:color="auto"/>
        <w:bottom w:val="none" w:sz="0" w:space="0" w:color="auto"/>
        <w:right w:val="none" w:sz="0" w:space="0" w:color="auto"/>
      </w:divBdr>
    </w:div>
    <w:div w:id="742266014">
      <w:bodyDiv w:val="1"/>
      <w:marLeft w:val="0"/>
      <w:marRight w:val="0"/>
      <w:marTop w:val="0"/>
      <w:marBottom w:val="0"/>
      <w:divBdr>
        <w:top w:val="none" w:sz="0" w:space="0" w:color="auto"/>
        <w:left w:val="none" w:sz="0" w:space="0" w:color="auto"/>
        <w:bottom w:val="none" w:sz="0" w:space="0" w:color="auto"/>
        <w:right w:val="none" w:sz="0" w:space="0" w:color="auto"/>
      </w:divBdr>
    </w:div>
    <w:div w:id="744303765">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781457727">
      <w:bodyDiv w:val="1"/>
      <w:marLeft w:val="0"/>
      <w:marRight w:val="0"/>
      <w:marTop w:val="0"/>
      <w:marBottom w:val="0"/>
      <w:divBdr>
        <w:top w:val="none" w:sz="0" w:space="0" w:color="auto"/>
        <w:left w:val="none" w:sz="0" w:space="0" w:color="auto"/>
        <w:bottom w:val="none" w:sz="0" w:space="0" w:color="auto"/>
        <w:right w:val="none" w:sz="0" w:space="0" w:color="auto"/>
      </w:divBdr>
    </w:div>
    <w:div w:id="909122957">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933173199">
      <w:bodyDiv w:val="1"/>
      <w:marLeft w:val="0"/>
      <w:marRight w:val="0"/>
      <w:marTop w:val="0"/>
      <w:marBottom w:val="0"/>
      <w:divBdr>
        <w:top w:val="none" w:sz="0" w:space="0" w:color="auto"/>
        <w:left w:val="none" w:sz="0" w:space="0" w:color="auto"/>
        <w:bottom w:val="none" w:sz="0" w:space="0" w:color="auto"/>
        <w:right w:val="none" w:sz="0" w:space="0" w:color="auto"/>
      </w:divBdr>
    </w:div>
    <w:div w:id="968123198">
      <w:bodyDiv w:val="1"/>
      <w:marLeft w:val="0"/>
      <w:marRight w:val="0"/>
      <w:marTop w:val="0"/>
      <w:marBottom w:val="0"/>
      <w:divBdr>
        <w:top w:val="none" w:sz="0" w:space="0" w:color="auto"/>
        <w:left w:val="none" w:sz="0" w:space="0" w:color="auto"/>
        <w:bottom w:val="none" w:sz="0" w:space="0" w:color="auto"/>
        <w:right w:val="none" w:sz="0" w:space="0" w:color="auto"/>
      </w:divBdr>
    </w:div>
    <w:div w:id="1026907735">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054428970">
      <w:bodyDiv w:val="1"/>
      <w:marLeft w:val="0"/>
      <w:marRight w:val="0"/>
      <w:marTop w:val="0"/>
      <w:marBottom w:val="0"/>
      <w:divBdr>
        <w:top w:val="none" w:sz="0" w:space="0" w:color="auto"/>
        <w:left w:val="none" w:sz="0" w:space="0" w:color="auto"/>
        <w:bottom w:val="none" w:sz="0" w:space="0" w:color="auto"/>
        <w:right w:val="none" w:sz="0" w:space="0" w:color="auto"/>
      </w:divBdr>
    </w:div>
    <w:div w:id="1087339259">
      <w:bodyDiv w:val="1"/>
      <w:marLeft w:val="0"/>
      <w:marRight w:val="0"/>
      <w:marTop w:val="0"/>
      <w:marBottom w:val="0"/>
      <w:divBdr>
        <w:top w:val="none" w:sz="0" w:space="0" w:color="auto"/>
        <w:left w:val="none" w:sz="0" w:space="0" w:color="auto"/>
        <w:bottom w:val="none" w:sz="0" w:space="0" w:color="auto"/>
        <w:right w:val="none" w:sz="0" w:space="0" w:color="auto"/>
      </w:divBdr>
    </w:div>
    <w:div w:id="1108235651">
      <w:bodyDiv w:val="1"/>
      <w:marLeft w:val="0"/>
      <w:marRight w:val="0"/>
      <w:marTop w:val="0"/>
      <w:marBottom w:val="0"/>
      <w:divBdr>
        <w:top w:val="none" w:sz="0" w:space="0" w:color="auto"/>
        <w:left w:val="none" w:sz="0" w:space="0" w:color="auto"/>
        <w:bottom w:val="none" w:sz="0" w:space="0" w:color="auto"/>
        <w:right w:val="none" w:sz="0" w:space="0" w:color="auto"/>
      </w:divBdr>
    </w:div>
    <w:div w:id="1221673427">
      <w:bodyDiv w:val="1"/>
      <w:marLeft w:val="0"/>
      <w:marRight w:val="0"/>
      <w:marTop w:val="0"/>
      <w:marBottom w:val="0"/>
      <w:divBdr>
        <w:top w:val="none" w:sz="0" w:space="0" w:color="auto"/>
        <w:left w:val="none" w:sz="0" w:space="0" w:color="auto"/>
        <w:bottom w:val="none" w:sz="0" w:space="0" w:color="auto"/>
        <w:right w:val="none" w:sz="0" w:space="0" w:color="auto"/>
      </w:divBdr>
    </w:div>
    <w:div w:id="1234241448">
      <w:bodyDiv w:val="1"/>
      <w:marLeft w:val="0"/>
      <w:marRight w:val="0"/>
      <w:marTop w:val="0"/>
      <w:marBottom w:val="0"/>
      <w:divBdr>
        <w:top w:val="none" w:sz="0" w:space="0" w:color="auto"/>
        <w:left w:val="none" w:sz="0" w:space="0" w:color="auto"/>
        <w:bottom w:val="none" w:sz="0" w:space="0" w:color="auto"/>
        <w:right w:val="none" w:sz="0" w:space="0" w:color="auto"/>
      </w:divBdr>
    </w:div>
    <w:div w:id="1258562955">
      <w:bodyDiv w:val="1"/>
      <w:marLeft w:val="0"/>
      <w:marRight w:val="0"/>
      <w:marTop w:val="0"/>
      <w:marBottom w:val="0"/>
      <w:divBdr>
        <w:top w:val="none" w:sz="0" w:space="0" w:color="auto"/>
        <w:left w:val="none" w:sz="0" w:space="0" w:color="auto"/>
        <w:bottom w:val="none" w:sz="0" w:space="0" w:color="auto"/>
        <w:right w:val="none" w:sz="0" w:space="0" w:color="auto"/>
      </w:divBdr>
    </w:div>
    <w:div w:id="1271015412">
      <w:bodyDiv w:val="1"/>
      <w:marLeft w:val="0"/>
      <w:marRight w:val="0"/>
      <w:marTop w:val="0"/>
      <w:marBottom w:val="0"/>
      <w:divBdr>
        <w:top w:val="none" w:sz="0" w:space="0" w:color="auto"/>
        <w:left w:val="none" w:sz="0" w:space="0" w:color="auto"/>
        <w:bottom w:val="none" w:sz="0" w:space="0" w:color="auto"/>
        <w:right w:val="none" w:sz="0" w:space="0" w:color="auto"/>
      </w:divBdr>
      <w:divsChild>
        <w:div w:id="2104641353">
          <w:marLeft w:val="0"/>
          <w:marRight w:val="0"/>
          <w:marTop w:val="0"/>
          <w:marBottom w:val="0"/>
          <w:divBdr>
            <w:top w:val="none" w:sz="0" w:space="0" w:color="auto"/>
            <w:left w:val="none" w:sz="0" w:space="0" w:color="auto"/>
            <w:bottom w:val="none" w:sz="0" w:space="0" w:color="auto"/>
            <w:right w:val="none" w:sz="0" w:space="0" w:color="auto"/>
          </w:divBdr>
          <w:divsChild>
            <w:div w:id="1540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53841">
      <w:bodyDiv w:val="1"/>
      <w:marLeft w:val="0"/>
      <w:marRight w:val="0"/>
      <w:marTop w:val="0"/>
      <w:marBottom w:val="0"/>
      <w:divBdr>
        <w:top w:val="none" w:sz="0" w:space="0" w:color="auto"/>
        <w:left w:val="none" w:sz="0" w:space="0" w:color="auto"/>
        <w:bottom w:val="none" w:sz="0" w:space="0" w:color="auto"/>
        <w:right w:val="none" w:sz="0" w:space="0" w:color="auto"/>
      </w:divBdr>
    </w:div>
    <w:div w:id="1320043015">
      <w:bodyDiv w:val="1"/>
      <w:marLeft w:val="0"/>
      <w:marRight w:val="0"/>
      <w:marTop w:val="0"/>
      <w:marBottom w:val="0"/>
      <w:divBdr>
        <w:top w:val="none" w:sz="0" w:space="0" w:color="auto"/>
        <w:left w:val="none" w:sz="0" w:space="0" w:color="auto"/>
        <w:bottom w:val="none" w:sz="0" w:space="0" w:color="auto"/>
        <w:right w:val="none" w:sz="0" w:space="0" w:color="auto"/>
      </w:divBdr>
    </w:div>
    <w:div w:id="1396314304">
      <w:bodyDiv w:val="1"/>
      <w:marLeft w:val="0"/>
      <w:marRight w:val="0"/>
      <w:marTop w:val="0"/>
      <w:marBottom w:val="0"/>
      <w:divBdr>
        <w:top w:val="none" w:sz="0" w:space="0" w:color="auto"/>
        <w:left w:val="none" w:sz="0" w:space="0" w:color="auto"/>
        <w:bottom w:val="none" w:sz="0" w:space="0" w:color="auto"/>
        <w:right w:val="none" w:sz="0" w:space="0" w:color="auto"/>
      </w:divBdr>
    </w:div>
    <w:div w:id="1396972256">
      <w:bodyDiv w:val="1"/>
      <w:marLeft w:val="0"/>
      <w:marRight w:val="0"/>
      <w:marTop w:val="0"/>
      <w:marBottom w:val="0"/>
      <w:divBdr>
        <w:top w:val="none" w:sz="0" w:space="0" w:color="auto"/>
        <w:left w:val="none" w:sz="0" w:space="0" w:color="auto"/>
        <w:bottom w:val="none" w:sz="0" w:space="0" w:color="auto"/>
        <w:right w:val="none" w:sz="0" w:space="0" w:color="auto"/>
      </w:divBdr>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6704786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483961154">
      <w:bodyDiv w:val="1"/>
      <w:marLeft w:val="0"/>
      <w:marRight w:val="0"/>
      <w:marTop w:val="0"/>
      <w:marBottom w:val="0"/>
      <w:divBdr>
        <w:top w:val="none" w:sz="0" w:space="0" w:color="auto"/>
        <w:left w:val="none" w:sz="0" w:space="0" w:color="auto"/>
        <w:bottom w:val="none" w:sz="0" w:space="0" w:color="auto"/>
        <w:right w:val="none" w:sz="0" w:space="0" w:color="auto"/>
      </w:divBdr>
    </w:div>
    <w:div w:id="1507093547">
      <w:bodyDiv w:val="1"/>
      <w:marLeft w:val="0"/>
      <w:marRight w:val="0"/>
      <w:marTop w:val="0"/>
      <w:marBottom w:val="0"/>
      <w:divBdr>
        <w:top w:val="none" w:sz="0" w:space="0" w:color="auto"/>
        <w:left w:val="none" w:sz="0" w:space="0" w:color="auto"/>
        <w:bottom w:val="none" w:sz="0" w:space="0" w:color="auto"/>
        <w:right w:val="none" w:sz="0" w:space="0" w:color="auto"/>
      </w:divBdr>
      <w:divsChild>
        <w:div w:id="1809974942">
          <w:marLeft w:val="0"/>
          <w:marRight w:val="0"/>
          <w:marTop w:val="0"/>
          <w:marBottom w:val="0"/>
          <w:divBdr>
            <w:top w:val="none" w:sz="0" w:space="0" w:color="auto"/>
            <w:left w:val="none" w:sz="0" w:space="0" w:color="auto"/>
            <w:bottom w:val="none" w:sz="0" w:space="0" w:color="auto"/>
            <w:right w:val="none" w:sz="0" w:space="0" w:color="auto"/>
          </w:divBdr>
          <w:divsChild>
            <w:div w:id="2367840">
              <w:marLeft w:val="0"/>
              <w:marRight w:val="0"/>
              <w:marTop w:val="0"/>
              <w:marBottom w:val="0"/>
              <w:divBdr>
                <w:top w:val="none" w:sz="0" w:space="0" w:color="auto"/>
                <w:left w:val="none" w:sz="0" w:space="0" w:color="auto"/>
                <w:bottom w:val="none" w:sz="0" w:space="0" w:color="auto"/>
                <w:right w:val="none" w:sz="0" w:space="0" w:color="auto"/>
              </w:divBdr>
            </w:div>
            <w:div w:id="26176060">
              <w:marLeft w:val="0"/>
              <w:marRight w:val="0"/>
              <w:marTop w:val="0"/>
              <w:marBottom w:val="0"/>
              <w:divBdr>
                <w:top w:val="none" w:sz="0" w:space="0" w:color="auto"/>
                <w:left w:val="none" w:sz="0" w:space="0" w:color="auto"/>
                <w:bottom w:val="none" w:sz="0" w:space="0" w:color="auto"/>
                <w:right w:val="none" w:sz="0" w:space="0" w:color="auto"/>
              </w:divBdr>
            </w:div>
            <w:div w:id="41558386">
              <w:marLeft w:val="0"/>
              <w:marRight w:val="0"/>
              <w:marTop w:val="0"/>
              <w:marBottom w:val="0"/>
              <w:divBdr>
                <w:top w:val="none" w:sz="0" w:space="0" w:color="auto"/>
                <w:left w:val="none" w:sz="0" w:space="0" w:color="auto"/>
                <w:bottom w:val="none" w:sz="0" w:space="0" w:color="auto"/>
                <w:right w:val="none" w:sz="0" w:space="0" w:color="auto"/>
              </w:divBdr>
            </w:div>
            <w:div w:id="67116429">
              <w:marLeft w:val="0"/>
              <w:marRight w:val="0"/>
              <w:marTop w:val="0"/>
              <w:marBottom w:val="0"/>
              <w:divBdr>
                <w:top w:val="none" w:sz="0" w:space="0" w:color="auto"/>
                <w:left w:val="none" w:sz="0" w:space="0" w:color="auto"/>
                <w:bottom w:val="none" w:sz="0" w:space="0" w:color="auto"/>
                <w:right w:val="none" w:sz="0" w:space="0" w:color="auto"/>
              </w:divBdr>
            </w:div>
            <w:div w:id="82336606">
              <w:marLeft w:val="0"/>
              <w:marRight w:val="0"/>
              <w:marTop w:val="0"/>
              <w:marBottom w:val="0"/>
              <w:divBdr>
                <w:top w:val="none" w:sz="0" w:space="0" w:color="auto"/>
                <w:left w:val="none" w:sz="0" w:space="0" w:color="auto"/>
                <w:bottom w:val="none" w:sz="0" w:space="0" w:color="auto"/>
                <w:right w:val="none" w:sz="0" w:space="0" w:color="auto"/>
              </w:divBdr>
            </w:div>
            <w:div w:id="107091209">
              <w:marLeft w:val="0"/>
              <w:marRight w:val="0"/>
              <w:marTop w:val="0"/>
              <w:marBottom w:val="0"/>
              <w:divBdr>
                <w:top w:val="none" w:sz="0" w:space="0" w:color="auto"/>
                <w:left w:val="none" w:sz="0" w:space="0" w:color="auto"/>
                <w:bottom w:val="none" w:sz="0" w:space="0" w:color="auto"/>
                <w:right w:val="none" w:sz="0" w:space="0" w:color="auto"/>
              </w:divBdr>
            </w:div>
            <w:div w:id="121507961">
              <w:marLeft w:val="0"/>
              <w:marRight w:val="0"/>
              <w:marTop w:val="0"/>
              <w:marBottom w:val="0"/>
              <w:divBdr>
                <w:top w:val="none" w:sz="0" w:space="0" w:color="auto"/>
                <w:left w:val="none" w:sz="0" w:space="0" w:color="auto"/>
                <w:bottom w:val="none" w:sz="0" w:space="0" w:color="auto"/>
                <w:right w:val="none" w:sz="0" w:space="0" w:color="auto"/>
              </w:divBdr>
            </w:div>
            <w:div w:id="129176948">
              <w:marLeft w:val="0"/>
              <w:marRight w:val="0"/>
              <w:marTop w:val="0"/>
              <w:marBottom w:val="0"/>
              <w:divBdr>
                <w:top w:val="none" w:sz="0" w:space="0" w:color="auto"/>
                <w:left w:val="none" w:sz="0" w:space="0" w:color="auto"/>
                <w:bottom w:val="none" w:sz="0" w:space="0" w:color="auto"/>
                <w:right w:val="none" w:sz="0" w:space="0" w:color="auto"/>
              </w:divBdr>
            </w:div>
            <w:div w:id="133497778">
              <w:marLeft w:val="0"/>
              <w:marRight w:val="0"/>
              <w:marTop w:val="0"/>
              <w:marBottom w:val="0"/>
              <w:divBdr>
                <w:top w:val="none" w:sz="0" w:space="0" w:color="auto"/>
                <w:left w:val="none" w:sz="0" w:space="0" w:color="auto"/>
                <w:bottom w:val="none" w:sz="0" w:space="0" w:color="auto"/>
                <w:right w:val="none" w:sz="0" w:space="0" w:color="auto"/>
              </w:divBdr>
            </w:div>
            <w:div w:id="138112761">
              <w:marLeft w:val="0"/>
              <w:marRight w:val="0"/>
              <w:marTop w:val="0"/>
              <w:marBottom w:val="0"/>
              <w:divBdr>
                <w:top w:val="none" w:sz="0" w:space="0" w:color="auto"/>
                <w:left w:val="none" w:sz="0" w:space="0" w:color="auto"/>
                <w:bottom w:val="none" w:sz="0" w:space="0" w:color="auto"/>
                <w:right w:val="none" w:sz="0" w:space="0" w:color="auto"/>
              </w:divBdr>
            </w:div>
            <w:div w:id="163011613">
              <w:marLeft w:val="0"/>
              <w:marRight w:val="0"/>
              <w:marTop w:val="0"/>
              <w:marBottom w:val="0"/>
              <w:divBdr>
                <w:top w:val="none" w:sz="0" w:space="0" w:color="auto"/>
                <w:left w:val="none" w:sz="0" w:space="0" w:color="auto"/>
                <w:bottom w:val="none" w:sz="0" w:space="0" w:color="auto"/>
                <w:right w:val="none" w:sz="0" w:space="0" w:color="auto"/>
              </w:divBdr>
            </w:div>
            <w:div w:id="165750182">
              <w:marLeft w:val="0"/>
              <w:marRight w:val="0"/>
              <w:marTop w:val="0"/>
              <w:marBottom w:val="0"/>
              <w:divBdr>
                <w:top w:val="none" w:sz="0" w:space="0" w:color="auto"/>
                <w:left w:val="none" w:sz="0" w:space="0" w:color="auto"/>
                <w:bottom w:val="none" w:sz="0" w:space="0" w:color="auto"/>
                <w:right w:val="none" w:sz="0" w:space="0" w:color="auto"/>
              </w:divBdr>
            </w:div>
            <w:div w:id="179316736">
              <w:marLeft w:val="0"/>
              <w:marRight w:val="0"/>
              <w:marTop w:val="0"/>
              <w:marBottom w:val="0"/>
              <w:divBdr>
                <w:top w:val="none" w:sz="0" w:space="0" w:color="auto"/>
                <w:left w:val="none" w:sz="0" w:space="0" w:color="auto"/>
                <w:bottom w:val="none" w:sz="0" w:space="0" w:color="auto"/>
                <w:right w:val="none" w:sz="0" w:space="0" w:color="auto"/>
              </w:divBdr>
            </w:div>
            <w:div w:id="192425112">
              <w:marLeft w:val="0"/>
              <w:marRight w:val="0"/>
              <w:marTop w:val="0"/>
              <w:marBottom w:val="0"/>
              <w:divBdr>
                <w:top w:val="none" w:sz="0" w:space="0" w:color="auto"/>
                <w:left w:val="none" w:sz="0" w:space="0" w:color="auto"/>
                <w:bottom w:val="none" w:sz="0" w:space="0" w:color="auto"/>
                <w:right w:val="none" w:sz="0" w:space="0" w:color="auto"/>
              </w:divBdr>
            </w:div>
            <w:div w:id="218246547">
              <w:marLeft w:val="0"/>
              <w:marRight w:val="0"/>
              <w:marTop w:val="0"/>
              <w:marBottom w:val="0"/>
              <w:divBdr>
                <w:top w:val="none" w:sz="0" w:space="0" w:color="auto"/>
                <w:left w:val="none" w:sz="0" w:space="0" w:color="auto"/>
                <w:bottom w:val="none" w:sz="0" w:space="0" w:color="auto"/>
                <w:right w:val="none" w:sz="0" w:space="0" w:color="auto"/>
              </w:divBdr>
            </w:div>
            <w:div w:id="219832573">
              <w:marLeft w:val="0"/>
              <w:marRight w:val="0"/>
              <w:marTop w:val="0"/>
              <w:marBottom w:val="0"/>
              <w:divBdr>
                <w:top w:val="none" w:sz="0" w:space="0" w:color="auto"/>
                <w:left w:val="none" w:sz="0" w:space="0" w:color="auto"/>
                <w:bottom w:val="none" w:sz="0" w:space="0" w:color="auto"/>
                <w:right w:val="none" w:sz="0" w:space="0" w:color="auto"/>
              </w:divBdr>
            </w:div>
            <w:div w:id="224295413">
              <w:marLeft w:val="0"/>
              <w:marRight w:val="0"/>
              <w:marTop w:val="0"/>
              <w:marBottom w:val="0"/>
              <w:divBdr>
                <w:top w:val="none" w:sz="0" w:space="0" w:color="auto"/>
                <w:left w:val="none" w:sz="0" w:space="0" w:color="auto"/>
                <w:bottom w:val="none" w:sz="0" w:space="0" w:color="auto"/>
                <w:right w:val="none" w:sz="0" w:space="0" w:color="auto"/>
              </w:divBdr>
            </w:div>
            <w:div w:id="253128542">
              <w:marLeft w:val="0"/>
              <w:marRight w:val="0"/>
              <w:marTop w:val="0"/>
              <w:marBottom w:val="0"/>
              <w:divBdr>
                <w:top w:val="none" w:sz="0" w:space="0" w:color="auto"/>
                <w:left w:val="none" w:sz="0" w:space="0" w:color="auto"/>
                <w:bottom w:val="none" w:sz="0" w:space="0" w:color="auto"/>
                <w:right w:val="none" w:sz="0" w:space="0" w:color="auto"/>
              </w:divBdr>
            </w:div>
            <w:div w:id="267154273">
              <w:marLeft w:val="0"/>
              <w:marRight w:val="0"/>
              <w:marTop w:val="0"/>
              <w:marBottom w:val="0"/>
              <w:divBdr>
                <w:top w:val="none" w:sz="0" w:space="0" w:color="auto"/>
                <w:left w:val="none" w:sz="0" w:space="0" w:color="auto"/>
                <w:bottom w:val="none" w:sz="0" w:space="0" w:color="auto"/>
                <w:right w:val="none" w:sz="0" w:space="0" w:color="auto"/>
              </w:divBdr>
            </w:div>
            <w:div w:id="289670020">
              <w:marLeft w:val="0"/>
              <w:marRight w:val="0"/>
              <w:marTop w:val="0"/>
              <w:marBottom w:val="0"/>
              <w:divBdr>
                <w:top w:val="none" w:sz="0" w:space="0" w:color="auto"/>
                <w:left w:val="none" w:sz="0" w:space="0" w:color="auto"/>
                <w:bottom w:val="none" w:sz="0" w:space="0" w:color="auto"/>
                <w:right w:val="none" w:sz="0" w:space="0" w:color="auto"/>
              </w:divBdr>
            </w:div>
            <w:div w:id="297301107">
              <w:marLeft w:val="0"/>
              <w:marRight w:val="0"/>
              <w:marTop w:val="0"/>
              <w:marBottom w:val="0"/>
              <w:divBdr>
                <w:top w:val="none" w:sz="0" w:space="0" w:color="auto"/>
                <w:left w:val="none" w:sz="0" w:space="0" w:color="auto"/>
                <w:bottom w:val="none" w:sz="0" w:space="0" w:color="auto"/>
                <w:right w:val="none" w:sz="0" w:space="0" w:color="auto"/>
              </w:divBdr>
            </w:div>
            <w:div w:id="299848701">
              <w:marLeft w:val="0"/>
              <w:marRight w:val="0"/>
              <w:marTop w:val="0"/>
              <w:marBottom w:val="0"/>
              <w:divBdr>
                <w:top w:val="none" w:sz="0" w:space="0" w:color="auto"/>
                <w:left w:val="none" w:sz="0" w:space="0" w:color="auto"/>
                <w:bottom w:val="none" w:sz="0" w:space="0" w:color="auto"/>
                <w:right w:val="none" w:sz="0" w:space="0" w:color="auto"/>
              </w:divBdr>
            </w:div>
            <w:div w:id="305742411">
              <w:marLeft w:val="0"/>
              <w:marRight w:val="0"/>
              <w:marTop w:val="0"/>
              <w:marBottom w:val="0"/>
              <w:divBdr>
                <w:top w:val="none" w:sz="0" w:space="0" w:color="auto"/>
                <w:left w:val="none" w:sz="0" w:space="0" w:color="auto"/>
                <w:bottom w:val="none" w:sz="0" w:space="0" w:color="auto"/>
                <w:right w:val="none" w:sz="0" w:space="0" w:color="auto"/>
              </w:divBdr>
            </w:div>
            <w:div w:id="311951791">
              <w:marLeft w:val="0"/>
              <w:marRight w:val="0"/>
              <w:marTop w:val="0"/>
              <w:marBottom w:val="0"/>
              <w:divBdr>
                <w:top w:val="none" w:sz="0" w:space="0" w:color="auto"/>
                <w:left w:val="none" w:sz="0" w:space="0" w:color="auto"/>
                <w:bottom w:val="none" w:sz="0" w:space="0" w:color="auto"/>
                <w:right w:val="none" w:sz="0" w:space="0" w:color="auto"/>
              </w:divBdr>
            </w:div>
            <w:div w:id="327439671">
              <w:marLeft w:val="0"/>
              <w:marRight w:val="0"/>
              <w:marTop w:val="0"/>
              <w:marBottom w:val="0"/>
              <w:divBdr>
                <w:top w:val="none" w:sz="0" w:space="0" w:color="auto"/>
                <w:left w:val="none" w:sz="0" w:space="0" w:color="auto"/>
                <w:bottom w:val="none" w:sz="0" w:space="0" w:color="auto"/>
                <w:right w:val="none" w:sz="0" w:space="0" w:color="auto"/>
              </w:divBdr>
            </w:div>
            <w:div w:id="331878801">
              <w:marLeft w:val="0"/>
              <w:marRight w:val="0"/>
              <w:marTop w:val="0"/>
              <w:marBottom w:val="0"/>
              <w:divBdr>
                <w:top w:val="none" w:sz="0" w:space="0" w:color="auto"/>
                <w:left w:val="none" w:sz="0" w:space="0" w:color="auto"/>
                <w:bottom w:val="none" w:sz="0" w:space="0" w:color="auto"/>
                <w:right w:val="none" w:sz="0" w:space="0" w:color="auto"/>
              </w:divBdr>
            </w:div>
            <w:div w:id="374156870">
              <w:marLeft w:val="0"/>
              <w:marRight w:val="0"/>
              <w:marTop w:val="0"/>
              <w:marBottom w:val="0"/>
              <w:divBdr>
                <w:top w:val="none" w:sz="0" w:space="0" w:color="auto"/>
                <w:left w:val="none" w:sz="0" w:space="0" w:color="auto"/>
                <w:bottom w:val="none" w:sz="0" w:space="0" w:color="auto"/>
                <w:right w:val="none" w:sz="0" w:space="0" w:color="auto"/>
              </w:divBdr>
            </w:div>
            <w:div w:id="374888959">
              <w:marLeft w:val="0"/>
              <w:marRight w:val="0"/>
              <w:marTop w:val="0"/>
              <w:marBottom w:val="0"/>
              <w:divBdr>
                <w:top w:val="none" w:sz="0" w:space="0" w:color="auto"/>
                <w:left w:val="none" w:sz="0" w:space="0" w:color="auto"/>
                <w:bottom w:val="none" w:sz="0" w:space="0" w:color="auto"/>
                <w:right w:val="none" w:sz="0" w:space="0" w:color="auto"/>
              </w:divBdr>
            </w:div>
            <w:div w:id="378750935">
              <w:marLeft w:val="0"/>
              <w:marRight w:val="0"/>
              <w:marTop w:val="0"/>
              <w:marBottom w:val="0"/>
              <w:divBdr>
                <w:top w:val="none" w:sz="0" w:space="0" w:color="auto"/>
                <w:left w:val="none" w:sz="0" w:space="0" w:color="auto"/>
                <w:bottom w:val="none" w:sz="0" w:space="0" w:color="auto"/>
                <w:right w:val="none" w:sz="0" w:space="0" w:color="auto"/>
              </w:divBdr>
            </w:div>
            <w:div w:id="385029168">
              <w:marLeft w:val="0"/>
              <w:marRight w:val="0"/>
              <w:marTop w:val="0"/>
              <w:marBottom w:val="0"/>
              <w:divBdr>
                <w:top w:val="none" w:sz="0" w:space="0" w:color="auto"/>
                <w:left w:val="none" w:sz="0" w:space="0" w:color="auto"/>
                <w:bottom w:val="none" w:sz="0" w:space="0" w:color="auto"/>
                <w:right w:val="none" w:sz="0" w:space="0" w:color="auto"/>
              </w:divBdr>
            </w:div>
            <w:div w:id="390813775">
              <w:marLeft w:val="0"/>
              <w:marRight w:val="0"/>
              <w:marTop w:val="0"/>
              <w:marBottom w:val="0"/>
              <w:divBdr>
                <w:top w:val="none" w:sz="0" w:space="0" w:color="auto"/>
                <w:left w:val="none" w:sz="0" w:space="0" w:color="auto"/>
                <w:bottom w:val="none" w:sz="0" w:space="0" w:color="auto"/>
                <w:right w:val="none" w:sz="0" w:space="0" w:color="auto"/>
              </w:divBdr>
              <w:divsChild>
                <w:div w:id="1482692410">
                  <w:marLeft w:val="0"/>
                  <w:marRight w:val="0"/>
                  <w:marTop w:val="0"/>
                  <w:marBottom w:val="0"/>
                  <w:divBdr>
                    <w:top w:val="none" w:sz="0" w:space="0" w:color="auto"/>
                    <w:left w:val="none" w:sz="0" w:space="0" w:color="auto"/>
                    <w:bottom w:val="none" w:sz="0" w:space="0" w:color="auto"/>
                    <w:right w:val="none" w:sz="0" w:space="0" w:color="auto"/>
                  </w:divBdr>
                </w:div>
              </w:divsChild>
            </w:div>
            <w:div w:id="396392912">
              <w:marLeft w:val="0"/>
              <w:marRight w:val="0"/>
              <w:marTop w:val="0"/>
              <w:marBottom w:val="0"/>
              <w:divBdr>
                <w:top w:val="none" w:sz="0" w:space="0" w:color="auto"/>
                <w:left w:val="none" w:sz="0" w:space="0" w:color="auto"/>
                <w:bottom w:val="none" w:sz="0" w:space="0" w:color="auto"/>
                <w:right w:val="none" w:sz="0" w:space="0" w:color="auto"/>
              </w:divBdr>
            </w:div>
            <w:div w:id="399712070">
              <w:marLeft w:val="0"/>
              <w:marRight w:val="0"/>
              <w:marTop w:val="0"/>
              <w:marBottom w:val="0"/>
              <w:divBdr>
                <w:top w:val="none" w:sz="0" w:space="0" w:color="auto"/>
                <w:left w:val="none" w:sz="0" w:space="0" w:color="auto"/>
                <w:bottom w:val="none" w:sz="0" w:space="0" w:color="auto"/>
                <w:right w:val="none" w:sz="0" w:space="0" w:color="auto"/>
              </w:divBdr>
            </w:div>
            <w:div w:id="414476634">
              <w:marLeft w:val="0"/>
              <w:marRight w:val="0"/>
              <w:marTop w:val="0"/>
              <w:marBottom w:val="0"/>
              <w:divBdr>
                <w:top w:val="none" w:sz="0" w:space="0" w:color="auto"/>
                <w:left w:val="none" w:sz="0" w:space="0" w:color="auto"/>
                <w:bottom w:val="none" w:sz="0" w:space="0" w:color="auto"/>
                <w:right w:val="none" w:sz="0" w:space="0" w:color="auto"/>
              </w:divBdr>
            </w:div>
            <w:div w:id="429929649">
              <w:marLeft w:val="0"/>
              <w:marRight w:val="0"/>
              <w:marTop w:val="0"/>
              <w:marBottom w:val="0"/>
              <w:divBdr>
                <w:top w:val="none" w:sz="0" w:space="0" w:color="auto"/>
                <w:left w:val="none" w:sz="0" w:space="0" w:color="auto"/>
                <w:bottom w:val="none" w:sz="0" w:space="0" w:color="auto"/>
                <w:right w:val="none" w:sz="0" w:space="0" w:color="auto"/>
              </w:divBdr>
            </w:div>
            <w:div w:id="431323659">
              <w:marLeft w:val="0"/>
              <w:marRight w:val="0"/>
              <w:marTop w:val="0"/>
              <w:marBottom w:val="0"/>
              <w:divBdr>
                <w:top w:val="none" w:sz="0" w:space="0" w:color="auto"/>
                <w:left w:val="none" w:sz="0" w:space="0" w:color="auto"/>
                <w:bottom w:val="none" w:sz="0" w:space="0" w:color="auto"/>
                <w:right w:val="none" w:sz="0" w:space="0" w:color="auto"/>
              </w:divBdr>
            </w:div>
            <w:div w:id="445588576">
              <w:marLeft w:val="0"/>
              <w:marRight w:val="0"/>
              <w:marTop w:val="0"/>
              <w:marBottom w:val="0"/>
              <w:divBdr>
                <w:top w:val="none" w:sz="0" w:space="0" w:color="auto"/>
                <w:left w:val="none" w:sz="0" w:space="0" w:color="auto"/>
                <w:bottom w:val="none" w:sz="0" w:space="0" w:color="auto"/>
                <w:right w:val="none" w:sz="0" w:space="0" w:color="auto"/>
              </w:divBdr>
            </w:div>
            <w:div w:id="450783805">
              <w:marLeft w:val="0"/>
              <w:marRight w:val="0"/>
              <w:marTop w:val="0"/>
              <w:marBottom w:val="0"/>
              <w:divBdr>
                <w:top w:val="none" w:sz="0" w:space="0" w:color="auto"/>
                <w:left w:val="none" w:sz="0" w:space="0" w:color="auto"/>
                <w:bottom w:val="none" w:sz="0" w:space="0" w:color="auto"/>
                <w:right w:val="none" w:sz="0" w:space="0" w:color="auto"/>
              </w:divBdr>
            </w:div>
            <w:div w:id="451091103">
              <w:marLeft w:val="0"/>
              <w:marRight w:val="0"/>
              <w:marTop w:val="0"/>
              <w:marBottom w:val="0"/>
              <w:divBdr>
                <w:top w:val="none" w:sz="0" w:space="0" w:color="auto"/>
                <w:left w:val="none" w:sz="0" w:space="0" w:color="auto"/>
                <w:bottom w:val="none" w:sz="0" w:space="0" w:color="auto"/>
                <w:right w:val="none" w:sz="0" w:space="0" w:color="auto"/>
              </w:divBdr>
            </w:div>
            <w:div w:id="488597455">
              <w:marLeft w:val="0"/>
              <w:marRight w:val="0"/>
              <w:marTop w:val="0"/>
              <w:marBottom w:val="0"/>
              <w:divBdr>
                <w:top w:val="none" w:sz="0" w:space="0" w:color="auto"/>
                <w:left w:val="none" w:sz="0" w:space="0" w:color="auto"/>
                <w:bottom w:val="none" w:sz="0" w:space="0" w:color="auto"/>
                <w:right w:val="none" w:sz="0" w:space="0" w:color="auto"/>
              </w:divBdr>
            </w:div>
            <w:div w:id="499858450">
              <w:marLeft w:val="0"/>
              <w:marRight w:val="0"/>
              <w:marTop w:val="0"/>
              <w:marBottom w:val="0"/>
              <w:divBdr>
                <w:top w:val="none" w:sz="0" w:space="0" w:color="auto"/>
                <w:left w:val="none" w:sz="0" w:space="0" w:color="auto"/>
                <w:bottom w:val="none" w:sz="0" w:space="0" w:color="auto"/>
                <w:right w:val="none" w:sz="0" w:space="0" w:color="auto"/>
              </w:divBdr>
            </w:div>
            <w:div w:id="508370794">
              <w:marLeft w:val="0"/>
              <w:marRight w:val="0"/>
              <w:marTop w:val="0"/>
              <w:marBottom w:val="0"/>
              <w:divBdr>
                <w:top w:val="none" w:sz="0" w:space="0" w:color="auto"/>
                <w:left w:val="none" w:sz="0" w:space="0" w:color="auto"/>
                <w:bottom w:val="none" w:sz="0" w:space="0" w:color="auto"/>
                <w:right w:val="none" w:sz="0" w:space="0" w:color="auto"/>
              </w:divBdr>
            </w:div>
            <w:div w:id="517622793">
              <w:marLeft w:val="0"/>
              <w:marRight w:val="0"/>
              <w:marTop w:val="0"/>
              <w:marBottom w:val="0"/>
              <w:divBdr>
                <w:top w:val="none" w:sz="0" w:space="0" w:color="auto"/>
                <w:left w:val="none" w:sz="0" w:space="0" w:color="auto"/>
                <w:bottom w:val="none" w:sz="0" w:space="0" w:color="auto"/>
                <w:right w:val="none" w:sz="0" w:space="0" w:color="auto"/>
              </w:divBdr>
            </w:div>
            <w:div w:id="518281083">
              <w:marLeft w:val="0"/>
              <w:marRight w:val="0"/>
              <w:marTop w:val="0"/>
              <w:marBottom w:val="0"/>
              <w:divBdr>
                <w:top w:val="none" w:sz="0" w:space="0" w:color="auto"/>
                <w:left w:val="none" w:sz="0" w:space="0" w:color="auto"/>
                <w:bottom w:val="none" w:sz="0" w:space="0" w:color="auto"/>
                <w:right w:val="none" w:sz="0" w:space="0" w:color="auto"/>
              </w:divBdr>
            </w:div>
            <w:div w:id="530726562">
              <w:marLeft w:val="0"/>
              <w:marRight w:val="0"/>
              <w:marTop w:val="0"/>
              <w:marBottom w:val="0"/>
              <w:divBdr>
                <w:top w:val="none" w:sz="0" w:space="0" w:color="auto"/>
                <w:left w:val="none" w:sz="0" w:space="0" w:color="auto"/>
                <w:bottom w:val="none" w:sz="0" w:space="0" w:color="auto"/>
                <w:right w:val="none" w:sz="0" w:space="0" w:color="auto"/>
              </w:divBdr>
            </w:div>
            <w:div w:id="536090113">
              <w:marLeft w:val="0"/>
              <w:marRight w:val="0"/>
              <w:marTop w:val="0"/>
              <w:marBottom w:val="0"/>
              <w:divBdr>
                <w:top w:val="none" w:sz="0" w:space="0" w:color="auto"/>
                <w:left w:val="none" w:sz="0" w:space="0" w:color="auto"/>
                <w:bottom w:val="none" w:sz="0" w:space="0" w:color="auto"/>
                <w:right w:val="none" w:sz="0" w:space="0" w:color="auto"/>
              </w:divBdr>
            </w:div>
            <w:div w:id="550658921">
              <w:marLeft w:val="0"/>
              <w:marRight w:val="0"/>
              <w:marTop w:val="0"/>
              <w:marBottom w:val="0"/>
              <w:divBdr>
                <w:top w:val="none" w:sz="0" w:space="0" w:color="auto"/>
                <w:left w:val="none" w:sz="0" w:space="0" w:color="auto"/>
                <w:bottom w:val="none" w:sz="0" w:space="0" w:color="auto"/>
                <w:right w:val="none" w:sz="0" w:space="0" w:color="auto"/>
              </w:divBdr>
            </w:div>
            <w:div w:id="551817940">
              <w:marLeft w:val="0"/>
              <w:marRight w:val="0"/>
              <w:marTop w:val="0"/>
              <w:marBottom w:val="0"/>
              <w:divBdr>
                <w:top w:val="none" w:sz="0" w:space="0" w:color="auto"/>
                <w:left w:val="none" w:sz="0" w:space="0" w:color="auto"/>
                <w:bottom w:val="none" w:sz="0" w:space="0" w:color="auto"/>
                <w:right w:val="none" w:sz="0" w:space="0" w:color="auto"/>
              </w:divBdr>
            </w:div>
            <w:div w:id="564024134">
              <w:marLeft w:val="0"/>
              <w:marRight w:val="0"/>
              <w:marTop w:val="0"/>
              <w:marBottom w:val="0"/>
              <w:divBdr>
                <w:top w:val="none" w:sz="0" w:space="0" w:color="auto"/>
                <w:left w:val="none" w:sz="0" w:space="0" w:color="auto"/>
                <w:bottom w:val="none" w:sz="0" w:space="0" w:color="auto"/>
                <w:right w:val="none" w:sz="0" w:space="0" w:color="auto"/>
              </w:divBdr>
            </w:div>
            <w:div w:id="606275893">
              <w:marLeft w:val="0"/>
              <w:marRight w:val="0"/>
              <w:marTop w:val="0"/>
              <w:marBottom w:val="0"/>
              <w:divBdr>
                <w:top w:val="none" w:sz="0" w:space="0" w:color="auto"/>
                <w:left w:val="none" w:sz="0" w:space="0" w:color="auto"/>
                <w:bottom w:val="none" w:sz="0" w:space="0" w:color="auto"/>
                <w:right w:val="none" w:sz="0" w:space="0" w:color="auto"/>
              </w:divBdr>
            </w:div>
            <w:div w:id="608663186">
              <w:marLeft w:val="0"/>
              <w:marRight w:val="0"/>
              <w:marTop w:val="0"/>
              <w:marBottom w:val="0"/>
              <w:divBdr>
                <w:top w:val="none" w:sz="0" w:space="0" w:color="auto"/>
                <w:left w:val="none" w:sz="0" w:space="0" w:color="auto"/>
                <w:bottom w:val="none" w:sz="0" w:space="0" w:color="auto"/>
                <w:right w:val="none" w:sz="0" w:space="0" w:color="auto"/>
              </w:divBdr>
            </w:div>
            <w:div w:id="613833229">
              <w:marLeft w:val="0"/>
              <w:marRight w:val="0"/>
              <w:marTop w:val="0"/>
              <w:marBottom w:val="0"/>
              <w:divBdr>
                <w:top w:val="none" w:sz="0" w:space="0" w:color="auto"/>
                <w:left w:val="none" w:sz="0" w:space="0" w:color="auto"/>
                <w:bottom w:val="none" w:sz="0" w:space="0" w:color="auto"/>
                <w:right w:val="none" w:sz="0" w:space="0" w:color="auto"/>
              </w:divBdr>
            </w:div>
            <w:div w:id="622274059">
              <w:marLeft w:val="0"/>
              <w:marRight w:val="0"/>
              <w:marTop w:val="0"/>
              <w:marBottom w:val="0"/>
              <w:divBdr>
                <w:top w:val="none" w:sz="0" w:space="0" w:color="auto"/>
                <w:left w:val="none" w:sz="0" w:space="0" w:color="auto"/>
                <w:bottom w:val="none" w:sz="0" w:space="0" w:color="auto"/>
                <w:right w:val="none" w:sz="0" w:space="0" w:color="auto"/>
              </w:divBdr>
            </w:div>
            <w:div w:id="629365185">
              <w:marLeft w:val="0"/>
              <w:marRight w:val="0"/>
              <w:marTop w:val="0"/>
              <w:marBottom w:val="0"/>
              <w:divBdr>
                <w:top w:val="none" w:sz="0" w:space="0" w:color="auto"/>
                <w:left w:val="none" w:sz="0" w:space="0" w:color="auto"/>
                <w:bottom w:val="none" w:sz="0" w:space="0" w:color="auto"/>
                <w:right w:val="none" w:sz="0" w:space="0" w:color="auto"/>
              </w:divBdr>
            </w:div>
            <w:div w:id="635910473">
              <w:marLeft w:val="0"/>
              <w:marRight w:val="0"/>
              <w:marTop w:val="0"/>
              <w:marBottom w:val="0"/>
              <w:divBdr>
                <w:top w:val="none" w:sz="0" w:space="0" w:color="auto"/>
                <w:left w:val="none" w:sz="0" w:space="0" w:color="auto"/>
                <w:bottom w:val="none" w:sz="0" w:space="0" w:color="auto"/>
                <w:right w:val="none" w:sz="0" w:space="0" w:color="auto"/>
              </w:divBdr>
            </w:div>
            <w:div w:id="640889738">
              <w:marLeft w:val="0"/>
              <w:marRight w:val="0"/>
              <w:marTop w:val="0"/>
              <w:marBottom w:val="0"/>
              <w:divBdr>
                <w:top w:val="none" w:sz="0" w:space="0" w:color="auto"/>
                <w:left w:val="none" w:sz="0" w:space="0" w:color="auto"/>
                <w:bottom w:val="none" w:sz="0" w:space="0" w:color="auto"/>
                <w:right w:val="none" w:sz="0" w:space="0" w:color="auto"/>
              </w:divBdr>
            </w:div>
            <w:div w:id="644970442">
              <w:marLeft w:val="0"/>
              <w:marRight w:val="0"/>
              <w:marTop w:val="0"/>
              <w:marBottom w:val="0"/>
              <w:divBdr>
                <w:top w:val="none" w:sz="0" w:space="0" w:color="auto"/>
                <w:left w:val="none" w:sz="0" w:space="0" w:color="auto"/>
                <w:bottom w:val="none" w:sz="0" w:space="0" w:color="auto"/>
                <w:right w:val="none" w:sz="0" w:space="0" w:color="auto"/>
              </w:divBdr>
            </w:div>
            <w:div w:id="645819988">
              <w:marLeft w:val="0"/>
              <w:marRight w:val="0"/>
              <w:marTop w:val="0"/>
              <w:marBottom w:val="0"/>
              <w:divBdr>
                <w:top w:val="none" w:sz="0" w:space="0" w:color="auto"/>
                <w:left w:val="none" w:sz="0" w:space="0" w:color="auto"/>
                <w:bottom w:val="none" w:sz="0" w:space="0" w:color="auto"/>
                <w:right w:val="none" w:sz="0" w:space="0" w:color="auto"/>
              </w:divBdr>
            </w:div>
            <w:div w:id="648479052">
              <w:marLeft w:val="0"/>
              <w:marRight w:val="0"/>
              <w:marTop w:val="0"/>
              <w:marBottom w:val="0"/>
              <w:divBdr>
                <w:top w:val="none" w:sz="0" w:space="0" w:color="auto"/>
                <w:left w:val="none" w:sz="0" w:space="0" w:color="auto"/>
                <w:bottom w:val="none" w:sz="0" w:space="0" w:color="auto"/>
                <w:right w:val="none" w:sz="0" w:space="0" w:color="auto"/>
              </w:divBdr>
            </w:div>
            <w:div w:id="654333496">
              <w:marLeft w:val="0"/>
              <w:marRight w:val="0"/>
              <w:marTop w:val="0"/>
              <w:marBottom w:val="0"/>
              <w:divBdr>
                <w:top w:val="none" w:sz="0" w:space="0" w:color="auto"/>
                <w:left w:val="none" w:sz="0" w:space="0" w:color="auto"/>
                <w:bottom w:val="none" w:sz="0" w:space="0" w:color="auto"/>
                <w:right w:val="none" w:sz="0" w:space="0" w:color="auto"/>
              </w:divBdr>
            </w:div>
            <w:div w:id="656880035">
              <w:marLeft w:val="0"/>
              <w:marRight w:val="0"/>
              <w:marTop w:val="0"/>
              <w:marBottom w:val="0"/>
              <w:divBdr>
                <w:top w:val="none" w:sz="0" w:space="0" w:color="auto"/>
                <w:left w:val="none" w:sz="0" w:space="0" w:color="auto"/>
                <w:bottom w:val="none" w:sz="0" w:space="0" w:color="auto"/>
                <w:right w:val="none" w:sz="0" w:space="0" w:color="auto"/>
              </w:divBdr>
            </w:div>
            <w:div w:id="657341283">
              <w:marLeft w:val="0"/>
              <w:marRight w:val="0"/>
              <w:marTop w:val="0"/>
              <w:marBottom w:val="0"/>
              <w:divBdr>
                <w:top w:val="none" w:sz="0" w:space="0" w:color="auto"/>
                <w:left w:val="none" w:sz="0" w:space="0" w:color="auto"/>
                <w:bottom w:val="none" w:sz="0" w:space="0" w:color="auto"/>
                <w:right w:val="none" w:sz="0" w:space="0" w:color="auto"/>
              </w:divBdr>
            </w:div>
            <w:div w:id="658537892">
              <w:marLeft w:val="0"/>
              <w:marRight w:val="0"/>
              <w:marTop w:val="0"/>
              <w:marBottom w:val="0"/>
              <w:divBdr>
                <w:top w:val="none" w:sz="0" w:space="0" w:color="auto"/>
                <w:left w:val="none" w:sz="0" w:space="0" w:color="auto"/>
                <w:bottom w:val="none" w:sz="0" w:space="0" w:color="auto"/>
                <w:right w:val="none" w:sz="0" w:space="0" w:color="auto"/>
              </w:divBdr>
            </w:div>
            <w:div w:id="662128782">
              <w:marLeft w:val="0"/>
              <w:marRight w:val="0"/>
              <w:marTop w:val="0"/>
              <w:marBottom w:val="0"/>
              <w:divBdr>
                <w:top w:val="none" w:sz="0" w:space="0" w:color="auto"/>
                <w:left w:val="none" w:sz="0" w:space="0" w:color="auto"/>
                <w:bottom w:val="none" w:sz="0" w:space="0" w:color="auto"/>
                <w:right w:val="none" w:sz="0" w:space="0" w:color="auto"/>
              </w:divBdr>
            </w:div>
            <w:div w:id="676081654">
              <w:marLeft w:val="0"/>
              <w:marRight w:val="0"/>
              <w:marTop w:val="0"/>
              <w:marBottom w:val="0"/>
              <w:divBdr>
                <w:top w:val="none" w:sz="0" w:space="0" w:color="auto"/>
                <w:left w:val="none" w:sz="0" w:space="0" w:color="auto"/>
                <w:bottom w:val="none" w:sz="0" w:space="0" w:color="auto"/>
                <w:right w:val="none" w:sz="0" w:space="0" w:color="auto"/>
              </w:divBdr>
            </w:div>
            <w:div w:id="711462811">
              <w:marLeft w:val="0"/>
              <w:marRight w:val="0"/>
              <w:marTop w:val="0"/>
              <w:marBottom w:val="0"/>
              <w:divBdr>
                <w:top w:val="none" w:sz="0" w:space="0" w:color="auto"/>
                <w:left w:val="none" w:sz="0" w:space="0" w:color="auto"/>
                <w:bottom w:val="none" w:sz="0" w:space="0" w:color="auto"/>
                <w:right w:val="none" w:sz="0" w:space="0" w:color="auto"/>
              </w:divBdr>
            </w:div>
            <w:div w:id="726143805">
              <w:marLeft w:val="0"/>
              <w:marRight w:val="0"/>
              <w:marTop w:val="0"/>
              <w:marBottom w:val="0"/>
              <w:divBdr>
                <w:top w:val="none" w:sz="0" w:space="0" w:color="auto"/>
                <w:left w:val="none" w:sz="0" w:space="0" w:color="auto"/>
                <w:bottom w:val="none" w:sz="0" w:space="0" w:color="auto"/>
                <w:right w:val="none" w:sz="0" w:space="0" w:color="auto"/>
              </w:divBdr>
            </w:div>
            <w:div w:id="731584959">
              <w:marLeft w:val="0"/>
              <w:marRight w:val="0"/>
              <w:marTop w:val="0"/>
              <w:marBottom w:val="0"/>
              <w:divBdr>
                <w:top w:val="none" w:sz="0" w:space="0" w:color="auto"/>
                <w:left w:val="none" w:sz="0" w:space="0" w:color="auto"/>
                <w:bottom w:val="none" w:sz="0" w:space="0" w:color="auto"/>
                <w:right w:val="none" w:sz="0" w:space="0" w:color="auto"/>
              </w:divBdr>
            </w:div>
            <w:div w:id="748159981">
              <w:marLeft w:val="0"/>
              <w:marRight w:val="0"/>
              <w:marTop w:val="0"/>
              <w:marBottom w:val="0"/>
              <w:divBdr>
                <w:top w:val="none" w:sz="0" w:space="0" w:color="auto"/>
                <w:left w:val="none" w:sz="0" w:space="0" w:color="auto"/>
                <w:bottom w:val="none" w:sz="0" w:space="0" w:color="auto"/>
                <w:right w:val="none" w:sz="0" w:space="0" w:color="auto"/>
              </w:divBdr>
            </w:div>
            <w:div w:id="751007833">
              <w:marLeft w:val="0"/>
              <w:marRight w:val="0"/>
              <w:marTop w:val="0"/>
              <w:marBottom w:val="0"/>
              <w:divBdr>
                <w:top w:val="none" w:sz="0" w:space="0" w:color="auto"/>
                <w:left w:val="none" w:sz="0" w:space="0" w:color="auto"/>
                <w:bottom w:val="none" w:sz="0" w:space="0" w:color="auto"/>
                <w:right w:val="none" w:sz="0" w:space="0" w:color="auto"/>
              </w:divBdr>
            </w:div>
            <w:div w:id="752625776">
              <w:marLeft w:val="0"/>
              <w:marRight w:val="0"/>
              <w:marTop w:val="0"/>
              <w:marBottom w:val="0"/>
              <w:divBdr>
                <w:top w:val="none" w:sz="0" w:space="0" w:color="auto"/>
                <w:left w:val="none" w:sz="0" w:space="0" w:color="auto"/>
                <w:bottom w:val="none" w:sz="0" w:space="0" w:color="auto"/>
                <w:right w:val="none" w:sz="0" w:space="0" w:color="auto"/>
              </w:divBdr>
            </w:div>
            <w:div w:id="757289333">
              <w:marLeft w:val="0"/>
              <w:marRight w:val="0"/>
              <w:marTop w:val="0"/>
              <w:marBottom w:val="0"/>
              <w:divBdr>
                <w:top w:val="none" w:sz="0" w:space="0" w:color="auto"/>
                <w:left w:val="none" w:sz="0" w:space="0" w:color="auto"/>
                <w:bottom w:val="none" w:sz="0" w:space="0" w:color="auto"/>
                <w:right w:val="none" w:sz="0" w:space="0" w:color="auto"/>
              </w:divBdr>
            </w:div>
            <w:div w:id="767699256">
              <w:marLeft w:val="0"/>
              <w:marRight w:val="0"/>
              <w:marTop w:val="0"/>
              <w:marBottom w:val="0"/>
              <w:divBdr>
                <w:top w:val="none" w:sz="0" w:space="0" w:color="auto"/>
                <w:left w:val="none" w:sz="0" w:space="0" w:color="auto"/>
                <w:bottom w:val="none" w:sz="0" w:space="0" w:color="auto"/>
                <w:right w:val="none" w:sz="0" w:space="0" w:color="auto"/>
              </w:divBdr>
            </w:div>
            <w:div w:id="772438473">
              <w:marLeft w:val="0"/>
              <w:marRight w:val="0"/>
              <w:marTop w:val="0"/>
              <w:marBottom w:val="0"/>
              <w:divBdr>
                <w:top w:val="none" w:sz="0" w:space="0" w:color="auto"/>
                <w:left w:val="none" w:sz="0" w:space="0" w:color="auto"/>
                <w:bottom w:val="none" w:sz="0" w:space="0" w:color="auto"/>
                <w:right w:val="none" w:sz="0" w:space="0" w:color="auto"/>
              </w:divBdr>
            </w:div>
            <w:div w:id="778598139">
              <w:marLeft w:val="0"/>
              <w:marRight w:val="0"/>
              <w:marTop w:val="0"/>
              <w:marBottom w:val="0"/>
              <w:divBdr>
                <w:top w:val="none" w:sz="0" w:space="0" w:color="auto"/>
                <w:left w:val="none" w:sz="0" w:space="0" w:color="auto"/>
                <w:bottom w:val="none" w:sz="0" w:space="0" w:color="auto"/>
                <w:right w:val="none" w:sz="0" w:space="0" w:color="auto"/>
              </w:divBdr>
            </w:div>
            <w:div w:id="789082809">
              <w:marLeft w:val="0"/>
              <w:marRight w:val="0"/>
              <w:marTop w:val="0"/>
              <w:marBottom w:val="0"/>
              <w:divBdr>
                <w:top w:val="none" w:sz="0" w:space="0" w:color="auto"/>
                <w:left w:val="none" w:sz="0" w:space="0" w:color="auto"/>
                <w:bottom w:val="none" w:sz="0" w:space="0" w:color="auto"/>
                <w:right w:val="none" w:sz="0" w:space="0" w:color="auto"/>
              </w:divBdr>
            </w:div>
            <w:div w:id="793253601">
              <w:marLeft w:val="0"/>
              <w:marRight w:val="0"/>
              <w:marTop w:val="0"/>
              <w:marBottom w:val="0"/>
              <w:divBdr>
                <w:top w:val="none" w:sz="0" w:space="0" w:color="auto"/>
                <w:left w:val="none" w:sz="0" w:space="0" w:color="auto"/>
                <w:bottom w:val="none" w:sz="0" w:space="0" w:color="auto"/>
                <w:right w:val="none" w:sz="0" w:space="0" w:color="auto"/>
              </w:divBdr>
            </w:div>
            <w:div w:id="814446272">
              <w:marLeft w:val="0"/>
              <w:marRight w:val="0"/>
              <w:marTop w:val="0"/>
              <w:marBottom w:val="0"/>
              <w:divBdr>
                <w:top w:val="none" w:sz="0" w:space="0" w:color="auto"/>
                <w:left w:val="none" w:sz="0" w:space="0" w:color="auto"/>
                <w:bottom w:val="none" w:sz="0" w:space="0" w:color="auto"/>
                <w:right w:val="none" w:sz="0" w:space="0" w:color="auto"/>
              </w:divBdr>
            </w:div>
            <w:div w:id="817457853">
              <w:marLeft w:val="0"/>
              <w:marRight w:val="0"/>
              <w:marTop w:val="0"/>
              <w:marBottom w:val="0"/>
              <w:divBdr>
                <w:top w:val="none" w:sz="0" w:space="0" w:color="auto"/>
                <w:left w:val="none" w:sz="0" w:space="0" w:color="auto"/>
                <w:bottom w:val="none" w:sz="0" w:space="0" w:color="auto"/>
                <w:right w:val="none" w:sz="0" w:space="0" w:color="auto"/>
              </w:divBdr>
            </w:div>
            <w:div w:id="817459036">
              <w:marLeft w:val="0"/>
              <w:marRight w:val="0"/>
              <w:marTop w:val="0"/>
              <w:marBottom w:val="0"/>
              <w:divBdr>
                <w:top w:val="none" w:sz="0" w:space="0" w:color="auto"/>
                <w:left w:val="none" w:sz="0" w:space="0" w:color="auto"/>
                <w:bottom w:val="none" w:sz="0" w:space="0" w:color="auto"/>
                <w:right w:val="none" w:sz="0" w:space="0" w:color="auto"/>
              </w:divBdr>
            </w:div>
            <w:div w:id="827095024">
              <w:marLeft w:val="0"/>
              <w:marRight w:val="0"/>
              <w:marTop w:val="0"/>
              <w:marBottom w:val="0"/>
              <w:divBdr>
                <w:top w:val="none" w:sz="0" w:space="0" w:color="auto"/>
                <w:left w:val="none" w:sz="0" w:space="0" w:color="auto"/>
                <w:bottom w:val="none" w:sz="0" w:space="0" w:color="auto"/>
                <w:right w:val="none" w:sz="0" w:space="0" w:color="auto"/>
              </w:divBdr>
            </w:div>
            <w:div w:id="848562274">
              <w:marLeft w:val="0"/>
              <w:marRight w:val="0"/>
              <w:marTop w:val="0"/>
              <w:marBottom w:val="0"/>
              <w:divBdr>
                <w:top w:val="none" w:sz="0" w:space="0" w:color="auto"/>
                <w:left w:val="none" w:sz="0" w:space="0" w:color="auto"/>
                <w:bottom w:val="none" w:sz="0" w:space="0" w:color="auto"/>
                <w:right w:val="none" w:sz="0" w:space="0" w:color="auto"/>
              </w:divBdr>
            </w:div>
            <w:div w:id="856428838">
              <w:marLeft w:val="0"/>
              <w:marRight w:val="0"/>
              <w:marTop w:val="0"/>
              <w:marBottom w:val="0"/>
              <w:divBdr>
                <w:top w:val="none" w:sz="0" w:space="0" w:color="auto"/>
                <w:left w:val="none" w:sz="0" w:space="0" w:color="auto"/>
                <w:bottom w:val="none" w:sz="0" w:space="0" w:color="auto"/>
                <w:right w:val="none" w:sz="0" w:space="0" w:color="auto"/>
              </w:divBdr>
            </w:div>
            <w:div w:id="857432169">
              <w:marLeft w:val="0"/>
              <w:marRight w:val="0"/>
              <w:marTop w:val="0"/>
              <w:marBottom w:val="0"/>
              <w:divBdr>
                <w:top w:val="none" w:sz="0" w:space="0" w:color="auto"/>
                <w:left w:val="none" w:sz="0" w:space="0" w:color="auto"/>
                <w:bottom w:val="none" w:sz="0" w:space="0" w:color="auto"/>
                <w:right w:val="none" w:sz="0" w:space="0" w:color="auto"/>
              </w:divBdr>
            </w:div>
            <w:div w:id="867304567">
              <w:marLeft w:val="0"/>
              <w:marRight w:val="0"/>
              <w:marTop w:val="0"/>
              <w:marBottom w:val="0"/>
              <w:divBdr>
                <w:top w:val="none" w:sz="0" w:space="0" w:color="auto"/>
                <w:left w:val="none" w:sz="0" w:space="0" w:color="auto"/>
                <w:bottom w:val="none" w:sz="0" w:space="0" w:color="auto"/>
                <w:right w:val="none" w:sz="0" w:space="0" w:color="auto"/>
              </w:divBdr>
            </w:div>
            <w:div w:id="869301578">
              <w:marLeft w:val="0"/>
              <w:marRight w:val="0"/>
              <w:marTop w:val="0"/>
              <w:marBottom w:val="0"/>
              <w:divBdr>
                <w:top w:val="none" w:sz="0" w:space="0" w:color="auto"/>
                <w:left w:val="none" w:sz="0" w:space="0" w:color="auto"/>
                <w:bottom w:val="none" w:sz="0" w:space="0" w:color="auto"/>
                <w:right w:val="none" w:sz="0" w:space="0" w:color="auto"/>
              </w:divBdr>
            </w:div>
            <w:div w:id="893736959">
              <w:marLeft w:val="0"/>
              <w:marRight w:val="0"/>
              <w:marTop w:val="0"/>
              <w:marBottom w:val="0"/>
              <w:divBdr>
                <w:top w:val="none" w:sz="0" w:space="0" w:color="auto"/>
                <w:left w:val="none" w:sz="0" w:space="0" w:color="auto"/>
                <w:bottom w:val="none" w:sz="0" w:space="0" w:color="auto"/>
                <w:right w:val="none" w:sz="0" w:space="0" w:color="auto"/>
              </w:divBdr>
            </w:div>
            <w:div w:id="895701134">
              <w:marLeft w:val="0"/>
              <w:marRight w:val="0"/>
              <w:marTop w:val="0"/>
              <w:marBottom w:val="0"/>
              <w:divBdr>
                <w:top w:val="none" w:sz="0" w:space="0" w:color="auto"/>
                <w:left w:val="none" w:sz="0" w:space="0" w:color="auto"/>
                <w:bottom w:val="none" w:sz="0" w:space="0" w:color="auto"/>
                <w:right w:val="none" w:sz="0" w:space="0" w:color="auto"/>
              </w:divBdr>
            </w:div>
            <w:div w:id="908226031">
              <w:marLeft w:val="0"/>
              <w:marRight w:val="0"/>
              <w:marTop w:val="0"/>
              <w:marBottom w:val="0"/>
              <w:divBdr>
                <w:top w:val="none" w:sz="0" w:space="0" w:color="auto"/>
                <w:left w:val="none" w:sz="0" w:space="0" w:color="auto"/>
                <w:bottom w:val="none" w:sz="0" w:space="0" w:color="auto"/>
                <w:right w:val="none" w:sz="0" w:space="0" w:color="auto"/>
              </w:divBdr>
            </w:div>
            <w:div w:id="924067661">
              <w:marLeft w:val="0"/>
              <w:marRight w:val="0"/>
              <w:marTop w:val="0"/>
              <w:marBottom w:val="0"/>
              <w:divBdr>
                <w:top w:val="none" w:sz="0" w:space="0" w:color="auto"/>
                <w:left w:val="none" w:sz="0" w:space="0" w:color="auto"/>
                <w:bottom w:val="none" w:sz="0" w:space="0" w:color="auto"/>
                <w:right w:val="none" w:sz="0" w:space="0" w:color="auto"/>
              </w:divBdr>
            </w:div>
            <w:div w:id="930506725">
              <w:marLeft w:val="0"/>
              <w:marRight w:val="0"/>
              <w:marTop w:val="0"/>
              <w:marBottom w:val="0"/>
              <w:divBdr>
                <w:top w:val="none" w:sz="0" w:space="0" w:color="auto"/>
                <w:left w:val="none" w:sz="0" w:space="0" w:color="auto"/>
                <w:bottom w:val="none" w:sz="0" w:space="0" w:color="auto"/>
                <w:right w:val="none" w:sz="0" w:space="0" w:color="auto"/>
              </w:divBdr>
            </w:div>
            <w:div w:id="931861290">
              <w:marLeft w:val="0"/>
              <w:marRight w:val="0"/>
              <w:marTop w:val="0"/>
              <w:marBottom w:val="0"/>
              <w:divBdr>
                <w:top w:val="none" w:sz="0" w:space="0" w:color="auto"/>
                <w:left w:val="none" w:sz="0" w:space="0" w:color="auto"/>
                <w:bottom w:val="none" w:sz="0" w:space="0" w:color="auto"/>
                <w:right w:val="none" w:sz="0" w:space="0" w:color="auto"/>
              </w:divBdr>
            </w:div>
            <w:div w:id="933823442">
              <w:marLeft w:val="0"/>
              <w:marRight w:val="0"/>
              <w:marTop w:val="0"/>
              <w:marBottom w:val="0"/>
              <w:divBdr>
                <w:top w:val="none" w:sz="0" w:space="0" w:color="auto"/>
                <w:left w:val="none" w:sz="0" w:space="0" w:color="auto"/>
                <w:bottom w:val="none" w:sz="0" w:space="0" w:color="auto"/>
                <w:right w:val="none" w:sz="0" w:space="0" w:color="auto"/>
              </w:divBdr>
            </w:div>
            <w:div w:id="946733716">
              <w:marLeft w:val="0"/>
              <w:marRight w:val="0"/>
              <w:marTop w:val="0"/>
              <w:marBottom w:val="0"/>
              <w:divBdr>
                <w:top w:val="none" w:sz="0" w:space="0" w:color="auto"/>
                <w:left w:val="none" w:sz="0" w:space="0" w:color="auto"/>
                <w:bottom w:val="none" w:sz="0" w:space="0" w:color="auto"/>
                <w:right w:val="none" w:sz="0" w:space="0" w:color="auto"/>
              </w:divBdr>
            </w:div>
            <w:div w:id="960722621">
              <w:marLeft w:val="0"/>
              <w:marRight w:val="0"/>
              <w:marTop w:val="0"/>
              <w:marBottom w:val="0"/>
              <w:divBdr>
                <w:top w:val="none" w:sz="0" w:space="0" w:color="auto"/>
                <w:left w:val="none" w:sz="0" w:space="0" w:color="auto"/>
                <w:bottom w:val="none" w:sz="0" w:space="0" w:color="auto"/>
                <w:right w:val="none" w:sz="0" w:space="0" w:color="auto"/>
              </w:divBdr>
            </w:div>
            <w:div w:id="964576144">
              <w:marLeft w:val="0"/>
              <w:marRight w:val="0"/>
              <w:marTop w:val="0"/>
              <w:marBottom w:val="0"/>
              <w:divBdr>
                <w:top w:val="none" w:sz="0" w:space="0" w:color="auto"/>
                <w:left w:val="none" w:sz="0" w:space="0" w:color="auto"/>
                <w:bottom w:val="none" w:sz="0" w:space="0" w:color="auto"/>
                <w:right w:val="none" w:sz="0" w:space="0" w:color="auto"/>
              </w:divBdr>
            </w:div>
            <w:div w:id="973944404">
              <w:marLeft w:val="0"/>
              <w:marRight w:val="0"/>
              <w:marTop w:val="0"/>
              <w:marBottom w:val="0"/>
              <w:divBdr>
                <w:top w:val="none" w:sz="0" w:space="0" w:color="auto"/>
                <w:left w:val="none" w:sz="0" w:space="0" w:color="auto"/>
                <w:bottom w:val="none" w:sz="0" w:space="0" w:color="auto"/>
                <w:right w:val="none" w:sz="0" w:space="0" w:color="auto"/>
              </w:divBdr>
            </w:div>
            <w:div w:id="976910469">
              <w:marLeft w:val="0"/>
              <w:marRight w:val="0"/>
              <w:marTop w:val="0"/>
              <w:marBottom w:val="0"/>
              <w:divBdr>
                <w:top w:val="none" w:sz="0" w:space="0" w:color="auto"/>
                <w:left w:val="none" w:sz="0" w:space="0" w:color="auto"/>
                <w:bottom w:val="none" w:sz="0" w:space="0" w:color="auto"/>
                <w:right w:val="none" w:sz="0" w:space="0" w:color="auto"/>
              </w:divBdr>
            </w:div>
            <w:div w:id="989290445">
              <w:marLeft w:val="0"/>
              <w:marRight w:val="0"/>
              <w:marTop w:val="0"/>
              <w:marBottom w:val="0"/>
              <w:divBdr>
                <w:top w:val="none" w:sz="0" w:space="0" w:color="auto"/>
                <w:left w:val="none" w:sz="0" w:space="0" w:color="auto"/>
                <w:bottom w:val="none" w:sz="0" w:space="0" w:color="auto"/>
                <w:right w:val="none" w:sz="0" w:space="0" w:color="auto"/>
              </w:divBdr>
            </w:div>
            <w:div w:id="992684070">
              <w:marLeft w:val="0"/>
              <w:marRight w:val="0"/>
              <w:marTop w:val="0"/>
              <w:marBottom w:val="0"/>
              <w:divBdr>
                <w:top w:val="none" w:sz="0" w:space="0" w:color="auto"/>
                <w:left w:val="none" w:sz="0" w:space="0" w:color="auto"/>
                <w:bottom w:val="none" w:sz="0" w:space="0" w:color="auto"/>
                <w:right w:val="none" w:sz="0" w:space="0" w:color="auto"/>
              </w:divBdr>
            </w:div>
            <w:div w:id="995841113">
              <w:marLeft w:val="0"/>
              <w:marRight w:val="0"/>
              <w:marTop w:val="0"/>
              <w:marBottom w:val="0"/>
              <w:divBdr>
                <w:top w:val="none" w:sz="0" w:space="0" w:color="auto"/>
                <w:left w:val="none" w:sz="0" w:space="0" w:color="auto"/>
                <w:bottom w:val="none" w:sz="0" w:space="0" w:color="auto"/>
                <w:right w:val="none" w:sz="0" w:space="0" w:color="auto"/>
              </w:divBdr>
            </w:div>
            <w:div w:id="1016465097">
              <w:marLeft w:val="0"/>
              <w:marRight w:val="0"/>
              <w:marTop w:val="0"/>
              <w:marBottom w:val="0"/>
              <w:divBdr>
                <w:top w:val="none" w:sz="0" w:space="0" w:color="auto"/>
                <w:left w:val="none" w:sz="0" w:space="0" w:color="auto"/>
                <w:bottom w:val="none" w:sz="0" w:space="0" w:color="auto"/>
                <w:right w:val="none" w:sz="0" w:space="0" w:color="auto"/>
              </w:divBdr>
            </w:div>
            <w:div w:id="1023828278">
              <w:marLeft w:val="0"/>
              <w:marRight w:val="0"/>
              <w:marTop w:val="0"/>
              <w:marBottom w:val="0"/>
              <w:divBdr>
                <w:top w:val="none" w:sz="0" w:space="0" w:color="auto"/>
                <w:left w:val="none" w:sz="0" w:space="0" w:color="auto"/>
                <w:bottom w:val="none" w:sz="0" w:space="0" w:color="auto"/>
                <w:right w:val="none" w:sz="0" w:space="0" w:color="auto"/>
              </w:divBdr>
            </w:div>
            <w:div w:id="1024597168">
              <w:marLeft w:val="0"/>
              <w:marRight w:val="0"/>
              <w:marTop w:val="0"/>
              <w:marBottom w:val="0"/>
              <w:divBdr>
                <w:top w:val="none" w:sz="0" w:space="0" w:color="auto"/>
                <w:left w:val="none" w:sz="0" w:space="0" w:color="auto"/>
                <w:bottom w:val="none" w:sz="0" w:space="0" w:color="auto"/>
                <w:right w:val="none" w:sz="0" w:space="0" w:color="auto"/>
              </w:divBdr>
            </w:div>
            <w:div w:id="1025592921">
              <w:marLeft w:val="0"/>
              <w:marRight w:val="0"/>
              <w:marTop w:val="0"/>
              <w:marBottom w:val="0"/>
              <w:divBdr>
                <w:top w:val="none" w:sz="0" w:space="0" w:color="auto"/>
                <w:left w:val="none" w:sz="0" w:space="0" w:color="auto"/>
                <w:bottom w:val="none" w:sz="0" w:space="0" w:color="auto"/>
                <w:right w:val="none" w:sz="0" w:space="0" w:color="auto"/>
              </w:divBdr>
            </w:div>
            <w:div w:id="1031414867">
              <w:marLeft w:val="0"/>
              <w:marRight w:val="0"/>
              <w:marTop w:val="0"/>
              <w:marBottom w:val="0"/>
              <w:divBdr>
                <w:top w:val="none" w:sz="0" w:space="0" w:color="auto"/>
                <w:left w:val="none" w:sz="0" w:space="0" w:color="auto"/>
                <w:bottom w:val="none" w:sz="0" w:space="0" w:color="auto"/>
                <w:right w:val="none" w:sz="0" w:space="0" w:color="auto"/>
              </w:divBdr>
            </w:div>
            <w:div w:id="1035230327">
              <w:marLeft w:val="0"/>
              <w:marRight w:val="0"/>
              <w:marTop w:val="0"/>
              <w:marBottom w:val="0"/>
              <w:divBdr>
                <w:top w:val="none" w:sz="0" w:space="0" w:color="auto"/>
                <w:left w:val="none" w:sz="0" w:space="0" w:color="auto"/>
                <w:bottom w:val="none" w:sz="0" w:space="0" w:color="auto"/>
                <w:right w:val="none" w:sz="0" w:space="0" w:color="auto"/>
              </w:divBdr>
            </w:div>
            <w:div w:id="1039747332">
              <w:marLeft w:val="0"/>
              <w:marRight w:val="0"/>
              <w:marTop w:val="0"/>
              <w:marBottom w:val="0"/>
              <w:divBdr>
                <w:top w:val="none" w:sz="0" w:space="0" w:color="auto"/>
                <w:left w:val="none" w:sz="0" w:space="0" w:color="auto"/>
                <w:bottom w:val="none" w:sz="0" w:space="0" w:color="auto"/>
                <w:right w:val="none" w:sz="0" w:space="0" w:color="auto"/>
              </w:divBdr>
            </w:div>
            <w:div w:id="1042289674">
              <w:marLeft w:val="0"/>
              <w:marRight w:val="0"/>
              <w:marTop w:val="0"/>
              <w:marBottom w:val="0"/>
              <w:divBdr>
                <w:top w:val="none" w:sz="0" w:space="0" w:color="auto"/>
                <w:left w:val="none" w:sz="0" w:space="0" w:color="auto"/>
                <w:bottom w:val="none" w:sz="0" w:space="0" w:color="auto"/>
                <w:right w:val="none" w:sz="0" w:space="0" w:color="auto"/>
              </w:divBdr>
            </w:div>
            <w:div w:id="1047487785">
              <w:marLeft w:val="0"/>
              <w:marRight w:val="0"/>
              <w:marTop w:val="0"/>
              <w:marBottom w:val="0"/>
              <w:divBdr>
                <w:top w:val="none" w:sz="0" w:space="0" w:color="auto"/>
                <w:left w:val="none" w:sz="0" w:space="0" w:color="auto"/>
                <w:bottom w:val="none" w:sz="0" w:space="0" w:color="auto"/>
                <w:right w:val="none" w:sz="0" w:space="0" w:color="auto"/>
              </w:divBdr>
            </w:div>
            <w:div w:id="1047530045">
              <w:marLeft w:val="0"/>
              <w:marRight w:val="0"/>
              <w:marTop w:val="0"/>
              <w:marBottom w:val="0"/>
              <w:divBdr>
                <w:top w:val="none" w:sz="0" w:space="0" w:color="auto"/>
                <w:left w:val="none" w:sz="0" w:space="0" w:color="auto"/>
                <w:bottom w:val="none" w:sz="0" w:space="0" w:color="auto"/>
                <w:right w:val="none" w:sz="0" w:space="0" w:color="auto"/>
              </w:divBdr>
            </w:div>
            <w:div w:id="1048803611">
              <w:marLeft w:val="0"/>
              <w:marRight w:val="0"/>
              <w:marTop w:val="0"/>
              <w:marBottom w:val="0"/>
              <w:divBdr>
                <w:top w:val="none" w:sz="0" w:space="0" w:color="auto"/>
                <w:left w:val="none" w:sz="0" w:space="0" w:color="auto"/>
                <w:bottom w:val="none" w:sz="0" w:space="0" w:color="auto"/>
                <w:right w:val="none" w:sz="0" w:space="0" w:color="auto"/>
              </w:divBdr>
            </w:div>
            <w:div w:id="1054158849">
              <w:marLeft w:val="0"/>
              <w:marRight w:val="0"/>
              <w:marTop w:val="0"/>
              <w:marBottom w:val="0"/>
              <w:divBdr>
                <w:top w:val="none" w:sz="0" w:space="0" w:color="auto"/>
                <w:left w:val="none" w:sz="0" w:space="0" w:color="auto"/>
                <w:bottom w:val="none" w:sz="0" w:space="0" w:color="auto"/>
                <w:right w:val="none" w:sz="0" w:space="0" w:color="auto"/>
              </w:divBdr>
            </w:div>
            <w:div w:id="1055158442">
              <w:marLeft w:val="0"/>
              <w:marRight w:val="0"/>
              <w:marTop w:val="0"/>
              <w:marBottom w:val="0"/>
              <w:divBdr>
                <w:top w:val="none" w:sz="0" w:space="0" w:color="auto"/>
                <w:left w:val="none" w:sz="0" w:space="0" w:color="auto"/>
                <w:bottom w:val="none" w:sz="0" w:space="0" w:color="auto"/>
                <w:right w:val="none" w:sz="0" w:space="0" w:color="auto"/>
              </w:divBdr>
            </w:div>
            <w:div w:id="1057581960">
              <w:marLeft w:val="0"/>
              <w:marRight w:val="0"/>
              <w:marTop w:val="0"/>
              <w:marBottom w:val="0"/>
              <w:divBdr>
                <w:top w:val="none" w:sz="0" w:space="0" w:color="auto"/>
                <w:left w:val="none" w:sz="0" w:space="0" w:color="auto"/>
                <w:bottom w:val="none" w:sz="0" w:space="0" w:color="auto"/>
                <w:right w:val="none" w:sz="0" w:space="0" w:color="auto"/>
              </w:divBdr>
            </w:div>
            <w:div w:id="1060858880">
              <w:marLeft w:val="0"/>
              <w:marRight w:val="0"/>
              <w:marTop w:val="0"/>
              <w:marBottom w:val="0"/>
              <w:divBdr>
                <w:top w:val="none" w:sz="0" w:space="0" w:color="auto"/>
                <w:left w:val="none" w:sz="0" w:space="0" w:color="auto"/>
                <w:bottom w:val="none" w:sz="0" w:space="0" w:color="auto"/>
                <w:right w:val="none" w:sz="0" w:space="0" w:color="auto"/>
              </w:divBdr>
            </w:div>
            <w:div w:id="1074622873">
              <w:marLeft w:val="0"/>
              <w:marRight w:val="0"/>
              <w:marTop w:val="0"/>
              <w:marBottom w:val="0"/>
              <w:divBdr>
                <w:top w:val="none" w:sz="0" w:space="0" w:color="auto"/>
                <w:left w:val="none" w:sz="0" w:space="0" w:color="auto"/>
                <w:bottom w:val="none" w:sz="0" w:space="0" w:color="auto"/>
                <w:right w:val="none" w:sz="0" w:space="0" w:color="auto"/>
              </w:divBdr>
            </w:div>
            <w:div w:id="1083575827">
              <w:marLeft w:val="0"/>
              <w:marRight w:val="0"/>
              <w:marTop w:val="0"/>
              <w:marBottom w:val="0"/>
              <w:divBdr>
                <w:top w:val="none" w:sz="0" w:space="0" w:color="auto"/>
                <w:left w:val="none" w:sz="0" w:space="0" w:color="auto"/>
                <w:bottom w:val="none" w:sz="0" w:space="0" w:color="auto"/>
                <w:right w:val="none" w:sz="0" w:space="0" w:color="auto"/>
              </w:divBdr>
            </w:div>
            <w:div w:id="1085107189">
              <w:marLeft w:val="0"/>
              <w:marRight w:val="0"/>
              <w:marTop w:val="0"/>
              <w:marBottom w:val="0"/>
              <w:divBdr>
                <w:top w:val="none" w:sz="0" w:space="0" w:color="auto"/>
                <w:left w:val="none" w:sz="0" w:space="0" w:color="auto"/>
                <w:bottom w:val="none" w:sz="0" w:space="0" w:color="auto"/>
                <w:right w:val="none" w:sz="0" w:space="0" w:color="auto"/>
              </w:divBdr>
            </w:div>
            <w:div w:id="1085345156">
              <w:marLeft w:val="0"/>
              <w:marRight w:val="0"/>
              <w:marTop w:val="0"/>
              <w:marBottom w:val="0"/>
              <w:divBdr>
                <w:top w:val="none" w:sz="0" w:space="0" w:color="auto"/>
                <w:left w:val="none" w:sz="0" w:space="0" w:color="auto"/>
                <w:bottom w:val="none" w:sz="0" w:space="0" w:color="auto"/>
                <w:right w:val="none" w:sz="0" w:space="0" w:color="auto"/>
              </w:divBdr>
            </w:div>
            <w:div w:id="1092628088">
              <w:marLeft w:val="0"/>
              <w:marRight w:val="0"/>
              <w:marTop w:val="0"/>
              <w:marBottom w:val="0"/>
              <w:divBdr>
                <w:top w:val="none" w:sz="0" w:space="0" w:color="auto"/>
                <w:left w:val="none" w:sz="0" w:space="0" w:color="auto"/>
                <w:bottom w:val="none" w:sz="0" w:space="0" w:color="auto"/>
                <w:right w:val="none" w:sz="0" w:space="0" w:color="auto"/>
              </w:divBdr>
            </w:div>
            <w:div w:id="1096050474">
              <w:marLeft w:val="0"/>
              <w:marRight w:val="0"/>
              <w:marTop w:val="0"/>
              <w:marBottom w:val="0"/>
              <w:divBdr>
                <w:top w:val="none" w:sz="0" w:space="0" w:color="auto"/>
                <w:left w:val="none" w:sz="0" w:space="0" w:color="auto"/>
                <w:bottom w:val="none" w:sz="0" w:space="0" w:color="auto"/>
                <w:right w:val="none" w:sz="0" w:space="0" w:color="auto"/>
              </w:divBdr>
            </w:div>
            <w:div w:id="1101415318">
              <w:marLeft w:val="0"/>
              <w:marRight w:val="0"/>
              <w:marTop w:val="0"/>
              <w:marBottom w:val="0"/>
              <w:divBdr>
                <w:top w:val="none" w:sz="0" w:space="0" w:color="auto"/>
                <w:left w:val="none" w:sz="0" w:space="0" w:color="auto"/>
                <w:bottom w:val="none" w:sz="0" w:space="0" w:color="auto"/>
                <w:right w:val="none" w:sz="0" w:space="0" w:color="auto"/>
              </w:divBdr>
            </w:div>
            <w:div w:id="1118447985">
              <w:marLeft w:val="0"/>
              <w:marRight w:val="0"/>
              <w:marTop w:val="0"/>
              <w:marBottom w:val="0"/>
              <w:divBdr>
                <w:top w:val="none" w:sz="0" w:space="0" w:color="auto"/>
                <w:left w:val="none" w:sz="0" w:space="0" w:color="auto"/>
                <w:bottom w:val="none" w:sz="0" w:space="0" w:color="auto"/>
                <w:right w:val="none" w:sz="0" w:space="0" w:color="auto"/>
              </w:divBdr>
            </w:div>
            <w:div w:id="1124425242">
              <w:marLeft w:val="0"/>
              <w:marRight w:val="0"/>
              <w:marTop w:val="0"/>
              <w:marBottom w:val="0"/>
              <w:divBdr>
                <w:top w:val="none" w:sz="0" w:space="0" w:color="auto"/>
                <w:left w:val="none" w:sz="0" w:space="0" w:color="auto"/>
                <w:bottom w:val="none" w:sz="0" w:space="0" w:color="auto"/>
                <w:right w:val="none" w:sz="0" w:space="0" w:color="auto"/>
              </w:divBdr>
            </w:div>
            <w:div w:id="1125807461">
              <w:marLeft w:val="0"/>
              <w:marRight w:val="0"/>
              <w:marTop w:val="0"/>
              <w:marBottom w:val="0"/>
              <w:divBdr>
                <w:top w:val="none" w:sz="0" w:space="0" w:color="auto"/>
                <w:left w:val="none" w:sz="0" w:space="0" w:color="auto"/>
                <w:bottom w:val="none" w:sz="0" w:space="0" w:color="auto"/>
                <w:right w:val="none" w:sz="0" w:space="0" w:color="auto"/>
              </w:divBdr>
            </w:div>
            <w:div w:id="1137264992">
              <w:marLeft w:val="0"/>
              <w:marRight w:val="0"/>
              <w:marTop w:val="0"/>
              <w:marBottom w:val="0"/>
              <w:divBdr>
                <w:top w:val="none" w:sz="0" w:space="0" w:color="auto"/>
                <w:left w:val="none" w:sz="0" w:space="0" w:color="auto"/>
                <w:bottom w:val="none" w:sz="0" w:space="0" w:color="auto"/>
                <w:right w:val="none" w:sz="0" w:space="0" w:color="auto"/>
              </w:divBdr>
            </w:div>
            <w:div w:id="1139030296">
              <w:marLeft w:val="0"/>
              <w:marRight w:val="0"/>
              <w:marTop w:val="0"/>
              <w:marBottom w:val="0"/>
              <w:divBdr>
                <w:top w:val="none" w:sz="0" w:space="0" w:color="auto"/>
                <w:left w:val="none" w:sz="0" w:space="0" w:color="auto"/>
                <w:bottom w:val="none" w:sz="0" w:space="0" w:color="auto"/>
                <w:right w:val="none" w:sz="0" w:space="0" w:color="auto"/>
              </w:divBdr>
            </w:div>
            <w:div w:id="1144929511">
              <w:marLeft w:val="0"/>
              <w:marRight w:val="0"/>
              <w:marTop w:val="0"/>
              <w:marBottom w:val="0"/>
              <w:divBdr>
                <w:top w:val="none" w:sz="0" w:space="0" w:color="auto"/>
                <w:left w:val="none" w:sz="0" w:space="0" w:color="auto"/>
                <w:bottom w:val="none" w:sz="0" w:space="0" w:color="auto"/>
                <w:right w:val="none" w:sz="0" w:space="0" w:color="auto"/>
              </w:divBdr>
            </w:div>
            <w:div w:id="1161578346">
              <w:marLeft w:val="0"/>
              <w:marRight w:val="0"/>
              <w:marTop w:val="0"/>
              <w:marBottom w:val="0"/>
              <w:divBdr>
                <w:top w:val="none" w:sz="0" w:space="0" w:color="auto"/>
                <w:left w:val="none" w:sz="0" w:space="0" w:color="auto"/>
                <w:bottom w:val="none" w:sz="0" w:space="0" w:color="auto"/>
                <w:right w:val="none" w:sz="0" w:space="0" w:color="auto"/>
              </w:divBdr>
            </w:div>
            <w:div w:id="1170370295">
              <w:marLeft w:val="0"/>
              <w:marRight w:val="0"/>
              <w:marTop w:val="0"/>
              <w:marBottom w:val="0"/>
              <w:divBdr>
                <w:top w:val="none" w:sz="0" w:space="0" w:color="auto"/>
                <w:left w:val="none" w:sz="0" w:space="0" w:color="auto"/>
                <w:bottom w:val="none" w:sz="0" w:space="0" w:color="auto"/>
                <w:right w:val="none" w:sz="0" w:space="0" w:color="auto"/>
              </w:divBdr>
            </w:div>
            <w:div w:id="1170952279">
              <w:marLeft w:val="0"/>
              <w:marRight w:val="0"/>
              <w:marTop w:val="0"/>
              <w:marBottom w:val="0"/>
              <w:divBdr>
                <w:top w:val="none" w:sz="0" w:space="0" w:color="auto"/>
                <w:left w:val="none" w:sz="0" w:space="0" w:color="auto"/>
                <w:bottom w:val="none" w:sz="0" w:space="0" w:color="auto"/>
                <w:right w:val="none" w:sz="0" w:space="0" w:color="auto"/>
              </w:divBdr>
            </w:div>
            <w:div w:id="1173957450">
              <w:marLeft w:val="0"/>
              <w:marRight w:val="0"/>
              <w:marTop w:val="0"/>
              <w:marBottom w:val="0"/>
              <w:divBdr>
                <w:top w:val="none" w:sz="0" w:space="0" w:color="auto"/>
                <w:left w:val="none" w:sz="0" w:space="0" w:color="auto"/>
                <w:bottom w:val="none" w:sz="0" w:space="0" w:color="auto"/>
                <w:right w:val="none" w:sz="0" w:space="0" w:color="auto"/>
              </w:divBdr>
            </w:div>
            <w:div w:id="1176073959">
              <w:marLeft w:val="0"/>
              <w:marRight w:val="0"/>
              <w:marTop w:val="0"/>
              <w:marBottom w:val="0"/>
              <w:divBdr>
                <w:top w:val="none" w:sz="0" w:space="0" w:color="auto"/>
                <w:left w:val="none" w:sz="0" w:space="0" w:color="auto"/>
                <w:bottom w:val="none" w:sz="0" w:space="0" w:color="auto"/>
                <w:right w:val="none" w:sz="0" w:space="0" w:color="auto"/>
              </w:divBdr>
            </w:div>
            <w:div w:id="1184636963">
              <w:marLeft w:val="0"/>
              <w:marRight w:val="0"/>
              <w:marTop w:val="0"/>
              <w:marBottom w:val="0"/>
              <w:divBdr>
                <w:top w:val="none" w:sz="0" w:space="0" w:color="auto"/>
                <w:left w:val="none" w:sz="0" w:space="0" w:color="auto"/>
                <w:bottom w:val="none" w:sz="0" w:space="0" w:color="auto"/>
                <w:right w:val="none" w:sz="0" w:space="0" w:color="auto"/>
              </w:divBdr>
            </w:div>
            <w:div w:id="1184906175">
              <w:marLeft w:val="0"/>
              <w:marRight w:val="0"/>
              <w:marTop w:val="0"/>
              <w:marBottom w:val="0"/>
              <w:divBdr>
                <w:top w:val="none" w:sz="0" w:space="0" w:color="auto"/>
                <w:left w:val="none" w:sz="0" w:space="0" w:color="auto"/>
                <w:bottom w:val="none" w:sz="0" w:space="0" w:color="auto"/>
                <w:right w:val="none" w:sz="0" w:space="0" w:color="auto"/>
              </w:divBdr>
            </w:div>
            <w:div w:id="1201554158">
              <w:marLeft w:val="0"/>
              <w:marRight w:val="0"/>
              <w:marTop w:val="0"/>
              <w:marBottom w:val="0"/>
              <w:divBdr>
                <w:top w:val="none" w:sz="0" w:space="0" w:color="auto"/>
                <w:left w:val="none" w:sz="0" w:space="0" w:color="auto"/>
                <w:bottom w:val="none" w:sz="0" w:space="0" w:color="auto"/>
                <w:right w:val="none" w:sz="0" w:space="0" w:color="auto"/>
              </w:divBdr>
            </w:div>
            <w:div w:id="1215852170">
              <w:marLeft w:val="0"/>
              <w:marRight w:val="0"/>
              <w:marTop w:val="0"/>
              <w:marBottom w:val="0"/>
              <w:divBdr>
                <w:top w:val="none" w:sz="0" w:space="0" w:color="auto"/>
                <w:left w:val="none" w:sz="0" w:space="0" w:color="auto"/>
                <w:bottom w:val="none" w:sz="0" w:space="0" w:color="auto"/>
                <w:right w:val="none" w:sz="0" w:space="0" w:color="auto"/>
              </w:divBdr>
            </w:div>
            <w:div w:id="1218131239">
              <w:marLeft w:val="0"/>
              <w:marRight w:val="0"/>
              <w:marTop w:val="0"/>
              <w:marBottom w:val="0"/>
              <w:divBdr>
                <w:top w:val="none" w:sz="0" w:space="0" w:color="auto"/>
                <w:left w:val="none" w:sz="0" w:space="0" w:color="auto"/>
                <w:bottom w:val="none" w:sz="0" w:space="0" w:color="auto"/>
                <w:right w:val="none" w:sz="0" w:space="0" w:color="auto"/>
              </w:divBdr>
            </w:div>
            <w:div w:id="1244334885">
              <w:marLeft w:val="0"/>
              <w:marRight w:val="0"/>
              <w:marTop w:val="0"/>
              <w:marBottom w:val="0"/>
              <w:divBdr>
                <w:top w:val="none" w:sz="0" w:space="0" w:color="auto"/>
                <w:left w:val="none" w:sz="0" w:space="0" w:color="auto"/>
                <w:bottom w:val="none" w:sz="0" w:space="0" w:color="auto"/>
                <w:right w:val="none" w:sz="0" w:space="0" w:color="auto"/>
              </w:divBdr>
            </w:div>
            <w:div w:id="1248029675">
              <w:marLeft w:val="0"/>
              <w:marRight w:val="0"/>
              <w:marTop w:val="0"/>
              <w:marBottom w:val="0"/>
              <w:divBdr>
                <w:top w:val="none" w:sz="0" w:space="0" w:color="auto"/>
                <w:left w:val="none" w:sz="0" w:space="0" w:color="auto"/>
                <w:bottom w:val="none" w:sz="0" w:space="0" w:color="auto"/>
                <w:right w:val="none" w:sz="0" w:space="0" w:color="auto"/>
              </w:divBdr>
            </w:div>
            <w:div w:id="1248885204">
              <w:marLeft w:val="0"/>
              <w:marRight w:val="0"/>
              <w:marTop w:val="0"/>
              <w:marBottom w:val="0"/>
              <w:divBdr>
                <w:top w:val="none" w:sz="0" w:space="0" w:color="auto"/>
                <w:left w:val="none" w:sz="0" w:space="0" w:color="auto"/>
                <w:bottom w:val="none" w:sz="0" w:space="0" w:color="auto"/>
                <w:right w:val="none" w:sz="0" w:space="0" w:color="auto"/>
              </w:divBdr>
            </w:div>
            <w:div w:id="1262102409">
              <w:marLeft w:val="0"/>
              <w:marRight w:val="0"/>
              <w:marTop w:val="0"/>
              <w:marBottom w:val="0"/>
              <w:divBdr>
                <w:top w:val="none" w:sz="0" w:space="0" w:color="auto"/>
                <w:left w:val="none" w:sz="0" w:space="0" w:color="auto"/>
                <w:bottom w:val="none" w:sz="0" w:space="0" w:color="auto"/>
                <w:right w:val="none" w:sz="0" w:space="0" w:color="auto"/>
              </w:divBdr>
            </w:div>
            <w:div w:id="1273827778">
              <w:marLeft w:val="0"/>
              <w:marRight w:val="0"/>
              <w:marTop w:val="0"/>
              <w:marBottom w:val="0"/>
              <w:divBdr>
                <w:top w:val="none" w:sz="0" w:space="0" w:color="auto"/>
                <w:left w:val="none" w:sz="0" w:space="0" w:color="auto"/>
                <w:bottom w:val="none" w:sz="0" w:space="0" w:color="auto"/>
                <w:right w:val="none" w:sz="0" w:space="0" w:color="auto"/>
              </w:divBdr>
            </w:div>
            <w:div w:id="1275820022">
              <w:marLeft w:val="0"/>
              <w:marRight w:val="0"/>
              <w:marTop w:val="0"/>
              <w:marBottom w:val="0"/>
              <w:divBdr>
                <w:top w:val="none" w:sz="0" w:space="0" w:color="auto"/>
                <w:left w:val="none" w:sz="0" w:space="0" w:color="auto"/>
                <w:bottom w:val="none" w:sz="0" w:space="0" w:color="auto"/>
                <w:right w:val="none" w:sz="0" w:space="0" w:color="auto"/>
              </w:divBdr>
            </w:div>
            <w:div w:id="1283463988">
              <w:marLeft w:val="0"/>
              <w:marRight w:val="0"/>
              <w:marTop w:val="0"/>
              <w:marBottom w:val="0"/>
              <w:divBdr>
                <w:top w:val="none" w:sz="0" w:space="0" w:color="auto"/>
                <w:left w:val="none" w:sz="0" w:space="0" w:color="auto"/>
                <w:bottom w:val="none" w:sz="0" w:space="0" w:color="auto"/>
                <w:right w:val="none" w:sz="0" w:space="0" w:color="auto"/>
              </w:divBdr>
            </w:div>
            <w:div w:id="1296908662">
              <w:marLeft w:val="0"/>
              <w:marRight w:val="0"/>
              <w:marTop w:val="0"/>
              <w:marBottom w:val="0"/>
              <w:divBdr>
                <w:top w:val="none" w:sz="0" w:space="0" w:color="auto"/>
                <w:left w:val="none" w:sz="0" w:space="0" w:color="auto"/>
                <w:bottom w:val="none" w:sz="0" w:space="0" w:color="auto"/>
                <w:right w:val="none" w:sz="0" w:space="0" w:color="auto"/>
              </w:divBdr>
            </w:div>
            <w:div w:id="1307205768">
              <w:marLeft w:val="0"/>
              <w:marRight w:val="0"/>
              <w:marTop w:val="0"/>
              <w:marBottom w:val="0"/>
              <w:divBdr>
                <w:top w:val="none" w:sz="0" w:space="0" w:color="auto"/>
                <w:left w:val="none" w:sz="0" w:space="0" w:color="auto"/>
                <w:bottom w:val="none" w:sz="0" w:space="0" w:color="auto"/>
                <w:right w:val="none" w:sz="0" w:space="0" w:color="auto"/>
              </w:divBdr>
            </w:div>
            <w:div w:id="1307706065">
              <w:marLeft w:val="0"/>
              <w:marRight w:val="0"/>
              <w:marTop w:val="0"/>
              <w:marBottom w:val="0"/>
              <w:divBdr>
                <w:top w:val="none" w:sz="0" w:space="0" w:color="auto"/>
                <w:left w:val="none" w:sz="0" w:space="0" w:color="auto"/>
                <w:bottom w:val="none" w:sz="0" w:space="0" w:color="auto"/>
                <w:right w:val="none" w:sz="0" w:space="0" w:color="auto"/>
              </w:divBdr>
            </w:div>
            <w:div w:id="1309282139">
              <w:marLeft w:val="0"/>
              <w:marRight w:val="0"/>
              <w:marTop w:val="0"/>
              <w:marBottom w:val="0"/>
              <w:divBdr>
                <w:top w:val="none" w:sz="0" w:space="0" w:color="auto"/>
                <w:left w:val="none" w:sz="0" w:space="0" w:color="auto"/>
                <w:bottom w:val="none" w:sz="0" w:space="0" w:color="auto"/>
                <w:right w:val="none" w:sz="0" w:space="0" w:color="auto"/>
              </w:divBdr>
            </w:div>
            <w:div w:id="1313482365">
              <w:marLeft w:val="0"/>
              <w:marRight w:val="0"/>
              <w:marTop w:val="0"/>
              <w:marBottom w:val="0"/>
              <w:divBdr>
                <w:top w:val="none" w:sz="0" w:space="0" w:color="auto"/>
                <w:left w:val="none" w:sz="0" w:space="0" w:color="auto"/>
                <w:bottom w:val="none" w:sz="0" w:space="0" w:color="auto"/>
                <w:right w:val="none" w:sz="0" w:space="0" w:color="auto"/>
              </w:divBdr>
            </w:div>
            <w:div w:id="1320962041">
              <w:marLeft w:val="0"/>
              <w:marRight w:val="0"/>
              <w:marTop w:val="0"/>
              <w:marBottom w:val="0"/>
              <w:divBdr>
                <w:top w:val="none" w:sz="0" w:space="0" w:color="auto"/>
                <w:left w:val="none" w:sz="0" w:space="0" w:color="auto"/>
                <w:bottom w:val="none" w:sz="0" w:space="0" w:color="auto"/>
                <w:right w:val="none" w:sz="0" w:space="0" w:color="auto"/>
              </w:divBdr>
            </w:div>
            <w:div w:id="1323897292">
              <w:marLeft w:val="0"/>
              <w:marRight w:val="0"/>
              <w:marTop w:val="0"/>
              <w:marBottom w:val="0"/>
              <w:divBdr>
                <w:top w:val="none" w:sz="0" w:space="0" w:color="auto"/>
                <w:left w:val="none" w:sz="0" w:space="0" w:color="auto"/>
                <w:bottom w:val="none" w:sz="0" w:space="0" w:color="auto"/>
                <w:right w:val="none" w:sz="0" w:space="0" w:color="auto"/>
              </w:divBdr>
            </w:div>
            <w:div w:id="1329165390">
              <w:marLeft w:val="0"/>
              <w:marRight w:val="0"/>
              <w:marTop w:val="0"/>
              <w:marBottom w:val="0"/>
              <w:divBdr>
                <w:top w:val="none" w:sz="0" w:space="0" w:color="auto"/>
                <w:left w:val="none" w:sz="0" w:space="0" w:color="auto"/>
                <w:bottom w:val="none" w:sz="0" w:space="0" w:color="auto"/>
                <w:right w:val="none" w:sz="0" w:space="0" w:color="auto"/>
              </w:divBdr>
            </w:div>
            <w:div w:id="1334255899">
              <w:marLeft w:val="0"/>
              <w:marRight w:val="0"/>
              <w:marTop w:val="0"/>
              <w:marBottom w:val="0"/>
              <w:divBdr>
                <w:top w:val="none" w:sz="0" w:space="0" w:color="auto"/>
                <w:left w:val="none" w:sz="0" w:space="0" w:color="auto"/>
                <w:bottom w:val="none" w:sz="0" w:space="0" w:color="auto"/>
                <w:right w:val="none" w:sz="0" w:space="0" w:color="auto"/>
              </w:divBdr>
            </w:div>
            <w:div w:id="1334527876">
              <w:marLeft w:val="0"/>
              <w:marRight w:val="0"/>
              <w:marTop w:val="0"/>
              <w:marBottom w:val="0"/>
              <w:divBdr>
                <w:top w:val="none" w:sz="0" w:space="0" w:color="auto"/>
                <w:left w:val="none" w:sz="0" w:space="0" w:color="auto"/>
                <w:bottom w:val="none" w:sz="0" w:space="0" w:color="auto"/>
                <w:right w:val="none" w:sz="0" w:space="0" w:color="auto"/>
              </w:divBdr>
            </w:div>
            <w:div w:id="1350712990">
              <w:marLeft w:val="0"/>
              <w:marRight w:val="0"/>
              <w:marTop w:val="0"/>
              <w:marBottom w:val="0"/>
              <w:divBdr>
                <w:top w:val="none" w:sz="0" w:space="0" w:color="auto"/>
                <w:left w:val="none" w:sz="0" w:space="0" w:color="auto"/>
                <w:bottom w:val="none" w:sz="0" w:space="0" w:color="auto"/>
                <w:right w:val="none" w:sz="0" w:space="0" w:color="auto"/>
              </w:divBdr>
            </w:div>
            <w:div w:id="1358699082">
              <w:marLeft w:val="0"/>
              <w:marRight w:val="0"/>
              <w:marTop w:val="0"/>
              <w:marBottom w:val="0"/>
              <w:divBdr>
                <w:top w:val="none" w:sz="0" w:space="0" w:color="auto"/>
                <w:left w:val="none" w:sz="0" w:space="0" w:color="auto"/>
                <w:bottom w:val="none" w:sz="0" w:space="0" w:color="auto"/>
                <w:right w:val="none" w:sz="0" w:space="0" w:color="auto"/>
              </w:divBdr>
            </w:div>
            <w:div w:id="1361083236">
              <w:marLeft w:val="0"/>
              <w:marRight w:val="0"/>
              <w:marTop w:val="0"/>
              <w:marBottom w:val="0"/>
              <w:divBdr>
                <w:top w:val="none" w:sz="0" w:space="0" w:color="auto"/>
                <w:left w:val="none" w:sz="0" w:space="0" w:color="auto"/>
                <w:bottom w:val="none" w:sz="0" w:space="0" w:color="auto"/>
                <w:right w:val="none" w:sz="0" w:space="0" w:color="auto"/>
              </w:divBdr>
            </w:div>
            <w:div w:id="1364987252">
              <w:marLeft w:val="0"/>
              <w:marRight w:val="0"/>
              <w:marTop w:val="0"/>
              <w:marBottom w:val="0"/>
              <w:divBdr>
                <w:top w:val="none" w:sz="0" w:space="0" w:color="auto"/>
                <w:left w:val="none" w:sz="0" w:space="0" w:color="auto"/>
                <w:bottom w:val="none" w:sz="0" w:space="0" w:color="auto"/>
                <w:right w:val="none" w:sz="0" w:space="0" w:color="auto"/>
              </w:divBdr>
            </w:div>
            <w:div w:id="1367490366">
              <w:marLeft w:val="0"/>
              <w:marRight w:val="0"/>
              <w:marTop w:val="0"/>
              <w:marBottom w:val="0"/>
              <w:divBdr>
                <w:top w:val="none" w:sz="0" w:space="0" w:color="auto"/>
                <w:left w:val="none" w:sz="0" w:space="0" w:color="auto"/>
                <w:bottom w:val="none" w:sz="0" w:space="0" w:color="auto"/>
                <w:right w:val="none" w:sz="0" w:space="0" w:color="auto"/>
              </w:divBdr>
            </w:div>
            <w:div w:id="1370767433">
              <w:marLeft w:val="0"/>
              <w:marRight w:val="0"/>
              <w:marTop w:val="0"/>
              <w:marBottom w:val="0"/>
              <w:divBdr>
                <w:top w:val="none" w:sz="0" w:space="0" w:color="auto"/>
                <w:left w:val="none" w:sz="0" w:space="0" w:color="auto"/>
                <w:bottom w:val="none" w:sz="0" w:space="0" w:color="auto"/>
                <w:right w:val="none" w:sz="0" w:space="0" w:color="auto"/>
              </w:divBdr>
            </w:div>
            <w:div w:id="1371104484">
              <w:marLeft w:val="0"/>
              <w:marRight w:val="0"/>
              <w:marTop w:val="0"/>
              <w:marBottom w:val="0"/>
              <w:divBdr>
                <w:top w:val="none" w:sz="0" w:space="0" w:color="auto"/>
                <w:left w:val="none" w:sz="0" w:space="0" w:color="auto"/>
                <w:bottom w:val="none" w:sz="0" w:space="0" w:color="auto"/>
                <w:right w:val="none" w:sz="0" w:space="0" w:color="auto"/>
              </w:divBdr>
            </w:div>
            <w:div w:id="1373991621">
              <w:marLeft w:val="0"/>
              <w:marRight w:val="0"/>
              <w:marTop w:val="0"/>
              <w:marBottom w:val="0"/>
              <w:divBdr>
                <w:top w:val="none" w:sz="0" w:space="0" w:color="auto"/>
                <w:left w:val="none" w:sz="0" w:space="0" w:color="auto"/>
                <w:bottom w:val="none" w:sz="0" w:space="0" w:color="auto"/>
                <w:right w:val="none" w:sz="0" w:space="0" w:color="auto"/>
              </w:divBdr>
            </w:div>
            <w:div w:id="1375884977">
              <w:marLeft w:val="0"/>
              <w:marRight w:val="0"/>
              <w:marTop w:val="0"/>
              <w:marBottom w:val="0"/>
              <w:divBdr>
                <w:top w:val="none" w:sz="0" w:space="0" w:color="auto"/>
                <w:left w:val="none" w:sz="0" w:space="0" w:color="auto"/>
                <w:bottom w:val="none" w:sz="0" w:space="0" w:color="auto"/>
                <w:right w:val="none" w:sz="0" w:space="0" w:color="auto"/>
              </w:divBdr>
            </w:div>
            <w:div w:id="1388723771">
              <w:marLeft w:val="0"/>
              <w:marRight w:val="0"/>
              <w:marTop w:val="0"/>
              <w:marBottom w:val="0"/>
              <w:divBdr>
                <w:top w:val="none" w:sz="0" w:space="0" w:color="auto"/>
                <w:left w:val="none" w:sz="0" w:space="0" w:color="auto"/>
                <w:bottom w:val="none" w:sz="0" w:space="0" w:color="auto"/>
                <w:right w:val="none" w:sz="0" w:space="0" w:color="auto"/>
              </w:divBdr>
            </w:div>
            <w:div w:id="1390029247">
              <w:marLeft w:val="0"/>
              <w:marRight w:val="0"/>
              <w:marTop w:val="0"/>
              <w:marBottom w:val="0"/>
              <w:divBdr>
                <w:top w:val="none" w:sz="0" w:space="0" w:color="auto"/>
                <w:left w:val="none" w:sz="0" w:space="0" w:color="auto"/>
                <w:bottom w:val="none" w:sz="0" w:space="0" w:color="auto"/>
                <w:right w:val="none" w:sz="0" w:space="0" w:color="auto"/>
              </w:divBdr>
            </w:div>
            <w:div w:id="1400784432">
              <w:marLeft w:val="0"/>
              <w:marRight w:val="0"/>
              <w:marTop w:val="0"/>
              <w:marBottom w:val="0"/>
              <w:divBdr>
                <w:top w:val="none" w:sz="0" w:space="0" w:color="auto"/>
                <w:left w:val="none" w:sz="0" w:space="0" w:color="auto"/>
                <w:bottom w:val="none" w:sz="0" w:space="0" w:color="auto"/>
                <w:right w:val="none" w:sz="0" w:space="0" w:color="auto"/>
              </w:divBdr>
            </w:div>
            <w:div w:id="1415198866">
              <w:marLeft w:val="0"/>
              <w:marRight w:val="0"/>
              <w:marTop w:val="0"/>
              <w:marBottom w:val="0"/>
              <w:divBdr>
                <w:top w:val="none" w:sz="0" w:space="0" w:color="auto"/>
                <w:left w:val="none" w:sz="0" w:space="0" w:color="auto"/>
                <w:bottom w:val="none" w:sz="0" w:space="0" w:color="auto"/>
                <w:right w:val="none" w:sz="0" w:space="0" w:color="auto"/>
              </w:divBdr>
            </w:div>
            <w:div w:id="1415517540">
              <w:marLeft w:val="0"/>
              <w:marRight w:val="0"/>
              <w:marTop w:val="0"/>
              <w:marBottom w:val="0"/>
              <w:divBdr>
                <w:top w:val="none" w:sz="0" w:space="0" w:color="auto"/>
                <w:left w:val="none" w:sz="0" w:space="0" w:color="auto"/>
                <w:bottom w:val="none" w:sz="0" w:space="0" w:color="auto"/>
                <w:right w:val="none" w:sz="0" w:space="0" w:color="auto"/>
              </w:divBdr>
            </w:div>
            <w:div w:id="1420515471">
              <w:marLeft w:val="0"/>
              <w:marRight w:val="0"/>
              <w:marTop w:val="0"/>
              <w:marBottom w:val="0"/>
              <w:divBdr>
                <w:top w:val="none" w:sz="0" w:space="0" w:color="auto"/>
                <w:left w:val="none" w:sz="0" w:space="0" w:color="auto"/>
                <w:bottom w:val="none" w:sz="0" w:space="0" w:color="auto"/>
                <w:right w:val="none" w:sz="0" w:space="0" w:color="auto"/>
              </w:divBdr>
            </w:div>
            <w:div w:id="1426070893">
              <w:marLeft w:val="0"/>
              <w:marRight w:val="0"/>
              <w:marTop w:val="0"/>
              <w:marBottom w:val="0"/>
              <w:divBdr>
                <w:top w:val="none" w:sz="0" w:space="0" w:color="auto"/>
                <w:left w:val="none" w:sz="0" w:space="0" w:color="auto"/>
                <w:bottom w:val="none" w:sz="0" w:space="0" w:color="auto"/>
                <w:right w:val="none" w:sz="0" w:space="0" w:color="auto"/>
              </w:divBdr>
            </w:div>
            <w:div w:id="1426851763">
              <w:marLeft w:val="0"/>
              <w:marRight w:val="0"/>
              <w:marTop w:val="0"/>
              <w:marBottom w:val="0"/>
              <w:divBdr>
                <w:top w:val="none" w:sz="0" w:space="0" w:color="auto"/>
                <w:left w:val="none" w:sz="0" w:space="0" w:color="auto"/>
                <w:bottom w:val="none" w:sz="0" w:space="0" w:color="auto"/>
                <w:right w:val="none" w:sz="0" w:space="0" w:color="auto"/>
              </w:divBdr>
            </w:div>
            <w:div w:id="1435396705">
              <w:marLeft w:val="0"/>
              <w:marRight w:val="0"/>
              <w:marTop w:val="0"/>
              <w:marBottom w:val="0"/>
              <w:divBdr>
                <w:top w:val="none" w:sz="0" w:space="0" w:color="auto"/>
                <w:left w:val="none" w:sz="0" w:space="0" w:color="auto"/>
                <w:bottom w:val="none" w:sz="0" w:space="0" w:color="auto"/>
                <w:right w:val="none" w:sz="0" w:space="0" w:color="auto"/>
              </w:divBdr>
            </w:div>
            <w:div w:id="1457481528">
              <w:marLeft w:val="0"/>
              <w:marRight w:val="0"/>
              <w:marTop w:val="0"/>
              <w:marBottom w:val="0"/>
              <w:divBdr>
                <w:top w:val="none" w:sz="0" w:space="0" w:color="auto"/>
                <w:left w:val="none" w:sz="0" w:space="0" w:color="auto"/>
                <w:bottom w:val="none" w:sz="0" w:space="0" w:color="auto"/>
                <w:right w:val="none" w:sz="0" w:space="0" w:color="auto"/>
              </w:divBdr>
            </w:div>
            <w:div w:id="1460805953">
              <w:marLeft w:val="0"/>
              <w:marRight w:val="0"/>
              <w:marTop w:val="0"/>
              <w:marBottom w:val="0"/>
              <w:divBdr>
                <w:top w:val="none" w:sz="0" w:space="0" w:color="auto"/>
                <w:left w:val="none" w:sz="0" w:space="0" w:color="auto"/>
                <w:bottom w:val="none" w:sz="0" w:space="0" w:color="auto"/>
                <w:right w:val="none" w:sz="0" w:space="0" w:color="auto"/>
              </w:divBdr>
            </w:div>
            <w:div w:id="1468669055">
              <w:marLeft w:val="0"/>
              <w:marRight w:val="0"/>
              <w:marTop w:val="0"/>
              <w:marBottom w:val="0"/>
              <w:divBdr>
                <w:top w:val="none" w:sz="0" w:space="0" w:color="auto"/>
                <w:left w:val="none" w:sz="0" w:space="0" w:color="auto"/>
                <w:bottom w:val="none" w:sz="0" w:space="0" w:color="auto"/>
                <w:right w:val="none" w:sz="0" w:space="0" w:color="auto"/>
              </w:divBdr>
            </w:div>
            <w:div w:id="1484156196">
              <w:marLeft w:val="0"/>
              <w:marRight w:val="0"/>
              <w:marTop w:val="0"/>
              <w:marBottom w:val="0"/>
              <w:divBdr>
                <w:top w:val="none" w:sz="0" w:space="0" w:color="auto"/>
                <w:left w:val="none" w:sz="0" w:space="0" w:color="auto"/>
                <w:bottom w:val="none" w:sz="0" w:space="0" w:color="auto"/>
                <w:right w:val="none" w:sz="0" w:space="0" w:color="auto"/>
              </w:divBdr>
            </w:div>
            <w:div w:id="1492910532">
              <w:marLeft w:val="0"/>
              <w:marRight w:val="0"/>
              <w:marTop w:val="0"/>
              <w:marBottom w:val="0"/>
              <w:divBdr>
                <w:top w:val="none" w:sz="0" w:space="0" w:color="auto"/>
                <w:left w:val="none" w:sz="0" w:space="0" w:color="auto"/>
                <w:bottom w:val="none" w:sz="0" w:space="0" w:color="auto"/>
                <w:right w:val="none" w:sz="0" w:space="0" w:color="auto"/>
              </w:divBdr>
            </w:div>
            <w:div w:id="1493838155">
              <w:marLeft w:val="0"/>
              <w:marRight w:val="0"/>
              <w:marTop w:val="0"/>
              <w:marBottom w:val="0"/>
              <w:divBdr>
                <w:top w:val="none" w:sz="0" w:space="0" w:color="auto"/>
                <w:left w:val="none" w:sz="0" w:space="0" w:color="auto"/>
                <w:bottom w:val="none" w:sz="0" w:space="0" w:color="auto"/>
                <w:right w:val="none" w:sz="0" w:space="0" w:color="auto"/>
              </w:divBdr>
            </w:div>
            <w:div w:id="1506825819">
              <w:marLeft w:val="0"/>
              <w:marRight w:val="0"/>
              <w:marTop w:val="0"/>
              <w:marBottom w:val="0"/>
              <w:divBdr>
                <w:top w:val="none" w:sz="0" w:space="0" w:color="auto"/>
                <w:left w:val="none" w:sz="0" w:space="0" w:color="auto"/>
                <w:bottom w:val="none" w:sz="0" w:space="0" w:color="auto"/>
                <w:right w:val="none" w:sz="0" w:space="0" w:color="auto"/>
              </w:divBdr>
            </w:div>
            <w:div w:id="1528642542">
              <w:marLeft w:val="0"/>
              <w:marRight w:val="0"/>
              <w:marTop w:val="0"/>
              <w:marBottom w:val="0"/>
              <w:divBdr>
                <w:top w:val="none" w:sz="0" w:space="0" w:color="auto"/>
                <w:left w:val="none" w:sz="0" w:space="0" w:color="auto"/>
                <w:bottom w:val="none" w:sz="0" w:space="0" w:color="auto"/>
                <w:right w:val="none" w:sz="0" w:space="0" w:color="auto"/>
              </w:divBdr>
            </w:div>
            <w:div w:id="1537231699">
              <w:marLeft w:val="0"/>
              <w:marRight w:val="0"/>
              <w:marTop w:val="0"/>
              <w:marBottom w:val="0"/>
              <w:divBdr>
                <w:top w:val="none" w:sz="0" w:space="0" w:color="auto"/>
                <w:left w:val="none" w:sz="0" w:space="0" w:color="auto"/>
                <w:bottom w:val="none" w:sz="0" w:space="0" w:color="auto"/>
                <w:right w:val="none" w:sz="0" w:space="0" w:color="auto"/>
              </w:divBdr>
            </w:div>
            <w:div w:id="1544059634">
              <w:marLeft w:val="0"/>
              <w:marRight w:val="0"/>
              <w:marTop w:val="0"/>
              <w:marBottom w:val="0"/>
              <w:divBdr>
                <w:top w:val="none" w:sz="0" w:space="0" w:color="auto"/>
                <w:left w:val="none" w:sz="0" w:space="0" w:color="auto"/>
                <w:bottom w:val="none" w:sz="0" w:space="0" w:color="auto"/>
                <w:right w:val="none" w:sz="0" w:space="0" w:color="auto"/>
              </w:divBdr>
            </w:div>
            <w:div w:id="1544488755">
              <w:marLeft w:val="0"/>
              <w:marRight w:val="0"/>
              <w:marTop w:val="0"/>
              <w:marBottom w:val="0"/>
              <w:divBdr>
                <w:top w:val="none" w:sz="0" w:space="0" w:color="auto"/>
                <w:left w:val="none" w:sz="0" w:space="0" w:color="auto"/>
                <w:bottom w:val="none" w:sz="0" w:space="0" w:color="auto"/>
                <w:right w:val="none" w:sz="0" w:space="0" w:color="auto"/>
              </w:divBdr>
            </w:div>
            <w:div w:id="1547721619">
              <w:marLeft w:val="0"/>
              <w:marRight w:val="0"/>
              <w:marTop w:val="0"/>
              <w:marBottom w:val="0"/>
              <w:divBdr>
                <w:top w:val="none" w:sz="0" w:space="0" w:color="auto"/>
                <w:left w:val="none" w:sz="0" w:space="0" w:color="auto"/>
                <w:bottom w:val="none" w:sz="0" w:space="0" w:color="auto"/>
                <w:right w:val="none" w:sz="0" w:space="0" w:color="auto"/>
              </w:divBdr>
            </w:div>
            <w:div w:id="1562987188">
              <w:marLeft w:val="0"/>
              <w:marRight w:val="0"/>
              <w:marTop w:val="0"/>
              <w:marBottom w:val="0"/>
              <w:divBdr>
                <w:top w:val="none" w:sz="0" w:space="0" w:color="auto"/>
                <w:left w:val="none" w:sz="0" w:space="0" w:color="auto"/>
                <w:bottom w:val="none" w:sz="0" w:space="0" w:color="auto"/>
                <w:right w:val="none" w:sz="0" w:space="0" w:color="auto"/>
              </w:divBdr>
            </w:div>
            <w:div w:id="1576667702">
              <w:marLeft w:val="0"/>
              <w:marRight w:val="0"/>
              <w:marTop w:val="0"/>
              <w:marBottom w:val="0"/>
              <w:divBdr>
                <w:top w:val="none" w:sz="0" w:space="0" w:color="auto"/>
                <w:left w:val="none" w:sz="0" w:space="0" w:color="auto"/>
                <w:bottom w:val="none" w:sz="0" w:space="0" w:color="auto"/>
                <w:right w:val="none" w:sz="0" w:space="0" w:color="auto"/>
              </w:divBdr>
            </w:div>
            <w:div w:id="1581909860">
              <w:marLeft w:val="0"/>
              <w:marRight w:val="0"/>
              <w:marTop w:val="0"/>
              <w:marBottom w:val="0"/>
              <w:divBdr>
                <w:top w:val="none" w:sz="0" w:space="0" w:color="auto"/>
                <w:left w:val="none" w:sz="0" w:space="0" w:color="auto"/>
                <w:bottom w:val="none" w:sz="0" w:space="0" w:color="auto"/>
                <w:right w:val="none" w:sz="0" w:space="0" w:color="auto"/>
              </w:divBdr>
            </w:div>
            <w:div w:id="1583492227">
              <w:marLeft w:val="0"/>
              <w:marRight w:val="0"/>
              <w:marTop w:val="0"/>
              <w:marBottom w:val="0"/>
              <w:divBdr>
                <w:top w:val="none" w:sz="0" w:space="0" w:color="auto"/>
                <w:left w:val="none" w:sz="0" w:space="0" w:color="auto"/>
                <w:bottom w:val="none" w:sz="0" w:space="0" w:color="auto"/>
                <w:right w:val="none" w:sz="0" w:space="0" w:color="auto"/>
              </w:divBdr>
            </w:div>
            <w:div w:id="1588464035">
              <w:marLeft w:val="0"/>
              <w:marRight w:val="0"/>
              <w:marTop w:val="0"/>
              <w:marBottom w:val="0"/>
              <w:divBdr>
                <w:top w:val="none" w:sz="0" w:space="0" w:color="auto"/>
                <w:left w:val="none" w:sz="0" w:space="0" w:color="auto"/>
                <w:bottom w:val="none" w:sz="0" w:space="0" w:color="auto"/>
                <w:right w:val="none" w:sz="0" w:space="0" w:color="auto"/>
              </w:divBdr>
            </w:div>
            <w:div w:id="1601719993">
              <w:marLeft w:val="0"/>
              <w:marRight w:val="0"/>
              <w:marTop w:val="0"/>
              <w:marBottom w:val="0"/>
              <w:divBdr>
                <w:top w:val="none" w:sz="0" w:space="0" w:color="auto"/>
                <w:left w:val="none" w:sz="0" w:space="0" w:color="auto"/>
                <w:bottom w:val="none" w:sz="0" w:space="0" w:color="auto"/>
                <w:right w:val="none" w:sz="0" w:space="0" w:color="auto"/>
              </w:divBdr>
            </w:div>
            <w:div w:id="1602570722">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602758535">
              <w:marLeft w:val="0"/>
              <w:marRight w:val="0"/>
              <w:marTop w:val="0"/>
              <w:marBottom w:val="0"/>
              <w:divBdr>
                <w:top w:val="none" w:sz="0" w:space="0" w:color="auto"/>
                <w:left w:val="none" w:sz="0" w:space="0" w:color="auto"/>
                <w:bottom w:val="none" w:sz="0" w:space="0" w:color="auto"/>
                <w:right w:val="none" w:sz="0" w:space="0" w:color="auto"/>
              </w:divBdr>
            </w:div>
            <w:div w:id="1614439375">
              <w:marLeft w:val="0"/>
              <w:marRight w:val="0"/>
              <w:marTop w:val="0"/>
              <w:marBottom w:val="0"/>
              <w:divBdr>
                <w:top w:val="none" w:sz="0" w:space="0" w:color="auto"/>
                <w:left w:val="none" w:sz="0" w:space="0" w:color="auto"/>
                <w:bottom w:val="none" w:sz="0" w:space="0" w:color="auto"/>
                <w:right w:val="none" w:sz="0" w:space="0" w:color="auto"/>
              </w:divBdr>
            </w:div>
            <w:div w:id="1639532248">
              <w:marLeft w:val="0"/>
              <w:marRight w:val="0"/>
              <w:marTop w:val="0"/>
              <w:marBottom w:val="0"/>
              <w:divBdr>
                <w:top w:val="none" w:sz="0" w:space="0" w:color="auto"/>
                <w:left w:val="none" w:sz="0" w:space="0" w:color="auto"/>
                <w:bottom w:val="none" w:sz="0" w:space="0" w:color="auto"/>
                <w:right w:val="none" w:sz="0" w:space="0" w:color="auto"/>
              </w:divBdr>
            </w:div>
            <w:div w:id="1642030270">
              <w:marLeft w:val="0"/>
              <w:marRight w:val="0"/>
              <w:marTop w:val="0"/>
              <w:marBottom w:val="0"/>
              <w:divBdr>
                <w:top w:val="none" w:sz="0" w:space="0" w:color="auto"/>
                <w:left w:val="none" w:sz="0" w:space="0" w:color="auto"/>
                <w:bottom w:val="none" w:sz="0" w:space="0" w:color="auto"/>
                <w:right w:val="none" w:sz="0" w:space="0" w:color="auto"/>
              </w:divBdr>
            </w:div>
            <w:div w:id="1645044680">
              <w:marLeft w:val="0"/>
              <w:marRight w:val="0"/>
              <w:marTop w:val="0"/>
              <w:marBottom w:val="0"/>
              <w:divBdr>
                <w:top w:val="none" w:sz="0" w:space="0" w:color="auto"/>
                <w:left w:val="none" w:sz="0" w:space="0" w:color="auto"/>
                <w:bottom w:val="none" w:sz="0" w:space="0" w:color="auto"/>
                <w:right w:val="none" w:sz="0" w:space="0" w:color="auto"/>
              </w:divBdr>
            </w:div>
            <w:div w:id="1661809338">
              <w:marLeft w:val="0"/>
              <w:marRight w:val="0"/>
              <w:marTop w:val="0"/>
              <w:marBottom w:val="0"/>
              <w:divBdr>
                <w:top w:val="none" w:sz="0" w:space="0" w:color="auto"/>
                <w:left w:val="none" w:sz="0" w:space="0" w:color="auto"/>
                <w:bottom w:val="none" w:sz="0" w:space="0" w:color="auto"/>
                <w:right w:val="none" w:sz="0" w:space="0" w:color="auto"/>
              </w:divBdr>
            </w:div>
            <w:div w:id="1667711049">
              <w:marLeft w:val="0"/>
              <w:marRight w:val="0"/>
              <w:marTop w:val="0"/>
              <w:marBottom w:val="0"/>
              <w:divBdr>
                <w:top w:val="none" w:sz="0" w:space="0" w:color="auto"/>
                <w:left w:val="none" w:sz="0" w:space="0" w:color="auto"/>
                <w:bottom w:val="none" w:sz="0" w:space="0" w:color="auto"/>
                <w:right w:val="none" w:sz="0" w:space="0" w:color="auto"/>
              </w:divBdr>
            </w:div>
            <w:div w:id="1683968308">
              <w:marLeft w:val="0"/>
              <w:marRight w:val="0"/>
              <w:marTop w:val="0"/>
              <w:marBottom w:val="0"/>
              <w:divBdr>
                <w:top w:val="none" w:sz="0" w:space="0" w:color="auto"/>
                <w:left w:val="none" w:sz="0" w:space="0" w:color="auto"/>
                <w:bottom w:val="none" w:sz="0" w:space="0" w:color="auto"/>
                <w:right w:val="none" w:sz="0" w:space="0" w:color="auto"/>
              </w:divBdr>
            </w:div>
            <w:div w:id="1692758537">
              <w:marLeft w:val="0"/>
              <w:marRight w:val="0"/>
              <w:marTop w:val="0"/>
              <w:marBottom w:val="0"/>
              <w:divBdr>
                <w:top w:val="none" w:sz="0" w:space="0" w:color="auto"/>
                <w:left w:val="none" w:sz="0" w:space="0" w:color="auto"/>
                <w:bottom w:val="none" w:sz="0" w:space="0" w:color="auto"/>
                <w:right w:val="none" w:sz="0" w:space="0" w:color="auto"/>
              </w:divBdr>
            </w:div>
            <w:div w:id="1710691291">
              <w:marLeft w:val="0"/>
              <w:marRight w:val="0"/>
              <w:marTop w:val="0"/>
              <w:marBottom w:val="0"/>
              <w:divBdr>
                <w:top w:val="none" w:sz="0" w:space="0" w:color="auto"/>
                <w:left w:val="none" w:sz="0" w:space="0" w:color="auto"/>
                <w:bottom w:val="none" w:sz="0" w:space="0" w:color="auto"/>
                <w:right w:val="none" w:sz="0" w:space="0" w:color="auto"/>
              </w:divBdr>
            </w:div>
            <w:div w:id="1711029991">
              <w:marLeft w:val="0"/>
              <w:marRight w:val="0"/>
              <w:marTop w:val="0"/>
              <w:marBottom w:val="0"/>
              <w:divBdr>
                <w:top w:val="none" w:sz="0" w:space="0" w:color="auto"/>
                <w:left w:val="none" w:sz="0" w:space="0" w:color="auto"/>
                <w:bottom w:val="none" w:sz="0" w:space="0" w:color="auto"/>
                <w:right w:val="none" w:sz="0" w:space="0" w:color="auto"/>
              </w:divBdr>
            </w:div>
            <w:div w:id="1719666653">
              <w:marLeft w:val="0"/>
              <w:marRight w:val="0"/>
              <w:marTop w:val="0"/>
              <w:marBottom w:val="0"/>
              <w:divBdr>
                <w:top w:val="none" w:sz="0" w:space="0" w:color="auto"/>
                <w:left w:val="none" w:sz="0" w:space="0" w:color="auto"/>
                <w:bottom w:val="none" w:sz="0" w:space="0" w:color="auto"/>
                <w:right w:val="none" w:sz="0" w:space="0" w:color="auto"/>
              </w:divBdr>
            </w:div>
            <w:div w:id="1732314012">
              <w:marLeft w:val="0"/>
              <w:marRight w:val="0"/>
              <w:marTop w:val="0"/>
              <w:marBottom w:val="0"/>
              <w:divBdr>
                <w:top w:val="none" w:sz="0" w:space="0" w:color="auto"/>
                <w:left w:val="none" w:sz="0" w:space="0" w:color="auto"/>
                <w:bottom w:val="none" w:sz="0" w:space="0" w:color="auto"/>
                <w:right w:val="none" w:sz="0" w:space="0" w:color="auto"/>
              </w:divBdr>
            </w:div>
            <w:div w:id="1741706291">
              <w:marLeft w:val="0"/>
              <w:marRight w:val="0"/>
              <w:marTop w:val="0"/>
              <w:marBottom w:val="0"/>
              <w:divBdr>
                <w:top w:val="none" w:sz="0" w:space="0" w:color="auto"/>
                <w:left w:val="none" w:sz="0" w:space="0" w:color="auto"/>
                <w:bottom w:val="none" w:sz="0" w:space="0" w:color="auto"/>
                <w:right w:val="none" w:sz="0" w:space="0" w:color="auto"/>
              </w:divBdr>
            </w:div>
            <w:div w:id="1743480120">
              <w:marLeft w:val="0"/>
              <w:marRight w:val="0"/>
              <w:marTop w:val="0"/>
              <w:marBottom w:val="0"/>
              <w:divBdr>
                <w:top w:val="none" w:sz="0" w:space="0" w:color="auto"/>
                <w:left w:val="none" w:sz="0" w:space="0" w:color="auto"/>
                <w:bottom w:val="none" w:sz="0" w:space="0" w:color="auto"/>
                <w:right w:val="none" w:sz="0" w:space="0" w:color="auto"/>
              </w:divBdr>
            </w:div>
            <w:div w:id="1757746609">
              <w:marLeft w:val="0"/>
              <w:marRight w:val="0"/>
              <w:marTop w:val="0"/>
              <w:marBottom w:val="0"/>
              <w:divBdr>
                <w:top w:val="none" w:sz="0" w:space="0" w:color="auto"/>
                <w:left w:val="none" w:sz="0" w:space="0" w:color="auto"/>
                <w:bottom w:val="none" w:sz="0" w:space="0" w:color="auto"/>
                <w:right w:val="none" w:sz="0" w:space="0" w:color="auto"/>
              </w:divBdr>
            </w:div>
            <w:div w:id="1788157639">
              <w:marLeft w:val="0"/>
              <w:marRight w:val="0"/>
              <w:marTop w:val="0"/>
              <w:marBottom w:val="0"/>
              <w:divBdr>
                <w:top w:val="none" w:sz="0" w:space="0" w:color="auto"/>
                <w:left w:val="none" w:sz="0" w:space="0" w:color="auto"/>
                <w:bottom w:val="none" w:sz="0" w:space="0" w:color="auto"/>
                <w:right w:val="none" w:sz="0" w:space="0" w:color="auto"/>
              </w:divBdr>
            </w:div>
            <w:div w:id="1803184275">
              <w:marLeft w:val="0"/>
              <w:marRight w:val="0"/>
              <w:marTop w:val="0"/>
              <w:marBottom w:val="0"/>
              <w:divBdr>
                <w:top w:val="none" w:sz="0" w:space="0" w:color="auto"/>
                <w:left w:val="none" w:sz="0" w:space="0" w:color="auto"/>
                <w:bottom w:val="none" w:sz="0" w:space="0" w:color="auto"/>
                <w:right w:val="none" w:sz="0" w:space="0" w:color="auto"/>
              </w:divBdr>
            </w:div>
            <w:div w:id="1844777256">
              <w:marLeft w:val="0"/>
              <w:marRight w:val="0"/>
              <w:marTop w:val="0"/>
              <w:marBottom w:val="0"/>
              <w:divBdr>
                <w:top w:val="none" w:sz="0" w:space="0" w:color="auto"/>
                <w:left w:val="none" w:sz="0" w:space="0" w:color="auto"/>
                <w:bottom w:val="none" w:sz="0" w:space="0" w:color="auto"/>
                <w:right w:val="none" w:sz="0" w:space="0" w:color="auto"/>
              </w:divBdr>
            </w:div>
            <w:div w:id="1848984643">
              <w:marLeft w:val="0"/>
              <w:marRight w:val="0"/>
              <w:marTop w:val="0"/>
              <w:marBottom w:val="0"/>
              <w:divBdr>
                <w:top w:val="none" w:sz="0" w:space="0" w:color="auto"/>
                <w:left w:val="none" w:sz="0" w:space="0" w:color="auto"/>
                <w:bottom w:val="none" w:sz="0" w:space="0" w:color="auto"/>
                <w:right w:val="none" w:sz="0" w:space="0" w:color="auto"/>
              </w:divBdr>
            </w:div>
            <w:div w:id="1849710161">
              <w:marLeft w:val="0"/>
              <w:marRight w:val="0"/>
              <w:marTop w:val="0"/>
              <w:marBottom w:val="0"/>
              <w:divBdr>
                <w:top w:val="none" w:sz="0" w:space="0" w:color="auto"/>
                <w:left w:val="none" w:sz="0" w:space="0" w:color="auto"/>
                <w:bottom w:val="none" w:sz="0" w:space="0" w:color="auto"/>
                <w:right w:val="none" w:sz="0" w:space="0" w:color="auto"/>
              </w:divBdr>
            </w:div>
            <w:div w:id="1860507297">
              <w:marLeft w:val="0"/>
              <w:marRight w:val="0"/>
              <w:marTop w:val="0"/>
              <w:marBottom w:val="0"/>
              <w:divBdr>
                <w:top w:val="none" w:sz="0" w:space="0" w:color="auto"/>
                <w:left w:val="none" w:sz="0" w:space="0" w:color="auto"/>
                <w:bottom w:val="none" w:sz="0" w:space="0" w:color="auto"/>
                <w:right w:val="none" w:sz="0" w:space="0" w:color="auto"/>
              </w:divBdr>
            </w:div>
            <w:div w:id="1863976406">
              <w:marLeft w:val="0"/>
              <w:marRight w:val="0"/>
              <w:marTop w:val="0"/>
              <w:marBottom w:val="0"/>
              <w:divBdr>
                <w:top w:val="none" w:sz="0" w:space="0" w:color="auto"/>
                <w:left w:val="none" w:sz="0" w:space="0" w:color="auto"/>
                <w:bottom w:val="none" w:sz="0" w:space="0" w:color="auto"/>
                <w:right w:val="none" w:sz="0" w:space="0" w:color="auto"/>
              </w:divBdr>
            </w:div>
            <w:div w:id="1872719684">
              <w:marLeft w:val="0"/>
              <w:marRight w:val="0"/>
              <w:marTop w:val="0"/>
              <w:marBottom w:val="0"/>
              <w:divBdr>
                <w:top w:val="none" w:sz="0" w:space="0" w:color="auto"/>
                <w:left w:val="none" w:sz="0" w:space="0" w:color="auto"/>
                <w:bottom w:val="none" w:sz="0" w:space="0" w:color="auto"/>
                <w:right w:val="none" w:sz="0" w:space="0" w:color="auto"/>
              </w:divBdr>
            </w:div>
            <w:div w:id="1881698260">
              <w:marLeft w:val="0"/>
              <w:marRight w:val="0"/>
              <w:marTop w:val="0"/>
              <w:marBottom w:val="0"/>
              <w:divBdr>
                <w:top w:val="none" w:sz="0" w:space="0" w:color="auto"/>
                <w:left w:val="none" w:sz="0" w:space="0" w:color="auto"/>
                <w:bottom w:val="none" w:sz="0" w:space="0" w:color="auto"/>
                <w:right w:val="none" w:sz="0" w:space="0" w:color="auto"/>
              </w:divBdr>
            </w:div>
            <w:div w:id="1899247493">
              <w:marLeft w:val="0"/>
              <w:marRight w:val="0"/>
              <w:marTop w:val="0"/>
              <w:marBottom w:val="0"/>
              <w:divBdr>
                <w:top w:val="none" w:sz="0" w:space="0" w:color="auto"/>
                <w:left w:val="none" w:sz="0" w:space="0" w:color="auto"/>
                <w:bottom w:val="none" w:sz="0" w:space="0" w:color="auto"/>
                <w:right w:val="none" w:sz="0" w:space="0" w:color="auto"/>
              </w:divBdr>
            </w:div>
            <w:div w:id="1901332034">
              <w:marLeft w:val="0"/>
              <w:marRight w:val="0"/>
              <w:marTop w:val="0"/>
              <w:marBottom w:val="0"/>
              <w:divBdr>
                <w:top w:val="none" w:sz="0" w:space="0" w:color="auto"/>
                <w:left w:val="none" w:sz="0" w:space="0" w:color="auto"/>
                <w:bottom w:val="none" w:sz="0" w:space="0" w:color="auto"/>
                <w:right w:val="none" w:sz="0" w:space="0" w:color="auto"/>
              </w:divBdr>
            </w:div>
            <w:div w:id="1908029115">
              <w:marLeft w:val="0"/>
              <w:marRight w:val="0"/>
              <w:marTop w:val="0"/>
              <w:marBottom w:val="0"/>
              <w:divBdr>
                <w:top w:val="none" w:sz="0" w:space="0" w:color="auto"/>
                <w:left w:val="none" w:sz="0" w:space="0" w:color="auto"/>
                <w:bottom w:val="none" w:sz="0" w:space="0" w:color="auto"/>
                <w:right w:val="none" w:sz="0" w:space="0" w:color="auto"/>
              </w:divBdr>
            </w:div>
            <w:div w:id="1928999960">
              <w:marLeft w:val="0"/>
              <w:marRight w:val="0"/>
              <w:marTop w:val="0"/>
              <w:marBottom w:val="0"/>
              <w:divBdr>
                <w:top w:val="none" w:sz="0" w:space="0" w:color="auto"/>
                <w:left w:val="none" w:sz="0" w:space="0" w:color="auto"/>
                <w:bottom w:val="none" w:sz="0" w:space="0" w:color="auto"/>
                <w:right w:val="none" w:sz="0" w:space="0" w:color="auto"/>
              </w:divBdr>
            </w:div>
            <w:div w:id="1930961830">
              <w:marLeft w:val="0"/>
              <w:marRight w:val="0"/>
              <w:marTop w:val="0"/>
              <w:marBottom w:val="0"/>
              <w:divBdr>
                <w:top w:val="none" w:sz="0" w:space="0" w:color="auto"/>
                <w:left w:val="none" w:sz="0" w:space="0" w:color="auto"/>
                <w:bottom w:val="none" w:sz="0" w:space="0" w:color="auto"/>
                <w:right w:val="none" w:sz="0" w:space="0" w:color="auto"/>
              </w:divBdr>
            </w:div>
            <w:div w:id="1954364756">
              <w:marLeft w:val="0"/>
              <w:marRight w:val="0"/>
              <w:marTop w:val="0"/>
              <w:marBottom w:val="0"/>
              <w:divBdr>
                <w:top w:val="none" w:sz="0" w:space="0" w:color="auto"/>
                <w:left w:val="none" w:sz="0" w:space="0" w:color="auto"/>
                <w:bottom w:val="none" w:sz="0" w:space="0" w:color="auto"/>
                <w:right w:val="none" w:sz="0" w:space="0" w:color="auto"/>
              </w:divBdr>
            </w:div>
            <w:div w:id="1965652229">
              <w:marLeft w:val="0"/>
              <w:marRight w:val="0"/>
              <w:marTop w:val="0"/>
              <w:marBottom w:val="0"/>
              <w:divBdr>
                <w:top w:val="none" w:sz="0" w:space="0" w:color="auto"/>
                <w:left w:val="none" w:sz="0" w:space="0" w:color="auto"/>
                <w:bottom w:val="none" w:sz="0" w:space="0" w:color="auto"/>
                <w:right w:val="none" w:sz="0" w:space="0" w:color="auto"/>
              </w:divBdr>
            </w:div>
            <w:div w:id="1984774895">
              <w:marLeft w:val="0"/>
              <w:marRight w:val="0"/>
              <w:marTop w:val="0"/>
              <w:marBottom w:val="0"/>
              <w:divBdr>
                <w:top w:val="none" w:sz="0" w:space="0" w:color="auto"/>
                <w:left w:val="none" w:sz="0" w:space="0" w:color="auto"/>
                <w:bottom w:val="none" w:sz="0" w:space="0" w:color="auto"/>
                <w:right w:val="none" w:sz="0" w:space="0" w:color="auto"/>
              </w:divBdr>
            </w:div>
            <w:div w:id="1993944688">
              <w:marLeft w:val="0"/>
              <w:marRight w:val="0"/>
              <w:marTop w:val="0"/>
              <w:marBottom w:val="0"/>
              <w:divBdr>
                <w:top w:val="none" w:sz="0" w:space="0" w:color="auto"/>
                <w:left w:val="none" w:sz="0" w:space="0" w:color="auto"/>
                <w:bottom w:val="none" w:sz="0" w:space="0" w:color="auto"/>
                <w:right w:val="none" w:sz="0" w:space="0" w:color="auto"/>
              </w:divBdr>
            </w:div>
            <w:div w:id="1994285687">
              <w:marLeft w:val="0"/>
              <w:marRight w:val="0"/>
              <w:marTop w:val="0"/>
              <w:marBottom w:val="0"/>
              <w:divBdr>
                <w:top w:val="none" w:sz="0" w:space="0" w:color="auto"/>
                <w:left w:val="none" w:sz="0" w:space="0" w:color="auto"/>
                <w:bottom w:val="none" w:sz="0" w:space="0" w:color="auto"/>
                <w:right w:val="none" w:sz="0" w:space="0" w:color="auto"/>
              </w:divBdr>
            </w:div>
            <w:div w:id="2002735057">
              <w:marLeft w:val="0"/>
              <w:marRight w:val="0"/>
              <w:marTop w:val="0"/>
              <w:marBottom w:val="0"/>
              <w:divBdr>
                <w:top w:val="none" w:sz="0" w:space="0" w:color="auto"/>
                <w:left w:val="none" w:sz="0" w:space="0" w:color="auto"/>
                <w:bottom w:val="none" w:sz="0" w:space="0" w:color="auto"/>
                <w:right w:val="none" w:sz="0" w:space="0" w:color="auto"/>
              </w:divBdr>
            </w:div>
            <w:div w:id="2007049574">
              <w:marLeft w:val="0"/>
              <w:marRight w:val="0"/>
              <w:marTop w:val="0"/>
              <w:marBottom w:val="0"/>
              <w:divBdr>
                <w:top w:val="none" w:sz="0" w:space="0" w:color="auto"/>
                <w:left w:val="none" w:sz="0" w:space="0" w:color="auto"/>
                <w:bottom w:val="none" w:sz="0" w:space="0" w:color="auto"/>
                <w:right w:val="none" w:sz="0" w:space="0" w:color="auto"/>
              </w:divBdr>
            </w:div>
            <w:div w:id="2011911966">
              <w:marLeft w:val="0"/>
              <w:marRight w:val="0"/>
              <w:marTop w:val="0"/>
              <w:marBottom w:val="0"/>
              <w:divBdr>
                <w:top w:val="none" w:sz="0" w:space="0" w:color="auto"/>
                <w:left w:val="none" w:sz="0" w:space="0" w:color="auto"/>
                <w:bottom w:val="none" w:sz="0" w:space="0" w:color="auto"/>
                <w:right w:val="none" w:sz="0" w:space="0" w:color="auto"/>
              </w:divBdr>
            </w:div>
            <w:div w:id="2015258860">
              <w:marLeft w:val="0"/>
              <w:marRight w:val="0"/>
              <w:marTop w:val="0"/>
              <w:marBottom w:val="0"/>
              <w:divBdr>
                <w:top w:val="none" w:sz="0" w:space="0" w:color="auto"/>
                <w:left w:val="none" w:sz="0" w:space="0" w:color="auto"/>
                <w:bottom w:val="none" w:sz="0" w:space="0" w:color="auto"/>
                <w:right w:val="none" w:sz="0" w:space="0" w:color="auto"/>
              </w:divBdr>
            </w:div>
            <w:div w:id="2020765212">
              <w:marLeft w:val="0"/>
              <w:marRight w:val="0"/>
              <w:marTop w:val="0"/>
              <w:marBottom w:val="0"/>
              <w:divBdr>
                <w:top w:val="none" w:sz="0" w:space="0" w:color="auto"/>
                <w:left w:val="none" w:sz="0" w:space="0" w:color="auto"/>
                <w:bottom w:val="none" w:sz="0" w:space="0" w:color="auto"/>
                <w:right w:val="none" w:sz="0" w:space="0" w:color="auto"/>
              </w:divBdr>
            </w:div>
            <w:div w:id="2023775682">
              <w:marLeft w:val="0"/>
              <w:marRight w:val="0"/>
              <w:marTop w:val="0"/>
              <w:marBottom w:val="0"/>
              <w:divBdr>
                <w:top w:val="none" w:sz="0" w:space="0" w:color="auto"/>
                <w:left w:val="none" w:sz="0" w:space="0" w:color="auto"/>
                <w:bottom w:val="none" w:sz="0" w:space="0" w:color="auto"/>
                <w:right w:val="none" w:sz="0" w:space="0" w:color="auto"/>
              </w:divBdr>
            </w:div>
            <w:div w:id="2032342385">
              <w:marLeft w:val="0"/>
              <w:marRight w:val="0"/>
              <w:marTop w:val="0"/>
              <w:marBottom w:val="0"/>
              <w:divBdr>
                <w:top w:val="none" w:sz="0" w:space="0" w:color="auto"/>
                <w:left w:val="none" w:sz="0" w:space="0" w:color="auto"/>
                <w:bottom w:val="none" w:sz="0" w:space="0" w:color="auto"/>
                <w:right w:val="none" w:sz="0" w:space="0" w:color="auto"/>
              </w:divBdr>
            </w:div>
            <w:div w:id="2042124851">
              <w:marLeft w:val="0"/>
              <w:marRight w:val="0"/>
              <w:marTop w:val="0"/>
              <w:marBottom w:val="0"/>
              <w:divBdr>
                <w:top w:val="none" w:sz="0" w:space="0" w:color="auto"/>
                <w:left w:val="none" w:sz="0" w:space="0" w:color="auto"/>
                <w:bottom w:val="none" w:sz="0" w:space="0" w:color="auto"/>
                <w:right w:val="none" w:sz="0" w:space="0" w:color="auto"/>
              </w:divBdr>
            </w:div>
            <w:div w:id="2047486611">
              <w:marLeft w:val="0"/>
              <w:marRight w:val="0"/>
              <w:marTop w:val="0"/>
              <w:marBottom w:val="0"/>
              <w:divBdr>
                <w:top w:val="none" w:sz="0" w:space="0" w:color="auto"/>
                <w:left w:val="none" w:sz="0" w:space="0" w:color="auto"/>
                <w:bottom w:val="none" w:sz="0" w:space="0" w:color="auto"/>
                <w:right w:val="none" w:sz="0" w:space="0" w:color="auto"/>
              </w:divBdr>
            </w:div>
            <w:div w:id="2079863334">
              <w:marLeft w:val="0"/>
              <w:marRight w:val="0"/>
              <w:marTop w:val="0"/>
              <w:marBottom w:val="0"/>
              <w:divBdr>
                <w:top w:val="none" w:sz="0" w:space="0" w:color="auto"/>
                <w:left w:val="none" w:sz="0" w:space="0" w:color="auto"/>
                <w:bottom w:val="none" w:sz="0" w:space="0" w:color="auto"/>
                <w:right w:val="none" w:sz="0" w:space="0" w:color="auto"/>
              </w:divBdr>
            </w:div>
            <w:div w:id="2088531898">
              <w:marLeft w:val="0"/>
              <w:marRight w:val="0"/>
              <w:marTop w:val="0"/>
              <w:marBottom w:val="0"/>
              <w:divBdr>
                <w:top w:val="none" w:sz="0" w:space="0" w:color="auto"/>
                <w:left w:val="none" w:sz="0" w:space="0" w:color="auto"/>
                <w:bottom w:val="none" w:sz="0" w:space="0" w:color="auto"/>
                <w:right w:val="none" w:sz="0" w:space="0" w:color="auto"/>
              </w:divBdr>
            </w:div>
            <w:div w:id="2093965689">
              <w:marLeft w:val="0"/>
              <w:marRight w:val="0"/>
              <w:marTop w:val="0"/>
              <w:marBottom w:val="0"/>
              <w:divBdr>
                <w:top w:val="none" w:sz="0" w:space="0" w:color="auto"/>
                <w:left w:val="none" w:sz="0" w:space="0" w:color="auto"/>
                <w:bottom w:val="none" w:sz="0" w:space="0" w:color="auto"/>
                <w:right w:val="none" w:sz="0" w:space="0" w:color="auto"/>
              </w:divBdr>
            </w:div>
            <w:div w:id="2099519779">
              <w:marLeft w:val="0"/>
              <w:marRight w:val="0"/>
              <w:marTop w:val="0"/>
              <w:marBottom w:val="0"/>
              <w:divBdr>
                <w:top w:val="none" w:sz="0" w:space="0" w:color="auto"/>
                <w:left w:val="none" w:sz="0" w:space="0" w:color="auto"/>
                <w:bottom w:val="none" w:sz="0" w:space="0" w:color="auto"/>
                <w:right w:val="none" w:sz="0" w:space="0" w:color="auto"/>
              </w:divBdr>
            </w:div>
            <w:div w:id="2113743970">
              <w:marLeft w:val="0"/>
              <w:marRight w:val="0"/>
              <w:marTop w:val="0"/>
              <w:marBottom w:val="0"/>
              <w:divBdr>
                <w:top w:val="none" w:sz="0" w:space="0" w:color="auto"/>
                <w:left w:val="none" w:sz="0" w:space="0" w:color="auto"/>
                <w:bottom w:val="none" w:sz="0" w:space="0" w:color="auto"/>
                <w:right w:val="none" w:sz="0" w:space="0" w:color="auto"/>
              </w:divBdr>
            </w:div>
            <w:div w:id="2115442991">
              <w:marLeft w:val="0"/>
              <w:marRight w:val="0"/>
              <w:marTop w:val="0"/>
              <w:marBottom w:val="0"/>
              <w:divBdr>
                <w:top w:val="none" w:sz="0" w:space="0" w:color="auto"/>
                <w:left w:val="none" w:sz="0" w:space="0" w:color="auto"/>
                <w:bottom w:val="none" w:sz="0" w:space="0" w:color="auto"/>
                <w:right w:val="none" w:sz="0" w:space="0" w:color="auto"/>
              </w:divBdr>
            </w:div>
            <w:div w:id="2119828845">
              <w:marLeft w:val="0"/>
              <w:marRight w:val="0"/>
              <w:marTop w:val="0"/>
              <w:marBottom w:val="0"/>
              <w:divBdr>
                <w:top w:val="none" w:sz="0" w:space="0" w:color="auto"/>
                <w:left w:val="none" w:sz="0" w:space="0" w:color="auto"/>
                <w:bottom w:val="none" w:sz="0" w:space="0" w:color="auto"/>
                <w:right w:val="none" w:sz="0" w:space="0" w:color="auto"/>
              </w:divBdr>
            </w:div>
            <w:div w:id="21377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 w:id="1660882033">
      <w:bodyDiv w:val="1"/>
      <w:marLeft w:val="0"/>
      <w:marRight w:val="0"/>
      <w:marTop w:val="0"/>
      <w:marBottom w:val="0"/>
      <w:divBdr>
        <w:top w:val="none" w:sz="0" w:space="0" w:color="auto"/>
        <w:left w:val="none" w:sz="0" w:space="0" w:color="auto"/>
        <w:bottom w:val="none" w:sz="0" w:space="0" w:color="auto"/>
        <w:right w:val="none" w:sz="0" w:space="0" w:color="auto"/>
      </w:divBdr>
    </w:div>
    <w:div w:id="1793551129">
      <w:bodyDiv w:val="1"/>
      <w:marLeft w:val="0"/>
      <w:marRight w:val="0"/>
      <w:marTop w:val="0"/>
      <w:marBottom w:val="0"/>
      <w:divBdr>
        <w:top w:val="none" w:sz="0" w:space="0" w:color="auto"/>
        <w:left w:val="none" w:sz="0" w:space="0" w:color="auto"/>
        <w:bottom w:val="none" w:sz="0" w:space="0" w:color="auto"/>
        <w:right w:val="none" w:sz="0" w:space="0" w:color="auto"/>
      </w:divBdr>
    </w:div>
    <w:div w:id="1811285275">
      <w:bodyDiv w:val="1"/>
      <w:marLeft w:val="0"/>
      <w:marRight w:val="0"/>
      <w:marTop w:val="0"/>
      <w:marBottom w:val="0"/>
      <w:divBdr>
        <w:top w:val="none" w:sz="0" w:space="0" w:color="auto"/>
        <w:left w:val="none" w:sz="0" w:space="0" w:color="auto"/>
        <w:bottom w:val="none" w:sz="0" w:space="0" w:color="auto"/>
        <w:right w:val="none" w:sz="0" w:space="0" w:color="auto"/>
      </w:divBdr>
    </w:div>
    <w:div w:id="1825926964">
      <w:bodyDiv w:val="1"/>
      <w:marLeft w:val="0"/>
      <w:marRight w:val="0"/>
      <w:marTop w:val="0"/>
      <w:marBottom w:val="0"/>
      <w:divBdr>
        <w:top w:val="none" w:sz="0" w:space="0" w:color="auto"/>
        <w:left w:val="none" w:sz="0" w:space="0" w:color="auto"/>
        <w:bottom w:val="none" w:sz="0" w:space="0" w:color="auto"/>
        <w:right w:val="none" w:sz="0" w:space="0" w:color="auto"/>
      </w:divBdr>
    </w:div>
    <w:div w:id="1846557476">
      <w:bodyDiv w:val="1"/>
      <w:marLeft w:val="0"/>
      <w:marRight w:val="0"/>
      <w:marTop w:val="0"/>
      <w:marBottom w:val="0"/>
      <w:divBdr>
        <w:top w:val="none" w:sz="0" w:space="0" w:color="auto"/>
        <w:left w:val="none" w:sz="0" w:space="0" w:color="auto"/>
        <w:bottom w:val="none" w:sz="0" w:space="0" w:color="auto"/>
        <w:right w:val="none" w:sz="0" w:space="0" w:color="auto"/>
      </w:divBdr>
    </w:div>
    <w:div w:id="1890727004">
      <w:bodyDiv w:val="1"/>
      <w:marLeft w:val="0"/>
      <w:marRight w:val="0"/>
      <w:marTop w:val="0"/>
      <w:marBottom w:val="0"/>
      <w:divBdr>
        <w:top w:val="none" w:sz="0" w:space="0" w:color="auto"/>
        <w:left w:val="none" w:sz="0" w:space="0" w:color="auto"/>
        <w:bottom w:val="none" w:sz="0" w:space="0" w:color="auto"/>
        <w:right w:val="none" w:sz="0" w:space="0" w:color="auto"/>
      </w:divBdr>
    </w:div>
    <w:div w:id="2010212643">
      <w:bodyDiv w:val="1"/>
      <w:marLeft w:val="0"/>
      <w:marRight w:val="0"/>
      <w:marTop w:val="0"/>
      <w:marBottom w:val="0"/>
      <w:divBdr>
        <w:top w:val="none" w:sz="0" w:space="0" w:color="auto"/>
        <w:left w:val="none" w:sz="0" w:space="0" w:color="auto"/>
        <w:bottom w:val="none" w:sz="0" w:space="0" w:color="auto"/>
        <w:right w:val="none" w:sz="0" w:space="0" w:color="auto"/>
      </w:divBdr>
    </w:div>
    <w:div w:id="2077311698">
      <w:bodyDiv w:val="1"/>
      <w:marLeft w:val="0"/>
      <w:marRight w:val="0"/>
      <w:marTop w:val="0"/>
      <w:marBottom w:val="0"/>
      <w:divBdr>
        <w:top w:val="none" w:sz="0" w:space="0" w:color="auto"/>
        <w:left w:val="none" w:sz="0" w:space="0" w:color="auto"/>
        <w:bottom w:val="none" w:sz="0" w:space="0" w:color="auto"/>
        <w:right w:val="none" w:sz="0" w:space="0" w:color="auto"/>
      </w:divBdr>
    </w:div>
    <w:div w:id="213956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336956" TargetMode="External"/><Relationship Id="rId18" Type="http://schemas.openxmlformats.org/officeDocument/2006/relationships/hyperlink" Target="https://likumi.lv/ta/id/238807" TargetMode="External"/><Relationship Id="rId3" Type="http://schemas.openxmlformats.org/officeDocument/2006/relationships/styles" Target="styles.xml"/><Relationship Id="rId21" Type="http://schemas.openxmlformats.org/officeDocument/2006/relationships/hyperlink" Target="https://likumi.lv/ta/id/238807" TargetMode="External"/><Relationship Id="rId7" Type="http://schemas.openxmlformats.org/officeDocument/2006/relationships/endnotes" Target="endnotes.xml"/><Relationship Id="rId12" Type="http://schemas.openxmlformats.org/officeDocument/2006/relationships/hyperlink" Target="https://geolatvija.lv/geo/tapis?document=open" TargetMode="External"/><Relationship Id="rId17" Type="http://schemas.openxmlformats.org/officeDocument/2006/relationships/hyperlink" Target="https://likumi.lv/ta/id/33695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imbazunovads.lv" TargetMode="External"/><Relationship Id="rId20" Type="http://schemas.openxmlformats.org/officeDocument/2006/relationships/hyperlink" Target="https://likumi.lv/ta/id/3369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olatvija.lv/geo/tapi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eolatvija.lv/geo/tapis?document=open" TargetMode="External"/><Relationship Id="rId23" Type="http://schemas.openxmlformats.org/officeDocument/2006/relationships/header" Target="header1.xml"/><Relationship Id="rId10" Type="http://schemas.openxmlformats.org/officeDocument/2006/relationships/hyperlink" Target="https://likumi.lv/ta/id/336956" TargetMode="External"/><Relationship Id="rId19" Type="http://schemas.openxmlformats.org/officeDocument/2006/relationships/hyperlink" Target="https://likumi.lv/ta/id/269842" TargetMode="External"/><Relationship Id="rId4" Type="http://schemas.openxmlformats.org/officeDocument/2006/relationships/settings" Target="settings.xml"/><Relationship Id="rId9" Type="http://schemas.openxmlformats.org/officeDocument/2006/relationships/hyperlink" Target="https://youtube.com/live/XaW-tZsHS5A?feature=share" TargetMode="External"/><Relationship Id="rId14" Type="http://schemas.openxmlformats.org/officeDocument/2006/relationships/hyperlink" Target="https://likumi.lv/ta/id/238807" TargetMode="External"/><Relationship Id="rId22" Type="http://schemas.openxmlformats.org/officeDocument/2006/relationships/hyperlink" Target="https://likumi.lv/ta/id/269842"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AF508-080A-4704-98EF-7B2B7F6E4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40473</TotalTime>
  <Pages>96</Pages>
  <Words>215950</Words>
  <Characters>123093</Characters>
  <Application>Microsoft Office Word</Application>
  <DocSecurity>0</DocSecurity>
  <Lines>1025</Lines>
  <Paragraphs>676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338367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2469</cp:revision>
  <cp:lastPrinted>2023-11-29T09:58:00Z</cp:lastPrinted>
  <dcterms:created xsi:type="dcterms:W3CDTF">2020-08-12T08:27:00Z</dcterms:created>
  <dcterms:modified xsi:type="dcterms:W3CDTF">2025-09-04T10:42:00Z</dcterms:modified>
</cp:coreProperties>
</file>