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9E0EDF4" w:rsidR="00FB52EB" w:rsidRPr="00DB1933" w:rsidRDefault="00FB52EB" w:rsidP="004B5C06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DB1933">
        <w:rPr>
          <w:rFonts w:ascii="Times New Roman" w:hAnsi="Times New Roman" w:cs="Times New Roman"/>
          <w:sz w:val="24"/>
          <w:szCs w:val="24"/>
        </w:rPr>
        <w:t xml:space="preserve"> </w:t>
      </w:r>
      <w:r w:rsidRPr="00DB1933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r w:rsidR="00F81E82" w:rsidRPr="0072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Vides dizaina elementu (gaismas pilonu) izgatavošana un esošo elementu atjaunošana un piegāde</w:t>
      </w:r>
      <w:bookmarkEnd w:id="0"/>
      <w:r w:rsidRPr="00DB1933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5E7D327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81E82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694"/>
        <w:gridCol w:w="1134"/>
        <w:gridCol w:w="1275"/>
      </w:tblGrid>
      <w:tr w:rsidR="00F81E82" w:rsidRPr="00AE53E0" w14:paraId="7A7CBAA6" w14:textId="77777777" w:rsidTr="000379C4">
        <w:trPr>
          <w:trHeight w:val="510"/>
        </w:trPr>
        <w:tc>
          <w:tcPr>
            <w:tcW w:w="1985" w:type="dxa"/>
            <w:vMerge w:val="restart"/>
          </w:tcPr>
          <w:p w14:paraId="65C2FF87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D1C8F8" w14:textId="77777777" w:rsidR="00F81E82" w:rsidRPr="00AE53E0" w:rsidRDefault="00F81E82" w:rsidP="000379C4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551" w:type="dxa"/>
            <w:vMerge w:val="restart"/>
          </w:tcPr>
          <w:p w14:paraId="7F178D49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941664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5D2BD152" w14:textId="77777777" w:rsidR="00F81E82" w:rsidRPr="00AE53E0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0A0C34" w14:textId="77777777" w:rsidR="00F81E82" w:rsidRPr="00AE53E0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409" w:type="dxa"/>
            <w:gridSpan w:val="2"/>
          </w:tcPr>
          <w:p w14:paraId="1D8329CB" w14:textId="77777777" w:rsidR="00F81E82" w:rsidRPr="00AE53E0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  <w:p w14:paraId="4BE710CF" w14:textId="77777777" w:rsidR="00F81E82" w:rsidRPr="00AE53E0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1E82" w:rsidRPr="00AE53E0" w14:paraId="75F32C87" w14:textId="77777777" w:rsidTr="000379C4">
        <w:trPr>
          <w:trHeight w:val="132"/>
        </w:trPr>
        <w:tc>
          <w:tcPr>
            <w:tcW w:w="1985" w:type="dxa"/>
            <w:vMerge/>
            <w:vAlign w:val="center"/>
          </w:tcPr>
          <w:p w14:paraId="1E117043" w14:textId="77777777" w:rsidR="00F81E82" w:rsidRPr="00AE53E0" w:rsidRDefault="00F81E82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E0C7ADB" w14:textId="77777777" w:rsidR="00F81E82" w:rsidRPr="00AE53E0" w:rsidRDefault="00F81E82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FD1E618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50BF3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  <w:p w14:paraId="2F582BF7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9B6F88" w14:textId="77777777" w:rsidR="00F81E82" w:rsidRPr="00AE53E0" w:rsidRDefault="00F81E82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3A129537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1E82" w:rsidRPr="00AE53E0" w14:paraId="5FCECA29" w14:textId="77777777" w:rsidTr="000379C4">
        <w:tc>
          <w:tcPr>
            <w:tcW w:w="1985" w:type="dxa"/>
          </w:tcPr>
          <w:p w14:paraId="0D00372C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.2025, 2.5/LA/25/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551" w:type="dxa"/>
          </w:tcPr>
          <w:p w14:paraId="5C515DD6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Dekomet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”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40003709493</w:t>
            </w:r>
          </w:p>
        </w:tc>
        <w:tc>
          <w:tcPr>
            <w:tcW w:w="2694" w:type="dxa"/>
          </w:tcPr>
          <w:p w14:paraId="3889C631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Viestura prospekts 81-1A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>, Rīga, LV-10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05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e-pasts: </w:t>
            </w:r>
            <w:hyperlink r:id="rId5" w:history="1">
              <w:r w:rsidRPr="00ED34F4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klinta@raredarbnica.lv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18850B69" w14:textId="77777777" w:rsidR="00F81E82" w:rsidRPr="00AE53E0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8966,45</w:t>
            </w:r>
          </w:p>
        </w:tc>
        <w:tc>
          <w:tcPr>
            <w:tcW w:w="1275" w:type="dxa"/>
          </w:tcPr>
          <w:p w14:paraId="43138B2B" w14:textId="77777777" w:rsidR="00F81E82" w:rsidRPr="00AE53E0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10849,40</w:t>
            </w:r>
          </w:p>
        </w:tc>
      </w:tr>
      <w:tr w:rsidR="00F81E82" w:rsidRPr="00AE53E0" w14:paraId="7B227F64" w14:textId="77777777" w:rsidTr="000379C4">
        <w:tc>
          <w:tcPr>
            <w:tcW w:w="1985" w:type="dxa"/>
          </w:tcPr>
          <w:p w14:paraId="1B2E630F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hyperlink r:id="rId6" w:history="1">
              <w:r w:rsidRPr="00725DEF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2.5/LA/25/1024</w:t>
              </w:r>
            </w:hyperlink>
          </w:p>
        </w:tc>
        <w:tc>
          <w:tcPr>
            <w:tcW w:w="2551" w:type="dxa"/>
          </w:tcPr>
          <w:p w14:paraId="5D9AF9F5" w14:textId="77777777" w:rsidR="00F81E82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Black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woodworks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</w:p>
          <w:p w14:paraId="1D741F19" w14:textId="77777777" w:rsidR="00F81E82" w:rsidRPr="00AE53E0" w:rsidRDefault="00F81E82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reģ.nr.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D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44103147416</w:t>
            </w:r>
          </w:p>
        </w:tc>
        <w:tc>
          <w:tcPr>
            <w:tcW w:w="2694" w:type="dxa"/>
          </w:tcPr>
          <w:p w14:paraId="0AD9B590" w14:textId="77777777" w:rsidR="00F81E82" w:rsidRPr="00AE53E0" w:rsidRDefault="00F81E82" w:rsidP="000379C4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Jaunā iela 28, Aloja, Limbažu novads, LV-4064,</w:t>
            </w:r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E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e-pasts: </w:t>
            </w:r>
            <w:hyperlink r:id="rId7" w:history="1">
              <w:r w:rsidRPr="009B4FD5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zarins.gatis@gmail.com</w:t>
              </w:r>
            </w:hyperlink>
            <w:r w:rsidRPr="00AE53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D17009F" w14:textId="77777777" w:rsidR="00F81E82" w:rsidRPr="00725DEF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3772,80</w:t>
            </w:r>
          </w:p>
        </w:tc>
        <w:tc>
          <w:tcPr>
            <w:tcW w:w="1275" w:type="dxa"/>
          </w:tcPr>
          <w:p w14:paraId="567FAD26" w14:textId="77777777" w:rsidR="00F81E82" w:rsidRPr="00725DEF" w:rsidRDefault="00F81E82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4565,08</w:t>
            </w:r>
          </w:p>
        </w:tc>
      </w:tr>
    </w:tbl>
    <w:p w14:paraId="1DF5CBE2" w14:textId="77777777" w:rsidR="009B09F5" w:rsidRPr="00D17FD1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D17FD1" w:rsidRDefault="00FB52EB" w:rsidP="00FB52EB">
      <w:pPr>
        <w:pStyle w:val="Default"/>
        <w:widowControl w:val="0"/>
      </w:pPr>
      <w:r w:rsidRPr="00D17FD1">
        <w:t>Izvērtējot saņemtos piedāvājumus pieņemts lēmums:</w:t>
      </w:r>
    </w:p>
    <w:p w14:paraId="3449E309" w14:textId="77777777" w:rsidR="00F81E82" w:rsidRPr="00C6677E" w:rsidRDefault="00FB52EB" w:rsidP="00F81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4B5C06">
        <w:rPr>
          <w:rFonts w:ascii="Times New Roman" w:hAnsi="Times New Roman" w:cs="Times New Roman"/>
          <w:sz w:val="24"/>
          <w:szCs w:val="24"/>
        </w:rPr>
        <w:t xml:space="preserve">slēgt līgumu </w:t>
      </w:r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SIA “Black </w:t>
      </w:r>
      <w:proofErr w:type="spellStart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bent</w:t>
      </w:r>
      <w:proofErr w:type="spellEnd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woodworks</w:t>
      </w:r>
      <w:proofErr w:type="spellEnd"/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vien.reģ.nr. 44103147416 par </w:t>
      </w:r>
      <w:r w:rsidR="00F81E82" w:rsidRPr="00D5591F">
        <w:rPr>
          <w:rFonts w:ascii="Times New Roman" w:eastAsia="Times New Roman" w:hAnsi="Times New Roman" w:cs="Times New Roman"/>
          <w:sz w:val="24"/>
          <w:szCs w:val="24"/>
        </w:rPr>
        <w:t>3772,80</w:t>
      </w:r>
      <w:r w:rsidR="00F81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E82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EUR bez PVN</w:t>
      </w:r>
      <w:r w:rsidR="00F81E82" w:rsidRPr="00B63DB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8D5B8AB" w14:textId="1942D74A" w:rsidR="00FB52EB" w:rsidRPr="0034497C" w:rsidRDefault="00FB52EB" w:rsidP="0034497C">
      <w:pPr>
        <w:pStyle w:val="Default"/>
        <w:rPr>
          <w:b/>
        </w:rPr>
      </w:pPr>
      <w:r w:rsidRPr="004B5C06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1E7815"/>
    <w:rsid w:val="00216360"/>
    <w:rsid w:val="0034497C"/>
    <w:rsid w:val="004B5C06"/>
    <w:rsid w:val="00572D81"/>
    <w:rsid w:val="005F6DF9"/>
    <w:rsid w:val="006A699A"/>
    <w:rsid w:val="00733823"/>
    <w:rsid w:val="0080579D"/>
    <w:rsid w:val="008973F3"/>
    <w:rsid w:val="009B09F5"/>
    <w:rsid w:val="00CF2082"/>
    <w:rsid w:val="00D0263D"/>
    <w:rsid w:val="00D17FD1"/>
    <w:rsid w:val="00D52B23"/>
    <w:rsid w:val="00DB1933"/>
    <w:rsid w:val="00F2547F"/>
    <w:rsid w:val="00F81E82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ins.gat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vs-limbazi.namejs.lv/Portal/Documents/Update/1452305" TargetMode="External"/><Relationship Id="rId5" Type="http://schemas.openxmlformats.org/officeDocument/2006/relationships/hyperlink" Target="mailto:klinta@raredarb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2025-10-09T07:56:00Z</dcterms:created>
  <dcterms:modified xsi:type="dcterms:W3CDTF">2025-10-09T07:56:00Z</dcterms:modified>
</cp:coreProperties>
</file>