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41"/>
        <w:gridCol w:w="4849"/>
      </w:tblGrid>
      <w:tr w:rsidR="00DA044C" w:rsidRPr="0071499F" w14:paraId="410B1244" w14:textId="77777777" w:rsidTr="008919D7">
        <w:tc>
          <w:tcPr>
            <w:tcW w:w="4261" w:type="dxa"/>
          </w:tcPr>
          <w:p w14:paraId="01A6B5D4" w14:textId="3A70DCF0" w:rsidR="00DA044C" w:rsidRPr="0071499F" w:rsidRDefault="00DA044C" w:rsidP="00891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</w:tcPr>
          <w:p w14:paraId="6EEACEC3" w14:textId="35167AC6" w:rsidR="00DA044C" w:rsidRPr="0071499F" w:rsidRDefault="00DA044C" w:rsidP="00891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AC10BCC" w14:textId="7B4D6C9D" w:rsidR="001E6FA8" w:rsidRPr="0071499F" w:rsidRDefault="001E6FA8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71499F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Cenu aptauja</w:t>
      </w:r>
      <w:r w:rsidR="007231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s</w:t>
      </w:r>
    </w:p>
    <w:p w14:paraId="130A754F" w14:textId="739D1C4D" w:rsidR="003A0A88" w:rsidRPr="003A0A88" w:rsidRDefault="00B73230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23526" w:rsidRPr="00023526">
        <w:rPr>
          <w:rFonts w:ascii="Times New Roman" w:hAnsi="Times New Roman" w:cs="Times New Roman"/>
          <w:b/>
          <w:bCs/>
          <w:sz w:val="28"/>
          <w:szCs w:val="28"/>
        </w:rPr>
        <w:t>Galvenā aukstā ūdensvada pārbūve pagraba telpās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2972404" w14:textId="3ED71D0F" w:rsidR="007231C4" w:rsidRDefault="003A0A88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NOLIKUMS</w:t>
      </w:r>
      <w:r w:rsidR="007231C4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 </w:t>
      </w:r>
    </w:p>
    <w:p w14:paraId="272FD4AA" w14:textId="49A97C9B" w:rsidR="00B57643" w:rsidRPr="0071499F" w:rsidRDefault="00B57643" w:rsidP="007231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71499F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Identifikācijas Nr.2025/</w:t>
      </w:r>
      <w:r w:rsidR="00023526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29</w:t>
      </w:r>
    </w:p>
    <w:p w14:paraId="73C85A75" w14:textId="70FE4636" w:rsidR="00DA044C" w:rsidRPr="0071499F" w:rsidRDefault="00DA044C" w:rsidP="00723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1D3B6" w14:textId="1107035C" w:rsidR="00DA044C" w:rsidRPr="0071499F" w:rsidRDefault="00E43A3F" w:rsidP="00723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99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Cenu</w:t>
      </w:r>
      <w:r w:rsidR="008063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aptauju </w:t>
      </w:r>
      <w:r w:rsidR="00DA044C" w:rsidRPr="0071499F">
        <w:rPr>
          <w:rFonts w:ascii="Times New Roman" w:eastAsia="Times New Roman" w:hAnsi="Times New Roman" w:cs="Times New Roman"/>
          <w:sz w:val="24"/>
          <w:szCs w:val="24"/>
        </w:rPr>
        <w:t>rīko SIA “</w:t>
      </w:r>
      <w:r w:rsidR="008063F1" w:rsidRPr="0071499F">
        <w:rPr>
          <w:rFonts w:ascii="Times New Roman" w:eastAsia="Times New Roman" w:hAnsi="Times New Roman" w:cs="Times New Roman"/>
          <w:sz w:val="24"/>
          <w:szCs w:val="24"/>
        </w:rPr>
        <w:t>LIMBAŽU SILTUMS</w:t>
      </w:r>
      <w:r w:rsidR="00DA044C" w:rsidRPr="0071499F">
        <w:rPr>
          <w:rFonts w:ascii="Times New Roman" w:eastAsia="Times New Roman" w:hAnsi="Times New Roman" w:cs="Times New Roman"/>
          <w:sz w:val="24"/>
          <w:szCs w:val="24"/>
        </w:rPr>
        <w:t xml:space="preserve">”, vienotais reģistrācijas Nr.40003006715, juridiskā adrese: Jaunā iela 2A, Limbaži, Limbažu novads, Latvija, LV-4001, tālrunis/fakss 64070514, e-pasta adrese: info@limbazusiltums.lv </w:t>
      </w:r>
      <w:r w:rsidR="00DA044C" w:rsidRPr="0071499F">
        <w:rPr>
          <w:rFonts w:ascii="Times New Roman" w:eastAsia="Times New Roman" w:hAnsi="Times New Roman" w:cs="Times New Roman"/>
          <w:bCs/>
          <w:sz w:val="24"/>
          <w:szCs w:val="24"/>
        </w:rPr>
        <w:t>(turpmāk – Pasūtītājs)</w:t>
      </w:r>
      <w:r w:rsidR="00DA044C" w:rsidRPr="007149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131525" w14:textId="77777777" w:rsidR="00CA53B4" w:rsidRPr="0071499F" w:rsidRDefault="00CA53B4" w:rsidP="007231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0A85E" w14:textId="65A97D4C" w:rsidR="00E43A3F" w:rsidRPr="00AC3E8F" w:rsidRDefault="008063F1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Cenu aptaujas</w:t>
      </w:r>
      <w:r w:rsidR="00DA044C" w:rsidRPr="00AC3E8F">
        <w:rPr>
          <w:rFonts w:ascii="Times New Roman" w:eastAsia="Times New Roman" w:hAnsi="Times New Roman" w:cs="Times New Roman"/>
          <w:b/>
          <w:sz w:val="24"/>
          <w:szCs w:val="24"/>
        </w:rPr>
        <w:t xml:space="preserve"> priekšmets – </w:t>
      </w:r>
      <w:r w:rsidR="002B31D4" w:rsidRPr="002B31D4">
        <w:rPr>
          <w:rFonts w:ascii="Times New Roman" w:hAnsi="Times New Roman" w:cs="Times New Roman"/>
          <w:sz w:val="24"/>
          <w:szCs w:val="24"/>
        </w:rPr>
        <w:t>Galvenā aukstā ūdensvada pārbūve pagraba telpās</w:t>
      </w:r>
      <w:r w:rsidR="00FD5DDC" w:rsidRPr="00AC3E8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0C6BD84F" w14:textId="29FBFB92" w:rsidR="00AA702B" w:rsidRPr="00AC3E8F" w:rsidRDefault="00AA702B" w:rsidP="00AC3E8F">
      <w:pPr>
        <w:pStyle w:val="Sarakstarindkopa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w w:val="107"/>
          <w:sz w:val="24"/>
          <w:szCs w:val="24"/>
          <w:lang w:eastAsia="ar-SA"/>
        </w:rPr>
      </w:pPr>
      <w:r w:rsidRPr="00AC3E8F">
        <w:rPr>
          <w:rFonts w:ascii="Times New Roman" w:eastAsia="Arial" w:hAnsi="Times New Roman" w:cs="Times New Roman"/>
          <w:b/>
          <w:bCs/>
          <w:color w:val="000000"/>
          <w:w w:val="107"/>
          <w:sz w:val="24"/>
          <w:szCs w:val="24"/>
          <w:lang w:eastAsia="ar-SA"/>
        </w:rPr>
        <w:t xml:space="preserve">Pasūtījuma identifikācijas </w:t>
      </w:r>
      <w:r w:rsidRPr="00AC3E8F">
        <w:rPr>
          <w:rFonts w:ascii="Times New Roman" w:eastAsia="Arial" w:hAnsi="Times New Roman" w:cs="Times New Roman"/>
          <w:b/>
          <w:bCs/>
          <w:w w:val="107"/>
          <w:sz w:val="24"/>
          <w:szCs w:val="24"/>
          <w:lang w:eastAsia="ar-SA"/>
        </w:rPr>
        <w:t>numurs:</w:t>
      </w:r>
      <w:r w:rsidRPr="00AC3E8F">
        <w:rPr>
          <w:rFonts w:ascii="Times New Roman" w:eastAsia="Arial" w:hAnsi="Times New Roman" w:cs="Times New Roman"/>
          <w:w w:val="107"/>
          <w:sz w:val="24"/>
          <w:szCs w:val="24"/>
          <w:lang w:eastAsia="ar-SA"/>
        </w:rPr>
        <w:t xml:space="preserve"> LS 2025/</w:t>
      </w:r>
      <w:r w:rsidR="002B31D4">
        <w:rPr>
          <w:rFonts w:ascii="Times New Roman" w:eastAsia="Arial" w:hAnsi="Times New Roman" w:cs="Times New Roman"/>
          <w:w w:val="107"/>
          <w:sz w:val="24"/>
          <w:szCs w:val="24"/>
          <w:lang w:eastAsia="ar-SA"/>
        </w:rPr>
        <w:t>29</w:t>
      </w:r>
    </w:p>
    <w:p w14:paraId="45EC605B" w14:textId="395A5D99" w:rsidR="00AA702B" w:rsidRPr="00AC3E8F" w:rsidRDefault="00AA702B" w:rsidP="00AC3E8F">
      <w:pPr>
        <w:pStyle w:val="Sarakstarindkopa"/>
        <w:keepNext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jc w:val="both"/>
        <w:outlineLvl w:val="2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</w:pPr>
      <w:r w:rsidRPr="00AC3E8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/>
        </w:rPr>
        <w:t>CPV kods:</w:t>
      </w:r>
      <w:r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</w:t>
      </w:r>
      <w:r w:rsidR="002B31D4" w:rsidRPr="002B31D4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45231300-8, Ūdens un notekūdeņu cauruļvadu būvdarbi</w:t>
      </w:r>
      <w:r w:rsidR="002B31D4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.</w:t>
      </w:r>
    </w:p>
    <w:p w14:paraId="2953124A" w14:textId="64869257" w:rsidR="00AC3E8F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3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Līguma izpildes laiks</w:t>
      </w:r>
      <w:r w:rsidR="00B732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un vieta</w:t>
      </w:r>
      <w:r w:rsidRPr="00AF3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7231C4" w:rsidRPr="00AF3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D5DDC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plānotais līguma izpildes laiks </w:t>
      </w:r>
      <w:r w:rsidR="00AF37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6B0815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F37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trīs</w:t>
      </w:r>
      <w:r w:rsidR="003A0A88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AF37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3A0A88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smit</w:t>
      </w:r>
      <w:r w:rsidR="006B0815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57643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kalendāro dienu </w:t>
      </w:r>
      <w:r w:rsidR="00B57643" w:rsidRPr="00AC3E8F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>no līguma noslēgšanas brīža,</w:t>
      </w:r>
      <w:r w:rsidRPr="00AC3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>zpildes vieta –</w:t>
      </w:r>
      <w:r w:rsidR="003A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1D4" w:rsidRPr="002B31D4">
        <w:rPr>
          <w:rFonts w:ascii="Times New Roman" w:eastAsia="Times New Roman" w:hAnsi="Times New Roman" w:cs="Times New Roman"/>
          <w:sz w:val="24"/>
          <w:szCs w:val="24"/>
        </w:rPr>
        <w:t>Teikas</w:t>
      </w:r>
      <w:r w:rsidR="00B732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31D4" w:rsidRPr="002B31D4">
        <w:rPr>
          <w:rFonts w:ascii="Times New Roman" w:eastAsia="Times New Roman" w:hAnsi="Times New Roman" w:cs="Times New Roman"/>
          <w:sz w:val="24"/>
          <w:szCs w:val="24"/>
        </w:rPr>
        <w:t xml:space="preserve"> Ozolmuiža, Brīvzemnieku pagasts, Limbažu novads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ED74A" w14:textId="036AABF4" w:rsidR="00EB61C0" w:rsidRPr="006B0815" w:rsidRDefault="00DA044C" w:rsidP="006B0815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Piedāvājuma iesniegšana un atvēršana:</w:t>
      </w:r>
      <w:r w:rsidR="007C12D3" w:rsidRPr="00AC3E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Pretendentiem piedāvājumus ir jāiesniedz </w:t>
      </w:r>
      <w:r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līdz</w:t>
      </w:r>
      <w:r w:rsidR="001E4905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F3704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1E4905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B31D4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1E4905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B57643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1E4905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1E4905" w:rsidRPr="00AF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plkst.</w:t>
      </w:r>
      <w:r w:rsidR="002B31D4" w:rsidRPr="00AF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57643" w:rsidRPr="00AF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2B31D4" w:rsidRPr="00AF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E4905" w:rsidRPr="00AF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</w:t>
      </w:r>
      <w:r w:rsidR="009300C1" w:rsidRPr="00AF37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personīgi SIA “</w:t>
      </w:r>
      <w:r w:rsidR="008063F1" w:rsidRPr="00AF37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LIMBAŽU SILTUMS</w:t>
      </w:r>
      <w:r w:rsidR="009300C1" w:rsidRPr="00AF37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”, </w:t>
      </w:r>
      <w:r w:rsidR="006F494B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Jaunā iela 2A, </w:t>
      </w:r>
      <w:r w:rsidR="006F494B" w:rsidRPr="00AC3E8F">
        <w:rPr>
          <w:rFonts w:ascii="Times New Roman" w:eastAsia="Times New Roman" w:hAnsi="Times New Roman" w:cs="Times New Roman"/>
          <w:sz w:val="24"/>
          <w:szCs w:val="24"/>
        </w:rPr>
        <w:t xml:space="preserve">Limbažos, Limbažu novadā, LV-4001, trešajā stāvā, nosūtot pa pastu vai nosūtot piedāvājumu elektroniski (parakstot ar drošu elektronisko parakstu) uz e-pastu </w:t>
      </w:r>
      <w:hyperlink r:id="rId8" w:history="1">
        <w:r w:rsidR="006F494B" w:rsidRPr="00AC3E8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iepirkumi@limbazusiltums.lv</w:t>
        </w:r>
      </w:hyperlink>
      <w:r w:rsidR="006F494B">
        <w:t>.</w:t>
      </w:r>
      <w:r w:rsidR="006F494B" w:rsidRPr="00AC3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B20F39" w14:textId="77777777" w:rsidR="00F24D47" w:rsidRPr="00F24D47" w:rsidRDefault="00F24D47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Nolikums ir pieejams tiešsaistē SIA “LIMBAŽU SILTUMS” interneta vietnē  </w:t>
      </w:r>
      <w:hyperlink r:id="rId9" w:history="1">
        <w:r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www.limbazuslitums</w:t>
        </w:r>
      </w:hyperlink>
      <w:r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</w:t>
      </w:r>
      <w:r w:rsidRPr="002B31D4">
        <w:rPr>
          <w:rFonts w:ascii="Times New Roman" w:hAnsi="Times New Roman"/>
          <w:bCs/>
          <w:i/>
          <w:iCs/>
          <w:noProof/>
          <w:sz w:val="24"/>
          <w:szCs w:val="24"/>
          <w:lang w:eastAsia="lv-LV"/>
        </w:rPr>
        <w:t>„Iepirkumi”</w:t>
      </w:r>
      <w:r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un Limbažu novada interneta vietnē </w:t>
      </w:r>
      <w:hyperlink r:id="rId10" w:history="1">
        <w:r>
          <w:rPr>
            <w:rStyle w:val="Hipersaite"/>
            <w:rFonts w:ascii="Times New Roman" w:hAnsi="Times New Roman"/>
            <w:bCs/>
            <w:noProof/>
            <w:sz w:val="24"/>
            <w:szCs w:val="24"/>
            <w:lang w:eastAsia="lv-LV"/>
          </w:rPr>
          <w:t>www.limbazunovads.lv</w:t>
        </w:r>
      </w:hyperlink>
      <w:r>
        <w:rPr>
          <w:rFonts w:ascii="Times New Roman" w:hAnsi="Times New Roman"/>
          <w:bCs/>
          <w:noProof/>
          <w:sz w:val="24"/>
          <w:szCs w:val="24"/>
          <w:lang w:eastAsia="lv-LV"/>
        </w:rPr>
        <w:t>.</w:t>
      </w:r>
    </w:p>
    <w:p w14:paraId="530896FB" w14:textId="6BD2C3E5" w:rsidR="006F494B" w:rsidRPr="00AC3E8F" w:rsidRDefault="006F494B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Ieinteresēto</w:t>
      </w: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Pretendentu jautājumi par nolikumu un tā pielikumiem iesniedzami: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Iepirkumu komisijai</w:t>
      </w:r>
      <w:r w:rsidR="00990B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Jaunā iela 2A, Limbažos, vai elektroniski uz e-pastu</w:t>
      </w:r>
      <w:r w:rsidRPr="00AC3E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11" w:history="1">
        <w:r w:rsidR="00990BD8" w:rsidRPr="00AC3E8F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iepirkumi@limbazusiltums.lv</w:t>
        </w:r>
      </w:hyperlink>
      <w:r w:rsidR="00990BD8">
        <w:t>.</w:t>
      </w:r>
      <w:r w:rsidR="00990BD8" w:rsidRPr="00AC3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353345" w14:textId="152A37C9" w:rsidR="00827E2F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</w:pPr>
      <w:r w:rsidRPr="00AC3E8F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/>
        </w:rPr>
        <w:t xml:space="preserve">Objekta apskate: </w:t>
      </w:r>
      <w:r w:rsidR="007E0904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k</w:t>
      </w:r>
      <w:r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ontaktpersona</w:t>
      </w:r>
      <w:r w:rsidR="001405C3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–</w:t>
      </w:r>
      <w:r w:rsidR="003A0A8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</w:t>
      </w:r>
      <w:r w:rsidR="003A0A88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A.</w:t>
      </w:r>
      <w:r w:rsidR="003A0A8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</w:t>
      </w:r>
      <w:r w:rsidR="003A0A88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Matv</w:t>
      </w:r>
      <w:r w:rsidR="002B31D4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e</w:t>
      </w:r>
      <w:r w:rsidR="003A0A88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jevs, tālr.</w:t>
      </w:r>
      <w:r w:rsidR="002B31D4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 xml:space="preserve"> </w:t>
      </w:r>
      <w:r w:rsidR="003A0A88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29263935</w:t>
      </w:r>
      <w:r w:rsidR="00827E2F" w:rsidRPr="00AC3E8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/>
        </w:rPr>
        <w:t>.</w:t>
      </w:r>
    </w:p>
    <w:p w14:paraId="2B9913AC" w14:textId="7FC02101" w:rsidR="00DA044C" w:rsidRPr="00AF3704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Apmaksa</w:t>
      </w:r>
      <w:r w:rsidR="00B57643" w:rsidRPr="00AF37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B57643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37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C755E5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AF37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piecu</w:t>
      </w:r>
      <w:r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dienu laikā pēc </w:t>
      </w:r>
      <w:r w:rsidR="007E09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pieņemšanas-nodošanas akta</w:t>
      </w:r>
      <w:r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pieņemšanas</w:t>
      </w:r>
      <w:r w:rsidR="00C755E5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rēķina saņemšanas</w:t>
      </w:r>
      <w:r w:rsidR="007E0904" w:rsidRPr="00AF37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FC1D0A" w14:textId="02A105DC" w:rsidR="00592673" w:rsidRPr="00AC3E8F" w:rsidRDefault="00592673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Iesniedzamie dok</w:t>
      </w:r>
      <w:r w:rsidR="00B74D30"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umenti</w:t>
      </w: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298B1C5" w14:textId="77777777" w:rsidR="00AC3E8F" w:rsidRDefault="00F03345" w:rsidP="00AC3E8F">
      <w:pPr>
        <w:pStyle w:val="Sarakstarindkopa"/>
        <w:numPr>
          <w:ilvl w:val="1"/>
          <w:numId w:val="19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Pieteikums</w:t>
      </w:r>
    </w:p>
    <w:p w14:paraId="01228641" w14:textId="52FF44DC" w:rsidR="00C9184C" w:rsidRPr="00AC3E8F" w:rsidRDefault="00592673" w:rsidP="00AC3E8F">
      <w:pPr>
        <w:pStyle w:val="Sarakstarindkopa"/>
        <w:numPr>
          <w:ilvl w:val="1"/>
          <w:numId w:val="19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Būv</w:t>
      </w:r>
      <w:r w:rsidR="00542046" w:rsidRPr="00AC3E8F">
        <w:rPr>
          <w:rFonts w:ascii="Times New Roman" w:eastAsia="Times New Roman" w:hAnsi="Times New Roman" w:cs="Times New Roman"/>
          <w:sz w:val="24"/>
          <w:szCs w:val="24"/>
        </w:rPr>
        <w:t>darbu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koptāme</w:t>
      </w:r>
      <w:r w:rsidR="000718A8" w:rsidRPr="00AC3E8F">
        <w:rPr>
          <w:rFonts w:ascii="Times New Roman" w:eastAsia="Times New Roman" w:hAnsi="Times New Roman" w:cs="Times New Roman"/>
          <w:sz w:val="24"/>
          <w:szCs w:val="24"/>
        </w:rPr>
        <w:t xml:space="preserve"> atbilstoši darbu apjomiem</w:t>
      </w:r>
      <w:r w:rsidR="00C9184C" w:rsidRPr="00AC3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7795E1" w14:textId="38913A68" w:rsidR="00DA044C" w:rsidRPr="00AC3E8F" w:rsidRDefault="00DA044C" w:rsidP="00AC3E8F">
      <w:pPr>
        <w:pStyle w:val="Sarakstarindkop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 izvēles kritērij</w:t>
      </w:r>
      <w:r w:rsidRPr="002B31D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275EB" w:rsidRPr="002B31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72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piedāvājums ar </w:t>
      </w:r>
      <w:r w:rsidRPr="00AC3E8F">
        <w:rPr>
          <w:rFonts w:ascii="Times New Roman" w:eastAsia="Times New Roman" w:hAnsi="Times New Roman" w:cs="Times New Roman"/>
          <w:b/>
          <w:sz w:val="24"/>
          <w:szCs w:val="24"/>
        </w:rPr>
        <w:t>viszemāko cenu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19F20F" w14:textId="77777777" w:rsidR="00DA044C" w:rsidRPr="0071499F" w:rsidRDefault="00DA044C" w:rsidP="007231C4">
      <w:pPr>
        <w:tabs>
          <w:tab w:val="left" w:pos="426"/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5DD84A" w14:textId="77777777" w:rsidR="00DA044C" w:rsidRPr="0071499F" w:rsidRDefault="00DA044C" w:rsidP="007231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99F14" w14:textId="77777777" w:rsidR="008063F1" w:rsidRPr="008063F1" w:rsidRDefault="008063F1" w:rsidP="007231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bookmarkStart w:id="0" w:name="_Hlk529267166"/>
      <w:r w:rsidRPr="008063F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Pielikumā:</w:t>
      </w:r>
    </w:p>
    <w:p w14:paraId="3FE050C9" w14:textId="69A7E402" w:rsidR="00C9184C" w:rsidRPr="00AC3E8F" w:rsidRDefault="00C9184C" w:rsidP="00AC3E8F">
      <w:pPr>
        <w:pStyle w:val="Sarakstarindkop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Pielikums Nr.</w:t>
      </w:r>
      <w:r w:rsidR="00542046" w:rsidRPr="00AC3E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E6FA8" w:rsidRPr="00AC3E8F">
        <w:rPr>
          <w:rFonts w:ascii="Times New Roman" w:eastAsia="Times New Roman" w:hAnsi="Times New Roman" w:cs="Times New Roman"/>
          <w:sz w:val="24"/>
          <w:szCs w:val="24"/>
        </w:rPr>
        <w:t>Pieteikums</w:t>
      </w:r>
    </w:p>
    <w:p w14:paraId="6FB88B94" w14:textId="48B95AE0" w:rsidR="00DA044C" w:rsidRPr="007A3D54" w:rsidRDefault="00DA044C" w:rsidP="007A3D54">
      <w:pPr>
        <w:pStyle w:val="Sarakstarindkop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8F">
        <w:rPr>
          <w:rFonts w:ascii="Times New Roman" w:eastAsia="Times New Roman" w:hAnsi="Times New Roman" w:cs="Times New Roman"/>
          <w:sz w:val="24"/>
          <w:szCs w:val="24"/>
        </w:rPr>
        <w:t>Pielikums Nr.</w:t>
      </w:r>
      <w:r w:rsidR="00542046" w:rsidRPr="00AC3E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AC3E8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E5F74" w:rsidRPr="00AC3E8F">
        <w:rPr>
          <w:rFonts w:ascii="Times New Roman" w:eastAsia="Times New Roman" w:hAnsi="Times New Roman" w:cs="Times New Roman"/>
          <w:sz w:val="24"/>
          <w:szCs w:val="24"/>
        </w:rPr>
        <w:t>Būvniecības koptāme</w:t>
      </w:r>
    </w:p>
    <w:p w14:paraId="44327BF2" w14:textId="73FE1AA7" w:rsidR="001E4905" w:rsidRPr="0071499F" w:rsidRDefault="001E4905" w:rsidP="001E4905">
      <w:pPr>
        <w:pageBreakBefore/>
        <w:ind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14:paraId="5FC9DDC3" w14:textId="77777777" w:rsidR="001E4905" w:rsidRPr="002B31D4" w:rsidRDefault="001E4905" w:rsidP="001E4905">
      <w:pPr>
        <w:spacing w:before="120" w:after="120"/>
        <w:ind w:left="539" w:hanging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1D4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</w:p>
    <w:tbl>
      <w:tblPr>
        <w:tblpPr w:leftFromText="180" w:rightFromText="180" w:vertAnchor="text" w:horzAnchor="margin" w:tblpXSpec="center" w:tblpY="110"/>
        <w:tblW w:w="8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909"/>
        <w:gridCol w:w="2180"/>
      </w:tblGrid>
      <w:tr w:rsidR="001E4905" w:rsidRPr="0071499F" w14:paraId="76B51806" w14:textId="77777777" w:rsidTr="00293291">
        <w:trPr>
          <w:trHeight w:val="1175"/>
        </w:trPr>
        <w:tc>
          <w:tcPr>
            <w:tcW w:w="704" w:type="dxa"/>
            <w:vAlign w:val="center"/>
          </w:tcPr>
          <w:p w14:paraId="5E4D5C6D" w14:textId="77777777" w:rsidR="001E4905" w:rsidRPr="0071499F" w:rsidRDefault="001E4905" w:rsidP="00A13E9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5909" w:type="dxa"/>
            <w:vAlign w:val="center"/>
          </w:tcPr>
          <w:p w14:paraId="58DFB297" w14:textId="77777777" w:rsidR="001E4905" w:rsidRPr="0071499F" w:rsidRDefault="001E4905" w:rsidP="002932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vAlign w:val="center"/>
          </w:tcPr>
          <w:p w14:paraId="18D32166" w14:textId="0042556B" w:rsidR="001E4905" w:rsidRPr="0071499F" w:rsidRDefault="001E4905" w:rsidP="00A1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Kopējā piedāvājuma cena </w:t>
            </w:r>
            <w:r w:rsidR="00B732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EUR</w:t>
            </w: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bez PVN</w:t>
            </w:r>
          </w:p>
        </w:tc>
      </w:tr>
      <w:tr w:rsidR="001E4905" w:rsidRPr="0071499F" w14:paraId="07768FCE" w14:textId="77777777" w:rsidTr="00293291">
        <w:trPr>
          <w:trHeight w:val="362"/>
        </w:trPr>
        <w:tc>
          <w:tcPr>
            <w:tcW w:w="704" w:type="dxa"/>
            <w:vAlign w:val="center"/>
          </w:tcPr>
          <w:p w14:paraId="1C679372" w14:textId="77777777" w:rsidR="001E4905" w:rsidRPr="0071499F" w:rsidRDefault="001E4905" w:rsidP="007A3D54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909" w:type="dxa"/>
          </w:tcPr>
          <w:p w14:paraId="4C903A3B" w14:textId="583B7B9C" w:rsidR="001E4905" w:rsidRPr="00B73230" w:rsidRDefault="002B31D4" w:rsidP="007275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Galvenā aukstā ūdensvada pārbūve pagraba telpās</w:t>
            </w: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5416BDA7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1E4905" w:rsidRPr="0071499F" w14:paraId="37748AD4" w14:textId="77777777" w:rsidTr="00293291">
        <w:trPr>
          <w:trHeight w:val="374"/>
        </w:trPr>
        <w:tc>
          <w:tcPr>
            <w:tcW w:w="704" w:type="dxa"/>
            <w:vAlign w:val="center"/>
          </w:tcPr>
          <w:p w14:paraId="6A778708" w14:textId="77777777" w:rsidR="001E4905" w:rsidRPr="008A1F6D" w:rsidRDefault="001E4905" w:rsidP="007A3D54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F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909" w:type="dxa"/>
          </w:tcPr>
          <w:p w14:paraId="06843CC4" w14:textId="77777777" w:rsidR="001E4905" w:rsidRPr="0071499F" w:rsidRDefault="001E4905" w:rsidP="00A13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14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1A1BCC2D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1E4905" w:rsidRPr="0071499F" w14:paraId="2E4A5633" w14:textId="77777777" w:rsidTr="00293291">
        <w:trPr>
          <w:trHeight w:val="374"/>
        </w:trPr>
        <w:tc>
          <w:tcPr>
            <w:tcW w:w="704" w:type="dxa"/>
            <w:vAlign w:val="center"/>
          </w:tcPr>
          <w:p w14:paraId="0CFEAE80" w14:textId="77777777" w:rsidR="001E4905" w:rsidRPr="008A1F6D" w:rsidRDefault="001E4905" w:rsidP="007A3D54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F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909" w:type="dxa"/>
          </w:tcPr>
          <w:p w14:paraId="217922EB" w14:textId="77777777" w:rsidR="001E4905" w:rsidRPr="0071499F" w:rsidRDefault="001E4905" w:rsidP="00A13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1499F">
              <w:rPr>
                <w:rFonts w:ascii="Times New Roman" w:hAnsi="Times New Roman" w:cs="Times New Roman"/>
                <w:sz w:val="24"/>
                <w:szCs w:val="24"/>
              </w:rPr>
              <w:t>Summa kopā</w:t>
            </w: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3F3D509C" w14:textId="77777777" w:rsidR="001E4905" w:rsidRPr="0071499F" w:rsidRDefault="001E4905" w:rsidP="00A13E97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122EC790" w14:textId="77777777" w:rsidR="007275EB" w:rsidRDefault="007275EB" w:rsidP="001E4905">
      <w:pPr>
        <w:tabs>
          <w:tab w:val="left" w:pos="180"/>
          <w:tab w:val="left" w:pos="540"/>
          <w:tab w:val="left" w:pos="90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3B7C5394" w14:textId="6767A33C" w:rsidR="001E4905" w:rsidRDefault="001E4905" w:rsidP="00B576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1E896C8D" w14:textId="77777777" w:rsidR="008A1F6D" w:rsidRDefault="008A1F6D" w:rsidP="00B576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F68CABD" w14:textId="77777777" w:rsidR="008A1F6D" w:rsidRPr="0071499F" w:rsidRDefault="008A1F6D" w:rsidP="00B57643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B9F2757" w14:textId="3413ABC2" w:rsidR="001E4905" w:rsidRPr="0071499F" w:rsidRDefault="001E4905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Uzņēmējs__________________________________________________________</w:t>
      </w:r>
      <w:r w:rsidR="007275EB">
        <w:rPr>
          <w:rFonts w:ascii="Times New Roman" w:hAnsi="Times New Roman" w:cs="Times New Roman"/>
          <w:sz w:val="24"/>
          <w:szCs w:val="24"/>
        </w:rPr>
        <w:t>_____</w:t>
      </w:r>
      <w:r w:rsidRPr="0071499F">
        <w:rPr>
          <w:rFonts w:ascii="Times New Roman" w:hAnsi="Times New Roman" w:cs="Times New Roman"/>
          <w:sz w:val="24"/>
          <w:szCs w:val="24"/>
        </w:rPr>
        <w:t>_</w:t>
      </w:r>
    </w:p>
    <w:p w14:paraId="13B4EE87" w14:textId="26DA7CFD" w:rsidR="001E4905" w:rsidRDefault="001E4905" w:rsidP="007A3D5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pretendenta nosaukums</w:t>
      </w:r>
    </w:p>
    <w:p w14:paraId="26BE42D4" w14:textId="77777777" w:rsidR="007275EB" w:rsidRDefault="007275EB" w:rsidP="00727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CC7D" w14:textId="77777777" w:rsidR="007275EB" w:rsidRPr="0071499F" w:rsidRDefault="007275EB" w:rsidP="00727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F742E" w14:textId="73C6B10B" w:rsidR="001E4905" w:rsidRPr="0071499F" w:rsidRDefault="00B73230" w:rsidP="007A3D54">
      <w:pPr>
        <w:pBdr>
          <w:top w:val="single" w:sz="4" w:space="1" w:color="000000"/>
        </w:pBd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vienotais reģistrācijas Nr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0E0D7" w14:textId="77777777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0C8DD" w14:textId="4926E25C" w:rsidR="007275EB" w:rsidRDefault="001E4905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275EB">
        <w:rPr>
          <w:rFonts w:ascii="Times New Roman" w:hAnsi="Times New Roman" w:cs="Times New Roman"/>
          <w:sz w:val="24"/>
          <w:szCs w:val="24"/>
        </w:rPr>
        <w:t>____</w:t>
      </w:r>
      <w:r w:rsidR="00B73230">
        <w:rPr>
          <w:rFonts w:ascii="Times New Roman" w:hAnsi="Times New Roman" w:cs="Times New Roman"/>
          <w:sz w:val="24"/>
          <w:szCs w:val="24"/>
        </w:rPr>
        <w:t>___________________</w:t>
      </w:r>
    </w:p>
    <w:p w14:paraId="3091A037" w14:textId="791C8D22" w:rsidR="007275EB" w:rsidRDefault="00B73230" w:rsidP="00B732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99F">
        <w:rPr>
          <w:rFonts w:ascii="Times New Roman" w:hAnsi="Times New Roman" w:cs="Times New Roman"/>
          <w:sz w:val="24"/>
          <w:szCs w:val="24"/>
        </w:rPr>
        <w:t>pretendenta adrese</w:t>
      </w:r>
    </w:p>
    <w:p w14:paraId="0A38B6C9" w14:textId="77777777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AC57B" w14:textId="1CA10E69" w:rsidR="007275EB" w:rsidRDefault="007275EB" w:rsidP="007275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F8E94BA" w14:textId="035B21E5" w:rsidR="001E4905" w:rsidRDefault="007275EB" w:rsidP="007275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1E4905" w:rsidRPr="0071499F">
        <w:rPr>
          <w:rFonts w:ascii="Times New Roman" w:hAnsi="Times New Roman" w:cs="Times New Roman"/>
          <w:sz w:val="24"/>
          <w:szCs w:val="24"/>
        </w:rPr>
        <w:t>etendenta bankas rekvizīti</w:t>
      </w:r>
    </w:p>
    <w:p w14:paraId="04158FE6" w14:textId="77777777" w:rsidR="007275EB" w:rsidRPr="0071499F" w:rsidRDefault="007275EB" w:rsidP="007275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C7637" w14:textId="77777777" w:rsidR="001E4905" w:rsidRPr="0071499F" w:rsidRDefault="001E4905" w:rsidP="007275EB">
      <w:pPr>
        <w:pStyle w:val="Galvene"/>
        <w:tabs>
          <w:tab w:val="left" w:pos="0"/>
        </w:tabs>
      </w:pPr>
    </w:p>
    <w:p w14:paraId="45DAF447" w14:textId="559BAD57" w:rsidR="007275EB" w:rsidRDefault="001E4905" w:rsidP="007A3D54">
      <w:pPr>
        <w:pStyle w:val="Galvene"/>
        <w:pBdr>
          <w:top w:val="single" w:sz="4" w:space="1" w:color="000000"/>
        </w:pBdr>
        <w:tabs>
          <w:tab w:val="left" w:pos="0"/>
        </w:tabs>
        <w:jc w:val="center"/>
      </w:pPr>
      <w:r w:rsidRPr="0071499F">
        <w:t>vadītāja vai pilnvarotās personas amats, vārds un uzvārds, mob.tel.</w:t>
      </w:r>
    </w:p>
    <w:p w14:paraId="21593A98" w14:textId="102B2D00" w:rsidR="00DA044C" w:rsidRPr="0071499F" w:rsidRDefault="00DA044C" w:rsidP="00DA044C">
      <w:pPr>
        <w:rPr>
          <w:rFonts w:ascii="Times New Roman" w:hAnsi="Times New Roman" w:cs="Times New Roman"/>
          <w:b/>
          <w:sz w:val="24"/>
          <w:szCs w:val="24"/>
        </w:rPr>
      </w:pPr>
    </w:p>
    <w:sectPr w:rsidR="00DA044C" w:rsidRPr="0071499F" w:rsidSect="007231C4"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A361" w14:textId="77777777" w:rsidR="003F4931" w:rsidRDefault="003F4931" w:rsidP="00DA044C">
      <w:pPr>
        <w:spacing w:after="0" w:line="240" w:lineRule="auto"/>
      </w:pPr>
      <w:r>
        <w:separator/>
      </w:r>
    </w:p>
  </w:endnote>
  <w:endnote w:type="continuationSeparator" w:id="0">
    <w:p w14:paraId="52F83F51" w14:textId="77777777" w:rsidR="003F4931" w:rsidRDefault="003F4931" w:rsidP="00DA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820A" w14:textId="77777777" w:rsidR="003F4931" w:rsidRDefault="003F4931" w:rsidP="00DA044C">
      <w:pPr>
        <w:spacing w:after="0" w:line="240" w:lineRule="auto"/>
      </w:pPr>
      <w:r>
        <w:separator/>
      </w:r>
    </w:p>
  </w:footnote>
  <w:footnote w:type="continuationSeparator" w:id="0">
    <w:p w14:paraId="70A83018" w14:textId="77777777" w:rsidR="003F4931" w:rsidRDefault="003F4931" w:rsidP="00DA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multilevel"/>
    <w:tmpl w:val="EE38952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90B157B"/>
    <w:multiLevelType w:val="multilevel"/>
    <w:tmpl w:val="A59A93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F30B0"/>
    <w:multiLevelType w:val="multilevel"/>
    <w:tmpl w:val="3B6C209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7D62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F0DDB"/>
    <w:multiLevelType w:val="multilevel"/>
    <w:tmpl w:val="9D8A57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DB00A2"/>
    <w:multiLevelType w:val="hybridMultilevel"/>
    <w:tmpl w:val="9584900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A02B1"/>
    <w:multiLevelType w:val="multilevel"/>
    <w:tmpl w:val="1D8A94F2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9" w15:restartNumberingAfterBreak="0">
    <w:nsid w:val="2F615444"/>
    <w:multiLevelType w:val="multilevel"/>
    <w:tmpl w:val="8BAE1C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851C25"/>
    <w:multiLevelType w:val="multilevel"/>
    <w:tmpl w:val="FFDE6F0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16528C"/>
    <w:multiLevelType w:val="multilevel"/>
    <w:tmpl w:val="060A2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9763030"/>
    <w:multiLevelType w:val="multilevel"/>
    <w:tmpl w:val="BA40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582BF1"/>
    <w:multiLevelType w:val="hybridMultilevel"/>
    <w:tmpl w:val="76BEF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2580"/>
    <w:multiLevelType w:val="hybridMultilevel"/>
    <w:tmpl w:val="9B0453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3647E"/>
    <w:multiLevelType w:val="multilevel"/>
    <w:tmpl w:val="85B88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966257"/>
    <w:multiLevelType w:val="multilevel"/>
    <w:tmpl w:val="CDF6F8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 w:val="0"/>
      </w:rPr>
    </w:lvl>
  </w:abstractNum>
  <w:abstractNum w:abstractNumId="17" w15:restartNumberingAfterBreak="0">
    <w:nsid w:val="6A783A8A"/>
    <w:multiLevelType w:val="multilevel"/>
    <w:tmpl w:val="0EE6ECB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3028DC"/>
    <w:multiLevelType w:val="multilevel"/>
    <w:tmpl w:val="7922AE8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135A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807990">
    <w:abstractNumId w:val="0"/>
  </w:num>
  <w:num w:numId="2" w16cid:durableId="165247249">
    <w:abstractNumId w:val="1"/>
  </w:num>
  <w:num w:numId="3" w16cid:durableId="394277646">
    <w:abstractNumId w:val="10"/>
  </w:num>
  <w:num w:numId="4" w16cid:durableId="2019775220">
    <w:abstractNumId w:val="6"/>
  </w:num>
  <w:num w:numId="5" w16cid:durableId="1387993669">
    <w:abstractNumId w:val="18"/>
  </w:num>
  <w:num w:numId="6" w16cid:durableId="2086486300">
    <w:abstractNumId w:val="8"/>
  </w:num>
  <w:num w:numId="7" w16cid:durableId="1099912066">
    <w:abstractNumId w:val="3"/>
  </w:num>
  <w:num w:numId="8" w16cid:durableId="210776873">
    <w:abstractNumId w:val="17"/>
  </w:num>
  <w:num w:numId="9" w16cid:durableId="1763182210">
    <w:abstractNumId w:val="16"/>
  </w:num>
  <w:num w:numId="10" w16cid:durableId="1788427093">
    <w:abstractNumId w:val="15"/>
  </w:num>
  <w:num w:numId="11" w16cid:durableId="420444493">
    <w:abstractNumId w:val="4"/>
  </w:num>
  <w:num w:numId="12" w16cid:durableId="1027025835">
    <w:abstractNumId w:val="12"/>
  </w:num>
  <w:num w:numId="13" w16cid:durableId="2101759078">
    <w:abstractNumId w:val="9"/>
  </w:num>
  <w:num w:numId="14" w16cid:durableId="1681852956">
    <w:abstractNumId w:val="7"/>
  </w:num>
  <w:num w:numId="15" w16cid:durableId="1432891097">
    <w:abstractNumId w:val="14"/>
  </w:num>
  <w:num w:numId="16" w16cid:durableId="1806268622">
    <w:abstractNumId w:val="13"/>
  </w:num>
  <w:num w:numId="17" w16cid:durableId="195587042">
    <w:abstractNumId w:val="2"/>
  </w:num>
  <w:num w:numId="18" w16cid:durableId="1473909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8825589">
    <w:abstractNumId w:val="5"/>
  </w:num>
  <w:num w:numId="20" w16cid:durableId="2004165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4C"/>
    <w:rsid w:val="00023526"/>
    <w:rsid w:val="000718A8"/>
    <w:rsid w:val="00075C84"/>
    <w:rsid w:val="00097128"/>
    <w:rsid w:val="000E045F"/>
    <w:rsid w:val="000E5CCC"/>
    <w:rsid w:val="000F6661"/>
    <w:rsid w:val="001304FA"/>
    <w:rsid w:val="001405C3"/>
    <w:rsid w:val="001C2A05"/>
    <w:rsid w:val="001E4905"/>
    <w:rsid w:val="001E4DC0"/>
    <w:rsid w:val="001E64AC"/>
    <w:rsid w:val="001E6FA8"/>
    <w:rsid w:val="001F3748"/>
    <w:rsid w:val="00205D14"/>
    <w:rsid w:val="0021476B"/>
    <w:rsid w:val="002302DA"/>
    <w:rsid w:val="00255A0F"/>
    <w:rsid w:val="00261285"/>
    <w:rsid w:val="00293291"/>
    <w:rsid w:val="002A79D4"/>
    <w:rsid w:val="002B31D4"/>
    <w:rsid w:val="002D2CBD"/>
    <w:rsid w:val="002F6961"/>
    <w:rsid w:val="003062FF"/>
    <w:rsid w:val="00324EF5"/>
    <w:rsid w:val="0035788B"/>
    <w:rsid w:val="0036381B"/>
    <w:rsid w:val="003A0A88"/>
    <w:rsid w:val="003B3374"/>
    <w:rsid w:val="003C29D4"/>
    <w:rsid w:val="003E58D4"/>
    <w:rsid w:val="003E626A"/>
    <w:rsid w:val="003F4931"/>
    <w:rsid w:val="004008BA"/>
    <w:rsid w:val="00432D96"/>
    <w:rsid w:val="00471A42"/>
    <w:rsid w:val="004B0F72"/>
    <w:rsid w:val="005172D5"/>
    <w:rsid w:val="00542046"/>
    <w:rsid w:val="00556801"/>
    <w:rsid w:val="005654EF"/>
    <w:rsid w:val="00586DEB"/>
    <w:rsid w:val="00592673"/>
    <w:rsid w:val="005A5A6C"/>
    <w:rsid w:val="005C436C"/>
    <w:rsid w:val="005E6681"/>
    <w:rsid w:val="00603C63"/>
    <w:rsid w:val="00611097"/>
    <w:rsid w:val="00680021"/>
    <w:rsid w:val="00691D6A"/>
    <w:rsid w:val="006B0815"/>
    <w:rsid w:val="006E04DB"/>
    <w:rsid w:val="006F494B"/>
    <w:rsid w:val="0071158D"/>
    <w:rsid w:val="0071499F"/>
    <w:rsid w:val="00717F94"/>
    <w:rsid w:val="007231C4"/>
    <w:rsid w:val="007275EB"/>
    <w:rsid w:val="00735ADD"/>
    <w:rsid w:val="00752751"/>
    <w:rsid w:val="00755A9A"/>
    <w:rsid w:val="007A3D54"/>
    <w:rsid w:val="007C12D3"/>
    <w:rsid w:val="007E0904"/>
    <w:rsid w:val="008063F1"/>
    <w:rsid w:val="00827E2F"/>
    <w:rsid w:val="008337F1"/>
    <w:rsid w:val="00876C62"/>
    <w:rsid w:val="008A1F6D"/>
    <w:rsid w:val="008B2E32"/>
    <w:rsid w:val="008E5F74"/>
    <w:rsid w:val="009300C1"/>
    <w:rsid w:val="00950E44"/>
    <w:rsid w:val="00990BD8"/>
    <w:rsid w:val="00994D11"/>
    <w:rsid w:val="0099637C"/>
    <w:rsid w:val="009A71FC"/>
    <w:rsid w:val="00A63FCA"/>
    <w:rsid w:val="00A6661E"/>
    <w:rsid w:val="00AA6DD5"/>
    <w:rsid w:val="00AA702B"/>
    <w:rsid w:val="00AC3E8F"/>
    <w:rsid w:val="00AE4C6A"/>
    <w:rsid w:val="00AF3704"/>
    <w:rsid w:val="00B56D88"/>
    <w:rsid w:val="00B57643"/>
    <w:rsid w:val="00B63EBB"/>
    <w:rsid w:val="00B73230"/>
    <w:rsid w:val="00B74D30"/>
    <w:rsid w:val="00C00C8B"/>
    <w:rsid w:val="00C63C82"/>
    <w:rsid w:val="00C755E5"/>
    <w:rsid w:val="00C9184C"/>
    <w:rsid w:val="00CA53B4"/>
    <w:rsid w:val="00D5022E"/>
    <w:rsid w:val="00D7102A"/>
    <w:rsid w:val="00DA044C"/>
    <w:rsid w:val="00E03D11"/>
    <w:rsid w:val="00E43A3F"/>
    <w:rsid w:val="00E449C5"/>
    <w:rsid w:val="00E73B70"/>
    <w:rsid w:val="00EB61C0"/>
    <w:rsid w:val="00EE2F22"/>
    <w:rsid w:val="00F03345"/>
    <w:rsid w:val="00F24D47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E5BA"/>
  <w15:chartTrackingRefBased/>
  <w15:docId w15:val="{770B7FAF-D03E-4AAE-968E-F3539AA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04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A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arastatabula"/>
    <w:next w:val="Reatabula"/>
    <w:uiPriority w:val="59"/>
    <w:rsid w:val="00DA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59"/>
    <w:rsid w:val="00DA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rsid w:val="00DA04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DA04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Vresatsauce">
    <w:name w:val="footnote reference"/>
    <w:semiHidden/>
    <w:rsid w:val="00DA044C"/>
    <w:rPr>
      <w:vertAlign w:val="superscript"/>
    </w:rPr>
  </w:style>
  <w:style w:type="paragraph" w:customStyle="1" w:styleId="Atsauce">
    <w:name w:val="Atsauce"/>
    <w:basedOn w:val="Vresteksts"/>
    <w:rsid w:val="00DA044C"/>
    <w:rPr>
      <w:rFonts w:ascii="Arial" w:eastAsia="Times New Roman" w:hAnsi="Arial" w:cs="Arial"/>
      <w:sz w:val="16"/>
      <w:szCs w:val="16"/>
    </w:rPr>
  </w:style>
  <w:style w:type="paragraph" w:styleId="Sarakstarindkopa">
    <w:name w:val="List Paragraph"/>
    <w:basedOn w:val="Parasts"/>
    <w:link w:val="SarakstarindkopaRakstz"/>
    <w:uiPriority w:val="34"/>
    <w:qFormat/>
    <w:rsid w:val="00DA044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A044C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A044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A044C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0718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718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718A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718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718A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0021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rsid w:val="001E49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character" w:customStyle="1" w:styleId="GalveneRakstz">
    <w:name w:val="Galvene Rakstz."/>
    <w:basedOn w:val="Noklusjumarindkopasfonts"/>
    <w:link w:val="Galvene"/>
    <w:rsid w:val="001E4905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character" w:customStyle="1" w:styleId="SarakstarindkopaRakstz">
    <w:name w:val="Saraksta rindkopa Rakstz."/>
    <w:link w:val="Sarakstarindkopa"/>
    <w:uiPriority w:val="34"/>
    <w:locked/>
    <w:rsid w:val="006F494B"/>
  </w:style>
  <w:style w:type="character" w:styleId="Neatrisintapieminana">
    <w:name w:val="Unresolved Mention"/>
    <w:basedOn w:val="Noklusjumarindkopasfonts"/>
    <w:uiPriority w:val="99"/>
    <w:semiHidden/>
    <w:unhideWhenUsed/>
    <w:rsid w:val="006F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limbazusiltum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limbazusiltum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mb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mbazuslit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2262-7DB7-4A2C-86AD-6BD00406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</dc:creator>
  <cp:keywords/>
  <dc:description/>
  <cp:lastModifiedBy>Dace Ailte</cp:lastModifiedBy>
  <cp:revision>7</cp:revision>
  <cp:lastPrinted>2025-10-16T06:39:00Z</cp:lastPrinted>
  <dcterms:created xsi:type="dcterms:W3CDTF">2025-10-15T12:26:00Z</dcterms:created>
  <dcterms:modified xsi:type="dcterms:W3CDTF">2025-10-16T08:49:00Z</dcterms:modified>
</cp:coreProperties>
</file>