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bookmarkStart w:id="0" w:name="_GoBack"/>
      <w:bookmarkEnd w:id="0"/>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31CD9B37" w:rsidR="00AF26CD" w:rsidRPr="00AF26CD" w:rsidRDefault="00354CDD"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JAUNBRASLIŅAS, ALOJAS</w:t>
      </w:r>
      <w:r w:rsidR="00C71222">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77777777"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14B248D5" w:rsidR="00AF26CD" w:rsidRPr="00AF26CD" w:rsidRDefault="00AF26CD" w:rsidP="00354CD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354CDD" w:rsidRPr="00354CDD">
        <w:rPr>
          <w:rFonts w:ascii="Times New Roman" w:eastAsia="Calibri" w:hAnsi="Times New Roman" w:cs="Times New Roman"/>
          <w:kern w:val="1"/>
          <w:sz w:val="24"/>
          <w:szCs w:val="24"/>
          <w:lang w:bidi="hi-IN"/>
        </w:rPr>
        <w:t>“</w:t>
      </w:r>
      <w:proofErr w:type="spellStart"/>
      <w:r w:rsidR="00354CDD" w:rsidRPr="00354CDD">
        <w:rPr>
          <w:rFonts w:ascii="Times New Roman" w:eastAsia="Calibri" w:hAnsi="Times New Roman" w:cs="Times New Roman"/>
          <w:kern w:val="1"/>
          <w:sz w:val="24"/>
          <w:szCs w:val="24"/>
          <w:lang w:bidi="hi-IN"/>
        </w:rPr>
        <w:t>Jaunbrasliņas</w:t>
      </w:r>
      <w:proofErr w:type="spellEnd"/>
      <w:r w:rsidR="00354CDD" w:rsidRPr="00354CDD">
        <w:rPr>
          <w:rFonts w:ascii="Times New Roman" w:eastAsia="Calibri" w:hAnsi="Times New Roman" w:cs="Times New Roman"/>
          <w:kern w:val="1"/>
          <w:sz w:val="24"/>
          <w:szCs w:val="24"/>
          <w:lang w:bidi="hi-IN"/>
        </w:rPr>
        <w:t>”, Alojas pagastā, Limbažu novadā, kadastra Nr. 6627 004 0401, kas sastāv no zemes vienības ar kadastra apzīmējumu 6627 004 0400</w:t>
      </w:r>
      <w:r w:rsidR="00354CDD">
        <w:rPr>
          <w:rFonts w:ascii="Times New Roman" w:eastAsia="Calibri" w:hAnsi="Times New Roman" w:cs="Times New Roman"/>
          <w:kern w:val="1"/>
          <w:sz w:val="24"/>
          <w:szCs w:val="24"/>
          <w:lang w:bidi="hi-IN"/>
        </w:rPr>
        <w:t>,</w:t>
      </w:r>
      <w:r w:rsidR="00354CDD" w:rsidRPr="00354CDD">
        <w:rPr>
          <w:rFonts w:ascii="Times New Roman" w:eastAsia="Calibri" w:hAnsi="Times New Roman" w:cs="Times New Roman"/>
          <w:kern w:val="1"/>
          <w:sz w:val="24"/>
          <w:szCs w:val="24"/>
          <w:lang w:bidi="hi-IN"/>
        </w:rPr>
        <w:t xml:space="preserve"> 1860 m</w:t>
      </w:r>
      <w:r w:rsidR="00354CDD" w:rsidRPr="00354CDD">
        <w:rPr>
          <w:rFonts w:ascii="Times New Roman" w:eastAsia="Calibri" w:hAnsi="Times New Roman" w:cs="Times New Roman"/>
          <w:kern w:val="1"/>
          <w:sz w:val="24"/>
          <w:szCs w:val="24"/>
          <w:vertAlign w:val="superscript"/>
          <w:lang w:bidi="hi-IN"/>
        </w:rPr>
        <w:t>2</w:t>
      </w:r>
      <w:r w:rsidR="00354CDD" w:rsidRPr="00354CDD">
        <w:rPr>
          <w:rFonts w:ascii="Times New Roman" w:eastAsia="Calibri" w:hAnsi="Times New Roman" w:cs="Times New Roman"/>
          <w:kern w:val="1"/>
          <w:sz w:val="24"/>
          <w:szCs w:val="24"/>
          <w:lang w:bidi="hi-IN"/>
        </w:rPr>
        <w:t xml:space="preserve"> platībā</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7C238B5C"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354CDD">
        <w:rPr>
          <w:rFonts w:ascii="Times New Roman" w:eastAsia="Arial Unicode MS" w:hAnsi="Times New Roman" w:cs="Tahoma"/>
          <w:bCs/>
          <w:kern w:val="1"/>
          <w:sz w:val="24"/>
          <w:szCs w:val="24"/>
          <w:lang w:bidi="hi-IN"/>
        </w:rPr>
        <w:t>Alojas</w:t>
      </w:r>
      <w:r w:rsidR="00FA4BB3">
        <w:rPr>
          <w:rFonts w:ascii="Times New Roman" w:eastAsia="Arial Unicode MS" w:hAnsi="Times New Roman" w:cs="Tahoma"/>
          <w:bCs/>
          <w:kern w:val="1"/>
          <w:sz w:val="24"/>
          <w:szCs w:val="24"/>
          <w:lang w:bidi="hi-IN"/>
        </w:rPr>
        <w:t xml:space="preserve"> pagasta</w:t>
      </w:r>
      <w:r w:rsidRPr="00AF26CD">
        <w:rPr>
          <w:rFonts w:ascii="Times New Roman" w:eastAsia="Arial Unicode MS" w:hAnsi="Times New Roman" w:cs="Tahoma"/>
          <w:bCs/>
          <w:kern w:val="1"/>
          <w:sz w:val="24"/>
          <w:szCs w:val="24"/>
          <w:lang w:bidi="hi-IN"/>
        </w:rPr>
        <w:t xml:space="preserve"> zemesgrāmatas nodalījumā Nr. </w:t>
      </w:r>
      <w:r w:rsidR="007137F3">
        <w:rPr>
          <w:rFonts w:ascii="Times New Roman" w:eastAsia="Arial Unicode MS" w:hAnsi="Times New Roman" w:cs="Tahoma"/>
          <w:bCs/>
          <w:kern w:val="1"/>
          <w:sz w:val="24"/>
          <w:szCs w:val="24"/>
          <w:lang w:bidi="hi-IN"/>
        </w:rPr>
        <w:t>100000948089</w:t>
      </w:r>
      <w:r w:rsidRPr="00AF26CD">
        <w:rPr>
          <w:rFonts w:ascii="Times New Roman" w:eastAsia="Arial Unicode MS" w:hAnsi="Times New Roman" w:cs="Tahoma"/>
          <w:bCs/>
          <w:kern w:val="1"/>
          <w:sz w:val="24"/>
          <w:szCs w:val="24"/>
          <w:lang w:bidi="hi-IN"/>
        </w:rPr>
        <w:t xml:space="preserve">. </w:t>
      </w:r>
    </w:p>
    <w:p w14:paraId="240FE32E" w14:textId="787F2A14"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7137F3">
        <w:rPr>
          <w:rFonts w:ascii="Times New Roman" w:eastAsia="Arial Unicode MS" w:hAnsi="Times New Roman" w:cs="Tahoma"/>
          <w:bCs/>
          <w:kern w:val="1"/>
          <w:sz w:val="24"/>
          <w:szCs w:val="24"/>
          <w:lang w:bidi="hi-IN"/>
        </w:rPr>
        <w:t xml:space="preserve"> ceļš</w:t>
      </w:r>
      <w:r w:rsidR="009B286F">
        <w:rPr>
          <w:rFonts w:ascii="Times New Roman" w:hAnsi="Times New Roman" w:cs="Times New Roman"/>
          <w:sz w:val="24"/>
          <w:szCs w:val="24"/>
        </w:rPr>
        <w:t>.</w:t>
      </w:r>
    </w:p>
    <w:p w14:paraId="240FE32F" w14:textId="6DD5E056"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7137F3">
        <w:rPr>
          <w:rFonts w:ascii="Times New Roman" w:eastAsia="Times New Roman" w:hAnsi="Times New Roman" w:cs="Times New Roman"/>
          <w:sz w:val="24"/>
          <w:szCs w:val="24"/>
          <w:lang w:eastAsia="lv-LV"/>
        </w:rPr>
        <w:t>1</w:t>
      </w:r>
      <w:r w:rsidR="0083429B">
        <w:rPr>
          <w:rFonts w:ascii="Times New Roman" w:eastAsia="Times New Roman" w:hAnsi="Times New Roman" w:cs="Times New Roman"/>
          <w:sz w:val="24"/>
          <w:szCs w:val="24"/>
          <w:lang w:eastAsia="lv-LV"/>
        </w:rPr>
        <w:t>7</w:t>
      </w:r>
      <w:r w:rsidRPr="00EC236F">
        <w:rPr>
          <w:rFonts w:ascii="Times New Roman" w:eastAsia="Times New Roman" w:hAnsi="Times New Roman" w:cs="Times New Roman"/>
          <w:sz w:val="24"/>
          <w:szCs w:val="24"/>
          <w:lang w:eastAsia="lv-LV"/>
        </w:rPr>
        <w:t>00,00 (</w:t>
      </w:r>
      <w:r w:rsidR="007137F3">
        <w:rPr>
          <w:rFonts w:ascii="Times New Roman" w:eastAsia="Times New Roman" w:hAnsi="Times New Roman" w:cs="Times New Roman"/>
          <w:sz w:val="24"/>
          <w:szCs w:val="24"/>
          <w:lang w:eastAsia="lv-LV"/>
        </w:rPr>
        <w:t xml:space="preserve">viens tūkstotis </w:t>
      </w:r>
      <w:r w:rsidR="0083429B">
        <w:rPr>
          <w:rFonts w:ascii="Times New Roman" w:eastAsia="Times New Roman" w:hAnsi="Times New Roman" w:cs="Times New Roman"/>
          <w:sz w:val="24"/>
          <w:szCs w:val="24"/>
          <w:lang w:eastAsia="lv-LV"/>
        </w:rPr>
        <w:t>septiņi</w:t>
      </w:r>
      <w:r w:rsidR="00EC236F" w:rsidRPr="00EC236F">
        <w:rPr>
          <w:rFonts w:ascii="Times New Roman" w:eastAsia="Times New Roman" w:hAnsi="Times New Roman" w:cs="Times New Roman"/>
          <w:sz w:val="24"/>
          <w:szCs w:val="24"/>
          <w:lang w:eastAsia="lv-LV"/>
        </w:rPr>
        <w:t xml:space="preserve"> </w:t>
      </w:r>
      <w:r w:rsidR="00CF4DCB" w:rsidRPr="00EC236F">
        <w:rPr>
          <w:rFonts w:ascii="Times New Roman" w:eastAsia="Times New Roman" w:hAnsi="Times New Roman" w:cs="Times New Roman"/>
          <w:sz w:val="24"/>
          <w:szCs w:val="24"/>
          <w:lang w:eastAsia="lv-LV"/>
        </w:rPr>
        <w:t>simt</w:t>
      </w:r>
      <w:r w:rsidR="00BC4A29"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676D9FAE"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7137F3">
        <w:rPr>
          <w:rFonts w:ascii="Times New Roman" w:eastAsia="Times New Roman" w:hAnsi="Times New Roman" w:cs="Times New Roman"/>
          <w:sz w:val="24"/>
          <w:szCs w:val="24"/>
          <w:lang w:eastAsia="lv-LV"/>
        </w:rPr>
        <w:t>10</w:t>
      </w:r>
      <w:r w:rsidR="00AF26CD" w:rsidRPr="00EC236F">
        <w:rPr>
          <w:rFonts w:ascii="Times New Roman" w:eastAsia="Times New Roman" w:hAnsi="Times New Roman" w:cs="Times New Roman"/>
          <w:sz w:val="24"/>
          <w:szCs w:val="24"/>
          <w:lang w:eastAsia="lv-LV"/>
        </w:rPr>
        <w:t>0,00 (</w:t>
      </w:r>
      <w:r w:rsidR="007137F3">
        <w:rPr>
          <w:rFonts w:ascii="Times New Roman" w:eastAsia="Times New Roman" w:hAnsi="Times New Roman" w:cs="Times New Roman"/>
          <w:sz w:val="24"/>
          <w:szCs w:val="24"/>
          <w:lang w:eastAsia="lv-LV"/>
        </w:rPr>
        <w:t>viens simts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08DB464D" w14:textId="7F9344D9" w:rsidR="00D94A28" w:rsidRPr="00AF26CD" w:rsidRDefault="00AF26CD" w:rsidP="00D94A2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AF26CD">
        <w:rPr>
          <w:rFonts w:ascii="Times New Roman" w:eastAsia="Times New Roman" w:hAnsi="Times New Roman" w:cs="Times New Roman"/>
          <w:sz w:val="24"/>
          <w:szCs w:val="24"/>
          <w:lang w:eastAsia="lv-LV"/>
        </w:rPr>
        <w:t>Par izsoles dalībnieku var kļūt jebkura fiziska vai juridiska persona, kura, saskaņā ar Latvijas Republikā spēkā esošiem normatīviem aktiem, var iegūt īpašumā nekustamo īpašumu</w:t>
      </w:r>
      <w:r w:rsidR="001C6C78">
        <w:rPr>
          <w:rFonts w:ascii="Times New Roman" w:eastAsia="Times New Roman" w:hAnsi="Times New Roman" w:cs="Times New Roman"/>
          <w:sz w:val="24"/>
          <w:szCs w:val="24"/>
          <w:lang w:eastAsia="lv-LV"/>
        </w:rPr>
        <w:t>.</w:t>
      </w:r>
      <w:r w:rsidR="00D94A28" w:rsidRPr="00AF26CD">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AED5568" w:rsidR="00AF26CD" w:rsidRPr="00713A0A"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proofErr w:type="spellStart"/>
      <w:r w:rsidR="00AE63DD">
        <w:rPr>
          <w:rFonts w:ascii="Times New Roman" w:eastAsia="Times New Roman" w:hAnsi="Times New Roman" w:cs="Times New Roman"/>
          <w:sz w:val="24"/>
          <w:szCs w:val="24"/>
          <w:lang w:eastAsia="lv-LV"/>
        </w:rPr>
        <w:t>Jaunbrasliņas</w:t>
      </w:r>
      <w:proofErr w:type="spellEnd"/>
      <w:r w:rsidR="00AE63DD">
        <w:rPr>
          <w:rFonts w:ascii="Times New Roman" w:eastAsia="Times New Roman" w:hAnsi="Times New Roman" w:cs="Times New Roman"/>
          <w:sz w:val="24"/>
          <w:szCs w:val="24"/>
          <w:lang w:eastAsia="lv-LV"/>
        </w:rPr>
        <w:t>, Alojas</w:t>
      </w:r>
      <w:r w:rsidR="00FA4BB3">
        <w:rPr>
          <w:rFonts w:ascii="Times New Roman" w:eastAsia="Times New Roman" w:hAnsi="Times New Roman" w:cs="Times New Roman"/>
          <w:sz w:val="24"/>
          <w:szCs w:val="24"/>
          <w:lang w:eastAsia="lv-LV"/>
        </w:rPr>
        <w:t xml:space="preserve"> pag.</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49FE1E22"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EC236F">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AE63DD">
        <w:rPr>
          <w:rFonts w:ascii="Times New Roman" w:eastAsia="Times New Roman" w:hAnsi="Times New Roman" w:cs="Times New Roman"/>
          <w:sz w:val="24"/>
          <w:szCs w:val="24"/>
          <w:lang w:eastAsia="lv-LV"/>
        </w:rPr>
        <w:t>24</w:t>
      </w:r>
      <w:r w:rsidR="007137F3">
        <w:rPr>
          <w:rFonts w:ascii="Times New Roman" w:eastAsia="Times New Roman" w:hAnsi="Times New Roman" w:cs="Times New Roman"/>
          <w:sz w:val="24"/>
          <w:szCs w:val="24"/>
          <w:lang w:eastAsia="lv-LV"/>
        </w:rPr>
        <w:t>. novembrī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314E23">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AE63DD">
        <w:rPr>
          <w:rFonts w:ascii="Times New Roman" w:eastAsia="Times New Roman" w:hAnsi="Times New Roman" w:cs="Times New Roman"/>
          <w:sz w:val="24"/>
          <w:szCs w:val="24"/>
          <w:lang w:eastAsia="lv-LV"/>
        </w:rPr>
        <w:t>29</w:t>
      </w:r>
      <w:r w:rsidR="007137F3">
        <w:rPr>
          <w:rFonts w:ascii="Times New Roman" w:eastAsia="Times New Roman" w:hAnsi="Times New Roman" w:cs="Times New Roman"/>
          <w:sz w:val="24"/>
          <w:szCs w:val="24"/>
          <w:lang w:eastAsia="lv-LV"/>
        </w:rPr>
        <w:t>. decembrī</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w:t>
      </w:r>
      <w:r w:rsidRPr="00AF26CD">
        <w:rPr>
          <w:rFonts w:ascii="Times New Roman" w:eastAsia="Times New Roman" w:hAnsi="Times New Roman" w:cs="Times New Roman"/>
          <w:sz w:val="24"/>
          <w:szCs w:val="24"/>
          <w:lang w:eastAsia="lv-LV"/>
        </w:rPr>
        <w:lastRenderedPageBreak/>
        <w:t xml:space="preserve">noteiktajā apmērā, saskaņā ar elektronisko izsoļu vietnē reģistrētam lietotājam sagatavotu rēķinu. </w:t>
      </w:r>
    </w:p>
    <w:p w14:paraId="240FE34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67972EE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F42DEF">
        <w:rPr>
          <w:rFonts w:ascii="Times New Roman" w:eastAsia="Times New Roman" w:hAnsi="Times New Roman" w:cs="Times New Roman"/>
          <w:sz w:val="24"/>
          <w:szCs w:val="24"/>
          <w:lang w:eastAsia="lv-LV"/>
        </w:rPr>
        <w:t>10</w:t>
      </w:r>
      <w:r w:rsidRPr="00EC236F">
        <w:rPr>
          <w:rFonts w:ascii="Times New Roman" w:eastAsia="Times New Roman" w:hAnsi="Times New Roman" w:cs="Times New Roman"/>
          <w:sz w:val="24"/>
          <w:szCs w:val="24"/>
          <w:lang w:eastAsia="lv-LV"/>
        </w:rPr>
        <w:t>0,00 EUR (</w:t>
      </w:r>
      <w:r w:rsidR="00F42DEF">
        <w:rPr>
          <w:rFonts w:ascii="Times New Roman" w:eastAsia="Times New Roman" w:hAnsi="Times New Roman" w:cs="Times New Roman"/>
          <w:sz w:val="24"/>
          <w:szCs w:val="24"/>
          <w:lang w:eastAsia="lv-LV"/>
        </w:rPr>
        <w:t>viens simts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40664A1A" w:rsidR="00AF26CD" w:rsidRPr="00AF26CD" w:rsidRDefault="00AE63D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30</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10</w:t>
      </w:r>
      <w:r w:rsidR="00AF26CD" w:rsidRPr="00AF26CD">
        <w:rPr>
          <w:rFonts w:ascii="Times New Roman" w:eastAsia="Arial Unicode MS" w:hAnsi="Times New Roman" w:cs="Tahoma"/>
          <w:kern w:val="1"/>
          <w:sz w:val="24"/>
          <w:szCs w:val="24"/>
          <w:lang w:eastAsia="hi-IN" w:bidi="hi-IN"/>
        </w:rPr>
        <w:t>.202</w:t>
      </w:r>
      <w:r w:rsidR="00707548">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D52A8B9" w14:textId="551FBEF1" w:rsidR="001C6C78"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proofErr w:type="spellStart"/>
      <w:r w:rsidR="00AE63DD">
        <w:rPr>
          <w:rFonts w:ascii="Times New Roman" w:eastAsia="Arial Unicode MS" w:hAnsi="Times New Roman" w:cs="Tahoma"/>
          <w:kern w:val="1"/>
          <w:sz w:val="24"/>
          <w:szCs w:val="24"/>
          <w:lang w:bidi="hi-IN"/>
        </w:rPr>
        <w:t>Jaunbrasliņas</w:t>
      </w:r>
      <w:proofErr w:type="spellEnd"/>
      <w:r w:rsidR="00AE63DD">
        <w:rPr>
          <w:rFonts w:ascii="Times New Roman" w:eastAsia="Arial Unicode MS" w:hAnsi="Times New Roman" w:cs="Tahoma"/>
          <w:kern w:val="1"/>
          <w:sz w:val="24"/>
          <w:szCs w:val="24"/>
          <w:lang w:bidi="hi-IN"/>
        </w:rPr>
        <w:t>, Alojas</w:t>
      </w:r>
      <w:r w:rsidR="00314E23">
        <w:rPr>
          <w:rFonts w:ascii="Times New Roman" w:eastAsia="Arial Unicode MS" w:hAnsi="Times New Roman" w:cs="Tahoma"/>
          <w:kern w:val="1"/>
          <w:sz w:val="24"/>
          <w:szCs w:val="24"/>
          <w:lang w:bidi="hi-IN"/>
        </w:rPr>
        <w:t xml:space="preserve"> pagastā</w:t>
      </w:r>
      <w:r w:rsidR="001C6C78">
        <w:rPr>
          <w:rFonts w:ascii="Times New Roman" w:eastAsia="Arial Unicode MS" w:hAnsi="Times New Roman" w:cs="Tahoma"/>
          <w:kern w:val="1"/>
          <w:sz w:val="24"/>
          <w:szCs w:val="24"/>
          <w:lang w:bidi="hi-IN"/>
        </w:rPr>
        <w:t>,</w:t>
      </w:r>
    </w:p>
    <w:p w14:paraId="240FE366" w14:textId="12798B6F" w:rsidR="00AF26CD" w:rsidRPr="00AF26CD" w:rsidRDefault="00AF26CD" w:rsidP="00AF26C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0A60EB0"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C236F">
        <w:rPr>
          <w:rFonts w:ascii="Times New Roman" w:eastAsia="Times New Roman" w:hAnsi="Times New Roman" w:cs="Times New Roman"/>
          <w:sz w:val="24"/>
          <w:szCs w:val="24"/>
        </w:rPr>
        <w:t>5</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782AAE6B"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w:t>
      </w:r>
      <w:r w:rsidR="00570435">
        <w:rPr>
          <w:rFonts w:ascii="Times New Roman" w:eastAsia="Times New Roman" w:hAnsi="Times New Roman" w:cs="Times New Roman"/>
          <w:sz w:val="24"/>
          <w:szCs w:val="24"/>
        </w:rPr>
        <w:t xml:space="preserve">a </w:t>
      </w:r>
      <w:r w:rsidR="00570435">
        <w:rPr>
          <w:rFonts w:ascii="Times New Roman" w:eastAsia="Times New Roman" w:hAnsi="Times New Roman" w:cs="Times New Roman"/>
          <w:b/>
          <w:sz w:val="24"/>
          <w:szCs w:val="24"/>
        </w:rPr>
        <w:t xml:space="preserve">Sigita </w:t>
      </w:r>
      <w:proofErr w:type="spellStart"/>
      <w:r w:rsidR="00570435">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658455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EC236F">
        <w:rPr>
          <w:rFonts w:ascii="Times New Roman" w:eastAsia="Times New Roman" w:hAnsi="Times New Roman" w:cs="Times New Roman"/>
          <w:i/>
          <w:iCs/>
          <w:sz w:val="24"/>
          <w:szCs w:val="24"/>
        </w:rPr>
        <w:t>5</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71CADBFD" w:rsidR="00AF26CD" w:rsidRPr="00AF26CD" w:rsidRDefault="00AF26CD" w:rsidP="00AE63D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AE63DD" w:rsidRPr="00AE63DD">
        <w:rPr>
          <w:rFonts w:ascii="Times New Roman" w:eastAsia="Calibri" w:hAnsi="Times New Roman" w:cs="Times New Roman"/>
          <w:kern w:val="1"/>
          <w:sz w:val="24"/>
          <w:szCs w:val="24"/>
          <w:lang w:bidi="hi-IN"/>
        </w:rPr>
        <w:t>“</w:t>
      </w:r>
      <w:proofErr w:type="spellStart"/>
      <w:r w:rsidR="00AE63DD" w:rsidRPr="00AE63DD">
        <w:rPr>
          <w:rFonts w:ascii="Times New Roman" w:eastAsia="Calibri" w:hAnsi="Times New Roman" w:cs="Times New Roman"/>
          <w:kern w:val="1"/>
          <w:sz w:val="24"/>
          <w:szCs w:val="24"/>
          <w:lang w:bidi="hi-IN"/>
        </w:rPr>
        <w:t>Jaunbrasliņas</w:t>
      </w:r>
      <w:proofErr w:type="spellEnd"/>
      <w:r w:rsidR="00AE63DD" w:rsidRPr="00AE63DD">
        <w:rPr>
          <w:rFonts w:ascii="Times New Roman" w:eastAsia="Calibri" w:hAnsi="Times New Roman" w:cs="Times New Roman"/>
          <w:kern w:val="1"/>
          <w:sz w:val="24"/>
          <w:szCs w:val="24"/>
          <w:lang w:bidi="hi-IN"/>
        </w:rPr>
        <w:t>”, Alojas pagastā, Limbažu novadā, kadastra Nr. 6627 004 0401, kas sastāv no zemes vienības ar kadastra apzīmējumu 6627 004 0400, 1860 m</w:t>
      </w:r>
      <w:r w:rsidR="00AE63DD" w:rsidRPr="00AE63DD">
        <w:rPr>
          <w:rFonts w:ascii="Times New Roman" w:eastAsia="Calibri" w:hAnsi="Times New Roman" w:cs="Times New Roman"/>
          <w:kern w:val="1"/>
          <w:sz w:val="24"/>
          <w:szCs w:val="24"/>
          <w:vertAlign w:val="superscript"/>
          <w:lang w:bidi="hi-IN"/>
        </w:rPr>
        <w:t>2</w:t>
      </w:r>
      <w:r w:rsidR="00AE63DD" w:rsidRPr="00AE63DD">
        <w:rPr>
          <w:rFonts w:ascii="Times New Roman" w:eastAsia="Calibri" w:hAnsi="Times New Roman" w:cs="Times New Roman"/>
          <w:kern w:val="1"/>
          <w:sz w:val="24"/>
          <w:szCs w:val="24"/>
          <w:lang w:bidi="hi-IN"/>
        </w:rPr>
        <w:t xml:space="preserve"> 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5EFADFFE" w:rsidR="00AF26CD" w:rsidRPr="00AF26CD" w:rsidRDefault="00AF26CD" w:rsidP="00570435">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proofErr w:type="spellStart"/>
            <w:r w:rsidR="00570435">
              <w:rPr>
                <w:rFonts w:ascii="Times New Roman" w:eastAsia="Times New Roman" w:hAnsi="Times New Roman" w:cs="Times New Roman"/>
                <w:bCs/>
                <w:sz w:val="24"/>
                <w:szCs w:val="24"/>
              </w:rPr>
              <w:t>S.Upmale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73F3A" w14:textId="77777777" w:rsidR="00442B1D" w:rsidRDefault="00442B1D">
      <w:pPr>
        <w:spacing w:after="0" w:line="240" w:lineRule="auto"/>
      </w:pPr>
      <w:r>
        <w:separator/>
      </w:r>
    </w:p>
  </w:endnote>
  <w:endnote w:type="continuationSeparator" w:id="0">
    <w:p w14:paraId="3528C319" w14:textId="77777777" w:rsidR="00442B1D" w:rsidRDefault="0044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69B14" w14:textId="77777777" w:rsidR="00442B1D" w:rsidRDefault="00442B1D">
      <w:pPr>
        <w:spacing w:after="0" w:line="240" w:lineRule="auto"/>
      </w:pPr>
      <w:r>
        <w:separator/>
      </w:r>
    </w:p>
  </w:footnote>
  <w:footnote w:type="continuationSeparator" w:id="0">
    <w:p w14:paraId="45924DA1" w14:textId="77777777" w:rsidR="00442B1D" w:rsidRDefault="00442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A75C5A">
          <w:rPr>
            <w:noProof/>
          </w:rPr>
          <w:t>2</w:t>
        </w:r>
        <w:r>
          <w:fldChar w:fldCharType="end"/>
        </w:r>
      </w:p>
    </w:sdtContent>
  </w:sdt>
  <w:p w14:paraId="240FE3B4" w14:textId="77777777" w:rsidR="00B86B86" w:rsidRDefault="00442B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442B1D">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F2474"/>
    <w:rsid w:val="000F639B"/>
    <w:rsid w:val="001602C0"/>
    <w:rsid w:val="001C6C78"/>
    <w:rsid w:val="001D04CB"/>
    <w:rsid w:val="001F7EE2"/>
    <w:rsid w:val="00260159"/>
    <w:rsid w:val="00281BE3"/>
    <w:rsid w:val="0028624B"/>
    <w:rsid w:val="002865E5"/>
    <w:rsid w:val="002C2FFC"/>
    <w:rsid w:val="002D48FE"/>
    <w:rsid w:val="00314E23"/>
    <w:rsid w:val="003218F2"/>
    <w:rsid w:val="00327AFE"/>
    <w:rsid w:val="00354CDD"/>
    <w:rsid w:val="003565A9"/>
    <w:rsid w:val="00357C0F"/>
    <w:rsid w:val="003837B6"/>
    <w:rsid w:val="00392834"/>
    <w:rsid w:val="003A48D3"/>
    <w:rsid w:val="003D0E6D"/>
    <w:rsid w:val="003E6B06"/>
    <w:rsid w:val="003F5266"/>
    <w:rsid w:val="004409A7"/>
    <w:rsid w:val="00442B1D"/>
    <w:rsid w:val="004571E4"/>
    <w:rsid w:val="0046615B"/>
    <w:rsid w:val="00570435"/>
    <w:rsid w:val="00583438"/>
    <w:rsid w:val="005A0A90"/>
    <w:rsid w:val="005A7331"/>
    <w:rsid w:val="006057A9"/>
    <w:rsid w:val="00621AF7"/>
    <w:rsid w:val="00646A24"/>
    <w:rsid w:val="006D3A02"/>
    <w:rsid w:val="00707548"/>
    <w:rsid w:val="007137F3"/>
    <w:rsid w:val="00713A0A"/>
    <w:rsid w:val="0076615C"/>
    <w:rsid w:val="00792DB3"/>
    <w:rsid w:val="007E7C62"/>
    <w:rsid w:val="007F1888"/>
    <w:rsid w:val="0081102D"/>
    <w:rsid w:val="0083429B"/>
    <w:rsid w:val="008B0832"/>
    <w:rsid w:val="008F5A20"/>
    <w:rsid w:val="009158C0"/>
    <w:rsid w:val="0091675D"/>
    <w:rsid w:val="00941CB7"/>
    <w:rsid w:val="009A16EE"/>
    <w:rsid w:val="009B286F"/>
    <w:rsid w:val="009C526E"/>
    <w:rsid w:val="009F6C74"/>
    <w:rsid w:val="00A27C70"/>
    <w:rsid w:val="00A75C5A"/>
    <w:rsid w:val="00A75ECA"/>
    <w:rsid w:val="00A800E8"/>
    <w:rsid w:val="00AB54FD"/>
    <w:rsid w:val="00AB6AD4"/>
    <w:rsid w:val="00AC1403"/>
    <w:rsid w:val="00AE63DD"/>
    <w:rsid w:val="00AF26CD"/>
    <w:rsid w:val="00B21857"/>
    <w:rsid w:val="00B4132C"/>
    <w:rsid w:val="00B80F74"/>
    <w:rsid w:val="00BB24A1"/>
    <w:rsid w:val="00BC4A29"/>
    <w:rsid w:val="00BC7EC1"/>
    <w:rsid w:val="00C402A5"/>
    <w:rsid w:val="00C4066B"/>
    <w:rsid w:val="00C71222"/>
    <w:rsid w:val="00C90592"/>
    <w:rsid w:val="00CD39B9"/>
    <w:rsid w:val="00CE76D2"/>
    <w:rsid w:val="00CF4DCB"/>
    <w:rsid w:val="00D052AA"/>
    <w:rsid w:val="00D23345"/>
    <w:rsid w:val="00D434BC"/>
    <w:rsid w:val="00D439C6"/>
    <w:rsid w:val="00D6072F"/>
    <w:rsid w:val="00D94A28"/>
    <w:rsid w:val="00DA4D14"/>
    <w:rsid w:val="00DD4303"/>
    <w:rsid w:val="00DF44D4"/>
    <w:rsid w:val="00E02D33"/>
    <w:rsid w:val="00E35DA4"/>
    <w:rsid w:val="00E46B29"/>
    <w:rsid w:val="00E77BD9"/>
    <w:rsid w:val="00EA7AF6"/>
    <w:rsid w:val="00EB5C60"/>
    <w:rsid w:val="00EC236F"/>
    <w:rsid w:val="00EC3E86"/>
    <w:rsid w:val="00ED66AF"/>
    <w:rsid w:val="00EE39B6"/>
    <w:rsid w:val="00EF5A39"/>
    <w:rsid w:val="00F34A1A"/>
    <w:rsid w:val="00F41CCA"/>
    <w:rsid w:val="00F42DEF"/>
    <w:rsid w:val="00FA4BB3"/>
    <w:rsid w:val="00FB5A5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8229</Words>
  <Characters>4692</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2025-10-31T11:32:00Z</dcterms:created>
  <dcterms:modified xsi:type="dcterms:W3CDTF">2025-10-31T11:32:00Z</dcterms:modified>
</cp:coreProperties>
</file>