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DD88B" w14:textId="77777777" w:rsidR="00336259" w:rsidRPr="00336259" w:rsidRDefault="00336259" w:rsidP="00336259">
      <w:pPr>
        <w:jc w:val="center"/>
        <w:rPr>
          <w:b/>
          <w:bCs/>
          <w:caps/>
          <w:szCs w:val="32"/>
          <w:lang w:val="en-GB" w:eastAsia="en-US"/>
        </w:rPr>
      </w:pPr>
      <w:r w:rsidRPr="00336259">
        <w:rPr>
          <w:b/>
          <w:bCs/>
          <w:noProof/>
        </w:rPr>
        <w:drawing>
          <wp:anchor distT="0" distB="0" distL="114300" distR="114300" simplePos="0" relativeHeight="251659264" behindDoc="0" locked="0" layoutInCell="1" allowOverlap="1" wp14:anchorId="001EDA1A" wp14:editId="3AA1BC50">
            <wp:simplePos x="0" y="0"/>
            <wp:positionH relativeFrom="column">
              <wp:posOffset>2681605</wp:posOffset>
            </wp:positionH>
            <wp:positionV relativeFrom="paragraph">
              <wp:posOffset>0</wp:posOffset>
            </wp:positionV>
            <wp:extent cx="758190" cy="901065"/>
            <wp:effectExtent l="0" t="0" r="3810" b="0"/>
            <wp:wrapTopAndBottom/>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 cy="901065"/>
                    </a:xfrm>
                    <a:prstGeom prst="rect">
                      <a:avLst/>
                    </a:prstGeom>
                    <a:noFill/>
                  </pic:spPr>
                </pic:pic>
              </a:graphicData>
            </a:graphic>
            <wp14:sizeRelH relativeFrom="page">
              <wp14:pctWidth>0</wp14:pctWidth>
            </wp14:sizeRelH>
            <wp14:sizeRelV relativeFrom="page">
              <wp14:pctHeight>0</wp14:pctHeight>
            </wp14:sizeRelV>
          </wp:anchor>
        </w:drawing>
      </w:r>
      <w:r w:rsidRPr="00336259">
        <w:rPr>
          <w:b/>
          <w:bCs/>
          <w:caps/>
          <w:szCs w:val="32"/>
          <w:lang w:val="en-GB" w:eastAsia="en-US"/>
        </w:rPr>
        <w:t>LIMBAŽU novada PAŠVALDĪBA</w:t>
      </w:r>
    </w:p>
    <w:p w14:paraId="70B90211" w14:textId="77777777" w:rsidR="00336259" w:rsidRPr="00336259" w:rsidRDefault="00336259" w:rsidP="00336259">
      <w:pPr>
        <w:jc w:val="center"/>
        <w:rPr>
          <w:b/>
          <w:sz w:val="28"/>
          <w:lang w:val="en-GB" w:eastAsia="en-US"/>
        </w:rPr>
      </w:pPr>
      <w:r w:rsidRPr="00336259">
        <w:rPr>
          <w:b/>
          <w:sz w:val="28"/>
          <w:lang w:val="en-GB" w:eastAsia="en-US"/>
        </w:rPr>
        <w:t>SALACGRĪVAS APVIENĪBAS PĀRVALDE</w:t>
      </w:r>
    </w:p>
    <w:p w14:paraId="04914183" w14:textId="77777777" w:rsidR="00336259" w:rsidRPr="00336259" w:rsidRDefault="00336259" w:rsidP="00336259">
      <w:pPr>
        <w:jc w:val="center"/>
        <w:rPr>
          <w:b/>
          <w:sz w:val="28"/>
          <w:lang w:val="en-GB" w:eastAsia="en-US"/>
        </w:rPr>
      </w:pPr>
      <w:r w:rsidRPr="00336259">
        <w:rPr>
          <w:b/>
          <w:sz w:val="28"/>
          <w:lang w:val="en-GB" w:eastAsia="en-US"/>
        </w:rPr>
        <w:t>LIEPUPES PAGASTA PAKALPOJUMU SNIEGŠANAS CENTRS</w:t>
      </w:r>
    </w:p>
    <w:p w14:paraId="538AF177" w14:textId="77777777" w:rsidR="00336259" w:rsidRPr="00336259" w:rsidRDefault="00336259" w:rsidP="00336259">
      <w:pPr>
        <w:jc w:val="center"/>
        <w:rPr>
          <w:sz w:val="18"/>
          <w:szCs w:val="20"/>
        </w:rPr>
      </w:pPr>
      <w:r w:rsidRPr="00336259">
        <w:rPr>
          <w:sz w:val="18"/>
          <w:szCs w:val="20"/>
        </w:rPr>
        <w:t xml:space="preserve">Reģ. Nr. </w:t>
      </w:r>
      <w:r w:rsidRPr="00336259">
        <w:rPr>
          <w:noProof/>
          <w:sz w:val="18"/>
          <w:szCs w:val="20"/>
        </w:rPr>
        <w:t>40900040458</w:t>
      </w:r>
      <w:r w:rsidRPr="00336259">
        <w:rPr>
          <w:sz w:val="18"/>
          <w:szCs w:val="20"/>
        </w:rPr>
        <w:t xml:space="preserve">, Mežgravas, Liepupes pagasts, Limbažu novads, LV-4023; </w:t>
      </w:r>
    </w:p>
    <w:p w14:paraId="04509102" w14:textId="69C20AA0" w:rsidR="006B539C" w:rsidRPr="00336259" w:rsidRDefault="00336259" w:rsidP="00336259">
      <w:pPr>
        <w:jc w:val="center"/>
        <w:rPr>
          <w:bCs/>
          <w:lang w:val="en-GB" w:eastAsia="en-US"/>
        </w:rPr>
      </w:pPr>
      <w:r w:rsidRPr="00336259">
        <w:rPr>
          <w:bCs/>
          <w:sz w:val="18"/>
          <w:szCs w:val="20"/>
          <w:lang w:val="en-GB" w:eastAsia="en-US"/>
        </w:rPr>
        <w:t>E-pasts</w:t>
      </w:r>
      <w:r w:rsidRPr="00336259">
        <w:rPr>
          <w:bCs/>
          <w:iCs/>
          <w:sz w:val="18"/>
          <w:szCs w:val="20"/>
          <w:lang w:val="en-GB" w:eastAsia="en-US"/>
        </w:rPr>
        <w:t xml:space="preserve"> liepupe@limbazunovads.lv;</w:t>
      </w:r>
      <w:r w:rsidRPr="00336259">
        <w:rPr>
          <w:bCs/>
          <w:sz w:val="18"/>
          <w:szCs w:val="20"/>
          <w:lang w:val="en-GB" w:eastAsia="en-US"/>
        </w:rPr>
        <w:t xml:space="preserve"> tālrunis 64020142</w:t>
      </w: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26B30C8E" w:rsidR="00C34282" w:rsidRPr="00F731B0" w:rsidRDefault="00536934" w:rsidP="00536934">
      <w:pPr>
        <w:ind w:right="98"/>
        <w:jc w:val="both"/>
      </w:pPr>
      <w:r>
        <w:rPr>
          <w:color w:val="000000" w:themeColor="text1"/>
        </w:rPr>
        <w:t xml:space="preserve">          </w:t>
      </w:r>
      <w:r w:rsidR="009325C7">
        <w:rPr>
          <w:color w:val="000000" w:themeColor="text1"/>
        </w:rPr>
        <w:t>Liepupes pagasta pakalpojumu sniegšanas centrs</w:t>
      </w:r>
      <w:r w:rsidR="006B539C" w:rsidRPr="00F731B0">
        <w:rPr>
          <w:color w:val="000000" w:themeColor="text1"/>
        </w:rPr>
        <w:t xml:space="preserve"> uzaicina iesniegt piedāvājumu cenu aptaujai</w:t>
      </w:r>
      <w:r w:rsidRPr="00F731B0">
        <w:rPr>
          <w:color w:val="000000" w:themeColor="text1"/>
        </w:rPr>
        <w:t xml:space="preserve"> ”</w:t>
      </w:r>
      <w:r w:rsidR="009325C7" w:rsidRPr="009325C7">
        <w:rPr>
          <w:b/>
          <w:bCs/>
          <w:color w:val="000000" w:themeColor="text1"/>
        </w:rPr>
        <w:t>Gājēju noeju k</w:t>
      </w:r>
      <w:r w:rsidR="00D41341" w:rsidRPr="009325C7">
        <w:rPr>
          <w:b/>
          <w:bCs/>
          <w:color w:val="000000" w:themeColor="text1"/>
        </w:rPr>
        <w:t>āpņu atjaunošana Tūjā, Liepupes pagastā</w:t>
      </w:r>
      <w:r w:rsidR="002C178D" w:rsidRPr="009325C7">
        <w:t>”.</w:t>
      </w:r>
    </w:p>
    <w:p w14:paraId="15A6917E" w14:textId="77777777" w:rsidR="00D749ED" w:rsidRPr="00F731B0" w:rsidRDefault="00D749ED" w:rsidP="00536934">
      <w:pPr>
        <w:ind w:right="98"/>
        <w:jc w:val="both"/>
      </w:pPr>
    </w:p>
    <w:p w14:paraId="50AD4BDF" w14:textId="2255F40D" w:rsidR="002C178D" w:rsidRPr="007F3869" w:rsidRDefault="009B56AF" w:rsidP="007F3869">
      <w:pPr>
        <w:pStyle w:val="Sarakstarindkopa"/>
        <w:numPr>
          <w:ilvl w:val="0"/>
          <w:numId w:val="36"/>
        </w:numPr>
        <w:spacing w:before="60" w:after="60"/>
        <w:ind w:right="98"/>
        <w:jc w:val="both"/>
        <w:rPr>
          <w:color w:val="000000" w:themeColor="text1"/>
        </w:rPr>
      </w:pPr>
      <w:r w:rsidRPr="002C178D">
        <w:rPr>
          <w:color w:val="000000" w:themeColor="text1"/>
        </w:rPr>
        <w:t>Līguma izpildes vieta</w:t>
      </w:r>
      <w:r w:rsidR="007F3869">
        <w:rPr>
          <w:color w:val="000000" w:themeColor="text1"/>
        </w:rPr>
        <w:t>s</w:t>
      </w:r>
      <w:r w:rsidR="00B030AE">
        <w:rPr>
          <w:color w:val="000000" w:themeColor="text1"/>
        </w:rPr>
        <w:t xml:space="preserve">: </w:t>
      </w:r>
      <w:bookmarkStart w:id="0" w:name="_GoBack"/>
      <w:bookmarkEnd w:id="0"/>
      <w:r w:rsidR="00B030AE">
        <w:rPr>
          <w:color w:val="000000" w:themeColor="text1"/>
        </w:rPr>
        <w:t>Smilgu ielas galā</w:t>
      </w:r>
      <w:r w:rsidR="003D2178">
        <w:rPr>
          <w:color w:val="000000" w:themeColor="text1"/>
        </w:rPr>
        <w:t>,</w:t>
      </w:r>
      <w:r w:rsidR="00174B83">
        <w:rPr>
          <w:color w:val="000000" w:themeColor="text1"/>
        </w:rPr>
        <w:t xml:space="preserve"> </w:t>
      </w:r>
      <w:r w:rsidR="00B030AE">
        <w:rPr>
          <w:color w:val="000000" w:themeColor="text1"/>
        </w:rPr>
        <w:t>Tūjā</w:t>
      </w:r>
      <w:r w:rsidR="00D41341">
        <w:rPr>
          <w:color w:val="000000" w:themeColor="text1"/>
        </w:rPr>
        <w:t xml:space="preserve">, </w:t>
      </w:r>
      <w:r w:rsidR="003D2178">
        <w:rPr>
          <w:color w:val="000000" w:themeColor="text1"/>
        </w:rPr>
        <w:t>Liepupes pagastā</w:t>
      </w:r>
      <w:r w:rsidR="00D41341">
        <w:rPr>
          <w:color w:val="000000" w:themeColor="text1"/>
        </w:rPr>
        <w:t xml:space="preserve"> un </w:t>
      </w:r>
      <w:r w:rsidR="003D2178">
        <w:rPr>
          <w:color w:val="000000" w:themeColor="text1"/>
        </w:rPr>
        <w:t>pie “Krimalniekiem”, Liepupes pagastā.</w:t>
      </w:r>
    </w:p>
    <w:p w14:paraId="4021D0E1" w14:textId="027B3FA8" w:rsidR="009336EB" w:rsidRDefault="009336EB">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756BAB">
        <w:rPr>
          <w:color w:val="000000" w:themeColor="text1"/>
        </w:rPr>
        <w:t>Tehnisko specifikāciju</w:t>
      </w:r>
      <w:r>
        <w:rPr>
          <w:color w:val="000000" w:themeColor="text1"/>
        </w:rPr>
        <w:t>.</w:t>
      </w:r>
    </w:p>
    <w:p w14:paraId="111189F7" w14:textId="04D9E19C" w:rsidR="009B56AF" w:rsidRPr="002C178D" w:rsidRDefault="00D749ED">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536934" w:rsidRPr="002C178D">
        <w:rPr>
          <w:color w:val="000000" w:themeColor="text1"/>
        </w:rPr>
        <w:t xml:space="preserve">– </w:t>
      </w:r>
      <w:r w:rsidR="008507CB">
        <w:rPr>
          <w:color w:val="000000" w:themeColor="text1"/>
        </w:rPr>
        <w:t>saskaņā ar līguma nosacījumiem</w:t>
      </w:r>
      <w:r w:rsidR="00536934" w:rsidRPr="002C178D">
        <w:rPr>
          <w:color w:val="000000" w:themeColor="text1"/>
        </w:rPr>
        <w:t>.</w:t>
      </w:r>
    </w:p>
    <w:p w14:paraId="39D73009" w14:textId="27E3922C"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6A5AED">
        <w:t>3</w:t>
      </w:r>
      <w:r w:rsidRPr="00F731B0">
        <w:t xml:space="preserve"> (</w:t>
      </w:r>
      <w:r w:rsidR="006A5AED">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A563C0"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0FF07EC" w14:textId="77777777" w:rsidR="00A563C0" w:rsidRPr="00A27CF0" w:rsidRDefault="00A563C0" w:rsidP="00A563C0">
      <w:pPr>
        <w:numPr>
          <w:ilvl w:val="0"/>
          <w:numId w:val="36"/>
        </w:numPr>
        <w:suppressAutoHyphens/>
        <w:jc w:val="both"/>
        <w:textAlignment w:val="baseline"/>
      </w:pPr>
      <w:r w:rsidRPr="00A27CF0">
        <w:t>No dalības Cenu aptaujas vērtēšanā tiek izslēgti</w:t>
      </w:r>
      <w:r w:rsidRPr="00A27CF0">
        <w:rPr>
          <w:color w:val="2C363A"/>
        </w:rPr>
        <w:t>:</w:t>
      </w:r>
    </w:p>
    <w:p w14:paraId="02DFD190" w14:textId="77777777" w:rsidR="00A563C0" w:rsidRPr="00A27CF0" w:rsidRDefault="00A563C0" w:rsidP="00A563C0">
      <w:pPr>
        <w:numPr>
          <w:ilvl w:val="0"/>
          <w:numId w:val="49"/>
        </w:numPr>
        <w:contextualSpacing/>
      </w:pPr>
      <w:r w:rsidRPr="00A27CF0">
        <w:t>Pretendenti, kuriem piedāvājumu iesniegšanas termiņa pēdējā dienā ir neizpildītas saistības nodokļu  jomā, t.i. nodokļu parāds pārsniedz 150 eiro;</w:t>
      </w:r>
    </w:p>
    <w:p w14:paraId="5F773948" w14:textId="77777777" w:rsidR="00A563C0" w:rsidRDefault="00A563C0" w:rsidP="00A563C0">
      <w:pPr>
        <w:numPr>
          <w:ilvl w:val="0"/>
          <w:numId w:val="49"/>
        </w:numPr>
        <w:contextualSpacing/>
      </w:pPr>
      <w:r w:rsidRPr="00A27CF0">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7BDD734B" w14:textId="77777777" w:rsidR="00A563C0" w:rsidRPr="005B548B" w:rsidRDefault="00A563C0" w:rsidP="00A563C0">
      <w:pPr>
        <w:numPr>
          <w:ilvl w:val="0"/>
          <w:numId w:val="49"/>
        </w:numPr>
        <w:contextualSpacing/>
      </w:pPr>
      <w:r>
        <w:t>Pretendenti, kuri nav iesnieguši šī uzaicinājuma 8. punktā minēto apliecinājumu.</w:t>
      </w:r>
    </w:p>
    <w:p w14:paraId="13A30B8E" w14:textId="2A43EA70" w:rsidR="00A563C0" w:rsidRPr="00A563C0" w:rsidRDefault="00A563C0" w:rsidP="00A563C0">
      <w:pPr>
        <w:numPr>
          <w:ilvl w:val="0"/>
          <w:numId w:val="36"/>
        </w:numPr>
        <w:ind w:right="84"/>
        <w:contextualSpacing/>
        <w:jc w:val="both"/>
        <w:rPr>
          <w:color w:val="000000" w:themeColor="text1"/>
        </w:rPr>
      </w:pPr>
      <w:r>
        <w:rPr>
          <w:color w:val="000000" w:themeColor="text1"/>
        </w:rPr>
        <w:t>Pretendentam jāiesniedz apliecinājums savai pieredzei līdzvērtīgu darbu veikšanā pēdējo trīs gadu laikā - pieņemšanas- nodošanas akta kopija, kurā norādīts apjoms un kopējā līguma summa.</w:t>
      </w:r>
    </w:p>
    <w:p w14:paraId="79F6ADF8" w14:textId="71F04B30" w:rsidR="009336EB" w:rsidRPr="00F731B0" w:rsidRDefault="009336EB" w:rsidP="009B56AF">
      <w:pPr>
        <w:pStyle w:val="Sarakstarindkopa"/>
        <w:numPr>
          <w:ilvl w:val="0"/>
          <w:numId w:val="36"/>
        </w:numPr>
        <w:ind w:right="84"/>
        <w:jc w:val="both"/>
        <w:rPr>
          <w:color w:val="000000" w:themeColor="text1"/>
        </w:rPr>
      </w:pPr>
      <w:r>
        <w:t xml:space="preserve">Pasūtītājs finanšu nepietiekamības dēļ </w:t>
      </w:r>
      <w:r w:rsidR="00C5510F">
        <w:t>patur tiesības</w:t>
      </w:r>
      <w:r>
        <w:t xml:space="preserve"> slēgt līgumu </w:t>
      </w:r>
      <w:r w:rsidR="00C5510F">
        <w:t>par nepilnu apjomu</w:t>
      </w:r>
      <w:r w:rsidR="008507CB">
        <w:t>.</w:t>
      </w:r>
    </w:p>
    <w:p w14:paraId="677722D8" w14:textId="64BFF75F" w:rsidR="003E3C50" w:rsidRPr="00F731B0" w:rsidRDefault="009B56AF" w:rsidP="003E3C50">
      <w:pPr>
        <w:pStyle w:val="Sarakstarindkopa"/>
        <w:numPr>
          <w:ilvl w:val="0"/>
          <w:numId w:val="36"/>
        </w:numPr>
        <w:ind w:right="84"/>
        <w:jc w:val="both"/>
        <w:rPr>
          <w:color w:val="000000" w:themeColor="text1"/>
        </w:rPr>
      </w:pPr>
      <w:r w:rsidRPr="00F731B0">
        <w:t>Kontaktpersona</w:t>
      </w:r>
      <w:r w:rsidR="00C34282" w:rsidRPr="00F731B0">
        <w:t xml:space="preserve">: </w:t>
      </w:r>
      <w:r w:rsidRPr="00F731B0">
        <w:t xml:space="preserve"> </w:t>
      </w:r>
      <w:r w:rsidR="00D41341">
        <w:t>Elīna Indāre</w:t>
      </w:r>
      <w:r w:rsidR="00113F20">
        <w:t>, tālr.</w:t>
      </w:r>
      <w:r w:rsidR="00D41341">
        <w:t>29453653</w:t>
      </w:r>
      <w:r w:rsidR="00113F20">
        <w:t>.</w:t>
      </w:r>
    </w:p>
    <w:p w14:paraId="68A65FEC" w14:textId="77777777" w:rsidR="009B56AF" w:rsidRPr="00F731B0" w:rsidRDefault="009B56AF" w:rsidP="009336EB">
      <w:pPr>
        <w:ind w:right="84"/>
        <w:jc w:val="both"/>
        <w:rPr>
          <w:color w:val="000000" w:themeColor="text1"/>
        </w:rPr>
      </w:pPr>
    </w:p>
    <w:p w14:paraId="3249487D" w14:textId="4A63C4FF" w:rsidR="003E3C50" w:rsidRPr="00034FC1" w:rsidRDefault="003E3C50" w:rsidP="003E3C50">
      <w:pPr>
        <w:ind w:right="98"/>
        <w:rPr>
          <w:b/>
          <w:bCs/>
        </w:rPr>
      </w:pPr>
      <w:r w:rsidRPr="00034FC1">
        <w:rPr>
          <w:b/>
          <w:bCs/>
          <w:color w:val="000000" w:themeColor="text1"/>
        </w:rPr>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w:t>
      </w:r>
      <w:r w:rsidR="006B539C" w:rsidRPr="00034FC1">
        <w:rPr>
          <w:b/>
          <w:bCs/>
          <w:color w:val="000000" w:themeColor="text1"/>
        </w:rPr>
        <w:t xml:space="preserve"> </w:t>
      </w:r>
      <w:r w:rsidR="008507CB" w:rsidRPr="00034FC1">
        <w:rPr>
          <w:b/>
          <w:bCs/>
          <w:color w:val="000000" w:themeColor="text1"/>
        </w:rPr>
        <w:t>T</w:t>
      </w:r>
      <w:r w:rsidR="00833091" w:rsidRPr="00034FC1">
        <w:rPr>
          <w:b/>
          <w:bCs/>
          <w:color w:val="000000" w:themeColor="text1"/>
        </w:rPr>
        <w:t>āmes</w:t>
      </w:r>
      <w:r w:rsidR="006A5AED" w:rsidRPr="00034FC1">
        <w:rPr>
          <w:b/>
          <w:bCs/>
          <w:color w:val="000000" w:themeColor="text1"/>
        </w:rPr>
        <w:t>, F</w:t>
      </w:r>
      <w:r w:rsidR="006B539C" w:rsidRPr="00034FC1">
        <w:rPr>
          <w:b/>
          <w:bCs/>
          <w:color w:val="000000" w:themeColor="text1"/>
        </w:rPr>
        <w:t>inanšu piedāvājum</w:t>
      </w:r>
      <w:r w:rsidR="006A5AED" w:rsidRPr="00034FC1">
        <w:rPr>
          <w:b/>
          <w:bCs/>
          <w:color w:val="000000" w:themeColor="text1"/>
        </w:rPr>
        <w:t>a un Apliecinājuma par neatkarīgi izstrādātu piedāvājumu veidlapām</w:t>
      </w:r>
      <w:r w:rsidR="006B539C" w:rsidRPr="00034FC1">
        <w:rPr>
          <w:b/>
          <w:bCs/>
          <w:color w:val="000000" w:themeColor="text1"/>
        </w:rPr>
        <w:t xml:space="preserve">, iesniegt </w:t>
      </w:r>
      <w:r w:rsidRPr="00034FC1">
        <w:rPr>
          <w:b/>
          <w:bCs/>
        </w:rPr>
        <w:t>līdz 202</w:t>
      </w:r>
      <w:r w:rsidR="002067F3">
        <w:rPr>
          <w:b/>
          <w:bCs/>
        </w:rPr>
        <w:t>5</w:t>
      </w:r>
      <w:r w:rsidRPr="00034FC1">
        <w:rPr>
          <w:b/>
          <w:bCs/>
        </w:rPr>
        <w:t>.gada</w:t>
      </w:r>
      <w:r w:rsidR="00A563C0">
        <w:rPr>
          <w:b/>
          <w:bCs/>
        </w:rPr>
        <w:t xml:space="preserve"> </w:t>
      </w:r>
      <w:r w:rsidR="007F3869" w:rsidRPr="009325C7">
        <w:rPr>
          <w:b/>
          <w:bCs/>
        </w:rPr>
        <w:t>1</w:t>
      </w:r>
      <w:r w:rsidR="009325C7" w:rsidRPr="009325C7">
        <w:rPr>
          <w:b/>
          <w:bCs/>
        </w:rPr>
        <w:t>4</w:t>
      </w:r>
      <w:r w:rsidR="00450148" w:rsidRPr="009325C7">
        <w:rPr>
          <w:b/>
          <w:bCs/>
        </w:rPr>
        <w:t>.</w:t>
      </w:r>
      <w:r w:rsidR="007F3869" w:rsidRPr="009325C7">
        <w:rPr>
          <w:b/>
          <w:bCs/>
        </w:rPr>
        <w:t>1</w:t>
      </w:r>
      <w:r w:rsidR="00D41341" w:rsidRPr="009325C7">
        <w:rPr>
          <w:b/>
          <w:bCs/>
        </w:rPr>
        <w:t>1</w:t>
      </w:r>
      <w:r w:rsidR="004F5738" w:rsidRPr="009325C7">
        <w:rPr>
          <w:b/>
          <w:bCs/>
        </w:rPr>
        <w:t>.2025. plkst.</w:t>
      </w:r>
      <w:r w:rsidRPr="009325C7">
        <w:rPr>
          <w:b/>
          <w:bCs/>
        </w:rPr>
        <w:t xml:space="preserve"> </w:t>
      </w:r>
      <w:r w:rsidR="00E464EB" w:rsidRPr="009325C7">
        <w:rPr>
          <w:b/>
          <w:bCs/>
        </w:rPr>
        <w:t>1</w:t>
      </w:r>
      <w:r w:rsidR="00D41341" w:rsidRPr="009325C7">
        <w:rPr>
          <w:b/>
          <w:bCs/>
        </w:rPr>
        <w:t>1</w:t>
      </w:r>
      <w:r w:rsidR="00E464EB" w:rsidRPr="009325C7">
        <w:rPr>
          <w:b/>
          <w:bCs/>
        </w:rPr>
        <w:t>:00</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6163094F" w14:textId="77777777" w:rsidR="006B539C" w:rsidRPr="00F731B0" w:rsidRDefault="006B539C" w:rsidP="006B539C">
      <w:pPr>
        <w:tabs>
          <w:tab w:val="left" w:pos="490"/>
        </w:tabs>
        <w:ind w:right="84"/>
        <w:jc w:val="both"/>
        <w:rPr>
          <w:lang w:eastAsia="en-US"/>
        </w:rPr>
      </w:pPr>
      <w:r w:rsidRPr="00F731B0">
        <w:rPr>
          <w:lang w:eastAsia="en-US"/>
        </w:rPr>
        <w:t>Piedāvājumi var tikt iesniegti:</w:t>
      </w:r>
    </w:p>
    <w:p w14:paraId="2F6918AE" w14:textId="7E704A9B"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iesniedzot personīgi </w:t>
      </w:r>
      <w:r w:rsidR="00D41341">
        <w:rPr>
          <w:i/>
          <w:iCs/>
          <w:lang w:eastAsia="en-US"/>
        </w:rPr>
        <w:t>Liepupes pagasta pakalpojuma centrā</w:t>
      </w:r>
      <w:r w:rsidRPr="00F731B0">
        <w:rPr>
          <w:i/>
          <w:iCs/>
          <w:lang w:eastAsia="en-US"/>
        </w:rPr>
        <w:t xml:space="preserve"> </w:t>
      </w:r>
      <w:r w:rsidR="00981151">
        <w:rPr>
          <w:i/>
          <w:iCs/>
          <w:lang w:eastAsia="en-US"/>
        </w:rPr>
        <w:t xml:space="preserve">“Mežgravas”, Liepupes pagasts, </w:t>
      </w:r>
      <w:r w:rsidRPr="00F731B0">
        <w:rPr>
          <w:i/>
          <w:iCs/>
          <w:lang w:eastAsia="en-US"/>
        </w:rPr>
        <w:t>Limbažu novads</w:t>
      </w:r>
      <w:r w:rsidR="00981151">
        <w:rPr>
          <w:i/>
          <w:iCs/>
          <w:lang w:eastAsia="en-US"/>
        </w:rPr>
        <w:t>, LV-4023</w:t>
      </w:r>
      <w:r w:rsidRPr="00F731B0">
        <w:rPr>
          <w:lang w:eastAsia="en-US"/>
        </w:rPr>
        <w:t>;</w:t>
      </w:r>
    </w:p>
    <w:p w14:paraId="6DE4A426" w14:textId="46D9E3C3"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pa pastu vai nogādājot ar kurjeru, adresējot </w:t>
      </w:r>
      <w:r w:rsidR="00981151">
        <w:rPr>
          <w:i/>
          <w:iCs/>
          <w:lang w:eastAsia="en-US"/>
        </w:rPr>
        <w:t>Liepupes pagasta pakalpojuma centrā</w:t>
      </w:r>
      <w:r w:rsidR="00981151" w:rsidRPr="00F731B0">
        <w:rPr>
          <w:i/>
          <w:iCs/>
          <w:lang w:eastAsia="en-US"/>
        </w:rPr>
        <w:t xml:space="preserve"> </w:t>
      </w:r>
      <w:r w:rsidR="00981151">
        <w:rPr>
          <w:i/>
          <w:iCs/>
          <w:lang w:eastAsia="en-US"/>
        </w:rPr>
        <w:t xml:space="preserve">“Mežgravas”, Liepupes pagasts, </w:t>
      </w:r>
      <w:r w:rsidR="00981151" w:rsidRPr="00F731B0">
        <w:rPr>
          <w:i/>
          <w:iCs/>
          <w:lang w:eastAsia="en-US"/>
        </w:rPr>
        <w:t>Limbažu novads</w:t>
      </w:r>
      <w:r w:rsidR="00981151">
        <w:rPr>
          <w:i/>
          <w:iCs/>
          <w:lang w:eastAsia="en-US"/>
        </w:rPr>
        <w:t>, LV-4023</w:t>
      </w:r>
      <w:r w:rsidRPr="00F731B0">
        <w:rPr>
          <w:lang w:eastAsia="en-US"/>
        </w:rPr>
        <w:t>;</w:t>
      </w:r>
    </w:p>
    <w:p w14:paraId="777A36F2" w14:textId="316961D7" w:rsidR="006B539C" w:rsidRPr="00F731B0" w:rsidRDefault="00336259" w:rsidP="006B539C">
      <w:pPr>
        <w:pStyle w:val="Sarakstarindkopa"/>
        <w:numPr>
          <w:ilvl w:val="0"/>
          <w:numId w:val="34"/>
        </w:numPr>
        <w:tabs>
          <w:tab w:val="left" w:pos="426"/>
        </w:tabs>
        <w:ind w:left="426" w:right="84" w:hanging="426"/>
        <w:jc w:val="both"/>
        <w:rPr>
          <w:lang w:eastAsia="en-US"/>
        </w:rPr>
      </w:pPr>
      <w:r>
        <w:rPr>
          <w:lang w:eastAsia="en-US"/>
        </w:rPr>
        <w:lastRenderedPageBreak/>
        <w:t>nosūtot ieske</w:t>
      </w:r>
      <w:r w:rsidR="006B539C" w:rsidRPr="00F731B0">
        <w:rPr>
          <w:lang w:eastAsia="en-US"/>
        </w:rPr>
        <w:t xml:space="preserve">nētu pa e-pastu </w:t>
      </w:r>
      <w:hyperlink r:id="rId9" w:history="1">
        <w:r w:rsidR="00D41341" w:rsidRPr="00C824DF">
          <w:rPr>
            <w:rStyle w:val="Hipersaite"/>
            <w:i/>
            <w:iCs/>
            <w:lang w:eastAsia="en-US"/>
          </w:rPr>
          <w:t>liepupe@limbazunovads.lv</w:t>
        </w:r>
      </w:hyperlink>
      <w:r w:rsidR="006B539C" w:rsidRPr="00F731B0">
        <w:rPr>
          <w:i/>
          <w:iCs/>
          <w:lang w:eastAsia="en-US"/>
        </w:rPr>
        <w:t xml:space="preserve"> </w:t>
      </w:r>
      <w:r w:rsidR="006B539C" w:rsidRPr="00F731B0">
        <w:rPr>
          <w:lang w:eastAsia="en-US"/>
        </w:rPr>
        <w:t>un pēc tam oriģinālu nosūtot pa pastu;</w:t>
      </w:r>
    </w:p>
    <w:p w14:paraId="269AC68B" w14:textId="190F879B"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elektroniski parakstītu uz e-pastu </w:t>
      </w:r>
      <w:hyperlink r:id="rId10" w:history="1">
        <w:r w:rsidR="00D41341" w:rsidRPr="00C824DF">
          <w:rPr>
            <w:rStyle w:val="Hipersaite"/>
            <w:i/>
            <w:iCs/>
            <w:lang w:eastAsia="en-US"/>
          </w:rPr>
          <w:t>liepupe@limbazunovads.lv</w:t>
        </w:r>
      </w:hyperlink>
      <w:r w:rsidRPr="00F731B0">
        <w:rPr>
          <w:lang w:eastAsia="en-US"/>
        </w:rPr>
        <w:t>;</w:t>
      </w:r>
    </w:p>
    <w:p w14:paraId="1F87AD9C" w14:textId="77777777" w:rsidR="003E3C50" w:rsidRPr="00F731B0" w:rsidRDefault="003E3C50" w:rsidP="00306A93">
      <w:pPr>
        <w:ind w:right="98"/>
      </w:pPr>
    </w:p>
    <w:p w14:paraId="5195F629" w14:textId="77777777" w:rsidR="00D41341" w:rsidRDefault="00D41341" w:rsidP="00306A93">
      <w:pPr>
        <w:ind w:right="98"/>
      </w:pPr>
    </w:p>
    <w:p w14:paraId="14BA4BF8" w14:textId="77777777" w:rsidR="00D41341" w:rsidRDefault="00D41341" w:rsidP="00306A93">
      <w:pPr>
        <w:ind w:right="98"/>
      </w:pPr>
    </w:p>
    <w:p w14:paraId="6D76DC9E" w14:textId="03FA7E08" w:rsidR="00D41341" w:rsidRDefault="00111F17" w:rsidP="00306A93">
      <w:pPr>
        <w:ind w:right="98"/>
      </w:pPr>
      <w:r w:rsidRPr="00F731B0">
        <w:t>Pielikumā:</w:t>
      </w:r>
      <w:r w:rsidR="00D97ABB" w:rsidRPr="00F731B0">
        <w:t xml:space="preserve"> </w:t>
      </w:r>
      <w:r w:rsidR="00F317BF" w:rsidRPr="00F731B0">
        <w:tab/>
      </w:r>
    </w:p>
    <w:p w14:paraId="774CAEB0" w14:textId="1A348FA1" w:rsidR="009336EB" w:rsidRDefault="00F317BF" w:rsidP="00D41341">
      <w:pPr>
        <w:ind w:left="720" w:right="98" w:firstLine="720"/>
        <w:rPr>
          <w:color w:val="000000" w:themeColor="text1"/>
        </w:rPr>
      </w:pPr>
      <w:r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4A011F1E" w:rsidR="009336EB" w:rsidRPr="00F731B0" w:rsidRDefault="009336EB" w:rsidP="00D41341">
      <w:pPr>
        <w:ind w:right="98"/>
        <w:rPr>
          <w:color w:val="000000" w:themeColor="text1"/>
        </w:rPr>
      </w:pPr>
      <w:r>
        <w:rPr>
          <w:color w:val="000000" w:themeColor="text1"/>
        </w:rPr>
        <w:t xml:space="preserve">                        2. </w:t>
      </w:r>
      <w:r w:rsidR="008507CB">
        <w:rPr>
          <w:color w:val="000000" w:themeColor="text1"/>
        </w:rPr>
        <w:t>Tehniskā specifikācija</w:t>
      </w:r>
      <w:r w:rsidR="008507CB" w:rsidRPr="00F731B0">
        <w:rPr>
          <w:color w:val="000000" w:themeColor="text1"/>
        </w:rPr>
        <w:t xml:space="preserve"> </w:t>
      </w:r>
      <w:r w:rsidR="00D41341">
        <w:rPr>
          <w:color w:val="000000" w:themeColor="text1"/>
        </w:rPr>
        <w:t>–</w:t>
      </w:r>
      <w:r>
        <w:rPr>
          <w:color w:val="000000" w:themeColor="text1"/>
        </w:rPr>
        <w:t xml:space="preserve"> Pielikums Nr.2</w:t>
      </w:r>
    </w:p>
    <w:p w14:paraId="59179FEC" w14:textId="7AE6EA91" w:rsidR="003E3C50" w:rsidRPr="00F731B0" w:rsidRDefault="002C178D" w:rsidP="004C175F">
      <w:pPr>
        <w:ind w:left="720" w:right="98" w:firstLine="720"/>
        <w:rPr>
          <w:color w:val="000000" w:themeColor="text1"/>
        </w:rPr>
      </w:pPr>
      <w:r>
        <w:rPr>
          <w:color w:val="000000" w:themeColor="text1"/>
        </w:rPr>
        <w:t>3.</w:t>
      </w:r>
      <w:r w:rsidR="008507CB">
        <w:rPr>
          <w:color w:val="000000" w:themeColor="text1"/>
        </w:rPr>
        <w:t xml:space="preserve"> </w:t>
      </w:r>
      <w:r w:rsidR="00BB66A5">
        <w:rPr>
          <w:color w:val="000000" w:themeColor="text1"/>
        </w:rPr>
        <w:t>Finanšu piedāvājums</w:t>
      </w:r>
      <w:r w:rsidR="004C175F" w:rsidRPr="00F731B0">
        <w:rPr>
          <w:color w:val="000000" w:themeColor="text1"/>
        </w:rPr>
        <w:t xml:space="preserve"> Nr. </w:t>
      </w:r>
      <w:r>
        <w:rPr>
          <w:color w:val="000000" w:themeColor="text1"/>
        </w:rPr>
        <w:t>3</w:t>
      </w:r>
      <w:r w:rsidR="004C175F" w:rsidRPr="00F731B0">
        <w:rPr>
          <w:color w:val="000000" w:themeColor="text1"/>
        </w:rPr>
        <w:t>.</w:t>
      </w:r>
    </w:p>
    <w:p w14:paraId="19B86886" w14:textId="587BEA38"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A206E6">
        <w:rPr>
          <w:color w:val="000000" w:themeColor="text1"/>
        </w:rPr>
        <w:t>Apliecinājums</w:t>
      </w:r>
      <w:r w:rsidR="0099427B" w:rsidRPr="00804E22">
        <w:rPr>
          <w:color w:val="000000" w:themeColor="text1"/>
        </w:rPr>
        <w:t xml:space="preserve"> </w:t>
      </w:r>
      <w:r w:rsidR="004C175F" w:rsidRPr="00804E22">
        <w:rPr>
          <w:color w:val="000000" w:themeColor="text1"/>
        </w:rPr>
        <w:t>– pielikums Nr.</w:t>
      </w:r>
      <w:r>
        <w:rPr>
          <w:color w:val="000000" w:themeColor="text1"/>
        </w:rPr>
        <w:t>4</w:t>
      </w:r>
      <w:r w:rsidR="004C175F" w:rsidRPr="00804E22">
        <w:rPr>
          <w:color w:val="000000" w:themeColor="text1"/>
        </w:rPr>
        <w:t>.</w:t>
      </w:r>
    </w:p>
    <w:p w14:paraId="21C242ED" w14:textId="6FE37026" w:rsidR="00AF6A7F" w:rsidRDefault="004C175F" w:rsidP="004C175F">
      <w:pPr>
        <w:ind w:left="1440" w:right="98"/>
        <w:rPr>
          <w:color w:val="000000" w:themeColor="text1"/>
        </w:rPr>
      </w:pPr>
      <w:r w:rsidRPr="00804E22">
        <w:rPr>
          <w:color w:val="000000" w:themeColor="text1"/>
        </w:rPr>
        <w:t xml:space="preserve">5. </w:t>
      </w:r>
      <w:r w:rsidR="00A206E6">
        <w:rPr>
          <w:color w:val="000000" w:themeColor="text1"/>
        </w:rPr>
        <w:t>Darbu apjoma tabula</w:t>
      </w:r>
      <w:r w:rsidR="007B0B5E">
        <w:rPr>
          <w:color w:val="000000" w:themeColor="text1"/>
        </w:rPr>
        <w:t>s</w:t>
      </w:r>
      <w:r w:rsidR="00D41341">
        <w:rPr>
          <w:color w:val="000000" w:themeColor="text1"/>
        </w:rPr>
        <w:t xml:space="preserve"> (Excel fail</w:t>
      </w:r>
      <w:r w:rsidR="007B0B5E">
        <w:rPr>
          <w:color w:val="000000" w:themeColor="text1"/>
        </w:rPr>
        <w:t>i</w:t>
      </w:r>
      <w:r w:rsidR="00D41341">
        <w:rPr>
          <w:color w:val="000000" w:themeColor="text1"/>
        </w:rPr>
        <w:t>)</w:t>
      </w:r>
      <w:r w:rsidR="00502F58" w:rsidRPr="00804E22">
        <w:rPr>
          <w:color w:val="000000" w:themeColor="text1"/>
        </w:rPr>
        <w:t xml:space="preserve"> – Pielikums Nr.</w:t>
      </w:r>
      <w:r w:rsidR="00502F58">
        <w:rPr>
          <w:color w:val="000000" w:themeColor="text1"/>
        </w:rPr>
        <w:t>5</w:t>
      </w:r>
      <w:r w:rsidR="00502F58" w:rsidRPr="00804E22">
        <w:rPr>
          <w:color w:val="000000" w:themeColor="text1"/>
        </w:rPr>
        <w:t>.</w:t>
      </w:r>
    </w:p>
    <w:p w14:paraId="17368549" w14:textId="77777777" w:rsidR="00CC2F90" w:rsidRDefault="00CC2F90" w:rsidP="004C175F">
      <w:pPr>
        <w:ind w:left="1440" w:right="98"/>
        <w:rPr>
          <w:color w:val="000000" w:themeColor="text1"/>
        </w:rPr>
      </w:pP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2D5D9E1B" w14:textId="77777777" w:rsidR="00B479EA" w:rsidRDefault="00B479EA" w:rsidP="009B653E">
      <w:pPr>
        <w:pStyle w:val="Kjene"/>
        <w:tabs>
          <w:tab w:val="clear" w:pos="4153"/>
          <w:tab w:val="clear" w:pos="8306"/>
        </w:tabs>
        <w:jc w:val="right"/>
        <w:rPr>
          <w:bCs/>
        </w:rPr>
      </w:pPr>
    </w:p>
    <w:p w14:paraId="32DB4B6D" w14:textId="77777777" w:rsidR="00336259" w:rsidRDefault="00A52DAC" w:rsidP="00A52DAC">
      <w:pPr>
        <w:pStyle w:val="Kjene"/>
        <w:tabs>
          <w:tab w:val="clear" w:pos="4153"/>
          <w:tab w:val="clear" w:pos="8306"/>
        </w:tabs>
        <w:jc w:val="right"/>
        <w:rPr>
          <w:bCs/>
        </w:rPr>
      </w:pPr>
      <w:r>
        <w:rPr>
          <w:bCs/>
        </w:rPr>
        <w:t xml:space="preserve">                                                                                        </w:t>
      </w:r>
    </w:p>
    <w:p w14:paraId="0EEEC206" w14:textId="77777777" w:rsidR="00336259" w:rsidRDefault="00336259" w:rsidP="00A52DAC">
      <w:pPr>
        <w:pStyle w:val="Kjene"/>
        <w:tabs>
          <w:tab w:val="clear" w:pos="4153"/>
          <w:tab w:val="clear" w:pos="8306"/>
        </w:tabs>
        <w:jc w:val="right"/>
        <w:rPr>
          <w:bCs/>
        </w:rPr>
      </w:pPr>
    </w:p>
    <w:p w14:paraId="78961CCB" w14:textId="77777777" w:rsidR="00336259" w:rsidRDefault="00336259" w:rsidP="00A52DAC">
      <w:pPr>
        <w:pStyle w:val="Kjene"/>
        <w:tabs>
          <w:tab w:val="clear" w:pos="4153"/>
          <w:tab w:val="clear" w:pos="8306"/>
        </w:tabs>
        <w:jc w:val="right"/>
        <w:rPr>
          <w:bCs/>
        </w:rPr>
      </w:pPr>
    </w:p>
    <w:p w14:paraId="31DB95ED" w14:textId="77777777" w:rsidR="00336259" w:rsidRDefault="00336259" w:rsidP="00A52DAC">
      <w:pPr>
        <w:pStyle w:val="Kjene"/>
        <w:tabs>
          <w:tab w:val="clear" w:pos="4153"/>
          <w:tab w:val="clear" w:pos="8306"/>
        </w:tabs>
        <w:jc w:val="right"/>
        <w:rPr>
          <w:bCs/>
        </w:rPr>
      </w:pPr>
    </w:p>
    <w:p w14:paraId="50137A71" w14:textId="77777777" w:rsidR="00336259" w:rsidRDefault="00336259" w:rsidP="00A52DAC">
      <w:pPr>
        <w:pStyle w:val="Kjene"/>
        <w:tabs>
          <w:tab w:val="clear" w:pos="4153"/>
          <w:tab w:val="clear" w:pos="8306"/>
        </w:tabs>
        <w:jc w:val="right"/>
        <w:rPr>
          <w:bCs/>
        </w:rPr>
      </w:pPr>
    </w:p>
    <w:p w14:paraId="164D169F" w14:textId="77777777" w:rsidR="00336259" w:rsidRDefault="00336259" w:rsidP="00A52DAC">
      <w:pPr>
        <w:pStyle w:val="Kjene"/>
        <w:tabs>
          <w:tab w:val="clear" w:pos="4153"/>
          <w:tab w:val="clear" w:pos="8306"/>
        </w:tabs>
        <w:jc w:val="right"/>
        <w:rPr>
          <w:bCs/>
        </w:rPr>
      </w:pPr>
    </w:p>
    <w:p w14:paraId="266995E0" w14:textId="77777777" w:rsidR="00336259" w:rsidRDefault="00336259" w:rsidP="00A52DAC">
      <w:pPr>
        <w:pStyle w:val="Kjene"/>
        <w:tabs>
          <w:tab w:val="clear" w:pos="4153"/>
          <w:tab w:val="clear" w:pos="8306"/>
        </w:tabs>
        <w:jc w:val="right"/>
        <w:rPr>
          <w:bCs/>
        </w:rPr>
      </w:pPr>
    </w:p>
    <w:p w14:paraId="3BA76A1F" w14:textId="77777777" w:rsidR="00336259" w:rsidRDefault="00336259" w:rsidP="00A52DAC">
      <w:pPr>
        <w:pStyle w:val="Kjene"/>
        <w:tabs>
          <w:tab w:val="clear" w:pos="4153"/>
          <w:tab w:val="clear" w:pos="8306"/>
        </w:tabs>
        <w:jc w:val="right"/>
        <w:rPr>
          <w:bCs/>
        </w:rPr>
      </w:pPr>
    </w:p>
    <w:p w14:paraId="209F067F" w14:textId="77777777" w:rsidR="00336259" w:rsidRDefault="00336259" w:rsidP="00A52DAC">
      <w:pPr>
        <w:pStyle w:val="Kjene"/>
        <w:tabs>
          <w:tab w:val="clear" w:pos="4153"/>
          <w:tab w:val="clear" w:pos="8306"/>
        </w:tabs>
        <w:jc w:val="right"/>
        <w:rPr>
          <w:bCs/>
        </w:rPr>
      </w:pPr>
    </w:p>
    <w:p w14:paraId="0FC90ACF" w14:textId="77777777" w:rsidR="00336259" w:rsidRDefault="00336259" w:rsidP="00A52DAC">
      <w:pPr>
        <w:pStyle w:val="Kjene"/>
        <w:tabs>
          <w:tab w:val="clear" w:pos="4153"/>
          <w:tab w:val="clear" w:pos="8306"/>
        </w:tabs>
        <w:jc w:val="right"/>
        <w:rPr>
          <w:bCs/>
        </w:rPr>
      </w:pPr>
    </w:p>
    <w:p w14:paraId="2EB0646B" w14:textId="77777777" w:rsidR="00336259" w:rsidRDefault="00336259" w:rsidP="00A52DAC">
      <w:pPr>
        <w:pStyle w:val="Kjene"/>
        <w:tabs>
          <w:tab w:val="clear" w:pos="4153"/>
          <w:tab w:val="clear" w:pos="8306"/>
        </w:tabs>
        <w:jc w:val="right"/>
        <w:rPr>
          <w:bCs/>
        </w:rPr>
      </w:pPr>
    </w:p>
    <w:p w14:paraId="40091FB5" w14:textId="77777777" w:rsidR="00336259" w:rsidRDefault="00336259" w:rsidP="00A52DAC">
      <w:pPr>
        <w:pStyle w:val="Kjene"/>
        <w:tabs>
          <w:tab w:val="clear" w:pos="4153"/>
          <w:tab w:val="clear" w:pos="8306"/>
        </w:tabs>
        <w:jc w:val="right"/>
        <w:rPr>
          <w:bCs/>
        </w:rPr>
      </w:pPr>
    </w:p>
    <w:p w14:paraId="39123D7E" w14:textId="77777777" w:rsidR="00336259" w:rsidRDefault="00336259" w:rsidP="00A52DAC">
      <w:pPr>
        <w:pStyle w:val="Kjene"/>
        <w:tabs>
          <w:tab w:val="clear" w:pos="4153"/>
          <w:tab w:val="clear" w:pos="8306"/>
        </w:tabs>
        <w:jc w:val="right"/>
        <w:rPr>
          <w:bCs/>
        </w:rPr>
      </w:pPr>
    </w:p>
    <w:p w14:paraId="0BCDE358" w14:textId="77777777" w:rsidR="00336259" w:rsidRDefault="00336259" w:rsidP="00A52DAC">
      <w:pPr>
        <w:pStyle w:val="Kjene"/>
        <w:tabs>
          <w:tab w:val="clear" w:pos="4153"/>
          <w:tab w:val="clear" w:pos="8306"/>
        </w:tabs>
        <w:jc w:val="right"/>
        <w:rPr>
          <w:bCs/>
        </w:rPr>
      </w:pPr>
    </w:p>
    <w:p w14:paraId="74974EE7" w14:textId="77777777" w:rsidR="00336259" w:rsidRDefault="00336259" w:rsidP="00A52DAC">
      <w:pPr>
        <w:pStyle w:val="Kjene"/>
        <w:tabs>
          <w:tab w:val="clear" w:pos="4153"/>
          <w:tab w:val="clear" w:pos="8306"/>
        </w:tabs>
        <w:jc w:val="right"/>
        <w:rPr>
          <w:bCs/>
        </w:rPr>
      </w:pPr>
    </w:p>
    <w:p w14:paraId="6BBAED00" w14:textId="77777777" w:rsidR="00336259" w:rsidRDefault="00336259" w:rsidP="00A52DAC">
      <w:pPr>
        <w:pStyle w:val="Kjene"/>
        <w:tabs>
          <w:tab w:val="clear" w:pos="4153"/>
          <w:tab w:val="clear" w:pos="8306"/>
        </w:tabs>
        <w:jc w:val="right"/>
        <w:rPr>
          <w:bCs/>
        </w:rPr>
      </w:pPr>
    </w:p>
    <w:p w14:paraId="7D230737" w14:textId="77777777" w:rsidR="00336259" w:rsidRDefault="00336259" w:rsidP="00A52DAC">
      <w:pPr>
        <w:pStyle w:val="Kjene"/>
        <w:tabs>
          <w:tab w:val="clear" w:pos="4153"/>
          <w:tab w:val="clear" w:pos="8306"/>
        </w:tabs>
        <w:jc w:val="right"/>
        <w:rPr>
          <w:bCs/>
        </w:rPr>
      </w:pPr>
    </w:p>
    <w:p w14:paraId="43D8D0AD" w14:textId="77777777" w:rsidR="00336259" w:rsidRDefault="00336259" w:rsidP="00A52DAC">
      <w:pPr>
        <w:pStyle w:val="Kjene"/>
        <w:tabs>
          <w:tab w:val="clear" w:pos="4153"/>
          <w:tab w:val="clear" w:pos="8306"/>
        </w:tabs>
        <w:jc w:val="right"/>
        <w:rPr>
          <w:bCs/>
        </w:rPr>
      </w:pPr>
    </w:p>
    <w:p w14:paraId="6FCA54E3" w14:textId="77777777" w:rsidR="00336259" w:rsidRDefault="00336259" w:rsidP="00A52DAC">
      <w:pPr>
        <w:pStyle w:val="Kjene"/>
        <w:tabs>
          <w:tab w:val="clear" w:pos="4153"/>
          <w:tab w:val="clear" w:pos="8306"/>
        </w:tabs>
        <w:jc w:val="right"/>
        <w:rPr>
          <w:bCs/>
        </w:rPr>
      </w:pPr>
    </w:p>
    <w:p w14:paraId="402772B7" w14:textId="77777777" w:rsidR="00336259" w:rsidRDefault="00336259" w:rsidP="00A52DAC">
      <w:pPr>
        <w:pStyle w:val="Kjene"/>
        <w:tabs>
          <w:tab w:val="clear" w:pos="4153"/>
          <w:tab w:val="clear" w:pos="8306"/>
        </w:tabs>
        <w:jc w:val="right"/>
        <w:rPr>
          <w:bCs/>
        </w:rPr>
      </w:pPr>
    </w:p>
    <w:p w14:paraId="44689FD6" w14:textId="77777777" w:rsidR="00336259" w:rsidRDefault="00336259" w:rsidP="00A52DAC">
      <w:pPr>
        <w:pStyle w:val="Kjene"/>
        <w:tabs>
          <w:tab w:val="clear" w:pos="4153"/>
          <w:tab w:val="clear" w:pos="8306"/>
        </w:tabs>
        <w:jc w:val="right"/>
        <w:rPr>
          <w:bCs/>
        </w:rPr>
      </w:pPr>
    </w:p>
    <w:p w14:paraId="7CC8A7E9" w14:textId="77777777" w:rsidR="00336259" w:rsidRDefault="00336259" w:rsidP="00A52DAC">
      <w:pPr>
        <w:pStyle w:val="Kjene"/>
        <w:tabs>
          <w:tab w:val="clear" w:pos="4153"/>
          <w:tab w:val="clear" w:pos="8306"/>
        </w:tabs>
        <w:jc w:val="right"/>
        <w:rPr>
          <w:bCs/>
        </w:rPr>
      </w:pPr>
    </w:p>
    <w:p w14:paraId="38DE8750" w14:textId="77777777" w:rsidR="00336259" w:rsidRDefault="00336259" w:rsidP="00A52DAC">
      <w:pPr>
        <w:pStyle w:val="Kjene"/>
        <w:tabs>
          <w:tab w:val="clear" w:pos="4153"/>
          <w:tab w:val="clear" w:pos="8306"/>
        </w:tabs>
        <w:jc w:val="right"/>
        <w:rPr>
          <w:bCs/>
        </w:rPr>
      </w:pPr>
    </w:p>
    <w:p w14:paraId="4BF9D0AB" w14:textId="77777777" w:rsidR="00336259" w:rsidRDefault="00336259" w:rsidP="00A52DAC">
      <w:pPr>
        <w:pStyle w:val="Kjene"/>
        <w:tabs>
          <w:tab w:val="clear" w:pos="4153"/>
          <w:tab w:val="clear" w:pos="8306"/>
        </w:tabs>
        <w:jc w:val="right"/>
        <w:rPr>
          <w:bCs/>
        </w:rPr>
      </w:pPr>
    </w:p>
    <w:p w14:paraId="49C70A56" w14:textId="77777777" w:rsidR="00336259" w:rsidRDefault="00336259" w:rsidP="00A52DAC">
      <w:pPr>
        <w:pStyle w:val="Kjene"/>
        <w:tabs>
          <w:tab w:val="clear" w:pos="4153"/>
          <w:tab w:val="clear" w:pos="8306"/>
        </w:tabs>
        <w:jc w:val="right"/>
        <w:rPr>
          <w:bCs/>
        </w:rPr>
      </w:pPr>
    </w:p>
    <w:p w14:paraId="73E45364" w14:textId="77777777" w:rsidR="00336259" w:rsidRDefault="00336259" w:rsidP="00A52DAC">
      <w:pPr>
        <w:pStyle w:val="Kjene"/>
        <w:tabs>
          <w:tab w:val="clear" w:pos="4153"/>
          <w:tab w:val="clear" w:pos="8306"/>
        </w:tabs>
        <w:jc w:val="right"/>
        <w:rPr>
          <w:bCs/>
        </w:rPr>
      </w:pPr>
    </w:p>
    <w:p w14:paraId="19600E7A" w14:textId="77777777" w:rsidR="00336259" w:rsidRDefault="00336259" w:rsidP="00A52DAC">
      <w:pPr>
        <w:pStyle w:val="Kjene"/>
        <w:tabs>
          <w:tab w:val="clear" w:pos="4153"/>
          <w:tab w:val="clear" w:pos="8306"/>
        </w:tabs>
        <w:jc w:val="right"/>
        <w:rPr>
          <w:bCs/>
        </w:rPr>
      </w:pPr>
    </w:p>
    <w:p w14:paraId="15182E92" w14:textId="77777777" w:rsidR="00336259" w:rsidRDefault="00336259" w:rsidP="00A52DAC">
      <w:pPr>
        <w:pStyle w:val="Kjene"/>
        <w:tabs>
          <w:tab w:val="clear" w:pos="4153"/>
          <w:tab w:val="clear" w:pos="8306"/>
        </w:tabs>
        <w:jc w:val="right"/>
        <w:rPr>
          <w:bCs/>
        </w:rPr>
      </w:pPr>
    </w:p>
    <w:p w14:paraId="5BBF5F1E" w14:textId="77777777" w:rsidR="00336259" w:rsidRDefault="00336259" w:rsidP="00A52DAC">
      <w:pPr>
        <w:pStyle w:val="Kjene"/>
        <w:tabs>
          <w:tab w:val="clear" w:pos="4153"/>
          <w:tab w:val="clear" w:pos="8306"/>
        </w:tabs>
        <w:jc w:val="right"/>
        <w:rPr>
          <w:bCs/>
        </w:rPr>
      </w:pPr>
    </w:p>
    <w:p w14:paraId="57B0F80F" w14:textId="77777777" w:rsidR="00336259" w:rsidRDefault="00336259" w:rsidP="00A52DAC">
      <w:pPr>
        <w:pStyle w:val="Kjene"/>
        <w:tabs>
          <w:tab w:val="clear" w:pos="4153"/>
          <w:tab w:val="clear" w:pos="8306"/>
        </w:tabs>
        <w:jc w:val="right"/>
        <w:rPr>
          <w:bCs/>
        </w:rPr>
      </w:pPr>
    </w:p>
    <w:p w14:paraId="3B294273" w14:textId="77777777" w:rsidR="00336259" w:rsidRDefault="00336259" w:rsidP="00A52DAC">
      <w:pPr>
        <w:pStyle w:val="Kjene"/>
        <w:tabs>
          <w:tab w:val="clear" w:pos="4153"/>
          <w:tab w:val="clear" w:pos="8306"/>
        </w:tabs>
        <w:jc w:val="right"/>
        <w:rPr>
          <w:bCs/>
        </w:rPr>
      </w:pPr>
    </w:p>
    <w:p w14:paraId="38E6F7F1" w14:textId="77777777" w:rsidR="00336259" w:rsidRDefault="00336259" w:rsidP="00A52DAC">
      <w:pPr>
        <w:pStyle w:val="Kjene"/>
        <w:tabs>
          <w:tab w:val="clear" w:pos="4153"/>
          <w:tab w:val="clear" w:pos="8306"/>
        </w:tabs>
        <w:jc w:val="right"/>
        <w:rPr>
          <w:bCs/>
        </w:rPr>
      </w:pPr>
    </w:p>
    <w:p w14:paraId="0FC29AF1" w14:textId="77777777" w:rsidR="00336259" w:rsidRDefault="00336259" w:rsidP="00A52DAC">
      <w:pPr>
        <w:pStyle w:val="Kjene"/>
        <w:tabs>
          <w:tab w:val="clear" w:pos="4153"/>
          <w:tab w:val="clear" w:pos="8306"/>
        </w:tabs>
        <w:jc w:val="right"/>
        <w:rPr>
          <w:bCs/>
        </w:rPr>
      </w:pPr>
    </w:p>
    <w:p w14:paraId="37BEC07B" w14:textId="77777777" w:rsidR="00336259" w:rsidRDefault="00336259" w:rsidP="00A52DAC">
      <w:pPr>
        <w:pStyle w:val="Kjene"/>
        <w:tabs>
          <w:tab w:val="clear" w:pos="4153"/>
          <w:tab w:val="clear" w:pos="8306"/>
        </w:tabs>
        <w:jc w:val="right"/>
        <w:rPr>
          <w:bCs/>
        </w:rPr>
      </w:pPr>
    </w:p>
    <w:p w14:paraId="2BEAF99D" w14:textId="77777777" w:rsidR="00336259" w:rsidRDefault="00336259" w:rsidP="00A52DAC">
      <w:pPr>
        <w:pStyle w:val="Kjene"/>
        <w:tabs>
          <w:tab w:val="clear" w:pos="4153"/>
          <w:tab w:val="clear" w:pos="8306"/>
        </w:tabs>
        <w:jc w:val="right"/>
        <w:rPr>
          <w:bCs/>
        </w:rPr>
      </w:pPr>
    </w:p>
    <w:p w14:paraId="7076C816" w14:textId="77777777" w:rsidR="00336259" w:rsidRDefault="00336259" w:rsidP="00A52DAC">
      <w:pPr>
        <w:pStyle w:val="Kjene"/>
        <w:tabs>
          <w:tab w:val="clear" w:pos="4153"/>
          <w:tab w:val="clear" w:pos="8306"/>
        </w:tabs>
        <w:jc w:val="right"/>
        <w:rPr>
          <w:bCs/>
        </w:rPr>
      </w:pPr>
    </w:p>
    <w:p w14:paraId="7421973C" w14:textId="21E951AB" w:rsidR="00E0281F" w:rsidRPr="00901FD8"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069FC61E" w14:textId="4BC606EF" w:rsidR="00C6693A" w:rsidRPr="008507CB" w:rsidRDefault="007F3869" w:rsidP="00833091">
      <w:pPr>
        <w:jc w:val="right"/>
      </w:pPr>
      <w:r w:rsidRPr="00F731B0">
        <w:rPr>
          <w:color w:val="000000" w:themeColor="text1"/>
        </w:rPr>
        <w:t>”</w:t>
      </w:r>
      <w:r w:rsidR="00D41341" w:rsidRPr="00D41341">
        <w:rPr>
          <w:b/>
          <w:bCs/>
          <w:color w:val="000000" w:themeColor="text1"/>
        </w:rPr>
        <w:t xml:space="preserve"> </w:t>
      </w:r>
      <w:r w:rsidR="009325C7" w:rsidRPr="009325C7">
        <w:rPr>
          <w:b/>
          <w:bCs/>
          <w:color w:val="000000" w:themeColor="text1"/>
        </w:rPr>
        <w:t>Gājēju noeju kāpņu atjaunošana Tūjā, Liepupes pagastā</w:t>
      </w:r>
      <w:r>
        <w:t>”</w:t>
      </w:r>
    </w:p>
    <w:p w14:paraId="1F6CACF5" w14:textId="77777777" w:rsidR="00C5510F" w:rsidRDefault="00C5510F" w:rsidP="00C34282">
      <w:pPr>
        <w:spacing w:after="160" w:line="259" w:lineRule="auto"/>
        <w:jc w:val="center"/>
        <w:rPr>
          <w:b/>
        </w:rPr>
      </w:pP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32A2589D" w:rsidR="00C34282" w:rsidRDefault="00C34282" w:rsidP="00C34282">
      <w:pPr>
        <w:rPr>
          <w:b/>
        </w:rPr>
      </w:pPr>
      <w:r w:rsidRPr="00C22140">
        <w:rPr>
          <w:b/>
        </w:rPr>
        <w:t>___.____.202</w:t>
      </w:r>
      <w:r w:rsidR="002067F3">
        <w:rPr>
          <w:b/>
        </w:rPr>
        <w:t>5</w:t>
      </w:r>
      <w:r w:rsidRPr="00C22140">
        <w:rPr>
          <w:b/>
        </w:rPr>
        <w:t xml:space="preserve">. </w:t>
      </w:r>
    </w:p>
    <w:p w14:paraId="1CABC675" w14:textId="77777777" w:rsidR="001D3D7C" w:rsidRPr="00C22140" w:rsidRDefault="001D3D7C" w:rsidP="00C34282">
      <w:pPr>
        <w:rPr>
          <w:b/>
        </w:rPr>
      </w:pPr>
    </w:p>
    <w:p w14:paraId="5E482479" w14:textId="0930F35D"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7F3869" w:rsidRPr="00F731B0">
        <w:rPr>
          <w:color w:val="000000" w:themeColor="text1"/>
        </w:rPr>
        <w:t>”</w:t>
      </w:r>
      <w:r w:rsidR="009325C7" w:rsidRPr="009325C7">
        <w:rPr>
          <w:b/>
          <w:bCs/>
          <w:color w:val="000000" w:themeColor="text1"/>
        </w:rPr>
        <w:t>Gājēju noeju kāpņu atjaunošana Tūjā, Liepupes pagast</w:t>
      </w:r>
      <w:r w:rsidR="009325C7">
        <w:rPr>
          <w:b/>
          <w:bCs/>
          <w:color w:val="000000" w:themeColor="text1"/>
        </w:rPr>
        <w:t>ā</w:t>
      </w:r>
      <w:r w:rsidR="007F3869">
        <w:t>”</w:t>
      </w:r>
      <w:r w:rsidR="00113F20">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pPr>
              <w:snapToGrid w:val="0"/>
              <w:rPr>
                <w:b/>
                <w:szCs w:val="22"/>
              </w:rPr>
            </w:pPr>
            <w:r w:rsidRPr="00C22140">
              <w:rPr>
                <w:b/>
                <w:sz w:val="22"/>
                <w:szCs w:val="22"/>
              </w:rPr>
              <w:t>Pretendenta nosaukums</w:t>
            </w:r>
          </w:p>
          <w:p w14:paraId="49F42C3A" w14:textId="77777777" w:rsidR="00C34282" w:rsidRPr="00C22140" w:rsidRDefault="00C34282">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pPr>
              <w:snapToGrid w:val="0"/>
              <w:spacing w:before="120" w:after="120"/>
              <w:rPr>
                <w:b/>
              </w:rPr>
            </w:pPr>
          </w:p>
        </w:tc>
      </w:tr>
      <w:tr w:rsidR="00C34282" w:rsidRPr="00C22140" w14:paraId="1DF9A8A6"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pPr>
              <w:snapToGrid w:val="0"/>
              <w:rPr>
                <w:b/>
                <w:szCs w:val="22"/>
              </w:rPr>
            </w:pPr>
            <w:r w:rsidRPr="00C22140">
              <w:rPr>
                <w:b/>
                <w:sz w:val="22"/>
                <w:szCs w:val="22"/>
              </w:rPr>
              <w:t>Reģistrācijas Nr.</w:t>
            </w:r>
          </w:p>
          <w:p w14:paraId="65413173" w14:textId="77777777" w:rsidR="00C34282" w:rsidRPr="00C22140" w:rsidRDefault="00C34282">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pPr>
              <w:snapToGrid w:val="0"/>
              <w:spacing w:before="120" w:after="120"/>
              <w:rPr>
                <w:b/>
              </w:rPr>
            </w:pPr>
          </w:p>
        </w:tc>
      </w:tr>
      <w:tr w:rsidR="00C34282" w:rsidRPr="00C22140" w14:paraId="6677BB8D"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pPr>
              <w:snapToGrid w:val="0"/>
              <w:spacing w:before="120" w:after="120"/>
              <w:rPr>
                <w:b/>
              </w:rPr>
            </w:pPr>
          </w:p>
        </w:tc>
      </w:tr>
      <w:tr w:rsidR="00C34282" w:rsidRPr="00C22140" w14:paraId="6E324F99" w14:textId="77777777">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pPr>
              <w:snapToGrid w:val="0"/>
              <w:spacing w:before="120" w:after="120"/>
              <w:rPr>
                <w:b/>
              </w:rPr>
            </w:pPr>
          </w:p>
        </w:tc>
      </w:tr>
      <w:tr w:rsidR="00C34282" w:rsidRPr="00C22140" w14:paraId="3CCD1F2A" w14:textId="77777777">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pPr>
              <w:snapToGrid w:val="0"/>
              <w:spacing w:before="120" w:after="120"/>
              <w:rPr>
                <w:b/>
              </w:rPr>
            </w:pPr>
          </w:p>
        </w:tc>
      </w:tr>
      <w:tr w:rsidR="00C34282" w:rsidRPr="00C22140" w14:paraId="17AAD727"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pPr>
              <w:snapToGrid w:val="0"/>
              <w:spacing w:before="120" w:after="120"/>
              <w:rPr>
                <w:b/>
              </w:rPr>
            </w:pPr>
          </w:p>
        </w:tc>
      </w:tr>
      <w:tr w:rsidR="00C34282" w:rsidRPr="00C22140" w14:paraId="4271F0A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pPr>
              <w:snapToGrid w:val="0"/>
              <w:spacing w:before="120" w:after="120"/>
              <w:rPr>
                <w:b/>
              </w:rPr>
            </w:pPr>
          </w:p>
        </w:tc>
      </w:tr>
      <w:tr w:rsidR="00C34282" w:rsidRPr="00C22140" w14:paraId="40C9982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pPr>
              <w:snapToGrid w:val="0"/>
              <w:spacing w:before="120" w:after="120"/>
              <w:rPr>
                <w:b/>
              </w:rPr>
            </w:pPr>
          </w:p>
        </w:tc>
      </w:tr>
      <w:tr w:rsidR="00C34282" w:rsidRPr="00C22140" w14:paraId="52DAC525"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8539718" w14:textId="3FB33726" w:rsidR="00A52DAC"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w:t>
      </w:r>
      <w:r w:rsidR="008507CB">
        <w:rPr>
          <w:bCs/>
        </w:rPr>
        <w:t>2</w:t>
      </w:r>
    </w:p>
    <w:p w14:paraId="55D665B6" w14:textId="2885993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39B695B8" w14:textId="60603EC6" w:rsidR="00D15E63" w:rsidRPr="008507CB" w:rsidRDefault="007F3869" w:rsidP="00113F20">
      <w:pPr>
        <w:jc w:val="right"/>
      </w:pPr>
      <w:r w:rsidRPr="00F731B0">
        <w:rPr>
          <w:color w:val="000000" w:themeColor="text1"/>
        </w:rPr>
        <w:t>”</w:t>
      </w:r>
      <w:r w:rsidR="00D41341" w:rsidRPr="00D41341">
        <w:rPr>
          <w:b/>
          <w:bCs/>
          <w:color w:val="000000" w:themeColor="text1"/>
        </w:rPr>
        <w:t xml:space="preserve"> </w:t>
      </w:r>
      <w:r w:rsidR="009325C7" w:rsidRPr="009325C7">
        <w:rPr>
          <w:b/>
          <w:bCs/>
          <w:color w:val="000000" w:themeColor="text1"/>
        </w:rPr>
        <w:t>Gājēju noeju kāpņu atjaunošana Tūjā, Liepupes pagastā</w:t>
      </w:r>
      <w:r>
        <w:t>”</w:t>
      </w:r>
    </w:p>
    <w:p w14:paraId="2B958BA2" w14:textId="2D0FCA63" w:rsidR="00084646" w:rsidRDefault="00084646" w:rsidP="00D15E63">
      <w:pPr>
        <w:jc w:val="center"/>
        <w:rPr>
          <w:rFonts w:ascii="Times New Roman Bold" w:hAnsi="Times New Roman Bold"/>
          <w:b/>
          <w:caps/>
        </w:rPr>
      </w:pPr>
    </w:p>
    <w:p w14:paraId="51D3F9D3" w14:textId="4C2406E4" w:rsidR="00756BAB" w:rsidRDefault="00756BAB" w:rsidP="00D15E63">
      <w:pPr>
        <w:jc w:val="center"/>
        <w:rPr>
          <w:rFonts w:ascii="Times New Roman Bold" w:hAnsi="Times New Roman Bold"/>
          <w:b/>
          <w:caps/>
        </w:rPr>
      </w:pPr>
    </w:p>
    <w:p w14:paraId="1D29409B" w14:textId="77777777" w:rsidR="00756BAB" w:rsidRDefault="00756BAB" w:rsidP="00D15E63">
      <w:pPr>
        <w:jc w:val="center"/>
        <w:rPr>
          <w:rFonts w:ascii="Times New Roman Bold" w:hAnsi="Times New Roman Bold"/>
          <w:b/>
          <w:caps/>
        </w:rPr>
      </w:pPr>
    </w:p>
    <w:p w14:paraId="1B0D9B78" w14:textId="295B388F" w:rsidR="00D15E63" w:rsidRDefault="00D15E63" w:rsidP="00D15E63">
      <w:pPr>
        <w:jc w:val="center"/>
        <w:rPr>
          <w:rFonts w:ascii="Times New Roman Bold" w:hAnsi="Times New Roman Bold"/>
          <w:b/>
          <w:caps/>
        </w:rPr>
      </w:pPr>
      <w:r w:rsidRPr="00D15E63">
        <w:rPr>
          <w:rFonts w:ascii="Times New Roman Bold" w:hAnsi="Times New Roman Bold"/>
          <w:b/>
          <w:caps/>
        </w:rPr>
        <w:t>Tehniskā specifikācija</w:t>
      </w:r>
    </w:p>
    <w:p w14:paraId="3B24492D" w14:textId="77777777" w:rsidR="00AD658B" w:rsidRDefault="00AD658B" w:rsidP="00D15E63">
      <w:pPr>
        <w:jc w:val="center"/>
        <w:rPr>
          <w:rFonts w:ascii="Times New Roman Bold" w:hAnsi="Times New Roman Bold"/>
          <w:b/>
          <w:caps/>
        </w:rPr>
      </w:pPr>
    </w:p>
    <w:p w14:paraId="31C70F9D" w14:textId="0008AF4A" w:rsidR="00893758" w:rsidRPr="00893758" w:rsidRDefault="006E043A" w:rsidP="00893758">
      <w:pPr>
        <w:pStyle w:val="Sarakstarindkopa"/>
        <w:numPr>
          <w:ilvl w:val="1"/>
          <w:numId w:val="44"/>
        </w:numPr>
        <w:ind w:right="42"/>
        <w:jc w:val="both"/>
        <w:rPr>
          <w:rFonts w:eastAsia="Calibri"/>
          <w:i/>
        </w:rPr>
      </w:pPr>
      <w:r>
        <w:rPr>
          <w:rFonts w:eastAsia="Calibri"/>
        </w:rPr>
        <w:t>Uzņēmējam</w:t>
      </w:r>
      <w:r w:rsidR="00B85907">
        <w:rPr>
          <w:rFonts w:eastAsia="Calibri"/>
        </w:rPr>
        <w:t xml:space="preserve"> savā piedāvājumā jā</w:t>
      </w:r>
      <w:r w:rsidR="009919A3">
        <w:rPr>
          <w:rFonts w:eastAsia="Calibri"/>
        </w:rPr>
        <w:t>ievērtē</w:t>
      </w:r>
      <w:r w:rsidR="00B85907">
        <w:rPr>
          <w:rFonts w:eastAsia="Calibri"/>
        </w:rPr>
        <w:t xml:space="preserve"> visi nepieciešamie izdevumi darbaspēka, materiālu</w:t>
      </w:r>
      <w:r w:rsidR="009919A3">
        <w:rPr>
          <w:rFonts w:eastAsia="Calibri"/>
        </w:rPr>
        <w:t>, būvmašīnu</w:t>
      </w:r>
      <w:r w:rsidR="00CA1268">
        <w:rPr>
          <w:rFonts w:eastAsia="Calibri"/>
        </w:rPr>
        <w:t xml:space="preserve"> </w:t>
      </w:r>
      <w:r w:rsidR="00B85907">
        <w:rPr>
          <w:rFonts w:eastAsia="Calibri"/>
        </w:rPr>
        <w:t>un transporta, kā arī papildus izdevumi</w:t>
      </w:r>
      <w:r w:rsidR="00DD3F30">
        <w:rPr>
          <w:rFonts w:eastAsia="Calibri"/>
        </w:rPr>
        <w:t xml:space="preserve"> – mobilizācija, darbu atļaujas, </w:t>
      </w:r>
      <w:r w:rsidR="009919A3">
        <w:rPr>
          <w:rFonts w:eastAsia="Calibri"/>
        </w:rPr>
        <w:t xml:space="preserve">paziņojumi iedzīvotājiem un presei </w:t>
      </w:r>
      <w:r w:rsidR="00DD3F30">
        <w:rPr>
          <w:rFonts w:eastAsia="Calibri"/>
        </w:rPr>
        <w:t>u.c. izdevumi, bez kā nebūtu iespējama paredzēto būvdarbu pareiza, Pasūtītāja prasībām un spēkā esošajiem normatīviem atbilstoša darba izpilde pilnā a</w:t>
      </w:r>
      <w:r w:rsidR="00CA1268">
        <w:rPr>
          <w:rFonts w:eastAsia="Calibri"/>
        </w:rPr>
        <w:t>pjomā.</w:t>
      </w:r>
    </w:p>
    <w:p w14:paraId="3CABA828" w14:textId="3472ECD0" w:rsidR="00893758" w:rsidRPr="00893758" w:rsidRDefault="006E043A" w:rsidP="00893758">
      <w:pPr>
        <w:pStyle w:val="Sarakstarindkopa"/>
        <w:numPr>
          <w:ilvl w:val="1"/>
          <w:numId w:val="44"/>
        </w:numPr>
        <w:tabs>
          <w:tab w:val="num" w:pos="720"/>
        </w:tabs>
        <w:ind w:right="42"/>
        <w:jc w:val="both"/>
        <w:rPr>
          <w:rFonts w:eastAsia="Calibri"/>
          <w:i/>
        </w:rPr>
      </w:pPr>
      <w:r>
        <w:rPr>
          <w:rFonts w:eastAsia="Calibri"/>
        </w:rPr>
        <w:t>Uzņēmējs</w:t>
      </w:r>
      <w:r w:rsidR="00893758" w:rsidRPr="00893758">
        <w:rPr>
          <w:rFonts w:eastAsia="Calibri"/>
        </w:rPr>
        <w:t xml:space="preserve">, ņemot par pamatu būvdarbu apjomu tabulu iesniedz lokālo tāmi, kurai pievienota virsuzdevumu daļa un peļņa, kā arī koptāmi saskaņā MK noteikumu Nr. 239 </w:t>
      </w:r>
      <w:r w:rsidR="00893758" w:rsidRPr="00893758">
        <w:rPr>
          <w:rFonts w:eastAsia="Calibri"/>
          <w:shd w:val="clear" w:color="auto" w:fill="FFFFFF"/>
        </w:rPr>
        <w:t>Noteikumi par Latvijas būvnormatīvu LBN 501-17 "Būvizmaksu noteikšanas kārtība”.</w:t>
      </w:r>
    </w:p>
    <w:p w14:paraId="205ECBD8" w14:textId="57216ADB" w:rsidR="00893758" w:rsidRPr="00893758" w:rsidRDefault="00893758" w:rsidP="00893758">
      <w:pPr>
        <w:pStyle w:val="Sarakstarindkopa"/>
        <w:numPr>
          <w:ilvl w:val="1"/>
          <w:numId w:val="44"/>
        </w:numPr>
        <w:tabs>
          <w:tab w:val="num" w:pos="720"/>
        </w:tabs>
        <w:ind w:right="42"/>
        <w:jc w:val="both"/>
        <w:rPr>
          <w:rFonts w:eastAsia="Calibri"/>
          <w:i/>
        </w:rPr>
      </w:pPr>
      <w:r w:rsidRPr="00A27CF0">
        <w:rPr>
          <w:lang w:eastAsia="ar-SA"/>
        </w:rPr>
        <w:t xml:space="preserve">Ja Darbu apjomu tāmē ir minēti konkrēti materiālu ražotāju vai produktu nosaukumi, </w:t>
      </w:r>
      <w:r w:rsidR="006E043A">
        <w:rPr>
          <w:lang w:eastAsia="ar-SA"/>
        </w:rPr>
        <w:t>Uzņēmējs</w:t>
      </w:r>
      <w:r w:rsidRPr="00A27CF0">
        <w:rPr>
          <w:lang w:eastAsia="ar-SA"/>
        </w:rPr>
        <w:t xml:space="preserve"> drīkst piedāvāt šiem konkrētajiem produktiem līdzvērtīgus citu ražotāju produktus, kuri kvalitātes, izpildījuma, ekspluatācijas īpašību, savietojamības un funkcionalitātes ziņā ir līdzvērtīgi vai pārāki kā Darbu apjomu tabulā minētie. </w:t>
      </w:r>
      <w:r w:rsidR="006E043A">
        <w:rPr>
          <w:lang w:eastAsia="ar-SA"/>
        </w:rPr>
        <w:t>Uzņēmējs</w:t>
      </w:r>
      <w:r w:rsidRPr="00A27CF0">
        <w:rPr>
          <w:lang w:eastAsia="ar-SA"/>
        </w:rPr>
        <w:t>, kuram piešķirtas līguma tiesības, līdzvērtīgu materiālu saskaņo ar Pasūtītāju.</w:t>
      </w:r>
    </w:p>
    <w:p w14:paraId="6FBED19E" w14:textId="77DC817B"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 xml:space="preserve">Pirms piedāvājuma iesniegšanas </w:t>
      </w:r>
      <w:r w:rsidR="006E043A">
        <w:rPr>
          <w:lang w:eastAsia="ar-SA"/>
        </w:rPr>
        <w:t>Uzņēmējam</w:t>
      </w:r>
      <w:r w:rsidRPr="00A27CF0">
        <w:rPr>
          <w:lang w:eastAsia="ar-SA"/>
        </w:rPr>
        <w:t xml:space="preserve"> jāiepazīstas ar darbu apjomiem un </w:t>
      </w:r>
      <w:r>
        <w:rPr>
          <w:lang w:eastAsia="ar-SA"/>
        </w:rPr>
        <w:t xml:space="preserve">tiek nodrošinata iespēja iepazīties ar </w:t>
      </w:r>
      <w:r w:rsidRPr="00A27CF0">
        <w:rPr>
          <w:lang w:eastAsia="ar-SA"/>
        </w:rPr>
        <w:t xml:space="preserve">esošo situāciju objektā, iepriekš piesakoties pie </w:t>
      </w:r>
      <w:r w:rsidR="00AD0FF0">
        <w:rPr>
          <w:lang w:eastAsia="ar-SA"/>
        </w:rPr>
        <w:t>Liepupes pagasta klientu apkalpošanas centra vadītājas Elīnas Indāres, tel.:29453653</w:t>
      </w:r>
      <w:r w:rsidRPr="00A27CF0">
        <w:rPr>
          <w:lang w:eastAsia="ar-SA"/>
        </w:rPr>
        <w:t xml:space="preserve">, epasts: </w:t>
      </w:r>
      <w:hyperlink r:id="rId11" w:history="1">
        <w:r w:rsidR="00AD0FF0" w:rsidRPr="00C824DF">
          <w:rPr>
            <w:rStyle w:val="Hipersaite"/>
            <w:lang w:eastAsia="ar-SA"/>
          </w:rPr>
          <w:t>elina.indare@limbazunovads.lv</w:t>
        </w:r>
      </w:hyperlink>
    </w:p>
    <w:p w14:paraId="067C846D" w14:textId="064E4737"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 xml:space="preserve">Par būvobjekta teritorijas uzturēšanu kārtībā būvniecības laikā ir atbildīgs </w:t>
      </w:r>
      <w:r w:rsidR="006E043A">
        <w:rPr>
          <w:lang w:eastAsia="ar-SA"/>
        </w:rPr>
        <w:t>Uzņēmējs</w:t>
      </w:r>
      <w:r w:rsidRPr="00A27CF0">
        <w:rPr>
          <w:lang w:eastAsia="ar-SA"/>
        </w:rPr>
        <w:t>. Jāseko, lai darbu veikšanas laikā netiktu radīti bojājumi trešo personu īpašumiem, t.sk. komunikāciju turētājiem. Radītie bojājumi jānovērš nekavējoties.</w:t>
      </w:r>
    </w:p>
    <w:p w14:paraId="71F0FDF8" w14:textId="0AC276D8"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Būvdarbu laikā noņemto materiālu izvešanu saskaņot ar Pasūtītāju. Pēc būvdarbu veikšanas jāsakārto to laikā skartās telpas un teritorija, jāaizvāc būvmateriālu pārpalikumi un liekā grunts.</w:t>
      </w:r>
    </w:p>
    <w:p w14:paraId="454C1206" w14:textId="1460233A"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 xml:space="preserve">Par izpildītā darba un pielietoto materiālu kvalitāti atbild </w:t>
      </w:r>
      <w:r w:rsidR="006E043A">
        <w:rPr>
          <w:lang w:eastAsia="ar-SA"/>
        </w:rPr>
        <w:t>Uzņēmējs</w:t>
      </w:r>
      <w:r w:rsidRPr="00A27CF0">
        <w:rPr>
          <w:lang w:eastAsia="ar-SA"/>
        </w:rPr>
        <w:t>. Visiem objektā izmantotiem būvmateriāliem jāiesniedz materiālu sertifikāti.</w:t>
      </w:r>
    </w:p>
    <w:p w14:paraId="125C3EA2" w14:textId="60C91909"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 xml:space="preserve">Nobeidzot būvniecību, </w:t>
      </w:r>
      <w:r w:rsidR="006E043A">
        <w:rPr>
          <w:lang w:eastAsia="ar-SA"/>
        </w:rPr>
        <w:t>Uzņēmējs</w:t>
      </w:r>
      <w:r w:rsidRPr="00A27CF0">
        <w:rPr>
          <w:lang w:eastAsia="ar-SA"/>
        </w:rPr>
        <w:t xml:space="preserve"> sagatavo izpilddokumentāciju un ar pieņemšanas – nodošanas aktu nodod objektu pasūtītājam.</w:t>
      </w:r>
    </w:p>
    <w:p w14:paraId="77DB8725" w14:textId="7A219FA1" w:rsidR="00893758" w:rsidRDefault="00893758" w:rsidP="00893758">
      <w:pPr>
        <w:pStyle w:val="Sarakstarindkopa"/>
        <w:widowControl w:val="0"/>
        <w:numPr>
          <w:ilvl w:val="1"/>
          <w:numId w:val="44"/>
        </w:numPr>
        <w:suppressAutoHyphens/>
        <w:jc w:val="both"/>
        <w:rPr>
          <w:lang w:eastAsia="ar-SA"/>
        </w:rPr>
      </w:pPr>
      <w:r w:rsidRPr="00A27CF0">
        <w:rPr>
          <w:lang w:eastAsia="ar-SA"/>
        </w:rPr>
        <w:t>Visi nepieciešamie darbi tiek veikti ievērojot darba drošību.</w:t>
      </w:r>
    </w:p>
    <w:p w14:paraId="4B4730A2" w14:textId="786E165B" w:rsidR="00893758" w:rsidRDefault="00893758" w:rsidP="00893758">
      <w:pPr>
        <w:pStyle w:val="Sarakstarindkopa"/>
        <w:widowControl w:val="0"/>
        <w:numPr>
          <w:ilvl w:val="1"/>
          <w:numId w:val="44"/>
        </w:numPr>
        <w:suppressAutoHyphens/>
        <w:jc w:val="both"/>
        <w:rPr>
          <w:lang w:eastAsia="ar-SA"/>
        </w:rPr>
      </w:pPr>
      <w:r>
        <w:rPr>
          <w:lang w:eastAsia="ar-SA"/>
        </w:rPr>
        <w:t>Būvdarbu un materiālu kvalitātes garantijas termiņš 3 (trīs) gadi.</w:t>
      </w:r>
    </w:p>
    <w:p w14:paraId="2361BE98" w14:textId="77777777" w:rsidR="00893758" w:rsidRPr="00A27CF0" w:rsidRDefault="00893758" w:rsidP="00893758">
      <w:pPr>
        <w:pStyle w:val="Sarakstarindkopa"/>
        <w:widowControl w:val="0"/>
        <w:suppressAutoHyphens/>
        <w:jc w:val="both"/>
        <w:rPr>
          <w:lang w:eastAsia="ar-SA"/>
        </w:rPr>
      </w:pPr>
    </w:p>
    <w:p w14:paraId="2D85AEF1" w14:textId="77777777" w:rsidR="00970D93" w:rsidRDefault="00970D93" w:rsidP="00893758">
      <w:pPr>
        <w:ind w:right="42"/>
        <w:jc w:val="center"/>
        <w:rPr>
          <w:rFonts w:eastAsia="Calibri"/>
          <w:b/>
        </w:rPr>
      </w:pPr>
    </w:p>
    <w:p w14:paraId="02658238" w14:textId="77777777" w:rsidR="00970D93" w:rsidRDefault="00970D93" w:rsidP="00893758">
      <w:pPr>
        <w:ind w:right="42"/>
        <w:jc w:val="center"/>
        <w:rPr>
          <w:rFonts w:eastAsia="Calibri"/>
          <w:b/>
        </w:rPr>
      </w:pPr>
    </w:p>
    <w:p w14:paraId="6403B5ED" w14:textId="77777777" w:rsidR="00970D93" w:rsidRDefault="00970D93" w:rsidP="00893758">
      <w:pPr>
        <w:ind w:right="42"/>
        <w:jc w:val="center"/>
        <w:rPr>
          <w:rFonts w:eastAsia="Calibri"/>
          <w:b/>
        </w:rPr>
      </w:pPr>
    </w:p>
    <w:p w14:paraId="7C4A829B" w14:textId="77777777" w:rsidR="00970D93" w:rsidRDefault="00970D93" w:rsidP="00893758">
      <w:pPr>
        <w:ind w:right="42"/>
        <w:jc w:val="center"/>
        <w:rPr>
          <w:rFonts w:eastAsia="Calibri"/>
          <w:b/>
        </w:rPr>
      </w:pPr>
    </w:p>
    <w:p w14:paraId="6D9C2021" w14:textId="77777777" w:rsidR="00970D93" w:rsidRDefault="00970D93" w:rsidP="00893758">
      <w:pPr>
        <w:ind w:right="42"/>
        <w:jc w:val="center"/>
        <w:rPr>
          <w:rFonts w:eastAsia="Calibri"/>
          <w:b/>
        </w:rPr>
      </w:pPr>
    </w:p>
    <w:p w14:paraId="4AB4F669" w14:textId="77777777" w:rsidR="00970D93" w:rsidRDefault="00970D93" w:rsidP="00893758">
      <w:pPr>
        <w:ind w:right="42"/>
        <w:jc w:val="center"/>
        <w:rPr>
          <w:rFonts w:eastAsia="Calibri"/>
          <w:b/>
        </w:rPr>
      </w:pPr>
    </w:p>
    <w:p w14:paraId="7FD2EBCA" w14:textId="77777777" w:rsidR="00970D93" w:rsidRDefault="00970D93" w:rsidP="00893758">
      <w:pPr>
        <w:ind w:right="42"/>
        <w:jc w:val="center"/>
        <w:rPr>
          <w:rFonts w:eastAsia="Calibri"/>
          <w:b/>
        </w:rPr>
      </w:pPr>
    </w:p>
    <w:p w14:paraId="512FA946" w14:textId="77777777" w:rsidR="00970D93" w:rsidRDefault="00970D93" w:rsidP="00893758">
      <w:pPr>
        <w:ind w:right="42"/>
        <w:jc w:val="center"/>
        <w:rPr>
          <w:rFonts w:eastAsia="Calibri"/>
          <w:b/>
        </w:rPr>
      </w:pPr>
    </w:p>
    <w:p w14:paraId="6E87166B" w14:textId="77777777" w:rsidR="00970D93" w:rsidRDefault="00970D93" w:rsidP="00893758">
      <w:pPr>
        <w:ind w:right="42"/>
        <w:jc w:val="center"/>
        <w:rPr>
          <w:rFonts w:eastAsia="Calibri"/>
          <w:b/>
        </w:rPr>
      </w:pPr>
    </w:p>
    <w:p w14:paraId="2DB6BE50" w14:textId="77777777" w:rsidR="00970D93" w:rsidRDefault="00970D93" w:rsidP="00893758">
      <w:pPr>
        <w:ind w:right="42"/>
        <w:jc w:val="center"/>
        <w:rPr>
          <w:rFonts w:eastAsia="Calibri"/>
          <w:b/>
        </w:rPr>
      </w:pPr>
    </w:p>
    <w:p w14:paraId="32BA871A" w14:textId="77777777" w:rsidR="00970D93" w:rsidRDefault="00970D93" w:rsidP="00893758">
      <w:pPr>
        <w:ind w:right="42"/>
        <w:jc w:val="center"/>
        <w:rPr>
          <w:rFonts w:eastAsia="Calibri"/>
          <w:b/>
        </w:rPr>
      </w:pPr>
    </w:p>
    <w:p w14:paraId="2D0E2211" w14:textId="77777777" w:rsidR="00970D93" w:rsidRDefault="00970D93" w:rsidP="00893758">
      <w:pPr>
        <w:ind w:right="42"/>
        <w:jc w:val="center"/>
        <w:rPr>
          <w:rFonts w:eastAsia="Calibri"/>
          <w:b/>
        </w:rPr>
      </w:pPr>
    </w:p>
    <w:p w14:paraId="64D9D82F" w14:textId="77777777" w:rsidR="00970D93" w:rsidRDefault="00970D93" w:rsidP="00893758">
      <w:pPr>
        <w:ind w:right="42"/>
        <w:jc w:val="center"/>
        <w:rPr>
          <w:rFonts w:eastAsia="Calibri"/>
          <w:b/>
        </w:rPr>
      </w:pPr>
    </w:p>
    <w:p w14:paraId="75D97FFF" w14:textId="77777777" w:rsidR="00920EB7" w:rsidRDefault="00920EB7" w:rsidP="00893800">
      <w:pPr>
        <w:pStyle w:val="Kjene"/>
        <w:tabs>
          <w:tab w:val="clear" w:pos="4153"/>
          <w:tab w:val="clear" w:pos="8306"/>
        </w:tabs>
        <w:rPr>
          <w:bCs/>
        </w:rPr>
      </w:pPr>
    </w:p>
    <w:p w14:paraId="2CDB237B" w14:textId="392259BD" w:rsidR="00A206E6" w:rsidRPr="00901FD8" w:rsidRDefault="00A206E6" w:rsidP="00A206E6">
      <w:pPr>
        <w:pStyle w:val="Kjene"/>
        <w:tabs>
          <w:tab w:val="clear" w:pos="4153"/>
          <w:tab w:val="clear" w:pos="8306"/>
        </w:tabs>
        <w:jc w:val="right"/>
        <w:rPr>
          <w:bCs/>
        </w:rPr>
      </w:pPr>
      <w:r w:rsidRPr="00901FD8">
        <w:rPr>
          <w:bCs/>
        </w:rPr>
        <w:lastRenderedPageBreak/>
        <w:t>Pielikums Nr</w:t>
      </w:r>
      <w:r>
        <w:rPr>
          <w:bCs/>
        </w:rPr>
        <w:t>.3</w:t>
      </w:r>
    </w:p>
    <w:p w14:paraId="6DECEE83" w14:textId="77777777" w:rsidR="00A206E6" w:rsidRPr="004A3F08" w:rsidRDefault="00A206E6" w:rsidP="00A206E6">
      <w:pPr>
        <w:pStyle w:val="Kjene"/>
        <w:tabs>
          <w:tab w:val="clear" w:pos="4153"/>
          <w:tab w:val="clear" w:pos="8306"/>
        </w:tabs>
        <w:jc w:val="right"/>
        <w:rPr>
          <w:color w:val="000000" w:themeColor="text1"/>
        </w:rPr>
      </w:pPr>
      <w:r w:rsidRPr="004A3F08">
        <w:rPr>
          <w:color w:val="000000" w:themeColor="text1"/>
        </w:rPr>
        <w:t>Cenu aptauja iepirkumam</w:t>
      </w:r>
    </w:p>
    <w:p w14:paraId="358706B6" w14:textId="48911DF9" w:rsidR="00A206E6" w:rsidRPr="008507CB" w:rsidRDefault="007F3869" w:rsidP="00A206E6">
      <w:pPr>
        <w:jc w:val="right"/>
      </w:pPr>
      <w:r w:rsidRPr="00F731B0">
        <w:rPr>
          <w:color w:val="000000" w:themeColor="text1"/>
        </w:rPr>
        <w:t>”</w:t>
      </w:r>
      <w:r w:rsidR="001A5C18" w:rsidRPr="001A5C18">
        <w:rPr>
          <w:b/>
          <w:bCs/>
          <w:color w:val="000000" w:themeColor="text1"/>
        </w:rPr>
        <w:t xml:space="preserve"> </w:t>
      </w:r>
      <w:r w:rsidR="009325C7" w:rsidRPr="009325C7">
        <w:rPr>
          <w:b/>
          <w:bCs/>
          <w:color w:val="000000" w:themeColor="text1"/>
        </w:rPr>
        <w:t>Gājēju noeju kāpņu atjaunošana Tūjā, Liepupes pagastā</w:t>
      </w:r>
      <w:r w:rsidR="009325C7">
        <w:rPr>
          <w:b/>
          <w:bCs/>
          <w:color w:val="000000" w:themeColor="text1"/>
        </w:rPr>
        <w:t>”</w:t>
      </w:r>
    </w:p>
    <w:p w14:paraId="7FBCB135" w14:textId="77777777" w:rsidR="00970D93" w:rsidRDefault="00970D93" w:rsidP="00A206E6">
      <w:pPr>
        <w:ind w:right="42"/>
        <w:jc w:val="right"/>
        <w:rPr>
          <w:rFonts w:eastAsia="Calibri"/>
          <w:b/>
        </w:rPr>
      </w:pPr>
    </w:p>
    <w:p w14:paraId="037F4F23" w14:textId="77777777" w:rsidR="00A206E6" w:rsidRDefault="00A206E6" w:rsidP="00893758">
      <w:pPr>
        <w:ind w:right="42"/>
        <w:jc w:val="center"/>
        <w:rPr>
          <w:rFonts w:eastAsia="Calibri"/>
          <w:b/>
        </w:rPr>
      </w:pPr>
    </w:p>
    <w:p w14:paraId="47BBDB40" w14:textId="77777777" w:rsidR="00A206E6" w:rsidRDefault="00A206E6" w:rsidP="00893758">
      <w:pPr>
        <w:ind w:right="42"/>
        <w:jc w:val="center"/>
        <w:rPr>
          <w:rFonts w:eastAsia="Calibri"/>
          <w:b/>
        </w:rPr>
      </w:pPr>
    </w:p>
    <w:p w14:paraId="495C4DEE" w14:textId="77777777" w:rsidR="00A206E6" w:rsidRDefault="00A206E6" w:rsidP="00A206E6">
      <w:pPr>
        <w:ind w:right="42"/>
        <w:rPr>
          <w:rFonts w:eastAsia="Calibri"/>
          <w:b/>
        </w:rPr>
      </w:pPr>
    </w:p>
    <w:p w14:paraId="6000CBE3" w14:textId="77777777" w:rsidR="00A206E6" w:rsidRDefault="00A206E6" w:rsidP="00893758">
      <w:pPr>
        <w:ind w:right="42"/>
        <w:jc w:val="center"/>
        <w:rPr>
          <w:rFonts w:eastAsia="Calibri"/>
          <w:b/>
        </w:rPr>
      </w:pPr>
    </w:p>
    <w:p w14:paraId="393C948D" w14:textId="77777777" w:rsidR="00A206E6" w:rsidRDefault="00A206E6" w:rsidP="00A206E6">
      <w:pPr>
        <w:pStyle w:val="Parasts2"/>
        <w:jc w:val="center"/>
        <w:rPr>
          <w:b/>
        </w:rPr>
      </w:pPr>
      <w:r>
        <w:rPr>
          <w:b/>
        </w:rPr>
        <w:t>FINANŠU PIEDĀVĀJUMA VEIDLAPA</w:t>
      </w:r>
    </w:p>
    <w:p w14:paraId="641BB6E5" w14:textId="77777777" w:rsidR="00A206E6" w:rsidRDefault="00A206E6" w:rsidP="00A206E6">
      <w:pPr>
        <w:pStyle w:val="Parasts2"/>
      </w:pPr>
    </w:p>
    <w:p w14:paraId="16444895" w14:textId="77777777" w:rsidR="00A206E6" w:rsidRDefault="00A206E6" w:rsidP="00A206E6">
      <w:pPr>
        <w:pStyle w:val="Parasts2"/>
        <w:rPr>
          <w:b/>
        </w:rPr>
      </w:pPr>
      <w:r>
        <w:rPr>
          <w:b/>
        </w:rPr>
        <w:t>___.____.2025. ______________(vieta)</w:t>
      </w:r>
    </w:p>
    <w:p w14:paraId="54A14A5A" w14:textId="77777777" w:rsidR="00A206E6" w:rsidRDefault="00A206E6" w:rsidP="00A206E6">
      <w:pPr>
        <w:pStyle w:val="Parasts2"/>
      </w:pPr>
    </w:p>
    <w:p w14:paraId="4AAE50D0" w14:textId="77777777" w:rsidR="00A206E6" w:rsidRDefault="00A206E6" w:rsidP="00A206E6">
      <w:pPr>
        <w:pStyle w:val="Parasts2"/>
        <w:rPr>
          <w:b/>
        </w:rPr>
      </w:pPr>
    </w:p>
    <w:p w14:paraId="1C5F078B" w14:textId="77777777" w:rsidR="00A206E6" w:rsidRDefault="00A206E6" w:rsidP="00A206E6">
      <w:pPr>
        <w:jc w:val="both"/>
      </w:pPr>
      <w:r>
        <w:t>Pretendents (pretendenta nosaukums) _____________________________________________</w:t>
      </w:r>
    </w:p>
    <w:p w14:paraId="04B11A05" w14:textId="77777777" w:rsidR="00A206E6" w:rsidRDefault="00A206E6" w:rsidP="00A206E6">
      <w:pPr>
        <w:jc w:val="center"/>
        <w:rPr>
          <w:b/>
        </w:rPr>
      </w:pPr>
    </w:p>
    <w:p w14:paraId="193FDFFA" w14:textId="77777777" w:rsidR="00A206E6" w:rsidRDefault="00A206E6" w:rsidP="00A206E6">
      <w:pPr>
        <w:jc w:val="both"/>
        <w:rPr>
          <w:color w:val="000000"/>
        </w:rPr>
      </w:pPr>
      <w:r>
        <w:t>iepazinies ar darba uzdevumu, piedāvā veikt darbus par līguma izpildes laikā nemainīgu cenu:</w:t>
      </w:r>
    </w:p>
    <w:p w14:paraId="4280291A" w14:textId="77777777" w:rsidR="00A206E6" w:rsidRDefault="00A206E6" w:rsidP="00A206E6">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235"/>
        <w:gridCol w:w="1987"/>
      </w:tblGrid>
      <w:tr w:rsidR="00A206E6" w14:paraId="4E9311AD" w14:textId="77777777" w:rsidTr="00AC0013">
        <w:tc>
          <w:tcPr>
            <w:tcW w:w="988" w:type="dxa"/>
            <w:tcBorders>
              <w:top w:val="single" w:sz="4" w:space="0" w:color="auto"/>
              <w:left w:val="single" w:sz="4" w:space="0" w:color="auto"/>
              <w:bottom w:val="single" w:sz="4" w:space="0" w:color="auto"/>
              <w:right w:val="single" w:sz="4" w:space="0" w:color="auto"/>
            </w:tcBorders>
            <w:vAlign w:val="center"/>
            <w:hideMark/>
          </w:tcPr>
          <w:p w14:paraId="49B59586" w14:textId="77777777" w:rsidR="00A206E6" w:rsidRDefault="00A206E6" w:rsidP="00AC0013">
            <w:pPr>
              <w:jc w:val="center"/>
              <w:outlineLvl w:val="0"/>
              <w:rPr>
                <w:lang w:eastAsia="en-US"/>
              </w:rPr>
            </w:pPr>
            <w:r>
              <w:t>Nr.p. k.</w:t>
            </w:r>
          </w:p>
        </w:tc>
        <w:tc>
          <w:tcPr>
            <w:tcW w:w="6235" w:type="dxa"/>
            <w:tcBorders>
              <w:top w:val="single" w:sz="4" w:space="0" w:color="auto"/>
              <w:left w:val="single" w:sz="4" w:space="0" w:color="auto"/>
              <w:bottom w:val="single" w:sz="4" w:space="0" w:color="auto"/>
              <w:right w:val="single" w:sz="4" w:space="0" w:color="auto"/>
            </w:tcBorders>
            <w:vAlign w:val="center"/>
            <w:hideMark/>
          </w:tcPr>
          <w:p w14:paraId="56360FAB" w14:textId="77777777" w:rsidR="00A206E6" w:rsidRDefault="00A206E6" w:rsidP="00AC0013">
            <w:pPr>
              <w:jc w:val="center"/>
              <w:outlineLvl w:val="0"/>
            </w:pPr>
            <w: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7303F2BA" w14:textId="77777777" w:rsidR="00A206E6" w:rsidRDefault="00A206E6" w:rsidP="00AC0013">
            <w:pPr>
              <w:jc w:val="center"/>
              <w:outlineLvl w:val="0"/>
            </w:pPr>
            <w:r>
              <w:t>Līgumcena bez PVN,</w:t>
            </w:r>
          </w:p>
          <w:p w14:paraId="7983C114" w14:textId="77777777" w:rsidR="00A206E6" w:rsidRDefault="00A206E6" w:rsidP="00AC0013">
            <w:pPr>
              <w:jc w:val="center"/>
              <w:outlineLvl w:val="0"/>
            </w:pPr>
            <w:r>
              <w:t>EUR</w:t>
            </w:r>
          </w:p>
        </w:tc>
      </w:tr>
      <w:tr w:rsidR="00A206E6" w14:paraId="4ABBBF7A" w14:textId="77777777" w:rsidTr="00AC0013">
        <w:trPr>
          <w:trHeight w:val="640"/>
        </w:trPr>
        <w:tc>
          <w:tcPr>
            <w:tcW w:w="988" w:type="dxa"/>
            <w:tcBorders>
              <w:top w:val="single" w:sz="4" w:space="0" w:color="auto"/>
              <w:left w:val="single" w:sz="4" w:space="0" w:color="auto"/>
              <w:bottom w:val="single" w:sz="4" w:space="0" w:color="auto"/>
              <w:right w:val="single" w:sz="4" w:space="0" w:color="auto"/>
            </w:tcBorders>
            <w:vAlign w:val="center"/>
          </w:tcPr>
          <w:p w14:paraId="7B1A0BF6" w14:textId="77777777" w:rsidR="00A206E6" w:rsidRDefault="00A206E6" w:rsidP="00AC0013">
            <w:pPr>
              <w:numPr>
                <w:ilvl w:val="0"/>
                <w:numId w:val="35"/>
              </w:numPr>
              <w:spacing w:line="252" w:lineRule="auto"/>
              <w:ind w:left="357" w:hanging="357"/>
              <w:jc w:val="center"/>
              <w:outlineLvl w:val="0"/>
              <w:rPr>
                <w:caps/>
              </w:rPr>
            </w:pPr>
          </w:p>
        </w:tc>
        <w:tc>
          <w:tcPr>
            <w:tcW w:w="6235" w:type="dxa"/>
            <w:tcBorders>
              <w:top w:val="single" w:sz="4" w:space="0" w:color="auto"/>
              <w:left w:val="single" w:sz="4" w:space="0" w:color="auto"/>
              <w:bottom w:val="single" w:sz="4" w:space="0" w:color="auto"/>
              <w:right w:val="single" w:sz="4" w:space="0" w:color="auto"/>
            </w:tcBorders>
            <w:vAlign w:val="center"/>
          </w:tcPr>
          <w:p w14:paraId="3149CEB6" w14:textId="1C75104F" w:rsidR="00A206E6" w:rsidRPr="00AF571C" w:rsidRDefault="007F3869" w:rsidP="00AC0013">
            <w:pPr>
              <w:spacing w:line="254" w:lineRule="auto"/>
              <w:jc w:val="both"/>
              <w:rPr>
                <w:b/>
                <w:bCs/>
              </w:rPr>
            </w:pPr>
            <w:r w:rsidRPr="00F731B0">
              <w:rPr>
                <w:color w:val="000000" w:themeColor="text1"/>
              </w:rPr>
              <w:t>”</w:t>
            </w:r>
            <w:r w:rsidR="001A5C18">
              <w:rPr>
                <w:b/>
                <w:bCs/>
                <w:color w:val="000000" w:themeColor="text1"/>
              </w:rPr>
              <w:t xml:space="preserve"> </w:t>
            </w:r>
            <w:r w:rsidR="009325C7" w:rsidRPr="009325C7">
              <w:rPr>
                <w:b/>
                <w:bCs/>
                <w:color w:val="000000" w:themeColor="text1"/>
              </w:rPr>
              <w:t>Gājēju noeju kāpņu atjaunošana Tūjā, Liepupes pagastā</w:t>
            </w:r>
            <w:r>
              <w:t>”</w:t>
            </w:r>
          </w:p>
        </w:tc>
        <w:tc>
          <w:tcPr>
            <w:tcW w:w="1987" w:type="dxa"/>
            <w:tcBorders>
              <w:top w:val="single" w:sz="4" w:space="0" w:color="auto"/>
              <w:left w:val="single" w:sz="4" w:space="0" w:color="auto"/>
              <w:bottom w:val="single" w:sz="4" w:space="0" w:color="auto"/>
              <w:right w:val="single" w:sz="4" w:space="0" w:color="auto"/>
            </w:tcBorders>
            <w:vAlign w:val="center"/>
          </w:tcPr>
          <w:p w14:paraId="778BD6C8" w14:textId="77777777" w:rsidR="00A206E6" w:rsidRDefault="00A206E6" w:rsidP="00AC0013">
            <w:pPr>
              <w:outlineLvl w:val="0"/>
            </w:pPr>
          </w:p>
        </w:tc>
      </w:tr>
      <w:tr w:rsidR="00A206E6" w14:paraId="20278BA8" w14:textId="77777777" w:rsidTr="00AC0013">
        <w:tc>
          <w:tcPr>
            <w:tcW w:w="988" w:type="dxa"/>
            <w:tcBorders>
              <w:top w:val="single" w:sz="4" w:space="0" w:color="auto"/>
              <w:left w:val="single" w:sz="4" w:space="0" w:color="auto"/>
              <w:bottom w:val="single" w:sz="4" w:space="0" w:color="auto"/>
              <w:right w:val="single" w:sz="4" w:space="0" w:color="auto"/>
            </w:tcBorders>
            <w:vAlign w:val="center"/>
          </w:tcPr>
          <w:p w14:paraId="1FAD78E0" w14:textId="77777777" w:rsidR="00A206E6" w:rsidRDefault="00A206E6" w:rsidP="00AC0013">
            <w:pPr>
              <w:ind w:left="357"/>
              <w:outlineLvl w:val="0"/>
              <w:rPr>
                <w:b/>
                <w:caps/>
              </w:rPr>
            </w:pPr>
          </w:p>
        </w:tc>
        <w:tc>
          <w:tcPr>
            <w:tcW w:w="6235" w:type="dxa"/>
            <w:tcBorders>
              <w:top w:val="single" w:sz="4" w:space="0" w:color="auto"/>
              <w:left w:val="single" w:sz="4" w:space="0" w:color="auto"/>
              <w:bottom w:val="single" w:sz="4" w:space="0" w:color="auto"/>
              <w:right w:val="single" w:sz="4" w:space="0" w:color="auto"/>
            </w:tcBorders>
            <w:hideMark/>
          </w:tcPr>
          <w:p w14:paraId="5D02DCC6" w14:textId="77777777" w:rsidR="00A206E6" w:rsidRDefault="00A206E6" w:rsidP="00AC0013">
            <w:pPr>
              <w:jc w:val="right"/>
              <w:outlineLvl w:val="0"/>
              <w:rPr>
                <w:b/>
              </w:rPr>
            </w:pPr>
            <w:r>
              <w:rPr>
                <w:b/>
              </w:rPr>
              <w:t>Summa kopā EUR, ar PVN</w:t>
            </w:r>
          </w:p>
          <w:p w14:paraId="51DC88FF" w14:textId="77777777" w:rsidR="00A206E6" w:rsidRDefault="00A206E6" w:rsidP="00AC0013">
            <w:pPr>
              <w:jc w:val="right"/>
              <w:outlineLvl w:val="0"/>
              <w:rPr>
                <w:b/>
              </w:rPr>
            </w:pPr>
            <w:r w:rsidRPr="001C6957">
              <w:rPr>
                <w:rFonts w:eastAsia="Calibri"/>
              </w:rPr>
              <w:t>(Aizpilda ja uzņēmums ir PVN maksātājs)</w:t>
            </w:r>
          </w:p>
        </w:tc>
        <w:tc>
          <w:tcPr>
            <w:tcW w:w="1987" w:type="dxa"/>
            <w:tcBorders>
              <w:top w:val="single" w:sz="4" w:space="0" w:color="auto"/>
              <w:left w:val="single" w:sz="4" w:space="0" w:color="auto"/>
              <w:bottom w:val="single" w:sz="4" w:space="0" w:color="auto"/>
              <w:right w:val="single" w:sz="4" w:space="0" w:color="auto"/>
            </w:tcBorders>
          </w:tcPr>
          <w:p w14:paraId="14807C26" w14:textId="77777777" w:rsidR="00A206E6" w:rsidRDefault="00A206E6" w:rsidP="00AC0013">
            <w:pPr>
              <w:jc w:val="center"/>
              <w:outlineLvl w:val="0"/>
              <w:rPr>
                <w:b/>
              </w:rPr>
            </w:pPr>
          </w:p>
        </w:tc>
      </w:tr>
    </w:tbl>
    <w:p w14:paraId="28257B4F" w14:textId="77777777" w:rsidR="00A206E6" w:rsidRDefault="00A206E6" w:rsidP="00A206E6">
      <w:pPr>
        <w:pStyle w:val="Parasts2"/>
        <w:rPr>
          <w:b/>
        </w:rPr>
      </w:pPr>
    </w:p>
    <w:p w14:paraId="40F83FEB" w14:textId="77777777" w:rsidR="00A206E6" w:rsidRDefault="00A206E6" w:rsidP="00A206E6">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EB8F962" w14:textId="77777777" w:rsidR="00A206E6" w:rsidRDefault="00A206E6" w:rsidP="00A206E6">
      <w:pPr>
        <w:jc w:val="both"/>
      </w:pPr>
    </w:p>
    <w:p w14:paraId="6943E45D" w14:textId="77777777" w:rsidR="00A206E6" w:rsidRDefault="00A206E6" w:rsidP="00A206E6">
      <w:pPr>
        <w:pStyle w:val="naisnod"/>
        <w:spacing w:before="0" w:after="0"/>
        <w:ind w:left="360"/>
      </w:pPr>
    </w:p>
    <w:p w14:paraId="6C9CB3BA" w14:textId="77777777" w:rsidR="00A206E6" w:rsidRDefault="00A206E6" w:rsidP="00A206E6">
      <w:pPr>
        <w:pStyle w:val="Parasts2"/>
        <w:ind w:left="360" w:hanging="360"/>
      </w:pPr>
    </w:p>
    <w:p w14:paraId="52A7CEA5" w14:textId="77777777" w:rsidR="00A206E6" w:rsidRDefault="00A206E6" w:rsidP="00A206E6">
      <w:pPr>
        <w:pStyle w:val="Parasts2"/>
        <w:ind w:left="360" w:hanging="360"/>
      </w:pPr>
      <w:r>
        <w:t>Pretendenta pilnvarotās personas vārds, uzvārds, amats ______________________________</w:t>
      </w:r>
    </w:p>
    <w:p w14:paraId="0AAF7553" w14:textId="77777777" w:rsidR="00A206E6" w:rsidRDefault="00A206E6" w:rsidP="00A206E6">
      <w:pPr>
        <w:pStyle w:val="Parasts2"/>
        <w:jc w:val="right"/>
        <w:rPr>
          <w:b/>
        </w:rPr>
      </w:pPr>
    </w:p>
    <w:p w14:paraId="08349B6A" w14:textId="77777777" w:rsidR="00A206E6" w:rsidRDefault="00A206E6" w:rsidP="00A206E6">
      <w:pPr>
        <w:pStyle w:val="Parasts2"/>
        <w:ind w:left="360" w:hanging="360"/>
      </w:pPr>
      <w:r>
        <w:t>Pretendenta pilnvarotās personas paraksts_________________________________________</w:t>
      </w:r>
    </w:p>
    <w:p w14:paraId="653AF611" w14:textId="77777777" w:rsidR="00A206E6" w:rsidRDefault="00A206E6" w:rsidP="00A206E6">
      <w:pPr>
        <w:pStyle w:val="Parasts2"/>
        <w:jc w:val="both"/>
      </w:pPr>
    </w:p>
    <w:p w14:paraId="21FECBBC" w14:textId="77777777" w:rsidR="00A206E6" w:rsidRDefault="00A206E6" w:rsidP="00A206E6">
      <w:pPr>
        <w:pStyle w:val="naisnod"/>
        <w:spacing w:before="0" w:after="0"/>
        <w:jc w:val="left"/>
        <w:rPr>
          <w:sz w:val="20"/>
          <w:szCs w:val="20"/>
        </w:rPr>
      </w:pPr>
    </w:p>
    <w:p w14:paraId="46DAB1CE" w14:textId="77777777" w:rsidR="00A206E6" w:rsidRDefault="00A206E6" w:rsidP="00A206E6">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EE402C1" w14:textId="77777777" w:rsidR="00A206E6" w:rsidRDefault="00A206E6" w:rsidP="00A206E6">
      <w:pPr>
        <w:spacing w:line="360" w:lineRule="auto"/>
        <w:jc w:val="both"/>
      </w:pPr>
    </w:p>
    <w:p w14:paraId="1C4A7491" w14:textId="77777777" w:rsidR="00A206E6" w:rsidRDefault="00A206E6" w:rsidP="00A206E6">
      <w:pPr>
        <w:spacing w:line="360" w:lineRule="auto"/>
        <w:jc w:val="both"/>
      </w:pPr>
    </w:p>
    <w:p w14:paraId="6F6698F8" w14:textId="77777777" w:rsidR="00A206E6" w:rsidRDefault="00A206E6" w:rsidP="00A206E6">
      <w:pPr>
        <w:pStyle w:val="Kjene"/>
        <w:tabs>
          <w:tab w:val="clear" w:pos="4153"/>
          <w:tab w:val="clear" w:pos="8306"/>
        </w:tabs>
      </w:pPr>
    </w:p>
    <w:p w14:paraId="4E074812" w14:textId="77777777" w:rsidR="00A206E6" w:rsidRDefault="00A206E6" w:rsidP="00A206E6">
      <w:pPr>
        <w:pStyle w:val="Kjene"/>
        <w:tabs>
          <w:tab w:val="clear" w:pos="4153"/>
          <w:tab w:val="clear" w:pos="8306"/>
        </w:tabs>
        <w:jc w:val="right"/>
      </w:pPr>
    </w:p>
    <w:p w14:paraId="0864BCA0" w14:textId="77777777" w:rsidR="00A206E6" w:rsidRDefault="00A206E6" w:rsidP="00A206E6">
      <w:pPr>
        <w:pStyle w:val="Kjene"/>
        <w:tabs>
          <w:tab w:val="clear" w:pos="4153"/>
          <w:tab w:val="clear" w:pos="8306"/>
        </w:tabs>
        <w:jc w:val="right"/>
      </w:pPr>
    </w:p>
    <w:p w14:paraId="69B22455" w14:textId="77777777" w:rsidR="00A206E6" w:rsidRDefault="00A206E6" w:rsidP="00893800">
      <w:pPr>
        <w:ind w:right="42"/>
        <w:rPr>
          <w:rFonts w:eastAsia="Calibri"/>
          <w:b/>
        </w:rPr>
      </w:pPr>
    </w:p>
    <w:p w14:paraId="27A0A5A4" w14:textId="77777777" w:rsidR="00893800" w:rsidRDefault="00893800" w:rsidP="00893800">
      <w:pPr>
        <w:ind w:right="42"/>
        <w:rPr>
          <w:rFonts w:eastAsia="Calibri"/>
          <w:b/>
        </w:rPr>
      </w:pPr>
    </w:p>
    <w:p w14:paraId="67E73F78" w14:textId="6CA97D1B" w:rsidR="0099427B" w:rsidRDefault="00901FD8" w:rsidP="00A206E6">
      <w:pPr>
        <w:pStyle w:val="Kjene"/>
        <w:tabs>
          <w:tab w:val="clear" w:pos="4153"/>
          <w:tab w:val="clear" w:pos="8306"/>
        </w:tabs>
        <w:jc w:val="right"/>
        <w:rPr>
          <w:bCs/>
          <w:color w:val="000000" w:themeColor="text1"/>
        </w:rPr>
      </w:pPr>
      <w:r w:rsidRPr="00AC069C">
        <w:rPr>
          <w:bCs/>
          <w:color w:val="000000" w:themeColor="text1"/>
        </w:rPr>
        <w:t>Pielikums Nr.</w:t>
      </w:r>
      <w:r w:rsidR="002C178D">
        <w:rPr>
          <w:bCs/>
          <w:color w:val="000000" w:themeColor="text1"/>
        </w:rPr>
        <w:t>4</w:t>
      </w:r>
    </w:p>
    <w:p w14:paraId="2D7ABFC7" w14:textId="77777777" w:rsidR="0099427B" w:rsidRPr="00AC069C" w:rsidRDefault="0099427B" w:rsidP="0099427B">
      <w:pPr>
        <w:pStyle w:val="Kjene"/>
        <w:tabs>
          <w:tab w:val="clear" w:pos="4153"/>
          <w:tab w:val="clear" w:pos="8306"/>
        </w:tabs>
        <w:jc w:val="right"/>
        <w:rPr>
          <w:bCs/>
          <w:color w:val="000000" w:themeColor="text1"/>
        </w:rPr>
      </w:pPr>
      <w:bookmarkStart w:id="1" w:name="_Hlk118300776"/>
      <w:r w:rsidRPr="00AC069C">
        <w:rPr>
          <w:bCs/>
          <w:color w:val="000000" w:themeColor="text1"/>
        </w:rPr>
        <w:t>Cenu aptauja iepirkumam</w:t>
      </w:r>
    </w:p>
    <w:p w14:paraId="5574611A" w14:textId="30673F71" w:rsidR="007B51A8" w:rsidRDefault="007F3869" w:rsidP="00901FD8">
      <w:pPr>
        <w:pStyle w:val="Kjene"/>
        <w:tabs>
          <w:tab w:val="clear" w:pos="4153"/>
          <w:tab w:val="clear" w:pos="8306"/>
        </w:tabs>
        <w:jc w:val="right"/>
      </w:pPr>
      <w:bookmarkStart w:id="2" w:name="_Hlk118300607"/>
      <w:bookmarkEnd w:id="1"/>
      <w:r w:rsidRPr="00F731B0">
        <w:rPr>
          <w:color w:val="000000" w:themeColor="text1"/>
        </w:rPr>
        <w:t>”</w:t>
      </w:r>
      <w:r w:rsidR="001A5C18" w:rsidRPr="001A5C18">
        <w:rPr>
          <w:b/>
          <w:bCs/>
          <w:color w:val="000000" w:themeColor="text1"/>
        </w:rPr>
        <w:t xml:space="preserve"> </w:t>
      </w:r>
      <w:r w:rsidR="009325C7" w:rsidRPr="009325C7">
        <w:rPr>
          <w:b/>
          <w:bCs/>
          <w:color w:val="000000" w:themeColor="text1"/>
        </w:rPr>
        <w:t>Gājēju noeju kāpņu atjaunošana Tūjā, Liepupes pagastā</w:t>
      </w:r>
      <w:r>
        <w:t>”</w:t>
      </w:r>
    </w:p>
    <w:bookmarkEnd w:id="2"/>
    <w:p w14:paraId="3D104CDE" w14:textId="77777777" w:rsidR="00034FC1" w:rsidRDefault="00034FC1" w:rsidP="00A206E6">
      <w:pPr>
        <w:pStyle w:val="Parasts2"/>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Pretendenta/kandidāta nosaukums, reģ.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tcPr>
          <w:p w14:paraId="641AEC77"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77EE8C56" w14:textId="77777777" w:rsidR="00901FD8" w:rsidRPr="00F371C8" w:rsidRDefault="00901FD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tcPr>
          <w:p w14:paraId="03A08F9D"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41B23CB9" w14:textId="77777777" w:rsidR="00901FD8" w:rsidRPr="00F371C8" w:rsidRDefault="00901FD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21BAC8DF" w:rsidR="00901FD8" w:rsidRPr="00F371C8" w:rsidRDefault="00901FD8" w:rsidP="00901FD8">
      <w:pPr>
        <w:pStyle w:val="Parasts2"/>
      </w:pPr>
      <w:r w:rsidRPr="00F371C8">
        <w:rPr>
          <w:lang w:eastAsia="ru-RU"/>
        </w:rPr>
        <w:t>Datums __.___.202</w:t>
      </w:r>
      <w:r w:rsidR="008934AD">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11734" w:type="dxa"/>
        <w:tblInd w:w="108" w:type="dxa"/>
        <w:tblLayout w:type="fixed"/>
        <w:tblLook w:val="0000" w:firstRow="0" w:lastRow="0" w:firstColumn="0" w:lastColumn="0" w:noHBand="0" w:noVBand="0"/>
      </w:tblPr>
      <w:tblGrid>
        <w:gridCol w:w="1840"/>
        <w:gridCol w:w="1649"/>
        <w:gridCol w:w="1649"/>
        <w:gridCol w:w="1649"/>
        <w:gridCol w:w="1649"/>
        <w:gridCol w:w="1649"/>
        <w:gridCol w:w="1649"/>
      </w:tblGrid>
      <w:tr w:rsidR="003D62BC" w:rsidRPr="00F371C8" w14:paraId="1A1C438B" w14:textId="77777777" w:rsidTr="003D62BC">
        <w:trPr>
          <w:trHeight w:val="269"/>
        </w:trPr>
        <w:tc>
          <w:tcPr>
            <w:tcW w:w="1840" w:type="dxa"/>
          </w:tcPr>
          <w:p w14:paraId="68B1E985" w14:textId="77777777" w:rsidR="003D62BC" w:rsidRPr="00F371C8" w:rsidRDefault="003D62BC">
            <w:pPr>
              <w:pStyle w:val="Parasts2"/>
            </w:pPr>
          </w:p>
        </w:tc>
        <w:tc>
          <w:tcPr>
            <w:tcW w:w="1649" w:type="dxa"/>
          </w:tcPr>
          <w:p w14:paraId="785E5432" w14:textId="77777777" w:rsidR="003D62BC" w:rsidRPr="00F371C8" w:rsidRDefault="003D62BC">
            <w:pPr>
              <w:pStyle w:val="Parasts2"/>
              <w:jc w:val="center"/>
              <w:rPr>
                <w:lang w:eastAsia="ru-RU"/>
              </w:rPr>
            </w:pPr>
          </w:p>
        </w:tc>
        <w:tc>
          <w:tcPr>
            <w:tcW w:w="1649" w:type="dxa"/>
          </w:tcPr>
          <w:p w14:paraId="3A18DA18" w14:textId="4C551DA0" w:rsidR="003D62BC" w:rsidRPr="00F371C8" w:rsidRDefault="003D62BC">
            <w:pPr>
              <w:pStyle w:val="Parasts2"/>
              <w:jc w:val="center"/>
              <w:rPr>
                <w:lang w:eastAsia="ru-RU"/>
              </w:rPr>
            </w:pPr>
          </w:p>
        </w:tc>
        <w:tc>
          <w:tcPr>
            <w:tcW w:w="1649" w:type="dxa"/>
          </w:tcPr>
          <w:p w14:paraId="0C58710E" w14:textId="7B0997FE" w:rsidR="003D62BC" w:rsidRPr="00F371C8" w:rsidRDefault="003D62BC">
            <w:pPr>
              <w:pStyle w:val="Parasts2"/>
              <w:jc w:val="center"/>
              <w:rPr>
                <w:lang w:eastAsia="ru-RU"/>
              </w:rPr>
            </w:pPr>
          </w:p>
        </w:tc>
        <w:tc>
          <w:tcPr>
            <w:tcW w:w="1649" w:type="dxa"/>
          </w:tcPr>
          <w:p w14:paraId="37F5E27B" w14:textId="77777777" w:rsidR="003D62BC" w:rsidRPr="00F371C8" w:rsidRDefault="003D62BC">
            <w:pPr>
              <w:pStyle w:val="Parasts2"/>
              <w:jc w:val="center"/>
              <w:rPr>
                <w:lang w:eastAsia="ru-RU"/>
              </w:rPr>
            </w:pPr>
          </w:p>
        </w:tc>
        <w:tc>
          <w:tcPr>
            <w:tcW w:w="1649" w:type="dxa"/>
          </w:tcPr>
          <w:p w14:paraId="6EFE4B98" w14:textId="77777777" w:rsidR="003D62BC" w:rsidRPr="00F371C8" w:rsidRDefault="003D62BC">
            <w:pPr>
              <w:pStyle w:val="Parasts2"/>
              <w:jc w:val="center"/>
              <w:rPr>
                <w:lang w:eastAsia="ru-RU"/>
              </w:rPr>
            </w:pPr>
          </w:p>
        </w:tc>
        <w:tc>
          <w:tcPr>
            <w:tcW w:w="1649" w:type="dxa"/>
            <w:tcBorders>
              <w:top w:val="single" w:sz="4" w:space="0" w:color="000000"/>
            </w:tcBorders>
          </w:tcPr>
          <w:p w14:paraId="2CA6E7ED" w14:textId="77777777" w:rsidR="003D62BC" w:rsidRPr="00F371C8" w:rsidRDefault="003D62BC">
            <w:pPr>
              <w:pStyle w:val="Parasts2"/>
              <w:jc w:val="center"/>
            </w:pPr>
            <w:r w:rsidRPr="00F371C8">
              <w:rPr>
                <w:lang w:eastAsia="ru-RU"/>
              </w:rPr>
              <w:t>Paraksts</w:t>
            </w:r>
          </w:p>
        </w:tc>
      </w:tr>
    </w:tbl>
    <w:p w14:paraId="2658E518" w14:textId="77777777" w:rsidR="007F3869" w:rsidRDefault="007F3869" w:rsidP="001A5C18">
      <w:pPr>
        <w:pStyle w:val="Kjene"/>
        <w:tabs>
          <w:tab w:val="clear" w:pos="4153"/>
          <w:tab w:val="clear" w:pos="8306"/>
        </w:tabs>
        <w:rPr>
          <w:bCs/>
          <w:color w:val="000000" w:themeColor="text1"/>
        </w:rPr>
      </w:pPr>
    </w:p>
    <w:sectPr w:rsidR="007F3869" w:rsidSect="00336259">
      <w:headerReference w:type="even" r:id="rId12"/>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ED078" w14:textId="77777777" w:rsidR="00412338" w:rsidRDefault="00412338">
      <w:r>
        <w:separator/>
      </w:r>
    </w:p>
  </w:endnote>
  <w:endnote w:type="continuationSeparator" w:id="0">
    <w:p w14:paraId="275A2B18" w14:textId="77777777" w:rsidR="00412338" w:rsidRDefault="0041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941D4" w14:textId="77777777" w:rsidR="00412338" w:rsidRDefault="00412338">
      <w:r>
        <w:separator/>
      </w:r>
    </w:p>
  </w:footnote>
  <w:footnote w:type="continuationSeparator" w:id="0">
    <w:p w14:paraId="035506DB" w14:textId="77777777" w:rsidR="00412338" w:rsidRDefault="00412338">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B030AE">
      <w:rPr>
        <w:rStyle w:val="Lappusesnumurs"/>
      </w:rPr>
      <w:t>4</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4E3A772C"/>
    <w:lvl w:ilvl="0" w:tplc="FFFFFFFF">
      <w:start w:val="1"/>
      <w:numFmt w:val="decimal"/>
      <w:lvlText w:val="%1."/>
      <w:lvlJc w:val="left"/>
      <w:pPr>
        <w:ind w:left="720" w:hanging="360"/>
      </w:pPr>
    </w:lvl>
    <w:lvl w:ilvl="1" w:tplc="4CBC4580">
      <w:start w:val="1"/>
      <w:numFmt w:val="decimal"/>
      <w:lvlText w:val="%2."/>
      <w:lvlJc w:val="left"/>
      <w:pPr>
        <w:ind w:left="72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4"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9"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0"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72755232"/>
    <w:multiLevelType w:val="hybridMultilevel"/>
    <w:tmpl w:val="02D29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7C713CBB"/>
    <w:multiLevelType w:val="hybridMultilevel"/>
    <w:tmpl w:val="E29AC692"/>
    <w:lvl w:ilvl="0" w:tplc="D4B0F48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9"/>
  </w:num>
  <w:num w:numId="2">
    <w:abstractNumId w:val="22"/>
  </w:num>
  <w:num w:numId="3">
    <w:abstractNumId w:val="1"/>
  </w:num>
  <w:num w:numId="4">
    <w:abstractNumId w:val="46"/>
  </w:num>
  <w:num w:numId="5">
    <w:abstractNumId w:val="27"/>
  </w:num>
  <w:num w:numId="6">
    <w:abstractNumId w:val="1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1"/>
  </w:num>
  <w:num w:numId="10">
    <w:abstractNumId w:val="25"/>
  </w:num>
  <w:num w:numId="11">
    <w:abstractNumId w:val="23"/>
  </w:num>
  <w:num w:numId="12">
    <w:abstractNumId w:val="32"/>
  </w:num>
  <w:num w:numId="13">
    <w:abstractNumId w:val="11"/>
  </w:num>
  <w:num w:numId="14">
    <w:abstractNumId w:val="6"/>
  </w:num>
  <w:num w:numId="15">
    <w:abstractNumId w:val="37"/>
  </w:num>
  <w:num w:numId="16">
    <w:abstractNumId w:val="42"/>
  </w:num>
  <w:num w:numId="17">
    <w:abstractNumId w:val="2"/>
  </w:num>
  <w:num w:numId="18">
    <w:abstractNumId w:val="16"/>
  </w:num>
  <w:num w:numId="19">
    <w:abstractNumId w:val="20"/>
  </w:num>
  <w:num w:numId="20">
    <w:abstractNumId w:val="10"/>
  </w:num>
  <w:num w:numId="21">
    <w:abstractNumId w:val="0"/>
  </w:num>
  <w:num w:numId="22">
    <w:abstractNumId w:val="1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44"/>
  </w:num>
  <w:num w:numId="30">
    <w:abstractNumId w:val="45"/>
  </w:num>
  <w:num w:numId="31">
    <w:abstractNumId w:val="26"/>
  </w:num>
  <w:num w:numId="32">
    <w:abstractNumId w:val="38"/>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5"/>
  </w:num>
  <w:num w:numId="38">
    <w:abstractNumId w:val="18"/>
  </w:num>
  <w:num w:numId="39">
    <w:abstractNumId w:val="12"/>
  </w:num>
  <w:num w:numId="40">
    <w:abstractNumId w:val="40"/>
  </w:num>
  <w:num w:numId="41">
    <w:abstractNumId w:val="39"/>
  </w:num>
  <w:num w:numId="42">
    <w:abstractNumId w:val="36"/>
  </w:num>
  <w:num w:numId="43">
    <w:abstractNumId w:val="7"/>
  </w:num>
  <w:num w:numId="44">
    <w:abstractNumId w:val="9"/>
  </w:num>
  <w:num w:numId="45">
    <w:abstractNumId w:val="30"/>
  </w:num>
  <w:num w:numId="46">
    <w:abstractNumId w:val="48"/>
  </w:num>
  <w:num w:numId="47">
    <w:abstractNumId w:val="43"/>
  </w:num>
  <w:num w:numId="48">
    <w:abstractNumId w:val="4"/>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58"/>
    <w:rsid w:val="00011376"/>
    <w:rsid w:val="00017A48"/>
    <w:rsid w:val="00022918"/>
    <w:rsid w:val="000236C6"/>
    <w:rsid w:val="000271FE"/>
    <w:rsid w:val="00034FC1"/>
    <w:rsid w:val="00047F63"/>
    <w:rsid w:val="0005419B"/>
    <w:rsid w:val="00064CCF"/>
    <w:rsid w:val="000743D9"/>
    <w:rsid w:val="00075C35"/>
    <w:rsid w:val="00084646"/>
    <w:rsid w:val="000849E3"/>
    <w:rsid w:val="00085DF8"/>
    <w:rsid w:val="00090705"/>
    <w:rsid w:val="000930A0"/>
    <w:rsid w:val="00096C8D"/>
    <w:rsid w:val="00097AD1"/>
    <w:rsid w:val="000A167B"/>
    <w:rsid w:val="000A2A11"/>
    <w:rsid w:val="000A4251"/>
    <w:rsid w:val="000B3E41"/>
    <w:rsid w:val="000B5012"/>
    <w:rsid w:val="000C684A"/>
    <w:rsid w:val="000D067C"/>
    <w:rsid w:val="000D53CF"/>
    <w:rsid w:val="000E354B"/>
    <w:rsid w:val="000E4B21"/>
    <w:rsid w:val="000F14EA"/>
    <w:rsid w:val="000F3E40"/>
    <w:rsid w:val="000F533B"/>
    <w:rsid w:val="000F55A1"/>
    <w:rsid w:val="000F5FD3"/>
    <w:rsid w:val="000F66B7"/>
    <w:rsid w:val="00107185"/>
    <w:rsid w:val="00111F17"/>
    <w:rsid w:val="0011226B"/>
    <w:rsid w:val="00112E25"/>
    <w:rsid w:val="00113F20"/>
    <w:rsid w:val="00115AAC"/>
    <w:rsid w:val="00137E90"/>
    <w:rsid w:val="00140DDC"/>
    <w:rsid w:val="0015473B"/>
    <w:rsid w:val="00165E94"/>
    <w:rsid w:val="00167894"/>
    <w:rsid w:val="00174B83"/>
    <w:rsid w:val="00183C2D"/>
    <w:rsid w:val="00186E41"/>
    <w:rsid w:val="00196CA3"/>
    <w:rsid w:val="001A5C18"/>
    <w:rsid w:val="001B0632"/>
    <w:rsid w:val="001B582D"/>
    <w:rsid w:val="001B67A9"/>
    <w:rsid w:val="001C10D8"/>
    <w:rsid w:val="001C1E13"/>
    <w:rsid w:val="001C53BF"/>
    <w:rsid w:val="001C6957"/>
    <w:rsid w:val="001C6B38"/>
    <w:rsid w:val="001D2438"/>
    <w:rsid w:val="001D24FE"/>
    <w:rsid w:val="001D3D7C"/>
    <w:rsid w:val="001D5C9C"/>
    <w:rsid w:val="001D7064"/>
    <w:rsid w:val="001E4D07"/>
    <w:rsid w:val="001F457A"/>
    <w:rsid w:val="001F7153"/>
    <w:rsid w:val="002007BE"/>
    <w:rsid w:val="002012A9"/>
    <w:rsid w:val="00201C09"/>
    <w:rsid w:val="002022A6"/>
    <w:rsid w:val="0020615F"/>
    <w:rsid w:val="002067F3"/>
    <w:rsid w:val="00222BA6"/>
    <w:rsid w:val="0022516E"/>
    <w:rsid w:val="002323F8"/>
    <w:rsid w:val="00232571"/>
    <w:rsid w:val="002337C2"/>
    <w:rsid w:val="00233F40"/>
    <w:rsid w:val="00244926"/>
    <w:rsid w:val="00245B14"/>
    <w:rsid w:val="0026314B"/>
    <w:rsid w:val="00266D60"/>
    <w:rsid w:val="00272C3E"/>
    <w:rsid w:val="00275DDA"/>
    <w:rsid w:val="00280882"/>
    <w:rsid w:val="00281F21"/>
    <w:rsid w:val="00284F17"/>
    <w:rsid w:val="00295673"/>
    <w:rsid w:val="00295C93"/>
    <w:rsid w:val="002974A1"/>
    <w:rsid w:val="002A1C23"/>
    <w:rsid w:val="002A7AE2"/>
    <w:rsid w:val="002B0296"/>
    <w:rsid w:val="002C178D"/>
    <w:rsid w:val="002C3787"/>
    <w:rsid w:val="002C42ED"/>
    <w:rsid w:val="002C4E5D"/>
    <w:rsid w:val="002D1BF8"/>
    <w:rsid w:val="002E681D"/>
    <w:rsid w:val="002F2539"/>
    <w:rsid w:val="002F2992"/>
    <w:rsid w:val="00306971"/>
    <w:rsid w:val="00306A93"/>
    <w:rsid w:val="0031015D"/>
    <w:rsid w:val="00311078"/>
    <w:rsid w:val="003216C0"/>
    <w:rsid w:val="00333BD5"/>
    <w:rsid w:val="00335DE2"/>
    <w:rsid w:val="00336259"/>
    <w:rsid w:val="003378DE"/>
    <w:rsid w:val="00340CCE"/>
    <w:rsid w:val="00343A43"/>
    <w:rsid w:val="0034435F"/>
    <w:rsid w:val="00350AA0"/>
    <w:rsid w:val="003512FE"/>
    <w:rsid w:val="00364426"/>
    <w:rsid w:val="00380B24"/>
    <w:rsid w:val="00393D84"/>
    <w:rsid w:val="003A30D9"/>
    <w:rsid w:val="003A34D9"/>
    <w:rsid w:val="003A69B3"/>
    <w:rsid w:val="003A7E82"/>
    <w:rsid w:val="003B0DB7"/>
    <w:rsid w:val="003B6A05"/>
    <w:rsid w:val="003C1B25"/>
    <w:rsid w:val="003C7C70"/>
    <w:rsid w:val="003D2178"/>
    <w:rsid w:val="003D62BC"/>
    <w:rsid w:val="003E3C50"/>
    <w:rsid w:val="003E5F8D"/>
    <w:rsid w:val="00410585"/>
    <w:rsid w:val="00412338"/>
    <w:rsid w:val="00412C8A"/>
    <w:rsid w:val="004156E2"/>
    <w:rsid w:val="004208D8"/>
    <w:rsid w:val="00421E41"/>
    <w:rsid w:val="00424B91"/>
    <w:rsid w:val="00432CCA"/>
    <w:rsid w:val="0043321B"/>
    <w:rsid w:val="0044117A"/>
    <w:rsid w:val="00441332"/>
    <w:rsid w:val="00450148"/>
    <w:rsid w:val="00452168"/>
    <w:rsid w:val="00455CCB"/>
    <w:rsid w:val="00461FC1"/>
    <w:rsid w:val="00473574"/>
    <w:rsid w:val="00474C79"/>
    <w:rsid w:val="0048125E"/>
    <w:rsid w:val="00483D9E"/>
    <w:rsid w:val="00486E46"/>
    <w:rsid w:val="00487004"/>
    <w:rsid w:val="004907CD"/>
    <w:rsid w:val="004A22C9"/>
    <w:rsid w:val="004A2D57"/>
    <w:rsid w:val="004A3F08"/>
    <w:rsid w:val="004B0EE1"/>
    <w:rsid w:val="004B208C"/>
    <w:rsid w:val="004C0495"/>
    <w:rsid w:val="004C175F"/>
    <w:rsid w:val="004C2686"/>
    <w:rsid w:val="004C3B4E"/>
    <w:rsid w:val="004C43D8"/>
    <w:rsid w:val="004D0345"/>
    <w:rsid w:val="004D1998"/>
    <w:rsid w:val="004D3E90"/>
    <w:rsid w:val="004D5A57"/>
    <w:rsid w:val="004D5EC0"/>
    <w:rsid w:val="004E77DE"/>
    <w:rsid w:val="004F5738"/>
    <w:rsid w:val="004F69DA"/>
    <w:rsid w:val="00502398"/>
    <w:rsid w:val="00502F58"/>
    <w:rsid w:val="00503775"/>
    <w:rsid w:val="00511FA4"/>
    <w:rsid w:val="0051332E"/>
    <w:rsid w:val="00517C8C"/>
    <w:rsid w:val="00530DAC"/>
    <w:rsid w:val="00536934"/>
    <w:rsid w:val="00541BE0"/>
    <w:rsid w:val="00544FED"/>
    <w:rsid w:val="005645CE"/>
    <w:rsid w:val="005711B3"/>
    <w:rsid w:val="00576DDC"/>
    <w:rsid w:val="005B68D4"/>
    <w:rsid w:val="005B6C9E"/>
    <w:rsid w:val="005C48BA"/>
    <w:rsid w:val="005C6577"/>
    <w:rsid w:val="005D54FE"/>
    <w:rsid w:val="005E13C6"/>
    <w:rsid w:val="005E44F1"/>
    <w:rsid w:val="005F538C"/>
    <w:rsid w:val="0060163E"/>
    <w:rsid w:val="0062345D"/>
    <w:rsid w:val="00653938"/>
    <w:rsid w:val="006612E9"/>
    <w:rsid w:val="00663BA1"/>
    <w:rsid w:val="006847C9"/>
    <w:rsid w:val="00691291"/>
    <w:rsid w:val="006A0001"/>
    <w:rsid w:val="006A0F42"/>
    <w:rsid w:val="006A3237"/>
    <w:rsid w:val="006A5AED"/>
    <w:rsid w:val="006B539C"/>
    <w:rsid w:val="006C4C7A"/>
    <w:rsid w:val="006D00B7"/>
    <w:rsid w:val="006D0C53"/>
    <w:rsid w:val="006D1CD5"/>
    <w:rsid w:val="006D4647"/>
    <w:rsid w:val="006E043A"/>
    <w:rsid w:val="006E6A27"/>
    <w:rsid w:val="006F7C53"/>
    <w:rsid w:val="00704F6C"/>
    <w:rsid w:val="00707BDA"/>
    <w:rsid w:val="00717B7C"/>
    <w:rsid w:val="00722B4D"/>
    <w:rsid w:val="007264B0"/>
    <w:rsid w:val="00727C21"/>
    <w:rsid w:val="00730AF2"/>
    <w:rsid w:val="00732524"/>
    <w:rsid w:val="00735361"/>
    <w:rsid w:val="007353DB"/>
    <w:rsid w:val="00736CC5"/>
    <w:rsid w:val="00741657"/>
    <w:rsid w:val="00750144"/>
    <w:rsid w:val="00756BAB"/>
    <w:rsid w:val="00762169"/>
    <w:rsid w:val="007636F6"/>
    <w:rsid w:val="00772DDC"/>
    <w:rsid w:val="00773757"/>
    <w:rsid w:val="00774169"/>
    <w:rsid w:val="007745C1"/>
    <w:rsid w:val="007870D0"/>
    <w:rsid w:val="007B0B5E"/>
    <w:rsid w:val="007B51A8"/>
    <w:rsid w:val="007C0D20"/>
    <w:rsid w:val="007C6C33"/>
    <w:rsid w:val="007F10D6"/>
    <w:rsid w:val="007F32BC"/>
    <w:rsid w:val="007F3869"/>
    <w:rsid w:val="007F5F92"/>
    <w:rsid w:val="007F7020"/>
    <w:rsid w:val="00801E66"/>
    <w:rsid w:val="00804E22"/>
    <w:rsid w:val="00805CA9"/>
    <w:rsid w:val="00811CF7"/>
    <w:rsid w:val="00817CFC"/>
    <w:rsid w:val="0082043F"/>
    <w:rsid w:val="00820E1F"/>
    <w:rsid w:val="00822044"/>
    <w:rsid w:val="00830F48"/>
    <w:rsid w:val="00832C76"/>
    <w:rsid w:val="00833091"/>
    <w:rsid w:val="00840C9E"/>
    <w:rsid w:val="00841C2B"/>
    <w:rsid w:val="00850431"/>
    <w:rsid w:val="008507CB"/>
    <w:rsid w:val="00856314"/>
    <w:rsid w:val="00863A52"/>
    <w:rsid w:val="00863B58"/>
    <w:rsid w:val="00873C65"/>
    <w:rsid w:val="00873D6C"/>
    <w:rsid w:val="00875B6D"/>
    <w:rsid w:val="00881DB6"/>
    <w:rsid w:val="00890CF2"/>
    <w:rsid w:val="008920D2"/>
    <w:rsid w:val="008934AD"/>
    <w:rsid w:val="00893758"/>
    <w:rsid w:val="00893800"/>
    <w:rsid w:val="008A1FBB"/>
    <w:rsid w:val="008A2299"/>
    <w:rsid w:val="008A485C"/>
    <w:rsid w:val="008A5843"/>
    <w:rsid w:val="008C0737"/>
    <w:rsid w:val="008C471D"/>
    <w:rsid w:val="008C4BD7"/>
    <w:rsid w:val="008D0801"/>
    <w:rsid w:val="008D1D5C"/>
    <w:rsid w:val="008D34A2"/>
    <w:rsid w:val="008E203D"/>
    <w:rsid w:val="008E4184"/>
    <w:rsid w:val="00901FD8"/>
    <w:rsid w:val="00911184"/>
    <w:rsid w:val="00916DB3"/>
    <w:rsid w:val="00917EFB"/>
    <w:rsid w:val="00920EB7"/>
    <w:rsid w:val="009239F8"/>
    <w:rsid w:val="00925C7F"/>
    <w:rsid w:val="009276B6"/>
    <w:rsid w:val="0093073B"/>
    <w:rsid w:val="009325C7"/>
    <w:rsid w:val="009336EB"/>
    <w:rsid w:val="00934A61"/>
    <w:rsid w:val="00936110"/>
    <w:rsid w:val="00942DCF"/>
    <w:rsid w:val="009535C1"/>
    <w:rsid w:val="0095392A"/>
    <w:rsid w:val="00970D93"/>
    <w:rsid w:val="00972BB8"/>
    <w:rsid w:val="00975065"/>
    <w:rsid w:val="009774B3"/>
    <w:rsid w:val="00981151"/>
    <w:rsid w:val="00983DF4"/>
    <w:rsid w:val="009919A3"/>
    <w:rsid w:val="0099427B"/>
    <w:rsid w:val="00995444"/>
    <w:rsid w:val="00995ECE"/>
    <w:rsid w:val="009A372D"/>
    <w:rsid w:val="009A690A"/>
    <w:rsid w:val="009B56AF"/>
    <w:rsid w:val="009B653E"/>
    <w:rsid w:val="009C269D"/>
    <w:rsid w:val="009C3D16"/>
    <w:rsid w:val="009D34BD"/>
    <w:rsid w:val="009D4640"/>
    <w:rsid w:val="009E5AA4"/>
    <w:rsid w:val="009F067B"/>
    <w:rsid w:val="00A0599D"/>
    <w:rsid w:val="00A10621"/>
    <w:rsid w:val="00A10BEB"/>
    <w:rsid w:val="00A206E6"/>
    <w:rsid w:val="00A20E42"/>
    <w:rsid w:val="00A21DD2"/>
    <w:rsid w:val="00A26CFD"/>
    <w:rsid w:val="00A356B3"/>
    <w:rsid w:val="00A37597"/>
    <w:rsid w:val="00A43CE1"/>
    <w:rsid w:val="00A51674"/>
    <w:rsid w:val="00A52DAC"/>
    <w:rsid w:val="00A54B98"/>
    <w:rsid w:val="00A563C0"/>
    <w:rsid w:val="00A62B27"/>
    <w:rsid w:val="00A65A1D"/>
    <w:rsid w:val="00A6690F"/>
    <w:rsid w:val="00A75697"/>
    <w:rsid w:val="00A77963"/>
    <w:rsid w:val="00A80B1F"/>
    <w:rsid w:val="00AA2106"/>
    <w:rsid w:val="00AB02FA"/>
    <w:rsid w:val="00AB25EB"/>
    <w:rsid w:val="00AC069C"/>
    <w:rsid w:val="00AC2569"/>
    <w:rsid w:val="00AC34E8"/>
    <w:rsid w:val="00AD0FF0"/>
    <w:rsid w:val="00AD1298"/>
    <w:rsid w:val="00AD3837"/>
    <w:rsid w:val="00AD658B"/>
    <w:rsid w:val="00AF571C"/>
    <w:rsid w:val="00AF6A7F"/>
    <w:rsid w:val="00B00B5F"/>
    <w:rsid w:val="00B030AE"/>
    <w:rsid w:val="00B03FB9"/>
    <w:rsid w:val="00B0636D"/>
    <w:rsid w:val="00B072F0"/>
    <w:rsid w:val="00B11B0D"/>
    <w:rsid w:val="00B24B66"/>
    <w:rsid w:val="00B479EA"/>
    <w:rsid w:val="00B50444"/>
    <w:rsid w:val="00B85907"/>
    <w:rsid w:val="00B90A1F"/>
    <w:rsid w:val="00B953EB"/>
    <w:rsid w:val="00B95520"/>
    <w:rsid w:val="00B96CEF"/>
    <w:rsid w:val="00BA1285"/>
    <w:rsid w:val="00BA2733"/>
    <w:rsid w:val="00BB66A5"/>
    <w:rsid w:val="00BC0B8F"/>
    <w:rsid w:val="00BC6179"/>
    <w:rsid w:val="00BC6BE8"/>
    <w:rsid w:val="00BD68C1"/>
    <w:rsid w:val="00BE6F5D"/>
    <w:rsid w:val="00C11EB0"/>
    <w:rsid w:val="00C138E4"/>
    <w:rsid w:val="00C32653"/>
    <w:rsid w:val="00C34282"/>
    <w:rsid w:val="00C35ED9"/>
    <w:rsid w:val="00C44721"/>
    <w:rsid w:val="00C5510F"/>
    <w:rsid w:val="00C60AD3"/>
    <w:rsid w:val="00C65DDD"/>
    <w:rsid w:val="00C6693A"/>
    <w:rsid w:val="00C7277D"/>
    <w:rsid w:val="00C73901"/>
    <w:rsid w:val="00C74504"/>
    <w:rsid w:val="00C8388F"/>
    <w:rsid w:val="00C92534"/>
    <w:rsid w:val="00C97CBB"/>
    <w:rsid w:val="00CA1268"/>
    <w:rsid w:val="00CA19DF"/>
    <w:rsid w:val="00CA2FA0"/>
    <w:rsid w:val="00CA74A1"/>
    <w:rsid w:val="00CB1F12"/>
    <w:rsid w:val="00CB4B20"/>
    <w:rsid w:val="00CB62DC"/>
    <w:rsid w:val="00CC2F90"/>
    <w:rsid w:val="00CD29BE"/>
    <w:rsid w:val="00CF097B"/>
    <w:rsid w:val="00CF5D89"/>
    <w:rsid w:val="00CF6BFB"/>
    <w:rsid w:val="00D00F75"/>
    <w:rsid w:val="00D1396C"/>
    <w:rsid w:val="00D15E63"/>
    <w:rsid w:val="00D16020"/>
    <w:rsid w:val="00D17634"/>
    <w:rsid w:val="00D24584"/>
    <w:rsid w:val="00D26473"/>
    <w:rsid w:val="00D3258B"/>
    <w:rsid w:val="00D402DC"/>
    <w:rsid w:val="00D41341"/>
    <w:rsid w:val="00D4697D"/>
    <w:rsid w:val="00D5185B"/>
    <w:rsid w:val="00D60C12"/>
    <w:rsid w:val="00D63B1D"/>
    <w:rsid w:val="00D642DE"/>
    <w:rsid w:val="00D663A5"/>
    <w:rsid w:val="00D749ED"/>
    <w:rsid w:val="00D83190"/>
    <w:rsid w:val="00D83731"/>
    <w:rsid w:val="00D90B13"/>
    <w:rsid w:val="00D95F47"/>
    <w:rsid w:val="00D97ABB"/>
    <w:rsid w:val="00DB1803"/>
    <w:rsid w:val="00DB4632"/>
    <w:rsid w:val="00DC0AF2"/>
    <w:rsid w:val="00DC6DEE"/>
    <w:rsid w:val="00DD3F30"/>
    <w:rsid w:val="00DD6A18"/>
    <w:rsid w:val="00DE0A0F"/>
    <w:rsid w:val="00DF0F36"/>
    <w:rsid w:val="00DF1A7E"/>
    <w:rsid w:val="00DF4B79"/>
    <w:rsid w:val="00E0281F"/>
    <w:rsid w:val="00E1125F"/>
    <w:rsid w:val="00E17AB2"/>
    <w:rsid w:val="00E231CB"/>
    <w:rsid w:val="00E23B99"/>
    <w:rsid w:val="00E35C61"/>
    <w:rsid w:val="00E35FC4"/>
    <w:rsid w:val="00E4250A"/>
    <w:rsid w:val="00E44D15"/>
    <w:rsid w:val="00E44EE1"/>
    <w:rsid w:val="00E45927"/>
    <w:rsid w:val="00E464EB"/>
    <w:rsid w:val="00E47880"/>
    <w:rsid w:val="00E47DF6"/>
    <w:rsid w:val="00E510FC"/>
    <w:rsid w:val="00E523EB"/>
    <w:rsid w:val="00E57A1A"/>
    <w:rsid w:val="00E608E7"/>
    <w:rsid w:val="00E64F52"/>
    <w:rsid w:val="00E717F7"/>
    <w:rsid w:val="00E813C6"/>
    <w:rsid w:val="00E83863"/>
    <w:rsid w:val="00E85594"/>
    <w:rsid w:val="00E9126A"/>
    <w:rsid w:val="00E91860"/>
    <w:rsid w:val="00E96B88"/>
    <w:rsid w:val="00EB7B0C"/>
    <w:rsid w:val="00EB7FC6"/>
    <w:rsid w:val="00EC1B5D"/>
    <w:rsid w:val="00ED5071"/>
    <w:rsid w:val="00ED5808"/>
    <w:rsid w:val="00EE1169"/>
    <w:rsid w:val="00EF5425"/>
    <w:rsid w:val="00F1512B"/>
    <w:rsid w:val="00F16EB8"/>
    <w:rsid w:val="00F21F08"/>
    <w:rsid w:val="00F22611"/>
    <w:rsid w:val="00F317BF"/>
    <w:rsid w:val="00F37675"/>
    <w:rsid w:val="00F4784C"/>
    <w:rsid w:val="00F529FA"/>
    <w:rsid w:val="00F622CC"/>
    <w:rsid w:val="00F70BA8"/>
    <w:rsid w:val="00F731B0"/>
    <w:rsid w:val="00F802A3"/>
    <w:rsid w:val="00F9113D"/>
    <w:rsid w:val="00FA3380"/>
    <w:rsid w:val="00FA6325"/>
    <w:rsid w:val="00FA644F"/>
    <w:rsid w:val="00FB0599"/>
    <w:rsid w:val="00FB0C13"/>
    <w:rsid w:val="00FB1DA6"/>
    <w:rsid w:val="00FB4D0B"/>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6B0371E5-EDCE-41E1-8E3F-6382E242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customStyle="1" w:styleId="UnresolvedMention">
    <w:name w:val="Unresolved Mention"/>
    <w:basedOn w:val="Noklusjumarindkopasfonts"/>
    <w:uiPriority w:val="99"/>
    <w:semiHidden/>
    <w:unhideWhenUsed/>
    <w:rsid w:val="0043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82343586">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35159539">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369650158">
          <w:marLeft w:val="0"/>
          <w:marRight w:val="0"/>
          <w:marTop w:val="0"/>
          <w:marBottom w:val="0"/>
          <w:divBdr>
            <w:top w:val="none" w:sz="0" w:space="0" w:color="auto"/>
            <w:left w:val="none" w:sz="0" w:space="0" w:color="auto"/>
            <w:bottom w:val="none" w:sz="0" w:space="0" w:color="auto"/>
            <w:right w:val="none" w:sz="0" w:space="0" w:color="auto"/>
          </w:divBdr>
        </w:div>
        <w:div w:id="1404256992">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na.indare@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epupe@limbazunovads.lv" TargetMode="External"/><Relationship Id="rId4" Type="http://schemas.openxmlformats.org/officeDocument/2006/relationships/settings" Target="settings.xml"/><Relationship Id="rId9" Type="http://schemas.openxmlformats.org/officeDocument/2006/relationships/hyperlink" Target="mailto:liepupe@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F6C1C-D3ED-4E00-BE74-393AD57BF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7177</Words>
  <Characters>4091</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Evita Doktere</cp:lastModifiedBy>
  <cp:revision>11</cp:revision>
  <cp:lastPrinted>2025-02-10T11:37:00Z</cp:lastPrinted>
  <dcterms:created xsi:type="dcterms:W3CDTF">2025-11-08T12:33:00Z</dcterms:created>
  <dcterms:modified xsi:type="dcterms:W3CDTF">2025-11-10T13:17:00Z</dcterms:modified>
</cp:coreProperties>
</file>