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F26A7C" w:rsidRDefault="008914AF" w:rsidP="00CE0433">
      <w:pPr>
        <w:suppressAutoHyphens/>
        <w:jc w:val="center"/>
        <w:rPr>
          <w:b/>
          <w:bCs/>
          <w:caps/>
          <w:lang w:eastAsia="en-US"/>
        </w:rPr>
      </w:pPr>
      <w:r w:rsidRPr="00F26A7C">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A7C">
        <w:rPr>
          <w:b/>
          <w:bCs/>
          <w:caps/>
          <w:noProof/>
          <w:sz w:val="28"/>
          <w:szCs w:val="28"/>
          <w:lang w:eastAsia="en-US"/>
        </w:rPr>
        <w:t>Limbažu novada DOME</w:t>
      </w:r>
    </w:p>
    <w:p w14:paraId="4E19A205" w14:textId="77777777" w:rsidR="008914AF" w:rsidRPr="00F26A7C" w:rsidRDefault="008914AF" w:rsidP="00CE0433">
      <w:pPr>
        <w:suppressAutoHyphens/>
        <w:jc w:val="center"/>
        <w:rPr>
          <w:sz w:val="18"/>
          <w:szCs w:val="20"/>
        </w:rPr>
      </w:pPr>
      <w:r w:rsidRPr="00F26A7C">
        <w:rPr>
          <w:sz w:val="18"/>
          <w:szCs w:val="20"/>
        </w:rPr>
        <w:t xml:space="preserve">Reģ. Nr. </w:t>
      </w:r>
      <w:r w:rsidRPr="00F26A7C">
        <w:rPr>
          <w:noProof/>
          <w:sz w:val="18"/>
          <w:szCs w:val="20"/>
        </w:rPr>
        <w:t>90009114631</w:t>
      </w:r>
      <w:r w:rsidRPr="00F26A7C">
        <w:rPr>
          <w:sz w:val="18"/>
          <w:szCs w:val="20"/>
        </w:rPr>
        <w:t xml:space="preserve">; </w:t>
      </w:r>
      <w:r w:rsidRPr="00F26A7C">
        <w:rPr>
          <w:noProof/>
          <w:sz w:val="18"/>
          <w:szCs w:val="20"/>
        </w:rPr>
        <w:t>Rīgas iela 16, Limbaži, Limbažu novads LV-4001</w:t>
      </w:r>
      <w:r w:rsidRPr="00F26A7C">
        <w:rPr>
          <w:sz w:val="18"/>
          <w:szCs w:val="20"/>
        </w:rPr>
        <w:t xml:space="preserve">; </w:t>
      </w:r>
    </w:p>
    <w:p w14:paraId="48698A0F" w14:textId="77777777" w:rsidR="008914AF" w:rsidRPr="00F26A7C" w:rsidRDefault="008914AF" w:rsidP="00CE0433">
      <w:pPr>
        <w:suppressAutoHyphens/>
        <w:jc w:val="center"/>
        <w:rPr>
          <w:sz w:val="18"/>
          <w:szCs w:val="20"/>
        </w:rPr>
      </w:pPr>
      <w:r w:rsidRPr="00F26A7C">
        <w:rPr>
          <w:sz w:val="18"/>
          <w:szCs w:val="20"/>
        </w:rPr>
        <w:t>E-pasts</w:t>
      </w:r>
      <w:r w:rsidRPr="00F26A7C">
        <w:rPr>
          <w:iCs/>
          <w:sz w:val="18"/>
          <w:szCs w:val="20"/>
        </w:rPr>
        <w:t xml:space="preserve"> </w:t>
      </w:r>
      <w:r w:rsidRPr="00F26A7C">
        <w:rPr>
          <w:iCs/>
          <w:noProof/>
          <w:sz w:val="18"/>
          <w:szCs w:val="20"/>
        </w:rPr>
        <w:t>pasts@limbazunovads.lv</w:t>
      </w:r>
      <w:r w:rsidRPr="00F26A7C">
        <w:rPr>
          <w:iCs/>
          <w:sz w:val="18"/>
          <w:szCs w:val="20"/>
        </w:rPr>
        <w:t>;</w:t>
      </w:r>
      <w:r w:rsidRPr="00F26A7C">
        <w:rPr>
          <w:sz w:val="18"/>
          <w:szCs w:val="20"/>
        </w:rPr>
        <w:t xml:space="preserve"> tālrunis </w:t>
      </w:r>
      <w:r w:rsidRPr="00F26A7C">
        <w:rPr>
          <w:noProof/>
          <w:sz w:val="18"/>
          <w:szCs w:val="20"/>
        </w:rPr>
        <w:t>64023003</w:t>
      </w:r>
    </w:p>
    <w:p w14:paraId="4E272DF8" w14:textId="77777777" w:rsidR="00F824AD" w:rsidRPr="00F26A7C" w:rsidRDefault="00F824AD" w:rsidP="00CE0433">
      <w:pPr>
        <w:suppressAutoHyphens/>
        <w:jc w:val="center"/>
        <w:rPr>
          <w:b/>
          <w:bCs/>
          <w:lang w:eastAsia="en-US"/>
        </w:rPr>
      </w:pPr>
    </w:p>
    <w:p w14:paraId="3CD802D8" w14:textId="4200811E" w:rsidR="00DB3E49" w:rsidRPr="00F26A7C" w:rsidRDefault="00DB3E49" w:rsidP="00CE0433">
      <w:pPr>
        <w:suppressAutoHyphens/>
        <w:jc w:val="center"/>
        <w:rPr>
          <w:bCs/>
          <w:lang w:eastAsia="en-US"/>
        </w:rPr>
      </w:pPr>
      <w:r w:rsidRPr="00F26A7C">
        <w:rPr>
          <w:bCs/>
          <w:lang w:eastAsia="en-US"/>
        </w:rPr>
        <w:t>Limbažos</w:t>
      </w:r>
    </w:p>
    <w:p w14:paraId="099D6FB2" w14:textId="77777777" w:rsidR="00B353EF" w:rsidRPr="00F26A7C" w:rsidRDefault="00B353EF" w:rsidP="00CE0433">
      <w:pPr>
        <w:suppressAutoHyphens/>
        <w:jc w:val="center"/>
        <w:rPr>
          <w:b/>
          <w:bCs/>
          <w:lang w:eastAsia="en-US"/>
        </w:rPr>
      </w:pPr>
    </w:p>
    <w:p w14:paraId="55429201" w14:textId="7D02B4C7" w:rsidR="00822EB6" w:rsidRPr="00F26A7C" w:rsidRDefault="00822EB6" w:rsidP="00CE0433">
      <w:pPr>
        <w:suppressAutoHyphens/>
        <w:jc w:val="center"/>
        <w:rPr>
          <w:b/>
          <w:bCs/>
          <w:lang w:eastAsia="en-US"/>
        </w:rPr>
      </w:pPr>
      <w:r w:rsidRPr="00F26A7C">
        <w:rPr>
          <w:b/>
          <w:bCs/>
          <w:lang w:eastAsia="en-US"/>
        </w:rPr>
        <w:t xml:space="preserve">KĀRTĒJĀ </w:t>
      </w:r>
      <w:r w:rsidR="003632CD" w:rsidRPr="00F26A7C">
        <w:rPr>
          <w:b/>
          <w:bCs/>
          <w:lang w:eastAsia="en-US"/>
        </w:rPr>
        <w:t xml:space="preserve">DOMES </w:t>
      </w:r>
      <w:r w:rsidRPr="00F26A7C">
        <w:rPr>
          <w:b/>
          <w:bCs/>
          <w:lang w:eastAsia="en-US"/>
        </w:rPr>
        <w:t>SĒDE</w:t>
      </w:r>
      <w:r w:rsidR="000A7191" w:rsidRPr="00F26A7C">
        <w:rPr>
          <w:b/>
          <w:bCs/>
          <w:lang w:eastAsia="en-US"/>
        </w:rPr>
        <w:t xml:space="preserve"> </w:t>
      </w:r>
    </w:p>
    <w:p w14:paraId="74F5ED0A" w14:textId="75E81E6E" w:rsidR="00516392" w:rsidRPr="00F26A7C" w:rsidRDefault="00516392" w:rsidP="00CE0433">
      <w:pPr>
        <w:suppressAutoHyphens/>
        <w:jc w:val="center"/>
        <w:rPr>
          <w:b/>
          <w:bCs/>
          <w:lang w:eastAsia="en-US"/>
        </w:rPr>
      </w:pPr>
      <w:r w:rsidRPr="00F26A7C">
        <w:rPr>
          <w:b/>
          <w:bCs/>
          <w:lang w:eastAsia="en-US"/>
        </w:rPr>
        <w:t>PROTOKOLS</w:t>
      </w:r>
    </w:p>
    <w:p w14:paraId="1993929E" w14:textId="3D76091A" w:rsidR="00516392" w:rsidRPr="00F26A7C" w:rsidRDefault="001B1413" w:rsidP="00CE0433">
      <w:pPr>
        <w:suppressAutoHyphens/>
        <w:jc w:val="center"/>
        <w:rPr>
          <w:bCs/>
          <w:lang w:eastAsia="en-US"/>
        </w:rPr>
      </w:pPr>
      <w:r w:rsidRPr="00F26A7C">
        <w:rPr>
          <w:bCs/>
          <w:lang w:eastAsia="en-US"/>
        </w:rPr>
        <w:t>Nr.</w:t>
      </w:r>
      <w:r w:rsidR="002933B2">
        <w:rPr>
          <w:bCs/>
          <w:lang w:eastAsia="en-US"/>
        </w:rPr>
        <w:t>20</w:t>
      </w:r>
    </w:p>
    <w:p w14:paraId="747D2A74" w14:textId="77777777" w:rsidR="00BB16E4" w:rsidRPr="00F26A7C" w:rsidRDefault="00BB16E4" w:rsidP="00CE0433">
      <w:pPr>
        <w:suppressAutoHyphens/>
        <w:jc w:val="center"/>
        <w:rPr>
          <w:bCs/>
          <w:lang w:eastAsia="en-US"/>
        </w:rPr>
      </w:pPr>
    </w:p>
    <w:p w14:paraId="576335F9" w14:textId="6C1B8240" w:rsidR="00516392" w:rsidRPr="00F26A7C" w:rsidRDefault="00516392" w:rsidP="00CE0433">
      <w:pPr>
        <w:suppressAutoHyphens/>
        <w:jc w:val="right"/>
        <w:rPr>
          <w:rFonts w:eastAsiaTheme="minorHAnsi"/>
          <w:bCs/>
          <w:lang w:eastAsia="en-US"/>
        </w:rPr>
      </w:pPr>
      <w:r w:rsidRPr="00F26A7C">
        <w:rPr>
          <w:rFonts w:eastAsiaTheme="minorHAnsi"/>
          <w:bCs/>
          <w:lang w:eastAsia="en-US"/>
        </w:rPr>
        <w:t>202</w:t>
      </w:r>
      <w:r w:rsidR="0038693C" w:rsidRPr="00F26A7C">
        <w:rPr>
          <w:rFonts w:eastAsiaTheme="minorHAnsi"/>
          <w:bCs/>
          <w:lang w:eastAsia="en-US"/>
        </w:rPr>
        <w:t>5</w:t>
      </w:r>
      <w:r w:rsidRPr="00F26A7C">
        <w:rPr>
          <w:rFonts w:eastAsiaTheme="minorHAnsi"/>
          <w:bCs/>
          <w:lang w:eastAsia="en-US"/>
        </w:rPr>
        <w:t>.</w:t>
      </w:r>
      <w:r w:rsidR="00C86C7E" w:rsidRPr="00F26A7C">
        <w:rPr>
          <w:rFonts w:eastAsiaTheme="minorHAnsi"/>
          <w:bCs/>
          <w:lang w:eastAsia="en-US"/>
        </w:rPr>
        <w:t xml:space="preserve"> </w:t>
      </w:r>
      <w:r w:rsidR="001B1413" w:rsidRPr="00F26A7C">
        <w:rPr>
          <w:rFonts w:eastAsiaTheme="minorHAnsi"/>
          <w:bCs/>
          <w:lang w:eastAsia="en-US"/>
        </w:rPr>
        <w:t xml:space="preserve">gada </w:t>
      </w:r>
      <w:r w:rsidR="002933B2">
        <w:rPr>
          <w:rFonts w:eastAsiaTheme="minorHAnsi"/>
          <w:bCs/>
          <w:lang w:eastAsia="en-US"/>
        </w:rPr>
        <w:t>27</w:t>
      </w:r>
      <w:r w:rsidR="005E0B7F" w:rsidRPr="00F26A7C">
        <w:rPr>
          <w:rFonts w:eastAsiaTheme="minorHAnsi"/>
          <w:bCs/>
          <w:lang w:eastAsia="en-US"/>
        </w:rPr>
        <w:t>.</w:t>
      </w:r>
      <w:r w:rsidR="00C47A47" w:rsidRPr="00F26A7C">
        <w:rPr>
          <w:rFonts w:eastAsiaTheme="minorHAnsi"/>
          <w:bCs/>
          <w:lang w:eastAsia="en-US"/>
        </w:rPr>
        <w:t xml:space="preserve"> </w:t>
      </w:r>
      <w:r w:rsidR="002933B2">
        <w:rPr>
          <w:rFonts w:eastAsiaTheme="minorHAnsi"/>
          <w:bCs/>
          <w:lang w:eastAsia="en-US"/>
        </w:rPr>
        <w:t>novembrī</w:t>
      </w:r>
    </w:p>
    <w:p w14:paraId="141A66F4" w14:textId="77777777" w:rsidR="00516392" w:rsidRPr="00F26A7C" w:rsidRDefault="00516392" w:rsidP="00CE0433">
      <w:pPr>
        <w:tabs>
          <w:tab w:val="left" w:pos="7655"/>
        </w:tabs>
        <w:suppressAutoHyphens/>
        <w:rPr>
          <w:rFonts w:eastAsiaTheme="minorHAnsi"/>
          <w:bCs/>
          <w:lang w:eastAsia="en-US"/>
        </w:rPr>
      </w:pPr>
    </w:p>
    <w:p w14:paraId="53EC5BC8" w14:textId="3363A270" w:rsidR="00516392" w:rsidRPr="00F26A7C" w:rsidRDefault="006635C2" w:rsidP="00CE0433">
      <w:pPr>
        <w:tabs>
          <w:tab w:val="left" w:pos="7655"/>
        </w:tabs>
        <w:suppressAutoHyphens/>
        <w:rPr>
          <w:rFonts w:eastAsiaTheme="minorHAnsi"/>
          <w:bCs/>
          <w:lang w:eastAsia="en-US"/>
        </w:rPr>
      </w:pPr>
      <w:r w:rsidRPr="00F26A7C">
        <w:rPr>
          <w:rFonts w:eastAsiaTheme="minorHAnsi"/>
          <w:bCs/>
          <w:lang w:eastAsia="en-US"/>
        </w:rPr>
        <w:t xml:space="preserve">Sēde sasaukta </w:t>
      </w:r>
      <w:r w:rsidR="00822EB6" w:rsidRPr="00F26A7C">
        <w:rPr>
          <w:rFonts w:eastAsiaTheme="minorHAnsi"/>
          <w:bCs/>
          <w:lang w:eastAsia="en-US"/>
        </w:rPr>
        <w:t xml:space="preserve">Limbažos, </w:t>
      </w:r>
      <w:r w:rsidRPr="00F26A7C">
        <w:rPr>
          <w:rFonts w:eastAsiaTheme="minorHAnsi"/>
          <w:bCs/>
          <w:lang w:eastAsia="en-US"/>
        </w:rPr>
        <w:t xml:space="preserve">plkst. </w:t>
      </w:r>
      <w:r w:rsidR="005A2E92" w:rsidRPr="00F26A7C">
        <w:rPr>
          <w:rFonts w:eastAsiaTheme="minorHAnsi"/>
          <w:bCs/>
          <w:lang w:eastAsia="en-US"/>
        </w:rPr>
        <w:t>10</w:t>
      </w:r>
      <w:r w:rsidR="0028306D" w:rsidRPr="00F26A7C">
        <w:rPr>
          <w:rFonts w:eastAsiaTheme="minorHAnsi"/>
          <w:bCs/>
          <w:lang w:eastAsia="en-US"/>
        </w:rPr>
        <w:t>:</w:t>
      </w:r>
      <w:r w:rsidR="0070209B" w:rsidRPr="00F26A7C">
        <w:rPr>
          <w:rFonts w:eastAsiaTheme="minorHAnsi"/>
          <w:bCs/>
          <w:lang w:eastAsia="en-US"/>
        </w:rPr>
        <w:t>00</w:t>
      </w:r>
    </w:p>
    <w:p w14:paraId="634EE76C" w14:textId="05F8E99F" w:rsidR="008C1632" w:rsidRPr="00BB7622" w:rsidRDefault="0028306D" w:rsidP="00CE0433">
      <w:pPr>
        <w:tabs>
          <w:tab w:val="left" w:pos="7655"/>
        </w:tabs>
        <w:suppressAutoHyphens/>
        <w:rPr>
          <w:rFonts w:eastAsiaTheme="minorHAnsi"/>
          <w:bCs/>
          <w:lang w:eastAsia="en-US"/>
        </w:rPr>
      </w:pPr>
      <w:r w:rsidRPr="00F26A7C">
        <w:rPr>
          <w:rFonts w:eastAsiaTheme="minorHAnsi"/>
          <w:bCs/>
          <w:lang w:eastAsia="en-US"/>
        </w:rPr>
        <w:t>Sēdi atklāj plkst</w:t>
      </w:r>
      <w:r w:rsidRPr="00C44885">
        <w:rPr>
          <w:rFonts w:eastAsiaTheme="minorHAnsi"/>
          <w:bCs/>
          <w:lang w:eastAsia="en-US"/>
        </w:rPr>
        <w:t xml:space="preserve">. </w:t>
      </w:r>
      <w:r w:rsidR="00842108" w:rsidRPr="00BB7622">
        <w:rPr>
          <w:rFonts w:eastAsiaTheme="minorHAnsi"/>
          <w:bCs/>
          <w:lang w:eastAsia="en-US"/>
        </w:rPr>
        <w:t>10:00</w:t>
      </w:r>
    </w:p>
    <w:p w14:paraId="2EBC8253" w14:textId="6DA39E44" w:rsidR="0054402B" w:rsidRPr="00F26A7C" w:rsidRDefault="0054402B" w:rsidP="0054402B">
      <w:pPr>
        <w:autoSpaceDE w:val="0"/>
        <w:autoSpaceDN w:val="0"/>
        <w:adjustRightInd w:val="0"/>
        <w:jc w:val="both"/>
      </w:pPr>
      <w:r w:rsidRPr="00F26A7C">
        <w:rPr>
          <w:rFonts w:eastAsiaTheme="minorHAnsi"/>
          <w:bCs/>
        </w:rPr>
        <w:t xml:space="preserve">Domes </w:t>
      </w:r>
      <w:r w:rsidRPr="00F26A7C">
        <w:t>sēde ir atklāta.</w:t>
      </w:r>
    </w:p>
    <w:p w14:paraId="1EDE8854" w14:textId="2063ED1A" w:rsidR="00A4732F" w:rsidRPr="00F26A7C" w:rsidRDefault="00A4732F" w:rsidP="00CE0433">
      <w:pPr>
        <w:suppressAutoHyphens/>
        <w:autoSpaceDE w:val="0"/>
        <w:autoSpaceDN w:val="0"/>
        <w:adjustRightInd w:val="0"/>
        <w:jc w:val="both"/>
      </w:pPr>
    </w:p>
    <w:p w14:paraId="5A20B057" w14:textId="77777777" w:rsidR="00516392" w:rsidRPr="00BB7622" w:rsidRDefault="00516392" w:rsidP="00CE0433">
      <w:pPr>
        <w:suppressAutoHyphens/>
        <w:overflowPunct w:val="0"/>
        <w:autoSpaceDE w:val="0"/>
        <w:autoSpaceDN w:val="0"/>
        <w:adjustRightInd w:val="0"/>
        <w:ind w:left="426" w:hanging="426"/>
        <w:jc w:val="both"/>
        <w:textAlignment w:val="baseline"/>
        <w:rPr>
          <w:b/>
        </w:rPr>
      </w:pPr>
      <w:r w:rsidRPr="00BB7622">
        <w:rPr>
          <w:b/>
        </w:rPr>
        <w:t>Darba kārtība:</w:t>
      </w:r>
    </w:p>
    <w:p w14:paraId="363DD208" w14:textId="7A25343F" w:rsidR="00BB7622" w:rsidRPr="00BB7622" w:rsidRDefault="00BB7622" w:rsidP="004614E2">
      <w:pPr>
        <w:pStyle w:val="Sarakstarindkopa"/>
        <w:numPr>
          <w:ilvl w:val="0"/>
          <w:numId w:val="3"/>
        </w:numPr>
        <w:ind w:left="357" w:hanging="357"/>
        <w:jc w:val="both"/>
        <w:rPr>
          <w:color w:val="000000"/>
        </w:rPr>
      </w:pPr>
      <w:r w:rsidRPr="00BB7622">
        <w:rPr>
          <w:noProof/>
          <w:color w:val="000000"/>
        </w:rPr>
        <w:t>Par darba kārtību</w:t>
      </w:r>
      <w:r>
        <w:rPr>
          <w:noProof/>
          <w:color w:val="000000"/>
        </w:rPr>
        <w:t>.</w:t>
      </w:r>
    </w:p>
    <w:p w14:paraId="7CAF5C70" w14:textId="00523D1E" w:rsidR="00BB7622" w:rsidRPr="00BB7622" w:rsidRDefault="00BB7622" w:rsidP="004614E2">
      <w:pPr>
        <w:pStyle w:val="Sarakstarindkopa"/>
        <w:numPr>
          <w:ilvl w:val="0"/>
          <w:numId w:val="3"/>
        </w:numPr>
        <w:ind w:left="357" w:hanging="357"/>
        <w:jc w:val="both"/>
        <w:rPr>
          <w:color w:val="000000"/>
        </w:rPr>
      </w:pPr>
      <w:r w:rsidRPr="00BB7622">
        <w:rPr>
          <w:noProof/>
          <w:color w:val="000000"/>
        </w:rPr>
        <w:t>Par sūdzības iesniegšanu Klimata un enerģētikas ministrijai</w:t>
      </w:r>
      <w:r>
        <w:rPr>
          <w:noProof/>
          <w:color w:val="000000"/>
        </w:rPr>
        <w:t>.</w:t>
      </w:r>
    </w:p>
    <w:p w14:paraId="6E7A253A" w14:textId="27096489" w:rsidR="00BB7622" w:rsidRPr="00BB7622" w:rsidRDefault="00BB7622" w:rsidP="004614E2">
      <w:pPr>
        <w:pStyle w:val="Sarakstarindkopa"/>
        <w:numPr>
          <w:ilvl w:val="0"/>
          <w:numId w:val="3"/>
        </w:numPr>
        <w:ind w:left="357" w:hanging="357"/>
        <w:jc w:val="both"/>
        <w:rPr>
          <w:color w:val="000000"/>
        </w:rPr>
      </w:pPr>
      <w:r w:rsidRPr="00BB7622">
        <w:rPr>
          <w:noProof/>
          <w:color w:val="000000"/>
        </w:rPr>
        <w:t xml:space="preserve">Par Limbažu novada pašvaldības iekšējo noteikumu “Limbažu novada pašvaldības </w:t>
      </w:r>
      <w:r w:rsidR="00C53310">
        <w:rPr>
          <w:noProof/>
          <w:color w:val="000000"/>
        </w:rPr>
        <w:t>P</w:t>
      </w:r>
      <w:r w:rsidRPr="00BB7622">
        <w:rPr>
          <w:noProof/>
          <w:color w:val="000000"/>
        </w:rPr>
        <w:t>ersonas datu apstrādes noteikumi” apstiprināšanu</w:t>
      </w:r>
      <w:r>
        <w:rPr>
          <w:noProof/>
          <w:color w:val="000000"/>
        </w:rPr>
        <w:t>.</w:t>
      </w:r>
    </w:p>
    <w:p w14:paraId="5EF31BAD" w14:textId="168F08D9" w:rsidR="00BB7622" w:rsidRPr="00BB7622" w:rsidRDefault="00BB7622" w:rsidP="004614E2">
      <w:pPr>
        <w:pStyle w:val="Sarakstarindkopa"/>
        <w:numPr>
          <w:ilvl w:val="0"/>
          <w:numId w:val="3"/>
        </w:numPr>
        <w:ind w:left="357" w:hanging="357"/>
        <w:jc w:val="both"/>
        <w:rPr>
          <w:color w:val="000000"/>
        </w:rPr>
      </w:pPr>
      <w:r w:rsidRPr="00BB7622">
        <w:rPr>
          <w:noProof/>
          <w:color w:val="000000"/>
        </w:rPr>
        <w:t>Par naudas balvu piešķiršanu par izciliem sasniegumiem sportā 2025. Gadā</w:t>
      </w:r>
      <w:r>
        <w:rPr>
          <w:noProof/>
          <w:color w:val="000000"/>
        </w:rPr>
        <w:t>.</w:t>
      </w:r>
    </w:p>
    <w:p w14:paraId="2F79B48F" w14:textId="08531F7D" w:rsidR="00BB7622" w:rsidRPr="00BB7622" w:rsidRDefault="00BB7622" w:rsidP="004614E2">
      <w:pPr>
        <w:pStyle w:val="Sarakstarindkopa"/>
        <w:numPr>
          <w:ilvl w:val="0"/>
          <w:numId w:val="3"/>
        </w:numPr>
        <w:ind w:left="357" w:hanging="357"/>
        <w:jc w:val="both"/>
        <w:rPr>
          <w:color w:val="000000"/>
        </w:rPr>
      </w:pPr>
      <w:r w:rsidRPr="00BB7622">
        <w:rPr>
          <w:noProof/>
          <w:color w:val="000000"/>
        </w:rPr>
        <w:t>Par atsavināšanai paredzēto ilgtermiņa ieguldījumu atjaunošanu ilgtermiņa ieguldījumu sastāvā</w:t>
      </w:r>
      <w:r>
        <w:rPr>
          <w:noProof/>
          <w:color w:val="000000"/>
        </w:rPr>
        <w:t>.</w:t>
      </w:r>
    </w:p>
    <w:p w14:paraId="6B109D53" w14:textId="77EBA9CA" w:rsidR="00BB7622" w:rsidRPr="00BB7622" w:rsidRDefault="00BB7622" w:rsidP="004614E2">
      <w:pPr>
        <w:pStyle w:val="Sarakstarindkopa"/>
        <w:numPr>
          <w:ilvl w:val="0"/>
          <w:numId w:val="3"/>
        </w:numPr>
        <w:ind w:left="357" w:hanging="357"/>
        <w:jc w:val="both"/>
        <w:rPr>
          <w:color w:val="000000"/>
        </w:rPr>
      </w:pPr>
      <w:r w:rsidRPr="00BB7622">
        <w:rPr>
          <w:noProof/>
          <w:color w:val="000000"/>
        </w:rPr>
        <w:t>Par papildus finansējuma piešķiršanu Limbažu pilsētas 1. pirmsskolas izglītības iestādei “Buratīno” avārijas situācijas novēršanai</w:t>
      </w:r>
      <w:r>
        <w:rPr>
          <w:noProof/>
          <w:color w:val="000000"/>
        </w:rPr>
        <w:t>.</w:t>
      </w:r>
    </w:p>
    <w:p w14:paraId="77706F03" w14:textId="26DDB11B" w:rsidR="00BB7622" w:rsidRPr="00BB7622" w:rsidRDefault="00BB7622" w:rsidP="004614E2">
      <w:pPr>
        <w:pStyle w:val="Sarakstarindkopa"/>
        <w:numPr>
          <w:ilvl w:val="0"/>
          <w:numId w:val="3"/>
        </w:numPr>
        <w:ind w:left="357" w:hanging="357"/>
        <w:jc w:val="both"/>
        <w:rPr>
          <w:color w:val="000000"/>
        </w:rPr>
      </w:pPr>
      <w:r w:rsidRPr="00BB7622">
        <w:rPr>
          <w:noProof/>
          <w:color w:val="000000"/>
        </w:rPr>
        <w:t>Par pašvaldības līdzfinansējuma nodrošināšanu Attīstības un projektu nodaļas 2026. gada budžetā projekta "Ēkas pārbūve Zāles ielā 8, Limbažos" īstenošanai</w:t>
      </w:r>
      <w:r>
        <w:rPr>
          <w:noProof/>
          <w:color w:val="000000"/>
        </w:rPr>
        <w:t>.</w:t>
      </w:r>
    </w:p>
    <w:p w14:paraId="2F5FBBA7" w14:textId="21E02311" w:rsidR="00BB7622" w:rsidRPr="00BB7622" w:rsidRDefault="00BB7622" w:rsidP="004614E2">
      <w:pPr>
        <w:pStyle w:val="Sarakstarindkopa"/>
        <w:numPr>
          <w:ilvl w:val="0"/>
          <w:numId w:val="3"/>
        </w:numPr>
        <w:ind w:left="357" w:hanging="357"/>
        <w:jc w:val="both"/>
        <w:rPr>
          <w:color w:val="000000"/>
        </w:rPr>
      </w:pPr>
      <w:r w:rsidRPr="00BB7622">
        <w:rPr>
          <w:noProof/>
          <w:color w:val="000000"/>
        </w:rPr>
        <w:t>Par grozījumu Limbažu novada domes 2025. gada 25. septembra lēmumā Nr. 658 "Par Sabiedrības ar ierobežotu atbildību "LIMBAŽU SLIMNĪCA" pamatkapitāla palielināšanu"</w:t>
      </w:r>
      <w:r>
        <w:rPr>
          <w:noProof/>
          <w:color w:val="000000"/>
        </w:rPr>
        <w:t>.</w:t>
      </w:r>
    </w:p>
    <w:p w14:paraId="06AECF5C" w14:textId="2EADF6E1" w:rsidR="00BB7622" w:rsidRPr="00BB7622" w:rsidRDefault="00BB7622" w:rsidP="004614E2">
      <w:pPr>
        <w:pStyle w:val="Sarakstarindkopa"/>
        <w:numPr>
          <w:ilvl w:val="0"/>
          <w:numId w:val="3"/>
        </w:numPr>
        <w:ind w:left="357" w:hanging="357"/>
        <w:jc w:val="both"/>
        <w:rPr>
          <w:color w:val="000000"/>
        </w:rPr>
      </w:pPr>
      <w:r w:rsidRPr="00BB7622">
        <w:rPr>
          <w:noProof/>
          <w:color w:val="000000"/>
        </w:rPr>
        <w:t>Par grozījumu Limbažu novada domes 2025. gada 28. augusta lēmumā Nr. 556 "Par aizņēmuma pieprasīšanu Valsts kasē prioritārajam investīciju projektam “Apkures katla piegāde un uzstādīšana Pāles kultūras namā un granulu tvertnes uzstādīšana Dārza ielā 1, Viļķenē, Limbažu novadā””</w:t>
      </w:r>
      <w:r>
        <w:rPr>
          <w:noProof/>
          <w:color w:val="000000"/>
        </w:rPr>
        <w:t>.</w:t>
      </w:r>
    </w:p>
    <w:p w14:paraId="7B55C027" w14:textId="62E4D5F3" w:rsidR="00BB7622" w:rsidRPr="00BB7622" w:rsidRDefault="00BB7622" w:rsidP="004614E2">
      <w:pPr>
        <w:pStyle w:val="Sarakstarindkopa"/>
        <w:numPr>
          <w:ilvl w:val="0"/>
          <w:numId w:val="3"/>
        </w:numPr>
        <w:ind w:left="357" w:hanging="357"/>
        <w:jc w:val="both"/>
        <w:rPr>
          <w:color w:val="000000"/>
        </w:rPr>
      </w:pPr>
      <w:r w:rsidRPr="00BB7622">
        <w:rPr>
          <w:noProof/>
          <w:color w:val="000000"/>
        </w:rPr>
        <w:t>Par programmas "Skolas piens" finansējuma iekļaušanu 2025. gada un 2026. gada izglītības iestāžu budžetos</w:t>
      </w:r>
      <w:r>
        <w:rPr>
          <w:noProof/>
          <w:color w:val="000000"/>
        </w:rPr>
        <w:t>.</w:t>
      </w:r>
    </w:p>
    <w:p w14:paraId="23B9A02A" w14:textId="7FF0BEAA" w:rsidR="00BB7622" w:rsidRPr="00BB7622" w:rsidRDefault="00BB7622" w:rsidP="004614E2">
      <w:pPr>
        <w:pStyle w:val="Sarakstarindkopa"/>
        <w:numPr>
          <w:ilvl w:val="0"/>
          <w:numId w:val="3"/>
        </w:numPr>
        <w:ind w:left="357" w:hanging="357"/>
        <w:jc w:val="both"/>
        <w:rPr>
          <w:color w:val="000000"/>
        </w:rPr>
      </w:pPr>
      <w:r w:rsidRPr="00BB7622">
        <w:rPr>
          <w:noProof/>
          <w:color w:val="000000"/>
        </w:rPr>
        <w:t>Par finansējuma piešķiršanu projektam Nr. 5.1.1.1/2/24/A/012 “Infrastruktūras attīstība uzņēmējdarbības atbalstam Limbažu novadā”</w:t>
      </w:r>
      <w:r>
        <w:rPr>
          <w:noProof/>
          <w:color w:val="000000"/>
        </w:rPr>
        <w:t>.</w:t>
      </w:r>
    </w:p>
    <w:p w14:paraId="234238D0" w14:textId="51CF7578" w:rsidR="00BB7622" w:rsidRPr="00BB7622" w:rsidRDefault="00BB7622" w:rsidP="004614E2">
      <w:pPr>
        <w:pStyle w:val="Sarakstarindkopa"/>
        <w:numPr>
          <w:ilvl w:val="0"/>
          <w:numId w:val="3"/>
        </w:numPr>
        <w:ind w:left="357" w:hanging="357"/>
        <w:jc w:val="both"/>
        <w:rPr>
          <w:color w:val="000000"/>
        </w:rPr>
      </w:pPr>
      <w:r w:rsidRPr="00BB7622">
        <w:rPr>
          <w:noProof/>
          <w:color w:val="000000"/>
        </w:rPr>
        <w:t>Par finansējuma piešķiršanu projektam Nr. 5.1.1.1./1/24/I/001 “Uzņēmējdarbības vides attīstība Limbažu novadā”</w:t>
      </w:r>
      <w:r>
        <w:rPr>
          <w:noProof/>
          <w:color w:val="000000"/>
        </w:rPr>
        <w:t>.</w:t>
      </w:r>
    </w:p>
    <w:p w14:paraId="3E8A36F7" w14:textId="1EDA6439" w:rsidR="00BB7622" w:rsidRPr="00BB7622" w:rsidRDefault="00BB7622" w:rsidP="004614E2">
      <w:pPr>
        <w:pStyle w:val="Sarakstarindkopa"/>
        <w:numPr>
          <w:ilvl w:val="0"/>
          <w:numId w:val="3"/>
        </w:numPr>
        <w:ind w:left="357" w:hanging="357"/>
        <w:jc w:val="both"/>
        <w:rPr>
          <w:color w:val="000000"/>
        </w:rPr>
      </w:pPr>
      <w:r w:rsidRPr="00BB7622">
        <w:rPr>
          <w:noProof/>
          <w:color w:val="000000"/>
        </w:rPr>
        <w:t>Par finansējuma piešķiršanu projektam Nr. 4.2.1.3/1/24/I/019 "Limbažu novada speciālās pamatskolas infrastruktūras un mācību vides pilnveide"</w:t>
      </w:r>
      <w:r>
        <w:rPr>
          <w:noProof/>
          <w:color w:val="000000"/>
        </w:rPr>
        <w:t>.</w:t>
      </w:r>
    </w:p>
    <w:p w14:paraId="576B6C6F" w14:textId="3B439A33" w:rsidR="00BB7622" w:rsidRPr="00BB7622" w:rsidRDefault="00BB7622" w:rsidP="004614E2">
      <w:pPr>
        <w:pStyle w:val="Sarakstarindkopa"/>
        <w:numPr>
          <w:ilvl w:val="0"/>
          <w:numId w:val="3"/>
        </w:numPr>
        <w:ind w:left="357" w:hanging="357"/>
        <w:jc w:val="both"/>
        <w:rPr>
          <w:color w:val="000000"/>
        </w:rPr>
      </w:pPr>
      <w:r w:rsidRPr="00BB7622">
        <w:rPr>
          <w:noProof/>
          <w:color w:val="000000"/>
        </w:rPr>
        <w:t>Par Limbažu novada pašvaldības dibināto izglītības iestāžu tīkla sakārtošanu</w:t>
      </w:r>
      <w:r>
        <w:rPr>
          <w:noProof/>
          <w:color w:val="000000"/>
        </w:rPr>
        <w:t>.</w:t>
      </w:r>
    </w:p>
    <w:p w14:paraId="4F2BBBD6" w14:textId="2B7F78E9" w:rsidR="00BB7622" w:rsidRPr="00BB7622" w:rsidRDefault="00BB7622" w:rsidP="004614E2">
      <w:pPr>
        <w:pStyle w:val="Sarakstarindkopa"/>
        <w:numPr>
          <w:ilvl w:val="0"/>
          <w:numId w:val="3"/>
        </w:numPr>
        <w:ind w:left="357" w:hanging="357"/>
        <w:jc w:val="both"/>
        <w:rPr>
          <w:color w:val="000000"/>
        </w:rPr>
      </w:pPr>
      <w:r w:rsidRPr="00BB7622">
        <w:rPr>
          <w:noProof/>
          <w:color w:val="000000"/>
        </w:rPr>
        <w:t>Par Limbažu novada Izglītības pārvaldei piešķirtā finansējuma atgriešanu Limbažu novada pašvaldības nesadalītajā atlikumā un papildus līdzekļu piešķiršanu pedagogu mācību izdevumu kompensēšanai un naudas balvām par izciliem sasniegumiem izglītībā</w:t>
      </w:r>
      <w:r>
        <w:rPr>
          <w:noProof/>
          <w:color w:val="000000"/>
        </w:rPr>
        <w:t>.</w:t>
      </w:r>
    </w:p>
    <w:p w14:paraId="5BD1CE97" w14:textId="544E4914" w:rsidR="00BB7622" w:rsidRPr="00BB7622" w:rsidRDefault="00BB7622" w:rsidP="004614E2">
      <w:pPr>
        <w:pStyle w:val="Sarakstarindkopa"/>
        <w:numPr>
          <w:ilvl w:val="0"/>
          <w:numId w:val="3"/>
        </w:numPr>
        <w:ind w:left="357" w:hanging="357"/>
        <w:jc w:val="both"/>
        <w:rPr>
          <w:color w:val="000000"/>
        </w:rPr>
      </w:pPr>
      <w:r w:rsidRPr="00BB7622">
        <w:rPr>
          <w:noProof/>
          <w:color w:val="000000"/>
        </w:rPr>
        <w:lastRenderedPageBreak/>
        <w:t>Par grozījumu Limbažu novada domes 24.07.2025. lēmumā Nr. 495 “Par Limbažu novada Sporta skolas vecāku līdzmaksājumu audzēkņu dalībai starptautiskās sacensībās basketbolā “Delfin Basket”</w:t>
      </w:r>
      <w:r>
        <w:rPr>
          <w:noProof/>
          <w:color w:val="000000"/>
        </w:rPr>
        <w:t>.</w:t>
      </w:r>
    </w:p>
    <w:p w14:paraId="1AEF6C7F" w14:textId="5A565436" w:rsidR="00BB7622" w:rsidRPr="00BB7622" w:rsidRDefault="00BB7622" w:rsidP="004614E2">
      <w:pPr>
        <w:pStyle w:val="Sarakstarindkopa"/>
        <w:numPr>
          <w:ilvl w:val="0"/>
          <w:numId w:val="3"/>
        </w:numPr>
        <w:ind w:left="357" w:hanging="357"/>
        <w:jc w:val="both"/>
        <w:rPr>
          <w:color w:val="000000"/>
        </w:rPr>
      </w:pPr>
      <w:r w:rsidRPr="00BB7622">
        <w:rPr>
          <w:noProof/>
          <w:color w:val="000000"/>
        </w:rPr>
        <w:t>Par grozījumu Limbažu novada domes 2022. gada 27. janvāra lēmumā Nr.3 “Par Limbažu novada pašvaldības Institūciju sadarbības grupas bērnu tiesību aizsardzībā sastāva apstiprināšanu”</w:t>
      </w:r>
      <w:r>
        <w:rPr>
          <w:noProof/>
          <w:color w:val="000000"/>
        </w:rPr>
        <w:t>.</w:t>
      </w:r>
    </w:p>
    <w:p w14:paraId="6E21FE5A" w14:textId="3CE9948D" w:rsidR="00BB7622" w:rsidRPr="00BB7622" w:rsidRDefault="00BB7622" w:rsidP="004614E2">
      <w:pPr>
        <w:pStyle w:val="Sarakstarindkopa"/>
        <w:numPr>
          <w:ilvl w:val="0"/>
          <w:numId w:val="3"/>
        </w:numPr>
        <w:ind w:left="357" w:hanging="357"/>
        <w:jc w:val="both"/>
        <w:rPr>
          <w:color w:val="000000"/>
        </w:rPr>
      </w:pPr>
      <w:r w:rsidRPr="00BB7622">
        <w:rPr>
          <w:noProof/>
          <w:color w:val="000000"/>
        </w:rPr>
        <w:t>Par projekta “Skola - kopienā” Nr. 4.2.3.1/1/24/I/001 finansējuma iekļaušanu Limbažu novada Izglītības pārvaldes budžetā</w:t>
      </w:r>
      <w:r>
        <w:rPr>
          <w:noProof/>
          <w:color w:val="000000"/>
        </w:rPr>
        <w:t>.</w:t>
      </w:r>
    </w:p>
    <w:p w14:paraId="2927C812" w14:textId="67F4C581" w:rsidR="00BB7622" w:rsidRPr="00BB7622" w:rsidRDefault="00BB7622" w:rsidP="004614E2">
      <w:pPr>
        <w:pStyle w:val="Sarakstarindkopa"/>
        <w:numPr>
          <w:ilvl w:val="0"/>
          <w:numId w:val="3"/>
        </w:numPr>
        <w:ind w:left="357" w:hanging="357"/>
        <w:jc w:val="both"/>
        <w:rPr>
          <w:color w:val="000000"/>
        </w:rPr>
      </w:pPr>
      <w:r w:rsidRPr="00BB7622">
        <w:rPr>
          <w:noProof/>
          <w:color w:val="000000"/>
        </w:rPr>
        <w:t>Par finansējuma piešķiršanu Limbažu Valsts ģimnāzijas budžetā Erasmus+ projekta “Mācies gudri” projekta īstenošanai</w:t>
      </w:r>
      <w:r>
        <w:rPr>
          <w:noProof/>
          <w:color w:val="000000"/>
        </w:rPr>
        <w:t>.</w:t>
      </w:r>
    </w:p>
    <w:p w14:paraId="76331A4D" w14:textId="3449CF5D" w:rsidR="00BB7622" w:rsidRPr="00BB7622" w:rsidRDefault="00BB7622" w:rsidP="004614E2">
      <w:pPr>
        <w:pStyle w:val="Sarakstarindkopa"/>
        <w:numPr>
          <w:ilvl w:val="0"/>
          <w:numId w:val="3"/>
        </w:numPr>
        <w:ind w:left="357" w:hanging="357"/>
        <w:jc w:val="both"/>
        <w:rPr>
          <w:color w:val="000000"/>
        </w:rPr>
      </w:pPr>
      <w:r w:rsidRPr="00BB7622">
        <w:rPr>
          <w:noProof/>
          <w:color w:val="000000"/>
        </w:rPr>
        <w:t>Par finansējuma izglītības asistenta pakalpojuma nodrošināšanai izglītojamajam no 5 gadu vecuma iekļaušanu Limbažu novada pašvaldības pirmsskolas izglītības iestādes “Vilnītis” budžetā</w:t>
      </w:r>
      <w:r>
        <w:rPr>
          <w:noProof/>
          <w:color w:val="000000"/>
        </w:rPr>
        <w:t>.</w:t>
      </w:r>
    </w:p>
    <w:p w14:paraId="2184EBEB" w14:textId="0EA4F309" w:rsidR="00BB7622" w:rsidRPr="00BB7622" w:rsidRDefault="00BB7622" w:rsidP="004614E2">
      <w:pPr>
        <w:pStyle w:val="Sarakstarindkopa"/>
        <w:numPr>
          <w:ilvl w:val="0"/>
          <w:numId w:val="3"/>
        </w:numPr>
        <w:ind w:left="357" w:hanging="357"/>
        <w:jc w:val="both"/>
        <w:rPr>
          <w:color w:val="000000"/>
        </w:rPr>
      </w:pPr>
      <w:r w:rsidRPr="00BB7622">
        <w:rPr>
          <w:noProof/>
          <w:color w:val="000000"/>
        </w:rPr>
        <w:t>Par Vidrižu pamatskolas piešķirtā finansējuma mērķa maiņu</w:t>
      </w:r>
      <w:r>
        <w:rPr>
          <w:noProof/>
          <w:color w:val="000000"/>
        </w:rPr>
        <w:t>.</w:t>
      </w:r>
    </w:p>
    <w:p w14:paraId="035B583D" w14:textId="690C6859" w:rsidR="00BB7622" w:rsidRPr="00BB7622" w:rsidRDefault="00BB7622" w:rsidP="004614E2">
      <w:pPr>
        <w:pStyle w:val="Sarakstarindkopa"/>
        <w:numPr>
          <w:ilvl w:val="0"/>
          <w:numId w:val="3"/>
        </w:numPr>
        <w:ind w:left="357" w:hanging="357"/>
        <w:jc w:val="both"/>
        <w:rPr>
          <w:color w:val="000000"/>
        </w:rPr>
      </w:pPr>
      <w:r w:rsidRPr="00BB7622">
        <w:rPr>
          <w:noProof/>
          <w:color w:val="000000"/>
        </w:rPr>
        <w:t>Par piešķirto finanšu līdzekļu iekļaušanu Salacgrīvas vidusskolas 2025. gada budžetā Ukrainas civiliedzīvotāju atbalsta pasākumu nodrošināšanai</w:t>
      </w:r>
      <w:r>
        <w:rPr>
          <w:noProof/>
          <w:color w:val="000000"/>
        </w:rPr>
        <w:t>.</w:t>
      </w:r>
    </w:p>
    <w:p w14:paraId="6254C2AC" w14:textId="1C0C147F" w:rsidR="00BB7622" w:rsidRPr="00BB7622" w:rsidRDefault="00BB7622" w:rsidP="004614E2">
      <w:pPr>
        <w:pStyle w:val="Sarakstarindkopa"/>
        <w:numPr>
          <w:ilvl w:val="0"/>
          <w:numId w:val="3"/>
        </w:numPr>
        <w:ind w:left="357" w:hanging="357"/>
        <w:jc w:val="both"/>
        <w:rPr>
          <w:color w:val="000000"/>
        </w:rPr>
      </w:pPr>
      <w:r w:rsidRPr="00BB7622">
        <w:rPr>
          <w:noProof/>
          <w:color w:val="000000"/>
        </w:rPr>
        <w:t>Par SIA "Olimpiskais centrs “Limbaži”" sporta pasākumu finansējuma pārvirzīšanu</w:t>
      </w:r>
      <w:r>
        <w:rPr>
          <w:noProof/>
          <w:color w:val="000000"/>
        </w:rPr>
        <w:t>.</w:t>
      </w:r>
    </w:p>
    <w:p w14:paraId="68BD2842" w14:textId="167B10C6" w:rsidR="00BB7622" w:rsidRPr="00BB7622" w:rsidRDefault="00BB7622" w:rsidP="004614E2">
      <w:pPr>
        <w:pStyle w:val="Sarakstarindkopa"/>
        <w:numPr>
          <w:ilvl w:val="0"/>
          <w:numId w:val="3"/>
        </w:numPr>
        <w:ind w:left="357" w:hanging="357"/>
        <w:jc w:val="both"/>
        <w:rPr>
          <w:color w:val="000000"/>
        </w:rPr>
      </w:pPr>
      <w:r w:rsidRPr="00BB7622">
        <w:rPr>
          <w:noProof/>
          <w:color w:val="000000"/>
        </w:rPr>
        <w:t>Par Limbažu novada Sporta skolai piešķirtā finansējuma mērķa maiņu un papildus finansējuma piešķiršanu</w:t>
      </w:r>
      <w:r>
        <w:rPr>
          <w:noProof/>
          <w:color w:val="000000"/>
        </w:rPr>
        <w:t>.</w:t>
      </w:r>
    </w:p>
    <w:p w14:paraId="3BBE5BC5" w14:textId="0A3F3E18" w:rsidR="00BB7622" w:rsidRPr="00BB7622" w:rsidRDefault="00BB7622" w:rsidP="004614E2">
      <w:pPr>
        <w:pStyle w:val="Sarakstarindkopa"/>
        <w:numPr>
          <w:ilvl w:val="0"/>
          <w:numId w:val="3"/>
        </w:numPr>
        <w:ind w:left="357" w:hanging="357"/>
        <w:jc w:val="both"/>
        <w:rPr>
          <w:color w:val="000000"/>
        </w:rPr>
      </w:pPr>
      <w:r w:rsidRPr="00BB7622">
        <w:rPr>
          <w:noProof/>
          <w:color w:val="000000"/>
        </w:rPr>
        <w:t>Par ieņēmumu no iestādes sniegtajiem maksas pakalpojumiem pārpildes iekļaušanu Limbažu novada pašvaldības aģentūras “LAUTA” Staiceles tūrisma informācijas centra budžetā</w:t>
      </w:r>
      <w:r>
        <w:rPr>
          <w:noProof/>
          <w:color w:val="000000"/>
        </w:rPr>
        <w:t>.</w:t>
      </w:r>
    </w:p>
    <w:p w14:paraId="10D36EB5" w14:textId="373DE11B" w:rsidR="00BB7622" w:rsidRPr="00BB7622" w:rsidRDefault="00BB7622" w:rsidP="004614E2">
      <w:pPr>
        <w:pStyle w:val="Sarakstarindkopa"/>
        <w:numPr>
          <w:ilvl w:val="0"/>
          <w:numId w:val="3"/>
        </w:numPr>
        <w:ind w:left="357" w:hanging="357"/>
        <w:jc w:val="both"/>
        <w:rPr>
          <w:color w:val="000000"/>
        </w:rPr>
      </w:pPr>
      <w:r w:rsidRPr="00BB7622">
        <w:rPr>
          <w:noProof/>
          <w:color w:val="000000"/>
        </w:rPr>
        <w:t>Par projekta „Zivju resursu aizsardzība Limbažu novadā” finansējuma iekļaušanu Limbažu novada pašvaldības 2025. gada budžetā</w:t>
      </w:r>
      <w:r>
        <w:rPr>
          <w:noProof/>
          <w:color w:val="000000"/>
        </w:rPr>
        <w:t>.</w:t>
      </w:r>
    </w:p>
    <w:p w14:paraId="1A4ADCF0" w14:textId="5BF1A019" w:rsidR="00BB7622" w:rsidRPr="00BB7622" w:rsidRDefault="00BB7622" w:rsidP="004614E2">
      <w:pPr>
        <w:pStyle w:val="Sarakstarindkopa"/>
        <w:numPr>
          <w:ilvl w:val="0"/>
          <w:numId w:val="3"/>
        </w:numPr>
        <w:ind w:left="357" w:hanging="357"/>
        <w:jc w:val="both"/>
        <w:rPr>
          <w:color w:val="000000"/>
        </w:rPr>
      </w:pPr>
      <w:r w:rsidRPr="00BB7622">
        <w:rPr>
          <w:noProof/>
          <w:color w:val="000000"/>
        </w:rPr>
        <w:t>Par piešķirto finanšu līdzekļu iekļaušanu Salacgrīvas apvienības pārvaldes 2025. gada budžetā Ukrainas civiliedzīvotāju atbalsta pasākumu nodrošināšanai</w:t>
      </w:r>
      <w:r>
        <w:rPr>
          <w:noProof/>
          <w:color w:val="000000"/>
        </w:rPr>
        <w:t>.</w:t>
      </w:r>
    </w:p>
    <w:p w14:paraId="450AAC18" w14:textId="5F97D05F" w:rsidR="00BB7622" w:rsidRPr="00BB7622" w:rsidRDefault="00BB7622" w:rsidP="004614E2">
      <w:pPr>
        <w:pStyle w:val="Sarakstarindkopa"/>
        <w:numPr>
          <w:ilvl w:val="0"/>
          <w:numId w:val="3"/>
        </w:numPr>
        <w:ind w:left="357" w:hanging="357"/>
        <w:jc w:val="both"/>
        <w:rPr>
          <w:color w:val="000000"/>
        </w:rPr>
      </w:pPr>
      <w:r w:rsidRPr="00BB7622">
        <w:rPr>
          <w:noProof/>
          <w:color w:val="000000"/>
        </w:rPr>
        <w:t>Par Salacgrīvas apvienības pārvaldei piešķirtā finansējuma mērķa maiņu</w:t>
      </w:r>
      <w:r>
        <w:rPr>
          <w:noProof/>
          <w:color w:val="000000"/>
        </w:rPr>
        <w:t>.</w:t>
      </w:r>
    </w:p>
    <w:p w14:paraId="4578E471" w14:textId="5E21BEED" w:rsidR="00BB7622" w:rsidRPr="00BB7622" w:rsidRDefault="00BB7622" w:rsidP="004614E2">
      <w:pPr>
        <w:pStyle w:val="Sarakstarindkopa"/>
        <w:numPr>
          <w:ilvl w:val="0"/>
          <w:numId w:val="3"/>
        </w:numPr>
        <w:ind w:left="357" w:hanging="357"/>
        <w:jc w:val="both"/>
        <w:rPr>
          <w:color w:val="000000"/>
        </w:rPr>
      </w:pPr>
      <w:r w:rsidRPr="00BB7622">
        <w:rPr>
          <w:noProof/>
          <w:color w:val="000000"/>
        </w:rPr>
        <w:t>Par Salacgrīvas apvienības pārvaldei piešķirtā finansējuma mērķa maiņu</w:t>
      </w:r>
      <w:r>
        <w:rPr>
          <w:noProof/>
          <w:color w:val="000000"/>
        </w:rPr>
        <w:t>.</w:t>
      </w:r>
    </w:p>
    <w:p w14:paraId="49E0A714" w14:textId="4FA671F3" w:rsidR="00BB7622" w:rsidRPr="00BB7622" w:rsidRDefault="00BB7622" w:rsidP="004614E2">
      <w:pPr>
        <w:pStyle w:val="Sarakstarindkopa"/>
        <w:numPr>
          <w:ilvl w:val="0"/>
          <w:numId w:val="3"/>
        </w:numPr>
        <w:ind w:left="357" w:hanging="357"/>
        <w:jc w:val="both"/>
        <w:rPr>
          <w:color w:val="000000"/>
        </w:rPr>
      </w:pPr>
      <w:r w:rsidRPr="00BB7622">
        <w:rPr>
          <w:noProof/>
          <w:color w:val="000000"/>
        </w:rPr>
        <w:t>Par Salacgrīvas apvienības pārvaldes ieņēmumu no nekustamā īpašuma atsavināšanas iekļaušanu budžetā un finansējuma piešķiršanu Salacgrīvas apvienības pārvaldes budžetā pašvaldības ēkas ieejas mezgla pārbūvei</w:t>
      </w:r>
      <w:r>
        <w:rPr>
          <w:noProof/>
          <w:color w:val="000000"/>
        </w:rPr>
        <w:t>.</w:t>
      </w:r>
    </w:p>
    <w:p w14:paraId="4A7696E9" w14:textId="3F6E47AD" w:rsidR="00BB7622" w:rsidRPr="00BB7622" w:rsidRDefault="00BB7622" w:rsidP="004614E2">
      <w:pPr>
        <w:pStyle w:val="Sarakstarindkopa"/>
        <w:numPr>
          <w:ilvl w:val="0"/>
          <w:numId w:val="3"/>
        </w:numPr>
        <w:ind w:left="357" w:hanging="357"/>
        <w:jc w:val="both"/>
        <w:rPr>
          <w:color w:val="000000"/>
        </w:rPr>
      </w:pPr>
      <w:r w:rsidRPr="00BB7622">
        <w:rPr>
          <w:noProof/>
          <w:color w:val="000000"/>
        </w:rPr>
        <w:t>Par Alojas apvienības pārvaldes ieņēmumu no nekustamā īpašuma atsavināšanas iekļaušanu budžetā</w:t>
      </w:r>
      <w:r>
        <w:rPr>
          <w:noProof/>
          <w:color w:val="000000"/>
        </w:rPr>
        <w:t>.</w:t>
      </w:r>
    </w:p>
    <w:p w14:paraId="42885105" w14:textId="04C08DDF" w:rsidR="00BB7622" w:rsidRPr="00BB7622" w:rsidRDefault="00BB7622" w:rsidP="004614E2">
      <w:pPr>
        <w:pStyle w:val="Sarakstarindkopa"/>
        <w:numPr>
          <w:ilvl w:val="0"/>
          <w:numId w:val="3"/>
        </w:numPr>
        <w:ind w:left="357" w:hanging="357"/>
        <w:jc w:val="both"/>
        <w:rPr>
          <w:color w:val="000000"/>
        </w:rPr>
      </w:pPr>
      <w:r w:rsidRPr="00BB7622">
        <w:rPr>
          <w:noProof/>
          <w:color w:val="000000"/>
        </w:rPr>
        <w:t>Par Viļķenes pagasta pakalpojumu sniegšanas centram piešķirtā finansējuma atgriešanu pašvaldības budžetā</w:t>
      </w:r>
      <w:r>
        <w:rPr>
          <w:noProof/>
          <w:color w:val="000000"/>
        </w:rPr>
        <w:t>.</w:t>
      </w:r>
    </w:p>
    <w:p w14:paraId="029907A2" w14:textId="6A0F4534" w:rsidR="00BB7622" w:rsidRPr="00BB7622" w:rsidRDefault="00BB7622" w:rsidP="004614E2">
      <w:pPr>
        <w:pStyle w:val="Sarakstarindkopa"/>
        <w:numPr>
          <w:ilvl w:val="0"/>
          <w:numId w:val="3"/>
        </w:numPr>
        <w:ind w:left="357" w:hanging="357"/>
        <w:jc w:val="both"/>
        <w:rPr>
          <w:color w:val="000000"/>
        </w:rPr>
      </w:pPr>
      <w:r w:rsidRPr="00BB7622">
        <w:rPr>
          <w:noProof/>
          <w:color w:val="000000"/>
        </w:rPr>
        <w:t>Par projekta "Katrīnas kapu digitalizācija Viļķenes pagastā" īstenošanu</w:t>
      </w:r>
      <w:r>
        <w:rPr>
          <w:noProof/>
          <w:color w:val="000000"/>
        </w:rPr>
        <w:t>.</w:t>
      </w:r>
    </w:p>
    <w:p w14:paraId="43C68B06" w14:textId="66DEC7A3" w:rsidR="00BB7622" w:rsidRPr="00BB7622" w:rsidRDefault="00BB7622" w:rsidP="004614E2">
      <w:pPr>
        <w:pStyle w:val="Sarakstarindkopa"/>
        <w:numPr>
          <w:ilvl w:val="0"/>
          <w:numId w:val="3"/>
        </w:numPr>
        <w:ind w:left="357" w:hanging="357"/>
        <w:jc w:val="both"/>
        <w:rPr>
          <w:color w:val="000000"/>
        </w:rPr>
      </w:pPr>
      <w:r w:rsidRPr="00BB7622">
        <w:rPr>
          <w:noProof/>
          <w:color w:val="000000"/>
        </w:rPr>
        <w:t>Par Umurgas kultūras nama piešķirtā finansējuma ūdens tekņu atjaunošanai un sniega barjeru uzstādīšanai mērķa maiņu un finansējuma novirzīšanu ventilācijas sistēmas pārbaudei un dokumentācijas izstrādei telpu pārbūvei</w:t>
      </w:r>
      <w:r>
        <w:rPr>
          <w:noProof/>
          <w:color w:val="000000"/>
        </w:rPr>
        <w:t>.</w:t>
      </w:r>
    </w:p>
    <w:p w14:paraId="32D02F5D" w14:textId="0B9D99B3" w:rsidR="00BB7622" w:rsidRPr="00BB7622" w:rsidRDefault="00BB7622" w:rsidP="004614E2">
      <w:pPr>
        <w:pStyle w:val="Sarakstarindkopa"/>
        <w:numPr>
          <w:ilvl w:val="0"/>
          <w:numId w:val="3"/>
        </w:numPr>
        <w:ind w:left="357" w:hanging="357"/>
        <w:jc w:val="both"/>
        <w:rPr>
          <w:color w:val="000000"/>
        </w:rPr>
      </w:pPr>
      <w:r w:rsidRPr="00BB7622">
        <w:rPr>
          <w:noProof/>
          <w:color w:val="000000"/>
        </w:rPr>
        <w:t>Par Valsts kultūrkapitāla fonda projekta “Satiec autoru savā bibliotēkā!” ieņēmumu iekļaušanu Limbažu novada Galvenās bibliotēkas 2026. gada budžetā</w:t>
      </w:r>
      <w:r>
        <w:rPr>
          <w:noProof/>
          <w:color w:val="000000"/>
        </w:rPr>
        <w:t>.</w:t>
      </w:r>
    </w:p>
    <w:p w14:paraId="77B5C684" w14:textId="381E2791" w:rsidR="00BB7622" w:rsidRPr="00BB7622" w:rsidRDefault="00BB7622" w:rsidP="004614E2">
      <w:pPr>
        <w:pStyle w:val="Sarakstarindkopa"/>
        <w:numPr>
          <w:ilvl w:val="0"/>
          <w:numId w:val="3"/>
        </w:numPr>
        <w:ind w:left="357" w:hanging="357"/>
        <w:jc w:val="both"/>
        <w:rPr>
          <w:color w:val="000000"/>
        </w:rPr>
      </w:pPr>
      <w:r w:rsidRPr="00BB7622">
        <w:rPr>
          <w:noProof/>
          <w:color w:val="000000"/>
        </w:rPr>
        <w:t>Par Valsts kultūrkapitāla fonda projekta “Lasītprieks vieno 3.kārta” ieņēmumu iekļaušanu budžetā un finansējuma pārvirzīšanu uz 2026. gada budžetu</w:t>
      </w:r>
      <w:r>
        <w:rPr>
          <w:noProof/>
          <w:color w:val="000000"/>
        </w:rPr>
        <w:t>.</w:t>
      </w:r>
    </w:p>
    <w:p w14:paraId="138DBDF3" w14:textId="77E0C0B6" w:rsidR="00BB7622" w:rsidRPr="00BB7622" w:rsidRDefault="00BB7622" w:rsidP="004614E2">
      <w:pPr>
        <w:pStyle w:val="Sarakstarindkopa"/>
        <w:numPr>
          <w:ilvl w:val="0"/>
          <w:numId w:val="3"/>
        </w:numPr>
        <w:ind w:left="357" w:hanging="357"/>
        <w:jc w:val="both"/>
        <w:rPr>
          <w:color w:val="000000"/>
        </w:rPr>
      </w:pPr>
      <w:r w:rsidRPr="00BB7622">
        <w:rPr>
          <w:noProof/>
          <w:color w:val="000000"/>
        </w:rPr>
        <w:t>Par papildus finansējuma piešķiršanu Vilzēnu tautas namam skaņas iekārtas iegādei</w:t>
      </w:r>
      <w:r>
        <w:rPr>
          <w:noProof/>
          <w:color w:val="000000"/>
        </w:rPr>
        <w:t>.</w:t>
      </w:r>
    </w:p>
    <w:p w14:paraId="3FBCE0D4" w14:textId="044DFA8F" w:rsidR="00BB7622" w:rsidRPr="00BB7622" w:rsidRDefault="00BB7622" w:rsidP="004614E2">
      <w:pPr>
        <w:pStyle w:val="Sarakstarindkopa"/>
        <w:numPr>
          <w:ilvl w:val="0"/>
          <w:numId w:val="3"/>
        </w:numPr>
        <w:ind w:left="357" w:hanging="357"/>
        <w:jc w:val="both"/>
        <w:rPr>
          <w:color w:val="000000"/>
        </w:rPr>
      </w:pPr>
      <w:r w:rsidRPr="00BB7622">
        <w:rPr>
          <w:noProof/>
          <w:color w:val="000000"/>
        </w:rPr>
        <w:t>Par papildus finansējuma piešķiršanu Limbažu kultūras namam Ventilācijas iekārtu SALDA RIS 1500HE automātikas uzstādīšanai un gaisa vadu papildināšanai Teātra mājai</w:t>
      </w:r>
      <w:r>
        <w:rPr>
          <w:noProof/>
          <w:color w:val="000000"/>
        </w:rPr>
        <w:t>.</w:t>
      </w:r>
    </w:p>
    <w:p w14:paraId="4C09FEC8" w14:textId="3E91FDEA" w:rsidR="00BB7622" w:rsidRPr="00BB7622" w:rsidRDefault="00BB7622" w:rsidP="004614E2">
      <w:pPr>
        <w:pStyle w:val="Sarakstarindkopa"/>
        <w:numPr>
          <w:ilvl w:val="0"/>
          <w:numId w:val="3"/>
        </w:numPr>
        <w:ind w:left="357" w:hanging="357"/>
        <w:jc w:val="both"/>
        <w:rPr>
          <w:color w:val="000000"/>
        </w:rPr>
      </w:pPr>
      <w:r w:rsidRPr="00BB7622">
        <w:rPr>
          <w:noProof/>
          <w:color w:val="000000"/>
        </w:rPr>
        <w:t>Par saņemtās dotācijas atbalsta pasākumiem pilngadību sasniegušam bērnam finansējuma iekļaušanu Limbažu novada Sociālā dienesta 2025. gada budžetā sociālā mentora pakalpojuma nodrošināšanai</w:t>
      </w:r>
      <w:r>
        <w:rPr>
          <w:noProof/>
          <w:color w:val="000000"/>
        </w:rPr>
        <w:t>.</w:t>
      </w:r>
    </w:p>
    <w:p w14:paraId="3680095C" w14:textId="01C6DC2B" w:rsidR="00BB7622" w:rsidRPr="00BB7622" w:rsidRDefault="00BB7622" w:rsidP="004614E2">
      <w:pPr>
        <w:pStyle w:val="Sarakstarindkopa"/>
        <w:numPr>
          <w:ilvl w:val="0"/>
          <w:numId w:val="3"/>
        </w:numPr>
        <w:ind w:left="357" w:hanging="357"/>
        <w:jc w:val="both"/>
        <w:rPr>
          <w:color w:val="000000"/>
        </w:rPr>
      </w:pPr>
      <w:r w:rsidRPr="00BB7622">
        <w:rPr>
          <w:noProof/>
          <w:color w:val="000000"/>
        </w:rPr>
        <w:t>Par Limbažu novada Sociālajam dienestam piešķirtā finansējuma mērķa maiņu</w:t>
      </w:r>
      <w:r>
        <w:rPr>
          <w:noProof/>
          <w:color w:val="000000"/>
        </w:rPr>
        <w:t>.</w:t>
      </w:r>
    </w:p>
    <w:p w14:paraId="68F3EBEE" w14:textId="44F90F26" w:rsidR="00BB7622" w:rsidRPr="00BB7622" w:rsidRDefault="00BB7622" w:rsidP="004614E2">
      <w:pPr>
        <w:pStyle w:val="Sarakstarindkopa"/>
        <w:numPr>
          <w:ilvl w:val="0"/>
          <w:numId w:val="3"/>
        </w:numPr>
        <w:ind w:left="357" w:hanging="357"/>
        <w:jc w:val="both"/>
        <w:rPr>
          <w:color w:val="000000"/>
        </w:rPr>
      </w:pPr>
      <w:r w:rsidRPr="00BB7622">
        <w:rPr>
          <w:noProof/>
          <w:color w:val="000000"/>
        </w:rPr>
        <w:t>Par vēlēšanu iecirkņu saraksta apstiprināšanu 2026. gada Saeimas vēlēšanām</w:t>
      </w:r>
      <w:r>
        <w:rPr>
          <w:noProof/>
          <w:color w:val="000000"/>
        </w:rPr>
        <w:t>.</w:t>
      </w:r>
    </w:p>
    <w:p w14:paraId="70AEFDAC" w14:textId="21C7011F" w:rsidR="00BB7622" w:rsidRPr="00BB7622" w:rsidRDefault="00BB7622" w:rsidP="004614E2">
      <w:pPr>
        <w:pStyle w:val="Sarakstarindkopa"/>
        <w:numPr>
          <w:ilvl w:val="0"/>
          <w:numId w:val="3"/>
        </w:numPr>
        <w:ind w:left="357" w:hanging="357"/>
        <w:jc w:val="both"/>
        <w:rPr>
          <w:color w:val="000000"/>
        </w:rPr>
      </w:pPr>
      <w:r w:rsidRPr="00BB7622">
        <w:rPr>
          <w:noProof/>
          <w:color w:val="000000"/>
        </w:rPr>
        <w:t>Par bieži sastopamo derīgo izrakteņu ieguves atļaujas izdošanu smilts atradnei “Vecozoliņi”, Viļķenes pagastā, Limbažu novadā</w:t>
      </w:r>
      <w:r>
        <w:rPr>
          <w:noProof/>
          <w:color w:val="000000"/>
        </w:rPr>
        <w:t>.</w:t>
      </w:r>
    </w:p>
    <w:p w14:paraId="0446A520" w14:textId="6A82C459" w:rsidR="00BB7622" w:rsidRPr="00BB7622" w:rsidRDefault="00BB7622" w:rsidP="004614E2">
      <w:pPr>
        <w:pStyle w:val="Sarakstarindkopa"/>
        <w:numPr>
          <w:ilvl w:val="0"/>
          <w:numId w:val="3"/>
        </w:numPr>
        <w:ind w:left="357" w:hanging="357"/>
        <w:jc w:val="both"/>
        <w:rPr>
          <w:color w:val="000000"/>
        </w:rPr>
      </w:pPr>
      <w:r w:rsidRPr="00BB7622">
        <w:rPr>
          <w:noProof/>
          <w:color w:val="000000"/>
        </w:rPr>
        <w:lastRenderedPageBreak/>
        <w:t>Par nedzīvojamās telpas Zītaru ielā 3, Korģenē, Salacgrīvas pagastā, Limbažu novadā nodošanu bezatlīdzības lietošanā biedrībai “Be The Light”</w:t>
      </w:r>
      <w:r>
        <w:rPr>
          <w:noProof/>
          <w:color w:val="000000"/>
        </w:rPr>
        <w:t>.</w:t>
      </w:r>
    </w:p>
    <w:p w14:paraId="253976FF" w14:textId="35B36C1D" w:rsidR="00BB7622" w:rsidRPr="00BB7622" w:rsidRDefault="00BB7622" w:rsidP="004614E2">
      <w:pPr>
        <w:pStyle w:val="Sarakstarindkopa"/>
        <w:numPr>
          <w:ilvl w:val="0"/>
          <w:numId w:val="3"/>
        </w:numPr>
        <w:ind w:left="357" w:hanging="357"/>
        <w:jc w:val="both"/>
        <w:rPr>
          <w:color w:val="000000"/>
        </w:rPr>
      </w:pPr>
      <w:r w:rsidRPr="00BB7622">
        <w:rPr>
          <w:noProof/>
          <w:color w:val="000000"/>
        </w:rPr>
        <w:t>Par zvejas rīku limitu piešķiršanu un rūpnieciskās zvejas tiesību nomas līgumu noslēgšanu Limbažu novadā (Salacgrīvas pagastā, Ainažu pagastā, Liepupes pagastā)</w:t>
      </w:r>
      <w:r>
        <w:rPr>
          <w:noProof/>
          <w:color w:val="000000"/>
        </w:rPr>
        <w:t>.</w:t>
      </w:r>
    </w:p>
    <w:p w14:paraId="2896DB39" w14:textId="3F476FF3" w:rsidR="00BB7622" w:rsidRPr="00BB7622" w:rsidRDefault="00BB7622" w:rsidP="004614E2">
      <w:pPr>
        <w:pStyle w:val="Sarakstarindkopa"/>
        <w:numPr>
          <w:ilvl w:val="0"/>
          <w:numId w:val="3"/>
        </w:numPr>
        <w:ind w:left="357" w:hanging="357"/>
        <w:jc w:val="both"/>
        <w:rPr>
          <w:color w:val="000000"/>
        </w:rPr>
      </w:pPr>
      <w:r w:rsidRPr="00BB7622">
        <w:rPr>
          <w:noProof/>
          <w:color w:val="000000"/>
        </w:rPr>
        <w:t>Par rūpnieciskās zvejas tiesību nomas līgumu slēgšanu ar IK "Peksis GU"</w:t>
      </w:r>
      <w:r>
        <w:rPr>
          <w:noProof/>
          <w:color w:val="000000"/>
        </w:rPr>
        <w:t>.</w:t>
      </w:r>
    </w:p>
    <w:p w14:paraId="3E64D13B" w14:textId="329E87D5" w:rsidR="00BB7622" w:rsidRPr="00BB7622" w:rsidRDefault="00BB7622" w:rsidP="004614E2">
      <w:pPr>
        <w:pStyle w:val="Sarakstarindkopa"/>
        <w:numPr>
          <w:ilvl w:val="0"/>
          <w:numId w:val="3"/>
        </w:numPr>
        <w:ind w:left="357" w:hanging="357"/>
        <w:jc w:val="both"/>
        <w:rPr>
          <w:color w:val="000000"/>
        </w:rPr>
      </w:pPr>
      <w:r w:rsidRPr="00BB7622">
        <w:rPr>
          <w:noProof/>
          <w:color w:val="000000"/>
        </w:rPr>
        <w:t>Par atļauju SIA “Sparkling apple” alkoholisko dzērienu ražošanai Limbažu novada pašvaldības administratīvajā teritorijā</w:t>
      </w:r>
      <w:r>
        <w:rPr>
          <w:noProof/>
          <w:color w:val="000000"/>
        </w:rPr>
        <w:t>.</w:t>
      </w:r>
    </w:p>
    <w:p w14:paraId="3CBB8EC3" w14:textId="06CDC5F5" w:rsidR="00BB7622" w:rsidRPr="00BB7622" w:rsidRDefault="00BB7622" w:rsidP="004614E2">
      <w:pPr>
        <w:pStyle w:val="Sarakstarindkopa"/>
        <w:numPr>
          <w:ilvl w:val="0"/>
          <w:numId w:val="3"/>
        </w:numPr>
        <w:ind w:left="357" w:hanging="357"/>
        <w:jc w:val="both"/>
        <w:rPr>
          <w:color w:val="000000"/>
        </w:rPr>
      </w:pPr>
      <w:r w:rsidRPr="00BB7622">
        <w:rPr>
          <w:noProof/>
          <w:color w:val="000000"/>
        </w:rPr>
        <w:t>Par atļauju SIA “KMGV” alkoholisko dzērienu ražošanai Limbažu novada pašvaldības administratīvajā teritorijā</w:t>
      </w:r>
      <w:r>
        <w:rPr>
          <w:noProof/>
          <w:color w:val="000000"/>
        </w:rPr>
        <w:t>.</w:t>
      </w:r>
    </w:p>
    <w:p w14:paraId="0260AFE0" w14:textId="1F2FF7BC" w:rsidR="00BB7622" w:rsidRPr="00BB7622" w:rsidRDefault="00BB7622" w:rsidP="004614E2">
      <w:pPr>
        <w:pStyle w:val="Sarakstarindkopa"/>
        <w:numPr>
          <w:ilvl w:val="0"/>
          <w:numId w:val="3"/>
        </w:numPr>
        <w:ind w:left="357" w:hanging="357"/>
        <w:jc w:val="both"/>
        <w:rPr>
          <w:color w:val="000000"/>
        </w:rPr>
      </w:pPr>
      <w:r w:rsidRPr="00BB7622">
        <w:rPr>
          <w:noProof/>
          <w:color w:val="000000"/>
        </w:rPr>
        <w:t>Par zemes vienības ar kadastra apzīmējumu 66800011573, Umurgas pagastā, Limbažu novadā reģistrēšanu zemesgrāmatā uz Limbažu novada pašvaldības vārda</w:t>
      </w:r>
      <w:r>
        <w:rPr>
          <w:noProof/>
          <w:color w:val="000000"/>
        </w:rPr>
        <w:t>.</w:t>
      </w:r>
    </w:p>
    <w:p w14:paraId="5247E077" w14:textId="0E3FB5D3" w:rsidR="00BB7622" w:rsidRPr="00BB7622" w:rsidRDefault="00BB7622" w:rsidP="004614E2">
      <w:pPr>
        <w:pStyle w:val="Sarakstarindkopa"/>
        <w:numPr>
          <w:ilvl w:val="0"/>
          <w:numId w:val="3"/>
        </w:numPr>
        <w:ind w:left="357" w:hanging="357"/>
        <w:jc w:val="both"/>
        <w:rPr>
          <w:color w:val="000000"/>
        </w:rPr>
      </w:pPr>
      <w:r w:rsidRPr="00BB7622">
        <w:rPr>
          <w:noProof/>
          <w:color w:val="000000"/>
        </w:rPr>
        <w:t>Par zemes vienību ar kadastra apzīmējumiem 66840030234 un 66840030235, Vidrižu pagastā, Limbažu novadā reģistrēšanu zemesgrāmatā uz Limbažu novada pašvaldības vārda</w:t>
      </w:r>
      <w:r>
        <w:rPr>
          <w:noProof/>
          <w:color w:val="000000"/>
        </w:rPr>
        <w:t>.</w:t>
      </w:r>
    </w:p>
    <w:p w14:paraId="2A7B2900" w14:textId="3D2F20EA" w:rsidR="00BB7622" w:rsidRPr="00BB7622" w:rsidRDefault="00BB7622" w:rsidP="004614E2">
      <w:pPr>
        <w:pStyle w:val="Sarakstarindkopa"/>
        <w:numPr>
          <w:ilvl w:val="0"/>
          <w:numId w:val="3"/>
        </w:numPr>
        <w:ind w:left="357" w:hanging="357"/>
        <w:jc w:val="both"/>
        <w:rPr>
          <w:color w:val="000000"/>
        </w:rPr>
      </w:pPr>
      <w:r w:rsidRPr="00BB7622">
        <w:rPr>
          <w:noProof/>
          <w:color w:val="000000"/>
        </w:rPr>
        <w:t>Par nekustamā īpašuma “Akmentiņu iela 4-1”, Vidrižos, Vidrižu pagastā, Limbažu novadā, izsoles organizēšanu, sākumcenas un izsoles noteikumu apstiprināšanu</w:t>
      </w:r>
      <w:r>
        <w:rPr>
          <w:noProof/>
          <w:color w:val="000000"/>
        </w:rPr>
        <w:t>.</w:t>
      </w:r>
    </w:p>
    <w:p w14:paraId="51E0A177" w14:textId="540E92DD" w:rsidR="00BB7622" w:rsidRPr="00BB7622" w:rsidRDefault="00BB7622" w:rsidP="004614E2">
      <w:pPr>
        <w:pStyle w:val="Sarakstarindkopa"/>
        <w:numPr>
          <w:ilvl w:val="0"/>
          <w:numId w:val="3"/>
        </w:numPr>
        <w:ind w:left="357" w:hanging="357"/>
        <w:jc w:val="both"/>
        <w:rPr>
          <w:color w:val="000000"/>
        </w:rPr>
      </w:pPr>
      <w:r w:rsidRPr="00BB7622">
        <w:rPr>
          <w:noProof/>
          <w:color w:val="000000"/>
        </w:rPr>
        <w:t>Par nekustamā īpašuma ar kadastra Nr. 6601 014 0071 “Kastaņu iela 4”, Limbažos, Limbažu novadā atsavināšanu</w:t>
      </w:r>
      <w:r>
        <w:rPr>
          <w:noProof/>
          <w:color w:val="000000"/>
        </w:rPr>
        <w:t>.</w:t>
      </w:r>
    </w:p>
    <w:p w14:paraId="319F4279" w14:textId="4E250AAA" w:rsidR="00BB7622" w:rsidRPr="00BB7622" w:rsidRDefault="00BB7622" w:rsidP="004614E2">
      <w:pPr>
        <w:pStyle w:val="Sarakstarindkopa"/>
        <w:numPr>
          <w:ilvl w:val="0"/>
          <w:numId w:val="3"/>
        </w:numPr>
        <w:ind w:left="357" w:hanging="357"/>
        <w:jc w:val="both"/>
        <w:rPr>
          <w:color w:val="000000"/>
        </w:rPr>
      </w:pPr>
      <w:r w:rsidRPr="00BB7622">
        <w:rPr>
          <w:noProof/>
          <w:color w:val="000000"/>
        </w:rPr>
        <w:t>Par nekustamā īpašuma ar kadastra Nr. 6601 008 0166 “Priedītes”, Limbažos, Limbažu novadā atsavināšanu</w:t>
      </w:r>
      <w:r>
        <w:rPr>
          <w:noProof/>
          <w:color w:val="000000"/>
        </w:rPr>
        <w:t>.</w:t>
      </w:r>
    </w:p>
    <w:p w14:paraId="45C5F98B" w14:textId="7E17088D" w:rsidR="00BB7622" w:rsidRPr="00BB7622" w:rsidRDefault="00BB7622" w:rsidP="004614E2">
      <w:pPr>
        <w:pStyle w:val="Sarakstarindkopa"/>
        <w:numPr>
          <w:ilvl w:val="0"/>
          <w:numId w:val="3"/>
        </w:numPr>
        <w:ind w:left="357" w:hanging="357"/>
        <w:jc w:val="both"/>
        <w:rPr>
          <w:color w:val="000000"/>
        </w:rPr>
      </w:pPr>
      <w:r w:rsidRPr="00BB7622">
        <w:rPr>
          <w:noProof/>
          <w:color w:val="000000"/>
        </w:rPr>
        <w:t>Par nekustamā īpašuma ar kadastra Nr. 6601 900 2538, “Zāles iela 9-9”, Limbažos, Limbažu novadā atsavināšanu</w:t>
      </w:r>
      <w:r>
        <w:rPr>
          <w:noProof/>
          <w:color w:val="000000"/>
        </w:rPr>
        <w:t>.</w:t>
      </w:r>
    </w:p>
    <w:p w14:paraId="57031E50" w14:textId="54AFFF89" w:rsidR="00BB7622" w:rsidRPr="00BB7622" w:rsidRDefault="00BB7622" w:rsidP="004614E2">
      <w:pPr>
        <w:pStyle w:val="Sarakstarindkopa"/>
        <w:numPr>
          <w:ilvl w:val="0"/>
          <w:numId w:val="3"/>
        </w:numPr>
        <w:ind w:left="357" w:hanging="357"/>
        <w:jc w:val="both"/>
        <w:rPr>
          <w:color w:val="000000"/>
        </w:rPr>
      </w:pPr>
      <w:r w:rsidRPr="00BB7622">
        <w:rPr>
          <w:noProof/>
          <w:color w:val="000000"/>
        </w:rPr>
        <w:t>Par nekustamā īpašuma ar kadastra Nr. 6668 900 0102, “Meldru iela 5-7”, Pālē, Pāles pagastā, Limbažu novadā atsavināšanu</w:t>
      </w:r>
      <w:r>
        <w:rPr>
          <w:noProof/>
          <w:color w:val="000000"/>
        </w:rPr>
        <w:t>.</w:t>
      </w:r>
    </w:p>
    <w:p w14:paraId="2DAED495" w14:textId="7EEAFD69" w:rsidR="00BB7622" w:rsidRPr="00BB7622" w:rsidRDefault="00BB7622" w:rsidP="004614E2">
      <w:pPr>
        <w:pStyle w:val="Sarakstarindkopa"/>
        <w:numPr>
          <w:ilvl w:val="0"/>
          <w:numId w:val="3"/>
        </w:numPr>
        <w:ind w:left="357" w:hanging="357"/>
        <w:jc w:val="both"/>
        <w:rPr>
          <w:color w:val="000000"/>
        </w:rPr>
      </w:pPr>
      <w:r w:rsidRPr="00BB7622">
        <w:rPr>
          <w:noProof/>
          <w:color w:val="000000"/>
        </w:rPr>
        <w:t>Par ½ domājamās daļas no nekustamā īpašuma “Krastkalni”, Viļķenes pagastā, Limbažu novadā nosacītās cenas un atsavināšanas paziņojuma apstiprināšanu</w:t>
      </w:r>
      <w:r>
        <w:rPr>
          <w:noProof/>
          <w:color w:val="000000"/>
        </w:rPr>
        <w:t>.</w:t>
      </w:r>
    </w:p>
    <w:p w14:paraId="271E12BA" w14:textId="1808B2C3" w:rsidR="00BB7622" w:rsidRPr="00BB7622" w:rsidRDefault="00BB7622" w:rsidP="004614E2">
      <w:pPr>
        <w:pStyle w:val="Sarakstarindkopa"/>
        <w:numPr>
          <w:ilvl w:val="0"/>
          <w:numId w:val="3"/>
        </w:numPr>
        <w:ind w:left="357" w:hanging="357"/>
        <w:jc w:val="both"/>
        <w:rPr>
          <w:color w:val="000000"/>
        </w:rPr>
      </w:pPr>
      <w:r w:rsidRPr="00BB7622">
        <w:rPr>
          <w:noProof/>
          <w:color w:val="000000"/>
        </w:rPr>
        <w:t>Par nekustamā īpašuma “Brīdaga”-5, Viļķenes pagastā, Limbažu novadā, nosacītās cenas un atsavināšanas paziņojuma apstiprināšanu</w:t>
      </w:r>
      <w:r>
        <w:rPr>
          <w:noProof/>
          <w:color w:val="000000"/>
        </w:rPr>
        <w:t>.</w:t>
      </w:r>
    </w:p>
    <w:p w14:paraId="47C11EB2" w14:textId="20BEA202" w:rsidR="00BB7622" w:rsidRPr="00BB7622" w:rsidRDefault="00BB7622" w:rsidP="004614E2">
      <w:pPr>
        <w:pStyle w:val="Sarakstarindkopa"/>
        <w:numPr>
          <w:ilvl w:val="0"/>
          <w:numId w:val="3"/>
        </w:numPr>
        <w:ind w:left="357" w:hanging="357"/>
        <w:jc w:val="both"/>
        <w:rPr>
          <w:color w:val="000000"/>
        </w:rPr>
      </w:pPr>
      <w:r w:rsidRPr="00BB7622">
        <w:rPr>
          <w:noProof/>
          <w:color w:val="000000"/>
        </w:rPr>
        <w:t>Par nekustamā īpašuma – Dārza ielā 3, Viļķenes pagastā, Limbažu novadā, telpas Nr. 13, Nr. 14 un Nr. 15 un koplietošanas telpu nomas tiesību izsoles noteikumu apstiprināšanu</w:t>
      </w:r>
      <w:r>
        <w:rPr>
          <w:noProof/>
          <w:color w:val="000000"/>
        </w:rPr>
        <w:t>.</w:t>
      </w:r>
    </w:p>
    <w:p w14:paraId="56C3642F" w14:textId="4C59DEEC" w:rsidR="00BB7622" w:rsidRPr="00BB7622" w:rsidRDefault="00BB7622" w:rsidP="004614E2">
      <w:pPr>
        <w:pStyle w:val="Sarakstarindkopa"/>
        <w:numPr>
          <w:ilvl w:val="0"/>
          <w:numId w:val="3"/>
        </w:numPr>
        <w:ind w:left="357" w:hanging="357"/>
        <w:jc w:val="both"/>
        <w:rPr>
          <w:color w:val="000000"/>
        </w:rPr>
      </w:pPr>
      <w:r w:rsidRPr="00BB7622">
        <w:rPr>
          <w:noProof/>
          <w:color w:val="000000"/>
        </w:rPr>
        <w:t>Par nekustamā īpašuma “Jaunreiķi”, Katvaru pagastā, Limbažu novadā, sastāvā ietilpstošās zemes vienības ar kadastra apzīmējumu 6652 003 0256 daļas atmežošanu</w:t>
      </w:r>
      <w:r>
        <w:rPr>
          <w:noProof/>
          <w:color w:val="000000"/>
        </w:rPr>
        <w:t>.</w:t>
      </w:r>
    </w:p>
    <w:p w14:paraId="20E750E4" w14:textId="2EC9E66B" w:rsidR="00BB7622" w:rsidRPr="00BB7622" w:rsidRDefault="00BB7622" w:rsidP="004614E2">
      <w:pPr>
        <w:pStyle w:val="Sarakstarindkopa"/>
        <w:numPr>
          <w:ilvl w:val="0"/>
          <w:numId w:val="3"/>
        </w:numPr>
        <w:ind w:left="357" w:hanging="357"/>
        <w:jc w:val="both"/>
        <w:rPr>
          <w:color w:val="000000"/>
        </w:rPr>
      </w:pPr>
      <w:r w:rsidRPr="00BB7622">
        <w:rPr>
          <w:noProof/>
          <w:color w:val="000000"/>
        </w:rPr>
        <w:t>Par nedzīvojamo telpu Rīgas ielā 22, Alojā, Limbažu novadā nodošanu bezatlīdzības lietošanā SIA “Aprūpes nams “Urga””</w:t>
      </w:r>
      <w:r>
        <w:rPr>
          <w:noProof/>
          <w:color w:val="000000"/>
        </w:rPr>
        <w:t>.</w:t>
      </w:r>
    </w:p>
    <w:p w14:paraId="6517114B" w14:textId="129952D1" w:rsidR="00BB7622" w:rsidRPr="00BB7622" w:rsidRDefault="00BB7622" w:rsidP="004614E2">
      <w:pPr>
        <w:pStyle w:val="Sarakstarindkopa"/>
        <w:numPr>
          <w:ilvl w:val="0"/>
          <w:numId w:val="3"/>
        </w:numPr>
        <w:ind w:left="357" w:hanging="357"/>
        <w:jc w:val="both"/>
        <w:rPr>
          <w:color w:val="000000"/>
        </w:rPr>
      </w:pPr>
      <w:r w:rsidRPr="00BB7622">
        <w:rPr>
          <w:noProof/>
          <w:color w:val="000000"/>
        </w:rPr>
        <w:t>Par zemes gabala “Burtnieki”, Staiceles pagastā, Limbažu novadā iznomāšanas termiņa pagarināšanu</w:t>
      </w:r>
      <w:r>
        <w:rPr>
          <w:noProof/>
          <w:color w:val="000000"/>
        </w:rPr>
        <w:t>.</w:t>
      </w:r>
    </w:p>
    <w:p w14:paraId="40FF5B9D" w14:textId="1F0ADB64" w:rsidR="00BB7622" w:rsidRPr="00BB7622" w:rsidRDefault="00BB7622" w:rsidP="004614E2">
      <w:pPr>
        <w:pStyle w:val="Sarakstarindkopa"/>
        <w:numPr>
          <w:ilvl w:val="0"/>
          <w:numId w:val="3"/>
        </w:numPr>
        <w:ind w:left="357" w:hanging="357"/>
        <w:jc w:val="both"/>
        <w:rPr>
          <w:color w:val="000000"/>
        </w:rPr>
      </w:pPr>
      <w:r w:rsidRPr="00BB7622">
        <w:rPr>
          <w:noProof/>
          <w:color w:val="000000"/>
        </w:rPr>
        <w:t>Par ceļa servitūta nodibināšanu īpašumā Burtnieki, Staiceles pagastā, Limbažu novadā</w:t>
      </w:r>
      <w:r>
        <w:rPr>
          <w:noProof/>
          <w:color w:val="000000"/>
        </w:rPr>
        <w:t>.</w:t>
      </w:r>
    </w:p>
    <w:p w14:paraId="1F6A690F" w14:textId="7E8F5F65" w:rsidR="00BB7622" w:rsidRPr="00BB7622" w:rsidRDefault="00BB7622" w:rsidP="004614E2">
      <w:pPr>
        <w:pStyle w:val="Sarakstarindkopa"/>
        <w:numPr>
          <w:ilvl w:val="0"/>
          <w:numId w:val="3"/>
        </w:numPr>
        <w:ind w:left="357" w:hanging="357"/>
        <w:jc w:val="both"/>
        <w:rPr>
          <w:color w:val="000000"/>
        </w:rPr>
      </w:pPr>
      <w:r w:rsidRPr="00BB7622">
        <w:rPr>
          <w:noProof/>
          <w:color w:val="000000"/>
        </w:rPr>
        <w:t>Par pašvaldībai piekritīgā nekustamā īpašuma “Rail Baltica dzelzceļa teritorija”, Skultes pagastā, Limbažu novadā nodošanu valstij</w:t>
      </w:r>
      <w:r>
        <w:rPr>
          <w:noProof/>
          <w:color w:val="000000"/>
        </w:rPr>
        <w:t>.</w:t>
      </w:r>
    </w:p>
    <w:p w14:paraId="504D21D1" w14:textId="5D4B9E40" w:rsidR="00BB7622" w:rsidRPr="00BB7622" w:rsidRDefault="00BB7622" w:rsidP="004614E2">
      <w:pPr>
        <w:pStyle w:val="Sarakstarindkopa"/>
        <w:numPr>
          <w:ilvl w:val="0"/>
          <w:numId w:val="3"/>
        </w:numPr>
        <w:ind w:left="357" w:hanging="357"/>
        <w:jc w:val="both"/>
        <w:rPr>
          <w:color w:val="000000"/>
        </w:rPr>
      </w:pPr>
      <w:r w:rsidRPr="00BB7622">
        <w:rPr>
          <w:noProof/>
          <w:color w:val="000000"/>
        </w:rPr>
        <w:t>Par ceļa servitūta nodibināšanu īpašumā Jūrmalas ielā 2, Salacgrīvā, Limbažu novadā</w:t>
      </w:r>
      <w:r>
        <w:rPr>
          <w:noProof/>
          <w:color w:val="000000"/>
        </w:rPr>
        <w:t>.</w:t>
      </w:r>
    </w:p>
    <w:p w14:paraId="3A171FB3" w14:textId="3902E121" w:rsidR="00BB7622" w:rsidRPr="00BB7622" w:rsidRDefault="00BB7622" w:rsidP="004614E2">
      <w:pPr>
        <w:pStyle w:val="Sarakstarindkopa"/>
        <w:numPr>
          <w:ilvl w:val="0"/>
          <w:numId w:val="3"/>
        </w:numPr>
        <w:ind w:left="357" w:hanging="357"/>
        <w:jc w:val="both"/>
        <w:rPr>
          <w:color w:val="000000"/>
        </w:rPr>
      </w:pPr>
      <w:r w:rsidRPr="00BB7622">
        <w:rPr>
          <w:noProof/>
          <w:color w:val="000000"/>
        </w:rPr>
        <w:t>Par nekustamā īpašuma Migas, Salacgrīvas pagastā, Limbažu novadā otrās izsoles organizēšanu, nosacītās cenas un izsoles noteikumu apstiprināšanu</w:t>
      </w:r>
      <w:r>
        <w:rPr>
          <w:noProof/>
          <w:color w:val="000000"/>
        </w:rPr>
        <w:t>.</w:t>
      </w:r>
    </w:p>
    <w:p w14:paraId="2427E887" w14:textId="3E838DB3" w:rsidR="00BB7622" w:rsidRPr="00BB7622" w:rsidRDefault="00BB7622" w:rsidP="004614E2">
      <w:pPr>
        <w:pStyle w:val="Sarakstarindkopa"/>
        <w:numPr>
          <w:ilvl w:val="0"/>
          <w:numId w:val="3"/>
        </w:numPr>
        <w:ind w:left="357" w:hanging="357"/>
        <w:jc w:val="both"/>
        <w:rPr>
          <w:color w:val="000000"/>
        </w:rPr>
      </w:pPr>
      <w:r w:rsidRPr="00BB7622">
        <w:rPr>
          <w:noProof/>
          <w:color w:val="000000"/>
        </w:rPr>
        <w:t>Par zemes gabala Kapu ielā 3, Salacgrīvā, Limbažu novadā daļas iznomāšanu un nomas tiesību izsoles noteikumu apstiprināšanu</w:t>
      </w:r>
      <w:r>
        <w:rPr>
          <w:noProof/>
          <w:color w:val="000000"/>
        </w:rPr>
        <w:t>.</w:t>
      </w:r>
    </w:p>
    <w:p w14:paraId="2A1035FF" w14:textId="57DFD648" w:rsidR="00BB7622" w:rsidRPr="00BB7622" w:rsidRDefault="00BB7622" w:rsidP="004614E2">
      <w:pPr>
        <w:pStyle w:val="Sarakstarindkopa"/>
        <w:numPr>
          <w:ilvl w:val="0"/>
          <w:numId w:val="3"/>
        </w:numPr>
        <w:ind w:left="357" w:hanging="357"/>
        <w:jc w:val="both"/>
        <w:rPr>
          <w:color w:val="000000"/>
        </w:rPr>
      </w:pPr>
      <w:r w:rsidRPr="00BB7622">
        <w:rPr>
          <w:noProof/>
          <w:color w:val="000000"/>
        </w:rPr>
        <w:t>Par atļauju SIA “Ainažu doktorāts” slēgt apakšnomas līgumu Parka ielā 16, Ainažos, Limbažu novadā</w:t>
      </w:r>
      <w:r>
        <w:rPr>
          <w:noProof/>
          <w:color w:val="000000"/>
        </w:rPr>
        <w:t>.</w:t>
      </w:r>
    </w:p>
    <w:p w14:paraId="4AF43EE5" w14:textId="412C6238" w:rsidR="00BB7622" w:rsidRPr="00BB7622" w:rsidRDefault="00BB7622" w:rsidP="004614E2">
      <w:pPr>
        <w:pStyle w:val="Sarakstarindkopa"/>
        <w:numPr>
          <w:ilvl w:val="0"/>
          <w:numId w:val="3"/>
        </w:numPr>
        <w:ind w:left="357" w:hanging="357"/>
        <w:jc w:val="both"/>
        <w:rPr>
          <w:color w:val="000000"/>
        </w:rPr>
      </w:pPr>
      <w:r w:rsidRPr="00BB7622">
        <w:rPr>
          <w:noProof/>
          <w:color w:val="000000"/>
        </w:rPr>
        <w:t>(komitejās neizskatīts jaut.) Par biznesa ideju konkursa Skolēnu mācību uzņēmumu izveidei Limbažu novadā "Solis uzņēmējdarbībā" 2025.gadā rezultātu apstiprināšanu</w:t>
      </w:r>
      <w:r>
        <w:rPr>
          <w:noProof/>
          <w:color w:val="000000"/>
        </w:rPr>
        <w:t>.</w:t>
      </w:r>
    </w:p>
    <w:p w14:paraId="171DA711" w14:textId="5EC0E4EB" w:rsidR="00BB7622" w:rsidRPr="00BB7622" w:rsidRDefault="00BB7622" w:rsidP="004614E2">
      <w:pPr>
        <w:pStyle w:val="Sarakstarindkopa"/>
        <w:numPr>
          <w:ilvl w:val="0"/>
          <w:numId w:val="3"/>
        </w:numPr>
        <w:ind w:left="357" w:hanging="357"/>
        <w:jc w:val="both"/>
        <w:rPr>
          <w:color w:val="000000"/>
        </w:rPr>
      </w:pPr>
      <w:r w:rsidRPr="00BB7622">
        <w:rPr>
          <w:noProof/>
          <w:color w:val="000000"/>
        </w:rPr>
        <w:t>(komitejās neizskatīts jaut.) Par Limbažu novada pašvaldības domes saistošo noteikumu „Grozījumi Limbažu novada pašvaldības domes 2025. gada 30. janvāra saistošajos noteikumos Nr.2 „Par Limbažu novada pašvaldības 2025. gada budžetu”” apstiprināšanu</w:t>
      </w:r>
      <w:r>
        <w:rPr>
          <w:noProof/>
          <w:color w:val="000000"/>
        </w:rPr>
        <w:t>.</w:t>
      </w:r>
    </w:p>
    <w:p w14:paraId="679F02C7" w14:textId="1FFC236B" w:rsidR="00BB7622" w:rsidRPr="00BB7622" w:rsidRDefault="00BB7622" w:rsidP="004614E2">
      <w:pPr>
        <w:pStyle w:val="Sarakstarindkopa"/>
        <w:numPr>
          <w:ilvl w:val="0"/>
          <w:numId w:val="3"/>
        </w:numPr>
        <w:ind w:left="357" w:hanging="357"/>
        <w:jc w:val="both"/>
        <w:rPr>
          <w:color w:val="000000"/>
        </w:rPr>
      </w:pPr>
      <w:r w:rsidRPr="00BB7622">
        <w:rPr>
          <w:noProof/>
          <w:color w:val="000000"/>
        </w:rPr>
        <w:t>(papildu d.k. jaut.) Par Limbažu novada pašvaldības domes saistošo noteikumu „Limbažu novada pašvaldības iedzīvotāju padomju nolikums” apstiprināšanu</w:t>
      </w:r>
      <w:r w:rsidR="001C72B0">
        <w:rPr>
          <w:noProof/>
          <w:color w:val="000000"/>
        </w:rPr>
        <w:t>.</w:t>
      </w:r>
    </w:p>
    <w:p w14:paraId="5A3A70B2" w14:textId="26E78ABA" w:rsidR="00BB7622" w:rsidRPr="00BB7622" w:rsidRDefault="00BB7622" w:rsidP="004614E2">
      <w:pPr>
        <w:pStyle w:val="Sarakstarindkopa"/>
        <w:numPr>
          <w:ilvl w:val="0"/>
          <w:numId w:val="3"/>
        </w:numPr>
        <w:ind w:left="357" w:hanging="357"/>
        <w:jc w:val="both"/>
        <w:rPr>
          <w:color w:val="000000"/>
        </w:rPr>
      </w:pPr>
      <w:r w:rsidRPr="00BB7622">
        <w:rPr>
          <w:noProof/>
          <w:color w:val="000000"/>
        </w:rPr>
        <w:lastRenderedPageBreak/>
        <w:t>Informācijas. Izpilddirektora ziņojums par 2025.gada oktobri</w:t>
      </w:r>
      <w:r w:rsidR="001C72B0">
        <w:rPr>
          <w:noProof/>
          <w:color w:val="000000"/>
        </w:rPr>
        <w:t>.</w:t>
      </w:r>
    </w:p>
    <w:p w14:paraId="0F0245CB" w14:textId="59806841" w:rsidR="00BB7622" w:rsidRPr="00BB7622" w:rsidRDefault="00BB7622" w:rsidP="004614E2">
      <w:pPr>
        <w:pStyle w:val="Sarakstarindkopa"/>
        <w:numPr>
          <w:ilvl w:val="0"/>
          <w:numId w:val="3"/>
        </w:numPr>
        <w:ind w:left="357" w:hanging="357"/>
        <w:jc w:val="both"/>
        <w:rPr>
          <w:color w:val="000000"/>
        </w:rPr>
      </w:pPr>
      <w:r w:rsidRPr="00BB7622">
        <w:rPr>
          <w:noProof/>
          <w:color w:val="000000"/>
        </w:rPr>
        <w:t>Informācijas. Par iepriekšējā domes sēdē pieņemtajiem lēmumiem.</w:t>
      </w:r>
    </w:p>
    <w:p w14:paraId="46C3AD2F" w14:textId="77777777" w:rsidR="001754C2" w:rsidRDefault="001754C2" w:rsidP="00CE0433">
      <w:pPr>
        <w:suppressAutoHyphens/>
        <w:ind w:left="357" w:hanging="357"/>
        <w:jc w:val="both"/>
        <w:rPr>
          <w:noProof/>
        </w:rPr>
      </w:pPr>
    </w:p>
    <w:p w14:paraId="77D2A5E0" w14:textId="77777777" w:rsidR="00B353EF" w:rsidRPr="00F26A7C" w:rsidRDefault="00B353EF" w:rsidP="00CE0433">
      <w:pPr>
        <w:suppressAutoHyphens/>
        <w:autoSpaceDE w:val="0"/>
        <w:autoSpaceDN w:val="0"/>
        <w:adjustRightInd w:val="0"/>
        <w:jc w:val="both"/>
        <w:rPr>
          <w:rFonts w:eastAsia="Calibri"/>
        </w:rPr>
      </w:pPr>
      <w:r w:rsidRPr="00F26A7C">
        <w:rPr>
          <w:rFonts w:eastAsia="Calibri"/>
        </w:rPr>
        <w:t xml:space="preserve">Sēde notiek klātienē un </w:t>
      </w:r>
      <w:r w:rsidRPr="00F26A7C">
        <w:rPr>
          <w:bCs/>
        </w:rPr>
        <w:t>videokonferences režīmā</w:t>
      </w:r>
      <w:r w:rsidRPr="00F26A7C">
        <w:t xml:space="preserve"> tiešsaistē Webex platformā</w:t>
      </w:r>
      <w:r w:rsidRPr="00F26A7C">
        <w:rPr>
          <w:rFonts w:eastAsia="Calibri"/>
        </w:rPr>
        <w:t>.</w:t>
      </w:r>
    </w:p>
    <w:p w14:paraId="673274A3" w14:textId="062CCA27" w:rsidR="00B353EF" w:rsidRPr="00F26A7C" w:rsidRDefault="00B353EF" w:rsidP="00CE0433">
      <w:pPr>
        <w:suppressAutoHyphens/>
        <w:autoSpaceDE w:val="0"/>
        <w:autoSpaceDN w:val="0"/>
        <w:adjustRightInd w:val="0"/>
      </w:pPr>
      <w:r w:rsidRPr="00F26A7C">
        <w:t>Sēdi translē tiešraidē Limbažu novada pašvaldības You</w:t>
      </w:r>
      <w:r w:rsidR="008A0231" w:rsidRPr="00F26A7C">
        <w:t>T</w:t>
      </w:r>
      <w:r w:rsidRPr="00F26A7C">
        <w:t xml:space="preserve">ube kontā: </w:t>
      </w:r>
    </w:p>
    <w:p w14:paraId="486882F5" w14:textId="16B03CD3" w:rsidR="00BB7622" w:rsidRPr="00BB7622" w:rsidRDefault="00986901" w:rsidP="00CE0433">
      <w:pPr>
        <w:suppressAutoHyphens/>
        <w:autoSpaceDE w:val="0"/>
        <w:autoSpaceDN w:val="0"/>
        <w:adjustRightInd w:val="0"/>
      </w:pPr>
      <w:hyperlink r:id="rId9" w:history="1">
        <w:r w:rsidR="00BB7622" w:rsidRPr="00BB7622">
          <w:t>https://youtube.com/live/AxA1Ur1WIAc?feature=share</w:t>
        </w:r>
      </w:hyperlink>
    </w:p>
    <w:p w14:paraId="582A4748" w14:textId="10686ADB" w:rsidR="00B353EF" w:rsidRPr="00F26A7C" w:rsidRDefault="00B353EF" w:rsidP="00CE0433">
      <w:pPr>
        <w:suppressAutoHyphens/>
        <w:autoSpaceDE w:val="0"/>
        <w:autoSpaceDN w:val="0"/>
        <w:adjustRightInd w:val="0"/>
      </w:pPr>
      <w:r w:rsidRPr="00F26A7C">
        <w:t xml:space="preserve">Sēdē tiek veikts audiovizuāls ieraksts. </w:t>
      </w:r>
    </w:p>
    <w:p w14:paraId="0C2F648D" w14:textId="77777777" w:rsidR="00822EB6" w:rsidRPr="00F26A7C" w:rsidRDefault="00822EB6" w:rsidP="00CE0433">
      <w:pPr>
        <w:suppressAutoHyphens/>
        <w:autoSpaceDE w:val="0"/>
        <w:autoSpaceDN w:val="0"/>
        <w:adjustRightInd w:val="0"/>
        <w:jc w:val="both"/>
        <w:rPr>
          <w:rFonts w:eastAsiaTheme="minorHAnsi"/>
          <w:b/>
          <w:bCs/>
        </w:rPr>
      </w:pPr>
    </w:p>
    <w:p w14:paraId="45D3FF55" w14:textId="4BFDC22E" w:rsidR="00516392" w:rsidRPr="00F26A7C" w:rsidRDefault="00516392" w:rsidP="00CE0433">
      <w:pPr>
        <w:suppressAutoHyphens/>
        <w:autoSpaceDE w:val="0"/>
        <w:autoSpaceDN w:val="0"/>
        <w:adjustRightInd w:val="0"/>
        <w:jc w:val="both"/>
        <w:rPr>
          <w:rFonts w:eastAsiaTheme="minorHAnsi"/>
        </w:rPr>
      </w:pPr>
      <w:r w:rsidRPr="00F26A7C">
        <w:rPr>
          <w:rFonts w:eastAsiaTheme="minorHAnsi"/>
          <w:b/>
          <w:bCs/>
        </w:rPr>
        <w:t xml:space="preserve">Sēdi vada: </w:t>
      </w:r>
      <w:r w:rsidRPr="00F26A7C">
        <w:rPr>
          <w:rFonts w:eastAsiaTheme="minorHAnsi"/>
        </w:rPr>
        <w:t xml:space="preserve">Limbažu novada </w:t>
      </w:r>
      <w:r w:rsidR="003C2EC5" w:rsidRPr="00F26A7C">
        <w:rPr>
          <w:rFonts w:eastAsiaTheme="minorHAnsi"/>
        </w:rPr>
        <w:t>pašvaldības D</w:t>
      </w:r>
      <w:r w:rsidRPr="00F26A7C">
        <w:rPr>
          <w:rFonts w:eastAsiaTheme="minorHAnsi"/>
        </w:rPr>
        <w:t>omes priekšsēdētāj</w:t>
      </w:r>
      <w:r w:rsidR="00AC7A52">
        <w:rPr>
          <w:rFonts w:eastAsiaTheme="minorHAnsi"/>
        </w:rPr>
        <w:t>a</w:t>
      </w:r>
      <w:r w:rsidR="005E0B7F" w:rsidRPr="00F26A7C">
        <w:rPr>
          <w:rFonts w:eastAsiaTheme="minorHAnsi"/>
        </w:rPr>
        <w:t xml:space="preserve"> </w:t>
      </w:r>
      <w:r w:rsidR="00AC7A52">
        <w:rPr>
          <w:rFonts w:eastAsiaTheme="minorHAnsi"/>
        </w:rPr>
        <w:t>Sigita Upmale</w:t>
      </w:r>
      <w:r w:rsidR="00312330">
        <w:rPr>
          <w:rFonts w:eastAsiaTheme="minorHAnsi"/>
        </w:rPr>
        <w:t>.</w:t>
      </w:r>
    </w:p>
    <w:p w14:paraId="70F73B83" w14:textId="77777777" w:rsidR="00516392" w:rsidRPr="00F26A7C" w:rsidRDefault="00516392" w:rsidP="00CE0433">
      <w:pPr>
        <w:suppressAutoHyphens/>
        <w:autoSpaceDE w:val="0"/>
        <w:autoSpaceDN w:val="0"/>
        <w:adjustRightInd w:val="0"/>
        <w:jc w:val="both"/>
        <w:rPr>
          <w:rFonts w:eastAsiaTheme="minorHAnsi"/>
        </w:rPr>
      </w:pPr>
    </w:p>
    <w:p w14:paraId="57B31669" w14:textId="3F991A59" w:rsidR="00516392" w:rsidRPr="00F26A7C" w:rsidRDefault="00516392" w:rsidP="00CE0433">
      <w:pPr>
        <w:suppressAutoHyphens/>
        <w:jc w:val="both"/>
      </w:pPr>
      <w:r w:rsidRPr="00F26A7C">
        <w:rPr>
          <w:b/>
          <w:bCs/>
        </w:rPr>
        <w:t>Sēdi protokolē:</w:t>
      </w:r>
      <w:r w:rsidRPr="00F26A7C">
        <w:t xml:space="preserve"> Limbažu novada pašvaldības </w:t>
      </w:r>
      <w:r w:rsidR="000532A7" w:rsidRPr="00F26A7C">
        <w:t>Centrālās pārvaldes</w:t>
      </w:r>
      <w:r w:rsidR="00E75CEA" w:rsidRPr="00F26A7C">
        <w:rPr>
          <w:bCs/>
          <w:lang w:eastAsia="en-US"/>
        </w:rPr>
        <w:t xml:space="preserve"> </w:t>
      </w:r>
      <w:r w:rsidR="000532A7" w:rsidRPr="00F26A7C">
        <w:t xml:space="preserve">Dokumentu pārvaldības un klientu apkalpošanas nodaļas </w:t>
      </w:r>
      <w:r w:rsidR="00877869" w:rsidRPr="00F26A7C">
        <w:t>lietvede Dace Tauriņa</w:t>
      </w:r>
      <w:r w:rsidRPr="00F26A7C">
        <w:t>.</w:t>
      </w:r>
    </w:p>
    <w:p w14:paraId="0C6FA3DF" w14:textId="77777777" w:rsidR="00516392" w:rsidRPr="00F26A7C" w:rsidRDefault="00516392" w:rsidP="00CE0433">
      <w:pPr>
        <w:suppressAutoHyphens/>
        <w:autoSpaceDE w:val="0"/>
        <w:autoSpaceDN w:val="0"/>
        <w:adjustRightInd w:val="0"/>
        <w:jc w:val="both"/>
        <w:rPr>
          <w:rFonts w:eastAsiaTheme="minorHAnsi"/>
        </w:rPr>
      </w:pPr>
    </w:p>
    <w:p w14:paraId="7C875EFB" w14:textId="2D39A466" w:rsidR="00AC7A52" w:rsidRPr="00BB7622" w:rsidRDefault="00AC7A52" w:rsidP="00AC7A52">
      <w:pPr>
        <w:jc w:val="both"/>
      </w:pPr>
      <w:r w:rsidRPr="00BB7622">
        <w:rPr>
          <w:b/>
          <w:bCs/>
        </w:rPr>
        <w:t>Klātienē sēdē piedalās deputāti:</w:t>
      </w:r>
      <w:r w:rsidRPr="00BB7622">
        <w:t xml:space="preserve"> </w:t>
      </w:r>
      <w:r w:rsidR="007B2B1B" w:rsidRPr="00BB7622">
        <w:rPr>
          <w:rFonts w:eastAsia="Calibri"/>
          <w:szCs w:val="22"/>
          <w:lang w:eastAsia="en-US"/>
        </w:rPr>
        <w:t xml:space="preserve">Edžus Arums, </w:t>
      </w:r>
      <w:r w:rsidRPr="00BB7622">
        <w:rPr>
          <w:rFonts w:eastAsia="Calibri"/>
          <w:szCs w:val="22"/>
          <w:lang w:eastAsia="en-US"/>
        </w:rPr>
        <w:t xml:space="preserve">Andris Garklāvs, Aigars Legzdiņš, </w:t>
      </w:r>
      <w:r w:rsidR="00B910FF" w:rsidRPr="00BB7622">
        <w:rPr>
          <w:rFonts w:eastAsia="Calibri"/>
          <w:szCs w:val="22"/>
          <w:lang w:eastAsia="en-US"/>
        </w:rPr>
        <w:t xml:space="preserve">Dāvis Melnalksnis, </w:t>
      </w:r>
      <w:r w:rsidRPr="00BB7622">
        <w:rPr>
          <w:rFonts w:eastAsia="Calibri"/>
          <w:szCs w:val="22"/>
          <w:lang w:eastAsia="en-US"/>
        </w:rPr>
        <w:t>Rūdolfs Pelēkais</w:t>
      </w:r>
      <w:r w:rsidR="007B2B1B" w:rsidRPr="00BB7622">
        <w:rPr>
          <w:rFonts w:eastAsia="Calibri"/>
          <w:szCs w:val="22"/>
          <w:lang w:eastAsia="en-US"/>
        </w:rPr>
        <w:t>, Jānis Remess</w:t>
      </w:r>
      <w:r w:rsidRPr="00BB7622">
        <w:rPr>
          <w:rFonts w:eastAsia="Calibri"/>
          <w:szCs w:val="22"/>
          <w:lang w:eastAsia="en-US"/>
        </w:rPr>
        <w:t xml:space="preserve">, </w:t>
      </w:r>
      <w:r w:rsidR="00BB7622" w:rsidRPr="00BB7622">
        <w:rPr>
          <w:rFonts w:eastAsia="Calibri"/>
          <w:szCs w:val="22"/>
          <w:lang w:eastAsia="en-US"/>
        </w:rPr>
        <w:t xml:space="preserve">Ziedonis Rubezis, </w:t>
      </w:r>
      <w:r w:rsidRPr="00BB7622">
        <w:rPr>
          <w:rFonts w:eastAsia="Calibri"/>
          <w:szCs w:val="22"/>
          <w:lang w:eastAsia="en-US"/>
        </w:rPr>
        <w:t>Baiba Siktāre, Dagnis Straubergs, Sigita Upmale, Roberts Viziņš, Andis Zaļaiskalns, Diāna Zaļupe, Edmunds Zeidmanis</w:t>
      </w:r>
      <w:r w:rsidRPr="00BB7622">
        <w:t>.</w:t>
      </w:r>
    </w:p>
    <w:p w14:paraId="36CDD8AD" w14:textId="77777777" w:rsidR="00C66CEC" w:rsidRPr="00BB7622" w:rsidRDefault="00C66CEC" w:rsidP="00CE0433">
      <w:pPr>
        <w:suppressAutoHyphens/>
        <w:jc w:val="both"/>
        <w:rPr>
          <w:rFonts w:eastAsiaTheme="minorHAnsi"/>
          <w:b/>
          <w:bCs/>
        </w:rPr>
      </w:pPr>
    </w:p>
    <w:p w14:paraId="4534CC43" w14:textId="790CF7F9" w:rsidR="002034AB" w:rsidRPr="00BB7622" w:rsidRDefault="00BB7622" w:rsidP="00776344">
      <w:pPr>
        <w:suppressAutoHyphens/>
        <w:jc w:val="both"/>
        <w:rPr>
          <w:b/>
          <w:bCs/>
        </w:rPr>
      </w:pPr>
      <w:r w:rsidRPr="00BB7622">
        <w:rPr>
          <w:b/>
          <w:bCs/>
        </w:rPr>
        <w:t>Attālināti s</w:t>
      </w:r>
      <w:r w:rsidR="002034AB" w:rsidRPr="00BB7622">
        <w:rPr>
          <w:b/>
          <w:bCs/>
        </w:rPr>
        <w:t>ēdē piedalās deputāt</w:t>
      </w:r>
      <w:r w:rsidR="007B2B1B" w:rsidRPr="00BB7622">
        <w:rPr>
          <w:b/>
          <w:bCs/>
        </w:rPr>
        <w:t>s</w:t>
      </w:r>
      <w:r w:rsidR="002034AB" w:rsidRPr="00BB7622">
        <w:rPr>
          <w:b/>
          <w:bCs/>
        </w:rPr>
        <w:t>:</w:t>
      </w:r>
      <w:r w:rsidRPr="00BB7622">
        <w:rPr>
          <w:b/>
          <w:bCs/>
        </w:rPr>
        <w:t xml:space="preserve"> </w:t>
      </w:r>
      <w:r>
        <w:rPr>
          <w:rFonts w:eastAsia="Calibri"/>
          <w:szCs w:val="22"/>
          <w:lang w:eastAsia="en-US"/>
        </w:rPr>
        <w:t>Ģirts Vilciņš</w:t>
      </w:r>
      <w:r w:rsidRPr="00BB7622">
        <w:rPr>
          <w:rFonts w:eastAsia="Calibri"/>
          <w:szCs w:val="22"/>
          <w:lang w:eastAsia="en-US"/>
        </w:rPr>
        <w:t>.</w:t>
      </w:r>
    </w:p>
    <w:p w14:paraId="48EDD1FC" w14:textId="77777777" w:rsidR="002034AB" w:rsidRDefault="002034AB" w:rsidP="00776344">
      <w:pPr>
        <w:suppressAutoHyphens/>
        <w:jc w:val="both"/>
        <w:rPr>
          <w:b/>
          <w:bCs/>
        </w:rPr>
      </w:pPr>
    </w:p>
    <w:p w14:paraId="46AC3EDC" w14:textId="6B373B4C" w:rsidR="00776344" w:rsidRPr="002933B2" w:rsidRDefault="00AC7A52" w:rsidP="00776344">
      <w:pPr>
        <w:suppressAutoHyphens/>
        <w:jc w:val="both"/>
        <w:rPr>
          <w:rFonts w:eastAsiaTheme="minorHAnsi"/>
          <w:b/>
          <w:bCs/>
          <w:color w:val="FF0000"/>
        </w:rPr>
      </w:pPr>
      <w:r w:rsidRPr="007A70A9">
        <w:rPr>
          <w:b/>
          <w:bCs/>
        </w:rPr>
        <w:t>Klātienē sēdē piedalās:</w:t>
      </w:r>
      <w:r w:rsidR="000F0FE0" w:rsidRPr="007A70A9">
        <w:rPr>
          <w:rFonts w:eastAsiaTheme="minorHAnsi"/>
          <w:b/>
          <w:bCs/>
        </w:rPr>
        <w:t xml:space="preserve"> </w:t>
      </w:r>
      <w:r w:rsidR="00557BCF" w:rsidRPr="00A0198F">
        <w:rPr>
          <w:bCs/>
        </w:rPr>
        <w:t>Raimonds Straume</w:t>
      </w:r>
      <w:r w:rsidR="00557BCF">
        <w:rPr>
          <w:bCs/>
        </w:rPr>
        <w:t>,</w:t>
      </w:r>
      <w:r w:rsidR="00557BCF" w:rsidRPr="00A0198F">
        <w:rPr>
          <w:bCs/>
        </w:rPr>
        <w:t xml:space="preserve"> Kaspars Ozoliņš</w:t>
      </w:r>
      <w:r w:rsidR="00557BCF">
        <w:rPr>
          <w:bCs/>
        </w:rPr>
        <w:t>, Agris Blumers, Aiga Briede, Baiba Krūmiņa, Lāsma Liepiņa, Jolanta Ļebedeva</w:t>
      </w:r>
      <w:r w:rsidR="007A70A9">
        <w:rPr>
          <w:bCs/>
        </w:rPr>
        <w:t>, Ilga Tiesnese, b</w:t>
      </w:r>
      <w:r w:rsidR="007A70A9" w:rsidRPr="007A70A9">
        <w:rPr>
          <w:bCs/>
        </w:rPr>
        <w:t xml:space="preserve">iedrības “DABAS IZCILĪBAS INSTITŪTS” pārstāvis </w:t>
      </w:r>
      <w:r w:rsidR="00FC76EE">
        <w:rPr>
          <w:bCs/>
        </w:rPr>
        <w:t>(vārds uzvārds)</w:t>
      </w:r>
      <w:r w:rsidR="007A70A9">
        <w:rPr>
          <w:bCs/>
        </w:rPr>
        <w:t>, Bruno Veide, Dace Barone, Agnese Smalkā-France, Iveta Umule.</w:t>
      </w:r>
    </w:p>
    <w:p w14:paraId="20B59255" w14:textId="77777777" w:rsidR="00312330" w:rsidRPr="002933B2" w:rsidRDefault="00312330" w:rsidP="00776344">
      <w:pPr>
        <w:suppressAutoHyphens/>
        <w:jc w:val="both"/>
        <w:rPr>
          <w:rFonts w:eastAsiaTheme="minorHAnsi"/>
          <w:b/>
          <w:bCs/>
          <w:color w:val="FF0000"/>
        </w:rPr>
      </w:pPr>
    </w:p>
    <w:p w14:paraId="374FDC08" w14:textId="35200114" w:rsidR="00A0198F" w:rsidRPr="00A0198F" w:rsidRDefault="006C7898" w:rsidP="00A0198F">
      <w:pPr>
        <w:suppressAutoHyphens/>
        <w:jc w:val="both"/>
        <w:rPr>
          <w:bCs/>
        </w:rPr>
      </w:pPr>
      <w:r w:rsidRPr="00A0198F">
        <w:rPr>
          <w:rFonts w:eastAsiaTheme="minorHAnsi"/>
          <w:b/>
          <w:bCs/>
        </w:rPr>
        <w:t>Attālināti s</w:t>
      </w:r>
      <w:r w:rsidR="0092029E" w:rsidRPr="00A0198F">
        <w:rPr>
          <w:rFonts w:eastAsiaTheme="minorHAnsi"/>
          <w:b/>
          <w:bCs/>
        </w:rPr>
        <w:t>ēdē piedalās</w:t>
      </w:r>
      <w:r w:rsidR="0092029E" w:rsidRPr="00A0198F">
        <w:rPr>
          <w:b/>
          <w:bCs/>
        </w:rPr>
        <w:t>:</w:t>
      </w:r>
      <w:r w:rsidR="00345729" w:rsidRPr="00A0198F">
        <w:rPr>
          <w:b/>
          <w:bCs/>
        </w:rPr>
        <w:t xml:space="preserve"> </w:t>
      </w:r>
      <w:r w:rsidR="00A0198F" w:rsidRPr="00A0198F">
        <w:rPr>
          <w:bCs/>
        </w:rPr>
        <w:t>Aira Lapkovska</w:t>
      </w:r>
      <w:r w:rsidR="00A0198F">
        <w:rPr>
          <w:bCs/>
        </w:rPr>
        <w:t xml:space="preserve">, </w:t>
      </w:r>
      <w:r w:rsidR="00A0198F" w:rsidRPr="00A0198F">
        <w:rPr>
          <w:bCs/>
        </w:rPr>
        <w:t>Andra Luste</w:t>
      </w:r>
      <w:r w:rsidR="00A0198F">
        <w:rPr>
          <w:bCs/>
        </w:rPr>
        <w:t xml:space="preserve">, </w:t>
      </w:r>
      <w:r w:rsidR="00A0198F" w:rsidRPr="00A0198F">
        <w:rPr>
          <w:bCs/>
        </w:rPr>
        <w:t>Andris Zunde</w:t>
      </w:r>
      <w:r w:rsidR="00A0198F">
        <w:rPr>
          <w:bCs/>
        </w:rPr>
        <w:t xml:space="preserve">, </w:t>
      </w:r>
      <w:r w:rsidR="00A0198F" w:rsidRPr="00A0198F">
        <w:rPr>
          <w:bCs/>
        </w:rPr>
        <w:t>Anna Siliņa-Garklāva</w:t>
      </w:r>
      <w:r w:rsidR="00A0198F">
        <w:rPr>
          <w:bCs/>
        </w:rPr>
        <w:t xml:space="preserve">, </w:t>
      </w:r>
      <w:r w:rsidR="00A0198F" w:rsidRPr="00A0198F">
        <w:rPr>
          <w:bCs/>
        </w:rPr>
        <w:t>Antra Kamala</w:t>
      </w:r>
      <w:r w:rsidR="00A0198F">
        <w:rPr>
          <w:bCs/>
        </w:rPr>
        <w:t xml:space="preserve">, </w:t>
      </w:r>
      <w:r w:rsidR="00A0198F" w:rsidRPr="00A0198F">
        <w:rPr>
          <w:bCs/>
        </w:rPr>
        <w:t>Arta Zunde</w:t>
      </w:r>
      <w:r w:rsidR="00A0198F">
        <w:rPr>
          <w:bCs/>
        </w:rPr>
        <w:t xml:space="preserve">, </w:t>
      </w:r>
      <w:r w:rsidR="00A0198F" w:rsidRPr="00A0198F">
        <w:rPr>
          <w:bCs/>
        </w:rPr>
        <w:t>Baiba Martinsone</w:t>
      </w:r>
      <w:r w:rsidR="00A0198F">
        <w:rPr>
          <w:bCs/>
        </w:rPr>
        <w:t xml:space="preserve">, </w:t>
      </w:r>
      <w:r w:rsidR="00A0198F" w:rsidRPr="00A0198F">
        <w:rPr>
          <w:bCs/>
        </w:rPr>
        <w:t>Dace Aloja</w:t>
      </w:r>
      <w:r w:rsidR="00A0198F">
        <w:rPr>
          <w:bCs/>
        </w:rPr>
        <w:t xml:space="preserve">, </w:t>
      </w:r>
      <w:r w:rsidR="00A0198F" w:rsidRPr="00A0198F">
        <w:rPr>
          <w:bCs/>
        </w:rPr>
        <w:t>Dace Vilemsone</w:t>
      </w:r>
      <w:r w:rsidR="00A0198F">
        <w:rPr>
          <w:bCs/>
        </w:rPr>
        <w:t xml:space="preserve">, </w:t>
      </w:r>
      <w:r w:rsidR="00A0198F" w:rsidRPr="00A0198F">
        <w:rPr>
          <w:bCs/>
        </w:rPr>
        <w:t>Digna Būmane</w:t>
      </w:r>
      <w:r w:rsidR="00A0198F">
        <w:rPr>
          <w:bCs/>
        </w:rPr>
        <w:t xml:space="preserve">, </w:t>
      </w:r>
      <w:r w:rsidR="00A0198F" w:rsidRPr="00A0198F">
        <w:rPr>
          <w:bCs/>
        </w:rPr>
        <w:t>Dita Kalniņa</w:t>
      </w:r>
      <w:r w:rsidR="00A0198F">
        <w:rPr>
          <w:bCs/>
        </w:rPr>
        <w:t xml:space="preserve">, </w:t>
      </w:r>
      <w:r w:rsidR="00A0198F" w:rsidRPr="00A0198F">
        <w:rPr>
          <w:bCs/>
        </w:rPr>
        <w:t>Dita Lejniece</w:t>
      </w:r>
      <w:r w:rsidR="00A0198F">
        <w:rPr>
          <w:bCs/>
        </w:rPr>
        <w:t xml:space="preserve">, </w:t>
      </w:r>
      <w:r w:rsidR="00A0198F" w:rsidRPr="00A0198F">
        <w:rPr>
          <w:bCs/>
        </w:rPr>
        <w:t>Dita Rulle</w:t>
      </w:r>
      <w:r w:rsidR="00A0198F">
        <w:rPr>
          <w:bCs/>
        </w:rPr>
        <w:t xml:space="preserve">, </w:t>
      </w:r>
      <w:r w:rsidR="00A0198F" w:rsidRPr="00A0198F">
        <w:rPr>
          <w:bCs/>
        </w:rPr>
        <w:t>Diāna Buivide</w:t>
      </w:r>
      <w:r w:rsidR="00A0198F">
        <w:rPr>
          <w:bCs/>
        </w:rPr>
        <w:t xml:space="preserve">, </w:t>
      </w:r>
      <w:r w:rsidR="00A0198F" w:rsidRPr="00A0198F">
        <w:rPr>
          <w:bCs/>
        </w:rPr>
        <w:t>Egija Bērziņa</w:t>
      </w:r>
      <w:r w:rsidR="00A0198F">
        <w:rPr>
          <w:bCs/>
        </w:rPr>
        <w:t xml:space="preserve">, </w:t>
      </w:r>
      <w:r w:rsidR="00A0198F" w:rsidRPr="00A0198F">
        <w:rPr>
          <w:bCs/>
        </w:rPr>
        <w:t>Elēna Brauna</w:t>
      </w:r>
      <w:r w:rsidR="00A0198F">
        <w:rPr>
          <w:bCs/>
        </w:rPr>
        <w:t xml:space="preserve">, </w:t>
      </w:r>
      <w:r w:rsidR="00A0198F" w:rsidRPr="00A0198F">
        <w:rPr>
          <w:bCs/>
        </w:rPr>
        <w:t>Elīna Atslēga</w:t>
      </w:r>
      <w:r w:rsidR="00A0198F">
        <w:rPr>
          <w:bCs/>
        </w:rPr>
        <w:t xml:space="preserve">, </w:t>
      </w:r>
      <w:r w:rsidR="00A0198F" w:rsidRPr="00A0198F">
        <w:rPr>
          <w:bCs/>
        </w:rPr>
        <w:t>Elīna Indāre</w:t>
      </w:r>
      <w:r w:rsidR="00A0198F">
        <w:rPr>
          <w:bCs/>
        </w:rPr>
        <w:t xml:space="preserve">, </w:t>
      </w:r>
      <w:r w:rsidR="00A0198F" w:rsidRPr="00A0198F">
        <w:rPr>
          <w:bCs/>
        </w:rPr>
        <w:t>Elīna Lilenblate-Kleina</w:t>
      </w:r>
      <w:r w:rsidR="00A0198F">
        <w:rPr>
          <w:bCs/>
        </w:rPr>
        <w:t xml:space="preserve">, </w:t>
      </w:r>
      <w:r w:rsidR="00A0198F" w:rsidRPr="00A0198F">
        <w:rPr>
          <w:bCs/>
        </w:rPr>
        <w:t>Evija Kairiša</w:t>
      </w:r>
      <w:r w:rsidR="00A0198F">
        <w:rPr>
          <w:bCs/>
        </w:rPr>
        <w:t xml:space="preserve">, </w:t>
      </w:r>
      <w:r w:rsidR="00A0198F" w:rsidRPr="00A0198F">
        <w:rPr>
          <w:bCs/>
        </w:rPr>
        <w:t>Gita Kārnupe</w:t>
      </w:r>
      <w:r w:rsidR="00A0198F">
        <w:rPr>
          <w:bCs/>
        </w:rPr>
        <w:t xml:space="preserve">, </w:t>
      </w:r>
      <w:r w:rsidR="00A0198F" w:rsidRPr="00A0198F">
        <w:rPr>
          <w:bCs/>
        </w:rPr>
        <w:t>Guest</w:t>
      </w:r>
      <w:r w:rsidR="00A0198F">
        <w:rPr>
          <w:bCs/>
        </w:rPr>
        <w:t xml:space="preserve">, </w:t>
      </w:r>
      <w:r w:rsidR="00A0198F" w:rsidRPr="00A0198F">
        <w:rPr>
          <w:bCs/>
        </w:rPr>
        <w:t>Guna Indriksone</w:t>
      </w:r>
      <w:r w:rsidR="00A0198F">
        <w:rPr>
          <w:bCs/>
        </w:rPr>
        <w:t xml:space="preserve">, </w:t>
      </w:r>
      <w:r w:rsidR="00A0198F" w:rsidRPr="00A0198F">
        <w:rPr>
          <w:bCs/>
        </w:rPr>
        <w:t>Guna Jirgensone</w:t>
      </w:r>
      <w:r w:rsidR="00A0198F">
        <w:rPr>
          <w:bCs/>
        </w:rPr>
        <w:t xml:space="preserve">, </w:t>
      </w:r>
      <w:r w:rsidR="00A0198F" w:rsidRPr="00A0198F">
        <w:rPr>
          <w:bCs/>
        </w:rPr>
        <w:t>Guna Krūmiņa</w:t>
      </w:r>
      <w:r w:rsidR="00A0198F">
        <w:rPr>
          <w:bCs/>
        </w:rPr>
        <w:t xml:space="preserve">, </w:t>
      </w:r>
      <w:r w:rsidR="00A0198F" w:rsidRPr="00A0198F">
        <w:rPr>
          <w:bCs/>
        </w:rPr>
        <w:t>Gunita Gulbe</w:t>
      </w:r>
      <w:r w:rsidR="00A0198F">
        <w:rPr>
          <w:bCs/>
        </w:rPr>
        <w:t xml:space="preserve">, </w:t>
      </w:r>
      <w:r w:rsidR="00A0198F" w:rsidRPr="00A0198F">
        <w:rPr>
          <w:bCs/>
        </w:rPr>
        <w:t>Gunita Meļķe-Kažoka</w:t>
      </w:r>
      <w:r w:rsidR="00A0198F">
        <w:rPr>
          <w:bCs/>
        </w:rPr>
        <w:t xml:space="preserve">, </w:t>
      </w:r>
      <w:r w:rsidR="00A0198F" w:rsidRPr="00A0198F">
        <w:rPr>
          <w:bCs/>
        </w:rPr>
        <w:t>Gunita Ozoliņa</w:t>
      </w:r>
      <w:r w:rsidR="00A0198F">
        <w:rPr>
          <w:bCs/>
        </w:rPr>
        <w:t xml:space="preserve">, </w:t>
      </w:r>
      <w:r w:rsidR="00A0198F" w:rsidRPr="00A0198F">
        <w:rPr>
          <w:bCs/>
        </w:rPr>
        <w:t>Gunta Lāce</w:t>
      </w:r>
      <w:r w:rsidR="00A0198F">
        <w:rPr>
          <w:bCs/>
        </w:rPr>
        <w:t xml:space="preserve">, </w:t>
      </w:r>
      <w:r w:rsidR="00A0198F" w:rsidRPr="00A0198F">
        <w:rPr>
          <w:bCs/>
        </w:rPr>
        <w:t>Gunta Melece</w:t>
      </w:r>
      <w:r w:rsidR="00A0198F">
        <w:rPr>
          <w:bCs/>
        </w:rPr>
        <w:t xml:space="preserve">, </w:t>
      </w:r>
      <w:r w:rsidR="00A0198F" w:rsidRPr="00A0198F">
        <w:rPr>
          <w:bCs/>
        </w:rPr>
        <w:t>I.Rubene</w:t>
      </w:r>
      <w:r w:rsidR="00A0198F">
        <w:rPr>
          <w:bCs/>
        </w:rPr>
        <w:t xml:space="preserve">, </w:t>
      </w:r>
      <w:r w:rsidR="00A0198F" w:rsidRPr="00A0198F">
        <w:rPr>
          <w:bCs/>
        </w:rPr>
        <w:t>Ieva Zilvere</w:t>
      </w:r>
      <w:r w:rsidR="00A0198F">
        <w:rPr>
          <w:bCs/>
        </w:rPr>
        <w:t xml:space="preserve">, </w:t>
      </w:r>
      <w:r w:rsidR="00A0198F" w:rsidRPr="00A0198F">
        <w:rPr>
          <w:bCs/>
        </w:rPr>
        <w:t>Ilona Zeltiņa</w:t>
      </w:r>
      <w:r w:rsidR="00A0198F">
        <w:rPr>
          <w:bCs/>
        </w:rPr>
        <w:t xml:space="preserve">, </w:t>
      </w:r>
      <w:r w:rsidR="00A0198F" w:rsidRPr="00A0198F">
        <w:rPr>
          <w:bCs/>
        </w:rPr>
        <w:t>Ilze Šmate</w:t>
      </w:r>
      <w:r w:rsidR="00A0198F">
        <w:rPr>
          <w:bCs/>
        </w:rPr>
        <w:t xml:space="preserve">, </w:t>
      </w:r>
      <w:r w:rsidR="00A0198F" w:rsidRPr="00A0198F">
        <w:rPr>
          <w:bCs/>
        </w:rPr>
        <w:t>Ilze Žūriņa-Davidčuka</w:t>
      </w:r>
      <w:r w:rsidR="00A0198F">
        <w:rPr>
          <w:bCs/>
        </w:rPr>
        <w:t xml:space="preserve">, </w:t>
      </w:r>
      <w:r w:rsidR="00A0198F" w:rsidRPr="00A0198F">
        <w:rPr>
          <w:bCs/>
        </w:rPr>
        <w:t>Ina Sidjukina</w:t>
      </w:r>
      <w:r w:rsidR="00A0198F">
        <w:rPr>
          <w:bCs/>
        </w:rPr>
        <w:t xml:space="preserve">, </w:t>
      </w:r>
      <w:r w:rsidR="00A0198F" w:rsidRPr="00A0198F">
        <w:rPr>
          <w:bCs/>
        </w:rPr>
        <w:t>Ina Šternfelde</w:t>
      </w:r>
      <w:r w:rsidR="00A0198F">
        <w:rPr>
          <w:bCs/>
        </w:rPr>
        <w:t xml:space="preserve">, </w:t>
      </w:r>
      <w:r w:rsidR="00A0198F" w:rsidRPr="00A0198F">
        <w:rPr>
          <w:bCs/>
        </w:rPr>
        <w:t>Indra Brikmane</w:t>
      </w:r>
      <w:r w:rsidR="00A0198F">
        <w:rPr>
          <w:bCs/>
        </w:rPr>
        <w:t xml:space="preserve">, </w:t>
      </w:r>
      <w:r w:rsidR="00A0198F" w:rsidRPr="00A0198F">
        <w:rPr>
          <w:bCs/>
        </w:rPr>
        <w:t>Inese Banča</w:t>
      </w:r>
      <w:r w:rsidR="00A0198F">
        <w:rPr>
          <w:bCs/>
        </w:rPr>
        <w:t xml:space="preserve">, </w:t>
      </w:r>
      <w:r w:rsidR="00A0198F" w:rsidRPr="00A0198F">
        <w:rPr>
          <w:bCs/>
        </w:rPr>
        <w:t>Inese Dubulte</w:t>
      </w:r>
      <w:r w:rsidR="00A0198F">
        <w:rPr>
          <w:bCs/>
        </w:rPr>
        <w:t xml:space="preserve">, </w:t>
      </w:r>
      <w:r w:rsidR="00A0198F" w:rsidRPr="00A0198F">
        <w:rPr>
          <w:bCs/>
        </w:rPr>
        <w:t>Ineta Cīrule</w:t>
      </w:r>
      <w:r w:rsidR="00A0198F">
        <w:rPr>
          <w:bCs/>
        </w:rPr>
        <w:t xml:space="preserve">, </w:t>
      </w:r>
      <w:r w:rsidR="00A0198F" w:rsidRPr="00A0198F">
        <w:rPr>
          <w:bCs/>
        </w:rPr>
        <w:t>Inga Indriksone</w:t>
      </w:r>
      <w:r w:rsidR="00A0198F">
        <w:rPr>
          <w:bCs/>
        </w:rPr>
        <w:t xml:space="preserve">, </w:t>
      </w:r>
      <w:r w:rsidR="00A0198F" w:rsidRPr="00A0198F">
        <w:rPr>
          <w:bCs/>
        </w:rPr>
        <w:t>Inga Zālīte</w:t>
      </w:r>
      <w:r w:rsidR="00A0198F">
        <w:rPr>
          <w:bCs/>
        </w:rPr>
        <w:t xml:space="preserve">, </w:t>
      </w:r>
      <w:r w:rsidR="00A0198F" w:rsidRPr="00A0198F">
        <w:rPr>
          <w:bCs/>
        </w:rPr>
        <w:t>Iveta Beļauniece</w:t>
      </w:r>
      <w:r w:rsidR="00A0198F">
        <w:rPr>
          <w:bCs/>
        </w:rPr>
        <w:t xml:space="preserve">, </w:t>
      </w:r>
      <w:r w:rsidR="00A0198F" w:rsidRPr="00A0198F">
        <w:rPr>
          <w:bCs/>
        </w:rPr>
        <w:t>Iveta Puriņa</w:t>
      </w:r>
      <w:r w:rsidR="00A0198F">
        <w:rPr>
          <w:bCs/>
        </w:rPr>
        <w:t xml:space="preserve">, </w:t>
      </w:r>
      <w:r w:rsidR="00A0198F" w:rsidRPr="00A0198F">
        <w:rPr>
          <w:bCs/>
        </w:rPr>
        <w:t>Iveta Pēkšēna</w:t>
      </w:r>
      <w:r w:rsidR="00A0198F">
        <w:rPr>
          <w:bCs/>
        </w:rPr>
        <w:t xml:space="preserve">, </w:t>
      </w:r>
      <w:r w:rsidR="00A0198F" w:rsidRPr="00A0198F">
        <w:rPr>
          <w:bCs/>
        </w:rPr>
        <w:t>Iveta Umule</w:t>
      </w:r>
      <w:r w:rsidR="00A0198F">
        <w:rPr>
          <w:bCs/>
        </w:rPr>
        <w:t xml:space="preserve">, </w:t>
      </w:r>
      <w:r w:rsidR="00A0198F" w:rsidRPr="00A0198F">
        <w:rPr>
          <w:bCs/>
        </w:rPr>
        <w:t>Izita Kļaviņa</w:t>
      </w:r>
      <w:r w:rsidR="00A0198F">
        <w:rPr>
          <w:bCs/>
        </w:rPr>
        <w:t xml:space="preserve">, </w:t>
      </w:r>
      <w:r w:rsidR="00A0198F" w:rsidRPr="00A0198F">
        <w:rPr>
          <w:bCs/>
        </w:rPr>
        <w:t>Juris Graudiņš</w:t>
      </w:r>
      <w:r w:rsidR="00A0198F">
        <w:rPr>
          <w:bCs/>
        </w:rPr>
        <w:t xml:space="preserve">, </w:t>
      </w:r>
      <w:r w:rsidR="00A0198F" w:rsidRPr="00A0198F">
        <w:rPr>
          <w:bCs/>
        </w:rPr>
        <w:t>Jānis Kantoris</w:t>
      </w:r>
      <w:r w:rsidR="00A0198F">
        <w:rPr>
          <w:bCs/>
        </w:rPr>
        <w:t xml:space="preserve">, </w:t>
      </w:r>
      <w:r w:rsidR="00A0198F" w:rsidRPr="00A0198F">
        <w:rPr>
          <w:bCs/>
        </w:rPr>
        <w:t>Katrīna Žibala</w:t>
      </w:r>
      <w:r w:rsidR="00A0198F">
        <w:rPr>
          <w:bCs/>
        </w:rPr>
        <w:t xml:space="preserve">, </w:t>
      </w:r>
      <w:r w:rsidR="00A0198F" w:rsidRPr="00A0198F">
        <w:rPr>
          <w:bCs/>
        </w:rPr>
        <w:t>Kitija Muceniece</w:t>
      </w:r>
      <w:r w:rsidR="00557BCF">
        <w:rPr>
          <w:bCs/>
        </w:rPr>
        <w:t xml:space="preserve">, </w:t>
      </w:r>
      <w:r w:rsidR="00A0198F" w:rsidRPr="00A0198F">
        <w:rPr>
          <w:bCs/>
        </w:rPr>
        <w:t>Klinta Brojeva</w:t>
      </w:r>
      <w:r w:rsidR="00557BCF">
        <w:rPr>
          <w:bCs/>
        </w:rPr>
        <w:t xml:space="preserve">, </w:t>
      </w:r>
      <w:r w:rsidR="00A0198F" w:rsidRPr="00A0198F">
        <w:rPr>
          <w:bCs/>
        </w:rPr>
        <w:t>Kristiāna Pamše</w:t>
      </w:r>
      <w:r w:rsidR="00557BCF">
        <w:rPr>
          <w:bCs/>
        </w:rPr>
        <w:t xml:space="preserve">, </w:t>
      </w:r>
      <w:r w:rsidR="00A0198F" w:rsidRPr="00A0198F">
        <w:rPr>
          <w:bCs/>
        </w:rPr>
        <w:t>Laila Ulmane</w:t>
      </w:r>
      <w:r w:rsidR="00557BCF">
        <w:rPr>
          <w:bCs/>
        </w:rPr>
        <w:t xml:space="preserve">, </w:t>
      </w:r>
      <w:r w:rsidR="00A0198F" w:rsidRPr="00A0198F">
        <w:rPr>
          <w:bCs/>
        </w:rPr>
        <w:t xml:space="preserve">Lana Berga </w:t>
      </w:r>
      <w:r w:rsidR="00557BCF">
        <w:rPr>
          <w:bCs/>
        </w:rPr>
        <w:t>–</w:t>
      </w:r>
      <w:r w:rsidR="00A0198F" w:rsidRPr="00A0198F">
        <w:rPr>
          <w:bCs/>
        </w:rPr>
        <w:t xml:space="preserve"> Sedleniece</w:t>
      </w:r>
      <w:r w:rsidR="00557BCF">
        <w:rPr>
          <w:bCs/>
        </w:rPr>
        <w:t xml:space="preserve">, </w:t>
      </w:r>
      <w:r w:rsidR="00A0198F" w:rsidRPr="00A0198F">
        <w:rPr>
          <w:bCs/>
        </w:rPr>
        <w:t>Lauma Dūmiņa</w:t>
      </w:r>
      <w:r w:rsidR="00557BCF">
        <w:rPr>
          <w:bCs/>
        </w:rPr>
        <w:t xml:space="preserve">, </w:t>
      </w:r>
      <w:r w:rsidR="00A0198F" w:rsidRPr="00A0198F">
        <w:rPr>
          <w:bCs/>
        </w:rPr>
        <w:t>Lauma Umule-Tauriņa</w:t>
      </w:r>
      <w:r w:rsidR="00557BCF">
        <w:rPr>
          <w:bCs/>
        </w:rPr>
        <w:t xml:space="preserve">, </w:t>
      </w:r>
      <w:r w:rsidR="00A0198F" w:rsidRPr="00A0198F">
        <w:rPr>
          <w:bCs/>
        </w:rPr>
        <w:t>Laura Bukava</w:t>
      </w:r>
      <w:r w:rsidR="00557BCF">
        <w:rPr>
          <w:bCs/>
        </w:rPr>
        <w:t xml:space="preserve">, </w:t>
      </w:r>
      <w:r w:rsidR="00A0198F" w:rsidRPr="00A0198F">
        <w:rPr>
          <w:bCs/>
        </w:rPr>
        <w:t>Liene Berga</w:t>
      </w:r>
      <w:r w:rsidR="00557BCF">
        <w:rPr>
          <w:bCs/>
        </w:rPr>
        <w:t xml:space="preserve">, </w:t>
      </w:r>
      <w:r w:rsidR="00A0198F" w:rsidRPr="00A0198F">
        <w:rPr>
          <w:bCs/>
        </w:rPr>
        <w:t>Liene Bukne</w:t>
      </w:r>
      <w:r w:rsidR="00557BCF">
        <w:rPr>
          <w:bCs/>
        </w:rPr>
        <w:t xml:space="preserve">, </w:t>
      </w:r>
      <w:r w:rsidR="00A0198F" w:rsidRPr="00A0198F">
        <w:rPr>
          <w:bCs/>
        </w:rPr>
        <w:t>Limbažu novada pašvaldība</w:t>
      </w:r>
      <w:r w:rsidR="00557BCF">
        <w:rPr>
          <w:bCs/>
        </w:rPr>
        <w:t xml:space="preserve">, </w:t>
      </w:r>
      <w:r w:rsidR="00A0198F" w:rsidRPr="00A0198F">
        <w:rPr>
          <w:bCs/>
        </w:rPr>
        <w:t>Linita Amoliņa</w:t>
      </w:r>
      <w:r w:rsidR="00557BCF">
        <w:rPr>
          <w:bCs/>
        </w:rPr>
        <w:t xml:space="preserve">, </w:t>
      </w:r>
      <w:r w:rsidR="00A0198F" w:rsidRPr="00A0198F">
        <w:rPr>
          <w:bCs/>
        </w:rPr>
        <w:t>Līga Viļčinska</w:t>
      </w:r>
      <w:r w:rsidR="00557BCF">
        <w:rPr>
          <w:bCs/>
        </w:rPr>
        <w:t xml:space="preserve">, </w:t>
      </w:r>
      <w:r w:rsidR="00A0198F" w:rsidRPr="00A0198F">
        <w:rPr>
          <w:bCs/>
        </w:rPr>
        <w:t>MNy7PSseZ77</w:t>
      </w:r>
      <w:r w:rsidR="00557BCF">
        <w:rPr>
          <w:bCs/>
        </w:rPr>
        <w:t xml:space="preserve">, </w:t>
      </w:r>
      <w:r w:rsidR="00A0198F" w:rsidRPr="00A0198F">
        <w:rPr>
          <w:bCs/>
        </w:rPr>
        <w:t>Maija Siliņa</w:t>
      </w:r>
      <w:r w:rsidR="00557BCF">
        <w:rPr>
          <w:bCs/>
        </w:rPr>
        <w:t xml:space="preserve">, </w:t>
      </w:r>
      <w:r w:rsidR="00A0198F" w:rsidRPr="00A0198F">
        <w:rPr>
          <w:bCs/>
        </w:rPr>
        <w:t>Mārtiņš Grāvelsiņš</w:t>
      </w:r>
      <w:r w:rsidR="00557BCF">
        <w:rPr>
          <w:bCs/>
        </w:rPr>
        <w:t xml:space="preserve">, </w:t>
      </w:r>
      <w:r w:rsidR="00A0198F" w:rsidRPr="00A0198F">
        <w:rPr>
          <w:bCs/>
        </w:rPr>
        <w:t>Pārsla Dzērve</w:t>
      </w:r>
      <w:r w:rsidR="00557BCF">
        <w:rPr>
          <w:bCs/>
        </w:rPr>
        <w:t xml:space="preserve">, </w:t>
      </w:r>
      <w:r w:rsidR="00A0198F" w:rsidRPr="00A0198F">
        <w:rPr>
          <w:bCs/>
        </w:rPr>
        <w:t>Raivis Galītis</w:t>
      </w:r>
      <w:r w:rsidR="007A70A9">
        <w:rPr>
          <w:bCs/>
        </w:rPr>
        <w:t xml:space="preserve">, </w:t>
      </w:r>
      <w:r w:rsidR="00A0198F" w:rsidRPr="00A0198F">
        <w:rPr>
          <w:bCs/>
        </w:rPr>
        <w:t>Raivis Lauris Litvins</w:t>
      </w:r>
      <w:r w:rsidR="007A70A9">
        <w:rPr>
          <w:bCs/>
        </w:rPr>
        <w:t xml:space="preserve">, </w:t>
      </w:r>
      <w:r w:rsidR="00A0198F" w:rsidRPr="00A0198F">
        <w:rPr>
          <w:bCs/>
        </w:rPr>
        <w:t>Sabīne Stūre</w:t>
      </w:r>
      <w:r w:rsidR="007A70A9">
        <w:rPr>
          <w:bCs/>
        </w:rPr>
        <w:t xml:space="preserve">, </w:t>
      </w:r>
      <w:r w:rsidR="00A0198F" w:rsidRPr="00A0198F">
        <w:rPr>
          <w:bCs/>
        </w:rPr>
        <w:t>Sandra Avotiņa</w:t>
      </w:r>
      <w:r w:rsidR="007A70A9">
        <w:rPr>
          <w:bCs/>
        </w:rPr>
        <w:t xml:space="preserve">, </w:t>
      </w:r>
      <w:r w:rsidR="00A0198F" w:rsidRPr="00A0198F">
        <w:rPr>
          <w:bCs/>
        </w:rPr>
        <w:t>Sandra Paegle</w:t>
      </w:r>
      <w:r w:rsidR="007A70A9">
        <w:rPr>
          <w:bCs/>
        </w:rPr>
        <w:t xml:space="preserve">, </w:t>
      </w:r>
      <w:r w:rsidR="00A0198F" w:rsidRPr="00A0198F">
        <w:rPr>
          <w:bCs/>
        </w:rPr>
        <w:t>Sandra Smiltniece</w:t>
      </w:r>
      <w:r w:rsidR="007A70A9">
        <w:rPr>
          <w:bCs/>
        </w:rPr>
        <w:t xml:space="preserve">, </w:t>
      </w:r>
      <w:r w:rsidR="00A0198F" w:rsidRPr="00A0198F">
        <w:rPr>
          <w:bCs/>
        </w:rPr>
        <w:t>Sanita Strauberga</w:t>
      </w:r>
      <w:r w:rsidR="007A70A9">
        <w:rPr>
          <w:bCs/>
        </w:rPr>
        <w:t xml:space="preserve">, </w:t>
      </w:r>
      <w:r w:rsidR="00A0198F" w:rsidRPr="00A0198F">
        <w:rPr>
          <w:bCs/>
        </w:rPr>
        <w:t>Sarma Kacara</w:t>
      </w:r>
      <w:r w:rsidR="007A70A9">
        <w:rPr>
          <w:bCs/>
        </w:rPr>
        <w:t xml:space="preserve">, </w:t>
      </w:r>
      <w:r w:rsidR="00A0198F" w:rsidRPr="00A0198F">
        <w:rPr>
          <w:bCs/>
        </w:rPr>
        <w:t>Sarmīte Frīdenfelde</w:t>
      </w:r>
      <w:r w:rsidR="007A70A9">
        <w:rPr>
          <w:bCs/>
        </w:rPr>
        <w:t xml:space="preserve">, </w:t>
      </w:r>
      <w:r w:rsidR="00A0198F" w:rsidRPr="00A0198F">
        <w:rPr>
          <w:bCs/>
        </w:rPr>
        <w:t>Skaidrīte Mitrevica-Galīte</w:t>
      </w:r>
      <w:r w:rsidR="007A70A9">
        <w:rPr>
          <w:bCs/>
        </w:rPr>
        <w:t xml:space="preserve">, </w:t>
      </w:r>
      <w:r w:rsidR="00A0198F" w:rsidRPr="00A0198F">
        <w:rPr>
          <w:bCs/>
        </w:rPr>
        <w:t>Solvita Kukanovska</w:t>
      </w:r>
      <w:r w:rsidR="007A70A9">
        <w:rPr>
          <w:bCs/>
        </w:rPr>
        <w:t xml:space="preserve">, </w:t>
      </w:r>
      <w:r w:rsidR="00A0198F" w:rsidRPr="00A0198F">
        <w:rPr>
          <w:bCs/>
        </w:rPr>
        <w:t>Sporta skola 2</w:t>
      </w:r>
      <w:r w:rsidR="007A70A9">
        <w:rPr>
          <w:bCs/>
        </w:rPr>
        <w:t xml:space="preserve">, </w:t>
      </w:r>
      <w:r w:rsidR="00A0198F" w:rsidRPr="00A0198F">
        <w:rPr>
          <w:bCs/>
        </w:rPr>
        <w:t>Viktors Zujevs</w:t>
      </w:r>
      <w:r w:rsidR="007A70A9">
        <w:rPr>
          <w:bCs/>
        </w:rPr>
        <w:t xml:space="preserve">, </w:t>
      </w:r>
      <w:r w:rsidR="00A0198F" w:rsidRPr="00A0198F">
        <w:rPr>
          <w:bCs/>
        </w:rPr>
        <w:t>Zane Balode</w:t>
      </w:r>
      <w:r w:rsidR="007A70A9">
        <w:rPr>
          <w:bCs/>
        </w:rPr>
        <w:t xml:space="preserve">, </w:t>
      </w:r>
      <w:r w:rsidR="00A0198F" w:rsidRPr="00A0198F">
        <w:rPr>
          <w:bCs/>
        </w:rPr>
        <w:t>Ārija Mikša</w:t>
      </w:r>
      <w:r w:rsidR="007A70A9">
        <w:rPr>
          <w:bCs/>
        </w:rPr>
        <w:t xml:space="preserve">, </w:t>
      </w:r>
      <w:r w:rsidR="00A0198F" w:rsidRPr="00A0198F">
        <w:rPr>
          <w:bCs/>
        </w:rPr>
        <w:t>Ģirts Ieleja</w:t>
      </w:r>
      <w:r w:rsidR="007A70A9">
        <w:rPr>
          <w:bCs/>
        </w:rPr>
        <w:t>.</w:t>
      </w:r>
    </w:p>
    <w:p w14:paraId="0529C3F1" w14:textId="77777777" w:rsidR="0092415E" w:rsidRDefault="0092415E" w:rsidP="00F30C3A">
      <w:pPr>
        <w:suppressAutoHyphens/>
        <w:jc w:val="both"/>
        <w:rPr>
          <w:bCs/>
        </w:rPr>
      </w:pPr>
    </w:p>
    <w:p w14:paraId="06D50D7D" w14:textId="37C14614" w:rsidR="00AA43EE" w:rsidRPr="00F26A7C" w:rsidRDefault="001B3B4C" w:rsidP="00CE0433">
      <w:pPr>
        <w:keepNext/>
        <w:suppressAutoHyphens/>
        <w:jc w:val="center"/>
        <w:outlineLvl w:val="0"/>
        <w:rPr>
          <w:b/>
          <w:bCs/>
          <w:lang w:eastAsia="en-US"/>
        </w:rPr>
      </w:pPr>
      <w:r w:rsidRPr="00F26A7C">
        <w:rPr>
          <w:b/>
          <w:bCs/>
          <w:lang w:eastAsia="en-US"/>
        </w:rPr>
        <w:t>1.</w:t>
      </w:r>
    </w:p>
    <w:p w14:paraId="214A4EFF" w14:textId="3DDDEA8F" w:rsidR="000A7191" w:rsidRPr="00F26A7C" w:rsidRDefault="000A7191" w:rsidP="00CE0433">
      <w:pPr>
        <w:pBdr>
          <w:bottom w:val="single" w:sz="4" w:space="1" w:color="auto"/>
        </w:pBdr>
        <w:suppressAutoHyphens/>
        <w:autoSpaceDE w:val="0"/>
        <w:autoSpaceDN w:val="0"/>
        <w:adjustRightInd w:val="0"/>
        <w:jc w:val="both"/>
        <w:rPr>
          <w:rFonts w:eastAsia="Calibri"/>
          <w:b/>
        </w:rPr>
      </w:pPr>
      <w:r w:rsidRPr="00F26A7C">
        <w:rPr>
          <w:rFonts w:eastAsia="Calibri"/>
          <w:b/>
        </w:rPr>
        <w:t>Par darba kārtību</w:t>
      </w:r>
    </w:p>
    <w:p w14:paraId="08BE3F97" w14:textId="1E2B8C89" w:rsidR="008F595A" w:rsidRPr="00F26A7C" w:rsidRDefault="001B3B4C" w:rsidP="00EE2EB4">
      <w:pPr>
        <w:suppressAutoHyphens/>
        <w:autoSpaceDE w:val="0"/>
        <w:autoSpaceDN w:val="0"/>
        <w:adjustRightInd w:val="0"/>
        <w:jc w:val="center"/>
        <w:rPr>
          <w:rFonts w:eastAsia="Calibri"/>
        </w:rPr>
      </w:pPr>
      <w:r w:rsidRPr="00F26A7C">
        <w:rPr>
          <w:rFonts w:eastAsia="Calibri"/>
        </w:rPr>
        <w:t xml:space="preserve">Ziņo </w:t>
      </w:r>
      <w:r w:rsidR="00AC7A52">
        <w:rPr>
          <w:rFonts w:eastAsia="Calibri"/>
        </w:rPr>
        <w:t>Sigita Upmale</w:t>
      </w:r>
      <w:r w:rsidR="00616AE8">
        <w:rPr>
          <w:rFonts w:eastAsia="Calibri"/>
        </w:rPr>
        <w:t>, debatēs piedalās Dāvis Melnalksnis, Aiga Briede, Dagnis Straubergs</w:t>
      </w:r>
    </w:p>
    <w:p w14:paraId="61E0BAB3" w14:textId="77777777" w:rsidR="00F778BE" w:rsidRDefault="00F778BE" w:rsidP="00CE0433">
      <w:pPr>
        <w:suppressAutoHyphens/>
        <w:ind w:firstLine="720"/>
        <w:jc w:val="both"/>
        <w:rPr>
          <w:rFonts w:eastAsia="Calibri"/>
        </w:rPr>
      </w:pPr>
    </w:p>
    <w:p w14:paraId="116B3FEE" w14:textId="0BE4F3A6" w:rsidR="00616AE8" w:rsidRPr="009B46F4" w:rsidRDefault="00616AE8" w:rsidP="004156C2">
      <w:pPr>
        <w:suppressAutoHyphens/>
        <w:ind w:firstLine="720"/>
        <w:jc w:val="both"/>
        <w:rPr>
          <w:rFonts w:eastAsia="Calibri"/>
        </w:rPr>
      </w:pPr>
      <w:r w:rsidRPr="009B46F4">
        <w:rPr>
          <w:rFonts w:eastAsia="Calibri"/>
        </w:rPr>
        <w:t>Sēdes vadītāja S. Upmale informē par 69.</w:t>
      </w:r>
      <w:r w:rsidR="007A70A9" w:rsidRPr="009B46F4">
        <w:rPr>
          <w:rFonts w:eastAsia="Calibri"/>
        </w:rPr>
        <w:t xml:space="preserve"> </w:t>
      </w:r>
      <w:r w:rsidRPr="009B46F4">
        <w:rPr>
          <w:rFonts w:eastAsia="Calibri"/>
        </w:rPr>
        <w:t xml:space="preserve">papildu darba kārtības jautājuma </w:t>
      </w:r>
      <w:r w:rsidR="007A70A9" w:rsidRPr="009B46F4">
        <w:rPr>
          <w:rFonts w:eastAsia="Calibri"/>
        </w:rPr>
        <w:t xml:space="preserve">“Par Limbažu novada pašvaldības domes saistošo noteikumu „Limbažu novada pašvaldības iedzīvotāju padomju nolikums” apstiprināšanu” </w:t>
      </w:r>
      <w:r w:rsidRPr="009B46F4">
        <w:rPr>
          <w:rFonts w:eastAsia="Calibri"/>
        </w:rPr>
        <w:t xml:space="preserve">iekļaušanu sēdes darba kārtībā. Deputāts D. Melnalksnis ierosina </w:t>
      </w:r>
      <w:r w:rsidR="007A70A9" w:rsidRPr="009B46F4">
        <w:rPr>
          <w:rFonts w:eastAsia="Calibri"/>
        </w:rPr>
        <w:t xml:space="preserve">atlikt </w:t>
      </w:r>
      <w:r w:rsidRPr="009B46F4">
        <w:rPr>
          <w:rFonts w:eastAsia="Calibri"/>
        </w:rPr>
        <w:t>šo jautājumu</w:t>
      </w:r>
      <w:r w:rsidR="007A70A9" w:rsidRPr="009B46F4">
        <w:rPr>
          <w:rFonts w:eastAsia="Calibri"/>
        </w:rPr>
        <w:t xml:space="preserve"> un</w:t>
      </w:r>
      <w:r w:rsidRPr="009B46F4">
        <w:rPr>
          <w:rFonts w:eastAsia="Calibri"/>
        </w:rPr>
        <w:t xml:space="preserve"> izskatīt decembra komitejās un domes sēdē</w:t>
      </w:r>
      <w:r w:rsidR="007A70A9" w:rsidRPr="009B46F4">
        <w:rPr>
          <w:rFonts w:eastAsia="Calibri"/>
        </w:rPr>
        <w:t>,</w:t>
      </w:r>
      <w:r w:rsidRPr="009B46F4">
        <w:rPr>
          <w:rFonts w:eastAsia="Calibri"/>
        </w:rPr>
        <w:t xml:space="preserve"> </w:t>
      </w:r>
      <w:r w:rsidR="007A70A9" w:rsidRPr="009B46F4">
        <w:rPr>
          <w:rFonts w:eastAsia="Calibri"/>
        </w:rPr>
        <w:t xml:space="preserve">ņemot vērā to, ka šis ir liels saistošo noteikumu projekts, ir veiktas apjomīgas izmaiņas, lai iepazītos ar priekšlikumu kopsavilkumu, vai tie ir ņemti vērā vai kāds ir noraidījuma iemesls. </w:t>
      </w:r>
      <w:r w:rsidRPr="009B46F4">
        <w:rPr>
          <w:rFonts w:eastAsia="Calibri"/>
        </w:rPr>
        <w:t>Sēdes vadītāja S. Upmale piekrīt deputāta D. Melnalkšņa priekšlikumam</w:t>
      </w:r>
      <w:r w:rsidR="007A70A9" w:rsidRPr="009B46F4">
        <w:rPr>
          <w:rFonts w:eastAsia="Calibri"/>
        </w:rPr>
        <w:t xml:space="preserve">, sabiedrība gan ļoti gaida, tāpēc </w:t>
      </w:r>
      <w:r w:rsidR="009B46F4" w:rsidRPr="009B46F4">
        <w:rPr>
          <w:rFonts w:eastAsia="Calibri"/>
        </w:rPr>
        <w:t>šis lēmuma projekts tika iekļauts.</w:t>
      </w:r>
      <w:r w:rsidR="007A70A9" w:rsidRPr="009B46F4">
        <w:rPr>
          <w:rFonts w:eastAsia="Calibri"/>
        </w:rPr>
        <w:t xml:space="preserve"> </w:t>
      </w:r>
    </w:p>
    <w:p w14:paraId="4C991EDF" w14:textId="428D44B9" w:rsidR="004156C2" w:rsidRPr="00616AE8" w:rsidRDefault="00C270F7" w:rsidP="004156C2">
      <w:pPr>
        <w:suppressAutoHyphens/>
        <w:ind w:firstLine="720"/>
        <w:jc w:val="both"/>
        <w:rPr>
          <w:b/>
          <w:bCs/>
        </w:rPr>
      </w:pPr>
      <w:r w:rsidRPr="00616AE8">
        <w:rPr>
          <w:rFonts w:eastAsia="Calibri"/>
        </w:rPr>
        <w:lastRenderedPageBreak/>
        <w:t>Iepazinusies</w:t>
      </w:r>
      <w:r w:rsidRPr="00616AE8">
        <w:t xml:space="preserve"> ar </w:t>
      </w:r>
      <w:r w:rsidRPr="00616AE8">
        <w:rPr>
          <w:rFonts w:eastAsiaTheme="minorHAnsi"/>
        </w:rPr>
        <w:t xml:space="preserve">Limbažu novada pašvaldības </w:t>
      </w:r>
      <w:r w:rsidRPr="00616AE8">
        <w:rPr>
          <w:rFonts w:eastAsia="Calibri"/>
        </w:rPr>
        <w:t>Domes priekšsēdētāja</w:t>
      </w:r>
      <w:r w:rsidR="00AC7A52" w:rsidRPr="00616AE8">
        <w:rPr>
          <w:rFonts w:eastAsia="Calibri"/>
        </w:rPr>
        <w:t>s</w:t>
      </w:r>
      <w:r w:rsidRPr="00616AE8">
        <w:rPr>
          <w:rFonts w:eastAsia="Calibri"/>
        </w:rPr>
        <w:t xml:space="preserve"> </w:t>
      </w:r>
      <w:r w:rsidR="00AC7A52" w:rsidRPr="00616AE8">
        <w:rPr>
          <w:rFonts w:eastAsia="Calibri"/>
        </w:rPr>
        <w:t>S. Upmales</w:t>
      </w:r>
      <w:r w:rsidRPr="00616AE8">
        <w:rPr>
          <w:rFonts w:eastAsia="Calibri"/>
        </w:rPr>
        <w:t xml:space="preserve"> priekšlikumu iekļaut darba kārtībā </w:t>
      </w:r>
      <w:r w:rsidR="00616AE8" w:rsidRPr="00616AE8">
        <w:rPr>
          <w:rFonts w:eastAsia="Calibri"/>
        </w:rPr>
        <w:t>69</w:t>
      </w:r>
      <w:r w:rsidRPr="00616AE8">
        <w:rPr>
          <w:rFonts w:eastAsia="Calibri"/>
        </w:rPr>
        <w:t>. papildu darba kārtības jautājumu</w:t>
      </w:r>
      <w:r w:rsidR="00EE07E3" w:rsidRPr="00616AE8">
        <w:t xml:space="preserve"> “</w:t>
      </w:r>
      <w:r w:rsidR="00616AE8" w:rsidRPr="00BB7622">
        <w:rPr>
          <w:noProof/>
          <w:color w:val="000000"/>
        </w:rPr>
        <w:t>Par Limbažu novada pašvaldības domes saistošo noteikumu „Limbažu novada pašvaldības iedzīvotāju padomju nolikums” apstiprināšanu</w:t>
      </w:r>
      <w:r w:rsidR="005A50B4" w:rsidRPr="00616AE8">
        <w:rPr>
          <w:noProof/>
        </w:rPr>
        <w:t>”</w:t>
      </w:r>
      <w:r w:rsidR="009B46F4">
        <w:rPr>
          <w:noProof/>
        </w:rPr>
        <w:t xml:space="preserve"> un ņemot vērā deputāta D. Melnalkšņa ierosinājumu</w:t>
      </w:r>
      <w:r w:rsidRPr="00616AE8">
        <w:rPr>
          <w:rFonts w:eastAsia="Calibri"/>
        </w:rPr>
        <w:t>,</w:t>
      </w:r>
      <w:r w:rsidRPr="002933B2">
        <w:rPr>
          <w:rFonts w:eastAsia="Calibri"/>
          <w:color w:val="FF0000"/>
        </w:rPr>
        <w:t xml:space="preserve"> </w:t>
      </w:r>
      <w:r w:rsidR="004156C2" w:rsidRPr="00616AE8">
        <w:rPr>
          <w:rFonts w:cs="Tahoma"/>
          <w:b/>
          <w:kern w:val="1"/>
          <w:lang w:eastAsia="hi-IN" w:bidi="hi-IN"/>
        </w:rPr>
        <w:t>a</w:t>
      </w:r>
      <w:r w:rsidR="004156C2" w:rsidRPr="00616AE8">
        <w:rPr>
          <w:b/>
          <w:bCs/>
        </w:rPr>
        <w:t>tklāti balsojot: PAR</w:t>
      </w:r>
      <w:r w:rsidR="004156C2" w:rsidRPr="00616AE8">
        <w:t xml:space="preserve"> – </w:t>
      </w:r>
      <w:r w:rsidR="00616AE8" w:rsidRPr="00616AE8">
        <w:t>3</w:t>
      </w:r>
      <w:r w:rsidR="004156C2" w:rsidRPr="00616AE8">
        <w:t xml:space="preserve"> deputāti (</w:t>
      </w:r>
      <w:r w:rsidR="00EE2EB4" w:rsidRPr="00616AE8">
        <w:rPr>
          <w:rFonts w:eastAsia="Calibri"/>
          <w:szCs w:val="22"/>
          <w:lang w:eastAsia="en-US"/>
        </w:rPr>
        <w:t xml:space="preserve">Aigars Legzdiņš, Ģirts Vilciņš, </w:t>
      </w:r>
      <w:r w:rsidR="00616AE8" w:rsidRPr="00616AE8">
        <w:rPr>
          <w:rFonts w:eastAsia="Calibri"/>
          <w:szCs w:val="22"/>
          <w:lang w:eastAsia="en-US"/>
        </w:rPr>
        <w:t>Andis Zaļaiskalns)</w:t>
      </w:r>
      <w:r w:rsidR="004156C2" w:rsidRPr="00616AE8">
        <w:rPr>
          <w:bCs/>
        </w:rPr>
        <w:t>,</w:t>
      </w:r>
      <w:r w:rsidR="004156C2" w:rsidRPr="00616AE8">
        <w:rPr>
          <w:rFonts w:eastAsia="Calibri"/>
          <w:szCs w:val="22"/>
          <w:lang w:eastAsia="en-US"/>
        </w:rPr>
        <w:t xml:space="preserve"> </w:t>
      </w:r>
      <w:r w:rsidR="00BF05B9" w:rsidRPr="00616AE8">
        <w:rPr>
          <w:b/>
          <w:bCs/>
        </w:rPr>
        <w:t xml:space="preserve">PRET – </w:t>
      </w:r>
      <w:r w:rsidR="00616AE8" w:rsidRPr="00616AE8">
        <w:rPr>
          <w:bCs/>
        </w:rPr>
        <w:t xml:space="preserve"> deputāte </w:t>
      </w:r>
      <w:r w:rsidR="00616AE8" w:rsidRPr="00616AE8">
        <w:rPr>
          <w:rFonts w:eastAsia="Calibri"/>
          <w:szCs w:val="22"/>
          <w:lang w:eastAsia="en-US"/>
        </w:rPr>
        <w:t>Baiba Siktāre</w:t>
      </w:r>
      <w:r w:rsidR="00BF05B9" w:rsidRPr="00616AE8">
        <w:rPr>
          <w:bCs/>
        </w:rPr>
        <w:t>,</w:t>
      </w:r>
      <w:r w:rsidR="00BF05B9" w:rsidRPr="00616AE8">
        <w:rPr>
          <w:rFonts w:eastAsia="Calibri"/>
          <w:szCs w:val="22"/>
          <w:lang w:eastAsia="en-US"/>
        </w:rPr>
        <w:t xml:space="preserve"> </w:t>
      </w:r>
      <w:r w:rsidR="004156C2" w:rsidRPr="00616AE8">
        <w:rPr>
          <w:b/>
          <w:bCs/>
        </w:rPr>
        <w:t>ATTURAS –</w:t>
      </w:r>
      <w:r w:rsidR="004156C2" w:rsidRPr="00616AE8">
        <w:t xml:space="preserve"> </w:t>
      </w:r>
      <w:r w:rsidR="00616AE8" w:rsidRPr="00616AE8">
        <w:t>11 deputāti (</w:t>
      </w:r>
      <w:r w:rsidR="00E77596" w:rsidRPr="00BB7622">
        <w:rPr>
          <w:rFonts w:eastAsia="Calibri"/>
          <w:szCs w:val="22"/>
          <w:lang w:eastAsia="en-US"/>
        </w:rPr>
        <w:t>Edžus Arums, Andris Garklāvs, Dāvis Melnalksnis, Rūdolfs Pelēkais, Jānis Remess, Ziedonis Rubezis, Dagnis Straubergs, Sigita Upmale, Roberts Viziņš, Diāna Zaļupe, Edmunds Zeidmanis</w:t>
      </w:r>
      <w:r w:rsidR="00616AE8" w:rsidRPr="00616AE8">
        <w:rPr>
          <w:rFonts w:eastAsia="Calibri"/>
          <w:szCs w:val="22"/>
          <w:lang w:eastAsia="en-US"/>
        </w:rPr>
        <w:t>)</w:t>
      </w:r>
      <w:r w:rsidR="004156C2" w:rsidRPr="00616AE8">
        <w:t>, Limbažu novada dome</w:t>
      </w:r>
      <w:r w:rsidR="004156C2" w:rsidRPr="00616AE8">
        <w:rPr>
          <w:b/>
          <w:bCs/>
        </w:rPr>
        <w:t xml:space="preserve"> NOLEMJ:</w:t>
      </w:r>
    </w:p>
    <w:p w14:paraId="13F363B9" w14:textId="24C8F62F" w:rsidR="00C270F7" w:rsidRPr="002933B2" w:rsidRDefault="00C270F7" w:rsidP="00C270F7">
      <w:pPr>
        <w:suppressAutoHyphens/>
        <w:ind w:firstLine="720"/>
        <w:jc w:val="both"/>
        <w:rPr>
          <w:rFonts w:eastAsia="Calibri"/>
          <w:color w:val="FF0000"/>
        </w:rPr>
      </w:pPr>
    </w:p>
    <w:p w14:paraId="7B45627B" w14:textId="10E84334" w:rsidR="00C270F7" w:rsidRPr="00E77596" w:rsidRDefault="00616AE8" w:rsidP="00C270F7">
      <w:pPr>
        <w:suppressAutoHyphens/>
        <w:jc w:val="both"/>
        <w:rPr>
          <w:rFonts w:eastAsia="Calibri"/>
        </w:rPr>
      </w:pPr>
      <w:r w:rsidRPr="00E77596">
        <w:rPr>
          <w:rFonts w:eastAsia="Calibri"/>
        </w:rPr>
        <w:t>atlikts uz decembra komiteju un domes sēdēm</w:t>
      </w:r>
      <w:r w:rsidR="00C270F7" w:rsidRPr="00E77596">
        <w:rPr>
          <w:rFonts w:eastAsia="Calibri"/>
        </w:rPr>
        <w:t>.</w:t>
      </w:r>
    </w:p>
    <w:p w14:paraId="2B193951" w14:textId="77777777" w:rsidR="008D5A60" w:rsidRPr="009B4626" w:rsidRDefault="008D5A60" w:rsidP="00DF3C71">
      <w:pPr>
        <w:pBdr>
          <w:bottom w:val="single" w:sz="4" w:space="1" w:color="auto"/>
        </w:pBdr>
        <w:suppressAutoHyphens/>
        <w:ind w:firstLine="720"/>
        <w:jc w:val="both"/>
        <w:rPr>
          <w:rFonts w:eastAsia="Calibri"/>
        </w:rPr>
      </w:pPr>
    </w:p>
    <w:p w14:paraId="657E8A54" w14:textId="77777777" w:rsidR="009B4626" w:rsidRDefault="009B4626" w:rsidP="009B4626">
      <w:pPr>
        <w:suppressAutoHyphens/>
        <w:ind w:firstLine="720"/>
        <w:jc w:val="both"/>
        <w:rPr>
          <w:rFonts w:eastAsia="Calibri"/>
        </w:rPr>
      </w:pPr>
    </w:p>
    <w:p w14:paraId="7A7216BD" w14:textId="3640AA40" w:rsidR="00616AE8" w:rsidRPr="00616AE8" w:rsidRDefault="00616AE8" w:rsidP="00616AE8">
      <w:pPr>
        <w:suppressAutoHyphens/>
        <w:ind w:firstLine="720"/>
        <w:jc w:val="both"/>
        <w:rPr>
          <w:b/>
          <w:bCs/>
        </w:rPr>
      </w:pPr>
      <w:r w:rsidRPr="00616AE8">
        <w:rPr>
          <w:rFonts w:eastAsia="Calibri"/>
        </w:rPr>
        <w:t>Iepazinusies</w:t>
      </w:r>
      <w:r w:rsidRPr="00616AE8">
        <w:t xml:space="preserve"> ar </w:t>
      </w:r>
      <w:r w:rsidRPr="00616AE8">
        <w:rPr>
          <w:rFonts w:eastAsiaTheme="minorHAnsi"/>
        </w:rPr>
        <w:t xml:space="preserve">Limbažu novada pašvaldības </w:t>
      </w:r>
      <w:r w:rsidRPr="00616AE8">
        <w:rPr>
          <w:rFonts w:eastAsia="Calibri"/>
        </w:rPr>
        <w:t>Domes priekšsēdētājas S. Upmales priekšlikumu iekļaut darba kārtībā informatīvo jautājumu</w:t>
      </w:r>
      <w:r w:rsidR="00DA3DB6">
        <w:rPr>
          <w:rFonts w:eastAsia="Calibri"/>
        </w:rPr>
        <w:t xml:space="preserve"> par projektu</w:t>
      </w:r>
      <w:r w:rsidR="009E4423">
        <w:rPr>
          <w:rFonts w:eastAsia="Calibri"/>
        </w:rPr>
        <w:t xml:space="preserve"> “LIFE is Salaca”</w:t>
      </w:r>
      <w:r w:rsidR="00DA3DB6">
        <w:rPr>
          <w:rFonts w:eastAsia="Calibri"/>
        </w:rPr>
        <w:t xml:space="preserve"> un uzklausīt pārstāvi pirms darba kārtības uzsākšanas</w:t>
      </w:r>
      <w:r w:rsidRPr="00616AE8">
        <w:rPr>
          <w:rFonts w:eastAsia="Calibri"/>
        </w:rPr>
        <w:t xml:space="preserve">, </w:t>
      </w:r>
      <w:r w:rsidRPr="00616AE8">
        <w:rPr>
          <w:rFonts w:cs="Tahoma"/>
          <w:b/>
          <w:kern w:val="1"/>
          <w:lang w:eastAsia="hi-IN" w:bidi="hi-IN"/>
        </w:rPr>
        <w:t>a</w:t>
      </w:r>
      <w:r w:rsidRPr="00616AE8">
        <w:rPr>
          <w:b/>
          <w:bCs/>
        </w:rPr>
        <w:t>tklāti balsojot: PAR</w:t>
      </w:r>
      <w:r w:rsidRPr="00616AE8">
        <w:t xml:space="preserve"> – 15 deputāti (</w:t>
      </w:r>
      <w:r w:rsidRPr="00616AE8">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16AE8">
        <w:rPr>
          <w:bCs/>
        </w:rPr>
        <w:t>,</w:t>
      </w:r>
      <w:r w:rsidRPr="00616AE8">
        <w:rPr>
          <w:rFonts w:eastAsia="Calibri"/>
          <w:szCs w:val="22"/>
          <w:lang w:eastAsia="en-US"/>
        </w:rPr>
        <w:t xml:space="preserve"> </w:t>
      </w:r>
      <w:r w:rsidRPr="00616AE8">
        <w:rPr>
          <w:b/>
          <w:bCs/>
        </w:rPr>
        <w:t xml:space="preserve">PRET – </w:t>
      </w:r>
      <w:r w:rsidRPr="00616AE8">
        <w:rPr>
          <w:bCs/>
        </w:rPr>
        <w:t>nav,</w:t>
      </w:r>
      <w:r w:rsidRPr="00616AE8">
        <w:rPr>
          <w:rFonts w:eastAsia="Calibri"/>
          <w:szCs w:val="22"/>
          <w:lang w:eastAsia="en-US"/>
        </w:rPr>
        <w:t xml:space="preserve"> </w:t>
      </w:r>
      <w:r w:rsidRPr="00616AE8">
        <w:rPr>
          <w:b/>
          <w:bCs/>
        </w:rPr>
        <w:t>ATTURAS –</w:t>
      </w:r>
      <w:r w:rsidRPr="00616AE8">
        <w:t xml:space="preserve"> nav, Limbažu novada dome</w:t>
      </w:r>
      <w:r w:rsidRPr="00616AE8">
        <w:rPr>
          <w:b/>
          <w:bCs/>
        </w:rPr>
        <w:t xml:space="preserve"> NOLEMJ:</w:t>
      </w:r>
    </w:p>
    <w:p w14:paraId="22D3F58D" w14:textId="77777777" w:rsidR="00DA3DB6" w:rsidRDefault="00DA3DB6" w:rsidP="00616AE8">
      <w:pPr>
        <w:suppressAutoHyphens/>
        <w:jc w:val="both"/>
        <w:rPr>
          <w:rFonts w:eastAsia="Calibri"/>
        </w:rPr>
      </w:pPr>
    </w:p>
    <w:p w14:paraId="7990AE98" w14:textId="16DBFFD5" w:rsidR="00616AE8" w:rsidRDefault="00616AE8" w:rsidP="00616AE8">
      <w:pPr>
        <w:suppressAutoHyphens/>
        <w:jc w:val="both"/>
        <w:rPr>
          <w:rFonts w:eastAsia="Calibri"/>
        </w:rPr>
      </w:pPr>
      <w:r>
        <w:rPr>
          <w:rFonts w:eastAsia="Calibri"/>
        </w:rPr>
        <w:t>pieņemts.</w:t>
      </w:r>
    </w:p>
    <w:p w14:paraId="1FC18278" w14:textId="77777777" w:rsidR="00616AE8" w:rsidRDefault="00616AE8" w:rsidP="00616AE8">
      <w:pPr>
        <w:pBdr>
          <w:bottom w:val="single" w:sz="4" w:space="1" w:color="auto"/>
        </w:pBdr>
        <w:suppressAutoHyphens/>
        <w:ind w:firstLine="720"/>
        <w:jc w:val="both"/>
        <w:rPr>
          <w:rFonts w:eastAsia="Calibri"/>
        </w:rPr>
      </w:pPr>
    </w:p>
    <w:p w14:paraId="5DB6FDC0" w14:textId="77777777" w:rsidR="00616AE8" w:rsidRDefault="00616AE8" w:rsidP="00EE2EB4">
      <w:pPr>
        <w:suppressAutoHyphens/>
        <w:ind w:firstLine="720"/>
        <w:jc w:val="both"/>
        <w:rPr>
          <w:rFonts w:eastAsia="Calibri"/>
        </w:rPr>
      </w:pPr>
    </w:p>
    <w:p w14:paraId="733D3F1D" w14:textId="77777777" w:rsidR="00616AE8" w:rsidRPr="00616AE8" w:rsidRDefault="00AC7A52" w:rsidP="00616AE8">
      <w:pPr>
        <w:suppressAutoHyphens/>
        <w:ind w:firstLine="720"/>
        <w:jc w:val="both"/>
        <w:rPr>
          <w:b/>
          <w:bCs/>
        </w:rPr>
      </w:pPr>
      <w:r w:rsidRPr="00053FB6">
        <w:rPr>
          <w:rFonts w:eastAsia="Calibri"/>
        </w:rPr>
        <w:t>Iepazinusies</w:t>
      </w:r>
      <w:r w:rsidRPr="00053FB6">
        <w:t xml:space="preserve"> ar </w:t>
      </w:r>
      <w:r w:rsidRPr="00053FB6">
        <w:rPr>
          <w:rFonts w:eastAsiaTheme="minorHAnsi"/>
        </w:rPr>
        <w:t xml:space="preserve">Limbažu novada pašvaldības </w:t>
      </w:r>
      <w:r w:rsidRPr="00053FB6">
        <w:rPr>
          <w:rFonts w:eastAsia="Calibri"/>
        </w:rPr>
        <w:t xml:space="preserve">Domes priekšsēdētājas S. Upmales priekšlikumu </w:t>
      </w:r>
      <w:r w:rsidR="00BA1D5B" w:rsidRPr="00053FB6">
        <w:rPr>
          <w:rFonts w:eastAsia="Calibri"/>
        </w:rPr>
        <w:t xml:space="preserve">apstiprināt </w:t>
      </w:r>
      <w:r w:rsidR="00D9750D" w:rsidRPr="00053FB6">
        <w:rPr>
          <w:rFonts w:eastAsia="Calibri"/>
        </w:rPr>
        <w:t xml:space="preserve">sēdes </w:t>
      </w:r>
      <w:r w:rsidR="00BA1D5B" w:rsidRPr="00053FB6">
        <w:rPr>
          <w:rFonts w:eastAsia="Calibri"/>
        </w:rPr>
        <w:t>darba kārtību</w:t>
      </w:r>
      <w:r w:rsidR="00053FB6">
        <w:rPr>
          <w:rFonts w:eastAsia="Calibri"/>
        </w:rPr>
        <w:t xml:space="preserve"> kopumā</w:t>
      </w:r>
      <w:r w:rsidR="00BA1D5B" w:rsidRPr="00053FB6">
        <w:rPr>
          <w:rFonts w:eastAsia="Calibri"/>
        </w:rPr>
        <w:t xml:space="preserve">, </w:t>
      </w:r>
      <w:r w:rsidR="00616AE8" w:rsidRPr="00616AE8">
        <w:rPr>
          <w:rFonts w:cs="Tahoma"/>
          <w:b/>
          <w:kern w:val="1"/>
          <w:lang w:eastAsia="hi-IN" w:bidi="hi-IN"/>
        </w:rPr>
        <w:t>a</w:t>
      </w:r>
      <w:r w:rsidR="00616AE8" w:rsidRPr="00616AE8">
        <w:rPr>
          <w:b/>
          <w:bCs/>
        </w:rPr>
        <w:t>tklāti balsojot: PAR</w:t>
      </w:r>
      <w:r w:rsidR="00616AE8" w:rsidRPr="00616AE8">
        <w:t xml:space="preserve"> – 15 deputāti (</w:t>
      </w:r>
      <w:r w:rsidR="00616AE8" w:rsidRPr="00616AE8">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00616AE8" w:rsidRPr="00616AE8">
        <w:rPr>
          <w:bCs/>
        </w:rPr>
        <w:t>,</w:t>
      </w:r>
      <w:r w:rsidR="00616AE8" w:rsidRPr="00616AE8">
        <w:rPr>
          <w:rFonts w:eastAsia="Calibri"/>
          <w:szCs w:val="22"/>
          <w:lang w:eastAsia="en-US"/>
        </w:rPr>
        <w:t xml:space="preserve"> </w:t>
      </w:r>
      <w:r w:rsidR="00616AE8" w:rsidRPr="00616AE8">
        <w:rPr>
          <w:b/>
          <w:bCs/>
        </w:rPr>
        <w:t xml:space="preserve">PRET – </w:t>
      </w:r>
      <w:r w:rsidR="00616AE8" w:rsidRPr="00616AE8">
        <w:rPr>
          <w:bCs/>
        </w:rPr>
        <w:t>nav,</w:t>
      </w:r>
      <w:r w:rsidR="00616AE8" w:rsidRPr="00616AE8">
        <w:rPr>
          <w:rFonts w:eastAsia="Calibri"/>
          <w:szCs w:val="22"/>
          <w:lang w:eastAsia="en-US"/>
        </w:rPr>
        <w:t xml:space="preserve"> </w:t>
      </w:r>
      <w:r w:rsidR="00616AE8" w:rsidRPr="00616AE8">
        <w:rPr>
          <w:b/>
          <w:bCs/>
        </w:rPr>
        <w:t>ATTURAS –</w:t>
      </w:r>
      <w:r w:rsidR="00616AE8" w:rsidRPr="00616AE8">
        <w:t xml:space="preserve"> nav, Limbažu novada dome</w:t>
      </w:r>
      <w:r w:rsidR="00616AE8" w:rsidRPr="00616AE8">
        <w:rPr>
          <w:b/>
          <w:bCs/>
        </w:rPr>
        <w:t xml:space="preserve"> NOLEMJ:</w:t>
      </w:r>
    </w:p>
    <w:p w14:paraId="62CA9147" w14:textId="7555AF91" w:rsidR="009A24DB" w:rsidRPr="00F26A7C" w:rsidRDefault="009A24DB" w:rsidP="00CE0433">
      <w:pPr>
        <w:suppressAutoHyphens/>
        <w:ind w:firstLine="720"/>
        <w:jc w:val="both"/>
        <w:rPr>
          <w:b/>
          <w:bCs/>
        </w:rPr>
      </w:pPr>
    </w:p>
    <w:p w14:paraId="766E5F97" w14:textId="4C874380" w:rsidR="003A5EE8" w:rsidRPr="00936EEB" w:rsidRDefault="003A5EE8" w:rsidP="00CE0433">
      <w:pPr>
        <w:suppressAutoHyphens/>
        <w:jc w:val="both"/>
        <w:rPr>
          <w:bCs/>
        </w:rPr>
      </w:pPr>
      <w:r w:rsidRPr="00936EEB">
        <w:rPr>
          <w:bCs/>
        </w:rPr>
        <w:t xml:space="preserve">apstiprināt </w:t>
      </w:r>
      <w:r w:rsidR="0057522A" w:rsidRPr="00936EEB">
        <w:rPr>
          <w:bCs/>
        </w:rPr>
        <w:t xml:space="preserve">šādu </w:t>
      </w:r>
      <w:r w:rsidRPr="00936EEB">
        <w:rPr>
          <w:bCs/>
        </w:rPr>
        <w:t>sēdes darba kārtību</w:t>
      </w:r>
      <w:r w:rsidR="0057522A" w:rsidRPr="00936EEB">
        <w:rPr>
          <w:bCs/>
        </w:rPr>
        <w:t>:</w:t>
      </w:r>
    </w:p>
    <w:p w14:paraId="26F69A63" w14:textId="77777777" w:rsidR="00936EEB" w:rsidRDefault="00936EEB" w:rsidP="004614E2">
      <w:pPr>
        <w:pStyle w:val="Sarakstarindkopa"/>
        <w:numPr>
          <w:ilvl w:val="0"/>
          <w:numId w:val="4"/>
        </w:numPr>
        <w:ind w:left="357" w:hanging="357"/>
        <w:jc w:val="both"/>
        <w:rPr>
          <w:color w:val="000000"/>
        </w:rPr>
      </w:pPr>
      <w:r w:rsidRPr="00BB7622">
        <w:rPr>
          <w:noProof/>
          <w:color w:val="000000"/>
        </w:rPr>
        <w:t>Par darba kārtību</w:t>
      </w:r>
      <w:r>
        <w:rPr>
          <w:noProof/>
          <w:color w:val="000000"/>
        </w:rPr>
        <w:t>.</w:t>
      </w:r>
    </w:p>
    <w:p w14:paraId="50CF3976" w14:textId="758D5957" w:rsidR="00706F09" w:rsidRPr="00706F09" w:rsidRDefault="00706F09" w:rsidP="00706F09">
      <w:pPr>
        <w:ind w:left="360"/>
        <w:jc w:val="both"/>
        <w:rPr>
          <w:color w:val="000000"/>
        </w:rPr>
      </w:pPr>
      <w:r w:rsidRPr="00706F09">
        <w:rPr>
          <w:noProof/>
          <w:color w:val="000000"/>
        </w:rPr>
        <w:t>Informācija.</w:t>
      </w:r>
    </w:p>
    <w:p w14:paraId="5D8D858E"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sūdzības iesniegšanu Klimata un enerģētikas ministrijai</w:t>
      </w:r>
      <w:r>
        <w:rPr>
          <w:noProof/>
          <w:color w:val="000000"/>
        </w:rPr>
        <w:t>.</w:t>
      </w:r>
    </w:p>
    <w:p w14:paraId="194989C5" w14:textId="1865BB4F" w:rsidR="00936EEB" w:rsidRPr="00BB7622" w:rsidRDefault="00936EEB" w:rsidP="004614E2">
      <w:pPr>
        <w:pStyle w:val="Sarakstarindkopa"/>
        <w:numPr>
          <w:ilvl w:val="0"/>
          <w:numId w:val="4"/>
        </w:numPr>
        <w:ind w:left="357" w:hanging="357"/>
        <w:jc w:val="both"/>
        <w:rPr>
          <w:color w:val="000000"/>
        </w:rPr>
      </w:pPr>
      <w:r w:rsidRPr="00BB7622">
        <w:rPr>
          <w:noProof/>
          <w:color w:val="000000"/>
        </w:rPr>
        <w:t xml:space="preserve">Par Limbažu novada pašvaldības iekšējo noteikumu “Limbažu novada pašvaldības </w:t>
      </w:r>
      <w:r w:rsidR="00C53310">
        <w:rPr>
          <w:noProof/>
          <w:color w:val="000000"/>
        </w:rPr>
        <w:t>P</w:t>
      </w:r>
      <w:r w:rsidRPr="00BB7622">
        <w:rPr>
          <w:noProof/>
          <w:color w:val="000000"/>
        </w:rPr>
        <w:t>ersonas datu apstrādes noteikumi” apstiprināšanu</w:t>
      </w:r>
      <w:r>
        <w:rPr>
          <w:noProof/>
          <w:color w:val="000000"/>
        </w:rPr>
        <w:t>.</w:t>
      </w:r>
    </w:p>
    <w:p w14:paraId="3536F906"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naudas balvu piešķiršanu par izciliem sasniegumiem sportā 2025. Gadā</w:t>
      </w:r>
      <w:r>
        <w:rPr>
          <w:noProof/>
          <w:color w:val="000000"/>
        </w:rPr>
        <w:t>.</w:t>
      </w:r>
    </w:p>
    <w:p w14:paraId="18FC2656"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atsavināšanai paredzēto ilgtermiņa ieguldījumu atjaunošanu ilgtermiņa ieguldījumu sastāvā</w:t>
      </w:r>
      <w:r>
        <w:rPr>
          <w:noProof/>
          <w:color w:val="000000"/>
        </w:rPr>
        <w:t>.</w:t>
      </w:r>
    </w:p>
    <w:p w14:paraId="1C576BD7"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papildus finansējuma piešķiršanu Limbažu pilsētas 1. pirmsskolas izglītības iestādei “Buratīno” avārijas situācijas novēršanai</w:t>
      </w:r>
      <w:r>
        <w:rPr>
          <w:noProof/>
          <w:color w:val="000000"/>
        </w:rPr>
        <w:t>.</w:t>
      </w:r>
    </w:p>
    <w:p w14:paraId="60D0CC3A"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pašvaldības līdzfinansējuma nodrošināšanu Attīstības un projektu nodaļas 2026. gada budžetā projekta "Ēkas pārbūve Zāles ielā 8, Limbažos" īstenošanai</w:t>
      </w:r>
      <w:r>
        <w:rPr>
          <w:noProof/>
          <w:color w:val="000000"/>
        </w:rPr>
        <w:t>.</w:t>
      </w:r>
    </w:p>
    <w:p w14:paraId="4537C4F5"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grozījumu Limbažu novada domes 2025. gada 25. septembra lēmumā Nr. 658 "Par Sabiedrības ar ierobežotu atbildību "LIMBAŽU SLIMNĪCA" pamatkapitāla palielināšanu"</w:t>
      </w:r>
      <w:r>
        <w:rPr>
          <w:noProof/>
          <w:color w:val="000000"/>
        </w:rPr>
        <w:t>.</w:t>
      </w:r>
    </w:p>
    <w:p w14:paraId="078BB676"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grozījumu Limbažu novada domes 2025. gada 28. augusta lēmumā Nr. 556 "Par aizņēmuma pieprasīšanu Valsts kasē prioritārajam investīciju projektam “Apkures katla piegāde un uzstādīšana Pāles kultūras namā un granulu tvertnes uzstādīšana Dārza ielā 1, Viļķenē, Limbažu novadā””</w:t>
      </w:r>
      <w:r>
        <w:rPr>
          <w:noProof/>
          <w:color w:val="000000"/>
        </w:rPr>
        <w:t>.</w:t>
      </w:r>
    </w:p>
    <w:p w14:paraId="15E37CF9"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programmas "Skolas piens" finansējuma iekļaušanu 2025. gada un 2026. gada izglītības iestāžu budžetos</w:t>
      </w:r>
      <w:r>
        <w:rPr>
          <w:noProof/>
          <w:color w:val="000000"/>
        </w:rPr>
        <w:t>.</w:t>
      </w:r>
    </w:p>
    <w:p w14:paraId="533E2776"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finansējuma piešķiršanu projektam Nr. 5.1.1.1/2/24/A/012 “Infrastruktūras attīstība uzņēmējdarbības atbalstam Limbažu novadā”</w:t>
      </w:r>
      <w:r>
        <w:rPr>
          <w:noProof/>
          <w:color w:val="000000"/>
        </w:rPr>
        <w:t>.</w:t>
      </w:r>
    </w:p>
    <w:p w14:paraId="127CACE4"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lastRenderedPageBreak/>
        <w:t>Par finansējuma piešķiršanu projektam Nr. 5.1.1.1./1/24/I/001 “Uzņēmējdarbības vides attīstība Limbažu novadā”</w:t>
      </w:r>
      <w:r>
        <w:rPr>
          <w:noProof/>
          <w:color w:val="000000"/>
        </w:rPr>
        <w:t>.</w:t>
      </w:r>
    </w:p>
    <w:p w14:paraId="54016432"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finansējuma piešķiršanu projektam Nr. 4.2.1.3/1/24/I/019 "Limbažu novada speciālās pamatskolas infrastruktūras un mācību vides pilnveide"</w:t>
      </w:r>
      <w:r>
        <w:rPr>
          <w:noProof/>
          <w:color w:val="000000"/>
        </w:rPr>
        <w:t>.</w:t>
      </w:r>
    </w:p>
    <w:p w14:paraId="546DA2F0"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Limbažu novada pašvaldības dibināto izglītības iestāžu tīkla sakārtošanu</w:t>
      </w:r>
      <w:r>
        <w:rPr>
          <w:noProof/>
          <w:color w:val="000000"/>
        </w:rPr>
        <w:t>.</w:t>
      </w:r>
    </w:p>
    <w:p w14:paraId="0D10A3B0"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Limbažu novada Izglītības pārvaldei piešķirtā finansējuma atgriešanu Limbažu novada pašvaldības nesadalītajā atlikumā un papildus līdzekļu piešķiršanu pedagogu mācību izdevumu kompensēšanai un naudas balvām par izciliem sasniegumiem izglītībā</w:t>
      </w:r>
      <w:r>
        <w:rPr>
          <w:noProof/>
          <w:color w:val="000000"/>
        </w:rPr>
        <w:t>.</w:t>
      </w:r>
    </w:p>
    <w:p w14:paraId="526449E3"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grozījumu Limbažu novada domes 24.07.2025. lēmumā Nr. 495 “Par Limbažu novada Sporta skolas vecāku līdzmaksājumu audzēkņu dalībai starptautiskās sacensībās basketbolā “Delfin Basket”</w:t>
      </w:r>
      <w:r>
        <w:rPr>
          <w:noProof/>
          <w:color w:val="000000"/>
        </w:rPr>
        <w:t>.</w:t>
      </w:r>
    </w:p>
    <w:p w14:paraId="6C737715"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grozījumu Limbažu novada domes 2022. gada 27. janvāra lēmumā Nr.3 “Par Limbažu novada pašvaldības Institūciju sadarbības grupas bērnu tiesību aizsardzībā sastāva apstiprināšanu”</w:t>
      </w:r>
      <w:r>
        <w:rPr>
          <w:noProof/>
          <w:color w:val="000000"/>
        </w:rPr>
        <w:t>.</w:t>
      </w:r>
    </w:p>
    <w:p w14:paraId="24AC56DE"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projekta “Skola - kopienā” Nr. 4.2.3.1/1/24/I/001 finansējuma iekļaušanu Limbažu novada Izglītības pārvaldes budžetā</w:t>
      </w:r>
      <w:r>
        <w:rPr>
          <w:noProof/>
          <w:color w:val="000000"/>
        </w:rPr>
        <w:t>.</w:t>
      </w:r>
    </w:p>
    <w:p w14:paraId="028D4E68"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finansējuma piešķiršanu Limbažu Valsts ģimnāzijas budžetā Erasmus+ projekta “Mācies gudri” projekta īstenošanai</w:t>
      </w:r>
      <w:r>
        <w:rPr>
          <w:noProof/>
          <w:color w:val="000000"/>
        </w:rPr>
        <w:t>.</w:t>
      </w:r>
    </w:p>
    <w:p w14:paraId="02059166"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finansējuma izglītības asistenta pakalpojuma nodrošināšanai izglītojamajam no 5 gadu vecuma iekļaušanu Limbažu novada pašvaldības pirmsskolas izglītības iestādes “Vilnītis” budžetā</w:t>
      </w:r>
      <w:r>
        <w:rPr>
          <w:noProof/>
          <w:color w:val="000000"/>
        </w:rPr>
        <w:t>.</w:t>
      </w:r>
    </w:p>
    <w:p w14:paraId="2AA7B094"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Vidrižu pamatskolas piešķirtā finansējuma mērķa maiņu</w:t>
      </w:r>
      <w:r>
        <w:rPr>
          <w:noProof/>
          <w:color w:val="000000"/>
        </w:rPr>
        <w:t>.</w:t>
      </w:r>
    </w:p>
    <w:p w14:paraId="7E2DE2EB"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piešķirto finanšu līdzekļu iekļaušanu Salacgrīvas vidusskolas 2025. gada budžetā Ukrainas civiliedzīvotāju atbalsta pasākumu nodrošināšanai</w:t>
      </w:r>
      <w:r>
        <w:rPr>
          <w:noProof/>
          <w:color w:val="000000"/>
        </w:rPr>
        <w:t>.</w:t>
      </w:r>
    </w:p>
    <w:p w14:paraId="41673CAB"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SIA "Olimpiskais centrs “Limbaži”" sporta pasākumu finansējuma pārvirzīšanu</w:t>
      </w:r>
      <w:r>
        <w:rPr>
          <w:noProof/>
          <w:color w:val="000000"/>
        </w:rPr>
        <w:t>.</w:t>
      </w:r>
    </w:p>
    <w:p w14:paraId="308F4A28"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Limbažu novada Sporta skolai piešķirtā finansējuma mērķa maiņu un papildus finansējuma piešķiršanu</w:t>
      </w:r>
      <w:r>
        <w:rPr>
          <w:noProof/>
          <w:color w:val="000000"/>
        </w:rPr>
        <w:t>.</w:t>
      </w:r>
    </w:p>
    <w:p w14:paraId="041CB8CD"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ieņēmumu no iestādes sniegtajiem maksas pakalpojumiem pārpildes iekļaušanu Limbažu novada pašvaldības aģentūras “LAUTA” Staiceles tūrisma informācijas centra budžetā</w:t>
      </w:r>
      <w:r>
        <w:rPr>
          <w:noProof/>
          <w:color w:val="000000"/>
        </w:rPr>
        <w:t>.</w:t>
      </w:r>
    </w:p>
    <w:p w14:paraId="5CEA42E6"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projekta „Zivju resursu aizsardzība Limbažu novadā” finansējuma iekļaušanu Limbažu novada pašvaldības 2025. gada budžetā</w:t>
      </w:r>
      <w:r>
        <w:rPr>
          <w:noProof/>
          <w:color w:val="000000"/>
        </w:rPr>
        <w:t>.</w:t>
      </w:r>
    </w:p>
    <w:p w14:paraId="221554C3"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piešķirto finanšu līdzekļu iekļaušanu Salacgrīvas apvienības pārvaldes 2025. gada budžetā Ukrainas civiliedzīvotāju atbalsta pasākumu nodrošināšanai</w:t>
      </w:r>
      <w:r>
        <w:rPr>
          <w:noProof/>
          <w:color w:val="000000"/>
        </w:rPr>
        <w:t>.</w:t>
      </w:r>
    </w:p>
    <w:p w14:paraId="27618333"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Salacgrīvas apvienības pārvaldei piešķirtā finansējuma mērķa maiņu</w:t>
      </w:r>
      <w:r>
        <w:rPr>
          <w:noProof/>
          <w:color w:val="000000"/>
        </w:rPr>
        <w:t>.</w:t>
      </w:r>
    </w:p>
    <w:p w14:paraId="62F30481"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Salacgrīvas apvienības pārvaldei piešķirtā finansējuma mērķa maiņu</w:t>
      </w:r>
      <w:r>
        <w:rPr>
          <w:noProof/>
          <w:color w:val="000000"/>
        </w:rPr>
        <w:t>.</w:t>
      </w:r>
    </w:p>
    <w:p w14:paraId="2000C5EC"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Salacgrīvas apvienības pārvaldes ieņēmumu no nekustamā īpašuma atsavināšanas iekļaušanu budžetā un finansējuma piešķiršanu Salacgrīvas apvienības pārvaldes budžetā pašvaldības ēkas ieejas mezgla pārbūvei</w:t>
      </w:r>
      <w:r>
        <w:rPr>
          <w:noProof/>
          <w:color w:val="000000"/>
        </w:rPr>
        <w:t>.</w:t>
      </w:r>
    </w:p>
    <w:p w14:paraId="58B5A847"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Alojas apvienības pārvaldes ieņēmumu no nekustamā īpašuma atsavināšanas iekļaušanu budžetā</w:t>
      </w:r>
      <w:r>
        <w:rPr>
          <w:noProof/>
          <w:color w:val="000000"/>
        </w:rPr>
        <w:t>.</w:t>
      </w:r>
    </w:p>
    <w:p w14:paraId="4C0598D0"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Viļķenes pagasta pakalpojumu sniegšanas centram piešķirtā finansējuma atgriešanu pašvaldības budžetā</w:t>
      </w:r>
      <w:r>
        <w:rPr>
          <w:noProof/>
          <w:color w:val="000000"/>
        </w:rPr>
        <w:t>.</w:t>
      </w:r>
    </w:p>
    <w:p w14:paraId="0DC4486B"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projekta "Katrīnas kapu digitalizācija Viļķenes pagastā" īstenošanu</w:t>
      </w:r>
      <w:r>
        <w:rPr>
          <w:noProof/>
          <w:color w:val="000000"/>
        </w:rPr>
        <w:t>.</w:t>
      </w:r>
    </w:p>
    <w:p w14:paraId="3E1AF714"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Umurgas kultūras nama piešķirtā finansējuma ūdens tekņu atjaunošanai un sniega barjeru uzstādīšanai mērķa maiņu un finansējuma novirzīšanu ventilācijas sistēmas pārbaudei un dokumentācijas izstrādei telpu pārbūvei</w:t>
      </w:r>
      <w:r>
        <w:rPr>
          <w:noProof/>
          <w:color w:val="000000"/>
        </w:rPr>
        <w:t>.</w:t>
      </w:r>
    </w:p>
    <w:p w14:paraId="2B859BAD"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Valsts kultūrkapitāla fonda projekta “Satiec autoru savā bibliotēkā!” ieņēmumu iekļaušanu Limbažu novada Galvenās bibliotēkas 2026. gada budžetā</w:t>
      </w:r>
      <w:r>
        <w:rPr>
          <w:noProof/>
          <w:color w:val="000000"/>
        </w:rPr>
        <w:t>.</w:t>
      </w:r>
    </w:p>
    <w:p w14:paraId="3FB1F46B"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Valsts kultūrkapitāla fonda projekta “Lasītprieks vieno 3.kārta” ieņēmumu iekļaušanu budžetā un finansējuma pārvirzīšanu uz 2026. gada budžetu</w:t>
      </w:r>
      <w:r>
        <w:rPr>
          <w:noProof/>
          <w:color w:val="000000"/>
        </w:rPr>
        <w:t>.</w:t>
      </w:r>
    </w:p>
    <w:p w14:paraId="28FA8C08"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papildus finansējuma piešķiršanu Vilzēnu tautas namam skaņas iekārtas iegādei</w:t>
      </w:r>
      <w:r>
        <w:rPr>
          <w:noProof/>
          <w:color w:val="000000"/>
        </w:rPr>
        <w:t>.</w:t>
      </w:r>
    </w:p>
    <w:p w14:paraId="2EDADC9C"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papildus finansējuma piešķiršanu Limbažu kultūras namam Ventilācijas iekārtu SALDA RIS 1500HE automātikas uzstādīšanai un gaisa vadu papildināšanai Teātra mājai</w:t>
      </w:r>
      <w:r>
        <w:rPr>
          <w:noProof/>
          <w:color w:val="000000"/>
        </w:rPr>
        <w:t>.</w:t>
      </w:r>
    </w:p>
    <w:p w14:paraId="1D4E0E03"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lastRenderedPageBreak/>
        <w:t>Par saņemtās dotācijas atbalsta pasākumiem pilngadību sasniegušam bērnam finansējuma iekļaušanu Limbažu novada Sociālā dienesta 2025. gada budžetā sociālā mentora pakalpojuma nodrošināšanai</w:t>
      </w:r>
      <w:r>
        <w:rPr>
          <w:noProof/>
          <w:color w:val="000000"/>
        </w:rPr>
        <w:t>.</w:t>
      </w:r>
    </w:p>
    <w:p w14:paraId="567C4B8D"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Limbažu novada Sociālajam dienestam piešķirtā finansējuma mērķa maiņu</w:t>
      </w:r>
      <w:r>
        <w:rPr>
          <w:noProof/>
          <w:color w:val="000000"/>
        </w:rPr>
        <w:t>.</w:t>
      </w:r>
    </w:p>
    <w:p w14:paraId="796B3E7B"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vēlēšanu iecirkņu saraksta apstiprināšanu 2026. gada Saeimas vēlēšanām</w:t>
      </w:r>
      <w:r>
        <w:rPr>
          <w:noProof/>
          <w:color w:val="000000"/>
        </w:rPr>
        <w:t>.</w:t>
      </w:r>
    </w:p>
    <w:p w14:paraId="2248E1DB"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bieži sastopamo derīgo izrakteņu ieguves atļaujas izdošanu smilts atradnei “Vecozoliņi”, Viļķenes pagastā, Limbažu novadā</w:t>
      </w:r>
      <w:r>
        <w:rPr>
          <w:noProof/>
          <w:color w:val="000000"/>
        </w:rPr>
        <w:t>.</w:t>
      </w:r>
    </w:p>
    <w:p w14:paraId="610D5B0F"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nedzīvojamās telpas Zītaru ielā 3, Korģenē, Salacgrīvas pagastā, Limbažu novadā nodošanu bezatlīdzības lietošanā biedrībai “Be The Light”</w:t>
      </w:r>
      <w:r>
        <w:rPr>
          <w:noProof/>
          <w:color w:val="000000"/>
        </w:rPr>
        <w:t>.</w:t>
      </w:r>
    </w:p>
    <w:p w14:paraId="586B39BF"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zvejas rīku limitu piešķiršanu un rūpnieciskās zvejas tiesību nomas līgumu noslēgšanu Limbažu novadā (Salacgrīvas pagastā, Ainažu pagastā, Liepupes pagastā)</w:t>
      </w:r>
      <w:r>
        <w:rPr>
          <w:noProof/>
          <w:color w:val="000000"/>
        </w:rPr>
        <w:t>.</w:t>
      </w:r>
    </w:p>
    <w:p w14:paraId="2493326C"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rūpnieciskās zvejas tiesību nomas līgumu slēgšanu ar IK "Peksis GU"</w:t>
      </w:r>
      <w:r>
        <w:rPr>
          <w:noProof/>
          <w:color w:val="000000"/>
        </w:rPr>
        <w:t>.</w:t>
      </w:r>
    </w:p>
    <w:p w14:paraId="3E023180"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atļauju SIA “Sparkling apple” alkoholisko dzērienu ražošanai Limbažu novada pašvaldības administratīvajā teritorijā</w:t>
      </w:r>
      <w:r>
        <w:rPr>
          <w:noProof/>
          <w:color w:val="000000"/>
        </w:rPr>
        <w:t>.</w:t>
      </w:r>
    </w:p>
    <w:p w14:paraId="7531D449"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atļauju SIA “KMGV” alkoholisko dzērienu ražošanai Limbažu novada pašvaldības administratīvajā teritorijā</w:t>
      </w:r>
      <w:r>
        <w:rPr>
          <w:noProof/>
          <w:color w:val="000000"/>
        </w:rPr>
        <w:t>.</w:t>
      </w:r>
    </w:p>
    <w:p w14:paraId="13A9FE17"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zemes vienības ar kadastra apzīmējumu 66800011573, Umurgas pagastā, Limbažu novadā reģistrēšanu zemesgrāmatā uz Limbažu novada pašvaldības vārda</w:t>
      </w:r>
      <w:r>
        <w:rPr>
          <w:noProof/>
          <w:color w:val="000000"/>
        </w:rPr>
        <w:t>.</w:t>
      </w:r>
    </w:p>
    <w:p w14:paraId="7B857EB6"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zemes vienību ar kadastra apzīmējumiem 66840030234 un 66840030235, Vidrižu pagastā, Limbažu novadā reģistrēšanu zemesgrāmatā uz Limbažu novada pašvaldības vārda</w:t>
      </w:r>
      <w:r>
        <w:rPr>
          <w:noProof/>
          <w:color w:val="000000"/>
        </w:rPr>
        <w:t>.</w:t>
      </w:r>
    </w:p>
    <w:p w14:paraId="4B5AFB76"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nekustamā īpašuma “Akmentiņu iela 4-1”, Vidrižos, Vidrižu pagastā, Limbažu novadā, izsoles organizēšanu, sākumcenas un izsoles noteikumu apstiprināšanu</w:t>
      </w:r>
      <w:r>
        <w:rPr>
          <w:noProof/>
          <w:color w:val="000000"/>
        </w:rPr>
        <w:t>.</w:t>
      </w:r>
    </w:p>
    <w:p w14:paraId="7C6DB4B5"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nekustamā īpašuma ar kadastra Nr. 6601 014 0071 “Kastaņu iela 4”, Limbažos, Limbažu novadā atsavināšanu</w:t>
      </w:r>
      <w:r>
        <w:rPr>
          <w:noProof/>
          <w:color w:val="000000"/>
        </w:rPr>
        <w:t>.</w:t>
      </w:r>
    </w:p>
    <w:p w14:paraId="17BA719A"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nekustamā īpašuma ar kadastra Nr. 6601 008 0166 “Priedītes”, Limbažos, Limbažu novadā atsavināšanu</w:t>
      </w:r>
      <w:r>
        <w:rPr>
          <w:noProof/>
          <w:color w:val="000000"/>
        </w:rPr>
        <w:t>.</w:t>
      </w:r>
    </w:p>
    <w:p w14:paraId="66A4DF82"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nekustamā īpašuma ar kadastra Nr. 6601 900 2538, “Zāles iela 9-9”, Limbažos, Limbažu novadā atsavināšanu</w:t>
      </w:r>
      <w:r>
        <w:rPr>
          <w:noProof/>
          <w:color w:val="000000"/>
        </w:rPr>
        <w:t>.</w:t>
      </w:r>
    </w:p>
    <w:p w14:paraId="5E1F71C4"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nekustamā īpašuma ar kadastra Nr. 6668 900 0102, “Meldru iela 5-7”, Pālē, Pāles pagastā, Limbažu novadā atsavināšanu</w:t>
      </w:r>
      <w:r>
        <w:rPr>
          <w:noProof/>
          <w:color w:val="000000"/>
        </w:rPr>
        <w:t>.</w:t>
      </w:r>
    </w:p>
    <w:p w14:paraId="775C497C"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½ domājamās daļas no nekustamā īpašuma “Krastkalni”, Viļķenes pagastā, Limbažu novadā nosacītās cenas un atsavināšanas paziņojuma apstiprināšanu</w:t>
      </w:r>
      <w:r>
        <w:rPr>
          <w:noProof/>
          <w:color w:val="000000"/>
        </w:rPr>
        <w:t>.</w:t>
      </w:r>
    </w:p>
    <w:p w14:paraId="2A7C1FB8"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nekustamā īpašuma “Brīdaga”-5, Viļķenes pagastā, Limbažu novadā, nosacītās cenas un atsavināšanas paziņojuma apstiprināšanu</w:t>
      </w:r>
      <w:r>
        <w:rPr>
          <w:noProof/>
          <w:color w:val="000000"/>
        </w:rPr>
        <w:t>.</w:t>
      </w:r>
    </w:p>
    <w:p w14:paraId="76D9B17A"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nekustamā īpašuma – Dārza ielā 3, Viļķenes pagastā, Limbažu novadā, telpas Nr. 13, Nr. 14 un Nr. 15 un koplietošanas telpu nomas tiesību izsoles noteikumu apstiprināšanu</w:t>
      </w:r>
      <w:r>
        <w:rPr>
          <w:noProof/>
          <w:color w:val="000000"/>
        </w:rPr>
        <w:t>.</w:t>
      </w:r>
    </w:p>
    <w:p w14:paraId="187A9B25"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nekustamā īpašuma “Jaunreiķi”, Katvaru pagastā, Limbažu novadā, sastāvā ietilpstošās zemes vienības ar kadastra apzīmējumu 6652 003 0256 daļas atmežošanu</w:t>
      </w:r>
      <w:r>
        <w:rPr>
          <w:noProof/>
          <w:color w:val="000000"/>
        </w:rPr>
        <w:t>.</w:t>
      </w:r>
    </w:p>
    <w:p w14:paraId="329E9DCE"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nedzīvojamo telpu Rīgas ielā 22, Alojā, Limbažu novadā nodošanu bezatlīdzības lietošanā SIA “Aprūpes nams “Urga””</w:t>
      </w:r>
      <w:r>
        <w:rPr>
          <w:noProof/>
          <w:color w:val="000000"/>
        </w:rPr>
        <w:t>.</w:t>
      </w:r>
    </w:p>
    <w:p w14:paraId="0A18A6A1"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zemes gabala “Burtnieki”, Staiceles pagastā, Limbažu novadā iznomāšanas termiņa pagarināšanu</w:t>
      </w:r>
      <w:r>
        <w:rPr>
          <w:noProof/>
          <w:color w:val="000000"/>
        </w:rPr>
        <w:t>.</w:t>
      </w:r>
    </w:p>
    <w:p w14:paraId="6EBD2A34"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ceļa servitūta nodibināšanu īpašumā Burtnieki, Staiceles pagastā, Limbažu novadā</w:t>
      </w:r>
      <w:r>
        <w:rPr>
          <w:noProof/>
          <w:color w:val="000000"/>
        </w:rPr>
        <w:t>.</w:t>
      </w:r>
    </w:p>
    <w:p w14:paraId="6A09042D"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pašvaldībai piekritīgā nekustamā īpašuma “Rail Baltica dzelzceļa teritorija”, Skultes pagastā, Limbažu novadā nodošanu valstij</w:t>
      </w:r>
      <w:r>
        <w:rPr>
          <w:noProof/>
          <w:color w:val="000000"/>
        </w:rPr>
        <w:t>.</w:t>
      </w:r>
    </w:p>
    <w:p w14:paraId="76F212C7"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ceļa servitūta nodibināšanu īpašumā Jūrmalas ielā 2, Salacgrīvā, Limbažu novadā</w:t>
      </w:r>
      <w:r>
        <w:rPr>
          <w:noProof/>
          <w:color w:val="000000"/>
        </w:rPr>
        <w:t>.</w:t>
      </w:r>
    </w:p>
    <w:p w14:paraId="3FC753BB"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nekustamā īpašuma Migas, Salacgrīvas pagastā, Limbažu novadā otrās izsoles organizēšanu, nosacītās cenas un izsoles noteikumu apstiprināšanu</w:t>
      </w:r>
      <w:r>
        <w:rPr>
          <w:noProof/>
          <w:color w:val="000000"/>
        </w:rPr>
        <w:t>.</w:t>
      </w:r>
    </w:p>
    <w:p w14:paraId="5CE3F517"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zemes gabala Kapu ielā 3, Salacgrīvā, Limbažu novadā daļas iznomāšanu un nomas tiesību izsoles noteikumu apstiprināšanu</w:t>
      </w:r>
      <w:r>
        <w:rPr>
          <w:noProof/>
          <w:color w:val="000000"/>
        </w:rPr>
        <w:t>.</w:t>
      </w:r>
    </w:p>
    <w:p w14:paraId="303E4A20"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Par atļauju SIA “Ainažu doktorāts” slēgt apakšnomas līgumu Parka ielā 16, Ainažos, Limbažu novadā</w:t>
      </w:r>
      <w:r>
        <w:rPr>
          <w:noProof/>
          <w:color w:val="000000"/>
        </w:rPr>
        <w:t>.</w:t>
      </w:r>
    </w:p>
    <w:p w14:paraId="60AE6E23"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lastRenderedPageBreak/>
        <w:t>(komitejās neizskatīts jaut.) Par biznesa ideju konkursa Skolēnu mācību uzņēmumu izveidei Limbažu novadā "Solis uzņēmējdarbībā" 2025.gadā rezultātu apstiprināšanu</w:t>
      </w:r>
      <w:r>
        <w:rPr>
          <w:noProof/>
          <w:color w:val="000000"/>
        </w:rPr>
        <w:t>.</w:t>
      </w:r>
    </w:p>
    <w:p w14:paraId="1EC41D9E"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(komitejās neizskatīts jaut.) Par Limbažu novada pašvaldības domes saistošo noteikumu „Grozījumi Limbažu novada pašvaldības domes 2025. gada 30. janvāra saistošajos noteikumos Nr.2 „Par Limbažu novada pašvaldības 2025. gada budžetu”” apstiprināšanu</w:t>
      </w:r>
      <w:r>
        <w:rPr>
          <w:noProof/>
          <w:color w:val="000000"/>
        </w:rPr>
        <w:t>.</w:t>
      </w:r>
    </w:p>
    <w:p w14:paraId="73BDF463"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Informācijas. Izpilddirektora ziņojums par 2025.gada oktobri</w:t>
      </w:r>
      <w:r>
        <w:rPr>
          <w:noProof/>
          <w:color w:val="000000"/>
        </w:rPr>
        <w:t>.</w:t>
      </w:r>
    </w:p>
    <w:p w14:paraId="59556D21" w14:textId="77777777" w:rsidR="00936EEB" w:rsidRPr="00BB7622" w:rsidRDefault="00936EEB" w:rsidP="004614E2">
      <w:pPr>
        <w:pStyle w:val="Sarakstarindkopa"/>
        <w:numPr>
          <w:ilvl w:val="0"/>
          <w:numId w:val="4"/>
        </w:numPr>
        <w:ind w:left="357" w:hanging="357"/>
        <w:jc w:val="both"/>
        <w:rPr>
          <w:color w:val="000000"/>
        </w:rPr>
      </w:pPr>
      <w:r w:rsidRPr="00BB7622">
        <w:rPr>
          <w:noProof/>
          <w:color w:val="000000"/>
        </w:rPr>
        <w:t>Informācijas. Par iepriekšējā domes sēdē pieņemtajiem lēmumiem.</w:t>
      </w:r>
    </w:p>
    <w:p w14:paraId="13684D13" w14:textId="77777777" w:rsidR="00581587" w:rsidRDefault="00581587" w:rsidP="00CE0433">
      <w:pPr>
        <w:suppressAutoHyphens/>
        <w:ind w:left="357" w:hanging="357"/>
        <w:jc w:val="both"/>
        <w:rPr>
          <w:bCs/>
        </w:rPr>
      </w:pPr>
    </w:p>
    <w:p w14:paraId="2F3ECF83" w14:textId="77777777" w:rsidR="00936EEB" w:rsidRDefault="00936EEB" w:rsidP="00936EEB">
      <w:pPr>
        <w:pBdr>
          <w:bottom w:val="single" w:sz="4" w:space="4" w:color="auto"/>
        </w:pBdr>
        <w:suppressAutoHyphens/>
        <w:ind w:left="357" w:hanging="357"/>
        <w:jc w:val="both"/>
        <w:rPr>
          <w:b/>
          <w:bCs/>
        </w:rPr>
      </w:pPr>
    </w:p>
    <w:p w14:paraId="1C8F0077" w14:textId="1B08369A" w:rsidR="00936EEB" w:rsidRPr="00936EEB" w:rsidRDefault="00936EEB" w:rsidP="00936EEB">
      <w:pPr>
        <w:pBdr>
          <w:bottom w:val="single" w:sz="4" w:space="4" w:color="auto"/>
        </w:pBdr>
        <w:suppressAutoHyphens/>
        <w:ind w:left="357" w:hanging="357"/>
        <w:jc w:val="both"/>
        <w:rPr>
          <w:b/>
          <w:bCs/>
        </w:rPr>
      </w:pPr>
      <w:r w:rsidRPr="00936EEB">
        <w:rPr>
          <w:b/>
          <w:bCs/>
        </w:rPr>
        <w:t>Informācija. Par projektiem “LIFE RiverFlow” un “LIFE IS SALACA”</w:t>
      </w:r>
    </w:p>
    <w:p w14:paraId="406945D6" w14:textId="6507DA4F" w:rsidR="00053FB6" w:rsidRDefault="00936EEB" w:rsidP="00936EEB">
      <w:pPr>
        <w:suppressAutoHyphens/>
        <w:ind w:left="357" w:hanging="357"/>
        <w:jc w:val="center"/>
        <w:rPr>
          <w:bCs/>
        </w:rPr>
      </w:pPr>
      <w:r>
        <w:rPr>
          <w:bCs/>
        </w:rPr>
        <w:t xml:space="preserve">Informē biedrības “DABAS IZCILĪBAS INSTITŪTS” pārstāvis </w:t>
      </w:r>
      <w:r w:rsidR="00EA09C6">
        <w:rPr>
          <w:bCs/>
        </w:rPr>
        <w:t>(vārds uzvārds)</w:t>
      </w:r>
      <w:r w:rsidR="00D3027F">
        <w:rPr>
          <w:bCs/>
        </w:rPr>
        <w:t>, debatēs piedalās Sigita Upmale, Andis Zaļaiskalns</w:t>
      </w:r>
    </w:p>
    <w:p w14:paraId="754F0CA9" w14:textId="77777777" w:rsidR="00936EEB" w:rsidRDefault="00936EEB" w:rsidP="00936EEB">
      <w:pPr>
        <w:suppressAutoHyphens/>
        <w:ind w:left="357" w:hanging="357"/>
        <w:jc w:val="both"/>
        <w:rPr>
          <w:bCs/>
        </w:rPr>
      </w:pPr>
    </w:p>
    <w:p w14:paraId="45DD3160" w14:textId="47298424" w:rsidR="00936EEB" w:rsidRPr="005F4BB8" w:rsidRDefault="00936EEB" w:rsidP="005F4BB8">
      <w:pPr>
        <w:suppressAutoHyphens/>
        <w:ind w:firstLine="720"/>
        <w:jc w:val="both"/>
        <w:rPr>
          <w:bCs/>
        </w:rPr>
      </w:pPr>
      <w:r w:rsidRPr="005F4BB8">
        <w:rPr>
          <w:bCs/>
        </w:rPr>
        <w:t xml:space="preserve">Biedrības “DABAS IZCILĪBAS INSTITŪTS” pārstāvis </w:t>
      </w:r>
      <w:r w:rsidR="00EA09C6">
        <w:rPr>
          <w:bCs/>
        </w:rPr>
        <w:t xml:space="preserve">(vārds uzvārds) </w:t>
      </w:r>
      <w:r w:rsidRPr="005F4BB8">
        <w:rPr>
          <w:bCs/>
        </w:rPr>
        <w:t>informē un sniedz prezentāciju</w:t>
      </w:r>
      <w:r w:rsidR="00DA3DB6" w:rsidRPr="005F4BB8">
        <w:rPr>
          <w:bCs/>
        </w:rPr>
        <w:t xml:space="preserve"> par projektiem “LIFE RiverFlow” un “LIFE IS SALACA”</w:t>
      </w:r>
      <w:r w:rsidR="00145AC1">
        <w:rPr>
          <w:bCs/>
        </w:rPr>
        <w:t>.</w:t>
      </w:r>
      <w:r w:rsidR="00DA3DB6" w:rsidRPr="005F4BB8">
        <w:rPr>
          <w:bCs/>
        </w:rPr>
        <w:t xml:space="preserve"> </w:t>
      </w:r>
      <w:r w:rsidR="00145AC1" w:rsidRPr="00145AC1">
        <w:rPr>
          <w:bCs/>
        </w:rPr>
        <w:t xml:space="preserve">Projekta </w:t>
      </w:r>
      <w:r w:rsidR="00145AC1" w:rsidRPr="005F4BB8">
        <w:rPr>
          <w:bCs/>
        </w:rPr>
        <w:t xml:space="preserve">“LIFE RiverFlow” </w:t>
      </w:r>
      <w:r w:rsidR="00145AC1" w:rsidRPr="00145AC1">
        <w:rPr>
          <w:bCs/>
        </w:rPr>
        <w:t xml:space="preserve">mērķis: </w:t>
      </w:r>
      <w:r w:rsidR="00145AC1">
        <w:rPr>
          <w:bCs/>
        </w:rPr>
        <w:t xml:space="preserve">atjaunot </w:t>
      </w:r>
      <w:r w:rsidR="00145AC1" w:rsidRPr="00145AC1">
        <w:rPr>
          <w:bCs/>
        </w:rPr>
        <w:t xml:space="preserve">Latvijas upju </w:t>
      </w:r>
      <w:r w:rsidR="00145AC1">
        <w:rPr>
          <w:bCs/>
        </w:rPr>
        <w:t xml:space="preserve">dabisko plūdumu un </w:t>
      </w:r>
      <w:r w:rsidR="00145AC1" w:rsidRPr="00145AC1">
        <w:rPr>
          <w:bCs/>
        </w:rPr>
        <w:t>savienojam</w:t>
      </w:r>
      <w:r w:rsidR="00145AC1">
        <w:rPr>
          <w:bCs/>
        </w:rPr>
        <w:t xml:space="preserve">ību, </w:t>
      </w:r>
      <w:r w:rsidR="00145AC1" w:rsidRPr="00145AC1">
        <w:rPr>
          <w:bCs/>
        </w:rPr>
        <w:t xml:space="preserve">mazinot </w:t>
      </w:r>
      <w:r w:rsidR="00145AC1">
        <w:rPr>
          <w:bCs/>
        </w:rPr>
        <w:t xml:space="preserve">hidromorfoloģisko pārveidojumu ietekmi, lai uzlabotu ūdens ekosistēmu veselību un bioloģisko daudzveidību. </w:t>
      </w:r>
      <w:r w:rsidR="00145AC1" w:rsidRPr="00145AC1">
        <w:rPr>
          <w:bCs/>
        </w:rPr>
        <w:t xml:space="preserve">Projekta </w:t>
      </w:r>
      <w:r w:rsidR="00145AC1" w:rsidRPr="005F4BB8">
        <w:rPr>
          <w:bCs/>
        </w:rPr>
        <w:t xml:space="preserve">“LIFE IS SALACA” </w:t>
      </w:r>
      <w:r w:rsidR="00145AC1" w:rsidRPr="00145AC1">
        <w:rPr>
          <w:bCs/>
        </w:rPr>
        <w:t>mērķis:</w:t>
      </w:r>
      <w:r w:rsidR="00145AC1">
        <w:rPr>
          <w:bCs/>
        </w:rPr>
        <w:t xml:space="preserve"> veicināt labu ūdens stāvokli Salacas daļbaseina upēs, kā to nosaka Ūdens struktūrdirektīvas, Biotopu direktīvas un ES Bioloģiskās daudzveidības stratēģijas mērķi. </w:t>
      </w:r>
      <w:r w:rsidR="00EA09C6">
        <w:rPr>
          <w:bCs/>
        </w:rPr>
        <w:t xml:space="preserve">(v. uzvārds) </w:t>
      </w:r>
      <w:r w:rsidR="00145AC1">
        <w:rPr>
          <w:bCs/>
        </w:rPr>
        <w:t>i</w:t>
      </w:r>
      <w:r w:rsidR="00DA3DB6" w:rsidRPr="005F4BB8">
        <w:rPr>
          <w:bCs/>
        </w:rPr>
        <w:t>nformē</w:t>
      </w:r>
      <w:r w:rsidR="00145AC1">
        <w:rPr>
          <w:bCs/>
        </w:rPr>
        <w:t xml:space="preserve"> par biedrības </w:t>
      </w:r>
      <w:r w:rsidR="00DA3DB6" w:rsidRPr="005F4BB8">
        <w:rPr>
          <w:bCs/>
        </w:rPr>
        <w:t xml:space="preserve">galvenajām aktivitātēm un rezultātiem, </w:t>
      </w:r>
      <w:r w:rsidR="00D3027F" w:rsidRPr="005F4BB8">
        <w:rPr>
          <w:bCs/>
        </w:rPr>
        <w:t xml:space="preserve">pamatrādītājiem un </w:t>
      </w:r>
      <w:r w:rsidR="00DA3DB6" w:rsidRPr="005F4BB8">
        <w:rPr>
          <w:bCs/>
        </w:rPr>
        <w:t>vadošajiem partneriem</w:t>
      </w:r>
      <w:r w:rsidR="00D3027F" w:rsidRPr="005F4BB8">
        <w:rPr>
          <w:bCs/>
        </w:rPr>
        <w:t xml:space="preserve">. Sēdes vadītāja S. Upmale uzdod jautājumu, vai izstrādājot </w:t>
      </w:r>
      <w:r w:rsidR="00145AC1">
        <w:rPr>
          <w:bCs/>
        </w:rPr>
        <w:t xml:space="preserve">dabas parkam “Salacas ieleja” </w:t>
      </w:r>
      <w:r w:rsidR="00D3027F" w:rsidRPr="005F4BB8">
        <w:rPr>
          <w:bCs/>
        </w:rPr>
        <w:t xml:space="preserve">dabas </w:t>
      </w:r>
      <w:r w:rsidR="00145AC1">
        <w:rPr>
          <w:bCs/>
        </w:rPr>
        <w:t xml:space="preserve">aizsardzības </w:t>
      </w:r>
      <w:r w:rsidR="00D3027F" w:rsidRPr="005F4BB8">
        <w:rPr>
          <w:bCs/>
        </w:rPr>
        <w:t>plānu ir vērtēts kopsakarībā ar pašvaldības izstrādāto teritorijas plānojumu</w:t>
      </w:r>
      <w:r w:rsidR="005F4BB8" w:rsidRPr="005F4BB8">
        <w:rPr>
          <w:bCs/>
        </w:rPr>
        <w:t xml:space="preserve"> un vai biedrība saredz kādus priekšlikumus, kādus būtu jāiekļauj šajā plānojumā? </w:t>
      </w:r>
      <w:r w:rsidR="00EA09C6">
        <w:rPr>
          <w:bCs/>
        </w:rPr>
        <w:t xml:space="preserve">(v. uzvārds) </w:t>
      </w:r>
      <w:r w:rsidR="005F4BB8" w:rsidRPr="005F4BB8">
        <w:rPr>
          <w:bCs/>
        </w:rPr>
        <w:t xml:space="preserve">informē, ka kopā ar kolēģiem uz šo </w:t>
      </w:r>
      <w:r w:rsidR="00145AC1">
        <w:rPr>
          <w:bCs/>
        </w:rPr>
        <w:t>liks</w:t>
      </w:r>
      <w:r w:rsidR="005F4BB8" w:rsidRPr="005F4BB8">
        <w:rPr>
          <w:bCs/>
        </w:rPr>
        <w:t xml:space="preserve"> daudz liel</w:t>
      </w:r>
      <w:r w:rsidR="00145AC1">
        <w:rPr>
          <w:bCs/>
        </w:rPr>
        <w:t>āku</w:t>
      </w:r>
      <w:r w:rsidR="005F4BB8" w:rsidRPr="005F4BB8">
        <w:rPr>
          <w:bCs/>
        </w:rPr>
        <w:t xml:space="preserve"> akcent</w:t>
      </w:r>
      <w:r w:rsidR="00145AC1">
        <w:rPr>
          <w:bCs/>
        </w:rPr>
        <w:t>u</w:t>
      </w:r>
      <w:r w:rsidR="005F4BB8" w:rsidRPr="005F4BB8">
        <w:rPr>
          <w:bCs/>
        </w:rPr>
        <w:t xml:space="preserve"> un tiks komunicēts ar pašvaldības speciālistiem.</w:t>
      </w:r>
    </w:p>
    <w:p w14:paraId="7C658D2D" w14:textId="5EE5FC92" w:rsidR="00145AC1" w:rsidRPr="00D7773E" w:rsidRDefault="00145AC1" w:rsidP="00145AC1">
      <w:pPr>
        <w:suppressAutoHyphens/>
        <w:autoSpaceDE w:val="0"/>
        <w:autoSpaceDN w:val="0"/>
        <w:adjustRightInd w:val="0"/>
        <w:ind w:firstLine="720"/>
        <w:jc w:val="both"/>
        <w:rPr>
          <w:lang w:eastAsia="en-US"/>
        </w:rPr>
      </w:pPr>
      <w:r w:rsidRPr="00D7773E">
        <w:t xml:space="preserve">Iepazinušies ar </w:t>
      </w:r>
      <w:r w:rsidRPr="00D7773E">
        <w:rPr>
          <w:lang w:eastAsia="en-US"/>
        </w:rPr>
        <w:t xml:space="preserve">informāciju, deputāti pieņem informāciju zināšanai. </w:t>
      </w:r>
    </w:p>
    <w:p w14:paraId="51BBF854" w14:textId="77777777" w:rsidR="00936EEB" w:rsidRDefault="00936EEB" w:rsidP="00CE0433">
      <w:pPr>
        <w:suppressAutoHyphens/>
        <w:ind w:left="357" w:hanging="357"/>
        <w:jc w:val="both"/>
        <w:rPr>
          <w:bCs/>
        </w:rPr>
      </w:pPr>
    </w:p>
    <w:p w14:paraId="3332A128" w14:textId="77777777" w:rsidR="00936EEB" w:rsidRPr="00F26A7C" w:rsidRDefault="00936EEB" w:rsidP="00CE0433">
      <w:pPr>
        <w:suppressAutoHyphens/>
        <w:ind w:left="357" w:hanging="357"/>
        <w:jc w:val="both"/>
        <w:rPr>
          <w:bCs/>
        </w:rPr>
      </w:pPr>
    </w:p>
    <w:p w14:paraId="78D863DA" w14:textId="05B9C0F0" w:rsidR="00183CCB" w:rsidRPr="00F26A7C" w:rsidRDefault="00183CCB" w:rsidP="00CE0433">
      <w:pPr>
        <w:suppressAutoHyphens/>
        <w:jc w:val="both"/>
        <w:rPr>
          <w:b/>
          <w:bCs/>
        </w:rPr>
      </w:pPr>
      <w:r w:rsidRPr="00F26A7C">
        <w:rPr>
          <w:b/>
          <w:bCs/>
        </w:rPr>
        <w:t xml:space="preserve">Lēmums Nr. </w:t>
      </w:r>
      <w:r w:rsidR="0011120C">
        <w:rPr>
          <w:b/>
          <w:bCs/>
        </w:rPr>
        <w:t>813</w:t>
      </w:r>
    </w:p>
    <w:p w14:paraId="4CD8ABE5" w14:textId="77777777" w:rsidR="00542599" w:rsidRPr="00F26A7C" w:rsidRDefault="00542599" w:rsidP="00CE0433">
      <w:pPr>
        <w:keepNext/>
        <w:suppressAutoHyphens/>
        <w:jc w:val="center"/>
        <w:outlineLvl w:val="0"/>
        <w:rPr>
          <w:b/>
          <w:bCs/>
          <w:lang w:eastAsia="en-US"/>
        </w:rPr>
      </w:pPr>
      <w:r w:rsidRPr="00F26A7C">
        <w:rPr>
          <w:b/>
          <w:bCs/>
          <w:lang w:eastAsia="en-US"/>
        </w:rPr>
        <w:t>2.</w:t>
      </w:r>
    </w:p>
    <w:p w14:paraId="603D8A11" w14:textId="77777777" w:rsidR="0011120C" w:rsidRPr="0011120C" w:rsidRDefault="0011120C" w:rsidP="0011120C">
      <w:pPr>
        <w:pBdr>
          <w:bottom w:val="single" w:sz="6" w:space="1" w:color="auto"/>
        </w:pBdr>
        <w:jc w:val="both"/>
        <w:rPr>
          <w:b/>
          <w:bCs/>
        </w:rPr>
      </w:pPr>
      <w:r w:rsidRPr="0011120C">
        <w:rPr>
          <w:b/>
          <w:bCs/>
          <w:noProof/>
        </w:rPr>
        <w:t>Par sūdzības iesniegšanu Klimata un enerģētikas ministrijai</w:t>
      </w:r>
    </w:p>
    <w:p w14:paraId="33E68937" w14:textId="500B8758" w:rsidR="0011120C" w:rsidRPr="0011120C" w:rsidRDefault="0011120C" w:rsidP="0011120C">
      <w:pPr>
        <w:jc w:val="center"/>
      </w:pPr>
      <w:r w:rsidRPr="0011120C">
        <w:t xml:space="preserve">Ziņo </w:t>
      </w:r>
      <w:r>
        <w:t>Sigita Upmale, debatēs piedalās Dagnis Straubergs</w:t>
      </w:r>
    </w:p>
    <w:p w14:paraId="2E2AD10F" w14:textId="77777777" w:rsidR="0011120C" w:rsidRPr="0011120C" w:rsidRDefault="0011120C" w:rsidP="0011120C">
      <w:pPr>
        <w:jc w:val="both"/>
      </w:pPr>
    </w:p>
    <w:p w14:paraId="3BA2EA44" w14:textId="77777777" w:rsidR="0011120C" w:rsidRPr="0011120C" w:rsidRDefault="0011120C" w:rsidP="00983DAA">
      <w:pPr>
        <w:ind w:firstLine="720"/>
        <w:jc w:val="both"/>
        <w:rPr>
          <w:rFonts w:eastAsia="Calibri"/>
          <w:color w:val="000000"/>
          <w:kern w:val="2"/>
          <w:lang w:eastAsia="en-US"/>
          <w14:ligatures w14:val="standardContextual"/>
        </w:rPr>
      </w:pPr>
      <w:r w:rsidRPr="0011120C">
        <w:rPr>
          <w:rFonts w:eastAsia="Calibri"/>
          <w:color w:val="000000"/>
          <w:kern w:val="2"/>
          <w:lang w:eastAsia="en-US"/>
          <w14:ligatures w14:val="standardContextual"/>
        </w:rPr>
        <w:t xml:space="preserve">Limbažu novada pašvaldība 2025. gada 20. oktobrī iesniedza sūdzību (2025. gada 20. oktobra dokuments ar reģ. Nr. 4.8.3/25/2256N) par ietekmes uz vidi novērtējumu vēja elektrostaciju parka “Limbaži” un tā saistītās infrastruktūras projekta īstenošanu Limbažu novada Salacgrīvas un Viļķenes pagastos. Sūdzība iesniegta pirms Valsts vides dienesta atzinuma par ietekmes uz vidi novērtējuma ziņojumu pieņemšanas. Valsts vides dienesta </w:t>
      </w:r>
      <w:bookmarkStart w:id="0" w:name="_Hlk213917528"/>
      <w:r w:rsidRPr="0011120C">
        <w:rPr>
          <w:rFonts w:eastAsia="Calibri"/>
          <w:color w:val="000000"/>
          <w:kern w:val="2"/>
          <w:lang w:eastAsia="en-US"/>
          <w14:ligatures w14:val="standardContextual"/>
        </w:rPr>
        <w:t xml:space="preserve">2025. gada 24. oktobra Atzinums 11.19/AP9515/2025 par vēja elektrostaciju parka “Limbaži” un tā saistītās infrastruktūras projekta īstenošanas Limbažu novada Salacgrīvas un Viļķenes pagastos ietekmes uz </w:t>
      </w:r>
      <w:bookmarkEnd w:id="0"/>
      <w:r w:rsidRPr="0011120C">
        <w:rPr>
          <w:rFonts w:eastAsia="Calibri"/>
          <w:color w:val="000000"/>
          <w:kern w:val="2"/>
          <w:lang w:eastAsia="en-US"/>
          <w14:ligatures w14:val="standardContextual"/>
        </w:rPr>
        <w:t xml:space="preserve">vidi novērtējuma ziņojumu (turpmāk – Atzinums) nosūtīts Limbažu novada pašvaldībai ar 2025. gada 28. oktobra vēstuli Nr.11.16/AP/9613/2025 “Par Atzinuma </w:t>
      </w:r>
      <w:bookmarkStart w:id="1" w:name="_Hlk213922365"/>
      <w:r w:rsidRPr="0011120C">
        <w:rPr>
          <w:rFonts w:eastAsia="Calibri"/>
          <w:color w:val="000000"/>
          <w:kern w:val="2"/>
          <w:lang w:eastAsia="en-US"/>
          <w14:ligatures w14:val="standardContextual"/>
        </w:rPr>
        <w:t xml:space="preserve">11.19/AP9515/2025 </w:t>
      </w:r>
      <w:bookmarkEnd w:id="1"/>
      <w:r w:rsidRPr="0011120C">
        <w:rPr>
          <w:rFonts w:eastAsia="Calibri"/>
          <w:color w:val="000000"/>
          <w:kern w:val="2"/>
          <w:lang w:eastAsia="en-US"/>
          <w14:ligatures w14:val="standardContextual"/>
        </w:rPr>
        <w:t>vēja elektrostaciju parkam Limbaži nosūtīšanu” (reģistrēts Limbažu novada pašvaldībā 2025. gada 29. oktobrī ar Nr. 4.8.4/25/7471).</w:t>
      </w:r>
    </w:p>
    <w:p w14:paraId="740206EB" w14:textId="77777777" w:rsidR="0011120C" w:rsidRPr="0011120C" w:rsidRDefault="0011120C" w:rsidP="00983DAA">
      <w:pPr>
        <w:ind w:firstLine="720"/>
        <w:jc w:val="both"/>
        <w:rPr>
          <w:rFonts w:eastAsia="Calibri"/>
          <w:kern w:val="2"/>
          <w:lang w:eastAsia="en-US"/>
          <w14:ligatures w14:val="standardContextual"/>
        </w:rPr>
      </w:pPr>
      <w:r w:rsidRPr="0011120C">
        <w:rPr>
          <w:rFonts w:eastAsia="Calibri"/>
          <w:kern w:val="2"/>
          <w:lang w:eastAsia="en-US"/>
          <w14:ligatures w14:val="standardContextual"/>
        </w:rPr>
        <w:t>Valsts vides dienests 2025. gada 28. oktobra vēstulē 11.16/AP/9613/2025 norāda, ka esot izvērtējuši pašvaldības iebildumus, taču tie bija pietiekami apjomīgi, ko objektīvi un saprātīgi raugoties nav iespējams izvērtēt četru dienu laikā. Minētais liecina, ka iebildumu izvērtēšana faktiski nav vispār notikusi, vai notikusi sevišķi formāli, iespējams, lielāko daļu pat nevērtējot vispār.</w:t>
      </w:r>
    </w:p>
    <w:p w14:paraId="0CD06BDF" w14:textId="77777777" w:rsidR="0011120C" w:rsidRPr="0011120C" w:rsidRDefault="0011120C" w:rsidP="00983DAA">
      <w:pPr>
        <w:ind w:firstLine="720"/>
        <w:jc w:val="both"/>
        <w:rPr>
          <w:rFonts w:eastAsia="Calibri"/>
          <w:kern w:val="2"/>
          <w:lang w:eastAsia="en-US"/>
          <w14:ligatures w14:val="standardContextual"/>
        </w:rPr>
      </w:pPr>
      <w:r w:rsidRPr="0011120C">
        <w:rPr>
          <w:rFonts w:eastAsia="Calibri"/>
          <w:kern w:val="2"/>
          <w:lang w:eastAsia="en-US"/>
          <w14:ligatures w14:val="standardContextual"/>
        </w:rPr>
        <w:t xml:space="preserve">Tā kā bija iesniegta likuma “Par ietekmes uz vidi novērtējumu” 26. panta otrās daļas 1. punktā minētā sūdzība, Valsts vides dienests nebija tiesīgs pieņemt Atzinumu, kamēr sūdzība nebija izskatīta pēc būtības. Minētais izriet no likuma “Par ietekmes uz vidi novērtējumu” 26. panta trešās daļas, kur, </w:t>
      </w:r>
      <w:r w:rsidRPr="0011120C">
        <w:rPr>
          <w:rFonts w:eastAsia="Calibri"/>
          <w:kern w:val="2"/>
          <w:lang w:eastAsia="en-US"/>
          <w14:ligatures w14:val="standardContextual"/>
        </w:rPr>
        <w:lastRenderedPageBreak/>
        <w:t>savukārt norādīts, ka, izskatot sūdzību, var uzdot pārstrādāt ietekmes uz vidi novērtējumu, vai, ja iestāde sūdzību uzskata par nepamatotu, sūdzību noraidīt.</w:t>
      </w:r>
    </w:p>
    <w:p w14:paraId="32C6FF49" w14:textId="77777777" w:rsidR="0011120C" w:rsidRPr="0011120C" w:rsidRDefault="0011120C" w:rsidP="00983DAA">
      <w:pPr>
        <w:ind w:firstLine="720"/>
        <w:jc w:val="both"/>
        <w:rPr>
          <w:rFonts w:eastAsia="Calibri"/>
          <w:kern w:val="2"/>
          <w:lang w:eastAsia="en-US"/>
          <w14:ligatures w14:val="standardContextual"/>
        </w:rPr>
      </w:pPr>
      <w:r w:rsidRPr="0011120C">
        <w:rPr>
          <w:rFonts w:eastAsia="Calibri"/>
          <w:kern w:val="2"/>
          <w:lang w:eastAsia="en-US"/>
          <w14:ligatures w14:val="standardContextual"/>
        </w:rPr>
        <w:t>Likums “Par ietekmes uz vidi novērtējumu” nepieļauj tādu situāciju, ka kompetentā iestāde var izdot atzinumu, kamēr nav izskatīta pēc būtības likuma “Par ietekmes uz vidi novērtējumu” 26. panta otrās daļas 1. punktā minētā sūdzība, attiecīgi Valsts vides dienests, izdodot Atzinumu, pieļāvis procesuālu pārkāpumu.</w:t>
      </w:r>
    </w:p>
    <w:p w14:paraId="173C72FB" w14:textId="77777777" w:rsidR="0011120C" w:rsidRPr="0011120C" w:rsidRDefault="0011120C" w:rsidP="00983DAA">
      <w:pPr>
        <w:ind w:firstLine="720"/>
        <w:jc w:val="both"/>
        <w:rPr>
          <w:rFonts w:eastAsia="Calibri"/>
          <w:kern w:val="2"/>
          <w:lang w:eastAsia="en-US"/>
          <w14:ligatures w14:val="standardContextual"/>
        </w:rPr>
      </w:pPr>
      <w:r w:rsidRPr="0011120C">
        <w:rPr>
          <w:rFonts w:eastAsia="Calibri"/>
          <w:kern w:val="2"/>
          <w:lang w:eastAsia="en-US"/>
          <w14:ligatures w14:val="standardContextual"/>
        </w:rPr>
        <w:t>Valsts vides dienests pēc būtības nav izskatījis Limbažu novada pašvaldības sūdzību un nav pieņēmis gala lēmumu, līdz ar to šādu Valsts vides dienesta rīcību var uzskatīt par faktisko rīcību Administratīvā procesa likuma izpratnē, kas ir apstrīdama un pārsūdzama saskaņā ar procesuālajām normām. Uz to tieši norāda arī likuma “Par ietekmes uz vidi novērtējumu” 26. panta otrā daļa, kur noteikts, ka sūdzība iesniedzama kompetentajai iestādei, savukārt par kompetentās iestādes lēmumu sūdzību var iesniegt attiecīgajai ministrijai (skatīt likuma “Par ietekmes uz vidi novērtējumu” 26. panta otrās daļas 2. punktu). Sūdzība ir iesniedzama mēneša laikā no dienas, kad pašvaldība uzzināja par faktisko rīcību.</w:t>
      </w:r>
    </w:p>
    <w:p w14:paraId="0513CA66" w14:textId="77777777" w:rsidR="0011120C" w:rsidRPr="0011120C" w:rsidRDefault="0011120C" w:rsidP="00983DAA">
      <w:pPr>
        <w:tabs>
          <w:tab w:val="left" w:pos="-4678"/>
          <w:tab w:val="right" w:pos="9072"/>
        </w:tabs>
        <w:ind w:firstLine="720"/>
        <w:jc w:val="both"/>
        <w:rPr>
          <w:rFonts w:eastAsia="Calibri"/>
          <w:iCs/>
          <w:color w:val="000000"/>
          <w:kern w:val="2"/>
          <w:lang w:eastAsia="en-US"/>
          <w14:ligatures w14:val="standardContextual"/>
        </w:rPr>
      </w:pPr>
      <w:r w:rsidRPr="0011120C">
        <w:rPr>
          <w:rFonts w:eastAsia="Calibri"/>
          <w:iCs/>
          <w:color w:val="000000"/>
          <w:kern w:val="2"/>
          <w:lang w:eastAsia="en-US"/>
          <w14:ligatures w14:val="standardContextual"/>
        </w:rPr>
        <w:t xml:space="preserve">Likuma “Par ietekmes uz vidi novērtējumu” 26. panta 2. punkts tā spēkā esošajā redakcijā paredz, ka ikvienam ir tiesības iesniegt sūdzību Vides aizsardzības un reģionālās attīstības ministrijai par kompetentās institūcijas lēmumu, izskatot šīs daļas 1. punktā minēto sūdzību, taču atbilstoši Ministru kabineta 2024. gada 7. jūnija rīkojumam Nr. 446 “Par Vides aizsardzības un reģionālās attīstības ministrijas un Klimata un enerģētikas ministrijas reorganizāciju” noteikts, ka ar 2024. gada 1. jūliju Vides aizsardzības un reģionālās attīstības ministrijas nosaukums ir Viedās administrācijas un reģionālās attīstības ministrija </w:t>
      </w:r>
      <w:r w:rsidRPr="0011120C">
        <w:rPr>
          <w:rFonts w:eastAsia="Calibri"/>
          <w:i/>
          <w:iCs/>
          <w:color w:val="000000"/>
          <w:kern w:val="2"/>
          <w:lang w:eastAsia="en-US"/>
          <w14:ligatures w14:val="standardContextual"/>
        </w:rPr>
        <w:t>(skatīt kopsakarā ar Ministru kabineta 2024. gada 3. septembra noteikumiem Nr. 586 “Viedās administrācijas un reģionālās attīstības ministrijas nolikums”)</w:t>
      </w:r>
      <w:r w:rsidRPr="0011120C">
        <w:rPr>
          <w:rFonts w:eastAsia="Calibri"/>
          <w:iCs/>
          <w:color w:val="000000"/>
          <w:kern w:val="2"/>
          <w:lang w:eastAsia="en-US"/>
          <w14:ligatures w14:val="standardContextual"/>
        </w:rPr>
        <w:t xml:space="preserve">, vienlaikus nosakot, ka Klimata un enerģētikas ministrija ar 2024. gada 1. jūliju pārņem no Vides aizsardzības un reģionālās attīstības ministrijas vides aizsardzības politikas jomu </w:t>
      </w:r>
      <w:r w:rsidRPr="0011120C">
        <w:rPr>
          <w:rFonts w:eastAsia="Calibri"/>
          <w:i/>
          <w:iCs/>
          <w:color w:val="000000"/>
          <w:kern w:val="2"/>
          <w:lang w:eastAsia="en-US"/>
          <w14:ligatures w14:val="standardContextual"/>
        </w:rPr>
        <w:t>(tostarp funkcijas ietekmes uz vidi novērtējuma jomā)</w:t>
      </w:r>
      <w:r w:rsidRPr="0011120C">
        <w:rPr>
          <w:rFonts w:eastAsia="Calibri"/>
          <w:iCs/>
          <w:color w:val="000000"/>
          <w:kern w:val="2"/>
          <w:lang w:eastAsia="en-US"/>
          <w14:ligatures w14:val="standardContextual"/>
        </w:rPr>
        <w:t>. No minētā secināms, ka Klimata un enerģētikas ministrija ar 2024. gada 1. jūliju ir Vides aizsardzības un reģionālās attīstības ministrijas (šobrīd Viedās administrācijas un reģionālās attīstības ministrija) tiesību un saistību pārņēmēja vides aizsardzības politikas jomā.</w:t>
      </w:r>
    </w:p>
    <w:p w14:paraId="543BB9DC" w14:textId="0BE5BA07" w:rsidR="0011120C" w:rsidRPr="00616AE8" w:rsidRDefault="0011120C" w:rsidP="00983DAA">
      <w:pPr>
        <w:suppressAutoHyphens/>
        <w:ind w:firstLine="720"/>
        <w:jc w:val="both"/>
        <w:rPr>
          <w:b/>
          <w:bCs/>
        </w:rPr>
      </w:pPr>
      <w:r w:rsidRPr="0011120C">
        <w:rPr>
          <w:rFonts w:eastAsia="Calibri"/>
          <w:iCs/>
          <w:color w:val="000000"/>
          <w:kern w:val="2"/>
          <w:lang w:eastAsia="en-US"/>
          <w14:ligatures w14:val="standardContextual"/>
        </w:rPr>
        <w:t>Ņemot vērā minēto</w:t>
      </w:r>
      <w:r w:rsidR="00983DAA">
        <w:rPr>
          <w:rFonts w:eastAsia="Calibri"/>
          <w:iCs/>
          <w:color w:val="000000"/>
          <w:kern w:val="2"/>
          <w:lang w:eastAsia="en-US"/>
          <w14:ligatures w14:val="standardContextual"/>
        </w:rPr>
        <w:t>,</w:t>
      </w:r>
      <w:r w:rsidRPr="0011120C">
        <w:rPr>
          <w:rFonts w:eastAsia="Calibri"/>
          <w:iCs/>
          <w:color w:val="000000"/>
          <w:kern w:val="2"/>
          <w:lang w:eastAsia="en-US"/>
          <w14:ligatures w14:val="standardContextual"/>
        </w:rPr>
        <w:t xml:space="preserve"> pamatojoties </w:t>
      </w:r>
      <w:r w:rsidRPr="0011120C">
        <w:rPr>
          <w:rFonts w:eastAsia="Calibri"/>
          <w:iCs/>
          <w:kern w:val="2"/>
          <w:lang w:eastAsia="en-US"/>
          <w14:ligatures w14:val="standardContextual"/>
        </w:rPr>
        <w:t xml:space="preserve">uz Pašvaldību likuma 10. panta pirmās daļas 21. punktu un </w:t>
      </w:r>
      <w:r w:rsidRPr="0011120C">
        <w:rPr>
          <w:rFonts w:eastAsia="Calibri"/>
          <w:iCs/>
          <w:color w:val="000000"/>
          <w:kern w:val="2"/>
          <w:lang w:eastAsia="en-US"/>
          <w14:ligatures w14:val="standardContextual"/>
        </w:rPr>
        <w:t>likuma “Par ietekmes uz vidi novērtējumu” 26. panta otrās daļas 2. punktu</w:t>
      </w:r>
      <w:r w:rsidRPr="0011120C">
        <w:rPr>
          <w:rFonts w:eastAsia="Calibri"/>
          <w:iCs/>
          <w:kern w:val="2"/>
          <w:lang w:eastAsia="en-US"/>
          <w14:ligatures w14:val="standardContextual"/>
        </w:rPr>
        <w:t xml:space="preserve">, </w:t>
      </w:r>
      <w:r w:rsidRPr="00616AE8">
        <w:rPr>
          <w:rFonts w:cs="Tahoma"/>
          <w:b/>
          <w:kern w:val="1"/>
          <w:lang w:eastAsia="hi-IN" w:bidi="hi-IN"/>
        </w:rPr>
        <w:t>a</w:t>
      </w:r>
      <w:r w:rsidRPr="00616AE8">
        <w:rPr>
          <w:b/>
          <w:bCs/>
        </w:rPr>
        <w:t>tklāti balsojot: PAR</w:t>
      </w:r>
      <w:r w:rsidRPr="00616AE8">
        <w:t xml:space="preserve"> – 15 deputāti (</w:t>
      </w:r>
      <w:r w:rsidRPr="00616AE8">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16AE8">
        <w:rPr>
          <w:bCs/>
        </w:rPr>
        <w:t>,</w:t>
      </w:r>
      <w:r w:rsidRPr="00616AE8">
        <w:rPr>
          <w:rFonts w:eastAsia="Calibri"/>
          <w:szCs w:val="22"/>
          <w:lang w:eastAsia="en-US"/>
        </w:rPr>
        <w:t xml:space="preserve"> </w:t>
      </w:r>
      <w:r w:rsidRPr="00616AE8">
        <w:rPr>
          <w:b/>
          <w:bCs/>
        </w:rPr>
        <w:t xml:space="preserve">PRET – </w:t>
      </w:r>
      <w:r w:rsidRPr="00616AE8">
        <w:rPr>
          <w:bCs/>
        </w:rPr>
        <w:t>nav,</w:t>
      </w:r>
      <w:r w:rsidRPr="00616AE8">
        <w:rPr>
          <w:rFonts w:eastAsia="Calibri"/>
          <w:szCs w:val="22"/>
          <w:lang w:eastAsia="en-US"/>
        </w:rPr>
        <w:t xml:space="preserve"> </w:t>
      </w:r>
      <w:r w:rsidRPr="00616AE8">
        <w:rPr>
          <w:b/>
          <w:bCs/>
        </w:rPr>
        <w:t>ATTURAS –</w:t>
      </w:r>
      <w:r w:rsidRPr="00616AE8">
        <w:t xml:space="preserve"> nav, Limbažu novada dome</w:t>
      </w:r>
      <w:r w:rsidRPr="00616AE8">
        <w:rPr>
          <w:b/>
          <w:bCs/>
        </w:rPr>
        <w:t xml:space="preserve"> NOLEMJ:</w:t>
      </w:r>
    </w:p>
    <w:p w14:paraId="69FABD9A" w14:textId="672D69AB" w:rsidR="0011120C" w:rsidRPr="0011120C" w:rsidRDefault="0011120C" w:rsidP="0011120C">
      <w:pPr>
        <w:ind w:firstLine="720"/>
        <w:jc w:val="both"/>
        <w:rPr>
          <w:rFonts w:eastAsia="Calibri"/>
          <w:iCs/>
          <w:color w:val="000000"/>
          <w:kern w:val="2"/>
          <w:lang w:eastAsia="en-US"/>
          <w14:ligatures w14:val="standardContextual"/>
        </w:rPr>
      </w:pPr>
    </w:p>
    <w:p w14:paraId="5348B37B" w14:textId="77777777" w:rsidR="0011120C" w:rsidRPr="0011120C" w:rsidRDefault="0011120C" w:rsidP="004614E2">
      <w:pPr>
        <w:numPr>
          <w:ilvl w:val="0"/>
          <w:numId w:val="5"/>
        </w:numPr>
        <w:tabs>
          <w:tab w:val="left" w:pos="-4678"/>
          <w:tab w:val="right" w:pos="9072"/>
        </w:tabs>
        <w:ind w:left="357" w:hanging="357"/>
        <w:contextualSpacing/>
        <w:jc w:val="both"/>
        <w:rPr>
          <w:rFonts w:eastAsia="Calibri"/>
          <w:iCs/>
          <w:color w:val="000000"/>
          <w:kern w:val="2"/>
          <w:lang w:eastAsia="en-US"/>
          <w14:ligatures w14:val="standardContextual"/>
        </w:rPr>
      </w:pPr>
      <w:r w:rsidRPr="0011120C">
        <w:rPr>
          <w:rFonts w:eastAsia="Calibri"/>
          <w:iCs/>
          <w:color w:val="000000"/>
          <w:kern w:val="2"/>
          <w:lang w:eastAsia="en-US"/>
          <w14:ligatures w14:val="standardContextual"/>
        </w:rPr>
        <w:t xml:space="preserve">Līdz 2025. gada 28. novembrim iesniegt sūdzību Klimata un enerģētikas ministrijai par </w:t>
      </w:r>
      <w:r w:rsidRPr="0011120C">
        <w:rPr>
          <w:rFonts w:eastAsia="Calibri"/>
          <w:kern w:val="2"/>
          <w:lang w:eastAsia="en-US"/>
          <w14:ligatures w14:val="standardContextual"/>
        </w:rPr>
        <w:t xml:space="preserve">Valsts vides dienesta faktisko rīcību, neizskatot </w:t>
      </w:r>
      <w:r w:rsidRPr="0011120C">
        <w:rPr>
          <w:rFonts w:eastAsia="Calibri"/>
          <w:color w:val="000000"/>
          <w:kern w:val="2"/>
          <w:lang w:eastAsia="en-US"/>
          <w14:ligatures w14:val="standardContextual"/>
        </w:rPr>
        <w:t>Limbažu novada pašvaldības 2025. gada 20. oktobra sūdzību par ietekmes uz vidi novērtējumu vēja elektrostaciju parka “Limbaži” un tā saistītās infrastruktūras projekta īstenošanu Limbažu novada Salacgrīvas un Viļķenes pagastos.</w:t>
      </w:r>
    </w:p>
    <w:p w14:paraId="271A5D29" w14:textId="77777777" w:rsidR="0011120C" w:rsidRPr="0011120C" w:rsidRDefault="0011120C" w:rsidP="004614E2">
      <w:pPr>
        <w:numPr>
          <w:ilvl w:val="0"/>
          <w:numId w:val="5"/>
        </w:numPr>
        <w:tabs>
          <w:tab w:val="left" w:pos="-4678"/>
          <w:tab w:val="right" w:pos="9072"/>
        </w:tabs>
        <w:ind w:left="357" w:hanging="357"/>
        <w:contextualSpacing/>
        <w:jc w:val="both"/>
        <w:rPr>
          <w:rFonts w:eastAsia="Calibri"/>
          <w:iCs/>
          <w:color w:val="000000"/>
          <w:kern w:val="2"/>
          <w:lang w:eastAsia="en-US"/>
          <w14:ligatures w14:val="standardContextual"/>
        </w:rPr>
      </w:pPr>
      <w:r w:rsidRPr="0011120C">
        <w:rPr>
          <w:rFonts w:eastAsia="Calibri"/>
          <w:iCs/>
          <w:color w:val="000000"/>
          <w:kern w:val="2"/>
          <w:lang w:eastAsia="en-US"/>
          <w14:ligatures w14:val="standardContextual"/>
        </w:rPr>
        <w:t>Pilnvarot Limbažu novada pašvaldības domes priekšsēdētāju Sigitu Upmali parakstīt un iesniegt sūdzību Klimata un enerģētikas ministrijai.</w:t>
      </w:r>
    </w:p>
    <w:p w14:paraId="3974C1D1" w14:textId="77777777" w:rsidR="0011120C" w:rsidRPr="0011120C" w:rsidRDefault="0011120C" w:rsidP="004614E2">
      <w:pPr>
        <w:numPr>
          <w:ilvl w:val="0"/>
          <w:numId w:val="5"/>
        </w:numPr>
        <w:tabs>
          <w:tab w:val="left" w:pos="-4678"/>
          <w:tab w:val="right" w:pos="9072"/>
        </w:tabs>
        <w:ind w:left="357" w:hanging="357"/>
        <w:contextualSpacing/>
        <w:jc w:val="both"/>
        <w:rPr>
          <w:rFonts w:eastAsia="Calibri"/>
          <w:iCs/>
          <w:color w:val="000000"/>
          <w:kern w:val="2"/>
          <w:lang w:eastAsia="en-US"/>
          <w14:ligatures w14:val="standardContextual"/>
        </w:rPr>
      </w:pPr>
      <w:r w:rsidRPr="0011120C">
        <w:rPr>
          <w:rFonts w:eastAsia="Calibri"/>
          <w:color w:val="000000"/>
          <w:kern w:val="2"/>
          <w:lang w:eastAsia="en-US"/>
          <w14:ligatures w14:val="standardContextual"/>
        </w:rPr>
        <w:t>Negatīva Klimata un enerģētikas ministrijas lēmuma gadījumā iesniegt sūdzību Administratīvajā rajona tiesā (ja nepieciešams - visās instancēs).</w:t>
      </w:r>
    </w:p>
    <w:p w14:paraId="4F3C332F" w14:textId="77777777" w:rsidR="0011120C" w:rsidRPr="0011120C" w:rsidRDefault="0011120C" w:rsidP="004614E2">
      <w:pPr>
        <w:numPr>
          <w:ilvl w:val="0"/>
          <w:numId w:val="5"/>
        </w:numPr>
        <w:tabs>
          <w:tab w:val="left" w:pos="-4678"/>
          <w:tab w:val="right" w:pos="9072"/>
        </w:tabs>
        <w:ind w:left="357" w:hanging="357"/>
        <w:contextualSpacing/>
        <w:jc w:val="both"/>
        <w:rPr>
          <w:rFonts w:eastAsia="Calibri"/>
          <w:iCs/>
          <w:color w:val="000000"/>
          <w:kern w:val="2"/>
          <w:lang w:eastAsia="en-US"/>
          <w14:ligatures w14:val="standardContextual"/>
        </w:rPr>
      </w:pPr>
      <w:r w:rsidRPr="0011120C">
        <w:rPr>
          <w:rFonts w:eastAsia="Calibri"/>
          <w:color w:val="000000"/>
          <w:kern w:val="2"/>
          <w:lang w:eastAsia="en-US"/>
          <w14:ligatures w14:val="standardContextual"/>
        </w:rPr>
        <w:t>Lēmums stājas spēkā tā pieņemšanas brīdī.</w:t>
      </w:r>
    </w:p>
    <w:p w14:paraId="13F1ADB7" w14:textId="77777777" w:rsidR="004D33B6" w:rsidRPr="00F26A7C" w:rsidRDefault="004D33B6" w:rsidP="00CE0433">
      <w:pPr>
        <w:suppressAutoHyphens/>
        <w:jc w:val="both"/>
        <w:rPr>
          <w:b/>
          <w:bCs/>
        </w:rPr>
      </w:pPr>
    </w:p>
    <w:p w14:paraId="4E7B5C28" w14:textId="77777777" w:rsidR="00A17546" w:rsidRPr="00F26A7C" w:rsidRDefault="00A17546" w:rsidP="00CE0433">
      <w:pPr>
        <w:suppressAutoHyphens/>
        <w:jc w:val="both"/>
        <w:rPr>
          <w:b/>
          <w:bCs/>
        </w:rPr>
      </w:pPr>
    </w:p>
    <w:p w14:paraId="74854518" w14:textId="5388686C" w:rsidR="0077361D" w:rsidRPr="00F26A7C" w:rsidRDefault="0077361D" w:rsidP="00CE0433">
      <w:pPr>
        <w:suppressAutoHyphens/>
        <w:jc w:val="both"/>
        <w:rPr>
          <w:b/>
          <w:bCs/>
        </w:rPr>
      </w:pPr>
      <w:r w:rsidRPr="00F26A7C">
        <w:rPr>
          <w:b/>
          <w:bCs/>
        </w:rPr>
        <w:t xml:space="preserve">Lēmums Nr. </w:t>
      </w:r>
      <w:r w:rsidR="00EC5F65">
        <w:rPr>
          <w:b/>
          <w:bCs/>
        </w:rPr>
        <w:t>814</w:t>
      </w:r>
    </w:p>
    <w:p w14:paraId="3C38D86B" w14:textId="5B187BC9" w:rsidR="00305503" w:rsidRPr="00F26A7C" w:rsidRDefault="00542599" w:rsidP="00CE0433">
      <w:pPr>
        <w:keepNext/>
        <w:suppressAutoHyphens/>
        <w:jc w:val="center"/>
        <w:outlineLvl w:val="0"/>
        <w:rPr>
          <w:b/>
          <w:bCs/>
          <w:lang w:eastAsia="en-US"/>
        </w:rPr>
      </w:pPr>
      <w:bookmarkStart w:id="2" w:name="_Hlk112578105"/>
      <w:bookmarkStart w:id="3" w:name="_Hlk122683282"/>
      <w:bookmarkStart w:id="4" w:name="_Hlk133784265"/>
      <w:bookmarkStart w:id="5" w:name="_Hlk196224991"/>
      <w:r w:rsidRPr="00F26A7C">
        <w:rPr>
          <w:b/>
          <w:bCs/>
          <w:lang w:eastAsia="en-US"/>
        </w:rPr>
        <w:t>3</w:t>
      </w:r>
      <w:r w:rsidR="00FB3A2D" w:rsidRPr="00F26A7C">
        <w:rPr>
          <w:b/>
          <w:bCs/>
          <w:lang w:eastAsia="en-US"/>
        </w:rPr>
        <w:t>.</w:t>
      </w:r>
    </w:p>
    <w:bookmarkEnd w:id="2"/>
    <w:bookmarkEnd w:id="3"/>
    <w:bookmarkEnd w:id="4"/>
    <w:bookmarkEnd w:id="5"/>
    <w:p w14:paraId="20C3206F" w14:textId="5C5609B1" w:rsidR="00706F09" w:rsidRPr="00706F09" w:rsidRDefault="00706F09" w:rsidP="00706F09">
      <w:pPr>
        <w:pBdr>
          <w:bottom w:val="single" w:sz="6" w:space="1" w:color="auto"/>
        </w:pBdr>
        <w:jc w:val="both"/>
        <w:rPr>
          <w:b/>
          <w:bCs/>
        </w:rPr>
      </w:pPr>
      <w:r w:rsidRPr="00706F09">
        <w:rPr>
          <w:b/>
          <w:bCs/>
          <w:noProof/>
        </w:rPr>
        <w:t xml:space="preserve">Par Limbažu novada pašvaldības iekšējo noteikumu “Limbažu novada pašvaldības </w:t>
      </w:r>
      <w:r w:rsidR="00333036">
        <w:rPr>
          <w:b/>
          <w:bCs/>
          <w:noProof/>
        </w:rPr>
        <w:t>P</w:t>
      </w:r>
      <w:r w:rsidRPr="00706F09">
        <w:rPr>
          <w:b/>
          <w:bCs/>
          <w:noProof/>
        </w:rPr>
        <w:t>ersonas datu apstrādes noteikumi” apstiprināšanu</w:t>
      </w:r>
    </w:p>
    <w:p w14:paraId="78C0174A" w14:textId="1D12A4E8" w:rsidR="00706F09" w:rsidRPr="00706F09" w:rsidRDefault="00706F09" w:rsidP="00706F09">
      <w:pPr>
        <w:jc w:val="center"/>
      </w:pPr>
      <w:r w:rsidRPr="00706F09">
        <w:t xml:space="preserve">Ziņo </w:t>
      </w:r>
      <w:r>
        <w:rPr>
          <w:noProof/>
        </w:rPr>
        <w:t>Sigita Upmale</w:t>
      </w:r>
    </w:p>
    <w:p w14:paraId="7C4A7155" w14:textId="77777777" w:rsidR="00706F09" w:rsidRPr="00706F09" w:rsidRDefault="00706F09" w:rsidP="00706F09">
      <w:pPr>
        <w:jc w:val="both"/>
      </w:pPr>
    </w:p>
    <w:p w14:paraId="4EEAC908" w14:textId="0BFA65F1" w:rsidR="00706F09" w:rsidRPr="00706F09" w:rsidRDefault="00706F09" w:rsidP="00706F09">
      <w:pPr>
        <w:ind w:firstLine="720"/>
        <w:jc w:val="both"/>
      </w:pPr>
      <w:r w:rsidRPr="00706F09">
        <w:lastRenderedPageBreak/>
        <w:t>Pārstrādāti iekšējie noteikumi “</w:t>
      </w:r>
      <w:r w:rsidRPr="00706F09">
        <w:rPr>
          <w:noProof/>
        </w:rPr>
        <w:t xml:space="preserve">Limbažu novada pašvaldības </w:t>
      </w:r>
      <w:r w:rsidR="00333036">
        <w:rPr>
          <w:noProof/>
        </w:rPr>
        <w:t>P</w:t>
      </w:r>
      <w:r w:rsidRPr="00706F09">
        <w:rPr>
          <w:noProof/>
        </w:rPr>
        <w:t>ersonas datu apstrādes noteikumi</w:t>
      </w:r>
      <w:r w:rsidRPr="00706F09">
        <w:t>”. Ar šiem noteikumiem tiek nostiprināta vienota personas datu apstrādes kārtība Limbažu novada pašvaldībā, nosakot atbildības sadalījumu, datu subjekta tiesību nodrošināšanas procedūras, kā arī pašvaldības un tās iestāžu pienākumus personas datu aizsardzības jomā. Noteikumi nodrošina atbilstību Vispārīgajai datu aizsardzības regulai un Fizisko personu datu apstrādes likumam.</w:t>
      </w:r>
    </w:p>
    <w:p w14:paraId="57D3BFEA" w14:textId="77777777" w:rsidR="00706F09" w:rsidRPr="006E75BC" w:rsidRDefault="00706F09" w:rsidP="00706F09">
      <w:pPr>
        <w:suppressAutoHyphens/>
        <w:ind w:firstLine="720"/>
        <w:jc w:val="both"/>
        <w:rPr>
          <w:b/>
          <w:bCs/>
        </w:rPr>
      </w:pPr>
      <w:r w:rsidRPr="00706F09">
        <w:t xml:space="preserve">Pamatojoties uz Pašvaldību likuma 50. panta pirmo daļu, Valsts pārvaldes iekārtas likuma 72. panta pirmās daļas 2. punktu un 73. panta pirmās daļas 4. punktu,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4A32CDC3" w14:textId="7B0DB488" w:rsidR="00706F09" w:rsidRPr="00706F09" w:rsidRDefault="00706F09" w:rsidP="00706F09">
      <w:pPr>
        <w:ind w:firstLine="720"/>
        <w:jc w:val="both"/>
        <w:rPr>
          <w:b/>
          <w:bCs/>
        </w:rPr>
      </w:pPr>
    </w:p>
    <w:p w14:paraId="1A0C9D11" w14:textId="5CC2F824" w:rsidR="00706F09" w:rsidRPr="00706F09" w:rsidRDefault="00706F09" w:rsidP="004614E2">
      <w:pPr>
        <w:numPr>
          <w:ilvl w:val="0"/>
          <w:numId w:val="6"/>
        </w:numPr>
        <w:contextualSpacing/>
        <w:jc w:val="both"/>
        <w:rPr>
          <w:lang w:eastAsia="hi-IN" w:bidi="hi-IN"/>
        </w:rPr>
      </w:pPr>
      <w:r w:rsidRPr="00706F09">
        <w:rPr>
          <w:lang w:eastAsia="hi-IN" w:bidi="hi-IN"/>
        </w:rPr>
        <w:t>Apstiprināt Limbažu novada pašvaldības iekšējos noteikumus Nr.</w:t>
      </w:r>
      <w:r>
        <w:rPr>
          <w:lang w:eastAsia="hi-IN" w:bidi="hi-IN"/>
        </w:rPr>
        <w:t> 11</w:t>
      </w:r>
      <w:r w:rsidRPr="00706F09">
        <w:rPr>
          <w:lang w:eastAsia="hi-IN" w:bidi="hi-IN"/>
        </w:rPr>
        <w:t xml:space="preserve"> “</w:t>
      </w:r>
      <w:r w:rsidRPr="00706F09">
        <w:rPr>
          <w:noProof/>
        </w:rPr>
        <w:t xml:space="preserve">Limbažu novada pašvaldības </w:t>
      </w:r>
      <w:r w:rsidR="00333036">
        <w:rPr>
          <w:noProof/>
        </w:rPr>
        <w:t>P</w:t>
      </w:r>
      <w:r w:rsidRPr="00706F09">
        <w:rPr>
          <w:noProof/>
        </w:rPr>
        <w:t>ersonas datu apstrādes noteikumi</w:t>
      </w:r>
      <w:r w:rsidRPr="00706F09">
        <w:rPr>
          <w:lang w:eastAsia="hi-IN" w:bidi="hi-IN"/>
        </w:rPr>
        <w:t xml:space="preserve">” (pielikumā). </w:t>
      </w:r>
    </w:p>
    <w:p w14:paraId="70F245E0" w14:textId="77777777" w:rsidR="00706F09" w:rsidRPr="00706F09" w:rsidRDefault="00706F09" w:rsidP="004614E2">
      <w:pPr>
        <w:numPr>
          <w:ilvl w:val="0"/>
          <w:numId w:val="6"/>
        </w:numPr>
        <w:ind w:left="357" w:hanging="357"/>
        <w:contextualSpacing/>
        <w:jc w:val="both"/>
        <w:rPr>
          <w:lang w:eastAsia="hi-IN" w:bidi="hi-IN"/>
        </w:rPr>
      </w:pPr>
      <w:r w:rsidRPr="00706F09">
        <w:rPr>
          <w:rFonts w:eastAsia="Arial Unicode MS"/>
          <w:kern w:val="1"/>
          <w:lang w:eastAsia="hi-IN" w:bidi="hi-IN"/>
        </w:rPr>
        <w:t xml:space="preserve">Atzīt par spēku zaudējušiem </w:t>
      </w:r>
      <w:r w:rsidRPr="00706F09">
        <w:rPr>
          <w:lang w:eastAsia="hi-IN" w:bidi="hi-IN"/>
        </w:rPr>
        <w:t xml:space="preserve">Limbažu novada pašvaldības </w:t>
      </w:r>
      <w:r w:rsidRPr="00706F09">
        <w:rPr>
          <w:rFonts w:eastAsia="Arial Unicode MS"/>
          <w:kern w:val="1"/>
          <w:lang w:eastAsia="hi-IN" w:bidi="hi-IN"/>
        </w:rPr>
        <w:t>2023. gada 25. maija iekšējos noteikumus Nr. 5 “Personas datu apstrādes noteikumi Limbažu novada pašvaldībā”.</w:t>
      </w:r>
    </w:p>
    <w:p w14:paraId="196FA521" w14:textId="77777777" w:rsidR="00706F09" w:rsidRPr="00706F09" w:rsidRDefault="00706F09" w:rsidP="004614E2">
      <w:pPr>
        <w:numPr>
          <w:ilvl w:val="0"/>
          <w:numId w:val="6"/>
        </w:numPr>
        <w:ind w:left="357" w:hanging="357"/>
        <w:contextualSpacing/>
        <w:jc w:val="both"/>
        <w:rPr>
          <w:lang w:eastAsia="hi-IN" w:bidi="hi-IN"/>
        </w:rPr>
      </w:pPr>
      <w:r w:rsidRPr="00706F09">
        <w:rPr>
          <w:rFonts w:eastAsia="Arial Unicode MS"/>
          <w:kern w:val="1"/>
          <w:lang w:eastAsia="hi-IN" w:bidi="hi-IN"/>
        </w:rPr>
        <w:t xml:space="preserve">Atzīt par spēku zaudējušiem </w:t>
      </w:r>
      <w:r w:rsidRPr="00706F09">
        <w:rPr>
          <w:lang w:eastAsia="hi-IN" w:bidi="hi-IN"/>
        </w:rPr>
        <w:t xml:space="preserve">Limbažu novada pašvaldības </w:t>
      </w:r>
      <w:r w:rsidRPr="00706F09">
        <w:rPr>
          <w:rFonts w:eastAsia="Arial Unicode MS"/>
          <w:kern w:val="1"/>
          <w:lang w:eastAsia="hi-IN" w:bidi="hi-IN"/>
        </w:rPr>
        <w:t>2023. gada 25. maija iekšējos noteikumus Nr. 6 “Personas datu apstrādes noteikumi Limbažu novada pašvaldības izglītības iestādēs”.</w:t>
      </w:r>
    </w:p>
    <w:p w14:paraId="6B1E951D" w14:textId="77777777" w:rsidR="00706F09" w:rsidRPr="00706F09" w:rsidRDefault="00706F09" w:rsidP="004614E2">
      <w:pPr>
        <w:numPr>
          <w:ilvl w:val="0"/>
          <w:numId w:val="6"/>
        </w:numPr>
        <w:ind w:left="357" w:hanging="357"/>
        <w:contextualSpacing/>
        <w:jc w:val="both"/>
        <w:rPr>
          <w:lang w:eastAsia="hi-IN" w:bidi="hi-IN"/>
        </w:rPr>
      </w:pPr>
      <w:r w:rsidRPr="00706F09">
        <w:rPr>
          <w:lang w:eastAsia="hi-IN" w:bidi="hi-IN"/>
        </w:rPr>
        <w:t>Atbildīgais par lēmuma izpildi Informācijas tehnoloģiju nodaļas vadītājs.</w:t>
      </w:r>
    </w:p>
    <w:p w14:paraId="0F4B673C" w14:textId="77777777" w:rsidR="00706F09" w:rsidRPr="00706F09" w:rsidRDefault="00706F09" w:rsidP="004614E2">
      <w:pPr>
        <w:numPr>
          <w:ilvl w:val="0"/>
          <w:numId w:val="6"/>
        </w:numPr>
        <w:ind w:left="357" w:hanging="357"/>
        <w:contextualSpacing/>
        <w:jc w:val="both"/>
        <w:rPr>
          <w:lang w:eastAsia="hi-IN" w:bidi="hi-IN"/>
        </w:rPr>
      </w:pPr>
      <w:r w:rsidRPr="00706F09">
        <w:rPr>
          <w:lang w:eastAsia="hi-IN" w:bidi="hi-IN"/>
        </w:rPr>
        <w:t>Kontroli par lēmuma izpildi uzdot Limbažu novada pašvaldības izpilddirektoram.</w:t>
      </w:r>
    </w:p>
    <w:p w14:paraId="45F809CC" w14:textId="77777777" w:rsidR="00035554" w:rsidRDefault="00035554" w:rsidP="00CE0433">
      <w:pPr>
        <w:suppressAutoHyphens/>
        <w:autoSpaceDE w:val="0"/>
        <w:autoSpaceDN w:val="0"/>
        <w:adjustRightInd w:val="0"/>
        <w:jc w:val="both"/>
        <w:rPr>
          <w:rFonts w:eastAsia="Calibri"/>
        </w:rPr>
      </w:pPr>
    </w:p>
    <w:p w14:paraId="6990E3E3" w14:textId="77777777" w:rsidR="00854712" w:rsidRPr="00F26A7C" w:rsidRDefault="00854712" w:rsidP="00CE0433">
      <w:pPr>
        <w:suppressAutoHyphens/>
        <w:autoSpaceDE w:val="0"/>
        <w:autoSpaceDN w:val="0"/>
        <w:adjustRightInd w:val="0"/>
        <w:jc w:val="both"/>
        <w:rPr>
          <w:rFonts w:eastAsia="Calibri"/>
        </w:rPr>
      </w:pPr>
    </w:p>
    <w:p w14:paraId="48686620" w14:textId="05AB9179" w:rsidR="00C3393F" w:rsidRPr="00F26A7C" w:rsidRDefault="00C3393F" w:rsidP="00CE0433">
      <w:pPr>
        <w:suppressAutoHyphens/>
        <w:jc w:val="both"/>
        <w:rPr>
          <w:b/>
          <w:bCs/>
        </w:rPr>
      </w:pPr>
      <w:r w:rsidRPr="00F26A7C">
        <w:rPr>
          <w:b/>
          <w:bCs/>
        </w:rPr>
        <w:t>Lēmums Nr.</w:t>
      </w:r>
      <w:r w:rsidR="00C82151" w:rsidRPr="00F26A7C">
        <w:rPr>
          <w:b/>
          <w:bCs/>
        </w:rPr>
        <w:t xml:space="preserve"> </w:t>
      </w:r>
      <w:r w:rsidR="00EC5F65">
        <w:rPr>
          <w:b/>
          <w:bCs/>
        </w:rPr>
        <w:t>815</w:t>
      </w:r>
    </w:p>
    <w:p w14:paraId="77BB5DAC" w14:textId="6A82F5CF" w:rsidR="00C3393F" w:rsidRPr="00F26A7C" w:rsidRDefault="00C3393F" w:rsidP="00CE0433">
      <w:pPr>
        <w:keepNext/>
        <w:suppressAutoHyphens/>
        <w:jc w:val="center"/>
        <w:outlineLvl w:val="0"/>
        <w:rPr>
          <w:b/>
          <w:bCs/>
          <w:lang w:eastAsia="en-US"/>
        </w:rPr>
      </w:pPr>
      <w:bookmarkStart w:id="6" w:name="_Hlk122688917"/>
      <w:r w:rsidRPr="00F26A7C">
        <w:rPr>
          <w:b/>
          <w:bCs/>
          <w:lang w:eastAsia="en-US"/>
        </w:rPr>
        <w:t>4</w:t>
      </w:r>
      <w:r w:rsidR="00CD11AB" w:rsidRPr="00F26A7C">
        <w:rPr>
          <w:b/>
          <w:bCs/>
          <w:lang w:eastAsia="en-US"/>
        </w:rPr>
        <w:t>.</w:t>
      </w:r>
    </w:p>
    <w:bookmarkEnd w:id="6"/>
    <w:p w14:paraId="0830CA97" w14:textId="77777777" w:rsidR="00FF5635" w:rsidRPr="00FF5635" w:rsidRDefault="00FF5635" w:rsidP="00FF5635">
      <w:pPr>
        <w:pBdr>
          <w:bottom w:val="single" w:sz="6" w:space="1" w:color="auto"/>
        </w:pBdr>
        <w:jc w:val="both"/>
        <w:rPr>
          <w:b/>
          <w:bCs/>
        </w:rPr>
      </w:pPr>
      <w:r w:rsidRPr="00FF5635">
        <w:rPr>
          <w:b/>
          <w:bCs/>
          <w:noProof/>
        </w:rPr>
        <w:t>Par naudas balvu piešķiršanu par izciliem sasniegumiem sportā 2025. gadā</w:t>
      </w:r>
    </w:p>
    <w:p w14:paraId="1050A707" w14:textId="77777777" w:rsidR="00FF5635" w:rsidRPr="00706F09" w:rsidRDefault="00FF5635" w:rsidP="00FF5635">
      <w:pPr>
        <w:jc w:val="center"/>
      </w:pPr>
      <w:r w:rsidRPr="00706F09">
        <w:t xml:space="preserve">Ziņo </w:t>
      </w:r>
      <w:r>
        <w:rPr>
          <w:noProof/>
        </w:rPr>
        <w:t>Sigita Upmale</w:t>
      </w:r>
    </w:p>
    <w:p w14:paraId="5DF496C4" w14:textId="77777777" w:rsidR="00FF5635" w:rsidRPr="00FF5635" w:rsidRDefault="00FF5635" w:rsidP="00FF5635">
      <w:pPr>
        <w:jc w:val="both"/>
      </w:pPr>
    </w:p>
    <w:p w14:paraId="0B48C941" w14:textId="77777777" w:rsidR="00FF5635" w:rsidRPr="00FF5635" w:rsidRDefault="00FF5635" w:rsidP="00FF5635">
      <w:pPr>
        <w:ind w:firstLine="720"/>
        <w:jc w:val="both"/>
        <w:rPr>
          <w:rFonts w:eastAsia="Calibri"/>
          <w:lang w:eastAsia="en-US"/>
        </w:rPr>
      </w:pPr>
      <w:r w:rsidRPr="00FF5635">
        <w:rPr>
          <w:rFonts w:eastAsia="Calibri"/>
          <w:lang w:eastAsia="en-US"/>
        </w:rPr>
        <w:t>Limbažu novada pašvaldībā saņemti iesniegumi naudas balvas saņemšanai</w:t>
      </w:r>
      <w:r w:rsidRPr="00FF5635">
        <w:rPr>
          <w:bCs/>
          <w:lang w:eastAsia="en-US"/>
        </w:rPr>
        <w:t xml:space="preserve">. Saskaņā ar Limbažu novada domes 2022. gada 27. janvāra iekšējo noteikumu Nr. 3 “Naudas balvas par izciliem sasniegumiem sportā piešķiršanas kārtība” 9. punktu </w:t>
      </w:r>
      <w:r w:rsidRPr="00FF5635">
        <w:rPr>
          <w:i/>
          <w:iCs/>
        </w:rPr>
        <w:t xml:space="preserve">Iesniegumu naudas balvas saņemšanai un tam pievienotos dokumentus izskata Limbažu novada pašvaldības Sporta komisija (turpmāk - Sporta Komisija) un, izvērtējot sacensību nozīmīgumu, sacensībās piedalījušos valstu skaitu, sportistu vai komandu skaitu, iesniedz priekšlikumu Limbažu novada domei (turpmāk - Dome) naudas balvas piešķiršanai. </w:t>
      </w:r>
      <w:r w:rsidRPr="00FF5635">
        <w:t xml:space="preserve">Šo pašu noteikumu 10. punkts nosaka, ka </w:t>
      </w:r>
      <w:r w:rsidRPr="00FF5635">
        <w:rPr>
          <w:i/>
          <w:iCs/>
        </w:rPr>
        <w:t>Naudas balvas apmēru apstiprina Dome, ņemot vērā Sporta komisijas priekšlikumus.</w:t>
      </w:r>
    </w:p>
    <w:p w14:paraId="025D733F" w14:textId="77777777" w:rsidR="00FF5635" w:rsidRPr="00FF5635" w:rsidRDefault="00FF5635" w:rsidP="00FF5635">
      <w:pPr>
        <w:ind w:firstLine="720"/>
        <w:jc w:val="both"/>
        <w:rPr>
          <w:rFonts w:eastAsia="Calibri"/>
          <w:lang w:eastAsia="en-US"/>
        </w:rPr>
      </w:pPr>
      <w:r w:rsidRPr="00FF5635">
        <w:rPr>
          <w:rFonts w:eastAsia="Calibri"/>
          <w:lang w:eastAsia="en-US"/>
        </w:rPr>
        <w:t xml:space="preserve">Limbažu novada “Naudas balvu par izciliem sasniegumiem sportā” darbību organizē, koordinē un kontrolē Limbažu novada pašvaldības izveidota un Domes apstiprināta Vērtēšanas komisija Limbažu novada „Augstu sasniegumu sporta programmas” un “Naudas balvu par izciliem sasniegumiem sportā” finansējuma sadalei, turpmāk - Sporta komisija. </w:t>
      </w:r>
    </w:p>
    <w:p w14:paraId="561AE6F1" w14:textId="77777777" w:rsidR="00FF5635" w:rsidRPr="00FF5635" w:rsidRDefault="00FF5635" w:rsidP="00FF5635">
      <w:pPr>
        <w:suppressAutoHyphens/>
        <w:ind w:firstLine="720"/>
        <w:jc w:val="both"/>
        <w:rPr>
          <w:rFonts w:eastAsia="Calibri"/>
          <w:lang w:eastAsia="en-US"/>
        </w:rPr>
      </w:pPr>
      <w:r w:rsidRPr="00FF5635">
        <w:rPr>
          <w:rFonts w:eastAsia="Calibri"/>
          <w:lang w:eastAsia="en-US"/>
        </w:rPr>
        <w:t>Sporta komisijas sēde notika 2025. gada 14. novembrī plkst. 09:00 attālināti WEBEX platformā, kurā Sporta komisija izskatīja saņemtos iesniegumus</w:t>
      </w:r>
      <w:r w:rsidRPr="00FF5635">
        <w:rPr>
          <w:rFonts w:eastAsia="Calibri"/>
          <w:i/>
          <w:iCs/>
          <w:lang w:eastAsia="en-US"/>
        </w:rPr>
        <w:t>.</w:t>
      </w:r>
      <w:r w:rsidRPr="00FF5635">
        <w:rPr>
          <w:rFonts w:eastAsia="Calibri"/>
          <w:lang w:eastAsia="en-US"/>
        </w:rPr>
        <w:t xml:space="preserve"> </w:t>
      </w:r>
    </w:p>
    <w:p w14:paraId="611A8816" w14:textId="77777777" w:rsidR="00FF5635" w:rsidRPr="00FF5635" w:rsidRDefault="00FF5635" w:rsidP="00FF5635">
      <w:pPr>
        <w:suppressAutoHyphens/>
        <w:ind w:firstLine="720"/>
        <w:jc w:val="both"/>
        <w:rPr>
          <w:rFonts w:eastAsia="Calibri"/>
          <w:lang w:eastAsia="en-US"/>
        </w:rPr>
      </w:pPr>
      <w:r w:rsidRPr="00FF5635">
        <w:rPr>
          <w:rFonts w:eastAsia="Calibri"/>
          <w:lang w:eastAsia="en-US"/>
        </w:rPr>
        <w:t xml:space="preserve">Sporta komisija vērtēja katru iesniegumu atsevišķi. Iesniegumos norādītais nepieciešamais finansējums ir EUR 14 470,47 (neieskaitot nodokļus), bet “Naudas balvu par izciliem sasniegumiem sportā” atlikums uz 14.11.2025. ir EUR 9000,00 (ieskaitot nodokļus), tāpēc Sporta komisija lēma vērsties Limbažu novada domē ar lūgumu izskatīt iespēju papildus “Naudas balvu par izciliem sasniegumiem sportā” finansējuma piešķiršanai EUR 5470,47 (neieskaitot nodokļus), papildus aprēķinot nepieciešamo summu normatīvajos aktos noteikto nodokļu samaksai. </w:t>
      </w:r>
    </w:p>
    <w:p w14:paraId="15DEF0FF" w14:textId="77777777" w:rsidR="00FF5635" w:rsidRPr="006E75BC" w:rsidRDefault="00FF5635" w:rsidP="00FF5635">
      <w:pPr>
        <w:suppressAutoHyphens/>
        <w:ind w:firstLine="720"/>
        <w:jc w:val="both"/>
        <w:rPr>
          <w:b/>
          <w:bCs/>
        </w:rPr>
      </w:pPr>
      <w:r w:rsidRPr="00FF5635">
        <w:rPr>
          <w:rFonts w:eastAsia="Calibri"/>
          <w:lang w:eastAsia="en-US"/>
        </w:rPr>
        <w:t>Iepazinusies ar</w:t>
      </w:r>
      <w:r w:rsidRPr="00FF5635">
        <w:t xml:space="preserve"> </w:t>
      </w:r>
      <w:r w:rsidRPr="00FF5635">
        <w:rPr>
          <w:rFonts w:eastAsia="Calibri"/>
          <w:lang w:eastAsia="en-US"/>
        </w:rPr>
        <w:t xml:space="preserve">priekšlikumiem </w:t>
      </w:r>
      <w:r w:rsidRPr="00FF5635">
        <w:t xml:space="preserve">un pamatojoties uz Pašvaldību likuma 4. panta pirmās daļas 7. punktu un ceturto daļu, 10. panta pirmās daļas ievaddaļu, 19. punktu, </w:t>
      </w:r>
      <w:r w:rsidRPr="00FF5635">
        <w:rPr>
          <w:bCs/>
          <w:lang w:eastAsia="en-US"/>
        </w:rPr>
        <w:t>Limbažu novada pašvaldības 2022. gada 27. janvāra iekšējo noteikumu Nr. 3 “Naudas balvas par izciliem sasniegumiem sportā piešķiršanas kārtība” 9. un 10. punktu</w:t>
      </w:r>
      <w:r w:rsidRPr="00FF5635">
        <w:t xml:space="preserve">, likuma “Par pašvaldību budžetiem” 30. pantu, </w:t>
      </w:r>
      <w:r w:rsidRPr="006E75BC">
        <w:rPr>
          <w:rFonts w:cs="Tahoma"/>
          <w:b/>
          <w:kern w:val="1"/>
          <w:lang w:eastAsia="hi-IN" w:bidi="hi-IN"/>
        </w:rPr>
        <w:t>a</w:t>
      </w:r>
      <w:r w:rsidRPr="006E75BC">
        <w:rPr>
          <w:b/>
          <w:bCs/>
        </w:rPr>
        <w:t xml:space="preserve">tklāti </w:t>
      </w:r>
      <w:r w:rsidRPr="006E75BC">
        <w:rPr>
          <w:b/>
          <w:bCs/>
        </w:rPr>
        <w:lastRenderedPageBreak/>
        <w:t>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271778C1" w14:textId="6E60E285" w:rsidR="00FF5635" w:rsidRPr="00FF5635" w:rsidRDefault="00FF5635" w:rsidP="00FF5635">
      <w:pPr>
        <w:ind w:firstLine="720"/>
        <w:jc w:val="both"/>
        <w:rPr>
          <w:rFonts w:eastAsia="Calibri"/>
          <w:lang w:eastAsia="en-US"/>
        </w:rPr>
      </w:pPr>
    </w:p>
    <w:p w14:paraId="4A803A49" w14:textId="77777777" w:rsidR="00FF5635" w:rsidRPr="00FF5635" w:rsidRDefault="00FF5635" w:rsidP="00FF5635">
      <w:pPr>
        <w:numPr>
          <w:ilvl w:val="0"/>
          <w:numId w:val="7"/>
        </w:numPr>
        <w:ind w:left="357" w:hanging="357"/>
        <w:contextualSpacing/>
        <w:jc w:val="both"/>
        <w:rPr>
          <w:rFonts w:eastAsia="Calibri"/>
          <w:lang w:eastAsia="en-US"/>
        </w:rPr>
      </w:pPr>
      <w:r w:rsidRPr="00FF5635">
        <w:rPr>
          <w:rFonts w:eastAsia="Calibri"/>
          <w:lang w:eastAsia="en-US"/>
        </w:rPr>
        <w:t xml:space="preserve">Piešķirt papildus finansējumu EUR 5471,00 (pieci tūkstoši četri simti septiņdesmit viens </w:t>
      </w:r>
      <w:r w:rsidRPr="00FF5635">
        <w:rPr>
          <w:rFonts w:eastAsia="Calibri"/>
          <w:i/>
          <w:lang w:eastAsia="en-US"/>
        </w:rPr>
        <w:t>euro</w:t>
      </w:r>
      <w:r w:rsidRPr="00FF5635">
        <w:rPr>
          <w:rFonts w:eastAsia="Calibri"/>
          <w:lang w:eastAsia="en-US"/>
        </w:rPr>
        <w:t>, 00 centi) apmērā Limbažu novada Izglītības pārvaldei “Naudas balvu par izciliem sasniegumiem sportā” pieprasījumiem no Limbažu novada pašvaldības budžeta nesadalītā naudas atlikuma.</w:t>
      </w:r>
    </w:p>
    <w:p w14:paraId="3448E8DF" w14:textId="77777777" w:rsidR="00FF5635" w:rsidRPr="00FF5635" w:rsidRDefault="00FF5635" w:rsidP="00FF5635">
      <w:pPr>
        <w:numPr>
          <w:ilvl w:val="0"/>
          <w:numId w:val="7"/>
        </w:numPr>
        <w:ind w:left="357" w:hanging="357"/>
        <w:contextualSpacing/>
        <w:jc w:val="both"/>
        <w:rPr>
          <w:rFonts w:eastAsia="Calibri"/>
          <w:lang w:eastAsia="en-US"/>
        </w:rPr>
      </w:pPr>
      <w:r w:rsidRPr="00FF5635">
        <w:rPr>
          <w:rFonts w:eastAsia="Calibri"/>
          <w:lang w:eastAsia="en-US"/>
        </w:rPr>
        <w:t>Izmaksāt naudas balvu par izciliem sasniegumiem sportā atbilstoši lēmuma pielikumam.</w:t>
      </w:r>
    </w:p>
    <w:p w14:paraId="6C1A917E" w14:textId="77777777" w:rsidR="00FF5635" w:rsidRPr="00FF5635" w:rsidRDefault="00FF5635" w:rsidP="00FF5635">
      <w:pPr>
        <w:numPr>
          <w:ilvl w:val="0"/>
          <w:numId w:val="7"/>
        </w:numPr>
        <w:ind w:left="357" w:hanging="357"/>
        <w:contextualSpacing/>
        <w:jc w:val="both"/>
        <w:rPr>
          <w:rFonts w:eastAsia="Calibri"/>
          <w:lang w:eastAsia="en-US"/>
        </w:rPr>
      </w:pPr>
      <w:r w:rsidRPr="00FF5635">
        <w:rPr>
          <w:rFonts w:eastAsia="Calibri"/>
          <w:lang w:eastAsia="en-US"/>
        </w:rPr>
        <w:t xml:space="preserve">Lēmuma 1. punktā minētās izmaiņas iekļaut </w:t>
      </w:r>
      <w:r w:rsidRPr="00FF5635">
        <w:rPr>
          <w:lang w:eastAsia="hi-IN" w:bidi="hi-IN"/>
        </w:rPr>
        <w:t>kārtējās Limbažu novada domes sēdes lēmuma projektā “Grozījumi Limbažu novada pašvaldības domes saistošajos noteikumos “Par Limbažu novada pašvaldības 2025. gada budžetu””.</w:t>
      </w:r>
    </w:p>
    <w:p w14:paraId="524C90D9" w14:textId="77777777" w:rsidR="00FF5635" w:rsidRPr="00FF5635" w:rsidRDefault="00FF5635" w:rsidP="00FF5635">
      <w:pPr>
        <w:numPr>
          <w:ilvl w:val="0"/>
          <w:numId w:val="7"/>
        </w:numPr>
        <w:ind w:left="357" w:hanging="357"/>
        <w:contextualSpacing/>
        <w:jc w:val="both"/>
        <w:rPr>
          <w:rFonts w:eastAsia="Calibri"/>
          <w:lang w:eastAsia="en-US"/>
        </w:rPr>
      </w:pPr>
      <w:r w:rsidRPr="00FF5635">
        <w:rPr>
          <w:rFonts w:eastAsia="Calibri"/>
          <w:lang w:eastAsia="en-US"/>
        </w:rPr>
        <w:t xml:space="preserve">Atbildīgos par finansējuma iekļaušanu budžetā noteikt </w:t>
      </w:r>
      <w:bookmarkStart w:id="7" w:name="_Hlk214454200"/>
      <w:r w:rsidRPr="00FF5635">
        <w:rPr>
          <w:rFonts w:eastAsia="Calibri"/>
          <w:lang w:eastAsia="en-US"/>
        </w:rPr>
        <w:t xml:space="preserve">Finanšu un ekonomikas nodaļas </w:t>
      </w:r>
      <w:bookmarkEnd w:id="7"/>
      <w:r w:rsidRPr="00FF5635">
        <w:rPr>
          <w:rFonts w:eastAsia="Calibri"/>
          <w:lang w:eastAsia="en-US"/>
        </w:rPr>
        <w:t>ekonomistus.</w:t>
      </w:r>
    </w:p>
    <w:p w14:paraId="5E5DBB42" w14:textId="77777777" w:rsidR="00FF5635" w:rsidRPr="00FF5635" w:rsidRDefault="00FF5635" w:rsidP="00FF5635">
      <w:pPr>
        <w:numPr>
          <w:ilvl w:val="0"/>
          <w:numId w:val="7"/>
        </w:numPr>
        <w:ind w:left="357" w:hanging="357"/>
        <w:contextualSpacing/>
        <w:jc w:val="both"/>
        <w:rPr>
          <w:rFonts w:eastAsia="Calibri"/>
          <w:lang w:eastAsia="en-US"/>
        </w:rPr>
      </w:pPr>
      <w:r w:rsidRPr="00FF5635">
        <w:rPr>
          <w:rFonts w:eastAsia="Calibri"/>
          <w:lang w:eastAsia="en-US"/>
        </w:rPr>
        <w:t xml:space="preserve">Atbildīgo par lēmuma izpildi noteikt Limbažu novada Izglītības pārvaldi. </w:t>
      </w:r>
    </w:p>
    <w:p w14:paraId="4CE5B86E" w14:textId="77777777" w:rsidR="00FF5635" w:rsidRPr="00FF5635" w:rsidRDefault="00FF5635" w:rsidP="00FF5635">
      <w:pPr>
        <w:numPr>
          <w:ilvl w:val="0"/>
          <w:numId w:val="7"/>
        </w:numPr>
        <w:ind w:left="357" w:hanging="357"/>
        <w:contextualSpacing/>
        <w:jc w:val="both"/>
        <w:rPr>
          <w:rFonts w:eastAsia="Calibri"/>
          <w:lang w:eastAsia="en-US"/>
        </w:rPr>
      </w:pPr>
      <w:r w:rsidRPr="00FF5635">
        <w:rPr>
          <w:rFonts w:eastAsia="Calibri"/>
          <w:lang w:eastAsia="en-US"/>
        </w:rPr>
        <w:t>Kontroli par lēmuma izpildi uzdot Limbažu novada pašvaldības izpilddirektoram.</w:t>
      </w:r>
    </w:p>
    <w:p w14:paraId="61CFA9BA" w14:textId="77777777" w:rsidR="00241364" w:rsidRDefault="00241364" w:rsidP="00CE0433">
      <w:pPr>
        <w:suppressAutoHyphens/>
        <w:jc w:val="both"/>
        <w:rPr>
          <w:bCs/>
        </w:rPr>
      </w:pPr>
    </w:p>
    <w:p w14:paraId="76836C3B" w14:textId="77777777" w:rsidR="00854712" w:rsidRPr="00F26A7C" w:rsidRDefault="00854712" w:rsidP="00CE0433">
      <w:pPr>
        <w:suppressAutoHyphens/>
        <w:jc w:val="both"/>
        <w:rPr>
          <w:bCs/>
        </w:rPr>
      </w:pPr>
    </w:p>
    <w:p w14:paraId="1044895A" w14:textId="55DBCC0E" w:rsidR="008A0042" w:rsidRPr="00F26A7C" w:rsidRDefault="008A0042" w:rsidP="00CE0433">
      <w:pPr>
        <w:suppressAutoHyphens/>
        <w:jc w:val="both"/>
        <w:rPr>
          <w:b/>
          <w:bCs/>
        </w:rPr>
      </w:pPr>
      <w:r w:rsidRPr="00F26A7C">
        <w:rPr>
          <w:b/>
          <w:bCs/>
        </w:rPr>
        <w:t>Lēmums Nr.</w:t>
      </w:r>
      <w:r w:rsidR="00C82151" w:rsidRPr="00F26A7C">
        <w:rPr>
          <w:b/>
          <w:bCs/>
        </w:rPr>
        <w:t xml:space="preserve"> </w:t>
      </w:r>
      <w:r w:rsidR="00EC5F65">
        <w:rPr>
          <w:b/>
          <w:bCs/>
        </w:rPr>
        <w:t>816</w:t>
      </w:r>
    </w:p>
    <w:p w14:paraId="3055F52C" w14:textId="1DFB8A0C" w:rsidR="008A0042" w:rsidRPr="00F26A7C" w:rsidRDefault="008A0042" w:rsidP="00CE0433">
      <w:pPr>
        <w:keepNext/>
        <w:suppressAutoHyphens/>
        <w:jc w:val="center"/>
        <w:outlineLvl w:val="0"/>
        <w:rPr>
          <w:b/>
          <w:bCs/>
          <w:lang w:eastAsia="en-US"/>
        </w:rPr>
      </w:pPr>
      <w:bookmarkStart w:id="8" w:name="_Hlk112580959"/>
      <w:bookmarkStart w:id="9" w:name="_Hlk122698345"/>
      <w:bookmarkStart w:id="10" w:name="_Hlk196227667"/>
      <w:r w:rsidRPr="00F26A7C">
        <w:rPr>
          <w:b/>
          <w:bCs/>
          <w:lang w:eastAsia="en-US"/>
        </w:rPr>
        <w:t>5</w:t>
      </w:r>
      <w:r w:rsidR="00CD11AB" w:rsidRPr="00F26A7C">
        <w:rPr>
          <w:b/>
          <w:bCs/>
          <w:lang w:eastAsia="en-US"/>
        </w:rPr>
        <w:t>.</w:t>
      </w:r>
    </w:p>
    <w:bookmarkEnd w:id="8"/>
    <w:bookmarkEnd w:id="9"/>
    <w:bookmarkEnd w:id="10"/>
    <w:p w14:paraId="15920980" w14:textId="77777777" w:rsidR="00624911" w:rsidRPr="00624911" w:rsidRDefault="00624911" w:rsidP="00624911">
      <w:pPr>
        <w:pBdr>
          <w:bottom w:val="single" w:sz="6" w:space="1" w:color="auto"/>
        </w:pBdr>
        <w:jc w:val="both"/>
        <w:rPr>
          <w:b/>
          <w:bCs/>
        </w:rPr>
      </w:pPr>
      <w:r w:rsidRPr="00624911">
        <w:rPr>
          <w:b/>
          <w:bCs/>
          <w:noProof/>
        </w:rPr>
        <w:t>Par atsavināšanai paredzēto ilgtermiņa ieguldījumu atjaunošanu ilgtermiņa ieguldījumu sastāvā</w:t>
      </w:r>
    </w:p>
    <w:p w14:paraId="1E832F12" w14:textId="6C4BBD38" w:rsidR="00624911" w:rsidRPr="00624911" w:rsidRDefault="00624911" w:rsidP="00624911">
      <w:pPr>
        <w:jc w:val="center"/>
      </w:pPr>
      <w:r w:rsidRPr="00624911">
        <w:t xml:space="preserve">Ziņo </w:t>
      </w:r>
      <w:r w:rsidRPr="00624911">
        <w:rPr>
          <w:noProof/>
        </w:rPr>
        <w:t>Agris Blumers</w:t>
      </w:r>
      <w:r>
        <w:rPr>
          <w:noProof/>
        </w:rPr>
        <w:t>, debatēs piedalās Aiga Briede</w:t>
      </w:r>
    </w:p>
    <w:p w14:paraId="29B18887" w14:textId="77777777" w:rsidR="00624911" w:rsidRPr="00624911" w:rsidRDefault="00624911" w:rsidP="00624911">
      <w:pPr>
        <w:jc w:val="both"/>
      </w:pPr>
    </w:p>
    <w:p w14:paraId="492B2338" w14:textId="084CB9C3" w:rsidR="001C49C7" w:rsidRDefault="001C49C7" w:rsidP="00624911">
      <w:pPr>
        <w:ind w:firstLine="720"/>
        <w:jc w:val="both"/>
      </w:pPr>
      <w:r>
        <w:t xml:space="preserve">Limbažu novada pašvaldības izpilddirektora vietnieks A. Blumers lūdz izslēgt no pielikuma ierakstu par dzīvojamo </w:t>
      </w:r>
      <w:r w:rsidRPr="001C49C7">
        <w:t>māj</w:t>
      </w:r>
      <w:r>
        <w:t>u</w:t>
      </w:r>
      <w:r w:rsidRPr="001C49C7">
        <w:t xml:space="preserve"> MEDNIEKI dzīv.Nr.4</w:t>
      </w:r>
      <w:r>
        <w:t>, jo ir saņemts iesniegums par vēlmi to atsavināt.</w:t>
      </w:r>
    </w:p>
    <w:p w14:paraId="23B2698D" w14:textId="77777777" w:rsidR="001C49C7" w:rsidRDefault="001C49C7" w:rsidP="001C49C7">
      <w:pPr>
        <w:pBdr>
          <w:bottom w:val="single" w:sz="4" w:space="1" w:color="auto"/>
        </w:pBdr>
        <w:ind w:firstLine="720"/>
        <w:jc w:val="both"/>
      </w:pPr>
    </w:p>
    <w:p w14:paraId="6C18A3B1" w14:textId="77777777" w:rsidR="001C49C7" w:rsidRDefault="001C49C7" w:rsidP="00624911">
      <w:pPr>
        <w:ind w:firstLine="720"/>
        <w:jc w:val="both"/>
      </w:pPr>
    </w:p>
    <w:p w14:paraId="1ACF655B" w14:textId="77777777" w:rsidR="00624911" w:rsidRPr="00624911" w:rsidRDefault="00624911" w:rsidP="00624911">
      <w:pPr>
        <w:ind w:firstLine="720"/>
        <w:jc w:val="both"/>
      </w:pPr>
      <w:r w:rsidRPr="00624911">
        <w:t>Saskaņā ar Pašvaldību likuma 10. panta pirmās daļas 16. punktu, kurā noteikts, ka domes kompetencē ir lemt par pašvaldības nekustamā īpašuma atsavināšanu, kā arī 73. panta ceturto daļu, kurā teikts, ka pašvaldībai ir tiesības iegūt un atsavināt kustamo un nekustamo īpašumu, kā arī veikt citas privāttiesiskas darbības, ievērojot likumā noteikto par rīcību ar publiskas personas finanšu līdzekļiem un mantu, kā arī Ministru kabineta 2018. gada 13. februāra noteikumu Nr. 87 “Grāmatvedības uzskaites kārtība budžeta iestādēs” 157. punktu, kurā noteikts: “</w:t>
      </w:r>
      <w:r w:rsidRPr="00624911">
        <w:rPr>
          <w:i/>
        </w:rPr>
        <w:t>157. Atsavināšanai paredzēto ilgtermiņa ieguldījumu, kas uzskaitīts apgrozāmo līdzekļu sastāvā, atjauno ilgtermiņa ieguldījumu sastāvā, ja neparedzētu (vai iepriekš neparedzamu) apstākļu dēļ atsavināšanas process netiek pabeigts un ir vadības lēmums atsavināšanai paredzēto aktīvu turpināt izmantot budžeta iestādes darbības nodrošināšanai. Atsavināšanai paredzēto aktīvu atjauno ilgtermiņa ieguldījumu sastāvā atlikušajā vērtībā un nolieto (amortizē) atlikušajā lietderīgās lietošanas laikā atbilstoši iepriekš noteiktajam lietderīgās lietošanas laikam, sākot no nākamā mēneša pēc aktīva atjaunošanas ilgtermiņa ieguldījumu sastāvā.”</w:t>
      </w:r>
      <w:r w:rsidRPr="00624911">
        <w:t>, ir nepieciešams veikt atsavināšanai paredzēto ilgtermiņa ieguldījumu, kuru saraksts pievienots lēmuma pielikumā, atjaunošanu ilgtermiņa ieguldījumu sastāvā, pārceļot tos no apgrozāmo līdzekļu konta uz ilgtermiņa ieguldījumu kontu.</w:t>
      </w:r>
    </w:p>
    <w:p w14:paraId="21B5D463" w14:textId="77777777" w:rsidR="00624911" w:rsidRPr="006E75BC" w:rsidRDefault="00624911" w:rsidP="00624911">
      <w:pPr>
        <w:suppressAutoHyphens/>
        <w:ind w:firstLine="720"/>
        <w:jc w:val="both"/>
        <w:rPr>
          <w:b/>
          <w:bCs/>
        </w:rPr>
      </w:pPr>
      <w:r w:rsidRPr="00624911">
        <w:t xml:space="preserve">Pamatojoties uz Pašvaldību likuma 10. panta pirmās daļas 16. punktu un 73. panta ceturto daļu, Ministru kabineta 2018. gada 13. februāra noteikumu Nr. 87 “Grāmatvedības uzskaites kārtība budžeta iestādēs” 157. punktu,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663092A6" w14:textId="1415C1BB" w:rsidR="00624911" w:rsidRPr="00624911" w:rsidRDefault="00624911" w:rsidP="00624911">
      <w:pPr>
        <w:ind w:firstLine="720"/>
        <w:jc w:val="both"/>
      </w:pPr>
    </w:p>
    <w:p w14:paraId="7076DC58" w14:textId="77777777" w:rsidR="00624911" w:rsidRPr="00624911" w:rsidRDefault="00624911" w:rsidP="00624911">
      <w:pPr>
        <w:numPr>
          <w:ilvl w:val="0"/>
          <w:numId w:val="8"/>
        </w:numPr>
        <w:ind w:left="357" w:hanging="357"/>
        <w:contextualSpacing/>
        <w:jc w:val="both"/>
      </w:pPr>
      <w:r w:rsidRPr="00624911">
        <w:t>Veikt atsavināšanai paredzēto ilgtermiņa ieguldījumu, kuru saraksts pievienots lēmuma pielikumā, pārcelšanu no apgrozāmo līdzekļu konta uz ilgtermiņa ieguldījumu kontu.</w:t>
      </w:r>
    </w:p>
    <w:p w14:paraId="1AF00758" w14:textId="77777777" w:rsidR="00624911" w:rsidRPr="00624911" w:rsidRDefault="00624911" w:rsidP="00624911">
      <w:pPr>
        <w:numPr>
          <w:ilvl w:val="0"/>
          <w:numId w:val="8"/>
        </w:numPr>
        <w:ind w:left="357" w:hanging="357"/>
        <w:contextualSpacing/>
        <w:jc w:val="both"/>
      </w:pPr>
      <w:r w:rsidRPr="00624911">
        <w:lastRenderedPageBreak/>
        <w:t>Atbildīgā par lēmuma izpildi – Limbažu novada pašvaldības Centrālās pārvaldes Finanšu un ekonomikas nodaļa.</w:t>
      </w:r>
    </w:p>
    <w:p w14:paraId="055679B0" w14:textId="77777777" w:rsidR="00624911" w:rsidRPr="00624911" w:rsidRDefault="00624911" w:rsidP="00624911">
      <w:pPr>
        <w:numPr>
          <w:ilvl w:val="0"/>
          <w:numId w:val="8"/>
        </w:numPr>
        <w:ind w:left="357" w:hanging="357"/>
        <w:contextualSpacing/>
        <w:jc w:val="both"/>
      </w:pPr>
      <w:r w:rsidRPr="00624911">
        <w:t>Kontroli par lēmuma izpildi veikt Limbažu novada pašvaldības izpilddirektoram.</w:t>
      </w:r>
    </w:p>
    <w:p w14:paraId="08D5BEF6" w14:textId="77777777" w:rsidR="007762DB" w:rsidRPr="00F26A7C" w:rsidRDefault="007762DB" w:rsidP="00CE0433">
      <w:pPr>
        <w:suppressAutoHyphens/>
        <w:jc w:val="both"/>
        <w:rPr>
          <w:bCs/>
        </w:rPr>
      </w:pPr>
    </w:p>
    <w:p w14:paraId="3B85461B" w14:textId="77777777" w:rsidR="000C71EC" w:rsidRPr="00F26A7C" w:rsidRDefault="000C71EC" w:rsidP="00CE0433">
      <w:pPr>
        <w:suppressAutoHyphens/>
        <w:jc w:val="both"/>
        <w:rPr>
          <w:bCs/>
        </w:rPr>
      </w:pPr>
    </w:p>
    <w:p w14:paraId="0620D831" w14:textId="0CE432D0" w:rsidR="008A0042" w:rsidRPr="00F26A7C" w:rsidRDefault="008A0042" w:rsidP="00CE0433">
      <w:pPr>
        <w:suppressAutoHyphens/>
        <w:jc w:val="both"/>
        <w:rPr>
          <w:b/>
          <w:bCs/>
        </w:rPr>
      </w:pPr>
      <w:r w:rsidRPr="00F26A7C">
        <w:rPr>
          <w:b/>
          <w:bCs/>
        </w:rPr>
        <w:t>Lēmums Nr.</w:t>
      </w:r>
      <w:r w:rsidR="00C82151" w:rsidRPr="00F26A7C">
        <w:rPr>
          <w:b/>
          <w:bCs/>
        </w:rPr>
        <w:t xml:space="preserve"> </w:t>
      </w:r>
      <w:r w:rsidR="00EC5F65">
        <w:rPr>
          <w:b/>
          <w:bCs/>
        </w:rPr>
        <w:t>817</w:t>
      </w:r>
    </w:p>
    <w:p w14:paraId="35127BB6" w14:textId="1F1F5769" w:rsidR="008A0042" w:rsidRPr="00F26A7C" w:rsidRDefault="008A0042" w:rsidP="00CE0433">
      <w:pPr>
        <w:keepNext/>
        <w:suppressAutoHyphens/>
        <w:jc w:val="center"/>
        <w:outlineLvl w:val="0"/>
        <w:rPr>
          <w:b/>
          <w:bCs/>
          <w:lang w:eastAsia="en-US"/>
        </w:rPr>
      </w:pPr>
      <w:bookmarkStart w:id="11" w:name="_Hlk112581241"/>
      <w:bookmarkStart w:id="12" w:name="_Hlk133836724"/>
      <w:bookmarkStart w:id="13" w:name="_Hlk196228684"/>
      <w:r w:rsidRPr="00F26A7C">
        <w:rPr>
          <w:b/>
          <w:bCs/>
          <w:lang w:eastAsia="en-US"/>
        </w:rPr>
        <w:t>6</w:t>
      </w:r>
      <w:r w:rsidR="00CD11AB" w:rsidRPr="00F26A7C">
        <w:rPr>
          <w:b/>
          <w:bCs/>
          <w:lang w:eastAsia="en-US"/>
        </w:rPr>
        <w:t>.</w:t>
      </w:r>
    </w:p>
    <w:bookmarkEnd w:id="11"/>
    <w:bookmarkEnd w:id="12"/>
    <w:bookmarkEnd w:id="13"/>
    <w:p w14:paraId="3E65B172" w14:textId="77777777" w:rsidR="00EA57A2" w:rsidRPr="00EA57A2" w:rsidRDefault="00EA57A2" w:rsidP="00EA57A2">
      <w:pPr>
        <w:pBdr>
          <w:bottom w:val="single" w:sz="4" w:space="1" w:color="auto"/>
        </w:pBdr>
        <w:jc w:val="both"/>
        <w:rPr>
          <w:rFonts w:eastAsia="Calibri"/>
          <w:b/>
          <w:bCs/>
          <w:kern w:val="2"/>
          <w:lang w:eastAsia="en-US"/>
          <w14:ligatures w14:val="standardContextual"/>
        </w:rPr>
      </w:pPr>
      <w:r w:rsidRPr="00EA57A2">
        <w:rPr>
          <w:b/>
          <w:bCs/>
        </w:rPr>
        <w:t>Par papildus finansējuma piešķiršanu Limbažu pilsētas 1. pirmsskolas izglītības iestādei “Buratīno” avārijas situācijas novēršanai</w:t>
      </w:r>
    </w:p>
    <w:p w14:paraId="5AEB1F73" w14:textId="77777777" w:rsidR="00EA57A2" w:rsidRPr="00706F09" w:rsidRDefault="00EA57A2" w:rsidP="00EA57A2">
      <w:pPr>
        <w:jc w:val="center"/>
      </w:pPr>
      <w:r w:rsidRPr="00706F09">
        <w:t xml:space="preserve">Ziņo </w:t>
      </w:r>
      <w:r>
        <w:rPr>
          <w:noProof/>
        </w:rPr>
        <w:t>Sigita Upmale</w:t>
      </w:r>
    </w:p>
    <w:p w14:paraId="0745D7AB" w14:textId="77777777" w:rsidR="00EA57A2" w:rsidRPr="00EA57A2" w:rsidRDefault="00EA57A2" w:rsidP="00EA57A2">
      <w:pPr>
        <w:jc w:val="center"/>
        <w:rPr>
          <w:rFonts w:eastAsia="Calibri"/>
          <w:kern w:val="2"/>
          <w:lang w:eastAsia="en-US"/>
          <w14:ligatures w14:val="standardContextual"/>
        </w:rPr>
      </w:pPr>
    </w:p>
    <w:p w14:paraId="1D6F6DDA" w14:textId="77777777" w:rsidR="00EA57A2" w:rsidRPr="00EA57A2" w:rsidRDefault="00EA57A2" w:rsidP="00EA57A2">
      <w:pPr>
        <w:ind w:firstLine="720"/>
        <w:jc w:val="both"/>
        <w:rPr>
          <w:kern w:val="2"/>
          <w14:ligatures w14:val="standardContextual"/>
        </w:rPr>
      </w:pPr>
      <w:r w:rsidRPr="00EA57A2">
        <w:rPr>
          <w:kern w:val="2"/>
          <w14:ligatures w14:val="standardContextual"/>
        </w:rPr>
        <w:t>Lai novērstu avārijas situāciju Limbažu pilsētas 1. pirmsskolas izglītības iestādē “Buratīno”, Parka ielā 5, 2025. gada jūnijā tika veikti remontdarbi. Kopējās izmaksas ietvēra kanalizācijas trases skalošanu, kanalizācijas cauruļu izbūvi ar HVU metodi un kanalizācijas guļvada nomaiņu.</w:t>
      </w:r>
    </w:p>
    <w:p w14:paraId="56D5F68C" w14:textId="77777777" w:rsidR="00EA57A2" w:rsidRPr="00EA57A2" w:rsidRDefault="00EA57A2" w:rsidP="00EA57A2">
      <w:pPr>
        <w:ind w:firstLine="720"/>
        <w:jc w:val="both"/>
        <w:rPr>
          <w:kern w:val="2"/>
          <w14:ligatures w14:val="standardContextual"/>
        </w:rPr>
      </w:pPr>
      <w:r w:rsidRPr="00EA57A2">
        <w:rPr>
          <w:kern w:val="2"/>
          <w14:ligatures w14:val="standardContextual"/>
        </w:rPr>
        <w:t xml:space="preserve">Ar Limbažu novada domes 2025. gada 28. augusta lēmumu Nr. 563 “Par finansējuma piešķiršanu Limbažu pilsētas 1. pirmsskolas izglītības iestādes “Buratīno” avārijas situācijas novēršanai” tika piešķirts finansējums 10 704,09 EUR (desmit tūkstoši septiņi simti četri </w:t>
      </w:r>
      <w:r w:rsidRPr="00EA57A2">
        <w:rPr>
          <w:i/>
          <w:iCs/>
          <w:kern w:val="2"/>
          <w14:ligatures w14:val="standardContextual"/>
        </w:rPr>
        <w:t>euro</w:t>
      </w:r>
      <w:r w:rsidRPr="00EA57A2">
        <w:rPr>
          <w:kern w:val="2"/>
          <w14:ligatures w14:val="standardContextual"/>
        </w:rPr>
        <w:t xml:space="preserve">, 09 centi) apmērā. </w:t>
      </w:r>
    </w:p>
    <w:p w14:paraId="69603518" w14:textId="77777777" w:rsidR="00EA57A2" w:rsidRPr="00EA57A2" w:rsidRDefault="00EA57A2" w:rsidP="00EA57A2">
      <w:pPr>
        <w:suppressAutoHyphens/>
        <w:ind w:firstLine="720"/>
        <w:jc w:val="both"/>
        <w:rPr>
          <w:kern w:val="2"/>
          <w14:ligatures w14:val="standardContextual"/>
        </w:rPr>
      </w:pPr>
      <w:r w:rsidRPr="00EA57A2">
        <w:rPr>
          <w:kern w:val="2"/>
          <w14:ligatures w14:val="standardContextual"/>
        </w:rPr>
        <w:t xml:space="preserve">Saskaņā ar Pievienotās vērtības nodokļa likuma 142. pantu PVN būvniecības pakalpojumiem tiek piemērots reversais PVN piemērošanas princips, un tādēļ sākotnējā finansējuma pieprasījumā netika iekļauts pievienotās vērtības nodoklis. </w:t>
      </w:r>
    </w:p>
    <w:p w14:paraId="2AE1CA90" w14:textId="77777777" w:rsidR="00EA57A2" w:rsidRPr="00EA57A2" w:rsidRDefault="00EA57A2" w:rsidP="00EA57A2">
      <w:pPr>
        <w:suppressAutoHyphens/>
        <w:ind w:firstLine="720"/>
        <w:jc w:val="both"/>
        <w:rPr>
          <w:kern w:val="2"/>
          <w14:ligatures w14:val="standardContextual"/>
        </w:rPr>
      </w:pPr>
      <w:r w:rsidRPr="00EA57A2">
        <w:rPr>
          <w:kern w:val="2"/>
          <w14:ligatures w14:val="standardContextual"/>
        </w:rPr>
        <w:t xml:space="preserve">Lai nodrošinātu PVN saistību izpildi un pilnīgu remontdarbu izdevumu segšanu, nepieciešams piešķirt papildus finansējumu 1715 EUR (viens tūkstotis septiņi simti piecpadsmit </w:t>
      </w:r>
      <w:r w:rsidRPr="00EA57A2">
        <w:rPr>
          <w:i/>
          <w:iCs/>
          <w:kern w:val="2"/>
          <w14:ligatures w14:val="standardContextual"/>
        </w:rPr>
        <w:t>euro</w:t>
      </w:r>
      <w:r w:rsidRPr="00EA57A2">
        <w:rPr>
          <w:kern w:val="2"/>
          <w14:ligatures w14:val="standardContextual"/>
        </w:rPr>
        <w:t>) apmērā, PVN apmaksai.</w:t>
      </w:r>
    </w:p>
    <w:p w14:paraId="284ACF04" w14:textId="77777777" w:rsidR="00EA57A2" w:rsidRPr="006E75BC" w:rsidRDefault="00EA57A2" w:rsidP="00EA57A2">
      <w:pPr>
        <w:suppressAutoHyphens/>
        <w:ind w:firstLine="720"/>
        <w:jc w:val="both"/>
        <w:rPr>
          <w:b/>
          <w:bCs/>
        </w:rPr>
      </w:pPr>
      <w:r w:rsidRPr="00EA57A2">
        <w:rPr>
          <w:kern w:val="2"/>
          <w14:ligatures w14:val="standardContextual"/>
        </w:rPr>
        <w:t xml:space="preserve">Pamatojoties uz Pašvaldību likuma 4. panta pirmās daļas 4. punktu, ceturto daļu, 10. panta pirmās daļas ievadu, likuma “Par pašvaldību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23BD1796" w14:textId="0857B86C" w:rsidR="00EA57A2" w:rsidRPr="00EA57A2" w:rsidRDefault="00EA57A2" w:rsidP="00EA57A2">
      <w:pPr>
        <w:ind w:firstLine="720"/>
        <w:jc w:val="both"/>
        <w:rPr>
          <w:b/>
          <w:bCs/>
        </w:rPr>
      </w:pPr>
    </w:p>
    <w:p w14:paraId="283EA3A5" w14:textId="77777777" w:rsidR="00EA57A2" w:rsidRPr="00EA57A2" w:rsidRDefault="00EA57A2" w:rsidP="00EA57A2">
      <w:pPr>
        <w:numPr>
          <w:ilvl w:val="0"/>
          <w:numId w:val="9"/>
        </w:numPr>
        <w:tabs>
          <w:tab w:val="num" w:pos="567"/>
        </w:tabs>
        <w:ind w:left="357" w:hanging="357"/>
        <w:contextualSpacing/>
        <w:jc w:val="both"/>
        <w:rPr>
          <w:kern w:val="2"/>
          <w14:ligatures w14:val="standardContextual"/>
        </w:rPr>
      </w:pPr>
      <w:r w:rsidRPr="00EA57A2">
        <w:rPr>
          <w:kern w:val="2"/>
          <w14:ligatures w14:val="standardContextual"/>
        </w:rPr>
        <w:t xml:space="preserve">Piešķirt finansējumu 1715 EUR (viens tūkstotis septiņi simti piecpadsmit </w:t>
      </w:r>
      <w:r w:rsidRPr="00EA57A2">
        <w:rPr>
          <w:i/>
          <w:iCs/>
          <w:kern w:val="2"/>
          <w14:ligatures w14:val="standardContextual"/>
        </w:rPr>
        <w:t>euro</w:t>
      </w:r>
      <w:r w:rsidRPr="00EA57A2">
        <w:rPr>
          <w:kern w:val="2"/>
          <w14:ligatures w14:val="standardContextual"/>
        </w:rPr>
        <w:t xml:space="preserve">) apmērā Limbažu pilsētas 1. pirmsskolas izglītības iestādei “Buratīno” nepieciešamo kanalizācijas sistēmas remontdarbu veikšanai </w:t>
      </w:r>
      <w:r w:rsidRPr="00EA57A2">
        <w:rPr>
          <w:noProof/>
          <w:kern w:val="2"/>
          <w14:ligatures w14:val="standardContextual"/>
        </w:rPr>
        <w:t>no Limbažu novada pašvaldības budžeta līdzekļiem neparedzētiem gadījumiem.</w:t>
      </w:r>
    </w:p>
    <w:p w14:paraId="0618B5BB" w14:textId="77777777" w:rsidR="00EA57A2" w:rsidRPr="00EA57A2" w:rsidRDefault="00EA57A2" w:rsidP="00EA57A2">
      <w:pPr>
        <w:numPr>
          <w:ilvl w:val="0"/>
          <w:numId w:val="9"/>
        </w:numPr>
        <w:tabs>
          <w:tab w:val="num" w:pos="567"/>
        </w:tabs>
        <w:ind w:left="357" w:hanging="357"/>
        <w:contextualSpacing/>
        <w:jc w:val="both"/>
        <w:rPr>
          <w:kern w:val="2"/>
          <w14:ligatures w14:val="standardContextual"/>
        </w:rPr>
      </w:pPr>
      <w:r w:rsidRPr="00EA57A2">
        <w:rPr>
          <w:rFonts w:eastAsia="Calibri"/>
          <w:kern w:val="2"/>
          <w:lang w:eastAsia="hi-IN" w:bidi="hi-IN"/>
          <w14:ligatures w14:val="standardContextual"/>
        </w:rPr>
        <w:t>Lēmumā minētās izmaiņas iekļaut kārtējās Limbažu novada domes sēdes lēmuma projektā “Grozījumi Limbažu novada pašvaldības domes saistošajos noteikumos Nr.2 „Par Limbažu novada pašvaldības 2025. gada budžetu””.</w:t>
      </w:r>
    </w:p>
    <w:p w14:paraId="7D0070AA" w14:textId="77777777" w:rsidR="00EA57A2" w:rsidRPr="00EA57A2" w:rsidRDefault="00EA57A2" w:rsidP="00EA57A2">
      <w:pPr>
        <w:numPr>
          <w:ilvl w:val="0"/>
          <w:numId w:val="9"/>
        </w:numPr>
        <w:tabs>
          <w:tab w:val="num" w:pos="567"/>
        </w:tabs>
        <w:ind w:left="357" w:hanging="357"/>
        <w:contextualSpacing/>
        <w:jc w:val="both"/>
        <w:rPr>
          <w:kern w:val="2"/>
          <w14:ligatures w14:val="standardContextual"/>
        </w:rPr>
      </w:pPr>
      <w:r w:rsidRPr="00EA57A2">
        <w:rPr>
          <w:noProof/>
          <w:kern w:val="2"/>
          <w14:ligatures w14:val="standardContextual"/>
        </w:rPr>
        <w:t>Atbildīgos par finansējuma iekļaušanu budžetā noteikt Finanšu un ekonomikas nodaļas ekonomistus.</w:t>
      </w:r>
    </w:p>
    <w:p w14:paraId="14EF30A2" w14:textId="77777777" w:rsidR="00EA57A2" w:rsidRPr="00EA57A2" w:rsidRDefault="00EA57A2" w:rsidP="00EA57A2">
      <w:pPr>
        <w:numPr>
          <w:ilvl w:val="0"/>
          <w:numId w:val="9"/>
        </w:numPr>
        <w:tabs>
          <w:tab w:val="num" w:pos="567"/>
        </w:tabs>
        <w:ind w:left="357" w:hanging="357"/>
        <w:contextualSpacing/>
        <w:jc w:val="both"/>
        <w:rPr>
          <w:kern w:val="2"/>
          <w14:ligatures w14:val="standardContextual"/>
        </w:rPr>
      </w:pPr>
      <w:r w:rsidRPr="00EA57A2">
        <w:rPr>
          <w:kern w:val="2"/>
          <w14:ligatures w14:val="standardContextual"/>
        </w:rPr>
        <w:t>Atbildīgo par lēmuma izpildi noteikt Limbažu pilsētas 1. pirmsskolas izglītības iestādes “Buratīno” vadītāju.</w:t>
      </w:r>
    </w:p>
    <w:p w14:paraId="37296888" w14:textId="77777777" w:rsidR="00EA57A2" w:rsidRPr="00EA57A2" w:rsidRDefault="00EA57A2" w:rsidP="00EA57A2">
      <w:pPr>
        <w:numPr>
          <w:ilvl w:val="0"/>
          <w:numId w:val="9"/>
        </w:numPr>
        <w:tabs>
          <w:tab w:val="num" w:pos="567"/>
        </w:tabs>
        <w:ind w:left="357" w:hanging="357"/>
        <w:contextualSpacing/>
        <w:jc w:val="both"/>
        <w:rPr>
          <w:kern w:val="2"/>
          <w14:ligatures w14:val="standardContextual"/>
        </w:rPr>
      </w:pPr>
      <w:r w:rsidRPr="00EA57A2">
        <w:rPr>
          <w:kern w:val="2"/>
          <w14:ligatures w14:val="standardContextual"/>
        </w:rPr>
        <w:t>Kontroli par lēmuma izpildi uzdot veikt Limbažu novada pašvaldības izpilddirektoram.</w:t>
      </w:r>
    </w:p>
    <w:p w14:paraId="5B478B19" w14:textId="77777777" w:rsidR="00265D66" w:rsidRPr="00F26A7C" w:rsidRDefault="00265D66" w:rsidP="00CE0433">
      <w:pPr>
        <w:suppressAutoHyphens/>
        <w:autoSpaceDE w:val="0"/>
        <w:autoSpaceDN w:val="0"/>
        <w:adjustRightInd w:val="0"/>
        <w:jc w:val="both"/>
        <w:rPr>
          <w:rFonts w:eastAsia="Calibri"/>
        </w:rPr>
      </w:pPr>
    </w:p>
    <w:p w14:paraId="578EA8AE" w14:textId="77777777" w:rsidR="00D7634D" w:rsidRPr="00F26A7C" w:rsidRDefault="00D7634D" w:rsidP="00CE0433">
      <w:pPr>
        <w:suppressAutoHyphens/>
        <w:autoSpaceDE w:val="0"/>
        <w:autoSpaceDN w:val="0"/>
        <w:adjustRightInd w:val="0"/>
        <w:jc w:val="both"/>
        <w:rPr>
          <w:rFonts w:eastAsia="Calibri"/>
        </w:rPr>
      </w:pPr>
    </w:p>
    <w:p w14:paraId="351A6AB8" w14:textId="64A9053B" w:rsidR="00D17887" w:rsidRPr="00F26A7C" w:rsidRDefault="00D17887" w:rsidP="00CE0433">
      <w:pPr>
        <w:suppressAutoHyphens/>
        <w:jc w:val="both"/>
        <w:rPr>
          <w:b/>
          <w:bCs/>
        </w:rPr>
      </w:pPr>
      <w:r w:rsidRPr="00F26A7C">
        <w:rPr>
          <w:b/>
          <w:bCs/>
        </w:rPr>
        <w:t xml:space="preserve">Lēmums Nr. </w:t>
      </w:r>
      <w:r w:rsidR="00EC5F65">
        <w:rPr>
          <w:b/>
          <w:bCs/>
        </w:rPr>
        <w:t>818</w:t>
      </w:r>
    </w:p>
    <w:p w14:paraId="1A5154EC" w14:textId="2ABD70EF" w:rsidR="00136E65" w:rsidRPr="00F26A7C" w:rsidRDefault="00136E65" w:rsidP="00CE0433">
      <w:pPr>
        <w:keepNext/>
        <w:suppressAutoHyphens/>
        <w:jc w:val="center"/>
        <w:outlineLvl w:val="0"/>
        <w:rPr>
          <w:b/>
          <w:bCs/>
          <w:lang w:eastAsia="en-US"/>
        </w:rPr>
      </w:pPr>
      <w:bookmarkStart w:id="14" w:name="_Hlk112581648"/>
      <w:bookmarkStart w:id="15" w:name="_Hlk122699534"/>
      <w:bookmarkStart w:id="16" w:name="_Hlk196229445"/>
      <w:r w:rsidRPr="00F26A7C">
        <w:rPr>
          <w:b/>
          <w:bCs/>
          <w:lang w:eastAsia="en-US"/>
        </w:rPr>
        <w:t>7</w:t>
      </w:r>
      <w:r w:rsidR="00CD11AB" w:rsidRPr="00F26A7C">
        <w:rPr>
          <w:b/>
          <w:bCs/>
          <w:lang w:eastAsia="en-US"/>
        </w:rPr>
        <w:t>.</w:t>
      </w:r>
    </w:p>
    <w:bookmarkEnd w:id="14"/>
    <w:bookmarkEnd w:id="15"/>
    <w:bookmarkEnd w:id="16"/>
    <w:p w14:paraId="28F4F404" w14:textId="77777777" w:rsidR="00431562" w:rsidRPr="00431562" w:rsidRDefault="00431562" w:rsidP="00431562">
      <w:pPr>
        <w:pBdr>
          <w:bottom w:val="single" w:sz="6" w:space="1" w:color="auto"/>
        </w:pBdr>
        <w:jc w:val="both"/>
        <w:rPr>
          <w:b/>
          <w:bCs/>
        </w:rPr>
      </w:pPr>
      <w:r w:rsidRPr="00431562">
        <w:rPr>
          <w:b/>
          <w:bCs/>
          <w:noProof/>
        </w:rPr>
        <w:t>Par pašvaldības līdzfinansējuma nodrošināšanu Attīstības un projektu nodaļas 2026. gada budžetā projekta "Ēkas pārbūve Zāles ielā 8, Limbažos" īstenošanai</w:t>
      </w:r>
    </w:p>
    <w:p w14:paraId="1E0FC38D" w14:textId="77777777" w:rsidR="00431562" w:rsidRDefault="00431562" w:rsidP="00431562">
      <w:pPr>
        <w:jc w:val="center"/>
        <w:rPr>
          <w:noProof/>
        </w:rPr>
      </w:pPr>
      <w:r w:rsidRPr="00431562">
        <w:t xml:space="preserve">Ziņo </w:t>
      </w:r>
      <w:r w:rsidRPr="00431562">
        <w:rPr>
          <w:noProof/>
        </w:rPr>
        <w:t>Jolanta Ļebedeva</w:t>
      </w:r>
      <w:r>
        <w:rPr>
          <w:noProof/>
        </w:rPr>
        <w:t xml:space="preserve">, debatēs piedalās Dagnis Straubergs, Aigars Legzdiņš, Sigita Upmale, </w:t>
      </w:r>
    </w:p>
    <w:p w14:paraId="58420768" w14:textId="5DCDB24A" w:rsidR="00431562" w:rsidRPr="00431562" w:rsidRDefault="00431562" w:rsidP="00431562">
      <w:pPr>
        <w:jc w:val="center"/>
      </w:pPr>
      <w:r>
        <w:rPr>
          <w:noProof/>
        </w:rPr>
        <w:t>Anna Siliņa-Garklāva, Andris Garklāvs, Agris Blumers, Ģirts Ieleja, Roberts Viziņš, Jānis Remess, Diāna Zaļupe</w:t>
      </w:r>
    </w:p>
    <w:p w14:paraId="78230555" w14:textId="77777777" w:rsidR="00431562" w:rsidRPr="00431562" w:rsidRDefault="00431562" w:rsidP="00431562">
      <w:pPr>
        <w:jc w:val="both"/>
      </w:pPr>
    </w:p>
    <w:p w14:paraId="0B4D72ED" w14:textId="74146984" w:rsidR="00431562" w:rsidRDefault="00431562" w:rsidP="00431562">
      <w:pPr>
        <w:ind w:firstLine="720"/>
        <w:jc w:val="both"/>
      </w:pPr>
      <w:r>
        <w:t>Dome ir iepazinusies ar sagatavoto lēmuma projektu:</w:t>
      </w:r>
    </w:p>
    <w:p w14:paraId="729084F0" w14:textId="1A45019E" w:rsidR="00431562" w:rsidRPr="00431562" w:rsidRDefault="00431562" w:rsidP="00431562">
      <w:pPr>
        <w:ind w:firstLine="720"/>
        <w:jc w:val="both"/>
      </w:pPr>
      <w:r>
        <w:t>“</w:t>
      </w:r>
      <w:r w:rsidRPr="00431562">
        <w:t>Limbažu novada dome 2024. gada 21. februārī pieņēma lēmumu Nr. 83 (protokols Nr. 4, 9.) “Par 4.3.1.3. pasākuma “Sociālo mājokļu atjaunošana vai jaunu sociālo mājokļu būvniecība” īstenošanu”.</w:t>
      </w:r>
    </w:p>
    <w:p w14:paraId="2D48DD28" w14:textId="77777777" w:rsidR="00431562" w:rsidRPr="00431562" w:rsidRDefault="00431562" w:rsidP="00431562">
      <w:pPr>
        <w:ind w:firstLine="720"/>
        <w:jc w:val="both"/>
      </w:pPr>
      <w:r w:rsidRPr="00431562">
        <w:t>Centrālā finanšu un līgumu aģentūra (turpmāk – CFLA) un Limbažu novada pašvaldība 2024. gada 19. augustā ir noslēgušas Vienošanos par Eiropas Savienības fonda projekta īstenošanu “Ēkas pārbūve Zāles ielā 8, Limbažos” Nr. 4.3.1.3/1/24/A/032 (turpmāk – Projekts), nosakot projekta kopējās izmaksas 510 000 EUR, t.sk. ERAF 433 500 EUR, pašvaldības līdzfinansējums 76 500 EUR.</w:t>
      </w:r>
    </w:p>
    <w:p w14:paraId="5F5905A5" w14:textId="77777777" w:rsidR="00431562" w:rsidRPr="00431562" w:rsidRDefault="00431562" w:rsidP="00431562">
      <w:pPr>
        <w:ind w:firstLine="720"/>
        <w:jc w:val="both"/>
      </w:pPr>
      <w:r w:rsidRPr="00431562">
        <w:t>Limbažu novada dome 2024. gada 24. oktobrī pieņēma lēmumu Nr. 775 (protokols Nr. 20, 30.) “Par projekta “Ēkas pārbūve Zāles ielā 8, Limbažos” finansējuma iekļaušanu 2025.gada budžetā”.</w:t>
      </w:r>
    </w:p>
    <w:p w14:paraId="753A7B08" w14:textId="77777777" w:rsidR="00431562" w:rsidRPr="00431562" w:rsidRDefault="00431562" w:rsidP="00431562">
      <w:pPr>
        <w:ind w:firstLine="720"/>
        <w:jc w:val="both"/>
      </w:pPr>
      <w:r w:rsidRPr="00431562">
        <w:t>Iepirkumu procedūru rezultātā kopējās projekta izmaksas ir 1 014 643,85 EUR, t.sk. būvprojekta izstrāde 40 898,00 EUR, autoruzraudzība  8349,00 EUR, vides pieejamības konsultācija 300,00 EUR, būvdarbu izmaksas 943 800,00 EUR, būvuzraudzība 10 454,40 EUR, “Sadales tīkli” ārējās sadalnes pārcelšanas projektēšana 2613,60 EUR un “Sadales tīkli” ārējās sadalnes pārcelšanas būvdarbu klienta daļas izmaksas 8228,85 EUR.</w:t>
      </w:r>
    </w:p>
    <w:p w14:paraId="5F8ED7EB" w14:textId="77777777" w:rsidR="00431562" w:rsidRPr="00431562" w:rsidRDefault="00431562" w:rsidP="00431562">
      <w:pPr>
        <w:ind w:firstLine="720"/>
        <w:jc w:val="both"/>
      </w:pPr>
      <w:r w:rsidRPr="00431562">
        <w:t>2025. gadā veikta samaksa par būvprojekta izstrādi un vides pieejamības konsultāciju 41 198 EUR.</w:t>
      </w:r>
    </w:p>
    <w:p w14:paraId="05FE2F83" w14:textId="77777777" w:rsidR="00431562" w:rsidRPr="00431562" w:rsidRDefault="00431562" w:rsidP="00431562">
      <w:pPr>
        <w:ind w:firstLine="720"/>
        <w:jc w:val="both"/>
      </w:pPr>
      <w:r w:rsidRPr="00431562">
        <w:t>Konsultējoties ar CFLA, noskaidrots, ka pirmšķietami visas būvprojektā paredzētās izmaksas pēc būtības ir attiecināmas, līdz ar to pašvaldība var rosināt vienošanās ar CFLA grozījumus, lai, visas būvdarbu izmaksas iekļautu projektā kā attiecināmas, tādejādi rodot iespēju sadārdzinājuma segšanai piesaistīt Valsts kases aizņēmumu.</w:t>
      </w:r>
    </w:p>
    <w:p w14:paraId="03715F9A" w14:textId="77777777" w:rsidR="00431562" w:rsidRPr="00431562" w:rsidRDefault="00431562" w:rsidP="00431562">
      <w:pPr>
        <w:ind w:firstLine="720"/>
        <w:jc w:val="both"/>
      </w:pPr>
      <w:r w:rsidRPr="00431562">
        <w:t>Projekta neattiecināmās izmaksas 49 247 EUR par būvprojekta izstrādi un autoruzraudzību.</w:t>
      </w:r>
    </w:p>
    <w:p w14:paraId="2F6D5476" w14:textId="77777777" w:rsidR="00431562" w:rsidRPr="00431562" w:rsidRDefault="00431562" w:rsidP="00431562">
      <w:pPr>
        <w:ind w:firstLine="720"/>
        <w:jc w:val="both"/>
        <w:rPr>
          <w:b/>
          <w:bCs/>
        </w:rPr>
      </w:pPr>
      <w:r w:rsidRPr="00431562">
        <w:t xml:space="preserve">Pamatojoties uz Pašvaldību likuma 4. panta pirmās daļas 9. punktu un ceturto daļu, 10. panta pirmās daļas ievaddaļu un likuma "Par pašvaldību budžetiem" 30. pantu, </w:t>
      </w:r>
      <w:r w:rsidRPr="00431562">
        <w:rPr>
          <w:rFonts w:cs="Tahoma"/>
          <w:b/>
          <w:kern w:val="2"/>
          <w:lang w:eastAsia="hi-IN" w:bidi="hi-IN"/>
        </w:rPr>
        <w:t>a</w:t>
      </w:r>
      <w:r w:rsidRPr="00431562">
        <w:rPr>
          <w:b/>
          <w:bCs/>
        </w:rPr>
        <w:t>tklāti balsojot: PAR</w:t>
      </w:r>
      <w:r w:rsidRPr="00431562">
        <w:t xml:space="preserve"> –__________________, </w:t>
      </w:r>
      <w:r w:rsidRPr="00431562">
        <w:rPr>
          <w:b/>
          <w:bCs/>
        </w:rPr>
        <w:t>PRET –</w:t>
      </w:r>
      <w:r w:rsidRPr="00431562">
        <w:t xml:space="preserve"> _________________, </w:t>
      </w:r>
      <w:r w:rsidRPr="00431562">
        <w:rPr>
          <w:b/>
          <w:bCs/>
        </w:rPr>
        <w:t>ATTURAS –</w:t>
      </w:r>
      <w:r w:rsidRPr="00431562">
        <w:t xml:space="preserve"> ________________, Limbažu novada dome</w:t>
      </w:r>
      <w:r w:rsidRPr="00431562">
        <w:rPr>
          <w:b/>
          <w:bCs/>
        </w:rPr>
        <w:t xml:space="preserve"> NOLEMJ:</w:t>
      </w:r>
    </w:p>
    <w:p w14:paraId="104E1194" w14:textId="77777777" w:rsidR="00431562" w:rsidRPr="00431562" w:rsidRDefault="00431562" w:rsidP="00431562">
      <w:pPr>
        <w:ind w:firstLine="720"/>
        <w:jc w:val="both"/>
        <w:rPr>
          <w:b/>
          <w:bCs/>
        </w:rPr>
      </w:pPr>
    </w:p>
    <w:p w14:paraId="1E052506" w14:textId="77777777" w:rsidR="00431562" w:rsidRPr="00431562" w:rsidRDefault="00431562" w:rsidP="00431562">
      <w:pPr>
        <w:numPr>
          <w:ilvl w:val="0"/>
          <w:numId w:val="10"/>
        </w:numPr>
        <w:ind w:left="357" w:hanging="357"/>
        <w:contextualSpacing/>
        <w:jc w:val="both"/>
        <w:rPr>
          <w:lang w:eastAsia="hi-IN" w:bidi="hi-IN"/>
        </w:rPr>
      </w:pPr>
      <w:r w:rsidRPr="00431562">
        <w:rPr>
          <w:rFonts w:eastAsia="Arial Unicode MS"/>
          <w:kern w:val="2"/>
          <w:lang w:eastAsia="hi-IN" w:bidi="hi-IN"/>
        </w:rPr>
        <w:t xml:space="preserve">Atbalstīt ieceri iesniegt Centrālajai finanšu līguma aģentūrai projekta līguma grozījumus, palielinot projekta  “Ēkas pārbūve Zāles ielā 8, Limbažos” kopējās izmaksas, attiecināmās izmaksas un pašvaldības līdzfinansējumu. </w:t>
      </w:r>
    </w:p>
    <w:p w14:paraId="466A0AE1" w14:textId="77777777" w:rsidR="00431562" w:rsidRPr="00431562" w:rsidRDefault="00431562" w:rsidP="00431562">
      <w:pPr>
        <w:ind w:left="720"/>
        <w:contextualSpacing/>
        <w:jc w:val="both"/>
        <w:rPr>
          <w:lang w:eastAsia="hi-IN" w:bidi="hi-IN"/>
        </w:rPr>
      </w:pPr>
      <w:r w:rsidRPr="00431562">
        <w:rPr>
          <w:rFonts w:eastAsia="Arial Unicode MS"/>
          <w:kern w:val="2"/>
          <w:lang w:eastAsia="hi-IN" w:bidi="hi-IN"/>
        </w:rPr>
        <w:t>Projekta izmaksas precizējot summas atbilstoši veiktajiem iepirkumiem:</w:t>
      </w:r>
    </w:p>
    <w:tbl>
      <w:tblPr>
        <w:tblStyle w:val="Reatabula57"/>
        <w:tblW w:w="8914" w:type="dxa"/>
        <w:tblInd w:w="720" w:type="dxa"/>
        <w:tblLook w:val="04A0" w:firstRow="1" w:lastRow="0" w:firstColumn="1" w:lastColumn="0" w:noHBand="0" w:noVBand="1"/>
      </w:tblPr>
      <w:tblGrid>
        <w:gridCol w:w="5512"/>
        <w:gridCol w:w="3402"/>
      </w:tblGrid>
      <w:tr w:rsidR="00431562" w:rsidRPr="00431562" w14:paraId="40EFA17D" w14:textId="77777777" w:rsidTr="00431562">
        <w:tc>
          <w:tcPr>
            <w:tcW w:w="5512" w:type="dxa"/>
            <w:tcBorders>
              <w:top w:val="single" w:sz="4" w:space="0" w:color="auto"/>
              <w:left w:val="single" w:sz="4" w:space="0" w:color="auto"/>
              <w:bottom w:val="single" w:sz="4" w:space="0" w:color="auto"/>
              <w:right w:val="single" w:sz="4" w:space="0" w:color="auto"/>
            </w:tcBorders>
          </w:tcPr>
          <w:p w14:paraId="6D304050" w14:textId="77777777" w:rsidR="00431562" w:rsidRPr="00431562" w:rsidRDefault="00431562" w:rsidP="00431562">
            <w:pPr>
              <w:contextualSpacing/>
              <w:jc w:val="both"/>
              <w:rPr>
                <w:lang w:eastAsia="hi-IN" w:bidi="hi-IN"/>
              </w:rPr>
            </w:pPr>
          </w:p>
        </w:tc>
        <w:tc>
          <w:tcPr>
            <w:tcW w:w="3402" w:type="dxa"/>
            <w:tcBorders>
              <w:top w:val="single" w:sz="4" w:space="0" w:color="auto"/>
              <w:left w:val="single" w:sz="4" w:space="0" w:color="auto"/>
              <w:bottom w:val="single" w:sz="4" w:space="0" w:color="auto"/>
              <w:right w:val="single" w:sz="4" w:space="0" w:color="auto"/>
            </w:tcBorders>
          </w:tcPr>
          <w:p w14:paraId="6F203073" w14:textId="77777777" w:rsidR="00431562" w:rsidRPr="00431562" w:rsidRDefault="00431562" w:rsidP="00431562">
            <w:pPr>
              <w:contextualSpacing/>
              <w:jc w:val="center"/>
              <w:rPr>
                <w:lang w:eastAsia="hi-IN" w:bidi="hi-IN"/>
              </w:rPr>
            </w:pPr>
          </w:p>
        </w:tc>
      </w:tr>
      <w:tr w:rsidR="00431562" w:rsidRPr="00431562" w14:paraId="7DA33D01" w14:textId="77777777" w:rsidTr="00431562">
        <w:tc>
          <w:tcPr>
            <w:tcW w:w="5512" w:type="dxa"/>
            <w:tcBorders>
              <w:top w:val="single" w:sz="4" w:space="0" w:color="auto"/>
              <w:left w:val="single" w:sz="4" w:space="0" w:color="auto"/>
              <w:bottom w:val="single" w:sz="4" w:space="0" w:color="auto"/>
              <w:right w:val="single" w:sz="4" w:space="0" w:color="auto"/>
            </w:tcBorders>
            <w:hideMark/>
          </w:tcPr>
          <w:p w14:paraId="44132009" w14:textId="77777777" w:rsidR="00431562" w:rsidRPr="00431562" w:rsidRDefault="00431562" w:rsidP="00431562">
            <w:pPr>
              <w:contextualSpacing/>
              <w:rPr>
                <w:lang w:eastAsia="hi-IN" w:bidi="hi-IN"/>
              </w:rPr>
            </w:pPr>
            <w:r w:rsidRPr="00431562">
              <w:rPr>
                <w:lang w:eastAsia="hi-IN" w:bidi="hi-IN"/>
              </w:rPr>
              <w:t>Kopējās izmaksas, EUR</w:t>
            </w:r>
          </w:p>
        </w:tc>
        <w:tc>
          <w:tcPr>
            <w:tcW w:w="3402" w:type="dxa"/>
            <w:tcBorders>
              <w:top w:val="single" w:sz="4" w:space="0" w:color="auto"/>
              <w:left w:val="single" w:sz="4" w:space="0" w:color="auto"/>
              <w:bottom w:val="single" w:sz="4" w:space="0" w:color="auto"/>
              <w:right w:val="single" w:sz="4" w:space="0" w:color="auto"/>
            </w:tcBorders>
            <w:hideMark/>
          </w:tcPr>
          <w:p w14:paraId="2CC0DB21" w14:textId="77777777" w:rsidR="00431562" w:rsidRPr="00431562" w:rsidRDefault="00431562" w:rsidP="00431562">
            <w:pPr>
              <w:contextualSpacing/>
              <w:jc w:val="center"/>
              <w:rPr>
                <w:lang w:eastAsia="hi-IN" w:bidi="hi-IN"/>
              </w:rPr>
            </w:pPr>
            <w:r w:rsidRPr="00431562">
              <w:rPr>
                <w:lang w:eastAsia="hi-IN" w:bidi="hi-IN"/>
              </w:rPr>
              <w:t>1 014 643,85</w:t>
            </w:r>
          </w:p>
        </w:tc>
      </w:tr>
      <w:tr w:rsidR="00431562" w:rsidRPr="00431562" w14:paraId="156AF11E" w14:textId="77777777" w:rsidTr="00431562">
        <w:tc>
          <w:tcPr>
            <w:tcW w:w="5512" w:type="dxa"/>
            <w:tcBorders>
              <w:top w:val="single" w:sz="4" w:space="0" w:color="auto"/>
              <w:left w:val="single" w:sz="4" w:space="0" w:color="auto"/>
              <w:bottom w:val="single" w:sz="4" w:space="0" w:color="auto"/>
              <w:right w:val="single" w:sz="4" w:space="0" w:color="auto"/>
            </w:tcBorders>
            <w:hideMark/>
          </w:tcPr>
          <w:p w14:paraId="7A683C28" w14:textId="77777777" w:rsidR="00431562" w:rsidRPr="00431562" w:rsidRDefault="00431562" w:rsidP="00431562">
            <w:pPr>
              <w:contextualSpacing/>
              <w:rPr>
                <w:lang w:eastAsia="hi-IN" w:bidi="hi-IN"/>
              </w:rPr>
            </w:pPr>
            <w:r w:rsidRPr="00431562">
              <w:rPr>
                <w:lang w:eastAsia="hi-IN" w:bidi="hi-IN"/>
              </w:rPr>
              <w:t>Projekta attiecināmās izmaksas</w:t>
            </w:r>
          </w:p>
        </w:tc>
        <w:tc>
          <w:tcPr>
            <w:tcW w:w="3402" w:type="dxa"/>
            <w:tcBorders>
              <w:top w:val="single" w:sz="4" w:space="0" w:color="auto"/>
              <w:left w:val="single" w:sz="4" w:space="0" w:color="auto"/>
              <w:bottom w:val="single" w:sz="4" w:space="0" w:color="auto"/>
              <w:right w:val="single" w:sz="4" w:space="0" w:color="auto"/>
            </w:tcBorders>
            <w:hideMark/>
          </w:tcPr>
          <w:p w14:paraId="0BD8C0D9" w14:textId="77777777" w:rsidR="00431562" w:rsidRPr="00431562" w:rsidRDefault="00431562" w:rsidP="00431562">
            <w:pPr>
              <w:contextualSpacing/>
              <w:jc w:val="center"/>
              <w:rPr>
                <w:lang w:eastAsia="hi-IN" w:bidi="hi-IN"/>
              </w:rPr>
            </w:pPr>
            <w:r w:rsidRPr="00431562">
              <w:rPr>
                <w:lang w:eastAsia="hi-IN" w:bidi="hi-IN"/>
              </w:rPr>
              <w:t>965 396,85</w:t>
            </w:r>
          </w:p>
        </w:tc>
      </w:tr>
      <w:tr w:rsidR="00431562" w:rsidRPr="00431562" w14:paraId="73C0B9AD" w14:textId="77777777" w:rsidTr="00431562">
        <w:tc>
          <w:tcPr>
            <w:tcW w:w="5512" w:type="dxa"/>
            <w:tcBorders>
              <w:top w:val="single" w:sz="4" w:space="0" w:color="auto"/>
              <w:left w:val="single" w:sz="4" w:space="0" w:color="auto"/>
              <w:bottom w:val="single" w:sz="4" w:space="0" w:color="auto"/>
              <w:right w:val="single" w:sz="4" w:space="0" w:color="auto"/>
            </w:tcBorders>
            <w:hideMark/>
          </w:tcPr>
          <w:p w14:paraId="42B0CCC9" w14:textId="77777777" w:rsidR="00431562" w:rsidRPr="00431562" w:rsidRDefault="00431562" w:rsidP="00431562">
            <w:pPr>
              <w:contextualSpacing/>
              <w:rPr>
                <w:lang w:eastAsia="hi-IN" w:bidi="hi-IN"/>
              </w:rPr>
            </w:pPr>
            <w:r w:rsidRPr="00431562">
              <w:rPr>
                <w:lang w:eastAsia="hi-IN" w:bidi="hi-IN"/>
              </w:rPr>
              <w:t xml:space="preserve">Projekta neattiecināmās izmaksas </w:t>
            </w:r>
          </w:p>
        </w:tc>
        <w:tc>
          <w:tcPr>
            <w:tcW w:w="3402" w:type="dxa"/>
            <w:tcBorders>
              <w:top w:val="single" w:sz="4" w:space="0" w:color="auto"/>
              <w:left w:val="single" w:sz="4" w:space="0" w:color="auto"/>
              <w:bottom w:val="single" w:sz="4" w:space="0" w:color="auto"/>
              <w:right w:val="single" w:sz="4" w:space="0" w:color="auto"/>
            </w:tcBorders>
            <w:hideMark/>
          </w:tcPr>
          <w:p w14:paraId="13AD2067" w14:textId="77777777" w:rsidR="00431562" w:rsidRPr="00431562" w:rsidRDefault="00431562" w:rsidP="00431562">
            <w:pPr>
              <w:contextualSpacing/>
              <w:jc w:val="center"/>
              <w:rPr>
                <w:lang w:eastAsia="hi-IN" w:bidi="hi-IN"/>
              </w:rPr>
            </w:pPr>
            <w:r w:rsidRPr="00431562">
              <w:rPr>
                <w:lang w:eastAsia="hi-IN" w:bidi="hi-IN"/>
              </w:rPr>
              <w:t>49 247,00</w:t>
            </w:r>
          </w:p>
        </w:tc>
      </w:tr>
      <w:tr w:rsidR="00431562" w:rsidRPr="00431562" w14:paraId="7A4B4900" w14:textId="77777777" w:rsidTr="00431562">
        <w:tc>
          <w:tcPr>
            <w:tcW w:w="5512" w:type="dxa"/>
            <w:tcBorders>
              <w:top w:val="single" w:sz="4" w:space="0" w:color="auto"/>
              <w:left w:val="single" w:sz="4" w:space="0" w:color="auto"/>
              <w:bottom w:val="single" w:sz="4" w:space="0" w:color="auto"/>
              <w:right w:val="single" w:sz="4" w:space="0" w:color="auto"/>
            </w:tcBorders>
            <w:hideMark/>
          </w:tcPr>
          <w:p w14:paraId="43A00CC5" w14:textId="77777777" w:rsidR="00431562" w:rsidRPr="00431562" w:rsidRDefault="00431562" w:rsidP="00431562">
            <w:pPr>
              <w:contextualSpacing/>
              <w:jc w:val="right"/>
              <w:rPr>
                <w:lang w:eastAsia="hi-IN" w:bidi="hi-IN"/>
              </w:rPr>
            </w:pPr>
            <w:r w:rsidRPr="00431562">
              <w:rPr>
                <w:lang w:eastAsia="hi-IN" w:bidi="hi-IN"/>
              </w:rPr>
              <w:t>Tajā skaitā:</w:t>
            </w:r>
          </w:p>
        </w:tc>
        <w:tc>
          <w:tcPr>
            <w:tcW w:w="3402" w:type="dxa"/>
            <w:tcBorders>
              <w:top w:val="single" w:sz="4" w:space="0" w:color="auto"/>
              <w:left w:val="single" w:sz="4" w:space="0" w:color="auto"/>
              <w:bottom w:val="single" w:sz="4" w:space="0" w:color="auto"/>
              <w:right w:val="single" w:sz="4" w:space="0" w:color="auto"/>
            </w:tcBorders>
          </w:tcPr>
          <w:p w14:paraId="6E16C332" w14:textId="77777777" w:rsidR="00431562" w:rsidRPr="00431562" w:rsidRDefault="00431562" w:rsidP="00431562">
            <w:pPr>
              <w:contextualSpacing/>
              <w:jc w:val="center"/>
              <w:rPr>
                <w:lang w:eastAsia="hi-IN" w:bidi="hi-IN"/>
              </w:rPr>
            </w:pPr>
          </w:p>
        </w:tc>
      </w:tr>
      <w:tr w:rsidR="00431562" w:rsidRPr="00431562" w14:paraId="153158A2" w14:textId="77777777" w:rsidTr="00431562">
        <w:tc>
          <w:tcPr>
            <w:tcW w:w="5512" w:type="dxa"/>
            <w:tcBorders>
              <w:top w:val="single" w:sz="4" w:space="0" w:color="auto"/>
              <w:left w:val="single" w:sz="4" w:space="0" w:color="auto"/>
              <w:bottom w:val="single" w:sz="4" w:space="0" w:color="auto"/>
              <w:right w:val="single" w:sz="4" w:space="0" w:color="auto"/>
            </w:tcBorders>
            <w:hideMark/>
          </w:tcPr>
          <w:p w14:paraId="353C7E4F" w14:textId="77777777" w:rsidR="00431562" w:rsidRPr="00431562" w:rsidRDefault="00431562" w:rsidP="00431562">
            <w:pPr>
              <w:contextualSpacing/>
              <w:jc w:val="right"/>
              <w:rPr>
                <w:lang w:eastAsia="hi-IN" w:bidi="hi-IN"/>
              </w:rPr>
            </w:pPr>
            <w:r w:rsidRPr="00431562">
              <w:rPr>
                <w:lang w:eastAsia="hi-IN" w:bidi="hi-IN"/>
              </w:rPr>
              <w:t>ERAF finansējums</w:t>
            </w:r>
          </w:p>
        </w:tc>
        <w:tc>
          <w:tcPr>
            <w:tcW w:w="3402" w:type="dxa"/>
            <w:tcBorders>
              <w:top w:val="single" w:sz="4" w:space="0" w:color="auto"/>
              <w:left w:val="single" w:sz="4" w:space="0" w:color="auto"/>
              <w:bottom w:val="single" w:sz="4" w:space="0" w:color="auto"/>
              <w:right w:val="single" w:sz="4" w:space="0" w:color="auto"/>
            </w:tcBorders>
            <w:hideMark/>
          </w:tcPr>
          <w:p w14:paraId="6CC67988" w14:textId="77777777" w:rsidR="00431562" w:rsidRPr="00431562" w:rsidRDefault="00431562" w:rsidP="00431562">
            <w:pPr>
              <w:contextualSpacing/>
              <w:jc w:val="center"/>
              <w:rPr>
                <w:lang w:eastAsia="hi-IN" w:bidi="hi-IN"/>
              </w:rPr>
            </w:pPr>
            <w:r w:rsidRPr="00431562">
              <w:rPr>
                <w:lang w:eastAsia="hi-IN" w:bidi="hi-IN"/>
              </w:rPr>
              <w:t>433 500</w:t>
            </w:r>
          </w:p>
        </w:tc>
      </w:tr>
      <w:tr w:rsidR="00431562" w:rsidRPr="00431562" w14:paraId="33FB15E7" w14:textId="77777777" w:rsidTr="00431562">
        <w:tc>
          <w:tcPr>
            <w:tcW w:w="5512" w:type="dxa"/>
            <w:tcBorders>
              <w:top w:val="single" w:sz="4" w:space="0" w:color="auto"/>
              <w:left w:val="single" w:sz="4" w:space="0" w:color="auto"/>
              <w:bottom w:val="single" w:sz="4" w:space="0" w:color="auto"/>
              <w:right w:val="single" w:sz="4" w:space="0" w:color="auto"/>
            </w:tcBorders>
            <w:hideMark/>
          </w:tcPr>
          <w:p w14:paraId="21220D01" w14:textId="77777777" w:rsidR="00431562" w:rsidRPr="00431562" w:rsidRDefault="00431562" w:rsidP="00431562">
            <w:pPr>
              <w:contextualSpacing/>
              <w:jc w:val="right"/>
              <w:rPr>
                <w:lang w:eastAsia="hi-IN" w:bidi="hi-IN"/>
              </w:rPr>
            </w:pPr>
            <w:r w:rsidRPr="00431562">
              <w:rPr>
                <w:lang w:eastAsia="hi-IN" w:bidi="hi-IN"/>
              </w:rPr>
              <w:t>Limbažu novada pašvaldības līdzfinansējums</w:t>
            </w:r>
          </w:p>
        </w:tc>
        <w:tc>
          <w:tcPr>
            <w:tcW w:w="3402" w:type="dxa"/>
            <w:tcBorders>
              <w:top w:val="single" w:sz="4" w:space="0" w:color="auto"/>
              <w:left w:val="single" w:sz="4" w:space="0" w:color="auto"/>
              <w:bottom w:val="single" w:sz="4" w:space="0" w:color="auto"/>
              <w:right w:val="single" w:sz="4" w:space="0" w:color="auto"/>
            </w:tcBorders>
            <w:hideMark/>
          </w:tcPr>
          <w:p w14:paraId="3259A426" w14:textId="77777777" w:rsidR="00431562" w:rsidRPr="00431562" w:rsidRDefault="00431562" w:rsidP="00431562">
            <w:pPr>
              <w:contextualSpacing/>
              <w:jc w:val="center"/>
              <w:rPr>
                <w:lang w:eastAsia="hi-IN" w:bidi="hi-IN"/>
              </w:rPr>
            </w:pPr>
            <w:r w:rsidRPr="00431562">
              <w:rPr>
                <w:lang w:eastAsia="hi-IN" w:bidi="hi-IN"/>
              </w:rPr>
              <w:t>581 143,85</w:t>
            </w:r>
          </w:p>
        </w:tc>
      </w:tr>
    </w:tbl>
    <w:p w14:paraId="42841F6D" w14:textId="77777777" w:rsidR="00431562" w:rsidRPr="00431562" w:rsidRDefault="00431562" w:rsidP="00431562">
      <w:pPr>
        <w:numPr>
          <w:ilvl w:val="0"/>
          <w:numId w:val="10"/>
        </w:numPr>
        <w:ind w:left="357" w:hanging="357"/>
        <w:contextualSpacing/>
        <w:jc w:val="both"/>
        <w:rPr>
          <w:lang w:eastAsia="hi-IN" w:bidi="hi-IN"/>
        </w:rPr>
      </w:pPr>
      <w:r w:rsidRPr="00431562">
        <w:rPr>
          <w:lang w:eastAsia="hi-IN" w:bidi="hi-IN"/>
        </w:rPr>
        <w:t>Projekta līguma grozījumu atbalsta gadījumā tā īstenošanai nepieciešamo Limbažu novada pašvaldības līdzfinansējumu nodrošināt, ņemot aizņēmumu Valsts kasē.</w:t>
      </w:r>
    </w:p>
    <w:p w14:paraId="61B670A3" w14:textId="77777777" w:rsidR="00431562" w:rsidRPr="00431562" w:rsidRDefault="00431562" w:rsidP="00431562">
      <w:pPr>
        <w:numPr>
          <w:ilvl w:val="0"/>
          <w:numId w:val="10"/>
        </w:numPr>
        <w:ind w:left="357" w:hanging="357"/>
        <w:contextualSpacing/>
        <w:jc w:val="both"/>
        <w:rPr>
          <w:lang w:eastAsia="hi-IN" w:bidi="hi-IN"/>
        </w:rPr>
      </w:pPr>
      <w:r w:rsidRPr="00431562">
        <w:rPr>
          <w:b/>
          <w:bCs/>
          <w:lang w:eastAsia="hi-IN" w:bidi="hi-IN"/>
        </w:rPr>
        <w:t xml:space="preserve">Nodrošināt </w:t>
      </w:r>
      <w:r w:rsidRPr="00431562">
        <w:rPr>
          <w:lang w:eastAsia="hi-IN" w:bidi="hi-IN"/>
        </w:rPr>
        <w:t>pašvaldības līdzfinansējumu</w:t>
      </w:r>
      <w:r w:rsidRPr="00431562">
        <w:rPr>
          <w:b/>
          <w:bCs/>
          <w:lang w:eastAsia="hi-IN" w:bidi="hi-IN"/>
        </w:rPr>
        <w:t xml:space="preserve"> 49 247,00 EUR</w:t>
      </w:r>
      <w:r w:rsidRPr="00431562">
        <w:rPr>
          <w:lang w:eastAsia="hi-IN" w:bidi="hi-IN"/>
        </w:rPr>
        <w:t xml:space="preserve"> (četrdesmit deviņi tūkstoši divi simti četrdesmit septiņi </w:t>
      </w:r>
      <w:r w:rsidRPr="00431562">
        <w:rPr>
          <w:i/>
          <w:lang w:eastAsia="hi-IN" w:bidi="hi-IN"/>
        </w:rPr>
        <w:t>euro</w:t>
      </w:r>
      <w:r w:rsidRPr="00431562">
        <w:rPr>
          <w:lang w:eastAsia="hi-IN" w:bidi="hi-IN"/>
        </w:rPr>
        <w:t xml:space="preserve">, 00 centi) apmērā </w:t>
      </w:r>
      <w:r w:rsidRPr="00431562">
        <w:rPr>
          <w:b/>
          <w:bCs/>
          <w:lang w:eastAsia="hi-IN" w:bidi="hi-IN"/>
        </w:rPr>
        <w:t>2026. gada</w:t>
      </w:r>
      <w:r w:rsidRPr="00431562">
        <w:rPr>
          <w:lang w:eastAsia="hi-IN" w:bidi="hi-IN"/>
        </w:rPr>
        <w:t xml:space="preserve"> Attīstības un projektu nodaļas budžetā projekta “Ēkas pārbūve Zāles ielā 8, Limbažos” Nr. 4.3.1.3/1/24/A/032 neattiecināmo izmaksu segšanai.</w:t>
      </w:r>
    </w:p>
    <w:p w14:paraId="2F0C0777" w14:textId="77777777" w:rsidR="00431562" w:rsidRPr="00431562" w:rsidRDefault="00431562" w:rsidP="00431562">
      <w:pPr>
        <w:numPr>
          <w:ilvl w:val="0"/>
          <w:numId w:val="10"/>
        </w:numPr>
        <w:ind w:left="357" w:hanging="357"/>
        <w:contextualSpacing/>
        <w:jc w:val="both"/>
        <w:rPr>
          <w:lang w:eastAsia="hi-IN" w:bidi="hi-IN"/>
        </w:rPr>
      </w:pPr>
      <w:r w:rsidRPr="00431562">
        <w:rPr>
          <w:lang w:eastAsia="hi-IN" w:bidi="hi-IN"/>
        </w:rPr>
        <w:t>Uzdot Attīstības un projektu nodaļai līdz 2025. gada 30. novembrim iesniegt projekta līguma grozījumus Centrālās finanšu un līgumu aģentūras Kohēzijas politikas fondu vadības informācijas sistēmā (KPVIS).</w:t>
      </w:r>
    </w:p>
    <w:p w14:paraId="7B87296F" w14:textId="0247EF13" w:rsidR="00431562" w:rsidRPr="00431562" w:rsidRDefault="00431562" w:rsidP="00431562">
      <w:pPr>
        <w:numPr>
          <w:ilvl w:val="0"/>
          <w:numId w:val="10"/>
        </w:numPr>
        <w:ind w:left="357" w:hanging="357"/>
        <w:contextualSpacing/>
        <w:jc w:val="both"/>
        <w:rPr>
          <w:lang w:eastAsia="hi-IN" w:bidi="hi-IN"/>
        </w:rPr>
      </w:pPr>
      <w:r w:rsidRPr="00431562">
        <w:rPr>
          <w:lang w:eastAsia="hi-IN" w:bidi="hi-IN"/>
        </w:rPr>
        <w:t>Kontroli par lēmuma izpildi uzdot Limbažu novada pašvaldības izpilddirektoram.</w:t>
      </w:r>
      <w:r>
        <w:rPr>
          <w:lang w:eastAsia="hi-IN" w:bidi="hi-IN"/>
        </w:rPr>
        <w:t>”</w:t>
      </w:r>
    </w:p>
    <w:p w14:paraId="203F5CDC" w14:textId="1EAE6D4F" w:rsidR="007E1407" w:rsidRPr="00F26A7C" w:rsidRDefault="0082316B" w:rsidP="00A618B6">
      <w:pPr>
        <w:ind w:firstLine="720"/>
        <w:contextualSpacing/>
        <w:jc w:val="both"/>
        <w:rPr>
          <w:rFonts w:eastAsia="Calibri"/>
          <w:lang w:eastAsia="en-US"/>
        </w:rPr>
      </w:pPr>
      <w:r>
        <w:rPr>
          <w:rFonts w:eastAsia="Calibri"/>
          <w:lang w:eastAsia="en-US"/>
        </w:rPr>
        <w:t>Deputāts D. Straubergs informē, ka šajā projektā ir ieguldīta liela enerģija un darbs, 700 EUR uz vienu m</w:t>
      </w:r>
      <w:r w:rsidRPr="0082316B">
        <w:rPr>
          <w:rFonts w:eastAsia="Calibri"/>
          <w:vertAlign w:val="superscript"/>
          <w:lang w:eastAsia="en-US"/>
        </w:rPr>
        <w:t>2</w:t>
      </w:r>
      <w:r>
        <w:rPr>
          <w:rFonts w:eastAsia="Calibri"/>
          <w:lang w:eastAsia="en-US"/>
        </w:rPr>
        <w:t xml:space="preserve"> nav liela izmaksa, lai šo teritoriju un infrastruktūru savestu kārtībā, pēc būtības šis ir </w:t>
      </w:r>
      <w:r>
        <w:rPr>
          <w:rFonts w:eastAsia="Calibri"/>
          <w:lang w:eastAsia="en-US"/>
        </w:rPr>
        <w:lastRenderedPageBreak/>
        <w:t>dzīvojamo platību palielināšanas projekts, un aicina atbalstīt šo projektu un nepazaudēt 433 000 EUR ES finansējumu.</w:t>
      </w:r>
      <w:r w:rsidR="00A12175">
        <w:rPr>
          <w:rFonts w:eastAsia="Calibri"/>
          <w:lang w:eastAsia="en-US"/>
        </w:rPr>
        <w:t xml:space="preserve"> Deputāts A. Legzdiņš uzdod jautājumu</w:t>
      </w:r>
      <w:r w:rsidR="00E32574">
        <w:rPr>
          <w:rFonts w:eastAsia="Calibri"/>
          <w:lang w:eastAsia="en-US"/>
        </w:rPr>
        <w:t>,</w:t>
      </w:r>
      <w:r w:rsidR="00A12175">
        <w:rPr>
          <w:rFonts w:eastAsia="Calibri"/>
          <w:lang w:eastAsia="en-US"/>
        </w:rPr>
        <w:t xml:space="preserve"> kāds ir projekta īstenošanas termiņš un kas notiek, ja tajā neiekļaujamies? J. Ļebedeva informē, ja projekta grozījumi tiks apstiprināti, tad CFLA pagarinās realizācijas termiņu, uz doto momentu tas ir 2026.</w:t>
      </w:r>
      <w:r w:rsidR="00B26042">
        <w:rPr>
          <w:rFonts w:eastAsia="Calibri"/>
          <w:lang w:eastAsia="en-US"/>
        </w:rPr>
        <w:t xml:space="preserve"> </w:t>
      </w:r>
      <w:r w:rsidR="00A12175">
        <w:rPr>
          <w:rFonts w:eastAsia="Calibri"/>
          <w:lang w:eastAsia="en-US"/>
        </w:rPr>
        <w:t>gada pavasaris. Sēdes vadītāja S. Upmale informē, ka projekta īstenošana ir sākot no 2024.</w:t>
      </w:r>
      <w:r w:rsidR="00B26042">
        <w:rPr>
          <w:rFonts w:eastAsia="Calibri"/>
          <w:lang w:eastAsia="en-US"/>
        </w:rPr>
        <w:t xml:space="preserve"> </w:t>
      </w:r>
      <w:r w:rsidR="00A12175">
        <w:rPr>
          <w:rFonts w:eastAsia="Calibri"/>
          <w:lang w:eastAsia="en-US"/>
        </w:rPr>
        <w:t>gada augusta līdz 2026.</w:t>
      </w:r>
      <w:r w:rsidR="00B26042">
        <w:rPr>
          <w:rFonts w:eastAsia="Calibri"/>
          <w:lang w:eastAsia="en-US"/>
        </w:rPr>
        <w:t xml:space="preserve"> </w:t>
      </w:r>
      <w:r w:rsidR="00A12175">
        <w:rPr>
          <w:rFonts w:eastAsia="Calibri"/>
          <w:lang w:eastAsia="en-US"/>
        </w:rPr>
        <w:t>gada februārim, un no 2024. gada trešā ceturkšņa jau bija jāīsteno ēkas atjaunošana un pārbūve. J. Ļebedeva informē, ka projektēšana būvdarbiem jau ir noslēgusies un iepirkums arī pašiem būvdarbiem, līgums varētu tikt slēgts jau decembrī</w:t>
      </w:r>
      <w:r w:rsidR="00B26042">
        <w:rPr>
          <w:rFonts w:eastAsia="Calibri"/>
          <w:lang w:eastAsia="en-US"/>
        </w:rPr>
        <w:t>, būvdarbi pēc nosacījuma ilgtu 9 mēnešus, plānotā nodošana ekspluatācijā varētu būt 2026. gada oktobrī.</w:t>
      </w:r>
      <w:r w:rsidR="004408F5">
        <w:rPr>
          <w:rFonts w:eastAsia="Calibri"/>
          <w:lang w:eastAsia="en-US"/>
        </w:rPr>
        <w:t xml:space="preserve"> A. Siliņa-Garkāva precizē, ka projektu drīkstam īstenot līdz 2029. gada beigām.</w:t>
      </w:r>
      <w:r w:rsidR="004408F5" w:rsidRPr="004408F5">
        <w:rPr>
          <w:rFonts w:eastAsia="Calibri"/>
          <w:lang w:eastAsia="en-US"/>
        </w:rPr>
        <w:t xml:space="preserve"> </w:t>
      </w:r>
      <w:r w:rsidR="004408F5">
        <w:rPr>
          <w:rFonts w:eastAsia="Calibri"/>
          <w:lang w:eastAsia="en-US"/>
        </w:rPr>
        <w:t>J. Ļebedeva precizē - iepirkums būvdarbiem noslēdzās 11. septembrī.</w:t>
      </w:r>
      <w:r w:rsidR="00A618B6">
        <w:rPr>
          <w:rFonts w:eastAsia="Calibri"/>
          <w:lang w:eastAsia="en-US"/>
        </w:rPr>
        <w:t xml:space="preserve"> Deputāts A. Garklāvs uzdod jautājumu, cik ilgs ir piedāvājuma derīguma termiņš un vai ir aprēķināta ietekme uz pašvaldības budžetu? Deputāts A. Garklāvs izsaka viedokli, ka šis ir sociālo dzīvokļu projekts, izlietojams tikai sociālo vajadzību apmierināšanai – maznodrošinātajiem, cilvēkiem ar speciālām vajadzībām, no cietuma atbrīvoju</w:t>
      </w:r>
      <w:r w:rsidR="00F353B2">
        <w:rPr>
          <w:rFonts w:eastAsia="Calibri"/>
          <w:lang w:eastAsia="en-US"/>
        </w:rPr>
        <w:t>šiem iedzīvotājiem. Atbilstoši likumam pašvaldībai būs jāsedz daļa vai visi izdevumi, kas saistīti ar šo cilvēku uzturēšanos šajos dzīvokļos, sociālo dzīvokļu uzturēšanu, saglabāšanu un sniegto pakalpojumu izmaksas. Būtu lietderīgi izmantot ES finansējumu, bet ja saprotam, ka kopējās izmaksas vienam dzīvoklim ir ap 100 tūkstošiem, un nesaņemot papildus informāciju, nav pamata balsot “par”.</w:t>
      </w:r>
      <w:r w:rsidR="00F353B2" w:rsidRPr="00F353B2">
        <w:rPr>
          <w:rFonts w:eastAsia="Calibri"/>
          <w:lang w:eastAsia="en-US"/>
        </w:rPr>
        <w:t xml:space="preserve"> </w:t>
      </w:r>
      <w:r w:rsidR="00F353B2">
        <w:rPr>
          <w:rFonts w:eastAsia="Calibri"/>
          <w:lang w:eastAsia="en-US"/>
        </w:rPr>
        <w:t>J. Ļebedeva nevar sniegt atbildi par piedāvājuma termiņu un ietekmi uz budžetu, un informē, ka šie dzīvokļi prioritāri būtu piešķirami bāreņiem un no ieslodzījuma vietām atbrīvotie</w:t>
      </w:r>
      <w:r w:rsidR="00E32574">
        <w:rPr>
          <w:rFonts w:eastAsia="Calibri"/>
          <w:lang w:eastAsia="en-US"/>
        </w:rPr>
        <w:t>m</w:t>
      </w:r>
      <w:r w:rsidR="0030424A">
        <w:rPr>
          <w:rFonts w:eastAsia="Calibri"/>
          <w:lang w:eastAsia="en-US"/>
        </w:rPr>
        <w:t xml:space="preserve">, saskaņā ar Dzīvokļu jautājumu komisijas informāciju tie ir 5 bāreņi. Deputāts D. Straubergs </w:t>
      </w:r>
      <w:r w:rsidR="003669BC">
        <w:rPr>
          <w:rFonts w:eastAsia="Calibri"/>
          <w:lang w:eastAsia="en-US"/>
        </w:rPr>
        <w:t>komentē, ka mēs ar šo palielinām kopējo dzīvokļu platību Limbažos un novadā un dzīvojamās platības pieejamību. Attīstības un projektu nodaļas vadītājs informē, ka piedāvājuma derīguma termiņš ir 31.12.2025.</w:t>
      </w:r>
      <w:r w:rsidR="007612CE">
        <w:rPr>
          <w:rFonts w:eastAsia="Calibri"/>
          <w:lang w:eastAsia="en-US"/>
        </w:rPr>
        <w:t xml:space="preserve"> Deputāts R. Viziņš informē, ka pirms 18 gadiem tika uzcelta dzīvojamā māja Limbažos, un izsaka viedokli, ka ir pienācis laiks sākt domāt par dzīvojamo fondu. Sēdes vadītāja S. Upmale informē, ka ir arī citi finanšu instrumenti, ko mēs neesam izmantojuši. Deputāts J. Remess izsaka viedokli, ka šie ir mūsu pašu cilvēki, kuriem šie dzīvokļi ir nepieciešami. Deputāte D. Zaļupe piebilst, ka 600 tūkstoši ir pašvaldības budžeta nauda, domājot par iedzīvotājiem vai nevaram lietderīgāk to izmantot? Deputāts A. Garklāvs lūdz informēt par aptuveno cenu, par kādu šis objekts varētu tikt atsavināts, ja projektu nevirza</w:t>
      </w:r>
      <w:r w:rsidR="00C37793">
        <w:rPr>
          <w:rFonts w:eastAsia="Calibri"/>
          <w:lang w:eastAsia="en-US"/>
        </w:rPr>
        <w:t>. J. Ļebedeva informē, ka pēc pamatlīdzekļu uzskaites kartītes uzskaites vērtība ir 45 729,45 EUR, ja projekts netiek izpildīts, tad ir jāatgriež CFLA iemaksātais avanss 30 300 EUR.</w:t>
      </w:r>
    </w:p>
    <w:p w14:paraId="52EDF280" w14:textId="0323D08D" w:rsidR="0082316B" w:rsidRPr="006E75BC" w:rsidRDefault="00E32574" w:rsidP="0082316B">
      <w:pPr>
        <w:suppressAutoHyphens/>
        <w:ind w:firstLine="720"/>
        <w:jc w:val="both"/>
        <w:rPr>
          <w:b/>
          <w:bCs/>
        </w:rPr>
      </w:pPr>
      <w:r>
        <w:rPr>
          <w:rFonts w:cs="Tahoma"/>
          <w:kern w:val="2"/>
          <w:lang w:eastAsia="hi-IN" w:bidi="hi-IN"/>
        </w:rPr>
        <w:t>Iepazinusies ar informāciju un viedokļiem,</w:t>
      </w:r>
      <w:r>
        <w:rPr>
          <w:rFonts w:cs="Tahoma"/>
          <w:b/>
          <w:kern w:val="2"/>
          <w:lang w:eastAsia="hi-IN" w:bidi="hi-IN"/>
        </w:rPr>
        <w:t xml:space="preserve"> </w:t>
      </w:r>
      <w:r w:rsidR="0082316B" w:rsidRPr="006E75BC">
        <w:rPr>
          <w:rFonts w:cs="Tahoma"/>
          <w:b/>
          <w:kern w:val="1"/>
          <w:lang w:eastAsia="hi-IN" w:bidi="hi-IN"/>
        </w:rPr>
        <w:t>a</w:t>
      </w:r>
      <w:r w:rsidR="0082316B" w:rsidRPr="006E75BC">
        <w:rPr>
          <w:b/>
          <w:bCs/>
        </w:rPr>
        <w:t>tklāti balsojot: PAR</w:t>
      </w:r>
      <w:r w:rsidR="0082316B" w:rsidRPr="006E75BC">
        <w:t xml:space="preserve"> – </w:t>
      </w:r>
      <w:r w:rsidR="0082316B">
        <w:t>7</w:t>
      </w:r>
      <w:r w:rsidR="0082316B" w:rsidRPr="006E75BC">
        <w:t xml:space="preserve"> deputāti (</w:t>
      </w:r>
      <w:r w:rsidR="0082316B" w:rsidRPr="006E75BC">
        <w:rPr>
          <w:rFonts w:eastAsia="Calibri"/>
          <w:szCs w:val="22"/>
          <w:lang w:eastAsia="en-US"/>
        </w:rPr>
        <w:t>Edžus Arums, Dāvis Melnalksnis, Rūdolfs Pelēkais, Jānis Remess, Ziedonis Rubezis, Dagnis Straubergs, Roberts Viziņš)</w:t>
      </w:r>
      <w:r w:rsidR="0082316B" w:rsidRPr="006E75BC">
        <w:rPr>
          <w:bCs/>
        </w:rPr>
        <w:t>,</w:t>
      </w:r>
      <w:r w:rsidR="0082316B" w:rsidRPr="006E75BC">
        <w:rPr>
          <w:rFonts w:eastAsia="Calibri"/>
          <w:szCs w:val="22"/>
          <w:lang w:eastAsia="en-US"/>
        </w:rPr>
        <w:t xml:space="preserve"> </w:t>
      </w:r>
      <w:r w:rsidR="0082316B" w:rsidRPr="006E75BC">
        <w:rPr>
          <w:b/>
          <w:bCs/>
        </w:rPr>
        <w:t xml:space="preserve">PRET – </w:t>
      </w:r>
      <w:r w:rsidR="0082316B">
        <w:rPr>
          <w:bCs/>
        </w:rPr>
        <w:t xml:space="preserve">6 deputāti </w:t>
      </w:r>
      <w:r w:rsidR="00CC38AE">
        <w:rPr>
          <w:bCs/>
        </w:rPr>
        <w:t>(</w:t>
      </w:r>
      <w:r w:rsidR="0082316B" w:rsidRPr="006E75BC">
        <w:rPr>
          <w:rFonts w:eastAsia="Calibri"/>
          <w:szCs w:val="22"/>
          <w:lang w:eastAsia="en-US"/>
        </w:rPr>
        <w:t>Aigars Legzdiņš,</w:t>
      </w:r>
      <w:r w:rsidR="0082316B" w:rsidRPr="0082316B">
        <w:rPr>
          <w:rFonts w:eastAsia="Calibri"/>
          <w:szCs w:val="22"/>
          <w:lang w:eastAsia="en-US"/>
        </w:rPr>
        <w:t xml:space="preserve"> </w:t>
      </w:r>
      <w:r w:rsidR="0082316B" w:rsidRPr="006E75BC">
        <w:rPr>
          <w:rFonts w:eastAsia="Calibri"/>
          <w:szCs w:val="22"/>
          <w:lang w:eastAsia="en-US"/>
        </w:rPr>
        <w:t>Baiba Siktāre,</w:t>
      </w:r>
      <w:r w:rsidR="0082316B" w:rsidRPr="0082316B">
        <w:rPr>
          <w:rFonts w:eastAsia="Calibri"/>
          <w:szCs w:val="22"/>
          <w:lang w:eastAsia="en-US"/>
        </w:rPr>
        <w:t xml:space="preserve"> </w:t>
      </w:r>
      <w:r w:rsidR="0082316B" w:rsidRPr="006E75BC">
        <w:rPr>
          <w:rFonts w:eastAsia="Calibri"/>
          <w:szCs w:val="22"/>
          <w:lang w:eastAsia="en-US"/>
        </w:rPr>
        <w:t>Sigita Upmale, Ģirts Vilciņš,</w:t>
      </w:r>
      <w:r w:rsidR="0082316B" w:rsidRPr="0082316B">
        <w:rPr>
          <w:rFonts w:eastAsia="Calibri"/>
          <w:szCs w:val="22"/>
          <w:lang w:eastAsia="en-US"/>
        </w:rPr>
        <w:t xml:space="preserve"> </w:t>
      </w:r>
      <w:r w:rsidR="0082316B" w:rsidRPr="006E75BC">
        <w:rPr>
          <w:rFonts w:eastAsia="Calibri"/>
          <w:szCs w:val="22"/>
          <w:lang w:eastAsia="en-US"/>
        </w:rPr>
        <w:t>Diāna Zaļupe, Edmunds Zeidmanis</w:t>
      </w:r>
      <w:r w:rsidR="0082316B">
        <w:rPr>
          <w:rFonts w:eastAsia="Calibri"/>
          <w:szCs w:val="22"/>
          <w:lang w:eastAsia="en-US"/>
        </w:rPr>
        <w:t>)</w:t>
      </w:r>
      <w:r w:rsidR="0082316B" w:rsidRPr="006E75BC">
        <w:rPr>
          <w:bCs/>
        </w:rPr>
        <w:t>,</w:t>
      </w:r>
      <w:r w:rsidR="0082316B" w:rsidRPr="006E75BC">
        <w:rPr>
          <w:rFonts w:eastAsia="Calibri"/>
          <w:szCs w:val="22"/>
          <w:lang w:eastAsia="en-US"/>
        </w:rPr>
        <w:t xml:space="preserve"> </w:t>
      </w:r>
      <w:r w:rsidR="0082316B" w:rsidRPr="006E75BC">
        <w:rPr>
          <w:b/>
          <w:bCs/>
        </w:rPr>
        <w:t>ATTURAS –</w:t>
      </w:r>
      <w:r w:rsidR="0082316B" w:rsidRPr="006E75BC">
        <w:t xml:space="preserve"> </w:t>
      </w:r>
      <w:r w:rsidR="0082316B">
        <w:t>2 deputāti (</w:t>
      </w:r>
      <w:r w:rsidR="0082316B" w:rsidRPr="006E75BC">
        <w:rPr>
          <w:rFonts w:eastAsia="Calibri"/>
          <w:szCs w:val="22"/>
          <w:lang w:eastAsia="en-US"/>
        </w:rPr>
        <w:t>Andris Garklāvs,</w:t>
      </w:r>
      <w:r w:rsidR="0082316B" w:rsidRPr="0082316B">
        <w:rPr>
          <w:rFonts w:eastAsia="Calibri"/>
          <w:szCs w:val="22"/>
          <w:lang w:eastAsia="en-US"/>
        </w:rPr>
        <w:t xml:space="preserve"> </w:t>
      </w:r>
      <w:r w:rsidR="0082316B">
        <w:rPr>
          <w:rFonts w:eastAsia="Calibri"/>
          <w:szCs w:val="22"/>
          <w:lang w:eastAsia="en-US"/>
        </w:rPr>
        <w:t>Andis Zaļaiskalns)</w:t>
      </w:r>
      <w:r w:rsidR="0082316B" w:rsidRPr="006E75BC">
        <w:t>, Limbažu novada dome</w:t>
      </w:r>
      <w:r w:rsidR="0082316B" w:rsidRPr="006E75BC">
        <w:rPr>
          <w:b/>
          <w:bCs/>
        </w:rPr>
        <w:t xml:space="preserve"> NOLEMJ:</w:t>
      </w:r>
    </w:p>
    <w:p w14:paraId="5681F702" w14:textId="77777777" w:rsidR="0082316B" w:rsidRDefault="0082316B" w:rsidP="00CE0433">
      <w:pPr>
        <w:suppressAutoHyphens/>
        <w:jc w:val="both"/>
        <w:rPr>
          <w:bCs/>
        </w:rPr>
      </w:pPr>
    </w:p>
    <w:p w14:paraId="0D7CEC20" w14:textId="70FD6242" w:rsidR="0082316B" w:rsidRDefault="0082316B" w:rsidP="00CE0433">
      <w:pPr>
        <w:suppressAutoHyphens/>
        <w:jc w:val="both"/>
        <w:rPr>
          <w:bCs/>
        </w:rPr>
      </w:pPr>
      <w:r>
        <w:rPr>
          <w:bCs/>
        </w:rPr>
        <w:t>noraidīts.</w:t>
      </w:r>
    </w:p>
    <w:p w14:paraId="6111552C" w14:textId="77777777" w:rsidR="0082316B" w:rsidRDefault="0082316B" w:rsidP="00CE0433">
      <w:pPr>
        <w:suppressAutoHyphens/>
        <w:jc w:val="both"/>
        <w:rPr>
          <w:bCs/>
        </w:rPr>
      </w:pPr>
    </w:p>
    <w:p w14:paraId="43AF5FAF" w14:textId="0C509CFA" w:rsidR="0082316B" w:rsidRDefault="00CC38AE" w:rsidP="00CC38AE">
      <w:pPr>
        <w:suppressAutoHyphens/>
        <w:ind w:firstLine="720"/>
        <w:jc w:val="both"/>
        <w:rPr>
          <w:bCs/>
        </w:rPr>
      </w:pPr>
      <w:r>
        <w:rPr>
          <w:bCs/>
        </w:rPr>
        <w:t>Deputāts D. Melnalksnis lūdz informēt par turpmākiem soļiem. Sēdes vadītāja S. Upmale informē, ka projekts tiek apturēts. Dzīvokļu jautājumu speciālistiem ir uzdots apkopot informāciju par visiem pieejamiem dzīvokļiem, kād</w:t>
      </w:r>
      <w:r w:rsidR="00523689">
        <w:rPr>
          <w:bCs/>
        </w:rPr>
        <w:t>ā</w:t>
      </w:r>
      <w:r>
        <w:rPr>
          <w:bCs/>
        </w:rPr>
        <w:t xml:space="preserve"> stāvok</w:t>
      </w:r>
      <w:r w:rsidR="00523689">
        <w:rPr>
          <w:bCs/>
        </w:rPr>
        <w:t>lī</w:t>
      </w:r>
      <w:r>
        <w:rPr>
          <w:bCs/>
        </w:rPr>
        <w:t xml:space="preserve"> tie ir.</w:t>
      </w:r>
    </w:p>
    <w:p w14:paraId="7509146B" w14:textId="77777777" w:rsidR="00CC38AE" w:rsidRDefault="00CC38AE" w:rsidP="00CE0433">
      <w:pPr>
        <w:suppressAutoHyphens/>
        <w:jc w:val="both"/>
        <w:rPr>
          <w:bCs/>
        </w:rPr>
      </w:pPr>
    </w:p>
    <w:p w14:paraId="23D653AF" w14:textId="77777777" w:rsidR="00CC38AE" w:rsidRPr="00F26A7C" w:rsidRDefault="00CC38AE" w:rsidP="00CE0433">
      <w:pPr>
        <w:suppressAutoHyphens/>
        <w:jc w:val="both"/>
        <w:rPr>
          <w:bCs/>
        </w:rPr>
      </w:pPr>
    </w:p>
    <w:p w14:paraId="2E72C0DF" w14:textId="3B4A9390" w:rsidR="00F322EC" w:rsidRPr="00F26A7C" w:rsidRDefault="00F322EC" w:rsidP="00CE0433">
      <w:pPr>
        <w:suppressAutoHyphens/>
        <w:jc w:val="both"/>
        <w:rPr>
          <w:b/>
          <w:bCs/>
        </w:rPr>
      </w:pPr>
      <w:bookmarkStart w:id="17" w:name="_Hlk122701558"/>
      <w:r w:rsidRPr="00F26A7C">
        <w:rPr>
          <w:b/>
          <w:bCs/>
        </w:rPr>
        <w:t xml:space="preserve">Lēmums Nr. </w:t>
      </w:r>
      <w:r w:rsidR="00EC5F65">
        <w:rPr>
          <w:b/>
          <w:bCs/>
        </w:rPr>
        <w:t>819</w:t>
      </w:r>
    </w:p>
    <w:p w14:paraId="4AD6B4D1" w14:textId="5AAECC36" w:rsidR="00771269" w:rsidRPr="00F26A7C" w:rsidRDefault="00771269" w:rsidP="00CE0433">
      <w:pPr>
        <w:keepNext/>
        <w:suppressAutoHyphens/>
        <w:jc w:val="center"/>
        <w:outlineLvl w:val="0"/>
        <w:rPr>
          <w:b/>
          <w:bCs/>
          <w:lang w:eastAsia="en-US"/>
        </w:rPr>
      </w:pPr>
      <w:r w:rsidRPr="00F26A7C">
        <w:rPr>
          <w:b/>
          <w:bCs/>
          <w:lang w:eastAsia="en-US"/>
        </w:rPr>
        <w:t>8</w:t>
      </w:r>
      <w:r w:rsidR="00CD11AB" w:rsidRPr="00F26A7C">
        <w:rPr>
          <w:b/>
          <w:bCs/>
          <w:lang w:eastAsia="en-US"/>
        </w:rPr>
        <w:t>.</w:t>
      </w:r>
    </w:p>
    <w:p w14:paraId="5E6D32B3" w14:textId="77777777" w:rsidR="003E5FE5" w:rsidRPr="003E5FE5" w:rsidRDefault="003E5FE5" w:rsidP="003E5FE5">
      <w:pPr>
        <w:pBdr>
          <w:bottom w:val="single" w:sz="6" w:space="1" w:color="auto"/>
        </w:pBdr>
        <w:jc w:val="both"/>
        <w:rPr>
          <w:b/>
          <w:bCs/>
        </w:rPr>
      </w:pPr>
      <w:bookmarkStart w:id="18" w:name="_Hlk96886930"/>
      <w:bookmarkEnd w:id="17"/>
      <w:r w:rsidRPr="003E5FE5">
        <w:rPr>
          <w:b/>
          <w:bCs/>
          <w:noProof/>
        </w:rPr>
        <w:t>Par grozījumu Limbažu novada domes 2025. gada 25. septembra lēmumā Nr. 658 "Par Sabiedrības ar ierobežotu atbildību "LIMBAŽU SLIMNĪCA" pamatkapitāla palielināšanu"</w:t>
      </w:r>
    </w:p>
    <w:p w14:paraId="4651B312" w14:textId="77777777" w:rsidR="003E5FE5" w:rsidRPr="00706F09" w:rsidRDefault="003E5FE5" w:rsidP="003E5FE5">
      <w:pPr>
        <w:jc w:val="center"/>
      </w:pPr>
      <w:r w:rsidRPr="00706F09">
        <w:t xml:space="preserve">Ziņo </w:t>
      </w:r>
      <w:r>
        <w:rPr>
          <w:noProof/>
        </w:rPr>
        <w:t>Sigita Upmale</w:t>
      </w:r>
    </w:p>
    <w:p w14:paraId="6D106572" w14:textId="77777777" w:rsidR="003E5FE5" w:rsidRPr="003E5FE5" w:rsidRDefault="003E5FE5" w:rsidP="003E5FE5">
      <w:pPr>
        <w:jc w:val="both"/>
      </w:pPr>
    </w:p>
    <w:p w14:paraId="2910B89B" w14:textId="77777777" w:rsidR="003E5FE5" w:rsidRPr="003E5FE5" w:rsidRDefault="003E5FE5" w:rsidP="003E5FE5">
      <w:pPr>
        <w:ind w:firstLine="720"/>
        <w:jc w:val="both"/>
      </w:pPr>
      <w:r w:rsidRPr="003E5FE5">
        <w:t xml:space="preserve">Ar Limbažu novada domes 2025. gada 25. septembra lēmumu Nr. 658 (protokols Nr.15, 13.) “Par Sabiedrības ar ierobežotu atbildību "LIMBAŽU SLIMNĪCA" pamatkapitāla palielināšanu” </w:t>
      </w:r>
      <w:r w:rsidRPr="003E5FE5">
        <w:lastRenderedPageBreak/>
        <w:t>(turpmāk – Lēmums) tika nolemts atbalstīt Sabiedrības ar ierobežotu atbildību “LIMBAŽU SLIMNĪCA”, reģistrācijas Nr. 40003616116, pamatkapitāla palielināšanu, palielinot Limbažu novada pašvaldībai piederošo kapitāla daļu skaitu, veicot naudas līdzekļu ieguldījumu 8800 EUR apmērā. Minētais ieguldījums tika paredzēts zemesgabala ar kadastra apzīmējumu 6601 003 0011 (turpmāk – Zemesgabals) iegādei, lai nodrošinātu Limbažu novada pašvaldības un Eiropas Savienības līdzfinansētā projekta 4.3.5.1/1/24/A/009 “Sabiedrībā balstītu sociālo pakalpojumu pieejamības palielināšana Limbažu novadā” noteikto mērķu sasniegšanu.</w:t>
      </w:r>
    </w:p>
    <w:p w14:paraId="0186E542" w14:textId="77777777" w:rsidR="003E5FE5" w:rsidRPr="003E5FE5" w:rsidRDefault="003E5FE5" w:rsidP="003E5FE5">
      <w:pPr>
        <w:ind w:firstLine="720"/>
        <w:jc w:val="both"/>
      </w:pPr>
      <w:r w:rsidRPr="003E5FE5">
        <w:t xml:space="preserve">Lēmumā cita starpā tika noteikts, ka pamatkapitāla palielināšanai nepieciešamie finanšu līdzekļi jāparedz 2026. gada pašvaldības budžetā, iekļaujot to nākamā gada budžeta plānošanas procesā. </w:t>
      </w:r>
    </w:p>
    <w:p w14:paraId="2F15CB60" w14:textId="77777777" w:rsidR="003E5FE5" w:rsidRPr="003E5FE5" w:rsidRDefault="003E5FE5" w:rsidP="003E5FE5">
      <w:pPr>
        <w:ind w:firstLine="720"/>
        <w:jc w:val="both"/>
      </w:pPr>
      <w:r w:rsidRPr="003E5FE5">
        <w:t>Projekta īstenošanai nepieciešams Zemesgabala iegādi veikt jau 2025. gadā, līdz ar to nepieciešams precizēt Lēmumā noteikto finansējuma avotu.</w:t>
      </w:r>
    </w:p>
    <w:p w14:paraId="1767B3DC" w14:textId="6EF45A84" w:rsidR="003E5FE5" w:rsidRPr="006E75BC" w:rsidRDefault="003E5FE5" w:rsidP="003E5FE5">
      <w:pPr>
        <w:suppressAutoHyphens/>
        <w:ind w:firstLine="720"/>
        <w:jc w:val="both"/>
        <w:rPr>
          <w:b/>
          <w:bCs/>
        </w:rPr>
      </w:pPr>
      <w:r w:rsidRPr="003E5FE5">
        <w:t xml:space="preserve">Ņemot vērā iepriekš minēto, pamatojoties uz </w:t>
      </w:r>
      <w:r w:rsidRPr="003E5FE5">
        <w:rPr>
          <w:lang w:eastAsia="en-US"/>
        </w:rPr>
        <w:t xml:space="preserve">Pašvaldību likuma </w:t>
      </w:r>
      <w:r w:rsidRPr="003E5FE5">
        <w:t xml:space="preserve">4. panta pirmās daļas 6. punktu, </w:t>
      </w:r>
      <w:r w:rsidRPr="003E5FE5">
        <w:rPr>
          <w:lang w:eastAsia="en-US"/>
        </w:rPr>
        <w:t>Publiskas personas kapitāla daļu un kapitālsabiedrību pārvaldības likuma 63. panta pirmās daļas 1. punktu</w:t>
      </w:r>
      <w:r w:rsidRPr="003E5FE5">
        <w:t xml:space="preserve">, </w:t>
      </w:r>
      <w:r w:rsidRPr="003E5FE5">
        <w:rPr>
          <w:rFonts w:eastAsia="Calibri"/>
          <w:lang w:eastAsia="en-US"/>
        </w:rPr>
        <w:t>Komerclikuma 151. panta pirmo daļu, 197. panta pirmās daļas 1. punktu</w:t>
      </w:r>
      <w:r w:rsidRPr="003E5FE5">
        <w:t xml:space="preserve">, </w:t>
      </w:r>
      <w:r w:rsidRPr="006E75BC">
        <w:rPr>
          <w:rFonts w:cs="Tahoma"/>
          <w:b/>
          <w:kern w:val="1"/>
          <w:lang w:eastAsia="hi-IN" w:bidi="hi-IN"/>
        </w:rPr>
        <w:t>a</w:t>
      </w:r>
      <w:r w:rsidRPr="006E75BC">
        <w:rPr>
          <w:b/>
          <w:bCs/>
        </w:rPr>
        <w:t>tklāti balsojot: PAR</w:t>
      </w:r>
      <w:r w:rsidRPr="006E75BC">
        <w:t xml:space="preserve"> – </w:t>
      </w:r>
      <w:r>
        <w:t>14</w:t>
      </w:r>
      <w:r w:rsidRPr="006E75BC">
        <w:t xml:space="preserve"> deputāti (</w:t>
      </w:r>
      <w:r w:rsidRPr="006E75B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w:t>
      </w:r>
      <w:r>
        <w:t>deputāts</w:t>
      </w:r>
      <w:r w:rsidRPr="003E5FE5">
        <w:rPr>
          <w:rFonts w:eastAsia="Calibri"/>
          <w:szCs w:val="22"/>
          <w:lang w:eastAsia="en-US"/>
        </w:rPr>
        <w:t xml:space="preserve"> </w:t>
      </w:r>
      <w:r>
        <w:rPr>
          <w:rFonts w:eastAsia="Calibri"/>
          <w:szCs w:val="22"/>
          <w:lang w:eastAsia="en-US"/>
        </w:rPr>
        <w:t>Edžus Arums</w:t>
      </w:r>
      <w:r w:rsidRPr="006E75BC">
        <w:t>, Limbažu novada dome</w:t>
      </w:r>
      <w:r w:rsidRPr="006E75BC">
        <w:rPr>
          <w:b/>
          <w:bCs/>
        </w:rPr>
        <w:t xml:space="preserve"> NOLEMJ:</w:t>
      </w:r>
    </w:p>
    <w:p w14:paraId="0232C132" w14:textId="2ED408F0" w:rsidR="003E5FE5" w:rsidRPr="003E5FE5" w:rsidRDefault="003E5FE5" w:rsidP="003E5FE5">
      <w:pPr>
        <w:ind w:firstLine="720"/>
        <w:jc w:val="both"/>
        <w:rPr>
          <w:b/>
          <w:bCs/>
        </w:rPr>
      </w:pPr>
    </w:p>
    <w:p w14:paraId="702A39F5" w14:textId="77777777" w:rsidR="003E5FE5" w:rsidRPr="003E5FE5" w:rsidRDefault="003E5FE5" w:rsidP="00923967">
      <w:pPr>
        <w:numPr>
          <w:ilvl w:val="0"/>
          <w:numId w:val="11"/>
        </w:numPr>
        <w:ind w:left="357" w:hanging="357"/>
        <w:contextualSpacing/>
        <w:jc w:val="both"/>
        <w:rPr>
          <w:lang w:eastAsia="hi-IN" w:bidi="hi-IN"/>
        </w:rPr>
      </w:pPr>
      <w:r w:rsidRPr="003E5FE5">
        <w:rPr>
          <w:lang w:eastAsia="hi-IN" w:bidi="hi-IN"/>
        </w:rPr>
        <w:t>Izdarīt grozījumu Lēmuma 3. punktā, izsakot to šādā redakcijā:</w:t>
      </w:r>
    </w:p>
    <w:p w14:paraId="1EFE5EF3" w14:textId="77777777" w:rsidR="003E5FE5" w:rsidRPr="003E5FE5" w:rsidRDefault="003E5FE5" w:rsidP="003E5FE5">
      <w:pPr>
        <w:ind w:left="397"/>
        <w:contextualSpacing/>
        <w:jc w:val="both"/>
        <w:rPr>
          <w:lang w:eastAsia="hi-IN" w:bidi="hi-IN"/>
        </w:rPr>
      </w:pPr>
      <w:r w:rsidRPr="003E5FE5">
        <w:rPr>
          <w:lang w:eastAsia="hi-IN" w:bidi="hi-IN"/>
        </w:rPr>
        <w:t>“3. Noteikt, ka pamatkapitāla palielināšanai nepieciešamie finanšu līdzekļi jāparedz 2025. gada budžetā no Limbažu novada pašvaldības budžeta nesadalītā naudas atlikuma.”</w:t>
      </w:r>
    </w:p>
    <w:p w14:paraId="1F8D4CE6" w14:textId="77777777" w:rsidR="003E5FE5" w:rsidRPr="003E5FE5" w:rsidRDefault="003E5FE5" w:rsidP="00923967">
      <w:pPr>
        <w:numPr>
          <w:ilvl w:val="0"/>
          <w:numId w:val="11"/>
        </w:numPr>
        <w:ind w:left="357" w:hanging="357"/>
        <w:contextualSpacing/>
        <w:jc w:val="both"/>
        <w:rPr>
          <w:lang w:eastAsia="hi-IN" w:bidi="hi-IN"/>
        </w:rPr>
      </w:pPr>
      <w:r w:rsidRPr="003E5FE5">
        <w:rPr>
          <w:rFonts w:eastAsia="Calibri"/>
          <w:lang w:eastAsia="en-US"/>
        </w:rPr>
        <w:t>Kontroli par lēmuma izpildi uzdot Limbažu novada pašvaldības izpilddirektoram.</w:t>
      </w:r>
    </w:p>
    <w:p w14:paraId="4CF9307C" w14:textId="77777777" w:rsidR="00C133DE" w:rsidRPr="00F26A7C" w:rsidRDefault="00C133DE" w:rsidP="00CE0433">
      <w:pPr>
        <w:suppressAutoHyphens/>
        <w:jc w:val="both"/>
        <w:rPr>
          <w:b/>
          <w:bCs/>
        </w:rPr>
      </w:pPr>
    </w:p>
    <w:p w14:paraId="3008ECE8" w14:textId="77777777" w:rsidR="007A4A49" w:rsidRPr="00F26A7C" w:rsidRDefault="007A4A49" w:rsidP="00CE0433">
      <w:pPr>
        <w:suppressAutoHyphens/>
        <w:jc w:val="both"/>
        <w:rPr>
          <w:b/>
          <w:bCs/>
        </w:rPr>
      </w:pPr>
    </w:p>
    <w:p w14:paraId="035DE7EF" w14:textId="415F1E9C" w:rsidR="00F322EC" w:rsidRPr="00F26A7C" w:rsidRDefault="00F322EC" w:rsidP="00CE0433">
      <w:pPr>
        <w:suppressAutoHyphens/>
        <w:jc w:val="both"/>
        <w:rPr>
          <w:b/>
          <w:bCs/>
        </w:rPr>
      </w:pPr>
      <w:bookmarkStart w:id="19" w:name="_Hlk112582575"/>
      <w:bookmarkStart w:id="20" w:name="_Hlk122702047"/>
      <w:r w:rsidRPr="00F26A7C">
        <w:rPr>
          <w:b/>
          <w:bCs/>
        </w:rPr>
        <w:t>Lēmums Nr.</w:t>
      </w:r>
      <w:r w:rsidR="00EC5F65" w:rsidRPr="00EC5F65">
        <w:rPr>
          <w:b/>
          <w:bCs/>
        </w:rPr>
        <w:t xml:space="preserve"> </w:t>
      </w:r>
      <w:r w:rsidR="00EC5F65">
        <w:rPr>
          <w:b/>
          <w:bCs/>
        </w:rPr>
        <w:t>820</w:t>
      </w:r>
      <w:r w:rsidRPr="00F26A7C">
        <w:rPr>
          <w:b/>
          <w:bCs/>
        </w:rPr>
        <w:t xml:space="preserve"> </w:t>
      </w:r>
    </w:p>
    <w:p w14:paraId="23DB455D" w14:textId="050BC8A2" w:rsidR="0043470E" w:rsidRPr="00F26A7C" w:rsidRDefault="0043470E" w:rsidP="00CE0433">
      <w:pPr>
        <w:keepNext/>
        <w:suppressAutoHyphens/>
        <w:jc w:val="center"/>
        <w:outlineLvl w:val="0"/>
        <w:rPr>
          <w:b/>
          <w:bCs/>
          <w:lang w:eastAsia="en-US"/>
        </w:rPr>
      </w:pPr>
      <w:r w:rsidRPr="00F26A7C">
        <w:rPr>
          <w:b/>
          <w:bCs/>
          <w:lang w:eastAsia="en-US"/>
        </w:rPr>
        <w:t>9</w:t>
      </w:r>
      <w:r w:rsidR="00CD11AB" w:rsidRPr="00F26A7C">
        <w:rPr>
          <w:b/>
          <w:bCs/>
          <w:lang w:eastAsia="en-US"/>
        </w:rPr>
        <w:t>.</w:t>
      </w:r>
    </w:p>
    <w:p w14:paraId="59F380B4" w14:textId="77777777" w:rsidR="009F3DB0" w:rsidRPr="009F3DB0" w:rsidRDefault="009F3DB0" w:rsidP="009F3DB0">
      <w:pPr>
        <w:pBdr>
          <w:bottom w:val="single" w:sz="6" w:space="1" w:color="auto"/>
        </w:pBdr>
        <w:jc w:val="both"/>
        <w:rPr>
          <w:b/>
          <w:bCs/>
        </w:rPr>
      </w:pPr>
      <w:bookmarkStart w:id="21" w:name="_Hlk96887213"/>
      <w:bookmarkEnd w:id="18"/>
      <w:bookmarkEnd w:id="19"/>
      <w:bookmarkEnd w:id="20"/>
      <w:r w:rsidRPr="009F3DB0">
        <w:rPr>
          <w:b/>
          <w:bCs/>
          <w:noProof/>
        </w:rPr>
        <w:t>Par grozījumu Limbažu novada domes 2025. gada 28. augusta lēmumā Nr. 556 "Par aizņēmuma pieprasīšanu Valsts kasē prioritārajam investīciju projektam “Apkures katla piegāde un uzstādīšana Pāles kultūras namā un granulu tvertnes uzstādīšana Dārza ielā 1, Viļķenē, Limbažu novadā””</w:t>
      </w:r>
    </w:p>
    <w:p w14:paraId="279B502A" w14:textId="77777777" w:rsidR="009F3DB0" w:rsidRPr="00706F09" w:rsidRDefault="009F3DB0" w:rsidP="009F3DB0">
      <w:pPr>
        <w:jc w:val="center"/>
      </w:pPr>
      <w:r w:rsidRPr="00706F09">
        <w:t xml:space="preserve">Ziņo </w:t>
      </w:r>
      <w:r>
        <w:rPr>
          <w:noProof/>
        </w:rPr>
        <w:t>Sigita Upmale</w:t>
      </w:r>
    </w:p>
    <w:p w14:paraId="46DC9820" w14:textId="77777777" w:rsidR="009F3DB0" w:rsidRPr="009F3DB0" w:rsidRDefault="009F3DB0" w:rsidP="009F3DB0">
      <w:pPr>
        <w:jc w:val="both"/>
      </w:pPr>
    </w:p>
    <w:p w14:paraId="17C4CFFB" w14:textId="77777777" w:rsidR="009F3DB0" w:rsidRPr="009F3DB0" w:rsidRDefault="009F3DB0" w:rsidP="009F3DB0">
      <w:pPr>
        <w:ind w:firstLine="720"/>
        <w:jc w:val="both"/>
        <w:rPr>
          <w:noProof/>
          <w:color w:val="000000"/>
        </w:rPr>
      </w:pPr>
      <w:r w:rsidRPr="009F3DB0">
        <w:rPr>
          <w:noProof/>
          <w:color w:val="000000"/>
        </w:rPr>
        <w:t>2025. gada 28. augustā pieņemts Limbažu novada domes lēmums Nr. 556 “Par aizņēmuma pieprasīšanu Valsts kasē prioritārajam investīciju projektam “Apkures katla piegāde un uzstādīšana Pāles kultūras namā un granulu tvertnes uzstādīšana Dārza ielā 1, Viļķenē, Limbažu novadā”” (protokols Nr.13, 4.).</w:t>
      </w:r>
    </w:p>
    <w:p w14:paraId="746B872E" w14:textId="77777777" w:rsidR="009F3DB0" w:rsidRPr="009F3DB0" w:rsidRDefault="009F3DB0" w:rsidP="009F3DB0">
      <w:pPr>
        <w:ind w:firstLine="720"/>
        <w:jc w:val="both"/>
      </w:pPr>
      <w:bookmarkStart w:id="22" w:name="_Hlk141077379"/>
      <w:r w:rsidRPr="009F3DB0">
        <w:rPr>
          <w:bCs/>
        </w:rPr>
        <w:t xml:space="preserve">Prioritārā investīciju projektā paredzētās </w:t>
      </w:r>
      <w:r w:rsidRPr="009F3DB0">
        <w:t>granulu tvertnes uzstādīšanas Dārza ielā 1, Viļķenē izmaksas 18 477,53 EUR tika noteiktas a</w:t>
      </w:r>
      <w:r w:rsidRPr="009F3DB0">
        <w:rPr>
          <w:bCs/>
        </w:rPr>
        <w:t>tbilstoši Limbažu novada pašvaldības Iepirkumu komisijas 21.07.2025. pieņemtajam lēmumam a</w:t>
      </w:r>
      <w:r w:rsidRPr="009F3DB0">
        <w:t>tklātā konkursā “</w:t>
      </w:r>
      <w:r w:rsidRPr="009F3DB0">
        <w:rPr>
          <w:bCs/>
        </w:rPr>
        <w:t>Granulu tvertnes uzstādīšana Dārza ielā 1 un siltummezgla pārbūve Dārza ielā 3, Viļķenē, Viļķenes pagastā, Limbažu novadā”, id. Nr. LNP 2025/98</w:t>
      </w:r>
      <w:r w:rsidRPr="009F3DB0">
        <w:t>.</w:t>
      </w:r>
      <w:bookmarkEnd w:id="22"/>
      <w:r w:rsidRPr="009F3DB0">
        <w:t xml:space="preserve"> Iepirkuma procedūras uzvarētājs neparakstīja</w:t>
      </w:r>
      <w:r w:rsidRPr="009F3DB0">
        <w:rPr>
          <w:bCs/>
        </w:rPr>
        <w:t xml:space="preserve"> iepirkuma līgumu</w:t>
      </w:r>
      <w:r w:rsidRPr="009F3DB0">
        <w:t>. Iepirkumu komisijas nākamā izvēlētā pretendenta piedāvātā līguma cena granulu tvertnes uzstādīšanai sastāda 20 044,76 EUR, par 1 567,23 EUR pārsniedzot sākotnēji plānoto summu.</w:t>
      </w:r>
    </w:p>
    <w:p w14:paraId="348842D0" w14:textId="77777777" w:rsidR="009F3DB0" w:rsidRPr="006E75BC" w:rsidRDefault="009F3DB0" w:rsidP="009F3DB0">
      <w:pPr>
        <w:suppressAutoHyphens/>
        <w:ind w:firstLine="720"/>
        <w:jc w:val="both"/>
        <w:rPr>
          <w:b/>
          <w:bCs/>
        </w:rPr>
      </w:pPr>
      <w:r w:rsidRPr="009F3DB0">
        <w:rPr>
          <w:color w:val="000000"/>
        </w:rPr>
        <w:t xml:space="preserve">Pamatojoties uz Pašvaldību likuma 4. panta pirmās daļas </w:t>
      </w:r>
      <w:r w:rsidRPr="009F3DB0">
        <w:t xml:space="preserve">5. </w:t>
      </w:r>
      <w:r w:rsidRPr="009F3DB0">
        <w:rPr>
          <w:color w:val="000000"/>
        </w:rPr>
        <w:t>punktu un 10. panta pirmās daļas 17. punktu, Likuma par budžetu un finanšu vadību 41. panta piekto daļu, likuma</w:t>
      </w:r>
      <w:r w:rsidRPr="009F3DB0">
        <w:t xml:space="preserve"> „Par pašvaldību budžetiem” 22. pantu, likuma „Par valsts budžetu 2025. gadam un budžeta ietvaru 2025., 2026. un 2027. gadam” 38. panta desmito daļu un Ministru kabineta 2019. gada 10. decembra noteikumiem Nr. 590 „Noteikumi par pašvaldību aizņēmumiem un galvojumiem”,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 xml:space="preserve">Edžus Arums, Andris Garklāvs, Aigars Legzdiņš, Dāvis Melnalksnis, Rūdolfs Pelēkais, Jānis Remess, Ziedonis Rubezis, Baiba Siktāre, Dagnis Straubergs, Sigita Upmale, Ģirts Vilciņš, </w:t>
      </w:r>
      <w:r w:rsidRPr="006E75BC">
        <w:rPr>
          <w:rFonts w:eastAsia="Calibri"/>
          <w:szCs w:val="22"/>
          <w:lang w:eastAsia="en-US"/>
        </w:rPr>
        <w:lastRenderedPageBreak/>
        <w:t>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65772280" w14:textId="3AAA5B95" w:rsidR="009F3DB0" w:rsidRPr="009F3DB0" w:rsidRDefault="009F3DB0" w:rsidP="009F3DB0">
      <w:pPr>
        <w:ind w:firstLine="720"/>
        <w:jc w:val="both"/>
        <w:rPr>
          <w:b/>
          <w:bCs/>
        </w:rPr>
      </w:pPr>
    </w:p>
    <w:p w14:paraId="26736F4E" w14:textId="77777777" w:rsidR="009F3DB0" w:rsidRPr="009F3DB0" w:rsidRDefault="009F3DB0" w:rsidP="00923967">
      <w:pPr>
        <w:numPr>
          <w:ilvl w:val="0"/>
          <w:numId w:val="12"/>
        </w:numPr>
        <w:ind w:left="357" w:hanging="357"/>
        <w:contextualSpacing/>
        <w:jc w:val="both"/>
        <w:rPr>
          <w:lang w:eastAsia="hi-IN" w:bidi="hi-IN"/>
        </w:rPr>
      </w:pPr>
      <w:r w:rsidRPr="009F3DB0">
        <w:rPr>
          <w:color w:val="000000"/>
        </w:rPr>
        <w:t>Veikt grozījumu Limbažu novada domes 2025. gada 28</w:t>
      </w:r>
      <w:r w:rsidRPr="009F3DB0">
        <w:rPr>
          <w:noProof/>
        </w:rPr>
        <w:t>. augusta lēmumā Nr. 556 “</w:t>
      </w:r>
      <w:r w:rsidRPr="009F3DB0">
        <w:rPr>
          <w:noProof/>
          <w:color w:val="000000"/>
        </w:rPr>
        <w:t>Par aizņēmuma pieprasīšanu Valsts kasē prioritārajam investīciju projektam “Apkures katla piegāde un uzstādīšana Pāles kultūras namā un granulu tvertnes uzstādīšana Dārza ielā 1, Viļķenē, Limbažu novadā</w:t>
      </w:r>
      <w:r w:rsidRPr="009F3DB0">
        <w:rPr>
          <w:noProof/>
        </w:rPr>
        <w:t xml:space="preserve">”” (protokols Nr.13, 4.), </w:t>
      </w:r>
      <w:r w:rsidRPr="009F3DB0">
        <w:rPr>
          <w:bCs/>
          <w:color w:val="000000"/>
        </w:rPr>
        <w:t>izsakot 3. punktu šādā redakcijā:</w:t>
      </w:r>
    </w:p>
    <w:p w14:paraId="3581BEE8" w14:textId="77777777" w:rsidR="009F3DB0" w:rsidRPr="009F3DB0" w:rsidRDefault="009F3DB0" w:rsidP="009F3DB0">
      <w:pPr>
        <w:ind w:left="397"/>
        <w:contextualSpacing/>
        <w:jc w:val="both"/>
        <w:rPr>
          <w:lang w:eastAsia="hi-IN" w:bidi="hi-IN"/>
        </w:rPr>
      </w:pPr>
      <w:r w:rsidRPr="009F3DB0">
        <w:rPr>
          <w:lang w:eastAsia="hi-IN" w:bidi="hi-IN"/>
        </w:rPr>
        <w:t xml:space="preserve">“3. </w:t>
      </w:r>
      <w:r w:rsidRPr="009F3DB0">
        <w:t>Nodrošināt prioritārā investīciju projekta “</w:t>
      </w:r>
      <w:r w:rsidRPr="009F3DB0">
        <w:rPr>
          <w:noProof/>
        </w:rPr>
        <w:t>Apkures katla piegāde un uzstādīšana Pāles kultūras namā un granulu tvertnes uzstādīšana Dārza ielā 1, Viļķenē, Limbažu novadā</w:t>
      </w:r>
      <w:r w:rsidRPr="009F3DB0">
        <w:t xml:space="preserve">” realizācijai līdzfinansējumu 8 181,66 EUR (astoņi tūkstoši viens simts astoņdesmit viens </w:t>
      </w:r>
      <w:r w:rsidRPr="009F3DB0">
        <w:rPr>
          <w:i/>
        </w:rPr>
        <w:t>euro</w:t>
      </w:r>
      <w:r w:rsidRPr="009F3DB0">
        <w:t>, 66 centi)</w:t>
      </w:r>
      <w:r w:rsidRPr="009F3DB0">
        <w:rPr>
          <w:color w:val="000000"/>
        </w:rPr>
        <w:t xml:space="preserve"> </w:t>
      </w:r>
      <w:r w:rsidRPr="009F3DB0">
        <w:t>apmērā no Limbažu novada pašvaldības budžeta nesadalītā naudas atlikuma.”</w:t>
      </w:r>
    </w:p>
    <w:p w14:paraId="4D858D44" w14:textId="77777777" w:rsidR="009F3DB0" w:rsidRPr="009F3DB0" w:rsidRDefault="009F3DB0" w:rsidP="00923967">
      <w:pPr>
        <w:numPr>
          <w:ilvl w:val="0"/>
          <w:numId w:val="12"/>
        </w:numPr>
        <w:ind w:left="357" w:hanging="357"/>
        <w:contextualSpacing/>
        <w:jc w:val="both"/>
        <w:rPr>
          <w:lang w:eastAsia="hi-IN" w:bidi="hi-IN"/>
        </w:rPr>
      </w:pPr>
      <w:r w:rsidRPr="009F3DB0">
        <w:t>Kontroli par lēmuma izpildi veikt Limbažu novada pašvaldības izpilddirektoram.</w:t>
      </w:r>
    </w:p>
    <w:p w14:paraId="0859E390" w14:textId="77777777" w:rsidR="0075116D" w:rsidRDefault="0075116D" w:rsidP="00CE0433">
      <w:pPr>
        <w:suppressAutoHyphens/>
        <w:jc w:val="both"/>
        <w:rPr>
          <w:bCs/>
        </w:rPr>
      </w:pPr>
    </w:p>
    <w:p w14:paraId="2ADBFB70" w14:textId="77777777" w:rsidR="00854712" w:rsidRPr="00F26A7C" w:rsidRDefault="00854712" w:rsidP="00CE0433">
      <w:pPr>
        <w:suppressAutoHyphens/>
        <w:jc w:val="both"/>
        <w:rPr>
          <w:bCs/>
        </w:rPr>
      </w:pPr>
    </w:p>
    <w:p w14:paraId="3C679329" w14:textId="325EA579" w:rsidR="00490FD6" w:rsidRPr="00F26A7C" w:rsidRDefault="00F322EC" w:rsidP="00490FD6">
      <w:pPr>
        <w:suppressAutoHyphens/>
        <w:jc w:val="both"/>
        <w:rPr>
          <w:b/>
          <w:bCs/>
        </w:rPr>
      </w:pPr>
      <w:bookmarkStart w:id="23" w:name="_Hlk112582973"/>
      <w:r w:rsidRPr="00F26A7C">
        <w:rPr>
          <w:b/>
          <w:bCs/>
        </w:rPr>
        <w:t>Lēmums Nr.</w:t>
      </w:r>
      <w:r w:rsidR="007F60A1" w:rsidRPr="00F26A7C">
        <w:rPr>
          <w:b/>
          <w:bCs/>
        </w:rPr>
        <w:t xml:space="preserve"> </w:t>
      </w:r>
      <w:r w:rsidR="00842E24">
        <w:rPr>
          <w:b/>
          <w:bCs/>
        </w:rPr>
        <w:t>821</w:t>
      </w:r>
    </w:p>
    <w:p w14:paraId="783EBE1D" w14:textId="18A0A2C8" w:rsidR="005E08B8" w:rsidRPr="00F26A7C" w:rsidRDefault="005E08B8" w:rsidP="00CE0433">
      <w:pPr>
        <w:keepNext/>
        <w:suppressAutoHyphens/>
        <w:jc w:val="center"/>
        <w:outlineLvl w:val="0"/>
        <w:rPr>
          <w:b/>
          <w:bCs/>
          <w:lang w:eastAsia="en-US"/>
        </w:rPr>
      </w:pPr>
      <w:bookmarkStart w:id="24" w:name="_Hlk165290208"/>
      <w:r w:rsidRPr="00F26A7C">
        <w:rPr>
          <w:b/>
          <w:bCs/>
          <w:lang w:eastAsia="en-US"/>
        </w:rPr>
        <w:t>10</w:t>
      </w:r>
      <w:r w:rsidR="00CD11AB" w:rsidRPr="00F26A7C">
        <w:rPr>
          <w:b/>
          <w:bCs/>
          <w:lang w:eastAsia="en-US"/>
        </w:rPr>
        <w:t>.</w:t>
      </w:r>
    </w:p>
    <w:bookmarkEnd w:id="21"/>
    <w:bookmarkEnd w:id="23"/>
    <w:bookmarkEnd w:id="24"/>
    <w:p w14:paraId="0B05DCB9" w14:textId="77777777" w:rsidR="00506FDF" w:rsidRPr="00506FDF" w:rsidRDefault="00506FDF" w:rsidP="00506FDF">
      <w:pPr>
        <w:pBdr>
          <w:bottom w:val="single" w:sz="6" w:space="1" w:color="auto"/>
        </w:pBdr>
        <w:jc w:val="both"/>
        <w:rPr>
          <w:b/>
          <w:bCs/>
        </w:rPr>
      </w:pPr>
      <w:r w:rsidRPr="00506FDF">
        <w:rPr>
          <w:b/>
          <w:bCs/>
          <w:noProof/>
        </w:rPr>
        <w:t>Par programmas "Skolas piens" finansējuma iekļaušanu 2025. gada un 2026. gada izglītības iestāžu budžetos</w:t>
      </w:r>
    </w:p>
    <w:p w14:paraId="4BB08A9B" w14:textId="77777777" w:rsidR="00506FDF" w:rsidRPr="00706F09" w:rsidRDefault="00506FDF" w:rsidP="00506FDF">
      <w:pPr>
        <w:jc w:val="center"/>
      </w:pPr>
      <w:r w:rsidRPr="00706F09">
        <w:t xml:space="preserve">Ziņo </w:t>
      </w:r>
      <w:r>
        <w:rPr>
          <w:noProof/>
        </w:rPr>
        <w:t>Sigita Upmale</w:t>
      </w:r>
    </w:p>
    <w:p w14:paraId="16ECCE5F" w14:textId="77777777" w:rsidR="00506FDF" w:rsidRPr="00506FDF" w:rsidRDefault="00506FDF" w:rsidP="00506FDF">
      <w:pPr>
        <w:jc w:val="both"/>
      </w:pPr>
    </w:p>
    <w:p w14:paraId="15B5CEAF" w14:textId="77777777" w:rsidR="00506FDF" w:rsidRPr="00506FDF" w:rsidRDefault="00506FDF" w:rsidP="00506FDF">
      <w:pPr>
        <w:ind w:firstLine="720"/>
        <w:jc w:val="both"/>
      </w:pPr>
      <w:r w:rsidRPr="00506FDF">
        <w:t>Atbilstoši apgādes programmas “Valsts un Eiropas Savienības atbalsts augļu, dārzeņu un piena piegādei izglītības iestādēm” nosacījumiem un Limbažu novada pašvaldības pieteikumam, Lauku atbalsta dienests 2025./2026. mācību gadam “Skolas piena” piegādei Lādezera pamatskolai, Limbažu novada speciālajai pamatskolai, Pāles pamatskolai, Ozolaines pirmsskolas izglītības iestādes programmas īstenošanas vietai Viļķenē, Alojas pirmsskolas izglītības iestādei “Auseklītis” un Umurgas pamatskolas Pociema pirmsskolas izglītības grupām apstiprinājis kopējo finansējumu 5 209,03 EUR apmērā.</w:t>
      </w:r>
    </w:p>
    <w:p w14:paraId="3898051E" w14:textId="77777777" w:rsidR="00506FDF" w:rsidRPr="006E75BC" w:rsidRDefault="00506FDF" w:rsidP="00506FDF">
      <w:pPr>
        <w:suppressAutoHyphens/>
        <w:ind w:firstLine="720"/>
        <w:jc w:val="both"/>
        <w:rPr>
          <w:b/>
          <w:bCs/>
        </w:rPr>
      </w:pPr>
      <w:r w:rsidRPr="00506FDF">
        <w:t xml:space="preserve">Pamatojoties uz Pašvaldību likuma 4. pantu, 10. panta pirmās daļas 21. punktu un likuma “Par pašvaldību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3563C4D6" w14:textId="0B64E453" w:rsidR="00506FDF" w:rsidRPr="00506FDF" w:rsidRDefault="00506FDF" w:rsidP="00506FDF">
      <w:pPr>
        <w:ind w:firstLine="720"/>
        <w:jc w:val="both"/>
        <w:rPr>
          <w:b/>
          <w:bCs/>
        </w:rPr>
      </w:pPr>
    </w:p>
    <w:p w14:paraId="4F831923" w14:textId="77777777" w:rsidR="00506FDF" w:rsidRPr="00506FDF" w:rsidRDefault="00506FDF" w:rsidP="00923967">
      <w:pPr>
        <w:numPr>
          <w:ilvl w:val="0"/>
          <w:numId w:val="13"/>
        </w:numPr>
        <w:autoSpaceDE w:val="0"/>
        <w:autoSpaceDN w:val="0"/>
        <w:adjustRightInd w:val="0"/>
        <w:ind w:left="357" w:hanging="357"/>
        <w:jc w:val="both"/>
        <w:rPr>
          <w:lang w:eastAsia="hi-IN" w:bidi="hi-IN"/>
        </w:rPr>
      </w:pPr>
      <w:r w:rsidRPr="00506FDF">
        <w:rPr>
          <w:rFonts w:eastAsia="Arial Unicode MS"/>
          <w:kern w:val="2"/>
          <w:lang w:eastAsia="hi-IN" w:bidi="hi-IN"/>
        </w:rPr>
        <w:t>Iekļaut Lauku atbalsta dienesta 2025./2026. mācību gadam piešķirto programmas “Skolas piens” finansējumu 5 209,03 EUR apmērā budžeta dimensijas “Skolas piens” ieņēmumos un izdevumos šādām izglītības iestādēm:</w:t>
      </w:r>
    </w:p>
    <w:p w14:paraId="736833EC" w14:textId="77777777" w:rsidR="00506FDF" w:rsidRPr="00506FDF" w:rsidRDefault="00506FDF" w:rsidP="00923967">
      <w:pPr>
        <w:numPr>
          <w:ilvl w:val="1"/>
          <w:numId w:val="14"/>
        </w:numPr>
        <w:ind w:left="964" w:hanging="567"/>
        <w:contextualSpacing/>
        <w:jc w:val="both"/>
        <w:rPr>
          <w:lang w:eastAsia="hi-IN" w:bidi="hi-IN"/>
        </w:rPr>
      </w:pPr>
      <w:r w:rsidRPr="00506FDF">
        <w:rPr>
          <w:rFonts w:eastAsia="Arial Unicode MS"/>
          <w:kern w:val="2"/>
          <w:lang w:eastAsia="hi-IN" w:bidi="hi-IN"/>
        </w:rPr>
        <w:t>Lādezera pamatskolas 2025. gada budžetā 380 EUR, 2026. gada budžetā – 759,83 EUR;</w:t>
      </w:r>
    </w:p>
    <w:p w14:paraId="7F9CC743" w14:textId="77777777" w:rsidR="00506FDF" w:rsidRPr="00506FDF" w:rsidRDefault="00506FDF" w:rsidP="00923967">
      <w:pPr>
        <w:numPr>
          <w:ilvl w:val="1"/>
          <w:numId w:val="14"/>
        </w:numPr>
        <w:ind w:left="964" w:hanging="567"/>
        <w:contextualSpacing/>
        <w:jc w:val="both"/>
        <w:rPr>
          <w:lang w:eastAsia="hi-IN" w:bidi="hi-IN"/>
        </w:rPr>
      </w:pPr>
      <w:r w:rsidRPr="00506FDF">
        <w:rPr>
          <w:rFonts w:eastAsia="Arial Unicode MS"/>
          <w:kern w:val="2"/>
          <w:lang w:eastAsia="hi-IN" w:bidi="hi-IN"/>
        </w:rPr>
        <w:t>Limbažu novada speciālās pamatskolas 2025. gada budžetā 372,33 EUR, 2026. gada budžetā – 744,71 EUR;</w:t>
      </w:r>
    </w:p>
    <w:p w14:paraId="3C955026" w14:textId="77777777" w:rsidR="00506FDF" w:rsidRPr="00506FDF" w:rsidRDefault="00506FDF" w:rsidP="00923967">
      <w:pPr>
        <w:numPr>
          <w:ilvl w:val="1"/>
          <w:numId w:val="14"/>
        </w:numPr>
        <w:ind w:left="964" w:hanging="567"/>
        <w:contextualSpacing/>
        <w:jc w:val="both"/>
        <w:rPr>
          <w:lang w:eastAsia="hi-IN" w:bidi="hi-IN"/>
        </w:rPr>
      </w:pPr>
      <w:r w:rsidRPr="00506FDF">
        <w:rPr>
          <w:rFonts w:eastAsia="Arial Unicode MS"/>
          <w:kern w:val="2"/>
          <w:lang w:eastAsia="hi-IN" w:bidi="hi-IN"/>
        </w:rPr>
        <w:t>Pāles pamatskolas 2025. gada budžetā 395,13 EUR, 2026. gada budžetā – 790,30 EUR;</w:t>
      </w:r>
    </w:p>
    <w:p w14:paraId="4730908E" w14:textId="77777777" w:rsidR="00506FDF" w:rsidRPr="00506FDF" w:rsidRDefault="00506FDF" w:rsidP="00923967">
      <w:pPr>
        <w:numPr>
          <w:ilvl w:val="1"/>
          <w:numId w:val="14"/>
        </w:numPr>
        <w:ind w:left="964" w:hanging="567"/>
        <w:contextualSpacing/>
        <w:jc w:val="both"/>
        <w:rPr>
          <w:lang w:eastAsia="hi-IN" w:bidi="hi-IN"/>
        </w:rPr>
      </w:pPr>
      <w:r w:rsidRPr="00506FDF">
        <w:rPr>
          <w:rFonts w:eastAsia="Arial Unicode MS"/>
          <w:kern w:val="2"/>
          <w:lang w:eastAsia="hi-IN" w:bidi="hi-IN"/>
        </w:rPr>
        <w:t>Ozolaines pirmsskolas izglītības iestādes 2025. gada budžetā 121,60 EUR, 2026. gada budžetā – 243,14 EUR;</w:t>
      </w:r>
    </w:p>
    <w:p w14:paraId="2D266DC1" w14:textId="77777777" w:rsidR="00506FDF" w:rsidRPr="00506FDF" w:rsidRDefault="00506FDF" w:rsidP="00923967">
      <w:pPr>
        <w:numPr>
          <w:ilvl w:val="1"/>
          <w:numId w:val="14"/>
        </w:numPr>
        <w:ind w:left="964" w:hanging="567"/>
        <w:contextualSpacing/>
        <w:jc w:val="both"/>
        <w:rPr>
          <w:lang w:eastAsia="hi-IN" w:bidi="hi-IN"/>
        </w:rPr>
      </w:pPr>
      <w:r w:rsidRPr="00506FDF">
        <w:t>Alojas pirmsskolas izglītības iestādes “Auseklītis” 2025. gada budžetā 402,72 EUR, 2026. gada budžetā – 805,50 EUR;</w:t>
      </w:r>
    </w:p>
    <w:p w14:paraId="364D5A9B" w14:textId="77777777" w:rsidR="00506FDF" w:rsidRPr="00506FDF" w:rsidRDefault="00506FDF" w:rsidP="00923967">
      <w:pPr>
        <w:numPr>
          <w:ilvl w:val="1"/>
          <w:numId w:val="14"/>
        </w:numPr>
        <w:ind w:left="964" w:hanging="567"/>
        <w:contextualSpacing/>
        <w:jc w:val="both"/>
        <w:rPr>
          <w:lang w:eastAsia="hi-IN" w:bidi="hi-IN"/>
        </w:rPr>
      </w:pPr>
      <w:r w:rsidRPr="00506FDF">
        <w:t>Umurgas pamatskolas 2025. gada budžetā 64,59 EUR, 2026. gada budžetā – 129,18 EUR.</w:t>
      </w:r>
    </w:p>
    <w:p w14:paraId="5099CFD0" w14:textId="77777777" w:rsidR="00506FDF" w:rsidRPr="00506FDF" w:rsidRDefault="00506FDF" w:rsidP="00923967">
      <w:pPr>
        <w:numPr>
          <w:ilvl w:val="0"/>
          <w:numId w:val="14"/>
        </w:numPr>
        <w:autoSpaceDE w:val="0"/>
        <w:autoSpaceDN w:val="0"/>
        <w:adjustRightInd w:val="0"/>
        <w:ind w:left="357" w:hanging="357"/>
        <w:jc w:val="both"/>
        <w:rPr>
          <w:rFonts w:eastAsia="Calibri"/>
        </w:rPr>
      </w:pPr>
      <w:r w:rsidRPr="00506FDF">
        <w:t>Atbildīgo par finanšu plūsmas un dokumentācijas atbilstību un kontroli noteikt Finanšu un ekonomikas nodaļas grāmatvedības daļu</w:t>
      </w:r>
      <w:r w:rsidRPr="00506FDF">
        <w:rPr>
          <w:rFonts w:eastAsia="Calibri"/>
        </w:rPr>
        <w:t>.</w:t>
      </w:r>
    </w:p>
    <w:p w14:paraId="5449AFA8" w14:textId="77777777" w:rsidR="00854712" w:rsidRDefault="00854712" w:rsidP="002A0051">
      <w:pPr>
        <w:rPr>
          <w:lang w:eastAsia="en-US"/>
        </w:rPr>
      </w:pPr>
    </w:p>
    <w:p w14:paraId="6BA36994" w14:textId="77777777" w:rsidR="005D576D" w:rsidRPr="00F26A7C" w:rsidRDefault="005D576D" w:rsidP="00CE0433">
      <w:pPr>
        <w:suppressAutoHyphens/>
        <w:jc w:val="both"/>
      </w:pPr>
    </w:p>
    <w:p w14:paraId="6C856AC0" w14:textId="1539A682" w:rsidR="00490FD6" w:rsidRPr="00F26A7C" w:rsidRDefault="00F322EC" w:rsidP="00490FD6">
      <w:pPr>
        <w:suppressAutoHyphens/>
        <w:jc w:val="both"/>
        <w:rPr>
          <w:b/>
          <w:bCs/>
        </w:rPr>
      </w:pPr>
      <w:r w:rsidRPr="00F26A7C">
        <w:rPr>
          <w:b/>
          <w:bCs/>
        </w:rPr>
        <w:t xml:space="preserve">Lēmums Nr. </w:t>
      </w:r>
      <w:r w:rsidR="00842E24">
        <w:rPr>
          <w:b/>
          <w:bCs/>
        </w:rPr>
        <w:t>822</w:t>
      </w:r>
    </w:p>
    <w:p w14:paraId="30607A71" w14:textId="0F21A2BF" w:rsidR="001F0EE2" w:rsidRPr="00F26A7C" w:rsidRDefault="001F0EE2" w:rsidP="00CE0433">
      <w:pPr>
        <w:keepNext/>
        <w:suppressAutoHyphens/>
        <w:jc w:val="center"/>
        <w:outlineLvl w:val="0"/>
        <w:rPr>
          <w:b/>
          <w:bCs/>
          <w:lang w:eastAsia="en-US"/>
        </w:rPr>
      </w:pPr>
      <w:bookmarkStart w:id="25" w:name="_Hlk165294088"/>
      <w:bookmarkStart w:id="26" w:name="_Hlk196233055"/>
      <w:bookmarkStart w:id="27" w:name="_Hlk207438271"/>
      <w:r w:rsidRPr="00F26A7C">
        <w:rPr>
          <w:b/>
          <w:bCs/>
          <w:lang w:eastAsia="en-US"/>
        </w:rPr>
        <w:lastRenderedPageBreak/>
        <w:t>11</w:t>
      </w:r>
      <w:r w:rsidR="00CD11AB" w:rsidRPr="00F26A7C">
        <w:rPr>
          <w:b/>
          <w:bCs/>
          <w:lang w:eastAsia="en-US"/>
        </w:rPr>
        <w:t>.</w:t>
      </w:r>
    </w:p>
    <w:bookmarkEnd w:id="25"/>
    <w:bookmarkEnd w:id="26"/>
    <w:bookmarkEnd w:id="27"/>
    <w:p w14:paraId="225545C6" w14:textId="77777777" w:rsidR="00506FDF" w:rsidRPr="00506FDF" w:rsidRDefault="00506FDF" w:rsidP="00506FDF">
      <w:pPr>
        <w:pBdr>
          <w:bottom w:val="single" w:sz="6" w:space="1" w:color="auto"/>
        </w:pBdr>
        <w:jc w:val="both"/>
        <w:rPr>
          <w:b/>
          <w:bCs/>
        </w:rPr>
      </w:pPr>
      <w:r w:rsidRPr="00506FDF">
        <w:rPr>
          <w:b/>
          <w:bCs/>
          <w:noProof/>
        </w:rPr>
        <w:t>Par finansējuma piešķiršanu projektam Nr. 5.1.1.1/2/24/A/012 “Infrastruktūras attīstība uzņēmējdarbības atbalstam Limbažu novadā”</w:t>
      </w:r>
    </w:p>
    <w:p w14:paraId="5E80F450" w14:textId="77777777" w:rsidR="00506FDF" w:rsidRPr="00706F09" w:rsidRDefault="00506FDF" w:rsidP="00506FDF">
      <w:pPr>
        <w:jc w:val="center"/>
      </w:pPr>
      <w:r w:rsidRPr="00706F09">
        <w:t xml:space="preserve">Ziņo </w:t>
      </w:r>
      <w:r>
        <w:rPr>
          <w:noProof/>
        </w:rPr>
        <w:t>Sigita Upmale</w:t>
      </w:r>
    </w:p>
    <w:p w14:paraId="279BD629" w14:textId="77777777" w:rsidR="00506FDF" w:rsidRPr="00506FDF" w:rsidRDefault="00506FDF" w:rsidP="00506FDF">
      <w:pPr>
        <w:jc w:val="both"/>
      </w:pPr>
    </w:p>
    <w:p w14:paraId="2073B970" w14:textId="77777777" w:rsidR="00506FDF" w:rsidRPr="00506FDF" w:rsidRDefault="00506FDF" w:rsidP="00506FDF">
      <w:pPr>
        <w:ind w:firstLine="720"/>
        <w:jc w:val="both"/>
      </w:pPr>
      <w:r w:rsidRPr="00506FDF">
        <w:t xml:space="preserve">Centrālā finanšu un līgumu aģentūra (turpmāk – CFLA) ar Limbažu novada pašvaldību 2025. gada 29. janvārī noslēdza vienošanos par projekta Nr. 5.1.1.1/2/24/A/012 "Infrastruktūras attīstība uzņēmējdarbības atbalstam Limbažu novadā" īstenošanu (turpmāk – projekts) īstenošanu. </w:t>
      </w:r>
    </w:p>
    <w:p w14:paraId="129DCFAA" w14:textId="77777777" w:rsidR="00506FDF" w:rsidRPr="00506FDF" w:rsidRDefault="00506FDF" w:rsidP="00506FDF">
      <w:pPr>
        <w:ind w:firstLine="720"/>
        <w:jc w:val="both"/>
      </w:pPr>
      <w:r w:rsidRPr="00506FDF">
        <w:t>Projekta ietvaros izbūvē publisko infrastruktūru Skultes pagasta Mandegās, pārbūvējot Vizbuļu ielu, izbūvējot apgaismotu gājēju ietvi un lietus ūdens kanalizāciju. Vizbuļu ielā izbūvēti arī ūdens un kanalizācijas tīkli, sadarbības partneris projektā ir SIA "</w:t>
      </w:r>
      <w:r w:rsidRPr="00506FDF">
        <w:rPr>
          <w:caps/>
        </w:rPr>
        <w:t>Limbažu siltums</w:t>
      </w:r>
      <w:r w:rsidRPr="00506FDF">
        <w:t xml:space="preserve">". Valsts autoceļa V128 Mandegu ciema posmā izbūvēta gājēju ietve un apgaismojums, labiekārtotas autobusu pieturas. Alojā pārbūvēts Jūras ielas posms un atjaunota asfalta virskārta. Izbūvēti jauni, kā arī atjaunoti esošie gājēju celiņi un auto stāvvietas, izbūvēts apgaismojums. Pārbūvēts Rīgas ielas posms, atjaunojot esošās stāvvietas, kā arī atjaunotas un izbūvētas jaunas gājēju ietves. Pārbūvēts arī Rīgas un Valmieras ielas krustojums. </w:t>
      </w:r>
    </w:p>
    <w:p w14:paraId="4B34554B" w14:textId="77777777" w:rsidR="00506FDF" w:rsidRPr="00506FDF" w:rsidRDefault="00506FDF" w:rsidP="00506FDF">
      <w:pPr>
        <w:ind w:firstLine="720"/>
        <w:jc w:val="both"/>
      </w:pPr>
      <w:r w:rsidRPr="00506FDF">
        <w:t>Projekta kopējās izmaksas ir 2 091 793,30 euro. Projekta īstenošanas termiņš ir 2026. gada 28. marts. Projekta līdzfinansējuma nodrošināšanai un priekšfinansēšanai saņemts Valsts kases aizdevums 977 352,00 EUR apmērā.</w:t>
      </w:r>
    </w:p>
    <w:p w14:paraId="31B9025A" w14:textId="77777777" w:rsidR="00506FDF" w:rsidRPr="00506FDF" w:rsidRDefault="00506FDF" w:rsidP="00506FDF">
      <w:pPr>
        <w:ind w:firstLine="720"/>
        <w:jc w:val="both"/>
        <w:rPr>
          <w:rFonts w:eastAsia="Calibri"/>
        </w:rPr>
      </w:pPr>
      <w:r w:rsidRPr="00506FDF">
        <w:rPr>
          <w:rFonts w:eastAsia="Calibri"/>
        </w:rPr>
        <w:t>2025. gada 12. martā noslēgts līgums ar būvdarbu veicēju SIA “</w:t>
      </w:r>
      <w:r w:rsidRPr="00506FDF">
        <w:rPr>
          <w:rFonts w:eastAsia="Calibri"/>
          <w:caps/>
        </w:rPr>
        <w:t>Limbažu ceļi</w:t>
      </w:r>
      <w:r w:rsidRPr="00506FDF">
        <w:rPr>
          <w:rFonts w:eastAsia="Calibri"/>
        </w:rPr>
        <w:t xml:space="preserve">” par Jūras un Rīgas ielas posma Alojā pārbūves būvdarbiem, 25. martā uzsākti būvdarbi objektā. Pēc darbu uzsākšanas tika konstatēts, ka lietus ūdens kanalizācijas pilnīgai funkcionēšanai tomēr nepieciešams veikt arī pozīcijas no būvprojekta 3. kārtas, kas pašreiz netiek realizēta, apjomos sākotnēji netika iekļauti asfaltēšanas darbi gar ēku Rīgas ielā 4, pēc vietējā uzņēmēja lūguma, veikta autostāvvietu paplašināšana un papildu asfaltēšanas darbi Jūras ielā, lai nodrošinātu kvalitatīvu asfalta seguma savienojamību, kā arī ir ietaupījumi, piemēram, neizbūvējot vienu apgaismes stabu, pamatojoties uz pieguļošā īpašuma iedzīvotāja pretenzijām un, ņemot vērā, ka no būvprojekta izstrādes brīža līdz pārbūves darbiem nav veikta ēkas Rīgas ielā 4 daļas demontāža, tad pie šīs ēkas netiek izbūvētas vēl papildus autostāvvietas. </w:t>
      </w:r>
    </w:p>
    <w:p w14:paraId="219C03F3" w14:textId="77777777" w:rsidR="00506FDF" w:rsidRPr="00506FDF" w:rsidRDefault="00506FDF" w:rsidP="00506FDF">
      <w:pPr>
        <w:ind w:firstLine="720"/>
        <w:jc w:val="both"/>
        <w:rPr>
          <w:rFonts w:eastAsia="Calibri"/>
        </w:rPr>
      </w:pPr>
      <w:r w:rsidRPr="00506FDF">
        <w:rPr>
          <w:rFonts w:eastAsia="Calibri"/>
        </w:rPr>
        <w:t>2025. gada 4. martā noslēgts līgums ar būvdarbu veicēju SIA “</w:t>
      </w:r>
      <w:r w:rsidRPr="00506FDF">
        <w:rPr>
          <w:rFonts w:eastAsia="Calibri"/>
          <w:caps/>
        </w:rPr>
        <w:t>Limbažu ceļi</w:t>
      </w:r>
      <w:r w:rsidRPr="00506FDF">
        <w:rPr>
          <w:rFonts w:eastAsia="Calibri"/>
        </w:rPr>
        <w:t xml:space="preserve">” par Vizbuļu ielas un gājēju ietves gar valsts vietējo autoceļu V128 Mandegās, Skultes pagastā, Limbažu novadā, pārbūves būvdarbiem, 31. martā uzsākti būvdarbi objektā. Pēc darbu uzsākšanas tika konstatēts, ka Vizbuļu ielā nepieciešams veikt ierakumu lielākā apjomā nekā sākotnēji paredzēts, atklājās papildus lietus ūdens kanalizācijas akas un caurules kritiskā stāvoklī, bija nepieciešams rast jaunus risinājumus lietus ūdens novadīšanai, kā arī meliorācijas sistēmas sakārtošanai visā ražošanas teritorijā. Papildus, būvdarbu procesā atklājās neatbilstības būvprojekta apjomos, elektrības sadaļas izbūves nepieciešamība, autobusu pieturu labiekārtošana. Kā arī, projekta ilgtspējībai, papildus izbūvēts ūdens un kanalizācijas atzars uz potenciāli attīstāmām teritorijām investīciju piesaistei novadā. </w:t>
      </w:r>
    </w:p>
    <w:p w14:paraId="79503F2A" w14:textId="77777777" w:rsidR="00506FDF" w:rsidRPr="00506FDF" w:rsidRDefault="00506FDF" w:rsidP="00506FDF">
      <w:pPr>
        <w:ind w:firstLine="720"/>
        <w:jc w:val="both"/>
        <w:rPr>
          <w:rFonts w:eastAsia="Calibri"/>
        </w:rPr>
      </w:pPr>
      <w:r w:rsidRPr="00506FDF">
        <w:rPr>
          <w:rFonts w:eastAsia="Calibri"/>
        </w:rPr>
        <w:t>Alojas pilsētas Jūras un Rīgas ielas posmu būvdarbu laikā konstatēti veicamo darbu samazinājumi par kopējo summu 28 708,64 EUR un papildus darbi par kopējo summu 38 159,16 EUR. Objekta pilnīgai īstenošanai nepieciešams papildus finansējums 9 450,52 EUR.</w:t>
      </w:r>
    </w:p>
    <w:p w14:paraId="16942FD0" w14:textId="77777777" w:rsidR="00506FDF" w:rsidRPr="00506FDF" w:rsidRDefault="00506FDF" w:rsidP="00506FDF">
      <w:pPr>
        <w:ind w:firstLine="720"/>
        <w:jc w:val="both"/>
        <w:rPr>
          <w:rFonts w:eastAsia="Calibri"/>
        </w:rPr>
      </w:pPr>
      <w:r w:rsidRPr="00506FDF">
        <w:rPr>
          <w:rFonts w:eastAsia="Calibri"/>
        </w:rPr>
        <w:t>Vizbuļu ielas un gājēju ietves gar valsts vietējo autoceļu V128 Mandegās, Skultes pagastā būvdarbu laikā konstatēti veicamo darbu samazinājumi par kopējo summu 17 777,46 EUR un papildus darbi par kopējo summu 61 752,02 EUR. Objekta pilnīgai īstenošanai nepieciešams papildus finansējums 43 974,56 EUR.</w:t>
      </w:r>
    </w:p>
    <w:p w14:paraId="05330C55" w14:textId="5E28CF4F" w:rsidR="00506FDF" w:rsidRPr="006E75BC" w:rsidRDefault="00506FDF" w:rsidP="00506FDF">
      <w:pPr>
        <w:suppressAutoHyphens/>
        <w:ind w:firstLine="720"/>
        <w:jc w:val="both"/>
        <w:rPr>
          <w:b/>
          <w:bCs/>
        </w:rPr>
      </w:pPr>
      <w:r w:rsidRPr="00506FDF">
        <w:rPr>
          <w:rFonts w:eastAsia="Calibri"/>
        </w:rPr>
        <w:t>Pamatojoties uz Pašvaldību likuma 4. panta pirmās daļas 3. punktu, ceturto daļu, 10. panta pirmās daļas ievaddaļu un likuma “Par pašvaldību budžetiem” 30. pantu</w:t>
      </w:r>
      <w:r w:rsidRPr="00506FDF">
        <w:t xml:space="preserve">, </w:t>
      </w:r>
      <w:r w:rsidRPr="006E75BC">
        <w:rPr>
          <w:rFonts w:cs="Tahoma"/>
          <w:b/>
          <w:kern w:val="1"/>
          <w:lang w:eastAsia="hi-IN" w:bidi="hi-IN"/>
        </w:rPr>
        <w:t>a</w:t>
      </w:r>
      <w:r w:rsidRPr="006E75BC">
        <w:rPr>
          <w:b/>
          <w:bCs/>
        </w:rPr>
        <w:t>tklāti balsojot: PAR</w:t>
      </w:r>
      <w:r w:rsidRPr="006E75BC">
        <w:t xml:space="preserve"> – </w:t>
      </w:r>
      <w:r>
        <w:t>8</w:t>
      </w:r>
      <w:r w:rsidRPr="006E75BC">
        <w:t xml:space="preserve"> deputāti (</w:t>
      </w:r>
      <w:r w:rsidRPr="006E75BC">
        <w:rPr>
          <w:rFonts w:eastAsia="Calibri"/>
          <w:szCs w:val="22"/>
          <w:lang w:eastAsia="en-US"/>
        </w:rPr>
        <w:t>Andris Garklāvs, Aigars Legzdiņš, Baiba Siktāre, Sigita Upmale, Ģirts Vilciņš,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w:t>
      </w:r>
      <w:r>
        <w:t>7 deputāti (</w:t>
      </w:r>
      <w:r w:rsidRPr="006E75BC">
        <w:rPr>
          <w:rFonts w:eastAsia="Calibri"/>
          <w:szCs w:val="22"/>
          <w:lang w:eastAsia="en-US"/>
        </w:rPr>
        <w:t>Edžus Arums,</w:t>
      </w:r>
      <w:r w:rsidRPr="00506FDF">
        <w:rPr>
          <w:rFonts w:eastAsia="Calibri"/>
          <w:szCs w:val="22"/>
          <w:lang w:eastAsia="en-US"/>
        </w:rPr>
        <w:t xml:space="preserve"> </w:t>
      </w:r>
      <w:r w:rsidRPr="006E75BC">
        <w:rPr>
          <w:rFonts w:eastAsia="Calibri"/>
          <w:szCs w:val="22"/>
          <w:lang w:eastAsia="en-US"/>
        </w:rPr>
        <w:t>Dāvis Melnalksnis, Rūdolfs Pelēkais, Jānis Remess, Ziedonis Rubezis,</w:t>
      </w:r>
      <w:r w:rsidRPr="00506FDF">
        <w:rPr>
          <w:rFonts w:eastAsia="Calibri"/>
          <w:szCs w:val="22"/>
          <w:lang w:eastAsia="en-US"/>
        </w:rPr>
        <w:t xml:space="preserve"> </w:t>
      </w:r>
      <w:r w:rsidRPr="006E75BC">
        <w:rPr>
          <w:rFonts w:eastAsia="Calibri"/>
          <w:szCs w:val="22"/>
          <w:lang w:eastAsia="en-US"/>
        </w:rPr>
        <w:t>Dagnis Straubergs,</w:t>
      </w:r>
      <w:r w:rsidRPr="00506FDF">
        <w:rPr>
          <w:rFonts w:eastAsia="Calibri"/>
          <w:szCs w:val="22"/>
          <w:lang w:eastAsia="en-US"/>
        </w:rPr>
        <w:t xml:space="preserve"> </w:t>
      </w:r>
      <w:r>
        <w:rPr>
          <w:rFonts w:eastAsia="Calibri"/>
          <w:szCs w:val="22"/>
          <w:lang w:eastAsia="en-US"/>
        </w:rPr>
        <w:t>Roberts Viziņš)</w:t>
      </w:r>
      <w:r w:rsidRPr="006E75BC">
        <w:t>, Limbažu novada dome</w:t>
      </w:r>
      <w:r w:rsidRPr="006E75BC">
        <w:rPr>
          <w:b/>
          <w:bCs/>
        </w:rPr>
        <w:t xml:space="preserve"> NOLEMJ:</w:t>
      </w:r>
    </w:p>
    <w:p w14:paraId="2F7A776D" w14:textId="18A175DB" w:rsidR="00506FDF" w:rsidRPr="00506FDF" w:rsidRDefault="00506FDF" w:rsidP="00506FDF">
      <w:pPr>
        <w:ind w:firstLine="720"/>
        <w:jc w:val="both"/>
        <w:rPr>
          <w:rFonts w:eastAsia="Calibri"/>
          <w:b/>
          <w:bCs/>
        </w:rPr>
      </w:pPr>
    </w:p>
    <w:p w14:paraId="08446173" w14:textId="77777777" w:rsidR="00506FDF" w:rsidRPr="00506FDF" w:rsidRDefault="00506FDF" w:rsidP="00923967">
      <w:pPr>
        <w:numPr>
          <w:ilvl w:val="0"/>
          <w:numId w:val="15"/>
        </w:numPr>
        <w:ind w:left="357" w:hanging="357"/>
        <w:contextualSpacing/>
        <w:jc w:val="both"/>
        <w:rPr>
          <w:lang w:eastAsia="hi-IN" w:bidi="hi-IN"/>
        </w:rPr>
      </w:pPr>
      <w:r w:rsidRPr="00506FDF">
        <w:lastRenderedPageBreak/>
        <w:t xml:space="preserve">Piešķirt </w:t>
      </w:r>
      <w:r w:rsidRPr="00506FDF">
        <w:rPr>
          <w:color w:val="000000"/>
        </w:rPr>
        <w:t xml:space="preserve">projekta </w:t>
      </w:r>
      <w:r w:rsidRPr="00506FDF">
        <w:rPr>
          <w:iCs/>
          <w:color w:val="000000"/>
        </w:rPr>
        <w:t xml:space="preserve">Nr. 5.1.1.1/2/24/A/012 "Infrastruktūras attīstība uzņēmējdarbības atbalstam Limbažu novadā" (budžeta pozīcija </w:t>
      </w:r>
      <w:r w:rsidRPr="00506FDF">
        <w:t>61; 06.200; 111; 31128)</w:t>
      </w:r>
      <w:r w:rsidRPr="00506FDF">
        <w:rPr>
          <w:iCs/>
          <w:color w:val="000000"/>
        </w:rPr>
        <w:t xml:space="preserve"> īstenošanai nepieciešamo papildu finansējumu 53 425,08 EUR (piecdesmit trīs tūkstoši četri simti divdesmit pieci </w:t>
      </w:r>
      <w:r w:rsidRPr="00506FDF">
        <w:rPr>
          <w:i/>
          <w:color w:val="000000"/>
        </w:rPr>
        <w:t>euro</w:t>
      </w:r>
      <w:r w:rsidRPr="00506FDF">
        <w:rPr>
          <w:iCs/>
          <w:color w:val="000000"/>
        </w:rPr>
        <w:t xml:space="preserve">, 08 centi) apmērā </w:t>
      </w:r>
      <w:r w:rsidRPr="00506FDF">
        <w:t>no Limbažu novada pašvaldības nesadalītā atlikuma naudas līdzekļiem.</w:t>
      </w:r>
    </w:p>
    <w:p w14:paraId="425B2BE1" w14:textId="77777777" w:rsidR="00506FDF" w:rsidRPr="00506FDF" w:rsidRDefault="00506FDF" w:rsidP="00923967">
      <w:pPr>
        <w:numPr>
          <w:ilvl w:val="0"/>
          <w:numId w:val="15"/>
        </w:numPr>
        <w:ind w:left="357" w:hanging="357"/>
        <w:contextualSpacing/>
        <w:jc w:val="both"/>
        <w:rPr>
          <w:rFonts w:eastAsia="Arial Unicode MS"/>
          <w:kern w:val="2"/>
          <w:lang w:eastAsia="hi-IN" w:bidi="hi-IN"/>
        </w:rPr>
      </w:pPr>
      <w:r w:rsidRPr="00506FDF">
        <w:rPr>
          <w:rFonts w:eastAsia="Arial Unicode MS"/>
          <w:kern w:val="2"/>
          <w:lang w:eastAsia="hi-IN" w:bidi="hi-IN"/>
        </w:rPr>
        <w:t>Piešķirto finansējumu iekļaut kārtējās Limbažu novada domes sēdes lēmuma projektā “Grozījumi Limbažu novada pašvaldības domes saistošajos noteikumos „Par Limbažu novada pašvaldības 2025. gada budžetu””.</w:t>
      </w:r>
    </w:p>
    <w:p w14:paraId="3EAF2BEF" w14:textId="77777777" w:rsidR="00506FDF" w:rsidRPr="00506FDF" w:rsidRDefault="00506FDF" w:rsidP="00923967">
      <w:pPr>
        <w:numPr>
          <w:ilvl w:val="0"/>
          <w:numId w:val="15"/>
        </w:numPr>
        <w:suppressAutoHyphens/>
        <w:ind w:left="357" w:hanging="357"/>
        <w:jc w:val="both"/>
        <w:rPr>
          <w:color w:val="000000"/>
        </w:rPr>
      </w:pPr>
      <w:r w:rsidRPr="00506FDF">
        <w:rPr>
          <w:color w:val="000000"/>
        </w:rPr>
        <w:t>Atbildīgos par finansējuma iekļaušanu budžetā noteikt Finanšu un ekonomikas nodaļas ekonomistus.</w:t>
      </w:r>
    </w:p>
    <w:p w14:paraId="61353774" w14:textId="77777777" w:rsidR="00506FDF" w:rsidRPr="00506FDF" w:rsidRDefault="00506FDF" w:rsidP="00923967">
      <w:pPr>
        <w:numPr>
          <w:ilvl w:val="0"/>
          <w:numId w:val="15"/>
        </w:numPr>
        <w:ind w:left="357" w:hanging="357"/>
        <w:contextualSpacing/>
        <w:jc w:val="both"/>
        <w:rPr>
          <w:lang w:eastAsia="hi-IN" w:bidi="hi-IN"/>
        </w:rPr>
      </w:pPr>
      <w:r w:rsidRPr="00506FDF">
        <w:t>Kontroli par lēmuma izpildi uzdot veikt Limbažu novada pašvaldības izpilddirektoram.</w:t>
      </w:r>
    </w:p>
    <w:p w14:paraId="74DC0603" w14:textId="77777777" w:rsidR="00862F0A" w:rsidRDefault="00862F0A" w:rsidP="00CE0433">
      <w:pPr>
        <w:suppressAutoHyphens/>
        <w:jc w:val="both"/>
        <w:rPr>
          <w:bCs/>
        </w:rPr>
      </w:pPr>
    </w:p>
    <w:p w14:paraId="1602910A" w14:textId="77777777" w:rsidR="00862F0A" w:rsidRPr="00F26A7C" w:rsidRDefault="00862F0A" w:rsidP="00CE0433">
      <w:pPr>
        <w:suppressAutoHyphens/>
        <w:jc w:val="both"/>
        <w:rPr>
          <w:bCs/>
        </w:rPr>
      </w:pPr>
    </w:p>
    <w:p w14:paraId="196AB598" w14:textId="53D0B0C8" w:rsidR="00F322EC" w:rsidRPr="00F26A7C" w:rsidRDefault="00F322EC" w:rsidP="00CE0433">
      <w:pPr>
        <w:suppressAutoHyphens/>
        <w:jc w:val="both"/>
        <w:rPr>
          <w:b/>
          <w:bCs/>
        </w:rPr>
      </w:pPr>
      <w:bookmarkStart w:id="28" w:name="_Hlk112585466"/>
      <w:bookmarkStart w:id="29" w:name="_Hlk115074883"/>
      <w:r w:rsidRPr="00F26A7C">
        <w:rPr>
          <w:b/>
          <w:bCs/>
        </w:rPr>
        <w:t xml:space="preserve">Lēmums Nr. </w:t>
      </w:r>
      <w:r w:rsidR="00842E24">
        <w:rPr>
          <w:b/>
          <w:bCs/>
        </w:rPr>
        <w:t>823</w:t>
      </w:r>
    </w:p>
    <w:p w14:paraId="48A62E3E" w14:textId="44E5EEED" w:rsidR="001501D4" w:rsidRPr="00F26A7C" w:rsidRDefault="00102661" w:rsidP="00CE0433">
      <w:pPr>
        <w:keepNext/>
        <w:suppressAutoHyphens/>
        <w:jc w:val="center"/>
        <w:outlineLvl w:val="0"/>
        <w:rPr>
          <w:b/>
          <w:bCs/>
          <w:lang w:eastAsia="en-US"/>
        </w:rPr>
      </w:pPr>
      <w:r w:rsidRPr="00F26A7C">
        <w:rPr>
          <w:b/>
          <w:bCs/>
          <w:lang w:eastAsia="en-US"/>
        </w:rPr>
        <w:t>12</w:t>
      </w:r>
      <w:r w:rsidR="00CD11AB" w:rsidRPr="00F26A7C">
        <w:rPr>
          <w:b/>
          <w:bCs/>
          <w:lang w:eastAsia="en-US"/>
        </w:rPr>
        <w:t>.</w:t>
      </w:r>
      <w:bookmarkEnd w:id="28"/>
      <w:bookmarkEnd w:id="29"/>
    </w:p>
    <w:p w14:paraId="42F119B0" w14:textId="77777777" w:rsidR="00CE0CB5" w:rsidRPr="00CE0CB5" w:rsidRDefault="00CE0CB5" w:rsidP="00CE0CB5">
      <w:pPr>
        <w:pBdr>
          <w:bottom w:val="single" w:sz="6" w:space="1" w:color="auto"/>
        </w:pBdr>
        <w:jc w:val="both"/>
        <w:rPr>
          <w:b/>
          <w:bCs/>
        </w:rPr>
      </w:pPr>
      <w:r w:rsidRPr="00CE0CB5">
        <w:rPr>
          <w:b/>
          <w:bCs/>
          <w:noProof/>
        </w:rPr>
        <w:t>Par finansējuma piešķiršanu projektam Nr. 5.1.1.1./1/24/I/001 “Uzņēmējdarbības vides attīstība Limbažu novadā”</w:t>
      </w:r>
    </w:p>
    <w:p w14:paraId="297FC523" w14:textId="77777777" w:rsidR="00CE0CB5" w:rsidRPr="00706F09" w:rsidRDefault="00CE0CB5" w:rsidP="00CE0CB5">
      <w:pPr>
        <w:jc w:val="center"/>
      </w:pPr>
      <w:r w:rsidRPr="00706F09">
        <w:t xml:space="preserve">Ziņo </w:t>
      </w:r>
      <w:r>
        <w:rPr>
          <w:noProof/>
        </w:rPr>
        <w:t>Sigita Upmale</w:t>
      </w:r>
    </w:p>
    <w:p w14:paraId="7FFE2155" w14:textId="77777777" w:rsidR="00CE0CB5" w:rsidRPr="00CE0CB5" w:rsidRDefault="00CE0CB5" w:rsidP="00CE0CB5">
      <w:pPr>
        <w:jc w:val="both"/>
      </w:pPr>
    </w:p>
    <w:p w14:paraId="5351BE5A" w14:textId="77777777" w:rsidR="00CE0CB5" w:rsidRPr="00CE0CB5" w:rsidRDefault="00CE0CB5" w:rsidP="00CE0CB5">
      <w:pPr>
        <w:ind w:firstLine="720"/>
        <w:jc w:val="both"/>
        <w:rPr>
          <w:color w:val="000000"/>
        </w:rPr>
      </w:pPr>
      <w:r w:rsidRPr="00CE0CB5">
        <w:t xml:space="preserve">2025. gada 25. septembrī Limbažu novada dome pieņēmusi lēmumu Nr. </w:t>
      </w:r>
      <w:r w:rsidRPr="00CE0CB5">
        <w:rPr>
          <w:color w:val="000000"/>
        </w:rPr>
        <w:t>663 “</w:t>
      </w:r>
      <w:r w:rsidRPr="00CE0CB5">
        <w:rPr>
          <w:bCs/>
          <w:noProof/>
          <w:color w:val="000000"/>
        </w:rPr>
        <w:t>Par finansējuma piešķiršanu projektam Nr. 5.1.1.1./1/24/I/001 “Uzņēmējdarbības vides attīstība Limbažu novadā”</w:t>
      </w:r>
      <w:r w:rsidRPr="00CE0CB5">
        <w:rPr>
          <w:color w:val="000000"/>
        </w:rPr>
        <w:t xml:space="preserve">” (protokols Nr. 15, 18.). </w:t>
      </w:r>
    </w:p>
    <w:p w14:paraId="020061EF" w14:textId="77777777" w:rsidR="00CE0CB5" w:rsidRPr="00CE0CB5" w:rsidRDefault="00CE0CB5" w:rsidP="00CE0CB5">
      <w:pPr>
        <w:ind w:firstLine="720"/>
        <w:jc w:val="both"/>
        <w:rPr>
          <w:color w:val="000000"/>
        </w:rPr>
      </w:pPr>
      <w:r w:rsidRPr="00CE0CB5">
        <w:rPr>
          <w:color w:val="000000"/>
        </w:rPr>
        <w:t>Lai nekavētu projektā pārbūvējamā Cēsu un Tīrumu ielas pārbūves objekta pieņemšanu ekspluatācijā, augstāk minētais lēmums pieņemts, pamatojoties uz būvuzņēmēja sagatavotu Izmaiņu akta projektu par izslēdzamiem un iekļaujamiem darbiem, atbilstoši kuram projektam tika piešķirts papildu finansējums 22 099,78 EUR.</w:t>
      </w:r>
    </w:p>
    <w:p w14:paraId="63B9BC21" w14:textId="77777777" w:rsidR="00CE0CB5" w:rsidRPr="00CE0CB5" w:rsidRDefault="00CE0CB5" w:rsidP="00CE0CB5">
      <w:pPr>
        <w:ind w:firstLine="720"/>
        <w:jc w:val="both"/>
        <w:rPr>
          <w:color w:val="000000"/>
        </w:rPr>
      </w:pPr>
      <w:r w:rsidRPr="00CE0CB5">
        <w:rPr>
          <w:color w:val="000000"/>
        </w:rPr>
        <w:t>Pirms Izmaiņu akta parakstīšanas tajā konstatētas neprecizitātes. Pēc precizējumu veikšanas ieslēdzamo darbu summa bez PVN palielinājusies par 4011,06 EUR, kopā tas ir 26 110,84 EUR.</w:t>
      </w:r>
    </w:p>
    <w:p w14:paraId="67732191" w14:textId="77777777" w:rsidR="00CE0CB5" w:rsidRPr="00CE0CB5" w:rsidRDefault="00CE0CB5" w:rsidP="00CE0CB5">
      <w:pPr>
        <w:ind w:firstLine="720"/>
        <w:jc w:val="both"/>
      </w:pPr>
      <w:r w:rsidRPr="00CE0CB5">
        <w:rPr>
          <w:color w:val="000000"/>
        </w:rPr>
        <w:t xml:space="preserve">Tāpat konstatēts, ka </w:t>
      </w:r>
      <w:r w:rsidRPr="00CE0CB5">
        <w:t>2025. gada 25. septembrī pieņemtajā lēmumā papildu nepieciešamajam finansējumam nav pieskaitīta pievienotās vērtības nodokļa summa. PVN no 26 110,84 EUR ir 5483,28 EUR.</w:t>
      </w:r>
    </w:p>
    <w:p w14:paraId="46DBB7E1" w14:textId="77777777" w:rsidR="00CE0CB5" w:rsidRPr="00CE0CB5" w:rsidRDefault="00CE0CB5" w:rsidP="00CE0CB5">
      <w:pPr>
        <w:ind w:firstLine="720"/>
        <w:jc w:val="both"/>
        <w:rPr>
          <w:bCs/>
          <w:color w:val="000000"/>
        </w:rPr>
      </w:pPr>
      <w:r w:rsidRPr="00CE0CB5">
        <w:t>Pilnīgai norēķinu veikšanai par objektā veiktajiem būvdarbiem nepieciešams papildu finansējums 9494,34 EUR.</w:t>
      </w:r>
    </w:p>
    <w:p w14:paraId="7FDBF0C4" w14:textId="77777777" w:rsidR="00CE0CB5" w:rsidRPr="006E75BC" w:rsidRDefault="00CE0CB5" w:rsidP="00CE0CB5">
      <w:pPr>
        <w:suppressAutoHyphens/>
        <w:ind w:firstLine="720"/>
        <w:jc w:val="both"/>
        <w:rPr>
          <w:b/>
          <w:bCs/>
        </w:rPr>
      </w:pPr>
      <w:r w:rsidRPr="00CE0CB5">
        <w:rPr>
          <w:rFonts w:eastAsia="Calibri"/>
        </w:rPr>
        <w:t>Pamatojoties uz Pašvaldību likuma 4. panta pirmās daļas 3. punktu, ceturto daļu, 10. panta pirmās daļas ievaddaļu un likuma “Par pašvaldību budžetiem” 30. pantu</w:t>
      </w:r>
      <w:r w:rsidRPr="00CE0CB5">
        <w:t xml:space="preserve">, </w:t>
      </w:r>
      <w:r w:rsidRPr="006E75BC">
        <w:rPr>
          <w:rFonts w:cs="Tahoma"/>
          <w:b/>
          <w:kern w:val="1"/>
          <w:lang w:eastAsia="hi-IN" w:bidi="hi-IN"/>
        </w:rPr>
        <w:t>a</w:t>
      </w:r>
      <w:r w:rsidRPr="006E75BC">
        <w:rPr>
          <w:b/>
          <w:bCs/>
        </w:rPr>
        <w:t>tklāti balsojot: PAR</w:t>
      </w:r>
      <w:r w:rsidRPr="006E75BC">
        <w:t xml:space="preserve"> – </w:t>
      </w:r>
      <w:r>
        <w:t>8</w:t>
      </w:r>
      <w:r w:rsidRPr="006E75BC">
        <w:t xml:space="preserve"> deputāti (</w:t>
      </w:r>
      <w:r w:rsidRPr="006E75BC">
        <w:rPr>
          <w:rFonts w:eastAsia="Calibri"/>
          <w:szCs w:val="22"/>
          <w:lang w:eastAsia="en-US"/>
        </w:rPr>
        <w:t>Andris Garklāvs, Aigars Legzdiņš, Baiba Siktāre, Sigita Upmale, Ģirts Vilciņš,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w:t>
      </w:r>
      <w:r>
        <w:t>7 deputāti (</w:t>
      </w:r>
      <w:r w:rsidRPr="006E75BC">
        <w:rPr>
          <w:rFonts w:eastAsia="Calibri"/>
          <w:szCs w:val="22"/>
          <w:lang w:eastAsia="en-US"/>
        </w:rPr>
        <w:t>Edžus Arums,</w:t>
      </w:r>
      <w:r w:rsidRPr="00506FDF">
        <w:rPr>
          <w:rFonts w:eastAsia="Calibri"/>
          <w:szCs w:val="22"/>
          <w:lang w:eastAsia="en-US"/>
        </w:rPr>
        <w:t xml:space="preserve"> </w:t>
      </w:r>
      <w:r w:rsidRPr="006E75BC">
        <w:rPr>
          <w:rFonts w:eastAsia="Calibri"/>
          <w:szCs w:val="22"/>
          <w:lang w:eastAsia="en-US"/>
        </w:rPr>
        <w:t>Dāvis Melnalksnis, Rūdolfs Pelēkais, Jānis Remess, Ziedonis Rubezis,</w:t>
      </w:r>
      <w:r w:rsidRPr="00506FDF">
        <w:rPr>
          <w:rFonts w:eastAsia="Calibri"/>
          <w:szCs w:val="22"/>
          <w:lang w:eastAsia="en-US"/>
        </w:rPr>
        <w:t xml:space="preserve"> </w:t>
      </w:r>
      <w:r w:rsidRPr="006E75BC">
        <w:rPr>
          <w:rFonts w:eastAsia="Calibri"/>
          <w:szCs w:val="22"/>
          <w:lang w:eastAsia="en-US"/>
        </w:rPr>
        <w:t>Dagnis Straubergs,</w:t>
      </w:r>
      <w:r w:rsidRPr="00506FDF">
        <w:rPr>
          <w:rFonts w:eastAsia="Calibri"/>
          <w:szCs w:val="22"/>
          <w:lang w:eastAsia="en-US"/>
        </w:rPr>
        <w:t xml:space="preserve"> </w:t>
      </w:r>
      <w:r>
        <w:rPr>
          <w:rFonts w:eastAsia="Calibri"/>
          <w:szCs w:val="22"/>
          <w:lang w:eastAsia="en-US"/>
        </w:rPr>
        <w:t>Roberts Viziņš)</w:t>
      </w:r>
      <w:r w:rsidRPr="006E75BC">
        <w:t>, Limbažu novada dome</w:t>
      </w:r>
      <w:r w:rsidRPr="006E75BC">
        <w:rPr>
          <w:b/>
          <w:bCs/>
        </w:rPr>
        <w:t xml:space="preserve"> NOLEMJ:</w:t>
      </w:r>
    </w:p>
    <w:p w14:paraId="44F80989" w14:textId="04104962" w:rsidR="00CE0CB5" w:rsidRPr="00CE0CB5" w:rsidRDefault="00CE0CB5" w:rsidP="00CE0CB5">
      <w:pPr>
        <w:ind w:firstLine="720"/>
        <w:jc w:val="both"/>
        <w:rPr>
          <w:b/>
          <w:bCs/>
        </w:rPr>
      </w:pPr>
    </w:p>
    <w:p w14:paraId="7A929B11" w14:textId="77777777" w:rsidR="00CE0CB5" w:rsidRPr="00CE0CB5" w:rsidRDefault="00CE0CB5" w:rsidP="00923967">
      <w:pPr>
        <w:numPr>
          <w:ilvl w:val="0"/>
          <w:numId w:val="16"/>
        </w:numPr>
        <w:ind w:left="357" w:hanging="357"/>
        <w:jc w:val="both"/>
        <w:rPr>
          <w:lang w:eastAsia="hi-IN" w:bidi="hi-IN"/>
        </w:rPr>
      </w:pPr>
      <w:r w:rsidRPr="00CE0CB5">
        <w:t xml:space="preserve">Piešķirt Attīstības un projektu nodaļai papildu finansējumu </w:t>
      </w:r>
      <w:r w:rsidRPr="00CE0CB5">
        <w:rPr>
          <w:iCs/>
        </w:rPr>
        <w:t xml:space="preserve">9494,34 EUR (deviņi tūkstoši četri simti deviņdesmit četri </w:t>
      </w:r>
      <w:r w:rsidRPr="00CE0CB5">
        <w:rPr>
          <w:i/>
          <w:iCs/>
        </w:rPr>
        <w:t>euro</w:t>
      </w:r>
      <w:r w:rsidRPr="00CE0CB5">
        <w:rPr>
          <w:iCs/>
        </w:rPr>
        <w:t xml:space="preserve">, 34 centi) apmērā </w:t>
      </w:r>
      <w:r w:rsidRPr="00CE0CB5">
        <w:t xml:space="preserve">projekta </w:t>
      </w:r>
      <w:r w:rsidRPr="00CE0CB5">
        <w:rPr>
          <w:iCs/>
        </w:rPr>
        <w:t>“</w:t>
      </w:r>
      <w:r w:rsidRPr="00CE0CB5">
        <w:t>Uzņēmējdarbības vides attīstība Limbažu novadā</w:t>
      </w:r>
      <w:r w:rsidRPr="00CE0CB5">
        <w:rPr>
          <w:iCs/>
        </w:rPr>
        <w:t xml:space="preserve">” Nr. </w:t>
      </w:r>
      <w:r w:rsidRPr="00CE0CB5">
        <w:t xml:space="preserve">5.1.1.1./1/24/I/001 </w:t>
      </w:r>
      <w:r w:rsidRPr="00CE0CB5">
        <w:rPr>
          <w:iCs/>
        </w:rPr>
        <w:t xml:space="preserve">(budžeta pozīcija </w:t>
      </w:r>
      <w:r w:rsidRPr="00CE0CB5">
        <w:t>61; 04.500; 111; 23246)</w:t>
      </w:r>
      <w:r w:rsidRPr="00CE0CB5">
        <w:rPr>
          <w:iCs/>
        </w:rPr>
        <w:t xml:space="preserve"> īstenošanai </w:t>
      </w:r>
      <w:r w:rsidRPr="00CE0CB5">
        <w:t>no Limbažu novada pašvaldības budžeta nesadalītā naudas atlikuma.</w:t>
      </w:r>
    </w:p>
    <w:p w14:paraId="6553D442" w14:textId="77777777" w:rsidR="00CE0CB5" w:rsidRPr="00CE0CB5" w:rsidRDefault="00CE0CB5" w:rsidP="00923967">
      <w:pPr>
        <w:numPr>
          <w:ilvl w:val="0"/>
          <w:numId w:val="16"/>
        </w:numPr>
        <w:ind w:left="357" w:hanging="357"/>
        <w:jc w:val="both"/>
      </w:pPr>
      <w:r w:rsidRPr="00CE0CB5">
        <w:t>Lēmumā minētās izmaiņas iekļaut kārtējās Limbažu novada domes sēdes lēmuma projektā “Grozījumi Limbažu novada pašvaldības domes saistošajos noteikumos “Par Limbažu novada pašvaldības 2025.gada budžetu””.</w:t>
      </w:r>
    </w:p>
    <w:p w14:paraId="5C02D632" w14:textId="77777777" w:rsidR="00CE0CB5" w:rsidRPr="00CE0CB5" w:rsidRDefault="00CE0CB5" w:rsidP="00923967">
      <w:pPr>
        <w:numPr>
          <w:ilvl w:val="0"/>
          <w:numId w:val="16"/>
        </w:numPr>
        <w:suppressAutoHyphens/>
        <w:ind w:left="357" w:hanging="357"/>
        <w:jc w:val="both"/>
      </w:pPr>
      <w:r w:rsidRPr="00CE0CB5">
        <w:t>Atbildīgos par finansējuma iekļaušanu budžetā noteikt Finanšu un ekonomikas nodaļas ekonomistus.</w:t>
      </w:r>
    </w:p>
    <w:p w14:paraId="73E01D6B" w14:textId="77777777" w:rsidR="00CE0CB5" w:rsidRPr="00CE0CB5" w:rsidRDefault="00CE0CB5" w:rsidP="00923967">
      <w:pPr>
        <w:numPr>
          <w:ilvl w:val="0"/>
          <w:numId w:val="16"/>
        </w:numPr>
        <w:suppressAutoHyphens/>
        <w:ind w:left="357" w:hanging="357"/>
        <w:jc w:val="both"/>
      </w:pPr>
      <w:r w:rsidRPr="00CE0CB5">
        <w:t>Atbildīgo par lēmuma izpildi noteikt Attīstības un projektu nodaļas vadītāju.</w:t>
      </w:r>
    </w:p>
    <w:p w14:paraId="77D5893B" w14:textId="77777777" w:rsidR="00CE0CB5" w:rsidRPr="00CE0CB5" w:rsidRDefault="00CE0CB5" w:rsidP="00923967">
      <w:pPr>
        <w:numPr>
          <w:ilvl w:val="0"/>
          <w:numId w:val="16"/>
        </w:numPr>
        <w:suppressAutoHyphens/>
        <w:ind w:left="357" w:hanging="357"/>
        <w:jc w:val="both"/>
      </w:pPr>
      <w:r w:rsidRPr="00CE0CB5">
        <w:t>Kontroli par lēmuma izpildi uzdot veikt Limbažu novada pašvaldības izpilddirektoram.</w:t>
      </w:r>
    </w:p>
    <w:p w14:paraId="69148DBF" w14:textId="77777777" w:rsidR="00DF3C71" w:rsidRDefault="00DF3C71" w:rsidP="00CE0433">
      <w:pPr>
        <w:suppressAutoHyphens/>
        <w:jc w:val="both"/>
        <w:rPr>
          <w:bCs/>
        </w:rPr>
      </w:pPr>
    </w:p>
    <w:p w14:paraId="30356CBB" w14:textId="77777777" w:rsidR="002933B2" w:rsidRPr="00F26A7C" w:rsidRDefault="002933B2" w:rsidP="00CE0433">
      <w:pPr>
        <w:suppressAutoHyphens/>
        <w:jc w:val="both"/>
        <w:rPr>
          <w:bCs/>
        </w:rPr>
      </w:pPr>
    </w:p>
    <w:p w14:paraId="2DC53E65" w14:textId="06BE0723" w:rsidR="00F322EC" w:rsidRPr="00F26A7C" w:rsidRDefault="00F322EC" w:rsidP="00CE0433">
      <w:pPr>
        <w:suppressAutoHyphens/>
        <w:jc w:val="both"/>
        <w:rPr>
          <w:b/>
          <w:bCs/>
        </w:rPr>
      </w:pPr>
      <w:bookmarkStart w:id="30" w:name="_Hlk112585879"/>
      <w:bookmarkStart w:id="31" w:name="_Hlk115081436"/>
      <w:r w:rsidRPr="00F26A7C">
        <w:rPr>
          <w:b/>
          <w:bCs/>
        </w:rPr>
        <w:lastRenderedPageBreak/>
        <w:t xml:space="preserve">Lēmums Nr. </w:t>
      </w:r>
      <w:r w:rsidR="00842E24">
        <w:rPr>
          <w:b/>
          <w:bCs/>
        </w:rPr>
        <w:t>824</w:t>
      </w:r>
    </w:p>
    <w:p w14:paraId="0B255E45" w14:textId="795BD422" w:rsidR="00FE4B0E" w:rsidRPr="00F26A7C" w:rsidRDefault="00FE4B0E" w:rsidP="00CE0433">
      <w:pPr>
        <w:keepNext/>
        <w:suppressAutoHyphens/>
        <w:jc w:val="center"/>
        <w:outlineLvl w:val="0"/>
        <w:rPr>
          <w:b/>
          <w:bCs/>
          <w:lang w:eastAsia="en-US"/>
        </w:rPr>
      </w:pPr>
      <w:bookmarkStart w:id="32" w:name="_Hlk196236232"/>
      <w:r w:rsidRPr="00F26A7C">
        <w:rPr>
          <w:b/>
          <w:bCs/>
          <w:lang w:eastAsia="en-US"/>
        </w:rPr>
        <w:t>13</w:t>
      </w:r>
      <w:r w:rsidR="00CD11AB" w:rsidRPr="00F26A7C">
        <w:rPr>
          <w:b/>
          <w:bCs/>
          <w:lang w:eastAsia="en-US"/>
        </w:rPr>
        <w:t>.</w:t>
      </w:r>
    </w:p>
    <w:bookmarkEnd w:id="30"/>
    <w:bookmarkEnd w:id="31"/>
    <w:bookmarkEnd w:id="32"/>
    <w:p w14:paraId="74942B86" w14:textId="77777777" w:rsidR="002C69DB" w:rsidRPr="002C69DB" w:rsidRDefault="002C69DB" w:rsidP="002C69DB">
      <w:pPr>
        <w:pBdr>
          <w:bottom w:val="single" w:sz="6" w:space="1" w:color="auto"/>
        </w:pBdr>
        <w:jc w:val="both"/>
        <w:rPr>
          <w:b/>
          <w:bCs/>
        </w:rPr>
      </w:pPr>
      <w:r w:rsidRPr="002C69DB">
        <w:rPr>
          <w:b/>
          <w:bCs/>
          <w:noProof/>
        </w:rPr>
        <w:t>Par finansējuma piešķiršanu projektam Nr. 4.2.1.3/1/24/I/019 "Limbažu novada speciālās pamatskolas infrastruktūras un mācību vides pilnveide"</w:t>
      </w:r>
    </w:p>
    <w:p w14:paraId="7356A199" w14:textId="77777777" w:rsidR="002C69DB" w:rsidRPr="002C69DB" w:rsidRDefault="002C69DB" w:rsidP="002C69DB">
      <w:pPr>
        <w:jc w:val="center"/>
      </w:pPr>
      <w:r w:rsidRPr="002C69DB">
        <w:t xml:space="preserve">Ziņo </w:t>
      </w:r>
      <w:r w:rsidRPr="002C69DB">
        <w:rPr>
          <w:noProof/>
        </w:rPr>
        <w:t>Anna Siliņa-Garklāva</w:t>
      </w:r>
    </w:p>
    <w:p w14:paraId="5D825667" w14:textId="77777777" w:rsidR="002C69DB" w:rsidRPr="002C69DB" w:rsidRDefault="002C69DB" w:rsidP="002C69DB">
      <w:pPr>
        <w:jc w:val="both"/>
      </w:pPr>
    </w:p>
    <w:p w14:paraId="6C3995F1" w14:textId="77777777" w:rsidR="002C69DB" w:rsidRPr="002C69DB" w:rsidRDefault="002C69DB" w:rsidP="002C69DB">
      <w:pPr>
        <w:ind w:firstLine="720"/>
        <w:jc w:val="both"/>
      </w:pPr>
      <w:r w:rsidRPr="002C69DB">
        <w:t>Limbažu novada dome 2024. gada 20. jūnijā pieņēmusi lēmumu Nr. 445 “</w:t>
      </w:r>
      <w:r w:rsidRPr="002C69DB">
        <w:rPr>
          <w:bCs/>
          <w:noProof/>
        </w:rPr>
        <w:t>Par projekta "Limbažu novada speciālās pamatskolas infrastruktūras un mācību vides pilnveide" īstenošanu</w:t>
      </w:r>
      <w:r w:rsidRPr="002C69DB">
        <w:t>” (protokols Nr. 11, 31.) un 2025. gada 17. aprīlī lēmumu Nr. 240 “</w:t>
      </w:r>
      <w:r w:rsidRPr="002C69DB">
        <w:rPr>
          <w:bCs/>
          <w:noProof/>
        </w:rPr>
        <w:t>Par projekta "Limbažu novada Speciālās pamatskolas infrastruktūras un mācību vides pilnveide" finansējuma iekļaušanu budžetā</w:t>
      </w:r>
      <w:r w:rsidRPr="002C69DB">
        <w:t>” (protokols Nr. 5, 31.).</w:t>
      </w:r>
    </w:p>
    <w:p w14:paraId="783A274C" w14:textId="77777777" w:rsidR="002C69DB" w:rsidRPr="002C69DB" w:rsidRDefault="002C69DB" w:rsidP="002C69DB">
      <w:pPr>
        <w:ind w:firstLine="720"/>
        <w:jc w:val="both"/>
      </w:pPr>
      <w:r w:rsidRPr="002C69DB">
        <w:t>Projektā “</w:t>
      </w:r>
      <w:r w:rsidRPr="002C69DB">
        <w:rPr>
          <w:bCs/>
          <w:noProof/>
        </w:rPr>
        <w:t>Limbažu novada peciālās pamatskolas infrastruktūras un mācību vides pilnveide</w:t>
      </w:r>
      <w:r w:rsidRPr="002C69DB">
        <w:t>” (turpmāk – Projekts) cita starpā pie Limbažu novada speciālās pamatskolas paredzēta bērnu rotaļu laukuma izveide. Tiks uzstādītas 7 rotaļu konstrukcijas, 2 soliņi, 1 atkritumu urna un 1 informācijas zīme, kā arī tiks nodrošināta gumijota rotaļu laukuma seguma izveide.</w:t>
      </w:r>
    </w:p>
    <w:p w14:paraId="6A028C69" w14:textId="77777777" w:rsidR="002C69DB" w:rsidRPr="002C69DB" w:rsidRDefault="002C69DB" w:rsidP="002C69DB">
      <w:pPr>
        <w:ind w:firstLine="720"/>
        <w:jc w:val="both"/>
      </w:pPr>
      <w:r w:rsidRPr="002C69DB">
        <w:t xml:space="preserve">Projekta kopējās attiecināmās izmaksas apstiprinātas 340 863,53 EUR. </w:t>
      </w:r>
    </w:p>
    <w:p w14:paraId="7ED19772" w14:textId="77777777" w:rsidR="002C69DB" w:rsidRPr="002C69DB" w:rsidRDefault="002C69DB" w:rsidP="002C69DB">
      <w:pPr>
        <w:ind w:firstLine="720"/>
        <w:jc w:val="both"/>
      </w:pPr>
      <w:r w:rsidRPr="002C69DB">
        <w:t>Atbilstoši Projekta īstenošanu regulējošo Ministru kabineta noteikumu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 18.6. punktam teritorijas labiekārtošanas izmaksas, pie kurām pieskaitāma arī bērnu rotaļu laukuma izveide, nepārsniedz 20% no projekta attiecināmajām izmaksām, tas ir 68 172,70 EUR.</w:t>
      </w:r>
    </w:p>
    <w:p w14:paraId="49ABE18E" w14:textId="77777777" w:rsidR="002C69DB" w:rsidRPr="002C69DB" w:rsidRDefault="002C69DB" w:rsidP="002C69DB">
      <w:pPr>
        <w:ind w:firstLine="720"/>
        <w:jc w:val="both"/>
      </w:pPr>
      <w:r w:rsidRPr="002C69DB">
        <w:t>Pēc iepirkuma ,,</w:t>
      </w:r>
      <w:r w:rsidRPr="002C69DB">
        <w:rPr>
          <w:rFonts w:eastAsia="Calibri"/>
          <w:color w:val="212529"/>
        </w:rPr>
        <w:t>Bērnu rotaļu laukuma izveide Limbažu novada speciālajā pamatskolā</w:t>
      </w:r>
      <w:r w:rsidRPr="002C69DB">
        <w:t>”, iepirkuma identifikācijas Nr. LNP 2025/89, veikšanas, kopējās bērnu rotaļu laukuma izveides izmaksas ir 69 899,68 EUR. Tās par 1726,98 EUR pārsniedz Projektā teritorijas labiekārtošanai attiecināmās izmaksas un ir nepieciešams nodrošināt no Limbažu novada pašvaldības budžeta līdzekļiem.</w:t>
      </w:r>
    </w:p>
    <w:p w14:paraId="26457BA9" w14:textId="77777777" w:rsidR="002C69DB" w:rsidRPr="006E75BC" w:rsidRDefault="002C69DB" w:rsidP="002C69DB">
      <w:pPr>
        <w:suppressAutoHyphens/>
        <w:ind w:firstLine="720"/>
        <w:jc w:val="both"/>
        <w:rPr>
          <w:b/>
          <w:bCs/>
        </w:rPr>
      </w:pPr>
      <w:r w:rsidRPr="002C69DB">
        <w:rPr>
          <w:rFonts w:eastAsia="Calibri"/>
        </w:rPr>
        <w:t>Pamatojoties uz Pašvaldību likuma 4. panta pirmās daļas 4. punktu, ceturto daļu, 10. panta pirmās daļas ievaddaļu un likuma “Par pašvaldību budžetiem” 30. pantu</w:t>
      </w:r>
      <w:r w:rsidRPr="002C69DB">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2517BAA6" w14:textId="2629A256" w:rsidR="002C69DB" w:rsidRPr="002C69DB" w:rsidRDefault="002C69DB" w:rsidP="002C69DB">
      <w:pPr>
        <w:ind w:firstLine="720"/>
        <w:jc w:val="both"/>
        <w:rPr>
          <w:b/>
          <w:bCs/>
        </w:rPr>
      </w:pPr>
    </w:p>
    <w:p w14:paraId="1A6039B7" w14:textId="02BEA6A6" w:rsidR="002C69DB" w:rsidRPr="002C69DB" w:rsidRDefault="002C69DB" w:rsidP="00923967">
      <w:pPr>
        <w:numPr>
          <w:ilvl w:val="0"/>
          <w:numId w:val="17"/>
        </w:numPr>
        <w:ind w:left="357" w:hanging="357"/>
        <w:jc w:val="both"/>
        <w:rPr>
          <w:lang w:eastAsia="hi-IN" w:bidi="hi-IN"/>
        </w:rPr>
      </w:pPr>
      <w:r w:rsidRPr="002C69DB">
        <w:t xml:space="preserve">Piešķirt Attīstības un projektu nodaļai papildu finansējumu </w:t>
      </w:r>
      <w:r w:rsidRPr="002C69DB">
        <w:rPr>
          <w:iCs/>
        </w:rPr>
        <w:t xml:space="preserve">1726,98 EUR (viens tūkstotis septiņi simti divdesmit seši </w:t>
      </w:r>
      <w:r w:rsidRPr="002C69DB">
        <w:rPr>
          <w:i/>
          <w:iCs/>
        </w:rPr>
        <w:t>euro</w:t>
      </w:r>
      <w:r w:rsidRPr="002C69DB">
        <w:rPr>
          <w:iCs/>
        </w:rPr>
        <w:t xml:space="preserve">, 98 centi) apmērā </w:t>
      </w:r>
      <w:r w:rsidRPr="002C69DB">
        <w:rPr>
          <w:rFonts w:eastAsia="Arial Unicode MS"/>
          <w:kern w:val="1"/>
          <w:lang w:eastAsia="hi-IN" w:bidi="hi-IN"/>
        </w:rPr>
        <w:t xml:space="preserve">projekta </w:t>
      </w:r>
      <w:r w:rsidRPr="002C69DB">
        <w:t xml:space="preserve">“Limbažu novada speciālās pamatskolas infrastruktūras un mācību vides pilnveide” Nr. 4.2.1.3/1/24/I/019 </w:t>
      </w:r>
      <w:r w:rsidRPr="002C69DB">
        <w:rPr>
          <w:iCs/>
        </w:rPr>
        <w:t xml:space="preserve">(budžeta pozīcija </w:t>
      </w:r>
      <w:r w:rsidRPr="002C69DB">
        <w:t>61; 06.200; 111; 31130)</w:t>
      </w:r>
      <w:r w:rsidRPr="002C69DB">
        <w:rPr>
          <w:iCs/>
        </w:rPr>
        <w:t xml:space="preserve"> īstenošanai </w:t>
      </w:r>
      <w:r w:rsidRPr="002C69DB">
        <w:t>no Limbažu novada pašvaldības budžeta nesadalītā naudas atlikuma.</w:t>
      </w:r>
    </w:p>
    <w:p w14:paraId="7892D8ED" w14:textId="77777777" w:rsidR="002C69DB" w:rsidRPr="002C69DB" w:rsidRDefault="002C69DB" w:rsidP="00923967">
      <w:pPr>
        <w:numPr>
          <w:ilvl w:val="0"/>
          <w:numId w:val="17"/>
        </w:numPr>
        <w:ind w:left="357" w:hanging="357"/>
        <w:jc w:val="both"/>
      </w:pPr>
      <w:r w:rsidRPr="002C69DB">
        <w:t>Lēmumā minētās izmaiņas iekļaut kārtējās Limbažu novada domes sēdes lēmuma projektā “Grozījumi Limbažu novada pašvaldības domes saistošajos noteikumos “Par Limbažu novada pašvaldības 2025.gada budžetu””.</w:t>
      </w:r>
    </w:p>
    <w:p w14:paraId="3498E5D3" w14:textId="77777777" w:rsidR="002C69DB" w:rsidRPr="002C69DB" w:rsidRDefault="002C69DB" w:rsidP="00923967">
      <w:pPr>
        <w:numPr>
          <w:ilvl w:val="0"/>
          <w:numId w:val="17"/>
        </w:numPr>
        <w:suppressAutoHyphens/>
        <w:ind w:left="357" w:hanging="357"/>
        <w:jc w:val="both"/>
      </w:pPr>
      <w:r w:rsidRPr="002C69DB">
        <w:t>Atbildīgos par finansējuma iekļaušanu budžetā noteikt Finanšu un ekonomikas nodaļas ekonomistus.</w:t>
      </w:r>
    </w:p>
    <w:p w14:paraId="68B58E84" w14:textId="77777777" w:rsidR="002C69DB" w:rsidRPr="002C69DB" w:rsidRDefault="002C69DB" w:rsidP="00923967">
      <w:pPr>
        <w:numPr>
          <w:ilvl w:val="0"/>
          <w:numId w:val="17"/>
        </w:numPr>
        <w:suppressAutoHyphens/>
        <w:ind w:left="357" w:hanging="357"/>
        <w:jc w:val="both"/>
      </w:pPr>
      <w:r w:rsidRPr="002C69DB">
        <w:t>Atbildīgo par lēmuma izpildi noteikt Attīstības un projektu nodaļas vadītāju.</w:t>
      </w:r>
    </w:p>
    <w:p w14:paraId="18294701" w14:textId="77777777" w:rsidR="002C69DB" w:rsidRPr="002C69DB" w:rsidRDefault="002C69DB" w:rsidP="00923967">
      <w:pPr>
        <w:numPr>
          <w:ilvl w:val="0"/>
          <w:numId w:val="17"/>
        </w:numPr>
        <w:suppressAutoHyphens/>
        <w:ind w:left="357" w:hanging="357"/>
        <w:jc w:val="both"/>
      </w:pPr>
      <w:r w:rsidRPr="002C69DB">
        <w:t>Kontroli par lēmuma izpildi uzdot veikt Limbažu novada pašvaldības izpilddirektoram.</w:t>
      </w:r>
    </w:p>
    <w:p w14:paraId="4F58C112" w14:textId="77777777" w:rsidR="00086F1A" w:rsidRPr="00F26A7C" w:rsidRDefault="00086F1A" w:rsidP="00CE0433">
      <w:pPr>
        <w:suppressAutoHyphens/>
        <w:jc w:val="both"/>
        <w:rPr>
          <w:b/>
          <w:bCs/>
        </w:rPr>
      </w:pPr>
    </w:p>
    <w:p w14:paraId="4787FDAF" w14:textId="77777777" w:rsidR="008D221F" w:rsidRPr="00F26A7C" w:rsidRDefault="008D221F" w:rsidP="00CE0433">
      <w:pPr>
        <w:suppressAutoHyphens/>
        <w:jc w:val="both"/>
        <w:rPr>
          <w:b/>
          <w:bCs/>
        </w:rPr>
      </w:pPr>
    </w:p>
    <w:p w14:paraId="02F768AF" w14:textId="6C89F3F3" w:rsidR="00F322EC" w:rsidRPr="00F26A7C" w:rsidRDefault="00F322EC" w:rsidP="00CE0433">
      <w:pPr>
        <w:suppressAutoHyphens/>
        <w:jc w:val="both"/>
        <w:rPr>
          <w:b/>
          <w:bCs/>
        </w:rPr>
      </w:pPr>
      <w:bookmarkStart w:id="33" w:name="_Hlk112586273"/>
      <w:bookmarkStart w:id="34" w:name="_Hlk115083262"/>
      <w:r w:rsidRPr="00F26A7C">
        <w:rPr>
          <w:b/>
          <w:bCs/>
        </w:rPr>
        <w:t xml:space="preserve">Lēmums Nr. </w:t>
      </w:r>
      <w:r w:rsidR="00842E24">
        <w:rPr>
          <w:b/>
          <w:bCs/>
        </w:rPr>
        <w:t>825</w:t>
      </w:r>
    </w:p>
    <w:p w14:paraId="7CF2E198" w14:textId="628BB231" w:rsidR="007433A3" w:rsidRPr="00F26A7C" w:rsidRDefault="007433A3" w:rsidP="00CE0433">
      <w:pPr>
        <w:keepNext/>
        <w:suppressAutoHyphens/>
        <w:jc w:val="center"/>
        <w:outlineLvl w:val="0"/>
        <w:rPr>
          <w:b/>
          <w:bCs/>
          <w:lang w:eastAsia="en-US"/>
        </w:rPr>
      </w:pPr>
      <w:r w:rsidRPr="00F26A7C">
        <w:rPr>
          <w:b/>
          <w:bCs/>
          <w:lang w:eastAsia="en-US"/>
        </w:rPr>
        <w:lastRenderedPageBreak/>
        <w:t>14</w:t>
      </w:r>
      <w:r w:rsidR="00CD11AB" w:rsidRPr="00F26A7C">
        <w:rPr>
          <w:b/>
          <w:bCs/>
          <w:lang w:eastAsia="en-US"/>
        </w:rPr>
        <w:t>.</w:t>
      </w:r>
    </w:p>
    <w:bookmarkEnd w:id="33"/>
    <w:bookmarkEnd w:id="34"/>
    <w:p w14:paraId="1DE3C589" w14:textId="77777777" w:rsidR="003F5917" w:rsidRPr="003F5917" w:rsidRDefault="003F5917" w:rsidP="003F5917">
      <w:pPr>
        <w:pBdr>
          <w:bottom w:val="single" w:sz="6" w:space="1" w:color="auto"/>
        </w:pBdr>
        <w:jc w:val="both"/>
        <w:rPr>
          <w:b/>
          <w:bCs/>
        </w:rPr>
      </w:pPr>
      <w:r w:rsidRPr="003F5917">
        <w:rPr>
          <w:b/>
          <w:bCs/>
          <w:noProof/>
        </w:rPr>
        <w:t>Par Limbažu novada pašvaldības dibināto izglītības iestāžu tīkla sakārtošanu</w:t>
      </w:r>
    </w:p>
    <w:p w14:paraId="461DE319" w14:textId="4DD00292" w:rsidR="003F5917" w:rsidRPr="003F5917" w:rsidRDefault="003F5917" w:rsidP="003F5917">
      <w:pPr>
        <w:jc w:val="center"/>
      </w:pPr>
      <w:r w:rsidRPr="003F5917">
        <w:t xml:space="preserve">Ziņo </w:t>
      </w:r>
      <w:r w:rsidRPr="003F5917">
        <w:rPr>
          <w:noProof/>
        </w:rPr>
        <w:t>Agnese Smalkā-France</w:t>
      </w:r>
      <w:r>
        <w:rPr>
          <w:noProof/>
        </w:rPr>
        <w:t xml:space="preserve">, Dace Barone, debatēs piedalās Dāvis Melnalksnis, Sigita Upmale, </w:t>
      </w:r>
      <w:r w:rsidR="00682160">
        <w:rPr>
          <w:noProof/>
        </w:rPr>
        <w:t>Dagnis Straubergs, Viktors Zujevs, Edžus Arums</w:t>
      </w:r>
    </w:p>
    <w:p w14:paraId="039E171E" w14:textId="77777777" w:rsidR="003F5917" w:rsidRPr="003F5917" w:rsidRDefault="003F5917" w:rsidP="003F5917">
      <w:pPr>
        <w:jc w:val="both"/>
      </w:pPr>
    </w:p>
    <w:p w14:paraId="7D411D26" w14:textId="4E813310" w:rsidR="003810BA" w:rsidRPr="007E3806" w:rsidRDefault="003810BA" w:rsidP="003F5917">
      <w:pPr>
        <w:ind w:firstLine="720"/>
        <w:jc w:val="both"/>
      </w:pPr>
      <w:r w:rsidRPr="007E3806">
        <w:t xml:space="preserve">Deputāts D. Melnalksnis izsaka priekšlikumu izslēgt lēmuma projekta 1. punktu, konceptuāli neatbalstot izglītības tīkla sakārtošanu, ja </w:t>
      </w:r>
      <w:r w:rsidR="00157CE8" w:rsidRPr="007E3806">
        <w:t>nav zināms, kas tiek sakārtots, un sniedz komentāru par dzimstības rādītājiem</w:t>
      </w:r>
      <w:r w:rsidRPr="007E3806">
        <w:t xml:space="preserve"> </w:t>
      </w:r>
      <w:r w:rsidR="00157CE8" w:rsidRPr="007E3806">
        <w:t>a</w:t>
      </w:r>
      <w:r w:rsidRPr="007E3806">
        <w:t xml:space="preserve">tbilstoši oficiāliem datiem Skultes pagastā </w:t>
      </w:r>
      <w:r w:rsidR="00157CE8" w:rsidRPr="007E3806">
        <w:t xml:space="preserve">un </w:t>
      </w:r>
      <w:r w:rsidR="00390769">
        <w:t xml:space="preserve">par </w:t>
      </w:r>
      <w:r w:rsidRPr="007E3806">
        <w:t>Izglītības pārvaldes sagatavotaj</w:t>
      </w:r>
      <w:r w:rsidR="00157CE8" w:rsidRPr="007E3806">
        <w:t>iem</w:t>
      </w:r>
      <w:r w:rsidRPr="007E3806">
        <w:t xml:space="preserve"> </w:t>
      </w:r>
      <w:r w:rsidR="00157CE8" w:rsidRPr="007E3806">
        <w:t xml:space="preserve">datiem. </w:t>
      </w:r>
      <w:r w:rsidR="00FA13C4" w:rsidRPr="007E3806">
        <w:t xml:space="preserve">Limbažu novada </w:t>
      </w:r>
      <w:r w:rsidR="00BE0937" w:rsidRPr="007E3806">
        <w:t xml:space="preserve">Izglītības pārvaldes </w:t>
      </w:r>
      <w:r w:rsidR="00FA13C4" w:rsidRPr="007E3806">
        <w:t>v</w:t>
      </w:r>
      <w:r w:rsidR="00157CE8" w:rsidRPr="007E3806">
        <w:t>adītāja vietnie</w:t>
      </w:r>
      <w:r w:rsidR="00FA13C4" w:rsidRPr="007E3806">
        <w:t>ce</w:t>
      </w:r>
      <w:r w:rsidR="00157CE8" w:rsidRPr="007E3806">
        <w:t xml:space="preserve"> juridiskajos un bērnu tiesību jautājumos</w:t>
      </w:r>
      <w:r w:rsidR="00157CE8" w:rsidRPr="007E3806">
        <w:rPr>
          <w:noProof/>
        </w:rPr>
        <w:t xml:space="preserve"> A</w:t>
      </w:r>
      <w:r w:rsidR="00BE0937" w:rsidRPr="007E3806">
        <w:rPr>
          <w:noProof/>
        </w:rPr>
        <w:t>.</w:t>
      </w:r>
      <w:r w:rsidR="00157CE8" w:rsidRPr="007E3806">
        <w:rPr>
          <w:noProof/>
        </w:rPr>
        <w:t xml:space="preserve"> Smalkā-France</w:t>
      </w:r>
      <w:r w:rsidR="00FA13C4" w:rsidRPr="007E3806">
        <w:rPr>
          <w:noProof/>
        </w:rPr>
        <w:t xml:space="preserve"> izsaka viedokli, ka 1. punktu ir jāatstāj, jo tas pilnībā atbilst uzsaukumam, kā iegūt finansējumu no ERAF un ir svarīgs arī dēļ datuma, ar kuru ir jāsakārto šis tīkls, lai varētu piedalīties projektā.</w:t>
      </w:r>
      <w:r w:rsidR="00BE0937" w:rsidRPr="007E3806">
        <w:rPr>
          <w:noProof/>
        </w:rPr>
        <w:t xml:space="preserve"> Lai piedalītos projektā ir jāsasniedz noteikti kvantitatīvie rādītāji, un 3. punktā ir norādītas metodes, kā tos var sasniegt. Tas notiek divos veidos – datu monitorēšana, izglītības iestādēs tiek pārskatītas izglītības pakāpes. </w:t>
      </w:r>
      <w:r w:rsidR="00BE0937" w:rsidRPr="007E3806">
        <w:t>Limbažu novada Izglītības pārvaldes vadītāja p.i. D. B</w:t>
      </w:r>
      <w:r w:rsidR="00912F64" w:rsidRPr="007E3806">
        <w:t>arone</w:t>
      </w:r>
      <w:r w:rsidR="00390769">
        <w:t xml:space="preserve"> informē:</w:t>
      </w:r>
      <w:r w:rsidR="00912F64" w:rsidRPr="007E3806">
        <w:t xml:space="preserve"> attiecībā uz dzimstības rādītājiem, tika izmantota lineārā progresija konsultējoties ar Dzimtsarakstu nodaļu. D. Barone informē par ieviesušos kļūdu tabulā par finansējumu. Deputāts D. Straubergs aicina atbalstīt deputāta D. Melnalkšņa priekšlikumu.</w:t>
      </w:r>
      <w:r w:rsidR="00340106" w:rsidRPr="007E3806">
        <w:t xml:space="preserve"> Deputāts D. Melnalksnis izsaka viedokli, ka pietiktu, ja </w:t>
      </w:r>
      <w:r w:rsidR="00390769">
        <w:t>tiktu uzdots</w:t>
      </w:r>
      <w:r w:rsidR="00340106" w:rsidRPr="007E3806">
        <w:t xml:space="preserve"> Izglītības pārvaldei sniegt priekšlikumus pašvaldības vispārīgās izglītības iestāžu tīkla sakārtošanai. Sēdes vadītāja S. Upmale informē, ja neesam gatavi konceptuāli atbalstīt, ka vispār kaut kas tiek darīts ar skolu tīklu, tad ministrija nepieņems projekta pieteikumu. Deputāts E. Ar</w:t>
      </w:r>
      <w:r w:rsidR="007E3806" w:rsidRPr="007E3806">
        <w:t xml:space="preserve">ums izsaka viedokli, ka pie pareizas rīcības varam ilgtermiņā domāt par Liepupes pamatskolas atjaunošanu par vidusskolu, jo tur ir viss potenciāls. </w:t>
      </w:r>
    </w:p>
    <w:p w14:paraId="4E99999B" w14:textId="6BDBA214" w:rsidR="007E3806" w:rsidRPr="006E75BC" w:rsidRDefault="007E3806" w:rsidP="007E3806">
      <w:pPr>
        <w:suppressAutoHyphens/>
        <w:ind w:firstLine="720"/>
        <w:jc w:val="both"/>
        <w:rPr>
          <w:b/>
          <w:bCs/>
        </w:rPr>
      </w:pPr>
      <w:r w:rsidRPr="007E3806">
        <w:t xml:space="preserve">Iepazinusies ar deputāta D. Melnalkšņa priekšlikumu izslēgt lēmuma projekta 1. punktu, </w:t>
      </w:r>
      <w:r w:rsidRPr="006E75BC">
        <w:rPr>
          <w:rFonts w:cs="Tahoma"/>
          <w:b/>
          <w:kern w:val="1"/>
          <w:lang w:eastAsia="hi-IN" w:bidi="hi-IN"/>
        </w:rPr>
        <w:t>a</w:t>
      </w:r>
      <w:r w:rsidRPr="006E75BC">
        <w:rPr>
          <w:b/>
          <w:bCs/>
        </w:rPr>
        <w:t>tklāti balsojot: PAR</w:t>
      </w:r>
      <w:r w:rsidRPr="006E75BC">
        <w:t xml:space="preserve"> – </w:t>
      </w:r>
      <w:r>
        <w:t>7</w:t>
      </w:r>
      <w:r w:rsidRPr="006E75BC">
        <w:t xml:space="preserve"> deputāti (</w:t>
      </w:r>
      <w:r w:rsidRPr="006E75BC">
        <w:rPr>
          <w:rFonts w:eastAsia="Calibri"/>
          <w:szCs w:val="22"/>
          <w:lang w:eastAsia="en-US"/>
        </w:rPr>
        <w:t>Edžus Arums, Dāvis Melnalksnis, Rūdolfs Pelēkais, Jānis Remess, Ziedonis Rubezis, Dagnis Straubergs, Roberts Viziņš)</w:t>
      </w:r>
      <w:r w:rsidRPr="006E75BC">
        <w:rPr>
          <w:bCs/>
        </w:rPr>
        <w:t>,</w:t>
      </w:r>
      <w:r w:rsidRPr="006E75BC">
        <w:rPr>
          <w:rFonts w:eastAsia="Calibri"/>
          <w:szCs w:val="22"/>
          <w:lang w:eastAsia="en-US"/>
        </w:rPr>
        <w:t xml:space="preserve"> </w:t>
      </w:r>
      <w:r w:rsidRPr="006E75BC">
        <w:rPr>
          <w:b/>
          <w:bCs/>
        </w:rPr>
        <w:t xml:space="preserve">PRET – </w:t>
      </w:r>
      <w:r w:rsidRPr="007E3806">
        <w:rPr>
          <w:bCs/>
        </w:rPr>
        <w:t>5</w:t>
      </w:r>
      <w:r>
        <w:rPr>
          <w:bCs/>
        </w:rPr>
        <w:t xml:space="preserve"> deputāti (</w:t>
      </w:r>
      <w:r w:rsidRPr="006E75BC">
        <w:rPr>
          <w:rFonts w:eastAsia="Calibri"/>
          <w:szCs w:val="22"/>
          <w:lang w:eastAsia="en-US"/>
        </w:rPr>
        <w:t>Aigars Legzdiņš,</w:t>
      </w:r>
      <w:r w:rsidRPr="0082316B">
        <w:rPr>
          <w:rFonts w:eastAsia="Calibri"/>
          <w:szCs w:val="22"/>
          <w:lang w:eastAsia="en-US"/>
        </w:rPr>
        <w:t xml:space="preserve"> </w:t>
      </w:r>
      <w:r w:rsidRPr="006E75BC">
        <w:rPr>
          <w:rFonts w:eastAsia="Calibri"/>
          <w:szCs w:val="22"/>
          <w:lang w:eastAsia="en-US"/>
        </w:rPr>
        <w:t>Baiba Siktāre,</w:t>
      </w:r>
      <w:r w:rsidRPr="0082316B">
        <w:rPr>
          <w:rFonts w:eastAsia="Calibri"/>
          <w:szCs w:val="22"/>
          <w:lang w:eastAsia="en-US"/>
        </w:rPr>
        <w:t xml:space="preserve"> </w:t>
      </w:r>
      <w:r w:rsidRPr="006E75BC">
        <w:rPr>
          <w:rFonts w:eastAsia="Calibri"/>
          <w:szCs w:val="22"/>
          <w:lang w:eastAsia="en-US"/>
        </w:rPr>
        <w:t xml:space="preserve">Sigita Upmale, </w:t>
      </w:r>
      <w:r>
        <w:rPr>
          <w:rFonts w:eastAsia="Calibri"/>
          <w:szCs w:val="22"/>
          <w:lang w:eastAsia="en-US"/>
        </w:rPr>
        <w:t>Andis Zaļaiskalns,</w:t>
      </w:r>
      <w:r w:rsidRPr="006E75BC">
        <w:rPr>
          <w:rFonts w:eastAsia="Calibri"/>
          <w:szCs w:val="22"/>
          <w:lang w:eastAsia="en-US"/>
        </w:rPr>
        <w:t xml:space="preserve"> Diāna Zaļupe</w:t>
      </w:r>
      <w:r>
        <w:rPr>
          <w:rFonts w:eastAsia="Calibri"/>
          <w:szCs w:val="22"/>
          <w:lang w:eastAsia="en-US"/>
        </w:rPr>
        <w:t>)</w:t>
      </w:r>
      <w:r w:rsidRPr="006E75BC">
        <w:rPr>
          <w:bCs/>
        </w:rPr>
        <w:t>,</w:t>
      </w:r>
      <w:r w:rsidRPr="006E75BC">
        <w:rPr>
          <w:rFonts w:eastAsia="Calibri"/>
          <w:szCs w:val="22"/>
          <w:lang w:eastAsia="en-US"/>
        </w:rPr>
        <w:t xml:space="preserve"> </w:t>
      </w:r>
      <w:r w:rsidRPr="006E75BC">
        <w:rPr>
          <w:b/>
          <w:bCs/>
        </w:rPr>
        <w:t>ATTURAS –</w:t>
      </w:r>
      <w:r w:rsidRPr="006E75BC">
        <w:t xml:space="preserve"> </w:t>
      </w:r>
      <w:r>
        <w:t>3 deputāti (</w:t>
      </w:r>
      <w:r w:rsidRPr="006E75BC">
        <w:rPr>
          <w:rFonts w:eastAsia="Calibri"/>
          <w:szCs w:val="22"/>
          <w:lang w:eastAsia="en-US"/>
        </w:rPr>
        <w:t>Andris Garklāvs,</w:t>
      </w:r>
      <w:r w:rsidRPr="007E3806">
        <w:rPr>
          <w:rFonts w:eastAsia="Calibri"/>
          <w:szCs w:val="22"/>
          <w:lang w:eastAsia="en-US"/>
        </w:rPr>
        <w:t xml:space="preserve"> </w:t>
      </w:r>
      <w:r w:rsidRPr="006E75BC">
        <w:rPr>
          <w:rFonts w:eastAsia="Calibri"/>
          <w:szCs w:val="22"/>
          <w:lang w:eastAsia="en-US"/>
        </w:rPr>
        <w:t>Ģirts Vilciņš,</w:t>
      </w:r>
      <w:r w:rsidRPr="007E3806">
        <w:rPr>
          <w:rFonts w:eastAsia="Calibri"/>
          <w:szCs w:val="22"/>
          <w:lang w:eastAsia="en-US"/>
        </w:rPr>
        <w:t xml:space="preserve"> </w:t>
      </w:r>
      <w:r w:rsidRPr="006E75BC">
        <w:rPr>
          <w:rFonts w:eastAsia="Calibri"/>
          <w:szCs w:val="22"/>
          <w:lang w:eastAsia="en-US"/>
        </w:rPr>
        <w:t>Edmunds Zeidmanis</w:t>
      </w:r>
      <w:r>
        <w:rPr>
          <w:rFonts w:eastAsia="Calibri"/>
          <w:szCs w:val="22"/>
          <w:lang w:eastAsia="en-US"/>
        </w:rPr>
        <w:t>)</w:t>
      </w:r>
      <w:r w:rsidRPr="006E75BC">
        <w:t>, Limbažu novada dome</w:t>
      </w:r>
      <w:r w:rsidRPr="006E75BC">
        <w:rPr>
          <w:b/>
          <w:bCs/>
        </w:rPr>
        <w:t xml:space="preserve"> NOLEMJ:</w:t>
      </w:r>
    </w:p>
    <w:p w14:paraId="4608390F" w14:textId="24965ECD" w:rsidR="003810BA" w:rsidRPr="007E3806" w:rsidRDefault="003810BA" w:rsidP="00B73E3F">
      <w:pPr>
        <w:pBdr>
          <w:bottom w:val="single" w:sz="4" w:space="1" w:color="auto"/>
        </w:pBdr>
        <w:ind w:firstLine="720"/>
        <w:jc w:val="both"/>
      </w:pPr>
    </w:p>
    <w:p w14:paraId="0D0BC5FE" w14:textId="369E9D86" w:rsidR="007E3806" w:rsidRPr="007E3806" w:rsidRDefault="007E3806" w:rsidP="007E3806">
      <w:pPr>
        <w:pBdr>
          <w:bottom w:val="single" w:sz="4" w:space="1" w:color="auto"/>
        </w:pBdr>
        <w:jc w:val="both"/>
      </w:pPr>
      <w:r>
        <w:t>noraidīts.</w:t>
      </w:r>
    </w:p>
    <w:p w14:paraId="17B75FFE" w14:textId="77777777" w:rsidR="007E3806" w:rsidRDefault="007E3806" w:rsidP="00B73E3F">
      <w:pPr>
        <w:pBdr>
          <w:bottom w:val="single" w:sz="4" w:space="1" w:color="auto"/>
        </w:pBdr>
        <w:ind w:firstLine="720"/>
        <w:jc w:val="both"/>
      </w:pPr>
    </w:p>
    <w:p w14:paraId="36F605ED" w14:textId="77777777" w:rsidR="00B73E3F" w:rsidRDefault="00B73E3F" w:rsidP="003F5917">
      <w:pPr>
        <w:ind w:firstLine="720"/>
        <w:jc w:val="both"/>
      </w:pPr>
    </w:p>
    <w:p w14:paraId="62E995FD" w14:textId="77777777" w:rsidR="003F5917" w:rsidRPr="003F5917" w:rsidRDefault="003F5917" w:rsidP="003F5917">
      <w:pPr>
        <w:ind w:firstLine="720"/>
        <w:jc w:val="both"/>
      </w:pPr>
      <w:r w:rsidRPr="003F5917">
        <w:t>Valsts pārvaldes iekārtas likuma 10. panta desmitā daļa nosaka, ka valsts pārvaldi organizē pēc iespējas efektīvi. Valsts pārvaldes institucionālo sistēmu pastāvīgi pārbauda un, ja nepieciešams, pilnveido, izvērtējot arī funkciju apjomu, nepieciešamību un koncentrācijas pakāpi, normatīvā regulējuma apjomu un detalizāciju. Saskaņā ar Valsts pārvaldes iekārtas likuma 15. panta pirmo daļu un 30. pantu, lai pieņemtu lēmumu par pašvaldības iestādes izveidi, reorganizāciju vai likvidāciju, domei jāvērtē iestādes lietderīgums, efektivitāte, funkciju izvērtējums, funkciju un pakalpojumu izmaksu salīdzinājums.</w:t>
      </w:r>
    </w:p>
    <w:p w14:paraId="362BFEAD" w14:textId="6966309F" w:rsidR="003F5917" w:rsidRPr="003F5917" w:rsidRDefault="003F5917" w:rsidP="003F5917">
      <w:pPr>
        <w:ind w:firstLine="720"/>
        <w:jc w:val="both"/>
      </w:pPr>
      <w:r w:rsidRPr="003F5917">
        <w:t>Lai veidotu optimālu un kvalitatīvu izglītības sistēmu Limbažu novadā, nodrošinot konkurētspējīgu un pieejamu izglītības pakalpojumu, kā arī, lai piedalītos Ministru kabineta 28.01.2025. noteikumu Nr. 72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projekta iesniegumu atlases kārtas īstenošanas noteikumi" (turpmāk</w:t>
      </w:r>
      <w:r w:rsidR="00BE0937">
        <w:t xml:space="preserve"> </w:t>
      </w:r>
      <w:r w:rsidRPr="003F5917">
        <w:t>- MK noteikumi Nr. 72) otrajā projektu iesniegumu atlases kārtā (turpmāk</w:t>
      </w:r>
      <w:r w:rsidR="00CA4FA2">
        <w:t xml:space="preserve"> </w:t>
      </w:r>
      <w:r w:rsidRPr="003F5917">
        <w:t>- projektu iesniegumu atlase), p</w:t>
      </w:r>
      <w:r w:rsidR="00BE0937">
        <w:t>retendējot uz Eiropas Reģionālā</w:t>
      </w:r>
      <w:r w:rsidRPr="003F5917">
        <w:t xml:space="preserve"> attīstības fonda finansējumu, nepieciešams pilnveidot izglītības iestāžu tīklu. Līdz 2027./2028. mācību gadam veicama Limbažu novada pašvaldības (turpmāk - Pašvaldība) izglītības iestāžu tīkla sakārtošana, ņemot vērā Limbažu novada Izglītības stratēģijā 2023.-2027. gadam (apstiprināta ar Pašvaldības domes 27.04.2023. lēmumu Nr. 265) noteikto uzdevumu (Rīcības plāna 1.1.1. punkts</w:t>
      </w:r>
      <w:r w:rsidR="00CA4FA2">
        <w:t xml:space="preserve"> </w:t>
      </w:r>
      <w:r w:rsidRPr="003F5917">
        <w:t xml:space="preserve">- Izglītības </w:t>
      </w:r>
      <w:r w:rsidRPr="003F5917">
        <w:lastRenderedPageBreak/>
        <w:t>iestāžu tīkla optimizācija), ņemot vērā plānotās izmaiņas normatīvajos aktos, kas paredz noteikt kritērijus izglītības pieejamībai, klašu grupu sadalījumam un izglītojamo skaita kvantitatīviem rādītājiem, kā arī finansēšanas modeli "Programma skolā", kas paredz, ka valsts finansē pedagogu un atbalsta personāla darba samaksu, ja izglītības iestāde atbilst noteiktiem kritērijiem attiecībā uz skolēnu skaitu, bet Pašvaldībai būtu pienākums to finansēt valsts noteiktajā apmērā, ja iestāde neatbilstu kritērijiem. Samazinoties dzimstībai un pieaugot urbanizācijai, paredzamas esošā skolu tīkla izmaksu palielināšanās. Tāpat pētījumi liecina, ka viens no izglītības kvalitātes priekšnosacījumiem ir optimāls bērnu skaits klašu grupās, un tas ietekmē arī ilgtspēju.</w:t>
      </w:r>
    </w:p>
    <w:p w14:paraId="50D5FEAD" w14:textId="1F51296F" w:rsidR="003F5917" w:rsidRPr="003F5917" w:rsidRDefault="003F5917" w:rsidP="003F5917">
      <w:pPr>
        <w:ind w:firstLine="720"/>
        <w:jc w:val="both"/>
      </w:pPr>
      <w:r w:rsidRPr="003F5917">
        <w:t>Limbažu novada Izglītības pārvalde ir izvērtējusi Pašvaldības dibināto izglītības iestāžu esošo situāciju izglītības procesu īstenošanā Pašvaldības izglītības ekosistēmas ietvaros, kā arī iedzīvotāju skaita svārstības un iespējamās prognozes līdz 2030. gadam, izglītojamo skaita prognozi līdz 2029./20</w:t>
      </w:r>
      <w:r w:rsidR="00CA4FA2">
        <w:t>30. m. g.</w:t>
      </w:r>
      <w:r w:rsidRPr="003F5917">
        <w:t>, kā arī jaunā finansējuma modeļa izvērtēšanu.</w:t>
      </w:r>
    </w:p>
    <w:p w14:paraId="3C9805CB" w14:textId="77777777" w:rsidR="003F5917" w:rsidRPr="003F5917" w:rsidRDefault="003F5917" w:rsidP="003F5917">
      <w:pPr>
        <w:ind w:firstLine="720"/>
        <w:jc w:val="both"/>
      </w:pPr>
      <w:r w:rsidRPr="003F5917">
        <w:t>MK noteikumi Nr. 72 nosaka otrās projektu iesniegumu atlases kārtas mērķi: sniegt atbalstu tām pašvaldībām, kas ir sakārtojušas vispārējās izglītības iestāžu tīklu, lai uzlabotu vispārējās izglītības iestāžu mācību vidi, efektīvi koncentrētu un izmantotu resursus un stiprinātu vispārējās izglītības iestādes ar mūsdienīgas un kvalitatīvas pamata un vidējās izglītības īstenošanai nepieciešamo nodrošinājumu, tādējādi uzlabojot piekļuvi kvalitatīviem pakalpojumiem izglītības jomā.</w:t>
      </w:r>
    </w:p>
    <w:p w14:paraId="2F231982" w14:textId="6B1E9D3C" w:rsidR="003F5917" w:rsidRPr="003F5917" w:rsidRDefault="003F5917" w:rsidP="003F5917">
      <w:pPr>
        <w:ind w:firstLine="720"/>
        <w:jc w:val="both"/>
      </w:pPr>
      <w:r w:rsidRPr="003F5917">
        <w:t>Dalība projektu iesniegumu atlasē, informējot Izglītības un zinātnes ministriju par Pašvaldības atbilstību MK noteikumu Nr. 72 1. pielikumā minētajiem kritērijiem, ievērojot šo noteikumu 2. pielikumā minētās pašvaldību iedalījuma grupas, veic</w:t>
      </w:r>
      <w:r w:rsidR="00CA4FA2">
        <w:t>ama, pieņemot atbilstošu lēmumu</w:t>
      </w:r>
      <w:r w:rsidRPr="003F5917">
        <w:t xml:space="preserve"> atbilstoši Izglītības un zinātnes ministrijas 04.11.2025. vēstulei Nr. 4-7c/25/2623 “Par ERAF 4.2.1.5. pasākuma otrās projektu iesniegumu atlases kārtas otrās projektu iesniedzēju priekšatlases uzsākšanu”.</w:t>
      </w:r>
    </w:p>
    <w:p w14:paraId="7096651E" w14:textId="4592676E" w:rsidR="003F5917" w:rsidRPr="003F5917" w:rsidRDefault="003F5917" w:rsidP="003F5917">
      <w:pPr>
        <w:ind w:firstLine="720"/>
        <w:jc w:val="both"/>
      </w:pPr>
      <w:r w:rsidRPr="003F5917">
        <w:t>Pašvaldības izglītojamo skaits (katrā klašu grupā) uz 2025.</w:t>
      </w:r>
      <w:r w:rsidR="00CA4FA2">
        <w:t xml:space="preserve"> </w:t>
      </w:r>
      <w:r w:rsidRPr="003F5917">
        <w:t>gada 1.</w:t>
      </w:r>
      <w:r w:rsidR="00CA4FA2">
        <w:t xml:space="preserve"> </w:t>
      </w:r>
      <w:r w:rsidRPr="003F5917">
        <w:t>septembri dažās teritoriālās vienībās neatbilst minētajiem kritērijiem (Pielikums), taču Pašvaldība plāno monitorēt datus un veikt izglītības iestāžu tīkla sakārtošanu, lai izglītojamo skaits 2027.</w:t>
      </w:r>
      <w:r w:rsidR="00CA4FA2">
        <w:t xml:space="preserve"> </w:t>
      </w:r>
      <w:r w:rsidRPr="003F5917">
        <w:t>gada 1.</w:t>
      </w:r>
      <w:r w:rsidR="00CA4FA2">
        <w:t xml:space="preserve"> </w:t>
      </w:r>
      <w:r w:rsidRPr="003F5917">
        <w:t>septembrī atbilstu MK noteikumu Nr. 72 prasībām, tā nodrošinot atbilstību projektu iesniegumu atlasē.</w:t>
      </w:r>
    </w:p>
    <w:p w14:paraId="6CEA7ED0" w14:textId="65FB1862" w:rsidR="00682160" w:rsidRPr="006E75BC" w:rsidRDefault="003F5917" w:rsidP="00682160">
      <w:pPr>
        <w:suppressAutoHyphens/>
        <w:ind w:firstLine="720"/>
        <w:jc w:val="both"/>
        <w:rPr>
          <w:b/>
          <w:bCs/>
        </w:rPr>
      </w:pPr>
      <w:r w:rsidRPr="003F5917">
        <w:t>Pamatojoties uz Valsts pārvaldes iekārtas likuma 10. panta desmito daļu, 15. panta pirmo daļu, 30. pantu, Pašvaldību likuma 4. panta pirmās daļas 4. punktu un tr</w:t>
      </w:r>
      <w:r w:rsidR="00CA4FA2">
        <w:t>ešo daļu, MK noteikumiem Nr. 72</w:t>
      </w:r>
      <w:r w:rsidRPr="003F5917">
        <w:t xml:space="preserve"> un Limbažu novada Izglītības stratēģiju 2023. – 2027. gadam, </w:t>
      </w:r>
      <w:r w:rsidR="00682160" w:rsidRPr="006E75BC">
        <w:rPr>
          <w:rFonts w:cs="Tahoma"/>
          <w:b/>
          <w:kern w:val="1"/>
          <w:lang w:eastAsia="hi-IN" w:bidi="hi-IN"/>
        </w:rPr>
        <w:t>a</w:t>
      </w:r>
      <w:r w:rsidR="00682160" w:rsidRPr="006E75BC">
        <w:rPr>
          <w:b/>
          <w:bCs/>
        </w:rPr>
        <w:t>tklāti balsojot: PAR</w:t>
      </w:r>
      <w:r w:rsidR="00682160" w:rsidRPr="006E75BC">
        <w:t xml:space="preserve"> – </w:t>
      </w:r>
      <w:r w:rsidR="00682160">
        <w:t>8</w:t>
      </w:r>
      <w:r w:rsidR="00682160" w:rsidRPr="006E75BC">
        <w:t xml:space="preserve"> deputāti (</w:t>
      </w:r>
      <w:r w:rsidR="00682160" w:rsidRPr="006E75BC">
        <w:rPr>
          <w:rFonts w:eastAsia="Calibri"/>
          <w:szCs w:val="22"/>
          <w:lang w:eastAsia="en-US"/>
        </w:rPr>
        <w:t>Andris Garklāvs, Aigars Legzdiņš, Baiba Siktāre, Sigita Upmale, Ģirts Vilciņš, Andis Zaļaiskalns, Diāna Zaļupe, Edmunds Zeidmanis)</w:t>
      </w:r>
      <w:r w:rsidR="00682160" w:rsidRPr="006E75BC">
        <w:rPr>
          <w:bCs/>
        </w:rPr>
        <w:t>,</w:t>
      </w:r>
      <w:r w:rsidR="00682160" w:rsidRPr="006E75BC">
        <w:rPr>
          <w:rFonts w:eastAsia="Calibri"/>
          <w:szCs w:val="22"/>
          <w:lang w:eastAsia="en-US"/>
        </w:rPr>
        <w:t xml:space="preserve"> </w:t>
      </w:r>
      <w:r w:rsidR="00682160" w:rsidRPr="006E75BC">
        <w:rPr>
          <w:b/>
          <w:bCs/>
        </w:rPr>
        <w:t xml:space="preserve">PRET – </w:t>
      </w:r>
      <w:r w:rsidR="00682160" w:rsidRPr="006E75BC">
        <w:rPr>
          <w:bCs/>
        </w:rPr>
        <w:t>nav,</w:t>
      </w:r>
      <w:r w:rsidR="00682160" w:rsidRPr="006E75BC">
        <w:rPr>
          <w:rFonts w:eastAsia="Calibri"/>
          <w:szCs w:val="22"/>
          <w:lang w:eastAsia="en-US"/>
        </w:rPr>
        <w:t xml:space="preserve"> </w:t>
      </w:r>
      <w:r w:rsidR="00682160" w:rsidRPr="006E75BC">
        <w:rPr>
          <w:b/>
          <w:bCs/>
        </w:rPr>
        <w:t>ATTURAS –</w:t>
      </w:r>
      <w:r w:rsidR="00682160" w:rsidRPr="006E75BC">
        <w:t xml:space="preserve"> </w:t>
      </w:r>
      <w:r w:rsidR="00682160">
        <w:t>7 deputāti (</w:t>
      </w:r>
      <w:r w:rsidR="00682160" w:rsidRPr="006E75BC">
        <w:rPr>
          <w:rFonts w:eastAsia="Calibri"/>
          <w:szCs w:val="22"/>
          <w:lang w:eastAsia="en-US"/>
        </w:rPr>
        <w:t>Edžus Arums,</w:t>
      </w:r>
      <w:r w:rsidR="00682160" w:rsidRPr="00506FDF">
        <w:rPr>
          <w:rFonts w:eastAsia="Calibri"/>
          <w:szCs w:val="22"/>
          <w:lang w:eastAsia="en-US"/>
        </w:rPr>
        <w:t xml:space="preserve"> </w:t>
      </w:r>
      <w:r w:rsidR="00682160" w:rsidRPr="006E75BC">
        <w:rPr>
          <w:rFonts w:eastAsia="Calibri"/>
          <w:szCs w:val="22"/>
          <w:lang w:eastAsia="en-US"/>
        </w:rPr>
        <w:t>Dāvis Melnalksnis, Rūdolfs Pelēkais, Jānis Remess, Ziedonis Rubezis,</w:t>
      </w:r>
      <w:r w:rsidR="00682160" w:rsidRPr="00506FDF">
        <w:rPr>
          <w:rFonts w:eastAsia="Calibri"/>
          <w:szCs w:val="22"/>
          <w:lang w:eastAsia="en-US"/>
        </w:rPr>
        <w:t xml:space="preserve"> </w:t>
      </w:r>
      <w:r w:rsidR="00682160" w:rsidRPr="006E75BC">
        <w:rPr>
          <w:rFonts w:eastAsia="Calibri"/>
          <w:szCs w:val="22"/>
          <w:lang w:eastAsia="en-US"/>
        </w:rPr>
        <w:t>Dagnis Straubergs,</w:t>
      </w:r>
      <w:r w:rsidR="00682160" w:rsidRPr="00506FDF">
        <w:rPr>
          <w:rFonts w:eastAsia="Calibri"/>
          <w:szCs w:val="22"/>
          <w:lang w:eastAsia="en-US"/>
        </w:rPr>
        <w:t xml:space="preserve"> </w:t>
      </w:r>
      <w:r w:rsidR="00682160">
        <w:rPr>
          <w:rFonts w:eastAsia="Calibri"/>
          <w:szCs w:val="22"/>
          <w:lang w:eastAsia="en-US"/>
        </w:rPr>
        <w:t>Roberts Viziņš)</w:t>
      </w:r>
      <w:r w:rsidR="00682160" w:rsidRPr="006E75BC">
        <w:t>, Limbažu novada dome</w:t>
      </w:r>
      <w:r w:rsidR="00682160" w:rsidRPr="006E75BC">
        <w:rPr>
          <w:b/>
          <w:bCs/>
        </w:rPr>
        <w:t xml:space="preserve"> NOLEMJ:</w:t>
      </w:r>
    </w:p>
    <w:p w14:paraId="51C41470" w14:textId="46956903" w:rsidR="003F5917" w:rsidRPr="003F5917" w:rsidRDefault="003F5917" w:rsidP="003F5917">
      <w:pPr>
        <w:ind w:firstLine="720"/>
        <w:jc w:val="both"/>
      </w:pPr>
    </w:p>
    <w:p w14:paraId="6A50E88C" w14:textId="77777777" w:rsidR="003F5917" w:rsidRPr="003F5917" w:rsidRDefault="003F5917" w:rsidP="00923967">
      <w:pPr>
        <w:numPr>
          <w:ilvl w:val="0"/>
          <w:numId w:val="18"/>
        </w:numPr>
        <w:ind w:left="357" w:hanging="357"/>
        <w:jc w:val="both"/>
      </w:pPr>
      <w:r w:rsidRPr="003F5917">
        <w:t>Konceptuāli atbalstīt Pašvaldības vispārējās izglītības iestāžu tīkla sakārtošanu līdz 2027./2028. mācību gadam, tādējādi uzlabojot piekļuvi kvalitatīviem pakalpojumiem izglītības jomā.</w:t>
      </w:r>
    </w:p>
    <w:p w14:paraId="3CF63739" w14:textId="77777777" w:rsidR="003F5917" w:rsidRPr="003F5917" w:rsidRDefault="003F5917" w:rsidP="00923967">
      <w:pPr>
        <w:numPr>
          <w:ilvl w:val="0"/>
          <w:numId w:val="18"/>
        </w:numPr>
        <w:ind w:left="357" w:hanging="357"/>
        <w:jc w:val="both"/>
      </w:pPr>
      <w:r w:rsidRPr="003F5917">
        <w:t>Informēt Izglītības un zinātnes ministriju par plānoto dalību projektu iesniegumu atlasē saskaņā ar MK noteikumiem Nr. 72, izglītojamo skaita kritēriju neatbilstību pamatot ar turpmāko darbu izglītojamo datu monitorēšanā, izglītības pakāpju pārskatīšanā un izglītības iestāžu tīkla sakārtošanā.</w:t>
      </w:r>
    </w:p>
    <w:p w14:paraId="4CB162EB" w14:textId="77777777" w:rsidR="003F5917" w:rsidRPr="003F5917" w:rsidRDefault="003F5917" w:rsidP="00923967">
      <w:pPr>
        <w:numPr>
          <w:ilvl w:val="0"/>
          <w:numId w:val="18"/>
        </w:numPr>
        <w:ind w:left="357" w:hanging="357"/>
        <w:jc w:val="both"/>
      </w:pPr>
      <w:r w:rsidRPr="003F5917">
        <w:t>Uzdot Limbažu novada Izglītības pārvaldei organizēt normatīvajos aktos noteiktās procesuālās darbības, kā arī citus pasākumus un uzdevumus šī lēmuma izpildes nodrošināšanā, tai skaitā, sagatavot priekšlikumus efektīvākajam, kvalitatīvākajam un ilgtspējīgākajam izglītības tīklam, vērtējot iespēju uzsākt pakāpenisku izglītības pakāpju pārskatīšanu izglītības iestādēs, kopsakarā ar esošās infrastruktūras kapacitāti, pieejamību un izglītojamo mobilitātes iespējām Limbažu novadā.</w:t>
      </w:r>
    </w:p>
    <w:p w14:paraId="4C2CA9B6" w14:textId="77777777" w:rsidR="003F5917" w:rsidRPr="003F5917" w:rsidRDefault="003F5917" w:rsidP="00923967">
      <w:pPr>
        <w:numPr>
          <w:ilvl w:val="0"/>
          <w:numId w:val="18"/>
        </w:numPr>
        <w:ind w:left="357" w:hanging="357"/>
        <w:jc w:val="both"/>
      </w:pPr>
      <w:r w:rsidRPr="003F5917">
        <w:t>Atbildīgo par lēmuma izpildi noteikt Limbažu novada Izglītības pārvaldes vadītāju.</w:t>
      </w:r>
    </w:p>
    <w:p w14:paraId="68778AE0" w14:textId="77777777" w:rsidR="003F5917" w:rsidRPr="003F5917" w:rsidRDefault="003F5917" w:rsidP="00923967">
      <w:pPr>
        <w:numPr>
          <w:ilvl w:val="0"/>
          <w:numId w:val="18"/>
        </w:numPr>
        <w:ind w:left="357" w:hanging="357"/>
        <w:jc w:val="both"/>
      </w:pPr>
      <w:r w:rsidRPr="003F5917">
        <w:t>Lēmuma izpildes kontroli uzdot Pašvaldības izpilddirektoram.</w:t>
      </w:r>
    </w:p>
    <w:p w14:paraId="3DC1342A" w14:textId="77777777" w:rsidR="009E2FA2" w:rsidRPr="00F26A7C" w:rsidRDefault="009E2FA2" w:rsidP="00CE0433">
      <w:pPr>
        <w:suppressAutoHyphens/>
        <w:autoSpaceDE w:val="0"/>
        <w:autoSpaceDN w:val="0"/>
        <w:adjustRightInd w:val="0"/>
        <w:jc w:val="both"/>
        <w:rPr>
          <w:rFonts w:eastAsia="Calibri"/>
        </w:rPr>
      </w:pPr>
    </w:p>
    <w:p w14:paraId="1A1D1E25" w14:textId="77777777" w:rsidR="002515CE" w:rsidRPr="00F26A7C" w:rsidRDefault="002515CE" w:rsidP="00CE0433">
      <w:pPr>
        <w:suppressAutoHyphens/>
        <w:autoSpaceDE w:val="0"/>
        <w:autoSpaceDN w:val="0"/>
        <w:adjustRightInd w:val="0"/>
        <w:jc w:val="both"/>
        <w:rPr>
          <w:rFonts w:eastAsia="Calibri"/>
        </w:rPr>
      </w:pPr>
    </w:p>
    <w:p w14:paraId="6877B9B2" w14:textId="2D6EE57D" w:rsidR="00F322EC" w:rsidRPr="00F26A7C" w:rsidRDefault="00F322EC" w:rsidP="00CE0433">
      <w:pPr>
        <w:suppressAutoHyphens/>
        <w:jc w:val="both"/>
        <w:rPr>
          <w:b/>
          <w:bCs/>
        </w:rPr>
      </w:pPr>
      <w:bookmarkStart w:id="35" w:name="_Hlk115083928"/>
      <w:r w:rsidRPr="00F26A7C">
        <w:rPr>
          <w:b/>
          <w:bCs/>
        </w:rPr>
        <w:t xml:space="preserve">Lēmums Nr. </w:t>
      </w:r>
      <w:r w:rsidR="00842E24">
        <w:rPr>
          <w:b/>
          <w:bCs/>
        </w:rPr>
        <w:t>826</w:t>
      </w:r>
    </w:p>
    <w:p w14:paraId="54587319" w14:textId="42698246" w:rsidR="00CF56D9" w:rsidRPr="00F26A7C" w:rsidRDefault="00CF56D9" w:rsidP="00CE0433">
      <w:pPr>
        <w:keepNext/>
        <w:suppressAutoHyphens/>
        <w:jc w:val="center"/>
        <w:outlineLvl w:val="0"/>
        <w:rPr>
          <w:b/>
          <w:bCs/>
          <w:lang w:eastAsia="en-US"/>
        </w:rPr>
      </w:pPr>
      <w:r w:rsidRPr="00F26A7C">
        <w:rPr>
          <w:b/>
          <w:bCs/>
          <w:lang w:eastAsia="en-US"/>
        </w:rPr>
        <w:lastRenderedPageBreak/>
        <w:t>15</w:t>
      </w:r>
      <w:r w:rsidR="00CD11AB" w:rsidRPr="00F26A7C">
        <w:rPr>
          <w:b/>
          <w:bCs/>
          <w:lang w:eastAsia="en-US"/>
        </w:rPr>
        <w:t>.</w:t>
      </w:r>
    </w:p>
    <w:bookmarkEnd w:id="35"/>
    <w:p w14:paraId="50759154" w14:textId="77777777" w:rsidR="00BB5E29" w:rsidRPr="00BB5E29" w:rsidRDefault="00BB5E29" w:rsidP="00BB5E29">
      <w:pPr>
        <w:pBdr>
          <w:bottom w:val="single" w:sz="6" w:space="1" w:color="auto"/>
        </w:pBdr>
        <w:jc w:val="both"/>
        <w:rPr>
          <w:b/>
          <w:bCs/>
        </w:rPr>
      </w:pPr>
      <w:r w:rsidRPr="00BB5E29">
        <w:rPr>
          <w:b/>
          <w:bCs/>
          <w:noProof/>
        </w:rPr>
        <w:t>Par Limbažu novada Izglītības pārvaldei piešķirtā finansējuma atgriešanu Limbažu novada pašvaldības nesadalītajā atlikumā un papildus līdzekļu piešķiršanu pedagogu mācību izdevumu kompensēšanai un naudas balvām par izciliem sasniegumiem izglītībā</w:t>
      </w:r>
    </w:p>
    <w:p w14:paraId="1CC80F0E" w14:textId="77777777" w:rsidR="00BB5E29" w:rsidRPr="00706F09" w:rsidRDefault="00BB5E29" w:rsidP="00BB5E29">
      <w:pPr>
        <w:jc w:val="center"/>
      </w:pPr>
      <w:r w:rsidRPr="00706F09">
        <w:t xml:space="preserve">Ziņo </w:t>
      </w:r>
      <w:r>
        <w:rPr>
          <w:noProof/>
        </w:rPr>
        <w:t>Sigita Upmale</w:t>
      </w:r>
    </w:p>
    <w:p w14:paraId="624E127A" w14:textId="77777777" w:rsidR="00BB5E29" w:rsidRPr="00BB5E29" w:rsidRDefault="00BB5E29" w:rsidP="00BB5E29">
      <w:pPr>
        <w:ind w:firstLine="720"/>
        <w:jc w:val="both"/>
      </w:pPr>
    </w:p>
    <w:p w14:paraId="6827C4CF" w14:textId="77777777" w:rsidR="00BB5E29" w:rsidRPr="00BB5E29" w:rsidRDefault="00BB5E29" w:rsidP="00BB5E29">
      <w:pPr>
        <w:ind w:firstLine="720"/>
        <w:jc w:val="both"/>
      </w:pPr>
      <w:r w:rsidRPr="00BB5E29">
        <w:t xml:space="preserve">Limbažu novada pašvaldības (turpmāk - Pašvaldība) Limbažu novada Izglītības pārvalde ir izvērtējusi situāciju un konstatējusi, ka visas finanšu saistības sakarā ar Dziesmu un deju svētkiem ir noslēgtas un vēlas atgriezt Pašvaldības nesadalītajā atlikumā pāri palikušos finanšu līdzekļus 18 961 EUR apmērā. </w:t>
      </w:r>
    </w:p>
    <w:p w14:paraId="58B62804" w14:textId="77777777" w:rsidR="00BB5E29" w:rsidRPr="00BB5E29" w:rsidRDefault="00BB5E29" w:rsidP="00BB5E29">
      <w:pPr>
        <w:ind w:firstLine="720"/>
        <w:jc w:val="both"/>
      </w:pPr>
      <w:r w:rsidRPr="00BB5E29">
        <w:t>Pamatojoties uz Limbažu novada pašvaldības 2022. gada 27. janvāra iekšējiem noteikumiem Nr. 2 “Naudas balvas par izciliem sasniegumiem izglītībā”, kas nosaka kā Limbažu novada Izglītības pārvalde izmaksā naudas balvas par izciliem sasniegumiem izglītībā, un, ņemot vērā, ka tika izmaksātas naudas balvas visiem Dziesmu un deju svētkos panākumus guvušajiem dalībniekiem, kas radījis iztrūkumu budžetā, tāpēc nepieciešams piešķirt naudas balvām par izciliem sasniegumiem izglītībā papildus finansējumu 3200 EUR apmērā.</w:t>
      </w:r>
    </w:p>
    <w:p w14:paraId="5F2A1418" w14:textId="77777777" w:rsidR="00BB5E29" w:rsidRPr="00BB5E29" w:rsidRDefault="00BB5E29" w:rsidP="00BB5E29">
      <w:pPr>
        <w:ind w:firstLine="720"/>
        <w:jc w:val="both"/>
      </w:pPr>
      <w:r w:rsidRPr="00BB5E29">
        <w:t>Pamatojoties uz Limbažu novada pašvaldības 2024. gada 28. marta iekšējiem noteikumiem Nr. 6 “Par Limbažu novada pašvaldības dibināto izglītības iestāžu pedagogu mācību izdevumu kompensēšanas kārtību no pašvaldības budžeta”, ir saņemti 7 pedagogu pieteikumi mācību maksas kompensācijai par kopējo summu 16 740 EUR apmērā. Noteikumi paredz segt 50% mācību maksas kompensāciju, kas būtu 8 370 EUR apmērā. Limbažu novada Izglītības pārvaldes budžetā šim mērķim ir paredzēti 3 000 EUR, tāpēc nepieciešams papildus finansējumu 5 370 EUR no Pašvaldības budžeta nesadalītā atlikuma šo izdevumu segšanai.</w:t>
      </w:r>
    </w:p>
    <w:p w14:paraId="6C51B31C" w14:textId="77777777" w:rsidR="00BB5E29" w:rsidRPr="00BB5E29" w:rsidRDefault="00BB5E29" w:rsidP="00BB5E29">
      <w:pPr>
        <w:ind w:firstLine="720"/>
        <w:jc w:val="both"/>
      </w:pPr>
      <w:r w:rsidRPr="00BB5E29">
        <w:t>Vidrižu pamatskolai izveidojies komandējuma naudas iztrūkums 72 EUR apmērā sakarā ar komandējuma izmaksām deju kolektīva pavadošajām personām.</w:t>
      </w:r>
    </w:p>
    <w:p w14:paraId="472927DB" w14:textId="77777777" w:rsidR="00BB5E29" w:rsidRPr="006E75BC" w:rsidRDefault="00BB5E29" w:rsidP="00BB5E29">
      <w:pPr>
        <w:suppressAutoHyphens/>
        <w:ind w:firstLine="720"/>
        <w:jc w:val="both"/>
        <w:rPr>
          <w:b/>
          <w:bCs/>
        </w:rPr>
      </w:pPr>
      <w:bookmarkStart w:id="36" w:name="_Hlk205933645"/>
      <w:r w:rsidRPr="00BB5E29">
        <w:t>Pamatojoties uz Pašvaldību likuma 4. panta pirmās daļas 4. punktu, 10. panta pirmās daļas 21. punktu, likuma „Par pašvaldību budžetiem” 30. pantu</w:t>
      </w:r>
      <w:bookmarkEnd w:id="36"/>
      <w:r w:rsidRPr="00BB5E29">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64CE6F2E" w14:textId="1E6FEECE" w:rsidR="00BB5E29" w:rsidRPr="00BB5E29" w:rsidRDefault="00BB5E29" w:rsidP="00BB5E29">
      <w:pPr>
        <w:ind w:firstLine="720"/>
        <w:jc w:val="both"/>
        <w:rPr>
          <w:b/>
          <w:bCs/>
        </w:rPr>
      </w:pPr>
    </w:p>
    <w:p w14:paraId="5E8C1B10" w14:textId="77777777" w:rsidR="00BB5E29" w:rsidRPr="00BB5E29" w:rsidRDefault="00BB5E29" w:rsidP="00923967">
      <w:pPr>
        <w:numPr>
          <w:ilvl w:val="0"/>
          <w:numId w:val="20"/>
        </w:numPr>
        <w:ind w:left="357" w:hanging="357"/>
        <w:contextualSpacing/>
        <w:jc w:val="both"/>
      </w:pPr>
      <w:r w:rsidRPr="00BB5E29">
        <w:t xml:space="preserve">Atgriezt Limbažu novada pašvaldības budžeta nesadalītajā naudas atlikumā Limbažu novada Izglītības pārvaldei piešķirto finansējumu “Dziesmu un deju svētkiem” (str-97;v-ja 09.510; b-4200) 18 961,00 EUR (astoņpadsmit tūkstoši deviņi simti sešdesmit viens </w:t>
      </w:r>
      <w:r w:rsidRPr="00BB5E29">
        <w:rPr>
          <w:i/>
        </w:rPr>
        <w:t>euro</w:t>
      </w:r>
      <w:r w:rsidRPr="00BB5E29">
        <w:t>, 00 centi) apmērā.</w:t>
      </w:r>
    </w:p>
    <w:p w14:paraId="3FF72F78" w14:textId="77777777" w:rsidR="00BB5E29" w:rsidRPr="00BB5E29" w:rsidRDefault="00BB5E29" w:rsidP="00923967">
      <w:pPr>
        <w:numPr>
          <w:ilvl w:val="0"/>
          <w:numId w:val="20"/>
        </w:numPr>
        <w:ind w:left="357" w:hanging="357"/>
        <w:contextualSpacing/>
        <w:jc w:val="both"/>
      </w:pPr>
      <w:r w:rsidRPr="00BB5E29">
        <w:rPr>
          <w:b/>
          <w:bCs/>
        </w:rPr>
        <w:t>Piešķirt</w:t>
      </w:r>
      <w:r w:rsidRPr="00BB5E29">
        <w:t xml:space="preserve"> Limbažu novada Izglītības pārvaldei </w:t>
      </w:r>
      <w:r w:rsidRPr="00BB5E29">
        <w:rPr>
          <w:b/>
          <w:bCs/>
        </w:rPr>
        <w:t>3 200,00</w:t>
      </w:r>
      <w:r w:rsidRPr="00BB5E29">
        <w:t xml:space="preserve"> </w:t>
      </w:r>
      <w:r w:rsidRPr="00BB5E29">
        <w:rPr>
          <w:b/>
        </w:rPr>
        <w:t>EUR</w:t>
      </w:r>
      <w:r w:rsidRPr="00BB5E29">
        <w:t xml:space="preserve"> (trīs tūkstoši divi simti </w:t>
      </w:r>
      <w:r w:rsidRPr="00BB5E29">
        <w:rPr>
          <w:i/>
        </w:rPr>
        <w:t>euro</w:t>
      </w:r>
      <w:r w:rsidRPr="00BB5E29">
        <w:t xml:space="preserve">, 00 centi) naudas balvām par izciliem sasniegumiem izglītībā nodrošināšanai un </w:t>
      </w:r>
      <w:r w:rsidRPr="00BB5E29">
        <w:rPr>
          <w:b/>
          <w:bCs/>
        </w:rPr>
        <w:t>5 370,00</w:t>
      </w:r>
      <w:r w:rsidRPr="00BB5E29">
        <w:t xml:space="preserve"> </w:t>
      </w:r>
      <w:r w:rsidRPr="00BB5E29">
        <w:rPr>
          <w:b/>
        </w:rPr>
        <w:t>EUR</w:t>
      </w:r>
      <w:r w:rsidRPr="00BB5E29">
        <w:t xml:space="preserve"> (pieci tūkstoši trīs simti septiņdesmit </w:t>
      </w:r>
      <w:r w:rsidRPr="00BB5E29">
        <w:rPr>
          <w:i/>
          <w:iCs/>
        </w:rPr>
        <w:t>euro</w:t>
      </w:r>
      <w:r w:rsidRPr="00BB5E29">
        <w:t>, 00 centi) pedagogu tālākizglītības līdzfinansēšanas nodrošināšanai no Limbažu novada pašvaldības budžeta nesadalītā naudas atlikuma.</w:t>
      </w:r>
    </w:p>
    <w:p w14:paraId="08E4F5B3" w14:textId="77777777" w:rsidR="00BB5E29" w:rsidRPr="00BB5E29" w:rsidRDefault="00BB5E29" w:rsidP="00923967">
      <w:pPr>
        <w:numPr>
          <w:ilvl w:val="0"/>
          <w:numId w:val="20"/>
        </w:numPr>
        <w:ind w:left="357" w:hanging="357"/>
        <w:contextualSpacing/>
        <w:jc w:val="both"/>
      </w:pPr>
      <w:r w:rsidRPr="00BB5E29">
        <w:rPr>
          <w:b/>
          <w:bCs/>
        </w:rPr>
        <w:t>Piešķirt</w:t>
      </w:r>
      <w:r w:rsidRPr="00BB5E29">
        <w:t xml:space="preserve"> Vidrižu pamatskolai </w:t>
      </w:r>
      <w:r w:rsidRPr="00BB5E29">
        <w:rPr>
          <w:b/>
          <w:bCs/>
        </w:rPr>
        <w:t>72,00 EUR</w:t>
      </w:r>
      <w:r w:rsidRPr="00BB5E29">
        <w:t xml:space="preserve"> (septiņdesmit divi </w:t>
      </w:r>
      <w:r w:rsidRPr="00BB5E29">
        <w:rPr>
          <w:i/>
          <w:iCs/>
        </w:rPr>
        <w:t>euro</w:t>
      </w:r>
      <w:r w:rsidRPr="00BB5E29">
        <w:t>, 00 centi) no Limbažu novada pašvaldības budžeta nesadalītā naudas atlikuma komandējuma naudas iztrūkuma segšanai.</w:t>
      </w:r>
    </w:p>
    <w:p w14:paraId="52B2851B" w14:textId="153A6A27" w:rsidR="00BB5E29" w:rsidRPr="00BB5E29" w:rsidRDefault="00BB5E29" w:rsidP="00923967">
      <w:pPr>
        <w:numPr>
          <w:ilvl w:val="0"/>
          <w:numId w:val="20"/>
        </w:numPr>
        <w:ind w:left="357" w:hanging="357"/>
        <w:contextualSpacing/>
        <w:jc w:val="both"/>
      </w:pPr>
      <w:r w:rsidRPr="00BB5E29">
        <w:rPr>
          <w:b/>
          <w:bCs/>
        </w:rPr>
        <w:t>Piešķirt</w:t>
      </w:r>
      <w:r w:rsidRPr="00BB5E29">
        <w:t xml:space="preserve"> Sabiedrisko attiecību nodaļai </w:t>
      </w:r>
      <w:r w:rsidRPr="00BB5E29">
        <w:rPr>
          <w:b/>
          <w:bCs/>
        </w:rPr>
        <w:t>4</w:t>
      </w:r>
      <w:r w:rsidR="00E7193B">
        <w:rPr>
          <w:b/>
          <w:bCs/>
        </w:rPr>
        <w:t> </w:t>
      </w:r>
      <w:r w:rsidRPr="00BB5E29">
        <w:rPr>
          <w:b/>
          <w:bCs/>
        </w:rPr>
        <w:t>000,00</w:t>
      </w:r>
      <w:r w:rsidRPr="00BB5E29">
        <w:t xml:space="preserve"> </w:t>
      </w:r>
      <w:r w:rsidRPr="00BB5E29">
        <w:rPr>
          <w:b/>
        </w:rPr>
        <w:t>EUR</w:t>
      </w:r>
      <w:r w:rsidRPr="00BB5E29">
        <w:t xml:space="preserve"> (četri tūkstoši </w:t>
      </w:r>
      <w:r w:rsidRPr="00BB5E29">
        <w:rPr>
          <w:i/>
        </w:rPr>
        <w:t>euro</w:t>
      </w:r>
      <w:r w:rsidRPr="00BB5E29">
        <w:t>, 00 centi) no Limbažu novada pašvaldības budžeta nesadalītā naudas atlikuma autoratlīdzības līguma izdevumu segšanai par Dziesmu un deju svētku videomateriāla sagatavošanu.</w:t>
      </w:r>
    </w:p>
    <w:p w14:paraId="25A935AD" w14:textId="77777777" w:rsidR="00BB5E29" w:rsidRPr="00BB5E29" w:rsidRDefault="00BB5E29" w:rsidP="00923967">
      <w:pPr>
        <w:numPr>
          <w:ilvl w:val="0"/>
          <w:numId w:val="20"/>
        </w:numPr>
        <w:ind w:left="357" w:hanging="357"/>
        <w:contextualSpacing/>
        <w:jc w:val="both"/>
      </w:pPr>
      <w:r w:rsidRPr="00BB5E29">
        <w:t>Lēmumā minētās izmaiņas iekļaut kārtējās Limbažu novada domes sēdes lēmuma projektā “Grozījumi Limbažu novada pašvaldības domes saistošajos noteikumos “Par Limbažu novada pašvaldības 2025. gada budžetu””.</w:t>
      </w:r>
    </w:p>
    <w:p w14:paraId="677CF1A8" w14:textId="77777777" w:rsidR="00BB5E29" w:rsidRPr="00BB5E29" w:rsidRDefault="00BB5E29" w:rsidP="00923967">
      <w:pPr>
        <w:numPr>
          <w:ilvl w:val="0"/>
          <w:numId w:val="20"/>
        </w:numPr>
        <w:ind w:left="357" w:hanging="357"/>
        <w:jc w:val="both"/>
      </w:pPr>
      <w:r w:rsidRPr="00BB5E29">
        <w:t>Atbildīgos par finansējuma pārvirzīšanu noteikt Finanšu un ekonomikas nodaļas ekonomistus.</w:t>
      </w:r>
    </w:p>
    <w:p w14:paraId="3F4FA2A2" w14:textId="77777777" w:rsidR="00BB5E29" w:rsidRPr="00BB5E29" w:rsidRDefault="00BB5E29" w:rsidP="00923967">
      <w:pPr>
        <w:numPr>
          <w:ilvl w:val="0"/>
          <w:numId w:val="20"/>
        </w:numPr>
        <w:ind w:left="357" w:hanging="357"/>
        <w:jc w:val="both"/>
      </w:pPr>
      <w:r w:rsidRPr="00BB5E29">
        <w:t>Atbildīgo par lēmuma izpildi noteikt Limbažu novada Izglītības pārvaldes vadītāju.</w:t>
      </w:r>
    </w:p>
    <w:p w14:paraId="6D1EEA34" w14:textId="77777777" w:rsidR="00BB5E29" w:rsidRPr="00BB5E29" w:rsidRDefault="00BB5E29" w:rsidP="00923967">
      <w:pPr>
        <w:numPr>
          <w:ilvl w:val="0"/>
          <w:numId w:val="20"/>
        </w:numPr>
        <w:ind w:left="357" w:hanging="357"/>
        <w:jc w:val="both"/>
      </w:pPr>
      <w:r w:rsidRPr="00BB5E29">
        <w:t>Kontroli par lēmuma izpildi uzdot Limbažu novada pašvaldības izpilddirektoram.</w:t>
      </w:r>
    </w:p>
    <w:p w14:paraId="7C995348" w14:textId="77777777" w:rsidR="00136871" w:rsidRPr="00F26A7C" w:rsidRDefault="00136871" w:rsidP="00CE0433">
      <w:pPr>
        <w:suppressAutoHyphens/>
        <w:jc w:val="both"/>
        <w:rPr>
          <w:b/>
          <w:bCs/>
        </w:rPr>
      </w:pPr>
    </w:p>
    <w:p w14:paraId="1BCA650F" w14:textId="77777777" w:rsidR="00E27D0C" w:rsidRPr="00F26A7C" w:rsidRDefault="00E27D0C" w:rsidP="00CE0433">
      <w:pPr>
        <w:suppressAutoHyphens/>
        <w:jc w:val="both"/>
        <w:rPr>
          <w:b/>
          <w:bCs/>
        </w:rPr>
      </w:pPr>
    </w:p>
    <w:p w14:paraId="541BBD61" w14:textId="06EDEF2F" w:rsidR="00F322EC" w:rsidRPr="00F26A7C" w:rsidRDefault="00F322EC" w:rsidP="00CE0433">
      <w:pPr>
        <w:suppressAutoHyphens/>
        <w:jc w:val="both"/>
        <w:rPr>
          <w:b/>
          <w:bCs/>
        </w:rPr>
      </w:pPr>
      <w:r w:rsidRPr="00F26A7C">
        <w:rPr>
          <w:b/>
          <w:bCs/>
        </w:rPr>
        <w:lastRenderedPageBreak/>
        <w:t xml:space="preserve">Lēmums Nr. </w:t>
      </w:r>
      <w:r w:rsidR="00842E24">
        <w:rPr>
          <w:b/>
          <w:bCs/>
        </w:rPr>
        <w:t>827</w:t>
      </w:r>
    </w:p>
    <w:p w14:paraId="292C0DEA" w14:textId="4BCC297B" w:rsidR="00870628" w:rsidRPr="00F26A7C" w:rsidRDefault="00870628" w:rsidP="00CE0433">
      <w:pPr>
        <w:keepNext/>
        <w:suppressAutoHyphens/>
        <w:jc w:val="center"/>
        <w:outlineLvl w:val="0"/>
        <w:rPr>
          <w:b/>
          <w:bCs/>
          <w:lang w:eastAsia="en-US"/>
        </w:rPr>
      </w:pPr>
      <w:r w:rsidRPr="00F26A7C">
        <w:rPr>
          <w:b/>
          <w:bCs/>
          <w:lang w:eastAsia="en-US"/>
        </w:rPr>
        <w:t>16</w:t>
      </w:r>
      <w:r w:rsidR="00CD11AB" w:rsidRPr="00F26A7C">
        <w:rPr>
          <w:b/>
          <w:bCs/>
          <w:lang w:eastAsia="en-US"/>
        </w:rPr>
        <w:t>.</w:t>
      </w:r>
    </w:p>
    <w:p w14:paraId="4597508C" w14:textId="77777777" w:rsidR="005B3C6A" w:rsidRPr="005B3C6A" w:rsidRDefault="005B3C6A" w:rsidP="005B3C6A">
      <w:pPr>
        <w:pBdr>
          <w:bottom w:val="single" w:sz="6" w:space="1" w:color="auto"/>
        </w:pBdr>
        <w:jc w:val="both"/>
        <w:rPr>
          <w:b/>
          <w:bCs/>
        </w:rPr>
      </w:pPr>
      <w:r w:rsidRPr="005B3C6A">
        <w:rPr>
          <w:b/>
          <w:bCs/>
          <w:noProof/>
        </w:rPr>
        <w:t>Par grozījumu Limbažu novada domes 24.07.2025. lēmumā Nr. 495 “Par Limbažu novada Sporta skolas vecāku līdzmaksājumu audzēkņu dalībai starptautiskās sacensībās basketbolā “Delfin Basket”</w:t>
      </w:r>
    </w:p>
    <w:p w14:paraId="1AFD8832" w14:textId="77777777" w:rsidR="005B3C6A" w:rsidRPr="00706F09" w:rsidRDefault="005B3C6A" w:rsidP="005B3C6A">
      <w:pPr>
        <w:jc w:val="center"/>
      </w:pPr>
      <w:r w:rsidRPr="00706F09">
        <w:t xml:space="preserve">Ziņo </w:t>
      </w:r>
      <w:r>
        <w:rPr>
          <w:noProof/>
        </w:rPr>
        <w:t>Sigita Upmale</w:t>
      </w:r>
    </w:p>
    <w:p w14:paraId="0745D2F7" w14:textId="77777777" w:rsidR="005B3C6A" w:rsidRPr="005B3C6A" w:rsidRDefault="005B3C6A" w:rsidP="005B3C6A">
      <w:pPr>
        <w:jc w:val="both"/>
      </w:pPr>
    </w:p>
    <w:p w14:paraId="1CBB1417" w14:textId="77777777" w:rsidR="005B3C6A" w:rsidRPr="005B3C6A" w:rsidRDefault="005B3C6A" w:rsidP="005B3C6A">
      <w:pPr>
        <w:ind w:firstLine="720"/>
        <w:jc w:val="both"/>
      </w:pPr>
      <w:r w:rsidRPr="005B3C6A">
        <w:t xml:space="preserve">Ar </w:t>
      </w:r>
      <w:r w:rsidRPr="005B3C6A">
        <w:rPr>
          <w:rFonts w:eastAsia="Calibri"/>
          <w:szCs w:val="22"/>
          <w:lang w:eastAsia="en-US"/>
        </w:rPr>
        <w:t>Limbažu novada pašvaldības domes 24.07.2025. lēmumu Nr. 495 “</w:t>
      </w:r>
      <w:r w:rsidRPr="005B3C6A">
        <w:rPr>
          <w:rFonts w:eastAsia="Calibri"/>
          <w:noProof/>
          <w:szCs w:val="22"/>
          <w:lang w:eastAsia="en-US"/>
        </w:rPr>
        <w:t>Par Limbažu novada Sporta skolas vecāku līdzmaksājumu audzēkņu dalībai starptautiskās sacensībās basketbolā “Delfin Basket”</w:t>
      </w:r>
      <w:r w:rsidRPr="005B3C6A">
        <w:t xml:space="preserve"> (protokols Nr.12, 16.)</w:t>
      </w:r>
      <w:r w:rsidRPr="005B3C6A">
        <w:rPr>
          <w:rFonts w:eastAsia="Calibri"/>
          <w:szCs w:val="22"/>
          <w:lang w:eastAsia="en-US"/>
        </w:rPr>
        <w:t xml:space="preserve"> ir apstiprināts Limbažu novada Sporta skolas vecāku līdzmaksājums </w:t>
      </w:r>
      <w:r w:rsidRPr="005B3C6A">
        <w:rPr>
          <w:rFonts w:eastAsia="Calibri"/>
          <w:bCs/>
          <w:szCs w:val="22"/>
          <w:lang w:eastAsia="en-US"/>
        </w:rPr>
        <w:t>160,73 EUR</w:t>
      </w:r>
      <w:r w:rsidRPr="005B3C6A">
        <w:rPr>
          <w:rFonts w:eastAsia="Calibri"/>
          <w:b/>
          <w:szCs w:val="22"/>
          <w:lang w:eastAsia="en-US"/>
        </w:rPr>
        <w:t xml:space="preserve"> </w:t>
      </w:r>
      <w:r w:rsidRPr="005B3C6A">
        <w:rPr>
          <w:rFonts w:eastAsia="Calibri"/>
          <w:szCs w:val="22"/>
          <w:lang w:eastAsia="en-US"/>
        </w:rPr>
        <w:t xml:space="preserve">(viens simts sešdesmit </w:t>
      </w:r>
      <w:r w:rsidRPr="005B3C6A">
        <w:rPr>
          <w:rFonts w:eastAsia="Calibri"/>
          <w:i/>
          <w:szCs w:val="22"/>
          <w:lang w:eastAsia="en-US"/>
        </w:rPr>
        <w:t>euro</w:t>
      </w:r>
      <w:r w:rsidRPr="005B3C6A">
        <w:rPr>
          <w:rFonts w:eastAsia="Calibri"/>
          <w:szCs w:val="22"/>
          <w:lang w:eastAsia="en-US"/>
        </w:rPr>
        <w:t xml:space="preserve">, 73 centi) apmērā vienam audzēknim dalībai starptautiskās sacensībās basketbolā “Delfin Basket”, laika posmā no 30.07.-04.08.2025., Tamperē, Somijā. Veicot faktisko izdevumu aprēķinu, vecāku finansējums ir samazinājies (pielikumā faktisko izdevumu tāme). </w:t>
      </w:r>
    </w:p>
    <w:p w14:paraId="5A1FAA30" w14:textId="77777777" w:rsidR="005B3C6A" w:rsidRPr="006E75BC" w:rsidRDefault="005B3C6A" w:rsidP="005B3C6A">
      <w:pPr>
        <w:suppressAutoHyphens/>
        <w:ind w:firstLine="720"/>
        <w:jc w:val="both"/>
        <w:rPr>
          <w:b/>
          <w:bCs/>
        </w:rPr>
      </w:pPr>
      <w:r w:rsidRPr="005B3C6A">
        <w:t>Pamatojoties uz</w:t>
      </w:r>
      <w:r w:rsidRPr="005B3C6A">
        <w:rPr>
          <w:rFonts w:eastAsia="Calibri"/>
          <w:bCs/>
          <w:szCs w:val="22"/>
          <w:lang w:eastAsia="en-US"/>
        </w:rPr>
        <w:t xml:space="preserve"> Izglītības likuma 17. panta pirmo daļu, Pašvaldību likuma 4. panta pirmās daļas 4. un 7. punktu, 10. panta otrās daļas 2. punkta d) apakšpunktu</w:t>
      </w:r>
      <w:r w:rsidRPr="005B3C6A">
        <w:rPr>
          <w:rFonts w:eastAsia="Calibri"/>
          <w:szCs w:val="22"/>
          <w:lang w:eastAsia="en-US"/>
        </w:rPr>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7167DCEE" w14:textId="47E2929F" w:rsidR="005B3C6A" w:rsidRPr="005B3C6A" w:rsidRDefault="005B3C6A" w:rsidP="005B3C6A">
      <w:pPr>
        <w:ind w:firstLine="720"/>
        <w:jc w:val="both"/>
        <w:rPr>
          <w:lang w:eastAsia="hi-IN" w:bidi="hi-IN"/>
        </w:rPr>
      </w:pPr>
    </w:p>
    <w:p w14:paraId="38939CBC" w14:textId="77777777" w:rsidR="005B3C6A" w:rsidRPr="005B3C6A" w:rsidRDefault="005B3C6A" w:rsidP="00923967">
      <w:pPr>
        <w:numPr>
          <w:ilvl w:val="0"/>
          <w:numId w:val="21"/>
        </w:numPr>
        <w:ind w:left="357" w:hanging="357"/>
        <w:contextualSpacing/>
        <w:jc w:val="both"/>
      </w:pPr>
      <w:r w:rsidRPr="005B3C6A">
        <w:t xml:space="preserve">Veikt grozījumu </w:t>
      </w:r>
      <w:r w:rsidRPr="005B3C6A">
        <w:rPr>
          <w:rFonts w:eastAsia="Calibri"/>
          <w:szCs w:val="22"/>
          <w:lang w:eastAsia="en-US"/>
        </w:rPr>
        <w:t>Limbažu novada pašvaldības domes 24.07.2025. lēmumā Nr. 495 “</w:t>
      </w:r>
      <w:r w:rsidRPr="005B3C6A">
        <w:rPr>
          <w:rFonts w:eastAsia="Calibri"/>
          <w:noProof/>
          <w:szCs w:val="22"/>
          <w:lang w:eastAsia="en-US"/>
        </w:rPr>
        <w:t>Par Limbažu novada Sporta skolas vecāku līdzmaksājumu audzēkņu dalībai starptautiskās sacensībās basketbolā “Delfin Basket”</w:t>
      </w:r>
      <w:r w:rsidRPr="005B3C6A">
        <w:t xml:space="preserve"> (protokols Nr.12, 16.), (turpmāk - lēmums), un izteikt lēmuma 1. punktu šādā redakcijā:</w:t>
      </w:r>
    </w:p>
    <w:p w14:paraId="11F09EF5" w14:textId="77777777" w:rsidR="005B3C6A" w:rsidRPr="005B3C6A" w:rsidRDefault="005B3C6A" w:rsidP="005B3C6A">
      <w:pPr>
        <w:ind w:left="397"/>
        <w:contextualSpacing/>
        <w:jc w:val="both"/>
        <w:rPr>
          <w:rFonts w:eastAsia="Calibri"/>
          <w:szCs w:val="22"/>
          <w:lang w:eastAsia="en-US"/>
        </w:rPr>
      </w:pPr>
      <w:r w:rsidRPr="005B3C6A">
        <w:t xml:space="preserve">“1. </w:t>
      </w:r>
      <w:r w:rsidRPr="005B3C6A">
        <w:rPr>
          <w:rFonts w:eastAsia="Calibri"/>
          <w:szCs w:val="22"/>
          <w:lang w:eastAsia="en-US"/>
        </w:rPr>
        <w:t xml:space="preserve">Apstiprināt vecāku līdzmaksājumu 112,68 EUR (viens simts divpadsmit </w:t>
      </w:r>
      <w:r w:rsidRPr="005B3C6A">
        <w:rPr>
          <w:rFonts w:eastAsia="Calibri"/>
          <w:i/>
          <w:szCs w:val="22"/>
          <w:lang w:eastAsia="en-US"/>
        </w:rPr>
        <w:t>euro</w:t>
      </w:r>
      <w:r w:rsidRPr="005B3C6A">
        <w:rPr>
          <w:rFonts w:eastAsia="Calibri"/>
          <w:szCs w:val="22"/>
          <w:lang w:eastAsia="en-US"/>
        </w:rPr>
        <w:t>, 68 centi) viena Limbažu novada Sporta skolas audzēkņa dalībai starptautiskās sacensībās basketbolā “Delfin Basket” (izmaksu tāme pielikumā).”</w:t>
      </w:r>
    </w:p>
    <w:p w14:paraId="570EDB7E" w14:textId="77777777" w:rsidR="005B3C6A" w:rsidRPr="005B3C6A" w:rsidRDefault="005B3C6A" w:rsidP="00923967">
      <w:pPr>
        <w:numPr>
          <w:ilvl w:val="0"/>
          <w:numId w:val="21"/>
        </w:numPr>
        <w:ind w:left="357" w:hanging="357"/>
        <w:contextualSpacing/>
        <w:jc w:val="both"/>
      </w:pPr>
      <w:r w:rsidRPr="005B3C6A">
        <w:t>Atbildīgais par lēmuma izpildi ir Limbažu novada Izglītības pārvaldes vadītājs.</w:t>
      </w:r>
    </w:p>
    <w:p w14:paraId="70075D58" w14:textId="77777777" w:rsidR="005B3C6A" w:rsidRPr="005B3C6A" w:rsidRDefault="005B3C6A" w:rsidP="00923967">
      <w:pPr>
        <w:numPr>
          <w:ilvl w:val="0"/>
          <w:numId w:val="21"/>
        </w:numPr>
        <w:ind w:left="357" w:hanging="357"/>
        <w:contextualSpacing/>
        <w:jc w:val="both"/>
      </w:pPr>
      <w:r w:rsidRPr="005B3C6A">
        <w:t>Kontroli par lēmuma izpildi uzdot Limbažu novada pašvaldības izpilddirektoram.</w:t>
      </w:r>
    </w:p>
    <w:p w14:paraId="33365591" w14:textId="77777777" w:rsidR="00A746AC" w:rsidRPr="00F26A7C" w:rsidRDefault="00A746AC" w:rsidP="00CE0433">
      <w:pPr>
        <w:suppressAutoHyphens/>
        <w:autoSpaceDE w:val="0"/>
        <w:autoSpaceDN w:val="0"/>
        <w:adjustRightInd w:val="0"/>
        <w:jc w:val="center"/>
        <w:rPr>
          <w:rFonts w:eastAsia="Calibri"/>
        </w:rPr>
      </w:pPr>
    </w:p>
    <w:p w14:paraId="4440E618" w14:textId="77777777" w:rsidR="000D325D" w:rsidRPr="00F26A7C" w:rsidRDefault="000D325D" w:rsidP="00CE0433">
      <w:pPr>
        <w:suppressAutoHyphens/>
        <w:jc w:val="both"/>
        <w:rPr>
          <w:b/>
          <w:bCs/>
        </w:rPr>
      </w:pPr>
    </w:p>
    <w:p w14:paraId="473D094E" w14:textId="4924D2A6" w:rsidR="00F322EC" w:rsidRPr="00F26A7C" w:rsidRDefault="00F322EC" w:rsidP="00CE0433">
      <w:pPr>
        <w:suppressAutoHyphens/>
        <w:jc w:val="both"/>
        <w:rPr>
          <w:b/>
          <w:bCs/>
        </w:rPr>
      </w:pPr>
      <w:bookmarkStart w:id="37" w:name="_Hlk112588378"/>
      <w:bookmarkStart w:id="38" w:name="_Hlk115086919"/>
      <w:r w:rsidRPr="00F26A7C">
        <w:rPr>
          <w:b/>
          <w:bCs/>
        </w:rPr>
        <w:t xml:space="preserve">Lēmums Nr. </w:t>
      </w:r>
      <w:r w:rsidR="00842E24">
        <w:rPr>
          <w:b/>
          <w:bCs/>
        </w:rPr>
        <w:t>828</w:t>
      </w:r>
    </w:p>
    <w:p w14:paraId="6448B72E" w14:textId="77777777" w:rsidR="00AE649F" w:rsidRPr="00F26A7C" w:rsidRDefault="00AE649F" w:rsidP="00AE649F">
      <w:pPr>
        <w:keepNext/>
        <w:suppressAutoHyphens/>
        <w:jc w:val="center"/>
        <w:outlineLvl w:val="0"/>
        <w:rPr>
          <w:b/>
          <w:bCs/>
          <w:lang w:eastAsia="en-US"/>
        </w:rPr>
      </w:pPr>
      <w:bookmarkStart w:id="39" w:name="_Hlk112589850"/>
      <w:bookmarkStart w:id="40" w:name="_Hlk115087236"/>
      <w:bookmarkEnd w:id="37"/>
      <w:bookmarkEnd w:id="38"/>
      <w:r w:rsidRPr="00F26A7C">
        <w:rPr>
          <w:b/>
          <w:bCs/>
          <w:lang w:eastAsia="en-US"/>
        </w:rPr>
        <w:t>17.</w:t>
      </w:r>
    </w:p>
    <w:p w14:paraId="5B0E5FD5" w14:textId="77777777" w:rsidR="006B2ADA" w:rsidRPr="006B2ADA" w:rsidRDefault="006B2ADA" w:rsidP="006B2ADA">
      <w:pPr>
        <w:pBdr>
          <w:bottom w:val="single" w:sz="6" w:space="1" w:color="auto"/>
        </w:pBdr>
        <w:jc w:val="both"/>
        <w:rPr>
          <w:b/>
          <w:bCs/>
        </w:rPr>
      </w:pPr>
      <w:r w:rsidRPr="006B2ADA">
        <w:rPr>
          <w:b/>
          <w:bCs/>
          <w:noProof/>
        </w:rPr>
        <w:t>Par grozījumu Limbažu novada domes 2022. gada 27. janvāra lēmumā Nr. 3 “Par Limbažu novada pašvaldības Institūciju sadarbības grupas bērnu tiesību aizsardzībā sastāva apstiprināšanu”</w:t>
      </w:r>
    </w:p>
    <w:p w14:paraId="37DA53E7" w14:textId="77777777" w:rsidR="006B2ADA" w:rsidRPr="00706F09" w:rsidRDefault="006B2ADA" w:rsidP="006B2ADA">
      <w:pPr>
        <w:jc w:val="center"/>
      </w:pPr>
      <w:r w:rsidRPr="00706F09">
        <w:t xml:space="preserve">Ziņo </w:t>
      </w:r>
      <w:r>
        <w:rPr>
          <w:noProof/>
        </w:rPr>
        <w:t>Sigita Upmale</w:t>
      </w:r>
    </w:p>
    <w:p w14:paraId="1AF6DE89" w14:textId="77777777" w:rsidR="006B2ADA" w:rsidRPr="006B2ADA" w:rsidRDefault="006B2ADA" w:rsidP="006B2ADA">
      <w:pPr>
        <w:jc w:val="both"/>
      </w:pPr>
    </w:p>
    <w:p w14:paraId="0BC3F149" w14:textId="77777777" w:rsidR="006B2ADA" w:rsidRPr="006B2ADA" w:rsidRDefault="006B2ADA" w:rsidP="006B2ADA">
      <w:pPr>
        <w:ind w:firstLine="720"/>
        <w:jc w:val="both"/>
      </w:pPr>
      <w:r w:rsidRPr="006B2ADA">
        <w:t xml:space="preserve">Limbažu novada pašvaldības Institūciju sadarbības grupa bērnu tiesību aizsardzībā (turpmāk – Sadarbības grupa) ir Limbažu novada pašvaldības domes izveidota konsultatīva koleģiāla institūcija, starpinstitucionālās sadarbības nodrošināšanai bērnu tiesību aizsardzības jomā. </w:t>
      </w:r>
    </w:p>
    <w:p w14:paraId="770C23E1" w14:textId="77777777" w:rsidR="006B2ADA" w:rsidRPr="006B2ADA" w:rsidRDefault="006B2ADA" w:rsidP="006B2ADA">
      <w:pPr>
        <w:ind w:firstLine="720"/>
        <w:jc w:val="both"/>
      </w:pPr>
      <w:r w:rsidRPr="006B2ADA">
        <w:t xml:space="preserve">Nepieciešams veikt grozījumu </w:t>
      </w:r>
      <w:r w:rsidRPr="006B2ADA">
        <w:rPr>
          <w:bCs/>
        </w:rPr>
        <w:t>Limbažu novada pašvaldības Institūciju sadarbības grupas bērnu tiesību aizsardzībā sastāvā.</w:t>
      </w:r>
    </w:p>
    <w:p w14:paraId="23A94CA2" w14:textId="77777777" w:rsidR="006B2ADA" w:rsidRPr="006E75BC" w:rsidRDefault="006B2ADA" w:rsidP="006B2ADA">
      <w:pPr>
        <w:suppressAutoHyphens/>
        <w:ind w:firstLine="720"/>
        <w:jc w:val="both"/>
        <w:rPr>
          <w:b/>
          <w:bCs/>
        </w:rPr>
      </w:pPr>
      <w:r w:rsidRPr="006B2ADA">
        <w:t xml:space="preserve">Pamatojoties uz Pašvaldību likuma 10. panta pirmās daļas 13. punktu, Ministru kabineta 2017. gada 12. septembra noteikumiem Nr. 545 „Noteikumi par institūciju sadarbību bērnu tiesību aizsardzībā”,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75B1E54B" w14:textId="7D00D2F0" w:rsidR="006B2ADA" w:rsidRPr="006B2ADA" w:rsidRDefault="006B2ADA" w:rsidP="006B2ADA">
      <w:pPr>
        <w:ind w:firstLine="720"/>
        <w:jc w:val="both"/>
        <w:rPr>
          <w:b/>
          <w:bCs/>
        </w:rPr>
      </w:pPr>
    </w:p>
    <w:p w14:paraId="44B674F8" w14:textId="77777777" w:rsidR="006B2ADA" w:rsidRPr="006B2ADA" w:rsidRDefault="006B2ADA" w:rsidP="00923967">
      <w:pPr>
        <w:numPr>
          <w:ilvl w:val="0"/>
          <w:numId w:val="22"/>
        </w:numPr>
        <w:ind w:left="357" w:hanging="357"/>
        <w:contextualSpacing/>
        <w:jc w:val="both"/>
      </w:pPr>
      <w:r w:rsidRPr="006B2ADA">
        <w:lastRenderedPageBreak/>
        <w:t xml:space="preserve">Veikt grozījumu Limbažu novada domes 2022. gada 27. janvāra lēmumā Nr. 3 “Par Limbažu novada pašvaldības Institūciju sadarbības grupas bērnu tiesību aizsardzībā sastāva apstiprināšanu” </w:t>
      </w:r>
      <w:r w:rsidRPr="006B2ADA">
        <w:rPr>
          <w:bCs/>
        </w:rPr>
        <w:t>(protokols Nr.1, 5.§),</w:t>
      </w:r>
      <w:r w:rsidRPr="006B2ADA">
        <w:t xml:space="preserve"> aizstājot 1.2. punktā tekstu: “Līga Liepiņa, Limbažu novada Izglītības pārvaldes vadītājas vietniece;” ar “Agnese Smalkā-France, Limbažu novada Izglītības pārvaldes vadītāja vietniece juridiskajos un bērnu tiesību jautājumos;”.</w:t>
      </w:r>
    </w:p>
    <w:p w14:paraId="26B21859" w14:textId="77777777" w:rsidR="006B2ADA" w:rsidRPr="006B2ADA" w:rsidRDefault="006B2ADA" w:rsidP="00923967">
      <w:pPr>
        <w:numPr>
          <w:ilvl w:val="0"/>
          <w:numId w:val="22"/>
        </w:numPr>
        <w:ind w:left="357" w:hanging="357"/>
        <w:contextualSpacing/>
        <w:jc w:val="both"/>
      </w:pPr>
      <w:r w:rsidRPr="006B2ADA">
        <w:t>Atbildīgais par lēmuma izpildi ir Limbažu novada Izglītības pārvaldes vadītājs.</w:t>
      </w:r>
    </w:p>
    <w:p w14:paraId="195CE866" w14:textId="77777777" w:rsidR="006B2ADA" w:rsidRPr="006B2ADA" w:rsidRDefault="006B2ADA" w:rsidP="00923967">
      <w:pPr>
        <w:numPr>
          <w:ilvl w:val="0"/>
          <w:numId w:val="22"/>
        </w:numPr>
        <w:ind w:left="357" w:hanging="357"/>
        <w:contextualSpacing/>
        <w:jc w:val="both"/>
      </w:pPr>
      <w:r w:rsidRPr="006B2ADA">
        <w:t>Kontroli par lēmuma izpildi uzdot Limbažu novada pašvaldības izpilddirektoram.</w:t>
      </w:r>
    </w:p>
    <w:p w14:paraId="1A721A66" w14:textId="77777777" w:rsidR="008574F5" w:rsidRPr="00F26A7C" w:rsidRDefault="008574F5" w:rsidP="00CE0433">
      <w:pPr>
        <w:suppressAutoHyphens/>
        <w:jc w:val="both"/>
        <w:rPr>
          <w:b/>
          <w:bCs/>
        </w:rPr>
      </w:pPr>
    </w:p>
    <w:p w14:paraId="2AEBE5D7" w14:textId="77777777" w:rsidR="0086771B" w:rsidRPr="00F26A7C" w:rsidRDefault="0086771B" w:rsidP="00CE0433">
      <w:pPr>
        <w:suppressAutoHyphens/>
        <w:jc w:val="both"/>
        <w:rPr>
          <w:b/>
          <w:bCs/>
        </w:rPr>
      </w:pPr>
    </w:p>
    <w:p w14:paraId="0B9AD1BA" w14:textId="59D7ADD3" w:rsidR="00F322EC" w:rsidRPr="00F26A7C" w:rsidRDefault="00F322EC" w:rsidP="00CE0433">
      <w:pPr>
        <w:suppressAutoHyphens/>
        <w:jc w:val="both"/>
        <w:rPr>
          <w:b/>
          <w:bCs/>
        </w:rPr>
      </w:pPr>
      <w:r w:rsidRPr="00F26A7C">
        <w:rPr>
          <w:b/>
          <w:bCs/>
        </w:rPr>
        <w:t xml:space="preserve">Lēmums Nr. </w:t>
      </w:r>
      <w:r w:rsidR="00842E24">
        <w:rPr>
          <w:b/>
          <w:bCs/>
        </w:rPr>
        <w:t>829</w:t>
      </w:r>
    </w:p>
    <w:p w14:paraId="72D264A1" w14:textId="3C0485F4" w:rsidR="00B60060" w:rsidRPr="00F26A7C" w:rsidRDefault="00B60060" w:rsidP="00CE0433">
      <w:pPr>
        <w:keepNext/>
        <w:suppressAutoHyphens/>
        <w:jc w:val="center"/>
        <w:outlineLvl w:val="0"/>
        <w:rPr>
          <w:b/>
          <w:bCs/>
          <w:lang w:eastAsia="en-US"/>
        </w:rPr>
      </w:pPr>
      <w:bookmarkStart w:id="41" w:name="_Hlk165299738"/>
      <w:bookmarkStart w:id="42" w:name="_Hlk207525012"/>
      <w:r w:rsidRPr="00F26A7C">
        <w:rPr>
          <w:b/>
          <w:bCs/>
          <w:lang w:eastAsia="en-US"/>
        </w:rPr>
        <w:t>18</w:t>
      </w:r>
      <w:r w:rsidR="00CD11AB" w:rsidRPr="00F26A7C">
        <w:rPr>
          <w:b/>
          <w:bCs/>
          <w:lang w:eastAsia="en-US"/>
        </w:rPr>
        <w:t>.</w:t>
      </w:r>
    </w:p>
    <w:p w14:paraId="189F6D33" w14:textId="77777777" w:rsidR="009F2121" w:rsidRPr="009F2121" w:rsidRDefault="009F2121" w:rsidP="009F2121">
      <w:pPr>
        <w:pBdr>
          <w:bottom w:val="single" w:sz="6" w:space="1" w:color="auto"/>
        </w:pBdr>
        <w:jc w:val="both"/>
        <w:rPr>
          <w:b/>
          <w:bCs/>
        </w:rPr>
      </w:pPr>
      <w:bookmarkStart w:id="43" w:name="_Hlk112590895"/>
      <w:bookmarkStart w:id="44" w:name="_Hlk115087594"/>
      <w:bookmarkEnd w:id="39"/>
      <w:bookmarkEnd w:id="40"/>
      <w:bookmarkEnd w:id="41"/>
      <w:bookmarkEnd w:id="42"/>
      <w:r w:rsidRPr="009F2121">
        <w:rPr>
          <w:b/>
          <w:bCs/>
          <w:noProof/>
        </w:rPr>
        <w:t>Par projekta “Skola - kopienā” Nr. 4.2.3.1/1/24/I/001 finansējuma iekļaušanu Limbažu novada Izglītības pārvaldes budžetā</w:t>
      </w:r>
    </w:p>
    <w:p w14:paraId="695FD123" w14:textId="77777777" w:rsidR="009F2121" w:rsidRPr="00706F09" w:rsidRDefault="009F2121" w:rsidP="009F2121">
      <w:pPr>
        <w:jc w:val="center"/>
      </w:pPr>
      <w:r w:rsidRPr="00706F09">
        <w:t xml:space="preserve">Ziņo </w:t>
      </w:r>
      <w:r>
        <w:rPr>
          <w:noProof/>
        </w:rPr>
        <w:t>Sigita Upmale</w:t>
      </w:r>
    </w:p>
    <w:p w14:paraId="54348D5E" w14:textId="77777777" w:rsidR="009F2121" w:rsidRPr="009F2121" w:rsidRDefault="009F2121" w:rsidP="009F2121">
      <w:pPr>
        <w:jc w:val="both"/>
      </w:pPr>
    </w:p>
    <w:p w14:paraId="7F2035A6" w14:textId="77777777" w:rsidR="009F2121" w:rsidRPr="009F2121" w:rsidRDefault="009F2121" w:rsidP="009F2121">
      <w:pPr>
        <w:ind w:firstLine="720"/>
        <w:jc w:val="both"/>
        <w:rPr>
          <w:b/>
          <w:bCs/>
        </w:rPr>
      </w:pPr>
      <w:bookmarkStart w:id="45" w:name="_Hlk210908422"/>
      <w:r w:rsidRPr="009F2121">
        <w:t xml:space="preserve">04.09.2025. Limbažu novada pašvaldība un Valsts Izglītības attīstības aģentūra noslēdza sadarbības līgumu </w:t>
      </w:r>
      <w:bookmarkStart w:id="46" w:name="_Hlk176428498"/>
      <w:r w:rsidRPr="009F2121">
        <w:t xml:space="preserve">par Eiropas Savienības kohēzijas politikas programmas 2021.– 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 pasākuma "Integrēta "skola-kopiena" sadarbības programma atstumtības riska mazināšanai izglītības iestādēs" projekta </w:t>
      </w:r>
      <w:bookmarkStart w:id="47" w:name="_Hlk156987063"/>
      <w:r w:rsidRPr="009F2121">
        <w:t>“</w:t>
      </w:r>
      <w:r w:rsidRPr="009F2121">
        <w:rPr>
          <w:color w:val="000000"/>
        </w:rPr>
        <w:t>Skola- kopienā</w:t>
      </w:r>
      <w:r w:rsidRPr="009F2121">
        <w:t xml:space="preserve">” </w:t>
      </w:r>
      <w:bookmarkEnd w:id="47"/>
      <w:r w:rsidRPr="009F2121">
        <w:t xml:space="preserve">Nr. </w:t>
      </w:r>
      <w:r w:rsidRPr="009F2121">
        <w:rPr>
          <w:lang w:val="en-US"/>
        </w:rPr>
        <w:t>4.2.3.1/1/24/I/001</w:t>
      </w:r>
      <w:r w:rsidRPr="009F2121">
        <w:t xml:space="preserve"> īstenošanu</w:t>
      </w:r>
      <w:r w:rsidRPr="009F2121">
        <w:rPr>
          <w:bCs/>
        </w:rPr>
        <w:t>.</w:t>
      </w:r>
    </w:p>
    <w:bookmarkEnd w:id="46"/>
    <w:p w14:paraId="11B70DBB" w14:textId="77777777" w:rsidR="009F2121" w:rsidRPr="009F2121" w:rsidRDefault="009F2121" w:rsidP="009F2121">
      <w:pPr>
        <w:spacing w:before="120" w:after="120"/>
        <w:ind w:firstLine="720"/>
        <w:contextualSpacing/>
        <w:jc w:val="both"/>
      </w:pPr>
      <w:r w:rsidRPr="009F2121">
        <w:t xml:space="preserve">Limbažu novada pašvaldība ir saņēmusi 13 165 EUR (trīspadsmit tūkstoši viens simts sešdesmit pieci </w:t>
      </w:r>
      <w:r w:rsidRPr="009F2121">
        <w:rPr>
          <w:i/>
        </w:rPr>
        <w:t>euro</w:t>
      </w:r>
      <w:r w:rsidRPr="009F2121">
        <w:t>)</w:t>
      </w:r>
      <w:r w:rsidRPr="009F2121">
        <w:rPr>
          <w:rFonts w:eastAsia="Calibri"/>
        </w:rPr>
        <w:t>.</w:t>
      </w:r>
    </w:p>
    <w:p w14:paraId="29BC5FDA" w14:textId="77777777" w:rsidR="009F2121" w:rsidRPr="006E75BC" w:rsidRDefault="009F2121" w:rsidP="009F2121">
      <w:pPr>
        <w:suppressAutoHyphens/>
        <w:ind w:firstLine="720"/>
        <w:jc w:val="both"/>
        <w:rPr>
          <w:b/>
          <w:bCs/>
        </w:rPr>
      </w:pPr>
      <w:r w:rsidRPr="009F2121">
        <w:t xml:space="preserve">Pamatojoties uz </w:t>
      </w:r>
      <w:r w:rsidRPr="009F2121">
        <w:rPr>
          <w:color w:val="000000"/>
        </w:rPr>
        <w:t xml:space="preserve">Pašvaldību likuma 4. panta pirmās daļas 4. punktu, </w:t>
      </w:r>
      <w:r w:rsidRPr="009F2121">
        <w:t>10. panta pirmās daļas 21. punktu, Ministru kabineta 2024. gada 16. jūlija noteikumu Nr. 483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 pasākuma "Integrēta "skola-kopiena" sadarbības programma atstumtības riska mazināšanai izglītības iestādēs" īstenošanas noteikumi, Valsts pārvaldes iekārtas likuma 54. panta pirmo, trešo un piekto daļu, 61. panta pirmo daļu, Limbažu novada pašvaldības domes 2023. gada 28. septembra saistošo noteikumu Nr. 17 “Limbažu novada pašvaldības nolikums” 42. punktu</w:t>
      </w:r>
      <w:bookmarkEnd w:id="45"/>
      <w:r w:rsidRPr="009F2121">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43BE82AE" w14:textId="0D44F6CA" w:rsidR="009F2121" w:rsidRPr="009F2121" w:rsidRDefault="009F2121" w:rsidP="009F2121">
      <w:pPr>
        <w:ind w:firstLine="720"/>
        <w:jc w:val="both"/>
        <w:rPr>
          <w:lang w:eastAsia="hi-IN" w:bidi="hi-IN"/>
        </w:rPr>
      </w:pPr>
    </w:p>
    <w:p w14:paraId="7EA8277F" w14:textId="77777777" w:rsidR="009F2121" w:rsidRPr="009F2121" w:rsidRDefault="009F2121" w:rsidP="00923967">
      <w:pPr>
        <w:numPr>
          <w:ilvl w:val="0"/>
          <w:numId w:val="23"/>
        </w:numPr>
        <w:suppressAutoHyphens/>
        <w:ind w:left="357" w:hanging="357"/>
        <w:contextualSpacing/>
        <w:jc w:val="both"/>
        <w:rPr>
          <w:rFonts w:eastAsia="Calibri"/>
        </w:rPr>
      </w:pPr>
      <w:bookmarkStart w:id="48" w:name="_Hlk210908483"/>
      <w:r w:rsidRPr="009F2121">
        <w:rPr>
          <w:rFonts w:eastAsia="Calibri"/>
        </w:rPr>
        <w:t>Iekļaut Limbažu novada Izglītības pārvaldes 2025. gada budžetā</w:t>
      </w:r>
      <w:r w:rsidRPr="009F2121">
        <w:t xml:space="preserve"> Eiropas Sociālā fonda Plus projekta Nr. </w:t>
      </w:r>
      <w:r w:rsidRPr="009F2121">
        <w:rPr>
          <w:lang w:val="en-US"/>
        </w:rPr>
        <w:t>4.2.3.1/1/24/I/001</w:t>
      </w:r>
      <w:r w:rsidRPr="009F2121">
        <w:t xml:space="preserve"> “Skola – kopienā” piešķirto finansējumu 13 165</w:t>
      </w:r>
      <w:r w:rsidRPr="009F2121">
        <w:rPr>
          <w:rFonts w:eastAsia="Calibri"/>
        </w:rPr>
        <w:t xml:space="preserve"> EUR </w:t>
      </w:r>
      <w:r w:rsidRPr="009F2121">
        <w:t xml:space="preserve">(trīspadsmit tūkstoši viens simts sešdesmit pieci </w:t>
      </w:r>
      <w:r w:rsidRPr="009F2121">
        <w:rPr>
          <w:i/>
        </w:rPr>
        <w:t>euro</w:t>
      </w:r>
      <w:r w:rsidRPr="009F2121">
        <w:t>)</w:t>
      </w:r>
      <w:r w:rsidRPr="009F2121">
        <w:rPr>
          <w:rFonts w:eastAsia="Calibri"/>
        </w:rPr>
        <w:t xml:space="preserve"> apmērā.</w:t>
      </w:r>
    </w:p>
    <w:p w14:paraId="14002E9F" w14:textId="77777777" w:rsidR="009F2121" w:rsidRPr="009F2121" w:rsidRDefault="009F2121" w:rsidP="00923967">
      <w:pPr>
        <w:numPr>
          <w:ilvl w:val="0"/>
          <w:numId w:val="23"/>
        </w:numPr>
        <w:suppressAutoHyphens/>
        <w:ind w:left="357" w:hanging="357"/>
        <w:contextualSpacing/>
        <w:jc w:val="both"/>
        <w:rPr>
          <w:rFonts w:eastAsia="Calibri"/>
        </w:rPr>
      </w:pPr>
      <w:r w:rsidRPr="009F2121">
        <w:rPr>
          <w:rFonts w:eastAsia="Calibri"/>
        </w:rPr>
        <w:t>Piešķirto finansējumu iekļaut kārtējās Limbažu novada domes sēdes lēmuma projektā “Grozījumi Limbažu novada pašvaldības domes saistošajos noteikumos Nr.2 „Par Limbažu novada pašvaldības 2025. gada budžetu””.</w:t>
      </w:r>
    </w:p>
    <w:p w14:paraId="66094A6C" w14:textId="77777777" w:rsidR="009F2121" w:rsidRPr="009F2121" w:rsidRDefault="009F2121" w:rsidP="00923967">
      <w:pPr>
        <w:numPr>
          <w:ilvl w:val="0"/>
          <w:numId w:val="23"/>
        </w:numPr>
        <w:suppressAutoHyphens/>
        <w:ind w:left="357" w:hanging="357"/>
        <w:contextualSpacing/>
        <w:jc w:val="both"/>
        <w:rPr>
          <w:rFonts w:eastAsia="Calibri"/>
        </w:rPr>
      </w:pPr>
      <w:r w:rsidRPr="009F2121">
        <w:rPr>
          <w:rFonts w:eastAsia="Calibri"/>
          <w:color w:val="000000"/>
          <w:lang w:eastAsia="hi-IN" w:bidi="hi-IN"/>
        </w:rPr>
        <w:t>Atbildīgos par finansējuma iekļaušanu budžetā noteikt Finanšu un ekonomikas nodaļas ekonomistus.</w:t>
      </w:r>
    </w:p>
    <w:p w14:paraId="0D790813" w14:textId="77777777" w:rsidR="009F2121" w:rsidRPr="009F2121" w:rsidRDefault="009F2121" w:rsidP="00923967">
      <w:pPr>
        <w:numPr>
          <w:ilvl w:val="0"/>
          <w:numId w:val="23"/>
        </w:numPr>
        <w:suppressAutoHyphens/>
        <w:ind w:left="357" w:hanging="357"/>
        <w:contextualSpacing/>
        <w:jc w:val="both"/>
        <w:rPr>
          <w:rFonts w:eastAsia="Calibri"/>
        </w:rPr>
      </w:pPr>
      <w:r w:rsidRPr="009F2121">
        <w:rPr>
          <w:rFonts w:eastAsia="Calibri"/>
          <w:color w:val="000000"/>
          <w:lang w:eastAsia="hi-IN" w:bidi="hi-IN"/>
        </w:rPr>
        <w:t>Atbildīgo par lēmuma izpildi noteikt Limbažu novada Izglītības pārvaldes vadītāja p.i.</w:t>
      </w:r>
    </w:p>
    <w:p w14:paraId="77377786" w14:textId="77777777" w:rsidR="009F2121" w:rsidRPr="009F2121" w:rsidRDefault="009F2121" w:rsidP="00923967">
      <w:pPr>
        <w:numPr>
          <w:ilvl w:val="0"/>
          <w:numId w:val="23"/>
        </w:numPr>
        <w:suppressAutoHyphens/>
        <w:ind w:left="357" w:hanging="357"/>
        <w:contextualSpacing/>
        <w:jc w:val="both"/>
      </w:pPr>
      <w:r w:rsidRPr="009F2121">
        <w:t>Kontroli par lēmuma izpildi uzdot Limbažu novada pašvaldības izpilddirektoram</w:t>
      </w:r>
      <w:r w:rsidRPr="009F2121">
        <w:rPr>
          <w:rFonts w:eastAsia="Arial Unicode MS"/>
          <w:kern w:val="2"/>
          <w:lang w:eastAsia="hi-IN" w:bidi="hi-IN"/>
        </w:rPr>
        <w:t>.</w:t>
      </w:r>
      <w:bookmarkEnd w:id="48"/>
    </w:p>
    <w:p w14:paraId="2ED29243" w14:textId="77777777" w:rsidR="00015300" w:rsidRDefault="00015300" w:rsidP="00CE0433">
      <w:pPr>
        <w:suppressAutoHyphens/>
        <w:jc w:val="both"/>
        <w:rPr>
          <w:b/>
          <w:bCs/>
        </w:rPr>
      </w:pPr>
    </w:p>
    <w:p w14:paraId="5F41E9E8" w14:textId="77777777" w:rsidR="00015300" w:rsidRPr="00F26A7C" w:rsidRDefault="00015300" w:rsidP="00CE0433">
      <w:pPr>
        <w:suppressAutoHyphens/>
        <w:jc w:val="both"/>
        <w:rPr>
          <w:b/>
          <w:bCs/>
        </w:rPr>
      </w:pPr>
    </w:p>
    <w:p w14:paraId="4D6C7E9F" w14:textId="6B35AB4E" w:rsidR="00F322EC" w:rsidRPr="00F26A7C" w:rsidRDefault="00F322EC" w:rsidP="00CE0433">
      <w:pPr>
        <w:suppressAutoHyphens/>
        <w:jc w:val="both"/>
        <w:rPr>
          <w:b/>
          <w:bCs/>
        </w:rPr>
      </w:pPr>
      <w:r w:rsidRPr="00F26A7C">
        <w:rPr>
          <w:b/>
          <w:bCs/>
        </w:rPr>
        <w:t xml:space="preserve">Lēmums Nr. </w:t>
      </w:r>
      <w:r w:rsidR="00842E24">
        <w:rPr>
          <w:b/>
          <w:bCs/>
        </w:rPr>
        <w:t>830</w:t>
      </w:r>
    </w:p>
    <w:p w14:paraId="238CF901" w14:textId="005BA894" w:rsidR="00F019A3" w:rsidRPr="00F26A7C" w:rsidRDefault="00F019A3" w:rsidP="00CE0433">
      <w:pPr>
        <w:keepNext/>
        <w:suppressAutoHyphens/>
        <w:jc w:val="center"/>
        <w:outlineLvl w:val="0"/>
        <w:rPr>
          <w:b/>
          <w:bCs/>
          <w:lang w:eastAsia="en-US"/>
        </w:rPr>
      </w:pPr>
      <w:bookmarkStart w:id="49" w:name="_Hlk196239581"/>
      <w:r w:rsidRPr="00F26A7C">
        <w:rPr>
          <w:b/>
          <w:bCs/>
          <w:lang w:eastAsia="en-US"/>
        </w:rPr>
        <w:t>19</w:t>
      </w:r>
      <w:r w:rsidR="00CD11AB" w:rsidRPr="00F26A7C">
        <w:rPr>
          <w:b/>
          <w:bCs/>
          <w:lang w:eastAsia="en-US"/>
        </w:rPr>
        <w:t>.</w:t>
      </w:r>
    </w:p>
    <w:bookmarkEnd w:id="43"/>
    <w:bookmarkEnd w:id="44"/>
    <w:bookmarkEnd w:id="49"/>
    <w:p w14:paraId="6A0608F4" w14:textId="77777777" w:rsidR="001834FA" w:rsidRPr="001834FA" w:rsidRDefault="001834FA" w:rsidP="001834FA">
      <w:pPr>
        <w:pBdr>
          <w:bottom w:val="single" w:sz="6" w:space="1" w:color="auto"/>
        </w:pBdr>
        <w:jc w:val="both"/>
        <w:rPr>
          <w:b/>
          <w:bCs/>
        </w:rPr>
      </w:pPr>
      <w:r w:rsidRPr="001834FA">
        <w:rPr>
          <w:b/>
          <w:bCs/>
          <w:noProof/>
        </w:rPr>
        <w:t>Par finansējuma piešķiršanu Limbažu Valsts ģimnāzijas budžetā Erasmus+ projekta “Mācies gudri” projekta īstenošanai</w:t>
      </w:r>
    </w:p>
    <w:p w14:paraId="547CA007" w14:textId="77777777" w:rsidR="001834FA" w:rsidRPr="00706F09" w:rsidRDefault="001834FA" w:rsidP="001834FA">
      <w:pPr>
        <w:jc w:val="center"/>
      </w:pPr>
      <w:r w:rsidRPr="00706F09">
        <w:t xml:space="preserve">Ziņo </w:t>
      </w:r>
      <w:r>
        <w:rPr>
          <w:noProof/>
        </w:rPr>
        <w:t>Sigita Upmale</w:t>
      </w:r>
    </w:p>
    <w:p w14:paraId="0177F08D" w14:textId="77777777" w:rsidR="001834FA" w:rsidRPr="001834FA" w:rsidRDefault="001834FA" w:rsidP="001834FA">
      <w:pPr>
        <w:jc w:val="center"/>
        <w:rPr>
          <w:b/>
        </w:rPr>
      </w:pPr>
    </w:p>
    <w:p w14:paraId="71540392" w14:textId="77777777" w:rsidR="001834FA" w:rsidRPr="001834FA" w:rsidRDefault="001834FA" w:rsidP="001834FA">
      <w:pPr>
        <w:ind w:firstLine="720"/>
        <w:jc w:val="both"/>
      </w:pPr>
      <w:r w:rsidRPr="001834FA">
        <w:t xml:space="preserve">Limbažu Valsts ģimnāzijā tiek īstenots Eiropas Savienības Erasmus+ projekts 2024-1-LV01-KA122-SCH-000234691 “Mācies gudri”, no 01.09.2024. līdz 28.02.2026. Projekta kopējais finansējums ir EUR 42 291. Līdz šim piešķirtais finansējums EUR 33 832,80 ir gandrīz pilnībā iztērēts. Lai turpinātu īstenot projektā paredzēto, nepieciešams Limbažu novada pašvaldības priekšfinansējums EUR 8458,20 apmērā t.i. 20% no projekta kopējās summas. Šo priekšfinansējumu plānots atgūt 60 dienas pēc galīgā ziņojuma saņemšanas, kurš jāiesniedz 30 dienu laikā pēc pārskata perioda beigām. Finansējums tiks atgriezts atpakaļ Limbažu novada pašvaldības nesadalītajā naudas atlikumā pēc finansējuma saņemšanas. </w:t>
      </w:r>
    </w:p>
    <w:p w14:paraId="6F965032" w14:textId="77777777" w:rsidR="001834FA" w:rsidRPr="006E75BC" w:rsidRDefault="001834FA" w:rsidP="001834FA">
      <w:pPr>
        <w:suppressAutoHyphens/>
        <w:ind w:firstLine="720"/>
        <w:jc w:val="both"/>
        <w:rPr>
          <w:b/>
          <w:bCs/>
        </w:rPr>
      </w:pPr>
      <w:r w:rsidRPr="001834FA">
        <w:t xml:space="preserve">Pamatojoties uz Pašvaldību likuma 4. panta pirmās daļas 4. punktu un ceturto daļu, 10. panta pirmās daļas ievaddaļu un likuma “Par pašvaldību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62B13BAB" w14:textId="3842A3E5" w:rsidR="001834FA" w:rsidRPr="001834FA" w:rsidRDefault="001834FA" w:rsidP="001834FA">
      <w:pPr>
        <w:ind w:firstLine="720"/>
        <w:jc w:val="both"/>
        <w:rPr>
          <w:b/>
          <w:bCs/>
        </w:rPr>
      </w:pPr>
    </w:p>
    <w:p w14:paraId="444B0402" w14:textId="77777777" w:rsidR="001834FA" w:rsidRPr="001834FA" w:rsidRDefault="001834FA" w:rsidP="00923967">
      <w:pPr>
        <w:numPr>
          <w:ilvl w:val="0"/>
          <w:numId w:val="24"/>
        </w:numPr>
        <w:ind w:left="357" w:hanging="357"/>
        <w:jc w:val="both"/>
      </w:pPr>
      <w:r w:rsidRPr="001834FA">
        <w:rPr>
          <w:rFonts w:eastAsia="Arial Unicode MS"/>
          <w:kern w:val="2"/>
          <w:lang w:eastAsia="hi-IN" w:bidi="hi-IN"/>
        </w:rPr>
        <w:t xml:space="preserve">Piešķirt Limbažu Valsts ģimnāzijai priekšfinansējumu </w:t>
      </w:r>
      <w:r w:rsidRPr="001834FA">
        <w:t xml:space="preserve">EUR 8458,20 (astoņi tūkstoši četri simti piecdesmit astoņi </w:t>
      </w:r>
      <w:r w:rsidRPr="001834FA">
        <w:rPr>
          <w:i/>
        </w:rPr>
        <w:t>euro,</w:t>
      </w:r>
      <w:r w:rsidRPr="001834FA">
        <w:t xml:space="preserve"> 20 centi) apmērā projekta </w:t>
      </w:r>
      <w:r w:rsidRPr="001834FA">
        <w:rPr>
          <w:i/>
          <w:iCs/>
        </w:rPr>
        <w:t xml:space="preserve">Erasmus+ </w:t>
      </w:r>
      <w:r w:rsidRPr="001834FA">
        <w:t>projekta “Mācies gudri” īstenošanai no Limbažu novada pašvaldības nesadalītā naudas atlikuma.</w:t>
      </w:r>
    </w:p>
    <w:p w14:paraId="0CE5A85B" w14:textId="77777777" w:rsidR="001834FA" w:rsidRPr="001834FA" w:rsidRDefault="001834FA" w:rsidP="00923967">
      <w:pPr>
        <w:numPr>
          <w:ilvl w:val="0"/>
          <w:numId w:val="24"/>
        </w:numPr>
        <w:ind w:left="357" w:hanging="357"/>
        <w:jc w:val="both"/>
      </w:pPr>
      <w:r w:rsidRPr="001834FA">
        <w:rPr>
          <w:lang w:eastAsia="hi-IN" w:bidi="hi-IN"/>
        </w:rPr>
        <w:t>Piešķirto finansējumu iekļaut kārtējās domes sēdes lēmuma projektā “Grozījumi Limbažu novada pašvaldības domes saistošajos noteikumos Nr.2 “Par Limbažu novada pašvaldības 2025. gada budžetu””.</w:t>
      </w:r>
    </w:p>
    <w:p w14:paraId="6178668D" w14:textId="77777777" w:rsidR="001834FA" w:rsidRPr="001834FA" w:rsidRDefault="001834FA" w:rsidP="00923967">
      <w:pPr>
        <w:numPr>
          <w:ilvl w:val="0"/>
          <w:numId w:val="24"/>
        </w:numPr>
        <w:ind w:left="357" w:hanging="357"/>
        <w:jc w:val="both"/>
      </w:pPr>
      <w:r w:rsidRPr="001834FA">
        <w:rPr>
          <w:color w:val="000000"/>
          <w:lang w:eastAsia="hi-IN" w:bidi="hi-IN"/>
        </w:rPr>
        <w:t>Atbildīgos par finansējuma iekļaušanu budžetā noteikt Finanšu un ekonomikas nodaļas ekonomistus.</w:t>
      </w:r>
    </w:p>
    <w:p w14:paraId="6303119A" w14:textId="77777777" w:rsidR="001834FA" w:rsidRPr="001834FA" w:rsidRDefault="001834FA" w:rsidP="00923967">
      <w:pPr>
        <w:numPr>
          <w:ilvl w:val="0"/>
          <w:numId w:val="24"/>
        </w:numPr>
        <w:ind w:left="357" w:hanging="357"/>
        <w:jc w:val="both"/>
        <w:rPr>
          <w:rFonts w:eastAsia="Arial Unicode MS"/>
          <w:kern w:val="2"/>
          <w:lang w:eastAsia="hi-IN" w:bidi="hi-IN"/>
        </w:rPr>
      </w:pPr>
      <w:r w:rsidRPr="001834FA">
        <w:rPr>
          <w:rFonts w:eastAsia="Arial Unicode MS"/>
          <w:kern w:val="2"/>
          <w:lang w:eastAsia="hi-IN" w:bidi="hi-IN"/>
        </w:rPr>
        <w:t>Atbildīgo par lēmuma izpildi noteikt Limbažu Valsts ģimnāzijas direktori Guntu Lāci.</w:t>
      </w:r>
    </w:p>
    <w:p w14:paraId="07C72DBF" w14:textId="77777777" w:rsidR="001834FA" w:rsidRPr="001834FA" w:rsidRDefault="001834FA" w:rsidP="00923967">
      <w:pPr>
        <w:numPr>
          <w:ilvl w:val="0"/>
          <w:numId w:val="24"/>
        </w:numPr>
        <w:ind w:left="357" w:hanging="357"/>
        <w:jc w:val="both"/>
        <w:rPr>
          <w:rFonts w:eastAsia="Arial Unicode MS"/>
          <w:kern w:val="2"/>
          <w:lang w:eastAsia="hi-IN" w:bidi="hi-IN"/>
        </w:rPr>
      </w:pPr>
      <w:r w:rsidRPr="001834FA">
        <w:rPr>
          <w:rFonts w:eastAsia="Arial Unicode MS"/>
          <w:kern w:val="2"/>
          <w:lang w:eastAsia="hi-IN" w:bidi="hi-IN"/>
        </w:rPr>
        <w:t>Kontroli par lēmuma izpildi uzdot Limbažu novada pašvaldības izpilddirektoram Artim Ārgalim.</w:t>
      </w:r>
    </w:p>
    <w:p w14:paraId="4E11C114" w14:textId="77777777" w:rsidR="0032352B" w:rsidRPr="0032352B" w:rsidRDefault="0032352B" w:rsidP="0032352B">
      <w:pPr>
        <w:jc w:val="both"/>
        <w:rPr>
          <w:lang w:eastAsia="en-US"/>
        </w:rPr>
      </w:pPr>
    </w:p>
    <w:p w14:paraId="46AC7FCE" w14:textId="77777777" w:rsidR="007A7C8F" w:rsidRPr="00F26A7C" w:rsidRDefault="007A7C8F" w:rsidP="00CE0433">
      <w:pPr>
        <w:suppressAutoHyphens/>
        <w:jc w:val="both"/>
        <w:rPr>
          <w:bCs/>
        </w:rPr>
      </w:pPr>
    </w:p>
    <w:p w14:paraId="5642807D" w14:textId="20D92626" w:rsidR="00F322EC" w:rsidRPr="00F26A7C" w:rsidRDefault="00F322EC" w:rsidP="00CE0433">
      <w:pPr>
        <w:suppressAutoHyphens/>
        <w:jc w:val="both"/>
        <w:rPr>
          <w:b/>
          <w:bCs/>
        </w:rPr>
      </w:pPr>
      <w:bookmarkStart w:id="50" w:name="_Hlk112591709"/>
      <w:bookmarkStart w:id="51" w:name="_Hlk115087884"/>
      <w:r w:rsidRPr="00F26A7C">
        <w:rPr>
          <w:b/>
          <w:bCs/>
        </w:rPr>
        <w:t xml:space="preserve">Lēmums Nr. </w:t>
      </w:r>
      <w:r w:rsidR="00842E24">
        <w:rPr>
          <w:b/>
          <w:bCs/>
        </w:rPr>
        <w:t>831</w:t>
      </w:r>
    </w:p>
    <w:p w14:paraId="53E67D7D" w14:textId="6EC7E576" w:rsidR="001A5494" w:rsidRPr="00F26A7C" w:rsidRDefault="001A5494" w:rsidP="00CE0433">
      <w:pPr>
        <w:keepNext/>
        <w:suppressAutoHyphens/>
        <w:jc w:val="center"/>
        <w:outlineLvl w:val="0"/>
        <w:rPr>
          <w:b/>
          <w:bCs/>
          <w:lang w:eastAsia="en-US"/>
        </w:rPr>
      </w:pPr>
      <w:bookmarkStart w:id="52" w:name="_Hlk196240294"/>
      <w:bookmarkStart w:id="53" w:name="_Hlk207526944"/>
      <w:r w:rsidRPr="00F26A7C">
        <w:rPr>
          <w:b/>
          <w:bCs/>
          <w:lang w:eastAsia="en-US"/>
        </w:rPr>
        <w:t>20</w:t>
      </w:r>
      <w:r w:rsidR="00CD11AB" w:rsidRPr="00F26A7C">
        <w:rPr>
          <w:b/>
          <w:bCs/>
          <w:lang w:eastAsia="en-US"/>
        </w:rPr>
        <w:t>.</w:t>
      </w:r>
    </w:p>
    <w:p w14:paraId="3DC6F125" w14:textId="77777777" w:rsidR="00FD5DB2" w:rsidRPr="00FD5DB2" w:rsidRDefault="00FD5DB2" w:rsidP="00FD5DB2">
      <w:pPr>
        <w:pBdr>
          <w:bottom w:val="single" w:sz="4" w:space="1" w:color="auto"/>
        </w:pBdr>
        <w:jc w:val="both"/>
        <w:rPr>
          <w:b/>
          <w:bCs/>
          <w:lang w:eastAsia="en-US"/>
        </w:rPr>
      </w:pPr>
      <w:bookmarkStart w:id="54" w:name="_Hlk112592283"/>
      <w:bookmarkEnd w:id="50"/>
      <w:bookmarkEnd w:id="51"/>
      <w:bookmarkEnd w:id="52"/>
      <w:bookmarkEnd w:id="53"/>
      <w:r w:rsidRPr="00FD5DB2">
        <w:rPr>
          <w:b/>
          <w:bCs/>
          <w:lang w:eastAsia="en-US"/>
        </w:rPr>
        <w:t>Par finansējuma izglītības asistenta pakalpojuma nodrošināšanai izglītojamajam no 5 gadu vecuma iekļaušanu Limbažu novada pašvaldības pirmsskolas izglītības iestādes “Vilnītis” budžetā</w:t>
      </w:r>
    </w:p>
    <w:p w14:paraId="25505049" w14:textId="77777777" w:rsidR="00FD5DB2" w:rsidRPr="00706F09" w:rsidRDefault="00FD5DB2" w:rsidP="00FD5DB2">
      <w:pPr>
        <w:jc w:val="center"/>
      </w:pPr>
      <w:r w:rsidRPr="00706F09">
        <w:t xml:space="preserve">Ziņo </w:t>
      </w:r>
      <w:r>
        <w:rPr>
          <w:noProof/>
        </w:rPr>
        <w:t>Sigita Upmale</w:t>
      </w:r>
    </w:p>
    <w:p w14:paraId="5DB910BF" w14:textId="77777777" w:rsidR="00FD5DB2" w:rsidRPr="00FD5DB2" w:rsidRDefault="00FD5DB2" w:rsidP="00FD5DB2">
      <w:pPr>
        <w:ind w:firstLine="567"/>
        <w:jc w:val="center"/>
        <w:rPr>
          <w:rFonts w:ascii="Times-Bold" w:hAnsi="Times-Bold" w:cs="Times-Bold"/>
          <w:b/>
          <w:bCs/>
          <w:color w:val="000000"/>
          <w:lang w:eastAsia="en-US"/>
        </w:rPr>
      </w:pPr>
    </w:p>
    <w:p w14:paraId="1FC45B96" w14:textId="77777777" w:rsidR="00FD5DB2" w:rsidRPr="00FD5DB2" w:rsidRDefault="00FD5DB2" w:rsidP="00FD5DB2">
      <w:pPr>
        <w:ind w:firstLine="567"/>
        <w:jc w:val="both"/>
        <w:rPr>
          <w:lang w:eastAsia="en-US"/>
        </w:rPr>
      </w:pPr>
      <w:r w:rsidRPr="00FD5DB2">
        <w:rPr>
          <w:lang w:eastAsia="en-US"/>
        </w:rPr>
        <w:t>No 01.09.2025.</w:t>
      </w:r>
      <w:r w:rsidRPr="00FD5DB2">
        <w:rPr>
          <w:b/>
          <w:bCs/>
          <w:lang w:eastAsia="en-US"/>
        </w:rPr>
        <w:t xml:space="preserve"> </w:t>
      </w:r>
      <w:r w:rsidRPr="00FD5DB2">
        <w:rPr>
          <w:lang w:eastAsia="en-US"/>
        </w:rPr>
        <w:t xml:space="preserve">Limbažu novada pašvaldības pirmsskolas izglītības iestādes “Vilnītis” (turpmāk - PII “Vilnītis”) struktūrvienību Svētciemā apmeklē izglītojamais (5 gadu vecumā), kuram ar </w:t>
      </w:r>
      <w:r w:rsidRPr="00FD5DB2">
        <w:rPr>
          <w:color w:val="000000"/>
        </w:rPr>
        <w:t>Veselības un darbnespējas ekspertīzes ārstu valsts komisijas atzinumu noteikts īpašās kopšanas statuss.</w:t>
      </w:r>
      <w:r w:rsidRPr="00FD5DB2">
        <w:rPr>
          <w:lang w:eastAsia="en-US"/>
        </w:rPr>
        <w:t xml:space="preserve"> Pamatojoties uz izglītojamā vecāku iesniegumu, izglītojamajam ir piešķirts Izglītības un zinātnes ministrijas (turpmāk - IZM) finansēts asistenta pakalpojums līdz 40 stundām nedēļā, atrodoties izglītības iestādē.</w:t>
      </w:r>
    </w:p>
    <w:p w14:paraId="4AFA480F" w14:textId="77777777" w:rsidR="00FD5DB2" w:rsidRPr="00FD5DB2" w:rsidRDefault="00FD5DB2" w:rsidP="00FD5DB2">
      <w:pPr>
        <w:ind w:firstLine="720"/>
        <w:jc w:val="both"/>
        <w:rPr>
          <w:lang w:eastAsia="en-US"/>
        </w:rPr>
      </w:pPr>
      <w:r w:rsidRPr="00FD5DB2">
        <w:rPr>
          <w:lang w:eastAsia="en-US"/>
        </w:rPr>
        <w:t xml:space="preserve">Tādejādi nepieciešams iekļaut IZM piešķirto finansējumu izglītības asistenta pakalpojuma nodrošināšanai periodam 01.09.2025. - 31.12.2025. 3 024,74 EUR (trīs tūkstoši divdesmit četri </w:t>
      </w:r>
      <w:r w:rsidRPr="00FD5DB2">
        <w:rPr>
          <w:i/>
          <w:iCs/>
          <w:lang w:eastAsia="en-US"/>
        </w:rPr>
        <w:t>euro</w:t>
      </w:r>
      <w:r w:rsidRPr="00FD5DB2">
        <w:rPr>
          <w:lang w:eastAsia="en-US"/>
        </w:rPr>
        <w:t xml:space="preserve"> 74 centi), tajā skaitā darba samaksa, valsts sociālās apdrošināšanas obligātās iemaksas un iedzīvotāju ienākuma nodoklis, PII “Vilnītis” 2025. gada budžetā. </w:t>
      </w:r>
    </w:p>
    <w:p w14:paraId="0709FEE8" w14:textId="77777777" w:rsidR="00FD5DB2" w:rsidRPr="006E75BC" w:rsidRDefault="00FD5DB2" w:rsidP="00FD5DB2">
      <w:pPr>
        <w:suppressAutoHyphens/>
        <w:ind w:firstLine="720"/>
        <w:jc w:val="both"/>
        <w:rPr>
          <w:b/>
          <w:bCs/>
        </w:rPr>
      </w:pPr>
      <w:r w:rsidRPr="00FD5DB2">
        <w:rPr>
          <w:color w:val="000000"/>
          <w:lang w:eastAsia="en-US"/>
        </w:rPr>
        <w:lastRenderedPageBreak/>
        <w:t xml:space="preserve">Ņemot vērā augstāk minēto </w:t>
      </w:r>
      <w:r w:rsidRPr="00FD5DB2">
        <w:rPr>
          <w:lang w:eastAsia="en-US"/>
        </w:rPr>
        <w:t>un pamatojoties uz Pašvaldību likuma 4. panta pirmās daļas 4. apakšpunktu, 10. panta pirmās daļas 21. punktu, Izglītības likuma 3. panta pirmo daļu un 29. panta 1. apakšpunktu, un Ministru kabineta 09.10.2012. noteikumu Nr. 695 “Kārtība, kādā piešķir un finansē asistenta pakalpojumu izglītības iestādē”</w:t>
      </w:r>
      <w:r w:rsidRPr="00FD5DB2">
        <w:rPr>
          <w:b/>
          <w:bCs/>
          <w:lang w:eastAsia="en-US"/>
        </w:rPr>
        <w:t xml:space="preserve"> </w:t>
      </w:r>
      <w:r w:rsidRPr="00FD5DB2">
        <w:rPr>
          <w:lang w:eastAsia="en-US"/>
        </w:rPr>
        <w:t>10.2 apakšpunktu, likuma “Par pašvaldību budžetiem” 30. pantu</w:t>
      </w:r>
      <w:r w:rsidRPr="00FD5DB2">
        <w:rPr>
          <w:bCs/>
          <w:lang w:eastAsia="en-US"/>
        </w:rPr>
        <w:t>,</w:t>
      </w:r>
      <w:r w:rsidRPr="00FD5DB2">
        <w:rPr>
          <w:rFonts w:eastAsia="Calibri"/>
          <w:bCs/>
          <w:color w:val="000000"/>
          <w:lang w:eastAsia="en-US"/>
        </w:rPr>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090EBB6A" w14:textId="414173F3" w:rsidR="00FD5DB2" w:rsidRPr="00FD5DB2" w:rsidRDefault="00FD5DB2" w:rsidP="00FD5DB2">
      <w:pPr>
        <w:ind w:firstLine="720"/>
        <w:jc w:val="both"/>
        <w:rPr>
          <w:b/>
          <w:bCs/>
        </w:rPr>
      </w:pPr>
    </w:p>
    <w:p w14:paraId="15388A88" w14:textId="77777777" w:rsidR="00FD5DB2" w:rsidRPr="00FD5DB2" w:rsidRDefault="00FD5DB2" w:rsidP="00923967">
      <w:pPr>
        <w:numPr>
          <w:ilvl w:val="0"/>
          <w:numId w:val="25"/>
        </w:numPr>
        <w:ind w:left="357" w:hanging="357"/>
        <w:contextualSpacing/>
        <w:jc w:val="both"/>
        <w:rPr>
          <w:lang w:eastAsia="en-US"/>
        </w:rPr>
      </w:pPr>
      <w:r w:rsidRPr="00FD5DB2">
        <w:rPr>
          <w:lang w:eastAsia="en-US"/>
        </w:rPr>
        <w:t xml:space="preserve">Iekļaut PII “Vilnītis” 2025. gada budžetā Izglītības un zinātnes ministrijas piešķirto finansējumu izglītības asistenta pakalpojuma nodrošināšanai 3 024,74 EUR (trīs tūkstoši divdesmit četri </w:t>
      </w:r>
      <w:r w:rsidRPr="00FD5DB2">
        <w:rPr>
          <w:i/>
          <w:iCs/>
          <w:lang w:eastAsia="en-US"/>
        </w:rPr>
        <w:t>euro,</w:t>
      </w:r>
      <w:r w:rsidRPr="00FD5DB2">
        <w:rPr>
          <w:lang w:eastAsia="en-US"/>
        </w:rPr>
        <w:t xml:space="preserve"> 74 centi).</w:t>
      </w:r>
    </w:p>
    <w:p w14:paraId="35273FA6" w14:textId="77777777" w:rsidR="00FD5DB2" w:rsidRPr="00FD5DB2" w:rsidRDefault="00FD5DB2" w:rsidP="00923967">
      <w:pPr>
        <w:numPr>
          <w:ilvl w:val="0"/>
          <w:numId w:val="25"/>
        </w:numPr>
        <w:autoSpaceDE w:val="0"/>
        <w:autoSpaceDN w:val="0"/>
        <w:adjustRightInd w:val="0"/>
        <w:ind w:left="357" w:hanging="357"/>
        <w:jc w:val="both"/>
        <w:rPr>
          <w:rFonts w:eastAsia="Calibri"/>
          <w:lang w:eastAsia="en-US" w:bidi="lo-LA"/>
        </w:rPr>
      </w:pPr>
      <w:r w:rsidRPr="00FD5DB2">
        <w:rPr>
          <w:rFonts w:eastAsia="Calibri"/>
          <w:lang w:eastAsia="en-US" w:bidi="lo-LA"/>
        </w:rPr>
        <w:t xml:space="preserve">Noteikt PII “Vilnītis” vadītāju Daci Vilemsoni kā atbildīgo par asistenta darba laika uzskaiti darbā ar izglītojamo un atbalsta pasākumu nodrošināšanu izglītojamam atbilstoši spēkā esošo normatīvo aktu nosacījumiem. </w:t>
      </w:r>
    </w:p>
    <w:p w14:paraId="3DC19EA5" w14:textId="77777777" w:rsidR="00FD5DB2" w:rsidRPr="00FD5DB2" w:rsidRDefault="00FD5DB2" w:rsidP="00923967">
      <w:pPr>
        <w:numPr>
          <w:ilvl w:val="0"/>
          <w:numId w:val="25"/>
        </w:numPr>
        <w:autoSpaceDE w:val="0"/>
        <w:autoSpaceDN w:val="0"/>
        <w:adjustRightInd w:val="0"/>
        <w:ind w:left="357" w:hanging="357"/>
        <w:jc w:val="both"/>
        <w:rPr>
          <w:rFonts w:eastAsia="Calibri"/>
          <w:lang w:eastAsia="en-US" w:bidi="lo-LA"/>
        </w:rPr>
      </w:pPr>
      <w:r w:rsidRPr="00FD5DB2">
        <w:rPr>
          <w:rFonts w:eastAsia="Calibri"/>
          <w:lang w:eastAsia="en-US" w:bidi="lo-LA"/>
        </w:rPr>
        <w:t>Lēmumā minētās izmaiņas iekļaut kārtējās Limbažu novada domes sēdes lēmuma projektā “Grozījumi Limbažu novada pašvaldības domes saistošajos noteikumos “Par Limbažu novada pašvaldības 2025.gada budžetu””.</w:t>
      </w:r>
    </w:p>
    <w:p w14:paraId="47EFE387" w14:textId="77777777" w:rsidR="00FD5DB2" w:rsidRPr="00FD5DB2" w:rsidRDefault="00FD5DB2" w:rsidP="00923967">
      <w:pPr>
        <w:numPr>
          <w:ilvl w:val="0"/>
          <w:numId w:val="25"/>
        </w:numPr>
        <w:autoSpaceDE w:val="0"/>
        <w:autoSpaceDN w:val="0"/>
        <w:adjustRightInd w:val="0"/>
        <w:ind w:left="357" w:hanging="357"/>
        <w:jc w:val="both"/>
        <w:rPr>
          <w:rFonts w:eastAsia="Calibri"/>
          <w:lang w:eastAsia="en-US" w:bidi="lo-LA"/>
        </w:rPr>
      </w:pPr>
      <w:r w:rsidRPr="00FD5DB2">
        <w:rPr>
          <w:rFonts w:eastAsia="Calibri"/>
          <w:lang w:eastAsia="en-US" w:bidi="lo-LA"/>
        </w:rPr>
        <w:t>Atbildīgos par finansējuma iekļaušanu budžetā noteikt Finanšu un ekonomikas nodaļas ekonomistus.</w:t>
      </w:r>
    </w:p>
    <w:p w14:paraId="58F885BD" w14:textId="77777777" w:rsidR="00FD5DB2" w:rsidRPr="00FD5DB2" w:rsidRDefault="00FD5DB2" w:rsidP="00923967">
      <w:pPr>
        <w:numPr>
          <w:ilvl w:val="0"/>
          <w:numId w:val="25"/>
        </w:numPr>
        <w:tabs>
          <w:tab w:val="left" w:pos="567"/>
          <w:tab w:val="num" w:pos="1353"/>
        </w:tabs>
        <w:ind w:left="357" w:hanging="357"/>
        <w:jc w:val="both"/>
        <w:rPr>
          <w:lang w:eastAsia="en-US"/>
        </w:rPr>
      </w:pPr>
      <w:r w:rsidRPr="00FD5DB2">
        <w:rPr>
          <w:lang w:eastAsia="en-US"/>
        </w:rPr>
        <w:t>Kontroli par lēmuma izpildi uzdot Limbažu novada pašvaldības izpilddirektoram.</w:t>
      </w:r>
    </w:p>
    <w:p w14:paraId="0FA1D18C" w14:textId="77777777" w:rsidR="00782950" w:rsidRPr="00F26A7C" w:rsidRDefault="00782950" w:rsidP="00CE0433">
      <w:pPr>
        <w:suppressAutoHyphens/>
        <w:jc w:val="both"/>
        <w:rPr>
          <w:bCs/>
        </w:rPr>
      </w:pPr>
    </w:p>
    <w:p w14:paraId="2FA9D1F4" w14:textId="77777777" w:rsidR="00C73F88" w:rsidRPr="00F26A7C" w:rsidRDefault="00C73F88" w:rsidP="00CE0433">
      <w:pPr>
        <w:suppressAutoHyphens/>
        <w:jc w:val="both"/>
        <w:rPr>
          <w:bCs/>
        </w:rPr>
      </w:pPr>
    </w:p>
    <w:p w14:paraId="5048165F" w14:textId="2433E198" w:rsidR="00F322EC" w:rsidRPr="00F26A7C" w:rsidRDefault="00F322EC" w:rsidP="00CE0433">
      <w:pPr>
        <w:suppressAutoHyphens/>
        <w:jc w:val="both"/>
        <w:rPr>
          <w:b/>
          <w:bCs/>
        </w:rPr>
      </w:pPr>
      <w:r w:rsidRPr="00F26A7C">
        <w:rPr>
          <w:b/>
          <w:bCs/>
        </w:rPr>
        <w:t xml:space="preserve">Lēmums Nr. </w:t>
      </w:r>
      <w:r w:rsidR="00842E24">
        <w:rPr>
          <w:b/>
          <w:bCs/>
        </w:rPr>
        <w:t>832</w:t>
      </w:r>
    </w:p>
    <w:p w14:paraId="65CE8EA5" w14:textId="6CABCA49" w:rsidR="00142AD8" w:rsidRPr="00F26A7C" w:rsidRDefault="00142AD8" w:rsidP="00CE0433">
      <w:pPr>
        <w:keepNext/>
        <w:suppressAutoHyphens/>
        <w:jc w:val="center"/>
        <w:outlineLvl w:val="0"/>
        <w:rPr>
          <w:b/>
          <w:bCs/>
          <w:lang w:eastAsia="en-US"/>
        </w:rPr>
      </w:pPr>
      <w:bookmarkStart w:id="55" w:name="_Hlk157524553"/>
      <w:bookmarkStart w:id="56" w:name="_Hlk196240575"/>
      <w:r w:rsidRPr="00F26A7C">
        <w:rPr>
          <w:b/>
          <w:bCs/>
          <w:lang w:eastAsia="en-US"/>
        </w:rPr>
        <w:t>21</w:t>
      </w:r>
      <w:r w:rsidR="00CD11AB" w:rsidRPr="00F26A7C">
        <w:rPr>
          <w:b/>
          <w:bCs/>
          <w:lang w:eastAsia="en-US"/>
        </w:rPr>
        <w:t>.</w:t>
      </w:r>
    </w:p>
    <w:bookmarkEnd w:id="54"/>
    <w:bookmarkEnd w:id="55"/>
    <w:bookmarkEnd w:id="56"/>
    <w:p w14:paraId="062E0612" w14:textId="77777777" w:rsidR="000824FA" w:rsidRPr="000824FA" w:rsidRDefault="000824FA" w:rsidP="000824FA">
      <w:pPr>
        <w:pBdr>
          <w:bottom w:val="single" w:sz="6" w:space="1" w:color="auto"/>
        </w:pBdr>
        <w:jc w:val="both"/>
        <w:rPr>
          <w:b/>
          <w:bCs/>
        </w:rPr>
      </w:pPr>
      <w:r w:rsidRPr="000824FA">
        <w:rPr>
          <w:b/>
          <w:bCs/>
          <w:noProof/>
        </w:rPr>
        <w:t>Par Vidrižu pamatskolas piešķirtā finansējuma mērķa maiņu</w:t>
      </w:r>
    </w:p>
    <w:p w14:paraId="573AD887" w14:textId="77777777" w:rsidR="000824FA" w:rsidRPr="00706F09" w:rsidRDefault="000824FA" w:rsidP="000824FA">
      <w:pPr>
        <w:jc w:val="center"/>
      </w:pPr>
      <w:r w:rsidRPr="00706F09">
        <w:t xml:space="preserve">Ziņo </w:t>
      </w:r>
      <w:r>
        <w:rPr>
          <w:noProof/>
        </w:rPr>
        <w:t>Sigita Upmale</w:t>
      </w:r>
    </w:p>
    <w:p w14:paraId="0523E89B" w14:textId="77777777" w:rsidR="000824FA" w:rsidRPr="000824FA" w:rsidRDefault="000824FA" w:rsidP="000824FA"/>
    <w:p w14:paraId="4D9F3B8E" w14:textId="229B2BCE" w:rsidR="000824FA" w:rsidRPr="000824FA" w:rsidRDefault="000824FA" w:rsidP="000824FA">
      <w:pPr>
        <w:ind w:firstLine="720"/>
        <w:jc w:val="both"/>
      </w:pPr>
      <w:r>
        <w:t>I</w:t>
      </w:r>
      <w:r w:rsidRPr="000824FA">
        <w:t>estādes ārpusbāzes budžetā tika piešķirti 4800 EUR pirmsskolas āra nojumes būvniecībai.</w:t>
      </w:r>
    </w:p>
    <w:p w14:paraId="70BC87BB" w14:textId="77777777" w:rsidR="000824FA" w:rsidRPr="000824FA" w:rsidRDefault="000824FA" w:rsidP="000824FA">
      <w:pPr>
        <w:ind w:firstLine="720"/>
        <w:jc w:val="both"/>
      </w:pPr>
      <w:r w:rsidRPr="000824FA">
        <w:t xml:space="preserve">Veicot divas cenu aptaujas, tika izvēlēts vislētākais no iespējamiem variantiem. Cenu aptaujas kopējā summa ir 5000 EUR. Ņemot vērā 2025. gadā piešķirto ārpusbāzes un bāzes budžetu, lūgums pārvirzīt trūkstošo summu 189 EUR no VF 09.100 koda 2300 (2662) – atlikušos 11,00 EUR nosegt no bāzes budžeta EKK5200. </w:t>
      </w:r>
    </w:p>
    <w:p w14:paraId="49DF0EDF" w14:textId="77777777" w:rsidR="000824FA" w:rsidRPr="006E75BC" w:rsidRDefault="000824FA" w:rsidP="000824FA">
      <w:pPr>
        <w:suppressAutoHyphens/>
        <w:ind w:firstLine="720"/>
        <w:jc w:val="both"/>
        <w:rPr>
          <w:b/>
          <w:bCs/>
        </w:rPr>
      </w:pPr>
      <w:r w:rsidRPr="000824FA">
        <w:rPr>
          <w:color w:val="000000"/>
        </w:rPr>
        <w:t xml:space="preserve">Pamatojoties uz </w:t>
      </w:r>
      <w:r w:rsidRPr="000824FA">
        <w:t>Pašvaldību likuma 4. panta pirmās daļas 4. punktu un ceturto daļu, 10. panta pirmās daļas ievaddaļu un</w:t>
      </w:r>
      <w:r w:rsidRPr="000824FA">
        <w:rPr>
          <w:color w:val="000000"/>
          <w:shd w:val="clear" w:color="auto" w:fill="FFFFFF"/>
        </w:rPr>
        <w:t xml:space="preserve"> likuma “Par pašvaldību budžetiem” 30. pantu</w:t>
      </w:r>
      <w:r w:rsidRPr="000824FA">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7AED7049" w14:textId="40F31E52" w:rsidR="000824FA" w:rsidRPr="000824FA" w:rsidRDefault="000824FA" w:rsidP="000824FA">
      <w:pPr>
        <w:ind w:firstLine="720"/>
        <w:jc w:val="both"/>
        <w:rPr>
          <w:b/>
          <w:bCs/>
        </w:rPr>
      </w:pPr>
    </w:p>
    <w:p w14:paraId="01F99DF4" w14:textId="77777777" w:rsidR="000824FA" w:rsidRPr="000824FA" w:rsidRDefault="000824FA" w:rsidP="00923967">
      <w:pPr>
        <w:numPr>
          <w:ilvl w:val="0"/>
          <w:numId w:val="26"/>
        </w:numPr>
        <w:ind w:left="357" w:hanging="357"/>
        <w:contextualSpacing/>
        <w:jc w:val="both"/>
      </w:pPr>
      <w:r w:rsidRPr="000824FA">
        <w:t xml:space="preserve">Atgriezt Limbažu novada budžeta nesadalītajā naudas atlikumā Vidrižu pamatskolas piešķirtā finansējuma atlikumu bērnu gultas un matraču iegādei (2662) 189,00 EUR (viens simts astoņdesmit deviņi </w:t>
      </w:r>
      <w:r w:rsidRPr="000824FA">
        <w:rPr>
          <w:i/>
        </w:rPr>
        <w:t>euro</w:t>
      </w:r>
      <w:r w:rsidRPr="000824FA">
        <w:t>, 00 centi).</w:t>
      </w:r>
    </w:p>
    <w:p w14:paraId="602D4FD0" w14:textId="77777777" w:rsidR="000824FA" w:rsidRPr="000824FA" w:rsidRDefault="000824FA" w:rsidP="00923967">
      <w:pPr>
        <w:numPr>
          <w:ilvl w:val="0"/>
          <w:numId w:val="26"/>
        </w:numPr>
        <w:ind w:left="357" w:hanging="357"/>
        <w:contextualSpacing/>
        <w:jc w:val="both"/>
      </w:pPr>
      <w:r w:rsidRPr="000824FA">
        <w:t xml:space="preserve">Piešķirt Vidrižu pamatskolai izglītojamo āra nojumei (26887) finansējumu 189,00 EUR (viens simts astoņdesmit deviņi </w:t>
      </w:r>
      <w:r w:rsidRPr="000824FA">
        <w:rPr>
          <w:i/>
        </w:rPr>
        <w:t>euro</w:t>
      </w:r>
      <w:r w:rsidRPr="000824FA">
        <w:t xml:space="preserve">, 00 centi) apmērā no Limbažu novada nesadalītā naudas atlikuma. </w:t>
      </w:r>
    </w:p>
    <w:p w14:paraId="455BC4EB" w14:textId="77777777" w:rsidR="000824FA" w:rsidRPr="000824FA" w:rsidRDefault="000824FA" w:rsidP="00923967">
      <w:pPr>
        <w:numPr>
          <w:ilvl w:val="0"/>
          <w:numId w:val="26"/>
        </w:numPr>
        <w:ind w:left="357" w:hanging="357"/>
        <w:contextualSpacing/>
        <w:jc w:val="both"/>
      </w:pPr>
      <w:r w:rsidRPr="000824FA">
        <w:rPr>
          <w:rFonts w:eastAsia="Calibri"/>
          <w:color w:val="111111"/>
          <w:bdr w:val="none" w:sz="0" w:space="0" w:color="auto" w:frame="1"/>
          <w:shd w:val="clear" w:color="auto" w:fill="FFFFFF"/>
        </w:rPr>
        <w:t>Lēmumā minētās izmaiņas iekļaut kārtējās Limbažu novada domes sēdes lēmuma projektā “Grozījumi Limbažu novada pašvaldības domes saistošajos noteikumos “Par Limbažu novada pašvaldības 2025.gada budžetu””.</w:t>
      </w:r>
    </w:p>
    <w:p w14:paraId="6C9E3A7E" w14:textId="77777777" w:rsidR="000824FA" w:rsidRPr="000824FA" w:rsidRDefault="000824FA" w:rsidP="00923967">
      <w:pPr>
        <w:numPr>
          <w:ilvl w:val="0"/>
          <w:numId w:val="26"/>
        </w:numPr>
        <w:ind w:left="357" w:hanging="357"/>
        <w:contextualSpacing/>
        <w:jc w:val="both"/>
      </w:pPr>
      <w:r w:rsidRPr="000824FA">
        <w:t>Atbildīgos par finansējuma iekļaušanu budžetā noteikt Finanšu un ekonomikas nodaļas ekonomistus.</w:t>
      </w:r>
    </w:p>
    <w:p w14:paraId="0D36ECC9" w14:textId="77777777" w:rsidR="000824FA" w:rsidRPr="000824FA" w:rsidRDefault="000824FA" w:rsidP="00923967">
      <w:pPr>
        <w:numPr>
          <w:ilvl w:val="0"/>
          <w:numId w:val="26"/>
        </w:numPr>
        <w:ind w:left="357" w:hanging="357"/>
        <w:contextualSpacing/>
        <w:jc w:val="both"/>
      </w:pPr>
      <w:r w:rsidRPr="000824FA">
        <w:t xml:space="preserve">Kontroli par lēmuma izpildi uzdot </w:t>
      </w:r>
      <w:bookmarkStart w:id="57" w:name="_Hlk103550674"/>
      <w:r w:rsidRPr="000824FA">
        <w:t xml:space="preserve">Limbažu novada pašvaldības </w:t>
      </w:r>
      <w:bookmarkEnd w:id="57"/>
      <w:r w:rsidRPr="000824FA">
        <w:t>izpilddirektoram Artim Ārgalim.</w:t>
      </w:r>
    </w:p>
    <w:p w14:paraId="4CDDFE26" w14:textId="77777777" w:rsidR="00C20606" w:rsidRPr="00F26A7C" w:rsidRDefault="00C20606" w:rsidP="00CE0433">
      <w:pPr>
        <w:suppressAutoHyphens/>
        <w:jc w:val="both"/>
        <w:rPr>
          <w:b/>
          <w:bCs/>
        </w:rPr>
      </w:pPr>
    </w:p>
    <w:p w14:paraId="471F0F75" w14:textId="77777777" w:rsidR="00965A05" w:rsidRPr="00F26A7C" w:rsidRDefault="00965A05" w:rsidP="00CE0433">
      <w:pPr>
        <w:suppressAutoHyphens/>
        <w:jc w:val="both"/>
        <w:rPr>
          <w:b/>
          <w:bCs/>
        </w:rPr>
      </w:pPr>
    </w:p>
    <w:p w14:paraId="788F27FB" w14:textId="5630001E" w:rsidR="00F322EC" w:rsidRPr="00F26A7C" w:rsidRDefault="00F322EC" w:rsidP="00CE0433">
      <w:pPr>
        <w:suppressAutoHyphens/>
        <w:jc w:val="both"/>
        <w:rPr>
          <w:b/>
          <w:bCs/>
        </w:rPr>
      </w:pPr>
      <w:bookmarkStart w:id="58" w:name="_Hlk112592838"/>
      <w:r w:rsidRPr="00F26A7C">
        <w:rPr>
          <w:b/>
          <w:bCs/>
        </w:rPr>
        <w:t xml:space="preserve">Lēmums Nr. </w:t>
      </w:r>
      <w:r w:rsidR="00842E24">
        <w:rPr>
          <w:b/>
          <w:bCs/>
        </w:rPr>
        <w:t>833</w:t>
      </w:r>
    </w:p>
    <w:p w14:paraId="07614F80" w14:textId="5DB4F292" w:rsidR="008C58BC" w:rsidRPr="00F26A7C" w:rsidRDefault="008C58BC" w:rsidP="00CE0433">
      <w:pPr>
        <w:keepNext/>
        <w:suppressAutoHyphens/>
        <w:jc w:val="center"/>
        <w:outlineLvl w:val="0"/>
        <w:rPr>
          <w:b/>
          <w:bCs/>
          <w:lang w:eastAsia="en-US"/>
        </w:rPr>
      </w:pPr>
      <w:bookmarkStart w:id="59" w:name="_Hlk196240850"/>
      <w:r w:rsidRPr="00F26A7C">
        <w:rPr>
          <w:b/>
          <w:bCs/>
          <w:lang w:eastAsia="en-US"/>
        </w:rPr>
        <w:t>22</w:t>
      </w:r>
      <w:r w:rsidR="00CD11AB" w:rsidRPr="00F26A7C">
        <w:rPr>
          <w:b/>
          <w:bCs/>
          <w:lang w:eastAsia="en-US"/>
        </w:rPr>
        <w:t>.</w:t>
      </w:r>
    </w:p>
    <w:bookmarkEnd w:id="58"/>
    <w:bookmarkEnd w:id="59"/>
    <w:p w14:paraId="04F34A9B" w14:textId="77777777" w:rsidR="00460272" w:rsidRPr="00460272" w:rsidRDefault="00460272" w:rsidP="00460272">
      <w:pPr>
        <w:widowControl w:val="0"/>
        <w:pBdr>
          <w:bottom w:val="single" w:sz="4" w:space="1" w:color="auto"/>
        </w:pBdr>
        <w:suppressAutoHyphens/>
        <w:jc w:val="both"/>
        <w:rPr>
          <w:rFonts w:cs="Tahoma"/>
          <w:b/>
          <w:kern w:val="1"/>
          <w:lang w:bidi="hi-IN"/>
        </w:rPr>
      </w:pPr>
      <w:r w:rsidRPr="00460272">
        <w:rPr>
          <w:rFonts w:cs="Tahoma"/>
          <w:b/>
          <w:kern w:val="1"/>
          <w:lang w:bidi="hi-IN"/>
        </w:rPr>
        <w:t xml:space="preserve">Par piešķirto finanšu līdzekļu iekļaušanu Salacgrīvas vidusskolas 2025. gada budžetā Ukrainas civiliedzīvotāju atbalsta pasākumu nodrošināšanai  </w:t>
      </w:r>
    </w:p>
    <w:p w14:paraId="42B13B30" w14:textId="77777777" w:rsidR="00460272" w:rsidRPr="00706F09" w:rsidRDefault="00460272" w:rsidP="00460272">
      <w:pPr>
        <w:jc w:val="center"/>
      </w:pPr>
      <w:r w:rsidRPr="00706F09">
        <w:t xml:space="preserve">Ziņo </w:t>
      </w:r>
      <w:r>
        <w:rPr>
          <w:noProof/>
        </w:rPr>
        <w:t>Sigita Upmale</w:t>
      </w:r>
    </w:p>
    <w:p w14:paraId="02B407B4" w14:textId="77777777" w:rsidR="00460272" w:rsidRPr="00460272" w:rsidRDefault="00460272" w:rsidP="00460272">
      <w:pPr>
        <w:jc w:val="both"/>
      </w:pPr>
    </w:p>
    <w:p w14:paraId="4F984414" w14:textId="77777777" w:rsidR="00460272" w:rsidRPr="00460272" w:rsidRDefault="00460272" w:rsidP="00460272">
      <w:pPr>
        <w:widowControl w:val="0"/>
        <w:suppressAutoHyphens/>
        <w:ind w:firstLine="720"/>
        <w:jc w:val="both"/>
        <w:rPr>
          <w:rFonts w:eastAsia="Arial Unicode MS"/>
          <w:color w:val="000000"/>
          <w:kern w:val="1"/>
          <w:lang w:eastAsia="hi-IN" w:bidi="hi-IN"/>
        </w:rPr>
      </w:pPr>
      <w:r w:rsidRPr="00460272">
        <w:rPr>
          <w:rFonts w:eastAsia="Arial Unicode MS" w:cs="Tahoma"/>
          <w:kern w:val="1"/>
          <w:lang w:eastAsia="hi-IN" w:bidi="hi-IN"/>
        </w:rPr>
        <w:t xml:space="preserve">Saskaņā ar Viedās administrācijas un reģionālās attīstības ministrijas piešķirto finansējumu pašvaldībām </w:t>
      </w:r>
      <w:r w:rsidRPr="00460272">
        <w:rPr>
          <w:rFonts w:eastAsia="Arial Unicode MS"/>
          <w:color w:val="000000"/>
          <w:kern w:val="1"/>
          <w:lang w:eastAsia="hi-IN" w:bidi="hi-IN"/>
        </w:rPr>
        <w:t xml:space="preserve">Ukrainas civiliedzīvotāju atbalsta likumā noteikto pasākumu īstenošanai, lūdzam iekļaut saņemto finansējumu </w:t>
      </w:r>
      <w:r w:rsidRPr="00460272">
        <w:rPr>
          <w:rFonts w:eastAsia="Arial Unicode MS"/>
          <w:kern w:val="1"/>
          <w:lang w:eastAsia="hi-IN" w:bidi="hi-IN"/>
        </w:rPr>
        <w:t xml:space="preserve">3375,00 EUR (trīs tūkstoši trīs simti </w:t>
      </w:r>
      <w:r w:rsidRPr="00460272">
        <w:rPr>
          <w:rFonts w:eastAsia="Arial Unicode MS"/>
          <w:color w:val="000000"/>
          <w:kern w:val="1"/>
          <w:lang w:eastAsia="hi-IN" w:bidi="hi-IN"/>
        </w:rPr>
        <w:t xml:space="preserve">septiņdesmit pieci </w:t>
      </w:r>
      <w:r w:rsidRPr="00460272">
        <w:rPr>
          <w:rFonts w:eastAsia="Arial Unicode MS"/>
          <w:i/>
          <w:color w:val="000000"/>
          <w:kern w:val="1"/>
          <w:lang w:eastAsia="hi-IN" w:bidi="hi-IN"/>
        </w:rPr>
        <w:t>euro,</w:t>
      </w:r>
      <w:r w:rsidRPr="00460272">
        <w:rPr>
          <w:rFonts w:eastAsia="Arial Unicode MS"/>
          <w:color w:val="000000"/>
          <w:kern w:val="1"/>
          <w:lang w:eastAsia="hi-IN" w:bidi="hi-IN"/>
        </w:rPr>
        <w:t xml:space="preserve">  00 centi) apmērā Salacgrīvas vidusskolas 2025. gada budžeta ieņēmumos (Str. 933; VF 09.219; Fin. 137; EKK 18.600), attiecīgi par šādu summu palielinot iestādes izdevumus, lai nodrošinātu Ukrainas nepilngadīgo civiliedzīvotāju izmitināšanas izmaksu apmaksu un mācību procesa īstenošanu 2025./2026. mācību gadā, novirzot finansējumu grīdas lakas iegādei daļējai sporta zāles grīdas seguma atjaunošanai (EKK 2350).</w:t>
      </w:r>
    </w:p>
    <w:p w14:paraId="31A8040D" w14:textId="77777777" w:rsidR="00460272" w:rsidRPr="006E75BC" w:rsidRDefault="00460272" w:rsidP="00460272">
      <w:pPr>
        <w:suppressAutoHyphens/>
        <w:ind w:firstLine="720"/>
        <w:jc w:val="both"/>
        <w:rPr>
          <w:b/>
          <w:bCs/>
        </w:rPr>
      </w:pPr>
      <w:r w:rsidRPr="00460272">
        <w:rPr>
          <w:bCs/>
          <w:kern w:val="1"/>
          <w:lang w:eastAsia="hi-IN" w:bidi="hi-IN"/>
        </w:rPr>
        <w:t xml:space="preserve">Pamatojoties </w:t>
      </w:r>
      <w:r w:rsidRPr="00460272">
        <w:rPr>
          <w:rFonts w:eastAsia="Calibri"/>
          <w:bCs/>
        </w:rPr>
        <w:t>uz Pašvaldību likuma 10. panta pirmās daļas 21. punktu, Ukrainas civiliedzīvotāju atbalsta likuma 8. panta pirmo daļu, 13. pantu, 13.</w:t>
      </w:r>
      <w:r w:rsidRPr="00460272">
        <w:rPr>
          <w:rFonts w:eastAsia="Calibri"/>
          <w:bCs/>
          <w:vertAlign w:val="superscript"/>
        </w:rPr>
        <w:t xml:space="preserve">1 </w:t>
      </w:r>
      <w:r w:rsidRPr="00460272">
        <w:rPr>
          <w:rFonts w:eastAsia="Calibri"/>
          <w:bCs/>
        </w:rPr>
        <w:t xml:space="preserve">pantu, likuma “Par pašvaldību budžetiem” 30. pantu, Ministru kabineta 2022. gada 8. jūnija rīkojumu Nr. 339 “Noteikumi par primāri sniedzamā atbalsta nodrošināšanu Ukrainas civiliedzīvotājiem”,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710ED35B" w14:textId="27BA5051" w:rsidR="00460272" w:rsidRPr="00460272" w:rsidRDefault="00460272" w:rsidP="00460272">
      <w:pPr>
        <w:ind w:firstLine="720"/>
        <w:jc w:val="both"/>
        <w:rPr>
          <w:rFonts w:eastAsia="Arial Unicode MS" w:cs="Tahoma"/>
          <w:color w:val="FF0000"/>
          <w:kern w:val="1"/>
          <w:lang w:eastAsia="hi-IN" w:bidi="hi-IN"/>
        </w:rPr>
      </w:pPr>
    </w:p>
    <w:p w14:paraId="60CF4C48" w14:textId="002F8F02" w:rsidR="00460272" w:rsidRPr="00460272" w:rsidRDefault="00460272" w:rsidP="00923967">
      <w:pPr>
        <w:widowControl w:val="0"/>
        <w:numPr>
          <w:ilvl w:val="0"/>
          <w:numId w:val="27"/>
        </w:numPr>
        <w:suppressAutoHyphens/>
        <w:autoSpaceDE w:val="0"/>
        <w:autoSpaceDN w:val="0"/>
        <w:adjustRightInd w:val="0"/>
        <w:ind w:left="357" w:hanging="357"/>
        <w:jc w:val="both"/>
        <w:rPr>
          <w:rFonts w:eastAsia="Calibri"/>
          <w:lang w:eastAsia="en-US" w:bidi="lo-LA"/>
        </w:rPr>
      </w:pPr>
      <w:r w:rsidRPr="00460272">
        <w:rPr>
          <w:rFonts w:eastAsia="Calibri"/>
          <w:lang w:eastAsia="en-US" w:bidi="lo-LA"/>
        </w:rPr>
        <w:t xml:space="preserve">Iekļaut Salacgrīvas vidusskolas 2025. gada budžetā </w:t>
      </w:r>
      <w:r w:rsidRPr="00460272">
        <w:rPr>
          <w:rFonts w:eastAsia="Arial Unicode MS" w:cs="Tahoma"/>
          <w:kern w:val="1"/>
          <w:lang w:eastAsia="hi-IN" w:bidi="hi-IN"/>
        </w:rPr>
        <w:t xml:space="preserve">Viedās administrācijas un reģionālās attīstības ministrijas piešķirto finansējumu </w:t>
      </w:r>
      <w:r w:rsidRPr="00460272">
        <w:rPr>
          <w:rFonts w:eastAsia="Arial Unicode MS"/>
          <w:kern w:val="1"/>
          <w:lang w:eastAsia="hi-IN" w:bidi="hi-IN"/>
        </w:rPr>
        <w:t xml:space="preserve">3375,00 EUR (trīs tūkstoši trīs simti </w:t>
      </w:r>
      <w:r w:rsidRPr="00460272">
        <w:rPr>
          <w:rFonts w:eastAsia="Arial Unicode MS"/>
          <w:color w:val="000000"/>
          <w:kern w:val="1"/>
          <w:lang w:eastAsia="hi-IN" w:bidi="hi-IN"/>
        </w:rPr>
        <w:t xml:space="preserve">septiņdesmit pieci </w:t>
      </w:r>
      <w:r w:rsidRPr="00460272">
        <w:rPr>
          <w:rFonts w:eastAsia="Arial Unicode MS"/>
          <w:i/>
          <w:color w:val="000000"/>
          <w:kern w:val="1"/>
          <w:lang w:eastAsia="hi-IN" w:bidi="hi-IN"/>
        </w:rPr>
        <w:t>euro,</w:t>
      </w:r>
      <w:r w:rsidRPr="00460272">
        <w:rPr>
          <w:rFonts w:eastAsia="Arial Unicode MS"/>
          <w:color w:val="000000"/>
          <w:kern w:val="1"/>
          <w:lang w:eastAsia="hi-IN" w:bidi="hi-IN"/>
        </w:rPr>
        <w:t xml:space="preserve">  00 centi) </w:t>
      </w:r>
      <w:r w:rsidRPr="00460272">
        <w:rPr>
          <w:rFonts w:eastAsia="Calibri"/>
          <w:lang w:eastAsia="en-US" w:bidi="lo-LA"/>
        </w:rPr>
        <w:t xml:space="preserve">apmērā Ukrainas civiliedzīvotāju atbalsta likumā noteikto pasākumu īstenošanai. </w:t>
      </w:r>
    </w:p>
    <w:p w14:paraId="0BAE5AAC" w14:textId="77777777" w:rsidR="00460272" w:rsidRPr="00460272" w:rsidRDefault="00460272" w:rsidP="00923967">
      <w:pPr>
        <w:widowControl w:val="0"/>
        <w:numPr>
          <w:ilvl w:val="0"/>
          <w:numId w:val="27"/>
        </w:numPr>
        <w:suppressAutoHyphens/>
        <w:autoSpaceDE w:val="0"/>
        <w:autoSpaceDN w:val="0"/>
        <w:adjustRightInd w:val="0"/>
        <w:ind w:left="357" w:hanging="357"/>
        <w:jc w:val="both"/>
        <w:rPr>
          <w:rFonts w:eastAsia="Calibri"/>
          <w:lang w:eastAsia="en-US" w:bidi="lo-LA"/>
        </w:rPr>
      </w:pPr>
      <w:r w:rsidRPr="00460272">
        <w:rPr>
          <w:rFonts w:eastAsia="Calibri"/>
          <w:lang w:eastAsia="en-US" w:bidi="lo-LA"/>
        </w:rPr>
        <w:t xml:space="preserve">Lēmumā minētās izmaiņas iekļaut kārtējās Limbažu novada domes sēdes lēmuma projektā “Grozījumi Limbažu novada pašvaldības domes saistošajos noteikumos “Par Limbažu novada pašvaldības 2025. gada budžetu””. </w:t>
      </w:r>
    </w:p>
    <w:p w14:paraId="3AD93D45" w14:textId="77777777" w:rsidR="00460272" w:rsidRPr="00460272" w:rsidRDefault="00460272" w:rsidP="00923967">
      <w:pPr>
        <w:widowControl w:val="0"/>
        <w:numPr>
          <w:ilvl w:val="0"/>
          <w:numId w:val="27"/>
        </w:numPr>
        <w:suppressAutoHyphens/>
        <w:autoSpaceDE w:val="0"/>
        <w:autoSpaceDN w:val="0"/>
        <w:adjustRightInd w:val="0"/>
        <w:ind w:left="357" w:hanging="357"/>
        <w:jc w:val="both"/>
        <w:rPr>
          <w:rFonts w:eastAsia="Calibri"/>
          <w:color w:val="000000"/>
          <w:lang w:eastAsia="en-US" w:bidi="lo-LA"/>
        </w:rPr>
      </w:pPr>
      <w:r w:rsidRPr="00460272">
        <w:rPr>
          <w:rFonts w:eastAsia="Calibri"/>
          <w:color w:val="000000"/>
          <w:lang w:eastAsia="en-US" w:bidi="lo-LA"/>
        </w:rPr>
        <w:t>Atbildīgos par finansējuma iekļaušanu budžetā noteikt Finanšu un ekonomikas nodaļas ekonomistus.</w:t>
      </w:r>
    </w:p>
    <w:p w14:paraId="3B10502A" w14:textId="77777777" w:rsidR="00460272" w:rsidRPr="00460272" w:rsidRDefault="00460272" w:rsidP="00923967">
      <w:pPr>
        <w:widowControl w:val="0"/>
        <w:numPr>
          <w:ilvl w:val="0"/>
          <w:numId w:val="27"/>
        </w:numPr>
        <w:suppressAutoHyphens/>
        <w:autoSpaceDE w:val="0"/>
        <w:autoSpaceDN w:val="0"/>
        <w:adjustRightInd w:val="0"/>
        <w:ind w:left="357" w:hanging="357"/>
        <w:jc w:val="both"/>
        <w:rPr>
          <w:rFonts w:eastAsia="Calibri"/>
          <w:lang w:eastAsia="en-US" w:bidi="lo-LA"/>
        </w:rPr>
      </w:pPr>
      <w:r w:rsidRPr="00460272">
        <w:rPr>
          <w:rFonts w:eastAsia="Calibri"/>
          <w:lang w:eastAsia="en-US" w:bidi="lo-LA"/>
        </w:rPr>
        <w:t>Atbildīgo par lēmuma izpildi noteikt Salacgrīvas vidusskolas direktori Sanitu Straubergu.</w:t>
      </w:r>
    </w:p>
    <w:p w14:paraId="7BE03BC3" w14:textId="77777777" w:rsidR="00460272" w:rsidRPr="00460272" w:rsidRDefault="00460272" w:rsidP="00923967">
      <w:pPr>
        <w:widowControl w:val="0"/>
        <w:numPr>
          <w:ilvl w:val="0"/>
          <w:numId w:val="27"/>
        </w:numPr>
        <w:suppressAutoHyphens/>
        <w:autoSpaceDE w:val="0"/>
        <w:autoSpaceDN w:val="0"/>
        <w:adjustRightInd w:val="0"/>
        <w:ind w:left="357" w:hanging="357"/>
        <w:jc w:val="both"/>
        <w:rPr>
          <w:rFonts w:eastAsia="Calibri"/>
          <w:b/>
          <w:sz w:val="20"/>
          <w:szCs w:val="20"/>
          <w:lang w:eastAsia="en-US"/>
        </w:rPr>
      </w:pPr>
      <w:r w:rsidRPr="00460272">
        <w:rPr>
          <w:rFonts w:eastAsia="Calibri"/>
          <w:lang w:eastAsia="en-US" w:bidi="lo-LA"/>
        </w:rPr>
        <w:t xml:space="preserve">Kontroli par lēmuma izpildi uzdot Limbažu novada pašvaldības izpilddirektoram Artim Ārgalim. </w:t>
      </w:r>
    </w:p>
    <w:p w14:paraId="350D285E" w14:textId="77777777" w:rsidR="00147F62" w:rsidRDefault="00147F62" w:rsidP="00CE0433">
      <w:pPr>
        <w:suppressAutoHyphens/>
        <w:autoSpaceDE w:val="0"/>
        <w:autoSpaceDN w:val="0"/>
        <w:adjustRightInd w:val="0"/>
        <w:jc w:val="both"/>
        <w:rPr>
          <w:rFonts w:eastAsia="Calibri"/>
        </w:rPr>
      </w:pPr>
    </w:p>
    <w:p w14:paraId="29E4B42C" w14:textId="77777777" w:rsidR="00854712" w:rsidRPr="00F26A7C" w:rsidRDefault="00854712" w:rsidP="00CE0433">
      <w:pPr>
        <w:suppressAutoHyphens/>
        <w:autoSpaceDE w:val="0"/>
        <w:autoSpaceDN w:val="0"/>
        <w:adjustRightInd w:val="0"/>
        <w:jc w:val="both"/>
        <w:rPr>
          <w:rFonts w:eastAsia="Calibri"/>
        </w:rPr>
      </w:pPr>
    </w:p>
    <w:p w14:paraId="26FDB07C" w14:textId="1F75597D" w:rsidR="00F322EC" w:rsidRPr="00F26A7C" w:rsidRDefault="00F322EC" w:rsidP="00CE0433">
      <w:pPr>
        <w:suppressAutoHyphens/>
        <w:jc w:val="both"/>
        <w:rPr>
          <w:b/>
          <w:bCs/>
        </w:rPr>
      </w:pPr>
      <w:bookmarkStart w:id="60" w:name="_Hlk112593822"/>
      <w:bookmarkStart w:id="61" w:name="_Hlk115093418"/>
      <w:r w:rsidRPr="00F26A7C">
        <w:rPr>
          <w:b/>
          <w:bCs/>
        </w:rPr>
        <w:t xml:space="preserve">Lēmums Nr. </w:t>
      </w:r>
      <w:r w:rsidR="00842E24">
        <w:rPr>
          <w:b/>
          <w:bCs/>
        </w:rPr>
        <w:t>834</w:t>
      </w:r>
    </w:p>
    <w:p w14:paraId="7A938B0E" w14:textId="57ED28D9" w:rsidR="001179BA" w:rsidRPr="00F26A7C" w:rsidRDefault="001179BA" w:rsidP="00CE0433">
      <w:pPr>
        <w:keepNext/>
        <w:suppressAutoHyphens/>
        <w:jc w:val="center"/>
        <w:outlineLvl w:val="0"/>
        <w:rPr>
          <w:b/>
          <w:bCs/>
          <w:lang w:eastAsia="en-US"/>
        </w:rPr>
      </w:pPr>
      <w:bookmarkStart w:id="62" w:name="_Hlk149589330"/>
      <w:r w:rsidRPr="00F26A7C">
        <w:rPr>
          <w:b/>
          <w:bCs/>
          <w:lang w:eastAsia="en-US"/>
        </w:rPr>
        <w:t>23</w:t>
      </w:r>
      <w:r w:rsidR="00CD11AB" w:rsidRPr="00F26A7C">
        <w:rPr>
          <w:b/>
          <w:bCs/>
          <w:lang w:eastAsia="en-US"/>
        </w:rPr>
        <w:t>.</w:t>
      </w:r>
    </w:p>
    <w:bookmarkEnd w:id="60"/>
    <w:bookmarkEnd w:id="61"/>
    <w:bookmarkEnd w:id="62"/>
    <w:p w14:paraId="790E07DE" w14:textId="77777777" w:rsidR="005240E6" w:rsidRPr="005240E6" w:rsidRDefault="005240E6" w:rsidP="005240E6">
      <w:pPr>
        <w:pBdr>
          <w:bottom w:val="single" w:sz="4" w:space="1" w:color="auto"/>
        </w:pBdr>
        <w:jc w:val="both"/>
      </w:pPr>
      <w:r w:rsidRPr="005240E6">
        <w:rPr>
          <w:b/>
          <w:bCs/>
        </w:rPr>
        <w:t>Par SIA “Olimpiskais centrs “Limbaži”” sporta pasākumu</w:t>
      </w:r>
      <w:r w:rsidRPr="005240E6">
        <w:t xml:space="preserve"> </w:t>
      </w:r>
      <w:r w:rsidRPr="005240E6">
        <w:rPr>
          <w:b/>
          <w:bCs/>
        </w:rPr>
        <w:t>finansējuma pārvirzīšanu</w:t>
      </w:r>
    </w:p>
    <w:p w14:paraId="71CF277C" w14:textId="77777777" w:rsidR="005240E6" w:rsidRPr="00706F09" w:rsidRDefault="005240E6" w:rsidP="005240E6">
      <w:pPr>
        <w:jc w:val="center"/>
      </w:pPr>
      <w:r w:rsidRPr="00706F09">
        <w:t xml:space="preserve">Ziņo </w:t>
      </w:r>
      <w:r>
        <w:rPr>
          <w:noProof/>
        </w:rPr>
        <w:t>Sigita Upmale</w:t>
      </w:r>
    </w:p>
    <w:p w14:paraId="78B8B626" w14:textId="77777777" w:rsidR="005240E6" w:rsidRPr="005240E6" w:rsidRDefault="005240E6" w:rsidP="005240E6">
      <w:pPr>
        <w:jc w:val="both"/>
      </w:pPr>
    </w:p>
    <w:p w14:paraId="6130B628" w14:textId="77777777" w:rsidR="005240E6" w:rsidRPr="005240E6" w:rsidRDefault="005240E6" w:rsidP="005240E6">
      <w:pPr>
        <w:ind w:firstLine="720"/>
        <w:jc w:val="both"/>
      </w:pPr>
      <w:r w:rsidRPr="005240E6">
        <w:rPr>
          <w:szCs w:val="20"/>
        </w:rPr>
        <w:t xml:space="preserve">SIA </w:t>
      </w:r>
      <w:r w:rsidRPr="005240E6">
        <w:rPr>
          <w:color w:val="000000"/>
        </w:rPr>
        <w:t>“Olimpiskais centrs “Limbaži””</w:t>
      </w:r>
      <w:r w:rsidRPr="005240E6">
        <w:rPr>
          <w:szCs w:val="20"/>
        </w:rPr>
        <w:t xml:space="preserve"> </w:t>
      </w:r>
      <w:r w:rsidRPr="005240E6">
        <w:t xml:space="preserve">katru gadu rīko aptuveni 20 sporta pasākumus dažādām cilvēku vecuma grupām, kas ilgst dienu vai nedēļu, čempionāti – vairākus mēnešus. 2025. gadā tika paredzēts finansējums SIA “Olimpiskais centrs “Limbaži”” čempionātam florbolā 687,00 EUR apmērā, taču nepietiekama komandu skaita dēļ šis čempionāts nenotiks. </w:t>
      </w:r>
    </w:p>
    <w:p w14:paraId="24C8FB2B" w14:textId="77777777" w:rsidR="005240E6" w:rsidRPr="005240E6" w:rsidRDefault="005240E6" w:rsidP="005240E6">
      <w:pPr>
        <w:ind w:firstLine="720"/>
        <w:jc w:val="both"/>
      </w:pPr>
      <w:r w:rsidRPr="005240E6">
        <w:t xml:space="preserve">Lūdzam ļaut finansējumu 687,00 EUR apmērā izlietot </w:t>
      </w:r>
      <w:r w:rsidRPr="005240E6">
        <w:rPr>
          <w:szCs w:val="20"/>
        </w:rPr>
        <w:t xml:space="preserve">SIA </w:t>
      </w:r>
      <w:r w:rsidRPr="005240E6">
        <w:rPr>
          <w:color w:val="000000"/>
        </w:rPr>
        <w:t>“Olimpiskais centrs “Limbaži””</w:t>
      </w:r>
      <w:r w:rsidRPr="005240E6">
        <w:rPr>
          <w:szCs w:val="20"/>
        </w:rPr>
        <w:t xml:space="preserve"> </w:t>
      </w:r>
      <w:r w:rsidRPr="005240E6">
        <w:t>25 gadu jubilejas pasākumam.</w:t>
      </w:r>
    </w:p>
    <w:p w14:paraId="303EEBC8" w14:textId="77777777" w:rsidR="005240E6" w:rsidRPr="006E75BC" w:rsidRDefault="005240E6" w:rsidP="005240E6">
      <w:pPr>
        <w:suppressAutoHyphens/>
        <w:ind w:firstLine="720"/>
        <w:jc w:val="both"/>
        <w:rPr>
          <w:b/>
          <w:bCs/>
        </w:rPr>
      </w:pPr>
      <w:r w:rsidRPr="005240E6">
        <w:t xml:space="preserve">Pamatojoties uz </w:t>
      </w:r>
      <w:r w:rsidRPr="005240E6">
        <w:rPr>
          <w:rFonts w:eastAsia="Calibri"/>
          <w:bCs/>
        </w:rPr>
        <w:t>Pašvaldību likuma 4. panta pirmās daļas 7. punktu un ceturto daļu, 10. panta pirmās daļas ievaddaļu un 19. punktu,</w:t>
      </w:r>
      <w:r w:rsidRPr="005240E6">
        <w:rPr>
          <w:rFonts w:eastAsia="Calibri"/>
          <w:bCs/>
          <w:color w:val="000000"/>
        </w:rPr>
        <w:t xml:space="preserve"> </w:t>
      </w:r>
      <w:r w:rsidRPr="005240E6">
        <w:t xml:space="preserve">likuma „Par pašvaldību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 xml:space="preserve">Edžus Arums, Andris Garklāvs, Aigars Legzdiņš, Dāvis Melnalksnis, Rūdolfs Pelēkais, Jānis Remess, Ziedonis Rubezis, Baiba Siktāre, Dagnis Straubergs, Sigita Upmale, Ģirts </w:t>
      </w:r>
      <w:r w:rsidRPr="006E75BC">
        <w:rPr>
          <w:rFonts w:eastAsia="Calibri"/>
          <w:szCs w:val="22"/>
          <w:lang w:eastAsia="en-US"/>
        </w:rPr>
        <w:lastRenderedPageBreak/>
        <w:t>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52FD9977" w14:textId="0ADBE077" w:rsidR="005240E6" w:rsidRPr="005240E6" w:rsidRDefault="005240E6" w:rsidP="005240E6">
      <w:pPr>
        <w:ind w:firstLine="720"/>
        <w:jc w:val="both"/>
      </w:pPr>
    </w:p>
    <w:p w14:paraId="65F5506E" w14:textId="77777777" w:rsidR="005240E6" w:rsidRPr="005240E6" w:rsidRDefault="005240E6" w:rsidP="00923967">
      <w:pPr>
        <w:numPr>
          <w:ilvl w:val="0"/>
          <w:numId w:val="28"/>
        </w:numPr>
        <w:ind w:left="357" w:hanging="357"/>
        <w:jc w:val="both"/>
      </w:pPr>
      <w:r w:rsidRPr="005240E6">
        <w:rPr>
          <w:lang w:eastAsia="en-US"/>
        </w:rPr>
        <w:t xml:space="preserve">Atbalstīt SIA </w:t>
      </w:r>
      <w:r w:rsidRPr="005240E6">
        <w:rPr>
          <w:color w:val="000000"/>
          <w:lang w:eastAsia="en-US"/>
        </w:rPr>
        <w:t xml:space="preserve">“Olimpiskais centrs “Limbaži”” </w:t>
      </w:r>
      <w:r w:rsidRPr="005240E6">
        <w:rPr>
          <w:lang w:eastAsia="en-US"/>
        </w:rPr>
        <w:t xml:space="preserve">budžeta grozījumu </w:t>
      </w:r>
      <w:r w:rsidRPr="005240E6">
        <w:t xml:space="preserve">sporta pasākumos, proti, florbola čempionātam paredzēto finansējumu </w:t>
      </w:r>
      <w:r w:rsidRPr="005240E6">
        <w:rPr>
          <w:lang w:eastAsia="en-US"/>
        </w:rPr>
        <w:t xml:space="preserve">EUR </w:t>
      </w:r>
      <w:r w:rsidRPr="005240E6">
        <w:t xml:space="preserve">687,00 (seši simti astoņdesmit septiņi </w:t>
      </w:r>
      <w:r w:rsidRPr="005240E6">
        <w:rPr>
          <w:i/>
        </w:rPr>
        <w:t>euro</w:t>
      </w:r>
      <w:r w:rsidRPr="005240E6">
        <w:t>, 00 centi)</w:t>
      </w:r>
      <w:r w:rsidRPr="005240E6">
        <w:rPr>
          <w:lang w:eastAsia="en-US"/>
        </w:rPr>
        <w:t xml:space="preserve"> pārvirzīt SIA </w:t>
      </w:r>
      <w:r w:rsidRPr="005240E6">
        <w:rPr>
          <w:color w:val="000000"/>
          <w:lang w:eastAsia="en-US"/>
        </w:rPr>
        <w:t>“Olimpiskais centrs “Limbaži””</w:t>
      </w:r>
      <w:r w:rsidRPr="005240E6">
        <w:t xml:space="preserve"> 25 gadu jubilejas pasākumam. </w:t>
      </w:r>
    </w:p>
    <w:p w14:paraId="0F1B82E0" w14:textId="77777777" w:rsidR="005240E6" w:rsidRPr="005240E6" w:rsidRDefault="005240E6" w:rsidP="00923967">
      <w:pPr>
        <w:numPr>
          <w:ilvl w:val="0"/>
          <w:numId w:val="28"/>
        </w:numPr>
        <w:ind w:left="357" w:hanging="357"/>
        <w:jc w:val="both"/>
        <w:rPr>
          <w:color w:val="000000"/>
        </w:rPr>
      </w:pPr>
      <w:r w:rsidRPr="005240E6">
        <w:t>Lēmumā minētās izmaiņas iekļaut kārtējās Limbažu novada domes sēdes lēmuma projektā “Grozījumi Limbažu novada pašvaldības domes saistošajos noteikumos Nr.2 “Par Limbažu novada pašvaldības 2025. gada budžetu””.</w:t>
      </w:r>
    </w:p>
    <w:p w14:paraId="2D7888F8" w14:textId="77777777" w:rsidR="005240E6" w:rsidRPr="005240E6" w:rsidRDefault="005240E6" w:rsidP="00923967">
      <w:pPr>
        <w:numPr>
          <w:ilvl w:val="0"/>
          <w:numId w:val="28"/>
        </w:numPr>
        <w:ind w:left="357" w:hanging="357"/>
        <w:jc w:val="both"/>
      </w:pPr>
      <w:r w:rsidRPr="005240E6">
        <w:t>Atbildīgos par finansējuma pārvirzīšanu noteikt Finanšu un ekonomikas nodaļas ekonomistus</w:t>
      </w:r>
      <w:r w:rsidRPr="005240E6">
        <w:rPr>
          <w:lang w:eastAsia="en-US"/>
        </w:rPr>
        <w:t>.</w:t>
      </w:r>
    </w:p>
    <w:p w14:paraId="042B516A" w14:textId="77777777" w:rsidR="005240E6" w:rsidRPr="005240E6" w:rsidRDefault="005240E6" w:rsidP="00923967">
      <w:pPr>
        <w:numPr>
          <w:ilvl w:val="0"/>
          <w:numId w:val="28"/>
        </w:numPr>
        <w:ind w:left="357" w:hanging="357"/>
        <w:jc w:val="both"/>
      </w:pPr>
      <w:r w:rsidRPr="005240E6">
        <w:t>Atbildīgo par lēmuma izpildi noteikt SIA “Olimpiskais centrs “Limbaži”” valdes locekli Baibu Martinsoni.</w:t>
      </w:r>
    </w:p>
    <w:p w14:paraId="0CDEEF48" w14:textId="77777777" w:rsidR="005240E6" w:rsidRPr="005240E6" w:rsidRDefault="005240E6" w:rsidP="00923967">
      <w:pPr>
        <w:numPr>
          <w:ilvl w:val="0"/>
          <w:numId w:val="28"/>
        </w:numPr>
        <w:ind w:left="357" w:hanging="357"/>
        <w:jc w:val="both"/>
      </w:pPr>
      <w:r w:rsidRPr="005240E6">
        <w:t>Kontroli par lēmuma izpildi uzdot Limbažu novada pašvaldības izpilddirektoram A. Ārgalim.</w:t>
      </w:r>
    </w:p>
    <w:p w14:paraId="1EB2DAF3" w14:textId="77777777" w:rsidR="009038E3" w:rsidRDefault="009038E3" w:rsidP="00CE0433">
      <w:pPr>
        <w:suppressAutoHyphens/>
        <w:autoSpaceDE w:val="0"/>
        <w:autoSpaceDN w:val="0"/>
        <w:adjustRightInd w:val="0"/>
        <w:jc w:val="both"/>
        <w:rPr>
          <w:rFonts w:eastAsia="Calibri"/>
        </w:rPr>
      </w:pPr>
    </w:p>
    <w:p w14:paraId="24AB1925" w14:textId="77777777" w:rsidR="00B272B7" w:rsidRPr="00F26A7C" w:rsidRDefault="00B272B7" w:rsidP="00CE0433">
      <w:pPr>
        <w:suppressAutoHyphens/>
        <w:autoSpaceDE w:val="0"/>
        <w:autoSpaceDN w:val="0"/>
        <w:adjustRightInd w:val="0"/>
        <w:jc w:val="both"/>
        <w:rPr>
          <w:rFonts w:eastAsia="Calibri"/>
        </w:rPr>
      </w:pPr>
    </w:p>
    <w:p w14:paraId="6D6858E4" w14:textId="605D83C0" w:rsidR="00F322EC" w:rsidRPr="00F26A7C" w:rsidRDefault="00F322EC" w:rsidP="00CE0433">
      <w:pPr>
        <w:suppressAutoHyphens/>
        <w:jc w:val="both"/>
        <w:rPr>
          <w:b/>
          <w:bCs/>
        </w:rPr>
      </w:pPr>
      <w:bookmarkStart w:id="63" w:name="_Hlk112594277"/>
      <w:bookmarkStart w:id="64" w:name="_Hlk115093681"/>
      <w:r w:rsidRPr="00F26A7C">
        <w:rPr>
          <w:b/>
          <w:bCs/>
        </w:rPr>
        <w:t xml:space="preserve">Lēmums Nr. </w:t>
      </w:r>
      <w:r w:rsidR="00842E24">
        <w:rPr>
          <w:b/>
          <w:bCs/>
        </w:rPr>
        <w:t>835</w:t>
      </w:r>
    </w:p>
    <w:p w14:paraId="53E5A3C2" w14:textId="2DCB233D" w:rsidR="001179BA" w:rsidRPr="00F26A7C" w:rsidRDefault="001179BA" w:rsidP="00CE0433">
      <w:pPr>
        <w:keepNext/>
        <w:suppressAutoHyphens/>
        <w:jc w:val="center"/>
        <w:outlineLvl w:val="0"/>
        <w:rPr>
          <w:b/>
          <w:bCs/>
          <w:lang w:eastAsia="en-US"/>
        </w:rPr>
      </w:pPr>
      <w:bookmarkStart w:id="65" w:name="_Hlk149589550"/>
      <w:bookmarkStart w:id="66" w:name="_Hlk157525848"/>
      <w:bookmarkStart w:id="67" w:name="_Hlk165307223"/>
      <w:r w:rsidRPr="00F26A7C">
        <w:rPr>
          <w:b/>
          <w:bCs/>
          <w:lang w:eastAsia="en-US"/>
        </w:rPr>
        <w:t>24</w:t>
      </w:r>
      <w:r w:rsidR="00CD11AB" w:rsidRPr="00F26A7C">
        <w:rPr>
          <w:b/>
          <w:bCs/>
          <w:lang w:eastAsia="en-US"/>
        </w:rPr>
        <w:t>.</w:t>
      </w:r>
    </w:p>
    <w:bookmarkEnd w:id="63"/>
    <w:bookmarkEnd w:id="64"/>
    <w:bookmarkEnd w:id="65"/>
    <w:bookmarkEnd w:id="66"/>
    <w:bookmarkEnd w:id="67"/>
    <w:p w14:paraId="2BE7DD2B" w14:textId="77777777" w:rsidR="00977CF4" w:rsidRPr="00977CF4" w:rsidRDefault="00977CF4" w:rsidP="00977CF4">
      <w:pPr>
        <w:pBdr>
          <w:bottom w:val="single" w:sz="4" w:space="1" w:color="auto"/>
        </w:pBdr>
        <w:jc w:val="both"/>
        <w:rPr>
          <w:rFonts w:eastAsia="Calibri"/>
          <w:b/>
          <w:lang w:eastAsia="en-US" w:bidi="lo-LA"/>
        </w:rPr>
      </w:pPr>
      <w:r w:rsidRPr="00977CF4">
        <w:rPr>
          <w:rFonts w:eastAsia="Calibri"/>
          <w:b/>
          <w:lang w:eastAsia="en-US" w:bidi="lo-LA"/>
        </w:rPr>
        <w:t>Par Limbažu novada Sporta skolai piešķirtā finansējuma mērķa maiņu un papildus finansējuma piešķiršanu</w:t>
      </w:r>
    </w:p>
    <w:p w14:paraId="65FDBD14" w14:textId="77777777" w:rsidR="00977CF4" w:rsidRPr="00706F09" w:rsidRDefault="00977CF4" w:rsidP="00977CF4">
      <w:pPr>
        <w:jc w:val="center"/>
      </w:pPr>
      <w:r w:rsidRPr="00706F09">
        <w:t xml:space="preserve">Ziņo </w:t>
      </w:r>
      <w:r>
        <w:rPr>
          <w:noProof/>
        </w:rPr>
        <w:t>Sigita Upmale</w:t>
      </w:r>
    </w:p>
    <w:p w14:paraId="547612B5" w14:textId="77777777" w:rsidR="00977CF4" w:rsidRPr="00977CF4" w:rsidRDefault="00977CF4" w:rsidP="00977CF4">
      <w:pPr>
        <w:jc w:val="both"/>
        <w:rPr>
          <w:rFonts w:eastAsia="Calibri"/>
          <w:lang w:eastAsia="en-US" w:bidi="lo-LA"/>
        </w:rPr>
      </w:pPr>
    </w:p>
    <w:p w14:paraId="50B890A1" w14:textId="77777777" w:rsidR="00977CF4" w:rsidRPr="00977CF4" w:rsidRDefault="00977CF4" w:rsidP="00977CF4">
      <w:pPr>
        <w:suppressAutoHyphens/>
        <w:ind w:firstLine="720"/>
        <w:jc w:val="both"/>
        <w:rPr>
          <w:rFonts w:eastAsia="Calibri"/>
          <w:lang w:eastAsia="en-US" w:bidi="lo-LA"/>
        </w:rPr>
      </w:pPr>
      <w:r w:rsidRPr="00977CF4">
        <w:rPr>
          <w:rFonts w:eastAsia="Calibri"/>
          <w:lang w:eastAsia="en-US" w:bidi="lo-LA"/>
        </w:rPr>
        <w:t>Limbažu novada Sporta skolai 2025. gadā Fizioterapeita pakalpojumiem (budžeta dimensija 2905) tika piešķirts finansējums EUR 19 440,00.</w:t>
      </w:r>
    </w:p>
    <w:p w14:paraId="53915963" w14:textId="77777777" w:rsidR="00977CF4" w:rsidRPr="00977CF4" w:rsidRDefault="00977CF4" w:rsidP="00977CF4">
      <w:pPr>
        <w:suppressAutoHyphens/>
        <w:ind w:firstLine="720"/>
        <w:jc w:val="both"/>
        <w:rPr>
          <w:rFonts w:eastAsia="Calibri"/>
          <w:lang w:eastAsia="en-US" w:bidi="lo-LA"/>
        </w:rPr>
      </w:pPr>
      <w:r w:rsidRPr="00977CF4">
        <w:rPr>
          <w:rFonts w:eastAsia="Calibri"/>
          <w:lang w:eastAsia="en-US" w:bidi="lo-LA"/>
        </w:rPr>
        <w:t>Pēc 2025. gada oktobra rēķinu apmaksas izlietoti EUR 10 247,00, atlikums – EUR 9 193,00. Atlikums veidojas no pirmstermiņa līguma pārtraukšanas un fizioterapeitu darba nespējas dēļ. Novembra un decembra mēnešu fizioterapeitu pakalpojuma apmaksai nepieciešami EUR 3 193,00.</w:t>
      </w:r>
    </w:p>
    <w:p w14:paraId="0A1F1032" w14:textId="77777777" w:rsidR="00977CF4" w:rsidRPr="00977CF4" w:rsidRDefault="00977CF4" w:rsidP="00977CF4">
      <w:pPr>
        <w:suppressAutoHyphens/>
        <w:ind w:firstLine="720"/>
        <w:jc w:val="both"/>
        <w:rPr>
          <w:rFonts w:eastAsia="Calibri"/>
          <w:lang w:eastAsia="en-US" w:bidi="lo-LA"/>
        </w:rPr>
      </w:pPr>
      <w:r w:rsidRPr="00977CF4">
        <w:rPr>
          <w:rFonts w:eastAsia="Calibri"/>
          <w:lang w:eastAsia="en-US" w:bidi="lo-LA"/>
        </w:rPr>
        <w:t xml:space="preserve">Limbažu novada Sporta skolas transporta pakalpojumiem, lai nodrošinātu profesionālās ievirzes sporta izglītības programmu izpildi, vedot audzēkņus uz sacensībām, treniņiem, Bērnu klīniskās universitātes slimnīcu padziļinātajām medicīniskajām pārbaudēm, nepieciešamais finansējums sastāda EUR 11 400,00. Aprēķins veikts ņemot vērā iepriekšējo gadu izmaksas, sporta veidu sacensību kalendāru, komandu skaitu, sacensību norises vietas, treniņu un pasākumu norises. </w:t>
      </w:r>
    </w:p>
    <w:p w14:paraId="64BD10D9" w14:textId="77777777" w:rsidR="00977CF4" w:rsidRPr="00977CF4" w:rsidRDefault="00977CF4" w:rsidP="00977CF4">
      <w:pPr>
        <w:suppressAutoHyphens/>
        <w:ind w:firstLine="720"/>
        <w:jc w:val="both"/>
        <w:rPr>
          <w:rFonts w:eastAsia="Calibri"/>
          <w:lang w:eastAsia="en-US" w:bidi="lo-LA"/>
        </w:rPr>
      </w:pPr>
      <w:r w:rsidRPr="00977CF4">
        <w:rPr>
          <w:rFonts w:eastAsia="Calibri"/>
          <w:lang w:eastAsia="en-US" w:bidi="lo-LA"/>
        </w:rPr>
        <w:t xml:space="preserve">Limbažu novada Sporta skolas 2025. gada budžetā transporta pakalpojumiem atlikums uz 13.11.2025. sastāda EUR 2203,00. </w:t>
      </w:r>
    </w:p>
    <w:p w14:paraId="443C47FF" w14:textId="77777777" w:rsidR="00977CF4" w:rsidRPr="00977CF4" w:rsidRDefault="00977CF4" w:rsidP="00977CF4">
      <w:pPr>
        <w:suppressAutoHyphens/>
        <w:ind w:firstLine="720"/>
        <w:jc w:val="both"/>
        <w:rPr>
          <w:rFonts w:eastAsia="Calibri"/>
          <w:lang w:eastAsia="en-US" w:bidi="lo-LA"/>
        </w:rPr>
      </w:pPr>
      <w:r w:rsidRPr="00977CF4">
        <w:rPr>
          <w:rFonts w:eastAsia="Calibri"/>
          <w:lang w:eastAsia="en-US" w:bidi="lo-LA"/>
        </w:rPr>
        <w:t>Uz 13.11.2025. Limbažu novada Sporta skolas aktuālie transporta līdzekļu remonta, uzturēšanai un apkopes nepieciešamās izmaksas sastāda EUR 600,00.</w:t>
      </w:r>
    </w:p>
    <w:p w14:paraId="57A2E271" w14:textId="77777777" w:rsidR="00977CF4" w:rsidRPr="00977CF4" w:rsidRDefault="00977CF4" w:rsidP="00977CF4">
      <w:pPr>
        <w:suppressAutoHyphens/>
        <w:ind w:firstLine="720"/>
        <w:jc w:val="both"/>
        <w:rPr>
          <w:rFonts w:eastAsia="Calibri"/>
          <w:lang w:eastAsia="en-US" w:bidi="lo-LA"/>
        </w:rPr>
      </w:pPr>
      <w:r w:rsidRPr="00977CF4">
        <w:rPr>
          <w:rFonts w:eastAsia="Calibri"/>
          <w:lang w:eastAsia="en-US" w:bidi="lo-LA"/>
        </w:rPr>
        <w:t>Ņemot vērā faktisko pakalpojumu izmantošanas intensitāti un Sporta skolas aktuālās saimnieciskās vajadzības, lūdzam daļu no fizioterapeitu pakalpojumiem piešķirtā finansējuma novirzīt transporta pakalpojuma izmaksām, kas saistītas ar sportistu pārvadāšanu un transporta līdzekļu uzturēšanu un apkopi.</w:t>
      </w:r>
    </w:p>
    <w:p w14:paraId="1ED5FCF8" w14:textId="77777777" w:rsidR="00977CF4" w:rsidRPr="00977CF4" w:rsidRDefault="00977CF4" w:rsidP="00977CF4">
      <w:pPr>
        <w:suppressAutoHyphens/>
        <w:ind w:firstLine="720"/>
        <w:jc w:val="both"/>
        <w:rPr>
          <w:rFonts w:eastAsia="Calibri"/>
          <w:lang w:eastAsia="en-US" w:bidi="lo-LA"/>
        </w:rPr>
      </w:pPr>
      <w:r w:rsidRPr="00977CF4">
        <w:rPr>
          <w:rFonts w:eastAsia="Calibri"/>
          <w:lang w:eastAsia="en-US" w:bidi="lo-LA"/>
        </w:rPr>
        <w:t>No neizlietotā finansējuma atlikuma EUR 6 000,00 pārvirzīt sekojošiem mērķiem:</w:t>
      </w:r>
    </w:p>
    <w:p w14:paraId="1256697F" w14:textId="77777777" w:rsidR="00977CF4" w:rsidRPr="00977CF4" w:rsidRDefault="00977CF4" w:rsidP="00923967">
      <w:pPr>
        <w:numPr>
          <w:ilvl w:val="0"/>
          <w:numId w:val="30"/>
        </w:numPr>
        <w:suppressAutoHyphens/>
        <w:spacing w:after="200" w:line="276" w:lineRule="auto"/>
        <w:ind w:left="993" w:hanging="219"/>
        <w:contextualSpacing/>
        <w:jc w:val="both"/>
        <w:rPr>
          <w:lang w:eastAsia="en-US"/>
        </w:rPr>
      </w:pPr>
      <w:r w:rsidRPr="00977CF4">
        <w:rPr>
          <w:lang w:eastAsia="en-US"/>
        </w:rPr>
        <w:t xml:space="preserve">Transporta pakalpojumiem EUR 5400,00 (pieci tūkstoši četri simti </w:t>
      </w:r>
      <w:r w:rsidRPr="00977CF4">
        <w:rPr>
          <w:i/>
          <w:lang w:eastAsia="en-US"/>
        </w:rPr>
        <w:t>euro</w:t>
      </w:r>
      <w:r w:rsidRPr="00977CF4">
        <w:rPr>
          <w:lang w:eastAsia="en-US"/>
        </w:rPr>
        <w:t>, 00 centi) apmērā;</w:t>
      </w:r>
    </w:p>
    <w:p w14:paraId="1819F7D8" w14:textId="77777777" w:rsidR="00977CF4" w:rsidRPr="00977CF4" w:rsidRDefault="00977CF4" w:rsidP="00923967">
      <w:pPr>
        <w:numPr>
          <w:ilvl w:val="0"/>
          <w:numId w:val="30"/>
        </w:numPr>
        <w:suppressAutoHyphens/>
        <w:spacing w:after="200" w:line="276" w:lineRule="auto"/>
        <w:ind w:left="993" w:hanging="219"/>
        <w:contextualSpacing/>
        <w:jc w:val="both"/>
        <w:rPr>
          <w:lang w:eastAsia="en-US"/>
        </w:rPr>
      </w:pPr>
      <w:r w:rsidRPr="00977CF4">
        <w:rPr>
          <w:lang w:eastAsia="en-US"/>
        </w:rPr>
        <w:t xml:space="preserve">Transporta līdzekļu uzturēšanai un apkopei EUR 600,00 (seši simti </w:t>
      </w:r>
      <w:r w:rsidRPr="00977CF4">
        <w:rPr>
          <w:i/>
          <w:lang w:eastAsia="en-US"/>
        </w:rPr>
        <w:t>euro</w:t>
      </w:r>
      <w:r w:rsidRPr="00977CF4">
        <w:rPr>
          <w:lang w:eastAsia="en-US"/>
        </w:rPr>
        <w:t>, 00 centi) apmērā:</w:t>
      </w:r>
    </w:p>
    <w:p w14:paraId="3745D09E" w14:textId="77777777" w:rsidR="00977CF4" w:rsidRPr="00977CF4" w:rsidRDefault="00977CF4" w:rsidP="00977CF4">
      <w:pPr>
        <w:suppressAutoHyphens/>
        <w:ind w:firstLine="720"/>
        <w:contextualSpacing/>
        <w:jc w:val="both"/>
        <w:rPr>
          <w:lang w:eastAsia="en-US"/>
        </w:rPr>
      </w:pPr>
      <w:r w:rsidRPr="00977CF4">
        <w:rPr>
          <w:lang w:eastAsia="en-US"/>
        </w:rPr>
        <w:t xml:space="preserve">Papildus iztrūkstošo finansējumu transporta pakalpojumu apmaksai EUR 3200,00 (trīs tūkstoši divi simti </w:t>
      </w:r>
      <w:r w:rsidRPr="00977CF4">
        <w:rPr>
          <w:i/>
          <w:lang w:eastAsia="en-US"/>
        </w:rPr>
        <w:t>euro</w:t>
      </w:r>
      <w:r w:rsidRPr="00977CF4">
        <w:rPr>
          <w:lang w:eastAsia="en-US"/>
        </w:rPr>
        <w:t>, 00 centi) apmērā lūgums piešķirt no Limbažu novada pašvaldības nesadalītā atlikuma.</w:t>
      </w:r>
    </w:p>
    <w:p w14:paraId="66CAE7B7" w14:textId="77777777" w:rsidR="00977CF4" w:rsidRPr="006E75BC" w:rsidRDefault="00977CF4" w:rsidP="00977CF4">
      <w:pPr>
        <w:suppressAutoHyphens/>
        <w:ind w:firstLine="720"/>
        <w:jc w:val="both"/>
        <w:rPr>
          <w:b/>
          <w:bCs/>
        </w:rPr>
      </w:pPr>
      <w:r w:rsidRPr="00977CF4">
        <w:rPr>
          <w:rFonts w:eastAsia="Calibri"/>
          <w:bCs/>
          <w:lang w:bidi="lo-LA"/>
        </w:rPr>
        <w:t xml:space="preserve">Pamatojoties uz Pašvaldību likuma 4. panta pirmās daļas 4. punktu, ceturto daļu, 10. panta pirmās daļas ievaddaļu un likuma “Par pašvaldības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01F96587" w14:textId="3657F125" w:rsidR="00977CF4" w:rsidRPr="00977CF4" w:rsidRDefault="00977CF4" w:rsidP="00977CF4">
      <w:pPr>
        <w:ind w:firstLine="720"/>
        <w:jc w:val="both"/>
        <w:rPr>
          <w:rFonts w:ascii="Calibri" w:eastAsia="Calibri" w:hAnsi="Calibri" w:cs="Arial Unicode MS"/>
          <w:bCs/>
          <w:color w:val="000000"/>
          <w:sz w:val="22"/>
          <w:szCs w:val="22"/>
          <w:lang w:bidi="lo-LA"/>
        </w:rPr>
      </w:pPr>
    </w:p>
    <w:p w14:paraId="57B8A643" w14:textId="77777777" w:rsidR="00977CF4" w:rsidRPr="00977CF4" w:rsidRDefault="00977CF4" w:rsidP="00923967">
      <w:pPr>
        <w:numPr>
          <w:ilvl w:val="0"/>
          <w:numId w:val="29"/>
        </w:numPr>
        <w:tabs>
          <w:tab w:val="left" w:pos="567"/>
        </w:tabs>
        <w:ind w:left="357" w:hanging="357"/>
        <w:contextualSpacing/>
        <w:jc w:val="both"/>
        <w:rPr>
          <w:lang w:eastAsia="en-US"/>
        </w:rPr>
      </w:pPr>
      <w:r w:rsidRPr="00977CF4">
        <w:rPr>
          <w:lang w:eastAsia="en-US"/>
        </w:rPr>
        <w:t xml:space="preserve">Veikt Limbažu novada Sporta skolai 2025. gadā piešķirtā finansējuma Fizioterapeita pakalpojumiem (dimensija 2905) mērķa maiņu un pārvirzīt 6 000,00 EUR (seši tūkstoši </w:t>
      </w:r>
      <w:r w:rsidRPr="00977CF4">
        <w:rPr>
          <w:i/>
          <w:lang w:eastAsia="en-US"/>
        </w:rPr>
        <w:t>euro</w:t>
      </w:r>
      <w:r w:rsidRPr="00977CF4">
        <w:rPr>
          <w:lang w:eastAsia="en-US"/>
        </w:rPr>
        <w:t>, 00 centi) transporta pakalpojumu nodrošināšanai un transporta līdzekļu uzturēšanas un apkopes izdevumiem – motorlaivu motoru ieziemošanai un mikroautobusa remontam un riepu maiņai.</w:t>
      </w:r>
    </w:p>
    <w:p w14:paraId="61CF3759" w14:textId="77777777" w:rsidR="00977CF4" w:rsidRPr="00977CF4" w:rsidRDefault="00977CF4" w:rsidP="00923967">
      <w:pPr>
        <w:numPr>
          <w:ilvl w:val="0"/>
          <w:numId w:val="29"/>
        </w:numPr>
        <w:tabs>
          <w:tab w:val="left" w:pos="567"/>
        </w:tabs>
        <w:ind w:left="357" w:hanging="357"/>
        <w:contextualSpacing/>
        <w:jc w:val="both"/>
        <w:rPr>
          <w:lang w:eastAsia="en-US"/>
        </w:rPr>
      </w:pPr>
      <w:r w:rsidRPr="00977CF4">
        <w:rPr>
          <w:lang w:eastAsia="en-US"/>
        </w:rPr>
        <w:t xml:space="preserve">Piešķirt 3200,00 EUR (trīs tūkstoši divi simti </w:t>
      </w:r>
      <w:r w:rsidRPr="00977CF4">
        <w:rPr>
          <w:i/>
          <w:lang w:eastAsia="en-US"/>
        </w:rPr>
        <w:t>euro</w:t>
      </w:r>
      <w:r w:rsidRPr="00977CF4">
        <w:rPr>
          <w:lang w:eastAsia="en-US"/>
        </w:rPr>
        <w:t>, 00 centi) apmērā transporta pakalpojumu apmaksai no Limbažu novada pašvaldības budžeta nesadalītā naudas atlikuma.</w:t>
      </w:r>
    </w:p>
    <w:p w14:paraId="658B4E76" w14:textId="77777777" w:rsidR="00977CF4" w:rsidRPr="00977CF4" w:rsidRDefault="00977CF4" w:rsidP="00923967">
      <w:pPr>
        <w:numPr>
          <w:ilvl w:val="0"/>
          <w:numId w:val="29"/>
        </w:numPr>
        <w:ind w:left="357" w:hanging="357"/>
        <w:contextualSpacing/>
        <w:jc w:val="both"/>
        <w:rPr>
          <w:lang w:eastAsia="en-US"/>
        </w:rPr>
      </w:pPr>
      <w:r w:rsidRPr="00977CF4">
        <w:rPr>
          <w:lang w:eastAsia="en-US"/>
        </w:rPr>
        <w:t>Lēmumā minētās izmaiņas iekļaut kārtējās Limbažu novada domes sēdes lēmuma projektā “Grozījumi Limbažu novada pašvaldības domes saistošajos noteikumos “Par Limbažu novada pašvaldības 2025. gada budžetu””.</w:t>
      </w:r>
    </w:p>
    <w:p w14:paraId="2C4DEBBF" w14:textId="77777777" w:rsidR="00977CF4" w:rsidRPr="00977CF4" w:rsidRDefault="00977CF4" w:rsidP="00923967">
      <w:pPr>
        <w:numPr>
          <w:ilvl w:val="0"/>
          <w:numId w:val="29"/>
        </w:numPr>
        <w:tabs>
          <w:tab w:val="left" w:pos="567"/>
        </w:tabs>
        <w:ind w:left="357" w:hanging="357"/>
        <w:contextualSpacing/>
        <w:jc w:val="both"/>
        <w:rPr>
          <w:lang w:eastAsia="en-US"/>
        </w:rPr>
      </w:pPr>
      <w:r w:rsidRPr="00977CF4">
        <w:rPr>
          <w:lang w:eastAsia="en-US"/>
        </w:rPr>
        <w:t>Atbildīgos par finansējuma iekļaušanu 2025. gada budžetā noteikt Finanšu un ekonomikas nodaļas ekonomistus.</w:t>
      </w:r>
    </w:p>
    <w:p w14:paraId="4459C0EC" w14:textId="77777777" w:rsidR="00977CF4" w:rsidRPr="00977CF4" w:rsidRDefault="00977CF4" w:rsidP="00923967">
      <w:pPr>
        <w:numPr>
          <w:ilvl w:val="0"/>
          <w:numId w:val="29"/>
        </w:numPr>
        <w:tabs>
          <w:tab w:val="left" w:pos="567"/>
        </w:tabs>
        <w:ind w:left="357" w:hanging="357"/>
        <w:contextualSpacing/>
        <w:jc w:val="both"/>
        <w:rPr>
          <w:lang w:eastAsia="en-US"/>
        </w:rPr>
      </w:pPr>
      <w:r w:rsidRPr="00977CF4">
        <w:rPr>
          <w:lang w:eastAsia="en-US"/>
        </w:rPr>
        <w:t>Atbildīgo par lēmuma izpildi noteikt Limbažu novada Sporta skolas direktori.</w:t>
      </w:r>
    </w:p>
    <w:p w14:paraId="424B02F6" w14:textId="77777777" w:rsidR="00977CF4" w:rsidRPr="00977CF4" w:rsidRDefault="00977CF4" w:rsidP="00923967">
      <w:pPr>
        <w:numPr>
          <w:ilvl w:val="0"/>
          <w:numId w:val="29"/>
        </w:numPr>
        <w:tabs>
          <w:tab w:val="left" w:pos="567"/>
        </w:tabs>
        <w:ind w:left="357" w:hanging="357"/>
        <w:contextualSpacing/>
        <w:jc w:val="both"/>
        <w:rPr>
          <w:lang w:eastAsia="en-US"/>
        </w:rPr>
      </w:pPr>
      <w:r w:rsidRPr="00977CF4">
        <w:rPr>
          <w:lang w:eastAsia="en-US"/>
        </w:rPr>
        <w:t>Kontroli par lēmuma izpildi uzdot Limbažu novada pašvaldības izpilddirektoram Artim Ārgalim.</w:t>
      </w:r>
    </w:p>
    <w:p w14:paraId="70B82E17" w14:textId="77777777" w:rsidR="008073CA" w:rsidRPr="00F26A7C" w:rsidRDefault="008073CA" w:rsidP="00CE0433">
      <w:pPr>
        <w:suppressAutoHyphens/>
        <w:jc w:val="both"/>
        <w:rPr>
          <w:bCs/>
        </w:rPr>
      </w:pPr>
    </w:p>
    <w:p w14:paraId="34C2496F" w14:textId="77777777" w:rsidR="0070159F" w:rsidRPr="00F26A7C" w:rsidRDefault="0070159F" w:rsidP="00CE0433">
      <w:pPr>
        <w:suppressAutoHyphens/>
        <w:jc w:val="both"/>
        <w:rPr>
          <w:bCs/>
        </w:rPr>
      </w:pPr>
    </w:p>
    <w:p w14:paraId="5727067B" w14:textId="1A8B67AA" w:rsidR="00F322EC" w:rsidRPr="00F26A7C" w:rsidRDefault="00F322EC" w:rsidP="00CE0433">
      <w:pPr>
        <w:suppressAutoHyphens/>
        <w:jc w:val="both"/>
        <w:rPr>
          <w:b/>
          <w:bCs/>
        </w:rPr>
      </w:pPr>
      <w:bookmarkStart w:id="68" w:name="_Hlk112594901"/>
      <w:bookmarkStart w:id="69" w:name="_Hlk115094972"/>
      <w:r w:rsidRPr="00F26A7C">
        <w:rPr>
          <w:b/>
          <w:bCs/>
        </w:rPr>
        <w:t>Lēmums Nr.</w:t>
      </w:r>
      <w:r w:rsidR="00A16C1F" w:rsidRPr="00F26A7C">
        <w:rPr>
          <w:b/>
          <w:bCs/>
        </w:rPr>
        <w:t xml:space="preserve"> </w:t>
      </w:r>
      <w:r w:rsidR="00842E24">
        <w:rPr>
          <w:b/>
          <w:bCs/>
        </w:rPr>
        <w:t>836</w:t>
      </w:r>
    </w:p>
    <w:p w14:paraId="3303B74B" w14:textId="3EEE5FDD" w:rsidR="0085005A" w:rsidRPr="00F26A7C" w:rsidRDefault="0085005A" w:rsidP="00CE0433">
      <w:pPr>
        <w:keepNext/>
        <w:suppressAutoHyphens/>
        <w:jc w:val="center"/>
        <w:outlineLvl w:val="0"/>
        <w:rPr>
          <w:b/>
          <w:bCs/>
          <w:lang w:eastAsia="en-US"/>
        </w:rPr>
      </w:pPr>
      <w:bookmarkStart w:id="70" w:name="_Hlk149590289"/>
      <w:r w:rsidRPr="00F26A7C">
        <w:rPr>
          <w:b/>
          <w:bCs/>
          <w:lang w:eastAsia="en-US"/>
        </w:rPr>
        <w:t>25</w:t>
      </w:r>
      <w:r w:rsidR="00CD11AB" w:rsidRPr="00F26A7C">
        <w:rPr>
          <w:b/>
          <w:bCs/>
          <w:lang w:eastAsia="en-US"/>
        </w:rPr>
        <w:t>.</w:t>
      </w:r>
    </w:p>
    <w:bookmarkEnd w:id="68"/>
    <w:bookmarkEnd w:id="69"/>
    <w:bookmarkEnd w:id="70"/>
    <w:p w14:paraId="40AE8A8D" w14:textId="77777777" w:rsidR="00832A5F" w:rsidRPr="00832A5F" w:rsidRDefault="00832A5F" w:rsidP="00832A5F">
      <w:pPr>
        <w:pBdr>
          <w:bottom w:val="single" w:sz="6" w:space="0" w:color="000000"/>
        </w:pBdr>
        <w:suppressAutoHyphens/>
        <w:jc w:val="both"/>
        <w:rPr>
          <w:b/>
          <w:bCs/>
        </w:rPr>
      </w:pPr>
      <w:r w:rsidRPr="00832A5F">
        <w:rPr>
          <w:b/>
          <w:bCs/>
        </w:rPr>
        <w:t xml:space="preserve">Par ieņēmumu no iestādes sniegtajiem maksas pakalpojumiem pārpildes iekļaušanu Limbažu novada pašvaldības aģentūras “LAUTA” Staiceles tūrisma informācijas centra budžetā </w:t>
      </w:r>
    </w:p>
    <w:p w14:paraId="637DBD00" w14:textId="77777777" w:rsidR="00832A5F" w:rsidRPr="00706F09" w:rsidRDefault="00832A5F" w:rsidP="00832A5F">
      <w:pPr>
        <w:jc w:val="center"/>
      </w:pPr>
      <w:r w:rsidRPr="00706F09">
        <w:t xml:space="preserve">Ziņo </w:t>
      </w:r>
      <w:r>
        <w:rPr>
          <w:noProof/>
        </w:rPr>
        <w:t>Sigita Upmale</w:t>
      </w:r>
    </w:p>
    <w:p w14:paraId="1E6D2B47" w14:textId="77777777" w:rsidR="00832A5F" w:rsidRPr="00832A5F" w:rsidRDefault="00832A5F" w:rsidP="00832A5F">
      <w:pPr>
        <w:suppressAutoHyphens/>
        <w:jc w:val="both"/>
      </w:pPr>
    </w:p>
    <w:p w14:paraId="5D220482" w14:textId="77777777" w:rsidR="00832A5F" w:rsidRPr="00832A5F" w:rsidRDefault="00832A5F" w:rsidP="00832A5F">
      <w:pPr>
        <w:suppressAutoHyphens/>
        <w:ind w:firstLine="720"/>
        <w:jc w:val="both"/>
      </w:pPr>
      <w:r w:rsidRPr="00832A5F">
        <w:t xml:space="preserve">Limbažu novada pašvaldības aģentūras “LAUTA” Staiceles tūrisma informācijas centra plānotajā 2025. gada bāzes budžetā – kods 21300 (Ieņēmumi no iestādes sniegtajiem maksas pakalpojumiem) ieņēmumi pārsniedz plānoto ieņēmumu daļu. Lūdzam finanšu līdzekļus 1100 EUR (viens tūkstotis viens simts </w:t>
      </w:r>
      <w:r w:rsidRPr="00832A5F">
        <w:rPr>
          <w:i/>
        </w:rPr>
        <w:t>euro</w:t>
      </w:r>
      <w:r w:rsidRPr="00832A5F">
        <w:t xml:space="preserve">) iekļaut Staiceles tūrisma informācijas centra budžetā un novirzīt kodā 5239, pamatlīdzekļa - tūrisma informācijas stenda - izgatavošanai. </w:t>
      </w:r>
    </w:p>
    <w:p w14:paraId="7D13C52A" w14:textId="77777777" w:rsidR="00832A5F" w:rsidRPr="00832A5F" w:rsidRDefault="00832A5F" w:rsidP="00832A5F">
      <w:pPr>
        <w:suppressAutoHyphens/>
        <w:ind w:firstLine="720"/>
        <w:jc w:val="both"/>
      </w:pPr>
      <w:r w:rsidRPr="00832A5F">
        <w:t xml:space="preserve">Staiceles tūrisma informācijas centrs ir viena no galvenajām vietām, kur apmeklētāji iegūst informāciju par Staiceles pilsētas un pagasta tūrisma piedāvājumu. Jauna tūrisma informācijas stenda izgatavošana Staicelē, Lielās un Kalēju ielas krustojumā, Salacas upes krastā, uzlabos informācijas pieejamību un vides vizuālo pievilcību, kā arī veicinās tūrisma attīstību un pozitīva Limbažu novada tēla veidošanu. </w:t>
      </w:r>
    </w:p>
    <w:p w14:paraId="7A7FE992" w14:textId="77777777" w:rsidR="00832A5F" w:rsidRPr="00832A5F" w:rsidRDefault="00832A5F" w:rsidP="00832A5F">
      <w:pPr>
        <w:suppressAutoHyphens/>
        <w:ind w:firstLine="720"/>
        <w:jc w:val="both"/>
      </w:pPr>
      <w:r w:rsidRPr="00832A5F">
        <w:t xml:space="preserve">Tā kā Staiceles tūrisma informācijas centra ieņēmumi 2025. gada bāzes budžeta kodā 21300 pārsniedz plānoto ieņēmumu daļu, ir lietderīgi pārsnieguma līdzekļus novirzīt pamatlīdzekļa - jauna tūrisma informācijas stenda - izgatavošanai. </w:t>
      </w:r>
    </w:p>
    <w:p w14:paraId="2C2E1541" w14:textId="77777777" w:rsidR="00832A5F" w:rsidRPr="006E75BC" w:rsidRDefault="00832A5F" w:rsidP="00832A5F">
      <w:pPr>
        <w:suppressAutoHyphens/>
        <w:ind w:firstLine="720"/>
        <w:jc w:val="both"/>
        <w:rPr>
          <w:b/>
          <w:bCs/>
        </w:rPr>
      </w:pPr>
      <w:r w:rsidRPr="00832A5F">
        <w:t xml:space="preserve">Pamatojoties uz Pašvaldību likuma 4. panta pirmās daļas 5. punktu un ceturto daļu, 10. panta pirmās daļas ievaddaļu un likuma “Par pašvaldību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162DE635" w14:textId="4E83AA6E" w:rsidR="00832A5F" w:rsidRPr="00832A5F" w:rsidRDefault="00832A5F" w:rsidP="00832A5F">
      <w:pPr>
        <w:suppressAutoHyphens/>
        <w:ind w:firstLine="720"/>
        <w:jc w:val="both"/>
      </w:pPr>
    </w:p>
    <w:p w14:paraId="79E5410A" w14:textId="77777777" w:rsidR="00832A5F" w:rsidRPr="00832A5F" w:rsidRDefault="00832A5F" w:rsidP="00923967">
      <w:pPr>
        <w:numPr>
          <w:ilvl w:val="0"/>
          <w:numId w:val="31"/>
        </w:numPr>
        <w:suppressAutoHyphens/>
        <w:ind w:left="357" w:hanging="357"/>
        <w:jc w:val="both"/>
        <w:rPr>
          <w:rFonts w:ascii="Calibri" w:eastAsia="Calibri" w:hAnsi="Calibri" w:cs="Calibri"/>
          <w:kern w:val="2"/>
          <w:sz w:val="22"/>
          <w:szCs w:val="22"/>
          <w:lang w:eastAsia="en-US"/>
          <w14:ligatures w14:val="standardContextual"/>
        </w:rPr>
      </w:pPr>
      <w:r w:rsidRPr="00832A5F">
        <w:t xml:space="preserve">Iekļaut Staiceles tūrisma informācijas centra budžetā 1100,00 EUR (viens tūkstotis viens simts </w:t>
      </w:r>
      <w:r w:rsidRPr="00832A5F">
        <w:rPr>
          <w:i/>
        </w:rPr>
        <w:t>euro</w:t>
      </w:r>
      <w:r w:rsidRPr="00832A5F">
        <w:t>, 00 centi) maksas pakalpojumu ieņēmumu pārpildi (Ieņēmumi no iestādes sniegtajiem maksas pakalpojumiem), izmaksas novirzot uz kodu 5239, pamatlīdzekļa - tūrisma informatīvā stenda - iegādei.</w:t>
      </w:r>
    </w:p>
    <w:p w14:paraId="6AFD08E7" w14:textId="77777777" w:rsidR="00832A5F" w:rsidRPr="00832A5F" w:rsidRDefault="00832A5F" w:rsidP="00923967">
      <w:pPr>
        <w:numPr>
          <w:ilvl w:val="0"/>
          <w:numId w:val="31"/>
        </w:numPr>
        <w:suppressAutoHyphens/>
        <w:ind w:left="357" w:hanging="357"/>
        <w:jc w:val="both"/>
      </w:pPr>
      <w:r w:rsidRPr="00832A5F">
        <w:t>Lēmumā minētās izmaiņas iekļaut kārtējās Limbažu novada domes sēdes lēmuma projektā “Grozījumi Limbažu novada pašvaldības domes saistošajos noteikumos „Par Limbažu novada pašvaldības 2025. gada budžetu””.</w:t>
      </w:r>
    </w:p>
    <w:p w14:paraId="084B71E5" w14:textId="77777777" w:rsidR="00832A5F" w:rsidRPr="00832A5F" w:rsidRDefault="00832A5F" w:rsidP="00923967">
      <w:pPr>
        <w:numPr>
          <w:ilvl w:val="0"/>
          <w:numId w:val="31"/>
        </w:numPr>
        <w:suppressAutoHyphens/>
        <w:ind w:left="357" w:hanging="357"/>
        <w:jc w:val="both"/>
      </w:pPr>
      <w:r w:rsidRPr="00832A5F">
        <w:t>Atbildīgos par finansējuma iekļaušanu Staiceles tūrisma informācijas centra budžetā noteikt Finanšu un ekonomikas nodaļas ekonomistus.</w:t>
      </w:r>
    </w:p>
    <w:p w14:paraId="515D07ED" w14:textId="77777777" w:rsidR="00832A5F" w:rsidRPr="00832A5F" w:rsidRDefault="00832A5F" w:rsidP="00923967">
      <w:pPr>
        <w:numPr>
          <w:ilvl w:val="0"/>
          <w:numId w:val="31"/>
        </w:numPr>
        <w:suppressAutoHyphens/>
        <w:ind w:left="357" w:hanging="357"/>
        <w:contextualSpacing/>
        <w:jc w:val="both"/>
      </w:pPr>
      <w:r w:rsidRPr="00832A5F">
        <w:t>Atbildīgo par lēmuma izpildi noteikt pašvaldības aģentūras “LAUTA” direktori Laumu Dūmiņu.</w:t>
      </w:r>
    </w:p>
    <w:p w14:paraId="7905EF9A" w14:textId="77777777" w:rsidR="00832A5F" w:rsidRPr="00832A5F" w:rsidRDefault="00832A5F" w:rsidP="00923967">
      <w:pPr>
        <w:numPr>
          <w:ilvl w:val="0"/>
          <w:numId w:val="31"/>
        </w:numPr>
        <w:suppressAutoHyphens/>
        <w:ind w:left="357" w:hanging="357"/>
        <w:contextualSpacing/>
        <w:jc w:val="both"/>
        <w:rPr>
          <w:rFonts w:ascii="Calibri" w:eastAsia="Calibri" w:hAnsi="Calibri" w:cs="Calibri"/>
          <w:kern w:val="2"/>
          <w:sz w:val="22"/>
          <w:szCs w:val="22"/>
          <w:lang w:eastAsia="en-US"/>
          <w14:ligatures w14:val="standardContextual"/>
        </w:rPr>
      </w:pPr>
      <w:r w:rsidRPr="00832A5F">
        <w:lastRenderedPageBreak/>
        <w:t>Kontroli par lēmuma izpildi uzdot Limbažu novada pašvaldības izpilddirektoram.</w:t>
      </w:r>
    </w:p>
    <w:p w14:paraId="42DF7E89" w14:textId="77777777" w:rsidR="007E685D" w:rsidRPr="00F26A7C" w:rsidRDefault="007E685D" w:rsidP="00CE0433">
      <w:pPr>
        <w:suppressAutoHyphens/>
        <w:jc w:val="both"/>
        <w:rPr>
          <w:rFonts w:eastAsia="Calibri"/>
          <w:szCs w:val="22"/>
          <w:lang w:eastAsia="en-US"/>
        </w:rPr>
      </w:pPr>
    </w:p>
    <w:p w14:paraId="6D1389E3" w14:textId="77777777" w:rsidR="007E685D" w:rsidRPr="00F26A7C" w:rsidRDefault="007E685D" w:rsidP="00CE0433">
      <w:pPr>
        <w:suppressAutoHyphens/>
        <w:jc w:val="both"/>
        <w:rPr>
          <w:bCs/>
        </w:rPr>
      </w:pPr>
    </w:p>
    <w:p w14:paraId="0F308D01" w14:textId="3E66045E" w:rsidR="00F322EC" w:rsidRPr="00F26A7C" w:rsidRDefault="00F322EC" w:rsidP="00CE0433">
      <w:pPr>
        <w:suppressAutoHyphens/>
        <w:jc w:val="both"/>
        <w:rPr>
          <w:b/>
          <w:bCs/>
        </w:rPr>
      </w:pPr>
      <w:bookmarkStart w:id="71" w:name="_Hlk112595243"/>
      <w:bookmarkStart w:id="72" w:name="_Hlk115095412"/>
      <w:r w:rsidRPr="00F26A7C">
        <w:rPr>
          <w:b/>
          <w:bCs/>
        </w:rPr>
        <w:t xml:space="preserve">Lēmums Nr. </w:t>
      </w:r>
      <w:r w:rsidR="00842E24">
        <w:rPr>
          <w:b/>
          <w:bCs/>
        </w:rPr>
        <w:t>837</w:t>
      </w:r>
    </w:p>
    <w:p w14:paraId="6D2156D4" w14:textId="138FCFEC" w:rsidR="0085005A" w:rsidRPr="00F26A7C" w:rsidRDefault="0085005A" w:rsidP="00CE0433">
      <w:pPr>
        <w:keepNext/>
        <w:suppressAutoHyphens/>
        <w:jc w:val="center"/>
        <w:outlineLvl w:val="0"/>
        <w:rPr>
          <w:b/>
          <w:bCs/>
          <w:lang w:eastAsia="en-US"/>
        </w:rPr>
      </w:pPr>
      <w:bookmarkStart w:id="73" w:name="_Hlk157526911"/>
      <w:r w:rsidRPr="00F26A7C">
        <w:rPr>
          <w:b/>
          <w:bCs/>
          <w:lang w:eastAsia="en-US"/>
        </w:rPr>
        <w:t>26</w:t>
      </w:r>
      <w:r w:rsidR="00CD11AB" w:rsidRPr="00F26A7C">
        <w:rPr>
          <w:b/>
          <w:bCs/>
          <w:lang w:eastAsia="en-US"/>
        </w:rPr>
        <w:t>.</w:t>
      </w:r>
    </w:p>
    <w:bookmarkEnd w:id="71"/>
    <w:bookmarkEnd w:id="72"/>
    <w:bookmarkEnd w:id="73"/>
    <w:p w14:paraId="707CECDF" w14:textId="77777777" w:rsidR="00FE4CC2" w:rsidRPr="00FE4CC2" w:rsidRDefault="00FE4CC2" w:rsidP="00FE4CC2">
      <w:pPr>
        <w:pBdr>
          <w:bottom w:val="single" w:sz="6" w:space="1" w:color="auto"/>
        </w:pBdr>
        <w:jc w:val="both"/>
        <w:rPr>
          <w:b/>
          <w:bCs/>
        </w:rPr>
      </w:pPr>
      <w:r w:rsidRPr="00FE4CC2">
        <w:rPr>
          <w:b/>
          <w:bCs/>
          <w:noProof/>
        </w:rPr>
        <w:t>Par projekta „Zivju resursu aizsardzība Limbažu novadā” finansējuma iekļaušanu Limbažu novada pašvaldības 2025. gada budžetā</w:t>
      </w:r>
    </w:p>
    <w:p w14:paraId="495F500D" w14:textId="77777777" w:rsidR="00FE4CC2" w:rsidRPr="00706F09" w:rsidRDefault="00FE4CC2" w:rsidP="00FE4CC2">
      <w:pPr>
        <w:jc w:val="center"/>
      </w:pPr>
      <w:r w:rsidRPr="00706F09">
        <w:t xml:space="preserve">Ziņo </w:t>
      </w:r>
      <w:r>
        <w:rPr>
          <w:noProof/>
        </w:rPr>
        <w:t>Sigita Upmale</w:t>
      </w:r>
    </w:p>
    <w:p w14:paraId="7AC42D29" w14:textId="77777777" w:rsidR="00FE4CC2" w:rsidRPr="00FE4CC2" w:rsidRDefault="00FE4CC2" w:rsidP="00FE4CC2">
      <w:pPr>
        <w:jc w:val="both"/>
      </w:pPr>
    </w:p>
    <w:p w14:paraId="53058092" w14:textId="77777777" w:rsidR="00FE4CC2" w:rsidRPr="00FE4CC2" w:rsidRDefault="00FE4CC2" w:rsidP="00FE4CC2">
      <w:pPr>
        <w:ind w:firstLine="720"/>
        <w:jc w:val="both"/>
      </w:pPr>
      <w:r w:rsidRPr="00FE4CC2">
        <w:t>2025. gada 10. novembrī saņemts Zivju fonda padomes 2025. gada 5. novembra sēdes protokols Nr. 4.1-28e/6/2025 ar pieņemtajiem lēmumiem attiecībā uz Zivju fonda pasākumā “Zivju resursu aizsardzības pasākumi, ko veic valsts iestādes vai pašvaldības, kuru kompetencē ir zivju resursu aizsardzība, kā arī ar zivju resursu un ūdeņu kontroli un pārvaldību saistītas pašvaldību infrastruktūras attīstībai” 2. kārtas 2025. gadā iesniegtajiem projektiem.</w:t>
      </w:r>
    </w:p>
    <w:p w14:paraId="1522327D" w14:textId="77777777" w:rsidR="00FE4CC2" w:rsidRPr="00FE4CC2" w:rsidRDefault="00FE4CC2" w:rsidP="00FE4CC2">
      <w:pPr>
        <w:ind w:firstLine="720"/>
        <w:jc w:val="both"/>
      </w:pPr>
      <w:r w:rsidRPr="00FE4CC2">
        <w:t xml:space="preserve">Limbažu novada pašvaldības iesniegtajam projektam „Zivju resursu aizsardzība Limbažu novadā” piešķirts Zivju fonda finansējums 7455,69 EUR apmērā. </w:t>
      </w:r>
    </w:p>
    <w:p w14:paraId="5BF7A9E5" w14:textId="77777777" w:rsidR="00FE4CC2" w:rsidRPr="00FE4CC2" w:rsidRDefault="00FE4CC2" w:rsidP="00FE4CC2">
      <w:pPr>
        <w:ind w:firstLine="720"/>
        <w:jc w:val="both"/>
      </w:pPr>
      <w:r w:rsidRPr="00FE4CC2">
        <w:t>Projekta kopējās izmaksas 8377,18 EUR, t.sk. Zivju fonda finansējums 7455,69 EUR, Limbažu novada pašvaldības policijas līdzfinansējums 194,06 EUR un biedrības “Svētupes aizsardzības biedrība” līdzfinansējums 727,43 EUR.</w:t>
      </w:r>
    </w:p>
    <w:p w14:paraId="473D90C8" w14:textId="77777777" w:rsidR="00FE4CC2" w:rsidRPr="00FE4CC2" w:rsidRDefault="00FE4CC2" w:rsidP="00FE4CC2">
      <w:pPr>
        <w:ind w:firstLine="720"/>
        <w:jc w:val="both"/>
      </w:pPr>
      <w:r w:rsidRPr="00FE4CC2">
        <w:t>Projekta ietvaros paredzēts iegādāties DJI Matrice 4T dronu Svētupes aizsardzības biedrībai un 2 Reveal D7 ķermeņu kameras komplektus Limbažu novada pašvaldības policijai.</w:t>
      </w:r>
    </w:p>
    <w:p w14:paraId="1544670F" w14:textId="77777777" w:rsidR="00FE4CC2" w:rsidRPr="006E75BC" w:rsidRDefault="00FE4CC2" w:rsidP="00FE4CC2">
      <w:pPr>
        <w:suppressAutoHyphens/>
        <w:ind w:firstLine="720"/>
        <w:jc w:val="both"/>
        <w:rPr>
          <w:b/>
          <w:bCs/>
        </w:rPr>
      </w:pPr>
      <w:r w:rsidRPr="00FE4CC2">
        <w:t xml:space="preserve">Pamatojoties uz Pašvaldību likuma 4. panta pirmās daļas 20. punktu, 10. panta pirmo daļu, likuma “Par pašvaldību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2538AE10" w14:textId="4A576181" w:rsidR="00FE4CC2" w:rsidRPr="00FE4CC2" w:rsidRDefault="00FE4CC2" w:rsidP="00FE4CC2">
      <w:pPr>
        <w:ind w:firstLine="720"/>
        <w:jc w:val="both"/>
        <w:rPr>
          <w:b/>
          <w:bCs/>
        </w:rPr>
      </w:pPr>
    </w:p>
    <w:p w14:paraId="0A7A6DCA" w14:textId="77777777" w:rsidR="00FE4CC2" w:rsidRPr="00FE4CC2" w:rsidRDefault="00FE4CC2" w:rsidP="00923967">
      <w:pPr>
        <w:numPr>
          <w:ilvl w:val="0"/>
          <w:numId w:val="32"/>
        </w:numPr>
        <w:jc w:val="both"/>
        <w:rPr>
          <w:rFonts w:eastAsia="Arial Unicode MS"/>
          <w:kern w:val="1"/>
          <w:lang w:eastAsia="hi-IN" w:bidi="hi-IN"/>
        </w:rPr>
      </w:pPr>
      <w:r w:rsidRPr="00FE4CC2">
        <w:rPr>
          <w:rFonts w:eastAsia="Arial Unicode MS"/>
          <w:kern w:val="1"/>
          <w:lang w:eastAsia="hi-IN" w:bidi="hi-IN"/>
        </w:rPr>
        <w:t xml:space="preserve">Iekļaut 2025. gada budžetā piešķirto Zivju fonda finansējumu 7455,69 EUR (septiņi tūkstoši četri simti piecdesmit pieci </w:t>
      </w:r>
      <w:r w:rsidRPr="00FE4CC2">
        <w:rPr>
          <w:rFonts w:eastAsia="Arial Unicode MS"/>
          <w:i/>
          <w:iCs/>
          <w:kern w:val="1"/>
          <w:lang w:eastAsia="hi-IN" w:bidi="hi-IN"/>
        </w:rPr>
        <w:t>euro</w:t>
      </w:r>
      <w:r w:rsidRPr="00FE4CC2">
        <w:rPr>
          <w:rFonts w:eastAsia="Arial Unicode MS"/>
          <w:kern w:val="1"/>
          <w:lang w:eastAsia="hi-IN" w:bidi="hi-IN"/>
        </w:rPr>
        <w:t xml:space="preserve">, 69 centi) apmērā un biedrības “Svētupes aizsardzības biedrība” saņemto līdzfinansējumu 727,43 EUR (septiņi simti divdesmit septiņi </w:t>
      </w:r>
      <w:r w:rsidRPr="00FE4CC2">
        <w:rPr>
          <w:rFonts w:eastAsia="Arial Unicode MS"/>
          <w:i/>
          <w:iCs/>
          <w:kern w:val="1"/>
          <w:lang w:eastAsia="hi-IN" w:bidi="hi-IN"/>
        </w:rPr>
        <w:t>euro</w:t>
      </w:r>
      <w:r w:rsidRPr="00FE4CC2">
        <w:rPr>
          <w:rFonts w:eastAsia="Arial Unicode MS"/>
          <w:kern w:val="1"/>
          <w:lang w:eastAsia="hi-IN" w:bidi="hi-IN"/>
        </w:rPr>
        <w:t>, 43 centi) apmērā projekta “Zivju resursu aizsardzībai Limbažu novadā” realizēšanai.</w:t>
      </w:r>
    </w:p>
    <w:p w14:paraId="15D286EC" w14:textId="77777777" w:rsidR="00FE4CC2" w:rsidRPr="00FE4CC2" w:rsidRDefault="00FE4CC2" w:rsidP="00923967">
      <w:pPr>
        <w:numPr>
          <w:ilvl w:val="0"/>
          <w:numId w:val="32"/>
        </w:numPr>
        <w:jc w:val="both"/>
        <w:rPr>
          <w:rFonts w:eastAsia="Arial Unicode MS"/>
          <w:kern w:val="1"/>
          <w:lang w:eastAsia="hi-IN" w:bidi="hi-IN"/>
        </w:rPr>
      </w:pPr>
      <w:r w:rsidRPr="00FE4CC2">
        <w:rPr>
          <w:rFonts w:eastAsia="Arial Unicode MS"/>
          <w:kern w:val="1"/>
          <w:lang w:eastAsia="hi-IN" w:bidi="hi-IN"/>
        </w:rPr>
        <w:t xml:space="preserve">Projekta līdzfinansējumu 194,06 EUR (viens simts deviņdesmit četri </w:t>
      </w:r>
      <w:r w:rsidRPr="00FE4CC2">
        <w:rPr>
          <w:rFonts w:eastAsia="Arial Unicode MS"/>
          <w:i/>
          <w:kern w:val="1"/>
          <w:lang w:eastAsia="hi-IN" w:bidi="hi-IN"/>
        </w:rPr>
        <w:t>euro</w:t>
      </w:r>
      <w:r w:rsidRPr="00FE4CC2">
        <w:rPr>
          <w:rFonts w:eastAsia="Arial Unicode MS"/>
          <w:kern w:val="1"/>
          <w:lang w:eastAsia="hi-IN" w:bidi="hi-IN"/>
        </w:rPr>
        <w:t xml:space="preserve">, 06 centi) apmērā nodrošināt no Limbažu novada pašvaldības policijas 2025. gada bāzes budžeta. </w:t>
      </w:r>
    </w:p>
    <w:p w14:paraId="488EC97A" w14:textId="77777777" w:rsidR="00FE4CC2" w:rsidRPr="00FE4CC2" w:rsidRDefault="00FE4CC2" w:rsidP="00923967">
      <w:pPr>
        <w:numPr>
          <w:ilvl w:val="0"/>
          <w:numId w:val="32"/>
        </w:numPr>
        <w:jc w:val="both"/>
        <w:rPr>
          <w:rFonts w:eastAsia="Arial Unicode MS"/>
          <w:kern w:val="1"/>
          <w:lang w:eastAsia="hi-IN" w:bidi="hi-IN"/>
        </w:rPr>
      </w:pPr>
      <w:r w:rsidRPr="00FE4CC2">
        <w:rPr>
          <w:rFonts w:eastAsia="Arial Unicode MS"/>
          <w:kern w:val="1"/>
          <w:lang w:eastAsia="hi-IN" w:bidi="hi-IN"/>
        </w:rPr>
        <w:t>Piešķirto finansējumu iekļaut kārtējās Limbažu novada domes sēdes lēmuma projektā “Grozījumi Limbažu novada pašvaldības domes saistošajos noteikumos „Par Limbažu novada pašvaldības 2025. gada budžetu””.</w:t>
      </w:r>
    </w:p>
    <w:p w14:paraId="28D41A93" w14:textId="77777777" w:rsidR="00FE4CC2" w:rsidRPr="00FE4CC2" w:rsidRDefault="00FE4CC2" w:rsidP="00923967">
      <w:pPr>
        <w:numPr>
          <w:ilvl w:val="0"/>
          <w:numId w:val="32"/>
        </w:numPr>
        <w:jc w:val="both"/>
        <w:rPr>
          <w:rFonts w:eastAsia="Arial Unicode MS"/>
          <w:kern w:val="1"/>
          <w:lang w:eastAsia="hi-IN" w:bidi="hi-IN"/>
        </w:rPr>
      </w:pPr>
      <w:r w:rsidRPr="00FE4CC2">
        <w:rPr>
          <w:rFonts w:eastAsia="Arial Unicode MS"/>
          <w:kern w:val="1"/>
          <w:lang w:eastAsia="hi-IN" w:bidi="hi-IN"/>
        </w:rPr>
        <w:t>Atbildīgos par finansējuma iekļaušanu budžetā noteikt Finanšu un ekonomikas nodaļas ekonomistus.</w:t>
      </w:r>
    </w:p>
    <w:p w14:paraId="6C0C374A" w14:textId="77777777" w:rsidR="00FE4CC2" w:rsidRPr="00FE4CC2" w:rsidRDefault="00FE4CC2" w:rsidP="00923967">
      <w:pPr>
        <w:numPr>
          <w:ilvl w:val="0"/>
          <w:numId w:val="32"/>
        </w:numPr>
        <w:jc w:val="both"/>
        <w:rPr>
          <w:rFonts w:eastAsia="Arial Unicode MS"/>
          <w:kern w:val="1"/>
          <w:lang w:eastAsia="hi-IN" w:bidi="hi-IN"/>
        </w:rPr>
      </w:pPr>
      <w:r w:rsidRPr="00FE4CC2">
        <w:rPr>
          <w:rFonts w:eastAsia="Arial Unicode MS"/>
          <w:kern w:val="1"/>
          <w:lang w:eastAsia="hi-IN" w:bidi="hi-IN"/>
        </w:rPr>
        <w:t>Atbildīgo par projektu vadību noteikt Limbažu novada pašvaldības aģentūras “LAUTA” publisko ūdeņu apsaimniekošanas nodaļas “Alda” vadītāju Jāni Remesu.</w:t>
      </w:r>
    </w:p>
    <w:p w14:paraId="2BB2136F" w14:textId="77777777" w:rsidR="00FE4CC2" w:rsidRPr="00FE4CC2" w:rsidRDefault="00FE4CC2" w:rsidP="00923967">
      <w:pPr>
        <w:numPr>
          <w:ilvl w:val="0"/>
          <w:numId w:val="32"/>
        </w:numPr>
        <w:jc w:val="both"/>
        <w:rPr>
          <w:rFonts w:eastAsia="Arial Unicode MS"/>
          <w:kern w:val="1"/>
          <w:lang w:eastAsia="hi-IN" w:bidi="hi-IN"/>
        </w:rPr>
      </w:pPr>
      <w:r w:rsidRPr="00FE4CC2">
        <w:rPr>
          <w:rFonts w:eastAsia="Arial Unicode MS"/>
          <w:kern w:val="1"/>
          <w:lang w:eastAsia="hi-IN" w:bidi="hi-IN"/>
        </w:rPr>
        <w:t xml:space="preserve">Atbildīgo par atskaišu sagatavošanu un iesniegšanu noteikt </w:t>
      </w:r>
      <w:bookmarkStart w:id="74" w:name="_Hlk213854148"/>
      <w:r w:rsidRPr="00FE4CC2">
        <w:rPr>
          <w:rFonts w:eastAsia="Arial Unicode MS"/>
          <w:kern w:val="1"/>
          <w:lang w:eastAsia="hi-IN" w:bidi="hi-IN"/>
        </w:rPr>
        <w:t xml:space="preserve">Attīstības un projektu nodaļas </w:t>
      </w:r>
      <w:bookmarkEnd w:id="74"/>
      <w:r w:rsidRPr="00FE4CC2">
        <w:rPr>
          <w:rFonts w:eastAsia="Arial Unicode MS"/>
          <w:kern w:val="1"/>
          <w:lang w:eastAsia="hi-IN" w:bidi="hi-IN"/>
        </w:rPr>
        <w:t>vadītāja vietnieci attīstības jautājumos Sarmu Kacaru.</w:t>
      </w:r>
    </w:p>
    <w:p w14:paraId="1B0675F8" w14:textId="77777777" w:rsidR="00B07435" w:rsidRDefault="00B07435" w:rsidP="00CE0433">
      <w:pPr>
        <w:suppressAutoHyphens/>
        <w:jc w:val="both"/>
        <w:rPr>
          <w:b/>
          <w:bCs/>
        </w:rPr>
      </w:pPr>
    </w:p>
    <w:p w14:paraId="0C990C44" w14:textId="77777777" w:rsidR="002933B2" w:rsidRPr="00F26A7C" w:rsidRDefault="002933B2" w:rsidP="00CE0433">
      <w:pPr>
        <w:suppressAutoHyphens/>
        <w:jc w:val="both"/>
        <w:rPr>
          <w:b/>
          <w:bCs/>
        </w:rPr>
      </w:pPr>
    </w:p>
    <w:p w14:paraId="549E1D8E" w14:textId="3B245961" w:rsidR="00F322EC" w:rsidRPr="00F26A7C" w:rsidRDefault="00F322EC" w:rsidP="00CE0433">
      <w:pPr>
        <w:suppressAutoHyphens/>
        <w:jc w:val="both"/>
        <w:rPr>
          <w:b/>
          <w:bCs/>
        </w:rPr>
      </w:pPr>
      <w:bookmarkStart w:id="75" w:name="_Hlk115095903"/>
      <w:r w:rsidRPr="00F26A7C">
        <w:rPr>
          <w:b/>
          <w:bCs/>
        </w:rPr>
        <w:t xml:space="preserve">Lēmums Nr. </w:t>
      </w:r>
      <w:r w:rsidR="00842E24">
        <w:rPr>
          <w:b/>
          <w:bCs/>
        </w:rPr>
        <w:t>838</w:t>
      </w:r>
    </w:p>
    <w:p w14:paraId="6C84997B" w14:textId="16C7DD8D" w:rsidR="0085005A" w:rsidRPr="00F26A7C" w:rsidRDefault="0085005A" w:rsidP="00CE0433">
      <w:pPr>
        <w:keepNext/>
        <w:suppressAutoHyphens/>
        <w:jc w:val="center"/>
        <w:outlineLvl w:val="0"/>
        <w:rPr>
          <w:b/>
          <w:bCs/>
          <w:lang w:eastAsia="en-US"/>
        </w:rPr>
      </w:pPr>
      <w:bookmarkStart w:id="76" w:name="_Hlk157529355"/>
      <w:r w:rsidRPr="00F26A7C">
        <w:rPr>
          <w:b/>
          <w:bCs/>
          <w:lang w:eastAsia="en-US"/>
        </w:rPr>
        <w:t>27</w:t>
      </w:r>
      <w:r w:rsidR="00CD11AB" w:rsidRPr="00F26A7C">
        <w:rPr>
          <w:b/>
          <w:bCs/>
          <w:lang w:eastAsia="en-US"/>
        </w:rPr>
        <w:t>.</w:t>
      </w:r>
    </w:p>
    <w:bookmarkEnd w:id="75"/>
    <w:bookmarkEnd w:id="76"/>
    <w:p w14:paraId="747AA17B" w14:textId="77777777" w:rsidR="00DF1792" w:rsidRPr="00DF1792" w:rsidRDefault="00DF1792" w:rsidP="00DF1792">
      <w:pPr>
        <w:pBdr>
          <w:bottom w:val="single" w:sz="6" w:space="1" w:color="auto"/>
        </w:pBdr>
        <w:jc w:val="both"/>
        <w:rPr>
          <w:b/>
          <w:bCs/>
        </w:rPr>
      </w:pPr>
      <w:r w:rsidRPr="00DF1792">
        <w:rPr>
          <w:b/>
          <w:bCs/>
          <w:noProof/>
        </w:rPr>
        <w:t>Par piešķirto finanšu līdzekļu iekļaušanu Salacgrīvas apvienības pārvaldes 2025. gada budžetā Ukrainas civiliedzīvotāju atbalsta pasākumu nodrošināšanai</w:t>
      </w:r>
    </w:p>
    <w:p w14:paraId="649C18B3" w14:textId="77777777" w:rsidR="00DF1792" w:rsidRPr="00706F09" w:rsidRDefault="00DF1792" w:rsidP="00DF1792">
      <w:pPr>
        <w:jc w:val="center"/>
      </w:pPr>
      <w:r w:rsidRPr="00706F09">
        <w:t xml:space="preserve">Ziņo </w:t>
      </w:r>
      <w:r>
        <w:rPr>
          <w:noProof/>
        </w:rPr>
        <w:t>Sigita Upmale</w:t>
      </w:r>
    </w:p>
    <w:p w14:paraId="3A3BCA6C" w14:textId="77777777" w:rsidR="00DF1792" w:rsidRPr="00DF1792" w:rsidRDefault="00DF1792" w:rsidP="00DF1792">
      <w:pPr>
        <w:jc w:val="center"/>
      </w:pPr>
    </w:p>
    <w:p w14:paraId="22D162E9" w14:textId="79D28D94" w:rsidR="00DF1792" w:rsidRPr="00DF1792" w:rsidRDefault="004B3F87" w:rsidP="00DF1792">
      <w:pPr>
        <w:widowControl w:val="0"/>
        <w:suppressAutoHyphens/>
        <w:ind w:firstLine="720"/>
        <w:jc w:val="both"/>
        <w:rPr>
          <w:rFonts w:eastAsia="Arial Unicode MS"/>
          <w:lang w:eastAsia="hi-IN" w:bidi="hi-IN"/>
        </w:rPr>
      </w:pPr>
      <w:r>
        <w:rPr>
          <w:rFonts w:eastAsia="Arial Unicode MS"/>
          <w:lang w:eastAsia="hi-IN" w:bidi="hi-IN"/>
        </w:rPr>
        <w:t>S</w:t>
      </w:r>
      <w:r w:rsidR="00DF1792" w:rsidRPr="00DF1792">
        <w:rPr>
          <w:rFonts w:eastAsia="Arial Unicode MS"/>
          <w:lang w:eastAsia="hi-IN" w:bidi="hi-IN"/>
        </w:rPr>
        <w:t xml:space="preserve">askaņā ar Viedās administrācijas un reģionālās attīstības ministrijas piešķirto finansējumu </w:t>
      </w:r>
      <w:r w:rsidR="00DF1792" w:rsidRPr="00DF1792">
        <w:rPr>
          <w:rFonts w:eastAsia="Arial Unicode MS"/>
          <w:lang w:eastAsia="hi-IN" w:bidi="hi-IN"/>
        </w:rPr>
        <w:lastRenderedPageBreak/>
        <w:t xml:space="preserve">pašvaldībām Ukrainas civiliedzīvotāju atbalsta likumā noteikto pasākumu īstenošanai, 2025. gadā pašvaldība saņēmusi </w:t>
      </w:r>
      <w:r w:rsidR="00DF1792" w:rsidRPr="00DF1792">
        <w:rPr>
          <w:bCs/>
        </w:rPr>
        <w:t xml:space="preserve">20 142,- </w:t>
      </w:r>
      <w:r w:rsidR="00DF1792" w:rsidRPr="00DF1792">
        <w:rPr>
          <w:rFonts w:eastAsia="Arial Unicode MS"/>
          <w:bCs/>
          <w:i/>
          <w:iCs/>
          <w:lang w:eastAsia="hi-IN" w:bidi="hi-IN"/>
        </w:rPr>
        <w:t>euro</w:t>
      </w:r>
      <w:r w:rsidR="00DF1792" w:rsidRPr="00DF1792">
        <w:rPr>
          <w:rFonts w:eastAsia="Arial Unicode MS"/>
          <w:bCs/>
          <w:lang w:eastAsia="hi-IN" w:bidi="hi-IN"/>
        </w:rPr>
        <w:t>.</w:t>
      </w:r>
      <w:r w:rsidR="00DF1792" w:rsidRPr="00DF1792">
        <w:rPr>
          <w:rFonts w:eastAsia="Arial Unicode MS"/>
          <w:lang w:eastAsia="hi-IN" w:bidi="hi-IN"/>
        </w:rPr>
        <w:t xml:space="preserve"> 2025. gada budžeta plānā jau ieplānoti 16 467,- </w:t>
      </w:r>
      <w:r w:rsidR="00DF1792" w:rsidRPr="00DF1792">
        <w:rPr>
          <w:rFonts w:eastAsia="Arial Unicode MS"/>
          <w:i/>
          <w:lang w:eastAsia="hi-IN" w:bidi="hi-IN"/>
        </w:rPr>
        <w:t>euro</w:t>
      </w:r>
      <w:r w:rsidR="00DF1792" w:rsidRPr="00DF1792">
        <w:rPr>
          <w:rFonts w:eastAsia="Arial Unicode MS"/>
          <w:lang w:eastAsia="hi-IN" w:bidi="hi-IN"/>
        </w:rPr>
        <w:t xml:space="preserve">. Nepieciešams iekļaut papildus saņemto finansējumu par septembri un oktobri </w:t>
      </w:r>
      <w:r w:rsidR="00DF1792" w:rsidRPr="00DF1792">
        <w:rPr>
          <w:rFonts w:eastAsia="Arial Unicode MS"/>
          <w:bCs/>
          <w:lang w:eastAsia="hi-IN" w:bidi="hi-IN"/>
        </w:rPr>
        <w:t xml:space="preserve">3675,- </w:t>
      </w:r>
      <w:r w:rsidR="00DF1792" w:rsidRPr="00DF1792">
        <w:rPr>
          <w:rFonts w:eastAsia="Arial Unicode MS"/>
          <w:bCs/>
          <w:i/>
          <w:lang w:eastAsia="hi-IN" w:bidi="hi-IN"/>
        </w:rPr>
        <w:t>euro</w:t>
      </w:r>
      <w:r w:rsidR="00DF1792" w:rsidRPr="00DF1792">
        <w:rPr>
          <w:rFonts w:eastAsia="Arial Unicode MS"/>
          <w:lang w:eastAsia="hi-IN" w:bidi="hi-IN"/>
        </w:rPr>
        <w:t xml:space="preserve"> apmērā. Kopējais finansējuma atlikums 2025. gadā sastāda 17 528,- </w:t>
      </w:r>
      <w:r w:rsidR="00DF1792" w:rsidRPr="00DF1792">
        <w:rPr>
          <w:rFonts w:eastAsia="Arial Unicode MS"/>
          <w:i/>
          <w:lang w:eastAsia="hi-IN" w:bidi="hi-IN"/>
        </w:rPr>
        <w:t>euro</w:t>
      </w:r>
      <w:r w:rsidR="00DF1792" w:rsidRPr="00DF1792">
        <w:rPr>
          <w:rFonts w:eastAsia="Arial Unicode MS"/>
          <w:lang w:eastAsia="hi-IN" w:bidi="hi-IN"/>
        </w:rPr>
        <w:t>.</w:t>
      </w:r>
    </w:p>
    <w:p w14:paraId="55CC37AB" w14:textId="093174C6" w:rsidR="00DF1792" w:rsidRPr="00DF1792" w:rsidRDefault="00DF1792" w:rsidP="00DF1792">
      <w:pPr>
        <w:widowControl w:val="0"/>
        <w:suppressAutoHyphens/>
        <w:ind w:firstLine="720"/>
        <w:jc w:val="both"/>
        <w:rPr>
          <w:rFonts w:eastAsia="Arial Unicode MS"/>
          <w:lang w:eastAsia="hi-IN" w:bidi="hi-IN"/>
        </w:rPr>
      </w:pPr>
      <w:r w:rsidRPr="00DF1792">
        <w:rPr>
          <w:rFonts w:eastAsia="Arial Unicode MS"/>
          <w:lang w:eastAsia="hi-IN" w:bidi="hi-IN"/>
        </w:rPr>
        <w:t xml:space="preserve">Lai uzlabotu Korģenes sabiedriskā centra ēkas tehnisko stāvokli, </w:t>
      </w:r>
      <w:r w:rsidR="004B3F87">
        <w:rPr>
          <w:rFonts w:eastAsia="Arial Unicode MS"/>
          <w:lang w:eastAsia="hi-IN" w:bidi="hi-IN"/>
        </w:rPr>
        <w:t>nepieciešams</w:t>
      </w:r>
      <w:r w:rsidRPr="00DF1792">
        <w:rPr>
          <w:rFonts w:eastAsia="Arial Unicode MS"/>
          <w:lang w:eastAsia="hi-IN" w:bidi="hi-IN"/>
        </w:rPr>
        <w:t xml:space="preserve"> novirzīt šo finansējumu telpu un sanitāro mezglu pārbūvei, kuru izmaksas saskaņā ar cenu aptaujas rezultātiem sastāda </w:t>
      </w:r>
      <w:bookmarkStart w:id="77" w:name="_Hlk213317924"/>
      <w:r w:rsidRPr="00DF1792">
        <w:rPr>
          <w:bCs/>
        </w:rPr>
        <w:t xml:space="preserve">16 608,92 </w:t>
      </w:r>
      <w:bookmarkEnd w:id="77"/>
      <w:r w:rsidRPr="00DF1792">
        <w:rPr>
          <w:rFonts w:eastAsia="Arial Unicode MS"/>
          <w:i/>
          <w:iCs/>
          <w:lang w:eastAsia="hi-IN" w:bidi="hi-IN"/>
        </w:rPr>
        <w:t>euro</w:t>
      </w:r>
      <w:r w:rsidRPr="00DF1792">
        <w:rPr>
          <w:rFonts w:eastAsia="Arial Unicode MS"/>
          <w:lang w:eastAsia="hi-IN" w:bidi="hi-IN"/>
        </w:rPr>
        <w:t xml:space="preserve"> (ieskaitot PVN), un</w:t>
      </w:r>
      <w:r w:rsidRPr="00DF1792">
        <w:rPr>
          <w:rFonts w:eastAsia="Arial Unicode MS"/>
          <w:b/>
          <w:bCs/>
          <w:lang w:eastAsia="hi-IN" w:bidi="hi-IN"/>
        </w:rPr>
        <w:t xml:space="preserve"> </w:t>
      </w:r>
      <w:r w:rsidRPr="00DF1792">
        <w:rPr>
          <w:rFonts w:eastAsia="Arial Unicode MS"/>
          <w:bCs/>
          <w:lang w:eastAsia="hi-IN" w:bidi="hi-IN"/>
        </w:rPr>
        <w:t>e</w:t>
      </w:r>
      <w:r w:rsidRPr="00DF1792">
        <w:t xml:space="preserve">lektrosadales skapju remontam, tostarp drošinātāju un automātslēdžu nomaiņai, kas saskaņā ar piestādīto tāmi sastāda </w:t>
      </w:r>
      <w:r w:rsidRPr="00DF1792">
        <w:rPr>
          <w:bCs/>
        </w:rPr>
        <w:t>1814,04</w:t>
      </w:r>
      <w:r w:rsidRPr="00DF1792">
        <w:t xml:space="preserve"> </w:t>
      </w:r>
      <w:r w:rsidRPr="00DF1792">
        <w:rPr>
          <w:i/>
          <w:iCs/>
        </w:rPr>
        <w:t>euro</w:t>
      </w:r>
      <w:r w:rsidRPr="00DF1792">
        <w:t xml:space="preserve"> (ieskaitot PVN)</w:t>
      </w:r>
      <w:r w:rsidRPr="00DF1792">
        <w:rPr>
          <w:rFonts w:eastAsia="Arial Unicode MS"/>
          <w:bCs/>
          <w:lang w:eastAsia="hi-IN" w:bidi="hi-IN"/>
        </w:rPr>
        <w:t>.</w:t>
      </w:r>
    </w:p>
    <w:p w14:paraId="26B3F1E9" w14:textId="77777777" w:rsidR="00DF1792" w:rsidRPr="006E75BC" w:rsidRDefault="00DF1792" w:rsidP="00DF1792">
      <w:pPr>
        <w:suppressAutoHyphens/>
        <w:ind w:firstLine="720"/>
        <w:jc w:val="both"/>
        <w:rPr>
          <w:b/>
          <w:bCs/>
        </w:rPr>
      </w:pPr>
      <w:r w:rsidRPr="00DF1792">
        <w:rPr>
          <w:bCs/>
          <w:lang w:eastAsia="hi-IN" w:bidi="hi-IN"/>
        </w:rPr>
        <w:t xml:space="preserve">Pamatojoties </w:t>
      </w:r>
      <w:r w:rsidRPr="00DF1792">
        <w:rPr>
          <w:rFonts w:eastAsia="Calibri"/>
          <w:bCs/>
        </w:rPr>
        <w:t>uz Ukrainas civiliedzīvotāju atbalsta likuma 8. panta pirmo daļu, 13. pantu, 13.</w:t>
      </w:r>
      <w:r w:rsidRPr="00DF1792">
        <w:rPr>
          <w:rFonts w:eastAsia="Calibri"/>
          <w:bCs/>
          <w:vertAlign w:val="superscript"/>
        </w:rPr>
        <w:t xml:space="preserve">1 </w:t>
      </w:r>
      <w:r w:rsidRPr="00DF1792">
        <w:rPr>
          <w:rFonts w:eastAsia="Calibri"/>
          <w:bCs/>
        </w:rPr>
        <w:t>pantu, Ministru kabineta 2022. gada 8. jūnija rīkojumu Nr. 339, Pašvaldību likuma 10. panta pirmās daļas ievaddaļu, likuma “Par pašvaldību budžetiem” 30. pantu,</w:t>
      </w:r>
      <w:r w:rsidRPr="00DF1792">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5D1604DE" w14:textId="039C8556" w:rsidR="00DF1792" w:rsidRPr="00DF1792" w:rsidRDefault="00DF1792" w:rsidP="00DF1792">
      <w:pPr>
        <w:ind w:firstLine="720"/>
        <w:jc w:val="both"/>
        <w:rPr>
          <w:rFonts w:eastAsia="Arial Unicode MS"/>
          <w:kern w:val="2"/>
          <w:lang w:eastAsia="hi-IN" w:bidi="hi-IN"/>
        </w:rPr>
      </w:pPr>
    </w:p>
    <w:p w14:paraId="30C5AAFE" w14:textId="77777777" w:rsidR="00DF1792" w:rsidRPr="00DF1792" w:rsidRDefault="00DF1792" w:rsidP="00923967">
      <w:pPr>
        <w:widowControl w:val="0"/>
        <w:numPr>
          <w:ilvl w:val="0"/>
          <w:numId w:val="33"/>
        </w:numPr>
        <w:suppressAutoHyphens/>
        <w:autoSpaceDE w:val="0"/>
        <w:autoSpaceDN w:val="0"/>
        <w:adjustRightInd w:val="0"/>
        <w:ind w:left="357" w:hanging="357"/>
        <w:jc w:val="both"/>
        <w:rPr>
          <w:rFonts w:eastAsia="Calibri"/>
          <w:lang w:eastAsia="en-US" w:bidi="lo-LA"/>
        </w:rPr>
      </w:pPr>
      <w:r w:rsidRPr="00DF1792">
        <w:rPr>
          <w:rFonts w:eastAsia="Calibri"/>
          <w:bCs/>
          <w:lang w:bidi="lo-LA"/>
        </w:rPr>
        <w:t>Iekļaut</w:t>
      </w:r>
      <w:r w:rsidRPr="00DF1792">
        <w:rPr>
          <w:rFonts w:eastAsia="Calibri"/>
          <w:b/>
          <w:bCs/>
          <w:lang w:bidi="lo-LA"/>
        </w:rPr>
        <w:t xml:space="preserve"> </w:t>
      </w:r>
      <w:r w:rsidRPr="00DF1792">
        <w:rPr>
          <w:rFonts w:eastAsia="Calibri"/>
          <w:lang w:bidi="lo-LA"/>
        </w:rPr>
        <w:t xml:space="preserve">Salacgrīvas apvienības pārvaldes 2025. gada ieņēmumu plānā </w:t>
      </w:r>
      <w:r w:rsidRPr="00DF1792">
        <w:rPr>
          <w:rFonts w:eastAsia="Arial Unicode MS"/>
          <w:lang w:eastAsia="hi-IN" w:bidi="hi-IN"/>
        </w:rPr>
        <w:t xml:space="preserve">Viedās administrācijas un reģionālās attīstības ministrijas piešķirto finansējumu </w:t>
      </w:r>
      <w:bookmarkStart w:id="78" w:name="_Hlk199408919"/>
      <w:bookmarkStart w:id="79" w:name="_Hlk177990345"/>
      <w:r w:rsidRPr="00DF1792">
        <w:rPr>
          <w:b/>
          <w:bCs/>
        </w:rPr>
        <w:t xml:space="preserve">3675,- </w:t>
      </w:r>
      <w:r w:rsidRPr="00DF1792">
        <w:rPr>
          <w:b/>
          <w:bCs/>
          <w:i/>
          <w:iCs/>
        </w:rPr>
        <w:t>euro</w:t>
      </w:r>
      <w:r w:rsidRPr="00DF1792">
        <w:rPr>
          <w:i/>
          <w:iCs/>
        </w:rPr>
        <w:t xml:space="preserve"> </w:t>
      </w:r>
      <w:bookmarkEnd w:id="78"/>
      <w:r w:rsidRPr="00DF1792">
        <w:rPr>
          <w:rFonts w:eastAsia="Arial Unicode MS"/>
          <w:lang w:eastAsia="hi-IN" w:bidi="hi-IN"/>
        </w:rPr>
        <w:t xml:space="preserve">(trīs tūkstoši seši simti septiņdesmit pieci </w:t>
      </w:r>
      <w:r w:rsidRPr="00DF1792">
        <w:rPr>
          <w:rFonts w:eastAsia="Arial Unicode MS"/>
          <w:i/>
          <w:lang w:eastAsia="hi-IN" w:bidi="hi-IN"/>
        </w:rPr>
        <w:t>euro</w:t>
      </w:r>
      <w:r w:rsidRPr="00DF1792">
        <w:rPr>
          <w:rFonts w:eastAsia="Arial Unicode MS"/>
          <w:lang w:eastAsia="hi-IN" w:bidi="hi-IN"/>
        </w:rPr>
        <w:t>)</w:t>
      </w:r>
      <w:r w:rsidRPr="00DF1792">
        <w:rPr>
          <w:rFonts w:eastAsia="Calibri"/>
          <w:lang w:bidi="lo-LA"/>
        </w:rPr>
        <w:t xml:space="preserve"> </w:t>
      </w:r>
      <w:bookmarkEnd w:id="79"/>
      <w:r w:rsidRPr="00DF1792">
        <w:rPr>
          <w:rFonts w:eastAsia="Calibri"/>
          <w:lang w:bidi="lo-LA"/>
        </w:rPr>
        <w:t>apmērā par 2025. gadu (Str.633, EKK5200), izdevumus novirzot</w:t>
      </w:r>
      <w:r w:rsidRPr="00DF1792">
        <w:rPr>
          <w:rFonts w:eastAsia="Arial Unicode MS"/>
          <w:lang w:eastAsia="hi-IN" w:bidi="hi-IN"/>
        </w:rPr>
        <w:t xml:space="preserve"> telpu un sanitāro mezglu pārbūvei un</w:t>
      </w:r>
      <w:r w:rsidRPr="00DF1792">
        <w:rPr>
          <w:rFonts w:eastAsia="Arial Unicode MS"/>
          <w:b/>
          <w:bCs/>
          <w:lang w:eastAsia="hi-IN" w:bidi="hi-IN"/>
        </w:rPr>
        <w:t xml:space="preserve"> </w:t>
      </w:r>
      <w:r w:rsidRPr="00DF1792">
        <w:t>Elektrosadales skapju remontam, tostarp drošinātāju un automātslēdžu nomaiņai.</w:t>
      </w:r>
    </w:p>
    <w:p w14:paraId="2A3D8CCB" w14:textId="77777777" w:rsidR="00DF1792" w:rsidRPr="00DF1792" w:rsidRDefault="00DF1792" w:rsidP="00923967">
      <w:pPr>
        <w:widowControl w:val="0"/>
        <w:numPr>
          <w:ilvl w:val="0"/>
          <w:numId w:val="33"/>
        </w:numPr>
        <w:suppressAutoHyphens/>
        <w:autoSpaceDE w:val="0"/>
        <w:autoSpaceDN w:val="0"/>
        <w:adjustRightInd w:val="0"/>
        <w:ind w:left="357" w:hanging="357"/>
        <w:jc w:val="both"/>
        <w:rPr>
          <w:rFonts w:eastAsia="Calibri"/>
          <w:lang w:bidi="lo-LA"/>
        </w:rPr>
      </w:pPr>
      <w:r w:rsidRPr="00DF1792">
        <w:rPr>
          <w:rFonts w:eastAsia="Calibri"/>
        </w:rPr>
        <w:t>Lēmumā minētās izmaiņas iekļaut kārtējās Limbažu novada domes sēdes lēmuma projektā “Grozījumi Limbažu novada pašvaldības domes saistošajos noteikumos „Par Limbažu novada pašvaldības 2025. gada budžetu””.</w:t>
      </w:r>
      <w:r w:rsidRPr="00DF1792">
        <w:rPr>
          <w:rFonts w:eastAsia="Calibri"/>
          <w:lang w:bidi="lo-LA"/>
        </w:rPr>
        <w:t xml:space="preserve"> </w:t>
      </w:r>
    </w:p>
    <w:p w14:paraId="164F1C45" w14:textId="77777777" w:rsidR="00DF1792" w:rsidRPr="00DF1792" w:rsidRDefault="00DF1792" w:rsidP="00923967">
      <w:pPr>
        <w:widowControl w:val="0"/>
        <w:numPr>
          <w:ilvl w:val="0"/>
          <w:numId w:val="33"/>
        </w:numPr>
        <w:suppressAutoHyphens/>
        <w:autoSpaceDE w:val="0"/>
        <w:autoSpaceDN w:val="0"/>
        <w:adjustRightInd w:val="0"/>
        <w:ind w:left="357" w:hanging="357"/>
        <w:jc w:val="both"/>
        <w:rPr>
          <w:rFonts w:eastAsia="Calibri"/>
          <w:lang w:bidi="lo-LA"/>
        </w:rPr>
      </w:pPr>
      <w:r w:rsidRPr="00DF1792">
        <w:rPr>
          <w:rFonts w:eastAsia="Calibri"/>
          <w:lang w:bidi="lo-LA"/>
        </w:rPr>
        <w:t>Atbildīgos par finansējuma iekļaušanu budžetā noteikt Finanšu un ekonomikas nodaļas ekonomistus.</w:t>
      </w:r>
    </w:p>
    <w:p w14:paraId="73FC3258" w14:textId="77777777" w:rsidR="00DF1792" w:rsidRPr="00DF1792" w:rsidRDefault="00DF1792" w:rsidP="00923967">
      <w:pPr>
        <w:widowControl w:val="0"/>
        <w:numPr>
          <w:ilvl w:val="0"/>
          <w:numId w:val="33"/>
        </w:numPr>
        <w:suppressAutoHyphens/>
        <w:autoSpaceDE w:val="0"/>
        <w:autoSpaceDN w:val="0"/>
        <w:adjustRightInd w:val="0"/>
        <w:ind w:left="357" w:hanging="357"/>
        <w:jc w:val="both"/>
        <w:rPr>
          <w:rFonts w:eastAsia="Calibri"/>
          <w:lang w:bidi="lo-LA"/>
        </w:rPr>
      </w:pPr>
      <w:r w:rsidRPr="00DF1792">
        <w:rPr>
          <w:rFonts w:eastAsia="Calibri"/>
          <w:lang w:bidi="lo-LA"/>
        </w:rPr>
        <w:t>Atbildīgo par lēmuma izpildi noteikt Salacgrīvas apvienības pārvaldes vadītāju.</w:t>
      </w:r>
    </w:p>
    <w:p w14:paraId="2D244B69" w14:textId="77777777" w:rsidR="00DF1792" w:rsidRPr="00DF1792" w:rsidRDefault="00DF1792" w:rsidP="00923967">
      <w:pPr>
        <w:widowControl w:val="0"/>
        <w:numPr>
          <w:ilvl w:val="0"/>
          <w:numId w:val="33"/>
        </w:numPr>
        <w:suppressAutoHyphens/>
        <w:autoSpaceDE w:val="0"/>
        <w:autoSpaceDN w:val="0"/>
        <w:adjustRightInd w:val="0"/>
        <w:ind w:left="357" w:hanging="357"/>
        <w:jc w:val="both"/>
        <w:rPr>
          <w:rFonts w:eastAsia="Calibri"/>
          <w:lang w:bidi="lo-LA"/>
        </w:rPr>
      </w:pPr>
      <w:r w:rsidRPr="00DF1792">
        <w:rPr>
          <w:rFonts w:eastAsia="Calibri"/>
          <w:lang w:bidi="lo-LA"/>
        </w:rPr>
        <w:t>Kontroli par lēmuma izpildi uzdot Limbažu novada pašvaldības izpilddirektoram Artim Ārgalim.</w:t>
      </w:r>
    </w:p>
    <w:p w14:paraId="6FC5EC67" w14:textId="77777777" w:rsidR="0077143F" w:rsidRPr="00F26A7C" w:rsidRDefault="0077143F" w:rsidP="00CE0433">
      <w:pPr>
        <w:suppressAutoHyphens/>
        <w:autoSpaceDE w:val="0"/>
        <w:autoSpaceDN w:val="0"/>
        <w:adjustRightInd w:val="0"/>
        <w:jc w:val="both"/>
        <w:rPr>
          <w:rFonts w:eastAsia="Calibri"/>
        </w:rPr>
      </w:pPr>
    </w:p>
    <w:p w14:paraId="4032EBA1" w14:textId="77777777" w:rsidR="00F17A3D" w:rsidRPr="00F26A7C" w:rsidRDefault="00F17A3D" w:rsidP="00CE0433">
      <w:pPr>
        <w:suppressAutoHyphens/>
        <w:autoSpaceDE w:val="0"/>
        <w:autoSpaceDN w:val="0"/>
        <w:adjustRightInd w:val="0"/>
        <w:jc w:val="both"/>
        <w:rPr>
          <w:rFonts w:eastAsia="Calibri"/>
        </w:rPr>
      </w:pPr>
    </w:p>
    <w:p w14:paraId="50E0A148" w14:textId="322FDAB6" w:rsidR="00F322EC" w:rsidRPr="00F26A7C" w:rsidRDefault="00F322EC" w:rsidP="00CE0433">
      <w:pPr>
        <w:suppressAutoHyphens/>
        <w:jc w:val="both"/>
        <w:rPr>
          <w:b/>
          <w:bCs/>
        </w:rPr>
      </w:pPr>
      <w:r w:rsidRPr="00F26A7C">
        <w:rPr>
          <w:b/>
          <w:bCs/>
        </w:rPr>
        <w:t>Lēmums Nr.</w:t>
      </w:r>
      <w:r w:rsidR="00842E24" w:rsidRPr="00842E24">
        <w:rPr>
          <w:b/>
          <w:bCs/>
        </w:rPr>
        <w:t xml:space="preserve"> </w:t>
      </w:r>
      <w:r w:rsidR="00842E24">
        <w:rPr>
          <w:b/>
          <w:bCs/>
        </w:rPr>
        <w:t>839</w:t>
      </w:r>
      <w:r w:rsidRPr="00F26A7C">
        <w:rPr>
          <w:b/>
          <w:bCs/>
        </w:rPr>
        <w:t xml:space="preserve"> </w:t>
      </w:r>
    </w:p>
    <w:p w14:paraId="22AFCE29" w14:textId="512A2040" w:rsidR="00E35868" w:rsidRPr="00F26A7C" w:rsidRDefault="00E35868" w:rsidP="00CE0433">
      <w:pPr>
        <w:keepNext/>
        <w:suppressAutoHyphens/>
        <w:jc w:val="center"/>
        <w:outlineLvl w:val="0"/>
        <w:rPr>
          <w:b/>
          <w:bCs/>
          <w:lang w:eastAsia="en-US"/>
        </w:rPr>
      </w:pPr>
      <w:bookmarkStart w:id="80" w:name="_Hlk149591154"/>
      <w:r w:rsidRPr="00F26A7C">
        <w:rPr>
          <w:b/>
          <w:bCs/>
          <w:lang w:eastAsia="en-US"/>
        </w:rPr>
        <w:t>28</w:t>
      </w:r>
      <w:r w:rsidR="00CD11AB" w:rsidRPr="00F26A7C">
        <w:rPr>
          <w:b/>
          <w:bCs/>
          <w:lang w:eastAsia="en-US"/>
        </w:rPr>
        <w:t>.</w:t>
      </w:r>
    </w:p>
    <w:bookmarkEnd w:id="80"/>
    <w:p w14:paraId="58593690" w14:textId="77777777" w:rsidR="006E4BBF" w:rsidRPr="006E4BBF" w:rsidRDefault="006E4BBF" w:rsidP="006E4BBF">
      <w:pPr>
        <w:pBdr>
          <w:bottom w:val="single" w:sz="6" w:space="1" w:color="auto"/>
        </w:pBdr>
        <w:jc w:val="both"/>
        <w:rPr>
          <w:b/>
          <w:bCs/>
        </w:rPr>
      </w:pPr>
      <w:r w:rsidRPr="006E4BBF">
        <w:rPr>
          <w:b/>
          <w:bCs/>
          <w:noProof/>
        </w:rPr>
        <w:t>Par Salacgrīvas apvienības pārvaldei piešķirtā finansējuma mērķa maiņu</w:t>
      </w:r>
    </w:p>
    <w:p w14:paraId="030792B5" w14:textId="77777777" w:rsidR="006E4BBF" w:rsidRPr="00706F09" w:rsidRDefault="006E4BBF" w:rsidP="006E4BBF">
      <w:pPr>
        <w:jc w:val="center"/>
      </w:pPr>
      <w:r w:rsidRPr="00706F09">
        <w:t xml:space="preserve">Ziņo </w:t>
      </w:r>
      <w:r>
        <w:rPr>
          <w:noProof/>
        </w:rPr>
        <w:t>Sigita Upmale</w:t>
      </w:r>
    </w:p>
    <w:p w14:paraId="17B26744" w14:textId="77777777" w:rsidR="006E4BBF" w:rsidRPr="006E4BBF" w:rsidRDefault="006E4BBF" w:rsidP="006E4BBF">
      <w:pPr>
        <w:jc w:val="center"/>
      </w:pPr>
    </w:p>
    <w:p w14:paraId="323055C6" w14:textId="77777777" w:rsidR="006E4BBF" w:rsidRPr="006E4BBF" w:rsidRDefault="006E4BBF" w:rsidP="006E4BBF">
      <w:pPr>
        <w:tabs>
          <w:tab w:val="left" w:pos="6480"/>
          <w:tab w:val="left" w:pos="7560"/>
        </w:tabs>
        <w:ind w:firstLine="720"/>
        <w:jc w:val="both"/>
        <w:rPr>
          <w:rFonts w:eastAsia="Calibri"/>
          <w:lang w:eastAsia="en-US"/>
        </w:rPr>
      </w:pPr>
      <w:r w:rsidRPr="006E4BBF">
        <w:rPr>
          <w:rFonts w:eastAsia="Calibri"/>
        </w:rPr>
        <w:t>Salacgrīvas pilsētā ostas promenāde uzbūvēta 2009. gadā un tās galvenais mērķis – Salacas labā krasta nostiprināšana. Plānojot šo būvi, radās iecere veidot upes krastā promenādi, kura būtu gan kā krasta stiprinājums, gan kā vieta pastaigām un atpūtai. 2014. gadā tika uzsākta Slavas alejas izveide. Tās mērķis popularizēt Salacgrīvu un parādīt, kādi ievērojami cilvēki Latvijā un pasaulē ir apmeklējuši vienu no mūsu novada pilsētām. Laika gaitā šajā alejā izveidoti un uzstādīti 24 plaukstu nospiedumi pasaules un Latvijas slavenībām, kuras apmeklējušas Salacgrīvu. Šogad pēc izveidotajiem plaukstu nospiedumiem ģipsī tika izveidoti un Slavas alejā uzstādīti plaukstu atlējumi bronzā vēl vairākām slavenībām, tostarp Viktoram Lapčenokam, Andrim Freidenfeldam, Armandam Birkenam un četriem klasiskās mūzikas pārstāvjiem no “Zemlinsky Kvartet”.</w:t>
      </w:r>
    </w:p>
    <w:p w14:paraId="03575E02" w14:textId="77777777" w:rsidR="006E4BBF" w:rsidRPr="006E4BBF" w:rsidRDefault="006E4BBF" w:rsidP="006E4BBF">
      <w:pPr>
        <w:tabs>
          <w:tab w:val="left" w:pos="6480"/>
          <w:tab w:val="left" w:pos="7560"/>
        </w:tabs>
        <w:ind w:firstLine="720"/>
        <w:jc w:val="both"/>
        <w:rPr>
          <w:rFonts w:eastAsia="Calibri"/>
          <w:color w:val="000000"/>
        </w:rPr>
      </w:pPr>
      <w:bookmarkStart w:id="81" w:name="_Hlk213232818"/>
      <w:r w:rsidRPr="006E4BBF">
        <w:rPr>
          <w:rFonts w:eastAsia="Calibri"/>
        </w:rPr>
        <w:t xml:space="preserve">Salacgrīvas pilsētas un pagasta 2025. gada ārpusbāzes budžetā </w:t>
      </w:r>
      <w:bookmarkEnd w:id="81"/>
      <w:r w:rsidRPr="006E4BBF">
        <w:rPr>
          <w:rFonts w:eastAsia="Calibri"/>
        </w:rPr>
        <w:t xml:space="preserve">šim mērķim tika piešķirti </w:t>
      </w:r>
      <w:r w:rsidRPr="006E4BBF">
        <w:t xml:space="preserve">5611,00 </w:t>
      </w:r>
      <w:r w:rsidRPr="006E4BBF">
        <w:rPr>
          <w:iCs/>
        </w:rPr>
        <w:t>EUR</w:t>
      </w:r>
      <w:r w:rsidRPr="006E4BBF">
        <w:rPr>
          <w:rFonts w:eastAsia="Calibri"/>
        </w:rPr>
        <w:t xml:space="preserve">, bet darbu kopējās izmaksas, ieskaitot nodokļus par autordarbu, sastāda 6667,00 </w:t>
      </w:r>
      <w:r w:rsidRPr="006E4BBF">
        <w:rPr>
          <w:rFonts w:eastAsia="Calibri"/>
          <w:iCs/>
        </w:rPr>
        <w:t>EUR</w:t>
      </w:r>
      <w:r w:rsidRPr="006E4BBF">
        <w:rPr>
          <w:rFonts w:eastAsia="Calibri"/>
        </w:rPr>
        <w:t xml:space="preserve">. Trūkstošā summa šim mērķim ir 1056,00 </w:t>
      </w:r>
      <w:r w:rsidRPr="006E4BBF">
        <w:rPr>
          <w:rFonts w:eastAsia="Calibri"/>
          <w:iCs/>
          <w:color w:val="000000"/>
        </w:rPr>
        <w:t>EUR.</w:t>
      </w:r>
    </w:p>
    <w:p w14:paraId="49BE145E" w14:textId="77777777" w:rsidR="006E4BBF" w:rsidRPr="006E4BBF" w:rsidRDefault="006E4BBF" w:rsidP="006E4BBF">
      <w:pPr>
        <w:tabs>
          <w:tab w:val="left" w:pos="6480"/>
          <w:tab w:val="left" w:pos="7560"/>
        </w:tabs>
        <w:ind w:firstLine="720"/>
        <w:jc w:val="both"/>
        <w:rPr>
          <w:rFonts w:eastAsia="Arial Unicode MS" w:cs="Tahoma"/>
          <w:kern w:val="2"/>
          <w:lang w:eastAsia="hi-IN" w:bidi="hi-IN"/>
        </w:rPr>
      </w:pPr>
      <w:r w:rsidRPr="006E4BBF">
        <w:rPr>
          <w:rFonts w:eastAsia="Calibri"/>
        </w:rPr>
        <w:t xml:space="preserve">Salacgrīvas apvienības pārvaldes 2025. gada ārpusbāzes budžetā tika piešķirts finansējums svētku dekoru iegādei 12 500,00 </w:t>
      </w:r>
      <w:r w:rsidRPr="006E4BBF">
        <w:rPr>
          <w:rFonts w:eastAsia="Calibri"/>
          <w:iCs/>
        </w:rPr>
        <w:t>EUR</w:t>
      </w:r>
      <w:r w:rsidRPr="006E4BBF">
        <w:rPr>
          <w:rFonts w:eastAsia="Calibri"/>
        </w:rPr>
        <w:t xml:space="preserve">. Sagatavojot specifikāciju un veicot cenu izpēti, rasts risinājums izmaksu samazinājumam, tādēļ lūgums 1056,00 </w:t>
      </w:r>
      <w:r w:rsidRPr="006E4BBF">
        <w:rPr>
          <w:rFonts w:eastAsia="Calibri"/>
          <w:iCs/>
        </w:rPr>
        <w:t>EUR</w:t>
      </w:r>
      <w:r w:rsidRPr="006E4BBF">
        <w:rPr>
          <w:rFonts w:eastAsia="Calibri"/>
        </w:rPr>
        <w:t xml:space="preserve"> no koda 230/06.600/2608 pārvirzīt uz kodu 233/06.600/26864 Salacgrīvas ostas promenādes slavas alejas turpinājumam. </w:t>
      </w:r>
      <w:r w:rsidRPr="006E4BBF">
        <w:rPr>
          <w:rFonts w:eastAsia="Arial Unicode MS" w:cs="Tahoma"/>
          <w:lang w:eastAsia="hi-IN" w:bidi="hi-IN"/>
        </w:rPr>
        <w:t>Papildus finansējums nav nepieciešams.</w:t>
      </w:r>
    </w:p>
    <w:p w14:paraId="59668EEF" w14:textId="77777777" w:rsidR="006E4BBF" w:rsidRPr="006E75BC" w:rsidRDefault="006E4BBF" w:rsidP="006E4BBF">
      <w:pPr>
        <w:suppressAutoHyphens/>
        <w:ind w:firstLine="720"/>
        <w:jc w:val="both"/>
        <w:rPr>
          <w:b/>
          <w:bCs/>
        </w:rPr>
      </w:pPr>
      <w:r w:rsidRPr="006E4BBF">
        <w:rPr>
          <w:bCs/>
          <w:color w:val="000000"/>
          <w:lang w:eastAsia="hi-IN" w:bidi="hi-IN"/>
        </w:rPr>
        <w:lastRenderedPageBreak/>
        <w:t xml:space="preserve">Pamatojoties </w:t>
      </w:r>
      <w:r w:rsidRPr="006E4BBF">
        <w:rPr>
          <w:rFonts w:eastAsia="Calibri"/>
          <w:bCs/>
          <w:color w:val="000000"/>
        </w:rPr>
        <w:t>uz Pašvaldību likuma 4. panta pirmās daļas 2. un 5. punktu un 10</w:t>
      </w:r>
      <w:r w:rsidRPr="006E4BBF">
        <w:rPr>
          <w:color w:val="000000"/>
        </w:rPr>
        <w:t>. panta pirmās daļas ievaddaļu</w:t>
      </w:r>
      <w:r w:rsidRPr="006E4BBF">
        <w:t xml:space="preserve">, </w:t>
      </w:r>
      <w:r w:rsidRPr="006E4BBF">
        <w:rPr>
          <w:rFonts w:eastAsia="Calibri"/>
          <w:bCs/>
        </w:rPr>
        <w:t>likuma “Par pašvaldību budžetiem” 30. pantu,</w:t>
      </w:r>
      <w:r w:rsidRPr="006E4BBF">
        <w:rPr>
          <w:rFonts w:cs="Tahoma"/>
          <w:b/>
          <w:lang w:eastAsia="hi-IN" w:bidi="hi-IN"/>
        </w:rPr>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1DAA7DBA" w14:textId="47531557" w:rsidR="006E4BBF" w:rsidRPr="006E4BBF" w:rsidRDefault="006E4BBF" w:rsidP="006E4BBF">
      <w:pPr>
        <w:ind w:firstLine="720"/>
        <w:jc w:val="both"/>
      </w:pPr>
    </w:p>
    <w:p w14:paraId="30A60A5C" w14:textId="77777777" w:rsidR="006E4BBF" w:rsidRPr="006E4BBF" w:rsidRDefault="006E4BBF" w:rsidP="00923967">
      <w:pPr>
        <w:numPr>
          <w:ilvl w:val="0"/>
          <w:numId w:val="34"/>
        </w:numPr>
        <w:tabs>
          <w:tab w:val="left" w:pos="357"/>
          <w:tab w:val="left" w:pos="6480"/>
          <w:tab w:val="left" w:pos="7560"/>
        </w:tabs>
        <w:ind w:left="357" w:hanging="357"/>
        <w:jc w:val="both"/>
      </w:pPr>
      <w:r w:rsidRPr="006E4BBF">
        <w:t xml:space="preserve">Atgriezt Limbažu novada pašvaldības budžeta nesadalītajā naudas atlikumā Salacgrīvas apvienības pārvaldei piešķirto finansējumu svētku dekoru iegādei </w:t>
      </w:r>
      <w:r w:rsidRPr="006E4BBF">
        <w:rPr>
          <w:rFonts w:eastAsia="Calibri"/>
        </w:rPr>
        <w:t xml:space="preserve">1056,00 </w:t>
      </w:r>
      <w:r w:rsidRPr="006E4BBF">
        <w:rPr>
          <w:rFonts w:eastAsia="Calibri"/>
          <w:iCs/>
        </w:rPr>
        <w:t>EUR</w:t>
      </w:r>
      <w:r w:rsidRPr="006E4BBF">
        <w:t xml:space="preserve"> (viens tūkstotis piecdesmit seši </w:t>
      </w:r>
      <w:r w:rsidRPr="006E4BBF">
        <w:rPr>
          <w:i/>
        </w:rPr>
        <w:t>euro,</w:t>
      </w:r>
      <w:r w:rsidRPr="006E4BBF">
        <w:t xml:space="preserve"> 00 centi) apmērā (230/06.600/2608).</w:t>
      </w:r>
    </w:p>
    <w:p w14:paraId="6CE83154" w14:textId="77777777" w:rsidR="006E4BBF" w:rsidRPr="006E4BBF" w:rsidRDefault="006E4BBF" w:rsidP="00923967">
      <w:pPr>
        <w:numPr>
          <w:ilvl w:val="0"/>
          <w:numId w:val="34"/>
        </w:numPr>
        <w:tabs>
          <w:tab w:val="left" w:pos="357"/>
          <w:tab w:val="left" w:pos="6480"/>
          <w:tab w:val="left" w:pos="7560"/>
        </w:tabs>
        <w:ind w:left="357" w:hanging="357"/>
        <w:jc w:val="both"/>
      </w:pPr>
      <w:r w:rsidRPr="006E4BBF">
        <w:t xml:space="preserve">Piešķirt Salacgrīvas apvienības pārvaldei </w:t>
      </w:r>
      <w:r w:rsidRPr="006E4BBF">
        <w:rPr>
          <w:rFonts w:eastAsia="Calibri"/>
        </w:rPr>
        <w:t xml:space="preserve">1056,00 </w:t>
      </w:r>
      <w:r w:rsidRPr="006E4BBF">
        <w:rPr>
          <w:rFonts w:eastAsia="Calibri"/>
          <w:iCs/>
        </w:rPr>
        <w:t>EUR</w:t>
      </w:r>
      <w:r w:rsidRPr="006E4BBF">
        <w:t xml:space="preserve"> (viens tūkstotis piecdesmit seši </w:t>
      </w:r>
      <w:r w:rsidRPr="006E4BBF">
        <w:rPr>
          <w:i/>
        </w:rPr>
        <w:t>euro</w:t>
      </w:r>
      <w:r w:rsidRPr="006E4BBF">
        <w:t>, 00 centi) apmērā Salacgrīvas promenādes slavas alejas turpinājumam (233/06.600/26864) no Limbažu novada pašvaldības budžeta nesadalītā naudas atlikuma.</w:t>
      </w:r>
    </w:p>
    <w:p w14:paraId="22B94F6A" w14:textId="77777777" w:rsidR="006E4BBF" w:rsidRPr="006E4BBF" w:rsidRDefault="006E4BBF" w:rsidP="00923967">
      <w:pPr>
        <w:numPr>
          <w:ilvl w:val="0"/>
          <w:numId w:val="34"/>
        </w:numPr>
        <w:tabs>
          <w:tab w:val="left" w:pos="357"/>
          <w:tab w:val="left" w:pos="6480"/>
          <w:tab w:val="left" w:pos="7560"/>
        </w:tabs>
        <w:ind w:left="357" w:hanging="357"/>
        <w:jc w:val="both"/>
      </w:pPr>
      <w:r w:rsidRPr="006E4BBF">
        <w:rPr>
          <w:lang w:eastAsia="hi-IN" w:bidi="hi-IN"/>
        </w:rPr>
        <w:t>Lēmumā minētās izmaiņas iekļaut kārtējās Limbažu novada domes sēdes lēmuma projektā “Grozījumi Limbažu novada pašvaldības domes 2025. gada saistošajos noteikumos „Par Limbažu novada pašvaldības 2025. gada budžetu””.</w:t>
      </w:r>
    </w:p>
    <w:p w14:paraId="3A285E90" w14:textId="77777777" w:rsidR="006E4BBF" w:rsidRPr="006E4BBF" w:rsidRDefault="006E4BBF" w:rsidP="00923967">
      <w:pPr>
        <w:numPr>
          <w:ilvl w:val="0"/>
          <w:numId w:val="34"/>
        </w:numPr>
        <w:tabs>
          <w:tab w:val="left" w:pos="357"/>
          <w:tab w:val="left" w:pos="6480"/>
          <w:tab w:val="left" w:pos="7560"/>
        </w:tabs>
        <w:ind w:left="357" w:hanging="357"/>
        <w:jc w:val="both"/>
      </w:pPr>
      <w:r w:rsidRPr="006E4BBF">
        <w:rPr>
          <w:bCs/>
        </w:rPr>
        <w:t xml:space="preserve">Atbildīgos par </w:t>
      </w:r>
      <w:r w:rsidRPr="006E4BBF">
        <w:rPr>
          <w:rFonts w:eastAsia="Calibri"/>
          <w:color w:val="000000"/>
          <w:lang w:bidi="lo-LA"/>
        </w:rPr>
        <w:t xml:space="preserve">finansējuma novirzīšanu </w:t>
      </w:r>
      <w:r w:rsidRPr="006E4BBF">
        <w:rPr>
          <w:bCs/>
        </w:rPr>
        <w:t>noteikt Finanšu un ekonomikas nodaļas ekonomistus.</w:t>
      </w:r>
    </w:p>
    <w:p w14:paraId="39C097F9" w14:textId="77777777" w:rsidR="006E4BBF" w:rsidRPr="006E4BBF" w:rsidRDefault="006E4BBF" w:rsidP="00923967">
      <w:pPr>
        <w:numPr>
          <w:ilvl w:val="0"/>
          <w:numId w:val="34"/>
        </w:numPr>
        <w:tabs>
          <w:tab w:val="left" w:pos="357"/>
          <w:tab w:val="left" w:pos="6480"/>
          <w:tab w:val="left" w:pos="7560"/>
        </w:tabs>
        <w:ind w:left="357" w:hanging="357"/>
        <w:jc w:val="both"/>
      </w:pPr>
      <w:r w:rsidRPr="006E4BBF">
        <w:rPr>
          <w:rFonts w:eastAsia="Calibri"/>
          <w:lang w:bidi="lo-LA"/>
        </w:rPr>
        <w:t xml:space="preserve">Atbildīgo par lēmuma izpildi noteikt </w:t>
      </w:r>
      <w:r w:rsidRPr="006E4BBF">
        <w:rPr>
          <w:rFonts w:eastAsia="Calibri"/>
        </w:rPr>
        <w:t>Salacgrīvas apvienības pārvaldes vadītāju.</w:t>
      </w:r>
    </w:p>
    <w:p w14:paraId="2C93073F" w14:textId="77777777" w:rsidR="006E4BBF" w:rsidRPr="006E4BBF" w:rsidRDefault="006E4BBF" w:rsidP="00923967">
      <w:pPr>
        <w:numPr>
          <w:ilvl w:val="0"/>
          <w:numId w:val="34"/>
        </w:numPr>
        <w:tabs>
          <w:tab w:val="left" w:pos="357"/>
          <w:tab w:val="left" w:pos="6480"/>
          <w:tab w:val="left" w:pos="7560"/>
        </w:tabs>
        <w:ind w:left="357" w:hanging="357"/>
        <w:jc w:val="both"/>
      </w:pPr>
      <w:r w:rsidRPr="006E4BBF">
        <w:rPr>
          <w:bCs/>
        </w:rPr>
        <w:t>Kontroli par lēmuma izpildi veikt Limbažu novada pašvaldības izpilddirektoram.</w:t>
      </w:r>
    </w:p>
    <w:p w14:paraId="24455A27" w14:textId="77777777" w:rsidR="00CB24DD" w:rsidRPr="00F26A7C" w:rsidRDefault="00CB24DD" w:rsidP="00CE0433">
      <w:pPr>
        <w:suppressAutoHyphens/>
        <w:autoSpaceDE w:val="0"/>
        <w:autoSpaceDN w:val="0"/>
        <w:adjustRightInd w:val="0"/>
        <w:jc w:val="both"/>
        <w:rPr>
          <w:rFonts w:eastAsia="Calibri"/>
        </w:rPr>
      </w:pPr>
    </w:p>
    <w:p w14:paraId="537330ED" w14:textId="77777777" w:rsidR="00CB24DD" w:rsidRPr="00F26A7C" w:rsidRDefault="00CB24DD" w:rsidP="00CE0433">
      <w:pPr>
        <w:suppressAutoHyphens/>
        <w:autoSpaceDE w:val="0"/>
        <w:autoSpaceDN w:val="0"/>
        <w:adjustRightInd w:val="0"/>
        <w:jc w:val="both"/>
        <w:rPr>
          <w:rFonts w:eastAsia="Calibri"/>
        </w:rPr>
      </w:pPr>
    </w:p>
    <w:p w14:paraId="5498390C" w14:textId="4FDFEA4B" w:rsidR="00F322EC" w:rsidRPr="00F26A7C" w:rsidRDefault="00F322EC" w:rsidP="00CE0433">
      <w:pPr>
        <w:suppressAutoHyphens/>
        <w:jc w:val="both"/>
        <w:rPr>
          <w:b/>
          <w:bCs/>
        </w:rPr>
      </w:pPr>
      <w:bookmarkStart w:id="82" w:name="_Hlk115096480"/>
      <w:r w:rsidRPr="00F26A7C">
        <w:rPr>
          <w:b/>
          <w:bCs/>
        </w:rPr>
        <w:t xml:space="preserve">Lēmums Nr. </w:t>
      </w:r>
      <w:r w:rsidR="00842E24">
        <w:rPr>
          <w:b/>
          <w:bCs/>
        </w:rPr>
        <w:t>840</w:t>
      </w:r>
    </w:p>
    <w:p w14:paraId="39B93F6B" w14:textId="79A23D2E" w:rsidR="002F5EFA" w:rsidRPr="00F26A7C" w:rsidRDefault="002F5EFA" w:rsidP="00CE0433">
      <w:pPr>
        <w:keepNext/>
        <w:suppressAutoHyphens/>
        <w:jc w:val="center"/>
        <w:outlineLvl w:val="0"/>
        <w:rPr>
          <w:b/>
          <w:bCs/>
          <w:lang w:eastAsia="en-US"/>
        </w:rPr>
      </w:pPr>
      <w:bookmarkStart w:id="83" w:name="_Hlk149591659"/>
      <w:r w:rsidRPr="00F26A7C">
        <w:rPr>
          <w:b/>
          <w:bCs/>
          <w:lang w:eastAsia="en-US"/>
        </w:rPr>
        <w:t>29</w:t>
      </w:r>
      <w:r w:rsidR="00CD11AB" w:rsidRPr="00F26A7C">
        <w:rPr>
          <w:b/>
          <w:bCs/>
          <w:lang w:eastAsia="en-US"/>
        </w:rPr>
        <w:t>.</w:t>
      </w:r>
    </w:p>
    <w:p w14:paraId="3F520645" w14:textId="77777777" w:rsidR="00746EB9" w:rsidRPr="00746EB9" w:rsidRDefault="00746EB9" w:rsidP="00746EB9">
      <w:pPr>
        <w:pBdr>
          <w:bottom w:val="single" w:sz="6" w:space="1" w:color="auto"/>
        </w:pBdr>
        <w:jc w:val="both"/>
        <w:rPr>
          <w:b/>
          <w:bCs/>
        </w:rPr>
      </w:pPr>
      <w:bookmarkStart w:id="84" w:name="_Hlk115096769"/>
      <w:bookmarkEnd w:id="82"/>
      <w:bookmarkEnd w:id="83"/>
      <w:r w:rsidRPr="00746EB9">
        <w:rPr>
          <w:b/>
          <w:bCs/>
          <w:noProof/>
        </w:rPr>
        <w:t>Par Salacgrīvas apvienības pārvaldei piešķirtā finansējuma mērķa maiņu</w:t>
      </w:r>
    </w:p>
    <w:p w14:paraId="19EADF48" w14:textId="77777777" w:rsidR="00746EB9" w:rsidRPr="00706F09" w:rsidRDefault="00746EB9" w:rsidP="00746EB9">
      <w:pPr>
        <w:jc w:val="center"/>
      </w:pPr>
      <w:r w:rsidRPr="00706F09">
        <w:t xml:space="preserve">Ziņo </w:t>
      </w:r>
      <w:r>
        <w:rPr>
          <w:noProof/>
        </w:rPr>
        <w:t>Sigita Upmale</w:t>
      </w:r>
    </w:p>
    <w:p w14:paraId="20B97CAD" w14:textId="77777777" w:rsidR="00746EB9" w:rsidRPr="00746EB9" w:rsidRDefault="00746EB9" w:rsidP="00746EB9">
      <w:pPr>
        <w:jc w:val="both"/>
        <w:rPr>
          <w:lang w:eastAsia="hi-IN" w:bidi="hi-IN"/>
        </w:rPr>
      </w:pPr>
    </w:p>
    <w:p w14:paraId="06F0B2B2" w14:textId="77777777" w:rsidR="00746EB9" w:rsidRPr="00746EB9" w:rsidRDefault="00746EB9" w:rsidP="00746EB9">
      <w:pPr>
        <w:tabs>
          <w:tab w:val="left" w:pos="6480"/>
          <w:tab w:val="left" w:pos="7560"/>
        </w:tabs>
        <w:ind w:firstLine="720"/>
        <w:jc w:val="both"/>
        <w:rPr>
          <w:rFonts w:eastAsia="Calibri"/>
          <w:kern w:val="2"/>
          <w:shd w:val="clear" w:color="auto" w:fill="FFFFFF"/>
          <w:lang w:eastAsia="en-US"/>
          <w14:ligatures w14:val="standardContextual"/>
        </w:rPr>
      </w:pPr>
      <w:r w:rsidRPr="00746EB9">
        <w:t xml:space="preserve">Lai sekmētu </w:t>
      </w:r>
      <w:r w:rsidRPr="00746EB9">
        <w:rPr>
          <w:shd w:val="clear" w:color="auto" w:fill="FFFFFF"/>
        </w:rPr>
        <w:t>piekļuves iespējas nekustamajiem īpašumiem Salacgrīvā - Kāpu ielā 5, kadastra Nr. 6615 001 0095, Kāpu ielā 7, kadastra Nr. 6615 001 0094, Kāpu ielā 8, kadastra Nr. 6615 001 0092, Kāpu ielā 9, kadastra Nr. 6615 001 0093, Kāpu ielā 10, kadastra Nr. 6615 001 0076, Kāpu ielā 11, kadastra Nr. 6615 001 0091, Kāpu ielā 13, kadastra Nr. 6615 001 0074 un Kāpu ielā 15, kadastra Nr. 6615 001 0032, 2024. gadā ir izprojektēta un 2025. gadā izbūvēta pašvaldības iela 100 m garumā.</w:t>
      </w:r>
    </w:p>
    <w:p w14:paraId="5B0412D5" w14:textId="77777777" w:rsidR="00746EB9" w:rsidRPr="00746EB9" w:rsidRDefault="00746EB9" w:rsidP="00746EB9">
      <w:pPr>
        <w:tabs>
          <w:tab w:val="left" w:pos="6480"/>
          <w:tab w:val="left" w:pos="7560"/>
        </w:tabs>
        <w:ind w:firstLine="720"/>
        <w:jc w:val="both"/>
        <w:rPr>
          <w:rFonts w:eastAsia="Calibri"/>
          <w:color w:val="000000"/>
        </w:rPr>
      </w:pPr>
      <w:r w:rsidRPr="00746EB9">
        <w:rPr>
          <w:rFonts w:eastAsia="Calibri"/>
        </w:rPr>
        <w:t xml:space="preserve">Salacgrīvas apvienības pārvaldes 2024. gada un 2025. gada ārpusbāzes budžetā šim mērķim tika piešķirti </w:t>
      </w:r>
      <w:r w:rsidRPr="00746EB9">
        <w:t xml:space="preserve">26 852,00 </w:t>
      </w:r>
      <w:r w:rsidRPr="00746EB9">
        <w:rPr>
          <w:iCs/>
        </w:rPr>
        <w:t>EUR</w:t>
      </w:r>
      <w:r w:rsidRPr="00746EB9">
        <w:rPr>
          <w:rFonts w:eastAsia="Calibri"/>
        </w:rPr>
        <w:t>, bet k</w:t>
      </w:r>
      <w:r w:rsidRPr="00746EB9">
        <w:t xml:space="preserve">opējās projektēšanas, autoruzraudzības, būvuzraudzības un būvniecības izmaksas sastāda 29 120,00 EUR. </w:t>
      </w:r>
      <w:r w:rsidRPr="00746EB9">
        <w:rPr>
          <w:rFonts w:eastAsia="Calibri"/>
        </w:rPr>
        <w:t xml:space="preserve">Trūkstošā summa šim mērķim ir 2161,00 </w:t>
      </w:r>
      <w:r w:rsidRPr="00746EB9">
        <w:rPr>
          <w:rFonts w:eastAsia="Calibri"/>
          <w:iCs/>
          <w:color w:val="000000"/>
        </w:rPr>
        <w:t>EUR.</w:t>
      </w:r>
    </w:p>
    <w:p w14:paraId="465349C0" w14:textId="77777777" w:rsidR="00746EB9" w:rsidRPr="00746EB9" w:rsidRDefault="00746EB9" w:rsidP="00746EB9">
      <w:pPr>
        <w:tabs>
          <w:tab w:val="left" w:pos="6480"/>
          <w:tab w:val="left" w:pos="7560"/>
        </w:tabs>
        <w:ind w:firstLine="720"/>
        <w:jc w:val="both"/>
        <w:rPr>
          <w:rFonts w:eastAsia="Arial Unicode MS" w:cs="Tahoma"/>
          <w:kern w:val="2"/>
          <w:lang w:eastAsia="hi-IN" w:bidi="hi-IN"/>
        </w:rPr>
      </w:pPr>
      <w:r w:rsidRPr="00746EB9">
        <w:rPr>
          <w:rFonts w:eastAsia="Calibri"/>
        </w:rPr>
        <w:t xml:space="preserve">Salacgrīvas apvienības pārvaldes 2024. un 2025. gada budžetā tika piešķirts finansējums projektu dokumentācijas izstrādei, telpu lietošanas mērķa maiņai un gājēju / velo celiņa izbūvei 40 156,00 </w:t>
      </w:r>
      <w:r w:rsidRPr="00746EB9">
        <w:rPr>
          <w:rFonts w:eastAsia="Calibri"/>
          <w:iCs/>
        </w:rPr>
        <w:t>EUR</w:t>
      </w:r>
      <w:r w:rsidRPr="00746EB9">
        <w:rPr>
          <w:rFonts w:eastAsia="Calibri"/>
        </w:rPr>
        <w:t xml:space="preserve">. Šajā kodā izveidojies atlikums 3249,00 </w:t>
      </w:r>
      <w:r w:rsidRPr="00746EB9">
        <w:rPr>
          <w:rFonts w:eastAsia="Calibri"/>
          <w:iCs/>
        </w:rPr>
        <w:t>EUR</w:t>
      </w:r>
      <w:r w:rsidRPr="00746EB9">
        <w:rPr>
          <w:rFonts w:eastAsia="Calibri"/>
        </w:rPr>
        <w:t xml:space="preserve">, tādēļ nepieciešams 2161,00 </w:t>
      </w:r>
      <w:r w:rsidRPr="00746EB9">
        <w:rPr>
          <w:rFonts w:eastAsia="Calibri"/>
          <w:iCs/>
        </w:rPr>
        <w:t>EUR</w:t>
      </w:r>
      <w:r w:rsidRPr="00746EB9">
        <w:rPr>
          <w:rFonts w:eastAsia="Calibri"/>
        </w:rPr>
        <w:t xml:space="preserve"> no koda 230/06.600/22 pārvirzīt uz kodu 230/06.600/26852 Kāpu ielas izbūvei Salacgrīvā. </w:t>
      </w:r>
      <w:r w:rsidRPr="00746EB9">
        <w:rPr>
          <w:rFonts w:eastAsia="Arial Unicode MS"/>
          <w:lang w:eastAsia="hi-IN" w:bidi="hi-IN"/>
        </w:rPr>
        <w:t>Papildus finansējums nav nepieciešams</w:t>
      </w:r>
      <w:r w:rsidRPr="00746EB9">
        <w:rPr>
          <w:rFonts w:eastAsia="Arial Unicode MS" w:cs="Tahoma"/>
          <w:lang w:eastAsia="hi-IN" w:bidi="hi-IN"/>
        </w:rPr>
        <w:t>.</w:t>
      </w:r>
    </w:p>
    <w:p w14:paraId="0426DDEB" w14:textId="77777777" w:rsidR="00746EB9" w:rsidRPr="006E75BC" w:rsidRDefault="00746EB9" w:rsidP="00746EB9">
      <w:pPr>
        <w:suppressAutoHyphens/>
        <w:ind w:firstLine="720"/>
        <w:jc w:val="both"/>
        <w:rPr>
          <w:b/>
          <w:bCs/>
        </w:rPr>
      </w:pPr>
      <w:r w:rsidRPr="00746EB9">
        <w:rPr>
          <w:bCs/>
          <w:color w:val="000000"/>
          <w:lang w:eastAsia="hi-IN" w:bidi="hi-IN"/>
        </w:rPr>
        <w:t xml:space="preserve">Pamatojoties </w:t>
      </w:r>
      <w:r w:rsidRPr="00746EB9">
        <w:rPr>
          <w:rFonts w:eastAsia="Calibri"/>
          <w:bCs/>
          <w:color w:val="000000"/>
        </w:rPr>
        <w:t>uz Pašvaldību likuma 4. panta pirmās daļas 3. punktu un 10</w:t>
      </w:r>
      <w:r w:rsidRPr="00746EB9">
        <w:rPr>
          <w:color w:val="000000"/>
        </w:rPr>
        <w:t>. panta pirmās daļas ievaddaļu</w:t>
      </w:r>
      <w:r w:rsidRPr="00746EB9">
        <w:t>,</w:t>
      </w:r>
      <w:r w:rsidRPr="00746EB9">
        <w:rPr>
          <w:rFonts w:eastAsia="Calibri"/>
          <w:bCs/>
        </w:rPr>
        <w:t xml:space="preserve"> likuma “Par pašvaldību budžetiem” 30. pantu,</w:t>
      </w:r>
      <w:r w:rsidRPr="00746EB9">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4F6DE5D3" w14:textId="10B4D39D" w:rsidR="00746EB9" w:rsidRPr="00746EB9" w:rsidRDefault="00746EB9" w:rsidP="00746EB9">
      <w:pPr>
        <w:ind w:firstLine="720"/>
        <w:jc w:val="both"/>
      </w:pPr>
    </w:p>
    <w:p w14:paraId="4616A8E4" w14:textId="77777777" w:rsidR="00746EB9" w:rsidRPr="00746EB9" w:rsidRDefault="00746EB9" w:rsidP="00923967">
      <w:pPr>
        <w:numPr>
          <w:ilvl w:val="0"/>
          <w:numId w:val="35"/>
        </w:numPr>
        <w:tabs>
          <w:tab w:val="left" w:pos="357"/>
          <w:tab w:val="left" w:pos="6480"/>
          <w:tab w:val="left" w:pos="7560"/>
        </w:tabs>
        <w:ind w:left="357" w:hanging="357"/>
        <w:jc w:val="both"/>
      </w:pPr>
      <w:r w:rsidRPr="00746EB9">
        <w:t xml:space="preserve">Atgriezt Limbažu novada pašvaldības budžeta nesadalītajā naudas atlikumā Salacgrīvas apvienības pārvaldei piešķirto finansējumu </w:t>
      </w:r>
      <w:r w:rsidRPr="00746EB9">
        <w:rPr>
          <w:rFonts w:eastAsia="Calibri"/>
        </w:rPr>
        <w:t xml:space="preserve">2161,00 </w:t>
      </w:r>
      <w:r w:rsidRPr="00746EB9">
        <w:rPr>
          <w:rFonts w:eastAsia="Calibri"/>
          <w:iCs/>
        </w:rPr>
        <w:t>EUR</w:t>
      </w:r>
      <w:r w:rsidRPr="00746EB9">
        <w:t xml:space="preserve"> (divi tūkstoši viens simts sešdesmit viens </w:t>
      </w:r>
      <w:r w:rsidRPr="00746EB9">
        <w:rPr>
          <w:i/>
        </w:rPr>
        <w:t>euro</w:t>
      </w:r>
      <w:r w:rsidRPr="00746EB9">
        <w:t xml:space="preserve">, 00 centi) </w:t>
      </w:r>
      <w:r w:rsidRPr="00746EB9">
        <w:rPr>
          <w:rFonts w:eastAsia="Calibri"/>
        </w:rPr>
        <w:t>telpu lietošanas mērķa maiņai un gājēju / velo celiņa izbūvei</w:t>
      </w:r>
      <w:r w:rsidRPr="00746EB9">
        <w:t xml:space="preserve"> (230/06.600/22).</w:t>
      </w:r>
    </w:p>
    <w:p w14:paraId="6E5A197A" w14:textId="77777777" w:rsidR="00746EB9" w:rsidRPr="00746EB9" w:rsidRDefault="00746EB9" w:rsidP="00923967">
      <w:pPr>
        <w:numPr>
          <w:ilvl w:val="0"/>
          <w:numId w:val="35"/>
        </w:numPr>
        <w:tabs>
          <w:tab w:val="left" w:pos="357"/>
          <w:tab w:val="left" w:pos="6480"/>
          <w:tab w:val="left" w:pos="7560"/>
        </w:tabs>
        <w:ind w:left="357" w:hanging="357"/>
        <w:jc w:val="both"/>
      </w:pPr>
      <w:r w:rsidRPr="00746EB9">
        <w:lastRenderedPageBreak/>
        <w:t xml:space="preserve">Piešķirt Salacgrīvas apvienības pārvaldei </w:t>
      </w:r>
      <w:r w:rsidRPr="00746EB9">
        <w:rPr>
          <w:rFonts w:eastAsia="Calibri"/>
        </w:rPr>
        <w:t xml:space="preserve">2161,00 </w:t>
      </w:r>
      <w:r w:rsidRPr="00746EB9">
        <w:rPr>
          <w:rFonts w:eastAsia="Calibri"/>
          <w:iCs/>
        </w:rPr>
        <w:t>EUR</w:t>
      </w:r>
      <w:r w:rsidRPr="00746EB9">
        <w:t xml:space="preserve"> (divi tūkstoši viens simts sešdesmit viens </w:t>
      </w:r>
      <w:r w:rsidRPr="00746EB9">
        <w:rPr>
          <w:i/>
        </w:rPr>
        <w:t>euro,</w:t>
      </w:r>
      <w:r w:rsidRPr="00746EB9">
        <w:t xml:space="preserve"> 00 centi) apmērā Kāpu ielas izbūvei Salacgrīvā (230/ 06.600/ 26852) no Limbažu novada pašvaldības budžeta nesadalītā naudas atlikuma.</w:t>
      </w:r>
    </w:p>
    <w:p w14:paraId="119057AE" w14:textId="77777777" w:rsidR="00746EB9" w:rsidRPr="00746EB9" w:rsidRDefault="00746EB9" w:rsidP="00923967">
      <w:pPr>
        <w:numPr>
          <w:ilvl w:val="0"/>
          <w:numId w:val="35"/>
        </w:numPr>
        <w:tabs>
          <w:tab w:val="left" w:pos="357"/>
          <w:tab w:val="left" w:pos="6480"/>
          <w:tab w:val="left" w:pos="7560"/>
        </w:tabs>
        <w:ind w:left="357" w:hanging="357"/>
        <w:jc w:val="both"/>
      </w:pPr>
      <w:r w:rsidRPr="00746EB9">
        <w:rPr>
          <w:lang w:eastAsia="hi-IN" w:bidi="hi-IN"/>
        </w:rPr>
        <w:t>Lēmumā minētās izmaiņas iekļaut kārtējās Limbažu novada domes sēdes lēmuma projektā “Grozījumi Limbažu novada pašvaldības domes 2025. gada saistošajos noteikumos „Par Limbažu novada pašvaldības 2025. gada budžetu””.</w:t>
      </w:r>
    </w:p>
    <w:p w14:paraId="69807983" w14:textId="77777777" w:rsidR="00746EB9" w:rsidRPr="00746EB9" w:rsidRDefault="00746EB9" w:rsidP="00923967">
      <w:pPr>
        <w:numPr>
          <w:ilvl w:val="0"/>
          <w:numId w:val="35"/>
        </w:numPr>
        <w:tabs>
          <w:tab w:val="left" w:pos="357"/>
          <w:tab w:val="left" w:pos="6480"/>
          <w:tab w:val="left" w:pos="7560"/>
        </w:tabs>
        <w:ind w:left="357" w:hanging="357"/>
        <w:jc w:val="both"/>
      </w:pPr>
      <w:r w:rsidRPr="00746EB9">
        <w:rPr>
          <w:bCs/>
        </w:rPr>
        <w:t xml:space="preserve">Atbildīgos par </w:t>
      </w:r>
      <w:r w:rsidRPr="00746EB9">
        <w:rPr>
          <w:rFonts w:eastAsia="Calibri"/>
          <w:color w:val="000000"/>
          <w:lang w:bidi="lo-LA"/>
        </w:rPr>
        <w:t xml:space="preserve">finansējuma novirzīšanu </w:t>
      </w:r>
      <w:r w:rsidRPr="00746EB9">
        <w:rPr>
          <w:bCs/>
        </w:rPr>
        <w:t>noteikt Finanšu un ekonomikas nodaļas ekonomistus.</w:t>
      </w:r>
    </w:p>
    <w:p w14:paraId="00C2857D" w14:textId="77777777" w:rsidR="00746EB9" w:rsidRPr="00746EB9" w:rsidRDefault="00746EB9" w:rsidP="00923967">
      <w:pPr>
        <w:numPr>
          <w:ilvl w:val="0"/>
          <w:numId w:val="35"/>
        </w:numPr>
        <w:tabs>
          <w:tab w:val="left" w:pos="357"/>
          <w:tab w:val="left" w:pos="6480"/>
          <w:tab w:val="left" w:pos="7560"/>
        </w:tabs>
        <w:ind w:left="357" w:hanging="357"/>
        <w:jc w:val="both"/>
      </w:pPr>
      <w:r w:rsidRPr="00746EB9">
        <w:rPr>
          <w:rFonts w:eastAsia="Calibri"/>
          <w:lang w:bidi="lo-LA"/>
        </w:rPr>
        <w:t xml:space="preserve">Atbildīgo par lēmuma izpildi noteikt </w:t>
      </w:r>
      <w:r w:rsidRPr="00746EB9">
        <w:rPr>
          <w:rFonts w:eastAsia="Calibri"/>
        </w:rPr>
        <w:t>Salacgrīvas apvienības pārvaldes vadītāju.</w:t>
      </w:r>
    </w:p>
    <w:p w14:paraId="4187B94B" w14:textId="77777777" w:rsidR="00746EB9" w:rsidRPr="00746EB9" w:rsidRDefault="00746EB9" w:rsidP="00923967">
      <w:pPr>
        <w:numPr>
          <w:ilvl w:val="0"/>
          <w:numId w:val="35"/>
        </w:numPr>
        <w:tabs>
          <w:tab w:val="left" w:pos="357"/>
          <w:tab w:val="left" w:pos="6480"/>
          <w:tab w:val="left" w:pos="7560"/>
        </w:tabs>
        <w:ind w:left="357" w:hanging="357"/>
        <w:jc w:val="both"/>
      </w:pPr>
      <w:r w:rsidRPr="00746EB9">
        <w:rPr>
          <w:bCs/>
        </w:rPr>
        <w:t>Kontroli par lēmuma izpildi veikt Limbažu novada pašvaldības izpilddirektoram.</w:t>
      </w:r>
    </w:p>
    <w:p w14:paraId="23C5DD4D" w14:textId="77777777" w:rsidR="0022406A" w:rsidRPr="00F26A7C" w:rsidRDefault="0022406A" w:rsidP="00CE0433">
      <w:pPr>
        <w:suppressAutoHyphens/>
        <w:jc w:val="both"/>
      </w:pPr>
    </w:p>
    <w:p w14:paraId="43D5EF4C" w14:textId="77777777" w:rsidR="00E7585A" w:rsidRPr="00F26A7C" w:rsidRDefault="00E7585A" w:rsidP="00CE0433">
      <w:pPr>
        <w:suppressAutoHyphens/>
        <w:jc w:val="both"/>
      </w:pPr>
    </w:p>
    <w:p w14:paraId="6ED15ECB" w14:textId="5431AAFB" w:rsidR="00F322EC" w:rsidRPr="00F26A7C" w:rsidRDefault="00F322EC" w:rsidP="00CE0433">
      <w:pPr>
        <w:suppressAutoHyphens/>
        <w:jc w:val="both"/>
        <w:rPr>
          <w:b/>
          <w:bCs/>
        </w:rPr>
      </w:pPr>
      <w:r w:rsidRPr="00F26A7C">
        <w:rPr>
          <w:b/>
          <w:bCs/>
        </w:rPr>
        <w:t xml:space="preserve">Lēmums Nr. </w:t>
      </w:r>
      <w:r w:rsidR="00842E24">
        <w:rPr>
          <w:b/>
          <w:bCs/>
        </w:rPr>
        <w:t>841</w:t>
      </w:r>
    </w:p>
    <w:p w14:paraId="1E0C3CD9" w14:textId="302B1611" w:rsidR="00101037" w:rsidRPr="00F26A7C" w:rsidRDefault="00101037" w:rsidP="00CE0433">
      <w:pPr>
        <w:keepNext/>
        <w:suppressAutoHyphens/>
        <w:jc w:val="center"/>
        <w:outlineLvl w:val="0"/>
        <w:rPr>
          <w:b/>
          <w:bCs/>
          <w:lang w:eastAsia="en-US"/>
        </w:rPr>
      </w:pPr>
      <w:bookmarkStart w:id="85" w:name="_Hlk149591947"/>
      <w:r w:rsidRPr="00F26A7C">
        <w:rPr>
          <w:b/>
          <w:bCs/>
          <w:lang w:eastAsia="en-US"/>
        </w:rPr>
        <w:t>30</w:t>
      </w:r>
      <w:r w:rsidR="00CD11AB" w:rsidRPr="00F26A7C">
        <w:rPr>
          <w:b/>
          <w:bCs/>
          <w:lang w:eastAsia="en-US"/>
        </w:rPr>
        <w:t>.</w:t>
      </w:r>
    </w:p>
    <w:bookmarkEnd w:id="84"/>
    <w:bookmarkEnd w:id="85"/>
    <w:p w14:paraId="05D7F4CC" w14:textId="77777777" w:rsidR="006E4198" w:rsidRPr="006E4198" w:rsidRDefault="006E4198" w:rsidP="006E4198">
      <w:pPr>
        <w:pBdr>
          <w:bottom w:val="single" w:sz="6" w:space="1" w:color="auto"/>
        </w:pBdr>
        <w:jc w:val="both"/>
        <w:rPr>
          <w:b/>
          <w:bCs/>
        </w:rPr>
      </w:pPr>
      <w:r w:rsidRPr="006E4198">
        <w:rPr>
          <w:b/>
          <w:bCs/>
          <w:noProof/>
        </w:rPr>
        <w:t>Par Salacgrīvas apvienības pārvaldes ieņēmumu no nekustamā īpašuma atsavināšanas iekļaušanu budžetā un finansējuma piešķiršanu Salacgrīvas apvienības pārvaldes budžetā pašvaldības ēkas ieejas mezgla pārbūvei</w:t>
      </w:r>
    </w:p>
    <w:p w14:paraId="290F1E0A" w14:textId="77777777" w:rsidR="006E4198" w:rsidRPr="00706F09" w:rsidRDefault="006E4198" w:rsidP="006E4198">
      <w:pPr>
        <w:jc w:val="center"/>
      </w:pPr>
      <w:r w:rsidRPr="00706F09">
        <w:t xml:space="preserve">Ziņo </w:t>
      </w:r>
      <w:r>
        <w:rPr>
          <w:noProof/>
        </w:rPr>
        <w:t>Sigita Upmale</w:t>
      </w:r>
    </w:p>
    <w:p w14:paraId="756A8C94" w14:textId="77777777" w:rsidR="006E4198" w:rsidRPr="006E4198" w:rsidRDefault="006E4198" w:rsidP="006E4198">
      <w:pPr>
        <w:jc w:val="both"/>
      </w:pPr>
    </w:p>
    <w:p w14:paraId="13A000D4" w14:textId="685D5A11" w:rsidR="006E4198" w:rsidRPr="006E4198" w:rsidRDefault="006E4198" w:rsidP="006E4198">
      <w:pPr>
        <w:ind w:firstLine="720"/>
        <w:jc w:val="both"/>
        <w:rPr>
          <w:lang w:eastAsia="en-US"/>
        </w:rPr>
      </w:pPr>
      <w:r w:rsidRPr="006E4198">
        <w:rPr>
          <w:lang w:eastAsia="en-US"/>
        </w:rPr>
        <w:t xml:space="preserve">2025. gadā Salacgrīvas apvienības pārvalde ir saņēmusi finanšu līdzekļus no nekustamo īpašumu atsavināšanas. No šīs summas 11 852,00 </w:t>
      </w:r>
      <w:r w:rsidRPr="006E4198">
        <w:rPr>
          <w:i/>
          <w:lang w:eastAsia="en-US"/>
        </w:rPr>
        <w:t>euro</w:t>
      </w:r>
      <w:r w:rsidRPr="006E4198">
        <w:rPr>
          <w:lang w:eastAsia="en-US"/>
        </w:rPr>
        <w:t xml:space="preserve"> ir nepieciešams iekļaut budžetā.</w:t>
      </w:r>
    </w:p>
    <w:p w14:paraId="7C4C909D" w14:textId="77777777" w:rsidR="006E4198" w:rsidRPr="006E4198" w:rsidRDefault="006E4198" w:rsidP="006E4198">
      <w:pPr>
        <w:ind w:firstLine="720"/>
        <w:jc w:val="both"/>
        <w:rPr>
          <w:lang w:eastAsia="en-US"/>
        </w:rPr>
      </w:pPr>
      <w:r w:rsidRPr="006E4198">
        <w:rPr>
          <w:lang w:eastAsia="en-US"/>
        </w:rPr>
        <w:t xml:space="preserve">Saskaņā ar “Limbažu novada pašvaldības īpašumā vai valdījumā esošo nekustamo īpašumu pārvaldīšanas un atsavināšanas koncepciju”, kas apstiprināta 2023. gada 26. janvārī ar lēmumu Nr. 2 (protokols Nr. 2, 2. §), un tās 29.1. punktā noteikto, tiek ierosināts 50 % no minētās summas, t. i., 5926,00 </w:t>
      </w:r>
      <w:r w:rsidRPr="006E4198">
        <w:rPr>
          <w:i/>
          <w:lang w:eastAsia="en-US"/>
        </w:rPr>
        <w:t>euro</w:t>
      </w:r>
      <w:r w:rsidRPr="006E4198">
        <w:rPr>
          <w:lang w:eastAsia="en-US"/>
        </w:rPr>
        <w:t xml:space="preserve">, novirzīt Limbažu novada pašvaldības nesadalītajam naudas atlikumam, bet atlikušos 5926,00 </w:t>
      </w:r>
      <w:r w:rsidRPr="006E4198">
        <w:rPr>
          <w:i/>
          <w:lang w:eastAsia="en-US"/>
        </w:rPr>
        <w:t>euro</w:t>
      </w:r>
      <w:r w:rsidRPr="006E4198">
        <w:rPr>
          <w:lang w:eastAsia="en-US"/>
        </w:rPr>
        <w:t xml:space="preserve"> – pašvaldības ēkas Dārza ielā 26, Svētciemā, ieejas mezgla pārbūvei.</w:t>
      </w:r>
    </w:p>
    <w:p w14:paraId="2054E1CE" w14:textId="77777777" w:rsidR="006E4198" w:rsidRPr="006E4198" w:rsidRDefault="006E4198" w:rsidP="006E4198">
      <w:pPr>
        <w:ind w:firstLine="720"/>
        <w:jc w:val="both"/>
        <w:rPr>
          <w:lang w:eastAsia="en-US"/>
        </w:rPr>
      </w:pPr>
      <w:r w:rsidRPr="006E4198">
        <w:rPr>
          <w:lang w:eastAsia="en-US"/>
        </w:rPr>
        <w:t>Ieejas mezgls pašvaldības ēkā Dārza ielā 26, Svētciemā, kur atrodas Salacgrīvas bibliotēkas filiāle, saieta zāle un PII “Vilnītis” filiāle, ir nolietojies un vairs neatbilst drošības un estētikas prasībām. Betona kāpnēs un dekoratīvajā puķu kastē konstatēti ilgstošas lietošanas rezultātā radušies bojājumi, savukārt jumtiņa koka konstrukcijās redzamas nopietnas trupes pazīmes.</w:t>
      </w:r>
    </w:p>
    <w:p w14:paraId="7BCFA798" w14:textId="77777777" w:rsidR="006E4198" w:rsidRPr="006E75BC" w:rsidRDefault="006E4198" w:rsidP="006E4198">
      <w:pPr>
        <w:suppressAutoHyphens/>
        <w:ind w:firstLine="720"/>
        <w:jc w:val="both"/>
        <w:rPr>
          <w:b/>
          <w:bCs/>
        </w:rPr>
      </w:pPr>
      <w:r w:rsidRPr="006E4198">
        <w:t xml:space="preserve">Pamatojoties uz Pašvaldību likuma 4. panta pirmās daļas 2. un 12. punktu un ceturto daļu, 10. panta pirmās daļas ievaddaļu un likuma “Par pašvaldību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5FA4E75A" w14:textId="582E1B06" w:rsidR="006E4198" w:rsidRPr="006E4198" w:rsidRDefault="006E4198" w:rsidP="006E4198">
      <w:pPr>
        <w:ind w:firstLine="720"/>
        <w:jc w:val="both"/>
        <w:rPr>
          <w:b/>
          <w:bCs/>
        </w:rPr>
      </w:pPr>
    </w:p>
    <w:p w14:paraId="544C4488" w14:textId="77777777" w:rsidR="006E4198" w:rsidRPr="006E4198" w:rsidRDefault="006E4198" w:rsidP="00923967">
      <w:pPr>
        <w:numPr>
          <w:ilvl w:val="0"/>
          <w:numId w:val="36"/>
        </w:numPr>
        <w:tabs>
          <w:tab w:val="left" w:pos="567"/>
        </w:tabs>
        <w:ind w:left="357" w:hanging="357"/>
        <w:contextualSpacing/>
        <w:jc w:val="both"/>
        <w:rPr>
          <w:lang w:eastAsia="en-US"/>
        </w:rPr>
      </w:pPr>
      <w:r w:rsidRPr="006E4198">
        <w:t xml:space="preserve">Iekļaut Salacgrīvas apvienības pārvaldes ieņēmumu plānā 11 852,00 </w:t>
      </w:r>
      <w:r w:rsidRPr="006E4198">
        <w:rPr>
          <w:i/>
          <w:iCs/>
        </w:rPr>
        <w:t>euro</w:t>
      </w:r>
      <w:r w:rsidRPr="006E4198">
        <w:t xml:space="preserve"> (vienpadsmit tūkstoši astoņi simti piecdesmit divi </w:t>
      </w:r>
      <w:r w:rsidRPr="006E4198">
        <w:rPr>
          <w:i/>
          <w:iCs/>
        </w:rPr>
        <w:t>euro</w:t>
      </w:r>
      <w:r w:rsidRPr="006E4198">
        <w:t>, 00 centi) no nekustamo īpašumu atsavināšanas.</w:t>
      </w:r>
    </w:p>
    <w:p w14:paraId="0CEDF146" w14:textId="77777777" w:rsidR="006E4198" w:rsidRPr="006E4198" w:rsidRDefault="006E4198" w:rsidP="00923967">
      <w:pPr>
        <w:numPr>
          <w:ilvl w:val="0"/>
          <w:numId w:val="36"/>
        </w:numPr>
        <w:tabs>
          <w:tab w:val="left" w:pos="567"/>
        </w:tabs>
        <w:ind w:left="357" w:hanging="357"/>
        <w:contextualSpacing/>
        <w:jc w:val="both"/>
      </w:pPr>
      <w:r w:rsidRPr="006E4198">
        <w:t xml:space="preserve">50% jeb 5926,00 </w:t>
      </w:r>
      <w:r w:rsidRPr="006E4198">
        <w:rPr>
          <w:i/>
          <w:iCs/>
        </w:rPr>
        <w:t>euro</w:t>
      </w:r>
      <w:r w:rsidRPr="006E4198">
        <w:t xml:space="preserve"> (pieci tūkstoši deviņi simti divdesmit seši </w:t>
      </w:r>
      <w:r w:rsidRPr="006E4198">
        <w:rPr>
          <w:i/>
          <w:iCs/>
        </w:rPr>
        <w:t>euro,</w:t>
      </w:r>
      <w:r w:rsidRPr="006E4198">
        <w:t xml:space="preserve"> 00 centi) no ieņēmumiem novirzīt uz Limbažu novada pašvaldības nesadalīto naudas atlikumu.</w:t>
      </w:r>
    </w:p>
    <w:p w14:paraId="1F4DB212" w14:textId="77777777" w:rsidR="006E4198" w:rsidRPr="006E4198" w:rsidRDefault="006E4198" w:rsidP="00923967">
      <w:pPr>
        <w:numPr>
          <w:ilvl w:val="0"/>
          <w:numId w:val="36"/>
        </w:numPr>
        <w:tabs>
          <w:tab w:val="left" w:pos="567"/>
        </w:tabs>
        <w:ind w:left="357" w:hanging="357"/>
        <w:contextualSpacing/>
        <w:jc w:val="both"/>
      </w:pPr>
      <w:r w:rsidRPr="006E4198">
        <w:t xml:space="preserve">Piešķirt finansējumu 5926,00 </w:t>
      </w:r>
      <w:r w:rsidRPr="006E4198">
        <w:rPr>
          <w:i/>
          <w:iCs/>
        </w:rPr>
        <w:t>euro</w:t>
      </w:r>
      <w:r w:rsidRPr="006E4198">
        <w:t xml:space="preserve"> (pieci tūkstoši deviņi simti divdesmit seši </w:t>
      </w:r>
      <w:r w:rsidRPr="006E4198">
        <w:rPr>
          <w:i/>
          <w:iCs/>
        </w:rPr>
        <w:t>euro,</w:t>
      </w:r>
      <w:r w:rsidRPr="006E4198">
        <w:t xml:space="preserve"> 00 centi) apmērā Salacgrīvas apvienības pārvaldei ieejas mezgla pārbūvei pašvaldības ēkai Dārza ielā 26, Svētciemā, Salacgrīvas pagastā.</w:t>
      </w:r>
    </w:p>
    <w:p w14:paraId="02B51364" w14:textId="77777777" w:rsidR="006E4198" w:rsidRPr="006E4198" w:rsidRDefault="006E4198" w:rsidP="00923967">
      <w:pPr>
        <w:numPr>
          <w:ilvl w:val="0"/>
          <w:numId w:val="36"/>
        </w:numPr>
        <w:tabs>
          <w:tab w:val="left" w:pos="567"/>
        </w:tabs>
        <w:ind w:left="357" w:hanging="357"/>
        <w:contextualSpacing/>
        <w:jc w:val="both"/>
      </w:pPr>
      <w:r w:rsidRPr="006E4198">
        <w:t>Atbildīgos par finansējuma iekļaušanu budžetā noteikt Finanšu un ekonomikas nodaļas ekonomistus.</w:t>
      </w:r>
    </w:p>
    <w:p w14:paraId="77B5954D" w14:textId="77777777" w:rsidR="006E4198" w:rsidRPr="006E4198" w:rsidRDefault="006E4198" w:rsidP="00923967">
      <w:pPr>
        <w:numPr>
          <w:ilvl w:val="0"/>
          <w:numId w:val="36"/>
        </w:numPr>
        <w:tabs>
          <w:tab w:val="left" w:pos="567"/>
        </w:tabs>
        <w:ind w:left="357" w:hanging="357"/>
        <w:contextualSpacing/>
        <w:jc w:val="both"/>
      </w:pPr>
      <w:r w:rsidRPr="006E4198">
        <w:t>Atbildīgo par lēmuma izpildi noteikt Salacgrīvas apvienības pārvaldes vadītāju.</w:t>
      </w:r>
    </w:p>
    <w:p w14:paraId="0C2DB11A" w14:textId="77777777" w:rsidR="006E4198" w:rsidRPr="006E4198" w:rsidRDefault="006E4198" w:rsidP="00923967">
      <w:pPr>
        <w:numPr>
          <w:ilvl w:val="0"/>
          <w:numId w:val="36"/>
        </w:numPr>
        <w:tabs>
          <w:tab w:val="left" w:pos="567"/>
        </w:tabs>
        <w:ind w:left="357" w:hanging="357"/>
        <w:contextualSpacing/>
        <w:jc w:val="both"/>
      </w:pPr>
      <w:r w:rsidRPr="006E4198">
        <w:t>Kontroli par lēmuma izpildi uzdot Limbažu novada pašvaldības izpilddirektoram.</w:t>
      </w:r>
    </w:p>
    <w:p w14:paraId="47509FEB" w14:textId="77777777" w:rsidR="00880CBF" w:rsidRDefault="00880CBF" w:rsidP="00CE0433">
      <w:pPr>
        <w:suppressAutoHyphens/>
        <w:autoSpaceDE w:val="0"/>
        <w:autoSpaceDN w:val="0"/>
        <w:adjustRightInd w:val="0"/>
        <w:jc w:val="both"/>
        <w:rPr>
          <w:rFonts w:eastAsia="Calibri"/>
        </w:rPr>
      </w:pPr>
    </w:p>
    <w:p w14:paraId="0CBD5551" w14:textId="77777777" w:rsidR="008E03AB" w:rsidRDefault="008E03AB" w:rsidP="00CE0433">
      <w:pPr>
        <w:suppressAutoHyphens/>
        <w:autoSpaceDE w:val="0"/>
        <w:autoSpaceDN w:val="0"/>
        <w:adjustRightInd w:val="0"/>
        <w:jc w:val="both"/>
        <w:rPr>
          <w:rFonts w:eastAsia="Calibri"/>
        </w:rPr>
      </w:pPr>
    </w:p>
    <w:p w14:paraId="712E7EFD" w14:textId="143A3C1D" w:rsidR="00F322EC" w:rsidRPr="00F26A7C" w:rsidRDefault="00F322EC" w:rsidP="00CE0433">
      <w:pPr>
        <w:suppressAutoHyphens/>
        <w:jc w:val="both"/>
        <w:rPr>
          <w:b/>
          <w:bCs/>
        </w:rPr>
      </w:pPr>
      <w:bookmarkStart w:id="86" w:name="_Hlk115096944"/>
      <w:r w:rsidRPr="00F26A7C">
        <w:rPr>
          <w:b/>
          <w:bCs/>
        </w:rPr>
        <w:t xml:space="preserve">Lēmums Nr. </w:t>
      </w:r>
      <w:r w:rsidR="00842E24">
        <w:rPr>
          <w:b/>
          <w:bCs/>
        </w:rPr>
        <w:t>842</w:t>
      </w:r>
    </w:p>
    <w:bookmarkEnd w:id="86"/>
    <w:p w14:paraId="6DE29D7B" w14:textId="77777777" w:rsidR="00B50FB8" w:rsidRPr="00F26A7C" w:rsidRDefault="00B50FB8" w:rsidP="00B50FB8">
      <w:pPr>
        <w:keepNext/>
        <w:suppressAutoHyphens/>
        <w:jc w:val="center"/>
        <w:outlineLvl w:val="0"/>
        <w:rPr>
          <w:b/>
          <w:bCs/>
          <w:lang w:eastAsia="en-US"/>
        </w:rPr>
      </w:pPr>
      <w:r w:rsidRPr="00F26A7C">
        <w:rPr>
          <w:b/>
          <w:bCs/>
          <w:lang w:eastAsia="en-US"/>
        </w:rPr>
        <w:lastRenderedPageBreak/>
        <w:t>31.</w:t>
      </w:r>
    </w:p>
    <w:p w14:paraId="20DAE5A2" w14:textId="77777777" w:rsidR="008A6253" w:rsidRPr="008A6253" w:rsidRDefault="008A6253" w:rsidP="008A6253">
      <w:pPr>
        <w:pBdr>
          <w:bottom w:val="single" w:sz="6" w:space="1" w:color="auto"/>
        </w:pBdr>
        <w:jc w:val="both"/>
        <w:rPr>
          <w:b/>
          <w:bCs/>
        </w:rPr>
      </w:pPr>
      <w:r w:rsidRPr="008A6253">
        <w:rPr>
          <w:b/>
          <w:bCs/>
        </w:rPr>
        <w:t>Par Alojas apvienības pārvaldes ieņēmumu no nekustamā īpašuma atsavināšanas iekļaušanu budžetā</w:t>
      </w:r>
    </w:p>
    <w:p w14:paraId="547F2623" w14:textId="77777777" w:rsidR="008A6253" w:rsidRPr="00706F09" w:rsidRDefault="008A6253" w:rsidP="008A6253">
      <w:pPr>
        <w:jc w:val="center"/>
      </w:pPr>
      <w:r w:rsidRPr="00706F09">
        <w:t xml:space="preserve">Ziņo </w:t>
      </w:r>
      <w:r>
        <w:rPr>
          <w:noProof/>
        </w:rPr>
        <w:t>Sigita Upmale</w:t>
      </w:r>
    </w:p>
    <w:p w14:paraId="3905AAFF" w14:textId="77777777" w:rsidR="008A6253" w:rsidRPr="008A6253" w:rsidRDefault="008A6253" w:rsidP="008A6253">
      <w:pPr>
        <w:jc w:val="both"/>
        <w:rPr>
          <w:lang w:eastAsia="hi-IN" w:bidi="hi-IN"/>
        </w:rPr>
      </w:pPr>
    </w:p>
    <w:p w14:paraId="297DC1FE" w14:textId="77777777" w:rsidR="008A6253" w:rsidRPr="008A6253" w:rsidRDefault="008A6253" w:rsidP="008A6253">
      <w:pPr>
        <w:ind w:firstLine="720"/>
        <w:jc w:val="both"/>
        <w:rPr>
          <w:rFonts w:eastAsia="Calibri"/>
          <w:kern w:val="2"/>
          <w:lang w:eastAsia="en-US"/>
          <w14:ligatures w14:val="standardContextual"/>
        </w:rPr>
      </w:pPr>
      <w:r w:rsidRPr="008A6253">
        <w:rPr>
          <w:rFonts w:eastAsia="Calibri"/>
          <w:kern w:val="2"/>
          <w:lang w:eastAsia="en-US"/>
          <w14:ligatures w14:val="standardContextual"/>
        </w:rPr>
        <w:t xml:space="preserve">Alojas apvienības pārvaldes ieņēmumu atlikums līdz 2025. gada 12. novembrim sastāda </w:t>
      </w:r>
      <w:bookmarkStart w:id="87" w:name="_Hlk166152314"/>
      <w:r w:rsidRPr="008A6253">
        <w:rPr>
          <w:rFonts w:eastAsia="Calibri"/>
          <w:kern w:val="2"/>
          <w:lang w:eastAsia="en-US"/>
          <w14:ligatures w14:val="standardContextual"/>
        </w:rPr>
        <w:t xml:space="preserve">4510,00 </w:t>
      </w:r>
      <w:bookmarkEnd w:id="87"/>
      <w:r w:rsidRPr="008A6253">
        <w:rPr>
          <w:rFonts w:eastAsia="Calibri"/>
          <w:i/>
          <w:iCs/>
          <w:kern w:val="2"/>
          <w:lang w:eastAsia="en-US"/>
          <w14:ligatures w14:val="standardContextual"/>
        </w:rPr>
        <w:t>euro</w:t>
      </w:r>
      <w:r w:rsidRPr="008A6253">
        <w:rPr>
          <w:rFonts w:eastAsia="Calibri"/>
          <w:kern w:val="2"/>
          <w:lang w:eastAsia="en-US"/>
          <w14:ligatures w14:val="standardContextual"/>
        </w:rPr>
        <w:t xml:space="preserve"> no nekustamo īpašumu atsavināšanas. Atbilstoši “Limbažu novada pašvaldības īpašumā vai valdījumā esošo nekustamo īpašumu pārvaldīšanas un atsavināšanas koncepcijai”, kura apstiprināta 26.01.2023. ar Limbažu novada domes lēmumu Nr. 2 (protokols Nr.2, 2.), 29.1. punktā noteiktajam, ierosina 50% no summas t.i. </w:t>
      </w:r>
      <w:bookmarkStart w:id="88" w:name="_Hlk194495996"/>
      <w:r w:rsidRPr="008A6253">
        <w:rPr>
          <w:lang w:eastAsia="en-US"/>
        </w:rPr>
        <w:t>2255</w:t>
      </w:r>
      <w:bookmarkEnd w:id="88"/>
      <w:r w:rsidRPr="008A6253">
        <w:rPr>
          <w:lang w:eastAsia="en-US"/>
        </w:rPr>
        <w:t xml:space="preserve">,00 </w:t>
      </w:r>
      <w:r w:rsidRPr="008A6253">
        <w:rPr>
          <w:i/>
          <w:iCs/>
          <w:lang w:eastAsia="en-US"/>
        </w:rPr>
        <w:t xml:space="preserve">euro </w:t>
      </w:r>
      <w:r w:rsidRPr="008A6253">
        <w:rPr>
          <w:rFonts w:eastAsia="Calibri"/>
          <w:kern w:val="2"/>
          <w:lang w:eastAsia="en-US"/>
          <w14:ligatures w14:val="standardContextual"/>
        </w:rPr>
        <w:t xml:space="preserve">virzīt uz Limbažu novada pašvaldības nesadalīto naudas atlikumu, savukārt atlikušos </w:t>
      </w:r>
      <w:r w:rsidRPr="008A6253">
        <w:rPr>
          <w:lang w:eastAsia="en-US"/>
        </w:rPr>
        <w:t xml:space="preserve">2255,00 </w:t>
      </w:r>
      <w:r w:rsidRPr="008A6253">
        <w:rPr>
          <w:rFonts w:eastAsia="Calibri"/>
          <w:i/>
          <w:iCs/>
          <w:kern w:val="2"/>
          <w:lang w:eastAsia="en-US"/>
          <w14:ligatures w14:val="standardContextual"/>
        </w:rPr>
        <w:t>euro</w:t>
      </w:r>
      <w:bookmarkStart w:id="89" w:name="_Hlk194497115"/>
      <w:r w:rsidRPr="008A6253">
        <w:rPr>
          <w:rFonts w:eastAsia="Calibri"/>
          <w:kern w:val="2"/>
          <w:lang w:eastAsia="en-US"/>
          <w14:ligatures w14:val="standardContextual"/>
        </w:rPr>
        <w:t xml:space="preserve"> novirzīt Alojas apvienības pārvaldei apgaismojuma pieslēguma atjaunošanai Rīgas ielā 3 un apgaismojuma nodrošināšanai Skolas ielā 8, Alojā. </w:t>
      </w:r>
    </w:p>
    <w:bookmarkEnd w:id="89"/>
    <w:p w14:paraId="06BA7D56" w14:textId="77777777" w:rsidR="008A6253" w:rsidRPr="006E75BC" w:rsidRDefault="008A6253" w:rsidP="008A6253">
      <w:pPr>
        <w:suppressAutoHyphens/>
        <w:ind w:firstLine="720"/>
        <w:jc w:val="both"/>
        <w:rPr>
          <w:b/>
          <w:bCs/>
        </w:rPr>
      </w:pPr>
      <w:r w:rsidRPr="008A6253">
        <w:t xml:space="preserve">Pamatojoties uz Pašvaldību likuma 4. panta pirmās daļas 2. punktu un ceturto daļu, 10. panta pirmās daļas ievaddaļu un likuma “Par pašvaldību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7485E0B7" w14:textId="303BF1DD" w:rsidR="008A6253" w:rsidRPr="008A6253" w:rsidRDefault="008A6253" w:rsidP="008A6253">
      <w:pPr>
        <w:ind w:firstLine="720"/>
        <w:jc w:val="both"/>
        <w:rPr>
          <w:b/>
          <w:bCs/>
        </w:rPr>
      </w:pPr>
    </w:p>
    <w:p w14:paraId="4F0ABB60" w14:textId="77777777" w:rsidR="008A6253" w:rsidRPr="008A6253" w:rsidRDefault="008A6253" w:rsidP="00923967">
      <w:pPr>
        <w:numPr>
          <w:ilvl w:val="0"/>
          <w:numId w:val="37"/>
        </w:numPr>
        <w:tabs>
          <w:tab w:val="left" w:pos="567"/>
        </w:tabs>
        <w:ind w:left="357" w:hanging="357"/>
        <w:contextualSpacing/>
        <w:jc w:val="both"/>
        <w:rPr>
          <w:lang w:eastAsia="en-US"/>
        </w:rPr>
      </w:pPr>
      <w:r w:rsidRPr="008A6253">
        <w:rPr>
          <w:lang w:eastAsia="en-US"/>
        </w:rPr>
        <w:t xml:space="preserve">Iekļaut Alojas apvienības pārvaldes ieņēmumu plānā </w:t>
      </w:r>
      <w:r w:rsidRPr="008A6253">
        <w:rPr>
          <w:rFonts w:eastAsia="Calibri"/>
          <w:kern w:val="2"/>
          <w:lang w:eastAsia="en-US"/>
          <w14:ligatures w14:val="standardContextual"/>
        </w:rPr>
        <w:t xml:space="preserve">4510,00 </w:t>
      </w:r>
      <w:r w:rsidRPr="008A6253">
        <w:rPr>
          <w:rFonts w:eastAsia="Calibri"/>
          <w:iCs/>
          <w:kern w:val="2"/>
          <w:lang w:eastAsia="en-US"/>
          <w14:ligatures w14:val="standardContextual"/>
        </w:rPr>
        <w:t>EUR</w:t>
      </w:r>
      <w:r w:rsidRPr="008A6253">
        <w:rPr>
          <w:rFonts w:eastAsia="Calibri"/>
          <w:i/>
          <w:iCs/>
          <w:kern w:val="2"/>
          <w:lang w:eastAsia="en-US"/>
          <w14:ligatures w14:val="standardContextual"/>
        </w:rPr>
        <w:t xml:space="preserve"> </w:t>
      </w:r>
      <w:r w:rsidRPr="008A6253">
        <w:rPr>
          <w:rFonts w:eastAsia="Calibri"/>
          <w:kern w:val="2"/>
          <w:lang w:eastAsia="en-US"/>
          <w14:ligatures w14:val="standardContextual"/>
        </w:rPr>
        <w:t>(</w:t>
      </w:r>
      <w:bookmarkStart w:id="90" w:name="_Hlk194496427"/>
      <w:r w:rsidRPr="008A6253">
        <w:rPr>
          <w:rFonts w:eastAsia="Calibri"/>
          <w:kern w:val="2"/>
          <w:lang w:eastAsia="en-US"/>
          <w14:ligatures w14:val="standardContextual"/>
        </w:rPr>
        <w:t xml:space="preserve">četri tūkstoši pieci simti desmit </w:t>
      </w:r>
      <w:bookmarkEnd w:id="90"/>
      <w:r w:rsidRPr="008A6253">
        <w:rPr>
          <w:rFonts w:eastAsia="Calibri"/>
          <w:i/>
          <w:iCs/>
          <w:kern w:val="2"/>
          <w:lang w:eastAsia="en-US"/>
          <w14:ligatures w14:val="standardContextual"/>
        </w:rPr>
        <w:t>euro,</w:t>
      </w:r>
      <w:r w:rsidRPr="008A6253">
        <w:rPr>
          <w:rFonts w:eastAsia="Calibri"/>
          <w:kern w:val="2"/>
          <w:lang w:eastAsia="en-US"/>
          <w14:ligatures w14:val="standardContextual"/>
        </w:rPr>
        <w:t xml:space="preserve"> 00 centi) </w:t>
      </w:r>
      <w:r w:rsidRPr="008A6253">
        <w:rPr>
          <w:lang w:eastAsia="en-US"/>
        </w:rPr>
        <w:t>no nekustamo īpašumu atsavināšanas.</w:t>
      </w:r>
    </w:p>
    <w:p w14:paraId="69C3251E" w14:textId="77777777" w:rsidR="008A6253" w:rsidRPr="008A6253" w:rsidRDefault="008A6253" w:rsidP="00923967">
      <w:pPr>
        <w:numPr>
          <w:ilvl w:val="0"/>
          <w:numId w:val="37"/>
        </w:numPr>
        <w:tabs>
          <w:tab w:val="left" w:pos="567"/>
        </w:tabs>
        <w:ind w:left="357" w:hanging="357"/>
        <w:contextualSpacing/>
        <w:jc w:val="both"/>
        <w:rPr>
          <w:lang w:eastAsia="en-US"/>
        </w:rPr>
      </w:pPr>
      <w:bookmarkStart w:id="91" w:name="_Hlk171664045"/>
      <w:r w:rsidRPr="008A6253">
        <w:rPr>
          <w:lang w:eastAsia="en-US"/>
        </w:rPr>
        <w:t xml:space="preserve">50% jeb </w:t>
      </w:r>
      <w:bookmarkStart w:id="92" w:name="_Hlk179531801"/>
      <w:r w:rsidRPr="008A6253">
        <w:rPr>
          <w:lang w:eastAsia="en-US"/>
        </w:rPr>
        <w:t xml:space="preserve">2255,00 </w:t>
      </w:r>
      <w:r w:rsidRPr="008A6253">
        <w:rPr>
          <w:iCs/>
          <w:lang w:eastAsia="en-US"/>
        </w:rPr>
        <w:t>EUR</w:t>
      </w:r>
      <w:r w:rsidRPr="008A6253">
        <w:rPr>
          <w:lang w:eastAsia="en-US"/>
        </w:rPr>
        <w:t xml:space="preserve"> (</w:t>
      </w:r>
      <w:bookmarkStart w:id="93" w:name="_Hlk194496549"/>
      <w:bookmarkStart w:id="94" w:name="_Hlk190356504"/>
      <w:r w:rsidRPr="008A6253">
        <w:rPr>
          <w:lang w:eastAsia="en-US"/>
        </w:rPr>
        <w:t xml:space="preserve">divi tūkstoši divi simti </w:t>
      </w:r>
      <w:bookmarkEnd w:id="93"/>
      <w:r w:rsidRPr="008A6253">
        <w:rPr>
          <w:lang w:eastAsia="en-US"/>
        </w:rPr>
        <w:t xml:space="preserve">piecdesmit pieci </w:t>
      </w:r>
      <w:r w:rsidRPr="008A6253">
        <w:rPr>
          <w:i/>
          <w:iCs/>
          <w:lang w:eastAsia="en-US"/>
        </w:rPr>
        <w:t>euro,</w:t>
      </w:r>
      <w:r w:rsidRPr="008A6253">
        <w:rPr>
          <w:lang w:eastAsia="en-US"/>
        </w:rPr>
        <w:t xml:space="preserve"> 00 centi</w:t>
      </w:r>
      <w:bookmarkEnd w:id="94"/>
      <w:r w:rsidRPr="008A6253">
        <w:rPr>
          <w:lang w:eastAsia="en-US"/>
        </w:rPr>
        <w:t>)</w:t>
      </w:r>
      <w:bookmarkEnd w:id="92"/>
      <w:r w:rsidRPr="008A6253">
        <w:rPr>
          <w:lang w:eastAsia="en-US"/>
        </w:rPr>
        <w:t xml:space="preserve"> </w:t>
      </w:r>
      <w:bookmarkEnd w:id="91"/>
      <w:r w:rsidRPr="008A6253">
        <w:rPr>
          <w:lang w:eastAsia="en-US"/>
        </w:rPr>
        <w:t>no ieņēmumiem novirzīt uz Limbažu novada pašvaldības nesadalīto naudas atlikumu.</w:t>
      </w:r>
    </w:p>
    <w:p w14:paraId="7E73E888" w14:textId="77777777" w:rsidR="008A6253" w:rsidRPr="008A6253" w:rsidRDefault="008A6253" w:rsidP="00923967">
      <w:pPr>
        <w:numPr>
          <w:ilvl w:val="0"/>
          <w:numId w:val="37"/>
        </w:numPr>
        <w:tabs>
          <w:tab w:val="left" w:pos="567"/>
        </w:tabs>
        <w:ind w:left="357" w:hanging="357"/>
        <w:contextualSpacing/>
        <w:jc w:val="both"/>
        <w:rPr>
          <w:lang w:eastAsia="en-US"/>
        </w:rPr>
      </w:pPr>
      <w:r w:rsidRPr="008A6253">
        <w:rPr>
          <w:lang w:eastAsia="en-US"/>
        </w:rPr>
        <w:t>Piešķirt</w:t>
      </w:r>
      <w:r w:rsidRPr="008A6253">
        <w:rPr>
          <w:b/>
          <w:bCs/>
          <w:lang w:eastAsia="en-US"/>
        </w:rPr>
        <w:t xml:space="preserve"> </w:t>
      </w:r>
      <w:r w:rsidRPr="008A6253">
        <w:rPr>
          <w:lang w:eastAsia="en-US"/>
        </w:rPr>
        <w:t>finansējumu</w:t>
      </w:r>
      <w:r w:rsidRPr="008A6253">
        <w:rPr>
          <w:b/>
          <w:bCs/>
          <w:lang w:eastAsia="en-US"/>
        </w:rPr>
        <w:t xml:space="preserve"> </w:t>
      </w:r>
      <w:r w:rsidRPr="008A6253">
        <w:rPr>
          <w:lang w:eastAsia="en-US"/>
        </w:rPr>
        <w:t xml:space="preserve">2255,00 </w:t>
      </w:r>
      <w:r w:rsidRPr="008A6253">
        <w:rPr>
          <w:iCs/>
          <w:lang w:eastAsia="en-US"/>
        </w:rPr>
        <w:t>EUR</w:t>
      </w:r>
      <w:r w:rsidRPr="008A6253">
        <w:rPr>
          <w:lang w:eastAsia="en-US"/>
        </w:rPr>
        <w:t xml:space="preserve"> (divi tūkstoši divi simti piecdesmit pieci </w:t>
      </w:r>
      <w:r w:rsidRPr="008A6253">
        <w:rPr>
          <w:i/>
          <w:lang w:eastAsia="en-US"/>
        </w:rPr>
        <w:t>euro</w:t>
      </w:r>
      <w:r w:rsidRPr="008A6253">
        <w:rPr>
          <w:lang w:eastAsia="en-US"/>
        </w:rPr>
        <w:t>, 00 centi) apmērā Alojas apvienības pārvaldei apgaismojuma pieslēguma atjaunošanai Rīgas ielā 3 un apgaismojuma nodrošināšanai Skolas ielā 8, Alojā.</w:t>
      </w:r>
    </w:p>
    <w:p w14:paraId="3FAC942E" w14:textId="77777777" w:rsidR="008A6253" w:rsidRPr="008A6253" w:rsidRDefault="008A6253" w:rsidP="00923967">
      <w:pPr>
        <w:numPr>
          <w:ilvl w:val="0"/>
          <w:numId w:val="37"/>
        </w:numPr>
        <w:tabs>
          <w:tab w:val="left" w:pos="567"/>
        </w:tabs>
        <w:ind w:left="357" w:hanging="357"/>
        <w:contextualSpacing/>
        <w:jc w:val="both"/>
        <w:rPr>
          <w:lang w:eastAsia="en-US"/>
        </w:rPr>
      </w:pPr>
      <w:r w:rsidRPr="008A6253">
        <w:rPr>
          <w:rFonts w:eastAsia="Calibri"/>
          <w:kern w:val="2"/>
          <w:lang w:eastAsia="en-US"/>
          <w14:ligatures w14:val="standardContextual"/>
        </w:rPr>
        <w:t xml:space="preserve">Lēmumā minētās izmaiņas iekļaut kārtējās Limbažu novada domes sēdes lēmuma projektā “Grozījumi Limbažu novada pašvaldības domes saistošajos noteikumos „Par Limbažu novada pašvaldības 2025. gada budžetu””. </w:t>
      </w:r>
    </w:p>
    <w:p w14:paraId="5ABD7C68" w14:textId="77777777" w:rsidR="008A6253" w:rsidRPr="008A6253" w:rsidRDefault="008A6253" w:rsidP="00923967">
      <w:pPr>
        <w:numPr>
          <w:ilvl w:val="0"/>
          <w:numId w:val="37"/>
        </w:numPr>
        <w:tabs>
          <w:tab w:val="left" w:pos="567"/>
        </w:tabs>
        <w:ind w:left="357" w:hanging="357"/>
        <w:contextualSpacing/>
        <w:jc w:val="both"/>
        <w:rPr>
          <w:lang w:eastAsia="en-US"/>
        </w:rPr>
      </w:pPr>
      <w:r w:rsidRPr="008A6253">
        <w:rPr>
          <w:lang w:eastAsia="en-US"/>
        </w:rPr>
        <w:t>Atbildīgos par finansējuma iekļaušanu budžetā noteikt Finanšu un ekonomikas nodaļas ekonomistus.</w:t>
      </w:r>
    </w:p>
    <w:p w14:paraId="325A7780" w14:textId="77777777" w:rsidR="008A6253" w:rsidRPr="008A6253" w:rsidRDefault="008A6253" w:rsidP="00923967">
      <w:pPr>
        <w:numPr>
          <w:ilvl w:val="0"/>
          <w:numId w:val="37"/>
        </w:numPr>
        <w:tabs>
          <w:tab w:val="left" w:pos="567"/>
        </w:tabs>
        <w:ind w:left="357" w:hanging="357"/>
        <w:contextualSpacing/>
        <w:jc w:val="both"/>
        <w:rPr>
          <w:lang w:eastAsia="en-US"/>
        </w:rPr>
      </w:pPr>
      <w:r w:rsidRPr="008A6253">
        <w:rPr>
          <w:lang w:eastAsia="en-US"/>
        </w:rPr>
        <w:t>Atbildīgo par lēmuma izpildi noteikt Alojas apvienības pārvaldes vadītāju.</w:t>
      </w:r>
    </w:p>
    <w:p w14:paraId="53A73B8C" w14:textId="77777777" w:rsidR="008A6253" w:rsidRPr="008A6253" w:rsidRDefault="008A6253" w:rsidP="00923967">
      <w:pPr>
        <w:numPr>
          <w:ilvl w:val="0"/>
          <w:numId w:val="37"/>
        </w:numPr>
        <w:tabs>
          <w:tab w:val="left" w:pos="567"/>
        </w:tabs>
        <w:ind w:left="357" w:hanging="357"/>
        <w:contextualSpacing/>
        <w:jc w:val="both"/>
        <w:rPr>
          <w:lang w:eastAsia="en-US"/>
        </w:rPr>
      </w:pPr>
      <w:r w:rsidRPr="008A6253">
        <w:rPr>
          <w:lang w:eastAsia="en-US"/>
        </w:rPr>
        <w:t>Kontroli par lēmuma izpildi uzdot Limbažu novada pašvaldības izpilddirektoram.</w:t>
      </w:r>
    </w:p>
    <w:p w14:paraId="29F1C270" w14:textId="77777777" w:rsidR="00C75CB7" w:rsidRDefault="00C75CB7" w:rsidP="00CE0433">
      <w:pPr>
        <w:suppressAutoHyphens/>
        <w:autoSpaceDE w:val="0"/>
        <w:autoSpaceDN w:val="0"/>
        <w:adjustRightInd w:val="0"/>
        <w:jc w:val="both"/>
        <w:rPr>
          <w:rFonts w:eastAsia="Calibri"/>
        </w:rPr>
      </w:pPr>
    </w:p>
    <w:p w14:paraId="026CAAB2" w14:textId="77777777" w:rsidR="00C75CB7" w:rsidRPr="00F26A7C" w:rsidRDefault="00C75CB7" w:rsidP="00CE0433">
      <w:pPr>
        <w:suppressAutoHyphens/>
        <w:autoSpaceDE w:val="0"/>
        <w:autoSpaceDN w:val="0"/>
        <w:adjustRightInd w:val="0"/>
        <w:jc w:val="both"/>
        <w:rPr>
          <w:rFonts w:eastAsia="Calibri"/>
        </w:rPr>
      </w:pPr>
    </w:p>
    <w:p w14:paraId="1FCAA9D2" w14:textId="1FDD10CB" w:rsidR="00F322EC" w:rsidRPr="00F26A7C" w:rsidRDefault="00F322EC" w:rsidP="00CE0433">
      <w:pPr>
        <w:suppressAutoHyphens/>
        <w:jc w:val="both"/>
        <w:rPr>
          <w:b/>
          <w:bCs/>
        </w:rPr>
      </w:pPr>
      <w:bookmarkStart w:id="95" w:name="_Hlk115097196"/>
      <w:r w:rsidRPr="00F26A7C">
        <w:rPr>
          <w:b/>
          <w:bCs/>
        </w:rPr>
        <w:t xml:space="preserve">Lēmums Nr. </w:t>
      </w:r>
      <w:r w:rsidR="00842E24">
        <w:rPr>
          <w:b/>
          <w:bCs/>
        </w:rPr>
        <w:t>843</w:t>
      </w:r>
    </w:p>
    <w:p w14:paraId="0B8EC22A" w14:textId="678DE5C2" w:rsidR="008E26F9" w:rsidRPr="00F26A7C" w:rsidRDefault="008E26F9" w:rsidP="00CE0433">
      <w:pPr>
        <w:keepNext/>
        <w:suppressAutoHyphens/>
        <w:jc w:val="center"/>
        <w:outlineLvl w:val="0"/>
        <w:rPr>
          <w:b/>
          <w:bCs/>
          <w:lang w:eastAsia="en-US"/>
        </w:rPr>
      </w:pPr>
      <w:r w:rsidRPr="00F26A7C">
        <w:rPr>
          <w:b/>
          <w:bCs/>
          <w:lang w:eastAsia="en-US"/>
        </w:rPr>
        <w:t>32</w:t>
      </w:r>
      <w:r w:rsidR="00CD11AB" w:rsidRPr="00F26A7C">
        <w:rPr>
          <w:b/>
          <w:bCs/>
          <w:lang w:eastAsia="en-US"/>
        </w:rPr>
        <w:t>.</w:t>
      </w:r>
    </w:p>
    <w:bookmarkEnd w:id="95"/>
    <w:p w14:paraId="10882497" w14:textId="77777777" w:rsidR="00257A6B" w:rsidRPr="00257A6B" w:rsidRDefault="00257A6B" w:rsidP="00257A6B">
      <w:pPr>
        <w:pBdr>
          <w:bottom w:val="single" w:sz="4" w:space="1" w:color="auto"/>
        </w:pBdr>
        <w:jc w:val="both"/>
        <w:rPr>
          <w:b/>
          <w:bCs/>
        </w:rPr>
      </w:pPr>
      <w:r w:rsidRPr="00257A6B">
        <w:rPr>
          <w:b/>
          <w:bCs/>
        </w:rPr>
        <w:t xml:space="preserve">Par Viļķenes pagasta pakalpojumu sniegšanas centram </w:t>
      </w:r>
      <w:r w:rsidRPr="00257A6B">
        <w:rPr>
          <w:b/>
          <w:bCs/>
          <w:noProof/>
        </w:rPr>
        <w:t>piešķirtā finansējuma atgriešanu pašvaldības budžetā</w:t>
      </w:r>
    </w:p>
    <w:p w14:paraId="2670EAD9" w14:textId="77777777" w:rsidR="00257A6B" w:rsidRPr="00706F09" w:rsidRDefault="00257A6B" w:rsidP="00257A6B">
      <w:pPr>
        <w:jc w:val="center"/>
      </w:pPr>
      <w:r w:rsidRPr="00706F09">
        <w:t xml:space="preserve">Ziņo </w:t>
      </w:r>
      <w:r>
        <w:rPr>
          <w:noProof/>
        </w:rPr>
        <w:t>Sigita Upmale</w:t>
      </w:r>
    </w:p>
    <w:p w14:paraId="0D3BA970" w14:textId="77777777" w:rsidR="00257A6B" w:rsidRPr="00257A6B" w:rsidRDefault="00257A6B" w:rsidP="00257A6B">
      <w:pPr>
        <w:rPr>
          <w:rFonts w:eastAsia="Calibri"/>
          <w:kern w:val="2"/>
          <w:lang w:eastAsia="en-US"/>
          <w14:ligatures w14:val="standardContextual"/>
        </w:rPr>
      </w:pPr>
    </w:p>
    <w:p w14:paraId="44DFD493" w14:textId="77777777" w:rsidR="00257A6B" w:rsidRPr="00257A6B" w:rsidRDefault="00257A6B" w:rsidP="00257A6B">
      <w:pPr>
        <w:ind w:firstLine="720"/>
        <w:jc w:val="both"/>
        <w:rPr>
          <w:rFonts w:eastAsia="Calibri"/>
          <w:kern w:val="2"/>
          <w:lang w:eastAsia="en-US"/>
          <w14:ligatures w14:val="standardContextual"/>
        </w:rPr>
      </w:pPr>
      <w:r w:rsidRPr="00257A6B">
        <w:rPr>
          <w:rFonts w:eastAsia="Calibri"/>
          <w:kern w:val="2"/>
          <w:lang w:eastAsia="en-US"/>
          <w14:ligatures w14:val="standardContextual"/>
        </w:rPr>
        <w:t xml:space="preserve">Limbažu apvienības pārvaldes Viļķenes pagasta pakalpojumu sniegšanas centra ārpusbāzes programmā 2025. gadam tika piešķirti 13 249 EUR (trīspadsmit tūkstoši divi simti četrdesmit deviņi </w:t>
      </w:r>
      <w:r w:rsidRPr="00257A6B">
        <w:rPr>
          <w:rFonts w:eastAsia="Calibri"/>
          <w:i/>
          <w:iCs/>
          <w:kern w:val="2"/>
          <w:lang w:eastAsia="en-US"/>
          <w14:ligatures w14:val="standardContextual"/>
        </w:rPr>
        <w:t>euro</w:t>
      </w:r>
      <w:r w:rsidRPr="00257A6B">
        <w:rPr>
          <w:rFonts w:eastAsia="Calibri"/>
          <w:kern w:val="2"/>
          <w:lang w:eastAsia="en-US"/>
          <w14:ligatures w14:val="standardContextual"/>
        </w:rPr>
        <w:t xml:space="preserve">) gājēju celiņa seguma nomaiņai. Tā kā cenu aptaujas rezultātā tika iesniegts piedāvājums un veikti darbi par zemāku cenu, radās finanšu līdzekļu ietaupījums 1889,00 EUR </w:t>
      </w:r>
      <w:bookmarkStart w:id="96" w:name="_Hlk205972133"/>
      <w:r w:rsidRPr="00257A6B">
        <w:rPr>
          <w:rFonts w:eastAsia="Calibri"/>
          <w:kern w:val="2"/>
          <w:lang w:eastAsia="en-US"/>
          <w14:ligatures w14:val="standardContextual"/>
        </w:rPr>
        <w:t xml:space="preserve">(viens tūkstotis astoņi simti astoņdesmit deviņi </w:t>
      </w:r>
      <w:r w:rsidRPr="00257A6B">
        <w:rPr>
          <w:rFonts w:eastAsia="Calibri"/>
          <w:i/>
          <w:kern w:val="2"/>
          <w:lang w:eastAsia="en-US"/>
          <w14:ligatures w14:val="standardContextual"/>
        </w:rPr>
        <w:t>euro</w:t>
      </w:r>
      <w:r w:rsidRPr="00257A6B">
        <w:rPr>
          <w:rFonts w:eastAsia="Calibri"/>
          <w:kern w:val="2"/>
          <w:lang w:eastAsia="en-US"/>
          <w14:ligatures w14:val="standardContextual"/>
        </w:rPr>
        <w:t>, 00 centi)</w:t>
      </w:r>
      <w:bookmarkEnd w:id="96"/>
      <w:r w:rsidRPr="00257A6B">
        <w:rPr>
          <w:rFonts w:eastAsia="Calibri"/>
          <w:kern w:val="2"/>
          <w:lang w:eastAsia="en-US"/>
          <w14:ligatures w14:val="standardContextual"/>
        </w:rPr>
        <w:t xml:space="preserve"> apmērā. </w:t>
      </w:r>
    </w:p>
    <w:p w14:paraId="59EAEFA8" w14:textId="77777777" w:rsidR="00257A6B" w:rsidRPr="00257A6B" w:rsidRDefault="00257A6B" w:rsidP="00257A6B">
      <w:pPr>
        <w:ind w:firstLine="720"/>
        <w:jc w:val="both"/>
        <w:rPr>
          <w:rFonts w:eastAsia="Calibri"/>
          <w:kern w:val="2"/>
          <w:lang w:eastAsia="en-US"/>
          <w14:ligatures w14:val="standardContextual"/>
        </w:rPr>
      </w:pPr>
      <w:r w:rsidRPr="00257A6B">
        <w:rPr>
          <w:rFonts w:eastAsia="Calibri"/>
          <w:kern w:val="2"/>
          <w:lang w:eastAsia="en-US"/>
          <w14:ligatures w14:val="standardContextual"/>
        </w:rPr>
        <w:t>Minētie līdzekļi varētu tikt izmantoti, tos piešķirot projekta “</w:t>
      </w:r>
      <w:bookmarkStart w:id="97" w:name="_Hlk213680089"/>
      <w:r w:rsidRPr="00257A6B">
        <w:rPr>
          <w:rFonts w:eastAsia="Calibri"/>
          <w:kern w:val="2"/>
          <w:lang w:eastAsia="en-US"/>
          <w14:ligatures w14:val="standardContextual"/>
        </w:rPr>
        <w:t>Katrīnas kapu digitalizācija Viļķenes pagastā</w:t>
      </w:r>
      <w:bookmarkEnd w:id="97"/>
      <w:r w:rsidRPr="00257A6B">
        <w:rPr>
          <w:rFonts w:eastAsia="Calibri"/>
          <w:kern w:val="2"/>
          <w:lang w:eastAsia="en-US"/>
          <w14:ligatures w14:val="standardContextual"/>
        </w:rPr>
        <w:t>” daļējai līdzfinansējuma segšanai.</w:t>
      </w:r>
    </w:p>
    <w:p w14:paraId="5F991284" w14:textId="77777777" w:rsidR="00257A6B" w:rsidRPr="006E75BC" w:rsidRDefault="00257A6B" w:rsidP="00257A6B">
      <w:pPr>
        <w:suppressAutoHyphens/>
        <w:ind w:firstLine="720"/>
        <w:jc w:val="both"/>
        <w:rPr>
          <w:b/>
          <w:bCs/>
        </w:rPr>
      </w:pPr>
      <w:r w:rsidRPr="00257A6B">
        <w:rPr>
          <w:rFonts w:eastAsia="Calibri"/>
          <w:kern w:val="2"/>
          <w:lang w:eastAsia="en-US"/>
          <w14:ligatures w14:val="standardContextual"/>
        </w:rPr>
        <w:t>Pamatojoties uz Pašvaldību likuma 10. panta pirmās daļas ievaddaļu un likuma “Par pašvaldību budžetiem” 30. pantu,</w:t>
      </w:r>
      <w:r w:rsidRPr="00257A6B">
        <w:rPr>
          <w:b/>
          <w:kern w:val="2"/>
          <w14:ligatures w14:val="standardContextual"/>
        </w:rPr>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 xml:space="preserve">Edžus Arums, Andris Garklāvs, Aigars Legzdiņš, Dāvis Melnalksnis, Rūdolfs Pelēkais, Jānis Remess, Ziedonis Rubezis, </w:t>
      </w:r>
      <w:r w:rsidRPr="006E75BC">
        <w:rPr>
          <w:rFonts w:eastAsia="Calibri"/>
          <w:szCs w:val="22"/>
          <w:lang w:eastAsia="en-US"/>
        </w:rPr>
        <w:lastRenderedPageBreak/>
        <w:t>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79FECF5A" w14:textId="540BB12E" w:rsidR="00257A6B" w:rsidRPr="00257A6B" w:rsidRDefault="00257A6B" w:rsidP="00257A6B">
      <w:pPr>
        <w:ind w:firstLine="720"/>
        <w:jc w:val="both"/>
        <w:rPr>
          <w:rFonts w:eastAsia="Calibri"/>
          <w:kern w:val="2"/>
          <w:lang w:eastAsia="en-US"/>
          <w14:ligatures w14:val="standardContextual"/>
        </w:rPr>
      </w:pPr>
    </w:p>
    <w:p w14:paraId="3F65B1FF" w14:textId="77777777" w:rsidR="00257A6B" w:rsidRPr="00257A6B" w:rsidRDefault="00257A6B" w:rsidP="00923967">
      <w:pPr>
        <w:numPr>
          <w:ilvl w:val="0"/>
          <w:numId w:val="38"/>
        </w:numPr>
        <w:ind w:left="357" w:hanging="357"/>
        <w:contextualSpacing/>
        <w:jc w:val="both"/>
        <w:rPr>
          <w:kern w:val="2"/>
          <w14:ligatures w14:val="standardContextual"/>
        </w:rPr>
      </w:pPr>
      <w:r w:rsidRPr="00257A6B">
        <w:rPr>
          <w:rFonts w:eastAsia="Calibri"/>
          <w:kern w:val="2"/>
          <w:lang w:eastAsia="en-US"/>
          <w14:ligatures w14:val="standardContextual"/>
        </w:rPr>
        <w:t xml:space="preserve">Atgriezt Limbažu novada pašvaldības budžeta nesadalītajā naudas atlikumā Viļķenes pagasta pakalpojumu sniegšanas centram piešķirto finansējumu gājēju celiņa seguma nomaiņai 1889,00 EUR (viens tūkstotis astoņi simti astoņdesmit deviņi </w:t>
      </w:r>
      <w:r w:rsidRPr="00257A6B">
        <w:rPr>
          <w:rFonts w:eastAsia="Calibri"/>
          <w:i/>
          <w:kern w:val="2"/>
          <w:lang w:eastAsia="en-US"/>
          <w14:ligatures w14:val="standardContextual"/>
        </w:rPr>
        <w:t>euro</w:t>
      </w:r>
      <w:r w:rsidRPr="00257A6B">
        <w:rPr>
          <w:rFonts w:eastAsia="Calibri"/>
          <w:kern w:val="2"/>
          <w:lang w:eastAsia="en-US"/>
          <w14:ligatures w14:val="standardContextual"/>
        </w:rPr>
        <w:t>, 00 centi) apmērā.</w:t>
      </w:r>
    </w:p>
    <w:p w14:paraId="3B6A58AE" w14:textId="77777777" w:rsidR="00257A6B" w:rsidRPr="00257A6B" w:rsidRDefault="00257A6B" w:rsidP="00923967">
      <w:pPr>
        <w:numPr>
          <w:ilvl w:val="0"/>
          <w:numId w:val="38"/>
        </w:numPr>
        <w:ind w:left="357" w:hanging="357"/>
        <w:contextualSpacing/>
        <w:jc w:val="both"/>
        <w:rPr>
          <w:kern w:val="2"/>
          <w14:ligatures w14:val="standardContextual"/>
        </w:rPr>
      </w:pPr>
      <w:r w:rsidRPr="00257A6B">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2025. gada budžetu””.</w:t>
      </w:r>
    </w:p>
    <w:p w14:paraId="79D8EB44" w14:textId="77777777" w:rsidR="00257A6B" w:rsidRPr="00257A6B" w:rsidRDefault="00257A6B" w:rsidP="00923967">
      <w:pPr>
        <w:numPr>
          <w:ilvl w:val="0"/>
          <w:numId w:val="38"/>
        </w:numPr>
        <w:ind w:left="357" w:hanging="357"/>
        <w:contextualSpacing/>
        <w:jc w:val="both"/>
        <w:rPr>
          <w:rFonts w:eastAsia="Arial Unicode MS"/>
          <w:kern w:val="1"/>
          <w:lang w:eastAsia="hi-IN" w:bidi="hi-IN"/>
        </w:rPr>
      </w:pPr>
      <w:r w:rsidRPr="00257A6B">
        <w:rPr>
          <w:rFonts w:eastAsia="Arial Unicode MS"/>
          <w:kern w:val="1"/>
          <w:lang w:eastAsia="hi-IN" w:bidi="hi-IN"/>
        </w:rPr>
        <w:t>Atbildīgos par finansējuma iekļaušanu budžetā noteikt Finanšu un ekonomikas nodaļas ekonomistus.</w:t>
      </w:r>
    </w:p>
    <w:p w14:paraId="11C68AAA" w14:textId="77777777" w:rsidR="00257A6B" w:rsidRPr="00257A6B" w:rsidRDefault="00257A6B" w:rsidP="00923967">
      <w:pPr>
        <w:numPr>
          <w:ilvl w:val="0"/>
          <w:numId w:val="38"/>
        </w:numPr>
        <w:ind w:left="357" w:hanging="357"/>
        <w:contextualSpacing/>
        <w:jc w:val="both"/>
        <w:rPr>
          <w:rFonts w:eastAsia="Arial Unicode MS"/>
          <w:kern w:val="1"/>
          <w:lang w:eastAsia="hi-IN" w:bidi="hi-IN"/>
        </w:rPr>
      </w:pPr>
      <w:r w:rsidRPr="00257A6B">
        <w:rPr>
          <w:rFonts w:eastAsia="Arial Unicode MS"/>
          <w:kern w:val="1"/>
          <w:lang w:eastAsia="hi-IN" w:bidi="hi-IN"/>
        </w:rPr>
        <w:t>Atbildīgo par lēmuma izpildi noteikt Limbažu apvienības pārvaldes Pāles pagasta un Viļķenes pagasta pakalpojumu sniegšanas centru vadītāju G. Kārnupi.</w:t>
      </w:r>
    </w:p>
    <w:p w14:paraId="08C25216" w14:textId="77777777" w:rsidR="00257A6B" w:rsidRPr="00257A6B" w:rsidRDefault="00257A6B" w:rsidP="00923967">
      <w:pPr>
        <w:numPr>
          <w:ilvl w:val="0"/>
          <w:numId w:val="38"/>
        </w:numPr>
        <w:ind w:left="357" w:hanging="357"/>
        <w:contextualSpacing/>
        <w:jc w:val="both"/>
        <w:rPr>
          <w:rFonts w:eastAsia="Arial Unicode MS"/>
          <w:kern w:val="1"/>
          <w:lang w:eastAsia="hi-IN" w:bidi="hi-IN"/>
        </w:rPr>
      </w:pPr>
      <w:r w:rsidRPr="00257A6B">
        <w:rPr>
          <w:rFonts w:eastAsia="Arial Unicode MS"/>
          <w:kern w:val="1"/>
          <w:lang w:eastAsia="hi-IN" w:bidi="hi-IN"/>
        </w:rPr>
        <w:t>Kontroli par lēmuma izpildi uzdot veikt Limbažu novada pašvaldības izpilddirektoram A. Ārgalim.</w:t>
      </w:r>
    </w:p>
    <w:p w14:paraId="0B5E5954" w14:textId="77777777" w:rsidR="007A510B" w:rsidRDefault="007A510B" w:rsidP="00CE0433">
      <w:pPr>
        <w:suppressAutoHyphens/>
        <w:autoSpaceDE w:val="0"/>
        <w:autoSpaceDN w:val="0"/>
        <w:adjustRightInd w:val="0"/>
        <w:jc w:val="both"/>
        <w:rPr>
          <w:rFonts w:eastAsia="Calibri"/>
        </w:rPr>
      </w:pPr>
    </w:p>
    <w:p w14:paraId="559D2052" w14:textId="77777777" w:rsidR="00117AF9" w:rsidRPr="00F26A7C" w:rsidRDefault="00117AF9" w:rsidP="00CE0433">
      <w:pPr>
        <w:suppressAutoHyphens/>
        <w:autoSpaceDE w:val="0"/>
        <w:autoSpaceDN w:val="0"/>
        <w:adjustRightInd w:val="0"/>
        <w:jc w:val="both"/>
        <w:rPr>
          <w:rFonts w:eastAsia="Calibri"/>
        </w:rPr>
      </w:pPr>
    </w:p>
    <w:p w14:paraId="3CE1A525" w14:textId="0C67509A" w:rsidR="00F322EC" w:rsidRPr="00F26A7C" w:rsidRDefault="00F322EC" w:rsidP="00CE0433">
      <w:pPr>
        <w:suppressAutoHyphens/>
        <w:jc w:val="both"/>
        <w:rPr>
          <w:b/>
          <w:bCs/>
        </w:rPr>
      </w:pPr>
      <w:bookmarkStart w:id="98" w:name="_Hlk115097724"/>
      <w:r w:rsidRPr="00F26A7C">
        <w:rPr>
          <w:b/>
          <w:bCs/>
        </w:rPr>
        <w:t xml:space="preserve">Lēmums Nr. </w:t>
      </w:r>
      <w:r w:rsidR="00842E24">
        <w:rPr>
          <w:b/>
          <w:bCs/>
        </w:rPr>
        <w:t>844</w:t>
      </w:r>
    </w:p>
    <w:p w14:paraId="36B1AF62" w14:textId="21C95094" w:rsidR="00CE1A27" w:rsidRPr="00F26A7C" w:rsidRDefault="00CE1A27" w:rsidP="00CE0433">
      <w:pPr>
        <w:keepNext/>
        <w:suppressAutoHyphens/>
        <w:jc w:val="center"/>
        <w:outlineLvl w:val="0"/>
        <w:rPr>
          <w:b/>
          <w:bCs/>
          <w:lang w:eastAsia="en-US"/>
        </w:rPr>
      </w:pPr>
      <w:bookmarkStart w:id="99" w:name="_Hlk133956745"/>
      <w:r w:rsidRPr="00F26A7C">
        <w:rPr>
          <w:b/>
          <w:bCs/>
          <w:lang w:eastAsia="en-US"/>
        </w:rPr>
        <w:t>33</w:t>
      </w:r>
      <w:r w:rsidR="00CD11AB" w:rsidRPr="00F26A7C">
        <w:rPr>
          <w:b/>
          <w:bCs/>
          <w:lang w:eastAsia="en-US"/>
        </w:rPr>
        <w:t>.</w:t>
      </w:r>
    </w:p>
    <w:bookmarkEnd w:id="98"/>
    <w:bookmarkEnd w:id="99"/>
    <w:p w14:paraId="5EC642DA" w14:textId="77777777" w:rsidR="00C80C1D" w:rsidRPr="00C80C1D" w:rsidRDefault="00C80C1D" w:rsidP="00C80C1D">
      <w:pPr>
        <w:pBdr>
          <w:bottom w:val="single" w:sz="6" w:space="1" w:color="auto"/>
        </w:pBdr>
        <w:jc w:val="both"/>
        <w:rPr>
          <w:b/>
          <w:bCs/>
        </w:rPr>
      </w:pPr>
      <w:r w:rsidRPr="00C80C1D">
        <w:rPr>
          <w:b/>
          <w:bCs/>
          <w:noProof/>
        </w:rPr>
        <w:t>Par projekta "Katrīnas kapu digitalizācija Viļķenes pagastā" īstenošanu</w:t>
      </w:r>
    </w:p>
    <w:p w14:paraId="63DAB9A8" w14:textId="77777777" w:rsidR="00C80C1D" w:rsidRPr="00706F09" w:rsidRDefault="00C80C1D" w:rsidP="00C80C1D">
      <w:pPr>
        <w:jc w:val="center"/>
      </w:pPr>
      <w:r w:rsidRPr="00706F09">
        <w:t xml:space="preserve">Ziņo </w:t>
      </w:r>
      <w:r>
        <w:rPr>
          <w:noProof/>
        </w:rPr>
        <w:t>Sigita Upmale</w:t>
      </w:r>
    </w:p>
    <w:p w14:paraId="454010D8" w14:textId="77777777" w:rsidR="00C80C1D" w:rsidRPr="00C80C1D" w:rsidRDefault="00C80C1D" w:rsidP="00C80C1D">
      <w:pPr>
        <w:ind w:firstLine="720"/>
        <w:jc w:val="both"/>
      </w:pPr>
    </w:p>
    <w:p w14:paraId="45D3016A" w14:textId="77777777" w:rsidR="00C80C1D" w:rsidRPr="00C80C1D" w:rsidRDefault="00C80C1D" w:rsidP="00C80C1D">
      <w:pPr>
        <w:ind w:firstLine="720"/>
        <w:jc w:val="both"/>
      </w:pPr>
      <w:r w:rsidRPr="00C80C1D">
        <w:t>2025. gada 30. aprīlī Lauku atbalsta dienesta Ziemeļvidzemes reģionālā lauksaimniecības pārvalde (turpmāk – LAD) pieņēma lēmumu Nr.</w:t>
      </w:r>
      <w:r w:rsidRPr="00C80C1D">
        <w:rPr>
          <w:noProof/>
          <w:color w:val="000000"/>
        </w:rPr>
        <w:t xml:space="preserve"> 09.6-11/25/388-e</w:t>
      </w:r>
      <w:r w:rsidRPr="00C80C1D">
        <w:t xml:space="preserve"> “Par projekta iesnieguma Nr. 25-09-CL21-C0LA19.2201-000005 apstiprināšanu” (“Katrīnas kapu digitalizācija Viļķenes pagastā”), kurā noteiktas projekta kopējās izmaksas 5559,95 EUR </w:t>
      </w:r>
      <w:bookmarkStart w:id="100" w:name="_Hlk213743624"/>
      <w:r w:rsidRPr="00C80C1D">
        <w:t xml:space="preserve">(pieci tūkstoši pieci simti piecdesmit deviņi </w:t>
      </w:r>
      <w:r w:rsidRPr="00C80C1D">
        <w:rPr>
          <w:i/>
        </w:rPr>
        <w:t>euro</w:t>
      </w:r>
      <w:r w:rsidRPr="00C80C1D">
        <w:t>, 95 centi)</w:t>
      </w:r>
      <w:bookmarkEnd w:id="100"/>
      <w:r w:rsidRPr="00C80C1D">
        <w:t xml:space="preserve">, tai skaitā attiecināmās izmaksas 5559,95 EUR (pieci tūkstoši pieci simti piecdesmit deviņi </w:t>
      </w:r>
      <w:r w:rsidRPr="00C80C1D">
        <w:rPr>
          <w:i/>
        </w:rPr>
        <w:t>euro</w:t>
      </w:r>
      <w:r w:rsidRPr="00C80C1D">
        <w:t xml:space="preserve">, 95 centi), no kurām publiskais Eiropas Lauku fonda lauku attīstībai (turpmāk – ELFLA) finansējums ir 4447,96 EUR </w:t>
      </w:r>
      <w:bookmarkStart w:id="101" w:name="_Hlk213743883"/>
      <w:r w:rsidRPr="00C80C1D">
        <w:t xml:space="preserve">(četri tūkstoši četri simti četrdesmit septiņi </w:t>
      </w:r>
      <w:r w:rsidRPr="00C80C1D">
        <w:rPr>
          <w:i/>
        </w:rPr>
        <w:t>euro</w:t>
      </w:r>
      <w:r w:rsidRPr="00C80C1D">
        <w:t>, 96 centi).</w:t>
      </w:r>
      <w:bookmarkEnd w:id="101"/>
    </w:p>
    <w:p w14:paraId="4AEA1C45" w14:textId="77777777" w:rsidR="00C80C1D" w:rsidRPr="00C80C1D" w:rsidRDefault="00C80C1D" w:rsidP="00C80C1D">
      <w:pPr>
        <w:ind w:firstLine="720"/>
        <w:jc w:val="both"/>
        <w:rPr>
          <w:bCs/>
          <w:color w:val="000000"/>
          <w:lang w:eastAsia="en-US"/>
        </w:rPr>
      </w:pPr>
      <w:r w:rsidRPr="00C80C1D">
        <w:rPr>
          <w:color w:val="000000"/>
        </w:rPr>
        <w:t>Projekta “Katrīnas kapu digitalizācija Viļķenes pagastā”</w:t>
      </w:r>
      <w:r w:rsidRPr="00C80C1D">
        <w:rPr>
          <w:noProof/>
          <w:color w:val="000000"/>
        </w:rPr>
        <w:t xml:space="preserve"> </w:t>
      </w:r>
      <w:r w:rsidRPr="00C80C1D">
        <w:rPr>
          <w:color w:val="000000"/>
        </w:rPr>
        <w:t xml:space="preserve">ietvaros paredzēta Katrīnas kapu informācijas datu bāzes izveide un informācijas stenda uzstādīšana pie kapsētas. </w:t>
      </w:r>
    </w:p>
    <w:p w14:paraId="124B57F7" w14:textId="77777777" w:rsidR="00C80C1D" w:rsidRPr="00C80C1D" w:rsidRDefault="00C80C1D" w:rsidP="00C80C1D">
      <w:pPr>
        <w:ind w:firstLine="720"/>
        <w:jc w:val="both"/>
        <w:rPr>
          <w:color w:val="000000"/>
        </w:rPr>
      </w:pPr>
      <w:r w:rsidRPr="00C80C1D">
        <w:rPr>
          <w:color w:val="000000"/>
        </w:rPr>
        <w:t xml:space="preserve">Limbažu novada pašvaldības 2025. gada budžetā iekļauts saņemtais ELFLA finansējuma avanss 25 % apmērā jeb 1111,99 EUR (viens tūkstotis viens simts vienpadsmit </w:t>
      </w:r>
      <w:r w:rsidRPr="00C80C1D">
        <w:rPr>
          <w:i/>
          <w:color w:val="000000"/>
        </w:rPr>
        <w:t>euro</w:t>
      </w:r>
      <w:r w:rsidRPr="00C80C1D">
        <w:rPr>
          <w:color w:val="000000"/>
        </w:rPr>
        <w:t>, 99 centi).</w:t>
      </w:r>
    </w:p>
    <w:p w14:paraId="6F7A4A7C" w14:textId="77777777" w:rsidR="00C80C1D" w:rsidRPr="00C80C1D" w:rsidRDefault="00C80C1D" w:rsidP="00C80C1D">
      <w:pPr>
        <w:ind w:firstLine="720"/>
        <w:jc w:val="both"/>
        <w:rPr>
          <w:color w:val="212121"/>
        </w:rPr>
      </w:pPr>
      <w:r w:rsidRPr="00C80C1D">
        <w:rPr>
          <w:color w:val="212121"/>
        </w:rPr>
        <w:t>Iepirkumu “</w:t>
      </w:r>
      <w:bookmarkStart w:id="102" w:name="_Hlk213679907"/>
      <w:r w:rsidRPr="00C80C1D">
        <w:rPr>
          <w:color w:val="212121"/>
        </w:rPr>
        <w:t>Katrīnas kapu digitalizācija Viļķenes pagastā</w:t>
      </w:r>
      <w:bookmarkEnd w:id="102"/>
      <w:r w:rsidRPr="00C80C1D">
        <w:rPr>
          <w:color w:val="212121"/>
        </w:rPr>
        <w:t xml:space="preserve">”, identifikācijas Nr. </w:t>
      </w:r>
      <w:bookmarkStart w:id="103" w:name="_Hlk213679246"/>
      <w:r w:rsidRPr="00C80C1D">
        <w:rPr>
          <w:color w:val="212121"/>
        </w:rPr>
        <w:t xml:space="preserve">LNP 2025/93 </w:t>
      </w:r>
      <w:bookmarkEnd w:id="103"/>
      <w:r w:rsidRPr="00C80C1D">
        <w:rPr>
          <w:color w:val="212121"/>
        </w:rPr>
        <w:t xml:space="preserve">un LNP 2025/151, </w:t>
      </w:r>
      <w:bookmarkStart w:id="104" w:name="_Hlk77577332"/>
      <w:r w:rsidRPr="00C80C1D">
        <w:rPr>
          <w:color w:val="212121"/>
        </w:rPr>
        <w:t xml:space="preserve">rezultātā projekta kopējās izmaksas 5771,70 </w:t>
      </w:r>
      <w:r w:rsidRPr="00C80C1D">
        <w:rPr>
          <w:color w:val="212121"/>
          <w:kern w:val="28"/>
        </w:rPr>
        <w:t>EUR</w:t>
      </w:r>
      <w:bookmarkEnd w:id="104"/>
      <w:r w:rsidRPr="00C80C1D">
        <w:rPr>
          <w:color w:val="212121"/>
          <w:kern w:val="28"/>
        </w:rPr>
        <w:t xml:space="preserve"> </w:t>
      </w:r>
      <w:bookmarkStart w:id="105" w:name="_Hlk213743859"/>
      <w:r w:rsidRPr="00C80C1D">
        <w:rPr>
          <w:color w:val="212121"/>
          <w:kern w:val="28"/>
        </w:rPr>
        <w:t xml:space="preserve">(pieci tūkstoši septiņi simti septiņdesmit viens </w:t>
      </w:r>
      <w:r w:rsidRPr="00C80C1D">
        <w:rPr>
          <w:i/>
          <w:color w:val="212121"/>
          <w:kern w:val="28"/>
        </w:rPr>
        <w:t>euro</w:t>
      </w:r>
      <w:r w:rsidRPr="00C80C1D">
        <w:rPr>
          <w:color w:val="212121"/>
          <w:kern w:val="28"/>
        </w:rPr>
        <w:t>, 70 centi)</w:t>
      </w:r>
      <w:bookmarkEnd w:id="105"/>
      <w:r w:rsidRPr="00C80C1D">
        <w:rPr>
          <w:color w:val="212121"/>
          <w:kern w:val="28"/>
        </w:rPr>
        <w:t>.</w:t>
      </w:r>
    </w:p>
    <w:p w14:paraId="41887A3F" w14:textId="77777777" w:rsidR="00C80C1D" w:rsidRPr="00C80C1D" w:rsidRDefault="00C80C1D" w:rsidP="00C80C1D">
      <w:pPr>
        <w:ind w:firstLine="720"/>
        <w:jc w:val="both"/>
        <w:rPr>
          <w:color w:val="212121"/>
        </w:rPr>
      </w:pPr>
      <w:r w:rsidRPr="00C80C1D">
        <w:rPr>
          <w:color w:val="212121"/>
        </w:rPr>
        <w:t xml:space="preserve">Limbažu novada pašvaldībai līdz projekta noslēguma maksājuma apstiprināšanai jānodrošina </w:t>
      </w:r>
      <w:r w:rsidRPr="00C80C1D">
        <w:t xml:space="preserve">75 % jeb 3335,97 </w:t>
      </w:r>
      <w:r w:rsidRPr="00C80C1D">
        <w:rPr>
          <w:color w:val="212121"/>
        </w:rPr>
        <w:t xml:space="preserve">EUR (trīs tūkstoši trīs simti trīsdesmit pieci </w:t>
      </w:r>
      <w:r w:rsidRPr="00C80C1D">
        <w:rPr>
          <w:i/>
          <w:color w:val="212121"/>
        </w:rPr>
        <w:t>euro</w:t>
      </w:r>
      <w:r w:rsidRPr="00C80C1D">
        <w:rPr>
          <w:color w:val="212121"/>
        </w:rPr>
        <w:t xml:space="preserve">, 97 centi) ELFLA finansējuma priekšfinansēšana, kā arī attiecināmo un neattiecināmo izmaksu līdzfinansējums 1323,74 EUR (viens tūkstotis trīs simti divdesmit trīs </w:t>
      </w:r>
      <w:r w:rsidRPr="00C80C1D">
        <w:rPr>
          <w:i/>
          <w:color w:val="212121"/>
        </w:rPr>
        <w:t>euro</w:t>
      </w:r>
      <w:r w:rsidRPr="00C80C1D">
        <w:rPr>
          <w:color w:val="212121"/>
        </w:rPr>
        <w:t xml:space="preserve">, 74 centi) apmērā. </w:t>
      </w:r>
    </w:p>
    <w:p w14:paraId="388262C2" w14:textId="77777777" w:rsidR="00C80C1D" w:rsidRPr="006E75BC" w:rsidRDefault="00C80C1D" w:rsidP="00C80C1D">
      <w:pPr>
        <w:suppressAutoHyphens/>
        <w:ind w:firstLine="720"/>
        <w:jc w:val="both"/>
        <w:rPr>
          <w:b/>
          <w:bCs/>
        </w:rPr>
      </w:pPr>
      <w:r w:rsidRPr="00C80C1D">
        <w:rPr>
          <w:color w:val="212121"/>
        </w:rPr>
        <w:t xml:space="preserve">Pamatojoties uz Pašvaldību likuma 4. panta pirmās daļas 2. punktu un ceturto daļu, 10. panta pirmās daļas ievaddaļu un likuma “Par pašvaldību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7DC7D99E" w14:textId="08D0420B" w:rsidR="00C80C1D" w:rsidRPr="00C80C1D" w:rsidRDefault="00C80C1D" w:rsidP="00C80C1D">
      <w:pPr>
        <w:ind w:firstLine="720"/>
        <w:jc w:val="both"/>
        <w:rPr>
          <w:b/>
          <w:bCs/>
          <w:color w:val="212121"/>
        </w:rPr>
      </w:pPr>
    </w:p>
    <w:p w14:paraId="76F481D9" w14:textId="77777777" w:rsidR="00C80C1D" w:rsidRPr="00C80C1D" w:rsidRDefault="00C80C1D" w:rsidP="00923967">
      <w:pPr>
        <w:numPr>
          <w:ilvl w:val="0"/>
          <w:numId w:val="39"/>
        </w:numPr>
        <w:ind w:left="357" w:hanging="357"/>
        <w:contextualSpacing/>
        <w:jc w:val="both"/>
        <w:rPr>
          <w:lang w:eastAsia="hi-IN" w:bidi="hi-IN"/>
        </w:rPr>
      </w:pPr>
      <w:r w:rsidRPr="00C80C1D">
        <w:rPr>
          <w:lang w:eastAsia="hi-IN" w:bidi="hi-IN"/>
        </w:rPr>
        <w:t>Apstiprināt projekta “</w:t>
      </w:r>
      <w:r w:rsidRPr="00C80C1D">
        <w:t>Katrīnas kapu digitalizācija Viļķenes pagastā</w:t>
      </w:r>
      <w:r w:rsidRPr="00C80C1D">
        <w:rPr>
          <w:lang w:eastAsia="hi-IN" w:bidi="hi-IN"/>
        </w:rPr>
        <w:t xml:space="preserve">” kopējās izmaksas 5771,70 EUR </w:t>
      </w:r>
      <w:r w:rsidRPr="00C80C1D">
        <w:rPr>
          <w:kern w:val="28"/>
        </w:rPr>
        <w:t xml:space="preserve">(pieci tūkstoši septiņi simti septiņdesmit viens </w:t>
      </w:r>
      <w:r w:rsidRPr="00C80C1D">
        <w:rPr>
          <w:i/>
          <w:kern w:val="28"/>
        </w:rPr>
        <w:t>euro</w:t>
      </w:r>
      <w:r w:rsidRPr="00C80C1D">
        <w:rPr>
          <w:kern w:val="28"/>
        </w:rPr>
        <w:t>, 70 centi)</w:t>
      </w:r>
      <w:r w:rsidRPr="00C80C1D">
        <w:rPr>
          <w:lang w:eastAsia="hi-IN" w:bidi="hi-IN"/>
        </w:rPr>
        <w:t xml:space="preserve">, tai skaitā ELFLA finansējums 4447,96 EUR </w:t>
      </w:r>
      <w:r w:rsidRPr="00C80C1D">
        <w:t xml:space="preserve">(četri tūkstoši četri simti četrdesmit septiņi </w:t>
      </w:r>
      <w:r w:rsidRPr="00C80C1D">
        <w:rPr>
          <w:i/>
        </w:rPr>
        <w:t>euro</w:t>
      </w:r>
      <w:r w:rsidRPr="00C80C1D">
        <w:t>, 96 centi)</w:t>
      </w:r>
      <w:r w:rsidRPr="00C80C1D">
        <w:rPr>
          <w:lang w:eastAsia="hi-IN" w:bidi="hi-IN"/>
        </w:rPr>
        <w:t xml:space="preserve">, pašvaldības līdzfinansējums 1323,74 EUR (viens tūkstotis trīs simti divdesmit trīs </w:t>
      </w:r>
      <w:r w:rsidRPr="00C80C1D">
        <w:rPr>
          <w:i/>
          <w:iCs/>
          <w:lang w:eastAsia="hi-IN" w:bidi="hi-IN"/>
        </w:rPr>
        <w:t>euro</w:t>
      </w:r>
      <w:r w:rsidRPr="00C80C1D">
        <w:rPr>
          <w:lang w:eastAsia="hi-IN" w:bidi="hi-IN"/>
        </w:rPr>
        <w:t>, 74 centi).</w:t>
      </w:r>
    </w:p>
    <w:p w14:paraId="1D2660FD" w14:textId="77777777" w:rsidR="00C80C1D" w:rsidRPr="00C80C1D" w:rsidRDefault="00C80C1D" w:rsidP="00923967">
      <w:pPr>
        <w:numPr>
          <w:ilvl w:val="0"/>
          <w:numId w:val="39"/>
        </w:numPr>
        <w:ind w:left="357" w:hanging="357"/>
        <w:contextualSpacing/>
        <w:jc w:val="both"/>
        <w:rPr>
          <w:color w:val="000000"/>
          <w:lang w:eastAsia="hi-IN" w:bidi="hi-IN"/>
        </w:rPr>
      </w:pPr>
      <w:r w:rsidRPr="00C80C1D">
        <w:rPr>
          <w:b/>
          <w:bCs/>
          <w:color w:val="000000"/>
          <w:lang w:eastAsia="hi-IN" w:bidi="hi-IN"/>
        </w:rPr>
        <w:lastRenderedPageBreak/>
        <w:t>Piešķirt līdzfinansējumu 1323,74 EUR</w:t>
      </w:r>
      <w:r w:rsidRPr="00C80C1D">
        <w:rPr>
          <w:color w:val="000000"/>
          <w:lang w:eastAsia="hi-IN" w:bidi="hi-IN"/>
        </w:rPr>
        <w:t xml:space="preserve"> </w:t>
      </w:r>
      <w:bookmarkStart w:id="106" w:name="_Hlk213743916"/>
      <w:r w:rsidRPr="00C80C1D">
        <w:rPr>
          <w:color w:val="000000"/>
          <w:lang w:eastAsia="hi-IN" w:bidi="hi-IN"/>
        </w:rPr>
        <w:t xml:space="preserve">(viens tūkstotis trīs simti divdesmit trīs </w:t>
      </w:r>
      <w:r w:rsidRPr="00C80C1D">
        <w:rPr>
          <w:i/>
          <w:iCs/>
          <w:color w:val="000000"/>
          <w:lang w:eastAsia="hi-IN" w:bidi="hi-IN"/>
        </w:rPr>
        <w:t>euro</w:t>
      </w:r>
      <w:r w:rsidRPr="00C80C1D">
        <w:rPr>
          <w:color w:val="000000"/>
          <w:lang w:eastAsia="hi-IN" w:bidi="hi-IN"/>
        </w:rPr>
        <w:t xml:space="preserve">, 74 centi) </w:t>
      </w:r>
      <w:bookmarkEnd w:id="106"/>
      <w:r w:rsidRPr="00C80C1D">
        <w:rPr>
          <w:color w:val="000000"/>
          <w:lang w:eastAsia="hi-IN" w:bidi="hi-IN"/>
        </w:rPr>
        <w:t xml:space="preserve">apmērā un </w:t>
      </w:r>
      <w:r w:rsidRPr="00C80C1D">
        <w:rPr>
          <w:rFonts w:eastAsia="Arial Unicode MS"/>
          <w:color w:val="000000"/>
          <w:kern w:val="1"/>
          <w:lang w:eastAsia="hi-IN" w:bidi="hi-IN"/>
        </w:rPr>
        <w:t xml:space="preserve">nepieciešamo </w:t>
      </w:r>
      <w:r w:rsidRPr="00C80C1D">
        <w:rPr>
          <w:rFonts w:eastAsia="Arial Unicode MS"/>
          <w:b/>
          <w:bCs/>
          <w:color w:val="000000"/>
          <w:kern w:val="1"/>
          <w:lang w:eastAsia="hi-IN" w:bidi="hi-IN"/>
        </w:rPr>
        <w:t>priekšfinansējumu 3335,97 EUR</w:t>
      </w:r>
      <w:r w:rsidRPr="00C80C1D">
        <w:rPr>
          <w:rFonts w:eastAsia="Arial Unicode MS"/>
          <w:color w:val="000000"/>
          <w:kern w:val="1"/>
          <w:lang w:eastAsia="hi-IN" w:bidi="hi-IN"/>
        </w:rPr>
        <w:t xml:space="preserve"> (trīs tūkstoši trīs simti trīsdesmit pieci </w:t>
      </w:r>
      <w:r w:rsidRPr="00C80C1D">
        <w:rPr>
          <w:rFonts w:eastAsia="Arial Unicode MS"/>
          <w:i/>
          <w:iCs/>
          <w:color w:val="000000"/>
          <w:kern w:val="1"/>
          <w:lang w:eastAsia="hi-IN" w:bidi="hi-IN"/>
        </w:rPr>
        <w:t>euro</w:t>
      </w:r>
      <w:r w:rsidRPr="00C80C1D">
        <w:rPr>
          <w:rFonts w:eastAsia="Arial Unicode MS"/>
          <w:color w:val="000000"/>
          <w:kern w:val="1"/>
          <w:lang w:eastAsia="hi-IN" w:bidi="hi-IN"/>
        </w:rPr>
        <w:t>, 97 centi) apmērā projekta “</w:t>
      </w:r>
      <w:r w:rsidRPr="00C80C1D">
        <w:rPr>
          <w:color w:val="000000"/>
        </w:rPr>
        <w:t>Katrīnas kapu digitalizācija Viļķenes pagastā</w:t>
      </w:r>
      <w:r w:rsidRPr="00C80C1D">
        <w:rPr>
          <w:rFonts w:eastAsia="Arial Unicode MS"/>
          <w:color w:val="000000"/>
          <w:kern w:val="1"/>
          <w:lang w:eastAsia="hi-IN" w:bidi="hi-IN"/>
        </w:rPr>
        <w:t xml:space="preserve">” īstenošanai </w:t>
      </w:r>
      <w:r w:rsidRPr="00C80C1D">
        <w:rPr>
          <w:color w:val="000000"/>
          <w:lang w:eastAsia="hi-IN" w:bidi="hi-IN"/>
        </w:rPr>
        <w:t xml:space="preserve">no </w:t>
      </w:r>
      <w:r w:rsidRPr="00C80C1D">
        <w:rPr>
          <w:rFonts w:eastAsia="Arial Unicode MS"/>
          <w:color w:val="000000"/>
          <w:kern w:val="1"/>
          <w:lang w:eastAsia="hi-IN" w:bidi="hi-IN"/>
        </w:rPr>
        <w:t>Limbažu novada pašvaldības budžeta nesadalītā atlikuma līdzekļiem.</w:t>
      </w:r>
    </w:p>
    <w:p w14:paraId="646386D3" w14:textId="77777777" w:rsidR="00C80C1D" w:rsidRPr="00C80C1D" w:rsidRDefault="00C80C1D" w:rsidP="00923967">
      <w:pPr>
        <w:numPr>
          <w:ilvl w:val="0"/>
          <w:numId w:val="39"/>
        </w:numPr>
        <w:ind w:left="357" w:hanging="357"/>
        <w:contextualSpacing/>
        <w:jc w:val="both"/>
        <w:rPr>
          <w:lang w:eastAsia="hi-IN" w:bidi="hi-IN"/>
        </w:rPr>
      </w:pPr>
      <w:r w:rsidRPr="00C80C1D">
        <w:rPr>
          <w:color w:val="000000"/>
          <w:lang w:eastAsia="hi-IN" w:bidi="hi-IN"/>
        </w:rPr>
        <w:t xml:space="preserve">Lēmumā minētās izmaiņas iekļaut kārtējās Limbažu novada domes sēdes lēmuma projektā </w:t>
      </w:r>
      <w:r w:rsidRPr="00C80C1D">
        <w:rPr>
          <w:lang w:eastAsia="hi-IN" w:bidi="hi-IN"/>
        </w:rPr>
        <w:t>“Grozījumi Limbažu novada pašvaldības domes saistošajos noteikumos „Par Limbažu novada pašvaldības 2025. gada budžetu””.</w:t>
      </w:r>
    </w:p>
    <w:p w14:paraId="59384057" w14:textId="77777777" w:rsidR="00C80C1D" w:rsidRPr="00C80C1D" w:rsidRDefault="00C80C1D" w:rsidP="00923967">
      <w:pPr>
        <w:numPr>
          <w:ilvl w:val="0"/>
          <w:numId w:val="39"/>
        </w:numPr>
        <w:ind w:left="357" w:hanging="357"/>
        <w:contextualSpacing/>
        <w:jc w:val="both"/>
        <w:rPr>
          <w:lang w:eastAsia="hi-IN" w:bidi="hi-IN"/>
        </w:rPr>
      </w:pPr>
      <w:r w:rsidRPr="00C80C1D">
        <w:rPr>
          <w:lang w:eastAsia="hi-IN" w:bidi="hi-IN"/>
        </w:rPr>
        <w:t>Atbildīgos par finansējuma iekļaušanu budžetā noteikt Finanšu un ekonomikas nodaļas ekonomistus.</w:t>
      </w:r>
    </w:p>
    <w:p w14:paraId="5E0934D4" w14:textId="77777777" w:rsidR="00C80C1D" w:rsidRPr="00C80C1D" w:rsidRDefault="00C80C1D" w:rsidP="00923967">
      <w:pPr>
        <w:numPr>
          <w:ilvl w:val="0"/>
          <w:numId w:val="39"/>
        </w:numPr>
        <w:ind w:left="357" w:hanging="357"/>
        <w:contextualSpacing/>
        <w:jc w:val="both"/>
        <w:rPr>
          <w:lang w:eastAsia="hi-IN" w:bidi="hi-IN"/>
        </w:rPr>
      </w:pPr>
      <w:r w:rsidRPr="00C80C1D">
        <w:rPr>
          <w:lang w:eastAsia="hi-IN" w:bidi="hi-IN"/>
        </w:rPr>
        <w:t>Atbildīgo par lēmuma izpildi noteikt Pāles pagasta un Viļķenes pagasta pakalpojumu sniegšanas centru vadītāju Gitu Kārnupi.</w:t>
      </w:r>
    </w:p>
    <w:p w14:paraId="223C8016" w14:textId="77777777" w:rsidR="00C80C1D" w:rsidRPr="00C80C1D" w:rsidRDefault="00C80C1D" w:rsidP="00923967">
      <w:pPr>
        <w:numPr>
          <w:ilvl w:val="0"/>
          <w:numId w:val="39"/>
        </w:numPr>
        <w:ind w:left="357" w:hanging="357"/>
        <w:contextualSpacing/>
        <w:jc w:val="both"/>
        <w:rPr>
          <w:lang w:eastAsia="hi-IN" w:bidi="hi-IN"/>
        </w:rPr>
      </w:pPr>
      <w:r w:rsidRPr="00C80C1D">
        <w:t>Kontroli par lēmuma izpildi uzdot veikt Limbažu novada pašvaldības izpilddirektoram.</w:t>
      </w:r>
    </w:p>
    <w:p w14:paraId="3A7F9725" w14:textId="77777777" w:rsidR="004D04A7" w:rsidRPr="00F26A7C" w:rsidRDefault="004D04A7" w:rsidP="00CE0433">
      <w:pPr>
        <w:suppressAutoHyphens/>
        <w:jc w:val="both"/>
        <w:rPr>
          <w:bCs/>
        </w:rPr>
      </w:pPr>
    </w:p>
    <w:p w14:paraId="732B15D2" w14:textId="77777777" w:rsidR="004D04A7" w:rsidRPr="00F26A7C" w:rsidRDefault="004D04A7" w:rsidP="00CE0433">
      <w:pPr>
        <w:suppressAutoHyphens/>
        <w:jc w:val="both"/>
        <w:rPr>
          <w:bCs/>
        </w:rPr>
      </w:pPr>
    </w:p>
    <w:p w14:paraId="37895DB3" w14:textId="7C40FFF8" w:rsidR="00F322EC" w:rsidRPr="00F26A7C" w:rsidRDefault="00F322EC" w:rsidP="00CE0433">
      <w:pPr>
        <w:suppressAutoHyphens/>
        <w:jc w:val="both"/>
        <w:rPr>
          <w:b/>
          <w:bCs/>
        </w:rPr>
      </w:pPr>
      <w:bookmarkStart w:id="107" w:name="_Hlk115098367"/>
      <w:r w:rsidRPr="00F26A7C">
        <w:rPr>
          <w:b/>
          <w:bCs/>
        </w:rPr>
        <w:t xml:space="preserve">Lēmums Nr. </w:t>
      </w:r>
      <w:r w:rsidR="00842E24">
        <w:rPr>
          <w:b/>
          <w:bCs/>
        </w:rPr>
        <w:t>845</w:t>
      </w:r>
    </w:p>
    <w:p w14:paraId="14E7C09E" w14:textId="7C4A5D8D" w:rsidR="00A76298" w:rsidRPr="00F26A7C" w:rsidRDefault="00A76298" w:rsidP="00CE0433">
      <w:pPr>
        <w:keepNext/>
        <w:suppressAutoHyphens/>
        <w:jc w:val="center"/>
        <w:outlineLvl w:val="0"/>
        <w:rPr>
          <w:b/>
          <w:bCs/>
          <w:lang w:eastAsia="en-US"/>
        </w:rPr>
      </w:pPr>
      <w:r w:rsidRPr="00F26A7C">
        <w:rPr>
          <w:b/>
          <w:bCs/>
          <w:lang w:eastAsia="en-US"/>
        </w:rPr>
        <w:t>34</w:t>
      </w:r>
      <w:r w:rsidR="00CD11AB" w:rsidRPr="00F26A7C">
        <w:rPr>
          <w:b/>
          <w:bCs/>
          <w:lang w:eastAsia="en-US"/>
        </w:rPr>
        <w:t>.</w:t>
      </w:r>
    </w:p>
    <w:p w14:paraId="038D4677" w14:textId="77777777" w:rsidR="00D765D5" w:rsidRPr="00D765D5" w:rsidRDefault="00D765D5" w:rsidP="00D765D5">
      <w:pPr>
        <w:pBdr>
          <w:bottom w:val="single" w:sz="6" w:space="1" w:color="auto"/>
        </w:pBdr>
        <w:jc w:val="both"/>
        <w:rPr>
          <w:b/>
          <w:bCs/>
        </w:rPr>
      </w:pPr>
      <w:bookmarkStart w:id="108" w:name="_Hlk112668582"/>
      <w:bookmarkStart w:id="109" w:name="_Hlk115098579"/>
      <w:bookmarkEnd w:id="107"/>
      <w:r w:rsidRPr="00D765D5">
        <w:rPr>
          <w:b/>
          <w:bCs/>
        </w:rPr>
        <w:t xml:space="preserve">Par Umurgas kultūras nama piešķirtā finansējuma </w:t>
      </w:r>
      <w:r w:rsidRPr="00D765D5">
        <w:rPr>
          <w:rFonts w:eastAsia="Calibri"/>
          <w:b/>
          <w:bCs/>
          <w:kern w:val="2"/>
          <w:lang w:eastAsia="en-US"/>
          <w14:ligatures w14:val="standardContextual"/>
        </w:rPr>
        <w:t>ūdens tekņu atjaunošanai un sniega barjeru uzstādīšanai</w:t>
      </w:r>
      <w:r w:rsidRPr="00D765D5">
        <w:rPr>
          <w:rFonts w:ascii="Calibri" w:eastAsia="Calibri" w:hAnsi="Calibri"/>
          <w:b/>
          <w:bCs/>
          <w:kern w:val="2"/>
          <w:sz w:val="22"/>
          <w:szCs w:val="22"/>
          <w:lang w:eastAsia="en-US"/>
          <w14:ligatures w14:val="standardContextual"/>
        </w:rPr>
        <w:t xml:space="preserve"> </w:t>
      </w:r>
      <w:r w:rsidRPr="00D765D5">
        <w:rPr>
          <w:b/>
          <w:bCs/>
        </w:rPr>
        <w:t>mērķa maiņu un finansējuma novirzīšanu ventilācijas sistēmas pārbaudei un dokumentācijas izstrādei telpu pārbūvei</w:t>
      </w:r>
    </w:p>
    <w:p w14:paraId="0A5BB992" w14:textId="77777777" w:rsidR="00D765D5" w:rsidRPr="00706F09" w:rsidRDefault="00D765D5" w:rsidP="00D765D5">
      <w:pPr>
        <w:jc w:val="center"/>
      </w:pPr>
      <w:r w:rsidRPr="00706F09">
        <w:t xml:space="preserve">Ziņo </w:t>
      </w:r>
      <w:r>
        <w:rPr>
          <w:noProof/>
        </w:rPr>
        <w:t>Sigita Upmale</w:t>
      </w:r>
    </w:p>
    <w:p w14:paraId="4C06C693" w14:textId="77777777" w:rsidR="00D765D5" w:rsidRPr="00D765D5" w:rsidRDefault="00D765D5" w:rsidP="00D765D5">
      <w:pPr>
        <w:jc w:val="both"/>
        <w:rPr>
          <w:lang w:eastAsia="hi-IN" w:bidi="hi-IN"/>
        </w:rPr>
      </w:pPr>
    </w:p>
    <w:p w14:paraId="3AFCD78F" w14:textId="77777777" w:rsidR="00D765D5" w:rsidRPr="00D765D5" w:rsidRDefault="00D765D5" w:rsidP="00D765D5">
      <w:pPr>
        <w:ind w:firstLine="720"/>
        <w:jc w:val="both"/>
        <w:rPr>
          <w:rFonts w:eastAsia="Calibri"/>
          <w:kern w:val="2"/>
          <w:lang w:eastAsia="en-US"/>
          <w14:ligatures w14:val="standardContextual"/>
        </w:rPr>
      </w:pPr>
      <w:r w:rsidRPr="00D765D5">
        <w:rPr>
          <w:rFonts w:eastAsia="Calibri"/>
          <w:kern w:val="2"/>
          <w:lang w:eastAsia="en-US"/>
          <w14:ligatures w14:val="standardContextual"/>
        </w:rPr>
        <w:t>Umurgas kultūras nama 2025. gada budžetā tika ieplānoti izdevumi ūdens tekņu sistēmas atjaunošanai un sniega barjeru uzstādīšana</w:t>
      </w:r>
      <w:r w:rsidRPr="00D765D5">
        <w:rPr>
          <w:rFonts w:eastAsia="Calibri"/>
          <w:bCs/>
          <w:kern w:val="2"/>
          <w:lang w:eastAsia="en-US"/>
          <w14:ligatures w14:val="standardContextual"/>
        </w:rPr>
        <w:t>i</w:t>
      </w:r>
      <w:r w:rsidRPr="00D765D5">
        <w:rPr>
          <w:rFonts w:eastAsia="Calibri"/>
          <w:kern w:val="2"/>
          <w:lang w:eastAsia="en-US"/>
          <w14:ligatures w14:val="standardContextual"/>
        </w:rPr>
        <w:t xml:space="preserve"> Cēsu ielā 6, Umurgā 8000,00 EUR apmērā. Šo darbu veikšanai un sakārtošanai visa izdevumu summa netika pilnībā izlietota, veidojot finanšu atlikumu 4524,00 EUR. </w:t>
      </w:r>
    </w:p>
    <w:p w14:paraId="10E660D8" w14:textId="77777777" w:rsidR="00D765D5" w:rsidRPr="00D765D5" w:rsidRDefault="00D765D5" w:rsidP="00D765D5">
      <w:pPr>
        <w:ind w:firstLine="720"/>
        <w:jc w:val="both"/>
        <w:rPr>
          <w:rFonts w:eastAsia="Calibri"/>
          <w:kern w:val="2"/>
          <w:lang w:eastAsia="en-US"/>
          <w14:ligatures w14:val="standardContextual"/>
        </w:rPr>
      </w:pPr>
      <w:r w:rsidRPr="00D765D5">
        <w:rPr>
          <w:rFonts w:eastAsia="Calibri"/>
          <w:kern w:val="2"/>
          <w:lang w:eastAsia="en-US"/>
          <w14:ligatures w14:val="standardContextual"/>
        </w:rPr>
        <w:t xml:space="preserve"> Umurgas kultūras nama ēkai Cēsu ielā 6 nepieciešams veikt ventilāciju sistēmas pārbaudi un apkopi, jo ir VUGD sastādīts akts, un šiem darbiem nepieciešami 650,00 EUR 2025. gada budžetā, kā arī jāveic dokumentācijas izstrādi telpu pārbūvei un lietošanas mērķa maiņai. Pēc cenu aptaujas rezultātiem nepieciešami 2600,00 EUR, kurus pārvirzīt uz 2026. gada budžetu, līdz ar to, jānovirza kopējais finansējums 3250,00 EUR (trīs tūkstoši divi simti piecdesmit </w:t>
      </w:r>
      <w:r w:rsidRPr="00D765D5">
        <w:rPr>
          <w:rFonts w:eastAsia="Calibri"/>
          <w:i/>
          <w:kern w:val="2"/>
          <w:lang w:eastAsia="en-US"/>
          <w14:ligatures w14:val="standardContextual"/>
        </w:rPr>
        <w:t>euro</w:t>
      </w:r>
      <w:r w:rsidRPr="00D765D5">
        <w:rPr>
          <w:rFonts w:eastAsia="Calibri"/>
          <w:kern w:val="2"/>
          <w:lang w:eastAsia="en-US"/>
          <w14:ligatures w14:val="standardContextual"/>
        </w:rPr>
        <w:t>, 00 centi) apmērā (no budžeta kvalifikācijas koda 26908) ar mērķi Umurgas kultūras nama ventilāciju sistēmas pārbaudei un dokumentācijas izstrādei telpu pārbūvei un lietošanas mērķa maiņai.</w:t>
      </w:r>
    </w:p>
    <w:p w14:paraId="5D18FA9E" w14:textId="77777777" w:rsidR="00D765D5" w:rsidRPr="006E75BC" w:rsidRDefault="00D765D5" w:rsidP="00D765D5">
      <w:pPr>
        <w:suppressAutoHyphens/>
        <w:ind w:firstLine="720"/>
        <w:jc w:val="both"/>
        <w:rPr>
          <w:b/>
          <w:bCs/>
        </w:rPr>
      </w:pPr>
      <w:r w:rsidRPr="00D765D5">
        <w:rPr>
          <w:rFonts w:eastAsia="Calibri"/>
          <w:kern w:val="2"/>
          <w:lang w:eastAsia="en-US"/>
          <w14:ligatures w14:val="standardContextual"/>
        </w:rPr>
        <w:t xml:space="preserve">Pamatojoties uz Pašvaldību likuma 4. panta pirmās daļas 5. punktu, 10. panta pirmās daļas ievaddaļu un likuma “Par pašvaldību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25367E52" w14:textId="7C04BECF" w:rsidR="00D765D5" w:rsidRPr="00D765D5" w:rsidRDefault="00D765D5" w:rsidP="00D765D5">
      <w:pPr>
        <w:ind w:firstLine="720"/>
        <w:jc w:val="both"/>
        <w:rPr>
          <w:rFonts w:eastAsia="Calibri"/>
          <w:b/>
          <w:bCs/>
          <w:kern w:val="2"/>
          <w:lang w:eastAsia="en-US"/>
          <w14:ligatures w14:val="standardContextual"/>
        </w:rPr>
      </w:pPr>
    </w:p>
    <w:p w14:paraId="3698D459" w14:textId="77777777" w:rsidR="00D765D5" w:rsidRPr="00D765D5" w:rsidRDefault="00D765D5" w:rsidP="00923967">
      <w:pPr>
        <w:numPr>
          <w:ilvl w:val="0"/>
          <w:numId w:val="40"/>
        </w:numPr>
        <w:ind w:left="357" w:hanging="357"/>
        <w:contextualSpacing/>
        <w:jc w:val="both"/>
        <w:rPr>
          <w:rFonts w:eastAsia="Calibri"/>
          <w:kern w:val="2"/>
          <w:lang w:eastAsia="en-US"/>
          <w14:ligatures w14:val="standardContextual"/>
        </w:rPr>
      </w:pPr>
      <w:r w:rsidRPr="00D765D5">
        <w:rPr>
          <w:rFonts w:eastAsia="Calibri"/>
          <w:bCs/>
          <w:kern w:val="2"/>
          <w:lang w:eastAsia="en-US"/>
          <w14:ligatures w14:val="standardContextual"/>
        </w:rPr>
        <w:t>Atgriezt</w:t>
      </w:r>
      <w:r w:rsidRPr="00D765D5">
        <w:rPr>
          <w:rFonts w:eastAsia="Calibri"/>
          <w:kern w:val="2"/>
          <w:lang w:eastAsia="en-US"/>
          <w14:ligatures w14:val="standardContextual"/>
        </w:rPr>
        <w:t xml:space="preserve"> Limbažu novada pašvaldības budžeta nesadalītajā naudas atlikumā Umurgas kultūras nama piešķirtā finansējuma ūdens tekņu atjaunošanai un sniega barjeru uzstādīšanai veikšanai neizlieto naudas atlikumu 4520,00 EUR apmērā.</w:t>
      </w:r>
    </w:p>
    <w:p w14:paraId="20173BE4" w14:textId="77777777" w:rsidR="00D765D5" w:rsidRPr="00D765D5" w:rsidRDefault="00D765D5" w:rsidP="00923967">
      <w:pPr>
        <w:numPr>
          <w:ilvl w:val="0"/>
          <w:numId w:val="40"/>
        </w:numPr>
        <w:ind w:left="357" w:hanging="357"/>
        <w:contextualSpacing/>
        <w:jc w:val="both"/>
        <w:rPr>
          <w:rFonts w:eastAsia="Calibri"/>
          <w:kern w:val="2"/>
          <w:lang w:eastAsia="en-US"/>
          <w14:ligatures w14:val="standardContextual"/>
        </w:rPr>
      </w:pPr>
      <w:r w:rsidRPr="00D765D5">
        <w:rPr>
          <w:rFonts w:eastAsia="Calibri"/>
          <w:bCs/>
          <w:kern w:val="2"/>
          <w:lang w:eastAsia="en-US"/>
          <w14:ligatures w14:val="standardContextual"/>
        </w:rPr>
        <w:t>Piešķirt</w:t>
      </w:r>
      <w:r w:rsidRPr="00D765D5">
        <w:rPr>
          <w:rFonts w:eastAsia="Calibri"/>
          <w:kern w:val="2"/>
          <w:lang w:eastAsia="en-US"/>
          <w14:ligatures w14:val="standardContextual"/>
        </w:rPr>
        <w:t xml:space="preserve"> Umurgas kultūras namam finansējumu </w:t>
      </w:r>
      <w:r w:rsidRPr="00D765D5">
        <w:rPr>
          <w:rFonts w:eastAsia="Calibri"/>
          <w:bCs/>
          <w:kern w:val="2"/>
          <w:lang w:eastAsia="en-US"/>
          <w14:ligatures w14:val="standardContextual"/>
        </w:rPr>
        <w:t>3250,00 EUR</w:t>
      </w:r>
      <w:r w:rsidRPr="00D765D5">
        <w:rPr>
          <w:rFonts w:eastAsia="Calibri"/>
          <w:kern w:val="2"/>
          <w:lang w:eastAsia="en-US"/>
          <w14:ligatures w14:val="standardContextual"/>
        </w:rPr>
        <w:t xml:space="preserve"> (trīs tūkstoši divi simti piecdesmit </w:t>
      </w:r>
      <w:r w:rsidRPr="00D765D5">
        <w:rPr>
          <w:rFonts w:eastAsia="Calibri"/>
          <w:i/>
          <w:kern w:val="2"/>
          <w:lang w:eastAsia="en-US"/>
          <w14:ligatures w14:val="standardContextual"/>
        </w:rPr>
        <w:t xml:space="preserve">euro, </w:t>
      </w:r>
      <w:r w:rsidRPr="00D765D5">
        <w:rPr>
          <w:rFonts w:eastAsia="Calibri"/>
          <w:kern w:val="2"/>
          <w:lang w:eastAsia="en-US"/>
          <w14:ligatures w14:val="standardContextual"/>
        </w:rPr>
        <w:t xml:space="preserve">00 centi) apmērā, t.sk. ventilāciju sistēmas pārbaudei 650 EUR (seši simti piecdesmit </w:t>
      </w:r>
      <w:r w:rsidRPr="00D765D5">
        <w:rPr>
          <w:rFonts w:eastAsia="Calibri"/>
          <w:i/>
          <w:kern w:val="2"/>
          <w:lang w:eastAsia="en-US"/>
          <w14:ligatures w14:val="standardContextual"/>
        </w:rPr>
        <w:t>euro</w:t>
      </w:r>
      <w:r w:rsidRPr="00D765D5">
        <w:rPr>
          <w:rFonts w:eastAsia="Calibri"/>
          <w:kern w:val="2"/>
          <w:lang w:eastAsia="en-US"/>
          <w14:ligatures w14:val="standardContextual"/>
        </w:rPr>
        <w:t xml:space="preserve">) dokumentācijas izstrādei telpu pārbūvei un lietošanas mērķa maiņai 2600 EUR (divi tūkstoši seši simti </w:t>
      </w:r>
      <w:r w:rsidRPr="00D765D5">
        <w:rPr>
          <w:rFonts w:eastAsia="Calibri"/>
          <w:i/>
          <w:kern w:val="2"/>
          <w:lang w:eastAsia="en-US"/>
          <w14:ligatures w14:val="standardContextual"/>
        </w:rPr>
        <w:t>euro</w:t>
      </w:r>
      <w:r w:rsidRPr="00D765D5">
        <w:rPr>
          <w:rFonts w:eastAsia="Calibri"/>
          <w:kern w:val="2"/>
          <w:lang w:eastAsia="en-US"/>
          <w14:ligatures w14:val="standardContextual"/>
        </w:rPr>
        <w:t xml:space="preserve">) no Limbažu novada pašvaldības nesadalītā naudas atlikuma. </w:t>
      </w:r>
    </w:p>
    <w:p w14:paraId="36616056" w14:textId="77777777" w:rsidR="00D765D5" w:rsidRPr="00D765D5" w:rsidRDefault="00D765D5" w:rsidP="00923967">
      <w:pPr>
        <w:numPr>
          <w:ilvl w:val="0"/>
          <w:numId w:val="40"/>
        </w:numPr>
        <w:ind w:left="357" w:hanging="357"/>
        <w:contextualSpacing/>
        <w:jc w:val="both"/>
        <w:rPr>
          <w:rFonts w:eastAsia="Calibri"/>
          <w:kern w:val="2"/>
          <w:lang w:eastAsia="en-US"/>
          <w14:ligatures w14:val="standardContextual"/>
        </w:rPr>
      </w:pPr>
      <w:r w:rsidRPr="00D765D5">
        <w:rPr>
          <w:rFonts w:eastAsia="Calibri"/>
          <w:b/>
          <w:bCs/>
          <w:kern w:val="2"/>
          <w:lang w:eastAsia="en-US"/>
          <w14:ligatures w14:val="standardContextual"/>
        </w:rPr>
        <w:t>Pārcelt uz 2026. gadu 2600 EUR</w:t>
      </w:r>
      <w:r w:rsidRPr="00D765D5">
        <w:rPr>
          <w:rFonts w:eastAsia="Calibri"/>
          <w:kern w:val="2"/>
          <w:lang w:eastAsia="en-US"/>
          <w14:ligatures w14:val="standardContextual"/>
        </w:rPr>
        <w:t xml:space="preserve"> (divi tūkstoši seši simti </w:t>
      </w:r>
      <w:r w:rsidRPr="00D765D5">
        <w:rPr>
          <w:rFonts w:eastAsia="Calibri"/>
          <w:i/>
          <w:kern w:val="2"/>
          <w:lang w:eastAsia="en-US"/>
          <w14:ligatures w14:val="standardContextual"/>
        </w:rPr>
        <w:t>euro</w:t>
      </w:r>
      <w:r w:rsidRPr="00D765D5">
        <w:rPr>
          <w:rFonts w:eastAsia="Calibri"/>
          <w:kern w:val="2"/>
          <w:lang w:eastAsia="en-US"/>
          <w14:ligatures w14:val="standardContextual"/>
        </w:rPr>
        <w:t>) dokumentācijas izstrādei telpu pārbūvei un lietošanas mērķa maiņai Umurgas kultūras namam.</w:t>
      </w:r>
    </w:p>
    <w:p w14:paraId="50B99A29" w14:textId="77777777" w:rsidR="00D765D5" w:rsidRPr="00D765D5" w:rsidRDefault="00D765D5" w:rsidP="00923967">
      <w:pPr>
        <w:numPr>
          <w:ilvl w:val="0"/>
          <w:numId w:val="40"/>
        </w:numPr>
        <w:ind w:left="357" w:hanging="357"/>
        <w:contextualSpacing/>
        <w:jc w:val="both"/>
        <w:rPr>
          <w:rFonts w:eastAsia="Calibri"/>
          <w:kern w:val="2"/>
          <w:lang w:eastAsia="en-US"/>
          <w14:ligatures w14:val="standardContextual"/>
        </w:rPr>
      </w:pPr>
      <w:r w:rsidRPr="00D765D5">
        <w:rPr>
          <w:rFonts w:eastAsia="Calibri"/>
          <w:kern w:val="2"/>
          <w:lang w:eastAsia="en-US"/>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7B5BE557" w14:textId="77777777" w:rsidR="00D765D5" w:rsidRPr="00D765D5" w:rsidRDefault="00D765D5" w:rsidP="00923967">
      <w:pPr>
        <w:numPr>
          <w:ilvl w:val="0"/>
          <w:numId w:val="40"/>
        </w:numPr>
        <w:ind w:left="357" w:hanging="357"/>
        <w:contextualSpacing/>
        <w:jc w:val="both"/>
        <w:rPr>
          <w:rFonts w:eastAsia="Calibri"/>
          <w:kern w:val="2"/>
          <w:lang w:eastAsia="en-US"/>
          <w14:ligatures w14:val="standardContextual"/>
        </w:rPr>
      </w:pPr>
      <w:r w:rsidRPr="00D765D5">
        <w:rPr>
          <w:rFonts w:eastAsia="Calibri"/>
          <w:kern w:val="2"/>
          <w:lang w:eastAsia="en-US"/>
          <w14:ligatures w14:val="standardContextual"/>
        </w:rPr>
        <w:lastRenderedPageBreak/>
        <w:t>Atbildīgos par finansējuma iekļaušanu budžetā noteikt Finanšu un ekonomikas nodaļas ekonomistus.</w:t>
      </w:r>
    </w:p>
    <w:p w14:paraId="0F7A41A1" w14:textId="77777777" w:rsidR="00D765D5" w:rsidRPr="00D765D5" w:rsidRDefault="00D765D5" w:rsidP="00923967">
      <w:pPr>
        <w:numPr>
          <w:ilvl w:val="0"/>
          <w:numId w:val="40"/>
        </w:numPr>
        <w:ind w:left="357" w:hanging="357"/>
        <w:contextualSpacing/>
        <w:jc w:val="both"/>
        <w:rPr>
          <w:rFonts w:eastAsia="Calibri"/>
          <w:kern w:val="2"/>
          <w:lang w:eastAsia="en-US"/>
          <w14:ligatures w14:val="standardContextual"/>
        </w:rPr>
      </w:pPr>
      <w:r w:rsidRPr="00D765D5">
        <w:rPr>
          <w:rFonts w:eastAsia="Calibri"/>
          <w:kern w:val="2"/>
          <w:lang w:eastAsia="en-US"/>
          <w14:ligatures w14:val="standardContextual"/>
        </w:rPr>
        <w:t>Atbildīgā par lēmuma izpildi ir Umurgas kultūras nama vadītāja.</w:t>
      </w:r>
    </w:p>
    <w:p w14:paraId="60347D40" w14:textId="77777777" w:rsidR="00D765D5" w:rsidRPr="00D765D5" w:rsidRDefault="00D765D5" w:rsidP="00923967">
      <w:pPr>
        <w:numPr>
          <w:ilvl w:val="0"/>
          <w:numId w:val="40"/>
        </w:numPr>
        <w:ind w:left="357" w:hanging="357"/>
        <w:contextualSpacing/>
        <w:jc w:val="both"/>
      </w:pPr>
      <w:r w:rsidRPr="00D765D5">
        <w:rPr>
          <w:rFonts w:eastAsia="Calibri"/>
          <w:kern w:val="2"/>
          <w:lang w:eastAsia="en-US"/>
          <w14:ligatures w14:val="standardContextual"/>
        </w:rPr>
        <w:t>Kontroli par lēmuma izpildi uzdot Limbažu novada pašvaldības izpilddirektoram.</w:t>
      </w:r>
    </w:p>
    <w:p w14:paraId="51FB634A" w14:textId="77777777" w:rsidR="00131FE5" w:rsidRDefault="00131FE5" w:rsidP="00CE0433">
      <w:pPr>
        <w:suppressAutoHyphens/>
        <w:jc w:val="both"/>
        <w:rPr>
          <w:bCs/>
        </w:rPr>
      </w:pPr>
    </w:p>
    <w:p w14:paraId="45E0C44A" w14:textId="77777777" w:rsidR="00854712" w:rsidRPr="00F26A7C" w:rsidRDefault="00854712" w:rsidP="00CE0433">
      <w:pPr>
        <w:suppressAutoHyphens/>
        <w:jc w:val="both"/>
        <w:rPr>
          <w:bCs/>
        </w:rPr>
      </w:pPr>
    </w:p>
    <w:p w14:paraId="2BDC6D07" w14:textId="39A23C53" w:rsidR="00F322EC" w:rsidRPr="00F26A7C" w:rsidRDefault="00F322EC" w:rsidP="00CE0433">
      <w:pPr>
        <w:suppressAutoHyphens/>
        <w:jc w:val="both"/>
        <w:rPr>
          <w:b/>
          <w:bCs/>
        </w:rPr>
      </w:pPr>
      <w:r w:rsidRPr="00F26A7C">
        <w:rPr>
          <w:b/>
          <w:bCs/>
        </w:rPr>
        <w:t xml:space="preserve">Lēmums Nr. </w:t>
      </w:r>
      <w:r w:rsidR="00842E24">
        <w:rPr>
          <w:b/>
          <w:bCs/>
        </w:rPr>
        <w:t>846</w:t>
      </w:r>
    </w:p>
    <w:p w14:paraId="55981434" w14:textId="694C9422" w:rsidR="008A572F" w:rsidRPr="00F26A7C" w:rsidRDefault="008A572F" w:rsidP="00CE0433">
      <w:pPr>
        <w:keepNext/>
        <w:suppressAutoHyphens/>
        <w:jc w:val="center"/>
        <w:outlineLvl w:val="0"/>
        <w:rPr>
          <w:b/>
          <w:bCs/>
          <w:lang w:eastAsia="en-US"/>
        </w:rPr>
      </w:pPr>
      <w:bookmarkStart w:id="110" w:name="_Hlk133957577"/>
      <w:r w:rsidRPr="00F26A7C">
        <w:rPr>
          <w:b/>
          <w:bCs/>
          <w:lang w:eastAsia="en-US"/>
        </w:rPr>
        <w:t>35</w:t>
      </w:r>
      <w:r w:rsidR="00CD11AB" w:rsidRPr="00F26A7C">
        <w:rPr>
          <w:b/>
          <w:bCs/>
          <w:lang w:eastAsia="en-US"/>
        </w:rPr>
        <w:t>.</w:t>
      </w:r>
    </w:p>
    <w:bookmarkEnd w:id="108"/>
    <w:bookmarkEnd w:id="109"/>
    <w:bookmarkEnd w:id="110"/>
    <w:p w14:paraId="0B780E9F" w14:textId="77777777" w:rsidR="00D9302A" w:rsidRPr="00D9302A" w:rsidRDefault="00D9302A" w:rsidP="00D9302A">
      <w:pPr>
        <w:pBdr>
          <w:bottom w:val="single" w:sz="6" w:space="1" w:color="auto"/>
        </w:pBdr>
        <w:jc w:val="both"/>
        <w:rPr>
          <w:b/>
          <w:bCs/>
        </w:rPr>
      </w:pPr>
      <w:r w:rsidRPr="00D9302A">
        <w:rPr>
          <w:b/>
          <w:bCs/>
          <w:noProof/>
        </w:rPr>
        <w:t xml:space="preserve">Par </w:t>
      </w:r>
      <w:r w:rsidRPr="00D9302A">
        <w:rPr>
          <w:b/>
        </w:rPr>
        <w:t>Valsts kultūrkapitāla fonda</w:t>
      </w:r>
      <w:r w:rsidRPr="00D9302A">
        <w:rPr>
          <w:b/>
          <w:bCs/>
          <w:noProof/>
        </w:rPr>
        <w:t xml:space="preserve"> projekta “Satiec autoru savā bibliotēkā!” ieņēmumu iekļaušanu Limbažu novada Galvenās bibliotēkas 2026. gada budžetā</w:t>
      </w:r>
    </w:p>
    <w:p w14:paraId="6D7DBCF4" w14:textId="77777777" w:rsidR="00D9302A" w:rsidRPr="00706F09" w:rsidRDefault="00D9302A" w:rsidP="00D9302A">
      <w:pPr>
        <w:jc w:val="center"/>
      </w:pPr>
      <w:r w:rsidRPr="00706F09">
        <w:t xml:space="preserve">Ziņo </w:t>
      </w:r>
      <w:r>
        <w:rPr>
          <w:noProof/>
        </w:rPr>
        <w:t>Sigita Upmale</w:t>
      </w:r>
    </w:p>
    <w:p w14:paraId="7C2B7A3B" w14:textId="77777777" w:rsidR="00D9302A" w:rsidRPr="00D9302A" w:rsidRDefault="00D9302A" w:rsidP="00D9302A">
      <w:pPr>
        <w:jc w:val="both"/>
      </w:pPr>
    </w:p>
    <w:p w14:paraId="2AFD19D4" w14:textId="77777777" w:rsidR="00D9302A" w:rsidRPr="00D9302A" w:rsidRDefault="00D9302A" w:rsidP="00D9302A">
      <w:pPr>
        <w:ind w:firstLine="720"/>
        <w:jc w:val="both"/>
      </w:pPr>
      <w:r w:rsidRPr="00D9302A">
        <w:t xml:space="preserve">Limbažu novada Galvenā bibliotēka 2025. gadā piedalījusies Valsts kultūrkapitāla fonda (turpmāk - VKKF) izsludinātajā projektu konkursā 3. kārtā literatūras nozarē, kurā iegūts finansiāls atbalsts iesniegtajam projektam “Satiec autoru savā bibliotēkā!”, kurš tiks realizēts 2026. gadā. </w:t>
      </w:r>
    </w:p>
    <w:p w14:paraId="4AD49F2D" w14:textId="77777777" w:rsidR="00D9302A" w:rsidRPr="00D9302A" w:rsidRDefault="00D9302A" w:rsidP="00D9302A">
      <w:pPr>
        <w:ind w:firstLine="720"/>
        <w:jc w:val="both"/>
      </w:pPr>
      <w:r w:rsidRPr="00D9302A">
        <w:t>2025. gada 8. novembrī tika noslēgts VKKF līgums Nr. 2025-3-LIT050 par Limbažu novada Galvenās bibliotēkas projektu “Satiec autoru savā bibliotēkā!”. Piešķirtais finansējums 600 EUR. Projekta izmaksas:</w:t>
      </w:r>
    </w:p>
    <w:tbl>
      <w:tblPr>
        <w:tblStyle w:val="Reatabula533"/>
        <w:tblW w:w="0" w:type="auto"/>
        <w:tblLook w:val="04A0" w:firstRow="1" w:lastRow="0" w:firstColumn="1" w:lastColumn="0" w:noHBand="0" w:noVBand="1"/>
      </w:tblPr>
      <w:tblGrid>
        <w:gridCol w:w="6799"/>
        <w:gridCol w:w="1497"/>
      </w:tblGrid>
      <w:tr w:rsidR="00D9302A" w:rsidRPr="00D9302A" w14:paraId="6C125EE9" w14:textId="77777777" w:rsidTr="00106409">
        <w:tc>
          <w:tcPr>
            <w:tcW w:w="6799" w:type="dxa"/>
          </w:tcPr>
          <w:p w14:paraId="59EB4DEC" w14:textId="77777777" w:rsidR="00D9302A" w:rsidRPr="00D9302A" w:rsidRDefault="00D9302A" w:rsidP="00D9302A">
            <w:pPr>
              <w:jc w:val="both"/>
              <w:rPr>
                <w:lang w:eastAsia="en-US"/>
              </w:rPr>
            </w:pPr>
            <w:r w:rsidRPr="00D9302A">
              <w:rPr>
                <w:lang w:eastAsia="en-US"/>
              </w:rPr>
              <w:t>Kopējās izmaksas, EUR, t.sk.:</w:t>
            </w:r>
          </w:p>
        </w:tc>
        <w:tc>
          <w:tcPr>
            <w:tcW w:w="1497" w:type="dxa"/>
          </w:tcPr>
          <w:p w14:paraId="33194900" w14:textId="77777777" w:rsidR="00D9302A" w:rsidRPr="00D9302A" w:rsidRDefault="00D9302A" w:rsidP="00D9302A">
            <w:pPr>
              <w:jc w:val="both"/>
              <w:rPr>
                <w:lang w:eastAsia="en-US"/>
              </w:rPr>
            </w:pPr>
            <w:r w:rsidRPr="00D9302A">
              <w:rPr>
                <w:lang w:eastAsia="en-US"/>
              </w:rPr>
              <w:t>720,00</w:t>
            </w:r>
          </w:p>
        </w:tc>
      </w:tr>
      <w:tr w:rsidR="00D9302A" w:rsidRPr="00D9302A" w14:paraId="0F253DE0" w14:textId="77777777" w:rsidTr="00106409">
        <w:tc>
          <w:tcPr>
            <w:tcW w:w="6799" w:type="dxa"/>
          </w:tcPr>
          <w:p w14:paraId="17D00FA7" w14:textId="77777777" w:rsidR="00D9302A" w:rsidRPr="00D9302A" w:rsidRDefault="00D9302A" w:rsidP="00D9302A">
            <w:pPr>
              <w:jc w:val="both"/>
              <w:rPr>
                <w:lang w:eastAsia="en-US"/>
              </w:rPr>
            </w:pPr>
            <w:r w:rsidRPr="00D9302A">
              <w:rPr>
                <w:lang w:eastAsia="en-US"/>
              </w:rPr>
              <w:t>VKKF apstiprinātais finansējums</w:t>
            </w:r>
          </w:p>
        </w:tc>
        <w:tc>
          <w:tcPr>
            <w:tcW w:w="1497" w:type="dxa"/>
          </w:tcPr>
          <w:p w14:paraId="23F528A6" w14:textId="77777777" w:rsidR="00D9302A" w:rsidRPr="00D9302A" w:rsidRDefault="00D9302A" w:rsidP="00D9302A">
            <w:pPr>
              <w:jc w:val="both"/>
              <w:rPr>
                <w:lang w:eastAsia="en-US"/>
              </w:rPr>
            </w:pPr>
            <w:r w:rsidRPr="00D9302A">
              <w:rPr>
                <w:lang w:eastAsia="en-US"/>
              </w:rPr>
              <w:t>600,00</w:t>
            </w:r>
          </w:p>
        </w:tc>
      </w:tr>
      <w:tr w:rsidR="00D9302A" w:rsidRPr="00D9302A" w14:paraId="421592C4" w14:textId="77777777" w:rsidTr="00106409">
        <w:trPr>
          <w:trHeight w:val="623"/>
        </w:trPr>
        <w:tc>
          <w:tcPr>
            <w:tcW w:w="6799" w:type="dxa"/>
          </w:tcPr>
          <w:p w14:paraId="22C37E7D" w14:textId="77777777" w:rsidR="00D9302A" w:rsidRPr="00D9302A" w:rsidRDefault="00D9302A" w:rsidP="00D9302A">
            <w:pPr>
              <w:jc w:val="both"/>
              <w:rPr>
                <w:lang w:eastAsia="en-US"/>
              </w:rPr>
            </w:pPr>
            <w:r w:rsidRPr="00D9302A">
              <w:rPr>
                <w:lang w:eastAsia="en-US"/>
              </w:rPr>
              <w:t>Projekta pieteikumā norādītais Limbažu novada pašvaldības finansējums</w:t>
            </w:r>
          </w:p>
        </w:tc>
        <w:tc>
          <w:tcPr>
            <w:tcW w:w="1497" w:type="dxa"/>
          </w:tcPr>
          <w:p w14:paraId="40D83928" w14:textId="77777777" w:rsidR="00D9302A" w:rsidRPr="00D9302A" w:rsidRDefault="00D9302A" w:rsidP="00D9302A">
            <w:pPr>
              <w:jc w:val="both"/>
              <w:rPr>
                <w:lang w:eastAsia="en-US"/>
              </w:rPr>
            </w:pPr>
            <w:r w:rsidRPr="00D9302A">
              <w:rPr>
                <w:lang w:eastAsia="en-US"/>
              </w:rPr>
              <w:t>120,00</w:t>
            </w:r>
          </w:p>
        </w:tc>
      </w:tr>
    </w:tbl>
    <w:p w14:paraId="50AC3DDF" w14:textId="77777777" w:rsidR="00D9302A" w:rsidRPr="00D9302A" w:rsidRDefault="00D9302A" w:rsidP="00D9302A">
      <w:pPr>
        <w:ind w:firstLine="720"/>
        <w:jc w:val="both"/>
      </w:pPr>
      <w:r w:rsidRPr="00D9302A">
        <w:t>Projekta realizācijas laiks 01.01.2026. - 30.06.2026.</w:t>
      </w:r>
    </w:p>
    <w:p w14:paraId="7ACE7797" w14:textId="77777777" w:rsidR="00D9302A" w:rsidRPr="00D9302A" w:rsidRDefault="00D9302A" w:rsidP="00D9302A">
      <w:pPr>
        <w:ind w:firstLine="720"/>
        <w:jc w:val="both"/>
      </w:pPr>
      <w:r w:rsidRPr="00D9302A">
        <w:t>Lai realizētu projektu, VKKF ir piešķīris finansējumu atlīdzībai 3 autoriem. Projekta pieteikumā norādītais Limbažu novada pašvaldības finansējums iekļauts Limbažu novada Galvenās bibliotēkas budžeta pieprasījumā Pielikums Nr. 5 - Plānotie pasākumi 2026. gadā.</w:t>
      </w:r>
    </w:p>
    <w:p w14:paraId="2826D67F" w14:textId="77777777" w:rsidR="00D9302A" w:rsidRPr="006E75BC" w:rsidRDefault="00D9302A" w:rsidP="00D9302A">
      <w:pPr>
        <w:suppressAutoHyphens/>
        <w:ind w:firstLine="720"/>
        <w:jc w:val="both"/>
        <w:rPr>
          <w:b/>
          <w:bCs/>
        </w:rPr>
      </w:pPr>
      <w:r w:rsidRPr="00D9302A">
        <w:t xml:space="preserve">Pamatojoties uz Pašvaldību likuma 4. panta pirmās daļas 5. punktu, 10. panta pirmās daļas ievaddaļu, likuma “Par pašvaldību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606A84D3" w14:textId="53E58B89" w:rsidR="00D9302A" w:rsidRPr="00D9302A" w:rsidRDefault="00D9302A" w:rsidP="00D9302A">
      <w:pPr>
        <w:ind w:firstLine="720"/>
        <w:jc w:val="both"/>
        <w:rPr>
          <w:b/>
          <w:bCs/>
        </w:rPr>
      </w:pPr>
    </w:p>
    <w:p w14:paraId="71766B37" w14:textId="77777777" w:rsidR="00D9302A" w:rsidRPr="00D9302A" w:rsidRDefault="00D9302A" w:rsidP="00923967">
      <w:pPr>
        <w:numPr>
          <w:ilvl w:val="0"/>
          <w:numId w:val="41"/>
        </w:numPr>
        <w:ind w:left="357" w:hanging="357"/>
        <w:contextualSpacing/>
        <w:jc w:val="both"/>
      </w:pPr>
      <w:r w:rsidRPr="00D9302A">
        <w:rPr>
          <w:bCs/>
        </w:rPr>
        <w:t>Iekļaut</w:t>
      </w:r>
      <w:r w:rsidRPr="00D9302A">
        <w:t xml:space="preserve"> Limbažu novada Galvenās bibliotēkas </w:t>
      </w:r>
      <w:r w:rsidRPr="00D9302A">
        <w:rPr>
          <w:bCs/>
        </w:rPr>
        <w:t>2026</w:t>
      </w:r>
      <w:r w:rsidRPr="00D9302A">
        <w:t xml:space="preserve">. gada budžetā saņemto Valsts kultūrkapitāla fonda finansējumu 600,00 EUR (seši simti </w:t>
      </w:r>
      <w:r w:rsidRPr="00D9302A">
        <w:rPr>
          <w:i/>
        </w:rPr>
        <w:t>euro</w:t>
      </w:r>
      <w:r w:rsidRPr="00D9302A">
        <w:t>, 00 centi) apmērā projekta “Satiec autoru savā bibliotēkā!” īstenošanai.</w:t>
      </w:r>
    </w:p>
    <w:p w14:paraId="66FC11A4" w14:textId="77777777" w:rsidR="00D9302A" w:rsidRPr="00D9302A" w:rsidRDefault="00D9302A" w:rsidP="00923967">
      <w:pPr>
        <w:numPr>
          <w:ilvl w:val="0"/>
          <w:numId w:val="41"/>
        </w:numPr>
        <w:ind w:left="357" w:hanging="357"/>
        <w:contextualSpacing/>
        <w:jc w:val="both"/>
      </w:pPr>
      <w:r w:rsidRPr="00D9302A">
        <w:t>Atbildīgos par finansējuma iekļaušanu 2026. gada budžetā noteikt Finanšu un ekonomikas nodaļas ekonomistus.</w:t>
      </w:r>
    </w:p>
    <w:p w14:paraId="6F3DB9BC" w14:textId="77777777" w:rsidR="00D9302A" w:rsidRPr="00D9302A" w:rsidRDefault="00D9302A" w:rsidP="00923967">
      <w:pPr>
        <w:numPr>
          <w:ilvl w:val="0"/>
          <w:numId w:val="41"/>
        </w:numPr>
        <w:ind w:left="357" w:hanging="357"/>
        <w:contextualSpacing/>
        <w:jc w:val="both"/>
      </w:pPr>
      <w:r w:rsidRPr="00D9302A">
        <w:t>Atbildīgo par projekta vadību, atskaites sagatavošanu un iesniegšanu noteikt Limbažu novada Galvenās bibliotēkas direktori.</w:t>
      </w:r>
    </w:p>
    <w:p w14:paraId="2E0B567C" w14:textId="77777777" w:rsidR="00D9302A" w:rsidRPr="00D9302A" w:rsidRDefault="00D9302A" w:rsidP="00923967">
      <w:pPr>
        <w:numPr>
          <w:ilvl w:val="0"/>
          <w:numId w:val="41"/>
        </w:numPr>
        <w:ind w:left="357" w:hanging="357"/>
        <w:contextualSpacing/>
        <w:jc w:val="both"/>
      </w:pPr>
      <w:r w:rsidRPr="00D9302A">
        <w:t>Kontroli par lēmuma izpildi uzdot Limbažu novada Kultūras pārvaldes vadītājai.</w:t>
      </w:r>
    </w:p>
    <w:p w14:paraId="513365C8" w14:textId="77777777" w:rsidR="00FE1749" w:rsidRDefault="00FE1749" w:rsidP="00CE0433">
      <w:pPr>
        <w:suppressAutoHyphens/>
        <w:jc w:val="both"/>
        <w:rPr>
          <w:bCs/>
        </w:rPr>
      </w:pPr>
    </w:p>
    <w:p w14:paraId="56EBCEE2" w14:textId="77777777" w:rsidR="00A946C6" w:rsidRPr="00FE1749" w:rsidRDefault="00A946C6" w:rsidP="00CE0433">
      <w:pPr>
        <w:suppressAutoHyphens/>
        <w:jc w:val="both"/>
        <w:rPr>
          <w:bCs/>
        </w:rPr>
      </w:pPr>
    </w:p>
    <w:p w14:paraId="424F6695" w14:textId="7D953213" w:rsidR="00F322EC" w:rsidRPr="00F26A7C" w:rsidRDefault="00F322EC" w:rsidP="00CE0433">
      <w:pPr>
        <w:suppressAutoHyphens/>
        <w:jc w:val="both"/>
        <w:rPr>
          <w:b/>
          <w:bCs/>
        </w:rPr>
      </w:pPr>
      <w:bookmarkStart w:id="111" w:name="_Hlk112669100"/>
      <w:bookmarkStart w:id="112" w:name="_Hlk115099046"/>
      <w:r w:rsidRPr="00F26A7C">
        <w:rPr>
          <w:b/>
          <w:bCs/>
        </w:rPr>
        <w:t xml:space="preserve">Lēmums Nr. </w:t>
      </w:r>
      <w:r w:rsidR="00842E24">
        <w:rPr>
          <w:b/>
          <w:bCs/>
        </w:rPr>
        <w:t>847</w:t>
      </w:r>
    </w:p>
    <w:p w14:paraId="02571F7C" w14:textId="4016C2E0" w:rsidR="00276083" w:rsidRPr="00F26A7C" w:rsidRDefault="00276083" w:rsidP="00CE0433">
      <w:pPr>
        <w:keepNext/>
        <w:suppressAutoHyphens/>
        <w:jc w:val="center"/>
        <w:outlineLvl w:val="0"/>
        <w:rPr>
          <w:b/>
          <w:bCs/>
          <w:lang w:eastAsia="en-US"/>
        </w:rPr>
      </w:pPr>
      <w:r w:rsidRPr="00F26A7C">
        <w:rPr>
          <w:b/>
          <w:bCs/>
          <w:lang w:eastAsia="en-US"/>
        </w:rPr>
        <w:t>36</w:t>
      </w:r>
      <w:r w:rsidR="00CD11AB" w:rsidRPr="00F26A7C">
        <w:rPr>
          <w:b/>
          <w:bCs/>
          <w:lang w:eastAsia="en-US"/>
        </w:rPr>
        <w:t>.</w:t>
      </w:r>
    </w:p>
    <w:bookmarkEnd w:id="111"/>
    <w:bookmarkEnd w:id="112"/>
    <w:p w14:paraId="403E0AAE" w14:textId="77777777" w:rsidR="003167EF" w:rsidRPr="003167EF" w:rsidRDefault="003167EF" w:rsidP="003167EF">
      <w:pPr>
        <w:pBdr>
          <w:bottom w:val="single" w:sz="4" w:space="1" w:color="auto"/>
        </w:pBdr>
        <w:jc w:val="both"/>
        <w:rPr>
          <w:rFonts w:eastAsiaTheme="minorHAnsi"/>
          <w:b/>
          <w:lang w:eastAsia="en-US"/>
        </w:rPr>
      </w:pPr>
      <w:r w:rsidRPr="003167EF">
        <w:rPr>
          <w:rFonts w:eastAsiaTheme="minorHAnsi"/>
          <w:b/>
          <w:lang w:eastAsia="en-US"/>
        </w:rPr>
        <w:t>Par Valsts kultūrkapitāla fonda projekta “Lasītprieks vieno 3.kārta” ieņēmumu iekļaušanu budžetā un finansējuma pārvirzīšanu uz 2026. gada budžetu</w:t>
      </w:r>
    </w:p>
    <w:p w14:paraId="57CA11B6" w14:textId="77777777" w:rsidR="003167EF" w:rsidRPr="00706F09" w:rsidRDefault="003167EF" w:rsidP="003167EF">
      <w:pPr>
        <w:jc w:val="center"/>
      </w:pPr>
      <w:r w:rsidRPr="00706F09">
        <w:t xml:space="preserve">Ziņo </w:t>
      </w:r>
      <w:r>
        <w:rPr>
          <w:noProof/>
        </w:rPr>
        <w:t>Sigita Upmale</w:t>
      </w:r>
    </w:p>
    <w:p w14:paraId="707C19CB" w14:textId="77777777" w:rsidR="003167EF" w:rsidRPr="003167EF" w:rsidRDefault="003167EF" w:rsidP="003167EF">
      <w:pPr>
        <w:jc w:val="both"/>
        <w:rPr>
          <w:rFonts w:eastAsiaTheme="minorHAnsi"/>
          <w:lang w:eastAsia="en-US"/>
        </w:rPr>
      </w:pPr>
    </w:p>
    <w:p w14:paraId="63F6702A" w14:textId="77777777" w:rsidR="003167EF" w:rsidRPr="003167EF" w:rsidRDefault="003167EF" w:rsidP="003167EF">
      <w:pPr>
        <w:ind w:firstLine="720"/>
        <w:jc w:val="both"/>
        <w:rPr>
          <w:rFonts w:eastAsiaTheme="minorHAnsi"/>
          <w:lang w:eastAsia="en-US"/>
        </w:rPr>
      </w:pPr>
      <w:r w:rsidRPr="003167EF">
        <w:rPr>
          <w:rFonts w:eastAsiaTheme="minorHAnsi"/>
          <w:lang w:eastAsia="en-US"/>
        </w:rPr>
        <w:t xml:space="preserve">Alojas bibliotēka 2025. gadā piedalījusies Valsts kultūrkapitāla fonda (turpmāk - VKKF) izsludinātajā projektu konkursā 3. kārtā literatūras nozarē, kurā iegūts finansiāls atbalsts iesniegtajam </w:t>
      </w:r>
      <w:r w:rsidRPr="003167EF">
        <w:rPr>
          <w:rFonts w:eastAsiaTheme="minorHAnsi"/>
          <w:lang w:eastAsia="en-US"/>
        </w:rPr>
        <w:lastRenderedPageBreak/>
        <w:t>projektam “Lasītprieks vieno 3.kārta”, kurš tiks realizēts 2026. gadā. Projektu uzraudzības komisijai informācija par dalību projektu konkursā iesniegta 2025. gada jūlijā.</w:t>
      </w:r>
    </w:p>
    <w:p w14:paraId="0039D8FF" w14:textId="77777777" w:rsidR="003167EF" w:rsidRPr="003167EF" w:rsidRDefault="003167EF" w:rsidP="003167EF">
      <w:pPr>
        <w:ind w:firstLine="720"/>
        <w:jc w:val="both"/>
        <w:rPr>
          <w:rFonts w:eastAsiaTheme="minorHAnsi"/>
          <w:lang w:eastAsia="en-US"/>
        </w:rPr>
      </w:pPr>
      <w:r w:rsidRPr="003167EF">
        <w:rPr>
          <w:rFonts w:eastAsiaTheme="minorHAnsi"/>
          <w:lang w:eastAsia="en-US"/>
        </w:rPr>
        <w:t xml:space="preserve">2025. gada 5. novembrī tika noslēgts VKKF līgums Nr. 2025-3-LIT045 par Alojas bibliotēkas projektu “Lasītprieks vieno 3.kārta”. Piešķirtais finansējums 1000 EUR pašvaldībā saņemts 06.11.2025. </w:t>
      </w:r>
    </w:p>
    <w:p w14:paraId="46466B07" w14:textId="77777777" w:rsidR="003167EF" w:rsidRPr="003167EF" w:rsidRDefault="003167EF" w:rsidP="003167EF">
      <w:pPr>
        <w:jc w:val="both"/>
        <w:rPr>
          <w:rFonts w:eastAsiaTheme="minorHAnsi"/>
          <w:lang w:eastAsia="en-US"/>
        </w:rPr>
      </w:pPr>
      <w:r w:rsidRPr="003167EF">
        <w:rPr>
          <w:rFonts w:eastAsiaTheme="minorHAnsi"/>
          <w:lang w:eastAsia="en-US"/>
        </w:rPr>
        <w:t>Projekta izmaksas:</w:t>
      </w:r>
    </w:p>
    <w:tbl>
      <w:tblPr>
        <w:tblStyle w:val="Reatabula"/>
        <w:tblW w:w="0" w:type="auto"/>
        <w:tblLook w:val="04A0" w:firstRow="1" w:lastRow="0" w:firstColumn="1" w:lastColumn="0" w:noHBand="0" w:noVBand="1"/>
      </w:tblPr>
      <w:tblGrid>
        <w:gridCol w:w="6799"/>
        <w:gridCol w:w="1497"/>
      </w:tblGrid>
      <w:tr w:rsidR="003167EF" w:rsidRPr="003167EF" w14:paraId="76BBFD76" w14:textId="77777777" w:rsidTr="00106409">
        <w:tc>
          <w:tcPr>
            <w:tcW w:w="6799" w:type="dxa"/>
          </w:tcPr>
          <w:p w14:paraId="1684D4D2" w14:textId="77777777" w:rsidR="003167EF" w:rsidRPr="003167EF" w:rsidRDefault="003167EF" w:rsidP="003167EF">
            <w:pPr>
              <w:jc w:val="both"/>
              <w:rPr>
                <w:rFonts w:eastAsiaTheme="minorHAnsi"/>
                <w:lang w:eastAsia="en-US"/>
              </w:rPr>
            </w:pPr>
            <w:r w:rsidRPr="003167EF">
              <w:rPr>
                <w:rFonts w:eastAsiaTheme="minorHAnsi"/>
                <w:lang w:eastAsia="en-US"/>
              </w:rPr>
              <w:t>Kopējās izmaksas, EUR, t.sk.:</w:t>
            </w:r>
          </w:p>
        </w:tc>
        <w:tc>
          <w:tcPr>
            <w:tcW w:w="1497" w:type="dxa"/>
          </w:tcPr>
          <w:p w14:paraId="00E54606" w14:textId="77777777" w:rsidR="003167EF" w:rsidRPr="003167EF" w:rsidRDefault="003167EF" w:rsidP="003167EF">
            <w:pPr>
              <w:jc w:val="both"/>
              <w:rPr>
                <w:rFonts w:eastAsiaTheme="minorHAnsi"/>
                <w:lang w:eastAsia="en-US"/>
              </w:rPr>
            </w:pPr>
            <w:r w:rsidRPr="003167EF">
              <w:rPr>
                <w:rFonts w:eastAsiaTheme="minorHAnsi"/>
                <w:lang w:eastAsia="en-US"/>
              </w:rPr>
              <w:t>1350,00</w:t>
            </w:r>
          </w:p>
        </w:tc>
      </w:tr>
      <w:tr w:rsidR="003167EF" w:rsidRPr="003167EF" w14:paraId="7E7CB263" w14:textId="77777777" w:rsidTr="00106409">
        <w:tc>
          <w:tcPr>
            <w:tcW w:w="6799" w:type="dxa"/>
          </w:tcPr>
          <w:p w14:paraId="24F79B4B" w14:textId="77777777" w:rsidR="003167EF" w:rsidRPr="003167EF" w:rsidRDefault="003167EF" w:rsidP="003167EF">
            <w:pPr>
              <w:jc w:val="both"/>
              <w:rPr>
                <w:rFonts w:eastAsiaTheme="minorHAnsi"/>
                <w:lang w:eastAsia="en-US"/>
              </w:rPr>
            </w:pPr>
            <w:r w:rsidRPr="003167EF">
              <w:rPr>
                <w:rFonts w:eastAsiaTheme="minorHAnsi"/>
                <w:lang w:eastAsia="en-US"/>
              </w:rPr>
              <w:t>VKKF apstiprinātais finansējums</w:t>
            </w:r>
          </w:p>
        </w:tc>
        <w:tc>
          <w:tcPr>
            <w:tcW w:w="1497" w:type="dxa"/>
          </w:tcPr>
          <w:p w14:paraId="4A0D6230" w14:textId="77777777" w:rsidR="003167EF" w:rsidRPr="003167EF" w:rsidRDefault="003167EF" w:rsidP="003167EF">
            <w:pPr>
              <w:jc w:val="both"/>
              <w:rPr>
                <w:rFonts w:eastAsiaTheme="minorHAnsi"/>
                <w:lang w:eastAsia="en-US"/>
              </w:rPr>
            </w:pPr>
            <w:r w:rsidRPr="003167EF">
              <w:rPr>
                <w:rFonts w:eastAsiaTheme="minorHAnsi"/>
                <w:lang w:eastAsia="en-US"/>
              </w:rPr>
              <w:t>1000,00</w:t>
            </w:r>
          </w:p>
        </w:tc>
      </w:tr>
      <w:tr w:rsidR="003167EF" w:rsidRPr="003167EF" w14:paraId="7E6EA157" w14:textId="77777777" w:rsidTr="00106409">
        <w:tc>
          <w:tcPr>
            <w:tcW w:w="6799" w:type="dxa"/>
          </w:tcPr>
          <w:p w14:paraId="10D46FD6" w14:textId="77777777" w:rsidR="003167EF" w:rsidRPr="003167EF" w:rsidRDefault="003167EF" w:rsidP="003167EF">
            <w:pPr>
              <w:jc w:val="both"/>
              <w:rPr>
                <w:rFonts w:eastAsiaTheme="minorHAnsi"/>
                <w:lang w:eastAsia="en-US"/>
              </w:rPr>
            </w:pPr>
            <w:r w:rsidRPr="003167EF">
              <w:rPr>
                <w:rFonts w:eastAsiaTheme="minorHAnsi"/>
                <w:lang w:eastAsia="en-US"/>
              </w:rPr>
              <w:t>Projekta pieteikumā norādītais Limbažu novada pašvaldības līdzfinansējums</w:t>
            </w:r>
          </w:p>
        </w:tc>
        <w:tc>
          <w:tcPr>
            <w:tcW w:w="1497" w:type="dxa"/>
          </w:tcPr>
          <w:p w14:paraId="40D31F90" w14:textId="77777777" w:rsidR="003167EF" w:rsidRPr="003167EF" w:rsidRDefault="003167EF" w:rsidP="003167EF">
            <w:pPr>
              <w:jc w:val="both"/>
              <w:rPr>
                <w:rFonts w:eastAsiaTheme="minorHAnsi"/>
                <w:lang w:eastAsia="en-US"/>
              </w:rPr>
            </w:pPr>
            <w:r w:rsidRPr="003167EF">
              <w:rPr>
                <w:rFonts w:eastAsiaTheme="minorHAnsi"/>
                <w:lang w:eastAsia="en-US"/>
              </w:rPr>
              <w:t xml:space="preserve">  350,00</w:t>
            </w:r>
          </w:p>
        </w:tc>
      </w:tr>
    </w:tbl>
    <w:p w14:paraId="75307220" w14:textId="77777777" w:rsidR="003167EF" w:rsidRPr="003167EF" w:rsidRDefault="003167EF" w:rsidP="003167EF">
      <w:pPr>
        <w:ind w:firstLine="720"/>
        <w:jc w:val="both"/>
        <w:rPr>
          <w:rFonts w:eastAsiaTheme="minorHAnsi"/>
          <w:lang w:eastAsia="en-US"/>
        </w:rPr>
      </w:pPr>
      <w:r w:rsidRPr="003167EF">
        <w:rPr>
          <w:rFonts w:eastAsiaTheme="minorHAnsi"/>
          <w:lang w:eastAsia="en-US"/>
        </w:rPr>
        <w:t>Projekta realizācijas laiks 02.02.2026. - 30.11.2026.</w:t>
      </w:r>
    </w:p>
    <w:p w14:paraId="5E9728A3" w14:textId="77777777" w:rsidR="003167EF" w:rsidRPr="003167EF" w:rsidRDefault="003167EF" w:rsidP="003167EF">
      <w:pPr>
        <w:ind w:firstLine="720"/>
        <w:jc w:val="both"/>
        <w:rPr>
          <w:rFonts w:eastAsiaTheme="minorHAnsi"/>
          <w:lang w:eastAsia="en-US"/>
        </w:rPr>
      </w:pPr>
      <w:r w:rsidRPr="003167EF">
        <w:rPr>
          <w:rFonts w:eastAsiaTheme="minorHAnsi"/>
          <w:lang w:eastAsia="en-US"/>
        </w:rPr>
        <w:t>Lai realizētu projektu, VKKF ir piešķīris finansējumu autoratlīdzībai 5 (pieciem) autoriem.</w:t>
      </w:r>
    </w:p>
    <w:p w14:paraId="71EABED5" w14:textId="77777777" w:rsidR="003167EF" w:rsidRPr="006E75BC" w:rsidRDefault="003167EF" w:rsidP="003167EF">
      <w:pPr>
        <w:suppressAutoHyphens/>
        <w:ind w:firstLine="720"/>
        <w:jc w:val="both"/>
        <w:rPr>
          <w:b/>
          <w:bCs/>
        </w:rPr>
      </w:pPr>
      <w:r w:rsidRPr="003167EF">
        <w:t xml:space="preserve">Pamatojoties uz Pašvaldību likuma 4. panta pirmās daļas 5. punktu, 10. panta pirmās daļas ievaddaļu, likuma “Par pašvaldību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3A116771" w14:textId="3A0877DA" w:rsidR="003167EF" w:rsidRPr="003167EF" w:rsidRDefault="003167EF" w:rsidP="003167EF">
      <w:pPr>
        <w:ind w:firstLine="720"/>
        <w:jc w:val="both"/>
        <w:rPr>
          <w:b/>
          <w:bCs/>
        </w:rPr>
      </w:pPr>
    </w:p>
    <w:p w14:paraId="48BA2EF2" w14:textId="77777777" w:rsidR="003167EF" w:rsidRPr="003167EF" w:rsidRDefault="003167EF" w:rsidP="00923967">
      <w:pPr>
        <w:numPr>
          <w:ilvl w:val="0"/>
          <w:numId w:val="42"/>
        </w:numPr>
        <w:ind w:left="357" w:hanging="357"/>
        <w:contextualSpacing/>
        <w:jc w:val="both"/>
      </w:pPr>
      <w:r w:rsidRPr="003167EF">
        <w:t xml:space="preserve">Iekļaut Alojas bibliotēkas 2025. gada budžetā saņemto Valsts kultūrkapitāla fonda finansējumu 1000,00 EUR (viens tūkstotis </w:t>
      </w:r>
      <w:r w:rsidRPr="003167EF">
        <w:rPr>
          <w:i/>
        </w:rPr>
        <w:t>euro</w:t>
      </w:r>
      <w:r w:rsidRPr="003167EF">
        <w:t>, 00 centi) apmērā projekta „Lasītprieks vieno 3.kārta” īstenošanai.</w:t>
      </w:r>
    </w:p>
    <w:p w14:paraId="29A7CC0A" w14:textId="77777777" w:rsidR="003167EF" w:rsidRPr="003167EF" w:rsidRDefault="003167EF" w:rsidP="00923967">
      <w:pPr>
        <w:numPr>
          <w:ilvl w:val="0"/>
          <w:numId w:val="42"/>
        </w:numPr>
        <w:ind w:left="357" w:hanging="357"/>
        <w:contextualSpacing/>
        <w:jc w:val="both"/>
      </w:pPr>
      <w:r w:rsidRPr="003167EF">
        <w:t xml:space="preserve">Saņemto projekta finansējumu pārcelt uz </w:t>
      </w:r>
      <w:r w:rsidRPr="003167EF">
        <w:rPr>
          <w:bCs/>
        </w:rPr>
        <w:t>2026.</w:t>
      </w:r>
      <w:r w:rsidRPr="003167EF">
        <w:t xml:space="preserve"> gada budžetu.</w:t>
      </w:r>
    </w:p>
    <w:p w14:paraId="254B521C" w14:textId="77777777" w:rsidR="003167EF" w:rsidRPr="003167EF" w:rsidRDefault="003167EF" w:rsidP="00923967">
      <w:pPr>
        <w:numPr>
          <w:ilvl w:val="0"/>
          <w:numId w:val="42"/>
        </w:numPr>
        <w:ind w:left="357" w:hanging="357"/>
        <w:contextualSpacing/>
        <w:jc w:val="both"/>
      </w:pPr>
      <w:r w:rsidRPr="003167EF">
        <w:rPr>
          <w:lang w:eastAsia="en-US"/>
        </w:rPr>
        <w:t>Atbildīgos par finansējuma iekļaušanu budžetā noteikt Finanšu un ekonomikas nodaļas ekonomistus.</w:t>
      </w:r>
    </w:p>
    <w:p w14:paraId="5599B1AB" w14:textId="77777777" w:rsidR="003167EF" w:rsidRPr="003167EF" w:rsidRDefault="003167EF" w:rsidP="00923967">
      <w:pPr>
        <w:numPr>
          <w:ilvl w:val="0"/>
          <w:numId w:val="42"/>
        </w:numPr>
        <w:ind w:left="357" w:hanging="357"/>
        <w:contextualSpacing/>
        <w:jc w:val="both"/>
      </w:pPr>
      <w:r w:rsidRPr="003167EF">
        <w:rPr>
          <w:lang w:eastAsia="en-US"/>
        </w:rPr>
        <w:t>Atbildīgo par projekta vadību, atskaites sagatavošanu un iesniegšanu noteikt Alojas bibliotēkas vadītāju.</w:t>
      </w:r>
    </w:p>
    <w:p w14:paraId="0441E17D" w14:textId="77777777" w:rsidR="003167EF" w:rsidRPr="003167EF" w:rsidRDefault="003167EF" w:rsidP="00923967">
      <w:pPr>
        <w:numPr>
          <w:ilvl w:val="0"/>
          <w:numId w:val="42"/>
        </w:numPr>
        <w:ind w:left="357" w:hanging="357"/>
        <w:contextualSpacing/>
        <w:jc w:val="both"/>
      </w:pPr>
      <w:r w:rsidRPr="003167EF">
        <w:rPr>
          <w:lang w:eastAsia="en-US"/>
        </w:rPr>
        <w:t>Kontroli par lēmuma izpildi uzdot Limbažu novada Kultūras pārvaldes vadītājai.</w:t>
      </w:r>
    </w:p>
    <w:p w14:paraId="310694D1" w14:textId="77777777" w:rsidR="00207153" w:rsidRDefault="00207153" w:rsidP="00CE0433">
      <w:pPr>
        <w:suppressAutoHyphens/>
        <w:autoSpaceDE w:val="0"/>
        <w:autoSpaceDN w:val="0"/>
        <w:adjustRightInd w:val="0"/>
        <w:jc w:val="both"/>
        <w:rPr>
          <w:rFonts w:eastAsia="Calibri"/>
        </w:rPr>
      </w:pPr>
    </w:p>
    <w:p w14:paraId="488B116C" w14:textId="77777777" w:rsidR="00837F38" w:rsidRPr="00F26A7C" w:rsidRDefault="00837F38" w:rsidP="00CE0433">
      <w:pPr>
        <w:suppressAutoHyphens/>
        <w:autoSpaceDE w:val="0"/>
        <w:autoSpaceDN w:val="0"/>
        <w:adjustRightInd w:val="0"/>
        <w:jc w:val="both"/>
        <w:rPr>
          <w:rFonts w:eastAsia="Calibri"/>
        </w:rPr>
      </w:pPr>
    </w:p>
    <w:p w14:paraId="7B1F2F14" w14:textId="558A71D6" w:rsidR="00F322EC" w:rsidRPr="00F26A7C" w:rsidRDefault="00F322EC" w:rsidP="00CE0433">
      <w:pPr>
        <w:suppressAutoHyphens/>
        <w:jc w:val="both"/>
        <w:rPr>
          <w:b/>
          <w:bCs/>
        </w:rPr>
      </w:pPr>
      <w:bookmarkStart w:id="113" w:name="_Hlk112669546"/>
      <w:r w:rsidRPr="00F26A7C">
        <w:rPr>
          <w:b/>
          <w:bCs/>
        </w:rPr>
        <w:t xml:space="preserve">Lēmums Nr. </w:t>
      </w:r>
      <w:r w:rsidR="00842E24">
        <w:rPr>
          <w:b/>
          <w:bCs/>
        </w:rPr>
        <w:t>848</w:t>
      </w:r>
    </w:p>
    <w:p w14:paraId="3EE32D4E" w14:textId="398DBBF1" w:rsidR="00277744" w:rsidRPr="00F26A7C" w:rsidRDefault="00277744" w:rsidP="00CE0433">
      <w:pPr>
        <w:keepNext/>
        <w:suppressAutoHyphens/>
        <w:jc w:val="center"/>
        <w:outlineLvl w:val="0"/>
        <w:rPr>
          <w:b/>
          <w:bCs/>
          <w:lang w:eastAsia="en-US"/>
        </w:rPr>
      </w:pPr>
      <w:r w:rsidRPr="00F26A7C">
        <w:rPr>
          <w:b/>
          <w:bCs/>
          <w:lang w:eastAsia="en-US"/>
        </w:rPr>
        <w:t>37</w:t>
      </w:r>
      <w:r w:rsidR="00CD11AB" w:rsidRPr="00F26A7C">
        <w:rPr>
          <w:b/>
          <w:bCs/>
          <w:lang w:eastAsia="en-US"/>
        </w:rPr>
        <w:t>.</w:t>
      </w:r>
    </w:p>
    <w:bookmarkEnd w:id="113"/>
    <w:p w14:paraId="77614859" w14:textId="77777777" w:rsidR="00D16608" w:rsidRPr="00D16608" w:rsidRDefault="00D16608" w:rsidP="00D16608">
      <w:pPr>
        <w:pBdr>
          <w:bottom w:val="single" w:sz="6" w:space="1" w:color="auto"/>
        </w:pBdr>
        <w:jc w:val="both"/>
        <w:rPr>
          <w:b/>
          <w:bCs/>
        </w:rPr>
      </w:pPr>
      <w:r w:rsidRPr="00D16608">
        <w:rPr>
          <w:b/>
          <w:bCs/>
          <w:noProof/>
        </w:rPr>
        <w:t>Par papildus finansējuma piešķiršanu Vilzēnu tautas namam skaņas iekārtas iegādei</w:t>
      </w:r>
    </w:p>
    <w:p w14:paraId="0D92D7A9" w14:textId="77777777" w:rsidR="00D16608" w:rsidRPr="00706F09" w:rsidRDefault="00D16608" w:rsidP="00D16608">
      <w:pPr>
        <w:jc w:val="center"/>
      </w:pPr>
      <w:r w:rsidRPr="00706F09">
        <w:t xml:space="preserve">Ziņo </w:t>
      </w:r>
      <w:r>
        <w:rPr>
          <w:noProof/>
        </w:rPr>
        <w:t>Sigita Upmale</w:t>
      </w:r>
    </w:p>
    <w:p w14:paraId="22BDD6FC" w14:textId="77777777" w:rsidR="00D16608" w:rsidRPr="00D16608" w:rsidRDefault="00D16608" w:rsidP="00D16608">
      <w:pPr>
        <w:jc w:val="both"/>
      </w:pPr>
    </w:p>
    <w:p w14:paraId="67ED3818" w14:textId="77777777" w:rsidR="00D16608" w:rsidRPr="00D16608" w:rsidRDefault="00D16608" w:rsidP="00D16608">
      <w:pPr>
        <w:ind w:firstLine="720"/>
        <w:jc w:val="both"/>
      </w:pPr>
      <w:r w:rsidRPr="00D16608">
        <w:t>Vilzēnu tautas namā, lai kvalitatīvi noorganizētu pasākumus, nepieciešams iegādāties jaunu jaudas pastiprinātāju, ar ko varētu nodrošināt pasākuma apskaņošanu. Šobrīd esošais jaudas pastiprinātājs</w:t>
      </w:r>
      <w:r w:rsidRPr="00D16608">
        <w:rPr>
          <w:rFonts w:ascii="Calibri" w:eastAsia="Calibri" w:hAnsi="Calibri"/>
          <w:kern w:val="2"/>
          <w:sz w:val="22"/>
          <w:szCs w:val="22"/>
          <w:lang w:eastAsia="en-US"/>
          <w14:ligatures w14:val="standardContextual"/>
        </w:rPr>
        <w:t xml:space="preserve"> </w:t>
      </w:r>
      <w:r w:rsidRPr="00D16608">
        <w:t>NEXT MQ10000 ir bojāts un nedarbojas.</w:t>
      </w:r>
    </w:p>
    <w:p w14:paraId="128DD38D" w14:textId="77777777" w:rsidR="00D16608" w:rsidRPr="00D16608" w:rsidRDefault="00D16608" w:rsidP="00D16608">
      <w:pPr>
        <w:ind w:firstLine="720"/>
        <w:jc w:val="both"/>
      </w:pPr>
      <w:r w:rsidRPr="00D16608">
        <w:t>Lai kvalitatīvi un pilnvērtīgi varētu turpināt Vilzēnu tautas nama pamatfunkcijas (kultūras vērtību radīšana, izplatīšana un saglabāšana), ir nepieciešama pasākuma apskaņošana. Izmantojot ārpakalpojumu, pasākuma izmaksas vērā ņemami sadārdzināsies, līdz ar to ārpakalpojuma izmantošana nav finansiāli izdevīga.</w:t>
      </w:r>
    </w:p>
    <w:p w14:paraId="65F9921A" w14:textId="77777777" w:rsidR="00D16608" w:rsidRPr="00D16608" w:rsidRDefault="00D16608" w:rsidP="00D16608">
      <w:pPr>
        <w:ind w:firstLine="720"/>
        <w:jc w:val="both"/>
      </w:pPr>
      <w:r w:rsidRPr="00D16608">
        <w:t xml:space="preserve"> Vilzēnu tautas nams</w:t>
      </w:r>
      <w:r w:rsidRPr="00D16608">
        <w:rPr>
          <w:rFonts w:ascii="Calibri" w:eastAsia="Calibri" w:hAnsi="Calibri"/>
          <w:kern w:val="2"/>
          <w:sz w:val="22"/>
          <w:szCs w:val="22"/>
          <w:lang w:eastAsia="en-US"/>
          <w14:ligatures w14:val="standardContextual"/>
        </w:rPr>
        <w:t xml:space="preserve"> </w:t>
      </w:r>
      <w:r w:rsidRPr="00D16608">
        <w:t>jaudas pastiprinātāju izmanto teātra izrādēs, tautas nama pašdarbnieku kolektīvu pasākumos, viesmākslinieku pasākumos, sporta pasākumos un citos pasākumos, kā arī, nepieciešamības gadījumā, tiks izmantots arī Alojas apvienības teritorijā organizētajos pasākumos. Vilzēnu tautas namam nepieciešams papildus finansējums jauna skaņas pastiprinātāja Powersoft T-604 iegādei, kā arī nepieciešama jaunās iekārtas programmēšana atbilstoši esošajai akustiskajai sistēmai, kopējās izmaksas sastāda 3842,97 EUR (</w:t>
      </w:r>
      <w:bookmarkStart w:id="114" w:name="_Hlk211421726"/>
      <w:bookmarkStart w:id="115" w:name="_Hlk213942527"/>
      <w:r w:rsidRPr="00D16608">
        <w:t xml:space="preserve">trīs tūkstoši astoņi simti četrdesmit divi </w:t>
      </w:r>
      <w:bookmarkEnd w:id="114"/>
      <w:r w:rsidRPr="00D16608">
        <w:rPr>
          <w:i/>
        </w:rPr>
        <w:t>euro</w:t>
      </w:r>
      <w:bookmarkEnd w:id="115"/>
      <w:r w:rsidRPr="00D16608">
        <w:t>, 97 centi).</w:t>
      </w:r>
    </w:p>
    <w:p w14:paraId="44ABBA06" w14:textId="77777777" w:rsidR="00D16608" w:rsidRPr="006E75BC" w:rsidRDefault="00D16608" w:rsidP="00D16608">
      <w:pPr>
        <w:suppressAutoHyphens/>
        <w:ind w:firstLine="720"/>
        <w:jc w:val="both"/>
        <w:rPr>
          <w:b/>
          <w:bCs/>
        </w:rPr>
      </w:pPr>
      <w:r w:rsidRPr="00D16608">
        <w:t xml:space="preserve">Pamatojoties uz Pašvaldību likuma 4. panta pirmās daļas 5. punktu, 10. panta pirmās daļas ievaddaļu un likuma “Par pašvaldību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 xml:space="preserve">Edžus Arums, Andris Garklāvs, Aigars Legzdiņš, Dāvis Melnalksnis, Rūdolfs Pelēkais, Jānis </w:t>
      </w:r>
      <w:r w:rsidRPr="006E75BC">
        <w:rPr>
          <w:rFonts w:eastAsia="Calibri"/>
          <w:szCs w:val="22"/>
          <w:lang w:eastAsia="en-US"/>
        </w:rPr>
        <w:lastRenderedPageBreak/>
        <w:t>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2CD480BA" w14:textId="15DFC596" w:rsidR="00D16608" w:rsidRPr="00D16608" w:rsidRDefault="00D16608" w:rsidP="00D16608">
      <w:pPr>
        <w:ind w:firstLine="720"/>
        <w:jc w:val="both"/>
        <w:rPr>
          <w:b/>
          <w:bCs/>
        </w:rPr>
      </w:pPr>
    </w:p>
    <w:p w14:paraId="6F5B2AB9" w14:textId="77777777" w:rsidR="00D16608" w:rsidRPr="00D16608" w:rsidRDefault="00D16608" w:rsidP="00923967">
      <w:pPr>
        <w:numPr>
          <w:ilvl w:val="0"/>
          <w:numId w:val="43"/>
        </w:numPr>
        <w:ind w:left="357" w:hanging="357"/>
        <w:contextualSpacing/>
        <w:jc w:val="both"/>
        <w:rPr>
          <w:lang w:eastAsia="hi-IN" w:bidi="hi-IN"/>
        </w:rPr>
      </w:pPr>
      <w:r w:rsidRPr="00D16608">
        <w:rPr>
          <w:bCs/>
        </w:rPr>
        <w:t>Iekļaut</w:t>
      </w:r>
      <w:r w:rsidRPr="00D16608">
        <w:t xml:space="preserve"> kultūras pasākumu maksas pakalpojumu ieņēmumus 1021,00 EUR (viens tūkstotis divdesmit viens </w:t>
      </w:r>
      <w:r w:rsidRPr="00D16608">
        <w:rPr>
          <w:i/>
        </w:rPr>
        <w:t>euro</w:t>
      </w:r>
      <w:r w:rsidRPr="00D16608">
        <w:t>, 00 centi) apmērā (420-kultūras pasākumi līdz 1500 euro) un izdevumus novirzīt no Vilzēnu tautas nama jauna skaņas pastiprinātāja iegādei.</w:t>
      </w:r>
    </w:p>
    <w:p w14:paraId="1782DC2B" w14:textId="77777777" w:rsidR="00D16608" w:rsidRPr="00D16608" w:rsidRDefault="00D16608" w:rsidP="00923967">
      <w:pPr>
        <w:numPr>
          <w:ilvl w:val="0"/>
          <w:numId w:val="43"/>
        </w:numPr>
        <w:ind w:left="357" w:hanging="357"/>
        <w:contextualSpacing/>
        <w:jc w:val="both"/>
        <w:rPr>
          <w:lang w:eastAsia="hi-IN" w:bidi="hi-IN"/>
        </w:rPr>
      </w:pPr>
      <w:r w:rsidRPr="00D16608">
        <w:rPr>
          <w:rFonts w:eastAsia="Arial Unicode MS"/>
          <w:bCs/>
          <w:kern w:val="1"/>
          <w:lang w:eastAsia="hi-IN" w:bidi="hi-IN"/>
        </w:rPr>
        <w:t>Piešķirt</w:t>
      </w:r>
      <w:r w:rsidRPr="00D16608">
        <w:rPr>
          <w:rFonts w:eastAsia="Arial Unicode MS"/>
          <w:kern w:val="1"/>
          <w:lang w:eastAsia="hi-IN" w:bidi="hi-IN"/>
        </w:rPr>
        <w:t xml:space="preserve"> Vilzēnu tautas namam finansējumu 2821,97 EUR (divi tūkstoši astoņi simti divdesmit viens </w:t>
      </w:r>
      <w:r w:rsidRPr="00D16608">
        <w:rPr>
          <w:rFonts w:eastAsia="Arial Unicode MS"/>
          <w:i/>
          <w:kern w:val="1"/>
          <w:lang w:eastAsia="hi-IN" w:bidi="hi-IN"/>
        </w:rPr>
        <w:t>euro</w:t>
      </w:r>
      <w:r w:rsidRPr="00D16608">
        <w:rPr>
          <w:rFonts w:eastAsia="Arial Unicode MS"/>
          <w:kern w:val="1"/>
          <w:lang w:eastAsia="hi-IN" w:bidi="hi-IN"/>
        </w:rPr>
        <w:t>, 97 centi)</w:t>
      </w:r>
      <w:r w:rsidRPr="00D16608">
        <w:t xml:space="preserve"> apmērā</w:t>
      </w:r>
      <w:r w:rsidRPr="00D16608">
        <w:rPr>
          <w:rFonts w:eastAsia="Arial Unicode MS"/>
          <w:kern w:val="1"/>
          <w:lang w:eastAsia="hi-IN" w:bidi="hi-IN"/>
        </w:rPr>
        <w:t xml:space="preserve"> </w:t>
      </w:r>
      <w:r w:rsidRPr="00D16608">
        <w:t>jauna skaņas pastiprinātāja iegādei no Limbažu novada pašvaldības budžeta nesadalītā naudas atlikuma.</w:t>
      </w:r>
    </w:p>
    <w:p w14:paraId="124512E6" w14:textId="77777777" w:rsidR="00D16608" w:rsidRPr="00D16608" w:rsidRDefault="00D16608" w:rsidP="00923967">
      <w:pPr>
        <w:numPr>
          <w:ilvl w:val="0"/>
          <w:numId w:val="43"/>
        </w:numPr>
        <w:ind w:left="357" w:hanging="357"/>
        <w:contextualSpacing/>
        <w:jc w:val="both"/>
        <w:rPr>
          <w:rFonts w:eastAsia="Arial Unicode MS"/>
          <w:kern w:val="1"/>
          <w:lang w:eastAsia="hi-IN" w:bidi="hi-IN"/>
        </w:rPr>
      </w:pPr>
      <w:r w:rsidRPr="00D16608">
        <w:rPr>
          <w:rFonts w:eastAsia="Arial Unicode MS"/>
          <w:kern w:val="1"/>
          <w:lang w:eastAsia="hi-IN" w:bidi="hi-IN"/>
        </w:rPr>
        <w:t>Piešķirto finansējumu iekļaut kārtējās Limbažu novada domes sēdes lēmuma projektā “Grozījumi Limbažu novada pašvaldības domes saistošajos noteikumos „Par Limbažu novada pašvaldības 2025. gada budžetu””.</w:t>
      </w:r>
    </w:p>
    <w:p w14:paraId="7EF2BAA6" w14:textId="77777777" w:rsidR="00D16608" w:rsidRPr="00D16608" w:rsidRDefault="00D16608" w:rsidP="00923967">
      <w:pPr>
        <w:numPr>
          <w:ilvl w:val="0"/>
          <w:numId w:val="43"/>
        </w:numPr>
        <w:ind w:left="357" w:hanging="357"/>
        <w:contextualSpacing/>
        <w:jc w:val="both"/>
        <w:rPr>
          <w:rFonts w:eastAsia="Arial Unicode MS"/>
          <w:kern w:val="1"/>
          <w:lang w:eastAsia="hi-IN" w:bidi="hi-IN"/>
        </w:rPr>
      </w:pPr>
      <w:r w:rsidRPr="00D16608">
        <w:rPr>
          <w:rFonts w:eastAsia="Arial Unicode MS"/>
          <w:kern w:val="1"/>
          <w:lang w:eastAsia="hi-IN" w:bidi="hi-IN"/>
        </w:rPr>
        <w:t xml:space="preserve">Atbildīgos par finansējuma iekļaušanu Vilzēnu tautas nama budžetā noteikt </w:t>
      </w:r>
      <w:bookmarkStart w:id="116" w:name="_Hlk206074649"/>
      <w:r w:rsidRPr="00D16608">
        <w:rPr>
          <w:rFonts w:eastAsia="Arial Unicode MS"/>
          <w:kern w:val="1"/>
          <w:lang w:eastAsia="hi-IN" w:bidi="hi-IN"/>
        </w:rPr>
        <w:t>Finanšu un ekonomikas nodaļas ekonomistus</w:t>
      </w:r>
      <w:bookmarkEnd w:id="116"/>
      <w:r w:rsidRPr="00D16608">
        <w:rPr>
          <w:rFonts w:eastAsia="Arial Unicode MS"/>
          <w:kern w:val="1"/>
          <w:lang w:eastAsia="hi-IN" w:bidi="hi-IN"/>
        </w:rPr>
        <w:t>.</w:t>
      </w:r>
    </w:p>
    <w:p w14:paraId="40EF5BE1" w14:textId="77777777" w:rsidR="00D16608" w:rsidRPr="00D16608" w:rsidRDefault="00D16608" w:rsidP="00923967">
      <w:pPr>
        <w:numPr>
          <w:ilvl w:val="0"/>
          <w:numId w:val="43"/>
        </w:numPr>
        <w:ind w:left="357" w:hanging="357"/>
        <w:contextualSpacing/>
        <w:jc w:val="both"/>
        <w:rPr>
          <w:rFonts w:eastAsia="Arial Unicode MS"/>
          <w:kern w:val="1"/>
          <w:lang w:eastAsia="hi-IN" w:bidi="hi-IN"/>
        </w:rPr>
      </w:pPr>
      <w:r w:rsidRPr="00D16608">
        <w:rPr>
          <w:rFonts w:eastAsia="Arial Unicode MS"/>
          <w:kern w:val="1"/>
          <w:lang w:eastAsia="hi-IN" w:bidi="hi-IN"/>
        </w:rPr>
        <w:t>Atbildīgo par lēmuma izpildi noteikt Vilzēnu tautas nama vadītāju.</w:t>
      </w:r>
    </w:p>
    <w:p w14:paraId="39A49E08" w14:textId="77777777" w:rsidR="00D16608" w:rsidRPr="00D16608" w:rsidRDefault="00D16608" w:rsidP="00923967">
      <w:pPr>
        <w:numPr>
          <w:ilvl w:val="0"/>
          <w:numId w:val="43"/>
        </w:numPr>
        <w:ind w:left="357" w:hanging="357"/>
        <w:contextualSpacing/>
        <w:jc w:val="both"/>
        <w:rPr>
          <w:rFonts w:eastAsia="Arial Unicode MS"/>
          <w:kern w:val="1"/>
          <w:lang w:eastAsia="hi-IN" w:bidi="hi-IN"/>
        </w:rPr>
      </w:pPr>
      <w:r w:rsidRPr="00D16608">
        <w:rPr>
          <w:rFonts w:eastAsia="Arial Unicode MS"/>
          <w:kern w:val="1"/>
          <w:lang w:eastAsia="hi-IN" w:bidi="hi-IN"/>
        </w:rPr>
        <w:t>Kontroli par lēmuma izpildi uzdot veikt Limbažu novada pašvaldības izpilddirektoram.</w:t>
      </w:r>
    </w:p>
    <w:p w14:paraId="1CE43235" w14:textId="77777777" w:rsidR="00C16AE5" w:rsidRPr="00F26A7C" w:rsidRDefault="00C16AE5" w:rsidP="00CE0433">
      <w:pPr>
        <w:suppressAutoHyphens/>
        <w:autoSpaceDE w:val="0"/>
        <w:autoSpaceDN w:val="0"/>
        <w:adjustRightInd w:val="0"/>
        <w:jc w:val="both"/>
        <w:rPr>
          <w:rFonts w:eastAsia="Calibri"/>
        </w:rPr>
      </w:pPr>
    </w:p>
    <w:p w14:paraId="1D622EE2" w14:textId="77777777" w:rsidR="007762DB" w:rsidRPr="00F26A7C" w:rsidRDefault="007762DB" w:rsidP="00CE0433">
      <w:pPr>
        <w:suppressAutoHyphens/>
        <w:autoSpaceDE w:val="0"/>
        <w:autoSpaceDN w:val="0"/>
        <w:adjustRightInd w:val="0"/>
        <w:jc w:val="both"/>
        <w:rPr>
          <w:rFonts w:eastAsia="Calibri"/>
        </w:rPr>
      </w:pPr>
    </w:p>
    <w:p w14:paraId="765E0102" w14:textId="559B4519" w:rsidR="00F322EC" w:rsidRPr="00F26A7C" w:rsidRDefault="00F322EC" w:rsidP="00CE0433">
      <w:pPr>
        <w:suppressAutoHyphens/>
        <w:jc w:val="both"/>
        <w:rPr>
          <w:b/>
          <w:bCs/>
        </w:rPr>
      </w:pPr>
      <w:bookmarkStart w:id="117" w:name="_Hlk112670021"/>
      <w:r w:rsidRPr="00F26A7C">
        <w:rPr>
          <w:b/>
          <w:bCs/>
        </w:rPr>
        <w:t xml:space="preserve">Lēmums Nr. </w:t>
      </w:r>
      <w:r w:rsidR="00842E24">
        <w:rPr>
          <w:b/>
          <w:bCs/>
        </w:rPr>
        <w:t>849</w:t>
      </w:r>
    </w:p>
    <w:p w14:paraId="3793DE02" w14:textId="16E992E5" w:rsidR="00EE3358" w:rsidRPr="00F26A7C" w:rsidRDefault="00EE3358" w:rsidP="00CE0433">
      <w:pPr>
        <w:keepNext/>
        <w:suppressAutoHyphens/>
        <w:jc w:val="center"/>
        <w:outlineLvl w:val="0"/>
        <w:rPr>
          <w:b/>
          <w:bCs/>
          <w:lang w:eastAsia="en-US"/>
        </w:rPr>
      </w:pPr>
      <w:r w:rsidRPr="00F26A7C">
        <w:rPr>
          <w:b/>
          <w:bCs/>
          <w:lang w:eastAsia="en-US"/>
        </w:rPr>
        <w:t>38</w:t>
      </w:r>
      <w:r w:rsidR="00CD11AB" w:rsidRPr="00F26A7C">
        <w:rPr>
          <w:b/>
          <w:bCs/>
          <w:lang w:eastAsia="en-US"/>
        </w:rPr>
        <w:t>.</w:t>
      </w:r>
    </w:p>
    <w:bookmarkEnd w:id="117"/>
    <w:p w14:paraId="771B52B6" w14:textId="77777777" w:rsidR="003257E1" w:rsidRPr="003257E1" w:rsidRDefault="003257E1" w:rsidP="003257E1">
      <w:pPr>
        <w:pBdr>
          <w:bottom w:val="single" w:sz="6" w:space="1" w:color="auto"/>
        </w:pBdr>
        <w:jc w:val="both"/>
        <w:rPr>
          <w:b/>
        </w:rPr>
      </w:pPr>
      <w:r w:rsidRPr="003257E1">
        <w:rPr>
          <w:b/>
          <w:noProof/>
        </w:rPr>
        <w:t>Par papildus finansējuma piešķiršanu Limbažu kultūras namam v</w:t>
      </w:r>
      <w:r w:rsidRPr="003257E1">
        <w:rPr>
          <w:rFonts w:eastAsia="Calibri"/>
          <w:b/>
          <w:kern w:val="2"/>
          <w:lang w:eastAsia="en-US"/>
          <w14:ligatures w14:val="standardContextual"/>
        </w:rPr>
        <w:t>entilācijas iekārtu SALDA RIS 1500HE automātikas uzstādīšanai un gaisa vadu papildināšanai</w:t>
      </w:r>
      <w:r w:rsidRPr="003257E1">
        <w:rPr>
          <w:b/>
          <w:noProof/>
        </w:rPr>
        <w:t xml:space="preserve"> Teātra mājai</w:t>
      </w:r>
    </w:p>
    <w:p w14:paraId="024C8293" w14:textId="77777777" w:rsidR="003257E1" w:rsidRPr="00706F09" w:rsidRDefault="003257E1" w:rsidP="003257E1">
      <w:pPr>
        <w:jc w:val="center"/>
      </w:pPr>
      <w:r w:rsidRPr="00706F09">
        <w:t xml:space="preserve">Ziņo </w:t>
      </w:r>
      <w:r>
        <w:rPr>
          <w:noProof/>
        </w:rPr>
        <w:t>Sigita Upmale</w:t>
      </w:r>
    </w:p>
    <w:p w14:paraId="4E27ED79" w14:textId="77777777" w:rsidR="003257E1" w:rsidRPr="003257E1" w:rsidRDefault="003257E1" w:rsidP="003257E1">
      <w:pPr>
        <w:jc w:val="both"/>
      </w:pPr>
    </w:p>
    <w:p w14:paraId="6CCE1E16" w14:textId="77777777" w:rsidR="003257E1" w:rsidRPr="003257E1" w:rsidRDefault="003257E1" w:rsidP="003257E1">
      <w:pPr>
        <w:autoSpaceDE w:val="0"/>
        <w:autoSpaceDN w:val="0"/>
        <w:adjustRightInd w:val="0"/>
        <w:ind w:firstLine="720"/>
        <w:jc w:val="both"/>
        <w:rPr>
          <w:color w:val="000000"/>
          <w:position w:val="6"/>
        </w:rPr>
      </w:pPr>
      <w:r w:rsidRPr="003257E1">
        <w:rPr>
          <w:bCs/>
          <w:color w:val="000000"/>
        </w:rPr>
        <w:t xml:space="preserve">Limbažu kultūras nama struktūrvienībai Teātra mājai nepieciešama ventilācijas iekārtu SALDA RIS 1500HE automātikas uzstādīšana un gaisa vadu papildināšana. Nepieciešamais finansējums sastāda 5851,43 EUR (pieci tūkstoši astoņi simti piecdesmit viens </w:t>
      </w:r>
      <w:r w:rsidRPr="003257E1">
        <w:rPr>
          <w:bCs/>
          <w:i/>
          <w:color w:val="000000"/>
        </w:rPr>
        <w:t>euro</w:t>
      </w:r>
      <w:r w:rsidRPr="003257E1">
        <w:rPr>
          <w:bCs/>
          <w:color w:val="000000"/>
        </w:rPr>
        <w:t>, 43 centi).</w:t>
      </w:r>
    </w:p>
    <w:p w14:paraId="780E4DA2" w14:textId="77777777" w:rsidR="003257E1" w:rsidRPr="006E75BC" w:rsidRDefault="003257E1" w:rsidP="003257E1">
      <w:pPr>
        <w:suppressAutoHyphens/>
        <w:ind w:firstLine="720"/>
        <w:jc w:val="both"/>
        <w:rPr>
          <w:b/>
          <w:bCs/>
        </w:rPr>
      </w:pPr>
      <w:r w:rsidRPr="003257E1">
        <w:t xml:space="preserve">Pamatojoties uz Pašvaldību likuma 4. panta pirmās daļas 5. punktu, 10. panta pirmās daļas ievaddaļu un likuma “Par pašvaldību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534CC7A3" w14:textId="687F55DF" w:rsidR="003257E1" w:rsidRPr="003257E1" w:rsidRDefault="003257E1" w:rsidP="003257E1">
      <w:pPr>
        <w:ind w:firstLine="720"/>
        <w:jc w:val="both"/>
        <w:rPr>
          <w:b/>
          <w:bCs/>
        </w:rPr>
      </w:pPr>
    </w:p>
    <w:p w14:paraId="43939C78" w14:textId="77777777" w:rsidR="003257E1" w:rsidRPr="003257E1" w:rsidRDefault="003257E1" w:rsidP="00923967">
      <w:pPr>
        <w:numPr>
          <w:ilvl w:val="0"/>
          <w:numId w:val="44"/>
        </w:numPr>
        <w:ind w:left="357" w:hanging="357"/>
        <w:contextualSpacing/>
        <w:jc w:val="both"/>
        <w:rPr>
          <w:lang w:eastAsia="hi-IN" w:bidi="hi-IN"/>
        </w:rPr>
      </w:pPr>
      <w:r w:rsidRPr="003257E1">
        <w:rPr>
          <w:rFonts w:eastAsia="Arial Unicode MS"/>
          <w:kern w:val="1"/>
          <w:lang w:eastAsia="hi-IN" w:bidi="hi-IN"/>
        </w:rPr>
        <w:t xml:space="preserve">Piešķirt Limbažu kultūras namam finansējumu 5851,43 EUR </w:t>
      </w:r>
      <w:r w:rsidRPr="003257E1">
        <w:rPr>
          <w:rFonts w:eastAsia="Calibri"/>
          <w:bCs/>
          <w:kern w:val="2"/>
          <w:lang w:eastAsia="en-US"/>
          <w14:ligatures w14:val="standardContextual"/>
        </w:rPr>
        <w:t xml:space="preserve">(pieci tūkstoši astoņi simti piecdesmit viens </w:t>
      </w:r>
      <w:r w:rsidRPr="003257E1">
        <w:rPr>
          <w:rFonts w:eastAsia="Calibri"/>
          <w:bCs/>
          <w:i/>
          <w:kern w:val="2"/>
          <w:lang w:eastAsia="en-US"/>
          <w14:ligatures w14:val="standardContextual"/>
        </w:rPr>
        <w:t>euro</w:t>
      </w:r>
      <w:r w:rsidRPr="003257E1">
        <w:rPr>
          <w:rFonts w:eastAsia="Calibri"/>
          <w:bCs/>
          <w:kern w:val="2"/>
          <w:lang w:eastAsia="en-US"/>
          <w14:ligatures w14:val="standardContextual"/>
        </w:rPr>
        <w:t xml:space="preserve">, 43 centi) </w:t>
      </w:r>
      <w:r w:rsidRPr="003257E1">
        <w:t>apmērā</w:t>
      </w:r>
      <w:r w:rsidRPr="003257E1">
        <w:rPr>
          <w:rFonts w:eastAsia="Arial Unicode MS"/>
          <w:kern w:val="1"/>
          <w:lang w:eastAsia="hi-IN" w:bidi="hi-IN"/>
        </w:rPr>
        <w:t xml:space="preserve"> v</w:t>
      </w:r>
      <w:r w:rsidRPr="003257E1">
        <w:rPr>
          <w:rFonts w:eastAsia="Calibri"/>
          <w:bCs/>
          <w:kern w:val="2"/>
          <w:lang w:eastAsia="en-US"/>
          <w14:ligatures w14:val="standardContextual"/>
        </w:rPr>
        <w:t>entilācijas iekārtu SALDA RIS 1500HE automātikas uzstādīšanai un gaisa vadu papildināšanai no Limbažu novada pašvaldības budžeta nesadalītā naudas atlikuma.</w:t>
      </w:r>
    </w:p>
    <w:p w14:paraId="10E682C9" w14:textId="77777777" w:rsidR="003257E1" w:rsidRPr="003257E1" w:rsidRDefault="003257E1" w:rsidP="00923967">
      <w:pPr>
        <w:numPr>
          <w:ilvl w:val="0"/>
          <w:numId w:val="44"/>
        </w:numPr>
        <w:ind w:left="357" w:hanging="357"/>
        <w:contextualSpacing/>
        <w:jc w:val="both"/>
        <w:rPr>
          <w:rFonts w:eastAsia="Arial Unicode MS"/>
          <w:kern w:val="1"/>
          <w:lang w:eastAsia="hi-IN" w:bidi="hi-IN"/>
        </w:rPr>
      </w:pPr>
      <w:r w:rsidRPr="003257E1">
        <w:rPr>
          <w:rFonts w:eastAsia="Arial Unicode MS"/>
          <w:kern w:val="1"/>
          <w:lang w:eastAsia="hi-IN" w:bidi="hi-IN"/>
        </w:rPr>
        <w:t>Piešķirto finansējumu iekļaut kārtējās Limbažu novada domes sēdes lēmuma projektā “Grozījumi Limbažu novada pašvaldības domes saistošajos noteikumos „Par Limbažu novada pašvaldības 2025. gada budžetu””.</w:t>
      </w:r>
    </w:p>
    <w:p w14:paraId="76340EAA" w14:textId="77777777" w:rsidR="003257E1" w:rsidRPr="003257E1" w:rsidRDefault="003257E1" w:rsidP="00923967">
      <w:pPr>
        <w:numPr>
          <w:ilvl w:val="0"/>
          <w:numId w:val="44"/>
        </w:numPr>
        <w:ind w:left="357" w:hanging="357"/>
        <w:contextualSpacing/>
        <w:jc w:val="both"/>
        <w:rPr>
          <w:rFonts w:eastAsia="Arial Unicode MS"/>
          <w:kern w:val="1"/>
          <w:lang w:eastAsia="hi-IN" w:bidi="hi-IN"/>
        </w:rPr>
      </w:pPr>
      <w:r w:rsidRPr="003257E1">
        <w:rPr>
          <w:rFonts w:eastAsia="Arial Unicode MS"/>
          <w:kern w:val="1"/>
          <w:lang w:eastAsia="hi-IN" w:bidi="hi-IN"/>
        </w:rPr>
        <w:t>Atbildīgos par finansējuma iekļaušanu Limbažu kultūras nama budžetā noteikt Finanšu un ekonomikas nodaļas ekonomistus.</w:t>
      </w:r>
    </w:p>
    <w:p w14:paraId="4623920F" w14:textId="77777777" w:rsidR="003257E1" w:rsidRPr="003257E1" w:rsidRDefault="003257E1" w:rsidP="00923967">
      <w:pPr>
        <w:numPr>
          <w:ilvl w:val="0"/>
          <w:numId w:val="44"/>
        </w:numPr>
        <w:ind w:left="357" w:hanging="357"/>
        <w:contextualSpacing/>
        <w:jc w:val="both"/>
        <w:rPr>
          <w:rFonts w:eastAsia="Arial Unicode MS"/>
          <w:kern w:val="1"/>
          <w:lang w:eastAsia="hi-IN" w:bidi="hi-IN"/>
        </w:rPr>
      </w:pPr>
      <w:r w:rsidRPr="003257E1">
        <w:rPr>
          <w:rFonts w:eastAsia="Arial Unicode MS"/>
          <w:kern w:val="1"/>
          <w:lang w:eastAsia="hi-IN" w:bidi="hi-IN"/>
        </w:rPr>
        <w:t>Atbildīgo par lēmuma izpildi noteikt Limbažu kultūras nama vadītāju.</w:t>
      </w:r>
    </w:p>
    <w:p w14:paraId="5DA71E7E" w14:textId="77777777" w:rsidR="003257E1" w:rsidRPr="003257E1" w:rsidRDefault="003257E1" w:rsidP="00923967">
      <w:pPr>
        <w:numPr>
          <w:ilvl w:val="0"/>
          <w:numId w:val="44"/>
        </w:numPr>
        <w:ind w:left="357" w:hanging="357"/>
        <w:contextualSpacing/>
        <w:jc w:val="both"/>
        <w:rPr>
          <w:rFonts w:eastAsia="Arial Unicode MS"/>
          <w:kern w:val="1"/>
          <w:lang w:eastAsia="hi-IN" w:bidi="hi-IN"/>
        </w:rPr>
      </w:pPr>
      <w:r w:rsidRPr="003257E1">
        <w:rPr>
          <w:rFonts w:eastAsia="Arial Unicode MS"/>
          <w:kern w:val="1"/>
          <w:lang w:eastAsia="hi-IN" w:bidi="hi-IN"/>
        </w:rPr>
        <w:t>Kontroli par lēmuma izpildi uzdot veikt Limbažu novada pašvaldības izpilddirektoram.</w:t>
      </w:r>
    </w:p>
    <w:p w14:paraId="3AF87816" w14:textId="77777777" w:rsidR="00827020" w:rsidRDefault="00827020" w:rsidP="00CE0433">
      <w:pPr>
        <w:suppressAutoHyphens/>
        <w:jc w:val="both"/>
        <w:rPr>
          <w:b/>
          <w:bCs/>
        </w:rPr>
      </w:pPr>
    </w:p>
    <w:p w14:paraId="1D8A88F9" w14:textId="77777777" w:rsidR="006D13D3" w:rsidRPr="00F26A7C" w:rsidRDefault="006D13D3" w:rsidP="00CE0433">
      <w:pPr>
        <w:suppressAutoHyphens/>
        <w:jc w:val="both"/>
        <w:rPr>
          <w:b/>
          <w:bCs/>
        </w:rPr>
      </w:pPr>
    </w:p>
    <w:p w14:paraId="0F59958D" w14:textId="3D56553D" w:rsidR="00F322EC" w:rsidRPr="00F26A7C" w:rsidRDefault="00F322EC" w:rsidP="00CE0433">
      <w:pPr>
        <w:suppressAutoHyphens/>
        <w:jc w:val="both"/>
        <w:rPr>
          <w:b/>
          <w:bCs/>
        </w:rPr>
      </w:pPr>
      <w:bookmarkStart w:id="118" w:name="_Hlk112670456"/>
      <w:bookmarkStart w:id="119" w:name="_Hlk115099752"/>
      <w:r w:rsidRPr="00F26A7C">
        <w:rPr>
          <w:b/>
          <w:bCs/>
        </w:rPr>
        <w:t xml:space="preserve">Lēmums Nr. </w:t>
      </w:r>
      <w:r w:rsidR="00842E24">
        <w:rPr>
          <w:b/>
          <w:bCs/>
        </w:rPr>
        <w:t>850</w:t>
      </w:r>
    </w:p>
    <w:p w14:paraId="60A1B0EC" w14:textId="520367AA" w:rsidR="00C65273" w:rsidRPr="00F26A7C" w:rsidRDefault="00C65273" w:rsidP="00CE0433">
      <w:pPr>
        <w:keepNext/>
        <w:suppressAutoHyphens/>
        <w:jc w:val="center"/>
        <w:outlineLvl w:val="0"/>
        <w:rPr>
          <w:b/>
          <w:bCs/>
          <w:lang w:eastAsia="en-US"/>
        </w:rPr>
      </w:pPr>
      <w:r w:rsidRPr="00F26A7C">
        <w:rPr>
          <w:b/>
          <w:bCs/>
          <w:lang w:eastAsia="en-US"/>
        </w:rPr>
        <w:t>39</w:t>
      </w:r>
      <w:r w:rsidR="00CD11AB" w:rsidRPr="00F26A7C">
        <w:rPr>
          <w:b/>
          <w:bCs/>
          <w:lang w:eastAsia="en-US"/>
        </w:rPr>
        <w:t>.</w:t>
      </w:r>
    </w:p>
    <w:bookmarkEnd w:id="118"/>
    <w:bookmarkEnd w:id="119"/>
    <w:p w14:paraId="374B271C" w14:textId="77777777" w:rsidR="00600E39" w:rsidRPr="00A9411A" w:rsidRDefault="00600E39" w:rsidP="00600E39">
      <w:pPr>
        <w:widowControl w:val="0"/>
        <w:pBdr>
          <w:bottom w:val="single" w:sz="4" w:space="1" w:color="auto"/>
        </w:pBdr>
        <w:suppressAutoHyphens/>
        <w:jc w:val="both"/>
        <w:rPr>
          <w:rFonts w:cs="Tahoma"/>
          <w:b/>
          <w:kern w:val="1"/>
          <w:lang w:bidi="hi-IN"/>
        </w:rPr>
      </w:pPr>
      <w:r w:rsidRPr="00A9411A">
        <w:rPr>
          <w:rFonts w:cs="Tahoma"/>
          <w:b/>
          <w:kern w:val="1"/>
          <w:lang w:bidi="hi-IN"/>
        </w:rPr>
        <w:t>Par saņemtā</w:t>
      </w:r>
      <w:r>
        <w:rPr>
          <w:rFonts w:cs="Tahoma"/>
          <w:b/>
          <w:kern w:val="1"/>
          <w:lang w:bidi="hi-IN"/>
        </w:rPr>
        <w:t>s dotācijas atbalsta pasākumiem pilngadību sasniegušam bērnam</w:t>
      </w:r>
      <w:r w:rsidRPr="00A9411A">
        <w:rPr>
          <w:rFonts w:cs="Tahoma"/>
          <w:b/>
          <w:kern w:val="1"/>
          <w:lang w:bidi="hi-IN"/>
        </w:rPr>
        <w:t xml:space="preserve"> </w:t>
      </w:r>
      <w:r w:rsidRPr="00A9411A">
        <w:rPr>
          <w:b/>
        </w:rPr>
        <w:t>finansējuma iekļaušanu</w:t>
      </w:r>
      <w:r w:rsidRPr="00A9411A">
        <w:rPr>
          <w:rFonts w:cs="Tahoma"/>
          <w:b/>
          <w:kern w:val="1"/>
          <w:lang w:bidi="hi-IN"/>
        </w:rPr>
        <w:t xml:space="preserve"> Limbažu novada Sociālā dienesta 2025. gada budžetā sociālā mentora pakalpojum</w:t>
      </w:r>
      <w:r>
        <w:rPr>
          <w:rFonts w:cs="Tahoma"/>
          <w:b/>
          <w:kern w:val="1"/>
          <w:lang w:bidi="hi-IN"/>
        </w:rPr>
        <w:t xml:space="preserve">a </w:t>
      </w:r>
      <w:r>
        <w:rPr>
          <w:rFonts w:cs="Tahoma"/>
          <w:b/>
          <w:kern w:val="1"/>
          <w:lang w:bidi="hi-IN"/>
        </w:rPr>
        <w:lastRenderedPageBreak/>
        <w:t>nodrošināšanai</w:t>
      </w:r>
    </w:p>
    <w:p w14:paraId="1A14FE10" w14:textId="77777777" w:rsidR="00600E39" w:rsidRPr="00706F09" w:rsidRDefault="00600E39" w:rsidP="00600E39">
      <w:pPr>
        <w:jc w:val="center"/>
      </w:pPr>
      <w:r w:rsidRPr="00706F09">
        <w:t xml:space="preserve">Ziņo </w:t>
      </w:r>
      <w:r>
        <w:rPr>
          <w:noProof/>
        </w:rPr>
        <w:t>Sigita Upmale</w:t>
      </w:r>
    </w:p>
    <w:p w14:paraId="7768B909" w14:textId="77777777" w:rsidR="00600E39" w:rsidRPr="00A9411A" w:rsidRDefault="00600E39" w:rsidP="00600E39">
      <w:pPr>
        <w:shd w:val="clear" w:color="auto" w:fill="FFFFFF"/>
        <w:jc w:val="both"/>
      </w:pPr>
    </w:p>
    <w:p w14:paraId="078F778C" w14:textId="77777777" w:rsidR="00600E39" w:rsidRPr="00A9411A" w:rsidRDefault="00600E39" w:rsidP="00600E39">
      <w:pPr>
        <w:shd w:val="clear" w:color="auto" w:fill="FFFFFF"/>
        <w:ind w:firstLine="720"/>
        <w:jc w:val="both"/>
      </w:pPr>
      <w:r w:rsidRPr="00A9411A">
        <w:t>Limbažu novada Sociālais dienests sācis nodrošināt sociālā mentora pakalpojumu saskaņā ar Ministru kabineta 15.11.20</w:t>
      </w:r>
      <w:r>
        <w:t>05</w:t>
      </w:r>
      <w:r w:rsidRPr="00A9411A">
        <w:t>. noteikumiem Nr.857 “Noteikumi par sociālajām garantijām un atbalstu bārenim un bez vecāku gādības palikušajam bērnam, kurš ir ārpusģimenes aprūpē, kā arī pēc ārpusģimenes aprūpes beigšanās” un Limbažu novada pašvaldības domes 25.01.2024. saistošajiem noteikumiem Nr. 1 “Par sociālajiem pakalpojumiem Limbažu novadā”. Veiksmīgai pakalpojuma nodrošināšanai sagatavoti seši sociālie mentori. Šobrīd mentora pakalpojumu sākušas saņemt trīs personas.</w:t>
      </w:r>
    </w:p>
    <w:p w14:paraId="25E9F148" w14:textId="77777777" w:rsidR="00600E39" w:rsidRPr="00A9411A" w:rsidRDefault="00600E39" w:rsidP="00600E39">
      <w:pPr>
        <w:shd w:val="clear" w:color="auto" w:fill="FFFFFF"/>
        <w:ind w:firstLine="720"/>
        <w:jc w:val="both"/>
      </w:pPr>
      <w:r w:rsidRPr="00A9411A">
        <w:t xml:space="preserve">Lai pārskatāmi administrētu sociālā mentora pakalpojuma finansējumu: ienākošos līdzekļus un izdevumus, nepieciešams budžetā veidot atsevišķu šī pakalpojuma sadaļu 104, 10.900 Dotācijas, mērķdotācijas struktūrā: </w:t>
      </w:r>
      <w:bookmarkStart w:id="120" w:name="_Hlk213840375"/>
      <w:r w:rsidRPr="00A9411A">
        <w:t>Finansējums atbalsta pasākumiem pilngadību sasniegušam bērnam</w:t>
      </w:r>
      <w:bookmarkEnd w:id="120"/>
      <w:r w:rsidRPr="00A9411A">
        <w:t xml:space="preserve">, kā arī ieskaitīt budžetā ienākumu sadaļā saņemto finansējumu 1566 </w:t>
      </w:r>
      <w:r w:rsidRPr="003406DC">
        <w:rPr>
          <w:i/>
        </w:rPr>
        <w:t>euro</w:t>
      </w:r>
      <w:r w:rsidRPr="00A9411A">
        <w:t xml:space="preserve"> apmērā. Izdevumus plānot: kodā 1100 atalgojums 935 </w:t>
      </w:r>
      <w:r w:rsidRPr="003406DC">
        <w:rPr>
          <w:i/>
        </w:rPr>
        <w:t>euro</w:t>
      </w:r>
      <w:r w:rsidRPr="00A9411A">
        <w:t xml:space="preserve">; kodā 1200 darba devēja valsts sociālās apdrošināšanas iemaksas 179 </w:t>
      </w:r>
      <w:r w:rsidRPr="003406DC">
        <w:rPr>
          <w:i/>
        </w:rPr>
        <w:t>euro</w:t>
      </w:r>
      <w:r w:rsidRPr="00A9411A">
        <w:t xml:space="preserve">; kodā 2300 krājumi, materiāli, energoresursi, preces, biroja preces un inventārs 29 </w:t>
      </w:r>
      <w:r w:rsidRPr="003406DC">
        <w:rPr>
          <w:i/>
        </w:rPr>
        <w:t>euro</w:t>
      </w:r>
      <w:r w:rsidRPr="00A9411A">
        <w:t>; 6200 kodā sociālie pabalsti naudā 423</w:t>
      </w:r>
      <w:r>
        <w:t xml:space="preserve"> </w:t>
      </w:r>
      <w:r w:rsidRPr="003406DC">
        <w:rPr>
          <w:i/>
        </w:rPr>
        <w:t>euro</w:t>
      </w:r>
      <w:r w:rsidRPr="00A9411A">
        <w:t xml:space="preserve">. </w:t>
      </w:r>
    </w:p>
    <w:p w14:paraId="7DEF2E6D" w14:textId="77777777" w:rsidR="00600E39" w:rsidRPr="006E75BC" w:rsidRDefault="00600E39" w:rsidP="00600E39">
      <w:pPr>
        <w:suppressAutoHyphens/>
        <w:ind w:firstLine="720"/>
        <w:jc w:val="both"/>
        <w:rPr>
          <w:b/>
          <w:bCs/>
        </w:rPr>
      </w:pPr>
      <w:r w:rsidRPr="00A9411A">
        <w:t>Ņemot vērā augstāk minēto, kā arī p</w:t>
      </w:r>
      <w:r w:rsidRPr="00A9411A">
        <w:rPr>
          <w:bCs/>
          <w:kern w:val="1"/>
          <w:lang w:eastAsia="hi-IN" w:bidi="hi-IN"/>
        </w:rPr>
        <w:t xml:space="preserve">amatojoties </w:t>
      </w:r>
      <w:r w:rsidRPr="00A9411A">
        <w:rPr>
          <w:rFonts w:eastAsia="Calibri"/>
          <w:bCs/>
        </w:rPr>
        <w:t>uz Pašvaldību likuma 4. panta pirmās daļas 9. punktu un ceturto daļu, 10</w:t>
      </w:r>
      <w:r w:rsidRPr="00A9411A">
        <w:t>. panta pirmās daļas ievaddaļu un likuma “Par pašvaldību budžetiem” 30. pantu,</w:t>
      </w:r>
      <w:r w:rsidRPr="00A9411A">
        <w:rPr>
          <w:bCs/>
        </w:rPr>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3A1317CF" w14:textId="2D8FBA6A" w:rsidR="00600E39" w:rsidRPr="00A9411A" w:rsidRDefault="00600E39" w:rsidP="00600E39">
      <w:pPr>
        <w:ind w:firstLine="720"/>
        <w:jc w:val="both"/>
        <w:rPr>
          <w:b/>
          <w:bCs/>
        </w:rPr>
      </w:pPr>
    </w:p>
    <w:p w14:paraId="09852FC7" w14:textId="77777777" w:rsidR="00600E39" w:rsidRPr="00A9411A" w:rsidRDefault="00600E39" w:rsidP="00923967">
      <w:pPr>
        <w:numPr>
          <w:ilvl w:val="0"/>
          <w:numId w:val="45"/>
        </w:numPr>
        <w:ind w:left="357" w:hanging="357"/>
        <w:contextualSpacing/>
        <w:jc w:val="both"/>
        <w:rPr>
          <w:bCs/>
        </w:rPr>
      </w:pPr>
      <w:r w:rsidRPr="009243F7">
        <w:t>Iekļaut</w:t>
      </w:r>
      <w:r w:rsidRPr="006613F4">
        <w:rPr>
          <w:b/>
        </w:rPr>
        <w:t xml:space="preserve"> </w:t>
      </w:r>
      <w:r w:rsidRPr="00A9411A">
        <w:rPr>
          <w:bCs/>
        </w:rPr>
        <w:t>Limbažu novada Sociālā dienesta budžetā</w:t>
      </w:r>
      <w:r>
        <w:rPr>
          <w:bCs/>
        </w:rPr>
        <w:t xml:space="preserve"> Valsts budžeta mērķdotāciju</w:t>
      </w:r>
      <w:r w:rsidRPr="00A9411A">
        <w:rPr>
          <w:bCs/>
        </w:rPr>
        <w:t xml:space="preserve"> </w:t>
      </w:r>
      <w:r w:rsidRPr="009243F7">
        <w:t>1566 EUR</w:t>
      </w:r>
      <w:r w:rsidRPr="00A9411A">
        <w:rPr>
          <w:bCs/>
        </w:rPr>
        <w:t xml:space="preserve"> (viens tūkstotis pieci simti sešdesmit seši </w:t>
      </w:r>
      <w:r w:rsidRPr="00A9411A">
        <w:rPr>
          <w:bCs/>
          <w:i/>
        </w:rPr>
        <w:t>euro</w:t>
      </w:r>
      <w:r w:rsidRPr="00A9411A">
        <w:rPr>
          <w:bCs/>
        </w:rPr>
        <w:t xml:space="preserve">) </w:t>
      </w:r>
      <w:r>
        <w:rPr>
          <w:bCs/>
        </w:rPr>
        <w:t xml:space="preserve">apmērā </w:t>
      </w:r>
      <w:r w:rsidRPr="00A9411A">
        <w:rPr>
          <w:bCs/>
        </w:rPr>
        <w:t>atbalsta pasākumiem pilngadību sasniegušam bērnam</w:t>
      </w:r>
      <w:r>
        <w:rPr>
          <w:bCs/>
        </w:rPr>
        <w:t xml:space="preserve"> (</w:t>
      </w:r>
      <w:r w:rsidRPr="00A9411A">
        <w:rPr>
          <w:bCs/>
        </w:rPr>
        <w:t>104, 10.900</w:t>
      </w:r>
      <w:r>
        <w:rPr>
          <w:bCs/>
        </w:rPr>
        <w:t>, 121707)</w:t>
      </w:r>
      <w:r w:rsidRPr="00A9411A">
        <w:rPr>
          <w:bCs/>
        </w:rPr>
        <w:t xml:space="preserve">, </w:t>
      </w:r>
      <w:r>
        <w:rPr>
          <w:bCs/>
        </w:rPr>
        <w:t>izdevumus novirzot EKK</w:t>
      </w:r>
      <w:r w:rsidRPr="00A9411A">
        <w:rPr>
          <w:bCs/>
        </w:rPr>
        <w:t>1100</w:t>
      </w:r>
      <w:r>
        <w:rPr>
          <w:bCs/>
        </w:rPr>
        <w:t xml:space="preserve"> -</w:t>
      </w:r>
      <w:r w:rsidRPr="00A9411A">
        <w:rPr>
          <w:bCs/>
        </w:rPr>
        <w:t xml:space="preserve"> 935 </w:t>
      </w:r>
      <w:r w:rsidRPr="009243F7">
        <w:rPr>
          <w:bCs/>
          <w:i/>
        </w:rPr>
        <w:t>euro</w:t>
      </w:r>
      <w:r w:rsidRPr="00A9411A">
        <w:rPr>
          <w:bCs/>
        </w:rPr>
        <w:t xml:space="preserve">; </w:t>
      </w:r>
      <w:r>
        <w:rPr>
          <w:bCs/>
        </w:rPr>
        <w:t>EKK</w:t>
      </w:r>
      <w:r w:rsidRPr="00A9411A">
        <w:rPr>
          <w:bCs/>
        </w:rPr>
        <w:t>1200</w:t>
      </w:r>
      <w:r>
        <w:rPr>
          <w:bCs/>
        </w:rPr>
        <w:t xml:space="preserve"> -</w:t>
      </w:r>
      <w:r w:rsidRPr="00A9411A">
        <w:rPr>
          <w:bCs/>
        </w:rPr>
        <w:t xml:space="preserve"> 179 </w:t>
      </w:r>
      <w:r w:rsidRPr="009243F7">
        <w:rPr>
          <w:bCs/>
          <w:i/>
        </w:rPr>
        <w:t>euro</w:t>
      </w:r>
      <w:r w:rsidRPr="00A9411A">
        <w:rPr>
          <w:bCs/>
        </w:rPr>
        <w:t xml:space="preserve">; </w:t>
      </w:r>
      <w:r>
        <w:rPr>
          <w:bCs/>
        </w:rPr>
        <w:t>EKK</w:t>
      </w:r>
      <w:r w:rsidRPr="00A9411A">
        <w:rPr>
          <w:bCs/>
        </w:rPr>
        <w:t>2300</w:t>
      </w:r>
      <w:r>
        <w:rPr>
          <w:bCs/>
        </w:rPr>
        <w:t xml:space="preserve"> -</w:t>
      </w:r>
      <w:r w:rsidRPr="00A9411A">
        <w:rPr>
          <w:bCs/>
        </w:rPr>
        <w:t xml:space="preserve"> 29 </w:t>
      </w:r>
      <w:r w:rsidRPr="009243F7">
        <w:rPr>
          <w:bCs/>
          <w:i/>
        </w:rPr>
        <w:t>euro</w:t>
      </w:r>
      <w:r w:rsidRPr="00A9411A">
        <w:rPr>
          <w:bCs/>
        </w:rPr>
        <w:t xml:space="preserve">; </w:t>
      </w:r>
      <w:r>
        <w:rPr>
          <w:bCs/>
        </w:rPr>
        <w:t>EKK</w:t>
      </w:r>
      <w:r w:rsidRPr="00A9411A">
        <w:rPr>
          <w:bCs/>
        </w:rPr>
        <w:t>6200</w:t>
      </w:r>
      <w:r>
        <w:rPr>
          <w:bCs/>
        </w:rPr>
        <w:t xml:space="preserve"> – </w:t>
      </w:r>
      <w:r w:rsidRPr="00A9411A">
        <w:rPr>
          <w:bCs/>
        </w:rPr>
        <w:t>423</w:t>
      </w:r>
      <w:r>
        <w:rPr>
          <w:bCs/>
        </w:rPr>
        <w:t xml:space="preserve"> </w:t>
      </w:r>
      <w:r w:rsidRPr="009243F7">
        <w:rPr>
          <w:bCs/>
          <w:i/>
        </w:rPr>
        <w:t>euro</w:t>
      </w:r>
      <w:r w:rsidRPr="00A9411A">
        <w:rPr>
          <w:bCs/>
        </w:rPr>
        <w:t>.</w:t>
      </w:r>
    </w:p>
    <w:p w14:paraId="55869505" w14:textId="77777777" w:rsidR="00600E39" w:rsidRPr="00A9411A" w:rsidRDefault="00600E39" w:rsidP="00923967">
      <w:pPr>
        <w:numPr>
          <w:ilvl w:val="0"/>
          <w:numId w:val="45"/>
        </w:numPr>
        <w:ind w:left="357" w:hanging="357"/>
        <w:contextualSpacing/>
        <w:jc w:val="both"/>
        <w:rPr>
          <w:bCs/>
        </w:rPr>
      </w:pPr>
      <w:r w:rsidRPr="00A9411A">
        <w:rPr>
          <w:rFonts w:eastAsia="Arial Unicode MS" w:cs="Tahoma"/>
          <w:kern w:val="1"/>
          <w:lang w:eastAsia="hi-IN" w:bidi="hi-IN"/>
        </w:rPr>
        <w:t>Lēmumā minētās izmaiņas iekļaut kārtējās Limbažu novada domes sēdes lēmuma projektā “Grozījumi Limbažu novada pašvaldības domes saistošajos noteikumos “Par Limbažu novada pašvaldības 2025.gada budžetu”</w:t>
      </w:r>
      <w:r>
        <w:rPr>
          <w:rFonts w:eastAsia="Arial Unicode MS" w:cs="Tahoma"/>
          <w:kern w:val="1"/>
          <w:lang w:eastAsia="hi-IN" w:bidi="hi-IN"/>
        </w:rPr>
        <w:t>”</w:t>
      </w:r>
      <w:r w:rsidRPr="00A9411A">
        <w:rPr>
          <w:rFonts w:eastAsia="Arial Unicode MS" w:cs="Tahoma"/>
          <w:kern w:val="1"/>
          <w:lang w:eastAsia="hi-IN" w:bidi="hi-IN"/>
        </w:rPr>
        <w:t>.</w:t>
      </w:r>
    </w:p>
    <w:p w14:paraId="270FD5B5" w14:textId="77777777" w:rsidR="00600E39" w:rsidRPr="00A9411A" w:rsidRDefault="00600E39" w:rsidP="00923967">
      <w:pPr>
        <w:numPr>
          <w:ilvl w:val="0"/>
          <w:numId w:val="45"/>
        </w:numPr>
        <w:ind w:left="357" w:hanging="357"/>
        <w:contextualSpacing/>
        <w:jc w:val="both"/>
        <w:rPr>
          <w:lang w:eastAsia="hi-IN" w:bidi="hi-IN"/>
        </w:rPr>
      </w:pPr>
      <w:r w:rsidRPr="00A9411A">
        <w:rPr>
          <w:rFonts w:eastAsia="Arial Unicode MS" w:cs="Tahoma"/>
          <w:kern w:val="1"/>
          <w:lang w:eastAsia="hi-IN" w:bidi="hi-IN"/>
        </w:rPr>
        <w:t xml:space="preserve">Atbildīgo par lēmuma izpildi noteikt </w:t>
      </w:r>
      <w:r w:rsidRPr="00A9411A">
        <w:rPr>
          <w:rFonts w:eastAsia="Calibri" w:cs="Tahoma"/>
          <w:bCs/>
          <w:kern w:val="1"/>
          <w:lang w:eastAsia="hi-IN" w:bidi="hi-IN"/>
        </w:rPr>
        <w:t>Limbažu novada Sociālā dienesta vadītāju Ilzi Rubeni.</w:t>
      </w:r>
    </w:p>
    <w:p w14:paraId="25864205" w14:textId="77777777" w:rsidR="00600E39" w:rsidRPr="00A9411A" w:rsidRDefault="00600E39" w:rsidP="00923967">
      <w:pPr>
        <w:numPr>
          <w:ilvl w:val="0"/>
          <w:numId w:val="45"/>
        </w:numPr>
        <w:ind w:left="357" w:hanging="357"/>
        <w:contextualSpacing/>
        <w:jc w:val="both"/>
        <w:rPr>
          <w:lang w:eastAsia="hi-IN" w:bidi="hi-IN"/>
        </w:rPr>
      </w:pPr>
      <w:r w:rsidRPr="00A9411A">
        <w:rPr>
          <w:lang w:eastAsia="hi-IN" w:bidi="hi-IN"/>
        </w:rPr>
        <w:t>Atbildīgo</w:t>
      </w:r>
      <w:r>
        <w:rPr>
          <w:lang w:eastAsia="hi-IN" w:bidi="hi-IN"/>
        </w:rPr>
        <w:t>s</w:t>
      </w:r>
      <w:r w:rsidRPr="00A9411A">
        <w:rPr>
          <w:lang w:eastAsia="hi-IN" w:bidi="hi-IN"/>
        </w:rPr>
        <w:t xml:space="preserve"> par finansējuma iekļaušanu budžetā noteikt Finanšu un ekonomikas nodaļas ekonomistus.</w:t>
      </w:r>
    </w:p>
    <w:p w14:paraId="2A9F7550" w14:textId="77777777" w:rsidR="00600E39" w:rsidRPr="009243F7" w:rsidRDefault="00600E39" w:rsidP="00923967">
      <w:pPr>
        <w:numPr>
          <w:ilvl w:val="0"/>
          <w:numId w:val="45"/>
        </w:numPr>
        <w:ind w:left="357" w:hanging="357"/>
        <w:contextualSpacing/>
        <w:jc w:val="both"/>
        <w:rPr>
          <w:bCs/>
        </w:rPr>
      </w:pPr>
      <w:r w:rsidRPr="00A9411A">
        <w:rPr>
          <w:rFonts w:eastAsia="Calibri" w:cs="Tahoma"/>
          <w:bCs/>
          <w:kern w:val="1"/>
          <w:lang w:eastAsia="hi-IN" w:bidi="hi-IN"/>
        </w:rPr>
        <w:t xml:space="preserve">Kontroli par lēmuma izpildi uzdot </w:t>
      </w:r>
      <w:r w:rsidRPr="00A9411A">
        <w:rPr>
          <w:rFonts w:eastAsia="Arial Unicode MS" w:cs="Tahoma"/>
          <w:kern w:val="1"/>
          <w:lang w:eastAsia="hi-IN" w:bidi="hi-IN"/>
        </w:rPr>
        <w:t>Limbažu novada pašvaldības izpilddirektoram.</w:t>
      </w:r>
    </w:p>
    <w:p w14:paraId="517D3AEB" w14:textId="77777777" w:rsidR="00086C48" w:rsidRPr="00F26A7C" w:rsidRDefault="00086C48" w:rsidP="00CE0433">
      <w:pPr>
        <w:suppressAutoHyphens/>
        <w:autoSpaceDE w:val="0"/>
        <w:autoSpaceDN w:val="0"/>
        <w:adjustRightInd w:val="0"/>
        <w:jc w:val="both"/>
        <w:rPr>
          <w:rFonts w:eastAsia="Calibri"/>
        </w:rPr>
      </w:pPr>
    </w:p>
    <w:p w14:paraId="595F36AE" w14:textId="77777777" w:rsidR="003E7397" w:rsidRPr="00F26A7C" w:rsidRDefault="003E7397" w:rsidP="00CE0433">
      <w:pPr>
        <w:suppressAutoHyphens/>
        <w:autoSpaceDE w:val="0"/>
        <w:autoSpaceDN w:val="0"/>
        <w:adjustRightInd w:val="0"/>
        <w:jc w:val="both"/>
        <w:rPr>
          <w:rFonts w:eastAsia="Calibri"/>
        </w:rPr>
      </w:pPr>
    </w:p>
    <w:p w14:paraId="7ACB0462" w14:textId="79E999EF" w:rsidR="00F322EC" w:rsidRPr="00F26A7C" w:rsidRDefault="00F322EC" w:rsidP="00CE0433">
      <w:pPr>
        <w:suppressAutoHyphens/>
        <w:jc w:val="both"/>
        <w:rPr>
          <w:b/>
          <w:bCs/>
        </w:rPr>
      </w:pPr>
      <w:bookmarkStart w:id="121" w:name="_Hlk112670821"/>
      <w:bookmarkStart w:id="122" w:name="_Hlk115099971"/>
      <w:r w:rsidRPr="00F26A7C">
        <w:rPr>
          <w:b/>
          <w:bCs/>
        </w:rPr>
        <w:t xml:space="preserve">Lēmums Nr. </w:t>
      </w:r>
      <w:r w:rsidR="0034346C">
        <w:rPr>
          <w:b/>
          <w:bCs/>
        </w:rPr>
        <w:t>851</w:t>
      </w:r>
    </w:p>
    <w:p w14:paraId="0E08E9CC" w14:textId="759F30EC" w:rsidR="00BF5118" w:rsidRPr="00F26A7C" w:rsidRDefault="00BF5118" w:rsidP="00CE0433">
      <w:pPr>
        <w:keepNext/>
        <w:suppressAutoHyphens/>
        <w:jc w:val="center"/>
        <w:outlineLvl w:val="0"/>
        <w:rPr>
          <w:b/>
          <w:bCs/>
          <w:lang w:eastAsia="en-US"/>
        </w:rPr>
      </w:pPr>
      <w:r w:rsidRPr="00F26A7C">
        <w:rPr>
          <w:b/>
          <w:bCs/>
          <w:lang w:eastAsia="en-US"/>
        </w:rPr>
        <w:t>40</w:t>
      </w:r>
      <w:r w:rsidR="00CD11AB" w:rsidRPr="00F26A7C">
        <w:rPr>
          <w:b/>
          <w:bCs/>
          <w:lang w:eastAsia="en-US"/>
        </w:rPr>
        <w:t>.</w:t>
      </w:r>
    </w:p>
    <w:bookmarkEnd w:id="121"/>
    <w:bookmarkEnd w:id="122"/>
    <w:p w14:paraId="356E96CF" w14:textId="77777777" w:rsidR="0018270D" w:rsidRPr="0018270D" w:rsidRDefault="0018270D" w:rsidP="0018270D">
      <w:pPr>
        <w:pBdr>
          <w:bottom w:val="single" w:sz="4" w:space="1" w:color="auto"/>
        </w:pBdr>
        <w:jc w:val="both"/>
        <w:rPr>
          <w:rFonts w:eastAsia="Calibri"/>
          <w:b/>
          <w:bCs/>
          <w:lang w:eastAsia="en-US" w:bidi="lo-LA"/>
        </w:rPr>
      </w:pPr>
      <w:r w:rsidRPr="0018270D">
        <w:rPr>
          <w:rFonts w:eastAsia="Calibri"/>
          <w:b/>
          <w:lang w:eastAsia="en-US" w:bidi="lo-LA"/>
        </w:rPr>
        <w:t>Par Limbažu novada Sociālajam dienestam piešķirtā finansējuma mērķa maiņu</w:t>
      </w:r>
    </w:p>
    <w:p w14:paraId="57974C02" w14:textId="77777777" w:rsidR="0018270D" w:rsidRPr="00706F09" w:rsidRDefault="0018270D" w:rsidP="0018270D">
      <w:pPr>
        <w:jc w:val="center"/>
      </w:pPr>
      <w:r w:rsidRPr="00706F09">
        <w:t xml:space="preserve">Ziņo </w:t>
      </w:r>
      <w:r>
        <w:rPr>
          <w:noProof/>
        </w:rPr>
        <w:t>Sigita Upmale</w:t>
      </w:r>
    </w:p>
    <w:p w14:paraId="00B56E48" w14:textId="77777777" w:rsidR="0018270D" w:rsidRPr="0018270D" w:rsidRDefault="0018270D" w:rsidP="0018270D">
      <w:pPr>
        <w:tabs>
          <w:tab w:val="left" w:pos="709"/>
        </w:tabs>
        <w:jc w:val="center"/>
      </w:pPr>
    </w:p>
    <w:p w14:paraId="4B5473A2" w14:textId="77777777" w:rsidR="0018270D" w:rsidRPr="0018270D" w:rsidRDefault="0018270D" w:rsidP="0018270D">
      <w:pPr>
        <w:ind w:firstLine="720"/>
        <w:jc w:val="both"/>
      </w:pPr>
      <w:r w:rsidRPr="0018270D">
        <w:t xml:space="preserve">Lai Limbažu novada Sociālais dienests varētu norēķināties par ilgstošas sociālās aprūpes un sociālās rehabilitācijas pakalpojumiem Limbažu novada Sociālā dienesta budžetā 103 str. 10.200 6400 kodā šim mērķim šajā gadā pietrūks finansējums. Iestādes budžetā 104 str. 10.200, kas arī ir paredzēts atbalstam gados veciem cilvēkiem, ir līdzekļi 15 682 </w:t>
      </w:r>
      <w:r w:rsidRPr="0018270D">
        <w:rPr>
          <w:i/>
        </w:rPr>
        <w:t>euro</w:t>
      </w:r>
      <w:r w:rsidRPr="0018270D">
        <w:t xml:space="preserve"> apmērā, kas varētu tikt atgriezti pašvaldības budžeta nesadalītajā atlikumā un pēcāk novirzīti pakalpojuma apmaksai senioriem.</w:t>
      </w:r>
    </w:p>
    <w:p w14:paraId="240CE4AB" w14:textId="77777777" w:rsidR="0018270D" w:rsidRPr="006E75BC" w:rsidRDefault="0018270D" w:rsidP="0018270D">
      <w:pPr>
        <w:suppressAutoHyphens/>
        <w:ind w:firstLine="720"/>
        <w:jc w:val="both"/>
        <w:rPr>
          <w:b/>
          <w:bCs/>
        </w:rPr>
      </w:pPr>
      <w:r w:rsidRPr="0018270D">
        <w:t xml:space="preserve">Pamatojoties Pašvaldību likuma 4. panta pirmās daļas 11. punktu, ceturto daļu, 10. panta pirmās daļas ievaddaļu un 19. punktu un likuma „Par pašvaldību budžetiem” 30.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 xml:space="preserve">Edžus Arums, Andris Garklāvs, Aigars Legzdiņš, Dāvis Melnalksnis, Rūdolfs Pelēkais, Jānis Remess, Ziedonis Rubezis, Baiba Siktāre, Dagnis Straubergs, Sigita Upmale, </w:t>
      </w:r>
      <w:r w:rsidRPr="006E75BC">
        <w:rPr>
          <w:rFonts w:eastAsia="Calibri"/>
          <w:szCs w:val="22"/>
          <w:lang w:eastAsia="en-US"/>
        </w:rPr>
        <w:lastRenderedPageBreak/>
        <w:t>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445FFC89" w14:textId="1134722D" w:rsidR="0018270D" w:rsidRPr="0018270D" w:rsidRDefault="0018270D" w:rsidP="0018270D">
      <w:pPr>
        <w:ind w:firstLine="720"/>
        <w:jc w:val="both"/>
        <w:rPr>
          <w:b/>
          <w:bCs/>
        </w:rPr>
      </w:pPr>
    </w:p>
    <w:p w14:paraId="3167D9FB" w14:textId="77777777" w:rsidR="0018270D" w:rsidRPr="0018270D" w:rsidRDefault="0018270D" w:rsidP="00923967">
      <w:pPr>
        <w:numPr>
          <w:ilvl w:val="0"/>
          <w:numId w:val="46"/>
        </w:numPr>
        <w:ind w:left="357" w:hanging="357"/>
        <w:contextualSpacing/>
        <w:jc w:val="both"/>
        <w:rPr>
          <w:bCs/>
        </w:rPr>
      </w:pPr>
      <w:r w:rsidRPr="0018270D">
        <w:t>Atgriezt</w:t>
      </w:r>
      <w:r w:rsidRPr="0018270D">
        <w:rPr>
          <w:bCs/>
        </w:rPr>
        <w:t xml:space="preserve"> Limbažu novada pašvaldības nesadalītajā atlikumā neizmantoto finansējumu EUR 15 682,00 </w:t>
      </w:r>
      <w:bookmarkStart w:id="123" w:name="_Hlk184630670"/>
      <w:r w:rsidRPr="0018270D">
        <w:rPr>
          <w:bCs/>
        </w:rPr>
        <w:t xml:space="preserve">(piecpadsmit tūkstoši seši simti astoņdesmit divi </w:t>
      </w:r>
      <w:r w:rsidRPr="0018270D">
        <w:rPr>
          <w:bCs/>
          <w:i/>
        </w:rPr>
        <w:t>euro</w:t>
      </w:r>
      <w:r w:rsidRPr="0018270D">
        <w:rPr>
          <w:bCs/>
        </w:rPr>
        <w:t xml:space="preserve">, 00 centi) apmērā, kas tika plānots kā atbalsts gados veciem cilvēkiem: </w:t>
      </w:r>
      <w:bookmarkEnd w:id="123"/>
      <w:r w:rsidRPr="0018270D">
        <w:rPr>
          <w:bCs/>
        </w:rPr>
        <w:t xml:space="preserve">no 104 str. 10.200 EKK1100 – 15 007,00 </w:t>
      </w:r>
      <w:r w:rsidRPr="0018270D">
        <w:rPr>
          <w:bCs/>
          <w:i/>
        </w:rPr>
        <w:t>euro</w:t>
      </w:r>
      <w:r w:rsidRPr="0018270D">
        <w:rPr>
          <w:bCs/>
        </w:rPr>
        <w:t xml:space="preserve"> un no 10.200 EKK1200 - 675,00 </w:t>
      </w:r>
      <w:r w:rsidRPr="0018270D">
        <w:rPr>
          <w:bCs/>
          <w:i/>
        </w:rPr>
        <w:t>euro</w:t>
      </w:r>
      <w:r w:rsidRPr="0018270D">
        <w:rPr>
          <w:bCs/>
        </w:rPr>
        <w:t>.</w:t>
      </w:r>
    </w:p>
    <w:p w14:paraId="7822443A" w14:textId="77777777" w:rsidR="0018270D" w:rsidRPr="0018270D" w:rsidRDefault="0018270D" w:rsidP="00923967">
      <w:pPr>
        <w:numPr>
          <w:ilvl w:val="0"/>
          <w:numId w:val="46"/>
        </w:numPr>
        <w:ind w:left="357" w:hanging="357"/>
        <w:contextualSpacing/>
        <w:jc w:val="both"/>
        <w:rPr>
          <w:bCs/>
        </w:rPr>
      </w:pPr>
      <w:r w:rsidRPr="0018270D">
        <w:t>Piešķirt</w:t>
      </w:r>
      <w:r w:rsidRPr="0018270D">
        <w:rPr>
          <w:bCs/>
        </w:rPr>
        <w:t xml:space="preserve"> EUR 15 682,00 (piecpadsmit tūkstoši seši simti astoņdesmit divi </w:t>
      </w:r>
      <w:r w:rsidRPr="0018270D">
        <w:rPr>
          <w:bCs/>
          <w:i/>
        </w:rPr>
        <w:t>euro</w:t>
      </w:r>
      <w:r w:rsidRPr="0018270D">
        <w:rPr>
          <w:bCs/>
        </w:rPr>
        <w:t xml:space="preserve">, 00 centi) apmērā </w:t>
      </w:r>
      <w:r w:rsidRPr="0018270D">
        <w:t>ilgstošas</w:t>
      </w:r>
      <w:r w:rsidRPr="0018270D">
        <w:rPr>
          <w:bCs/>
        </w:rPr>
        <w:t xml:space="preserve"> sociālās aprūpes un sociālās rehabilitācijas pakalpojumiem (103 str. 10.200 EKK6400) no Limbažu novada pašvaldības nesadalītā naudas atlikuma.</w:t>
      </w:r>
    </w:p>
    <w:p w14:paraId="55A0614D" w14:textId="77777777" w:rsidR="0018270D" w:rsidRPr="0018270D" w:rsidRDefault="0018270D" w:rsidP="00923967">
      <w:pPr>
        <w:numPr>
          <w:ilvl w:val="0"/>
          <w:numId w:val="46"/>
        </w:numPr>
        <w:ind w:left="357" w:hanging="357"/>
        <w:contextualSpacing/>
        <w:jc w:val="both"/>
        <w:rPr>
          <w:rFonts w:eastAsia="Arial Unicode MS" w:cs="Tahoma"/>
          <w:kern w:val="1"/>
          <w:lang w:eastAsia="hi-IN" w:bidi="hi-IN"/>
        </w:rPr>
      </w:pPr>
      <w:r w:rsidRPr="0018270D">
        <w:rPr>
          <w:rFonts w:eastAsia="Arial Unicode MS" w:cs="Tahoma"/>
          <w:kern w:val="1"/>
          <w:lang w:eastAsia="hi-IN" w:bidi="hi-IN"/>
        </w:rPr>
        <w:t>Lēmumā minētās izmaiņas iekļaut kārtējās Limbažu novada domes sēdes lēmuma projektā “Grozījumi Limbažu novada pašvaldības domes saistošajos noteikumos “Par Limbažu novada pašvaldības 2025.gada budžetu””.</w:t>
      </w:r>
    </w:p>
    <w:p w14:paraId="04C1A71C" w14:textId="77777777" w:rsidR="0018270D" w:rsidRPr="0018270D" w:rsidRDefault="0018270D" w:rsidP="00923967">
      <w:pPr>
        <w:numPr>
          <w:ilvl w:val="0"/>
          <w:numId w:val="46"/>
        </w:numPr>
        <w:ind w:left="357" w:hanging="357"/>
        <w:contextualSpacing/>
        <w:jc w:val="both"/>
        <w:rPr>
          <w:bCs/>
        </w:rPr>
      </w:pPr>
      <w:r w:rsidRPr="0018270D">
        <w:rPr>
          <w:rFonts w:eastAsia="Arial Unicode MS" w:cs="Tahoma"/>
          <w:kern w:val="1"/>
          <w:lang w:eastAsia="hi-IN" w:bidi="hi-IN"/>
        </w:rPr>
        <w:t xml:space="preserve">Atbildīgos par lēmuma izpildi noteikt </w:t>
      </w:r>
      <w:r w:rsidRPr="0018270D">
        <w:rPr>
          <w:rFonts w:eastAsia="Calibri" w:cs="Tahoma"/>
          <w:bCs/>
          <w:kern w:val="1"/>
          <w:lang w:eastAsia="hi-IN" w:bidi="hi-IN"/>
        </w:rPr>
        <w:t xml:space="preserve">Limbažu novada Sociālā dienesta vadītāju Ilzi Rubeni un </w:t>
      </w:r>
      <w:r w:rsidRPr="0018270D">
        <w:rPr>
          <w:lang w:eastAsia="hi-IN" w:bidi="hi-IN"/>
        </w:rPr>
        <w:t>Finanšu un ekonomikas nodaļas ekonomistu.</w:t>
      </w:r>
    </w:p>
    <w:p w14:paraId="14349260" w14:textId="77777777" w:rsidR="0018270D" w:rsidRPr="0018270D" w:rsidRDefault="0018270D" w:rsidP="00923967">
      <w:pPr>
        <w:numPr>
          <w:ilvl w:val="0"/>
          <w:numId w:val="46"/>
        </w:numPr>
        <w:ind w:left="357" w:hanging="357"/>
        <w:contextualSpacing/>
        <w:jc w:val="both"/>
        <w:rPr>
          <w:bCs/>
        </w:rPr>
      </w:pPr>
      <w:r w:rsidRPr="0018270D">
        <w:rPr>
          <w:rFonts w:eastAsia="Calibri" w:cs="Tahoma"/>
          <w:bCs/>
          <w:kern w:val="1"/>
          <w:lang w:eastAsia="hi-IN" w:bidi="hi-IN"/>
        </w:rPr>
        <w:t xml:space="preserve">Kontroli par lēmuma izpildi uzdot </w:t>
      </w:r>
      <w:r w:rsidRPr="0018270D">
        <w:rPr>
          <w:rFonts w:eastAsia="Arial Unicode MS" w:cs="Tahoma"/>
          <w:kern w:val="1"/>
          <w:lang w:eastAsia="hi-IN" w:bidi="hi-IN"/>
        </w:rPr>
        <w:t>Limbažu novada pašvaldības izpilddirektoram.</w:t>
      </w:r>
    </w:p>
    <w:p w14:paraId="5132A38B" w14:textId="77777777" w:rsidR="002B0AE1" w:rsidRPr="002B0AE1" w:rsidRDefault="002B0AE1" w:rsidP="00CE0433">
      <w:pPr>
        <w:suppressAutoHyphens/>
        <w:jc w:val="both"/>
        <w:rPr>
          <w:bCs/>
        </w:rPr>
      </w:pPr>
    </w:p>
    <w:p w14:paraId="39C3BD91" w14:textId="77777777" w:rsidR="002B0AE1" w:rsidRPr="00F26A7C" w:rsidRDefault="002B0AE1" w:rsidP="00CE0433">
      <w:pPr>
        <w:suppressAutoHyphens/>
        <w:jc w:val="both"/>
        <w:rPr>
          <w:b/>
          <w:bCs/>
        </w:rPr>
      </w:pPr>
    </w:p>
    <w:p w14:paraId="59740C5A" w14:textId="0D7C0B55" w:rsidR="00F322EC" w:rsidRPr="00F26A7C" w:rsidRDefault="00F322EC" w:rsidP="00CE0433">
      <w:pPr>
        <w:suppressAutoHyphens/>
        <w:jc w:val="both"/>
        <w:rPr>
          <w:b/>
          <w:bCs/>
        </w:rPr>
      </w:pPr>
      <w:bookmarkStart w:id="124" w:name="_Hlk112671211"/>
      <w:bookmarkStart w:id="125" w:name="_Hlk115100175"/>
      <w:r w:rsidRPr="00F26A7C">
        <w:rPr>
          <w:b/>
          <w:bCs/>
        </w:rPr>
        <w:t xml:space="preserve">Lēmums Nr. </w:t>
      </w:r>
      <w:r w:rsidR="0034346C">
        <w:rPr>
          <w:b/>
          <w:bCs/>
        </w:rPr>
        <w:t>852</w:t>
      </w:r>
    </w:p>
    <w:p w14:paraId="76F0E685" w14:textId="4C606038" w:rsidR="004E043C" w:rsidRPr="00F26A7C" w:rsidRDefault="004E043C" w:rsidP="00CE0433">
      <w:pPr>
        <w:keepNext/>
        <w:suppressAutoHyphens/>
        <w:jc w:val="center"/>
        <w:outlineLvl w:val="0"/>
        <w:rPr>
          <w:b/>
          <w:bCs/>
          <w:lang w:eastAsia="en-US"/>
        </w:rPr>
      </w:pPr>
      <w:r w:rsidRPr="00F26A7C">
        <w:rPr>
          <w:b/>
          <w:bCs/>
          <w:lang w:eastAsia="en-US"/>
        </w:rPr>
        <w:t>41</w:t>
      </w:r>
      <w:r w:rsidR="00CD11AB" w:rsidRPr="00F26A7C">
        <w:rPr>
          <w:b/>
          <w:bCs/>
          <w:lang w:eastAsia="en-US"/>
        </w:rPr>
        <w:t>.</w:t>
      </w:r>
    </w:p>
    <w:bookmarkEnd w:id="124"/>
    <w:bookmarkEnd w:id="125"/>
    <w:p w14:paraId="565D077B" w14:textId="77777777" w:rsidR="009D1561" w:rsidRPr="009D1561" w:rsidRDefault="009D1561" w:rsidP="009D1561">
      <w:pPr>
        <w:pBdr>
          <w:bottom w:val="single" w:sz="6" w:space="1" w:color="auto"/>
        </w:pBdr>
        <w:jc w:val="both"/>
        <w:rPr>
          <w:b/>
          <w:bCs/>
        </w:rPr>
      </w:pPr>
      <w:r w:rsidRPr="009D1561">
        <w:rPr>
          <w:b/>
          <w:bCs/>
          <w:noProof/>
        </w:rPr>
        <w:t xml:space="preserve">Par vēlēšanu iecirkņu saraksta apstiprināšanu </w:t>
      </w:r>
      <w:r w:rsidRPr="009D1561">
        <w:rPr>
          <w:b/>
          <w:bCs/>
          <w:iCs/>
          <w:noProof/>
        </w:rPr>
        <w:t>2026. gada Saeimas vēlēšanām</w:t>
      </w:r>
    </w:p>
    <w:p w14:paraId="49F4D984" w14:textId="30899BEE" w:rsidR="009D1561" w:rsidRPr="009D1561" w:rsidRDefault="009D1561" w:rsidP="009D1561">
      <w:pPr>
        <w:jc w:val="center"/>
        <w:rPr>
          <w:bCs/>
        </w:rPr>
      </w:pPr>
      <w:r w:rsidRPr="009D1561">
        <w:rPr>
          <w:bCs/>
        </w:rPr>
        <w:t>Ziņo Andra Luste</w:t>
      </w:r>
      <w:r>
        <w:rPr>
          <w:bCs/>
        </w:rPr>
        <w:t>, debatēs piedalās Andris Garklāvs</w:t>
      </w:r>
    </w:p>
    <w:p w14:paraId="51498301" w14:textId="77777777" w:rsidR="009D1561" w:rsidRPr="009D1561" w:rsidRDefault="009D1561" w:rsidP="009D1561">
      <w:pPr>
        <w:ind w:right="426"/>
        <w:jc w:val="both"/>
      </w:pPr>
    </w:p>
    <w:p w14:paraId="0C33A657" w14:textId="77777777" w:rsidR="009D1561" w:rsidRPr="009D1561" w:rsidRDefault="009D1561" w:rsidP="009D1561">
      <w:pPr>
        <w:ind w:firstLine="720"/>
        <w:jc w:val="both"/>
        <w:rPr>
          <w:rFonts w:eastAsia="Calibri"/>
        </w:rPr>
      </w:pPr>
      <w:r w:rsidRPr="009D1561">
        <w:rPr>
          <w:rFonts w:eastAsia="Calibri"/>
        </w:rPr>
        <w:t>2026. gada 3. oktobrī notiks 15.  Saeimas vēlēšanas. Vēršam uzmanību, ka, saskaņā ar jaunākajiem Saeimas vēlēšanu grozījumiem, vēlētāji varēs nodot savu balsi glabāšanā no 28. septembra līdz 2. oktobrim.</w:t>
      </w:r>
    </w:p>
    <w:p w14:paraId="34811D71" w14:textId="77777777" w:rsidR="009D1561" w:rsidRPr="009D1561" w:rsidRDefault="009D1561" w:rsidP="009D1561">
      <w:pPr>
        <w:ind w:firstLine="720"/>
        <w:jc w:val="both"/>
        <w:rPr>
          <w:rFonts w:eastAsia="Calibri"/>
        </w:rPr>
      </w:pPr>
      <w:r w:rsidRPr="009D1561">
        <w:rPr>
          <w:rFonts w:eastAsia="Calibri"/>
        </w:rPr>
        <w:t>Saskaņā ar Pašvaldības vēlēšanu komisiju un vēlēšanu iecirkņu komisiju likuma 1. panta 3. daļu pašvaldībai jāsagatavo un līdz 2026. gada 28. februārim jāiesniedz CVK apstiprināšanai priekšlikumu (domes lēmumu) par vēlēšanu iecirkņu skaitu un to atrašanās vietu pašvaldībā .</w:t>
      </w:r>
    </w:p>
    <w:p w14:paraId="5853369D" w14:textId="77777777" w:rsidR="009D1561" w:rsidRPr="009D1561" w:rsidRDefault="009D1561" w:rsidP="009D1561">
      <w:pPr>
        <w:ind w:firstLine="720"/>
        <w:jc w:val="both"/>
      </w:pPr>
      <w:r w:rsidRPr="009D1561">
        <w:t>Pašvaldību likuma 10. panta pirmās daļas 20. punkts nosaka, ka dome ir tiesīga izlemt ikvienu pašvaldības kompetences jautājumu. Tikai domes kompetencē ir Centrālās vēlēšanas komisijas noteiktajā kārtībā pieņemt lēmumus, kas saistīti ar vēlēšanu un tautas nobalsošanas organizēšanu.</w:t>
      </w:r>
    </w:p>
    <w:p w14:paraId="0B631894" w14:textId="77777777" w:rsidR="009D1561" w:rsidRPr="009D1561" w:rsidRDefault="009D1561" w:rsidP="009D1561">
      <w:pPr>
        <w:ind w:firstLine="720"/>
        <w:jc w:val="both"/>
      </w:pPr>
      <w:r w:rsidRPr="009D1561">
        <w:t>Sagatavojot pašvaldības vēlēšanu iecirkņu sarakstu, norādāms vēlēšanu iecirkņa numurs (ja ir jau iepriekš piešķirts), vēlēšanu iecirkņa precīzs nosaukums un adrese, pieejams vai nav pieejams vēlētājiem ar kustību traucējumiem.</w:t>
      </w:r>
    </w:p>
    <w:p w14:paraId="564CEF18" w14:textId="77777777" w:rsidR="009D1561" w:rsidRPr="006E75BC" w:rsidRDefault="009D1561" w:rsidP="009D1561">
      <w:pPr>
        <w:suppressAutoHyphens/>
        <w:ind w:firstLine="720"/>
        <w:jc w:val="both"/>
        <w:rPr>
          <w:b/>
          <w:bCs/>
        </w:rPr>
      </w:pPr>
      <w:r w:rsidRPr="009D1561">
        <w:t xml:space="preserve">Pamatojoties uz Pašvaldību likuma 10. panta pirmās daļas 20. punktu un Pašvaldības vēlēšanu komisiju un vēlēšanu iecirkņu komisiju likuma 1. panta trešo daļu,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2631EB40" w14:textId="06FDEBD5" w:rsidR="009D1561" w:rsidRPr="009D1561" w:rsidRDefault="009D1561" w:rsidP="009D1561">
      <w:pPr>
        <w:ind w:firstLine="720"/>
        <w:jc w:val="both"/>
      </w:pPr>
    </w:p>
    <w:p w14:paraId="641AAB86" w14:textId="77777777" w:rsidR="009D1561" w:rsidRPr="009D1561" w:rsidRDefault="009D1561" w:rsidP="00923967">
      <w:pPr>
        <w:numPr>
          <w:ilvl w:val="0"/>
          <w:numId w:val="47"/>
        </w:numPr>
        <w:ind w:left="357" w:hanging="357"/>
        <w:contextualSpacing/>
        <w:jc w:val="both"/>
        <w:rPr>
          <w:lang w:eastAsia="en-US"/>
        </w:rPr>
      </w:pPr>
      <w:r w:rsidRPr="009D1561">
        <w:rPr>
          <w:lang w:eastAsia="en-US"/>
        </w:rPr>
        <w:t xml:space="preserve">Apstiprināt šādus vēlēšanu iecirkņus Limbažu novadā </w:t>
      </w:r>
      <w:r w:rsidRPr="009D1561">
        <w:rPr>
          <w:iCs/>
          <w:noProof/>
        </w:rPr>
        <w:t>2026. gada Saeimas vēlēšanām</w:t>
      </w:r>
      <w:r w:rsidRPr="009D1561">
        <w:rPr>
          <w:lang w:eastAsia="en-US"/>
        </w:rPr>
        <w:t>:</w:t>
      </w:r>
    </w:p>
    <w:p w14:paraId="6E331323" w14:textId="77777777" w:rsidR="009D1561" w:rsidRPr="009D1561" w:rsidRDefault="009D1561" w:rsidP="009D1561">
      <w:pPr>
        <w:ind w:firstLine="720"/>
        <w:jc w:val="both"/>
      </w:pPr>
    </w:p>
    <w:tbl>
      <w:tblPr>
        <w:tblStyle w:val="Reatabula50"/>
        <w:tblW w:w="9634" w:type="dxa"/>
        <w:tblInd w:w="0" w:type="dxa"/>
        <w:tblLook w:val="04A0" w:firstRow="1" w:lastRow="0" w:firstColumn="1" w:lastColumn="0" w:noHBand="0" w:noVBand="1"/>
      </w:tblPr>
      <w:tblGrid>
        <w:gridCol w:w="1483"/>
        <w:gridCol w:w="3474"/>
        <w:gridCol w:w="2551"/>
        <w:gridCol w:w="2126"/>
      </w:tblGrid>
      <w:tr w:rsidR="009D1561" w:rsidRPr="009D1561" w14:paraId="01998D57" w14:textId="77777777" w:rsidTr="00106409">
        <w:tc>
          <w:tcPr>
            <w:tcW w:w="1483" w:type="dxa"/>
            <w:tcBorders>
              <w:top w:val="single" w:sz="4" w:space="0" w:color="auto"/>
              <w:left w:val="single" w:sz="4" w:space="0" w:color="auto"/>
              <w:bottom w:val="single" w:sz="4" w:space="0" w:color="auto"/>
              <w:right w:val="single" w:sz="4" w:space="0" w:color="auto"/>
            </w:tcBorders>
            <w:vAlign w:val="center"/>
            <w:hideMark/>
          </w:tcPr>
          <w:p w14:paraId="38720F4A" w14:textId="77777777" w:rsidR="009D1561" w:rsidRPr="009D1561" w:rsidRDefault="009D1561" w:rsidP="009D1561">
            <w:pPr>
              <w:ind w:right="426"/>
              <w:jc w:val="both"/>
              <w:rPr>
                <w:rFonts w:cs="Arial"/>
                <w:lang w:eastAsia="en-US"/>
              </w:rPr>
            </w:pPr>
            <w:r w:rsidRPr="009D1561">
              <w:rPr>
                <w:rFonts w:cs="Arial"/>
                <w:lang w:eastAsia="en-US"/>
              </w:rPr>
              <w:t>Numurs</w:t>
            </w:r>
          </w:p>
        </w:tc>
        <w:tc>
          <w:tcPr>
            <w:tcW w:w="3474" w:type="dxa"/>
            <w:tcBorders>
              <w:top w:val="single" w:sz="4" w:space="0" w:color="auto"/>
              <w:left w:val="single" w:sz="4" w:space="0" w:color="auto"/>
              <w:bottom w:val="single" w:sz="4" w:space="0" w:color="auto"/>
              <w:right w:val="single" w:sz="4" w:space="0" w:color="auto"/>
            </w:tcBorders>
            <w:vAlign w:val="center"/>
            <w:hideMark/>
          </w:tcPr>
          <w:p w14:paraId="0AC1612E" w14:textId="77777777" w:rsidR="009D1561" w:rsidRPr="009D1561" w:rsidRDefault="009D1561" w:rsidP="009D1561">
            <w:pPr>
              <w:jc w:val="center"/>
              <w:rPr>
                <w:rFonts w:cs="Arial"/>
                <w:color w:val="000000"/>
                <w:lang w:eastAsia="en-US"/>
              </w:rPr>
            </w:pPr>
            <w:r w:rsidRPr="009D1561">
              <w:rPr>
                <w:rFonts w:cs="Arial"/>
                <w:color w:val="000000"/>
                <w:lang w:eastAsia="en-US"/>
              </w:rPr>
              <w:t>Iecirkņa nosaukums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B9C647" w14:textId="77777777" w:rsidR="009D1561" w:rsidRPr="009D1561" w:rsidRDefault="009D1561" w:rsidP="009D1561">
            <w:pPr>
              <w:ind w:right="426"/>
              <w:jc w:val="both"/>
              <w:rPr>
                <w:rFonts w:cs="Arial"/>
                <w:lang w:eastAsia="en-US"/>
              </w:rPr>
            </w:pPr>
            <w:r w:rsidRPr="009D1561">
              <w:rPr>
                <w:rFonts w:cs="Arial"/>
                <w:lang w:eastAsia="en-US"/>
              </w:rPr>
              <w:t>Adrese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F85DD8" w14:textId="77777777" w:rsidR="009D1561" w:rsidRPr="009D1561" w:rsidRDefault="009D1561" w:rsidP="009D1561">
            <w:pPr>
              <w:jc w:val="center"/>
              <w:rPr>
                <w:rFonts w:cs="Arial"/>
                <w:color w:val="000000"/>
                <w:lang w:eastAsia="en-US"/>
              </w:rPr>
            </w:pPr>
            <w:r w:rsidRPr="009D1561">
              <w:rPr>
                <w:rFonts w:cs="Arial"/>
                <w:color w:val="000000"/>
                <w:lang w:eastAsia="en-US"/>
              </w:rPr>
              <w:t>Pieejams vēlētājiem ar</w:t>
            </w:r>
          </w:p>
          <w:p w14:paraId="0F350F53" w14:textId="77777777" w:rsidR="009D1561" w:rsidRPr="009D1561" w:rsidRDefault="009D1561" w:rsidP="009D1561">
            <w:pPr>
              <w:jc w:val="center"/>
              <w:rPr>
                <w:rFonts w:cs="Arial"/>
                <w:color w:val="000000"/>
                <w:lang w:eastAsia="en-US"/>
              </w:rPr>
            </w:pPr>
            <w:r w:rsidRPr="009D1561">
              <w:rPr>
                <w:rFonts w:cs="Arial"/>
                <w:color w:val="000000"/>
                <w:lang w:eastAsia="en-US"/>
              </w:rPr>
              <w:t>kustību traucējumiem</w:t>
            </w:r>
          </w:p>
        </w:tc>
      </w:tr>
      <w:tr w:rsidR="009D1561" w:rsidRPr="009D1561" w14:paraId="18B258DD"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7AD00031" w14:textId="77777777" w:rsidR="009D1561" w:rsidRPr="009D1561" w:rsidRDefault="009D1561" w:rsidP="009D1561">
            <w:pPr>
              <w:ind w:right="426"/>
              <w:jc w:val="both"/>
              <w:rPr>
                <w:rFonts w:cs="Arial"/>
                <w:lang w:eastAsia="en-US"/>
              </w:rPr>
            </w:pPr>
            <w:r w:rsidRPr="009D1561">
              <w:rPr>
                <w:rFonts w:cs="Arial"/>
                <w:lang w:eastAsia="en-US"/>
              </w:rPr>
              <w:t>603</w:t>
            </w:r>
          </w:p>
        </w:tc>
        <w:tc>
          <w:tcPr>
            <w:tcW w:w="3474" w:type="dxa"/>
            <w:tcBorders>
              <w:top w:val="single" w:sz="4" w:space="0" w:color="auto"/>
              <w:left w:val="single" w:sz="4" w:space="0" w:color="auto"/>
              <w:bottom w:val="single" w:sz="4" w:space="0" w:color="auto"/>
              <w:right w:val="single" w:sz="4" w:space="0" w:color="auto"/>
            </w:tcBorders>
            <w:hideMark/>
          </w:tcPr>
          <w:p w14:paraId="18A463D8" w14:textId="77777777" w:rsidR="009D1561" w:rsidRPr="009D1561" w:rsidRDefault="009D1561" w:rsidP="009D1561">
            <w:pPr>
              <w:ind w:right="426"/>
              <w:rPr>
                <w:rFonts w:cs="Arial"/>
                <w:lang w:eastAsia="en-US"/>
              </w:rPr>
            </w:pPr>
            <w:r w:rsidRPr="009D1561">
              <w:rPr>
                <w:rFonts w:cs="Arial"/>
                <w:lang w:eastAsia="en-US"/>
              </w:rPr>
              <w:t>LIMBAŽU KULTŪRAS NAMS</w:t>
            </w:r>
          </w:p>
        </w:tc>
        <w:tc>
          <w:tcPr>
            <w:tcW w:w="2551" w:type="dxa"/>
            <w:tcBorders>
              <w:top w:val="single" w:sz="4" w:space="0" w:color="auto"/>
              <w:left w:val="single" w:sz="4" w:space="0" w:color="auto"/>
              <w:bottom w:val="single" w:sz="4" w:space="0" w:color="auto"/>
              <w:right w:val="single" w:sz="4" w:space="0" w:color="auto"/>
            </w:tcBorders>
            <w:hideMark/>
          </w:tcPr>
          <w:p w14:paraId="75972736" w14:textId="77777777" w:rsidR="009D1561" w:rsidRPr="009D1561" w:rsidRDefault="009D1561" w:rsidP="009D1561">
            <w:pPr>
              <w:ind w:right="426"/>
              <w:jc w:val="both"/>
              <w:rPr>
                <w:rFonts w:cs="Arial"/>
                <w:lang w:eastAsia="en-US"/>
              </w:rPr>
            </w:pPr>
            <w:r w:rsidRPr="009D1561">
              <w:rPr>
                <w:rFonts w:cs="Arial"/>
                <w:lang w:eastAsia="en-US"/>
              </w:rPr>
              <w:t>Rīgas iela 9, Limbaži, Limbažu nov.</w:t>
            </w:r>
          </w:p>
        </w:tc>
        <w:tc>
          <w:tcPr>
            <w:tcW w:w="2126" w:type="dxa"/>
            <w:tcBorders>
              <w:top w:val="single" w:sz="4" w:space="0" w:color="auto"/>
              <w:left w:val="single" w:sz="4" w:space="0" w:color="auto"/>
              <w:bottom w:val="single" w:sz="4" w:space="0" w:color="auto"/>
              <w:right w:val="single" w:sz="4" w:space="0" w:color="auto"/>
            </w:tcBorders>
            <w:hideMark/>
          </w:tcPr>
          <w:p w14:paraId="42C84957"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5BA00214"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0D07C9FD" w14:textId="77777777" w:rsidR="009D1561" w:rsidRPr="009D1561" w:rsidRDefault="009D1561" w:rsidP="009D1561">
            <w:pPr>
              <w:ind w:right="426"/>
              <w:jc w:val="both"/>
              <w:rPr>
                <w:rFonts w:cs="Arial"/>
                <w:lang w:eastAsia="en-US"/>
              </w:rPr>
            </w:pPr>
            <w:r w:rsidRPr="009D1561">
              <w:rPr>
                <w:rFonts w:cs="Arial"/>
                <w:lang w:eastAsia="en-US"/>
              </w:rPr>
              <w:lastRenderedPageBreak/>
              <w:t>604</w:t>
            </w:r>
          </w:p>
        </w:tc>
        <w:tc>
          <w:tcPr>
            <w:tcW w:w="3474" w:type="dxa"/>
            <w:tcBorders>
              <w:top w:val="single" w:sz="4" w:space="0" w:color="auto"/>
              <w:left w:val="single" w:sz="4" w:space="0" w:color="auto"/>
              <w:bottom w:val="single" w:sz="4" w:space="0" w:color="auto"/>
              <w:right w:val="single" w:sz="4" w:space="0" w:color="auto"/>
            </w:tcBorders>
            <w:hideMark/>
          </w:tcPr>
          <w:p w14:paraId="7EDCAF1F" w14:textId="77777777" w:rsidR="009D1561" w:rsidRPr="009D1561" w:rsidRDefault="009D1561" w:rsidP="009D1561">
            <w:pPr>
              <w:ind w:right="426"/>
              <w:rPr>
                <w:rFonts w:cs="Arial"/>
                <w:lang w:eastAsia="en-US"/>
              </w:rPr>
            </w:pPr>
            <w:r w:rsidRPr="009D1561">
              <w:rPr>
                <w:rFonts w:cs="Arial"/>
                <w:lang w:eastAsia="en-US"/>
              </w:rPr>
              <w:t>LIMBAŽU NOVADA PAŠVALDĪBAS ADMINISTRATĪVĀ ĒKA</w:t>
            </w:r>
          </w:p>
        </w:tc>
        <w:tc>
          <w:tcPr>
            <w:tcW w:w="2551" w:type="dxa"/>
            <w:tcBorders>
              <w:top w:val="single" w:sz="4" w:space="0" w:color="auto"/>
              <w:left w:val="single" w:sz="4" w:space="0" w:color="auto"/>
              <w:bottom w:val="single" w:sz="4" w:space="0" w:color="auto"/>
              <w:right w:val="single" w:sz="4" w:space="0" w:color="auto"/>
            </w:tcBorders>
            <w:hideMark/>
          </w:tcPr>
          <w:p w14:paraId="73372BA6" w14:textId="77777777" w:rsidR="009D1561" w:rsidRPr="009D1561" w:rsidRDefault="009D1561" w:rsidP="009D1561">
            <w:pPr>
              <w:ind w:right="426"/>
              <w:jc w:val="both"/>
              <w:rPr>
                <w:rFonts w:cs="Arial"/>
                <w:lang w:eastAsia="en-US"/>
              </w:rPr>
            </w:pPr>
            <w:r w:rsidRPr="009D1561">
              <w:rPr>
                <w:rFonts w:cs="Arial"/>
                <w:lang w:eastAsia="en-US"/>
              </w:rPr>
              <w:t>Rīgas iela 16, Limbaži, Limbažu nov.</w:t>
            </w:r>
          </w:p>
        </w:tc>
        <w:tc>
          <w:tcPr>
            <w:tcW w:w="2126" w:type="dxa"/>
            <w:tcBorders>
              <w:top w:val="single" w:sz="4" w:space="0" w:color="auto"/>
              <w:left w:val="single" w:sz="4" w:space="0" w:color="auto"/>
              <w:bottom w:val="single" w:sz="4" w:space="0" w:color="auto"/>
              <w:right w:val="single" w:sz="4" w:space="0" w:color="auto"/>
            </w:tcBorders>
            <w:hideMark/>
          </w:tcPr>
          <w:p w14:paraId="26927505"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47524939"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247C9B20" w14:textId="77777777" w:rsidR="009D1561" w:rsidRPr="009D1561" w:rsidRDefault="009D1561" w:rsidP="009D1561">
            <w:pPr>
              <w:ind w:right="426"/>
              <w:jc w:val="both"/>
              <w:rPr>
                <w:rFonts w:cs="Arial"/>
                <w:lang w:eastAsia="en-US"/>
              </w:rPr>
            </w:pPr>
            <w:r w:rsidRPr="009D1561">
              <w:rPr>
                <w:rFonts w:cs="Arial"/>
                <w:lang w:eastAsia="en-US"/>
              </w:rPr>
              <w:t>605</w:t>
            </w:r>
          </w:p>
        </w:tc>
        <w:tc>
          <w:tcPr>
            <w:tcW w:w="3474" w:type="dxa"/>
            <w:tcBorders>
              <w:top w:val="single" w:sz="4" w:space="0" w:color="auto"/>
              <w:left w:val="single" w:sz="4" w:space="0" w:color="auto"/>
              <w:bottom w:val="single" w:sz="4" w:space="0" w:color="auto"/>
              <w:right w:val="single" w:sz="4" w:space="0" w:color="auto"/>
            </w:tcBorders>
            <w:hideMark/>
          </w:tcPr>
          <w:p w14:paraId="5B57D6A4" w14:textId="77777777" w:rsidR="009D1561" w:rsidRPr="009D1561" w:rsidRDefault="009D1561" w:rsidP="009D1561">
            <w:pPr>
              <w:ind w:right="426"/>
              <w:rPr>
                <w:rFonts w:cs="Arial"/>
                <w:lang w:eastAsia="en-US"/>
              </w:rPr>
            </w:pPr>
            <w:r w:rsidRPr="009D1561">
              <w:rPr>
                <w:rFonts w:cs="Arial"/>
                <w:lang w:eastAsia="en-US"/>
              </w:rPr>
              <w:t>AINAŽU KULTŪRAS NAMS</w:t>
            </w:r>
          </w:p>
        </w:tc>
        <w:tc>
          <w:tcPr>
            <w:tcW w:w="2551" w:type="dxa"/>
            <w:tcBorders>
              <w:top w:val="single" w:sz="4" w:space="0" w:color="auto"/>
              <w:left w:val="single" w:sz="4" w:space="0" w:color="auto"/>
              <w:bottom w:val="single" w:sz="4" w:space="0" w:color="auto"/>
              <w:right w:val="single" w:sz="4" w:space="0" w:color="auto"/>
            </w:tcBorders>
            <w:hideMark/>
          </w:tcPr>
          <w:p w14:paraId="53D23E60" w14:textId="77777777" w:rsidR="009D1561" w:rsidRPr="009D1561" w:rsidRDefault="009D1561" w:rsidP="009D1561">
            <w:pPr>
              <w:ind w:right="426"/>
              <w:jc w:val="both"/>
              <w:rPr>
                <w:rFonts w:cs="Arial"/>
                <w:lang w:eastAsia="en-US"/>
              </w:rPr>
            </w:pPr>
            <w:r w:rsidRPr="009D1561">
              <w:rPr>
                <w:rFonts w:cs="Arial"/>
                <w:lang w:eastAsia="en-US"/>
              </w:rPr>
              <w:t>Valdemāra iela 50, Ainaži, Limbažu nov.</w:t>
            </w:r>
          </w:p>
        </w:tc>
        <w:tc>
          <w:tcPr>
            <w:tcW w:w="2126" w:type="dxa"/>
            <w:tcBorders>
              <w:top w:val="single" w:sz="4" w:space="0" w:color="auto"/>
              <w:left w:val="single" w:sz="4" w:space="0" w:color="auto"/>
              <w:bottom w:val="single" w:sz="4" w:space="0" w:color="auto"/>
              <w:right w:val="single" w:sz="4" w:space="0" w:color="auto"/>
            </w:tcBorders>
            <w:hideMark/>
          </w:tcPr>
          <w:p w14:paraId="43AFB8D3"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1C91A7BB"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3ACFEFFE" w14:textId="77777777" w:rsidR="009D1561" w:rsidRPr="009D1561" w:rsidRDefault="009D1561" w:rsidP="009D1561">
            <w:pPr>
              <w:ind w:right="426"/>
              <w:jc w:val="both"/>
              <w:rPr>
                <w:rFonts w:cs="Arial"/>
                <w:lang w:eastAsia="en-US"/>
              </w:rPr>
            </w:pPr>
            <w:r w:rsidRPr="009D1561">
              <w:rPr>
                <w:rFonts w:cs="Arial"/>
                <w:lang w:eastAsia="en-US"/>
              </w:rPr>
              <w:t>606</w:t>
            </w:r>
          </w:p>
        </w:tc>
        <w:tc>
          <w:tcPr>
            <w:tcW w:w="3474" w:type="dxa"/>
            <w:tcBorders>
              <w:top w:val="single" w:sz="4" w:space="0" w:color="auto"/>
              <w:left w:val="single" w:sz="4" w:space="0" w:color="auto"/>
              <w:bottom w:val="single" w:sz="4" w:space="0" w:color="auto"/>
              <w:right w:val="single" w:sz="4" w:space="0" w:color="auto"/>
            </w:tcBorders>
            <w:hideMark/>
          </w:tcPr>
          <w:p w14:paraId="5636A668" w14:textId="77777777" w:rsidR="009D1561" w:rsidRPr="009D1561" w:rsidRDefault="009D1561" w:rsidP="009D1561">
            <w:pPr>
              <w:ind w:right="426"/>
              <w:rPr>
                <w:rFonts w:cs="Arial"/>
                <w:lang w:eastAsia="en-US"/>
              </w:rPr>
            </w:pPr>
            <w:r w:rsidRPr="009D1561">
              <w:rPr>
                <w:rFonts w:cs="Arial"/>
                <w:lang w:eastAsia="en-US"/>
              </w:rPr>
              <w:t>ALOJAS KULTŪRAS NAMS</w:t>
            </w:r>
          </w:p>
        </w:tc>
        <w:tc>
          <w:tcPr>
            <w:tcW w:w="2551" w:type="dxa"/>
            <w:tcBorders>
              <w:top w:val="single" w:sz="4" w:space="0" w:color="auto"/>
              <w:left w:val="single" w:sz="4" w:space="0" w:color="auto"/>
              <w:bottom w:val="single" w:sz="4" w:space="0" w:color="auto"/>
              <w:right w:val="single" w:sz="4" w:space="0" w:color="auto"/>
            </w:tcBorders>
            <w:hideMark/>
          </w:tcPr>
          <w:p w14:paraId="099ADA65" w14:textId="77777777" w:rsidR="009D1561" w:rsidRPr="009D1561" w:rsidRDefault="009D1561" w:rsidP="009D1561">
            <w:pPr>
              <w:ind w:right="426"/>
              <w:jc w:val="both"/>
              <w:rPr>
                <w:rFonts w:cs="Arial"/>
                <w:lang w:eastAsia="en-US"/>
              </w:rPr>
            </w:pPr>
            <w:r w:rsidRPr="009D1561">
              <w:rPr>
                <w:rFonts w:cs="Arial"/>
                <w:lang w:eastAsia="en-US"/>
              </w:rPr>
              <w:t>Jūras iela 13, Aloja, Limbažu nov.</w:t>
            </w:r>
          </w:p>
        </w:tc>
        <w:tc>
          <w:tcPr>
            <w:tcW w:w="2126" w:type="dxa"/>
            <w:tcBorders>
              <w:top w:val="single" w:sz="4" w:space="0" w:color="auto"/>
              <w:left w:val="single" w:sz="4" w:space="0" w:color="auto"/>
              <w:bottom w:val="single" w:sz="4" w:space="0" w:color="auto"/>
              <w:right w:val="single" w:sz="4" w:space="0" w:color="auto"/>
            </w:tcBorders>
            <w:hideMark/>
          </w:tcPr>
          <w:p w14:paraId="14B91CC7"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42292EEC"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1ADC7592" w14:textId="77777777" w:rsidR="009D1561" w:rsidRPr="009D1561" w:rsidRDefault="009D1561" w:rsidP="009D1561">
            <w:pPr>
              <w:ind w:right="426"/>
              <w:jc w:val="both"/>
              <w:rPr>
                <w:rFonts w:cs="Arial"/>
                <w:lang w:eastAsia="en-US"/>
              </w:rPr>
            </w:pPr>
            <w:r w:rsidRPr="009D1561">
              <w:rPr>
                <w:rFonts w:cs="Arial"/>
                <w:lang w:eastAsia="en-US"/>
              </w:rPr>
              <w:t>607</w:t>
            </w:r>
          </w:p>
        </w:tc>
        <w:tc>
          <w:tcPr>
            <w:tcW w:w="3474" w:type="dxa"/>
            <w:tcBorders>
              <w:top w:val="single" w:sz="4" w:space="0" w:color="auto"/>
              <w:left w:val="single" w:sz="4" w:space="0" w:color="auto"/>
              <w:bottom w:val="single" w:sz="4" w:space="0" w:color="auto"/>
              <w:right w:val="single" w:sz="4" w:space="0" w:color="auto"/>
            </w:tcBorders>
            <w:hideMark/>
          </w:tcPr>
          <w:p w14:paraId="16972434" w14:textId="77777777" w:rsidR="009D1561" w:rsidRPr="009D1561" w:rsidRDefault="009D1561" w:rsidP="009D1561">
            <w:pPr>
              <w:ind w:right="426"/>
              <w:rPr>
                <w:rFonts w:cs="Arial"/>
                <w:lang w:eastAsia="en-US"/>
              </w:rPr>
            </w:pPr>
            <w:r w:rsidRPr="009D1561">
              <w:rPr>
                <w:rFonts w:cs="Arial"/>
                <w:lang w:eastAsia="en-US"/>
              </w:rPr>
              <w:t>SALACGRĪVAS KULTŪRAS CENTRS</w:t>
            </w:r>
          </w:p>
        </w:tc>
        <w:tc>
          <w:tcPr>
            <w:tcW w:w="2551" w:type="dxa"/>
            <w:tcBorders>
              <w:top w:val="single" w:sz="4" w:space="0" w:color="auto"/>
              <w:left w:val="single" w:sz="4" w:space="0" w:color="auto"/>
              <w:bottom w:val="single" w:sz="4" w:space="0" w:color="auto"/>
              <w:right w:val="single" w:sz="4" w:space="0" w:color="auto"/>
            </w:tcBorders>
            <w:hideMark/>
          </w:tcPr>
          <w:p w14:paraId="3F54A147" w14:textId="77777777" w:rsidR="009D1561" w:rsidRPr="009D1561" w:rsidRDefault="009D1561" w:rsidP="009D1561">
            <w:pPr>
              <w:ind w:right="426"/>
              <w:jc w:val="both"/>
              <w:rPr>
                <w:rFonts w:cs="Arial"/>
                <w:lang w:eastAsia="en-US"/>
              </w:rPr>
            </w:pPr>
            <w:r w:rsidRPr="009D1561">
              <w:rPr>
                <w:rFonts w:cs="Arial"/>
                <w:lang w:eastAsia="en-US"/>
              </w:rPr>
              <w:t>Ostas iela 3, Salacgrīva, Limbažu nov.</w:t>
            </w:r>
          </w:p>
        </w:tc>
        <w:tc>
          <w:tcPr>
            <w:tcW w:w="2126" w:type="dxa"/>
            <w:tcBorders>
              <w:top w:val="single" w:sz="4" w:space="0" w:color="auto"/>
              <w:left w:val="single" w:sz="4" w:space="0" w:color="auto"/>
              <w:bottom w:val="single" w:sz="4" w:space="0" w:color="auto"/>
              <w:right w:val="single" w:sz="4" w:space="0" w:color="auto"/>
            </w:tcBorders>
            <w:hideMark/>
          </w:tcPr>
          <w:p w14:paraId="2CBBF816"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3B3A9CD1"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40F9DFC9" w14:textId="77777777" w:rsidR="009D1561" w:rsidRPr="009D1561" w:rsidRDefault="009D1561" w:rsidP="009D1561">
            <w:pPr>
              <w:ind w:right="426"/>
              <w:jc w:val="both"/>
              <w:rPr>
                <w:rFonts w:cs="Arial"/>
                <w:lang w:eastAsia="en-US"/>
              </w:rPr>
            </w:pPr>
            <w:r w:rsidRPr="009D1561">
              <w:rPr>
                <w:rFonts w:cs="Arial"/>
                <w:lang w:eastAsia="en-US"/>
              </w:rPr>
              <w:t>608</w:t>
            </w:r>
          </w:p>
        </w:tc>
        <w:tc>
          <w:tcPr>
            <w:tcW w:w="3474" w:type="dxa"/>
            <w:tcBorders>
              <w:top w:val="single" w:sz="4" w:space="0" w:color="auto"/>
              <w:left w:val="single" w:sz="4" w:space="0" w:color="auto"/>
              <w:bottom w:val="single" w:sz="4" w:space="0" w:color="auto"/>
              <w:right w:val="single" w:sz="4" w:space="0" w:color="auto"/>
            </w:tcBorders>
            <w:hideMark/>
          </w:tcPr>
          <w:p w14:paraId="4D0B09DF" w14:textId="77777777" w:rsidR="009D1561" w:rsidRPr="009D1561" w:rsidRDefault="009D1561" w:rsidP="009D1561">
            <w:pPr>
              <w:ind w:right="426"/>
              <w:rPr>
                <w:rFonts w:cs="Arial"/>
                <w:lang w:eastAsia="en-US"/>
              </w:rPr>
            </w:pPr>
            <w:r w:rsidRPr="009D1561">
              <w:rPr>
                <w:rFonts w:cs="Arial"/>
                <w:lang w:eastAsia="en-US"/>
              </w:rPr>
              <w:t>KORĢENES PAMATSKOLA</w:t>
            </w:r>
          </w:p>
        </w:tc>
        <w:tc>
          <w:tcPr>
            <w:tcW w:w="2551" w:type="dxa"/>
            <w:tcBorders>
              <w:top w:val="single" w:sz="4" w:space="0" w:color="auto"/>
              <w:left w:val="single" w:sz="4" w:space="0" w:color="auto"/>
              <w:bottom w:val="single" w:sz="4" w:space="0" w:color="auto"/>
              <w:right w:val="single" w:sz="4" w:space="0" w:color="auto"/>
            </w:tcBorders>
            <w:hideMark/>
          </w:tcPr>
          <w:p w14:paraId="3B868069" w14:textId="77777777" w:rsidR="009D1561" w:rsidRPr="009D1561" w:rsidRDefault="009D1561" w:rsidP="009D1561">
            <w:pPr>
              <w:ind w:right="426"/>
              <w:jc w:val="both"/>
              <w:rPr>
                <w:rFonts w:cs="Arial"/>
                <w:lang w:eastAsia="en-US"/>
              </w:rPr>
            </w:pPr>
            <w:r w:rsidRPr="009D1561">
              <w:rPr>
                <w:rFonts w:cs="Arial"/>
                <w:lang w:eastAsia="en-US"/>
              </w:rPr>
              <w:t>Zītaru iela 3, Korģene, Salacgrīvas pag., Limbažu nov.</w:t>
            </w:r>
          </w:p>
        </w:tc>
        <w:tc>
          <w:tcPr>
            <w:tcW w:w="2126" w:type="dxa"/>
            <w:tcBorders>
              <w:top w:val="single" w:sz="4" w:space="0" w:color="auto"/>
              <w:left w:val="single" w:sz="4" w:space="0" w:color="auto"/>
              <w:bottom w:val="single" w:sz="4" w:space="0" w:color="auto"/>
              <w:right w:val="single" w:sz="4" w:space="0" w:color="auto"/>
            </w:tcBorders>
            <w:hideMark/>
          </w:tcPr>
          <w:p w14:paraId="31F9122A"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25CCA5FB"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529EC34F" w14:textId="77777777" w:rsidR="009D1561" w:rsidRPr="009D1561" w:rsidRDefault="009D1561" w:rsidP="009D1561">
            <w:pPr>
              <w:ind w:right="426"/>
              <w:jc w:val="both"/>
              <w:rPr>
                <w:rFonts w:cs="Arial"/>
                <w:lang w:eastAsia="en-US"/>
              </w:rPr>
            </w:pPr>
            <w:r w:rsidRPr="009D1561">
              <w:rPr>
                <w:rFonts w:cs="Arial"/>
                <w:lang w:eastAsia="en-US"/>
              </w:rPr>
              <w:t>609</w:t>
            </w:r>
          </w:p>
        </w:tc>
        <w:tc>
          <w:tcPr>
            <w:tcW w:w="3474" w:type="dxa"/>
            <w:tcBorders>
              <w:top w:val="single" w:sz="4" w:space="0" w:color="auto"/>
              <w:left w:val="single" w:sz="4" w:space="0" w:color="auto"/>
              <w:bottom w:val="single" w:sz="4" w:space="0" w:color="auto"/>
              <w:right w:val="single" w:sz="4" w:space="0" w:color="auto"/>
            </w:tcBorders>
            <w:hideMark/>
          </w:tcPr>
          <w:p w14:paraId="2FB78F2F" w14:textId="77777777" w:rsidR="009D1561" w:rsidRPr="009D1561" w:rsidRDefault="009D1561" w:rsidP="009D1561">
            <w:pPr>
              <w:ind w:right="426"/>
              <w:rPr>
                <w:rFonts w:cs="Arial"/>
                <w:lang w:eastAsia="en-US"/>
              </w:rPr>
            </w:pPr>
            <w:r w:rsidRPr="009D1561">
              <w:rPr>
                <w:rFonts w:cs="Arial"/>
                <w:lang w:eastAsia="en-US"/>
              </w:rPr>
              <w:t>STAICELES DIENAS APRŪPES CENTRS</w:t>
            </w:r>
          </w:p>
        </w:tc>
        <w:tc>
          <w:tcPr>
            <w:tcW w:w="2551" w:type="dxa"/>
            <w:tcBorders>
              <w:top w:val="single" w:sz="4" w:space="0" w:color="auto"/>
              <w:left w:val="single" w:sz="4" w:space="0" w:color="auto"/>
              <w:bottom w:val="single" w:sz="4" w:space="0" w:color="auto"/>
              <w:right w:val="single" w:sz="4" w:space="0" w:color="auto"/>
            </w:tcBorders>
            <w:hideMark/>
          </w:tcPr>
          <w:p w14:paraId="2FFCBD9D" w14:textId="77777777" w:rsidR="009D1561" w:rsidRPr="009D1561" w:rsidRDefault="009D1561" w:rsidP="009D1561">
            <w:pPr>
              <w:ind w:right="426"/>
              <w:jc w:val="both"/>
              <w:rPr>
                <w:rFonts w:cs="Arial"/>
                <w:lang w:eastAsia="en-US"/>
              </w:rPr>
            </w:pPr>
            <w:r w:rsidRPr="009D1561">
              <w:rPr>
                <w:rFonts w:cs="Arial"/>
                <w:lang w:eastAsia="en-US"/>
              </w:rPr>
              <w:t>Parka iela 2, Staicele, Limbažu nov.</w:t>
            </w:r>
          </w:p>
        </w:tc>
        <w:tc>
          <w:tcPr>
            <w:tcW w:w="2126" w:type="dxa"/>
            <w:tcBorders>
              <w:top w:val="single" w:sz="4" w:space="0" w:color="auto"/>
              <w:left w:val="single" w:sz="4" w:space="0" w:color="auto"/>
              <w:bottom w:val="single" w:sz="4" w:space="0" w:color="auto"/>
              <w:right w:val="single" w:sz="4" w:space="0" w:color="auto"/>
            </w:tcBorders>
            <w:hideMark/>
          </w:tcPr>
          <w:p w14:paraId="0E030B14"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54D10197"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37084C00" w14:textId="77777777" w:rsidR="009D1561" w:rsidRPr="009D1561" w:rsidRDefault="009D1561" w:rsidP="009D1561">
            <w:pPr>
              <w:ind w:right="426"/>
              <w:jc w:val="both"/>
              <w:rPr>
                <w:rFonts w:cs="Arial"/>
                <w:lang w:eastAsia="en-US"/>
              </w:rPr>
            </w:pPr>
            <w:r w:rsidRPr="009D1561">
              <w:rPr>
                <w:rFonts w:cs="Arial"/>
                <w:lang w:eastAsia="en-US"/>
              </w:rPr>
              <w:t>610</w:t>
            </w:r>
          </w:p>
        </w:tc>
        <w:tc>
          <w:tcPr>
            <w:tcW w:w="3474" w:type="dxa"/>
            <w:tcBorders>
              <w:top w:val="single" w:sz="4" w:space="0" w:color="auto"/>
              <w:left w:val="single" w:sz="4" w:space="0" w:color="auto"/>
              <w:bottom w:val="single" w:sz="4" w:space="0" w:color="auto"/>
              <w:right w:val="single" w:sz="4" w:space="0" w:color="auto"/>
            </w:tcBorders>
            <w:hideMark/>
          </w:tcPr>
          <w:p w14:paraId="54587038" w14:textId="77777777" w:rsidR="009D1561" w:rsidRPr="009D1561" w:rsidRDefault="009D1561" w:rsidP="009D1561">
            <w:pPr>
              <w:ind w:right="426"/>
              <w:rPr>
                <w:rFonts w:cs="Arial"/>
                <w:lang w:eastAsia="en-US"/>
              </w:rPr>
            </w:pPr>
            <w:r w:rsidRPr="009D1561">
              <w:rPr>
                <w:rFonts w:cs="Arial"/>
                <w:lang w:eastAsia="en-US"/>
              </w:rPr>
              <w:t>VILZĒNU TAUTAS NAMS</w:t>
            </w:r>
          </w:p>
        </w:tc>
        <w:tc>
          <w:tcPr>
            <w:tcW w:w="2551" w:type="dxa"/>
            <w:tcBorders>
              <w:top w:val="single" w:sz="4" w:space="0" w:color="auto"/>
              <w:left w:val="single" w:sz="4" w:space="0" w:color="auto"/>
              <w:bottom w:val="single" w:sz="4" w:space="0" w:color="auto"/>
              <w:right w:val="single" w:sz="4" w:space="0" w:color="auto"/>
            </w:tcBorders>
            <w:hideMark/>
          </w:tcPr>
          <w:p w14:paraId="5FD5F47A" w14:textId="77777777" w:rsidR="009D1561" w:rsidRPr="009D1561" w:rsidRDefault="009D1561" w:rsidP="009D1561">
            <w:pPr>
              <w:ind w:right="426"/>
              <w:jc w:val="both"/>
              <w:rPr>
                <w:rFonts w:cs="Arial"/>
                <w:lang w:eastAsia="en-US"/>
              </w:rPr>
            </w:pPr>
            <w:r w:rsidRPr="009D1561">
              <w:rPr>
                <w:rFonts w:cs="Arial"/>
                <w:lang w:eastAsia="en-US"/>
              </w:rPr>
              <w:t>“Vilzēnu tautas nams”, Vilzēni, Braslavas pagasts, Limbažu nov.</w:t>
            </w:r>
          </w:p>
        </w:tc>
        <w:tc>
          <w:tcPr>
            <w:tcW w:w="2126" w:type="dxa"/>
            <w:tcBorders>
              <w:top w:val="single" w:sz="4" w:space="0" w:color="auto"/>
              <w:left w:val="single" w:sz="4" w:space="0" w:color="auto"/>
              <w:bottom w:val="single" w:sz="4" w:space="0" w:color="auto"/>
              <w:right w:val="single" w:sz="4" w:space="0" w:color="auto"/>
            </w:tcBorders>
            <w:hideMark/>
          </w:tcPr>
          <w:p w14:paraId="2E10C7E2"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68E85FB1"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7136EB8C" w14:textId="77777777" w:rsidR="009D1561" w:rsidRPr="009D1561" w:rsidRDefault="009D1561" w:rsidP="009D1561">
            <w:pPr>
              <w:ind w:right="426"/>
              <w:jc w:val="both"/>
              <w:rPr>
                <w:rFonts w:cs="Arial"/>
                <w:lang w:eastAsia="en-US"/>
              </w:rPr>
            </w:pPr>
            <w:r w:rsidRPr="009D1561">
              <w:rPr>
                <w:rFonts w:cs="Arial"/>
                <w:lang w:eastAsia="en-US"/>
              </w:rPr>
              <w:t>611</w:t>
            </w:r>
          </w:p>
        </w:tc>
        <w:tc>
          <w:tcPr>
            <w:tcW w:w="3474" w:type="dxa"/>
            <w:tcBorders>
              <w:top w:val="single" w:sz="4" w:space="0" w:color="auto"/>
              <w:left w:val="single" w:sz="4" w:space="0" w:color="auto"/>
              <w:bottom w:val="single" w:sz="4" w:space="0" w:color="auto"/>
              <w:right w:val="single" w:sz="4" w:space="0" w:color="auto"/>
            </w:tcBorders>
            <w:hideMark/>
          </w:tcPr>
          <w:p w14:paraId="62F75710" w14:textId="77777777" w:rsidR="009D1561" w:rsidRPr="009D1561" w:rsidRDefault="009D1561" w:rsidP="009D1561">
            <w:pPr>
              <w:ind w:right="426"/>
              <w:rPr>
                <w:rFonts w:cs="Arial"/>
                <w:lang w:eastAsia="en-US"/>
              </w:rPr>
            </w:pPr>
            <w:r w:rsidRPr="009D1561">
              <w:rPr>
                <w:rFonts w:cs="Arial"/>
                <w:lang w:eastAsia="en-US"/>
              </w:rPr>
              <w:t>OZOLU ARODVIDUSSKOLA</w:t>
            </w:r>
          </w:p>
        </w:tc>
        <w:tc>
          <w:tcPr>
            <w:tcW w:w="2551" w:type="dxa"/>
            <w:tcBorders>
              <w:top w:val="single" w:sz="4" w:space="0" w:color="auto"/>
              <w:left w:val="single" w:sz="4" w:space="0" w:color="auto"/>
              <w:bottom w:val="single" w:sz="4" w:space="0" w:color="auto"/>
              <w:right w:val="single" w:sz="4" w:space="0" w:color="auto"/>
            </w:tcBorders>
            <w:hideMark/>
          </w:tcPr>
          <w:p w14:paraId="45D3EEBB" w14:textId="77777777" w:rsidR="009D1561" w:rsidRPr="009D1561" w:rsidRDefault="009D1561" w:rsidP="009D1561">
            <w:pPr>
              <w:ind w:right="426"/>
              <w:jc w:val="both"/>
              <w:rPr>
                <w:rFonts w:cs="Arial"/>
                <w:lang w:eastAsia="en-US"/>
              </w:rPr>
            </w:pPr>
            <w:r w:rsidRPr="009D1561">
              <w:rPr>
                <w:rFonts w:cs="Arial"/>
                <w:lang w:eastAsia="en-US"/>
              </w:rPr>
              <w:t>"Ozolu arodvidusskola", Ozolmuiža, Brīvzemnieku pag., Limbažu nov.</w:t>
            </w:r>
          </w:p>
        </w:tc>
        <w:tc>
          <w:tcPr>
            <w:tcW w:w="2126" w:type="dxa"/>
            <w:tcBorders>
              <w:top w:val="single" w:sz="4" w:space="0" w:color="auto"/>
              <w:left w:val="single" w:sz="4" w:space="0" w:color="auto"/>
              <w:bottom w:val="single" w:sz="4" w:space="0" w:color="auto"/>
              <w:right w:val="single" w:sz="4" w:space="0" w:color="auto"/>
            </w:tcBorders>
            <w:hideMark/>
          </w:tcPr>
          <w:p w14:paraId="6E7A67AE" w14:textId="77777777" w:rsidR="009D1561" w:rsidRPr="009D1561" w:rsidRDefault="009D1561" w:rsidP="009D1561">
            <w:pPr>
              <w:ind w:right="426"/>
              <w:jc w:val="both"/>
              <w:rPr>
                <w:rFonts w:cs="Arial"/>
                <w:lang w:eastAsia="en-US"/>
              </w:rPr>
            </w:pPr>
            <w:r w:rsidRPr="009D1561">
              <w:rPr>
                <w:rFonts w:cs="Arial"/>
                <w:lang w:eastAsia="en-US"/>
              </w:rPr>
              <w:t>Nav pieejams</w:t>
            </w:r>
          </w:p>
        </w:tc>
      </w:tr>
      <w:tr w:rsidR="009D1561" w:rsidRPr="009D1561" w14:paraId="225484DE"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35ABEF47" w14:textId="77777777" w:rsidR="009D1561" w:rsidRPr="009D1561" w:rsidRDefault="009D1561" w:rsidP="009D1561">
            <w:pPr>
              <w:ind w:right="426"/>
              <w:jc w:val="both"/>
              <w:rPr>
                <w:rFonts w:cs="Arial"/>
                <w:lang w:eastAsia="en-US"/>
              </w:rPr>
            </w:pPr>
            <w:r w:rsidRPr="009D1561">
              <w:rPr>
                <w:rFonts w:cs="Arial"/>
                <w:lang w:eastAsia="en-US"/>
              </w:rPr>
              <w:t>612</w:t>
            </w:r>
          </w:p>
        </w:tc>
        <w:tc>
          <w:tcPr>
            <w:tcW w:w="3474" w:type="dxa"/>
            <w:tcBorders>
              <w:top w:val="single" w:sz="4" w:space="0" w:color="auto"/>
              <w:left w:val="single" w:sz="4" w:space="0" w:color="auto"/>
              <w:bottom w:val="single" w:sz="4" w:space="0" w:color="auto"/>
              <w:right w:val="single" w:sz="4" w:space="0" w:color="auto"/>
            </w:tcBorders>
            <w:hideMark/>
          </w:tcPr>
          <w:p w14:paraId="200758CD" w14:textId="77777777" w:rsidR="009D1561" w:rsidRPr="009D1561" w:rsidRDefault="009D1561" w:rsidP="009D1561">
            <w:pPr>
              <w:ind w:right="426"/>
              <w:rPr>
                <w:rFonts w:cs="Arial"/>
                <w:lang w:eastAsia="en-US"/>
              </w:rPr>
            </w:pPr>
            <w:r w:rsidRPr="009D1561">
              <w:rPr>
                <w:rFonts w:cs="Arial"/>
                <w:lang w:eastAsia="en-US"/>
              </w:rPr>
              <w:t>SABIEDRISKAIS CENTRS PUIKULE</w:t>
            </w:r>
          </w:p>
        </w:tc>
        <w:tc>
          <w:tcPr>
            <w:tcW w:w="2551" w:type="dxa"/>
            <w:tcBorders>
              <w:top w:val="single" w:sz="4" w:space="0" w:color="auto"/>
              <w:left w:val="single" w:sz="4" w:space="0" w:color="auto"/>
              <w:bottom w:val="single" w:sz="4" w:space="0" w:color="auto"/>
              <w:right w:val="single" w:sz="4" w:space="0" w:color="auto"/>
            </w:tcBorders>
            <w:hideMark/>
          </w:tcPr>
          <w:p w14:paraId="54E67A6D" w14:textId="77777777" w:rsidR="009D1561" w:rsidRPr="009D1561" w:rsidRDefault="009D1561" w:rsidP="009D1561">
            <w:pPr>
              <w:ind w:right="426"/>
              <w:jc w:val="both"/>
              <w:rPr>
                <w:rFonts w:cs="Arial"/>
                <w:lang w:eastAsia="en-US"/>
              </w:rPr>
            </w:pPr>
            <w:r w:rsidRPr="009D1561">
              <w:rPr>
                <w:rFonts w:cs="Arial"/>
                <w:lang w:eastAsia="en-US"/>
              </w:rPr>
              <w:t>"Sabiedriskais Centrs", Puikule, Brīvzemnieku pag., Limbažu nov.</w:t>
            </w:r>
          </w:p>
        </w:tc>
        <w:tc>
          <w:tcPr>
            <w:tcW w:w="2126" w:type="dxa"/>
            <w:tcBorders>
              <w:top w:val="single" w:sz="4" w:space="0" w:color="auto"/>
              <w:left w:val="single" w:sz="4" w:space="0" w:color="auto"/>
              <w:bottom w:val="single" w:sz="4" w:space="0" w:color="auto"/>
              <w:right w:val="single" w:sz="4" w:space="0" w:color="auto"/>
            </w:tcBorders>
            <w:hideMark/>
          </w:tcPr>
          <w:p w14:paraId="28F38C27"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448D0245"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1F7A042E" w14:textId="77777777" w:rsidR="009D1561" w:rsidRPr="009D1561" w:rsidRDefault="009D1561" w:rsidP="009D1561">
            <w:pPr>
              <w:ind w:right="426"/>
              <w:jc w:val="both"/>
              <w:rPr>
                <w:rFonts w:cs="Arial"/>
                <w:lang w:eastAsia="en-US"/>
              </w:rPr>
            </w:pPr>
            <w:r w:rsidRPr="009D1561">
              <w:rPr>
                <w:rFonts w:cs="Arial"/>
                <w:lang w:eastAsia="en-US"/>
              </w:rPr>
              <w:t>613</w:t>
            </w:r>
          </w:p>
        </w:tc>
        <w:tc>
          <w:tcPr>
            <w:tcW w:w="3474" w:type="dxa"/>
            <w:tcBorders>
              <w:top w:val="single" w:sz="4" w:space="0" w:color="auto"/>
              <w:left w:val="single" w:sz="4" w:space="0" w:color="auto"/>
              <w:bottom w:val="single" w:sz="4" w:space="0" w:color="auto"/>
              <w:right w:val="single" w:sz="4" w:space="0" w:color="auto"/>
            </w:tcBorders>
            <w:hideMark/>
          </w:tcPr>
          <w:p w14:paraId="26FF0FC9" w14:textId="77777777" w:rsidR="009D1561" w:rsidRPr="009D1561" w:rsidRDefault="009D1561" w:rsidP="009D1561">
            <w:pPr>
              <w:ind w:right="426"/>
              <w:rPr>
                <w:rFonts w:cs="Arial"/>
                <w:lang w:eastAsia="en-US"/>
              </w:rPr>
            </w:pPr>
            <w:r w:rsidRPr="009D1561">
              <w:rPr>
                <w:rFonts w:cs="Arial"/>
                <w:lang w:eastAsia="en-US"/>
              </w:rPr>
              <w:t>POCIEMA KULTŪRAS NAMS</w:t>
            </w:r>
          </w:p>
        </w:tc>
        <w:tc>
          <w:tcPr>
            <w:tcW w:w="2551" w:type="dxa"/>
            <w:tcBorders>
              <w:top w:val="single" w:sz="4" w:space="0" w:color="auto"/>
              <w:left w:val="single" w:sz="4" w:space="0" w:color="auto"/>
              <w:bottom w:val="single" w:sz="4" w:space="0" w:color="auto"/>
              <w:right w:val="single" w:sz="4" w:space="0" w:color="auto"/>
            </w:tcBorders>
            <w:hideMark/>
          </w:tcPr>
          <w:p w14:paraId="220D58E7" w14:textId="77777777" w:rsidR="009D1561" w:rsidRPr="009D1561" w:rsidRDefault="009D1561" w:rsidP="009D1561">
            <w:pPr>
              <w:ind w:right="426"/>
              <w:jc w:val="both"/>
              <w:rPr>
                <w:rFonts w:cs="Arial"/>
                <w:lang w:eastAsia="en-US"/>
              </w:rPr>
            </w:pPr>
            <w:r w:rsidRPr="009D1561">
              <w:rPr>
                <w:rFonts w:cs="Arial"/>
                <w:lang w:eastAsia="en-US"/>
              </w:rPr>
              <w:t>Liepu iela 8, Pociems, Katvaru pag., Limbažu nov.</w:t>
            </w:r>
          </w:p>
        </w:tc>
        <w:tc>
          <w:tcPr>
            <w:tcW w:w="2126" w:type="dxa"/>
            <w:tcBorders>
              <w:top w:val="single" w:sz="4" w:space="0" w:color="auto"/>
              <w:left w:val="single" w:sz="4" w:space="0" w:color="auto"/>
              <w:bottom w:val="single" w:sz="4" w:space="0" w:color="auto"/>
              <w:right w:val="single" w:sz="4" w:space="0" w:color="auto"/>
            </w:tcBorders>
            <w:hideMark/>
          </w:tcPr>
          <w:p w14:paraId="7518694F"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2161D8B1"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709CF398" w14:textId="77777777" w:rsidR="009D1561" w:rsidRPr="009D1561" w:rsidRDefault="009D1561" w:rsidP="009D1561">
            <w:pPr>
              <w:ind w:right="426"/>
              <w:jc w:val="both"/>
              <w:rPr>
                <w:rFonts w:cs="Arial"/>
                <w:lang w:eastAsia="en-US"/>
              </w:rPr>
            </w:pPr>
            <w:r w:rsidRPr="009D1561">
              <w:rPr>
                <w:rFonts w:cs="Arial"/>
                <w:lang w:eastAsia="en-US"/>
              </w:rPr>
              <w:t>615</w:t>
            </w:r>
          </w:p>
        </w:tc>
        <w:tc>
          <w:tcPr>
            <w:tcW w:w="3474" w:type="dxa"/>
            <w:tcBorders>
              <w:top w:val="single" w:sz="4" w:space="0" w:color="auto"/>
              <w:left w:val="single" w:sz="4" w:space="0" w:color="auto"/>
              <w:bottom w:val="single" w:sz="4" w:space="0" w:color="auto"/>
              <w:right w:val="single" w:sz="4" w:space="0" w:color="auto"/>
            </w:tcBorders>
            <w:hideMark/>
          </w:tcPr>
          <w:p w14:paraId="503A08F3" w14:textId="77777777" w:rsidR="009D1561" w:rsidRPr="009D1561" w:rsidRDefault="009D1561" w:rsidP="009D1561">
            <w:pPr>
              <w:ind w:right="426"/>
              <w:rPr>
                <w:rFonts w:cs="Arial"/>
                <w:lang w:eastAsia="en-US"/>
              </w:rPr>
            </w:pPr>
            <w:r w:rsidRPr="009D1561">
              <w:rPr>
                <w:rFonts w:cs="Arial"/>
                <w:lang w:eastAsia="en-US"/>
              </w:rPr>
              <w:t>LIEPUPES PAMATSKOLA</w:t>
            </w:r>
          </w:p>
        </w:tc>
        <w:tc>
          <w:tcPr>
            <w:tcW w:w="2551" w:type="dxa"/>
            <w:tcBorders>
              <w:top w:val="single" w:sz="4" w:space="0" w:color="auto"/>
              <w:left w:val="single" w:sz="4" w:space="0" w:color="auto"/>
              <w:bottom w:val="single" w:sz="4" w:space="0" w:color="auto"/>
              <w:right w:val="single" w:sz="4" w:space="0" w:color="auto"/>
            </w:tcBorders>
            <w:hideMark/>
          </w:tcPr>
          <w:p w14:paraId="5D76407F" w14:textId="77777777" w:rsidR="009D1561" w:rsidRPr="009D1561" w:rsidRDefault="009D1561" w:rsidP="009D1561">
            <w:pPr>
              <w:ind w:right="426"/>
              <w:jc w:val="both"/>
              <w:rPr>
                <w:rFonts w:cs="Arial"/>
                <w:lang w:eastAsia="en-US"/>
              </w:rPr>
            </w:pPr>
            <w:r w:rsidRPr="009D1561">
              <w:rPr>
                <w:rFonts w:cs="Arial"/>
                <w:lang w:eastAsia="en-US"/>
              </w:rPr>
              <w:t>"Veiksmes", Liepupe, Liepupes pag., Limbažu nov.</w:t>
            </w:r>
          </w:p>
        </w:tc>
        <w:tc>
          <w:tcPr>
            <w:tcW w:w="2126" w:type="dxa"/>
            <w:tcBorders>
              <w:top w:val="single" w:sz="4" w:space="0" w:color="auto"/>
              <w:left w:val="single" w:sz="4" w:space="0" w:color="auto"/>
              <w:bottom w:val="single" w:sz="4" w:space="0" w:color="auto"/>
              <w:right w:val="single" w:sz="4" w:space="0" w:color="auto"/>
            </w:tcBorders>
            <w:hideMark/>
          </w:tcPr>
          <w:p w14:paraId="1C952965"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19E6C8F4"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41C2BF57" w14:textId="77777777" w:rsidR="009D1561" w:rsidRPr="009D1561" w:rsidRDefault="009D1561" w:rsidP="009D1561">
            <w:pPr>
              <w:ind w:right="426"/>
              <w:jc w:val="both"/>
              <w:rPr>
                <w:rFonts w:cs="Arial"/>
                <w:lang w:eastAsia="en-US"/>
              </w:rPr>
            </w:pPr>
            <w:r w:rsidRPr="009D1561">
              <w:rPr>
                <w:rFonts w:cs="Arial"/>
                <w:lang w:eastAsia="en-US"/>
              </w:rPr>
              <w:t>616</w:t>
            </w:r>
          </w:p>
        </w:tc>
        <w:tc>
          <w:tcPr>
            <w:tcW w:w="3474" w:type="dxa"/>
            <w:tcBorders>
              <w:top w:val="single" w:sz="4" w:space="0" w:color="auto"/>
              <w:left w:val="single" w:sz="4" w:space="0" w:color="auto"/>
              <w:bottom w:val="single" w:sz="4" w:space="0" w:color="auto"/>
              <w:right w:val="single" w:sz="4" w:space="0" w:color="auto"/>
            </w:tcBorders>
            <w:hideMark/>
          </w:tcPr>
          <w:p w14:paraId="6733398E" w14:textId="77777777" w:rsidR="009D1561" w:rsidRPr="009D1561" w:rsidRDefault="009D1561" w:rsidP="009D1561">
            <w:pPr>
              <w:ind w:right="426"/>
              <w:rPr>
                <w:rFonts w:cs="Arial"/>
                <w:lang w:eastAsia="en-US"/>
              </w:rPr>
            </w:pPr>
            <w:r w:rsidRPr="009D1561">
              <w:rPr>
                <w:rFonts w:cs="Arial"/>
                <w:lang w:eastAsia="en-US"/>
              </w:rPr>
              <w:t>LIMBAŽU PAGASTA PAKALPOJUMU SNIEGŠANAS CENTRS</w:t>
            </w:r>
          </w:p>
        </w:tc>
        <w:tc>
          <w:tcPr>
            <w:tcW w:w="2551" w:type="dxa"/>
            <w:tcBorders>
              <w:top w:val="single" w:sz="4" w:space="0" w:color="auto"/>
              <w:left w:val="single" w:sz="4" w:space="0" w:color="auto"/>
              <w:bottom w:val="single" w:sz="4" w:space="0" w:color="auto"/>
              <w:right w:val="single" w:sz="4" w:space="0" w:color="auto"/>
            </w:tcBorders>
            <w:hideMark/>
          </w:tcPr>
          <w:p w14:paraId="3333EB55" w14:textId="77777777" w:rsidR="009D1561" w:rsidRPr="009D1561" w:rsidRDefault="009D1561" w:rsidP="009D1561">
            <w:pPr>
              <w:ind w:right="426"/>
              <w:jc w:val="both"/>
              <w:rPr>
                <w:rFonts w:cs="Arial"/>
                <w:lang w:eastAsia="en-US"/>
              </w:rPr>
            </w:pPr>
            <w:r w:rsidRPr="009D1561">
              <w:rPr>
                <w:rFonts w:cs="Arial"/>
                <w:lang w:eastAsia="en-US"/>
              </w:rPr>
              <w:t>Jūras iela 58, Limbaži, Limbažu nov.</w:t>
            </w:r>
          </w:p>
        </w:tc>
        <w:tc>
          <w:tcPr>
            <w:tcW w:w="2126" w:type="dxa"/>
            <w:tcBorders>
              <w:top w:val="single" w:sz="4" w:space="0" w:color="auto"/>
              <w:left w:val="single" w:sz="4" w:space="0" w:color="auto"/>
              <w:bottom w:val="single" w:sz="4" w:space="0" w:color="auto"/>
              <w:right w:val="single" w:sz="4" w:space="0" w:color="auto"/>
            </w:tcBorders>
            <w:hideMark/>
          </w:tcPr>
          <w:p w14:paraId="69D7E12F" w14:textId="77777777" w:rsidR="009D1561" w:rsidRPr="009D1561" w:rsidRDefault="009D1561" w:rsidP="009D1561">
            <w:pPr>
              <w:ind w:right="426"/>
              <w:jc w:val="both"/>
              <w:rPr>
                <w:rFonts w:cs="Arial"/>
                <w:lang w:eastAsia="en-US"/>
              </w:rPr>
            </w:pPr>
            <w:r w:rsidRPr="009D1561">
              <w:rPr>
                <w:rFonts w:cs="Arial"/>
                <w:lang w:eastAsia="en-US"/>
              </w:rPr>
              <w:t>Nav pieejams</w:t>
            </w:r>
          </w:p>
        </w:tc>
      </w:tr>
      <w:tr w:rsidR="009D1561" w:rsidRPr="009D1561" w14:paraId="05F1DCE6"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45B7FC4D" w14:textId="77777777" w:rsidR="009D1561" w:rsidRPr="009D1561" w:rsidRDefault="009D1561" w:rsidP="009D1561">
            <w:pPr>
              <w:ind w:right="426"/>
              <w:jc w:val="both"/>
              <w:rPr>
                <w:rFonts w:cs="Arial"/>
                <w:lang w:eastAsia="en-US"/>
              </w:rPr>
            </w:pPr>
            <w:r w:rsidRPr="009D1561">
              <w:rPr>
                <w:rFonts w:cs="Arial"/>
                <w:lang w:eastAsia="en-US"/>
              </w:rPr>
              <w:t>617</w:t>
            </w:r>
          </w:p>
        </w:tc>
        <w:tc>
          <w:tcPr>
            <w:tcW w:w="3474" w:type="dxa"/>
            <w:tcBorders>
              <w:top w:val="single" w:sz="4" w:space="0" w:color="auto"/>
              <w:left w:val="single" w:sz="4" w:space="0" w:color="auto"/>
              <w:bottom w:val="single" w:sz="4" w:space="0" w:color="auto"/>
              <w:right w:val="single" w:sz="4" w:space="0" w:color="auto"/>
            </w:tcBorders>
            <w:hideMark/>
          </w:tcPr>
          <w:p w14:paraId="3E56F0A3" w14:textId="77777777" w:rsidR="009D1561" w:rsidRPr="009D1561" w:rsidRDefault="009D1561" w:rsidP="009D1561">
            <w:pPr>
              <w:ind w:right="426"/>
              <w:rPr>
                <w:rFonts w:cs="Arial"/>
                <w:lang w:eastAsia="en-US"/>
              </w:rPr>
            </w:pPr>
            <w:r w:rsidRPr="009D1561">
              <w:rPr>
                <w:rFonts w:cs="Arial"/>
                <w:lang w:eastAsia="en-US"/>
              </w:rPr>
              <w:t>LĀDEZERA PAMATSKOLA</w:t>
            </w:r>
          </w:p>
        </w:tc>
        <w:tc>
          <w:tcPr>
            <w:tcW w:w="2551" w:type="dxa"/>
            <w:tcBorders>
              <w:top w:val="single" w:sz="4" w:space="0" w:color="auto"/>
              <w:left w:val="single" w:sz="4" w:space="0" w:color="auto"/>
              <w:bottom w:val="single" w:sz="4" w:space="0" w:color="auto"/>
              <w:right w:val="single" w:sz="4" w:space="0" w:color="auto"/>
            </w:tcBorders>
            <w:hideMark/>
          </w:tcPr>
          <w:p w14:paraId="285A6ED0" w14:textId="77777777" w:rsidR="009D1561" w:rsidRPr="009D1561" w:rsidRDefault="009D1561" w:rsidP="009D1561">
            <w:pPr>
              <w:ind w:right="426"/>
              <w:jc w:val="both"/>
              <w:rPr>
                <w:rFonts w:cs="Arial"/>
                <w:lang w:eastAsia="en-US"/>
              </w:rPr>
            </w:pPr>
            <w:r w:rsidRPr="009D1561">
              <w:rPr>
                <w:rFonts w:cs="Arial"/>
                <w:lang w:eastAsia="en-US"/>
              </w:rPr>
              <w:t>Skolas iela 1, Lādezers, Limbažu pag., Limbažu nov.</w:t>
            </w:r>
          </w:p>
        </w:tc>
        <w:tc>
          <w:tcPr>
            <w:tcW w:w="2126" w:type="dxa"/>
            <w:tcBorders>
              <w:top w:val="single" w:sz="4" w:space="0" w:color="auto"/>
              <w:left w:val="single" w:sz="4" w:space="0" w:color="auto"/>
              <w:bottom w:val="single" w:sz="4" w:space="0" w:color="auto"/>
              <w:right w:val="single" w:sz="4" w:space="0" w:color="auto"/>
            </w:tcBorders>
            <w:hideMark/>
          </w:tcPr>
          <w:p w14:paraId="3059F3FC"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185CF604"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2AB40892" w14:textId="77777777" w:rsidR="009D1561" w:rsidRPr="009D1561" w:rsidRDefault="009D1561" w:rsidP="009D1561">
            <w:pPr>
              <w:ind w:right="426"/>
              <w:jc w:val="both"/>
              <w:rPr>
                <w:rFonts w:cs="Arial"/>
                <w:lang w:eastAsia="en-US"/>
              </w:rPr>
            </w:pPr>
            <w:r w:rsidRPr="009D1561">
              <w:rPr>
                <w:rFonts w:cs="Arial"/>
                <w:lang w:eastAsia="en-US"/>
              </w:rPr>
              <w:t>618</w:t>
            </w:r>
          </w:p>
        </w:tc>
        <w:tc>
          <w:tcPr>
            <w:tcW w:w="3474" w:type="dxa"/>
            <w:tcBorders>
              <w:top w:val="single" w:sz="4" w:space="0" w:color="auto"/>
              <w:left w:val="single" w:sz="4" w:space="0" w:color="auto"/>
              <w:bottom w:val="single" w:sz="4" w:space="0" w:color="auto"/>
              <w:right w:val="single" w:sz="4" w:space="0" w:color="auto"/>
            </w:tcBorders>
            <w:hideMark/>
          </w:tcPr>
          <w:p w14:paraId="57B99889" w14:textId="77777777" w:rsidR="009D1561" w:rsidRPr="009D1561" w:rsidRDefault="009D1561" w:rsidP="009D1561">
            <w:pPr>
              <w:ind w:right="426"/>
              <w:rPr>
                <w:rFonts w:cs="Arial"/>
                <w:lang w:eastAsia="en-US"/>
              </w:rPr>
            </w:pPr>
            <w:r w:rsidRPr="009D1561">
              <w:rPr>
                <w:rFonts w:cs="Arial"/>
                <w:lang w:eastAsia="en-US"/>
              </w:rPr>
              <w:t>PĀLES KULTŪRAS NAMS</w:t>
            </w:r>
          </w:p>
        </w:tc>
        <w:tc>
          <w:tcPr>
            <w:tcW w:w="2551" w:type="dxa"/>
            <w:tcBorders>
              <w:top w:val="single" w:sz="4" w:space="0" w:color="auto"/>
              <w:left w:val="single" w:sz="4" w:space="0" w:color="auto"/>
              <w:bottom w:val="single" w:sz="4" w:space="0" w:color="auto"/>
              <w:right w:val="single" w:sz="4" w:space="0" w:color="auto"/>
            </w:tcBorders>
            <w:hideMark/>
          </w:tcPr>
          <w:p w14:paraId="061DB543" w14:textId="77777777" w:rsidR="009D1561" w:rsidRPr="009D1561" w:rsidRDefault="009D1561" w:rsidP="009D1561">
            <w:pPr>
              <w:ind w:right="426"/>
              <w:jc w:val="both"/>
              <w:rPr>
                <w:rFonts w:cs="Arial"/>
                <w:lang w:eastAsia="en-US"/>
              </w:rPr>
            </w:pPr>
            <w:r w:rsidRPr="009D1561">
              <w:rPr>
                <w:rFonts w:cs="Arial"/>
                <w:lang w:eastAsia="en-US"/>
              </w:rPr>
              <w:t>"Pāles kultūras nams", Pāles pag., Limbažu nov.</w:t>
            </w:r>
          </w:p>
        </w:tc>
        <w:tc>
          <w:tcPr>
            <w:tcW w:w="2126" w:type="dxa"/>
            <w:tcBorders>
              <w:top w:val="single" w:sz="4" w:space="0" w:color="auto"/>
              <w:left w:val="single" w:sz="4" w:space="0" w:color="auto"/>
              <w:bottom w:val="single" w:sz="4" w:space="0" w:color="auto"/>
              <w:right w:val="single" w:sz="4" w:space="0" w:color="auto"/>
            </w:tcBorders>
            <w:hideMark/>
          </w:tcPr>
          <w:p w14:paraId="3CBF779F"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785D2BD3"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4156B678" w14:textId="77777777" w:rsidR="009D1561" w:rsidRPr="009D1561" w:rsidRDefault="009D1561" w:rsidP="009D1561">
            <w:pPr>
              <w:ind w:right="426"/>
              <w:jc w:val="both"/>
              <w:rPr>
                <w:rFonts w:cs="Arial"/>
                <w:lang w:eastAsia="en-US"/>
              </w:rPr>
            </w:pPr>
            <w:r w:rsidRPr="009D1561">
              <w:rPr>
                <w:rFonts w:cs="Arial"/>
                <w:lang w:eastAsia="en-US"/>
              </w:rPr>
              <w:t>619</w:t>
            </w:r>
          </w:p>
        </w:tc>
        <w:tc>
          <w:tcPr>
            <w:tcW w:w="3474" w:type="dxa"/>
            <w:tcBorders>
              <w:top w:val="single" w:sz="4" w:space="0" w:color="auto"/>
              <w:left w:val="single" w:sz="4" w:space="0" w:color="auto"/>
              <w:bottom w:val="single" w:sz="4" w:space="0" w:color="auto"/>
              <w:right w:val="single" w:sz="4" w:space="0" w:color="auto"/>
            </w:tcBorders>
            <w:hideMark/>
          </w:tcPr>
          <w:p w14:paraId="36A2EA38" w14:textId="77777777" w:rsidR="009D1561" w:rsidRPr="009D1561" w:rsidRDefault="009D1561" w:rsidP="009D1561">
            <w:pPr>
              <w:ind w:right="426"/>
              <w:rPr>
                <w:rFonts w:cs="Arial"/>
                <w:lang w:eastAsia="en-US"/>
              </w:rPr>
            </w:pPr>
            <w:r w:rsidRPr="009D1561">
              <w:rPr>
                <w:rFonts w:cs="Arial"/>
                <w:lang w:eastAsia="en-US"/>
              </w:rPr>
              <w:t>SKULTES KULTŪRAS CENTRS</w:t>
            </w:r>
          </w:p>
        </w:tc>
        <w:tc>
          <w:tcPr>
            <w:tcW w:w="2551" w:type="dxa"/>
            <w:tcBorders>
              <w:top w:val="single" w:sz="4" w:space="0" w:color="auto"/>
              <w:left w:val="single" w:sz="4" w:space="0" w:color="auto"/>
              <w:bottom w:val="single" w:sz="4" w:space="0" w:color="auto"/>
              <w:right w:val="single" w:sz="4" w:space="0" w:color="auto"/>
            </w:tcBorders>
            <w:hideMark/>
          </w:tcPr>
          <w:p w14:paraId="23002AE8" w14:textId="77777777" w:rsidR="009D1561" w:rsidRPr="009D1561" w:rsidRDefault="009D1561" w:rsidP="009D1561">
            <w:pPr>
              <w:ind w:right="426"/>
              <w:jc w:val="both"/>
              <w:rPr>
                <w:rFonts w:cs="Arial"/>
                <w:lang w:eastAsia="en-US"/>
              </w:rPr>
            </w:pPr>
            <w:r w:rsidRPr="009D1561">
              <w:rPr>
                <w:rFonts w:cs="Arial"/>
                <w:lang w:eastAsia="en-US"/>
              </w:rPr>
              <w:t>"Pagastmāja", Mandegas, Skultes pag., Limbažu nov.</w:t>
            </w:r>
          </w:p>
        </w:tc>
        <w:tc>
          <w:tcPr>
            <w:tcW w:w="2126" w:type="dxa"/>
            <w:tcBorders>
              <w:top w:val="single" w:sz="4" w:space="0" w:color="auto"/>
              <w:left w:val="single" w:sz="4" w:space="0" w:color="auto"/>
              <w:bottom w:val="single" w:sz="4" w:space="0" w:color="auto"/>
              <w:right w:val="single" w:sz="4" w:space="0" w:color="auto"/>
            </w:tcBorders>
            <w:hideMark/>
          </w:tcPr>
          <w:p w14:paraId="587AC179"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25E5DBD8"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29673AEF" w14:textId="77777777" w:rsidR="009D1561" w:rsidRPr="009D1561" w:rsidRDefault="009D1561" w:rsidP="009D1561">
            <w:pPr>
              <w:ind w:right="426"/>
              <w:jc w:val="both"/>
              <w:rPr>
                <w:rFonts w:cs="Arial"/>
                <w:lang w:eastAsia="en-US"/>
              </w:rPr>
            </w:pPr>
            <w:r w:rsidRPr="009D1561">
              <w:rPr>
                <w:rFonts w:cs="Arial"/>
                <w:lang w:eastAsia="en-US"/>
              </w:rPr>
              <w:lastRenderedPageBreak/>
              <w:t>620</w:t>
            </w:r>
          </w:p>
        </w:tc>
        <w:tc>
          <w:tcPr>
            <w:tcW w:w="3474" w:type="dxa"/>
            <w:tcBorders>
              <w:top w:val="single" w:sz="4" w:space="0" w:color="auto"/>
              <w:left w:val="single" w:sz="4" w:space="0" w:color="auto"/>
              <w:bottom w:val="single" w:sz="4" w:space="0" w:color="auto"/>
              <w:right w:val="single" w:sz="4" w:space="0" w:color="auto"/>
            </w:tcBorders>
            <w:hideMark/>
          </w:tcPr>
          <w:p w14:paraId="784CB145" w14:textId="77777777" w:rsidR="009D1561" w:rsidRPr="009D1561" w:rsidRDefault="009D1561" w:rsidP="009D1561">
            <w:pPr>
              <w:ind w:right="426"/>
              <w:rPr>
                <w:rFonts w:cs="Arial"/>
                <w:lang w:eastAsia="en-US"/>
              </w:rPr>
            </w:pPr>
            <w:r w:rsidRPr="009D1561">
              <w:rPr>
                <w:rFonts w:cs="Arial"/>
                <w:lang w:eastAsia="en-US"/>
              </w:rPr>
              <w:t>UMURGAS PAGASTA PĀRVALDE</w:t>
            </w:r>
          </w:p>
        </w:tc>
        <w:tc>
          <w:tcPr>
            <w:tcW w:w="2551" w:type="dxa"/>
            <w:tcBorders>
              <w:top w:val="single" w:sz="4" w:space="0" w:color="auto"/>
              <w:left w:val="single" w:sz="4" w:space="0" w:color="auto"/>
              <w:bottom w:val="single" w:sz="4" w:space="0" w:color="auto"/>
              <w:right w:val="single" w:sz="4" w:space="0" w:color="auto"/>
            </w:tcBorders>
            <w:hideMark/>
          </w:tcPr>
          <w:p w14:paraId="3139AB17" w14:textId="77777777" w:rsidR="009D1561" w:rsidRPr="009D1561" w:rsidRDefault="009D1561" w:rsidP="009D1561">
            <w:pPr>
              <w:ind w:right="426"/>
              <w:jc w:val="both"/>
              <w:rPr>
                <w:rFonts w:cs="Arial"/>
                <w:lang w:eastAsia="en-US"/>
              </w:rPr>
            </w:pPr>
            <w:r w:rsidRPr="009D1561">
              <w:rPr>
                <w:rFonts w:cs="Arial"/>
                <w:lang w:eastAsia="en-US"/>
              </w:rPr>
              <w:t>Ulda Sproģa iela 5, Umurga, Umurgas pag., Limbažu nov.</w:t>
            </w:r>
          </w:p>
        </w:tc>
        <w:tc>
          <w:tcPr>
            <w:tcW w:w="2126" w:type="dxa"/>
            <w:tcBorders>
              <w:top w:val="single" w:sz="4" w:space="0" w:color="auto"/>
              <w:left w:val="single" w:sz="4" w:space="0" w:color="auto"/>
              <w:bottom w:val="single" w:sz="4" w:space="0" w:color="auto"/>
              <w:right w:val="single" w:sz="4" w:space="0" w:color="auto"/>
            </w:tcBorders>
            <w:hideMark/>
          </w:tcPr>
          <w:p w14:paraId="0C65511F"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0197EA62"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7E2FAF2D" w14:textId="77777777" w:rsidR="009D1561" w:rsidRPr="009D1561" w:rsidRDefault="009D1561" w:rsidP="009D1561">
            <w:pPr>
              <w:ind w:right="426"/>
              <w:jc w:val="both"/>
              <w:rPr>
                <w:rFonts w:cs="Arial"/>
                <w:lang w:eastAsia="en-US"/>
              </w:rPr>
            </w:pPr>
            <w:r w:rsidRPr="009D1561">
              <w:rPr>
                <w:rFonts w:cs="Arial"/>
                <w:lang w:eastAsia="en-US"/>
              </w:rPr>
              <w:t>621</w:t>
            </w:r>
          </w:p>
        </w:tc>
        <w:tc>
          <w:tcPr>
            <w:tcW w:w="3474" w:type="dxa"/>
            <w:tcBorders>
              <w:top w:val="single" w:sz="4" w:space="0" w:color="auto"/>
              <w:left w:val="single" w:sz="4" w:space="0" w:color="auto"/>
              <w:bottom w:val="single" w:sz="4" w:space="0" w:color="auto"/>
              <w:right w:val="single" w:sz="4" w:space="0" w:color="auto"/>
            </w:tcBorders>
            <w:hideMark/>
          </w:tcPr>
          <w:p w14:paraId="06605D05" w14:textId="77777777" w:rsidR="009D1561" w:rsidRPr="009D1561" w:rsidRDefault="009D1561" w:rsidP="009D1561">
            <w:pPr>
              <w:ind w:right="426"/>
              <w:rPr>
                <w:rFonts w:cs="Arial"/>
                <w:lang w:eastAsia="en-US"/>
              </w:rPr>
            </w:pPr>
            <w:r w:rsidRPr="009D1561">
              <w:rPr>
                <w:rFonts w:cs="Arial"/>
                <w:lang w:eastAsia="en-US"/>
              </w:rPr>
              <w:t>SPORTA UN KULTŪRAS CENTRS "VIDRIŽI"</w:t>
            </w:r>
          </w:p>
        </w:tc>
        <w:tc>
          <w:tcPr>
            <w:tcW w:w="2551" w:type="dxa"/>
            <w:tcBorders>
              <w:top w:val="single" w:sz="4" w:space="0" w:color="auto"/>
              <w:left w:val="single" w:sz="4" w:space="0" w:color="auto"/>
              <w:bottom w:val="single" w:sz="4" w:space="0" w:color="auto"/>
              <w:right w:val="single" w:sz="4" w:space="0" w:color="auto"/>
            </w:tcBorders>
            <w:hideMark/>
          </w:tcPr>
          <w:p w14:paraId="39DD2C1C" w14:textId="77777777" w:rsidR="009D1561" w:rsidRPr="009D1561" w:rsidRDefault="009D1561" w:rsidP="009D1561">
            <w:pPr>
              <w:ind w:right="426"/>
              <w:jc w:val="both"/>
              <w:rPr>
                <w:rFonts w:cs="Arial"/>
                <w:lang w:eastAsia="en-US"/>
              </w:rPr>
            </w:pPr>
            <w:r w:rsidRPr="009D1561">
              <w:rPr>
                <w:rFonts w:cs="Arial"/>
                <w:lang w:eastAsia="en-US"/>
              </w:rPr>
              <w:t>Skolas iela 6A, Vidriži, Vidrižu pag., Limbažu nov.</w:t>
            </w:r>
          </w:p>
        </w:tc>
        <w:tc>
          <w:tcPr>
            <w:tcW w:w="2126" w:type="dxa"/>
            <w:tcBorders>
              <w:top w:val="single" w:sz="4" w:space="0" w:color="auto"/>
              <w:left w:val="single" w:sz="4" w:space="0" w:color="auto"/>
              <w:bottom w:val="single" w:sz="4" w:space="0" w:color="auto"/>
              <w:right w:val="single" w:sz="4" w:space="0" w:color="auto"/>
            </w:tcBorders>
            <w:hideMark/>
          </w:tcPr>
          <w:p w14:paraId="74F1F6D9" w14:textId="77777777" w:rsidR="009D1561" w:rsidRPr="009D1561" w:rsidRDefault="009D1561" w:rsidP="009D1561">
            <w:pPr>
              <w:ind w:right="426"/>
              <w:jc w:val="both"/>
              <w:rPr>
                <w:rFonts w:cs="Arial"/>
                <w:lang w:eastAsia="en-US"/>
              </w:rPr>
            </w:pPr>
            <w:r w:rsidRPr="009D1561">
              <w:rPr>
                <w:rFonts w:cs="Arial"/>
                <w:lang w:eastAsia="en-US"/>
              </w:rPr>
              <w:t>Pieejams</w:t>
            </w:r>
          </w:p>
        </w:tc>
      </w:tr>
      <w:tr w:rsidR="009D1561" w:rsidRPr="009D1561" w14:paraId="20AD8C32" w14:textId="77777777" w:rsidTr="00106409">
        <w:tc>
          <w:tcPr>
            <w:tcW w:w="1483" w:type="dxa"/>
            <w:tcBorders>
              <w:top w:val="single" w:sz="4" w:space="0" w:color="auto"/>
              <w:left w:val="single" w:sz="4" w:space="0" w:color="auto"/>
              <w:bottom w:val="single" w:sz="4" w:space="0" w:color="auto"/>
              <w:right w:val="single" w:sz="4" w:space="0" w:color="auto"/>
            </w:tcBorders>
            <w:hideMark/>
          </w:tcPr>
          <w:p w14:paraId="3C075558" w14:textId="77777777" w:rsidR="009D1561" w:rsidRPr="009D1561" w:rsidRDefault="009D1561" w:rsidP="009D1561">
            <w:pPr>
              <w:ind w:right="426"/>
              <w:jc w:val="both"/>
              <w:rPr>
                <w:rFonts w:cs="Arial"/>
                <w:lang w:eastAsia="en-US"/>
              </w:rPr>
            </w:pPr>
            <w:r w:rsidRPr="009D1561">
              <w:rPr>
                <w:rFonts w:cs="Arial"/>
                <w:lang w:eastAsia="en-US"/>
              </w:rPr>
              <w:t>623</w:t>
            </w:r>
          </w:p>
        </w:tc>
        <w:tc>
          <w:tcPr>
            <w:tcW w:w="3474" w:type="dxa"/>
            <w:tcBorders>
              <w:top w:val="single" w:sz="4" w:space="0" w:color="auto"/>
              <w:left w:val="single" w:sz="4" w:space="0" w:color="auto"/>
              <w:bottom w:val="single" w:sz="4" w:space="0" w:color="auto"/>
              <w:right w:val="single" w:sz="4" w:space="0" w:color="auto"/>
            </w:tcBorders>
            <w:hideMark/>
          </w:tcPr>
          <w:p w14:paraId="0061DD1A" w14:textId="77777777" w:rsidR="009D1561" w:rsidRPr="009D1561" w:rsidRDefault="009D1561" w:rsidP="009D1561">
            <w:pPr>
              <w:ind w:right="426"/>
              <w:rPr>
                <w:rFonts w:cs="Arial"/>
                <w:lang w:eastAsia="en-US"/>
              </w:rPr>
            </w:pPr>
            <w:r w:rsidRPr="009D1561">
              <w:rPr>
                <w:rFonts w:cs="Arial"/>
                <w:lang w:eastAsia="en-US"/>
              </w:rPr>
              <w:t>VIĻĶENES KULTŪRAS NAMS</w:t>
            </w:r>
          </w:p>
        </w:tc>
        <w:tc>
          <w:tcPr>
            <w:tcW w:w="2551" w:type="dxa"/>
            <w:tcBorders>
              <w:top w:val="single" w:sz="4" w:space="0" w:color="auto"/>
              <w:left w:val="single" w:sz="4" w:space="0" w:color="auto"/>
              <w:bottom w:val="single" w:sz="4" w:space="0" w:color="auto"/>
              <w:right w:val="single" w:sz="4" w:space="0" w:color="auto"/>
            </w:tcBorders>
            <w:hideMark/>
          </w:tcPr>
          <w:p w14:paraId="456BDC00" w14:textId="77777777" w:rsidR="009D1561" w:rsidRPr="009D1561" w:rsidRDefault="009D1561" w:rsidP="009D1561">
            <w:pPr>
              <w:ind w:right="426"/>
              <w:jc w:val="both"/>
              <w:rPr>
                <w:rFonts w:cs="Arial"/>
                <w:lang w:eastAsia="en-US"/>
              </w:rPr>
            </w:pPr>
            <w:r w:rsidRPr="009D1561">
              <w:rPr>
                <w:rFonts w:cs="Arial"/>
                <w:lang w:eastAsia="en-US"/>
              </w:rPr>
              <w:t>Dārza iela 1, Viļķene, Viļķenes pag., Limbažu nov.</w:t>
            </w:r>
          </w:p>
        </w:tc>
        <w:tc>
          <w:tcPr>
            <w:tcW w:w="2126" w:type="dxa"/>
            <w:tcBorders>
              <w:top w:val="single" w:sz="4" w:space="0" w:color="auto"/>
              <w:left w:val="single" w:sz="4" w:space="0" w:color="auto"/>
              <w:bottom w:val="single" w:sz="4" w:space="0" w:color="auto"/>
              <w:right w:val="single" w:sz="4" w:space="0" w:color="auto"/>
            </w:tcBorders>
            <w:hideMark/>
          </w:tcPr>
          <w:p w14:paraId="55E3D6A0" w14:textId="77777777" w:rsidR="009D1561" w:rsidRPr="009D1561" w:rsidRDefault="009D1561" w:rsidP="009D1561">
            <w:pPr>
              <w:ind w:right="426"/>
              <w:jc w:val="both"/>
              <w:rPr>
                <w:rFonts w:cs="Arial"/>
                <w:lang w:eastAsia="en-US"/>
              </w:rPr>
            </w:pPr>
            <w:r w:rsidRPr="009D1561">
              <w:rPr>
                <w:rFonts w:cs="Arial"/>
                <w:lang w:eastAsia="en-US"/>
              </w:rPr>
              <w:t>Pieejams</w:t>
            </w:r>
          </w:p>
        </w:tc>
      </w:tr>
    </w:tbl>
    <w:p w14:paraId="3CE82C5C" w14:textId="77777777" w:rsidR="009D1561" w:rsidRPr="009D1561" w:rsidRDefault="009D1561" w:rsidP="009D1561">
      <w:pPr>
        <w:ind w:right="426"/>
        <w:jc w:val="both"/>
      </w:pPr>
    </w:p>
    <w:p w14:paraId="31FAA93A" w14:textId="77777777" w:rsidR="009D1561" w:rsidRPr="009D1561" w:rsidRDefault="009D1561" w:rsidP="00923967">
      <w:pPr>
        <w:numPr>
          <w:ilvl w:val="0"/>
          <w:numId w:val="47"/>
        </w:numPr>
        <w:ind w:left="357" w:hanging="357"/>
        <w:contextualSpacing/>
        <w:jc w:val="both"/>
        <w:rPr>
          <w:lang w:eastAsia="en-US"/>
        </w:rPr>
      </w:pPr>
      <w:r w:rsidRPr="009D1561">
        <w:rPr>
          <w:lang w:eastAsia="en-US"/>
        </w:rPr>
        <w:t>Noteikt, ka vēlēšanu iecirkņos tiek nodrošināta izbraukuma balsošana – mobilā balsošanas iespēja.</w:t>
      </w:r>
    </w:p>
    <w:p w14:paraId="783AEDCF" w14:textId="77777777" w:rsidR="009D1561" w:rsidRPr="009D1561" w:rsidRDefault="009D1561" w:rsidP="00923967">
      <w:pPr>
        <w:numPr>
          <w:ilvl w:val="0"/>
          <w:numId w:val="47"/>
        </w:numPr>
        <w:ind w:left="357" w:hanging="357"/>
        <w:contextualSpacing/>
        <w:jc w:val="both"/>
        <w:rPr>
          <w:lang w:eastAsia="en-US"/>
        </w:rPr>
      </w:pPr>
      <w:r w:rsidRPr="009D1561">
        <w:rPr>
          <w:lang w:eastAsia="en-US"/>
        </w:rPr>
        <w:t>Uzdot Limbažu novada Vēlēšanu komisijai iesniegt Limbažu novada vēlēšanu iecirkņu sarakstu Centrālajai vēlēšanu komisijai apstiprināšanai.</w:t>
      </w:r>
    </w:p>
    <w:p w14:paraId="66B56F3A" w14:textId="77777777" w:rsidR="006D13D3" w:rsidRDefault="006D13D3" w:rsidP="00CE0433">
      <w:pPr>
        <w:suppressAutoHyphens/>
        <w:jc w:val="both"/>
        <w:rPr>
          <w:bCs/>
        </w:rPr>
      </w:pPr>
    </w:p>
    <w:p w14:paraId="286FC197" w14:textId="77777777" w:rsidR="00AC7A52" w:rsidRPr="00F26A7C" w:rsidRDefault="00AC7A52" w:rsidP="00CE0433">
      <w:pPr>
        <w:suppressAutoHyphens/>
        <w:jc w:val="both"/>
        <w:rPr>
          <w:bCs/>
        </w:rPr>
      </w:pPr>
    </w:p>
    <w:p w14:paraId="540AB023" w14:textId="1933EAF7" w:rsidR="00F322EC" w:rsidRPr="00F26A7C" w:rsidRDefault="00F322EC" w:rsidP="00CE0433">
      <w:pPr>
        <w:suppressAutoHyphens/>
        <w:jc w:val="both"/>
        <w:rPr>
          <w:b/>
          <w:bCs/>
        </w:rPr>
      </w:pPr>
      <w:bookmarkStart w:id="126" w:name="_Hlk112671950"/>
      <w:r w:rsidRPr="00F26A7C">
        <w:rPr>
          <w:b/>
          <w:bCs/>
        </w:rPr>
        <w:t xml:space="preserve">Lēmums Nr. </w:t>
      </w:r>
      <w:r w:rsidR="0034346C">
        <w:rPr>
          <w:b/>
          <w:bCs/>
        </w:rPr>
        <w:t>853</w:t>
      </w:r>
    </w:p>
    <w:p w14:paraId="548A0F61" w14:textId="791E0A67" w:rsidR="00B25F41" w:rsidRPr="00F26A7C" w:rsidRDefault="00B25F41" w:rsidP="00CE0433">
      <w:pPr>
        <w:keepNext/>
        <w:suppressAutoHyphens/>
        <w:jc w:val="center"/>
        <w:outlineLvl w:val="0"/>
        <w:rPr>
          <w:b/>
          <w:bCs/>
          <w:lang w:eastAsia="en-US"/>
        </w:rPr>
      </w:pPr>
      <w:r w:rsidRPr="00F26A7C">
        <w:rPr>
          <w:b/>
          <w:bCs/>
          <w:lang w:eastAsia="en-US"/>
        </w:rPr>
        <w:t>42</w:t>
      </w:r>
      <w:r w:rsidR="00CD11AB" w:rsidRPr="00F26A7C">
        <w:rPr>
          <w:b/>
          <w:bCs/>
          <w:lang w:eastAsia="en-US"/>
        </w:rPr>
        <w:t>.</w:t>
      </w:r>
    </w:p>
    <w:p w14:paraId="5F59C2B6" w14:textId="77777777" w:rsidR="00CB4796" w:rsidRPr="00CB4796" w:rsidRDefault="00CB4796" w:rsidP="00CB4796">
      <w:pPr>
        <w:pBdr>
          <w:bottom w:val="single" w:sz="6" w:space="1" w:color="auto"/>
        </w:pBdr>
        <w:jc w:val="both"/>
        <w:rPr>
          <w:b/>
          <w:bCs/>
        </w:rPr>
      </w:pPr>
      <w:bookmarkStart w:id="127" w:name="_Hlk112672350"/>
      <w:bookmarkStart w:id="128" w:name="_Hlk115100565"/>
      <w:bookmarkEnd w:id="126"/>
      <w:r w:rsidRPr="00CB4796">
        <w:rPr>
          <w:b/>
          <w:bCs/>
          <w:noProof/>
        </w:rPr>
        <w:t>Par bieži sastopamo derīgo izrakteņu ieguves atļaujas izdošanu smilts atradnei “Vecozoliņi”, Viļķenes pagastā, Limbažu novadā</w:t>
      </w:r>
    </w:p>
    <w:p w14:paraId="3BE894CC" w14:textId="77777777" w:rsidR="00CB4796" w:rsidRPr="00706F09" w:rsidRDefault="00CB4796" w:rsidP="00CB4796">
      <w:pPr>
        <w:jc w:val="center"/>
      </w:pPr>
      <w:r w:rsidRPr="00706F09">
        <w:t xml:space="preserve">Ziņo </w:t>
      </w:r>
      <w:r>
        <w:rPr>
          <w:noProof/>
        </w:rPr>
        <w:t>Sigita Upmale</w:t>
      </w:r>
    </w:p>
    <w:p w14:paraId="50A7146C" w14:textId="77777777" w:rsidR="00CB4796" w:rsidRPr="00CB4796" w:rsidRDefault="00CB4796" w:rsidP="00CB4796">
      <w:pPr>
        <w:jc w:val="both"/>
      </w:pPr>
    </w:p>
    <w:p w14:paraId="34C7425C" w14:textId="77777777" w:rsidR="00CB4796" w:rsidRPr="00CB4796" w:rsidRDefault="00CB4796" w:rsidP="00CB4796">
      <w:pPr>
        <w:widowControl w:val="0"/>
        <w:tabs>
          <w:tab w:val="left" w:pos="0"/>
          <w:tab w:val="left" w:pos="720"/>
        </w:tabs>
        <w:suppressAutoHyphens/>
        <w:ind w:firstLine="720"/>
        <w:jc w:val="both"/>
        <w:rPr>
          <w:lang w:eastAsia="en-US"/>
        </w:rPr>
      </w:pPr>
      <w:r w:rsidRPr="00CB4796">
        <w:rPr>
          <w:rFonts w:eastAsia="Arial Unicode MS" w:cs="Tahoma"/>
          <w:kern w:val="1"/>
          <w:lang w:eastAsia="hi-IN" w:bidi="hi-IN"/>
        </w:rPr>
        <w:t xml:space="preserve">Limbažu novada pašvaldībā 2025. gada 7. novembrī </w:t>
      </w:r>
      <w:bookmarkStart w:id="129" w:name="_Hlk172043686"/>
      <w:r w:rsidRPr="00CB4796">
        <w:rPr>
          <w:rFonts w:eastAsia="Calibri" w:cs="Arial"/>
        </w:rPr>
        <w:t xml:space="preserve">saņemts sabiedrības ar ierobežotu atbildību </w:t>
      </w:r>
      <w:bookmarkStart w:id="130" w:name="_Hlk200031769"/>
      <w:r w:rsidRPr="00CB4796">
        <w:rPr>
          <w:rFonts w:eastAsia="Arial Unicode MS" w:cs="Tahoma"/>
          <w:kern w:val="1"/>
          <w:lang w:eastAsia="hi-IN" w:bidi="hi-IN"/>
        </w:rPr>
        <w:t xml:space="preserve">“Limbažu Būvnieks”, reģistrācijas Nr. </w:t>
      </w:r>
      <w:bookmarkEnd w:id="129"/>
      <w:bookmarkEnd w:id="130"/>
      <w:r w:rsidRPr="00CB4796">
        <w:fldChar w:fldCharType="begin"/>
      </w:r>
      <w:r w:rsidRPr="00CB4796">
        <w:instrText xml:space="preserve"> DOCPROPERTY  KlientsRegNr  \* MERGEFORMAT </w:instrText>
      </w:r>
      <w:r w:rsidRPr="00CB4796">
        <w:fldChar w:fldCharType="separate"/>
      </w:r>
      <w:r w:rsidRPr="00CB4796">
        <w:t>44103107235</w:t>
      </w:r>
      <w:r w:rsidRPr="00CB4796">
        <w:fldChar w:fldCharType="end"/>
      </w:r>
      <w:r w:rsidRPr="00CB4796">
        <w:rPr>
          <w:rFonts w:eastAsia="Arial Unicode MS" w:cs="Tahoma"/>
          <w:kern w:val="1"/>
          <w:lang w:eastAsia="hi-IN" w:bidi="hi-IN"/>
        </w:rPr>
        <w:t xml:space="preserve">, iesniegums bieži sastopamo derīgo izrakteņu ieguves atļaujas saņemšanai (reģistrēts ar Nr. 4.8.4/25/7833) (turpmāk - Iesniegums), </w:t>
      </w:r>
      <w:r w:rsidRPr="00CB4796">
        <w:rPr>
          <w:rFonts w:eastAsia="Calibri" w:cs="Arial"/>
        </w:rPr>
        <w:t xml:space="preserve">kurā lūgts izsniegt bieži sastopamo derīgo izrakteņu ieguves atļauju </w:t>
      </w:r>
      <w:r w:rsidRPr="00CB4796">
        <w:rPr>
          <w:lang w:eastAsia="en-US"/>
        </w:rPr>
        <w:t xml:space="preserve">smilts </w:t>
      </w:r>
      <w:r w:rsidRPr="00CB4796">
        <w:rPr>
          <w:rFonts w:eastAsia="Calibri" w:cs="Arial"/>
        </w:rPr>
        <w:t xml:space="preserve">atradnes izveidošanai nekustamajos </w:t>
      </w:r>
      <w:bookmarkStart w:id="131" w:name="_Hlk174445366"/>
      <w:r w:rsidRPr="00CB4796">
        <w:rPr>
          <w:lang w:eastAsia="en-US"/>
        </w:rPr>
        <w:t xml:space="preserve">īpašumos </w:t>
      </w:r>
      <w:bookmarkStart w:id="132" w:name="_Hlk200031901"/>
      <w:r w:rsidRPr="00CB4796">
        <w:rPr>
          <w:lang w:eastAsia="en-US"/>
        </w:rPr>
        <w:t xml:space="preserve">“Vecozoliņi” un “Purvozoli”, Viļķenes pagastā, Limbažu novadā, zemes vienībās ar kadastra apzīmējumu Nr. </w:t>
      </w:r>
      <w:bookmarkEnd w:id="131"/>
      <w:bookmarkEnd w:id="132"/>
      <w:r w:rsidRPr="00CB4796">
        <w:rPr>
          <w:lang w:eastAsia="en-US"/>
        </w:rPr>
        <w:t>66880090042, 66880090043, 66880090059.</w:t>
      </w:r>
      <w:r w:rsidRPr="00CB4796">
        <w:rPr>
          <w:rFonts w:eastAsia="Arial Unicode MS" w:cs="Tahoma"/>
          <w:kern w:val="1"/>
          <w:lang w:eastAsia="hi-IN" w:bidi="hi-IN"/>
        </w:rPr>
        <w:t xml:space="preserve"> </w:t>
      </w:r>
    </w:p>
    <w:p w14:paraId="5B499611" w14:textId="77777777" w:rsidR="00CB4796" w:rsidRPr="00CB4796" w:rsidRDefault="00CB4796" w:rsidP="00CB4796">
      <w:pPr>
        <w:ind w:firstLine="720"/>
        <w:jc w:val="both"/>
        <w:rPr>
          <w:rFonts w:eastAsia="Calibri" w:cs="Arial"/>
        </w:rPr>
      </w:pPr>
      <w:r w:rsidRPr="00CB4796">
        <w:rPr>
          <w:rFonts w:eastAsia="Calibri" w:cs="Arial"/>
        </w:rPr>
        <w:t xml:space="preserve">Atbilstoši Ministru kabineta </w:t>
      </w:r>
      <w:bookmarkStart w:id="133" w:name="_Hlk119053029"/>
      <w:r w:rsidRPr="00CB4796">
        <w:rPr>
          <w:rFonts w:eastAsia="Calibri" w:cs="Arial"/>
        </w:rPr>
        <w:t>2011. gada 6. septembra noteikumu Nr. 696 „Zemes dzīļu izmantošanas licenču un bieži sastopamo derīgo izrakteņu ieguves atļauju izsniegšanas kārtība, kā arī publiskas personas zemes iznomāšanas kārtība zemes dzīļu izmantošanai”</w:t>
      </w:r>
      <w:bookmarkEnd w:id="133"/>
      <w:r w:rsidRPr="00CB4796">
        <w:rPr>
          <w:rFonts w:eastAsia="Calibri" w:cs="Arial"/>
        </w:rPr>
        <w:t xml:space="preserve"> (turpmāk - Ministru kabineta noteikumi Nr.696) 26. punktam un apakšpunktiem, lai saņemtu atļauju, iesniedz vietējā pašvaldībā iesniegumu atļaujas saņemšanai. Iesniegumā ietver šādu informāciju: iesnieguma iesniegšanas datums un vieta; iesniedzēja vārds, uzvārds un personas kods vai komersanta firma, reģistrācijas numurs komercreģistrā, adrese, tālruņa un faksa numurs, elektroniskā pasta adrese; zemes dzīļu izmantošanai paredzētās teritorijas administratīvā piederība un adrese (ja iespējams). Iesniegumā klāt pievieno derīgo izrakteņu atradnes pasi (27.1. punkts); Valsts vides dienesta izsniegto derīgo izrakteņu ieguves limitu (27.2. punkts); Valsts vides dienesta attiecīgās reģionālās vides pārvaldes izdotos tehniskos noteikumus, ja tādi jāsaņem atbilstoši normatīvajiem aktiem par kārtību, kādā Valsts vides dienests izdod tehniskos noteikumus, vai Vides pārraudzības valsts biroja atzinumu par ietekmes uz vidi novērtējuma ziņojumu (27.3. punkts); ja atļauju pieprasa persona, kas nav zemes īpašnieks, – ar zemes īpašnieku, tiesisko valdītāju vai pilnvaroto personu noslēgtā līguma kopiju par zemes dzīļu izmantošanu (27.4. punkts) un ziņas par personāla kvalifikāciju un darbu veikšanai paredzēto tehnisko nodrošinājumu (27.5. punkts). </w:t>
      </w:r>
    </w:p>
    <w:p w14:paraId="310EF16E" w14:textId="77777777" w:rsidR="00CB4796" w:rsidRPr="00CB4796" w:rsidRDefault="00CB4796" w:rsidP="00CB4796">
      <w:pPr>
        <w:ind w:firstLine="720"/>
        <w:jc w:val="both"/>
        <w:rPr>
          <w:rFonts w:eastAsia="Arial Unicode MS" w:cs="Tahoma"/>
          <w:kern w:val="1"/>
          <w:lang w:eastAsia="hi-IN" w:bidi="hi-IN"/>
        </w:rPr>
      </w:pPr>
      <w:r w:rsidRPr="00CB4796">
        <w:rPr>
          <w:rFonts w:eastAsia="Arial Unicode MS" w:cs="Tahoma"/>
          <w:kern w:val="1"/>
          <w:lang w:eastAsia="hi-IN" w:bidi="hi-IN"/>
        </w:rPr>
        <w:t xml:space="preserve">Sabiedrība ar ierobežotu atbildību “Limbažu Būvnieks”, reģistrācijas Nr. 44103107235, ir iesniegusi Iesniegumu ar lūgumu izsniegt bieži sastopamo derīgo izrakteņu ieguves atļauju </w:t>
      </w:r>
      <w:r w:rsidRPr="00CB4796">
        <w:rPr>
          <w:lang w:eastAsia="en-US"/>
        </w:rPr>
        <w:t xml:space="preserve">smilts </w:t>
      </w:r>
      <w:r w:rsidRPr="00CB4796">
        <w:rPr>
          <w:rFonts w:eastAsia="Arial Unicode MS" w:cs="Tahoma"/>
          <w:kern w:val="1"/>
          <w:lang w:eastAsia="hi-IN" w:bidi="hi-IN"/>
        </w:rPr>
        <w:t xml:space="preserve">ieguvei nekustamajos </w:t>
      </w:r>
      <w:r w:rsidRPr="00CB4796">
        <w:rPr>
          <w:lang w:eastAsia="en-US"/>
        </w:rPr>
        <w:t>īpašumos “Vecozoliņi” un “Purvozoli”, Viļķenes pagastā, Limbažu novadā, zemes vienībās ar kadastra apzīmējumu Nr. 66880090042, 66880090043, 66880090059</w:t>
      </w:r>
      <w:r w:rsidRPr="00CB4796">
        <w:rPr>
          <w:rFonts w:eastAsia="Arial Unicode MS" w:cs="Tahoma"/>
          <w:kern w:val="1"/>
          <w:lang w:eastAsia="hi-IN" w:bidi="hi-IN"/>
        </w:rPr>
        <w:t xml:space="preserve">. Iesniegumam ir pievienoti - Derīgo izrakteņu atradnes pase, Derīgo izrakteņu ieguves limits, Valsts vides dienesta tehniskie noteikumi Nr. AP25TN1199, zemesgrāmatu apliecību kopijas, kā arī sniegtas ziņas par personāla kvalifikāciju un darbu veikšanai paredzēto tehnisko nodrošinājumu. </w:t>
      </w:r>
    </w:p>
    <w:p w14:paraId="2550C7FA" w14:textId="77777777" w:rsidR="00CB4796" w:rsidRPr="00CB4796" w:rsidRDefault="00CB4796" w:rsidP="00CB4796">
      <w:pPr>
        <w:ind w:firstLine="720"/>
        <w:jc w:val="both"/>
        <w:rPr>
          <w:rFonts w:eastAsia="Calibri" w:cs="Arial"/>
        </w:rPr>
      </w:pPr>
      <w:r w:rsidRPr="00CB4796">
        <w:rPr>
          <w:rFonts w:eastAsia="Calibri" w:cs="Arial"/>
        </w:rPr>
        <w:lastRenderedPageBreak/>
        <w:t>Smilts</w:t>
      </w:r>
      <w:r w:rsidRPr="00CB4796">
        <w:rPr>
          <w:lang w:eastAsia="en-US"/>
        </w:rPr>
        <w:t xml:space="preserve"> </w:t>
      </w:r>
      <w:r w:rsidRPr="00CB4796">
        <w:rPr>
          <w:rFonts w:eastAsia="Calibri" w:cs="Arial"/>
        </w:rPr>
        <w:t xml:space="preserve">atradnē “Vecozoliņi” noteiktais smilts limits </w:t>
      </w:r>
      <w:bookmarkStart w:id="134" w:name="_Hlk213839002"/>
      <w:r w:rsidRPr="00CB4796">
        <w:rPr>
          <w:rFonts w:eastAsia="Calibri" w:cs="Arial"/>
        </w:rPr>
        <w:t xml:space="preserve">iecirknī “Purvozoli” ir </w:t>
      </w:r>
      <w:bookmarkStart w:id="135" w:name="_Hlk129006387"/>
      <w:r w:rsidRPr="00CB4796">
        <w:rPr>
          <w:rFonts w:eastAsia="Calibri" w:cs="Arial"/>
        </w:rPr>
        <w:t>423,05 tūkst. m</w:t>
      </w:r>
      <w:r w:rsidRPr="00CB4796">
        <w:rPr>
          <w:rFonts w:eastAsia="Calibri" w:cs="Arial"/>
          <w:vertAlign w:val="superscript"/>
        </w:rPr>
        <w:t>3</w:t>
      </w:r>
      <w:bookmarkEnd w:id="134"/>
      <w:bookmarkEnd w:id="135"/>
      <w:r w:rsidRPr="00CB4796">
        <w:rPr>
          <w:rFonts w:eastAsia="Calibri" w:cs="Arial"/>
        </w:rPr>
        <w:t>, Z iecirknī ir 2055,44 tūkst. m</w:t>
      </w:r>
      <w:r w:rsidRPr="00CB4796">
        <w:rPr>
          <w:rFonts w:eastAsia="Calibri" w:cs="Arial"/>
          <w:vertAlign w:val="superscript"/>
        </w:rPr>
        <w:t>3</w:t>
      </w:r>
      <w:r w:rsidRPr="00CB4796">
        <w:rPr>
          <w:rFonts w:eastAsia="Calibri" w:cs="Arial"/>
        </w:rPr>
        <w:t xml:space="preserve"> un D iecirknī ir 2516,81 tūkst. m</w:t>
      </w:r>
      <w:r w:rsidRPr="00CB4796">
        <w:rPr>
          <w:rFonts w:eastAsia="Calibri" w:cs="Arial"/>
          <w:vertAlign w:val="superscript"/>
        </w:rPr>
        <w:t>3</w:t>
      </w:r>
      <w:r w:rsidRPr="00CB4796">
        <w:rPr>
          <w:rFonts w:eastAsia="Calibri" w:cs="Arial"/>
        </w:rPr>
        <w:t>, ievērojot Derīgo izrakteņu ieguves limitā noteiktos apgrūtinājumus. Termiņš, uz kādu piešķirts ieguves limits, ir no 2025. gada 3. oktobra līdz 2050. gada 2. oktobrim. Ieguve plānota virs un zem gruntsūdens līmeņa 18,994 ha platībā.</w:t>
      </w:r>
      <w:r w:rsidRPr="00CB4796">
        <w:t xml:space="preserve"> </w:t>
      </w:r>
      <w:r w:rsidRPr="00CB4796">
        <w:rPr>
          <w:rFonts w:eastAsia="Calibri" w:cs="Arial"/>
        </w:rPr>
        <w:t>Gadā paredzēts iegūt līdz 600 000 m</w:t>
      </w:r>
      <w:r w:rsidRPr="00CB4796">
        <w:rPr>
          <w:rFonts w:eastAsia="Calibri" w:cs="Arial"/>
          <w:vertAlign w:val="superscript"/>
        </w:rPr>
        <w:t>3</w:t>
      </w:r>
      <w:r w:rsidRPr="00CB4796">
        <w:rPr>
          <w:rFonts w:eastAsia="Calibri" w:cs="Arial"/>
        </w:rPr>
        <w:t xml:space="preserve"> materiāla un nav paredzēta iegūtā materiāla apstrāde.</w:t>
      </w:r>
    </w:p>
    <w:p w14:paraId="27149272" w14:textId="77777777" w:rsidR="00CB4796" w:rsidRPr="00CB4796" w:rsidRDefault="00CB4796" w:rsidP="00CB4796">
      <w:pPr>
        <w:ind w:firstLine="720"/>
        <w:jc w:val="both"/>
        <w:rPr>
          <w:rFonts w:eastAsia="Calibri" w:cs="Arial"/>
        </w:rPr>
      </w:pPr>
      <w:r w:rsidRPr="00CB4796">
        <w:rPr>
          <w:rFonts w:eastAsia="Calibri" w:cs="Arial"/>
        </w:rPr>
        <w:t xml:space="preserve">Derīgo izrakteņu ieguves, t.sk. rekultivācijas kārtība, noteikta ar Ministru kabineta 2012. gada 21. augusta noteikumiem Nr. 570 “Derīgo izrakteņu ieguves kārtība”. </w:t>
      </w:r>
      <w:r w:rsidRPr="00CB4796">
        <w:rPr>
          <w:shd w:val="clear" w:color="auto" w:fill="FFFFFF"/>
        </w:rPr>
        <w:t>Saskaņā ar iepriekš minēto noteikumu 87. punktu rekultivācijas veidu saskaņo ar pašvaldību. Ņemot vērā, ka derīgo izrakteņu ieguve plānota gan virs, gan zem gruntsūdens līmeņa, iespējamais derīgo izrakteņu ieguves vietas rekultivācijas veids ir ūdenstilpnes izveide.</w:t>
      </w:r>
    </w:p>
    <w:p w14:paraId="5B42E3F9" w14:textId="77777777" w:rsidR="00CB4796" w:rsidRPr="00CB4796" w:rsidRDefault="00CB4796" w:rsidP="00CB4796">
      <w:pPr>
        <w:ind w:firstLine="720"/>
        <w:jc w:val="both"/>
        <w:rPr>
          <w:rFonts w:eastAsia="Calibri" w:cs="Arial"/>
        </w:rPr>
      </w:pPr>
      <w:bookmarkStart w:id="136" w:name="_Hlk119051655"/>
      <w:r w:rsidRPr="00CB4796">
        <w:rPr>
          <w:rFonts w:eastAsia="Calibri" w:cs="Arial"/>
        </w:rPr>
        <w:t xml:space="preserve">Pamatojoties uz likuma “Par zemes dzīlēm” 4. panta </w:t>
      </w:r>
      <w:bookmarkEnd w:id="136"/>
      <w:r w:rsidRPr="00CB4796">
        <w:rPr>
          <w:rFonts w:eastAsia="Calibri" w:cs="Arial"/>
        </w:rPr>
        <w:t>piektās daļas 1. punktu, kas nosaka, ka vietējās pašvaldības savās administratīvajās teritorijās Ministru kabineta noteiktajā kārtībā un ievērojot Valsts vides dienesta noteiktos ieguves limitus, izsniedz atļaujas bieži sastopamo derīgo izrakteņu ieguvei.</w:t>
      </w:r>
    </w:p>
    <w:p w14:paraId="3030A904" w14:textId="77777777" w:rsidR="00CB4796" w:rsidRPr="00CB4796" w:rsidRDefault="00CB4796" w:rsidP="00CB4796">
      <w:pPr>
        <w:ind w:firstLine="720"/>
        <w:jc w:val="both"/>
        <w:rPr>
          <w:rFonts w:eastAsia="Calibri" w:cs="Arial"/>
          <w:b/>
          <w:bCs/>
        </w:rPr>
      </w:pPr>
      <w:r w:rsidRPr="00CB4796">
        <w:rPr>
          <w:rFonts w:eastAsia="Calibri" w:cs="Arial"/>
        </w:rPr>
        <w:t>Saskaņā ar Ministru kabineta 2011. gada 6. septembra noteikumu Nr. 696 „Zemes dzīļu izmantošanas licenču un bieži sastopamo derīgo izrakteņu ieguves atļauju izsniegšanas kārtība, kā arī publiskas personas zemes iznomāšanas kārtība zemes dzīļu izmantošanai” 33. punktu, atļauju izsniedz uz laikposmu, kas noteikts derīgo izrakteņu ieguves limitā.</w:t>
      </w:r>
    </w:p>
    <w:p w14:paraId="55D0C4F6" w14:textId="77777777" w:rsidR="00CB4796" w:rsidRPr="00CB4796" w:rsidRDefault="00CB4796" w:rsidP="00CB4796">
      <w:pPr>
        <w:ind w:firstLine="720"/>
        <w:jc w:val="both"/>
        <w:rPr>
          <w:rFonts w:eastAsia="Calibri" w:cs="Arial"/>
        </w:rPr>
      </w:pPr>
      <w:r w:rsidRPr="00CB4796">
        <w:rPr>
          <w:rFonts w:eastAsia="Calibri" w:cs="Arial"/>
        </w:rPr>
        <w:t xml:space="preserve">Saskaņā ar likuma “Par zemes dzīlēm” 10. panta ceturto daļu, par bieži sastopamo derīgo izrakteņu ieguves atļauju maksājama valsts nodeva atbilstoši </w:t>
      </w:r>
      <w:bookmarkStart w:id="137" w:name="_Hlk119051885"/>
      <w:r w:rsidRPr="00CB4796">
        <w:rPr>
          <w:rFonts w:eastAsia="Calibri" w:cs="Arial"/>
        </w:rPr>
        <w:t>Ministru kabineta noteikumiem</w:t>
      </w:r>
      <w:bookmarkEnd w:id="137"/>
      <w:r w:rsidRPr="00CB4796">
        <w:rPr>
          <w:rFonts w:eastAsia="Calibri" w:cs="Arial"/>
        </w:rPr>
        <w:t>. Savukārt šā paša likuma panta pirmās daļas 1. punkts nosaka, ka uzsākt zemes dzīļu izmantošanu drīkst tikai tad, ja Ministru kabineta noteiktajā kārtībā saņemta, vietējās pašvaldības izsniegta atļauja - šā likuma 4. panta piektajā daļā noteiktajos gadījumos.</w:t>
      </w:r>
    </w:p>
    <w:p w14:paraId="4520E849" w14:textId="77777777" w:rsidR="00CB4796" w:rsidRPr="00CB4796" w:rsidRDefault="00CB4796" w:rsidP="00CB4796">
      <w:pPr>
        <w:ind w:firstLine="720"/>
        <w:jc w:val="both"/>
        <w:rPr>
          <w:rFonts w:eastAsia="Calibri"/>
          <w:b/>
          <w:bCs/>
        </w:rPr>
      </w:pPr>
      <w:r w:rsidRPr="00CB4796">
        <w:rPr>
          <w:rFonts w:eastAsia="Calibri" w:cs="Arial"/>
        </w:rPr>
        <w:t xml:space="preserve">Atbilstoši Ministru kabineta 2006. gada 19. decembra noteikumu Nr. 1055 “Noteikumi par valsts nodevu par zemes dzīļu izmantošanas licenci, bieži sastopamo derīgo izrakteņu ieguves atļauju un atradnes pasi” 4. punktam, </w:t>
      </w:r>
      <w:r w:rsidRPr="00CB4796">
        <w:rPr>
          <w:shd w:val="clear" w:color="auto" w:fill="FFFFFF"/>
        </w:rPr>
        <w:t xml:space="preserve">valsts nodeva par bieži sastopamo derīgo izrakteņu ieguves atļauju ir </w:t>
      </w:r>
      <w:bookmarkStart w:id="138" w:name="_Hlk119056226"/>
      <w:r w:rsidRPr="00CB4796">
        <w:rPr>
          <w:shd w:val="clear" w:color="auto" w:fill="FFFFFF"/>
        </w:rPr>
        <w:t xml:space="preserve">142,29 </w:t>
      </w:r>
      <w:r w:rsidRPr="00CB4796">
        <w:rPr>
          <w:i/>
          <w:iCs/>
          <w:shd w:val="clear" w:color="auto" w:fill="FFFFFF"/>
        </w:rPr>
        <w:t xml:space="preserve">euro </w:t>
      </w:r>
      <w:r w:rsidRPr="00CB4796">
        <w:rPr>
          <w:shd w:val="clear" w:color="auto" w:fill="FFFFFF"/>
        </w:rPr>
        <w:t xml:space="preserve">(viens simts četrdesmit divi </w:t>
      </w:r>
      <w:r w:rsidRPr="00CB4796">
        <w:rPr>
          <w:i/>
          <w:shd w:val="clear" w:color="auto" w:fill="FFFFFF"/>
        </w:rPr>
        <w:t>euro</w:t>
      </w:r>
      <w:r w:rsidRPr="00CB4796">
        <w:rPr>
          <w:shd w:val="clear" w:color="auto" w:fill="FFFFFF"/>
        </w:rPr>
        <w:t>, 29 centi)</w:t>
      </w:r>
      <w:bookmarkEnd w:id="138"/>
      <w:r w:rsidRPr="00CB4796">
        <w:rPr>
          <w:shd w:val="clear" w:color="auto" w:fill="FFFFFF"/>
        </w:rPr>
        <w:t>. Saskaņā ar iepriekš minēto noteikumu 7. 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p>
    <w:p w14:paraId="1A7C06F9" w14:textId="77777777" w:rsidR="00CB4796" w:rsidRPr="00CB4796" w:rsidRDefault="00CB4796" w:rsidP="00CB4796">
      <w:pPr>
        <w:ind w:firstLine="720"/>
        <w:jc w:val="both"/>
        <w:rPr>
          <w:rFonts w:eastAsia="Calibri" w:cs="Arial"/>
        </w:rPr>
      </w:pPr>
      <w:r w:rsidRPr="00CB4796">
        <w:rPr>
          <w:rFonts w:eastAsia="Calibri" w:cs="Arial"/>
        </w:rPr>
        <w:t>Saskaņā ar Administratīvā procesa likumu tiek uzsākta administratīva lieta uz iesniedzēja rakstiska iesnieguma pamata, un domes lēmums tiek sagatavots kā administratīvais akts minētā likuma 67. pantā noteiktajā kārtībā.</w:t>
      </w:r>
    </w:p>
    <w:p w14:paraId="232438C1" w14:textId="77777777" w:rsidR="00CB4796" w:rsidRPr="00CB4796" w:rsidRDefault="00CB4796" w:rsidP="00CB4796">
      <w:pPr>
        <w:widowControl w:val="0"/>
        <w:suppressAutoHyphens/>
        <w:ind w:firstLine="720"/>
        <w:jc w:val="both"/>
        <w:rPr>
          <w:lang w:eastAsia="en-US"/>
        </w:rPr>
      </w:pPr>
      <w:r w:rsidRPr="00CB4796">
        <w:rPr>
          <w:rFonts w:eastAsia="Calibri" w:cs="Arial"/>
        </w:rPr>
        <w:t>Saskaņā ar Pašvaldību likuma 4. panta pirmās daļas 15. punktu pašvaldībai ir šāda autonomā funkcija – saskaņā ar pašvaldības teritorijas plānojumu noteikt zemes izmantošanas kārtību.</w:t>
      </w:r>
      <w:r w:rsidRPr="00CB4796">
        <w:rPr>
          <w:lang w:eastAsia="en-US"/>
        </w:rPr>
        <w:t xml:space="preserve"> Nekustamā īpašuma “Purvozoli” zemes vienības ar kadastra apzīmējumu Nr. 66880090042 un nekustamā īpašuma “Vecozoliņi” zemes vienības ar kadastra apzīmējumu Nr. 66880090042 funkcionālais zonējums atbilstoši Limbažu novada teritorijas plānojuma 2012.-2024.gadam Teritorijas izmantošanas un apbūves noteikumiem (turpmāk- TIAN) noteikts – Derīgo izrakteņu ieguves teritorijas (RD), kur atbilstoši TIAN 367.1. apakšpunktam atļautā izmantošana noteikta derīgo izrakteņu ieguves karjeri.</w:t>
      </w:r>
      <w:bookmarkStart w:id="139" w:name="_Hlk213839866"/>
      <w:r w:rsidRPr="00CB4796">
        <w:rPr>
          <w:lang w:eastAsia="en-US"/>
        </w:rPr>
        <w:t xml:space="preserve"> Nekustamā īpašuma </w:t>
      </w:r>
      <w:bookmarkEnd w:id="139"/>
      <w:r w:rsidRPr="00CB4796">
        <w:rPr>
          <w:lang w:eastAsia="en-US"/>
        </w:rPr>
        <w:t>“Vecozoliņi” zemes vienības ar kadastra apzīmējumu Nr. 66880090043 funkcionālais zonējums atbilstoši Limbažu novada Teritorijas plānojumam 2012.-2024.gadam noteikts – Lauku zemes (L), kur atbilstoši TIAN 423.18.apakšpunktam atļautā izmantošana noteikta: derīgo izrakteņu ieguve, veicot zemes lietošanas veidu maiņu.</w:t>
      </w:r>
    </w:p>
    <w:p w14:paraId="3FA203BA" w14:textId="77777777" w:rsidR="00CB4796" w:rsidRPr="00CB4796" w:rsidRDefault="00CB4796" w:rsidP="00CB4796">
      <w:pPr>
        <w:widowControl w:val="0"/>
        <w:suppressAutoHyphens/>
        <w:ind w:firstLine="720"/>
        <w:jc w:val="both"/>
        <w:rPr>
          <w:lang w:eastAsia="en-US"/>
        </w:rPr>
      </w:pPr>
      <w:r w:rsidRPr="00CB4796">
        <w:rPr>
          <w:rFonts w:eastAsia="Arial Unicode MS" w:cs="Tahoma"/>
          <w:bCs/>
          <w:kern w:val="1"/>
          <w:lang w:eastAsia="en-US" w:bidi="hi-IN"/>
        </w:rPr>
        <w:t xml:space="preserve">Ņemot vērā iepriekš minēto, ir nepieciešams pieņemt lēmumu </w:t>
      </w:r>
      <w:r w:rsidRPr="00CB4796">
        <w:rPr>
          <w:rFonts w:eastAsia="Arial Unicode MS" w:cs="Tahoma"/>
          <w:kern w:val="2"/>
          <w:lang w:eastAsia="hi-IN" w:bidi="hi-IN"/>
        </w:rPr>
        <w:t>par bieži sastopamo derīgo izrakteņu ieguves atļaujas izdošanu.</w:t>
      </w:r>
      <w:r w:rsidRPr="00CB4796">
        <w:rPr>
          <w:lang w:eastAsia="en-US"/>
        </w:rPr>
        <w:t xml:space="preserve"> </w:t>
      </w:r>
    </w:p>
    <w:p w14:paraId="490BAFDB" w14:textId="77777777" w:rsidR="00CB4796" w:rsidRPr="006E75BC" w:rsidRDefault="00CB4796" w:rsidP="00CB4796">
      <w:pPr>
        <w:suppressAutoHyphens/>
        <w:ind w:firstLine="720"/>
        <w:jc w:val="both"/>
        <w:rPr>
          <w:b/>
          <w:bCs/>
        </w:rPr>
      </w:pPr>
      <w:r w:rsidRPr="00CB4796">
        <w:t xml:space="preserve">Pamatojoties uz iepriekš minēto, kā arī uz Pašvaldību likuma 4. panta pirmās daļas 20. punktu, 10. panta pirmās daļas 21. punktu, Administratīvā procesa likuma 67. pantu, likuma “Par zemes dzīlēm” 4. panta piekto daļu un 10. panta pirmās daļas 1. punktu, Ministru kabineta 2011. gada 6. septembra noteikumu Nr. 696 “Zemes dzīļu izmantošanas licenču un bieži sastopamo derīgo izrakteņu ieguves atļauju izsniegšanas kārtība, kā arī publiskas personas zemes iznomāšanas kārtība </w:t>
      </w:r>
      <w:r w:rsidRPr="00CB4796">
        <w:lastRenderedPageBreak/>
        <w:t>zemes dzīļu izmantošanai” 26., 27. un 33. punktu, Ministru kabineta 2006. gada 19. decembra noteikumu Nr. 1055 „Noteikumi par valsts nodevu par zemes dzīļu izmantošanas licenci, bieži sastopamo derīgo izrakteņu ieguves atļauju un atradnes pasi” 4. punktu,</w:t>
      </w:r>
      <w:r w:rsidRPr="00CB4796">
        <w:rPr>
          <w:rFonts w:eastAsia="Calibri" w:cs="Arial"/>
        </w:rPr>
        <w:t xml:space="preserve"> Ministru kabineta 2012. gada 21. augusta noteikumu Nr. 570 “Derīgo izrakteņu ieguves kārtība” 87. punktu</w:t>
      </w:r>
      <w:r w:rsidRPr="00CB4796">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55026FB8" w14:textId="1301D9C2" w:rsidR="00CB4796" w:rsidRPr="00CB4796" w:rsidRDefault="00CB4796" w:rsidP="00CB4796">
      <w:pPr>
        <w:ind w:firstLine="720"/>
        <w:jc w:val="both"/>
        <w:rPr>
          <w:rFonts w:eastAsia="Arial Unicode MS"/>
          <w:kern w:val="1"/>
          <w:lang w:eastAsia="hi-IN" w:bidi="hi-IN"/>
        </w:rPr>
      </w:pPr>
    </w:p>
    <w:p w14:paraId="5984CA65" w14:textId="77777777" w:rsidR="00CB4796" w:rsidRPr="00CB4796" w:rsidRDefault="00CB4796" w:rsidP="00923967">
      <w:pPr>
        <w:widowControl w:val="0"/>
        <w:numPr>
          <w:ilvl w:val="0"/>
          <w:numId w:val="48"/>
        </w:numPr>
        <w:tabs>
          <w:tab w:val="left" w:pos="0"/>
          <w:tab w:val="left" w:pos="720"/>
        </w:tabs>
        <w:suppressAutoHyphens/>
        <w:ind w:left="357" w:hanging="357"/>
        <w:contextualSpacing/>
        <w:jc w:val="both"/>
        <w:rPr>
          <w:lang w:eastAsia="en-US"/>
        </w:rPr>
      </w:pPr>
      <w:r w:rsidRPr="00CB4796">
        <w:rPr>
          <w:rFonts w:eastAsia="Arial Unicode MS"/>
          <w:kern w:val="1"/>
          <w:lang w:eastAsia="hi-IN" w:bidi="hi-IN"/>
        </w:rPr>
        <w:t xml:space="preserve">Izsniegt sabiedrībai ar ierobežotu atbildību “Limbažu Būvnieks”, reģistrācijas Nr.44103107235, bieži sastopamo derīgo izrakteņu ieguves atļauju smilts ieguvei nekustamajos īpašumos </w:t>
      </w:r>
      <w:r w:rsidRPr="00CB4796">
        <w:rPr>
          <w:lang w:eastAsia="en-US"/>
        </w:rPr>
        <w:t>“Vecozoliņi” un “Purvozoli”, Viļķenes pagastā, Limbažu novadā, zemes vienībās ar kadastra apzīmējumu Nr. 66880090042, 66880090043, 66880090059.</w:t>
      </w:r>
      <w:r w:rsidRPr="00CB4796">
        <w:rPr>
          <w:rFonts w:eastAsia="Arial Unicode MS" w:cs="Tahoma"/>
          <w:kern w:val="1"/>
          <w:lang w:eastAsia="hi-IN" w:bidi="hi-IN"/>
        </w:rPr>
        <w:t xml:space="preserve"> </w:t>
      </w:r>
    </w:p>
    <w:p w14:paraId="56557BC0" w14:textId="77777777" w:rsidR="00CB4796" w:rsidRPr="00CB4796" w:rsidRDefault="00CB4796" w:rsidP="00923967">
      <w:pPr>
        <w:numPr>
          <w:ilvl w:val="0"/>
          <w:numId w:val="48"/>
        </w:numPr>
        <w:ind w:left="357" w:hanging="357"/>
        <w:contextualSpacing/>
        <w:jc w:val="both"/>
        <w:rPr>
          <w:rFonts w:eastAsia="Arial Unicode MS"/>
          <w:kern w:val="1"/>
          <w:lang w:eastAsia="hi-IN" w:bidi="hi-IN"/>
        </w:rPr>
      </w:pPr>
      <w:r w:rsidRPr="00CB4796">
        <w:rPr>
          <w:rFonts w:eastAsia="Arial Unicode MS"/>
          <w:kern w:val="1"/>
          <w:lang w:eastAsia="hi-IN" w:bidi="hi-IN"/>
        </w:rPr>
        <w:t>Apstiprināt bieži sastopamo derīgo izrakteņu ieguves atļauju smilts atradnei “Vecozoliņi”, Viļķenes pagastā, Limbažu novadā (pielikumā).</w:t>
      </w:r>
    </w:p>
    <w:p w14:paraId="287966A5" w14:textId="77777777" w:rsidR="00CB4796" w:rsidRPr="00CB4796" w:rsidRDefault="00CB4796" w:rsidP="00923967">
      <w:pPr>
        <w:numPr>
          <w:ilvl w:val="0"/>
          <w:numId w:val="48"/>
        </w:numPr>
        <w:ind w:left="357" w:hanging="357"/>
        <w:contextualSpacing/>
        <w:jc w:val="both"/>
        <w:rPr>
          <w:rFonts w:eastAsia="Arial Unicode MS"/>
          <w:kern w:val="1"/>
          <w:lang w:eastAsia="hi-IN" w:bidi="hi-IN"/>
        </w:rPr>
      </w:pPr>
      <w:r w:rsidRPr="00CB4796">
        <w:rPr>
          <w:rFonts w:eastAsia="Arial Unicode MS"/>
          <w:kern w:val="1"/>
          <w:lang w:eastAsia="hi-IN" w:bidi="hi-IN"/>
        </w:rPr>
        <w:t xml:space="preserve">Noteikt atļaujas derīguma termiņu līdz Valsts vides dienesta izsniegtā derīgo izrakteņu limitā norādītajam termiņam – līdz 2050. gada 2. oktobrim. </w:t>
      </w:r>
    </w:p>
    <w:p w14:paraId="54637F03" w14:textId="77777777" w:rsidR="00CB4796" w:rsidRPr="00CB4796" w:rsidRDefault="00CB4796" w:rsidP="00923967">
      <w:pPr>
        <w:numPr>
          <w:ilvl w:val="0"/>
          <w:numId w:val="48"/>
        </w:numPr>
        <w:ind w:left="357" w:hanging="357"/>
        <w:contextualSpacing/>
        <w:jc w:val="both"/>
        <w:rPr>
          <w:rFonts w:eastAsia="Arial Unicode MS"/>
          <w:kern w:val="1"/>
          <w:lang w:eastAsia="hi-IN" w:bidi="hi-IN"/>
        </w:rPr>
      </w:pPr>
      <w:r w:rsidRPr="00CB4796">
        <w:rPr>
          <w:rFonts w:eastAsia="Arial Unicode MS"/>
          <w:kern w:val="1"/>
          <w:lang w:eastAsia="hi-IN" w:bidi="hi-IN"/>
        </w:rPr>
        <w:t xml:space="preserve">Uzdot sabiedrībai ar ierobežotu atbildību “Limbažu Būvnieks”, reģistrācijas Nr. 44103107235, līdz atļaujas izsniegšanai iemaksāt Limbažu novada pašvaldības budžeta kontā Nr. LV37UNLA0050014284308, A/S “SEB banka”, bankas kods UNLALV2X, valsts nodevu par bieži sastopamo derīgo izrakteņu ieguves atļauju 142,29 EUR (viens simts četrdesmit divi </w:t>
      </w:r>
      <w:r w:rsidRPr="00CB4796">
        <w:rPr>
          <w:rFonts w:eastAsia="Arial Unicode MS"/>
          <w:i/>
          <w:kern w:val="1"/>
          <w:lang w:eastAsia="hi-IN" w:bidi="hi-IN"/>
        </w:rPr>
        <w:t>euro</w:t>
      </w:r>
      <w:r w:rsidRPr="00CB4796">
        <w:rPr>
          <w:rFonts w:eastAsia="Arial Unicode MS"/>
          <w:kern w:val="1"/>
          <w:lang w:eastAsia="hi-IN" w:bidi="hi-IN"/>
        </w:rPr>
        <w:t xml:space="preserve">, 29 centi) apmērā. </w:t>
      </w:r>
    </w:p>
    <w:p w14:paraId="080C8357" w14:textId="77777777" w:rsidR="00CB4796" w:rsidRPr="00CB4796" w:rsidRDefault="00CB4796" w:rsidP="00923967">
      <w:pPr>
        <w:numPr>
          <w:ilvl w:val="0"/>
          <w:numId w:val="48"/>
        </w:numPr>
        <w:ind w:left="357" w:hanging="357"/>
        <w:contextualSpacing/>
        <w:jc w:val="both"/>
        <w:rPr>
          <w:rFonts w:eastAsia="Arial Unicode MS"/>
          <w:kern w:val="1"/>
          <w:lang w:eastAsia="hi-IN" w:bidi="hi-IN"/>
        </w:rPr>
      </w:pPr>
      <w:r w:rsidRPr="00CB4796">
        <w:rPr>
          <w:rFonts w:eastAsia="Arial Unicode MS"/>
          <w:kern w:val="1"/>
          <w:lang w:eastAsia="hi-IN" w:bidi="hi-IN"/>
        </w:rPr>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14:paraId="63174DA3" w14:textId="77777777" w:rsidR="00CB4796" w:rsidRPr="00CB4796" w:rsidRDefault="00CB4796" w:rsidP="00923967">
      <w:pPr>
        <w:numPr>
          <w:ilvl w:val="0"/>
          <w:numId w:val="48"/>
        </w:numPr>
        <w:ind w:left="357" w:hanging="357"/>
        <w:contextualSpacing/>
        <w:jc w:val="both"/>
        <w:rPr>
          <w:lang w:eastAsia="hi-IN" w:bidi="hi-IN"/>
        </w:rPr>
      </w:pPr>
      <w:r w:rsidRPr="00CB4796">
        <w:rPr>
          <w:rFonts w:eastAsia="Arial Unicode MS"/>
          <w:kern w:val="1"/>
          <w:lang w:eastAsia="hi-IN" w:bidi="hi-IN"/>
        </w:rPr>
        <w:t>Kontroli par lēmuma izpildi uzdot Limbažu novada pašvaldības izpilddirektoram.</w:t>
      </w:r>
    </w:p>
    <w:p w14:paraId="015A1033" w14:textId="77777777" w:rsidR="0096168A" w:rsidRPr="0096168A" w:rsidRDefault="0096168A" w:rsidP="0096168A">
      <w:pPr>
        <w:ind w:left="357"/>
        <w:contextualSpacing/>
        <w:jc w:val="both"/>
        <w:rPr>
          <w:kern w:val="2"/>
          <w14:ligatures w14:val="standardContextual"/>
        </w:rPr>
      </w:pPr>
    </w:p>
    <w:p w14:paraId="5978FBCE" w14:textId="0863E5C0" w:rsidR="006D13D3" w:rsidRDefault="00EF7512" w:rsidP="00CE0433">
      <w:pPr>
        <w:suppressAutoHyphens/>
        <w:jc w:val="both"/>
        <w:rPr>
          <w:bCs/>
        </w:rPr>
      </w:pPr>
      <w:r>
        <w:rPr>
          <w:bCs/>
        </w:rPr>
        <w:t>Plkst. 11:58 sēdes vadītāja S. Upmale izsludina sēdes pārt</w:t>
      </w:r>
      <w:r w:rsidR="0080733C">
        <w:rPr>
          <w:bCs/>
        </w:rPr>
        <w:t>r</w:t>
      </w:r>
      <w:r>
        <w:rPr>
          <w:bCs/>
        </w:rPr>
        <w:t>aukumu.</w:t>
      </w:r>
    </w:p>
    <w:p w14:paraId="7A5D364A" w14:textId="6EB981FE" w:rsidR="00EF7512" w:rsidRDefault="00EF7512" w:rsidP="00CE0433">
      <w:pPr>
        <w:suppressAutoHyphens/>
        <w:jc w:val="both"/>
        <w:rPr>
          <w:bCs/>
        </w:rPr>
      </w:pPr>
      <w:r>
        <w:rPr>
          <w:bCs/>
        </w:rPr>
        <w:t>Plkst. 13:00 sēde tiek atsākta.</w:t>
      </w:r>
      <w:bookmarkStart w:id="140" w:name="_GoBack"/>
    </w:p>
    <w:p w14:paraId="04EC0CF3" w14:textId="77777777" w:rsidR="00EF7512" w:rsidRPr="002274C8" w:rsidRDefault="00EF7512" w:rsidP="00CE0433">
      <w:pPr>
        <w:suppressAutoHyphens/>
        <w:jc w:val="both"/>
        <w:rPr>
          <w:bCs/>
        </w:rPr>
      </w:pPr>
    </w:p>
    <w:bookmarkEnd w:id="140"/>
    <w:p w14:paraId="39140795" w14:textId="14B58B2F" w:rsidR="00F322EC" w:rsidRPr="00F26A7C" w:rsidRDefault="00F322EC" w:rsidP="00CE0433">
      <w:pPr>
        <w:suppressAutoHyphens/>
        <w:jc w:val="both"/>
        <w:rPr>
          <w:b/>
          <w:bCs/>
        </w:rPr>
      </w:pPr>
      <w:r w:rsidRPr="00F26A7C">
        <w:rPr>
          <w:b/>
          <w:bCs/>
        </w:rPr>
        <w:t xml:space="preserve">Lēmums Nr. </w:t>
      </w:r>
      <w:r w:rsidR="0034346C">
        <w:rPr>
          <w:b/>
          <w:bCs/>
        </w:rPr>
        <w:t>854</w:t>
      </w:r>
    </w:p>
    <w:p w14:paraId="006CE57F" w14:textId="14B0D2A6" w:rsidR="00325573" w:rsidRPr="00F26A7C" w:rsidRDefault="00325573" w:rsidP="00CE0433">
      <w:pPr>
        <w:keepNext/>
        <w:suppressAutoHyphens/>
        <w:jc w:val="center"/>
        <w:outlineLvl w:val="0"/>
        <w:rPr>
          <w:b/>
          <w:bCs/>
          <w:lang w:eastAsia="en-US"/>
        </w:rPr>
      </w:pPr>
      <w:bookmarkStart w:id="141" w:name="_Hlk157587398"/>
      <w:r w:rsidRPr="00F26A7C">
        <w:rPr>
          <w:b/>
          <w:bCs/>
          <w:lang w:eastAsia="en-US"/>
        </w:rPr>
        <w:t>4</w:t>
      </w:r>
      <w:r w:rsidR="00A156F4" w:rsidRPr="00F26A7C">
        <w:rPr>
          <w:b/>
          <w:bCs/>
          <w:lang w:eastAsia="en-US"/>
        </w:rPr>
        <w:t>3</w:t>
      </w:r>
      <w:r w:rsidR="00CD11AB" w:rsidRPr="00F26A7C">
        <w:rPr>
          <w:b/>
          <w:bCs/>
          <w:lang w:eastAsia="en-US"/>
        </w:rPr>
        <w:t>.</w:t>
      </w:r>
    </w:p>
    <w:bookmarkEnd w:id="127"/>
    <w:bookmarkEnd w:id="128"/>
    <w:bookmarkEnd w:id="141"/>
    <w:p w14:paraId="44E072FF" w14:textId="77777777" w:rsidR="00EF7512" w:rsidRPr="00EF7512" w:rsidRDefault="00EF7512" w:rsidP="00EF7512">
      <w:pPr>
        <w:pBdr>
          <w:bottom w:val="single" w:sz="6" w:space="1" w:color="auto"/>
        </w:pBdr>
        <w:jc w:val="both"/>
        <w:rPr>
          <w:b/>
          <w:bCs/>
        </w:rPr>
      </w:pPr>
      <w:r w:rsidRPr="00EF7512">
        <w:rPr>
          <w:b/>
          <w:bCs/>
          <w:noProof/>
        </w:rPr>
        <w:t>Par nedzīvojamās telpas Zītaru ielā 3, Korģenē, Salacgrīvas pagastā, Limbažu novadā nodošanu bezatlīdzības lietošanā biedrībai “Be The Light”</w:t>
      </w:r>
    </w:p>
    <w:p w14:paraId="01783F9E" w14:textId="77777777" w:rsidR="00EF7512" w:rsidRPr="00706F09" w:rsidRDefault="00EF7512" w:rsidP="00EF7512">
      <w:pPr>
        <w:jc w:val="center"/>
      </w:pPr>
      <w:r w:rsidRPr="00706F09">
        <w:t xml:space="preserve">Ziņo </w:t>
      </w:r>
      <w:r>
        <w:rPr>
          <w:noProof/>
        </w:rPr>
        <w:t>Sigita Upmale</w:t>
      </w:r>
    </w:p>
    <w:p w14:paraId="66F0F1AE" w14:textId="77777777" w:rsidR="00EF7512" w:rsidRPr="00EF7512" w:rsidRDefault="00EF7512" w:rsidP="00EF7512">
      <w:pPr>
        <w:jc w:val="both"/>
      </w:pPr>
    </w:p>
    <w:p w14:paraId="447495A0" w14:textId="77777777" w:rsidR="00EF7512" w:rsidRPr="00EF7512" w:rsidRDefault="00EF7512" w:rsidP="00EF7512">
      <w:pPr>
        <w:ind w:firstLine="720"/>
        <w:jc w:val="both"/>
      </w:pPr>
      <w:bookmarkStart w:id="142" w:name="_Hlk166078369"/>
      <w:r w:rsidRPr="00EF7512">
        <w:t xml:space="preserve">Limbažu novada pašvaldības (turpmāk – pašvaldība) Centrālajā pārvaldē ir saņemts biedrības “Be The Light” (Reģ. Nr. 50008297131, juridiskā adrese: “Rūķīši”, Meijermuiža, Drabešu pagasts, Cēsu novads, LV-4101), turpmāk tekstā arī – Biedrība, 2025. gada 28. oktobra iesniegums (reģistrēts 28.10.2025., reģ. Nr. 4.8.4/25/7456), </w:t>
      </w:r>
      <w:bookmarkStart w:id="143" w:name="_Hlk213227763"/>
      <w:r w:rsidRPr="00EF7512">
        <w:t>kurā izteikts lūgums sagatavot bezatlīdzības līgumu par telpu nodošanu biedrības “Be The Light” darbībai Korģenē, Zītaru ielā 3.</w:t>
      </w:r>
      <w:bookmarkEnd w:id="143"/>
      <w:r w:rsidRPr="00EF7512">
        <w:t xml:space="preserve"> Iesniegumā norādīts, ka ar Salacgrīvas apvienības pārvaldi ir saskaņota nekustamā īpašuma Zītaru ielā 3, Korģenē, Salacgrīvas pagastā, 2.stāva telpas Nr. 005-35 (36,7 m</w:t>
      </w:r>
      <w:r w:rsidRPr="00EF7512">
        <w:rPr>
          <w:vertAlign w:val="superscript"/>
        </w:rPr>
        <w:t>2</w:t>
      </w:r>
      <w:r w:rsidRPr="00EF7512">
        <w:t>) nodošana Biedrības lietošanā.</w:t>
      </w:r>
    </w:p>
    <w:p w14:paraId="479CE6CD" w14:textId="77777777" w:rsidR="00EF7512" w:rsidRPr="00EF7512" w:rsidRDefault="00EF7512" w:rsidP="00EF7512">
      <w:pPr>
        <w:autoSpaceDE w:val="0"/>
        <w:autoSpaceDN w:val="0"/>
        <w:adjustRightInd w:val="0"/>
        <w:ind w:firstLine="720"/>
        <w:jc w:val="both"/>
      </w:pPr>
      <w:r w:rsidRPr="00EF7512">
        <w:t xml:space="preserve">Papildus Biedrība pašvaldībā iesniegusi 2025. gada 11. novembra iesniegumu “Par telpām biedrības darbībai” (reģistrēts 11.11.2025., reģ. Nr. 4.8.4/25/7969), kurā citā starpā norādīts, ka: “Telpu lietošanas mērķis būtu </w:t>
      </w:r>
      <w:bookmarkStart w:id="144" w:name="_Hlk213760873"/>
      <w:r w:rsidRPr="00EF7512">
        <w:t>izveidot ziedojumu izdales punktu (apģērbam, apaviem, sadzīves un higiēnas precēm u.c.) Limbažu novada iedzīvotājiem ar zema līmeņa ienākumiem un mazaizsargāto iedzīvotāju grupām, t.i. novada iedzīvotājiem, kuriem noteikts trūcīgs, maznodrošināts statuss, personām ar invaliditāti, Ukrainas civiliedzīvotājiem, daudzbērnu ģimenēm un ģimenēm ar bērniem, viena vecāka ģimenēm, ilgstošajiem bezdarbniekiem, senioriem un personām, kas nonākušas grūtībās.”.</w:t>
      </w:r>
    </w:p>
    <w:bookmarkEnd w:id="144"/>
    <w:p w14:paraId="694F31D8" w14:textId="77777777" w:rsidR="00EF7512" w:rsidRPr="00EF7512" w:rsidRDefault="00EF7512" w:rsidP="00EF7512">
      <w:pPr>
        <w:autoSpaceDE w:val="0"/>
        <w:autoSpaceDN w:val="0"/>
        <w:adjustRightInd w:val="0"/>
        <w:ind w:firstLine="720"/>
        <w:jc w:val="both"/>
      </w:pPr>
      <w:r w:rsidRPr="00EF7512">
        <w:lastRenderedPageBreak/>
        <w:t>Biedrība reģistrēta Biedrību un nodibinājumu reģistrā 2020. gada 21. aprīlī. Biedrības darbības mērķi ir: 1) sociālās aizsardzības nodrošināšana mazaizsargātām vai atstumtības riskam pakļautām personām, t.sk. bērniem, un ģimenēm/personu grupām, dažādās krīzes situācijās sniedzot materiālu palīdzību personām naudas un mantas veidā; 2) atbalsts ģimenēm ar bērniem, veicinot bērniem un ģimenei labvēlīgas vides un atbalsta pasākumu veidošanu, bērnu un ģimenes labklājības līmeņa paaugstināšanu; 3) praktisku apmācību rīkošana un bērnu un ģimeņu izglītošana, lai sekmētu cilvēku spēju pašiem nodrošināt sev pietiekamu dzīves kvalitāti.</w:t>
      </w:r>
    </w:p>
    <w:p w14:paraId="1E381079" w14:textId="77777777" w:rsidR="00EF7512" w:rsidRPr="00EF7512" w:rsidRDefault="00EF7512" w:rsidP="00EF7512">
      <w:pPr>
        <w:ind w:firstLine="680"/>
        <w:jc w:val="both"/>
        <w:rPr>
          <w:highlight w:val="yellow"/>
        </w:rPr>
      </w:pPr>
      <w:r w:rsidRPr="00EF7512">
        <w:t xml:space="preserve">Ar </w:t>
      </w:r>
      <w:bookmarkStart w:id="145" w:name="_Hlk213228576"/>
      <w:r w:rsidRPr="00EF7512">
        <w:t xml:space="preserve">Valsts ieņēmumu dienesta </w:t>
      </w:r>
      <w:bookmarkEnd w:id="145"/>
      <w:r w:rsidRPr="00EF7512">
        <w:t xml:space="preserve">2020. gada 30. decembra lēmumu Nr. 32.6/4426 biedrībai “Be The Light” ir piešķirts sabiedriskā labuma organizācijas statuss darbības jomās: labdarība, trūcīgo un sociāli maznodrošināto personu grupu sociālās labklājības celšana. </w:t>
      </w:r>
    </w:p>
    <w:p w14:paraId="67DCC619" w14:textId="77777777" w:rsidR="00EF7512" w:rsidRPr="00EF7512" w:rsidRDefault="00EF7512" w:rsidP="00EF7512">
      <w:pPr>
        <w:autoSpaceDE w:val="0"/>
        <w:autoSpaceDN w:val="0"/>
        <w:adjustRightInd w:val="0"/>
        <w:ind w:firstLine="720"/>
        <w:jc w:val="both"/>
      </w:pPr>
      <w:r w:rsidRPr="00EF7512">
        <w:t>Pašvaldības nekustamais īpašums Zītaru ielā 3, Korģenē, Salacgrīvas pagastā, kadastra Nr. 6672 005 0216, kas sastāv no zemes gabala 2,1353 ha platībā, uz kura atrodas ēka ar kadastra apzīmējumu 6672 005 0216 001 un būve ar kadastra apzīmējumu 6672 005 0216 002, uz Limbažu novada pašvaldības vārda reģistrēta Vidzemes rajona tiesas Salacgrīvas pagasta zemesgrāmatas nodalījumā Nr. 100000247869.</w:t>
      </w:r>
    </w:p>
    <w:p w14:paraId="1BA8AC9D" w14:textId="77777777" w:rsidR="00EF7512" w:rsidRPr="00EF7512" w:rsidRDefault="00EF7512" w:rsidP="00EF7512">
      <w:pPr>
        <w:ind w:firstLine="680"/>
        <w:contextualSpacing/>
        <w:jc w:val="both"/>
      </w:pPr>
      <w:r w:rsidRPr="00EF7512">
        <w:t>Sabiedriskā labuma organizāciju likuma 3. pantā noteikts, ka: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(izņemot šā likuma 11. panta septītajā daļā minēto gadījumu) un kuras vērstas uz sabiedriskā labuma darbības nodrošināšanu, ievērojot šā likuma 11. un 12. pantā noteiktos ierobežojumus.”</w:t>
      </w:r>
    </w:p>
    <w:p w14:paraId="30F2BC5B" w14:textId="77777777" w:rsidR="00EF7512" w:rsidRPr="00EF7512" w:rsidRDefault="00EF7512" w:rsidP="00EF7512">
      <w:pPr>
        <w:ind w:firstLine="680"/>
        <w:jc w:val="both"/>
        <w:rPr>
          <w:rFonts w:eastAsia="Calibri"/>
          <w:kern w:val="2"/>
          <w:lang w:eastAsia="en-US"/>
          <w14:ligatures w14:val="standardContextual"/>
        </w:rPr>
      </w:pPr>
      <w:bookmarkStart w:id="146" w:name="_Hlk213227863"/>
      <w:r w:rsidRPr="00EF7512">
        <w:rPr>
          <w:rFonts w:eastAsia="Calibri"/>
          <w:kern w:val="2"/>
          <w:lang w:eastAsia="en-US"/>
          <w14:ligatures w14:val="standardContextual"/>
        </w:rPr>
        <w:t xml:space="preserve">Publiskas personas finanšu līdzekļu un mantas izšķērdēšanas novēršanas likuma (turpmāk – Likums) </w:t>
      </w:r>
      <w:bookmarkEnd w:id="146"/>
      <w:r w:rsidRPr="00EF7512">
        <w:rPr>
          <w:rFonts w:eastAsia="Calibri"/>
          <w:kern w:val="2"/>
          <w:lang w:eastAsia="en-US"/>
          <w14:ligatures w14:val="standardContextual"/>
        </w:rPr>
        <w:t xml:space="preserve">2. pants nosaka, ka publiska persona rīkojas ar saviem finanšu līdzekļiem un mantu likumīgi, tas ir, jebkura rīcība atbilst ārējos normatīvajos aktos paredzētajam mērķim, kā arī normatīvajos aktos noteiktai kārtībai. Likuma 5. panta otrās daļas 4.¹ punkts nosaka, ka atvasināta publiska persona savu mantu var nodod bezatlīdzības lietošanā sabiedriskā labuma organizācijai. Savukārt minētā Likuma 5. panta trīs prim daļa nosaka: “Tiesību subjekts, kuram nodota manta bezatlīdzības lietošanā, nodrošina attiecīgās mantas uzturēšanu, arī sedz ar to saistītos izdevumus.”  </w:t>
      </w:r>
    </w:p>
    <w:p w14:paraId="6B30C72C" w14:textId="77777777" w:rsidR="00EF7512" w:rsidRPr="00EF7512" w:rsidRDefault="00EF7512" w:rsidP="00EF7512">
      <w:pPr>
        <w:ind w:firstLine="680"/>
        <w:jc w:val="both"/>
      </w:pPr>
      <w:bookmarkStart w:id="147" w:name="_Hlk213227840"/>
      <w:r w:rsidRPr="00EF7512">
        <w:t>Saskaņā ar Likuma 5. panta trešo daļu, ja publiskas personas mantu nodod bezatlīdzības lietošanā, par to pieņem lēmumu. Lēmumā norāda vismaz šādu informāciju: 1) bezatlīdzības lietošanā nododamā manta, tās apjoms, bilances vērtība, stāvoklis un apraksts; 2) nodošanas nepieciešamība un lietderība; 3) nododamās mantas lietošanas vai izmantošanas mērķis un termiņš; 4) gadījumi, kad nodotā manta atdodama atpakaļ; 5) citi nepieciešamie noteikumi, tai skaitā noteikumi, lai nodrošinātu attiecīgās mantas saglabāšanu un atbilstošu izmantošanu.</w:t>
      </w:r>
    </w:p>
    <w:p w14:paraId="4955D433" w14:textId="77777777" w:rsidR="00EF7512" w:rsidRPr="00EF7512" w:rsidRDefault="00EF7512" w:rsidP="00EF7512">
      <w:pPr>
        <w:ind w:firstLine="680"/>
        <w:jc w:val="both"/>
        <w:rPr>
          <w:rFonts w:eastAsia="Calibri"/>
          <w:kern w:val="2"/>
          <w:lang w:eastAsia="en-US"/>
          <w14:ligatures w14:val="standardContextual"/>
        </w:rPr>
      </w:pPr>
      <w:r w:rsidRPr="00EF7512">
        <w:rPr>
          <w:rFonts w:eastAsia="Calibri"/>
          <w:kern w:val="2"/>
          <w:lang w:eastAsia="en-US"/>
          <w14:ligatures w14:val="standardContextual"/>
        </w:rPr>
        <w:t>Likuma 5. panta piektā daļa nosaka, ka lēmumu par publiskas personas mantas nodošanu bezatlīdzības lietošanā sabiedriskā labuma organizācijai vai sociālajam uzņēmumam pieņem atvasinātas publiskas personas orgāns. Publiskas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p>
    <w:bookmarkEnd w:id="147"/>
    <w:p w14:paraId="7CBA940C" w14:textId="77777777" w:rsidR="00EF7512" w:rsidRPr="00EF7512" w:rsidRDefault="00EF7512" w:rsidP="00EF7512">
      <w:pPr>
        <w:ind w:firstLine="680"/>
        <w:jc w:val="both"/>
      </w:pPr>
      <w:r w:rsidRPr="00EF7512">
        <w:t>Saskaņā ar Likuma 5. 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1CCE834D" w14:textId="77777777" w:rsidR="00EF7512" w:rsidRPr="00EF7512" w:rsidRDefault="00EF7512" w:rsidP="00EF7512">
      <w:pPr>
        <w:ind w:firstLine="720"/>
        <w:jc w:val="both"/>
        <w:rPr>
          <w:color w:val="000000"/>
          <w:shd w:val="clear" w:color="auto" w:fill="FFFFFF"/>
        </w:rPr>
      </w:pPr>
      <w:r w:rsidRPr="00EF7512">
        <w:rPr>
          <w:color w:val="000000"/>
          <w:shd w:val="clear" w:color="auto" w:fill="FFFFFF"/>
        </w:rPr>
        <w:t xml:space="preserve">Ņemot vērā to, ka Biedrībai telpas pašvaldības nekustamā īpašumā ir nepieciešamas, lai izveidotu ziedojumu izdales punktu (apģērbam, apaviem, sadzīves un higiēnas precēm u.c.) Limbažu novada iedzīvotājiem ar zema līmeņa ienākumiem un sociāli mazaizsargāto iedzīvotāju grupām, </w:t>
      </w:r>
      <w:r w:rsidRPr="00EF7512">
        <w:t>konstatējams, ka pašvaldības nekustamā īpašuma Zītaru ielā 3, Korģenē, Salacgrīvas pagastā, Limbažu novadā, sastāvā esošās ēkas “Multifunkcionālais sabiedriskais centrs” nedzīvojamās telpas nodošana bezatlīdzības lietošanā Biedrībai ar lēmumā noteikto mērķi ir lietderīga un atbalstāma.</w:t>
      </w:r>
    </w:p>
    <w:p w14:paraId="05642194" w14:textId="77777777" w:rsidR="00EF7512" w:rsidRPr="006E75BC" w:rsidRDefault="00EF7512" w:rsidP="00EF7512">
      <w:pPr>
        <w:suppressAutoHyphens/>
        <w:ind w:firstLine="720"/>
        <w:jc w:val="both"/>
        <w:rPr>
          <w:b/>
          <w:bCs/>
        </w:rPr>
      </w:pPr>
      <w:r w:rsidRPr="00EF7512">
        <w:lastRenderedPageBreak/>
        <w:t>Ņemot vērā iepriekš minēto, kā arī pamatojoties uz Pašvaldību likuma 10. panta pirmās daļas 21. punktu un 73. panta ceturto daļu, Publiskas personas finanšu līdzekļu un mantas izšķērdēšanas novēršanas likuma 5. panta otrās daļas 4.¹ punktu, trešo, 3.</w:t>
      </w:r>
      <w:r w:rsidRPr="00EF7512">
        <w:rPr>
          <w:vertAlign w:val="superscript"/>
        </w:rPr>
        <w:t>1</w:t>
      </w:r>
      <w:r w:rsidRPr="00EF7512">
        <w:t>,</w:t>
      </w:r>
      <w:r w:rsidRPr="00EF7512">
        <w:rPr>
          <w:vertAlign w:val="superscript"/>
        </w:rPr>
        <w:t xml:space="preserve"> </w:t>
      </w:r>
      <w:r w:rsidRPr="00EF7512">
        <w:t xml:space="preserve"> piekto un sesto daļu,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6184E707" w14:textId="4E9A02A4" w:rsidR="00EF7512" w:rsidRPr="00EF7512" w:rsidRDefault="00EF7512" w:rsidP="00EF7512">
      <w:pPr>
        <w:ind w:firstLine="720"/>
        <w:jc w:val="both"/>
        <w:rPr>
          <w:color w:val="000000"/>
        </w:rPr>
      </w:pPr>
    </w:p>
    <w:p w14:paraId="429FEE4E" w14:textId="77777777" w:rsidR="00EF7512" w:rsidRPr="00EF7512" w:rsidRDefault="00EF7512" w:rsidP="00923967">
      <w:pPr>
        <w:numPr>
          <w:ilvl w:val="0"/>
          <w:numId w:val="49"/>
        </w:numPr>
        <w:contextualSpacing/>
        <w:jc w:val="both"/>
        <w:rPr>
          <w:rFonts w:eastAsia="Calibri"/>
        </w:rPr>
      </w:pPr>
      <w:r w:rsidRPr="00EF7512">
        <w:rPr>
          <w:rFonts w:eastAsia="Calibri"/>
        </w:rPr>
        <w:t xml:space="preserve">Nodot bezatlīdzības lietošanā sabiedriskā labuma organizācijai - biedrībai </w:t>
      </w:r>
      <w:bookmarkStart w:id="148" w:name="_Hlk213230725"/>
      <w:r w:rsidRPr="00EF7512">
        <w:rPr>
          <w:rFonts w:eastAsia="Calibri"/>
        </w:rPr>
        <w:t xml:space="preserve">“Be The Light” </w:t>
      </w:r>
      <w:bookmarkEnd w:id="148"/>
      <w:r w:rsidRPr="00EF7512">
        <w:rPr>
          <w:rFonts w:eastAsia="Calibri"/>
        </w:rPr>
        <w:t xml:space="preserve">(Reģ. Nr. 50008297131, juridiskā adrese: “Rūķīši”, Meijermuiža, Drabešu pagasts, Cēsu novads, LV-4101) nekustamā īpašuma </w:t>
      </w:r>
      <w:bookmarkStart w:id="149" w:name="_Hlk213231617"/>
      <w:r w:rsidRPr="00EF7512">
        <w:rPr>
          <w:rFonts w:eastAsia="Calibri"/>
        </w:rPr>
        <w:t>Zītaru iela 3, Korģenē, Salacgrīvas pagastā, Limbažu novadā, kadastra Nr. 6672 005 0216, ēkas “Multifunkcionālais sabiedriskais centrs” (kadastra apz. 6672 005 0216 001) 2.stāva telpu Nr. 005-35,  36,7m</w:t>
      </w:r>
      <w:r w:rsidRPr="00EF7512">
        <w:rPr>
          <w:rFonts w:eastAsia="Calibri"/>
          <w:vertAlign w:val="superscript"/>
        </w:rPr>
        <w:t xml:space="preserve">2  </w:t>
      </w:r>
      <w:r w:rsidRPr="00EF7512">
        <w:rPr>
          <w:rFonts w:eastAsia="Calibri"/>
        </w:rPr>
        <w:t>platībā, turpmāk – Nedzīvojamās telpas (saskaņā ar Ēkas kadastrālās uzmērīšanas lietu), saskaņā ar pievienoto 1.pielikumu.</w:t>
      </w:r>
    </w:p>
    <w:p w14:paraId="0C85FC5B" w14:textId="77777777" w:rsidR="00EF7512" w:rsidRPr="00EF7512" w:rsidRDefault="00EF7512" w:rsidP="00923967">
      <w:pPr>
        <w:numPr>
          <w:ilvl w:val="0"/>
          <w:numId w:val="49"/>
        </w:numPr>
        <w:contextualSpacing/>
        <w:jc w:val="both"/>
        <w:rPr>
          <w:bCs/>
        </w:rPr>
      </w:pPr>
      <w:bookmarkStart w:id="150" w:name="_Hlk213761035"/>
      <w:bookmarkEnd w:id="149"/>
      <w:r w:rsidRPr="00EF7512">
        <w:rPr>
          <w:bCs/>
        </w:rPr>
        <w:t>Nedzīvojamās telpas nodošanas bezatlīdzības lietošanā mērķis ir Biedrības darbības mērķu īstenošanai ar sabiedriskā labuma nozīmi, lai izveidotu ziedojumu izdales punktu (apģērbam, apaviem, sadzīves un higiēnas precēm u.c.) Limbažu novada iedzīvotājiem ar zema līmeņa ienākumiem un sociāli  mazaizsargāto iedzīvotāju grupām.</w:t>
      </w:r>
      <w:bookmarkEnd w:id="150"/>
    </w:p>
    <w:p w14:paraId="0B2EF69E" w14:textId="77777777" w:rsidR="00EF7512" w:rsidRPr="00EF7512" w:rsidRDefault="00EF7512" w:rsidP="00923967">
      <w:pPr>
        <w:numPr>
          <w:ilvl w:val="0"/>
          <w:numId w:val="49"/>
        </w:numPr>
        <w:contextualSpacing/>
        <w:jc w:val="both"/>
        <w:rPr>
          <w:bCs/>
        </w:rPr>
      </w:pPr>
      <w:r w:rsidRPr="00EF7512">
        <w:rPr>
          <w:bCs/>
        </w:rPr>
        <w:t xml:space="preserve">Nedzīvojamās telpas tiek nodotas bezatlīdzības lietošanā uz 1 (vienu) gadu, ar iespēju līguma termiņu pagarināt, bet ne ilgāk kā uz laiku, kamēr Biedrībai  ir sabiedriskā labuma organizācijas statuss. </w:t>
      </w:r>
    </w:p>
    <w:p w14:paraId="23B7D0C9" w14:textId="77777777" w:rsidR="00EF7512" w:rsidRPr="00EF7512" w:rsidRDefault="00EF7512" w:rsidP="00923967">
      <w:pPr>
        <w:numPr>
          <w:ilvl w:val="0"/>
          <w:numId w:val="49"/>
        </w:numPr>
        <w:contextualSpacing/>
        <w:jc w:val="both"/>
        <w:rPr>
          <w:bCs/>
        </w:rPr>
      </w:pPr>
      <w:r w:rsidRPr="00EF7512">
        <w:rPr>
          <w:bCs/>
        </w:rPr>
        <w:t xml:space="preserve">Uzdot Limbažu novada pašvaldības izpilddirektoram noslēgt līgumu par lēmuma 1. punktā noteiktās Nedzīvojamās telpas nodošanu bezatlīdzības lietošanā sabiedriskā labuma organizācijai – </w:t>
      </w:r>
      <w:bookmarkStart w:id="151" w:name="_Hlk213749861"/>
      <w:r w:rsidRPr="00EF7512">
        <w:rPr>
          <w:bCs/>
        </w:rPr>
        <w:t xml:space="preserve">biedrībai “Be The Light” </w:t>
      </w:r>
      <w:bookmarkEnd w:id="151"/>
      <w:r w:rsidRPr="00EF7512">
        <w:rPr>
          <w:bCs/>
        </w:rPr>
        <w:t xml:space="preserve">(saskaņā ar lēmuma 2. pielikumu – Nekustamā īpašuma bezatlīdzības lietošanas nodošanas līgums (turpmāk – Līgums)). </w:t>
      </w:r>
    </w:p>
    <w:p w14:paraId="5DD16A23" w14:textId="77777777" w:rsidR="00EF7512" w:rsidRPr="00EF7512" w:rsidRDefault="00EF7512" w:rsidP="00923967">
      <w:pPr>
        <w:numPr>
          <w:ilvl w:val="0"/>
          <w:numId w:val="49"/>
        </w:numPr>
        <w:contextualSpacing/>
        <w:jc w:val="both"/>
        <w:rPr>
          <w:bCs/>
        </w:rPr>
      </w:pPr>
      <w:r w:rsidRPr="00EF7512">
        <w:rPr>
          <w:bCs/>
        </w:rPr>
        <w:t>Noteikt, ka Līgums par Nedzīvojamo telpu bezatlīdzības lietošanu tiek vienpusēji izbeigts pirms termiņa un Biedrībai Nedzīvojamās telpas jānodod atpakaļ, ja:</w:t>
      </w:r>
    </w:p>
    <w:p w14:paraId="45E1A69E" w14:textId="77777777" w:rsidR="00EF7512" w:rsidRPr="00EF7512" w:rsidRDefault="00EF7512" w:rsidP="00923967">
      <w:pPr>
        <w:numPr>
          <w:ilvl w:val="1"/>
          <w:numId w:val="49"/>
        </w:numPr>
        <w:contextualSpacing/>
        <w:jc w:val="both"/>
        <w:rPr>
          <w:bCs/>
        </w:rPr>
      </w:pPr>
      <w:r w:rsidRPr="00EF7512">
        <w:rPr>
          <w:bCs/>
        </w:rPr>
        <w:t>Nedzīvojamās telpas tiek izmantotas pretēji tā nodošanas bezatlīdzības lietošanā mērķim;</w:t>
      </w:r>
    </w:p>
    <w:p w14:paraId="7CC1D66F" w14:textId="77777777" w:rsidR="00EF7512" w:rsidRPr="00EF7512" w:rsidRDefault="00EF7512" w:rsidP="00923967">
      <w:pPr>
        <w:numPr>
          <w:ilvl w:val="1"/>
          <w:numId w:val="49"/>
        </w:numPr>
        <w:contextualSpacing/>
        <w:jc w:val="both"/>
        <w:rPr>
          <w:bCs/>
        </w:rPr>
      </w:pPr>
      <w:r w:rsidRPr="00EF7512">
        <w:rPr>
          <w:bCs/>
        </w:rPr>
        <w:t>Biedrībai tiek anulēts sabiedriskā labuma organizācijas statuss;</w:t>
      </w:r>
    </w:p>
    <w:p w14:paraId="334C54C4" w14:textId="77777777" w:rsidR="00EF7512" w:rsidRPr="00EF7512" w:rsidRDefault="00EF7512" w:rsidP="00923967">
      <w:pPr>
        <w:numPr>
          <w:ilvl w:val="1"/>
          <w:numId w:val="49"/>
        </w:numPr>
        <w:contextualSpacing/>
        <w:jc w:val="both"/>
        <w:rPr>
          <w:bCs/>
        </w:rPr>
      </w:pPr>
      <w:r w:rsidRPr="00EF7512">
        <w:rPr>
          <w:bCs/>
        </w:rPr>
        <w:t xml:space="preserve">Biedrība nepilda vai pārkāpj Līguma noteikumus un 1 (viena) mēneša laikā pēc rakstiska brīdinājuma saņemšanas, nav novērsusi brīdinājumā minētos pārkāpumus.  </w:t>
      </w:r>
    </w:p>
    <w:p w14:paraId="125CA12C" w14:textId="77777777" w:rsidR="00EF7512" w:rsidRPr="00EF7512" w:rsidRDefault="00EF7512" w:rsidP="00923967">
      <w:pPr>
        <w:numPr>
          <w:ilvl w:val="0"/>
          <w:numId w:val="49"/>
        </w:numPr>
        <w:contextualSpacing/>
        <w:jc w:val="both"/>
        <w:rPr>
          <w:bCs/>
        </w:rPr>
      </w:pPr>
      <w:r w:rsidRPr="00EF7512">
        <w:rPr>
          <w:bCs/>
        </w:rPr>
        <w:t>Noteikt, ka Biedrība nodrošina Nedzīvojamās telpas uzturēšanu un ar to saistīto izdevumu segšanu, tostarp, sedz maksu par komunālajiem pakalpojumiem un citus maksājumus, kas saistīti ar Nedzīvojamās telpas lietošanu, slēdzot līgumus ar attiecīgo pakalpojumu sniedzējiem  un/vai sedzot izmaksas atbilstoši pašvaldības izrakstītajiem rēķiniem.</w:t>
      </w:r>
    </w:p>
    <w:p w14:paraId="069FD0C8" w14:textId="77777777" w:rsidR="00EF7512" w:rsidRPr="00EF7512" w:rsidRDefault="00EF7512" w:rsidP="00923967">
      <w:pPr>
        <w:numPr>
          <w:ilvl w:val="0"/>
          <w:numId w:val="49"/>
        </w:numPr>
        <w:contextualSpacing/>
        <w:jc w:val="both"/>
        <w:rPr>
          <w:bCs/>
        </w:rPr>
      </w:pPr>
      <w:r w:rsidRPr="00EF7512">
        <w:rPr>
          <w:bCs/>
        </w:rPr>
        <w:t>Atbildīgo par Līguma noslēgšanu noteikt Limbažu novada pašvaldības Centrālās pārvaldes Juridisko nodaļu.</w:t>
      </w:r>
    </w:p>
    <w:p w14:paraId="3C193A2F" w14:textId="77777777" w:rsidR="00EF7512" w:rsidRPr="00EF7512" w:rsidRDefault="00EF7512" w:rsidP="00923967">
      <w:pPr>
        <w:numPr>
          <w:ilvl w:val="0"/>
          <w:numId w:val="49"/>
        </w:numPr>
        <w:contextualSpacing/>
        <w:jc w:val="both"/>
        <w:rPr>
          <w:bCs/>
        </w:rPr>
      </w:pPr>
      <w:r w:rsidRPr="00EF7512">
        <w:rPr>
          <w:bCs/>
        </w:rPr>
        <w:t>Kontroli par lēmuma izpildi veikt Limbažu novada pašvaldības izpilddirektoram.</w:t>
      </w:r>
    </w:p>
    <w:bookmarkEnd w:id="142"/>
    <w:p w14:paraId="1F9A8E4E" w14:textId="77777777" w:rsidR="002274C8" w:rsidRDefault="002274C8" w:rsidP="00CE0433">
      <w:pPr>
        <w:suppressAutoHyphens/>
        <w:autoSpaceDE w:val="0"/>
        <w:autoSpaceDN w:val="0"/>
        <w:adjustRightInd w:val="0"/>
        <w:jc w:val="both"/>
        <w:rPr>
          <w:rFonts w:eastAsia="Calibri"/>
          <w:szCs w:val="22"/>
          <w:lang w:eastAsia="en-US"/>
        </w:rPr>
      </w:pPr>
    </w:p>
    <w:p w14:paraId="723F2BD2" w14:textId="77777777" w:rsidR="002274C8" w:rsidRPr="00F26A7C" w:rsidRDefault="002274C8" w:rsidP="00CE0433">
      <w:pPr>
        <w:suppressAutoHyphens/>
        <w:autoSpaceDE w:val="0"/>
        <w:autoSpaceDN w:val="0"/>
        <w:adjustRightInd w:val="0"/>
        <w:jc w:val="both"/>
        <w:rPr>
          <w:rFonts w:eastAsia="Calibri"/>
        </w:rPr>
      </w:pPr>
    </w:p>
    <w:p w14:paraId="5073A2F0" w14:textId="5DA2A7CA" w:rsidR="00F322EC" w:rsidRPr="00F26A7C" w:rsidRDefault="00F322EC" w:rsidP="00CE0433">
      <w:pPr>
        <w:suppressAutoHyphens/>
        <w:jc w:val="both"/>
        <w:rPr>
          <w:b/>
          <w:bCs/>
        </w:rPr>
      </w:pPr>
      <w:bookmarkStart w:id="152" w:name="_Hlk112672705"/>
      <w:bookmarkStart w:id="153" w:name="_Hlk115100791"/>
      <w:r w:rsidRPr="00F26A7C">
        <w:rPr>
          <w:b/>
          <w:bCs/>
        </w:rPr>
        <w:t xml:space="preserve">Lēmums Nr. </w:t>
      </w:r>
      <w:r w:rsidR="0034346C">
        <w:rPr>
          <w:b/>
          <w:bCs/>
        </w:rPr>
        <w:t>855</w:t>
      </w:r>
    </w:p>
    <w:p w14:paraId="2E5C980D" w14:textId="07958463" w:rsidR="00BC7481" w:rsidRPr="00F26A7C" w:rsidRDefault="00BC7481" w:rsidP="00EA0AF4">
      <w:pPr>
        <w:keepNext/>
        <w:suppressAutoHyphens/>
        <w:jc w:val="center"/>
        <w:outlineLvl w:val="0"/>
        <w:rPr>
          <w:b/>
          <w:bCs/>
          <w:lang w:eastAsia="en-US"/>
        </w:rPr>
      </w:pPr>
      <w:r w:rsidRPr="00F26A7C">
        <w:rPr>
          <w:b/>
          <w:bCs/>
          <w:lang w:eastAsia="en-US"/>
        </w:rPr>
        <w:t>44</w:t>
      </w:r>
      <w:r w:rsidR="00CD11AB" w:rsidRPr="00F26A7C">
        <w:rPr>
          <w:b/>
          <w:bCs/>
          <w:lang w:eastAsia="en-US"/>
        </w:rPr>
        <w:t>.</w:t>
      </w:r>
    </w:p>
    <w:bookmarkEnd w:id="152"/>
    <w:bookmarkEnd w:id="153"/>
    <w:p w14:paraId="3F7E676C" w14:textId="77777777" w:rsidR="00F14BDD" w:rsidRPr="00F14BDD" w:rsidRDefault="00F14BDD" w:rsidP="00F14BDD">
      <w:pPr>
        <w:pBdr>
          <w:bottom w:val="single" w:sz="6" w:space="1" w:color="auto"/>
        </w:pBdr>
        <w:jc w:val="both"/>
        <w:rPr>
          <w:b/>
          <w:bCs/>
        </w:rPr>
      </w:pPr>
      <w:r w:rsidRPr="00F14BDD">
        <w:rPr>
          <w:b/>
          <w:bCs/>
          <w:noProof/>
        </w:rPr>
        <w:t>Par zvejas rīku limitu piešķiršanu un rūpnieciskās zvejas tiesību nomas līgumu noslēgšanu Limbažu novadā (Salacgrīvas pagastā, Ainažu pagastā, Liepupes pagastā)</w:t>
      </w:r>
    </w:p>
    <w:p w14:paraId="6F526D41" w14:textId="3E633A24" w:rsidR="00F14BDD" w:rsidRPr="00F14BDD" w:rsidRDefault="00F14BDD" w:rsidP="00F14BDD">
      <w:pPr>
        <w:jc w:val="center"/>
      </w:pPr>
      <w:r w:rsidRPr="00F14BDD">
        <w:t xml:space="preserve">Ziņo </w:t>
      </w:r>
      <w:r w:rsidRPr="00F14BDD">
        <w:rPr>
          <w:noProof/>
        </w:rPr>
        <w:t>Ārija Mikša</w:t>
      </w:r>
      <w:r>
        <w:rPr>
          <w:noProof/>
        </w:rPr>
        <w:t>, debatēs piedalās Andris Garklāvs</w:t>
      </w:r>
    </w:p>
    <w:p w14:paraId="48363A58" w14:textId="77777777" w:rsidR="00F14BDD" w:rsidRPr="00F14BDD" w:rsidRDefault="00F14BDD" w:rsidP="00F14BDD">
      <w:pPr>
        <w:jc w:val="both"/>
      </w:pPr>
    </w:p>
    <w:p w14:paraId="636912D1" w14:textId="77777777" w:rsidR="00F14BDD" w:rsidRPr="00F14BDD" w:rsidRDefault="00F14BDD" w:rsidP="00F14BDD">
      <w:pPr>
        <w:widowControl w:val="0"/>
        <w:suppressAutoHyphens/>
        <w:ind w:firstLine="720"/>
        <w:jc w:val="both"/>
        <w:rPr>
          <w:rFonts w:eastAsia="Arial Unicode MS" w:cs="Tahoma"/>
          <w:kern w:val="1"/>
          <w:lang w:eastAsia="hi-IN" w:bidi="hi-IN"/>
        </w:rPr>
      </w:pPr>
      <w:r w:rsidRPr="00F14BDD">
        <w:rPr>
          <w:rFonts w:eastAsia="Arial Unicode MS" w:cs="Tahoma"/>
          <w:kern w:val="1"/>
          <w:lang w:eastAsia="hi-IN" w:bidi="hi-IN"/>
        </w:rPr>
        <w:t xml:space="preserve">Limbažu novada pašvaldības Salacgrīvas apvienības pārvaldes VPVKAC speciāliste Ārija Mikša informē par Limbažu novada pašvaldības rīcībā esošo brīvo zvejas rīku limitu rūpnieciskās komerciālās zvejas tiesību nomai Rīgas jūras piekrastes ūdeņos Salacgrīvas pagastā, Ainažu pagastā un Liepupes pagastā, par Salacgrīvas novada domes noslēgtajiem rūpnieciskās zvejas tiesību nomas līgumiem un par no juridiskajām un fiziskajām personām Limbažu novada pašvaldības Salacgrīvas apvienības pārvaldē, Liepupes pagasta pakalpojumu sniegšanas centrā un Ainažu pilsētas un pagasta </w:t>
      </w:r>
      <w:r w:rsidRPr="00F14BDD">
        <w:rPr>
          <w:rFonts w:eastAsia="Arial Unicode MS" w:cs="Tahoma"/>
          <w:kern w:val="1"/>
          <w:lang w:eastAsia="hi-IN" w:bidi="hi-IN"/>
        </w:rPr>
        <w:lastRenderedPageBreak/>
        <w:t>pakalpojumu sniegšanas centrā saņemtajiem iesniegumiem par zvejas rīku limitu piešķiršanu komerciālajai vai pašpatēriņa zvejai Rīgas jūras piekrastes ūdeņos Limbažu novadā.</w:t>
      </w:r>
    </w:p>
    <w:p w14:paraId="5103B564" w14:textId="77777777" w:rsidR="00F14BDD" w:rsidRPr="00F14BDD" w:rsidRDefault="00F14BDD" w:rsidP="00F14BDD">
      <w:pPr>
        <w:widowControl w:val="0"/>
        <w:suppressAutoHyphens/>
        <w:ind w:firstLine="720"/>
        <w:jc w:val="both"/>
        <w:rPr>
          <w:rFonts w:eastAsia="Arial Unicode MS" w:cs="Tahoma"/>
          <w:kern w:val="1"/>
          <w:lang w:eastAsia="hi-IN" w:bidi="hi-IN"/>
        </w:rPr>
      </w:pPr>
      <w:r w:rsidRPr="00F14BDD">
        <w:rPr>
          <w:rFonts w:eastAsia="Arial Unicode MS" w:cs="Tahoma"/>
          <w:kern w:val="1"/>
          <w:lang w:eastAsia="hi-IN" w:bidi="hi-IN"/>
        </w:rPr>
        <w:t>Zvejniecības likuma 7. 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Minētā likuma 7. 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16529286" w14:textId="77777777" w:rsidR="00F14BDD" w:rsidRPr="00F14BDD" w:rsidRDefault="00F14BDD" w:rsidP="00F14BDD">
      <w:pPr>
        <w:widowControl w:val="0"/>
        <w:suppressAutoHyphens/>
        <w:ind w:firstLine="720"/>
        <w:jc w:val="both"/>
        <w:rPr>
          <w:rFonts w:eastAsia="Arial Unicode MS" w:cs="Tahoma"/>
          <w:kern w:val="1"/>
          <w:lang w:eastAsia="hi-IN" w:bidi="hi-IN"/>
        </w:rPr>
      </w:pPr>
      <w:r w:rsidRPr="00F14BDD">
        <w:rPr>
          <w:rFonts w:eastAsia="Arial Unicode MS" w:cs="Tahoma"/>
          <w:kern w:val="1"/>
          <w:lang w:eastAsia="hi-IN" w:bidi="hi-IN"/>
        </w:rPr>
        <w:t>Ministru kabineta 11.08.2009. noteikumu Nr. 918 “Noteikumi par ūdenstilpju un rūpnieciskās zvejas tiesību nomu un zvejas tiesību izmantošanas kārtību” 13. punktā noteikts, ka rūpnieciskās zvejas tiesības publiskajos ūdeņos (arī jūras piekrastē) un citos iekšējos ūdeņos, kuros zvejas tiesības pieder valstij, pildot deleģētās valsts (izpildvaras) funkcijas, iznomā vietējā pašvaldība. Minēto noteikumu 14. punktā noteikts, ka rūpnieciskās zvejas tiesības šo noteikumu 13. punktā minētajos ūdeņos iznomā fiziskajām un juridiskajām personām, nosakot zvejas rīku veidus un skaitu vai nozvejas apjomu un, ja nepieciešams, arī zvejas vietas, ievērojot attiecīgās pašvaldības teritorijas ūdeņiem iedalīto zvejas limitu.</w:t>
      </w:r>
    </w:p>
    <w:p w14:paraId="78CBE64F" w14:textId="77777777" w:rsidR="00F14BDD" w:rsidRPr="00F14BDD" w:rsidRDefault="00F14BDD" w:rsidP="00F14BDD">
      <w:pPr>
        <w:widowControl w:val="0"/>
        <w:suppressAutoHyphens/>
        <w:ind w:firstLine="720"/>
        <w:jc w:val="both"/>
        <w:rPr>
          <w:rFonts w:eastAsia="Arial Unicode MS" w:cs="Tahoma"/>
          <w:kern w:val="1"/>
          <w:lang w:eastAsia="hi-IN" w:bidi="hi-IN"/>
        </w:rPr>
      </w:pPr>
      <w:r w:rsidRPr="00F14BDD">
        <w:rPr>
          <w:rFonts w:eastAsia="Arial Unicode MS" w:cs="Tahoma"/>
          <w:kern w:val="1"/>
          <w:lang w:eastAsia="hi-IN" w:bidi="hi-IN"/>
        </w:rPr>
        <w:t>Ministru kabineta 11.08.2009. noteikumu Nr. 918 “Noteikumi par ūdenstilpju un rūpnieciskās zvejas tiesību nomu un zvejas tiesību izmantošanas kārtību” 17. punktā noteikts, ka iznomājot rūpnieciskās zvejas tiesības fiziskām un juridiskām personām, ievēro Zvejniecības likuma 7. panta sestajā daļā noteiktās prasības par priekšrocībām zvejas tiesību nomā.</w:t>
      </w:r>
    </w:p>
    <w:p w14:paraId="414F576A" w14:textId="77777777" w:rsidR="00F14BDD" w:rsidRPr="00F14BDD" w:rsidRDefault="00F14BDD" w:rsidP="00F14BDD">
      <w:pPr>
        <w:widowControl w:val="0"/>
        <w:suppressAutoHyphens/>
        <w:ind w:firstLine="720"/>
        <w:jc w:val="both"/>
        <w:rPr>
          <w:rFonts w:eastAsia="Arial Unicode MS" w:cs="Tahoma"/>
          <w:kern w:val="1"/>
          <w:lang w:eastAsia="hi-IN" w:bidi="hi-IN"/>
        </w:rPr>
      </w:pPr>
      <w:r w:rsidRPr="00F14BDD">
        <w:rPr>
          <w:rFonts w:eastAsia="Arial Unicode MS" w:cs="Tahoma"/>
          <w:kern w:val="1"/>
          <w:lang w:eastAsia="hi-IN" w:bidi="hi-IN"/>
        </w:rPr>
        <w:t>Ministru kabineta 11.08.2009. noteikumu Nr. 918 “Noteikumi par ūdenstilpju un rūpnieciskās zvejas tiesību nomu un zvejas tiesību izmantošanas kārtību” 62. punktā noteikts, ka iznomātājs katru gadu sastāda un rūpnieciskās zvejas tiesību nomas līgumam pievieno rūpnieciskās zvejas tiesību nomas līguma protokolu (turpmāk – protokols). Protokolā norāda iedalīto nozvejas apjoma vai zvejas rīku skaita limitu vai nozvejas apjoma un zvejas rīku skaita limitu, kā arī ar zvejas limita izmantošanu saistītos nosacījumus, nomas maksas apmēru un samaksas kārtību kārtējā gadā. Protokolu komerciālajai zvejai Baltijas jūras un Rīgas jūras līča piekrastes ūdeņos un iekšējos ūdeņos var sastādīt uz termiņu līdz pieciem gadiem, ja zvejas limitā ir paredzēts tikai zvejas rīku limits un ja šis termiņš iekļaujas zvejas tiesību nomas līguma kopējā termiņā. Zvejas rīku limiti protokola piecu gadu darbības periodā paliek nemainīgi.</w:t>
      </w:r>
    </w:p>
    <w:p w14:paraId="1BD95AF2" w14:textId="77777777" w:rsidR="00F14BDD" w:rsidRPr="00F14BDD" w:rsidRDefault="00F14BDD" w:rsidP="00F14BDD">
      <w:pPr>
        <w:widowControl w:val="0"/>
        <w:suppressAutoHyphens/>
        <w:ind w:firstLine="720"/>
        <w:jc w:val="both"/>
        <w:rPr>
          <w:rFonts w:eastAsia="Arial Unicode MS" w:cs="Tahoma"/>
          <w:kern w:val="1"/>
          <w:lang w:eastAsia="hi-IN" w:bidi="hi-IN"/>
        </w:rPr>
      </w:pPr>
      <w:r w:rsidRPr="00F14BDD">
        <w:rPr>
          <w:rFonts w:eastAsia="Arial Unicode MS" w:cs="Tahoma"/>
          <w:kern w:val="1"/>
          <w:lang w:eastAsia="hi-IN" w:bidi="hi-IN"/>
        </w:rPr>
        <w:t>Ministru kabineta 11.08.2009. noteikumu Nr. 918 “Noteikumi par ūdenstilpju un rūpnieciskās zvejas tiesību nomu un zvejas tiesību izmantošanas kārtību” 71. punktā noteikts, ka zivju nozvejas apjoma vai zvejas rīku skaita limitu rūpnieciskās zvejas tiesību nomniekam nosaka, ņemot vērā komerciālās zvejas vai pašpatēriņa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 punktā noteikts, ka zvejas limitu, kas atbilstoši šo noteikumu 71. punktā minētajai kārtībai paliek neiedalīts rūpnieciskās zvejas tiesību nomniekiem, gada laikā ir iespējams papildus iedalīt esošajiem nomniekiem, ņemot vērā nomnieku zvejas iespējas un zvejas efektivitāti, vai piedāvāt to pārējiem rūpnieciskās zvejas tiesību nomas pretendentiem.</w:t>
      </w:r>
    </w:p>
    <w:p w14:paraId="7C82BCCB" w14:textId="77777777" w:rsidR="00F14BDD" w:rsidRPr="00F14BDD" w:rsidRDefault="00F14BDD" w:rsidP="00F14BDD">
      <w:pPr>
        <w:widowControl w:val="0"/>
        <w:suppressAutoHyphens/>
        <w:ind w:firstLine="720"/>
        <w:jc w:val="both"/>
        <w:rPr>
          <w:rFonts w:eastAsia="Arial Unicode MS" w:cs="Tahoma"/>
          <w:kern w:val="1"/>
          <w:lang w:eastAsia="hi-IN" w:bidi="hi-IN"/>
        </w:rPr>
      </w:pPr>
      <w:r w:rsidRPr="00F14BDD">
        <w:rPr>
          <w:rFonts w:eastAsia="Arial Unicode MS" w:cs="Tahoma"/>
          <w:kern w:val="1"/>
          <w:lang w:eastAsia="hi-IN" w:bidi="hi-IN"/>
        </w:rPr>
        <w:t>Ministru kabineta 11.08.2009. noteikumu Nr. 918 “Noteikumi par ūdenstilpju un rūpnieciskās zvejas tiesību nomu un zvejas tiesību izmantošanas kārtību” 73. punktā noteikts, ka pašvaldība pēc šo noteikumu 71. punktā minētās zvejas limita sadales, saņemot iesniegumu par papildu zvejas limita iedalīšanu vai jaunu iesniegumu par rūpnieciskās zvejas tiesību nomu atbilstoši šo noteikumu 72. punktam, nav tiesīga atteikt iedalīt zvejas limitu, kamēr par attiecīgajiem ūdeņiem ir pieejams zvejas limita atlikums.</w:t>
      </w:r>
    </w:p>
    <w:p w14:paraId="2B86D349" w14:textId="77777777" w:rsidR="00F14BDD" w:rsidRPr="006E75BC" w:rsidRDefault="00F14BDD" w:rsidP="00F14BDD">
      <w:pPr>
        <w:suppressAutoHyphens/>
        <w:ind w:firstLine="720"/>
        <w:jc w:val="both"/>
        <w:rPr>
          <w:b/>
          <w:bCs/>
        </w:rPr>
      </w:pPr>
      <w:r w:rsidRPr="00F14BDD">
        <w:rPr>
          <w:bCs/>
        </w:rPr>
        <w:t xml:space="preserve">Pamatojoties uz Pašvaldību likuma 10. panta pirmās daļas 21. punktu, Zvejniecības likuma 7. panta otro un sesto daļu, Ministru kabineta 30.11.2009. noteikumu Nr. 1375 „Noteikumi par </w:t>
      </w:r>
      <w:r w:rsidRPr="00F14BDD">
        <w:rPr>
          <w:bCs/>
        </w:rPr>
        <w:lastRenderedPageBreak/>
        <w:t xml:space="preserve">rūpnieciskās zvejas limitiem un to izmantošanas kārtību piekrastes ūdeņos” 5. punktu, Ministru kabineta 11.08.2009. noteikumu Nr. 918 „Noteikumi par ūdenstilpju un rūpnieciskās zvejas tiesību nomu un zvejas tiesību izmantošanas kārtību” 13., 17., </w:t>
      </w:r>
      <w:r w:rsidRPr="00F14BDD">
        <w:rPr>
          <w:bCs/>
          <w:color w:val="000000"/>
        </w:rPr>
        <w:t>62</w:t>
      </w:r>
      <w:r w:rsidRPr="00F14BDD">
        <w:rPr>
          <w:bCs/>
        </w:rPr>
        <w:t>., 71., 72. un 73. punktu,</w:t>
      </w:r>
      <w:r w:rsidRPr="00F14BDD">
        <w:rPr>
          <w:rFonts w:eastAsia="Arial Unicode MS" w:cs="Tahoma"/>
          <w:kern w:val="1"/>
          <w:lang w:eastAsia="hi-IN" w:bidi="hi-IN"/>
        </w:rPr>
        <w:t xml:space="preserve"> Salacgrīvas novada domes noslēgtajiem rūpnieciskās zvejas tiesību nomas līgumiem komerciālajai zvejai</w:t>
      </w:r>
      <w:r w:rsidRPr="00F14BDD">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76538225" w14:textId="26FBF8DC" w:rsidR="00F14BDD" w:rsidRPr="00F14BDD" w:rsidRDefault="00F14BDD" w:rsidP="00F14BDD">
      <w:pPr>
        <w:ind w:firstLine="720"/>
        <w:jc w:val="both"/>
        <w:rPr>
          <w:b/>
          <w:bCs/>
        </w:rPr>
      </w:pPr>
    </w:p>
    <w:p w14:paraId="7CB4AEF0" w14:textId="77777777" w:rsidR="00F14BDD" w:rsidRPr="00F14BDD" w:rsidRDefault="00F14BDD" w:rsidP="00923967">
      <w:pPr>
        <w:widowControl w:val="0"/>
        <w:numPr>
          <w:ilvl w:val="0"/>
          <w:numId w:val="50"/>
        </w:numPr>
        <w:suppressAutoHyphens/>
        <w:jc w:val="both"/>
        <w:rPr>
          <w:rFonts w:eastAsia="Arial Unicode MS" w:cs="Tahoma"/>
          <w:kern w:val="1"/>
          <w:lang w:eastAsia="hi-IN" w:bidi="hi-IN"/>
        </w:rPr>
      </w:pPr>
      <w:r w:rsidRPr="00F14BDD">
        <w:rPr>
          <w:rFonts w:eastAsia="Arial Unicode MS" w:cs="Tahoma"/>
          <w:kern w:val="1"/>
          <w:lang w:eastAsia="hi-IN" w:bidi="hi-IN"/>
        </w:rPr>
        <w:t>Zvejai Rīgas jūras piekrastes ūdeņos Limbažu novadā (Salacgrīvas pagastā, Ainažu pagastā, Liepupes pagastā) piešķirtos rūpnieciskās zvejas limitus 2026. gadā iedalīt šādām juridiskajām personām:</w:t>
      </w:r>
    </w:p>
    <w:p w14:paraId="3AA823CD" w14:textId="77777777" w:rsidR="00F14BDD" w:rsidRPr="00F14BDD" w:rsidRDefault="00F14BDD" w:rsidP="00923967">
      <w:pPr>
        <w:widowControl w:val="0"/>
        <w:numPr>
          <w:ilvl w:val="1"/>
          <w:numId w:val="50"/>
        </w:numPr>
        <w:suppressAutoHyphens/>
        <w:jc w:val="both"/>
        <w:rPr>
          <w:rFonts w:eastAsia="Arial Unicode MS" w:cs="Tahoma"/>
          <w:kern w:val="1"/>
          <w:lang w:eastAsia="hi-IN" w:bidi="hi-IN"/>
        </w:rPr>
      </w:pPr>
      <w:r w:rsidRPr="00F14BDD">
        <w:rPr>
          <w:rFonts w:eastAsia="Arial Unicode MS" w:cs="Tahoma"/>
          <w:kern w:val="1"/>
          <w:lang w:eastAsia="hi-IN" w:bidi="hi-IN"/>
        </w:rPr>
        <w:t>Sabiedrībai ar ierobežotu atbildību „AĻGES 1”, vienotais reģistrācijas Nr. 44103083651, juridiskā adrese: Pērnavas iela 52 - 3, Salacgrīva, Limbažu novads, LV-4033: 5 (piecus) reņģu stāvvadus, 2 (divus) zivju murdus, 3 (trīs) lucīšu murdus, 1 (vienu) sīkzivju murdu, 10 (desmit) zivju tīklus, 5 (piecus) reņģu tīklus un 100 (vienu simtu) zivju āķus;</w:t>
      </w:r>
    </w:p>
    <w:p w14:paraId="5F7237A1" w14:textId="77777777" w:rsidR="00F14BDD" w:rsidRPr="00F14BDD" w:rsidRDefault="00F14BDD" w:rsidP="00923967">
      <w:pPr>
        <w:widowControl w:val="0"/>
        <w:numPr>
          <w:ilvl w:val="1"/>
          <w:numId w:val="50"/>
        </w:numPr>
        <w:tabs>
          <w:tab w:val="left" w:pos="851"/>
        </w:tabs>
        <w:suppressAutoHyphens/>
        <w:jc w:val="both"/>
        <w:rPr>
          <w:rFonts w:eastAsia="Arial Unicode MS" w:cs="Tahoma"/>
          <w:kern w:val="1"/>
          <w:lang w:eastAsia="hi-IN" w:bidi="hi-IN"/>
        </w:rPr>
      </w:pPr>
      <w:r w:rsidRPr="00F14BDD">
        <w:rPr>
          <w:rFonts w:eastAsia="Arial Unicode MS" w:cs="Tahoma"/>
          <w:kern w:val="1"/>
          <w:lang w:eastAsia="hi-IN" w:bidi="hi-IN"/>
        </w:rPr>
        <w:t xml:space="preserve">Sabiedrībai ar ierobežotu atbildību  „SAFRONOVKAS OGAS”, vienotais reģistrācijas Nr. 44103111283, juridiskā adrese: "Ceļmalas", Liepupes pagasts, Limbažu novads, LV-4023: 3 (trīs) zivju murdus; </w:t>
      </w:r>
      <w:bookmarkStart w:id="154" w:name="_Hlk150417498"/>
      <w:r w:rsidRPr="00F14BDD">
        <w:rPr>
          <w:rFonts w:eastAsia="Arial Unicode MS" w:cs="Tahoma"/>
          <w:kern w:val="1"/>
          <w:lang w:eastAsia="hi-IN" w:bidi="hi-IN"/>
        </w:rPr>
        <w:t>2 (divus) lucīšu murdus, 30 (trīsdesmit) zivju tīklus, 2 (divus) reņģu tīklus un 100 (vienu simtu) zivju āķus;</w:t>
      </w:r>
    </w:p>
    <w:bookmarkEnd w:id="154"/>
    <w:p w14:paraId="3BCCF241" w14:textId="77777777" w:rsidR="00F14BDD" w:rsidRPr="00F14BDD" w:rsidRDefault="00F14BDD" w:rsidP="00923967">
      <w:pPr>
        <w:widowControl w:val="0"/>
        <w:numPr>
          <w:ilvl w:val="1"/>
          <w:numId w:val="50"/>
        </w:numPr>
        <w:suppressAutoHyphens/>
        <w:jc w:val="both"/>
        <w:rPr>
          <w:rFonts w:eastAsia="Arial Unicode MS" w:cs="Tahoma"/>
          <w:color w:val="000000"/>
          <w:kern w:val="1"/>
          <w:lang w:eastAsia="hi-IN" w:bidi="hi-IN"/>
        </w:rPr>
      </w:pPr>
      <w:r w:rsidRPr="00F14BDD">
        <w:rPr>
          <w:rFonts w:eastAsia="Arial Unicode MS" w:cs="Tahoma"/>
          <w:color w:val="000000"/>
          <w:kern w:val="1"/>
          <w:lang w:eastAsia="hi-IN" w:bidi="hi-IN"/>
        </w:rPr>
        <w:t xml:space="preserve">Limbažu rajona Salacgrīvas pilsētas lauku teritorijas Rolanda Ķirša zvejnieka saimniecībai "SALACAS ZIVTIŅA", vienotais reģistrācijas Nr. 44101033783, juridiskā adrese: "Zivtiņas", Salacgrīvas pagasts, Limbažu novads, LV-4033: 3 (trīs) reņģu stāvvadus, 4 (četrus) zivju murdus, </w:t>
      </w:r>
      <w:r w:rsidRPr="00F14BDD">
        <w:rPr>
          <w:rFonts w:eastAsia="Arial Unicode MS" w:cs="Tahoma"/>
          <w:kern w:val="1"/>
          <w:lang w:eastAsia="hi-IN" w:bidi="hi-IN"/>
        </w:rPr>
        <w:t>33 (trīsdesmit trīs) lucīšu murdus</w:t>
      </w:r>
      <w:r w:rsidRPr="00F14BDD">
        <w:rPr>
          <w:rFonts w:eastAsia="Arial Unicode MS" w:cs="Tahoma"/>
          <w:color w:val="000000"/>
          <w:kern w:val="1"/>
          <w:lang w:eastAsia="hi-IN" w:bidi="hi-IN"/>
        </w:rPr>
        <w:t>, 20 (divdesmit) zivju tīklus, 2 (divus) reņģu tīklus, 100 (vienu simtu) zivju āķus un 5 (piecus) apaļo jūrasgrunduļu murdus;</w:t>
      </w:r>
    </w:p>
    <w:p w14:paraId="40768E7D" w14:textId="77777777" w:rsidR="00F14BDD" w:rsidRPr="00F14BDD" w:rsidRDefault="00F14BDD" w:rsidP="00923967">
      <w:pPr>
        <w:widowControl w:val="0"/>
        <w:numPr>
          <w:ilvl w:val="1"/>
          <w:numId w:val="50"/>
        </w:numPr>
        <w:suppressAutoHyphens/>
        <w:jc w:val="both"/>
        <w:rPr>
          <w:rFonts w:eastAsia="Arial Unicode MS" w:cs="Tahoma"/>
          <w:kern w:val="1"/>
          <w:lang w:eastAsia="hi-IN" w:bidi="hi-IN"/>
        </w:rPr>
      </w:pPr>
      <w:r w:rsidRPr="00F14BDD">
        <w:rPr>
          <w:rFonts w:eastAsia="Arial Unicode MS" w:cs="Tahoma"/>
          <w:kern w:val="1"/>
          <w:lang w:eastAsia="hi-IN" w:bidi="hi-IN"/>
        </w:rPr>
        <w:t>Individuālajam komersantam "PĀRNESUMS", vienotais reģistrācijas Nr. 44102022541, juridiskā adrese: Valdemāra iela 81, Ainaži, Limbažu novads, LV-4035: 1 (vienu) zivju murdu, 2 (divus) lucīšu murdus, 9 (deviņus) zivju tīklus un 1 (vienu) reņģu tīklu;</w:t>
      </w:r>
    </w:p>
    <w:p w14:paraId="1F453A50" w14:textId="77777777" w:rsidR="00F14BDD" w:rsidRPr="00F14BDD" w:rsidRDefault="00F14BDD" w:rsidP="00923967">
      <w:pPr>
        <w:widowControl w:val="0"/>
        <w:numPr>
          <w:ilvl w:val="1"/>
          <w:numId w:val="50"/>
        </w:numPr>
        <w:suppressAutoHyphens/>
        <w:jc w:val="both"/>
        <w:rPr>
          <w:rFonts w:eastAsia="Arial Unicode MS" w:cs="Tahoma"/>
          <w:kern w:val="1"/>
          <w:lang w:eastAsia="hi-IN" w:bidi="hi-IN"/>
        </w:rPr>
      </w:pPr>
      <w:r w:rsidRPr="00F14BDD">
        <w:rPr>
          <w:rFonts w:eastAsia="Arial Unicode MS" w:cs="Tahoma"/>
          <w:kern w:val="1"/>
          <w:lang w:eastAsia="hi-IN" w:bidi="hi-IN"/>
        </w:rPr>
        <w:t>Sabiedrībai ar ierobežotu atbildību "LARUM", vienotais reģistrācijas Nr. </w:t>
      </w:r>
      <w:r w:rsidRPr="00F14BDD">
        <w:rPr>
          <w:rFonts w:eastAsia="Arial Unicode MS" w:cs="Tahoma"/>
          <w:color w:val="000000"/>
          <w:kern w:val="1"/>
          <w:lang w:eastAsia="hi-IN" w:bidi="hi-IN"/>
        </w:rPr>
        <w:t>44103094551</w:t>
      </w:r>
      <w:r w:rsidRPr="00F14BDD">
        <w:rPr>
          <w:rFonts w:eastAsia="Arial Unicode MS" w:cs="Tahoma"/>
          <w:kern w:val="1"/>
          <w:lang w:eastAsia="hi-IN" w:bidi="hi-IN"/>
        </w:rPr>
        <w:t>, juridiskā adrese: Smilšu iela 26 - 17, Salacgrīva, Limbažu novads, LV-4033: 7 (septiņus) zivju tīklus un 1 (vienu) reņģu tīklu;</w:t>
      </w:r>
    </w:p>
    <w:p w14:paraId="3DDACDEE" w14:textId="77777777" w:rsidR="00F14BDD" w:rsidRPr="00F14BDD" w:rsidRDefault="00F14BDD" w:rsidP="00923967">
      <w:pPr>
        <w:widowControl w:val="0"/>
        <w:numPr>
          <w:ilvl w:val="1"/>
          <w:numId w:val="50"/>
        </w:numPr>
        <w:suppressAutoHyphens/>
        <w:jc w:val="both"/>
        <w:rPr>
          <w:rFonts w:eastAsia="Arial Unicode MS" w:cs="Tahoma"/>
          <w:kern w:val="1"/>
          <w:lang w:eastAsia="hi-IN" w:bidi="hi-IN"/>
        </w:rPr>
      </w:pPr>
      <w:r w:rsidRPr="00F14BDD">
        <w:rPr>
          <w:rFonts w:eastAsia="Arial Unicode MS" w:cs="Tahoma"/>
          <w:kern w:val="1"/>
          <w:lang w:eastAsia="hi-IN" w:bidi="hi-IN"/>
        </w:rPr>
        <w:t>Sabiedrībai ar ierobežotu atbildību "PRIKORIO PLUS", vienotais reģistrācijas Nr. 44103062753, juridiskā adrese: Rīgas iela 6 - 14, Svētciems, Salacgrīvas pagasts, Limbažu novads, LV-4033: 5 (piecus) zivju tīklus;</w:t>
      </w:r>
    </w:p>
    <w:p w14:paraId="0E1AE627" w14:textId="77777777" w:rsidR="00F14BDD" w:rsidRPr="00F14BDD" w:rsidRDefault="00F14BDD" w:rsidP="00923967">
      <w:pPr>
        <w:widowControl w:val="0"/>
        <w:numPr>
          <w:ilvl w:val="1"/>
          <w:numId w:val="50"/>
        </w:numPr>
        <w:suppressAutoHyphens/>
        <w:jc w:val="both"/>
        <w:rPr>
          <w:rFonts w:eastAsia="Arial Unicode MS" w:cs="Tahoma"/>
          <w:kern w:val="1"/>
          <w:lang w:eastAsia="hi-IN" w:bidi="hi-IN"/>
        </w:rPr>
      </w:pPr>
      <w:r w:rsidRPr="00F14BDD">
        <w:rPr>
          <w:rFonts w:eastAsia="Arial Unicode MS" w:cs="Tahoma"/>
          <w:kern w:val="1"/>
          <w:lang w:eastAsia="hi-IN" w:bidi="hi-IN"/>
        </w:rPr>
        <w:t>Individuālajam komersantam "GOBULAUKI", vienotais reģistrācijas Nr. 44102032183, juridiskā adrese: Pērnavas iela 15 - 20, Salacgrīva, Limbažu novads, LV-4033: 1 (vienu) zivju murdu, 6 (sešus) lucīšu murdus un 8 (astoņus) zivju tīklus;</w:t>
      </w:r>
    </w:p>
    <w:p w14:paraId="38FC0C9B" w14:textId="77777777" w:rsidR="00F14BDD" w:rsidRPr="00F14BDD" w:rsidRDefault="00F14BDD" w:rsidP="00923967">
      <w:pPr>
        <w:widowControl w:val="0"/>
        <w:numPr>
          <w:ilvl w:val="1"/>
          <w:numId w:val="50"/>
        </w:numPr>
        <w:tabs>
          <w:tab w:val="left" w:pos="851"/>
        </w:tabs>
        <w:suppressAutoHyphens/>
        <w:ind w:left="851" w:hanging="567"/>
        <w:jc w:val="both"/>
        <w:rPr>
          <w:rFonts w:eastAsia="Arial Unicode MS" w:cs="Tahoma"/>
          <w:kern w:val="1"/>
          <w:lang w:eastAsia="hi-IN" w:bidi="hi-IN"/>
        </w:rPr>
      </w:pPr>
      <w:r w:rsidRPr="00F14BDD">
        <w:rPr>
          <w:rFonts w:eastAsia="Arial Unicode MS" w:cs="Tahoma"/>
          <w:kern w:val="1"/>
          <w:lang w:eastAsia="hi-IN" w:bidi="hi-IN"/>
        </w:rPr>
        <w:t>Individuālajam komersantam “J.A.N.K.I.”, vienotais reģistrācijas Nr. 44102025374, juridiskā adrese: Tīruma iela 6 - 5, Salacgrīva, Limbažu novads, LV-4033: 4 (četrus) zivju murdus 5 (piecus) lucīšu murdus, 15 (piecpadsmit) zivju tīklus; 2 (divus) reņģu tīklus un 2 (divus) apaļo jūrasgrunduļu murdus;</w:t>
      </w:r>
    </w:p>
    <w:p w14:paraId="387C771E" w14:textId="77777777" w:rsidR="00F14BDD" w:rsidRPr="00F14BDD" w:rsidRDefault="00F14BDD" w:rsidP="00923967">
      <w:pPr>
        <w:widowControl w:val="0"/>
        <w:numPr>
          <w:ilvl w:val="1"/>
          <w:numId w:val="50"/>
        </w:numPr>
        <w:tabs>
          <w:tab w:val="left" w:pos="851"/>
        </w:tabs>
        <w:suppressAutoHyphens/>
        <w:ind w:left="851" w:hanging="567"/>
        <w:jc w:val="both"/>
        <w:rPr>
          <w:rFonts w:eastAsia="Arial Unicode MS" w:cs="Tahoma"/>
          <w:kern w:val="1"/>
          <w:lang w:eastAsia="hi-IN" w:bidi="hi-IN"/>
        </w:rPr>
      </w:pPr>
      <w:r w:rsidRPr="00F14BDD">
        <w:rPr>
          <w:rFonts w:eastAsia="Arial Unicode MS" w:cs="Tahoma"/>
          <w:kern w:val="1"/>
          <w:lang w:eastAsia="hi-IN" w:bidi="hi-IN"/>
        </w:rPr>
        <w:t>Limbažu rajona Salacgrīvas pilsētas ar lauku teritoriju Valda Celmiņa zvejnieka saimniecībai "RHODEUS", vienotais reģistrācijas Nr. </w:t>
      </w:r>
      <w:r w:rsidRPr="00F14BDD">
        <w:rPr>
          <w:rFonts w:eastAsia="Arial Unicode MS" w:cs="Tahoma"/>
          <w:color w:val="000000"/>
          <w:kern w:val="1"/>
          <w:lang w:eastAsia="hi-IN" w:bidi="hi-IN"/>
        </w:rPr>
        <w:t>44101034810</w:t>
      </w:r>
      <w:r w:rsidRPr="00F14BDD">
        <w:rPr>
          <w:rFonts w:eastAsia="Arial Unicode MS" w:cs="Tahoma"/>
          <w:kern w:val="1"/>
          <w:lang w:eastAsia="hi-IN" w:bidi="hi-IN"/>
        </w:rPr>
        <w:t>, juridiskā adrese: "Avotkalni 1" - 1, Salacgrīvas pagasts, Limbažu novads, LV-4033: 1 (vienu) zivju murdu, 4 (četrus) lucīšu murdus, 15 (piecpadsmit) zivju tīklus; 5 (piecus) reņģu tiklus; 200 (divus simtus) zivju āķus; 1 (vienu) apaļo jūrasgrunduļu murdu;</w:t>
      </w:r>
    </w:p>
    <w:p w14:paraId="19F28774" w14:textId="77777777" w:rsidR="00F14BDD" w:rsidRPr="00F14BDD" w:rsidRDefault="00F14BDD" w:rsidP="00923967">
      <w:pPr>
        <w:widowControl w:val="0"/>
        <w:numPr>
          <w:ilvl w:val="1"/>
          <w:numId w:val="50"/>
        </w:numPr>
        <w:tabs>
          <w:tab w:val="left" w:pos="851"/>
        </w:tabs>
        <w:suppressAutoHyphens/>
        <w:ind w:left="851" w:hanging="567"/>
        <w:jc w:val="both"/>
        <w:rPr>
          <w:rFonts w:eastAsia="Arial Unicode MS" w:cs="Tahoma"/>
          <w:kern w:val="1"/>
          <w:lang w:eastAsia="hi-IN" w:bidi="hi-IN"/>
        </w:rPr>
      </w:pPr>
      <w:r w:rsidRPr="00F14BDD">
        <w:rPr>
          <w:rFonts w:eastAsia="Arial Unicode MS" w:cs="Tahoma"/>
          <w:kern w:val="1"/>
          <w:lang w:eastAsia="hi-IN" w:bidi="hi-IN"/>
        </w:rPr>
        <w:t>Sabiedrībai ar ierobežotu atbildību "ŠONERIS", vienotais reģistrācijas Nr. 44103095631, juridiskā adrese: Pērnavas iela 52 - 3, Salacgrīva, Limbažu novads, LV-4033: 2 (divus) reņģu stāvvadi, 1 (vienu) zivju murdu un 8 (astoņus) zivju tīklus;</w:t>
      </w:r>
    </w:p>
    <w:p w14:paraId="0843208C" w14:textId="77777777" w:rsidR="00F14BDD" w:rsidRPr="00F14BDD" w:rsidRDefault="00F14BDD" w:rsidP="00923967">
      <w:pPr>
        <w:widowControl w:val="0"/>
        <w:numPr>
          <w:ilvl w:val="1"/>
          <w:numId w:val="50"/>
        </w:numPr>
        <w:tabs>
          <w:tab w:val="left" w:pos="851"/>
        </w:tabs>
        <w:suppressAutoHyphens/>
        <w:ind w:left="851" w:hanging="567"/>
        <w:jc w:val="both"/>
        <w:rPr>
          <w:rFonts w:eastAsia="Arial Unicode MS" w:cs="Tahoma"/>
          <w:kern w:val="1"/>
          <w:lang w:eastAsia="hi-IN" w:bidi="hi-IN"/>
        </w:rPr>
      </w:pPr>
      <w:r w:rsidRPr="00F14BDD">
        <w:rPr>
          <w:rFonts w:eastAsia="Arial Unicode MS" w:cs="Tahoma"/>
          <w:kern w:val="1"/>
          <w:lang w:eastAsia="hi-IN" w:bidi="hi-IN"/>
        </w:rPr>
        <w:t xml:space="preserve">Limbažu rajona Liepupes pagasta zvejnieku saimniecībai "ZĪTARI", vienotais reģistrācijas Nr. 44101028161, juridiskā adrese: "Zītari", Liepupes pagasts, Limbažu novads, LV-4023: 1 (vienu) zivju murdu, 2 (divus) lucīšu murdus, 4 (četrus) zivju tīklus, 1 (vienu) reņģu tīklu un </w:t>
      </w:r>
      <w:r w:rsidRPr="00F14BDD">
        <w:rPr>
          <w:rFonts w:eastAsia="Arial Unicode MS" w:cs="Tahoma"/>
          <w:kern w:val="1"/>
          <w:lang w:eastAsia="hi-IN" w:bidi="hi-IN"/>
        </w:rPr>
        <w:lastRenderedPageBreak/>
        <w:t>100 (vienu simtu) zivju āķus;</w:t>
      </w:r>
    </w:p>
    <w:p w14:paraId="12443F34" w14:textId="77777777" w:rsidR="00F14BDD" w:rsidRPr="00F14BDD" w:rsidRDefault="00F14BDD" w:rsidP="00923967">
      <w:pPr>
        <w:widowControl w:val="0"/>
        <w:numPr>
          <w:ilvl w:val="1"/>
          <w:numId w:val="50"/>
        </w:numPr>
        <w:tabs>
          <w:tab w:val="left" w:pos="851"/>
        </w:tabs>
        <w:suppressAutoHyphens/>
        <w:ind w:left="851" w:hanging="567"/>
        <w:jc w:val="both"/>
        <w:rPr>
          <w:rFonts w:eastAsia="Arial Unicode MS" w:cs="Tahoma"/>
          <w:kern w:val="1"/>
          <w:lang w:eastAsia="hi-IN" w:bidi="hi-IN"/>
        </w:rPr>
      </w:pPr>
      <w:r w:rsidRPr="00F14BDD">
        <w:rPr>
          <w:rFonts w:eastAsia="Arial Unicode MS" w:cs="Tahoma"/>
          <w:color w:val="000000"/>
          <w:kern w:val="1"/>
          <w:lang w:eastAsia="hi-IN" w:bidi="hi-IN"/>
        </w:rPr>
        <w:t xml:space="preserve">Limbažu rajona Salacgrīvas zvejnieku saimniecība </w:t>
      </w:r>
      <w:r w:rsidRPr="00F14BDD">
        <w:rPr>
          <w:rFonts w:eastAsia="Arial Unicode MS" w:cs="Tahoma"/>
          <w:kern w:val="1"/>
          <w:lang w:eastAsia="hi-IN" w:bidi="hi-IN"/>
        </w:rPr>
        <w:t xml:space="preserve">“SALMAR", vienotais reģistrācijas Nr. 44101029576, juridiskā adrese: Dārza iela 11, Salacgrīva, Limbažu novads, LV-4033: 2 (divus) reņģu stāvvadus, 1 (vienu) zivju murdu, 3 (trīs) lucīšu murdus, 1 (vienu) zivju tīklu, </w:t>
      </w:r>
      <w:bookmarkStart w:id="155" w:name="_Hlk213676721"/>
      <w:r w:rsidRPr="00F14BDD">
        <w:rPr>
          <w:rFonts w:eastAsia="Arial Unicode MS" w:cs="Tahoma"/>
          <w:kern w:val="1"/>
          <w:lang w:eastAsia="hi-IN" w:bidi="hi-IN"/>
        </w:rPr>
        <w:t xml:space="preserve">200 (divus simtus) zivju āķus </w:t>
      </w:r>
      <w:bookmarkEnd w:id="155"/>
      <w:r w:rsidRPr="00F14BDD">
        <w:rPr>
          <w:rFonts w:eastAsia="Arial Unicode MS" w:cs="Tahoma"/>
          <w:kern w:val="1"/>
          <w:lang w:eastAsia="hi-IN" w:bidi="hi-IN"/>
        </w:rPr>
        <w:t>un 1 (vienu) apaļo jūrasgrunduļu murdu;</w:t>
      </w:r>
    </w:p>
    <w:p w14:paraId="5F396509" w14:textId="77777777" w:rsidR="00F14BDD" w:rsidRPr="00F14BDD" w:rsidRDefault="00F14BDD" w:rsidP="00923967">
      <w:pPr>
        <w:widowControl w:val="0"/>
        <w:numPr>
          <w:ilvl w:val="1"/>
          <w:numId w:val="50"/>
        </w:numPr>
        <w:tabs>
          <w:tab w:val="left" w:pos="851"/>
        </w:tabs>
        <w:suppressAutoHyphens/>
        <w:ind w:left="851" w:hanging="567"/>
        <w:jc w:val="both"/>
        <w:rPr>
          <w:rFonts w:eastAsia="Arial Unicode MS" w:cs="Tahoma"/>
          <w:kern w:val="1"/>
          <w:lang w:eastAsia="hi-IN" w:bidi="hi-IN"/>
        </w:rPr>
      </w:pPr>
      <w:r w:rsidRPr="00F14BDD">
        <w:rPr>
          <w:rFonts w:eastAsia="Arial Unicode MS" w:cs="Tahoma"/>
          <w:kern w:val="1"/>
          <w:lang w:eastAsia="hi-IN" w:bidi="hi-IN"/>
        </w:rPr>
        <w:t>Individuālajam komersantam "ALNIS MENNIKS", vienotais reģistrācijas Nr. 44102032855, juridiskā adrese: Smilšu iela 35, Salacgrīva, Limbažu novads, LV-4033: 2 (divus) zivju murdus, 6 (sešus) lucīšu murdus un 12 (divpadsmit) zivju tīklus;</w:t>
      </w:r>
    </w:p>
    <w:p w14:paraId="37E5FE7C" w14:textId="77777777" w:rsidR="00F14BDD" w:rsidRPr="00F14BDD" w:rsidRDefault="00F14BDD" w:rsidP="00923967">
      <w:pPr>
        <w:widowControl w:val="0"/>
        <w:numPr>
          <w:ilvl w:val="1"/>
          <w:numId w:val="50"/>
        </w:numPr>
        <w:tabs>
          <w:tab w:val="left" w:pos="851"/>
        </w:tabs>
        <w:suppressAutoHyphens/>
        <w:ind w:left="851" w:hanging="567"/>
        <w:jc w:val="both"/>
        <w:rPr>
          <w:rFonts w:eastAsia="Arial Unicode MS" w:cs="Tahoma"/>
          <w:kern w:val="1"/>
          <w:lang w:eastAsia="hi-IN" w:bidi="hi-IN"/>
        </w:rPr>
      </w:pPr>
      <w:r w:rsidRPr="00F14BDD">
        <w:rPr>
          <w:rFonts w:eastAsia="Arial Unicode MS" w:cs="Tahoma"/>
          <w:kern w:val="1"/>
          <w:lang w:eastAsia="hi-IN" w:bidi="hi-IN"/>
        </w:rPr>
        <w:t>Individuālajam komersantam "INDĀNS", vienotais reģistrācijas Nr. 40002151182, juridiskā adrese: Stirnu iela 39-6, Rīga, LV-1084: 5 (piecus) zivju tīklus;</w:t>
      </w:r>
    </w:p>
    <w:p w14:paraId="0D60AA53" w14:textId="77777777" w:rsidR="00F14BDD" w:rsidRPr="00F14BDD" w:rsidRDefault="00F14BDD" w:rsidP="00923967">
      <w:pPr>
        <w:widowControl w:val="0"/>
        <w:numPr>
          <w:ilvl w:val="1"/>
          <w:numId w:val="50"/>
        </w:numPr>
        <w:tabs>
          <w:tab w:val="left" w:pos="851"/>
        </w:tabs>
        <w:suppressAutoHyphens/>
        <w:ind w:left="851" w:hanging="567"/>
        <w:jc w:val="both"/>
        <w:rPr>
          <w:rFonts w:eastAsia="Arial Unicode MS" w:cs="Tahoma"/>
          <w:kern w:val="1"/>
          <w:lang w:eastAsia="hi-IN" w:bidi="hi-IN"/>
        </w:rPr>
      </w:pPr>
      <w:r w:rsidRPr="00F14BDD">
        <w:rPr>
          <w:rFonts w:eastAsia="Arial Unicode MS" w:cs="Tahoma"/>
          <w:kern w:val="1"/>
          <w:lang w:eastAsia="hi-IN" w:bidi="hi-IN"/>
        </w:rPr>
        <w:t>Limbažu rajona Salacas pagasta Zv/S “BUTE”, vienotais reģistrācijas Nr. 44101023037, juridiskā adrese: “Bute”, Salacgrīvas pagasts, Limbažu novads, LV-4033: 9 (deviņus) lucīšu murdus, 8 (astoņus) zivju tīklus un 2 (divus) reņģu tīklus;</w:t>
      </w:r>
    </w:p>
    <w:p w14:paraId="5072EC5F" w14:textId="77777777" w:rsidR="00F14BDD" w:rsidRPr="00F14BDD" w:rsidRDefault="00F14BDD" w:rsidP="00923967">
      <w:pPr>
        <w:widowControl w:val="0"/>
        <w:numPr>
          <w:ilvl w:val="1"/>
          <w:numId w:val="50"/>
        </w:numPr>
        <w:tabs>
          <w:tab w:val="left" w:pos="851"/>
        </w:tabs>
        <w:suppressAutoHyphens/>
        <w:ind w:left="851" w:hanging="567"/>
        <w:jc w:val="both"/>
        <w:rPr>
          <w:rFonts w:eastAsia="Arial Unicode MS" w:cs="Tahoma"/>
          <w:kern w:val="1"/>
          <w:lang w:eastAsia="hi-IN" w:bidi="hi-IN"/>
        </w:rPr>
      </w:pPr>
      <w:r w:rsidRPr="00F14BDD">
        <w:rPr>
          <w:rFonts w:eastAsia="Arial Unicode MS" w:cs="Tahoma"/>
          <w:kern w:val="1"/>
          <w:lang w:eastAsia="hi-IN" w:bidi="hi-IN"/>
        </w:rPr>
        <w:t>Sabiedrībai ar ierobežotu atbildību “BAŅĶIS”, vienotais reģistrācijas Nr. 50003253041, juridiskā adrese: Pērnavas iela 51, Salacgrīva, Limbažu novads, LV-4001: 9 (deviņus) reņģu stāvvadus, 2 (divus) zivju murdus, 7 (septiņus) zivju tīklus, un 1 (vienu) apaļo jūrasgrunduļu murdu;</w:t>
      </w:r>
    </w:p>
    <w:p w14:paraId="63E2D785" w14:textId="77777777" w:rsidR="00F14BDD" w:rsidRPr="00F14BDD" w:rsidRDefault="00F14BDD" w:rsidP="00923967">
      <w:pPr>
        <w:widowControl w:val="0"/>
        <w:numPr>
          <w:ilvl w:val="1"/>
          <w:numId w:val="50"/>
        </w:numPr>
        <w:tabs>
          <w:tab w:val="left" w:pos="851"/>
        </w:tabs>
        <w:suppressAutoHyphens/>
        <w:ind w:left="851" w:hanging="567"/>
        <w:jc w:val="both"/>
        <w:rPr>
          <w:rFonts w:eastAsia="Arial Unicode MS" w:cs="Tahoma"/>
          <w:kern w:val="1"/>
          <w:lang w:eastAsia="hi-IN" w:bidi="hi-IN"/>
        </w:rPr>
      </w:pPr>
      <w:r w:rsidRPr="00F14BDD">
        <w:rPr>
          <w:rFonts w:eastAsia="Arial Unicode MS" w:cs="Tahoma"/>
          <w:kern w:val="1"/>
          <w:lang w:eastAsia="hi-IN" w:bidi="hi-IN"/>
        </w:rPr>
        <w:t>Individuālajam komersantam “KUIVIŽKRASTS”, vienotais reģistrācijas Nr. 44102025660, juridiskā adrese Pērnavas iela 51, Salacgrīvā, Limbažu novadā, LV-4033: 4 (četrus) lucīšu murdus, 6 (sešus) zivju tīklus, un 2 (divus) zivju murdus;</w:t>
      </w:r>
    </w:p>
    <w:p w14:paraId="1072EF72" w14:textId="77777777" w:rsidR="00F14BDD" w:rsidRPr="00F14BDD" w:rsidRDefault="00F14BDD" w:rsidP="00923967">
      <w:pPr>
        <w:widowControl w:val="0"/>
        <w:numPr>
          <w:ilvl w:val="1"/>
          <w:numId w:val="50"/>
        </w:numPr>
        <w:tabs>
          <w:tab w:val="left" w:pos="851"/>
        </w:tabs>
        <w:suppressAutoHyphens/>
        <w:ind w:left="851" w:hanging="567"/>
        <w:jc w:val="both"/>
        <w:rPr>
          <w:rFonts w:eastAsia="Arial Unicode MS" w:cs="Tahoma"/>
          <w:kern w:val="1"/>
          <w:lang w:eastAsia="hi-IN" w:bidi="hi-IN"/>
        </w:rPr>
      </w:pPr>
      <w:r w:rsidRPr="00F14BDD">
        <w:rPr>
          <w:rFonts w:eastAsia="Arial Unicode MS" w:cs="Tahoma"/>
          <w:kern w:val="1"/>
          <w:lang w:eastAsia="hi-IN" w:bidi="hi-IN"/>
        </w:rPr>
        <w:t>Liepupes pagasta Jāņa Brakovska Zv/S “GRĪŅI”, vienotais reģistrācijas Nr. 44101036718, juridiskā adrese: “Grīņi”, Liepupes pagasts, Limbažu novads, LV-4023: 3 (trīs) zivju tīklus, 1 (vienu) reņģu tīklu un 100 (vienu simtu) zivju āķus;</w:t>
      </w:r>
    </w:p>
    <w:p w14:paraId="2458B1FF" w14:textId="77777777" w:rsidR="00F14BDD" w:rsidRPr="00F14BDD" w:rsidRDefault="00F14BDD" w:rsidP="00923967">
      <w:pPr>
        <w:widowControl w:val="0"/>
        <w:numPr>
          <w:ilvl w:val="1"/>
          <w:numId w:val="50"/>
        </w:numPr>
        <w:tabs>
          <w:tab w:val="left" w:pos="851"/>
        </w:tabs>
        <w:suppressAutoHyphens/>
        <w:ind w:left="851" w:hanging="567"/>
        <w:jc w:val="both"/>
        <w:rPr>
          <w:rFonts w:eastAsia="Arial Unicode MS" w:cs="Tahoma"/>
          <w:kern w:val="1"/>
          <w:lang w:eastAsia="hi-IN" w:bidi="hi-IN"/>
        </w:rPr>
      </w:pPr>
      <w:r w:rsidRPr="00F14BDD">
        <w:rPr>
          <w:rFonts w:eastAsia="Arial Unicode MS" w:cs="Tahoma"/>
          <w:kern w:val="1"/>
          <w:lang w:eastAsia="hi-IN" w:bidi="hi-IN"/>
        </w:rPr>
        <w:t>Individuālajam komersantam “PEKSIS-GU”, vienotais reģistrācijas Nr. 40002226805, juridiskā adrese Viļņu iela 9-15, Salacgrīva, Limbažu novads, LV-4033: 3 (trīs) zivju tīklus un 6 (sešus) lucīšu murdus.</w:t>
      </w:r>
    </w:p>
    <w:p w14:paraId="79B14558" w14:textId="77777777" w:rsidR="00F14BDD" w:rsidRPr="00F14BDD" w:rsidRDefault="00F14BDD" w:rsidP="00923967">
      <w:pPr>
        <w:widowControl w:val="0"/>
        <w:numPr>
          <w:ilvl w:val="0"/>
          <w:numId w:val="50"/>
        </w:numPr>
        <w:suppressAutoHyphens/>
        <w:ind w:left="357" w:hanging="357"/>
        <w:jc w:val="both"/>
        <w:rPr>
          <w:rFonts w:eastAsia="Arial Unicode MS" w:cs="Tahoma"/>
          <w:kern w:val="1"/>
          <w:lang w:eastAsia="hi-IN" w:bidi="hi-IN"/>
        </w:rPr>
      </w:pPr>
      <w:r w:rsidRPr="00F14BDD">
        <w:rPr>
          <w:rFonts w:eastAsia="Arial Unicode MS" w:cs="Tahoma"/>
          <w:kern w:val="1"/>
          <w:lang w:eastAsia="hi-IN" w:bidi="hi-IN"/>
        </w:rPr>
        <w:t>Rūpnieciskās zvejas nomas līgumus un  rūpnieciskās zvejas nomas līgumu protokolus noslēgt līdz 2026.</w:t>
      </w:r>
      <w:r w:rsidRPr="00F14BDD">
        <w:rPr>
          <w:rFonts w:eastAsia="Arial Unicode MS"/>
        </w:rPr>
        <w:t> </w:t>
      </w:r>
      <w:r w:rsidRPr="00F14BDD">
        <w:rPr>
          <w:rFonts w:eastAsia="Arial Unicode MS" w:cs="Tahoma"/>
          <w:kern w:val="1"/>
          <w:lang w:eastAsia="hi-IN" w:bidi="hi-IN"/>
        </w:rPr>
        <w:t>gada 1. aprīlim. Pēc 2026. gada 1. aprīļa „neizņemtos” limitus piedāvāt citiem pretendentiem un izdalīt pēc rakstveida pieprasījuma saņemšanas, ievērojot Zvejniecības likuma 11. pantā noteikto kārtību.</w:t>
      </w:r>
    </w:p>
    <w:p w14:paraId="20BE4CA3" w14:textId="77777777" w:rsidR="00F14BDD" w:rsidRPr="00F14BDD" w:rsidRDefault="00F14BDD" w:rsidP="00923967">
      <w:pPr>
        <w:widowControl w:val="0"/>
        <w:numPr>
          <w:ilvl w:val="0"/>
          <w:numId w:val="50"/>
        </w:numPr>
        <w:suppressAutoHyphens/>
        <w:ind w:left="357" w:hanging="357"/>
        <w:jc w:val="both"/>
        <w:rPr>
          <w:rFonts w:eastAsia="Arial Unicode MS" w:cs="Tahoma"/>
          <w:kern w:val="1"/>
          <w:lang w:eastAsia="hi-IN" w:bidi="hi-IN"/>
        </w:rPr>
      </w:pPr>
      <w:r w:rsidRPr="00F14BDD">
        <w:rPr>
          <w:rFonts w:eastAsia="Arial Unicode MS" w:cs="Tahoma"/>
          <w:kern w:val="1"/>
          <w:lang w:eastAsia="hi-IN" w:bidi="hi-IN"/>
        </w:rPr>
        <w:t>Rūpnieciskās zvejas tiesību gada nomas maksu noteikt saskaņā ar Ministru kabineta 11.08.2009. noteikumu Nr.918 „Noteikumi par ūdenstilpju un rūpnieciskās zvejas tiesību nomu un zvejas tiesību izmantošanas kārtību” 2.</w:t>
      </w:r>
      <w:r w:rsidRPr="00F14BDD">
        <w:rPr>
          <w:rFonts w:eastAsia="Arial Unicode MS" w:cs="Tahoma"/>
          <w:kern w:val="1"/>
          <w:vertAlign w:val="superscript"/>
          <w:lang w:eastAsia="hi-IN" w:bidi="hi-IN"/>
        </w:rPr>
        <w:t>1</w:t>
      </w:r>
      <w:r w:rsidRPr="00F14BDD">
        <w:rPr>
          <w:rFonts w:eastAsia="Arial Unicode MS" w:cs="Tahoma"/>
          <w:kern w:val="1"/>
          <w:lang w:eastAsia="hi-IN" w:bidi="hi-IN"/>
        </w:rPr>
        <w:t xml:space="preserve"> pielikumā norādīto maksu.</w:t>
      </w:r>
    </w:p>
    <w:p w14:paraId="3F8ED2DF" w14:textId="77777777" w:rsidR="00F14BDD" w:rsidRPr="00F14BDD" w:rsidRDefault="00F14BDD" w:rsidP="00923967">
      <w:pPr>
        <w:widowControl w:val="0"/>
        <w:numPr>
          <w:ilvl w:val="0"/>
          <w:numId w:val="50"/>
        </w:numPr>
        <w:suppressAutoHyphens/>
        <w:ind w:left="357" w:hanging="357"/>
        <w:jc w:val="both"/>
        <w:rPr>
          <w:rFonts w:eastAsia="Arial Unicode MS" w:cs="Tahoma"/>
          <w:kern w:val="1"/>
          <w:lang w:eastAsia="hi-IN" w:bidi="hi-IN"/>
        </w:rPr>
      </w:pPr>
      <w:r w:rsidRPr="00F14BDD">
        <w:rPr>
          <w:rFonts w:eastAsia="Arial Unicode MS" w:cs="Tahoma"/>
          <w:kern w:val="1"/>
          <w:lang w:eastAsia="hi-IN" w:bidi="hi-IN"/>
        </w:rPr>
        <w:t>2021. gada 1. marta Salacgrīvas novada domes Rūpnieciskās zvejas – komerciālās zvejas tiesību nomas Rīgas jūras līča piekrastes ūdeņos slēgtās izsoles rezultātā iegūto zvejas rīka vienību, rūpnieciskās zvejas tiesību gada nomas maksu noteikt saskaņā ar nosolītās maksas apmēru.</w:t>
      </w:r>
    </w:p>
    <w:p w14:paraId="653C7DB1" w14:textId="77777777" w:rsidR="00F14BDD" w:rsidRPr="00F14BDD" w:rsidRDefault="00F14BDD" w:rsidP="00923967">
      <w:pPr>
        <w:widowControl w:val="0"/>
        <w:numPr>
          <w:ilvl w:val="0"/>
          <w:numId w:val="50"/>
        </w:numPr>
        <w:suppressAutoHyphens/>
        <w:autoSpaceDE w:val="0"/>
        <w:autoSpaceDN w:val="0"/>
        <w:adjustRightInd w:val="0"/>
        <w:ind w:left="357" w:hanging="357"/>
        <w:jc w:val="both"/>
        <w:rPr>
          <w:rFonts w:eastAsia="Calibri"/>
          <w:lang w:bidi="lo-LA"/>
        </w:rPr>
      </w:pPr>
      <w:r w:rsidRPr="00F14BDD">
        <w:rPr>
          <w:rFonts w:eastAsia="Calibri"/>
          <w:lang w:bidi="lo-LA"/>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5CAED07B" w14:textId="77777777" w:rsidR="00F14BDD" w:rsidRPr="00F14BDD" w:rsidRDefault="00F14BDD" w:rsidP="00923967">
      <w:pPr>
        <w:widowControl w:val="0"/>
        <w:numPr>
          <w:ilvl w:val="0"/>
          <w:numId w:val="50"/>
        </w:numPr>
        <w:suppressAutoHyphens/>
        <w:autoSpaceDE w:val="0"/>
        <w:autoSpaceDN w:val="0"/>
        <w:adjustRightInd w:val="0"/>
        <w:ind w:left="357" w:hanging="357"/>
        <w:jc w:val="both"/>
        <w:rPr>
          <w:rFonts w:eastAsia="Calibri"/>
          <w:lang w:bidi="lo-LA"/>
        </w:rPr>
      </w:pPr>
      <w:r w:rsidRPr="00F14BDD">
        <w:rPr>
          <w:rFonts w:eastAsia="Calibri"/>
          <w:lang w:bidi="lo-LA"/>
        </w:rPr>
        <w:t>Atbildīgo par lēmuma izpildi noteikt Salacgrīvas VPVKAC speciālisti.</w:t>
      </w:r>
    </w:p>
    <w:p w14:paraId="3980EF14" w14:textId="77777777" w:rsidR="00F14BDD" w:rsidRPr="00F14BDD" w:rsidRDefault="00F14BDD" w:rsidP="00923967">
      <w:pPr>
        <w:widowControl w:val="0"/>
        <w:numPr>
          <w:ilvl w:val="0"/>
          <w:numId w:val="50"/>
        </w:numPr>
        <w:suppressAutoHyphens/>
        <w:autoSpaceDE w:val="0"/>
        <w:autoSpaceDN w:val="0"/>
        <w:adjustRightInd w:val="0"/>
        <w:ind w:left="357" w:hanging="357"/>
        <w:jc w:val="both"/>
        <w:rPr>
          <w:rFonts w:eastAsia="Calibri"/>
          <w:lang w:bidi="lo-LA"/>
        </w:rPr>
      </w:pPr>
      <w:r w:rsidRPr="00F14BDD">
        <w:rPr>
          <w:rFonts w:eastAsia="Calibri"/>
          <w:lang w:bidi="lo-LA"/>
        </w:rPr>
        <w:t>Pilnvarot Salacgrīvas apvienības pārvaldes vadītāju Andri Zundi slēgt Rūpnieciskās zvejas tiesību nomas līgumus.</w:t>
      </w:r>
    </w:p>
    <w:p w14:paraId="2260976D" w14:textId="77777777" w:rsidR="00F14BDD" w:rsidRPr="00F14BDD" w:rsidRDefault="00F14BDD" w:rsidP="00923967">
      <w:pPr>
        <w:widowControl w:val="0"/>
        <w:numPr>
          <w:ilvl w:val="0"/>
          <w:numId w:val="50"/>
        </w:numPr>
        <w:suppressAutoHyphens/>
        <w:autoSpaceDE w:val="0"/>
        <w:autoSpaceDN w:val="0"/>
        <w:adjustRightInd w:val="0"/>
        <w:ind w:left="357" w:hanging="357"/>
        <w:jc w:val="both"/>
        <w:rPr>
          <w:rFonts w:eastAsia="Calibri"/>
          <w:lang w:bidi="lo-LA"/>
        </w:rPr>
      </w:pPr>
      <w:r w:rsidRPr="00F14BDD">
        <w:rPr>
          <w:rFonts w:eastAsia="Calibri"/>
          <w:lang w:bidi="lo-LA"/>
        </w:rPr>
        <w:t>Kontroli par lēmuma izpildi uzdot Limbažu novada pašvaldības izpilddirektoram Artim Ārgalim.</w:t>
      </w:r>
    </w:p>
    <w:p w14:paraId="55DAB1E2" w14:textId="77777777" w:rsidR="00985A2F" w:rsidRDefault="00985A2F" w:rsidP="00CE0433">
      <w:pPr>
        <w:suppressAutoHyphens/>
        <w:autoSpaceDE w:val="0"/>
        <w:autoSpaceDN w:val="0"/>
        <w:adjustRightInd w:val="0"/>
        <w:jc w:val="both"/>
        <w:rPr>
          <w:rFonts w:eastAsia="Calibri"/>
        </w:rPr>
      </w:pPr>
    </w:p>
    <w:p w14:paraId="558A70AC" w14:textId="77777777" w:rsidR="00985A2F" w:rsidRPr="00F26A7C" w:rsidRDefault="00985A2F" w:rsidP="00CE0433">
      <w:pPr>
        <w:suppressAutoHyphens/>
        <w:autoSpaceDE w:val="0"/>
        <w:autoSpaceDN w:val="0"/>
        <w:adjustRightInd w:val="0"/>
        <w:jc w:val="both"/>
        <w:rPr>
          <w:rFonts w:eastAsia="Calibri"/>
        </w:rPr>
      </w:pPr>
    </w:p>
    <w:p w14:paraId="7F3EB9C9" w14:textId="185BC4B4" w:rsidR="00F322EC" w:rsidRPr="00F26A7C" w:rsidRDefault="00F322EC" w:rsidP="00CE0433">
      <w:pPr>
        <w:suppressAutoHyphens/>
        <w:jc w:val="both"/>
        <w:rPr>
          <w:b/>
          <w:bCs/>
        </w:rPr>
      </w:pPr>
      <w:bookmarkStart w:id="156" w:name="_Hlk112673401"/>
      <w:bookmarkStart w:id="157" w:name="_Hlk115101494"/>
      <w:r w:rsidRPr="00F26A7C">
        <w:rPr>
          <w:b/>
          <w:bCs/>
        </w:rPr>
        <w:t xml:space="preserve">Lēmums Nr. </w:t>
      </w:r>
      <w:r w:rsidR="0034346C">
        <w:rPr>
          <w:b/>
          <w:bCs/>
        </w:rPr>
        <w:t>856</w:t>
      </w:r>
    </w:p>
    <w:p w14:paraId="0093354A" w14:textId="5D448A1C" w:rsidR="00BC7481" w:rsidRPr="00F26A7C" w:rsidRDefault="00BC7481" w:rsidP="00CE0433">
      <w:pPr>
        <w:keepNext/>
        <w:suppressAutoHyphens/>
        <w:jc w:val="center"/>
        <w:outlineLvl w:val="0"/>
        <w:rPr>
          <w:b/>
          <w:bCs/>
          <w:lang w:eastAsia="en-US"/>
        </w:rPr>
      </w:pPr>
      <w:r w:rsidRPr="00F26A7C">
        <w:rPr>
          <w:b/>
          <w:bCs/>
          <w:lang w:eastAsia="en-US"/>
        </w:rPr>
        <w:t>45</w:t>
      </w:r>
      <w:r w:rsidR="00CD11AB" w:rsidRPr="00F26A7C">
        <w:rPr>
          <w:b/>
          <w:bCs/>
          <w:lang w:eastAsia="en-US"/>
        </w:rPr>
        <w:t>.</w:t>
      </w:r>
    </w:p>
    <w:p w14:paraId="429A16C5" w14:textId="77777777" w:rsidR="004663EA" w:rsidRPr="004663EA" w:rsidRDefault="004663EA" w:rsidP="004663EA">
      <w:pPr>
        <w:pBdr>
          <w:bottom w:val="single" w:sz="6" w:space="1" w:color="auto"/>
        </w:pBdr>
        <w:jc w:val="both"/>
        <w:rPr>
          <w:b/>
          <w:bCs/>
        </w:rPr>
      </w:pPr>
      <w:bookmarkStart w:id="158" w:name="_Hlk112674010"/>
      <w:bookmarkStart w:id="159" w:name="_Hlk115101727"/>
      <w:bookmarkEnd w:id="156"/>
      <w:bookmarkEnd w:id="157"/>
      <w:r w:rsidRPr="004663EA">
        <w:rPr>
          <w:b/>
          <w:bCs/>
          <w:noProof/>
        </w:rPr>
        <w:t>Par rūpnieciskās zvejas tiesību nomas līgumu slēgšanu ar IK "Peksis GU"</w:t>
      </w:r>
    </w:p>
    <w:p w14:paraId="3D184D1B" w14:textId="77777777" w:rsidR="004663EA" w:rsidRPr="00706F09" w:rsidRDefault="004663EA" w:rsidP="004663EA">
      <w:pPr>
        <w:jc w:val="center"/>
      </w:pPr>
      <w:r w:rsidRPr="00706F09">
        <w:t xml:space="preserve">Ziņo </w:t>
      </w:r>
      <w:r>
        <w:rPr>
          <w:noProof/>
        </w:rPr>
        <w:t>Sigita Upmale</w:t>
      </w:r>
    </w:p>
    <w:p w14:paraId="380E3066" w14:textId="77777777" w:rsidR="004663EA" w:rsidRPr="004663EA" w:rsidRDefault="004663EA" w:rsidP="004663EA">
      <w:pPr>
        <w:rPr>
          <w:b/>
          <w:szCs w:val="20"/>
          <w:lang w:eastAsia="en-US"/>
        </w:rPr>
      </w:pPr>
    </w:p>
    <w:p w14:paraId="1363808A" w14:textId="32A1D254" w:rsidR="004663EA" w:rsidRPr="004663EA" w:rsidRDefault="004663EA" w:rsidP="004663EA">
      <w:pPr>
        <w:ind w:firstLine="720"/>
        <w:jc w:val="both"/>
      </w:pPr>
      <w:r w:rsidRPr="004663EA">
        <w:lastRenderedPageBreak/>
        <w:t xml:space="preserve">Limbažu novada dome ir izskatījusi </w:t>
      </w:r>
      <w:bookmarkStart w:id="160" w:name="_Hlk12975113"/>
      <w:r w:rsidRPr="004663EA">
        <w:t xml:space="preserve">IK “Peksis GU” </w:t>
      </w:r>
      <w:bookmarkEnd w:id="160"/>
      <w:r w:rsidRPr="004663EA">
        <w:t>(Reģ. Nr. 40002226805) indivi</w:t>
      </w:r>
      <w:r>
        <w:t xml:space="preserve">duālā komersanta </w:t>
      </w:r>
      <w:r w:rsidR="00415029">
        <w:rPr>
          <w:bCs/>
        </w:rPr>
        <w:t xml:space="preserve">(vārds uzvārds) </w:t>
      </w:r>
      <w:r w:rsidRPr="004663EA">
        <w:t>2025. gada 11. novembra iesniegumu</w:t>
      </w:r>
      <w:r>
        <w:t>,</w:t>
      </w:r>
      <w:r w:rsidRPr="004663EA">
        <w:t xml:space="preserve"> (saņemts Limbažu novada pašvaldības Salacgrīvas apvienības pārvaldē 2025. gada 11. novembrī, reģ. Nr. 2.1/SA/25/1158)</w:t>
      </w:r>
      <w:r>
        <w:t>,</w:t>
      </w:r>
      <w:r w:rsidRPr="004663EA">
        <w:t xml:space="preserve"> ar lūgumu noslēgt uz 5 gadiem rūpnieciskās zvejas tiesību nomas līgumu rūpnieciskai zvejai Rīgas jūras līča piekrastes ūdeņos ar individuālo komersantu “Peksis GU”.</w:t>
      </w:r>
    </w:p>
    <w:p w14:paraId="6B46EC8C" w14:textId="3D9064FC" w:rsidR="004663EA" w:rsidRPr="004663EA" w:rsidRDefault="004663EA" w:rsidP="004663EA">
      <w:pPr>
        <w:ind w:firstLine="720"/>
        <w:jc w:val="both"/>
      </w:pPr>
      <w:r w:rsidRPr="004663EA">
        <w:t>Atbilstoši Ministru kabineta 11.08.2009. noteikumu Nr. 918 „Noteikumi par ūdenstilpju un rūpnieciskās zvejas tiesību nomu un zvejas tiesību izmantošanas kārtību” 30. punkta prasībām individuālais komersants “Peksis</w:t>
      </w:r>
      <w:r>
        <w:t xml:space="preserve"> </w:t>
      </w:r>
      <w:r w:rsidRPr="004663EA">
        <w:t>GU” ir saņēmis LR Zemkopības ministrijas izsniegtu speciālo atļauju (licence) Nr. ZK014636 (spēkā no 10.11.2025. līdz 09.11.2030.).</w:t>
      </w:r>
    </w:p>
    <w:p w14:paraId="754738C5" w14:textId="77777777" w:rsidR="004663EA" w:rsidRPr="006E75BC" w:rsidRDefault="004663EA" w:rsidP="004663EA">
      <w:pPr>
        <w:suppressAutoHyphens/>
        <w:ind w:firstLine="720"/>
        <w:jc w:val="both"/>
        <w:rPr>
          <w:b/>
          <w:bCs/>
        </w:rPr>
      </w:pPr>
      <w:r w:rsidRPr="004663EA">
        <w:t xml:space="preserve">Pamatojoties uz Pašvaldību likuma 10. panta pirmās daļas 21. punktu, Zvejniecības likuma 7. panta otro daļu, sesto daļu un Ministru kabineta 11.08.2009. noteikumu Nr. 918 „Noteikumi par ūdenstilpju un rūpnieciskās zvejas tiesību nomu un zvejas tiesību izmantošanas kārtību” 17. punktu,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28984066" w14:textId="72D5205B" w:rsidR="004663EA" w:rsidRPr="004663EA" w:rsidRDefault="004663EA" w:rsidP="004663EA">
      <w:pPr>
        <w:ind w:firstLine="720"/>
        <w:jc w:val="both"/>
        <w:rPr>
          <w:b/>
          <w:bCs/>
        </w:rPr>
      </w:pPr>
    </w:p>
    <w:p w14:paraId="73EB4140" w14:textId="77777777" w:rsidR="004663EA" w:rsidRPr="004663EA" w:rsidRDefault="004663EA" w:rsidP="00923967">
      <w:pPr>
        <w:numPr>
          <w:ilvl w:val="1"/>
          <w:numId w:val="51"/>
        </w:numPr>
        <w:ind w:left="357" w:hanging="357"/>
        <w:jc w:val="both"/>
      </w:pPr>
      <w:r w:rsidRPr="004663EA">
        <w:t>Iznomāt</w:t>
      </w:r>
      <w:r w:rsidRPr="004663EA">
        <w:rPr>
          <w:b/>
        </w:rPr>
        <w:t xml:space="preserve"> </w:t>
      </w:r>
      <w:r w:rsidRPr="004663EA">
        <w:t>rūpnieciskās zvejas tiesības komerciālajai zvejai Rīgas jūras līča piekrastes ūdeņos individuālajam komersantam “Peksis GU” (juridiskā adrese: Viļņu iela 9 dz.15, Salacgrīva, Limbažu novads, Reģ. Nr.40002226805) uz laiku līdz 2030. gada 31. decembrim.</w:t>
      </w:r>
    </w:p>
    <w:p w14:paraId="233316EF" w14:textId="77777777" w:rsidR="004663EA" w:rsidRPr="004663EA" w:rsidRDefault="004663EA" w:rsidP="00923967">
      <w:pPr>
        <w:numPr>
          <w:ilvl w:val="1"/>
          <w:numId w:val="51"/>
        </w:numPr>
        <w:ind w:left="357" w:hanging="357"/>
        <w:jc w:val="both"/>
      </w:pPr>
      <w:r w:rsidRPr="004663EA">
        <w:rPr>
          <w:rFonts w:eastAsia="Calibri"/>
          <w:lang w:eastAsia="en-US" w:bidi="lo-LA"/>
        </w:rPr>
        <w:t>Atbildīgo par lēmuma izpildi noteikt Salacgrīvas VPVKAC klientu apkalpošanas speciālisti Āriju Mikšu.</w:t>
      </w:r>
    </w:p>
    <w:p w14:paraId="7A038AD7" w14:textId="77777777" w:rsidR="004663EA" w:rsidRPr="004663EA" w:rsidRDefault="004663EA" w:rsidP="00923967">
      <w:pPr>
        <w:numPr>
          <w:ilvl w:val="1"/>
          <w:numId w:val="51"/>
        </w:numPr>
        <w:ind w:left="357" w:hanging="357"/>
        <w:jc w:val="both"/>
      </w:pPr>
      <w:r w:rsidRPr="004663EA">
        <w:rPr>
          <w:rFonts w:eastAsia="Calibri"/>
          <w:lang w:eastAsia="en-US" w:bidi="lo-LA"/>
        </w:rPr>
        <w:t>Kontroli par lēmuma izpildi uzdot Salacgrīvas apvienības pārvaldes vadītājam Andrim Zundem.</w:t>
      </w:r>
    </w:p>
    <w:p w14:paraId="74F246E6" w14:textId="77777777" w:rsidR="004663EA" w:rsidRPr="004663EA" w:rsidRDefault="004663EA" w:rsidP="00923967">
      <w:pPr>
        <w:numPr>
          <w:ilvl w:val="1"/>
          <w:numId w:val="51"/>
        </w:numPr>
        <w:ind w:left="357" w:hanging="357"/>
        <w:jc w:val="both"/>
      </w:pPr>
      <w:r w:rsidRPr="004663EA">
        <w:t>Saskaņā ar Administratīvā procesa likuma 188. panta pirmo un otro daļu, 189. pantu lēmumu viena mēneša laikā no tā spēkā stāšanās dienas var pārsūdzēt Administratīvajā rajona tiesā, iesniedzot pieteikumu tiesu namā pēc pieteicēja adreses.</w:t>
      </w:r>
    </w:p>
    <w:p w14:paraId="156ED5F9" w14:textId="77777777" w:rsidR="00917A93" w:rsidRDefault="00917A93" w:rsidP="00CE0433">
      <w:pPr>
        <w:suppressAutoHyphens/>
        <w:jc w:val="both"/>
        <w:rPr>
          <w:b/>
          <w:bCs/>
        </w:rPr>
      </w:pPr>
    </w:p>
    <w:p w14:paraId="5AD72F96" w14:textId="77777777" w:rsidR="00854712" w:rsidRPr="00F26A7C" w:rsidRDefault="00854712" w:rsidP="00CE0433">
      <w:pPr>
        <w:suppressAutoHyphens/>
        <w:jc w:val="both"/>
        <w:rPr>
          <w:b/>
          <w:bCs/>
        </w:rPr>
      </w:pPr>
    </w:p>
    <w:p w14:paraId="246A43BD" w14:textId="78537125" w:rsidR="00F322EC" w:rsidRPr="00F26A7C" w:rsidRDefault="00F322EC" w:rsidP="00CE0433">
      <w:pPr>
        <w:suppressAutoHyphens/>
        <w:jc w:val="both"/>
        <w:rPr>
          <w:b/>
          <w:bCs/>
        </w:rPr>
      </w:pPr>
      <w:r w:rsidRPr="00F26A7C">
        <w:rPr>
          <w:b/>
          <w:bCs/>
        </w:rPr>
        <w:t xml:space="preserve">Lēmums Nr. </w:t>
      </w:r>
      <w:r w:rsidR="0034346C">
        <w:rPr>
          <w:b/>
          <w:bCs/>
        </w:rPr>
        <w:t>857</w:t>
      </w:r>
    </w:p>
    <w:p w14:paraId="55F14B86" w14:textId="44820633" w:rsidR="00D81D27" w:rsidRPr="00F26A7C" w:rsidRDefault="00D81D27" w:rsidP="00CE0433">
      <w:pPr>
        <w:keepNext/>
        <w:suppressAutoHyphens/>
        <w:jc w:val="center"/>
        <w:outlineLvl w:val="0"/>
        <w:rPr>
          <w:b/>
          <w:bCs/>
          <w:lang w:eastAsia="en-US"/>
        </w:rPr>
      </w:pPr>
      <w:r w:rsidRPr="00F26A7C">
        <w:rPr>
          <w:b/>
          <w:bCs/>
          <w:lang w:eastAsia="en-US"/>
        </w:rPr>
        <w:t>46</w:t>
      </w:r>
      <w:r w:rsidR="00CD11AB" w:rsidRPr="00F26A7C">
        <w:rPr>
          <w:b/>
          <w:bCs/>
          <w:lang w:eastAsia="en-US"/>
        </w:rPr>
        <w:t>.</w:t>
      </w:r>
    </w:p>
    <w:bookmarkEnd w:id="158"/>
    <w:bookmarkEnd w:id="159"/>
    <w:p w14:paraId="03285C22" w14:textId="77777777" w:rsidR="001C5CB9" w:rsidRPr="001C5CB9" w:rsidRDefault="001C5CB9" w:rsidP="001C5CB9">
      <w:pPr>
        <w:pBdr>
          <w:bottom w:val="single" w:sz="6" w:space="1" w:color="auto"/>
        </w:pBdr>
        <w:jc w:val="both"/>
        <w:rPr>
          <w:b/>
          <w:bCs/>
        </w:rPr>
      </w:pPr>
      <w:r w:rsidRPr="001C5CB9">
        <w:rPr>
          <w:b/>
          <w:bCs/>
          <w:noProof/>
        </w:rPr>
        <w:t>Par atļauju SIA “Sparkling apple” alkoholisko dzērienu ražošanai Limbažu novada pašvaldības administratīvajā teritorijā</w:t>
      </w:r>
    </w:p>
    <w:p w14:paraId="0CCE997A" w14:textId="77777777" w:rsidR="001C5CB9" w:rsidRPr="00706F09" w:rsidRDefault="001C5CB9" w:rsidP="001C5CB9">
      <w:pPr>
        <w:jc w:val="center"/>
      </w:pPr>
      <w:r w:rsidRPr="00706F09">
        <w:t xml:space="preserve">Ziņo </w:t>
      </w:r>
      <w:r>
        <w:rPr>
          <w:noProof/>
        </w:rPr>
        <w:t>Sigita Upmale</w:t>
      </w:r>
    </w:p>
    <w:p w14:paraId="7E649D11" w14:textId="77777777" w:rsidR="001C5CB9" w:rsidRPr="001C5CB9" w:rsidRDefault="001C5CB9" w:rsidP="001C5CB9">
      <w:pPr>
        <w:jc w:val="both"/>
      </w:pPr>
    </w:p>
    <w:p w14:paraId="74EA96F3" w14:textId="77777777" w:rsidR="001C5CB9" w:rsidRPr="001C5CB9" w:rsidRDefault="001C5CB9" w:rsidP="001C5CB9">
      <w:pPr>
        <w:ind w:firstLine="720"/>
        <w:jc w:val="both"/>
      </w:pPr>
      <w:r w:rsidRPr="001C5CB9">
        <w:t>Limbažu novada pašvaldība (turpmāk – Pašvaldība) saņēma SIA “Sparkling apple”, nodokļu maksātāja reģ. Nr. LV40203079726 (turpmāk – Iesniedzējs) iesniegumu (reģistrēts ar Nr. 4.8.4/25/7211) (turpmāk – Iesniegums), kurā tiek lūgts izsniegt atļauju (turpmāk – Atļauja) alkoholisko dzērienu ražošanai mājas apstākļos nekustamajā īpašumā “Atari”, Liepupes pagasts, Limbažu novads, LV-4023.</w:t>
      </w:r>
    </w:p>
    <w:p w14:paraId="66ADD931" w14:textId="77777777" w:rsidR="001C5CB9" w:rsidRPr="001C5CB9" w:rsidRDefault="001C5CB9" w:rsidP="001C5CB9">
      <w:pPr>
        <w:ind w:firstLine="720"/>
        <w:jc w:val="both"/>
      </w:pPr>
      <w:r w:rsidRPr="001C5CB9">
        <w:t>Iesniedzējs lūdz izsniegt atļauju uz 5 (pieciem) gadiem un norāda, ka paredzamais saražotās produkcijas daudzums tiek plānots - ābolu sidrs līdz 4000 (četri tūkstoši) litri un stiprie destilāti līdz 500 (pieci simti) litri gadā.</w:t>
      </w:r>
    </w:p>
    <w:p w14:paraId="367222D0" w14:textId="77777777" w:rsidR="001C5CB9" w:rsidRPr="001C5CB9" w:rsidRDefault="001C5CB9" w:rsidP="001C5CB9">
      <w:pPr>
        <w:ind w:firstLine="720"/>
        <w:jc w:val="both"/>
        <w:rPr>
          <w:bCs/>
        </w:rPr>
      </w:pPr>
      <w:r w:rsidRPr="001C5CB9">
        <w:rPr>
          <w:bCs/>
        </w:rPr>
        <w:t xml:space="preserve">Atbilstoši Alkoholisko dzērienu aprites likuma 1. panta otrajai daļai mazā alkoholisko dzērienu darītava - komersants, kuram ir tiesības ar atvieglotiem nosacījumiem saņemt speciālo atļauju (licenci) apstiprināta noliktavas turētāja darbībai un atvieglojumus akcīzes nodokļa nodrošinājuma reģistrēšanai, lai ražotu vīnu, raudzētos dzērienus, starpproduktus, kuru sastāvā esošais spirts ir tikai raudzētas izcelsmes (turpmāk — starpprodukti), vai pārējos alkoholiskos dzērienus no savā īpašumā vai valdījumā esošajos dārzos un dravās iegūtajiem produktiem vai savvaļā augošiem augiem (neizmantojot spirtu vai citu saražotos alkoholiskos dzērienus), turklāt nodrošinot, ka: </w:t>
      </w:r>
    </w:p>
    <w:p w14:paraId="53AE629F" w14:textId="77777777" w:rsidR="001C5CB9" w:rsidRPr="001C5CB9" w:rsidRDefault="001C5CB9" w:rsidP="001C5CB9">
      <w:pPr>
        <w:ind w:firstLine="720"/>
        <w:jc w:val="both"/>
        <w:rPr>
          <w:bCs/>
        </w:rPr>
      </w:pPr>
      <w:r w:rsidRPr="001C5CB9">
        <w:rPr>
          <w:bCs/>
        </w:rPr>
        <w:t xml:space="preserve">1) saražotā vīna vai raudzēto dzērienu kopējais apjoms nepārsniedz 15 000 litru kalendāra gadā; </w:t>
      </w:r>
    </w:p>
    <w:p w14:paraId="640A5E87" w14:textId="77777777" w:rsidR="001C5CB9" w:rsidRPr="001C5CB9" w:rsidRDefault="001C5CB9" w:rsidP="001C5CB9">
      <w:pPr>
        <w:ind w:firstLine="720"/>
        <w:jc w:val="both"/>
        <w:rPr>
          <w:bCs/>
        </w:rPr>
      </w:pPr>
      <w:r w:rsidRPr="001C5CB9">
        <w:rPr>
          <w:bCs/>
        </w:rPr>
        <w:lastRenderedPageBreak/>
        <w:t xml:space="preserve">2) absolūtā alkohola daudzums saražotajos pārējos alkoholiskajos dzērienos nepārsniedz 1000 litru kalendāra gadā; </w:t>
      </w:r>
    </w:p>
    <w:p w14:paraId="7CD9490A" w14:textId="77777777" w:rsidR="001C5CB9" w:rsidRPr="001C5CB9" w:rsidRDefault="001C5CB9" w:rsidP="001C5CB9">
      <w:pPr>
        <w:ind w:firstLine="720"/>
        <w:jc w:val="both"/>
        <w:rPr>
          <w:bCs/>
        </w:rPr>
      </w:pPr>
      <w:r w:rsidRPr="001C5CB9">
        <w:rPr>
          <w:bCs/>
        </w:rPr>
        <w:t>3) saražotais starpproduktu kopējais apjoms nepārsniedz 1000 litru kalendāra gadā.</w:t>
      </w:r>
    </w:p>
    <w:p w14:paraId="36D40955" w14:textId="77777777" w:rsidR="001C5CB9" w:rsidRPr="001C5CB9" w:rsidRDefault="001C5CB9" w:rsidP="001C5CB9">
      <w:pPr>
        <w:ind w:firstLine="720"/>
        <w:jc w:val="both"/>
      </w:pPr>
      <w:r w:rsidRPr="001C5CB9">
        <w:t>Saskaņā ar Alkoholisko dzērienu aprites likuma 3. panta 1.</w:t>
      </w:r>
      <w:r w:rsidRPr="001C5CB9">
        <w:rPr>
          <w:vertAlign w:val="superscript"/>
        </w:rPr>
        <w:t>3</w:t>
      </w:r>
      <w:r w:rsidRPr="001C5CB9">
        <w:t> daļu, lai saņemtu speciālo atļauju (licenci) apstiprināta noliktavas turētāja darbībai, mazajai alkoholisko dzērienu darītavai ir jāsaņem vietējās pašvaldības atļauja vīna, raudzēto dzērienu, starpproduktu vai pārējo alkoholisko dzērienu ražošanai attiecīgās pašvaldības teritorijā.</w:t>
      </w:r>
    </w:p>
    <w:p w14:paraId="7F76CFBA" w14:textId="77777777" w:rsidR="001C5CB9" w:rsidRPr="001C5CB9" w:rsidRDefault="001C5CB9" w:rsidP="001C5CB9">
      <w:pPr>
        <w:ind w:firstLine="720"/>
        <w:jc w:val="both"/>
      </w:pPr>
      <w:r w:rsidRPr="001C5CB9">
        <w:t xml:space="preserve">Alkoholisko dzērienu aprites likuma 8. panta otrā daļa nosaka, ka, ievērojot Alkoholisko dzērienu aprites likuma un citu normatīvo aktu prasības, vietējā pašvaldība izdod saistošos noteikumus, kuros nosaka kārtību, kādā mazā alkoholisko dzērienu darītava ir tiesīga saņemt šā likuma </w:t>
      </w:r>
      <w:hyperlink r:id="rId10" w:anchor="p3" w:history="1">
        <w:r w:rsidRPr="001C5CB9">
          <w:t>3.panta</w:t>
        </w:r>
      </w:hyperlink>
      <w:r w:rsidRPr="001C5CB9">
        <w:t xml:space="preserve"> 1.</w:t>
      </w:r>
      <w:r w:rsidRPr="001C5CB9">
        <w:rPr>
          <w:vertAlign w:val="superscript"/>
        </w:rPr>
        <w:t>3</w:t>
      </w:r>
      <w:r w:rsidRPr="001C5CB9">
        <w:t xml:space="preserve"> daļā minēto atļauju. </w:t>
      </w:r>
    </w:p>
    <w:p w14:paraId="0C0C0836" w14:textId="77777777" w:rsidR="001C5CB9" w:rsidRPr="001C5CB9" w:rsidRDefault="001C5CB9" w:rsidP="001C5CB9">
      <w:pPr>
        <w:ind w:firstLine="720"/>
        <w:jc w:val="both"/>
      </w:pPr>
      <w:r w:rsidRPr="001C5CB9">
        <w:t>Kārtību, kāda tiek izsniegtas atļaujas Alkoholisko dzērienu aprites likuma 1. panta otrajā daļā noteiktajām mazajām alkoholisko dzērienu darītavām Limbažu novada pašvaldības administratīvajā teritorijā, nosaka Limbažu novada domes 2022. gada 28. aprīļa saistošie noteikumi Nr. 24. “Par kārtību, kādā tiek izsniegta atļauja vīna, raudzēto dzērienu vai pārējo alkoholisko dzērienu ražošanai Limbažu novadā” (turpmāk – Noteikumi).</w:t>
      </w:r>
    </w:p>
    <w:p w14:paraId="44A3B9FD" w14:textId="77777777" w:rsidR="001C5CB9" w:rsidRPr="001C5CB9" w:rsidRDefault="001C5CB9" w:rsidP="001C5CB9">
      <w:pPr>
        <w:ind w:firstLine="720"/>
        <w:jc w:val="both"/>
      </w:pPr>
      <w:r w:rsidRPr="001C5CB9">
        <w:t xml:space="preserve">Noteikumu 2. punkts nosaka, ka lēmumu par atļaujas izsniegšanu vai atteikumu izsniegt atļauju vīna, raudzēto dzērienu, starpproduktu vai pārējo alkoholisko dzērienu ražošanai Limbažu novada administratīvajā teritorijā pieņem pašvaldības dome. </w:t>
      </w:r>
    </w:p>
    <w:p w14:paraId="5822E57E" w14:textId="77777777" w:rsidR="001C5CB9" w:rsidRPr="001C5CB9" w:rsidRDefault="001C5CB9" w:rsidP="001C5CB9">
      <w:pPr>
        <w:ind w:firstLine="720"/>
        <w:jc w:val="both"/>
      </w:pPr>
      <w:r w:rsidRPr="001C5CB9">
        <w:t>Saskaņā ar Noteikumu 3. punktu - atļaujas vīna, raudzēto dzērienu, starpproduktu vai pārējo alkoholisko dzērienu ražošanai Limbažu novada administratīvajā teritorijā saņemšanai komersants pašvaldībā iesniedz iesniegumu, kurā norāda (Noteikumu 4. punkts):</w:t>
      </w:r>
    </w:p>
    <w:p w14:paraId="4DCAF0A8" w14:textId="77777777" w:rsidR="001C5CB9" w:rsidRPr="001C5CB9" w:rsidRDefault="001C5CB9" w:rsidP="00923967">
      <w:pPr>
        <w:numPr>
          <w:ilvl w:val="0"/>
          <w:numId w:val="52"/>
        </w:numPr>
        <w:autoSpaceDE w:val="0"/>
        <w:autoSpaceDN w:val="0"/>
        <w:adjustRightInd w:val="0"/>
        <w:jc w:val="both"/>
        <w:rPr>
          <w:rFonts w:eastAsia="Calibri"/>
          <w:color w:val="000000"/>
          <w:lang w:eastAsia="en-US"/>
        </w:rPr>
      </w:pPr>
      <w:r w:rsidRPr="001C5CB9">
        <w:rPr>
          <w:rFonts w:eastAsia="Calibri"/>
          <w:color w:val="000000"/>
          <w:lang w:eastAsia="en-US"/>
        </w:rPr>
        <w:t>komersanta nosaukums, nodokļu maksātāja reģistrācijas numurs (nodokļu maksātāja reģistrācijas kodu) un juridiskā adrese;</w:t>
      </w:r>
    </w:p>
    <w:p w14:paraId="7D7F4DB8" w14:textId="77777777" w:rsidR="001C5CB9" w:rsidRPr="001C5CB9" w:rsidRDefault="001C5CB9" w:rsidP="00923967">
      <w:pPr>
        <w:numPr>
          <w:ilvl w:val="0"/>
          <w:numId w:val="52"/>
        </w:numPr>
        <w:autoSpaceDE w:val="0"/>
        <w:autoSpaceDN w:val="0"/>
        <w:adjustRightInd w:val="0"/>
        <w:jc w:val="both"/>
        <w:rPr>
          <w:rFonts w:eastAsia="Calibri"/>
          <w:color w:val="000000"/>
          <w:lang w:eastAsia="en-US"/>
        </w:rPr>
      </w:pPr>
      <w:r w:rsidRPr="001C5CB9">
        <w:rPr>
          <w:rFonts w:eastAsia="Calibri"/>
          <w:color w:val="000000"/>
          <w:lang w:eastAsia="en-US"/>
        </w:rPr>
        <w:t>komersanta pārstāvis (amats, vārds, uzvārds), tālruņa numuru un e-pasta adrese;</w:t>
      </w:r>
    </w:p>
    <w:p w14:paraId="17D5933E" w14:textId="77777777" w:rsidR="001C5CB9" w:rsidRPr="001C5CB9" w:rsidRDefault="001C5CB9" w:rsidP="00923967">
      <w:pPr>
        <w:numPr>
          <w:ilvl w:val="0"/>
          <w:numId w:val="52"/>
        </w:numPr>
        <w:autoSpaceDE w:val="0"/>
        <w:autoSpaceDN w:val="0"/>
        <w:adjustRightInd w:val="0"/>
        <w:jc w:val="both"/>
        <w:rPr>
          <w:rFonts w:eastAsia="Calibri"/>
          <w:color w:val="000000"/>
          <w:lang w:eastAsia="en-US"/>
        </w:rPr>
      </w:pPr>
      <w:r w:rsidRPr="001C5CB9">
        <w:rPr>
          <w:rFonts w:eastAsia="Calibri"/>
          <w:color w:val="000000"/>
          <w:lang w:eastAsia="en-US"/>
        </w:rPr>
        <w:t>ražošanas vieta (adrese);</w:t>
      </w:r>
    </w:p>
    <w:p w14:paraId="777E6DB0" w14:textId="77777777" w:rsidR="001C5CB9" w:rsidRPr="001C5CB9" w:rsidRDefault="001C5CB9" w:rsidP="00923967">
      <w:pPr>
        <w:numPr>
          <w:ilvl w:val="0"/>
          <w:numId w:val="52"/>
        </w:numPr>
        <w:autoSpaceDE w:val="0"/>
        <w:autoSpaceDN w:val="0"/>
        <w:adjustRightInd w:val="0"/>
        <w:jc w:val="both"/>
        <w:rPr>
          <w:rFonts w:eastAsia="Calibri"/>
          <w:color w:val="000000"/>
          <w:lang w:eastAsia="en-US"/>
        </w:rPr>
      </w:pPr>
      <w:r w:rsidRPr="001C5CB9">
        <w:rPr>
          <w:rFonts w:eastAsia="Calibri"/>
          <w:color w:val="000000"/>
          <w:lang w:eastAsia="en-US"/>
        </w:rPr>
        <w:t>saražojamo alkoholisko dzērienu sortiments un apjoms litros kalendārajā gadā un/vai absolūtā alkohola daudzums saražojamos alkoholiskajos dzērienos (litros) kalendārajā gadā;</w:t>
      </w:r>
    </w:p>
    <w:p w14:paraId="4842F3AB" w14:textId="77777777" w:rsidR="001C5CB9" w:rsidRPr="001C5CB9" w:rsidRDefault="001C5CB9" w:rsidP="00923967">
      <w:pPr>
        <w:numPr>
          <w:ilvl w:val="0"/>
          <w:numId w:val="52"/>
        </w:numPr>
        <w:autoSpaceDE w:val="0"/>
        <w:autoSpaceDN w:val="0"/>
        <w:adjustRightInd w:val="0"/>
        <w:jc w:val="both"/>
        <w:rPr>
          <w:rFonts w:eastAsia="Calibri"/>
          <w:color w:val="000000"/>
          <w:lang w:eastAsia="en-US"/>
        </w:rPr>
      </w:pPr>
      <w:r w:rsidRPr="001C5CB9">
        <w:rPr>
          <w:rFonts w:eastAsia="Calibri"/>
          <w:color w:val="000000"/>
          <w:lang w:eastAsia="en-US"/>
        </w:rPr>
        <w:t>laika periods, uz kādu izsniegt Atļauju.</w:t>
      </w:r>
    </w:p>
    <w:p w14:paraId="4B8AD557" w14:textId="77777777" w:rsidR="001C5CB9" w:rsidRPr="001C5CB9" w:rsidRDefault="001C5CB9" w:rsidP="001C5CB9">
      <w:pPr>
        <w:autoSpaceDE w:val="0"/>
        <w:autoSpaceDN w:val="0"/>
        <w:adjustRightInd w:val="0"/>
        <w:ind w:firstLine="720"/>
        <w:jc w:val="both"/>
        <w:rPr>
          <w:rFonts w:eastAsia="Calibri"/>
          <w:color w:val="000000"/>
          <w:lang w:eastAsia="en-US"/>
        </w:rPr>
      </w:pPr>
    </w:p>
    <w:p w14:paraId="28274BDD" w14:textId="77777777" w:rsidR="001C5CB9" w:rsidRPr="001C5CB9" w:rsidRDefault="001C5CB9" w:rsidP="001C5CB9">
      <w:pPr>
        <w:autoSpaceDE w:val="0"/>
        <w:autoSpaceDN w:val="0"/>
        <w:adjustRightInd w:val="0"/>
        <w:ind w:firstLine="720"/>
        <w:jc w:val="both"/>
        <w:rPr>
          <w:rFonts w:eastAsia="Calibri"/>
          <w:color w:val="000000"/>
          <w:lang w:eastAsia="en-US"/>
        </w:rPr>
      </w:pPr>
      <w:r w:rsidRPr="001C5CB9">
        <w:rPr>
          <w:rFonts w:eastAsia="Calibri"/>
          <w:color w:val="000000"/>
          <w:lang w:eastAsia="en-US"/>
        </w:rPr>
        <w:t>Noteikumos minētajam iesniegumam jāpievieno šādus dokumenti:</w:t>
      </w:r>
    </w:p>
    <w:p w14:paraId="06962E49" w14:textId="77777777" w:rsidR="001C5CB9" w:rsidRPr="001C5CB9" w:rsidRDefault="001C5CB9" w:rsidP="00923967">
      <w:pPr>
        <w:numPr>
          <w:ilvl w:val="0"/>
          <w:numId w:val="52"/>
        </w:numPr>
        <w:autoSpaceDE w:val="0"/>
        <w:autoSpaceDN w:val="0"/>
        <w:adjustRightInd w:val="0"/>
        <w:jc w:val="both"/>
        <w:rPr>
          <w:rFonts w:eastAsia="Calibri"/>
          <w:color w:val="000000"/>
          <w:lang w:eastAsia="en-US"/>
        </w:rPr>
      </w:pPr>
      <w:r w:rsidRPr="001C5CB9">
        <w:rPr>
          <w:rFonts w:eastAsia="Calibri"/>
          <w:color w:val="000000"/>
          <w:lang w:eastAsia="en-US"/>
        </w:rPr>
        <w:t>ražošanas vietas īpašuma vai lietošanas tiesību apliecinoša dokumenta kopiju, ja telpas nav komersanta īpašums;</w:t>
      </w:r>
    </w:p>
    <w:p w14:paraId="4A7A678F" w14:textId="77777777" w:rsidR="001C5CB9" w:rsidRPr="001C5CB9" w:rsidRDefault="001C5CB9" w:rsidP="00923967">
      <w:pPr>
        <w:numPr>
          <w:ilvl w:val="0"/>
          <w:numId w:val="52"/>
        </w:numPr>
        <w:autoSpaceDE w:val="0"/>
        <w:autoSpaceDN w:val="0"/>
        <w:adjustRightInd w:val="0"/>
        <w:jc w:val="both"/>
        <w:rPr>
          <w:rFonts w:eastAsia="Calibri"/>
          <w:color w:val="000000"/>
          <w:lang w:eastAsia="en-US"/>
        </w:rPr>
      </w:pPr>
      <w:r w:rsidRPr="001C5CB9">
        <w:rPr>
          <w:rFonts w:eastAsia="Calibri"/>
          <w:color w:val="000000"/>
          <w:lang w:eastAsia="en-US"/>
        </w:rPr>
        <w:t>ražošanas vietas telpu plānu un aprakstu, kas raksturo ražošanas vietu (ūdensapgāde, ventilācija, kanalizācijas u.tml. nodrošināšanu).</w:t>
      </w:r>
    </w:p>
    <w:p w14:paraId="54E3A5E6" w14:textId="77777777" w:rsidR="001C5CB9" w:rsidRPr="001C5CB9" w:rsidRDefault="001C5CB9" w:rsidP="001C5CB9">
      <w:pPr>
        <w:autoSpaceDE w:val="0"/>
        <w:autoSpaceDN w:val="0"/>
        <w:adjustRightInd w:val="0"/>
        <w:ind w:firstLine="720"/>
        <w:jc w:val="both"/>
        <w:rPr>
          <w:rFonts w:eastAsia="Calibri"/>
          <w:szCs w:val="20"/>
          <w:lang w:eastAsia="en-US"/>
        </w:rPr>
      </w:pPr>
      <w:r w:rsidRPr="001C5CB9">
        <w:rPr>
          <w:rFonts w:eastAsia="Calibri"/>
          <w:lang w:eastAsia="en-US"/>
        </w:rPr>
        <w:t>Pēc Noteikumos norādītā iesnieguma un dokumentu saņemšanas, Limbažu novada Būvvalde izvērtē iesniegtos dokumentus par telpu atbilstību alkoholisko dzērienu ražošanai un sniedz atzinumu.</w:t>
      </w:r>
    </w:p>
    <w:p w14:paraId="3C60574D" w14:textId="77777777" w:rsidR="001C5CB9" w:rsidRPr="001C5CB9" w:rsidRDefault="001C5CB9" w:rsidP="001C5CB9">
      <w:pPr>
        <w:autoSpaceDE w:val="0"/>
        <w:autoSpaceDN w:val="0"/>
        <w:adjustRightInd w:val="0"/>
        <w:ind w:firstLine="720"/>
        <w:jc w:val="both"/>
        <w:rPr>
          <w:rFonts w:eastAsia="Calibri"/>
          <w:szCs w:val="20"/>
        </w:rPr>
      </w:pPr>
      <w:r w:rsidRPr="001C5CB9">
        <w:rPr>
          <w:rFonts w:eastAsia="Calibri"/>
          <w:szCs w:val="20"/>
        </w:rPr>
        <w:t>Noteikumu 7. punkts nosaka, ka Atļauja tiek izsniegta bez maksas uz komersanta pieprasīto laiku, bet ne ilgāk kā uz desmit kalendārajiem gadiem.</w:t>
      </w:r>
    </w:p>
    <w:p w14:paraId="5701EA48" w14:textId="77777777" w:rsidR="001C5CB9" w:rsidRPr="001C5CB9" w:rsidRDefault="001C5CB9" w:rsidP="001C5CB9">
      <w:pPr>
        <w:autoSpaceDE w:val="0"/>
        <w:autoSpaceDN w:val="0"/>
        <w:adjustRightInd w:val="0"/>
        <w:ind w:firstLine="720"/>
        <w:jc w:val="both"/>
        <w:rPr>
          <w:rFonts w:eastAsia="Calibri"/>
          <w:szCs w:val="20"/>
          <w:lang w:eastAsia="en-US"/>
        </w:rPr>
      </w:pPr>
      <w:r w:rsidRPr="001C5CB9">
        <w:rPr>
          <w:rFonts w:eastAsia="Calibri"/>
          <w:szCs w:val="20"/>
          <w:lang w:eastAsia="en-US"/>
        </w:rPr>
        <w:t>Saskaņā ar Noteikumu 8. punktu Atļauja netiek izsniegta, ja:</w:t>
      </w:r>
    </w:p>
    <w:p w14:paraId="7F85A6AB" w14:textId="77777777" w:rsidR="001C5CB9" w:rsidRPr="001C5CB9" w:rsidRDefault="001C5CB9" w:rsidP="00923967">
      <w:pPr>
        <w:numPr>
          <w:ilvl w:val="0"/>
          <w:numId w:val="52"/>
        </w:numPr>
        <w:autoSpaceDE w:val="0"/>
        <w:autoSpaceDN w:val="0"/>
        <w:adjustRightInd w:val="0"/>
        <w:jc w:val="both"/>
        <w:rPr>
          <w:rFonts w:eastAsia="Calibri"/>
          <w:color w:val="000000"/>
          <w:szCs w:val="20"/>
          <w:lang w:eastAsia="en-US"/>
        </w:rPr>
      </w:pPr>
      <w:r w:rsidRPr="001C5CB9">
        <w:rPr>
          <w:rFonts w:eastAsia="Calibri"/>
          <w:color w:val="000000"/>
          <w:szCs w:val="20"/>
          <w:lang w:eastAsia="en-US"/>
        </w:rPr>
        <w:t>komersants nav iesniedzis visus noteikumu 4. punktā un 5.punktā noteiktos dokumentus;</w:t>
      </w:r>
    </w:p>
    <w:p w14:paraId="4557D825" w14:textId="77777777" w:rsidR="001C5CB9" w:rsidRPr="001C5CB9" w:rsidRDefault="001C5CB9" w:rsidP="00923967">
      <w:pPr>
        <w:numPr>
          <w:ilvl w:val="0"/>
          <w:numId w:val="52"/>
        </w:numPr>
        <w:autoSpaceDE w:val="0"/>
        <w:autoSpaceDN w:val="0"/>
        <w:adjustRightInd w:val="0"/>
        <w:jc w:val="both"/>
        <w:rPr>
          <w:rFonts w:eastAsia="Calibri"/>
          <w:color w:val="000000"/>
          <w:szCs w:val="20"/>
          <w:lang w:eastAsia="en-US"/>
        </w:rPr>
      </w:pPr>
      <w:r w:rsidRPr="001C5CB9">
        <w:rPr>
          <w:rFonts w:eastAsia="Calibri"/>
          <w:color w:val="000000"/>
          <w:szCs w:val="20"/>
          <w:lang w:eastAsia="en-US"/>
        </w:rPr>
        <w:t>komersants Atļaujas saņemšanai ir sniedzis nepatiesas ziņas;</w:t>
      </w:r>
    </w:p>
    <w:p w14:paraId="560BDE2E" w14:textId="77777777" w:rsidR="001C5CB9" w:rsidRPr="001C5CB9" w:rsidRDefault="001C5CB9" w:rsidP="00923967">
      <w:pPr>
        <w:numPr>
          <w:ilvl w:val="0"/>
          <w:numId w:val="52"/>
        </w:numPr>
        <w:autoSpaceDE w:val="0"/>
        <w:autoSpaceDN w:val="0"/>
        <w:adjustRightInd w:val="0"/>
        <w:jc w:val="both"/>
        <w:rPr>
          <w:rFonts w:eastAsia="Calibri"/>
          <w:color w:val="000000"/>
          <w:szCs w:val="20"/>
          <w:lang w:eastAsia="en-US"/>
        </w:rPr>
      </w:pPr>
      <w:r w:rsidRPr="001C5CB9">
        <w:rPr>
          <w:rFonts w:eastAsia="Calibri"/>
          <w:color w:val="000000"/>
          <w:szCs w:val="20"/>
          <w:lang w:eastAsia="en-US"/>
        </w:rPr>
        <w:t>ražošanu plānots veikt vietā, kas nav pielāgota alkoholisko dzērienu ražošanai (nav nodrošināta atbilstoša ventilācija, atkritumu savākšana, kanalizācijas novadīšana u.tml.) un neatbilst tās izmantošanas mērķim;</w:t>
      </w:r>
    </w:p>
    <w:p w14:paraId="20576347" w14:textId="77777777" w:rsidR="001C5CB9" w:rsidRPr="001C5CB9" w:rsidRDefault="001C5CB9" w:rsidP="00923967">
      <w:pPr>
        <w:numPr>
          <w:ilvl w:val="0"/>
          <w:numId w:val="52"/>
        </w:numPr>
        <w:autoSpaceDE w:val="0"/>
        <w:autoSpaceDN w:val="0"/>
        <w:adjustRightInd w:val="0"/>
        <w:jc w:val="both"/>
        <w:rPr>
          <w:rFonts w:eastAsia="Calibri"/>
          <w:color w:val="000000"/>
          <w:szCs w:val="20"/>
          <w:lang w:eastAsia="en-US"/>
        </w:rPr>
      </w:pPr>
      <w:r w:rsidRPr="001C5CB9">
        <w:rPr>
          <w:rFonts w:eastAsia="Calibri"/>
          <w:color w:val="000000"/>
          <w:szCs w:val="20"/>
          <w:lang w:eastAsia="en-US"/>
        </w:rPr>
        <w:t>ražošanu plānots uzsākt  vietā, kas atrodas:</w:t>
      </w:r>
    </w:p>
    <w:p w14:paraId="53886918" w14:textId="77777777" w:rsidR="001C5CB9" w:rsidRPr="001C5CB9" w:rsidRDefault="001C5CB9" w:rsidP="00923967">
      <w:pPr>
        <w:numPr>
          <w:ilvl w:val="0"/>
          <w:numId w:val="52"/>
        </w:numPr>
        <w:autoSpaceDE w:val="0"/>
        <w:autoSpaceDN w:val="0"/>
        <w:adjustRightInd w:val="0"/>
        <w:jc w:val="both"/>
        <w:rPr>
          <w:rFonts w:eastAsia="Calibri"/>
          <w:color w:val="000000"/>
          <w:szCs w:val="20"/>
          <w:lang w:eastAsia="en-US"/>
        </w:rPr>
      </w:pPr>
      <w:r w:rsidRPr="001C5CB9">
        <w:rPr>
          <w:rFonts w:eastAsia="Calibri"/>
          <w:color w:val="000000"/>
          <w:szCs w:val="20"/>
          <w:lang w:eastAsia="en-US"/>
        </w:rPr>
        <w:t>sociālās aprūpes, ārstniecības, izglītības, kultūras un sporta iestāžu, policijas, karaspēka daļu un citu militarizēto formējumu telpās vai teritorijā;</w:t>
      </w:r>
    </w:p>
    <w:p w14:paraId="33349071" w14:textId="77777777" w:rsidR="001C5CB9" w:rsidRPr="001C5CB9" w:rsidRDefault="001C5CB9" w:rsidP="00923967">
      <w:pPr>
        <w:numPr>
          <w:ilvl w:val="0"/>
          <w:numId w:val="52"/>
        </w:numPr>
        <w:autoSpaceDE w:val="0"/>
        <w:autoSpaceDN w:val="0"/>
        <w:adjustRightInd w:val="0"/>
        <w:jc w:val="both"/>
        <w:rPr>
          <w:rFonts w:eastAsia="Calibri"/>
          <w:color w:val="000000"/>
          <w:szCs w:val="20"/>
          <w:lang w:eastAsia="en-US"/>
        </w:rPr>
      </w:pPr>
      <w:r w:rsidRPr="001C5CB9">
        <w:rPr>
          <w:rFonts w:eastAsia="Calibri"/>
          <w:color w:val="000000"/>
          <w:szCs w:val="20"/>
          <w:lang w:eastAsia="en-US"/>
        </w:rPr>
        <w:t>ēkās, kurās atrodas valsts vai pašvaldības iestādes.</w:t>
      </w:r>
    </w:p>
    <w:p w14:paraId="029606E9" w14:textId="77777777" w:rsidR="001C5CB9" w:rsidRPr="001C5CB9" w:rsidRDefault="001C5CB9" w:rsidP="001C5CB9">
      <w:pPr>
        <w:ind w:firstLine="720"/>
        <w:jc w:val="both"/>
      </w:pPr>
    </w:p>
    <w:p w14:paraId="5093D38A" w14:textId="77777777" w:rsidR="001C5CB9" w:rsidRPr="001C5CB9" w:rsidRDefault="001C5CB9" w:rsidP="001C5CB9">
      <w:pPr>
        <w:ind w:firstLine="720"/>
        <w:jc w:val="both"/>
      </w:pPr>
      <w:r w:rsidRPr="001C5CB9">
        <w:lastRenderedPageBreak/>
        <w:t xml:space="preserve">Iesniedzējs ir iesniedzis visus Noteikumos norādītos dokumentus atbilstoši Noteikumu 4. un 5. punktiem, un </w:t>
      </w:r>
      <w:r w:rsidRPr="001C5CB9">
        <w:rPr>
          <w:rFonts w:eastAsia="Calibri"/>
          <w:lang w:eastAsia="en-US"/>
        </w:rPr>
        <w:t xml:space="preserve">Limbažu novada </w:t>
      </w:r>
      <w:r w:rsidRPr="001C5CB9">
        <w:t xml:space="preserve">Būvvalde ir izvērtējusi Iesniegumu ar klāt pievienotajiem dokumentiem un konstatējusi, ka </w:t>
      </w:r>
      <w:r w:rsidRPr="001C5CB9">
        <w:rPr>
          <w:lang w:eastAsia="en-US"/>
        </w:rPr>
        <w:t xml:space="preserve">konteinertipa saimniecības ēka ar galveno lietošanas veidu 1274 atbilst Iesniegumā minētās plānotās darbības veikšanai - raudzēto dzērienu vai pārējo alkoholisko dzērienu ražošanai. </w:t>
      </w:r>
    </w:p>
    <w:p w14:paraId="52272622" w14:textId="77777777" w:rsidR="001C5CB9" w:rsidRPr="001C5CB9" w:rsidRDefault="001C5CB9" w:rsidP="001C5CB9">
      <w:pPr>
        <w:ind w:firstLine="720"/>
        <w:jc w:val="both"/>
        <w:rPr>
          <w:bCs/>
          <w:strike/>
        </w:rPr>
      </w:pPr>
      <w:r w:rsidRPr="001C5CB9">
        <w:rPr>
          <w:bCs/>
        </w:rPr>
        <w:t xml:space="preserve">Saskaņā ar Administratīvā procesa likumu tiek uzsākta administratīvā lieta uz Iesniedzēja rakstiska iesnieguma pamata, un domes lēmums tiek sagatavots kā administratīvais akts minētā likuma 67. pantā noteiktajā kārtībā. </w:t>
      </w:r>
    </w:p>
    <w:p w14:paraId="06EE23A4" w14:textId="77777777" w:rsidR="001C5CB9" w:rsidRPr="006E75BC" w:rsidRDefault="001C5CB9" w:rsidP="001C5CB9">
      <w:pPr>
        <w:suppressAutoHyphens/>
        <w:ind w:firstLine="720"/>
        <w:jc w:val="both"/>
        <w:rPr>
          <w:b/>
          <w:bCs/>
        </w:rPr>
      </w:pPr>
      <w:r w:rsidRPr="001C5CB9">
        <w:t>Ņemot vērā iepriekš minēto, kā arī pamatojoties uz Pašvaldību likuma 4. panta pirmās daļas 12. un 13. punktu, 10. panta pirmās daļas 21. punktu, Alkoholisko dzērienu aprites likuma 3. panta 1.</w:t>
      </w:r>
      <w:r w:rsidRPr="001C5CB9">
        <w:rPr>
          <w:vertAlign w:val="superscript"/>
        </w:rPr>
        <w:t xml:space="preserve">3 </w:t>
      </w:r>
      <w:r w:rsidRPr="001C5CB9">
        <w:t xml:space="preserve">daļu, </w:t>
      </w:r>
      <w:r w:rsidRPr="001C5CB9">
        <w:rPr>
          <w:bCs/>
        </w:rPr>
        <w:t>Limbažu novada pašvaldības 2022. gada 28. aprīļa saistošo noteikumu Nr. 24 “</w:t>
      </w:r>
      <w:r w:rsidRPr="001C5CB9">
        <w:t>Par kārtību, kādā tiek izsniegta atļauja vīna, raudzēto dzērienu vai pārējo alkoholisko dzērienu ražošanai Limbažu novadā</w:t>
      </w:r>
      <w:r w:rsidRPr="001C5CB9">
        <w:rPr>
          <w:bCs/>
        </w:rPr>
        <w:t xml:space="preserve">” 2. un 7. punktu, </w:t>
      </w:r>
      <w:r w:rsidRPr="001C5CB9">
        <w:t xml:space="preserve">Administratīvā procesa likuma 67.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5C0AEC93" w14:textId="4C3E23BF" w:rsidR="001C5CB9" w:rsidRPr="001C5CB9" w:rsidRDefault="001C5CB9" w:rsidP="001C5CB9">
      <w:pPr>
        <w:ind w:firstLine="720"/>
        <w:jc w:val="both"/>
        <w:rPr>
          <w:bCs/>
          <w:strike/>
        </w:rPr>
      </w:pPr>
    </w:p>
    <w:p w14:paraId="2A22B2F9" w14:textId="77777777" w:rsidR="001C5CB9" w:rsidRPr="001C5CB9" w:rsidRDefault="001C5CB9" w:rsidP="00923967">
      <w:pPr>
        <w:widowControl w:val="0"/>
        <w:numPr>
          <w:ilvl w:val="0"/>
          <w:numId w:val="53"/>
        </w:numPr>
        <w:autoSpaceDE w:val="0"/>
        <w:autoSpaceDN w:val="0"/>
        <w:adjustRightInd w:val="0"/>
        <w:ind w:left="357" w:hanging="357"/>
        <w:contextualSpacing/>
        <w:jc w:val="both"/>
      </w:pPr>
      <w:r w:rsidRPr="001C5CB9">
        <w:t xml:space="preserve">Izsniegt </w:t>
      </w:r>
      <w:bookmarkStart w:id="161" w:name="_Hlk213680712"/>
      <w:r w:rsidRPr="001C5CB9">
        <w:t>SIA “Sparkling apple”</w:t>
      </w:r>
      <w:bookmarkEnd w:id="161"/>
      <w:r w:rsidRPr="001C5CB9">
        <w:t>, nodokļu maksātāja reģ. Nr. LV40203079726</w:t>
      </w:r>
      <w:r w:rsidRPr="001C5CB9">
        <w:rPr>
          <w:bCs/>
        </w:rPr>
        <w:t xml:space="preserve">, adrese: </w:t>
      </w:r>
      <w:r w:rsidRPr="001C5CB9">
        <w:t>Īsā iela 1 - 5, Liepupe, Liepupes pagasts, Limbažu novads, LV-4023</w:t>
      </w:r>
      <w:r w:rsidRPr="001C5CB9">
        <w:rPr>
          <w:bCs/>
        </w:rPr>
        <w:t>,</w:t>
      </w:r>
      <w:r w:rsidRPr="001C5CB9">
        <w:rPr>
          <w:b/>
          <w:bCs/>
        </w:rPr>
        <w:t xml:space="preserve"> </w:t>
      </w:r>
      <w:r w:rsidRPr="001C5CB9">
        <w:t xml:space="preserve">atļauju alkoholisko dzērienu ražošanai Limbažu novada pašvaldības administratīvajā teritorijā uz 5 (pieciem) gadiem, nosakot, ka ražošanas vietas adrese ir “Atari”, Liepupes pagasts, Limbažu novads, LV-4023, </w:t>
      </w:r>
      <w:r w:rsidRPr="001C5CB9">
        <w:rPr>
          <w:lang w:eastAsia="en-US"/>
        </w:rPr>
        <w:t>konteinertipa saimniecības ēkā</w:t>
      </w:r>
      <w:r w:rsidRPr="001C5CB9">
        <w:t xml:space="preserve">, un saražojamo alkoholisko dzērienu apjoms ir ābolu sidrs līdz 4000 (četri tūkstoši) litri gadā un stiprais destilāts līdz 500 (pieci simti) litri gadā.  </w:t>
      </w:r>
    </w:p>
    <w:p w14:paraId="1038BFB2" w14:textId="77777777" w:rsidR="001C5CB9" w:rsidRPr="001C5CB9" w:rsidRDefault="001C5CB9" w:rsidP="00923967">
      <w:pPr>
        <w:numPr>
          <w:ilvl w:val="0"/>
          <w:numId w:val="53"/>
        </w:numPr>
        <w:ind w:left="357" w:hanging="357"/>
        <w:jc w:val="both"/>
      </w:pPr>
      <w:r w:rsidRPr="001C5CB9">
        <w:t>Kontroli par lēmuma izpildi uzdot Limbažu novada pašvaldības izpilddirektoram.</w:t>
      </w:r>
    </w:p>
    <w:p w14:paraId="6C1EBCD8" w14:textId="77777777" w:rsidR="001C5CB9" w:rsidRPr="001C5CB9" w:rsidRDefault="001C5CB9" w:rsidP="00923967">
      <w:pPr>
        <w:numPr>
          <w:ilvl w:val="0"/>
          <w:numId w:val="53"/>
        </w:numPr>
        <w:ind w:left="357" w:hanging="357"/>
        <w:jc w:val="both"/>
      </w:pPr>
      <w:r w:rsidRPr="001C5CB9">
        <w:t>Domes lēmumu var pārsūdzēt Administratīvajā rajona tiesā Valmieras tiesu namā (Voldemāra Baloža ielā 13A, Valmierā, LV-4201) viena mēneša laikā no tā spēkā stāšanās dienas.</w:t>
      </w:r>
    </w:p>
    <w:p w14:paraId="07A7CD23" w14:textId="77777777" w:rsidR="00012639" w:rsidRPr="00F26A7C" w:rsidRDefault="00012639" w:rsidP="00CE0433">
      <w:pPr>
        <w:suppressAutoHyphens/>
        <w:autoSpaceDE w:val="0"/>
        <w:autoSpaceDN w:val="0"/>
        <w:adjustRightInd w:val="0"/>
        <w:jc w:val="both"/>
        <w:rPr>
          <w:rFonts w:eastAsia="Calibri"/>
        </w:rPr>
      </w:pPr>
    </w:p>
    <w:p w14:paraId="069B746A" w14:textId="77777777" w:rsidR="00373DED" w:rsidRPr="00F26A7C" w:rsidRDefault="00373DED" w:rsidP="00CE0433">
      <w:pPr>
        <w:suppressAutoHyphens/>
        <w:autoSpaceDE w:val="0"/>
        <w:autoSpaceDN w:val="0"/>
        <w:adjustRightInd w:val="0"/>
        <w:jc w:val="both"/>
        <w:rPr>
          <w:rFonts w:eastAsia="Calibri"/>
        </w:rPr>
      </w:pPr>
    </w:p>
    <w:p w14:paraId="1BB57CE8" w14:textId="12AE9820" w:rsidR="00F322EC" w:rsidRPr="00F26A7C" w:rsidRDefault="00F322EC" w:rsidP="00CE0433">
      <w:pPr>
        <w:suppressAutoHyphens/>
        <w:jc w:val="both"/>
        <w:rPr>
          <w:b/>
          <w:bCs/>
        </w:rPr>
      </w:pPr>
      <w:bookmarkStart w:id="162" w:name="_Hlk112674457"/>
      <w:bookmarkStart w:id="163" w:name="_Hlk115101933"/>
      <w:r w:rsidRPr="00F26A7C">
        <w:rPr>
          <w:b/>
          <w:bCs/>
        </w:rPr>
        <w:t xml:space="preserve">Lēmums Nr. </w:t>
      </w:r>
      <w:r w:rsidR="0034346C">
        <w:rPr>
          <w:b/>
          <w:bCs/>
        </w:rPr>
        <w:t>858</w:t>
      </w:r>
    </w:p>
    <w:p w14:paraId="439396CD" w14:textId="3E3E49E6" w:rsidR="00112F81" w:rsidRPr="00F26A7C" w:rsidRDefault="00112F81" w:rsidP="00CE0433">
      <w:pPr>
        <w:keepNext/>
        <w:suppressAutoHyphens/>
        <w:jc w:val="center"/>
        <w:outlineLvl w:val="0"/>
        <w:rPr>
          <w:b/>
          <w:bCs/>
          <w:lang w:eastAsia="en-US"/>
        </w:rPr>
      </w:pPr>
      <w:r w:rsidRPr="00F26A7C">
        <w:rPr>
          <w:b/>
          <w:bCs/>
          <w:lang w:eastAsia="en-US"/>
        </w:rPr>
        <w:t>47</w:t>
      </w:r>
      <w:r w:rsidR="00CD11AB" w:rsidRPr="00F26A7C">
        <w:rPr>
          <w:b/>
          <w:bCs/>
          <w:lang w:eastAsia="en-US"/>
        </w:rPr>
        <w:t>.</w:t>
      </w:r>
    </w:p>
    <w:bookmarkEnd w:id="162"/>
    <w:bookmarkEnd w:id="163"/>
    <w:p w14:paraId="1ECF5002" w14:textId="77777777" w:rsidR="00106409" w:rsidRPr="00106409" w:rsidRDefault="00106409" w:rsidP="00106409">
      <w:pPr>
        <w:pBdr>
          <w:bottom w:val="single" w:sz="6" w:space="1" w:color="auto"/>
        </w:pBdr>
        <w:jc w:val="both"/>
        <w:rPr>
          <w:b/>
          <w:bCs/>
        </w:rPr>
      </w:pPr>
      <w:r w:rsidRPr="00106409">
        <w:rPr>
          <w:b/>
          <w:bCs/>
          <w:noProof/>
        </w:rPr>
        <w:t>Par atļauju SIA “KMGV” alkoholisko dzērienu ražošanai Limbažu novada pašvaldības administratīvajā teritorijā</w:t>
      </w:r>
    </w:p>
    <w:p w14:paraId="1A9C9F6F" w14:textId="77777777" w:rsidR="00106409" w:rsidRPr="00706F09" w:rsidRDefault="00106409" w:rsidP="00106409">
      <w:pPr>
        <w:jc w:val="center"/>
      </w:pPr>
      <w:r w:rsidRPr="00706F09">
        <w:t xml:space="preserve">Ziņo </w:t>
      </w:r>
      <w:r>
        <w:rPr>
          <w:noProof/>
        </w:rPr>
        <w:t>Sigita Upmale</w:t>
      </w:r>
    </w:p>
    <w:p w14:paraId="509433A9" w14:textId="77777777" w:rsidR="00106409" w:rsidRPr="00106409" w:rsidRDefault="00106409" w:rsidP="00106409">
      <w:pPr>
        <w:jc w:val="both"/>
      </w:pPr>
    </w:p>
    <w:p w14:paraId="608EA998" w14:textId="77777777" w:rsidR="00106409" w:rsidRPr="00106409" w:rsidRDefault="00106409" w:rsidP="00106409">
      <w:pPr>
        <w:ind w:firstLine="720"/>
        <w:jc w:val="both"/>
      </w:pPr>
      <w:r w:rsidRPr="00106409">
        <w:t xml:space="preserve">Limbažu novada pašvaldība (turpmāk – Pašvaldība) saņēma SIA “KMGV”, nodokļu maksātāja reģ. Nr. LV54103103381 (turpmāk – Iesniedzējs) iesniegumu (reģistrēts ar Nr. 4.8.4/25/7012) (turpmāk – Iesniegums), kurā lūgts izsniegt atļauju (turpmāk – Atļauja) alkoholisko dzērienu ražošanai mājas apstākļos nekustamajā īpašumā Vēja ielā 18, Limbažos, Limbažu novadā, LV-4001. </w:t>
      </w:r>
    </w:p>
    <w:p w14:paraId="5C0D05D5" w14:textId="77777777" w:rsidR="00106409" w:rsidRPr="00106409" w:rsidRDefault="00106409" w:rsidP="00106409">
      <w:pPr>
        <w:ind w:firstLine="720"/>
        <w:jc w:val="both"/>
      </w:pPr>
      <w:r w:rsidRPr="00106409">
        <w:t xml:space="preserve">Iesniedzējs lūdz izsniegt atļauju uz 10 (desmit) gadiem un norāda, ka paredzamais saražotās produkcijas daudzums tiek plānots - raudzētie dzērieni līdz 15 000 (piecpadsmit tūkstoši) litri un pārējie </w:t>
      </w:r>
      <w:r w:rsidRPr="00106409">
        <w:rPr>
          <w:bCs/>
        </w:rPr>
        <w:t>alkoholiskie dzērieni</w:t>
      </w:r>
      <w:r w:rsidRPr="00106409">
        <w:t xml:space="preserve"> līdz 1000 (viens tūkstotis) litri gadā. </w:t>
      </w:r>
    </w:p>
    <w:p w14:paraId="7AA59F81" w14:textId="77777777" w:rsidR="00106409" w:rsidRPr="00106409" w:rsidRDefault="00106409" w:rsidP="00106409">
      <w:pPr>
        <w:ind w:firstLine="720"/>
        <w:jc w:val="both"/>
        <w:rPr>
          <w:bCs/>
        </w:rPr>
      </w:pPr>
      <w:r w:rsidRPr="00106409">
        <w:rPr>
          <w:bCs/>
        </w:rPr>
        <w:t xml:space="preserve">Atbilstoši Alkoholisko dzērienu aprites likuma 1. panta otrajai daļai mazā alkoholisko dzērienu darītava - komersants, kuram ir tiesības ar atvieglotiem nosacījumiem saņemt speciālo atļauju (licenci) apstiprināta noliktavas turētāja darbībai un atvieglojumus akcīzes nodokļa nodrošinājuma reģistrēšanai, lai ražotu vīnu, raudzētos dzērienus, starpproduktus, kuru sastāvā esošais spirts ir tikai raudzētas izcelsmes (turpmāk — starpprodukti), vai pārējos alkoholiskos dzērienus no savā īpašumā vai valdījumā esošajos dārzos un dravās iegūtajiem produktiem vai savvaļā augošiem augiem (neizmantojot spirtu vai citu saražotos alkoholiskos dzērienus), turklāt nodrošinot, ka: </w:t>
      </w:r>
    </w:p>
    <w:p w14:paraId="3EE523FB" w14:textId="77777777" w:rsidR="00106409" w:rsidRPr="00106409" w:rsidRDefault="00106409" w:rsidP="00106409">
      <w:pPr>
        <w:ind w:firstLine="720"/>
        <w:jc w:val="both"/>
        <w:rPr>
          <w:bCs/>
        </w:rPr>
      </w:pPr>
      <w:r w:rsidRPr="00106409">
        <w:rPr>
          <w:bCs/>
        </w:rPr>
        <w:lastRenderedPageBreak/>
        <w:t xml:space="preserve">1) saražotā vīna vai raudzēto dzērienu kopējais apjoms nepārsniedz 15 000 litru kalendāra gadā; </w:t>
      </w:r>
    </w:p>
    <w:p w14:paraId="77A2216E" w14:textId="77777777" w:rsidR="00106409" w:rsidRPr="00106409" w:rsidRDefault="00106409" w:rsidP="00106409">
      <w:pPr>
        <w:ind w:firstLine="720"/>
        <w:jc w:val="both"/>
        <w:rPr>
          <w:bCs/>
        </w:rPr>
      </w:pPr>
      <w:r w:rsidRPr="00106409">
        <w:rPr>
          <w:bCs/>
        </w:rPr>
        <w:t xml:space="preserve">2) absolūtā alkohola daudzums saražotajos pārējos alkoholiskajos dzērienos nepārsniedz 1000 litru kalendāra gadā; </w:t>
      </w:r>
    </w:p>
    <w:p w14:paraId="21E98395" w14:textId="77777777" w:rsidR="00106409" w:rsidRPr="00106409" w:rsidRDefault="00106409" w:rsidP="00106409">
      <w:pPr>
        <w:ind w:firstLine="720"/>
        <w:jc w:val="both"/>
        <w:rPr>
          <w:bCs/>
        </w:rPr>
      </w:pPr>
      <w:r w:rsidRPr="00106409">
        <w:rPr>
          <w:bCs/>
        </w:rPr>
        <w:t>3) saražotais starpproduktu kopējais apjoms nepārsniedz 1000 litru kalendāra gadā.</w:t>
      </w:r>
    </w:p>
    <w:p w14:paraId="1669A01B" w14:textId="77777777" w:rsidR="00106409" w:rsidRPr="00106409" w:rsidRDefault="00106409" w:rsidP="00106409">
      <w:pPr>
        <w:ind w:firstLine="720"/>
        <w:jc w:val="both"/>
      </w:pPr>
      <w:r w:rsidRPr="00106409">
        <w:t>Saskaņā ar Alkoholisko dzērienu aprites likuma 3. panta 1.</w:t>
      </w:r>
      <w:r w:rsidRPr="00106409">
        <w:rPr>
          <w:vertAlign w:val="superscript"/>
        </w:rPr>
        <w:t>3</w:t>
      </w:r>
      <w:r w:rsidRPr="00106409">
        <w:t> daļu, lai saņemtu speciālo atļauju (licenci) apstiprināta noliktavas turētāja darbībai, mazajai alkoholisko dzērienu darītavai ir jāsaņem vietējās pašvaldības atļauja vīna, raudzēto dzērienu, starpproduktu vai pārējo alkoholisko dzērienu ražošanai attiecīgās pašvaldības teritorijā.</w:t>
      </w:r>
    </w:p>
    <w:p w14:paraId="6D2FEF64" w14:textId="77777777" w:rsidR="00106409" w:rsidRPr="00106409" w:rsidRDefault="00106409" w:rsidP="00106409">
      <w:pPr>
        <w:ind w:firstLine="720"/>
        <w:jc w:val="both"/>
      </w:pPr>
      <w:r w:rsidRPr="00106409">
        <w:t xml:space="preserve">Alkoholisko dzērienu aprites likuma 8. panta otrā daļa nosaka, ka, ievērojot Alkoholisko dzērienu aprites likuma un citu normatīvo aktu prasības, vietējā pašvaldība izdod saistošos noteikumus, kuros nosaka kārtību, kādā mazā alkoholisko dzērienu darītava ir tiesīga saņemt šā likuma </w:t>
      </w:r>
      <w:hyperlink r:id="rId11" w:anchor="p3" w:history="1">
        <w:r w:rsidRPr="00106409">
          <w:t>3.panta</w:t>
        </w:r>
      </w:hyperlink>
      <w:r w:rsidRPr="00106409">
        <w:t xml:space="preserve"> 1.</w:t>
      </w:r>
      <w:r w:rsidRPr="00106409">
        <w:rPr>
          <w:vertAlign w:val="superscript"/>
        </w:rPr>
        <w:t>3</w:t>
      </w:r>
      <w:r w:rsidRPr="00106409">
        <w:t xml:space="preserve"> daļā minēto atļauju. </w:t>
      </w:r>
    </w:p>
    <w:p w14:paraId="62FFC962" w14:textId="77777777" w:rsidR="00106409" w:rsidRPr="00106409" w:rsidRDefault="00106409" w:rsidP="00106409">
      <w:pPr>
        <w:ind w:firstLine="720"/>
        <w:jc w:val="both"/>
      </w:pPr>
      <w:r w:rsidRPr="00106409">
        <w:t>Kārtību, kāda tiek izsniegtas atļaujas Alkoholisko dzērienu aprites likuma 1. panta otrajā daļā noteiktajām mazajām alkoholisko dzērienu darītavām Limbažu novada pašvaldības administratīvajā teritorijā, nosaka Limbažu novada domes 2022. gada 28. aprīļa saistošie noteikumi Nr. 24. “Par kārtību, kādā tiek izsniegta atļauja vīna, raudzēto dzērienu vai pārējo alkoholisko dzērienu ražošanai Limbažu novadā” (turpmāk – Noteikumi).</w:t>
      </w:r>
    </w:p>
    <w:p w14:paraId="09DDB0C3" w14:textId="77777777" w:rsidR="00106409" w:rsidRPr="00106409" w:rsidRDefault="00106409" w:rsidP="00106409">
      <w:pPr>
        <w:ind w:firstLine="720"/>
        <w:jc w:val="both"/>
      </w:pPr>
      <w:r w:rsidRPr="00106409">
        <w:t xml:space="preserve">Noteikumu 2. punkts nosaka, ka lēmumu par atļaujas izsniegšanu vai atteikumu izsniegt atļauju vīna, raudzēto dzērienu, starpproduktu vai pārējo alkoholisko dzērienu ražošanai Limbažu novada administratīvajā teritorijā pieņem pašvaldības dome. </w:t>
      </w:r>
    </w:p>
    <w:p w14:paraId="18D2DB7E" w14:textId="77777777" w:rsidR="00106409" w:rsidRPr="00106409" w:rsidRDefault="00106409" w:rsidP="00106409">
      <w:pPr>
        <w:ind w:firstLine="720"/>
        <w:jc w:val="both"/>
      </w:pPr>
      <w:r w:rsidRPr="00106409">
        <w:t>Saskaņā ar Noteikumu 3. punktu - atļaujas vīna, raudzēto dzērienu, starpproduktu vai pārējo alkoholisko dzērienu ražošanai Limbažu novada administratīvajā teritorijā saņemšanai komersants pašvaldībā iesniedz iesniegumu, kurā norāda (Noteikumu 4. punkts):</w:t>
      </w:r>
    </w:p>
    <w:p w14:paraId="6C3B4285" w14:textId="77777777" w:rsidR="00106409" w:rsidRPr="00106409" w:rsidRDefault="00106409" w:rsidP="00923967">
      <w:pPr>
        <w:numPr>
          <w:ilvl w:val="0"/>
          <w:numId w:val="52"/>
        </w:numPr>
        <w:autoSpaceDE w:val="0"/>
        <w:autoSpaceDN w:val="0"/>
        <w:adjustRightInd w:val="0"/>
        <w:jc w:val="both"/>
        <w:rPr>
          <w:rFonts w:eastAsia="Calibri"/>
          <w:color w:val="000000"/>
          <w:lang w:eastAsia="en-US"/>
        </w:rPr>
      </w:pPr>
      <w:r w:rsidRPr="00106409">
        <w:rPr>
          <w:rFonts w:eastAsia="Calibri"/>
          <w:color w:val="000000"/>
          <w:lang w:eastAsia="en-US"/>
        </w:rPr>
        <w:t>komersanta nosaukums, nodokļu maksātāja reģistrācijas numurs (nodokļu maksātāja reģistrācijas kodu) un juridiskā adrese;</w:t>
      </w:r>
    </w:p>
    <w:p w14:paraId="3873C8AD" w14:textId="77777777" w:rsidR="00106409" w:rsidRPr="00106409" w:rsidRDefault="00106409" w:rsidP="00923967">
      <w:pPr>
        <w:numPr>
          <w:ilvl w:val="0"/>
          <w:numId w:val="52"/>
        </w:numPr>
        <w:autoSpaceDE w:val="0"/>
        <w:autoSpaceDN w:val="0"/>
        <w:adjustRightInd w:val="0"/>
        <w:jc w:val="both"/>
        <w:rPr>
          <w:rFonts w:eastAsia="Calibri"/>
          <w:color w:val="000000"/>
          <w:lang w:eastAsia="en-US"/>
        </w:rPr>
      </w:pPr>
      <w:r w:rsidRPr="00106409">
        <w:rPr>
          <w:rFonts w:eastAsia="Calibri"/>
          <w:color w:val="000000"/>
          <w:lang w:eastAsia="en-US"/>
        </w:rPr>
        <w:t>komersanta pārstāvis (amats, vārds, uzvārds), tālruņa numuru un e-pasta adrese;</w:t>
      </w:r>
    </w:p>
    <w:p w14:paraId="4CE65F1A" w14:textId="77777777" w:rsidR="00106409" w:rsidRPr="00106409" w:rsidRDefault="00106409" w:rsidP="00923967">
      <w:pPr>
        <w:numPr>
          <w:ilvl w:val="0"/>
          <w:numId w:val="52"/>
        </w:numPr>
        <w:autoSpaceDE w:val="0"/>
        <w:autoSpaceDN w:val="0"/>
        <w:adjustRightInd w:val="0"/>
        <w:jc w:val="both"/>
        <w:rPr>
          <w:rFonts w:eastAsia="Calibri"/>
          <w:color w:val="000000"/>
          <w:lang w:eastAsia="en-US"/>
        </w:rPr>
      </w:pPr>
      <w:r w:rsidRPr="00106409">
        <w:rPr>
          <w:rFonts w:eastAsia="Calibri"/>
          <w:color w:val="000000"/>
          <w:lang w:eastAsia="en-US"/>
        </w:rPr>
        <w:t>ražošanas vieta (adrese);</w:t>
      </w:r>
    </w:p>
    <w:p w14:paraId="3CDB4282" w14:textId="77777777" w:rsidR="00106409" w:rsidRPr="00106409" w:rsidRDefault="00106409" w:rsidP="00923967">
      <w:pPr>
        <w:numPr>
          <w:ilvl w:val="0"/>
          <w:numId w:val="52"/>
        </w:numPr>
        <w:autoSpaceDE w:val="0"/>
        <w:autoSpaceDN w:val="0"/>
        <w:adjustRightInd w:val="0"/>
        <w:jc w:val="both"/>
        <w:rPr>
          <w:rFonts w:eastAsia="Calibri"/>
          <w:color w:val="000000"/>
          <w:lang w:eastAsia="en-US"/>
        </w:rPr>
      </w:pPr>
      <w:r w:rsidRPr="00106409">
        <w:rPr>
          <w:rFonts w:eastAsia="Calibri"/>
          <w:color w:val="000000"/>
          <w:lang w:eastAsia="en-US"/>
        </w:rPr>
        <w:t>saražojamo alkoholisko dzērienu sortiments un apjoms litros kalendārajā gadā un/vai absolūtā alkohola daudzums saražojamos alkoholiskajos dzērienos (litros) kalendārajā gadā;</w:t>
      </w:r>
    </w:p>
    <w:p w14:paraId="42935BCE" w14:textId="77777777" w:rsidR="00106409" w:rsidRPr="00106409" w:rsidRDefault="00106409" w:rsidP="00923967">
      <w:pPr>
        <w:numPr>
          <w:ilvl w:val="0"/>
          <w:numId w:val="52"/>
        </w:numPr>
        <w:autoSpaceDE w:val="0"/>
        <w:autoSpaceDN w:val="0"/>
        <w:adjustRightInd w:val="0"/>
        <w:jc w:val="both"/>
        <w:rPr>
          <w:rFonts w:eastAsia="Calibri"/>
          <w:color w:val="000000"/>
          <w:lang w:eastAsia="en-US"/>
        </w:rPr>
      </w:pPr>
      <w:r w:rsidRPr="00106409">
        <w:rPr>
          <w:rFonts w:eastAsia="Calibri"/>
          <w:color w:val="000000"/>
          <w:lang w:eastAsia="en-US"/>
        </w:rPr>
        <w:t>laika periods, uz kādu izsniegt Atļauju.</w:t>
      </w:r>
    </w:p>
    <w:p w14:paraId="2A35BADD" w14:textId="77777777" w:rsidR="00106409" w:rsidRPr="00106409" w:rsidRDefault="00106409" w:rsidP="00106409">
      <w:pPr>
        <w:autoSpaceDE w:val="0"/>
        <w:autoSpaceDN w:val="0"/>
        <w:adjustRightInd w:val="0"/>
        <w:ind w:firstLine="720"/>
        <w:jc w:val="both"/>
        <w:rPr>
          <w:rFonts w:eastAsia="Calibri"/>
          <w:color w:val="000000"/>
          <w:lang w:eastAsia="en-US"/>
        </w:rPr>
      </w:pPr>
    </w:p>
    <w:p w14:paraId="6A4E7FA2" w14:textId="77777777" w:rsidR="00106409" w:rsidRPr="00106409" w:rsidRDefault="00106409" w:rsidP="00106409">
      <w:pPr>
        <w:autoSpaceDE w:val="0"/>
        <w:autoSpaceDN w:val="0"/>
        <w:adjustRightInd w:val="0"/>
        <w:ind w:firstLine="720"/>
        <w:jc w:val="both"/>
        <w:rPr>
          <w:rFonts w:eastAsia="Calibri"/>
          <w:color w:val="000000"/>
          <w:lang w:eastAsia="en-US"/>
        </w:rPr>
      </w:pPr>
      <w:r w:rsidRPr="00106409">
        <w:rPr>
          <w:rFonts w:eastAsia="Calibri"/>
          <w:color w:val="000000"/>
          <w:lang w:eastAsia="en-US"/>
        </w:rPr>
        <w:t>Noteikumos minētajam iesniegumam jāpievieno šādus dokumenti:</w:t>
      </w:r>
    </w:p>
    <w:p w14:paraId="60835167" w14:textId="77777777" w:rsidR="00106409" w:rsidRPr="00106409" w:rsidRDefault="00106409" w:rsidP="00923967">
      <w:pPr>
        <w:numPr>
          <w:ilvl w:val="0"/>
          <w:numId w:val="52"/>
        </w:numPr>
        <w:autoSpaceDE w:val="0"/>
        <w:autoSpaceDN w:val="0"/>
        <w:adjustRightInd w:val="0"/>
        <w:jc w:val="both"/>
        <w:rPr>
          <w:rFonts w:eastAsia="Calibri"/>
          <w:color w:val="000000"/>
          <w:lang w:eastAsia="en-US"/>
        </w:rPr>
      </w:pPr>
      <w:r w:rsidRPr="00106409">
        <w:rPr>
          <w:rFonts w:eastAsia="Calibri"/>
          <w:color w:val="000000"/>
          <w:lang w:eastAsia="en-US"/>
        </w:rPr>
        <w:t>ražošanas vietas īpašuma vai lietošanas tiesību apliecinoša dokumenta kopiju, ja telpas nav komersanta īpašums;</w:t>
      </w:r>
    </w:p>
    <w:p w14:paraId="28D6B74F" w14:textId="77777777" w:rsidR="00106409" w:rsidRPr="00106409" w:rsidRDefault="00106409" w:rsidP="00923967">
      <w:pPr>
        <w:numPr>
          <w:ilvl w:val="0"/>
          <w:numId w:val="52"/>
        </w:numPr>
        <w:autoSpaceDE w:val="0"/>
        <w:autoSpaceDN w:val="0"/>
        <w:adjustRightInd w:val="0"/>
        <w:jc w:val="both"/>
        <w:rPr>
          <w:rFonts w:eastAsia="Calibri"/>
          <w:color w:val="000000"/>
          <w:lang w:eastAsia="en-US"/>
        </w:rPr>
      </w:pPr>
      <w:r w:rsidRPr="00106409">
        <w:rPr>
          <w:rFonts w:eastAsia="Calibri"/>
          <w:color w:val="000000"/>
          <w:lang w:eastAsia="en-US"/>
        </w:rPr>
        <w:t>ražošanas vietas telpu plānu un aprakstu, kas raksturo ražošanas vietu (ūdensapgāde, ventilācija, kanalizācijas u.tml. nodrošināšanu).</w:t>
      </w:r>
    </w:p>
    <w:p w14:paraId="504311D6" w14:textId="77777777" w:rsidR="00106409" w:rsidRPr="00106409" w:rsidRDefault="00106409" w:rsidP="00106409">
      <w:pPr>
        <w:autoSpaceDE w:val="0"/>
        <w:autoSpaceDN w:val="0"/>
        <w:adjustRightInd w:val="0"/>
        <w:ind w:firstLine="720"/>
        <w:jc w:val="both"/>
        <w:rPr>
          <w:rFonts w:eastAsia="Calibri"/>
          <w:szCs w:val="20"/>
          <w:lang w:eastAsia="en-US"/>
        </w:rPr>
      </w:pPr>
      <w:r w:rsidRPr="00106409">
        <w:rPr>
          <w:rFonts w:eastAsia="Calibri"/>
          <w:lang w:eastAsia="en-US"/>
        </w:rPr>
        <w:t>Pēc Noteikumos norādītā iesnieguma un dokumentu saņemšanas, Limbažu novada Būvvalde izvērtē iesniegtos dokumentus par telpu atbilstību alkoholisko dzērienu ražošanai un sniedz atzinumu.</w:t>
      </w:r>
    </w:p>
    <w:p w14:paraId="38102B2A" w14:textId="77777777" w:rsidR="00106409" w:rsidRPr="00106409" w:rsidRDefault="00106409" w:rsidP="00106409">
      <w:pPr>
        <w:autoSpaceDE w:val="0"/>
        <w:autoSpaceDN w:val="0"/>
        <w:adjustRightInd w:val="0"/>
        <w:ind w:firstLine="720"/>
        <w:jc w:val="both"/>
        <w:rPr>
          <w:rFonts w:eastAsia="Calibri"/>
          <w:szCs w:val="20"/>
        </w:rPr>
      </w:pPr>
      <w:r w:rsidRPr="00106409">
        <w:rPr>
          <w:rFonts w:eastAsia="Calibri"/>
          <w:szCs w:val="20"/>
        </w:rPr>
        <w:t>Noteikumu 7. punkts nosaka, ka Atļauja tiek izsniegta bez maksas uz komersanta pieprasīto laiku, bet ne ilgāk kā uz desmit kalendārajiem gadiem.</w:t>
      </w:r>
    </w:p>
    <w:p w14:paraId="5F54BDBA" w14:textId="77777777" w:rsidR="00106409" w:rsidRPr="00106409" w:rsidRDefault="00106409" w:rsidP="00106409">
      <w:pPr>
        <w:autoSpaceDE w:val="0"/>
        <w:autoSpaceDN w:val="0"/>
        <w:adjustRightInd w:val="0"/>
        <w:ind w:firstLine="720"/>
        <w:jc w:val="both"/>
        <w:rPr>
          <w:rFonts w:eastAsia="Calibri"/>
          <w:szCs w:val="20"/>
          <w:lang w:eastAsia="en-US"/>
        </w:rPr>
      </w:pPr>
      <w:r w:rsidRPr="00106409">
        <w:rPr>
          <w:rFonts w:eastAsia="Calibri"/>
          <w:szCs w:val="20"/>
          <w:lang w:eastAsia="en-US"/>
        </w:rPr>
        <w:t>Saskaņā ar Noteikumu 8. punktu Atļauja netiek izsniegta, ja:</w:t>
      </w:r>
    </w:p>
    <w:p w14:paraId="50FF6FBF" w14:textId="77777777" w:rsidR="00106409" w:rsidRPr="00106409" w:rsidRDefault="00106409" w:rsidP="00923967">
      <w:pPr>
        <w:numPr>
          <w:ilvl w:val="0"/>
          <w:numId w:val="52"/>
        </w:numPr>
        <w:autoSpaceDE w:val="0"/>
        <w:autoSpaceDN w:val="0"/>
        <w:adjustRightInd w:val="0"/>
        <w:jc w:val="both"/>
        <w:rPr>
          <w:rFonts w:eastAsia="Calibri"/>
          <w:color w:val="000000"/>
          <w:szCs w:val="20"/>
          <w:lang w:eastAsia="en-US"/>
        </w:rPr>
      </w:pPr>
      <w:r w:rsidRPr="00106409">
        <w:rPr>
          <w:rFonts w:eastAsia="Calibri"/>
          <w:color w:val="000000"/>
          <w:szCs w:val="20"/>
          <w:lang w:eastAsia="en-US"/>
        </w:rPr>
        <w:t>komersants nav iesniedzis visus noteikumu 4. punktā un 5.punktā noteiktos dokumentus;</w:t>
      </w:r>
    </w:p>
    <w:p w14:paraId="726ED0CB" w14:textId="77777777" w:rsidR="00106409" w:rsidRPr="00106409" w:rsidRDefault="00106409" w:rsidP="00923967">
      <w:pPr>
        <w:numPr>
          <w:ilvl w:val="0"/>
          <w:numId w:val="52"/>
        </w:numPr>
        <w:autoSpaceDE w:val="0"/>
        <w:autoSpaceDN w:val="0"/>
        <w:adjustRightInd w:val="0"/>
        <w:jc w:val="both"/>
        <w:rPr>
          <w:rFonts w:eastAsia="Calibri"/>
          <w:color w:val="000000"/>
          <w:szCs w:val="20"/>
          <w:lang w:eastAsia="en-US"/>
        </w:rPr>
      </w:pPr>
      <w:r w:rsidRPr="00106409">
        <w:rPr>
          <w:rFonts w:eastAsia="Calibri"/>
          <w:color w:val="000000"/>
          <w:szCs w:val="20"/>
          <w:lang w:eastAsia="en-US"/>
        </w:rPr>
        <w:t>komersants Atļaujas saņemšanai ir sniedzis nepatiesas ziņas;</w:t>
      </w:r>
    </w:p>
    <w:p w14:paraId="204CF6DB" w14:textId="77777777" w:rsidR="00106409" w:rsidRPr="00106409" w:rsidRDefault="00106409" w:rsidP="00923967">
      <w:pPr>
        <w:numPr>
          <w:ilvl w:val="0"/>
          <w:numId w:val="52"/>
        </w:numPr>
        <w:autoSpaceDE w:val="0"/>
        <w:autoSpaceDN w:val="0"/>
        <w:adjustRightInd w:val="0"/>
        <w:jc w:val="both"/>
        <w:rPr>
          <w:rFonts w:eastAsia="Calibri"/>
          <w:color w:val="000000"/>
          <w:szCs w:val="20"/>
          <w:lang w:eastAsia="en-US"/>
        </w:rPr>
      </w:pPr>
      <w:r w:rsidRPr="00106409">
        <w:rPr>
          <w:rFonts w:eastAsia="Calibri"/>
          <w:color w:val="000000"/>
          <w:szCs w:val="20"/>
          <w:lang w:eastAsia="en-US"/>
        </w:rPr>
        <w:t>ražošanu plānots veikt vietā, kas nav pielāgota alkoholisko dzērienu ražošanai (nav nodrošināta atbilstoša ventilācija, atkritumu savākšana, kanalizācijas novadīšana u.tml.) un neatbilst tās izmantošanas mērķim;</w:t>
      </w:r>
    </w:p>
    <w:p w14:paraId="43A6F3D2" w14:textId="77777777" w:rsidR="00106409" w:rsidRPr="00106409" w:rsidRDefault="00106409" w:rsidP="00923967">
      <w:pPr>
        <w:numPr>
          <w:ilvl w:val="0"/>
          <w:numId w:val="52"/>
        </w:numPr>
        <w:autoSpaceDE w:val="0"/>
        <w:autoSpaceDN w:val="0"/>
        <w:adjustRightInd w:val="0"/>
        <w:jc w:val="both"/>
        <w:rPr>
          <w:rFonts w:eastAsia="Calibri"/>
          <w:color w:val="000000"/>
          <w:szCs w:val="20"/>
          <w:lang w:eastAsia="en-US"/>
        </w:rPr>
      </w:pPr>
      <w:r w:rsidRPr="00106409">
        <w:rPr>
          <w:rFonts w:eastAsia="Calibri"/>
          <w:color w:val="000000"/>
          <w:szCs w:val="20"/>
          <w:lang w:eastAsia="en-US"/>
        </w:rPr>
        <w:t>ražošanu plānots uzsākt  vietā, kas atrodas:</w:t>
      </w:r>
    </w:p>
    <w:p w14:paraId="76E484F8" w14:textId="77777777" w:rsidR="00106409" w:rsidRPr="00106409" w:rsidRDefault="00106409" w:rsidP="00923967">
      <w:pPr>
        <w:numPr>
          <w:ilvl w:val="0"/>
          <w:numId w:val="52"/>
        </w:numPr>
        <w:autoSpaceDE w:val="0"/>
        <w:autoSpaceDN w:val="0"/>
        <w:adjustRightInd w:val="0"/>
        <w:jc w:val="both"/>
        <w:rPr>
          <w:rFonts w:eastAsia="Calibri"/>
          <w:color w:val="000000"/>
          <w:szCs w:val="20"/>
          <w:lang w:eastAsia="en-US"/>
        </w:rPr>
      </w:pPr>
      <w:r w:rsidRPr="00106409">
        <w:rPr>
          <w:rFonts w:eastAsia="Calibri"/>
          <w:color w:val="000000"/>
          <w:szCs w:val="20"/>
          <w:lang w:eastAsia="en-US"/>
        </w:rPr>
        <w:t>sociālās aprūpes, ārstniecības, izglītības, kultūras un sporta iestāžu, policijas, karaspēka daļu un citu militarizēto formējumu telpās vai teritorijā;</w:t>
      </w:r>
    </w:p>
    <w:p w14:paraId="37CE1B73" w14:textId="77777777" w:rsidR="00106409" w:rsidRPr="00106409" w:rsidRDefault="00106409" w:rsidP="00923967">
      <w:pPr>
        <w:numPr>
          <w:ilvl w:val="0"/>
          <w:numId w:val="52"/>
        </w:numPr>
        <w:autoSpaceDE w:val="0"/>
        <w:autoSpaceDN w:val="0"/>
        <w:adjustRightInd w:val="0"/>
        <w:jc w:val="both"/>
        <w:rPr>
          <w:rFonts w:eastAsia="Calibri"/>
          <w:color w:val="000000"/>
          <w:szCs w:val="20"/>
          <w:lang w:eastAsia="en-US"/>
        </w:rPr>
      </w:pPr>
      <w:r w:rsidRPr="00106409">
        <w:rPr>
          <w:rFonts w:eastAsia="Calibri"/>
          <w:color w:val="000000"/>
          <w:szCs w:val="20"/>
          <w:lang w:eastAsia="en-US"/>
        </w:rPr>
        <w:t>ēkās, kurās atrodas valsts vai pašvaldības iestādes.</w:t>
      </w:r>
    </w:p>
    <w:p w14:paraId="78FFE044" w14:textId="77777777" w:rsidR="00106409" w:rsidRPr="00106409" w:rsidRDefault="00106409" w:rsidP="00106409">
      <w:pPr>
        <w:ind w:firstLine="720"/>
        <w:jc w:val="both"/>
      </w:pPr>
    </w:p>
    <w:p w14:paraId="0B4B9A93" w14:textId="77777777" w:rsidR="00106409" w:rsidRPr="00106409" w:rsidRDefault="00106409" w:rsidP="00106409">
      <w:pPr>
        <w:ind w:firstLine="720"/>
        <w:jc w:val="both"/>
      </w:pPr>
      <w:r w:rsidRPr="00106409">
        <w:t xml:space="preserve">Iesniedzējs ir iesniedzis visus Noteikumos norādītos dokumentus atbilstoši Noteikumu 4. un 5. punktiem, un </w:t>
      </w:r>
      <w:r w:rsidRPr="00106409">
        <w:rPr>
          <w:rFonts w:eastAsia="Calibri"/>
          <w:lang w:eastAsia="en-US"/>
        </w:rPr>
        <w:t xml:space="preserve">Limbažu novada </w:t>
      </w:r>
      <w:r w:rsidRPr="00106409">
        <w:t xml:space="preserve">Būvvalde ir izvērtējusi Iesniegumu ar klāt pievienotajiem dokumentiem un konstatējusi, ka </w:t>
      </w:r>
      <w:r w:rsidRPr="00106409">
        <w:rPr>
          <w:lang w:eastAsia="en-US"/>
        </w:rPr>
        <w:t xml:space="preserve">pagrabstāva telpas Nr. 18, 19 un 19B (pēc pievienotā plāna) ir piemērotas alkohola ražošanai, ko apliecina Pārtikas un veterinārais dienesta Ziemeļpierīgas pārvalde, kas 2024. gada 25. oktobrī ir sastādījusi pārbaudes protokolu Nr. 90-24-04447. </w:t>
      </w:r>
    </w:p>
    <w:p w14:paraId="6E75B544" w14:textId="77777777" w:rsidR="00106409" w:rsidRPr="00106409" w:rsidRDefault="00106409" w:rsidP="00106409">
      <w:pPr>
        <w:ind w:firstLine="720"/>
        <w:jc w:val="both"/>
        <w:rPr>
          <w:bCs/>
          <w:strike/>
        </w:rPr>
      </w:pPr>
      <w:r w:rsidRPr="00106409">
        <w:rPr>
          <w:bCs/>
        </w:rPr>
        <w:t xml:space="preserve">Saskaņā ar Administratīvā procesa likumu tiek uzsākta administratīvā lieta uz Iesniedzēja rakstiska iesnieguma pamata, un domes lēmums tiek sagatavots kā administratīvais akts minētā likuma 67. pantā noteiktajā kārtībā. </w:t>
      </w:r>
    </w:p>
    <w:p w14:paraId="41432821" w14:textId="77777777" w:rsidR="00106409" w:rsidRPr="006E75BC" w:rsidRDefault="00106409" w:rsidP="00106409">
      <w:pPr>
        <w:suppressAutoHyphens/>
        <w:ind w:firstLine="720"/>
        <w:jc w:val="both"/>
        <w:rPr>
          <w:b/>
          <w:bCs/>
        </w:rPr>
      </w:pPr>
      <w:r w:rsidRPr="00106409">
        <w:t>Ņemot vērā iepriekš minēto, kā arī pamatojoties uz Pašvaldību likuma 4. panta pirmās daļas 12. un 13. punktu, 10. panta pirmās daļas 21. punktu, Alkoholisko dzērienu aprites likuma 3. panta 1.</w:t>
      </w:r>
      <w:r w:rsidRPr="00106409">
        <w:rPr>
          <w:vertAlign w:val="superscript"/>
        </w:rPr>
        <w:t xml:space="preserve">3 </w:t>
      </w:r>
      <w:r w:rsidRPr="00106409">
        <w:t xml:space="preserve">daļu, </w:t>
      </w:r>
      <w:r w:rsidRPr="00106409">
        <w:rPr>
          <w:bCs/>
        </w:rPr>
        <w:t>Limbažu novada pašvaldības 2022. gada 28. aprīļa saistošo noteikumu Nr. 24 “</w:t>
      </w:r>
      <w:r w:rsidRPr="00106409">
        <w:t>Par kārtību, kādā tiek izsniegta atļauja vīna, raudzēto dzērienu vai pārējo alkoholisko dzērienu ražošanai Limbažu novadā</w:t>
      </w:r>
      <w:r w:rsidRPr="00106409">
        <w:rPr>
          <w:bCs/>
        </w:rPr>
        <w:t xml:space="preserve">” 2. un 7. punktu, </w:t>
      </w:r>
      <w:r w:rsidRPr="00106409">
        <w:t xml:space="preserve">Administratīvā procesa likuma 67. pantu,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1088BA71" w14:textId="7748DC95" w:rsidR="00106409" w:rsidRPr="00106409" w:rsidRDefault="00106409" w:rsidP="00106409">
      <w:pPr>
        <w:ind w:firstLine="720"/>
        <w:jc w:val="both"/>
        <w:rPr>
          <w:bCs/>
          <w:strike/>
        </w:rPr>
      </w:pPr>
    </w:p>
    <w:p w14:paraId="68653A72" w14:textId="77777777" w:rsidR="00106409" w:rsidRPr="00106409" w:rsidRDefault="00106409" w:rsidP="00923967">
      <w:pPr>
        <w:numPr>
          <w:ilvl w:val="0"/>
          <w:numId w:val="54"/>
        </w:numPr>
        <w:ind w:left="357" w:hanging="357"/>
        <w:jc w:val="both"/>
      </w:pPr>
      <w:r w:rsidRPr="00106409">
        <w:t>Izsniegt SIA “KMGV”, nodokļu maksātāja reģ. Nr. LV54103103381</w:t>
      </w:r>
      <w:r w:rsidRPr="00106409">
        <w:rPr>
          <w:bCs/>
        </w:rPr>
        <w:t xml:space="preserve">, adrese: </w:t>
      </w:r>
      <w:r w:rsidRPr="00106409">
        <w:t>Vēja iela 18, Limbaži, Limbažu novads, LV-4001</w:t>
      </w:r>
      <w:r w:rsidRPr="00106409">
        <w:rPr>
          <w:bCs/>
        </w:rPr>
        <w:t>,</w:t>
      </w:r>
      <w:r w:rsidRPr="00106409">
        <w:rPr>
          <w:b/>
          <w:bCs/>
        </w:rPr>
        <w:t xml:space="preserve"> </w:t>
      </w:r>
      <w:r w:rsidRPr="00106409">
        <w:t xml:space="preserve">atļauju alkoholisko dzērienu ražošanai Limbažu novada pašvaldības administratīvajā teritorijā uz 10 (desmit) gadiem, nosakot, ka ražošanas vietas adrese ir Vēja iela 18, Limbaži, Limbažu novads, LV-4001, un saražojamo alkoholisko dzērienu apjoms ir raudzētie dzērieni līdz 15 000 (piecpadsmit tūkstoši) litri gadā un pārējie </w:t>
      </w:r>
      <w:r w:rsidRPr="00106409">
        <w:rPr>
          <w:bCs/>
        </w:rPr>
        <w:t>alkoholiskie dzērieni</w:t>
      </w:r>
      <w:r w:rsidRPr="00106409">
        <w:t xml:space="preserve"> līdz 1000 (viens tūkstotis) litri gadā.</w:t>
      </w:r>
    </w:p>
    <w:p w14:paraId="0E800680" w14:textId="77777777" w:rsidR="00106409" w:rsidRPr="00106409" w:rsidRDefault="00106409" w:rsidP="00923967">
      <w:pPr>
        <w:numPr>
          <w:ilvl w:val="0"/>
          <w:numId w:val="54"/>
        </w:numPr>
        <w:ind w:left="357" w:hanging="357"/>
        <w:jc w:val="both"/>
      </w:pPr>
      <w:r w:rsidRPr="00106409">
        <w:t>Kontroli par lēmuma izpildi uzdot Limbažu novada pašvaldības izpilddirektoram.</w:t>
      </w:r>
    </w:p>
    <w:p w14:paraId="6086233B" w14:textId="77777777" w:rsidR="00106409" w:rsidRPr="00106409" w:rsidRDefault="00106409" w:rsidP="00923967">
      <w:pPr>
        <w:numPr>
          <w:ilvl w:val="0"/>
          <w:numId w:val="54"/>
        </w:numPr>
        <w:ind w:left="357" w:hanging="357"/>
        <w:jc w:val="both"/>
      </w:pPr>
      <w:r w:rsidRPr="00106409">
        <w:t>Domes lēmumu var pārsūdzēt Administratīvajā rajona tiesā Valmieras tiesu namā (Voldemāra Baloža ielā 13A, Valmierā, LV-4201) viena mēneša laikā no tā spēkā stāšanās dienas.</w:t>
      </w:r>
    </w:p>
    <w:p w14:paraId="6389AE6A" w14:textId="77777777" w:rsidR="00C066E7" w:rsidRPr="00F26A7C" w:rsidRDefault="00C066E7" w:rsidP="00CE0433">
      <w:pPr>
        <w:suppressAutoHyphens/>
        <w:jc w:val="both"/>
        <w:rPr>
          <w:b/>
          <w:bCs/>
        </w:rPr>
      </w:pPr>
    </w:p>
    <w:p w14:paraId="03720C17" w14:textId="77777777" w:rsidR="004A019D" w:rsidRPr="00F26A7C" w:rsidRDefault="004A019D" w:rsidP="00CE0433">
      <w:pPr>
        <w:suppressAutoHyphens/>
        <w:jc w:val="both"/>
        <w:rPr>
          <w:b/>
          <w:bCs/>
        </w:rPr>
      </w:pPr>
    </w:p>
    <w:p w14:paraId="1C85A28E" w14:textId="036508AE" w:rsidR="00F322EC" w:rsidRPr="00F26A7C" w:rsidRDefault="00F322EC" w:rsidP="00CE0433">
      <w:pPr>
        <w:suppressAutoHyphens/>
        <w:jc w:val="both"/>
        <w:rPr>
          <w:b/>
          <w:bCs/>
        </w:rPr>
      </w:pPr>
      <w:bookmarkStart w:id="164" w:name="_Hlk115102174"/>
      <w:r w:rsidRPr="00F26A7C">
        <w:rPr>
          <w:b/>
          <w:bCs/>
        </w:rPr>
        <w:t xml:space="preserve">Lēmums Nr. </w:t>
      </w:r>
      <w:r w:rsidR="0034346C">
        <w:rPr>
          <w:b/>
          <w:bCs/>
        </w:rPr>
        <w:t>859</w:t>
      </w:r>
    </w:p>
    <w:p w14:paraId="5CB47A9A" w14:textId="53554FE8" w:rsidR="00140070" w:rsidRPr="00F26A7C" w:rsidRDefault="00140070" w:rsidP="00CE0433">
      <w:pPr>
        <w:keepNext/>
        <w:suppressAutoHyphens/>
        <w:jc w:val="center"/>
        <w:outlineLvl w:val="0"/>
        <w:rPr>
          <w:b/>
          <w:bCs/>
          <w:lang w:eastAsia="en-US"/>
        </w:rPr>
      </w:pPr>
      <w:r w:rsidRPr="00F26A7C">
        <w:rPr>
          <w:b/>
          <w:bCs/>
          <w:lang w:eastAsia="en-US"/>
        </w:rPr>
        <w:t>48</w:t>
      </w:r>
      <w:r w:rsidR="00CD11AB" w:rsidRPr="00F26A7C">
        <w:rPr>
          <w:b/>
          <w:bCs/>
          <w:lang w:eastAsia="en-US"/>
        </w:rPr>
        <w:t>.</w:t>
      </w:r>
    </w:p>
    <w:bookmarkEnd w:id="164"/>
    <w:p w14:paraId="7493E3E5" w14:textId="77777777" w:rsidR="00106409" w:rsidRPr="00106409" w:rsidRDefault="00106409" w:rsidP="00106409">
      <w:pPr>
        <w:pBdr>
          <w:bottom w:val="single" w:sz="4" w:space="1" w:color="auto"/>
        </w:pBdr>
        <w:jc w:val="both"/>
        <w:rPr>
          <w:b/>
          <w:bCs/>
        </w:rPr>
      </w:pPr>
      <w:r w:rsidRPr="00106409">
        <w:rPr>
          <w:b/>
          <w:bCs/>
          <w:noProof/>
        </w:rPr>
        <w:t xml:space="preserve">Par zemes vienības ar kadastra apzīmējumu </w:t>
      </w:r>
      <w:bookmarkStart w:id="165" w:name="_Hlk142460909"/>
      <w:r w:rsidRPr="00106409">
        <w:rPr>
          <w:b/>
          <w:bCs/>
        </w:rPr>
        <w:t>66800011573, Umurgas</w:t>
      </w:r>
      <w:r w:rsidRPr="00106409">
        <w:t xml:space="preserve"> </w:t>
      </w:r>
      <w:r w:rsidRPr="00106409">
        <w:rPr>
          <w:b/>
          <w:bCs/>
          <w:noProof/>
        </w:rPr>
        <w:t xml:space="preserve">pagastā, Limbažu novadā </w:t>
      </w:r>
      <w:bookmarkStart w:id="166" w:name="_Hlk182386641"/>
      <w:bookmarkEnd w:id="165"/>
      <w:r w:rsidRPr="00106409">
        <w:rPr>
          <w:b/>
          <w:bCs/>
          <w:noProof/>
        </w:rPr>
        <w:t xml:space="preserve">reģistrēšanu </w:t>
      </w:r>
      <w:r w:rsidRPr="00106409">
        <w:rPr>
          <w:b/>
        </w:rPr>
        <w:t>zemesgrāmatā uz Limbažu novada pašvaldības vārda</w:t>
      </w:r>
      <w:bookmarkEnd w:id="166"/>
    </w:p>
    <w:p w14:paraId="18973A6F" w14:textId="77777777" w:rsidR="00106409" w:rsidRPr="00706F09" w:rsidRDefault="00106409" w:rsidP="00106409">
      <w:pPr>
        <w:jc w:val="center"/>
      </w:pPr>
      <w:r w:rsidRPr="00706F09">
        <w:t xml:space="preserve">Ziņo </w:t>
      </w:r>
      <w:r>
        <w:rPr>
          <w:noProof/>
        </w:rPr>
        <w:t>Sigita Upmale</w:t>
      </w:r>
    </w:p>
    <w:p w14:paraId="1642CE37" w14:textId="77777777" w:rsidR="00106409" w:rsidRPr="00106409" w:rsidRDefault="00106409" w:rsidP="00106409">
      <w:pPr>
        <w:contextualSpacing/>
        <w:jc w:val="both"/>
      </w:pPr>
    </w:p>
    <w:p w14:paraId="1BEDD505" w14:textId="77777777" w:rsidR="00106409" w:rsidRPr="00106409" w:rsidRDefault="00106409" w:rsidP="00106409">
      <w:pPr>
        <w:ind w:firstLine="720"/>
        <w:jc w:val="both"/>
      </w:pPr>
      <w:r w:rsidRPr="00106409">
        <w:t>Saskaņā ar Limbažu novada domes 2009. gada 24. septembra lēmumu (protokols Nr.9., 47.§) „Par zemes lietošanas tiesību izbeigšanu privātpersonām Umurgas pagastā, Limbažu novadā” zemes vienība ar kadastra apzīmējumu 66800011573, Garā iela 30, Dārzciems, Umurgas</w:t>
      </w:r>
      <w:r w:rsidRPr="00106409">
        <w:rPr>
          <w:noProof/>
        </w:rPr>
        <w:t xml:space="preserve"> pagastā, Limbažu novadā</w:t>
      </w:r>
      <w:r w:rsidRPr="00106409">
        <w:t xml:space="preserve">, piekrīt pašvaldībai, lietošanas tiesības izbeigtas zemes lietotājam. Nomas līgums netika noslēgts. </w:t>
      </w:r>
    </w:p>
    <w:p w14:paraId="0E11EDC5" w14:textId="77777777" w:rsidR="00106409" w:rsidRPr="00106409" w:rsidRDefault="00106409" w:rsidP="00106409">
      <w:pPr>
        <w:ind w:firstLine="720"/>
        <w:jc w:val="both"/>
        <w:rPr>
          <w:b/>
          <w:bCs/>
        </w:rPr>
      </w:pPr>
      <w:r w:rsidRPr="00106409">
        <w:t xml:space="preserve">Saskaņā ar  Limbažu novada domes </w:t>
      </w:r>
      <w:r w:rsidRPr="00106409">
        <w:rPr>
          <w:rFonts w:eastAsia="Calibri"/>
        </w:rPr>
        <w:t xml:space="preserve">2025. gada 30. oktobra </w:t>
      </w:r>
      <w:r w:rsidRPr="00106409">
        <w:t>lēmumu Nr. 788 (protokols Nr.17, 36.) “</w:t>
      </w:r>
      <w:r w:rsidRPr="00106409">
        <w:rPr>
          <w:noProof/>
        </w:rPr>
        <w:t xml:space="preserve">Par zemes vienības ar kadastra apzīmējumu </w:t>
      </w:r>
      <w:r w:rsidRPr="00106409">
        <w:t xml:space="preserve">66800011573, Umurgas </w:t>
      </w:r>
      <w:r w:rsidRPr="00106409">
        <w:rPr>
          <w:noProof/>
        </w:rPr>
        <w:t>pagastā, Limbažu novadā atzīšanu par rezerves zemes fonda zemi”</w:t>
      </w:r>
      <w:r w:rsidRPr="00106409">
        <w:t xml:space="preserve"> zemes vienība ar kadastra apzīmējumu</w:t>
      </w:r>
      <w:r w:rsidRPr="00106409">
        <w:rPr>
          <w:noProof/>
        </w:rPr>
        <w:t xml:space="preserve"> </w:t>
      </w:r>
      <w:r w:rsidRPr="00106409">
        <w:t xml:space="preserve">66800011573, 0.06 ha kopplatībā tika </w:t>
      </w:r>
      <w:r w:rsidRPr="00106409">
        <w:rPr>
          <w:rFonts w:eastAsia="Calibri"/>
        </w:rPr>
        <w:t xml:space="preserve">ieskaitīta valsts </w:t>
      </w:r>
      <w:r w:rsidRPr="00106409">
        <w:t>rezerves zemes fondā.</w:t>
      </w:r>
    </w:p>
    <w:p w14:paraId="60DB66F2" w14:textId="77777777" w:rsidR="00106409" w:rsidRPr="00106409" w:rsidRDefault="00106409" w:rsidP="00106409">
      <w:pPr>
        <w:ind w:firstLine="720"/>
        <w:jc w:val="both"/>
      </w:pPr>
      <w:r w:rsidRPr="00106409">
        <w:t xml:space="preserve">Saskaņā ar </w:t>
      </w:r>
      <w:hyperlink r:id="rId12" w:tgtFrame="_blank" w:history="1">
        <w:r w:rsidRPr="00106409">
          <w:t>Zemes pārvaldības likuma</w:t>
        </w:r>
      </w:hyperlink>
      <w:r w:rsidRPr="00106409">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C093D96" w14:textId="77777777" w:rsidR="00106409" w:rsidRPr="00106409" w:rsidRDefault="00106409" w:rsidP="00106409">
      <w:pPr>
        <w:ind w:firstLine="720"/>
        <w:jc w:val="both"/>
      </w:pPr>
      <w:r w:rsidRPr="00106409">
        <w:t xml:space="preserve">Zemes vienības, kuras ieskaitītas rezerves zemes fondā pēc apkopota saraksta publicēšanas </w:t>
      </w:r>
      <w:r w:rsidRPr="00106409">
        <w:rPr>
          <w:lang w:eastAsia="zh-CN"/>
        </w:rPr>
        <w:t xml:space="preserve">Valsts zemes dienesta </w:t>
      </w:r>
      <w:r w:rsidRPr="00106409">
        <w:t>tīmekļa vietnē, piekrīt vietējai pašvaldībai atbilstoši Zemes pārvaldības likuma 17. panta sestajai daļai.</w:t>
      </w:r>
    </w:p>
    <w:p w14:paraId="698C7E01" w14:textId="77777777" w:rsidR="00106409" w:rsidRPr="00106409" w:rsidRDefault="00106409" w:rsidP="00106409">
      <w:pPr>
        <w:ind w:firstLine="720"/>
        <w:jc w:val="both"/>
      </w:pPr>
      <w:r w:rsidRPr="00106409">
        <w:lastRenderedPageBreak/>
        <w:t xml:space="preserve">Saskaņā ar </w:t>
      </w:r>
      <w:hyperlink r:id="rId13" w:tgtFrame="_blank" w:history="1">
        <w:r w:rsidRPr="00106409">
          <w:t>Zemes pārvaldības likuma</w:t>
        </w:r>
      </w:hyperlink>
      <w:r w:rsidRPr="00106409">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C629121" w14:textId="77777777" w:rsidR="00957833" w:rsidRPr="006E75BC" w:rsidRDefault="00106409" w:rsidP="00957833">
      <w:pPr>
        <w:suppressAutoHyphens/>
        <w:ind w:firstLine="720"/>
        <w:jc w:val="both"/>
        <w:rPr>
          <w:b/>
          <w:bCs/>
        </w:rPr>
      </w:pPr>
      <w:r w:rsidRPr="00106409">
        <w:t xml:space="preserve">Pamatojoties uz Ministru kabineta 2016. gada 15. marta (prot. Nr. 13 20. §) rīkojumu Nr. 201 “Par zemes reformas pabeigšanu Limbažu novada lauku apvidū”, </w:t>
      </w:r>
      <w:hyperlink r:id="rId14" w:tgtFrame="_blank" w:history="1">
        <w:r w:rsidRPr="00106409">
          <w:t>Zemes pārvaldības likuma</w:t>
        </w:r>
      </w:hyperlink>
      <w:r w:rsidRPr="00106409">
        <w:t xml:space="preserve"> 17. panta sesto daļu, </w:t>
      </w:r>
      <w:r w:rsidR="00957833" w:rsidRPr="006E75BC">
        <w:rPr>
          <w:rFonts w:cs="Tahoma"/>
          <w:b/>
          <w:kern w:val="1"/>
          <w:lang w:eastAsia="hi-IN" w:bidi="hi-IN"/>
        </w:rPr>
        <w:t>a</w:t>
      </w:r>
      <w:r w:rsidR="00957833" w:rsidRPr="006E75BC">
        <w:rPr>
          <w:b/>
          <w:bCs/>
        </w:rPr>
        <w:t>tklāti balsojot: PAR</w:t>
      </w:r>
      <w:r w:rsidR="00957833" w:rsidRPr="006E75BC">
        <w:t xml:space="preserve"> – 15 deputāti (</w:t>
      </w:r>
      <w:r w:rsidR="00957833"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00957833" w:rsidRPr="006E75BC">
        <w:rPr>
          <w:bCs/>
        </w:rPr>
        <w:t>,</w:t>
      </w:r>
      <w:r w:rsidR="00957833" w:rsidRPr="006E75BC">
        <w:rPr>
          <w:rFonts w:eastAsia="Calibri"/>
          <w:szCs w:val="22"/>
          <w:lang w:eastAsia="en-US"/>
        </w:rPr>
        <w:t xml:space="preserve"> </w:t>
      </w:r>
      <w:r w:rsidR="00957833" w:rsidRPr="006E75BC">
        <w:rPr>
          <w:b/>
          <w:bCs/>
        </w:rPr>
        <w:t xml:space="preserve">PRET – </w:t>
      </w:r>
      <w:r w:rsidR="00957833" w:rsidRPr="006E75BC">
        <w:rPr>
          <w:bCs/>
        </w:rPr>
        <w:t>nav,</w:t>
      </w:r>
      <w:r w:rsidR="00957833" w:rsidRPr="006E75BC">
        <w:rPr>
          <w:rFonts w:eastAsia="Calibri"/>
          <w:szCs w:val="22"/>
          <w:lang w:eastAsia="en-US"/>
        </w:rPr>
        <w:t xml:space="preserve"> </w:t>
      </w:r>
      <w:r w:rsidR="00957833" w:rsidRPr="006E75BC">
        <w:rPr>
          <w:b/>
          <w:bCs/>
        </w:rPr>
        <w:t>ATTURAS –</w:t>
      </w:r>
      <w:r w:rsidR="00957833" w:rsidRPr="006E75BC">
        <w:t xml:space="preserve"> nav, Limbažu novada dome</w:t>
      </w:r>
      <w:r w:rsidR="00957833" w:rsidRPr="006E75BC">
        <w:rPr>
          <w:b/>
          <w:bCs/>
        </w:rPr>
        <w:t xml:space="preserve"> NOLEMJ:</w:t>
      </w:r>
    </w:p>
    <w:p w14:paraId="798F6EA0" w14:textId="19967711" w:rsidR="00106409" w:rsidRPr="00106409" w:rsidRDefault="00106409" w:rsidP="00106409">
      <w:pPr>
        <w:ind w:firstLine="720"/>
        <w:jc w:val="both"/>
        <w:rPr>
          <w:bCs/>
        </w:rPr>
      </w:pPr>
    </w:p>
    <w:p w14:paraId="0E93E817" w14:textId="77777777" w:rsidR="00106409" w:rsidRPr="00106409" w:rsidRDefault="00106409" w:rsidP="00923967">
      <w:pPr>
        <w:numPr>
          <w:ilvl w:val="0"/>
          <w:numId w:val="55"/>
        </w:numPr>
        <w:ind w:left="357" w:hanging="357"/>
        <w:jc w:val="both"/>
      </w:pPr>
      <w:r w:rsidRPr="00106409">
        <w:t>Zemes vienību ar kadastra apzīmējumu 66800011573, 0.06 ha</w:t>
      </w:r>
      <w:r w:rsidRPr="00106409">
        <w:rPr>
          <w:rFonts w:eastAsia="Calibri"/>
        </w:rPr>
        <w:t xml:space="preserve">, kas ietilpst </w:t>
      </w:r>
      <w:r w:rsidRPr="00106409">
        <w:t xml:space="preserve">nekustamā īpašuma ar kadastra Nr. 66800011573, Umurgas pagasts, Limbažu novads sastāvā, reģistrēt Vidzemes rajona tiesas Zemesgrāmatas datos uz Limbažu novada pašvaldības vārda, pamatojoties uz </w:t>
      </w:r>
      <w:hyperlink r:id="rId15" w:tgtFrame="_blank" w:history="1">
        <w:r w:rsidRPr="00106409">
          <w:t>Zemes pārvaldības likuma</w:t>
        </w:r>
      </w:hyperlink>
      <w:r w:rsidRPr="00106409">
        <w:t xml:space="preserve"> 17. panta sesto daļu </w:t>
      </w:r>
      <w:r w:rsidRPr="00106409">
        <w:rPr>
          <w:bCs/>
        </w:rPr>
        <w:t>(shēma pielikumā).</w:t>
      </w:r>
    </w:p>
    <w:p w14:paraId="5B3B667D" w14:textId="77777777" w:rsidR="00106409" w:rsidRPr="00106409" w:rsidRDefault="00106409" w:rsidP="00923967">
      <w:pPr>
        <w:numPr>
          <w:ilvl w:val="0"/>
          <w:numId w:val="55"/>
        </w:numPr>
        <w:ind w:left="357" w:hanging="357"/>
        <w:jc w:val="both"/>
      </w:pPr>
      <w:r w:rsidRPr="00106409">
        <w:t xml:space="preserve">Uzņemt Limbažu novada pašvaldības bilancē zemes vienību ar kadastra apzīmējumu </w:t>
      </w:r>
      <w:r w:rsidRPr="00106409">
        <w:rPr>
          <w:rFonts w:ascii="Courier New" w:hAnsi="Courier New" w:cs="Courier New"/>
          <w:sz w:val="20"/>
          <w:szCs w:val="20"/>
        </w:rPr>
        <w:t xml:space="preserve"> </w:t>
      </w:r>
      <w:r w:rsidRPr="00106409">
        <w:t>66800011573, 0.06 ha</w:t>
      </w:r>
      <w:r w:rsidRPr="00106409">
        <w:rPr>
          <w:rFonts w:eastAsia="Calibri"/>
        </w:rPr>
        <w:t xml:space="preserve">, kas ietilpst </w:t>
      </w:r>
      <w:r w:rsidRPr="00106409">
        <w:t>nekustamā īpašumā ar kadastra Nr. 66800011573, Umurgas pagasts, Limbažu novads.</w:t>
      </w:r>
    </w:p>
    <w:p w14:paraId="10D7A2BA" w14:textId="77777777" w:rsidR="00106409" w:rsidRPr="00106409" w:rsidRDefault="00106409" w:rsidP="00923967">
      <w:pPr>
        <w:numPr>
          <w:ilvl w:val="0"/>
          <w:numId w:val="55"/>
        </w:numPr>
        <w:ind w:left="357" w:hanging="357"/>
        <w:jc w:val="both"/>
      </w:pPr>
      <w:r w:rsidRPr="00106409">
        <w:rPr>
          <w:rFonts w:eastAsia="Calibri"/>
        </w:rPr>
        <w:t xml:space="preserve">Atbildīgo par lēmuma izpildi noteikt </w:t>
      </w:r>
      <w:r w:rsidRPr="00106409">
        <w:t>Nekustamā īpašuma un teritorijas plānojuma nodaļas vadītāju</w:t>
      </w:r>
      <w:r w:rsidRPr="00106409">
        <w:rPr>
          <w:rFonts w:eastAsia="Calibri"/>
        </w:rPr>
        <w:t xml:space="preserve"> </w:t>
      </w:r>
      <w:r w:rsidRPr="00106409">
        <w:t>un Finanšu un ekonomikas nodaļas vadītāju</w:t>
      </w:r>
      <w:r w:rsidRPr="00106409">
        <w:rPr>
          <w:rFonts w:eastAsia="Calibri"/>
        </w:rPr>
        <w:t>.</w:t>
      </w:r>
    </w:p>
    <w:p w14:paraId="3B8A80D4" w14:textId="77777777" w:rsidR="00106409" w:rsidRPr="00106409" w:rsidRDefault="00106409" w:rsidP="00923967">
      <w:pPr>
        <w:numPr>
          <w:ilvl w:val="0"/>
          <w:numId w:val="55"/>
        </w:numPr>
        <w:autoSpaceDE w:val="0"/>
        <w:autoSpaceDN w:val="0"/>
        <w:adjustRightInd w:val="0"/>
        <w:ind w:left="357" w:hanging="357"/>
        <w:contextualSpacing/>
        <w:jc w:val="both"/>
      </w:pPr>
      <w:r w:rsidRPr="00106409">
        <w:t>Kontroli par lēmuma izpildi uzdot Limbažu novada pašvaldības izpilddirektoram.</w:t>
      </w:r>
    </w:p>
    <w:p w14:paraId="1768E6B8" w14:textId="77777777" w:rsidR="003F6CCA" w:rsidRDefault="003F6CCA" w:rsidP="00CE0433">
      <w:pPr>
        <w:suppressAutoHyphens/>
        <w:ind w:left="720"/>
        <w:jc w:val="both"/>
        <w:rPr>
          <w:rFonts w:eastAsiaTheme="minorEastAsia"/>
        </w:rPr>
      </w:pPr>
    </w:p>
    <w:p w14:paraId="61AD8F6C" w14:textId="77777777" w:rsidR="003F6CCA" w:rsidRPr="00F26A7C" w:rsidRDefault="003F6CCA" w:rsidP="00CE0433">
      <w:pPr>
        <w:suppressAutoHyphens/>
        <w:ind w:left="720"/>
        <w:jc w:val="both"/>
        <w:rPr>
          <w:rFonts w:eastAsiaTheme="minorEastAsia"/>
        </w:rPr>
      </w:pPr>
    </w:p>
    <w:p w14:paraId="4DB9E5FF" w14:textId="73B3FDE8" w:rsidR="00F322EC" w:rsidRPr="00F26A7C" w:rsidRDefault="00F322EC" w:rsidP="00CE0433">
      <w:pPr>
        <w:suppressAutoHyphens/>
        <w:jc w:val="both"/>
        <w:rPr>
          <w:b/>
          <w:bCs/>
        </w:rPr>
      </w:pPr>
      <w:bookmarkStart w:id="167" w:name="_Hlk112676443"/>
      <w:bookmarkStart w:id="168" w:name="_Hlk115102370"/>
      <w:r w:rsidRPr="00F26A7C">
        <w:rPr>
          <w:b/>
          <w:bCs/>
        </w:rPr>
        <w:t xml:space="preserve">Lēmums Nr. </w:t>
      </w:r>
      <w:r w:rsidR="0034346C">
        <w:rPr>
          <w:b/>
          <w:bCs/>
        </w:rPr>
        <w:t>860</w:t>
      </w:r>
    </w:p>
    <w:p w14:paraId="781390C7" w14:textId="66D5274B" w:rsidR="0029423C" w:rsidRPr="00F26A7C" w:rsidRDefault="0029423C" w:rsidP="00CE0433">
      <w:pPr>
        <w:keepNext/>
        <w:suppressAutoHyphens/>
        <w:jc w:val="center"/>
        <w:outlineLvl w:val="0"/>
        <w:rPr>
          <w:b/>
          <w:bCs/>
          <w:lang w:eastAsia="en-US"/>
        </w:rPr>
      </w:pPr>
      <w:bookmarkStart w:id="169" w:name="_Hlk157591721"/>
      <w:r w:rsidRPr="00F26A7C">
        <w:rPr>
          <w:b/>
          <w:bCs/>
          <w:lang w:eastAsia="en-US"/>
        </w:rPr>
        <w:t>49</w:t>
      </w:r>
      <w:r w:rsidR="00CD11AB" w:rsidRPr="00F26A7C">
        <w:rPr>
          <w:b/>
          <w:bCs/>
          <w:lang w:eastAsia="en-US"/>
        </w:rPr>
        <w:t>.</w:t>
      </w:r>
    </w:p>
    <w:bookmarkEnd w:id="167"/>
    <w:bookmarkEnd w:id="168"/>
    <w:bookmarkEnd w:id="169"/>
    <w:p w14:paraId="2CF1C9F6" w14:textId="77777777" w:rsidR="00281EC7" w:rsidRPr="00281EC7" w:rsidRDefault="00281EC7" w:rsidP="00281EC7">
      <w:pPr>
        <w:pBdr>
          <w:bottom w:val="single" w:sz="4" w:space="1" w:color="auto"/>
        </w:pBdr>
        <w:jc w:val="both"/>
        <w:rPr>
          <w:b/>
          <w:bCs/>
        </w:rPr>
      </w:pPr>
      <w:r w:rsidRPr="00281EC7">
        <w:rPr>
          <w:b/>
          <w:bCs/>
          <w:noProof/>
        </w:rPr>
        <w:t xml:space="preserve">Par zemes vienību ar kadastra apzīmējumiem </w:t>
      </w:r>
      <w:r w:rsidRPr="00281EC7">
        <w:rPr>
          <w:b/>
          <w:bCs/>
        </w:rPr>
        <w:t>66840030234 un 66840030235, Vidrižu</w:t>
      </w:r>
      <w:r w:rsidRPr="00281EC7">
        <w:t xml:space="preserve"> </w:t>
      </w:r>
      <w:r w:rsidRPr="00281EC7">
        <w:rPr>
          <w:b/>
          <w:bCs/>
          <w:noProof/>
        </w:rPr>
        <w:t xml:space="preserve">pagastā, Limbažu novadā reģistrēšanu </w:t>
      </w:r>
      <w:r w:rsidRPr="00281EC7">
        <w:rPr>
          <w:b/>
        </w:rPr>
        <w:t>zemesgrāmatā uz Limbažu novada pašvaldības vārda</w:t>
      </w:r>
    </w:p>
    <w:p w14:paraId="40C40FAF" w14:textId="77777777" w:rsidR="00281EC7" w:rsidRPr="00706F09" w:rsidRDefault="00281EC7" w:rsidP="00281EC7">
      <w:pPr>
        <w:jc w:val="center"/>
      </w:pPr>
      <w:r w:rsidRPr="00706F09">
        <w:t xml:space="preserve">Ziņo </w:t>
      </w:r>
      <w:r>
        <w:rPr>
          <w:noProof/>
        </w:rPr>
        <w:t>Sigita Upmale</w:t>
      </w:r>
    </w:p>
    <w:p w14:paraId="1A9947D5" w14:textId="77777777" w:rsidR="00281EC7" w:rsidRPr="00281EC7" w:rsidRDefault="00281EC7" w:rsidP="00281EC7">
      <w:pPr>
        <w:contextualSpacing/>
        <w:jc w:val="both"/>
      </w:pPr>
    </w:p>
    <w:p w14:paraId="05657399" w14:textId="77777777" w:rsidR="00281EC7" w:rsidRPr="00281EC7" w:rsidRDefault="00281EC7" w:rsidP="00281EC7">
      <w:pPr>
        <w:ind w:firstLine="720"/>
        <w:contextualSpacing/>
        <w:jc w:val="both"/>
      </w:pPr>
      <w:r w:rsidRPr="00281EC7">
        <w:t xml:space="preserve">Saskaņā ar Vidrižu </w:t>
      </w:r>
      <w:r w:rsidRPr="00281EC7">
        <w:rPr>
          <w:noProof/>
        </w:rPr>
        <w:t>pagasta pa</w:t>
      </w:r>
      <w:r w:rsidRPr="00281EC7">
        <w:t>domes 2009. gada 26. janvāra lēmumu (Nr.1.,20.,13. un 14) zemes vienības ar kadastra apzīmējumiem 66840030234, 0.1 ha, un 66840030235, 0.1 ha, Vidrižu</w:t>
      </w:r>
      <w:r w:rsidRPr="00281EC7">
        <w:rPr>
          <w:b/>
          <w:bCs/>
        </w:rPr>
        <w:t xml:space="preserve"> </w:t>
      </w:r>
      <w:r w:rsidRPr="00281EC7">
        <w:rPr>
          <w:noProof/>
        </w:rPr>
        <w:t>pagastā, Limbažu novadā</w:t>
      </w:r>
      <w:r w:rsidRPr="00281EC7">
        <w:t xml:space="preserve"> piekrīt pašvaldībai, lietošanas tiesības tika izbeigtas zemes lietotājam. Nomas līgums netika noteiktajā laika periodā noslēgts. Vidrižu pagasta tiesību un mantas pārņēmēja ir </w:t>
      </w:r>
      <w:r w:rsidRPr="00281EC7">
        <w:rPr>
          <w:rFonts w:eastAsia="Calibri"/>
        </w:rPr>
        <w:t>Limbažu novada pašvaldība.</w:t>
      </w:r>
    </w:p>
    <w:p w14:paraId="2010776C" w14:textId="77777777" w:rsidR="00281EC7" w:rsidRPr="00281EC7" w:rsidRDefault="00281EC7" w:rsidP="00281EC7">
      <w:pPr>
        <w:ind w:firstLine="720"/>
        <w:jc w:val="both"/>
        <w:rPr>
          <w:b/>
          <w:bCs/>
        </w:rPr>
      </w:pPr>
      <w:r w:rsidRPr="00281EC7">
        <w:t xml:space="preserve">Saskaņā ar  Limbažu novada domes </w:t>
      </w:r>
      <w:r w:rsidRPr="00281EC7">
        <w:rPr>
          <w:rFonts w:eastAsia="Calibri"/>
        </w:rPr>
        <w:t xml:space="preserve">2025. gada 30. oktobra </w:t>
      </w:r>
      <w:r w:rsidRPr="00281EC7">
        <w:t>lēmumu Nr. 787 (protokols Nr.17, 35.) “</w:t>
      </w:r>
      <w:r w:rsidRPr="00281EC7">
        <w:rPr>
          <w:noProof/>
        </w:rPr>
        <w:t xml:space="preserve">Par zemes vienības ar kadastra apzīmējumu </w:t>
      </w:r>
      <w:r w:rsidRPr="00281EC7">
        <w:t xml:space="preserve">66800011573, Umurgas </w:t>
      </w:r>
      <w:r w:rsidRPr="00281EC7">
        <w:rPr>
          <w:noProof/>
        </w:rPr>
        <w:t>pagastā, Limbažu novadā atzīšanu par rezerves zemes fonda zemi”</w:t>
      </w:r>
      <w:r w:rsidRPr="00281EC7">
        <w:t xml:space="preserve"> zemes vienības ar kadastra apzīmējumiem</w:t>
      </w:r>
      <w:r w:rsidRPr="00281EC7">
        <w:rPr>
          <w:noProof/>
        </w:rPr>
        <w:t xml:space="preserve"> </w:t>
      </w:r>
      <w:r w:rsidRPr="00281EC7">
        <w:t xml:space="preserve">66840030234, 0.1 ha, un 66840030235, 0.1 ha, tika </w:t>
      </w:r>
      <w:r w:rsidRPr="00281EC7">
        <w:rPr>
          <w:rFonts w:eastAsia="Calibri"/>
        </w:rPr>
        <w:t xml:space="preserve">ieskaitītas valsts </w:t>
      </w:r>
      <w:r w:rsidRPr="00281EC7">
        <w:t>rezerves zemes fondā.</w:t>
      </w:r>
    </w:p>
    <w:p w14:paraId="32C21E9C" w14:textId="77777777" w:rsidR="00281EC7" w:rsidRPr="00281EC7" w:rsidRDefault="00281EC7" w:rsidP="00281EC7">
      <w:pPr>
        <w:ind w:firstLine="720"/>
        <w:jc w:val="both"/>
      </w:pPr>
      <w:r w:rsidRPr="00281EC7">
        <w:t xml:space="preserve">Saskaņā ar </w:t>
      </w:r>
      <w:hyperlink r:id="rId16" w:tgtFrame="_blank" w:history="1">
        <w:r w:rsidRPr="00281EC7">
          <w:t>Zemes pārvaldības likuma</w:t>
        </w:r>
      </w:hyperlink>
      <w:r w:rsidRPr="00281EC7">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C1D1F3C" w14:textId="77777777" w:rsidR="00281EC7" w:rsidRPr="00281EC7" w:rsidRDefault="00281EC7" w:rsidP="00281EC7">
      <w:pPr>
        <w:ind w:firstLine="720"/>
        <w:jc w:val="both"/>
      </w:pPr>
      <w:r w:rsidRPr="00281EC7">
        <w:t xml:space="preserve">Zemes vienības, kuras ieskaitītas rezerves zemes fondā pēc apkopota saraksta publicēšanas </w:t>
      </w:r>
      <w:r w:rsidRPr="00281EC7">
        <w:rPr>
          <w:lang w:eastAsia="zh-CN"/>
        </w:rPr>
        <w:t xml:space="preserve">Valsts zemes dienesta </w:t>
      </w:r>
      <w:r w:rsidRPr="00281EC7">
        <w:t>tīmekļa vietnē, piekrīt vietējai pašvaldībai atbilstoši Zemes pārvaldības likuma 17. panta sestajai daļai.</w:t>
      </w:r>
    </w:p>
    <w:p w14:paraId="64443575" w14:textId="77777777" w:rsidR="00281EC7" w:rsidRPr="00281EC7" w:rsidRDefault="00281EC7" w:rsidP="00281EC7">
      <w:pPr>
        <w:ind w:firstLine="720"/>
        <w:jc w:val="both"/>
      </w:pPr>
      <w:r w:rsidRPr="00281EC7">
        <w:t xml:space="preserve">Saskaņā ar </w:t>
      </w:r>
      <w:hyperlink r:id="rId17" w:tgtFrame="_blank" w:history="1">
        <w:r w:rsidRPr="00281EC7">
          <w:t>Zemes pārvaldības likuma</w:t>
        </w:r>
      </w:hyperlink>
      <w:r w:rsidRPr="00281EC7">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w:t>
      </w:r>
      <w:r w:rsidRPr="00281EC7">
        <w:lastRenderedPageBreak/>
        <w:t>pašvaldībai vai valstij, piekrīt vietējai pašvaldībai tās administratīvajā teritorijā. Lēmumu par šo zemes gabalu ierakstīšanu zemesgrāmatās pieņem pašvaldība.</w:t>
      </w:r>
    </w:p>
    <w:p w14:paraId="00B752C5" w14:textId="77777777" w:rsidR="00281EC7" w:rsidRPr="006E75BC" w:rsidRDefault="00281EC7" w:rsidP="00281EC7">
      <w:pPr>
        <w:suppressAutoHyphens/>
        <w:ind w:firstLine="720"/>
        <w:jc w:val="both"/>
        <w:rPr>
          <w:b/>
          <w:bCs/>
        </w:rPr>
      </w:pPr>
      <w:r w:rsidRPr="00281EC7">
        <w:t xml:space="preserve">Pamatojoties uz Ministru kabineta 2016. gada 15. marta (prot. Nr. 13 20. §) rīkojumu Nr. 201 “Par zemes reformas pabeigšanu Limbažu novada lauku apvidū”, </w:t>
      </w:r>
      <w:hyperlink r:id="rId18" w:tgtFrame="_blank" w:history="1">
        <w:r w:rsidRPr="00281EC7">
          <w:t>Zemes pārvaldības likuma</w:t>
        </w:r>
      </w:hyperlink>
      <w:r w:rsidRPr="00281EC7">
        <w:t xml:space="preserve"> 17. panta sesto daļu,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1C0CE2B7" w14:textId="0D408EEA" w:rsidR="00281EC7" w:rsidRPr="00281EC7" w:rsidRDefault="00281EC7" w:rsidP="00281EC7">
      <w:pPr>
        <w:ind w:firstLine="720"/>
        <w:jc w:val="both"/>
        <w:rPr>
          <w:bCs/>
        </w:rPr>
      </w:pPr>
    </w:p>
    <w:p w14:paraId="35624160" w14:textId="77777777" w:rsidR="00281EC7" w:rsidRPr="00281EC7" w:rsidRDefault="00281EC7" w:rsidP="00923967">
      <w:pPr>
        <w:numPr>
          <w:ilvl w:val="0"/>
          <w:numId w:val="56"/>
        </w:numPr>
        <w:ind w:left="357" w:hanging="357"/>
        <w:jc w:val="both"/>
      </w:pPr>
      <w:r w:rsidRPr="00281EC7">
        <w:t>Zemes vienības ar kadastra apzīmējumiem 66840030235, 0.1 ha</w:t>
      </w:r>
      <w:r w:rsidRPr="00281EC7">
        <w:rPr>
          <w:rFonts w:eastAsia="Calibri"/>
        </w:rPr>
        <w:t xml:space="preserve">, un </w:t>
      </w:r>
      <w:r w:rsidRPr="00281EC7">
        <w:t>66840030234, 0.1 ha</w:t>
      </w:r>
      <w:r w:rsidRPr="00281EC7">
        <w:rPr>
          <w:rFonts w:eastAsia="Calibri"/>
        </w:rPr>
        <w:t xml:space="preserve">, </w:t>
      </w:r>
      <w:r w:rsidRPr="00281EC7">
        <w:t xml:space="preserve">reģistrēt Vidzemes rajona tiesas Zemesgrāmatas datos uz Limbažu novada pašvaldības vārda, pamatojoties uz </w:t>
      </w:r>
      <w:hyperlink r:id="rId19" w:tgtFrame="_blank" w:history="1">
        <w:r w:rsidRPr="00281EC7">
          <w:t>Zemes pārvaldības likuma</w:t>
        </w:r>
      </w:hyperlink>
      <w:r w:rsidRPr="00281EC7">
        <w:t xml:space="preserve"> 17. panta sesto daļu </w:t>
      </w:r>
      <w:r w:rsidRPr="00281EC7">
        <w:rPr>
          <w:bCs/>
        </w:rPr>
        <w:t>(shēma pielikumā).</w:t>
      </w:r>
    </w:p>
    <w:p w14:paraId="1572D0E0" w14:textId="77777777" w:rsidR="00281EC7" w:rsidRPr="00281EC7" w:rsidRDefault="00281EC7" w:rsidP="00923967">
      <w:pPr>
        <w:numPr>
          <w:ilvl w:val="0"/>
          <w:numId w:val="56"/>
        </w:numPr>
        <w:ind w:left="357" w:hanging="357"/>
        <w:jc w:val="both"/>
      </w:pPr>
      <w:r w:rsidRPr="00281EC7">
        <w:t>Uzņemt Limbažu novada pašvaldības bilancē zemes vienības ar kadastra apzīmējumiem</w:t>
      </w:r>
      <w:r w:rsidRPr="00281EC7">
        <w:rPr>
          <w:rFonts w:ascii="Courier New" w:hAnsi="Courier New" w:cs="Courier New"/>
          <w:sz w:val="20"/>
          <w:szCs w:val="20"/>
        </w:rPr>
        <w:t xml:space="preserve"> </w:t>
      </w:r>
      <w:r w:rsidRPr="00281EC7">
        <w:t>66840030235, 0.1 ha</w:t>
      </w:r>
      <w:r w:rsidRPr="00281EC7">
        <w:rPr>
          <w:rFonts w:eastAsia="Calibri"/>
        </w:rPr>
        <w:t xml:space="preserve">, un </w:t>
      </w:r>
      <w:r w:rsidRPr="00281EC7">
        <w:t>66840030234, 0.1 ha</w:t>
      </w:r>
      <w:r w:rsidRPr="00281EC7">
        <w:rPr>
          <w:rFonts w:eastAsia="Calibri"/>
        </w:rPr>
        <w:t>.</w:t>
      </w:r>
    </w:p>
    <w:p w14:paraId="70C3E269" w14:textId="77777777" w:rsidR="00281EC7" w:rsidRPr="00281EC7" w:rsidRDefault="00281EC7" w:rsidP="00923967">
      <w:pPr>
        <w:numPr>
          <w:ilvl w:val="0"/>
          <w:numId w:val="56"/>
        </w:numPr>
        <w:ind w:left="357" w:hanging="357"/>
        <w:jc w:val="both"/>
      </w:pPr>
      <w:r w:rsidRPr="00281EC7">
        <w:rPr>
          <w:rFonts w:eastAsia="Calibri"/>
        </w:rPr>
        <w:t xml:space="preserve">Atbildīgo par lēmuma izpildi noteikt </w:t>
      </w:r>
      <w:r w:rsidRPr="00281EC7">
        <w:t>Nekustamā īpašuma un teritorijas plānojuma nodaļas vadītāju</w:t>
      </w:r>
      <w:r w:rsidRPr="00281EC7">
        <w:rPr>
          <w:rFonts w:eastAsia="Calibri"/>
        </w:rPr>
        <w:t xml:space="preserve"> </w:t>
      </w:r>
      <w:r w:rsidRPr="00281EC7">
        <w:t>un Finanšu un ekonomikas nodaļas vadītāju</w:t>
      </w:r>
      <w:r w:rsidRPr="00281EC7">
        <w:rPr>
          <w:rFonts w:eastAsia="Calibri"/>
        </w:rPr>
        <w:t>.</w:t>
      </w:r>
    </w:p>
    <w:p w14:paraId="25D1C976" w14:textId="77777777" w:rsidR="00281EC7" w:rsidRPr="00281EC7" w:rsidRDefault="00281EC7" w:rsidP="00923967">
      <w:pPr>
        <w:numPr>
          <w:ilvl w:val="0"/>
          <w:numId w:val="56"/>
        </w:numPr>
        <w:autoSpaceDE w:val="0"/>
        <w:autoSpaceDN w:val="0"/>
        <w:adjustRightInd w:val="0"/>
        <w:ind w:left="357" w:hanging="357"/>
        <w:contextualSpacing/>
        <w:jc w:val="both"/>
      </w:pPr>
      <w:r w:rsidRPr="00281EC7">
        <w:t>Kontroli par lēmuma izpildi uzdot Limbažu novada pašvaldības izpilddirektoram.</w:t>
      </w:r>
    </w:p>
    <w:p w14:paraId="450C506E" w14:textId="77777777" w:rsidR="00405B8E" w:rsidRDefault="00405B8E" w:rsidP="00CE0433">
      <w:pPr>
        <w:suppressAutoHyphens/>
        <w:autoSpaceDE w:val="0"/>
        <w:autoSpaceDN w:val="0"/>
        <w:adjustRightInd w:val="0"/>
        <w:jc w:val="both"/>
        <w:rPr>
          <w:rFonts w:eastAsia="Calibri"/>
        </w:rPr>
      </w:pPr>
    </w:p>
    <w:p w14:paraId="62627D65" w14:textId="77777777" w:rsidR="00AC7A52" w:rsidRPr="00F26A7C" w:rsidRDefault="00AC7A52" w:rsidP="00CE0433">
      <w:pPr>
        <w:suppressAutoHyphens/>
        <w:autoSpaceDE w:val="0"/>
        <w:autoSpaceDN w:val="0"/>
        <w:adjustRightInd w:val="0"/>
        <w:jc w:val="both"/>
        <w:rPr>
          <w:rFonts w:eastAsia="Calibri"/>
        </w:rPr>
      </w:pPr>
    </w:p>
    <w:p w14:paraId="6FB93B41" w14:textId="0E1625B7" w:rsidR="00F322EC" w:rsidRPr="00F26A7C" w:rsidRDefault="00F322EC" w:rsidP="00CE0433">
      <w:pPr>
        <w:suppressAutoHyphens/>
        <w:jc w:val="both"/>
        <w:rPr>
          <w:b/>
          <w:bCs/>
        </w:rPr>
      </w:pPr>
      <w:bookmarkStart w:id="170" w:name="_Hlk112677213"/>
      <w:bookmarkStart w:id="171" w:name="_Hlk115102586"/>
      <w:r w:rsidRPr="00F26A7C">
        <w:rPr>
          <w:b/>
          <w:bCs/>
        </w:rPr>
        <w:t xml:space="preserve">Lēmums Nr. </w:t>
      </w:r>
      <w:r w:rsidR="00A8434A">
        <w:rPr>
          <w:b/>
          <w:bCs/>
        </w:rPr>
        <w:t>861</w:t>
      </w:r>
    </w:p>
    <w:p w14:paraId="238E9834" w14:textId="3F11175A" w:rsidR="00A133B2" w:rsidRPr="00F26A7C" w:rsidRDefault="00A133B2" w:rsidP="00CE0433">
      <w:pPr>
        <w:keepNext/>
        <w:suppressAutoHyphens/>
        <w:jc w:val="center"/>
        <w:outlineLvl w:val="0"/>
        <w:rPr>
          <w:b/>
          <w:bCs/>
          <w:lang w:eastAsia="en-US"/>
        </w:rPr>
      </w:pPr>
      <w:r w:rsidRPr="00F26A7C">
        <w:rPr>
          <w:b/>
          <w:bCs/>
          <w:lang w:eastAsia="en-US"/>
        </w:rPr>
        <w:t>50</w:t>
      </w:r>
      <w:r w:rsidR="00CD11AB" w:rsidRPr="00F26A7C">
        <w:rPr>
          <w:b/>
          <w:bCs/>
          <w:lang w:eastAsia="en-US"/>
        </w:rPr>
        <w:t>.</w:t>
      </w:r>
    </w:p>
    <w:bookmarkEnd w:id="170"/>
    <w:bookmarkEnd w:id="171"/>
    <w:p w14:paraId="770B9EF2" w14:textId="77777777" w:rsidR="00902A27" w:rsidRPr="00902A27" w:rsidRDefault="00902A27" w:rsidP="00902A27">
      <w:pPr>
        <w:pBdr>
          <w:bottom w:val="single" w:sz="6" w:space="1" w:color="auto"/>
        </w:pBdr>
        <w:jc w:val="both"/>
        <w:rPr>
          <w:b/>
          <w:bCs/>
        </w:rPr>
      </w:pPr>
      <w:r w:rsidRPr="00902A27">
        <w:rPr>
          <w:b/>
          <w:bCs/>
          <w:noProof/>
        </w:rPr>
        <w:t>Par nekustamā īpašuma “Akmentiņu iela 4-1”, Vidrižos, Vidrižu pagastā, Limbažu novadā izsoles organizēšanu, sākumcenas un izsoles noteikumu apstiprināšanu</w:t>
      </w:r>
    </w:p>
    <w:p w14:paraId="406863F2" w14:textId="77777777" w:rsidR="00902A27" w:rsidRPr="00706F09" w:rsidRDefault="00902A27" w:rsidP="00902A27">
      <w:pPr>
        <w:jc w:val="center"/>
      </w:pPr>
      <w:r w:rsidRPr="00706F09">
        <w:t xml:space="preserve">Ziņo </w:t>
      </w:r>
      <w:r>
        <w:rPr>
          <w:noProof/>
        </w:rPr>
        <w:t>Sigita Upmale</w:t>
      </w:r>
    </w:p>
    <w:p w14:paraId="3A9789DA" w14:textId="77777777" w:rsidR="00902A27" w:rsidRPr="00902A27" w:rsidRDefault="00902A27" w:rsidP="00902A27">
      <w:pPr>
        <w:jc w:val="both"/>
        <w:rPr>
          <w:bCs/>
        </w:rPr>
      </w:pPr>
    </w:p>
    <w:p w14:paraId="629044DD" w14:textId="77777777" w:rsidR="00902A27" w:rsidRPr="00902A27" w:rsidRDefault="00902A27" w:rsidP="00902A27">
      <w:pPr>
        <w:ind w:firstLine="720"/>
        <w:jc w:val="both"/>
        <w:rPr>
          <w:lang w:eastAsia="en-US"/>
        </w:rPr>
      </w:pPr>
      <w:r w:rsidRPr="00902A27">
        <w:rPr>
          <w:bCs/>
        </w:rPr>
        <w:t xml:space="preserve">Ar Limbažu novada domes 2025. gada 25. septembra lēmumu Nr.718 (protokols Nr.15, 73.) nolemts atsavināt pašvaldības īpašumā esošo nekustamo īpašumu </w:t>
      </w:r>
      <w:bookmarkStart w:id="172" w:name="_Hlk202428962"/>
      <w:bookmarkStart w:id="173" w:name="_Hlk208217566"/>
      <w:r w:rsidRPr="00902A27">
        <w:rPr>
          <w:lang w:eastAsia="en-US"/>
        </w:rPr>
        <w:t xml:space="preserve">“Akmentiņu iela 4-1”, Vidriži, Vidrižu pag., Limbažu novads, kadastra Nr. 6684 900 0239, </w:t>
      </w:r>
      <w:r w:rsidRPr="00902A27">
        <w:rPr>
          <w:color w:val="000000"/>
          <w:lang w:eastAsia="en-US"/>
        </w:rPr>
        <w:t>sastāv no dzīvokļa Nr.1, 57,5 m</w:t>
      </w:r>
      <w:r w:rsidRPr="00902A27">
        <w:rPr>
          <w:color w:val="000000"/>
          <w:vertAlign w:val="superscript"/>
          <w:lang w:eastAsia="en-US"/>
        </w:rPr>
        <w:t>2</w:t>
      </w:r>
      <w:r w:rsidRPr="00902A27">
        <w:rPr>
          <w:color w:val="000000"/>
          <w:lang w:eastAsia="en-US"/>
        </w:rPr>
        <w:t xml:space="preserve"> platībā </w:t>
      </w:r>
      <w:r w:rsidRPr="00902A27">
        <w:rPr>
          <w:lang w:eastAsia="en-US"/>
        </w:rPr>
        <w:t>un 575</w:t>
      </w:r>
      <w:r w:rsidRPr="00902A27">
        <w:rPr>
          <w:color w:val="000000"/>
          <w:lang w:eastAsia="en-US"/>
        </w:rPr>
        <w:t>/962 kopīpašuma domājamām daļām no būves ar kadastra apzīmējumu 66840010370001 un zemes vienības ar kadastra apzīmējumu 66</w:t>
      </w:r>
      <w:bookmarkEnd w:id="172"/>
      <w:r w:rsidRPr="00902A27">
        <w:rPr>
          <w:color w:val="000000"/>
          <w:lang w:eastAsia="en-US"/>
        </w:rPr>
        <w:t>840010326</w:t>
      </w:r>
      <w:bookmarkEnd w:id="173"/>
      <w:r w:rsidRPr="00902A27">
        <w:rPr>
          <w:color w:val="000000"/>
          <w:lang w:eastAsia="en-US"/>
        </w:rPr>
        <w:t xml:space="preserve">, </w:t>
      </w:r>
      <w:r w:rsidRPr="00902A27">
        <w:rPr>
          <w:lang w:eastAsia="en-US"/>
        </w:rPr>
        <w:t xml:space="preserve">ir Limbažu novada pašvaldībai piekrītošs un ir reģistrēts Vidzemes rajona tiesas </w:t>
      </w:r>
      <w:r w:rsidRPr="00902A27">
        <w:rPr>
          <w:bCs/>
          <w:lang w:eastAsia="en-US"/>
        </w:rPr>
        <w:t>Vidrižu pagasta</w:t>
      </w:r>
      <w:r w:rsidRPr="00902A27">
        <w:rPr>
          <w:lang w:eastAsia="en-US"/>
        </w:rPr>
        <w:t xml:space="preserve"> zemesgrāmatas nodalījumā Nr. 276 1. Dzīvoklis nav izīrēts. </w:t>
      </w:r>
      <w:r w:rsidRPr="00902A27">
        <w:rPr>
          <w:bCs/>
          <w:lang w:eastAsia="en-US"/>
        </w:rPr>
        <w:t>Vidrižu pagasta pakalpojumu sniegšanas centrs piekrīt šī dzīvokļa atsavināšanai.</w:t>
      </w:r>
    </w:p>
    <w:p w14:paraId="53AEB5DD" w14:textId="77777777" w:rsidR="00902A27" w:rsidRPr="00902A27" w:rsidRDefault="00902A27" w:rsidP="00902A27">
      <w:pPr>
        <w:ind w:firstLine="720"/>
        <w:jc w:val="both"/>
      </w:pPr>
      <w:r w:rsidRPr="00902A27">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083C87B" w14:textId="77777777" w:rsidR="00902A27" w:rsidRPr="00902A27" w:rsidRDefault="00902A27" w:rsidP="00902A27">
      <w:pPr>
        <w:ind w:firstLine="720"/>
        <w:jc w:val="both"/>
      </w:pPr>
      <w:r w:rsidRPr="00902A27">
        <w:t>Publiskas personas mantas atsavināšanas likuma 5. panta pirmajā daļā noteikts, ka atļauju atsavināt atvasinātu publisku personu nekustamo īpašumu dod attiecīgās atsavinātās publiskās personas lēmējinstitūcija.</w:t>
      </w:r>
    </w:p>
    <w:p w14:paraId="0AAF17CA" w14:textId="77777777" w:rsidR="00902A27" w:rsidRPr="00902A27" w:rsidRDefault="00902A27" w:rsidP="00902A27">
      <w:pPr>
        <w:ind w:firstLine="720"/>
        <w:jc w:val="both"/>
        <w:rPr>
          <w:bCs/>
          <w:shd w:val="clear" w:color="auto" w:fill="FFFFFF"/>
        </w:rPr>
      </w:pPr>
      <w:r w:rsidRPr="00902A27">
        <w:rPr>
          <w:bCs/>
        </w:rPr>
        <w:t>Saskaņā ar Pašvaldību likuma 10. panta pirmās daļas 16. punktu un 73. panta ceturto daļu</w:t>
      </w:r>
      <w:r w:rsidRPr="00902A27">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7A3052A8" w14:textId="77777777" w:rsidR="00902A27" w:rsidRPr="00902A27" w:rsidRDefault="00902A27" w:rsidP="00902A27">
      <w:pPr>
        <w:ind w:firstLine="720"/>
        <w:jc w:val="both"/>
      </w:pPr>
      <w:r w:rsidRPr="00902A27">
        <w:t xml:space="preserve">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īpašuma sastāvā ir zeme, 2) atrašanās vieta ciemata centrā, 3) mūra ēka. </w:t>
      </w:r>
      <w:r w:rsidRPr="00902A27">
        <w:lastRenderedPageBreak/>
        <w:t>Negatīvi ietekmējoši faktori: 1) telpu apdares stāvoklis ļoti slikts, nepieciešami kapitālieguldījumi telpu un ēkas renovācijai, 2) nav komunikāciju.</w:t>
      </w:r>
    </w:p>
    <w:p w14:paraId="2ADFF2AA" w14:textId="77777777" w:rsidR="00902A27" w:rsidRPr="00902A27" w:rsidRDefault="00902A27" w:rsidP="00902A27">
      <w:pPr>
        <w:ind w:firstLine="720"/>
        <w:jc w:val="both"/>
      </w:pPr>
      <w:r w:rsidRPr="00902A27">
        <w:t xml:space="preserve">Tā kā nekustamais īpašums – </w:t>
      </w:r>
      <w:r w:rsidRPr="00902A27">
        <w:rPr>
          <w:lang w:eastAsia="en-US"/>
        </w:rPr>
        <w:t>“Akmentiņu iela 4-1”, Vidriži, Vidrižu pag., Limbažu novads, kadastra Nr. 6684 900 0239</w:t>
      </w:r>
      <w:r w:rsidRPr="00902A27">
        <w:t xml:space="preserve">, nav nepieciešams pašvaldības funkciju veikšanai, tas atsavināms pārdodot izsolē. </w:t>
      </w:r>
    </w:p>
    <w:p w14:paraId="29DCF6AF" w14:textId="77777777" w:rsidR="00902A27" w:rsidRPr="006E75BC" w:rsidRDefault="00902A27" w:rsidP="00902A27">
      <w:pPr>
        <w:suppressAutoHyphens/>
        <w:ind w:firstLine="720"/>
        <w:jc w:val="both"/>
        <w:rPr>
          <w:b/>
          <w:bCs/>
        </w:rPr>
      </w:pPr>
      <w:r w:rsidRPr="00902A27">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34377B65" w14:textId="398B237B" w:rsidR="00902A27" w:rsidRPr="00902A27" w:rsidRDefault="00902A27" w:rsidP="00902A27">
      <w:pPr>
        <w:ind w:firstLine="720"/>
        <w:jc w:val="both"/>
      </w:pPr>
    </w:p>
    <w:p w14:paraId="4F85A755" w14:textId="77777777" w:rsidR="00902A27" w:rsidRPr="00902A27" w:rsidRDefault="00902A27" w:rsidP="00923967">
      <w:pPr>
        <w:numPr>
          <w:ilvl w:val="0"/>
          <w:numId w:val="57"/>
        </w:numPr>
        <w:autoSpaceDE w:val="0"/>
        <w:autoSpaceDN w:val="0"/>
        <w:adjustRightInd w:val="0"/>
        <w:ind w:left="357" w:hanging="357"/>
        <w:jc w:val="both"/>
        <w:rPr>
          <w:rFonts w:eastAsia="Calibri"/>
          <w:lang w:eastAsia="en-US"/>
        </w:rPr>
      </w:pPr>
      <w:r w:rsidRPr="00902A27">
        <w:rPr>
          <w:rFonts w:eastAsia="Calibri"/>
          <w:lang w:eastAsia="en-US"/>
        </w:rPr>
        <w:t xml:space="preserve">Atsavināt pašvaldības nekustamo īpašumu </w:t>
      </w:r>
      <w:r w:rsidRPr="00902A27">
        <w:rPr>
          <w:lang w:eastAsia="en-US"/>
        </w:rPr>
        <w:t xml:space="preserve">“Akmentiņu iela 4-1”, Vidriži, Vidrižu pag., Limbažu novads, kadastra Nr. 6684 900 0239, </w:t>
      </w:r>
      <w:r w:rsidRPr="00902A27">
        <w:rPr>
          <w:color w:val="000000"/>
          <w:lang w:eastAsia="en-US"/>
        </w:rPr>
        <w:t>sastāv no dzīvokļa Nr.1, 57,5 m</w:t>
      </w:r>
      <w:r w:rsidRPr="00902A27">
        <w:rPr>
          <w:color w:val="000000"/>
          <w:vertAlign w:val="superscript"/>
          <w:lang w:eastAsia="en-US"/>
        </w:rPr>
        <w:t>2</w:t>
      </w:r>
      <w:r w:rsidRPr="00902A27">
        <w:rPr>
          <w:color w:val="000000"/>
          <w:lang w:eastAsia="en-US"/>
        </w:rPr>
        <w:t xml:space="preserve"> platībā </w:t>
      </w:r>
      <w:r w:rsidRPr="00902A27">
        <w:rPr>
          <w:lang w:eastAsia="en-US"/>
        </w:rPr>
        <w:t>un 575</w:t>
      </w:r>
      <w:r w:rsidRPr="00902A27">
        <w:rPr>
          <w:color w:val="000000"/>
          <w:lang w:eastAsia="en-US"/>
        </w:rPr>
        <w:t>/962 kopīpašuma domājamām daļām no būves ar kadastra apzīmējumu 66840010370001 un zemes vienības ar kadastra apzīmējumu 66840010326</w:t>
      </w:r>
      <w:r w:rsidRPr="00902A27">
        <w:rPr>
          <w:rFonts w:eastAsia="Calibri"/>
          <w:lang w:eastAsia="en-US"/>
        </w:rPr>
        <w:t>, pārdodot mutiskā izsolē ar augšupejošu soli.</w:t>
      </w:r>
    </w:p>
    <w:p w14:paraId="55715952" w14:textId="77777777" w:rsidR="00902A27" w:rsidRPr="00902A27" w:rsidRDefault="00902A27" w:rsidP="00923967">
      <w:pPr>
        <w:numPr>
          <w:ilvl w:val="0"/>
          <w:numId w:val="57"/>
        </w:numPr>
        <w:autoSpaceDE w:val="0"/>
        <w:autoSpaceDN w:val="0"/>
        <w:adjustRightInd w:val="0"/>
        <w:ind w:left="357" w:hanging="357"/>
        <w:jc w:val="both"/>
        <w:rPr>
          <w:rFonts w:eastAsia="Calibri"/>
          <w:lang w:eastAsia="en-US"/>
        </w:rPr>
      </w:pPr>
      <w:r w:rsidRPr="00902A27">
        <w:rPr>
          <w:rFonts w:eastAsia="Calibri"/>
          <w:lang w:eastAsia="en-US"/>
        </w:rPr>
        <w:t xml:space="preserve">Apstiprināt nekustamā </w:t>
      </w:r>
      <w:r w:rsidRPr="00902A27">
        <w:rPr>
          <w:lang w:eastAsia="en-US"/>
        </w:rPr>
        <w:t xml:space="preserve">īpašuma – “Akmentiņu iela 4-1”, Vidriži, Vidrižu pag., Limbažu novads, kadastra Nr. 6684 900 0239, </w:t>
      </w:r>
      <w:r w:rsidRPr="00902A27">
        <w:rPr>
          <w:color w:val="000000"/>
          <w:lang w:eastAsia="en-US"/>
        </w:rPr>
        <w:t>sastāv no dzīvokļa Nr.1, 57,5 m</w:t>
      </w:r>
      <w:r w:rsidRPr="00902A27">
        <w:rPr>
          <w:color w:val="000000"/>
          <w:vertAlign w:val="superscript"/>
          <w:lang w:eastAsia="en-US"/>
        </w:rPr>
        <w:t>2</w:t>
      </w:r>
      <w:r w:rsidRPr="00902A27">
        <w:rPr>
          <w:color w:val="000000"/>
          <w:lang w:eastAsia="en-US"/>
        </w:rPr>
        <w:t xml:space="preserve"> platībā </w:t>
      </w:r>
      <w:r w:rsidRPr="00902A27">
        <w:rPr>
          <w:lang w:eastAsia="en-US"/>
        </w:rPr>
        <w:t>un 575</w:t>
      </w:r>
      <w:r w:rsidRPr="00902A27">
        <w:rPr>
          <w:color w:val="000000"/>
          <w:lang w:eastAsia="en-US"/>
        </w:rPr>
        <w:t>/962 kopīpašuma domājamām daļām no būves ar kadastra apzīmējumu 66840010370001 un zemes vienības ar kadastra apzīmējumu 66840010326</w:t>
      </w:r>
      <w:r w:rsidRPr="00902A27">
        <w:rPr>
          <w:rFonts w:eastAsia="Calibri"/>
          <w:lang w:eastAsia="en-US"/>
        </w:rPr>
        <w:t xml:space="preserve">, </w:t>
      </w:r>
      <w:r w:rsidRPr="00902A27">
        <w:rPr>
          <w:rFonts w:eastAsia="Calibri"/>
          <w:color w:val="000000"/>
          <w:lang w:eastAsia="en-US"/>
        </w:rPr>
        <w:t xml:space="preserve">sākumcenu </w:t>
      </w:r>
      <w:r w:rsidRPr="00902A27">
        <w:rPr>
          <w:rFonts w:eastAsia="Calibri"/>
          <w:b/>
          <w:bCs/>
          <w:lang w:eastAsia="en-US"/>
        </w:rPr>
        <w:t>2 700,00 EUR</w:t>
      </w:r>
      <w:r w:rsidRPr="00902A27">
        <w:rPr>
          <w:rFonts w:eastAsia="Calibri"/>
          <w:lang w:eastAsia="en-US"/>
        </w:rPr>
        <w:t xml:space="preserve"> (divi tūkstoši septiņi simti </w:t>
      </w:r>
      <w:r w:rsidRPr="00902A27">
        <w:rPr>
          <w:rFonts w:eastAsia="Calibri"/>
          <w:i/>
          <w:lang w:eastAsia="en-US"/>
        </w:rPr>
        <w:t xml:space="preserve">euro, </w:t>
      </w:r>
      <w:r w:rsidRPr="00902A27">
        <w:rPr>
          <w:rFonts w:eastAsia="Calibri"/>
          <w:lang w:eastAsia="en-US"/>
        </w:rPr>
        <w:t xml:space="preserve">00 </w:t>
      </w:r>
      <w:r w:rsidRPr="00902A27">
        <w:rPr>
          <w:rFonts w:eastAsia="Calibri"/>
          <w:iCs/>
          <w:lang w:eastAsia="en-US"/>
        </w:rPr>
        <w:t>centi</w:t>
      </w:r>
      <w:r w:rsidRPr="00902A27">
        <w:rPr>
          <w:rFonts w:eastAsia="Calibri"/>
          <w:lang w:eastAsia="en-US"/>
        </w:rPr>
        <w:t xml:space="preserve">). </w:t>
      </w:r>
    </w:p>
    <w:p w14:paraId="787C78C6" w14:textId="77777777" w:rsidR="00902A27" w:rsidRPr="00902A27" w:rsidRDefault="00902A27" w:rsidP="00923967">
      <w:pPr>
        <w:numPr>
          <w:ilvl w:val="0"/>
          <w:numId w:val="57"/>
        </w:numPr>
        <w:autoSpaceDE w:val="0"/>
        <w:autoSpaceDN w:val="0"/>
        <w:adjustRightInd w:val="0"/>
        <w:ind w:left="357" w:hanging="357"/>
        <w:jc w:val="both"/>
        <w:rPr>
          <w:rFonts w:eastAsia="Calibri"/>
          <w:lang w:eastAsia="en-US"/>
        </w:rPr>
      </w:pPr>
      <w:r w:rsidRPr="00902A27">
        <w:rPr>
          <w:rFonts w:eastAsia="Calibri"/>
          <w:lang w:eastAsia="en-US"/>
        </w:rPr>
        <w:t xml:space="preserve">Apstiprināt Limbažu novada pašvaldības nekustamā īpašuma – </w:t>
      </w:r>
      <w:r w:rsidRPr="00902A27">
        <w:t xml:space="preserve">“Akmentiņu iela 4-1”, Vidrižu pagastā, </w:t>
      </w:r>
      <w:r w:rsidRPr="00902A27">
        <w:rPr>
          <w:rFonts w:eastAsia="Calibri"/>
          <w:lang w:eastAsia="en-US"/>
        </w:rPr>
        <w:t>Limbažu novadā, izsoles noteikumus (pielikumā).</w:t>
      </w:r>
    </w:p>
    <w:p w14:paraId="5A3249E6" w14:textId="77777777" w:rsidR="00902A27" w:rsidRPr="00902A27" w:rsidRDefault="00902A27" w:rsidP="00923967">
      <w:pPr>
        <w:numPr>
          <w:ilvl w:val="0"/>
          <w:numId w:val="57"/>
        </w:numPr>
        <w:autoSpaceDE w:val="0"/>
        <w:autoSpaceDN w:val="0"/>
        <w:adjustRightInd w:val="0"/>
        <w:ind w:left="357" w:hanging="357"/>
        <w:jc w:val="both"/>
        <w:rPr>
          <w:rFonts w:eastAsia="Calibri"/>
          <w:lang w:eastAsia="en-US"/>
        </w:rPr>
      </w:pPr>
      <w:r w:rsidRPr="00902A27">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902A27">
        <w:rPr>
          <w:rFonts w:eastAsia="Calibri"/>
          <w:color w:val="000000"/>
          <w:lang w:eastAsia="en-US"/>
        </w:rPr>
        <w:t>“Akmentiņu iela 4-1”, Vidrižu pagastā</w:t>
      </w:r>
      <w:r w:rsidRPr="00902A27">
        <w:rPr>
          <w:rFonts w:eastAsia="Calibri"/>
          <w:lang w:eastAsia="en-US"/>
        </w:rPr>
        <w:t xml:space="preserve">, Limbažu novadā. </w:t>
      </w:r>
    </w:p>
    <w:p w14:paraId="5649F410" w14:textId="77777777" w:rsidR="00902A27" w:rsidRPr="00902A27" w:rsidRDefault="00902A27" w:rsidP="00923967">
      <w:pPr>
        <w:numPr>
          <w:ilvl w:val="0"/>
          <w:numId w:val="57"/>
        </w:numPr>
        <w:autoSpaceDE w:val="0"/>
        <w:autoSpaceDN w:val="0"/>
        <w:adjustRightInd w:val="0"/>
        <w:ind w:left="357" w:hanging="357"/>
        <w:jc w:val="both"/>
        <w:rPr>
          <w:rFonts w:eastAsia="Calibri"/>
          <w:lang w:eastAsia="en-US"/>
        </w:rPr>
      </w:pPr>
      <w:r w:rsidRPr="00902A27">
        <w:rPr>
          <w:rFonts w:eastAsia="Calibri"/>
          <w:lang w:eastAsia="en-US"/>
        </w:rPr>
        <w:t xml:space="preserve">Atbildīgo par lēmuma izpildi noteikt Limbažu novada pašvaldības īpašuma privatizācijas un atsavināšanas komisijas priekšsēdētāju. </w:t>
      </w:r>
    </w:p>
    <w:p w14:paraId="6E24FF26" w14:textId="77777777" w:rsidR="00902A27" w:rsidRPr="00902A27" w:rsidRDefault="00902A27" w:rsidP="00923967">
      <w:pPr>
        <w:numPr>
          <w:ilvl w:val="0"/>
          <w:numId w:val="57"/>
        </w:numPr>
        <w:tabs>
          <w:tab w:val="num" w:pos="1560"/>
        </w:tabs>
        <w:ind w:left="357" w:hanging="357"/>
        <w:jc w:val="both"/>
      </w:pPr>
      <w:r w:rsidRPr="00902A27">
        <w:t>Kontroli par lēmuma izpildi uzdot Limbažu novada pašvaldības izpilddirektoram.</w:t>
      </w:r>
    </w:p>
    <w:p w14:paraId="0C496C21" w14:textId="77777777" w:rsidR="00854712" w:rsidRDefault="00854712" w:rsidP="00CE0433">
      <w:pPr>
        <w:suppressAutoHyphens/>
        <w:autoSpaceDE w:val="0"/>
        <w:autoSpaceDN w:val="0"/>
        <w:adjustRightInd w:val="0"/>
        <w:jc w:val="both"/>
        <w:rPr>
          <w:rFonts w:eastAsia="Calibri"/>
        </w:rPr>
      </w:pPr>
    </w:p>
    <w:p w14:paraId="6678475F" w14:textId="77777777" w:rsidR="002933B2" w:rsidRPr="00F26A7C" w:rsidRDefault="002933B2" w:rsidP="00CE0433">
      <w:pPr>
        <w:suppressAutoHyphens/>
        <w:autoSpaceDE w:val="0"/>
        <w:autoSpaceDN w:val="0"/>
        <w:adjustRightInd w:val="0"/>
        <w:jc w:val="both"/>
        <w:rPr>
          <w:rFonts w:eastAsia="Calibri"/>
        </w:rPr>
      </w:pPr>
    </w:p>
    <w:p w14:paraId="302321BA" w14:textId="74A20FAD" w:rsidR="00F322EC" w:rsidRPr="00F26A7C" w:rsidRDefault="00F322EC" w:rsidP="00CE0433">
      <w:pPr>
        <w:suppressAutoHyphens/>
        <w:jc w:val="both"/>
        <w:rPr>
          <w:b/>
          <w:bCs/>
        </w:rPr>
      </w:pPr>
      <w:bookmarkStart w:id="174" w:name="_Hlk112677667"/>
      <w:bookmarkStart w:id="175" w:name="_Hlk115102799"/>
      <w:r w:rsidRPr="00F26A7C">
        <w:rPr>
          <w:b/>
          <w:bCs/>
        </w:rPr>
        <w:t xml:space="preserve">Lēmums Nr. </w:t>
      </w:r>
      <w:r w:rsidR="00A8434A">
        <w:rPr>
          <w:b/>
          <w:bCs/>
        </w:rPr>
        <w:t>862</w:t>
      </w:r>
    </w:p>
    <w:p w14:paraId="1C50D81E" w14:textId="7CC40722" w:rsidR="004E1B8F" w:rsidRPr="00F26A7C" w:rsidRDefault="004E1B8F" w:rsidP="00CE0433">
      <w:pPr>
        <w:keepNext/>
        <w:suppressAutoHyphens/>
        <w:jc w:val="center"/>
        <w:outlineLvl w:val="0"/>
        <w:rPr>
          <w:b/>
          <w:bCs/>
          <w:lang w:eastAsia="en-US"/>
        </w:rPr>
      </w:pPr>
      <w:r w:rsidRPr="00F26A7C">
        <w:rPr>
          <w:b/>
          <w:bCs/>
          <w:lang w:eastAsia="en-US"/>
        </w:rPr>
        <w:t>51</w:t>
      </w:r>
      <w:r w:rsidR="00CD11AB" w:rsidRPr="00F26A7C">
        <w:rPr>
          <w:b/>
          <w:bCs/>
          <w:lang w:eastAsia="en-US"/>
        </w:rPr>
        <w:t>.</w:t>
      </w:r>
    </w:p>
    <w:bookmarkEnd w:id="174"/>
    <w:bookmarkEnd w:id="175"/>
    <w:p w14:paraId="3E54C630" w14:textId="77777777" w:rsidR="00CD6800" w:rsidRPr="00CD6800" w:rsidRDefault="00CD6800" w:rsidP="00CD6800">
      <w:pPr>
        <w:pBdr>
          <w:bottom w:val="single" w:sz="4" w:space="1" w:color="auto"/>
        </w:pBdr>
        <w:jc w:val="both"/>
        <w:rPr>
          <w:b/>
          <w:bCs/>
          <w:lang w:eastAsia="x-none"/>
        </w:rPr>
      </w:pPr>
      <w:r w:rsidRPr="00CD6800">
        <w:rPr>
          <w:b/>
          <w:bCs/>
          <w:lang w:eastAsia="x-none"/>
        </w:rPr>
        <w:t>Par nekustamā īpašuma ar kadastra Nr. 6601 014 0071 “Kastaņu iela 4”</w:t>
      </w:r>
      <w:r w:rsidRPr="00CD6800">
        <w:rPr>
          <w:b/>
          <w:bCs/>
        </w:rPr>
        <w:t>, Limbažos</w:t>
      </w:r>
      <w:r w:rsidRPr="00CD6800">
        <w:rPr>
          <w:b/>
          <w:bCs/>
          <w:lang w:eastAsia="x-none"/>
        </w:rPr>
        <w:t xml:space="preserve">, </w:t>
      </w:r>
      <w:r w:rsidRPr="00CD6800">
        <w:rPr>
          <w:b/>
          <w:lang w:eastAsia="x-none"/>
        </w:rPr>
        <w:t xml:space="preserve">Limbažu novadā </w:t>
      </w:r>
      <w:r w:rsidRPr="00CD6800">
        <w:rPr>
          <w:b/>
          <w:bCs/>
          <w:lang w:eastAsia="x-none"/>
        </w:rPr>
        <w:t>atsavināšanu</w:t>
      </w:r>
    </w:p>
    <w:p w14:paraId="3C195A76" w14:textId="77777777" w:rsidR="00CD6800" w:rsidRPr="00706F09" w:rsidRDefault="00CD6800" w:rsidP="00CD6800">
      <w:pPr>
        <w:jc w:val="center"/>
      </w:pPr>
      <w:r w:rsidRPr="00706F09">
        <w:t xml:space="preserve">Ziņo </w:t>
      </w:r>
      <w:r>
        <w:rPr>
          <w:noProof/>
        </w:rPr>
        <w:t>Sigita Upmale</w:t>
      </w:r>
    </w:p>
    <w:p w14:paraId="2CF83C5F" w14:textId="77777777" w:rsidR="00CD6800" w:rsidRPr="00CD6800" w:rsidRDefault="00CD6800" w:rsidP="00CD6800">
      <w:pPr>
        <w:jc w:val="both"/>
        <w:rPr>
          <w:lang w:eastAsia="en-US"/>
        </w:rPr>
      </w:pPr>
    </w:p>
    <w:p w14:paraId="4A30C6B4" w14:textId="0E053EC2" w:rsidR="00CD6800" w:rsidRPr="00CD6800" w:rsidRDefault="00052142" w:rsidP="00CD6800">
      <w:pPr>
        <w:ind w:firstLine="720"/>
        <w:jc w:val="both"/>
        <w:rPr>
          <w:b/>
          <w:bCs/>
          <w:lang w:eastAsia="en-US"/>
        </w:rPr>
      </w:pPr>
      <w:r>
        <w:rPr>
          <w:lang w:eastAsia="en-US"/>
        </w:rPr>
        <w:t xml:space="preserve">[..] </w:t>
      </w:r>
      <w:r w:rsidR="00CD6800" w:rsidRPr="00CD6800">
        <w:rPr>
          <w:lang w:eastAsia="en-US"/>
        </w:rPr>
        <w:t xml:space="preserve">Iesniegumā persona vēlas iegādāties nekustamo īpašumu “Kastaņu iela 4”, Limbažos. </w:t>
      </w:r>
    </w:p>
    <w:p w14:paraId="4C43B817" w14:textId="77777777" w:rsidR="00CD6800" w:rsidRPr="00CD6800" w:rsidRDefault="00CD6800" w:rsidP="00CD6800">
      <w:pPr>
        <w:ind w:firstLine="720"/>
        <w:jc w:val="both"/>
        <w:rPr>
          <w:lang w:eastAsia="en-US"/>
        </w:rPr>
      </w:pPr>
      <w:r w:rsidRPr="00CD6800">
        <w:rPr>
          <w:lang w:eastAsia="en-US"/>
        </w:rPr>
        <w:t xml:space="preserve">Nekustamais īpašums </w:t>
      </w:r>
      <w:bookmarkStart w:id="176" w:name="_Hlk197683212"/>
      <w:bookmarkStart w:id="177" w:name="_Hlk190247379"/>
      <w:r w:rsidRPr="00CD6800">
        <w:rPr>
          <w:bCs/>
          <w:lang w:eastAsia="en-US"/>
        </w:rPr>
        <w:t>“</w:t>
      </w:r>
      <w:r w:rsidRPr="00CD6800">
        <w:rPr>
          <w:lang w:eastAsia="en-US"/>
        </w:rPr>
        <w:t xml:space="preserve">Kastaņu iela 4”, Limbaži, Limbažu novads, kadastra numurs 6601 014 0071, sastāv no zemes vienības ar kadastra apzīmējumu 6601 014 0071,  0,3457 ha </w:t>
      </w:r>
      <w:bookmarkEnd w:id="176"/>
      <w:r w:rsidRPr="00CD6800">
        <w:rPr>
          <w:lang w:eastAsia="en-US"/>
        </w:rPr>
        <w:t>platībā</w:t>
      </w:r>
      <w:bookmarkEnd w:id="177"/>
      <w:r w:rsidRPr="00CD6800">
        <w:rPr>
          <w:lang w:eastAsia="en-US"/>
        </w:rPr>
        <w:t xml:space="preserve">. Īpašums ir Limbažu novada pašvaldībai piederošs un ir reģistrēts Vidzemes rajona tiesas Limbažu pilsētas zemesgrāmatas nodalījumā Nr. 100000451487. Saskaņā ar Valsts zemes dienesta Nekustamā īpašuma valsts kadastra informācijas sistēmas datiem zemes vienībai ar kad. apz. 66010140071 noteikti apgrūtinājumi: Atzīme - Ziemeļvidzemes biosfēras rezervāta neitrālās zonas teritorija. Pamats: 2008. gada 22. decembra uzziņa par nekustamu īpašumu Nr. 4-8/92. </w:t>
      </w:r>
    </w:p>
    <w:p w14:paraId="5CFA15E2" w14:textId="77777777" w:rsidR="00CD6800" w:rsidRPr="00CD6800" w:rsidRDefault="00CD6800" w:rsidP="00CD6800">
      <w:pPr>
        <w:ind w:firstLine="720"/>
        <w:jc w:val="both"/>
        <w:rPr>
          <w:b/>
          <w:bCs/>
          <w:lang w:eastAsia="en-US"/>
        </w:rPr>
      </w:pPr>
      <w:r w:rsidRPr="00CD6800">
        <w:rPr>
          <w:lang w:eastAsia="en-US"/>
        </w:rPr>
        <w:t>Limbažu apvienības pārvalde piekrīt nekustamā īpašuma atsavināšanai.</w:t>
      </w:r>
    </w:p>
    <w:p w14:paraId="01265C8B" w14:textId="77777777" w:rsidR="00CD6800" w:rsidRPr="00CD6800" w:rsidRDefault="00CD6800" w:rsidP="00CD6800">
      <w:pPr>
        <w:ind w:firstLine="720"/>
        <w:jc w:val="both"/>
        <w:rPr>
          <w:lang w:eastAsia="en-US"/>
        </w:rPr>
      </w:pPr>
      <w:r w:rsidRPr="00CD6800">
        <w:rPr>
          <w:lang w:eastAsia="en-US"/>
        </w:rPr>
        <w:t>Publiskas personas mantas atsavināšanas likuma 5. panta pirmajā daļā noteikts, ka atļauju atsavināt atvasinātu publisku personu nekustamo īpašumu dod attiecīgās atsavinātās publiskās personas lēmējinstitūcija.</w:t>
      </w:r>
    </w:p>
    <w:p w14:paraId="37B8E104" w14:textId="77777777" w:rsidR="00CD6800" w:rsidRPr="00CD6800" w:rsidRDefault="00CD6800" w:rsidP="00CD6800">
      <w:pPr>
        <w:ind w:firstLine="720"/>
        <w:jc w:val="both"/>
        <w:rPr>
          <w:lang w:eastAsia="en-US"/>
        </w:rPr>
      </w:pPr>
      <w:r w:rsidRPr="00CD6800">
        <w:rPr>
          <w:lang w:eastAsia="en-US"/>
        </w:rPr>
        <w:lastRenderedPageBreak/>
        <w:t>Nekustamais īpašums “Kastaņu iela 4”, Limbažos, Limbažu novads, kadastra numurs 6601 014 0071, nav nepieciešams pašvaldības funkciju nodrošināšanai un ir atsavināms.</w:t>
      </w:r>
    </w:p>
    <w:p w14:paraId="4A9D29D9" w14:textId="77777777" w:rsidR="00CD6800" w:rsidRPr="00CD6800" w:rsidRDefault="00CD6800" w:rsidP="00CD6800">
      <w:pPr>
        <w:ind w:firstLine="720"/>
        <w:jc w:val="both"/>
        <w:rPr>
          <w:lang w:eastAsia="en-US"/>
        </w:rPr>
      </w:pPr>
      <w:r w:rsidRPr="00CD6800">
        <w:rPr>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A5B5582" w14:textId="77777777" w:rsidR="00CD6800" w:rsidRPr="00CD6800" w:rsidRDefault="00CD6800" w:rsidP="00CD6800">
      <w:pPr>
        <w:ind w:firstLine="720"/>
        <w:jc w:val="both"/>
        <w:rPr>
          <w:lang w:eastAsia="en-US"/>
        </w:rPr>
      </w:pPr>
      <w:r w:rsidRPr="00CD6800">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17B4EEB9" w14:textId="4367115C" w:rsidR="00CD6800" w:rsidRPr="006E75BC" w:rsidRDefault="00CD6800" w:rsidP="00CD6800">
      <w:pPr>
        <w:suppressAutoHyphens/>
        <w:ind w:firstLine="720"/>
        <w:jc w:val="both"/>
        <w:rPr>
          <w:b/>
          <w:bCs/>
        </w:rPr>
      </w:pPr>
      <w:r w:rsidRPr="00CD6800">
        <w:rPr>
          <w:lang w:eastAsia="en-US"/>
        </w:rPr>
        <w:t xml:space="preserve">Pamatojoties uz iepriekš minēto, kā arī uz Pašvaldību likuma 10. panta pirmās daļas 16. punktu, Publiskas personas mantas atsavināšanas likuma 5. panta pirmo daļu, 8. panta otro un trešo daļu, </w:t>
      </w:r>
      <w:r w:rsidRPr="00CD6800">
        <w:rPr>
          <w:rFonts w:eastAsia="Calibri"/>
          <w:lang w:eastAsia="en-US"/>
        </w:rPr>
        <w:t>Limbažu novada pašvaldības īpašumā vai valdījumā esošo nekustamo īpašumu pārvaldīšanas un atsavināšanas koncepciju</w:t>
      </w:r>
      <w:r w:rsidRPr="00CD6800">
        <w:rPr>
          <w:lang w:eastAsia="en-US"/>
        </w:rPr>
        <w:t>,</w:t>
      </w:r>
      <w:r w:rsidRPr="00CD6800">
        <w:t xml:space="preserve"> </w:t>
      </w:r>
      <w:r w:rsidRPr="006E75BC">
        <w:rPr>
          <w:rFonts w:cs="Tahoma"/>
          <w:b/>
          <w:kern w:val="1"/>
          <w:lang w:eastAsia="hi-IN" w:bidi="hi-IN"/>
        </w:rPr>
        <w:t>a</w:t>
      </w:r>
      <w:r w:rsidRPr="006E75BC">
        <w:rPr>
          <w:b/>
          <w:bCs/>
        </w:rPr>
        <w:t>tklāti balsojot: PAR</w:t>
      </w:r>
      <w:r w:rsidRPr="006E75BC">
        <w:t xml:space="preserve"> – 1</w:t>
      </w:r>
      <w:r>
        <w:t>4</w:t>
      </w:r>
      <w:r w:rsidRPr="006E75BC">
        <w:t xml:space="preserve">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w:t>
      </w:r>
      <w:r>
        <w:t xml:space="preserve">balsojumā nepiedalās deputāts </w:t>
      </w:r>
      <w:r w:rsidRPr="006E75BC">
        <w:rPr>
          <w:rFonts w:eastAsia="Calibri"/>
          <w:szCs w:val="22"/>
          <w:lang w:eastAsia="en-US"/>
        </w:rPr>
        <w:t xml:space="preserve">Andis Zaļaiskalns, </w:t>
      </w:r>
      <w:r w:rsidRPr="006E75BC">
        <w:t>Limbažu novada dome</w:t>
      </w:r>
      <w:r w:rsidRPr="006E75BC">
        <w:rPr>
          <w:b/>
          <w:bCs/>
        </w:rPr>
        <w:t xml:space="preserve"> NOLEMJ:</w:t>
      </w:r>
    </w:p>
    <w:p w14:paraId="373D1CE6" w14:textId="0A8126AA" w:rsidR="00CD6800" w:rsidRPr="00CD6800" w:rsidRDefault="00CD6800" w:rsidP="00CD6800">
      <w:pPr>
        <w:ind w:firstLine="720"/>
        <w:jc w:val="both"/>
        <w:rPr>
          <w:lang w:eastAsia="en-US"/>
        </w:rPr>
      </w:pPr>
    </w:p>
    <w:p w14:paraId="3E8A7E4B" w14:textId="77777777" w:rsidR="00CD6800" w:rsidRPr="00CD6800" w:rsidRDefault="00CD6800" w:rsidP="00923967">
      <w:pPr>
        <w:numPr>
          <w:ilvl w:val="0"/>
          <w:numId w:val="58"/>
        </w:numPr>
        <w:ind w:left="357" w:hanging="357"/>
        <w:contextualSpacing/>
        <w:jc w:val="both"/>
        <w:rPr>
          <w:lang w:eastAsia="en-US"/>
        </w:rPr>
      </w:pPr>
      <w:r w:rsidRPr="00CD6800">
        <w:rPr>
          <w:lang w:eastAsia="en-US"/>
        </w:rPr>
        <w:t xml:space="preserve">Atsavināt nekustamo īpašumu </w:t>
      </w:r>
      <w:r w:rsidRPr="00CD6800">
        <w:rPr>
          <w:bCs/>
          <w:lang w:eastAsia="en-US"/>
        </w:rPr>
        <w:t xml:space="preserve">“Kastaņu iela 4”, Limbaži, Limbažu novads, kadastra numurs 6601 014 0071, sastāv no zemes vienības ar kadastra apzīmējumu 6601 014 0071,  0,3457 ha platībā </w:t>
      </w:r>
      <w:r w:rsidRPr="00CD6800">
        <w:rPr>
          <w:lang w:eastAsia="en-US"/>
        </w:rPr>
        <w:t>(shēma pielikumā).</w:t>
      </w:r>
    </w:p>
    <w:p w14:paraId="621BDBCF" w14:textId="77777777" w:rsidR="00CD6800" w:rsidRPr="00CD6800" w:rsidRDefault="00CD6800" w:rsidP="00923967">
      <w:pPr>
        <w:numPr>
          <w:ilvl w:val="0"/>
          <w:numId w:val="58"/>
        </w:numPr>
        <w:ind w:left="357" w:hanging="357"/>
        <w:contextualSpacing/>
        <w:jc w:val="both"/>
        <w:rPr>
          <w:bCs/>
          <w:lang w:eastAsia="en-US"/>
        </w:rPr>
      </w:pPr>
      <w:r w:rsidRPr="00CD6800">
        <w:rPr>
          <w:lang w:eastAsia="en-US"/>
        </w:rPr>
        <w:t>Uzdot Nekustamā īpašuma un teritorijas plānojuma nodaļai veikt 1. punktā minētā nekustamā īpašuma novērtēšanu, pieaicinot sertificētu</w:t>
      </w:r>
      <w:r w:rsidRPr="00CD6800">
        <w:rPr>
          <w:bCs/>
          <w:lang w:eastAsia="en-US"/>
        </w:rPr>
        <w:t xml:space="preserve"> vērtētāju, un sagatavot atsavināšanas noteikumu projektu.</w:t>
      </w:r>
    </w:p>
    <w:p w14:paraId="61CC88DC" w14:textId="77777777" w:rsidR="00CD6800" w:rsidRPr="00CD6800" w:rsidRDefault="00CD6800" w:rsidP="00923967">
      <w:pPr>
        <w:widowControl w:val="0"/>
        <w:numPr>
          <w:ilvl w:val="0"/>
          <w:numId w:val="58"/>
        </w:numPr>
        <w:suppressAutoHyphens/>
        <w:ind w:left="357" w:hanging="357"/>
        <w:jc w:val="both"/>
        <w:rPr>
          <w:rFonts w:eastAsia="Arial Unicode MS" w:cs="Tahoma"/>
          <w:kern w:val="1"/>
          <w:lang w:eastAsia="x-none" w:bidi="hi-IN"/>
        </w:rPr>
      </w:pPr>
      <w:r w:rsidRPr="00CD6800">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7EAB5901" w14:textId="77777777" w:rsidR="00CD6800" w:rsidRPr="00CD6800" w:rsidRDefault="00CD6800" w:rsidP="00923967">
      <w:pPr>
        <w:numPr>
          <w:ilvl w:val="0"/>
          <w:numId w:val="58"/>
        </w:numPr>
        <w:ind w:left="357" w:hanging="357"/>
        <w:contextualSpacing/>
        <w:jc w:val="both"/>
        <w:rPr>
          <w:bCs/>
          <w:lang w:eastAsia="en-US"/>
        </w:rPr>
      </w:pPr>
      <w:r w:rsidRPr="00CD6800">
        <w:rPr>
          <w:bCs/>
          <w:lang w:eastAsia="en-US"/>
        </w:rPr>
        <w:t>Kontroli par lēmuma izpildi uzdot Limbažu novada pašvaldības izpilddirektoram.</w:t>
      </w:r>
    </w:p>
    <w:p w14:paraId="7EE5F975" w14:textId="77777777" w:rsidR="007576A0" w:rsidRDefault="007576A0" w:rsidP="00CE0433">
      <w:pPr>
        <w:suppressAutoHyphens/>
        <w:jc w:val="both"/>
        <w:rPr>
          <w:bCs/>
        </w:rPr>
      </w:pPr>
    </w:p>
    <w:p w14:paraId="01AB15D6" w14:textId="77777777" w:rsidR="000E0C6F" w:rsidRPr="007576A0" w:rsidRDefault="000E0C6F" w:rsidP="00CE0433">
      <w:pPr>
        <w:suppressAutoHyphens/>
        <w:jc w:val="both"/>
        <w:rPr>
          <w:bCs/>
        </w:rPr>
      </w:pPr>
    </w:p>
    <w:p w14:paraId="044B6F91" w14:textId="2852DFBE" w:rsidR="00D15DC4" w:rsidRPr="00F26A7C" w:rsidRDefault="00D15DC4" w:rsidP="00CE0433">
      <w:pPr>
        <w:suppressAutoHyphens/>
        <w:jc w:val="both"/>
        <w:rPr>
          <w:b/>
          <w:bCs/>
        </w:rPr>
      </w:pPr>
      <w:bookmarkStart w:id="178" w:name="_Hlk112678931"/>
      <w:bookmarkStart w:id="179" w:name="_Hlk115103031"/>
      <w:r w:rsidRPr="00F26A7C">
        <w:rPr>
          <w:b/>
          <w:bCs/>
        </w:rPr>
        <w:t xml:space="preserve">Lēmums Nr. </w:t>
      </w:r>
      <w:r w:rsidR="00A8434A">
        <w:rPr>
          <w:b/>
          <w:bCs/>
        </w:rPr>
        <w:t>863</w:t>
      </w:r>
    </w:p>
    <w:p w14:paraId="7183A631" w14:textId="6A1B76A0" w:rsidR="00651BF8" w:rsidRPr="00F26A7C" w:rsidRDefault="00651BF8" w:rsidP="00CE0433">
      <w:pPr>
        <w:keepNext/>
        <w:suppressAutoHyphens/>
        <w:jc w:val="center"/>
        <w:outlineLvl w:val="0"/>
        <w:rPr>
          <w:b/>
          <w:bCs/>
          <w:lang w:eastAsia="en-US"/>
        </w:rPr>
      </w:pPr>
      <w:r w:rsidRPr="00F26A7C">
        <w:rPr>
          <w:b/>
          <w:bCs/>
          <w:lang w:eastAsia="en-US"/>
        </w:rPr>
        <w:t>52</w:t>
      </w:r>
      <w:r w:rsidR="00CD11AB" w:rsidRPr="00F26A7C">
        <w:rPr>
          <w:b/>
          <w:bCs/>
          <w:lang w:eastAsia="en-US"/>
        </w:rPr>
        <w:t>.</w:t>
      </w:r>
    </w:p>
    <w:bookmarkEnd w:id="178"/>
    <w:bookmarkEnd w:id="179"/>
    <w:p w14:paraId="2359821C" w14:textId="77777777" w:rsidR="003B408C" w:rsidRPr="003B408C" w:rsidRDefault="003B408C" w:rsidP="003B408C">
      <w:pPr>
        <w:pBdr>
          <w:bottom w:val="single" w:sz="4" w:space="1" w:color="auto"/>
        </w:pBdr>
        <w:jc w:val="both"/>
        <w:rPr>
          <w:b/>
          <w:bCs/>
          <w:lang w:eastAsia="x-none"/>
        </w:rPr>
      </w:pPr>
      <w:r w:rsidRPr="003B408C">
        <w:rPr>
          <w:b/>
          <w:bCs/>
          <w:lang w:eastAsia="x-none"/>
        </w:rPr>
        <w:t>Par nekustamā īpašuma ar kadastra Nr. 6601 008 0166 “Priedītes”</w:t>
      </w:r>
      <w:r w:rsidRPr="003B408C">
        <w:rPr>
          <w:b/>
          <w:bCs/>
        </w:rPr>
        <w:t>, Limbažos</w:t>
      </w:r>
      <w:r w:rsidRPr="003B408C">
        <w:rPr>
          <w:b/>
          <w:bCs/>
          <w:lang w:eastAsia="x-none"/>
        </w:rPr>
        <w:t xml:space="preserve">, </w:t>
      </w:r>
      <w:r w:rsidRPr="003B408C">
        <w:rPr>
          <w:b/>
          <w:lang w:eastAsia="x-none"/>
        </w:rPr>
        <w:t xml:space="preserve">Limbažu novadā </w:t>
      </w:r>
      <w:r w:rsidRPr="003B408C">
        <w:rPr>
          <w:b/>
          <w:bCs/>
          <w:lang w:eastAsia="x-none"/>
        </w:rPr>
        <w:t>atsavināšanu</w:t>
      </w:r>
    </w:p>
    <w:p w14:paraId="3B5B67DC" w14:textId="77777777" w:rsidR="003B408C" w:rsidRPr="00706F09" w:rsidRDefault="003B408C" w:rsidP="003B408C">
      <w:pPr>
        <w:jc w:val="center"/>
      </w:pPr>
      <w:r w:rsidRPr="00706F09">
        <w:t xml:space="preserve">Ziņo </w:t>
      </w:r>
      <w:r>
        <w:rPr>
          <w:noProof/>
        </w:rPr>
        <w:t>Sigita Upmale</w:t>
      </w:r>
    </w:p>
    <w:p w14:paraId="48E690B1" w14:textId="77777777" w:rsidR="003B408C" w:rsidRPr="003B408C" w:rsidRDefault="003B408C" w:rsidP="003B408C">
      <w:pPr>
        <w:jc w:val="both"/>
        <w:rPr>
          <w:lang w:eastAsia="en-US"/>
        </w:rPr>
      </w:pPr>
    </w:p>
    <w:p w14:paraId="5049B370" w14:textId="0A9A97D9" w:rsidR="003B408C" w:rsidRPr="003B408C" w:rsidRDefault="005307A8" w:rsidP="003B408C">
      <w:pPr>
        <w:ind w:firstLine="720"/>
        <w:jc w:val="both"/>
        <w:rPr>
          <w:b/>
          <w:bCs/>
          <w:lang w:eastAsia="en-US"/>
        </w:rPr>
      </w:pPr>
      <w:r>
        <w:rPr>
          <w:lang w:eastAsia="en-US"/>
        </w:rPr>
        <w:t xml:space="preserve">[..] </w:t>
      </w:r>
      <w:r w:rsidR="003B408C" w:rsidRPr="003B408C">
        <w:rPr>
          <w:lang w:eastAsia="en-US"/>
        </w:rPr>
        <w:t xml:space="preserve">Iesniegumā persona vēlas iegādāties nekustamo īpašumu “Priedītes”, Limbažos. </w:t>
      </w:r>
    </w:p>
    <w:p w14:paraId="3675A10F" w14:textId="77777777" w:rsidR="003B408C" w:rsidRPr="003B408C" w:rsidRDefault="003B408C" w:rsidP="003B408C">
      <w:pPr>
        <w:ind w:firstLine="720"/>
        <w:jc w:val="both"/>
        <w:rPr>
          <w:lang w:eastAsia="en-US"/>
        </w:rPr>
      </w:pPr>
      <w:r w:rsidRPr="003B408C">
        <w:rPr>
          <w:lang w:eastAsia="en-US"/>
        </w:rPr>
        <w:t xml:space="preserve">Nekustamais īpašums </w:t>
      </w:r>
      <w:r w:rsidRPr="003B408C">
        <w:rPr>
          <w:bCs/>
          <w:lang w:eastAsia="en-US"/>
        </w:rPr>
        <w:t>“</w:t>
      </w:r>
      <w:r w:rsidRPr="003B408C">
        <w:rPr>
          <w:lang w:eastAsia="en-US"/>
        </w:rPr>
        <w:t>Priedītes”, Limbaži, Limbažu novads, kadastra numurs 6601 008 0166, sastāv no zemes vienības ar kadastra apzīmējumu 6601 008 0157,  3110 m</w:t>
      </w:r>
      <w:r w:rsidRPr="003B408C">
        <w:rPr>
          <w:vertAlign w:val="superscript"/>
          <w:lang w:eastAsia="en-US"/>
        </w:rPr>
        <w:t>2</w:t>
      </w:r>
      <w:r w:rsidRPr="003B408C">
        <w:rPr>
          <w:lang w:eastAsia="en-US"/>
        </w:rPr>
        <w:t xml:space="preserve"> platībā. Īpašums ir Limbažu novada pašvaldībai piederošs un ir reģistrēts Vidzemes rajona tiesas Limbažu pilsētas zemesgrāmatas nodalījumā Nr. 100000598189. Saskaņā ar Valsts zemes dienesta Nekustamā īpašuma valsts kadastra informācijas sistēmas datiem zemes vienībai ar kad. apz. 66010080157 apgrūtinājumi nav konstatēti. </w:t>
      </w:r>
    </w:p>
    <w:p w14:paraId="59B0A054" w14:textId="77777777" w:rsidR="003B408C" w:rsidRPr="003B408C" w:rsidRDefault="003B408C" w:rsidP="003B408C">
      <w:pPr>
        <w:ind w:firstLine="720"/>
        <w:jc w:val="both"/>
        <w:rPr>
          <w:b/>
          <w:bCs/>
          <w:lang w:eastAsia="en-US"/>
        </w:rPr>
      </w:pPr>
      <w:r w:rsidRPr="003B408C">
        <w:rPr>
          <w:lang w:eastAsia="en-US"/>
        </w:rPr>
        <w:t>Limbažu apvienības pārvalde piekrīt nekustamā īpašuma atsavināšanai.</w:t>
      </w:r>
    </w:p>
    <w:p w14:paraId="68039539" w14:textId="77777777" w:rsidR="003B408C" w:rsidRPr="003B408C" w:rsidRDefault="003B408C" w:rsidP="003B408C">
      <w:pPr>
        <w:ind w:firstLine="720"/>
        <w:jc w:val="both"/>
        <w:rPr>
          <w:lang w:eastAsia="en-US"/>
        </w:rPr>
      </w:pPr>
      <w:r w:rsidRPr="003B408C">
        <w:rPr>
          <w:lang w:eastAsia="en-US"/>
        </w:rPr>
        <w:t>Publiskas personas mantas atsavināšanas likuma 5. panta pirmajā daļā noteikts, ka atļauju atsavināt atvasinātu publisku personu nekustamo īpašumu dod attiecīgās atsavinātās publiskās personas lēmējinstitūcija.</w:t>
      </w:r>
    </w:p>
    <w:p w14:paraId="6C809C52" w14:textId="77777777" w:rsidR="003B408C" w:rsidRPr="003B408C" w:rsidRDefault="003B408C" w:rsidP="003B408C">
      <w:pPr>
        <w:ind w:firstLine="720"/>
        <w:jc w:val="both"/>
        <w:rPr>
          <w:lang w:eastAsia="en-US"/>
        </w:rPr>
      </w:pPr>
      <w:r w:rsidRPr="003B408C">
        <w:rPr>
          <w:lang w:eastAsia="en-US"/>
        </w:rPr>
        <w:t>Nekustamais īpašums “Priedītes”, Limbažos, Limbažu novads, kadastra numurs 6601 008 0166, nav nepieciešams pašvaldības funkciju nodrošināšanai un ir atsavināms.</w:t>
      </w:r>
    </w:p>
    <w:p w14:paraId="1CF9F638" w14:textId="77777777" w:rsidR="003B408C" w:rsidRPr="003B408C" w:rsidRDefault="003B408C" w:rsidP="003B408C">
      <w:pPr>
        <w:ind w:firstLine="720"/>
        <w:jc w:val="both"/>
        <w:rPr>
          <w:lang w:eastAsia="en-US"/>
        </w:rPr>
      </w:pPr>
      <w:r w:rsidRPr="003B408C">
        <w:rPr>
          <w:lang w:eastAsia="en-US"/>
        </w:rPr>
        <w:lastRenderedPageBreak/>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C6782B5" w14:textId="77777777" w:rsidR="003B408C" w:rsidRPr="003B408C" w:rsidRDefault="003B408C" w:rsidP="003B408C">
      <w:pPr>
        <w:ind w:firstLine="720"/>
        <w:jc w:val="both"/>
        <w:rPr>
          <w:lang w:eastAsia="en-US"/>
        </w:rPr>
      </w:pPr>
      <w:r w:rsidRPr="003B408C">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09438F14" w14:textId="77777777" w:rsidR="003B408C" w:rsidRPr="006E75BC" w:rsidRDefault="003B408C" w:rsidP="003B408C">
      <w:pPr>
        <w:suppressAutoHyphens/>
        <w:ind w:firstLine="720"/>
        <w:jc w:val="both"/>
        <w:rPr>
          <w:b/>
          <w:bCs/>
        </w:rPr>
      </w:pPr>
      <w:r w:rsidRPr="003B408C">
        <w:rPr>
          <w:lang w:eastAsia="en-US"/>
        </w:rPr>
        <w:t xml:space="preserve">Pamatojoties uz iepriekš minēto, kā arī uz Pašvaldību likuma 10. panta pirmās daļas 16. punktu, Publiskas personas mantas atsavināšanas likuma 5. panta pirmo daļu, 8. panta otro un trešo daļu, </w:t>
      </w:r>
      <w:r w:rsidRPr="003B408C">
        <w:rPr>
          <w:rFonts w:eastAsia="Calibri"/>
          <w:lang w:eastAsia="en-US"/>
        </w:rPr>
        <w:t>Limbažu novada pašvaldības īpašumā vai valdījumā esošo nekustamo īpašumu pārvaldīšanas un atsavināšanas koncepciju</w:t>
      </w:r>
      <w:r w:rsidRPr="003B408C">
        <w:rPr>
          <w:lang w:eastAsia="en-US"/>
        </w:rPr>
        <w:t>,</w:t>
      </w:r>
      <w:r w:rsidRPr="003B408C">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3E093DF3" w14:textId="373F0F87" w:rsidR="003B408C" w:rsidRPr="003B408C" w:rsidRDefault="003B408C" w:rsidP="003B408C">
      <w:pPr>
        <w:ind w:firstLine="720"/>
        <w:jc w:val="both"/>
        <w:rPr>
          <w:lang w:eastAsia="en-US"/>
        </w:rPr>
      </w:pPr>
    </w:p>
    <w:p w14:paraId="039A7B95" w14:textId="77777777" w:rsidR="003B408C" w:rsidRPr="003B408C" w:rsidRDefault="003B408C" w:rsidP="00923967">
      <w:pPr>
        <w:numPr>
          <w:ilvl w:val="0"/>
          <w:numId w:val="59"/>
        </w:numPr>
        <w:ind w:left="357" w:hanging="357"/>
        <w:contextualSpacing/>
        <w:jc w:val="both"/>
        <w:rPr>
          <w:lang w:eastAsia="en-US"/>
        </w:rPr>
      </w:pPr>
      <w:r w:rsidRPr="003B408C">
        <w:rPr>
          <w:lang w:eastAsia="en-US"/>
        </w:rPr>
        <w:t xml:space="preserve">Atsavināt nekustamo īpašumu </w:t>
      </w:r>
      <w:r w:rsidRPr="003B408C">
        <w:rPr>
          <w:bCs/>
          <w:lang w:eastAsia="en-US"/>
        </w:rPr>
        <w:t>“Priedītes”, Limbaži, Limbažu novads, kadastra numurs 6601 008 0166, sastāv no zemes vienības ar kadastra apzīmējumu 6601 008 0157,  3110 m</w:t>
      </w:r>
      <w:r w:rsidRPr="003B408C">
        <w:rPr>
          <w:bCs/>
          <w:vertAlign w:val="superscript"/>
          <w:lang w:eastAsia="en-US"/>
        </w:rPr>
        <w:t>2</w:t>
      </w:r>
      <w:r w:rsidRPr="003B408C">
        <w:rPr>
          <w:bCs/>
          <w:lang w:eastAsia="en-US"/>
        </w:rPr>
        <w:t xml:space="preserve"> platībā </w:t>
      </w:r>
      <w:r w:rsidRPr="003B408C">
        <w:rPr>
          <w:lang w:eastAsia="en-US"/>
        </w:rPr>
        <w:t>(shēma pielikumā).</w:t>
      </w:r>
    </w:p>
    <w:p w14:paraId="5883B09C" w14:textId="77777777" w:rsidR="003B408C" w:rsidRPr="003B408C" w:rsidRDefault="003B408C" w:rsidP="00923967">
      <w:pPr>
        <w:numPr>
          <w:ilvl w:val="0"/>
          <w:numId w:val="59"/>
        </w:numPr>
        <w:ind w:left="357" w:hanging="357"/>
        <w:contextualSpacing/>
        <w:jc w:val="both"/>
        <w:rPr>
          <w:bCs/>
          <w:lang w:eastAsia="en-US"/>
        </w:rPr>
      </w:pPr>
      <w:r w:rsidRPr="003B408C">
        <w:rPr>
          <w:lang w:eastAsia="en-US"/>
        </w:rPr>
        <w:t>Uzdot Nekustamā īpašuma un teritorijas plānojuma nodaļai veikt 1. punktā minētā nekustamā īpašuma novērtēšanu, pieaicinot sertificētu</w:t>
      </w:r>
      <w:r w:rsidRPr="003B408C">
        <w:rPr>
          <w:bCs/>
          <w:lang w:eastAsia="en-US"/>
        </w:rPr>
        <w:t xml:space="preserve"> vērtētāju, un sagatavot atsavināšanas noteikumu projektu.</w:t>
      </w:r>
    </w:p>
    <w:p w14:paraId="4F1B3453" w14:textId="77777777" w:rsidR="003B408C" w:rsidRPr="003B408C" w:rsidRDefault="003B408C" w:rsidP="00923967">
      <w:pPr>
        <w:widowControl w:val="0"/>
        <w:numPr>
          <w:ilvl w:val="0"/>
          <w:numId w:val="59"/>
        </w:numPr>
        <w:suppressAutoHyphens/>
        <w:ind w:left="357" w:hanging="357"/>
        <w:jc w:val="both"/>
        <w:rPr>
          <w:rFonts w:eastAsia="Arial Unicode MS" w:cs="Tahoma"/>
          <w:kern w:val="1"/>
          <w:lang w:eastAsia="x-none" w:bidi="hi-IN"/>
        </w:rPr>
      </w:pPr>
      <w:r w:rsidRPr="003B408C">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61B34451" w14:textId="77777777" w:rsidR="003B408C" w:rsidRPr="003B408C" w:rsidRDefault="003B408C" w:rsidP="00923967">
      <w:pPr>
        <w:numPr>
          <w:ilvl w:val="0"/>
          <w:numId w:val="59"/>
        </w:numPr>
        <w:ind w:left="357" w:hanging="357"/>
        <w:contextualSpacing/>
        <w:jc w:val="both"/>
        <w:rPr>
          <w:bCs/>
          <w:lang w:eastAsia="en-US"/>
        </w:rPr>
      </w:pPr>
      <w:r w:rsidRPr="003B408C">
        <w:rPr>
          <w:bCs/>
          <w:lang w:eastAsia="en-US"/>
        </w:rPr>
        <w:t>Kontroli par lēmuma izpildi uzdot Limbažu novada pašvaldības izpilddirektoram.</w:t>
      </w:r>
    </w:p>
    <w:p w14:paraId="7108581E" w14:textId="77777777" w:rsidR="000B6C91" w:rsidRPr="00F26A7C" w:rsidRDefault="000B6C91" w:rsidP="00CE0433">
      <w:pPr>
        <w:suppressAutoHyphens/>
        <w:jc w:val="both"/>
        <w:rPr>
          <w:b/>
          <w:bCs/>
        </w:rPr>
      </w:pPr>
    </w:p>
    <w:p w14:paraId="1516884F" w14:textId="77777777" w:rsidR="000B6C91" w:rsidRPr="00F26A7C" w:rsidRDefault="000B6C91" w:rsidP="00CE0433">
      <w:pPr>
        <w:suppressAutoHyphens/>
        <w:jc w:val="both"/>
        <w:rPr>
          <w:b/>
          <w:bCs/>
        </w:rPr>
      </w:pPr>
    </w:p>
    <w:p w14:paraId="5D03C9EB" w14:textId="5111537C" w:rsidR="00D15DC4" w:rsidRPr="00F26A7C" w:rsidRDefault="00D15DC4" w:rsidP="00CE0433">
      <w:pPr>
        <w:suppressAutoHyphens/>
        <w:jc w:val="both"/>
        <w:rPr>
          <w:b/>
          <w:bCs/>
        </w:rPr>
      </w:pPr>
      <w:bookmarkStart w:id="180" w:name="_Hlk112679965"/>
      <w:bookmarkStart w:id="181" w:name="_Hlk115103253"/>
      <w:r w:rsidRPr="00F26A7C">
        <w:rPr>
          <w:b/>
          <w:bCs/>
        </w:rPr>
        <w:t xml:space="preserve">Lēmums Nr. </w:t>
      </w:r>
      <w:r w:rsidR="00A8434A">
        <w:rPr>
          <w:b/>
          <w:bCs/>
        </w:rPr>
        <w:t>864</w:t>
      </w:r>
    </w:p>
    <w:p w14:paraId="5C3A419A" w14:textId="5DC3FE57" w:rsidR="0069067A" w:rsidRPr="00F26A7C" w:rsidRDefault="0069067A" w:rsidP="00CE0433">
      <w:pPr>
        <w:keepNext/>
        <w:suppressAutoHyphens/>
        <w:jc w:val="center"/>
        <w:outlineLvl w:val="0"/>
        <w:rPr>
          <w:b/>
          <w:bCs/>
          <w:lang w:eastAsia="en-US"/>
        </w:rPr>
      </w:pPr>
      <w:r w:rsidRPr="00F26A7C">
        <w:rPr>
          <w:b/>
          <w:bCs/>
          <w:lang w:eastAsia="en-US"/>
        </w:rPr>
        <w:t>53</w:t>
      </w:r>
      <w:r w:rsidR="00CD11AB" w:rsidRPr="00F26A7C">
        <w:rPr>
          <w:b/>
          <w:bCs/>
          <w:lang w:eastAsia="en-US"/>
        </w:rPr>
        <w:t>.</w:t>
      </w:r>
    </w:p>
    <w:bookmarkEnd w:id="180"/>
    <w:bookmarkEnd w:id="181"/>
    <w:p w14:paraId="1775BC91" w14:textId="77777777" w:rsidR="00614CB2" w:rsidRPr="00614CB2" w:rsidRDefault="00614CB2" w:rsidP="00614CB2">
      <w:pPr>
        <w:pBdr>
          <w:bottom w:val="single" w:sz="4" w:space="1" w:color="auto"/>
        </w:pBdr>
        <w:jc w:val="both"/>
        <w:rPr>
          <w:b/>
          <w:bCs/>
          <w:lang w:eastAsia="x-none"/>
        </w:rPr>
      </w:pPr>
      <w:r w:rsidRPr="00614CB2">
        <w:rPr>
          <w:b/>
          <w:bCs/>
          <w:lang w:eastAsia="x-none"/>
        </w:rPr>
        <w:t>Par nekustamā īpašuma ar kadastra Nr. 6601 900 2538, “Zāles iela 9-9”, Limbažos</w:t>
      </w:r>
      <w:r w:rsidRPr="00614CB2">
        <w:rPr>
          <w:b/>
          <w:lang w:eastAsia="x-none"/>
        </w:rPr>
        <w:t xml:space="preserve">, Limbažu novadā </w:t>
      </w:r>
      <w:r w:rsidRPr="00614CB2">
        <w:rPr>
          <w:b/>
          <w:bCs/>
          <w:lang w:eastAsia="x-none"/>
        </w:rPr>
        <w:t>atsavināšanu</w:t>
      </w:r>
    </w:p>
    <w:p w14:paraId="48015103" w14:textId="77777777" w:rsidR="00614CB2" w:rsidRPr="00706F09" w:rsidRDefault="00614CB2" w:rsidP="00614CB2">
      <w:pPr>
        <w:jc w:val="center"/>
      </w:pPr>
      <w:r w:rsidRPr="00706F09">
        <w:t xml:space="preserve">Ziņo </w:t>
      </w:r>
      <w:r>
        <w:rPr>
          <w:noProof/>
        </w:rPr>
        <w:t>Sigita Upmale</w:t>
      </w:r>
    </w:p>
    <w:p w14:paraId="305E623C" w14:textId="77777777" w:rsidR="00614CB2" w:rsidRPr="00614CB2" w:rsidRDefault="00614CB2" w:rsidP="00614CB2">
      <w:pPr>
        <w:jc w:val="center"/>
        <w:rPr>
          <w:lang w:eastAsia="en-US"/>
        </w:rPr>
      </w:pPr>
    </w:p>
    <w:p w14:paraId="2FEB66D9" w14:textId="1B736811" w:rsidR="00614CB2" w:rsidRPr="00614CB2" w:rsidRDefault="000C5E38" w:rsidP="00614CB2">
      <w:pPr>
        <w:ind w:firstLine="720"/>
        <w:jc w:val="both"/>
        <w:rPr>
          <w:lang w:eastAsia="en-US"/>
        </w:rPr>
      </w:pPr>
      <w:r>
        <w:rPr>
          <w:bCs/>
          <w:lang w:eastAsia="en-US"/>
        </w:rPr>
        <w:t xml:space="preserve">[..] </w:t>
      </w:r>
      <w:r w:rsidR="00614CB2" w:rsidRPr="00614CB2">
        <w:rPr>
          <w:lang w:eastAsia="en-US"/>
        </w:rPr>
        <w:t xml:space="preserve">Iesniegumā persona lūdz atsavināt īrēto dzīvokli “Zāles iela 9-9”, Limbažos, Limbažu novadā. </w:t>
      </w:r>
    </w:p>
    <w:p w14:paraId="74D55E82" w14:textId="77777777" w:rsidR="00614CB2" w:rsidRPr="00614CB2" w:rsidRDefault="00614CB2" w:rsidP="00614CB2">
      <w:pPr>
        <w:ind w:firstLine="720"/>
        <w:jc w:val="both"/>
        <w:rPr>
          <w:lang w:eastAsia="en-US"/>
        </w:rPr>
      </w:pPr>
      <w:r w:rsidRPr="00614CB2">
        <w:rPr>
          <w:color w:val="000000"/>
          <w:lang w:eastAsia="en-US"/>
        </w:rPr>
        <w:t xml:space="preserve">Nekustamais īpašums: </w:t>
      </w:r>
      <w:bookmarkStart w:id="182" w:name="_Hlk202425095"/>
      <w:bookmarkStart w:id="183" w:name="_Hlk213761355"/>
      <w:r w:rsidRPr="00614CB2">
        <w:rPr>
          <w:lang w:eastAsia="en-US"/>
        </w:rPr>
        <w:t xml:space="preserve">“Zāles iela 9-9”, Limbaži, Limbažu novads, kadastra Nr. 6601 900 2538, </w:t>
      </w:r>
      <w:r w:rsidRPr="00614CB2">
        <w:rPr>
          <w:color w:val="000000"/>
          <w:lang w:eastAsia="en-US"/>
        </w:rPr>
        <w:t>sastāv no dzīvokļa Nr.9, 42,50 m</w:t>
      </w:r>
      <w:r w:rsidRPr="00614CB2">
        <w:rPr>
          <w:color w:val="000000"/>
          <w:vertAlign w:val="superscript"/>
          <w:lang w:eastAsia="en-US"/>
        </w:rPr>
        <w:t>2</w:t>
      </w:r>
      <w:r w:rsidRPr="00614CB2">
        <w:rPr>
          <w:color w:val="000000"/>
          <w:lang w:eastAsia="en-US"/>
        </w:rPr>
        <w:t xml:space="preserve"> platībā </w:t>
      </w:r>
      <w:r w:rsidRPr="00614CB2">
        <w:rPr>
          <w:lang w:eastAsia="en-US"/>
        </w:rPr>
        <w:t>un 4254</w:t>
      </w:r>
      <w:r w:rsidRPr="00614CB2">
        <w:rPr>
          <w:color w:val="000000"/>
          <w:lang w:eastAsia="en-US"/>
        </w:rPr>
        <w:t xml:space="preserve">/54287 kopīpašuma domājamām daļām no būves ar kadastra apzīmējumu </w:t>
      </w:r>
      <w:bookmarkEnd w:id="182"/>
      <w:r w:rsidRPr="00614CB2">
        <w:rPr>
          <w:color w:val="000000"/>
          <w:lang w:eastAsia="en-US"/>
        </w:rPr>
        <w:t>66010070041001</w:t>
      </w:r>
      <w:bookmarkEnd w:id="183"/>
      <w:r w:rsidRPr="00614CB2">
        <w:rPr>
          <w:color w:val="000000"/>
          <w:lang w:eastAsia="en-US"/>
        </w:rPr>
        <w:t xml:space="preserve">, </w:t>
      </w:r>
      <w:r w:rsidRPr="00614CB2">
        <w:rPr>
          <w:lang w:eastAsia="en-US"/>
        </w:rPr>
        <w:t xml:space="preserve">ir Limbažu novada pašvaldībai piekrītošs un ir reģistrēts Vidzemes rajona tiesas </w:t>
      </w:r>
      <w:r w:rsidRPr="00614CB2">
        <w:rPr>
          <w:bCs/>
          <w:lang w:eastAsia="en-US"/>
        </w:rPr>
        <w:t>Limbažu pilsētas</w:t>
      </w:r>
      <w:r w:rsidRPr="00614CB2">
        <w:rPr>
          <w:lang w:eastAsia="en-US"/>
        </w:rPr>
        <w:t xml:space="preserve"> zemesgrāmatas nodalījumā Nr. 337 9.</w:t>
      </w:r>
    </w:p>
    <w:p w14:paraId="38978C99" w14:textId="03291AD2" w:rsidR="00614CB2" w:rsidRPr="00614CB2" w:rsidRDefault="00614CB2" w:rsidP="00614CB2">
      <w:pPr>
        <w:ind w:firstLine="720"/>
        <w:jc w:val="both"/>
        <w:rPr>
          <w:lang w:eastAsia="en-US"/>
        </w:rPr>
      </w:pPr>
      <w:r w:rsidRPr="00614CB2">
        <w:rPr>
          <w:lang w:eastAsia="en-US"/>
        </w:rPr>
        <w:t xml:space="preserve">Dzīvoklis ir izīrēts </w:t>
      </w:r>
      <w:r w:rsidR="00EA06B1">
        <w:rPr>
          <w:bCs/>
        </w:rPr>
        <w:t>(v. uzvārds)</w:t>
      </w:r>
      <w:r w:rsidRPr="00614CB2">
        <w:rPr>
          <w:lang w:eastAsia="en-US"/>
        </w:rPr>
        <w:t xml:space="preserve">, noslēgts </w:t>
      </w:r>
      <w:r w:rsidRPr="00614CB2">
        <w:rPr>
          <w:color w:val="000000"/>
          <w:lang w:eastAsia="en-US"/>
        </w:rPr>
        <w:t xml:space="preserve">īres līgums 30.05.2022. </w:t>
      </w:r>
      <w:r w:rsidR="00EA06B1">
        <w:rPr>
          <w:color w:val="000000"/>
          <w:lang w:eastAsia="en-US"/>
        </w:rPr>
        <w:t>(</w:t>
      </w:r>
      <w:r w:rsidRPr="00614CB2">
        <w:rPr>
          <w:color w:val="000000"/>
          <w:lang w:eastAsia="en-US"/>
        </w:rPr>
        <w:t>Nr.</w:t>
      </w:r>
      <w:r w:rsidR="00EA06B1">
        <w:rPr>
          <w:color w:val="000000"/>
          <w:lang w:eastAsia="en-US"/>
        </w:rPr>
        <w:t>)</w:t>
      </w:r>
      <w:r w:rsidRPr="00614CB2">
        <w:rPr>
          <w:color w:val="000000"/>
          <w:lang w:eastAsia="en-US"/>
        </w:rPr>
        <w:t xml:space="preserve"> uz sešiem gadiem.</w:t>
      </w:r>
      <w:r w:rsidRPr="00614CB2">
        <w:rPr>
          <w:lang w:eastAsia="en-US"/>
        </w:rPr>
        <w:t xml:space="preserve"> </w:t>
      </w:r>
      <w:r w:rsidRPr="00614CB2">
        <w:rPr>
          <w:bCs/>
          <w:lang w:eastAsia="en-US"/>
        </w:rPr>
        <w:t>Limbažu apvienības pārvalde piekrīt šī dzīvokļa atsavināšanai.</w:t>
      </w:r>
    </w:p>
    <w:p w14:paraId="28F9AEA9" w14:textId="77777777" w:rsidR="00614CB2" w:rsidRPr="00614CB2" w:rsidRDefault="00614CB2" w:rsidP="00614CB2">
      <w:pPr>
        <w:ind w:firstLine="720"/>
        <w:jc w:val="both"/>
        <w:rPr>
          <w:bCs/>
          <w:lang w:eastAsia="en-US"/>
        </w:rPr>
      </w:pPr>
      <w:r w:rsidRPr="00614CB2">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w:t>
      </w:r>
      <w:r w:rsidRPr="00614CB2">
        <w:rPr>
          <w:lang w:eastAsia="en-US"/>
        </w:rPr>
        <w:lastRenderedPageBreak/>
        <w:t xml:space="preserve">atsavināšanu var ierosināt īrnieks, ja viņš vēlas nopirkt dzīvokli. </w:t>
      </w:r>
      <w:r w:rsidRPr="00614CB2">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0DAE6483" w14:textId="77777777" w:rsidR="00614CB2" w:rsidRPr="00614CB2" w:rsidRDefault="00614CB2" w:rsidP="00614CB2">
      <w:pPr>
        <w:ind w:firstLine="720"/>
        <w:jc w:val="both"/>
        <w:rPr>
          <w:bCs/>
          <w:lang w:eastAsia="en-US"/>
        </w:rPr>
      </w:pPr>
      <w:r w:rsidRPr="00614CB2">
        <w:rPr>
          <w:bCs/>
          <w:lang w:eastAsia="en-US"/>
        </w:rPr>
        <w:t xml:space="preserve">Tā kā nekustamais īpašums nav nepieciešams pašvaldības funkciju veikšanai, tas atsavināms Publiskas personas mantas atsavināšanas likumā noteiktajā kārtībā. </w:t>
      </w:r>
      <w:r w:rsidRPr="00614CB2">
        <w:rPr>
          <w:color w:val="000000"/>
          <w:lang w:eastAsia="en-US"/>
        </w:rPr>
        <w:t xml:space="preserve">Nekustamais īpašums: </w:t>
      </w:r>
      <w:r w:rsidRPr="00614CB2">
        <w:rPr>
          <w:lang w:eastAsia="en-US"/>
        </w:rPr>
        <w:t>“Zāles iela 9-9”, Limbažos, Limbažu novads, kadastra Nr. 6601 900 2538</w:t>
      </w:r>
      <w:r w:rsidRPr="00614CB2">
        <w:rPr>
          <w:color w:val="000000"/>
          <w:lang w:eastAsia="en-US"/>
        </w:rPr>
        <w:t>,</w:t>
      </w:r>
      <w:r w:rsidRPr="00614CB2">
        <w:rPr>
          <w:lang w:eastAsia="en-US"/>
        </w:rPr>
        <w:t xml:space="preserve"> </w:t>
      </w:r>
      <w:r w:rsidRPr="00614CB2">
        <w:rPr>
          <w:bCs/>
          <w:lang w:eastAsia="en-US"/>
        </w:rPr>
        <w:t>nav nepieciešams pašvaldības funkciju nodrošināšanai</w:t>
      </w:r>
      <w:r w:rsidRPr="00614CB2">
        <w:rPr>
          <w:lang w:eastAsia="en-US"/>
        </w:rPr>
        <w:t xml:space="preserve"> un ir atsavināms. Īres dzīvoklim nav parādu.</w:t>
      </w:r>
    </w:p>
    <w:p w14:paraId="7652A444" w14:textId="77777777" w:rsidR="00614CB2" w:rsidRPr="00614CB2" w:rsidRDefault="00614CB2" w:rsidP="00614CB2">
      <w:pPr>
        <w:ind w:firstLine="720"/>
        <w:jc w:val="both"/>
        <w:rPr>
          <w:lang w:eastAsia="en-US"/>
        </w:rPr>
      </w:pPr>
      <w:r w:rsidRPr="00614CB2">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B74CB20" w14:textId="77777777" w:rsidR="00614CB2" w:rsidRPr="00614CB2" w:rsidRDefault="00614CB2" w:rsidP="00614CB2">
      <w:pPr>
        <w:ind w:firstLine="720"/>
        <w:jc w:val="both"/>
        <w:rPr>
          <w:bCs/>
          <w:lang w:eastAsia="en-US"/>
        </w:rPr>
      </w:pPr>
      <w:r w:rsidRPr="00614CB2">
        <w:rPr>
          <w:bCs/>
          <w:lang w:eastAsia="en-US"/>
        </w:rPr>
        <w:t xml:space="preserve">Saskaņā ar Pašvaldību likuma 10. panta pirmās daļas 16. punktu </w:t>
      </w:r>
      <w:r w:rsidRPr="00614CB2">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3E527CFE" w14:textId="77777777" w:rsidR="00614CB2" w:rsidRPr="006E75BC" w:rsidRDefault="00614CB2" w:rsidP="00614CB2">
      <w:pPr>
        <w:suppressAutoHyphens/>
        <w:ind w:firstLine="720"/>
        <w:jc w:val="both"/>
        <w:rPr>
          <w:b/>
          <w:bCs/>
        </w:rPr>
      </w:pPr>
      <w:r w:rsidRPr="00614CB2">
        <w:rPr>
          <w:bCs/>
          <w:lang w:eastAsia="en-US"/>
        </w:rPr>
        <w:t xml:space="preserve">Pamatojoties uz iepriekš minēto, kā arī uz Pašvaldību likuma 10. panta pirmās daļas 16. punktu, Publiskas personas mantas atsavināšanas likuma </w:t>
      </w:r>
      <w:r w:rsidRPr="00614CB2">
        <w:rPr>
          <w:lang w:eastAsia="en-US"/>
        </w:rPr>
        <w:t xml:space="preserve">4. panta pirmo, otro, trešo, ceturto daļu, </w:t>
      </w:r>
      <w:r w:rsidRPr="00614CB2">
        <w:rPr>
          <w:bCs/>
          <w:lang w:eastAsia="en-US"/>
        </w:rPr>
        <w:t>5. panta pirmo daļu, 8. panta otro un trešo daļu,</w:t>
      </w:r>
      <w:r w:rsidRPr="00614CB2">
        <w:rPr>
          <w:b/>
          <w:bCs/>
          <w:lang w:eastAsia="en-US"/>
        </w:rPr>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0BD483B3" w14:textId="0B650A8D" w:rsidR="00614CB2" w:rsidRPr="00614CB2" w:rsidRDefault="00614CB2" w:rsidP="00614CB2">
      <w:pPr>
        <w:ind w:firstLine="720"/>
        <w:jc w:val="both"/>
        <w:rPr>
          <w:b/>
          <w:bCs/>
          <w:lang w:eastAsia="en-US"/>
        </w:rPr>
      </w:pPr>
    </w:p>
    <w:p w14:paraId="72CD28BD" w14:textId="77777777" w:rsidR="00614CB2" w:rsidRPr="00614CB2" w:rsidRDefault="00614CB2" w:rsidP="00923967">
      <w:pPr>
        <w:numPr>
          <w:ilvl w:val="0"/>
          <w:numId w:val="60"/>
        </w:numPr>
        <w:ind w:left="357" w:hanging="357"/>
        <w:jc w:val="both"/>
        <w:rPr>
          <w:lang w:eastAsia="en-US"/>
        </w:rPr>
      </w:pPr>
      <w:r w:rsidRPr="00614CB2">
        <w:rPr>
          <w:lang w:eastAsia="en-US"/>
        </w:rPr>
        <w:t>Atsavināt pašvaldības īpašumā esošo nekustamo īpašumu</w:t>
      </w:r>
      <w:r w:rsidRPr="00614CB2">
        <w:rPr>
          <w:color w:val="000000"/>
          <w:lang w:eastAsia="en-US"/>
        </w:rPr>
        <w:t xml:space="preserve">: </w:t>
      </w:r>
      <w:r w:rsidRPr="00614CB2">
        <w:rPr>
          <w:lang w:eastAsia="en-US"/>
        </w:rPr>
        <w:t>“Zāles iela 9-9”, Limbaži, Limbažu novads, kadastra Nr. 6601 900 2538, sastāv no dzīvokļa Nr.9, 42,50 m</w:t>
      </w:r>
      <w:r w:rsidRPr="00614CB2">
        <w:rPr>
          <w:vertAlign w:val="superscript"/>
          <w:lang w:eastAsia="en-US"/>
        </w:rPr>
        <w:t>2</w:t>
      </w:r>
      <w:r w:rsidRPr="00614CB2">
        <w:rPr>
          <w:lang w:eastAsia="en-US"/>
        </w:rPr>
        <w:t xml:space="preserve"> platībā un 4254/54287 kopīpašuma domājamām daļām no būves ar kadastra apzīmējumu 66010070041001</w:t>
      </w:r>
      <w:r w:rsidRPr="00614CB2">
        <w:rPr>
          <w:color w:val="000000"/>
          <w:lang w:eastAsia="en-US"/>
        </w:rPr>
        <w:t xml:space="preserve">, </w:t>
      </w:r>
      <w:r w:rsidRPr="00614CB2">
        <w:rPr>
          <w:lang w:eastAsia="en-US"/>
        </w:rPr>
        <w:t>nosakot, ka tas nav nepieciešams pašvaldības funkciju veikšanai.</w:t>
      </w:r>
    </w:p>
    <w:p w14:paraId="43A0DC23" w14:textId="77777777" w:rsidR="00614CB2" w:rsidRPr="00614CB2" w:rsidRDefault="00614CB2" w:rsidP="00923967">
      <w:pPr>
        <w:numPr>
          <w:ilvl w:val="0"/>
          <w:numId w:val="60"/>
        </w:numPr>
        <w:ind w:left="357" w:hanging="357"/>
        <w:jc w:val="both"/>
        <w:rPr>
          <w:lang w:eastAsia="en-US"/>
        </w:rPr>
      </w:pPr>
      <w:r w:rsidRPr="00614CB2">
        <w:rPr>
          <w:rFonts w:eastAsia="Arial Unicode MS" w:cs="Tahoma"/>
          <w:kern w:val="1"/>
          <w:lang w:eastAsia="x-none" w:bidi="hi-IN"/>
        </w:rPr>
        <w:t xml:space="preserve">Uzdot </w:t>
      </w:r>
      <w:r w:rsidRPr="00614CB2">
        <w:rPr>
          <w:rFonts w:eastAsia="Calibri"/>
          <w:lang w:eastAsia="en-US"/>
        </w:rPr>
        <w:t xml:space="preserve">Nekustamā īpašuma un teritorijas plānojuma </w:t>
      </w:r>
      <w:r w:rsidRPr="00614CB2">
        <w:rPr>
          <w:rFonts w:eastAsia="Arial Unicode MS" w:cs="Tahoma"/>
          <w:kern w:val="1"/>
          <w:lang w:eastAsia="x-none" w:bidi="hi-IN"/>
        </w:rPr>
        <w:t>nodaļai veikt 1. punktā minētā īpašuma tirgus vērtības noteikšanu.</w:t>
      </w:r>
    </w:p>
    <w:p w14:paraId="0D29FFC3" w14:textId="77777777" w:rsidR="00614CB2" w:rsidRPr="00614CB2" w:rsidRDefault="00614CB2" w:rsidP="00923967">
      <w:pPr>
        <w:numPr>
          <w:ilvl w:val="0"/>
          <w:numId w:val="60"/>
        </w:numPr>
        <w:ind w:left="357" w:hanging="357"/>
        <w:jc w:val="both"/>
        <w:rPr>
          <w:lang w:eastAsia="en-US"/>
        </w:rPr>
      </w:pPr>
      <w:r w:rsidRPr="00614CB2">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1F459589" w14:textId="77777777" w:rsidR="00614CB2" w:rsidRPr="00614CB2" w:rsidRDefault="00614CB2" w:rsidP="00923967">
      <w:pPr>
        <w:numPr>
          <w:ilvl w:val="0"/>
          <w:numId w:val="60"/>
        </w:numPr>
        <w:ind w:left="357" w:hanging="357"/>
        <w:jc w:val="both"/>
        <w:rPr>
          <w:lang w:eastAsia="en-US"/>
        </w:rPr>
      </w:pPr>
      <w:r w:rsidRPr="00614CB2">
        <w:rPr>
          <w:rFonts w:eastAsia="Arial Unicode MS" w:cs="Tahoma"/>
          <w:kern w:val="1"/>
          <w:lang w:eastAsia="hi-IN" w:bidi="hi-IN"/>
        </w:rPr>
        <w:t xml:space="preserve">Atbildīgo par lēmuma izpildi noteikt </w:t>
      </w:r>
      <w:r w:rsidRPr="00614CB2">
        <w:rPr>
          <w:lang w:eastAsia="en-US"/>
        </w:rPr>
        <w:t>Nekustamā īpašuma un teritorijas plānojuma nodaļas vadītāju</w:t>
      </w:r>
      <w:r w:rsidRPr="00614CB2">
        <w:rPr>
          <w:rFonts w:eastAsia="Calibri"/>
          <w:lang w:eastAsia="en-US"/>
        </w:rPr>
        <w:t>.</w:t>
      </w:r>
    </w:p>
    <w:p w14:paraId="4B867D5D" w14:textId="77777777" w:rsidR="00614CB2" w:rsidRPr="00614CB2" w:rsidRDefault="00614CB2" w:rsidP="00923967">
      <w:pPr>
        <w:numPr>
          <w:ilvl w:val="0"/>
          <w:numId w:val="60"/>
        </w:numPr>
        <w:ind w:left="357" w:hanging="357"/>
        <w:jc w:val="both"/>
        <w:rPr>
          <w:lang w:eastAsia="en-US"/>
        </w:rPr>
      </w:pPr>
      <w:r w:rsidRPr="00614CB2">
        <w:rPr>
          <w:rFonts w:eastAsia="Calibri"/>
          <w:kern w:val="1"/>
          <w:lang w:eastAsia="en-US" w:bidi="hi-IN"/>
        </w:rPr>
        <w:t>Kontroli par lēmuma izpildi uzdot Limbažu novada pašvaldības izpilddirektoram.</w:t>
      </w:r>
    </w:p>
    <w:p w14:paraId="1FEE9C26" w14:textId="77777777" w:rsidR="00BB337F" w:rsidRDefault="00BB337F" w:rsidP="00CE0433">
      <w:pPr>
        <w:suppressAutoHyphens/>
        <w:autoSpaceDE w:val="0"/>
        <w:autoSpaceDN w:val="0"/>
        <w:adjustRightInd w:val="0"/>
        <w:jc w:val="both"/>
        <w:rPr>
          <w:rFonts w:eastAsia="Calibri"/>
        </w:rPr>
      </w:pPr>
    </w:p>
    <w:p w14:paraId="547EE202" w14:textId="77777777" w:rsidR="00AC7A52" w:rsidRPr="00F26A7C" w:rsidRDefault="00AC7A52" w:rsidP="00CE0433">
      <w:pPr>
        <w:suppressAutoHyphens/>
        <w:autoSpaceDE w:val="0"/>
        <w:autoSpaceDN w:val="0"/>
        <w:adjustRightInd w:val="0"/>
        <w:jc w:val="both"/>
        <w:rPr>
          <w:rFonts w:eastAsia="Calibri"/>
        </w:rPr>
      </w:pPr>
    </w:p>
    <w:p w14:paraId="475DAB1B" w14:textId="01A8EAC8" w:rsidR="005C16AD" w:rsidRPr="00F26A7C" w:rsidRDefault="005C16AD" w:rsidP="00CE0433">
      <w:pPr>
        <w:suppressAutoHyphens/>
        <w:jc w:val="both"/>
        <w:rPr>
          <w:b/>
          <w:bCs/>
        </w:rPr>
      </w:pPr>
      <w:r w:rsidRPr="00F26A7C">
        <w:rPr>
          <w:b/>
          <w:bCs/>
        </w:rPr>
        <w:t xml:space="preserve">Lēmums Nr. </w:t>
      </w:r>
      <w:r w:rsidR="00A8434A">
        <w:rPr>
          <w:b/>
          <w:bCs/>
        </w:rPr>
        <w:t>865</w:t>
      </w:r>
    </w:p>
    <w:p w14:paraId="712B2736" w14:textId="2207D426" w:rsidR="00990AFE" w:rsidRPr="00F26A7C" w:rsidRDefault="00990AFE" w:rsidP="00CE0433">
      <w:pPr>
        <w:keepNext/>
        <w:suppressAutoHyphens/>
        <w:jc w:val="center"/>
        <w:outlineLvl w:val="0"/>
        <w:rPr>
          <w:b/>
          <w:bCs/>
          <w:lang w:eastAsia="en-US"/>
        </w:rPr>
      </w:pPr>
      <w:bookmarkStart w:id="184" w:name="_Hlk112683749"/>
      <w:r w:rsidRPr="00F26A7C">
        <w:rPr>
          <w:b/>
          <w:bCs/>
          <w:lang w:eastAsia="en-US"/>
        </w:rPr>
        <w:t>5</w:t>
      </w:r>
      <w:r w:rsidR="00374345" w:rsidRPr="00F26A7C">
        <w:rPr>
          <w:b/>
          <w:bCs/>
          <w:lang w:eastAsia="en-US"/>
        </w:rPr>
        <w:t>4</w:t>
      </w:r>
      <w:r w:rsidR="00CD11AB" w:rsidRPr="00F26A7C">
        <w:rPr>
          <w:b/>
          <w:bCs/>
          <w:lang w:eastAsia="en-US"/>
        </w:rPr>
        <w:t>.</w:t>
      </w:r>
    </w:p>
    <w:bookmarkEnd w:id="184"/>
    <w:p w14:paraId="54B1E22F" w14:textId="77777777" w:rsidR="004E7B3C" w:rsidRPr="004E7B3C" w:rsidRDefault="004E7B3C" w:rsidP="004E7B3C">
      <w:pPr>
        <w:pBdr>
          <w:bottom w:val="single" w:sz="4" w:space="1" w:color="auto"/>
        </w:pBdr>
        <w:jc w:val="both"/>
        <w:rPr>
          <w:b/>
          <w:bCs/>
          <w:lang w:eastAsia="x-none"/>
        </w:rPr>
      </w:pPr>
      <w:r w:rsidRPr="004E7B3C">
        <w:rPr>
          <w:b/>
          <w:bCs/>
          <w:lang w:eastAsia="x-none"/>
        </w:rPr>
        <w:t>Par nekustamā īpašuma ar kadastra Nr. 6668 900 0102, “Meldru iela 5-7”, Pālē</w:t>
      </w:r>
      <w:r w:rsidRPr="004E7B3C">
        <w:rPr>
          <w:b/>
          <w:lang w:eastAsia="x-none"/>
        </w:rPr>
        <w:t xml:space="preserve">, Pāles pagastā, Limbažu novadā </w:t>
      </w:r>
      <w:r w:rsidRPr="004E7B3C">
        <w:rPr>
          <w:b/>
          <w:bCs/>
          <w:lang w:eastAsia="x-none"/>
        </w:rPr>
        <w:t>atsavināšanu</w:t>
      </w:r>
    </w:p>
    <w:p w14:paraId="56FA9644" w14:textId="77777777" w:rsidR="004E7B3C" w:rsidRPr="00706F09" w:rsidRDefault="004E7B3C" w:rsidP="004E7B3C">
      <w:pPr>
        <w:jc w:val="center"/>
      </w:pPr>
      <w:r w:rsidRPr="00706F09">
        <w:t xml:space="preserve">Ziņo </w:t>
      </w:r>
      <w:r>
        <w:rPr>
          <w:noProof/>
        </w:rPr>
        <w:t>Sigita Upmale</w:t>
      </w:r>
    </w:p>
    <w:p w14:paraId="5A555FAF" w14:textId="77777777" w:rsidR="004E7B3C" w:rsidRPr="004E7B3C" w:rsidRDefault="004E7B3C" w:rsidP="004E7B3C">
      <w:pPr>
        <w:jc w:val="center"/>
        <w:rPr>
          <w:lang w:eastAsia="en-US"/>
        </w:rPr>
      </w:pPr>
    </w:p>
    <w:p w14:paraId="184493F1" w14:textId="047BD7BC" w:rsidR="004E7B3C" w:rsidRPr="004E7B3C" w:rsidRDefault="00EA06B1" w:rsidP="004E7B3C">
      <w:pPr>
        <w:ind w:firstLine="720"/>
        <w:jc w:val="both"/>
        <w:rPr>
          <w:lang w:eastAsia="en-US"/>
        </w:rPr>
      </w:pPr>
      <w:r>
        <w:rPr>
          <w:bCs/>
          <w:lang w:eastAsia="en-US"/>
        </w:rPr>
        <w:t xml:space="preserve">[..] </w:t>
      </w:r>
      <w:r w:rsidR="004E7B3C" w:rsidRPr="004E7B3C">
        <w:rPr>
          <w:lang w:eastAsia="en-US"/>
        </w:rPr>
        <w:t xml:space="preserve">Iesniegumā persona lūdz atsavināt īrēto dzīvokli “Meldru iela 5-7”, Pālē, Pāles pagastā, Limbažu novadā. </w:t>
      </w:r>
    </w:p>
    <w:p w14:paraId="19EC5673" w14:textId="77777777" w:rsidR="004E7B3C" w:rsidRPr="004E7B3C" w:rsidRDefault="004E7B3C" w:rsidP="004E7B3C">
      <w:pPr>
        <w:ind w:firstLine="720"/>
        <w:jc w:val="both"/>
        <w:rPr>
          <w:lang w:eastAsia="en-US"/>
        </w:rPr>
      </w:pPr>
      <w:r w:rsidRPr="004E7B3C">
        <w:rPr>
          <w:color w:val="000000"/>
          <w:lang w:eastAsia="en-US"/>
        </w:rPr>
        <w:t xml:space="preserve">Nekustamais īpašums: </w:t>
      </w:r>
      <w:r w:rsidRPr="004E7B3C">
        <w:rPr>
          <w:lang w:eastAsia="en-US"/>
        </w:rPr>
        <w:t xml:space="preserve">“Meldru iela 5-7”, Pāle, Pāles pag., Limbažu novads, kadastra Nr. 6668 900 0102, </w:t>
      </w:r>
      <w:r w:rsidRPr="004E7B3C">
        <w:rPr>
          <w:color w:val="000000"/>
          <w:lang w:eastAsia="en-US"/>
        </w:rPr>
        <w:t>sastāv no dzīvokļa Nr.7, 54,3 m</w:t>
      </w:r>
      <w:r w:rsidRPr="004E7B3C">
        <w:rPr>
          <w:color w:val="000000"/>
          <w:vertAlign w:val="superscript"/>
          <w:lang w:eastAsia="en-US"/>
        </w:rPr>
        <w:t>2</w:t>
      </w:r>
      <w:r w:rsidRPr="004E7B3C">
        <w:rPr>
          <w:color w:val="000000"/>
          <w:lang w:eastAsia="en-US"/>
        </w:rPr>
        <w:t xml:space="preserve"> platībā </w:t>
      </w:r>
      <w:r w:rsidRPr="004E7B3C">
        <w:rPr>
          <w:lang w:eastAsia="en-US"/>
        </w:rPr>
        <w:t>un 555</w:t>
      </w:r>
      <w:r w:rsidRPr="004E7B3C">
        <w:rPr>
          <w:color w:val="000000"/>
          <w:lang w:eastAsia="en-US"/>
        </w:rPr>
        <w:t xml:space="preserve">/7319 kopīpašuma domājamām daļām no būves ar kadastra apzīmējumu 66680010137001 un zemes ar kadastra apz. 66680010137, </w:t>
      </w:r>
      <w:r w:rsidRPr="004E7B3C">
        <w:rPr>
          <w:lang w:eastAsia="en-US"/>
        </w:rPr>
        <w:t xml:space="preserve">ir Limbažu novada pašvaldībai piekrītošs un ir reģistrēts Vidzemes rajona tiesas </w:t>
      </w:r>
      <w:r w:rsidRPr="004E7B3C">
        <w:rPr>
          <w:bCs/>
          <w:lang w:eastAsia="en-US"/>
        </w:rPr>
        <w:t>Pāles pagasta</w:t>
      </w:r>
      <w:r w:rsidRPr="004E7B3C">
        <w:rPr>
          <w:lang w:eastAsia="en-US"/>
        </w:rPr>
        <w:t xml:space="preserve"> zemesgrāmatas nodalījumā Nr. 225 7.</w:t>
      </w:r>
    </w:p>
    <w:p w14:paraId="1ABD41B6" w14:textId="1E62A942" w:rsidR="004E7B3C" w:rsidRPr="004E7B3C" w:rsidRDefault="004E7B3C" w:rsidP="004E7B3C">
      <w:pPr>
        <w:ind w:firstLine="720"/>
        <w:jc w:val="both"/>
        <w:rPr>
          <w:lang w:eastAsia="en-US"/>
        </w:rPr>
      </w:pPr>
      <w:r w:rsidRPr="004E7B3C">
        <w:rPr>
          <w:lang w:eastAsia="en-US"/>
        </w:rPr>
        <w:t xml:space="preserve">Dzīvoklis ir izīrēts </w:t>
      </w:r>
      <w:r w:rsidR="00EA06B1">
        <w:rPr>
          <w:bCs/>
        </w:rPr>
        <w:t>(vārds uzvārds)</w:t>
      </w:r>
      <w:r w:rsidRPr="004E7B3C">
        <w:rPr>
          <w:lang w:eastAsia="en-US"/>
        </w:rPr>
        <w:t xml:space="preserve">, noslēgts </w:t>
      </w:r>
      <w:r w:rsidRPr="004E7B3C">
        <w:rPr>
          <w:color w:val="000000"/>
          <w:lang w:eastAsia="en-US"/>
        </w:rPr>
        <w:t xml:space="preserve">īres līgums 13.02.2013. </w:t>
      </w:r>
      <w:r w:rsidR="00EA06B1">
        <w:rPr>
          <w:color w:val="000000"/>
          <w:lang w:eastAsia="en-US"/>
        </w:rPr>
        <w:t>(</w:t>
      </w:r>
      <w:r w:rsidRPr="004E7B3C">
        <w:rPr>
          <w:color w:val="000000"/>
          <w:lang w:eastAsia="en-US"/>
        </w:rPr>
        <w:t>Nr.</w:t>
      </w:r>
      <w:r w:rsidR="00EA06B1">
        <w:rPr>
          <w:color w:val="000000"/>
          <w:lang w:eastAsia="en-US"/>
        </w:rPr>
        <w:t>)</w:t>
      </w:r>
      <w:r w:rsidRPr="004E7B3C">
        <w:rPr>
          <w:color w:val="000000"/>
          <w:lang w:eastAsia="en-US"/>
        </w:rPr>
        <w:t> uz nenoteiktu laiku.</w:t>
      </w:r>
      <w:r w:rsidRPr="004E7B3C">
        <w:rPr>
          <w:lang w:eastAsia="en-US"/>
        </w:rPr>
        <w:t xml:space="preserve"> </w:t>
      </w:r>
      <w:r w:rsidRPr="004E7B3C">
        <w:rPr>
          <w:bCs/>
          <w:lang w:eastAsia="en-US"/>
        </w:rPr>
        <w:t>Pāles pagasta pakalpojumu sniegšanas centrs piekrīt šī dzīvokļa atsavināšanai.</w:t>
      </w:r>
    </w:p>
    <w:p w14:paraId="698EA4FA" w14:textId="77777777" w:rsidR="004E7B3C" w:rsidRPr="004E7B3C" w:rsidRDefault="004E7B3C" w:rsidP="004E7B3C">
      <w:pPr>
        <w:ind w:firstLine="720"/>
        <w:jc w:val="both"/>
        <w:rPr>
          <w:bCs/>
          <w:lang w:eastAsia="en-US"/>
        </w:rPr>
      </w:pPr>
      <w:r w:rsidRPr="004E7B3C">
        <w:rPr>
          <w:lang w:eastAsia="en-US"/>
        </w:rPr>
        <w:t xml:space="preserve">Saskaņā ar Publiskas personas mantas atsavināšanas likuma 4. panta pirmo, otro, trešo daļu atvasinātas publiskas personas mantas atsavināšanu var ierosināt, ja tā nav nepieciešama attiecīgai </w:t>
      </w:r>
      <w:r w:rsidRPr="004E7B3C">
        <w:rPr>
          <w:lang w:eastAsia="en-US"/>
        </w:rPr>
        <w:lastRenderedPageBreak/>
        <w:t xml:space="preserve">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4E7B3C">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205BFE10" w14:textId="77777777" w:rsidR="004E7B3C" w:rsidRPr="004E7B3C" w:rsidRDefault="004E7B3C" w:rsidP="004E7B3C">
      <w:pPr>
        <w:ind w:firstLine="720"/>
        <w:jc w:val="both"/>
        <w:rPr>
          <w:bCs/>
          <w:lang w:eastAsia="en-US"/>
        </w:rPr>
      </w:pPr>
      <w:r w:rsidRPr="004E7B3C">
        <w:rPr>
          <w:bCs/>
          <w:lang w:eastAsia="en-US"/>
        </w:rPr>
        <w:t xml:space="preserve">Tā kā nekustamais īpašums nav nepieciešams pašvaldības funkciju veikšanai, tas atsavināms Publiskas personas mantas atsavināšanas likumā noteiktajā kārtībā. </w:t>
      </w:r>
      <w:r w:rsidRPr="004E7B3C">
        <w:rPr>
          <w:color w:val="000000"/>
          <w:lang w:eastAsia="en-US"/>
        </w:rPr>
        <w:t xml:space="preserve">Nekustamais īpašums: </w:t>
      </w:r>
      <w:r w:rsidRPr="004E7B3C">
        <w:rPr>
          <w:lang w:eastAsia="en-US"/>
        </w:rPr>
        <w:t>“Meldru iela 5-7”, Pāle, Pāles pag., Limbažu novads, kadastra Nr. 6668 900 0102</w:t>
      </w:r>
      <w:r w:rsidRPr="004E7B3C">
        <w:rPr>
          <w:color w:val="000000"/>
          <w:lang w:eastAsia="en-US"/>
        </w:rPr>
        <w:t>,</w:t>
      </w:r>
      <w:r w:rsidRPr="004E7B3C">
        <w:rPr>
          <w:lang w:eastAsia="en-US"/>
        </w:rPr>
        <w:t xml:space="preserve"> </w:t>
      </w:r>
      <w:r w:rsidRPr="004E7B3C">
        <w:rPr>
          <w:bCs/>
          <w:lang w:eastAsia="en-US"/>
        </w:rPr>
        <w:t>nav nepieciešams pašvaldības funkciju nodrošināšanai</w:t>
      </w:r>
      <w:r w:rsidRPr="004E7B3C">
        <w:rPr>
          <w:lang w:eastAsia="en-US"/>
        </w:rPr>
        <w:t xml:space="preserve"> un ir atsavināms. Īres dzīvoklim nav parādu.</w:t>
      </w:r>
    </w:p>
    <w:p w14:paraId="042E6D3B" w14:textId="77777777" w:rsidR="004E7B3C" w:rsidRPr="004E7B3C" w:rsidRDefault="004E7B3C" w:rsidP="004E7B3C">
      <w:pPr>
        <w:ind w:firstLine="720"/>
        <w:jc w:val="both"/>
        <w:rPr>
          <w:lang w:eastAsia="en-US"/>
        </w:rPr>
      </w:pPr>
      <w:r w:rsidRPr="004E7B3C">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4211381" w14:textId="77777777" w:rsidR="004E7B3C" w:rsidRPr="004E7B3C" w:rsidRDefault="004E7B3C" w:rsidP="004E7B3C">
      <w:pPr>
        <w:ind w:firstLine="720"/>
        <w:jc w:val="both"/>
        <w:rPr>
          <w:bCs/>
          <w:lang w:eastAsia="en-US"/>
        </w:rPr>
      </w:pPr>
      <w:r w:rsidRPr="004E7B3C">
        <w:rPr>
          <w:bCs/>
          <w:lang w:eastAsia="en-US"/>
        </w:rPr>
        <w:t xml:space="preserve">Saskaņā ar Pašvaldību likuma 10. panta pirmās daļas 16. punktu, </w:t>
      </w:r>
      <w:r w:rsidRPr="004E7B3C">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0984EDD0" w14:textId="77777777" w:rsidR="004E7B3C" w:rsidRPr="006E75BC" w:rsidRDefault="004E7B3C" w:rsidP="004E7B3C">
      <w:pPr>
        <w:suppressAutoHyphens/>
        <w:ind w:firstLine="720"/>
        <w:jc w:val="both"/>
        <w:rPr>
          <w:b/>
          <w:bCs/>
        </w:rPr>
      </w:pPr>
      <w:r w:rsidRPr="004E7B3C">
        <w:rPr>
          <w:bCs/>
          <w:lang w:eastAsia="en-US"/>
        </w:rPr>
        <w:t xml:space="preserve">Pamatojoties uz iepriekš minēto, kā arī uz Pašvaldību likuma 10. panta pirmās daļas 16. punktu, Publiskas personas mantas atsavināšanas likuma </w:t>
      </w:r>
      <w:r w:rsidRPr="004E7B3C">
        <w:rPr>
          <w:lang w:eastAsia="en-US"/>
        </w:rPr>
        <w:t xml:space="preserve">4. panta pirmo, otro, trešo, ceturto daļu, </w:t>
      </w:r>
      <w:r w:rsidRPr="004E7B3C">
        <w:rPr>
          <w:bCs/>
          <w:lang w:eastAsia="en-US"/>
        </w:rPr>
        <w:t>5. panta pirmo daļu, 8. panta otro un trešo daļu,</w:t>
      </w:r>
      <w:r w:rsidRPr="004E7B3C">
        <w:rPr>
          <w:b/>
          <w:bCs/>
          <w:lang w:eastAsia="en-US"/>
        </w:rPr>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0CF72DC3" w14:textId="1399ACC0" w:rsidR="004E7B3C" w:rsidRPr="004E7B3C" w:rsidRDefault="004E7B3C" w:rsidP="004E7B3C">
      <w:pPr>
        <w:ind w:firstLine="720"/>
        <w:jc w:val="both"/>
        <w:rPr>
          <w:b/>
          <w:bCs/>
          <w:lang w:eastAsia="en-US"/>
        </w:rPr>
      </w:pPr>
    </w:p>
    <w:p w14:paraId="01A35AC0" w14:textId="77777777" w:rsidR="004E7B3C" w:rsidRPr="004E7B3C" w:rsidRDefault="004E7B3C" w:rsidP="00923967">
      <w:pPr>
        <w:numPr>
          <w:ilvl w:val="0"/>
          <w:numId w:val="61"/>
        </w:numPr>
        <w:ind w:left="357" w:hanging="357"/>
        <w:jc w:val="both"/>
        <w:rPr>
          <w:lang w:eastAsia="en-US"/>
        </w:rPr>
      </w:pPr>
      <w:r w:rsidRPr="004E7B3C">
        <w:rPr>
          <w:lang w:eastAsia="en-US"/>
        </w:rPr>
        <w:t>Atsavināt pašvaldības īpašumā esošo nekustamo īpašumu</w:t>
      </w:r>
      <w:r w:rsidRPr="004E7B3C">
        <w:rPr>
          <w:color w:val="000000"/>
          <w:lang w:eastAsia="en-US"/>
        </w:rPr>
        <w:t xml:space="preserve">: </w:t>
      </w:r>
      <w:r w:rsidRPr="004E7B3C">
        <w:rPr>
          <w:lang w:eastAsia="en-US"/>
        </w:rPr>
        <w:t>“Meldru iela 5-7”, Pāle, Pāles pag., Limbažu novads, kadastra Nr. 6668 900 0102, sastāv no dzīvokļa Nr.7, 54,3 m</w:t>
      </w:r>
      <w:r w:rsidRPr="004E7B3C">
        <w:rPr>
          <w:vertAlign w:val="superscript"/>
          <w:lang w:eastAsia="en-US"/>
        </w:rPr>
        <w:t>2</w:t>
      </w:r>
      <w:r w:rsidRPr="004E7B3C">
        <w:rPr>
          <w:lang w:eastAsia="en-US"/>
        </w:rPr>
        <w:t xml:space="preserve"> platībā un 555/7319 kopīpašuma domājamām daļām no būves ar kadastra apzīmējumu 66680010137001 un zemes ar kadastra apz. 66680010137</w:t>
      </w:r>
      <w:r w:rsidRPr="004E7B3C">
        <w:rPr>
          <w:color w:val="000000"/>
          <w:lang w:eastAsia="en-US"/>
        </w:rPr>
        <w:t xml:space="preserve">, </w:t>
      </w:r>
      <w:r w:rsidRPr="004E7B3C">
        <w:rPr>
          <w:lang w:eastAsia="en-US"/>
        </w:rPr>
        <w:t>nosakot, ka tas nav nepieciešams pašvaldības funkciju veikšanai.</w:t>
      </w:r>
    </w:p>
    <w:p w14:paraId="72DD211C" w14:textId="77777777" w:rsidR="004E7B3C" w:rsidRPr="004E7B3C" w:rsidRDefault="004E7B3C" w:rsidP="00923967">
      <w:pPr>
        <w:numPr>
          <w:ilvl w:val="0"/>
          <w:numId w:val="61"/>
        </w:numPr>
        <w:ind w:left="357" w:hanging="357"/>
        <w:jc w:val="both"/>
        <w:rPr>
          <w:lang w:eastAsia="en-US"/>
        </w:rPr>
      </w:pPr>
      <w:r w:rsidRPr="004E7B3C">
        <w:rPr>
          <w:rFonts w:eastAsia="Arial Unicode MS" w:cs="Tahoma"/>
          <w:kern w:val="1"/>
          <w:lang w:eastAsia="x-none" w:bidi="hi-IN"/>
        </w:rPr>
        <w:t xml:space="preserve">Uzdot </w:t>
      </w:r>
      <w:r w:rsidRPr="004E7B3C">
        <w:rPr>
          <w:rFonts w:eastAsia="Calibri"/>
          <w:lang w:eastAsia="en-US"/>
        </w:rPr>
        <w:t xml:space="preserve">Nekustamā īpašuma un teritorijas plānojuma </w:t>
      </w:r>
      <w:r w:rsidRPr="004E7B3C">
        <w:rPr>
          <w:rFonts w:eastAsia="Arial Unicode MS" w:cs="Tahoma"/>
          <w:kern w:val="1"/>
          <w:lang w:eastAsia="x-none" w:bidi="hi-IN"/>
        </w:rPr>
        <w:t>nodaļai veikt 1. punktā minētā īpašuma tirgus vērtības noteikšanu.</w:t>
      </w:r>
    </w:p>
    <w:p w14:paraId="284C1334" w14:textId="77777777" w:rsidR="004E7B3C" w:rsidRPr="004E7B3C" w:rsidRDefault="004E7B3C" w:rsidP="00923967">
      <w:pPr>
        <w:numPr>
          <w:ilvl w:val="0"/>
          <w:numId w:val="61"/>
        </w:numPr>
        <w:ind w:left="357" w:hanging="357"/>
        <w:jc w:val="both"/>
        <w:rPr>
          <w:lang w:eastAsia="en-US"/>
        </w:rPr>
      </w:pPr>
      <w:r w:rsidRPr="004E7B3C">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098983CA" w14:textId="77777777" w:rsidR="004E7B3C" w:rsidRPr="004E7B3C" w:rsidRDefault="004E7B3C" w:rsidP="00923967">
      <w:pPr>
        <w:numPr>
          <w:ilvl w:val="0"/>
          <w:numId w:val="61"/>
        </w:numPr>
        <w:ind w:left="357" w:hanging="357"/>
        <w:jc w:val="both"/>
        <w:rPr>
          <w:lang w:eastAsia="en-US"/>
        </w:rPr>
      </w:pPr>
      <w:r w:rsidRPr="004E7B3C">
        <w:rPr>
          <w:rFonts w:eastAsia="Arial Unicode MS" w:cs="Tahoma"/>
          <w:kern w:val="1"/>
          <w:lang w:eastAsia="hi-IN" w:bidi="hi-IN"/>
        </w:rPr>
        <w:t xml:space="preserve">Atbildīgo par lēmuma izpildi noteikt </w:t>
      </w:r>
      <w:r w:rsidRPr="004E7B3C">
        <w:rPr>
          <w:lang w:eastAsia="en-US"/>
        </w:rPr>
        <w:t>Nekustamā īpašuma un teritorijas plānojuma nodaļas vadītāju</w:t>
      </w:r>
      <w:r w:rsidRPr="004E7B3C">
        <w:rPr>
          <w:rFonts w:eastAsia="Calibri"/>
          <w:lang w:eastAsia="en-US"/>
        </w:rPr>
        <w:t>.</w:t>
      </w:r>
    </w:p>
    <w:p w14:paraId="7B91A450" w14:textId="77777777" w:rsidR="004E7B3C" w:rsidRPr="004E7B3C" w:rsidRDefault="004E7B3C" w:rsidP="00923967">
      <w:pPr>
        <w:numPr>
          <w:ilvl w:val="0"/>
          <w:numId w:val="61"/>
        </w:numPr>
        <w:ind w:left="357" w:hanging="357"/>
        <w:jc w:val="both"/>
        <w:rPr>
          <w:lang w:eastAsia="en-US"/>
        </w:rPr>
      </w:pPr>
      <w:r w:rsidRPr="004E7B3C">
        <w:rPr>
          <w:rFonts w:eastAsia="Calibri"/>
          <w:kern w:val="1"/>
          <w:lang w:eastAsia="en-US" w:bidi="hi-IN"/>
        </w:rPr>
        <w:t>Kontroli par lēmuma izpildi uzdot Limbažu novada pašvaldības izpilddirektoram.</w:t>
      </w:r>
    </w:p>
    <w:p w14:paraId="1160F1B8" w14:textId="77777777" w:rsidR="006D13D3" w:rsidRDefault="006D13D3" w:rsidP="00CE0433">
      <w:pPr>
        <w:suppressAutoHyphens/>
        <w:autoSpaceDE w:val="0"/>
        <w:autoSpaceDN w:val="0"/>
        <w:adjustRightInd w:val="0"/>
        <w:jc w:val="both"/>
        <w:rPr>
          <w:rFonts w:eastAsia="Calibri"/>
        </w:rPr>
      </w:pPr>
    </w:p>
    <w:p w14:paraId="77C5F145" w14:textId="77777777" w:rsidR="00854712" w:rsidRPr="00F26A7C" w:rsidRDefault="00854712" w:rsidP="00CE0433">
      <w:pPr>
        <w:suppressAutoHyphens/>
        <w:autoSpaceDE w:val="0"/>
        <w:autoSpaceDN w:val="0"/>
        <w:adjustRightInd w:val="0"/>
        <w:jc w:val="both"/>
        <w:rPr>
          <w:rFonts w:eastAsia="Calibri"/>
        </w:rPr>
      </w:pPr>
    </w:p>
    <w:p w14:paraId="6F79F429" w14:textId="684DF695" w:rsidR="005C16AD" w:rsidRPr="00F26A7C" w:rsidRDefault="005C16AD" w:rsidP="00CE0433">
      <w:pPr>
        <w:suppressAutoHyphens/>
        <w:jc w:val="both"/>
        <w:rPr>
          <w:b/>
          <w:bCs/>
        </w:rPr>
      </w:pPr>
      <w:r w:rsidRPr="00F26A7C">
        <w:rPr>
          <w:b/>
          <w:bCs/>
        </w:rPr>
        <w:t xml:space="preserve">Lēmums Nr. </w:t>
      </w:r>
      <w:r w:rsidR="00A8434A">
        <w:rPr>
          <w:b/>
          <w:bCs/>
        </w:rPr>
        <w:t>866</w:t>
      </w:r>
    </w:p>
    <w:p w14:paraId="6A952B6E" w14:textId="1869652A" w:rsidR="00667DA2" w:rsidRPr="00F26A7C" w:rsidRDefault="00667DA2" w:rsidP="00CE0433">
      <w:pPr>
        <w:keepNext/>
        <w:suppressAutoHyphens/>
        <w:jc w:val="center"/>
        <w:outlineLvl w:val="0"/>
        <w:rPr>
          <w:b/>
          <w:bCs/>
          <w:lang w:eastAsia="en-US"/>
        </w:rPr>
      </w:pPr>
      <w:r w:rsidRPr="00F26A7C">
        <w:rPr>
          <w:b/>
          <w:bCs/>
          <w:lang w:eastAsia="en-US"/>
        </w:rPr>
        <w:t>55.</w:t>
      </w:r>
    </w:p>
    <w:p w14:paraId="0FCA3859" w14:textId="77777777" w:rsidR="00A50CC7" w:rsidRPr="00A50CC7" w:rsidRDefault="00A50CC7" w:rsidP="00A50CC7">
      <w:pPr>
        <w:pBdr>
          <w:bottom w:val="single" w:sz="6" w:space="1" w:color="000000"/>
        </w:pBdr>
        <w:suppressAutoHyphens/>
        <w:jc w:val="both"/>
        <w:rPr>
          <w:b/>
          <w:bCs/>
        </w:rPr>
      </w:pPr>
      <w:r w:rsidRPr="00A50CC7">
        <w:rPr>
          <w:b/>
          <w:bCs/>
        </w:rPr>
        <w:t>Par ½ domājamās daļas no nekustamā īpašuma “Krastkalni”, Viļķenes pagastā, Limbažu novadā nosacītās cenas un atsavināšanas paziņojuma apstiprināšanu</w:t>
      </w:r>
    </w:p>
    <w:p w14:paraId="4756B3AE" w14:textId="77777777" w:rsidR="00A50CC7" w:rsidRPr="00706F09" w:rsidRDefault="00A50CC7" w:rsidP="00A50CC7">
      <w:pPr>
        <w:jc w:val="center"/>
      </w:pPr>
      <w:r w:rsidRPr="00706F09">
        <w:t xml:space="preserve">Ziņo </w:t>
      </w:r>
      <w:r>
        <w:rPr>
          <w:noProof/>
        </w:rPr>
        <w:t>Sigita Upmale</w:t>
      </w:r>
    </w:p>
    <w:p w14:paraId="49D016F9" w14:textId="77777777" w:rsidR="00A50CC7" w:rsidRPr="00A50CC7" w:rsidRDefault="00A50CC7" w:rsidP="00A50CC7">
      <w:pPr>
        <w:suppressAutoHyphens/>
        <w:jc w:val="both"/>
      </w:pPr>
    </w:p>
    <w:p w14:paraId="4F0E3E06" w14:textId="77777777" w:rsidR="00A50CC7" w:rsidRPr="00A50CC7" w:rsidRDefault="00A50CC7" w:rsidP="00A50CC7">
      <w:pPr>
        <w:suppressAutoHyphens/>
        <w:ind w:firstLine="720"/>
        <w:jc w:val="both"/>
        <w:rPr>
          <w:rFonts w:eastAsia="Calibri" w:cs="Tahoma"/>
          <w:kern w:val="2"/>
          <w:szCs w:val="22"/>
          <w:lang w:eastAsia="en-US" w:bidi="hi-IN"/>
        </w:rPr>
      </w:pPr>
      <w:r w:rsidRPr="00A50CC7">
        <w:rPr>
          <w:rFonts w:eastAsia="Calibri" w:cs="Tahoma"/>
          <w:kern w:val="2"/>
          <w:szCs w:val="22"/>
          <w:lang w:eastAsia="en-US" w:bidi="hi-IN"/>
        </w:rPr>
        <w:t xml:space="preserve">Ar Limbažu novada domes 2025. gada 25. septembra lēmumu Nr.715 (protokols Nr.15, 70.) </w:t>
      </w:r>
      <w:r w:rsidRPr="00A50CC7">
        <w:rPr>
          <w:rFonts w:eastAsia="Arial Unicode MS" w:cs="Tahoma"/>
          <w:bCs/>
          <w:kern w:val="2"/>
          <w:lang w:eastAsia="en-US" w:bidi="hi-IN"/>
        </w:rPr>
        <w:t>nolemts atsavināt pašvaldības</w:t>
      </w:r>
      <w:r w:rsidRPr="00A50CC7">
        <w:rPr>
          <w:rFonts w:eastAsia="Arial Unicode MS" w:cs="Tahoma"/>
          <w:kern w:val="2"/>
          <w:lang w:eastAsia="en-US" w:bidi="hi-IN"/>
        </w:rPr>
        <w:t xml:space="preserve"> nekustamo īpašumu: “</w:t>
      </w:r>
      <w:r w:rsidRPr="00A50CC7">
        <w:rPr>
          <w:lang w:eastAsia="en-US"/>
        </w:rPr>
        <w:t xml:space="preserve">Krastkalni, Viļķenes pagasts, Limbažu novads, kadastra numurs 6688 003 0161, kas sastāv no zemes vienības ar kadastra apzīmējumu 6688 003 </w:t>
      </w:r>
      <w:r w:rsidRPr="00A50CC7">
        <w:rPr>
          <w:lang w:eastAsia="en-US"/>
        </w:rPr>
        <w:lastRenderedPageBreak/>
        <w:t>0161, 2.04 ha ½ domājamo daļu, ir reģistrēts Vidzemes rajona tiesas Viļķenes pagasta zemesgrāmatas nodalījumā Nr. 100000948273 uz Limbažu novada pašvaldības vārda</w:t>
      </w:r>
      <w:r w:rsidRPr="00A50CC7">
        <w:rPr>
          <w:rFonts w:eastAsia="Arial Unicode MS"/>
          <w:lang w:eastAsia="x-none"/>
        </w:rPr>
        <w:t>. Zemes atļautā izmantošana šajā vietā saskaņā ar spēkā esošu Limbažu novada teritorijas plānojumu – lauksaimniecības teritorija (</w:t>
      </w:r>
      <w:hyperlink r:id="rId20" w:history="1">
        <w:r w:rsidRPr="00A50CC7">
          <w:rPr>
            <w:rFonts w:eastAsia="Arial Unicode MS"/>
            <w:u w:val="single"/>
            <w:lang w:eastAsia="x-none"/>
          </w:rPr>
          <w:t>https://www.limbazunovads.lv/lv/teritorijas-planojums</w:t>
        </w:r>
      </w:hyperlink>
      <w:r w:rsidRPr="00A50CC7">
        <w:rPr>
          <w:rFonts w:eastAsia="Arial Unicode MS"/>
          <w:lang w:eastAsia="x-none"/>
        </w:rPr>
        <w:t xml:space="preserve">). </w:t>
      </w:r>
    </w:p>
    <w:p w14:paraId="706E57C6" w14:textId="77777777" w:rsidR="00A50CC7" w:rsidRPr="00A50CC7" w:rsidRDefault="00A50CC7" w:rsidP="00A50CC7">
      <w:pPr>
        <w:suppressAutoHyphens/>
        <w:ind w:firstLine="720"/>
        <w:jc w:val="both"/>
        <w:rPr>
          <w:rFonts w:eastAsia="Calibri" w:cs="Tahoma"/>
          <w:kern w:val="2"/>
          <w:szCs w:val="22"/>
          <w:lang w:eastAsia="en-US" w:bidi="hi-IN"/>
        </w:rPr>
      </w:pPr>
      <w:r w:rsidRPr="00A50CC7">
        <w:rPr>
          <w:rFonts w:eastAsia="Calibri" w:cs="Tahoma"/>
          <w:kern w:val="2"/>
          <w:szCs w:val="22"/>
          <w:lang w:eastAsia="en-US" w:bidi="hi-IN"/>
        </w:rPr>
        <w:t xml:space="preserve">Publiskas personas mantas atsavināšanas likuma (turpmāk – Likums) 4. panta ceturtās daļas 3. punkts nosaka, ka nekustamā īpašuma atsavināšanu var ierosināt zemes grāmatā ierakstītas ēkas (būves) īpašnieks, ja viņš vēlas nopirkt zemesgabalu. </w:t>
      </w:r>
      <w:r w:rsidRPr="00A50CC7">
        <w:rPr>
          <w:lang w:eastAsia="en-US"/>
        </w:rPr>
        <w:t xml:space="preserve">Likuma 44., 44 prim. pants regulē kārtību, kā notiek apbūvēta īpašuma izpirkšana. </w:t>
      </w:r>
    </w:p>
    <w:p w14:paraId="542A40D6" w14:textId="1723B25E" w:rsidR="00A50CC7" w:rsidRPr="00A50CC7" w:rsidRDefault="00A50CC7" w:rsidP="00A50CC7">
      <w:pPr>
        <w:suppressAutoHyphens/>
        <w:ind w:firstLine="720"/>
        <w:jc w:val="both"/>
        <w:rPr>
          <w:rFonts w:eastAsia="Calibri"/>
          <w:lang w:eastAsia="en-US"/>
        </w:rPr>
      </w:pPr>
      <w:r w:rsidRPr="00A50CC7">
        <w:rPr>
          <w:rFonts w:eastAsia="Calibri"/>
        </w:rPr>
        <w:t xml:space="preserve">Minētais </w:t>
      </w:r>
      <w:r w:rsidRPr="00A50CC7">
        <w:rPr>
          <w:rFonts w:eastAsia="Calibri"/>
          <w:lang w:eastAsia="en-US"/>
        </w:rPr>
        <w:t>zemes gabals saistīts ar būvju īpašumu “Krastkalni”, kadastra Nr.</w:t>
      </w:r>
      <w:r w:rsidRPr="00A50CC7">
        <w:rPr>
          <w:lang w:eastAsia="en-US"/>
        </w:rPr>
        <w:t xml:space="preserve"> 6688 503 0005</w:t>
      </w:r>
      <w:r w:rsidRPr="00A50CC7">
        <w:rPr>
          <w:rFonts w:eastAsia="Calibri"/>
          <w:lang w:eastAsia="en-US"/>
        </w:rPr>
        <w:t xml:space="preserve">, kuras ½ domājamās daļas īpašniece ir </w:t>
      </w:r>
      <w:r w:rsidR="00E6313D">
        <w:rPr>
          <w:bCs/>
        </w:rPr>
        <w:t>(vārds uzvārds)</w:t>
      </w:r>
      <w:r w:rsidRPr="00A50CC7">
        <w:rPr>
          <w:rFonts w:eastAsia="Calibri"/>
          <w:lang w:eastAsia="en-US"/>
        </w:rPr>
        <w:t xml:space="preserve">, </w:t>
      </w:r>
      <w:r w:rsidRPr="00A50CC7">
        <w:rPr>
          <w:rFonts w:eastAsia="Calibri"/>
          <w:color w:val="000000"/>
          <w:lang w:eastAsia="en-US"/>
        </w:rPr>
        <w:t xml:space="preserve">saskaņā ar </w:t>
      </w:r>
      <w:r w:rsidRPr="00A50CC7">
        <w:rPr>
          <w:rFonts w:eastAsia="Calibri"/>
          <w:lang w:eastAsia="en-US"/>
        </w:rPr>
        <w:t>Vidzemes rajona tiesas Viļķenes pagasta zemesgrāmatas nodalījuma Nr.</w:t>
      </w:r>
      <w:r w:rsidRPr="00A50CC7">
        <w:rPr>
          <w:lang w:eastAsia="en-US"/>
        </w:rPr>
        <w:t xml:space="preserve"> 100000543134 </w:t>
      </w:r>
      <w:r w:rsidRPr="00A50CC7">
        <w:rPr>
          <w:rFonts w:eastAsia="Calibri"/>
          <w:lang w:eastAsia="en-US"/>
        </w:rPr>
        <w:t>datiem</w:t>
      </w:r>
      <w:r w:rsidRPr="00A50CC7">
        <w:rPr>
          <w:lang w:eastAsia="en-US"/>
        </w:rPr>
        <w:t xml:space="preserve">. </w:t>
      </w:r>
    </w:p>
    <w:p w14:paraId="74063FF5" w14:textId="3C06FFA4" w:rsidR="00A50CC7" w:rsidRPr="00A50CC7" w:rsidRDefault="00A50CC7" w:rsidP="00A50CC7">
      <w:pPr>
        <w:suppressAutoHyphens/>
        <w:ind w:firstLine="720"/>
        <w:jc w:val="both"/>
        <w:rPr>
          <w:rFonts w:eastAsia="Calibri"/>
          <w:lang w:eastAsia="en-US"/>
        </w:rPr>
      </w:pPr>
      <w:r w:rsidRPr="00A50CC7">
        <w:rPr>
          <w:rFonts w:eastAsia="Calibri"/>
          <w:lang w:eastAsia="en-US"/>
        </w:rPr>
        <w:t>Ēkas īpašniecei uz zemi 01.09.2025. noslēgts likumisko zeme</w:t>
      </w:r>
      <w:r w:rsidR="00E6313D">
        <w:rPr>
          <w:rFonts w:eastAsia="Calibri"/>
          <w:lang w:eastAsia="en-US"/>
        </w:rPr>
        <w:t>s lietošanas tiesību līgums (Nr.)</w:t>
      </w:r>
      <w:r w:rsidRPr="00A50CC7">
        <w:rPr>
          <w:rFonts w:eastAsia="Calibri"/>
          <w:lang w:eastAsia="en-US"/>
        </w:rPr>
        <w:t>.</w:t>
      </w:r>
    </w:p>
    <w:p w14:paraId="2ED0A1A0" w14:textId="03AD8759" w:rsidR="00A50CC7" w:rsidRPr="00A50CC7" w:rsidRDefault="00A50CC7" w:rsidP="00A50CC7">
      <w:pPr>
        <w:suppressAutoHyphens/>
        <w:ind w:firstLine="720"/>
        <w:jc w:val="both"/>
        <w:rPr>
          <w:rFonts w:eastAsia="Calibri"/>
          <w:lang w:eastAsia="en-US"/>
        </w:rPr>
      </w:pPr>
      <w:r w:rsidRPr="00A50CC7">
        <w:rPr>
          <w:rFonts w:eastAsia="Calibri" w:cs="Tahoma"/>
          <w:kern w:val="2"/>
          <w:szCs w:val="22"/>
          <w:lang w:eastAsia="en-US" w:bidi="hi-IN"/>
        </w:rPr>
        <w:t xml:space="preserve">Pamatojoties uz iepriekš minēto, </w:t>
      </w:r>
      <w:r w:rsidR="00E6313D">
        <w:rPr>
          <w:bCs/>
        </w:rPr>
        <w:t xml:space="preserve">(vārds uzvārds) </w:t>
      </w:r>
      <w:r w:rsidRPr="00A50CC7">
        <w:rPr>
          <w:rFonts w:eastAsia="Calibri" w:cs="Tahoma"/>
          <w:kern w:val="2"/>
          <w:szCs w:val="22"/>
          <w:lang w:eastAsia="en-US" w:bidi="hi-IN"/>
        </w:rPr>
        <w:t>ir 1/2 domājamās daļas no zemes īpašuma “Krastkalni</w:t>
      </w:r>
      <w:r w:rsidRPr="00A50CC7">
        <w:rPr>
          <w:rFonts w:eastAsia="Arial Unicode MS" w:cs="Tahoma"/>
          <w:kern w:val="2"/>
          <w:lang w:eastAsia="en-US" w:bidi="hi-IN"/>
        </w:rPr>
        <w:t xml:space="preserve">”, Viļķenes pagastā, </w:t>
      </w:r>
      <w:r w:rsidRPr="00A50CC7">
        <w:rPr>
          <w:rFonts w:eastAsia="Calibri"/>
          <w:lang w:eastAsia="en-US"/>
        </w:rPr>
        <w:t>Limbažu novadā pirmpirkuma tiesīgā persona.</w:t>
      </w:r>
    </w:p>
    <w:p w14:paraId="14D54846" w14:textId="77777777" w:rsidR="00A50CC7" w:rsidRPr="00A50CC7" w:rsidRDefault="00A50CC7" w:rsidP="00A50CC7">
      <w:pPr>
        <w:suppressAutoHyphens/>
        <w:ind w:firstLine="720"/>
        <w:jc w:val="both"/>
        <w:rPr>
          <w:rFonts w:eastAsia="Calibri"/>
          <w:lang w:eastAsia="en-US"/>
        </w:rPr>
      </w:pPr>
      <w:r w:rsidRPr="00A50CC7">
        <w:rPr>
          <w:rFonts w:eastAsia="Calibri" w:cs="Tahoma"/>
          <w:kern w:val="2"/>
          <w:szCs w:val="22"/>
          <w:lang w:eastAsia="en-US" w:bidi="hi-IN"/>
        </w:rPr>
        <w:t xml:space="preserve">Sertificēts vērtētājs veicis nekustamā īpašuma novērtēšanu un konstatēti </w:t>
      </w:r>
      <w:r w:rsidRPr="00A50CC7">
        <w:t>novērtējamā objekta vērtību ietekmējošie faktori: Pozitīvie: 1. elektrības pieslēguma vieta; 2. labas un juridiski nodrošinātas piekļūšanas iespējas. Negatīvi ietekmējoši faktori: 1. uz zemes gabala atrodas zemes īpašniekam nepiederoša apbūve; 2. novērtējamais objekts ir domājamā daļa.</w:t>
      </w:r>
    </w:p>
    <w:p w14:paraId="55427467" w14:textId="77777777" w:rsidR="00A50CC7" w:rsidRPr="00A50CC7" w:rsidRDefault="00A50CC7" w:rsidP="00A50CC7">
      <w:pPr>
        <w:suppressAutoHyphens/>
        <w:ind w:firstLine="720"/>
        <w:jc w:val="both"/>
        <w:rPr>
          <w:lang w:eastAsia="en-US"/>
        </w:rPr>
      </w:pPr>
      <w:r w:rsidRPr="00A50CC7">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71787E7D" w14:textId="77777777" w:rsidR="00A50CC7" w:rsidRPr="00A50CC7" w:rsidRDefault="00A50CC7" w:rsidP="00A50CC7">
      <w:pPr>
        <w:suppressAutoHyphens/>
        <w:ind w:firstLine="720"/>
        <w:jc w:val="both"/>
        <w:rPr>
          <w:color w:val="000000"/>
          <w:lang w:eastAsia="en-US"/>
        </w:rPr>
      </w:pPr>
      <w:r w:rsidRPr="00A50CC7">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A50CC7">
        <w:rPr>
          <w:color w:val="000000"/>
          <w:lang w:eastAsia="en-US"/>
        </w:rPr>
        <w:t>atsavinātājam.</w:t>
      </w:r>
    </w:p>
    <w:p w14:paraId="369970E8" w14:textId="77777777" w:rsidR="00A50CC7" w:rsidRPr="00A50CC7" w:rsidRDefault="00A50CC7" w:rsidP="00A50CC7">
      <w:pPr>
        <w:widowControl w:val="0"/>
        <w:suppressAutoHyphens/>
        <w:ind w:firstLine="720"/>
        <w:jc w:val="both"/>
        <w:rPr>
          <w:rFonts w:eastAsia="Calibri" w:cs="Tahoma"/>
          <w:kern w:val="2"/>
          <w:szCs w:val="22"/>
          <w:lang w:eastAsia="en-US" w:bidi="hi-IN"/>
        </w:rPr>
      </w:pPr>
      <w:r w:rsidRPr="00A50CC7">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378D328C" w14:textId="77777777" w:rsidR="00A50CC7" w:rsidRPr="00A50CC7" w:rsidRDefault="00A50CC7" w:rsidP="00A50CC7">
      <w:pPr>
        <w:widowControl w:val="0"/>
        <w:suppressAutoHyphens/>
        <w:ind w:firstLine="720"/>
        <w:jc w:val="both"/>
        <w:rPr>
          <w:rFonts w:eastAsia="Calibri" w:cs="Tahoma"/>
          <w:kern w:val="2"/>
          <w:szCs w:val="22"/>
          <w:lang w:eastAsia="en-US" w:bidi="hi-IN"/>
        </w:rPr>
      </w:pPr>
      <w:r w:rsidRPr="00A50CC7">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39CDCC47" w14:textId="77777777" w:rsidR="00A50CC7" w:rsidRPr="006E75BC" w:rsidRDefault="00A50CC7" w:rsidP="00A50CC7">
      <w:pPr>
        <w:suppressAutoHyphens/>
        <w:ind w:firstLine="720"/>
        <w:jc w:val="both"/>
        <w:rPr>
          <w:b/>
          <w:bCs/>
        </w:rPr>
      </w:pPr>
      <w:r w:rsidRPr="00A50CC7">
        <w:rPr>
          <w:color w:val="000000"/>
          <w:lang w:eastAsia="en-US"/>
        </w:rPr>
        <w:t xml:space="preserve">Pamatojoties uz </w:t>
      </w:r>
      <w:r w:rsidRPr="00A50CC7">
        <w:rPr>
          <w:rFonts w:eastAsia="Calibri" w:cs="Tahoma"/>
          <w:kern w:val="2"/>
          <w:szCs w:val="22"/>
          <w:lang w:eastAsia="en-US" w:bidi="hi-IN"/>
        </w:rPr>
        <w:t>Pašvaldību likuma 10. panta pirmās daļas 16. punktu un 73. panta ceturto daļu</w:t>
      </w:r>
      <w:r w:rsidRPr="00A50CC7">
        <w:rPr>
          <w:rFonts w:eastAsia="Calibri"/>
          <w:lang w:eastAsia="en-US"/>
        </w:rPr>
        <w:t>,</w:t>
      </w:r>
      <w:r w:rsidRPr="00A50CC7">
        <w:rPr>
          <w:lang w:eastAsia="en-US"/>
        </w:rPr>
        <w:t xml:space="preserve"> Publiskas personas mantas atsavināšanas likuma 4. panta ceturtās daļas 3. punktu, 5. panta otro daļu, 36. panta trešo daļu, 37. panta pirmās daļas 4. punktu, pirmo daļu, 44., 44 prim panta, Publiskas personas finanšu līdzekļu un mantas izšķērdēšanas novēršanas likuma 3. pantu,</w:t>
      </w:r>
      <w:r w:rsidRPr="00A50CC7">
        <w:rPr>
          <w:rFonts w:cs="Tahoma"/>
          <w:b/>
          <w:kern w:val="1"/>
          <w:lang w:eastAsia="hi-IN" w:bidi="hi-IN"/>
        </w:rPr>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255C8E74" w14:textId="4F52E2A6" w:rsidR="00A50CC7" w:rsidRPr="00A50CC7" w:rsidRDefault="00A50CC7" w:rsidP="00A50CC7">
      <w:pPr>
        <w:suppressAutoHyphens/>
        <w:ind w:firstLine="720"/>
        <w:jc w:val="both"/>
        <w:rPr>
          <w:rFonts w:eastAsia="Calibri"/>
          <w:lang w:eastAsia="en-US"/>
        </w:rPr>
      </w:pPr>
    </w:p>
    <w:p w14:paraId="6AD1AF96" w14:textId="77777777" w:rsidR="00A50CC7" w:rsidRPr="00A50CC7" w:rsidRDefault="00A50CC7" w:rsidP="00923967">
      <w:pPr>
        <w:widowControl w:val="0"/>
        <w:numPr>
          <w:ilvl w:val="0"/>
          <w:numId w:val="62"/>
        </w:numPr>
        <w:suppressAutoHyphens/>
        <w:ind w:left="357" w:hanging="357"/>
        <w:contextualSpacing/>
        <w:jc w:val="both"/>
        <w:rPr>
          <w:rFonts w:eastAsia="Calibri"/>
          <w:lang w:eastAsia="en-US"/>
        </w:rPr>
      </w:pPr>
      <w:r w:rsidRPr="00A50CC7">
        <w:rPr>
          <w:rFonts w:eastAsia="Calibri"/>
          <w:lang w:eastAsia="en-US"/>
        </w:rPr>
        <w:t xml:space="preserve">Apstiprināt Limbažu novada pašvaldībai piederošā nekustamā īpašuma </w:t>
      </w:r>
      <w:bookmarkStart w:id="185" w:name="_Hlk210747906"/>
      <w:r w:rsidRPr="00A50CC7">
        <w:rPr>
          <w:color w:val="000000"/>
          <w:lang w:eastAsia="en-US"/>
        </w:rPr>
        <w:t>“Krastkalni”, Viļķenes pagasts, Limbažu novads, kadastra numurs 6688 003 0161, kas sastāv no zemes vienības ar kadastra apzīmējumu 6688 003 0161, 2.04 ha ½ domājamās daļas</w:t>
      </w:r>
      <w:r w:rsidRPr="00A50CC7">
        <w:rPr>
          <w:rFonts w:eastAsia="Calibri"/>
          <w:lang w:eastAsia="en-US"/>
        </w:rPr>
        <w:t>,</w:t>
      </w:r>
      <w:bookmarkEnd w:id="185"/>
      <w:r w:rsidRPr="00A50CC7">
        <w:rPr>
          <w:rFonts w:eastAsia="Calibri"/>
          <w:lang w:eastAsia="en-US"/>
        </w:rPr>
        <w:t xml:space="preserve"> nosacīto cenu </w:t>
      </w:r>
      <w:r w:rsidRPr="00A50CC7">
        <w:rPr>
          <w:rFonts w:eastAsia="Calibri"/>
          <w:b/>
          <w:bCs/>
          <w:lang w:eastAsia="en-US"/>
        </w:rPr>
        <w:t>EUR 2 500,00</w:t>
      </w:r>
      <w:r w:rsidRPr="00A50CC7">
        <w:rPr>
          <w:rFonts w:eastAsia="Calibri"/>
          <w:lang w:eastAsia="en-US"/>
        </w:rPr>
        <w:t xml:space="preserve"> (divi tūkstoši pieci simti </w:t>
      </w:r>
      <w:r w:rsidRPr="00A50CC7">
        <w:rPr>
          <w:rFonts w:eastAsia="Calibri"/>
          <w:i/>
          <w:iCs/>
          <w:lang w:eastAsia="en-US"/>
        </w:rPr>
        <w:t>euro</w:t>
      </w:r>
      <w:r w:rsidRPr="00A50CC7">
        <w:rPr>
          <w:rFonts w:eastAsia="Calibri"/>
          <w:i/>
          <w:lang w:eastAsia="en-US"/>
        </w:rPr>
        <w:t xml:space="preserve">, </w:t>
      </w:r>
      <w:r w:rsidRPr="00A50CC7">
        <w:rPr>
          <w:rFonts w:eastAsia="Calibri"/>
          <w:lang w:eastAsia="en-US"/>
        </w:rPr>
        <w:t>00 centi) (shēma 1.pielikumā).</w:t>
      </w:r>
    </w:p>
    <w:p w14:paraId="0949F738" w14:textId="77777777" w:rsidR="00A50CC7" w:rsidRPr="00A50CC7" w:rsidRDefault="00A50CC7" w:rsidP="00923967">
      <w:pPr>
        <w:widowControl w:val="0"/>
        <w:numPr>
          <w:ilvl w:val="0"/>
          <w:numId w:val="62"/>
        </w:numPr>
        <w:suppressAutoHyphens/>
        <w:ind w:left="357" w:hanging="357"/>
        <w:contextualSpacing/>
        <w:jc w:val="both"/>
        <w:rPr>
          <w:rFonts w:eastAsia="Calibri"/>
          <w:lang w:eastAsia="en-US"/>
        </w:rPr>
      </w:pPr>
      <w:r w:rsidRPr="00A50CC7">
        <w:rPr>
          <w:rFonts w:eastAsia="Calibri"/>
          <w:lang w:eastAsia="en-US"/>
        </w:rPr>
        <w:t xml:space="preserve">Apstiprināt nekustamā īpašuma </w:t>
      </w:r>
      <w:r w:rsidRPr="00A50CC7">
        <w:rPr>
          <w:bCs/>
        </w:rPr>
        <w:t>“Krastkalni”, Viļķenes pagastā</w:t>
      </w:r>
      <w:r w:rsidRPr="00A50CC7">
        <w:rPr>
          <w:rFonts w:eastAsia="Calibri"/>
          <w:lang w:eastAsia="en-US"/>
        </w:rPr>
        <w:t>, Limbažu novadā atsavināšanas paziņojumu saskaņā ar 2.pielikumu.</w:t>
      </w:r>
    </w:p>
    <w:p w14:paraId="759DDE35" w14:textId="77777777" w:rsidR="00A50CC7" w:rsidRPr="00A50CC7" w:rsidRDefault="00A50CC7" w:rsidP="00923967">
      <w:pPr>
        <w:numPr>
          <w:ilvl w:val="0"/>
          <w:numId w:val="62"/>
        </w:numPr>
        <w:suppressAutoHyphens/>
        <w:ind w:left="357" w:hanging="357"/>
        <w:jc w:val="both"/>
        <w:rPr>
          <w:rFonts w:eastAsia="Calibri"/>
        </w:rPr>
      </w:pPr>
      <w:r w:rsidRPr="00A50CC7">
        <w:rPr>
          <w:rFonts w:eastAsia="Calibri"/>
          <w:bCs/>
          <w:lang w:eastAsia="en-US"/>
        </w:rPr>
        <w:t>Nosūtīt atsavināšanas paziņojumu pirmpirkuma tiesīgajai personai</w:t>
      </w:r>
      <w:r w:rsidRPr="00A50CC7">
        <w:rPr>
          <w:rFonts w:eastAsia="Calibri"/>
        </w:rPr>
        <w:t>.</w:t>
      </w:r>
    </w:p>
    <w:p w14:paraId="4462804E" w14:textId="77777777" w:rsidR="00A50CC7" w:rsidRPr="00A50CC7" w:rsidRDefault="00A50CC7" w:rsidP="00923967">
      <w:pPr>
        <w:numPr>
          <w:ilvl w:val="0"/>
          <w:numId w:val="62"/>
        </w:numPr>
        <w:suppressAutoHyphens/>
        <w:ind w:left="357" w:hanging="357"/>
        <w:contextualSpacing/>
        <w:jc w:val="both"/>
        <w:rPr>
          <w:lang w:eastAsia="en-US"/>
        </w:rPr>
      </w:pPr>
      <w:r w:rsidRPr="00A50CC7">
        <w:rPr>
          <w:lang w:eastAsia="en-US"/>
        </w:rPr>
        <w:lastRenderedPageBreak/>
        <w:t>Pēc apliecinājuma saņemšanas sagatavot un noslēgt nekustamā īpašuma pirkuma līgumu ar pirmpirkuma tiesīgo personu.</w:t>
      </w:r>
    </w:p>
    <w:p w14:paraId="11E0FD4A" w14:textId="77777777" w:rsidR="00A50CC7" w:rsidRPr="00A50CC7" w:rsidRDefault="00A50CC7" w:rsidP="00923967">
      <w:pPr>
        <w:numPr>
          <w:ilvl w:val="0"/>
          <w:numId w:val="62"/>
        </w:numPr>
        <w:suppressAutoHyphens/>
        <w:ind w:left="357" w:hanging="357"/>
        <w:contextualSpacing/>
        <w:jc w:val="both"/>
        <w:rPr>
          <w:rFonts w:eastAsia="Calibri"/>
          <w:lang w:eastAsia="en-US"/>
        </w:rPr>
      </w:pPr>
      <w:r w:rsidRPr="00A50CC7">
        <w:rPr>
          <w:rFonts w:eastAsia="Calibri"/>
          <w:lang w:eastAsia="en-US"/>
        </w:rPr>
        <w:t xml:space="preserve">Atbildīgo par lēmuma izpildi noteikt Juridiskās </w:t>
      </w:r>
      <w:r w:rsidRPr="00A50CC7">
        <w:rPr>
          <w:lang w:eastAsia="en-US"/>
        </w:rPr>
        <w:t>nodaļas vadītāju</w:t>
      </w:r>
      <w:r w:rsidRPr="00A50CC7">
        <w:rPr>
          <w:rFonts w:eastAsia="Calibri"/>
          <w:lang w:eastAsia="en-US"/>
        </w:rPr>
        <w:t>.</w:t>
      </w:r>
    </w:p>
    <w:p w14:paraId="7F61C843" w14:textId="77777777" w:rsidR="00A50CC7" w:rsidRPr="00A50CC7" w:rsidRDefault="00A50CC7" w:rsidP="00923967">
      <w:pPr>
        <w:numPr>
          <w:ilvl w:val="0"/>
          <w:numId w:val="62"/>
        </w:numPr>
        <w:suppressAutoHyphens/>
        <w:ind w:left="357" w:hanging="357"/>
        <w:contextualSpacing/>
        <w:jc w:val="both"/>
        <w:rPr>
          <w:rFonts w:eastAsia="Calibri"/>
          <w:lang w:eastAsia="en-US"/>
        </w:rPr>
      </w:pPr>
      <w:r w:rsidRPr="00A50CC7">
        <w:rPr>
          <w:rFonts w:eastAsia="Calibri"/>
          <w:lang w:eastAsia="en-US"/>
        </w:rPr>
        <w:t>Kontroli par lēmuma izpildi uzdot Limbažu novada pašvaldības izpilddirektoram.</w:t>
      </w:r>
    </w:p>
    <w:p w14:paraId="1B884AF0" w14:textId="77777777" w:rsidR="006B72B8" w:rsidRPr="00F26A7C" w:rsidRDefault="006B72B8" w:rsidP="00CE0433">
      <w:pPr>
        <w:suppressAutoHyphens/>
        <w:autoSpaceDE w:val="0"/>
        <w:autoSpaceDN w:val="0"/>
        <w:adjustRightInd w:val="0"/>
        <w:jc w:val="both"/>
        <w:rPr>
          <w:rFonts w:eastAsia="Calibri"/>
        </w:rPr>
      </w:pPr>
    </w:p>
    <w:p w14:paraId="7E373C64" w14:textId="77777777" w:rsidR="0022406A" w:rsidRPr="00F26A7C" w:rsidRDefault="0022406A" w:rsidP="00CE0433">
      <w:pPr>
        <w:suppressAutoHyphens/>
        <w:autoSpaceDE w:val="0"/>
        <w:autoSpaceDN w:val="0"/>
        <w:adjustRightInd w:val="0"/>
        <w:jc w:val="both"/>
        <w:rPr>
          <w:rFonts w:eastAsia="Calibri"/>
        </w:rPr>
      </w:pPr>
    </w:p>
    <w:p w14:paraId="3498C26E" w14:textId="300ADD48" w:rsidR="005C16AD" w:rsidRPr="00F26A7C" w:rsidRDefault="005C16AD" w:rsidP="00CE0433">
      <w:pPr>
        <w:suppressAutoHyphens/>
        <w:jc w:val="both"/>
        <w:rPr>
          <w:b/>
          <w:bCs/>
        </w:rPr>
      </w:pPr>
      <w:r w:rsidRPr="00F26A7C">
        <w:rPr>
          <w:b/>
          <w:bCs/>
        </w:rPr>
        <w:t xml:space="preserve">Lēmums Nr. </w:t>
      </w:r>
      <w:r w:rsidR="00A8434A">
        <w:rPr>
          <w:b/>
          <w:bCs/>
        </w:rPr>
        <w:t>867</w:t>
      </w:r>
    </w:p>
    <w:p w14:paraId="5A84FC8D" w14:textId="1C7E3E25" w:rsidR="00667DA2" w:rsidRPr="00F26A7C" w:rsidRDefault="00667DA2" w:rsidP="00CE0433">
      <w:pPr>
        <w:keepNext/>
        <w:suppressAutoHyphens/>
        <w:jc w:val="center"/>
        <w:outlineLvl w:val="0"/>
        <w:rPr>
          <w:b/>
          <w:bCs/>
          <w:lang w:eastAsia="en-US"/>
        </w:rPr>
      </w:pPr>
      <w:r w:rsidRPr="00F26A7C">
        <w:rPr>
          <w:b/>
          <w:bCs/>
          <w:lang w:eastAsia="en-US"/>
        </w:rPr>
        <w:t>56.</w:t>
      </w:r>
    </w:p>
    <w:p w14:paraId="61B95712" w14:textId="77777777" w:rsidR="00EA439A" w:rsidRPr="00EA439A" w:rsidRDefault="00EA439A" w:rsidP="00EA439A">
      <w:pPr>
        <w:pBdr>
          <w:bottom w:val="single" w:sz="6" w:space="1" w:color="000000"/>
        </w:pBdr>
        <w:suppressAutoHyphens/>
        <w:jc w:val="both"/>
        <w:rPr>
          <w:b/>
          <w:bCs/>
        </w:rPr>
      </w:pPr>
      <w:r w:rsidRPr="00EA439A">
        <w:rPr>
          <w:b/>
          <w:bCs/>
        </w:rPr>
        <w:t xml:space="preserve">Par nekustamā </w:t>
      </w:r>
      <w:r w:rsidRPr="00EA439A">
        <w:rPr>
          <w:b/>
          <w:bCs/>
          <w:noProof/>
        </w:rPr>
        <w:t xml:space="preserve">īpašuma “Brīdaga”-5, Viļķenes pagastā, Limbažu novadā, </w:t>
      </w:r>
      <w:r w:rsidRPr="00EA439A">
        <w:rPr>
          <w:b/>
          <w:bCs/>
        </w:rPr>
        <w:t>nosacītās cenas un atsavināšanas paziņojuma apstiprināšanu</w:t>
      </w:r>
    </w:p>
    <w:p w14:paraId="59A0590A" w14:textId="77777777" w:rsidR="00EA439A" w:rsidRPr="00706F09" w:rsidRDefault="00EA439A" w:rsidP="00EA439A">
      <w:pPr>
        <w:jc w:val="center"/>
      </w:pPr>
      <w:r w:rsidRPr="00706F09">
        <w:t xml:space="preserve">Ziņo </w:t>
      </w:r>
      <w:r>
        <w:rPr>
          <w:noProof/>
        </w:rPr>
        <w:t>Sigita Upmale</w:t>
      </w:r>
    </w:p>
    <w:p w14:paraId="38439AA9" w14:textId="77777777" w:rsidR="00EA439A" w:rsidRPr="00EA439A" w:rsidRDefault="00EA439A" w:rsidP="00EA439A">
      <w:pPr>
        <w:suppressAutoHyphens/>
        <w:jc w:val="both"/>
      </w:pPr>
    </w:p>
    <w:p w14:paraId="14911186" w14:textId="77777777" w:rsidR="00EA439A" w:rsidRPr="00EA439A" w:rsidRDefault="00EA439A" w:rsidP="00EA439A">
      <w:pPr>
        <w:suppressAutoHyphens/>
        <w:ind w:firstLine="720"/>
        <w:jc w:val="both"/>
        <w:rPr>
          <w:lang w:eastAsia="en-US"/>
        </w:rPr>
      </w:pPr>
      <w:r w:rsidRPr="00EA439A">
        <w:rPr>
          <w:bCs/>
        </w:rPr>
        <w:t xml:space="preserve">Ar Limbažu novada domes 2025. gada 28. augusta lēmumu Nr.615 (protokols Nr.13, 63.) nolemts atsavināt pašvaldības īpašumā esošo nekustamo īpašumu </w:t>
      </w:r>
      <w:r w:rsidRPr="00EA439A">
        <w:rPr>
          <w:lang w:eastAsia="en-US"/>
        </w:rPr>
        <w:t>“Brīdaga”-5, Viļķenes pag., Limbažu novads, kadastra Nr. 6688 900 0205, sastāv no dzīvokļa Nr.5, 71,00 m</w:t>
      </w:r>
      <w:r w:rsidRPr="00EA439A">
        <w:rPr>
          <w:vertAlign w:val="superscript"/>
          <w:lang w:eastAsia="en-US"/>
        </w:rPr>
        <w:t>2</w:t>
      </w:r>
      <w:r w:rsidRPr="00EA439A">
        <w:rPr>
          <w:lang w:eastAsia="en-US"/>
        </w:rPr>
        <w:t xml:space="preserve"> platībā un 710/2938 kopīpašuma domājamām daļām no būves ar kadastra apzīmējumu 66880010011001, 66880010011004, 66880010011005, ir Limbažu novada pašvaldībai piekrītošs un ir reģistrēts Vidzemes rajona tiesas </w:t>
      </w:r>
      <w:r w:rsidRPr="00EA439A">
        <w:rPr>
          <w:bCs/>
          <w:lang w:eastAsia="en-US"/>
        </w:rPr>
        <w:t>Viļķenes pagasta</w:t>
      </w:r>
      <w:r w:rsidRPr="00EA439A">
        <w:rPr>
          <w:lang w:eastAsia="en-US"/>
        </w:rPr>
        <w:t xml:space="preserve"> zemesgrāmatas nodalījumā Nr. 420 5.</w:t>
      </w:r>
    </w:p>
    <w:p w14:paraId="1C5A0A23" w14:textId="62336BB7" w:rsidR="00EA439A" w:rsidRPr="00EA439A" w:rsidRDefault="00EA439A" w:rsidP="00EA439A">
      <w:pPr>
        <w:suppressAutoHyphens/>
        <w:ind w:firstLine="720"/>
        <w:jc w:val="both"/>
        <w:rPr>
          <w:lang w:eastAsia="en-US"/>
        </w:rPr>
      </w:pPr>
      <w:r w:rsidRPr="00EA439A">
        <w:rPr>
          <w:lang w:eastAsia="en-US"/>
        </w:rPr>
        <w:t xml:space="preserve">Dzīvoklis ir izīrēts </w:t>
      </w:r>
      <w:r w:rsidR="00E6313D">
        <w:rPr>
          <w:bCs/>
        </w:rPr>
        <w:t xml:space="preserve">(v. uzvārds) </w:t>
      </w:r>
      <w:r w:rsidRPr="00EA439A">
        <w:rPr>
          <w:lang w:eastAsia="en-US"/>
        </w:rPr>
        <w:t xml:space="preserve">no 2020. gada, pagarināts īres līgums 01.08.2025. </w:t>
      </w:r>
      <w:r w:rsidR="00E6313D">
        <w:rPr>
          <w:lang w:eastAsia="en-US"/>
        </w:rPr>
        <w:t>(</w:t>
      </w:r>
      <w:r w:rsidRPr="00EA439A">
        <w:rPr>
          <w:lang w:eastAsia="en-US"/>
        </w:rPr>
        <w:t>Nr.</w:t>
      </w:r>
      <w:r w:rsidR="00E6313D">
        <w:rPr>
          <w:lang w:eastAsia="en-US"/>
        </w:rPr>
        <w:t>)</w:t>
      </w:r>
      <w:r w:rsidRPr="00EA439A">
        <w:rPr>
          <w:lang w:eastAsia="en-US"/>
        </w:rPr>
        <w:t xml:space="preserve"> uz trīs gadiem. </w:t>
      </w:r>
      <w:r w:rsidRPr="00EA439A">
        <w:rPr>
          <w:bCs/>
          <w:lang w:eastAsia="en-US"/>
        </w:rPr>
        <w:t>Viļķenes pagasta pakalpojumu sniegšanas centrs piekrīt šī dzīvokļa atsavināšanai.</w:t>
      </w:r>
    </w:p>
    <w:p w14:paraId="4543ACFE" w14:textId="77777777" w:rsidR="00EA439A" w:rsidRPr="00EA439A" w:rsidRDefault="00EA439A" w:rsidP="00EA439A">
      <w:pPr>
        <w:suppressAutoHyphens/>
        <w:ind w:firstLine="720"/>
        <w:jc w:val="both"/>
        <w:rPr>
          <w:rFonts w:eastAsia="Calibri" w:cs="Tahoma"/>
          <w:kern w:val="2"/>
          <w:szCs w:val="22"/>
          <w:lang w:eastAsia="en-US" w:bidi="hi-IN"/>
        </w:rPr>
      </w:pPr>
      <w:r w:rsidRPr="00EA439A">
        <w:rPr>
          <w:rFonts w:eastAsia="Calibri" w:cs="Tahoma"/>
          <w:kern w:val="2"/>
          <w:szCs w:val="22"/>
          <w:lang w:eastAsia="en-US" w:bidi="hi-IN"/>
        </w:rPr>
        <w:t>Publiskas personas mantas atsavināšanas likuma (turpmāk – Likums) 4. panta ceturtās daļas 5. punkts nosaka, ka nekustamā īpašuma atsavināšanu var ierosināt īrnieks, ja viņš vēlas nopirkt dzīvokļa īpašumu.</w:t>
      </w:r>
    </w:p>
    <w:p w14:paraId="505062AA" w14:textId="77777777" w:rsidR="00EA439A" w:rsidRPr="00EA439A" w:rsidRDefault="00EA439A" w:rsidP="00EA439A">
      <w:pPr>
        <w:suppressAutoHyphens/>
        <w:ind w:firstLine="720"/>
        <w:jc w:val="both"/>
        <w:rPr>
          <w:lang w:eastAsia="en-US"/>
        </w:rPr>
      </w:pPr>
      <w:r w:rsidRPr="00EA439A">
        <w:rPr>
          <w:lang w:eastAsia="en-US"/>
        </w:rPr>
        <w:t>Likuma 45. panta trešā un ceturtā daļa</w:t>
      </w:r>
      <w:r w:rsidRPr="00EA439A">
        <w:rPr>
          <w:i/>
          <w:lang w:eastAsia="en-US"/>
        </w:rPr>
        <w:t xml:space="preserve"> </w:t>
      </w:r>
      <w:r w:rsidRPr="00EA439A">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36E5FE28" w14:textId="7490FAF7" w:rsidR="00EA439A" w:rsidRPr="00EA439A" w:rsidRDefault="00EA439A" w:rsidP="00EA439A">
      <w:pPr>
        <w:widowControl w:val="0"/>
        <w:suppressAutoHyphens/>
        <w:ind w:firstLine="720"/>
        <w:jc w:val="both"/>
        <w:rPr>
          <w:rFonts w:eastAsia="Calibri"/>
          <w:lang w:eastAsia="en-US"/>
        </w:rPr>
      </w:pPr>
      <w:r w:rsidRPr="00EA439A">
        <w:rPr>
          <w:rFonts w:eastAsia="Calibri" w:cs="Tahoma"/>
          <w:kern w:val="2"/>
          <w:szCs w:val="22"/>
          <w:lang w:eastAsia="en-US" w:bidi="hi-IN"/>
        </w:rPr>
        <w:t xml:space="preserve">Pamatojoties uz iepriekš minēto, </w:t>
      </w:r>
      <w:r w:rsidR="00E6313D">
        <w:rPr>
          <w:bCs/>
        </w:rPr>
        <w:t xml:space="preserve">(v. uzvārds) </w:t>
      </w:r>
      <w:r w:rsidRPr="00EA439A">
        <w:rPr>
          <w:rFonts w:eastAsia="Calibri" w:cs="Tahoma"/>
          <w:kern w:val="2"/>
          <w:szCs w:val="22"/>
          <w:lang w:eastAsia="en-US" w:bidi="hi-IN"/>
        </w:rPr>
        <w:t xml:space="preserve">ir dzīvokļa </w:t>
      </w:r>
      <w:r w:rsidRPr="00EA439A">
        <w:rPr>
          <w:lang w:eastAsia="zh-CN"/>
        </w:rPr>
        <w:t>“Brīdaga”-5</w:t>
      </w:r>
      <w:r w:rsidRPr="00EA439A">
        <w:rPr>
          <w:rFonts w:eastAsia="Arial Unicode MS" w:cs="Tahoma"/>
          <w:kern w:val="2"/>
          <w:lang w:eastAsia="en-US" w:bidi="hi-IN"/>
        </w:rPr>
        <w:t xml:space="preserve">, Viļķenes pag., </w:t>
      </w:r>
      <w:r w:rsidRPr="00EA439A">
        <w:rPr>
          <w:rFonts w:eastAsia="Calibri"/>
          <w:lang w:eastAsia="en-US"/>
        </w:rPr>
        <w:t>Limbažu novadā, pirmpirkuma tiesīgā persona.</w:t>
      </w:r>
    </w:p>
    <w:p w14:paraId="30541BAD" w14:textId="77777777" w:rsidR="00EA439A" w:rsidRPr="00EA439A" w:rsidRDefault="00EA439A" w:rsidP="00EA439A">
      <w:pPr>
        <w:suppressAutoHyphens/>
        <w:ind w:firstLine="720"/>
        <w:jc w:val="both"/>
      </w:pPr>
      <w:r w:rsidRPr="00EA439A">
        <w:rPr>
          <w:rFonts w:eastAsia="Calibri" w:cs="Tahoma"/>
          <w:kern w:val="2"/>
          <w:szCs w:val="22"/>
          <w:lang w:eastAsia="en-US" w:bidi="hi-IN"/>
        </w:rPr>
        <w:t xml:space="preserve">Sertificēts vērtētājs veicis nekustamā īpašuma novērtēšanu un konstatēti </w:t>
      </w:r>
      <w:r w:rsidRPr="00EA439A">
        <w:t>novērtējamā objekta vērtību ietekmējošie faktori. Pozitīvi novērtējamā objekta tirgus vērtību ietekmējošie faktori: 1) telpas apdzīvojamas bez papildus ieguldījumu izdarīšanas, 2) visas komunikācijas. Negatīvi ietekmējoši faktori: 1) īpašuma sastāvā nav zeme, 2) maz attīstīta infrastruktūra, 3) dzīvojamās mājas tehniskais stāvoklis.</w:t>
      </w:r>
    </w:p>
    <w:p w14:paraId="25B678D7" w14:textId="77777777" w:rsidR="00EA439A" w:rsidRPr="00EA439A" w:rsidRDefault="00EA439A" w:rsidP="00EA439A">
      <w:pPr>
        <w:suppressAutoHyphens/>
        <w:ind w:firstLine="720"/>
        <w:jc w:val="both"/>
        <w:rPr>
          <w:lang w:eastAsia="en-US"/>
        </w:rPr>
      </w:pPr>
      <w:r w:rsidRPr="00EA439A">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6446A466" w14:textId="77777777" w:rsidR="00EA439A" w:rsidRPr="00EA439A" w:rsidRDefault="00EA439A" w:rsidP="00EA439A">
      <w:pPr>
        <w:suppressAutoHyphens/>
        <w:ind w:firstLine="720"/>
        <w:jc w:val="both"/>
        <w:rPr>
          <w:lang w:eastAsia="en-US"/>
        </w:rPr>
      </w:pPr>
      <w:r w:rsidRPr="00EA439A">
        <w:rPr>
          <w:lang w:eastAsia="en-US"/>
        </w:rPr>
        <w:t>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Limbažu apvienības pārvaldes sniegtajām ziņām</w:t>
      </w:r>
      <w:r w:rsidRPr="00EA439A">
        <w:rPr>
          <w:rFonts w:eastAsia="Arial Unicode MS" w:cs="Tahoma"/>
          <w:kern w:val="2"/>
          <w:lang w:eastAsia="en-US" w:bidi="hi-IN"/>
        </w:rPr>
        <w:t xml:space="preserve"> minētajam dzīvoklim </w:t>
      </w:r>
      <w:r w:rsidRPr="00EA439A">
        <w:rPr>
          <w:lang w:eastAsia="en-US"/>
        </w:rPr>
        <w:t xml:space="preserve">nav īres parādu. </w:t>
      </w:r>
    </w:p>
    <w:p w14:paraId="051DC429" w14:textId="77777777" w:rsidR="00EA439A" w:rsidRPr="00EA439A" w:rsidRDefault="00EA439A" w:rsidP="00EA439A">
      <w:pPr>
        <w:suppressAutoHyphens/>
        <w:ind w:firstLine="720"/>
        <w:jc w:val="both"/>
        <w:rPr>
          <w:color w:val="000000"/>
          <w:lang w:eastAsia="en-US"/>
        </w:rPr>
      </w:pPr>
      <w:r w:rsidRPr="00EA439A">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w:t>
      </w:r>
      <w:r w:rsidRPr="00EA439A">
        <w:rPr>
          <w:lang w:eastAsia="en-US"/>
        </w:rPr>
        <w:lastRenderedPageBreak/>
        <w:t xml:space="preserve">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EA439A">
        <w:rPr>
          <w:color w:val="000000"/>
          <w:lang w:eastAsia="en-US"/>
        </w:rPr>
        <w:t>atsavinātājam.</w:t>
      </w:r>
    </w:p>
    <w:p w14:paraId="61FB09F9" w14:textId="77777777" w:rsidR="00EA439A" w:rsidRPr="00EA439A" w:rsidRDefault="00EA439A" w:rsidP="00EA439A">
      <w:pPr>
        <w:widowControl w:val="0"/>
        <w:suppressAutoHyphens/>
        <w:ind w:firstLine="720"/>
        <w:jc w:val="both"/>
        <w:rPr>
          <w:rFonts w:eastAsia="Calibri" w:cs="Tahoma"/>
          <w:kern w:val="2"/>
          <w:szCs w:val="22"/>
          <w:lang w:eastAsia="en-US" w:bidi="hi-IN"/>
        </w:rPr>
      </w:pPr>
      <w:r w:rsidRPr="00EA439A">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76BA6E52" w14:textId="77777777" w:rsidR="00EA439A" w:rsidRPr="00EA439A" w:rsidRDefault="00EA439A" w:rsidP="00EA439A">
      <w:pPr>
        <w:widowControl w:val="0"/>
        <w:suppressAutoHyphens/>
        <w:ind w:firstLine="720"/>
        <w:jc w:val="both"/>
        <w:rPr>
          <w:rFonts w:eastAsia="Calibri" w:cs="Tahoma"/>
          <w:kern w:val="2"/>
          <w:szCs w:val="22"/>
          <w:lang w:eastAsia="en-US" w:bidi="hi-IN"/>
        </w:rPr>
      </w:pPr>
      <w:r w:rsidRPr="00EA439A">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09C9D117" w14:textId="77777777" w:rsidR="00EA439A" w:rsidRPr="006E75BC" w:rsidRDefault="00EA439A" w:rsidP="00EA439A">
      <w:pPr>
        <w:suppressAutoHyphens/>
        <w:ind w:firstLine="720"/>
        <w:jc w:val="both"/>
        <w:rPr>
          <w:b/>
          <w:bCs/>
        </w:rPr>
      </w:pPr>
      <w:r w:rsidRPr="00EA439A">
        <w:rPr>
          <w:color w:val="000000"/>
          <w:lang w:eastAsia="en-US"/>
        </w:rPr>
        <w:t xml:space="preserve">Pamatojoties uz </w:t>
      </w:r>
      <w:r w:rsidRPr="00EA439A">
        <w:rPr>
          <w:rFonts w:eastAsia="Calibri" w:cs="Tahoma"/>
          <w:kern w:val="2"/>
          <w:szCs w:val="22"/>
          <w:lang w:eastAsia="en-US" w:bidi="hi-IN"/>
        </w:rPr>
        <w:t>Pašvaldību likuma 10. panta pirmās daļas 16. punktu un 73. panta ceturto daļu</w:t>
      </w:r>
      <w:r w:rsidRPr="00EA439A">
        <w:rPr>
          <w:rFonts w:eastAsia="Calibri"/>
          <w:lang w:eastAsia="en-US"/>
        </w:rPr>
        <w:t>,</w:t>
      </w:r>
      <w:r w:rsidRPr="00EA439A">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EA439A">
        <w:rPr>
          <w:i/>
          <w:lang w:eastAsia="en-US"/>
        </w:rPr>
        <w:t xml:space="preserve"> </w:t>
      </w:r>
      <w:r w:rsidRPr="006E75BC">
        <w:rPr>
          <w:rFonts w:cs="Tahoma"/>
          <w:b/>
          <w:kern w:val="1"/>
          <w:lang w:eastAsia="hi-IN" w:bidi="hi-IN"/>
        </w:rPr>
        <w:t>a</w:t>
      </w:r>
      <w:r w:rsidRPr="006E75BC">
        <w:rPr>
          <w:b/>
          <w:bCs/>
        </w:rPr>
        <w:t>tklāti balsojot: PAR</w:t>
      </w:r>
      <w:r w:rsidRPr="006E75BC">
        <w:t xml:space="preserve"> – 15 deputāti (</w:t>
      </w:r>
      <w:r w:rsidRPr="006E75B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75BC">
        <w:rPr>
          <w:bCs/>
        </w:rPr>
        <w:t>,</w:t>
      </w:r>
      <w:r w:rsidRPr="006E75BC">
        <w:rPr>
          <w:rFonts w:eastAsia="Calibri"/>
          <w:szCs w:val="22"/>
          <w:lang w:eastAsia="en-US"/>
        </w:rPr>
        <w:t xml:space="preserve"> </w:t>
      </w:r>
      <w:r w:rsidRPr="006E75BC">
        <w:rPr>
          <w:b/>
          <w:bCs/>
        </w:rPr>
        <w:t xml:space="preserve">PRET – </w:t>
      </w:r>
      <w:r w:rsidRPr="006E75BC">
        <w:rPr>
          <w:bCs/>
        </w:rPr>
        <w:t>nav,</w:t>
      </w:r>
      <w:r w:rsidRPr="006E75BC">
        <w:rPr>
          <w:rFonts w:eastAsia="Calibri"/>
          <w:szCs w:val="22"/>
          <w:lang w:eastAsia="en-US"/>
        </w:rPr>
        <w:t xml:space="preserve"> </w:t>
      </w:r>
      <w:r w:rsidRPr="006E75BC">
        <w:rPr>
          <w:b/>
          <w:bCs/>
        </w:rPr>
        <w:t>ATTURAS –</w:t>
      </w:r>
      <w:r w:rsidRPr="006E75BC">
        <w:t xml:space="preserve"> nav, Limbažu novada dome</w:t>
      </w:r>
      <w:r w:rsidRPr="006E75BC">
        <w:rPr>
          <w:b/>
          <w:bCs/>
        </w:rPr>
        <w:t xml:space="preserve"> NOLEMJ:</w:t>
      </w:r>
    </w:p>
    <w:p w14:paraId="1E81AB0B" w14:textId="371DB587" w:rsidR="00EA439A" w:rsidRPr="00EA439A" w:rsidRDefault="00EA439A" w:rsidP="00EA439A">
      <w:pPr>
        <w:suppressAutoHyphens/>
        <w:ind w:firstLine="720"/>
        <w:jc w:val="both"/>
        <w:rPr>
          <w:rFonts w:eastAsia="Calibri"/>
          <w:lang w:eastAsia="en-US"/>
        </w:rPr>
      </w:pPr>
    </w:p>
    <w:p w14:paraId="6F8B9551" w14:textId="77777777" w:rsidR="00EA439A" w:rsidRPr="00EA439A" w:rsidRDefault="00EA439A" w:rsidP="00923967">
      <w:pPr>
        <w:widowControl w:val="0"/>
        <w:numPr>
          <w:ilvl w:val="0"/>
          <w:numId w:val="63"/>
        </w:numPr>
        <w:suppressAutoHyphens/>
        <w:ind w:left="357" w:hanging="357"/>
        <w:contextualSpacing/>
        <w:jc w:val="both"/>
        <w:rPr>
          <w:rFonts w:eastAsia="Calibri"/>
          <w:lang w:eastAsia="en-US"/>
        </w:rPr>
      </w:pPr>
      <w:r w:rsidRPr="00EA439A">
        <w:rPr>
          <w:rFonts w:eastAsia="Calibri"/>
          <w:lang w:eastAsia="en-US"/>
        </w:rPr>
        <w:t xml:space="preserve">Apstiprināt Limbažu novada pašvaldībai piederošā nekustamā īpašuma </w:t>
      </w:r>
      <w:r w:rsidRPr="00EA439A">
        <w:rPr>
          <w:lang w:eastAsia="en-US"/>
        </w:rPr>
        <w:t>“Brīdaga”-5, Viļķenes pag., Limbažu novads, kadastra Nr. 6688 900 0205, sastāv no dzīvokļa Nr.5, 71,00 m</w:t>
      </w:r>
      <w:r w:rsidRPr="00EA439A">
        <w:rPr>
          <w:vertAlign w:val="superscript"/>
          <w:lang w:eastAsia="en-US"/>
        </w:rPr>
        <w:t>2</w:t>
      </w:r>
      <w:r w:rsidRPr="00EA439A">
        <w:rPr>
          <w:lang w:eastAsia="en-US"/>
        </w:rPr>
        <w:t xml:space="preserve"> platībā un 710/2938 kopīpašuma domājamām daļām no būves ar kadastra apzīmējumu 66880010011001, 66880010011004, 66880010011005</w:t>
      </w:r>
      <w:r w:rsidRPr="00EA439A">
        <w:rPr>
          <w:rFonts w:eastAsia="Calibri"/>
          <w:lang w:eastAsia="en-US"/>
        </w:rPr>
        <w:t xml:space="preserve">, nosacīto cenu </w:t>
      </w:r>
      <w:r w:rsidRPr="00EA439A">
        <w:rPr>
          <w:rFonts w:eastAsia="Calibri"/>
          <w:b/>
          <w:lang w:eastAsia="en-US"/>
        </w:rPr>
        <w:t xml:space="preserve">EUR </w:t>
      </w:r>
      <w:r w:rsidRPr="00EA439A">
        <w:rPr>
          <w:rFonts w:eastAsia="Calibri"/>
          <w:b/>
          <w:color w:val="000000"/>
          <w:lang w:eastAsia="en-US"/>
        </w:rPr>
        <w:t>1 900,00</w:t>
      </w:r>
      <w:r w:rsidRPr="00EA439A">
        <w:rPr>
          <w:rFonts w:eastAsia="Calibri"/>
          <w:color w:val="000000"/>
          <w:lang w:eastAsia="en-US"/>
        </w:rPr>
        <w:t xml:space="preserve"> (viens tūkstotis deviņi simti </w:t>
      </w:r>
      <w:r w:rsidRPr="00EA439A">
        <w:rPr>
          <w:rFonts w:eastAsia="Calibri"/>
          <w:i/>
          <w:iCs/>
          <w:lang w:eastAsia="en-US"/>
        </w:rPr>
        <w:t>euro</w:t>
      </w:r>
      <w:r w:rsidRPr="00EA439A">
        <w:rPr>
          <w:rFonts w:eastAsia="Calibri"/>
          <w:iCs/>
          <w:lang w:eastAsia="en-US"/>
        </w:rPr>
        <w:t>, 00 centi</w:t>
      </w:r>
      <w:r w:rsidRPr="00EA439A">
        <w:rPr>
          <w:rFonts w:eastAsia="Calibri"/>
          <w:lang w:eastAsia="en-US"/>
        </w:rPr>
        <w:t>).</w:t>
      </w:r>
    </w:p>
    <w:p w14:paraId="58EC39D6" w14:textId="77777777" w:rsidR="00EA439A" w:rsidRPr="00EA439A" w:rsidRDefault="00EA439A" w:rsidP="00923967">
      <w:pPr>
        <w:widowControl w:val="0"/>
        <w:numPr>
          <w:ilvl w:val="0"/>
          <w:numId w:val="63"/>
        </w:numPr>
        <w:suppressAutoHyphens/>
        <w:ind w:left="357" w:hanging="357"/>
        <w:contextualSpacing/>
        <w:jc w:val="both"/>
        <w:rPr>
          <w:rFonts w:eastAsia="Calibri"/>
          <w:lang w:eastAsia="en-US"/>
        </w:rPr>
      </w:pPr>
      <w:r w:rsidRPr="00EA439A">
        <w:rPr>
          <w:rFonts w:eastAsia="Calibri"/>
          <w:lang w:eastAsia="en-US"/>
        </w:rPr>
        <w:t xml:space="preserve">Apstiprināt nekustamā īpašuma </w:t>
      </w:r>
      <w:r w:rsidRPr="00EA439A">
        <w:rPr>
          <w:bCs/>
        </w:rPr>
        <w:t>“Brīdaga”-5, Viļķenes pagastā</w:t>
      </w:r>
      <w:r w:rsidRPr="00EA439A">
        <w:rPr>
          <w:rFonts w:eastAsia="Calibri"/>
          <w:lang w:eastAsia="en-US"/>
        </w:rPr>
        <w:t>, Limbažu novadā atsavināšanas paziņojumu saskaņā ar pielikumu.</w:t>
      </w:r>
    </w:p>
    <w:p w14:paraId="7973B8DB" w14:textId="77777777" w:rsidR="00EA439A" w:rsidRPr="00EA439A" w:rsidRDefault="00EA439A" w:rsidP="00923967">
      <w:pPr>
        <w:numPr>
          <w:ilvl w:val="0"/>
          <w:numId w:val="63"/>
        </w:numPr>
        <w:suppressAutoHyphens/>
        <w:ind w:left="357" w:hanging="357"/>
        <w:jc w:val="both"/>
        <w:rPr>
          <w:rFonts w:eastAsia="Calibri"/>
          <w:bCs/>
          <w:lang w:eastAsia="en-US"/>
        </w:rPr>
      </w:pPr>
      <w:r w:rsidRPr="00EA439A">
        <w:rPr>
          <w:rFonts w:eastAsia="Calibri"/>
          <w:bCs/>
          <w:lang w:eastAsia="en-US"/>
        </w:rPr>
        <w:t>Nosūtīt atsavināšanas paziņojumu pirmpirkuma tiesīgajai personai.</w:t>
      </w:r>
    </w:p>
    <w:p w14:paraId="67879BE6" w14:textId="77777777" w:rsidR="00EA439A" w:rsidRPr="00EA439A" w:rsidRDefault="00EA439A" w:rsidP="00923967">
      <w:pPr>
        <w:numPr>
          <w:ilvl w:val="0"/>
          <w:numId w:val="63"/>
        </w:numPr>
        <w:suppressAutoHyphens/>
        <w:ind w:left="357" w:hanging="357"/>
        <w:contextualSpacing/>
        <w:jc w:val="both"/>
        <w:rPr>
          <w:lang w:eastAsia="en-US"/>
        </w:rPr>
      </w:pPr>
      <w:r w:rsidRPr="00EA439A">
        <w:rPr>
          <w:lang w:eastAsia="en-US"/>
        </w:rPr>
        <w:t>Pēc apliecinājuma saņemšanas sagatavot un noslēgt nekustamā īpašuma pirkuma līgumu ar pirmpirkuma tiesīgo personu.</w:t>
      </w:r>
    </w:p>
    <w:p w14:paraId="5874A796" w14:textId="77777777" w:rsidR="00EA439A" w:rsidRPr="00EA439A" w:rsidRDefault="00EA439A" w:rsidP="00923967">
      <w:pPr>
        <w:numPr>
          <w:ilvl w:val="0"/>
          <w:numId w:val="63"/>
        </w:numPr>
        <w:suppressAutoHyphens/>
        <w:ind w:left="357" w:hanging="357"/>
        <w:contextualSpacing/>
        <w:jc w:val="both"/>
        <w:rPr>
          <w:rFonts w:eastAsia="Calibri"/>
          <w:lang w:eastAsia="en-US"/>
        </w:rPr>
      </w:pPr>
      <w:r w:rsidRPr="00EA439A">
        <w:rPr>
          <w:rFonts w:eastAsia="Calibri"/>
          <w:lang w:eastAsia="en-US"/>
        </w:rPr>
        <w:t xml:space="preserve">Atbildīgo par lēmuma izpildi noteikt Juridiskās </w:t>
      </w:r>
      <w:r w:rsidRPr="00EA439A">
        <w:rPr>
          <w:lang w:eastAsia="en-US"/>
        </w:rPr>
        <w:t>nodaļas vadītāju</w:t>
      </w:r>
      <w:r w:rsidRPr="00EA439A">
        <w:rPr>
          <w:rFonts w:eastAsia="Calibri"/>
          <w:lang w:eastAsia="en-US"/>
        </w:rPr>
        <w:t>.</w:t>
      </w:r>
    </w:p>
    <w:p w14:paraId="0E4E07F4" w14:textId="77777777" w:rsidR="00EA439A" w:rsidRPr="00EA439A" w:rsidRDefault="00EA439A" w:rsidP="00923967">
      <w:pPr>
        <w:numPr>
          <w:ilvl w:val="0"/>
          <w:numId w:val="63"/>
        </w:numPr>
        <w:suppressAutoHyphens/>
        <w:ind w:left="357" w:hanging="357"/>
        <w:contextualSpacing/>
        <w:jc w:val="both"/>
        <w:rPr>
          <w:rFonts w:eastAsia="Calibri"/>
          <w:lang w:eastAsia="en-US"/>
        </w:rPr>
      </w:pPr>
      <w:r w:rsidRPr="00EA439A">
        <w:rPr>
          <w:rFonts w:eastAsia="Calibri"/>
          <w:lang w:eastAsia="en-US"/>
        </w:rPr>
        <w:t>Kontroli par lēmuma izpildi uzdot Limbažu novada pašvaldības izpilddirektoram.</w:t>
      </w:r>
    </w:p>
    <w:p w14:paraId="2BC26FD3" w14:textId="77777777" w:rsidR="006B72B8" w:rsidRPr="00F26A7C" w:rsidRDefault="006B72B8" w:rsidP="00CE0433">
      <w:pPr>
        <w:suppressAutoHyphens/>
        <w:autoSpaceDE w:val="0"/>
        <w:autoSpaceDN w:val="0"/>
        <w:adjustRightInd w:val="0"/>
        <w:jc w:val="both"/>
        <w:rPr>
          <w:rFonts w:eastAsia="Calibri"/>
        </w:rPr>
      </w:pPr>
    </w:p>
    <w:p w14:paraId="46A74569" w14:textId="77777777" w:rsidR="008511D9" w:rsidRPr="00F26A7C" w:rsidRDefault="008511D9" w:rsidP="00CE0433">
      <w:pPr>
        <w:suppressAutoHyphens/>
        <w:autoSpaceDE w:val="0"/>
        <w:autoSpaceDN w:val="0"/>
        <w:adjustRightInd w:val="0"/>
        <w:jc w:val="both"/>
        <w:rPr>
          <w:rFonts w:eastAsia="Calibri"/>
        </w:rPr>
      </w:pPr>
    </w:p>
    <w:p w14:paraId="6367C169" w14:textId="12C625AD" w:rsidR="005C16AD" w:rsidRPr="00F26A7C" w:rsidRDefault="005C16AD" w:rsidP="00CE0433">
      <w:pPr>
        <w:suppressAutoHyphens/>
        <w:jc w:val="both"/>
        <w:rPr>
          <w:b/>
          <w:bCs/>
        </w:rPr>
      </w:pPr>
      <w:r w:rsidRPr="00F26A7C">
        <w:rPr>
          <w:b/>
          <w:bCs/>
        </w:rPr>
        <w:t xml:space="preserve">Lēmums Nr. </w:t>
      </w:r>
      <w:r w:rsidR="00A8434A">
        <w:rPr>
          <w:b/>
          <w:bCs/>
        </w:rPr>
        <w:t>868</w:t>
      </w:r>
    </w:p>
    <w:p w14:paraId="68EAB3FE" w14:textId="7F58A9F5" w:rsidR="00667DA2" w:rsidRPr="00F26A7C" w:rsidRDefault="00667DA2" w:rsidP="00CE0433">
      <w:pPr>
        <w:keepNext/>
        <w:suppressAutoHyphens/>
        <w:jc w:val="center"/>
        <w:outlineLvl w:val="0"/>
        <w:rPr>
          <w:b/>
          <w:bCs/>
          <w:lang w:eastAsia="en-US"/>
        </w:rPr>
      </w:pPr>
      <w:r w:rsidRPr="00F26A7C">
        <w:rPr>
          <w:b/>
          <w:bCs/>
          <w:lang w:eastAsia="en-US"/>
        </w:rPr>
        <w:t>57.</w:t>
      </w:r>
    </w:p>
    <w:p w14:paraId="297D01FB" w14:textId="79197C78" w:rsidR="0004789A" w:rsidRPr="0004789A" w:rsidRDefault="0004789A" w:rsidP="0004789A">
      <w:pPr>
        <w:pBdr>
          <w:bottom w:val="single" w:sz="4" w:space="1" w:color="auto"/>
        </w:pBdr>
        <w:jc w:val="both"/>
        <w:rPr>
          <w:rFonts w:eastAsia="Calibri"/>
          <w:b/>
          <w:lang w:eastAsia="en-US"/>
        </w:rPr>
      </w:pPr>
      <w:r w:rsidRPr="0004789A">
        <w:rPr>
          <w:rFonts w:eastAsia="Calibri"/>
          <w:b/>
          <w:lang w:eastAsia="en-US"/>
        </w:rPr>
        <w:t>Par nekustamā īpašuma – Dārza ielā 3, Viļķenes pagastā, Limbažu novadā, telpas Nr. 13, Nr. 14 un Nr. 15 un koplietošanas telp</w:t>
      </w:r>
      <w:r w:rsidR="009326D7">
        <w:rPr>
          <w:rFonts w:eastAsia="Calibri"/>
          <w:b/>
          <w:lang w:eastAsia="en-US"/>
        </w:rPr>
        <w:t>as</w:t>
      </w:r>
      <w:r w:rsidRPr="0004789A">
        <w:rPr>
          <w:rFonts w:eastAsia="Calibri"/>
          <w:b/>
          <w:lang w:eastAsia="en-US"/>
        </w:rPr>
        <w:t xml:space="preserve"> nomas tiesību izsoles noteikumu apstiprināšanu</w:t>
      </w:r>
    </w:p>
    <w:p w14:paraId="71ADD644" w14:textId="77777777" w:rsidR="0004789A" w:rsidRPr="00F34D70" w:rsidRDefault="0004789A" w:rsidP="0004789A">
      <w:pPr>
        <w:jc w:val="center"/>
      </w:pPr>
      <w:r w:rsidRPr="00F34D70">
        <w:t xml:space="preserve">Ziņo </w:t>
      </w:r>
      <w:r w:rsidRPr="00F34D70">
        <w:rPr>
          <w:noProof/>
        </w:rPr>
        <w:t>Sigita Upmale</w:t>
      </w:r>
    </w:p>
    <w:p w14:paraId="123B2688" w14:textId="77777777" w:rsidR="0004789A" w:rsidRPr="0004789A" w:rsidRDefault="0004789A" w:rsidP="0004789A">
      <w:pPr>
        <w:widowControl w:val="0"/>
        <w:suppressAutoHyphens/>
        <w:ind w:left="360" w:right="43"/>
        <w:rPr>
          <w:rFonts w:cs="Tahoma"/>
          <w:bCs/>
          <w:kern w:val="1"/>
          <w:lang w:eastAsia="hi-IN" w:bidi="hi-IN"/>
        </w:rPr>
      </w:pPr>
    </w:p>
    <w:p w14:paraId="0241F3AC" w14:textId="77777777" w:rsidR="0004789A" w:rsidRPr="0004789A" w:rsidRDefault="0004789A" w:rsidP="0004789A">
      <w:pPr>
        <w:autoSpaceDE w:val="0"/>
        <w:autoSpaceDN w:val="0"/>
        <w:adjustRightInd w:val="0"/>
        <w:ind w:firstLine="720"/>
        <w:jc w:val="both"/>
        <w:rPr>
          <w:rFonts w:eastAsia="Calibri"/>
          <w:szCs w:val="22"/>
          <w:lang w:eastAsia="en-US" w:bidi="lo-LA"/>
        </w:rPr>
      </w:pPr>
      <w:r w:rsidRPr="0004789A">
        <w:rPr>
          <w:rFonts w:eastAsia="Calibri"/>
          <w:szCs w:val="22"/>
          <w:lang w:eastAsia="en-US" w:bidi="lo-LA"/>
        </w:rPr>
        <w:t>Limbažu novada pašvaldības īpašumā ir</w:t>
      </w:r>
      <w:r w:rsidRPr="0004789A">
        <w:rPr>
          <w:rFonts w:ascii="Arial" w:eastAsia="Calibri" w:hAnsi="Arial" w:cs="Arial"/>
          <w:lang w:eastAsia="en-US"/>
        </w:rPr>
        <w:t xml:space="preserve"> </w:t>
      </w:r>
      <w:r w:rsidRPr="0004789A">
        <w:rPr>
          <w:rFonts w:eastAsia="Calibri"/>
          <w:szCs w:val="22"/>
          <w:lang w:eastAsia="en-US" w:bidi="lo-LA"/>
        </w:rPr>
        <w:t xml:space="preserve">telpas </w:t>
      </w:r>
      <w:bookmarkStart w:id="186" w:name="_Hlk214439967"/>
      <w:r w:rsidRPr="0004789A">
        <w:rPr>
          <w:rFonts w:eastAsia="Calibri"/>
          <w:szCs w:val="22"/>
          <w:lang w:eastAsia="en-US" w:bidi="lo-LA"/>
        </w:rPr>
        <w:t>Nr. 13, Nr. 14 un Nr. 15</w:t>
      </w:r>
      <w:r w:rsidRPr="0004789A">
        <w:rPr>
          <w:rFonts w:eastAsia="Calibri"/>
          <w:lang w:eastAsia="en-US" w:bidi="lo-LA"/>
        </w:rPr>
        <w:t xml:space="preserve"> </w:t>
      </w:r>
      <w:bookmarkEnd w:id="186"/>
      <w:r w:rsidRPr="0004789A">
        <w:rPr>
          <w:rFonts w:eastAsia="Calibri"/>
          <w:szCs w:val="22"/>
          <w:lang w:eastAsia="en-US" w:bidi="lo-LA"/>
        </w:rPr>
        <w:t>39,4 m</w:t>
      </w:r>
      <w:r w:rsidRPr="0004789A">
        <w:rPr>
          <w:rFonts w:eastAsia="Calibri"/>
          <w:szCs w:val="22"/>
          <w:vertAlign w:val="superscript"/>
          <w:lang w:eastAsia="en-US" w:bidi="lo-LA"/>
        </w:rPr>
        <w:t>2</w:t>
      </w:r>
      <w:r w:rsidRPr="0004789A">
        <w:rPr>
          <w:rFonts w:eastAsia="Calibri"/>
          <w:szCs w:val="22"/>
          <w:lang w:eastAsia="en-US" w:bidi="lo-LA"/>
        </w:rPr>
        <w:t xml:space="preserve"> platībā un koplietošanas telpas ēkā ar apzīmējumu kadastrā 6688 004 0130 001 īpašumā ar adresi Limbažu novads, Viļķenes pagasts, Viļķene, Dārza iela 3.</w:t>
      </w:r>
    </w:p>
    <w:p w14:paraId="372DACCE" w14:textId="7F87B286" w:rsidR="0004789A" w:rsidRPr="0004789A" w:rsidRDefault="0004789A" w:rsidP="0004789A">
      <w:pPr>
        <w:widowControl w:val="0"/>
        <w:suppressAutoHyphens/>
        <w:ind w:firstLine="720"/>
        <w:contextualSpacing/>
        <w:jc w:val="both"/>
        <w:rPr>
          <w:rFonts w:eastAsia="Arial Unicode MS" w:cs="Tahoma"/>
          <w:kern w:val="1"/>
          <w:lang w:eastAsia="hi-IN" w:bidi="hi-IN"/>
        </w:rPr>
      </w:pPr>
      <w:r w:rsidRPr="0004789A">
        <w:rPr>
          <w:rFonts w:eastAsia="Calibri" w:cs="Tahoma"/>
          <w:kern w:val="1"/>
          <w:szCs w:val="22"/>
          <w:lang w:eastAsia="en-US" w:bidi="hi-IN"/>
        </w:rPr>
        <w:t xml:space="preserve">Izvērtējot Limbažu novada pašvaldībai piederošā nekustamā īpašuma - </w:t>
      </w:r>
      <w:r w:rsidRPr="0004789A">
        <w:rPr>
          <w:rFonts w:eastAsia="Arial Unicode MS" w:cs="Tahoma"/>
          <w:kern w:val="1"/>
          <w:lang w:eastAsia="hi-IN" w:bidi="hi-IN"/>
        </w:rPr>
        <w:t>nedzīvojamās telpas Nr. 13, Nr. 14 un Nr. 15 un koplietošanas telpas Limbažu novadā, Viļķenes pagastā, Viļķenē, Dārza ielā 3</w:t>
      </w:r>
      <w:r w:rsidRPr="0004789A">
        <w:rPr>
          <w:rFonts w:eastAsia="Calibri" w:cs="Tahoma"/>
          <w:kern w:val="1"/>
          <w:szCs w:val="22"/>
          <w:lang w:eastAsia="en-US" w:bidi="hi-IN"/>
        </w:rPr>
        <w:t xml:space="preserve"> lietošanas iespējas, konstatēts, ka minētās nedzīvojamās telpas nav nepieciešama</w:t>
      </w:r>
      <w:r w:rsidR="00F34D70">
        <w:rPr>
          <w:rFonts w:eastAsia="Calibri" w:cs="Tahoma"/>
          <w:kern w:val="1"/>
          <w:szCs w:val="22"/>
          <w:lang w:eastAsia="en-US" w:bidi="hi-IN"/>
        </w:rPr>
        <w:t>s</w:t>
      </w:r>
      <w:r w:rsidRPr="0004789A">
        <w:rPr>
          <w:rFonts w:eastAsia="Calibri" w:cs="Tahoma"/>
          <w:kern w:val="1"/>
          <w:szCs w:val="22"/>
          <w:lang w:eastAsia="en-US" w:bidi="hi-IN"/>
        </w:rPr>
        <w:t xml:space="preserve"> pašvaldības funkciju nodrošināšanai. </w:t>
      </w:r>
    </w:p>
    <w:p w14:paraId="6E4B31D4" w14:textId="68EE606D" w:rsidR="0004789A" w:rsidRPr="0004789A" w:rsidRDefault="0004789A" w:rsidP="0004789A">
      <w:pPr>
        <w:autoSpaceDE w:val="0"/>
        <w:autoSpaceDN w:val="0"/>
        <w:adjustRightInd w:val="0"/>
        <w:ind w:firstLine="720"/>
        <w:jc w:val="both"/>
      </w:pPr>
      <w:r w:rsidRPr="0004789A">
        <w:t>Sertificētas nekustamā īpašuma vērtētājas 2025. gada 5. novembrī noteiktā tirgus nomas maksa izsoles sākuma cenai nekustamā īpašuma – nedzīvojamām telpām Nr. 13, Nr. 14 un Nr. 15 un koplietošanas telpām 39,4 m</w:t>
      </w:r>
      <w:r w:rsidRPr="0004789A">
        <w:rPr>
          <w:vertAlign w:val="superscript"/>
        </w:rPr>
        <w:t>2</w:t>
      </w:r>
      <w:r w:rsidRPr="0004789A">
        <w:t xml:space="preserve"> platībā ēkā ar apzīmējumu kadastrā 6688 004 0130 001, noteikta </w:t>
      </w:r>
      <w:bookmarkStart w:id="187" w:name="_Hlk214440066"/>
      <w:r w:rsidRPr="0004789A">
        <w:t xml:space="preserve">EUR 39,40 (trīsdesmit deviņi </w:t>
      </w:r>
      <w:r w:rsidRPr="0004789A">
        <w:rPr>
          <w:i/>
          <w:iCs/>
        </w:rPr>
        <w:t>euro</w:t>
      </w:r>
      <w:r w:rsidR="00F34D70">
        <w:rPr>
          <w:i/>
          <w:iCs/>
        </w:rPr>
        <w:t>,</w:t>
      </w:r>
      <w:r w:rsidRPr="0004789A">
        <w:t xml:space="preserve"> 40 centi) mēnesī bez pievienotās vērtības nodokļa, jeb EUR 1,0/m</w:t>
      </w:r>
      <w:r w:rsidRPr="0004789A">
        <w:rPr>
          <w:vertAlign w:val="superscript"/>
        </w:rPr>
        <w:t>2</w:t>
      </w:r>
      <w:r w:rsidRPr="0004789A">
        <w:t xml:space="preserve"> bez pievienotās vērtības nodokļa mēnesī</w:t>
      </w:r>
      <w:bookmarkEnd w:id="187"/>
      <w:r w:rsidRPr="0004789A">
        <w:t>.</w:t>
      </w:r>
      <w:r w:rsidRPr="0004789A">
        <w:rPr>
          <w:rFonts w:eastAsia="Calibri"/>
          <w:lang w:eastAsia="en-US" w:bidi="lo-LA"/>
        </w:rPr>
        <w:t xml:space="preserve"> </w:t>
      </w:r>
      <w:r w:rsidRPr="0004789A">
        <w:t>Koplietošanas telpu nomas maksa noteikta EUR 0,5/m</w:t>
      </w:r>
      <w:r w:rsidRPr="0004789A">
        <w:rPr>
          <w:vertAlign w:val="superscript"/>
        </w:rPr>
        <w:t>2</w:t>
      </w:r>
      <w:r w:rsidRPr="0004789A">
        <w:t xml:space="preserve"> bez pievienotās vērtības nodokļa mēnesī.</w:t>
      </w:r>
    </w:p>
    <w:p w14:paraId="55C37E70" w14:textId="1BF62146" w:rsidR="0004789A" w:rsidRPr="0004789A" w:rsidRDefault="0004789A" w:rsidP="0004789A">
      <w:pPr>
        <w:ind w:firstLine="720"/>
        <w:jc w:val="both"/>
        <w:rPr>
          <w:rFonts w:eastAsia="Arial Unicode MS" w:cs="Tahoma"/>
          <w:kern w:val="1"/>
          <w:lang w:eastAsia="hi-IN" w:bidi="hi-IN"/>
        </w:rPr>
      </w:pPr>
      <w:r w:rsidRPr="0004789A">
        <w:lastRenderedPageBreak/>
        <w:t>Ministru kabineta 20.02.2018. noteikumu Nr. 97 “Publiskas personas mantas iznomāšanas noteikumi” 12., 23., 24. punkts nosaka, ka</w:t>
      </w:r>
      <w:r w:rsidRPr="0004789A">
        <w:rPr>
          <w:rFonts w:ascii="Arial" w:eastAsia="Arial Unicode MS" w:hAnsi="Arial" w:cs="Arial"/>
          <w:kern w:val="1"/>
          <w:sz w:val="20"/>
          <w:szCs w:val="20"/>
          <w:shd w:val="clear" w:color="auto" w:fill="FFFFFF"/>
          <w:lang w:eastAsia="hi-IN" w:bidi="hi-IN"/>
        </w:rPr>
        <w:t xml:space="preserve"> </w:t>
      </w:r>
      <w:r w:rsidRPr="0004789A">
        <w:rPr>
          <w:rFonts w:eastAsia="Arial Unicode MS"/>
          <w:kern w:val="1"/>
          <w:shd w:val="clear" w:color="auto" w:fill="FFFFFF"/>
          <w:lang w:eastAsia="hi-IN" w:bidi="hi-IN"/>
        </w:rPr>
        <w:t>l</w:t>
      </w:r>
      <w:r w:rsidRPr="0004789A">
        <w:rPr>
          <w:rFonts w:eastAsia="Arial Unicode MS" w:cs="Tahoma"/>
          <w:kern w:val="1"/>
          <w:lang w:eastAsia="hi-IN" w:bidi="hi-IN"/>
        </w:rPr>
        <w:t>ēmumu par nomas objekta nodošanu iznomāšanai pieņem iznomātājs.</w:t>
      </w:r>
      <w:r w:rsidRPr="0004789A">
        <w:rPr>
          <w:rFonts w:ascii="Arial" w:eastAsia="Arial Unicode MS" w:hAnsi="Arial" w:cs="Arial"/>
          <w:kern w:val="1"/>
          <w:sz w:val="20"/>
          <w:szCs w:val="20"/>
          <w:shd w:val="clear" w:color="auto" w:fill="FFFFFF"/>
          <w:lang w:eastAsia="hi-IN" w:bidi="hi-IN"/>
        </w:rPr>
        <w:t xml:space="preserve"> </w:t>
      </w:r>
      <w:r w:rsidRPr="0004789A">
        <w:rPr>
          <w:rFonts w:eastAsia="Arial Unicode MS" w:cs="Tahoma"/>
          <w:kern w:val="1"/>
          <w:lang w:eastAsia="hi-IN" w:bidi="hi-IN"/>
        </w:rPr>
        <w:t>Nomnieku noskaidro rakstiskā vai mutiskā izsolē, pamatojoties uz iznomātāja lēmumu par piemērojamo izsoles veidu.</w:t>
      </w:r>
    </w:p>
    <w:p w14:paraId="341AA6C6" w14:textId="284D990C" w:rsidR="0004789A" w:rsidRPr="00F34D70" w:rsidRDefault="0004789A" w:rsidP="0004789A">
      <w:pPr>
        <w:suppressAutoHyphens/>
        <w:ind w:firstLine="720"/>
        <w:jc w:val="both"/>
        <w:rPr>
          <w:b/>
          <w:bCs/>
        </w:rPr>
      </w:pPr>
      <w:r w:rsidRPr="0004789A">
        <w:rPr>
          <w:rFonts w:eastAsia="Arial Unicode MS" w:cs="Tahoma"/>
          <w:kern w:val="1"/>
          <w:lang w:eastAsia="en-US" w:bidi="hi-IN"/>
        </w:rPr>
        <w:t xml:space="preserve">Pamatojoties uz Pašvaldību </w:t>
      </w:r>
      <w:r w:rsidRPr="0004789A">
        <w:t xml:space="preserve">likuma 73. panta ceturto daļu, </w:t>
      </w:r>
      <w:r w:rsidRPr="0004789A">
        <w:rPr>
          <w:rFonts w:eastAsia="Arial Unicode MS" w:cs="Tahoma"/>
          <w:kern w:val="1"/>
          <w:lang w:eastAsia="hi-IN" w:bidi="hi-IN"/>
        </w:rPr>
        <w:t>Valsts pārvaldes iekārtas likuma 87. panta otro daļu, likuma „Par nekustamā īpašuma nodokli” 2. panta piekto daļu, Pievienotās vērtības nodokļa likuma 3. panta desmitās daļas 13. punktu</w:t>
      </w:r>
      <w:r w:rsidRPr="0004789A">
        <w:t xml:space="preserve"> un Ministru kabineta noteikumu Nr. 97 “Publiskas personas mantas iznomāšanas noteikumi” 12., 23. un 24. punktu,</w:t>
      </w:r>
      <w:r w:rsidRPr="0004789A">
        <w:rPr>
          <w:rFonts w:eastAsia="Calibri" w:cs="Tahoma"/>
          <w:kern w:val="1"/>
          <w:szCs w:val="22"/>
          <w:lang w:eastAsia="en-US" w:bidi="hi-IN"/>
        </w:rPr>
        <w:t xml:space="preserve"> </w:t>
      </w:r>
      <w:r w:rsidRPr="00F34D70">
        <w:rPr>
          <w:rFonts w:cs="Tahoma"/>
          <w:b/>
          <w:kern w:val="1"/>
          <w:lang w:eastAsia="hi-IN" w:bidi="hi-IN"/>
        </w:rPr>
        <w:t>a</w:t>
      </w:r>
      <w:r w:rsidRPr="00F34D70">
        <w:rPr>
          <w:b/>
          <w:bCs/>
        </w:rPr>
        <w:t>tklāti balsojot: PAR</w:t>
      </w:r>
      <w:r w:rsidRPr="00F34D70">
        <w:t xml:space="preserve"> – 15 deputāti (</w:t>
      </w:r>
      <w:r w:rsidRPr="00F34D7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F34D70">
        <w:rPr>
          <w:bCs/>
        </w:rPr>
        <w:t>,</w:t>
      </w:r>
      <w:r w:rsidRPr="00F34D70">
        <w:rPr>
          <w:rFonts w:eastAsia="Calibri"/>
          <w:szCs w:val="22"/>
          <w:lang w:eastAsia="en-US"/>
        </w:rPr>
        <w:t xml:space="preserve"> </w:t>
      </w:r>
      <w:r w:rsidRPr="00F34D70">
        <w:rPr>
          <w:b/>
          <w:bCs/>
        </w:rPr>
        <w:t xml:space="preserve">PRET – </w:t>
      </w:r>
      <w:r w:rsidRPr="00F34D70">
        <w:rPr>
          <w:bCs/>
        </w:rPr>
        <w:t>nav,</w:t>
      </w:r>
      <w:r w:rsidRPr="00F34D70">
        <w:rPr>
          <w:rFonts w:eastAsia="Calibri"/>
          <w:szCs w:val="22"/>
          <w:lang w:eastAsia="en-US"/>
        </w:rPr>
        <w:t xml:space="preserve"> </w:t>
      </w:r>
      <w:r w:rsidRPr="00F34D70">
        <w:rPr>
          <w:b/>
          <w:bCs/>
        </w:rPr>
        <w:t>ATTURAS –</w:t>
      </w:r>
      <w:r w:rsidRPr="00F34D70">
        <w:t xml:space="preserve"> nav, Limbažu novada dome</w:t>
      </w:r>
      <w:r w:rsidRPr="00F34D70">
        <w:rPr>
          <w:b/>
          <w:bCs/>
        </w:rPr>
        <w:t xml:space="preserve"> NOLEMJ:</w:t>
      </w:r>
    </w:p>
    <w:p w14:paraId="06835F95" w14:textId="23264F69" w:rsidR="0004789A" w:rsidRPr="0004789A" w:rsidRDefault="0004789A" w:rsidP="0004789A">
      <w:pPr>
        <w:widowControl w:val="0"/>
        <w:suppressAutoHyphens/>
        <w:ind w:firstLine="720"/>
        <w:jc w:val="both"/>
        <w:rPr>
          <w:rFonts w:eastAsia="Arial Unicode MS" w:cs="Tahoma"/>
          <w:kern w:val="1"/>
          <w:lang w:bidi="hi-IN"/>
        </w:rPr>
      </w:pPr>
    </w:p>
    <w:p w14:paraId="78F68B0D" w14:textId="77777777" w:rsidR="0004789A" w:rsidRPr="0004789A" w:rsidRDefault="0004789A" w:rsidP="00923967">
      <w:pPr>
        <w:widowControl w:val="0"/>
        <w:numPr>
          <w:ilvl w:val="0"/>
          <w:numId w:val="19"/>
        </w:numPr>
        <w:suppressAutoHyphens/>
        <w:ind w:left="357" w:hanging="357"/>
        <w:contextualSpacing/>
        <w:jc w:val="both"/>
        <w:rPr>
          <w:rFonts w:eastAsia="Arial Unicode MS" w:cs="Tahoma"/>
          <w:kern w:val="1"/>
          <w:lang w:eastAsia="hi-IN" w:bidi="hi-IN"/>
        </w:rPr>
      </w:pPr>
      <w:r w:rsidRPr="0004789A">
        <w:rPr>
          <w:rFonts w:eastAsia="Arial Unicode MS" w:cs="Tahoma"/>
          <w:kern w:val="1"/>
          <w:lang w:eastAsia="hi-IN" w:bidi="hi-IN"/>
        </w:rPr>
        <w:t xml:space="preserve">Nodot iznomāšanai nedzīvojamo telpu telpas </w:t>
      </w:r>
      <w:bookmarkStart w:id="188" w:name="_Hlk214440418"/>
      <w:bookmarkStart w:id="189" w:name="_Hlk214440492"/>
      <w:bookmarkStart w:id="190" w:name="_Hlk214440462"/>
      <w:r w:rsidRPr="0004789A">
        <w:rPr>
          <w:rFonts w:eastAsia="Arial Unicode MS" w:cs="Tahoma"/>
          <w:kern w:val="1"/>
          <w:lang w:eastAsia="hi-IN" w:bidi="hi-IN"/>
        </w:rPr>
        <w:t>Nr. 13, Nr. 14 un Nr. 15</w:t>
      </w:r>
      <w:bookmarkEnd w:id="188"/>
      <w:r w:rsidRPr="0004789A">
        <w:rPr>
          <w:rFonts w:eastAsia="Arial Unicode MS" w:cs="Tahoma"/>
          <w:kern w:val="1"/>
          <w:lang w:eastAsia="hi-IN" w:bidi="hi-IN"/>
        </w:rPr>
        <w:t xml:space="preserve"> un koplietošanas telpas 39,4 m</w:t>
      </w:r>
      <w:r w:rsidRPr="0004789A">
        <w:rPr>
          <w:rFonts w:eastAsia="Arial Unicode MS" w:cs="Tahoma"/>
          <w:kern w:val="1"/>
          <w:vertAlign w:val="superscript"/>
          <w:lang w:eastAsia="hi-IN" w:bidi="hi-IN"/>
        </w:rPr>
        <w:t xml:space="preserve">2 </w:t>
      </w:r>
      <w:r w:rsidRPr="0004789A">
        <w:rPr>
          <w:rFonts w:eastAsia="Arial Unicode MS" w:cs="Tahoma"/>
          <w:kern w:val="1"/>
          <w:lang w:eastAsia="hi-IN" w:bidi="hi-IN"/>
        </w:rPr>
        <w:t>platībā</w:t>
      </w:r>
      <w:bookmarkEnd w:id="189"/>
      <w:r w:rsidRPr="0004789A">
        <w:rPr>
          <w:rFonts w:eastAsia="Arial Unicode MS"/>
          <w:lang w:eastAsia="en-US"/>
        </w:rPr>
        <w:t>, kas atrodas Limbažu novada pašvaldībai piederošā nekustamajā īpašumā Dārza ielā 3, Viļķenē, Viļķenes pagastā, Limbažu novadā, ar apzīmējumu kadastrā 6688 004 0130 001</w:t>
      </w:r>
      <w:bookmarkEnd w:id="190"/>
      <w:r w:rsidRPr="0004789A">
        <w:rPr>
          <w:rFonts w:eastAsia="Arial Unicode MS"/>
          <w:lang w:eastAsia="en-US"/>
        </w:rPr>
        <w:t>.</w:t>
      </w:r>
    </w:p>
    <w:p w14:paraId="25416D35" w14:textId="0475C54C" w:rsidR="0004789A" w:rsidRPr="0004789A" w:rsidRDefault="0004789A" w:rsidP="00923967">
      <w:pPr>
        <w:widowControl w:val="0"/>
        <w:numPr>
          <w:ilvl w:val="0"/>
          <w:numId w:val="19"/>
        </w:numPr>
        <w:suppressAutoHyphens/>
        <w:ind w:left="357" w:hanging="357"/>
        <w:contextualSpacing/>
        <w:jc w:val="both"/>
      </w:pPr>
      <w:r w:rsidRPr="0004789A">
        <w:rPr>
          <w:rFonts w:eastAsia="Arial Unicode MS" w:cs="Tahoma"/>
          <w:kern w:val="1"/>
          <w:lang w:eastAsia="hi-IN" w:bidi="hi-IN"/>
        </w:rPr>
        <w:t>Apstiprināt Limbažu novada pašvaldības nekustamā īpašuma nedzīvojamās telpas Nr. 13, Nr. 14 un Nr. 15 un koplietošanas telpas 39,4 m</w:t>
      </w:r>
      <w:r w:rsidRPr="0004789A">
        <w:rPr>
          <w:rFonts w:eastAsia="Arial Unicode MS" w:cs="Tahoma"/>
          <w:kern w:val="1"/>
          <w:vertAlign w:val="superscript"/>
          <w:lang w:eastAsia="hi-IN" w:bidi="hi-IN"/>
        </w:rPr>
        <w:t>2</w:t>
      </w:r>
      <w:r w:rsidRPr="0004789A">
        <w:rPr>
          <w:rFonts w:eastAsia="Arial Unicode MS" w:cs="Tahoma"/>
          <w:kern w:val="1"/>
          <w:lang w:eastAsia="hi-IN" w:bidi="hi-IN"/>
        </w:rPr>
        <w:t xml:space="preserve"> platībā, kas atrodas Limbažu novada pašvaldībai piederošā nekustamajā īpašumā Dārza ielā 3, Viļķenē, Viļķenes pagastā, Limbažu novadā, ar apzīmējumu kadastrā 6688 004 0130 001</w:t>
      </w:r>
      <w:r w:rsidRPr="0004789A">
        <w:t>,</w:t>
      </w:r>
      <w:r w:rsidRPr="0004789A">
        <w:rPr>
          <w:rFonts w:ascii="Garamond" w:hAnsi="Garamond"/>
          <w:sz w:val="22"/>
          <w:szCs w:val="20"/>
        </w:rPr>
        <w:t xml:space="preserve"> </w:t>
      </w:r>
      <w:r w:rsidRPr="0004789A">
        <w:t xml:space="preserve">izsoles sākuma cenu </w:t>
      </w:r>
      <w:bookmarkStart w:id="191" w:name="_Hlk214440943"/>
      <w:bookmarkStart w:id="192" w:name="_Hlk214440575"/>
      <w:r w:rsidRPr="0004789A">
        <w:t xml:space="preserve">39,40 EUR (trīsdesmit deviņi </w:t>
      </w:r>
      <w:r w:rsidRPr="0004789A">
        <w:rPr>
          <w:i/>
          <w:iCs/>
        </w:rPr>
        <w:t>euro</w:t>
      </w:r>
      <w:r w:rsidR="00F34D70">
        <w:rPr>
          <w:i/>
          <w:iCs/>
        </w:rPr>
        <w:t>,</w:t>
      </w:r>
      <w:r w:rsidRPr="0004789A">
        <w:t xml:space="preserve"> 40 centi) mēnesī bez pievienotās vērtības nodokļa, jeb EUR 1,0/m</w:t>
      </w:r>
      <w:r w:rsidRPr="0004789A">
        <w:rPr>
          <w:vertAlign w:val="superscript"/>
        </w:rPr>
        <w:t>2</w:t>
      </w:r>
      <w:r w:rsidRPr="0004789A">
        <w:t>, bez pievienotās vērtības nodokļa mēnesī</w:t>
      </w:r>
      <w:bookmarkEnd w:id="191"/>
      <w:r w:rsidRPr="0004789A">
        <w:rPr>
          <w:rFonts w:eastAsia="Arial Unicode MS"/>
          <w:kern w:val="1"/>
          <w:lang w:eastAsia="hi-IN" w:bidi="hi-IN"/>
        </w:rPr>
        <w:t>.</w:t>
      </w:r>
      <w:r w:rsidRPr="0004789A">
        <w:rPr>
          <w:rFonts w:ascii="Garamond" w:hAnsi="Garamond"/>
          <w:sz w:val="22"/>
          <w:szCs w:val="20"/>
          <w:lang w:eastAsia="en-US"/>
        </w:rPr>
        <w:t xml:space="preserve"> </w:t>
      </w:r>
      <w:r w:rsidRPr="0004789A">
        <w:rPr>
          <w:rFonts w:eastAsia="Arial Unicode MS"/>
          <w:kern w:val="1"/>
          <w:lang w:eastAsia="hi-IN" w:bidi="hi-IN"/>
        </w:rPr>
        <w:t>Koplietošanas telpu nomas maksa noteikta EUR 0,5/m</w:t>
      </w:r>
      <w:r w:rsidRPr="0004789A">
        <w:rPr>
          <w:rFonts w:eastAsia="Arial Unicode MS"/>
          <w:kern w:val="1"/>
          <w:vertAlign w:val="superscript"/>
          <w:lang w:eastAsia="hi-IN" w:bidi="hi-IN"/>
        </w:rPr>
        <w:t>2</w:t>
      </w:r>
      <w:r w:rsidRPr="0004789A">
        <w:rPr>
          <w:rFonts w:eastAsia="Arial Unicode MS"/>
          <w:kern w:val="1"/>
          <w:lang w:eastAsia="hi-IN" w:bidi="hi-IN"/>
        </w:rPr>
        <w:t>, bez pievienotās vērtības nodokļa mēnesī.</w:t>
      </w:r>
    </w:p>
    <w:bookmarkEnd w:id="192"/>
    <w:p w14:paraId="5A074AEA" w14:textId="57748763" w:rsidR="0004789A" w:rsidRPr="0004789A" w:rsidRDefault="0004789A" w:rsidP="00923967">
      <w:pPr>
        <w:widowControl w:val="0"/>
        <w:numPr>
          <w:ilvl w:val="0"/>
          <w:numId w:val="19"/>
        </w:numPr>
        <w:suppressAutoHyphens/>
        <w:ind w:left="357" w:hanging="357"/>
        <w:contextualSpacing/>
        <w:jc w:val="both"/>
        <w:rPr>
          <w:rFonts w:eastAsia="Arial Unicode MS"/>
          <w:kern w:val="1"/>
          <w:lang w:eastAsia="hi-IN" w:bidi="hi-IN"/>
        </w:rPr>
      </w:pPr>
      <w:r w:rsidRPr="0004789A">
        <w:rPr>
          <w:lang w:eastAsia="en-US"/>
        </w:rPr>
        <w:t xml:space="preserve">Papildus izsolē nosolītai nomas maksai mēnesī nomnieks maksā pievienotās vērtības </w:t>
      </w:r>
      <w:r w:rsidR="00F34D70">
        <w:rPr>
          <w:lang w:eastAsia="en-US"/>
        </w:rPr>
        <w:t xml:space="preserve">nodokli </w:t>
      </w:r>
      <w:r w:rsidRPr="0004789A">
        <w:rPr>
          <w:lang w:eastAsia="en-US"/>
        </w:rPr>
        <w:t xml:space="preserve">un nekustamā īpašuma nodokli likumā noteiktā kārtībā. </w:t>
      </w:r>
    </w:p>
    <w:p w14:paraId="64D1E9D8" w14:textId="72967782" w:rsidR="0004789A" w:rsidRPr="0004789A" w:rsidRDefault="0004789A" w:rsidP="00923967">
      <w:pPr>
        <w:widowControl w:val="0"/>
        <w:numPr>
          <w:ilvl w:val="0"/>
          <w:numId w:val="19"/>
        </w:numPr>
        <w:suppressAutoHyphens/>
        <w:ind w:left="357" w:hanging="357"/>
        <w:contextualSpacing/>
        <w:jc w:val="both"/>
        <w:rPr>
          <w:rFonts w:eastAsia="Arial Unicode MS"/>
          <w:kern w:val="1"/>
          <w:lang w:eastAsia="hi-IN" w:bidi="hi-IN"/>
        </w:rPr>
      </w:pPr>
      <w:bookmarkStart w:id="193" w:name="_Hlk214440626"/>
      <w:r w:rsidRPr="0004789A">
        <w:rPr>
          <w:lang w:eastAsia="en-US"/>
        </w:rPr>
        <w:t>Papildus izsolē nosolītai nomas maksai mēnesī nomnieks proporcionāli telpu faktiskajam izmantošanas laikam un platībai, sedz ar iznomātāju starpniecību nodrošinātos komunālos pakalpojumus, kas saistīti ar telpu siltumapgādi, ūdensapgādi, kanalizāciju un atkritumu izvešanu un citus maksājumus, kā arī maksā par elektroenerģijas apgādi (atbilstoši kontrolskaitītāja rādījumiem) pēc piestādītajiem rēķin</w:t>
      </w:r>
      <w:r w:rsidR="00F34D70">
        <w:rPr>
          <w:lang w:eastAsia="en-US"/>
        </w:rPr>
        <w:t>iem</w:t>
      </w:r>
      <w:r w:rsidRPr="0004789A">
        <w:rPr>
          <w:lang w:eastAsia="en-US"/>
        </w:rPr>
        <w:t>.</w:t>
      </w:r>
    </w:p>
    <w:bookmarkEnd w:id="193"/>
    <w:p w14:paraId="6404E074" w14:textId="77777777" w:rsidR="0004789A" w:rsidRPr="0004789A" w:rsidRDefault="0004789A" w:rsidP="00923967">
      <w:pPr>
        <w:widowControl w:val="0"/>
        <w:numPr>
          <w:ilvl w:val="0"/>
          <w:numId w:val="19"/>
        </w:numPr>
        <w:suppressAutoHyphens/>
        <w:ind w:left="357" w:hanging="357"/>
        <w:contextualSpacing/>
        <w:jc w:val="both"/>
        <w:rPr>
          <w:rFonts w:eastAsia="Arial Unicode MS"/>
          <w:kern w:val="1"/>
          <w:lang w:eastAsia="hi-IN" w:bidi="hi-IN"/>
        </w:rPr>
      </w:pPr>
      <w:r w:rsidRPr="0004789A">
        <w:rPr>
          <w:lang w:eastAsia="en-US"/>
        </w:rPr>
        <w:t>Noteikt nedzīvojamo telpu nomas līguma termiņu - 6 (seši) gadi no līguma noslēgšanas dienas.</w:t>
      </w:r>
    </w:p>
    <w:p w14:paraId="2A23ABF1" w14:textId="4A48122C" w:rsidR="0004789A" w:rsidRPr="0004789A" w:rsidRDefault="0004789A" w:rsidP="00923967">
      <w:pPr>
        <w:widowControl w:val="0"/>
        <w:numPr>
          <w:ilvl w:val="0"/>
          <w:numId w:val="19"/>
        </w:numPr>
        <w:suppressAutoHyphens/>
        <w:ind w:left="357" w:hanging="357"/>
        <w:contextualSpacing/>
        <w:jc w:val="both"/>
        <w:rPr>
          <w:rFonts w:eastAsia="Arial Unicode MS"/>
          <w:kern w:val="1"/>
          <w:lang w:eastAsia="hi-IN" w:bidi="hi-IN"/>
        </w:rPr>
      </w:pPr>
      <w:r w:rsidRPr="0004789A">
        <w:rPr>
          <w:lang w:eastAsia="en-US"/>
        </w:rPr>
        <w:t xml:space="preserve">Noteikt, ka izsoles objekta nosolītājam jākompensē iznomātājam pieaicinātā sertificētā vērtētāja atlīdzības summu par nomas maksas noteikšanu, kas ir EUR 100,00 (viens simts </w:t>
      </w:r>
      <w:r w:rsidRPr="0004789A">
        <w:rPr>
          <w:i/>
          <w:iCs/>
          <w:lang w:eastAsia="en-US"/>
        </w:rPr>
        <w:t>euro</w:t>
      </w:r>
      <w:r w:rsidR="00F34D70">
        <w:rPr>
          <w:i/>
          <w:iCs/>
          <w:lang w:eastAsia="en-US"/>
        </w:rPr>
        <w:t>,</w:t>
      </w:r>
      <w:r w:rsidRPr="0004789A">
        <w:rPr>
          <w:lang w:eastAsia="en-US"/>
        </w:rPr>
        <w:t xml:space="preserve"> 00 centi).</w:t>
      </w:r>
    </w:p>
    <w:p w14:paraId="3588024F" w14:textId="77777777" w:rsidR="0004789A" w:rsidRPr="0004789A" w:rsidRDefault="0004789A" w:rsidP="00923967">
      <w:pPr>
        <w:widowControl w:val="0"/>
        <w:numPr>
          <w:ilvl w:val="0"/>
          <w:numId w:val="19"/>
        </w:numPr>
        <w:suppressAutoHyphens/>
        <w:ind w:left="357" w:hanging="357"/>
        <w:contextualSpacing/>
        <w:jc w:val="both"/>
        <w:rPr>
          <w:rFonts w:eastAsia="Arial Unicode MS"/>
          <w:kern w:val="1"/>
          <w:lang w:eastAsia="hi-IN" w:bidi="hi-IN"/>
        </w:rPr>
      </w:pPr>
      <w:r w:rsidRPr="0004789A">
        <w:rPr>
          <w:rFonts w:eastAsia="Arial Unicode MS"/>
          <w:kern w:val="1"/>
          <w:lang w:eastAsia="hi-IN" w:bidi="hi-IN"/>
        </w:rPr>
        <w:t xml:space="preserve">Apstiprināt Limbažu novada pašvaldības nekustamā īpašuma nedzīvojamās telpas </w:t>
      </w:r>
      <w:bookmarkStart w:id="194" w:name="_Hlk214440675"/>
      <w:bookmarkStart w:id="195" w:name="_Hlk214440884"/>
      <w:r w:rsidRPr="0004789A">
        <w:rPr>
          <w:rFonts w:eastAsia="Arial Unicode MS"/>
          <w:kern w:val="1"/>
          <w:lang w:eastAsia="hi-IN" w:bidi="hi-IN"/>
        </w:rPr>
        <w:t>Nr. 13, Nr. 14 un Nr. 15</w:t>
      </w:r>
      <w:bookmarkEnd w:id="194"/>
      <w:r w:rsidRPr="0004789A">
        <w:rPr>
          <w:rFonts w:eastAsia="Arial Unicode MS"/>
          <w:kern w:val="1"/>
          <w:lang w:eastAsia="hi-IN" w:bidi="hi-IN"/>
        </w:rPr>
        <w:t xml:space="preserve"> un koplietošanas telpas 39,4 m</w:t>
      </w:r>
      <w:r w:rsidRPr="0004789A">
        <w:rPr>
          <w:rFonts w:eastAsia="Arial Unicode MS"/>
          <w:kern w:val="1"/>
          <w:vertAlign w:val="superscript"/>
          <w:lang w:eastAsia="hi-IN" w:bidi="hi-IN"/>
        </w:rPr>
        <w:t>2</w:t>
      </w:r>
      <w:r w:rsidRPr="0004789A">
        <w:rPr>
          <w:rFonts w:eastAsia="Arial Unicode MS"/>
          <w:kern w:val="1"/>
          <w:lang w:eastAsia="hi-IN" w:bidi="hi-IN"/>
        </w:rPr>
        <w:t xml:space="preserve"> platībā, kas atrodas Limbažu novada pašvaldībai piederošā nekustamajā īpašumā Dārza ielā 3, Viļķenē, Viļķenes pagastā, Limbažu novadā, ar apzīmējumu kadastrā 6688 004 0130 001</w:t>
      </w:r>
      <w:bookmarkEnd w:id="195"/>
      <w:r w:rsidRPr="0004789A">
        <w:rPr>
          <w:rFonts w:eastAsia="Arial Unicode MS"/>
          <w:lang w:eastAsia="en-US"/>
        </w:rPr>
        <w:t xml:space="preserve">, nomas tiesību izsoles noteikumus (pielikumā). </w:t>
      </w:r>
    </w:p>
    <w:p w14:paraId="3DCD6EA9" w14:textId="49EE0D48" w:rsidR="0004789A" w:rsidRPr="0004789A" w:rsidRDefault="0004789A" w:rsidP="00923967">
      <w:pPr>
        <w:widowControl w:val="0"/>
        <w:numPr>
          <w:ilvl w:val="0"/>
          <w:numId w:val="19"/>
        </w:numPr>
        <w:suppressAutoHyphens/>
        <w:ind w:left="357" w:hanging="357"/>
        <w:contextualSpacing/>
        <w:jc w:val="both"/>
        <w:rPr>
          <w:rFonts w:eastAsia="Arial Unicode MS" w:cs="Tahoma"/>
          <w:kern w:val="1"/>
          <w:lang w:eastAsia="hi-IN" w:bidi="hi-IN"/>
        </w:rPr>
      </w:pPr>
      <w:r w:rsidRPr="0004789A">
        <w:rPr>
          <w:rFonts w:eastAsia="Arial Unicode MS" w:cs="Tahoma"/>
          <w:kern w:val="1"/>
          <w:lang w:eastAsia="hi-IN" w:bidi="hi-IN"/>
        </w:rPr>
        <w:t>Uzdot Pašvaldības īpašuma privatizācijas un atsavināšanas komisijai organizēt nekustamā īpašuma nedzīvojamās telpas Nr. 13, Nr. 14 un Nr. 15 un koplietošanas telpas 39,4 m</w:t>
      </w:r>
      <w:r w:rsidRPr="0004789A">
        <w:rPr>
          <w:rFonts w:eastAsia="Arial Unicode MS" w:cs="Tahoma"/>
          <w:kern w:val="1"/>
          <w:vertAlign w:val="superscript"/>
          <w:lang w:eastAsia="hi-IN" w:bidi="hi-IN"/>
        </w:rPr>
        <w:t>2</w:t>
      </w:r>
      <w:r w:rsidRPr="0004789A">
        <w:rPr>
          <w:rFonts w:eastAsia="Arial Unicode MS" w:cs="Tahoma"/>
          <w:kern w:val="1"/>
          <w:lang w:eastAsia="hi-IN" w:bidi="hi-IN"/>
        </w:rPr>
        <w:t xml:space="preserve"> platībā, kas atrodas Limbažu novada pašvaldībai piederošā nekustamajā īpašumā Dārza ielā 3, Viļķenē, Viļķenes pagastā, Limbažu novadā, ar apzīmējumu kadastrā 6688 004 0130 001</w:t>
      </w:r>
      <w:r w:rsidRPr="0004789A">
        <w:rPr>
          <w:rFonts w:eastAsia="Arial Unicode MS"/>
          <w:lang w:eastAsia="en-US"/>
        </w:rPr>
        <w:t>, nomas tiesību izsoli.</w:t>
      </w:r>
    </w:p>
    <w:p w14:paraId="0D1B1AB2" w14:textId="2ABAB312" w:rsidR="0004789A" w:rsidRPr="0004789A" w:rsidRDefault="0004789A" w:rsidP="00923967">
      <w:pPr>
        <w:widowControl w:val="0"/>
        <w:numPr>
          <w:ilvl w:val="0"/>
          <w:numId w:val="19"/>
        </w:numPr>
        <w:suppressAutoHyphens/>
        <w:ind w:left="357" w:hanging="357"/>
        <w:contextualSpacing/>
        <w:jc w:val="both"/>
        <w:rPr>
          <w:rFonts w:eastAsia="Arial Unicode MS" w:cs="Tahoma"/>
          <w:kern w:val="1"/>
          <w:lang w:eastAsia="hi-IN" w:bidi="hi-IN"/>
        </w:rPr>
      </w:pPr>
      <w:r w:rsidRPr="0004789A">
        <w:rPr>
          <w:rFonts w:eastAsia="Arial Unicode MS" w:cs="Tahoma"/>
          <w:kern w:val="1"/>
          <w:lang w:eastAsia="hi-IN" w:bidi="hi-IN"/>
        </w:rPr>
        <w:t xml:space="preserve">Atbildīgo par lēmuma izpildi noteikt </w:t>
      </w:r>
      <w:bookmarkStart w:id="196" w:name="_Hlk214440758"/>
      <w:r w:rsidRPr="0004789A">
        <w:rPr>
          <w:rFonts w:eastAsia="Arial Unicode MS" w:cs="Tahoma"/>
          <w:kern w:val="1"/>
          <w:lang w:eastAsia="hi-IN" w:bidi="hi-IN"/>
        </w:rPr>
        <w:t>Pašvaldības īpašum</w:t>
      </w:r>
      <w:r w:rsidR="00F34D70">
        <w:rPr>
          <w:rFonts w:eastAsia="Arial Unicode MS" w:cs="Tahoma"/>
          <w:kern w:val="1"/>
          <w:lang w:eastAsia="hi-IN" w:bidi="hi-IN"/>
        </w:rPr>
        <w:t>a</w:t>
      </w:r>
      <w:r w:rsidRPr="0004789A">
        <w:rPr>
          <w:rFonts w:eastAsia="Arial Unicode MS" w:cs="Tahoma"/>
          <w:kern w:val="1"/>
          <w:lang w:eastAsia="hi-IN" w:bidi="hi-IN"/>
        </w:rPr>
        <w:t xml:space="preserve"> privatizācijas un atsavināšanas komisijas</w:t>
      </w:r>
      <w:bookmarkEnd w:id="196"/>
      <w:r w:rsidRPr="0004789A">
        <w:rPr>
          <w:rFonts w:eastAsia="Arial Unicode MS" w:cs="Tahoma"/>
          <w:kern w:val="1"/>
          <w:lang w:eastAsia="hi-IN" w:bidi="hi-IN"/>
        </w:rPr>
        <w:t xml:space="preserve"> priekšsēdētāju.</w:t>
      </w:r>
    </w:p>
    <w:p w14:paraId="63DBD536" w14:textId="77777777" w:rsidR="0004789A" w:rsidRPr="0004789A" w:rsidRDefault="0004789A" w:rsidP="00923967">
      <w:pPr>
        <w:widowControl w:val="0"/>
        <w:numPr>
          <w:ilvl w:val="0"/>
          <w:numId w:val="19"/>
        </w:numPr>
        <w:suppressAutoHyphens/>
        <w:ind w:left="357" w:hanging="357"/>
        <w:contextualSpacing/>
        <w:jc w:val="both"/>
        <w:rPr>
          <w:rFonts w:eastAsia="Arial Unicode MS" w:cs="Tahoma"/>
          <w:kern w:val="1"/>
          <w:lang w:eastAsia="hi-IN" w:bidi="hi-IN"/>
        </w:rPr>
      </w:pPr>
      <w:r w:rsidRPr="0004789A">
        <w:rPr>
          <w:rFonts w:eastAsia="Arial Unicode MS" w:cs="Tahoma"/>
          <w:kern w:val="1"/>
          <w:lang w:eastAsia="hi-IN" w:bidi="hi-IN"/>
        </w:rPr>
        <w:t>Kontroli par lēmuma izpildi uzdot Limbažu novada pašvaldības izpilddirektoram.</w:t>
      </w:r>
    </w:p>
    <w:p w14:paraId="05DA0C63" w14:textId="77777777" w:rsidR="003A1F3B" w:rsidRPr="00F26A7C" w:rsidRDefault="003A1F3B" w:rsidP="00CE0433">
      <w:pPr>
        <w:suppressAutoHyphens/>
        <w:autoSpaceDE w:val="0"/>
        <w:autoSpaceDN w:val="0"/>
        <w:adjustRightInd w:val="0"/>
        <w:ind w:left="360" w:right="84"/>
        <w:jc w:val="both"/>
        <w:rPr>
          <w:rFonts w:eastAsia="Calibri"/>
          <w:lang w:eastAsia="en-US"/>
        </w:rPr>
      </w:pPr>
    </w:p>
    <w:p w14:paraId="20A5E60F" w14:textId="77777777" w:rsidR="00AB54E0" w:rsidRPr="00F26A7C" w:rsidRDefault="00AB54E0" w:rsidP="00CE0433">
      <w:pPr>
        <w:suppressAutoHyphens/>
        <w:autoSpaceDE w:val="0"/>
        <w:autoSpaceDN w:val="0"/>
        <w:adjustRightInd w:val="0"/>
        <w:jc w:val="both"/>
        <w:rPr>
          <w:rFonts w:eastAsia="Calibri"/>
        </w:rPr>
      </w:pPr>
    </w:p>
    <w:p w14:paraId="1E73D5FA" w14:textId="59D04044" w:rsidR="005C16AD" w:rsidRPr="00F26A7C" w:rsidRDefault="005C16AD" w:rsidP="00CE0433">
      <w:pPr>
        <w:suppressAutoHyphens/>
        <w:jc w:val="both"/>
        <w:rPr>
          <w:b/>
          <w:bCs/>
        </w:rPr>
      </w:pPr>
      <w:r w:rsidRPr="00F26A7C">
        <w:rPr>
          <w:b/>
          <w:bCs/>
        </w:rPr>
        <w:t xml:space="preserve">Lēmums Nr. </w:t>
      </w:r>
      <w:r w:rsidR="00A8434A">
        <w:rPr>
          <w:b/>
          <w:bCs/>
        </w:rPr>
        <w:t>869</w:t>
      </w:r>
    </w:p>
    <w:p w14:paraId="0AA21259" w14:textId="63236C48" w:rsidR="00667DA2" w:rsidRPr="00F26A7C" w:rsidRDefault="00667DA2" w:rsidP="00CE0433">
      <w:pPr>
        <w:keepNext/>
        <w:suppressAutoHyphens/>
        <w:jc w:val="center"/>
        <w:outlineLvl w:val="0"/>
        <w:rPr>
          <w:b/>
          <w:bCs/>
          <w:lang w:eastAsia="en-US"/>
        </w:rPr>
      </w:pPr>
      <w:r w:rsidRPr="00F26A7C">
        <w:rPr>
          <w:b/>
          <w:bCs/>
          <w:lang w:eastAsia="en-US"/>
        </w:rPr>
        <w:t>58.</w:t>
      </w:r>
    </w:p>
    <w:p w14:paraId="1023E8A9" w14:textId="77777777" w:rsidR="00AD0549" w:rsidRPr="00AD0549" w:rsidRDefault="00AD0549" w:rsidP="00AD0549">
      <w:pPr>
        <w:pBdr>
          <w:top w:val="nil"/>
          <w:left w:val="nil"/>
          <w:bottom w:val="single" w:sz="4" w:space="1" w:color="auto"/>
          <w:right w:val="nil"/>
        </w:pBdr>
        <w:jc w:val="both"/>
        <w:rPr>
          <w:rFonts w:eastAsia="Calibri"/>
          <w:b/>
          <w:lang w:eastAsia="en-US"/>
        </w:rPr>
      </w:pPr>
      <w:bookmarkStart w:id="197" w:name="_Hlk205206428"/>
      <w:r w:rsidRPr="00AD0549">
        <w:rPr>
          <w:rFonts w:eastAsia="Calibri"/>
          <w:b/>
          <w:lang w:eastAsia="en-US"/>
        </w:rPr>
        <w:t xml:space="preserve">Par nekustamā īpašuma “Jaunreiķi”, Katvaru pagastā, Limbažu novadā, sastāvā ietilpstošās zemes </w:t>
      </w:r>
      <w:bookmarkEnd w:id="197"/>
      <w:r w:rsidRPr="00AD0549">
        <w:rPr>
          <w:rFonts w:eastAsia="Calibri"/>
          <w:b/>
          <w:lang w:eastAsia="en-US"/>
        </w:rPr>
        <w:t>vienības ar kadastra apzīmējumu 6652 003 0256 daļas atmežošanu</w:t>
      </w:r>
    </w:p>
    <w:p w14:paraId="5C04ABA2" w14:textId="77777777" w:rsidR="00AD0549" w:rsidRPr="00F34D70" w:rsidRDefault="00AD0549" w:rsidP="00AD0549">
      <w:pPr>
        <w:jc w:val="center"/>
      </w:pPr>
      <w:r w:rsidRPr="00F34D70">
        <w:t xml:space="preserve">Ziņo </w:t>
      </w:r>
      <w:r w:rsidRPr="00F34D70">
        <w:rPr>
          <w:noProof/>
        </w:rPr>
        <w:t>Sigita Upmale</w:t>
      </w:r>
    </w:p>
    <w:p w14:paraId="43BEE092" w14:textId="77777777" w:rsidR="00AD0549" w:rsidRDefault="00AD0549" w:rsidP="00AD0549">
      <w:pPr>
        <w:ind w:firstLine="720"/>
        <w:jc w:val="both"/>
        <w:rPr>
          <w:rFonts w:eastAsia="Calibri"/>
          <w:lang w:eastAsia="en-US"/>
        </w:rPr>
      </w:pPr>
    </w:p>
    <w:p w14:paraId="6660CFE5" w14:textId="77777777" w:rsidR="00AD0549" w:rsidRPr="00AD0549" w:rsidRDefault="00AD0549" w:rsidP="00AD0549">
      <w:pPr>
        <w:ind w:firstLine="720"/>
        <w:jc w:val="both"/>
        <w:rPr>
          <w:rFonts w:eastAsia="Calibri"/>
          <w:lang w:eastAsia="en-US"/>
        </w:rPr>
      </w:pPr>
      <w:r w:rsidRPr="00AD0549">
        <w:rPr>
          <w:rFonts w:eastAsia="Calibri"/>
          <w:lang w:eastAsia="en-US"/>
        </w:rPr>
        <w:t>Limbažu novada pašvaldība ir izskatījusi fiziskas personas 2024. gada 7. novembra iesniegumu, kas Limbažu novada pašvaldībā saņemts un reģistrēts ar Nr. 4.8.4/24/6882. Iesniegumā lūgts</w:t>
      </w:r>
      <w:r w:rsidRPr="00AD0549">
        <w:rPr>
          <w:rFonts w:eastAsia="Calibri"/>
          <w:bCs/>
          <w:lang w:eastAsia="en-US"/>
        </w:rPr>
        <w:t xml:space="preserve"> atļaut ierīkot lauksaimniecības zemi </w:t>
      </w:r>
      <w:r w:rsidRPr="00AD0549">
        <w:rPr>
          <w:rFonts w:eastAsia="Calibri"/>
          <w:lang w:eastAsia="en-US"/>
        </w:rPr>
        <w:t xml:space="preserve">nekustamā īpašuma “Jaunreiķi”, Katvaru pagastā, Limbažu novadā, ar kadastra Nr. 6652 003 0257, sastāvā ietilpstošā zemes vienībā ar kadastra apzīmējumu 66520030256 </w:t>
      </w:r>
      <w:r w:rsidRPr="00AD0549">
        <w:rPr>
          <w:rFonts w:eastAsia="Calibri"/>
          <w:bCs/>
          <w:lang w:eastAsia="en-US"/>
        </w:rPr>
        <w:t xml:space="preserve">0,2 ha platībā, uz kuras atrodas mežs, </w:t>
      </w:r>
      <w:r w:rsidRPr="00AD0549">
        <w:rPr>
          <w:rFonts w:eastAsia="Calibri"/>
          <w:lang w:eastAsia="en-US"/>
        </w:rPr>
        <w:t>1. kvartāla 2. nogabalā. Atmežojamā platība tiek kompensēta ar ieaudzēto mežaudzi īpašniecei piederošā īpašumā „Jaunreiki”, Katvaru pagastā, Limbažu novadā, zemes vienības ar kadastra apzīmējumu 66520030256 meža 1. kvartāla 5. nogabalā 0,11 ha platībā,</w:t>
      </w:r>
      <w:r w:rsidRPr="00AD0549">
        <w:rPr>
          <w:rFonts w:eastAsia="Calibri"/>
          <w:bCs/>
          <w:lang w:eastAsia="en-US"/>
        </w:rPr>
        <w:t xml:space="preserve"> ko apliecina īpašnieces iesniegtā informācija.</w:t>
      </w:r>
    </w:p>
    <w:p w14:paraId="2B14618E" w14:textId="77777777" w:rsidR="00AD0549" w:rsidRPr="00AD0549" w:rsidRDefault="00AD0549" w:rsidP="00AD0549">
      <w:pPr>
        <w:ind w:firstLine="720"/>
        <w:jc w:val="both"/>
        <w:rPr>
          <w:rFonts w:eastAsia="Calibri"/>
          <w:bCs/>
          <w:color w:val="000000"/>
          <w:lang w:eastAsia="en-US"/>
        </w:rPr>
      </w:pPr>
      <w:r w:rsidRPr="00AD0549">
        <w:rPr>
          <w:rFonts w:eastAsia="Calibri"/>
          <w:color w:val="000000"/>
          <w:lang w:eastAsia="en-US"/>
        </w:rPr>
        <w:t xml:space="preserve">Limbažu novada teritorijas plānojumā 2012.-2024. gadam </w:t>
      </w:r>
      <w:r w:rsidRPr="00AD0549">
        <w:rPr>
          <w:rFonts w:eastAsia="Calibri"/>
          <w:lang w:eastAsia="en-US"/>
        </w:rPr>
        <w:t xml:space="preserve">nekustamā īpašuma „Jaunreiki”, Katvaru pagastā, Limbažu novadā, sastāvā ietilpstošās zemes vienības ar kadastra apzīmējumu 66520030256 </w:t>
      </w:r>
      <w:r w:rsidRPr="00AD0549">
        <w:rPr>
          <w:rFonts w:eastAsia="Calibri"/>
          <w:color w:val="000000"/>
          <w:lang w:eastAsia="en-US"/>
        </w:rPr>
        <w:t>funkcionālais zonējums</w:t>
      </w:r>
      <w:r w:rsidRPr="00AD0549">
        <w:rPr>
          <w:rFonts w:eastAsia="Calibri"/>
          <w:lang w:eastAsia="en-US"/>
        </w:rPr>
        <w:t xml:space="preserve"> ir lauku zeme (L) un daļā meža zeme (M)</w:t>
      </w:r>
      <w:r w:rsidRPr="00AD0549">
        <w:rPr>
          <w:rFonts w:eastAsia="Calibri"/>
          <w:color w:val="000000"/>
          <w:lang w:eastAsia="en-US"/>
        </w:rPr>
        <w:t>, kurā, saskaņā ar Teritorijas izmantošanas un apbūves noteikumu 439.8. punktu, atļautā izmantošana ir lauksaimnieciska izmantošana, veicot zemes transformāciju jeb atmežošanu</w:t>
      </w:r>
      <w:r w:rsidRPr="00AD0549">
        <w:rPr>
          <w:rFonts w:eastAsia="Calibri"/>
          <w:bCs/>
          <w:color w:val="000000"/>
          <w:lang w:eastAsia="en-US"/>
        </w:rPr>
        <w:t>.</w:t>
      </w:r>
    </w:p>
    <w:p w14:paraId="47EF4480" w14:textId="77777777" w:rsidR="00AD0549" w:rsidRPr="00AD0549" w:rsidRDefault="00AD0549" w:rsidP="00AD0549">
      <w:pPr>
        <w:autoSpaceDE w:val="0"/>
        <w:autoSpaceDN w:val="0"/>
        <w:adjustRightInd w:val="0"/>
        <w:ind w:firstLine="720"/>
        <w:jc w:val="both"/>
        <w:rPr>
          <w:color w:val="000000"/>
        </w:rPr>
      </w:pPr>
      <w:r w:rsidRPr="00AD0549">
        <w:rPr>
          <w:bCs/>
          <w:color w:val="000000"/>
        </w:rPr>
        <w:t xml:space="preserve">Saskaņā ar Meža likuma 41. panta pirmo daļu </w:t>
      </w:r>
      <w:r w:rsidRPr="00AD0549">
        <w:rPr>
          <w:color w:val="000000"/>
        </w:rPr>
        <w:t>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4123BA04" w14:textId="77777777" w:rsidR="00AD0549" w:rsidRPr="00AD0549" w:rsidRDefault="00AD0549" w:rsidP="00AD0549">
      <w:pPr>
        <w:autoSpaceDE w:val="0"/>
        <w:autoSpaceDN w:val="0"/>
        <w:adjustRightInd w:val="0"/>
        <w:ind w:firstLine="720"/>
        <w:jc w:val="both"/>
        <w:rPr>
          <w:color w:val="000000"/>
          <w:highlight w:val="yellow"/>
        </w:rPr>
      </w:pPr>
      <w:r w:rsidRPr="00AD0549">
        <w:rPr>
          <w:color w:val="000000"/>
        </w:rPr>
        <w:t>Atbilstoši Ministra kabineta 2013. gada 5. marta noteikumu Nr. 118 “Kārtība, kādā lauksaimniecībā izmantojamo zemi ierīko mežā, kā arī izsniedz atļauju tās ierīkošanai” 7. punktam atļauju lauksaimniecības zemes ierīkošanai izsniedz vietējā pašvaldība, kuras administratīvajā teritorijā atrodas meža īpašums vai tiesiskais valdījums, kurā paredzēta lauksaimniecības zemes ierīkošana. Saskaņā ar šo noteikumu 11. punktu Limbažu novada pašvaldība saņēmusi pozitīvu Valsts meža dienesta Vidzemes virsmežniecības 15.11.2024. atzinumu Nr. VVM.5-3/2038, pozitīvu Dabas aizsardzības pārvaldes Vidzemes reģionālās administrācijas 15.11.2024. atzinumu Nr. 3.13.4/7224/2024-N un pozitīvu Valsts vides dienesta atļauju pārvaldes 25.11.2024. atzinumu Nr. Nr.2.3/AP/12017/2024 par meža zemes atmežošanu uz lauksaimniecības zemi nekustamā īpašuma “Jaunreiķi”, Katvaru pagastā, Limbažu novadā, ar kadastra Nr. 6652 003 0257, sastāvā ietilpstošā zemes vienībā ar kadastra apzīmējumu 66520030256 0,2 ha platībā</w:t>
      </w:r>
      <w:r w:rsidRPr="00AD0549">
        <w:rPr>
          <w:rFonts w:cs="Tahoma"/>
          <w:bCs/>
          <w:color w:val="000000"/>
        </w:rPr>
        <w:t>.</w:t>
      </w:r>
    </w:p>
    <w:p w14:paraId="12A40B4A" w14:textId="77777777" w:rsidR="00AD0549" w:rsidRPr="00AD0549" w:rsidRDefault="00AD0549" w:rsidP="00AD0549">
      <w:pPr>
        <w:autoSpaceDE w:val="0"/>
        <w:autoSpaceDN w:val="0"/>
        <w:adjustRightInd w:val="0"/>
        <w:ind w:firstLine="720"/>
        <w:jc w:val="both"/>
        <w:rPr>
          <w:bCs/>
          <w:color w:val="000000"/>
        </w:rPr>
      </w:pPr>
      <w:r w:rsidRPr="00AD0549">
        <w:rPr>
          <w:color w:val="000000"/>
        </w:rPr>
        <w:t>Saskaņā ar iepriekš minēto noteikumu 13. punktu Limbažu novada pašvaldības Centrālās pārvaldes Nekustamā īpašuma un teritorijas plānojuma nodaļa 2025. gada 9. decembrī iesniedza Valsts meža dienestā pieprasījumu kompensācijas aprēķināšanai.</w:t>
      </w:r>
    </w:p>
    <w:p w14:paraId="3A51D593" w14:textId="77777777" w:rsidR="00AD0549" w:rsidRPr="00AD0549" w:rsidRDefault="00AD0549" w:rsidP="00AD0549">
      <w:pPr>
        <w:ind w:firstLine="720"/>
        <w:jc w:val="both"/>
        <w:rPr>
          <w:color w:val="000000"/>
        </w:rPr>
      </w:pPr>
      <w:r w:rsidRPr="00AD0549">
        <w:rPr>
          <w:bCs/>
          <w:color w:val="000000"/>
        </w:rPr>
        <w:t>Ministru kabineta 2012. gada 18. decembra noteikumu Nr. 889</w:t>
      </w:r>
      <w:r w:rsidRPr="00AD0549">
        <w:rPr>
          <w:color w:val="000000"/>
        </w:rPr>
        <w:t xml:space="preserve"> </w:t>
      </w:r>
      <w:r w:rsidRPr="00AD0549">
        <w:rPr>
          <w:bCs/>
          <w:color w:val="000000"/>
        </w:rPr>
        <w:t xml:space="preserve">“Noteikumi par atmežošanas kompensācijas noteikšanas kritērijiem, aprēķināšanas un atlīdzināšanas kārtību” 17.3. punktā noteikts, ka </w:t>
      </w:r>
      <w:r w:rsidRPr="00AD0549">
        <w:rPr>
          <w:color w:val="000000"/>
        </w:rPr>
        <w:t xml:space="preserve">kompensāciju persona samaksā pirms saņemts koku ciršanas apliecinājums cirtei vai pirms to atļauto darbību uzsākšanas, ar kurām platība tiek atmežota (ja koku ciršanas apliecinājums nav nepieciešams). </w:t>
      </w:r>
    </w:p>
    <w:p w14:paraId="707B2B03" w14:textId="77777777" w:rsidR="00AD0549" w:rsidRPr="00AD0549" w:rsidRDefault="00AD0549" w:rsidP="00AD0549">
      <w:pPr>
        <w:ind w:firstLine="720"/>
        <w:jc w:val="both"/>
        <w:rPr>
          <w:color w:val="000000"/>
          <w:highlight w:val="yellow"/>
        </w:rPr>
      </w:pPr>
      <w:r w:rsidRPr="00AD0549">
        <w:rPr>
          <w:color w:val="000000"/>
        </w:rPr>
        <w:t>2025. gada 22. oktobrī saņemta Valsts meža dienesta Vidzemes virsmežniecības 2025. gada 22. oktobra vēstule Nr.</w:t>
      </w:r>
      <w:r w:rsidRPr="00AD0549">
        <w:rPr>
          <w:color w:val="414142"/>
          <w:sz w:val="20"/>
          <w:szCs w:val="20"/>
        </w:rPr>
        <w:t xml:space="preserve"> </w:t>
      </w:r>
      <w:r w:rsidRPr="00AD0549">
        <w:rPr>
          <w:color w:val="000000"/>
        </w:rPr>
        <w:t xml:space="preserve">VVM.5-3/2803, kurā norādīts kopējais aprēķinātais kompensācijas apmērs – 35,57 EUR (trīsdesmit pieci eiro, 57 centi), kā arī atmežojamā platība noteikta – 0,1119 ha. Limbažu novada pašvaldībā iesniegts maksājuma apstiprinājums (30.10.2025. apmaksas orderis) par iepriekš minētās summas apmaksu. </w:t>
      </w:r>
    </w:p>
    <w:p w14:paraId="725B6A67" w14:textId="77777777" w:rsidR="00AD0549" w:rsidRPr="00F34D70" w:rsidRDefault="00AD0549" w:rsidP="00AD0549">
      <w:pPr>
        <w:suppressAutoHyphens/>
        <w:ind w:firstLine="720"/>
        <w:jc w:val="both"/>
        <w:rPr>
          <w:b/>
          <w:bCs/>
        </w:rPr>
      </w:pPr>
      <w:r w:rsidRPr="00AD0549">
        <w:rPr>
          <w:rFonts w:eastAsia="Calibri"/>
          <w:lang w:eastAsia="en-US"/>
        </w:rPr>
        <w:t xml:space="preserve">Pamatojoties uz iepriekš minēto, kā arī Meža likuma 41. panta pirmo daļu, Ministru kabineta 2012. gada 18. decembra noteikumu Nr. 889 “Noteikumi par atmežošanas kompensācijas noteikšanas kritērijiem, aprēķināšanas un atlīdzināšanas kārtību” 17.3. un 18. punktu, Limbažu novada teritorijas plānojuma 2012.-2024. gadam Teritorijas izmantošanas un apbūves noteikumu 439.8. punktu, Ministru kabineta 2013. gada 5. marta noteikumu Nr. 118 “Kārtība, kādā lauksaimniecībā izmantojamo zemi ierīko mežā, kā arī izsniedz atļauju tās ierīkošanai” 7., 10., 11., 12., 13., 15. punktu, </w:t>
      </w:r>
      <w:r w:rsidRPr="00F34D70">
        <w:rPr>
          <w:rFonts w:cs="Tahoma"/>
          <w:b/>
          <w:kern w:val="1"/>
          <w:lang w:eastAsia="hi-IN" w:bidi="hi-IN"/>
        </w:rPr>
        <w:t>a</w:t>
      </w:r>
      <w:r w:rsidRPr="00F34D70">
        <w:rPr>
          <w:b/>
          <w:bCs/>
        </w:rPr>
        <w:t>tklāti balsojot: PAR</w:t>
      </w:r>
      <w:r w:rsidRPr="00F34D70">
        <w:t xml:space="preserve"> – 15 deputāti (</w:t>
      </w:r>
      <w:r w:rsidRPr="00F34D70">
        <w:rPr>
          <w:rFonts w:eastAsia="Calibri"/>
          <w:szCs w:val="22"/>
          <w:lang w:eastAsia="en-US"/>
        </w:rPr>
        <w:t xml:space="preserve">Edžus Arums, Andris Garklāvs, Aigars </w:t>
      </w:r>
      <w:r w:rsidRPr="00F34D70">
        <w:rPr>
          <w:rFonts w:eastAsia="Calibri"/>
          <w:szCs w:val="22"/>
          <w:lang w:eastAsia="en-US"/>
        </w:rPr>
        <w:lastRenderedPageBreak/>
        <w:t>Legzdiņš, Dāvis Melnalksnis, Rūdolfs Pelēkais, Jānis Remess, Ziedonis Rubezis, Baiba Siktāre, Dagnis Straubergs, Sigita Upmale, Ģirts Vilciņš, Roberts Viziņš, Andis Zaļaiskalns, Diāna Zaļupe, Edmunds Zeidmanis)</w:t>
      </w:r>
      <w:r w:rsidRPr="00F34D70">
        <w:rPr>
          <w:bCs/>
        </w:rPr>
        <w:t>,</w:t>
      </w:r>
      <w:r w:rsidRPr="00F34D70">
        <w:rPr>
          <w:rFonts w:eastAsia="Calibri"/>
          <w:szCs w:val="22"/>
          <w:lang w:eastAsia="en-US"/>
        </w:rPr>
        <w:t xml:space="preserve"> </w:t>
      </w:r>
      <w:r w:rsidRPr="00F34D70">
        <w:rPr>
          <w:b/>
          <w:bCs/>
        </w:rPr>
        <w:t xml:space="preserve">PRET – </w:t>
      </w:r>
      <w:r w:rsidRPr="00F34D70">
        <w:rPr>
          <w:bCs/>
        </w:rPr>
        <w:t>nav,</w:t>
      </w:r>
      <w:r w:rsidRPr="00F34D70">
        <w:rPr>
          <w:rFonts w:eastAsia="Calibri"/>
          <w:szCs w:val="22"/>
          <w:lang w:eastAsia="en-US"/>
        </w:rPr>
        <w:t xml:space="preserve"> </w:t>
      </w:r>
      <w:r w:rsidRPr="00F34D70">
        <w:rPr>
          <w:b/>
          <w:bCs/>
        </w:rPr>
        <w:t>ATTURAS –</w:t>
      </w:r>
      <w:r w:rsidRPr="00F34D70">
        <w:t xml:space="preserve"> nav, Limbažu novada dome</w:t>
      </w:r>
      <w:r w:rsidRPr="00F34D70">
        <w:rPr>
          <w:b/>
          <w:bCs/>
        </w:rPr>
        <w:t xml:space="preserve"> NOLEMJ:</w:t>
      </w:r>
    </w:p>
    <w:p w14:paraId="3F811B73" w14:textId="40A0C2BC" w:rsidR="00AD0549" w:rsidRPr="00AD0549" w:rsidRDefault="00AD0549" w:rsidP="00AD0549">
      <w:pPr>
        <w:ind w:firstLine="720"/>
        <w:jc w:val="both"/>
        <w:rPr>
          <w:rFonts w:eastAsia="Calibri"/>
          <w:highlight w:val="yellow"/>
          <w:lang w:eastAsia="en-US"/>
        </w:rPr>
      </w:pPr>
    </w:p>
    <w:p w14:paraId="5706D7F4" w14:textId="77777777" w:rsidR="00AD0549" w:rsidRPr="00AD0549" w:rsidRDefault="00AD0549" w:rsidP="00923967">
      <w:pPr>
        <w:numPr>
          <w:ilvl w:val="0"/>
          <w:numId w:val="64"/>
        </w:numPr>
        <w:ind w:left="357" w:hanging="357"/>
        <w:jc w:val="both"/>
        <w:rPr>
          <w:rFonts w:eastAsia="Calibri"/>
          <w:lang w:eastAsia="en-US"/>
        </w:rPr>
      </w:pPr>
      <w:r w:rsidRPr="00AD0549">
        <w:rPr>
          <w:rFonts w:eastAsia="Calibri"/>
          <w:lang w:eastAsia="en-US"/>
        </w:rPr>
        <w:t>Atļaut fiziskai personai atmežot meža zemi 0,1119 ha platībā</w:t>
      </w:r>
      <w:r w:rsidRPr="00AD0549">
        <w:rPr>
          <w:rFonts w:ascii="Calibri" w:eastAsia="Calibri" w:hAnsi="Calibri"/>
          <w:sz w:val="22"/>
          <w:szCs w:val="22"/>
          <w:lang w:eastAsia="en-US"/>
        </w:rPr>
        <w:t xml:space="preserve"> </w:t>
      </w:r>
      <w:r w:rsidRPr="00AD0549">
        <w:rPr>
          <w:rFonts w:eastAsia="Calibri"/>
          <w:lang w:eastAsia="en-US"/>
        </w:rPr>
        <w:t>meža 1. kvartāla 2. nogabalā, kas aizņem daļu no nekustamā īpašuma nekustamā īpašuma „Jaunreiki”, Katvaru pagastā, Limbažu novadā, sastāvā ietilpstošās zemes vienības ar kadastra apzīmējumu 66520030256, tajā ierīkojot lauksaimniecības zemi – pļavu (shēma pielikumā).</w:t>
      </w:r>
    </w:p>
    <w:p w14:paraId="3C9788ED" w14:textId="77777777" w:rsidR="00AD0549" w:rsidRPr="00AD0549" w:rsidRDefault="00AD0549" w:rsidP="00923967">
      <w:pPr>
        <w:numPr>
          <w:ilvl w:val="0"/>
          <w:numId w:val="64"/>
        </w:numPr>
        <w:ind w:left="357" w:hanging="357"/>
        <w:jc w:val="both"/>
        <w:rPr>
          <w:rFonts w:eastAsia="Calibri"/>
          <w:lang w:eastAsia="en-US"/>
        </w:rPr>
      </w:pPr>
      <w:r w:rsidRPr="00AD0549">
        <w:rPr>
          <w:rFonts w:eastAsia="Calibri"/>
          <w:lang w:eastAsia="en-US"/>
        </w:rPr>
        <w:t>Atļauja derīga trīs gadus. Atļaujas derīguma termiņa laikā darbības ierosinātājs veic atmežošanu.</w:t>
      </w:r>
    </w:p>
    <w:p w14:paraId="1C6CCB69" w14:textId="77777777" w:rsidR="00AD0549" w:rsidRPr="00AD0549" w:rsidRDefault="00AD0549" w:rsidP="00923967">
      <w:pPr>
        <w:numPr>
          <w:ilvl w:val="0"/>
          <w:numId w:val="64"/>
        </w:numPr>
        <w:ind w:left="357" w:hanging="357"/>
        <w:jc w:val="both"/>
        <w:rPr>
          <w:rFonts w:eastAsia="Calibri"/>
          <w:lang w:eastAsia="en-US"/>
        </w:rPr>
      </w:pPr>
      <w:r w:rsidRPr="00AD0549">
        <w:rPr>
          <w:rFonts w:eastAsia="Calibri"/>
          <w:lang w:eastAsia="en-US"/>
        </w:rPr>
        <w:t xml:space="preserve">Šo lēmumu var pārsūdzēt Administratīvajā rajona tiesā </w:t>
      </w:r>
      <w:r w:rsidRPr="00AD0549">
        <w:rPr>
          <w:rFonts w:eastAsia="Calibri"/>
          <w:bCs/>
          <w:lang w:eastAsia="en-US"/>
        </w:rPr>
        <w:t>Valmieras tiesu namā (Voldemāra Baloža ielā 13A, Valmierā, LV-4201) viena mēneša laikā no tā spēkā stāšanās dienas.</w:t>
      </w:r>
    </w:p>
    <w:p w14:paraId="5F17CB02" w14:textId="77777777" w:rsidR="002F47F9" w:rsidRDefault="002F47F9" w:rsidP="00BD3646">
      <w:pPr>
        <w:suppressAutoHyphens/>
        <w:jc w:val="center"/>
        <w:rPr>
          <w:bCs/>
        </w:rPr>
      </w:pPr>
    </w:p>
    <w:p w14:paraId="2F56E9F8" w14:textId="77777777" w:rsidR="002933B2" w:rsidRDefault="002933B2" w:rsidP="00CE0433">
      <w:pPr>
        <w:suppressAutoHyphens/>
        <w:jc w:val="both"/>
        <w:rPr>
          <w:bCs/>
        </w:rPr>
      </w:pPr>
    </w:p>
    <w:p w14:paraId="14269062" w14:textId="63903337" w:rsidR="002933B2" w:rsidRPr="00F26A7C" w:rsidRDefault="002933B2" w:rsidP="002933B2">
      <w:pPr>
        <w:suppressAutoHyphens/>
        <w:jc w:val="both"/>
        <w:rPr>
          <w:b/>
          <w:bCs/>
        </w:rPr>
      </w:pPr>
      <w:r w:rsidRPr="00F26A7C">
        <w:rPr>
          <w:b/>
          <w:bCs/>
        </w:rPr>
        <w:t xml:space="preserve">Lēmums Nr. </w:t>
      </w:r>
      <w:r w:rsidR="00A8434A">
        <w:rPr>
          <w:b/>
          <w:bCs/>
        </w:rPr>
        <w:t>870</w:t>
      </w:r>
    </w:p>
    <w:p w14:paraId="267DCD14" w14:textId="6610BFD9" w:rsidR="002933B2" w:rsidRPr="00F26A7C" w:rsidRDefault="002933B2" w:rsidP="002933B2">
      <w:pPr>
        <w:keepNext/>
        <w:suppressAutoHyphens/>
        <w:jc w:val="center"/>
        <w:outlineLvl w:val="0"/>
        <w:rPr>
          <w:b/>
          <w:bCs/>
          <w:lang w:eastAsia="en-US"/>
        </w:rPr>
      </w:pPr>
      <w:r w:rsidRPr="00F26A7C">
        <w:rPr>
          <w:b/>
          <w:bCs/>
          <w:lang w:eastAsia="en-US"/>
        </w:rPr>
        <w:t>5</w:t>
      </w:r>
      <w:r>
        <w:rPr>
          <w:b/>
          <w:bCs/>
          <w:lang w:eastAsia="en-US"/>
        </w:rPr>
        <w:t>9</w:t>
      </w:r>
      <w:r w:rsidRPr="00F26A7C">
        <w:rPr>
          <w:b/>
          <w:bCs/>
          <w:lang w:eastAsia="en-US"/>
        </w:rPr>
        <w:t>.</w:t>
      </w:r>
    </w:p>
    <w:p w14:paraId="1D81773D" w14:textId="77777777" w:rsidR="00007DF2" w:rsidRPr="00007DF2" w:rsidRDefault="00007DF2" w:rsidP="00007DF2">
      <w:pPr>
        <w:pBdr>
          <w:bottom w:val="single" w:sz="4" w:space="1" w:color="auto"/>
        </w:pBdr>
        <w:jc w:val="both"/>
        <w:rPr>
          <w:b/>
          <w:lang w:eastAsia="en-US"/>
        </w:rPr>
      </w:pPr>
      <w:r w:rsidRPr="00007DF2">
        <w:rPr>
          <w:b/>
          <w:lang w:eastAsia="en-US"/>
        </w:rPr>
        <w:t xml:space="preserve">Par </w:t>
      </w:r>
      <w:r w:rsidRPr="00007DF2">
        <w:rPr>
          <w:rFonts w:eastAsia="Calibri"/>
          <w:b/>
          <w:lang w:eastAsia="en-US"/>
        </w:rPr>
        <w:t xml:space="preserve">nedzīvojamo telpu </w:t>
      </w:r>
      <w:r w:rsidRPr="00007DF2">
        <w:rPr>
          <w:b/>
        </w:rPr>
        <w:t xml:space="preserve">Rīgas ielā 22, Alojā, Limbažu novadā </w:t>
      </w:r>
      <w:r w:rsidRPr="00007DF2">
        <w:rPr>
          <w:b/>
          <w:lang w:eastAsia="en-US"/>
        </w:rPr>
        <w:t>nodošanu bezatlīdzības lietošanā SIA “Aprūpes nams “Urga””</w:t>
      </w:r>
    </w:p>
    <w:p w14:paraId="61A5CA6D" w14:textId="77777777" w:rsidR="00007DF2" w:rsidRPr="00F34D70" w:rsidRDefault="00007DF2" w:rsidP="00007DF2">
      <w:pPr>
        <w:jc w:val="center"/>
      </w:pPr>
      <w:r w:rsidRPr="00F34D70">
        <w:t xml:space="preserve">Ziņo </w:t>
      </w:r>
      <w:r w:rsidRPr="00F34D70">
        <w:rPr>
          <w:noProof/>
        </w:rPr>
        <w:t>Sigita Upmale</w:t>
      </w:r>
    </w:p>
    <w:p w14:paraId="399C5C16" w14:textId="77777777" w:rsidR="00007DF2" w:rsidRPr="00007DF2" w:rsidRDefault="00007DF2" w:rsidP="00007DF2">
      <w:pPr>
        <w:jc w:val="center"/>
        <w:rPr>
          <w:bCs/>
          <w:lang w:eastAsia="en-US"/>
        </w:rPr>
      </w:pPr>
    </w:p>
    <w:p w14:paraId="3E857908" w14:textId="77777777" w:rsidR="00007DF2" w:rsidRPr="00007DF2" w:rsidRDefault="00007DF2" w:rsidP="00007DF2">
      <w:pPr>
        <w:ind w:firstLine="720"/>
        <w:jc w:val="both"/>
        <w:rPr>
          <w:lang w:eastAsia="en-US"/>
        </w:rPr>
      </w:pPr>
      <w:r w:rsidRPr="00007DF2">
        <w:rPr>
          <w:lang w:eastAsia="en-US"/>
        </w:rPr>
        <w:t xml:space="preserve">Limbažu novada pašvaldībā ir saņemts </w:t>
      </w:r>
      <w:r w:rsidRPr="00007DF2">
        <w:rPr>
          <w:color w:val="000000"/>
          <w:lang w:eastAsia="en-US"/>
        </w:rPr>
        <w:t>SIA “Aprūpes nams „Urga””</w:t>
      </w:r>
      <w:r w:rsidRPr="00007DF2">
        <w:rPr>
          <w:lang w:eastAsia="en-US"/>
        </w:rPr>
        <w:t xml:space="preserve"> (turpmāk – Aprūpes nams) 2025. gada 1. oktobra iesniegums, kas reģistrēts ar Nr. 4.8.4/25/6743, par pašvaldībai piederošu nedzīvojamo telpu 90 m</w:t>
      </w:r>
      <w:r w:rsidRPr="00007DF2">
        <w:rPr>
          <w:vertAlign w:val="superscript"/>
          <w:lang w:eastAsia="en-US"/>
        </w:rPr>
        <w:t xml:space="preserve">2 </w:t>
      </w:r>
      <w:r w:rsidRPr="00007DF2">
        <w:rPr>
          <w:lang w:eastAsia="en-US"/>
        </w:rPr>
        <w:t xml:space="preserve">platībā nekustamā īpašumā Rīgas iela 22, Alojā, Limbažu novadā, nodošanu bezatlīdzības lietošanā. </w:t>
      </w:r>
    </w:p>
    <w:p w14:paraId="2180F4DC" w14:textId="77777777" w:rsidR="00007DF2" w:rsidRPr="00007DF2" w:rsidRDefault="00007DF2" w:rsidP="00007DF2">
      <w:pPr>
        <w:ind w:firstLine="720"/>
        <w:jc w:val="both"/>
      </w:pPr>
      <w:r w:rsidRPr="00007DF2">
        <w:rPr>
          <w:lang w:eastAsia="en-US"/>
        </w:rPr>
        <w:t>Aprūpes nams</w:t>
      </w:r>
      <w:r w:rsidRPr="00007DF2">
        <w:t xml:space="preserve"> ir Limbažu novada pašvaldības kapitālsabiedrība, tās komercdarbības veidi ir: aprūpes centra pakalpojumi, veco ļaužu un invalīdu aprūpe. Aprūpes nams nodrošina Limbažu novada pašvaldības autonomo funkciju, kas noteikta Pašvaldību likuma 4. panta pirmās daļas 9) apakšpunktā - nodrošināt iedzīvotājiem sociālos pakalpojumus, sniedzot sociālās aprūpes un sociālās rehabilitācijas pakalpojumus.</w:t>
      </w:r>
    </w:p>
    <w:p w14:paraId="6B3E644D" w14:textId="77777777" w:rsidR="00007DF2" w:rsidRPr="00007DF2" w:rsidRDefault="00007DF2" w:rsidP="00007DF2">
      <w:pPr>
        <w:ind w:firstLine="720"/>
        <w:jc w:val="both"/>
      </w:pPr>
      <w:r w:rsidRPr="00007DF2">
        <w:t xml:space="preserve">Aprūpes namam nav atbilstošu telpu, kur varētu izvietot dokumentu arhīvglabātuvi, lai nodrošinātu tās atbilstību Ministru kabineta 2024. gada 7. maija noteikumu Nr. 282 “Dokumentu un arhīvu pārvaldības noteikumu” 142. punktā noteiktām prasībām, ka arhīvglabātavas telpas ir atdalītas no apmeklētājiem pieejamām telpām, ir nodrošinātas pret jebkāda veida neatļautu iekļūšanu, dokumentu tīšu bojāšanu un neatļautu iegūšanu. Arhīvglabātavās nodrošina apsardzes un ugunsdrošības signalizāciju. </w:t>
      </w:r>
    </w:p>
    <w:p w14:paraId="539AC9A5" w14:textId="77777777" w:rsidR="00007DF2" w:rsidRPr="00007DF2" w:rsidRDefault="00007DF2" w:rsidP="00007DF2">
      <w:pPr>
        <w:suppressAutoHyphens/>
        <w:autoSpaceDN w:val="0"/>
        <w:ind w:firstLine="720"/>
        <w:jc w:val="both"/>
        <w:textAlignment w:val="baseline"/>
        <w:rPr>
          <w:shd w:val="clear" w:color="auto" w:fill="FFFFFF"/>
          <w:lang w:eastAsia="en-US"/>
        </w:rPr>
      </w:pPr>
      <w:r w:rsidRPr="00007DF2">
        <w:rPr>
          <w:rFonts w:eastAsia="Calibri"/>
          <w:bCs/>
          <w:iCs/>
        </w:rPr>
        <w:t>Publiskas personas finanšu līdzekļu un mantas izšķērdēšanas novēršanas likuma (turpmāk – Likums) 2. pants nosaka, ka publiska persona rīkojas ar saviem finanšu līdzekļiem un mantu likumīgi, tas ir, jebkura rīcība atbilst ārējos normatīvajos aktos paredzētajam mērķim, kā arī normatīvajos aktos noteiktai kārtībai. Likuma 5. panta otrās daļas 5. punkts nosaka gadījumus, uz kuriem neattiecas aizliegums nodot bezatlīdzības lietošanā publiskas personas mantu, un tas nosaka, ka</w:t>
      </w:r>
      <w:r w:rsidRPr="00007DF2">
        <w:rPr>
          <w:shd w:val="clear" w:color="auto" w:fill="FFFFFF"/>
          <w:lang w:eastAsia="en-US"/>
        </w:rPr>
        <w:t xml:space="preserve"> publiska persona savu mantu nodod privātpersonai vai kapitālsabiedrībai tai deleģēto valsts pārvaldes uzdevumu pildīšanai, arī publiskas personas pakalpojumu sniegšanai.</w:t>
      </w:r>
    </w:p>
    <w:p w14:paraId="74369987" w14:textId="77777777" w:rsidR="00007DF2" w:rsidRPr="00007DF2" w:rsidRDefault="00007DF2" w:rsidP="00007DF2">
      <w:pPr>
        <w:suppressAutoHyphens/>
        <w:autoSpaceDN w:val="0"/>
        <w:ind w:firstLine="720"/>
        <w:jc w:val="both"/>
        <w:textAlignment w:val="baseline"/>
        <w:rPr>
          <w:shd w:val="clear" w:color="auto" w:fill="FFFFFF"/>
          <w:lang w:eastAsia="en-US"/>
        </w:rPr>
      </w:pPr>
      <w:r w:rsidRPr="00007DF2">
        <w:rPr>
          <w:shd w:val="clear" w:color="auto" w:fill="FFFFFF"/>
          <w:lang w:eastAsia="en-US"/>
        </w:rPr>
        <w:t>Minētā Likuma 5. panta trešā daļa nosaka, ja publiskas personas mantu nodod bezatlīdzības lietošanā, par to pieņem lēmumu. Lēmumā norāda vismaz šādu informāciju: 1) bezatlīdzības lietošanā nododamā manta, tās apjoms, bilances vērtība, stāvoklis un apraksts; 2) nodošanas nepieciešamība un lietderība; 3) nododamās mantas lietošanas vai izmantošanas mērķis un termiņš; 4) gadījumi, kad nodotā manta atdodama atpakaļ; 5) citi nepieciešamie noteikumi, tai skaitā noteikumi, lai nodrošinātu attiecīgās mantas saglabāšanu un atbilstošu izmantošanu.</w:t>
      </w:r>
    </w:p>
    <w:p w14:paraId="6DACC108" w14:textId="77777777" w:rsidR="00007DF2" w:rsidRPr="00007DF2" w:rsidRDefault="00007DF2" w:rsidP="00007DF2">
      <w:pPr>
        <w:suppressAutoHyphens/>
        <w:autoSpaceDN w:val="0"/>
        <w:ind w:firstLine="720"/>
        <w:jc w:val="both"/>
        <w:textAlignment w:val="baseline"/>
        <w:rPr>
          <w:shd w:val="clear" w:color="auto" w:fill="FFFFFF"/>
          <w:lang w:eastAsia="en-US"/>
        </w:rPr>
      </w:pPr>
      <w:r w:rsidRPr="00007DF2">
        <w:rPr>
          <w:shd w:val="clear" w:color="auto" w:fill="FFFFFF"/>
          <w:lang w:eastAsia="en-US"/>
        </w:rPr>
        <w:t>Saskaņā ar Likuma 5. 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17764CD1" w14:textId="77777777" w:rsidR="00007DF2" w:rsidRPr="00007DF2" w:rsidRDefault="00007DF2" w:rsidP="00007DF2">
      <w:pPr>
        <w:suppressAutoHyphens/>
        <w:autoSpaceDN w:val="0"/>
        <w:ind w:firstLine="720"/>
        <w:jc w:val="both"/>
        <w:textAlignment w:val="baseline"/>
        <w:rPr>
          <w:shd w:val="clear" w:color="auto" w:fill="FFFFFF"/>
          <w:lang w:eastAsia="en-US"/>
        </w:rPr>
      </w:pPr>
      <w:r w:rsidRPr="00007DF2">
        <w:rPr>
          <w:rFonts w:eastAsia="Calibri"/>
          <w:bCs/>
          <w:iCs/>
          <w:shd w:val="clear" w:color="auto" w:fill="FFFFFF"/>
        </w:rPr>
        <w:lastRenderedPageBreak/>
        <w:t>Atbilstoši Pašvaldību likuma 10. panta pirmās daļas 16. punktam,</w:t>
      </w:r>
      <w:r w:rsidRPr="00007DF2">
        <w:rPr>
          <w:rFonts w:eastAsia="Calibri"/>
          <w:bCs/>
          <w:iCs/>
        </w:rPr>
        <w:t xml:space="preserve"> domes kompetencē ir </w:t>
      </w:r>
      <w:r w:rsidRPr="00007DF2">
        <w:rPr>
          <w:rFonts w:eastAsia="Calibri"/>
          <w:bCs/>
          <w:iCs/>
          <w:shd w:val="clear" w:color="auto" w:fill="FFFFFF"/>
        </w:rPr>
        <w:t>lemt par pašvaldības nekustamā īpašuma atsavināšanu un apgrūtināšanu, kā arī par nekustamā īpašuma iegūšanu.</w:t>
      </w:r>
    </w:p>
    <w:p w14:paraId="104B97A3" w14:textId="77777777" w:rsidR="00007DF2" w:rsidRPr="00F34D70" w:rsidRDefault="00007DF2" w:rsidP="00007DF2">
      <w:pPr>
        <w:suppressAutoHyphens/>
        <w:ind w:firstLine="720"/>
        <w:jc w:val="both"/>
        <w:rPr>
          <w:b/>
          <w:bCs/>
        </w:rPr>
      </w:pPr>
      <w:r w:rsidRPr="00007DF2">
        <w:rPr>
          <w:bCs/>
          <w:iCs/>
          <w:lang w:eastAsia="en-US"/>
        </w:rPr>
        <w:t>Pamatojoties uz iepriekš minēto, kā arī uz Pašvaldību likuma 10. panta pirmās daļas 16. punktu, 73. panta ceturto daļu</w:t>
      </w:r>
      <w:r w:rsidRPr="00007DF2">
        <w:rPr>
          <w:bCs/>
          <w:iCs/>
          <w:shd w:val="clear" w:color="auto" w:fill="FFFFFF"/>
          <w:lang w:eastAsia="en-US"/>
        </w:rPr>
        <w:t xml:space="preserve">, Publiskas personas finanšu līdzekļu un mantas izšķērdēšanas novēršanas likuma </w:t>
      </w:r>
      <w:r w:rsidRPr="00007DF2">
        <w:rPr>
          <w:bCs/>
          <w:iCs/>
          <w:lang w:eastAsia="en-US"/>
        </w:rPr>
        <w:t xml:space="preserve">5. panta piekto daļu, </w:t>
      </w:r>
      <w:r w:rsidRPr="00F34D70">
        <w:rPr>
          <w:rFonts w:cs="Tahoma"/>
          <w:b/>
          <w:kern w:val="1"/>
          <w:lang w:eastAsia="hi-IN" w:bidi="hi-IN"/>
        </w:rPr>
        <w:t>a</w:t>
      </w:r>
      <w:r w:rsidRPr="00F34D70">
        <w:rPr>
          <w:b/>
          <w:bCs/>
        </w:rPr>
        <w:t>tklāti balsojot: PAR</w:t>
      </w:r>
      <w:r w:rsidRPr="00F34D70">
        <w:t xml:space="preserve"> – 15 deputāti (</w:t>
      </w:r>
      <w:r w:rsidRPr="00F34D7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F34D70">
        <w:rPr>
          <w:bCs/>
        </w:rPr>
        <w:t>,</w:t>
      </w:r>
      <w:r w:rsidRPr="00F34D70">
        <w:rPr>
          <w:rFonts w:eastAsia="Calibri"/>
          <w:szCs w:val="22"/>
          <w:lang w:eastAsia="en-US"/>
        </w:rPr>
        <w:t xml:space="preserve"> </w:t>
      </w:r>
      <w:r w:rsidRPr="00F34D70">
        <w:rPr>
          <w:b/>
          <w:bCs/>
        </w:rPr>
        <w:t xml:space="preserve">PRET – </w:t>
      </w:r>
      <w:r w:rsidRPr="00F34D70">
        <w:rPr>
          <w:bCs/>
        </w:rPr>
        <w:t>nav,</w:t>
      </w:r>
      <w:r w:rsidRPr="00F34D70">
        <w:rPr>
          <w:rFonts w:eastAsia="Calibri"/>
          <w:szCs w:val="22"/>
          <w:lang w:eastAsia="en-US"/>
        </w:rPr>
        <w:t xml:space="preserve"> </w:t>
      </w:r>
      <w:r w:rsidRPr="00F34D70">
        <w:rPr>
          <w:b/>
          <w:bCs/>
        </w:rPr>
        <w:t>ATTURAS –</w:t>
      </w:r>
      <w:r w:rsidRPr="00F34D70">
        <w:t xml:space="preserve"> nav, Limbažu novada dome</w:t>
      </w:r>
      <w:r w:rsidRPr="00F34D70">
        <w:rPr>
          <w:b/>
          <w:bCs/>
        </w:rPr>
        <w:t xml:space="preserve"> NOLEMJ:</w:t>
      </w:r>
    </w:p>
    <w:p w14:paraId="77AACB89" w14:textId="1418A3AB" w:rsidR="00007DF2" w:rsidRPr="00007DF2" w:rsidRDefault="00007DF2" w:rsidP="00007DF2">
      <w:pPr>
        <w:ind w:firstLine="720"/>
        <w:jc w:val="both"/>
        <w:rPr>
          <w:rFonts w:eastAsia="Calibri"/>
          <w:bCs/>
          <w:iCs/>
        </w:rPr>
      </w:pPr>
    </w:p>
    <w:p w14:paraId="6E4F4D1D" w14:textId="77777777" w:rsidR="00007DF2" w:rsidRPr="00007DF2" w:rsidRDefault="00007DF2" w:rsidP="00923967">
      <w:pPr>
        <w:numPr>
          <w:ilvl w:val="0"/>
          <w:numId w:val="65"/>
        </w:numPr>
        <w:ind w:left="357" w:hanging="357"/>
        <w:jc w:val="both"/>
        <w:rPr>
          <w:lang w:eastAsia="en-US"/>
        </w:rPr>
      </w:pPr>
      <w:r w:rsidRPr="00007DF2">
        <w:rPr>
          <w:lang w:eastAsia="en-US"/>
        </w:rPr>
        <w:t xml:space="preserve">Nodot bezatlīdzības lietošanā </w:t>
      </w:r>
      <w:bookmarkStart w:id="198" w:name="_Hlk182487937"/>
      <w:bookmarkStart w:id="199" w:name="_Hlk182488171"/>
      <w:r w:rsidRPr="00007DF2">
        <w:rPr>
          <w:lang w:eastAsia="en-US"/>
        </w:rPr>
        <w:t>Sabiedrībai ar ierobežotu atbildību „Aprūpes nams „Urga””</w:t>
      </w:r>
      <w:bookmarkStart w:id="200" w:name="_Hlk182488130"/>
      <w:bookmarkEnd w:id="198"/>
      <w:bookmarkEnd w:id="199"/>
      <w:r w:rsidRPr="00007DF2">
        <w:rPr>
          <w:lang w:eastAsia="en-US"/>
        </w:rPr>
        <w:t xml:space="preserve">, reģ. Nr. 44103103680, nekustamā īpašuma Rīgas ielā 22, Alojā, Limbažu novadā, </w:t>
      </w:r>
      <w:bookmarkEnd w:id="200"/>
      <w:r w:rsidRPr="00007DF2">
        <w:rPr>
          <w:lang w:eastAsia="en-US"/>
        </w:rPr>
        <w:t>saskaņā ar inventarizācijas lietu nedzīvojamās telpas Nr.1; Nr.2; Nr.3; Nr.4; Nr.5; Nr.6 un Nr.7 telpu grupā ar kadastra apzīmējumu 6607 003 0021 001 001, 90 m</w:t>
      </w:r>
      <w:r w:rsidRPr="00007DF2">
        <w:rPr>
          <w:vertAlign w:val="superscript"/>
          <w:lang w:eastAsia="en-US"/>
        </w:rPr>
        <w:t>2</w:t>
      </w:r>
      <w:r w:rsidRPr="00007DF2">
        <w:rPr>
          <w:lang w:eastAsia="en-US"/>
        </w:rPr>
        <w:t xml:space="preserve"> platībā (turpmāk – Nedzīvojamās telpas), uz 5 (pieciem) gadiem, ar iespēju termiņu pagarināt, Aprūpes nama arhīvglabātuves un darba vietu nodrošināšanai, saskaņā ar pievienoto 1. pielikuma shēmu.</w:t>
      </w:r>
    </w:p>
    <w:p w14:paraId="734E4599" w14:textId="77777777" w:rsidR="00007DF2" w:rsidRPr="00007DF2" w:rsidRDefault="00007DF2" w:rsidP="00923967">
      <w:pPr>
        <w:numPr>
          <w:ilvl w:val="0"/>
          <w:numId w:val="65"/>
        </w:numPr>
        <w:ind w:left="357" w:hanging="357"/>
        <w:jc w:val="both"/>
        <w:rPr>
          <w:lang w:eastAsia="en-US"/>
        </w:rPr>
      </w:pPr>
      <w:r w:rsidRPr="00007DF2">
        <w:rPr>
          <w:bCs/>
          <w:lang w:eastAsia="en-US"/>
        </w:rPr>
        <w:t xml:space="preserve">Uzdot Limbažu novada pašvaldībai noslēgt līgumu par </w:t>
      </w:r>
      <w:r w:rsidRPr="00007DF2">
        <w:rPr>
          <w:lang w:eastAsia="en-US"/>
        </w:rPr>
        <w:t>Nedzīvojamo telpu 90 m</w:t>
      </w:r>
      <w:r w:rsidRPr="00007DF2">
        <w:rPr>
          <w:vertAlign w:val="superscript"/>
          <w:lang w:eastAsia="en-US"/>
        </w:rPr>
        <w:t>2</w:t>
      </w:r>
      <w:r w:rsidRPr="00007DF2">
        <w:rPr>
          <w:lang w:eastAsia="en-US"/>
        </w:rPr>
        <w:t xml:space="preserve"> platībā</w:t>
      </w:r>
      <w:r w:rsidRPr="00007DF2">
        <w:rPr>
          <w:bCs/>
          <w:lang w:eastAsia="en-US"/>
        </w:rPr>
        <w:t xml:space="preserve"> nodošanu bezatlīdzības lietošanā Sabiedrībai ar ierobežotu atbildību „Aprūpes nams „Urga”” (saskaņā ar lēmuma 2. pielikumu – Nekustamā īpašuma bezatlīdzības lietošanas nodošanas līgums (turpmāk – Līgums).</w:t>
      </w:r>
    </w:p>
    <w:p w14:paraId="1CD0E65C" w14:textId="77777777" w:rsidR="00007DF2" w:rsidRPr="00007DF2" w:rsidRDefault="00007DF2" w:rsidP="00923967">
      <w:pPr>
        <w:numPr>
          <w:ilvl w:val="0"/>
          <w:numId w:val="65"/>
        </w:numPr>
        <w:autoSpaceDE w:val="0"/>
        <w:autoSpaceDN w:val="0"/>
        <w:adjustRightInd w:val="0"/>
        <w:ind w:left="357" w:hanging="357"/>
        <w:contextualSpacing/>
        <w:jc w:val="both"/>
        <w:rPr>
          <w:rFonts w:eastAsia="Calibri"/>
          <w:lang w:eastAsia="en-US"/>
        </w:rPr>
      </w:pPr>
      <w:r w:rsidRPr="00007DF2">
        <w:rPr>
          <w:rFonts w:eastAsia="Calibri"/>
          <w:lang w:eastAsia="en-US"/>
        </w:rPr>
        <w:t>Noteikt,</w:t>
      </w:r>
      <w:r w:rsidRPr="00007DF2">
        <w:rPr>
          <w:rFonts w:eastAsia="Calibri"/>
          <w:b/>
          <w:lang w:eastAsia="en-US"/>
        </w:rPr>
        <w:t xml:space="preserve"> </w:t>
      </w:r>
      <w:r w:rsidRPr="00007DF2">
        <w:rPr>
          <w:rFonts w:eastAsia="Calibri"/>
          <w:lang w:eastAsia="en-US"/>
        </w:rPr>
        <w:t>ka līgums par bezatlīdzības lietošanu tiek izbeigts un Nedzīvojamās telpas nododamas atpakaļ, ja:</w:t>
      </w:r>
    </w:p>
    <w:p w14:paraId="152220EE" w14:textId="77777777" w:rsidR="00007DF2" w:rsidRPr="00007DF2" w:rsidRDefault="00007DF2" w:rsidP="00007DF2">
      <w:pPr>
        <w:autoSpaceDE w:val="0"/>
        <w:autoSpaceDN w:val="0"/>
        <w:adjustRightInd w:val="0"/>
        <w:ind w:left="964" w:hanging="567"/>
        <w:contextualSpacing/>
        <w:jc w:val="both"/>
        <w:rPr>
          <w:rFonts w:eastAsia="Calibri"/>
          <w:szCs w:val="22"/>
          <w:lang w:eastAsia="en-US"/>
        </w:rPr>
      </w:pPr>
      <w:r w:rsidRPr="00007DF2">
        <w:rPr>
          <w:rFonts w:eastAsia="Calibri"/>
          <w:szCs w:val="22"/>
          <w:lang w:eastAsia="en-US"/>
        </w:rPr>
        <w:t>3.1. Nedzīvojamās telpas tiek izmantotas pretēji tā nodošanas bezatlīdzības lietošanā mērķim;</w:t>
      </w:r>
    </w:p>
    <w:p w14:paraId="59560534" w14:textId="77777777" w:rsidR="00007DF2" w:rsidRPr="00007DF2" w:rsidRDefault="00007DF2" w:rsidP="00007DF2">
      <w:pPr>
        <w:autoSpaceDE w:val="0"/>
        <w:autoSpaceDN w:val="0"/>
        <w:adjustRightInd w:val="0"/>
        <w:ind w:left="964" w:hanging="567"/>
        <w:contextualSpacing/>
        <w:rPr>
          <w:rFonts w:eastAsia="Calibri"/>
          <w:szCs w:val="22"/>
          <w:lang w:eastAsia="en-US"/>
        </w:rPr>
      </w:pPr>
      <w:r w:rsidRPr="00007DF2">
        <w:rPr>
          <w:rFonts w:eastAsia="Calibri"/>
          <w:szCs w:val="22"/>
          <w:lang w:eastAsia="en-US"/>
        </w:rPr>
        <w:t>3.2. Aprūpes nams nepilda vai pārkāpj līguma noteikumus.</w:t>
      </w:r>
    </w:p>
    <w:p w14:paraId="54128550" w14:textId="77777777" w:rsidR="00007DF2" w:rsidRPr="00007DF2" w:rsidRDefault="00007DF2" w:rsidP="00923967">
      <w:pPr>
        <w:numPr>
          <w:ilvl w:val="0"/>
          <w:numId w:val="65"/>
        </w:numPr>
        <w:ind w:left="357" w:hanging="357"/>
        <w:jc w:val="both"/>
        <w:rPr>
          <w:rFonts w:eastAsia="Calibri"/>
          <w:lang w:eastAsia="en-US"/>
        </w:rPr>
      </w:pPr>
      <w:r w:rsidRPr="00007DF2">
        <w:rPr>
          <w:rFonts w:eastAsia="Calibri"/>
          <w:lang w:eastAsia="en-US"/>
        </w:rPr>
        <w:t>Atbildīgo par lēmuma izpildi noteikt Nekustamā īpašuma un teritorijas plānojuma nodaļas vadītāju.</w:t>
      </w:r>
    </w:p>
    <w:p w14:paraId="65913DB4" w14:textId="77777777" w:rsidR="00007DF2" w:rsidRPr="00007DF2" w:rsidRDefault="00007DF2" w:rsidP="00923967">
      <w:pPr>
        <w:numPr>
          <w:ilvl w:val="0"/>
          <w:numId w:val="65"/>
        </w:numPr>
        <w:ind w:left="357" w:hanging="357"/>
        <w:jc w:val="both"/>
        <w:rPr>
          <w:rFonts w:eastAsia="Calibri"/>
          <w:lang w:eastAsia="en-US"/>
        </w:rPr>
      </w:pPr>
      <w:r w:rsidRPr="00007DF2">
        <w:rPr>
          <w:rFonts w:eastAsia="Calibri"/>
          <w:lang w:eastAsia="en-US"/>
        </w:rPr>
        <w:t>Kontroli par lēmuma izpildi uzdot Limbažu novada pašvaldības izpilddirektoram.</w:t>
      </w:r>
    </w:p>
    <w:p w14:paraId="43314B10" w14:textId="77777777" w:rsidR="002933B2" w:rsidRDefault="002933B2" w:rsidP="002933B2">
      <w:pPr>
        <w:suppressAutoHyphens/>
        <w:jc w:val="both"/>
        <w:rPr>
          <w:bCs/>
        </w:rPr>
      </w:pPr>
    </w:p>
    <w:p w14:paraId="551973A3" w14:textId="77777777" w:rsidR="002933B2" w:rsidRDefault="002933B2" w:rsidP="002933B2">
      <w:pPr>
        <w:suppressAutoHyphens/>
        <w:jc w:val="both"/>
        <w:rPr>
          <w:bCs/>
        </w:rPr>
      </w:pPr>
    </w:p>
    <w:p w14:paraId="4C76115A" w14:textId="7B33880D" w:rsidR="002933B2" w:rsidRPr="00F26A7C" w:rsidRDefault="002933B2" w:rsidP="002933B2">
      <w:pPr>
        <w:suppressAutoHyphens/>
        <w:jc w:val="both"/>
        <w:rPr>
          <w:b/>
          <w:bCs/>
        </w:rPr>
      </w:pPr>
      <w:r w:rsidRPr="00F26A7C">
        <w:rPr>
          <w:b/>
          <w:bCs/>
        </w:rPr>
        <w:t xml:space="preserve">Lēmums Nr. </w:t>
      </w:r>
      <w:r w:rsidR="00A8434A">
        <w:rPr>
          <w:b/>
          <w:bCs/>
        </w:rPr>
        <w:t>87</w:t>
      </w:r>
      <w:r w:rsidR="006E0CBA">
        <w:rPr>
          <w:b/>
          <w:bCs/>
        </w:rPr>
        <w:t>1</w:t>
      </w:r>
    </w:p>
    <w:p w14:paraId="68847B11" w14:textId="39A75F2C" w:rsidR="002933B2" w:rsidRPr="00F26A7C" w:rsidRDefault="002933B2" w:rsidP="002933B2">
      <w:pPr>
        <w:keepNext/>
        <w:suppressAutoHyphens/>
        <w:jc w:val="center"/>
        <w:outlineLvl w:val="0"/>
        <w:rPr>
          <w:b/>
          <w:bCs/>
          <w:lang w:eastAsia="en-US"/>
        </w:rPr>
      </w:pPr>
      <w:r>
        <w:rPr>
          <w:b/>
          <w:bCs/>
          <w:lang w:eastAsia="en-US"/>
        </w:rPr>
        <w:t>60</w:t>
      </w:r>
      <w:r w:rsidRPr="00F26A7C">
        <w:rPr>
          <w:b/>
          <w:bCs/>
          <w:lang w:eastAsia="en-US"/>
        </w:rPr>
        <w:t>.</w:t>
      </w:r>
    </w:p>
    <w:p w14:paraId="11EC9348" w14:textId="77777777" w:rsidR="00CA4383" w:rsidRPr="00CA4383" w:rsidRDefault="00CA4383" w:rsidP="00CA4383">
      <w:pPr>
        <w:pBdr>
          <w:bottom w:val="single" w:sz="6" w:space="1" w:color="auto"/>
        </w:pBdr>
        <w:jc w:val="both"/>
        <w:rPr>
          <w:b/>
          <w:bCs/>
        </w:rPr>
      </w:pPr>
      <w:r w:rsidRPr="00CA4383">
        <w:rPr>
          <w:b/>
          <w:bCs/>
          <w:noProof/>
        </w:rPr>
        <w:t xml:space="preserve">Par zemes gabala </w:t>
      </w:r>
      <w:r w:rsidRPr="00CA4383">
        <w:rPr>
          <w:rFonts w:eastAsia="Calibri"/>
          <w:b/>
          <w:lang w:eastAsia="en-US"/>
        </w:rPr>
        <w:t xml:space="preserve">“Burtnieki”, Staiceles </w:t>
      </w:r>
      <w:r w:rsidRPr="00CA4383">
        <w:rPr>
          <w:b/>
          <w:bCs/>
          <w:noProof/>
        </w:rPr>
        <w:t xml:space="preserve">pagastā, Limbažu novadā </w:t>
      </w:r>
      <w:r w:rsidRPr="00CA4383">
        <w:rPr>
          <w:rFonts w:eastAsia="Calibri"/>
          <w:b/>
          <w:bCs/>
          <w:lang w:eastAsia="en-US"/>
        </w:rPr>
        <w:t>iznomāšanas termiņa pagarināšanu</w:t>
      </w:r>
    </w:p>
    <w:p w14:paraId="109C7796" w14:textId="77777777" w:rsidR="00CA4383" w:rsidRPr="00F34D70" w:rsidRDefault="00CA4383" w:rsidP="00CA4383">
      <w:pPr>
        <w:jc w:val="center"/>
      </w:pPr>
      <w:r w:rsidRPr="00F34D70">
        <w:t xml:space="preserve">Ziņo </w:t>
      </w:r>
      <w:r w:rsidRPr="00F34D70">
        <w:rPr>
          <w:noProof/>
        </w:rPr>
        <w:t>Sigita Upmale</w:t>
      </w:r>
    </w:p>
    <w:p w14:paraId="591CFA07" w14:textId="77777777" w:rsidR="00CA4383" w:rsidRPr="00CA4383" w:rsidRDefault="00CA4383" w:rsidP="00CA4383">
      <w:pPr>
        <w:jc w:val="center"/>
        <w:rPr>
          <w:rFonts w:eastAsia="Calibri"/>
          <w:b/>
          <w:bCs/>
          <w:lang w:eastAsia="en-US"/>
        </w:rPr>
      </w:pPr>
    </w:p>
    <w:p w14:paraId="47B0D06F" w14:textId="77777777" w:rsidR="00CA4383" w:rsidRPr="00CA4383" w:rsidRDefault="00CA4383" w:rsidP="00CA4383">
      <w:pPr>
        <w:ind w:firstLine="720"/>
        <w:jc w:val="both"/>
        <w:rPr>
          <w:rFonts w:eastAsia="Calibri"/>
          <w:bCs/>
          <w:color w:val="000000"/>
          <w:lang w:eastAsia="en-US"/>
        </w:rPr>
      </w:pPr>
      <w:r w:rsidRPr="00CA4383">
        <w:rPr>
          <w:bCs/>
          <w:lang w:eastAsia="en-US"/>
        </w:rPr>
        <w:t xml:space="preserve">Limbažu novada pašvaldība ir izskatījusi </w:t>
      </w:r>
      <w:r w:rsidRPr="00CA4383">
        <w:rPr>
          <w:rFonts w:eastAsia="Calibri"/>
          <w:lang w:eastAsia="en-US"/>
        </w:rPr>
        <w:t>ZS “Lauciņi”, reģ. Nr. 46601011108 2025. gada 14. oktobra iesniegumu (reģ. pašvaldībā ar reģ. Nr.</w:t>
      </w:r>
      <w:r w:rsidRPr="00CA4383">
        <w:rPr>
          <w:rFonts w:ascii="Segoe UI" w:eastAsia="Calibri" w:hAnsi="Segoe UI" w:cs="Segoe UI"/>
          <w:sz w:val="21"/>
          <w:szCs w:val="21"/>
          <w:shd w:val="clear" w:color="auto" w:fill="FFFFFF"/>
          <w:lang w:eastAsia="en-US"/>
        </w:rPr>
        <w:t xml:space="preserve"> </w:t>
      </w:r>
      <w:r w:rsidRPr="00CA4383">
        <w:rPr>
          <w:rFonts w:eastAsia="Calibri"/>
          <w:shd w:val="clear" w:color="auto" w:fill="FFFFFF"/>
          <w:lang w:eastAsia="en-US"/>
        </w:rPr>
        <w:t>4.8.4/25/6942)</w:t>
      </w:r>
      <w:r w:rsidRPr="00CA4383">
        <w:rPr>
          <w:rFonts w:eastAsia="Calibri"/>
          <w:lang w:eastAsia="en-US"/>
        </w:rPr>
        <w:t>,</w:t>
      </w:r>
      <w:r w:rsidRPr="00CA4383">
        <w:rPr>
          <w:rFonts w:eastAsia="Calibri"/>
          <w:bCs/>
          <w:lang w:eastAsia="en-US"/>
        </w:rPr>
        <w:t xml:space="preserve"> </w:t>
      </w:r>
      <w:r w:rsidRPr="00CA4383">
        <w:rPr>
          <w:rFonts w:eastAsia="Calibri"/>
          <w:bCs/>
          <w:color w:val="000000"/>
          <w:lang w:eastAsia="en-US"/>
        </w:rPr>
        <w:t xml:space="preserve">kurā persona lūdz pagarināt </w:t>
      </w:r>
      <w:r w:rsidRPr="00CA4383">
        <w:rPr>
          <w:rFonts w:eastAsia="Calibri"/>
          <w:lang w:eastAsia="en-US"/>
        </w:rPr>
        <w:t xml:space="preserve">2020. gada 12. novembra noslēgto nomas līgumu Nr. 4-1/20/104 par zemes vienības ar kadastra apzīmējumu Nr. 6637 001 0170, “Burtnieki”, Staiceles pagastā </w:t>
      </w:r>
      <w:r w:rsidRPr="00CA4383">
        <w:rPr>
          <w:rFonts w:eastAsia="Calibri"/>
          <w:bCs/>
          <w:color w:val="000000"/>
          <w:lang w:eastAsia="en-US"/>
        </w:rPr>
        <w:t>iznomāšanu</w:t>
      </w:r>
      <w:r w:rsidRPr="00CA4383">
        <w:rPr>
          <w:rFonts w:eastAsia="Calibri"/>
          <w:lang w:eastAsia="en-US"/>
        </w:rPr>
        <w:t xml:space="preserve"> ar izmantošanas mērķi – lauksaimniecības vajadzībām</w:t>
      </w:r>
      <w:r w:rsidRPr="00CA4383">
        <w:rPr>
          <w:rFonts w:eastAsia="Calibri"/>
          <w:bCs/>
          <w:color w:val="000000"/>
          <w:lang w:eastAsia="en-US"/>
        </w:rPr>
        <w:t>.</w:t>
      </w:r>
    </w:p>
    <w:p w14:paraId="65390FC2" w14:textId="77777777" w:rsidR="00CA4383" w:rsidRPr="00CA4383" w:rsidRDefault="00CA4383" w:rsidP="00CA4383">
      <w:pPr>
        <w:ind w:firstLine="720"/>
        <w:jc w:val="both"/>
        <w:rPr>
          <w:rFonts w:eastAsia="Calibri"/>
          <w:lang w:eastAsia="en-US"/>
        </w:rPr>
      </w:pPr>
      <w:r w:rsidRPr="00CA4383">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591E72B9" w14:textId="77777777" w:rsidR="00CA4383" w:rsidRPr="00CA4383" w:rsidRDefault="00CA4383" w:rsidP="00CA4383">
      <w:pPr>
        <w:ind w:firstLine="720"/>
        <w:jc w:val="both"/>
      </w:pPr>
      <w:r w:rsidRPr="00CA4383">
        <w:rPr>
          <w:rFonts w:eastAsia="Calibri"/>
          <w:lang w:eastAsia="en-US"/>
        </w:rPr>
        <w:t xml:space="preserve">Saskaņā ar Noteikumu </w:t>
      </w:r>
      <w:r w:rsidRPr="00CA4383">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1" w:tgtFrame="_blank" w:history="1">
        <w:r w:rsidRPr="00CA4383">
          <w:t>Publiskas personas finanšu līdzekļu un mantas izšķērdēšanas novēršanas likumā</w:t>
        </w:r>
      </w:hyperlink>
      <w:r w:rsidRPr="00CA4383">
        <w:t xml:space="preserve"> noteikto nomas līguma termiņu.</w:t>
      </w:r>
    </w:p>
    <w:p w14:paraId="0023F69B" w14:textId="77777777" w:rsidR="00CA4383" w:rsidRPr="00CA4383" w:rsidRDefault="00CA4383" w:rsidP="00CA4383">
      <w:pPr>
        <w:ind w:firstLine="720"/>
        <w:jc w:val="both"/>
      </w:pPr>
      <w:r w:rsidRPr="00CA4383">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w:t>
      </w:r>
      <w:r w:rsidRPr="00CA4383">
        <w:lastRenderedPageBreak/>
        <w:t xml:space="preserve">atbalsts nomniekam kvalificējams kā komercdarbības atbalsts, nomas maksu nosaka atbilstoši neatkarīga vērtētāja noteiktajai tirgus nomas maksai un maina, ja tā ir augstāka par noteikto nomas maksu. </w:t>
      </w:r>
    </w:p>
    <w:p w14:paraId="7EB85226" w14:textId="77777777" w:rsidR="00CA4383" w:rsidRPr="00CA4383" w:rsidRDefault="00CA4383" w:rsidP="00CA4383">
      <w:pPr>
        <w:ind w:firstLine="720"/>
        <w:jc w:val="both"/>
        <w:rPr>
          <w:rFonts w:eastAsia="Calibri"/>
          <w:lang w:eastAsia="en-US"/>
        </w:rPr>
      </w:pPr>
      <w:r w:rsidRPr="00CA4383">
        <w:rPr>
          <w:rFonts w:eastAsia="Calibri"/>
          <w:lang w:eastAsia="en-US"/>
        </w:rPr>
        <w:t>Limbažu novada pašvaldībā saņemts sertificēta nekustamā īpašuma vērtētāja vērtējums tirgus nomas maksas noteikšanai zemes vienības daļai:</w:t>
      </w:r>
    </w:p>
    <w:p w14:paraId="003484B4" w14:textId="77777777" w:rsidR="00CA4383" w:rsidRPr="00CA4383" w:rsidRDefault="00CA4383" w:rsidP="00CA4383">
      <w:pPr>
        <w:ind w:firstLine="720"/>
        <w:jc w:val="both"/>
        <w:rPr>
          <w:rFonts w:eastAsia="Calibri"/>
          <w:lang w:eastAsia="en-US"/>
        </w:rPr>
      </w:pPr>
      <w:r w:rsidRPr="00CA4383">
        <w:rPr>
          <w:rFonts w:eastAsia="Calibri"/>
          <w:lang w:eastAsia="en-US"/>
        </w:rPr>
        <w:t>“Burtnieki”, Staiceles pagastā, zemes vienības kadastra apzīmējums 6637 001 0170, 12,0 ha platībā, un tā noteikta EUR 1128,00 gadā.</w:t>
      </w:r>
    </w:p>
    <w:p w14:paraId="79D3A9DB" w14:textId="77777777" w:rsidR="00CA4383" w:rsidRPr="00CA4383" w:rsidRDefault="00CA4383" w:rsidP="00CA4383">
      <w:pPr>
        <w:ind w:firstLine="720"/>
        <w:jc w:val="both"/>
        <w:rPr>
          <w:rFonts w:eastAsia="Calibri"/>
          <w:lang w:eastAsia="en-US"/>
        </w:rPr>
      </w:pPr>
      <w:r w:rsidRPr="00CA4383">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BAD02C6" w14:textId="0C69A061" w:rsidR="00CA4383" w:rsidRPr="00F34D70" w:rsidRDefault="00CA4383" w:rsidP="00CA4383">
      <w:pPr>
        <w:suppressAutoHyphens/>
        <w:ind w:firstLine="720"/>
        <w:jc w:val="both"/>
        <w:rPr>
          <w:b/>
          <w:bCs/>
        </w:rPr>
      </w:pPr>
      <w:r w:rsidRPr="00CA4383">
        <w:rPr>
          <w:rFonts w:eastAsia="Calibri"/>
          <w:lang w:eastAsia="en-US"/>
        </w:rPr>
        <w:t xml:space="preserve">Ņemot vērā augstāk minēto, pamatojoties uz </w:t>
      </w:r>
      <w:r w:rsidRPr="00CA4383">
        <w:rPr>
          <w:bCs/>
          <w:lang w:eastAsia="en-US"/>
        </w:rPr>
        <w:t>Pašvaldību likuma 73. panta ceturto daļu</w:t>
      </w:r>
      <w:r w:rsidRPr="00CA4383">
        <w:rPr>
          <w:rFonts w:eastAsia="Calibri"/>
          <w:lang w:eastAsia="en-US"/>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F34D70">
        <w:rPr>
          <w:rFonts w:cs="Tahoma"/>
          <w:b/>
          <w:kern w:val="1"/>
          <w:lang w:eastAsia="hi-IN" w:bidi="hi-IN"/>
        </w:rPr>
        <w:t>a</w:t>
      </w:r>
      <w:r w:rsidRPr="00F34D70">
        <w:rPr>
          <w:b/>
          <w:bCs/>
        </w:rPr>
        <w:t>tklāti balsojot: PAR</w:t>
      </w:r>
      <w:r w:rsidRPr="00F34D70">
        <w:t xml:space="preserve"> – 1</w:t>
      </w:r>
      <w:r>
        <w:t>4</w:t>
      </w:r>
      <w:r w:rsidRPr="00F34D70">
        <w:t xml:space="preserve"> deputāti (</w:t>
      </w:r>
      <w:r w:rsidRPr="00F34D70">
        <w:rPr>
          <w:rFonts w:eastAsia="Calibri"/>
          <w:szCs w:val="22"/>
          <w:lang w:eastAsia="en-US"/>
        </w:rPr>
        <w:t xml:space="preserve">Edžus Arums, Andris Garklāvs, Aigars Legzdiņš, Dāvis Melnalksnis, Rūdolfs Pelēkais, Jānis Remess, Ziedonis Rubezis, Baiba Siktāre, Dagnis Straubergs, Sigita Upmale, Ģirts Vilciņš, Roberts Viziņš, </w:t>
      </w:r>
      <w:r>
        <w:rPr>
          <w:rFonts w:eastAsia="Calibri"/>
          <w:szCs w:val="22"/>
          <w:lang w:eastAsia="en-US"/>
        </w:rPr>
        <w:t>Andis Zaļaiskalns, Diāna Zaļupe</w:t>
      </w:r>
      <w:r w:rsidRPr="00F34D70">
        <w:rPr>
          <w:rFonts w:eastAsia="Calibri"/>
          <w:szCs w:val="22"/>
          <w:lang w:eastAsia="en-US"/>
        </w:rPr>
        <w:t>)</w:t>
      </w:r>
      <w:r w:rsidRPr="00F34D70">
        <w:rPr>
          <w:bCs/>
        </w:rPr>
        <w:t>,</w:t>
      </w:r>
      <w:r w:rsidRPr="00F34D70">
        <w:rPr>
          <w:rFonts w:eastAsia="Calibri"/>
          <w:szCs w:val="22"/>
          <w:lang w:eastAsia="en-US"/>
        </w:rPr>
        <w:t xml:space="preserve"> </w:t>
      </w:r>
      <w:r w:rsidRPr="00F34D70">
        <w:rPr>
          <w:b/>
          <w:bCs/>
        </w:rPr>
        <w:t xml:space="preserve">PRET – </w:t>
      </w:r>
      <w:r w:rsidRPr="00F34D70">
        <w:rPr>
          <w:bCs/>
        </w:rPr>
        <w:t>nav,</w:t>
      </w:r>
      <w:r w:rsidRPr="00F34D70">
        <w:rPr>
          <w:rFonts w:eastAsia="Calibri"/>
          <w:szCs w:val="22"/>
          <w:lang w:eastAsia="en-US"/>
        </w:rPr>
        <w:t xml:space="preserve"> </w:t>
      </w:r>
      <w:r w:rsidRPr="00F34D70">
        <w:rPr>
          <w:b/>
          <w:bCs/>
        </w:rPr>
        <w:t>ATTURAS –</w:t>
      </w:r>
      <w:r w:rsidRPr="00F34D70">
        <w:t xml:space="preserve"> </w:t>
      </w:r>
      <w:r>
        <w:t>deputāts</w:t>
      </w:r>
      <w:r w:rsidRPr="00CA4383">
        <w:rPr>
          <w:rFonts w:eastAsia="Calibri"/>
          <w:szCs w:val="22"/>
          <w:lang w:eastAsia="en-US"/>
        </w:rPr>
        <w:t xml:space="preserve"> </w:t>
      </w:r>
      <w:r w:rsidRPr="00F34D70">
        <w:rPr>
          <w:rFonts w:eastAsia="Calibri"/>
          <w:szCs w:val="22"/>
          <w:lang w:eastAsia="en-US"/>
        </w:rPr>
        <w:t>Edmunds Zeidmanis</w:t>
      </w:r>
      <w:r w:rsidRPr="00F34D70">
        <w:t>, Limbažu novada dome</w:t>
      </w:r>
      <w:r w:rsidRPr="00F34D70">
        <w:rPr>
          <w:b/>
          <w:bCs/>
        </w:rPr>
        <w:t xml:space="preserve"> NOLEMJ:</w:t>
      </w:r>
    </w:p>
    <w:p w14:paraId="47657272" w14:textId="087856F7" w:rsidR="00CA4383" w:rsidRPr="00CA4383" w:rsidRDefault="00CA4383" w:rsidP="00CA4383">
      <w:pPr>
        <w:ind w:firstLine="720"/>
        <w:jc w:val="both"/>
        <w:rPr>
          <w:rFonts w:eastAsia="Calibri"/>
          <w:lang w:eastAsia="en-US"/>
        </w:rPr>
      </w:pPr>
    </w:p>
    <w:p w14:paraId="19E44F71" w14:textId="77777777" w:rsidR="00CA4383" w:rsidRPr="00CA4383" w:rsidRDefault="00CA4383" w:rsidP="00CA4383">
      <w:pPr>
        <w:numPr>
          <w:ilvl w:val="0"/>
          <w:numId w:val="66"/>
        </w:numPr>
        <w:ind w:left="357" w:hanging="357"/>
        <w:jc w:val="both"/>
        <w:rPr>
          <w:rFonts w:eastAsia="Calibri"/>
          <w:lang w:eastAsia="en-US"/>
        </w:rPr>
      </w:pPr>
      <w:r w:rsidRPr="00CA4383">
        <w:rPr>
          <w:rFonts w:eastAsia="Calibri"/>
          <w:lang w:eastAsia="en-US"/>
        </w:rPr>
        <w:t>Pagarināt 2020. gada 12. novembrī noslēgto nomas līgumu Nr. 4-1/20/104 ar ZS “Lauciņi”, reģ. Nr. 44101038297, uz 6 gadiem, par nekustamā īpašuma ar kadastra Nr. 6637 001 0170, “Burtnieki”, Staiceles pagastā, Limbažu novadā, zemes vienības ar kadastra apzīmējumu 6637 001 0170</w:t>
      </w:r>
      <w:r w:rsidRPr="00CA4383">
        <w:rPr>
          <w:rFonts w:eastAsia="Calibri"/>
          <w:color w:val="000000"/>
          <w:lang w:eastAsia="en-US"/>
        </w:rPr>
        <w:t xml:space="preserve">, daļas </w:t>
      </w:r>
      <w:r w:rsidRPr="00CA4383">
        <w:rPr>
          <w:rFonts w:eastAsia="Calibri"/>
          <w:lang w:eastAsia="en-US"/>
        </w:rPr>
        <w:t>12,0 ha</w:t>
      </w:r>
      <w:r w:rsidRPr="00CA4383">
        <w:rPr>
          <w:rFonts w:eastAsia="Calibri"/>
          <w:vertAlign w:val="superscript"/>
          <w:lang w:eastAsia="en-US"/>
        </w:rPr>
        <w:t xml:space="preserve"> </w:t>
      </w:r>
      <w:r w:rsidRPr="00CA4383">
        <w:rPr>
          <w:rFonts w:eastAsia="Calibri"/>
          <w:lang w:eastAsia="en-US"/>
        </w:rPr>
        <w:t>platībā iznomāšanu lauksaimnieciskai ražošanai (shēma pielikumā).</w:t>
      </w:r>
    </w:p>
    <w:p w14:paraId="66C8553A" w14:textId="77777777" w:rsidR="00CA4383" w:rsidRPr="00CA4383" w:rsidRDefault="00CA4383" w:rsidP="00CA4383">
      <w:pPr>
        <w:numPr>
          <w:ilvl w:val="0"/>
          <w:numId w:val="66"/>
        </w:numPr>
        <w:ind w:left="357" w:hanging="357"/>
        <w:jc w:val="both"/>
        <w:rPr>
          <w:rFonts w:eastAsia="Calibri"/>
          <w:lang w:eastAsia="en-US"/>
        </w:rPr>
      </w:pPr>
      <w:r w:rsidRPr="00CA4383">
        <w:rPr>
          <w:rFonts w:eastAsia="Calibri"/>
          <w:lang w:eastAsia="en-US"/>
        </w:rPr>
        <w:t xml:space="preserve">Noteikt, ka nomnieks maksā zemes nomas maksu EUR </w:t>
      </w:r>
      <w:r w:rsidRPr="00CA4383">
        <w:rPr>
          <w:rFonts w:eastAsia="Calibri"/>
          <w:color w:val="000000"/>
          <w:lang w:eastAsia="en-US"/>
        </w:rPr>
        <w:t xml:space="preserve">1128,00 (viens tūkstotis viens simts divdesmit astoņi </w:t>
      </w:r>
      <w:r w:rsidRPr="00CA4383">
        <w:rPr>
          <w:rFonts w:eastAsia="Calibri"/>
          <w:i/>
          <w:color w:val="000000"/>
          <w:lang w:eastAsia="en-US"/>
        </w:rPr>
        <w:t>euro</w:t>
      </w:r>
      <w:r w:rsidRPr="00CA4383">
        <w:rPr>
          <w:rFonts w:eastAsia="Calibri"/>
          <w:color w:val="000000"/>
          <w:lang w:eastAsia="en-US"/>
        </w:rPr>
        <w:t>, 00 centi) gadā</w:t>
      </w:r>
      <w:r w:rsidRPr="00CA4383">
        <w:rPr>
          <w:rFonts w:eastAsia="Calibri"/>
          <w:lang w:eastAsia="en-US"/>
        </w:rPr>
        <w:t xml:space="preserve">, </w:t>
      </w:r>
      <w:r w:rsidRPr="00CA4383">
        <w:rPr>
          <w:rFonts w:eastAsia="Calibri"/>
          <w:bCs/>
          <w:lang w:eastAsia="en-US"/>
        </w:rPr>
        <w:t>papildus nomas maksai maksājot pievienotās vērtības nodokli un nekustamā īpašuma nodokli</w:t>
      </w:r>
      <w:r w:rsidRPr="00CA4383">
        <w:rPr>
          <w:rFonts w:eastAsia="Calibri"/>
          <w:lang w:eastAsia="en-US"/>
        </w:rPr>
        <w:t>.</w:t>
      </w:r>
    </w:p>
    <w:p w14:paraId="2E7A6E3C" w14:textId="77777777" w:rsidR="00CA4383" w:rsidRPr="00CA4383" w:rsidRDefault="00CA4383" w:rsidP="00CA4383">
      <w:pPr>
        <w:numPr>
          <w:ilvl w:val="0"/>
          <w:numId w:val="66"/>
        </w:numPr>
        <w:ind w:left="357" w:hanging="357"/>
        <w:contextualSpacing/>
        <w:jc w:val="both"/>
        <w:rPr>
          <w:lang w:eastAsia="en-US"/>
        </w:rPr>
      </w:pPr>
      <w:r w:rsidRPr="00CA4383">
        <w:rPr>
          <w:lang w:eastAsia="en-US"/>
        </w:rPr>
        <w:t xml:space="preserve">Nomnieks kompensē neatkarīgā vērtētāja atlīdzības summu EUR 50,00 (piecdesmit </w:t>
      </w:r>
      <w:r w:rsidRPr="00CA4383">
        <w:rPr>
          <w:i/>
          <w:lang w:eastAsia="en-US"/>
        </w:rPr>
        <w:t xml:space="preserve">euro, </w:t>
      </w:r>
      <w:r w:rsidRPr="00CA4383">
        <w:rPr>
          <w:lang w:eastAsia="en-US"/>
        </w:rPr>
        <w:t>00 centi).</w:t>
      </w:r>
    </w:p>
    <w:p w14:paraId="29E3B74F" w14:textId="77777777" w:rsidR="00CA4383" w:rsidRPr="00CA4383" w:rsidRDefault="00CA4383" w:rsidP="00CA4383">
      <w:pPr>
        <w:numPr>
          <w:ilvl w:val="0"/>
          <w:numId w:val="66"/>
        </w:numPr>
        <w:autoSpaceDE w:val="0"/>
        <w:autoSpaceDN w:val="0"/>
        <w:adjustRightInd w:val="0"/>
        <w:ind w:left="357" w:hanging="357"/>
        <w:contextualSpacing/>
        <w:jc w:val="both"/>
        <w:rPr>
          <w:rFonts w:eastAsia="Calibri"/>
          <w:lang w:eastAsia="en-US"/>
        </w:rPr>
      </w:pPr>
      <w:r w:rsidRPr="00CA4383">
        <w:rPr>
          <w:rFonts w:eastAsia="Calibri"/>
          <w:lang w:eastAsia="en-US"/>
        </w:rPr>
        <w:t xml:space="preserve">Atbildīgo par lēmuma izpildi noteikt </w:t>
      </w:r>
      <w:r w:rsidRPr="00CA4383">
        <w:rPr>
          <w:lang w:eastAsia="en-US"/>
        </w:rPr>
        <w:t>Nekustamā īpašuma un teritorijas plānojuma nodaļas vadītāju</w:t>
      </w:r>
      <w:r w:rsidRPr="00CA4383">
        <w:rPr>
          <w:rFonts w:eastAsia="Calibri"/>
          <w:lang w:eastAsia="en-US"/>
        </w:rPr>
        <w:t>.</w:t>
      </w:r>
    </w:p>
    <w:p w14:paraId="1FFC1E6E" w14:textId="77777777" w:rsidR="00CA4383" w:rsidRPr="00CA4383" w:rsidRDefault="00CA4383" w:rsidP="00CA4383">
      <w:pPr>
        <w:numPr>
          <w:ilvl w:val="0"/>
          <w:numId w:val="66"/>
        </w:numPr>
        <w:autoSpaceDE w:val="0"/>
        <w:autoSpaceDN w:val="0"/>
        <w:adjustRightInd w:val="0"/>
        <w:ind w:left="357" w:hanging="357"/>
        <w:contextualSpacing/>
        <w:jc w:val="both"/>
        <w:rPr>
          <w:rFonts w:eastAsia="Calibri"/>
          <w:lang w:eastAsia="en-US"/>
        </w:rPr>
      </w:pPr>
      <w:r w:rsidRPr="00CA4383">
        <w:rPr>
          <w:rFonts w:eastAsia="Calibri"/>
          <w:lang w:eastAsia="en-US"/>
        </w:rPr>
        <w:t>Kontroli par lēmuma izpildi uzdot Limbažu novada pašvaldības izpilddirektoram.</w:t>
      </w:r>
    </w:p>
    <w:p w14:paraId="3D721F0E" w14:textId="77777777" w:rsidR="002933B2" w:rsidRDefault="002933B2" w:rsidP="002933B2">
      <w:pPr>
        <w:suppressAutoHyphens/>
        <w:jc w:val="both"/>
        <w:rPr>
          <w:bCs/>
        </w:rPr>
      </w:pPr>
    </w:p>
    <w:p w14:paraId="5E1E3ACB" w14:textId="77777777" w:rsidR="002933B2" w:rsidRDefault="002933B2" w:rsidP="002933B2">
      <w:pPr>
        <w:suppressAutoHyphens/>
        <w:jc w:val="both"/>
        <w:rPr>
          <w:bCs/>
        </w:rPr>
      </w:pPr>
    </w:p>
    <w:p w14:paraId="35A14C4D" w14:textId="681CF42F" w:rsidR="002933B2" w:rsidRPr="00F26A7C" w:rsidRDefault="002933B2" w:rsidP="002933B2">
      <w:pPr>
        <w:suppressAutoHyphens/>
        <w:jc w:val="both"/>
        <w:rPr>
          <w:b/>
          <w:bCs/>
        </w:rPr>
      </w:pPr>
      <w:r w:rsidRPr="00F26A7C">
        <w:rPr>
          <w:b/>
          <w:bCs/>
        </w:rPr>
        <w:t xml:space="preserve">Lēmums Nr. </w:t>
      </w:r>
      <w:r w:rsidR="00A8434A">
        <w:rPr>
          <w:b/>
          <w:bCs/>
        </w:rPr>
        <w:t>87</w:t>
      </w:r>
      <w:r w:rsidR="006E0CBA">
        <w:rPr>
          <w:b/>
          <w:bCs/>
        </w:rPr>
        <w:t>2</w:t>
      </w:r>
    </w:p>
    <w:p w14:paraId="07F8F972" w14:textId="1F3CD7EB"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1</w:t>
      </w:r>
      <w:r w:rsidRPr="00F26A7C">
        <w:rPr>
          <w:b/>
          <w:bCs/>
          <w:lang w:eastAsia="en-US"/>
        </w:rPr>
        <w:t>.</w:t>
      </w:r>
    </w:p>
    <w:p w14:paraId="4EAB5C33" w14:textId="77777777" w:rsidR="00940D35" w:rsidRPr="00940D35" w:rsidRDefault="00940D35" w:rsidP="00940D35">
      <w:pPr>
        <w:pBdr>
          <w:bottom w:val="single" w:sz="6" w:space="1" w:color="auto"/>
        </w:pBdr>
        <w:jc w:val="both"/>
        <w:rPr>
          <w:rFonts w:eastAsia="Calibri"/>
          <w:b/>
          <w:lang w:eastAsia="en-US"/>
        </w:rPr>
      </w:pPr>
      <w:r w:rsidRPr="00940D35">
        <w:rPr>
          <w:b/>
          <w:bCs/>
          <w:noProof/>
        </w:rPr>
        <w:t>Par ceļa servitūta nodibināšanu īpašumā Burtnieki, Staiceles pagastā, Limbažu novadā</w:t>
      </w:r>
    </w:p>
    <w:p w14:paraId="538A863A" w14:textId="77777777" w:rsidR="00940D35" w:rsidRPr="00F34D70" w:rsidRDefault="00940D35" w:rsidP="00940D35">
      <w:pPr>
        <w:jc w:val="center"/>
      </w:pPr>
      <w:r w:rsidRPr="00F34D70">
        <w:t xml:space="preserve">Ziņo </w:t>
      </w:r>
      <w:r w:rsidRPr="00F34D70">
        <w:rPr>
          <w:noProof/>
        </w:rPr>
        <w:t>Sigita Upmale</w:t>
      </w:r>
    </w:p>
    <w:p w14:paraId="68086632" w14:textId="77777777" w:rsidR="00940D35" w:rsidRPr="00940D35" w:rsidRDefault="00940D35" w:rsidP="00940D35">
      <w:pPr>
        <w:jc w:val="center"/>
        <w:rPr>
          <w:rFonts w:eastAsia="Calibri"/>
          <w:b/>
          <w:bCs/>
          <w:lang w:eastAsia="en-US"/>
        </w:rPr>
      </w:pPr>
    </w:p>
    <w:p w14:paraId="25458B9E" w14:textId="77777777" w:rsidR="00940D35" w:rsidRPr="00940D35" w:rsidRDefault="00940D35" w:rsidP="00940D35">
      <w:pPr>
        <w:ind w:firstLine="720"/>
        <w:jc w:val="both"/>
      </w:pPr>
      <w:r w:rsidRPr="00940D35">
        <w:t xml:space="preserve">Limbažu novada pašvaldībā 2025. gada 21. oktobrī saņemts nekustamo īpašumu: Silarāju lauks, Staiceles pagastā, Limbažu novadā, </w:t>
      </w:r>
      <w:bookmarkStart w:id="201" w:name="_Hlk127796710"/>
      <w:r w:rsidRPr="00940D35">
        <w:t xml:space="preserve">kadastra Nr. 6637 001 0321, zemes vienības kadastra apzīmējums 6637 001 0115, Jaunmadaras, Staiceles pagastā, Limbažu novadā, kadastra Nr. 6637 001 0119, zemes vienības kadastra apzīmējums 6637 001 0119, </w:t>
      </w:r>
      <w:bookmarkEnd w:id="201"/>
      <w:r w:rsidRPr="00940D35">
        <w:t xml:space="preserve">īpašnieka – Staiceles pilsētas lauku teritorijas Māra Lazdiņa zemnieku saimniecības "LAUCIŅI", </w:t>
      </w:r>
      <w:r w:rsidRPr="00940D35">
        <w:rPr>
          <w:rFonts w:eastAsia="Calibri"/>
          <w:lang w:eastAsia="en-US"/>
        </w:rPr>
        <w:t>reģ. Nr. 46601011108</w:t>
      </w:r>
      <w:r w:rsidRPr="00940D35">
        <w:t xml:space="preserve">, juridiskā </w:t>
      </w:r>
      <w:r w:rsidRPr="00940D35">
        <w:rPr>
          <w:rFonts w:eastAsia="Calibri"/>
          <w:lang w:eastAsia="en-US"/>
        </w:rPr>
        <w:t>adrese</w:t>
      </w:r>
      <w:r w:rsidRPr="00940D35">
        <w:rPr>
          <w:rFonts w:eastAsia="Calibri"/>
          <w:bCs/>
          <w:lang w:eastAsia="en-US"/>
        </w:rPr>
        <w:t xml:space="preserve">: </w:t>
      </w:r>
      <w:r w:rsidRPr="00940D35">
        <w:rPr>
          <w:rFonts w:eastAsia="Calibri"/>
          <w:lang w:eastAsia="en-US"/>
        </w:rPr>
        <w:t>"Lauciņi",</w:t>
      </w:r>
      <w:r w:rsidRPr="00940D35">
        <w:rPr>
          <w:rFonts w:eastAsia="Calibri"/>
          <w:b/>
          <w:bCs/>
          <w:lang w:eastAsia="en-US"/>
        </w:rPr>
        <w:t xml:space="preserve"> </w:t>
      </w:r>
      <w:r w:rsidRPr="00940D35">
        <w:rPr>
          <w:rFonts w:eastAsia="Calibri"/>
          <w:lang w:eastAsia="en-US"/>
        </w:rPr>
        <w:t>Staiceles pagasts, Limbažu novads, LV-4043,</w:t>
      </w:r>
      <w:r w:rsidRPr="00940D35">
        <w:t xml:space="preserve"> iesniegums (reģistrēts ar reģ. Nr</w:t>
      </w:r>
      <w:r w:rsidRPr="00940D35">
        <w:rPr>
          <w:rFonts w:ascii="Segoe UI" w:eastAsia="Calibri" w:hAnsi="Segoe UI" w:cs="Segoe UI"/>
          <w:color w:val="212529"/>
          <w:sz w:val="21"/>
          <w:szCs w:val="21"/>
          <w:shd w:val="clear" w:color="auto" w:fill="FFFFFF"/>
          <w:lang w:eastAsia="en-US"/>
        </w:rPr>
        <w:t xml:space="preserve"> </w:t>
      </w:r>
      <w:r w:rsidRPr="00940D35">
        <w:t xml:space="preserve">4.8.4/25/7146), par ceļa servitūta nodibināšanu par labu īpašumiem “Silarāju lauks”, Staiceles pagastā, kadastra Nr. 6637 001 0321 (īpašumtiesības nostiprinātas Vidzemes rajona tiesas Staiceles pagasta zemesgrāmatu nodalījumā Nr. 100000589389), “Jaunmadaras”, Staiceles pagastā, Limbažu </w:t>
      </w:r>
      <w:r w:rsidRPr="00940D35">
        <w:lastRenderedPageBreak/>
        <w:t xml:space="preserve">novadā, kadastra Nr. 6637 001 0119, (īpašumtiesības nostiprinātas Vidzemes rajona tiesas Staiceles pagasta zemesgrāmatu nodalījumā Nr. 100000218443), apgrūtinot pašvaldības nekustamo īpašumu “Burtnieki”, Staiceles pagastā, kadastra Nr. 6637 001 0170. </w:t>
      </w:r>
    </w:p>
    <w:p w14:paraId="780A051C" w14:textId="77777777" w:rsidR="00940D35" w:rsidRPr="00940D35" w:rsidRDefault="00940D35" w:rsidP="00940D35">
      <w:pPr>
        <w:ind w:firstLine="720"/>
        <w:jc w:val="both"/>
      </w:pPr>
      <w:r w:rsidRPr="00940D35">
        <w:t>Nekustamais īpašums “Burtnieki”, Staiceles pagastā, Limbažu novadā, īpašuma kadastra Nr. 6637 001 0170, ir pašvaldībai piederoša zeme (īpašumtiesības nostiprinātas Vidzemes rajona tiesas Staiceles pagasta zemesgrāmatu nodalījumā Nr. 100000800336) .</w:t>
      </w:r>
    </w:p>
    <w:p w14:paraId="337305C6" w14:textId="77777777" w:rsidR="00940D35" w:rsidRPr="00940D35" w:rsidRDefault="00940D35" w:rsidP="00940D35">
      <w:pPr>
        <w:ind w:firstLine="720"/>
        <w:jc w:val="both"/>
        <w:rPr>
          <w:rFonts w:eastAsia="Calibri"/>
          <w:shd w:val="clear" w:color="auto" w:fill="FFFFFF"/>
          <w:lang w:eastAsia="en-US"/>
        </w:rPr>
      </w:pPr>
      <w:r w:rsidRPr="00940D35">
        <w:t>Likuma “Par autoceļiem” 6.</w:t>
      </w:r>
      <w:r w:rsidRPr="00940D35">
        <w:rPr>
          <w:vertAlign w:val="superscript"/>
        </w:rPr>
        <w:t>1</w:t>
      </w:r>
      <w:r w:rsidRPr="00940D35">
        <w:t xml:space="preserve"> pantā noteikts, j</w:t>
      </w:r>
      <w:r w:rsidRPr="00940D35">
        <w:rPr>
          <w:rFonts w:eastAsia="Calibri"/>
          <w:shd w:val="clear" w:color="auto" w:fill="FFFFFF"/>
          <w:lang w:eastAsia="en-US"/>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22" w:tgtFrame="_blank" w:history="1">
        <w:r w:rsidRPr="00940D35">
          <w:rPr>
            <w:rFonts w:eastAsia="Calibri"/>
            <w:shd w:val="clear" w:color="auto" w:fill="FFFFFF"/>
            <w:lang w:eastAsia="en-US"/>
          </w:rPr>
          <w:t>Civillikumā</w:t>
        </w:r>
      </w:hyperlink>
      <w:r w:rsidRPr="00940D35">
        <w:rPr>
          <w:rFonts w:eastAsia="Calibri"/>
          <w:shd w:val="clear" w:color="auto" w:fill="FFFFFF"/>
          <w:lang w:eastAsia="en-US"/>
        </w:rPr>
        <w:t> noteiktajā kārtībā. Strīdus sakarā ar servitūta nodibināšanu izskata tiesa.</w:t>
      </w:r>
    </w:p>
    <w:p w14:paraId="5EB1477B" w14:textId="77777777" w:rsidR="00940D35" w:rsidRPr="00940D35" w:rsidRDefault="00940D35" w:rsidP="00940D35">
      <w:pPr>
        <w:ind w:firstLine="720"/>
        <w:jc w:val="both"/>
        <w:rPr>
          <w:rFonts w:eastAsia="Calibri"/>
          <w:shd w:val="clear" w:color="auto" w:fill="FFFFFF"/>
          <w:lang w:eastAsia="en-US"/>
        </w:rPr>
      </w:pPr>
      <w:r w:rsidRPr="00940D35">
        <w:rPr>
          <w:rFonts w:eastAsia="Calibri"/>
          <w:shd w:val="clear" w:color="auto" w:fill="FFFFFF"/>
          <w:lang w:eastAsia="en-US"/>
        </w:rPr>
        <w:t>Civillikuma 1231. panta 3. punktā noteikts, ka servitūtu nodibina ar līgumu vai testamentu.</w:t>
      </w:r>
    </w:p>
    <w:p w14:paraId="703F1B83" w14:textId="77777777" w:rsidR="00940D35" w:rsidRPr="00F34D70" w:rsidRDefault="00940D35" w:rsidP="00940D35">
      <w:pPr>
        <w:suppressAutoHyphens/>
        <w:ind w:firstLine="720"/>
        <w:jc w:val="both"/>
        <w:rPr>
          <w:b/>
          <w:bCs/>
        </w:rPr>
      </w:pPr>
      <w:r w:rsidRPr="00940D35">
        <w:t xml:space="preserve">Pamatojoties uz Pašvaldību likuma 4. panta pirmās daļas 20. punktu, 10. panta pirmās daļas 16. punktu, Civillikuma 1231. panta 3. punktu, </w:t>
      </w:r>
      <w:r w:rsidRPr="00F34D70">
        <w:rPr>
          <w:rFonts w:cs="Tahoma"/>
          <w:b/>
          <w:kern w:val="1"/>
          <w:lang w:eastAsia="hi-IN" w:bidi="hi-IN"/>
        </w:rPr>
        <w:t>a</w:t>
      </w:r>
      <w:r w:rsidRPr="00F34D70">
        <w:rPr>
          <w:b/>
          <w:bCs/>
        </w:rPr>
        <w:t>tklāti balsojot: PAR</w:t>
      </w:r>
      <w:r w:rsidRPr="00F34D70">
        <w:t xml:space="preserve"> – 15 deputāti (</w:t>
      </w:r>
      <w:r w:rsidRPr="00F34D7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F34D70">
        <w:rPr>
          <w:bCs/>
        </w:rPr>
        <w:t>,</w:t>
      </w:r>
      <w:r w:rsidRPr="00F34D70">
        <w:rPr>
          <w:rFonts w:eastAsia="Calibri"/>
          <w:szCs w:val="22"/>
          <w:lang w:eastAsia="en-US"/>
        </w:rPr>
        <w:t xml:space="preserve"> </w:t>
      </w:r>
      <w:r w:rsidRPr="00F34D70">
        <w:rPr>
          <w:b/>
          <w:bCs/>
        </w:rPr>
        <w:t xml:space="preserve">PRET – </w:t>
      </w:r>
      <w:r w:rsidRPr="00F34D70">
        <w:rPr>
          <w:bCs/>
        </w:rPr>
        <w:t>nav,</w:t>
      </w:r>
      <w:r w:rsidRPr="00F34D70">
        <w:rPr>
          <w:rFonts w:eastAsia="Calibri"/>
          <w:szCs w:val="22"/>
          <w:lang w:eastAsia="en-US"/>
        </w:rPr>
        <w:t xml:space="preserve"> </w:t>
      </w:r>
      <w:r w:rsidRPr="00F34D70">
        <w:rPr>
          <w:b/>
          <w:bCs/>
        </w:rPr>
        <w:t>ATTURAS –</w:t>
      </w:r>
      <w:r w:rsidRPr="00F34D70">
        <w:t xml:space="preserve"> nav, Limbažu novada dome</w:t>
      </w:r>
      <w:r w:rsidRPr="00F34D70">
        <w:rPr>
          <w:b/>
          <w:bCs/>
        </w:rPr>
        <w:t xml:space="preserve"> NOLEMJ:</w:t>
      </w:r>
    </w:p>
    <w:p w14:paraId="51FFBCDB" w14:textId="7E3271A7" w:rsidR="00940D35" w:rsidRPr="00940D35" w:rsidRDefault="00940D35" w:rsidP="00940D35">
      <w:pPr>
        <w:ind w:firstLine="720"/>
        <w:jc w:val="both"/>
        <w:rPr>
          <w:b/>
          <w:bCs/>
        </w:rPr>
      </w:pPr>
    </w:p>
    <w:p w14:paraId="5AFCEC15" w14:textId="77777777" w:rsidR="00940D35" w:rsidRPr="00940D35" w:rsidRDefault="00940D35" w:rsidP="00940D35">
      <w:pPr>
        <w:numPr>
          <w:ilvl w:val="0"/>
          <w:numId w:val="67"/>
        </w:numPr>
        <w:ind w:left="357" w:hanging="357"/>
        <w:contextualSpacing/>
        <w:jc w:val="both"/>
      </w:pPr>
      <w:r w:rsidRPr="00940D35">
        <w:t>Nodibināt reālservitūtu – ceļa servitūtu uz Limbažu novada pašvaldības nekustamā īpašuma “Burtnieki”, Staiceles pagastā, kadastra Nr. 6637 001 0170, zemes vienību ar kadastra apzīmējumu 6637 001 0170, par labu nekustamiem īpašumiem: “Silarāju lauks”, Staiceles pagastā, kadastra Nr. 6637 001 0321, “Jaunmadaras”, Staiceles pagastā, Limbažu novadā, kadastra Nr. 6637 001 0119, piešķirot bezmaksas un uz neierobežotu laiku tiesības uz braucamo ceļu un kājceļu 4 m platumā un 144 m garumā, nosakot ceļa kopējo platību 576 m</w:t>
      </w:r>
      <w:r w:rsidRPr="00940D35">
        <w:rPr>
          <w:vertAlign w:val="superscript"/>
        </w:rPr>
        <w:t>2</w:t>
      </w:r>
      <w:r w:rsidRPr="00940D35">
        <w:t>, saskaņā ar 1. pielikumā iezīmēto teritoriju.</w:t>
      </w:r>
    </w:p>
    <w:p w14:paraId="33F9C941" w14:textId="77777777" w:rsidR="00940D35" w:rsidRPr="00940D35" w:rsidRDefault="00940D35" w:rsidP="00940D35">
      <w:pPr>
        <w:numPr>
          <w:ilvl w:val="0"/>
          <w:numId w:val="67"/>
        </w:numPr>
        <w:ind w:left="357" w:hanging="357"/>
        <w:contextualSpacing/>
        <w:jc w:val="both"/>
      </w:pPr>
      <w:r w:rsidRPr="00940D35">
        <w:t>Noslēgt vienošanos par lēmuma 1. punktā noteiktā reālservitūta – ceļa servitūta nodibināšanu, līgumā iekļaujot nosacījumus, ka:</w:t>
      </w:r>
    </w:p>
    <w:p w14:paraId="10AAA479" w14:textId="77777777" w:rsidR="00940D35" w:rsidRPr="00940D35" w:rsidRDefault="00940D35" w:rsidP="00940D35">
      <w:pPr>
        <w:ind w:left="964" w:hanging="567"/>
        <w:contextualSpacing/>
        <w:jc w:val="both"/>
      </w:pPr>
      <w:r w:rsidRPr="00940D35">
        <w:t xml:space="preserve">2.1. </w:t>
      </w:r>
      <w:bookmarkStart w:id="202" w:name="_Hlk148973169"/>
      <w:r w:rsidRPr="00940D35">
        <w:t xml:space="preserve">nekustamo īpašumu </w:t>
      </w:r>
      <w:bookmarkEnd w:id="202"/>
      <w:r w:rsidRPr="00940D35">
        <w:t>“Silarāju lauks”, Staiceles pagastā, Limbažu novadā, “Jaunmadaras”, Staiceles pagastā, Limbažu novadā īpašnieks veic servitūta līguma reģistrēšanu zemesgrāmatā un sedz visus izdevumus, kas saistīti ar reālservitūta – ceļa servitūta - reģistrēšanu zemesgrāmatā;</w:t>
      </w:r>
    </w:p>
    <w:p w14:paraId="7D7471F9" w14:textId="77777777" w:rsidR="00940D35" w:rsidRPr="00940D35" w:rsidRDefault="00940D35" w:rsidP="00940D35">
      <w:pPr>
        <w:ind w:left="964" w:hanging="567"/>
        <w:contextualSpacing/>
        <w:jc w:val="both"/>
      </w:pPr>
      <w:r w:rsidRPr="00940D35">
        <w:t>2.2. nekustamo īpašumu “Silarāju lauks”, Staiceles pagastā, Limbažu novadā, “Jaunmadaras”, Staiceles pagastā, Limbažu novadā īpašniekam ir pienākums veikt braucamā ceļa uzturēšanu un apsaimniekošanu atbilstoši Latvijas Republikā spēkā esošo normatīvo aktu nosacījumiem.</w:t>
      </w:r>
    </w:p>
    <w:p w14:paraId="77454A40" w14:textId="77777777" w:rsidR="00940D35" w:rsidRPr="00940D35" w:rsidRDefault="00940D35" w:rsidP="00940D35">
      <w:pPr>
        <w:numPr>
          <w:ilvl w:val="0"/>
          <w:numId w:val="67"/>
        </w:numPr>
        <w:ind w:left="357" w:hanging="357"/>
        <w:contextualSpacing/>
        <w:jc w:val="both"/>
      </w:pPr>
      <w:r w:rsidRPr="00940D35">
        <w:t>Apstiprināt servitūta līguma projektu saskaņā ar 2. pielikumu.</w:t>
      </w:r>
    </w:p>
    <w:p w14:paraId="383E6F90" w14:textId="77777777" w:rsidR="00940D35" w:rsidRPr="00940D35" w:rsidRDefault="00940D35" w:rsidP="00940D35">
      <w:pPr>
        <w:numPr>
          <w:ilvl w:val="0"/>
          <w:numId w:val="67"/>
        </w:numPr>
        <w:ind w:left="357" w:hanging="357"/>
        <w:contextualSpacing/>
        <w:jc w:val="both"/>
      </w:pPr>
      <w:r w:rsidRPr="00940D35">
        <w:rPr>
          <w:rFonts w:eastAsia="Calibri"/>
          <w:bCs/>
          <w:lang w:eastAsia="en-US"/>
        </w:rPr>
        <w:t>Atbildīgo par lēmuma izpildi noteikt Nekustamā īpašuma un teritorijas plānojuma nodaļas vadītāju.</w:t>
      </w:r>
    </w:p>
    <w:p w14:paraId="4E4AB9F5" w14:textId="77777777" w:rsidR="00940D35" w:rsidRPr="00940D35" w:rsidRDefault="00940D35" w:rsidP="00940D35">
      <w:pPr>
        <w:numPr>
          <w:ilvl w:val="0"/>
          <w:numId w:val="67"/>
        </w:numPr>
        <w:autoSpaceDE w:val="0"/>
        <w:autoSpaceDN w:val="0"/>
        <w:adjustRightInd w:val="0"/>
        <w:ind w:left="357" w:hanging="357"/>
        <w:contextualSpacing/>
        <w:jc w:val="both"/>
      </w:pPr>
      <w:r w:rsidRPr="00940D35">
        <w:t>Kontroli par lēmuma izpildi uzdot Limbažu novada pašvaldības izpilddirektoram.</w:t>
      </w:r>
    </w:p>
    <w:p w14:paraId="75864B39" w14:textId="77777777" w:rsidR="002933B2" w:rsidRDefault="002933B2" w:rsidP="002933B2">
      <w:pPr>
        <w:suppressAutoHyphens/>
        <w:jc w:val="both"/>
        <w:rPr>
          <w:bCs/>
        </w:rPr>
      </w:pPr>
    </w:p>
    <w:p w14:paraId="3C00CE7B" w14:textId="77777777" w:rsidR="002933B2" w:rsidRDefault="002933B2" w:rsidP="002933B2">
      <w:pPr>
        <w:suppressAutoHyphens/>
        <w:jc w:val="both"/>
        <w:rPr>
          <w:bCs/>
        </w:rPr>
      </w:pPr>
    </w:p>
    <w:p w14:paraId="05FE196E" w14:textId="14F849F2" w:rsidR="002933B2" w:rsidRPr="00F26A7C" w:rsidRDefault="002933B2" w:rsidP="002933B2">
      <w:pPr>
        <w:suppressAutoHyphens/>
        <w:jc w:val="both"/>
        <w:rPr>
          <w:b/>
          <w:bCs/>
        </w:rPr>
      </w:pPr>
      <w:r w:rsidRPr="00F26A7C">
        <w:rPr>
          <w:b/>
          <w:bCs/>
        </w:rPr>
        <w:t xml:space="preserve">Lēmums Nr. </w:t>
      </w:r>
      <w:r w:rsidR="00A8434A">
        <w:rPr>
          <w:b/>
          <w:bCs/>
        </w:rPr>
        <w:t>87</w:t>
      </w:r>
      <w:r w:rsidR="006E0CBA">
        <w:rPr>
          <w:b/>
          <w:bCs/>
        </w:rPr>
        <w:t>3</w:t>
      </w:r>
    </w:p>
    <w:p w14:paraId="00225526" w14:textId="767D1D36"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2</w:t>
      </w:r>
      <w:r w:rsidRPr="00F26A7C">
        <w:rPr>
          <w:b/>
          <w:bCs/>
          <w:lang w:eastAsia="en-US"/>
        </w:rPr>
        <w:t>.</w:t>
      </w:r>
    </w:p>
    <w:p w14:paraId="7803B80C" w14:textId="77777777" w:rsidR="00F15E11" w:rsidRPr="00F15E11" w:rsidRDefault="00F15E11" w:rsidP="00F15E11">
      <w:pPr>
        <w:pBdr>
          <w:bottom w:val="single" w:sz="4" w:space="1" w:color="auto"/>
        </w:pBdr>
        <w:ind w:right="-1"/>
        <w:jc w:val="both"/>
        <w:rPr>
          <w:b/>
          <w:highlight w:val="yellow"/>
        </w:rPr>
      </w:pPr>
      <w:r w:rsidRPr="00F15E11">
        <w:rPr>
          <w:b/>
        </w:rPr>
        <w:t>Par pašvaldībai piekritīgā nekustamā īpašuma “Rail Baltica dzelzceļa teritorija”, Skultes pagastā, Limbažu novadā nodošanu valstij</w:t>
      </w:r>
      <w:r w:rsidRPr="00F15E11">
        <w:t xml:space="preserve"> </w:t>
      </w:r>
    </w:p>
    <w:p w14:paraId="119E1E9D" w14:textId="77777777" w:rsidR="00F15E11" w:rsidRPr="00F34D70" w:rsidRDefault="00F15E11" w:rsidP="00F15E11">
      <w:pPr>
        <w:jc w:val="center"/>
      </w:pPr>
      <w:r w:rsidRPr="00F34D70">
        <w:t xml:space="preserve">Ziņo </w:t>
      </w:r>
      <w:r w:rsidRPr="00F34D70">
        <w:rPr>
          <w:noProof/>
        </w:rPr>
        <w:t>Sigita Upmale</w:t>
      </w:r>
    </w:p>
    <w:p w14:paraId="5FF063B3" w14:textId="77777777" w:rsidR="00F15E11" w:rsidRPr="00F15E11" w:rsidRDefault="00F15E11" w:rsidP="00F15E11">
      <w:pPr>
        <w:jc w:val="both"/>
        <w:rPr>
          <w:b/>
        </w:rPr>
      </w:pPr>
    </w:p>
    <w:p w14:paraId="242DC104" w14:textId="77777777" w:rsidR="00F15E11" w:rsidRPr="00F15E11" w:rsidRDefault="00F15E11" w:rsidP="00F15E11">
      <w:pPr>
        <w:ind w:firstLine="720"/>
        <w:jc w:val="both"/>
      </w:pPr>
      <w:r w:rsidRPr="00F15E11">
        <w:t xml:space="preserve">Limbažu novada pašvaldībā </w:t>
      </w:r>
      <w:bookmarkStart w:id="203" w:name="_Hlk166144775"/>
      <w:r w:rsidRPr="00F15E11">
        <w:t>2025. gada 8. oktobrī ir saņemta sabiedrības ar ierobežotu atbildību “</w:t>
      </w:r>
      <w:bookmarkStart w:id="204" w:name="_Hlk212463790"/>
      <w:r w:rsidRPr="00F15E11">
        <w:t>Eiropas Dzelzceļa līnijas</w:t>
      </w:r>
      <w:bookmarkEnd w:id="204"/>
      <w:r w:rsidRPr="00F15E11">
        <w:t xml:space="preserve">”, </w:t>
      </w:r>
      <w:r w:rsidRPr="00F15E11">
        <w:rPr>
          <w:iCs/>
          <w:lang w:eastAsia="en-US"/>
        </w:rPr>
        <w:t>reģistrācijas Nr. 40103836785,</w:t>
      </w:r>
      <w:r w:rsidRPr="00F15E11">
        <w:rPr>
          <w:iCs/>
        </w:rPr>
        <w:t xml:space="preserve"> (turpmāk – Sabiedrība) 2025. gada 8. oktobra vēstule Nr. 2.3.N/2025-2958 “</w:t>
      </w:r>
      <w:r w:rsidRPr="00F15E11">
        <w:rPr>
          <w:rFonts w:eastAsia="Calibri"/>
          <w:iCs/>
        </w:rPr>
        <w:t xml:space="preserve">Par nekustamā īpašuma Rail Baltica dzelzceļa teritorija, Skultes pagasts, Limbažu novads, nodošanu valstij” </w:t>
      </w:r>
      <w:r w:rsidRPr="00F15E11">
        <w:rPr>
          <w:iCs/>
        </w:rPr>
        <w:t xml:space="preserve">(pašvaldības lietvedības sistēmā </w:t>
      </w:r>
      <w:r w:rsidRPr="00F15E11">
        <w:rPr>
          <w:iCs/>
        </w:rPr>
        <w:lastRenderedPageBreak/>
        <w:t>reģistrēta ar reģ. Nr.</w:t>
      </w:r>
      <w:r w:rsidRPr="00F15E11">
        <w:rPr>
          <w:iCs/>
          <w:shd w:val="clear" w:color="auto" w:fill="FFFFFF"/>
        </w:rPr>
        <w:t xml:space="preserve"> 4.8.4/25/6834)</w:t>
      </w:r>
      <w:r w:rsidRPr="00F15E11">
        <w:rPr>
          <w:iCs/>
        </w:rPr>
        <w:t>, kurā</w:t>
      </w:r>
      <w:bookmarkEnd w:id="203"/>
      <w:r w:rsidRPr="00F15E11">
        <w:rPr>
          <w:iCs/>
        </w:rPr>
        <w:t xml:space="preserve"> pašvaldībai lūgts pieņemt lēmumu par pašvaldībai piekritīgā nekustamā īpašuma “Rail Baltica dzelzceļa teritorija”, Skultes pagastā, Limbažu novadā, kadastra Nr.6676 015 0390, kas sastāv no zemes vienības ar kadastra apzīmējumu 6676 015 0387 (platība</w:t>
      </w:r>
      <w:r w:rsidRPr="00F15E11">
        <w:t xml:space="preserve"> 0,5728 ha, robežas nav kadastrāli uzmērītas) un zemes vienības ar kadastra apzīmējumu </w:t>
      </w:r>
      <w:r w:rsidRPr="00F15E11">
        <w:rPr>
          <w:iCs/>
        </w:rPr>
        <w:t xml:space="preserve">6676 015 0388 </w:t>
      </w:r>
      <w:r w:rsidRPr="00F15E11">
        <w:t xml:space="preserve">(platība 0,0333 ha, robežas nav kadastrāli uzmērītas) nodošanu valsts īpašumā bez atlīdzības, lai varētu īstenot projektu “Eiropas standarta platuma 1435 mm dzelzceļa līnijas izbūve “Rail Baltica” koridorā caur Igauniju, Latviju un Lietuvu” (turpmāk – Rail Baltica projekts).  </w:t>
      </w:r>
    </w:p>
    <w:p w14:paraId="0A527B04" w14:textId="77777777" w:rsidR="00F15E11" w:rsidRPr="00F15E11" w:rsidRDefault="00F15E11" w:rsidP="00F15E11">
      <w:pPr>
        <w:ind w:firstLine="720"/>
        <w:jc w:val="both"/>
        <w:rPr>
          <w:rFonts w:eastAsia="Calibri"/>
          <w:color w:val="000000"/>
          <w:lang w:eastAsia="en-US"/>
        </w:rPr>
      </w:pPr>
      <w:r w:rsidRPr="00F15E11">
        <w:t xml:space="preserve">Pamatojoties uz Limbažu novada pašvaldības Centrālās pārvaldes Nekustamā īpašuma un teritorijas plānojuma nodaļas </w:t>
      </w:r>
      <w:r w:rsidRPr="00F15E11">
        <w:rPr>
          <w:rFonts w:eastAsia="Calibri"/>
          <w:color w:val="000000"/>
          <w:lang w:eastAsia="en-US"/>
        </w:rPr>
        <w:t>2025. gada 14. maija lēmumu Nr. 8.16/25/111 “Par pašvaldībai piekritīgās zemes vienības Limbažu novadā, Skultes pagastā “Muižnieki-Kaimiņi” sadalīšanu un lietošanas mērķa noteikšanu”</w:t>
      </w:r>
      <w:r w:rsidRPr="00F15E11">
        <w:rPr>
          <w:rFonts w:eastAsia="Calibri"/>
          <w:lang w:eastAsia="en-US"/>
        </w:rPr>
        <w:t xml:space="preserve"> </w:t>
      </w:r>
      <w:r w:rsidRPr="00F15E11">
        <w:rPr>
          <w:rFonts w:eastAsia="Calibri"/>
          <w:color w:val="000000"/>
          <w:lang w:eastAsia="en-US"/>
        </w:rPr>
        <w:t>Nekustamā īpašuma valsts kadastra informācijas sistēmā ir veikta Limbažu novada pašvaldībai piekritīgā zemesgabala ar kadastra apzīmējumu 6676 015 0193 sadale un kadastra datu aktualizācija, kuras rezultātā ir izveidotas un Kadastra informācijas sistēmā reģistrētas trīs zemes vienības – zemes vienību kadastra apzīmējumi 6676 015 0387, 6676 015 0388</w:t>
      </w:r>
      <w:r w:rsidRPr="00F15E11">
        <w:rPr>
          <w:rFonts w:eastAsia="Calibri"/>
          <w:lang w:eastAsia="en-US"/>
        </w:rPr>
        <w:t xml:space="preserve">, 6676 015 0389. </w:t>
      </w:r>
      <w:r w:rsidRPr="00F15E11">
        <w:rPr>
          <w:rFonts w:eastAsia="Calibri"/>
          <w:color w:val="000000"/>
          <w:lang w:eastAsia="en-US"/>
        </w:rPr>
        <w:t>Rail Baltica projekta realizācijai nepieciešamās zemes vienības ar kadastra apzīmējumiem 6676 015 0387 un 6676 015 0388</w:t>
      </w:r>
      <w:r w:rsidRPr="00F15E11">
        <w:rPr>
          <w:rFonts w:eastAsia="Calibri"/>
          <w:lang w:eastAsia="en-US"/>
        </w:rPr>
        <w:t xml:space="preserve"> ir </w:t>
      </w:r>
      <w:r w:rsidRPr="00F15E11">
        <w:rPr>
          <w:rFonts w:eastAsia="Calibri"/>
          <w:color w:val="000000"/>
          <w:lang w:eastAsia="en-US"/>
        </w:rPr>
        <w:t xml:space="preserve">reģistrētas jauna nekustamā īpašuma “Rail Baltica dzelzceļa teritorija” Skultes pagasts, Limbažu novads (kadastra Nr. </w:t>
      </w:r>
      <w:bookmarkStart w:id="205" w:name="_Hlk210656721"/>
      <w:r w:rsidRPr="00F15E11">
        <w:rPr>
          <w:rFonts w:eastAsia="Calibri"/>
          <w:color w:val="000000"/>
          <w:lang w:eastAsia="en-US"/>
        </w:rPr>
        <w:t>6676 015 0390</w:t>
      </w:r>
      <w:bookmarkEnd w:id="205"/>
      <w:r w:rsidRPr="00F15E11">
        <w:rPr>
          <w:rFonts w:eastAsia="Calibri"/>
          <w:color w:val="000000"/>
          <w:lang w:eastAsia="en-US"/>
        </w:rPr>
        <w:t>) sastāvā. Ar Rail Baltica projektu neskartā zemes vienība ar kadastra apzīmējumu 6676 015 0389 saglabāta esošā nekustamā īpašuma ar kadastra Nr.</w:t>
      </w:r>
      <w:r w:rsidRPr="00F15E11">
        <w:t xml:space="preserve"> </w:t>
      </w:r>
      <w:r w:rsidRPr="00F15E11">
        <w:rPr>
          <w:rFonts w:eastAsia="Calibri"/>
          <w:color w:val="000000"/>
          <w:lang w:eastAsia="en-US"/>
        </w:rPr>
        <w:t>6676 015 0193 sastāvā.</w:t>
      </w:r>
    </w:p>
    <w:p w14:paraId="194603A6" w14:textId="77777777" w:rsidR="00F15E11" w:rsidRPr="00F15E11" w:rsidRDefault="00F15E11" w:rsidP="00F15E11">
      <w:pPr>
        <w:ind w:firstLine="720"/>
        <w:jc w:val="both"/>
        <w:rPr>
          <w:rFonts w:eastAsia="Calibri"/>
          <w:color w:val="000000"/>
          <w:lang w:eastAsia="en-US"/>
        </w:rPr>
      </w:pPr>
      <w:r w:rsidRPr="00F15E11">
        <w:rPr>
          <w:rFonts w:eastAsia="Calibri"/>
          <w:color w:val="000000"/>
          <w:lang w:eastAsia="en-US"/>
        </w:rPr>
        <w:t xml:space="preserve">Zemes vienībā ar kadastra apzīmējumu </w:t>
      </w:r>
      <w:bookmarkStart w:id="206" w:name="_Hlk200962063"/>
      <w:r w:rsidRPr="00F15E11">
        <w:rPr>
          <w:rFonts w:eastAsia="Calibri"/>
          <w:color w:val="000000"/>
          <w:lang w:eastAsia="en-US"/>
        </w:rPr>
        <w:t>6676 015 0387 ir plānota Rail Baltica dzelzceļa pamattrases posma un saistītās infrastruktūras izbūve – dzelzceļa zemes nodalījuma joslas robežās</w:t>
      </w:r>
      <w:bookmarkEnd w:id="206"/>
      <w:r w:rsidRPr="00F15E11">
        <w:rPr>
          <w:rFonts w:eastAsia="Calibri"/>
          <w:color w:val="000000"/>
          <w:lang w:eastAsia="en-US"/>
        </w:rPr>
        <w:t>, savukārt zemes vienībā ar kadastra apzīmējumu 6676 015 0388 ir plānota Rail Baltica projekta saistītās infrastruktūras posma – pašvaldības nozīmes ceļa posma izbūve ceļa zemes nodalījuma joslas robežās.</w:t>
      </w:r>
    </w:p>
    <w:p w14:paraId="2E06BDD0" w14:textId="77777777" w:rsidR="00F15E11" w:rsidRPr="00F15E11" w:rsidRDefault="00F15E11" w:rsidP="00F15E11">
      <w:pPr>
        <w:ind w:firstLine="720"/>
        <w:jc w:val="both"/>
      </w:pPr>
      <w:r w:rsidRPr="00F15E11">
        <w:rPr>
          <w:rFonts w:eastAsia="Calibri"/>
          <w:lang w:eastAsia="en-US"/>
        </w:rPr>
        <w:t>Ievērojot Dzelzceļa likuma 15. panta pirmo daļu, kas cita starpā nosaka, ka zeme valsts publiskās lietošanas dzelzceļa infrastruktūras zemes nodalījuma joslā ir valsts īpašums, likuma “Par autoceļiem” 4. pantu, kas cita starpā nosaka, ka valsts autoceļi un to zemes ir Latvijas Republikas īpašums un pamatojoties uz Publiskas personas mantas atsavināšanas likuma 42.</w:t>
      </w:r>
      <w:r w:rsidRPr="00F15E11">
        <w:rPr>
          <w:rFonts w:eastAsia="Calibri"/>
          <w:vertAlign w:val="superscript"/>
          <w:lang w:eastAsia="en-US"/>
        </w:rPr>
        <w:t>1</w:t>
      </w:r>
      <w:r w:rsidRPr="00F15E11">
        <w:rPr>
          <w:rFonts w:eastAsia="Calibri"/>
          <w:lang w:eastAsia="en-US"/>
        </w:rPr>
        <w:t xml:space="preserve"> pantu, Sabiedrība lūdz Limbažu novada pašvaldību pieņemt lēmumu par tai piekritīgā nekustamā īpašuma “Rail Baltica dzelzceļa teritorija”, </w:t>
      </w:r>
      <w:r w:rsidRPr="00F15E11">
        <w:t>Skultes pagasts, Limbažu novads, kadastra Nr. 6676 015 0390 nodošanu valstij Satiksmes ministrijas personā tās turpmākai izmantošanai Rail Baltica projekta realizācijas ietvaros.</w:t>
      </w:r>
    </w:p>
    <w:p w14:paraId="53ACAB7A" w14:textId="77777777" w:rsidR="00F15E11" w:rsidRPr="00F15E11" w:rsidRDefault="00F15E11" w:rsidP="00F15E11">
      <w:pPr>
        <w:ind w:firstLine="720"/>
        <w:jc w:val="both"/>
      </w:pPr>
      <w:r w:rsidRPr="00F15E11">
        <w:t xml:space="preserve">Rail Baltica projekta īstenošanai paredzētā darbība, nosakot dzelzceļa līnijas trases novietojumu Latvijas teritorijā, akceptēta ar Ministru kabineta 2016. gada 24. augusta rīkojumu Nr. 467 “Par Eiropas standarta platuma publiskās lietošanas dzelzceļa infrastruktūras līnijas Rail Baltica būvniecībai paredzētās darbības akceptu”. Ar Ministru kabineta 2016. gada 24. augusta rīkojumu Nr. 468 “Par nacionālo interešu objekta statusa noteikšanu Eiropas standarta platuma publiskās lietošanas dzelzceļa infrastruktūrai Rail Baltica” Rail Baltica projektam noteikts nacionālo interešu objekta statuss. </w:t>
      </w:r>
    </w:p>
    <w:p w14:paraId="223B5C23" w14:textId="77777777" w:rsidR="00F15E11" w:rsidRPr="00F15E11" w:rsidRDefault="00F15E11" w:rsidP="00F15E11">
      <w:pPr>
        <w:ind w:firstLine="720"/>
        <w:jc w:val="both"/>
        <w:rPr>
          <w:shd w:val="clear" w:color="auto" w:fill="FFFFFF"/>
        </w:rPr>
      </w:pPr>
      <w:r w:rsidRPr="00F15E11">
        <w:t xml:space="preserve">Publiskas personas mantas atsavināšanas likuma (turpmāk – Atsavināšanas likums) 3. panta pirmās daļas 6. punktā noteikts, ka publiskas personas nekustamo mantu var atsavināt, nododot bez atlīdzības. Saskaņā ar Atsavināšanas likuma </w:t>
      </w:r>
      <w:r w:rsidRPr="00F15E11">
        <w:rPr>
          <w:bCs/>
          <w:shd w:val="clear" w:color="auto" w:fill="FFFFFF"/>
        </w:rPr>
        <w:t xml:space="preserve">5. panta </w:t>
      </w:r>
      <w:r w:rsidRPr="00F15E11">
        <w:rPr>
          <w:shd w:val="clear" w:color="auto" w:fill="FFFFFF"/>
        </w:rPr>
        <w:t>pirmajā daļā noteikto, atļauju atsavināt atvasinātas publiskas personas nekustamo īpašumu dod attiecīgās atvasinātās publiskās personas lēmējinstitūcija.</w:t>
      </w:r>
    </w:p>
    <w:p w14:paraId="5A4A6502" w14:textId="77777777" w:rsidR="00F15E11" w:rsidRPr="00F15E11" w:rsidRDefault="00F15E11" w:rsidP="00F15E11">
      <w:pPr>
        <w:ind w:firstLine="720"/>
        <w:jc w:val="both"/>
        <w:rPr>
          <w:shd w:val="clear" w:color="auto" w:fill="FFFFFF"/>
        </w:rPr>
      </w:pPr>
      <w:r w:rsidRPr="00F15E11">
        <w:t xml:space="preserve">Atsavināšanas likuma 42. panta otrā daļa nosaka, ka </w:t>
      </w:r>
      <w:r w:rsidRPr="00F15E11">
        <w:rPr>
          <w:shd w:val="clear" w:color="auto" w:fill="FFFFFF"/>
        </w:rPr>
        <w:t>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p>
    <w:p w14:paraId="7311E3B4" w14:textId="77777777" w:rsidR="00F15E11" w:rsidRPr="00F15E11" w:rsidRDefault="00F15E11" w:rsidP="00F15E11">
      <w:pPr>
        <w:ind w:firstLine="720"/>
        <w:jc w:val="both"/>
        <w:rPr>
          <w:shd w:val="clear" w:color="auto" w:fill="FFFFFF"/>
        </w:rPr>
      </w:pPr>
      <w:r w:rsidRPr="00F15E11">
        <w:rPr>
          <w:bCs/>
          <w:shd w:val="clear" w:color="auto" w:fill="FFFFFF"/>
        </w:rPr>
        <w:t>Pamatojoties uz Atsavināšanas likuma 42.</w:t>
      </w:r>
      <w:r w:rsidRPr="00F15E11">
        <w:rPr>
          <w:bCs/>
          <w:shd w:val="clear" w:color="auto" w:fill="FFFFFF"/>
          <w:vertAlign w:val="superscript"/>
        </w:rPr>
        <w:t>1</w:t>
      </w:r>
      <w:r w:rsidRPr="00F15E11">
        <w:rPr>
          <w:bCs/>
          <w:shd w:val="clear" w:color="auto" w:fill="FFFFFF"/>
        </w:rPr>
        <w:t xml:space="preserve"> panta </w:t>
      </w:r>
      <w:r w:rsidRPr="00F15E11">
        <w:rPr>
          <w:shd w:val="clear" w:color="auto" w:fill="FFFFFF"/>
        </w:rPr>
        <w:t>pirmo daļu, valstij vai pašvaldībai piekrītošo nekustamo īpašumu, ievērojot normatīvajos aktos noteiktos ierobežojumus rīcībai ar piekritīgo nekustamo īpašumu un šā likuma </w:t>
      </w:r>
      <w:hyperlink r:id="rId23" w:anchor="p42" w:history="1">
        <w:r w:rsidRPr="00F15E11">
          <w:rPr>
            <w:shd w:val="clear" w:color="auto" w:fill="FFFFFF"/>
          </w:rPr>
          <w:t>42.</w:t>
        </w:r>
      </w:hyperlink>
      <w:r w:rsidRPr="00F15E11">
        <w:rPr>
          <w:shd w:val="clear" w:color="auto" w:fill="FFFFFF"/>
        </w:rPr>
        <w:t xml:space="preserve"> panta nosacījumus, var nodot īpašumā bez atlīdzības, ja valstij </w:t>
      </w:r>
      <w:r w:rsidRPr="00F15E11">
        <w:rPr>
          <w:shd w:val="clear" w:color="auto" w:fill="FFFFFF"/>
        </w:rPr>
        <w:lastRenderedPageBreak/>
        <w:t>vai pašvaldībai piekrītošais nekustamais īpašums tiek ierakstīts zemesgrāmatā uz valsts vai pašvaldības vārda vienlaikus ar ieguvēja īpašuma tiesību nostiprināšanu uz attiecīgo īpašumu.</w:t>
      </w:r>
    </w:p>
    <w:p w14:paraId="72C35CF3" w14:textId="77777777" w:rsidR="00F15E11" w:rsidRPr="00F34D70" w:rsidRDefault="00F15E11" w:rsidP="00F15E11">
      <w:pPr>
        <w:suppressAutoHyphens/>
        <w:ind w:firstLine="720"/>
        <w:jc w:val="both"/>
        <w:rPr>
          <w:b/>
          <w:bCs/>
        </w:rPr>
      </w:pPr>
      <w:r w:rsidRPr="00F15E11">
        <w:t>Pamatojoties uz Pašvaldību likuma 10. panta pirmās daļas 16. punktu, Publiskas personas mantas atsavināšanas likuma 3. panta pirmās daļas 6. punktu, 5. panta pirmo daļu, 42. panta otro daļu, 42.</w:t>
      </w:r>
      <w:r w:rsidRPr="00F15E11">
        <w:rPr>
          <w:vertAlign w:val="superscript"/>
        </w:rPr>
        <w:t xml:space="preserve">1 </w:t>
      </w:r>
      <w:r w:rsidRPr="00F15E11">
        <w:t xml:space="preserve">panta pirmo daļu un 43. pantu, </w:t>
      </w:r>
      <w:r w:rsidRPr="00F34D70">
        <w:rPr>
          <w:rFonts w:cs="Tahoma"/>
          <w:b/>
          <w:kern w:val="1"/>
          <w:lang w:eastAsia="hi-IN" w:bidi="hi-IN"/>
        </w:rPr>
        <w:t>a</w:t>
      </w:r>
      <w:r w:rsidRPr="00F34D70">
        <w:rPr>
          <w:b/>
          <w:bCs/>
        </w:rPr>
        <w:t>tklāti balsojot: PAR</w:t>
      </w:r>
      <w:r w:rsidRPr="00F34D70">
        <w:t xml:space="preserve"> – 15 deputāti (</w:t>
      </w:r>
      <w:r w:rsidRPr="00F34D7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F34D70">
        <w:rPr>
          <w:bCs/>
        </w:rPr>
        <w:t>,</w:t>
      </w:r>
      <w:r w:rsidRPr="00F34D70">
        <w:rPr>
          <w:rFonts w:eastAsia="Calibri"/>
          <w:szCs w:val="22"/>
          <w:lang w:eastAsia="en-US"/>
        </w:rPr>
        <w:t xml:space="preserve"> </w:t>
      </w:r>
      <w:r w:rsidRPr="00F34D70">
        <w:rPr>
          <w:b/>
          <w:bCs/>
        </w:rPr>
        <w:t xml:space="preserve">PRET – </w:t>
      </w:r>
      <w:r w:rsidRPr="00F34D70">
        <w:rPr>
          <w:bCs/>
        </w:rPr>
        <w:t>nav,</w:t>
      </w:r>
      <w:r w:rsidRPr="00F34D70">
        <w:rPr>
          <w:rFonts w:eastAsia="Calibri"/>
          <w:szCs w:val="22"/>
          <w:lang w:eastAsia="en-US"/>
        </w:rPr>
        <w:t xml:space="preserve"> </w:t>
      </w:r>
      <w:r w:rsidRPr="00F34D70">
        <w:rPr>
          <w:b/>
          <w:bCs/>
        </w:rPr>
        <w:t>ATTURAS –</w:t>
      </w:r>
      <w:r w:rsidRPr="00F34D70">
        <w:t xml:space="preserve"> nav, Limbažu novada dome</w:t>
      </w:r>
      <w:r w:rsidRPr="00F34D70">
        <w:rPr>
          <w:b/>
          <w:bCs/>
        </w:rPr>
        <w:t xml:space="preserve"> NOLEMJ:</w:t>
      </w:r>
    </w:p>
    <w:p w14:paraId="4DBADD02" w14:textId="39AE6772" w:rsidR="00F15E11" w:rsidRPr="00F15E11" w:rsidRDefault="00F15E11" w:rsidP="00F15E11">
      <w:pPr>
        <w:ind w:firstLine="720"/>
        <w:jc w:val="both"/>
        <w:rPr>
          <w:b/>
          <w:bCs/>
        </w:rPr>
      </w:pPr>
    </w:p>
    <w:p w14:paraId="14BD7A49" w14:textId="77777777" w:rsidR="00F15E11" w:rsidRPr="00F15E11" w:rsidRDefault="00F15E11" w:rsidP="00F15E11">
      <w:pPr>
        <w:numPr>
          <w:ilvl w:val="0"/>
          <w:numId w:val="68"/>
        </w:numPr>
        <w:spacing w:before="120"/>
        <w:ind w:left="357" w:hanging="357"/>
        <w:contextualSpacing/>
        <w:jc w:val="both"/>
      </w:pPr>
      <w:r w:rsidRPr="00F15E11">
        <w:t xml:space="preserve">Nodot bez atlīdzības valsts īpašumā Satiksmes ministrijas personā Limbažu novada pašvaldībai piekritīgo nekustamo īpašumu “Rail Baltica dzelzceļa teritorija” Skultes pagasts, Limbažu novads (kadastra Nr.6676 015 0390), kas sastāv no zemes vienībām ar kadastra apzīmējumiem </w:t>
      </w:r>
      <w:r w:rsidRPr="00F15E11">
        <w:rPr>
          <w:rFonts w:eastAsia="Calibri"/>
          <w:color w:val="000000"/>
          <w:lang w:eastAsia="en-US"/>
        </w:rPr>
        <w:t xml:space="preserve">6676 015 0387 </w:t>
      </w:r>
      <w:r w:rsidRPr="00F15E11">
        <w:t xml:space="preserve">(platība 0,5728 ha) un </w:t>
      </w:r>
      <w:r w:rsidRPr="00F15E11">
        <w:rPr>
          <w:rFonts w:eastAsia="Calibri"/>
          <w:color w:val="000000"/>
          <w:lang w:eastAsia="en-US"/>
        </w:rPr>
        <w:t xml:space="preserve">6676 015 0388 </w:t>
      </w:r>
      <w:r w:rsidRPr="00F15E11">
        <w:t xml:space="preserve">(platība 0,0333 ha) valsts pārvaldes funkcijas transporta nozarē veikšanai - </w:t>
      </w:r>
      <w:r w:rsidRPr="00F15E11">
        <w:rPr>
          <w:lang w:eastAsia="en-US"/>
        </w:rPr>
        <w:t>projekta “Eiropas standarta platuma 1435 mm dzelzceļa līnijas izbūve “Rail Baltica” koridorā caur Igauniju, Latviju un Lietuvu”</w:t>
      </w:r>
      <w:r w:rsidRPr="00F15E11">
        <w:t xml:space="preserve"> īstenošanai.</w:t>
      </w:r>
    </w:p>
    <w:p w14:paraId="4408ECDB" w14:textId="77777777" w:rsidR="00F15E11" w:rsidRPr="00F15E11" w:rsidRDefault="00F15E11" w:rsidP="00F15E11">
      <w:pPr>
        <w:numPr>
          <w:ilvl w:val="0"/>
          <w:numId w:val="68"/>
        </w:numPr>
        <w:contextualSpacing/>
        <w:jc w:val="both"/>
      </w:pPr>
      <w:r w:rsidRPr="00F15E11">
        <w:t xml:space="preserve">Pilnvarot Satiksmes ministriju parakstīt nostiprinājuma lūgumu par nekustamā īpašuma “Rail Baltica dzelzceļa teritorija”, Skultes pagastā, Limbažu novadā (kadastra Nr.6676 015 0390), kas sastāv no zemes vienībām ar kadastra apzīmējumiem </w:t>
      </w:r>
      <w:r w:rsidRPr="00F15E11">
        <w:rPr>
          <w:rFonts w:eastAsia="Calibri"/>
          <w:color w:val="000000"/>
          <w:lang w:eastAsia="en-US"/>
        </w:rPr>
        <w:t>6676 015 0387 un 6676 015 0388,</w:t>
      </w:r>
      <w:r w:rsidRPr="00F15E11">
        <w:t xml:space="preserve"> ierakstīšanu zemesgrāmatā, kā arī veikt citas nepieciešamās darbības īpašuma tiesību nostiprināšanai Latvijas valstij Satiksmes ministrijas personā. </w:t>
      </w:r>
    </w:p>
    <w:p w14:paraId="25735917" w14:textId="77777777" w:rsidR="00F15E11" w:rsidRPr="00F15E11" w:rsidRDefault="00F15E11" w:rsidP="00F15E11">
      <w:pPr>
        <w:numPr>
          <w:ilvl w:val="0"/>
          <w:numId w:val="68"/>
        </w:numPr>
        <w:contextualSpacing/>
        <w:jc w:val="both"/>
      </w:pPr>
      <w:r w:rsidRPr="00F15E11">
        <w:t>Satiksmes ministrijai, nostiprinot zemesgrāmatā īpašuma tiesības uz šī lēmuma 1. punktā minētajām zemes vienībām:</w:t>
      </w:r>
    </w:p>
    <w:p w14:paraId="552D7E6D" w14:textId="77777777" w:rsidR="00F15E11" w:rsidRPr="00F15E11" w:rsidRDefault="00F15E11" w:rsidP="00F15E11">
      <w:pPr>
        <w:numPr>
          <w:ilvl w:val="1"/>
          <w:numId w:val="68"/>
        </w:numPr>
        <w:ind w:left="964" w:hanging="567"/>
        <w:contextualSpacing/>
        <w:jc w:val="both"/>
      </w:pPr>
      <w:r w:rsidRPr="00F15E11">
        <w:t>norādīt, ka īpašuma tiesības tiek nostiprinātas uz laiku, kamēr Satiksmes ministrija nodrošina 1. punktā minētās funkcijas īstenošanu;</w:t>
      </w:r>
    </w:p>
    <w:p w14:paraId="4D5808D8" w14:textId="77777777" w:rsidR="00F15E11" w:rsidRPr="00F15E11" w:rsidRDefault="00F15E11" w:rsidP="00F15E11">
      <w:pPr>
        <w:numPr>
          <w:ilvl w:val="1"/>
          <w:numId w:val="68"/>
        </w:numPr>
        <w:ind w:left="964" w:hanging="567"/>
        <w:contextualSpacing/>
        <w:jc w:val="both"/>
      </w:pPr>
      <w:r w:rsidRPr="00F15E11">
        <w:t>ierakstīt atzīmi par aizliegumu atsavināt nekustamo īpašumu vai tā daļas un apgrūtināt to ar hipotēkām bez atsevišķas Limbažu novada pašvaldības piekrišanas.</w:t>
      </w:r>
    </w:p>
    <w:p w14:paraId="455819DD" w14:textId="77777777" w:rsidR="00F15E11" w:rsidRPr="00F15E11" w:rsidRDefault="00F15E11" w:rsidP="00F15E11">
      <w:pPr>
        <w:numPr>
          <w:ilvl w:val="0"/>
          <w:numId w:val="68"/>
        </w:numPr>
        <w:contextualSpacing/>
        <w:jc w:val="both"/>
      </w:pPr>
      <w:r w:rsidRPr="00F15E11">
        <w:t>Noteikt, ka veicot kadastrālo uzmērīšanu zemes vienību platības var tikt precizētas.</w:t>
      </w:r>
    </w:p>
    <w:p w14:paraId="5FE5137E" w14:textId="77777777" w:rsidR="00F15E11" w:rsidRPr="00F15E11" w:rsidRDefault="00F15E11" w:rsidP="00F15E11">
      <w:pPr>
        <w:numPr>
          <w:ilvl w:val="0"/>
          <w:numId w:val="68"/>
        </w:numPr>
        <w:autoSpaceDE w:val="0"/>
        <w:autoSpaceDN w:val="0"/>
        <w:adjustRightInd w:val="0"/>
        <w:jc w:val="both"/>
        <w:rPr>
          <w:rFonts w:eastAsia="Calibri"/>
          <w:lang w:eastAsia="en-US"/>
        </w:rPr>
      </w:pPr>
      <w:r w:rsidRPr="00F15E11">
        <w:rPr>
          <w:rFonts w:eastAsia="Calibri"/>
          <w:lang w:eastAsia="en-US"/>
        </w:rPr>
        <w:t xml:space="preserve">Atbildīgo par lēmuma izpildi noteikt Limbažu novada pašvaldības </w:t>
      </w:r>
      <w:r w:rsidRPr="00F15E11">
        <w:t>Nekustamā īpašuma un teritorijas plānojuma nodaļas teritorijas plānotāju</w:t>
      </w:r>
      <w:r w:rsidRPr="00F15E11">
        <w:rPr>
          <w:rFonts w:eastAsia="Calibri"/>
          <w:lang w:eastAsia="en-US"/>
        </w:rPr>
        <w:t>.</w:t>
      </w:r>
    </w:p>
    <w:p w14:paraId="7229AB4D" w14:textId="77777777" w:rsidR="00F15E11" w:rsidRPr="00F15E11" w:rsidRDefault="00F15E11" w:rsidP="00F15E11">
      <w:pPr>
        <w:numPr>
          <w:ilvl w:val="0"/>
          <w:numId w:val="68"/>
        </w:numPr>
        <w:jc w:val="both"/>
      </w:pPr>
      <w:r w:rsidRPr="00F15E11">
        <w:t xml:space="preserve">Kontroli par lēmuma izpildi uzdot Limbažu novada pašvaldības izpilddirektoram. </w:t>
      </w:r>
    </w:p>
    <w:p w14:paraId="40295185" w14:textId="77777777" w:rsidR="002933B2" w:rsidRDefault="002933B2" w:rsidP="002933B2">
      <w:pPr>
        <w:suppressAutoHyphens/>
        <w:jc w:val="both"/>
        <w:rPr>
          <w:bCs/>
        </w:rPr>
      </w:pPr>
    </w:p>
    <w:p w14:paraId="0C29366F" w14:textId="77777777" w:rsidR="002933B2" w:rsidRDefault="002933B2" w:rsidP="002933B2">
      <w:pPr>
        <w:suppressAutoHyphens/>
        <w:jc w:val="both"/>
        <w:rPr>
          <w:bCs/>
        </w:rPr>
      </w:pPr>
    </w:p>
    <w:p w14:paraId="2419FD65" w14:textId="7F00BBFE" w:rsidR="002933B2" w:rsidRPr="00F26A7C" w:rsidRDefault="002933B2" w:rsidP="002933B2">
      <w:pPr>
        <w:suppressAutoHyphens/>
        <w:jc w:val="both"/>
        <w:rPr>
          <w:b/>
          <w:bCs/>
        </w:rPr>
      </w:pPr>
      <w:r w:rsidRPr="00F26A7C">
        <w:rPr>
          <w:b/>
          <w:bCs/>
        </w:rPr>
        <w:t xml:space="preserve">Lēmums Nr. </w:t>
      </w:r>
      <w:r w:rsidR="00A8434A">
        <w:rPr>
          <w:b/>
          <w:bCs/>
        </w:rPr>
        <w:t>87</w:t>
      </w:r>
      <w:r w:rsidR="006E0CBA">
        <w:rPr>
          <w:b/>
          <w:bCs/>
        </w:rPr>
        <w:t>4</w:t>
      </w:r>
    </w:p>
    <w:p w14:paraId="141AC098" w14:textId="1C1B3317"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3</w:t>
      </w:r>
      <w:r w:rsidRPr="00F26A7C">
        <w:rPr>
          <w:b/>
          <w:bCs/>
          <w:lang w:eastAsia="en-US"/>
        </w:rPr>
        <w:t>.</w:t>
      </w:r>
    </w:p>
    <w:p w14:paraId="58DFA269" w14:textId="77777777" w:rsidR="002766C2" w:rsidRPr="002766C2" w:rsidRDefault="002766C2" w:rsidP="002766C2">
      <w:pPr>
        <w:pBdr>
          <w:bottom w:val="single" w:sz="6" w:space="1" w:color="auto"/>
        </w:pBdr>
        <w:jc w:val="both"/>
        <w:rPr>
          <w:rFonts w:eastAsia="Calibri"/>
          <w:b/>
          <w:lang w:eastAsia="en-US"/>
        </w:rPr>
      </w:pPr>
      <w:r w:rsidRPr="002766C2">
        <w:rPr>
          <w:b/>
          <w:bCs/>
        </w:rPr>
        <w:t xml:space="preserve">Par ceļa servitūta nodibināšanu īpašumā </w:t>
      </w:r>
      <w:bookmarkStart w:id="207" w:name="_Hlk167719477"/>
      <w:r w:rsidRPr="002766C2">
        <w:rPr>
          <w:b/>
          <w:bCs/>
        </w:rPr>
        <w:t>Jūrmalas ielā 2, Salacgrīvā</w:t>
      </w:r>
      <w:bookmarkEnd w:id="207"/>
      <w:r w:rsidRPr="002766C2">
        <w:rPr>
          <w:b/>
          <w:bCs/>
        </w:rPr>
        <w:t>, Limbažu novadā</w:t>
      </w:r>
    </w:p>
    <w:p w14:paraId="66F519FE" w14:textId="77777777" w:rsidR="002766C2" w:rsidRPr="00F34D70" w:rsidRDefault="002766C2" w:rsidP="002766C2">
      <w:pPr>
        <w:jc w:val="center"/>
      </w:pPr>
      <w:r w:rsidRPr="00F34D70">
        <w:t xml:space="preserve">Ziņo </w:t>
      </w:r>
      <w:r w:rsidRPr="00F34D70">
        <w:rPr>
          <w:noProof/>
        </w:rPr>
        <w:t>Sigita Upmale</w:t>
      </w:r>
    </w:p>
    <w:p w14:paraId="726FED64" w14:textId="77777777" w:rsidR="002766C2" w:rsidRPr="002766C2" w:rsidRDefault="002766C2" w:rsidP="002766C2">
      <w:pPr>
        <w:jc w:val="center"/>
        <w:rPr>
          <w:rFonts w:eastAsia="Calibri"/>
          <w:b/>
          <w:bCs/>
          <w:lang w:eastAsia="en-US"/>
        </w:rPr>
      </w:pPr>
    </w:p>
    <w:p w14:paraId="4AF2FA1B" w14:textId="3F8362C5" w:rsidR="002766C2" w:rsidRPr="002766C2" w:rsidRDefault="002766C2" w:rsidP="002766C2">
      <w:pPr>
        <w:ind w:firstLine="720"/>
        <w:jc w:val="both"/>
      </w:pPr>
      <w:r w:rsidRPr="002766C2">
        <w:t xml:space="preserve">Limbažu novada pašvaldībā 2025. gada 9. oktobrī saņemts nekustamā īpašuma Līču iela 2A, Salacgrīvā, Limbažu novadā, kadastra Nr. 6615 007 0173, zemes vienības kadastra apzīmējums 6615 007 0173, īpašnieka </w:t>
      </w:r>
      <w:r w:rsidR="00E6313D">
        <w:rPr>
          <w:bCs/>
        </w:rPr>
        <w:t>(vārds uzvārds</w:t>
      </w:r>
      <w:r w:rsidRPr="002766C2">
        <w:t>, adrese</w:t>
      </w:r>
      <w:r w:rsidR="00E6313D">
        <w:t>)</w:t>
      </w:r>
      <w:r w:rsidRPr="002766C2">
        <w:rPr>
          <w:rFonts w:ascii="Calibri" w:eastAsia="Calibri" w:hAnsi="Calibri"/>
          <w:sz w:val="22"/>
          <w:szCs w:val="22"/>
          <w:lang w:eastAsia="en-US"/>
        </w:rPr>
        <w:t xml:space="preserve"> </w:t>
      </w:r>
      <w:r w:rsidRPr="002766C2">
        <w:t xml:space="preserve">iesniegums, kas reģistrēts lietvedības sistēmā ar reģ. Nr. 4.8.4/25/6845, par ceļa servitūta nodibināšanu par labu </w:t>
      </w:r>
      <w:r w:rsidR="00E6313D">
        <w:rPr>
          <w:bCs/>
        </w:rPr>
        <w:t xml:space="preserve">(vārds uzvārds) </w:t>
      </w:r>
      <w:r w:rsidRPr="002766C2">
        <w:t xml:space="preserve">īpašumam </w:t>
      </w:r>
      <w:bookmarkStart w:id="208" w:name="_Hlk167719643"/>
      <w:r w:rsidRPr="002766C2">
        <w:t xml:space="preserve">Līču iela 2A, Salacgrīvā, Limbažu novadā, kadastra Nr. 6615 007 0173 </w:t>
      </w:r>
      <w:bookmarkEnd w:id="208"/>
      <w:r w:rsidRPr="002766C2">
        <w:t xml:space="preserve">(īpašumtiesības nostiprinātas Vidzemes rajona tiesas Salacgrīvas pilsētas zemesgrāmatu nodalījumā Nr. </w:t>
      </w:r>
      <w:hyperlink r:id="rId24" w:tgtFrame="_blank" w:history="1">
        <w:r w:rsidRPr="002766C2">
          <w:rPr>
            <w:rFonts w:eastAsia="Calibri"/>
            <w:lang w:eastAsia="en-US"/>
          </w:rPr>
          <w:t>100000436553</w:t>
        </w:r>
      </w:hyperlink>
      <w:r w:rsidRPr="002766C2">
        <w:t xml:space="preserve">), apgrūtinot pašvaldības nekustamo īpašumu Jūrmalas iela 2, Salacgrīvā, īpašuma kadastra Nr. 6615 007 0071, zemes vienības kadastra apz. 6615 007 0071. </w:t>
      </w:r>
    </w:p>
    <w:p w14:paraId="6671C37C" w14:textId="77777777" w:rsidR="002766C2" w:rsidRPr="002766C2" w:rsidRDefault="002766C2" w:rsidP="002766C2">
      <w:pPr>
        <w:ind w:firstLine="720"/>
        <w:jc w:val="both"/>
      </w:pPr>
      <w:r w:rsidRPr="002766C2">
        <w:t>Nekustamais īpašums Jūrmalas iela 2, Salacgrīvā, Limbažu novadā, īpašuma kadastra Nr. 6615 007 0071, uz Limbažu novada pašvaldības vārda reģistrēts Vidzemes rajona tiesas Salacgrīvas pilsētas zemesgrāmatas nodalījumā Nr. 339.</w:t>
      </w:r>
    </w:p>
    <w:p w14:paraId="3565588B" w14:textId="77777777" w:rsidR="002766C2" w:rsidRPr="002766C2" w:rsidRDefault="002766C2" w:rsidP="002766C2">
      <w:pPr>
        <w:ind w:firstLine="720"/>
        <w:jc w:val="both"/>
        <w:rPr>
          <w:rFonts w:eastAsia="Calibri"/>
          <w:shd w:val="clear" w:color="auto" w:fill="FFFFFF"/>
          <w:lang w:eastAsia="en-US"/>
        </w:rPr>
      </w:pPr>
      <w:r w:rsidRPr="002766C2">
        <w:t>Likuma “Par autoceļiem” 6.</w:t>
      </w:r>
      <w:r w:rsidRPr="002766C2">
        <w:rPr>
          <w:vertAlign w:val="superscript"/>
        </w:rPr>
        <w:t>1</w:t>
      </w:r>
      <w:r w:rsidRPr="002766C2">
        <w:t xml:space="preserve"> pantā noteikts, j</w:t>
      </w:r>
      <w:r w:rsidRPr="002766C2">
        <w:rPr>
          <w:rFonts w:eastAsia="Calibri"/>
          <w:shd w:val="clear" w:color="auto" w:fill="FFFFFF"/>
          <w:lang w:eastAsia="en-US"/>
        </w:rPr>
        <w:t xml:space="preserve">a kāda īpašnieka zemes gabalu, kuru viņš ieguvis sakarā ar īpašuma tiesību atjaunošanu vai zemes privatizāciju, pievedceļš nesavieno ar valsts vai pašvaldības ceļu, šādam īpašniekam ir servitūta tiesības lietot braukšanai citos zemes gabalos esošos </w:t>
      </w:r>
      <w:r w:rsidRPr="002766C2">
        <w:rPr>
          <w:rFonts w:eastAsia="Calibri"/>
          <w:shd w:val="clear" w:color="auto" w:fill="FFFFFF"/>
          <w:lang w:eastAsia="en-US"/>
        </w:rPr>
        <w:lastRenderedPageBreak/>
        <w:t>ceļus vai ierīkot tos no jauna. Servitūtu nodibina  </w:t>
      </w:r>
      <w:hyperlink r:id="rId25" w:tgtFrame="_blank" w:history="1">
        <w:r w:rsidRPr="002766C2">
          <w:rPr>
            <w:rFonts w:eastAsia="Calibri"/>
            <w:shd w:val="clear" w:color="auto" w:fill="FFFFFF"/>
            <w:lang w:eastAsia="en-US"/>
          </w:rPr>
          <w:t>Civillikumā</w:t>
        </w:r>
      </w:hyperlink>
      <w:r w:rsidRPr="002766C2">
        <w:rPr>
          <w:rFonts w:eastAsia="Calibri"/>
          <w:shd w:val="clear" w:color="auto" w:fill="FFFFFF"/>
          <w:lang w:eastAsia="en-US"/>
        </w:rPr>
        <w:t>  noteiktajā kārtībā. Strīdus sakarā ar servitūta nodibināšanu izskata tiesa.</w:t>
      </w:r>
    </w:p>
    <w:p w14:paraId="0C02A6F0" w14:textId="77777777" w:rsidR="002766C2" w:rsidRPr="002766C2" w:rsidRDefault="002766C2" w:rsidP="002766C2">
      <w:pPr>
        <w:ind w:firstLine="720"/>
        <w:jc w:val="both"/>
        <w:rPr>
          <w:rFonts w:eastAsia="Calibri"/>
          <w:shd w:val="clear" w:color="auto" w:fill="FFFFFF"/>
          <w:lang w:eastAsia="en-US"/>
        </w:rPr>
      </w:pPr>
      <w:r w:rsidRPr="002766C2">
        <w:rPr>
          <w:rFonts w:eastAsia="Calibri"/>
          <w:shd w:val="clear" w:color="auto" w:fill="FFFFFF"/>
          <w:lang w:eastAsia="en-US"/>
        </w:rPr>
        <w:t>Civillikuma 1231. panta 3. punktā noteikts, ka servitūtu nodibina ar līgumu vai testamentu.</w:t>
      </w:r>
    </w:p>
    <w:p w14:paraId="77C3BEEE" w14:textId="77777777" w:rsidR="002766C2" w:rsidRPr="00F34D70" w:rsidRDefault="002766C2" w:rsidP="002766C2">
      <w:pPr>
        <w:suppressAutoHyphens/>
        <w:ind w:firstLine="720"/>
        <w:jc w:val="both"/>
        <w:rPr>
          <w:b/>
          <w:bCs/>
        </w:rPr>
      </w:pPr>
      <w:r w:rsidRPr="002766C2">
        <w:t xml:space="preserve">Pamatojoties uz Pašvaldību likuma 4. panta pirmās daļas 20. punktu, 10. panta pirmās daļas 16. punktu, Civillikuma 1231. panta 3. punktu, </w:t>
      </w:r>
      <w:r w:rsidRPr="00F34D70">
        <w:rPr>
          <w:rFonts w:cs="Tahoma"/>
          <w:b/>
          <w:kern w:val="1"/>
          <w:lang w:eastAsia="hi-IN" w:bidi="hi-IN"/>
        </w:rPr>
        <w:t>a</w:t>
      </w:r>
      <w:r w:rsidRPr="00F34D70">
        <w:rPr>
          <w:b/>
          <w:bCs/>
        </w:rPr>
        <w:t>tklāti balsojot: PAR</w:t>
      </w:r>
      <w:r w:rsidRPr="00F34D70">
        <w:t xml:space="preserve"> – 15 deputāti (</w:t>
      </w:r>
      <w:r w:rsidRPr="00F34D7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F34D70">
        <w:rPr>
          <w:bCs/>
        </w:rPr>
        <w:t>,</w:t>
      </w:r>
      <w:r w:rsidRPr="00F34D70">
        <w:rPr>
          <w:rFonts w:eastAsia="Calibri"/>
          <w:szCs w:val="22"/>
          <w:lang w:eastAsia="en-US"/>
        </w:rPr>
        <w:t xml:space="preserve"> </w:t>
      </w:r>
      <w:r w:rsidRPr="00F34D70">
        <w:rPr>
          <w:b/>
          <w:bCs/>
        </w:rPr>
        <w:t xml:space="preserve">PRET – </w:t>
      </w:r>
      <w:r w:rsidRPr="00F34D70">
        <w:rPr>
          <w:bCs/>
        </w:rPr>
        <w:t>nav,</w:t>
      </w:r>
      <w:r w:rsidRPr="00F34D70">
        <w:rPr>
          <w:rFonts w:eastAsia="Calibri"/>
          <w:szCs w:val="22"/>
          <w:lang w:eastAsia="en-US"/>
        </w:rPr>
        <w:t xml:space="preserve"> </w:t>
      </w:r>
      <w:r w:rsidRPr="00F34D70">
        <w:rPr>
          <w:b/>
          <w:bCs/>
        </w:rPr>
        <w:t>ATTURAS –</w:t>
      </w:r>
      <w:r w:rsidRPr="00F34D70">
        <w:t xml:space="preserve"> nav, Limbažu novada dome</w:t>
      </w:r>
      <w:r w:rsidRPr="00F34D70">
        <w:rPr>
          <w:b/>
          <w:bCs/>
        </w:rPr>
        <w:t xml:space="preserve"> NOLEMJ:</w:t>
      </w:r>
    </w:p>
    <w:p w14:paraId="7313F385" w14:textId="7EBB6FFA" w:rsidR="002766C2" w:rsidRPr="002766C2" w:rsidRDefault="002766C2" w:rsidP="002766C2">
      <w:pPr>
        <w:ind w:firstLine="720"/>
        <w:jc w:val="both"/>
        <w:rPr>
          <w:b/>
          <w:bCs/>
        </w:rPr>
      </w:pPr>
    </w:p>
    <w:p w14:paraId="5F722CE6" w14:textId="34001BEF" w:rsidR="002766C2" w:rsidRPr="002766C2" w:rsidRDefault="002766C2" w:rsidP="002766C2">
      <w:pPr>
        <w:numPr>
          <w:ilvl w:val="0"/>
          <w:numId w:val="69"/>
        </w:numPr>
        <w:ind w:left="357" w:hanging="357"/>
        <w:contextualSpacing/>
        <w:jc w:val="both"/>
      </w:pPr>
      <w:r w:rsidRPr="002766C2">
        <w:t xml:space="preserve">Nodibināt reālservitūtu – ceļa servitūtu uz Limbažu novada pašvaldības nekustamo īpašumu Jūrmalas iela 2, Salacgrīvā, Limbažu novadā, īpašuma kadastra Nr. 6615 007 0071, zemes vienības kadastra apz. 6615 007 0071, par labu </w:t>
      </w:r>
      <w:r w:rsidR="00E6313D">
        <w:rPr>
          <w:bCs/>
        </w:rPr>
        <w:t xml:space="preserve">(vārds uzvārds) </w:t>
      </w:r>
      <w:r w:rsidRPr="002766C2">
        <w:t>īpašumam Līču iela 2A, Salacgrīvā, Limbažu novadā, kadastra Nr. 6615 007 0173, zemes vienības kadastra apz. 6615 007 0173, piešķirot bezmaksas un uz neierobežotu laiku tiesības uz braucamo ceļu un kājceļu 3 m platumā un 15 m garumā, nosakot ceļa kopējo platību 45 m</w:t>
      </w:r>
      <w:r w:rsidRPr="002766C2">
        <w:rPr>
          <w:vertAlign w:val="superscript"/>
        </w:rPr>
        <w:t>2</w:t>
      </w:r>
      <w:r w:rsidRPr="002766C2">
        <w:t>, saskaņā ar pielikumā Nr.1 iezīmēto teritoriju.</w:t>
      </w:r>
    </w:p>
    <w:p w14:paraId="3A316FDD" w14:textId="77777777" w:rsidR="002766C2" w:rsidRPr="002766C2" w:rsidRDefault="002766C2" w:rsidP="002766C2">
      <w:pPr>
        <w:numPr>
          <w:ilvl w:val="0"/>
          <w:numId w:val="69"/>
        </w:numPr>
        <w:ind w:left="357" w:hanging="357"/>
        <w:contextualSpacing/>
        <w:jc w:val="both"/>
      </w:pPr>
      <w:r w:rsidRPr="002766C2">
        <w:t>Noslēgt vienošanos par lēmuma 1. punktā noteiktā reālservitūta – ceļa servitūta nodibināšanu, līgumā iekļaujot nosacījumus, ka:</w:t>
      </w:r>
    </w:p>
    <w:p w14:paraId="159D31E0" w14:textId="77777777" w:rsidR="002766C2" w:rsidRPr="002766C2" w:rsidRDefault="002766C2" w:rsidP="002766C2">
      <w:pPr>
        <w:numPr>
          <w:ilvl w:val="1"/>
          <w:numId w:val="69"/>
        </w:numPr>
        <w:ind w:left="964" w:hanging="567"/>
        <w:contextualSpacing/>
        <w:jc w:val="both"/>
      </w:pPr>
      <w:r w:rsidRPr="002766C2">
        <w:t xml:space="preserve">nekustamā īpašuma </w:t>
      </w:r>
      <w:bookmarkStart w:id="209" w:name="_Hlk196911925"/>
      <w:r w:rsidRPr="002766C2">
        <w:t xml:space="preserve">Līču iela 2A, </w:t>
      </w:r>
      <w:bookmarkEnd w:id="209"/>
      <w:r w:rsidRPr="002766C2">
        <w:t>Salacgrīvā, Limbažu novadā īpašnieks veic servitūta līguma reģistrēšanu zemesgrāmatā un sedz visus izdevumus, kas saistīti ar reālservitūta – ceļa servitūta - reģistrēšanu zemesgrāmatā;</w:t>
      </w:r>
    </w:p>
    <w:p w14:paraId="4A8F27E1" w14:textId="77777777" w:rsidR="002766C2" w:rsidRPr="002766C2" w:rsidRDefault="002766C2" w:rsidP="002766C2">
      <w:pPr>
        <w:numPr>
          <w:ilvl w:val="1"/>
          <w:numId w:val="69"/>
        </w:numPr>
        <w:ind w:left="964" w:hanging="567"/>
        <w:contextualSpacing/>
        <w:jc w:val="both"/>
      </w:pPr>
      <w:r w:rsidRPr="002766C2">
        <w:t>nekustamā īpašuma Līču iela 2A, Salacgrīvā īpašniekam ir pienākums veikt braucamā ceļa uzturēšanu un apsaimniekošanu atbilstoši Latvijas Republikā spēkā esošo normatīvo aktu nosacījumiem.</w:t>
      </w:r>
    </w:p>
    <w:p w14:paraId="70F9C3D8" w14:textId="77777777" w:rsidR="002766C2" w:rsidRPr="002766C2" w:rsidRDefault="002766C2" w:rsidP="002766C2">
      <w:pPr>
        <w:numPr>
          <w:ilvl w:val="0"/>
          <w:numId w:val="69"/>
        </w:numPr>
        <w:ind w:left="357" w:hanging="357"/>
        <w:contextualSpacing/>
        <w:jc w:val="both"/>
      </w:pPr>
      <w:r w:rsidRPr="002766C2">
        <w:t>Apstiprināt servitūta līguma projektu saskaņā ar pielikumu Nr.2.</w:t>
      </w:r>
    </w:p>
    <w:p w14:paraId="38DB1EE5" w14:textId="77777777" w:rsidR="002766C2" w:rsidRPr="002766C2" w:rsidRDefault="002766C2" w:rsidP="002766C2">
      <w:pPr>
        <w:numPr>
          <w:ilvl w:val="0"/>
          <w:numId w:val="69"/>
        </w:numPr>
        <w:ind w:left="357" w:hanging="357"/>
        <w:contextualSpacing/>
        <w:jc w:val="both"/>
      </w:pPr>
      <w:r w:rsidRPr="002766C2">
        <w:rPr>
          <w:rFonts w:eastAsia="Calibri"/>
          <w:bCs/>
          <w:lang w:eastAsia="en-US"/>
        </w:rPr>
        <w:t>Atbildīgo par lēmuma izpildi noteikt Nekustamā īpašuma un teritorijas plānojuma nodaļas vadītāju.</w:t>
      </w:r>
    </w:p>
    <w:p w14:paraId="615B43D6" w14:textId="77777777" w:rsidR="002933B2" w:rsidRDefault="002933B2" w:rsidP="002933B2">
      <w:pPr>
        <w:suppressAutoHyphens/>
        <w:jc w:val="both"/>
        <w:rPr>
          <w:bCs/>
        </w:rPr>
      </w:pPr>
    </w:p>
    <w:p w14:paraId="05464090" w14:textId="77777777" w:rsidR="002933B2" w:rsidRDefault="002933B2" w:rsidP="002933B2">
      <w:pPr>
        <w:suppressAutoHyphens/>
        <w:jc w:val="both"/>
        <w:rPr>
          <w:bCs/>
        </w:rPr>
      </w:pPr>
    </w:p>
    <w:p w14:paraId="7327834A" w14:textId="580F78AB" w:rsidR="002933B2" w:rsidRPr="00F26A7C" w:rsidRDefault="002933B2" w:rsidP="002933B2">
      <w:pPr>
        <w:suppressAutoHyphens/>
        <w:jc w:val="both"/>
        <w:rPr>
          <w:b/>
          <w:bCs/>
        </w:rPr>
      </w:pPr>
      <w:r w:rsidRPr="00F26A7C">
        <w:rPr>
          <w:b/>
          <w:bCs/>
        </w:rPr>
        <w:t xml:space="preserve">Lēmums Nr. </w:t>
      </w:r>
      <w:r w:rsidR="00A8434A">
        <w:rPr>
          <w:b/>
          <w:bCs/>
        </w:rPr>
        <w:t>87</w:t>
      </w:r>
      <w:r w:rsidR="006E0CBA">
        <w:rPr>
          <w:b/>
          <w:bCs/>
        </w:rPr>
        <w:t>5</w:t>
      </w:r>
    </w:p>
    <w:p w14:paraId="4DE4A9D0" w14:textId="0C80EB67"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4</w:t>
      </w:r>
      <w:r w:rsidRPr="00F26A7C">
        <w:rPr>
          <w:b/>
          <w:bCs/>
          <w:lang w:eastAsia="en-US"/>
        </w:rPr>
        <w:t>.</w:t>
      </w:r>
    </w:p>
    <w:p w14:paraId="5F11888C" w14:textId="77777777" w:rsidR="00624D12" w:rsidRPr="00624D12" w:rsidRDefault="00624D12" w:rsidP="00624D12">
      <w:pPr>
        <w:pBdr>
          <w:bottom w:val="single" w:sz="6" w:space="1" w:color="auto"/>
        </w:pBdr>
        <w:jc w:val="both"/>
        <w:rPr>
          <w:b/>
          <w:bCs/>
        </w:rPr>
      </w:pPr>
      <w:bookmarkStart w:id="210" w:name="_Hlk173171933"/>
      <w:r w:rsidRPr="00624D12">
        <w:rPr>
          <w:b/>
          <w:bCs/>
        </w:rPr>
        <w:t>Par nekustamā īpašuma Migas, Salacgrīvas pagastā, Limbažu novadā otrās izsoles organizēšanu, nosacītās cenas un izsoles noteikumu apstiprināšanu</w:t>
      </w:r>
    </w:p>
    <w:p w14:paraId="55298B3C" w14:textId="77777777" w:rsidR="00624D12" w:rsidRPr="00F34D70" w:rsidRDefault="00624D12" w:rsidP="00624D12">
      <w:pPr>
        <w:jc w:val="center"/>
      </w:pPr>
      <w:r w:rsidRPr="00F34D70">
        <w:t xml:space="preserve">Ziņo </w:t>
      </w:r>
      <w:r w:rsidRPr="00F34D70">
        <w:rPr>
          <w:noProof/>
        </w:rPr>
        <w:t>Sigita Upmale</w:t>
      </w:r>
    </w:p>
    <w:p w14:paraId="0B406341" w14:textId="77777777" w:rsidR="00624D12" w:rsidRPr="00624D12" w:rsidRDefault="00624D12" w:rsidP="00624D12">
      <w:pPr>
        <w:jc w:val="center"/>
      </w:pPr>
    </w:p>
    <w:p w14:paraId="402C610C" w14:textId="77777777" w:rsidR="00624D12" w:rsidRPr="00624D12" w:rsidRDefault="00624D12" w:rsidP="00624D12">
      <w:pPr>
        <w:ind w:firstLine="720"/>
        <w:jc w:val="both"/>
        <w:rPr>
          <w:rFonts w:eastAsia="Calibri" w:cs="Tahoma"/>
          <w:kern w:val="1"/>
          <w:lang w:eastAsia="en-US" w:bidi="hi-IN"/>
        </w:rPr>
      </w:pPr>
      <w:r w:rsidRPr="00624D12">
        <w:t xml:space="preserve">Ar Limbažu novada domes 2025. gada 25. septembra lēmumu Nr. 702 “Par nekustamā īpašuma Migas, Salacgrīvas pagastā, Limbažu novadā nodošanu atsavināšanai, nosacītās cenas un izsoles noteikumu apstiprināšanu” tika nolemts atsavināt </w:t>
      </w:r>
      <w:r w:rsidRPr="00624D12">
        <w:rPr>
          <w:rFonts w:eastAsia="Calibri" w:cs="Tahoma"/>
          <w:kern w:val="1"/>
          <w:lang w:eastAsia="en-US" w:bidi="hi-IN"/>
        </w:rPr>
        <w:t xml:space="preserve">nekustamo īpašumu Limbažu novadā, Salacgrīvas pagastā, Migas, </w:t>
      </w:r>
      <w:bookmarkStart w:id="211" w:name="_Hlk212810455"/>
      <w:r w:rsidRPr="00624D12">
        <w:rPr>
          <w:rFonts w:eastAsia="Calibri" w:cs="Tahoma"/>
          <w:kern w:val="1"/>
          <w:lang w:eastAsia="en-US" w:bidi="hi-IN"/>
        </w:rPr>
        <w:t>kadastra Nr. 6672 007 0362, kas sastāv no zemes vienības ar kadastra apz. 6672 007 0362 (2,3977 ha platībā).</w:t>
      </w:r>
      <w:bookmarkEnd w:id="211"/>
    </w:p>
    <w:p w14:paraId="0193D830" w14:textId="77777777" w:rsidR="00624D12" w:rsidRPr="00624D12" w:rsidRDefault="00624D12" w:rsidP="00624D12">
      <w:pPr>
        <w:ind w:firstLine="720"/>
        <w:jc w:val="both"/>
        <w:rPr>
          <w:rFonts w:eastAsia="Calibri" w:cs="Tahoma"/>
          <w:kern w:val="1"/>
          <w:lang w:eastAsia="en-US" w:bidi="hi-IN"/>
        </w:rPr>
      </w:pPr>
      <w:r w:rsidRPr="00624D12">
        <w:rPr>
          <w:rFonts w:eastAsia="Calibri" w:cs="Tahoma"/>
          <w:kern w:val="1"/>
          <w:lang w:eastAsia="en-US" w:bidi="hi-IN"/>
        </w:rPr>
        <w:t>2025. gada 1. oktobrī tika organizēta nekustamā īpašuma Migas, Salacgrīvas pagastā, kadastra Nr. 6672 007 0362, kas sastāv no zemes vienības ar kadastra apz. 6672 007 0362 (2,3977 ha platībā), izsole. Noteiktajā termiņā izsolei nereģistrējās neviens izsoles dalībnieks. Saskaņā ar Limbažu novada pašvaldības īpašuma privatizācijas un atsavināšanas komisijas 2025. gada 3. novembra protokolu Nr.3.10.1/25/97 nekustamā īpašuma Migas, Salacgrīvas pagastā, Limbažu novadā, izsole atzīta par nenotikušu.</w:t>
      </w:r>
    </w:p>
    <w:p w14:paraId="1FD96036" w14:textId="77777777" w:rsidR="00624D12" w:rsidRPr="00624D12" w:rsidRDefault="00624D12" w:rsidP="00624D12">
      <w:pPr>
        <w:ind w:firstLine="720"/>
        <w:jc w:val="both"/>
      </w:pPr>
      <w:r w:rsidRPr="00624D12">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w:t>
      </w:r>
      <w:r w:rsidRPr="00624D12">
        <w:lastRenderedPageBreak/>
        <w:t>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14CC8FD" w14:textId="77777777" w:rsidR="00624D12" w:rsidRPr="00624D12" w:rsidRDefault="00624D12" w:rsidP="00624D12">
      <w:pPr>
        <w:ind w:firstLine="720"/>
        <w:jc w:val="both"/>
      </w:pPr>
      <w:r w:rsidRPr="00624D12">
        <w:t>Publiskas personas mantas atsavināšanas likuma 5. panta pirmajā daļā noteikts, ka atļauju atsavināt atvasinātu publisku personu nekustamo īpašumu dod attiecīgās atsavinātās publiskās personas lēmējinstitūcija.</w:t>
      </w:r>
    </w:p>
    <w:p w14:paraId="29C7814B" w14:textId="77777777" w:rsidR="00624D12" w:rsidRPr="00624D12" w:rsidRDefault="00624D12" w:rsidP="00624D12">
      <w:pPr>
        <w:ind w:firstLine="720"/>
        <w:jc w:val="both"/>
      </w:pPr>
      <w:r w:rsidRPr="00624D12">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5B7E15A" w14:textId="77777777" w:rsidR="00624D12" w:rsidRPr="00624D12" w:rsidRDefault="00624D12" w:rsidP="00624D12">
      <w:pPr>
        <w:ind w:firstLine="720"/>
        <w:jc w:val="both"/>
      </w:pPr>
      <w:r w:rsidRPr="00624D12">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5A4D21FF" w14:textId="77777777" w:rsidR="00624D12" w:rsidRPr="00624D12" w:rsidRDefault="00624D12" w:rsidP="00624D12">
      <w:pPr>
        <w:ind w:firstLine="720"/>
        <w:jc w:val="both"/>
      </w:pPr>
      <w:r w:rsidRPr="00624D12">
        <w:t>Minētā likuma 32. panta pirmās daļas 1. punktā noteikts, ja nekustamā īpašuma pirmajā izsolē neviens nav pārsolījis izsoles sākumcenu, var rīkot otro izsoli ar augšupejošu soli, kurā institūcija, kas organizē nekustamā īpašuma atsavināšanu (9. pants), var pazemināt izsoles sākumcenu ne vairāk kā par 20 procentiem.</w:t>
      </w:r>
    </w:p>
    <w:p w14:paraId="7B712411" w14:textId="77777777" w:rsidR="00624D12" w:rsidRPr="00F34D70" w:rsidRDefault="00624D12" w:rsidP="00624D12">
      <w:pPr>
        <w:suppressAutoHyphens/>
        <w:ind w:firstLine="720"/>
        <w:jc w:val="both"/>
        <w:rPr>
          <w:b/>
          <w:bCs/>
        </w:rPr>
      </w:pPr>
      <w:r w:rsidRPr="00624D12">
        <w:t xml:space="preserve">Pamatojoties uz Pašvaldību likuma 10. panta pirmās daļas 16. punktu, 73. panta ceturto daļu, Publiskas personas mantas atsavināšanas likuma 3. panta pirmās daļas 1. punktu, 8. panta trešo daļu, 10. pantu un 15. pantu, 32. panta pirmās daļas 1. punktu, Limbažu novada pašvaldības īpašumā vai valdījumā esošo nekustamo īpašumu pārvaldīšanas un atsavināšanas koncepciju, </w:t>
      </w:r>
      <w:r w:rsidRPr="00F34D70">
        <w:rPr>
          <w:rFonts w:cs="Tahoma"/>
          <w:b/>
          <w:kern w:val="1"/>
          <w:lang w:eastAsia="hi-IN" w:bidi="hi-IN"/>
        </w:rPr>
        <w:t>a</w:t>
      </w:r>
      <w:r w:rsidRPr="00F34D70">
        <w:rPr>
          <w:b/>
          <w:bCs/>
        </w:rPr>
        <w:t>tklāti balsojot: PAR</w:t>
      </w:r>
      <w:r w:rsidRPr="00F34D70">
        <w:t xml:space="preserve"> – 15 deputāti (</w:t>
      </w:r>
      <w:r w:rsidRPr="00F34D7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F34D70">
        <w:rPr>
          <w:bCs/>
        </w:rPr>
        <w:t>,</w:t>
      </w:r>
      <w:r w:rsidRPr="00F34D70">
        <w:rPr>
          <w:rFonts w:eastAsia="Calibri"/>
          <w:szCs w:val="22"/>
          <w:lang w:eastAsia="en-US"/>
        </w:rPr>
        <w:t xml:space="preserve"> </w:t>
      </w:r>
      <w:r w:rsidRPr="00F34D70">
        <w:rPr>
          <w:b/>
          <w:bCs/>
        </w:rPr>
        <w:t xml:space="preserve">PRET – </w:t>
      </w:r>
      <w:r w:rsidRPr="00F34D70">
        <w:rPr>
          <w:bCs/>
        </w:rPr>
        <w:t>nav,</w:t>
      </w:r>
      <w:r w:rsidRPr="00F34D70">
        <w:rPr>
          <w:rFonts w:eastAsia="Calibri"/>
          <w:szCs w:val="22"/>
          <w:lang w:eastAsia="en-US"/>
        </w:rPr>
        <w:t xml:space="preserve"> </w:t>
      </w:r>
      <w:r w:rsidRPr="00F34D70">
        <w:rPr>
          <w:b/>
          <w:bCs/>
        </w:rPr>
        <w:t>ATTURAS –</w:t>
      </w:r>
      <w:r w:rsidRPr="00F34D70">
        <w:t xml:space="preserve"> nav, Limbažu novada dome</w:t>
      </w:r>
      <w:r w:rsidRPr="00F34D70">
        <w:rPr>
          <w:b/>
          <w:bCs/>
        </w:rPr>
        <w:t xml:space="preserve"> NOLEMJ:</w:t>
      </w:r>
    </w:p>
    <w:p w14:paraId="0711DD58" w14:textId="6CC5CDB2" w:rsidR="00624D12" w:rsidRPr="00624D12" w:rsidRDefault="00624D12" w:rsidP="00624D12">
      <w:pPr>
        <w:ind w:firstLine="720"/>
        <w:jc w:val="both"/>
        <w:rPr>
          <w:bCs/>
        </w:rPr>
      </w:pPr>
    </w:p>
    <w:p w14:paraId="53651C69" w14:textId="77777777" w:rsidR="00624D12" w:rsidRPr="00624D12" w:rsidRDefault="00624D12" w:rsidP="00624D12">
      <w:pPr>
        <w:widowControl w:val="0"/>
        <w:numPr>
          <w:ilvl w:val="0"/>
          <w:numId w:val="70"/>
        </w:numPr>
        <w:suppressAutoHyphens/>
        <w:autoSpaceDE w:val="0"/>
        <w:autoSpaceDN w:val="0"/>
        <w:adjustRightInd w:val="0"/>
        <w:ind w:left="357" w:hanging="357"/>
        <w:contextualSpacing/>
        <w:jc w:val="both"/>
        <w:rPr>
          <w:rFonts w:eastAsia="Calibri" w:cs="Tahoma"/>
          <w:kern w:val="1"/>
          <w:lang w:eastAsia="en-US" w:bidi="hi-IN"/>
        </w:rPr>
      </w:pPr>
      <w:r w:rsidRPr="00624D12">
        <w:rPr>
          <w:rFonts w:eastAsia="Calibri" w:cs="Tahoma"/>
          <w:kern w:val="1"/>
          <w:lang w:eastAsia="en-US" w:bidi="hi-IN"/>
        </w:rPr>
        <w:t xml:space="preserve">Atsavināt, pārdodot elektroniskā izsoļu vietnē ar augšupejošu soli, Limbažu novada pašvaldībai piederošo </w:t>
      </w:r>
      <w:bookmarkStart w:id="212" w:name="_Hlk212810203"/>
      <w:r w:rsidRPr="00624D12">
        <w:rPr>
          <w:rFonts w:eastAsia="Calibri" w:cs="Tahoma"/>
          <w:kern w:val="1"/>
          <w:lang w:eastAsia="en-US" w:bidi="hi-IN"/>
        </w:rPr>
        <w:t xml:space="preserve">nekustamo īpašumu Salacgrīvas pagastā, Migas, kadastra Nr. 6672 007 0362, kas sastāv no zemes vienības ar kadastra apz. 6672 007 0362 (2,3977 ha platībā), saskaņā ar 1. pielikumu. </w:t>
      </w:r>
      <w:bookmarkEnd w:id="212"/>
    </w:p>
    <w:p w14:paraId="68FFBEC2" w14:textId="77777777" w:rsidR="00624D12" w:rsidRPr="00624D12" w:rsidRDefault="00624D12" w:rsidP="00624D12">
      <w:pPr>
        <w:widowControl w:val="0"/>
        <w:numPr>
          <w:ilvl w:val="0"/>
          <w:numId w:val="70"/>
        </w:numPr>
        <w:suppressAutoHyphens/>
        <w:autoSpaceDE w:val="0"/>
        <w:autoSpaceDN w:val="0"/>
        <w:adjustRightInd w:val="0"/>
        <w:ind w:left="357" w:hanging="357"/>
        <w:contextualSpacing/>
        <w:jc w:val="both"/>
        <w:rPr>
          <w:rFonts w:eastAsia="Calibri" w:cs="Tahoma"/>
          <w:kern w:val="1"/>
          <w:lang w:eastAsia="en-US" w:bidi="hi-IN"/>
        </w:rPr>
      </w:pPr>
      <w:r w:rsidRPr="00624D12">
        <w:rPr>
          <w:rFonts w:eastAsia="Calibri" w:cs="Tahoma"/>
          <w:kern w:val="1"/>
          <w:lang w:eastAsia="en-US" w:bidi="hi-IN"/>
        </w:rPr>
        <w:t>Apstiprināt 1. punktā minētā nekustamā īpašuma</w:t>
      </w:r>
      <w:r w:rsidRPr="00624D12">
        <w:rPr>
          <w:rFonts w:eastAsia="Arial Unicode MS" w:cs="Tahoma"/>
          <w:kern w:val="1"/>
          <w:lang w:eastAsia="en-US" w:bidi="hi-IN"/>
        </w:rPr>
        <w:t xml:space="preserve"> nosacīto </w:t>
      </w:r>
      <w:bookmarkStart w:id="213" w:name="_Hlk171517473"/>
      <w:r w:rsidRPr="00624D12">
        <w:rPr>
          <w:rFonts w:eastAsia="Arial Unicode MS" w:cs="Tahoma"/>
          <w:kern w:val="1"/>
          <w:lang w:eastAsia="en-US" w:bidi="hi-IN"/>
        </w:rPr>
        <w:t xml:space="preserve">cenu EUR </w:t>
      </w:r>
      <w:bookmarkEnd w:id="213"/>
      <w:r w:rsidRPr="00624D12">
        <w:rPr>
          <w:rFonts w:eastAsia="Arial Unicode MS" w:cs="Tahoma"/>
          <w:kern w:val="1"/>
          <w:lang w:eastAsia="en-US" w:bidi="hi-IN"/>
        </w:rPr>
        <w:t xml:space="preserve">14 800,00 (četrpadsmit tūkstoši astoņi simti </w:t>
      </w:r>
      <w:r w:rsidRPr="00624D12">
        <w:rPr>
          <w:rFonts w:eastAsia="Arial Unicode MS" w:cs="Tahoma"/>
          <w:i/>
          <w:kern w:val="1"/>
          <w:lang w:eastAsia="en-US" w:bidi="hi-IN"/>
        </w:rPr>
        <w:t>euro</w:t>
      </w:r>
      <w:r w:rsidRPr="00624D12">
        <w:rPr>
          <w:rFonts w:eastAsia="Arial Unicode MS" w:cs="Tahoma"/>
          <w:kern w:val="1"/>
          <w:lang w:eastAsia="en-US" w:bidi="hi-IN"/>
        </w:rPr>
        <w:t>, 00 centi).</w:t>
      </w:r>
    </w:p>
    <w:p w14:paraId="364617C8" w14:textId="77777777" w:rsidR="00624D12" w:rsidRPr="00624D12" w:rsidRDefault="00624D12" w:rsidP="00624D12">
      <w:pPr>
        <w:widowControl w:val="0"/>
        <w:numPr>
          <w:ilvl w:val="0"/>
          <w:numId w:val="70"/>
        </w:numPr>
        <w:suppressAutoHyphens/>
        <w:autoSpaceDE w:val="0"/>
        <w:autoSpaceDN w:val="0"/>
        <w:adjustRightInd w:val="0"/>
        <w:ind w:left="357" w:hanging="357"/>
        <w:contextualSpacing/>
        <w:jc w:val="both"/>
        <w:rPr>
          <w:rFonts w:eastAsia="Calibri" w:cs="Tahoma"/>
          <w:kern w:val="1"/>
          <w:lang w:eastAsia="en-US" w:bidi="hi-IN"/>
        </w:rPr>
      </w:pPr>
      <w:r w:rsidRPr="00624D12">
        <w:rPr>
          <w:rFonts w:eastAsia="Calibri" w:cs="Tahoma"/>
          <w:kern w:val="1"/>
          <w:lang w:eastAsia="en-US" w:bidi="hi-IN"/>
        </w:rPr>
        <w:t xml:space="preserve">Apstiprināt 1. punktā minētā nekustamā īpašuma elektroniskās izsoles noteikumus saskaņā ar 2. pielikumu. </w:t>
      </w:r>
    </w:p>
    <w:p w14:paraId="3A0B1E6F" w14:textId="77777777" w:rsidR="00624D12" w:rsidRPr="00624D12" w:rsidRDefault="00624D12" w:rsidP="00624D12">
      <w:pPr>
        <w:widowControl w:val="0"/>
        <w:numPr>
          <w:ilvl w:val="0"/>
          <w:numId w:val="70"/>
        </w:numPr>
        <w:suppressAutoHyphens/>
        <w:autoSpaceDE w:val="0"/>
        <w:autoSpaceDN w:val="0"/>
        <w:adjustRightInd w:val="0"/>
        <w:ind w:left="357" w:hanging="357"/>
        <w:contextualSpacing/>
        <w:jc w:val="both"/>
        <w:rPr>
          <w:rFonts w:eastAsia="Calibri" w:cs="Tahoma"/>
          <w:kern w:val="1"/>
          <w:lang w:eastAsia="en-US" w:bidi="hi-IN"/>
        </w:rPr>
      </w:pPr>
      <w:r w:rsidRPr="00624D12">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579B6CCD" w14:textId="77777777" w:rsidR="00624D12" w:rsidRPr="00624D12" w:rsidRDefault="00624D12" w:rsidP="00624D12">
      <w:pPr>
        <w:numPr>
          <w:ilvl w:val="0"/>
          <w:numId w:val="70"/>
        </w:numPr>
        <w:autoSpaceDE w:val="0"/>
        <w:autoSpaceDN w:val="0"/>
        <w:adjustRightInd w:val="0"/>
        <w:ind w:left="357" w:hanging="357"/>
        <w:contextualSpacing/>
        <w:jc w:val="both"/>
        <w:rPr>
          <w:rFonts w:eastAsia="Calibri"/>
        </w:rPr>
      </w:pPr>
      <w:r w:rsidRPr="00624D12">
        <w:rPr>
          <w:rFonts w:eastAsia="Calibri"/>
        </w:rPr>
        <w:t xml:space="preserve">Atbildīgo par lēmuma izpildi noteikt </w:t>
      </w:r>
      <w:r w:rsidRPr="00624D12">
        <w:t>Limbažu novada pašvaldības īpašuma privatizācijas un atsavināšanas komisijas priekšsēdētāja 1. vietnieku</w:t>
      </w:r>
      <w:r w:rsidRPr="00624D12">
        <w:rPr>
          <w:rFonts w:eastAsia="Calibri"/>
        </w:rPr>
        <w:t>.</w:t>
      </w:r>
    </w:p>
    <w:bookmarkEnd w:id="210"/>
    <w:p w14:paraId="58537B2F" w14:textId="77777777" w:rsidR="002933B2" w:rsidRDefault="002933B2" w:rsidP="002933B2">
      <w:pPr>
        <w:suppressAutoHyphens/>
        <w:jc w:val="both"/>
        <w:rPr>
          <w:bCs/>
        </w:rPr>
      </w:pPr>
    </w:p>
    <w:p w14:paraId="15A9A620" w14:textId="77777777" w:rsidR="002933B2" w:rsidRDefault="002933B2" w:rsidP="002933B2">
      <w:pPr>
        <w:suppressAutoHyphens/>
        <w:jc w:val="both"/>
        <w:rPr>
          <w:bCs/>
        </w:rPr>
      </w:pPr>
    </w:p>
    <w:p w14:paraId="2856CA41" w14:textId="48D899C4" w:rsidR="002933B2" w:rsidRPr="00F26A7C" w:rsidRDefault="002933B2" w:rsidP="002933B2">
      <w:pPr>
        <w:suppressAutoHyphens/>
        <w:jc w:val="both"/>
        <w:rPr>
          <w:b/>
          <w:bCs/>
        </w:rPr>
      </w:pPr>
      <w:r w:rsidRPr="00F26A7C">
        <w:rPr>
          <w:b/>
          <w:bCs/>
        </w:rPr>
        <w:t xml:space="preserve">Lēmums Nr. </w:t>
      </w:r>
      <w:r w:rsidR="00A8434A">
        <w:rPr>
          <w:b/>
          <w:bCs/>
        </w:rPr>
        <w:t>87</w:t>
      </w:r>
      <w:r w:rsidR="006E0CBA">
        <w:rPr>
          <w:b/>
          <w:bCs/>
        </w:rPr>
        <w:t>6</w:t>
      </w:r>
    </w:p>
    <w:p w14:paraId="2499F509" w14:textId="758F9B55"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5</w:t>
      </w:r>
      <w:r w:rsidRPr="00F26A7C">
        <w:rPr>
          <w:b/>
          <w:bCs/>
          <w:lang w:eastAsia="en-US"/>
        </w:rPr>
        <w:t>.</w:t>
      </w:r>
    </w:p>
    <w:p w14:paraId="58A77874" w14:textId="77777777" w:rsidR="00A76B7C" w:rsidRPr="00A76B7C" w:rsidRDefault="00A76B7C" w:rsidP="00A76B7C">
      <w:pPr>
        <w:pBdr>
          <w:bottom w:val="single" w:sz="4" w:space="1" w:color="auto"/>
        </w:pBdr>
        <w:jc w:val="both"/>
        <w:rPr>
          <w:b/>
        </w:rPr>
      </w:pPr>
      <w:r w:rsidRPr="00A76B7C">
        <w:rPr>
          <w:b/>
        </w:rPr>
        <w:t xml:space="preserve">Par zemes gabala </w:t>
      </w:r>
      <w:bookmarkStart w:id="214" w:name="_Hlk212454580"/>
      <w:bookmarkStart w:id="215" w:name="_Hlk212456065"/>
      <w:r w:rsidRPr="00A76B7C">
        <w:rPr>
          <w:b/>
        </w:rPr>
        <w:t>Kapu ielā 3, Salacgrīvā</w:t>
      </w:r>
      <w:bookmarkEnd w:id="214"/>
      <w:r w:rsidRPr="00A76B7C">
        <w:rPr>
          <w:b/>
        </w:rPr>
        <w:t xml:space="preserve">, Limbažu novadā </w:t>
      </w:r>
      <w:bookmarkEnd w:id="215"/>
      <w:r w:rsidRPr="00A76B7C">
        <w:rPr>
          <w:b/>
        </w:rPr>
        <w:t>daļas iznomāšanu un nomas tiesību izsoles noteikumu apstiprināšanu</w:t>
      </w:r>
    </w:p>
    <w:p w14:paraId="49DB2592" w14:textId="77777777" w:rsidR="00A76B7C" w:rsidRPr="00F34D70" w:rsidRDefault="00A76B7C" w:rsidP="00A76B7C">
      <w:pPr>
        <w:jc w:val="center"/>
      </w:pPr>
      <w:r w:rsidRPr="00F34D70">
        <w:t xml:space="preserve">Ziņo </w:t>
      </w:r>
      <w:r w:rsidRPr="00F34D70">
        <w:rPr>
          <w:noProof/>
        </w:rPr>
        <w:t>Sigita Upmale</w:t>
      </w:r>
    </w:p>
    <w:p w14:paraId="3D66236B" w14:textId="77777777" w:rsidR="00A76B7C" w:rsidRPr="00A76B7C" w:rsidRDefault="00A76B7C" w:rsidP="00A76B7C">
      <w:pPr>
        <w:rPr>
          <w:b/>
          <w:sz w:val="22"/>
          <w:szCs w:val="22"/>
        </w:rPr>
      </w:pPr>
    </w:p>
    <w:p w14:paraId="78C4A694" w14:textId="7E7348EF" w:rsidR="00A76B7C" w:rsidRPr="00A76B7C" w:rsidRDefault="00F1768B" w:rsidP="00A76B7C">
      <w:pPr>
        <w:ind w:firstLine="720"/>
        <w:jc w:val="both"/>
        <w:rPr>
          <w:bCs/>
        </w:rPr>
      </w:pPr>
      <w:r>
        <w:rPr>
          <w:bCs/>
        </w:rPr>
        <w:t xml:space="preserve">[..] </w:t>
      </w:r>
      <w:r w:rsidR="00A76B7C" w:rsidRPr="00A76B7C">
        <w:rPr>
          <w:bCs/>
        </w:rPr>
        <w:t xml:space="preserve">Zemes gabals </w:t>
      </w:r>
      <w:bookmarkStart w:id="216" w:name="_Hlk212465893"/>
      <w:r w:rsidR="00A76B7C" w:rsidRPr="00A76B7C">
        <w:rPr>
          <w:bCs/>
        </w:rPr>
        <w:t>Kapu ielā 3, Salacgrīvā</w:t>
      </w:r>
      <w:bookmarkEnd w:id="216"/>
      <w:r w:rsidR="00A76B7C" w:rsidRPr="00A76B7C">
        <w:rPr>
          <w:bCs/>
        </w:rPr>
        <w:t>, kadastra apz. 6615 001 0055 ar kopējo platību 0,5925 ha ir pašvaldības īpašumā, kas reģistrēts Salacgrīvas pilsētas zemesgrāmatas nodalījumā Nr.100000463901.</w:t>
      </w:r>
    </w:p>
    <w:p w14:paraId="2B377587" w14:textId="77777777" w:rsidR="00A76B7C" w:rsidRPr="00A76B7C" w:rsidRDefault="00A76B7C" w:rsidP="00A76B7C">
      <w:pPr>
        <w:ind w:firstLine="720"/>
        <w:jc w:val="both"/>
        <w:rPr>
          <w:rFonts w:eastAsia="Calibri"/>
          <w:lang w:eastAsia="en-US"/>
        </w:rPr>
      </w:pPr>
      <w:r w:rsidRPr="00A76B7C">
        <w:rPr>
          <w:rFonts w:eastAsia="Calibri"/>
          <w:lang w:eastAsia="en-US"/>
        </w:rPr>
        <w:lastRenderedPageBreak/>
        <w:t xml:space="preserve">Saskaņā ar Ministru kabineta </w:t>
      </w:r>
      <w:r w:rsidRPr="00A76B7C">
        <w:rPr>
          <w:lang w:eastAsia="en-US"/>
        </w:rPr>
        <w:t xml:space="preserve">2018. gada 19. jūnija </w:t>
      </w:r>
      <w:r w:rsidRPr="00A76B7C">
        <w:rPr>
          <w:rFonts w:eastAsia="Calibri"/>
          <w:lang w:eastAsia="en-US"/>
        </w:rPr>
        <w:t>noteikumu Nr. 350 “Publiskas personas zemes nomas un apbūves tiesības noteikumi” (turpmāk - Noteikumi) 28. punktu lēmumu par neapbūvēta zemesgabala iznomāšanu pieņem iznomātājs.</w:t>
      </w:r>
    </w:p>
    <w:p w14:paraId="09A475F7" w14:textId="77777777" w:rsidR="00A76B7C" w:rsidRPr="00A76B7C" w:rsidRDefault="00A76B7C" w:rsidP="00A76B7C">
      <w:pPr>
        <w:ind w:firstLine="720"/>
        <w:jc w:val="both"/>
        <w:rPr>
          <w:rFonts w:eastAsia="Calibri"/>
          <w:lang w:eastAsia="en-US"/>
        </w:rPr>
      </w:pPr>
      <w:r w:rsidRPr="00A76B7C">
        <w:rPr>
          <w:rFonts w:eastAsia="Calibri"/>
          <w:lang w:eastAsia="en-US"/>
        </w:rPr>
        <w:t>Saskaņā ar Noteikumu 32. punktu neapbūvēta zemesgabala nomnieku noskaidro rakstiskā vai mutiskā izsolē. Iznomātājs pieņem lēmumu par piemērojamo izsoles veidu, nodrošina izsoles atklātumu un dokumentē izsoles procedūru.</w:t>
      </w:r>
    </w:p>
    <w:p w14:paraId="054E47DF" w14:textId="77777777" w:rsidR="00A76B7C" w:rsidRPr="00A76B7C" w:rsidRDefault="00A76B7C" w:rsidP="00A76B7C">
      <w:pPr>
        <w:ind w:firstLine="720"/>
        <w:jc w:val="both"/>
        <w:rPr>
          <w:rFonts w:eastAsia="Calibri"/>
          <w:lang w:eastAsia="en-US"/>
        </w:rPr>
      </w:pPr>
      <w:r w:rsidRPr="00A76B7C">
        <w:rPr>
          <w:rFonts w:eastAsia="Calibri"/>
          <w:lang w:eastAsia="en-US"/>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2727DFE6" w14:textId="77777777" w:rsidR="00A76B7C" w:rsidRPr="00A76B7C" w:rsidRDefault="00A76B7C" w:rsidP="00A76B7C">
      <w:pPr>
        <w:ind w:firstLine="720"/>
        <w:jc w:val="both"/>
        <w:rPr>
          <w:rFonts w:eastAsia="Calibri"/>
          <w:lang w:eastAsia="en-US"/>
        </w:rPr>
      </w:pPr>
      <w:r w:rsidRPr="00A76B7C">
        <w:rPr>
          <w:rFonts w:eastAsia="Calibri"/>
          <w:lang w:eastAsia="en-US"/>
        </w:rPr>
        <w:t xml:space="preserve">Sertificēta nekustamā īpašuma vērtētājs ir noteicis zemes </w:t>
      </w:r>
      <w:bookmarkStart w:id="217" w:name="_Hlk212465611"/>
      <w:r w:rsidRPr="00A76B7C">
        <w:rPr>
          <w:rFonts w:eastAsia="Calibri"/>
          <w:lang w:eastAsia="en-US"/>
        </w:rPr>
        <w:t xml:space="preserve">gabala </w:t>
      </w:r>
      <w:r w:rsidRPr="00A76B7C">
        <w:rPr>
          <w:bCs/>
        </w:rPr>
        <w:t xml:space="preserve">Kapu ielā 3, Salacgrīvā, kadastra apz. 6615 001 0055 </w:t>
      </w:r>
      <w:r w:rsidRPr="00A76B7C">
        <w:rPr>
          <w:rFonts w:eastAsia="Calibri"/>
          <w:lang w:eastAsia="en-US"/>
        </w:rPr>
        <w:t xml:space="preserve">daļas 800 kv.m platībā </w:t>
      </w:r>
      <w:bookmarkEnd w:id="217"/>
      <w:r w:rsidRPr="00A76B7C">
        <w:rPr>
          <w:rFonts w:eastAsia="Calibri"/>
          <w:lang w:eastAsia="en-US"/>
        </w:rPr>
        <w:t xml:space="preserve">tirgus nomas maksas sākuma cenu </w:t>
      </w:r>
      <w:bookmarkStart w:id="218" w:name="_Hlk212802630"/>
      <w:r w:rsidRPr="00A76B7C">
        <w:rPr>
          <w:rFonts w:eastAsia="Calibri"/>
          <w:lang w:eastAsia="en-US"/>
        </w:rPr>
        <w:t xml:space="preserve">EUR 132,00 (viens simts trīsdesmit divi </w:t>
      </w:r>
      <w:r w:rsidRPr="00A76B7C">
        <w:rPr>
          <w:rFonts w:eastAsia="Calibri"/>
          <w:i/>
          <w:lang w:eastAsia="en-US"/>
        </w:rPr>
        <w:t>euro,</w:t>
      </w:r>
      <w:r w:rsidRPr="00A76B7C">
        <w:rPr>
          <w:rFonts w:eastAsia="Calibri"/>
          <w:lang w:eastAsia="en-US"/>
        </w:rPr>
        <w:t xml:space="preserve"> 00 centi)</w:t>
      </w:r>
      <w:bookmarkEnd w:id="218"/>
      <w:r w:rsidRPr="00A76B7C">
        <w:rPr>
          <w:rFonts w:eastAsia="Calibri"/>
          <w:lang w:eastAsia="en-US"/>
        </w:rPr>
        <w:t xml:space="preserve"> gadā bez pievienotās vērtības nodokļa.</w:t>
      </w:r>
    </w:p>
    <w:p w14:paraId="5F682A61" w14:textId="77777777" w:rsidR="00A76B7C" w:rsidRPr="00F34D70" w:rsidRDefault="00A76B7C" w:rsidP="00A76B7C">
      <w:pPr>
        <w:suppressAutoHyphens/>
        <w:ind w:firstLine="720"/>
        <w:jc w:val="both"/>
        <w:rPr>
          <w:b/>
          <w:bCs/>
        </w:rPr>
      </w:pPr>
      <w:r w:rsidRPr="00A76B7C">
        <w:rPr>
          <w:lang w:eastAsia="en-US"/>
        </w:rPr>
        <w:t xml:space="preserve">Ņemot vērā augstāk minēto un pamatojoties uz Pašvaldību likuma 73. panta </w:t>
      </w:r>
      <w:r w:rsidRPr="00A76B7C">
        <w:rPr>
          <w:rFonts w:eastAsia="Calibri"/>
          <w:lang w:eastAsia="en-US"/>
        </w:rPr>
        <w:t>ceturto daļu</w:t>
      </w:r>
      <w:r w:rsidRPr="00A76B7C">
        <w:rPr>
          <w:lang w:eastAsia="en-US"/>
        </w:rPr>
        <w:t xml:space="preserve">, Ministru kabineta 2018. gada 19. jūnija noteikumu Nr. 350 “Publiskas personas zemes nomas un apbūves tiesības noteikumi” 28., 32. un 40. punktu, </w:t>
      </w:r>
      <w:r w:rsidRPr="00F34D70">
        <w:rPr>
          <w:rFonts w:cs="Tahoma"/>
          <w:b/>
          <w:kern w:val="1"/>
          <w:lang w:eastAsia="hi-IN" w:bidi="hi-IN"/>
        </w:rPr>
        <w:t>a</w:t>
      </w:r>
      <w:r w:rsidRPr="00F34D70">
        <w:rPr>
          <w:b/>
          <w:bCs/>
        </w:rPr>
        <w:t>tklāti balsojot: PAR</w:t>
      </w:r>
      <w:r w:rsidRPr="00F34D70">
        <w:t xml:space="preserve"> – 15 deputāti (</w:t>
      </w:r>
      <w:r w:rsidRPr="00F34D7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F34D70">
        <w:rPr>
          <w:bCs/>
        </w:rPr>
        <w:t>,</w:t>
      </w:r>
      <w:r w:rsidRPr="00F34D70">
        <w:rPr>
          <w:rFonts w:eastAsia="Calibri"/>
          <w:szCs w:val="22"/>
          <w:lang w:eastAsia="en-US"/>
        </w:rPr>
        <w:t xml:space="preserve"> </w:t>
      </w:r>
      <w:r w:rsidRPr="00F34D70">
        <w:rPr>
          <w:b/>
          <w:bCs/>
        </w:rPr>
        <w:t xml:space="preserve">PRET – </w:t>
      </w:r>
      <w:r w:rsidRPr="00F34D70">
        <w:rPr>
          <w:bCs/>
        </w:rPr>
        <w:t>nav,</w:t>
      </w:r>
      <w:r w:rsidRPr="00F34D70">
        <w:rPr>
          <w:rFonts w:eastAsia="Calibri"/>
          <w:szCs w:val="22"/>
          <w:lang w:eastAsia="en-US"/>
        </w:rPr>
        <w:t xml:space="preserve"> </w:t>
      </w:r>
      <w:r w:rsidRPr="00F34D70">
        <w:rPr>
          <w:b/>
          <w:bCs/>
        </w:rPr>
        <w:t>ATTURAS –</w:t>
      </w:r>
      <w:r w:rsidRPr="00F34D70">
        <w:t xml:space="preserve"> nav, Limbažu novada dome</w:t>
      </w:r>
      <w:r w:rsidRPr="00F34D70">
        <w:rPr>
          <w:b/>
          <w:bCs/>
        </w:rPr>
        <w:t xml:space="preserve"> NOLEMJ:</w:t>
      </w:r>
    </w:p>
    <w:p w14:paraId="0D9A3704" w14:textId="0224F8C4" w:rsidR="00A76B7C" w:rsidRPr="00A76B7C" w:rsidRDefault="00A76B7C" w:rsidP="00A76B7C">
      <w:pPr>
        <w:ind w:firstLine="720"/>
        <w:jc w:val="both"/>
        <w:rPr>
          <w:b/>
          <w:lang w:eastAsia="en-US"/>
        </w:rPr>
      </w:pPr>
    </w:p>
    <w:p w14:paraId="703D5916" w14:textId="77777777" w:rsidR="00A76B7C" w:rsidRPr="00A76B7C" w:rsidRDefault="00A76B7C" w:rsidP="00A76B7C">
      <w:pPr>
        <w:numPr>
          <w:ilvl w:val="0"/>
          <w:numId w:val="71"/>
        </w:numPr>
        <w:tabs>
          <w:tab w:val="left" w:pos="720"/>
          <w:tab w:val="left" w:pos="1770"/>
        </w:tabs>
        <w:suppressAutoHyphens/>
        <w:ind w:left="357" w:hanging="357"/>
        <w:contextualSpacing/>
        <w:jc w:val="both"/>
      </w:pPr>
      <w:bookmarkStart w:id="219" w:name="_Hlk47350717"/>
      <w:r w:rsidRPr="00A76B7C">
        <w:rPr>
          <w:lang w:eastAsia="en-US"/>
        </w:rPr>
        <w:t>Rīkot</w:t>
      </w:r>
      <w:bookmarkStart w:id="220" w:name="_Hlk528161227"/>
      <w:r w:rsidRPr="00A76B7C">
        <w:rPr>
          <w:lang w:eastAsia="en-US"/>
        </w:rPr>
        <w:t xml:space="preserve"> zemes nomas tiesību mutisku izsoli </w:t>
      </w:r>
      <w:bookmarkStart w:id="221" w:name="_Hlk47346790"/>
      <w:r w:rsidRPr="00A76B7C">
        <w:rPr>
          <w:lang w:eastAsia="en-US"/>
        </w:rPr>
        <w:t xml:space="preserve">ar augšupejošu soli </w:t>
      </w:r>
      <w:r w:rsidRPr="00A76B7C">
        <w:t xml:space="preserve">zemes </w:t>
      </w:r>
      <w:bookmarkEnd w:id="220"/>
      <w:r w:rsidRPr="00A76B7C">
        <w:t>gabala daļai</w:t>
      </w:r>
      <w:bookmarkEnd w:id="221"/>
      <w:r w:rsidRPr="00A76B7C">
        <w:t xml:space="preserve"> </w:t>
      </w:r>
      <w:r w:rsidRPr="00A76B7C">
        <w:rPr>
          <w:bCs/>
        </w:rPr>
        <w:t>Kapu ielā 3, Salacgrīvā, kadastra apz. 6615 001 0055</w:t>
      </w:r>
      <w:r w:rsidRPr="00A76B7C">
        <w:rPr>
          <w:lang w:eastAsia="en-US"/>
        </w:rPr>
        <w:t xml:space="preserve"> </w:t>
      </w:r>
      <w:r w:rsidRPr="00A76B7C">
        <w:t>(800 kv.m platībā) saskaņā ar 1. pielikumu.</w:t>
      </w:r>
    </w:p>
    <w:p w14:paraId="7C8F8984" w14:textId="77777777" w:rsidR="00A76B7C" w:rsidRPr="00A76B7C" w:rsidRDefault="00A76B7C" w:rsidP="00A76B7C">
      <w:pPr>
        <w:numPr>
          <w:ilvl w:val="0"/>
          <w:numId w:val="71"/>
        </w:numPr>
        <w:tabs>
          <w:tab w:val="left" w:pos="720"/>
          <w:tab w:val="left" w:pos="1770"/>
        </w:tabs>
        <w:suppressAutoHyphens/>
        <w:ind w:left="357" w:hanging="357"/>
        <w:contextualSpacing/>
        <w:jc w:val="both"/>
      </w:pPr>
      <w:r w:rsidRPr="00A76B7C">
        <w:t>Noteikt iznomātās zemes izmantošanas veidu – komercdarbība.</w:t>
      </w:r>
    </w:p>
    <w:p w14:paraId="299B75C8" w14:textId="77777777" w:rsidR="00A76B7C" w:rsidRPr="00A76B7C" w:rsidRDefault="00A76B7C" w:rsidP="00A76B7C">
      <w:pPr>
        <w:numPr>
          <w:ilvl w:val="0"/>
          <w:numId w:val="71"/>
        </w:numPr>
        <w:tabs>
          <w:tab w:val="left" w:pos="720"/>
          <w:tab w:val="left" w:pos="1770"/>
        </w:tabs>
        <w:suppressAutoHyphens/>
        <w:autoSpaceDE w:val="0"/>
        <w:autoSpaceDN w:val="0"/>
        <w:adjustRightInd w:val="0"/>
        <w:ind w:left="357" w:hanging="357"/>
        <w:contextualSpacing/>
        <w:jc w:val="both"/>
      </w:pPr>
      <w:r w:rsidRPr="00A76B7C">
        <w:t xml:space="preserve">Apstiprināt 1. punktā minētā zemes gabala izsoles sākumcenu gadā EUR </w:t>
      </w:r>
      <w:bookmarkStart w:id="222" w:name="_Hlk212803397"/>
      <w:r w:rsidRPr="00A76B7C">
        <w:t xml:space="preserve">132,00 (viens simts trīsdesmit divi </w:t>
      </w:r>
      <w:r w:rsidRPr="00A76B7C">
        <w:rPr>
          <w:i/>
        </w:rPr>
        <w:t>euro</w:t>
      </w:r>
      <w:r w:rsidRPr="00A76B7C">
        <w:t>, 00 centi).</w:t>
      </w:r>
    </w:p>
    <w:bookmarkEnd w:id="222"/>
    <w:p w14:paraId="4C0231A1" w14:textId="77777777" w:rsidR="00A76B7C" w:rsidRPr="00A76B7C" w:rsidRDefault="00A76B7C" w:rsidP="00A76B7C">
      <w:pPr>
        <w:numPr>
          <w:ilvl w:val="0"/>
          <w:numId w:val="71"/>
        </w:numPr>
        <w:tabs>
          <w:tab w:val="left" w:pos="720"/>
          <w:tab w:val="left" w:pos="1770"/>
        </w:tabs>
        <w:suppressAutoHyphens/>
        <w:autoSpaceDE w:val="0"/>
        <w:autoSpaceDN w:val="0"/>
        <w:adjustRightInd w:val="0"/>
        <w:ind w:left="357" w:hanging="357"/>
        <w:contextualSpacing/>
        <w:jc w:val="both"/>
      </w:pPr>
      <w:r w:rsidRPr="00A76B7C">
        <w:rPr>
          <w:rFonts w:eastAsia="TimesNewRoman"/>
        </w:rPr>
        <w:t>Papildus izsolē nosolītai nomas maksai nomnieks maksā pievienotās vērtības nodokli un nekustamā īpašuma nodokli likumā noteiktā kārtībā.</w:t>
      </w:r>
      <w:bookmarkEnd w:id="219"/>
    </w:p>
    <w:p w14:paraId="0B36BB44" w14:textId="77777777" w:rsidR="00A76B7C" w:rsidRPr="00A76B7C" w:rsidRDefault="00A76B7C" w:rsidP="00A76B7C">
      <w:pPr>
        <w:numPr>
          <w:ilvl w:val="0"/>
          <w:numId w:val="71"/>
        </w:numPr>
        <w:autoSpaceDE w:val="0"/>
        <w:autoSpaceDN w:val="0"/>
        <w:adjustRightInd w:val="0"/>
        <w:ind w:left="357" w:hanging="357"/>
        <w:contextualSpacing/>
        <w:jc w:val="both"/>
      </w:pPr>
      <w:r w:rsidRPr="00A76B7C">
        <w:rPr>
          <w:rFonts w:eastAsia="Calibri"/>
          <w:lang w:eastAsia="en-US"/>
        </w:rPr>
        <w:t xml:space="preserve">Līgumā iekļaut nosacījumu, ka izsoles uzvarētājs (nomnieks) kompensē iznomātāja pieaicinātā sertificēta vērtētāja atlīdzības summu </w:t>
      </w:r>
      <w:bookmarkStart w:id="223" w:name="_Hlk212803345"/>
      <w:r w:rsidRPr="00A76B7C">
        <w:rPr>
          <w:rFonts w:eastAsia="Calibri"/>
          <w:lang w:eastAsia="en-US"/>
        </w:rPr>
        <w:t xml:space="preserve">EUR 50,00 (piecdesmit </w:t>
      </w:r>
      <w:r w:rsidRPr="00A76B7C">
        <w:rPr>
          <w:rFonts w:eastAsia="Calibri"/>
          <w:i/>
          <w:lang w:eastAsia="en-US"/>
        </w:rPr>
        <w:t>euro</w:t>
      </w:r>
      <w:r w:rsidRPr="00A76B7C">
        <w:rPr>
          <w:rFonts w:eastAsia="Calibri"/>
          <w:lang w:eastAsia="en-US"/>
        </w:rPr>
        <w:t>, 00 centi).</w:t>
      </w:r>
      <w:bookmarkEnd w:id="223"/>
    </w:p>
    <w:p w14:paraId="4DBAE802" w14:textId="77777777" w:rsidR="00A76B7C" w:rsidRPr="00A76B7C" w:rsidRDefault="00A76B7C" w:rsidP="00A76B7C">
      <w:pPr>
        <w:numPr>
          <w:ilvl w:val="0"/>
          <w:numId w:val="71"/>
        </w:numPr>
        <w:autoSpaceDE w:val="0"/>
        <w:autoSpaceDN w:val="0"/>
        <w:adjustRightInd w:val="0"/>
        <w:ind w:left="357" w:hanging="357"/>
        <w:jc w:val="both"/>
        <w:rPr>
          <w:rFonts w:eastAsia="Calibri"/>
          <w:bCs/>
          <w:lang w:eastAsia="en-US"/>
        </w:rPr>
      </w:pPr>
      <w:r w:rsidRPr="00A76B7C">
        <w:rPr>
          <w:rFonts w:eastAsia="Calibri"/>
          <w:bCs/>
          <w:lang w:eastAsia="en-US"/>
        </w:rPr>
        <w:t xml:space="preserve">Apstiprināt </w:t>
      </w:r>
      <w:r w:rsidRPr="00A76B7C">
        <w:t>1. punktā minētā zemes gabala</w:t>
      </w:r>
      <w:r w:rsidRPr="00A76B7C">
        <w:rPr>
          <w:rFonts w:eastAsia="Calibri"/>
        </w:rPr>
        <w:t xml:space="preserve"> </w:t>
      </w:r>
      <w:r w:rsidRPr="00A76B7C">
        <w:rPr>
          <w:rFonts w:eastAsia="Calibri"/>
          <w:bCs/>
          <w:lang w:eastAsia="en-US"/>
        </w:rPr>
        <w:t xml:space="preserve">nomas tiesību izsoles noteikumus saskaņā ar 2. pielikumu. </w:t>
      </w:r>
    </w:p>
    <w:p w14:paraId="1663796F" w14:textId="77777777" w:rsidR="00A76B7C" w:rsidRPr="00A76B7C" w:rsidRDefault="00A76B7C" w:rsidP="00A76B7C">
      <w:pPr>
        <w:numPr>
          <w:ilvl w:val="0"/>
          <w:numId w:val="71"/>
        </w:numPr>
        <w:autoSpaceDE w:val="0"/>
        <w:autoSpaceDN w:val="0"/>
        <w:adjustRightInd w:val="0"/>
        <w:ind w:left="357" w:hanging="357"/>
        <w:contextualSpacing/>
        <w:jc w:val="both"/>
      </w:pPr>
      <w:r w:rsidRPr="00A76B7C">
        <w:t>Uzdot Limbažu novada pašvaldības Pašvaldības īpašuma privatizācijas un atsavināšanas komisijai organizēt 1. punktā minētā īpašuma nomas tiesību izsoli.</w:t>
      </w:r>
    </w:p>
    <w:p w14:paraId="01364F99" w14:textId="77777777" w:rsidR="00A76B7C" w:rsidRPr="00A76B7C" w:rsidRDefault="00A76B7C" w:rsidP="00A76B7C">
      <w:pPr>
        <w:numPr>
          <w:ilvl w:val="0"/>
          <w:numId w:val="71"/>
        </w:numPr>
        <w:autoSpaceDE w:val="0"/>
        <w:autoSpaceDN w:val="0"/>
        <w:adjustRightInd w:val="0"/>
        <w:ind w:left="357" w:hanging="357"/>
        <w:contextualSpacing/>
        <w:jc w:val="both"/>
      </w:pPr>
      <w:r w:rsidRPr="00A76B7C">
        <w:t>Pilnvarot zemes nomas tiesību līgumu parakstīt Limbažu novada pašvaldības izpilddirektoru Arti Ārgali.</w:t>
      </w:r>
    </w:p>
    <w:p w14:paraId="1B9863DF" w14:textId="77777777" w:rsidR="00A76B7C" w:rsidRPr="00A76B7C" w:rsidRDefault="00A76B7C" w:rsidP="00A76B7C">
      <w:pPr>
        <w:numPr>
          <w:ilvl w:val="0"/>
          <w:numId w:val="71"/>
        </w:numPr>
        <w:autoSpaceDE w:val="0"/>
        <w:autoSpaceDN w:val="0"/>
        <w:adjustRightInd w:val="0"/>
        <w:ind w:left="357" w:hanging="357"/>
        <w:contextualSpacing/>
        <w:jc w:val="both"/>
      </w:pPr>
      <w:r w:rsidRPr="00A76B7C">
        <w:t>Atbildīgo par lēmuma izpildi noteikt Pašvaldības īpašuma privatizācijas un atsavināšanas komisijas priekšsēdētāja 1.vietnieku.</w:t>
      </w:r>
    </w:p>
    <w:p w14:paraId="415A1071" w14:textId="77777777" w:rsidR="002933B2" w:rsidRDefault="002933B2" w:rsidP="002933B2">
      <w:pPr>
        <w:suppressAutoHyphens/>
        <w:jc w:val="both"/>
        <w:rPr>
          <w:bCs/>
        </w:rPr>
      </w:pPr>
    </w:p>
    <w:p w14:paraId="3735A567" w14:textId="77777777" w:rsidR="002933B2" w:rsidRDefault="002933B2" w:rsidP="002933B2">
      <w:pPr>
        <w:suppressAutoHyphens/>
        <w:jc w:val="both"/>
        <w:rPr>
          <w:bCs/>
        </w:rPr>
      </w:pPr>
    </w:p>
    <w:p w14:paraId="20173EE8" w14:textId="02DFCB24" w:rsidR="002933B2" w:rsidRPr="00F26A7C" w:rsidRDefault="002933B2" w:rsidP="002933B2">
      <w:pPr>
        <w:suppressAutoHyphens/>
        <w:jc w:val="both"/>
        <w:rPr>
          <w:b/>
          <w:bCs/>
        </w:rPr>
      </w:pPr>
      <w:r w:rsidRPr="00F26A7C">
        <w:rPr>
          <w:b/>
          <w:bCs/>
        </w:rPr>
        <w:t xml:space="preserve">Lēmums Nr. </w:t>
      </w:r>
      <w:r w:rsidR="00A8434A">
        <w:rPr>
          <w:b/>
          <w:bCs/>
        </w:rPr>
        <w:t>87</w:t>
      </w:r>
      <w:r w:rsidR="006E0CBA">
        <w:rPr>
          <w:b/>
          <w:bCs/>
        </w:rPr>
        <w:t>7</w:t>
      </w:r>
    </w:p>
    <w:p w14:paraId="36D4FFA2" w14:textId="3EF7A42C"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6</w:t>
      </w:r>
      <w:r w:rsidRPr="00F26A7C">
        <w:rPr>
          <w:b/>
          <w:bCs/>
          <w:lang w:eastAsia="en-US"/>
        </w:rPr>
        <w:t>.</w:t>
      </w:r>
    </w:p>
    <w:p w14:paraId="03079243" w14:textId="77777777" w:rsidR="00094D3B" w:rsidRPr="00094D3B" w:rsidRDefault="00094D3B" w:rsidP="00094D3B">
      <w:pPr>
        <w:pBdr>
          <w:bottom w:val="single" w:sz="4" w:space="1" w:color="auto"/>
        </w:pBdr>
        <w:jc w:val="both"/>
        <w:rPr>
          <w:b/>
          <w:bCs/>
        </w:rPr>
      </w:pPr>
      <w:r w:rsidRPr="00094D3B">
        <w:rPr>
          <w:b/>
          <w:bCs/>
        </w:rPr>
        <w:t>Par atļauju SIA “Ainažu doktorāts” slēgt apakšnomas līgumu Parka ielā 16, Ainažos, Limbažu novadā</w:t>
      </w:r>
    </w:p>
    <w:p w14:paraId="5B839816" w14:textId="77777777" w:rsidR="00094D3B" w:rsidRPr="00F34D70" w:rsidRDefault="00094D3B" w:rsidP="00094D3B">
      <w:pPr>
        <w:jc w:val="center"/>
      </w:pPr>
      <w:r w:rsidRPr="00F34D70">
        <w:t xml:space="preserve">Ziņo </w:t>
      </w:r>
      <w:r w:rsidRPr="00F34D70">
        <w:rPr>
          <w:noProof/>
        </w:rPr>
        <w:t>Sigita Upmale</w:t>
      </w:r>
    </w:p>
    <w:p w14:paraId="35A62C37" w14:textId="77777777" w:rsidR="00094D3B" w:rsidRPr="00094D3B" w:rsidRDefault="00094D3B" w:rsidP="00094D3B">
      <w:pPr>
        <w:jc w:val="both"/>
      </w:pPr>
    </w:p>
    <w:p w14:paraId="42FB1B03" w14:textId="6021481F" w:rsidR="00094D3B" w:rsidRPr="00094D3B" w:rsidRDefault="00094D3B" w:rsidP="00094D3B">
      <w:pPr>
        <w:ind w:firstLine="720"/>
        <w:jc w:val="both"/>
      </w:pPr>
      <w:r w:rsidRPr="00094D3B">
        <w:t xml:space="preserve">Limbažu novada pašvaldībā 2025. gada 11. novembrī saņemts ģimenes ārstes </w:t>
      </w:r>
      <w:r w:rsidR="00F1768B">
        <w:rPr>
          <w:bCs/>
        </w:rPr>
        <w:t>(vārds uzvārds)</w:t>
      </w:r>
      <w:r w:rsidRPr="00094D3B">
        <w:t xml:space="preserve"> iesniegums (reģistrēts ar Nr. 4.8.4/25/7995), kurā lūgts atļaut nodot apakšnomā SIA “Ainažu doktorāts” iznomāto </w:t>
      </w:r>
      <w:bookmarkStart w:id="224" w:name="_Hlk213848383"/>
      <w:r w:rsidRPr="00094D3B">
        <w:t xml:space="preserve">telpu Parka ielā 16, otrajā stāvā Nr. 9 ar platību 10,5 kv.m </w:t>
      </w:r>
      <w:bookmarkEnd w:id="224"/>
      <w:r w:rsidRPr="00094D3B">
        <w:t xml:space="preserve">fizioterapeitei </w:t>
      </w:r>
      <w:r w:rsidR="00F1768B">
        <w:rPr>
          <w:bCs/>
        </w:rPr>
        <w:t>(vārds uzvārds)</w:t>
      </w:r>
      <w:r w:rsidRPr="00094D3B">
        <w:t>.</w:t>
      </w:r>
    </w:p>
    <w:p w14:paraId="3648248C" w14:textId="77777777" w:rsidR="00094D3B" w:rsidRPr="00094D3B" w:rsidRDefault="00094D3B" w:rsidP="00094D3B">
      <w:pPr>
        <w:ind w:firstLine="720"/>
        <w:jc w:val="both"/>
      </w:pPr>
      <w:bookmarkStart w:id="225" w:name="_Hlk213848541"/>
      <w:r w:rsidRPr="00094D3B">
        <w:rPr>
          <w:szCs w:val="20"/>
        </w:rPr>
        <w:t>2014. gada 20. novembrī ar SIA “Ainažu doktorāts” tika noslēgts nedzīvojamo telpu nomas līgums Nr. 8-2.3/14 (ar 2024. gada 27. novembra vienošanos Nr. 4.10.10/24/39</w:t>
      </w:r>
      <w:bookmarkEnd w:id="225"/>
      <w:r w:rsidRPr="00094D3B">
        <w:rPr>
          <w:szCs w:val="20"/>
        </w:rPr>
        <w:t xml:space="preserve">), saskaņā ar kura </w:t>
      </w:r>
      <w:r w:rsidRPr="00094D3B">
        <w:rPr>
          <w:szCs w:val="20"/>
        </w:rPr>
        <w:lastRenderedPageBreak/>
        <w:t>nosacījumiem SIA “Ainažu doktorāts” iznomātas līgumā noteiktās pašvaldībai piederošās n</w:t>
      </w:r>
      <w:r w:rsidRPr="00094D3B">
        <w:t xml:space="preserve">edzīvojamās telpas Parka ielā 16, Ainažos. Telpas iznomātas SIA “Ainažu doktorāts” ģimenes ārstei veselības aprūpes funkcijas nodrošināšanai, pamatojoties uz Salacgrīvas novada domes 2014. gada 22. oktobra lēmumu Nr. 372 “Par nedzīvojamo telpu Parka ielā 16, Ainažos iznomāšanu” un Ministru kabineta 2010. gada 8. jūnija noteikumu Nr. 515 „Noteikumi par valsts un pašvaldību mantas iznomāšanas kārtību, nomas maksas noteikšanas metodiku un nomas līguma tipveida nosacījumiem” (spēkā līdz 31.05.2018.), turpmāk – Ministru kabineta noteikumi Nr. 515, 3. punkta nosacījumiem, kas noteica, ka iepriekš minēto noteikumu 2., 3. un 4. nodaļas normas nepiemēro, ja pašvaldības manta tiek iznomāta sociālās aizsardzības, kultūras, izglītības, zinātnes, sporta vai veselības aprūpes funkciju nodrošināšanai saskaņā ar pašvaldību domes apstiprinātu maksas pakalpojumu cenrādi. Ministru kabineta noteikumu Nr. 515 81. punkts noteica, ja nomas objekts iznomāts saskaņā ar šo noteikumu 3. vai 4. punktu, nomniekam aizliegts nomas objektu nodot apakšnomā, izņemot gadījumu, ja tam piekrīt iznomātājs. </w:t>
      </w:r>
    </w:p>
    <w:p w14:paraId="08AEDC44" w14:textId="77777777" w:rsidR="00094D3B" w:rsidRPr="00094D3B" w:rsidRDefault="00094D3B" w:rsidP="00094D3B">
      <w:pPr>
        <w:ind w:firstLine="720"/>
        <w:jc w:val="both"/>
        <w:rPr>
          <w:szCs w:val="20"/>
        </w:rPr>
      </w:pPr>
      <w:bookmarkStart w:id="226" w:name="_Hlk213848813"/>
      <w:r w:rsidRPr="00094D3B">
        <w:rPr>
          <w:szCs w:val="20"/>
        </w:rPr>
        <w:t xml:space="preserve">Attiecīgi Ministru kabineta 2018. gada 20. februāra noteikumu </w:t>
      </w:r>
      <w:bookmarkEnd w:id="226"/>
      <w:r w:rsidRPr="00094D3B">
        <w:rPr>
          <w:szCs w:val="20"/>
        </w:rPr>
        <w:t xml:space="preserve">Nr. 97 “Publiskas personas mantas iznomāšanas noteikumi”, turpmāk - </w:t>
      </w:r>
      <w:bookmarkStart w:id="227" w:name="_Hlk213924627"/>
      <w:r w:rsidRPr="00094D3B">
        <w:rPr>
          <w:szCs w:val="20"/>
        </w:rPr>
        <w:t>Ministru kabineta noteikumi Nr. 97</w:t>
      </w:r>
      <w:bookmarkEnd w:id="227"/>
      <w:r w:rsidRPr="00094D3B">
        <w:rPr>
          <w:szCs w:val="20"/>
        </w:rPr>
        <w:t>, 111. punkts nosaka, ja nomas objekts iznomāts saskaņā ar šo noteikumu 4., 6., 7. vai 8. punktu, nomniekam aizliegts nomas objektu nodot apakšnomā, izņemot gadījumu, ja tam piekrīt iznomātājs. Savukārt Ministru kabineta noteikumu Nr. 97, Noslēguma jautājumu 119. punkts nosaka, ka nomas līgumiem, kas noslēgti līdz šo noteikumu spēkā stāšanās dienai, piemērojami normatīvie akti, kas bija spēkā, slēdzot attiecīgo nomas līgumu.</w:t>
      </w:r>
    </w:p>
    <w:p w14:paraId="3744C22B" w14:textId="3EF66B7A" w:rsidR="00094D3B" w:rsidRPr="00094D3B" w:rsidRDefault="00094D3B" w:rsidP="00094D3B">
      <w:pPr>
        <w:ind w:firstLine="720"/>
        <w:jc w:val="both"/>
        <w:rPr>
          <w:szCs w:val="20"/>
        </w:rPr>
      </w:pPr>
      <w:r w:rsidRPr="00094D3B">
        <w:rPr>
          <w:szCs w:val="20"/>
        </w:rPr>
        <w:t xml:space="preserve">Ģimenes ārste </w:t>
      </w:r>
      <w:r w:rsidR="00F1768B">
        <w:rPr>
          <w:bCs/>
        </w:rPr>
        <w:t xml:space="preserve">(vārds uzvārds) </w:t>
      </w:r>
      <w:r w:rsidRPr="00094D3B">
        <w:rPr>
          <w:szCs w:val="20"/>
        </w:rPr>
        <w:t xml:space="preserve">ir vienojusies ar fizioterapeiti </w:t>
      </w:r>
      <w:r w:rsidR="00F1768B">
        <w:rPr>
          <w:bCs/>
        </w:rPr>
        <w:t>(vārds uzvārds)</w:t>
      </w:r>
      <w:r w:rsidR="00F1768B" w:rsidRPr="00094D3B">
        <w:rPr>
          <w:szCs w:val="20"/>
        </w:rPr>
        <w:t xml:space="preserve"> </w:t>
      </w:r>
      <w:r w:rsidR="00F1768B">
        <w:rPr>
          <w:szCs w:val="20"/>
        </w:rPr>
        <w:t xml:space="preserve"> </w:t>
      </w:r>
      <w:r w:rsidRPr="00094D3B">
        <w:rPr>
          <w:szCs w:val="20"/>
        </w:rPr>
        <w:t>(ārstnie</w:t>
      </w:r>
      <w:r w:rsidR="00F1768B">
        <w:rPr>
          <w:szCs w:val="20"/>
        </w:rPr>
        <w:t>cības personas identifikators</w:t>
      </w:r>
      <w:r w:rsidRPr="00094D3B">
        <w:rPr>
          <w:szCs w:val="20"/>
        </w:rPr>
        <w:t>) par iespēju nedzīvojamo telpu Nr. 9 Parka ielā 16, Ainažos, ar platību 10,5 kv.m nodot nomā, slēdzot apakšnomas līgumu.</w:t>
      </w:r>
    </w:p>
    <w:p w14:paraId="16C1C069" w14:textId="77777777" w:rsidR="00094D3B" w:rsidRPr="00F34D70" w:rsidRDefault="00094D3B" w:rsidP="00094D3B">
      <w:pPr>
        <w:suppressAutoHyphens/>
        <w:ind w:firstLine="720"/>
        <w:jc w:val="both"/>
        <w:rPr>
          <w:b/>
          <w:bCs/>
        </w:rPr>
      </w:pPr>
      <w:r w:rsidRPr="00094D3B">
        <w:rPr>
          <w:szCs w:val="20"/>
        </w:rPr>
        <w:t xml:space="preserve">Ņemot vērā iepriekš minēto, pamatojoties uz </w:t>
      </w:r>
      <w:r w:rsidRPr="00094D3B">
        <w:rPr>
          <w:bCs/>
          <w:szCs w:val="20"/>
        </w:rPr>
        <w:t>Pašvaldību likuma 73. panta ceturto daļu, Civillikuma 2115. pantu</w:t>
      </w:r>
      <w:r w:rsidRPr="00094D3B">
        <w:rPr>
          <w:bCs/>
          <w:i/>
          <w:szCs w:val="20"/>
        </w:rPr>
        <w:t>,</w:t>
      </w:r>
      <w:r w:rsidRPr="00094D3B">
        <w:rPr>
          <w:bCs/>
          <w:szCs w:val="20"/>
        </w:rPr>
        <w:t xml:space="preserve"> Ministru kabineta 2018. gada 20. februāra noteikumu Nr. 97 “Publiskas personas mantas iznomāšanas noteikumi” 12. un 111. punktu, </w:t>
      </w:r>
      <w:r w:rsidRPr="00F34D70">
        <w:rPr>
          <w:rFonts w:cs="Tahoma"/>
          <w:b/>
          <w:kern w:val="1"/>
          <w:lang w:eastAsia="hi-IN" w:bidi="hi-IN"/>
        </w:rPr>
        <w:t>a</w:t>
      </w:r>
      <w:r w:rsidRPr="00F34D70">
        <w:rPr>
          <w:b/>
          <w:bCs/>
        </w:rPr>
        <w:t>tklāti balsojot: PAR</w:t>
      </w:r>
      <w:r w:rsidRPr="00F34D70">
        <w:t xml:space="preserve"> – 15 deputāti (</w:t>
      </w:r>
      <w:r w:rsidRPr="00F34D7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F34D70">
        <w:rPr>
          <w:bCs/>
        </w:rPr>
        <w:t>,</w:t>
      </w:r>
      <w:r w:rsidRPr="00F34D70">
        <w:rPr>
          <w:rFonts w:eastAsia="Calibri"/>
          <w:szCs w:val="22"/>
          <w:lang w:eastAsia="en-US"/>
        </w:rPr>
        <w:t xml:space="preserve"> </w:t>
      </w:r>
      <w:r w:rsidRPr="00F34D70">
        <w:rPr>
          <w:b/>
          <w:bCs/>
        </w:rPr>
        <w:t xml:space="preserve">PRET – </w:t>
      </w:r>
      <w:r w:rsidRPr="00F34D70">
        <w:rPr>
          <w:bCs/>
        </w:rPr>
        <w:t>nav,</w:t>
      </w:r>
      <w:r w:rsidRPr="00F34D70">
        <w:rPr>
          <w:rFonts w:eastAsia="Calibri"/>
          <w:szCs w:val="22"/>
          <w:lang w:eastAsia="en-US"/>
        </w:rPr>
        <w:t xml:space="preserve"> </w:t>
      </w:r>
      <w:r w:rsidRPr="00F34D70">
        <w:rPr>
          <w:b/>
          <w:bCs/>
        </w:rPr>
        <w:t>ATTURAS –</w:t>
      </w:r>
      <w:r w:rsidRPr="00F34D70">
        <w:t xml:space="preserve"> nav, Limbažu novada dome</w:t>
      </w:r>
      <w:r w:rsidRPr="00F34D70">
        <w:rPr>
          <w:b/>
          <w:bCs/>
        </w:rPr>
        <w:t xml:space="preserve"> NOLEMJ:</w:t>
      </w:r>
    </w:p>
    <w:p w14:paraId="33709D70" w14:textId="42D23ED8" w:rsidR="00094D3B" w:rsidRPr="00094D3B" w:rsidRDefault="00094D3B" w:rsidP="00094D3B">
      <w:pPr>
        <w:ind w:firstLine="720"/>
        <w:jc w:val="both"/>
        <w:rPr>
          <w:szCs w:val="20"/>
        </w:rPr>
      </w:pPr>
    </w:p>
    <w:p w14:paraId="0254A696" w14:textId="21F4A6C2" w:rsidR="00094D3B" w:rsidRPr="00094D3B" w:rsidRDefault="00094D3B" w:rsidP="00094D3B">
      <w:pPr>
        <w:jc w:val="both"/>
      </w:pPr>
      <w:r w:rsidRPr="00094D3B">
        <w:t xml:space="preserve">atļaut SIA “Ainažu doktorāts” (reģ. Nr. 44103096567, juridiskā adrese: Parka iela 16, Ainaži, Limbažu novads) slēgt apakšnomas līgumu ar fizioterapeiti </w:t>
      </w:r>
      <w:r w:rsidR="00F1768B">
        <w:rPr>
          <w:bCs/>
        </w:rPr>
        <w:t>(vārds uzvārds)</w:t>
      </w:r>
      <w:r w:rsidR="00F1768B" w:rsidRPr="00094D3B">
        <w:t xml:space="preserve"> </w:t>
      </w:r>
      <w:r w:rsidRPr="00094D3B">
        <w:t xml:space="preserve">(saimnieciskās darbības veicēja reģistrācijas kods, ārstniecības personas identifikators), par nekustamā īpašuma Parka ielā 16, Ainažos, Limbažu novadā, otrā stāva nedzīvojamās telpas Nr. 9 ar platību 10,5 kv.m, nodošanu apakšnomā, ievērojot nosacījumu, ka apakšnomas līguma termiņš nedrīkst pārsniegt noslēgtā Nedzīvojamo telpu nomas līguma Nr. 8-2.3/14 termiņu, tas ir, līdz </w:t>
      </w:r>
      <w:r>
        <w:t>2034. </w:t>
      </w:r>
      <w:r w:rsidRPr="00094D3B">
        <w:t>gada 19.</w:t>
      </w:r>
      <w:r>
        <w:t> </w:t>
      </w:r>
      <w:r w:rsidRPr="00094D3B">
        <w:t>novembrim.</w:t>
      </w:r>
    </w:p>
    <w:p w14:paraId="245FA9EB" w14:textId="77777777" w:rsidR="002933B2" w:rsidRDefault="002933B2" w:rsidP="002933B2">
      <w:pPr>
        <w:suppressAutoHyphens/>
        <w:jc w:val="both"/>
        <w:rPr>
          <w:bCs/>
        </w:rPr>
      </w:pPr>
    </w:p>
    <w:p w14:paraId="05065B77" w14:textId="77777777" w:rsidR="002933B2" w:rsidRDefault="002933B2" w:rsidP="002933B2">
      <w:pPr>
        <w:suppressAutoHyphens/>
        <w:jc w:val="both"/>
        <w:rPr>
          <w:bCs/>
        </w:rPr>
      </w:pPr>
    </w:p>
    <w:p w14:paraId="5FEF9575" w14:textId="119D7FF6" w:rsidR="002933B2" w:rsidRPr="00F26A7C" w:rsidRDefault="002933B2" w:rsidP="002933B2">
      <w:pPr>
        <w:suppressAutoHyphens/>
        <w:jc w:val="both"/>
        <w:rPr>
          <w:b/>
          <w:bCs/>
        </w:rPr>
      </w:pPr>
      <w:r w:rsidRPr="00F26A7C">
        <w:rPr>
          <w:b/>
          <w:bCs/>
        </w:rPr>
        <w:t xml:space="preserve">Lēmums Nr. </w:t>
      </w:r>
      <w:r w:rsidR="00A8434A">
        <w:rPr>
          <w:b/>
          <w:bCs/>
        </w:rPr>
        <w:t>87</w:t>
      </w:r>
      <w:r w:rsidR="006E0CBA">
        <w:rPr>
          <w:b/>
          <w:bCs/>
        </w:rPr>
        <w:t>8</w:t>
      </w:r>
    </w:p>
    <w:p w14:paraId="0545904F" w14:textId="713087BB"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7</w:t>
      </w:r>
      <w:r w:rsidRPr="00F26A7C">
        <w:rPr>
          <w:b/>
          <w:bCs/>
          <w:lang w:eastAsia="en-US"/>
        </w:rPr>
        <w:t>.</w:t>
      </w:r>
    </w:p>
    <w:p w14:paraId="58DCB041" w14:textId="77777777" w:rsidR="00094D3B" w:rsidRPr="00094D3B" w:rsidRDefault="00094D3B" w:rsidP="00094D3B">
      <w:pPr>
        <w:pBdr>
          <w:bottom w:val="single" w:sz="6" w:space="1" w:color="auto"/>
        </w:pBdr>
        <w:jc w:val="both"/>
        <w:rPr>
          <w:b/>
          <w:bCs/>
        </w:rPr>
      </w:pPr>
      <w:r w:rsidRPr="00094D3B">
        <w:rPr>
          <w:b/>
          <w:bCs/>
          <w:noProof/>
        </w:rPr>
        <w:t>Par biznesa ideju konkursa Skolēnu mācību uzņēmumu izveidei Limbažu novadā "Solis uzņēmējdarbībā" 2025. gadā rezultātu apstiprināšanu</w:t>
      </w:r>
    </w:p>
    <w:p w14:paraId="256286C8" w14:textId="6C77269F" w:rsidR="00094D3B" w:rsidRPr="00094D3B" w:rsidRDefault="00094D3B" w:rsidP="00094D3B">
      <w:pPr>
        <w:jc w:val="center"/>
      </w:pPr>
      <w:r w:rsidRPr="00094D3B">
        <w:t xml:space="preserve">Ziņo </w:t>
      </w:r>
      <w:r w:rsidRPr="00094D3B">
        <w:rPr>
          <w:noProof/>
        </w:rPr>
        <w:t>Sabīne Stūre</w:t>
      </w:r>
      <w:r>
        <w:rPr>
          <w:noProof/>
        </w:rPr>
        <w:t>, debatēs piedalās Sigita Upmale</w:t>
      </w:r>
    </w:p>
    <w:p w14:paraId="4FD95FFA" w14:textId="77777777" w:rsidR="00094D3B" w:rsidRPr="00094D3B" w:rsidRDefault="00094D3B" w:rsidP="00094D3B">
      <w:pPr>
        <w:jc w:val="both"/>
      </w:pPr>
    </w:p>
    <w:p w14:paraId="6143D1EF" w14:textId="77777777" w:rsidR="00094D3B" w:rsidRPr="00094D3B" w:rsidRDefault="00094D3B" w:rsidP="00094D3B">
      <w:pPr>
        <w:ind w:firstLine="720"/>
        <w:jc w:val="both"/>
      </w:pPr>
      <w:r w:rsidRPr="00094D3B">
        <w:t xml:space="preserve">Saskaņā ar 2025. gada 28. augustā Limbažu novada domes sēdē apstiprināto </w:t>
      </w:r>
      <w:r w:rsidRPr="00094D3B">
        <w:rPr>
          <w:noProof/>
        </w:rPr>
        <w:t>Biznesa ideju konkursa Skolēnu mācību uzņēmumu izveidei Limbažu novadā "Solis uzņēmējdarbībā"</w:t>
      </w:r>
      <w:r w:rsidRPr="00094D3B">
        <w:t xml:space="preserve"> (turpmāk tekstā - Konkurss) nolikumu (lēmums Nr.567, protokols Nr. 13, 15.) un 2025. gada 28. augusta lēmumu Nr. 568 (protokols Nr.13, 16.) “Par Limbažu novada pašvaldības Biznesa ideju konkursa Skolēnu mācību uzņēmumu izveidei Limbažu novadā “Solis Uzņēmējdarbībā” īstenošanu 2025.gadā”, no 2025. gada 29.septembra līdz 29.oktobrim notika pieteikumu iesniegšana Konkursam. </w:t>
      </w:r>
    </w:p>
    <w:p w14:paraId="01D9AF0C" w14:textId="77777777" w:rsidR="00094D3B" w:rsidRPr="00094D3B" w:rsidRDefault="00094D3B" w:rsidP="00094D3B">
      <w:pPr>
        <w:ind w:firstLine="720"/>
        <w:jc w:val="both"/>
      </w:pPr>
      <w:r w:rsidRPr="00094D3B">
        <w:lastRenderedPageBreak/>
        <w:t>Atbilstoši Konkursa nolikumā izvirzītajiem kritērijiem Konkursa vērtēšanas komisija 2025. gada 3. novembrī izvērtēja Konkursam pieteiktos uzņēmumus. Saskaņā ar Konkursa nolikuma 27. punktu Konkursa vērtēšanas komisijas lēmumu apstiprina ar Limbažu novada pašvaldības domes lēmumu.</w:t>
      </w:r>
    </w:p>
    <w:p w14:paraId="42C4B336" w14:textId="3D1D533B" w:rsidR="00094D3B" w:rsidRPr="00F34D70" w:rsidRDefault="00094D3B" w:rsidP="00094D3B">
      <w:pPr>
        <w:suppressAutoHyphens/>
        <w:ind w:firstLine="720"/>
        <w:jc w:val="both"/>
        <w:rPr>
          <w:b/>
          <w:bCs/>
        </w:rPr>
      </w:pPr>
      <w:r w:rsidRPr="00094D3B">
        <w:t xml:space="preserve">Pamatojoties uz Pašvaldību likuma 4. panta pirmās daļas 12. punktu, 5. pantu un </w:t>
      </w:r>
      <w:r w:rsidRPr="00094D3B">
        <w:rPr>
          <w:noProof/>
        </w:rPr>
        <w:t>Biznesa ideju konkursa Skolēnu mācību uzņēmumu izveidei Limbažu novadā "Solis uzņēmējdarbībā"</w:t>
      </w:r>
      <w:r w:rsidRPr="00094D3B">
        <w:rPr>
          <w:b/>
          <w:bCs/>
          <w:noProof/>
        </w:rPr>
        <w:t xml:space="preserve"> </w:t>
      </w:r>
      <w:r w:rsidRPr="00094D3B">
        <w:t xml:space="preserve">nolikuma 27. punktu, </w:t>
      </w:r>
      <w:r w:rsidRPr="00F34D70">
        <w:rPr>
          <w:rFonts w:cs="Tahoma"/>
          <w:b/>
          <w:kern w:val="1"/>
          <w:lang w:eastAsia="hi-IN" w:bidi="hi-IN"/>
        </w:rPr>
        <w:t>a</w:t>
      </w:r>
      <w:r w:rsidRPr="00F34D70">
        <w:rPr>
          <w:b/>
          <w:bCs/>
        </w:rPr>
        <w:t>tklāti balsojot: PAR</w:t>
      </w:r>
      <w:r w:rsidRPr="00F34D70">
        <w:t xml:space="preserve"> – 1</w:t>
      </w:r>
      <w:r>
        <w:t>3</w:t>
      </w:r>
      <w:r w:rsidRPr="00F34D70">
        <w:t xml:space="preserve"> deputāti (</w:t>
      </w:r>
      <w:r w:rsidRPr="00F34D70">
        <w:rPr>
          <w:rFonts w:eastAsia="Calibri"/>
          <w:szCs w:val="22"/>
          <w:lang w:eastAsia="en-US"/>
        </w:rPr>
        <w:t>Edžus Arums, Andris Garklāvs, Aigars Legzdiņš, Dāvis Melnalksnis, Rūdolfs Pelēkais, Baiba Siktāre, Dagnis Straubergs, Sigita Upmale, Ģirts Vilciņš, Roberts Viziņš, Andis Zaļaiskalns, Diāna Zaļupe, Edmunds Zeidmanis)</w:t>
      </w:r>
      <w:r w:rsidRPr="00F34D70">
        <w:rPr>
          <w:bCs/>
        </w:rPr>
        <w:t>,</w:t>
      </w:r>
      <w:r w:rsidRPr="00F34D70">
        <w:rPr>
          <w:rFonts w:eastAsia="Calibri"/>
          <w:szCs w:val="22"/>
          <w:lang w:eastAsia="en-US"/>
        </w:rPr>
        <w:t xml:space="preserve"> </w:t>
      </w:r>
      <w:r w:rsidRPr="00F34D70">
        <w:rPr>
          <w:b/>
          <w:bCs/>
        </w:rPr>
        <w:t xml:space="preserve">PRET – </w:t>
      </w:r>
      <w:r w:rsidRPr="00F34D70">
        <w:rPr>
          <w:bCs/>
        </w:rPr>
        <w:t>nav,</w:t>
      </w:r>
      <w:r w:rsidRPr="00F34D70">
        <w:rPr>
          <w:rFonts w:eastAsia="Calibri"/>
          <w:szCs w:val="22"/>
          <w:lang w:eastAsia="en-US"/>
        </w:rPr>
        <w:t xml:space="preserve"> </w:t>
      </w:r>
      <w:r w:rsidRPr="00F34D70">
        <w:rPr>
          <w:b/>
          <w:bCs/>
        </w:rPr>
        <w:t>ATTURAS –</w:t>
      </w:r>
      <w:r w:rsidRPr="00F34D70">
        <w:t xml:space="preserve"> nav, </w:t>
      </w:r>
      <w:r>
        <w:t>balsojumā nepiedalās 2 deputāti (</w:t>
      </w:r>
      <w:r w:rsidRPr="00F34D70">
        <w:rPr>
          <w:rFonts w:eastAsia="Calibri"/>
          <w:szCs w:val="22"/>
          <w:lang w:eastAsia="en-US"/>
        </w:rPr>
        <w:t>Jānis Remess, Ziedonis Rubezis</w:t>
      </w:r>
      <w:r>
        <w:rPr>
          <w:rFonts w:eastAsia="Calibri"/>
          <w:szCs w:val="22"/>
          <w:lang w:eastAsia="en-US"/>
        </w:rPr>
        <w:t>)</w:t>
      </w:r>
      <w:r w:rsidRPr="00F34D70">
        <w:rPr>
          <w:rFonts w:eastAsia="Calibri"/>
          <w:szCs w:val="22"/>
          <w:lang w:eastAsia="en-US"/>
        </w:rPr>
        <w:t xml:space="preserve">, </w:t>
      </w:r>
      <w:r w:rsidRPr="00F34D70">
        <w:t>Limbažu novada dome</w:t>
      </w:r>
      <w:r w:rsidRPr="00F34D70">
        <w:rPr>
          <w:b/>
          <w:bCs/>
        </w:rPr>
        <w:t xml:space="preserve"> NOLEMJ:</w:t>
      </w:r>
    </w:p>
    <w:p w14:paraId="4E4C313D" w14:textId="7F1E26D5" w:rsidR="00094D3B" w:rsidRPr="00094D3B" w:rsidRDefault="00094D3B" w:rsidP="00094D3B">
      <w:pPr>
        <w:ind w:firstLine="720"/>
        <w:jc w:val="both"/>
        <w:rPr>
          <w:b/>
          <w:bCs/>
        </w:rPr>
      </w:pPr>
    </w:p>
    <w:p w14:paraId="5C09D82F" w14:textId="77777777" w:rsidR="00094D3B" w:rsidRPr="00094D3B" w:rsidRDefault="00094D3B" w:rsidP="00094D3B">
      <w:pPr>
        <w:numPr>
          <w:ilvl w:val="0"/>
          <w:numId w:val="72"/>
        </w:numPr>
        <w:ind w:left="357" w:hanging="357"/>
        <w:contextualSpacing/>
        <w:jc w:val="both"/>
        <w:rPr>
          <w:lang w:eastAsia="en-US"/>
        </w:rPr>
      </w:pPr>
      <w:r w:rsidRPr="00094D3B">
        <w:rPr>
          <w:lang w:eastAsia="en-US"/>
        </w:rPr>
        <w:t xml:space="preserve">Apstiprināt </w:t>
      </w:r>
      <w:r w:rsidRPr="00094D3B">
        <w:rPr>
          <w:noProof/>
        </w:rPr>
        <w:t xml:space="preserve">Biznesa ideju konkursa Skolēnu mācību uzņēmumu izveidei Limbažu novadā "Solis uzņēmējdarbībā" 2025. gadā </w:t>
      </w:r>
      <w:r w:rsidRPr="00094D3B">
        <w:rPr>
          <w:lang w:eastAsia="en-US"/>
        </w:rPr>
        <w:t>rezultātus saskaņā ar pielikumu.</w:t>
      </w:r>
    </w:p>
    <w:p w14:paraId="00B779EA" w14:textId="77777777" w:rsidR="00094D3B" w:rsidRPr="00094D3B" w:rsidRDefault="00094D3B" w:rsidP="00094D3B">
      <w:pPr>
        <w:numPr>
          <w:ilvl w:val="0"/>
          <w:numId w:val="72"/>
        </w:numPr>
        <w:ind w:left="357" w:hanging="357"/>
        <w:contextualSpacing/>
        <w:jc w:val="both"/>
        <w:rPr>
          <w:lang w:eastAsia="en-US"/>
        </w:rPr>
      </w:pPr>
      <w:r w:rsidRPr="00094D3B">
        <w:rPr>
          <w:lang w:eastAsia="en-US"/>
        </w:rPr>
        <w:t xml:space="preserve">Piešķirt naudas balvas uzvarētājiem saskaņā ar Konkursa nolikuma 5.1. un 5.2. punktiem. </w:t>
      </w:r>
    </w:p>
    <w:p w14:paraId="19CCBCA2" w14:textId="77777777" w:rsidR="00094D3B" w:rsidRPr="00094D3B" w:rsidRDefault="00094D3B" w:rsidP="00094D3B">
      <w:pPr>
        <w:numPr>
          <w:ilvl w:val="0"/>
          <w:numId w:val="72"/>
        </w:numPr>
        <w:ind w:left="357" w:hanging="357"/>
        <w:contextualSpacing/>
        <w:jc w:val="both"/>
        <w:rPr>
          <w:lang w:eastAsia="en-US"/>
        </w:rPr>
      </w:pPr>
      <w:r w:rsidRPr="00094D3B">
        <w:rPr>
          <w:lang w:eastAsia="en-US"/>
        </w:rPr>
        <w:t>Uzdot Limbažu novada pašvaldības aģentūrai “LAUTA” organizēt Biznesa ideju konkursa Skolēnu mācību uzņēmumu izveidei Limbažu novadā "Solis uzņēmējdarbībā" uzvarētāju apbalvošanu.</w:t>
      </w:r>
    </w:p>
    <w:p w14:paraId="5E6D5649" w14:textId="77777777" w:rsidR="00094D3B" w:rsidRPr="00094D3B" w:rsidRDefault="00094D3B" w:rsidP="00094D3B">
      <w:pPr>
        <w:numPr>
          <w:ilvl w:val="0"/>
          <w:numId w:val="72"/>
        </w:numPr>
        <w:ind w:left="357" w:hanging="357"/>
        <w:contextualSpacing/>
        <w:jc w:val="both"/>
        <w:rPr>
          <w:lang w:eastAsia="en-US"/>
        </w:rPr>
      </w:pPr>
      <w:r w:rsidRPr="00094D3B">
        <w:rPr>
          <w:lang w:eastAsia="en-US"/>
        </w:rPr>
        <w:t>Atbildīgo par lēmuma izpildi noteikt Limbažu novada pašvaldības aģentūru “LAUTA”.</w:t>
      </w:r>
    </w:p>
    <w:p w14:paraId="23942625" w14:textId="77777777" w:rsidR="00094D3B" w:rsidRPr="00094D3B" w:rsidRDefault="00094D3B" w:rsidP="00094D3B">
      <w:pPr>
        <w:numPr>
          <w:ilvl w:val="0"/>
          <w:numId w:val="72"/>
        </w:numPr>
        <w:ind w:left="357" w:hanging="357"/>
        <w:contextualSpacing/>
        <w:jc w:val="both"/>
        <w:rPr>
          <w:lang w:eastAsia="en-US"/>
        </w:rPr>
      </w:pPr>
      <w:r w:rsidRPr="00094D3B">
        <w:rPr>
          <w:lang w:eastAsia="en-US"/>
        </w:rPr>
        <w:t>Kontroli par lēmuma izpildi uzdot Limbažu novada pašvaldības izpilddirektoram.</w:t>
      </w:r>
    </w:p>
    <w:p w14:paraId="58BDE244" w14:textId="77777777" w:rsidR="002933B2" w:rsidRDefault="002933B2" w:rsidP="002933B2">
      <w:pPr>
        <w:suppressAutoHyphens/>
        <w:jc w:val="both"/>
        <w:rPr>
          <w:bCs/>
        </w:rPr>
      </w:pPr>
    </w:p>
    <w:p w14:paraId="079E340E" w14:textId="47174B56" w:rsidR="002933B2" w:rsidRDefault="00C87BFE" w:rsidP="00C87BFE">
      <w:pPr>
        <w:suppressAutoHyphens/>
        <w:ind w:firstLine="720"/>
        <w:jc w:val="both"/>
        <w:rPr>
          <w:bCs/>
        </w:rPr>
      </w:pPr>
      <w:r>
        <w:rPr>
          <w:bCs/>
        </w:rPr>
        <w:t>Deputāts J. Remess informē, ka balsojumā nepiedalās, bet atbalsta. Sēdes vadītāja S. Upmale informē, ka uzvarētāji 5. decembrī tiks apsveikti jauniešu pasākumā “Iemirdzies”.</w:t>
      </w:r>
    </w:p>
    <w:p w14:paraId="078D43B8" w14:textId="77777777" w:rsidR="00C87BFE" w:rsidRDefault="00C87BFE" w:rsidP="002933B2">
      <w:pPr>
        <w:suppressAutoHyphens/>
        <w:jc w:val="both"/>
        <w:rPr>
          <w:bCs/>
        </w:rPr>
      </w:pPr>
    </w:p>
    <w:p w14:paraId="7D18206B" w14:textId="77777777" w:rsidR="00C87BFE" w:rsidRDefault="00C87BFE" w:rsidP="002933B2">
      <w:pPr>
        <w:suppressAutoHyphens/>
        <w:jc w:val="both"/>
        <w:rPr>
          <w:bCs/>
        </w:rPr>
      </w:pPr>
    </w:p>
    <w:p w14:paraId="5B3FBF65" w14:textId="32620982" w:rsidR="002933B2" w:rsidRPr="00F26A7C" w:rsidRDefault="002933B2" w:rsidP="002933B2">
      <w:pPr>
        <w:suppressAutoHyphens/>
        <w:jc w:val="both"/>
        <w:rPr>
          <w:b/>
          <w:bCs/>
        </w:rPr>
      </w:pPr>
      <w:r w:rsidRPr="00F26A7C">
        <w:rPr>
          <w:b/>
          <w:bCs/>
        </w:rPr>
        <w:t xml:space="preserve">Lēmums Nr. </w:t>
      </w:r>
      <w:r w:rsidR="00A8434A">
        <w:rPr>
          <w:b/>
          <w:bCs/>
        </w:rPr>
        <w:t>87</w:t>
      </w:r>
      <w:r w:rsidR="006E0CBA">
        <w:rPr>
          <w:b/>
          <w:bCs/>
        </w:rPr>
        <w:t>9</w:t>
      </w:r>
    </w:p>
    <w:p w14:paraId="379E7C61" w14:textId="7B04247F"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8</w:t>
      </w:r>
      <w:r w:rsidRPr="00F26A7C">
        <w:rPr>
          <w:b/>
          <w:bCs/>
          <w:lang w:eastAsia="en-US"/>
        </w:rPr>
        <w:t>.</w:t>
      </w:r>
    </w:p>
    <w:p w14:paraId="16C4F7BC" w14:textId="77777777" w:rsidR="00C87BFE" w:rsidRPr="00C87BFE" w:rsidRDefault="00C87BFE" w:rsidP="00C87BFE">
      <w:pPr>
        <w:pBdr>
          <w:bottom w:val="single" w:sz="4" w:space="2" w:color="auto"/>
        </w:pBdr>
        <w:jc w:val="both"/>
        <w:rPr>
          <w:b/>
        </w:rPr>
      </w:pPr>
      <w:r w:rsidRPr="00C87BFE">
        <w:rPr>
          <w:b/>
        </w:rPr>
        <w:t xml:space="preserve">Par Limbažu novada pašvaldības domes saistošo noteikumu </w:t>
      </w:r>
      <w:bookmarkStart w:id="228" w:name="_Hlk95221639"/>
      <w:r w:rsidRPr="00C87BFE">
        <w:rPr>
          <w:b/>
        </w:rPr>
        <w:t>„Grozījumi Limbažu novada pašvaldības domes 2025. gada 30. janvāra saistošajos noteikumos Nr.2 „Par Limbažu novada pašvaldības 2025. gada budžetu”</w:t>
      </w:r>
      <w:bookmarkEnd w:id="228"/>
      <w:r w:rsidRPr="00C87BFE">
        <w:rPr>
          <w:b/>
        </w:rPr>
        <w:t>” apstiprināšanu</w:t>
      </w:r>
    </w:p>
    <w:p w14:paraId="1D609887" w14:textId="77777777" w:rsidR="00C87BFE" w:rsidRPr="00C87BFE" w:rsidRDefault="00C87BFE" w:rsidP="00C87BFE">
      <w:pPr>
        <w:jc w:val="center"/>
      </w:pPr>
      <w:r w:rsidRPr="00C87BFE">
        <w:t xml:space="preserve">Ziņo Lāsma Liepiņa </w:t>
      </w:r>
    </w:p>
    <w:p w14:paraId="1DC8337C" w14:textId="77777777" w:rsidR="00C87BFE" w:rsidRPr="00C87BFE" w:rsidRDefault="00C87BFE" w:rsidP="00C87BFE">
      <w:pPr>
        <w:ind w:firstLine="720"/>
        <w:jc w:val="both"/>
      </w:pPr>
    </w:p>
    <w:p w14:paraId="58EFB93E" w14:textId="77777777" w:rsidR="00C87BFE" w:rsidRPr="00F34D70" w:rsidRDefault="00C87BFE" w:rsidP="00C87BFE">
      <w:pPr>
        <w:suppressAutoHyphens/>
        <w:ind w:firstLine="720"/>
        <w:jc w:val="both"/>
        <w:rPr>
          <w:b/>
          <w:bCs/>
        </w:rPr>
      </w:pPr>
      <w:r w:rsidRPr="00C87BFE">
        <w:t xml:space="preserve">Pamatojoties uz Pašvaldību likuma 10. panta pirmās daļas 1. punktu, 48. panta pirmo un otro daļu, likumu „Par pašvaldību budžetiem” un Likuma par budžetu un finanšu vadību 41. panta pirmo daļu, </w:t>
      </w:r>
      <w:r w:rsidRPr="00F34D70">
        <w:rPr>
          <w:rFonts w:cs="Tahoma"/>
          <w:b/>
          <w:kern w:val="1"/>
          <w:lang w:eastAsia="hi-IN" w:bidi="hi-IN"/>
        </w:rPr>
        <w:t>a</w:t>
      </w:r>
      <w:r w:rsidRPr="00F34D70">
        <w:rPr>
          <w:b/>
          <w:bCs/>
        </w:rPr>
        <w:t>tklāti balsojot: PAR</w:t>
      </w:r>
      <w:r w:rsidRPr="00F34D70">
        <w:t xml:space="preserve"> – 15 deputāti (</w:t>
      </w:r>
      <w:r w:rsidRPr="00F34D7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F34D70">
        <w:rPr>
          <w:bCs/>
        </w:rPr>
        <w:t>,</w:t>
      </w:r>
      <w:r w:rsidRPr="00F34D70">
        <w:rPr>
          <w:rFonts w:eastAsia="Calibri"/>
          <w:szCs w:val="22"/>
          <w:lang w:eastAsia="en-US"/>
        </w:rPr>
        <w:t xml:space="preserve"> </w:t>
      </w:r>
      <w:r w:rsidRPr="00F34D70">
        <w:rPr>
          <w:b/>
          <w:bCs/>
        </w:rPr>
        <w:t xml:space="preserve">PRET – </w:t>
      </w:r>
      <w:r w:rsidRPr="00F34D70">
        <w:rPr>
          <w:bCs/>
        </w:rPr>
        <w:t>nav,</w:t>
      </w:r>
      <w:r w:rsidRPr="00F34D70">
        <w:rPr>
          <w:rFonts w:eastAsia="Calibri"/>
          <w:szCs w:val="22"/>
          <w:lang w:eastAsia="en-US"/>
        </w:rPr>
        <w:t xml:space="preserve"> </w:t>
      </w:r>
      <w:r w:rsidRPr="00F34D70">
        <w:rPr>
          <w:b/>
          <w:bCs/>
        </w:rPr>
        <w:t>ATTURAS –</w:t>
      </w:r>
      <w:r w:rsidRPr="00F34D70">
        <w:t xml:space="preserve"> nav, Limbažu novada dome</w:t>
      </w:r>
      <w:r w:rsidRPr="00F34D70">
        <w:rPr>
          <w:b/>
          <w:bCs/>
        </w:rPr>
        <w:t xml:space="preserve"> NOLEMJ:</w:t>
      </w:r>
    </w:p>
    <w:p w14:paraId="583B8B62" w14:textId="24C5F25E" w:rsidR="00C87BFE" w:rsidRPr="00C87BFE" w:rsidRDefault="00C87BFE" w:rsidP="00C87BFE">
      <w:pPr>
        <w:ind w:firstLine="720"/>
        <w:jc w:val="both"/>
        <w:rPr>
          <w:b/>
          <w:bCs/>
        </w:rPr>
      </w:pPr>
    </w:p>
    <w:p w14:paraId="7F5F1746" w14:textId="14A6BB4D" w:rsidR="00C87BFE" w:rsidRPr="00C87BFE" w:rsidRDefault="00C87BFE" w:rsidP="00C87BFE">
      <w:pPr>
        <w:numPr>
          <w:ilvl w:val="0"/>
          <w:numId w:val="74"/>
        </w:numPr>
        <w:tabs>
          <w:tab w:val="left" w:pos="357"/>
          <w:tab w:val="left" w:pos="6480"/>
          <w:tab w:val="left" w:pos="7560"/>
        </w:tabs>
        <w:ind w:left="357" w:hanging="357"/>
        <w:contextualSpacing/>
        <w:jc w:val="both"/>
      </w:pPr>
      <w:r w:rsidRPr="00C87BFE">
        <w:t xml:space="preserve">Apstiprināt Limbažu novada pašvaldības domes saistošos noteikumus Nr. </w:t>
      </w:r>
      <w:r>
        <w:t>21</w:t>
      </w:r>
      <w:r w:rsidRPr="00C87BFE">
        <w:t xml:space="preserve"> „Grozījumi Limbažu novada pašvaldības domes 2025. gada 30. janvāra saistošajos noteikumos Nr.2 „Par Limbažu novada pašvaldības 2025. gada budžetu”” (pielikumā).</w:t>
      </w:r>
    </w:p>
    <w:p w14:paraId="7E0CCF1D" w14:textId="77777777" w:rsidR="00C87BFE" w:rsidRPr="00C87BFE" w:rsidRDefault="00C87BFE" w:rsidP="00C87BFE">
      <w:pPr>
        <w:numPr>
          <w:ilvl w:val="0"/>
          <w:numId w:val="74"/>
        </w:numPr>
        <w:tabs>
          <w:tab w:val="left" w:pos="357"/>
          <w:tab w:val="left" w:pos="6480"/>
          <w:tab w:val="left" w:pos="7560"/>
        </w:tabs>
        <w:ind w:left="357" w:hanging="357"/>
        <w:contextualSpacing/>
        <w:jc w:val="both"/>
        <w:rPr>
          <w:lang w:eastAsia="en-US"/>
        </w:rPr>
      </w:pPr>
      <w:r w:rsidRPr="00C87BFE">
        <w:rPr>
          <w:bCs/>
          <w:lang w:eastAsia="en-US"/>
        </w:rPr>
        <w:t xml:space="preserve">Uzdot Limbažu novada pašvaldības izpilddirektoram nodrošināt, lai saistošie noteikumi būtu brīvi pieejami </w:t>
      </w:r>
      <w:r w:rsidRPr="00C87BFE">
        <w:rPr>
          <w:bCs/>
          <w:color w:val="000000"/>
          <w:lang w:eastAsia="en-US"/>
        </w:rPr>
        <w:t xml:space="preserve">Limbažu novada pašvaldības ēkā, </w:t>
      </w:r>
      <w:r w:rsidRPr="00C87BFE">
        <w:rPr>
          <w:bCs/>
          <w:lang w:eastAsia="en-US"/>
        </w:rPr>
        <w:t>Limbažu apvienības pārvaldē, Salacgrīvas apvienības pārvaldē, Alojas apvienības pārvaldē un publicēti</w:t>
      </w:r>
      <w:r w:rsidRPr="00C87BFE">
        <w:rPr>
          <w:lang w:eastAsia="en-US"/>
        </w:rPr>
        <w:t xml:space="preserve"> pašvaldības mājaslapā internetā</w:t>
      </w:r>
      <w:r w:rsidRPr="00C87BFE">
        <w:rPr>
          <w:bCs/>
          <w:lang w:eastAsia="en-US"/>
        </w:rPr>
        <w:t>.</w:t>
      </w:r>
    </w:p>
    <w:p w14:paraId="4C7280F3" w14:textId="77777777" w:rsidR="00C87BFE" w:rsidRPr="00C87BFE" w:rsidRDefault="00C87BFE" w:rsidP="00C87BFE">
      <w:pPr>
        <w:numPr>
          <w:ilvl w:val="0"/>
          <w:numId w:val="74"/>
        </w:numPr>
        <w:tabs>
          <w:tab w:val="left" w:pos="357"/>
          <w:tab w:val="left" w:pos="6480"/>
          <w:tab w:val="left" w:pos="7560"/>
        </w:tabs>
        <w:ind w:left="357" w:hanging="357"/>
        <w:jc w:val="both"/>
      </w:pPr>
      <w:r w:rsidRPr="00C87BFE">
        <w:t>Uzdot Dokumentu pārvaldības un klientu apkalpošanas nodaļai saistošos noteikumus triju darba dienu laikā pēc to parakstīšanas rakstveidā vai elektroniskā veidā nosūtīt izsludināšanai Pašvaldību likuma 47. panta pirmās daļas noteiktajā kārtībā</w:t>
      </w:r>
      <w:r w:rsidRPr="00C87BFE">
        <w:rPr>
          <w:color w:val="FF0000"/>
        </w:rPr>
        <w:t xml:space="preserve"> </w:t>
      </w:r>
      <w:r w:rsidRPr="00C87BFE">
        <w:t>un Viedās administrācijas un reģionālās attīstības ministrijai zināšanai.</w:t>
      </w:r>
    </w:p>
    <w:p w14:paraId="1363F9AE" w14:textId="77777777" w:rsidR="002933B2" w:rsidRDefault="002933B2" w:rsidP="00CE0433">
      <w:pPr>
        <w:suppressAutoHyphens/>
        <w:jc w:val="both"/>
        <w:rPr>
          <w:bCs/>
        </w:rPr>
      </w:pPr>
    </w:p>
    <w:p w14:paraId="7D6E3E9B" w14:textId="77777777" w:rsidR="002933B2" w:rsidRPr="002F47F9" w:rsidRDefault="002933B2" w:rsidP="00CE0433">
      <w:pPr>
        <w:suppressAutoHyphens/>
        <w:jc w:val="both"/>
        <w:rPr>
          <w:bCs/>
        </w:rPr>
      </w:pPr>
    </w:p>
    <w:p w14:paraId="7F561F34" w14:textId="1F411F58" w:rsidR="00471F75" w:rsidRPr="00F26A7C" w:rsidRDefault="00A8434A" w:rsidP="00471F75">
      <w:pPr>
        <w:keepNext/>
        <w:suppressAutoHyphens/>
        <w:jc w:val="center"/>
        <w:outlineLvl w:val="0"/>
        <w:rPr>
          <w:b/>
          <w:bCs/>
          <w:lang w:eastAsia="en-US"/>
        </w:rPr>
      </w:pPr>
      <w:r>
        <w:rPr>
          <w:b/>
          <w:bCs/>
          <w:lang w:eastAsia="en-US"/>
        </w:rPr>
        <w:lastRenderedPageBreak/>
        <w:t>69</w:t>
      </w:r>
      <w:r w:rsidR="00471F75" w:rsidRPr="00F26A7C">
        <w:rPr>
          <w:b/>
          <w:bCs/>
          <w:lang w:eastAsia="en-US"/>
        </w:rPr>
        <w:t>.</w:t>
      </w:r>
    </w:p>
    <w:p w14:paraId="436636A7" w14:textId="4E54B641" w:rsidR="00882A45" w:rsidRPr="00D7773E" w:rsidRDefault="00882A45" w:rsidP="00882A45">
      <w:pPr>
        <w:pBdr>
          <w:bottom w:val="single" w:sz="4" w:space="1" w:color="auto"/>
        </w:pBdr>
        <w:suppressAutoHyphens/>
        <w:autoSpaceDE w:val="0"/>
        <w:autoSpaceDN w:val="0"/>
        <w:adjustRightInd w:val="0"/>
        <w:jc w:val="both"/>
        <w:rPr>
          <w:b/>
        </w:rPr>
      </w:pPr>
      <w:r w:rsidRPr="00D7773E">
        <w:rPr>
          <w:b/>
        </w:rPr>
        <w:t xml:space="preserve">Informācijas. Izpilddirektora ziņojums par 2025. gada </w:t>
      </w:r>
      <w:r w:rsidR="002933B2">
        <w:rPr>
          <w:b/>
        </w:rPr>
        <w:t>oktobri</w:t>
      </w:r>
    </w:p>
    <w:p w14:paraId="434B8241" w14:textId="0FD5049D" w:rsidR="00882A45" w:rsidRPr="00042F96" w:rsidRDefault="00882A45" w:rsidP="00882A45">
      <w:pPr>
        <w:suppressAutoHyphens/>
        <w:autoSpaceDE w:val="0"/>
        <w:autoSpaceDN w:val="0"/>
        <w:adjustRightInd w:val="0"/>
        <w:jc w:val="center"/>
      </w:pPr>
      <w:r w:rsidRPr="00042F96">
        <w:t xml:space="preserve">Informē </w:t>
      </w:r>
      <w:r w:rsidR="00A8434A">
        <w:t>Agris Blumers</w:t>
      </w:r>
    </w:p>
    <w:p w14:paraId="42D0CC6F" w14:textId="77777777" w:rsidR="00882A45" w:rsidRPr="00D7773E" w:rsidRDefault="00882A45" w:rsidP="00882A45">
      <w:pPr>
        <w:suppressAutoHyphens/>
        <w:autoSpaceDE w:val="0"/>
        <w:autoSpaceDN w:val="0"/>
        <w:adjustRightInd w:val="0"/>
        <w:jc w:val="both"/>
      </w:pPr>
    </w:p>
    <w:p w14:paraId="5F3F897A" w14:textId="3499E9E3" w:rsidR="00882A45" w:rsidRPr="0053712E" w:rsidRDefault="00B96C45" w:rsidP="00EF579D">
      <w:pPr>
        <w:ind w:firstLine="720"/>
        <w:jc w:val="both"/>
        <w:rPr>
          <w:lang w:eastAsia="en-US"/>
        </w:rPr>
      </w:pPr>
      <w:r w:rsidRPr="00B96C45">
        <w:t>Limbažu novada pašvaldības izpilddirektor</w:t>
      </w:r>
      <w:r w:rsidR="00A8434A">
        <w:t>a vietnieks</w:t>
      </w:r>
      <w:r w:rsidRPr="00B96C45">
        <w:t xml:space="preserve"> A. </w:t>
      </w:r>
      <w:r w:rsidR="00A8434A">
        <w:t>Blumers</w:t>
      </w:r>
      <w:r w:rsidRPr="00B96C45">
        <w:t xml:space="preserve"> informē</w:t>
      </w:r>
      <w:r w:rsidR="00DD0E9D">
        <w:t>:</w:t>
      </w:r>
      <w:r w:rsidR="00EF579D">
        <w:t xml:space="preserve"> </w:t>
      </w:r>
      <w:r w:rsidR="0053712E">
        <w:t>n</w:t>
      </w:r>
      <w:r w:rsidR="0053712E" w:rsidRPr="0053712E">
        <w:t xml:space="preserve">otiek darbs pie pašvaldības 2026. gada budžeta, </w:t>
      </w:r>
      <w:r w:rsidR="0053712E">
        <w:t xml:space="preserve">kopā ar iestāžu vadītājiem </w:t>
      </w:r>
      <w:r w:rsidR="0053712E" w:rsidRPr="0053712E">
        <w:t xml:space="preserve">pabeigts darbs pie iestāžu bāzes budžetiem, </w:t>
      </w:r>
      <w:r w:rsidR="0053712E">
        <w:t xml:space="preserve">sarunas </w:t>
      </w:r>
      <w:r w:rsidR="0053712E" w:rsidRPr="0053712E">
        <w:t>turpināsies par ārpusbāzi</w:t>
      </w:r>
      <w:r w:rsidR="0053712E">
        <w:t xml:space="preserve"> un</w:t>
      </w:r>
      <w:r w:rsidR="0053712E" w:rsidRPr="0053712E">
        <w:t xml:space="preserve"> prioritātēm. Deputātiem ir izsūtīts laika grafiks, kad notiks </w:t>
      </w:r>
      <w:r w:rsidR="0053712E">
        <w:t>sarunas</w:t>
      </w:r>
      <w:r w:rsidR="0053712E" w:rsidRPr="0053712E">
        <w:t>, aicina piedalīties.</w:t>
      </w:r>
      <w:r w:rsidR="00EF579D">
        <w:t xml:space="preserve"> </w:t>
      </w:r>
      <w:r w:rsidR="00882A45" w:rsidRPr="0053712E">
        <w:t xml:space="preserve">Iepazinušies ar </w:t>
      </w:r>
      <w:r w:rsidR="00882A45" w:rsidRPr="0053712E">
        <w:rPr>
          <w:lang w:eastAsia="en-US"/>
        </w:rPr>
        <w:t xml:space="preserve">Limbažu novada pašvaldības izpilddirektora </w:t>
      </w:r>
      <w:r w:rsidR="006B53F4" w:rsidRPr="0053712E">
        <w:t xml:space="preserve">vietnieka A. Blumera </w:t>
      </w:r>
      <w:r w:rsidR="00882A45" w:rsidRPr="0053712E">
        <w:rPr>
          <w:lang w:eastAsia="en-US"/>
        </w:rPr>
        <w:t xml:space="preserve">informāciju, deputāti pieņem informāciju zināšanai. </w:t>
      </w:r>
    </w:p>
    <w:p w14:paraId="2706C5F4" w14:textId="77777777" w:rsidR="001754C2" w:rsidRDefault="001754C2" w:rsidP="001754C2">
      <w:pPr>
        <w:suppressAutoHyphens/>
        <w:autoSpaceDE w:val="0"/>
        <w:autoSpaceDN w:val="0"/>
        <w:adjustRightInd w:val="0"/>
        <w:jc w:val="both"/>
      </w:pPr>
    </w:p>
    <w:p w14:paraId="7A3C107A" w14:textId="77777777" w:rsidR="001754C2" w:rsidRPr="002912AA" w:rsidRDefault="001754C2" w:rsidP="00C454AE">
      <w:pPr>
        <w:suppressAutoHyphens/>
        <w:autoSpaceDE w:val="0"/>
        <w:autoSpaceDN w:val="0"/>
        <w:adjustRightInd w:val="0"/>
        <w:jc w:val="both"/>
      </w:pPr>
    </w:p>
    <w:p w14:paraId="297D4C21" w14:textId="0C273EFA" w:rsidR="00C454AE" w:rsidRPr="00F26A7C" w:rsidRDefault="00A8434A" w:rsidP="00C454AE">
      <w:pPr>
        <w:keepNext/>
        <w:suppressAutoHyphens/>
        <w:jc w:val="center"/>
        <w:outlineLvl w:val="0"/>
        <w:rPr>
          <w:b/>
          <w:bCs/>
          <w:lang w:eastAsia="en-US"/>
        </w:rPr>
      </w:pPr>
      <w:r>
        <w:rPr>
          <w:b/>
          <w:bCs/>
          <w:lang w:eastAsia="en-US"/>
        </w:rPr>
        <w:t>70</w:t>
      </w:r>
      <w:r w:rsidR="00C454AE" w:rsidRPr="00F26A7C">
        <w:rPr>
          <w:b/>
          <w:bCs/>
          <w:lang w:eastAsia="en-US"/>
        </w:rPr>
        <w:t>.</w:t>
      </w:r>
    </w:p>
    <w:p w14:paraId="45E5A7CD" w14:textId="77777777" w:rsidR="00882A45" w:rsidRPr="00D7773E" w:rsidRDefault="00882A45" w:rsidP="00882A45">
      <w:pPr>
        <w:pBdr>
          <w:bottom w:val="single" w:sz="4" w:space="1" w:color="auto"/>
        </w:pBdr>
        <w:suppressAutoHyphens/>
        <w:autoSpaceDE w:val="0"/>
        <w:autoSpaceDN w:val="0"/>
        <w:adjustRightInd w:val="0"/>
        <w:jc w:val="both"/>
        <w:rPr>
          <w:b/>
        </w:rPr>
      </w:pPr>
      <w:r w:rsidRPr="00D7773E">
        <w:rPr>
          <w:b/>
        </w:rPr>
        <w:t>Informācijas. Par iepriekšējā domes sēdē pieņemtajiem lēmumiem</w:t>
      </w:r>
    </w:p>
    <w:p w14:paraId="166349D4" w14:textId="2DAB143C" w:rsidR="00882A45" w:rsidRPr="00CC65D9" w:rsidRDefault="00882A45" w:rsidP="00882A45">
      <w:pPr>
        <w:suppressAutoHyphens/>
        <w:autoSpaceDE w:val="0"/>
        <w:autoSpaceDN w:val="0"/>
        <w:adjustRightInd w:val="0"/>
        <w:jc w:val="center"/>
      </w:pPr>
      <w:r w:rsidRPr="00D7773E">
        <w:t>Informē Sigita Upmale</w:t>
      </w:r>
      <w:r w:rsidR="00EF579D">
        <w:t>, Diāna Zaļupe, debatēs piedalās</w:t>
      </w:r>
      <w:r w:rsidR="00D9230F">
        <w:t xml:space="preserve"> Dagnis Straubergs, Dāvis Melnalksnis, </w:t>
      </w:r>
      <w:r w:rsidR="00EA5007">
        <w:t xml:space="preserve">Anna Siliņa-Garklāva, </w:t>
      </w:r>
      <w:r w:rsidR="00D9230F">
        <w:t>Andris Garklāvs, Ģirts Ieleja</w:t>
      </w:r>
    </w:p>
    <w:p w14:paraId="7A140222" w14:textId="77777777" w:rsidR="00882A45" w:rsidRPr="00D7773E" w:rsidRDefault="00882A45" w:rsidP="00882A45">
      <w:pPr>
        <w:suppressAutoHyphens/>
        <w:autoSpaceDE w:val="0"/>
        <w:autoSpaceDN w:val="0"/>
        <w:adjustRightInd w:val="0"/>
        <w:jc w:val="center"/>
      </w:pPr>
    </w:p>
    <w:p w14:paraId="0B0DBA7A" w14:textId="2CDE9B9A" w:rsidR="00EF579D" w:rsidRDefault="0053712E" w:rsidP="00EF579D">
      <w:pPr>
        <w:ind w:firstLine="720"/>
        <w:jc w:val="both"/>
      </w:pPr>
      <w:r w:rsidRPr="00EF579D">
        <w:t>Sēdes vadītāja S. Upmale informē par iepriekšējā domes sēdē pieņemtajiem lēmumiem</w:t>
      </w:r>
      <w:r w:rsidR="00EF579D" w:rsidRPr="00EF579D">
        <w:t xml:space="preserve">. </w:t>
      </w:r>
      <w:r w:rsidR="006A753C">
        <w:t>3. </w:t>
      </w:r>
      <w:r w:rsidR="00EF579D" w:rsidRPr="00EF579D">
        <w:t xml:space="preserve">decembrī ir plānota tikšanās ar vēja parka “Limbaži” attīstītāju. 19. decembrī plkst. 13:00 ir plānota tikšanās ar Saeimas deputāti par Meleku līci, aicina piedalīties. 5. decembrī Salacgrīvā notiks publiskā apspriešana par atjaunojamo jūras teritoriju, aicina </w:t>
      </w:r>
      <w:r w:rsidR="00EF579D">
        <w:t xml:space="preserve">iepazīties ar dokumentiem, </w:t>
      </w:r>
      <w:r w:rsidR="00EF579D" w:rsidRPr="00EF579D">
        <w:t xml:space="preserve">piedalīties un paust </w:t>
      </w:r>
      <w:r w:rsidR="00EF579D">
        <w:t xml:space="preserve">pašvaldības </w:t>
      </w:r>
      <w:r w:rsidR="00EF579D" w:rsidRPr="00EF579D">
        <w:t>viedokli.</w:t>
      </w:r>
    </w:p>
    <w:p w14:paraId="4D5B3E70" w14:textId="7F92C022" w:rsidR="00EA5007" w:rsidRDefault="00EF579D" w:rsidP="00EF579D">
      <w:pPr>
        <w:ind w:firstLine="720"/>
        <w:jc w:val="both"/>
      </w:pPr>
      <w:r>
        <w:t>Deputāte D. Zaļupe informē, ka notiek komunikācija ar Izglītības un zinātnes ministriju par skolu jautājumiem</w:t>
      </w:r>
      <w:r w:rsidR="00D9230F">
        <w:t xml:space="preserve">. Izglītības un zinātnes ministres vizīte tiek plānota janvārī. 11. decembrī plkst. 13:30 </w:t>
      </w:r>
      <w:r w:rsidR="006A753C">
        <w:t>ir</w:t>
      </w:r>
      <w:r w:rsidR="00D9230F">
        <w:t xml:space="preserve"> plānota Veselības ministra vizīte slimnīcu tīkla kārtošanas jautājumā</w:t>
      </w:r>
      <w:r w:rsidR="006A753C">
        <w:t>, kuras laikā</w:t>
      </w:r>
      <w:r w:rsidR="00D9230F">
        <w:t xml:space="preserve"> apmekl</w:t>
      </w:r>
      <w:r w:rsidR="006A753C">
        <w:t xml:space="preserve">ēs </w:t>
      </w:r>
      <w:r w:rsidR="00D9230F">
        <w:t xml:space="preserve">Limbažu slimnīcu, poliklīniku un Sociālās aprūpes centru – pansionātu “Pērle” Umurgā, pēc tam </w:t>
      </w:r>
      <w:r w:rsidR="006A753C">
        <w:t xml:space="preserve">notiks </w:t>
      </w:r>
      <w:r w:rsidR="00D9230F">
        <w:t xml:space="preserve">tikšanās ar iedzīvotājiem. Vakar notika tikšanās </w:t>
      </w:r>
      <w:r w:rsidR="00B4383B">
        <w:t xml:space="preserve">ar Veselības ministru. 15. decembrī notiks tikšanās ar “Latvijas Valsts ceļi” vadību par ceļu tīkla attīstību, jaunā tilta apsaimniekošanu. </w:t>
      </w:r>
    </w:p>
    <w:p w14:paraId="39938F99" w14:textId="66B1B603" w:rsidR="00EA5007" w:rsidRDefault="00EA5007" w:rsidP="00EF579D">
      <w:pPr>
        <w:ind w:firstLine="720"/>
        <w:jc w:val="both"/>
      </w:pPr>
      <w:r w:rsidRPr="00EF579D">
        <w:t>Sēdes vadītāja S. Upmale informē</w:t>
      </w:r>
      <w:r>
        <w:t>, ka ir plānota tikšanās ar “ALTUM” speciālistiem par finanšu resursu piesaisti. Attiecībā uz Teritorijas plānojumu ir saņemti daudz priekšlikumi un komentāri, pašvaldība risina jautājumu, kā pagarināt līgumu ar pakalpojumu sniedzēju, jo līgums beigsies 1. decembrī.</w:t>
      </w:r>
    </w:p>
    <w:p w14:paraId="7FCC5390" w14:textId="24C62475" w:rsidR="00EF579D" w:rsidRDefault="00EA5007" w:rsidP="00EF579D">
      <w:pPr>
        <w:ind w:firstLine="720"/>
        <w:jc w:val="both"/>
      </w:pPr>
      <w:r>
        <w:t xml:space="preserve">Deputāte D. Zaļupe informē, ka </w:t>
      </w:r>
      <w:r w:rsidR="00B4383B">
        <w:t>10. decembrī</w:t>
      </w:r>
      <w:r>
        <w:t xml:space="preserve"> plkst. 17:00 kultūras namā</w:t>
      </w:r>
      <w:r w:rsidR="00B4383B">
        <w:t xml:space="preserve"> notiks </w:t>
      </w:r>
      <w:r>
        <w:t>“Jaunatnes sporta laureāts”, aicina piedalīties.</w:t>
      </w:r>
    </w:p>
    <w:p w14:paraId="1E9B2EE7" w14:textId="32F6F402" w:rsidR="00EA5007" w:rsidRPr="00EF579D" w:rsidRDefault="00EA5007" w:rsidP="00EF579D">
      <w:pPr>
        <w:ind w:firstLine="720"/>
        <w:jc w:val="both"/>
        <w:rPr>
          <w:rStyle w:val="Izclums"/>
          <w:i w:val="0"/>
          <w:shd w:val="clear" w:color="auto" w:fill="FFFFFF"/>
        </w:rPr>
      </w:pPr>
      <w:r>
        <w:t>Atbildot uz deputāta A. Garklāva jautājumu, vai un kad tiks vērta vaļā novada Ilgtermiņa stratēģija līdz 2046. gadam, Attīstības un projektu nodaļas vadītājs Ģ. Ieleja informē, ka darba uzdevums tiek gatavots uz janvāra Teritorijas attīstības komitejas s</w:t>
      </w:r>
      <w:r w:rsidR="00670997">
        <w:t>ēdi, izsaka priekšlikumu izstrādāt jaunu attīstības stratēģijas programmu. Deputāts D. Melnalksnis informē, ka ir uzsākts darbs pie jaunās Latvijas ilgtspējīgas attīstības stratēģijas līdz 2050. gadam, notiek arī sarunas par nākamo fondu plānošanas periodu 2028.-2034. gadam, aicina pakārtot šo procesu augstākā līmeņa plānošanas dokumentiem.</w:t>
      </w:r>
    </w:p>
    <w:p w14:paraId="6CA2D46D" w14:textId="7E91B60D" w:rsidR="00882A45" w:rsidRPr="00D7773E" w:rsidRDefault="00882A45" w:rsidP="00882A45">
      <w:pPr>
        <w:suppressAutoHyphens/>
        <w:autoSpaceDE w:val="0"/>
        <w:autoSpaceDN w:val="0"/>
        <w:adjustRightInd w:val="0"/>
        <w:ind w:firstLine="720"/>
        <w:jc w:val="both"/>
        <w:rPr>
          <w:lang w:eastAsia="en-US"/>
        </w:rPr>
      </w:pPr>
      <w:r w:rsidRPr="00D7773E">
        <w:t xml:space="preserve">Iepazinušies ar </w:t>
      </w:r>
      <w:r w:rsidRPr="00D7773E">
        <w:rPr>
          <w:lang w:eastAsia="en-US"/>
        </w:rPr>
        <w:t>Limbažu novada pašvaldības Domes priekšsēdētājas S. Upmales informāciju</w:t>
      </w:r>
      <w:r w:rsidR="00EA5007">
        <w:rPr>
          <w:lang w:eastAsia="en-US"/>
        </w:rPr>
        <w:t xml:space="preserve"> un aktualitātēm</w:t>
      </w:r>
      <w:r w:rsidRPr="00D7773E">
        <w:rPr>
          <w:lang w:eastAsia="en-US"/>
        </w:rPr>
        <w:t xml:space="preserve">, deputāti pieņem informāciju zināšanai. </w:t>
      </w:r>
    </w:p>
    <w:p w14:paraId="3DBC4006" w14:textId="77777777" w:rsidR="00882A45" w:rsidRDefault="00882A45" w:rsidP="00882A45">
      <w:pPr>
        <w:suppressAutoHyphens/>
        <w:autoSpaceDE w:val="0"/>
        <w:autoSpaceDN w:val="0"/>
        <w:adjustRightInd w:val="0"/>
        <w:jc w:val="both"/>
      </w:pPr>
    </w:p>
    <w:p w14:paraId="5957386D" w14:textId="77777777" w:rsidR="00DF3C71" w:rsidRPr="002912AA" w:rsidRDefault="00DF3C71" w:rsidP="00CE0433">
      <w:pPr>
        <w:suppressAutoHyphens/>
        <w:autoSpaceDE w:val="0"/>
        <w:autoSpaceDN w:val="0"/>
        <w:adjustRightInd w:val="0"/>
        <w:jc w:val="both"/>
      </w:pPr>
    </w:p>
    <w:p w14:paraId="1C71FEE4" w14:textId="7DFCAE9B" w:rsidR="000A4A70" w:rsidRPr="00F26A7C" w:rsidRDefault="00520E73" w:rsidP="00CE0433">
      <w:pPr>
        <w:suppressAutoHyphens/>
        <w:autoSpaceDE w:val="0"/>
        <w:autoSpaceDN w:val="0"/>
        <w:adjustRightInd w:val="0"/>
        <w:jc w:val="both"/>
      </w:pPr>
      <w:r w:rsidRPr="00F26A7C">
        <w:t>Sēdi slēdz plkst.</w:t>
      </w:r>
      <w:r w:rsidR="007D2C36" w:rsidRPr="00F26A7C">
        <w:t xml:space="preserve"> </w:t>
      </w:r>
      <w:r w:rsidR="006A753C">
        <w:t>13:43</w:t>
      </w:r>
    </w:p>
    <w:p w14:paraId="564262BF" w14:textId="77777777" w:rsidR="002A6BE1" w:rsidRDefault="002A6BE1" w:rsidP="00CE0433">
      <w:pPr>
        <w:suppressAutoHyphens/>
        <w:autoSpaceDE w:val="0"/>
        <w:autoSpaceDN w:val="0"/>
        <w:adjustRightInd w:val="0"/>
        <w:jc w:val="both"/>
        <w:rPr>
          <w:rFonts w:eastAsia="Calibri"/>
        </w:rPr>
      </w:pPr>
    </w:p>
    <w:p w14:paraId="305FC4EE" w14:textId="77777777" w:rsidR="00EE650D" w:rsidRPr="00F26A7C" w:rsidRDefault="00EE650D" w:rsidP="00CE0433">
      <w:pPr>
        <w:suppressAutoHyphens/>
        <w:autoSpaceDE w:val="0"/>
        <w:autoSpaceDN w:val="0"/>
        <w:adjustRightInd w:val="0"/>
        <w:jc w:val="both"/>
        <w:rPr>
          <w:rFonts w:eastAsia="Calibri"/>
        </w:rPr>
      </w:pPr>
    </w:p>
    <w:p w14:paraId="59DDB724" w14:textId="77777777" w:rsidR="00D42FF4" w:rsidRPr="00F26A7C" w:rsidRDefault="00D42FF4" w:rsidP="00CE0433">
      <w:pPr>
        <w:suppressAutoHyphens/>
        <w:rPr>
          <w:rFonts w:eastAsia="Calibri"/>
          <w:lang w:eastAsia="en-US"/>
        </w:rPr>
      </w:pPr>
      <w:r w:rsidRPr="00F26A7C">
        <w:rPr>
          <w:rFonts w:eastAsia="Calibri"/>
          <w:lang w:eastAsia="en-US"/>
        </w:rPr>
        <w:t>Limbažu novada pašvaldības</w:t>
      </w:r>
    </w:p>
    <w:p w14:paraId="77C853F3" w14:textId="02555B51" w:rsidR="00E31438" w:rsidRPr="00F26A7C" w:rsidRDefault="00AC7A52" w:rsidP="00CE0433">
      <w:pPr>
        <w:suppressAutoHyphens/>
        <w:jc w:val="both"/>
        <w:rPr>
          <w:rFonts w:eastAsia="Calibri"/>
          <w:lang w:eastAsia="en-US"/>
        </w:rPr>
      </w:pPr>
      <w:r>
        <w:rPr>
          <w:rFonts w:eastAsia="Calibri"/>
          <w:lang w:eastAsia="en-US"/>
        </w:rPr>
        <w:t>Domes priekšsēdētāja</w:t>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Pr>
          <w:rFonts w:eastAsia="Calibri"/>
          <w:lang w:eastAsia="en-US"/>
        </w:rPr>
        <w:tab/>
        <w:t>S. Upmale</w:t>
      </w:r>
    </w:p>
    <w:p w14:paraId="5375792D" w14:textId="77777777" w:rsidR="00506B00" w:rsidRPr="00F26A7C" w:rsidRDefault="00506B00" w:rsidP="00CE0433">
      <w:pPr>
        <w:tabs>
          <w:tab w:val="left" w:pos="7796"/>
          <w:tab w:val="left" w:pos="8364"/>
        </w:tabs>
        <w:suppressAutoHyphens/>
        <w:ind w:left="357" w:hanging="357"/>
        <w:jc w:val="both"/>
      </w:pPr>
    </w:p>
    <w:p w14:paraId="69CB9CE0" w14:textId="77777777" w:rsidR="00D42FF4" w:rsidRPr="00F26A7C" w:rsidRDefault="00D42FF4" w:rsidP="00CE0433">
      <w:pPr>
        <w:tabs>
          <w:tab w:val="left" w:pos="7796"/>
          <w:tab w:val="left" w:pos="8364"/>
        </w:tabs>
        <w:suppressAutoHyphens/>
        <w:ind w:left="357" w:hanging="357"/>
        <w:jc w:val="both"/>
      </w:pPr>
    </w:p>
    <w:p w14:paraId="1B44A492" w14:textId="3D01228D" w:rsidR="00F824AD" w:rsidRPr="00F26A7C" w:rsidRDefault="00F824AD" w:rsidP="00CE0433">
      <w:pPr>
        <w:tabs>
          <w:tab w:val="left" w:pos="7229"/>
          <w:tab w:val="left" w:pos="8364"/>
        </w:tabs>
        <w:suppressAutoHyphens/>
        <w:ind w:left="357" w:hanging="357"/>
        <w:jc w:val="both"/>
      </w:pPr>
      <w:r w:rsidRPr="00F26A7C">
        <w:t>Sēdes protokoliste</w:t>
      </w:r>
      <w:r w:rsidRPr="00F26A7C">
        <w:tab/>
        <w:t>D. Tauriņa</w:t>
      </w:r>
      <w:r w:rsidR="00CA3FBF">
        <w:t xml:space="preserve"> </w:t>
      </w:r>
    </w:p>
    <w:p w14:paraId="73405A1B" w14:textId="77777777" w:rsidR="00936E01" w:rsidRPr="00F26A7C" w:rsidRDefault="00936E01" w:rsidP="00CE0433">
      <w:pPr>
        <w:tabs>
          <w:tab w:val="left" w:pos="7229"/>
          <w:tab w:val="left" w:pos="8364"/>
        </w:tabs>
        <w:suppressAutoHyphens/>
        <w:ind w:left="357" w:hanging="357"/>
        <w:jc w:val="both"/>
      </w:pPr>
    </w:p>
    <w:p w14:paraId="5CB68864" w14:textId="77777777" w:rsidR="00506B00" w:rsidRPr="00F26A7C" w:rsidRDefault="00506B00" w:rsidP="00CE0433">
      <w:pPr>
        <w:tabs>
          <w:tab w:val="left" w:pos="7229"/>
          <w:tab w:val="left" w:pos="8364"/>
        </w:tabs>
        <w:suppressAutoHyphens/>
        <w:ind w:left="357" w:hanging="357"/>
        <w:jc w:val="both"/>
        <w:rPr>
          <w:sz w:val="20"/>
          <w:szCs w:val="20"/>
        </w:rPr>
      </w:pPr>
    </w:p>
    <w:p w14:paraId="04E792E6" w14:textId="6F69AF71" w:rsidR="00F2687D" w:rsidRPr="00F26A7C" w:rsidRDefault="00600F8F" w:rsidP="00CE0433">
      <w:pPr>
        <w:suppressAutoHyphens/>
        <w:jc w:val="both"/>
        <w:rPr>
          <w:rFonts w:eastAsia="Calibri"/>
          <w:sz w:val="20"/>
          <w:szCs w:val="20"/>
        </w:rPr>
      </w:pPr>
      <w:r w:rsidRPr="00F26A7C">
        <w:rPr>
          <w:rFonts w:eastAsia="Calibri"/>
          <w:sz w:val="20"/>
          <w:szCs w:val="20"/>
          <w:lang w:eastAsia="en-US"/>
        </w:rPr>
        <w:t>ŠIS DOKUMENTS IR PARAKSTĪTS AR DROŠU ELEKTRONISKO PARAKSTU UN SATUR LAIKA ZĪMOGU</w:t>
      </w:r>
    </w:p>
    <w:sectPr w:rsidR="00F2687D" w:rsidRPr="00F26A7C" w:rsidSect="006B6A2A">
      <w:headerReference w:type="default" r:id="rId2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8CEBF" w14:textId="77777777" w:rsidR="00986901" w:rsidRDefault="00986901">
      <w:r>
        <w:separator/>
      </w:r>
    </w:p>
  </w:endnote>
  <w:endnote w:type="continuationSeparator" w:id="0">
    <w:p w14:paraId="10880C40" w14:textId="77777777" w:rsidR="00986901" w:rsidRDefault="0098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Times-Bold">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65315" w14:textId="77777777" w:rsidR="00986901" w:rsidRDefault="00986901">
      <w:r>
        <w:separator/>
      </w:r>
    </w:p>
  </w:footnote>
  <w:footnote w:type="continuationSeparator" w:id="0">
    <w:p w14:paraId="040F36A1" w14:textId="77777777" w:rsidR="00986901" w:rsidRDefault="00986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FC76EE" w:rsidRPr="00F824AD" w:rsidRDefault="00FC76EE">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80733C">
          <w:rPr>
            <w:rFonts w:ascii="Times New Roman" w:hAnsi="Times New Roman" w:cs="Times New Roman"/>
            <w:noProof/>
            <w:sz w:val="24"/>
            <w:szCs w:val="24"/>
          </w:rPr>
          <w:t>55</w:t>
        </w:r>
        <w:r w:rsidRPr="00F824AD">
          <w:rPr>
            <w:rFonts w:ascii="Times New Roman" w:hAnsi="Times New Roman" w:cs="Times New Roman"/>
            <w:sz w:val="24"/>
            <w:szCs w:val="24"/>
          </w:rPr>
          <w:fldChar w:fldCharType="end"/>
        </w:r>
      </w:p>
    </w:sdtContent>
  </w:sdt>
  <w:p w14:paraId="63A081CC" w14:textId="77777777" w:rsidR="00FC76EE" w:rsidRDefault="00FC76E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0AA361C"/>
    <w:multiLevelType w:val="hybridMultilevel"/>
    <w:tmpl w:val="A8A68854"/>
    <w:lvl w:ilvl="0" w:tplc="6BDC4684">
      <w:start w:val="1"/>
      <w:numFmt w:val="decimal"/>
      <w:lvlText w:val="%1."/>
      <w:lvlJc w:val="left"/>
      <w:pPr>
        <w:ind w:left="720" w:hanging="360"/>
      </w:pPr>
    </w:lvl>
    <w:lvl w:ilvl="1" w:tplc="C6B241DC">
      <w:start w:val="1"/>
      <w:numFmt w:val="lowerLetter"/>
      <w:lvlText w:val="%2."/>
      <w:lvlJc w:val="left"/>
      <w:pPr>
        <w:ind w:left="1440" w:hanging="360"/>
      </w:pPr>
    </w:lvl>
    <w:lvl w:ilvl="2" w:tplc="26C8130C">
      <w:start w:val="1"/>
      <w:numFmt w:val="lowerRoman"/>
      <w:lvlText w:val="%3."/>
      <w:lvlJc w:val="right"/>
      <w:pPr>
        <w:ind w:left="2160" w:hanging="180"/>
      </w:pPr>
    </w:lvl>
    <w:lvl w:ilvl="3" w:tplc="F69C4582">
      <w:start w:val="1"/>
      <w:numFmt w:val="decimal"/>
      <w:lvlText w:val="%4."/>
      <w:lvlJc w:val="left"/>
      <w:pPr>
        <w:ind w:left="2880" w:hanging="360"/>
      </w:pPr>
    </w:lvl>
    <w:lvl w:ilvl="4" w:tplc="EE2C8C4A">
      <w:start w:val="1"/>
      <w:numFmt w:val="lowerLetter"/>
      <w:lvlText w:val="%5."/>
      <w:lvlJc w:val="left"/>
      <w:pPr>
        <w:ind w:left="3600" w:hanging="360"/>
      </w:pPr>
    </w:lvl>
    <w:lvl w:ilvl="5" w:tplc="7214FB06">
      <w:start w:val="1"/>
      <w:numFmt w:val="lowerRoman"/>
      <w:lvlText w:val="%6."/>
      <w:lvlJc w:val="right"/>
      <w:pPr>
        <w:ind w:left="4320" w:hanging="180"/>
      </w:pPr>
    </w:lvl>
    <w:lvl w:ilvl="6" w:tplc="A2A4E860">
      <w:start w:val="1"/>
      <w:numFmt w:val="decimal"/>
      <w:lvlText w:val="%7."/>
      <w:lvlJc w:val="left"/>
      <w:pPr>
        <w:ind w:left="5040" w:hanging="360"/>
      </w:pPr>
    </w:lvl>
    <w:lvl w:ilvl="7" w:tplc="66509C30">
      <w:start w:val="1"/>
      <w:numFmt w:val="lowerLetter"/>
      <w:lvlText w:val="%8."/>
      <w:lvlJc w:val="left"/>
      <w:pPr>
        <w:ind w:left="5760" w:hanging="360"/>
      </w:pPr>
    </w:lvl>
    <w:lvl w:ilvl="8" w:tplc="56E860BA">
      <w:start w:val="1"/>
      <w:numFmt w:val="lowerRoman"/>
      <w:lvlText w:val="%9."/>
      <w:lvlJc w:val="right"/>
      <w:pPr>
        <w:ind w:left="6480" w:hanging="180"/>
      </w:pPr>
    </w:lvl>
  </w:abstractNum>
  <w:abstractNum w:abstractNumId="3" w15:restartNumberingAfterBreak="0">
    <w:nsid w:val="0112485B"/>
    <w:multiLevelType w:val="hybridMultilevel"/>
    <w:tmpl w:val="9DAA10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015F4B84"/>
    <w:multiLevelType w:val="hybridMultilevel"/>
    <w:tmpl w:val="C36800A6"/>
    <w:lvl w:ilvl="0" w:tplc="4FCE188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1A410E9"/>
    <w:multiLevelType w:val="multilevel"/>
    <w:tmpl w:val="00066258"/>
    <w:lvl w:ilvl="0">
      <w:start w:val="1"/>
      <w:numFmt w:val="decimal"/>
      <w:lvlText w:val="%1."/>
      <w:lvlJc w:val="left"/>
      <w:pPr>
        <w:ind w:left="360" w:hanging="360"/>
      </w:pPr>
      <w:rPr>
        <w:rFonts w:eastAsia="Arial Unicode MS"/>
      </w:rPr>
    </w:lvl>
    <w:lvl w:ilvl="1">
      <w:start w:val="1"/>
      <w:numFmt w:val="decimal"/>
      <w:lvlText w:val="%1.%2."/>
      <w:lvlJc w:val="left"/>
      <w:pPr>
        <w:ind w:left="1440" w:hanging="360"/>
      </w:pPr>
      <w:rPr>
        <w:rFonts w:eastAsia="Arial Unicode MS"/>
      </w:rPr>
    </w:lvl>
    <w:lvl w:ilvl="2">
      <w:start w:val="1"/>
      <w:numFmt w:val="decimal"/>
      <w:lvlText w:val="%1.%2.%3."/>
      <w:lvlJc w:val="left"/>
      <w:pPr>
        <w:ind w:left="2880" w:hanging="720"/>
      </w:pPr>
      <w:rPr>
        <w:rFonts w:eastAsia="Arial Unicode MS"/>
      </w:rPr>
    </w:lvl>
    <w:lvl w:ilvl="3">
      <w:start w:val="1"/>
      <w:numFmt w:val="decimal"/>
      <w:lvlText w:val="%1.%2.%3.%4."/>
      <w:lvlJc w:val="left"/>
      <w:pPr>
        <w:ind w:left="3960" w:hanging="720"/>
      </w:pPr>
      <w:rPr>
        <w:rFonts w:eastAsia="Arial Unicode MS"/>
      </w:rPr>
    </w:lvl>
    <w:lvl w:ilvl="4">
      <w:start w:val="1"/>
      <w:numFmt w:val="decimal"/>
      <w:lvlText w:val="%1.%2.%3.%4.%5."/>
      <w:lvlJc w:val="left"/>
      <w:pPr>
        <w:ind w:left="5400" w:hanging="1080"/>
      </w:pPr>
      <w:rPr>
        <w:rFonts w:eastAsia="Arial Unicode MS"/>
      </w:rPr>
    </w:lvl>
    <w:lvl w:ilvl="5">
      <w:start w:val="1"/>
      <w:numFmt w:val="decimal"/>
      <w:lvlText w:val="%1.%2.%3.%4.%5.%6."/>
      <w:lvlJc w:val="left"/>
      <w:pPr>
        <w:ind w:left="6480" w:hanging="1080"/>
      </w:pPr>
      <w:rPr>
        <w:rFonts w:eastAsia="Arial Unicode MS"/>
      </w:rPr>
    </w:lvl>
    <w:lvl w:ilvl="6">
      <w:start w:val="1"/>
      <w:numFmt w:val="decimal"/>
      <w:lvlText w:val="%1.%2.%3.%4.%5.%6.%7."/>
      <w:lvlJc w:val="left"/>
      <w:pPr>
        <w:ind w:left="7920" w:hanging="1440"/>
      </w:pPr>
      <w:rPr>
        <w:rFonts w:eastAsia="Arial Unicode MS"/>
      </w:rPr>
    </w:lvl>
    <w:lvl w:ilvl="7">
      <w:start w:val="1"/>
      <w:numFmt w:val="decimal"/>
      <w:lvlText w:val="%1.%2.%3.%4.%5.%6.%7.%8."/>
      <w:lvlJc w:val="left"/>
      <w:pPr>
        <w:ind w:left="9000" w:hanging="1440"/>
      </w:pPr>
      <w:rPr>
        <w:rFonts w:eastAsia="Arial Unicode MS"/>
      </w:rPr>
    </w:lvl>
    <w:lvl w:ilvl="8">
      <w:start w:val="1"/>
      <w:numFmt w:val="decimal"/>
      <w:lvlText w:val="%1.%2.%3.%4.%5.%6.%7.%8.%9."/>
      <w:lvlJc w:val="left"/>
      <w:pPr>
        <w:ind w:left="10440" w:hanging="1800"/>
      </w:pPr>
      <w:rPr>
        <w:rFonts w:eastAsia="Arial Unicode MS"/>
      </w:rPr>
    </w:lvl>
  </w:abstractNum>
  <w:abstractNum w:abstractNumId="6"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1287" w:hanging="360"/>
      </w:pPr>
    </w:lvl>
    <w:lvl w:ilvl="2">
      <w:start w:val="1"/>
      <w:numFmt w:val="decimal"/>
      <w:isLgl/>
      <w:lvlText w:val="%1.%2.%3."/>
      <w:lvlJc w:val="left"/>
      <w:pPr>
        <w:ind w:left="1713"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7" w15:restartNumberingAfterBreak="0">
    <w:nsid w:val="058735E6"/>
    <w:multiLevelType w:val="hybridMultilevel"/>
    <w:tmpl w:val="CE3AFE4A"/>
    <w:lvl w:ilvl="0" w:tplc="AE1AAF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60A5C29"/>
    <w:multiLevelType w:val="hybridMultilevel"/>
    <w:tmpl w:val="A8A68854"/>
    <w:lvl w:ilvl="0" w:tplc="4080F606">
      <w:start w:val="1"/>
      <w:numFmt w:val="decimal"/>
      <w:lvlText w:val="%1."/>
      <w:lvlJc w:val="left"/>
      <w:pPr>
        <w:ind w:left="720" w:hanging="360"/>
      </w:pPr>
    </w:lvl>
    <w:lvl w:ilvl="1" w:tplc="E78A5BC2">
      <w:start w:val="1"/>
      <w:numFmt w:val="lowerLetter"/>
      <w:lvlText w:val="%2."/>
      <w:lvlJc w:val="left"/>
      <w:pPr>
        <w:ind w:left="1440" w:hanging="360"/>
      </w:pPr>
    </w:lvl>
    <w:lvl w:ilvl="2" w:tplc="A6CEA462">
      <w:start w:val="1"/>
      <w:numFmt w:val="lowerRoman"/>
      <w:lvlText w:val="%3."/>
      <w:lvlJc w:val="right"/>
      <w:pPr>
        <w:ind w:left="2160" w:hanging="180"/>
      </w:pPr>
    </w:lvl>
    <w:lvl w:ilvl="3" w:tplc="B8C4C604">
      <w:start w:val="1"/>
      <w:numFmt w:val="decimal"/>
      <w:lvlText w:val="%4."/>
      <w:lvlJc w:val="left"/>
      <w:pPr>
        <w:ind w:left="2880" w:hanging="360"/>
      </w:pPr>
    </w:lvl>
    <w:lvl w:ilvl="4" w:tplc="147ADDB4">
      <w:start w:val="1"/>
      <w:numFmt w:val="lowerLetter"/>
      <w:lvlText w:val="%5."/>
      <w:lvlJc w:val="left"/>
      <w:pPr>
        <w:ind w:left="3600" w:hanging="360"/>
      </w:pPr>
    </w:lvl>
    <w:lvl w:ilvl="5" w:tplc="CAF84522">
      <w:start w:val="1"/>
      <w:numFmt w:val="lowerRoman"/>
      <w:lvlText w:val="%6."/>
      <w:lvlJc w:val="right"/>
      <w:pPr>
        <w:ind w:left="4320" w:hanging="180"/>
      </w:pPr>
    </w:lvl>
    <w:lvl w:ilvl="6" w:tplc="8C5628DE">
      <w:start w:val="1"/>
      <w:numFmt w:val="decimal"/>
      <w:lvlText w:val="%7."/>
      <w:lvlJc w:val="left"/>
      <w:pPr>
        <w:ind w:left="5040" w:hanging="360"/>
      </w:pPr>
    </w:lvl>
    <w:lvl w:ilvl="7" w:tplc="4E5EC682">
      <w:start w:val="1"/>
      <w:numFmt w:val="lowerLetter"/>
      <w:lvlText w:val="%8."/>
      <w:lvlJc w:val="left"/>
      <w:pPr>
        <w:ind w:left="5760" w:hanging="360"/>
      </w:pPr>
    </w:lvl>
    <w:lvl w:ilvl="8" w:tplc="ED128966">
      <w:start w:val="1"/>
      <w:numFmt w:val="lowerRoman"/>
      <w:lvlText w:val="%9."/>
      <w:lvlJc w:val="right"/>
      <w:pPr>
        <w:ind w:left="6480" w:hanging="180"/>
      </w:pPr>
    </w:lvl>
  </w:abstractNum>
  <w:abstractNum w:abstractNumId="9" w15:restartNumberingAfterBreak="0">
    <w:nsid w:val="08C3581D"/>
    <w:multiLevelType w:val="hybridMultilevel"/>
    <w:tmpl w:val="20108B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09D01028"/>
    <w:multiLevelType w:val="hybridMultilevel"/>
    <w:tmpl w:val="41303FE2"/>
    <w:lvl w:ilvl="0" w:tplc="6A605EC0">
      <w:start w:val="3"/>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0CB6468B"/>
    <w:multiLevelType w:val="multilevel"/>
    <w:tmpl w:val="911A008E"/>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F7135F"/>
    <w:multiLevelType w:val="hybridMultilevel"/>
    <w:tmpl w:val="2B5835CE"/>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E9771AD"/>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5" w15:restartNumberingAfterBreak="0">
    <w:nsid w:val="0EDC333D"/>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7"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8" w15:restartNumberingAfterBreak="0">
    <w:nsid w:val="15021B18"/>
    <w:multiLevelType w:val="hybridMultilevel"/>
    <w:tmpl w:val="9DAA10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173F0DA4"/>
    <w:multiLevelType w:val="multilevel"/>
    <w:tmpl w:val="108C4826"/>
    <w:lvl w:ilvl="0">
      <w:start w:val="1"/>
      <w:numFmt w:val="decimal"/>
      <w:lvlText w:val="%1."/>
      <w:lvlJc w:val="left"/>
      <w:pPr>
        <w:ind w:left="720" w:hanging="360"/>
      </w:pPr>
    </w:lvl>
    <w:lvl w:ilvl="1">
      <w:start w:val="1"/>
      <w:numFmt w:val="decimal"/>
      <w:isLgl/>
      <w:lvlText w:val="%1.%2."/>
      <w:lvlJc w:val="left"/>
      <w:pPr>
        <w:ind w:left="64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17890A2A"/>
    <w:multiLevelType w:val="hybridMultilevel"/>
    <w:tmpl w:val="A8A68854"/>
    <w:lvl w:ilvl="0" w:tplc="4080F606">
      <w:start w:val="1"/>
      <w:numFmt w:val="decimal"/>
      <w:lvlText w:val="%1."/>
      <w:lvlJc w:val="left"/>
      <w:pPr>
        <w:ind w:left="720" w:hanging="360"/>
      </w:pPr>
    </w:lvl>
    <w:lvl w:ilvl="1" w:tplc="E78A5BC2">
      <w:start w:val="1"/>
      <w:numFmt w:val="lowerLetter"/>
      <w:lvlText w:val="%2."/>
      <w:lvlJc w:val="left"/>
      <w:pPr>
        <w:ind w:left="1440" w:hanging="360"/>
      </w:pPr>
    </w:lvl>
    <w:lvl w:ilvl="2" w:tplc="A6CEA462">
      <w:start w:val="1"/>
      <w:numFmt w:val="lowerRoman"/>
      <w:lvlText w:val="%3."/>
      <w:lvlJc w:val="right"/>
      <w:pPr>
        <w:ind w:left="2160" w:hanging="180"/>
      </w:pPr>
    </w:lvl>
    <w:lvl w:ilvl="3" w:tplc="B8C4C604">
      <w:start w:val="1"/>
      <w:numFmt w:val="decimal"/>
      <w:lvlText w:val="%4."/>
      <w:lvlJc w:val="left"/>
      <w:pPr>
        <w:ind w:left="2880" w:hanging="360"/>
      </w:pPr>
    </w:lvl>
    <w:lvl w:ilvl="4" w:tplc="147ADDB4">
      <w:start w:val="1"/>
      <w:numFmt w:val="lowerLetter"/>
      <w:lvlText w:val="%5."/>
      <w:lvlJc w:val="left"/>
      <w:pPr>
        <w:ind w:left="3600" w:hanging="360"/>
      </w:pPr>
    </w:lvl>
    <w:lvl w:ilvl="5" w:tplc="CAF84522">
      <w:start w:val="1"/>
      <w:numFmt w:val="lowerRoman"/>
      <w:lvlText w:val="%6."/>
      <w:lvlJc w:val="right"/>
      <w:pPr>
        <w:ind w:left="4320" w:hanging="180"/>
      </w:pPr>
    </w:lvl>
    <w:lvl w:ilvl="6" w:tplc="8C5628DE">
      <w:start w:val="1"/>
      <w:numFmt w:val="decimal"/>
      <w:lvlText w:val="%7."/>
      <w:lvlJc w:val="left"/>
      <w:pPr>
        <w:ind w:left="5040" w:hanging="360"/>
      </w:pPr>
    </w:lvl>
    <w:lvl w:ilvl="7" w:tplc="4E5EC682">
      <w:start w:val="1"/>
      <w:numFmt w:val="lowerLetter"/>
      <w:lvlText w:val="%8."/>
      <w:lvlJc w:val="left"/>
      <w:pPr>
        <w:ind w:left="5760" w:hanging="360"/>
      </w:pPr>
    </w:lvl>
    <w:lvl w:ilvl="8" w:tplc="ED128966">
      <w:start w:val="1"/>
      <w:numFmt w:val="lowerRoman"/>
      <w:lvlText w:val="%9."/>
      <w:lvlJc w:val="right"/>
      <w:pPr>
        <w:ind w:left="6480" w:hanging="180"/>
      </w:pPr>
    </w:lvl>
  </w:abstractNum>
  <w:abstractNum w:abstractNumId="21" w15:restartNumberingAfterBreak="0">
    <w:nsid w:val="17B94ED6"/>
    <w:multiLevelType w:val="multilevel"/>
    <w:tmpl w:val="230A899E"/>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17FD6857"/>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C4C36D6"/>
    <w:multiLevelType w:val="hybridMultilevel"/>
    <w:tmpl w:val="BAE8F52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1D590C8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06617D8"/>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start w:val="1"/>
      <w:numFmt w:val="lowerRoman"/>
      <w:lvlText w:val="%3."/>
      <w:lvlJc w:val="right"/>
      <w:pPr>
        <w:ind w:left="2160" w:hanging="180"/>
      </w:pPr>
    </w:lvl>
    <w:lvl w:ilvl="3" w:tplc="0B0AE7A0">
      <w:start w:val="1"/>
      <w:numFmt w:val="decimal"/>
      <w:lvlText w:val="%4."/>
      <w:lvlJc w:val="left"/>
      <w:pPr>
        <w:ind w:left="2880" w:hanging="360"/>
      </w:pPr>
    </w:lvl>
    <w:lvl w:ilvl="4" w:tplc="95B274DE">
      <w:start w:val="1"/>
      <w:numFmt w:val="lowerLetter"/>
      <w:lvlText w:val="%5."/>
      <w:lvlJc w:val="left"/>
      <w:pPr>
        <w:ind w:left="3600" w:hanging="360"/>
      </w:pPr>
    </w:lvl>
    <w:lvl w:ilvl="5" w:tplc="D7964658">
      <w:start w:val="1"/>
      <w:numFmt w:val="lowerRoman"/>
      <w:lvlText w:val="%6."/>
      <w:lvlJc w:val="right"/>
      <w:pPr>
        <w:ind w:left="4320" w:hanging="180"/>
      </w:pPr>
    </w:lvl>
    <w:lvl w:ilvl="6" w:tplc="EFBA5444">
      <w:start w:val="1"/>
      <w:numFmt w:val="decimal"/>
      <w:lvlText w:val="%7."/>
      <w:lvlJc w:val="left"/>
      <w:pPr>
        <w:ind w:left="5040" w:hanging="360"/>
      </w:pPr>
    </w:lvl>
    <w:lvl w:ilvl="7" w:tplc="314EFFB8">
      <w:start w:val="1"/>
      <w:numFmt w:val="lowerLetter"/>
      <w:lvlText w:val="%8."/>
      <w:lvlJc w:val="left"/>
      <w:pPr>
        <w:ind w:left="5760" w:hanging="360"/>
      </w:pPr>
    </w:lvl>
    <w:lvl w:ilvl="8" w:tplc="B9D0FF98">
      <w:start w:val="1"/>
      <w:numFmt w:val="lowerRoman"/>
      <w:lvlText w:val="%9."/>
      <w:lvlJc w:val="right"/>
      <w:pPr>
        <w:ind w:left="6480" w:hanging="180"/>
      </w:pPr>
    </w:lvl>
  </w:abstractNum>
  <w:abstractNum w:abstractNumId="27" w15:restartNumberingAfterBreak="0">
    <w:nsid w:val="20E36C33"/>
    <w:multiLevelType w:val="hybridMultilevel"/>
    <w:tmpl w:val="6E60F1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6926458"/>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0"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FD660DE"/>
    <w:multiLevelType w:val="hybridMultilevel"/>
    <w:tmpl w:val="F96A21DC"/>
    <w:lvl w:ilvl="0" w:tplc="1D709EF8">
      <w:start w:val="1"/>
      <w:numFmt w:val="decimal"/>
      <w:lvlText w:val="%1."/>
      <w:lvlJc w:val="left"/>
      <w:pPr>
        <w:ind w:left="938" w:hanging="360"/>
      </w:pPr>
      <w:rPr>
        <w:rFonts w:hint="default"/>
      </w:rPr>
    </w:lvl>
    <w:lvl w:ilvl="1" w:tplc="04260019" w:tentative="1">
      <w:start w:val="1"/>
      <w:numFmt w:val="lowerLetter"/>
      <w:lvlText w:val="%2."/>
      <w:lvlJc w:val="left"/>
      <w:pPr>
        <w:ind w:left="1658" w:hanging="360"/>
      </w:pPr>
    </w:lvl>
    <w:lvl w:ilvl="2" w:tplc="0426001B" w:tentative="1">
      <w:start w:val="1"/>
      <w:numFmt w:val="lowerRoman"/>
      <w:lvlText w:val="%3."/>
      <w:lvlJc w:val="right"/>
      <w:pPr>
        <w:ind w:left="2378" w:hanging="180"/>
      </w:pPr>
    </w:lvl>
    <w:lvl w:ilvl="3" w:tplc="0426000F" w:tentative="1">
      <w:start w:val="1"/>
      <w:numFmt w:val="decimal"/>
      <w:lvlText w:val="%4."/>
      <w:lvlJc w:val="left"/>
      <w:pPr>
        <w:ind w:left="3098" w:hanging="360"/>
      </w:pPr>
    </w:lvl>
    <w:lvl w:ilvl="4" w:tplc="04260019" w:tentative="1">
      <w:start w:val="1"/>
      <w:numFmt w:val="lowerLetter"/>
      <w:lvlText w:val="%5."/>
      <w:lvlJc w:val="left"/>
      <w:pPr>
        <w:ind w:left="3818" w:hanging="360"/>
      </w:pPr>
    </w:lvl>
    <w:lvl w:ilvl="5" w:tplc="0426001B" w:tentative="1">
      <w:start w:val="1"/>
      <w:numFmt w:val="lowerRoman"/>
      <w:lvlText w:val="%6."/>
      <w:lvlJc w:val="right"/>
      <w:pPr>
        <w:ind w:left="4538" w:hanging="180"/>
      </w:pPr>
    </w:lvl>
    <w:lvl w:ilvl="6" w:tplc="0426000F" w:tentative="1">
      <w:start w:val="1"/>
      <w:numFmt w:val="decimal"/>
      <w:lvlText w:val="%7."/>
      <w:lvlJc w:val="left"/>
      <w:pPr>
        <w:ind w:left="5258" w:hanging="360"/>
      </w:pPr>
    </w:lvl>
    <w:lvl w:ilvl="7" w:tplc="04260019" w:tentative="1">
      <w:start w:val="1"/>
      <w:numFmt w:val="lowerLetter"/>
      <w:lvlText w:val="%8."/>
      <w:lvlJc w:val="left"/>
      <w:pPr>
        <w:ind w:left="5978" w:hanging="360"/>
      </w:pPr>
    </w:lvl>
    <w:lvl w:ilvl="8" w:tplc="0426001B" w:tentative="1">
      <w:start w:val="1"/>
      <w:numFmt w:val="lowerRoman"/>
      <w:lvlText w:val="%9."/>
      <w:lvlJc w:val="right"/>
      <w:pPr>
        <w:ind w:left="6698" w:hanging="180"/>
      </w:pPr>
    </w:lvl>
  </w:abstractNum>
  <w:abstractNum w:abstractNumId="32" w15:restartNumberingAfterBreak="0">
    <w:nsid w:val="32D9608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33F0361B"/>
    <w:multiLevelType w:val="multilevel"/>
    <w:tmpl w:val="437EBB7E"/>
    <w:lvl w:ilvl="0">
      <w:start w:val="1"/>
      <w:numFmt w:val="decimal"/>
      <w:lvlText w:val="%1."/>
      <w:lvlJc w:val="left"/>
      <w:pPr>
        <w:ind w:left="360" w:hanging="360"/>
      </w:pPr>
      <w:rPr>
        <w:rFonts w:hint="default"/>
        <w:b w:val="0"/>
        <w:bCs/>
      </w:rPr>
    </w:lvl>
    <w:lvl w:ilvl="1">
      <w:start w:val="1"/>
      <w:numFmt w:val="decimal"/>
      <w:lvlText w:val="%1.%2."/>
      <w:lvlJc w:val="left"/>
      <w:pPr>
        <w:ind w:left="1284" w:hanging="360"/>
      </w:pPr>
      <w:rPr>
        <w:rFonts w:hint="default"/>
        <w:color w:val="auto"/>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4"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5" w15:restartNumberingAfterBreak="0">
    <w:nsid w:val="34752D52"/>
    <w:multiLevelType w:val="hybridMultilevel"/>
    <w:tmpl w:val="935E1998"/>
    <w:lvl w:ilvl="0" w:tplc="324CF21A">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55078F0"/>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91E6514"/>
    <w:multiLevelType w:val="hybridMultilevel"/>
    <w:tmpl w:val="F73AF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39DF69E6"/>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AE63725"/>
    <w:multiLevelType w:val="multilevel"/>
    <w:tmpl w:val="48043F0E"/>
    <w:lvl w:ilvl="0">
      <w:start w:val="1"/>
      <w:numFmt w:val="decimal"/>
      <w:lvlText w:val="%1."/>
      <w:lvlJc w:val="left"/>
      <w:pPr>
        <w:tabs>
          <w:tab w:val="num" w:pos="0"/>
        </w:tabs>
        <w:ind w:left="720"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3BD17664"/>
    <w:multiLevelType w:val="hybridMultilevel"/>
    <w:tmpl w:val="9B5C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2237C5"/>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start w:val="1"/>
      <w:numFmt w:val="lowerRoman"/>
      <w:lvlText w:val="%3."/>
      <w:lvlJc w:val="right"/>
      <w:pPr>
        <w:ind w:left="2160" w:hanging="180"/>
      </w:pPr>
    </w:lvl>
    <w:lvl w:ilvl="3" w:tplc="0B0AE7A0">
      <w:start w:val="1"/>
      <w:numFmt w:val="decimal"/>
      <w:lvlText w:val="%4."/>
      <w:lvlJc w:val="left"/>
      <w:pPr>
        <w:ind w:left="2880" w:hanging="360"/>
      </w:pPr>
    </w:lvl>
    <w:lvl w:ilvl="4" w:tplc="95B274DE">
      <w:start w:val="1"/>
      <w:numFmt w:val="lowerLetter"/>
      <w:lvlText w:val="%5."/>
      <w:lvlJc w:val="left"/>
      <w:pPr>
        <w:ind w:left="3600" w:hanging="360"/>
      </w:pPr>
    </w:lvl>
    <w:lvl w:ilvl="5" w:tplc="D7964658">
      <w:start w:val="1"/>
      <w:numFmt w:val="lowerRoman"/>
      <w:lvlText w:val="%6."/>
      <w:lvlJc w:val="right"/>
      <w:pPr>
        <w:ind w:left="4320" w:hanging="180"/>
      </w:pPr>
    </w:lvl>
    <w:lvl w:ilvl="6" w:tplc="EFBA5444">
      <w:start w:val="1"/>
      <w:numFmt w:val="decimal"/>
      <w:lvlText w:val="%7."/>
      <w:lvlJc w:val="left"/>
      <w:pPr>
        <w:ind w:left="5040" w:hanging="360"/>
      </w:pPr>
    </w:lvl>
    <w:lvl w:ilvl="7" w:tplc="314EFFB8">
      <w:start w:val="1"/>
      <w:numFmt w:val="lowerLetter"/>
      <w:lvlText w:val="%8."/>
      <w:lvlJc w:val="left"/>
      <w:pPr>
        <w:ind w:left="5760" w:hanging="360"/>
      </w:pPr>
    </w:lvl>
    <w:lvl w:ilvl="8" w:tplc="B9D0FF98">
      <w:start w:val="1"/>
      <w:numFmt w:val="lowerRoman"/>
      <w:lvlText w:val="%9."/>
      <w:lvlJc w:val="right"/>
      <w:pPr>
        <w:ind w:left="6480" w:hanging="180"/>
      </w:pPr>
    </w:lvl>
  </w:abstractNum>
  <w:abstractNum w:abstractNumId="43" w15:restartNumberingAfterBreak="0">
    <w:nsid w:val="3D385A73"/>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44" w15:restartNumberingAfterBreak="0">
    <w:nsid w:val="3DDA1085"/>
    <w:multiLevelType w:val="hybridMultilevel"/>
    <w:tmpl w:val="EB3C1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222581D"/>
    <w:multiLevelType w:val="hybridMultilevel"/>
    <w:tmpl w:val="6E60F1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5FB783D"/>
    <w:multiLevelType w:val="hybridMultilevel"/>
    <w:tmpl w:val="006C9E38"/>
    <w:lvl w:ilvl="0" w:tplc="0426000F">
      <w:start w:val="1"/>
      <w:numFmt w:val="decimal"/>
      <w:lvlText w:val="%1."/>
      <w:lvlJc w:val="left"/>
      <w:pPr>
        <w:ind w:left="1070" w:hanging="360"/>
      </w:p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9"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519C1B0D"/>
    <w:multiLevelType w:val="hybridMultilevel"/>
    <w:tmpl w:val="A8A68854"/>
    <w:lvl w:ilvl="0" w:tplc="4080F606">
      <w:start w:val="1"/>
      <w:numFmt w:val="decimal"/>
      <w:lvlText w:val="%1."/>
      <w:lvlJc w:val="left"/>
      <w:pPr>
        <w:ind w:left="720" w:hanging="360"/>
      </w:pPr>
    </w:lvl>
    <w:lvl w:ilvl="1" w:tplc="E78A5BC2">
      <w:start w:val="1"/>
      <w:numFmt w:val="lowerLetter"/>
      <w:lvlText w:val="%2."/>
      <w:lvlJc w:val="left"/>
      <w:pPr>
        <w:ind w:left="1440" w:hanging="360"/>
      </w:pPr>
    </w:lvl>
    <w:lvl w:ilvl="2" w:tplc="A6CEA462">
      <w:start w:val="1"/>
      <w:numFmt w:val="lowerRoman"/>
      <w:lvlText w:val="%3."/>
      <w:lvlJc w:val="right"/>
      <w:pPr>
        <w:ind w:left="2160" w:hanging="180"/>
      </w:pPr>
    </w:lvl>
    <w:lvl w:ilvl="3" w:tplc="B8C4C604">
      <w:start w:val="1"/>
      <w:numFmt w:val="decimal"/>
      <w:lvlText w:val="%4."/>
      <w:lvlJc w:val="left"/>
      <w:pPr>
        <w:ind w:left="2880" w:hanging="360"/>
      </w:pPr>
    </w:lvl>
    <w:lvl w:ilvl="4" w:tplc="147ADDB4">
      <w:start w:val="1"/>
      <w:numFmt w:val="lowerLetter"/>
      <w:lvlText w:val="%5."/>
      <w:lvlJc w:val="left"/>
      <w:pPr>
        <w:ind w:left="3600" w:hanging="360"/>
      </w:pPr>
    </w:lvl>
    <w:lvl w:ilvl="5" w:tplc="CAF84522">
      <w:start w:val="1"/>
      <w:numFmt w:val="lowerRoman"/>
      <w:lvlText w:val="%6."/>
      <w:lvlJc w:val="right"/>
      <w:pPr>
        <w:ind w:left="4320" w:hanging="180"/>
      </w:pPr>
    </w:lvl>
    <w:lvl w:ilvl="6" w:tplc="8C5628DE">
      <w:start w:val="1"/>
      <w:numFmt w:val="decimal"/>
      <w:lvlText w:val="%7."/>
      <w:lvlJc w:val="left"/>
      <w:pPr>
        <w:ind w:left="5040" w:hanging="360"/>
      </w:pPr>
    </w:lvl>
    <w:lvl w:ilvl="7" w:tplc="4E5EC682">
      <w:start w:val="1"/>
      <w:numFmt w:val="lowerLetter"/>
      <w:lvlText w:val="%8."/>
      <w:lvlJc w:val="left"/>
      <w:pPr>
        <w:ind w:left="5760" w:hanging="360"/>
      </w:pPr>
    </w:lvl>
    <w:lvl w:ilvl="8" w:tplc="ED128966">
      <w:start w:val="1"/>
      <w:numFmt w:val="lowerRoman"/>
      <w:lvlText w:val="%9."/>
      <w:lvlJc w:val="right"/>
      <w:pPr>
        <w:ind w:left="6480" w:hanging="180"/>
      </w:pPr>
    </w:lvl>
  </w:abstractNum>
  <w:abstractNum w:abstractNumId="51"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C6845CA"/>
    <w:multiLevelType w:val="hybridMultilevel"/>
    <w:tmpl w:val="D14A9F48"/>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D526F57"/>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3C135F9"/>
    <w:multiLevelType w:val="hybridMultilevel"/>
    <w:tmpl w:val="BAE8F52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666C7F29"/>
    <w:multiLevelType w:val="multilevel"/>
    <w:tmpl w:val="609225B4"/>
    <w:lvl w:ilvl="0">
      <w:start w:val="1"/>
      <w:numFmt w:val="decimal"/>
      <w:lvlText w:val="%1."/>
      <w:lvlJc w:val="left"/>
      <w:pPr>
        <w:ind w:left="720" w:hanging="360"/>
      </w:pPr>
      <w:rPr>
        <w:rFonts w:hint="default"/>
      </w:rPr>
    </w:lvl>
    <w:lvl w:ilvl="1">
      <w:start w:val="1"/>
      <w:numFmt w:val="decimal"/>
      <w:isLgl/>
      <w:lvlText w:val="%1.%2."/>
      <w:lvlJc w:val="left"/>
      <w:pPr>
        <w:ind w:left="877" w:hanging="48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56" w15:restartNumberingAfterBreak="0">
    <w:nsid w:val="66D24575"/>
    <w:multiLevelType w:val="hybridMultilevel"/>
    <w:tmpl w:val="A8A68854"/>
    <w:lvl w:ilvl="0" w:tplc="4080F606">
      <w:start w:val="1"/>
      <w:numFmt w:val="decimal"/>
      <w:lvlText w:val="%1."/>
      <w:lvlJc w:val="left"/>
      <w:pPr>
        <w:ind w:left="720" w:hanging="360"/>
      </w:pPr>
    </w:lvl>
    <w:lvl w:ilvl="1" w:tplc="E78A5BC2">
      <w:start w:val="1"/>
      <w:numFmt w:val="lowerLetter"/>
      <w:lvlText w:val="%2."/>
      <w:lvlJc w:val="left"/>
      <w:pPr>
        <w:ind w:left="1440" w:hanging="360"/>
      </w:pPr>
    </w:lvl>
    <w:lvl w:ilvl="2" w:tplc="A6CEA462">
      <w:start w:val="1"/>
      <w:numFmt w:val="lowerRoman"/>
      <w:lvlText w:val="%3."/>
      <w:lvlJc w:val="right"/>
      <w:pPr>
        <w:ind w:left="2160" w:hanging="180"/>
      </w:pPr>
    </w:lvl>
    <w:lvl w:ilvl="3" w:tplc="B8C4C604">
      <w:start w:val="1"/>
      <w:numFmt w:val="decimal"/>
      <w:lvlText w:val="%4."/>
      <w:lvlJc w:val="left"/>
      <w:pPr>
        <w:ind w:left="2880" w:hanging="360"/>
      </w:pPr>
    </w:lvl>
    <w:lvl w:ilvl="4" w:tplc="147ADDB4">
      <w:start w:val="1"/>
      <w:numFmt w:val="lowerLetter"/>
      <w:lvlText w:val="%5."/>
      <w:lvlJc w:val="left"/>
      <w:pPr>
        <w:ind w:left="3600" w:hanging="360"/>
      </w:pPr>
    </w:lvl>
    <w:lvl w:ilvl="5" w:tplc="CAF84522">
      <w:start w:val="1"/>
      <w:numFmt w:val="lowerRoman"/>
      <w:lvlText w:val="%6."/>
      <w:lvlJc w:val="right"/>
      <w:pPr>
        <w:ind w:left="4320" w:hanging="180"/>
      </w:pPr>
    </w:lvl>
    <w:lvl w:ilvl="6" w:tplc="8C5628DE">
      <w:start w:val="1"/>
      <w:numFmt w:val="decimal"/>
      <w:lvlText w:val="%7."/>
      <w:lvlJc w:val="left"/>
      <w:pPr>
        <w:ind w:left="5040" w:hanging="360"/>
      </w:pPr>
    </w:lvl>
    <w:lvl w:ilvl="7" w:tplc="4E5EC682">
      <w:start w:val="1"/>
      <w:numFmt w:val="lowerLetter"/>
      <w:lvlText w:val="%8."/>
      <w:lvlJc w:val="left"/>
      <w:pPr>
        <w:ind w:left="5760" w:hanging="360"/>
      </w:pPr>
    </w:lvl>
    <w:lvl w:ilvl="8" w:tplc="ED128966">
      <w:start w:val="1"/>
      <w:numFmt w:val="lowerRoman"/>
      <w:lvlText w:val="%9."/>
      <w:lvlJc w:val="right"/>
      <w:pPr>
        <w:ind w:left="6480" w:hanging="180"/>
      </w:pPr>
    </w:lvl>
  </w:abstractNum>
  <w:abstractNum w:abstractNumId="57"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59" w15:restartNumberingAfterBreak="0">
    <w:nsid w:val="689318A8"/>
    <w:multiLevelType w:val="hybridMultilevel"/>
    <w:tmpl w:val="6EEA641A"/>
    <w:lvl w:ilvl="0" w:tplc="0409000F">
      <w:start w:val="1"/>
      <w:numFmt w:val="decimal"/>
      <w:lvlText w:val="%1."/>
      <w:lvlJc w:val="left"/>
      <w:pPr>
        <w:tabs>
          <w:tab w:val="num" w:pos="502"/>
        </w:tabs>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0" w15:restartNumberingAfterBreak="0">
    <w:nsid w:val="68960771"/>
    <w:multiLevelType w:val="hybridMultilevel"/>
    <w:tmpl w:val="3B3E20A2"/>
    <w:lvl w:ilvl="0" w:tplc="3D704B58">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61" w15:restartNumberingAfterBreak="0">
    <w:nsid w:val="6A0517A8"/>
    <w:multiLevelType w:val="hybridMultilevel"/>
    <w:tmpl w:val="F73AF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38234E"/>
    <w:multiLevelType w:val="multilevel"/>
    <w:tmpl w:val="108C4826"/>
    <w:lvl w:ilvl="0">
      <w:start w:val="1"/>
      <w:numFmt w:val="decimal"/>
      <w:lvlText w:val="%1."/>
      <w:lvlJc w:val="left"/>
      <w:pPr>
        <w:ind w:left="720" w:hanging="360"/>
      </w:pPr>
    </w:lvl>
    <w:lvl w:ilvl="1">
      <w:start w:val="1"/>
      <w:numFmt w:val="decimal"/>
      <w:isLgl/>
      <w:lvlText w:val="%1.%2."/>
      <w:lvlJc w:val="left"/>
      <w:pPr>
        <w:ind w:left="64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3" w15:restartNumberingAfterBreak="0">
    <w:nsid w:val="6C9E4792"/>
    <w:multiLevelType w:val="hybridMultilevel"/>
    <w:tmpl w:val="A8A68854"/>
    <w:lvl w:ilvl="0" w:tplc="4080F606">
      <w:start w:val="1"/>
      <w:numFmt w:val="decimal"/>
      <w:lvlText w:val="%1."/>
      <w:lvlJc w:val="left"/>
      <w:pPr>
        <w:ind w:left="720" w:hanging="360"/>
      </w:pPr>
    </w:lvl>
    <w:lvl w:ilvl="1" w:tplc="E78A5BC2">
      <w:start w:val="1"/>
      <w:numFmt w:val="lowerLetter"/>
      <w:lvlText w:val="%2."/>
      <w:lvlJc w:val="left"/>
      <w:pPr>
        <w:ind w:left="1440" w:hanging="360"/>
      </w:pPr>
    </w:lvl>
    <w:lvl w:ilvl="2" w:tplc="A6CEA462">
      <w:start w:val="1"/>
      <w:numFmt w:val="lowerRoman"/>
      <w:lvlText w:val="%3."/>
      <w:lvlJc w:val="right"/>
      <w:pPr>
        <w:ind w:left="2160" w:hanging="180"/>
      </w:pPr>
    </w:lvl>
    <w:lvl w:ilvl="3" w:tplc="B8C4C604">
      <w:start w:val="1"/>
      <w:numFmt w:val="decimal"/>
      <w:lvlText w:val="%4."/>
      <w:lvlJc w:val="left"/>
      <w:pPr>
        <w:ind w:left="2880" w:hanging="360"/>
      </w:pPr>
    </w:lvl>
    <w:lvl w:ilvl="4" w:tplc="147ADDB4">
      <w:start w:val="1"/>
      <w:numFmt w:val="lowerLetter"/>
      <w:lvlText w:val="%5."/>
      <w:lvlJc w:val="left"/>
      <w:pPr>
        <w:ind w:left="3600" w:hanging="360"/>
      </w:pPr>
    </w:lvl>
    <w:lvl w:ilvl="5" w:tplc="CAF84522">
      <w:start w:val="1"/>
      <w:numFmt w:val="lowerRoman"/>
      <w:lvlText w:val="%6."/>
      <w:lvlJc w:val="right"/>
      <w:pPr>
        <w:ind w:left="4320" w:hanging="180"/>
      </w:pPr>
    </w:lvl>
    <w:lvl w:ilvl="6" w:tplc="8C5628DE">
      <w:start w:val="1"/>
      <w:numFmt w:val="decimal"/>
      <w:lvlText w:val="%7."/>
      <w:lvlJc w:val="left"/>
      <w:pPr>
        <w:ind w:left="5040" w:hanging="360"/>
      </w:pPr>
    </w:lvl>
    <w:lvl w:ilvl="7" w:tplc="4E5EC682">
      <w:start w:val="1"/>
      <w:numFmt w:val="lowerLetter"/>
      <w:lvlText w:val="%8."/>
      <w:lvlJc w:val="left"/>
      <w:pPr>
        <w:ind w:left="5760" w:hanging="360"/>
      </w:pPr>
    </w:lvl>
    <w:lvl w:ilvl="8" w:tplc="ED128966">
      <w:start w:val="1"/>
      <w:numFmt w:val="lowerRoman"/>
      <w:lvlText w:val="%9."/>
      <w:lvlJc w:val="right"/>
      <w:pPr>
        <w:ind w:left="6480" w:hanging="180"/>
      </w:pPr>
    </w:lvl>
  </w:abstractNum>
  <w:abstractNum w:abstractNumId="64" w15:restartNumberingAfterBreak="0">
    <w:nsid w:val="6D9D7C85"/>
    <w:multiLevelType w:val="hybridMultilevel"/>
    <w:tmpl w:val="8B9A2DF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5" w15:restartNumberingAfterBreak="0">
    <w:nsid w:val="6DB57703"/>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6E737A44"/>
    <w:multiLevelType w:val="hybridMultilevel"/>
    <w:tmpl w:val="3B3E20A2"/>
    <w:lvl w:ilvl="0" w:tplc="3D704B58">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67" w15:restartNumberingAfterBreak="0">
    <w:nsid w:val="71DF37CF"/>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8" w15:restartNumberingAfterBreak="0">
    <w:nsid w:val="722075D7"/>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735D0C1F"/>
    <w:multiLevelType w:val="multilevel"/>
    <w:tmpl w:val="4948B1E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3852CF"/>
    <w:multiLevelType w:val="hybridMultilevel"/>
    <w:tmpl w:val="64B8616A"/>
    <w:lvl w:ilvl="0" w:tplc="A94E8D30">
      <w:start w:val="1"/>
      <w:numFmt w:val="decimal"/>
      <w:lvlText w:val="%1."/>
      <w:lvlJc w:val="left"/>
      <w:pPr>
        <w:ind w:left="720" w:hanging="360"/>
      </w:pPr>
      <w:rPr>
        <w:rFonts w:ascii="Times New Roman" w:eastAsia="Calibri" w:hAnsi="Times New Roman" w:cs="Times New Roman" w:hint="default"/>
      </w:r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71"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2" w15:restartNumberingAfterBreak="0">
    <w:nsid w:val="772055CF"/>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3"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4" w15:restartNumberingAfterBreak="0">
    <w:nsid w:val="7BDA28A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5" w15:restartNumberingAfterBreak="0">
    <w:nsid w:val="7C2904F0"/>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9"/>
  </w:num>
  <w:num w:numId="2">
    <w:abstractNumId w:val="9"/>
  </w:num>
  <w:num w:numId="3">
    <w:abstractNumId w:val="27"/>
  </w:num>
  <w:num w:numId="4">
    <w:abstractNumId w:val="46"/>
  </w:num>
  <w:num w:numId="5">
    <w:abstractNumId w:val="31"/>
  </w:num>
  <w:num w:numId="6">
    <w:abstractNumId w:val="14"/>
  </w:num>
  <w:num w:numId="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3"/>
  </w:num>
  <w:num w:numId="12">
    <w:abstractNumId w:val="2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7"/>
  </w:num>
  <w:num w:numId="19">
    <w:abstractNumId w:val="45"/>
  </w:num>
  <w:num w:numId="20">
    <w:abstractNumId w:val="21"/>
  </w:num>
  <w:num w:numId="21">
    <w:abstractNumId w:val="54"/>
  </w:num>
  <w:num w:numId="22">
    <w:abstractNumId w:val="23"/>
  </w:num>
  <w:num w:numId="23">
    <w:abstractNumId w:val="40"/>
  </w:num>
  <w:num w:numId="24">
    <w:abstractNumId w:val="74"/>
  </w:num>
  <w:num w:numId="25">
    <w:abstractNumId w:val="29"/>
  </w:num>
  <w:num w:numId="26">
    <w:abstractNumId w:val="25"/>
  </w:num>
  <w:num w:numId="27">
    <w:abstractNumId w:val="35"/>
  </w:num>
  <w:num w:numId="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2"/>
  </w:num>
  <w:num w:numId="31">
    <w:abstractNumId w:val="4"/>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53"/>
  </w:num>
  <w:num w:numId="39">
    <w:abstractNumId w:val="8"/>
  </w:num>
  <w:num w:numId="40">
    <w:abstractNumId w:val="28"/>
  </w:num>
  <w:num w:numId="41">
    <w:abstractNumId w:val="60"/>
  </w:num>
  <w:num w:numId="42">
    <w:abstractNumId w:val="66"/>
  </w:num>
  <w:num w:numId="43">
    <w:abstractNumId w:val="37"/>
  </w:num>
  <w:num w:numId="44">
    <w:abstractNumId w:val="61"/>
  </w:num>
  <w:num w:numId="45">
    <w:abstractNumId w:val="17"/>
  </w:num>
  <w:num w:numId="46">
    <w:abstractNumId w:val="70"/>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57"/>
  </w:num>
  <w:num w:numId="50">
    <w:abstractNumId w:val="11"/>
  </w:num>
  <w:num w:numId="5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num>
  <w:num w:numId="53">
    <w:abstractNumId w:val="3"/>
  </w:num>
  <w:num w:numId="54">
    <w:abstractNumId w:val="18"/>
  </w:num>
  <w:num w:numId="55">
    <w:abstractNumId w:val="47"/>
  </w:num>
  <w:num w:numId="56">
    <w:abstractNumId w:val="75"/>
  </w:num>
  <w:num w:numId="57">
    <w:abstractNumId w:val="52"/>
  </w:num>
  <w:num w:numId="58">
    <w:abstractNumId w:val="39"/>
  </w:num>
  <w:num w:numId="59">
    <w:abstractNumId w:val="36"/>
  </w:num>
  <w:num w:numId="60">
    <w:abstractNumId w:val="67"/>
  </w:num>
  <w:num w:numId="61">
    <w:abstractNumId w:val="24"/>
  </w:num>
  <w:num w:numId="62">
    <w:abstractNumId w:val="49"/>
  </w:num>
  <w:num w:numId="63">
    <w:abstractNumId w:val="68"/>
  </w:num>
  <w:num w:numId="64">
    <w:abstractNumId w:val="32"/>
  </w:num>
  <w:num w:numId="65">
    <w:abstractNumId w:val="22"/>
  </w:num>
  <w:num w:numId="66">
    <w:abstractNumId w:val="30"/>
  </w:num>
  <w:num w:numId="67">
    <w:abstractNumId w:val="13"/>
  </w:num>
  <w:num w:numId="68">
    <w:abstractNumId w:val="33"/>
  </w:num>
  <w:num w:numId="69">
    <w:abstractNumId w:val="55"/>
  </w:num>
  <w:num w:numId="70">
    <w:abstractNumId w:val="51"/>
  </w:num>
  <w:num w:numId="71">
    <w:abstractNumId w:val="34"/>
    <w:lvlOverride w:ilvl="0">
      <w:startOverride w:val="1"/>
    </w:lvlOverride>
    <w:lvlOverride w:ilvl="1"/>
    <w:lvlOverride w:ilvl="2"/>
    <w:lvlOverride w:ilvl="3"/>
    <w:lvlOverride w:ilvl="4"/>
    <w:lvlOverride w:ilvl="5"/>
    <w:lvlOverride w:ilvl="6"/>
    <w:lvlOverride w:ilvl="7"/>
    <w:lvlOverride w:ilvl="8"/>
  </w:num>
  <w:num w:numId="72">
    <w:abstractNumId w:val="48"/>
  </w:num>
  <w:num w:numId="73">
    <w:abstractNumId w:val="38"/>
  </w:num>
  <w:num w:numId="74">
    <w:abstractNumId w:val="6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AD1"/>
    <w:rsid w:val="00002B31"/>
    <w:rsid w:val="00003236"/>
    <w:rsid w:val="0000351F"/>
    <w:rsid w:val="0000373E"/>
    <w:rsid w:val="00003BD3"/>
    <w:rsid w:val="00003F29"/>
    <w:rsid w:val="000044A0"/>
    <w:rsid w:val="00004FF2"/>
    <w:rsid w:val="000057C0"/>
    <w:rsid w:val="000058ED"/>
    <w:rsid w:val="00005A6A"/>
    <w:rsid w:val="00005ABF"/>
    <w:rsid w:val="00005BC7"/>
    <w:rsid w:val="00005F43"/>
    <w:rsid w:val="00005FA2"/>
    <w:rsid w:val="00006FF9"/>
    <w:rsid w:val="000079A5"/>
    <w:rsid w:val="00007DF2"/>
    <w:rsid w:val="0001017C"/>
    <w:rsid w:val="00010656"/>
    <w:rsid w:val="000109FE"/>
    <w:rsid w:val="00010C93"/>
    <w:rsid w:val="000115E6"/>
    <w:rsid w:val="000116E0"/>
    <w:rsid w:val="000117FE"/>
    <w:rsid w:val="00011F8A"/>
    <w:rsid w:val="00012639"/>
    <w:rsid w:val="00012D21"/>
    <w:rsid w:val="00013F52"/>
    <w:rsid w:val="00015178"/>
    <w:rsid w:val="00015207"/>
    <w:rsid w:val="00015300"/>
    <w:rsid w:val="00015473"/>
    <w:rsid w:val="00015A2C"/>
    <w:rsid w:val="0001628A"/>
    <w:rsid w:val="000162A6"/>
    <w:rsid w:val="00016352"/>
    <w:rsid w:val="00016947"/>
    <w:rsid w:val="0001696C"/>
    <w:rsid w:val="0001700C"/>
    <w:rsid w:val="000171BD"/>
    <w:rsid w:val="000171FC"/>
    <w:rsid w:val="000172E6"/>
    <w:rsid w:val="000173B6"/>
    <w:rsid w:val="00021586"/>
    <w:rsid w:val="000228E0"/>
    <w:rsid w:val="00022C4B"/>
    <w:rsid w:val="00022D1F"/>
    <w:rsid w:val="0002335D"/>
    <w:rsid w:val="000233B0"/>
    <w:rsid w:val="0002353C"/>
    <w:rsid w:val="00023588"/>
    <w:rsid w:val="00024632"/>
    <w:rsid w:val="00024C2C"/>
    <w:rsid w:val="00024FBE"/>
    <w:rsid w:val="000250D9"/>
    <w:rsid w:val="000254E7"/>
    <w:rsid w:val="00025522"/>
    <w:rsid w:val="000259C4"/>
    <w:rsid w:val="00025AAC"/>
    <w:rsid w:val="00025C7E"/>
    <w:rsid w:val="00026B19"/>
    <w:rsid w:val="00026EBB"/>
    <w:rsid w:val="00027216"/>
    <w:rsid w:val="00027871"/>
    <w:rsid w:val="00027AC1"/>
    <w:rsid w:val="00027F7B"/>
    <w:rsid w:val="00030426"/>
    <w:rsid w:val="00030534"/>
    <w:rsid w:val="00030BAF"/>
    <w:rsid w:val="00030DC6"/>
    <w:rsid w:val="00030E2D"/>
    <w:rsid w:val="0003224F"/>
    <w:rsid w:val="00032629"/>
    <w:rsid w:val="00032B83"/>
    <w:rsid w:val="00032BE6"/>
    <w:rsid w:val="000333FE"/>
    <w:rsid w:val="00033549"/>
    <w:rsid w:val="000335E0"/>
    <w:rsid w:val="0003371B"/>
    <w:rsid w:val="0003455D"/>
    <w:rsid w:val="000349A5"/>
    <w:rsid w:val="00034AA9"/>
    <w:rsid w:val="00035554"/>
    <w:rsid w:val="000366D9"/>
    <w:rsid w:val="00036847"/>
    <w:rsid w:val="00037566"/>
    <w:rsid w:val="00037FB2"/>
    <w:rsid w:val="00037FBF"/>
    <w:rsid w:val="000403DB"/>
    <w:rsid w:val="000405B1"/>
    <w:rsid w:val="00040BCD"/>
    <w:rsid w:val="000418E5"/>
    <w:rsid w:val="00041907"/>
    <w:rsid w:val="000419E9"/>
    <w:rsid w:val="00041A77"/>
    <w:rsid w:val="00041CEE"/>
    <w:rsid w:val="00041E75"/>
    <w:rsid w:val="0004213E"/>
    <w:rsid w:val="0004262C"/>
    <w:rsid w:val="000426AA"/>
    <w:rsid w:val="00042F96"/>
    <w:rsid w:val="00043258"/>
    <w:rsid w:val="00043450"/>
    <w:rsid w:val="00043C9D"/>
    <w:rsid w:val="00043D2B"/>
    <w:rsid w:val="0004444A"/>
    <w:rsid w:val="00044748"/>
    <w:rsid w:val="00044C51"/>
    <w:rsid w:val="0004566A"/>
    <w:rsid w:val="000457A6"/>
    <w:rsid w:val="00045FBE"/>
    <w:rsid w:val="0004681C"/>
    <w:rsid w:val="00046827"/>
    <w:rsid w:val="00046B07"/>
    <w:rsid w:val="00046D9A"/>
    <w:rsid w:val="0004734E"/>
    <w:rsid w:val="0004757F"/>
    <w:rsid w:val="0004789A"/>
    <w:rsid w:val="000478F0"/>
    <w:rsid w:val="00047CD0"/>
    <w:rsid w:val="00047EEC"/>
    <w:rsid w:val="000500CA"/>
    <w:rsid w:val="00050141"/>
    <w:rsid w:val="000502C9"/>
    <w:rsid w:val="00050771"/>
    <w:rsid w:val="0005087C"/>
    <w:rsid w:val="00050B0B"/>
    <w:rsid w:val="00051255"/>
    <w:rsid w:val="0005156C"/>
    <w:rsid w:val="0005206E"/>
    <w:rsid w:val="0005207E"/>
    <w:rsid w:val="00052142"/>
    <w:rsid w:val="0005253A"/>
    <w:rsid w:val="00052747"/>
    <w:rsid w:val="00052907"/>
    <w:rsid w:val="00052B63"/>
    <w:rsid w:val="00052C6B"/>
    <w:rsid w:val="00053124"/>
    <w:rsid w:val="000531F7"/>
    <w:rsid w:val="00053253"/>
    <w:rsid w:val="000532A7"/>
    <w:rsid w:val="000536C3"/>
    <w:rsid w:val="00053765"/>
    <w:rsid w:val="00053FB6"/>
    <w:rsid w:val="000546F5"/>
    <w:rsid w:val="00054D45"/>
    <w:rsid w:val="00054EF6"/>
    <w:rsid w:val="000554FB"/>
    <w:rsid w:val="0005570E"/>
    <w:rsid w:val="00056A9F"/>
    <w:rsid w:val="00056AD3"/>
    <w:rsid w:val="00056E0F"/>
    <w:rsid w:val="00057B47"/>
    <w:rsid w:val="00057D1B"/>
    <w:rsid w:val="00057FA1"/>
    <w:rsid w:val="00060057"/>
    <w:rsid w:val="000607F0"/>
    <w:rsid w:val="000609EC"/>
    <w:rsid w:val="00060BB2"/>
    <w:rsid w:val="00060FBB"/>
    <w:rsid w:val="0006118A"/>
    <w:rsid w:val="0006133C"/>
    <w:rsid w:val="00061A31"/>
    <w:rsid w:val="00061E62"/>
    <w:rsid w:val="000625AF"/>
    <w:rsid w:val="00062C78"/>
    <w:rsid w:val="00063DC4"/>
    <w:rsid w:val="000644CA"/>
    <w:rsid w:val="0006463F"/>
    <w:rsid w:val="00064C64"/>
    <w:rsid w:val="0006532D"/>
    <w:rsid w:val="000657FF"/>
    <w:rsid w:val="0006581A"/>
    <w:rsid w:val="00065988"/>
    <w:rsid w:val="00065CBA"/>
    <w:rsid w:val="00065DB5"/>
    <w:rsid w:val="000667FA"/>
    <w:rsid w:val="00066DA9"/>
    <w:rsid w:val="00067306"/>
    <w:rsid w:val="00067EBC"/>
    <w:rsid w:val="0007052B"/>
    <w:rsid w:val="00070BB3"/>
    <w:rsid w:val="00070CB5"/>
    <w:rsid w:val="00071161"/>
    <w:rsid w:val="00071255"/>
    <w:rsid w:val="00071457"/>
    <w:rsid w:val="000714D3"/>
    <w:rsid w:val="000716D4"/>
    <w:rsid w:val="0007195D"/>
    <w:rsid w:val="00071F88"/>
    <w:rsid w:val="00072D40"/>
    <w:rsid w:val="000733A3"/>
    <w:rsid w:val="000733EA"/>
    <w:rsid w:val="0007351B"/>
    <w:rsid w:val="00073654"/>
    <w:rsid w:val="0007393A"/>
    <w:rsid w:val="00073BE6"/>
    <w:rsid w:val="00073C9B"/>
    <w:rsid w:val="0007425C"/>
    <w:rsid w:val="0007444D"/>
    <w:rsid w:val="000748BC"/>
    <w:rsid w:val="000749F2"/>
    <w:rsid w:val="00074EC6"/>
    <w:rsid w:val="000750F8"/>
    <w:rsid w:val="000756C2"/>
    <w:rsid w:val="0007578D"/>
    <w:rsid w:val="00075AE7"/>
    <w:rsid w:val="0007668D"/>
    <w:rsid w:val="00076771"/>
    <w:rsid w:val="000772B2"/>
    <w:rsid w:val="0007771A"/>
    <w:rsid w:val="00080047"/>
    <w:rsid w:val="00080336"/>
    <w:rsid w:val="00080698"/>
    <w:rsid w:val="00080973"/>
    <w:rsid w:val="0008154D"/>
    <w:rsid w:val="000815C7"/>
    <w:rsid w:val="000816C8"/>
    <w:rsid w:val="00081A66"/>
    <w:rsid w:val="00081C0B"/>
    <w:rsid w:val="00081CCB"/>
    <w:rsid w:val="00082248"/>
    <w:rsid w:val="000823E9"/>
    <w:rsid w:val="000824FA"/>
    <w:rsid w:val="000829BA"/>
    <w:rsid w:val="00082A14"/>
    <w:rsid w:val="00082B9B"/>
    <w:rsid w:val="00082BC2"/>
    <w:rsid w:val="00082D64"/>
    <w:rsid w:val="0008302D"/>
    <w:rsid w:val="000836EA"/>
    <w:rsid w:val="0008395E"/>
    <w:rsid w:val="000845D0"/>
    <w:rsid w:val="000846BC"/>
    <w:rsid w:val="000846D8"/>
    <w:rsid w:val="000848D7"/>
    <w:rsid w:val="00084AF2"/>
    <w:rsid w:val="00085001"/>
    <w:rsid w:val="000850C1"/>
    <w:rsid w:val="00085275"/>
    <w:rsid w:val="000857FC"/>
    <w:rsid w:val="00085850"/>
    <w:rsid w:val="000859ED"/>
    <w:rsid w:val="00085C4C"/>
    <w:rsid w:val="000860DC"/>
    <w:rsid w:val="000865D7"/>
    <w:rsid w:val="000866F4"/>
    <w:rsid w:val="00086846"/>
    <w:rsid w:val="0008688F"/>
    <w:rsid w:val="00086C48"/>
    <w:rsid w:val="00086F1A"/>
    <w:rsid w:val="0008716D"/>
    <w:rsid w:val="00087D83"/>
    <w:rsid w:val="000902A4"/>
    <w:rsid w:val="0009089D"/>
    <w:rsid w:val="0009162D"/>
    <w:rsid w:val="0009171D"/>
    <w:rsid w:val="0009188B"/>
    <w:rsid w:val="00091E60"/>
    <w:rsid w:val="00091E93"/>
    <w:rsid w:val="000920C8"/>
    <w:rsid w:val="0009247C"/>
    <w:rsid w:val="00092522"/>
    <w:rsid w:val="00092BEF"/>
    <w:rsid w:val="00092DF6"/>
    <w:rsid w:val="00093351"/>
    <w:rsid w:val="0009388B"/>
    <w:rsid w:val="000938BF"/>
    <w:rsid w:val="00094267"/>
    <w:rsid w:val="00094BDD"/>
    <w:rsid w:val="00094D3B"/>
    <w:rsid w:val="00094F97"/>
    <w:rsid w:val="00096396"/>
    <w:rsid w:val="000965E9"/>
    <w:rsid w:val="00096D37"/>
    <w:rsid w:val="00096E55"/>
    <w:rsid w:val="000A067F"/>
    <w:rsid w:val="000A0773"/>
    <w:rsid w:val="000A096D"/>
    <w:rsid w:val="000A0BCC"/>
    <w:rsid w:val="000A0BE4"/>
    <w:rsid w:val="000A0D53"/>
    <w:rsid w:val="000A0F42"/>
    <w:rsid w:val="000A0FA8"/>
    <w:rsid w:val="000A1C70"/>
    <w:rsid w:val="000A216E"/>
    <w:rsid w:val="000A2203"/>
    <w:rsid w:val="000A22D6"/>
    <w:rsid w:val="000A3082"/>
    <w:rsid w:val="000A343E"/>
    <w:rsid w:val="000A3E17"/>
    <w:rsid w:val="000A3F36"/>
    <w:rsid w:val="000A4098"/>
    <w:rsid w:val="000A46A8"/>
    <w:rsid w:val="000A4A67"/>
    <w:rsid w:val="000A4A70"/>
    <w:rsid w:val="000A4B85"/>
    <w:rsid w:val="000A4ECF"/>
    <w:rsid w:val="000A4FAA"/>
    <w:rsid w:val="000A51E0"/>
    <w:rsid w:val="000A56C9"/>
    <w:rsid w:val="000A5798"/>
    <w:rsid w:val="000A5895"/>
    <w:rsid w:val="000A5ADC"/>
    <w:rsid w:val="000A7191"/>
    <w:rsid w:val="000A7251"/>
    <w:rsid w:val="000A74A9"/>
    <w:rsid w:val="000A75A1"/>
    <w:rsid w:val="000A7BAB"/>
    <w:rsid w:val="000A7ECF"/>
    <w:rsid w:val="000B00AE"/>
    <w:rsid w:val="000B0E51"/>
    <w:rsid w:val="000B123B"/>
    <w:rsid w:val="000B1D90"/>
    <w:rsid w:val="000B1D9A"/>
    <w:rsid w:val="000B25DF"/>
    <w:rsid w:val="000B28B7"/>
    <w:rsid w:val="000B2CD1"/>
    <w:rsid w:val="000B31C5"/>
    <w:rsid w:val="000B3489"/>
    <w:rsid w:val="000B38E3"/>
    <w:rsid w:val="000B40DD"/>
    <w:rsid w:val="000B415C"/>
    <w:rsid w:val="000B4320"/>
    <w:rsid w:val="000B49BA"/>
    <w:rsid w:val="000B4A6F"/>
    <w:rsid w:val="000B4B90"/>
    <w:rsid w:val="000B4D2F"/>
    <w:rsid w:val="000B4E1F"/>
    <w:rsid w:val="000B5239"/>
    <w:rsid w:val="000B5C86"/>
    <w:rsid w:val="000B6AAA"/>
    <w:rsid w:val="000B6C91"/>
    <w:rsid w:val="000B6CB5"/>
    <w:rsid w:val="000B714B"/>
    <w:rsid w:val="000B71FD"/>
    <w:rsid w:val="000B74B5"/>
    <w:rsid w:val="000B7504"/>
    <w:rsid w:val="000B771F"/>
    <w:rsid w:val="000B7972"/>
    <w:rsid w:val="000C050E"/>
    <w:rsid w:val="000C06D0"/>
    <w:rsid w:val="000C0962"/>
    <w:rsid w:val="000C0B13"/>
    <w:rsid w:val="000C0CC3"/>
    <w:rsid w:val="000C0F8D"/>
    <w:rsid w:val="000C159A"/>
    <w:rsid w:val="000C1D32"/>
    <w:rsid w:val="000C205D"/>
    <w:rsid w:val="000C22AE"/>
    <w:rsid w:val="000C27E1"/>
    <w:rsid w:val="000C28E6"/>
    <w:rsid w:val="000C294B"/>
    <w:rsid w:val="000C32F1"/>
    <w:rsid w:val="000C3328"/>
    <w:rsid w:val="000C3821"/>
    <w:rsid w:val="000C45FE"/>
    <w:rsid w:val="000C46B3"/>
    <w:rsid w:val="000C4C41"/>
    <w:rsid w:val="000C4EFC"/>
    <w:rsid w:val="000C4FDA"/>
    <w:rsid w:val="000C5A2F"/>
    <w:rsid w:val="000C5C3C"/>
    <w:rsid w:val="000C5D2E"/>
    <w:rsid w:val="000C5E38"/>
    <w:rsid w:val="000C5EC5"/>
    <w:rsid w:val="000C5FB3"/>
    <w:rsid w:val="000C6290"/>
    <w:rsid w:val="000C6BA7"/>
    <w:rsid w:val="000C6DB8"/>
    <w:rsid w:val="000C6DE7"/>
    <w:rsid w:val="000C705A"/>
    <w:rsid w:val="000C71EC"/>
    <w:rsid w:val="000C7735"/>
    <w:rsid w:val="000C775E"/>
    <w:rsid w:val="000C77D0"/>
    <w:rsid w:val="000C794C"/>
    <w:rsid w:val="000C7E38"/>
    <w:rsid w:val="000D05F8"/>
    <w:rsid w:val="000D07F7"/>
    <w:rsid w:val="000D083E"/>
    <w:rsid w:val="000D088A"/>
    <w:rsid w:val="000D0C03"/>
    <w:rsid w:val="000D0DBA"/>
    <w:rsid w:val="000D1058"/>
    <w:rsid w:val="000D15FF"/>
    <w:rsid w:val="000D164C"/>
    <w:rsid w:val="000D1865"/>
    <w:rsid w:val="000D1991"/>
    <w:rsid w:val="000D26AB"/>
    <w:rsid w:val="000D2DB5"/>
    <w:rsid w:val="000D30BB"/>
    <w:rsid w:val="000D325D"/>
    <w:rsid w:val="000D37D7"/>
    <w:rsid w:val="000D380A"/>
    <w:rsid w:val="000D4369"/>
    <w:rsid w:val="000D4530"/>
    <w:rsid w:val="000D537F"/>
    <w:rsid w:val="000D54DC"/>
    <w:rsid w:val="000D54E5"/>
    <w:rsid w:val="000D5D5F"/>
    <w:rsid w:val="000D643D"/>
    <w:rsid w:val="000D66BA"/>
    <w:rsid w:val="000D66DB"/>
    <w:rsid w:val="000D6FB5"/>
    <w:rsid w:val="000E042B"/>
    <w:rsid w:val="000E0615"/>
    <w:rsid w:val="000E0C6F"/>
    <w:rsid w:val="000E0DD1"/>
    <w:rsid w:val="000E10D9"/>
    <w:rsid w:val="000E195F"/>
    <w:rsid w:val="000E1A88"/>
    <w:rsid w:val="000E1AB7"/>
    <w:rsid w:val="000E1E8A"/>
    <w:rsid w:val="000E2D2B"/>
    <w:rsid w:val="000E2F9D"/>
    <w:rsid w:val="000E326F"/>
    <w:rsid w:val="000E37B3"/>
    <w:rsid w:val="000E4099"/>
    <w:rsid w:val="000E4489"/>
    <w:rsid w:val="000E4828"/>
    <w:rsid w:val="000E50F0"/>
    <w:rsid w:val="000E51C2"/>
    <w:rsid w:val="000E5218"/>
    <w:rsid w:val="000E53A9"/>
    <w:rsid w:val="000E5BA7"/>
    <w:rsid w:val="000E6B8C"/>
    <w:rsid w:val="000E6CC0"/>
    <w:rsid w:val="000E6EBA"/>
    <w:rsid w:val="000E709D"/>
    <w:rsid w:val="000E71AB"/>
    <w:rsid w:val="000E7830"/>
    <w:rsid w:val="000F0347"/>
    <w:rsid w:val="000F03BD"/>
    <w:rsid w:val="000F0A0B"/>
    <w:rsid w:val="000F0E19"/>
    <w:rsid w:val="000F0FE0"/>
    <w:rsid w:val="000F1240"/>
    <w:rsid w:val="000F14CB"/>
    <w:rsid w:val="000F14EE"/>
    <w:rsid w:val="000F1E1B"/>
    <w:rsid w:val="000F1FCB"/>
    <w:rsid w:val="000F2783"/>
    <w:rsid w:val="000F2F77"/>
    <w:rsid w:val="000F33CB"/>
    <w:rsid w:val="000F35B7"/>
    <w:rsid w:val="000F3DE9"/>
    <w:rsid w:val="000F4051"/>
    <w:rsid w:val="000F433A"/>
    <w:rsid w:val="000F4AD8"/>
    <w:rsid w:val="000F5AD4"/>
    <w:rsid w:val="000F625D"/>
    <w:rsid w:val="000F63DB"/>
    <w:rsid w:val="000F68B2"/>
    <w:rsid w:val="000F6987"/>
    <w:rsid w:val="000F6BC9"/>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DED"/>
    <w:rsid w:val="0010402E"/>
    <w:rsid w:val="00104049"/>
    <w:rsid w:val="00104720"/>
    <w:rsid w:val="00104BFA"/>
    <w:rsid w:val="00104CB4"/>
    <w:rsid w:val="001055C6"/>
    <w:rsid w:val="00105665"/>
    <w:rsid w:val="00105B06"/>
    <w:rsid w:val="00105B3E"/>
    <w:rsid w:val="00106409"/>
    <w:rsid w:val="00106902"/>
    <w:rsid w:val="001069FB"/>
    <w:rsid w:val="0010711B"/>
    <w:rsid w:val="001075CC"/>
    <w:rsid w:val="001077CC"/>
    <w:rsid w:val="00107A88"/>
    <w:rsid w:val="0011005E"/>
    <w:rsid w:val="00110582"/>
    <w:rsid w:val="001108E2"/>
    <w:rsid w:val="00110DB3"/>
    <w:rsid w:val="0011120C"/>
    <w:rsid w:val="001113AF"/>
    <w:rsid w:val="00111B4A"/>
    <w:rsid w:val="00111D24"/>
    <w:rsid w:val="0011252F"/>
    <w:rsid w:val="001128F4"/>
    <w:rsid w:val="00112F44"/>
    <w:rsid w:val="00112F81"/>
    <w:rsid w:val="001131A7"/>
    <w:rsid w:val="001136B9"/>
    <w:rsid w:val="00113892"/>
    <w:rsid w:val="00113FB6"/>
    <w:rsid w:val="001145B6"/>
    <w:rsid w:val="001147D8"/>
    <w:rsid w:val="001149DC"/>
    <w:rsid w:val="001152CF"/>
    <w:rsid w:val="001158E1"/>
    <w:rsid w:val="00115AEC"/>
    <w:rsid w:val="00115E55"/>
    <w:rsid w:val="00115F66"/>
    <w:rsid w:val="00116470"/>
    <w:rsid w:val="001166AC"/>
    <w:rsid w:val="00116A3A"/>
    <w:rsid w:val="00117526"/>
    <w:rsid w:val="001179BA"/>
    <w:rsid w:val="00117A45"/>
    <w:rsid w:val="00117AF9"/>
    <w:rsid w:val="001203E1"/>
    <w:rsid w:val="00120578"/>
    <w:rsid w:val="001208B8"/>
    <w:rsid w:val="0012094D"/>
    <w:rsid w:val="00120D5E"/>
    <w:rsid w:val="00120ED5"/>
    <w:rsid w:val="00120F5F"/>
    <w:rsid w:val="00121294"/>
    <w:rsid w:val="001216C2"/>
    <w:rsid w:val="001216CD"/>
    <w:rsid w:val="0012173B"/>
    <w:rsid w:val="00121990"/>
    <w:rsid w:val="00121D0E"/>
    <w:rsid w:val="001223F8"/>
    <w:rsid w:val="001230F5"/>
    <w:rsid w:val="00123192"/>
    <w:rsid w:val="0012354B"/>
    <w:rsid w:val="001238AF"/>
    <w:rsid w:val="00123EAC"/>
    <w:rsid w:val="00123EC4"/>
    <w:rsid w:val="00124576"/>
    <w:rsid w:val="001246F7"/>
    <w:rsid w:val="00124988"/>
    <w:rsid w:val="00125137"/>
    <w:rsid w:val="001252CD"/>
    <w:rsid w:val="001252EF"/>
    <w:rsid w:val="001253B2"/>
    <w:rsid w:val="00125E13"/>
    <w:rsid w:val="00126607"/>
    <w:rsid w:val="00126C5C"/>
    <w:rsid w:val="00126DC2"/>
    <w:rsid w:val="00126F7D"/>
    <w:rsid w:val="00127194"/>
    <w:rsid w:val="00127259"/>
    <w:rsid w:val="00127A46"/>
    <w:rsid w:val="00127AFB"/>
    <w:rsid w:val="00127B61"/>
    <w:rsid w:val="00127D77"/>
    <w:rsid w:val="00130657"/>
    <w:rsid w:val="00130D78"/>
    <w:rsid w:val="00130DD7"/>
    <w:rsid w:val="00131049"/>
    <w:rsid w:val="001319CA"/>
    <w:rsid w:val="00131D53"/>
    <w:rsid w:val="00131FE5"/>
    <w:rsid w:val="0013207D"/>
    <w:rsid w:val="0013222F"/>
    <w:rsid w:val="00132490"/>
    <w:rsid w:val="0013278D"/>
    <w:rsid w:val="00132DB2"/>
    <w:rsid w:val="00133137"/>
    <w:rsid w:val="001346B8"/>
    <w:rsid w:val="001351ED"/>
    <w:rsid w:val="00135560"/>
    <w:rsid w:val="0013576D"/>
    <w:rsid w:val="0013578A"/>
    <w:rsid w:val="00135EC3"/>
    <w:rsid w:val="00135F7B"/>
    <w:rsid w:val="00136238"/>
    <w:rsid w:val="00136871"/>
    <w:rsid w:val="001369B5"/>
    <w:rsid w:val="00136A56"/>
    <w:rsid w:val="00136BAD"/>
    <w:rsid w:val="00136E08"/>
    <w:rsid w:val="00136E65"/>
    <w:rsid w:val="001371B5"/>
    <w:rsid w:val="00137BED"/>
    <w:rsid w:val="00137D27"/>
    <w:rsid w:val="00137F78"/>
    <w:rsid w:val="00140070"/>
    <w:rsid w:val="00140379"/>
    <w:rsid w:val="00140855"/>
    <w:rsid w:val="001414C3"/>
    <w:rsid w:val="001414FA"/>
    <w:rsid w:val="00141717"/>
    <w:rsid w:val="00141F08"/>
    <w:rsid w:val="00142307"/>
    <w:rsid w:val="001427AC"/>
    <w:rsid w:val="00142AD8"/>
    <w:rsid w:val="00142C42"/>
    <w:rsid w:val="00143042"/>
    <w:rsid w:val="00143421"/>
    <w:rsid w:val="0014365E"/>
    <w:rsid w:val="00143F59"/>
    <w:rsid w:val="00144276"/>
    <w:rsid w:val="0014455C"/>
    <w:rsid w:val="00145124"/>
    <w:rsid w:val="00145AB7"/>
    <w:rsid w:val="00145AC1"/>
    <w:rsid w:val="0014631A"/>
    <w:rsid w:val="00146962"/>
    <w:rsid w:val="00146E1D"/>
    <w:rsid w:val="00146E82"/>
    <w:rsid w:val="001472CE"/>
    <w:rsid w:val="001474D6"/>
    <w:rsid w:val="001474F3"/>
    <w:rsid w:val="001477E6"/>
    <w:rsid w:val="00147F62"/>
    <w:rsid w:val="001501D4"/>
    <w:rsid w:val="001503F2"/>
    <w:rsid w:val="00150587"/>
    <w:rsid w:val="001509D0"/>
    <w:rsid w:val="001510ED"/>
    <w:rsid w:val="001511AC"/>
    <w:rsid w:val="0015145A"/>
    <w:rsid w:val="001518E8"/>
    <w:rsid w:val="00151A44"/>
    <w:rsid w:val="00151F74"/>
    <w:rsid w:val="0015228D"/>
    <w:rsid w:val="00152A8E"/>
    <w:rsid w:val="00152E7A"/>
    <w:rsid w:val="00153312"/>
    <w:rsid w:val="00153EB9"/>
    <w:rsid w:val="00154B27"/>
    <w:rsid w:val="00154B93"/>
    <w:rsid w:val="00154FE3"/>
    <w:rsid w:val="001550C4"/>
    <w:rsid w:val="0015632E"/>
    <w:rsid w:val="001564A5"/>
    <w:rsid w:val="001565CE"/>
    <w:rsid w:val="001571B0"/>
    <w:rsid w:val="0015768C"/>
    <w:rsid w:val="00157896"/>
    <w:rsid w:val="00157A8C"/>
    <w:rsid w:val="00157CE8"/>
    <w:rsid w:val="00160284"/>
    <w:rsid w:val="00160B51"/>
    <w:rsid w:val="00160CC6"/>
    <w:rsid w:val="00160F30"/>
    <w:rsid w:val="0016126B"/>
    <w:rsid w:val="00161344"/>
    <w:rsid w:val="00161498"/>
    <w:rsid w:val="001619AA"/>
    <w:rsid w:val="00161D95"/>
    <w:rsid w:val="001625C7"/>
    <w:rsid w:val="00162B45"/>
    <w:rsid w:val="00162F06"/>
    <w:rsid w:val="001630C8"/>
    <w:rsid w:val="001631B7"/>
    <w:rsid w:val="00163297"/>
    <w:rsid w:val="0016390A"/>
    <w:rsid w:val="00163E58"/>
    <w:rsid w:val="00163E64"/>
    <w:rsid w:val="00163FBC"/>
    <w:rsid w:val="0016414D"/>
    <w:rsid w:val="00164213"/>
    <w:rsid w:val="00164248"/>
    <w:rsid w:val="0016447F"/>
    <w:rsid w:val="001649F0"/>
    <w:rsid w:val="00164DC9"/>
    <w:rsid w:val="001650D5"/>
    <w:rsid w:val="00165298"/>
    <w:rsid w:val="001657B7"/>
    <w:rsid w:val="00165AEC"/>
    <w:rsid w:val="00165CA4"/>
    <w:rsid w:val="001663EF"/>
    <w:rsid w:val="00166566"/>
    <w:rsid w:val="0016662A"/>
    <w:rsid w:val="00166E47"/>
    <w:rsid w:val="00166EC4"/>
    <w:rsid w:val="001670C9"/>
    <w:rsid w:val="001673CF"/>
    <w:rsid w:val="00167497"/>
    <w:rsid w:val="001674C2"/>
    <w:rsid w:val="00167ADC"/>
    <w:rsid w:val="001702E5"/>
    <w:rsid w:val="001704CD"/>
    <w:rsid w:val="001708E7"/>
    <w:rsid w:val="00170ABD"/>
    <w:rsid w:val="00170C73"/>
    <w:rsid w:val="00171100"/>
    <w:rsid w:val="00172272"/>
    <w:rsid w:val="00172689"/>
    <w:rsid w:val="00172783"/>
    <w:rsid w:val="00172874"/>
    <w:rsid w:val="0017336E"/>
    <w:rsid w:val="00173AAC"/>
    <w:rsid w:val="00174016"/>
    <w:rsid w:val="0017448E"/>
    <w:rsid w:val="00175106"/>
    <w:rsid w:val="001751B3"/>
    <w:rsid w:val="0017544B"/>
    <w:rsid w:val="001754C2"/>
    <w:rsid w:val="00175A0F"/>
    <w:rsid w:val="00175D2E"/>
    <w:rsid w:val="00175F61"/>
    <w:rsid w:val="00176202"/>
    <w:rsid w:val="00176602"/>
    <w:rsid w:val="001766D4"/>
    <w:rsid w:val="00176E91"/>
    <w:rsid w:val="00177068"/>
    <w:rsid w:val="00177226"/>
    <w:rsid w:val="001802EF"/>
    <w:rsid w:val="00180AD4"/>
    <w:rsid w:val="00181D17"/>
    <w:rsid w:val="00181D76"/>
    <w:rsid w:val="00182171"/>
    <w:rsid w:val="001823FE"/>
    <w:rsid w:val="00182405"/>
    <w:rsid w:val="0018270D"/>
    <w:rsid w:val="001827F8"/>
    <w:rsid w:val="00182850"/>
    <w:rsid w:val="00182B0B"/>
    <w:rsid w:val="00182ECB"/>
    <w:rsid w:val="00183215"/>
    <w:rsid w:val="001834FA"/>
    <w:rsid w:val="00183A3C"/>
    <w:rsid w:val="00183CCB"/>
    <w:rsid w:val="001846FA"/>
    <w:rsid w:val="00184717"/>
    <w:rsid w:val="00184A97"/>
    <w:rsid w:val="00184E1E"/>
    <w:rsid w:val="00185467"/>
    <w:rsid w:val="00185D82"/>
    <w:rsid w:val="00185E7F"/>
    <w:rsid w:val="001860E9"/>
    <w:rsid w:val="00186292"/>
    <w:rsid w:val="001862D9"/>
    <w:rsid w:val="00186463"/>
    <w:rsid w:val="001865C9"/>
    <w:rsid w:val="00186D95"/>
    <w:rsid w:val="00187369"/>
    <w:rsid w:val="001878E9"/>
    <w:rsid w:val="0018791A"/>
    <w:rsid w:val="001905AD"/>
    <w:rsid w:val="00190629"/>
    <w:rsid w:val="00190A1C"/>
    <w:rsid w:val="00190CDA"/>
    <w:rsid w:val="00190F1B"/>
    <w:rsid w:val="001913B0"/>
    <w:rsid w:val="00191B3C"/>
    <w:rsid w:val="00191BA1"/>
    <w:rsid w:val="001925CA"/>
    <w:rsid w:val="00192E16"/>
    <w:rsid w:val="0019310F"/>
    <w:rsid w:val="00193896"/>
    <w:rsid w:val="0019449F"/>
    <w:rsid w:val="0019452E"/>
    <w:rsid w:val="00194DC0"/>
    <w:rsid w:val="00194F8D"/>
    <w:rsid w:val="0019520B"/>
    <w:rsid w:val="00195229"/>
    <w:rsid w:val="001957B2"/>
    <w:rsid w:val="00195A68"/>
    <w:rsid w:val="00195F09"/>
    <w:rsid w:val="00196653"/>
    <w:rsid w:val="00196F4B"/>
    <w:rsid w:val="001973DB"/>
    <w:rsid w:val="001977A5"/>
    <w:rsid w:val="00197A0C"/>
    <w:rsid w:val="001A0766"/>
    <w:rsid w:val="001A07B9"/>
    <w:rsid w:val="001A0821"/>
    <w:rsid w:val="001A0B86"/>
    <w:rsid w:val="001A0BC3"/>
    <w:rsid w:val="001A1239"/>
    <w:rsid w:val="001A1268"/>
    <w:rsid w:val="001A15DC"/>
    <w:rsid w:val="001A1914"/>
    <w:rsid w:val="001A1940"/>
    <w:rsid w:val="001A22B7"/>
    <w:rsid w:val="001A28E5"/>
    <w:rsid w:val="001A2960"/>
    <w:rsid w:val="001A2CB3"/>
    <w:rsid w:val="001A42C0"/>
    <w:rsid w:val="001A45D9"/>
    <w:rsid w:val="001A4809"/>
    <w:rsid w:val="001A485F"/>
    <w:rsid w:val="001A499C"/>
    <w:rsid w:val="001A4ADA"/>
    <w:rsid w:val="001A5050"/>
    <w:rsid w:val="001A5339"/>
    <w:rsid w:val="001A5494"/>
    <w:rsid w:val="001A561B"/>
    <w:rsid w:val="001A5697"/>
    <w:rsid w:val="001A571F"/>
    <w:rsid w:val="001A59EE"/>
    <w:rsid w:val="001A631B"/>
    <w:rsid w:val="001A6430"/>
    <w:rsid w:val="001A705D"/>
    <w:rsid w:val="001A7468"/>
    <w:rsid w:val="001B0A91"/>
    <w:rsid w:val="001B0D89"/>
    <w:rsid w:val="001B1413"/>
    <w:rsid w:val="001B14F7"/>
    <w:rsid w:val="001B2B67"/>
    <w:rsid w:val="001B2CD7"/>
    <w:rsid w:val="001B2FB0"/>
    <w:rsid w:val="001B2FC7"/>
    <w:rsid w:val="001B32FF"/>
    <w:rsid w:val="001B3B4C"/>
    <w:rsid w:val="001B3D30"/>
    <w:rsid w:val="001B46C1"/>
    <w:rsid w:val="001B49D6"/>
    <w:rsid w:val="001B4AF3"/>
    <w:rsid w:val="001B515B"/>
    <w:rsid w:val="001B543B"/>
    <w:rsid w:val="001B544A"/>
    <w:rsid w:val="001B60CE"/>
    <w:rsid w:val="001B6223"/>
    <w:rsid w:val="001B633A"/>
    <w:rsid w:val="001B73D0"/>
    <w:rsid w:val="001B74A6"/>
    <w:rsid w:val="001B760F"/>
    <w:rsid w:val="001B77C0"/>
    <w:rsid w:val="001B7CB7"/>
    <w:rsid w:val="001C02FB"/>
    <w:rsid w:val="001C0B87"/>
    <w:rsid w:val="001C12AA"/>
    <w:rsid w:val="001C1416"/>
    <w:rsid w:val="001C1519"/>
    <w:rsid w:val="001C18BF"/>
    <w:rsid w:val="001C1F85"/>
    <w:rsid w:val="001C2F90"/>
    <w:rsid w:val="001C2FAF"/>
    <w:rsid w:val="001C3E71"/>
    <w:rsid w:val="001C3EDF"/>
    <w:rsid w:val="001C49C7"/>
    <w:rsid w:val="001C4D18"/>
    <w:rsid w:val="001C4DD7"/>
    <w:rsid w:val="001C4FE5"/>
    <w:rsid w:val="001C50B2"/>
    <w:rsid w:val="001C5964"/>
    <w:rsid w:val="001C5CB9"/>
    <w:rsid w:val="001C692D"/>
    <w:rsid w:val="001C72B0"/>
    <w:rsid w:val="001C7C05"/>
    <w:rsid w:val="001C7E66"/>
    <w:rsid w:val="001D037B"/>
    <w:rsid w:val="001D0454"/>
    <w:rsid w:val="001D04CD"/>
    <w:rsid w:val="001D059D"/>
    <w:rsid w:val="001D0963"/>
    <w:rsid w:val="001D0DDB"/>
    <w:rsid w:val="001D0EE6"/>
    <w:rsid w:val="001D1093"/>
    <w:rsid w:val="001D1324"/>
    <w:rsid w:val="001D1424"/>
    <w:rsid w:val="001D1930"/>
    <w:rsid w:val="001D1C14"/>
    <w:rsid w:val="001D1ECD"/>
    <w:rsid w:val="001D1FE6"/>
    <w:rsid w:val="001D2983"/>
    <w:rsid w:val="001D2B58"/>
    <w:rsid w:val="001D2CB1"/>
    <w:rsid w:val="001D3151"/>
    <w:rsid w:val="001D332D"/>
    <w:rsid w:val="001D34EF"/>
    <w:rsid w:val="001D36A3"/>
    <w:rsid w:val="001D41E7"/>
    <w:rsid w:val="001D49AB"/>
    <w:rsid w:val="001D4DCD"/>
    <w:rsid w:val="001D4F53"/>
    <w:rsid w:val="001D4FFA"/>
    <w:rsid w:val="001D50EB"/>
    <w:rsid w:val="001D526E"/>
    <w:rsid w:val="001D54B3"/>
    <w:rsid w:val="001D5E62"/>
    <w:rsid w:val="001D6A3E"/>
    <w:rsid w:val="001D6C6D"/>
    <w:rsid w:val="001D6E5E"/>
    <w:rsid w:val="001D6E62"/>
    <w:rsid w:val="001D6FF6"/>
    <w:rsid w:val="001D7162"/>
    <w:rsid w:val="001D7802"/>
    <w:rsid w:val="001D7C70"/>
    <w:rsid w:val="001E0322"/>
    <w:rsid w:val="001E065C"/>
    <w:rsid w:val="001E0E71"/>
    <w:rsid w:val="001E1042"/>
    <w:rsid w:val="001E1133"/>
    <w:rsid w:val="001E2655"/>
    <w:rsid w:val="001E2A98"/>
    <w:rsid w:val="001E2A9D"/>
    <w:rsid w:val="001E363A"/>
    <w:rsid w:val="001E3897"/>
    <w:rsid w:val="001E39F6"/>
    <w:rsid w:val="001E414F"/>
    <w:rsid w:val="001E46C1"/>
    <w:rsid w:val="001E4CE1"/>
    <w:rsid w:val="001E585A"/>
    <w:rsid w:val="001E5906"/>
    <w:rsid w:val="001E59BA"/>
    <w:rsid w:val="001E5E08"/>
    <w:rsid w:val="001E6C71"/>
    <w:rsid w:val="001E70D6"/>
    <w:rsid w:val="001E78C7"/>
    <w:rsid w:val="001E7B8F"/>
    <w:rsid w:val="001E7E1C"/>
    <w:rsid w:val="001F001B"/>
    <w:rsid w:val="001F0168"/>
    <w:rsid w:val="001F03F6"/>
    <w:rsid w:val="001F04DD"/>
    <w:rsid w:val="001F0EC2"/>
    <w:rsid w:val="001F0EE2"/>
    <w:rsid w:val="001F1089"/>
    <w:rsid w:val="001F1837"/>
    <w:rsid w:val="001F1BA0"/>
    <w:rsid w:val="001F25D7"/>
    <w:rsid w:val="001F2845"/>
    <w:rsid w:val="001F2898"/>
    <w:rsid w:val="001F2FFB"/>
    <w:rsid w:val="001F3617"/>
    <w:rsid w:val="001F363F"/>
    <w:rsid w:val="001F3B66"/>
    <w:rsid w:val="001F4886"/>
    <w:rsid w:val="001F4945"/>
    <w:rsid w:val="001F4CF8"/>
    <w:rsid w:val="001F583B"/>
    <w:rsid w:val="001F59FF"/>
    <w:rsid w:val="001F6145"/>
    <w:rsid w:val="001F6A8C"/>
    <w:rsid w:val="001F6B33"/>
    <w:rsid w:val="001F6DEF"/>
    <w:rsid w:val="001F6E8A"/>
    <w:rsid w:val="001F716F"/>
    <w:rsid w:val="001F7410"/>
    <w:rsid w:val="001F74B8"/>
    <w:rsid w:val="001F7C4B"/>
    <w:rsid w:val="0020100F"/>
    <w:rsid w:val="00201478"/>
    <w:rsid w:val="002018B3"/>
    <w:rsid w:val="00201F78"/>
    <w:rsid w:val="00202BE8"/>
    <w:rsid w:val="00202BEA"/>
    <w:rsid w:val="00202CB3"/>
    <w:rsid w:val="00202DBF"/>
    <w:rsid w:val="0020310A"/>
    <w:rsid w:val="002033A0"/>
    <w:rsid w:val="002034AB"/>
    <w:rsid w:val="00203BBD"/>
    <w:rsid w:val="00204145"/>
    <w:rsid w:val="00204CAD"/>
    <w:rsid w:val="0020596F"/>
    <w:rsid w:val="00205B63"/>
    <w:rsid w:val="00205BF2"/>
    <w:rsid w:val="00205E3B"/>
    <w:rsid w:val="0020609C"/>
    <w:rsid w:val="00207153"/>
    <w:rsid w:val="0020799B"/>
    <w:rsid w:val="00207F07"/>
    <w:rsid w:val="00207FA3"/>
    <w:rsid w:val="00210378"/>
    <w:rsid w:val="00210B24"/>
    <w:rsid w:val="00211136"/>
    <w:rsid w:val="002115FC"/>
    <w:rsid w:val="00211C1B"/>
    <w:rsid w:val="00211F34"/>
    <w:rsid w:val="0021215C"/>
    <w:rsid w:val="00213351"/>
    <w:rsid w:val="0021347E"/>
    <w:rsid w:val="00213897"/>
    <w:rsid w:val="002140BD"/>
    <w:rsid w:val="002140FB"/>
    <w:rsid w:val="0021427E"/>
    <w:rsid w:val="002150BE"/>
    <w:rsid w:val="002152A2"/>
    <w:rsid w:val="002152D6"/>
    <w:rsid w:val="002156B5"/>
    <w:rsid w:val="0021574F"/>
    <w:rsid w:val="00215956"/>
    <w:rsid w:val="00215E5B"/>
    <w:rsid w:val="00215EB7"/>
    <w:rsid w:val="0021671C"/>
    <w:rsid w:val="00216A65"/>
    <w:rsid w:val="00216B46"/>
    <w:rsid w:val="00216C40"/>
    <w:rsid w:val="002170E6"/>
    <w:rsid w:val="00217278"/>
    <w:rsid w:val="00217C21"/>
    <w:rsid w:val="002200E5"/>
    <w:rsid w:val="00220305"/>
    <w:rsid w:val="00220655"/>
    <w:rsid w:val="002208A6"/>
    <w:rsid w:val="002208B4"/>
    <w:rsid w:val="00221643"/>
    <w:rsid w:val="002216DD"/>
    <w:rsid w:val="0022179B"/>
    <w:rsid w:val="002218FD"/>
    <w:rsid w:val="00221BD7"/>
    <w:rsid w:val="00221CC1"/>
    <w:rsid w:val="0022275B"/>
    <w:rsid w:val="00222A07"/>
    <w:rsid w:val="00222F32"/>
    <w:rsid w:val="00223023"/>
    <w:rsid w:val="00223D28"/>
    <w:rsid w:val="0022406A"/>
    <w:rsid w:val="00224088"/>
    <w:rsid w:val="002247FD"/>
    <w:rsid w:val="00224A4E"/>
    <w:rsid w:val="00224B83"/>
    <w:rsid w:val="002250AE"/>
    <w:rsid w:val="0022533C"/>
    <w:rsid w:val="00225C12"/>
    <w:rsid w:val="00225DC1"/>
    <w:rsid w:val="0022643C"/>
    <w:rsid w:val="002274C8"/>
    <w:rsid w:val="0022753E"/>
    <w:rsid w:val="00227717"/>
    <w:rsid w:val="00227D31"/>
    <w:rsid w:val="002302C6"/>
    <w:rsid w:val="00230785"/>
    <w:rsid w:val="0023085A"/>
    <w:rsid w:val="002308FB"/>
    <w:rsid w:val="002316ED"/>
    <w:rsid w:val="00231C69"/>
    <w:rsid w:val="0023234D"/>
    <w:rsid w:val="00232CBA"/>
    <w:rsid w:val="002330CB"/>
    <w:rsid w:val="002331C0"/>
    <w:rsid w:val="002337DD"/>
    <w:rsid w:val="0023385C"/>
    <w:rsid w:val="00233B6A"/>
    <w:rsid w:val="00233B7B"/>
    <w:rsid w:val="00233BBE"/>
    <w:rsid w:val="00233DA4"/>
    <w:rsid w:val="00233FC1"/>
    <w:rsid w:val="0023412D"/>
    <w:rsid w:val="00234598"/>
    <w:rsid w:val="00234A67"/>
    <w:rsid w:val="00234B39"/>
    <w:rsid w:val="00235000"/>
    <w:rsid w:val="00235493"/>
    <w:rsid w:val="00235A6E"/>
    <w:rsid w:val="00235CE0"/>
    <w:rsid w:val="00235DB4"/>
    <w:rsid w:val="00236657"/>
    <w:rsid w:val="00236863"/>
    <w:rsid w:val="002374EF"/>
    <w:rsid w:val="002377F1"/>
    <w:rsid w:val="00237A95"/>
    <w:rsid w:val="00237A99"/>
    <w:rsid w:val="00237CB3"/>
    <w:rsid w:val="00240EDB"/>
    <w:rsid w:val="0024104B"/>
    <w:rsid w:val="00241071"/>
    <w:rsid w:val="00241364"/>
    <w:rsid w:val="0024177F"/>
    <w:rsid w:val="002419E1"/>
    <w:rsid w:val="00241B58"/>
    <w:rsid w:val="00241D73"/>
    <w:rsid w:val="0024279C"/>
    <w:rsid w:val="00242C99"/>
    <w:rsid w:val="002432A8"/>
    <w:rsid w:val="00243BDC"/>
    <w:rsid w:val="00243E24"/>
    <w:rsid w:val="002441F3"/>
    <w:rsid w:val="00244664"/>
    <w:rsid w:val="0024471D"/>
    <w:rsid w:val="002447D3"/>
    <w:rsid w:val="0024494B"/>
    <w:rsid w:val="00244A12"/>
    <w:rsid w:val="00244DC9"/>
    <w:rsid w:val="00245345"/>
    <w:rsid w:val="00245BF7"/>
    <w:rsid w:val="00245EFC"/>
    <w:rsid w:val="002470A5"/>
    <w:rsid w:val="00247156"/>
    <w:rsid w:val="00247382"/>
    <w:rsid w:val="002476B1"/>
    <w:rsid w:val="002506BB"/>
    <w:rsid w:val="00250E65"/>
    <w:rsid w:val="0025101D"/>
    <w:rsid w:val="002515CE"/>
    <w:rsid w:val="00251820"/>
    <w:rsid w:val="00251AC2"/>
    <w:rsid w:val="00251B44"/>
    <w:rsid w:val="00251C31"/>
    <w:rsid w:val="00251C3E"/>
    <w:rsid w:val="00251F8C"/>
    <w:rsid w:val="00252C93"/>
    <w:rsid w:val="00252CEC"/>
    <w:rsid w:val="002530F7"/>
    <w:rsid w:val="00253217"/>
    <w:rsid w:val="00253418"/>
    <w:rsid w:val="00253D1F"/>
    <w:rsid w:val="0025418A"/>
    <w:rsid w:val="002541A7"/>
    <w:rsid w:val="00254D58"/>
    <w:rsid w:val="00255171"/>
    <w:rsid w:val="002555FA"/>
    <w:rsid w:val="00255752"/>
    <w:rsid w:val="002558B4"/>
    <w:rsid w:val="00255980"/>
    <w:rsid w:val="00255A0F"/>
    <w:rsid w:val="0025630F"/>
    <w:rsid w:val="002568D2"/>
    <w:rsid w:val="00257484"/>
    <w:rsid w:val="00257889"/>
    <w:rsid w:val="00257A6B"/>
    <w:rsid w:val="00257CF5"/>
    <w:rsid w:val="0026068E"/>
    <w:rsid w:val="002609B5"/>
    <w:rsid w:val="00260DAA"/>
    <w:rsid w:val="00260DCE"/>
    <w:rsid w:val="00260EBD"/>
    <w:rsid w:val="002613D6"/>
    <w:rsid w:val="00261A29"/>
    <w:rsid w:val="00261D76"/>
    <w:rsid w:val="00262019"/>
    <w:rsid w:val="00262533"/>
    <w:rsid w:val="00262F4D"/>
    <w:rsid w:val="00263209"/>
    <w:rsid w:val="00263476"/>
    <w:rsid w:val="00263728"/>
    <w:rsid w:val="00263A11"/>
    <w:rsid w:val="00263CF0"/>
    <w:rsid w:val="00263F69"/>
    <w:rsid w:val="002642B7"/>
    <w:rsid w:val="002643EC"/>
    <w:rsid w:val="00264DA6"/>
    <w:rsid w:val="00265239"/>
    <w:rsid w:val="00265915"/>
    <w:rsid w:val="00265D66"/>
    <w:rsid w:val="00265DE1"/>
    <w:rsid w:val="00266771"/>
    <w:rsid w:val="0026687A"/>
    <w:rsid w:val="00266B05"/>
    <w:rsid w:val="00266CE2"/>
    <w:rsid w:val="00267125"/>
    <w:rsid w:val="00267334"/>
    <w:rsid w:val="00267736"/>
    <w:rsid w:val="0027034F"/>
    <w:rsid w:val="0027036D"/>
    <w:rsid w:val="00270975"/>
    <w:rsid w:val="00270E4D"/>
    <w:rsid w:val="00270E80"/>
    <w:rsid w:val="00270FA7"/>
    <w:rsid w:val="0027103B"/>
    <w:rsid w:val="00271052"/>
    <w:rsid w:val="002715E3"/>
    <w:rsid w:val="00271B41"/>
    <w:rsid w:val="00271C1E"/>
    <w:rsid w:val="00271C34"/>
    <w:rsid w:val="00272124"/>
    <w:rsid w:val="002724FE"/>
    <w:rsid w:val="00272A9B"/>
    <w:rsid w:val="00272C5C"/>
    <w:rsid w:val="00272EA8"/>
    <w:rsid w:val="00273041"/>
    <w:rsid w:val="00273BC4"/>
    <w:rsid w:val="00273F9C"/>
    <w:rsid w:val="0027420C"/>
    <w:rsid w:val="00274217"/>
    <w:rsid w:val="00274F96"/>
    <w:rsid w:val="00274FC0"/>
    <w:rsid w:val="00275208"/>
    <w:rsid w:val="0027526F"/>
    <w:rsid w:val="002752FE"/>
    <w:rsid w:val="00275474"/>
    <w:rsid w:val="002755A6"/>
    <w:rsid w:val="002759BF"/>
    <w:rsid w:val="00276083"/>
    <w:rsid w:val="002761F2"/>
    <w:rsid w:val="002765F5"/>
    <w:rsid w:val="002766C2"/>
    <w:rsid w:val="00276E0B"/>
    <w:rsid w:val="00276F3C"/>
    <w:rsid w:val="002772A1"/>
    <w:rsid w:val="00277691"/>
    <w:rsid w:val="002776D5"/>
    <w:rsid w:val="00277723"/>
    <w:rsid w:val="00277744"/>
    <w:rsid w:val="00277C59"/>
    <w:rsid w:val="00280078"/>
    <w:rsid w:val="0028010E"/>
    <w:rsid w:val="00280432"/>
    <w:rsid w:val="002809C7"/>
    <w:rsid w:val="00280AC2"/>
    <w:rsid w:val="002811F8"/>
    <w:rsid w:val="00281AF7"/>
    <w:rsid w:val="00281D54"/>
    <w:rsid w:val="00281EC7"/>
    <w:rsid w:val="00282150"/>
    <w:rsid w:val="00282353"/>
    <w:rsid w:val="002826F4"/>
    <w:rsid w:val="0028270A"/>
    <w:rsid w:val="002827C6"/>
    <w:rsid w:val="00282BF2"/>
    <w:rsid w:val="00282DB1"/>
    <w:rsid w:val="0028306D"/>
    <w:rsid w:val="00283293"/>
    <w:rsid w:val="0028349C"/>
    <w:rsid w:val="002839F5"/>
    <w:rsid w:val="00283E3B"/>
    <w:rsid w:val="00284EF2"/>
    <w:rsid w:val="00285EAF"/>
    <w:rsid w:val="00285F83"/>
    <w:rsid w:val="002862E4"/>
    <w:rsid w:val="002869A0"/>
    <w:rsid w:val="00286B92"/>
    <w:rsid w:val="00286C72"/>
    <w:rsid w:val="00286CF0"/>
    <w:rsid w:val="00286DE4"/>
    <w:rsid w:val="00286F82"/>
    <w:rsid w:val="00287037"/>
    <w:rsid w:val="00287043"/>
    <w:rsid w:val="00287097"/>
    <w:rsid w:val="002875E8"/>
    <w:rsid w:val="00287B29"/>
    <w:rsid w:val="00287ED9"/>
    <w:rsid w:val="00290501"/>
    <w:rsid w:val="00290CDD"/>
    <w:rsid w:val="00290D1B"/>
    <w:rsid w:val="00290F80"/>
    <w:rsid w:val="002912AA"/>
    <w:rsid w:val="00291302"/>
    <w:rsid w:val="0029143F"/>
    <w:rsid w:val="0029145A"/>
    <w:rsid w:val="0029175E"/>
    <w:rsid w:val="00291D44"/>
    <w:rsid w:val="002922D1"/>
    <w:rsid w:val="00292627"/>
    <w:rsid w:val="00292853"/>
    <w:rsid w:val="00292B48"/>
    <w:rsid w:val="00292C20"/>
    <w:rsid w:val="002931E1"/>
    <w:rsid w:val="0029338E"/>
    <w:rsid w:val="002933B2"/>
    <w:rsid w:val="002935F7"/>
    <w:rsid w:val="00293B48"/>
    <w:rsid w:val="00293D6B"/>
    <w:rsid w:val="0029423C"/>
    <w:rsid w:val="002953AE"/>
    <w:rsid w:val="00295564"/>
    <w:rsid w:val="002959B5"/>
    <w:rsid w:val="00295AF2"/>
    <w:rsid w:val="00296861"/>
    <w:rsid w:val="00296AF2"/>
    <w:rsid w:val="00296B56"/>
    <w:rsid w:val="00296BD1"/>
    <w:rsid w:val="00297489"/>
    <w:rsid w:val="002976BC"/>
    <w:rsid w:val="00297778"/>
    <w:rsid w:val="00297C16"/>
    <w:rsid w:val="00297DDB"/>
    <w:rsid w:val="002A0051"/>
    <w:rsid w:val="002A03E8"/>
    <w:rsid w:val="002A0CDE"/>
    <w:rsid w:val="002A0DC6"/>
    <w:rsid w:val="002A1372"/>
    <w:rsid w:val="002A13A8"/>
    <w:rsid w:val="002A1558"/>
    <w:rsid w:val="002A1A67"/>
    <w:rsid w:val="002A1F23"/>
    <w:rsid w:val="002A23C3"/>
    <w:rsid w:val="002A244B"/>
    <w:rsid w:val="002A248B"/>
    <w:rsid w:val="002A2723"/>
    <w:rsid w:val="002A2CBE"/>
    <w:rsid w:val="002A2ED4"/>
    <w:rsid w:val="002A3179"/>
    <w:rsid w:val="002A3E80"/>
    <w:rsid w:val="002A3F5E"/>
    <w:rsid w:val="002A445E"/>
    <w:rsid w:val="002A46E4"/>
    <w:rsid w:val="002A4743"/>
    <w:rsid w:val="002A4963"/>
    <w:rsid w:val="002A4977"/>
    <w:rsid w:val="002A4C89"/>
    <w:rsid w:val="002A5652"/>
    <w:rsid w:val="002A5887"/>
    <w:rsid w:val="002A6BE1"/>
    <w:rsid w:val="002A6CB1"/>
    <w:rsid w:val="002A7269"/>
    <w:rsid w:val="002A739C"/>
    <w:rsid w:val="002A7ABE"/>
    <w:rsid w:val="002A7DD5"/>
    <w:rsid w:val="002A7DE8"/>
    <w:rsid w:val="002B0465"/>
    <w:rsid w:val="002B0AE1"/>
    <w:rsid w:val="002B0CE6"/>
    <w:rsid w:val="002B1D44"/>
    <w:rsid w:val="002B1F63"/>
    <w:rsid w:val="002B2B7F"/>
    <w:rsid w:val="002B32D0"/>
    <w:rsid w:val="002B335F"/>
    <w:rsid w:val="002B33C7"/>
    <w:rsid w:val="002B37CB"/>
    <w:rsid w:val="002B3A2C"/>
    <w:rsid w:val="002B3AE4"/>
    <w:rsid w:val="002B40DA"/>
    <w:rsid w:val="002B4232"/>
    <w:rsid w:val="002B4370"/>
    <w:rsid w:val="002B45E7"/>
    <w:rsid w:val="002B48F7"/>
    <w:rsid w:val="002B495D"/>
    <w:rsid w:val="002B4FA1"/>
    <w:rsid w:val="002B4FB1"/>
    <w:rsid w:val="002B5293"/>
    <w:rsid w:val="002B535B"/>
    <w:rsid w:val="002B5769"/>
    <w:rsid w:val="002B5F1D"/>
    <w:rsid w:val="002B62F6"/>
    <w:rsid w:val="002B64CA"/>
    <w:rsid w:val="002B6547"/>
    <w:rsid w:val="002B68BD"/>
    <w:rsid w:val="002B72EE"/>
    <w:rsid w:val="002B7760"/>
    <w:rsid w:val="002B780C"/>
    <w:rsid w:val="002B78B0"/>
    <w:rsid w:val="002B7C6E"/>
    <w:rsid w:val="002B7D7C"/>
    <w:rsid w:val="002C07A0"/>
    <w:rsid w:val="002C0BD5"/>
    <w:rsid w:val="002C0D17"/>
    <w:rsid w:val="002C135F"/>
    <w:rsid w:val="002C164A"/>
    <w:rsid w:val="002C1CA7"/>
    <w:rsid w:val="002C1EF4"/>
    <w:rsid w:val="002C222F"/>
    <w:rsid w:val="002C234F"/>
    <w:rsid w:val="002C3662"/>
    <w:rsid w:val="002C39AB"/>
    <w:rsid w:val="002C4833"/>
    <w:rsid w:val="002C523B"/>
    <w:rsid w:val="002C52EE"/>
    <w:rsid w:val="002C5DCC"/>
    <w:rsid w:val="002C6563"/>
    <w:rsid w:val="002C65DC"/>
    <w:rsid w:val="002C6834"/>
    <w:rsid w:val="002C69DB"/>
    <w:rsid w:val="002C7060"/>
    <w:rsid w:val="002C7378"/>
    <w:rsid w:val="002C787F"/>
    <w:rsid w:val="002D059F"/>
    <w:rsid w:val="002D062A"/>
    <w:rsid w:val="002D074B"/>
    <w:rsid w:val="002D10C6"/>
    <w:rsid w:val="002D1354"/>
    <w:rsid w:val="002D19BA"/>
    <w:rsid w:val="002D1A82"/>
    <w:rsid w:val="002D1BB8"/>
    <w:rsid w:val="002D1ED7"/>
    <w:rsid w:val="002D27AE"/>
    <w:rsid w:val="002D31F2"/>
    <w:rsid w:val="002D32CC"/>
    <w:rsid w:val="002D3350"/>
    <w:rsid w:val="002D3EA4"/>
    <w:rsid w:val="002D4FF9"/>
    <w:rsid w:val="002D5148"/>
    <w:rsid w:val="002D5198"/>
    <w:rsid w:val="002D5B4F"/>
    <w:rsid w:val="002D6080"/>
    <w:rsid w:val="002D6AA5"/>
    <w:rsid w:val="002D71D8"/>
    <w:rsid w:val="002E009D"/>
    <w:rsid w:val="002E032C"/>
    <w:rsid w:val="002E0BEE"/>
    <w:rsid w:val="002E104E"/>
    <w:rsid w:val="002E13C8"/>
    <w:rsid w:val="002E1DAF"/>
    <w:rsid w:val="002E1E58"/>
    <w:rsid w:val="002E2463"/>
    <w:rsid w:val="002E32C5"/>
    <w:rsid w:val="002E3479"/>
    <w:rsid w:val="002E39F7"/>
    <w:rsid w:val="002E3B6B"/>
    <w:rsid w:val="002E3D69"/>
    <w:rsid w:val="002E4243"/>
    <w:rsid w:val="002E4695"/>
    <w:rsid w:val="002E46F0"/>
    <w:rsid w:val="002E4721"/>
    <w:rsid w:val="002E47BD"/>
    <w:rsid w:val="002E4A78"/>
    <w:rsid w:val="002E543D"/>
    <w:rsid w:val="002E54A1"/>
    <w:rsid w:val="002E555F"/>
    <w:rsid w:val="002E5CB8"/>
    <w:rsid w:val="002E631E"/>
    <w:rsid w:val="002E63BA"/>
    <w:rsid w:val="002E69B7"/>
    <w:rsid w:val="002E6EBB"/>
    <w:rsid w:val="002E72A8"/>
    <w:rsid w:val="002E77EA"/>
    <w:rsid w:val="002E7B92"/>
    <w:rsid w:val="002F0044"/>
    <w:rsid w:val="002F04AF"/>
    <w:rsid w:val="002F0846"/>
    <w:rsid w:val="002F10C1"/>
    <w:rsid w:val="002F138F"/>
    <w:rsid w:val="002F1545"/>
    <w:rsid w:val="002F1CC2"/>
    <w:rsid w:val="002F1FA0"/>
    <w:rsid w:val="002F1FAA"/>
    <w:rsid w:val="002F2536"/>
    <w:rsid w:val="002F2774"/>
    <w:rsid w:val="002F2992"/>
    <w:rsid w:val="002F2A51"/>
    <w:rsid w:val="002F2E2E"/>
    <w:rsid w:val="002F37FF"/>
    <w:rsid w:val="002F3B06"/>
    <w:rsid w:val="002F3C4E"/>
    <w:rsid w:val="002F414D"/>
    <w:rsid w:val="002F47F9"/>
    <w:rsid w:val="002F4B5D"/>
    <w:rsid w:val="002F4E90"/>
    <w:rsid w:val="002F52A3"/>
    <w:rsid w:val="002F571A"/>
    <w:rsid w:val="002F5898"/>
    <w:rsid w:val="002F5D31"/>
    <w:rsid w:val="002F5EFA"/>
    <w:rsid w:val="002F5F97"/>
    <w:rsid w:val="002F6005"/>
    <w:rsid w:val="002F6007"/>
    <w:rsid w:val="002F6025"/>
    <w:rsid w:val="002F6657"/>
    <w:rsid w:val="002F71F4"/>
    <w:rsid w:val="002F7507"/>
    <w:rsid w:val="002F7511"/>
    <w:rsid w:val="002F75E1"/>
    <w:rsid w:val="002F7B00"/>
    <w:rsid w:val="002F7E3D"/>
    <w:rsid w:val="00300D2C"/>
    <w:rsid w:val="003012DD"/>
    <w:rsid w:val="003021D8"/>
    <w:rsid w:val="0030232E"/>
    <w:rsid w:val="00302828"/>
    <w:rsid w:val="0030312F"/>
    <w:rsid w:val="00303A17"/>
    <w:rsid w:val="00303BFC"/>
    <w:rsid w:val="0030424A"/>
    <w:rsid w:val="00304644"/>
    <w:rsid w:val="00304CA0"/>
    <w:rsid w:val="003054E0"/>
    <w:rsid w:val="00305503"/>
    <w:rsid w:val="00305C4D"/>
    <w:rsid w:val="00305D12"/>
    <w:rsid w:val="00306EB1"/>
    <w:rsid w:val="003070AF"/>
    <w:rsid w:val="00307B39"/>
    <w:rsid w:val="00307B60"/>
    <w:rsid w:val="00307E1D"/>
    <w:rsid w:val="00307FF7"/>
    <w:rsid w:val="003106BC"/>
    <w:rsid w:val="003108B0"/>
    <w:rsid w:val="00310E17"/>
    <w:rsid w:val="00311241"/>
    <w:rsid w:val="003116F2"/>
    <w:rsid w:val="00312330"/>
    <w:rsid w:val="0031259C"/>
    <w:rsid w:val="00312875"/>
    <w:rsid w:val="00312A98"/>
    <w:rsid w:val="00313095"/>
    <w:rsid w:val="0031335B"/>
    <w:rsid w:val="003136E4"/>
    <w:rsid w:val="00313CFA"/>
    <w:rsid w:val="00313EE3"/>
    <w:rsid w:val="0031416E"/>
    <w:rsid w:val="00314968"/>
    <w:rsid w:val="003149CE"/>
    <w:rsid w:val="00314D6F"/>
    <w:rsid w:val="00314E2F"/>
    <w:rsid w:val="0031513B"/>
    <w:rsid w:val="003151F0"/>
    <w:rsid w:val="003153D7"/>
    <w:rsid w:val="003157C3"/>
    <w:rsid w:val="003167EF"/>
    <w:rsid w:val="0031690A"/>
    <w:rsid w:val="00316990"/>
    <w:rsid w:val="00316AB7"/>
    <w:rsid w:val="00316CE1"/>
    <w:rsid w:val="00316D8C"/>
    <w:rsid w:val="003175AE"/>
    <w:rsid w:val="00317F7B"/>
    <w:rsid w:val="00320D65"/>
    <w:rsid w:val="00320DD5"/>
    <w:rsid w:val="0032183B"/>
    <w:rsid w:val="00321CC1"/>
    <w:rsid w:val="00321E18"/>
    <w:rsid w:val="00322543"/>
    <w:rsid w:val="003226B5"/>
    <w:rsid w:val="003228B7"/>
    <w:rsid w:val="00322DBF"/>
    <w:rsid w:val="0032352B"/>
    <w:rsid w:val="003239D2"/>
    <w:rsid w:val="00323DB0"/>
    <w:rsid w:val="00323DD2"/>
    <w:rsid w:val="00324A15"/>
    <w:rsid w:val="00324C48"/>
    <w:rsid w:val="0032548D"/>
    <w:rsid w:val="00325573"/>
    <w:rsid w:val="003257E1"/>
    <w:rsid w:val="003264D0"/>
    <w:rsid w:val="0032659D"/>
    <w:rsid w:val="00326FC2"/>
    <w:rsid w:val="003271ED"/>
    <w:rsid w:val="00327511"/>
    <w:rsid w:val="0032759D"/>
    <w:rsid w:val="00327C56"/>
    <w:rsid w:val="00327EEE"/>
    <w:rsid w:val="00330CB0"/>
    <w:rsid w:val="00330FFB"/>
    <w:rsid w:val="003314A8"/>
    <w:rsid w:val="0033183A"/>
    <w:rsid w:val="003318B6"/>
    <w:rsid w:val="00333036"/>
    <w:rsid w:val="0033331A"/>
    <w:rsid w:val="00333740"/>
    <w:rsid w:val="00333D96"/>
    <w:rsid w:val="00333E32"/>
    <w:rsid w:val="0033404D"/>
    <w:rsid w:val="00334733"/>
    <w:rsid w:val="00334A6D"/>
    <w:rsid w:val="00334B9C"/>
    <w:rsid w:val="00334C5C"/>
    <w:rsid w:val="00335160"/>
    <w:rsid w:val="0033548E"/>
    <w:rsid w:val="00335EB3"/>
    <w:rsid w:val="0033719A"/>
    <w:rsid w:val="00337F83"/>
    <w:rsid w:val="00340106"/>
    <w:rsid w:val="003401AE"/>
    <w:rsid w:val="00340B84"/>
    <w:rsid w:val="00340C1F"/>
    <w:rsid w:val="00340CB5"/>
    <w:rsid w:val="003411F9"/>
    <w:rsid w:val="00341699"/>
    <w:rsid w:val="0034258B"/>
    <w:rsid w:val="00342774"/>
    <w:rsid w:val="00342AE9"/>
    <w:rsid w:val="00342D92"/>
    <w:rsid w:val="00342D9C"/>
    <w:rsid w:val="00343057"/>
    <w:rsid w:val="00343063"/>
    <w:rsid w:val="0034317C"/>
    <w:rsid w:val="0034346C"/>
    <w:rsid w:val="003438E1"/>
    <w:rsid w:val="00343AD7"/>
    <w:rsid w:val="00343D6A"/>
    <w:rsid w:val="00343F87"/>
    <w:rsid w:val="0034409B"/>
    <w:rsid w:val="00344541"/>
    <w:rsid w:val="003448A3"/>
    <w:rsid w:val="00344924"/>
    <w:rsid w:val="00344A31"/>
    <w:rsid w:val="00345729"/>
    <w:rsid w:val="003458C9"/>
    <w:rsid w:val="00345AE7"/>
    <w:rsid w:val="00345D28"/>
    <w:rsid w:val="00346783"/>
    <w:rsid w:val="00346A08"/>
    <w:rsid w:val="00346FE5"/>
    <w:rsid w:val="00347033"/>
    <w:rsid w:val="00347305"/>
    <w:rsid w:val="00347453"/>
    <w:rsid w:val="003476E8"/>
    <w:rsid w:val="00350099"/>
    <w:rsid w:val="00350192"/>
    <w:rsid w:val="003501B2"/>
    <w:rsid w:val="00350644"/>
    <w:rsid w:val="00350C82"/>
    <w:rsid w:val="0035150F"/>
    <w:rsid w:val="00351E5F"/>
    <w:rsid w:val="0035250E"/>
    <w:rsid w:val="00352611"/>
    <w:rsid w:val="0035266E"/>
    <w:rsid w:val="00353FBE"/>
    <w:rsid w:val="003543BD"/>
    <w:rsid w:val="003547C0"/>
    <w:rsid w:val="00354AA5"/>
    <w:rsid w:val="00355284"/>
    <w:rsid w:val="0035565F"/>
    <w:rsid w:val="00355693"/>
    <w:rsid w:val="00355DE9"/>
    <w:rsid w:val="0035620F"/>
    <w:rsid w:val="0035645B"/>
    <w:rsid w:val="0035666B"/>
    <w:rsid w:val="00356852"/>
    <w:rsid w:val="00356D4E"/>
    <w:rsid w:val="00356DAB"/>
    <w:rsid w:val="0035724A"/>
    <w:rsid w:val="003602D2"/>
    <w:rsid w:val="00360374"/>
    <w:rsid w:val="003604ED"/>
    <w:rsid w:val="0036082D"/>
    <w:rsid w:val="00361128"/>
    <w:rsid w:val="00361626"/>
    <w:rsid w:val="00361832"/>
    <w:rsid w:val="003618EF"/>
    <w:rsid w:val="00362059"/>
    <w:rsid w:val="00362369"/>
    <w:rsid w:val="00362505"/>
    <w:rsid w:val="0036268F"/>
    <w:rsid w:val="00362C39"/>
    <w:rsid w:val="00362E81"/>
    <w:rsid w:val="0036314A"/>
    <w:rsid w:val="003632CD"/>
    <w:rsid w:val="0036366B"/>
    <w:rsid w:val="003636A3"/>
    <w:rsid w:val="00363814"/>
    <w:rsid w:val="00363EBD"/>
    <w:rsid w:val="00363FEC"/>
    <w:rsid w:val="00363FFE"/>
    <w:rsid w:val="00364065"/>
    <w:rsid w:val="0036453F"/>
    <w:rsid w:val="003647C6"/>
    <w:rsid w:val="00365251"/>
    <w:rsid w:val="0036529F"/>
    <w:rsid w:val="00365837"/>
    <w:rsid w:val="00365B75"/>
    <w:rsid w:val="00365D81"/>
    <w:rsid w:val="00365D8F"/>
    <w:rsid w:val="003661C6"/>
    <w:rsid w:val="00366550"/>
    <w:rsid w:val="00366871"/>
    <w:rsid w:val="003669BC"/>
    <w:rsid w:val="0036701C"/>
    <w:rsid w:val="003670A9"/>
    <w:rsid w:val="00367333"/>
    <w:rsid w:val="00367413"/>
    <w:rsid w:val="003674F1"/>
    <w:rsid w:val="003710EB"/>
    <w:rsid w:val="003716E5"/>
    <w:rsid w:val="00371F84"/>
    <w:rsid w:val="00372B88"/>
    <w:rsid w:val="0037329D"/>
    <w:rsid w:val="003732F7"/>
    <w:rsid w:val="003733B7"/>
    <w:rsid w:val="00373DED"/>
    <w:rsid w:val="003740C9"/>
    <w:rsid w:val="00374345"/>
    <w:rsid w:val="003743BC"/>
    <w:rsid w:val="00374B4D"/>
    <w:rsid w:val="00374C7C"/>
    <w:rsid w:val="00374F73"/>
    <w:rsid w:val="003755DD"/>
    <w:rsid w:val="00375750"/>
    <w:rsid w:val="00375D8A"/>
    <w:rsid w:val="00376B03"/>
    <w:rsid w:val="00376BB2"/>
    <w:rsid w:val="00376C01"/>
    <w:rsid w:val="00376E08"/>
    <w:rsid w:val="00377399"/>
    <w:rsid w:val="00377963"/>
    <w:rsid w:val="00380517"/>
    <w:rsid w:val="0038056A"/>
    <w:rsid w:val="003806D8"/>
    <w:rsid w:val="00380959"/>
    <w:rsid w:val="00380D10"/>
    <w:rsid w:val="003810BA"/>
    <w:rsid w:val="00381130"/>
    <w:rsid w:val="00381158"/>
    <w:rsid w:val="00381478"/>
    <w:rsid w:val="00381547"/>
    <w:rsid w:val="00381B58"/>
    <w:rsid w:val="00381D6F"/>
    <w:rsid w:val="00382145"/>
    <w:rsid w:val="003824F2"/>
    <w:rsid w:val="00382D97"/>
    <w:rsid w:val="0038311C"/>
    <w:rsid w:val="00383382"/>
    <w:rsid w:val="00383C38"/>
    <w:rsid w:val="00383F73"/>
    <w:rsid w:val="003848DD"/>
    <w:rsid w:val="003855AF"/>
    <w:rsid w:val="0038565C"/>
    <w:rsid w:val="00386320"/>
    <w:rsid w:val="0038693C"/>
    <w:rsid w:val="00387115"/>
    <w:rsid w:val="00387622"/>
    <w:rsid w:val="0039021D"/>
    <w:rsid w:val="00390231"/>
    <w:rsid w:val="0039028C"/>
    <w:rsid w:val="00390769"/>
    <w:rsid w:val="003908F1"/>
    <w:rsid w:val="003916F9"/>
    <w:rsid w:val="00392BB4"/>
    <w:rsid w:val="00392E26"/>
    <w:rsid w:val="00392F71"/>
    <w:rsid w:val="0039346A"/>
    <w:rsid w:val="0039373D"/>
    <w:rsid w:val="00394657"/>
    <w:rsid w:val="00394880"/>
    <w:rsid w:val="00394DEF"/>
    <w:rsid w:val="0039504C"/>
    <w:rsid w:val="0039530B"/>
    <w:rsid w:val="003959F7"/>
    <w:rsid w:val="00395A9D"/>
    <w:rsid w:val="0039607A"/>
    <w:rsid w:val="00396A54"/>
    <w:rsid w:val="00396DD2"/>
    <w:rsid w:val="00397103"/>
    <w:rsid w:val="00397CCC"/>
    <w:rsid w:val="00397EFB"/>
    <w:rsid w:val="003A0466"/>
    <w:rsid w:val="003A04BF"/>
    <w:rsid w:val="003A05DD"/>
    <w:rsid w:val="003A076C"/>
    <w:rsid w:val="003A091D"/>
    <w:rsid w:val="003A0FEC"/>
    <w:rsid w:val="003A142A"/>
    <w:rsid w:val="003A17DA"/>
    <w:rsid w:val="003A1816"/>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D0A"/>
    <w:rsid w:val="003A6FC9"/>
    <w:rsid w:val="003A7699"/>
    <w:rsid w:val="003A79E1"/>
    <w:rsid w:val="003B01EF"/>
    <w:rsid w:val="003B050D"/>
    <w:rsid w:val="003B0B25"/>
    <w:rsid w:val="003B0C14"/>
    <w:rsid w:val="003B1048"/>
    <w:rsid w:val="003B109E"/>
    <w:rsid w:val="003B1389"/>
    <w:rsid w:val="003B1682"/>
    <w:rsid w:val="003B1BC7"/>
    <w:rsid w:val="003B2121"/>
    <w:rsid w:val="003B2188"/>
    <w:rsid w:val="003B2675"/>
    <w:rsid w:val="003B2A3E"/>
    <w:rsid w:val="003B3602"/>
    <w:rsid w:val="003B3BF6"/>
    <w:rsid w:val="003B3C3C"/>
    <w:rsid w:val="003B3E63"/>
    <w:rsid w:val="003B3F55"/>
    <w:rsid w:val="003B408C"/>
    <w:rsid w:val="003B4413"/>
    <w:rsid w:val="003B496D"/>
    <w:rsid w:val="003B53AE"/>
    <w:rsid w:val="003B60F4"/>
    <w:rsid w:val="003B69B5"/>
    <w:rsid w:val="003B69D1"/>
    <w:rsid w:val="003B6A80"/>
    <w:rsid w:val="003B74B4"/>
    <w:rsid w:val="003B7522"/>
    <w:rsid w:val="003B752F"/>
    <w:rsid w:val="003B779C"/>
    <w:rsid w:val="003C021E"/>
    <w:rsid w:val="003C0575"/>
    <w:rsid w:val="003C0579"/>
    <w:rsid w:val="003C15A5"/>
    <w:rsid w:val="003C1A96"/>
    <w:rsid w:val="003C1F6E"/>
    <w:rsid w:val="003C2352"/>
    <w:rsid w:val="003C2EC5"/>
    <w:rsid w:val="003C3389"/>
    <w:rsid w:val="003C36E8"/>
    <w:rsid w:val="003C38B5"/>
    <w:rsid w:val="003C53DB"/>
    <w:rsid w:val="003C54FA"/>
    <w:rsid w:val="003C62D4"/>
    <w:rsid w:val="003C634E"/>
    <w:rsid w:val="003C6A69"/>
    <w:rsid w:val="003C7014"/>
    <w:rsid w:val="003C70FA"/>
    <w:rsid w:val="003D0096"/>
    <w:rsid w:val="003D0159"/>
    <w:rsid w:val="003D0BB6"/>
    <w:rsid w:val="003D11F9"/>
    <w:rsid w:val="003D1860"/>
    <w:rsid w:val="003D1B87"/>
    <w:rsid w:val="003D2780"/>
    <w:rsid w:val="003D2A5F"/>
    <w:rsid w:val="003D2BEA"/>
    <w:rsid w:val="003D30EB"/>
    <w:rsid w:val="003D33D8"/>
    <w:rsid w:val="003D358D"/>
    <w:rsid w:val="003D366B"/>
    <w:rsid w:val="003D39AB"/>
    <w:rsid w:val="003D39AD"/>
    <w:rsid w:val="003D4A9E"/>
    <w:rsid w:val="003D4D09"/>
    <w:rsid w:val="003D54F6"/>
    <w:rsid w:val="003D5B40"/>
    <w:rsid w:val="003D5CA3"/>
    <w:rsid w:val="003D66CB"/>
    <w:rsid w:val="003D6EC0"/>
    <w:rsid w:val="003D702B"/>
    <w:rsid w:val="003D729E"/>
    <w:rsid w:val="003D76E7"/>
    <w:rsid w:val="003D76FA"/>
    <w:rsid w:val="003E04E7"/>
    <w:rsid w:val="003E0B10"/>
    <w:rsid w:val="003E0FC9"/>
    <w:rsid w:val="003E12CA"/>
    <w:rsid w:val="003E1708"/>
    <w:rsid w:val="003E1B2C"/>
    <w:rsid w:val="003E1EFF"/>
    <w:rsid w:val="003E28F3"/>
    <w:rsid w:val="003E2966"/>
    <w:rsid w:val="003E2A08"/>
    <w:rsid w:val="003E2B01"/>
    <w:rsid w:val="003E2BB2"/>
    <w:rsid w:val="003E30A5"/>
    <w:rsid w:val="003E460A"/>
    <w:rsid w:val="003E4737"/>
    <w:rsid w:val="003E4C8F"/>
    <w:rsid w:val="003E4D5E"/>
    <w:rsid w:val="003E52C2"/>
    <w:rsid w:val="003E52E3"/>
    <w:rsid w:val="003E54A8"/>
    <w:rsid w:val="003E5760"/>
    <w:rsid w:val="003E5AD0"/>
    <w:rsid w:val="003E5FE5"/>
    <w:rsid w:val="003E65B7"/>
    <w:rsid w:val="003E6B27"/>
    <w:rsid w:val="003E70C1"/>
    <w:rsid w:val="003E7104"/>
    <w:rsid w:val="003E7397"/>
    <w:rsid w:val="003E7B59"/>
    <w:rsid w:val="003E7FF1"/>
    <w:rsid w:val="003F1AC6"/>
    <w:rsid w:val="003F1ADD"/>
    <w:rsid w:val="003F1AF8"/>
    <w:rsid w:val="003F25AD"/>
    <w:rsid w:val="003F272D"/>
    <w:rsid w:val="003F2890"/>
    <w:rsid w:val="003F2A93"/>
    <w:rsid w:val="003F2E46"/>
    <w:rsid w:val="003F3129"/>
    <w:rsid w:val="003F3204"/>
    <w:rsid w:val="003F3805"/>
    <w:rsid w:val="003F39CD"/>
    <w:rsid w:val="003F3E44"/>
    <w:rsid w:val="003F3E49"/>
    <w:rsid w:val="003F3F38"/>
    <w:rsid w:val="003F4052"/>
    <w:rsid w:val="003F407A"/>
    <w:rsid w:val="003F4854"/>
    <w:rsid w:val="003F4CFC"/>
    <w:rsid w:val="003F4D4C"/>
    <w:rsid w:val="003F5724"/>
    <w:rsid w:val="003F5917"/>
    <w:rsid w:val="003F5EEE"/>
    <w:rsid w:val="003F5F22"/>
    <w:rsid w:val="003F62E5"/>
    <w:rsid w:val="003F6CCA"/>
    <w:rsid w:val="003F6F39"/>
    <w:rsid w:val="003F7116"/>
    <w:rsid w:val="003F73CE"/>
    <w:rsid w:val="003F761F"/>
    <w:rsid w:val="003F76D0"/>
    <w:rsid w:val="003F7912"/>
    <w:rsid w:val="003F7FF9"/>
    <w:rsid w:val="00400962"/>
    <w:rsid w:val="0040180A"/>
    <w:rsid w:val="0040210E"/>
    <w:rsid w:val="0040227E"/>
    <w:rsid w:val="00402766"/>
    <w:rsid w:val="00402AFC"/>
    <w:rsid w:val="00402D09"/>
    <w:rsid w:val="00403103"/>
    <w:rsid w:val="004043EF"/>
    <w:rsid w:val="00404470"/>
    <w:rsid w:val="004048B3"/>
    <w:rsid w:val="004048B9"/>
    <w:rsid w:val="00404E72"/>
    <w:rsid w:val="004054E7"/>
    <w:rsid w:val="00405B8E"/>
    <w:rsid w:val="00405C7A"/>
    <w:rsid w:val="00405F2D"/>
    <w:rsid w:val="0040639F"/>
    <w:rsid w:val="00406CB3"/>
    <w:rsid w:val="00406DD3"/>
    <w:rsid w:val="004071E9"/>
    <w:rsid w:val="00407779"/>
    <w:rsid w:val="00407883"/>
    <w:rsid w:val="00407C87"/>
    <w:rsid w:val="00407DBC"/>
    <w:rsid w:val="004100EA"/>
    <w:rsid w:val="004106FE"/>
    <w:rsid w:val="00410C94"/>
    <w:rsid w:val="00410DAC"/>
    <w:rsid w:val="00410DB1"/>
    <w:rsid w:val="0041102E"/>
    <w:rsid w:val="00411AB1"/>
    <w:rsid w:val="004121DF"/>
    <w:rsid w:val="00412325"/>
    <w:rsid w:val="00413189"/>
    <w:rsid w:val="004131DB"/>
    <w:rsid w:val="00413DD4"/>
    <w:rsid w:val="00413F82"/>
    <w:rsid w:val="00415029"/>
    <w:rsid w:val="004153C2"/>
    <w:rsid w:val="004156C2"/>
    <w:rsid w:val="0041688A"/>
    <w:rsid w:val="004168D0"/>
    <w:rsid w:val="00416E68"/>
    <w:rsid w:val="00416F5B"/>
    <w:rsid w:val="00416F7D"/>
    <w:rsid w:val="00417008"/>
    <w:rsid w:val="00417265"/>
    <w:rsid w:val="004176DC"/>
    <w:rsid w:val="0041772E"/>
    <w:rsid w:val="00417C41"/>
    <w:rsid w:val="00420129"/>
    <w:rsid w:val="004208CE"/>
    <w:rsid w:val="00420D25"/>
    <w:rsid w:val="0042131E"/>
    <w:rsid w:val="00421A18"/>
    <w:rsid w:val="00421D09"/>
    <w:rsid w:val="00421DB7"/>
    <w:rsid w:val="004229E4"/>
    <w:rsid w:val="00422AEA"/>
    <w:rsid w:val="00422FF9"/>
    <w:rsid w:val="0042329C"/>
    <w:rsid w:val="00423750"/>
    <w:rsid w:val="00423933"/>
    <w:rsid w:val="00423D51"/>
    <w:rsid w:val="00424155"/>
    <w:rsid w:val="0042465D"/>
    <w:rsid w:val="0042477C"/>
    <w:rsid w:val="004248A8"/>
    <w:rsid w:val="00424DC0"/>
    <w:rsid w:val="004253A7"/>
    <w:rsid w:val="004266C7"/>
    <w:rsid w:val="004275D3"/>
    <w:rsid w:val="0043043D"/>
    <w:rsid w:val="00430572"/>
    <w:rsid w:val="004309EF"/>
    <w:rsid w:val="00430A74"/>
    <w:rsid w:val="00430E97"/>
    <w:rsid w:val="0043130C"/>
    <w:rsid w:val="00431562"/>
    <w:rsid w:val="004318C1"/>
    <w:rsid w:val="00431A1A"/>
    <w:rsid w:val="004327C9"/>
    <w:rsid w:val="0043305C"/>
    <w:rsid w:val="0043327F"/>
    <w:rsid w:val="0043341F"/>
    <w:rsid w:val="004334F8"/>
    <w:rsid w:val="00433AD8"/>
    <w:rsid w:val="00433B6E"/>
    <w:rsid w:val="0043470E"/>
    <w:rsid w:val="00434FA7"/>
    <w:rsid w:val="00435186"/>
    <w:rsid w:val="00435432"/>
    <w:rsid w:val="00435BCE"/>
    <w:rsid w:val="00435CAD"/>
    <w:rsid w:val="004366A9"/>
    <w:rsid w:val="00436D58"/>
    <w:rsid w:val="004371D0"/>
    <w:rsid w:val="00437534"/>
    <w:rsid w:val="0043788A"/>
    <w:rsid w:val="00437948"/>
    <w:rsid w:val="00437A83"/>
    <w:rsid w:val="00437D10"/>
    <w:rsid w:val="00440743"/>
    <w:rsid w:val="004407EA"/>
    <w:rsid w:val="004408F5"/>
    <w:rsid w:val="00440E41"/>
    <w:rsid w:val="0044134B"/>
    <w:rsid w:val="00441517"/>
    <w:rsid w:val="00441623"/>
    <w:rsid w:val="00441994"/>
    <w:rsid w:val="00441998"/>
    <w:rsid w:val="00441ACD"/>
    <w:rsid w:val="004421B7"/>
    <w:rsid w:val="00442252"/>
    <w:rsid w:val="0044272C"/>
    <w:rsid w:val="00442AA4"/>
    <w:rsid w:val="00443A97"/>
    <w:rsid w:val="00443FE9"/>
    <w:rsid w:val="00444665"/>
    <w:rsid w:val="004449A1"/>
    <w:rsid w:val="00444C47"/>
    <w:rsid w:val="00444F4F"/>
    <w:rsid w:val="00445731"/>
    <w:rsid w:val="00445C50"/>
    <w:rsid w:val="00445DA5"/>
    <w:rsid w:val="00446059"/>
    <w:rsid w:val="00446092"/>
    <w:rsid w:val="00446116"/>
    <w:rsid w:val="0044678C"/>
    <w:rsid w:val="0044694C"/>
    <w:rsid w:val="00446BDF"/>
    <w:rsid w:val="0044738F"/>
    <w:rsid w:val="0044757C"/>
    <w:rsid w:val="00447B47"/>
    <w:rsid w:val="004502B5"/>
    <w:rsid w:val="004508E4"/>
    <w:rsid w:val="004515A8"/>
    <w:rsid w:val="004516FD"/>
    <w:rsid w:val="00451868"/>
    <w:rsid w:val="00451A3F"/>
    <w:rsid w:val="004524F3"/>
    <w:rsid w:val="004526FB"/>
    <w:rsid w:val="00453C2D"/>
    <w:rsid w:val="00454241"/>
    <w:rsid w:val="00454DD4"/>
    <w:rsid w:val="00454E50"/>
    <w:rsid w:val="00454EAE"/>
    <w:rsid w:val="004550D2"/>
    <w:rsid w:val="004557FE"/>
    <w:rsid w:val="004558A8"/>
    <w:rsid w:val="0045638D"/>
    <w:rsid w:val="0045643C"/>
    <w:rsid w:val="00456C7F"/>
    <w:rsid w:val="00457E54"/>
    <w:rsid w:val="00460272"/>
    <w:rsid w:val="0046084E"/>
    <w:rsid w:val="004608F3"/>
    <w:rsid w:val="00460C46"/>
    <w:rsid w:val="00460C78"/>
    <w:rsid w:val="00460CDE"/>
    <w:rsid w:val="00460CFE"/>
    <w:rsid w:val="004614E2"/>
    <w:rsid w:val="00461559"/>
    <w:rsid w:val="004619A7"/>
    <w:rsid w:val="00461A19"/>
    <w:rsid w:val="00461CF2"/>
    <w:rsid w:val="0046210D"/>
    <w:rsid w:val="00462208"/>
    <w:rsid w:val="0046248F"/>
    <w:rsid w:val="004626A9"/>
    <w:rsid w:val="0046277A"/>
    <w:rsid w:val="00462E7C"/>
    <w:rsid w:val="004631BB"/>
    <w:rsid w:val="00463430"/>
    <w:rsid w:val="00463B4B"/>
    <w:rsid w:val="00463CC4"/>
    <w:rsid w:val="00463E53"/>
    <w:rsid w:val="00463E8B"/>
    <w:rsid w:val="00463F6C"/>
    <w:rsid w:val="00463FDC"/>
    <w:rsid w:val="00464073"/>
    <w:rsid w:val="0046461F"/>
    <w:rsid w:val="0046481D"/>
    <w:rsid w:val="004648D2"/>
    <w:rsid w:val="0046553C"/>
    <w:rsid w:val="0046596B"/>
    <w:rsid w:val="00465B68"/>
    <w:rsid w:val="00465BF1"/>
    <w:rsid w:val="004663EA"/>
    <w:rsid w:val="00466DD9"/>
    <w:rsid w:val="00467FD9"/>
    <w:rsid w:val="004703B3"/>
    <w:rsid w:val="004704D9"/>
    <w:rsid w:val="00470D80"/>
    <w:rsid w:val="0047154E"/>
    <w:rsid w:val="00471760"/>
    <w:rsid w:val="0047177D"/>
    <w:rsid w:val="004717DB"/>
    <w:rsid w:val="004718CD"/>
    <w:rsid w:val="00471F75"/>
    <w:rsid w:val="00471FCA"/>
    <w:rsid w:val="004720A4"/>
    <w:rsid w:val="00472323"/>
    <w:rsid w:val="00472432"/>
    <w:rsid w:val="00473597"/>
    <w:rsid w:val="004735B2"/>
    <w:rsid w:val="00473689"/>
    <w:rsid w:val="00473E3E"/>
    <w:rsid w:val="00473FC1"/>
    <w:rsid w:val="0047431E"/>
    <w:rsid w:val="004750A9"/>
    <w:rsid w:val="004753F6"/>
    <w:rsid w:val="004756D1"/>
    <w:rsid w:val="00475B50"/>
    <w:rsid w:val="004768C0"/>
    <w:rsid w:val="00476C97"/>
    <w:rsid w:val="004773E3"/>
    <w:rsid w:val="004775B6"/>
    <w:rsid w:val="00477608"/>
    <w:rsid w:val="00477D1D"/>
    <w:rsid w:val="00480241"/>
    <w:rsid w:val="004804AC"/>
    <w:rsid w:val="00481193"/>
    <w:rsid w:val="004814D3"/>
    <w:rsid w:val="00481780"/>
    <w:rsid w:val="004820BB"/>
    <w:rsid w:val="00482A31"/>
    <w:rsid w:val="00482E41"/>
    <w:rsid w:val="004833BD"/>
    <w:rsid w:val="0048358B"/>
    <w:rsid w:val="004836FE"/>
    <w:rsid w:val="00483D75"/>
    <w:rsid w:val="004840CB"/>
    <w:rsid w:val="0048471C"/>
    <w:rsid w:val="00484AC6"/>
    <w:rsid w:val="00484CB0"/>
    <w:rsid w:val="00484FD5"/>
    <w:rsid w:val="00485218"/>
    <w:rsid w:val="004856D2"/>
    <w:rsid w:val="004859E6"/>
    <w:rsid w:val="00486EFB"/>
    <w:rsid w:val="0048772F"/>
    <w:rsid w:val="004879BE"/>
    <w:rsid w:val="00487A48"/>
    <w:rsid w:val="00487A70"/>
    <w:rsid w:val="00490A11"/>
    <w:rsid w:val="00490FD6"/>
    <w:rsid w:val="00491147"/>
    <w:rsid w:val="004912C6"/>
    <w:rsid w:val="00492013"/>
    <w:rsid w:val="00492026"/>
    <w:rsid w:val="0049215D"/>
    <w:rsid w:val="004921FA"/>
    <w:rsid w:val="004924CD"/>
    <w:rsid w:val="00492AF6"/>
    <w:rsid w:val="00492B51"/>
    <w:rsid w:val="00492D8A"/>
    <w:rsid w:val="00492EFC"/>
    <w:rsid w:val="00492F4F"/>
    <w:rsid w:val="00493052"/>
    <w:rsid w:val="004932CA"/>
    <w:rsid w:val="004934FD"/>
    <w:rsid w:val="00493E86"/>
    <w:rsid w:val="00494196"/>
    <w:rsid w:val="004949A4"/>
    <w:rsid w:val="00495093"/>
    <w:rsid w:val="004952AE"/>
    <w:rsid w:val="00495B3E"/>
    <w:rsid w:val="00495E5F"/>
    <w:rsid w:val="00496279"/>
    <w:rsid w:val="00496C5C"/>
    <w:rsid w:val="00497975"/>
    <w:rsid w:val="004A00A5"/>
    <w:rsid w:val="004A019D"/>
    <w:rsid w:val="004A0895"/>
    <w:rsid w:val="004A0E50"/>
    <w:rsid w:val="004A0F4D"/>
    <w:rsid w:val="004A1883"/>
    <w:rsid w:val="004A1941"/>
    <w:rsid w:val="004A1C14"/>
    <w:rsid w:val="004A1FDB"/>
    <w:rsid w:val="004A271A"/>
    <w:rsid w:val="004A2C64"/>
    <w:rsid w:val="004A2F73"/>
    <w:rsid w:val="004A2FA8"/>
    <w:rsid w:val="004A301C"/>
    <w:rsid w:val="004A3481"/>
    <w:rsid w:val="004A435B"/>
    <w:rsid w:val="004A4922"/>
    <w:rsid w:val="004A4D2B"/>
    <w:rsid w:val="004A4DB9"/>
    <w:rsid w:val="004A5485"/>
    <w:rsid w:val="004A582C"/>
    <w:rsid w:val="004A61F2"/>
    <w:rsid w:val="004A695C"/>
    <w:rsid w:val="004A6F0D"/>
    <w:rsid w:val="004A74DC"/>
    <w:rsid w:val="004A78D1"/>
    <w:rsid w:val="004B00FD"/>
    <w:rsid w:val="004B0790"/>
    <w:rsid w:val="004B1308"/>
    <w:rsid w:val="004B1584"/>
    <w:rsid w:val="004B2346"/>
    <w:rsid w:val="004B2996"/>
    <w:rsid w:val="004B352F"/>
    <w:rsid w:val="004B3697"/>
    <w:rsid w:val="004B382E"/>
    <w:rsid w:val="004B3F87"/>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A3B"/>
    <w:rsid w:val="004C4DB3"/>
    <w:rsid w:val="004C4E04"/>
    <w:rsid w:val="004C5703"/>
    <w:rsid w:val="004C59AA"/>
    <w:rsid w:val="004C5AB6"/>
    <w:rsid w:val="004C5B28"/>
    <w:rsid w:val="004C5B79"/>
    <w:rsid w:val="004C6489"/>
    <w:rsid w:val="004C674F"/>
    <w:rsid w:val="004C688F"/>
    <w:rsid w:val="004C6A74"/>
    <w:rsid w:val="004C6B36"/>
    <w:rsid w:val="004C6B3C"/>
    <w:rsid w:val="004C6CC9"/>
    <w:rsid w:val="004C74E4"/>
    <w:rsid w:val="004D0112"/>
    <w:rsid w:val="004D03A7"/>
    <w:rsid w:val="004D04A7"/>
    <w:rsid w:val="004D1063"/>
    <w:rsid w:val="004D1240"/>
    <w:rsid w:val="004D13C6"/>
    <w:rsid w:val="004D1435"/>
    <w:rsid w:val="004D14D2"/>
    <w:rsid w:val="004D1736"/>
    <w:rsid w:val="004D17A0"/>
    <w:rsid w:val="004D1A60"/>
    <w:rsid w:val="004D275A"/>
    <w:rsid w:val="004D2A62"/>
    <w:rsid w:val="004D2C94"/>
    <w:rsid w:val="004D33B6"/>
    <w:rsid w:val="004D3C83"/>
    <w:rsid w:val="004D41AB"/>
    <w:rsid w:val="004D45BE"/>
    <w:rsid w:val="004D4854"/>
    <w:rsid w:val="004D4A34"/>
    <w:rsid w:val="004D4D20"/>
    <w:rsid w:val="004D5298"/>
    <w:rsid w:val="004D533D"/>
    <w:rsid w:val="004D54A0"/>
    <w:rsid w:val="004D55EC"/>
    <w:rsid w:val="004D5830"/>
    <w:rsid w:val="004D5E46"/>
    <w:rsid w:val="004D6027"/>
    <w:rsid w:val="004D6427"/>
    <w:rsid w:val="004D644C"/>
    <w:rsid w:val="004D658A"/>
    <w:rsid w:val="004D659A"/>
    <w:rsid w:val="004D6B30"/>
    <w:rsid w:val="004D6E8C"/>
    <w:rsid w:val="004D728B"/>
    <w:rsid w:val="004D77C2"/>
    <w:rsid w:val="004E043C"/>
    <w:rsid w:val="004E0CEB"/>
    <w:rsid w:val="004E14CE"/>
    <w:rsid w:val="004E14DE"/>
    <w:rsid w:val="004E1B8F"/>
    <w:rsid w:val="004E1D96"/>
    <w:rsid w:val="004E22BE"/>
    <w:rsid w:val="004E2438"/>
    <w:rsid w:val="004E2894"/>
    <w:rsid w:val="004E3323"/>
    <w:rsid w:val="004E3713"/>
    <w:rsid w:val="004E3777"/>
    <w:rsid w:val="004E43BC"/>
    <w:rsid w:val="004E47C2"/>
    <w:rsid w:val="004E480E"/>
    <w:rsid w:val="004E4AF0"/>
    <w:rsid w:val="004E4BD4"/>
    <w:rsid w:val="004E4C14"/>
    <w:rsid w:val="004E4E97"/>
    <w:rsid w:val="004E4E99"/>
    <w:rsid w:val="004E546E"/>
    <w:rsid w:val="004E5BBC"/>
    <w:rsid w:val="004E5C19"/>
    <w:rsid w:val="004E5DB1"/>
    <w:rsid w:val="004E5E1C"/>
    <w:rsid w:val="004E5FC6"/>
    <w:rsid w:val="004E64B5"/>
    <w:rsid w:val="004E65D5"/>
    <w:rsid w:val="004E68BA"/>
    <w:rsid w:val="004E6944"/>
    <w:rsid w:val="004E7B3C"/>
    <w:rsid w:val="004F0067"/>
    <w:rsid w:val="004F0129"/>
    <w:rsid w:val="004F0150"/>
    <w:rsid w:val="004F0A71"/>
    <w:rsid w:val="004F0D52"/>
    <w:rsid w:val="004F0DBF"/>
    <w:rsid w:val="004F11B2"/>
    <w:rsid w:val="004F1EB4"/>
    <w:rsid w:val="004F22C1"/>
    <w:rsid w:val="004F2FEF"/>
    <w:rsid w:val="004F30AD"/>
    <w:rsid w:val="004F3C3D"/>
    <w:rsid w:val="004F3E00"/>
    <w:rsid w:val="004F4177"/>
    <w:rsid w:val="004F4222"/>
    <w:rsid w:val="004F43A9"/>
    <w:rsid w:val="004F443D"/>
    <w:rsid w:val="004F51D5"/>
    <w:rsid w:val="004F52BD"/>
    <w:rsid w:val="004F57B6"/>
    <w:rsid w:val="004F5E41"/>
    <w:rsid w:val="004F606E"/>
    <w:rsid w:val="004F6168"/>
    <w:rsid w:val="004F655A"/>
    <w:rsid w:val="004F65CE"/>
    <w:rsid w:val="004F7179"/>
    <w:rsid w:val="004F754C"/>
    <w:rsid w:val="0050021E"/>
    <w:rsid w:val="0050027C"/>
    <w:rsid w:val="00500530"/>
    <w:rsid w:val="0050078D"/>
    <w:rsid w:val="005007F4"/>
    <w:rsid w:val="00501405"/>
    <w:rsid w:val="00501E6E"/>
    <w:rsid w:val="005020B7"/>
    <w:rsid w:val="0050249A"/>
    <w:rsid w:val="00502659"/>
    <w:rsid w:val="00502957"/>
    <w:rsid w:val="0050298F"/>
    <w:rsid w:val="00502ACE"/>
    <w:rsid w:val="00502D69"/>
    <w:rsid w:val="00503E67"/>
    <w:rsid w:val="005043F4"/>
    <w:rsid w:val="005044E7"/>
    <w:rsid w:val="00504804"/>
    <w:rsid w:val="00504F1E"/>
    <w:rsid w:val="0050509A"/>
    <w:rsid w:val="005051F2"/>
    <w:rsid w:val="0050534F"/>
    <w:rsid w:val="005053F6"/>
    <w:rsid w:val="00505A21"/>
    <w:rsid w:val="00506B00"/>
    <w:rsid w:val="00506F7F"/>
    <w:rsid w:val="00506FDF"/>
    <w:rsid w:val="005105BA"/>
    <w:rsid w:val="00510DEB"/>
    <w:rsid w:val="005113CB"/>
    <w:rsid w:val="00511DFD"/>
    <w:rsid w:val="005122DA"/>
    <w:rsid w:val="005128FD"/>
    <w:rsid w:val="00513E00"/>
    <w:rsid w:val="005143C8"/>
    <w:rsid w:val="00514416"/>
    <w:rsid w:val="0051495D"/>
    <w:rsid w:val="00514ABA"/>
    <w:rsid w:val="00514D63"/>
    <w:rsid w:val="00514E3E"/>
    <w:rsid w:val="00514F51"/>
    <w:rsid w:val="00515824"/>
    <w:rsid w:val="00515F23"/>
    <w:rsid w:val="00516392"/>
    <w:rsid w:val="0051681D"/>
    <w:rsid w:val="0051686A"/>
    <w:rsid w:val="00516C4B"/>
    <w:rsid w:val="00516E32"/>
    <w:rsid w:val="00517697"/>
    <w:rsid w:val="005200A8"/>
    <w:rsid w:val="0052063C"/>
    <w:rsid w:val="00520E73"/>
    <w:rsid w:val="00521330"/>
    <w:rsid w:val="005214CE"/>
    <w:rsid w:val="005214D0"/>
    <w:rsid w:val="0052198D"/>
    <w:rsid w:val="00521CA1"/>
    <w:rsid w:val="00521DD5"/>
    <w:rsid w:val="00522318"/>
    <w:rsid w:val="00522680"/>
    <w:rsid w:val="00522B0E"/>
    <w:rsid w:val="00523340"/>
    <w:rsid w:val="00523689"/>
    <w:rsid w:val="005237A5"/>
    <w:rsid w:val="00523A00"/>
    <w:rsid w:val="00523DB8"/>
    <w:rsid w:val="005240E6"/>
    <w:rsid w:val="0052443E"/>
    <w:rsid w:val="00524897"/>
    <w:rsid w:val="00525320"/>
    <w:rsid w:val="0052533D"/>
    <w:rsid w:val="00525971"/>
    <w:rsid w:val="00525B4D"/>
    <w:rsid w:val="00525D10"/>
    <w:rsid w:val="00525E5C"/>
    <w:rsid w:val="0052730F"/>
    <w:rsid w:val="00527487"/>
    <w:rsid w:val="00527697"/>
    <w:rsid w:val="005277B0"/>
    <w:rsid w:val="005278E7"/>
    <w:rsid w:val="00527A8E"/>
    <w:rsid w:val="00527A9B"/>
    <w:rsid w:val="00527BBB"/>
    <w:rsid w:val="005307A8"/>
    <w:rsid w:val="005316C0"/>
    <w:rsid w:val="005319B3"/>
    <w:rsid w:val="00531A3B"/>
    <w:rsid w:val="00531B10"/>
    <w:rsid w:val="00532A04"/>
    <w:rsid w:val="00532A6B"/>
    <w:rsid w:val="00532EF6"/>
    <w:rsid w:val="00533306"/>
    <w:rsid w:val="00533822"/>
    <w:rsid w:val="005338BE"/>
    <w:rsid w:val="00533E81"/>
    <w:rsid w:val="005343EB"/>
    <w:rsid w:val="00534654"/>
    <w:rsid w:val="00535811"/>
    <w:rsid w:val="00535CAC"/>
    <w:rsid w:val="0053679E"/>
    <w:rsid w:val="0053712E"/>
    <w:rsid w:val="005403C4"/>
    <w:rsid w:val="00540DE5"/>
    <w:rsid w:val="00541438"/>
    <w:rsid w:val="0054160B"/>
    <w:rsid w:val="00541B52"/>
    <w:rsid w:val="0054228E"/>
    <w:rsid w:val="0054237D"/>
    <w:rsid w:val="00542599"/>
    <w:rsid w:val="005426B3"/>
    <w:rsid w:val="00543196"/>
    <w:rsid w:val="00543E83"/>
    <w:rsid w:val="00543F09"/>
    <w:rsid w:val="0054402B"/>
    <w:rsid w:val="00544403"/>
    <w:rsid w:val="0054451C"/>
    <w:rsid w:val="0054485F"/>
    <w:rsid w:val="00544F52"/>
    <w:rsid w:val="00545054"/>
    <w:rsid w:val="00545542"/>
    <w:rsid w:val="0054563E"/>
    <w:rsid w:val="00545F2F"/>
    <w:rsid w:val="00546186"/>
    <w:rsid w:val="005463DD"/>
    <w:rsid w:val="005467DB"/>
    <w:rsid w:val="00546D29"/>
    <w:rsid w:val="00546E37"/>
    <w:rsid w:val="00547833"/>
    <w:rsid w:val="00547904"/>
    <w:rsid w:val="00547CDB"/>
    <w:rsid w:val="00547CF5"/>
    <w:rsid w:val="00547E41"/>
    <w:rsid w:val="00547F35"/>
    <w:rsid w:val="0055001B"/>
    <w:rsid w:val="0055068E"/>
    <w:rsid w:val="00550947"/>
    <w:rsid w:val="00550A40"/>
    <w:rsid w:val="005516BF"/>
    <w:rsid w:val="00551C34"/>
    <w:rsid w:val="00552159"/>
    <w:rsid w:val="005522E6"/>
    <w:rsid w:val="005524CE"/>
    <w:rsid w:val="0055261F"/>
    <w:rsid w:val="00552810"/>
    <w:rsid w:val="00552987"/>
    <w:rsid w:val="00552AEE"/>
    <w:rsid w:val="005533CB"/>
    <w:rsid w:val="00553B51"/>
    <w:rsid w:val="005541D8"/>
    <w:rsid w:val="00554899"/>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D31"/>
    <w:rsid w:val="00556E67"/>
    <w:rsid w:val="00557647"/>
    <w:rsid w:val="005577E5"/>
    <w:rsid w:val="00557BCF"/>
    <w:rsid w:val="00557EB7"/>
    <w:rsid w:val="005603C6"/>
    <w:rsid w:val="005606E0"/>
    <w:rsid w:val="00560AEB"/>
    <w:rsid w:val="00560E5A"/>
    <w:rsid w:val="00561CC9"/>
    <w:rsid w:val="00562AB8"/>
    <w:rsid w:val="0056308B"/>
    <w:rsid w:val="0056323E"/>
    <w:rsid w:val="00564119"/>
    <w:rsid w:val="00564320"/>
    <w:rsid w:val="005643A9"/>
    <w:rsid w:val="005645C6"/>
    <w:rsid w:val="00564E49"/>
    <w:rsid w:val="00564E7D"/>
    <w:rsid w:val="00565100"/>
    <w:rsid w:val="00565B91"/>
    <w:rsid w:val="00566432"/>
    <w:rsid w:val="0056665D"/>
    <w:rsid w:val="0056709E"/>
    <w:rsid w:val="0056718B"/>
    <w:rsid w:val="00567270"/>
    <w:rsid w:val="005674D7"/>
    <w:rsid w:val="00570160"/>
    <w:rsid w:val="0057025D"/>
    <w:rsid w:val="00570790"/>
    <w:rsid w:val="00570A22"/>
    <w:rsid w:val="00570D13"/>
    <w:rsid w:val="005719AE"/>
    <w:rsid w:val="00571AEE"/>
    <w:rsid w:val="005720E4"/>
    <w:rsid w:val="0057218A"/>
    <w:rsid w:val="005727CC"/>
    <w:rsid w:val="005728E5"/>
    <w:rsid w:val="0057307E"/>
    <w:rsid w:val="00573178"/>
    <w:rsid w:val="00573227"/>
    <w:rsid w:val="005732D7"/>
    <w:rsid w:val="00573436"/>
    <w:rsid w:val="0057386D"/>
    <w:rsid w:val="00573B91"/>
    <w:rsid w:val="005741C5"/>
    <w:rsid w:val="005743FE"/>
    <w:rsid w:val="00574534"/>
    <w:rsid w:val="0057522A"/>
    <w:rsid w:val="00575313"/>
    <w:rsid w:val="005754AB"/>
    <w:rsid w:val="00575518"/>
    <w:rsid w:val="0057557D"/>
    <w:rsid w:val="00576A3F"/>
    <w:rsid w:val="00576E89"/>
    <w:rsid w:val="0057793B"/>
    <w:rsid w:val="00580007"/>
    <w:rsid w:val="00580697"/>
    <w:rsid w:val="0058093A"/>
    <w:rsid w:val="005810D5"/>
    <w:rsid w:val="00581587"/>
    <w:rsid w:val="00581657"/>
    <w:rsid w:val="00581868"/>
    <w:rsid w:val="0058186D"/>
    <w:rsid w:val="00581C9D"/>
    <w:rsid w:val="00581D9F"/>
    <w:rsid w:val="005821F0"/>
    <w:rsid w:val="005826CC"/>
    <w:rsid w:val="00582BEE"/>
    <w:rsid w:val="00583009"/>
    <w:rsid w:val="0058392B"/>
    <w:rsid w:val="0058399A"/>
    <w:rsid w:val="005839BF"/>
    <w:rsid w:val="00583B2C"/>
    <w:rsid w:val="0058454D"/>
    <w:rsid w:val="00584639"/>
    <w:rsid w:val="005850CB"/>
    <w:rsid w:val="005857C5"/>
    <w:rsid w:val="00585A3E"/>
    <w:rsid w:val="00585ADD"/>
    <w:rsid w:val="00585B70"/>
    <w:rsid w:val="00586343"/>
    <w:rsid w:val="00586930"/>
    <w:rsid w:val="00587371"/>
    <w:rsid w:val="005877A0"/>
    <w:rsid w:val="005900CF"/>
    <w:rsid w:val="00590968"/>
    <w:rsid w:val="00590E07"/>
    <w:rsid w:val="005910AD"/>
    <w:rsid w:val="005914E8"/>
    <w:rsid w:val="0059175D"/>
    <w:rsid w:val="00591811"/>
    <w:rsid w:val="005920CB"/>
    <w:rsid w:val="005923E3"/>
    <w:rsid w:val="005923EF"/>
    <w:rsid w:val="00592A65"/>
    <w:rsid w:val="00593C1F"/>
    <w:rsid w:val="005942AA"/>
    <w:rsid w:val="0059449F"/>
    <w:rsid w:val="005952F2"/>
    <w:rsid w:val="0059567F"/>
    <w:rsid w:val="00595B94"/>
    <w:rsid w:val="005963EB"/>
    <w:rsid w:val="00596754"/>
    <w:rsid w:val="00596828"/>
    <w:rsid w:val="00596E0B"/>
    <w:rsid w:val="005972CF"/>
    <w:rsid w:val="0059759E"/>
    <w:rsid w:val="005978EB"/>
    <w:rsid w:val="005A0829"/>
    <w:rsid w:val="005A0CCC"/>
    <w:rsid w:val="005A0EFB"/>
    <w:rsid w:val="005A0FA9"/>
    <w:rsid w:val="005A132D"/>
    <w:rsid w:val="005A13ED"/>
    <w:rsid w:val="005A14BA"/>
    <w:rsid w:val="005A297C"/>
    <w:rsid w:val="005A2A1C"/>
    <w:rsid w:val="005A2B92"/>
    <w:rsid w:val="005A2E92"/>
    <w:rsid w:val="005A32AB"/>
    <w:rsid w:val="005A332D"/>
    <w:rsid w:val="005A33D4"/>
    <w:rsid w:val="005A42C7"/>
    <w:rsid w:val="005A50B4"/>
    <w:rsid w:val="005A52A9"/>
    <w:rsid w:val="005A556E"/>
    <w:rsid w:val="005A5779"/>
    <w:rsid w:val="005A57EE"/>
    <w:rsid w:val="005A5F8B"/>
    <w:rsid w:val="005A6064"/>
    <w:rsid w:val="005A6147"/>
    <w:rsid w:val="005A7099"/>
    <w:rsid w:val="005A72DF"/>
    <w:rsid w:val="005A73E4"/>
    <w:rsid w:val="005A7464"/>
    <w:rsid w:val="005A7B10"/>
    <w:rsid w:val="005A7BFD"/>
    <w:rsid w:val="005A7F88"/>
    <w:rsid w:val="005B0001"/>
    <w:rsid w:val="005B000C"/>
    <w:rsid w:val="005B0169"/>
    <w:rsid w:val="005B0186"/>
    <w:rsid w:val="005B0BAE"/>
    <w:rsid w:val="005B272D"/>
    <w:rsid w:val="005B2C1B"/>
    <w:rsid w:val="005B2ED1"/>
    <w:rsid w:val="005B31DD"/>
    <w:rsid w:val="005B375C"/>
    <w:rsid w:val="005B3C6A"/>
    <w:rsid w:val="005B4220"/>
    <w:rsid w:val="005B423B"/>
    <w:rsid w:val="005B4396"/>
    <w:rsid w:val="005B44E8"/>
    <w:rsid w:val="005B45C7"/>
    <w:rsid w:val="005B4D1E"/>
    <w:rsid w:val="005B52AA"/>
    <w:rsid w:val="005B5494"/>
    <w:rsid w:val="005B56EA"/>
    <w:rsid w:val="005B5827"/>
    <w:rsid w:val="005B5ACE"/>
    <w:rsid w:val="005B5C70"/>
    <w:rsid w:val="005B6F08"/>
    <w:rsid w:val="005B71DF"/>
    <w:rsid w:val="005B7204"/>
    <w:rsid w:val="005B7540"/>
    <w:rsid w:val="005B782F"/>
    <w:rsid w:val="005B7879"/>
    <w:rsid w:val="005C02D5"/>
    <w:rsid w:val="005C0317"/>
    <w:rsid w:val="005C0808"/>
    <w:rsid w:val="005C084B"/>
    <w:rsid w:val="005C0F1E"/>
    <w:rsid w:val="005C16AD"/>
    <w:rsid w:val="005C18F7"/>
    <w:rsid w:val="005C18F9"/>
    <w:rsid w:val="005C1F82"/>
    <w:rsid w:val="005C1FEF"/>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6D50"/>
    <w:rsid w:val="005C73E2"/>
    <w:rsid w:val="005C760F"/>
    <w:rsid w:val="005C76BA"/>
    <w:rsid w:val="005C786C"/>
    <w:rsid w:val="005D0058"/>
    <w:rsid w:val="005D01C3"/>
    <w:rsid w:val="005D01CB"/>
    <w:rsid w:val="005D06A6"/>
    <w:rsid w:val="005D0BEF"/>
    <w:rsid w:val="005D0C69"/>
    <w:rsid w:val="005D0D2F"/>
    <w:rsid w:val="005D1408"/>
    <w:rsid w:val="005D16B4"/>
    <w:rsid w:val="005D1769"/>
    <w:rsid w:val="005D194D"/>
    <w:rsid w:val="005D21F3"/>
    <w:rsid w:val="005D24B8"/>
    <w:rsid w:val="005D314E"/>
    <w:rsid w:val="005D3189"/>
    <w:rsid w:val="005D3291"/>
    <w:rsid w:val="005D336F"/>
    <w:rsid w:val="005D4390"/>
    <w:rsid w:val="005D45A0"/>
    <w:rsid w:val="005D45A3"/>
    <w:rsid w:val="005D4913"/>
    <w:rsid w:val="005D4A82"/>
    <w:rsid w:val="005D4CFB"/>
    <w:rsid w:val="005D576D"/>
    <w:rsid w:val="005D5798"/>
    <w:rsid w:val="005D5D15"/>
    <w:rsid w:val="005D6364"/>
    <w:rsid w:val="005D6AF2"/>
    <w:rsid w:val="005E04A9"/>
    <w:rsid w:val="005E08B8"/>
    <w:rsid w:val="005E08BC"/>
    <w:rsid w:val="005E0B7F"/>
    <w:rsid w:val="005E263B"/>
    <w:rsid w:val="005E2FAB"/>
    <w:rsid w:val="005E341C"/>
    <w:rsid w:val="005E36ED"/>
    <w:rsid w:val="005E38C0"/>
    <w:rsid w:val="005E3E16"/>
    <w:rsid w:val="005E44AD"/>
    <w:rsid w:val="005E452E"/>
    <w:rsid w:val="005E484B"/>
    <w:rsid w:val="005E4DF1"/>
    <w:rsid w:val="005E5092"/>
    <w:rsid w:val="005E516E"/>
    <w:rsid w:val="005E52A5"/>
    <w:rsid w:val="005E6561"/>
    <w:rsid w:val="005E67DE"/>
    <w:rsid w:val="005E7366"/>
    <w:rsid w:val="005E76B5"/>
    <w:rsid w:val="005E7944"/>
    <w:rsid w:val="005E7FBD"/>
    <w:rsid w:val="005F14B8"/>
    <w:rsid w:val="005F175E"/>
    <w:rsid w:val="005F2714"/>
    <w:rsid w:val="005F2B9C"/>
    <w:rsid w:val="005F2F3A"/>
    <w:rsid w:val="005F3137"/>
    <w:rsid w:val="005F355C"/>
    <w:rsid w:val="005F3595"/>
    <w:rsid w:val="005F3676"/>
    <w:rsid w:val="005F3ADA"/>
    <w:rsid w:val="005F48BC"/>
    <w:rsid w:val="005F4AF6"/>
    <w:rsid w:val="005F4BB8"/>
    <w:rsid w:val="005F4FCA"/>
    <w:rsid w:val="005F5617"/>
    <w:rsid w:val="005F5A2E"/>
    <w:rsid w:val="005F641B"/>
    <w:rsid w:val="005F65D5"/>
    <w:rsid w:val="005F66DC"/>
    <w:rsid w:val="005F6773"/>
    <w:rsid w:val="005F69E6"/>
    <w:rsid w:val="005F6DE7"/>
    <w:rsid w:val="005F7331"/>
    <w:rsid w:val="005F73D4"/>
    <w:rsid w:val="005F79B0"/>
    <w:rsid w:val="005F7A80"/>
    <w:rsid w:val="005F7E5F"/>
    <w:rsid w:val="00600254"/>
    <w:rsid w:val="00600277"/>
    <w:rsid w:val="0060047D"/>
    <w:rsid w:val="00600E39"/>
    <w:rsid w:val="00600F8F"/>
    <w:rsid w:val="00601755"/>
    <w:rsid w:val="00601A69"/>
    <w:rsid w:val="00601D0C"/>
    <w:rsid w:val="00602205"/>
    <w:rsid w:val="00602604"/>
    <w:rsid w:val="006028BF"/>
    <w:rsid w:val="00602AF3"/>
    <w:rsid w:val="00604078"/>
    <w:rsid w:val="0060411B"/>
    <w:rsid w:val="006042A9"/>
    <w:rsid w:val="00604330"/>
    <w:rsid w:val="00604822"/>
    <w:rsid w:val="00605815"/>
    <w:rsid w:val="00605C1C"/>
    <w:rsid w:val="00605C52"/>
    <w:rsid w:val="00605D0C"/>
    <w:rsid w:val="00605E46"/>
    <w:rsid w:val="00605EBA"/>
    <w:rsid w:val="00606098"/>
    <w:rsid w:val="00606275"/>
    <w:rsid w:val="0060689C"/>
    <w:rsid w:val="006068A1"/>
    <w:rsid w:val="006071EC"/>
    <w:rsid w:val="00607DE5"/>
    <w:rsid w:val="0061062F"/>
    <w:rsid w:val="00610802"/>
    <w:rsid w:val="006108BA"/>
    <w:rsid w:val="0061106D"/>
    <w:rsid w:val="0061211D"/>
    <w:rsid w:val="006121D5"/>
    <w:rsid w:val="006128B4"/>
    <w:rsid w:val="00612958"/>
    <w:rsid w:val="00612B06"/>
    <w:rsid w:val="0061303D"/>
    <w:rsid w:val="00614174"/>
    <w:rsid w:val="006143C3"/>
    <w:rsid w:val="00614BF6"/>
    <w:rsid w:val="00614CB2"/>
    <w:rsid w:val="00615018"/>
    <w:rsid w:val="00615720"/>
    <w:rsid w:val="00615806"/>
    <w:rsid w:val="00615993"/>
    <w:rsid w:val="00615A04"/>
    <w:rsid w:val="00615C31"/>
    <w:rsid w:val="00615C59"/>
    <w:rsid w:val="00615E42"/>
    <w:rsid w:val="00616585"/>
    <w:rsid w:val="00616600"/>
    <w:rsid w:val="00616AE8"/>
    <w:rsid w:val="00616C33"/>
    <w:rsid w:val="0061759C"/>
    <w:rsid w:val="006175CF"/>
    <w:rsid w:val="006205F5"/>
    <w:rsid w:val="00620699"/>
    <w:rsid w:val="0062075F"/>
    <w:rsid w:val="006209DB"/>
    <w:rsid w:val="00620CBC"/>
    <w:rsid w:val="006210B4"/>
    <w:rsid w:val="00621B9E"/>
    <w:rsid w:val="00621E11"/>
    <w:rsid w:val="0062268B"/>
    <w:rsid w:val="006226B4"/>
    <w:rsid w:val="0062334E"/>
    <w:rsid w:val="0062388F"/>
    <w:rsid w:val="00623D13"/>
    <w:rsid w:val="00623FFE"/>
    <w:rsid w:val="006241B1"/>
    <w:rsid w:val="00624911"/>
    <w:rsid w:val="006249A6"/>
    <w:rsid w:val="00624A42"/>
    <w:rsid w:val="00624CDF"/>
    <w:rsid w:val="00624D12"/>
    <w:rsid w:val="00624D71"/>
    <w:rsid w:val="00625412"/>
    <w:rsid w:val="00625C6E"/>
    <w:rsid w:val="00626091"/>
    <w:rsid w:val="006262AE"/>
    <w:rsid w:val="006262C2"/>
    <w:rsid w:val="00626BAC"/>
    <w:rsid w:val="00626F21"/>
    <w:rsid w:val="00626FF3"/>
    <w:rsid w:val="0062718A"/>
    <w:rsid w:val="006272B1"/>
    <w:rsid w:val="00627309"/>
    <w:rsid w:val="006273FB"/>
    <w:rsid w:val="00627BE9"/>
    <w:rsid w:val="00630019"/>
    <w:rsid w:val="006306AC"/>
    <w:rsid w:val="006309AB"/>
    <w:rsid w:val="006314A8"/>
    <w:rsid w:val="006316AD"/>
    <w:rsid w:val="00631BA7"/>
    <w:rsid w:val="00631E33"/>
    <w:rsid w:val="0063235D"/>
    <w:rsid w:val="00632A60"/>
    <w:rsid w:val="00632E17"/>
    <w:rsid w:val="00632FFA"/>
    <w:rsid w:val="00633298"/>
    <w:rsid w:val="006332F3"/>
    <w:rsid w:val="00633733"/>
    <w:rsid w:val="0063430A"/>
    <w:rsid w:val="0063472C"/>
    <w:rsid w:val="00636250"/>
    <w:rsid w:val="006365E1"/>
    <w:rsid w:val="0063673B"/>
    <w:rsid w:val="00636ACA"/>
    <w:rsid w:val="00636C2D"/>
    <w:rsid w:val="006370BF"/>
    <w:rsid w:val="006372A9"/>
    <w:rsid w:val="00637698"/>
    <w:rsid w:val="00637EDA"/>
    <w:rsid w:val="0064078D"/>
    <w:rsid w:val="0064097F"/>
    <w:rsid w:val="00640ECB"/>
    <w:rsid w:val="00640FD0"/>
    <w:rsid w:val="00640FF4"/>
    <w:rsid w:val="00641405"/>
    <w:rsid w:val="006415B9"/>
    <w:rsid w:val="00641E7B"/>
    <w:rsid w:val="006422FA"/>
    <w:rsid w:val="00642436"/>
    <w:rsid w:val="00642B28"/>
    <w:rsid w:val="006437E8"/>
    <w:rsid w:val="006438D3"/>
    <w:rsid w:val="00643E67"/>
    <w:rsid w:val="006441F0"/>
    <w:rsid w:val="006444CA"/>
    <w:rsid w:val="00644578"/>
    <w:rsid w:val="0064546F"/>
    <w:rsid w:val="006457E2"/>
    <w:rsid w:val="00645B87"/>
    <w:rsid w:val="00645BF0"/>
    <w:rsid w:val="00645C70"/>
    <w:rsid w:val="006461D2"/>
    <w:rsid w:val="0064688E"/>
    <w:rsid w:val="00646D04"/>
    <w:rsid w:val="0064711E"/>
    <w:rsid w:val="006472CD"/>
    <w:rsid w:val="00647700"/>
    <w:rsid w:val="00647E3F"/>
    <w:rsid w:val="006502AA"/>
    <w:rsid w:val="006504AC"/>
    <w:rsid w:val="006505FC"/>
    <w:rsid w:val="00650A61"/>
    <w:rsid w:val="00650ACC"/>
    <w:rsid w:val="00650C36"/>
    <w:rsid w:val="0065114A"/>
    <w:rsid w:val="0065156D"/>
    <w:rsid w:val="006518D7"/>
    <w:rsid w:val="006518E3"/>
    <w:rsid w:val="00651B42"/>
    <w:rsid w:val="00651BF8"/>
    <w:rsid w:val="006520E2"/>
    <w:rsid w:val="006529AF"/>
    <w:rsid w:val="00652ACB"/>
    <w:rsid w:val="00652B96"/>
    <w:rsid w:val="00652FFF"/>
    <w:rsid w:val="00653576"/>
    <w:rsid w:val="00653696"/>
    <w:rsid w:val="006538DA"/>
    <w:rsid w:val="00654CE7"/>
    <w:rsid w:val="00655016"/>
    <w:rsid w:val="00655278"/>
    <w:rsid w:val="006553DA"/>
    <w:rsid w:val="00655CFF"/>
    <w:rsid w:val="0065620D"/>
    <w:rsid w:val="0065630B"/>
    <w:rsid w:val="00656AD0"/>
    <w:rsid w:val="00656C50"/>
    <w:rsid w:val="00656E16"/>
    <w:rsid w:val="00656EFE"/>
    <w:rsid w:val="00657171"/>
    <w:rsid w:val="0065775E"/>
    <w:rsid w:val="00657888"/>
    <w:rsid w:val="00657E7D"/>
    <w:rsid w:val="006600EF"/>
    <w:rsid w:val="006601F1"/>
    <w:rsid w:val="006605DA"/>
    <w:rsid w:val="00660A4A"/>
    <w:rsid w:val="00660B09"/>
    <w:rsid w:val="00660CE0"/>
    <w:rsid w:val="00660FBA"/>
    <w:rsid w:val="006611C0"/>
    <w:rsid w:val="00661D5C"/>
    <w:rsid w:val="0066212C"/>
    <w:rsid w:val="0066239C"/>
    <w:rsid w:val="00662822"/>
    <w:rsid w:val="006629F7"/>
    <w:rsid w:val="00662E16"/>
    <w:rsid w:val="00663253"/>
    <w:rsid w:val="00663375"/>
    <w:rsid w:val="006635C2"/>
    <w:rsid w:val="006637AB"/>
    <w:rsid w:val="006638E8"/>
    <w:rsid w:val="00663964"/>
    <w:rsid w:val="00663A2A"/>
    <w:rsid w:val="00663E67"/>
    <w:rsid w:val="006643A1"/>
    <w:rsid w:val="00664495"/>
    <w:rsid w:val="006646E6"/>
    <w:rsid w:val="006649F6"/>
    <w:rsid w:val="00664D33"/>
    <w:rsid w:val="006653A0"/>
    <w:rsid w:val="006655B2"/>
    <w:rsid w:val="006659C5"/>
    <w:rsid w:val="00665D04"/>
    <w:rsid w:val="00665EDC"/>
    <w:rsid w:val="006665A6"/>
    <w:rsid w:val="0066686E"/>
    <w:rsid w:val="00666B9A"/>
    <w:rsid w:val="00666DE3"/>
    <w:rsid w:val="00666FD1"/>
    <w:rsid w:val="00667164"/>
    <w:rsid w:val="00667511"/>
    <w:rsid w:val="006676E1"/>
    <w:rsid w:val="00667C37"/>
    <w:rsid w:val="00667DA2"/>
    <w:rsid w:val="0067004A"/>
    <w:rsid w:val="00670095"/>
    <w:rsid w:val="00670111"/>
    <w:rsid w:val="00670739"/>
    <w:rsid w:val="00670997"/>
    <w:rsid w:val="00670A01"/>
    <w:rsid w:val="00670ACC"/>
    <w:rsid w:val="00670C86"/>
    <w:rsid w:val="006711A4"/>
    <w:rsid w:val="006711F2"/>
    <w:rsid w:val="006717F9"/>
    <w:rsid w:val="00671BDF"/>
    <w:rsid w:val="00671D0B"/>
    <w:rsid w:val="00671F9E"/>
    <w:rsid w:val="006725C0"/>
    <w:rsid w:val="006730A0"/>
    <w:rsid w:val="00673627"/>
    <w:rsid w:val="00673720"/>
    <w:rsid w:val="00673CAC"/>
    <w:rsid w:val="00673DDB"/>
    <w:rsid w:val="00674E11"/>
    <w:rsid w:val="00675B08"/>
    <w:rsid w:val="00675C0A"/>
    <w:rsid w:val="00676511"/>
    <w:rsid w:val="00676784"/>
    <w:rsid w:val="00676950"/>
    <w:rsid w:val="00676E5C"/>
    <w:rsid w:val="00676F78"/>
    <w:rsid w:val="00677B63"/>
    <w:rsid w:val="00680469"/>
    <w:rsid w:val="00680779"/>
    <w:rsid w:val="006808EC"/>
    <w:rsid w:val="0068095E"/>
    <w:rsid w:val="00680C07"/>
    <w:rsid w:val="00680CCB"/>
    <w:rsid w:val="00680FD0"/>
    <w:rsid w:val="00680FE9"/>
    <w:rsid w:val="006818EF"/>
    <w:rsid w:val="00681D52"/>
    <w:rsid w:val="00682071"/>
    <w:rsid w:val="00682160"/>
    <w:rsid w:val="006822A9"/>
    <w:rsid w:val="006822DA"/>
    <w:rsid w:val="00682436"/>
    <w:rsid w:val="0068251A"/>
    <w:rsid w:val="00682B18"/>
    <w:rsid w:val="00683288"/>
    <w:rsid w:val="0068364A"/>
    <w:rsid w:val="00683681"/>
    <w:rsid w:val="006836B4"/>
    <w:rsid w:val="00683D11"/>
    <w:rsid w:val="00683D67"/>
    <w:rsid w:val="006845C4"/>
    <w:rsid w:val="006849D7"/>
    <w:rsid w:val="00685F66"/>
    <w:rsid w:val="00686031"/>
    <w:rsid w:val="00686A1C"/>
    <w:rsid w:val="00686CD1"/>
    <w:rsid w:val="00687200"/>
    <w:rsid w:val="006873A1"/>
    <w:rsid w:val="006873DD"/>
    <w:rsid w:val="00687835"/>
    <w:rsid w:val="0068785D"/>
    <w:rsid w:val="006879CD"/>
    <w:rsid w:val="006879F1"/>
    <w:rsid w:val="00687BBC"/>
    <w:rsid w:val="00687FE9"/>
    <w:rsid w:val="0069055B"/>
    <w:rsid w:val="0069067A"/>
    <w:rsid w:val="0069091D"/>
    <w:rsid w:val="00690F0B"/>
    <w:rsid w:val="00690F6B"/>
    <w:rsid w:val="00691555"/>
    <w:rsid w:val="006919B1"/>
    <w:rsid w:val="00691AB6"/>
    <w:rsid w:val="00691BEB"/>
    <w:rsid w:val="00691C89"/>
    <w:rsid w:val="00692317"/>
    <w:rsid w:val="0069245F"/>
    <w:rsid w:val="00692E13"/>
    <w:rsid w:val="006931BD"/>
    <w:rsid w:val="0069345E"/>
    <w:rsid w:val="00693603"/>
    <w:rsid w:val="00693939"/>
    <w:rsid w:val="00693BFC"/>
    <w:rsid w:val="00693EFE"/>
    <w:rsid w:val="0069421B"/>
    <w:rsid w:val="00694647"/>
    <w:rsid w:val="00694E00"/>
    <w:rsid w:val="00695451"/>
    <w:rsid w:val="00695CA0"/>
    <w:rsid w:val="006962D3"/>
    <w:rsid w:val="006965A4"/>
    <w:rsid w:val="00696C94"/>
    <w:rsid w:val="00696F73"/>
    <w:rsid w:val="006971D1"/>
    <w:rsid w:val="00697628"/>
    <w:rsid w:val="0069778F"/>
    <w:rsid w:val="006A0274"/>
    <w:rsid w:val="006A0D4D"/>
    <w:rsid w:val="006A163A"/>
    <w:rsid w:val="006A1A36"/>
    <w:rsid w:val="006A1AB5"/>
    <w:rsid w:val="006A1FAB"/>
    <w:rsid w:val="006A2064"/>
    <w:rsid w:val="006A22D4"/>
    <w:rsid w:val="006A2AD6"/>
    <w:rsid w:val="006A2B17"/>
    <w:rsid w:val="006A3028"/>
    <w:rsid w:val="006A35A3"/>
    <w:rsid w:val="006A4254"/>
    <w:rsid w:val="006A4946"/>
    <w:rsid w:val="006A4E56"/>
    <w:rsid w:val="006A5605"/>
    <w:rsid w:val="006A57C4"/>
    <w:rsid w:val="006A5938"/>
    <w:rsid w:val="006A6145"/>
    <w:rsid w:val="006A6201"/>
    <w:rsid w:val="006A6C05"/>
    <w:rsid w:val="006A753C"/>
    <w:rsid w:val="006B0CE1"/>
    <w:rsid w:val="006B11E6"/>
    <w:rsid w:val="006B1C35"/>
    <w:rsid w:val="006B2537"/>
    <w:rsid w:val="006B2ADA"/>
    <w:rsid w:val="006B35A7"/>
    <w:rsid w:val="006B3624"/>
    <w:rsid w:val="006B445F"/>
    <w:rsid w:val="006B4535"/>
    <w:rsid w:val="006B48A2"/>
    <w:rsid w:val="006B4DA7"/>
    <w:rsid w:val="006B53DB"/>
    <w:rsid w:val="006B53F4"/>
    <w:rsid w:val="006B5503"/>
    <w:rsid w:val="006B5933"/>
    <w:rsid w:val="006B5D1D"/>
    <w:rsid w:val="006B5E2B"/>
    <w:rsid w:val="006B5F2D"/>
    <w:rsid w:val="006B6165"/>
    <w:rsid w:val="006B6882"/>
    <w:rsid w:val="006B6A2A"/>
    <w:rsid w:val="006B6BF3"/>
    <w:rsid w:val="006B72B8"/>
    <w:rsid w:val="006B7DB1"/>
    <w:rsid w:val="006C0950"/>
    <w:rsid w:val="006C09FB"/>
    <w:rsid w:val="006C0E94"/>
    <w:rsid w:val="006C11B3"/>
    <w:rsid w:val="006C129B"/>
    <w:rsid w:val="006C130C"/>
    <w:rsid w:val="006C1334"/>
    <w:rsid w:val="006C1524"/>
    <w:rsid w:val="006C157B"/>
    <w:rsid w:val="006C17B7"/>
    <w:rsid w:val="006C18E8"/>
    <w:rsid w:val="006C1A55"/>
    <w:rsid w:val="006C1C37"/>
    <w:rsid w:val="006C1D79"/>
    <w:rsid w:val="006C1E06"/>
    <w:rsid w:val="006C2167"/>
    <w:rsid w:val="006C21E7"/>
    <w:rsid w:val="006C2A7B"/>
    <w:rsid w:val="006C3D40"/>
    <w:rsid w:val="006C4FE1"/>
    <w:rsid w:val="006C51E1"/>
    <w:rsid w:val="006C54DF"/>
    <w:rsid w:val="006C5942"/>
    <w:rsid w:val="006C5CB5"/>
    <w:rsid w:val="006C6041"/>
    <w:rsid w:val="006C61AD"/>
    <w:rsid w:val="006C686B"/>
    <w:rsid w:val="006C6EE6"/>
    <w:rsid w:val="006C77B3"/>
    <w:rsid w:val="006C7898"/>
    <w:rsid w:val="006C7CCB"/>
    <w:rsid w:val="006D047A"/>
    <w:rsid w:val="006D0B0D"/>
    <w:rsid w:val="006D136D"/>
    <w:rsid w:val="006D13D3"/>
    <w:rsid w:val="006D13EC"/>
    <w:rsid w:val="006D16CA"/>
    <w:rsid w:val="006D1B66"/>
    <w:rsid w:val="006D1C54"/>
    <w:rsid w:val="006D1F66"/>
    <w:rsid w:val="006D1F95"/>
    <w:rsid w:val="006D20A9"/>
    <w:rsid w:val="006D20D1"/>
    <w:rsid w:val="006D22DD"/>
    <w:rsid w:val="006D254D"/>
    <w:rsid w:val="006D2AE4"/>
    <w:rsid w:val="006D3AF8"/>
    <w:rsid w:val="006D3BB2"/>
    <w:rsid w:val="006D437A"/>
    <w:rsid w:val="006D4C3B"/>
    <w:rsid w:val="006D4F61"/>
    <w:rsid w:val="006D51B2"/>
    <w:rsid w:val="006D539F"/>
    <w:rsid w:val="006D5489"/>
    <w:rsid w:val="006D5918"/>
    <w:rsid w:val="006D6423"/>
    <w:rsid w:val="006D67AB"/>
    <w:rsid w:val="006D68DC"/>
    <w:rsid w:val="006D6B96"/>
    <w:rsid w:val="006D6EEB"/>
    <w:rsid w:val="006D7EF8"/>
    <w:rsid w:val="006E0C7C"/>
    <w:rsid w:val="006E0CBA"/>
    <w:rsid w:val="006E1E9D"/>
    <w:rsid w:val="006E1F8B"/>
    <w:rsid w:val="006E232A"/>
    <w:rsid w:val="006E250B"/>
    <w:rsid w:val="006E333C"/>
    <w:rsid w:val="006E3B6A"/>
    <w:rsid w:val="006E4198"/>
    <w:rsid w:val="006E4274"/>
    <w:rsid w:val="006E4BBF"/>
    <w:rsid w:val="006E4E66"/>
    <w:rsid w:val="006E544E"/>
    <w:rsid w:val="006E557B"/>
    <w:rsid w:val="006E60E3"/>
    <w:rsid w:val="006E64CB"/>
    <w:rsid w:val="006E6A57"/>
    <w:rsid w:val="006E6B05"/>
    <w:rsid w:val="006E6C4C"/>
    <w:rsid w:val="006E729D"/>
    <w:rsid w:val="006E757A"/>
    <w:rsid w:val="006E75BC"/>
    <w:rsid w:val="006E774F"/>
    <w:rsid w:val="006E7DEA"/>
    <w:rsid w:val="006F05A8"/>
    <w:rsid w:val="006F0DC9"/>
    <w:rsid w:val="006F1500"/>
    <w:rsid w:val="006F1583"/>
    <w:rsid w:val="006F249F"/>
    <w:rsid w:val="006F24A4"/>
    <w:rsid w:val="006F3A71"/>
    <w:rsid w:val="006F3B1B"/>
    <w:rsid w:val="006F3D3E"/>
    <w:rsid w:val="006F3F24"/>
    <w:rsid w:val="006F4064"/>
    <w:rsid w:val="006F4272"/>
    <w:rsid w:val="006F52FC"/>
    <w:rsid w:val="006F5361"/>
    <w:rsid w:val="006F64D1"/>
    <w:rsid w:val="006F6642"/>
    <w:rsid w:val="006F6673"/>
    <w:rsid w:val="006F6D51"/>
    <w:rsid w:val="006F7328"/>
    <w:rsid w:val="006F7B66"/>
    <w:rsid w:val="007003FB"/>
    <w:rsid w:val="0070050D"/>
    <w:rsid w:val="007010DC"/>
    <w:rsid w:val="0070159F"/>
    <w:rsid w:val="00701664"/>
    <w:rsid w:val="00701A6D"/>
    <w:rsid w:val="0070209B"/>
    <w:rsid w:val="00702996"/>
    <w:rsid w:val="007034C9"/>
    <w:rsid w:val="00703954"/>
    <w:rsid w:val="00704113"/>
    <w:rsid w:val="00704211"/>
    <w:rsid w:val="007044B0"/>
    <w:rsid w:val="00704DCC"/>
    <w:rsid w:val="007050EB"/>
    <w:rsid w:val="007059DE"/>
    <w:rsid w:val="00705C06"/>
    <w:rsid w:val="00706452"/>
    <w:rsid w:val="00706EBA"/>
    <w:rsid w:val="00706F09"/>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2CED"/>
    <w:rsid w:val="007131D9"/>
    <w:rsid w:val="00713361"/>
    <w:rsid w:val="00713511"/>
    <w:rsid w:val="007136B9"/>
    <w:rsid w:val="00714D60"/>
    <w:rsid w:val="00714E86"/>
    <w:rsid w:val="00714EF1"/>
    <w:rsid w:val="00714FFB"/>
    <w:rsid w:val="007152CF"/>
    <w:rsid w:val="00715337"/>
    <w:rsid w:val="007157C9"/>
    <w:rsid w:val="007176DC"/>
    <w:rsid w:val="00717952"/>
    <w:rsid w:val="00717A3E"/>
    <w:rsid w:val="007200C8"/>
    <w:rsid w:val="007206DF"/>
    <w:rsid w:val="00720703"/>
    <w:rsid w:val="00720F0F"/>
    <w:rsid w:val="00721462"/>
    <w:rsid w:val="007214DF"/>
    <w:rsid w:val="007216C3"/>
    <w:rsid w:val="00721CF7"/>
    <w:rsid w:val="00721D9A"/>
    <w:rsid w:val="00721E15"/>
    <w:rsid w:val="0072263D"/>
    <w:rsid w:val="007226F6"/>
    <w:rsid w:val="00722ABB"/>
    <w:rsid w:val="00722ABF"/>
    <w:rsid w:val="00722D18"/>
    <w:rsid w:val="00722FA2"/>
    <w:rsid w:val="00723106"/>
    <w:rsid w:val="007231BE"/>
    <w:rsid w:val="007232D0"/>
    <w:rsid w:val="00723773"/>
    <w:rsid w:val="00723D1F"/>
    <w:rsid w:val="007241E5"/>
    <w:rsid w:val="00724C84"/>
    <w:rsid w:val="00724DCB"/>
    <w:rsid w:val="00725126"/>
    <w:rsid w:val="0072561F"/>
    <w:rsid w:val="00725787"/>
    <w:rsid w:val="0072589D"/>
    <w:rsid w:val="00725B56"/>
    <w:rsid w:val="007260A4"/>
    <w:rsid w:val="007264C3"/>
    <w:rsid w:val="00726547"/>
    <w:rsid w:val="00727990"/>
    <w:rsid w:val="00727AD6"/>
    <w:rsid w:val="00727BEE"/>
    <w:rsid w:val="00727C10"/>
    <w:rsid w:val="0073092D"/>
    <w:rsid w:val="0073093E"/>
    <w:rsid w:val="00730A33"/>
    <w:rsid w:val="00730CDD"/>
    <w:rsid w:val="007311A3"/>
    <w:rsid w:val="007316BA"/>
    <w:rsid w:val="00731D3D"/>
    <w:rsid w:val="00731F5E"/>
    <w:rsid w:val="007320BC"/>
    <w:rsid w:val="0073211B"/>
    <w:rsid w:val="007322C5"/>
    <w:rsid w:val="00732AC3"/>
    <w:rsid w:val="00732FE8"/>
    <w:rsid w:val="007333EB"/>
    <w:rsid w:val="00733823"/>
    <w:rsid w:val="00733989"/>
    <w:rsid w:val="007340B2"/>
    <w:rsid w:val="007345B1"/>
    <w:rsid w:val="00734C7F"/>
    <w:rsid w:val="0073514C"/>
    <w:rsid w:val="007353EC"/>
    <w:rsid w:val="0073543D"/>
    <w:rsid w:val="0073573C"/>
    <w:rsid w:val="00735950"/>
    <w:rsid w:val="00735C6A"/>
    <w:rsid w:val="00735DD4"/>
    <w:rsid w:val="00736337"/>
    <w:rsid w:val="00736381"/>
    <w:rsid w:val="00736DB3"/>
    <w:rsid w:val="007370FA"/>
    <w:rsid w:val="00737383"/>
    <w:rsid w:val="0073779A"/>
    <w:rsid w:val="00737B6D"/>
    <w:rsid w:val="0074005A"/>
    <w:rsid w:val="007401AC"/>
    <w:rsid w:val="007406AD"/>
    <w:rsid w:val="00741274"/>
    <w:rsid w:val="00741517"/>
    <w:rsid w:val="00741B2F"/>
    <w:rsid w:val="007420AB"/>
    <w:rsid w:val="0074263E"/>
    <w:rsid w:val="007433A3"/>
    <w:rsid w:val="00743628"/>
    <w:rsid w:val="00743686"/>
    <w:rsid w:val="007438F3"/>
    <w:rsid w:val="007439C5"/>
    <w:rsid w:val="00743A8D"/>
    <w:rsid w:val="00743BA2"/>
    <w:rsid w:val="00743CC7"/>
    <w:rsid w:val="00743E0E"/>
    <w:rsid w:val="00743ECE"/>
    <w:rsid w:val="00744039"/>
    <w:rsid w:val="0074419A"/>
    <w:rsid w:val="007442B5"/>
    <w:rsid w:val="0074435B"/>
    <w:rsid w:val="0074441C"/>
    <w:rsid w:val="007445AC"/>
    <w:rsid w:val="00745BF7"/>
    <w:rsid w:val="007461EA"/>
    <w:rsid w:val="007462EE"/>
    <w:rsid w:val="007466A8"/>
    <w:rsid w:val="00746948"/>
    <w:rsid w:val="00746C91"/>
    <w:rsid w:val="00746EB9"/>
    <w:rsid w:val="007471C1"/>
    <w:rsid w:val="007473C7"/>
    <w:rsid w:val="00747BAC"/>
    <w:rsid w:val="007502BA"/>
    <w:rsid w:val="0075116D"/>
    <w:rsid w:val="00751980"/>
    <w:rsid w:val="007519CD"/>
    <w:rsid w:val="00752196"/>
    <w:rsid w:val="00752275"/>
    <w:rsid w:val="00753DE2"/>
    <w:rsid w:val="00753FE4"/>
    <w:rsid w:val="007544C1"/>
    <w:rsid w:val="00754654"/>
    <w:rsid w:val="007550AA"/>
    <w:rsid w:val="007559FF"/>
    <w:rsid w:val="00755A62"/>
    <w:rsid w:val="00755D7B"/>
    <w:rsid w:val="00756277"/>
    <w:rsid w:val="007562B8"/>
    <w:rsid w:val="00756339"/>
    <w:rsid w:val="007564D5"/>
    <w:rsid w:val="00756B26"/>
    <w:rsid w:val="00756C42"/>
    <w:rsid w:val="007576A0"/>
    <w:rsid w:val="00757725"/>
    <w:rsid w:val="007577C4"/>
    <w:rsid w:val="00757E36"/>
    <w:rsid w:val="00757F1D"/>
    <w:rsid w:val="00757FB0"/>
    <w:rsid w:val="007612CE"/>
    <w:rsid w:val="00761510"/>
    <w:rsid w:val="00761648"/>
    <w:rsid w:val="00761852"/>
    <w:rsid w:val="0076199C"/>
    <w:rsid w:val="00761D8B"/>
    <w:rsid w:val="00761FA0"/>
    <w:rsid w:val="00762089"/>
    <w:rsid w:val="007622BD"/>
    <w:rsid w:val="00763139"/>
    <w:rsid w:val="0076320B"/>
    <w:rsid w:val="00763319"/>
    <w:rsid w:val="00763791"/>
    <w:rsid w:val="00763794"/>
    <w:rsid w:val="00764547"/>
    <w:rsid w:val="007649C7"/>
    <w:rsid w:val="00765315"/>
    <w:rsid w:val="00765473"/>
    <w:rsid w:val="00765481"/>
    <w:rsid w:val="00765546"/>
    <w:rsid w:val="00765AC5"/>
    <w:rsid w:val="00765E9D"/>
    <w:rsid w:val="00766420"/>
    <w:rsid w:val="00766ACB"/>
    <w:rsid w:val="00767442"/>
    <w:rsid w:val="00767525"/>
    <w:rsid w:val="007679CD"/>
    <w:rsid w:val="00767BB0"/>
    <w:rsid w:val="00767F64"/>
    <w:rsid w:val="007701E4"/>
    <w:rsid w:val="00770464"/>
    <w:rsid w:val="00770928"/>
    <w:rsid w:val="00770CD4"/>
    <w:rsid w:val="00771269"/>
    <w:rsid w:val="00771349"/>
    <w:rsid w:val="0077143F"/>
    <w:rsid w:val="00771CA5"/>
    <w:rsid w:val="007721AA"/>
    <w:rsid w:val="007726C9"/>
    <w:rsid w:val="007728AC"/>
    <w:rsid w:val="007734A4"/>
    <w:rsid w:val="0077361D"/>
    <w:rsid w:val="00773B22"/>
    <w:rsid w:val="00773DF7"/>
    <w:rsid w:val="00773F63"/>
    <w:rsid w:val="0077416D"/>
    <w:rsid w:val="0077446F"/>
    <w:rsid w:val="00774872"/>
    <w:rsid w:val="00774BE6"/>
    <w:rsid w:val="00774DAF"/>
    <w:rsid w:val="007750C0"/>
    <w:rsid w:val="00775996"/>
    <w:rsid w:val="00775CF0"/>
    <w:rsid w:val="00775DD4"/>
    <w:rsid w:val="007762A1"/>
    <w:rsid w:val="007762DB"/>
    <w:rsid w:val="00776344"/>
    <w:rsid w:val="00776CBE"/>
    <w:rsid w:val="00776E69"/>
    <w:rsid w:val="00777B84"/>
    <w:rsid w:val="00777BE6"/>
    <w:rsid w:val="00777D34"/>
    <w:rsid w:val="00777DDC"/>
    <w:rsid w:val="00777EF2"/>
    <w:rsid w:val="00780329"/>
    <w:rsid w:val="00780D04"/>
    <w:rsid w:val="0078124A"/>
    <w:rsid w:val="00781B4D"/>
    <w:rsid w:val="00781E30"/>
    <w:rsid w:val="00782950"/>
    <w:rsid w:val="0078363C"/>
    <w:rsid w:val="007836C1"/>
    <w:rsid w:val="007838D0"/>
    <w:rsid w:val="00783B9A"/>
    <w:rsid w:val="0078408F"/>
    <w:rsid w:val="00784534"/>
    <w:rsid w:val="007846ED"/>
    <w:rsid w:val="007849A5"/>
    <w:rsid w:val="00784BAA"/>
    <w:rsid w:val="00784CBB"/>
    <w:rsid w:val="0078541F"/>
    <w:rsid w:val="00785B5C"/>
    <w:rsid w:val="00785E78"/>
    <w:rsid w:val="00785FEE"/>
    <w:rsid w:val="007860BB"/>
    <w:rsid w:val="00786489"/>
    <w:rsid w:val="007868D2"/>
    <w:rsid w:val="00787338"/>
    <w:rsid w:val="007875BF"/>
    <w:rsid w:val="00787AF6"/>
    <w:rsid w:val="00787D60"/>
    <w:rsid w:val="00787E54"/>
    <w:rsid w:val="00787E92"/>
    <w:rsid w:val="0079026C"/>
    <w:rsid w:val="00790289"/>
    <w:rsid w:val="0079117D"/>
    <w:rsid w:val="0079125B"/>
    <w:rsid w:val="00791A83"/>
    <w:rsid w:val="00791C69"/>
    <w:rsid w:val="00791FEA"/>
    <w:rsid w:val="007921B2"/>
    <w:rsid w:val="0079226C"/>
    <w:rsid w:val="00792740"/>
    <w:rsid w:val="00793682"/>
    <w:rsid w:val="00793702"/>
    <w:rsid w:val="00793B83"/>
    <w:rsid w:val="00794668"/>
    <w:rsid w:val="00794DE2"/>
    <w:rsid w:val="00794E39"/>
    <w:rsid w:val="00794F4D"/>
    <w:rsid w:val="007958E1"/>
    <w:rsid w:val="007959F9"/>
    <w:rsid w:val="00795F48"/>
    <w:rsid w:val="00796000"/>
    <w:rsid w:val="00796058"/>
    <w:rsid w:val="00796312"/>
    <w:rsid w:val="007964CC"/>
    <w:rsid w:val="00796A4E"/>
    <w:rsid w:val="00797189"/>
    <w:rsid w:val="0079729C"/>
    <w:rsid w:val="00797723"/>
    <w:rsid w:val="00797CB1"/>
    <w:rsid w:val="007A00E7"/>
    <w:rsid w:val="007A0B32"/>
    <w:rsid w:val="007A0C1F"/>
    <w:rsid w:val="007A0C53"/>
    <w:rsid w:val="007A0C5B"/>
    <w:rsid w:val="007A0E3C"/>
    <w:rsid w:val="007A1319"/>
    <w:rsid w:val="007A13DE"/>
    <w:rsid w:val="007A2155"/>
    <w:rsid w:val="007A21E9"/>
    <w:rsid w:val="007A315E"/>
    <w:rsid w:val="007A3E69"/>
    <w:rsid w:val="007A4A49"/>
    <w:rsid w:val="007A4B2E"/>
    <w:rsid w:val="007A510B"/>
    <w:rsid w:val="007A5CD4"/>
    <w:rsid w:val="007A6131"/>
    <w:rsid w:val="007A65F7"/>
    <w:rsid w:val="007A6C7A"/>
    <w:rsid w:val="007A70A9"/>
    <w:rsid w:val="007A717E"/>
    <w:rsid w:val="007A7C8F"/>
    <w:rsid w:val="007B0327"/>
    <w:rsid w:val="007B0812"/>
    <w:rsid w:val="007B134B"/>
    <w:rsid w:val="007B18EF"/>
    <w:rsid w:val="007B19AE"/>
    <w:rsid w:val="007B1C03"/>
    <w:rsid w:val="007B1C3B"/>
    <w:rsid w:val="007B2B1B"/>
    <w:rsid w:val="007B361A"/>
    <w:rsid w:val="007B3D99"/>
    <w:rsid w:val="007B4085"/>
    <w:rsid w:val="007B443F"/>
    <w:rsid w:val="007B48E4"/>
    <w:rsid w:val="007B4E9B"/>
    <w:rsid w:val="007B5110"/>
    <w:rsid w:val="007B52C1"/>
    <w:rsid w:val="007B5EA5"/>
    <w:rsid w:val="007B63DB"/>
    <w:rsid w:val="007B6A9D"/>
    <w:rsid w:val="007B6BD9"/>
    <w:rsid w:val="007B6CE7"/>
    <w:rsid w:val="007B6DF2"/>
    <w:rsid w:val="007B78D0"/>
    <w:rsid w:val="007B7A8C"/>
    <w:rsid w:val="007B7B5E"/>
    <w:rsid w:val="007B7CD6"/>
    <w:rsid w:val="007C004F"/>
    <w:rsid w:val="007C0297"/>
    <w:rsid w:val="007C0A79"/>
    <w:rsid w:val="007C0C25"/>
    <w:rsid w:val="007C0CC3"/>
    <w:rsid w:val="007C0D89"/>
    <w:rsid w:val="007C0E69"/>
    <w:rsid w:val="007C1986"/>
    <w:rsid w:val="007C1991"/>
    <w:rsid w:val="007C1BBD"/>
    <w:rsid w:val="007C1C27"/>
    <w:rsid w:val="007C20A5"/>
    <w:rsid w:val="007C25C0"/>
    <w:rsid w:val="007C2DD5"/>
    <w:rsid w:val="007C3176"/>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ADC"/>
    <w:rsid w:val="007D1252"/>
    <w:rsid w:val="007D1353"/>
    <w:rsid w:val="007D18F1"/>
    <w:rsid w:val="007D216F"/>
    <w:rsid w:val="007D2204"/>
    <w:rsid w:val="007D29A9"/>
    <w:rsid w:val="007D2B7B"/>
    <w:rsid w:val="007D2BAE"/>
    <w:rsid w:val="007D2C36"/>
    <w:rsid w:val="007D3B86"/>
    <w:rsid w:val="007D3C9A"/>
    <w:rsid w:val="007D40D6"/>
    <w:rsid w:val="007D42DB"/>
    <w:rsid w:val="007D4B3A"/>
    <w:rsid w:val="007D4EF3"/>
    <w:rsid w:val="007D570F"/>
    <w:rsid w:val="007D5828"/>
    <w:rsid w:val="007D5866"/>
    <w:rsid w:val="007D5D2E"/>
    <w:rsid w:val="007D6A23"/>
    <w:rsid w:val="007D6DD8"/>
    <w:rsid w:val="007D6FEE"/>
    <w:rsid w:val="007D752A"/>
    <w:rsid w:val="007D7CC0"/>
    <w:rsid w:val="007D7E68"/>
    <w:rsid w:val="007E0A30"/>
    <w:rsid w:val="007E1407"/>
    <w:rsid w:val="007E1990"/>
    <w:rsid w:val="007E1A8B"/>
    <w:rsid w:val="007E1AEE"/>
    <w:rsid w:val="007E1B39"/>
    <w:rsid w:val="007E23A1"/>
    <w:rsid w:val="007E3344"/>
    <w:rsid w:val="007E351E"/>
    <w:rsid w:val="007E35A9"/>
    <w:rsid w:val="007E3806"/>
    <w:rsid w:val="007E384C"/>
    <w:rsid w:val="007E3E8C"/>
    <w:rsid w:val="007E423B"/>
    <w:rsid w:val="007E42D2"/>
    <w:rsid w:val="007E4419"/>
    <w:rsid w:val="007E44D4"/>
    <w:rsid w:val="007E4B24"/>
    <w:rsid w:val="007E685D"/>
    <w:rsid w:val="007E689D"/>
    <w:rsid w:val="007E6929"/>
    <w:rsid w:val="007E6C19"/>
    <w:rsid w:val="007E6D8A"/>
    <w:rsid w:val="007E7A62"/>
    <w:rsid w:val="007E7A9E"/>
    <w:rsid w:val="007E7BD3"/>
    <w:rsid w:val="007F08A8"/>
    <w:rsid w:val="007F107E"/>
    <w:rsid w:val="007F11B2"/>
    <w:rsid w:val="007F1EE2"/>
    <w:rsid w:val="007F269F"/>
    <w:rsid w:val="007F27B1"/>
    <w:rsid w:val="007F2C5E"/>
    <w:rsid w:val="007F3119"/>
    <w:rsid w:val="007F33AD"/>
    <w:rsid w:val="007F3413"/>
    <w:rsid w:val="007F348E"/>
    <w:rsid w:val="007F3519"/>
    <w:rsid w:val="007F365B"/>
    <w:rsid w:val="007F3790"/>
    <w:rsid w:val="007F3C36"/>
    <w:rsid w:val="007F3E4C"/>
    <w:rsid w:val="007F3F2E"/>
    <w:rsid w:val="007F3F76"/>
    <w:rsid w:val="007F4160"/>
    <w:rsid w:val="007F45D3"/>
    <w:rsid w:val="007F4A69"/>
    <w:rsid w:val="007F4BEF"/>
    <w:rsid w:val="007F5918"/>
    <w:rsid w:val="007F59A6"/>
    <w:rsid w:val="007F5FE3"/>
    <w:rsid w:val="007F60A1"/>
    <w:rsid w:val="007F6172"/>
    <w:rsid w:val="007F6D6A"/>
    <w:rsid w:val="007F6E45"/>
    <w:rsid w:val="007F6EDC"/>
    <w:rsid w:val="007F6F34"/>
    <w:rsid w:val="008002C5"/>
    <w:rsid w:val="008005BE"/>
    <w:rsid w:val="008008F2"/>
    <w:rsid w:val="00800A47"/>
    <w:rsid w:val="00801AF2"/>
    <w:rsid w:val="00803461"/>
    <w:rsid w:val="00803F76"/>
    <w:rsid w:val="00803F86"/>
    <w:rsid w:val="00804113"/>
    <w:rsid w:val="008041E4"/>
    <w:rsid w:val="008042D7"/>
    <w:rsid w:val="00804786"/>
    <w:rsid w:val="00804795"/>
    <w:rsid w:val="00804D2E"/>
    <w:rsid w:val="00805EE2"/>
    <w:rsid w:val="0080696B"/>
    <w:rsid w:val="00806A63"/>
    <w:rsid w:val="00806B7E"/>
    <w:rsid w:val="0080733C"/>
    <w:rsid w:val="008073CA"/>
    <w:rsid w:val="00807AF8"/>
    <w:rsid w:val="00807B59"/>
    <w:rsid w:val="008101C9"/>
    <w:rsid w:val="00810DA8"/>
    <w:rsid w:val="0081112D"/>
    <w:rsid w:val="00811D7A"/>
    <w:rsid w:val="00811DA2"/>
    <w:rsid w:val="00812048"/>
    <w:rsid w:val="008122DC"/>
    <w:rsid w:val="0081238B"/>
    <w:rsid w:val="008136DF"/>
    <w:rsid w:val="0081394E"/>
    <w:rsid w:val="00813A5F"/>
    <w:rsid w:val="0081413C"/>
    <w:rsid w:val="008143DE"/>
    <w:rsid w:val="00814EE4"/>
    <w:rsid w:val="00815048"/>
    <w:rsid w:val="00815221"/>
    <w:rsid w:val="00815C9E"/>
    <w:rsid w:val="00816385"/>
    <w:rsid w:val="008163F0"/>
    <w:rsid w:val="008169DD"/>
    <w:rsid w:val="00817191"/>
    <w:rsid w:val="00817F38"/>
    <w:rsid w:val="00820065"/>
    <w:rsid w:val="00820246"/>
    <w:rsid w:val="008205B8"/>
    <w:rsid w:val="00820A08"/>
    <w:rsid w:val="00820D7C"/>
    <w:rsid w:val="0082171F"/>
    <w:rsid w:val="0082197D"/>
    <w:rsid w:val="00821C4F"/>
    <w:rsid w:val="00821E74"/>
    <w:rsid w:val="00822594"/>
    <w:rsid w:val="00822D51"/>
    <w:rsid w:val="00822E5C"/>
    <w:rsid w:val="00822EB6"/>
    <w:rsid w:val="0082316B"/>
    <w:rsid w:val="00823569"/>
    <w:rsid w:val="00824016"/>
    <w:rsid w:val="008242F8"/>
    <w:rsid w:val="00824C99"/>
    <w:rsid w:val="00825484"/>
    <w:rsid w:val="008259BB"/>
    <w:rsid w:val="00825A72"/>
    <w:rsid w:val="00825B44"/>
    <w:rsid w:val="00825EF6"/>
    <w:rsid w:val="00826474"/>
    <w:rsid w:val="00826802"/>
    <w:rsid w:val="00827020"/>
    <w:rsid w:val="008271E2"/>
    <w:rsid w:val="008272C8"/>
    <w:rsid w:val="00827544"/>
    <w:rsid w:val="008275B6"/>
    <w:rsid w:val="008276B8"/>
    <w:rsid w:val="00827DAC"/>
    <w:rsid w:val="008308C8"/>
    <w:rsid w:val="008311CB"/>
    <w:rsid w:val="008314BE"/>
    <w:rsid w:val="00831B51"/>
    <w:rsid w:val="008320B2"/>
    <w:rsid w:val="0083251D"/>
    <w:rsid w:val="00832A5F"/>
    <w:rsid w:val="00832D7C"/>
    <w:rsid w:val="00832E6D"/>
    <w:rsid w:val="00832E76"/>
    <w:rsid w:val="00832ED4"/>
    <w:rsid w:val="008331DE"/>
    <w:rsid w:val="0083324E"/>
    <w:rsid w:val="008334FF"/>
    <w:rsid w:val="008338AE"/>
    <w:rsid w:val="00833A4E"/>
    <w:rsid w:val="00833BD5"/>
    <w:rsid w:val="00833F8A"/>
    <w:rsid w:val="00834149"/>
    <w:rsid w:val="008341B1"/>
    <w:rsid w:val="008344DE"/>
    <w:rsid w:val="008346D5"/>
    <w:rsid w:val="008349C8"/>
    <w:rsid w:val="008350B6"/>
    <w:rsid w:val="00835DE6"/>
    <w:rsid w:val="00835DE9"/>
    <w:rsid w:val="00836101"/>
    <w:rsid w:val="008366BE"/>
    <w:rsid w:val="0083771E"/>
    <w:rsid w:val="00837F38"/>
    <w:rsid w:val="00840D1F"/>
    <w:rsid w:val="00841331"/>
    <w:rsid w:val="008413C0"/>
    <w:rsid w:val="00841659"/>
    <w:rsid w:val="0084173F"/>
    <w:rsid w:val="00842108"/>
    <w:rsid w:val="008428B1"/>
    <w:rsid w:val="008429F3"/>
    <w:rsid w:val="00842E24"/>
    <w:rsid w:val="0084352D"/>
    <w:rsid w:val="00843D4C"/>
    <w:rsid w:val="00843FF5"/>
    <w:rsid w:val="0084410E"/>
    <w:rsid w:val="00844781"/>
    <w:rsid w:val="008451E6"/>
    <w:rsid w:val="00845275"/>
    <w:rsid w:val="0084554C"/>
    <w:rsid w:val="0084569E"/>
    <w:rsid w:val="00845718"/>
    <w:rsid w:val="008458C8"/>
    <w:rsid w:val="00845EBA"/>
    <w:rsid w:val="00846195"/>
    <w:rsid w:val="00846841"/>
    <w:rsid w:val="008469E3"/>
    <w:rsid w:val="00846B9F"/>
    <w:rsid w:val="008470ED"/>
    <w:rsid w:val="00847695"/>
    <w:rsid w:val="0084789B"/>
    <w:rsid w:val="00847A02"/>
    <w:rsid w:val="00847A8E"/>
    <w:rsid w:val="00847B40"/>
    <w:rsid w:val="0085005A"/>
    <w:rsid w:val="00850462"/>
    <w:rsid w:val="00850834"/>
    <w:rsid w:val="00850FEA"/>
    <w:rsid w:val="008511D9"/>
    <w:rsid w:val="0085123D"/>
    <w:rsid w:val="008512AF"/>
    <w:rsid w:val="008518CC"/>
    <w:rsid w:val="00852635"/>
    <w:rsid w:val="008526E6"/>
    <w:rsid w:val="00852EA5"/>
    <w:rsid w:val="008533EB"/>
    <w:rsid w:val="00853508"/>
    <w:rsid w:val="00853FC6"/>
    <w:rsid w:val="00854093"/>
    <w:rsid w:val="00854712"/>
    <w:rsid w:val="0085543A"/>
    <w:rsid w:val="0085586B"/>
    <w:rsid w:val="00855991"/>
    <w:rsid w:val="00855EA5"/>
    <w:rsid w:val="00856143"/>
    <w:rsid w:val="00856300"/>
    <w:rsid w:val="00856488"/>
    <w:rsid w:val="008565F5"/>
    <w:rsid w:val="00856FE5"/>
    <w:rsid w:val="008572B3"/>
    <w:rsid w:val="008572EE"/>
    <w:rsid w:val="008574F5"/>
    <w:rsid w:val="008574FC"/>
    <w:rsid w:val="00860490"/>
    <w:rsid w:val="008609A9"/>
    <w:rsid w:val="00861172"/>
    <w:rsid w:val="00861308"/>
    <w:rsid w:val="008619D9"/>
    <w:rsid w:val="00861C1A"/>
    <w:rsid w:val="00861E2B"/>
    <w:rsid w:val="00861E80"/>
    <w:rsid w:val="008620FF"/>
    <w:rsid w:val="008625C4"/>
    <w:rsid w:val="00862897"/>
    <w:rsid w:val="00862F0A"/>
    <w:rsid w:val="00863085"/>
    <w:rsid w:val="008632F4"/>
    <w:rsid w:val="00863809"/>
    <w:rsid w:val="00863D47"/>
    <w:rsid w:val="00864202"/>
    <w:rsid w:val="00864391"/>
    <w:rsid w:val="008645A4"/>
    <w:rsid w:val="00864773"/>
    <w:rsid w:val="00864FF9"/>
    <w:rsid w:val="008655EE"/>
    <w:rsid w:val="008657EA"/>
    <w:rsid w:val="00865AFC"/>
    <w:rsid w:val="00865E0E"/>
    <w:rsid w:val="00865E58"/>
    <w:rsid w:val="00865EB4"/>
    <w:rsid w:val="00865F07"/>
    <w:rsid w:val="0086604E"/>
    <w:rsid w:val="008661DB"/>
    <w:rsid w:val="0086656C"/>
    <w:rsid w:val="0086682B"/>
    <w:rsid w:val="00866948"/>
    <w:rsid w:val="008669FE"/>
    <w:rsid w:val="00867014"/>
    <w:rsid w:val="008672A5"/>
    <w:rsid w:val="0086730C"/>
    <w:rsid w:val="00867388"/>
    <w:rsid w:val="0086771B"/>
    <w:rsid w:val="0086776E"/>
    <w:rsid w:val="00867B3B"/>
    <w:rsid w:val="00867BCA"/>
    <w:rsid w:val="00870368"/>
    <w:rsid w:val="008703A4"/>
    <w:rsid w:val="00870613"/>
    <w:rsid w:val="00870628"/>
    <w:rsid w:val="00870BD9"/>
    <w:rsid w:val="008715FC"/>
    <w:rsid w:val="00871D52"/>
    <w:rsid w:val="008722B4"/>
    <w:rsid w:val="00872B19"/>
    <w:rsid w:val="00872BB2"/>
    <w:rsid w:val="00873346"/>
    <w:rsid w:val="00873875"/>
    <w:rsid w:val="00873FEF"/>
    <w:rsid w:val="0087405A"/>
    <w:rsid w:val="008742AB"/>
    <w:rsid w:val="0087473B"/>
    <w:rsid w:val="00874756"/>
    <w:rsid w:val="00874B3B"/>
    <w:rsid w:val="008759AF"/>
    <w:rsid w:val="00875AD1"/>
    <w:rsid w:val="00876546"/>
    <w:rsid w:val="0087672E"/>
    <w:rsid w:val="00876AFD"/>
    <w:rsid w:val="008770F3"/>
    <w:rsid w:val="00877715"/>
    <w:rsid w:val="00877869"/>
    <w:rsid w:val="008779E5"/>
    <w:rsid w:val="00877D03"/>
    <w:rsid w:val="00877F60"/>
    <w:rsid w:val="008804A9"/>
    <w:rsid w:val="00880768"/>
    <w:rsid w:val="0088081E"/>
    <w:rsid w:val="00880B5E"/>
    <w:rsid w:val="00880C9F"/>
    <w:rsid w:val="00880CBF"/>
    <w:rsid w:val="00880D4A"/>
    <w:rsid w:val="008811FF"/>
    <w:rsid w:val="00881384"/>
    <w:rsid w:val="00881448"/>
    <w:rsid w:val="00881470"/>
    <w:rsid w:val="00881552"/>
    <w:rsid w:val="00881797"/>
    <w:rsid w:val="0088217A"/>
    <w:rsid w:val="00882583"/>
    <w:rsid w:val="00882A45"/>
    <w:rsid w:val="00882AAC"/>
    <w:rsid w:val="00882C2A"/>
    <w:rsid w:val="008830EA"/>
    <w:rsid w:val="008837DB"/>
    <w:rsid w:val="00883B99"/>
    <w:rsid w:val="008849DC"/>
    <w:rsid w:val="008849EC"/>
    <w:rsid w:val="00884AF4"/>
    <w:rsid w:val="00885A03"/>
    <w:rsid w:val="00885A94"/>
    <w:rsid w:val="00885B1B"/>
    <w:rsid w:val="00885B30"/>
    <w:rsid w:val="008862C6"/>
    <w:rsid w:val="008866A3"/>
    <w:rsid w:val="008866CD"/>
    <w:rsid w:val="00886837"/>
    <w:rsid w:val="00886870"/>
    <w:rsid w:val="008870A6"/>
    <w:rsid w:val="00887245"/>
    <w:rsid w:val="0088746B"/>
    <w:rsid w:val="00887AFC"/>
    <w:rsid w:val="00887C58"/>
    <w:rsid w:val="0089040F"/>
    <w:rsid w:val="0089068E"/>
    <w:rsid w:val="008906E4"/>
    <w:rsid w:val="00890DDB"/>
    <w:rsid w:val="008913F0"/>
    <w:rsid w:val="00891456"/>
    <w:rsid w:val="008914AF"/>
    <w:rsid w:val="008919B7"/>
    <w:rsid w:val="0089223B"/>
    <w:rsid w:val="008927D8"/>
    <w:rsid w:val="008927EC"/>
    <w:rsid w:val="00892FC7"/>
    <w:rsid w:val="0089417B"/>
    <w:rsid w:val="00894327"/>
    <w:rsid w:val="00894461"/>
    <w:rsid w:val="008944F3"/>
    <w:rsid w:val="00894D15"/>
    <w:rsid w:val="008955DD"/>
    <w:rsid w:val="0089564F"/>
    <w:rsid w:val="00895B68"/>
    <w:rsid w:val="00895C3D"/>
    <w:rsid w:val="00896274"/>
    <w:rsid w:val="00896278"/>
    <w:rsid w:val="00896338"/>
    <w:rsid w:val="0089668F"/>
    <w:rsid w:val="00896814"/>
    <w:rsid w:val="008973B5"/>
    <w:rsid w:val="00897863"/>
    <w:rsid w:val="008A0042"/>
    <w:rsid w:val="008A0231"/>
    <w:rsid w:val="008A0312"/>
    <w:rsid w:val="008A08B1"/>
    <w:rsid w:val="008A0B81"/>
    <w:rsid w:val="008A1018"/>
    <w:rsid w:val="008A1321"/>
    <w:rsid w:val="008A14B0"/>
    <w:rsid w:val="008A15D0"/>
    <w:rsid w:val="008A2165"/>
    <w:rsid w:val="008A23CA"/>
    <w:rsid w:val="008A25DE"/>
    <w:rsid w:val="008A2733"/>
    <w:rsid w:val="008A2741"/>
    <w:rsid w:val="008A2D1A"/>
    <w:rsid w:val="008A2E09"/>
    <w:rsid w:val="008A319C"/>
    <w:rsid w:val="008A323E"/>
    <w:rsid w:val="008A3F60"/>
    <w:rsid w:val="008A438E"/>
    <w:rsid w:val="008A4581"/>
    <w:rsid w:val="008A4CA0"/>
    <w:rsid w:val="008A4D30"/>
    <w:rsid w:val="008A4D61"/>
    <w:rsid w:val="008A50E9"/>
    <w:rsid w:val="008A5162"/>
    <w:rsid w:val="008A552E"/>
    <w:rsid w:val="008A572F"/>
    <w:rsid w:val="008A59EC"/>
    <w:rsid w:val="008A6253"/>
    <w:rsid w:val="008A630B"/>
    <w:rsid w:val="008A63DF"/>
    <w:rsid w:val="008A6556"/>
    <w:rsid w:val="008A66D1"/>
    <w:rsid w:val="008A6817"/>
    <w:rsid w:val="008A6EC8"/>
    <w:rsid w:val="008A6FDA"/>
    <w:rsid w:val="008A7140"/>
    <w:rsid w:val="008A7DC4"/>
    <w:rsid w:val="008B006E"/>
    <w:rsid w:val="008B03CB"/>
    <w:rsid w:val="008B05CC"/>
    <w:rsid w:val="008B0BF2"/>
    <w:rsid w:val="008B1092"/>
    <w:rsid w:val="008B131A"/>
    <w:rsid w:val="008B137A"/>
    <w:rsid w:val="008B1386"/>
    <w:rsid w:val="008B2685"/>
    <w:rsid w:val="008B2908"/>
    <w:rsid w:val="008B3C8E"/>
    <w:rsid w:val="008B437D"/>
    <w:rsid w:val="008B47B9"/>
    <w:rsid w:val="008B4DD9"/>
    <w:rsid w:val="008B5330"/>
    <w:rsid w:val="008B54B7"/>
    <w:rsid w:val="008B55B0"/>
    <w:rsid w:val="008B5CE0"/>
    <w:rsid w:val="008B5D1E"/>
    <w:rsid w:val="008B64B0"/>
    <w:rsid w:val="008B715A"/>
    <w:rsid w:val="008B7427"/>
    <w:rsid w:val="008B7649"/>
    <w:rsid w:val="008B787A"/>
    <w:rsid w:val="008B7961"/>
    <w:rsid w:val="008B7B21"/>
    <w:rsid w:val="008C05B5"/>
    <w:rsid w:val="008C0744"/>
    <w:rsid w:val="008C0E8F"/>
    <w:rsid w:val="008C11DC"/>
    <w:rsid w:val="008C14E7"/>
    <w:rsid w:val="008C1632"/>
    <w:rsid w:val="008C20A6"/>
    <w:rsid w:val="008C22AF"/>
    <w:rsid w:val="008C23FC"/>
    <w:rsid w:val="008C242E"/>
    <w:rsid w:val="008C2B61"/>
    <w:rsid w:val="008C3669"/>
    <w:rsid w:val="008C36BA"/>
    <w:rsid w:val="008C3B69"/>
    <w:rsid w:val="008C413F"/>
    <w:rsid w:val="008C5015"/>
    <w:rsid w:val="008C58BC"/>
    <w:rsid w:val="008C5B56"/>
    <w:rsid w:val="008C626C"/>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A60"/>
    <w:rsid w:val="008D5E74"/>
    <w:rsid w:val="008D63CD"/>
    <w:rsid w:val="008D646B"/>
    <w:rsid w:val="008D6591"/>
    <w:rsid w:val="008D68BE"/>
    <w:rsid w:val="008E004D"/>
    <w:rsid w:val="008E03AB"/>
    <w:rsid w:val="008E048A"/>
    <w:rsid w:val="008E0D7D"/>
    <w:rsid w:val="008E185C"/>
    <w:rsid w:val="008E1C2C"/>
    <w:rsid w:val="008E26F9"/>
    <w:rsid w:val="008E2866"/>
    <w:rsid w:val="008E28F7"/>
    <w:rsid w:val="008E2DB0"/>
    <w:rsid w:val="008E2E3F"/>
    <w:rsid w:val="008E38A8"/>
    <w:rsid w:val="008E3BFB"/>
    <w:rsid w:val="008E3C22"/>
    <w:rsid w:val="008E3C64"/>
    <w:rsid w:val="008E3D79"/>
    <w:rsid w:val="008E40F5"/>
    <w:rsid w:val="008E4166"/>
    <w:rsid w:val="008E41AF"/>
    <w:rsid w:val="008E41B2"/>
    <w:rsid w:val="008E50CC"/>
    <w:rsid w:val="008E5AF9"/>
    <w:rsid w:val="008E623A"/>
    <w:rsid w:val="008E6494"/>
    <w:rsid w:val="008E681E"/>
    <w:rsid w:val="008E6C9D"/>
    <w:rsid w:val="008E6F4A"/>
    <w:rsid w:val="008E6FA0"/>
    <w:rsid w:val="008E7615"/>
    <w:rsid w:val="008E77C4"/>
    <w:rsid w:val="008E7874"/>
    <w:rsid w:val="008E787E"/>
    <w:rsid w:val="008E7AFA"/>
    <w:rsid w:val="008E7B68"/>
    <w:rsid w:val="008F0456"/>
    <w:rsid w:val="008F059D"/>
    <w:rsid w:val="008F0B1F"/>
    <w:rsid w:val="008F150F"/>
    <w:rsid w:val="008F2295"/>
    <w:rsid w:val="008F24BE"/>
    <w:rsid w:val="008F27E3"/>
    <w:rsid w:val="008F3332"/>
    <w:rsid w:val="008F35A2"/>
    <w:rsid w:val="008F3AE7"/>
    <w:rsid w:val="008F3BC7"/>
    <w:rsid w:val="008F3D17"/>
    <w:rsid w:val="008F48DE"/>
    <w:rsid w:val="008F49B1"/>
    <w:rsid w:val="008F4B28"/>
    <w:rsid w:val="008F4B3E"/>
    <w:rsid w:val="008F595A"/>
    <w:rsid w:val="008F5D57"/>
    <w:rsid w:val="008F5F68"/>
    <w:rsid w:val="008F621D"/>
    <w:rsid w:val="008F6476"/>
    <w:rsid w:val="008F6498"/>
    <w:rsid w:val="008F6536"/>
    <w:rsid w:val="008F65F9"/>
    <w:rsid w:val="008F753D"/>
    <w:rsid w:val="008F7C9D"/>
    <w:rsid w:val="0090075A"/>
    <w:rsid w:val="0090077B"/>
    <w:rsid w:val="00900907"/>
    <w:rsid w:val="00900B27"/>
    <w:rsid w:val="0090104C"/>
    <w:rsid w:val="00901594"/>
    <w:rsid w:val="009016F3"/>
    <w:rsid w:val="00901D61"/>
    <w:rsid w:val="00901F5A"/>
    <w:rsid w:val="009028F0"/>
    <w:rsid w:val="00902A27"/>
    <w:rsid w:val="00902D99"/>
    <w:rsid w:val="0090370B"/>
    <w:rsid w:val="00903885"/>
    <w:rsid w:val="009038E3"/>
    <w:rsid w:val="00903C94"/>
    <w:rsid w:val="00903DCE"/>
    <w:rsid w:val="00904035"/>
    <w:rsid w:val="009042C9"/>
    <w:rsid w:val="00904855"/>
    <w:rsid w:val="0090519E"/>
    <w:rsid w:val="00905659"/>
    <w:rsid w:val="0090588F"/>
    <w:rsid w:val="00905C61"/>
    <w:rsid w:val="00906A8E"/>
    <w:rsid w:val="00907508"/>
    <w:rsid w:val="009079C8"/>
    <w:rsid w:val="00907A51"/>
    <w:rsid w:val="00907A5E"/>
    <w:rsid w:val="0091039D"/>
    <w:rsid w:val="0091073F"/>
    <w:rsid w:val="00910F77"/>
    <w:rsid w:val="00911166"/>
    <w:rsid w:val="0091130E"/>
    <w:rsid w:val="00911355"/>
    <w:rsid w:val="00911D7D"/>
    <w:rsid w:val="0091208F"/>
    <w:rsid w:val="0091226A"/>
    <w:rsid w:val="0091226B"/>
    <w:rsid w:val="00912AAF"/>
    <w:rsid w:val="00912F64"/>
    <w:rsid w:val="00913055"/>
    <w:rsid w:val="00913E69"/>
    <w:rsid w:val="0091459D"/>
    <w:rsid w:val="00914B41"/>
    <w:rsid w:val="00914EF3"/>
    <w:rsid w:val="00915E9F"/>
    <w:rsid w:val="0091614F"/>
    <w:rsid w:val="00916A26"/>
    <w:rsid w:val="00916EA0"/>
    <w:rsid w:val="00917232"/>
    <w:rsid w:val="00917A93"/>
    <w:rsid w:val="00917AEC"/>
    <w:rsid w:val="00917BD8"/>
    <w:rsid w:val="00920177"/>
    <w:rsid w:val="0092029E"/>
    <w:rsid w:val="00920945"/>
    <w:rsid w:val="00920B12"/>
    <w:rsid w:val="00920CA1"/>
    <w:rsid w:val="009211C5"/>
    <w:rsid w:val="009216A8"/>
    <w:rsid w:val="009218D1"/>
    <w:rsid w:val="00921AA6"/>
    <w:rsid w:val="00921C9A"/>
    <w:rsid w:val="00921DC3"/>
    <w:rsid w:val="00921EBB"/>
    <w:rsid w:val="0092204D"/>
    <w:rsid w:val="009224D9"/>
    <w:rsid w:val="00922732"/>
    <w:rsid w:val="00922B15"/>
    <w:rsid w:val="00922EC7"/>
    <w:rsid w:val="0092365A"/>
    <w:rsid w:val="00923967"/>
    <w:rsid w:val="00923A83"/>
    <w:rsid w:val="0092415E"/>
    <w:rsid w:val="00924F90"/>
    <w:rsid w:val="00925122"/>
    <w:rsid w:val="00925206"/>
    <w:rsid w:val="00925509"/>
    <w:rsid w:val="0092675C"/>
    <w:rsid w:val="00926B8F"/>
    <w:rsid w:val="0092713C"/>
    <w:rsid w:val="0093023D"/>
    <w:rsid w:val="00930246"/>
    <w:rsid w:val="00930E52"/>
    <w:rsid w:val="0093125A"/>
    <w:rsid w:val="009314BC"/>
    <w:rsid w:val="00931F6F"/>
    <w:rsid w:val="00932284"/>
    <w:rsid w:val="009326D7"/>
    <w:rsid w:val="00932842"/>
    <w:rsid w:val="00932A41"/>
    <w:rsid w:val="00933118"/>
    <w:rsid w:val="00933180"/>
    <w:rsid w:val="009337E5"/>
    <w:rsid w:val="0093433B"/>
    <w:rsid w:val="00934EB5"/>
    <w:rsid w:val="00935A44"/>
    <w:rsid w:val="00935CD6"/>
    <w:rsid w:val="0093623A"/>
    <w:rsid w:val="00936746"/>
    <w:rsid w:val="00936C88"/>
    <w:rsid w:val="00936E01"/>
    <w:rsid w:val="00936EEB"/>
    <w:rsid w:val="00936F0D"/>
    <w:rsid w:val="0093705F"/>
    <w:rsid w:val="009375B5"/>
    <w:rsid w:val="00937622"/>
    <w:rsid w:val="009377CC"/>
    <w:rsid w:val="00937A40"/>
    <w:rsid w:val="00937DB2"/>
    <w:rsid w:val="00940254"/>
    <w:rsid w:val="009403AF"/>
    <w:rsid w:val="009404CD"/>
    <w:rsid w:val="009409F9"/>
    <w:rsid w:val="00940D35"/>
    <w:rsid w:val="00941D16"/>
    <w:rsid w:val="0094216E"/>
    <w:rsid w:val="00942AB9"/>
    <w:rsid w:val="00942CB9"/>
    <w:rsid w:val="00942CF3"/>
    <w:rsid w:val="00942ED8"/>
    <w:rsid w:val="009431F8"/>
    <w:rsid w:val="0094356A"/>
    <w:rsid w:val="009437A9"/>
    <w:rsid w:val="00943E20"/>
    <w:rsid w:val="009442AE"/>
    <w:rsid w:val="009442BD"/>
    <w:rsid w:val="009449DA"/>
    <w:rsid w:val="00944BC0"/>
    <w:rsid w:val="00945244"/>
    <w:rsid w:val="00945467"/>
    <w:rsid w:val="0094553A"/>
    <w:rsid w:val="00945FE4"/>
    <w:rsid w:val="0094604F"/>
    <w:rsid w:val="009460A5"/>
    <w:rsid w:val="00946B28"/>
    <w:rsid w:val="00946F74"/>
    <w:rsid w:val="009472F3"/>
    <w:rsid w:val="009477F4"/>
    <w:rsid w:val="00947DC1"/>
    <w:rsid w:val="00947F88"/>
    <w:rsid w:val="00950245"/>
    <w:rsid w:val="009502CA"/>
    <w:rsid w:val="00950CE5"/>
    <w:rsid w:val="00951B91"/>
    <w:rsid w:val="00951E84"/>
    <w:rsid w:val="00951F90"/>
    <w:rsid w:val="009521B4"/>
    <w:rsid w:val="00952675"/>
    <w:rsid w:val="009528B8"/>
    <w:rsid w:val="0095333B"/>
    <w:rsid w:val="00953A0E"/>
    <w:rsid w:val="00953C43"/>
    <w:rsid w:val="00953D69"/>
    <w:rsid w:val="00953D75"/>
    <w:rsid w:val="00953E9D"/>
    <w:rsid w:val="00953EA5"/>
    <w:rsid w:val="00954D6C"/>
    <w:rsid w:val="00955087"/>
    <w:rsid w:val="0095554E"/>
    <w:rsid w:val="00955C12"/>
    <w:rsid w:val="0095604C"/>
    <w:rsid w:val="009560D3"/>
    <w:rsid w:val="009565B4"/>
    <w:rsid w:val="00956678"/>
    <w:rsid w:val="00956C2C"/>
    <w:rsid w:val="00956FC4"/>
    <w:rsid w:val="0095709D"/>
    <w:rsid w:val="009570E3"/>
    <w:rsid w:val="00957833"/>
    <w:rsid w:val="00957B98"/>
    <w:rsid w:val="00960933"/>
    <w:rsid w:val="00960B16"/>
    <w:rsid w:val="00960B65"/>
    <w:rsid w:val="00960E96"/>
    <w:rsid w:val="00960F0D"/>
    <w:rsid w:val="00961143"/>
    <w:rsid w:val="0096168A"/>
    <w:rsid w:val="00961C08"/>
    <w:rsid w:val="00961DEC"/>
    <w:rsid w:val="0096220C"/>
    <w:rsid w:val="0096271C"/>
    <w:rsid w:val="009627DC"/>
    <w:rsid w:val="00962825"/>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5EE0"/>
    <w:rsid w:val="00967317"/>
    <w:rsid w:val="009678CD"/>
    <w:rsid w:val="00967C61"/>
    <w:rsid w:val="00970350"/>
    <w:rsid w:val="009708BD"/>
    <w:rsid w:val="00970BCB"/>
    <w:rsid w:val="009715B3"/>
    <w:rsid w:val="00971802"/>
    <w:rsid w:val="00971B08"/>
    <w:rsid w:val="009723AA"/>
    <w:rsid w:val="00972A33"/>
    <w:rsid w:val="00972BEE"/>
    <w:rsid w:val="009734B3"/>
    <w:rsid w:val="00973823"/>
    <w:rsid w:val="00974107"/>
    <w:rsid w:val="00974207"/>
    <w:rsid w:val="00974568"/>
    <w:rsid w:val="009745CE"/>
    <w:rsid w:val="009745D6"/>
    <w:rsid w:val="00974E75"/>
    <w:rsid w:val="00974F80"/>
    <w:rsid w:val="00974F94"/>
    <w:rsid w:val="00975541"/>
    <w:rsid w:val="009759A7"/>
    <w:rsid w:val="00975C03"/>
    <w:rsid w:val="00976011"/>
    <w:rsid w:val="00977CF4"/>
    <w:rsid w:val="00977FD1"/>
    <w:rsid w:val="009802EA"/>
    <w:rsid w:val="00981003"/>
    <w:rsid w:val="00981059"/>
    <w:rsid w:val="009811F0"/>
    <w:rsid w:val="00981474"/>
    <w:rsid w:val="0098169E"/>
    <w:rsid w:val="00982077"/>
    <w:rsid w:val="009822A5"/>
    <w:rsid w:val="00983155"/>
    <w:rsid w:val="009833FB"/>
    <w:rsid w:val="00983528"/>
    <w:rsid w:val="0098353B"/>
    <w:rsid w:val="00983548"/>
    <w:rsid w:val="00983A64"/>
    <w:rsid w:val="00983CC6"/>
    <w:rsid w:val="00983DAA"/>
    <w:rsid w:val="00984024"/>
    <w:rsid w:val="00984070"/>
    <w:rsid w:val="009840F0"/>
    <w:rsid w:val="0098448F"/>
    <w:rsid w:val="00984653"/>
    <w:rsid w:val="0098467B"/>
    <w:rsid w:val="00985473"/>
    <w:rsid w:val="00985580"/>
    <w:rsid w:val="0098584E"/>
    <w:rsid w:val="00985A2F"/>
    <w:rsid w:val="00986871"/>
    <w:rsid w:val="00986901"/>
    <w:rsid w:val="0098720B"/>
    <w:rsid w:val="009872C0"/>
    <w:rsid w:val="009878D9"/>
    <w:rsid w:val="009879BC"/>
    <w:rsid w:val="00987ABE"/>
    <w:rsid w:val="00987D0C"/>
    <w:rsid w:val="00990548"/>
    <w:rsid w:val="00990AFE"/>
    <w:rsid w:val="00990B7C"/>
    <w:rsid w:val="00990D15"/>
    <w:rsid w:val="009916A3"/>
    <w:rsid w:val="00991743"/>
    <w:rsid w:val="00991AFA"/>
    <w:rsid w:val="00991B12"/>
    <w:rsid w:val="009921AD"/>
    <w:rsid w:val="009925B6"/>
    <w:rsid w:val="009927F8"/>
    <w:rsid w:val="00992C7C"/>
    <w:rsid w:val="009931D9"/>
    <w:rsid w:val="009933AF"/>
    <w:rsid w:val="009936DA"/>
    <w:rsid w:val="009938D6"/>
    <w:rsid w:val="00993AAE"/>
    <w:rsid w:val="00993B34"/>
    <w:rsid w:val="00993BD4"/>
    <w:rsid w:val="00993F1E"/>
    <w:rsid w:val="009945C6"/>
    <w:rsid w:val="0099469F"/>
    <w:rsid w:val="00994892"/>
    <w:rsid w:val="009948A3"/>
    <w:rsid w:val="00995005"/>
    <w:rsid w:val="00995CF6"/>
    <w:rsid w:val="00997F84"/>
    <w:rsid w:val="009A03F7"/>
    <w:rsid w:val="009A046D"/>
    <w:rsid w:val="009A04F9"/>
    <w:rsid w:val="009A094A"/>
    <w:rsid w:val="009A0A13"/>
    <w:rsid w:val="009A0BB6"/>
    <w:rsid w:val="009A0F7C"/>
    <w:rsid w:val="009A1201"/>
    <w:rsid w:val="009A12FC"/>
    <w:rsid w:val="009A143F"/>
    <w:rsid w:val="009A1EED"/>
    <w:rsid w:val="009A24DB"/>
    <w:rsid w:val="009A268A"/>
    <w:rsid w:val="009A29D2"/>
    <w:rsid w:val="009A2C3A"/>
    <w:rsid w:val="009A2D31"/>
    <w:rsid w:val="009A3341"/>
    <w:rsid w:val="009A3C24"/>
    <w:rsid w:val="009A3C25"/>
    <w:rsid w:val="009A3F61"/>
    <w:rsid w:val="009A4830"/>
    <w:rsid w:val="009A4BDD"/>
    <w:rsid w:val="009A4EBA"/>
    <w:rsid w:val="009A551B"/>
    <w:rsid w:val="009A552B"/>
    <w:rsid w:val="009A5829"/>
    <w:rsid w:val="009A5A5B"/>
    <w:rsid w:val="009A5C1F"/>
    <w:rsid w:val="009A6512"/>
    <w:rsid w:val="009A672E"/>
    <w:rsid w:val="009A6A54"/>
    <w:rsid w:val="009A6C35"/>
    <w:rsid w:val="009A6EF9"/>
    <w:rsid w:val="009A70E8"/>
    <w:rsid w:val="009B02A8"/>
    <w:rsid w:val="009B0CD4"/>
    <w:rsid w:val="009B14E1"/>
    <w:rsid w:val="009B1522"/>
    <w:rsid w:val="009B1AC0"/>
    <w:rsid w:val="009B1CFA"/>
    <w:rsid w:val="009B2118"/>
    <w:rsid w:val="009B2238"/>
    <w:rsid w:val="009B24C8"/>
    <w:rsid w:val="009B26FA"/>
    <w:rsid w:val="009B294E"/>
    <w:rsid w:val="009B3287"/>
    <w:rsid w:val="009B34BF"/>
    <w:rsid w:val="009B4626"/>
    <w:rsid w:val="009B46F4"/>
    <w:rsid w:val="009B47AD"/>
    <w:rsid w:val="009B4DC1"/>
    <w:rsid w:val="009B5C17"/>
    <w:rsid w:val="009B6525"/>
    <w:rsid w:val="009B677F"/>
    <w:rsid w:val="009B6C3F"/>
    <w:rsid w:val="009B6D5D"/>
    <w:rsid w:val="009B7258"/>
    <w:rsid w:val="009B7A1B"/>
    <w:rsid w:val="009B7AA1"/>
    <w:rsid w:val="009C03BD"/>
    <w:rsid w:val="009C09FD"/>
    <w:rsid w:val="009C0A95"/>
    <w:rsid w:val="009C0DF4"/>
    <w:rsid w:val="009C0EC6"/>
    <w:rsid w:val="009C10B6"/>
    <w:rsid w:val="009C136D"/>
    <w:rsid w:val="009C151B"/>
    <w:rsid w:val="009C1C06"/>
    <w:rsid w:val="009C2135"/>
    <w:rsid w:val="009C27DD"/>
    <w:rsid w:val="009C2A39"/>
    <w:rsid w:val="009C30FE"/>
    <w:rsid w:val="009C39F9"/>
    <w:rsid w:val="009C451E"/>
    <w:rsid w:val="009C5353"/>
    <w:rsid w:val="009C57D9"/>
    <w:rsid w:val="009C5CC6"/>
    <w:rsid w:val="009C7627"/>
    <w:rsid w:val="009C79C3"/>
    <w:rsid w:val="009C7B34"/>
    <w:rsid w:val="009D0234"/>
    <w:rsid w:val="009D03B9"/>
    <w:rsid w:val="009D0B87"/>
    <w:rsid w:val="009D0D9E"/>
    <w:rsid w:val="009D10C7"/>
    <w:rsid w:val="009D151D"/>
    <w:rsid w:val="009D1561"/>
    <w:rsid w:val="009D1B5E"/>
    <w:rsid w:val="009D1C5D"/>
    <w:rsid w:val="009D1E08"/>
    <w:rsid w:val="009D23FD"/>
    <w:rsid w:val="009D24A5"/>
    <w:rsid w:val="009D2DF9"/>
    <w:rsid w:val="009D3229"/>
    <w:rsid w:val="009D3D38"/>
    <w:rsid w:val="009D3E1B"/>
    <w:rsid w:val="009D4217"/>
    <w:rsid w:val="009D448D"/>
    <w:rsid w:val="009D4680"/>
    <w:rsid w:val="009D48BF"/>
    <w:rsid w:val="009D4AF0"/>
    <w:rsid w:val="009D4EF8"/>
    <w:rsid w:val="009D5555"/>
    <w:rsid w:val="009D56A6"/>
    <w:rsid w:val="009D6089"/>
    <w:rsid w:val="009D61C2"/>
    <w:rsid w:val="009D628D"/>
    <w:rsid w:val="009D6314"/>
    <w:rsid w:val="009D759B"/>
    <w:rsid w:val="009D7749"/>
    <w:rsid w:val="009D7B0A"/>
    <w:rsid w:val="009E068A"/>
    <w:rsid w:val="009E06ED"/>
    <w:rsid w:val="009E0C48"/>
    <w:rsid w:val="009E0EA4"/>
    <w:rsid w:val="009E0F6C"/>
    <w:rsid w:val="009E1757"/>
    <w:rsid w:val="009E1B8E"/>
    <w:rsid w:val="009E1F6C"/>
    <w:rsid w:val="009E243F"/>
    <w:rsid w:val="009E2641"/>
    <w:rsid w:val="009E26F2"/>
    <w:rsid w:val="009E2C5E"/>
    <w:rsid w:val="009E2C88"/>
    <w:rsid w:val="009E2CEC"/>
    <w:rsid w:val="009E2FA2"/>
    <w:rsid w:val="009E337E"/>
    <w:rsid w:val="009E381B"/>
    <w:rsid w:val="009E3D32"/>
    <w:rsid w:val="009E3ED0"/>
    <w:rsid w:val="009E40A1"/>
    <w:rsid w:val="009E40B9"/>
    <w:rsid w:val="009E4171"/>
    <w:rsid w:val="009E43F0"/>
    <w:rsid w:val="009E440C"/>
    <w:rsid w:val="009E4423"/>
    <w:rsid w:val="009E4F3E"/>
    <w:rsid w:val="009E51EA"/>
    <w:rsid w:val="009E57B0"/>
    <w:rsid w:val="009E5BF6"/>
    <w:rsid w:val="009E67F3"/>
    <w:rsid w:val="009E6AD5"/>
    <w:rsid w:val="009E71B3"/>
    <w:rsid w:val="009E71CF"/>
    <w:rsid w:val="009E78E1"/>
    <w:rsid w:val="009E7A9B"/>
    <w:rsid w:val="009E7C56"/>
    <w:rsid w:val="009F05A8"/>
    <w:rsid w:val="009F0CC9"/>
    <w:rsid w:val="009F0E8A"/>
    <w:rsid w:val="009F144C"/>
    <w:rsid w:val="009F1F5D"/>
    <w:rsid w:val="009F2121"/>
    <w:rsid w:val="009F262C"/>
    <w:rsid w:val="009F27E9"/>
    <w:rsid w:val="009F2869"/>
    <w:rsid w:val="009F2B6A"/>
    <w:rsid w:val="009F3665"/>
    <w:rsid w:val="009F3DB0"/>
    <w:rsid w:val="009F3DC6"/>
    <w:rsid w:val="009F3F5B"/>
    <w:rsid w:val="009F40AC"/>
    <w:rsid w:val="009F42B7"/>
    <w:rsid w:val="009F465C"/>
    <w:rsid w:val="009F49A9"/>
    <w:rsid w:val="009F4C5F"/>
    <w:rsid w:val="009F5107"/>
    <w:rsid w:val="009F56F8"/>
    <w:rsid w:val="009F5861"/>
    <w:rsid w:val="009F5942"/>
    <w:rsid w:val="009F5BCE"/>
    <w:rsid w:val="009F5FE9"/>
    <w:rsid w:val="009F6F81"/>
    <w:rsid w:val="009F72BD"/>
    <w:rsid w:val="009F74B5"/>
    <w:rsid w:val="009F7A8D"/>
    <w:rsid w:val="00A002BE"/>
    <w:rsid w:val="00A00558"/>
    <w:rsid w:val="00A008B4"/>
    <w:rsid w:val="00A00D0C"/>
    <w:rsid w:val="00A00ED2"/>
    <w:rsid w:val="00A014AD"/>
    <w:rsid w:val="00A0198F"/>
    <w:rsid w:val="00A01B22"/>
    <w:rsid w:val="00A01E78"/>
    <w:rsid w:val="00A01F9A"/>
    <w:rsid w:val="00A0209F"/>
    <w:rsid w:val="00A02376"/>
    <w:rsid w:val="00A0258F"/>
    <w:rsid w:val="00A028D5"/>
    <w:rsid w:val="00A02DD0"/>
    <w:rsid w:val="00A02E07"/>
    <w:rsid w:val="00A0393E"/>
    <w:rsid w:val="00A0395B"/>
    <w:rsid w:val="00A0410F"/>
    <w:rsid w:val="00A04564"/>
    <w:rsid w:val="00A05F4A"/>
    <w:rsid w:val="00A06D8B"/>
    <w:rsid w:val="00A06D8D"/>
    <w:rsid w:val="00A0721F"/>
    <w:rsid w:val="00A07F9D"/>
    <w:rsid w:val="00A101B6"/>
    <w:rsid w:val="00A10761"/>
    <w:rsid w:val="00A10EB6"/>
    <w:rsid w:val="00A11539"/>
    <w:rsid w:val="00A11948"/>
    <w:rsid w:val="00A11A37"/>
    <w:rsid w:val="00A12175"/>
    <w:rsid w:val="00A12647"/>
    <w:rsid w:val="00A131C4"/>
    <w:rsid w:val="00A133B2"/>
    <w:rsid w:val="00A13787"/>
    <w:rsid w:val="00A148DD"/>
    <w:rsid w:val="00A156F4"/>
    <w:rsid w:val="00A15719"/>
    <w:rsid w:val="00A1655F"/>
    <w:rsid w:val="00A1679E"/>
    <w:rsid w:val="00A16884"/>
    <w:rsid w:val="00A16C1F"/>
    <w:rsid w:val="00A16D68"/>
    <w:rsid w:val="00A17546"/>
    <w:rsid w:val="00A177AD"/>
    <w:rsid w:val="00A20909"/>
    <w:rsid w:val="00A219E3"/>
    <w:rsid w:val="00A222E1"/>
    <w:rsid w:val="00A22331"/>
    <w:rsid w:val="00A223A9"/>
    <w:rsid w:val="00A22920"/>
    <w:rsid w:val="00A23118"/>
    <w:rsid w:val="00A23396"/>
    <w:rsid w:val="00A23A20"/>
    <w:rsid w:val="00A23AA3"/>
    <w:rsid w:val="00A23AE3"/>
    <w:rsid w:val="00A23E0E"/>
    <w:rsid w:val="00A2437F"/>
    <w:rsid w:val="00A2457F"/>
    <w:rsid w:val="00A24AAF"/>
    <w:rsid w:val="00A24D2E"/>
    <w:rsid w:val="00A24E20"/>
    <w:rsid w:val="00A2531E"/>
    <w:rsid w:val="00A25677"/>
    <w:rsid w:val="00A25E72"/>
    <w:rsid w:val="00A26981"/>
    <w:rsid w:val="00A26D76"/>
    <w:rsid w:val="00A27151"/>
    <w:rsid w:val="00A27745"/>
    <w:rsid w:val="00A27A22"/>
    <w:rsid w:val="00A30454"/>
    <w:rsid w:val="00A3046F"/>
    <w:rsid w:val="00A30760"/>
    <w:rsid w:val="00A30BB9"/>
    <w:rsid w:val="00A311C3"/>
    <w:rsid w:val="00A313A5"/>
    <w:rsid w:val="00A3268A"/>
    <w:rsid w:val="00A329F7"/>
    <w:rsid w:val="00A3315B"/>
    <w:rsid w:val="00A33323"/>
    <w:rsid w:val="00A33CC0"/>
    <w:rsid w:val="00A33DE0"/>
    <w:rsid w:val="00A341DF"/>
    <w:rsid w:val="00A34AC4"/>
    <w:rsid w:val="00A34DBC"/>
    <w:rsid w:val="00A3583B"/>
    <w:rsid w:val="00A35C51"/>
    <w:rsid w:val="00A35C8B"/>
    <w:rsid w:val="00A35ECD"/>
    <w:rsid w:val="00A368D7"/>
    <w:rsid w:val="00A36D80"/>
    <w:rsid w:val="00A3702B"/>
    <w:rsid w:val="00A373CF"/>
    <w:rsid w:val="00A377E5"/>
    <w:rsid w:val="00A37C63"/>
    <w:rsid w:val="00A4135E"/>
    <w:rsid w:val="00A41489"/>
    <w:rsid w:val="00A41696"/>
    <w:rsid w:val="00A41EFB"/>
    <w:rsid w:val="00A41F43"/>
    <w:rsid w:val="00A4224B"/>
    <w:rsid w:val="00A43271"/>
    <w:rsid w:val="00A439D3"/>
    <w:rsid w:val="00A43D8B"/>
    <w:rsid w:val="00A43EC3"/>
    <w:rsid w:val="00A44082"/>
    <w:rsid w:val="00A44722"/>
    <w:rsid w:val="00A44A62"/>
    <w:rsid w:val="00A44EBE"/>
    <w:rsid w:val="00A4501F"/>
    <w:rsid w:val="00A4536F"/>
    <w:rsid w:val="00A453DB"/>
    <w:rsid w:val="00A4584D"/>
    <w:rsid w:val="00A4585C"/>
    <w:rsid w:val="00A45C43"/>
    <w:rsid w:val="00A46EA0"/>
    <w:rsid w:val="00A4732F"/>
    <w:rsid w:val="00A4792E"/>
    <w:rsid w:val="00A47F63"/>
    <w:rsid w:val="00A47F9E"/>
    <w:rsid w:val="00A504B2"/>
    <w:rsid w:val="00A504B4"/>
    <w:rsid w:val="00A50AF0"/>
    <w:rsid w:val="00A50B02"/>
    <w:rsid w:val="00A50CC7"/>
    <w:rsid w:val="00A50D71"/>
    <w:rsid w:val="00A5177A"/>
    <w:rsid w:val="00A51BCA"/>
    <w:rsid w:val="00A52A7B"/>
    <w:rsid w:val="00A52BAA"/>
    <w:rsid w:val="00A53604"/>
    <w:rsid w:val="00A53E11"/>
    <w:rsid w:val="00A5471F"/>
    <w:rsid w:val="00A548F5"/>
    <w:rsid w:val="00A54BD5"/>
    <w:rsid w:val="00A55004"/>
    <w:rsid w:val="00A5565E"/>
    <w:rsid w:val="00A55684"/>
    <w:rsid w:val="00A5591E"/>
    <w:rsid w:val="00A559AC"/>
    <w:rsid w:val="00A55ADD"/>
    <w:rsid w:val="00A55D07"/>
    <w:rsid w:val="00A567E6"/>
    <w:rsid w:val="00A56C91"/>
    <w:rsid w:val="00A56E68"/>
    <w:rsid w:val="00A57559"/>
    <w:rsid w:val="00A57B4B"/>
    <w:rsid w:val="00A57D66"/>
    <w:rsid w:val="00A6050D"/>
    <w:rsid w:val="00A607CF"/>
    <w:rsid w:val="00A618B6"/>
    <w:rsid w:val="00A61986"/>
    <w:rsid w:val="00A61C21"/>
    <w:rsid w:val="00A61EAC"/>
    <w:rsid w:val="00A6267D"/>
    <w:rsid w:val="00A62993"/>
    <w:rsid w:val="00A638E4"/>
    <w:rsid w:val="00A63A4C"/>
    <w:rsid w:val="00A63C59"/>
    <w:rsid w:val="00A64161"/>
    <w:rsid w:val="00A643B7"/>
    <w:rsid w:val="00A6483E"/>
    <w:rsid w:val="00A64F40"/>
    <w:rsid w:val="00A652CC"/>
    <w:rsid w:val="00A654D4"/>
    <w:rsid w:val="00A65704"/>
    <w:rsid w:val="00A657AE"/>
    <w:rsid w:val="00A657D1"/>
    <w:rsid w:val="00A65DBF"/>
    <w:rsid w:val="00A66391"/>
    <w:rsid w:val="00A6651B"/>
    <w:rsid w:val="00A665D9"/>
    <w:rsid w:val="00A66635"/>
    <w:rsid w:val="00A66AEB"/>
    <w:rsid w:val="00A66BC1"/>
    <w:rsid w:val="00A66D99"/>
    <w:rsid w:val="00A66EEE"/>
    <w:rsid w:val="00A6731D"/>
    <w:rsid w:val="00A679F5"/>
    <w:rsid w:val="00A67C80"/>
    <w:rsid w:val="00A7028D"/>
    <w:rsid w:val="00A706C0"/>
    <w:rsid w:val="00A70C54"/>
    <w:rsid w:val="00A710ED"/>
    <w:rsid w:val="00A71209"/>
    <w:rsid w:val="00A7136E"/>
    <w:rsid w:val="00A71829"/>
    <w:rsid w:val="00A71A89"/>
    <w:rsid w:val="00A7242E"/>
    <w:rsid w:val="00A72574"/>
    <w:rsid w:val="00A72FFC"/>
    <w:rsid w:val="00A730E9"/>
    <w:rsid w:val="00A7332A"/>
    <w:rsid w:val="00A74598"/>
    <w:rsid w:val="00A745AB"/>
    <w:rsid w:val="00A746AC"/>
    <w:rsid w:val="00A74777"/>
    <w:rsid w:val="00A74844"/>
    <w:rsid w:val="00A7524B"/>
    <w:rsid w:val="00A7540E"/>
    <w:rsid w:val="00A75508"/>
    <w:rsid w:val="00A75A2B"/>
    <w:rsid w:val="00A75C8B"/>
    <w:rsid w:val="00A75DFB"/>
    <w:rsid w:val="00A760B8"/>
    <w:rsid w:val="00A76298"/>
    <w:rsid w:val="00A76378"/>
    <w:rsid w:val="00A76952"/>
    <w:rsid w:val="00A76B7C"/>
    <w:rsid w:val="00A76E09"/>
    <w:rsid w:val="00A771C4"/>
    <w:rsid w:val="00A772C0"/>
    <w:rsid w:val="00A77774"/>
    <w:rsid w:val="00A77B28"/>
    <w:rsid w:val="00A802AE"/>
    <w:rsid w:val="00A8030B"/>
    <w:rsid w:val="00A807E3"/>
    <w:rsid w:val="00A80958"/>
    <w:rsid w:val="00A8099C"/>
    <w:rsid w:val="00A82283"/>
    <w:rsid w:val="00A8250B"/>
    <w:rsid w:val="00A82A73"/>
    <w:rsid w:val="00A83064"/>
    <w:rsid w:val="00A8434A"/>
    <w:rsid w:val="00A850ED"/>
    <w:rsid w:val="00A855D5"/>
    <w:rsid w:val="00A8577C"/>
    <w:rsid w:val="00A85982"/>
    <w:rsid w:val="00A85A0C"/>
    <w:rsid w:val="00A85AB8"/>
    <w:rsid w:val="00A85B54"/>
    <w:rsid w:val="00A86B5D"/>
    <w:rsid w:val="00A86EF7"/>
    <w:rsid w:val="00A8715F"/>
    <w:rsid w:val="00A8747C"/>
    <w:rsid w:val="00A87644"/>
    <w:rsid w:val="00A87B97"/>
    <w:rsid w:val="00A91025"/>
    <w:rsid w:val="00A91172"/>
    <w:rsid w:val="00A912E7"/>
    <w:rsid w:val="00A91818"/>
    <w:rsid w:val="00A91A62"/>
    <w:rsid w:val="00A91D94"/>
    <w:rsid w:val="00A91D9E"/>
    <w:rsid w:val="00A91E3D"/>
    <w:rsid w:val="00A927B3"/>
    <w:rsid w:val="00A92EBE"/>
    <w:rsid w:val="00A9333D"/>
    <w:rsid w:val="00A93A53"/>
    <w:rsid w:val="00A93E53"/>
    <w:rsid w:val="00A9425F"/>
    <w:rsid w:val="00A94441"/>
    <w:rsid w:val="00A946C6"/>
    <w:rsid w:val="00A9593B"/>
    <w:rsid w:val="00A96392"/>
    <w:rsid w:val="00A96514"/>
    <w:rsid w:val="00A9662D"/>
    <w:rsid w:val="00A96722"/>
    <w:rsid w:val="00A96AE8"/>
    <w:rsid w:val="00A96B87"/>
    <w:rsid w:val="00A97378"/>
    <w:rsid w:val="00A97693"/>
    <w:rsid w:val="00A979AA"/>
    <w:rsid w:val="00AA0BA7"/>
    <w:rsid w:val="00AA10C7"/>
    <w:rsid w:val="00AA139B"/>
    <w:rsid w:val="00AA153C"/>
    <w:rsid w:val="00AA1570"/>
    <w:rsid w:val="00AA15F1"/>
    <w:rsid w:val="00AA1A8F"/>
    <w:rsid w:val="00AA1B2B"/>
    <w:rsid w:val="00AA255A"/>
    <w:rsid w:val="00AA2664"/>
    <w:rsid w:val="00AA28C5"/>
    <w:rsid w:val="00AA2BF7"/>
    <w:rsid w:val="00AA2D48"/>
    <w:rsid w:val="00AA2DE1"/>
    <w:rsid w:val="00AA310A"/>
    <w:rsid w:val="00AA31B8"/>
    <w:rsid w:val="00AA3B29"/>
    <w:rsid w:val="00AA418D"/>
    <w:rsid w:val="00AA43EE"/>
    <w:rsid w:val="00AA4A9E"/>
    <w:rsid w:val="00AA5441"/>
    <w:rsid w:val="00AA54BF"/>
    <w:rsid w:val="00AA5856"/>
    <w:rsid w:val="00AA5FEC"/>
    <w:rsid w:val="00AA6B5F"/>
    <w:rsid w:val="00AA7665"/>
    <w:rsid w:val="00AA7727"/>
    <w:rsid w:val="00AA78D5"/>
    <w:rsid w:val="00AA795A"/>
    <w:rsid w:val="00AA7A92"/>
    <w:rsid w:val="00AB003C"/>
    <w:rsid w:val="00AB03D6"/>
    <w:rsid w:val="00AB07AD"/>
    <w:rsid w:val="00AB12FD"/>
    <w:rsid w:val="00AB1582"/>
    <w:rsid w:val="00AB193A"/>
    <w:rsid w:val="00AB1BEE"/>
    <w:rsid w:val="00AB1FC1"/>
    <w:rsid w:val="00AB20B3"/>
    <w:rsid w:val="00AB20DE"/>
    <w:rsid w:val="00AB2284"/>
    <w:rsid w:val="00AB2349"/>
    <w:rsid w:val="00AB263E"/>
    <w:rsid w:val="00AB27D7"/>
    <w:rsid w:val="00AB32A6"/>
    <w:rsid w:val="00AB3CCF"/>
    <w:rsid w:val="00AB3F6B"/>
    <w:rsid w:val="00AB46D1"/>
    <w:rsid w:val="00AB4976"/>
    <w:rsid w:val="00AB4A11"/>
    <w:rsid w:val="00AB4B67"/>
    <w:rsid w:val="00AB4C18"/>
    <w:rsid w:val="00AB4E79"/>
    <w:rsid w:val="00AB5194"/>
    <w:rsid w:val="00AB54E0"/>
    <w:rsid w:val="00AB55C0"/>
    <w:rsid w:val="00AB5E2F"/>
    <w:rsid w:val="00AB65FA"/>
    <w:rsid w:val="00AB6A4B"/>
    <w:rsid w:val="00AB6A8B"/>
    <w:rsid w:val="00AB7062"/>
    <w:rsid w:val="00AB796F"/>
    <w:rsid w:val="00AC04A9"/>
    <w:rsid w:val="00AC1168"/>
    <w:rsid w:val="00AC1921"/>
    <w:rsid w:val="00AC1AF1"/>
    <w:rsid w:val="00AC25F8"/>
    <w:rsid w:val="00AC2E0D"/>
    <w:rsid w:val="00AC2FE9"/>
    <w:rsid w:val="00AC30BF"/>
    <w:rsid w:val="00AC3611"/>
    <w:rsid w:val="00AC3856"/>
    <w:rsid w:val="00AC39AC"/>
    <w:rsid w:val="00AC46BF"/>
    <w:rsid w:val="00AC52FE"/>
    <w:rsid w:val="00AC566B"/>
    <w:rsid w:val="00AC5B20"/>
    <w:rsid w:val="00AC5E73"/>
    <w:rsid w:val="00AC6236"/>
    <w:rsid w:val="00AC64DF"/>
    <w:rsid w:val="00AC64F9"/>
    <w:rsid w:val="00AC6BB4"/>
    <w:rsid w:val="00AC76F9"/>
    <w:rsid w:val="00AC7A52"/>
    <w:rsid w:val="00AC7AC9"/>
    <w:rsid w:val="00AC7B97"/>
    <w:rsid w:val="00AC7E29"/>
    <w:rsid w:val="00AD0127"/>
    <w:rsid w:val="00AD0390"/>
    <w:rsid w:val="00AD0549"/>
    <w:rsid w:val="00AD06ED"/>
    <w:rsid w:val="00AD167D"/>
    <w:rsid w:val="00AD2B84"/>
    <w:rsid w:val="00AD309E"/>
    <w:rsid w:val="00AD4017"/>
    <w:rsid w:val="00AD40FB"/>
    <w:rsid w:val="00AD4131"/>
    <w:rsid w:val="00AD418E"/>
    <w:rsid w:val="00AD4D0F"/>
    <w:rsid w:val="00AD4FF8"/>
    <w:rsid w:val="00AD50A6"/>
    <w:rsid w:val="00AD60CC"/>
    <w:rsid w:val="00AD7301"/>
    <w:rsid w:val="00AD7437"/>
    <w:rsid w:val="00AE0109"/>
    <w:rsid w:val="00AE06FE"/>
    <w:rsid w:val="00AE0F25"/>
    <w:rsid w:val="00AE0F30"/>
    <w:rsid w:val="00AE186E"/>
    <w:rsid w:val="00AE1C8A"/>
    <w:rsid w:val="00AE25A4"/>
    <w:rsid w:val="00AE2F80"/>
    <w:rsid w:val="00AE3482"/>
    <w:rsid w:val="00AE3691"/>
    <w:rsid w:val="00AE38EF"/>
    <w:rsid w:val="00AE3A67"/>
    <w:rsid w:val="00AE3B16"/>
    <w:rsid w:val="00AE3C24"/>
    <w:rsid w:val="00AE3F90"/>
    <w:rsid w:val="00AE3FFF"/>
    <w:rsid w:val="00AE44EF"/>
    <w:rsid w:val="00AE452E"/>
    <w:rsid w:val="00AE48DF"/>
    <w:rsid w:val="00AE4B67"/>
    <w:rsid w:val="00AE5711"/>
    <w:rsid w:val="00AE5B6C"/>
    <w:rsid w:val="00AE649F"/>
    <w:rsid w:val="00AE6546"/>
    <w:rsid w:val="00AE66E5"/>
    <w:rsid w:val="00AE6A80"/>
    <w:rsid w:val="00AE6B7C"/>
    <w:rsid w:val="00AE6F5C"/>
    <w:rsid w:val="00AE7813"/>
    <w:rsid w:val="00AE79E6"/>
    <w:rsid w:val="00AE7D55"/>
    <w:rsid w:val="00AF081A"/>
    <w:rsid w:val="00AF0D12"/>
    <w:rsid w:val="00AF0F02"/>
    <w:rsid w:val="00AF181F"/>
    <w:rsid w:val="00AF1F42"/>
    <w:rsid w:val="00AF318E"/>
    <w:rsid w:val="00AF343B"/>
    <w:rsid w:val="00AF3E7E"/>
    <w:rsid w:val="00AF3EC5"/>
    <w:rsid w:val="00AF47F5"/>
    <w:rsid w:val="00AF519D"/>
    <w:rsid w:val="00AF5424"/>
    <w:rsid w:val="00AF55C0"/>
    <w:rsid w:val="00AF5722"/>
    <w:rsid w:val="00AF59B6"/>
    <w:rsid w:val="00AF5EE6"/>
    <w:rsid w:val="00AF62ED"/>
    <w:rsid w:val="00AF6724"/>
    <w:rsid w:val="00AF7486"/>
    <w:rsid w:val="00AF7926"/>
    <w:rsid w:val="00AF7BCE"/>
    <w:rsid w:val="00AF7D17"/>
    <w:rsid w:val="00AF7D50"/>
    <w:rsid w:val="00B0016A"/>
    <w:rsid w:val="00B00939"/>
    <w:rsid w:val="00B0169C"/>
    <w:rsid w:val="00B018AD"/>
    <w:rsid w:val="00B01BB5"/>
    <w:rsid w:val="00B01E54"/>
    <w:rsid w:val="00B0201C"/>
    <w:rsid w:val="00B021B0"/>
    <w:rsid w:val="00B021E6"/>
    <w:rsid w:val="00B02220"/>
    <w:rsid w:val="00B02875"/>
    <w:rsid w:val="00B02B3C"/>
    <w:rsid w:val="00B03421"/>
    <w:rsid w:val="00B03483"/>
    <w:rsid w:val="00B04204"/>
    <w:rsid w:val="00B042D3"/>
    <w:rsid w:val="00B04968"/>
    <w:rsid w:val="00B049F2"/>
    <w:rsid w:val="00B04A35"/>
    <w:rsid w:val="00B04B16"/>
    <w:rsid w:val="00B05018"/>
    <w:rsid w:val="00B06600"/>
    <w:rsid w:val="00B06735"/>
    <w:rsid w:val="00B06B06"/>
    <w:rsid w:val="00B06B6A"/>
    <w:rsid w:val="00B06E48"/>
    <w:rsid w:val="00B06EE2"/>
    <w:rsid w:val="00B07435"/>
    <w:rsid w:val="00B075C0"/>
    <w:rsid w:val="00B07697"/>
    <w:rsid w:val="00B07EA0"/>
    <w:rsid w:val="00B10543"/>
    <w:rsid w:val="00B10701"/>
    <w:rsid w:val="00B10809"/>
    <w:rsid w:val="00B10D76"/>
    <w:rsid w:val="00B11803"/>
    <w:rsid w:val="00B128E7"/>
    <w:rsid w:val="00B1290B"/>
    <w:rsid w:val="00B13088"/>
    <w:rsid w:val="00B13658"/>
    <w:rsid w:val="00B137D8"/>
    <w:rsid w:val="00B15370"/>
    <w:rsid w:val="00B15DC2"/>
    <w:rsid w:val="00B16575"/>
    <w:rsid w:val="00B16BF4"/>
    <w:rsid w:val="00B16C57"/>
    <w:rsid w:val="00B16DD4"/>
    <w:rsid w:val="00B16F94"/>
    <w:rsid w:val="00B176BD"/>
    <w:rsid w:val="00B176CB"/>
    <w:rsid w:val="00B17706"/>
    <w:rsid w:val="00B17FD5"/>
    <w:rsid w:val="00B21015"/>
    <w:rsid w:val="00B21529"/>
    <w:rsid w:val="00B21949"/>
    <w:rsid w:val="00B21B55"/>
    <w:rsid w:val="00B2217E"/>
    <w:rsid w:val="00B228C4"/>
    <w:rsid w:val="00B22926"/>
    <w:rsid w:val="00B22BEC"/>
    <w:rsid w:val="00B22D2C"/>
    <w:rsid w:val="00B22FB0"/>
    <w:rsid w:val="00B23001"/>
    <w:rsid w:val="00B2347F"/>
    <w:rsid w:val="00B2369B"/>
    <w:rsid w:val="00B23828"/>
    <w:rsid w:val="00B23912"/>
    <w:rsid w:val="00B2420C"/>
    <w:rsid w:val="00B2429A"/>
    <w:rsid w:val="00B2432B"/>
    <w:rsid w:val="00B2472D"/>
    <w:rsid w:val="00B24A54"/>
    <w:rsid w:val="00B24B88"/>
    <w:rsid w:val="00B24E42"/>
    <w:rsid w:val="00B251A7"/>
    <w:rsid w:val="00B25253"/>
    <w:rsid w:val="00B255D5"/>
    <w:rsid w:val="00B25B52"/>
    <w:rsid w:val="00B25DC2"/>
    <w:rsid w:val="00B25F41"/>
    <w:rsid w:val="00B26042"/>
    <w:rsid w:val="00B26240"/>
    <w:rsid w:val="00B26500"/>
    <w:rsid w:val="00B266B9"/>
    <w:rsid w:val="00B26930"/>
    <w:rsid w:val="00B26F4A"/>
    <w:rsid w:val="00B27073"/>
    <w:rsid w:val="00B272B7"/>
    <w:rsid w:val="00B27389"/>
    <w:rsid w:val="00B27FB2"/>
    <w:rsid w:val="00B30AF1"/>
    <w:rsid w:val="00B30AF4"/>
    <w:rsid w:val="00B31750"/>
    <w:rsid w:val="00B319FD"/>
    <w:rsid w:val="00B31A38"/>
    <w:rsid w:val="00B31A60"/>
    <w:rsid w:val="00B31BDD"/>
    <w:rsid w:val="00B32119"/>
    <w:rsid w:val="00B32347"/>
    <w:rsid w:val="00B32364"/>
    <w:rsid w:val="00B326F2"/>
    <w:rsid w:val="00B32B4B"/>
    <w:rsid w:val="00B33752"/>
    <w:rsid w:val="00B33BA5"/>
    <w:rsid w:val="00B3426C"/>
    <w:rsid w:val="00B343CC"/>
    <w:rsid w:val="00B347F1"/>
    <w:rsid w:val="00B34899"/>
    <w:rsid w:val="00B34C88"/>
    <w:rsid w:val="00B34CB4"/>
    <w:rsid w:val="00B3530F"/>
    <w:rsid w:val="00B353E3"/>
    <w:rsid w:val="00B353EF"/>
    <w:rsid w:val="00B354AF"/>
    <w:rsid w:val="00B359BC"/>
    <w:rsid w:val="00B359F8"/>
    <w:rsid w:val="00B35D37"/>
    <w:rsid w:val="00B35D73"/>
    <w:rsid w:val="00B36182"/>
    <w:rsid w:val="00B375D3"/>
    <w:rsid w:val="00B37AD2"/>
    <w:rsid w:val="00B4063D"/>
    <w:rsid w:val="00B4075B"/>
    <w:rsid w:val="00B40AD2"/>
    <w:rsid w:val="00B41AB3"/>
    <w:rsid w:val="00B41C04"/>
    <w:rsid w:val="00B41CED"/>
    <w:rsid w:val="00B4218F"/>
    <w:rsid w:val="00B422BF"/>
    <w:rsid w:val="00B42801"/>
    <w:rsid w:val="00B42C73"/>
    <w:rsid w:val="00B42E84"/>
    <w:rsid w:val="00B43295"/>
    <w:rsid w:val="00B4383B"/>
    <w:rsid w:val="00B4385E"/>
    <w:rsid w:val="00B43965"/>
    <w:rsid w:val="00B43CD7"/>
    <w:rsid w:val="00B4407A"/>
    <w:rsid w:val="00B443BA"/>
    <w:rsid w:val="00B44F82"/>
    <w:rsid w:val="00B45931"/>
    <w:rsid w:val="00B4598A"/>
    <w:rsid w:val="00B45B83"/>
    <w:rsid w:val="00B45CE6"/>
    <w:rsid w:val="00B46481"/>
    <w:rsid w:val="00B46AB0"/>
    <w:rsid w:val="00B46D3E"/>
    <w:rsid w:val="00B46E3F"/>
    <w:rsid w:val="00B47526"/>
    <w:rsid w:val="00B4754C"/>
    <w:rsid w:val="00B47F91"/>
    <w:rsid w:val="00B50FB8"/>
    <w:rsid w:val="00B513B5"/>
    <w:rsid w:val="00B518D6"/>
    <w:rsid w:val="00B5225F"/>
    <w:rsid w:val="00B525C0"/>
    <w:rsid w:val="00B52A4D"/>
    <w:rsid w:val="00B52D53"/>
    <w:rsid w:val="00B5305A"/>
    <w:rsid w:val="00B53F3C"/>
    <w:rsid w:val="00B541C1"/>
    <w:rsid w:val="00B54690"/>
    <w:rsid w:val="00B55E06"/>
    <w:rsid w:val="00B5638D"/>
    <w:rsid w:val="00B5648F"/>
    <w:rsid w:val="00B56B73"/>
    <w:rsid w:val="00B572DC"/>
    <w:rsid w:val="00B572F9"/>
    <w:rsid w:val="00B57F5F"/>
    <w:rsid w:val="00B60060"/>
    <w:rsid w:val="00B605C0"/>
    <w:rsid w:val="00B60830"/>
    <w:rsid w:val="00B611AA"/>
    <w:rsid w:val="00B613AA"/>
    <w:rsid w:val="00B61DE8"/>
    <w:rsid w:val="00B6248D"/>
    <w:rsid w:val="00B62804"/>
    <w:rsid w:val="00B62C49"/>
    <w:rsid w:val="00B632EB"/>
    <w:rsid w:val="00B636D3"/>
    <w:rsid w:val="00B6376A"/>
    <w:rsid w:val="00B63940"/>
    <w:rsid w:val="00B63C91"/>
    <w:rsid w:val="00B641B0"/>
    <w:rsid w:val="00B6423A"/>
    <w:rsid w:val="00B644C8"/>
    <w:rsid w:val="00B647A9"/>
    <w:rsid w:val="00B64BCE"/>
    <w:rsid w:val="00B65890"/>
    <w:rsid w:val="00B65B13"/>
    <w:rsid w:val="00B65BEB"/>
    <w:rsid w:val="00B6661D"/>
    <w:rsid w:val="00B66753"/>
    <w:rsid w:val="00B66DC4"/>
    <w:rsid w:val="00B66E46"/>
    <w:rsid w:val="00B67438"/>
    <w:rsid w:val="00B674EF"/>
    <w:rsid w:val="00B70130"/>
    <w:rsid w:val="00B70241"/>
    <w:rsid w:val="00B702D9"/>
    <w:rsid w:val="00B70568"/>
    <w:rsid w:val="00B7078C"/>
    <w:rsid w:val="00B70A90"/>
    <w:rsid w:val="00B70B3F"/>
    <w:rsid w:val="00B70FEE"/>
    <w:rsid w:val="00B70FF2"/>
    <w:rsid w:val="00B7103D"/>
    <w:rsid w:val="00B7187E"/>
    <w:rsid w:val="00B71B3F"/>
    <w:rsid w:val="00B71EDC"/>
    <w:rsid w:val="00B72228"/>
    <w:rsid w:val="00B722ED"/>
    <w:rsid w:val="00B72462"/>
    <w:rsid w:val="00B7253F"/>
    <w:rsid w:val="00B725AC"/>
    <w:rsid w:val="00B72795"/>
    <w:rsid w:val="00B72B24"/>
    <w:rsid w:val="00B72D41"/>
    <w:rsid w:val="00B7320D"/>
    <w:rsid w:val="00B7341B"/>
    <w:rsid w:val="00B73A4D"/>
    <w:rsid w:val="00B73E3F"/>
    <w:rsid w:val="00B7467D"/>
    <w:rsid w:val="00B74845"/>
    <w:rsid w:val="00B74A18"/>
    <w:rsid w:val="00B74DE3"/>
    <w:rsid w:val="00B74DE4"/>
    <w:rsid w:val="00B74FB4"/>
    <w:rsid w:val="00B752F8"/>
    <w:rsid w:val="00B75D91"/>
    <w:rsid w:val="00B75DB4"/>
    <w:rsid w:val="00B75DDE"/>
    <w:rsid w:val="00B76149"/>
    <w:rsid w:val="00B76B08"/>
    <w:rsid w:val="00B76CCE"/>
    <w:rsid w:val="00B76F91"/>
    <w:rsid w:val="00B779F8"/>
    <w:rsid w:val="00B77BDE"/>
    <w:rsid w:val="00B77E16"/>
    <w:rsid w:val="00B77E29"/>
    <w:rsid w:val="00B800FC"/>
    <w:rsid w:val="00B80265"/>
    <w:rsid w:val="00B80465"/>
    <w:rsid w:val="00B80564"/>
    <w:rsid w:val="00B80D7E"/>
    <w:rsid w:val="00B81536"/>
    <w:rsid w:val="00B815E9"/>
    <w:rsid w:val="00B817B6"/>
    <w:rsid w:val="00B81800"/>
    <w:rsid w:val="00B81FD4"/>
    <w:rsid w:val="00B823F3"/>
    <w:rsid w:val="00B829F5"/>
    <w:rsid w:val="00B82BBB"/>
    <w:rsid w:val="00B82EB1"/>
    <w:rsid w:val="00B8333E"/>
    <w:rsid w:val="00B8385C"/>
    <w:rsid w:val="00B83C1D"/>
    <w:rsid w:val="00B83EC3"/>
    <w:rsid w:val="00B84789"/>
    <w:rsid w:val="00B84AE6"/>
    <w:rsid w:val="00B8509B"/>
    <w:rsid w:val="00B85493"/>
    <w:rsid w:val="00B854B2"/>
    <w:rsid w:val="00B8562E"/>
    <w:rsid w:val="00B85DFB"/>
    <w:rsid w:val="00B86053"/>
    <w:rsid w:val="00B86E77"/>
    <w:rsid w:val="00B87340"/>
    <w:rsid w:val="00B87A3B"/>
    <w:rsid w:val="00B9108E"/>
    <w:rsid w:val="00B910FF"/>
    <w:rsid w:val="00B91E97"/>
    <w:rsid w:val="00B922B3"/>
    <w:rsid w:val="00B92516"/>
    <w:rsid w:val="00B92526"/>
    <w:rsid w:val="00B92A00"/>
    <w:rsid w:val="00B92E41"/>
    <w:rsid w:val="00B93E16"/>
    <w:rsid w:val="00B94519"/>
    <w:rsid w:val="00B94B71"/>
    <w:rsid w:val="00B94E39"/>
    <w:rsid w:val="00B94F97"/>
    <w:rsid w:val="00B95278"/>
    <w:rsid w:val="00B955E3"/>
    <w:rsid w:val="00B958F4"/>
    <w:rsid w:val="00B95A7F"/>
    <w:rsid w:val="00B96570"/>
    <w:rsid w:val="00B96C45"/>
    <w:rsid w:val="00B972F7"/>
    <w:rsid w:val="00B97E21"/>
    <w:rsid w:val="00B97EF9"/>
    <w:rsid w:val="00B97F07"/>
    <w:rsid w:val="00BA0085"/>
    <w:rsid w:val="00BA0832"/>
    <w:rsid w:val="00BA0848"/>
    <w:rsid w:val="00BA1D5B"/>
    <w:rsid w:val="00BA2620"/>
    <w:rsid w:val="00BA3161"/>
    <w:rsid w:val="00BA3381"/>
    <w:rsid w:val="00BA34F3"/>
    <w:rsid w:val="00BA3571"/>
    <w:rsid w:val="00BA3A0E"/>
    <w:rsid w:val="00BA3DF2"/>
    <w:rsid w:val="00BA3E01"/>
    <w:rsid w:val="00BA3FED"/>
    <w:rsid w:val="00BA445E"/>
    <w:rsid w:val="00BA49EF"/>
    <w:rsid w:val="00BA4A8C"/>
    <w:rsid w:val="00BA4CD2"/>
    <w:rsid w:val="00BA54C7"/>
    <w:rsid w:val="00BA5968"/>
    <w:rsid w:val="00BA59A1"/>
    <w:rsid w:val="00BA5C49"/>
    <w:rsid w:val="00BA5FAF"/>
    <w:rsid w:val="00BA632C"/>
    <w:rsid w:val="00BA68D9"/>
    <w:rsid w:val="00BA6E2E"/>
    <w:rsid w:val="00BA6E80"/>
    <w:rsid w:val="00BA7277"/>
    <w:rsid w:val="00BA7331"/>
    <w:rsid w:val="00BA74FD"/>
    <w:rsid w:val="00BA76F3"/>
    <w:rsid w:val="00BA77DE"/>
    <w:rsid w:val="00BA7A59"/>
    <w:rsid w:val="00BB0437"/>
    <w:rsid w:val="00BB06BE"/>
    <w:rsid w:val="00BB09D6"/>
    <w:rsid w:val="00BB0C98"/>
    <w:rsid w:val="00BB0CB9"/>
    <w:rsid w:val="00BB10F9"/>
    <w:rsid w:val="00BB1695"/>
    <w:rsid w:val="00BB16E4"/>
    <w:rsid w:val="00BB1908"/>
    <w:rsid w:val="00BB19E6"/>
    <w:rsid w:val="00BB1A95"/>
    <w:rsid w:val="00BB1AFB"/>
    <w:rsid w:val="00BB1F3E"/>
    <w:rsid w:val="00BB21A2"/>
    <w:rsid w:val="00BB2739"/>
    <w:rsid w:val="00BB2C77"/>
    <w:rsid w:val="00BB30D7"/>
    <w:rsid w:val="00BB337F"/>
    <w:rsid w:val="00BB3848"/>
    <w:rsid w:val="00BB3941"/>
    <w:rsid w:val="00BB41DF"/>
    <w:rsid w:val="00BB4251"/>
    <w:rsid w:val="00BB4C1F"/>
    <w:rsid w:val="00BB5A5D"/>
    <w:rsid w:val="00BB5BD3"/>
    <w:rsid w:val="00BB5C53"/>
    <w:rsid w:val="00BB5D9B"/>
    <w:rsid w:val="00BB5E29"/>
    <w:rsid w:val="00BB605A"/>
    <w:rsid w:val="00BB61A6"/>
    <w:rsid w:val="00BB7207"/>
    <w:rsid w:val="00BB7622"/>
    <w:rsid w:val="00BB765F"/>
    <w:rsid w:val="00BB79D6"/>
    <w:rsid w:val="00BC0149"/>
    <w:rsid w:val="00BC0316"/>
    <w:rsid w:val="00BC047A"/>
    <w:rsid w:val="00BC0816"/>
    <w:rsid w:val="00BC0BB3"/>
    <w:rsid w:val="00BC0C1C"/>
    <w:rsid w:val="00BC1198"/>
    <w:rsid w:val="00BC126D"/>
    <w:rsid w:val="00BC145E"/>
    <w:rsid w:val="00BC17D5"/>
    <w:rsid w:val="00BC1EDD"/>
    <w:rsid w:val="00BC202D"/>
    <w:rsid w:val="00BC211A"/>
    <w:rsid w:val="00BC2731"/>
    <w:rsid w:val="00BC29D9"/>
    <w:rsid w:val="00BC2D1A"/>
    <w:rsid w:val="00BC3A8E"/>
    <w:rsid w:val="00BC4781"/>
    <w:rsid w:val="00BC489E"/>
    <w:rsid w:val="00BC4C83"/>
    <w:rsid w:val="00BC4E33"/>
    <w:rsid w:val="00BC50E1"/>
    <w:rsid w:val="00BC5974"/>
    <w:rsid w:val="00BC5C67"/>
    <w:rsid w:val="00BC5EFB"/>
    <w:rsid w:val="00BC6321"/>
    <w:rsid w:val="00BC6338"/>
    <w:rsid w:val="00BC6E14"/>
    <w:rsid w:val="00BC7481"/>
    <w:rsid w:val="00BC77D1"/>
    <w:rsid w:val="00BC7B46"/>
    <w:rsid w:val="00BC7B66"/>
    <w:rsid w:val="00BC7C18"/>
    <w:rsid w:val="00BC7F28"/>
    <w:rsid w:val="00BD0A85"/>
    <w:rsid w:val="00BD10E2"/>
    <w:rsid w:val="00BD12CB"/>
    <w:rsid w:val="00BD1380"/>
    <w:rsid w:val="00BD2399"/>
    <w:rsid w:val="00BD2511"/>
    <w:rsid w:val="00BD25BC"/>
    <w:rsid w:val="00BD2952"/>
    <w:rsid w:val="00BD2B69"/>
    <w:rsid w:val="00BD2CC8"/>
    <w:rsid w:val="00BD2D8D"/>
    <w:rsid w:val="00BD2DCF"/>
    <w:rsid w:val="00BD3646"/>
    <w:rsid w:val="00BD365D"/>
    <w:rsid w:val="00BD4AB7"/>
    <w:rsid w:val="00BD53D4"/>
    <w:rsid w:val="00BD54ED"/>
    <w:rsid w:val="00BD584C"/>
    <w:rsid w:val="00BD5AFE"/>
    <w:rsid w:val="00BD5B4A"/>
    <w:rsid w:val="00BD5DB8"/>
    <w:rsid w:val="00BD6753"/>
    <w:rsid w:val="00BD67CA"/>
    <w:rsid w:val="00BD6968"/>
    <w:rsid w:val="00BD7141"/>
    <w:rsid w:val="00BD7268"/>
    <w:rsid w:val="00BD78CC"/>
    <w:rsid w:val="00BE00B9"/>
    <w:rsid w:val="00BE0937"/>
    <w:rsid w:val="00BE099B"/>
    <w:rsid w:val="00BE0BD5"/>
    <w:rsid w:val="00BE0C04"/>
    <w:rsid w:val="00BE1125"/>
    <w:rsid w:val="00BE14B3"/>
    <w:rsid w:val="00BE158E"/>
    <w:rsid w:val="00BE1951"/>
    <w:rsid w:val="00BE1B2E"/>
    <w:rsid w:val="00BE22A0"/>
    <w:rsid w:val="00BE23F8"/>
    <w:rsid w:val="00BE2BF7"/>
    <w:rsid w:val="00BE2D43"/>
    <w:rsid w:val="00BE2F7D"/>
    <w:rsid w:val="00BE320B"/>
    <w:rsid w:val="00BE385B"/>
    <w:rsid w:val="00BE3C99"/>
    <w:rsid w:val="00BE40CE"/>
    <w:rsid w:val="00BE4187"/>
    <w:rsid w:val="00BE43C3"/>
    <w:rsid w:val="00BE444A"/>
    <w:rsid w:val="00BE47F0"/>
    <w:rsid w:val="00BE4938"/>
    <w:rsid w:val="00BE4AE9"/>
    <w:rsid w:val="00BE5258"/>
    <w:rsid w:val="00BE57B7"/>
    <w:rsid w:val="00BE616E"/>
    <w:rsid w:val="00BE624F"/>
    <w:rsid w:val="00BE662E"/>
    <w:rsid w:val="00BE683E"/>
    <w:rsid w:val="00BE6E28"/>
    <w:rsid w:val="00BE7273"/>
    <w:rsid w:val="00BE7372"/>
    <w:rsid w:val="00BE7611"/>
    <w:rsid w:val="00BE7769"/>
    <w:rsid w:val="00BE78C1"/>
    <w:rsid w:val="00BF01B5"/>
    <w:rsid w:val="00BF048A"/>
    <w:rsid w:val="00BF05B9"/>
    <w:rsid w:val="00BF06B0"/>
    <w:rsid w:val="00BF142E"/>
    <w:rsid w:val="00BF173A"/>
    <w:rsid w:val="00BF1982"/>
    <w:rsid w:val="00BF19C8"/>
    <w:rsid w:val="00BF1C81"/>
    <w:rsid w:val="00BF227B"/>
    <w:rsid w:val="00BF28B8"/>
    <w:rsid w:val="00BF2B2E"/>
    <w:rsid w:val="00BF2D84"/>
    <w:rsid w:val="00BF333C"/>
    <w:rsid w:val="00BF359F"/>
    <w:rsid w:val="00BF44B8"/>
    <w:rsid w:val="00BF44CC"/>
    <w:rsid w:val="00BF45D5"/>
    <w:rsid w:val="00BF48EB"/>
    <w:rsid w:val="00BF5118"/>
    <w:rsid w:val="00BF5385"/>
    <w:rsid w:val="00BF550C"/>
    <w:rsid w:val="00BF59A3"/>
    <w:rsid w:val="00BF66CC"/>
    <w:rsid w:val="00BF6D31"/>
    <w:rsid w:val="00BF6F3E"/>
    <w:rsid w:val="00BF709F"/>
    <w:rsid w:val="00BF716D"/>
    <w:rsid w:val="00BF7782"/>
    <w:rsid w:val="00BF79AA"/>
    <w:rsid w:val="00C0000C"/>
    <w:rsid w:val="00C004EF"/>
    <w:rsid w:val="00C0093E"/>
    <w:rsid w:val="00C00AD0"/>
    <w:rsid w:val="00C00DDF"/>
    <w:rsid w:val="00C023B3"/>
    <w:rsid w:val="00C02854"/>
    <w:rsid w:val="00C028EB"/>
    <w:rsid w:val="00C028F2"/>
    <w:rsid w:val="00C02C29"/>
    <w:rsid w:val="00C030FD"/>
    <w:rsid w:val="00C03965"/>
    <w:rsid w:val="00C05303"/>
    <w:rsid w:val="00C05A7F"/>
    <w:rsid w:val="00C05BE9"/>
    <w:rsid w:val="00C05FBB"/>
    <w:rsid w:val="00C060A0"/>
    <w:rsid w:val="00C06179"/>
    <w:rsid w:val="00C066E7"/>
    <w:rsid w:val="00C06F89"/>
    <w:rsid w:val="00C07360"/>
    <w:rsid w:val="00C07B9D"/>
    <w:rsid w:val="00C07F18"/>
    <w:rsid w:val="00C103A2"/>
    <w:rsid w:val="00C10971"/>
    <w:rsid w:val="00C11009"/>
    <w:rsid w:val="00C11AD5"/>
    <w:rsid w:val="00C11B0B"/>
    <w:rsid w:val="00C12233"/>
    <w:rsid w:val="00C1230C"/>
    <w:rsid w:val="00C124EB"/>
    <w:rsid w:val="00C129E5"/>
    <w:rsid w:val="00C12A28"/>
    <w:rsid w:val="00C12B42"/>
    <w:rsid w:val="00C12F31"/>
    <w:rsid w:val="00C133DE"/>
    <w:rsid w:val="00C13D10"/>
    <w:rsid w:val="00C14183"/>
    <w:rsid w:val="00C142C1"/>
    <w:rsid w:val="00C14A3B"/>
    <w:rsid w:val="00C15015"/>
    <w:rsid w:val="00C15695"/>
    <w:rsid w:val="00C15964"/>
    <w:rsid w:val="00C15E00"/>
    <w:rsid w:val="00C15F93"/>
    <w:rsid w:val="00C160F5"/>
    <w:rsid w:val="00C16100"/>
    <w:rsid w:val="00C1669C"/>
    <w:rsid w:val="00C1686F"/>
    <w:rsid w:val="00C169AF"/>
    <w:rsid w:val="00C16AE5"/>
    <w:rsid w:val="00C16B19"/>
    <w:rsid w:val="00C16FA4"/>
    <w:rsid w:val="00C17079"/>
    <w:rsid w:val="00C1767C"/>
    <w:rsid w:val="00C17D48"/>
    <w:rsid w:val="00C17F46"/>
    <w:rsid w:val="00C20606"/>
    <w:rsid w:val="00C20E82"/>
    <w:rsid w:val="00C20EB8"/>
    <w:rsid w:val="00C20F84"/>
    <w:rsid w:val="00C213A8"/>
    <w:rsid w:val="00C215D4"/>
    <w:rsid w:val="00C2197A"/>
    <w:rsid w:val="00C21D58"/>
    <w:rsid w:val="00C22133"/>
    <w:rsid w:val="00C224E2"/>
    <w:rsid w:val="00C22947"/>
    <w:rsid w:val="00C22968"/>
    <w:rsid w:val="00C23474"/>
    <w:rsid w:val="00C23703"/>
    <w:rsid w:val="00C2387A"/>
    <w:rsid w:val="00C2396D"/>
    <w:rsid w:val="00C23A99"/>
    <w:rsid w:val="00C23C64"/>
    <w:rsid w:val="00C24083"/>
    <w:rsid w:val="00C240E3"/>
    <w:rsid w:val="00C24ACA"/>
    <w:rsid w:val="00C24B78"/>
    <w:rsid w:val="00C25452"/>
    <w:rsid w:val="00C2567C"/>
    <w:rsid w:val="00C2573C"/>
    <w:rsid w:val="00C2621E"/>
    <w:rsid w:val="00C26895"/>
    <w:rsid w:val="00C26EB4"/>
    <w:rsid w:val="00C270F7"/>
    <w:rsid w:val="00C271E1"/>
    <w:rsid w:val="00C27515"/>
    <w:rsid w:val="00C2764C"/>
    <w:rsid w:val="00C277AF"/>
    <w:rsid w:val="00C30764"/>
    <w:rsid w:val="00C3094B"/>
    <w:rsid w:val="00C30A8D"/>
    <w:rsid w:val="00C31082"/>
    <w:rsid w:val="00C3108A"/>
    <w:rsid w:val="00C31211"/>
    <w:rsid w:val="00C31231"/>
    <w:rsid w:val="00C313E2"/>
    <w:rsid w:val="00C31BD5"/>
    <w:rsid w:val="00C32308"/>
    <w:rsid w:val="00C32A73"/>
    <w:rsid w:val="00C333B5"/>
    <w:rsid w:val="00C3393F"/>
    <w:rsid w:val="00C33CED"/>
    <w:rsid w:val="00C34867"/>
    <w:rsid w:val="00C351DE"/>
    <w:rsid w:val="00C3597A"/>
    <w:rsid w:val="00C35CD0"/>
    <w:rsid w:val="00C3629F"/>
    <w:rsid w:val="00C3631A"/>
    <w:rsid w:val="00C36AAC"/>
    <w:rsid w:val="00C36D73"/>
    <w:rsid w:val="00C3710F"/>
    <w:rsid w:val="00C37240"/>
    <w:rsid w:val="00C37512"/>
    <w:rsid w:val="00C3766C"/>
    <w:rsid w:val="00C37793"/>
    <w:rsid w:val="00C37FBB"/>
    <w:rsid w:val="00C40268"/>
    <w:rsid w:val="00C40369"/>
    <w:rsid w:val="00C406F0"/>
    <w:rsid w:val="00C40A46"/>
    <w:rsid w:val="00C40B76"/>
    <w:rsid w:val="00C40E25"/>
    <w:rsid w:val="00C40F28"/>
    <w:rsid w:val="00C4153F"/>
    <w:rsid w:val="00C428AD"/>
    <w:rsid w:val="00C433A3"/>
    <w:rsid w:val="00C43B5A"/>
    <w:rsid w:val="00C44763"/>
    <w:rsid w:val="00C44885"/>
    <w:rsid w:val="00C44A8F"/>
    <w:rsid w:val="00C45260"/>
    <w:rsid w:val="00C452F9"/>
    <w:rsid w:val="00C454AE"/>
    <w:rsid w:val="00C4567C"/>
    <w:rsid w:val="00C4605E"/>
    <w:rsid w:val="00C46732"/>
    <w:rsid w:val="00C46DF6"/>
    <w:rsid w:val="00C479F9"/>
    <w:rsid w:val="00C47A47"/>
    <w:rsid w:val="00C47C85"/>
    <w:rsid w:val="00C502C0"/>
    <w:rsid w:val="00C504F0"/>
    <w:rsid w:val="00C505CA"/>
    <w:rsid w:val="00C5087E"/>
    <w:rsid w:val="00C50C7A"/>
    <w:rsid w:val="00C50ECD"/>
    <w:rsid w:val="00C50FAB"/>
    <w:rsid w:val="00C51271"/>
    <w:rsid w:val="00C5190D"/>
    <w:rsid w:val="00C51AB5"/>
    <w:rsid w:val="00C51F87"/>
    <w:rsid w:val="00C52259"/>
    <w:rsid w:val="00C524D1"/>
    <w:rsid w:val="00C525D3"/>
    <w:rsid w:val="00C52686"/>
    <w:rsid w:val="00C52699"/>
    <w:rsid w:val="00C52BC0"/>
    <w:rsid w:val="00C52C27"/>
    <w:rsid w:val="00C52DB5"/>
    <w:rsid w:val="00C53310"/>
    <w:rsid w:val="00C53971"/>
    <w:rsid w:val="00C547DA"/>
    <w:rsid w:val="00C54B68"/>
    <w:rsid w:val="00C56B36"/>
    <w:rsid w:val="00C56BBB"/>
    <w:rsid w:val="00C571FE"/>
    <w:rsid w:val="00C5731E"/>
    <w:rsid w:val="00C573DB"/>
    <w:rsid w:val="00C577E1"/>
    <w:rsid w:val="00C57B55"/>
    <w:rsid w:val="00C605AB"/>
    <w:rsid w:val="00C60B60"/>
    <w:rsid w:val="00C60E20"/>
    <w:rsid w:val="00C6106D"/>
    <w:rsid w:val="00C6132E"/>
    <w:rsid w:val="00C6164C"/>
    <w:rsid w:val="00C616F5"/>
    <w:rsid w:val="00C61B03"/>
    <w:rsid w:val="00C62443"/>
    <w:rsid w:val="00C62546"/>
    <w:rsid w:val="00C62A0A"/>
    <w:rsid w:val="00C62B70"/>
    <w:rsid w:val="00C6317A"/>
    <w:rsid w:val="00C65273"/>
    <w:rsid w:val="00C66423"/>
    <w:rsid w:val="00C66569"/>
    <w:rsid w:val="00C6695B"/>
    <w:rsid w:val="00C66C21"/>
    <w:rsid w:val="00C66CEC"/>
    <w:rsid w:val="00C672C7"/>
    <w:rsid w:val="00C67352"/>
    <w:rsid w:val="00C677CB"/>
    <w:rsid w:val="00C67C19"/>
    <w:rsid w:val="00C70080"/>
    <w:rsid w:val="00C708C2"/>
    <w:rsid w:val="00C71CC9"/>
    <w:rsid w:val="00C72268"/>
    <w:rsid w:val="00C72322"/>
    <w:rsid w:val="00C726E8"/>
    <w:rsid w:val="00C727D4"/>
    <w:rsid w:val="00C73454"/>
    <w:rsid w:val="00C7349A"/>
    <w:rsid w:val="00C73764"/>
    <w:rsid w:val="00C738D2"/>
    <w:rsid w:val="00C738D9"/>
    <w:rsid w:val="00C73A59"/>
    <w:rsid w:val="00C73F88"/>
    <w:rsid w:val="00C74544"/>
    <w:rsid w:val="00C74695"/>
    <w:rsid w:val="00C746D9"/>
    <w:rsid w:val="00C7512C"/>
    <w:rsid w:val="00C7595B"/>
    <w:rsid w:val="00C75C48"/>
    <w:rsid w:val="00C75CB7"/>
    <w:rsid w:val="00C7617B"/>
    <w:rsid w:val="00C76751"/>
    <w:rsid w:val="00C76F3F"/>
    <w:rsid w:val="00C77679"/>
    <w:rsid w:val="00C809EB"/>
    <w:rsid w:val="00C80C1D"/>
    <w:rsid w:val="00C80CFF"/>
    <w:rsid w:val="00C81030"/>
    <w:rsid w:val="00C82151"/>
    <w:rsid w:val="00C82AB1"/>
    <w:rsid w:val="00C834D6"/>
    <w:rsid w:val="00C834EC"/>
    <w:rsid w:val="00C839A5"/>
    <w:rsid w:val="00C83BDE"/>
    <w:rsid w:val="00C83E6B"/>
    <w:rsid w:val="00C83F3B"/>
    <w:rsid w:val="00C83FF0"/>
    <w:rsid w:val="00C842BA"/>
    <w:rsid w:val="00C84431"/>
    <w:rsid w:val="00C844EC"/>
    <w:rsid w:val="00C846CC"/>
    <w:rsid w:val="00C85260"/>
    <w:rsid w:val="00C8533E"/>
    <w:rsid w:val="00C856DF"/>
    <w:rsid w:val="00C8586D"/>
    <w:rsid w:val="00C859DF"/>
    <w:rsid w:val="00C85D39"/>
    <w:rsid w:val="00C868BB"/>
    <w:rsid w:val="00C86C7E"/>
    <w:rsid w:val="00C878D0"/>
    <w:rsid w:val="00C87B02"/>
    <w:rsid w:val="00C87BFE"/>
    <w:rsid w:val="00C90D14"/>
    <w:rsid w:val="00C91110"/>
    <w:rsid w:val="00C91544"/>
    <w:rsid w:val="00C91832"/>
    <w:rsid w:val="00C91CE3"/>
    <w:rsid w:val="00C9222A"/>
    <w:rsid w:val="00C92643"/>
    <w:rsid w:val="00C9265A"/>
    <w:rsid w:val="00C92799"/>
    <w:rsid w:val="00C92C55"/>
    <w:rsid w:val="00C92D18"/>
    <w:rsid w:val="00C92D81"/>
    <w:rsid w:val="00C94217"/>
    <w:rsid w:val="00C94B19"/>
    <w:rsid w:val="00C9591B"/>
    <w:rsid w:val="00C95B04"/>
    <w:rsid w:val="00C95C7C"/>
    <w:rsid w:val="00C9625D"/>
    <w:rsid w:val="00C96586"/>
    <w:rsid w:val="00C9694E"/>
    <w:rsid w:val="00C96982"/>
    <w:rsid w:val="00C96EDD"/>
    <w:rsid w:val="00C96EF6"/>
    <w:rsid w:val="00C97337"/>
    <w:rsid w:val="00C975AA"/>
    <w:rsid w:val="00C97868"/>
    <w:rsid w:val="00C97A46"/>
    <w:rsid w:val="00C97E39"/>
    <w:rsid w:val="00C97E65"/>
    <w:rsid w:val="00CA04E8"/>
    <w:rsid w:val="00CA0BA4"/>
    <w:rsid w:val="00CA1755"/>
    <w:rsid w:val="00CA1DA0"/>
    <w:rsid w:val="00CA2439"/>
    <w:rsid w:val="00CA2AE1"/>
    <w:rsid w:val="00CA2D63"/>
    <w:rsid w:val="00CA301D"/>
    <w:rsid w:val="00CA343D"/>
    <w:rsid w:val="00CA34DD"/>
    <w:rsid w:val="00CA3787"/>
    <w:rsid w:val="00CA3FBF"/>
    <w:rsid w:val="00CA4383"/>
    <w:rsid w:val="00CA486E"/>
    <w:rsid w:val="00CA4F9D"/>
    <w:rsid w:val="00CA4FA2"/>
    <w:rsid w:val="00CA5661"/>
    <w:rsid w:val="00CA566B"/>
    <w:rsid w:val="00CA58AA"/>
    <w:rsid w:val="00CA5C27"/>
    <w:rsid w:val="00CA65DB"/>
    <w:rsid w:val="00CA6881"/>
    <w:rsid w:val="00CA6EB9"/>
    <w:rsid w:val="00CA76F4"/>
    <w:rsid w:val="00CB0C61"/>
    <w:rsid w:val="00CB0C76"/>
    <w:rsid w:val="00CB1034"/>
    <w:rsid w:val="00CB12F0"/>
    <w:rsid w:val="00CB16A7"/>
    <w:rsid w:val="00CB1B3F"/>
    <w:rsid w:val="00CB2034"/>
    <w:rsid w:val="00CB22C4"/>
    <w:rsid w:val="00CB23C7"/>
    <w:rsid w:val="00CB24DD"/>
    <w:rsid w:val="00CB278C"/>
    <w:rsid w:val="00CB35A1"/>
    <w:rsid w:val="00CB3A0D"/>
    <w:rsid w:val="00CB3CC8"/>
    <w:rsid w:val="00CB4259"/>
    <w:rsid w:val="00CB43BC"/>
    <w:rsid w:val="00CB4796"/>
    <w:rsid w:val="00CB4A8D"/>
    <w:rsid w:val="00CB4DBA"/>
    <w:rsid w:val="00CB500D"/>
    <w:rsid w:val="00CB518E"/>
    <w:rsid w:val="00CB5292"/>
    <w:rsid w:val="00CB57CF"/>
    <w:rsid w:val="00CB5EF7"/>
    <w:rsid w:val="00CB627A"/>
    <w:rsid w:val="00CB6835"/>
    <w:rsid w:val="00CB686E"/>
    <w:rsid w:val="00CB72E7"/>
    <w:rsid w:val="00CB7454"/>
    <w:rsid w:val="00CB750A"/>
    <w:rsid w:val="00CB760F"/>
    <w:rsid w:val="00CB7D74"/>
    <w:rsid w:val="00CB7E5B"/>
    <w:rsid w:val="00CC059B"/>
    <w:rsid w:val="00CC0664"/>
    <w:rsid w:val="00CC085C"/>
    <w:rsid w:val="00CC0BA0"/>
    <w:rsid w:val="00CC0BED"/>
    <w:rsid w:val="00CC0D17"/>
    <w:rsid w:val="00CC0F86"/>
    <w:rsid w:val="00CC145C"/>
    <w:rsid w:val="00CC1AF6"/>
    <w:rsid w:val="00CC2238"/>
    <w:rsid w:val="00CC2403"/>
    <w:rsid w:val="00CC27B8"/>
    <w:rsid w:val="00CC2E74"/>
    <w:rsid w:val="00CC2F69"/>
    <w:rsid w:val="00CC36AD"/>
    <w:rsid w:val="00CC37EA"/>
    <w:rsid w:val="00CC38AE"/>
    <w:rsid w:val="00CC39DC"/>
    <w:rsid w:val="00CC3A73"/>
    <w:rsid w:val="00CC4104"/>
    <w:rsid w:val="00CC4403"/>
    <w:rsid w:val="00CC44F7"/>
    <w:rsid w:val="00CC456C"/>
    <w:rsid w:val="00CC478A"/>
    <w:rsid w:val="00CC479F"/>
    <w:rsid w:val="00CC4D3E"/>
    <w:rsid w:val="00CC4D49"/>
    <w:rsid w:val="00CC5DEB"/>
    <w:rsid w:val="00CC618A"/>
    <w:rsid w:val="00CC65D9"/>
    <w:rsid w:val="00CC6C98"/>
    <w:rsid w:val="00CC6D66"/>
    <w:rsid w:val="00CC70EE"/>
    <w:rsid w:val="00CC7910"/>
    <w:rsid w:val="00CC7D4F"/>
    <w:rsid w:val="00CC7F10"/>
    <w:rsid w:val="00CD036E"/>
    <w:rsid w:val="00CD0932"/>
    <w:rsid w:val="00CD0DD6"/>
    <w:rsid w:val="00CD11AB"/>
    <w:rsid w:val="00CD1331"/>
    <w:rsid w:val="00CD1DF0"/>
    <w:rsid w:val="00CD1E43"/>
    <w:rsid w:val="00CD293D"/>
    <w:rsid w:val="00CD2F72"/>
    <w:rsid w:val="00CD3F07"/>
    <w:rsid w:val="00CD4CD0"/>
    <w:rsid w:val="00CD4FDD"/>
    <w:rsid w:val="00CD52DD"/>
    <w:rsid w:val="00CD5A8E"/>
    <w:rsid w:val="00CD5DF5"/>
    <w:rsid w:val="00CD5F3E"/>
    <w:rsid w:val="00CD63D5"/>
    <w:rsid w:val="00CD67B3"/>
    <w:rsid w:val="00CD6800"/>
    <w:rsid w:val="00CD6893"/>
    <w:rsid w:val="00CD695C"/>
    <w:rsid w:val="00CD7571"/>
    <w:rsid w:val="00CD7A4E"/>
    <w:rsid w:val="00CE0433"/>
    <w:rsid w:val="00CE0BB0"/>
    <w:rsid w:val="00CE0CB5"/>
    <w:rsid w:val="00CE145C"/>
    <w:rsid w:val="00CE1A27"/>
    <w:rsid w:val="00CE2089"/>
    <w:rsid w:val="00CE2448"/>
    <w:rsid w:val="00CE28FB"/>
    <w:rsid w:val="00CE2AE1"/>
    <w:rsid w:val="00CE2EE0"/>
    <w:rsid w:val="00CE4276"/>
    <w:rsid w:val="00CE42FF"/>
    <w:rsid w:val="00CE4C6D"/>
    <w:rsid w:val="00CE4D0D"/>
    <w:rsid w:val="00CE50A8"/>
    <w:rsid w:val="00CE5551"/>
    <w:rsid w:val="00CE5863"/>
    <w:rsid w:val="00CE5864"/>
    <w:rsid w:val="00CE6175"/>
    <w:rsid w:val="00CE621D"/>
    <w:rsid w:val="00CE65A0"/>
    <w:rsid w:val="00CE6CAA"/>
    <w:rsid w:val="00CE7047"/>
    <w:rsid w:val="00CE73D5"/>
    <w:rsid w:val="00CE770E"/>
    <w:rsid w:val="00CE7B14"/>
    <w:rsid w:val="00CE7C4B"/>
    <w:rsid w:val="00CE7C6B"/>
    <w:rsid w:val="00CF205E"/>
    <w:rsid w:val="00CF22FB"/>
    <w:rsid w:val="00CF2A28"/>
    <w:rsid w:val="00CF2FF1"/>
    <w:rsid w:val="00CF3A84"/>
    <w:rsid w:val="00CF4072"/>
    <w:rsid w:val="00CF456C"/>
    <w:rsid w:val="00CF46FD"/>
    <w:rsid w:val="00CF47EE"/>
    <w:rsid w:val="00CF52B9"/>
    <w:rsid w:val="00CF56D9"/>
    <w:rsid w:val="00CF584D"/>
    <w:rsid w:val="00CF6ECC"/>
    <w:rsid w:val="00CF772C"/>
    <w:rsid w:val="00CF7BEC"/>
    <w:rsid w:val="00D00157"/>
    <w:rsid w:val="00D00205"/>
    <w:rsid w:val="00D00275"/>
    <w:rsid w:val="00D006B2"/>
    <w:rsid w:val="00D01FC3"/>
    <w:rsid w:val="00D022E5"/>
    <w:rsid w:val="00D023C1"/>
    <w:rsid w:val="00D03B8A"/>
    <w:rsid w:val="00D03D14"/>
    <w:rsid w:val="00D04206"/>
    <w:rsid w:val="00D0472A"/>
    <w:rsid w:val="00D048E8"/>
    <w:rsid w:val="00D04BC9"/>
    <w:rsid w:val="00D0522F"/>
    <w:rsid w:val="00D057E7"/>
    <w:rsid w:val="00D05C3F"/>
    <w:rsid w:val="00D10045"/>
    <w:rsid w:val="00D103C0"/>
    <w:rsid w:val="00D104D9"/>
    <w:rsid w:val="00D109D4"/>
    <w:rsid w:val="00D10ADE"/>
    <w:rsid w:val="00D10E2B"/>
    <w:rsid w:val="00D10EB5"/>
    <w:rsid w:val="00D1129E"/>
    <w:rsid w:val="00D11888"/>
    <w:rsid w:val="00D1188D"/>
    <w:rsid w:val="00D11E07"/>
    <w:rsid w:val="00D12BF6"/>
    <w:rsid w:val="00D131ED"/>
    <w:rsid w:val="00D1331D"/>
    <w:rsid w:val="00D134A2"/>
    <w:rsid w:val="00D138AC"/>
    <w:rsid w:val="00D14BB4"/>
    <w:rsid w:val="00D15C7A"/>
    <w:rsid w:val="00D15DC4"/>
    <w:rsid w:val="00D16608"/>
    <w:rsid w:val="00D16D7B"/>
    <w:rsid w:val="00D17887"/>
    <w:rsid w:val="00D20144"/>
    <w:rsid w:val="00D216F5"/>
    <w:rsid w:val="00D21BE9"/>
    <w:rsid w:val="00D21E32"/>
    <w:rsid w:val="00D21E62"/>
    <w:rsid w:val="00D22E12"/>
    <w:rsid w:val="00D23355"/>
    <w:rsid w:val="00D23576"/>
    <w:rsid w:val="00D23B51"/>
    <w:rsid w:val="00D23E6B"/>
    <w:rsid w:val="00D23F14"/>
    <w:rsid w:val="00D23FA1"/>
    <w:rsid w:val="00D24108"/>
    <w:rsid w:val="00D242CC"/>
    <w:rsid w:val="00D24B9F"/>
    <w:rsid w:val="00D24F62"/>
    <w:rsid w:val="00D256DD"/>
    <w:rsid w:val="00D257B8"/>
    <w:rsid w:val="00D25DA8"/>
    <w:rsid w:val="00D25F0E"/>
    <w:rsid w:val="00D261CD"/>
    <w:rsid w:val="00D270D7"/>
    <w:rsid w:val="00D271EC"/>
    <w:rsid w:val="00D276B2"/>
    <w:rsid w:val="00D3027F"/>
    <w:rsid w:val="00D3045F"/>
    <w:rsid w:val="00D30710"/>
    <w:rsid w:val="00D30C47"/>
    <w:rsid w:val="00D30E64"/>
    <w:rsid w:val="00D3179A"/>
    <w:rsid w:val="00D31D94"/>
    <w:rsid w:val="00D326A5"/>
    <w:rsid w:val="00D3289B"/>
    <w:rsid w:val="00D32B6A"/>
    <w:rsid w:val="00D32D05"/>
    <w:rsid w:val="00D331ED"/>
    <w:rsid w:val="00D33C95"/>
    <w:rsid w:val="00D33FB4"/>
    <w:rsid w:val="00D340F3"/>
    <w:rsid w:val="00D347D4"/>
    <w:rsid w:val="00D34E27"/>
    <w:rsid w:val="00D352B4"/>
    <w:rsid w:val="00D36178"/>
    <w:rsid w:val="00D36213"/>
    <w:rsid w:val="00D365A7"/>
    <w:rsid w:val="00D366E2"/>
    <w:rsid w:val="00D36A6F"/>
    <w:rsid w:val="00D36D83"/>
    <w:rsid w:val="00D36F51"/>
    <w:rsid w:val="00D370C6"/>
    <w:rsid w:val="00D3713C"/>
    <w:rsid w:val="00D37316"/>
    <w:rsid w:val="00D37BE0"/>
    <w:rsid w:val="00D40708"/>
    <w:rsid w:val="00D40D2D"/>
    <w:rsid w:val="00D410F3"/>
    <w:rsid w:val="00D41178"/>
    <w:rsid w:val="00D41857"/>
    <w:rsid w:val="00D41896"/>
    <w:rsid w:val="00D4189B"/>
    <w:rsid w:val="00D41A00"/>
    <w:rsid w:val="00D41DD0"/>
    <w:rsid w:val="00D42474"/>
    <w:rsid w:val="00D425F3"/>
    <w:rsid w:val="00D42A40"/>
    <w:rsid w:val="00D42FF4"/>
    <w:rsid w:val="00D430DA"/>
    <w:rsid w:val="00D4446A"/>
    <w:rsid w:val="00D445D7"/>
    <w:rsid w:val="00D44B1C"/>
    <w:rsid w:val="00D452EE"/>
    <w:rsid w:val="00D464CE"/>
    <w:rsid w:val="00D465B2"/>
    <w:rsid w:val="00D46834"/>
    <w:rsid w:val="00D46CC7"/>
    <w:rsid w:val="00D46F51"/>
    <w:rsid w:val="00D4744A"/>
    <w:rsid w:val="00D477B8"/>
    <w:rsid w:val="00D47E30"/>
    <w:rsid w:val="00D47E80"/>
    <w:rsid w:val="00D47ECB"/>
    <w:rsid w:val="00D50020"/>
    <w:rsid w:val="00D5006C"/>
    <w:rsid w:val="00D500F2"/>
    <w:rsid w:val="00D501A4"/>
    <w:rsid w:val="00D505E8"/>
    <w:rsid w:val="00D5135F"/>
    <w:rsid w:val="00D5183D"/>
    <w:rsid w:val="00D5196D"/>
    <w:rsid w:val="00D522DF"/>
    <w:rsid w:val="00D52535"/>
    <w:rsid w:val="00D526FE"/>
    <w:rsid w:val="00D534E6"/>
    <w:rsid w:val="00D53728"/>
    <w:rsid w:val="00D537DB"/>
    <w:rsid w:val="00D53DF5"/>
    <w:rsid w:val="00D543D3"/>
    <w:rsid w:val="00D54633"/>
    <w:rsid w:val="00D5463A"/>
    <w:rsid w:val="00D54A29"/>
    <w:rsid w:val="00D54E9C"/>
    <w:rsid w:val="00D5558F"/>
    <w:rsid w:val="00D559FE"/>
    <w:rsid w:val="00D55D0D"/>
    <w:rsid w:val="00D55E83"/>
    <w:rsid w:val="00D56012"/>
    <w:rsid w:val="00D564F7"/>
    <w:rsid w:val="00D565EE"/>
    <w:rsid w:val="00D56736"/>
    <w:rsid w:val="00D56EBB"/>
    <w:rsid w:val="00D56FC9"/>
    <w:rsid w:val="00D572EC"/>
    <w:rsid w:val="00D57BA8"/>
    <w:rsid w:val="00D57F18"/>
    <w:rsid w:val="00D60276"/>
    <w:rsid w:val="00D60458"/>
    <w:rsid w:val="00D606EC"/>
    <w:rsid w:val="00D60DE4"/>
    <w:rsid w:val="00D61165"/>
    <w:rsid w:val="00D61393"/>
    <w:rsid w:val="00D61853"/>
    <w:rsid w:val="00D61B3E"/>
    <w:rsid w:val="00D61D9D"/>
    <w:rsid w:val="00D61F0A"/>
    <w:rsid w:val="00D61FD2"/>
    <w:rsid w:val="00D6223F"/>
    <w:rsid w:val="00D623AF"/>
    <w:rsid w:val="00D625E5"/>
    <w:rsid w:val="00D62661"/>
    <w:rsid w:val="00D6276C"/>
    <w:rsid w:val="00D6284E"/>
    <w:rsid w:val="00D62CCB"/>
    <w:rsid w:val="00D633FD"/>
    <w:rsid w:val="00D63964"/>
    <w:rsid w:val="00D63984"/>
    <w:rsid w:val="00D63A82"/>
    <w:rsid w:val="00D63AC5"/>
    <w:rsid w:val="00D648B6"/>
    <w:rsid w:val="00D64B6F"/>
    <w:rsid w:val="00D652B8"/>
    <w:rsid w:val="00D65371"/>
    <w:rsid w:val="00D659A1"/>
    <w:rsid w:val="00D66163"/>
    <w:rsid w:val="00D6618F"/>
    <w:rsid w:val="00D662C1"/>
    <w:rsid w:val="00D663CE"/>
    <w:rsid w:val="00D665BC"/>
    <w:rsid w:val="00D666CE"/>
    <w:rsid w:val="00D66802"/>
    <w:rsid w:val="00D66896"/>
    <w:rsid w:val="00D66E11"/>
    <w:rsid w:val="00D66F44"/>
    <w:rsid w:val="00D67A48"/>
    <w:rsid w:val="00D700C8"/>
    <w:rsid w:val="00D70178"/>
    <w:rsid w:val="00D707B5"/>
    <w:rsid w:val="00D70899"/>
    <w:rsid w:val="00D708D5"/>
    <w:rsid w:val="00D70BB5"/>
    <w:rsid w:val="00D712DE"/>
    <w:rsid w:val="00D71574"/>
    <w:rsid w:val="00D718D8"/>
    <w:rsid w:val="00D71FA3"/>
    <w:rsid w:val="00D720F7"/>
    <w:rsid w:val="00D72133"/>
    <w:rsid w:val="00D72365"/>
    <w:rsid w:val="00D724D0"/>
    <w:rsid w:val="00D725DC"/>
    <w:rsid w:val="00D72B71"/>
    <w:rsid w:val="00D72C4F"/>
    <w:rsid w:val="00D72E1C"/>
    <w:rsid w:val="00D7427A"/>
    <w:rsid w:val="00D74B68"/>
    <w:rsid w:val="00D758AD"/>
    <w:rsid w:val="00D75AE5"/>
    <w:rsid w:val="00D75B7A"/>
    <w:rsid w:val="00D75B90"/>
    <w:rsid w:val="00D75CBD"/>
    <w:rsid w:val="00D75DBC"/>
    <w:rsid w:val="00D7634D"/>
    <w:rsid w:val="00D765D5"/>
    <w:rsid w:val="00D76C08"/>
    <w:rsid w:val="00D7704A"/>
    <w:rsid w:val="00D775DB"/>
    <w:rsid w:val="00D7773E"/>
    <w:rsid w:val="00D77762"/>
    <w:rsid w:val="00D779EE"/>
    <w:rsid w:val="00D8072E"/>
    <w:rsid w:val="00D808AE"/>
    <w:rsid w:val="00D80B58"/>
    <w:rsid w:val="00D80F97"/>
    <w:rsid w:val="00D819BB"/>
    <w:rsid w:val="00D81D27"/>
    <w:rsid w:val="00D82350"/>
    <w:rsid w:val="00D82FDB"/>
    <w:rsid w:val="00D831EC"/>
    <w:rsid w:val="00D8350B"/>
    <w:rsid w:val="00D83E9A"/>
    <w:rsid w:val="00D841A1"/>
    <w:rsid w:val="00D84AA8"/>
    <w:rsid w:val="00D84BCE"/>
    <w:rsid w:val="00D85168"/>
    <w:rsid w:val="00D854F8"/>
    <w:rsid w:val="00D856A4"/>
    <w:rsid w:val="00D85A33"/>
    <w:rsid w:val="00D85D9C"/>
    <w:rsid w:val="00D85DED"/>
    <w:rsid w:val="00D86678"/>
    <w:rsid w:val="00D86996"/>
    <w:rsid w:val="00D86CE9"/>
    <w:rsid w:val="00D87149"/>
    <w:rsid w:val="00D87FB5"/>
    <w:rsid w:val="00D901B7"/>
    <w:rsid w:val="00D902F0"/>
    <w:rsid w:val="00D90760"/>
    <w:rsid w:val="00D91F9E"/>
    <w:rsid w:val="00D91FC7"/>
    <w:rsid w:val="00D92228"/>
    <w:rsid w:val="00D9230F"/>
    <w:rsid w:val="00D92573"/>
    <w:rsid w:val="00D928C5"/>
    <w:rsid w:val="00D9302A"/>
    <w:rsid w:val="00D9308A"/>
    <w:rsid w:val="00D937B9"/>
    <w:rsid w:val="00D94310"/>
    <w:rsid w:val="00D948DD"/>
    <w:rsid w:val="00D94B99"/>
    <w:rsid w:val="00D94C6A"/>
    <w:rsid w:val="00D95152"/>
    <w:rsid w:val="00D9629D"/>
    <w:rsid w:val="00D9675E"/>
    <w:rsid w:val="00D96833"/>
    <w:rsid w:val="00D96BFA"/>
    <w:rsid w:val="00D96EB9"/>
    <w:rsid w:val="00D9750D"/>
    <w:rsid w:val="00DA032A"/>
    <w:rsid w:val="00DA060D"/>
    <w:rsid w:val="00DA061C"/>
    <w:rsid w:val="00DA0807"/>
    <w:rsid w:val="00DA0E3B"/>
    <w:rsid w:val="00DA1CC2"/>
    <w:rsid w:val="00DA1F84"/>
    <w:rsid w:val="00DA2461"/>
    <w:rsid w:val="00DA2A7F"/>
    <w:rsid w:val="00DA34E5"/>
    <w:rsid w:val="00DA3AF2"/>
    <w:rsid w:val="00DA3B5A"/>
    <w:rsid w:val="00DA3DB6"/>
    <w:rsid w:val="00DA4BBB"/>
    <w:rsid w:val="00DA5164"/>
    <w:rsid w:val="00DA5185"/>
    <w:rsid w:val="00DA51CD"/>
    <w:rsid w:val="00DA5968"/>
    <w:rsid w:val="00DA5CBD"/>
    <w:rsid w:val="00DA5FD0"/>
    <w:rsid w:val="00DA6204"/>
    <w:rsid w:val="00DA628F"/>
    <w:rsid w:val="00DA67EF"/>
    <w:rsid w:val="00DA690B"/>
    <w:rsid w:val="00DA6D7C"/>
    <w:rsid w:val="00DA7213"/>
    <w:rsid w:val="00DA7CAF"/>
    <w:rsid w:val="00DB0090"/>
    <w:rsid w:val="00DB013A"/>
    <w:rsid w:val="00DB0A46"/>
    <w:rsid w:val="00DB0CEF"/>
    <w:rsid w:val="00DB0DC4"/>
    <w:rsid w:val="00DB142D"/>
    <w:rsid w:val="00DB1789"/>
    <w:rsid w:val="00DB1BFA"/>
    <w:rsid w:val="00DB1D13"/>
    <w:rsid w:val="00DB29BC"/>
    <w:rsid w:val="00DB2A04"/>
    <w:rsid w:val="00DB2B1E"/>
    <w:rsid w:val="00DB2B47"/>
    <w:rsid w:val="00DB2C10"/>
    <w:rsid w:val="00DB2D38"/>
    <w:rsid w:val="00DB2EFD"/>
    <w:rsid w:val="00DB33A6"/>
    <w:rsid w:val="00DB386A"/>
    <w:rsid w:val="00DB38BC"/>
    <w:rsid w:val="00DB3951"/>
    <w:rsid w:val="00DB3E49"/>
    <w:rsid w:val="00DB3EB2"/>
    <w:rsid w:val="00DB4059"/>
    <w:rsid w:val="00DB4468"/>
    <w:rsid w:val="00DB47FA"/>
    <w:rsid w:val="00DB49F0"/>
    <w:rsid w:val="00DB4A80"/>
    <w:rsid w:val="00DB5674"/>
    <w:rsid w:val="00DB5698"/>
    <w:rsid w:val="00DB56E7"/>
    <w:rsid w:val="00DB5731"/>
    <w:rsid w:val="00DB584D"/>
    <w:rsid w:val="00DB5B52"/>
    <w:rsid w:val="00DB5B58"/>
    <w:rsid w:val="00DB676A"/>
    <w:rsid w:val="00DB6792"/>
    <w:rsid w:val="00DB6829"/>
    <w:rsid w:val="00DB6F0F"/>
    <w:rsid w:val="00DB7349"/>
    <w:rsid w:val="00DB772E"/>
    <w:rsid w:val="00DB776D"/>
    <w:rsid w:val="00DB783C"/>
    <w:rsid w:val="00DB7B3A"/>
    <w:rsid w:val="00DC001D"/>
    <w:rsid w:val="00DC0144"/>
    <w:rsid w:val="00DC0488"/>
    <w:rsid w:val="00DC05E3"/>
    <w:rsid w:val="00DC0816"/>
    <w:rsid w:val="00DC10B5"/>
    <w:rsid w:val="00DC1E1B"/>
    <w:rsid w:val="00DC2090"/>
    <w:rsid w:val="00DC2A9B"/>
    <w:rsid w:val="00DC3425"/>
    <w:rsid w:val="00DC41CE"/>
    <w:rsid w:val="00DC4426"/>
    <w:rsid w:val="00DC5077"/>
    <w:rsid w:val="00DC507D"/>
    <w:rsid w:val="00DC5146"/>
    <w:rsid w:val="00DC53EE"/>
    <w:rsid w:val="00DC63C0"/>
    <w:rsid w:val="00DC6C42"/>
    <w:rsid w:val="00DC6D72"/>
    <w:rsid w:val="00DC7418"/>
    <w:rsid w:val="00DC7765"/>
    <w:rsid w:val="00DC7AA9"/>
    <w:rsid w:val="00DD0788"/>
    <w:rsid w:val="00DD0DC7"/>
    <w:rsid w:val="00DD0E9D"/>
    <w:rsid w:val="00DD1C34"/>
    <w:rsid w:val="00DD214B"/>
    <w:rsid w:val="00DD22CC"/>
    <w:rsid w:val="00DD23E6"/>
    <w:rsid w:val="00DD2632"/>
    <w:rsid w:val="00DD2707"/>
    <w:rsid w:val="00DD280E"/>
    <w:rsid w:val="00DD2EAC"/>
    <w:rsid w:val="00DD3422"/>
    <w:rsid w:val="00DD38F3"/>
    <w:rsid w:val="00DD3F7E"/>
    <w:rsid w:val="00DD3F80"/>
    <w:rsid w:val="00DD481E"/>
    <w:rsid w:val="00DD49FC"/>
    <w:rsid w:val="00DD4B3E"/>
    <w:rsid w:val="00DD4BA7"/>
    <w:rsid w:val="00DD4E81"/>
    <w:rsid w:val="00DD4F0D"/>
    <w:rsid w:val="00DD532D"/>
    <w:rsid w:val="00DD57DD"/>
    <w:rsid w:val="00DD5877"/>
    <w:rsid w:val="00DD5940"/>
    <w:rsid w:val="00DD59D2"/>
    <w:rsid w:val="00DD63E6"/>
    <w:rsid w:val="00DD651C"/>
    <w:rsid w:val="00DD662C"/>
    <w:rsid w:val="00DD6FF0"/>
    <w:rsid w:val="00DD70A0"/>
    <w:rsid w:val="00DD72D5"/>
    <w:rsid w:val="00DD76D6"/>
    <w:rsid w:val="00DD76DA"/>
    <w:rsid w:val="00DD7B90"/>
    <w:rsid w:val="00DD7C36"/>
    <w:rsid w:val="00DE0C55"/>
    <w:rsid w:val="00DE0E74"/>
    <w:rsid w:val="00DE1411"/>
    <w:rsid w:val="00DE1673"/>
    <w:rsid w:val="00DE1AA0"/>
    <w:rsid w:val="00DE238E"/>
    <w:rsid w:val="00DE24BE"/>
    <w:rsid w:val="00DE26AC"/>
    <w:rsid w:val="00DE2845"/>
    <w:rsid w:val="00DE2A38"/>
    <w:rsid w:val="00DE2A61"/>
    <w:rsid w:val="00DE36BF"/>
    <w:rsid w:val="00DE3F33"/>
    <w:rsid w:val="00DE40A9"/>
    <w:rsid w:val="00DE4638"/>
    <w:rsid w:val="00DE48D5"/>
    <w:rsid w:val="00DE4F5E"/>
    <w:rsid w:val="00DE5946"/>
    <w:rsid w:val="00DE5C4E"/>
    <w:rsid w:val="00DE63AA"/>
    <w:rsid w:val="00DE790D"/>
    <w:rsid w:val="00DF037A"/>
    <w:rsid w:val="00DF08ED"/>
    <w:rsid w:val="00DF0AC2"/>
    <w:rsid w:val="00DF0E68"/>
    <w:rsid w:val="00DF115F"/>
    <w:rsid w:val="00DF1647"/>
    <w:rsid w:val="00DF1792"/>
    <w:rsid w:val="00DF292C"/>
    <w:rsid w:val="00DF2CAC"/>
    <w:rsid w:val="00DF329E"/>
    <w:rsid w:val="00DF337D"/>
    <w:rsid w:val="00DF36AF"/>
    <w:rsid w:val="00DF3860"/>
    <w:rsid w:val="00DF3A32"/>
    <w:rsid w:val="00DF3C71"/>
    <w:rsid w:val="00DF437D"/>
    <w:rsid w:val="00DF43D9"/>
    <w:rsid w:val="00DF4649"/>
    <w:rsid w:val="00DF4792"/>
    <w:rsid w:val="00DF4A33"/>
    <w:rsid w:val="00DF4D30"/>
    <w:rsid w:val="00DF521C"/>
    <w:rsid w:val="00DF58E5"/>
    <w:rsid w:val="00DF5BCC"/>
    <w:rsid w:val="00DF603A"/>
    <w:rsid w:val="00DF6852"/>
    <w:rsid w:val="00DF71E5"/>
    <w:rsid w:val="00DF7993"/>
    <w:rsid w:val="00DF7A84"/>
    <w:rsid w:val="00DF7C43"/>
    <w:rsid w:val="00E00919"/>
    <w:rsid w:val="00E00C01"/>
    <w:rsid w:val="00E00D5E"/>
    <w:rsid w:val="00E00E07"/>
    <w:rsid w:val="00E018AE"/>
    <w:rsid w:val="00E02284"/>
    <w:rsid w:val="00E022E2"/>
    <w:rsid w:val="00E022FA"/>
    <w:rsid w:val="00E02CAE"/>
    <w:rsid w:val="00E03B42"/>
    <w:rsid w:val="00E04417"/>
    <w:rsid w:val="00E04796"/>
    <w:rsid w:val="00E04F44"/>
    <w:rsid w:val="00E04F59"/>
    <w:rsid w:val="00E04FDB"/>
    <w:rsid w:val="00E05837"/>
    <w:rsid w:val="00E058D3"/>
    <w:rsid w:val="00E0593F"/>
    <w:rsid w:val="00E06631"/>
    <w:rsid w:val="00E06679"/>
    <w:rsid w:val="00E066AB"/>
    <w:rsid w:val="00E06C78"/>
    <w:rsid w:val="00E07631"/>
    <w:rsid w:val="00E07AD2"/>
    <w:rsid w:val="00E07E35"/>
    <w:rsid w:val="00E1169A"/>
    <w:rsid w:val="00E116B3"/>
    <w:rsid w:val="00E11755"/>
    <w:rsid w:val="00E11DEA"/>
    <w:rsid w:val="00E124C2"/>
    <w:rsid w:val="00E126D6"/>
    <w:rsid w:val="00E1282E"/>
    <w:rsid w:val="00E12B01"/>
    <w:rsid w:val="00E13901"/>
    <w:rsid w:val="00E13EDA"/>
    <w:rsid w:val="00E14287"/>
    <w:rsid w:val="00E14A0C"/>
    <w:rsid w:val="00E14C9B"/>
    <w:rsid w:val="00E14F54"/>
    <w:rsid w:val="00E1510F"/>
    <w:rsid w:val="00E1535C"/>
    <w:rsid w:val="00E154A3"/>
    <w:rsid w:val="00E15FCD"/>
    <w:rsid w:val="00E16140"/>
    <w:rsid w:val="00E16181"/>
    <w:rsid w:val="00E16362"/>
    <w:rsid w:val="00E16E53"/>
    <w:rsid w:val="00E16FEC"/>
    <w:rsid w:val="00E17154"/>
    <w:rsid w:val="00E1773E"/>
    <w:rsid w:val="00E17ACD"/>
    <w:rsid w:val="00E20003"/>
    <w:rsid w:val="00E20008"/>
    <w:rsid w:val="00E20051"/>
    <w:rsid w:val="00E20FE8"/>
    <w:rsid w:val="00E211C1"/>
    <w:rsid w:val="00E21207"/>
    <w:rsid w:val="00E213BB"/>
    <w:rsid w:val="00E216A0"/>
    <w:rsid w:val="00E2198E"/>
    <w:rsid w:val="00E22275"/>
    <w:rsid w:val="00E2275C"/>
    <w:rsid w:val="00E227C5"/>
    <w:rsid w:val="00E22B35"/>
    <w:rsid w:val="00E22BDC"/>
    <w:rsid w:val="00E23160"/>
    <w:rsid w:val="00E24F95"/>
    <w:rsid w:val="00E251BB"/>
    <w:rsid w:val="00E2573D"/>
    <w:rsid w:val="00E25754"/>
    <w:rsid w:val="00E25C73"/>
    <w:rsid w:val="00E25E33"/>
    <w:rsid w:val="00E26533"/>
    <w:rsid w:val="00E2683B"/>
    <w:rsid w:val="00E26C59"/>
    <w:rsid w:val="00E26DBB"/>
    <w:rsid w:val="00E26DBD"/>
    <w:rsid w:val="00E26F5C"/>
    <w:rsid w:val="00E279F6"/>
    <w:rsid w:val="00E27D0C"/>
    <w:rsid w:val="00E27DC9"/>
    <w:rsid w:val="00E27EC0"/>
    <w:rsid w:val="00E3029E"/>
    <w:rsid w:val="00E303F2"/>
    <w:rsid w:val="00E3060D"/>
    <w:rsid w:val="00E30791"/>
    <w:rsid w:val="00E309AF"/>
    <w:rsid w:val="00E30C2E"/>
    <w:rsid w:val="00E30E36"/>
    <w:rsid w:val="00E310A1"/>
    <w:rsid w:val="00E31438"/>
    <w:rsid w:val="00E316AD"/>
    <w:rsid w:val="00E3179A"/>
    <w:rsid w:val="00E317C6"/>
    <w:rsid w:val="00E3192E"/>
    <w:rsid w:val="00E31B6D"/>
    <w:rsid w:val="00E32574"/>
    <w:rsid w:val="00E325C9"/>
    <w:rsid w:val="00E326E7"/>
    <w:rsid w:val="00E329DD"/>
    <w:rsid w:val="00E32F89"/>
    <w:rsid w:val="00E331AA"/>
    <w:rsid w:val="00E33443"/>
    <w:rsid w:val="00E342DA"/>
    <w:rsid w:val="00E343CF"/>
    <w:rsid w:val="00E34402"/>
    <w:rsid w:val="00E3449C"/>
    <w:rsid w:val="00E34680"/>
    <w:rsid w:val="00E34B37"/>
    <w:rsid w:val="00E34B68"/>
    <w:rsid w:val="00E34DFB"/>
    <w:rsid w:val="00E34FBD"/>
    <w:rsid w:val="00E3507B"/>
    <w:rsid w:val="00E35206"/>
    <w:rsid w:val="00E354A7"/>
    <w:rsid w:val="00E35868"/>
    <w:rsid w:val="00E35F8D"/>
    <w:rsid w:val="00E36748"/>
    <w:rsid w:val="00E36F3B"/>
    <w:rsid w:val="00E37379"/>
    <w:rsid w:val="00E37960"/>
    <w:rsid w:val="00E37CF9"/>
    <w:rsid w:val="00E40595"/>
    <w:rsid w:val="00E40E41"/>
    <w:rsid w:val="00E40EB5"/>
    <w:rsid w:val="00E40EC2"/>
    <w:rsid w:val="00E40F0D"/>
    <w:rsid w:val="00E416BF"/>
    <w:rsid w:val="00E4254F"/>
    <w:rsid w:val="00E42A2D"/>
    <w:rsid w:val="00E4321D"/>
    <w:rsid w:val="00E43340"/>
    <w:rsid w:val="00E43BA8"/>
    <w:rsid w:val="00E43C0D"/>
    <w:rsid w:val="00E43ECB"/>
    <w:rsid w:val="00E44109"/>
    <w:rsid w:val="00E443F8"/>
    <w:rsid w:val="00E44416"/>
    <w:rsid w:val="00E444B9"/>
    <w:rsid w:val="00E44697"/>
    <w:rsid w:val="00E44772"/>
    <w:rsid w:val="00E44864"/>
    <w:rsid w:val="00E44B8D"/>
    <w:rsid w:val="00E44F49"/>
    <w:rsid w:val="00E45E8C"/>
    <w:rsid w:val="00E46265"/>
    <w:rsid w:val="00E46C5F"/>
    <w:rsid w:val="00E47692"/>
    <w:rsid w:val="00E47A10"/>
    <w:rsid w:val="00E47D22"/>
    <w:rsid w:val="00E47EB7"/>
    <w:rsid w:val="00E505D7"/>
    <w:rsid w:val="00E5090B"/>
    <w:rsid w:val="00E50B9F"/>
    <w:rsid w:val="00E50C42"/>
    <w:rsid w:val="00E51100"/>
    <w:rsid w:val="00E51403"/>
    <w:rsid w:val="00E51446"/>
    <w:rsid w:val="00E51773"/>
    <w:rsid w:val="00E52054"/>
    <w:rsid w:val="00E522E2"/>
    <w:rsid w:val="00E5297A"/>
    <w:rsid w:val="00E52BED"/>
    <w:rsid w:val="00E52DF6"/>
    <w:rsid w:val="00E52E33"/>
    <w:rsid w:val="00E53159"/>
    <w:rsid w:val="00E532EC"/>
    <w:rsid w:val="00E5373C"/>
    <w:rsid w:val="00E542A1"/>
    <w:rsid w:val="00E547A7"/>
    <w:rsid w:val="00E54AC4"/>
    <w:rsid w:val="00E554B9"/>
    <w:rsid w:val="00E55C28"/>
    <w:rsid w:val="00E55ECA"/>
    <w:rsid w:val="00E5682D"/>
    <w:rsid w:val="00E56BEC"/>
    <w:rsid w:val="00E57097"/>
    <w:rsid w:val="00E5750E"/>
    <w:rsid w:val="00E579B2"/>
    <w:rsid w:val="00E57E61"/>
    <w:rsid w:val="00E609E2"/>
    <w:rsid w:val="00E60DAD"/>
    <w:rsid w:val="00E60E3B"/>
    <w:rsid w:val="00E613A7"/>
    <w:rsid w:val="00E61418"/>
    <w:rsid w:val="00E616E4"/>
    <w:rsid w:val="00E629E9"/>
    <w:rsid w:val="00E62EA7"/>
    <w:rsid w:val="00E6313D"/>
    <w:rsid w:val="00E6348E"/>
    <w:rsid w:val="00E6367F"/>
    <w:rsid w:val="00E6383F"/>
    <w:rsid w:val="00E63A83"/>
    <w:rsid w:val="00E648C9"/>
    <w:rsid w:val="00E64BCF"/>
    <w:rsid w:val="00E64E1D"/>
    <w:rsid w:val="00E652BE"/>
    <w:rsid w:val="00E659FE"/>
    <w:rsid w:val="00E662F5"/>
    <w:rsid w:val="00E66A5D"/>
    <w:rsid w:val="00E66E6F"/>
    <w:rsid w:val="00E6742E"/>
    <w:rsid w:val="00E67595"/>
    <w:rsid w:val="00E6767F"/>
    <w:rsid w:val="00E67B14"/>
    <w:rsid w:val="00E67D73"/>
    <w:rsid w:val="00E67FBE"/>
    <w:rsid w:val="00E7045A"/>
    <w:rsid w:val="00E70533"/>
    <w:rsid w:val="00E70D45"/>
    <w:rsid w:val="00E7154F"/>
    <w:rsid w:val="00E71673"/>
    <w:rsid w:val="00E7193B"/>
    <w:rsid w:val="00E71DB8"/>
    <w:rsid w:val="00E721EF"/>
    <w:rsid w:val="00E72453"/>
    <w:rsid w:val="00E728C0"/>
    <w:rsid w:val="00E72AA2"/>
    <w:rsid w:val="00E732A7"/>
    <w:rsid w:val="00E73B27"/>
    <w:rsid w:val="00E73B98"/>
    <w:rsid w:val="00E7480C"/>
    <w:rsid w:val="00E749D3"/>
    <w:rsid w:val="00E74F6A"/>
    <w:rsid w:val="00E75186"/>
    <w:rsid w:val="00E7585A"/>
    <w:rsid w:val="00E75900"/>
    <w:rsid w:val="00E75CEA"/>
    <w:rsid w:val="00E76141"/>
    <w:rsid w:val="00E761CD"/>
    <w:rsid w:val="00E767F3"/>
    <w:rsid w:val="00E7686C"/>
    <w:rsid w:val="00E76896"/>
    <w:rsid w:val="00E77363"/>
    <w:rsid w:val="00E7743E"/>
    <w:rsid w:val="00E77596"/>
    <w:rsid w:val="00E776D4"/>
    <w:rsid w:val="00E77FB7"/>
    <w:rsid w:val="00E80096"/>
    <w:rsid w:val="00E80183"/>
    <w:rsid w:val="00E801D5"/>
    <w:rsid w:val="00E80D4C"/>
    <w:rsid w:val="00E80DB3"/>
    <w:rsid w:val="00E814AA"/>
    <w:rsid w:val="00E81698"/>
    <w:rsid w:val="00E827B0"/>
    <w:rsid w:val="00E82B09"/>
    <w:rsid w:val="00E82B2F"/>
    <w:rsid w:val="00E82EA5"/>
    <w:rsid w:val="00E83102"/>
    <w:rsid w:val="00E83C9C"/>
    <w:rsid w:val="00E83CE8"/>
    <w:rsid w:val="00E83F8F"/>
    <w:rsid w:val="00E84004"/>
    <w:rsid w:val="00E84989"/>
    <w:rsid w:val="00E85132"/>
    <w:rsid w:val="00E851B5"/>
    <w:rsid w:val="00E85B9C"/>
    <w:rsid w:val="00E85D50"/>
    <w:rsid w:val="00E86506"/>
    <w:rsid w:val="00E86969"/>
    <w:rsid w:val="00E86E20"/>
    <w:rsid w:val="00E86EE4"/>
    <w:rsid w:val="00E870F0"/>
    <w:rsid w:val="00E87BAC"/>
    <w:rsid w:val="00E87CCF"/>
    <w:rsid w:val="00E9028F"/>
    <w:rsid w:val="00E90C4F"/>
    <w:rsid w:val="00E90E11"/>
    <w:rsid w:val="00E911E5"/>
    <w:rsid w:val="00E91F9E"/>
    <w:rsid w:val="00E92C6B"/>
    <w:rsid w:val="00E92CFF"/>
    <w:rsid w:val="00E92F8B"/>
    <w:rsid w:val="00E93053"/>
    <w:rsid w:val="00E93219"/>
    <w:rsid w:val="00E9333E"/>
    <w:rsid w:val="00E93E16"/>
    <w:rsid w:val="00E94422"/>
    <w:rsid w:val="00E944E4"/>
    <w:rsid w:val="00E94660"/>
    <w:rsid w:val="00E946AF"/>
    <w:rsid w:val="00E9495A"/>
    <w:rsid w:val="00E94C74"/>
    <w:rsid w:val="00E94F8A"/>
    <w:rsid w:val="00E950B4"/>
    <w:rsid w:val="00E956CF"/>
    <w:rsid w:val="00E95749"/>
    <w:rsid w:val="00E959E9"/>
    <w:rsid w:val="00E95F30"/>
    <w:rsid w:val="00E95F5A"/>
    <w:rsid w:val="00E961C4"/>
    <w:rsid w:val="00E96F57"/>
    <w:rsid w:val="00E96F89"/>
    <w:rsid w:val="00E9728F"/>
    <w:rsid w:val="00E97AAD"/>
    <w:rsid w:val="00E97BC0"/>
    <w:rsid w:val="00E97E00"/>
    <w:rsid w:val="00E97F46"/>
    <w:rsid w:val="00E97FF7"/>
    <w:rsid w:val="00EA04BE"/>
    <w:rsid w:val="00EA06B1"/>
    <w:rsid w:val="00EA09C6"/>
    <w:rsid w:val="00EA0AEC"/>
    <w:rsid w:val="00EA0AF4"/>
    <w:rsid w:val="00EA0D96"/>
    <w:rsid w:val="00EA19B9"/>
    <w:rsid w:val="00EA2170"/>
    <w:rsid w:val="00EA2761"/>
    <w:rsid w:val="00EA2949"/>
    <w:rsid w:val="00EA2CE2"/>
    <w:rsid w:val="00EA2D2C"/>
    <w:rsid w:val="00EA439A"/>
    <w:rsid w:val="00EA4C0C"/>
    <w:rsid w:val="00EA4F4E"/>
    <w:rsid w:val="00EA5007"/>
    <w:rsid w:val="00EA55C6"/>
    <w:rsid w:val="00EA55FA"/>
    <w:rsid w:val="00EA57A2"/>
    <w:rsid w:val="00EA7422"/>
    <w:rsid w:val="00EA759C"/>
    <w:rsid w:val="00EA7B3B"/>
    <w:rsid w:val="00EA7BD8"/>
    <w:rsid w:val="00EA7DFA"/>
    <w:rsid w:val="00EB0077"/>
    <w:rsid w:val="00EB04C9"/>
    <w:rsid w:val="00EB0831"/>
    <w:rsid w:val="00EB130E"/>
    <w:rsid w:val="00EB185E"/>
    <w:rsid w:val="00EB1BC4"/>
    <w:rsid w:val="00EB2007"/>
    <w:rsid w:val="00EB20A7"/>
    <w:rsid w:val="00EB2A16"/>
    <w:rsid w:val="00EB2AAE"/>
    <w:rsid w:val="00EB3136"/>
    <w:rsid w:val="00EB380D"/>
    <w:rsid w:val="00EB3A60"/>
    <w:rsid w:val="00EB3B9B"/>
    <w:rsid w:val="00EB3BB8"/>
    <w:rsid w:val="00EB3DFC"/>
    <w:rsid w:val="00EB4781"/>
    <w:rsid w:val="00EB47BB"/>
    <w:rsid w:val="00EB4C0E"/>
    <w:rsid w:val="00EB5472"/>
    <w:rsid w:val="00EB5672"/>
    <w:rsid w:val="00EB5767"/>
    <w:rsid w:val="00EB7225"/>
    <w:rsid w:val="00EB75C0"/>
    <w:rsid w:val="00EC0260"/>
    <w:rsid w:val="00EC0B64"/>
    <w:rsid w:val="00EC0D0C"/>
    <w:rsid w:val="00EC0EE4"/>
    <w:rsid w:val="00EC106B"/>
    <w:rsid w:val="00EC13E9"/>
    <w:rsid w:val="00EC1566"/>
    <w:rsid w:val="00EC18A9"/>
    <w:rsid w:val="00EC1B7B"/>
    <w:rsid w:val="00EC1DFC"/>
    <w:rsid w:val="00EC1E28"/>
    <w:rsid w:val="00EC2189"/>
    <w:rsid w:val="00EC233B"/>
    <w:rsid w:val="00EC3103"/>
    <w:rsid w:val="00EC4B44"/>
    <w:rsid w:val="00EC4BAD"/>
    <w:rsid w:val="00EC5BCB"/>
    <w:rsid w:val="00EC5F65"/>
    <w:rsid w:val="00EC6649"/>
    <w:rsid w:val="00EC6837"/>
    <w:rsid w:val="00EC6956"/>
    <w:rsid w:val="00EC7527"/>
    <w:rsid w:val="00EC7603"/>
    <w:rsid w:val="00EC76F4"/>
    <w:rsid w:val="00EC7732"/>
    <w:rsid w:val="00EC77F2"/>
    <w:rsid w:val="00EC780A"/>
    <w:rsid w:val="00EC7A00"/>
    <w:rsid w:val="00EC7EB9"/>
    <w:rsid w:val="00ED077F"/>
    <w:rsid w:val="00ED1BCF"/>
    <w:rsid w:val="00ED1BE8"/>
    <w:rsid w:val="00ED1E3F"/>
    <w:rsid w:val="00ED2B59"/>
    <w:rsid w:val="00ED2F3C"/>
    <w:rsid w:val="00ED383E"/>
    <w:rsid w:val="00ED3AFE"/>
    <w:rsid w:val="00ED4372"/>
    <w:rsid w:val="00ED4658"/>
    <w:rsid w:val="00ED4753"/>
    <w:rsid w:val="00ED5412"/>
    <w:rsid w:val="00ED575B"/>
    <w:rsid w:val="00ED5827"/>
    <w:rsid w:val="00ED596C"/>
    <w:rsid w:val="00ED5DBA"/>
    <w:rsid w:val="00ED5EBF"/>
    <w:rsid w:val="00ED6C02"/>
    <w:rsid w:val="00ED6F17"/>
    <w:rsid w:val="00ED7AC2"/>
    <w:rsid w:val="00ED7F6C"/>
    <w:rsid w:val="00EE07E3"/>
    <w:rsid w:val="00EE0BE4"/>
    <w:rsid w:val="00EE131B"/>
    <w:rsid w:val="00EE13BA"/>
    <w:rsid w:val="00EE13E2"/>
    <w:rsid w:val="00EE14DF"/>
    <w:rsid w:val="00EE169F"/>
    <w:rsid w:val="00EE21AF"/>
    <w:rsid w:val="00EE22F3"/>
    <w:rsid w:val="00EE24E2"/>
    <w:rsid w:val="00EE28B8"/>
    <w:rsid w:val="00EE28DB"/>
    <w:rsid w:val="00EE2A3D"/>
    <w:rsid w:val="00EE2EB4"/>
    <w:rsid w:val="00EE31C9"/>
    <w:rsid w:val="00EE3219"/>
    <w:rsid w:val="00EE3358"/>
    <w:rsid w:val="00EE37CC"/>
    <w:rsid w:val="00EE3971"/>
    <w:rsid w:val="00EE3B8A"/>
    <w:rsid w:val="00EE3D14"/>
    <w:rsid w:val="00EE40D9"/>
    <w:rsid w:val="00EE4586"/>
    <w:rsid w:val="00EE5BEF"/>
    <w:rsid w:val="00EE650D"/>
    <w:rsid w:val="00EE6990"/>
    <w:rsid w:val="00EE6B70"/>
    <w:rsid w:val="00EE6BEC"/>
    <w:rsid w:val="00EE73F3"/>
    <w:rsid w:val="00EE77C5"/>
    <w:rsid w:val="00EE7AC3"/>
    <w:rsid w:val="00EE7E36"/>
    <w:rsid w:val="00EF0554"/>
    <w:rsid w:val="00EF09B4"/>
    <w:rsid w:val="00EF0AB5"/>
    <w:rsid w:val="00EF0B60"/>
    <w:rsid w:val="00EF0D3D"/>
    <w:rsid w:val="00EF10E8"/>
    <w:rsid w:val="00EF13AB"/>
    <w:rsid w:val="00EF1683"/>
    <w:rsid w:val="00EF17CF"/>
    <w:rsid w:val="00EF1DF3"/>
    <w:rsid w:val="00EF227F"/>
    <w:rsid w:val="00EF2519"/>
    <w:rsid w:val="00EF2940"/>
    <w:rsid w:val="00EF2BF5"/>
    <w:rsid w:val="00EF2DD9"/>
    <w:rsid w:val="00EF3784"/>
    <w:rsid w:val="00EF3EE6"/>
    <w:rsid w:val="00EF3FD9"/>
    <w:rsid w:val="00EF3FE4"/>
    <w:rsid w:val="00EF4094"/>
    <w:rsid w:val="00EF41AD"/>
    <w:rsid w:val="00EF4563"/>
    <w:rsid w:val="00EF4594"/>
    <w:rsid w:val="00EF4628"/>
    <w:rsid w:val="00EF4912"/>
    <w:rsid w:val="00EF4D69"/>
    <w:rsid w:val="00EF515D"/>
    <w:rsid w:val="00EF52C6"/>
    <w:rsid w:val="00EF52FE"/>
    <w:rsid w:val="00EF579D"/>
    <w:rsid w:val="00EF57EA"/>
    <w:rsid w:val="00EF6237"/>
    <w:rsid w:val="00EF6440"/>
    <w:rsid w:val="00EF68F9"/>
    <w:rsid w:val="00EF6AA4"/>
    <w:rsid w:val="00EF6FCD"/>
    <w:rsid w:val="00EF7512"/>
    <w:rsid w:val="00EF78CE"/>
    <w:rsid w:val="00EF79FC"/>
    <w:rsid w:val="00EF7C0F"/>
    <w:rsid w:val="00F00B3A"/>
    <w:rsid w:val="00F012E6"/>
    <w:rsid w:val="00F01836"/>
    <w:rsid w:val="00F01905"/>
    <w:rsid w:val="00F01927"/>
    <w:rsid w:val="00F019A3"/>
    <w:rsid w:val="00F01AD1"/>
    <w:rsid w:val="00F01E0D"/>
    <w:rsid w:val="00F01E92"/>
    <w:rsid w:val="00F01EC2"/>
    <w:rsid w:val="00F02EE1"/>
    <w:rsid w:val="00F034BF"/>
    <w:rsid w:val="00F035E9"/>
    <w:rsid w:val="00F03607"/>
    <w:rsid w:val="00F0364D"/>
    <w:rsid w:val="00F0378D"/>
    <w:rsid w:val="00F03A98"/>
    <w:rsid w:val="00F03DBE"/>
    <w:rsid w:val="00F03E95"/>
    <w:rsid w:val="00F04609"/>
    <w:rsid w:val="00F046C5"/>
    <w:rsid w:val="00F04BEB"/>
    <w:rsid w:val="00F04D2D"/>
    <w:rsid w:val="00F050A1"/>
    <w:rsid w:val="00F051AA"/>
    <w:rsid w:val="00F054F1"/>
    <w:rsid w:val="00F06241"/>
    <w:rsid w:val="00F06A20"/>
    <w:rsid w:val="00F06B1F"/>
    <w:rsid w:val="00F06E44"/>
    <w:rsid w:val="00F06E6D"/>
    <w:rsid w:val="00F06F9F"/>
    <w:rsid w:val="00F0745A"/>
    <w:rsid w:val="00F07634"/>
    <w:rsid w:val="00F07B1E"/>
    <w:rsid w:val="00F07CA1"/>
    <w:rsid w:val="00F103AE"/>
    <w:rsid w:val="00F10531"/>
    <w:rsid w:val="00F10533"/>
    <w:rsid w:val="00F10A65"/>
    <w:rsid w:val="00F10E4E"/>
    <w:rsid w:val="00F1105B"/>
    <w:rsid w:val="00F110FB"/>
    <w:rsid w:val="00F112FA"/>
    <w:rsid w:val="00F11768"/>
    <w:rsid w:val="00F1182C"/>
    <w:rsid w:val="00F11A1C"/>
    <w:rsid w:val="00F128FB"/>
    <w:rsid w:val="00F12D13"/>
    <w:rsid w:val="00F138C2"/>
    <w:rsid w:val="00F13A90"/>
    <w:rsid w:val="00F13F86"/>
    <w:rsid w:val="00F146A8"/>
    <w:rsid w:val="00F14BDD"/>
    <w:rsid w:val="00F1515E"/>
    <w:rsid w:val="00F1572A"/>
    <w:rsid w:val="00F1587B"/>
    <w:rsid w:val="00F15BC9"/>
    <w:rsid w:val="00F15E11"/>
    <w:rsid w:val="00F16413"/>
    <w:rsid w:val="00F165B6"/>
    <w:rsid w:val="00F16875"/>
    <w:rsid w:val="00F1735C"/>
    <w:rsid w:val="00F1743A"/>
    <w:rsid w:val="00F17534"/>
    <w:rsid w:val="00F1768B"/>
    <w:rsid w:val="00F1787C"/>
    <w:rsid w:val="00F17A3D"/>
    <w:rsid w:val="00F17F84"/>
    <w:rsid w:val="00F20100"/>
    <w:rsid w:val="00F2039E"/>
    <w:rsid w:val="00F20530"/>
    <w:rsid w:val="00F20534"/>
    <w:rsid w:val="00F2127A"/>
    <w:rsid w:val="00F2151F"/>
    <w:rsid w:val="00F21581"/>
    <w:rsid w:val="00F217D3"/>
    <w:rsid w:val="00F22F66"/>
    <w:rsid w:val="00F230D2"/>
    <w:rsid w:val="00F23186"/>
    <w:rsid w:val="00F2336D"/>
    <w:rsid w:val="00F2336E"/>
    <w:rsid w:val="00F23C8D"/>
    <w:rsid w:val="00F246F8"/>
    <w:rsid w:val="00F24818"/>
    <w:rsid w:val="00F2496C"/>
    <w:rsid w:val="00F249E1"/>
    <w:rsid w:val="00F24DED"/>
    <w:rsid w:val="00F250A1"/>
    <w:rsid w:val="00F253F8"/>
    <w:rsid w:val="00F25A29"/>
    <w:rsid w:val="00F2619E"/>
    <w:rsid w:val="00F2648F"/>
    <w:rsid w:val="00F2687D"/>
    <w:rsid w:val="00F268C2"/>
    <w:rsid w:val="00F268D4"/>
    <w:rsid w:val="00F26A7C"/>
    <w:rsid w:val="00F26D94"/>
    <w:rsid w:val="00F26F01"/>
    <w:rsid w:val="00F27143"/>
    <w:rsid w:val="00F275FF"/>
    <w:rsid w:val="00F27D97"/>
    <w:rsid w:val="00F27FC7"/>
    <w:rsid w:val="00F304AE"/>
    <w:rsid w:val="00F304E1"/>
    <w:rsid w:val="00F30C3A"/>
    <w:rsid w:val="00F30E47"/>
    <w:rsid w:val="00F322EC"/>
    <w:rsid w:val="00F328EB"/>
    <w:rsid w:val="00F32D00"/>
    <w:rsid w:val="00F32D10"/>
    <w:rsid w:val="00F330C2"/>
    <w:rsid w:val="00F337B1"/>
    <w:rsid w:val="00F33832"/>
    <w:rsid w:val="00F33962"/>
    <w:rsid w:val="00F34327"/>
    <w:rsid w:val="00F346A3"/>
    <w:rsid w:val="00F3470F"/>
    <w:rsid w:val="00F34D70"/>
    <w:rsid w:val="00F353B2"/>
    <w:rsid w:val="00F35B27"/>
    <w:rsid w:val="00F35F51"/>
    <w:rsid w:val="00F35FDC"/>
    <w:rsid w:val="00F35FF5"/>
    <w:rsid w:val="00F36D7A"/>
    <w:rsid w:val="00F37485"/>
    <w:rsid w:val="00F40730"/>
    <w:rsid w:val="00F4082A"/>
    <w:rsid w:val="00F40AA3"/>
    <w:rsid w:val="00F40EEA"/>
    <w:rsid w:val="00F4132D"/>
    <w:rsid w:val="00F41566"/>
    <w:rsid w:val="00F42358"/>
    <w:rsid w:val="00F423C9"/>
    <w:rsid w:val="00F4254B"/>
    <w:rsid w:val="00F42946"/>
    <w:rsid w:val="00F42A96"/>
    <w:rsid w:val="00F43039"/>
    <w:rsid w:val="00F43093"/>
    <w:rsid w:val="00F4412D"/>
    <w:rsid w:val="00F44231"/>
    <w:rsid w:val="00F444E6"/>
    <w:rsid w:val="00F44CF4"/>
    <w:rsid w:val="00F44EE1"/>
    <w:rsid w:val="00F45362"/>
    <w:rsid w:val="00F453FA"/>
    <w:rsid w:val="00F4593D"/>
    <w:rsid w:val="00F45C88"/>
    <w:rsid w:val="00F45FD6"/>
    <w:rsid w:val="00F46302"/>
    <w:rsid w:val="00F4656C"/>
    <w:rsid w:val="00F466ED"/>
    <w:rsid w:val="00F46801"/>
    <w:rsid w:val="00F474B1"/>
    <w:rsid w:val="00F47671"/>
    <w:rsid w:val="00F47B58"/>
    <w:rsid w:val="00F50531"/>
    <w:rsid w:val="00F50551"/>
    <w:rsid w:val="00F51095"/>
    <w:rsid w:val="00F51584"/>
    <w:rsid w:val="00F51592"/>
    <w:rsid w:val="00F51E1F"/>
    <w:rsid w:val="00F52100"/>
    <w:rsid w:val="00F528A1"/>
    <w:rsid w:val="00F52CA7"/>
    <w:rsid w:val="00F533BB"/>
    <w:rsid w:val="00F533E7"/>
    <w:rsid w:val="00F53D5A"/>
    <w:rsid w:val="00F542E7"/>
    <w:rsid w:val="00F544F4"/>
    <w:rsid w:val="00F54670"/>
    <w:rsid w:val="00F548AF"/>
    <w:rsid w:val="00F5502E"/>
    <w:rsid w:val="00F55ACF"/>
    <w:rsid w:val="00F56395"/>
    <w:rsid w:val="00F5640A"/>
    <w:rsid w:val="00F564E1"/>
    <w:rsid w:val="00F56995"/>
    <w:rsid w:val="00F56B03"/>
    <w:rsid w:val="00F5744A"/>
    <w:rsid w:val="00F576FD"/>
    <w:rsid w:val="00F57943"/>
    <w:rsid w:val="00F57EED"/>
    <w:rsid w:val="00F60189"/>
    <w:rsid w:val="00F60622"/>
    <w:rsid w:val="00F60DFD"/>
    <w:rsid w:val="00F617E4"/>
    <w:rsid w:val="00F61B95"/>
    <w:rsid w:val="00F6201A"/>
    <w:rsid w:val="00F621DA"/>
    <w:rsid w:val="00F62D97"/>
    <w:rsid w:val="00F63119"/>
    <w:rsid w:val="00F632AF"/>
    <w:rsid w:val="00F632DF"/>
    <w:rsid w:val="00F63530"/>
    <w:rsid w:val="00F63B07"/>
    <w:rsid w:val="00F63EC0"/>
    <w:rsid w:val="00F63ED0"/>
    <w:rsid w:val="00F6400F"/>
    <w:rsid w:val="00F64665"/>
    <w:rsid w:val="00F64723"/>
    <w:rsid w:val="00F64C41"/>
    <w:rsid w:val="00F64E8F"/>
    <w:rsid w:val="00F64EEF"/>
    <w:rsid w:val="00F64FA9"/>
    <w:rsid w:val="00F65032"/>
    <w:rsid w:val="00F65D17"/>
    <w:rsid w:val="00F66431"/>
    <w:rsid w:val="00F6690B"/>
    <w:rsid w:val="00F672D5"/>
    <w:rsid w:val="00F67333"/>
    <w:rsid w:val="00F67558"/>
    <w:rsid w:val="00F70B5F"/>
    <w:rsid w:val="00F71078"/>
    <w:rsid w:val="00F710BE"/>
    <w:rsid w:val="00F715FC"/>
    <w:rsid w:val="00F71B78"/>
    <w:rsid w:val="00F71C51"/>
    <w:rsid w:val="00F71E71"/>
    <w:rsid w:val="00F7211C"/>
    <w:rsid w:val="00F7235A"/>
    <w:rsid w:val="00F726F8"/>
    <w:rsid w:val="00F72AC1"/>
    <w:rsid w:val="00F733FA"/>
    <w:rsid w:val="00F734B7"/>
    <w:rsid w:val="00F735AB"/>
    <w:rsid w:val="00F7374C"/>
    <w:rsid w:val="00F73B6E"/>
    <w:rsid w:val="00F73C76"/>
    <w:rsid w:val="00F74288"/>
    <w:rsid w:val="00F742B3"/>
    <w:rsid w:val="00F74690"/>
    <w:rsid w:val="00F74AF7"/>
    <w:rsid w:val="00F74EA3"/>
    <w:rsid w:val="00F74EF9"/>
    <w:rsid w:val="00F7529D"/>
    <w:rsid w:val="00F7530F"/>
    <w:rsid w:val="00F75ABD"/>
    <w:rsid w:val="00F75B29"/>
    <w:rsid w:val="00F75BA7"/>
    <w:rsid w:val="00F75DE2"/>
    <w:rsid w:val="00F761AA"/>
    <w:rsid w:val="00F7673E"/>
    <w:rsid w:val="00F772A1"/>
    <w:rsid w:val="00F778BE"/>
    <w:rsid w:val="00F779C8"/>
    <w:rsid w:val="00F77A2C"/>
    <w:rsid w:val="00F807C4"/>
    <w:rsid w:val="00F818FF"/>
    <w:rsid w:val="00F823C2"/>
    <w:rsid w:val="00F824AD"/>
    <w:rsid w:val="00F8291D"/>
    <w:rsid w:val="00F82929"/>
    <w:rsid w:val="00F82A4E"/>
    <w:rsid w:val="00F82D8E"/>
    <w:rsid w:val="00F834E3"/>
    <w:rsid w:val="00F83813"/>
    <w:rsid w:val="00F83915"/>
    <w:rsid w:val="00F839E6"/>
    <w:rsid w:val="00F83F23"/>
    <w:rsid w:val="00F843CE"/>
    <w:rsid w:val="00F84CA2"/>
    <w:rsid w:val="00F850B1"/>
    <w:rsid w:val="00F85C27"/>
    <w:rsid w:val="00F86240"/>
    <w:rsid w:val="00F86A6E"/>
    <w:rsid w:val="00F86CC2"/>
    <w:rsid w:val="00F86FEB"/>
    <w:rsid w:val="00F870AC"/>
    <w:rsid w:val="00F873EC"/>
    <w:rsid w:val="00F87405"/>
    <w:rsid w:val="00F87481"/>
    <w:rsid w:val="00F8748F"/>
    <w:rsid w:val="00F876D7"/>
    <w:rsid w:val="00F876E2"/>
    <w:rsid w:val="00F8779C"/>
    <w:rsid w:val="00F87E3E"/>
    <w:rsid w:val="00F87F7B"/>
    <w:rsid w:val="00F90644"/>
    <w:rsid w:val="00F90C5A"/>
    <w:rsid w:val="00F9167A"/>
    <w:rsid w:val="00F91CBE"/>
    <w:rsid w:val="00F92DED"/>
    <w:rsid w:val="00F93049"/>
    <w:rsid w:val="00F937C0"/>
    <w:rsid w:val="00F938BB"/>
    <w:rsid w:val="00F93A79"/>
    <w:rsid w:val="00F94252"/>
    <w:rsid w:val="00F944CB"/>
    <w:rsid w:val="00F945C9"/>
    <w:rsid w:val="00F949C2"/>
    <w:rsid w:val="00F94B58"/>
    <w:rsid w:val="00F94E6B"/>
    <w:rsid w:val="00F94E6F"/>
    <w:rsid w:val="00F9514E"/>
    <w:rsid w:val="00F952AA"/>
    <w:rsid w:val="00F953D9"/>
    <w:rsid w:val="00F95B2F"/>
    <w:rsid w:val="00F963FF"/>
    <w:rsid w:val="00F97A75"/>
    <w:rsid w:val="00FA02DD"/>
    <w:rsid w:val="00FA055A"/>
    <w:rsid w:val="00FA093D"/>
    <w:rsid w:val="00FA0C8F"/>
    <w:rsid w:val="00FA0F12"/>
    <w:rsid w:val="00FA10FC"/>
    <w:rsid w:val="00FA12D1"/>
    <w:rsid w:val="00FA13C4"/>
    <w:rsid w:val="00FA1645"/>
    <w:rsid w:val="00FA2104"/>
    <w:rsid w:val="00FA23B2"/>
    <w:rsid w:val="00FA2B00"/>
    <w:rsid w:val="00FA2F5C"/>
    <w:rsid w:val="00FA3243"/>
    <w:rsid w:val="00FA38F1"/>
    <w:rsid w:val="00FA40F1"/>
    <w:rsid w:val="00FA4176"/>
    <w:rsid w:val="00FA4787"/>
    <w:rsid w:val="00FA4973"/>
    <w:rsid w:val="00FA4C9B"/>
    <w:rsid w:val="00FA5988"/>
    <w:rsid w:val="00FA5AC1"/>
    <w:rsid w:val="00FA613B"/>
    <w:rsid w:val="00FA63C6"/>
    <w:rsid w:val="00FA6622"/>
    <w:rsid w:val="00FA6BAF"/>
    <w:rsid w:val="00FA6CCE"/>
    <w:rsid w:val="00FA7189"/>
    <w:rsid w:val="00FA75D7"/>
    <w:rsid w:val="00FA77FE"/>
    <w:rsid w:val="00FA7CFE"/>
    <w:rsid w:val="00FA7D93"/>
    <w:rsid w:val="00FA7E91"/>
    <w:rsid w:val="00FB010B"/>
    <w:rsid w:val="00FB071E"/>
    <w:rsid w:val="00FB0A4C"/>
    <w:rsid w:val="00FB0D6B"/>
    <w:rsid w:val="00FB0F6C"/>
    <w:rsid w:val="00FB1326"/>
    <w:rsid w:val="00FB13E8"/>
    <w:rsid w:val="00FB1928"/>
    <w:rsid w:val="00FB1C3C"/>
    <w:rsid w:val="00FB1E9B"/>
    <w:rsid w:val="00FB2238"/>
    <w:rsid w:val="00FB2FA5"/>
    <w:rsid w:val="00FB2FC1"/>
    <w:rsid w:val="00FB34CA"/>
    <w:rsid w:val="00FB3590"/>
    <w:rsid w:val="00FB3A2D"/>
    <w:rsid w:val="00FB4C42"/>
    <w:rsid w:val="00FB4FCC"/>
    <w:rsid w:val="00FB51B3"/>
    <w:rsid w:val="00FB5351"/>
    <w:rsid w:val="00FB5B05"/>
    <w:rsid w:val="00FB6052"/>
    <w:rsid w:val="00FB60B3"/>
    <w:rsid w:val="00FB6C15"/>
    <w:rsid w:val="00FB6CC8"/>
    <w:rsid w:val="00FB704E"/>
    <w:rsid w:val="00FC055C"/>
    <w:rsid w:val="00FC058B"/>
    <w:rsid w:val="00FC06B5"/>
    <w:rsid w:val="00FC0858"/>
    <w:rsid w:val="00FC0E93"/>
    <w:rsid w:val="00FC2781"/>
    <w:rsid w:val="00FC29A5"/>
    <w:rsid w:val="00FC3B72"/>
    <w:rsid w:val="00FC4DEE"/>
    <w:rsid w:val="00FC505D"/>
    <w:rsid w:val="00FC574E"/>
    <w:rsid w:val="00FC5AFB"/>
    <w:rsid w:val="00FC6C46"/>
    <w:rsid w:val="00FC6E50"/>
    <w:rsid w:val="00FC6EBC"/>
    <w:rsid w:val="00FC76EE"/>
    <w:rsid w:val="00FC7762"/>
    <w:rsid w:val="00FC7BCE"/>
    <w:rsid w:val="00FC7CC1"/>
    <w:rsid w:val="00FD05BE"/>
    <w:rsid w:val="00FD06AF"/>
    <w:rsid w:val="00FD0C1F"/>
    <w:rsid w:val="00FD0EA7"/>
    <w:rsid w:val="00FD13F7"/>
    <w:rsid w:val="00FD14C1"/>
    <w:rsid w:val="00FD16A9"/>
    <w:rsid w:val="00FD18DA"/>
    <w:rsid w:val="00FD2224"/>
    <w:rsid w:val="00FD24D6"/>
    <w:rsid w:val="00FD2552"/>
    <w:rsid w:val="00FD298D"/>
    <w:rsid w:val="00FD2E9B"/>
    <w:rsid w:val="00FD362E"/>
    <w:rsid w:val="00FD3F58"/>
    <w:rsid w:val="00FD4577"/>
    <w:rsid w:val="00FD469D"/>
    <w:rsid w:val="00FD475A"/>
    <w:rsid w:val="00FD4EA3"/>
    <w:rsid w:val="00FD5154"/>
    <w:rsid w:val="00FD5162"/>
    <w:rsid w:val="00FD5531"/>
    <w:rsid w:val="00FD5DB2"/>
    <w:rsid w:val="00FD5F98"/>
    <w:rsid w:val="00FD63A3"/>
    <w:rsid w:val="00FD6E04"/>
    <w:rsid w:val="00FD7E12"/>
    <w:rsid w:val="00FE0442"/>
    <w:rsid w:val="00FE045B"/>
    <w:rsid w:val="00FE06F0"/>
    <w:rsid w:val="00FE0911"/>
    <w:rsid w:val="00FE0B2C"/>
    <w:rsid w:val="00FE0FC9"/>
    <w:rsid w:val="00FE1204"/>
    <w:rsid w:val="00FE1749"/>
    <w:rsid w:val="00FE1ABC"/>
    <w:rsid w:val="00FE1D91"/>
    <w:rsid w:val="00FE22BC"/>
    <w:rsid w:val="00FE251C"/>
    <w:rsid w:val="00FE2E52"/>
    <w:rsid w:val="00FE3237"/>
    <w:rsid w:val="00FE36CC"/>
    <w:rsid w:val="00FE38B4"/>
    <w:rsid w:val="00FE39E1"/>
    <w:rsid w:val="00FE3B0C"/>
    <w:rsid w:val="00FE450C"/>
    <w:rsid w:val="00FE475D"/>
    <w:rsid w:val="00FE4989"/>
    <w:rsid w:val="00FE49CA"/>
    <w:rsid w:val="00FE4B0E"/>
    <w:rsid w:val="00FE4CC2"/>
    <w:rsid w:val="00FE5592"/>
    <w:rsid w:val="00FE6817"/>
    <w:rsid w:val="00FE6A66"/>
    <w:rsid w:val="00FE6B1A"/>
    <w:rsid w:val="00FE6B72"/>
    <w:rsid w:val="00FE728B"/>
    <w:rsid w:val="00FE7426"/>
    <w:rsid w:val="00FE7A8A"/>
    <w:rsid w:val="00FE7C45"/>
    <w:rsid w:val="00FF0081"/>
    <w:rsid w:val="00FF11E5"/>
    <w:rsid w:val="00FF1C01"/>
    <w:rsid w:val="00FF2123"/>
    <w:rsid w:val="00FF2156"/>
    <w:rsid w:val="00FF2AFE"/>
    <w:rsid w:val="00FF3A81"/>
    <w:rsid w:val="00FF3D67"/>
    <w:rsid w:val="00FF437A"/>
    <w:rsid w:val="00FF43D3"/>
    <w:rsid w:val="00FF4454"/>
    <w:rsid w:val="00FF4703"/>
    <w:rsid w:val="00FF4769"/>
    <w:rsid w:val="00FF4917"/>
    <w:rsid w:val="00FF4A57"/>
    <w:rsid w:val="00FF4EB4"/>
    <w:rsid w:val="00FF4EED"/>
    <w:rsid w:val="00FF52B2"/>
    <w:rsid w:val="00FF54C7"/>
    <w:rsid w:val="00FF5635"/>
    <w:rsid w:val="00FF5662"/>
    <w:rsid w:val="00FF5AE9"/>
    <w:rsid w:val="00FF600A"/>
    <w:rsid w:val="00FF6192"/>
    <w:rsid w:val="00FF628A"/>
    <w:rsid w:val="00FF6354"/>
    <w:rsid w:val="00FF6877"/>
    <w:rsid w:val="00FF6DFD"/>
    <w:rsid w:val="00FF70EA"/>
    <w:rsid w:val="00FF7251"/>
    <w:rsid w:val="00FF79DF"/>
    <w:rsid w:val="00FF7B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061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uiPriority w:val="99"/>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F41A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320DD5"/>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16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uiPriority w:val="39"/>
    <w:rsid w:val="00C6642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E5090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B1AFB"/>
    <w:pPr>
      <w:spacing w:after="0" w:line="240" w:lineRule="auto"/>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63430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1319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0F034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D61853"/>
    <w:rPr>
      <w:color w:val="605E5C"/>
      <w:shd w:val="clear" w:color="auto" w:fill="E1DFDD"/>
    </w:rPr>
  </w:style>
  <w:style w:type="table" w:customStyle="1" w:styleId="Reatabula54">
    <w:name w:val="Režģa tabula54"/>
    <w:basedOn w:val="Parastatabula"/>
    <w:next w:val="Reatabula"/>
    <w:uiPriority w:val="59"/>
    <w:rsid w:val="008F15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
    <w:name w:val="Režģa tabula496"/>
    <w:basedOn w:val="Parastatabula"/>
    <w:next w:val="Reatabula"/>
    <w:uiPriority w:val="39"/>
    <w:rsid w:val="008F333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9F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442AA4"/>
    <w:pPr>
      <w:numPr>
        <w:numId w:val="1"/>
      </w:numPr>
    </w:pPr>
  </w:style>
  <w:style w:type="table" w:customStyle="1" w:styleId="Reatabula497">
    <w:name w:val="Režģa tabula497"/>
    <w:basedOn w:val="Parastatabula"/>
    <w:next w:val="Reatabula"/>
    <w:uiPriority w:val="39"/>
    <w:rsid w:val="006B445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3235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4D533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96C45"/>
    <w:rPr>
      <w:i/>
      <w:iCs/>
    </w:rPr>
  </w:style>
  <w:style w:type="table" w:customStyle="1" w:styleId="Reatabula57">
    <w:name w:val="Režģa tabula57"/>
    <w:basedOn w:val="Parastatabula"/>
    <w:next w:val="Reatabula"/>
    <w:uiPriority w:val="59"/>
    <w:rsid w:val="00431562"/>
    <w:pPr>
      <w:spacing w:after="0" w:line="240" w:lineRule="auto"/>
    </w:pPr>
    <w:rPr>
      <w:rFonts w:ascii="Calibri" w:eastAsia="Calibri" w:hAnsi="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3">
    <w:name w:val="Režģa tabula533"/>
    <w:basedOn w:val="Parastatabula"/>
    <w:next w:val="Reatabula"/>
    <w:uiPriority w:val="39"/>
    <w:rsid w:val="00D930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65080564">
      <w:bodyDiv w:val="1"/>
      <w:marLeft w:val="0"/>
      <w:marRight w:val="0"/>
      <w:marTop w:val="0"/>
      <w:marBottom w:val="0"/>
      <w:divBdr>
        <w:top w:val="none" w:sz="0" w:space="0" w:color="auto"/>
        <w:left w:val="none" w:sz="0" w:space="0" w:color="auto"/>
        <w:bottom w:val="none" w:sz="0" w:space="0" w:color="auto"/>
        <w:right w:val="none" w:sz="0" w:space="0" w:color="auto"/>
      </w:divBdr>
    </w:div>
    <w:div w:id="105740785">
      <w:bodyDiv w:val="1"/>
      <w:marLeft w:val="0"/>
      <w:marRight w:val="0"/>
      <w:marTop w:val="0"/>
      <w:marBottom w:val="0"/>
      <w:divBdr>
        <w:top w:val="none" w:sz="0" w:space="0" w:color="auto"/>
        <w:left w:val="none" w:sz="0" w:space="0" w:color="auto"/>
        <w:bottom w:val="none" w:sz="0" w:space="0" w:color="auto"/>
        <w:right w:val="none" w:sz="0" w:space="0" w:color="auto"/>
      </w:divBdr>
    </w:div>
    <w:div w:id="117186811">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2568249">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274604174">
      <w:bodyDiv w:val="1"/>
      <w:marLeft w:val="0"/>
      <w:marRight w:val="0"/>
      <w:marTop w:val="0"/>
      <w:marBottom w:val="0"/>
      <w:divBdr>
        <w:top w:val="none" w:sz="0" w:space="0" w:color="auto"/>
        <w:left w:val="none" w:sz="0" w:space="0" w:color="auto"/>
        <w:bottom w:val="none" w:sz="0" w:space="0" w:color="auto"/>
        <w:right w:val="none" w:sz="0" w:space="0" w:color="auto"/>
      </w:divBdr>
    </w:div>
    <w:div w:id="276445497">
      <w:bodyDiv w:val="1"/>
      <w:marLeft w:val="0"/>
      <w:marRight w:val="0"/>
      <w:marTop w:val="0"/>
      <w:marBottom w:val="0"/>
      <w:divBdr>
        <w:top w:val="none" w:sz="0" w:space="0" w:color="auto"/>
        <w:left w:val="none" w:sz="0" w:space="0" w:color="auto"/>
        <w:bottom w:val="none" w:sz="0" w:space="0" w:color="auto"/>
        <w:right w:val="none" w:sz="0" w:space="0" w:color="auto"/>
      </w:divBdr>
    </w:div>
    <w:div w:id="296885515">
      <w:bodyDiv w:val="1"/>
      <w:marLeft w:val="0"/>
      <w:marRight w:val="0"/>
      <w:marTop w:val="0"/>
      <w:marBottom w:val="0"/>
      <w:divBdr>
        <w:top w:val="none" w:sz="0" w:space="0" w:color="auto"/>
        <w:left w:val="none" w:sz="0" w:space="0" w:color="auto"/>
        <w:bottom w:val="none" w:sz="0" w:space="0" w:color="auto"/>
        <w:right w:val="none" w:sz="0" w:space="0" w:color="auto"/>
      </w:divBdr>
    </w:div>
    <w:div w:id="300422946">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37463086">
      <w:bodyDiv w:val="1"/>
      <w:marLeft w:val="0"/>
      <w:marRight w:val="0"/>
      <w:marTop w:val="0"/>
      <w:marBottom w:val="0"/>
      <w:divBdr>
        <w:top w:val="none" w:sz="0" w:space="0" w:color="auto"/>
        <w:left w:val="none" w:sz="0" w:space="0" w:color="auto"/>
        <w:bottom w:val="none" w:sz="0" w:space="0" w:color="auto"/>
        <w:right w:val="none" w:sz="0" w:space="0" w:color="auto"/>
      </w:divBdr>
    </w:div>
    <w:div w:id="349571858">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374432414">
      <w:bodyDiv w:val="1"/>
      <w:marLeft w:val="0"/>
      <w:marRight w:val="0"/>
      <w:marTop w:val="0"/>
      <w:marBottom w:val="0"/>
      <w:divBdr>
        <w:top w:val="none" w:sz="0" w:space="0" w:color="auto"/>
        <w:left w:val="none" w:sz="0" w:space="0" w:color="auto"/>
        <w:bottom w:val="none" w:sz="0" w:space="0" w:color="auto"/>
        <w:right w:val="none" w:sz="0" w:space="0" w:color="auto"/>
      </w:divBdr>
    </w:div>
    <w:div w:id="380178052">
      <w:bodyDiv w:val="1"/>
      <w:marLeft w:val="0"/>
      <w:marRight w:val="0"/>
      <w:marTop w:val="0"/>
      <w:marBottom w:val="0"/>
      <w:divBdr>
        <w:top w:val="none" w:sz="0" w:space="0" w:color="auto"/>
        <w:left w:val="none" w:sz="0" w:space="0" w:color="auto"/>
        <w:bottom w:val="none" w:sz="0" w:space="0" w:color="auto"/>
        <w:right w:val="none" w:sz="0" w:space="0" w:color="auto"/>
      </w:divBdr>
    </w:div>
    <w:div w:id="438336371">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485970932">
      <w:bodyDiv w:val="1"/>
      <w:marLeft w:val="0"/>
      <w:marRight w:val="0"/>
      <w:marTop w:val="0"/>
      <w:marBottom w:val="0"/>
      <w:divBdr>
        <w:top w:val="none" w:sz="0" w:space="0" w:color="auto"/>
        <w:left w:val="none" w:sz="0" w:space="0" w:color="auto"/>
        <w:bottom w:val="none" w:sz="0" w:space="0" w:color="auto"/>
        <w:right w:val="none" w:sz="0" w:space="0" w:color="auto"/>
      </w:divBdr>
    </w:div>
    <w:div w:id="56514575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10939325">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671176640">
      <w:bodyDiv w:val="1"/>
      <w:marLeft w:val="0"/>
      <w:marRight w:val="0"/>
      <w:marTop w:val="0"/>
      <w:marBottom w:val="0"/>
      <w:divBdr>
        <w:top w:val="none" w:sz="0" w:space="0" w:color="auto"/>
        <w:left w:val="none" w:sz="0" w:space="0" w:color="auto"/>
        <w:bottom w:val="none" w:sz="0" w:space="0" w:color="auto"/>
        <w:right w:val="none" w:sz="0" w:space="0" w:color="auto"/>
      </w:divBdr>
    </w:div>
    <w:div w:id="692652154">
      <w:bodyDiv w:val="1"/>
      <w:marLeft w:val="0"/>
      <w:marRight w:val="0"/>
      <w:marTop w:val="0"/>
      <w:marBottom w:val="0"/>
      <w:divBdr>
        <w:top w:val="none" w:sz="0" w:space="0" w:color="auto"/>
        <w:left w:val="none" w:sz="0" w:space="0" w:color="auto"/>
        <w:bottom w:val="none" w:sz="0" w:space="0" w:color="auto"/>
        <w:right w:val="none" w:sz="0" w:space="0" w:color="auto"/>
      </w:divBdr>
    </w:div>
    <w:div w:id="726226670">
      <w:bodyDiv w:val="1"/>
      <w:marLeft w:val="0"/>
      <w:marRight w:val="0"/>
      <w:marTop w:val="0"/>
      <w:marBottom w:val="0"/>
      <w:divBdr>
        <w:top w:val="none" w:sz="0" w:space="0" w:color="auto"/>
        <w:left w:val="none" w:sz="0" w:space="0" w:color="auto"/>
        <w:bottom w:val="none" w:sz="0" w:space="0" w:color="auto"/>
        <w:right w:val="none" w:sz="0" w:space="0" w:color="auto"/>
      </w:divBdr>
    </w:div>
    <w:div w:id="742266014">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781457727">
      <w:bodyDiv w:val="1"/>
      <w:marLeft w:val="0"/>
      <w:marRight w:val="0"/>
      <w:marTop w:val="0"/>
      <w:marBottom w:val="0"/>
      <w:divBdr>
        <w:top w:val="none" w:sz="0" w:space="0" w:color="auto"/>
        <w:left w:val="none" w:sz="0" w:space="0" w:color="auto"/>
        <w:bottom w:val="none" w:sz="0" w:space="0" w:color="auto"/>
        <w:right w:val="none" w:sz="0" w:space="0" w:color="auto"/>
      </w:divBdr>
    </w:div>
    <w:div w:id="882982017">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933173199">
      <w:bodyDiv w:val="1"/>
      <w:marLeft w:val="0"/>
      <w:marRight w:val="0"/>
      <w:marTop w:val="0"/>
      <w:marBottom w:val="0"/>
      <w:divBdr>
        <w:top w:val="none" w:sz="0" w:space="0" w:color="auto"/>
        <w:left w:val="none" w:sz="0" w:space="0" w:color="auto"/>
        <w:bottom w:val="none" w:sz="0" w:space="0" w:color="auto"/>
        <w:right w:val="none" w:sz="0" w:space="0" w:color="auto"/>
      </w:divBdr>
    </w:div>
    <w:div w:id="968123198">
      <w:bodyDiv w:val="1"/>
      <w:marLeft w:val="0"/>
      <w:marRight w:val="0"/>
      <w:marTop w:val="0"/>
      <w:marBottom w:val="0"/>
      <w:divBdr>
        <w:top w:val="none" w:sz="0" w:space="0" w:color="auto"/>
        <w:left w:val="none" w:sz="0" w:space="0" w:color="auto"/>
        <w:bottom w:val="none" w:sz="0" w:space="0" w:color="auto"/>
        <w:right w:val="none" w:sz="0" w:space="0" w:color="auto"/>
      </w:divBdr>
    </w:div>
    <w:div w:id="977807925">
      <w:bodyDiv w:val="1"/>
      <w:marLeft w:val="0"/>
      <w:marRight w:val="0"/>
      <w:marTop w:val="0"/>
      <w:marBottom w:val="0"/>
      <w:divBdr>
        <w:top w:val="none" w:sz="0" w:space="0" w:color="auto"/>
        <w:left w:val="none" w:sz="0" w:space="0" w:color="auto"/>
        <w:bottom w:val="none" w:sz="0" w:space="0" w:color="auto"/>
        <w:right w:val="none" w:sz="0" w:space="0" w:color="auto"/>
      </w:divBdr>
    </w:div>
    <w:div w:id="1026907735">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54428970">
      <w:bodyDiv w:val="1"/>
      <w:marLeft w:val="0"/>
      <w:marRight w:val="0"/>
      <w:marTop w:val="0"/>
      <w:marBottom w:val="0"/>
      <w:divBdr>
        <w:top w:val="none" w:sz="0" w:space="0" w:color="auto"/>
        <w:left w:val="none" w:sz="0" w:space="0" w:color="auto"/>
        <w:bottom w:val="none" w:sz="0" w:space="0" w:color="auto"/>
        <w:right w:val="none" w:sz="0" w:space="0" w:color="auto"/>
      </w:divBdr>
    </w:div>
    <w:div w:id="108733925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21673427">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3841">
      <w:bodyDiv w:val="1"/>
      <w:marLeft w:val="0"/>
      <w:marRight w:val="0"/>
      <w:marTop w:val="0"/>
      <w:marBottom w:val="0"/>
      <w:divBdr>
        <w:top w:val="none" w:sz="0" w:space="0" w:color="auto"/>
        <w:left w:val="none" w:sz="0" w:space="0" w:color="auto"/>
        <w:bottom w:val="none" w:sz="0" w:space="0" w:color="auto"/>
        <w:right w:val="none" w:sz="0" w:space="0" w:color="auto"/>
      </w:divBdr>
    </w:div>
    <w:div w:id="1320043015">
      <w:bodyDiv w:val="1"/>
      <w:marLeft w:val="0"/>
      <w:marRight w:val="0"/>
      <w:marTop w:val="0"/>
      <w:marBottom w:val="0"/>
      <w:divBdr>
        <w:top w:val="none" w:sz="0" w:space="0" w:color="auto"/>
        <w:left w:val="none" w:sz="0" w:space="0" w:color="auto"/>
        <w:bottom w:val="none" w:sz="0" w:space="0" w:color="auto"/>
        <w:right w:val="none" w:sz="0" w:space="0" w:color="auto"/>
      </w:divBdr>
    </w:div>
    <w:div w:id="1396314304">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6704786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483961154">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660882033">
      <w:bodyDiv w:val="1"/>
      <w:marLeft w:val="0"/>
      <w:marRight w:val="0"/>
      <w:marTop w:val="0"/>
      <w:marBottom w:val="0"/>
      <w:divBdr>
        <w:top w:val="none" w:sz="0" w:space="0" w:color="auto"/>
        <w:left w:val="none" w:sz="0" w:space="0" w:color="auto"/>
        <w:bottom w:val="none" w:sz="0" w:space="0" w:color="auto"/>
        <w:right w:val="none" w:sz="0" w:space="0" w:color="auto"/>
      </w:divBdr>
    </w:div>
    <w:div w:id="1793551129">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825926964">
      <w:bodyDiv w:val="1"/>
      <w:marLeft w:val="0"/>
      <w:marRight w:val="0"/>
      <w:marTop w:val="0"/>
      <w:marBottom w:val="0"/>
      <w:divBdr>
        <w:top w:val="none" w:sz="0" w:space="0" w:color="auto"/>
        <w:left w:val="none" w:sz="0" w:space="0" w:color="auto"/>
        <w:bottom w:val="none" w:sz="0" w:space="0" w:color="auto"/>
        <w:right w:val="none" w:sz="0" w:space="0" w:color="auto"/>
      </w:divBdr>
    </w:div>
    <w:div w:id="1846557476">
      <w:bodyDiv w:val="1"/>
      <w:marLeft w:val="0"/>
      <w:marRight w:val="0"/>
      <w:marTop w:val="0"/>
      <w:marBottom w:val="0"/>
      <w:divBdr>
        <w:top w:val="none" w:sz="0" w:space="0" w:color="auto"/>
        <w:left w:val="none" w:sz="0" w:space="0" w:color="auto"/>
        <w:bottom w:val="none" w:sz="0" w:space="0" w:color="auto"/>
        <w:right w:val="none" w:sz="0" w:space="0" w:color="auto"/>
      </w:divBdr>
    </w:div>
    <w:div w:id="1890727004">
      <w:bodyDiv w:val="1"/>
      <w:marLeft w:val="0"/>
      <w:marRight w:val="0"/>
      <w:marTop w:val="0"/>
      <w:marBottom w:val="0"/>
      <w:divBdr>
        <w:top w:val="none" w:sz="0" w:space="0" w:color="auto"/>
        <w:left w:val="none" w:sz="0" w:space="0" w:color="auto"/>
        <w:bottom w:val="none" w:sz="0" w:space="0" w:color="auto"/>
        <w:right w:val="none" w:sz="0" w:space="0" w:color="auto"/>
      </w:divBdr>
    </w:div>
    <w:div w:id="1999307294">
      <w:bodyDiv w:val="1"/>
      <w:marLeft w:val="0"/>
      <w:marRight w:val="0"/>
      <w:marTop w:val="0"/>
      <w:marBottom w:val="0"/>
      <w:divBdr>
        <w:top w:val="none" w:sz="0" w:space="0" w:color="auto"/>
        <w:left w:val="none" w:sz="0" w:space="0" w:color="auto"/>
        <w:bottom w:val="none" w:sz="0" w:space="0" w:color="auto"/>
        <w:right w:val="none" w:sz="0" w:space="0" w:color="auto"/>
      </w:divBdr>
    </w:div>
    <w:div w:id="2010212643">
      <w:bodyDiv w:val="1"/>
      <w:marLeft w:val="0"/>
      <w:marRight w:val="0"/>
      <w:marTop w:val="0"/>
      <w:marBottom w:val="0"/>
      <w:divBdr>
        <w:top w:val="none" w:sz="0" w:space="0" w:color="auto"/>
        <w:left w:val="none" w:sz="0" w:space="0" w:color="auto"/>
        <w:bottom w:val="none" w:sz="0" w:space="0" w:color="auto"/>
        <w:right w:val="none" w:sz="0" w:space="0" w:color="auto"/>
      </w:divBdr>
    </w:div>
    <w:div w:id="2077311698">
      <w:bodyDiv w:val="1"/>
      <w:marLeft w:val="0"/>
      <w:marRight w:val="0"/>
      <w:marTop w:val="0"/>
      <w:marBottom w:val="0"/>
      <w:divBdr>
        <w:top w:val="none" w:sz="0" w:space="0" w:color="auto"/>
        <w:left w:val="none" w:sz="0" w:space="0" w:color="auto"/>
        <w:bottom w:val="none" w:sz="0" w:space="0" w:color="auto"/>
        <w:right w:val="none" w:sz="0" w:space="0" w:color="auto"/>
      </w:divBdr>
    </w:div>
    <w:div w:id="2097358827">
      <w:bodyDiv w:val="1"/>
      <w:marLeft w:val="0"/>
      <w:marRight w:val="0"/>
      <w:marTop w:val="0"/>
      <w:marBottom w:val="0"/>
      <w:divBdr>
        <w:top w:val="none" w:sz="0" w:space="0" w:color="auto"/>
        <w:left w:val="none" w:sz="0" w:space="0" w:color="auto"/>
        <w:bottom w:val="none" w:sz="0" w:space="0" w:color="auto"/>
        <w:right w:val="none" w:sz="0" w:space="0" w:color="auto"/>
      </w:divBdr>
    </w:div>
    <w:div w:id="21395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kumi.lv/ta/id/270317-zemes-parvaldibas-likums" TargetMode="External"/><Relationship Id="rId18" Type="http://schemas.openxmlformats.org/officeDocument/2006/relationships/hyperlink" Target="http://likumi.lv/ta/id/270317-zemes-parvaldibas-likum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ikumi.lv/ta/id/36190-publiskas-personas-finansu-lidzeklu-un-mantas-izskerdesanas-noversanas-likums" TargetMode="External"/><Relationship Id="rId7" Type="http://schemas.openxmlformats.org/officeDocument/2006/relationships/endnotes" Target="endnotes.xml"/><Relationship Id="rId12" Type="http://schemas.openxmlformats.org/officeDocument/2006/relationships/hyperlink" Target="http://likumi.lv/ta/id/270317-zemes-parvaldibas-likums"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s://likumi.lv/ta/id/225418-civillikums" TargetMode="External"/><Relationship Id="rId2" Type="http://schemas.openxmlformats.org/officeDocument/2006/relationships/numbering" Target="numbering.xml"/><Relationship Id="rId16" Type="http://schemas.openxmlformats.org/officeDocument/2006/relationships/hyperlink" Target="http://likumi.lv/ta/id/270317-zemes-parvaldibas-likums" TargetMode="External"/><Relationship Id="rId20" Type="http://schemas.openxmlformats.org/officeDocument/2006/relationships/hyperlink" Target="https://www.limbazunovads.lv/lv/teritorijas-planoj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88009" TargetMode="External"/><Relationship Id="rId24" Type="http://schemas.openxmlformats.org/officeDocument/2006/relationships/hyperlink" Target="https://zemesgramata.lv/lv/Search/GetFolioDataByCadastre?loginUsingLvLv=&amp;cadasterId=66150100034" TargetMode="External"/><Relationship Id="rId5" Type="http://schemas.openxmlformats.org/officeDocument/2006/relationships/webSettings" Target="webSettings.xml"/><Relationship Id="rId15" Type="http://schemas.openxmlformats.org/officeDocument/2006/relationships/hyperlink" Target="http://likumi.lv/ta/id/270317-zemes-parvaldibas-likums" TargetMode="External"/><Relationship Id="rId23" Type="http://schemas.openxmlformats.org/officeDocument/2006/relationships/hyperlink" Target="https://likumi.lv/ta/id/68490" TargetMode="External"/><Relationship Id="rId28" Type="http://schemas.openxmlformats.org/officeDocument/2006/relationships/theme" Target="theme/theme1.xml"/><Relationship Id="rId10" Type="http://schemas.openxmlformats.org/officeDocument/2006/relationships/hyperlink" Target="https://likumi.lv/ta/id/88009" TargetMode="External"/><Relationship Id="rId19" Type="http://schemas.openxmlformats.org/officeDocument/2006/relationships/hyperlink" Target="http://likumi.lv/ta/id/270317-zemes-parvaldibas-likums" TargetMode="External"/><Relationship Id="rId4" Type="http://schemas.openxmlformats.org/officeDocument/2006/relationships/settings" Target="settings.xml"/><Relationship Id="rId9" Type="http://schemas.openxmlformats.org/officeDocument/2006/relationships/hyperlink" Target="https://youtube.com/live/AxA1Ur1WIAc?feature=share" TargetMode="External"/><Relationship Id="rId14" Type="http://schemas.openxmlformats.org/officeDocument/2006/relationships/hyperlink" Target="http://likumi.lv/ta/id/270317-zemes-parvaldibas-likums" TargetMode="External"/><Relationship Id="rId22" Type="http://schemas.openxmlformats.org/officeDocument/2006/relationships/hyperlink" Target="https://likumi.lv/ta/id/225418-civillikums"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DFCCC-0356-48F0-94C2-D6215A63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43184</TotalTime>
  <Pages>80</Pages>
  <Words>180903</Words>
  <Characters>103115</Characters>
  <Application>Microsoft Office Word</Application>
  <DocSecurity>0</DocSecurity>
  <Lines>859</Lines>
  <Paragraphs>566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2789</cp:revision>
  <cp:lastPrinted>2023-11-29T09:58:00Z</cp:lastPrinted>
  <dcterms:created xsi:type="dcterms:W3CDTF">2020-08-12T08:27:00Z</dcterms:created>
  <dcterms:modified xsi:type="dcterms:W3CDTF">2025-12-08T09:31:00Z</dcterms:modified>
</cp:coreProperties>
</file>