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5B9C4D00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AF18C6" w:rsidRPr="00AF18C6">
        <w:t>“Veselības apdrošināšana”, ID Nr. LS 2025/30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0B30A972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AF18C6" w:rsidRPr="00AF18C6">
        <w:t>“Veselības apdrošināšana”, ID Nr. LS 2025/30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F877DA">
        <w:t xml:space="preserve"> </w:t>
      </w:r>
      <w:r w:rsidR="00AF18C6" w:rsidRPr="00AF18C6">
        <w:t xml:space="preserve">AAS “BALTA” </w:t>
      </w:r>
      <w:proofErr w:type="spellStart"/>
      <w:r w:rsidR="00AF18C6" w:rsidRPr="00AF18C6">
        <w:t>Reģ.Nr</w:t>
      </w:r>
      <w:proofErr w:type="spellEnd"/>
      <w:r w:rsidR="00AF18C6" w:rsidRPr="00AF18C6">
        <w:t>. 40003049409, par piedāvāto cenu – 590,00 EUR (bez PVN)</w:t>
      </w:r>
      <w:r w:rsidR="00327E26">
        <w:rPr>
          <w:szCs w:val="20"/>
          <w:lang w:eastAsia="en-US"/>
        </w:rPr>
        <w:t xml:space="preserve">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9671D"/>
    <w:rsid w:val="001B3774"/>
    <w:rsid w:val="001E1DB7"/>
    <w:rsid w:val="00202EE5"/>
    <w:rsid w:val="0024691A"/>
    <w:rsid w:val="00274425"/>
    <w:rsid w:val="002821DA"/>
    <w:rsid w:val="00327E26"/>
    <w:rsid w:val="00426F70"/>
    <w:rsid w:val="004476F5"/>
    <w:rsid w:val="00456B1A"/>
    <w:rsid w:val="004B5C91"/>
    <w:rsid w:val="004F2426"/>
    <w:rsid w:val="005442F7"/>
    <w:rsid w:val="005A4E11"/>
    <w:rsid w:val="005B79FD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11FC2"/>
    <w:rsid w:val="00982798"/>
    <w:rsid w:val="009837EA"/>
    <w:rsid w:val="009B53B1"/>
    <w:rsid w:val="009D69BC"/>
    <w:rsid w:val="009E41A6"/>
    <w:rsid w:val="009F2A77"/>
    <w:rsid w:val="009F5DCB"/>
    <w:rsid w:val="00A1552A"/>
    <w:rsid w:val="00A25F3E"/>
    <w:rsid w:val="00A45C2A"/>
    <w:rsid w:val="00A64CF0"/>
    <w:rsid w:val="00AA2948"/>
    <w:rsid w:val="00AA6F13"/>
    <w:rsid w:val="00AD4995"/>
    <w:rsid w:val="00AF18C6"/>
    <w:rsid w:val="00B16128"/>
    <w:rsid w:val="00B77655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DC2D83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10</cp:revision>
  <cp:lastPrinted>2022-12-13T13:59:00Z</cp:lastPrinted>
  <dcterms:created xsi:type="dcterms:W3CDTF">2025-06-11T10:31:00Z</dcterms:created>
  <dcterms:modified xsi:type="dcterms:W3CDTF">2025-11-20T09:27:00Z</dcterms:modified>
</cp:coreProperties>
</file>