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lang w:val="lv-LV"/>
        </w:rPr>
      </w:pPr>
      <w:r>
        <w:drawing>
          <wp:anchor behindDoc="0" distT="0" distB="0" distL="114300" distR="114300" simplePos="0" locked="0" layoutInCell="0" allowOverlap="1" relativeHeight="2">
            <wp:simplePos x="0" y="0"/>
            <wp:positionH relativeFrom="column">
              <wp:posOffset>2682240</wp:posOffset>
            </wp:positionH>
            <wp:positionV relativeFrom="paragraph">
              <wp:posOffset>-5715</wp:posOffset>
            </wp:positionV>
            <wp:extent cx="757555" cy="901065"/>
            <wp:effectExtent l="0" t="0" r="0" b="0"/>
            <wp:wrapTopAndBottom/>
            <wp:docPr id="1" name="Attēls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title=""/>
                    <pic:cNvPicPr>
                      <a:picLocks noChangeAspect="1" noChangeArrowheads="1"/>
                    </pic:cNvPicPr>
                  </pic:nvPicPr>
                  <pic:blipFill>
                    <a:blip r:embed="rId2"/>
                    <a:stretch>
                      <a:fillRect/>
                    </a:stretch>
                  </pic:blipFill>
                  <pic:spPr bwMode="auto">
                    <a:xfrm>
                      <a:off x="0" y="0"/>
                      <a:ext cx="757555" cy="901065"/>
                    </a:xfrm>
                    <a:prstGeom prst="rect">
                      <a:avLst/>
                    </a:prstGeom>
                  </pic:spPr>
                </pic:pic>
              </a:graphicData>
            </a:graphic>
          </wp:anchor>
        </w:drawing>
      </w:r>
      <w:r>
        <w:rPr>
          <w:b/>
          <w:bCs/>
          <w:caps/>
          <w:sz w:val="28"/>
          <w:szCs w:val="28"/>
          <w:lang w:val="lv-LV"/>
        </w:rPr>
        <w:t>Limbažu novada DOME</w:t>
      </w:r>
    </w:p>
    <w:p>
      <w:pPr>
        <w:pStyle w:val="Normal"/>
        <w:jc w:val="center"/>
        <w:rPr>
          <w:sz w:val="18"/>
          <w:szCs w:val="20"/>
          <w:lang w:val="lv-LV" w:eastAsia="lv-LV"/>
        </w:rPr>
      </w:pPr>
      <w:r>
        <w:rPr>
          <w:sz w:val="18"/>
          <w:szCs w:val="20"/>
          <w:lang w:val="lv-LV" w:eastAsia="lv-LV"/>
        </w:rPr>
        <w:t xml:space="preserve">Reģ. Nr. 90009114631; Rīgas iela 16, Limbaži, Limbažu novads LV-4001; </w:t>
      </w:r>
    </w:p>
    <w:p>
      <w:pPr>
        <w:pStyle w:val="Normal"/>
        <w:jc w:val="center"/>
        <w:rPr>
          <w:sz w:val="18"/>
          <w:szCs w:val="20"/>
          <w:lang w:val="lv-LV" w:eastAsia="lv-LV"/>
        </w:rPr>
      </w:pPr>
      <w:r>
        <w:rPr>
          <w:sz w:val="18"/>
          <w:szCs w:val="20"/>
          <w:lang w:val="lv-LV" w:eastAsia="lv-LV"/>
        </w:rPr>
        <w:t>E-pasts</w:t>
      </w:r>
      <w:r>
        <w:rPr>
          <w:iCs/>
          <w:sz w:val="18"/>
          <w:szCs w:val="20"/>
          <w:lang w:val="lv-LV" w:eastAsia="lv-LV"/>
        </w:rPr>
        <w:t xml:space="preserve"> pasts@limbazunovads.lv;</w:t>
      </w:r>
      <w:r>
        <w:rPr>
          <w:sz w:val="18"/>
          <w:szCs w:val="20"/>
          <w:lang w:val="lv-LV" w:eastAsia="lv-LV"/>
        </w:rPr>
        <w:t xml:space="preserve"> tālrunis 64023003</w:t>
      </w:r>
    </w:p>
    <w:p>
      <w:pPr>
        <w:pStyle w:val="Normal"/>
        <w:jc w:val="center"/>
        <w:rPr>
          <w:b/>
          <w:bCs/>
          <w:lang w:val="lv-LV"/>
        </w:rPr>
      </w:pPr>
      <w:r>
        <w:rPr>
          <w:b/>
          <w:bCs/>
          <w:lang w:val="lv-LV"/>
        </w:rPr>
      </w:r>
    </w:p>
    <w:p>
      <w:pPr>
        <w:pStyle w:val="Normal"/>
        <w:jc w:val="center"/>
        <w:rPr>
          <w:bCs/>
          <w:lang w:val="lv-LV"/>
        </w:rPr>
      </w:pPr>
      <w:r>
        <w:rPr>
          <w:bCs/>
          <w:lang w:val="lv-LV"/>
        </w:rPr>
        <w:t>Limbažos</w:t>
      </w:r>
    </w:p>
    <w:p>
      <w:pPr>
        <w:pStyle w:val="Normal"/>
        <w:jc w:val="center"/>
        <w:rPr>
          <w:b/>
          <w:bCs/>
          <w:lang w:val="lv-LV"/>
        </w:rPr>
      </w:pPr>
      <w:r>
        <w:rPr>
          <w:b/>
          <w:bCs/>
          <w:lang w:val="lv-LV"/>
        </w:rPr>
      </w:r>
    </w:p>
    <w:p>
      <w:pPr>
        <w:pStyle w:val="Normal"/>
        <w:jc w:val="center"/>
        <w:rPr>
          <w:b/>
          <w:bCs/>
          <w:lang w:val="lv-LV"/>
        </w:rPr>
      </w:pPr>
      <w:r>
        <w:rPr>
          <w:b/>
          <w:bCs/>
          <w:lang w:val="lv-LV"/>
        </w:rPr>
        <w:t>TERITORIJAS ATTĪSTĪBAS</w:t>
      </w:r>
    </w:p>
    <w:p>
      <w:pPr>
        <w:pStyle w:val="Normal"/>
        <w:jc w:val="center"/>
        <w:rPr>
          <w:b/>
          <w:bCs/>
          <w:lang w:val="lv-LV"/>
        </w:rPr>
      </w:pPr>
      <w:r>
        <w:rPr>
          <w:b/>
          <w:bCs/>
          <w:lang w:val="lv-LV"/>
        </w:rPr>
        <w:t>KOMITEJAS SĒDES PROTOKOLS</w:t>
      </w:r>
    </w:p>
    <w:p>
      <w:pPr>
        <w:pStyle w:val="Normal"/>
        <w:jc w:val="center"/>
        <w:rPr>
          <w:bCs/>
          <w:lang w:val="lv-LV"/>
        </w:rPr>
      </w:pPr>
      <w:r>
        <w:rPr>
          <w:bCs/>
          <w:lang w:val="lv-LV"/>
        </w:rPr>
        <w:t>Nr.12</w:t>
      </w:r>
    </w:p>
    <w:p>
      <w:pPr>
        <w:pStyle w:val="Normal"/>
        <w:jc w:val="both"/>
        <w:rPr>
          <w:bCs/>
          <w:lang w:val="lv-LV"/>
        </w:rPr>
      </w:pPr>
      <w:r>
        <w:rPr>
          <w:bCs/>
          <w:lang w:val="lv-LV"/>
        </w:rPr>
      </w:r>
    </w:p>
    <w:p>
      <w:pPr>
        <w:pStyle w:val="Normal"/>
        <w:jc w:val="end"/>
        <w:rPr>
          <w:bCs/>
          <w:lang w:val="lv-LV"/>
        </w:rPr>
      </w:pPr>
      <w:r>
        <w:rPr>
          <w:bCs/>
          <w:lang w:val="lv-LV"/>
        </w:rPr>
        <w:t>2025. gada 10. decembrī</w:t>
      </w:r>
    </w:p>
    <w:p>
      <w:pPr>
        <w:pStyle w:val="Normal"/>
        <w:jc w:val="end"/>
        <w:rPr>
          <w:bCs/>
          <w:lang w:val="lv-LV"/>
        </w:rPr>
      </w:pPr>
      <w:r>
        <w:rPr>
          <w:bCs/>
          <w:lang w:val="lv-LV"/>
        </w:rPr>
      </w:r>
    </w:p>
    <w:p>
      <w:pPr>
        <w:pStyle w:val="Normal"/>
        <w:jc w:val="both"/>
        <w:rPr>
          <w:bCs/>
          <w:lang w:val="lv-LV"/>
        </w:rPr>
      </w:pPr>
      <w:r>
        <w:rPr>
          <w:bCs/>
          <w:lang w:val="lv-LV"/>
        </w:rPr>
        <w:t>Sēde sasaukta Limbažos, plkst. 9:00</w:t>
      </w:r>
    </w:p>
    <w:p>
      <w:pPr>
        <w:pStyle w:val="Normal"/>
        <w:jc w:val="both"/>
        <w:rPr>
          <w:bCs/>
          <w:lang w:val="lv-LV"/>
        </w:rPr>
      </w:pPr>
      <w:r>
        <w:rPr>
          <w:bCs/>
          <w:lang w:val="lv-LV"/>
        </w:rPr>
        <w:t xml:space="preserve">Sēdi atklāj plkst. 9:00 </w:t>
      </w:r>
    </w:p>
    <w:p>
      <w:pPr>
        <w:pStyle w:val="Normal"/>
        <w:suppressAutoHyphens w:val="true"/>
        <w:jc w:val="both"/>
        <w:rPr>
          <w:bCs/>
          <w:lang w:val="lv-LV" w:eastAsia="lv-LV"/>
        </w:rPr>
      </w:pPr>
      <w:r>
        <w:rPr>
          <w:bCs/>
          <w:lang w:val="lv-LV" w:eastAsia="lv-LV"/>
        </w:rPr>
      </w:r>
    </w:p>
    <w:p>
      <w:pPr>
        <w:pStyle w:val="Normal"/>
        <w:suppressAutoHyphens w:val="true"/>
        <w:jc w:val="both"/>
        <w:rPr>
          <w:bCs/>
          <w:lang w:val="lv-LV" w:eastAsia="lv-LV"/>
        </w:rPr>
      </w:pPr>
      <w:r>
        <w:rPr>
          <w:bCs/>
          <w:lang w:val="lv-LV" w:eastAsia="lv-LV"/>
        </w:rPr>
        <w:t>Sēde notiek klātienē un videokonferences režīmā</w:t>
      </w:r>
      <w:r>
        <w:rPr>
          <w:lang w:val="lv-LV"/>
        </w:rPr>
        <w:t xml:space="preserve"> tiešsaistē Webex platformā.</w:t>
      </w:r>
    </w:p>
    <w:p>
      <w:pPr>
        <w:pStyle w:val="Normal"/>
        <w:jc w:val="both"/>
        <w:rPr>
          <w:lang w:val="lv-LV" w:eastAsia="lv-LV"/>
        </w:rPr>
      </w:pPr>
      <w:r>
        <w:rPr>
          <w:lang w:val="lv-LV"/>
        </w:rPr>
        <w:t xml:space="preserve">Komitejas </w:t>
      </w:r>
      <w:r>
        <w:rPr>
          <w:lang w:val="lv-LV" w:eastAsia="lv-LV"/>
        </w:rPr>
        <w:t>sēde ir atklāta.</w:t>
      </w:r>
    </w:p>
    <w:p>
      <w:pPr>
        <w:pStyle w:val="Normal"/>
        <w:rPr>
          <w:lang w:val="lv-LV" w:eastAsia="lv-LV"/>
        </w:rPr>
      </w:pPr>
      <w:r>
        <w:rPr>
          <w:lang w:val="lv-LV" w:eastAsia="lv-LV"/>
        </w:rPr>
        <w:t xml:space="preserve">Sēdē tiek veikts audiovizuāls ieraksts. </w:t>
      </w:r>
    </w:p>
    <w:p>
      <w:pPr>
        <w:pStyle w:val="Normal"/>
        <w:jc w:val="both"/>
        <w:rPr>
          <w:bCs/>
          <w:lang w:val="lv-LV"/>
        </w:rPr>
      </w:pPr>
      <w:r>
        <w:rPr>
          <w:bCs/>
          <w:lang w:val="lv-LV"/>
        </w:rPr>
      </w:r>
    </w:p>
    <w:p>
      <w:pPr>
        <w:pStyle w:val="Normal"/>
        <w:jc w:val="both"/>
        <w:rPr>
          <w:lang w:val="lv-LV"/>
        </w:rPr>
      </w:pPr>
      <w:r>
        <w:rPr>
          <w:rFonts w:eastAsia="Calibri"/>
          <w:b/>
          <w:bCs/>
          <w:lang w:val="lv-LV" w:eastAsia="lv-LV"/>
        </w:rPr>
        <w:t xml:space="preserve">Sēdi vada: </w:t>
      </w:r>
      <w:r>
        <w:rPr>
          <w:lang w:val="lv-LV"/>
        </w:rPr>
        <w:t>Ģirts Vilciņš.</w:t>
      </w:r>
    </w:p>
    <w:p>
      <w:pPr>
        <w:pStyle w:val="Normal"/>
        <w:jc w:val="both"/>
        <w:rPr>
          <w:rFonts w:eastAsia="Calibri"/>
          <w:lang w:val="lv-LV" w:eastAsia="lv-LV"/>
        </w:rPr>
      </w:pPr>
      <w:r>
        <w:rPr>
          <w:rFonts w:eastAsia="Calibri"/>
          <w:lang w:val="lv-LV" w:eastAsia="lv-LV"/>
        </w:rPr>
      </w:r>
    </w:p>
    <w:p>
      <w:pPr>
        <w:pStyle w:val="Normal"/>
        <w:jc w:val="both"/>
        <w:rPr>
          <w:lang w:val="lv-LV" w:eastAsia="lv-LV"/>
        </w:rPr>
      </w:pPr>
      <w:r>
        <w:rPr>
          <w:b/>
          <w:bCs/>
          <w:lang w:val="lv-LV" w:eastAsia="lv-LV"/>
        </w:rPr>
        <w:t>Sēdi protokolē:</w:t>
      </w:r>
      <w:r>
        <w:rPr>
          <w:lang w:val="lv-LV" w:eastAsia="lv-LV"/>
        </w:rPr>
        <w:t xml:space="preserve"> Dace Tauriņa.</w:t>
      </w:r>
    </w:p>
    <w:p>
      <w:pPr>
        <w:pStyle w:val="Normal"/>
        <w:jc w:val="both"/>
        <w:rPr>
          <w:rFonts w:eastAsia="Calibri"/>
          <w:lang w:val="lv-LV" w:eastAsia="lv-LV"/>
        </w:rPr>
      </w:pPr>
      <w:r>
        <w:rPr>
          <w:rFonts w:eastAsia="Calibri"/>
          <w:lang w:val="lv-LV" w:eastAsia="lv-LV"/>
        </w:rPr>
      </w:r>
    </w:p>
    <w:p>
      <w:pPr>
        <w:pStyle w:val="Normal"/>
        <w:jc w:val="both"/>
        <w:rPr>
          <w:rFonts w:eastAsia="Calibri"/>
          <w:szCs w:val="22"/>
          <w:lang w:val="lv-LV"/>
        </w:rPr>
      </w:pPr>
      <w:r>
        <w:rPr>
          <w:rFonts w:eastAsia="Calibri"/>
          <w:b/>
          <w:bCs/>
          <w:lang w:val="lv-LV" w:eastAsia="lv-LV"/>
        </w:rPr>
        <w:t xml:space="preserve">Klātienē sēdē piedalās </w:t>
      </w:r>
      <w:r>
        <w:rPr>
          <w:rFonts w:eastAsia="Calibri"/>
          <w:b/>
          <w:lang w:val="lv-LV" w:eastAsia="lv-LV"/>
        </w:rPr>
        <w:t>deputāti</w:t>
      </w:r>
      <w:r>
        <w:rPr>
          <w:rFonts w:eastAsia="Calibri"/>
          <w:b/>
          <w:color w:themeColor="text1" w:val="000000"/>
          <w:lang w:val="lv-LV" w:eastAsia="lv-LV"/>
        </w:rPr>
        <w:t>:</w:t>
      </w:r>
      <w:r>
        <w:rPr>
          <w:rFonts w:eastAsia="Calibri"/>
          <w:color w:val="EE0000"/>
          <w:lang w:val="lv-LV" w:eastAsia="lv-LV"/>
        </w:rPr>
        <w:t xml:space="preserve"> </w:t>
      </w:r>
      <w:r>
        <w:rPr>
          <w:rFonts w:eastAsia="Calibri"/>
          <w:lang w:val="lv-LV" w:eastAsia="lv-LV"/>
        </w:rPr>
        <w:t>Andris Garklāvs,</w:t>
      </w:r>
      <w:r>
        <w:rPr>
          <w:rFonts w:eastAsia="Calibri"/>
          <w:color w:themeColor="text1" w:val="000000"/>
          <w:lang w:val="lv-LV" w:eastAsia="lv-LV"/>
        </w:rPr>
        <w:t xml:space="preserve"> </w:t>
      </w:r>
      <w:r>
        <w:rPr>
          <w:rFonts w:eastAsia="Calibri"/>
          <w:lang w:val="lv-LV" w:eastAsia="lv-LV"/>
        </w:rPr>
        <w:t xml:space="preserve">Jānis Remess, Baiba Siktāre, </w:t>
      </w:r>
      <w:r>
        <w:rPr>
          <w:rFonts w:eastAsia="Calibri"/>
          <w:color w:themeColor="text1" w:val="000000"/>
          <w:lang w:val="lv-LV" w:eastAsia="lv-LV"/>
        </w:rPr>
        <w:t>Ģirts Vilciņš</w:t>
      </w:r>
      <w:r>
        <w:rPr>
          <w:rFonts w:eastAsia="Calibri"/>
          <w:lang w:val="lv-LV" w:eastAsia="lv-LV"/>
        </w:rPr>
        <w:t>, Edmunds Zeidmanis.</w:t>
      </w:r>
    </w:p>
    <w:p>
      <w:pPr>
        <w:pStyle w:val="Normal"/>
        <w:jc w:val="both"/>
        <w:rPr>
          <w:rFonts w:eastAsia="Calibri"/>
          <w:szCs w:val="22"/>
          <w:lang w:val="lv-LV"/>
        </w:rPr>
      </w:pPr>
      <w:r>
        <w:rPr>
          <w:rFonts w:eastAsia="Calibri"/>
          <w:szCs w:val="22"/>
          <w:lang w:val="lv-LV"/>
        </w:rPr>
      </w:r>
    </w:p>
    <w:p>
      <w:pPr>
        <w:pStyle w:val="Normal"/>
        <w:jc w:val="both"/>
        <w:rPr>
          <w:rFonts w:eastAsia="Calibri"/>
          <w:lang w:val="lv-LV" w:eastAsia="lv-LV"/>
        </w:rPr>
      </w:pPr>
      <w:r>
        <w:rPr>
          <w:rFonts w:eastAsia="Calibri"/>
          <w:b/>
          <w:bCs/>
          <w:lang w:val="lv-LV" w:eastAsia="lv-LV"/>
        </w:rPr>
        <w:t xml:space="preserve">Attālināti sēdē piedalās </w:t>
      </w:r>
      <w:r>
        <w:rPr>
          <w:rFonts w:eastAsia="Calibri"/>
          <w:b/>
          <w:lang w:val="lv-LV" w:eastAsia="lv-LV"/>
        </w:rPr>
        <w:t>deputāti:</w:t>
      </w:r>
      <w:r>
        <w:rPr>
          <w:rFonts w:eastAsia="Calibri"/>
          <w:lang w:val="lv-LV" w:eastAsia="lv-LV"/>
        </w:rPr>
        <w:t xml:space="preserve"> </w:t>
      </w:r>
      <w:r>
        <w:rPr>
          <w:rFonts w:eastAsia="Calibri"/>
          <w:szCs w:val="22"/>
          <w:lang w:val="lv-LV"/>
        </w:rPr>
        <w:t>Dagnis Straubergs, Dāvis Melnalksnis.</w:t>
      </w:r>
    </w:p>
    <w:p>
      <w:pPr>
        <w:pStyle w:val="Normal"/>
        <w:jc w:val="both"/>
        <w:rPr>
          <w:rFonts w:eastAsia="Calibri"/>
          <w:b/>
          <w:bCs/>
          <w:lang w:val="lv-LV" w:eastAsia="lv-LV"/>
        </w:rPr>
      </w:pPr>
      <w:r>
        <w:rPr>
          <w:rFonts w:eastAsia="Calibri"/>
          <w:b/>
          <w:bCs/>
          <w:lang w:val="lv-LV" w:eastAsia="lv-LV"/>
        </w:rPr>
      </w:r>
    </w:p>
    <w:p>
      <w:pPr>
        <w:pStyle w:val="Normal"/>
        <w:jc w:val="both"/>
        <w:rPr>
          <w:rFonts w:eastAsia="Calibri"/>
          <w:bCs/>
          <w:lang w:val="lv-LV" w:eastAsia="lv-LV"/>
        </w:rPr>
      </w:pPr>
      <w:r>
        <w:rPr>
          <w:rFonts w:eastAsia="Calibri"/>
          <w:b/>
          <w:bCs/>
          <w:lang w:val="lv-LV" w:eastAsia="lv-LV"/>
        </w:rPr>
        <w:t xml:space="preserve">Klātienē sēdē piedalās: </w:t>
      </w:r>
      <w:r>
        <w:rPr>
          <w:rFonts w:eastAsia="Calibri"/>
          <w:bCs/>
          <w:lang w:val="lv-LV" w:eastAsia="lv-LV"/>
        </w:rPr>
        <w:t>Artis Ārgalis, Aiga Briede, Lana Ukrija, Juris Graudiņš, Indra Brikmane, Ģirts Ieleja.</w:t>
      </w:r>
    </w:p>
    <w:p>
      <w:pPr>
        <w:pStyle w:val="Normal"/>
        <w:jc w:val="both"/>
        <w:rPr>
          <w:rFonts w:eastAsia="Calibri"/>
          <w:b/>
          <w:bCs/>
          <w:lang w:val="lv-LV" w:eastAsia="lv-LV"/>
        </w:rPr>
      </w:pPr>
      <w:r>
        <w:rPr>
          <w:rFonts w:eastAsia="Calibri"/>
          <w:b/>
          <w:bCs/>
          <w:lang w:val="lv-LV" w:eastAsia="lv-LV"/>
        </w:rPr>
      </w:r>
    </w:p>
    <w:p>
      <w:pPr>
        <w:pStyle w:val="Normal"/>
        <w:jc w:val="both"/>
        <w:rPr>
          <w:lang w:val="lv-LV"/>
        </w:rPr>
      </w:pPr>
      <w:r>
        <w:rPr>
          <w:rFonts w:eastAsia="Calibri"/>
          <w:b/>
          <w:bCs/>
          <w:lang w:val="lv-LV" w:eastAsia="lv-LV"/>
        </w:rPr>
        <w:t xml:space="preserve">Attālināti sēdē piedalās: </w:t>
      </w:r>
      <w:r>
        <w:rPr>
          <w:lang w:val="lv-LV"/>
        </w:rPr>
        <w:t>Agris Blumers, Aiga Hincenberga, Aira Lapkovska, Andris Zunde, Baiba Krūmiņa, Digna Būmane, Dita Lejniece, Diāna Buivide, Elēna Brauna, Evija Kairiša, (vārds uzvārds), Guna Indriksone, Guna Krūmiņa, Gunita Gulbe, Gunita Meļķe-Kažoka, Gunita Ozoliņa, Ilze Rubene, (vārds uzvārds), Ilga Tiesnese, Ilona Zeltiņa, Inese Banča, Ineta Cīrule, Ineta Laizāne, Iveta Umule, Izita Kļaviņa, Jolanta Ļebedeva, Jānis Kantoris, Kitija Muceniece, Klinta Brojeva, Kristaps Močāns, Kristiāna Pamše, Kristīne Mežapuķe, Kristīne Pažemecka, Leons Gerķis, Liene Berga, Liene Bukne, Limbažu novada pašvaldība, Lāsma Liepiņa, Līga Viļčinska, Mārtiņš Grāvelsiņš, (vārds uzvārds) – ZAAO, Raivis Galītis, Raivis Lauris Litvins, Rūdolfs Pelēkais, Sabīne Stūre, Sandra Paegle, Sandra Smiltniece, Sigita Upmale, Skaidrīte Mitrevica-Galīte, Viktors Zujevs, Ārija Mikša.</w:t>
      </w:r>
    </w:p>
    <w:p>
      <w:pPr>
        <w:pStyle w:val="Normal"/>
        <w:suppressAutoHyphens w:val="true"/>
        <w:jc w:val="both"/>
        <w:rPr>
          <w:lang w:val="lv-LV"/>
        </w:rPr>
      </w:pPr>
      <w:r>
        <w:rPr>
          <w:lang w:val="lv-LV"/>
        </w:rPr>
      </w:r>
    </w:p>
    <w:p>
      <w:pPr>
        <w:pStyle w:val="Normal"/>
        <w:rPr>
          <w:b/>
          <w:color w:themeColor="text1" w:val="000000"/>
          <w:lang w:val="lv-LV"/>
        </w:rPr>
      </w:pPr>
      <w:r>
        <w:rPr>
          <w:b/>
          <w:bCs/>
          <w:color w:themeColor="text1" w:val="000000"/>
          <w:lang w:val="lv-LV" w:eastAsia="lv-LV"/>
        </w:rPr>
        <w:t xml:space="preserve">Darba kārtība: </w:t>
      </w:r>
    </w:p>
    <w:p>
      <w:pPr>
        <w:pStyle w:val="ListParagraph"/>
        <w:numPr>
          <w:ilvl w:val="0"/>
          <w:numId w:val="8"/>
        </w:numPr>
        <w:ind w:hanging="357" w:start="357"/>
        <w:jc w:val="both"/>
        <w:rPr>
          <w:color w:val="000000"/>
          <w:lang w:val="lv-LV" w:eastAsia="lv-LV"/>
        </w:rPr>
      </w:pPr>
      <w:r>
        <w:rPr>
          <w:color w:val="000000"/>
          <w:lang w:val="lv-LV" w:eastAsia="lv-LV"/>
        </w:rPr>
        <w:t>Par darba kārtību.</w:t>
      </w:r>
    </w:p>
    <w:p>
      <w:pPr>
        <w:pStyle w:val="ListParagraph"/>
        <w:numPr>
          <w:ilvl w:val="0"/>
          <w:numId w:val="8"/>
        </w:numPr>
        <w:ind w:hanging="357" w:start="357"/>
        <w:jc w:val="both"/>
        <w:rPr>
          <w:color w:val="000000"/>
          <w:lang w:val="lv-LV" w:eastAsia="lv-LV"/>
        </w:rPr>
      </w:pPr>
      <w:r>
        <w:rPr>
          <w:color w:val="000000"/>
          <w:lang w:val="lv-LV" w:eastAsia="lv-LV"/>
        </w:rPr>
        <w:t>Par sadzīves atkritumu apsaimniekošanas maksas noteikšanu Limbažu novada pašvaldības administratīvajā teritorijā.</w:t>
      </w:r>
    </w:p>
    <w:p>
      <w:pPr>
        <w:pStyle w:val="ListParagraph"/>
        <w:numPr>
          <w:ilvl w:val="0"/>
          <w:numId w:val="8"/>
        </w:numPr>
        <w:ind w:hanging="357" w:start="357"/>
        <w:jc w:val="both"/>
        <w:rPr>
          <w:color w:val="000000"/>
          <w:lang w:val="lv-LV" w:eastAsia="lv-LV"/>
        </w:rPr>
      </w:pPr>
      <w:r>
        <w:rPr>
          <w:color w:val="000000"/>
          <w:lang w:val="lv-LV" w:eastAsia="lv-LV"/>
        </w:rPr>
        <w:t>Par Limbažu novada pašvaldības domes saistošo noteikumu „Limbažu novada pašvaldības iedzīvotāju padomju nolikums” apstiprināšanu.</w:t>
      </w:r>
    </w:p>
    <w:p>
      <w:pPr>
        <w:pStyle w:val="ListParagraph"/>
        <w:numPr>
          <w:ilvl w:val="0"/>
          <w:numId w:val="8"/>
        </w:numPr>
        <w:ind w:hanging="357" w:start="357"/>
        <w:jc w:val="both"/>
        <w:rPr>
          <w:color w:val="000000"/>
          <w:lang w:val="lv-LV" w:eastAsia="lv-LV"/>
        </w:rPr>
      </w:pPr>
      <w:r>
        <w:rPr>
          <w:color w:val="000000"/>
          <w:lang w:val="lv-LV" w:eastAsia="lv-LV"/>
        </w:rPr>
        <w:t>Par Limbažu novada domes 2025. gada 19. jūnija lēmuma Nr. 459 “Par pašvaldības ceļu atsavināšanu Limbažu, Viļķenes un Liepupes pagastos” atcelšanu.</w:t>
      </w:r>
    </w:p>
    <w:p>
      <w:pPr>
        <w:pStyle w:val="ListParagraph"/>
        <w:numPr>
          <w:ilvl w:val="0"/>
          <w:numId w:val="8"/>
        </w:numPr>
        <w:ind w:hanging="357" w:start="357"/>
        <w:jc w:val="both"/>
        <w:rPr>
          <w:color w:val="000000"/>
          <w:lang w:val="lv-LV" w:eastAsia="lv-LV"/>
        </w:rPr>
      </w:pPr>
      <w:r>
        <w:rPr>
          <w:color w:val="000000"/>
          <w:lang w:val="lv-LV" w:eastAsia="lv-LV"/>
        </w:rPr>
        <w:t>Par Limbažu novada domes 2025.gada 24.jūlija lēmuma Nr. 514 “Par Viļķenes pagasta ceļu B6-19 Mauri – Zaķi un C6-18 Dzilnas – Žmauga, un Limbažu pagasta ceļa C2-19 Virbotnes – Zemturi izslēgšanu no Limbažu novada autoceļu un ielu reģistra” atcelšanu.</w:t>
      </w:r>
    </w:p>
    <w:p>
      <w:pPr>
        <w:pStyle w:val="ListParagraph"/>
        <w:numPr>
          <w:ilvl w:val="0"/>
          <w:numId w:val="8"/>
        </w:numPr>
        <w:ind w:hanging="357" w:start="357"/>
        <w:jc w:val="both"/>
        <w:rPr>
          <w:color w:val="000000"/>
          <w:lang w:val="lv-LV" w:eastAsia="lv-LV"/>
        </w:rPr>
      </w:pPr>
      <w:r>
        <w:rPr>
          <w:color w:val="000000"/>
          <w:lang w:val="lv-LV" w:eastAsia="lv-LV"/>
        </w:rPr>
        <w:t>Par zemes vienību ar kadastra apzīmējumiem 66520020078 un 66520020171, Silvāni, Katvaru pagastā, Limbažu novadā atzīšanu par rezerves zemes fonda zemi.</w:t>
      </w:r>
    </w:p>
    <w:p>
      <w:pPr>
        <w:pStyle w:val="ListParagraph"/>
        <w:numPr>
          <w:ilvl w:val="0"/>
          <w:numId w:val="8"/>
        </w:numPr>
        <w:ind w:hanging="357" w:start="357"/>
        <w:jc w:val="both"/>
        <w:rPr>
          <w:color w:val="000000"/>
          <w:lang w:val="lv-LV" w:eastAsia="lv-LV"/>
        </w:rPr>
      </w:pPr>
      <w:r>
        <w:rPr>
          <w:color w:val="000000"/>
          <w:lang w:val="lv-LV" w:eastAsia="lv-LV"/>
        </w:rPr>
        <w:t>Par nekustamā īpašuma “Kārkli”, Skultes pagastā, Limbažu novadā, sastāvā ietilpstošās zemes vienības ar kadastra apzīmējumu 6676 004 0170 daļas atmežošanu.</w:t>
      </w:r>
    </w:p>
    <w:p>
      <w:pPr>
        <w:pStyle w:val="ListParagraph"/>
        <w:numPr>
          <w:ilvl w:val="0"/>
          <w:numId w:val="8"/>
        </w:numPr>
        <w:ind w:hanging="357" w:start="357"/>
        <w:jc w:val="both"/>
        <w:rPr>
          <w:color w:val="000000"/>
          <w:lang w:val="lv-LV" w:eastAsia="lv-LV"/>
        </w:rPr>
      </w:pPr>
      <w:r>
        <w:rPr>
          <w:color w:val="000000"/>
          <w:lang w:val="lv-LV" w:eastAsia="lv-LV"/>
        </w:rPr>
        <w:t>Par nekustamā īpašuma ar kadastra Nr. 6684 900 0235, “Kalēju iela 5-2”, Gravās, Vidrižu pagastā, Limbažu novadā atsavināšanu.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ar kadastra Nr. 6601 014 0072 “Kastaņu iela 6”, Limbažos, Limbažu novadā atsavināšanu.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“Telši 1”-3, Umurgas pagastā, Limbažu novadā, atkārtotas izsoles organizēšanu, sākumcenas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“Telši 1”-4, Umurgas pagastā, Limbažu novadā, atkārtotas izsoles organizēšanu, sākumcenas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“Mazā Noliktavu iela 5F” Limbažos, Limbažu novadā, kadastra Nr. 6601 012 0091, atkārtotas izsoles organizēšanu, sākumcenas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“Zemes gabals pie Dzegužu ielas 3”, Limbažos, Limbažu novadā, kadastra Nr. 6601 012 0088, atkārtotas izsoles organizēšanu, sākumcenas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“Ganību iela 1-5”, Limbažos, Limbažu novadā, nosacītās cenas un atsavināšanas paziņojuma apstiprināšanu.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“8.marta iela 13”, Limbažos, Limbažu novadā izsoles organizēšanu, sākumcenas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apbūvēta zemesgabala Ziediņi, Liepupes pagastā, Limbažu novadā nodošanu atsavināšanai, nosacītās cenas un atsavināšanas paziņojuma apstiprināšanu.</w:t>
      </w:r>
    </w:p>
    <w:p>
      <w:pPr>
        <w:pStyle w:val="ListParagraph"/>
        <w:numPr>
          <w:ilvl w:val="0"/>
          <w:numId w:val="8"/>
        </w:numPr>
        <w:ind w:hanging="357" w:start="357"/>
        <w:jc w:val="both"/>
        <w:rPr>
          <w:color w:val="000000"/>
          <w:lang w:val="lv-LV" w:eastAsia="lv-LV"/>
        </w:rPr>
      </w:pPr>
      <w:r>
        <w:rPr>
          <w:color w:val="000000"/>
          <w:lang w:val="lv-LV" w:eastAsia="lv-LV"/>
        </w:rPr>
        <w:t>Par apbūvēta zemesgabala Upmaļi 2, Ainažu pagastā, Limbažu novadā nodošanu atsavināšanai, nosacītās cenas un atsavināšanas paziņojuma apstiprināšanu.</w:t>
      </w:r>
    </w:p>
    <w:p>
      <w:pPr>
        <w:pStyle w:val="ListParagraph"/>
        <w:numPr>
          <w:ilvl w:val="0"/>
          <w:numId w:val="8"/>
        </w:numPr>
        <w:ind w:hanging="357" w:start="357"/>
        <w:jc w:val="both"/>
        <w:rPr>
          <w:color w:val="000000"/>
          <w:lang w:val="lv-LV" w:eastAsia="lv-LV"/>
        </w:rPr>
      </w:pPr>
      <w:r>
        <w:rPr>
          <w:color w:val="000000"/>
          <w:lang w:val="lv-LV" w:eastAsia="lv-LV"/>
        </w:rPr>
        <w:t>Par pašvaldības nekustamā īpašuma Tērces iela 21, Salacgrīvā, Limbažu novadā atsavināšanu, pārdodot izsolē ar pretendentu atlasi, nosacītās 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zemes vienību un uz tām esošo pašvaldības autoceļu posmu Ainažu un Salacgrīvas pagastā Limbažu novadā nodošanu Satiksmes ministrijai turējumā uz Rail Baltica būvniecības laiku to pārbūvei, aizvietošanai vai nojaukšanai.</w:t>
      </w:r>
    </w:p>
    <w:p>
      <w:pPr>
        <w:pStyle w:val="ListParagraph"/>
        <w:numPr>
          <w:ilvl w:val="0"/>
          <w:numId w:val="8"/>
        </w:numPr>
        <w:ind w:hanging="357" w:start="357"/>
        <w:jc w:val="both"/>
        <w:rPr>
          <w:color w:val="000000"/>
          <w:lang w:val="lv-LV" w:eastAsia="lv-LV"/>
        </w:rPr>
      </w:pPr>
      <w:r>
        <w:rPr>
          <w:color w:val="000000"/>
          <w:lang w:val="lv-LV" w:eastAsia="lv-LV"/>
        </w:rPr>
        <w:t>Par nekustamā īpašuma Baznīcas iela 11, Alojā, Limbažu novadā atsavināšanu, nosacītās 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Limbažu novada pašvaldības kustamās mantas – transportlīdzekļa traktora T-150K otrās izsoles organizēšanu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nekustamā īpašuma Lielā iela 9B, Staicelē, Limbažu novadā otrās izsoles organizēšanu, nosacītās cenas un izsoles noteikumu apstiprināšanu.</w:t>
      </w:r>
    </w:p>
    <w:p>
      <w:pPr>
        <w:pStyle w:val="ListParagraph"/>
        <w:numPr>
          <w:ilvl w:val="0"/>
          <w:numId w:val="8"/>
        </w:numPr>
        <w:ind w:hanging="357" w:start="357"/>
        <w:jc w:val="both"/>
        <w:rPr>
          <w:color w:val="000000"/>
          <w:lang w:val="lv-LV" w:eastAsia="lv-LV"/>
        </w:rPr>
      </w:pPr>
      <w:r>
        <w:rPr>
          <w:color w:val="000000"/>
          <w:lang w:val="lv-LV" w:eastAsia="lv-LV"/>
        </w:rPr>
        <w:t>Par īpašuma tiesību atjaunošanu uz zemi 1/2 domājamās daļas apmērā Urgas ielā 4A, Salacgrīvā, Limbažu novadā.</w:t>
      </w:r>
    </w:p>
    <w:p>
      <w:pPr>
        <w:pStyle w:val="ListParagraph"/>
        <w:numPr>
          <w:ilvl w:val="0"/>
          <w:numId w:val="8"/>
        </w:numPr>
        <w:ind w:hanging="357" w:start="357"/>
        <w:jc w:val="both"/>
        <w:rPr>
          <w:color w:val="000000"/>
          <w:lang w:val="lv-LV" w:eastAsia="lv-LV"/>
        </w:rPr>
      </w:pPr>
      <w:r>
        <w:rPr>
          <w:color w:val="000000"/>
          <w:lang w:val="lv-LV" w:eastAsia="lv-LV"/>
        </w:rPr>
        <w:t>Par īpašuma tiesību atjaunošanu uz zemi 1/2 domājamās daļas apmērā Urgas ielā 4A, Salacgrīvā, Limbažu novadā.</w:t>
      </w:r>
    </w:p>
    <w:p>
      <w:pPr>
        <w:pStyle w:val="ListParagraph"/>
        <w:numPr>
          <w:ilvl w:val="0"/>
          <w:numId w:val="8"/>
        </w:numPr>
        <w:ind w:hanging="357" w:start="357"/>
        <w:jc w:val="both"/>
        <w:rPr>
          <w:color w:val="000000"/>
          <w:lang w:val="lv-LV" w:eastAsia="lv-LV"/>
        </w:rPr>
      </w:pPr>
      <w:r>
        <w:rPr>
          <w:color w:val="000000"/>
          <w:lang w:val="lv-LV" w:eastAsia="lv-LV"/>
        </w:rPr>
        <w:t>Par Limbažu novada teritorijas plānojuma 2.redakcijas pilnveidošanu.</w:t>
      </w:r>
    </w:p>
    <w:p>
      <w:pPr>
        <w:pStyle w:val="ListParagraph"/>
        <w:numPr>
          <w:ilvl w:val="0"/>
          <w:numId w:val="8"/>
        </w:numPr>
        <w:ind w:hanging="357" w:start="357"/>
        <w:jc w:val="both"/>
        <w:rPr>
          <w:color w:val="000000"/>
          <w:lang w:val="lv-LV" w:eastAsia="lv-LV"/>
        </w:rPr>
      </w:pPr>
      <w:r>
        <w:rPr>
          <w:color w:val="000000"/>
          <w:lang w:val="lv-LV" w:eastAsia="lv-LV"/>
        </w:rPr>
        <w:t>Par detālplānojuma izstrādes uzsākšanu nekustamā īpašumā “Kaņepes”, Vārzas ciems, Skultes pagasts, Limbažu novads.</w:t>
      </w:r>
    </w:p>
    <w:p>
      <w:pPr>
        <w:pStyle w:val="ListParagraph"/>
        <w:numPr>
          <w:ilvl w:val="0"/>
          <w:numId w:val="8"/>
        </w:numPr>
        <w:ind w:hanging="357" w:start="357"/>
        <w:jc w:val="both"/>
        <w:rPr>
          <w:color w:val="000000"/>
          <w:lang w:val="lv-LV" w:eastAsia="lv-LV"/>
        </w:rPr>
      </w:pPr>
      <w:r>
        <w:rPr>
          <w:color w:val="000000"/>
          <w:lang w:val="lv-LV" w:eastAsia="lv-LV"/>
        </w:rPr>
        <w:t>Par rūpnieciskās zvejas tiesību nomas līgumu slēgšanu Skultes pagastā.</w:t>
      </w:r>
    </w:p>
    <w:p>
      <w:pPr>
        <w:pStyle w:val="ListParagraph"/>
        <w:numPr>
          <w:ilvl w:val="0"/>
          <w:numId w:val="8"/>
        </w:numPr>
        <w:ind w:hanging="357" w:start="357"/>
        <w:jc w:val="both"/>
        <w:rPr>
          <w:color w:val="000000"/>
          <w:lang w:val="lv-LV" w:eastAsia="lv-LV"/>
        </w:rPr>
      </w:pPr>
      <w:r>
        <w:rPr>
          <w:color w:val="000000"/>
          <w:lang w:val="lv-LV" w:eastAsia="lv-LV"/>
        </w:rPr>
        <w:t>Par rūpnieciskās pašpatēriņa zvejas tiesību nomas Baltijas jūras piekrastes ūdeņos, kas robežojas ar Limbažu novada Skultes pagasta administratīvo teritoriju, slēgto izsoli.</w:t>
      </w:r>
    </w:p>
    <w:p>
      <w:pPr>
        <w:pStyle w:val="ListParagraph"/>
        <w:numPr>
          <w:ilvl w:val="0"/>
          <w:numId w:val="8"/>
        </w:numPr>
        <w:ind w:hanging="357" w:start="357"/>
        <w:jc w:val="both"/>
        <w:rPr>
          <w:color w:val="000000"/>
          <w:lang w:val="lv-LV" w:eastAsia="lv-LV"/>
        </w:rPr>
      </w:pPr>
      <w:r>
        <w:rPr>
          <w:color w:val="000000"/>
          <w:lang w:val="lv-LV" w:eastAsia="lv-LV"/>
        </w:rPr>
        <w:t>Par Limbažu novada pašvaldības Salacgrīvas apvienības pārvaldes Rūpnieciskās zvejas – pašpatēriņa zvejas tiesību nomas Rīgas jūras līča piekrastes ūdeņos slēgtās izsoles rezultātu apstiprināšanu.</w:t>
      </w:r>
    </w:p>
    <w:p>
      <w:pPr>
        <w:pStyle w:val="ListParagraph"/>
        <w:numPr>
          <w:ilvl w:val="0"/>
          <w:numId w:val="8"/>
        </w:numPr>
        <w:ind w:hanging="357" w:start="357"/>
        <w:jc w:val="both"/>
        <w:rPr>
          <w:color w:val="000000"/>
          <w:lang w:val="lv-LV" w:eastAsia="lv-LV"/>
        </w:rPr>
      </w:pPr>
      <w:r>
        <w:rPr>
          <w:color w:val="000000"/>
          <w:lang w:val="lv-LV" w:eastAsia="lv-LV"/>
        </w:rPr>
        <w:t>Par nedzīvojamo telpu “Pagastmāja”, Mandegās, Skultes pagastā, Limbažu novadā nomas līguma termiņa pagarināšanu ar kultūras un izglītības biedrību “Vīzija”.</w:t>
      </w:r>
    </w:p>
    <w:p>
      <w:pPr>
        <w:pStyle w:val="ListParagraph"/>
        <w:numPr>
          <w:ilvl w:val="0"/>
          <w:numId w:val="8"/>
        </w:numPr>
        <w:ind w:hanging="357" w:start="357"/>
        <w:jc w:val="both"/>
        <w:rPr>
          <w:color w:val="000000"/>
          <w:lang w:val="lv-LV" w:eastAsia="lv-LV"/>
        </w:rPr>
      </w:pPr>
      <w:r>
        <w:rPr>
          <w:color w:val="000000"/>
          <w:lang w:val="lv-LV" w:eastAsia="lv-LV"/>
        </w:rPr>
        <w:t>Par nedzīvojamo telpu Rīgas ielā 16, Limbažos, Limbažu novadā nomas līguma termiņa pagarināšanu ar zvērinātu notāri.</w:t>
      </w:r>
    </w:p>
    <w:p>
      <w:pPr>
        <w:pStyle w:val="ListParagraph"/>
        <w:numPr>
          <w:ilvl w:val="0"/>
          <w:numId w:val="8"/>
        </w:numPr>
        <w:ind w:hanging="357" w:start="357"/>
        <w:jc w:val="both"/>
        <w:rPr>
          <w:color w:val="000000"/>
          <w:lang w:val="lv-LV" w:eastAsia="lv-LV"/>
        </w:rPr>
      </w:pPr>
      <w:r>
        <w:rPr>
          <w:color w:val="000000"/>
          <w:lang w:val="lv-LV" w:eastAsia="lv-LV"/>
        </w:rPr>
        <w:t>Par daudzdzīvokļu dzīvojamai mājai Ezeru ielā 1 Limbažos, Limbažu novadā funkcionāli nepieciešamā zemes gabala pārskatīšanu un piespiedu dalītā īpašuma izbeigšanu.</w:t>
      </w:r>
    </w:p>
    <w:p>
      <w:pPr>
        <w:pStyle w:val="ListParagraph"/>
        <w:numPr>
          <w:ilvl w:val="0"/>
          <w:numId w:val="8"/>
        </w:numPr>
        <w:ind w:hanging="357" w:start="357"/>
        <w:jc w:val="both"/>
        <w:rPr>
          <w:color w:val="000000"/>
          <w:lang w:val="lv-LV" w:eastAsia="lv-LV"/>
        </w:rPr>
      </w:pPr>
      <w:r>
        <w:rPr>
          <w:color w:val="000000"/>
          <w:lang w:val="lv-LV" w:eastAsia="lv-LV"/>
        </w:rPr>
        <w:t>Par daudzdzīvokļu dzīvojamai mājai Sporta ielā 4 Limbažos, Limbažu novadā funkcionāli nepieciešamā zemes gabala pārskatīšanu un piespiedu dalītā īpašuma izbeigšanu.</w:t>
      </w:r>
    </w:p>
    <w:p>
      <w:pPr>
        <w:pStyle w:val="ListParagraph"/>
        <w:numPr>
          <w:ilvl w:val="0"/>
          <w:numId w:val="8"/>
        </w:numPr>
        <w:ind w:hanging="357" w:start="357"/>
        <w:jc w:val="both"/>
        <w:rPr>
          <w:color w:val="000000"/>
          <w:lang w:val="lv-LV" w:eastAsia="lv-LV"/>
        </w:rPr>
      </w:pPr>
      <w:r>
        <w:rPr>
          <w:color w:val="000000"/>
          <w:lang w:val="lv-LV" w:eastAsia="lv-LV"/>
        </w:rPr>
        <w:t>Par daudzdzīvokļu dzīvojamai mājai Pērnavas ielā 52, Salacgrīvā, Limbažu novadā funkcionāli nepieciešamā zemes gabala noteikšanu un piespiedu dalītā īpašuma izbeigšanu.</w:t>
      </w:r>
    </w:p>
    <w:p>
      <w:pPr>
        <w:pStyle w:val="ListParagraph"/>
        <w:numPr>
          <w:ilvl w:val="0"/>
          <w:numId w:val="8"/>
        </w:numPr>
        <w:ind w:hanging="357" w:start="357"/>
        <w:jc w:val="both"/>
        <w:rPr>
          <w:color w:val="000000"/>
          <w:lang w:val="lv-LV" w:eastAsia="lv-LV"/>
        </w:rPr>
      </w:pPr>
      <w:r>
        <w:rPr>
          <w:color w:val="000000"/>
          <w:lang w:val="lv-LV" w:eastAsia="lv-LV"/>
        </w:rPr>
        <w:t>Par grozījumiem līgumā Nr. 4.10.20/23/135 un līgumā Nr. 4.10.20/23/134.</w:t>
      </w:r>
    </w:p>
    <w:p>
      <w:pPr>
        <w:pStyle w:val="ListParagraph"/>
        <w:numPr>
          <w:ilvl w:val="0"/>
          <w:numId w:val="8"/>
        </w:numPr>
        <w:ind w:hanging="357" w:start="357"/>
        <w:jc w:val="both"/>
        <w:rPr>
          <w:color w:val="000000"/>
          <w:lang w:val="lv-LV" w:eastAsia="lv-LV"/>
        </w:rPr>
      </w:pPr>
      <w:r>
        <w:rPr>
          <w:color w:val="000000"/>
          <w:lang w:val="lv-LV" w:eastAsia="lv-LV"/>
        </w:rPr>
        <w:t>Informācijas.</w:t>
      </w:r>
    </w:p>
    <w:p>
      <w:pPr>
        <w:pStyle w:val="Normal"/>
        <w:ind w:hanging="357" w:start="357"/>
        <w:jc w:val="both"/>
        <w:rPr>
          <w:color w:themeColor="text1" w:val="000000"/>
        </w:rPr>
      </w:pPr>
      <w:r>
        <w:rPr>
          <w:color w:themeColor="text1" w:val="000000"/>
        </w:rPr>
      </w:r>
    </w:p>
    <w:p>
      <w:pPr>
        <w:pStyle w:val="Normal"/>
        <w:ind w:hanging="357" w:start="357"/>
        <w:jc w:val="both"/>
        <w:rPr>
          <w:color w:themeColor="text1" w:val="000000"/>
        </w:rPr>
      </w:pPr>
      <w:r>
        <w:rPr>
          <w:color w:themeColor="text1" w:val="000000"/>
        </w:rPr>
      </w:r>
    </w:p>
    <w:p>
      <w:pPr>
        <w:pStyle w:val="Normal"/>
        <w:keepNext w:val="true"/>
        <w:numPr>
          <w:ilvl w:val="0"/>
          <w:numId w:val="0"/>
        </w:numPr>
        <w:jc w:val="center"/>
        <w:outlineLvl w:val="0"/>
        <w:rPr>
          <w:b/>
          <w:bCs/>
          <w:color w:val="000000"/>
          <w:lang w:val="lv-LV"/>
        </w:rPr>
      </w:pPr>
      <w:r>
        <w:rPr>
          <w:b/>
          <w:bCs/>
          <w:color w:val="000000"/>
          <w:lang w:val="lv-LV"/>
        </w:rPr>
        <w:t>1.</w:t>
      </w:r>
    </w:p>
    <w:p>
      <w:pPr>
        <w:pStyle w:val="Normal"/>
        <w:pBdr>
          <w:bottom w:val="single" w:sz="4" w:space="1" w:color="000000"/>
        </w:pBdr>
        <w:jc w:val="both"/>
        <w:rPr>
          <w:rFonts w:eastAsia="Calibri"/>
          <w:b/>
          <w:bCs/>
          <w:lang w:val="lv-LV" w:eastAsia="lv-LV"/>
        </w:rPr>
      </w:pPr>
      <w:r>
        <w:rPr>
          <w:b/>
          <w:bCs/>
          <w:lang w:val="lv-LV" w:eastAsia="lv-LV"/>
        </w:rPr>
        <w:t>Par darba kārtību</w:t>
      </w:r>
    </w:p>
    <w:p>
      <w:pPr>
        <w:pStyle w:val="Normal"/>
        <w:jc w:val="center"/>
        <w:rPr>
          <w:rFonts w:eastAsia="Calibri"/>
          <w:bCs/>
          <w:lang w:val="lv-LV" w:eastAsia="lv-LV"/>
        </w:rPr>
      </w:pPr>
      <w:r>
        <w:rPr>
          <w:rFonts w:eastAsia="Calibri"/>
          <w:bCs/>
          <w:lang w:val="lv-LV" w:eastAsia="lv-LV"/>
        </w:rPr>
        <w:t>Ziņo Ģirts Vilciņš, debatēs piedalās Dāvis Melnalksnis</w:t>
      </w:r>
    </w:p>
    <w:p>
      <w:pPr>
        <w:pStyle w:val="Normal"/>
        <w:ind w:firstLine="720"/>
        <w:jc w:val="center"/>
        <w:rPr>
          <w:rFonts w:eastAsia="Calibri"/>
          <w:bCs/>
          <w:lang w:val="lv-LV" w:eastAsia="lv-LV"/>
        </w:rPr>
      </w:pPr>
      <w:r>
        <w:rPr>
          <w:rFonts w:eastAsia="Calibri"/>
          <w:bCs/>
          <w:lang w:val="lv-LV" w:eastAsia="lv-LV"/>
        </w:rPr>
      </w:r>
    </w:p>
    <w:p>
      <w:pPr>
        <w:pStyle w:val="Normal"/>
        <w:ind w:firstLine="720"/>
        <w:jc w:val="both"/>
        <w:rPr>
          <w:rFonts w:eastAsia="Calibri"/>
          <w:bCs/>
          <w:lang w:val="lv-LV" w:eastAsia="lv-LV"/>
        </w:rPr>
      </w:pPr>
      <w:bookmarkStart w:id="0" w:name="_Hlk195180826"/>
      <w:r>
        <w:rPr>
          <w:rFonts w:eastAsia="Calibri"/>
          <w:bCs/>
          <w:lang w:val="lv-LV" w:eastAsia="lv-LV"/>
        </w:rPr>
        <w:t>Sēdes vadītājs Ģ. Vilciņš informē par darba kārtības 3. jautājumu</w:t>
      </w:r>
      <w:r>
        <w:rPr>
          <w:color w:val="000000"/>
          <w:lang w:val="lv-LV" w:eastAsia="lv-LV"/>
        </w:rPr>
        <w:t xml:space="preserve"> “Par Limbažu novada pašvaldības domes saistošo noteikumu „Limbažu novada pašvaldības iedzīvotāju padomju nolikums” apstiprināšanu”</w:t>
      </w:r>
      <w:r>
        <w:rPr>
          <w:rFonts w:eastAsia="Calibri"/>
          <w:bCs/>
          <w:lang w:val="lv-LV" w:eastAsia="lv-LV"/>
        </w:rPr>
        <w:t xml:space="preserve">. </w:t>
      </w:r>
      <w:r>
        <w:rPr>
          <w:color w:val="000000"/>
          <w:lang w:val="lv-LV" w:eastAsia="lv-LV"/>
        </w:rPr>
        <w:t>Limbažu novada pašvaldības domes saistošo noteikumu projekts „Limbažu novada pašvaldības iedzīvotāju padomju nolikums” tika nodots sabiedrības viedokļa noskaidrošanai, un tā mērķis ir noteikt kārtību, kādā izveidojamas pašvaldības iedzīvotāju padomes, to uzdevumus, tiesības, pienākumus, darba organizāciju, lai veicinātu sabiedrības iesaisti pašvaldības darbā. Ņemot vērā to, ka tika saņemti daudz priekšlikumi un iebildumi par projektu, Ģ. Vilciņš ierosina organizēt tikšanos ar iedzīvotājiem un aicina atlikt jautājuma izskatīšanu un izslēgt 3. jautājumu no darba kārtības. Deputāts D. Melnalksnis informē, ka ir iesniedzis priekšlikumu atlikt 3. jautājumu, kas saskan ar sēdes vadītāja minēto.</w:t>
      </w:r>
    </w:p>
    <w:p>
      <w:pPr>
        <w:pStyle w:val="Normal"/>
        <w:ind w:firstLine="720"/>
        <w:jc w:val="both"/>
        <w:rPr>
          <w:b/>
          <w:bCs/>
          <w:lang w:val="lv-LV" w:eastAsia="lv-LV"/>
        </w:rPr>
      </w:pPr>
      <w:r>
        <w:rPr>
          <w:rFonts w:eastAsia="Calibri"/>
          <w:bCs/>
          <w:lang w:val="lv-LV" w:eastAsia="lv-LV"/>
        </w:rPr>
        <w:t xml:space="preserve">Iepazinusies ar </w:t>
      </w:r>
      <w:r>
        <w:rPr>
          <w:color w:val="000000"/>
          <w:lang w:val="lv-LV" w:eastAsia="lv-LV"/>
        </w:rPr>
        <w:t xml:space="preserve">Teritorijas attīstības komitejas priekšsēdētāja Ģ. Vilciņa izteikto </w:t>
      </w:r>
      <w:r>
        <w:rPr>
          <w:lang w:val="lv-LV"/>
        </w:rPr>
        <w:t xml:space="preserve">priekšlikumu un, </w:t>
      </w:r>
      <w:r>
        <w:rPr>
          <w:lang w:val="lv-LV" w:eastAsia="lv-LV"/>
        </w:rPr>
        <w:t xml:space="preserve">izslēdzot 3. jautājumu, apstiprināt sēdes darba kārtību,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bookmarkEnd w:id="0"/>
    </w:p>
    <w:p>
      <w:pPr>
        <w:pStyle w:val="Normal"/>
        <w:ind w:firstLine="720"/>
        <w:jc w:val="both"/>
        <w:rPr>
          <w:rFonts w:eastAsia="Calibri"/>
          <w:bCs/>
          <w:lang w:val="lv-LV" w:eastAsia="lv-LV"/>
        </w:rPr>
      </w:pPr>
      <w:r>
        <w:rPr>
          <w:rFonts w:eastAsia="Calibri"/>
          <w:bCs/>
          <w:lang w:val="lv-LV" w:eastAsia="lv-LV"/>
        </w:rPr>
      </w:r>
    </w:p>
    <w:p>
      <w:pPr>
        <w:pStyle w:val="Normal"/>
        <w:suppressAutoHyphens w:val="true"/>
        <w:jc w:val="both"/>
        <w:rPr>
          <w:lang w:val="lv-LV" w:eastAsia="lv-LV"/>
        </w:rPr>
      </w:pPr>
      <w:r>
        <w:rPr>
          <w:lang w:val="lv-LV" w:eastAsia="lv-LV"/>
        </w:rPr>
        <w:t>apstiprināt šādu sēdes darba kārtību:</w:t>
      </w:r>
    </w:p>
    <w:p>
      <w:pPr>
        <w:pStyle w:val="ListParagraph"/>
        <w:numPr>
          <w:ilvl w:val="0"/>
          <w:numId w:val="9"/>
        </w:numPr>
        <w:ind w:hanging="357" w:start="357"/>
        <w:jc w:val="both"/>
        <w:rPr>
          <w:color w:val="000000"/>
          <w:lang w:val="lv-LV" w:eastAsia="lv-LV"/>
        </w:rPr>
      </w:pPr>
      <w:r>
        <w:rPr>
          <w:color w:val="000000"/>
          <w:lang w:val="lv-LV" w:eastAsia="lv-LV"/>
        </w:rPr>
        <w:t>Par darba kārtību.</w:t>
      </w:r>
    </w:p>
    <w:p>
      <w:pPr>
        <w:pStyle w:val="ListParagraph"/>
        <w:numPr>
          <w:ilvl w:val="0"/>
          <w:numId w:val="9"/>
        </w:numPr>
        <w:ind w:hanging="357" w:start="357"/>
        <w:jc w:val="both"/>
        <w:rPr>
          <w:color w:val="000000"/>
          <w:lang w:val="lv-LV" w:eastAsia="lv-LV"/>
        </w:rPr>
      </w:pPr>
      <w:r>
        <w:rPr>
          <w:color w:val="000000"/>
          <w:lang w:val="lv-LV" w:eastAsia="lv-LV"/>
        </w:rPr>
        <w:t>Par sadzīves atkritumu apsaimniekošanas maksas noteikšanu Limbažu novada pašvaldības administratīvajā teritorijā.</w:t>
      </w:r>
    </w:p>
    <w:p>
      <w:pPr>
        <w:pStyle w:val="ListParagraph"/>
        <w:numPr>
          <w:ilvl w:val="0"/>
          <w:numId w:val="9"/>
        </w:numPr>
        <w:ind w:hanging="357" w:start="357"/>
        <w:jc w:val="both"/>
        <w:rPr>
          <w:color w:val="000000"/>
          <w:lang w:val="lv-LV" w:eastAsia="lv-LV"/>
        </w:rPr>
      </w:pPr>
      <w:r>
        <w:rPr>
          <w:color w:val="000000"/>
          <w:lang w:val="lv-LV" w:eastAsia="lv-LV"/>
        </w:rPr>
        <w:t>Par Limbažu novada domes 2025. gada 19. jūnija lēmuma Nr. 459 “Par pašvaldības ceļu atsavināšanu Limbažu, Viļķenes un Liepupes pagastos” atcelšanu.</w:t>
      </w:r>
    </w:p>
    <w:p>
      <w:pPr>
        <w:pStyle w:val="ListParagraph"/>
        <w:numPr>
          <w:ilvl w:val="0"/>
          <w:numId w:val="9"/>
        </w:numPr>
        <w:ind w:hanging="357" w:start="357"/>
        <w:jc w:val="both"/>
        <w:rPr>
          <w:color w:val="000000"/>
          <w:lang w:val="lv-LV" w:eastAsia="lv-LV"/>
        </w:rPr>
      </w:pPr>
      <w:r>
        <w:rPr>
          <w:color w:val="000000"/>
          <w:lang w:val="lv-LV" w:eastAsia="lv-LV"/>
        </w:rPr>
        <w:t>Par Limbažu novada domes 2025.gada 24.jūlija lēmuma Nr. 514 “Par Viļķenes pagasta ceļu B6-19 Mauri – Zaķi un C6-18 Dzilnas – Žmauga, un Limbažu pagasta ceļa C2-19 Virbotnes – Zemturi izslēgšanu no Limbažu novada autoceļu un ielu reģistra” atcelšanu.</w:t>
      </w:r>
    </w:p>
    <w:p>
      <w:pPr>
        <w:pStyle w:val="ListParagraph"/>
        <w:numPr>
          <w:ilvl w:val="0"/>
          <w:numId w:val="9"/>
        </w:numPr>
        <w:ind w:hanging="357" w:start="357"/>
        <w:jc w:val="both"/>
        <w:rPr>
          <w:color w:val="000000"/>
          <w:lang w:val="lv-LV" w:eastAsia="lv-LV"/>
        </w:rPr>
      </w:pPr>
      <w:r>
        <w:rPr>
          <w:color w:val="000000"/>
          <w:lang w:val="lv-LV" w:eastAsia="lv-LV"/>
        </w:rPr>
        <w:t>Par zemes vienību ar kadastra apzīmējumiem 66520020078 un 66520020171, Silvāni, Katvaru pagastā, Limbažu novadā atzīšanu par rezerves zemes fonda zemi.</w:t>
      </w:r>
    </w:p>
    <w:p>
      <w:pPr>
        <w:pStyle w:val="ListParagraph"/>
        <w:numPr>
          <w:ilvl w:val="0"/>
          <w:numId w:val="9"/>
        </w:numPr>
        <w:ind w:hanging="357" w:start="357"/>
        <w:jc w:val="both"/>
        <w:rPr>
          <w:color w:val="000000"/>
          <w:lang w:val="lv-LV" w:eastAsia="lv-LV"/>
        </w:rPr>
      </w:pPr>
      <w:r>
        <w:rPr>
          <w:color w:val="000000"/>
          <w:lang w:val="lv-LV" w:eastAsia="lv-LV"/>
        </w:rPr>
        <w:t>Par nekustamā īpašuma “Kārkli”, Skultes pagastā, Limbažu novadā, sastāvā ietilpstošās zemes vienības ar kadastra apzīmējumu 6676 004 0170 daļas atmežošanu.</w:t>
      </w:r>
    </w:p>
    <w:p>
      <w:pPr>
        <w:pStyle w:val="ListParagraph"/>
        <w:numPr>
          <w:ilvl w:val="0"/>
          <w:numId w:val="9"/>
        </w:numPr>
        <w:ind w:hanging="357" w:start="357"/>
        <w:jc w:val="both"/>
        <w:rPr>
          <w:color w:val="000000"/>
          <w:lang w:val="lv-LV" w:eastAsia="lv-LV"/>
        </w:rPr>
      </w:pPr>
      <w:r>
        <w:rPr>
          <w:color w:val="000000"/>
          <w:lang w:val="lv-LV" w:eastAsia="lv-LV"/>
        </w:rPr>
        <w:t>Par nekustamā īpašuma ar kadastra Nr. 6684 900 0235, “Kalēju iela 5-2”, Gravās, Vidrižu pagastā, Limbažu novadā atsavināšanu.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ar kadastra Nr. 6601 014 0072 “Kastaņu iela 6”, Limbažos, Limbažu novadā atsavināšanu.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“Telši 1”-3, Umurgas pagastā, Limbažu novadā, atkārtotas izsoles organizēšanu, sākumcenas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“Telši 1”-4, Umurgas pagastā, Limbažu novadā, atkārtotas izsoles organizēšanu, sākumcenas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“Mazā Noliktavu iela 5F” Limbažos, Limbažu novadā, kadastra Nr. 6601 012 0091, atkārtotas izsoles organizēšanu, sākumcenas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“Zemes gabals pie Dzegužu ielas 3”, Limbažos, Limbažu novadā, kadastra Nr. 6601 012 0088, atkārtotas izsoles organizēšanu, sākumcenas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“Ganību iela 1-5”, Limbažos, Limbažu novadā, nosacītās cenas un atsavināšanas paziņojuma apstiprināšanu.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“8.marta iela 13”, Limbažos, Limbažu novadā izsoles organizēšanu, sākumcenas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apbūvēta zemesgabala Ziediņi, Liepupes pagastā, Limbažu novadā nodošanu atsavināšanai, nosacītās cenas un atsavināšanas paziņojuma apstiprināšanu.</w:t>
      </w:r>
    </w:p>
    <w:p>
      <w:pPr>
        <w:pStyle w:val="ListParagraph"/>
        <w:numPr>
          <w:ilvl w:val="0"/>
          <w:numId w:val="9"/>
        </w:numPr>
        <w:ind w:hanging="357" w:start="357"/>
        <w:jc w:val="both"/>
        <w:rPr>
          <w:color w:val="000000"/>
          <w:lang w:val="lv-LV" w:eastAsia="lv-LV"/>
        </w:rPr>
      </w:pPr>
      <w:r>
        <w:rPr>
          <w:color w:val="000000"/>
          <w:lang w:val="lv-LV" w:eastAsia="lv-LV"/>
        </w:rPr>
        <w:t>Par apbūvēta zemesgabala Upmaļi 2, Ainažu pagastā, Limbažu novadā nodošanu atsavināšanai, nosacītās cenas un atsavināšanas paziņojuma apstiprināšanu.</w:t>
      </w:r>
    </w:p>
    <w:p>
      <w:pPr>
        <w:pStyle w:val="ListParagraph"/>
        <w:numPr>
          <w:ilvl w:val="0"/>
          <w:numId w:val="9"/>
        </w:numPr>
        <w:ind w:hanging="357" w:start="357"/>
        <w:jc w:val="both"/>
        <w:rPr>
          <w:color w:val="000000"/>
          <w:lang w:val="lv-LV" w:eastAsia="lv-LV"/>
        </w:rPr>
      </w:pPr>
      <w:r>
        <w:rPr>
          <w:color w:val="000000"/>
          <w:lang w:val="lv-LV" w:eastAsia="lv-LV"/>
        </w:rPr>
        <w:t>Par pašvaldības nekustamā īpašuma Tērces iela 21, Salacgrīvā, Limbažu novadā atsavināšanu, pārdodot izsolē ar pretendentu atlasi, nosacītās 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zemes vienību un uz tām esošo pašvaldības autoceļu posmu Ainažu un Salacgrīvas pagastā Limbažu novadā nodošanu Satiksmes ministrijai turējumā uz Rail Baltica būvniecības laiku to pārbūvei, aizvietošanai vai nojaukšanai.</w:t>
      </w:r>
    </w:p>
    <w:p>
      <w:pPr>
        <w:pStyle w:val="ListParagraph"/>
        <w:numPr>
          <w:ilvl w:val="0"/>
          <w:numId w:val="9"/>
        </w:numPr>
        <w:ind w:hanging="357" w:start="357"/>
        <w:jc w:val="both"/>
        <w:rPr>
          <w:color w:val="000000"/>
          <w:lang w:val="lv-LV" w:eastAsia="lv-LV"/>
        </w:rPr>
      </w:pPr>
      <w:r>
        <w:rPr>
          <w:color w:val="000000"/>
          <w:lang w:val="lv-LV" w:eastAsia="lv-LV"/>
        </w:rPr>
        <w:t>Par nekustamā īpašuma Baznīcas iela 11, Alojā, Limbažu novadā atsavināšanu, nosacītās 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Limbažu novada pašvaldības kustamās mantas – transportlīdzekļa traktora T-150K otrās izsoles organizēšanu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nekustamā īpašuma Lielā iela 9B, Staicelē, Limbažu novadā otrās izsoles organizēšanu, nosacītās cenas un izsoles noteikumu apstiprināšanu.</w:t>
      </w:r>
    </w:p>
    <w:p>
      <w:pPr>
        <w:pStyle w:val="ListParagraph"/>
        <w:numPr>
          <w:ilvl w:val="0"/>
          <w:numId w:val="9"/>
        </w:numPr>
        <w:ind w:hanging="357" w:start="357"/>
        <w:jc w:val="both"/>
        <w:rPr>
          <w:color w:val="000000"/>
          <w:lang w:val="lv-LV" w:eastAsia="lv-LV"/>
        </w:rPr>
      </w:pPr>
      <w:r>
        <w:rPr>
          <w:color w:val="000000"/>
          <w:lang w:val="lv-LV" w:eastAsia="lv-LV"/>
        </w:rPr>
        <w:t>Par īpašuma tiesību atjaunošanu uz zemi 1/2 domājamās daļas apmērā Urgas ielā 4A, Salacgrīvā, Limbažu novadā.</w:t>
      </w:r>
    </w:p>
    <w:p>
      <w:pPr>
        <w:pStyle w:val="ListParagraph"/>
        <w:numPr>
          <w:ilvl w:val="0"/>
          <w:numId w:val="9"/>
        </w:numPr>
        <w:ind w:hanging="357" w:start="357"/>
        <w:jc w:val="both"/>
        <w:rPr>
          <w:color w:val="000000"/>
          <w:lang w:val="lv-LV" w:eastAsia="lv-LV"/>
        </w:rPr>
      </w:pPr>
      <w:r>
        <w:rPr>
          <w:color w:val="000000"/>
          <w:lang w:val="lv-LV" w:eastAsia="lv-LV"/>
        </w:rPr>
        <w:t>Par īpašuma tiesību atjaunošanu uz zemi 1/2 domājamās daļas apmērā Urgas ielā 4A, Salacgrīvā, Limbažu novadā.</w:t>
      </w:r>
    </w:p>
    <w:p>
      <w:pPr>
        <w:pStyle w:val="ListParagraph"/>
        <w:numPr>
          <w:ilvl w:val="0"/>
          <w:numId w:val="9"/>
        </w:numPr>
        <w:ind w:hanging="357" w:start="357"/>
        <w:jc w:val="both"/>
        <w:rPr>
          <w:color w:val="000000"/>
          <w:lang w:val="lv-LV" w:eastAsia="lv-LV"/>
        </w:rPr>
      </w:pPr>
      <w:r>
        <w:rPr>
          <w:color w:val="000000"/>
          <w:lang w:val="lv-LV" w:eastAsia="lv-LV"/>
        </w:rPr>
        <w:t>Par Limbažu novada teritorijas plānojuma 2.redakcijas pilnveidošanu.</w:t>
      </w:r>
    </w:p>
    <w:p>
      <w:pPr>
        <w:pStyle w:val="ListParagraph"/>
        <w:numPr>
          <w:ilvl w:val="0"/>
          <w:numId w:val="9"/>
        </w:numPr>
        <w:ind w:hanging="357" w:start="357"/>
        <w:jc w:val="both"/>
        <w:rPr>
          <w:color w:val="000000"/>
          <w:lang w:val="lv-LV" w:eastAsia="lv-LV"/>
        </w:rPr>
      </w:pPr>
      <w:r>
        <w:rPr>
          <w:color w:val="000000"/>
          <w:lang w:val="lv-LV" w:eastAsia="lv-LV"/>
        </w:rPr>
        <w:t>Par detālplānojuma izstrādes uzsākšanu nekustamā īpašumā “Kaņepes”, Vārzas ciems, Skultes pagasts, Limbažu novads.</w:t>
      </w:r>
    </w:p>
    <w:p>
      <w:pPr>
        <w:pStyle w:val="ListParagraph"/>
        <w:numPr>
          <w:ilvl w:val="0"/>
          <w:numId w:val="9"/>
        </w:numPr>
        <w:ind w:hanging="357" w:start="357"/>
        <w:jc w:val="both"/>
        <w:rPr>
          <w:color w:val="000000"/>
          <w:lang w:val="lv-LV" w:eastAsia="lv-LV"/>
        </w:rPr>
      </w:pPr>
      <w:r>
        <w:rPr>
          <w:color w:val="000000"/>
          <w:lang w:val="lv-LV" w:eastAsia="lv-LV"/>
        </w:rPr>
        <w:t>Par rūpnieciskās zvejas tiesību nomas līgumu slēgšanu Skultes pagastā.</w:t>
      </w:r>
    </w:p>
    <w:p>
      <w:pPr>
        <w:pStyle w:val="ListParagraph"/>
        <w:numPr>
          <w:ilvl w:val="0"/>
          <w:numId w:val="9"/>
        </w:numPr>
        <w:ind w:hanging="357" w:start="357"/>
        <w:jc w:val="both"/>
        <w:rPr>
          <w:color w:val="000000"/>
          <w:lang w:val="lv-LV" w:eastAsia="lv-LV"/>
        </w:rPr>
      </w:pPr>
      <w:r>
        <w:rPr>
          <w:color w:val="000000"/>
          <w:lang w:val="lv-LV" w:eastAsia="lv-LV"/>
        </w:rPr>
        <w:t>Par rūpnieciskās pašpatēriņa zvejas tiesību nomas Baltijas jūras piekrastes ūdeņos, kas robežojas ar Limbažu novada Skultes pagasta administratīvo teritoriju, slēgto izsoli.</w:t>
      </w:r>
    </w:p>
    <w:p>
      <w:pPr>
        <w:pStyle w:val="ListParagraph"/>
        <w:numPr>
          <w:ilvl w:val="0"/>
          <w:numId w:val="9"/>
        </w:numPr>
        <w:ind w:hanging="357" w:start="357"/>
        <w:jc w:val="both"/>
        <w:rPr>
          <w:color w:val="000000"/>
          <w:lang w:val="lv-LV" w:eastAsia="lv-LV"/>
        </w:rPr>
      </w:pPr>
      <w:r>
        <w:rPr>
          <w:color w:val="000000"/>
          <w:lang w:val="lv-LV" w:eastAsia="lv-LV"/>
        </w:rPr>
        <w:t>Par Limbažu novada pašvaldības Salacgrīvas apvienības pārvaldes Rūpnieciskās zvejas – pašpatēriņa zvejas tiesību nomas Rīgas jūras līča piekrastes ūdeņos slēgtās izsoles rezultātu apstiprināšanu.</w:t>
      </w:r>
    </w:p>
    <w:p>
      <w:pPr>
        <w:pStyle w:val="ListParagraph"/>
        <w:numPr>
          <w:ilvl w:val="0"/>
          <w:numId w:val="9"/>
        </w:numPr>
        <w:ind w:hanging="357" w:start="357"/>
        <w:jc w:val="both"/>
        <w:rPr>
          <w:color w:val="000000"/>
          <w:lang w:val="lv-LV" w:eastAsia="lv-LV"/>
        </w:rPr>
      </w:pPr>
      <w:r>
        <w:rPr>
          <w:color w:val="000000"/>
          <w:lang w:val="lv-LV" w:eastAsia="lv-LV"/>
        </w:rPr>
        <w:t>Par nedzīvojamo telpu “Pagastmāja”, Mandegās, Skultes pagastā, Limbažu novadā nomas līguma termiņa pagarināšanu ar kultūras un izglītības biedrību “Vīzija”.</w:t>
      </w:r>
    </w:p>
    <w:p>
      <w:pPr>
        <w:pStyle w:val="ListParagraph"/>
        <w:numPr>
          <w:ilvl w:val="0"/>
          <w:numId w:val="9"/>
        </w:numPr>
        <w:ind w:hanging="357" w:start="357"/>
        <w:jc w:val="both"/>
        <w:rPr>
          <w:color w:val="000000"/>
          <w:lang w:val="lv-LV" w:eastAsia="lv-LV"/>
        </w:rPr>
      </w:pPr>
      <w:r>
        <w:rPr>
          <w:color w:val="000000"/>
          <w:lang w:val="lv-LV" w:eastAsia="lv-LV"/>
        </w:rPr>
        <w:t>Par nedzīvojamo telpu Rīgas ielā 16, Limbažos, Limbažu novadā nomas līguma termiņa pagarināšanu ar zvērinātu notāri.</w:t>
      </w:r>
    </w:p>
    <w:p>
      <w:pPr>
        <w:pStyle w:val="ListParagraph"/>
        <w:numPr>
          <w:ilvl w:val="0"/>
          <w:numId w:val="9"/>
        </w:numPr>
        <w:ind w:hanging="357" w:start="357"/>
        <w:jc w:val="both"/>
        <w:rPr>
          <w:color w:val="000000"/>
          <w:lang w:val="lv-LV" w:eastAsia="lv-LV"/>
        </w:rPr>
      </w:pPr>
      <w:r>
        <w:rPr>
          <w:color w:val="000000"/>
          <w:lang w:val="lv-LV" w:eastAsia="lv-LV"/>
        </w:rPr>
        <w:t>Par daudzdzīvokļu dzīvojamai mājai Ezeru ielā 1 Limbažos, Limbažu novadā funkcionāli nepieciešamā zemes gabala pārskatīšanu un piespiedu dalītā īpašuma izbeigšanu.</w:t>
      </w:r>
    </w:p>
    <w:p>
      <w:pPr>
        <w:pStyle w:val="ListParagraph"/>
        <w:numPr>
          <w:ilvl w:val="0"/>
          <w:numId w:val="9"/>
        </w:numPr>
        <w:ind w:hanging="357" w:start="357"/>
        <w:jc w:val="both"/>
        <w:rPr>
          <w:color w:val="000000"/>
          <w:lang w:val="lv-LV" w:eastAsia="lv-LV"/>
        </w:rPr>
      </w:pPr>
      <w:r>
        <w:rPr>
          <w:color w:val="000000"/>
          <w:lang w:val="lv-LV" w:eastAsia="lv-LV"/>
        </w:rPr>
        <w:t>Par daudzdzīvokļu dzīvojamai mājai Sporta ielā 4 Limbažos, Limbažu novadā funkcionāli nepieciešamā zemes gabala pārskatīšanu un piespiedu dalītā īpašuma izbeigšanu.</w:t>
      </w:r>
    </w:p>
    <w:p>
      <w:pPr>
        <w:pStyle w:val="ListParagraph"/>
        <w:numPr>
          <w:ilvl w:val="0"/>
          <w:numId w:val="9"/>
        </w:numPr>
        <w:ind w:hanging="357" w:start="357"/>
        <w:jc w:val="both"/>
        <w:rPr>
          <w:color w:val="000000"/>
          <w:lang w:val="lv-LV" w:eastAsia="lv-LV"/>
        </w:rPr>
      </w:pPr>
      <w:r>
        <w:rPr>
          <w:color w:val="000000"/>
          <w:lang w:val="lv-LV" w:eastAsia="lv-LV"/>
        </w:rPr>
        <w:t>Par daudzdzīvokļu dzīvojamai mājai Pērnavas ielā 52, Salacgrīvā, Limbažu novadā funkcionāli nepieciešamā zemes gabala noteikšanu un piespiedu dalītā īpašuma izbeigšanu.</w:t>
      </w:r>
    </w:p>
    <w:p>
      <w:pPr>
        <w:pStyle w:val="ListParagraph"/>
        <w:numPr>
          <w:ilvl w:val="0"/>
          <w:numId w:val="9"/>
        </w:numPr>
        <w:ind w:hanging="357" w:start="357"/>
        <w:jc w:val="both"/>
        <w:rPr>
          <w:color w:val="000000"/>
          <w:lang w:val="lv-LV" w:eastAsia="lv-LV"/>
        </w:rPr>
      </w:pPr>
      <w:r>
        <w:rPr>
          <w:color w:val="000000"/>
          <w:lang w:val="lv-LV" w:eastAsia="lv-LV"/>
        </w:rPr>
        <w:t>Par grozījumiem līgumā Nr. 4.10.20/23/135 un līgumā Nr. 4.10.20/23/134.</w:t>
      </w:r>
    </w:p>
    <w:p>
      <w:pPr>
        <w:pStyle w:val="ListParagraph"/>
        <w:numPr>
          <w:ilvl w:val="0"/>
          <w:numId w:val="9"/>
        </w:numPr>
        <w:ind w:hanging="357" w:start="357"/>
        <w:jc w:val="both"/>
        <w:rPr>
          <w:color w:val="000000"/>
          <w:lang w:val="lv-LV" w:eastAsia="lv-LV"/>
        </w:rPr>
      </w:pPr>
      <w:r>
        <w:rPr>
          <w:color w:val="000000"/>
          <w:lang w:val="lv-LV" w:eastAsia="lv-LV"/>
        </w:rPr>
        <w:t>Informācijas.</w:t>
      </w:r>
    </w:p>
    <w:p>
      <w:pPr>
        <w:pStyle w:val="Normal"/>
        <w:suppressAutoHyphens w:val="true"/>
        <w:jc w:val="both"/>
        <w:rPr>
          <w:rFonts w:eastAsia="Calibri"/>
          <w:bCs/>
          <w:lang w:val="lv-LV" w:eastAsia="lv-LV"/>
        </w:rPr>
      </w:pPr>
      <w:r>
        <w:rPr>
          <w:rFonts w:eastAsia="Calibri"/>
          <w:bCs/>
          <w:lang w:val="lv-LV" w:eastAsia="lv-LV"/>
        </w:rPr>
      </w:r>
    </w:p>
    <w:p>
      <w:pPr>
        <w:pStyle w:val="Normal"/>
        <w:jc w:val="both"/>
        <w:rPr>
          <w:bCs/>
          <w:lang w:val="lv-LV"/>
        </w:rPr>
      </w:pPr>
      <w:r>
        <w:rPr>
          <w:bCs/>
          <w:lang w:val="lv-LV"/>
        </w:rPr>
      </w:r>
    </w:p>
    <w:p>
      <w:pPr>
        <w:pStyle w:val="Normal"/>
        <w:keepNext w:val="true"/>
        <w:numPr>
          <w:ilvl w:val="0"/>
          <w:numId w:val="0"/>
        </w:numPr>
        <w:jc w:val="center"/>
        <w:outlineLvl w:val="0"/>
        <w:rPr>
          <w:b/>
          <w:bCs/>
          <w:color w:val="000000"/>
          <w:lang w:val="lv-LV"/>
        </w:rPr>
      </w:pPr>
      <w:bookmarkStart w:id="1" w:name="OLE_LINK1"/>
      <w:bookmarkStart w:id="2" w:name="OLE_LINK2"/>
      <w:r>
        <w:rPr>
          <w:b/>
          <w:bCs/>
          <w:color w:val="000000"/>
          <w:lang w:val="lv-LV"/>
        </w:rPr>
        <w:t>2.</w:t>
      </w:r>
      <w:bookmarkEnd w:id="1"/>
      <w:bookmarkEnd w:id="2"/>
    </w:p>
    <w:p>
      <w:pPr>
        <w:pStyle w:val="Normal"/>
        <w:pBdr>
          <w:bottom w:val="single" w:sz="6" w:space="1" w:color="000000"/>
        </w:pBdr>
        <w:jc w:val="both"/>
        <w:rPr>
          <w:b/>
          <w:bCs/>
          <w:lang w:val="lv-LV" w:eastAsia="lv-LV"/>
        </w:rPr>
      </w:pPr>
      <w:r>
        <w:rPr>
          <w:b/>
          <w:bCs/>
          <w:lang w:val="lv-LV" w:eastAsia="lv-LV"/>
        </w:rPr>
        <w:t>Par sadzīves atkritumu apsaimniekošanas maksas noteikšanu Limbažu novada pašvaldības administratīvajā teritorijā</w:t>
      </w:r>
    </w:p>
    <w:p>
      <w:pPr>
        <w:pStyle w:val="Normal"/>
        <w:jc w:val="center"/>
        <w:rPr>
          <w:lang w:val="lv-LV" w:eastAsia="lv-LV"/>
        </w:rPr>
      </w:pPr>
      <w:bookmarkStart w:id="3" w:name="_Hlk148087620"/>
      <w:bookmarkEnd w:id="3"/>
      <w:r>
        <w:rPr>
          <w:lang w:val="lv-LV" w:eastAsia="lv-LV"/>
        </w:rPr>
        <w:t>Ziņo Lana Ukrija, SIA “ZAAO” Atkritumu apsaimniekošanas reģionālā centra</w:t>
      </w:r>
      <w:r>
        <w:rPr>
          <w:b/>
          <w:bCs/>
          <w:lang w:val="lv-LV" w:eastAsia="lv-LV"/>
        </w:rPr>
        <w:t xml:space="preserve"> </w:t>
      </w:r>
      <w:r>
        <w:rPr>
          <w:lang w:val="lv-LV" w:eastAsia="lv-LV"/>
        </w:rPr>
        <w:t xml:space="preserve">vadītājs </w:t>
      </w:r>
    </w:p>
    <w:p>
      <w:pPr>
        <w:pStyle w:val="Normal"/>
        <w:jc w:val="center"/>
        <w:rPr>
          <w:lang w:val="lv-LV"/>
        </w:rPr>
      </w:pPr>
      <w:r>
        <w:rPr>
          <w:lang w:val="lv-LV"/>
        </w:rPr>
        <w:t xml:space="preserve">(vārds uzvārds), </w:t>
      </w:r>
      <w:r>
        <w:rPr>
          <w:lang w:val="lv-LV" w:eastAsia="lv-LV"/>
        </w:rPr>
        <w:t xml:space="preserve">SIA “ZAAO” valdes priekšsēdētājs </w:t>
      </w:r>
      <w:r>
        <w:rPr>
          <w:lang w:val="lv-LV"/>
        </w:rPr>
        <w:t xml:space="preserve">(vārds uzvārds), </w:t>
      </w:r>
    </w:p>
    <w:p>
      <w:pPr>
        <w:pStyle w:val="Normal"/>
        <w:jc w:val="center"/>
        <w:rPr>
          <w:lang w:val="lv-LV" w:eastAsia="lv-LV"/>
        </w:rPr>
      </w:pPr>
      <w:r>
        <w:rPr>
          <w:lang w:val="lv-LV" w:eastAsia="lv-LV"/>
        </w:rPr>
        <w:t>debatēs piedalās Andris Garklāvs</w:t>
      </w:r>
    </w:p>
    <w:p>
      <w:pPr>
        <w:pStyle w:val="Normal"/>
        <w:jc w:val="center"/>
        <w:rPr>
          <w:lang w:val="lv-LV" w:eastAsia="lv-LV"/>
        </w:rPr>
      </w:pPr>
      <w:r>
        <w:rPr>
          <w:lang w:val="lv-LV" w:eastAsia="lv-LV"/>
        </w:rPr>
      </w:r>
      <w:bookmarkStart w:id="4" w:name="_Hlk148087620"/>
      <w:bookmarkStart w:id="5" w:name="_Hlk148087620"/>
      <w:bookmarkEnd w:id="5"/>
    </w:p>
    <w:p>
      <w:pPr>
        <w:pStyle w:val="Normal"/>
        <w:ind w:firstLine="720"/>
        <w:jc w:val="both"/>
        <w:rPr>
          <w:lang w:val="lv-LV" w:eastAsia="lv-LV"/>
        </w:rPr>
      </w:pPr>
      <w:r>
        <w:rPr>
          <w:lang w:val="lv-LV" w:eastAsia="lv-LV"/>
        </w:rPr>
        <w:t>SIA “ZAAO” Atkritumu apsaimniekošanas reģionālā centra</w:t>
      </w:r>
      <w:r>
        <w:rPr>
          <w:b/>
          <w:bCs/>
          <w:lang w:val="lv-LV" w:eastAsia="lv-LV"/>
        </w:rPr>
        <w:t xml:space="preserve"> </w:t>
      </w:r>
      <w:r>
        <w:rPr>
          <w:lang w:val="lv-LV" w:eastAsia="lv-LV"/>
        </w:rPr>
        <w:t xml:space="preserve">vadītājs </w:t>
      </w:r>
      <w:r>
        <w:rPr>
          <w:lang w:val="lv-LV"/>
        </w:rPr>
        <w:t xml:space="preserve">(vārds uzvārds) </w:t>
      </w:r>
      <w:r>
        <w:rPr>
          <w:lang w:val="lv-LV" w:eastAsia="lv-LV"/>
        </w:rPr>
        <w:t xml:space="preserve">un SIA “ZAAO” valdes priekšsēdētājs </w:t>
      </w:r>
      <w:r>
        <w:rPr>
          <w:lang w:val="lv-LV"/>
        </w:rPr>
        <w:t xml:space="preserve">(vārds uzvārds) </w:t>
      </w:r>
      <w:r>
        <w:rPr>
          <w:lang w:val="lv-LV" w:eastAsia="lv-LV"/>
        </w:rPr>
        <w:t>informē un sniedz prezentāciju par Atkritumu apsaimniekošanas maksas struktūras izmaiņām. Deputāts A. Garklāvs lūdz atsūtīt deputātiem aprēķinu par izmaksu izmaiņām.</w:t>
      </w:r>
    </w:p>
    <w:p>
      <w:pPr>
        <w:pStyle w:val="Normal"/>
        <w:pBdr>
          <w:bottom w:val="single" w:sz="4" w:space="1" w:color="000000"/>
        </w:pBdr>
        <w:jc w:val="both"/>
        <w:rPr>
          <w:lang w:val="lv-LV" w:eastAsia="lv-LV"/>
        </w:rPr>
      </w:pPr>
      <w:r>
        <w:rPr>
          <w:lang w:val="lv-LV" w:eastAsia="lv-LV"/>
        </w:rPr>
      </w:r>
    </w:p>
    <w:p>
      <w:pPr>
        <w:pStyle w:val="Normal"/>
        <w:ind w:firstLine="567"/>
        <w:jc w:val="both"/>
        <w:rPr>
          <w:lang w:val="lv-LV" w:eastAsia="lv-LV"/>
        </w:rPr>
      </w:pPr>
      <w:r>
        <w:rPr>
          <w:lang w:val="lv-LV" w:eastAsia="lv-LV"/>
        </w:rPr>
      </w:r>
    </w:p>
    <w:p>
      <w:pPr>
        <w:pStyle w:val="Normal"/>
        <w:ind w:firstLine="567"/>
        <w:jc w:val="both"/>
        <w:rPr>
          <w:lang w:val="lv-LV" w:eastAsia="lv-LV"/>
        </w:rPr>
      </w:pPr>
      <w:r>
        <w:rPr>
          <w:lang w:val="lv-LV" w:eastAsia="lv-LV"/>
        </w:rPr>
        <w:t xml:space="preserve">Saskaņā ar Pašvaldību likuma 4. panta pirmās daļas 1. punktu viena no Limbažu novada pašvaldības, turpmāk – </w:t>
      </w:r>
      <w:r>
        <w:rPr>
          <w:bCs/>
          <w:lang w:val="lv-LV" w:eastAsia="lv-LV"/>
        </w:rPr>
        <w:t>Pašvaldība</w:t>
      </w:r>
      <w:r>
        <w:rPr>
          <w:lang w:val="lv-LV" w:eastAsia="lv-LV"/>
        </w:rPr>
        <w:t>, autonomajām funkcijām ir organizēt iedzīvotājiem sadzīves atkritumu apsaimniekošanas pakalpojumus neatkarīgi no tā, kā īpašumā atrodas dzīvojamais fonds.</w:t>
      </w:r>
    </w:p>
    <w:p>
      <w:pPr>
        <w:pStyle w:val="Normal"/>
        <w:ind w:firstLine="567"/>
        <w:jc w:val="both"/>
        <w:rPr>
          <w:lang w:val="lv-LV" w:eastAsia="lv-LV"/>
        </w:rPr>
      </w:pPr>
      <w:r>
        <w:rPr>
          <w:lang w:val="lv-LV" w:eastAsia="lv-LV"/>
        </w:rPr>
        <w:t>Saskaņā ar Pašvaldību likuma 10. panta otrās daļas 2. punkta c) apakšpunktu Pašvaldības domes kompetencē ir noteikt maksu par sadzīves atkritumu apsaimniekošanu.</w:t>
      </w:r>
    </w:p>
    <w:p>
      <w:pPr>
        <w:pStyle w:val="Normal"/>
        <w:ind w:firstLine="567"/>
        <w:jc w:val="both"/>
        <w:rPr>
          <w:lang w:val="lv-LV" w:eastAsia="lv-LV"/>
        </w:rPr>
      </w:pPr>
      <w:r>
        <w:rPr>
          <w:lang w:val="lv-LV" w:eastAsia="lv-LV"/>
        </w:rPr>
        <w:t>Atkritumu apsaimniekošanas likuma 39. panta pirmajā daļā noteikts, ka nešķirotu sadzīves atkritumu apsaimniekošanas (izņemot sadzīves atkritumu reģenerāciju) maksu atkritumu sākotnējam radītājam vai valdītājam veido:</w:t>
      </w:r>
    </w:p>
    <w:p>
      <w:pPr>
        <w:pStyle w:val="Normal"/>
        <w:numPr>
          <w:ilvl w:val="0"/>
          <w:numId w:val="11"/>
        </w:numPr>
        <w:spacing w:before="0" w:after="0"/>
        <w:ind w:hanging="426" w:start="993"/>
        <w:contextualSpacing/>
        <w:jc w:val="both"/>
        <w:rPr>
          <w:lang w:val="lv-LV" w:eastAsia="lv-LV"/>
        </w:rPr>
      </w:pPr>
      <w:r>
        <w:rPr>
          <w:lang w:val="lv-LV" w:eastAsia="lv-LV"/>
        </w:rPr>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vertAlign w:val="superscript"/>
          <w:lang w:val="lv-LV" w:eastAsia="lv-LV"/>
        </w:rPr>
        <w:t>1</w:t>
      </w:r>
      <w:r>
        <w:rPr>
          <w:lang w:val="lv-LV" w:eastAsia="lv-LV"/>
        </w:rPr>
        <w:t> pantā noteikto maksu;</w:t>
      </w:r>
    </w:p>
    <w:p>
      <w:pPr>
        <w:pStyle w:val="Normal"/>
        <w:numPr>
          <w:ilvl w:val="0"/>
          <w:numId w:val="11"/>
        </w:numPr>
        <w:spacing w:before="0" w:after="0"/>
        <w:ind w:hanging="426" w:start="993"/>
        <w:contextualSpacing/>
        <w:jc w:val="both"/>
        <w:rPr>
          <w:lang w:val="lv-LV" w:eastAsia="lv-LV"/>
        </w:rPr>
      </w:pPr>
      <w:r>
        <w:rPr>
          <w:lang w:val="lv-LV" w:eastAsia="lv-LV"/>
        </w:rPr>
        <w:t>maksa par nešķirotu sadzīves atkritumu apstrādi saskaņā ar Sabiedrisko pakalpojumu regulēšanas komisijas apstiprinātu tarifu.</w:t>
      </w:r>
    </w:p>
    <w:p>
      <w:pPr>
        <w:pStyle w:val="Normal"/>
        <w:ind w:firstLine="567"/>
        <w:jc w:val="both"/>
        <w:rPr>
          <w:lang w:val="lv-LV" w:eastAsia="lv-LV"/>
        </w:rPr>
      </w:pPr>
      <w:r>
        <w:rPr>
          <w:lang w:val="lv-LV" w:eastAsia="lv-LV"/>
        </w:rPr>
        <w:t>Savukārt Atkritumu apsaimniekošanas likuma 39.</w:t>
      </w:r>
      <w:r>
        <w:rPr>
          <w:vertAlign w:val="superscript"/>
          <w:lang w:val="lv-LV" w:eastAsia="lv-LV"/>
        </w:rPr>
        <w:t>1</w:t>
      </w:r>
      <w:r>
        <w:rPr>
          <w:lang w:val="lv-LV" w:eastAsia="lv-LV"/>
        </w:rPr>
        <w:t xml:space="preserve"> pants noteic, ka maksu par dalīti savākto bioloģisko atkritumu apsaimniekošanu Pašvaldība nosaka 60 procentu apmērā no Atkritumu apsaimniekošanas likuma 39. panta pirmajā daļā noteiktās maksas.</w:t>
      </w:r>
    </w:p>
    <w:p>
      <w:pPr>
        <w:pStyle w:val="Normal"/>
        <w:ind w:firstLine="567"/>
        <w:jc w:val="both"/>
        <w:rPr>
          <w:lang w:val="lv-LV" w:eastAsia="lv-LV"/>
        </w:rPr>
      </w:pPr>
      <w:r>
        <w:rPr>
          <w:lang w:val="lv-LV" w:eastAsia="lv-LV"/>
        </w:rPr>
        <w:t>Pašvaldība ir saņēmusi atkritumu apsaimniekotāja, kas nodrošina atkritumu apsaimniekošanas pakalpojumus Pašvaldības administratīvajā teritorijā, proti, SIA “ZAAO”, reģistrācijas Nr. 44103015509, 2025. gada 14.novembra vēstuli Nr. 1.25/483 “</w:t>
      </w:r>
      <w:r>
        <w:rPr>
          <w:i/>
          <w:iCs/>
          <w:lang w:val="lv-LV" w:eastAsia="lv-LV"/>
        </w:rPr>
        <w:t>Par nešķirotu sadzīves atkritumu apsaimniekošanas maksu</w:t>
      </w:r>
      <w:r>
        <w:rPr>
          <w:lang w:val="lv-LV" w:eastAsia="lv-LV"/>
        </w:rPr>
        <w:t>” (Pašvaldībā saņemta 2023. gada 14.novembrī un reģistrēta ar Nr.</w:t>
      </w:r>
      <w:r>
        <w:rPr>
          <w:rFonts w:cs="Segoe UI" w:ascii="Segoe UI" w:hAnsi="Segoe UI"/>
          <w:color w:val="212529"/>
          <w:shd w:fill="FFFFFF" w:val="clear"/>
          <w:lang w:val="lv-LV" w:eastAsia="lv-LV"/>
        </w:rPr>
        <w:t xml:space="preserve"> </w:t>
      </w:r>
      <w:r>
        <w:rPr>
          <w:lang w:val="lv-LV" w:eastAsia="lv-LV"/>
        </w:rPr>
        <w:t>4.8.4/25/8153), turpmāk – Vēstule.</w:t>
      </w:r>
    </w:p>
    <w:p>
      <w:pPr>
        <w:pStyle w:val="Normal"/>
        <w:ind w:firstLine="567"/>
        <w:jc w:val="both"/>
        <w:rPr>
          <w:kern w:val="2"/>
          <w:lang w:val="lv-LV" w:eastAsia="lv-LV"/>
        </w:rPr>
      </w:pPr>
      <w:r>
        <w:rPr>
          <w:kern w:val="2"/>
          <w:lang w:val="lv-LV" w:eastAsia="lv-LV"/>
        </w:rPr>
        <w:t>Vēstulē SIA “ZAAO” informē, ka, atbilstoši atkritumu apsaimniekošanas līguma, kas noslēgts ar Pašvaldību, nosacījumiem ir veikta nešķirotu sadzīves atkritumu apsaimniekošanas (izņemot sadzīves atkritumu reģenerāciju) maksas pārskatīšana. Maksas pārskatīšanas procesā konstatēts, ka, vērtējot gan SIA “ZAAO” ieguldījumus dalīti vākto atkritumu infrastruktūras attīstībā, gan ieguldītos resursus, lai izveidotu un uzturētu ar atkritumu apsaimniekošanas pakalpojumu nodrošināšanu saistītās datu bāzes un mājkompostēšanas reģistru, gan Latvijas Republikā noteiktās minimālās mēneša darba algas apmēru, kā arī inflācijas apmēru kopumā visās tautsaimniecības nozarēs, kas attiecīgi ietekmē arī atkritumu apsaimniekošanas jomu, un to, ka minētie faktori ir tie, kas ietekmē un attiecas uz Pašvaldības apstiprināto maksu par atkritumu apsaimniekošanu, secināms, ka ir pamats pārskatīt Pašvaldības apstiprināto maksu par atkritumu apsaimniekošanu. Ievērojot iepriekš minēto,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Pr>
          <w:kern w:val="2"/>
          <w:vertAlign w:val="superscript"/>
          <w:lang w:val="lv-LV" w:eastAsia="lv-LV"/>
        </w:rPr>
        <w:t>1</w:t>
      </w:r>
      <w:r>
        <w:rPr>
          <w:kern w:val="2"/>
          <w:lang w:val="lv-LV" w:eastAsia="lv-LV"/>
        </w:rPr>
        <w:t xml:space="preserve"> pantu, nosakot maksu par dalīti savākto bioloģisko atkritumu apsaimniekošanu.</w:t>
      </w:r>
    </w:p>
    <w:p>
      <w:pPr>
        <w:pStyle w:val="Normal"/>
        <w:ind w:firstLine="567"/>
        <w:jc w:val="both"/>
        <w:rPr>
          <w:kern w:val="2"/>
          <w:lang w:val="lv-LV" w:eastAsia="lv-LV"/>
        </w:rPr>
      </w:pPr>
      <w:r>
        <w:rPr>
          <w:kern w:val="2"/>
          <w:lang w:val="lv-LV" w:eastAsia="lv-LV"/>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pPr>
        <w:pStyle w:val="Normal"/>
        <w:ind w:firstLine="567"/>
        <w:jc w:val="both"/>
        <w:rPr>
          <w:kern w:val="2"/>
          <w:lang w:val="lv-LV" w:eastAsia="lv-LV"/>
        </w:rPr>
      </w:pPr>
      <w:r>
        <w:rPr>
          <w:kern w:val="2"/>
          <w:lang w:val="lv-LV" w:eastAsia="lv-LV"/>
        </w:rPr>
        <w:t>SIA “ZAAO” iesniegtajā aprēķinā maksa par sadzīves atkritumu apsaimniekošanu, kurā tiek ietvertas visas izmaksas par nešķirotu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kern w:val="2"/>
          <w:vertAlign w:val="superscript"/>
          <w:lang w:val="lv-LV" w:eastAsia="lv-LV"/>
        </w:rPr>
        <w:t>1</w:t>
      </w:r>
      <w:r>
        <w:rPr>
          <w:kern w:val="2"/>
          <w:lang w:val="lv-LV" w:eastAsia="lv-LV"/>
        </w:rPr>
        <w:t xml:space="preserve"> pantā noteikto maksu, ir  15,31 eiro apmērā par 1 m</w:t>
      </w:r>
      <w:r>
        <w:rPr>
          <w:kern w:val="2"/>
          <w:vertAlign w:val="superscript"/>
          <w:lang w:val="lv-LV" w:eastAsia="lv-LV"/>
        </w:rPr>
        <w:t>3</w:t>
      </w:r>
      <w:r>
        <w:rPr>
          <w:kern w:val="2"/>
          <w:lang w:val="lv-LV" w:eastAsia="lv-LV"/>
        </w:rPr>
        <w:t>.</w:t>
      </w:r>
    </w:p>
    <w:p>
      <w:pPr>
        <w:pStyle w:val="Normal"/>
        <w:ind w:firstLine="567"/>
        <w:jc w:val="both"/>
        <w:rPr>
          <w:kern w:val="2"/>
          <w:lang w:val="lv-LV" w:eastAsia="lv-LV"/>
        </w:rPr>
      </w:pPr>
      <w:r>
        <w:rPr>
          <w:kern w:val="2"/>
          <w:lang w:val="lv-LV" w:eastAsia="lv-LV"/>
        </w:rPr>
        <w:t>Ar Sabiedrisko pakalpojumu regulēšanas komisijas padomes 2023. gada 21. decembra lēmumu Nr. 154 ir apstiprināts SIA “ZAAO” tarifs par nešķirotu sadzīves atkritumu apstrādi (iepriekš – sadzīves atkritumu apglabāšanas pakalpojuma tarifs) ar dabas resursu nodokli (bez pievienotās vērtības nodokļa), kas paredz, ka no 2026. gada 1. janvāra līdz jauna tarifa spēkā stāšanās dienai tarifs ir 151.44 EUR/tonnā.</w:t>
      </w:r>
    </w:p>
    <w:p>
      <w:pPr>
        <w:pStyle w:val="Normal"/>
        <w:ind w:firstLine="567"/>
        <w:jc w:val="both"/>
        <w:rPr>
          <w:kern w:val="2"/>
          <w:lang w:val="lv-LV" w:eastAsia="lv-LV"/>
        </w:rPr>
      </w:pPr>
      <w:r>
        <w:rPr>
          <w:kern w:val="2"/>
          <w:lang w:val="lv-LV" w:eastAsia="lv-LV"/>
        </w:rPr>
        <w:t>Ievērojot iepriekš minēto, un ņemot vērā iesniegto maksas par nešķirotu sadzīves atkritumu apsaimniekošanas maksas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kopējā maksa par nešķirotu sadzīves atkritumu apsaimniekošanu, sākot ar 2026. gada 1. janvāri, būs 32,73 eiro par 1 m</w:t>
      </w:r>
      <w:r>
        <w:rPr>
          <w:kern w:val="2"/>
          <w:vertAlign w:val="superscript"/>
          <w:lang w:val="lv-LV" w:eastAsia="lv-LV"/>
        </w:rPr>
        <w:t>3</w:t>
      </w:r>
      <w:r>
        <w:rPr>
          <w:kern w:val="2"/>
          <w:lang w:val="lv-LV" w:eastAsia="lv-LV"/>
        </w:rPr>
        <w:t xml:space="preserve"> atkritumu, ko veidos:</w:t>
      </w:r>
    </w:p>
    <w:p>
      <w:pPr>
        <w:pStyle w:val="Normal"/>
        <w:ind w:hanging="426" w:start="993"/>
        <w:jc w:val="both"/>
        <w:rPr>
          <w:kern w:val="2"/>
          <w:lang w:val="lv-LV" w:eastAsia="lv-LV"/>
        </w:rPr>
      </w:pPr>
      <w:r>
        <w:rPr>
          <w:kern w:val="2"/>
          <w:lang w:val="lv-LV" w:eastAsia="lv-LV"/>
        </w:rPr>
        <w:t>1)</w:t>
        <w:tab/>
        <w:t>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kern w:val="2"/>
          <w:vertAlign w:val="superscript"/>
          <w:lang w:val="lv-LV" w:eastAsia="lv-LV"/>
        </w:rPr>
        <w:t>1</w:t>
      </w:r>
      <w:r>
        <w:rPr>
          <w:kern w:val="2"/>
          <w:lang w:val="lv-LV" w:eastAsia="lv-LV"/>
        </w:rPr>
        <w:t xml:space="preserve"> pantā noteikto maksu -  15,31 eiro apmērā par 1 m</w:t>
      </w:r>
      <w:r>
        <w:rPr>
          <w:kern w:val="2"/>
          <w:vertAlign w:val="superscript"/>
          <w:lang w:val="lv-LV" w:eastAsia="lv-LV"/>
        </w:rPr>
        <w:t xml:space="preserve">3 </w:t>
      </w:r>
      <w:r>
        <w:rPr>
          <w:kern w:val="2"/>
          <w:lang w:val="lv-LV" w:eastAsia="lv-LV"/>
        </w:rPr>
        <w:t>(bez pievienotā vērtības nodokļa), ko apstiprina Pašvaldība;</w:t>
      </w:r>
    </w:p>
    <w:p>
      <w:pPr>
        <w:pStyle w:val="Normal"/>
        <w:ind w:hanging="426" w:start="993"/>
        <w:jc w:val="both"/>
        <w:rPr>
          <w:kern w:val="2"/>
          <w:lang w:val="lv-LV" w:eastAsia="lv-LV"/>
        </w:rPr>
      </w:pPr>
      <w:r>
        <w:rPr>
          <w:kern w:val="2"/>
          <w:lang w:val="lv-LV" w:eastAsia="lv-LV"/>
        </w:rPr>
        <w:t>2)</w:t>
        <w:tab/>
        <w:t>maksa par nešķirotu sadzīves atkritumu apstrādi aprites ekonomikas centrā “Daibe” saskaņā ar Sabiedrisko pakalpojumu regulēšanas komisijas apstiprinātu tarifu – 17,42 eiro apmērā par 1 m</w:t>
      </w:r>
      <w:r>
        <w:rPr>
          <w:kern w:val="2"/>
          <w:vertAlign w:val="superscript"/>
          <w:lang w:val="lv-LV" w:eastAsia="lv-LV"/>
        </w:rPr>
        <w:t>3</w:t>
      </w:r>
      <w:r>
        <w:rPr>
          <w:kern w:val="2"/>
          <w:lang w:val="lv-LV" w:eastAsia="lv-LV"/>
        </w:rPr>
        <w:t>, kas aprēķināts, apstiprinātā tarifa apmēru attiecinot uz vienu kubikmetru, piemērojot koeficientu 0,115.</w:t>
      </w:r>
    </w:p>
    <w:p>
      <w:pPr>
        <w:pStyle w:val="Normal"/>
        <w:ind w:firstLine="567"/>
        <w:jc w:val="both"/>
        <w:rPr>
          <w:lang w:val="lv-LV" w:eastAsia="lv-LV"/>
        </w:rPr>
      </w:pPr>
      <w:r>
        <w:rPr>
          <w:kern w:val="2"/>
          <w:lang w:val="lv-LV" w:eastAsia="lv-LV"/>
        </w:rPr>
        <w:t>Savukārt maksa par dalīti savākto bioloģisko atkritumu apsaimniekošanu, ņemot vērā Atkritumu apsaimniekošanas likuma 39.</w:t>
      </w:r>
      <w:r>
        <w:rPr>
          <w:kern w:val="2"/>
          <w:vertAlign w:val="superscript"/>
          <w:lang w:val="lv-LV" w:eastAsia="lv-LV"/>
        </w:rPr>
        <w:t>1</w:t>
      </w:r>
      <w:r>
        <w:rPr>
          <w:kern w:val="2"/>
          <w:lang w:val="lv-LV" w:eastAsia="lv-LV"/>
        </w:rPr>
        <w:t xml:space="preserve"> pantu, tiek noteikta 60 procentu apmērā no nešķirotu sadzīves atkritumu apsaimniekošanas maksu, proti, 19,64 eiro par 1 m</w:t>
      </w:r>
      <w:r>
        <w:rPr>
          <w:kern w:val="2"/>
          <w:vertAlign w:val="superscript"/>
          <w:lang w:val="lv-LV" w:eastAsia="lv-LV"/>
        </w:rPr>
        <w:t>3</w:t>
      </w:r>
      <w:r>
        <w:rPr>
          <w:kern w:val="2"/>
          <w:lang w:val="lv-LV" w:eastAsia="lv-LV"/>
        </w:rPr>
        <w:t xml:space="preserve"> bioloģisko atkritumu (bez pievienotā vērtības nodokļa).</w:t>
      </w:r>
    </w:p>
    <w:p>
      <w:pPr>
        <w:pStyle w:val="Normal"/>
        <w:ind w:firstLine="720"/>
        <w:jc w:val="both"/>
        <w:rPr>
          <w:b/>
          <w:bCs/>
          <w:lang w:val="lv-LV" w:eastAsia="lv-LV"/>
        </w:rPr>
      </w:pPr>
      <w:r>
        <w:rPr>
          <w:bCs/>
          <w:color w:val="000000"/>
          <w:kern w:val="2"/>
          <w:lang w:val="lv-LV" w:eastAsia="hi-IN" w:bidi="hi-IN"/>
        </w:rPr>
        <w:t xml:space="preserve">Pamatojoties </w:t>
      </w:r>
      <w:r>
        <w:rPr>
          <w:rFonts w:eastAsia="Calibri"/>
          <w:bCs/>
          <w:color w:val="000000"/>
          <w:lang w:val="lv-LV" w:eastAsia="lv-LV"/>
        </w:rPr>
        <w:t>Pašvaldību likuma 4. panta pirmās daļas 1. punktu, 10. panta otrās daļas 2. punkta c) apakšpunktu, Atkritumu apsaimniekošanas likuma 18. panta pirmo un sesto daļu, 39. panta pirmo daļu, 39.1 pantu, Publisko iepirkumu likuma 4. panta trešo daļu</w:t>
      </w:r>
      <w:r>
        <w:rPr>
          <w:lang w:val="lv-LV" w:eastAsia="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0"/>
        </w:numPr>
        <w:spacing w:before="0" w:after="0"/>
        <w:ind w:hanging="357" w:start="357"/>
        <w:contextualSpacing/>
        <w:jc w:val="both"/>
        <w:rPr>
          <w:lang w:val="lv-LV" w:eastAsia="lv-LV"/>
        </w:rPr>
      </w:pPr>
      <w:r>
        <w:rPr>
          <w:lang w:val="lv-LV" w:eastAsia="lv-LV"/>
        </w:rPr>
        <w:t>Apstiprināt SIA “ZAAO” iesniegto sadzīves atkritumu apsaimniekošanas maksas aprēķinu un noteikt, ka, sākot ar 2026. gada 1. janvāri, Limbažu novadā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vertAlign w:val="superscript"/>
          <w:lang w:val="lv-LV" w:eastAsia="lv-LV"/>
        </w:rPr>
        <w:t>1</w:t>
      </w:r>
      <w:r>
        <w:rPr>
          <w:lang w:val="lv-LV" w:eastAsia="lv-LV"/>
        </w:rPr>
        <w:t xml:space="preserve"> pantā noteikto maksu, ir 15,31 eiro apmērā par 1 m</w:t>
      </w:r>
      <w:r>
        <w:rPr>
          <w:vertAlign w:val="superscript"/>
          <w:lang w:val="lv-LV" w:eastAsia="lv-LV"/>
        </w:rPr>
        <w:t xml:space="preserve">3 </w:t>
      </w:r>
      <w:r>
        <w:rPr>
          <w:lang w:val="lv-LV" w:eastAsia="lv-LV"/>
        </w:rPr>
        <w:t>(bez pievienotā vērtības nodokļa).</w:t>
      </w:r>
    </w:p>
    <w:p>
      <w:pPr>
        <w:pStyle w:val="Normal"/>
        <w:numPr>
          <w:ilvl w:val="0"/>
          <w:numId w:val="10"/>
        </w:numPr>
        <w:spacing w:before="0" w:after="0"/>
        <w:ind w:hanging="357" w:start="357"/>
        <w:contextualSpacing/>
        <w:jc w:val="both"/>
        <w:rPr>
          <w:kern w:val="2"/>
          <w:lang w:val="lv-LV" w:eastAsia="lv-LV"/>
        </w:rPr>
      </w:pPr>
      <w:r>
        <w:rPr>
          <w:kern w:val="2"/>
          <w:lang w:val="lv-LV" w:eastAsia="lv-LV"/>
        </w:rPr>
        <w:t>Pieņemt zināšanai, ka nešķirotu sadzīves atkritumu apsaimniekošanas (izņemot sadzīves atkritumu reģenerāciju) maksa, sākot ar 2026. gada 1. janvāri, ir 32,73 eiro par 1 m</w:t>
      </w:r>
      <w:r>
        <w:rPr>
          <w:kern w:val="2"/>
          <w:vertAlign w:val="superscript"/>
          <w:lang w:val="lv-LV" w:eastAsia="lv-LV"/>
        </w:rPr>
        <w:t>3</w:t>
      </w:r>
      <w:r>
        <w:rPr>
          <w:kern w:val="2"/>
          <w:lang w:val="lv-LV" w:eastAsia="lv-LV"/>
        </w:rPr>
        <w:t xml:space="preserve"> atkritumu (bez pievienotās vērtības nodokļa), ko veido:</w:t>
      </w:r>
    </w:p>
    <w:p>
      <w:pPr>
        <w:pStyle w:val="Normal"/>
        <w:numPr>
          <w:ilvl w:val="1"/>
          <w:numId w:val="12"/>
        </w:numPr>
        <w:spacing w:before="0" w:after="0"/>
        <w:ind w:hanging="567" w:start="964"/>
        <w:contextualSpacing/>
        <w:jc w:val="both"/>
        <w:rPr>
          <w:kern w:val="2"/>
          <w:lang w:val="lv-LV" w:eastAsia="lv-LV"/>
        </w:rPr>
      </w:pPr>
      <w:r>
        <w:rPr>
          <w:kern w:val="2"/>
          <w:lang w:val="lv-LV" w:eastAsia="lv-LV"/>
        </w:rPr>
        <w:t>Pašvaldības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kern w:val="2"/>
          <w:vertAlign w:val="superscript"/>
          <w:lang w:val="lv-LV" w:eastAsia="lv-LV"/>
        </w:rPr>
        <w:t>1</w:t>
      </w:r>
      <w:r>
        <w:rPr>
          <w:kern w:val="2"/>
          <w:lang w:val="lv-LV" w:eastAsia="lv-LV"/>
        </w:rPr>
        <w:t xml:space="preserve"> pantā noteikto maksu – 15,31 eiro apmērā par 1 m</w:t>
      </w:r>
      <w:r>
        <w:rPr>
          <w:kern w:val="2"/>
          <w:vertAlign w:val="superscript"/>
          <w:lang w:val="lv-LV" w:eastAsia="lv-LV"/>
        </w:rPr>
        <w:t xml:space="preserve">3 </w:t>
      </w:r>
      <w:r>
        <w:rPr>
          <w:kern w:val="2"/>
          <w:lang w:val="lv-LV" w:eastAsia="lv-LV"/>
        </w:rPr>
        <w:t>atkritumu (bez pievienotās vērtības nodokļa);</w:t>
      </w:r>
    </w:p>
    <w:p>
      <w:pPr>
        <w:pStyle w:val="Normal"/>
        <w:numPr>
          <w:ilvl w:val="1"/>
          <w:numId w:val="12"/>
        </w:numPr>
        <w:spacing w:before="0" w:after="0"/>
        <w:ind w:hanging="567" w:start="964"/>
        <w:contextualSpacing/>
        <w:jc w:val="both"/>
        <w:rPr>
          <w:lang w:val="lv-LV" w:eastAsia="lv-LV"/>
        </w:rPr>
      </w:pPr>
      <w:r>
        <w:rPr>
          <w:kern w:val="2"/>
          <w:lang w:val="lv-LV" w:eastAsia="lv-LV"/>
        </w:rPr>
        <w:t>maksa par nešķirotu sadzīves atkritumu apstrādi aprites ekonomikas centrā “Daibe” saskaņā ar Sabiedrisko pakalpojumu regulēšanas komisijas apstiprinātu tarifu – 17,42 eiro apmērā par 1 m</w:t>
      </w:r>
      <w:r>
        <w:rPr>
          <w:kern w:val="2"/>
          <w:vertAlign w:val="superscript"/>
          <w:lang w:val="lv-LV" w:eastAsia="lv-LV"/>
        </w:rPr>
        <w:t xml:space="preserve">3 </w:t>
      </w:r>
      <w:r>
        <w:rPr>
          <w:kern w:val="2"/>
          <w:lang w:val="lv-LV" w:eastAsia="lv-LV"/>
        </w:rPr>
        <w:t>atkritumu (bez pievienotās vērtības nodokļa).</w:t>
      </w:r>
    </w:p>
    <w:p>
      <w:pPr>
        <w:pStyle w:val="Normal"/>
        <w:numPr>
          <w:ilvl w:val="0"/>
          <w:numId w:val="10"/>
        </w:numPr>
        <w:spacing w:before="0" w:after="0"/>
        <w:ind w:hanging="357" w:start="357"/>
        <w:contextualSpacing/>
        <w:jc w:val="both"/>
        <w:rPr>
          <w:lang w:val="lv-LV" w:eastAsia="lv-LV"/>
        </w:rPr>
      </w:pPr>
      <w:r>
        <w:rPr>
          <w:lang w:val="lv-LV" w:eastAsia="lv-LV"/>
        </w:rPr>
        <w:t>Noteikt, ka, sākot ar 2026. gada 1. janvāri, Limbažu novadā maksa par dalīti savākto bioloģisko atkritumu apsaimniekošanu ir 19,64 eiro par 1 m</w:t>
      </w:r>
      <w:r>
        <w:rPr>
          <w:vertAlign w:val="superscript"/>
          <w:lang w:val="lv-LV" w:eastAsia="lv-LV"/>
        </w:rPr>
        <w:t>3</w:t>
      </w:r>
      <w:r>
        <w:rPr>
          <w:lang w:val="lv-LV" w:eastAsia="lv-LV"/>
        </w:rPr>
        <w:t xml:space="preserve"> bioloģisko atkritumu (bez pievienotā vērtības nodokļa).</w:t>
      </w:r>
    </w:p>
    <w:p>
      <w:pPr>
        <w:pStyle w:val="Normal"/>
        <w:numPr>
          <w:ilvl w:val="0"/>
          <w:numId w:val="10"/>
        </w:numPr>
        <w:spacing w:before="0" w:after="0"/>
        <w:ind w:hanging="357" w:start="357"/>
        <w:contextualSpacing/>
        <w:jc w:val="both"/>
        <w:rPr>
          <w:lang w:val="lv-LV" w:eastAsia="lv-LV"/>
        </w:rPr>
      </w:pPr>
      <w:r>
        <w:rPr>
          <w:lang w:val="lv-LV" w:eastAsia="lv-LV"/>
        </w:rPr>
        <w:t>Atzīt par spēku zaudējušu Pašvaldības domes 2024. gada 25.janvāra (protokols Nr.2, 2.) lēmumu Nr. 4 “Par nešķirotu sadzīves atkritumu apsaimniekošanas maksas noteikšanu Limbažu novada pašvaldības administratīvajā teritorijā”.</w:t>
      </w:r>
    </w:p>
    <w:p>
      <w:pPr>
        <w:pStyle w:val="Normal"/>
        <w:numPr>
          <w:ilvl w:val="0"/>
          <w:numId w:val="10"/>
        </w:numPr>
        <w:spacing w:before="0" w:after="0"/>
        <w:ind w:hanging="357" w:start="357"/>
        <w:contextualSpacing/>
        <w:jc w:val="both"/>
        <w:rPr>
          <w:lang w:val="lv-LV" w:eastAsia="lv-LV"/>
        </w:rPr>
      </w:pPr>
      <w:r>
        <w:rPr>
          <w:lang w:val="lv-LV" w:eastAsia="hi-IN" w:bidi="hi-IN"/>
        </w:rPr>
        <w:t xml:space="preserve">Uzdot Pašvaldības Sabiedrisko attiecību nodaļai lēmumu un informāciju par  sadzīves atkritumu apsaimniekošanas maksas apstiprināšanu desmit dienu laikā pēc tā pieņemšanas publicēt mājaslapā </w:t>
      </w:r>
      <w:hyperlink r:id="rId3">
        <w:r>
          <w:rPr>
            <w:rStyle w:val="Style5"/>
            <w:lang w:val="lv-LV" w:eastAsia="hi-IN" w:bidi="hi-IN"/>
          </w:rPr>
          <w:t>www.limbazunovads.lv</w:t>
        </w:r>
      </w:hyperlink>
      <w:r>
        <w:rPr>
          <w:lang w:val="lv-LV" w:eastAsia="hi-IN" w:bidi="hi-IN"/>
        </w:rPr>
        <w:t>.</w:t>
      </w:r>
    </w:p>
    <w:p>
      <w:pPr>
        <w:pStyle w:val="Normal"/>
        <w:numPr>
          <w:ilvl w:val="0"/>
          <w:numId w:val="10"/>
        </w:numPr>
        <w:spacing w:before="0" w:after="0"/>
        <w:ind w:hanging="357" w:start="357"/>
        <w:contextualSpacing/>
        <w:jc w:val="both"/>
        <w:rPr>
          <w:lang w:val="lv-LV" w:eastAsia="lv-LV"/>
        </w:rPr>
      </w:pPr>
      <w:r>
        <w:rPr>
          <w:bCs/>
          <w:lang w:val="lv-LV"/>
        </w:rPr>
        <w:t>Kontroli par lēmuma izpildi uzdot Pašvaldības izpilddirektoram.</w:t>
      </w:r>
    </w:p>
    <w:p>
      <w:pPr>
        <w:pStyle w:val="Normal"/>
        <w:numPr>
          <w:ilvl w:val="0"/>
          <w:numId w:val="10"/>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ind w:hanging="357"/>
        <w:jc w:val="both"/>
        <w:rPr>
          <w:bCs/>
          <w:color w:val="000000"/>
          <w:lang w:val="lv-LV"/>
        </w:rPr>
      </w:pPr>
      <w:r>
        <w:rPr>
          <w:bCs/>
          <w:color w:val="000000"/>
          <w:lang w:val="lv-LV"/>
        </w:rPr>
      </w:r>
    </w:p>
    <w:p>
      <w:pPr>
        <w:pStyle w:val="Normal"/>
        <w:jc w:val="both"/>
        <w:rPr>
          <w:bCs/>
          <w:color w:val="000000"/>
          <w:lang w:val="lv-LV"/>
        </w:rPr>
      </w:pPr>
      <w:r>
        <w:rPr>
          <w:bCs/>
          <w:color w:val="000000"/>
          <w:lang w:val="lv-LV"/>
        </w:rPr>
      </w:r>
    </w:p>
    <w:p>
      <w:pPr>
        <w:pStyle w:val="Normal"/>
        <w:keepNext w:val="true"/>
        <w:numPr>
          <w:ilvl w:val="0"/>
          <w:numId w:val="0"/>
        </w:numPr>
        <w:jc w:val="center"/>
        <w:outlineLvl w:val="0"/>
        <w:rPr>
          <w:b/>
          <w:bCs/>
          <w:color w:val="000000"/>
          <w:lang w:val="lv-LV"/>
        </w:rPr>
      </w:pPr>
      <w:r>
        <w:rPr>
          <w:b/>
          <w:bCs/>
          <w:color w:val="000000"/>
          <w:lang w:val="lv-LV"/>
        </w:rPr>
        <w:t>3.</w:t>
      </w:r>
    </w:p>
    <w:p>
      <w:pPr>
        <w:pStyle w:val="Normal"/>
        <w:pBdr>
          <w:bottom w:val="single" w:sz="4" w:space="1" w:color="000000"/>
        </w:pBdr>
        <w:jc w:val="both"/>
        <w:rPr>
          <w:b/>
          <w:lang w:val="lv-LV" w:eastAsia="x-none"/>
        </w:rPr>
      </w:pPr>
      <w:r>
        <w:rPr>
          <w:b/>
          <w:lang w:val="lv-LV" w:eastAsia="x-none"/>
        </w:rPr>
        <w:t>Par Limbažu novada domes 2025. gada 19. jūnija lēmuma Nr. 459 “Par pašvaldības ceļu atsavināšanu Limbažu, Viļķenes un Liepupes pagastos” atcelšanu</w:t>
      </w:r>
    </w:p>
    <w:p>
      <w:pPr>
        <w:pStyle w:val="Normal"/>
        <w:jc w:val="center"/>
        <w:rPr>
          <w:lang w:val="lv-LV"/>
        </w:rPr>
      </w:pPr>
      <w:r>
        <w:rPr>
          <w:lang w:val="lv-LV"/>
        </w:rPr>
        <w:t>Ziņo Agris Blumers, debatēs piedalās Andris Garklāvs, Viktors Zujevs</w:t>
      </w:r>
    </w:p>
    <w:p>
      <w:pPr>
        <w:pStyle w:val="Normal"/>
        <w:ind w:firstLine="720"/>
        <w:jc w:val="both"/>
        <w:rPr>
          <w:rFonts w:eastAsia="Calibri"/>
          <w:lang w:val="lv-LV"/>
        </w:rPr>
      </w:pPr>
      <w:r>
        <w:rPr>
          <w:rFonts w:eastAsia="Calibri"/>
          <w:lang w:val="lv-LV"/>
        </w:rPr>
      </w:r>
    </w:p>
    <w:p>
      <w:pPr>
        <w:pStyle w:val="Normal"/>
        <w:ind w:firstLine="720"/>
        <w:jc w:val="both"/>
        <w:rPr>
          <w:rFonts w:eastAsia="Calibri"/>
          <w:lang w:val="lv-LV" w:eastAsia="x-none"/>
        </w:rPr>
      </w:pPr>
      <w:r>
        <w:rPr>
          <w:rFonts w:eastAsia="Calibri"/>
          <w:lang w:val="lv-LV"/>
        </w:rPr>
        <w:t>Limbažu novada pašvaldība ir izskatījusi SIA “Rīgas meži” 2025. gada 6. augusta vēstuli, kas saņemta 07.08.2025. un reģistrēta ar Nr. 4.8.3/25/5394, kurā pašvaldība tika informēta, ka “p</w:t>
      </w:r>
      <w:r>
        <w:rPr>
          <w:rFonts w:eastAsia="Calibri"/>
          <w:lang w:val="lv-LV" w:eastAsia="x-none"/>
        </w:rPr>
        <w:t xml:space="preserve">ārrunājot zemes vienību iegādes jautājumu ar kapitāldaļu turētāja pārstāvjiem, plānoto Pašvaldības ceļu pārņemšana Sabiedrības īpašumā neguva pārliecinošu atbalstu”. Ņemot vērā šo faktu, ka </w:t>
      </w:r>
      <w:r>
        <w:rPr>
          <w:rFonts w:eastAsia="Calibri"/>
          <w:lang w:val="lv-LV"/>
        </w:rPr>
        <w:t xml:space="preserve">SIA “Rīgas meži” neatsavinās Limbažu novada domes 2025. gada 19. jūnija lēmumā Nr. 459 “Par pašvaldības ceļu atsavināšanu Limbažu, Viļķenes un Liepupes pagastos” minētos nekustamos īpašumus, </w:t>
      </w:r>
      <w:r>
        <w:rPr>
          <w:rFonts w:eastAsia="Calibri"/>
          <w:lang w:val="lv-LV" w:eastAsia="x-none"/>
        </w:rPr>
        <w:t xml:space="preserve">ir jāatceļ </w:t>
      </w:r>
      <w:r>
        <w:rPr>
          <w:rFonts w:eastAsia="Calibri"/>
          <w:lang w:val="lv-LV"/>
        </w:rPr>
        <w:t>atsavināšanas process.</w:t>
      </w:r>
    </w:p>
    <w:p>
      <w:pPr>
        <w:pStyle w:val="Normal"/>
        <w:ind w:firstLine="720"/>
        <w:jc w:val="both"/>
        <w:rPr>
          <w:lang w:val="lv-LV"/>
        </w:rPr>
      </w:pPr>
      <w:r>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pPr>
        <w:pStyle w:val="Normal"/>
        <w:ind w:firstLine="720"/>
        <w:jc w:val="both"/>
        <w:rPr>
          <w:b/>
          <w:bCs/>
          <w:lang w:val="lv-LV" w:eastAsia="lv-LV"/>
        </w:rPr>
      </w:pPr>
      <w:r>
        <w:rPr>
          <w:lang w:val="lv-LV"/>
        </w:rPr>
        <w:t xml:space="preserve">Pamatojoties uz Pašvaldību likuma 10. panta pirmās daļas 16. punktu,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rPr>
      </w:pPr>
      <w:r>
        <w:rPr>
          <w:lang w:val="lv-LV"/>
        </w:rPr>
      </w:r>
    </w:p>
    <w:p>
      <w:pPr>
        <w:pStyle w:val="Normal"/>
        <w:numPr>
          <w:ilvl w:val="0"/>
          <w:numId w:val="13"/>
        </w:numPr>
        <w:ind w:hanging="357" w:start="357"/>
        <w:jc w:val="both"/>
        <w:rPr>
          <w:lang w:val="lv-LV" w:eastAsia="x-none"/>
        </w:rPr>
      </w:pPr>
      <w:r>
        <w:rPr>
          <w:lang w:val="lv-LV" w:eastAsia="x-none"/>
        </w:rPr>
        <w:t>Atcelt Limbažu novada domes 2025. gada 19. jūnija lēmumā Nr. 459 “Par pašvaldības ceļu atsavināšanu Limbažu, Viļķenes un Liepupes pagastos” minēto nekustamo īpašumu atsavināšanu, pirkuma priekšlīguma noslēgšanu un pilnvaras sagatavošanu.</w:t>
      </w:r>
    </w:p>
    <w:p>
      <w:pPr>
        <w:pStyle w:val="Normal"/>
        <w:numPr>
          <w:ilvl w:val="0"/>
          <w:numId w:val="13"/>
        </w:numPr>
        <w:ind w:hanging="357" w:start="357"/>
        <w:jc w:val="both"/>
        <w:rPr>
          <w:lang w:val="lv-LV" w:eastAsia="x-none"/>
        </w:rPr>
      </w:pPr>
      <w:r>
        <w:rPr>
          <w:lang w:val="lv-LV" w:eastAsia="x-none"/>
        </w:rPr>
        <w:t>Lēmuma projektu virzīt izskatīšanai Limbažu novada domes sēdē.</w:t>
      </w:r>
    </w:p>
    <w:p>
      <w:pPr>
        <w:pStyle w:val="Normal"/>
        <w:jc w:val="both"/>
        <w:rPr>
          <w:bCs/>
          <w:lang w:val="lv-LV"/>
        </w:rPr>
      </w:pPr>
      <w:r>
        <w:rPr>
          <w:bCs/>
          <w:lang w:val="lv-LV"/>
        </w:rPr>
      </w:r>
    </w:p>
    <w:p>
      <w:pPr>
        <w:pStyle w:val="Normal"/>
        <w:jc w:val="both"/>
        <w:rPr>
          <w:bCs/>
          <w:lang w:val="lv-LV"/>
        </w:rPr>
      </w:pPr>
      <w:r>
        <w:rPr>
          <w:bCs/>
          <w:lang w:val="lv-LV"/>
        </w:rPr>
      </w:r>
    </w:p>
    <w:p>
      <w:pPr>
        <w:pStyle w:val="Normal"/>
        <w:keepNext w:val="true"/>
        <w:numPr>
          <w:ilvl w:val="0"/>
          <w:numId w:val="0"/>
        </w:numPr>
        <w:jc w:val="center"/>
        <w:outlineLvl w:val="0"/>
        <w:rPr>
          <w:b/>
          <w:bCs/>
          <w:color w:val="000000"/>
          <w:lang w:val="lv-LV"/>
        </w:rPr>
      </w:pPr>
      <w:r>
        <w:rPr>
          <w:b/>
          <w:bCs/>
          <w:color w:val="000000"/>
          <w:lang w:val="lv-LV"/>
        </w:rPr>
        <w:t>4.</w:t>
      </w:r>
    </w:p>
    <w:p>
      <w:pPr>
        <w:pStyle w:val="Normal"/>
        <w:pBdr>
          <w:bottom w:val="single" w:sz="6" w:space="1" w:color="000000"/>
        </w:pBdr>
        <w:jc w:val="both"/>
        <w:rPr>
          <w:b/>
          <w:bCs/>
          <w:lang w:val="lv-LV" w:eastAsia="lv-LV"/>
        </w:rPr>
      </w:pPr>
      <w:r>
        <w:rPr>
          <w:b/>
          <w:bCs/>
          <w:lang w:val="lv-LV" w:eastAsia="lv-LV"/>
        </w:rPr>
        <w:t>Par Limbažu novada domes 2025. gada 24. jūlija lēmuma Nr. 514 “Par Viļķenes pagasta ceļu B6-19 Mauri – Zaķi un C6-18 Dzilnas – Žmauga, un Limbažu pagasta ceļa C2-19 Virbotnes – Zemturi izslēgšanu no Limbažu novada autoceļu un ielu reģistra”  atcelšanu</w:t>
      </w:r>
    </w:p>
    <w:p>
      <w:pPr>
        <w:pStyle w:val="Normal"/>
        <w:jc w:val="center"/>
        <w:rPr>
          <w:lang w:val="lv-LV" w:eastAsia="lv-LV"/>
        </w:rPr>
      </w:pPr>
      <w:r>
        <w:rPr>
          <w:lang w:val="lv-LV" w:eastAsia="lv-LV"/>
        </w:rPr>
        <w:t>Ziņo Viktors Zujevs</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pašvaldība (turpmāk – Pašvaldība) ir izskatījusi SIA “Rīgas meži” 2025. gada 6. augusta vēstuli, kas saņemta 07.08.2025. un reģistrēta ar Nr.4.8.4/25/5394, kurā Pašvaldība tika informēta, ka “pārrunājot zemes vienību iegādes jautājumu ar kapitāldaļu turētāja pārstāvjiem, plānoto Pašvaldības ceļu pārņemšana Sabiedrības īpašumā neguva pārliecinošu atbalstu”. Ņemot vērā šo faktu, ka SIA “Rīgas meži” neatsavinās Limbažu novada domes 2025. gada 19. jūnija lēmumā Nr. 459 “Par pašvaldības ceļu atsavināšanu Limbažu, Viļķenes un Liepupes pagastos” minētos nekustamos īpašumus, lūdzu atcelt Limbažu novada domes 2025. gada 24. jūlija lēmumu Nr.514 “Par Viļķenes pagasta ceļu B6-19 Mauri – Zaķi un C6-18 Dzilnas – Žmauga, un Limbažu pagasta ceļa C2-19 Virbotnes – Zemturi izslēgšanu no Limbažu novada autoceļu un ielu reģistra”.</w:t>
      </w:r>
    </w:p>
    <w:p>
      <w:pPr>
        <w:pStyle w:val="Normal"/>
        <w:ind w:firstLine="720"/>
        <w:jc w:val="both"/>
        <w:rPr>
          <w:lang w:val="lv-LV" w:eastAsia="lv-LV"/>
        </w:rPr>
      </w:pPr>
      <w:r>
        <w:rPr>
          <w:lang w:val="lv-LV" w:eastAsia="lv-LV"/>
        </w:rPr>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pPr>
        <w:pStyle w:val="Normal"/>
        <w:ind w:firstLine="720"/>
        <w:jc w:val="both"/>
        <w:rPr>
          <w:b/>
          <w:bCs/>
          <w:lang w:val="lv-LV" w:eastAsia="lv-LV"/>
        </w:rPr>
      </w:pPr>
      <w:r>
        <w:rPr>
          <w:lang w:val="lv-LV" w:eastAsia="lv-LV"/>
        </w:rPr>
        <w:t xml:space="preserve">Pamatojoties uz Pašvaldību likuma 4. panta pirmās daļas 3. punktu, 10. panta pirmās daļas 21. punktu, likuma “Par autoceļiem” 8. panta otro daļu, Ministru kabineta 2017. gada 30. jūnija noteikumiem Nr. 361 “Pašvaldību ceļu un ielu reģistrācijas un uzskaites kārtība”,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2"/>
        </w:numPr>
        <w:spacing w:before="0" w:after="0"/>
        <w:ind w:hanging="357" w:start="357"/>
        <w:contextualSpacing/>
        <w:jc w:val="both"/>
        <w:rPr>
          <w:lang w:val="lv-LV" w:eastAsia="hi-IN" w:bidi="hi-IN"/>
        </w:rPr>
      </w:pPr>
      <w:r>
        <w:rPr>
          <w:rFonts w:eastAsia="Arial Unicode MS"/>
          <w:kern w:val="2"/>
          <w:lang w:val="lv-LV" w:eastAsia="hi-IN" w:bidi="hi-IN"/>
        </w:rPr>
        <w:t>Atcelt Limbažu novada domes 2025. gada 24. jūlija lēmumu Nr.514 “Par Viļķenes pagasta ceļu B6-19 Mauri – Zaķi un C6-18 Dzilnas – Žmauga, un Limbažu pagasta ceļa C2-19 Virbotnes – Zemturi izslēgšanu no Limbažu novada autoceļu un ielu reģistra”.</w:t>
      </w:r>
    </w:p>
    <w:p>
      <w:pPr>
        <w:pStyle w:val="Normal"/>
        <w:numPr>
          <w:ilvl w:val="0"/>
          <w:numId w:val="2"/>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Iekļaut Limbažu novada autoceļu un ielu reģistrā Viļķenes pagasta ceļus B6-19 “Mauri – Zaķi”, C6-18 “Dzilnas – Žmauga” un Limbažu pagasta ceļu C2-19 “Virbotnes – Zemturi”.</w:t>
      </w:r>
    </w:p>
    <w:p>
      <w:pPr>
        <w:pStyle w:val="Normal"/>
        <w:numPr>
          <w:ilvl w:val="0"/>
          <w:numId w:val="2"/>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Atbildīgo par lēmuma izpildi noteikt Limbažu apvienības pārvaldes Ceļu būvinženieri Edmundu Liepiņu.</w:t>
      </w:r>
    </w:p>
    <w:p>
      <w:pPr>
        <w:pStyle w:val="Normal"/>
        <w:numPr>
          <w:ilvl w:val="0"/>
          <w:numId w:val="2"/>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Kontroli par lēmuma izpildi uzdot Limbažu novada pašvaldības izpilddirektoram.</w:t>
      </w:r>
    </w:p>
    <w:p>
      <w:pPr>
        <w:pStyle w:val="Normal"/>
        <w:numPr>
          <w:ilvl w:val="0"/>
          <w:numId w:val="2"/>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Lēmuma projektu virzīt izskatīšanai Limbažu novada domes sēdē.</w:t>
      </w:r>
    </w:p>
    <w:p>
      <w:pPr>
        <w:pStyle w:val="Normal"/>
        <w:ind w:hanging="357" w:start="357"/>
        <w:jc w:val="both"/>
        <w:rPr>
          <w:bCs/>
          <w:lang w:val="lv-LV"/>
        </w:rPr>
      </w:pPr>
      <w:r>
        <w:rPr>
          <w:bCs/>
          <w:lang w:val="lv-LV"/>
        </w:rPr>
      </w:r>
    </w:p>
    <w:p>
      <w:pPr>
        <w:pStyle w:val="Normal"/>
        <w:ind w:hanging="357" w:start="357"/>
        <w:jc w:val="both"/>
        <w:rPr>
          <w:bCs/>
          <w:lang w:val="lv-LV"/>
        </w:rPr>
      </w:pPr>
      <w:r>
        <w:rPr>
          <w:bCs/>
          <w:lang w:val="lv-LV"/>
        </w:rPr>
      </w:r>
    </w:p>
    <w:p>
      <w:pPr>
        <w:pStyle w:val="Normal"/>
        <w:keepNext w:val="true"/>
        <w:numPr>
          <w:ilvl w:val="0"/>
          <w:numId w:val="0"/>
        </w:numPr>
        <w:jc w:val="center"/>
        <w:outlineLvl w:val="0"/>
        <w:rPr>
          <w:b/>
          <w:bCs/>
          <w:color w:val="000000"/>
          <w:lang w:val="lv-LV"/>
        </w:rPr>
      </w:pPr>
      <w:r>
        <w:rPr>
          <w:b/>
          <w:bCs/>
          <w:color w:val="000000"/>
          <w:lang w:val="lv-LV"/>
        </w:rPr>
        <w:t>5.</w:t>
      </w:r>
    </w:p>
    <w:p>
      <w:pPr>
        <w:pStyle w:val="Normal"/>
        <w:pBdr>
          <w:bottom w:val="single" w:sz="4" w:space="1" w:color="000000"/>
        </w:pBdr>
        <w:jc w:val="both"/>
        <w:rPr>
          <w:b/>
          <w:bCs/>
          <w:lang w:val="lv-LV" w:eastAsia="lv-LV"/>
        </w:rPr>
      </w:pPr>
      <w:r>
        <w:rPr>
          <w:b/>
          <w:bCs/>
          <w:lang w:val="lv-LV" w:eastAsia="lv-LV"/>
        </w:rPr>
        <w:t xml:space="preserve">Par zemes vienību ar kadastra apzīmējumiem 66520020078 un 66520020171, Silvāni, Katvaru </w:t>
      </w:r>
      <w:bookmarkStart w:id="6" w:name="_Hlk142460909"/>
      <w:r>
        <w:rPr>
          <w:b/>
          <w:bCs/>
          <w:lang w:val="lv-LV" w:eastAsia="lv-LV"/>
        </w:rPr>
        <w:t xml:space="preserve">pagastā, Limbažu novadā </w:t>
      </w:r>
      <w:bookmarkEnd w:id="6"/>
      <w:r>
        <w:rPr>
          <w:b/>
          <w:bCs/>
          <w:lang w:val="lv-LV" w:eastAsia="lv-LV"/>
        </w:rPr>
        <w:t>atzīšanu par rezerves zemes fonda zemi</w:t>
      </w:r>
    </w:p>
    <w:p>
      <w:pPr>
        <w:pStyle w:val="Normal"/>
        <w:jc w:val="center"/>
        <w:rPr>
          <w:lang w:val="lv-LV" w:eastAsia="lv-LV"/>
        </w:rPr>
      </w:pPr>
      <w:r>
        <w:rPr>
          <w:lang w:val="lv-LV" w:eastAsia="lv-LV"/>
        </w:rPr>
        <w:t>Ziņo LīgaViļčinska, debatēs piedalās Edmunds Zeidmanis</w:t>
      </w:r>
    </w:p>
    <w:p>
      <w:pPr>
        <w:pStyle w:val="Normal"/>
        <w:jc w:val="both"/>
        <w:rPr>
          <w:lang w:val="lv-LV" w:eastAsia="lv-LV"/>
        </w:rPr>
      </w:pPr>
      <w:r>
        <w:rPr>
          <w:lang w:val="lv-LV" w:eastAsia="lv-LV"/>
        </w:rPr>
      </w:r>
    </w:p>
    <w:p>
      <w:pPr>
        <w:pStyle w:val="Normal"/>
        <w:spacing w:before="0" w:after="0"/>
        <w:ind w:firstLine="720"/>
        <w:contextualSpacing/>
        <w:jc w:val="both"/>
        <w:rPr>
          <w:lang w:val="lv-LV" w:eastAsia="lv-LV"/>
        </w:rPr>
      </w:pPr>
      <w:r>
        <w:rPr>
          <w:lang w:val="lv-LV" w:eastAsia="lv-LV"/>
        </w:rPr>
        <w:t xml:space="preserve">Saskaņā ar </w:t>
      </w:r>
      <w:bookmarkStart w:id="7" w:name="_Hlk206589402"/>
      <w:r>
        <w:rPr>
          <w:lang w:val="lv-LV" w:eastAsia="lv-LV"/>
        </w:rPr>
        <w:t xml:space="preserve">Limbažu novada domes 2011. gada 24. augusta lēmumu (protokols </w:t>
      </w:r>
      <w:r>
        <w:rPr>
          <w:bCs/>
          <w:lang w:val="lv-LV" w:eastAsia="lv-LV"/>
        </w:rPr>
        <w:t>14., 29.§) “Par lietošanas tiesību izbeigšanos zemes vienībām Limbažu novadā” (1,3 p.)</w:t>
      </w:r>
      <w:r>
        <w:rPr>
          <w:lang w:val="lv-LV" w:eastAsia="lv-LV"/>
        </w:rPr>
        <w:t>, zemes vienības ar kadastra apzīmējumiem 6652 002 0078, 4.9 ha, un  6652 002 0171, 1.5 ha</w:t>
      </w:r>
      <w:bookmarkEnd w:id="7"/>
      <w:r>
        <w:rPr>
          <w:lang w:val="lv-LV" w:eastAsia="lv-LV"/>
        </w:rPr>
        <w:t xml:space="preserve">, ir ieskaitītas Limbažu novada pašvaldībai piekritīgajās zemēs un zemes lietošanas tiesības izbeigtas zemes lietotājam. Nomas līgums netika noslēgts. </w:t>
      </w:r>
    </w:p>
    <w:p>
      <w:pPr>
        <w:pStyle w:val="Normal"/>
        <w:spacing w:before="0" w:after="0"/>
        <w:ind w:firstLine="720"/>
        <w:contextualSpacing/>
        <w:jc w:val="both"/>
        <w:rPr>
          <w:lang w:val="lv-LV" w:eastAsia="lv-LV"/>
        </w:rPr>
      </w:pPr>
      <w:r>
        <w:rPr>
          <w:rFonts w:eastAsia="Calibri"/>
          <w:lang w:val="lv-LV" w:eastAsia="lv-LV"/>
        </w:rPr>
        <w:t xml:space="preserve">Limbažu novada pašvaldība juridiski nevar reģistrēt zemesgrāmatas datos zemes vienības ar </w:t>
      </w:r>
      <w:r>
        <w:rPr>
          <w:lang w:val="lv-LV" w:eastAsia="lv-LV"/>
        </w:rPr>
        <w:t xml:space="preserve">kadastra apzīmējumiem 6652 002 0078 un 6652 002 0171 </w:t>
      </w:r>
      <w:r>
        <w:rPr>
          <w:rFonts w:eastAsia="Calibri"/>
          <w:lang w:val="lv-LV" w:eastAsia="lv-LV"/>
        </w:rPr>
        <w:t>pamatojoties</w:t>
      </w:r>
      <w:r>
        <w:rPr>
          <w:rFonts w:eastAsia="Calibri"/>
          <w:bCs/>
          <w:lang w:val="lv-LV" w:eastAsia="lv-LV"/>
        </w:rPr>
        <w:t xml:space="preserve"> uz likumu „Par valsts un pašvaldību zemes īpašuma tiesībām un to nostiprināšanu zemesgrāmatās” </w:t>
      </w:r>
      <w:r>
        <w:rPr>
          <w:lang w:val="lv-LV" w:eastAsia="lv-LV"/>
        </w:rPr>
        <w:t>3. panta piekto daļu</w:t>
      </w:r>
      <w:r>
        <w:rPr>
          <w:rFonts w:eastAsia="Calibri"/>
          <w:bCs/>
          <w:lang w:val="lv-LV" w:eastAsia="lv-LV"/>
        </w:rPr>
        <w:t xml:space="preserve">, tādēļ zemes vienības ir </w:t>
      </w:r>
      <w:r>
        <w:rPr>
          <w:bCs/>
          <w:lang w:val="lv-LV" w:eastAsia="lv-LV"/>
        </w:rPr>
        <w:t>jā</w:t>
      </w:r>
      <w:r>
        <w:rPr>
          <w:rFonts w:eastAsia="Calibri"/>
          <w:bCs/>
          <w:lang w:val="lv-LV" w:eastAsia="lv-LV"/>
        </w:rPr>
        <w:t>ieskaita valsts rezerves zemes fondā.</w:t>
      </w:r>
    </w:p>
    <w:p>
      <w:pPr>
        <w:pStyle w:val="Normal"/>
        <w:ind w:firstLine="720"/>
        <w:jc w:val="both"/>
        <w:rPr>
          <w:b/>
          <w:bCs/>
          <w:lang w:val="lv-LV" w:eastAsia="lv-LV"/>
        </w:rPr>
      </w:pPr>
      <w:r>
        <w:rPr>
          <w:bCs/>
          <w:lang w:val="lv-LV" w:eastAsia="lv-LV"/>
        </w:rPr>
        <w:t xml:space="preserve">Ņemot vērā iepriekš minēto un pamatojoties uz </w:t>
      </w:r>
      <w:r>
        <w:rPr>
          <w:rFonts w:eastAsia="Calibri"/>
          <w:bCs/>
          <w:lang w:val="lv-LV" w:eastAsia="lv-LV"/>
        </w:rPr>
        <w:t>likuma „Par valsts un pašvaldību zemes īpašuma tiesībām un to nostiprināšanu zemesgrāmatās” 4.</w:t>
      </w:r>
      <w:r>
        <w:rPr>
          <w:rFonts w:eastAsia="Calibri"/>
          <w:bCs/>
          <w:vertAlign w:val="superscript"/>
          <w:lang w:val="lv-LV" w:eastAsia="lv-LV"/>
        </w:rPr>
        <w:t xml:space="preserve">1 </w:t>
      </w:r>
      <w:r>
        <w:rPr>
          <w:rFonts w:eastAsia="Calibri"/>
          <w:bCs/>
          <w:lang w:val="lv-LV" w:eastAsia="lv-LV"/>
        </w:rPr>
        <w:t xml:space="preserve">pantu, Pašvaldību likuma 10. panta pirmās daļas 21. punktu, </w:t>
      </w:r>
      <w:bookmarkStart w:id="8" w:name="_Hlk94688006"/>
      <w:r>
        <w:rPr>
          <w:rFonts w:eastAsia="Calibri"/>
          <w:bCs/>
          <w:iCs/>
          <w:lang w:val="lv-LV" w:eastAsia="lv-LV"/>
        </w:rPr>
        <w:t>Administratīvo teritoriju un apdzīvoto vietu likuma 11. panta trešo daļ</w:t>
      </w:r>
      <w:bookmarkEnd w:id="8"/>
      <w:r>
        <w:rPr>
          <w:rFonts w:eastAsia="Calibri"/>
          <w:bCs/>
          <w:iCs/>
          <w:lang w:val="lv-LV" w:eastAsia="lv-LV"/>
        </w:rPr>
        <w:t xml:space="preserve">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Cs/>
          <w:lang w:val="lv-LV" w:eastAsia="lv-LV"/>
        </w:rPr>
      </w:pPr>
      <w:r>
        <w:rPr>
          <w:bCs/>
          <w:lang w:val="lv-LV" w:eastAsia="lv-LV"/>
        </w:rPr>
      </w:r>
    </w:p>
    <w:p>
      <w:pPr>
        <w:pStyle w:val="Normal"/>
        <w:numPr>
          <w:ilvl w:val="0"/>
          <w:numId w:val="14"/>
        </w:numPr>
        <w:tabs>
          <w:tab w:val="clear" w:pos="720"/>
          <w:tab w:val="left" w:pos="540" w:leader="none"/>
        </w:tabs>
        <w:spacing w:before="0" w:after="0"/>
        <w:ind w:hanging="357" w:start="357"/>
        <w:contextualSpacing/>
        <w:jc w:val="both"/>
        <w:rPr>
          <w:lang w:val="lv-LV" w:eastAsia="lv-LV"/>
        </w:rPr>
      </w:pPr>
      <w:r>
        <w:rPr>
          <w:bCs/>
          <w:lang w:val="lv-LV" w:eastAsia="lv-LV"/>
        </w:rPr>
        <w:t xml:space="preserve">Ieskaitīt </w:t>
      </w:r>
      <w:r>
        <w:rPr>
          <w:lang w:val="lv-LV" w:eastAsia="lv-LV"/>
        </w:rPr>
        <w:t xml:space="preserve">zemes vienības ar kadastra apzīmējumiem 6652 002 0078, 4.91 ha, un 6652 002 0171, 1.57 ha </w:t>
      </w:r>
      <w:r>
        <w:rPr>
          <w:rFonts w:eastAsia="Calibri"/>
          <w:lang w:val="lv-LV" w:eastAsia="lv-LV"/>
        </w:rPr>
        <w:t xml:space="preserve">platībā, kuras ietilpst </w:t>
      </w:r>
      <w:r>
        <w:rPr>
          <w:lang w:val="lv-LV" w:eastAsia="lv-LV"/>
        </w:rPr>
        <w:t xml:space="preserve">nekustamā īpašuma Silvāni, Katvaru pagasts, Limbažu novads, kadastra numurs 6652 002 0078, sastāvā, </w:t>
      </w:r>
      <w:r>
        <w:rPr>
          <w:rFonts w:eastAsia="Calibri"/>
          <w:bCs/>
          <w:lang w:val="lv-LV" w:eastAsia="lv-LV"/>
        </w:rPr>
        <w:t xml:space="preserve">valsts </w:t>
      </w:r>
      <w:r>
        <w:rPr>
          <w:bCs/>
          <w:lang w:val="lv-LV" w:eastAsia="lv-LV"/>
        </w:rPr>
        <w:t>rezerves zemes fondā (shēma pielikumā).</w:t>
      </w:r>
    </w:p>
    <w:p>
      <w:pPr>
        <w:pStyle w:val="Normal"/>
        <w:numPr>
          <w:ilvl w:val="0"/>
          <w:numId w:val="14"/>
        </w:numPr>
        <w:tabs>
          <w:tab w:val="clear" w:pos="720"/>
          <w:tab w:val="left" w:pos="540" w:leader="none"/>
        </w:tabs>
        <w:spacing w:before="0" w:after="0"/>
        <w:ind w:hanging="357" w:start="357"/>
        <w:contextualSpacing/>
        <w:jc w:val="both"/>
        <w:rPr>
          <w:lang w:val="lv-LV" w:eastAsia="lv-LV"/>
        </w:rPr>
      </w:pPr>
      <w:r>
        <w:rPr>
          <w:bCs/>
          <w:lang w:val="lv-LV" w:eastAsia="lv-LV"/>
        </w:rPr>
        <w:t>Atbildīgo par lēmuma izpildi noteikt Nekustamā īpašuma un teritorijas plānojuma nodaļas vadītāju.</w:t>
      </w:r>
    </w:p>
    <w:p>
      <w:pPr>
        <w:pStyle w:val="Normal"/>
        <w:numPr>
          <w:ilvl w:val="0"/>
          <w:numId w:val="14"/>
        </w:numPr>
        <w:tabs>
          <w:tab w:val="clear" w:pos="720"/>
          <w:tab w:val="left" w:pos="540" w:leader="none"/>
        </w:tabs>
        <w:spacing w:before="0" w:after="0"/>
        <w:ind w:hanging="357" w:start="357"/>
        <w:contextualSpacing/>
        <w:jc w:val="both"/>
        <w:rPr>
          <w:lang w:val="lv-LV" w:eastAsia="lv-LV"/>
        </w:rPr>
      </w:pPr>
      <w:r>
        <w:rPr>
          <w:bCs/>
          <w:lang w:val="lv-LV" w:eastAsia="lv-LV"/>
        </w:rPr>
        <w:t>Kontroli par lēmuma izpildi uzdot Limbažu novada pašvaldības izpilddirektoram.</w:t>
      </w:r>
    </w:p>
    <w:p>
      <w:pPr>
        <w:pStyle w:val="Normal"/>
        <w:numPr>
          <w:ilvl w:val="0"/>
          <w:numId w:val="14"/>
        </w:numPr>
        <w:tabs>
          <w:tab w:val="clear" w:pos="720"/>
          <w:tab w:val="left" w:pos="540" w:leader="none"/>
        </w:tabs>
        <w:spacing w:before="0" w:after="0"/>
        <w:ind w:hanging="357" w:start="357"/>
        <w:contextualSpacing/>
        <w:jc w:val="both"/>
        <w:rPr>
          <w:lang w:val="lv-LV" w:eastAsia="lv-LV"/>
        </w:rPr>
      </w:pPr>
      <w:r>
        <w:rPr>
          <w:bCs/>
          <w:lang w:val="lv-LV" w:eastAsia="lv-LV"/>
        </w:rPr>
        <w:t>Lēmuma projektu virzīt izskatīšanai Limbažu novada domes sēdē.</w:t>
      </w:r>
    </w:p>
    <w:p>
      <w:pPr>
        <w:pStyle w:val="Normal"/>
        <w:jc w:val="both"/>
        <w:rPr>
          <w:color w:themeColor="text1" w:val="000000"/>
          <w:lang w:val="lv-LV"/>
        </w:rPr>
      </w:pPr>
      <w:r>
        <w:rPr>
          <w:color w:themeColor="text1" w:val="000000"/>
          <w:lang w:val="lv-LV"/>
        </w:rPr>
      </w:r>
    </w:p>
    <w:p>
      <w:pPr>
        <w:pStyle w:val="Normal"/>
        <w:jc w:val="both"/>
        <w:rPr>
          <w:color w:themeColor="text1" w:val="000000"/>
          <w:lang w:val="lv-LV"/>
        </w:rPr>
      </w:pPr>
      <w:r>
        <w:rPr>
          <w:color w:themeColor="text1" w:val="000000"/>
          <w:lang w:val="lv-LV"/>
        </w:rPr>
      </w:r>
    </w:p>
    <w:p>
      <w:pPr>
        <w:pStyle w:val="Normal"/>
        <w:keepNext w:val="true"/>
        <w:numPr>
          <w:ilvl w:val="0"/>
          <w:numId w:val="0"/>
        </w:numPr>
        <w:jc w:val="center"/>
        <w:outlineLvl w:val="0"/>
        <w:rPr>
          <w:b/>
          <w:bCs/>
          <w:color w:val="000000"/>
          <w:lang w:val="lv-LV"/>
        </w:rPr>
      </w:pPr>
      <w:r>
        <w:rPr>
          <w:b/>
          <w:bCs/>
          <w:color w:val="000000"/>
          <w:lang w:val="lv-LV"/>
        </w:rPr>
        <w:t>6.</w:t>
      </w:r>
    </w:p>
    <w:p>
      <w:pPr>
        <w:pStyle w:val="Normal"/>
        <w:pBdr>
          <w:bottom w:val="single" w:sz="4" w:space="1" w:color="000000"/>
        </w:pBdr>
        <w:jc w:val="both"/>
        <w:rPr>
          <w:rFonts w:eastAsia="Calibri"/>
          <w:b/>
          <w:lang w:val="lv-LV"/>
        </w:rPr>
      </w:pPr>
      <w:bookmarkStart w:id="9" w:name="_Hlk205206428"/>
      <w:r>
        <w:rPr>
          <w:rFonts w:eastAsia="Calibri"/>
          <w:b/>
          <w:lang w:val="lv-LV"/>
        </w:rPr>
        <w:t xml:space="preserve">Par nekustamā īpašuma “Kārkli”, Skultes pagastā, Limbažu novadā, sastāvā ietilpstošās zemes </w:t>
      </w:r>
      <w:bookmarkEnd w:id="9"/>
      <w:r>
        <w:rPr>
          <w:rFonts w:eastAsia="Calibri"/>
          <w:b/>
          <w:lang w:val="lv-LV"/>
        </w:rPr>
        <w:t>vienības ar kadastra apzīmējumu 6676 004 0170 daļas atmežošanu</w:t>
      </w:r>
    </w:p>
    <w:p>
      <w:pPr>
        <w:pStyle w:val="Normal"/>
        <w:spacing w:lineRule="auto" w:line="360" w:before="0" w:after="200"/>
        <w:ind w:end="-482"/>
        <w:jc w:val="center"/>
        <w:rPr>
          <w:rFonts w:eastAsia="Calibri"/>
          <w:lang w:val="lv-LV"/>
        </w:rPr>
      </w:pPr>
      <w:r>
        <w:rPr>
          <w:rFonts w:eastAsia="Calibri"/>
          <w:lang w:val="lv-LV"/>
        </w:rPr>
        <w:t>Ziņo Sandra Paegle</w:t>
      </w:r>
    </w:p>
    <w:p>
      <w:pPr>
        <w:pStyle w:val="Normal"/>
        <w:ind w:firstLine="720"/>
        <w:jc w:val="both"/>
        <w:rPr>
          <w:rFonts w:eastAsia="Calibri"/>
          <w:highlight w:val="yellow"/>
          <w:lang w:val="lv-LV"/>
        </w:rPr>
      </w:pPr>
      <w:r>
        <w:rPr>
          <w:rFonts w:eastAsia="Calibri"/>
          <w:lang w:val="lv-LV"/>
        </w:rPr>
        <w:t>Limbažu novada pašvaldība izskatījusi Sabiedrības ar ierobežotu atbildību "ZS Sidrabiņi", Reģ. Nr.</w:t>
      </w:r>
      <w:r>
        <w:rPr>
          <w:rFonts w:eastAsia="Calibri" w:ascii="Calibri" w:hAnsi="Calibri"/>
          <w:sz w:val="22"/>
          <w:szCs w:val="22"/>
          <w:lang w:val="lv-LV"/>
        </w:rPr>
        <w:t xml:space="preserve"> </w:t>
      </w:r>
      <w:r>
        <w:rPr>
          <w:rFonts w:eastAsia="Calibri"/>
          <w:lang w:val="lv-LV"/>
        </w:rPr>
        <w:t>47404002508, 2025. gada 29. oktobra iesniegumu, kas Limbažu novada pašvaldībā saņemts un reģistrēts ar Nr. 4.8.4/25/7483. Iesniegumā lūgts</w:t>
      </w:r>
      <w:r>
        <w:rPr>
          <w:rFonts w:eastAsia="Calibri"/>
          <w:bCs/>
          <w:lang w:val="lv-LV"/>
        </w:rPr>
        <w:t xml:space="preserve"> atļaut ierīkot lauksaimniecības zemi </w:t>
      </w:r>
      <w:r>
        <w:rPr>
          <w:rFonts w:eastAsia="Calibri"/>
          <w:lang w:val="lv-LV"/>
        </w:rPr>
        <w:t xml:space="preserve">nekustamā īpašuma “Kārkli”, Skultes pagastā, Limbažu novadā, ar kadastra Nr. 6676 004 0170, sastāvā ietilpstošā zemes vienībā ar kadastra apzīmējumu 66760040170 </w:t>
      </w:r>
      <w:r>
        <w:rPr>
          <w:rFonts w:eastAsia="Calibri"/>
          <w:bCs/>
          <w:lang w:val="lv-LV"/>
        </w:rPr>
        <w:t xml:space="preserve">0,5 ha platībā, uz kuras atrodas mežs, </w:t>
      </w:r>
      <w:r>
        <w:rPr>
          <w:rFonts w:eastAsia="Calibri"/>
          <w:lang w:val="lv-LV"/>
        </w:rPr>
        <w:t xml:space="preserve">1. kvartāla 1. nogabalā. </w:t>
      </w:r>
    </w:p>
    <w:p>
      <w:pPr>
        <w:pStyle w:val="Normal"/>
        <w:ind w:firstLine="720"/>
        <w:jc w:val="both"/>
        <w:rPr>
          <w:rFonts w:eastAsia="Calibri"/>
          <w:bCs/>
          <w:color w:val="000000"/>
          <w:lang w:val="lv-LV"/>
        </w:rPr>
      </w:pPr>
      <w:r>
        <w:rPr>
          <w:rFonts w:eastAsia="Calibri"/>
          <w:color w:val="000000"/>
          <w:lang w:val="lv-LV"/>
        </w:rPr>
        <w:t xml:space="preserve">Limbažu novada teritorijas plānojumā 2012.-2024. gadam </w:t>
      </w:r>
      <w:r>
        <w:rPr>
          <w:rFonts w:eastAsia="Calibri"/>
          <w:lang w:val="lv-LV"/>
        </w:rPr>
        <w:t xml:space="preserve">nekustamā īpašuma “Kārkli”, Skultes pagastā, Limbažu novadā, sastāvā ietilpstošās zemes vienības ar kadastra apzīmējumu 66760040170 </w:t>
      </w:r>
      <w:r>
        <w:rPr>
          <w:rFonts w:eastAsia="Calibri"/>
          <w:color w:val="000000"/>
          <w:lang w:val="lv-LV"/>
        </w:rPr>
        <w:t>funkcionālais zonējums</w:t>
      </w:r>
      <w:r>
        <w:rPr>
          <w:rFonts w:eastAsia="Calibri"/>
          <w:lang w:val="lv-LV"/>
        </w:rPr>
        <w:t xml:space="preserve"> ir lauku zeme (L) un daļā meža zeme (M)</w:t>
      </w:r>
      <w:r>
        <w:rPr>
          <w:rFonts w:eastAsia="Calibri"/>
          <w:color w:val="000000"/>
          <w:lang w:val="lv-LV"/>
        </w:rPr>
        <w:t>, kurā saskaņā ar Teritorijas izmantošanas un apbūves noteikumu 439.8. punktu atļautā izmantošana ir lauksaimnieciska izmantošana, veicot zemes transformāciju jeb atmežošanu</w:t>
      </w:r>
      <w:r>
        <w:rPr>
          <w:rFonts w:eastAsia="Calibri"/>
          <w:bCs/>
          <w:color w:val="000000"/>
          <w:lang w:val="lv-LV"/>
        </w:rPr>
        <w:t>.</w:t>
      </w:r>
    </w:p>
    <w:p>
      <w:pPr>
        <w:pStyle w:val="Normal"/>
        <w:ind w:firstLine="720"/>
        <w:jc w:val="both"/>
        <w:rPr>
          <w:color w:val="000000"/>
          <w:lang w:val="lv-LV" w:eastAsia="lv-LV"/>
        </w:rPr>
      </w:pPr>
      <w:r>
        <w:rPr>
          <w:bCs/>
          <w:color w:val="000000"/>
          <w:lang w:val="lv-LV" w:eastAsia="lv-LV"/>
        </w:rPr>
        <w:t xml:space="preserve">Saskaņā ar Meža likuma 41. panta pirmo daļu </w:t>
      </w:r>
      <w:r>
        <w:rPr>
          <w:color w:val="000000"/>
          <w:lang w:val="lv-LV"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pPr>
        <w:pStyle w:val="Normal"/>
        <w:ind w:firstLine="720"/>
        <w:jc w:val="both"/>
        <w:rPr>
          <w:color w:val="000000"/>
          <w:highlight w:val="yellow"/>
          <w:lang w:val="lv-LV" w:eastAsia="lv-LV"/>
        </w:rPr>
      </w:pPr>
      <w:r>
        <w:rPr>
          <w:color w:val="000000"/>
          <w:lang w:val="lv-LV" w:eastAsia="lv-LV"/>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06.11.2025. atzinumu Nr. VVM.5-3/2955, pozitīvu Dabas aizsardzības pārvaldes Vidzemes reģionālās administrācijas 14.11.2025. atzinumu Nr. 3.13.4/7631/2025-N un pozitīvu Valsts vides dienesta 12.11.2025. atzinumu Nr. 2.3/AP/10167/2025 par meža zemes atmežošanu uz lauksaimniecības zemi nekustamā īpašuma “Kārkli”, Skultes pagastā, Limbažu novadā, ar kadastra Nr. 6676 004 0170, sastāvā ietilpstošā zemes vienībā ar kadastra apzīmējumu 6676 004 0170,  0,5 ha platībā</w:t>
      </w:r>
      <w:r>
        <w:rPr>
          <w:rFonts w:cs="Tahoma"/>
          <w:bCs/>
          <w:color w:val="000000"/>
          <w:lang w:val="lv-LV" w:eastAsia="lv-LV"/>
        </w:rPr>
        <w:t>.</w:t>
      </w:r>
    </w:p>
    <w:p>
      <w:pPr>
        <w:pStyle w:val="Normal"/>
        <w:ind w:firstLine="720"/>
        <w:jc w:val="both"/>
        <w:rPr>
          <w:bCs/>
          <w:color w:val="000000"/>
          <w:highlight w:val="yellow"/>
          <w:lang w:val="lv-LV" w:eastAsia="lv-LV"/>
        </w:rPr>
      </w:pPr>
      <w:r>
        <w:rPr>
          <w:color w:val="000000"/>
          <w:lang w:val="lv-LV" w:eastAsia="lv-LV"/>
        </w:rPr>
        <w:t>Saskaņā ar iepriekš minēto noteikumu 13. punktu Limbažu novada pašvaldības Centrālās pārvaldes Nekustamā īpašuma un teritorijas plānojuma nodaļa 2025. gada 19. novembrī iesniedza Valsts meža dienestā pieprasījumu kompensācijas aprēķināšanai.</w:t>
      </w:r>
    </w:p>
    <w:p>
      <w:pPr>
        <w:pStyle w:val="Normal"/>
        <w:ind w:firstLine="720"/>
        <w:jc w:val="both"/>
        <w:rPr>
          <w:color w:val="000000"/>
          <w:highlight w:val="yellow"/>
          <w:lang w:val="lv-LV" w:eastAsia="lv-LV"/>
        </w:rPr>
      </w:pPr>
      <w:r>
        <w:rPr>
          <w:bCs/>
          <w:color w:val="000000"/>
          <w:lang w:val="lv-LV" w:eastAsia="lv-LV"/>
        </w:rPr>
        <w:t>Ministru kabineta 2012. gada 18. decembra noteikumu Nr. 889</w:t>
      </w:r>
      <w:r>
        <w:rPr>
          <w:color w:val="000000"/>
          <w:lang w:val="lv-LV" w:eastAsia="lv-LV"/>
        </w:rPr>
        <w:t xml:space="preserve"> </w:t>
      </w:r>
      <w:r>
        <w:rPr>
          <w:bCs/>
          <w:color w:val="000000"/>
          <w:lang w:val="lv-LV" w:eastAsia="lv-LV"/>
        </w:rPr>
        <w:t xml:space="preserve">“Noteikumi par atmežošanas kompensācijas noteikšanas kritērijiem, aprēķināšanas un atlīdzināšanas kārtību” 17.3. punktā noteikts, ka </w:t>
      </w:r>
      <w:r>
        <w:rPr>
          <w:color w:val="000000"/>
          <w:lang w:val="lv-LV" w:eastAsia="lv-LV"/>
        </w:rPr>
        <w:t xml:space="preserve">kompensāciju persona samaksā pirms saņemts koku ciršanas apliecinājums cirtei vai pirms to atļauto darbību uzsākšanas, ar kurām platība tiek atmežota (ja koku ciršanas apliecinājums nav nepieciešams). </w:t>
      </w:r>
    </w:p>
    <w:p>
      <w:pPr>
        <w:pStyle w:val="Normal"/>
        <w:ind w:firstLine="720"/>
        <w:jc w:val="both"/>
        <w:rPr>
          <w:color w:val="000000"/>
          <w:highlight w:val="yellow"/>
          <w:lang w:val="lv-LV" w:eastAsia="lv-LV"/>
        </w:rPr>
      </w:pPr>
      <w:r>
        <w:rPr>
          <w:color w:val="000000"/>
          <w:lang w:val="lv-LV" w:eastAsia="lv-LV"/>
        </w:rPr>
        <w:t>2025. gada 26. novembrī saņemta Valsts meža dienesta Vidzemes virsmežniecības 2025. gada 25. novembra vēstule Nr.</w:t>
      </w:r>
      <w:r>
        <w:rPr>
          <w:color w:val="414142"/>
          <w:sz w:val="20"/>
          <w:szCs w:val="20"/>
          <w:lang w:val="lv-LV" w:eastAsia="lv-LV"/>
        </w:rPr>
        <w:t xml:space="preserve"> </w:t>
      </w:r>
      <w:r>
        <w:rPr>
          <w:color w:val="000000"/>
          <w:lang w:val="lv-LV" w:eastAsia="lv-LV"/>
        </w:rPr>
        <w:t xml:space="preserve">VVM.5-3/3124, kurā norādīts, ka Saskaņā ar Latvijas Republikas Ministru Kabineta 18.12.2012. noteikumu Nr.889 „Noteikumi par atmežošanas kompensācijas noteikšanas kritērijiem, aprēķināšanas un atlīdzināšanas kārtība” (turpmāk - Noteikumi Nr.889) šajā platībā atmežošanas </w:t>
      </w:r>
      <w:r>
        <w:rPr>
          <w:b/>
          <w:bCs/>
          <w:color w:val="000000"/>
          <w:lang w:val="lv-LV" w:eastAsia="lv-LV"/>
        </w:rPr>
        <w:t>kompensācijas aprēķins nav jāveic</w:t>
      </w:r>
      <w:r>
        <w:rPr>
          <w:color w:val="000000"/>
          <w:lang w:val="lv-LV" w:eastAsia="lv-LV"/>
        </w:rPr>
        <w:t>, jo atmežot pieprasītā platība 1.nogabals Meža valsts reģistrā ir reģistrēts ar platību mazāku par 0,5 ha, un atbilstoši Noteikumu Nr.889 pielikumam “Koeficientu vērtības” saimnieciskās darbības mērķa maiņa lauksaimniecības zemes ierīkošanai atsevišķi no meža esošā platībā, kas ir mazāka par 0,5 hektāriem un atrodas ārpus pilsētām un ciemiem ir 0.</w:t>
      </w:r>
    </w:p>
    <w:p>
      <w:pPr>
        <w:pStyle w:val="Normal"/>
        <w:ind w:firstLine="720"/>
        <w:jc w:val="both"/>
        <w:rPr>
          <w:b/>
          <w:bCs/>
          <w:lang w:val="lv-LV" w:eastAsia="lv-LV"/>
        </w:rPr>
      </w:pPr>
      <w:r>
        <w:rPr>
          <w:rFonts w:eastAsia="Calibri"/>
          <w:lang w:val="lv-LV"/>
        </w:rPr>
        <w:t xml:space="preserve">Pamatojoties uz iepriekš minēto, kā arī Meža likuma 41. panta pirmo daļu, Ministru kabineta 2012. gada 18. decembra noteikumu Nr. 889 “Noteikumi par atmežošanas kompensācijas noteikšanas kritērijiem, aprēķināšanas un atlīdzināšanas kārtību”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Calibri"/>
          <w:lang w:val="lv-LV"/>
        </w:rPr>
      </w:pPr>
      <w:r>
        <w:rPr>
          <w:rFonts w:eastAsia="Calibri"/>
          <w:lang w:val="lv-LV"/>
        </w:rPr>
      </w:r>
    </w:p>
    <w:p>
      <w:pPr>
        <w:pStyle w:val="Normal"/>
        <w:numPr>
          <w:ilvl w:val="0"/>
          <w:numId w:val="7"/>
        </w:numPr>
        <w:ind w:hanging="357" w:start="357"/>
        <w:jc w:val="both"/>
        <w:rPr>
          <w:rFonts w:eastAsia="Calibri"/>
          <w:lang w:val="lv-LV"/>
        </w:rPr>
      </w:pPr>
      <w:r>
        <w:rPr>
          <w:rFonts w:eastAsia="Calibri"/>
          <w:lang w:val="lv-LV"/>
        </w:rPr>
        <w:t>Atļaut Sabiedrībai ar ierobežotu atbildību “ZS Sidrabiņi”, Reģ. Nr. 47404002508, atmežot meža zemi 0,5 ha platībā</w:t>
      </w:r>
      <w:r>
        <w:rPr>
          <w:rFonts w:eastAsia="Calibri" w:ascii="Calibri" w:hAnsi="Calibri"/>
          <w:sz w:val="22"/>
          <w:szCs w:val="22"/>
          <w:lang w:val="lv-LV"/>
        </w:rPr>
        <w:t xml:space="preserve"> </w:t>
      </w:r>
      <w:r>
        <w:rPr>
          <w:rFonts w:eastAsia="Calibri"/>
          <w:lang w:val="lv-LV"/>
        </w:rPr>
        <w:t>meža 1. kvartāla 1. nogabalā, kas aizņem daļu no nekustamā īpašuma “Kārkli”, Skultes pagastā, Limbažu novadā, sastāvā ietilpstošās zemes vienības ar kadastra apzīmējumu 66760040170, tajā ierīkojot lauksaimniecības zemi – aramzemi (shēma pielikumā).</w:t>
      </w:r>
    </w:p>
    <w:p>
      <w:pPr>
        <w:pStyle w:val="Normal"/>
        <w:numPr>
          <w:ilvl w:val="0"/>
          <w:numId w:val="7"/>
        </w:numPr>
        <w:ind w:hanging="357" w:start="357"/>
        <w:jc w:val="both"/>
        <w:rPr>
          <w:rFonts w:eastAsia="Calibri"/>
          <w:lang w:val="lv-LV"/>
        </w:rPr>
      </w:pPr>
      <w:r>
        <w:rPr>
          <w:rFonts w:eastAsia="Calibri"/>
          <w:lang w:val="lv-LV"/>
        </w:rPr>
        <w:t>Atļauja derīga trīs gadus. Atļaujas derīguma termiņa laikā darbības ierosinātājs veic atmežošanu.</w:t>
      </w:r>
    </w:p>
    <w:p>
      <w:pPr>
        <w:pStyle w:val="Normal"/>
        <w:numPr>
          <w:ilvl w:val="0"/>
          <w:numId w:val="7"/>
        </w:numPr>
        <w:ind w:hanging="357" w:start="357"/>
        <w:jc w:val="both"/>
        <w:rPr>
          <w:rFonts w:eastAsia="Calibri"/>
          <w:lang w:val="lv-LV"/>
        </w:rPr>
      </w:pPr>
      <w:r>
        <w:rPr>
          <w:rFonts w:eastAsia="Calibri"/>
          <w:lang w:val="lv-LV"/>
        </w:rPr>
        <w:t xml:space="preserve">Šo lēmumu var pārsūdzēt Administratīvajā rajona tiesā </w:t>
      </w:r>
      <w:r>
        <w:rPr>
          <w:rFonts w:eastAsia="Calibri"/>
          <w:bCs/>
          <w:lang w:val="lv-LV"/>
        </w:rPr>
        <w:t>Valmieras tiesu namā (Voldemāra Baloža ielā 13A, Valmierā, LV-4201) viena mēneša laikā no tā spēkā stāšanās dienas.</w:t>
      </w:r>
    </w:p>
    <w:p>
      <w:pPr>
        <w:pStyle w:val="Normal"/>
        <w:numPr>
          <w:ilvl w:val="0"/>
          <w:numId w:val="7"/>
        </w:numPr>
        <w:ind w:hanging="357" w:start="357"/>
        <w:jc w:val="both"/>
        <w:rPr>
          <w:rFonts w:eastAsia="Calibri"/>
          <w:lang w:val="lv-LV"/>
        </w:rPr>
      </w:pPr>
      <w:r>
        <w:rPr>
          <w:rFonts w:eastAsia="Calibri"/>
          <w:lang w:val="lv-LV"/>
        </w:rPr>
        <w:t>Lēmuma projektu virzīt izskatīšanai Limbažu novada domes sēdē.</w:t>
      </w:r>
    </w:p>
    <w:p>
      <w:pPr>
        <w:pStyle w:val="ListParagraph"/>
        <w:spacing w:before="0" w:after="0"/>
        <w:ind w:start="357"/>
        <w:contextualSpacing/>
        <w:jc w:val="both"/>
        <w:rPr>
          <w:lang w:val="lv-LV" w:eastAsia="hi-IN" w:bidi="hi-IN"/>
        </w:rPr>
      </w:pPr>
      <w:r>
        <w:rPr>
          <w:lang w:val="lv-LV" w:eastAsia="hi-IN" w:bidi="hi-IN"/>
        </w:rPr>
      </w:r>
    </w:p>
    <w:p>
      <w:pPr>
        <w:pStyle w:val="ListParagraph"/>
        <w:spacing w:before="0" w:after="0"/>
        <w:ind w:start="357"/>
        <w:contextualSpacing/>
        <w:jc w:val="both"/>
        <w:rPr>
          <w:lang w:val="lv-LV" w:eastAsia="hi-IN" w:bidi="hi-IN"/>
        </w:rPr>
      </w:pPr>
      <w:r>
        <w:rPr>
          <w:lang w:val="lv-LV" w:eastAsia="hi-IN" w:bidi="hi-IN"/>
        </w:rPr>
      </w:r>
    </w:p>
    <w:p>
      <w:pPr>
        <w:pStyle w:val="Normal"/>
        <w:keepNext w:val="true"/>
        <w:numPr>
          <w:ilvl w:val="0"/>
          <w:numId w:val="0"/>
        </w:numPr>
        <w:jc w:val="center"/>
        <w:outlineLvl w:val="0"/>
        <w:rPr>
          <w:b/>
          <w:bCs/>
          <w:color w:val="000000"/>
          <w:lang w:val="lv-LV"/>
        </w:rPr>
      </w:pPr>
      <w:r>
        <w:rPr>
          <w:b/>
          <w:bCs/>
          <w:color w:val="000000"/>
          <w:lang w:val="lv-LV"/>
        </w:rPr>
        <w:t>7.</w:t>
      </w:r>
    </w:p>
    <w:p>
      <w:pPr>
        <w:pStyle w:val="Normal"/>
        <w:pBdr>
          <w:bottom w:val="single" w:sz="4" w:space="1" w:color="000000"/>
        </w:pBdr>
        <w:jc w:val="both"/>
        <w:rPr>
          <w:b/>
          <w:bCs/>
          <w:lang w:val="lv-LV" w:eastAsia="x-none"/>
        </w:rPr>
      </w:pPr>
      <w:r>
        <w:rPr>
          <w:b/>
          <w:bCs/>
          <w:lang w:val="lv-LV" w:eastAsia="x-none"/>
        </w:rPr>
        <w:t>Par nekustamā īpašuma ar kadastra Nr. 6684 900 0235, “Kalēju iela 5-2”, Gravās, Vidrižu pagastā</w:t>
      </w:r>
      <w:r>
        <w:rPr>
          <w:b/>
          <w:lang w:val="lv-LV" w:eastAsia="x-none"/>
        </w:rPr>
        <w:t xml:space="preserve">, Limbažu novadā </w:t>
      </w:r>
      <w:r>
        <w:rPr>
          <w:b/>
          <w:bCs/>
          <w:lang w:val="lv-LV" w:eastAsia="x-none"/>
        </w:rPr>
        <w:t>atsavināšanu</w:t>
      </w:r>
    </w:p>
    <w:p>
      <w:pPr>
        <w:pStyle w:val="Normal"/>
        <w:jc w:val="center"/>
        <w:rPr>
          <w:lang w:val="lv-LV" w:eastAsia="lv-LV"/>
        </w:rPr>
      </w:pPr>
      <w:r>
        <w:rPr>
          <w:lang w:val="lv-LV" w:eastAsia="lv-LV"/>
        </w:rPr>
        <w:t>Ziņo Indra Brikmane</w:t>
      </w:r>
    </w:p>
    <w:p>
      <w:pPr>
        <w:pStyle w:val="Normal"/>
        <w:jc w:val="center"/>
        <w:rPr>
          <w:lang w:val="lv-LV"/>
        </w:rPr>
      </w:pPr>
      <w:r>
        <w:rPr>
          <w:lang w:val="lv-LV"/>
        </w:rPr>
      </w:r>
    </w:p>
    <w:p>
      <w:pPr>
        <w:pStyle w:val="Normal"/>
        <w:ind w:firstLine="720"/>
        <w:jc w:val="both"/>
        <w:rPr>
          <w:lang w:val="lv-LV"/>
        </w:rPr>
      </w:pPr>
      <w:r>
        <w:rPr>
          <w:bCs/>
          <w:lang w:val="lv-LV"/>
        </w:rPr>
        <w:t xml:space="preserve">[..] </w:t>
      </w:r>
      <w:r>
        <w:rPr>
          <w:lang w:val="lv-LV"/>
        </w:rPr>
        <w:t xml:space="preserve">Iesniegumā persona lūdz atsavināt īrēto dzīvokli “Kalēju iela 5-2”, Vidrižu pagastā, Limbažu novadā. </w:t>
      </w:r>
    </w:p>
    <w:p>
      <w:pPr>
        <w:pStyle w:val="Normal"/>
        <w:ind w:firstLine="720"/>
        <w:jc w:val="both"/>
        <w:rPr>
          <w:lang w:val="lv-LV"/>
        </w:rPr>
      </w:pPr>
      <w:r>
        <w:rPr>
          <w:color w:val="000000"/>
          <w:lang w:val="lv-LV"/>
        </w:rPr>
        <w:t xml:space="preserve">Nekustamais īpašums: </w:t>
      </w:r>
      <w:bookmarkStart w:id="10" w:name="_Hlk202425095"/>
      <w:r>
        <w:rPr>
          <w:lang w:val="lv-LV"/>
        </w:rPr>
        <w:t xml:space="preserve">“Kalēju iela 5-2”, Gravas, Vidrižu pag., Limbažu novads, kadastra Nr. 6684 900 0235, </w:t>
      </w:r>
      <w:r>
        <w:rPr>
          <w:color w:val="000000"/>
          <w:lang w:val="lv-LV"/>
        </w:rPr>
        <w:t>sastāv no dzīvokļa Nr.2, 52,7 m</w:t>
      </w:r>
      <w:r>
        <w:rPr>
          <w:color w:val="000000"/>
          <w:vertAlign w:val="superscript"/>
          <w:lang w:val="lv-LV"/>
        </w:rPr>
        <w:t>2</w:t>
      </w:r>
      <w:r>
        <w:rPr>
          <w:color w:val="000000"/>
          <w:lang w:val="lv-LV"/>
        </w:rPr>
        <w:t xml:space="preserve"> platībā </w:t>
      </w:r>
      <w:r>
        <w:rPr>
          <w:lang w:val="lv-LV"/>
        </w:rPr>
        <w:t>un 527</w:t>
      </w:r>
      <w:r>
        <w:rPr>
          <w:color w:val="000000"/>
          <w:lang w:val="lv-LV"/>
        </w:rPr>
        <w:t>/4539 kopīpašuma domājamām daļām no būves ar kadastra apzīmējumu 66840030228001, 66840030228002, 66840030228004 un no zemes vienības ar kadastra apz. 668</w:t>
      </w:r>
      <w:bookmarkEnd w:id="10"/>
      <w:r>
        <w:rPr>
          <w:color w:val="000000"/>
          <w:lang w:val="lv-LV"/>
        </w:rPr>
        <w:t xml:space="preserve">40030228, </w:t>
      </w:r>
      <w:r>
        <w:rPr>
          <w:lang w:val="lv-LV"/>
        </w:rPr>
        <w:t xml:space="preserve">ir Limbažu novada pašvaldībai piekrītošs un ir reģistrēts Vidzemes rajona tiesas </w:t>
      </w:r>
      <w:r>
        <w:rPr>
          <w:bCs/>
          <w:lang w:val="lv-LV"/>
        </w:rPr>
        <w:t>Vidrižu pagasta</w:t>
      </w:r>
      <w:r>
        <w:rPr>
          <w:lang w:val="lv-LV"/>
        </w:rPr>
        <w:t xml:space="preserve"> zemesgrāmatas nodalījumā Nr.100000583737 2.</w:t>
      </w:r>
    </w:p>
    <w:p>
      <w:pPr>
        <w:pStyle w:val="Normal"/>
        <w:ind w:firstLine="720"/>
        <w:jc w:val="both"/>
        <w:rPr>
          <w:lang w:val="lv-LV"/>
        </w:rPr>
      </w:pPr>
      <w:r>
        <w:rPr>
          <w:lang w:val="lv-LV"/>
        </w:rPr>
        <w:t xml:space="preserve">Dzīvoklis ir izīrēts (v. uzvārds) no 2018. gada </w:t>
      </w:r>
      <w:r>
        <w:rPr>
          <w:color w:val="000000"/>
          <w:lang w:val="lv-LV"/>
        </w:rPr>
        <w:t>īres līgums (Nr.) pagarināts 2019. un 2023. gadā līdz 26.01.2026.</w:t>
      </w:r>
      <w:r>
        <w:rPr>
          <w:lang w:val="lv-LV"/>
        </w:rPr>
        <w:t xml:space="preserve"> </w:t>
      </w:r>
      <w:r>
        <w:rPr>
          <w:bCs/>
          <w:lang w:val="lv-LV"/>
        </w:rPr>
        <w:t>Vidrižu pagasta pakalpojumu sniegšanas centrs piekrīt šī dzīvokļa atsavināšanai.</w:t>
      </w:r>
    </w:p>
    <w:p>
      <w:pPr>
        <w:pStyle w:val="Normal"/>
        <w:ind w:firstLine="720"/>
        <w:jc w:val="both"/>
        <w:rPr>
          <w:bCs/>
          <w:lang w:val="lv-LV"/>
        </w:rPr>
      </w:pPr>
      <w:r>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pPr>
        <w:pStyle w:val="Normal"/>
        <w:ind w:firstLine="720"/>
        <w:jc w:val="both"/>
        <w:rPr>
          <w:bCs/>
          <w:lang w:val="lv-LV"/>
        </w:rPr>
      </w:pPr>
      <w:r>
        <w:rPr>
          <w:bCs/>
          <w:lang w:val="lv-LV"/>
        </w:rPr>
        <w:t xml:space="preserve">Tā kā nekustamais īpašums nav nepieciešams pašvaldības funkciju veikšanai, tas atsavināms Publiskas personas mantas atsavināšanas likumā noteiktajā kārtībā. </w:t>
      </w:r>
      <w:r>
        <w:rPr>
          <w:color w:val="000000"/>
          <w:lang w:val="lv-LV"/>
        </w:rPr>
        <w:t xml:space="preserve">Nekustamais īpašums: </w:t>
      </w:r>
      <w:r>
        <w:rPr>
          <w:lang w:val="lv-LV"/>
        </w:rPr>
        <w:t>“Kalēju iela 5-2”, Vidrižu pag., Limbažu novads, kadastra Nr. 6684 900 0235</w:t>
      </w:r>
      <w:r>
        <w:rPr>
          <w:color w:val="000000"/>
          <w:lang w:val="lv-LV"/>
        </w:rPr>
        <w:t>,</w:t>
      </w:r>
      <w:r>
        <w:rPr>
          <w:lang w:val="lv-LV"/>
        </w:rPr>
        <w:t xml:space="preserve"> </w:t>
      </w:r>
      <w:r>
        <w:rPr>
          <w:bCs/>
          <w:lang w:val="lv-LV"/>
        </w:rPr>
        <w:t>nav nepieciešams pašvaldības funkciju nodrošināšanai</w:t>
      </w:r>
      <w:r>
        <w:rPr>
          <w:lang w:val="lv-LV"/>
        </w:rPr>
        <w:t xml:space="preserve"> un ir atsavināms. Īres dzīvoklim nav parādu.</w:t>
      </w:r>
    </w:p>
    <w:p>
      <w:pPr>
        <w:pStyle w:val="Normal"/>
        <w:ind w:firstLine="720"/>
        <w:jc w:val="both"/>
        <w:rPr>
          <w:lang w:val="lv-LV"/>
        </w:rPr>
      </w:pPr>
      <w:r>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pPr>
        <w:pStyle w:val="Normal"/>
        <w:ind w:firstLine="720"/>
        <w:jc w:val="both"/>
        <w:rPr>
          <w:bCs/>
          <w:lang w:val="lv-LV"/>
        </w:rPr>
      </w:pPr>
      <w:r>
        <w:rPr>
          <w:bCs/>
          <w:lang w:val="lv-LV"/>
        </w:rPr>
        <w:t xml:space="preserve">Saskaņā ar Pašvaldību likuma 10. panta pirmās daļas 16. punktu </w:t>
      </w:r>
      <w:r>
        <w:rPr>
          <w:bCs/>
          <w:shd w:fill="FFFFFF" w:val="clear"/>
          <w:lang w:val="lv-LV"/>
        </w:rPr>
        <w:t>Dome ir tiesīga izlemt ikvienu pašvaldības kompetences jautājumu. Tikai domes kompetencē ir: lemt par pašvaldības nekustamā īpašuma atsavināšanu un apgrūtināšanu, kā arī par nekustamā īpašuma iegūšanu.</w:t>
      </w:r>
    </w:p>
    <w:p>
      <w:pPr>
        <w:pStyle w:val="Normal"/>
        <w:ind w:firstLine="720"/>
        <w:jc w:val="both"/>
        <w:rPr>
          <w:b/>
          <w:bCs/>
          <w:lang w:val="lv-LV" w:eastAsia="lv-LV"/>
        </w:rPr>
      </w:pPr>
      <w:r>
        <w:rPr>
          <w:bCs/>
          <w:lang w:val="lv-LV"/>
        </w:rPr>
        <w:t xml:space="preserve">Pamatojoties uz iepriekš minēto, kā arī uz Pašvaldību likuma 10. panta pirmās daļas 16. punktu, Publiskas personas mantas atsavināšanas likuma </w:t>
      </w:r>
      <w:r>
        <w:rPr>
          <w:lang w:val="lv-LV"/>
        </w:rPr>
        <w:t xml:space="preserve">4. panta pirmo, otro, trešo, ceturto daļu, </w:t>
      </w:r>
      <w:r>
        <w:rPr>
          <w:bCs/>
          <w:lang w:val="lv-LV"/>
        </w:rPr>
        <w:t>5. panta pirmo daļu, 8. panta otro un trešo daļu,</w:t>
      </w:r>
      <w:r>
        <w:rPr>
          <w:b/>
          <w:bCs/>
          <w:lang w:val="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rPr>
      </w:pPr>
      <w:r>
        <w:rPr>
          <w:b/>
          <w:bCs/>
          <w:lang w:val="lv-LV"/>
        </w:rPr>
      </w:r>
    </w:p>
    <w:p>
      <w:pPr>
        <w:pStyle w:val="Normal"/>
        <w:numPr>
          <w:ilvl w:val="0"/>
          <w:numId w:val="4"/>
        </w:numPr>
        <w:ind w:hanging="357" w:start="357"/>
        <w:jc w:val="both"/>
        <w:rPr>
          <w:lang w:val="lv-LV"/>
        </w:rPr>
      </w:pPr>
      <w:r>
        <w:rPr>
          <w:lang w:val="lv-LV"/>
        </w:rPr>
        <w:t>Atsavināt pašvaldības īpašumā esošo nekustamo īpašumu</w:t>
      </w:r>
      <w:r>
        <w:rPr>
          <w:color w:val="000000"/>
          <w:lang w:val="lv-LV"/>
        </w:rPr>
        <w:t xml:space="preserve">: </w:t>
      </w:r>
      <w:r>
        <w:rPr>
          <w:lang w:val="lv-LV"/>
        </w:rPr>
        <w:t>“Kalēju iela 5-2”, Gravas, Vidrižu pag., Limbažu novads, kadastra Nr. 6684 900 0235, sastāv no dzīvokļa Nr.2, 52,7 m</w:t>
      </w:r>
      <w:r>
        <w:rPr>
          <w:vertAlign w:val="superscript"/>
          <w:lang w:val="lv-LV"/>
        </w:rPr>
        <w:t>2</w:t>
      </w:r>
      <w:r>
        <w:rPr>
          <w:lang w:val="lv-LV"/>
        </w:rPr>
        <w:t xml:space="preserve"> platībā un 527/4539 kopīpašuma domājamām daļām no būves ar kadastra apzīmējumu 66840030228001, 66840030228002, 66840030228004 un no zemes vienības ar kadastra apz. 66840030228</w:t>
      </w:r>
      <w:r>
        <w:rPr>
          <w:color w:val="000000"/>
          <w:lang w:val="lv-LV"/>
        </w:rPr>
        <w:t xml:space="preserve">, </w:t>
      </w:r>
      <w:r>
        <w:rPr>
          <w:lang w:val="lv-LV"/>
        </w:rPr>
        <w:t>nosakot, ka tas nav nepieciešams pašvaldības funkciju veikšanai.</w:t>
      </w:r>
    </w:p>
    <w:p>
      <w:pPr>
        <w:pStyle w:val="Normal"/>
        <w:numPr>
          <w:ilvl w:val="0"/>
          <w:numId w:val="4"/>
        </w:numPr>
        <w:ind w:hanging="357" w:start="357"/>
        <w:jc w:val="both"/>
        <w:rPr>
          <w:lang w:val="lv-LV"/>
        </w:rPr>
      </w:pPr>
      <w:r>
        <w:rPr>
          <w:rFonts w:eastAsia="Arial Unicode MS" w:cs="Tahoma"/>
          <w:kern w:val="2"/>
          <w:lang w:val="lv-LV" w:eastAsia="x-none" w:bidi="hi-IN"/>
        </w:rPr>
        <w:t xml:space="preserve">Uzdot </w:t>
      </w:r>
      <w:r>
        <w:rPr>
          <w:rFonts w:eastAsia="Calibri"/>
          <w:lang w:val="lv-LV"/>
        </w:rPr>
        <w:t xml:space="preserve">Nekustamā īpašuma un teritorijas plānojuma </w:t>
      </w:r>
      <w:r>
        <w:rPr>
          <w:rFonts w:eastAsia="Arial Unicode MS" w:cs="Tahoma"/>
          <w:kern w:val="2"/>
          <w:lang w:val="lv-LV" w:eastAsia="x-none" w:bidi="hi-IN"/>
        </w:rPr>
        <w:t>nodaļai veikt 1. punktā minētā īpašuma tirgus vērtības noteikšanu.</w:t>
      </w:r>
    </w:p>
    <w:p>
      <w:pPr>
        <w:pStyle w:val="Normal"/>
        <w:numPr>
          <w:ilvl w:val="0"/>
          <w:numId w:val="4"/>
        </w:numPr>
        <w:ind w:hanging="357" w:start="357"/>
        <w:jc w:val="both"/>
        <w:rPr>
          <w:lang w:val="lv-LV"/>
        </w:rPr>
      </w:pPr>
      <w:r>
        <w:rPr>
          <w:rFonts w:eastAsia="Arial Unicode MS" w:cs="Tahoma"/>
          <w:kern w:val="2"/>
          <w:lang w:val="lv-LV" w:eastAsia="x-none" w:bidi="hi-IN"/>
        </w:rPr>
        <w:t>Uzdot Limbažu novada pašvaldības īpašuma privatizācijas un atsavināšanas komisijai, pēc tirgus vērtības noteikšanas, sagatavot atsavināšanas noteikumu projektu.</w:t>
      </w:r>
    </w:p>
    <w:p>
      <w:pPr>
        <w:pStyle w:val="Normal"/>
        <w:numPr>
          <w:ilvl w:val="0"/>
          <w:numId w:val="4"/>
        </w:numPr>
        <w:ind w:hanging="357" w:start="357"/>
        <w:jc w:val="both"/>
        <w:rPr>
          <w:lang w:val="lv-LV"/>
        </w:rPr>
      </w:pPr>
      <w:r>
        <w:rPr>
          <w:rFonts w:eastAsia="Arial Unicode MS" w:cs="Tahoma"/>
          <w:kern w:val="2"/>
          <w:lang w:val="lv-LV" w:eastAsia="hi-IN" w:bidi="hi-IN"/>
        </w:rPr>
        <w:t xml:space="preserve">Atbildīgo par lēmuma izpildi noteikt </w:t>
      </w:r>
      <w:r>
        <w:rPr>
          <w:lang w:val="lv-LV"/>
        </w:rPr>
        <w:t>Nekustamā īpašuma un teritorijas plānojuma nodaļas vadītāju</w:t>
      </w:r>
      <w:r>
        <w:rPr>
          <w:rFonts w:eastAsia="Calibri"/>
          <w:lang w:val="lv-LV"/>
        </w:rPr>
        <w:t>.</w:t>
      </w:r>
    </w:p>
    <w:p>
      <w:pPr>
        <w:pStyle w:val="Normal"/>
        <w:numPr>
          <w:ilvl w:val="0"/>
          <w:numId w:val="4"/>
        </w:numPr>
        <w:ind w:hanging="357" w:start="357"/>
        <w:jc w:val="both"/>
        <w:rPr>
          <w:lang w:val="lv-LV"/>
        </w:rPr>
      </w:pPr>
      <w:r>
        <w:rPr>
          <w:rFonts w:eastAsia="Calibri"/>
          <w:kern w:val="2"/>
          <w:lang w:val="lv-LV" w:bidi="hi-IN"/>
        </w:rPr>
        <w:t>Kontroli par lēmuma izpildi uzdot Limbažu novada pašvaldības izpilddirektoram.</w:t>
      </w:r>
    </w:p>
    <w:p>
      <w:pPr>
        <w:pStyle w:val="Normal"/>
        <w:numPr>
          <w:ilvl w:val="0"/>
          <w:numId w:val="4"/>
        </w:numPr>
        <w:ind w:hanging="357" w:start="357"/>
        <w:jc w:val="both"/>
        <w:rPr>
          <w:lang w:val="lv-LV"/>
        </w:rPr>
      </w:pPr>
      <w:r>
        <w:rPr>
          <w:rFonts w:eastAsia="Calibri"/>
          <w:kern w:val="2"/>
          <w:lang w:val="lv-LV" w:bidi="hi-IN"/>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8.</w:t>
      </w:r>
    </w:p>
    <w:p>
      <w:pPr>
        <w:pStyle w:val="Normal"/>
        <w:pBdr>
          <w:bottom w:val="single" w:sz="4" w:space="1" w:color="000000"/>
        </w:pBdr>
        <w:jc w:val="both"/>
        <w:rPr>
          <w:b/>
          <w:bCs/>
          <w:lang w:val="lv-LV" w:eastAsia="x-none"/>
        </w:rPr>
      </w:pPr>
      <w:r>
        <w:rPr>
          <w:b/>
          <w:bCs/>
          <w:lang w:val="lv-LV" w:eastAsia="x-none"/>
        </w:rPr>
        <w:t>Par nekustamā īpašuma ar kadastra Nr. 6601 014 0072 “Kastaņu iela 6”</w:t>
      </w:r>
      <w:r>
        <w:rPr>
          <w:b/>
          <w:bCs/>
          <w:lang w:val="lv-LV" w:eastAsia="lv-LV"/>
        </w:rPr>
        <w:t>, Limbažos</w:t>
      </w:r>
      <w:r>
        <w:rPr>
          <w:b/>
          <w:bCs/>
          <w:lang w:val="lv-LV" w:eastAsia="x-none"/>
        </w:rPr>
        <w:t xml:space="preserve">, </w:t>
      </w:r>
      <w:r>
        <w:rPr>
          <w:b/>
          <w:lang w:val="lv-LV" w:eastAsia="x-none"/>
        </w:rPr>
        <w:t xml:space="preserve">Limbažu novadā </w:t>
      </w:r>
      <w:r>
        <w:rPr>
          <w:b/>
          <w:bCs/>
          <w:lang w:val="lv-LV" w:eastAsia="x-none"/>
        </w:rPr>
        <w:t>atsavināšanu</w:t>
      </w:r>
    </w:p>
    <w:p>
      <w:pPr>
        <w:pStyle w:val="Normal"/>
        <w:jc w:val="center"/>
        <w:rPr>
          <w:lang w:val="lv-LV" w:eastAsia="lv-LV"/>
        </w:rPr>
      </w:pPr>
      <w:r>
        <w:rPr>
          <w:lang w:val="lv-LV" w:eastAsia="lv-LV"/>
        </w:rPr>
        <w:t>Ziņo Indra Brikmane</w:t>
      </w:r>
    </w:p>
    <w:p>
      <w:pPr>
        <w:pStyle w:val="Normal"/>
        <w:jc w:val="both"/>
        <w:rPr>
          <w:lang w:val="lv-LV"/>
        </w:rPr>
      </w:pPr>
      <w:r>
        <w:rPr>
          <w:lang w:val="lv-LV"/>
        </w:rPr>
      </w:r>
    </w:p>
    <w:p>
      <w:pPr>
        <w:pStyle w:val="Normal"/>
        <w:ind w:firstLine="720"/>
        <w:jc w:val="both"/>
        <w:rPr>
          <w:b/>
          <w:bCs/>
          <w:lang w:val="lv-LV"/>
        </w:rPr>
      </w:pPr>
      <w:r>
        <w:rPr>
          <w:lang w:val="lv-LV"/>
        </w:rPr>
        <w:t xml:space="preserve">[..] Iesniegumā persona vēlas iegādāties nekustamo īpašumu “Kastaņu iela 6”, Limbažos. </w:t>
      </w:r>
    </w:p>
    <w:p>
      <w:pPr>
        <w:pStyle w:val="Normal"/>
        <w:ind w:firstLine="720"/>
        <w:jc w:val="both"/>
        <w:rPr>
          <w:lang w:val="lv-LV"/>
        </w:rPr>
      </w:pPr>
      <w:r>
        <w:rPr>
          <w:lang w:val="lv-LV"/>
        </w:rPr>
        <w:t xml:space="preserve">Nekustamais īpašums </w:t>
      </w:r>
      <w:bookmarkStart w:id="11" w:name="_Hlk190247379"/>
      <w:bookmarkStart w:id="12" w:name="_Hlk197683212"/>
      <w:bookmarkStart w:id="13" w:name="_Hlk215471977"/>
      <w:r>
        <w:rPr>
          <w:bCs/>
          <w:lang w:val="lv-LV"/>
        </w:rPr>
        <w:t>“</w:t>
      </w:r>
      <w:r>
        <w:rPr>
          <w:lang w:val="lv-LV"/>
        </w:rPr>
        <w:t xml:space="preserve">Kastaņu iela 6”, Limbaži, Limbažu novads, kadastra numurs 6601 014 0072, sastāv no zemes vienības ar kadastra apzīmējumu 6601 014 0072,  0,3360 </w:t>
      </w:r>
      <w:bookmarkEnd w:id="13"/>
      <w:r>
        <w:rPr>
          <w:lang w:val="lv-LV"/>
        </w:rPr>
        <w:t xml:space="preserve">ha </w:t>
      </w:r>
      <w:bookmarkEnd w:id="12"/>
      <w:r>
        <w:rPr>
          <w:lang w:val="lv-LV"/>
        </w:rPr>
        <w:t>platībā</w:t>
      </w:r>
      <w:bookmarkEnd w:id="11"/>
      <w:r>
        <w:rPr>
          <w:lang w:val="lv-LV"/>
        </w:rPr>
        <w:t>. Īpašums ir Limbažu novada pašvaldībai piederošs un ir reģistrēts Vidzemes rajona tiesas Limbažu pilsētas zemesgrāmatas nodalījumā Nr. 100000451489. Saskaņā ar Valsts zemes dienesta Nekustamā īpašuma valsts kadastra informācijas sistēmas datiem zemes vienībai ar kad. apz. 66010140072 noteikti apgrūtinājumi: Atzīme - Ziemeļvidzemes biosfēras rezervāta neitrālās zonas teritorija 0,336 ha un</w:t>
      </w:r>
      <w:r>
        <w:rPr>
          <w:b/>
          <w:bCs/>
          <w:lang w:val="lv-LV"/>
        </w:rPr>
        <w:t xml:space="preserve"> </w:t>
      </w:r>
      <w:r>
        <w:rPr>
          <w:lang w:val="lv-LV"/>
        </w:rPr>
        <w:t xml:space="preserve">aizsargjoslas teritorija ap elektrisko tīklu gaisvadu līnijām pilsētās un ciemos līdz 20 kilovoltiem. 0.0321 ha. Pamats: 2008.gada 22. decembra uzziņa par nekustamu īpašumu Nr.4-8/90. </w:t>
      </w:r>
    </w:p>
    <w:p>
      <w:pPr>
        <w:pStyle w:val="Normal"/>
        <w:ind w:firstLine="720"/>
        <w:jc w:val="both"/>
        <w:rPr>
          <w:b/>
          <w:bCs/>
          <w:lang w:val="lv-LV"/>
        </w:rPr>
      </w:pPr>
      <w:r>
        <w:rPr>
          <w:lang w:val="lv-LV"/>
        </w:rPr>
        <w:t>Limbažu apvienības pārvalde piekrīt nekustamā īpašuma atsavināšanai.</w:t>
      </w:r>
    </w:p>
    <w:p>
      <w:pPr>
        <w:pStyle w:val="Normal"/>
        <w:ind w:firstLine="720"/>
        <w:jc w:val="both"/>
        <w:rPr>
          <w:lang w:val="lv-LV"/>
        </w:rPr>
      </w:pPr>
      <w:r>
        <w:rPr>
          <w:lang w:val="lv-LV"/>
        </w:rPr>
        <w:t>Publiskas personas mantas atsavināšanas likuma 5. panta pirmajā daļā noteikts, ka atļauju atsavināt atvasinātu publisku personu nekustamo īpašumu dod attiecīgās atsavinātās publiskās personas lēmējinstitūcija.</w:t>
      </w:r>
    </w:p>
    <w:p>
      <w:pPr>
        <w:pStyle w:val="Normal"/>
        <w:ind w:firstLine="720"/>
        <w:jc w:val="both"/>
        <w:rPr>
          <w:lang w:val="lv-LV"/>
        </w:rPr>
      </w:pPr>
      <w:r>
        <w:rPr>
          <w:lang w:val="lv-LV"/>
        </w:rPr>
        <w:t>Nekustamais īpašums “Kastaņu iela 6”, Limbažos, Limbažu novads, kadastra numurs 6601 014 0072, nav nepieciešams pašvaldības funkciju nodrošināšanai un ir atsavināms.</w:t>
      </w:r>
    </w:p>
    <w:p>
      <w:pPr>
        <w:pStyle w:val="Normal"/>
        <w:ind w:firstLine="720"/>
        <w:jc w:val="both"/>
        <w:rPr>
          <w:lang w:val="lv-LV"/>
        </w:rPr>
      </w:pPr>
      <w:r>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pPr>
        <w:pStyle w:val="Normal"/>
        <w:ind w:firstLine="720"/>
        <w:jc w:val="both"/>
        <w:rPr>
          <w:lang w:val="lv-LV"/>
        </w:rPr>
      </w:pPr>
      <w:r>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pPr>
        <w:pStyle w:val="Normal"/>
        <w:ind w:firstLine="720"/>
        <w:jc w:val="both"/>
        <w:rPr>
          <w:b/>
          <w:bCs/>
          <w:lang w:val="lv-LV" w:eastAsia="lv-LV"/>
        </w:rPr>
      </w:pPr>
      <w:r>
        <w:rPr>
          <w:lang w:val="lv-LV"/>
        </w:rPr>
        <w:t xml:space="preserve">Pamatojoties uz iepriekš minēto, kā arī uz Pašvaldību likuma 10. panta pirmās daļas 16. punktu, Publiskas personas mantas atsavināšanas likuma 5. panta pirmo daļu, 8. panta otro un trešo daļu, </w:t>
      </w:r>
      <w:r>
        <w:rPr>
          <w:rFonts w:eastAsia="Calibri"/>
          <w:lang w:val="lv-LV"/>
        </w:rPr>
        <w:t>Limbažu novada pašvaldības īpašumā vai valdījumā esošo nekustamo īpašumu pārvaldīšanas un atsavināšanas koncepciju</w:t>
      </w:r>
      <w:r>
        <w:rPr>
          <w:lang w:val="lv-LV"/>
        </w:rPr>
        <w:t>,</w:t>
      </w:r>
      <w:r>
        <w:rPr>
          <w:lang w:val="lv-LV" w:eastAsia="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rPr>
      </w:pPr>
      <w:r>
        <w:rPr>
          <w:lang w:val="lv-LV"/>
        </w:rPr>
      </w:r>
    </w:p>
    <w:p>
      <w:pPr>
        <w:pStyle w:val="Normal"/>
        <w:numPr>
          <w:ilvl w:val="0"/>
          <w:numId w:val="3"/>
        </w:numPr>
        <w:spacing w:before="0" w:after="0"/>
        <w:ind w:hanging="357" w:start="357"/>
        <w:contextualSpacing/>
        <w:jc w:val="both"/>
        <w:rPr>
          <w:lang w:val="lv-LV"/>
        </w:rPr>
      </w:pPr>
      <w:r>
        <w:rPr>
          <w:lang w:val="lv-LV"/>
        </w:rPr>
        <w:t xml:space="preserve">Atsavināt nekustamo īpašumu </w:t>
      </w:r>
      <w:r>
        <w:rPr>
          <w:bCs/>
          <w:lang w:val="lv-LV"/>
        </w:rPr>
        <w:t xml:space="preserve">“Kastaņu iela 6”, Limbaži, Limbažu novads, kadastra numurs 6601 014 0072, sastāv no zemes vienības ar kadastra apzīmējumu 6601 014 0072,  0,3360 ha platībā </w:t>
      </w:r>
      <w:r>
        <w:rPr>
          <w:lang w:val="lv-LV"/>
        </w:rPr>
        <w:t>(shēma pielikumā).</w:t>
      </w:r>
    </w:p>
    <w:p>
      <w:pPr>
        <w:pStyle w:val="Normal"/>
        <w:numPr>
          <w:ilvl w:val="0"/>
          <w:numId w:val="3"/>
        </w:numPr>
        <w:spacing w:before="0" w:after="0"/>
        <w:ind w:hanging="357" w:start="357"/>
        <w:contextualSpacing/>
        <w:jc w:val="both"/>
        <w:rPr>
          <w:bCs/>
          <w:lang w:val="lv-LV"/>
        </w:rPr>
      </w:pPr>
      <w:r>
        <w:rPr>
          <w:lang w:val="lv-LV"/>
        </w:rPr>
        <w:t>Uzdot Nekustamā īpašuma un teritorijas plānojuma nodaļai veikt 1. punktā minētā nekustamā īpašuma novērtēšanu, pieaicinot sertificētu</w:t>
      </w:r>
      <w:r>
        <w:rPr>
          <w:bCs/>
          <w:lang w:val="lv-LV"/>
        </w:rPr>
        <w:t xml:space="preserve"> vērtētāju, un sagatavot atsavināšanas noteikumu projektu.</w:t>
      </w:r>
    </w:p>
    <w:p>
      <w:pPr>
        <w:pStyle w:val="Normal"/>
        <w:widowControl w:val="false"/>
        <w:numPr>
          <w:ilvl w:val="0"/>
          <w:numId w:val="3"/>
        </w:numPr>
        <w:suppressAutoHyphens w:val="true"/>
        <w:ind w:hanging="357" w:start="357"/>
        <w:jc w:val="both"/>
        <w:rPr>
          <w:rFonts w:eastAsia="Arial Unicode MS" w:cs="Tahoma"/>
          <w:kern w:val="2"/>
          <w:lang w:val="lv-LV" w:eastAsia="x-none" w:bidi="hi-IN"/>
        </w:rPr>
      </w:pPr>
      <w:r>
        <w:rPr>
          <w:rFonts w:eastAsia="Arial Unicode MS" w:cs="Tahoma"/>
          <w:kern w:val="2"/>
          <w:lang w:val="lv-LV" w:eastAsia="x-none" w:bidi="hi-IN"/>
        </w:rPr>
        <w:t>Uzdot Limbažu novada pašvaldības īpašuma privatizācijas un atsavināšanas komisijai, pēc tirgus vērtības noteikšanas, sagatavot atsavināšanas noteikumu projektu.</w:t>
      </w:r>
    </w:p>
    <w:p>
      <w:pPr>
        <w:pStyle w:val="Normal"/>
        <w:numPr>
          <w:ilvl w:val="0"/>
          <w:numId w:val="3"/>
        </w:numPr>
        <w:spacing w:before="0" w:after="0"/>
        <w:ind w:hanging="357" w:start="357"/>
        <w:contextualSpacing/>
        <w:jc w:val="both"/>
        <w:rPr>
          <w:bCs/>
          <w:lang w:val="lv-LV"/>
        </w:rPr>
      </w:pPr>
      <w:r>
        <w:rPr>
          <w:bCs/>
          <w:lang w:val="lv-LV"/>
        </w:rPr>
        <w:t>Kontroli par lēmuma izpildi uzdot Limbažu novada pašvaldības izpilddirektoram.</w:t>
      </w:r>
    </w:p>
    <w:p>
      <w:pPr>
        <w:pStyle w:val="Normal"/>
        <w:numPr>
          <w:ilvl w:val="0"/>
          <w:numId w:val="3"/>
        </w:numPr>
        <w:spacing w:before="0" w:after="0"/>
        <w:ind w:hanging="357" w:start="357"/>
        <w:contextualSpacing/>
        <w:jc w:val="both"/>
        <w:rPr>
          <w:bCs/>
          <w:lang w:val="lv-LV"/>
        </w:rPr>
      </w:pPr>
      <w:r>
        <w:rPr>
          <w:bCs/>
          <w:lang w:val="lv-LV"/>
        </w:rPr>
        <w:t>Lēmuma projektu virzīt izskatīšanai Limbažu novada domes sēdē.</w:t>
      </w:r>
    </w:p>
    <w:p>
      <w:pPr>
        <w:pStyle w:val="Normal"/>
        <w:jc w:val="both"/>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9.</w:t>
      </w:r>
    </w:p>
    <w:p>
      <w:pPr>
        <w:pStyle w:val="Normal"/>
        <w:pBdr>
          <w:bottom w:val="single" w:sz="6" w:space="1" w:color="000000"/>
        </w:pBdr>
        <w:suppressAutoHyphens w:val="true"/>
        <w:jc w:val="both"/>
        <w:rPr>
          <w:b/>
          <w:bCs/>
          <w:lang w:val="lv-LV" w:eastAsia="lv-LV"/>
        </w:rPr>
      </w:pPr>
      <w:r>
        <w:rPr>
          <w:b/>
          <w:bCs/>
          <w:lang w:val="lv-LV" w:eastAsia="lv-LV"/>
        </w:rPr>
        <w:t>Par nekustamā īpašuma “Telši 1”-3, Umurgas pagastā, Limbažu novadā, atkārtotas izsoles organizēšanu, sākumcenas un izsoles noteikumu apstiprināšanu</w:t>
      </w:r>
    </w:p>
    <w:p>
      <w:pPr>
        <w:pStyle w:val="Normal"/>
        <w:suppressAutoHyphens w:val="true"/>
        <w:jc w:val="center"/>
        <w:rPr>
          <w:lang w:val="lv-LV" w:eastAsia="lv-LV"/>
        </w:rPr>
      </w:pPr>
      <w:r>
        <w:rPr>
          <w:lang w:val="lv-LV" w:eastAsia="lv-LV"/>
        </w:rPr>
        <w:t>Ziņo Indra Brikmane</w:t>
      </w:r>
    </w:p>
    <w:p>
      <w:pPr>
        <w:pStyle w:val="Normal"/>
        <w:suppressAutoHyphens w:val="true"/>
        <w:jc w:val="both"/>
        <w:rPr>
          <w:lang w:val="lv-LV" w:eastAsia="lv-LV"/>
        </w:rPr>
      </w:pPr>
      <w:r>
        <w:rPr>
          <w:lang w:val="lv-LV" w:eastAsia="lv-LV"/>
        </w:rPr>
      </w:r>
    </w:p>
    <w:p>
      <w:pPr>
        <w:pStyle w:val="Normal"/>
        <w:suppressAutoHyphens w:val="true"/>
        <w:ind w:firstLine="720"/>
        <w:jc w:val="both"/>
        <w:rPr>
          <w:bCs/>
          <w:lang w:val="lv-LV" w:eastAsia="lv-LV"/>
        </w:rPr>
      </w:pPr>
      <w:r>
        <w:rPr>
          <w:bCs/>
          <w:lang w:val="lv-LV" w:eastAsia="lv-LV"/>
        </w:rPr>
        <w:t xml:space="preserve">Ar Limbažu novada domes 2024. gada 20. jūnija lēmumu Nr.482 (protokols Nr.11, 68.) nolemts atsavināt pašvaldības īpašumā esošo nekustamo īpašumu dzīvokļa īpašumu </w:t>
      </w:r>
      <w:r>
        <w:rPr>
          <w:lang w:val="lv-LV" w:eastAsia="lv-LV"/>
        </w:rPr>
        <w:t>“Telši 1”-3, Umurgas pag., Limbažu novads, kadastra nr. 6680 900 0183, sastāv no dzīvokļa Nr.3, 42,9 m</w:t>
      </w:r>
      <w:r>
        <w:rPr>
          <w:vertAlign w:val="superscript"/>
          <w:lang w:val="lv-LV" w:eastAsia="lv-LV"/>
        </w:rPr>
        <w:t>2</w:t>
      </w:r>
      <w:r>
        <w:rPr>
          <w:lang w:val="lv-LV" w:eastAsia="lv-LV"/>
        </w:rPr>
        <w:t xml:space="preserve"> platībā un 429/1900 kopīpašuma domājamām daļām no būvēm ar kadastra apzīmējumu 66800020141001, 66800020141004, un zemes gabala ar kadastra apzīmējumu 66800020141</w:t>
      </w:r>
      <w:r>
        <w:rPr>
          <w:bCs/>
          <w:lang w:val="lv-LV" w:eastAsia="lv-LV"/>
        </w:rPr>
        <w:t>, nosakot, ka tas nav nepieciešams pašvaldības funkciju veikšanai.</w:t>
      </w:r>
    </w:p>
    <w:p>
      <w:pPr>
        <w:pStyle w:val="Normal"/>
        <w:suppressAutoHyphens w:val="true"/>
        <w:ind w:firstLine="720"/>
        <w:jc w:val="both"/>
        <w:rPr>
          <w:lang w:val="lv-LV" w:eastAsia="lv-LV"/>
        </w:rPr>
      </w:pPr>
      <w:r>
        <w:rPr>
          <w:lang w:val="lv-LV" w:eastAsia="lv-LV"/>
        </w:rPr>
        <w:t xml:space="preserve">Limbažu novada pašvaldības īpašumā ir nekustamais īpašums – dzīvokļa īpašums </w:t>
      </w:r>
      <w:bookmarkStart w:id="14" w:name="_Hlk173844472"/>
      <w:r>
        <w:rPr>
          <w:color w:val="000000"/>
          <w:lang w:val="lv-LV"/>
        </w:rPr>
        <w:t>“</w:t>
      </w:r>
      <w:r>
        <w:rPr>
          <w:lang w:val="lv-LV"/>
        </w:rPr>
        <w:t xml:space="preserve">Telši 1”-3, Umurgas pag., Limbažu novads, kadastra Nr. 6680 900 0183, </w:t>
      </w:r>
      <w:r>
        <w:rPr>
          <w:color w:val="000000"/>
          <w:lang w:val="lv-LV"/>
        </w:rPr>
        <w:t>sastāv no dzīvokļa Nr.3, 42,9 m</w:t>
      </w:r>
      <w:r>
        <w:rPr>
          <w:color w:val="000000"/>
          <w:vertAlign w:val="superscript"/>
          <w:lang w:val="lv-LV"/>
        </w:rPr>
        <w:t>2</w:t>
      </w:r>
      <w:r>
        <w:rPr>
          <w:color w:val="000000"/>
          <w:lang w:val="lv-LV"/>
        </w:rPr>
        <w:t xml:space="preserve"> platībā </w:t>
      </w:r>
      <w:r>
        <w:rPr>
          <w:lang w:val="lv-LV"/>
        </w:rPr>
        <w:t>un 429</w:t>
      </w:r>
      <w:r>
        <w:rPr>
          <w:color w:val="000000"/>
          <w:lang w:val="lv-LV"/>
        </w:rPr>
        <w:t>/1900 kopīpašuma domājamām daļām no būvēm ar kadastra apzīmējumu 66800020141001, 66800020141004, un zemes gabala ar kadastra apzīmējumu 66800020141</w:t>
      </w:r>
      <w:bookmarkEnd w:id="14"/>
      <w:r>
        <w:rPr>
          <w:color w:val="000000"/>
          <w:lang w:val="lv-LV"/>
        </w:rPr>
        <w:t xml:space="preserve">, </w:t>
      </w:r>
      <w:r>
        <w:rPr>
          <w:lang w:val="lv-LV"/>
        </w:rPr>
        <w:t xml:space="preserve">ir Limbažu novada pašvaldībai piekrītošs un ir reģistrēts Vidzemes rajona tiesas </w:t>
      </w:r>
      <w:r>
        <w:rPr>
          <w:bCs/>
          <w:lang w:val="lv-LV"/>
        </w:rPr>
        <w:t>Umurgas pagasta</w:t>
      </w:r>
      <w:r>
        <w:rPr>
          <w:lang w:val="lv-LV"/>
        </w:rPr>
        <w:t xml:space="preserve"> zemesgrāmatas nodalījumā Nr. 100000158660 3</w:t>
      </w:r>
      <w:r>
        <w:rPr>
          <w:lang w:val="lv-LV" w:eastAsia="lv-LV"/>
        </w:rPr>
        <w:t>.</w:t>
      </w:r>
      <w:r>
        <w:rPr>
          <w:bCs/>
          <w:lang w:val="lv-LV" w:eastAsia="lv-LV"/>
        </w:rPr>
        <w:t xml:space="preserve"> Umurgas pakalpojumu sniegšanas centrs ir piekritis īpašuma atsavināšanai.</w:t>
      </w:r>
    </w:p>
    <w:p>
      <w:pPr>
        <w:pStyle w:val="Normal"/>
        <w:suppressAutoHyphens w:val="true"/>
        <w:ind w:firstLine="720"/>
        <w:jc w:val="both"/>
        <w:rPr>
          <w:lang w:val="lv-LV" w:eastAsia="lv-LV"/>
        </w:rPr>
      </w:pPr>
      <w:r>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pPr>
        <w:pStyle w:val="Normal"/>
        <w:suppressAutoHyphens w:val="true"/>
        <w:ind w:firstLine="720"/>
        <w:jc w:val="both"/>
        <w:rPr>
          <w:lang w:val="lv-LV" w:eastAsia="lv-LV"/>
        </w:rPr>
      </w:pPr>
      <w:r>
        <w:rPr>
          <w:lang w:val="lv-LV" w:eastAsia="lv-LV"/>
        </w:rPr>
        <w:t>Publiskas personas mantas atsavināšanas likuma 5. panta pirmajā daļā noteikts, ka atļauju atsavināt atvasinātu publisku personu nekustamo īpašumu dod attiecīgās atsavinātās publiskās personas lēmējinstitūcija.</w:t>
      </w:r>
    </w:p>
    <w:p>
      <w:pPr>
        <w:pStyle w:val="Normal"/>
        <w:suppressAutoHyphens w:val="true"/>
        <w:ind w:firstLine="720"/>
        <w:jc w:val="both"/>
        <w:rPr>
          <w:bCs/>
          <w:shd w:fill="FFFFFF" w:val="clear"/>
          <w:lang w:val="lv-LV" w:eastAsia="lv-LV"/>
        </w:rPr>
      </w:pPr>
      <w:r>
        <w:rPr>
          <w:bCs/>
          <w:lang w:val="lv-LV" w:eastAsia="lv-LV"/>
        </w:rPr>
        <w:t>Saskaņā ar Pašvaldību likuma 10. panta pirmās daļas 16. punktu un 73. panta ceturto daļu</w:t>
      </w:r>
      <w:r>
        <w:rPr>
          <w:bCs/>
          <w:shd w:fill="FFFFFF" w:val="clear"/>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pPr>
        <w:pStyle w:val="Normal"/>
        <w:suppressAutoHyphens w:val="true"/>
        <w:ind w:firstLine="720"/>
        <w:jc w:val="both"/>
        <w:rPr>
          <w:lang w:val="lv-LV" w:eastAsia="lv-LV"/>
        </w:rPr>
      </w:pPr>
      <w:r>
        <w:rPr>
          <w:lang w:val="lv-LV" w:eastAsia="lv-LV"/>
        </w:rPr>
        <w:t>Sertificēta nekustamā īpašuma vērtētāja ir novērtējusi šo nekustamo īpašumu, tā iespējamo tirgus vērtību. 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pPr>
        <w:pStyle w:val="Normal"/>
        <w:suppressAutoHyphens w:val="true"/>
        <w:ind w:firstLine="720"/>
        <w:jc w:val="both"/>
        <w:rPr>
          <w:lang w:val="lv-LV" w:eastAsia="lv-LV"/>
        </w:rPr>
      </w:pPr>
      <w:r>
        <w:rPr>
          <w:lang w:val="lv-LV" w:eastAsia="lv-LV"/>
        </w:rPr>
        <w:t xml:space="preserve">Tā kā nekustamais īpašums “Telši 1”-3, Umurgas pag. Limbažu novadā, kadastra Nr. 6680 900 0183, nav nepieciešams pašvaldības funkciju veikšanai, tas atsavināms, pārdodot izsolē. </w:t>
      </w:r>
    </w:p>
    <w:p>
      <w:pPr>
        <w:pStyle w:val="Normal"/>
        <w:suppressAutoHyphens w:val="true"/>
        <w:ind w:firstLine="720"/>
        <w:jc w:val="both"/>
        <w:rPr>
          <w:lang w:val="lv-LV" w:eastAsia="lv-LV"/>
        </w:rPr>
      </w:pPr>
      <w:r>
        <w:rPr>
          <w:lang w:val="lv-LV" w:eastAsia="lv-LV"/>
        </w:rPr>
        <w:t xml:space="preserve">Limbažu novada pašvaldības privatizācijas un atsavināšanas komisija 12.12.2024. rīkoja īpašuma “Telši 1”-3 izsoli, izsoļu protokols Nr. 3.10/24/161. </w:t>
      </w:r>
      <w:r>
        <w:rPr>
          <w:bCs/>
          <w:lang w:val="lv-LV" w:eastAsia="lv-LV"/>
        </w:rPr>
        <w:t>Noteiktajā laikā neviens pretendents uz izsoli nepieteicās</w:t>
      </w:r>
      <w:r>
        <w:rPr>
          <w:lang w:val="lv-LV" w:eastAsia="lv-LV"/>
        </w:rPr>
        <w:t xml:space="preserve"> un izsole tika atzīta par nenotikušu. 02.12.2025. komisija sēdē pieņēma lēmumu, sēdes protokols Nr. 3.10.1/25/109, par atkārtotas izsoles rīkošanu īpašumam “Telši 1”-3, rīkot elektronisku izsoli.</w:t>
      </w:r>
    </w:p>
    <w:p>
      <w:pPr>
        <w:pStyle w:val="Normal"/>
        <w:ind w:firstLine="720"/>
        <w:jc w:val="both"/>
        <w:rPr>
          <w:b/>
          <w:bCs/>
          <w:lang w:val="lv-LV" w:eastAsia="lv-LV"/>
        </w:rPr>
      </w:pPr>
      <w:r>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suppressAutoHyphens w:val="true"/>
        <w:ind w:firstLine="720"/>
        <w:jc w:val="both"/>
        <w:rPr>
          <w:lang w:val="lv-LV" w:eastAsia="lv-LV"/>
        </w:rPr>
      </w:pPr>
      <w:r>
        <w:rPr>
          <w:lang w:val="lv-LV" w:eastAsia="lv-LV"/>
        </w:rPr>
      </w:r>
    </w:p>
    <w:p>
      <w:pPr>
        <w:pStyle w:val="Normal"/>
        <w:numPr>
          <w:ilvl w:val="0"/>
          <w:numId w:val="15"/>
        </w:numPr>
        <w:suppressAutoHyphens w:val="true"/>
        <w:ind w:hanging="357" w:start="357"/>
        <w:jc w:val="both"/>
        <w:rPr>
          <w:rFonts w:eastAsia="Calibri"/>
          <w:lang w:val="lv-LV"/>
        </w:rPr>
      </w:pPr>
      <w:r>
        <w:rPr>
          <w:rFonts w:eastAsia="Calibri"/>
          <w:lang w:val="lv-LV"/>
        </w:rPr>
        <w:t xml:space="preserve">Atsavināt pašvaldības nekustamo īpašumu </w:t>
      </w:r>
      <w:r>
        <w:rPr>
          <w:color w:val="000000"/>
          <w:lang w:val="lv-LV"/>
        </w:rPr>
        <w:t>“</w:t>
      </w:r>
      <w:r>
        <w:rPr>
          <w:lang w:val="lv-LV"/>
        </w:rPr>
        <w:t xml:space="preserve">Telši 1”-3, Umurgas pag., Limbažu novads, kadastra Nr. 6680 900 0183, </w:t>
      </w:r>
      <w:r>
        <w:rPr>
          <w:color w:val="000000"/>
          <w:lang w:val="lv-LV"/>
        </w:rPr>
        <w:t>sastāv no dzīvokļa Nr.3, 42,9 m</w:t>
      </w:r>
      <w:r>
        <w:rPr>
          <w:color w:val="000000"/>
          <w:vertAlign w:val="superscript"/>
          <w:lang w:val="lv-LV"/>
        </w:rPr>
        <w:t>2</w:t>
      </w:r>
      <w:r>
        <w:rPr>
          <w:color w:val="000000"/>
          <w:lang w:val="lv-LV"/>
        </w:rPr>
        <w:t xml:space="preserve"> platībā </w:t>
      </w:r>
      <w:r>
        <w:rPr>
          <w:lang w:val="lv-LV"/>
        </w:rPr>
        <w:t>un 429</w:t>
      </w:r>
      <w:r>
        <w:rPr>
          <w:color w:val="000000"/>
          <w:lang w:val="lv-LV"/>
        </w:rPr>
        <w:t>/1900 kopīpašuma domājamām daļām no būvēm ar kadastra apzīmējumu 66800020141001, 66800020141004, un zemes gabala ar kadastra apzīmējumu 66800020141</w:t>
      </w:r>
      <w:r>
        <w:rPr>
          <w:rFonts w:eastAsia="Calibri"/>
          <w:lang w:val="lv-LV"/>
        </w:rPr>
        <w:t>, pārdodot elektroniskā izsoļu vietnē ar augšupejošu soli.</w:t>
      </w:r>
    </w:p>
    <w:p>
      <w:pPr>
        <w:pStyle w:val="Normal"/>
        <w:numPr>
          <w:ilvl w:val="0"/>
          <w:numId w:val="15"/>
        </w:numPr>
        <w:suppressAutoHyphens w:val="true"/>
        <w:ind w:hanging="357" w:start="357"/>
        <w:jc w:val="both"/>
        <w:rPr>
          <w:rFonts w:eastAsia="Calibri"/>
          <w:lang w:val="lv-LV"/>
        </w:rPr>
      </w:pPr>
      <w:r>
        <w:rPr>
          <w:rFonts w:eastAsia="Calibri"/>
          <w:lang w:val="lv-LV"/>
        </w:rPr>
        <w:t xml:space="preserve">Apstiprināt nekustamā </w:t>
      </w:r>
      <w:r>
        <w:rPr>
          <w:lang w:val="lv-LV"/>
        </w:rPr>
        <w:t xml:space="preserve">īpašuma </w:t>
      </w:r>
      <w:r>
        <w:rPr>
          <w:color w:val="000000"/>
          <w:lang w:val="lv-LV"/>
        </w:rPr>
        <w:t>“</w:t>
      </w:r>
      <w:r>
        <w:rPr>
          <w:lang w:val="lv-LV"/>
        </w:rPr>
        <w:t xml:space="preserve">Telši 1”-3, Umurgas pag., Limbažu novads, kadastra nr. 6680 900 0183, </w:t>
      </w:r>
      <w:r>
        <w:rPr>
          <w:color w:val="000000"/>
          <w:lang w:val="lv-LV"/>
        </w:rPr>
        <w:t>sastāv no dzīvokļa Nr.3, 42,9 m</w:t>
      </w:r>
      <w:r>
        <w:rPr>
          <w:color w:val="000000"/>
          <w:vertAlign w:val="superscript"/>
          <w:lang w:val="lv-LV"/>
        </w:rPr>
        <w:t>2</w:t>
      </w:r>
      <w:r>
        <w:rPr>
          <w:color w:val="000000"/>
          <w:lang w:val="lv-LV"/>
        </w:rPr>
        <w:t xml:space="preserve"> platībā </w:t>
      </w:r>
      <w:r>
        <w:rPr>
          <w:lang w:val="lv-LV"/>
        </w:rPr>
        <w:t>un 429</w:t>
      </w:r>
      <w:r>
        <w:rPr>
          <w:color w:val="000000"/>
          <w:lang w:val="lv-LV"/>
        </w:rPr>
        <w:t>/1900 kopīpašuma domājamām daļām no būvēm ar kadastra apzīmējumu 66800020141001, 66800020141004, un zemes gabala ar kadastra apzīmējumu 66800020141</w:t>
      </w:r>
      <w:r>
        <w:rPr>
          <w:rFonts w:eastAsia="Calibri"/>
          <w:lang w:val="lv-LV"/>
        </w:rPr>
        <w:t xml:space="preserve">, sākumcenu 800 EUR (astoņi simti </w:t>
      </w:r>
      <w:r>
        <w:rPr>
          <w:rFonts w:eastAsia="Calibri"/>
          <w:i/>
          <w:lang w:val="lv-LV"/>
        </w:rPr>
        <w:t>euro</w:t>
      </w:r>
      <w:r>
        <w:rPr>
          <w:rFonts w:eastAsia="Calibri"/>
          <w:lang w:val="lv-LV"/>
        </w:rPr>
        <w:t xml:space="preserve">). </w:t>
      </w:r>
    </w:p>
    <w:p>
      <w:pPr>
        <w:pStyle w:val="Normal"/>
        <w:numPr>
          <w:ilvl w:val="0"/>
          <w:numId w:val="15"/>
        </w:numPr>
        <w:suppressAutoHyphens w:val="true"/>
        <w:ind w:hanging="357" w:start="357"/>
        <w:jc w:val="both"/>
        <w:rPr>
          <w:rFonts w:eastAsia="Calibri"/>
          <w:lang w:val="lv-LV"/>
        </w:rPr>
      </w:pPr>
      <w:r>
        <w:rPr>
          <w:rFonts w:eastAsia="Calibri"/>
          <w:lang w:val="lv-LV"/>
        </w:rPr>
        <w:t xml:space="preserve">Apstiprināt Limbažu novada pašvaldības nekustamā īpašuma </w:t>
      </w:r>
      <w:r>
        <w:rPr>
          <w:rFonts w:eastAsia="Calibri"/>
          <w:color w:val="000000"/>
          <w:lang w:val="lv-LV"/>
        </w:rPr>
        <w:t>“Telši 1”-3, Umurgas pag.,</w:t>
      </w:r>
      <w:r>
        <w:rPr>
          <w:rFonts w:eastAsia="Calibri"/>
          <w:lang w:val="lv-LV"/>
        </w:rPr>
        <w:t xml:space="preserve"> Limbažu novadā, izsoles noteikumu projektu (pielikumā).</w:t>
      </w:r>
    </w:p>
    <w:p>
      <w:pPr>
        <w:pStyle w:val="Normal"/>
        <w:numPr>
          <w:ilvl w:val="0"/>
          <w:numId w:val="15"/>
        </w:numPr>
        <w:suppressAutoHyphens w:val="true"/>
        <w:ind w:hanging="357" w:start="357"/>
        <w:jc w:val="both"/>
        <w:rPr>
          <w:rFonts w:eastAsia="Calibri"/>
          <w:lang w:val="lv-LV"/>
        </w:rPr>
      </w:pPr>
      <w:r>
        <w:rPr>
          <w:rFonts w:eastAsia="Calibri"/>
          <w:lang w:val="lv-LV"/>
        </w:rPr>
        <w:t xml:space="preserve">Uzdot Limbažu novada pašvaldības Pašvaldības īpašuma privatizācijas un atsavināšanas komisijai veikt Publiskas personas mantas atsavināšanas likumā noteiktās darbības, lai atsavinātu nekustamo īpašumu dzīvokļa īpašumu </w:t>
      </w:r>
      <w:r>
        <w:rPr>
          <w:rFonts w:eastAsia="Calibri"/>
          <w:color w:val="000000"/>
          <w:lang w:val="lv-LV"/>
        </w:rPr>
        <w:t>“Telši 1”-3, Umurgas pag.</w:t>
      </w:r>
      <w:r>
        <w:rPr>
          <w:rFonts w:eastAsia="Calibri"/>
          <w:lang w:val="lv-LV"/>
        </w:rPr>
        <w:t xml:space="preserve">, Limbažu novadā. </w:t>
      </w:r>
    </w:p>
    <w:p>
      <w:pPr>
        <w:pStyle w:val="Normal"/>
        <w:numPr>
          <w:ilvl w:val="0"/>
          <w:numId w:val="15"/>
        </w:numPr>
        <w:suppressAutoHyphens w:val="true"/>
        <w:ind w:hanging="357" w:start="357"/>
        <w:jc w:val="both"/>
        <w:rPr>
          <w:rFonts w:eastAsia="Calibri"/>
          <w:lang w:val="lv-LV"/>
        </w:rPr>
      </w:pPr>
      <w:r>
        <w:rPr>
          <w:rFonts w:eastAsia="Calibri"/>
          <w:lang w:val="lv-LV"/>
        </w:rPr>
        <w:t xml:space="preserve">Atbildīgo par lēmuma izpildi noteikt Limbažu novada pašvaldības Pašvaldības īpašuma privatizācijas un atsavināšanas komisijas priekšsēdētāju. </w:t>
      </w:r>
    </w:p>
    <w:p>
      <w:pPr>
        <w:pStyle w:val="Normal"/>
        <w:numPr>
          <w:ilvl w:val="0"/>
          <w:numId w:val="15"/>
        </w:numPr>
        <w:tabs>
          <w:tab w:val="clear" w:pos="720"/>
          <w:tab w:val="left" w:pos="1560" w:leader="none"/>
        </w:tabs>
        <w:suppressAutoHyphens w:val="true"/>
        <w:ind w:hanging="357" w:start="357"/>
        <w:jc w:val="both"/>
        <w:rPr>
          <w:lang w:val="lv-LV" w:eastAsia="lv-LV"/>
        </w:rPr>
      </w:pPr>
      <w:r>
        <w:rPr>
          <w:lang w:val="lv-LV" w:eastAsia="lv-LV"/>
        </w:rPr>
        <w:t>Kontroli par lēmuma izpildi uzdot Limbažu novada pašvaldības izpilddirektoram.</w:t>
      </w:r>
    </w:p>
    <w:p>
      <w:pPr>
        <w:pStyle w:val="Normal"/>
        <w:numPr>
          <w:ilvl w:val="0"/>
          <w:numId w:val="15"/>
        </w:numPr>
        <w:tabs>
          <w:tab w:val="clear" w:pos="720"/>
          <w:tab w:val="left" w:pos="1560" w:leader="none"/>
        </w:tabs>
        <w:suppressAutoHyphens w:val="true"/>
        <w:ind w:hanging="357" w:start="357"/>
        <w:jc w:val="both"/>
        <w:rPr>
          <w:lang w:val="lv-LV" w:eastAsia="lv-LV"/>
        </w:rPr>
      </w:pPr>
      <w:r>
        <w:rPr>
          <w:lang w:val="lv-LV" w:eastAsia="lv-LV"/>
        </w:rPr>
        <w:t>Lēmuma projektu virzīt izskatīšanai Limbažu novada domes sēdē.</w:t>
      </w:r>
    </w:p>
    <w:p>
      <w:pPr>
        <w:pStyle w:val="Normal"/>
        <w:jc w:val="both"/>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10.</w:t>
      </w:r>
    </w:p>
    <w:p>
      <w:pPr>
        <w:pStyle w:val="Normal"/>
        <w:pBdr>
          <w:bottom w:val="single" w:sz="6" w:space="1" w:color="000000"/>
        </w:pBdr>
        <w:suppressAutoHyphens w:val="true"/>
        <w:jc w:val="both"/>
        <w:rPr>
          <w:b/>
          <w:bCs/>
          <w:lang w:val="lv-LV" w:eastAsia="lv-LV"/>
        </w:rPr>
      </w:pPr>
      <w:r>
        <w:rPr>
          <w:b/>
          <w:bCs/>
          <w:lang w:val="lv-LV" w:eastAsia="lv-LV"/>
        </w:rPr>
        <w:t>Par nekustamā īpašuma “Telši 1”-4, Umurgas pagastā, Limbažu novadā, atkārtotas izsoles organizēšanu, sākumcenas un izsoles noteikumu apstiprināšanu</w:t>
      </w:r>
    </w:p>
    <w:p>
      <w:pPr>
        <w:pStyle w:val="Normal"/>
        <w:suppressAutoHyphens w:val="true"/>
        <w:jc w:val="center"/>
        <w:rPr>
          <w:lang w:val="lv-LV" w:eastAsia="lv-LV"/>
        </w:rPr>
      </w:pPr>
      <w:r>
        <w:rPr>
          <w:lang w:val="lv-LV" w:eastAsia="lv-LV"/>
        </w:rPr>
        <w:t>Ziņo Indra Brikmane, debatēs piedalās Edmunds Zeidmanis, Mārtiņš Grāvelsiņš</w:t>
      </w:r>
    </w:p>
    <w:p>
      <w:pPr>
        <w:pStyle w:val="Normal"/>
        <w:suppressAutoHyphens w:val="true"/>
        <w:jc w:val="both"/>
        <w:rPr>
          <w:lang w:val="lv-LV" w:eastAsia="lv-LV"/>
        </w:rPr>
      </w:pPr>
      <w:r>
        <w:rPr>
          <w:lang w:val="lv-LV" w:eastAsia="lv-LV"/>
        </w:rPr>
      </w:r>
    </w:p>
    <w:p>
      <w:pPr>
        <w:pStyle w:val="Normal"/>
        <w:suppressAutoHyphens w:val="true"/>
        <w:ind w:firstLine="720"/>
        <w:jc w:val="both"/>
        <w:rPr>
          <w:bCs/>
          <w:lang w:val="lv-LV" w:eastAsia="lv-LV"/>
        </w:rPr>
      </w:pPr>
      <w:r>
        <w:rPr>
          <w:bCs/>
          <w:lang w:val="lv-LV" w:eastAsia="lv-LV"/>
        </w:rPr>
        <w:t xml:space="preserve">Ar Limbažu novada domes 2024. gada 20. jūnija lēmumu Nr.483 (protokols Nr.11, 69.) nolemts atsavināt pašvaldības īpašumā esošo nekustamo īpašumu dzīvokļa īpašumu </w:t>
      </w:r>
      <w:bookmarkStart w:id="15" w:name="_Hlk173846454"/>
      <w:r>
        <w:rPr>
          <w:bCs/>
          <w:lang w:val="lv-LV" w:eastAsia="lv-LV"/>
        </w:rPr>
        <w:t>“Telši 1”-4, Umurgas pag., Limbažu novads, kadastra Nr. 6680 900 0182, sastāv no dzīvokļa Nr.4, 51,2 m</w:t>
      </w:r>
      <w:r>
        <w:rPr>
          <w:bCs/>
          <w:vertAlign w:val="superscript"/>
          <w:lang w:val="lv-LV" w:eastAsia="lv-LV"/>
        </w:rPr>
        <w:t>2</w:t>
      </w:r>
      <w:r>
        <w:rPr>
          <w:bCs/>
          <w:lang w:val="lv-LV" w:eastAsia="lv-LV"/>
        </w:rPr>
        <w:t xml:space="preserve"> platībā un 512/1900 kopīpašuma domājamām daļām no būvēm ar kadastra apzīmējumu 6680002014001, 66800020141004, un zemes gabala ar kadastra apzīmējumu 66800020141</w:t>
      </w:r>
      <w:bookmarkEnd w:id="15"/>
      <w:r>
        <w:rPr>
          <w:bCs/>
          <w:lang w:val="lv-LV" w:eastAsia="lv-LV"/>
        </w:rPr>
        <w:t xml:space="preserve">, nosakot, ka tas nav nepieciešams pašvaldības funkciju veikšanai. </w:t>
      </w:r>
    </w:p>
    <w:p>
      <w:pPr>
        <w:pStyle w:val="Normal"/>
        <w:suppressAutoHyphens w:val="true"/>
        <w:ind w:firstLine="720"/>
        <w:jc w:val="both"/>
        <w:rPr>
          <w:lang w:val="lv-LV" w:eastAsia="lv-LV"/>
        </w:rPr>
      </w:pPr>
      <w:r>
        <w:rPr>
          <w:lang w:val="lv-LV" w:eastAsia="lv-LV"/>
        </w:rPr>
        <w:t>Limbažu novada pašvaldības īpašumā ir nekustamais īpašums – dzīvokļa īpašums “Telši 1”-4, Umurgas pag., Limbažu novads, kadastra Nr. 6680 900 0182, sastāv no dzīvokļa Nr.4, 51,2 m</w:t>
      </w:r>
      <w:r>
        <w:rPr>
          <w:vertAlign w:val="superscript"/>
          <w:lang w:val="lv-LV" w:eastAsia="lv-LV"/>
        </w:rPr>
        <w:t>2</w:t>
      </w:r>
      <w:r>
        <w:rPr>
          <w:lang w:val="lv-LV" w:eastAsia="lv-LV"/>
        </w:rPr>
        <w:t xml:space="preserve"> platībā un 512/1900 kopīpašuma domājamām daļām no būvēm ar kadastra apzīmējumu 6680002014001, 66800020141004, un zemes gabala ar kadastra apzīmējumu 66800020141, ir Limbažu novada pašvaldībai piekrītošs un ir reģistrēts Vidzemes rajona tiesas </w:t>
      </w:r>
      <w:r>
        <w:rPr>
          <w:bCs/>
          <w:lang w:val="lv-LV" w:eastAsia="lv-LV"/>
        </w:rPr>
        <w:t>Umurgas pagasta</w:t>
      </w:r>
      <w:r>
        <w:rPr>
          <w:lang w:val="lv-LV" w:eastAsia="lv-LV"/>
        </w:rPr>
        <w:t xml:space="preserve"> zemesgrāmatas nodalījumā Nr. 100000158660 4.</w:t>
      </w:r>
      <w:r>
        <w:rPr>
          <w:bCs/>
          <w:lang w:val="lv-LV" w:eastAsia="lv-LV"/>
        </w:rPr>
        <w:t xml:space="preserve"> Umurgas pakalpojumu sniegšanas centrs ir piekritis īpašuma atsavināšanai.</w:t>
      </w:r>
    </w:p>
    <w:p>
      <w:pPr>
        <w:pStyle w:val="Normal"/>
        <w:suppressAutoHyphens w:val="true"/>
        <w:ind w:firstLine="720"/>
        <w:jc w:val="both"/>
        <w:rPr>
          <w:lang w:val="lv-LV" w:eastAsia="lv-LV"/>
        </w:rPr>
      </w:pPr>
      <w:r>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pPr>
        <w:pStyle w:val="Normal"/>
        <w:suppressAutoHyphens w:val="true"/>
        <w:ind w:firstLine="720"/>
        <w:jc w:val="both"/>
        <w:rPr>
          <w:lang w:val="lv-LV" w:eastAsia="lv-LV"/>
        </w:rPr>
      </w:pPr>
      <w:r>
        <w:rPr>
          <w:lang w:val="lv-LV" w:eastAsia="lv-LV"/>
        </w:rPr>
        <w:t>Publiskas personas mantas atsavināšanas likuma 5. panta pirmajā daļā noteikts, ka atļauju atsavināt atvasinātu publisku personu nekustamo īpašumu dod attiecīgās atsavinātās publiskās personas lēmējinstitūcija.</w:t>
      </w:r>
    </w:p>
    <w:p>
      <w:pPr>
        <w:pStyle w:val="Normal"/>
        <w:suppressAutoHyphens w:val="true"/>
        <w:ind w:firstLine="720"/>
        <w:jc w:val="both"/>
        <w:rPr>
          <w:bCs/>
          <w:shd w:fill="FFFFFF" w:val="clear"/>
          <w:lang w:val="lv-LV" w:eastAsia="lv-LV"/>
        </w:rPr>
      </w:pPr>
      <w:r>
        <w:rPr>
          <w:bCs/>
          <w:lang w:val="lv-LV" w:eastAsia="lv-LV"/>
        </w:rPr>
        <w:t>Saskaņā ar Pašvaldību likuma 10. panta pirmās daļas 16. punktu un 73. panta ceturto daļu</w:t>
      </w:r>
      <w:r>
        <w:rPr>
          <w:bCs/>
          <w:shd w:fill="FFFFFF" w:val="clear"/>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pPr>
        <w:pStyle w:val="Normal"/>
        <w:suppressAutoHyphens w:val="true"/>
        <w:ind w:firstLine="720"/>
        <w:jc w:val="both"/>
        <w:rPr>
          <w:lang w:val="lv-LV" w:eastAsia="lv-LV"/>
        </w:rPr>
      </w:pPr>
      <w:r>
        <w:rPr>
          <w:lang w:val="lv-LV" w:eastAsia="lv-LV"/>
        </w:rPr>
        <w:t>Sertificēta nekustamā īpašuma vērtētāja ir novērtējusi šo nekustamo īpašumu, tā iespējamo tirgus vērtību. 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pPr>
        <w:pStyle w:val="Normal"/>
        <w:ind w:firstLine="720"/>
        <w:jc w:val="both"/>
        <w:rPr>
          <w:lang w:val="lv-LV" w:eastAsia="lv-LV"/>
        </w:rPr>
      </w:pPr>
      <w:r>
        <w:rPr>
          <w:lang w:val="lv-LV" w:eastAsia="lv-LV"/>
        </w:rPr>
        <w:t xml:space="preserve">Tā kā nekustamais īpašums “Telši 1”-4, Umurgas pag. Limbažu novadā, kadastra Nr. 6680 900 0182, nav nepieciešams pašvaldības funkciju veikšanai, tas atsavināms, pārdodot izsolē. </w:t>
      </w:r>
    </w:p>
    <w:p>
      <w:pPr>
        <w:pStyle w:val="Normal"/>
        <w:suppressAutoHyphens w:val="true"/>
        <w:ind w:firstLine="720"/>
        <w:jc w:val="both"/>
        <w:rPr>
          <w:lang w:val="lv-LV" w:eastAsia="lv-LV"/>
        </w:rPr>
      </w:pPr>
      <w:r>
        <w:rPr>
          <w:lang w:val="lv-LV" w:eastAsia="lv-LV"/>
        </w:rPr>
        <w:t xml:space="preserve">Limbažu novada pašvaldības privatizācijas un atsavināšanas komisija 12.12.2024. rīkoja īpašuma “Telši 1”-4 izsoli, izsoļu protokols Nr. 3.10/24/161. </w:t>
      </w:r>
      <w:r>
        <w:rPr>
          <w:bCs/>
          <w:lang w:val="lv-LV" w:eastAsia="lv-LV"/>
        </w:rPr>
        <w:t>Noteiktajā laikā neviens pretendents uz izsoli nepieteicās</w:t>
      </w:r>
      <w:r>
        <w:rPr>
          <w:lang w:val="lv-LV" w:eastAsia="lv-LV"/>
        </w:rPr>
        <w:t xml:space="preserve"> un izsole tika atzīta par nenotikušu. 02.12.2025. komisija sēdē pieņēma lēmumu, sēdes protokols Nr. 3.10.1/25/109, par atkārtotas izsoles rīkošanu īpašumam “Telši 1”-4, rīkot elektronisku izsoli.</w:t>
      </w:r>
    </w:p>
    <w:p>
      <w:pPr>
        <w:pStyle w:val="Normal"/>
        <w:ind w:firstLine="720"/>
        <w:jc w:val="both"/>
        <w:rPr>
          <w:b/>
          <w:bCs/>
          <w:lang w:val="lv-LV" w:eastAsia="lv-LV"/>
        </w:rPr>
      </w:pPr>
      <w:r>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suppressAutoHyphens w:val="true"/>
        <w:ind w:firstLine="720"/>
        <w:jc w:val="both"/>
        <w:rPr>
          <w:lang w:val="lv-LV" w:eastAsia="lv-LV"/>
        </w:rPr>
      </w:pPr>
      <w:r>
        <w:rPr>
          <w:lang w:val="lv-LV" w:eastAsia="lv-LV"/>
        </w:rPr>
      </w:r>
    </w:p>
    <w:p>
      <w:pPr>
        <w:pStyle w:val="Normal"/>
        <w:numPr>
          <w:ilvl w:val="0"/>
          <w:numId w:val="16"/>
        </w:numPr>
        <w:suppressAutoHyphens w:val="true"/>
        <w:ind w:hanging="357" w:start="357"/>
        <w:jc w:val="both"/>
        <w:rPr>
          <w:rFonts w:eastAsia="Calibri"/>
          <w:lang w:val="lv-LV"/>
        </w:rPr>
      </w:pPr>
      <w:r>
        <w:rPr>
          <w:rFonts w:eastAsia="Calibri"/>
          <w:lang w:val="lv-LV"/>
        </w:rPr>
        <w:t xml:space="preserve">Atsavināt pašvaldības nekustamo īpašumu </w:t>
      </w:r>
      <w:r>
        <w:rPr>
          <w:color w:val="000000"/>
          <w:lang w:val="lv-LV"/>
        </w:rPr>
        <w:t>“</w:t>
      </w:r>
      <w:r>
        <w:rPr>
          <w:lang w:val="lv-LV"/>
        </w:rPr>
        <w:t>Telši 1”-4, Umurgas pag., Limbažu novads, kadastra Nr. 6680 900 0182, sastāv no dzīvokļa Nr.4, 51,2 m</w:t>
      </w:r>
      <w:r>
        <w:rPr>
          <w:vertAlign w:val="superscript"/>
          <w:lang w:val="lv-LV"/>
        </w:rPr>
        <w:t>2</w:t>
      </w:r>
      <w:r>
        <w:rPr>
          <w:lang w:val="lv-LV"/>
        </w:rPr>
        <w:t xml:space="preserve"> platībā un 512/1900 kopīpašuma domājamām daļām no būvēm ar kadastra apzīmējumu 6680002014001, 66800020141004, un zemes gabala ar kadastra apzīmējumu 66800020141</w:t>
      </w:r>
      <w:r>
        <w:rPr>
          <w:rFonts w:eastAsia="Calibri"/>
          <w:lang w:val="lv-LV"/>
        </w:rPr>
        <w:t>, pārdodot elektroniskā izsoļu vietnē ar augšupejošu soli.</w:t>
      </w:r>
    </w:p>
    <w:p>
      <w:pPr>
        <w:pStyle w:val="Normal"/>
        <w:numPr>
          <w:ilvl w:val="0"/>
          <w:numId w:val="16"/>
        </w:numPr>
        <w:suppressAutoHyphens w:val="true"/>
        <w:ind w:hanging="357" w:start="357"/>
        <w:jc w:val="both"/>
        <w:rPr>
          <w:rFonts w:eastAsia="Calibri"/>
          <w:lang w:val="lv-LV"/>
        </w:rPr>
      </w:pPr>
      <w:r>
        <w:rPr>
          <w:rFonts w:eastAsia="Calibri"/>
          <w:lang w:val="lv-LV"/>
        </w:rPr>
        <w:t xml:space="preserve">Apstiprināt nekustamā </w:t>
      </w:r>
      <w:r>
        <w:rPr>
          <w:lang w:val="lv-LV"/>
        </w:rPr>
        <w:t xml:space="preserve">īpašuma </w:t>
      </w:r>
      <w:r>
        <w:rPr>
          <w:color w:val="000000"/>
          <w:lang w:val="lv-LV"/>
        </w:rPr>
        <w:t>“Telši 1”-4, Umurgas pag., Limbažu novads, kadastra nr. 6680 900 0182, sastāv no dzīvokļa Nr.4, 51,2 m</w:t>
      </w:r>
      <w:r>
        <w:rPr>
          <w:color w:val="000000"/>
          <w:vertAlign w:val="superscript"/>
          <w:lang w:val="lv-LV"/>
        </w:rPr>
        <w:t>2</w:t>
      </w:r>
      <w:r>
        <w:rPr>
          <w:color w:val="000000"/>
          <w:lang w:val="lv-LV"/>
        </w:rPr>
        <w:t xml:space="preserve"> platībā un 512/1900 kopīpašuma domājamām daļām no būvēm ar kadastra apzīmējumu 6680002014001, 66800020141004, un zemes gabala ar kadastra apzīmējumu 66800020141</w:t>
      </w:r>
      <w:r>
        <w:rPr>
          <w:rFonts w:eastAsia="Calibri"/>
          <w:lang w:val="lv-LV"/>
        </w:rPr>
        <w:t xml:space="preserve">, sākumcenu 800 EUR (astoņi simti </w:t>
      </w:r>
      <w:r>
        <w:rPr>
          <w:rFonts w:eastAsia="Calibri"/>
          <w:i/>
          <w:lang w:val="lv-LV"/>
        </w:rPr>
        <w:t>euro</w:t>
      </w:r>
      <w:r>
        <w:rPr>
          <w:rFonts w:eastAsia="Calibri"/>
          <w:lang w:val="lv-LV"/>
        </w:rPr>
        <w:t xml:space="preserve">). </w:t>
      </w:r>
    </w:p>
    <w:p>
      <w:pPr>
        <w:pStyle w:val="Normal"/>
        <w:numPr>
          <w:ilvl w:val="0"/>
          <w:numId w:val="16"/>
        </w:numPr>
        <w:suppressAutoHyphens w:val="true"/>
        <w:ind w:hanging="357" w:start="357"/>
        <w:jc w:val="both"/>
        <w:rPr>
          <w:rFonts w:eastAsia="Calibri"/>
          <w:lang w:val="lv-LV"/>
        </w:rPr>
      </w:pPr>
      <w:r>
        <w:rPr>
          <w:rFonts w:eastAsia="Calibri"/>
          <w:lang w:val="lv-LV"/>
        </w:rPr>
        <w:t xml:space="preserve">Apstiprināt Limbažu novada pašvaldības nekustamā īpašuma </w:t>
      </w:r>
      <w:r>
        <w:rPr>
          <w:rFonts w:eastAsia="Calibri"/>
          <w:color w:val="000000"/>
          <w:lang w:val="lv-LV"/>
        </w:rPr>
        <w:t>“Telši 1”-4, Umurgas pag.,</w:t>
      </w:r>
      <w:r>
        <w:rPr>
          <w:rFonts w:eastAsia="Calibri"/>
          <w:lang w:val="lv-LV"/>
        </w:rPr>
        <w:t xml:space="preserve"> Limbažu novadā, izsoles noteikumu projektu (pielikumā).</w:t>
      </w:r>
    </w:p>
    <w:p>
      <w:pPr>
        <w:pStyle w:val="Normal"/>
        <w:numPr>
          <w:ilvl w:val="0"/>
          <w:numId w:val="16"/>
        </w:numPr>
        <w:suppressAutoHyphens w:val="true"/>
        <w:ind w:hanging="357" w:start="357"/>
        <w:jc w:val="both"/>
        <w:rPr>
          <w:rFonts w:eastAsia="Calibri"/>
          <w:lang w:val="lv-LV"/>
        </w:rPr>
      </w:pPr>
      <w:r>
        <w:rPr>
          <w:rFonts w:eastAsia="Calibri"/>
          <w:lang w:val="lv-LV"/>
        </w:rPr>
        <w:t xml:space="preserve">Uzdot Limbažu novada pašvaldības Pašvaldības īpašuma privatizācijas un atsavināšanas komisijai veikt Publiskas personas mantas atsavināšanas likumā noteiktās darbības, lai atsavinātu nekustamo īpašumu dzīvokļa īpašumu </w:t>
      </w:r>
      <w:r>
        <w:rPr>
          <w:rFonts w:eastAsia="Calibri"/>
          <w:color w:val="000000"/>
          <w:lang w:val="lv-LV"/>
        </w:rPr>
        <w:t>“Telši 1”-4, Umurgas pag.</w:t>
      </w:r>
      <w:r>
        <w:rPr>
          <w:rFonts w:eastAsia="Calibri"/>
          <w:lang w:val="lv-LV"/>
        </w:rPr>
        <w:t xml:space="preserve">, Limbažu novadā. </w:t>
      </w:r>
    </w:p>
    <w:p>
      <w:pPr>
        <w:pStyle w:val="Normal"/>
        <w:numPr>
          <w:ilvl w:val="0"/>
          <w:numId w:val="16"/>
        </w:numPr>
        <w:suppressAutoHyphens w:val="true"/>
        <w:ind w:hanging="357" w:start="357"/>
        <w:jc w:val="both"/>
        <w:rPr>
          <w:rFonts w:eastAsia="Calibri"/>
          <w:lang w:val="lv-LV"/>
        </w:rPr>
      </w:pPr>
      <w:r>
        <w:rPr>
          <w:rFonts w:eastAsia="Calibri"/>
          <w:lang w:val="lv-LV"/>
        </w:rPr>
        <w:t xml:space="preserve">Atbildīgo par lēmuma izpildi noteikt Limbažu novada pašvaldības Pašvaldības īpašuma privatizācijas un atsavināšanas komisijas priekšsēdētāju. </w:t>
      </w:r>
    </w:p>
    <w:p>
      <w:pPr>
        <w:pStyle w:val="Normal"/>
        <w:numPr>
          <w:ilvl w:val="0"/>
          <w:numId w:val="16"/>
        </w:numPr>
        <w:tabs>
          <w:tab w:val="clear" w:pos="720"/>
          <w:tab w:val="left" w:pos="1560" w:leader="none"/>
        </w:tabs>
        <w:suppressAutoHyphens w:val="true"/>
        <w:ind w:hanging="357" w:start="357"/>
        <w:jc w:val="both"/>
        <w:rPr>
          <w:lang w:val="lv-LV" w:eastAsia="lv-LV"/>
        </w:rPr>
      </w:pPr>
      <w:r>
        <w:rPr>
          <w:lang w:val="lv-LV" w:eastAsia="lv-LV"/>
        </w:rPr>
        <w:t>Kontroli par lēmuma izpildi uzdot Limbažu novada pašvaldības izpilddirektoram.</w:t>
      </w:r>
    </w:p>
    <w:p>
      <w:pPr>
        <w:pStyle w:val="Normal"/>
        <w:numPr>
          <w:ilvl w:val="0"/>
          <w:numId w:val="16"/>
        </w:numPr>
        <w:tabs>
          <w:tab w:val="clear" w:pos="720"/>
          <w:tab w:val="left" w:pos="1560" w:leader="none"/>
        </w:tabs>
        <w:suppressAutoHyphens w:val="true"/>
        <w:ind w:hanging="357" w:start="357"/>
        <w:jc w:val="both"/>
        <w:rPr>
          <w:lang w:val="lv-LV" w:eastAsia="lv-LV"/>
        </w:rPr>
      </w:pPr>
      <w:r>
        <w:rPr>
          <w:lang w:val="lv-LV" w:eastAsia="lv-LV"/>
        </w:rPr>
        <w:t>Lēmuma projektu virzīt izskatīšanai Limbažu novada domes sēdē.</w:t>
      </w:r>
    </w:p>
    <w:p>
      <w:pPr>
        <w:pStyle w:val="Normal"/>
        <w:rPr>
          <w:rFonts w:eastAsia="Calibri"/>
          <w:lang w:val="lv-LV"/>
        </w:rPr>
      </w:pPr>
      <w:r>
        <w:rPr>
          <w:rFonts w:eastAsia="Calibri"/>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11.</w:t>
      </w:r>
    </w:p>
    <w:p>
      <w:pPr>
        <w:pStyle w:val="Normal"/>
        <w:pBdr>
          <w:bottom w:val="single" w:sz="6" w:space="1" w:color="000000"/>
        </w:pBdr>
        <w:jc w:val="both"/>
        <w:rPr>
          <w:b/>
          <w:bCs/>
          <w:lang w:val="lv-LV" w:eastAsia="lv-LV"/>
        </w:rPr>
      </w:pPr>
      <w:r>
        <w:rPr>
          <w:b/>
          <w:bCs/>
          <w:lang w:val="lv-LV" w:eastAsia="lv-LV"/>
        </w:rPr>
        <w:t>Par nekustamā īpašuma “Mazā Noliktavu iela 5F” Limbažos, Limbažu novadā, kadastra Nr. 6601 012 0091, atkārtotas izsoles organizēšanu, sākumcenas un izsoles noteikumu apstiprināšanu</w:t>
      </w:r>
    </w:p>
    <w:p>
      <w:pPr>
        <w:pStyle w:val="Normal"/>
        <w:jc w:val="center"/>
        <w:rPr>
          <w:lang w:val="lv-LV" w:eastAsia="lv-LV"/>
        </w:rPr>
      </w:pPr>
      <w:r>
        <w:rPr>
          <w:lang w:val="lv-LV" w:eastAsia="lv-LV"/>
        </w:rPr>
        <w:t>Ziņo Indra Brikmane, debatēs piedalās Edmunds Zeidmanis, Ģirts Vilciņš</w:t>
      </w:r>
    </w:p>
    <w:p>
      <w:pPr>
        <w:pStyle w:val="Normal"/>
        <w:jc w:val="both"/>
        <w:rPr>
          <w:lang w:val="lv-LV" w:eastAsia="lv-LV"/>
        </w:rPr>
      </w:pPr>
      <w:r>
        <w:rPr>
          <w:lang w:val="lv-LV" w:eastAsia="lv-LV"/>
        </w:rPr>
      </w:r>
    </w:p>
    <w:p>
      <w:pPr>
        <w:pStyle w:val="Normal"/>
        <w:spacing w:before="0" w:after="0"/>
        <w:ind w:firstLine="720"/>
        <w:contextualSpacing/>
        <w:jc w:val="both"/>
        <w:rPr>
          <w:bCs/>
          <w:lang w:val="lv-LV" w:eastAsia="lv-LV"/>
        </w:rPr>
      </w:pPr>
      <w:r>
        <w:rPr>
          <w:bCs/>
          <w:lang w:val="lv-LV" w:eastAsia="lv-LV"/>
        </w:rPr>
        <w:t>Deputāts E. Zeidmanis uzdod jautājumu, vai šis zemes gabals ir iznomāts un informē, ka uz pašvaldības zemes vienības notiek saimnieciskā darbība. Limbažu novada pašvaldības Centrālās pārvaldes Nekustamā īpašuma un teritorijas plānojuma nodaļas nekustamā īpašuma speciāliste I. Brikmane informē, ka zemes gabals nav iznomāts. Sēdes vadītājs Ģ. Vilciņš uzdod noskaidrot šo jautājumu līdz domes sēdei un nosūtīt informāciju deputātiem.</w:t>
      </w:r>
    </w:p>
    <w:p>
      <w:pPr>
        <w:pStyle w:val="Normal"/>
        <w:pBdr>
          <w:bottom w:val="single" w:sz="4" w:space="1" w:color="000000"/>
        </w:pBdr>
        <w:ind w:firstLine="720"/>
        <w:jc w:val="both"/>
        <w:rPr>
          <w:lang w:val="lv-LV" w:eastAsia="lv-LV"/>
        </w:rPr>
      </w:pPr>
      <w:r>
        <w:rPr>
          <w:lang w:val="lv-LV" w:eastAsia="lv-LV"/>
        </w:rPr>
      </w:r>
    </w:p>
    <w:p>
      <w:pPr>
        <w:pStyle w:val="Normal"/>
        <w:ind w:firstLine="720"/>
        <w:jc w:val="both"/>
        <w:rPr>
          <w:lang w:val="lv-LV" w:eastAsia="lv-LV"/>
        </w:rPr>
      </w:pPr>
      <w:r>
        <w:rPr>
          <w:lang w:val="lv-LV" w:eastAsia="lv-LV"/>
        </w:rPr>
      </w:r>
    </w:p>
    <w:p>
      <w:pPr>
        <w:pStyle w:val="Normal"/>
        <w:ind w:firstLine="720"/>
        <w:jc w:val="both"/>
        <w:rPr>
          <w:lang w:val="lv-LV" w:eastAsia="lv-LV"/>
        </w:rPr>
      </w:pPr>
      <w:r>
        <w:rPr>
          <w:lang w:val="lv-LV" w:eastAsia="lv-LV"/>
        </w:rPr>
        <w:t xml:space="preserve">Limbažu novada pašvaldības īpašumā ir nekustamais īpašums </w:t>
      </w:r>
      <w:bookmarkStart w:id="16" w:name="_Hlk163812956"/>
      <w:r>
        <w:rPr>
          <w:lang w:val="lv-LV" w:eastAsia="lv-LV"/>
        </w:rPr>
        <w:t>“Mazā Noliktavu iela 5F”, Limbaži, Limbažu novads, kadastra Nr. 6601 012 0091, kas sastāv no vienas zemes vienības ar kadastra apz.6601 012 0167, 0,1457 ha platībā</w:t>
      </w:r>
      <w:bookmarkEnd w:id="16"/>
      <w:r>
        <w:rPr>
          <w:lang w:val="lv-LV" w:eastAsia="lv-LV"/>
        </w:rPr>
        <w:t>.</w:t>
      </w:r>
      <w:r>
        <w:rPr>
          <w:bCs/>
          <w:lang w:val="lv-LV" w:eastAsia="lv-LV"/>
        </w:rPr>
        <w:t xml:space="preserve"> </w:t>
      </w:r>
      <w:r>
        <w:rPr>
          <w:lang w:val="lv-LV" w:eastAsia="lv-LV"/>
        </w:rPr>
        <w:t xml:space="preserve">Izvērtējot nekustamā īpašuma lietošanas iespējas, konstatēts, ka nekustamais īpašums nav nepieciešams pašvaldības funkciju nodrošināšanai. </w:t>
      </w:r>
    </w:p>
    <w:p>
      <w:pPr>
        <w:pStyle w:val="Normal"/>
        <w:ind w:firstLine="720"/>
        <w:jc w:val="both"/>
        <w:rPr>
          <w:lang w:val="lv-LV" w:eastAsia="lv-LV"/>
        </w:rPr>
      </w:pPr>
      <w:r>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pPr>
        <w:pStyle w:val="Normal"/>
        <w:ind w:firstLine="720"/>
        <w:jc w:val="both"/>
        <w:rPr>
          <w:lang w:val="lv-LV" w:eastAsia="lv-LV"/>
        </w:rPr>
      </w:pPr>
      <w:r>
        <w:rPr>
          <w:lang w:val="lv-LV" w:eastAsia="lv-LV"/>
        </w:rPr>
        <w:t>Publiskas personas mantas atsavināšanas likuma 5. panta pirmajā daļā noteikts, ka atļauju atsavināt atvasinātu publisku personu nekustamo īpašumu dod attiecīgās atsavinātās publiskās personas lēmējinstitūcija.</w:t>
      </w:r>
    </w:p>
    <w:p>
      <w:pPr>
        <w:pStyle w:val="Normal"/>
        <w:ind w:firstLine="720"/>
        <w:jc w:val="both"/>
        <w:rPr>
          <w:lang w:val="lv-LV" w:eastAsia="lv-LV"/>
        </w:rPr>
      </w:pPr>
      <w:r>
        <w:rPr>
          <w:lang w:val="lv-LV" w:eastAsia="lv-LV"/>
        </w:rPr>
        <w:t>Saskaņā ar Pašvaldību likuma 10. panta pirmās daļas 16. punktu un 73. panta ceturto daļu - tikai dome var lemt par pašvaldības mantas atsavināšanu, pieņemot attiecīgu lēmumu.</w:t>
      </w:r>
    </w:p>
    <w:p>
      <w:pPr>
        <w:pStyle w:val="Normal"/>
        <w:ind w:firstLine="720"/>
        <w:jc w:val="both"/>
        <w:rPr>
          <w:lang w:val="lv-LV" w:eastAsia="lv-LV"/>
        </w:rPr>
      </w:pPr>
      <w:r>
        <w:rPr>
          <w:lang w:val="lv-LV" w:eastAsia="lv-LV"/>
        </w:rPr>
        <w:t xml:space="preserve">Ar Limbažu novada domes 2022. gada 28. aprīļa lēmumu Nr.400 (protokols Nr.5, 43.) nolemts atsavināt pašvaldības īpašumā esošo nekustamo īpašumu “Mazā Noliktavu iela 5F”, Limbaži, Limbažu novads, kadastra Nr. 6601 012 0091, kas sastāv no vienas zemes vienības ar kadastra apz.6601 012 0167, 0,1457 ha platībā, nosakot, ka tas nav nepieciešams pašvaldības funkciju veikšanai. </w:t>
      </w:r>
    </w:p>
    <w:p>
      <w:pPr>
        <w:pStyle w:val="Normal"/>
        <w:ind w:firstLine="720"/>
        <w:jc w:val="both"/>
        <w:rPr>
          <w:lang w:val="lv-LV" w:eastAsia="lv-LV"/>
        </w:rPr>
      </w:pPr>
      <w:r>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laba piebraukšana. Negatīvi ietekmējoši faktori: 1. nav komunikāciju pieslēguma, 2. maz aktīvs šāda izmantošanas veida zemes īpašumu tirgus.</w:t>
      </w:r>
    </w:p>
    <w:p>
      <w:pPr>
        <w:pStyle w:val="Normal"/>
        <w:ind w:firstLine="720"/>
        <w:jc w:val="both"/>
        <w:rPr>
          <w:lang w:val="lv-LV" w:eastAsia="lv-LV"/>
        </w:rPr>
      </w:pPr>
      <w:r>
        <w:rPr>
          <w:lang w:val="lv-LV" w:eastAsia="lv-LV"/>
        </w:rPr>
        <w:t xml:space="preserve">Tā kā nekustamais īpašums “Mazā Noliktavu iela 5F”, Limbažos, Limbažu novadā, kadastra Nr. 6601 012 0091, nav nepieciešams pašvaldības funkciju veikšanai, tas atsavināms pārdodot izsolē. </w:t>
      </w:r>
    </w:p>
    <w:p>
      <w:pPr>
        <w:pStyle w:val="Normal"/>
        <w:ind w:firstLine="720"/>
        <w:jc w:val="both"/>
        <w:rPr>
          <w:lang w:val="lv-LV" w:eastAsia="lv-LV"/>
        </w:rPr>
      </w:pPr>
      <w:r>
        <w:rPr>
          <w:lang w:val="lv-LV" w:eastAsia="lv-LV"/>
        </w:rPr>
        <w:t xml:space="preserve">Limbažu novada pašvaldības privatizācijas un atsavināšanas komisija 12.12.2024. rīkoja īpašuma “Mazā Noliktavu iela 5F” izsoli, izsoļu protokols Nr.3.10/24/161. </w:t>
      </w:r>
      <w:r>
        <w:rPr>
          <w:bCs/>
          <w:lang w:val="lv-LV" w:eastAsia="lv-LV"/>
        </w:rPr>
        <w:t>Noteiktajā laikā neviens pretendents uz izsoli nepieteicās</w:t>
      </w:r>
      <w:r>
        <w:rPr>
          <w:lang w:val="lv-LV" w:eastAsia="lv-LV"/>
        </w:rPr>
        <w:t xml:space="preserve"> un izsole tika atzīta par nenotikušu. 02.12.2025. komisija sēdē pieņēma lēmumu, sēdes protokols Nr.3.10.1/25/109, par atkārtotas izsoles rīkošanu īpašumam “Mazā Noliktavu iela 5F”, rīkot elektronisku izsoli.</w:t>
      </w:r>
    </w:p>
    <w:p>
      <w:pPr>
        <w:pStyle w:val="Normal"/>
        <w:ind w:firstLine="720"/>
        <w:jc w:val="both"/>
        <w:rPr>
          <w:b/>
          <w:bCs/>
          <w:lang w:val="lv-LV" w:eastAsia="lv-LV"/>
        </w:rPr>
      </w:pPr>
      <w:r>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17"/>
        </w:numPr>
        <w:ind w:hanging="357" w:start="357"/>
        <w:jc w:val="both"/>
        <w:rPr>
          <w:rFonts w:eastAsia="Calibri"/>
          <w:lang w:val="lv-LV"/>
        </w:rPr>
      </w:pPr>
      <w:r>
        <w:rPr>
          <w:rFonts w:eastAsia="Calibri"/>
          <w:lang w:val="lv-LV"/>
        </w:rPr>
        <w:t xml:space="preserve">Atsavināt pašvaldības nekustamo īpašumu </w:t>
      </w:r>
      <w:r>
        <w:rPr>
          <w:lang w:val="lv-LV" w:eastAsia="lv-LV"/>
        </w:rPr>
        <w:t>“Mazā Noliktavu iela 5F”, Limbaži, Limbažu novads, kadastra Nr. 6601 012 0091, kas sastāv no vienas zemes vienības ar kadastra apz.6601 012 0167, 0,1457 ha platībā</w:t>
      </w:r>
      <w:r>
        <w:rPr>
          <w:rFonts w:eastAsia="Calibri"/>
          <w:lang w:val="lv-LV"/>
        </w:rPr>
        <w:t xml:space="preserve">, pārdodot elektroniskā izsoļu vietnē ar augšupejošu soli (shēma 1.pielikums). </w:t>
      </w:r>
    </w:p>
    <w:p>
      <w:pPr>
        <w:pStyle w:val="Normal"/>
        <w:numPr>
          <w:ilvl w:val="0"/>
          <w:numId w:val="17"/>
        </w:numPr>
        <w:ind w:hanging="357" w:start="357"/>
        <w:jc w:val="both"/>
        <w:rPr>
          <w:rFonts w:eastAsia="Calibri"/>
          <w:lang w:val="lv-LV"/>
        </w:rPr>
      </w:pPr>
      <w:r>
        <w:rPr>
          <w:rFonts w:eastAsia="Calibri"/>
          <w:color w:val="000000"/>
          <w:lang w:val="lv-LV"/>
        </w:rPr>
        <w:t xml:space="preserve">Apstiprināt nekustamā </w:t>
      </w:r>
      <w:r>
        <w:rPr>
          <w:color w:val="000000"/>
          <w:lang w:val="lv-LV"/>
        </w:rPr>
        <w:t xml:space="preserve">īpašuma </w:t>
      </w:r>
      <w:r>
        <w:rPr>
          <w:lang w:val="lv-LV" w:eastAsia="lv-LV"/>
        </w:rPr>
        <w:t>“Mazā Noliktavu iela 5F”, Limbaži, Limbažu novads, kadastra Nr. 6601 012 0091, kas sastāv no vienas zemes vienības ar kadastra apz.6601 012 0167, 0,1457 ha platībā</w:t>
      </w:r>
      <w:r>
        <w:rPr>
          <w:rFonts w:eastAsia="Calibri"/>
          <w:color w:val="000000"/>
          <w:lang w:val="lv-LV"/>
        </w:rPr>
        <w:t xml:space="preserve">, sākumcenu </w:t>
      </w:r>
      <w:r>
        <w:rPr>
          <w:bCs/>
          <w:color w:val="000000"/>
          <w:shd w:fill="FFFFFF" w:val="clear"/>
          <w:lang w:val="lv-LV" w:eastAsia="lv-LV"/>
        </w:rPr>
        <w:t xml:space="preserve">EUR </w:t>
      </w:r>
      <w:r>
        <w:rPr>
          <w:lang w:val="lv-LV" w:eastAsia="lv-LV"/>
        </w:rPr>
        <w:t>5 200</w:t>
      </w:r>
      <w:r>
        <w:rPr>
          <w:b/>
          <w:bCs/>
          <w:color w:val="000000"/>
          <w:shd w:fill="FFFFFF" w:val="clear"/>
          <w:lang w:val="lv-LV" w:eastAsia="lv-LV"/>
        </w:rPr>
        <w:t xml:space="preserve"> </w:t>
      </w:r>
      <w:r>
        <w:rPr>
          <w:color w:val="000000"/>
          <w:shd w:fill="FFFFFF" w:val="clear"/>
          <w:lang w:val="lv-LV" w:eastAsia="lv-LV"/>
        </w:rPr>
        <w:t xml:space="preserve">(pieci </w:t>
      </w:r>
      <w:r>
        <w:rPr>
          <w:shd w:fill="FFFFFF" w:val="clear"/>
          <w:lang w:val="lv-LV" w:eastAsia="lv-LV"/>
        </w:rPr>
        <w:t xml:space="preserve">tūkstoši divi simti </w:t>
      </w:r>
      <w:r>
        <w:rPr>
          <w:i/>
          <w:color w:val="000000"/>
          <w:shd w:fill="FFFFFF" w:val="clear"/>
          <w:lang w:val="lv-LV" w:eastAsia="lv-LV"/>
        </w:rPr>
        <w:t>euro</w:t>
      </w:r>
      <w:r>
        <w:rPr>
          <w:color w:val="000000"/>
          <w:shd w:fill="FFFFFF" w:val="clear"/>
          <w:lang w:val="lv-LV" w:eastAsia="lv-LV"/>
        </w:rPr>
        <w:t>).</w:t>
      </w:r>
    </w:p>
    <w:p>
      <w:pPr>
        <w:pStyle w:val="Normal"/>
        <w:numPr>
          <w:ilvl w:val="0"/>
          <w:numId w:val="17"/>
        </w:numPr>
        <w:ind w:hanging="357" w:start="357"/>
        <w:jc w:val="both"/>
        <w:rPr>
          <w:rFonts w:eastAsia="Calibri"/>
          <w:lang w:val="lv-LV"/>
        </w:rPr>
      </w:pPr>
      <w:r>
        <w:rPr>
          <w:rFonts w:eastAsia="Calibri"/>
          <w:lang w:val="lv-LV"/>
        </w:rPr>
        <w:t xml:space="preserve">Apstiprināt Limbažu novada pašvaldības nekustamā īpašuma </w:t>
      </w:r>
      <w:r>
        <w:rPr>
          <w:rFonts w:eastAsia="Calibri"/>
          <w:color w:val="000000"/>
          <w:lang w:val="lv-LV"/>
        </w:rPr>
        <w:t xml:space="preserve">“Mazā Noliktavu iela 5F”, Limbažos, </w:t>
      </w:r>
      <w:r>
        <w:rPr>
          <w:rFonts w:eastAsia="Calibri"/>
          <w:lang w:val="lv-LV"/>
        </w:rPr>
        <w:t xml:space="preserve">Limbažu novadā, izsoles noteikumu projektu (2.pielikums). </w:t>
      </w:r>
    </w:p>
    <w:p>
      <w:pPr>
        <w:pStyle w:val="Normal"/>
        <w:numPr>
          <w:ilvl w:val="0"/>
          <w:numId w:val="17"/>
        </w:numPr>
        <w:ind w:hanging="357" w:start="357"/>
        <w:jc w:val="both"/>
        <w:rPr>
          <w:rFonts w:eastAsia="Calibri"/>
          <w:lang w:val="lv-LV"/>
        </w:rPr>
      </w:pPr>
      <w:r>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Pr>
          <w:rFonts w:eastAsia="Calibri"/>
          <w:color w:val="000000"/>
          <w:lang w:val="lv-LV"/>
        </w:rPr>
        <w:t>“Mazā Noliktavu iela 5F”, Limbažos</w:t>
      </w:r>
      <w:r>
        <w:rPr>
          <w:rFonts w:eastAsia="Calibri"/>
          <w:lang w:val="lv-LV"/>
        </w:rPr>
        <w:t xml:space="preserve">, Limbažu novadā. </w:t>
      </w:r>
    </w:p>
    <w:p>
      <w:pPr>
        <w:pStyle w:val="Normal"/>
        <w:numPr>
          <w:ilvl w:val="0"/>
          <w:numId w:val="17"/>
        </w:numPr>
        <w:ind w:hanging="357" w:start="357"/>
        <w:jc w:val="both"/>
        <w:rPr>
          <w:rFonts w:eastAsia="Calibri"/>
          <w:lang w:val="lv-LV"/>
        </w:rPr>
      </w:pPr>
      <w:r>
        <w:rPr>
          <w:rFonts w:eastAsia="Calibri"/>
          <w:lang w:val="lv-LV"/>
        </w:rPr>
        <w:t xml:space="preserve">Atbildīgo par lēmuma izpildi noteikt Limbažu novada pašvaldības Pašvaldības īpašuma privatizācijas un atsavināšanas komisijas priekšsēdētāju. </w:t>
      </w:r>
    </w:p>
    <w:p>
      <w:pPr>
        <w:pStyle w:val="Normal"/>
        <w:numPr>
          <w:ilvl w:val="0"/>
          <w:numId w:val="17"/>
        </w:numPr>
        <w:tabs>
          <w:tab w:val="clear" w:pos="720"/>
          <w:tab w:val="left" w:pos="1560" w:leader="none"/>
        </w:tabs>
        <w:ind w:hanging="357" w:start="357"/>
        <w:jc w:val="both"/>
        <w:rPr>
          <w:lang w:val="lv-LV" w:eastAsia="lv-LV"/>
        </w:rPr>
      </w:pPr>
      <w:r>
        <w:rPr>
          <w:lang w:val="lv-LV" w:eastAsia="lv-LV"/>
        </w:rPr>
        <w:t>Kontroli par lēmuma izpildi uzdot Limbažu novada pašvaldības izpilddirektoram.</w:t>
      </w:r>
    </w:p>
    <w:p>
      <w:pPr>
        <w:pStyle w:val="Normal"/>
        <w:numPr>
          <w:ilvl w:val="0"/>
          <w:numId w:val="17"/>
        </w:numPr>
        <w:tabs>
          <w:tab w:val="clear" w:pos="720"/>
          <w:tab w:val="left" w:pos="1560" w:leader="none"/>
        </w:tabs>
        <w:ind w:hanging="357" w:start="357"/>
        <w:jc w:val="both"/>
        <w:rPr>
          <w:lang w:val="lv-LV" w:eastAsia="lv-LV"/>
        </w:rPr>
      </w:pPr>
      <w:r>
        <w:rPr>
          <w:lang w:val="lv-LV" w:eastAsia="lv-LV"/>
        </w:rPr>
        <w:t>Lēmuma projektu virzīt izskatīšanai Limbažu novada domes sēdē.</w:t>
      </w:r>
    </w:p>
    <w:p>
      <w:pPr>
        <w:pStyle w:val="Normal"/>
        <w:spacing w:before="0" w:after="0"/>
        <w:contextualSpacing/>
        <w:jc w:val="both"/>
        <w:rPr>
          <w:bCs/>
          <w:lang w:val="lv-LV" w:eastAsia="lv-LV"/>
        </w:rPr>
      </w:pPr>
      <w:r>
        <w:rPr>
          <w:bCs/>
          <w:lang w:val="lv-LV" w:eastAsia="lv-LV"/>
        </w:rPr>
      </w:r>
    </w:p>
    <w:p>
      <w:pPr>
        <w:pStyle w:val="Normal"/>
        <w:spacing w:before="0" w:after="0"/>
        <w:contextualSpacing/>
        <w:jc w:val="both"/>
        <w:rPr>
          <w:bCs/>
          <w:lang w:val="lv-LV" w:eastAsia="lv-LV"/>
        </w:rPr>
      </w:pPr>
      <w:r>
        <w:rPr>
          <w:bCs/>
          <w:lang w:val="lv-LV" w:eastAsia="lv-LV"/>
        </w:rPr>
      </w:r>
    </w:p>
    <w:p>
      <w:pPr>
        <w:pStyle w:val="Normal"/>
        <w:keepNext w:val="true"/>
        <w:numPr>
          <w:ilvl w:val="0"/>
          <w:numId w:val="0"/>
        </w:numPr>
        <w:jc w:val="center"/>
        <w:outlineLvl w:val="0"/>
        <w:rPr>
          <w:b/>
          <w:bCs/>
          <w:color w:val="000000"/>
          <w:lang w:val="lv-LV"/>
        </w:rPr>
      </w:pPr>
      <w:r>
        <w:rPr>
          <w:b/>
          <w:bCs/>
          <w:color w:val="000000"/>
          <w:lang w:val="lv-LV"/>
        </w:rPr>
        <w:t>12.</w:t>
      </w:r>
    </w:p>
    <w:p>
      <w:pPr>
        <w:pStyle w:val="Normal"/>
        <w:pBdr>
          <w:bottom w:val="single" w:sz="6" w:space="1" w:color="000000"/>
        </w:pBdr>
        <w:jc w:val="both"/>
        <w:rPr>
          <w:b/>
          <w:bCs/>
          <w:lang w:val="lv-LV" w:eastAsia="lv-LV"/>
        </w:rPr>
      </w:pPr>
      <w:r>
        <w:rPr>
          <w:b/>
          <w:bCs/>
          <w:lang w:val="lv-LV" w:eastAsia="lv-LV"/>
        </w:rPr>
        <w:t>Par nekustamā īpašuma “Zemes gabals pie Dzegužu ielas 3”, Limbažos, Limbažu novadā, kadastra Nr. 6601 012 0088, atkārtotas izsoles organizēšanu, sākumcenas un izsoles noteikumu apstiprināšanu</w:t>
      </w:r>
    </w:p>
    <w:p>
      <w:pPr>
        <w:pStyle w:val="Normal"/>
        <w:jc w:val="center"/>
        <w:rPr>
          <w:lang w:val="lv-LV" w:eastAsia="lv-LV"/>
        </w:rPr>
      </w:pPr>
      <w:r>
        <w:rPr>
          <w:lang w:val="lv-LV" w:eastAsia="lv-LV"/>
        </w:rPr>
        <w:t>Ziņo Indra Brikmane, debatēs piedalās Ģirts Vilciņš</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Ar Limbažu novada domes 2025. gada 24. jūlija lēmumu Nr.525 (protokols Nr.12, 46.) nolemts atsavināt pašvaldības īpašumā esošo nekustamo īpašumu </w:t>
      </w:r>
      <w:r>
        <w:rPr>
          <w:bCs/>
          <w:color w:val="000000"/>
          <w:lang w:val="lv-LV" w:eastAsia="lv-LV"/>
        </w:rPr>
        <w:t>“</w:t>
      </w:r>
      <w:r>
        <w:rPr>
          <w:color w:val="000000"/>
          <w:lang w:val="lv-LV" w:eastAsia="lv-LV"/>
        </w:rPr>
        <w:t>Zemes gabals pie Dzegužu ielas 3”, Limbaži, Limbažu novads, kadastra numurs 6601 012 0088, sastāv no zemes vienības ar kadastra apzīmējumu 6601 012 0088,  1564 m</w:t>
      </w:r>
      <w:r>
        <w:rPr>
          <w:color w:val="000000"/>
          <w:vertAlign w:val="superscript"/>
          <w:lang w:val="lv-LV" w:eastAsia="lv-LV"/>
        </w:rPr>
        <w:t>2</w:t>
      </w:r>
      <w:r>
        <w:rPr>
          <w:color w:val="000000"/>
          <w:lang w:val="lv-LV" w:eastAsia="lv-LV"/>
        </w:rPr>
        <w:t xml:space="preserve"> platībā</w:t>
      </w:r>
      <w:r>
        <w:rPr>
          <w:lang w:val="lv-LV" w:eastAsia="lv-LV"/>
        </w:rPr>
        <w:t xml:space="preserve">, nosakot, ka tas nav nepieciešams pašvaldības funkciju veikšanai. </w:t>
      </w:r>
    </w:p>
    <w:p>
      <w:pPr>
        <w:pStyle w:val="Normal"/>
        <w:ind w:firstLine="720"/>
        <w:jc w:val="both"/>
        <w:rPr>
          <w:lang w:val="lv-LV" w:eastAsia="lv-LV"/>
        </w:rPr>
      </w:pPr>
      <w:r>
        <w:rPr>
          <w:lang w:val="lv-LV" w:eastAsia="lv-LV"/>
        </w:rPr>
        <w:t xml:space="preserve">Limbažu novada pašvaldības īpašumā ir nekustamais īpašums </w:t>
      </w:r>
      <w:r>
        <w:rPr>
          <w:bCs/>
          <w:color w:val="000000"/>
          <w:lang w:val="lv-LV" w:eastAsia="lv-LV"/>
        </w:rPr>
        <w:t>“</w:t>
      </w:r>
      <w:r>
        <w:rPr>
          <w:color w:val="000000"/>
          <w:lang w:val="lv-LV" w:eastAsia="lv-LV"/>
        </w:rPr>
        <w:t>Zemes gabals pie Dzegužu ielas 3”, Limbaži, Limbažu novads, kadastra numurs 6601 012 0088, sastāv no zemes vienības ar kadastra apzīmējumu 6601 012 0088,  1564 m</w:t>
      </w:r>
      <w:r>
        <w:rPr>
          <w:color w:val="000000"/>
          <w:vertAlign w:val="superscript"/>
          <w:lang w:val="lv-LV" w:eastAsia="lv-LV"/>
        </w:rPr>
        <w:t>2</w:t>
      </w:r>
      <w:r>
        <w:rPr>
          <w:color w:val="000000"/>
          <w:lang w:val="lv-LV" w:eastAsia="lv-LV"/>
        </w:rPr>
        <w:t xml:space="preserve"> platībā. Īpašums ir Limbažu novada pašvaldībai piederošs un ir reģistrēts Vidzemes rajona tiesas Limbažu pilsētas zemesgrāmatas nodalījumā Nr. 100000945119. Saskaņā ar Valsts zemes dienesta Nekustamā īpašuma valsts kadastra informācijas sistēmas datiem zemes vienībai ar kad. apz. 66010120088 noteikti apgrūtinājumi: ekspluatācijas aizsargjoslas teritorija gar elektrisko tīklu kabeļu līniju 0,0189 ha un biosfēras rezervāta neitrālās zonas teritorija 0,1564 ha. Zemes gabala lietošanas mērķis: rūpnieciskās ražošanas uzņēmumu apbūve.</w:t>
      </w:r>
    </w:p>
    <w:p>
      <w:pPr>
        <w:pStyle w:val="Normal"/>
        <w:ind w:firstLine="720"/>
        <w:jc w:val="both"/>
        <w:rPr>
          <w:b/>
          <w:bCs/>
          <w:color w:val="000000"/>
          <w:lang w:val="lv-LV" w:eastAsia="lv-LV"/>
        </w:rPr>
      </w:pPr>
      <w:r>
        <w:rPr>
          <w:color w:val="000000"/>
          <w:lang w:val="lv-LV" w:eastAsia="lv-LV"/>
        </w:rPr>
        <w:t>Limbažu apvienības pārvalde piekrīt nekustamā īpašuma atsavināšanai.</w:t>
      </w:r>
    </w:p>
    <w:p>
      <w:pPr>
        <w:pStyle w:val="Normal"/>
        <w:ind w:firstLine="720"/>
        <w:jc w:val="both"/>
        <w:rPr>
          <w:lang w:val="lv-LV" w:eastAsia="lv-LV"/>
        </w:rPr>
      </w:pPr>
      <w:r>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pPr>
        <w:pStyle w:val="Normal"/>
        <w:ind w:firstLine="720"/>
        <w:jc w:val="both"/>
        <w:rPr>
          <w:lang w:val="lv-LV" w:eastAsia="lv-LV"/>
        </w:rPr>
      </w:pPr>
      <w:r>
        <w:rPr>
          <w:lang w:val="lv-LV" w:eastAsia="lv-LV"/>
        </w:rPr>
        <w:t>Publiskas personas mantas atsavināšanas likuma 5. panta pirmajā daļā noteikts, ka atļauju atsavināt atvasinātu publisku personu nekustamo īpašumu dod attiecīgās atsavinātās publiskās personas lēmējinstitūcija.</w:t>
      </w:r>
    </w:p>
    <w:p>
      <w:pPr>
        <w:pStyle w:val="Normal"/>
        <w:ind w:firstLine="720"/>
        <w:jc w:val="both"/>
        <w:rPr>
          <w:lang w:val="lv-LV" w:eastAsia="lv-LV"/>
        </w:rPr>
      </w:pPr>
      <w:r>
        <w:rPr>
          <w:lang w:val="lv-LV" w:eastAsia="lv-LV"/>
        </w:rPr>
        <w:t>Saskaņā ar Pašvaldību likuma 10. panta pirmās daļas 16. punktu un 73. panta ceturto daļu - tikai dome var lemt par pašvaldības mantas atsavināšanu, pieņemot attiecīgu lēmumu.</w:t>
      </w:r>
    </w:p>
    <w:p>
      <w:pPr>
        <w:pStyle w:val="Normal"/>
        <w:ind w:firstLine="720"/>
        <w:jc w:val="both"/>
        <w:rPr>
          <w:rFonts w:eastAsia="Calibri"/>
          <w:color w:val="000000"/>
          <w:lang w:val="lv-LV"/>
        </w:rPr>
      </w:pPr>
      <w:r>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laba atrašanās vieta. Negatīvi ietekmējoši faktori: 1) maz aktīvs šādu nekustamo īpašumu tirgus reģionā; 2) nav komunikāciju pieslēguma; 3) neliela platība ražošanas apbūvei; 4) zemes gabala konfigurācija.</w:t>
      </w:r>
    </w:p>
    <w:p>
      <w:pPr>
        <w:pStyle w:val="Normal"/>
        <w:ind w:firstLine="720"/>
        <w:jc w:val="both"/>
        <w:rPr>
          <w:rFonts w:eastAsia="Calibri"/>
          <w:color w:val="000000"/>
          <w:lang w:val="lv-LV"/>
        </w:rPr>
      </w:pPr>
      <w:r>
        <w:rPr>
          <w:rFonts w:eastAsia="Calibri"/>
          <w:color w:val="000000"/>
          <w:lang w:val="lv-LV"/>
        </w:rPr>
        <w:t xml:space="preserve">Tā kā nekustamais īpašums “Zemes gabals pie Dzegužu ielas 3”, Limbažos, Limbažu novadā, kadastra Nr.6601 012 0088, nav nepieciešams pašvaldības funkciju veikšanai, tas atsavināms pārdodot izsolē. </w:t>
      </w:r>
    </w:p>
    <w:p>
      <w:pPr>
        <w:pStyle w:val="Normal"/>
        <w:ind w:firstLine="720"/>
        <w:jc w:val="both"/>
        <w:rPr>
          <w:rFonts w:eastAsia="Calibri"/>
          <w:color w:val="000000"/>
          <w:lang w:val="lv-LV"/>
        </w:rPr>
      </w:pPr>
      <w:r>
        <w:rPr>
          <w:rFonts w:eastAsia="Calibri"/>
          <w:color w:val="000000"/>
          <w:lang w:val="lv-LV"/>
        </w:rPr>
        <w:t xml:space="preserve">Limbažu novada pašvaldības privatizācijas un atsavināšanas komisija 17.10.2025. rīkoja īpašuma “Zemes gabals pie Dzegužu ielas 3” izsoli, izsoļu protokols Nr.3.10.1/25/89. </w:t>
      </w:r>
      <w:r>
        <w:rPr>
          <w:rFonts w:eastAsia="Calibri"/>
          <w:bCs/>
          <w:color w:val="000000"/>
          <w:lang w:val="lv-LV"/>
        </w:rPr>
        <w:t>Noteiktajā laikā neviens pretendents uz izsoli nepieteicās</w:t>
      </w:r>
      <w:r>
        <w:rPr>
          <w:rFonts w:eastAsia="Calibri"/>
          <w:color w:val="000000"/>
          <w:lang w:val="lv-LV"/>
        </w:rPr>
        <w:t xml:space="preserve"> un izsole tika atzīta par nenotikušu. 02.12.2025. komisija sēdē pieņēma lēmumu, sēdes protokols Nr.3.10.1/25/109, īpašumam “Zemes gabals pie Dzegužu ielas 3”, rīkot elektronisku izsoli.</w:t>
      </w:r>
    </w:p>
    <w:p>
      <w:pPr>
        <w:pStyle w:val="Normal"/>
        <w:ind w:firstLine="720"/>
        <w:jc w:val="both"/>
        <w:rPr>
          <w:b/>
          <w:bCs/>
          <w:lang w:val="lv-LV" w:eastAsia="lv-LV"/>
        </w:rPr>
      </w:pPr>
      <w:r>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45"/>
        </w:numPr>
        <w:ind w:hanging="357" w:start="357"/>
        <w:jc w:val="both"/>
        <w:rPr>
          <w:rFonts w:eastAsia="Calibri"/>
          <w:lang w:val="lv-LV"/>
        </w:rPr>
      </w:pPr>
      <w:r>
        <w:rPr>
          <w:rFonts w:eastAsia="Calibri"/>
          <w:lang w:val="lv-LV"/>
        </w:rPr>
        <w:t xml:space="preserve">Atsavināt pašvaldības nekustamo īpašumu </w:t>
      </w:r>
      <w:r>
        <w:rPr>
          <w:bCs/>
          <w:color w:val="000000"/>
          <w:lang w:val="lv-LV" w:eastAsia="lv-LV"/>
        </w:rPr>
        <w:t>“</w:t>
      </w:r>
      <w:r>
        <w:rPr>
          <w:color w:val="000000"/>
          <w:lang w:val="lv-LV" w:eastAsia="lv-LV"/>
        </w:rPr>
        <w:t>Zemes gabals pie Dzegužu ielas 3”, Limbaži, Limbažu novads, kadastra numurs 6601 012 0088, sastāv no zemes vienības ar kadastra apzīmējumu 6601 012 0088,  1564 m</w:t>
      </w:r>
      <w:r>
        <w:rPr>
          <w:color w:val="000000"/>
          <w:vertAlign w:val="superscript"/>
          <w:lang w:val="lv-LV" w:eastAsia="lv-LV"/>
        </w:rPr>
        <w:t>2</w:t>
      </w:r>
      <w:r>
        <w:rPr>
          <w:color w:val="000000"/>
          <w:lang w:val="lv-LV" w:eastAsia="lv-LV"/>
        </w:rPr>
        <w:t xml:space="preserve"> platībā</w:t>
      </w:r>
      <w:r>
        <w:rPr>
          <w:rFonts w:eastAsia="Calibri"/>
          <w:lang w:val="lv-LV"/>
        </w:rPr>
        <w:t xml:space="preserve">, pārdodot elektroniskā izsoļu vietnē ar augšupejošu soli (shēma 1.pielikums). </w:t>
      </w:r>
    </w:p>
    <w:p>
      <w:pPr>
        <w:pStyle w:val="Normal"/>
        <w:numPr>
          <w:ilvl w:val="0"/>
          <w:numId w:val="46"/>
        </w:numPr>
        <w:ind w:hanging="357" w:start="357"/>
        <w:jc w:val="both"/>
        <w:rPr>
          <w:rFonts w:eastAsia="Calibri"/>
          <w:lang w:val="lv-LV"/>
        </w:rPr>
      </w:pPr>
      <w:r>
        <w:rPr>
          <w:rFonts w:eastAsia="Calibri"/>
          <w:lang w:val="lv-LV"/>
        </w:rPr>
        <w:t xml:space="preserve">Apstiprināt </w:t>
      </w:r>
      <w:r>
        <w:rPr>
          <w:rFonts w:eastAsia="Calibri"/>
          <w:color w:val="000000"/>
          <w:lang w:val="lv-LV"/>
        </w:rPr>
        <w:t xml:space="preserve">nekustamā </w:t>
      </w:r>
      <w:r>
        <w:rPr>
          <w:color w:val="000000"/>
          <w:lang w:val="lv-LV"/>
        </w:rPr>
        <w:t xml:space="preserve">īpašuma </w:t>
      </w:r>
      <w:r>
        <w:rPr>
          <w:bCs/>
          <w:color w:val="000000"/>
          <w:lang w:val="lv-LV" w:eastAsia="lv-LV"/>
        </w:rPr>
        <w:t>“</w:t>
      </w:r>
      <w:r>
        <w:rPr>
          <w:color w:val="000000"/>
          <w:lang w:val="lv-LV" w:eastAsia="lv-LV"/>
        </w:rPr>
        <w:t>Zemes gabals pie Dzegužu ielas 3”, Limbaži, Limbažu novads, kadastra numurs 6601 012 0088, sastāv no zemes vienības ar kadastra apzīmējumu 6601 012 0088,  1564 m</w:t>
      </w:r>
      <w:r>
        <w:rPr>
          <w:color w:val="000000"/>
          <w:vertAlign w:val="superscript"/>
          <w:lang w:val="lv-LV" w:eastAsia="lv-LV"/>
        </w:rPr>
        <w:t>2</w:t>
      </w:r>
      <w:r>
        <w:rPr>
          <w:color w:val="000000"/>
          <w:lang w:val="lv-LV" w:eastAsia="lv-LV"/>
        </w:rPr>
        <w:t xml:space="preserve"> platībā</w:t>
      </w:r>
      <w:r>
        <w:rPr>
          <w:rFonts w:eastAsia="Calibri"/>
          <w:color w:val="000000"/>
          <w:lang w:val="lv-LV"/>
        </w:rPr>
        <w:t xml:space="preserve">, sākumcenu </w:t>
      </w:r>
      <w:r>
        <w:rPr>
          <w:rFonts w:eastAsia="Calibri"/>
          <w:b/>
          <w:bCs/>
          <w:lang w:val="lv-LV"/>
        </w:rPr>
        <w:t>5 000 EUR</w:t>
      </w:r>
      <w:r>
        <w:rPr>
          <w:rFonts w:eastAsia="Calibri"/>
          <w:lang w:val="lv-LV"/>
        </w:rPr>
        <w:t xml:space="preserve"> (pieci tūkstoši </w:t>
      </w:r>
      <w:r>
        <w:rPr>
          <w:rFonts w:eastAsia="Calibri"/>
          <w:i/>
          <w:lang w:val="lv-LV"/>
        </w:rPr>
        <w:t>euro</w:t>
      </w:r>
      <w:r>
        <w:rPr>
          <w:rFonts w:eastAsia="Calibri"/>
          <w:lang w:val="lv-LV"/>
        </w:rPr>
        <w:t xml:space="preserve">). </w:t>
      </w:r>
    </w:p>
    <w:p>
      <w:pPr>
        <w:pStyle w:val="Normal"/>
        <w:numPr>
          <w:ilvl w:val="0"/>
          <w:numId w:val="47"/>
        </w:numPr>
        <w:ind w:hanging="357" w:start="357"/>
        <w:jc w:val="both"/>
        <w:rPr>
          <w:rFonts w:eastAsia="Calibri"/>
          <w:lang w:val="lv-LV"/>
        </w:rPr>
      </w:pPr>
      <w:r>
        <w:rPr>
          <w:rFonts w:eastAsia="Calibri"/>
          <w:lang w:val="lv-LV"/>
        </w:rPr>
        <w:t xml:space="preserve">Apstiprināt Limbažu novada pašvaldības nekustamā īpašuma “Zemes gabals pie Dzegužu ielas 3”, Limbažos, Limbažu novadā, izsoles noteikumu projektu (2.pielikums). </w:t>
      </w:r>
    </w:p>
    <w:p>
      <w:pPr>
        <w:pStyle w:val="Normal"/>
        <w:numPr>
          <w:ilvl w:val="0"/>
          <w:numId w:val="48"/>
        </w:numPr>
        <w:ind w:hanging="357" w:start="357"/>
        <w:jc w:val="both"/>
        <w:rPr>
          <w:rFonts w:eastAsia="Calibri"/>
          <w:lang w:val="lv-LV"/>
        </w:rPr>
      </w:pPr>
      <w:r>
        <w:rPr>
          <w:rFonts w:eastAsia="Calibri"/>
          <w:lang w:val="lv-LV"/>
        </w:rPr>
        <w:t xml:space="preserve">Uzdot Limbažu novada pašvaldības īpašuma privatizācijas un atsavināšanas komisijai veikt Publiskas personas mantas atsavināšanas likumā noteiktās darbības, lai atsavinātu nekustamo īpašumu “Zemes gabals pie Dzegužu ielas 3”, Limbažos, Limbažu novadā. </w:t>
      </w:r>
    </w:p>
    <w:p>
      <w:pPr>
        <w:pStyle w:val="Normal"/>
        <w:numPr>
          <w:ilvl w:val="0"/>
          <w:numId w:val="49"/>
        </w:numPr>
        <w:ind w:hanging="357" w:start="357"/>
        <w:jc w:val="both"/>
        <w:rPr>
          <w:rFonts w:eastAsia="Calibri"/>
          <w:lang w:val="lv-LV"/>
        </w:rPr>
      </w:pPr>
      <w:r>
        <w:rPr>
          <w:rFonts w:eastAsia="Calibri"/>
          <w:lang w:val="lv-LV"/>
        </w:rPr>
        <w:t xml:space="preserve">Atbildīgo par lēmuma izpildi noteikt Limbažu novada pašvaldības Pašvaldības īpašuma privatizācijas un atsavināšanas komisijas priekšsēdētāju. </w:t>
      </w:r>
    </w:p>
    <w:p>
      <w:pPr>
        <w:pStyle w:val="Normal"/>
        <w:numPr>
          <w:ilvl w:val="0"/>
          <w:numId w:val="50"/>
        </w:numPr>
        <w:tabs>
          <w:tab w:val="clear" w:pos="720"/>
          <w:tab w:val="left" w:pos="1560" w:leader="none"/>
        </w:tabs>
        <w:ind w:hanging="357" w:start="357"/>
        <w:jc w:val="both"/>
        <w:rPr>
          <w:lang w:val="lv-LV" w:eastAsia="lv-LV"/>
        </w:rPr>
      </w:pPr>
      <w:r>
        <w:rPr>
          <w:lang w:val="lv-LV" w:eastAsia="lv-LV"/>
        </w:rPr>
        <w:t>Kontroli par lēmuma izpildi uzdot Limbažu novada pašvaldības izpilddirektoram.</w:t>
      </w:r>
    </w:p>
    <w:p>
      <w:pPr>
        <w:pStyle w:val="Normal"/>
        <w:numPr>
          <w:ilvl w:val="0"/>
          <w:numId w:val="51"/>
        </w:numPr>
        <w:tabs>
          <w:tab w:val="clear" w:pos="720"/>
          <w:tab w:val="left" w:pos="1560" w:leader="none"/>
        </w:tabs>
        <w:ind w:hanging="357" w:start="357"/>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13.</w:t>
      </w:r>
    </w:p>
    <w:p>
      <w:pPr>
        <w:pStyle w:val="Normal"/>
        <w:pBdr>
          <w:bottom w:val="single" w:sz="6" w:space="1" w:color="000000"/>
        </w:pBdr>
        <w:suppressAutoHyphens w:val="true"/>
        <w:jc w:val="both"/>
        <w:rPr>
          <w:b/>
          <w:bCs/>
          <w:lang w:val="lv-LV" w:eastAsia="lv-LV"/>
        </w:rPr>
      </w:pPr>
      <w:r>
        <w:rPr>
          <w:b/>
          <w:bCs/>
          <w:lang w:val="lv-LV" w:eastAsia="lv-LV"/>
        </w:rPr>
        <w:t>Par nekustamā īpašuma “Ganību iela 1-5”, Limbažos, Limbažu novadā, nosacītās cenas un atsavināšanas paziņojuma apstiprināšanu</w:t>
      </w:r>
    </w:p>
    <w:p>
      <w:pPr>
        <w:pStyle w:val="Normal"/>
        <w:jc w:val="center"/>
        <w:rPr>
          <w:lang w:val="lv-LV" w:eastAsia="lv-LV"/>
        </w:rPr>
      </w:pPr>
      <w:r>
        <w:rPr>
          <w:lang w:val="lv-LV" w:eastAsia="lv-LV"/>
        </w:rPr>
        <w:t>Ziņo Indra Brikmane</w:t>
      </w:r>
    </w:p>
    <w:p>
      <w:pPr>
        <w:pStyle w:val="Normal"/>
        <w:suppressAutoHyphens w:val="true"/>
        <w:jc w:val="both"/>
        <w:rPr>
          <w:lang w:val="lv-LV" w:eastAsia="lv-LV"/>
        </w:rPr>
      </w:pPr>
      <w:r>
        <w:rPr>
          <w:lang w:val="lv-LV" w:eastAsia="lv-LV"/>
        </w:rPr>
      </w:r>
    </w:p>
    <w:p>
      <w:pPr>
        <w:pStyle w:val="Normal"/>
        <w:suppressAutoHyphens w:val="true"/>
        <w:ind w:firstLine="720"/>
        <w:jc w:val="both"/>
        <w:rPr>
          <w:lang w:val="lv-LV"/>
        </w:rPr>
      </w:pPr>
      <w:r>
        <w:rPr>
          <w:bCs/>
          <w:lang w:val="lv-LV" w:eastAsia="lv-LV"/>
        </w:rPr>
        <w:t xml:space="preserve">Ar Limbažu novada domes 2025. gada 30. oktobra lēmumu Nr.794 (protokols Nr.17, 42.) nolemts atsavināt pašvaldības īpašumā esošo nekustamo īpašumu </w:t>
      </w:r>
      <w:r>
        <w:rPr>
          <w:lang w:val="lv-LV"/>
        </w:rPr>
        <w:t xml:space="preserve">“Ganību iela 1-5”, Limbaži, Limbažu novads, kadastra Nr. 6601 900 2531, </w:t>
      </w:r>
      <w:r>
        <w:rPr>
          <w:color w:val="000000"/>
          <w:lang w:val="lv-LV"/>
        </w:rPr>
        <w:t>sastāv no dzīvokļa Nr.5, 30,90 m</w:t>
      </w:r>
      <w:r>
        <w:rPr>
          <w:color w:val="000000"/>
          <w:vertAlign w:val="superscript"/>
          <w:lang w:val="lv-LV"/>
        </w:rPr>
        <w:t>2</w:t>
      </w:r>
      <w:r>
        <w:rPr>
          <w:color w:val="000000"/>
          <w:lang w:val="lv-LV"/>
        </w:rPr>
        <w:t xml:space="preserve"> platībā </w:t>
      </w:r>
      <w:r>
        <w:rPr>
          <w:lang w:val="lv-LV"/>
        </w:rPr>
        <w:t>un 3083</w:t>
      </w:r>
      <w:r>
        <w:rPr>
          <w:color w:val="000000"/>
          <w:lang w:val="lv-LV"/>
        </w:rPr>
        <w:t xml:space="preserve">/15283 kopīpašuma domājamām daļām no būves ar kadastra apzīmējumu 66010050009013 un 66010050009014, </w:t>
      </w:r>
      <w:r>
        <w:rPr>
          <w:lang w:val="lv-LV"/>
        </w:rPr>
        <w:t xml:space="preserve">ir Limbažu novada pašvaldībai piekrītošs un ir reģistrēts Vidzemes rajona tiesas </w:t>
      </w:r>
      <w:r>
        <w:rPr>
          <w:bCs/>
          <w:lang w:val="lv-LV"/>
        </w:rPr>
        <w:t>Limbažu pilsētas</w:t>
      </w:r>
      <w:r>
        <w:rPr>
          <w:lang w:val="lv-LV"/>
        </w:rPr>
        <w:t xml:space="preserve"> zemesgrāmatas nodalījumā Nr.598 5.</w:t>
      </w:r>
    </w:p>
    <w:p>
      <w:pPr>
        <w:pStyle w:val="Normal"/>
        <w:ind w:firstLine="720"/>
        <w:jc w:val="both"/>
        <w:rPr>
          <w:lang w:val="lv-LV"/>
        </w:rPr>
      </w:pPr>
      <w:r>
        <w:rPr>
          <w:lang w:val="lv-LV"/>
        </w:rPr>
        <w:t xml:space="preserve">Dzīvoklis ir izīrēts (v. uzvārds), noslēgts </w:t>
      </w:r>
      <w:r>
        <w:rPr>
          <w:color w:val="000000"/>
          <w:lang w:val="lv-LV"/>
        </w:rPr>
        <w:t>īres līgums 11.07.2025. (Nr.)  uz trīs gadiem.</w:t>
      </w:r>
      <w:r>
        <w:rPr>
          <w:lang w:val="lv-LV"/>
        </w:rPr>
        <w:t xml:space="preserve"> </w:t>
      </w:r>
      <w:r>
        <w:rPr>
          <w:bCs/>
          <w:lang w:val="lv-LV"/>
        </w:rPr>
        <w:t>Limbažu apvienības pārvalde piekrīt šī dzīvokļa atsavināšanai.</w:t>
      </w:r>
    </w:p>
    <w:p>
      <w:pPr>
        <w:pStyle w:val="Normal"/>
        <w:suppressAutoHyphens w:val="true"/>
        <w:ind w:firstLine="720"/>
        <w:jc w:val="both"/>
        <w:rPr>
          <w:rFonts w:eastAsia="Calibri" w:cs="Tahoma"/>
          <w:kern w:val="2"/>
          <w:szCs w:val="22"/>
          <w:lang w:val="lv-LV" w:bidi="hi-IN"/>
        </w:rPr>
      </w:pPr>
      <w:r>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pPr>
        <w:pStyle w:val="Normal"/>
        <w:suppressAutoHyphens w:val="true"/>
        <w:ind w:firstLine="720"/>
        <w:jc w:val="both"/>
        <w:rPr>
          <w:lang w:val="lv-LV"/>
        </w:rPr>
      </w:pPr>
      <w:r>
        <w:rPr>
          <w:lang w:val="lv-LV"/>
        </w:rPr>
        <w:t>Likuma 45. panta trešā un ceturtā daļa</w:t>
      </w:r>
      <w:r>
        <w:rPr>
          <w:i/>
          <w:lang w:val="lv-LV"/>
        </w:rPr>
        <w:t xml:space="preserve"> </w:t>
      </w:r>
      <w:r>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pPr>
        <w:pStyle w:val="Normal"/>
        <w:widowControl w:val="false"/>
        <w:suppressAutoHyphens w:val="true"/>
        <w:ind w:firstLine="720"/>
        <w:jc w:val="both"/>
        <w:rPr>
          <w:rFonts w:eastAsia="Calibri"/>
          <w:lang w:val="lv-LV"/>
        </w:rPr>
      </w:pPr>
      <w:r>
        <w:rPr>
          <w:rFonts w:eastAsia="Calibri" w:cs="Tahoma"/>
          <w:kern w:val="2"/>
          <w:szCs w:val="22"/>
          <w:lang w:val="lv-LV" w:bidi="hi-IN"/>
        </w:rPr>
        <w:t xml:space="preserve">Pamatojoties uz iepriekš minēto, </w:t>
      </w:r>
      <w:r>
        <w:rPr>
          <w:lang w:val="lv-LV"/>
        </w:rPr>
        <w:t xml:space="preserve">(v. uzvārds) </w:t>
      </w:r>
      <w:r>
        <w:rPr>
          <w:rFonts w:eastAsia="Calibri" w:cs="Tahoma"/>
          <w:kern w:val="2"/>
          <w:szCs w:val="22"/>
          <w:lang w:val="lv-LV" w:bidi="hi-IN"/>
        </w:rPr>
        <w:t xml:space="preserve">ir dzīvokļa </w:t>
      </w:r>
      <w:r>
        <w:rPr>
          <w:lang w:val="lv-LV" w:eastAsia="zh-CN"/>
        </w:rPr>
        <w:t>“Ganību iela 1-5”</w:t>
      </w:r>
      <w:r>
        <w:rPr>
          <w:rFonts w:eastAsia="Arial Unicode MS" w:cs="Tahoma"/>
          <w:kern w:val="2"/>
          <w:lang w:val="lv-LV" w:bidi="hi-IN"/>
        </w:rPr>
        <w:t xml:space="preserve">, Limbažos, </w:t>
      </w:r>
      <w:r>
        <w:rPr>
          <w:rFonts w:eastAsia="Calibri"/>
          <w:lang w:val="lv-LV"/>
        </w:rPr>
        <w:t>Limbažu novadā, pirmpirkuma tiesīgā persona.</w:t>
      </w:r>
    </w:p>
    <w:p>
      <w:pPr>
        <w:pStyle w:val="Normal"/>
        <w:suppressAutoHyphens w:val="true"/>
        <w:ind w:firstLine="720"/>
        <w:jc w:val="both"/>
        <w:rPr>
          <w:lang w:val="lv-LV" w:eastAsia="lv-LV"/>
        </w:rPr>
      </w:pPr>
      <w:r>
        <w:rPr>
          <w:rFonts w:eastAsia="Calibri" w:cs="Tahoma"/>
          <w:kern w:val="2"/>
          <w:szCs w:val="22"/>
          <w:lang w:val="lv-LV" w:bidi="hi-IN"/>
        </w:rPr>
        <w:t xml:space="preserve">Sertificēts vērtētājs veicis nekustamā īpašuma novērtēšanu un konstatēti </w:t>
      </w:r>
      <w:r>
        <w:rPr>
          <w:lang w:val="lv-LV" w:eastAsia="lv-LV"/>
        </w:rPr>
        <w:t xml:space="preserve">novērtējamā objekta vērtību ietekmējošie faktori: Pozitīvi novērtējamā objekta tirgus vērtību ietekmējošie faktori: 1) pilsētas centrālā ūdensapgāde un kanalizācija ēkā, 2) telpas dzīvošanai derīgā stāvoklī. Negatīvi ietekmējoši faktori: 1) telpu plānojums, 2) pie dzīvokļa īpašuma nepieder zemes domājamā daļa, 3) nesaskaņota pārplānošana, 4) spēkā esošs īres līgums. </w:t>
      </w:r>
    </w:p>
    <w:p>
      <w:pPr>
        <w:pStyle w:val="Normal"/>
        <w:suppressAutoHyphens w:val="true"/>
        <w:ind w:firstLine="720"/>
        <w:jc w:val="both"/>
        <w:rPr>
          <w:lang w:val="lv-LV"/>
        </w:rPr>
      </w:pPr>
      <w:r>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pPr>
        <w:pStyle w:val="Normal"/>
        <w:suppressAutoHyphens w:val="true"/>
        <w:ind w:firstLine="720"/>
        <w:jc w:val="both"/>
        <w:rPr>
          <w:lang w:val="lv-LV"/>
        </w:rPr>
      </w:pPr>
      <w:r>
        <w:rPr>
          <w:lang w:val="lv-LV"/>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Pr>
          <w:rFonts w:eastAsia="Arial Unicode MS" w:cs="Tahoma"/>
          <w:kern w:val="2"/>
          <w:lang w:val="lv-LV" w:bidi="hi-IN"/>
        </w:rPr>
        <w:t xml:space="preserve"> minētajam dzīvoklim </w:t>
      </w:r>
      <w:r>
        <w:rPr>
          <w:lang w:val="lv-LV"/>
        </w:rPr>
        <w:t xml:space="preserve">nav īres parādu. </w:t>
      </w:r>
    </w:p>
    <w:p>
      <w:pPr>
        <w:pStyle w:val="Normal"/>
        <w:suppressAutoHyphens w:val="true"/>
        <w:ind w:firstLine="720"/>
        <w:jc w:val="both"/>
        <w:rPr>
          <w:color w:val="000000"/>
          <w:lang w:val="lv-LV"/>
        </w:rPr>
      </w:pPr>
      <w:r>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Pr>
          <w:color w:val="000000"/>
          <w:lang w:val="lv-LV"/>
        </w:rPr>
        <w:t>atsavinātājam.</w:t>
      </w:r>
    </w:p>
    <w:p>
      <w:pPr>
        <w:pStyle w:val="Normal"/>
        <w:widowControl w:val="false"/>
        <w:suppressAutoHyphens w:val="true"/>
        <w:ind w:firstLine="720"/>
        <w:jc w:val="both"/>
        <w:rPr>
          <w:rFonts w:eastAsia="Calibri" w:cs="Tahoma"/>
          <w:kern w:val="2"/>
          <w:szCs w:val="22"/>
          <w:lang w:val="lv-LV" w:bidi="hi-IN"/>
        </w:rPr>
      </w:pPr>
      <w:r>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pPr>
        <w:pStyle w:val="Normal"/>
        <w:widowControl w:val="false"/>
        <w:suppressAutoHyphens w:val="true"/>
        <w:ind w:firstLine="720"/>
        <w:jc w:val="both"/>
        <w:rPr>
          <w:rFonts w:eastAsia="Calibri" w:cs="Tahoma"/>
          <w:kern w:val="2"/>
          <w:szCs w:val="22"/>
          <w:lang w:val="lv-LV" w:bidi="hi-IN"/>
        </w:rPr>
      </w:pPr>
      <w:r>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pPr>
        <w:pStyle w:val="Normal"/>
        <w:ind w:firstLine="720"/>
        <w:jc w:val="both"/>
        <w:rPr>
          <w:b/>
          <w:bCs/>
          <w:lang w:val="lv-LV" w:eastAsia="lv-LV"/>
        </w:rPr>
      </w:pPr>
      <w:r>
        <w:rPr>
          <w:color w:val="000000"/>
          <w:lang w:val="lv-LV"/>
        </w:rPr>
        <w:t xml:space="preserve">Pamatojoties uz </w:t>
      </w:r>
      <w:r>
        <w:rPr>
          <w:rFonts w:eastAsia="Calibri" w:cs="Tahoma"/>
          <w:kern w:val="2"/>
          <w:szCs w:val="22"/>
          <w:lang w:val="lv-LV" w:bidi="hi-IN"/>
        </w:rPr>
        <w:t>Pašvaldību likuma 10. panta pirmās daļas 16. punktu un 73. panta ceturto daļu</w:t>
      </w:r>
      <w:r>
        <w:rPr>
          <w:rFonts w:eastAsia="Calibri"/>
          <w:lang w:val="lv-LV"/>
        </w:rPr>
        <w:t>,</w:t>
      </w:r>
      <w:r>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Pr>
          <w:i/>
          <w:lang w:val="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suppressAutoHyphens w:val="true"/>
        <w:ind w:firstLine="720"/>
        <w:jc w:val="both"/>
        <w:rPr>
          <w:rFonts w:eastAsia="Calibri"/>
          <w:lang w:val="lv-LV"/>
        </w:rPr>
      </w:pPr>
      <w:r>
        <w:rPr>
          <w:rFonts w:eastAsia="Calibri"/>
          <w:lang w:val="lv-LV"/>
        </w:rPr>
      </w:r>
    </w:p>
    <w:p>
      <w:pPr>
        <w:pStyle w:val="Normal"/>
        <w:widowControl w:val="false"/>
        <w:numPr>
          <w:ilvl w:val="0"/>
          <w:numId w:val="6"/>
        </w:numPr>
        <w:suppressAutoHyphens w:val="true"/>
        <w:spacing w:before="0" w:after="0"/>
        <w:ind w:hanging="357" w:start="357"/>
        <w:contextualSpacing/>
        <w:jc w:val="both"/>
        <w:rPr>
          <w:rFonts w:eastAsia="Calibri"/>
          <w:lang w:val="lv-LV"/>
        </w:rPr>
      </w:pPr>
      <w:r>
        <w:rPr>
          <w:rFonts w:eastAsia="Calibri"/>
          <w:lang w:val="lv-LV"/>
        </w:rPr>
        <w:t xml:space="preserve">Apstiprināt Limbažu novada pašvaldībai piederošā nekustamā īpašuma </w:t>
      </w:r>
      <w:r>
        <w:rPr>
          <w:lang w:val="lv-LV"/>
        </w:rPr>
        <w:t>“Ganību iela 1-5”, Limbaži, Limbažu novads, kadastra Nr. 6601 900 2531, sastāv no dzīvokļa Nr.5, 30,90 m</w:t>
      </w:r>
      <w:r>
        <w:rPr>
          <w:vertAlign w:val="superscript"/>
          <w:lang w:val="lv-LV"/>
        </w:rPr>
        <w:t>2</w:t>
      </w:r>
      <w:r>
        <w:rPr>
          <w:lang w:val="lv-LV"/>
        </w:rPr>
        <w:t xml:space="preserve"> platībā un 3083/15283 kopīpašuma domājamām daļām no būves ar kadastra apzīmējumu 66010050009013 un 66010050009014</w:t>
      </w:r>
      <w:r>
        <w:rPr>
          <w:rFonts w:eastAsia="Calibri"/>
          <w:lang w:val="lv-LV"/>
        </w:rPr>
        <w:t xml:space="preserve">, nosacīto cenu </w:t>
      </w:r>
      <w:r>
        <w:rPr>
          <w:rFonts w:eastAsia="Calibri"/>
          <w:b/>
          <w:lang w:val="lv-LV"/>
        </w:rPr>
        <w:t xml:space="preserve">EUR </w:t>
      </w:r>
      <w:r>
        <w:rPr>
          <w:rFonts w:eastAsia="Calibri"/>
          <w:b/>
          <w:color w:val="000000"/>
          <w:lang w:val="lv-LV"/>
        </w:rPr>
        <w:t>3 400,00</w:t>
      </w:r>
      <w:r>
        <w:rPr>
          <w:rFonts w:eastAsia="Calibri"/>
          <w:color w:val="000000"/>
          <w:lang w:val="lv-LV"/>
        </w:rPr>
        <w:t xml:space="preserve"> (trīs tūkstoši četri simti </w:t>
      </w:r>
      <w:r>
        <w:rPr>
          <w:rFonts w:eastAsia="Calibri"/>
          <w:i/>
          <w:iCs/>
          <w:lang w:val="lv-LV"/>
        </w:rPr>
        <w:t>euro</w:t>
      </w:r>
      <w:r>
        <w:rPr>
          <w:rFonts w:eastAsia="Calibri"/>
          <w:iCs/>
          <w:lang w:val="lv-LV"/>
        </w:rPr>
        <w:t>, 00 centi</w:t>
      </w:r>
      <w:r>
        <w:rPr>
          <w:rFonts w:eastAsia="Calibri"/>
          <w:lang w:val="lv-LV"/>
        </w:rPr>
        <w:t>).</w:t>
      </w:r>
    </w:p>
    <w:p>
      <w:pPr>
        <w:pStyle w:val="Normal"/>
        <w:widowControl w:val="false"/>
        <w:numPr>
          <w:ilvl w:val="0"/>
          <w:numId w:val="6"/>
        </w:numPr>
        <w:suppressAutoHyphens w:val="true"/>
        <w:spacing w:before="0" w:after="0"/>
        <w:ind w:hanging="357" w:start="357"/>
        <w:contextualSpacing/>
        <w:jc w:val="both"/>
        <w:rPr>
          <w:rFonts w:eastAsia="Calibri"/>
          <w:lang w:val="lv-LV"/>
        </w:rPr>
      </w:pPr>
      <w:r>
        <w:rPr>
          <w:rFonts w:eastAsia="Calibri"/>
          <w:lang w:val="lv-LV"/>
        </w:rPr>
        <w:t xml:space="preserve">Apstiprināt nekustamā īpašuma </w:t>
      </w:r>
      <w:r>
        <w:rPr>
          <w:bCs/>
          <w:lang w:val="lv-LV" w:eastAsia="lv-LV"/>
        </w:rPr>
        <w:t>“Ganību iela 1-5”, Limbažos</w:t>
      </w:r>
      <w:r>
        <w:rPr>
          <w:rFonts w:eastAsia="Calibri"/>
          <w:lang w:val="lv-LV"/>
        </w:rPr>
        <w:t>, Limbažu novadā atsavināšanas paziņojumu saskaņā ar pielikumu.</w:t>
      </w:r>
    </w:p>
    <w:p>
      <w:pPr>
        <w:pStyle w:val="Normal"/>
        <w:numPr>
          <w:ilvl w:val="0"/>
          <w:numId w:val="6"/>
        </w:numPr>
        <w:suppressAutoHyphens w:val="true"/>
        <w:ind w:hanging="357" w:start="357"/>
        <w:jc w:val="both"/>
        <w:rPr>
          <w:rFonts w:eastAsia="Calibri"/>
          <w:bCs/>
          <w:lang w:val="lv-LV"/>
        </w:rPr>
      </w:pPr>
      <w:r>
        <w:rPr>
          <w:rFonts w:eastAsia="Calibri"/>
          <w:bCs/>
          <w:lang w:val="lv-LV"/>
        </w:rPr>
        <w:t>Nosūtīt atsavināšanas paziņojumu pirmpirkuma tiesīgajai personai.</w:t>
      </w:r>
    </w:p>
    <w:p>
      <w:pPr>
        <w:pStyle w:val="Normal"/>
        <w:numPr>
          <w:ilvl w:val="0"/>
          <w:numId w:val="6"/>
        </w:numPr>
        <w:suppressAutoHyphens w:val="true"/>
        <w:spacing w:before="0" w:after="0"/>
        <w:ind w:hanging="357" w:start="357"/>
        <w:contextualSpacing/>
        <w:jc w:val="both"/>
        <w:rPr>
          <w:lang w:val="lv-LV"/>
        </w:rPr>
      </w:pPr>
      <w:r>
        <w:rPr>
          <w:lang w:val="lv-LV"/>
        </w:rPr>
        <w:t>Pēc apliecinājuma saņemšanas sagatavot un noslēgt nekustamā īpašuma pirkuma līgumu ar pirmpirkuma tiesīgo personu.</w:t>
      </w:r>
    </w:p>
    <w:p>
      <w:pPr>
        <w:pStyle w:val="Normal"/>
        <w:numPr>
          <w:ilvl w:val="0"/>
          <w:numId w:val="6"/>
        </w:numPr>
        <w:suppressAutoHyphens w:val="true"/>
        <w:spacing w:before="0" w:after="0"/>
        <w:ind w:hanging="357" w:start="357"/>
        <w:contextualSpacing/>
        <w:jc w:val="both"/>
        <w:rPr>
          <w:rFonts w:eastAsia="Calibri"/>
          <w:lang w:val="lv-LV"/>
        </w:rPr>
      </w:pPr>
      <w:r>
        <w:rPr>
          <w:rFonts w:eastAsia="Calibri"/>
          <w:lang w:val="lv-LV"/>
        </w:rPr>
        <w:t xml:space="preserve">Atbildīgo par lēmuma izpildi noteikt Juridiskās </w:t>
      </w:r>
      <w:r>
        <w:rPr>
          <w:lang w:val="lv-LV"/>
        </w:rPr>
        <w:t>nodaļas vadītāju</w:t>
      </w:r>
      <w:r>
        <w:rPr>
          <w:rFonts w:eastAsia="Calibri"/>
          <w:lang w:val="lv-LV"/>
        </w:rPr>
        <w:t>.</w:t>
      </w:r>
    </w:p>
    <w:p>
      <w:pPr>
        <w:pStyle w:val="Normal"/>
        <w:numPr>
          <w:ilvl w:val="0"/>
          <w:numId w:val="6"/>
        </w:numPr>
        <w:suppressAutoHyphens w:val="true"/>
        <w:spacing w:before="0" w:after="0"/>
        <w:ind w:hanging="357" w:start="357"/>
        <w:contextualSpacing/>
        <w:jc w:val="both"/>
        <w:rPr>
          <w:rFonts w:eastAsia="Calibri"/>
          <w:lang w:val="lv-LV"/>
        </w:rPr>
      </w:pPr>
      <w:r>
        <w:rPr>
          <w:rFonts w:eastAsia="Calibri"/>
          <w:lang w:val="lv-LV"/>
        </w:rPr>
        <w:t>Kontroli par lēmuma izpildi uzdot Limbažu novada pašvaldības izpilddirektoram.</w:t>
      </w:r>
    </w:p>
    <w:p>
      <w:pPr>
        <w:pStyle w:val="Normal"/>
        <w:numPr>
          <w:ilvl w:val="0"/>
          <w:numId w:val="6"/>
        </w:numPr>
        <w:suppressAutoHyphens w:val="true"/>
        <w:spacing w:before="0" w:after="0"/>
        <w:ind w:hanging="357" w:start="357"/>
        <w:contextualSpacing/>
        <w:jc w:val="both"/>
        <w:rPr>
          <w:rFonts w:eastAsia="Calibri"/>
          <w:lang w:val="lv-LV"/>
        </w:rPr>
      </w:pPr>
      <w:r>
        <w:rPr>
          <w:rFonts w:eastAsia="Calibri"/>
          <w:lang w:val="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14.</w:t>
      </w:r>
    </w:p>
    <w:p>
      <w:pPr>
        <w:pStyle w:val="Normal"/>
        <w:pBdr>
          <w:bottom w:val="single" w:sz="4" w:space="1" w:color="000000"/>
        </w:pBdr>
        <w:jc w:val="both"/>
        <w:rPr>
          <w:b/>
          <w:bCs/>
          <w:lang w:val="lv-LV"/>
        </w:rPr>
      </w:pPr>
      <w:r>
        <w:rPr>
          <w:b/>
          <w:bCs/>
          <w:lang w:val="lv-LV"/>
        </w:rPr>
        <w:t xml:space="preserve">Par nekustamā īpašuma “8.marta iela 13”, Limbažos, Limbažu novadā izsoles organizēšanu, sākumcenas un izsoles noteikumu apstiprināšanu </w:t>
      </w:r>
    </w:p>
    <w:p>
      <w:pPr>
        <w:pStyle w:val="Normal"/>
        <w:jc w:val="center"/>
        <w:rPr>
          <w:lang w:val="lv-LV" w:eastAsia="lv-LV"/>
        </w:rPr>
      </w:pPr>
      <w:r>
        <w:rPr>
          <w:lang w:val="lv-LV" w:eastAsia="lv-LV"/>
        </w:rPr>
        <w:t>Ziņo Indra Brikmane</w:t>
      </w:r>
    </w:p>
    <w:p>
      <w:pPr>
        <w:pStyle w:val="Normal"/>
        <w:jc w:val="center"/>
        <w:rPr>
          <w:b/>
          <w:lang w:val="lv-LV"/>
        </w:rPr>
      </w:pPr>
      <w:r>
        <w:rPr>
          <w:b/>
          <w:lang w:val="lv-LV"/>
        </w:rPr>
      </w:r>
    </w:p>
    <w:p>
      <w:pPr>
        <w:pStyle w:val="Normal"/>
        <w:ind w:firstLine="720"/>
        <w:jc w:val="both"/>
        <w:rPr>
          <w:b/>
          <w:bCs/>
          <w:lang w:eastAsia="lv-LV"/>
        </w:rPr>
      </w:pPr>
      <w:r>
        <w:rPr>
          <w:lang w:val="lv-LV" w:eastAsia="lv-LV"/>
        </w:rPr>
        <w:t>[..] Iesniegumā persona vēlas iegādāties nekustamo īpašumu “8.marta iela 13”, Limbažos, Limbažu novads, kadastra numurs 6601 008 0124, jo personai ir zemesgrāmatā nostiprināts apbūves tiesību līgums.</w:t>
      </w:r>
    </w:p>
    <w:p>
      <w:pPr>
        <w:pStyle w:val="Normal"/>
        <w:ind w:firstLine="720"/>
        <w:jc w:val="both"/>
        <w:rPr>
          <w:color w:val="000000"/>
          <w:lang w:val="lv-LV" w:eastAsia="lv-LV"/>
        </w:rPr>
      </w:pPr>
      <w:r>
        <w:rPr>
          <w:color w:val="000000"/>
          <w:lang w:val="lv-LV" w:eastAsia="lv-LV"/>
        </w:rPr>
        <w:t xml:space="preserve">Ar Limbažu novada domes 2025. gada 25. septembra lēmumu Nr.727 (protokols Nr.15, 82.) </w:t>
      </w:r>
      <w:r>
        <w:rPr>
          <w:bCs/>
          <w:color w:val="000000"/>
          <w:lang w:val="lv-LV" w:eastAsia="lv-LV"/>
        </w:rPr>
        <w:t>nolemts atsavināt pašvaldības</w:t>
      </w:r>
      <w:r>
        <w:rPr>
          <w:color w:val="000000"/>
          <w:lang w:val="lv-LV" w:eastAsia="lv-LV"/>
        </w:rPr>
        <w:t xml:space="preserve"> nekustamo īpašumu: </w:t>
      </w:r>
      <w:bookmarkStart w:id="17" w:name="_Hlk213765888"/>
      <w:r>
        <w:rPr>
          <w:color w:val="000000"/>
          <w:lang w:val="lv-LV" w:eastAsia="lv-LV"/>
        </w:rPr>
        <w:t>“8.marta iela 13”, Limbažos, Limbažu novads, kadastra numurs 6601 008 0124, kas sastāv no zemes vienības ar kadastra apzīmējumu 6601 008 0159,  3320,00 m</w:t>
      </w:r>
      <w:r>
        <w:rPr>
          <w:color w:val="000000"/>
          <w:vertAlign w:val="superscript"/>
          <w:lang w:val="lv-LV" w:eastAsia="lv-LV"/>
        </w:rPr>
        <w:t>2</w:t>
      </w:r>
      <w:r>
        <w:rPr>
          <w:color w:val="000000"/>
          <w:lang w:val="lv-LV" w:eastAsia="lv-LV"/>
        </w:rPr>
        <w:t xml:space="preserve"> platībā</w:t>
      </w:r>
      <w:bookmarkEnd w:id="17"/>
      <w:r>
        <w:rPr>
          <w:color w:val="000000"/>
          <w:lang w:val="lv-LV" w:eastAsia="lv-LV"/>
        </w:rPr>
        <w:t>, ir Limbažu novada pašvaldībai piederošs un ir reģistrēts Vidzemes rajona tiesas Limbažu pilsētas zemesgrāmatas nodalījumā Nr. 100000577894. Uz zemes gabala atrodas saimniecības ēkas, būves ar kadastra apzīmējumu  6601 008 0107 001 un Nr.6601 008 0107 004, kuras reģistrētas zemesgrāmatas datos - apbūves tiesība uz zemes gabalu ar kadastra Nr. 6601 008 0159 līdz 2029.gada 11.novembrim, nodalījuma Nr. 100000577894-AT001.</w:t>
      </w:r>
    </w:p>
    <w:p>
      <w:pPr>
        <w:pStyle w:val="Normal"/>
        <w:ind w:firstLine="720"/>
        <w:jc w:val="both"/>
        <w:rPr>
          <w:color w:val="000000"/>
          <w:lang w:val="lv-LV" w:eastAsia="lv-LV"/>
        </w:rPr>
      </w:pPr>
      <w:r>
        <w:rPr>
          <w:color w:val="000000"/>
          <w:lang w:val="lv-LV" w:eastAsia="lv-LV"/>
        </w:rPr>
        <w:t>Zemes vienībai noteikti apgrūtinājumi: - ekspluatācijas aizsargjoslas teritorija gar pazemes elektronisko sakaru tīklu līniju un kabeļu kanalizāciju - 0,0154 ha;</w:t>
      </w:r>
      <w:r>
        <w:rPr>
          <w:b/>
          <w:bCs/>
          <w:color w:val="000000"/>
          <w:lang w:eastAsia="lv-LV"/>
        </w:rPr>
        <w:t xml:space="preserve"> </w:t>
      </w:r>
      <w:r>
        <w:rPr>
          <w:color w:val="000000"/>
          <w:lang w:val="lv-LV" w:eastAsia="lv-LV"/>
        </w:rPr>
        <w:t>biosfēras rezervāta neitrālās zonas teritorija - 0.018 ha; ekspluatācijas aizsargjoslas teritorija ap elektrisko tīklu gaisvadu līniju pilsētās un ciemos ar nominālo spriegumu līdz 20 kilovoltiem 0,042 ha; - ekspluatācijas aizsargjoslas teritorija gar ielu vai ceļu - sarkanā līnija - 0,018 ha; Apbūves tiesība uz zemes vienību ar kadastra apzīmējumu 66010080159 līdz 2029. gada 11. novembrim - 3320 m</w:t>
      </w:r>
      <w:r>
        <w:rPr>
          <w:color w:val="000000"/>
          <w:vertAlign w:val="superscript"/>
          <w:lang w:val="lv-LV" w:eastAsia="lv-LV"/>
        </w:rPr>
        <w:t>2</w:t>
      </w:r>
      <w:r>
        <w:rPr>
          <w:color w:val="000000"/>
          <w:lang w:val="lv-LV" w:eastAsia="lv-LV"/>
        </w:rPr>
        <w:t xml:space="preserve"> platībā.</w:t>
      </w:r>
      <w:r>
        <w:rPr>
          <w:b/>
          <w:bCs/>
          <w:color w:val="000000"/>
          <w:lang w:eastAsia="lv-LV"/>
        </w:rPr>
        <w:t xml:space="preserve"> </w:t>
      </w:r>
      <w:r>
        <w:rPr>
          <w:color w:val="000000"/>
          <w:lang w:val="lv-LV" w:eastAsia="lv-LV"/>
        </w:rPr>
        <w:t xml:space="preserve">Apbūves tiesīgais: </w:t>
      </w:r>
      <w:r>
        <w:rPr>
          <w:lang w:val="lv-LV"/>
        </w:rPr>
        <w:t>(vārds uzvārds</w:t>
      </w:r>
      <w:r>
        <w:rPr>
          <w:color w:val="000000"/>
          <w:lang w:val="lv-LV" w:eastAsia="lv-LV"/>
        </w:rPr>
        <w:t>, personas kods).</w:t>
      </w:r>
      <w:r>
        <w:rPr>
          <w:b/>
          <w:bCs/>
          <w:color w:val="000000"/>
          <w:lang w:eastAsia="lv-LV"/>
        </w:rPr>
        <w:t xml:space="preserve"> </w:t>
      </w:r>
      <w:r>
        <w:rPr>
          <w:color w:val="000000"/>
          <w:lang w:val="lv-LV" w:eastAsia="lv-LV"/>
        </w:rPr>
        <w:t>Apbūves tiesībai atvērt Limbažu pilsētas zemesgrāmatas nodalījumu Nr.100000577894-AT001. Zemes īpašniekam nepiederoša būve vai būves daļa – 56,50 m</w:t>
      </w:r>
      <w:r>
        <w:rPr>
          <w:color w:val="000000"/>
          <w:vertAlign w:val="superscript"/>
          <w:lang w:val="lv-LV" w:eastAsia="lv-LV"/>
        </w:rPr>
        <w:t>2</w:t>
      </w:r>
      <w:r>
        <w:rPr>
          <w:color w:val="000000"/>
          <w:lang w:val="lv-LV" w:eastAsia="lv-LV"/>
        </w:rPr>
        <w:t>; zemes īpašniekam nepiederoša būve vai būves daļa – 88,50 m</w:t>
      </w:r>
      <w:r>
        <w:rPr>
          <w:color w:val="000000"/>
          <w:vertAlign w:val="superscript"/>
          <w:lang w:val="lv-LV" w:eastAsia="lv-LV"/>
        </w:rPr>
        <w:t>2</w:t>
      </w:r>
      <w:r>
        <w:rPr>
          <w:color w:val="000000"/>
          <w:lang w:val="lv-LV" w:eastAsia="lv-LV"/>
        </w:rPr>
        <w:t>.</w:t>
      </w:r>
    </w:p>
    <w:p>
      <w:pPr>
        <w:pStyle w:val="Normal"/>
        <w:ind w:firstLine="720"/>
        <w:jc w:val="both"/>
        <w:rPr>
          <w:color w:val="000000"/>
          <w:lang w:val="lv-LV" w:eastAsia="lv-LV"/>
        </w:rPr>
      </w:pPr>
      <w:r>
        <w:rPr>
          <w:lang w:val="lv-LV"/>
        </w:rPr>
        <w:t xml:space="preserve">(vārds uzvārds) </w:t>
      </w:r>
      <w:r>
        <w:rPr>
          <w:color w:val="000000"/>
          <w:lang w:val="lv-LV" w:eastAsia="lv-LV"/>
        </w:rPr>
        <w:t xml:space="preserve">06.11.2019. noslēgts īpašuma “8.marta iela 13” līgums (Nr.) Par apbūves tiesību piešķiršanu uz 10 gadiem. </w:t>
      </w:r>
    </w:p>
    <w:p>
      <w:pPr>
        <w:pStyle w:val="Normal"/>
        <w:ind w:firstLine="720"/>
        <w:jc w:val="both"/>
        <w:rPr>
          <w:lang w:val="lv-LV" w:eastAsia="lv-LV"/>
        </w:rPr>
      </w:pPr>
      <w:r>
        <w:rPr>
          <w:lang w:val="lv-LV" w:eastAsia="lv-LV"/>
        </w:rPr>
        <w:t>Saskaņā ar Publiskas personas mantas atsavināšanas likuma (turpmāk tekstā – Likums)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“8.marta iela 13”, Limbažos, Limbažu novads, kadastra numurs 6601 008 0124, nav nepieciešams pašvaldības funkciju nodrošināšanai un ir atsavināms.</w:t>
      </w:r>
    </w:p>
    <w:p>
      <w:pPr>
        <w:pStyle w:val="Normal"/>
        <w:ind w:firstLine="720"/>
        <w:jc w:val="both"/>
        <w:rPr>
          <w:lang w:val="lv-LV" w:eastAsia="lv-LV"/>
        </w:rPr>
      </w:pPr>
      <w:r>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pPr>
        <w:pStyle w:val="Normal"/>
        <w:ind w:firstLine="720"/>
        <w:jc w:val="both"/>
        <w:rPr>
          <w:lang w:val="lv-LV" w:eastAsia="lv-LV"/>
        </w:rPr>
      </w:pPr>
      <w:r>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labas piekļūšanas iespējas, 2. laba atrašanās vieta. Negatīvi ietekmējoši faktori: 1. nav komunikāciju, 2. spēkā esošs apbūves tiesību līgums. Dome lemj par izsoles rīkošanu īpašumam “8.marta iela 13”, pieļaujot arī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pPr>
        <w:pStyle w:val="Normal"/>
        <w:ind w:firstLine="720"/>
        <w:jc w:val="both"/>
        <w:rPr>
          <w:lang w:val="lv-LV" w:eastAsia="lv-LV"/>
        </w:rPr>
      </w:pPr>
      <w:r>
        <w:rPr>
          <w:lang w:val="lv-LV" w:eastAsia="lv-LV"/>
        </w:rPr>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pPr>
        <w:pStyle w:val="Normal"/>
        <w:ind w:firstLine="720"/>
        <w:jc w:val="both"/>
        <w:rPr>
          <w:lang w:val="lv-LV" w:eastAsia="lv-LV"/>
        </w:rPr>
      </w:pPr>
      <w:r>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pPr>
        <w:pStyle w:val="Normal"/>
        <w:ind w:firstLine="720"/>
        <w:jc w:val="both"/>
        <w:rPr>
          <w:b/>
          <w:bCs/>
          <w:lang w:val="lv-LV" w:eastAsia="lv-LV"/>
        </w:rPr>
      </w:pPr>
      <w:r>
        <w:rPr>
          <w:lang w:val="lv-LV" w:eastAsia="lv-LV"/>
        </w:rPr>
        <w:t>Pamatojoties uz Pašvaldību likuma 10. panta pirmās daļas 16. punktu, 73. panta ceturto daļu, Publiskas personas mantas atsavināšanas likuma 3. panta pirmās daļas 2. punktu, 4. panta ceturtās daļas 5.panta ceturto daļu, 8. panta trešo daļu, 37. panta pirmās daļas 4. punktu, 37. panta piekto daļu, 44. panta septīto daļu</w:t>
      </w:r>
      <w:r>
        <w:rPr>
          <w:lang w:val="lv-LV"/>
        </w:rPr>
        <w:t>,</w:t>
      </w:r>
      <w:r>
        <w:rPr>
          <w:lang w:val="lv-LV" w:eastAsia="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widowControl w:val="false"/>
        <w:numPr>
          <w:ilvl w:val="0"/>
          <w:numId w:val="5"/>
        </w:numPr>
        <w:suppressAutoHyphens w:val="true"/>
        <w:spacing w:before="0" w:after="0"/>
        <w:ind w:hanging="357" w:start="357"/>
        <w:contextualSpacing/>
        <w:jc w:val="both"/>
        <w:rPr>
          <w:rFonts w:eastAsia="Calibri"/>
          <w:lang w:val="lv-LV"/>
        </w:rPr>
      </w:pPr>
      <w:r>
        <w:rPr>
          <w:rFonts w:eastAsia="Calibri"/>
          <w:lang w:val="lv-LV"/>
        </w:rPr>
        <w:t xml:space="preserve">Apstiprināt Limbažu novada pašvaldībai piederošā nekustamā īpašuma </w:t>
      </w:r>
      <w:r>
        <w:rPr>
          <w:lang w:val="lv-LV"/>
        </w:rPr>
        <w:t>“8.marta iela 13”, Limbažos, Limbažu novads, kadastra numurs 6601 008 0124, kas sastāv no zemes vienības ar kadastra apzīmējumu 6601 008 0159,  3320,00 m</w:t>
      </w:r>
      <w:r>
        <w:rPr>
          <w:vertAlign w:val="superscript"/>
          <w:lang w:val="lv-LV"/>
        </w:rPr>
        <w:t>2</w:t>
      </w:r>
      <w:r>
        <w:rPr>
          <w:lang w:val="lv-LV"/>
        </w:rPr>
        <w:t xml:space="preserve"> </w:t>
      </w:r>
      <w:r>
        <w:rPr>
          <w:color w:val="000000"/>
          <w:lang w:val="lv-LV" w:eastAsia="lv-LV"/>
        </w:rPr>
        <w:t xml:space="preserve">platībā, </w:t>
      </w:r>
      <w:r>
        <w:rPr>
          <w:rFonts w:eastAsia="Calibri"/>
          <w:lang w:val="lv-LV"/>
        </w:rPr>
        <w:t xml:space="preserve">nosacīto cenu </w:t>
      </w:r>
      <w:r>
        <w:rPr>
          <w:rFonts w:eastAsia="Calibri"/>
          <w:b/>
          <w:bCs/>
          <w:lang w:val="lv-LV"/>
        </w:rPr>
        <w:t>EUR 15 600,00</w:t>
      </w:r>
      <w:r>
        <w:rPr>
          <w:rFonts w:eastAsia="Calibri"/>
          <w:lang w:val="lv-LV"/>
        </w:rPr>
        <w:t xml:space="preserve"> (piecpadsmit tūkstoši seši simti </w:t>
      </w:r>
      <w:r>
        <w:rPr>
          <w:rFonts w:eastAsia="Calibri"/>
          <w:i/>
          <w:iCs/>
          <w:lang w:val="lv-LV"/>
        </w:rPr>
        <w:t>euro</w:t>
      </w:r>
      <w:r>
        <w:rPr>
          <w:rFonts w:eastAsia="Calibri"/>
          <w:i/>
          <w:lang w:val="lv-LV"/>
        </w:rPr>
        <w:t xml:space="preserve">, </w:t>
      </w:r>
      <w:r>
        <w:rPr>
          <w:rFonts w:eastAsia="Calibri"/>
          <w:lang w:val="lv-LV"/>
        </w:rPr>
        <w:t xml:space="preserve">00 centi) (shēma 1.pielikumā). </w:t>
      </w:r>
      <w:r>
        <w:rPr>
          <w:color w:val="000000"/>
          <w:lang w:val="lv-LV" w:eastAsia="lv-LV"/>
        </w:rPr>
        <w:t>Uz zemes gabala atrodas saimniecības ēkas, būves ar kadastra apzīmējumu 6601 008 0107 001 un Nr.6601 008 0107 004, kuras reģistrētas zemesgrāmatas datos - apbūves tiesība uz zemes gabalu ar kadastra Nr. 6601 008 0159 līdz 2029. gada 11. novembrim, nodalījuma Nr. 100000577894- AT001</w:t>
      </w:r>
      <w:r>
        <w:rPr>
          <w:rFonts w:eastAsia="Calibri"/>
          <w:lang w:val="lv-LV"/>
        </w:rPr>
        <w:t>.</w:t>
      </w:r>
    </w:p>
    <w:p>
      <w:pPr>
        <w:pStyle w:val="Normal"/>
        <w:widowControl w:val="false"/>
        <w:numPr>
          <w:ilvl w:val="0"/>
          <w:numId w:val="5"/>
        </w:numPr>
        <w:suppressAutoHyphens w:val="true"/>
        <w:spacing w:before="0" w:after="0"/>
        <w:ind w:hanging="357" w:start="357"/>
        <w:contextualSpacing/>
        <w:jc w:val="both"/>
        <w:rPr>
          <w:rFonts w:eastAsia="Calibri"/>
          <w:lang w:val="lv-LV"/>
        </w:rPr>
      </w:pPr>
      <w:r>
        <w:rPr>
          <w:rFonts w:eastAsia="Calibri"/>
          <w:lang w:val="lv-LV"/>
        </w:rPr>
        <w:t xml:space="preserve">Apstiprināt nekustamā īpašuma </w:t>
      </w:r>
      <w:r>
        <w:rPr>
          <w:bCs/>
          <w:lang w:val="lv-LV" w:eastAsia="lv-LV"/>
        </w:rPr>
        <w:t>“8.marta iela 13”, Limbažos</w:t>
      </w:r>
      <w:r>
        <w:rPr>
          <w:rFonts w:eastAsia="Calibri"/>
          <w:lang w:val="lv-LV"/>
        </w:rPr>
        <w:t>, Limbažu novadā atsavināšanas paziņojumu saskaņā ar 2.pielikumu.</w:t>
      </w:r>
    </w:p>
    <w:p>
      <w:pPr>
        <w:pStyle w:val="Normal"/>
        <w:numPr>
          <w:ilvl w:val="0"/>
          <w:numId w:val="5"/>
        </w:numPr>
        <w:suppressAutoHyphens w:val="true"/>
        <w:ind w:hanging="357" w:start="357"/>
        <w:jc w:val="both"/>
        <w:rPr>
          <w:rFonts w:eastAsia="Calibri"/>
          <w:lang w:val="lv-LV" w:eastAsia="lv-LV"/>
        </w:rPr>
      </w:pPr>
      <w:r>
        <w:rPr>
          <w:rFonts w:eastAsia="Calibri"/>
          <w:bCs/>
          <w:lang w:val="lv-LV"/>
        </w:rPr>
        <w:t>Nosūtīt atsavināšanas paziņojumu pirmpirkuma tiesīgajai personai</w:t>
      </w:r>
      <w:r>
        <w:rPr>
          <w:rFonts w:eastAsia="Calibri"/>
          <w:lang w:val="lv-LV" w:eastAsia="lv-LV"/>
        </w:rPr>
        <w:t>.</w:t>
      </w:r>
    </w:p>
    <w:p>
      <w:pPr>
        <w:pStyle w:val="Normal"/>
        <w:numPr>
          <w:ilvl w:val="0"/>
          <w:numId w:val="5"/>
        </w:numPr>
        <w:suppressAutoHyphens w:val="true"/>
        <w:spacing w:before="0" w:after="0"/>
        <w:ind w:hanging="357" w:start="357"/>
        <w:contextualSpacing/>
        <w:jc w:val="both"/>
        <w:rPr>
          <w:lang w:val="lv-LV"/>
        </w:rPr>
      </w:pPr>
      <w:r>
        <w:rPr>
          <w:lang w:val="lv-LV"/>
        </w:rPr>
        <w:t>Pēc apliecinājuma saņemšanas sagatavot un noslēgt nekustamā īpašuma pirkuma līgumu ar pirmpirkuma tiesīgo personu.</w:t>
      </w:r>
    </w:p>
    <w:p>
      <w:pPr>
        <w:pStyle w:val="Normal"/>
        <w:numPr>
          <w:ilvl w:val="0"/>
          <w:numId w:val="5"/>
        </w:numPr>
        <w:suppressAutoHyphens w:val="true"/>
        <w:spacing w:before="0" w:after="0"/>
        <w:ind w:hanging="357" w:start="357"/>
        <w:contextualSpacing/>
        <w:jc w:val="both"/>
        <w:rPr>
          <w:rFonts w:eastAsia="Calibri"/>
          <w:lang w:val="lv-LV"/>
        </w:rPr>
      </w:pPr>
      <w:r>
        <w:rPr>
          <w:rFonts w:eastAsia="Calibri"/>
          <w:lang w:val="lv-LV"/>
        </w:rPr>
        <w:t xml:space="preserve">Atbildīgo par lēmuma izpildi noteikt Juridiskās </w:t>
      </w:r>
      <w:r>
        <w:rPr>
          <w:lang w:val="lv-LV"/>
        </w:rPr>
        <w:t>nodaļas vadītāju</w:t>
      </w:r>
      <w:r>
        <w:rPr>
          <w:rFonts w:eastAsia="Calibri"/>
          <w:lang w:val="lv-LV"/>
        </w:rPr>
        <w:t>.</w:t>
      </w:r>
    </w:p>
    <w:p>
      <w:pPr>
        <w:pStyle w:val="Normal"/>
        <w:numPr>
          <w:ilvl w:val="0"/>
          <w:numId w:val="5"/>
        </w:numPr>
        <w:suppressAutoHyphens w:val="true"/>
        <w:spacing w:before="0" w:after="0"/>
        <w:ind w:hanging="357" w:start="357"/>
        <w:contextualSpacing/>
        <w:jc w:val="both"/>
        <w:rPr>
          <w:rFonts w:eastAsia="Calibri"/>
          <w:lang w:val="lv-LV"/>
        </w:rPr>
      </w:pPr>
      <w:r>
        <w:rPr>
          <w:rFonts w:eastAsia="Calibri"/>
          <w:lang w:val="lv-LV"/>
        </w:rPr>
        <w:t>Kontroli par lēmuma izpildi uzdot Limbažu novada pašvaldības izpilddirektoram.</w:t>
      </w:r>
    </w:p>
    <w:p>
      <w:pPr>
        <w:pStyle w:val="Normal"/>
        <w:numPr>
          <w:ilvl w:val="0"/>
          <w:numId w:val="5"/>
        </w:numPr>
        <w:suppressAutoHyphens w:val="true"/>
        <w:spacing w:before="0" w:after="0"/>
        <w:ind w:hanging="357" w:start="357"/>
        <w:contextualSpacing/>
        <w:jc w:val="both"/>
        <w:rPr>
          <w:rFonts w:eastAsia="Calibri"/>
          <w:lang w:val="lv-LV"/>
        </w:rPr>
      </w:pPr>
      <w:r>
        <w:rPr>
          <w:rFonts w:eastAsia="Calibri"/>
          <w:lang w:val="lv-LV"/>
        </w:rPr>
        <w:t>Lēmuma projektu virzīt izskatīšanai Limbažu novada domes sēdē.</w:t>
      </w:r>
    </w:p>
    <w:p>
      <w:pPr>
        <w:pStyle w:val="Normal"/>
        <w:jc w:val="both"/>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15.</w:t>
      </w:r>
    </w:p>
    <w:p>
      <w:pPr>
        <w:pStyle w:val="Normal"/>
        <w:pBdr>
          <w:bottom w:val="single" w:sz="4" w:space="1" w:color="000000"/>
        </w:pBdr>
        <w:jc w:val="both"/>
        <w:rPr>
          <w:b/>
          <w:lang w:val="lv-LV"/>
        </w:rPr>
      </w:pPr>
      <w:r>
        <w:rPr>
          <w:b/>
          <w:lang w:val="lv-LV"/>
        </w:rPr>
        <w:t xml:space="preserve">Par apbūvēta zemesgabala </w:t>
      </w:r>
      <w:bookmarkStart w:id="18" w:name="_Hlk531270528"/>
      <w:bookmarkStart w:id="19" w:name="_Hlk79403331"/>
      <w:bookmarkStart w:id="20" w:name="_Hlk202183495"/>
      <w:bookmarkStart w:id="21" w:name="_Hlk210725333"/>
      <w:r>
        <w:rPr>
          <w:b/>
          <w:lang w:val="lv-LV"/>
        </w:rPr>
        <w:t>Ziediņi, Liepupes pagastā</w:t>
      </w:r>
      <w:bookmarkEnd w:id="21"/>
      <w:r>
        <w:rPr>
          <w:b/>
          <w:lang w:val="lv-LV"/>
        </w:rPr>
        <w:t>,</w:t>
      </w:r>
      <w:bookmarkEnd w:id="20"/>
      <w:r>
        <w:rPr>
          <w:b/>
          <w:lang w:val="lv-LV"/>
        </w:rPr>
        <w:t xml:space="preserve"> Limbažu novadā </w:t>
      </w:r>
      <w:bookmarkEnd w:id="19"/>
      <w:r>
        <w:rPr>
          <w:b/>
          <w:lang w:val="lv-LV"/>
        </w:rPr>
        <w:t>nodošanu atsavināšanai, nosacītās cenas un atsavināšanas paziņojuma apstiprināšanu</w:t>
      </w:r>
      <w:bookmarkEnd w:id="18"/>
    </w:p>
    <w:p>
      <w:pPr>
        <w:pStyle w:val="Normal"/>
        <w:jc w:val="center"/>
        <w:rPr>
          <w:lang w:val="lv-LV" w:eastAsia="lv-LV"/>
        </w:rPr>
      </w:pPr>
      <w:r>
        <w:rPr>
          <w:lang w:val="lv-LV" w:eastAsia="lv-LV"/>
        </w:rPr>
        <w:t>Ziņo Digna Būmane</w:t>
      </w:r>
    </w:p>
    <w:p>
      <w:pPr>
        <w:pStyle w:val="Normal"/>
        <w:jc w:val="center"/>
        <w:rPr>
          <w:b/>
          <w:lang w:val="lv-LV"/>
        </w:rPr>
      </w:pPr>
      <w:r>
        <w:rPr>
          <w:b/>
          <w:lang w:val="lv-LV"/>
        </w:rPr>
      </w:r>
    </w:p>
    <w:p>
      <w:pPr>
        <w:pStyle w:val="Normal"/>
        <w:ind w:firstLine="720"/>
        <w:jc w:val="both"/>
        <w:rPr>
          <w:lang w:val="lv-LV" w:eastAsia="lv-LV"/>
        </w:rPr>
      </w:pPr>
      <w:r>
        <w:rPr>
          <w:lang w:val="lv-LV" w:eastAsia="lv-LV"/>
        </w:rPr>
        <w:t>[..]</w:t>
      </w:r>
    </w:p>
    <w:p>
      <w:pPr>
        <w:pStyle w:val="Normal"/>
        <w:ind w:firstLine="720"/>
        <w:jc w:val="both"/>
        <w:rPr>
          <w:lang w:val="lv-LV" w:eastAsia="lv-LV"/>
        </w:rPr>
      </w:pPr>
      <w:r>
        <w:rPr>
          <w:lang w:val="lv-LV"/>
        </w:rPr>
        <w:t>(vārds uzvārds)</w:t>
      </w:r>
      <w:r>
        <w:rPr>
          <w:lang w:val="lv-LV" w:eastAsia="lv-LV"/>
        </w:rPr>
        <w:t xml:space="preserve">, izmantojot Publiskas personas mantas atsavināšanas likuma 4. panta ceturtās daļas 3. punktā paredzētās pašvaldības nekustamā īpašuma atsavināšanas ierosināšanas tiesības, iesniedzis ierosinājumu par apbūvēta zemesgabala </w:t>
      </w:r>
      <w:bookmarkStart w:id="22" w:name="_Hlk210725465"/>
      <w:bookmarkStart w:id="23" w:name="_Hlk79404167"/>
      <w:r>
        <w:rPr>
          <w:lang w:val="lv-LV"/>
        </w:rPr>
        <w:t>Ziediņi, Liepupes pagastā,</w:t>
      </w:r>
      <w:r>
        <w:rPr>
          <w:lang w:val="lv-LV" w:eastAsia="lv-LV"/>
        </w:rPr>
        <w:t xml:space="preserve"> Limbažu novadā, kadastra </w:t>
      </w:r>
      <w:bookmarkStart w:id="24" w:name="_Hlk202183513"/>
      <w:r>
        <w:rPr>
          <w:lang w:val="lv-LV" w:eastAsia="lv-LV"/>
        </w:rPr>
        <w:t xml:space="preserve">Nr. </w:t>
      </w:r>
      <w:bookmarkEnd w:id="23"/>
      <w:r>
        <w:rPr>
          <w:lang w:val="lv-LV" w:eastAsia="lv-LV"/>
        </w:rPr>
        <w:t>6660 009 0058, zemes vienības kadastra apz. 6660 009 0058 (2,46 ha platībā</w:t>
      </w:r>
      <w:bookmarkEnd w:id="22"/>
      <w:bookmarkEnd w:id="24"/>
      <w:r>
        <w:rPr>
          <w:lang w:val="lv-LV" w:eastAsia="lv-LV"/>
        </w:rPr>
        <w:t>), nodošanu atsavināšanai.</w:t>
      </w:r>
    </w:p>
    <w:p>
      <w:pPr>
        <w:pStyle w:val="Normal"/>
        <w:ind w:firstLine="720"/>
        <w:jc w:val="both"/>
        <w:rPr>
          <w:lang w:val="lv-LV" w:eastAsia="lv-LV"/>
        </w:rPr>
      </w:pPr>
      <w:r>
        <w:rPr>
          <w:lang w:val="lv-LV" w:eastAsia="lv-LV"/>
        </w:rPr>
        <w:t xml:space="preserve">Limbažu novada pašvaldībai īpašumtiesības zemesgabalam </w:t>
      </w:r>
      <w:bookmarkStart w:id="25" w:name="_Hlk210725554"/>
      <w:r>
        <w:rPr>
          <w:lang w:val="lv-LV" w:eastAsia="lv-LV"/>
        </w:rPr>
        <w:t xml:space="preserve">Ziediņi, Liepupes pagastā, Limbažu novadā, kadastra Nr. 6660 009 0058, zemes vienības kadastra apz. 6660 009 0058 (2,46 ha platībā), </w:t>
      </w:r>
      <w:bookmarkEnd w:id="25"/>
      <w:r>
        <w:rPr>
          <w:lang w:val="lv-LV" w:eastAsia="lv-LV"/>
        </w:rPr>
        <w:t>nostiprinātas Vidzemes rajona tiesas Liepupes pagasta zemesgrāmatas nodalījumā Nr. 100000918024.</w:t>
      </w:r>
    </w:p>
    <w:p>
      <w:pPr>
        <w:pStyle w:val="Normal"/>
        <w:ind w:firstLine="720"/>
        <w:jc w:val="both"/>
        <w:rPr>
          <w:lang w:val="lv-LV" w:eastAsia="lv-LV"/>
        </w:rPr>
      </w:pPr>
      <w:r>
        <w:rPr>
          <w:lang w:val="lv-LV" w:eastAsia="lv-LV"/>
        </w:rPr>
        <w:t xml:space="preserve">Uz pašvaldībai piederoša zemesgabala Ziediņi, Liepupes pagastā, Limbažu novadā, kadastra Nr. 6660 009 0058, zemes vienības kadastra apz. </w:t>
      </w:r>
      <w:bookmarkStart w:id="26" w:name="_Hlk210725583"/>
      <w:r>
        <w:rPr>
          <w:lang w:val="lv-LV" w:eastAsia="lv-LV"/>
        </w:rPr>
        <w:t xml:space="preserve">6660 009 0058 </w:t>
      </w:r>
      <w:bookmarkEnd w:id="26"/>
      <w:r>
        <w:rPr>
          <w:lang w:val="lv-LV" w:eastAsia="lv-LV"/>
        </w:rPr>
        <w:t xml:space="preserve">(2,46 ha platībā), atrodas būves ar kadastra apzīmējumu 6660 009 0058 001 - dzīvojamā māja un ar kadastra apzīmējumu 6660 009 0058 002 - kūts ar šķūni, kas nostiprinātas Liepupes pagasta zemesgrāmatas nodalījumā Nr.100000705096 uz </w:t>
      </w:r>
      <w:r>
        <w:rPr>
          <w:lang w:val="lv-LV"/>
        </w:rPr>
        <w:t xml:space="preserve">(vārds uzvārds) </w:t>
      </w:r>
      <w:r>
        <w:rPr>
          <w:lang w:val="lv-LV" w:eastAsia="lv-LV"/>
        </w:rPr>
        <w:t>vārda.</w:t>
      </w:r>
    </w:p>
    <w:p>
      <w:pPr>
        <w:pStyle w:val="Normal"/>
        <w:ind w:firstLine="720"/>
        <w:jc w:val="both"/>
        <w:rPr>
          <w:lang w:val="lv-LV" w:eastAsia="lv-LV"/>
        </w:rPr>
      </w:pPr>
      <w:r>
        <w:rPr>
          <w:lang w:val="lv-LV" w:eastAsia="lv-LV"/>
        </w:rPr>
        <w:t xml:space="preserve">2024. gada 10. jūnijā </w:t>
      </w:r>
      <w:r>
        <w:rPr>
          <w:lang w:val="lv-LV"/>
        </w:rPr>
        <w:t xml:space="preserve">(vārds uzvārds) </w:t>
      </w:r>
      <w:r>
        <w:rPr>
          <w:lang w:val="lv-LV" w:eastAsia="lv-LV"/>
        </w:rPr>
        <w:t xml:space="preserve">ar Limbažu novada pašvaldību ir noslēdzis Apbūvēta zemes gabala nomas līgumu (Nr.), par zemes </w:t>
      </w:r>
      <w:bookmarkStart w:id="27" w:name="_Hlk202184478"/>
      <w:r>
        <w:rPr>
          <w:lang w:val="lv-LV" w:eastAsia="lv-LV"/>
        </w:rPr>
        <w:t xml:space="preserve">gabala </w:t>
      </w:r>
      <w:bookmarkEnd w:id="27"/>
      <w:r>
        <w:rPr>
          <w:lang w:val="lv-LV" w:eastAsia="lv-LV"/>
        </w:rPr>
        <w:t>Ziediņi, Liepupes pagastā, Limbažu novadā ar zemes vienības kadastra apz. 6660 009 0058 (2,46 ha platībā), nomu.</w:t>
      </w:r>
    </w:p>
    <w:p>
      <w:pPr>
        <w:pStyle w:val="Normal"/>
        <w:ind w:firstLine="720"/>
        <w:jc w:val="both"/>
        <w:rPr>
          <w:lang w:val="lv-LV" w:eastAsia="lv-LV"/>
        </w:rPr>
      </w:pPr>
      <w:r>
        <w:rPr>
          <w:lang w:val="lv-LV" w:eastAsia="lv-LV"/>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pPr>
        <w:pStyle w:val="Normal"/>
        <w:ind w:firstLine="720"/>
        <w:jc w:val="both"/>
        <w:rPr>
          <w:color w:val="000000"/>
          <w:lang w:val="lv-LV" w:eastAsia="lv-LV"/>
        </w:rPr>
      </w:pPr>
      <w:r>
        <w:rPr>
          <w:lang w:val="lv-LV" w:eastAsia="lv-LV"/>
        </w:rPr>
        <w:t xml:space="preserve">Saskaņā ar Publiskas personas mantas </w:t>
      </w:r>
      <w:r>
        <w:rPr>
          <w:color w:val="000000"/>
          <w:lang w:val="lv-LV" w:eastAsia="lv-LV"/>
        </w:rPr>
        <w:t xml:space="preserve">atsavināšanas likuma 37. panta pirmās daļas 4. punktu pārdot publiskas personas mantu par brīvu cenu var, ja nekustamo īpašumu iegūst šā likuma </w:t>
      </w:r>
      <w:r>
        <w:fldChar w:fldCharType="begin"/>
      </w:r>
      <w:r>
        <w:rPr>
          <w:rStyle w:val="Style5"/>
          <w:lang w:val="lv-LV" w:eastAsia="lv-LV"/>
        </w:rPr>
        <w:instrText xml:space="preserve"> HYPERLINK "http://www.likumi.lv/doc.php?id=68490&amp;from=off" \l "p4"</w:instrText>
      </w:r>
      <w:r>
        <w:rPr>
          <w:rStyle w:val="Style5"/>
          <w:lang w:val="lv-LV" w:eastAsia="lv-LV"/>
        </w:rPr>
        <w:fldChar w:fldCharType="separate"/>
      </w:r>
      <w:r>
        <w:rPr>
          <w:rStyle w:val="Style5"/>
          <w:lang w:val="lv-LV" w:eastAsia="lv-LV"/>
        </w:rPr>
        <w:t>4. panta</w:t>
      </w:r>
      <w:r>
        <w:rPr>
          <w:rStyle w:val="Style5"/>
          <w:lang w:val="lv-LV" w:eastAsia="lv-LV"/>
        </w:rPr>
        <w:fldChar w:fldCharType="end"/>
      </w:r>
      <w:r>
        <w:rPr>
          <w:color w:val="000000"/>
          <w:lang w:val="lv-LV" w:eastAsia="lv-LV"/>
        </w:rPr>
        <w:t xml:space="preserve"> ceturtajā daļā minētā persona </w:t>
      </w:r>
      <w:r>
        <w:rPr>
          <w:lang w:val="lv-LV" w:eastAsia="lv-LV"/>
        </w:rPr>
        <w:t>(</w:t>
      </w:r>
      <w:r>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pPr>
        <w:pStyle w:val="Normal"/>
        <w:ind w:firstLine="720"/>
        <w:jc w:val="both"/>
        <w:rPr>
          <w:bCs/>
          <w:lang w:val="lv-LV" w:eastAsia="lv-LV"/>
        </w:rPr>
      </w:pPr>
      <w:r>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pPr>
        <w:pStyle w:val="Normal"/>
        <w:ind w:firstLine="720"/>
        <w:jc w:val="both"/>
        <w:rPr>
          <w:lang w:val="lv-LV" w:eastAsia="lv-LV"/>
        </w:rPr>
      </w:pPr>
      <w:r>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pPr>
        <w:pStyle w:val="Normal"/>
        <w:ind w:firstLine="720"/>
        <w:jc w:val="both"/>
        <w:rPr>
          <w:bCs/>
          <w:lang w:val="lv-LV" w:eastAsia="lv-LV"/>
        </w:rPr>
      </w:pPr>
      <w:r>
        <w:rPr>
          <w:bCs/>
          <w:lang w:val="lv-LV" w:eastAsia="lv-LV"/>
        </w:rPr>
        <w:t>Saskaņā ar Pašvaldību likuma 73. panta ceturto daļu</w:t>
      </w:r>
      <w:r>
        <w:rPr>
          <w:lang w:val="lv-LV" w:eastAsia="lv-LV"/>
        </w:rPr>
        <w:t xml:space="preserve"> </w:t>
      </w:r>
      <w:r>
        <w:rPr>
          <w:shd w:fill="FFFFFF" w:val="clear"/>
          <w:lang w:val="lv-LV" w:eastAsia="lv-LV"/>
        </w:rPr>
        <w:t>pašvaldībai ir tiesības iegūt un atsavināt kustamo un nekustamo īpašumu, kā arī veikt citas privāttiesiskas darbības, ievērojot likumā noteikto par rīcību ar publiskas personas finanšu līdzekļiem un mantu.</w:t>
      </w:r>
    </w:p>
    <w:p>
      <w:pPr>
        <w:pStyle w:val="Normal"/>
        <w:ind w:firstLine="720"/>
        <w:jc w:val="both"/>
        <w:rPr>
          <w:b/>
          <w:bCs/>
          <w:lang w:val="lv-LV" w:eastAsia="lv-LV"/>
        </w:rPr>
      </w:pPr>
      <w:r>
        <w:rPr>
          <w:rFonts w:cs="Tahoma"/>
          <w:bCs/>
          <w:kern w:val="2"/>
          <w:lang w:val="lv-LV" w:eastAsia="hi-IN" w:bidi="hi-IN"/>
        </w:rPr>
        <w:t xml:space="preserve">Pamatojoties uz </w:t>
      </w:r>
      <w:r>
        <w:rPr>
          <w:lang w:val="lv-LV"/>
        </w:rPr>
        <w:t xml:space="preserve">Publiskas personas mantas atsavināšanas likuma 4. panta ceturtās daļas 3. punktu, 5. panta ceturto daļu, 37. panta </w:t>
      </w:r>
      <w:r>
        <w:rPr>
          <w:lang w:val="lv-LV" w:eastAsia="lv-LV"/>
        </w:rPr>
        <w:t>pirmās daļas 4. punktu,</w:t>
      </w:r>
      <w:r>
        <w:rPr>
          <w:lang w:val="lv-LV"/>
        </w:rPr>
        <w:t xml:space="preserve"> 44. panta ceturto daļu, Pašvaldību likuma 73. panta ceturto daļu, Publiskas personas finanšu līdzekļu un mantas izšķērdēšanas novēršanas likuma 3. pantu, 2025. gada 24. novembrī Limbažu novada pašvaldībā saņemto un reģistrēto ar Nr. 4.8.4/25/8354 sertificēta nekustamā īpašuma vērtētāja atzinumu par tirgus maksu zemesgabalam gabala Ziediņi, Liepupes pagastā, Limbažu novadā ar zemes vienības kadastra apz. 6660 009 0058 (2,46 ha platībā), kas noteikta EUR </w:t>
      </w:r>
      <w:bookmarkStart w:id="28" w:name="_Hlk215151599"/>
      <w:r>
        <w:rPr>
          <w:lang w:val="lv-LV"/>
        </w:rPr>
        <w:t xml:space="preserve">7600,00 (septiņi tūkstoši seši simti </w:t>
      </w:r>
      <w:r>
        <w:rPr>
          <w:i/>
          <w:lang w:val="lv-LV"/>
        </w:rPr>
        <w:t>euro</w:t>
      </w:r>
      <w:r>
        <w:rPr>
          <w:lang w:val="lv-LV"/>
        </w:rPr>
        <w:t xml:space="preserve">, 00 centi), </w:t>
      </w:r>
      <w:bookmarkEnd w:id="28"/>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19"/>
        </w:numPr>
        <w:spacing w:before="0" w:after="0"/>
        <w:ind w:hanging="357" w:start="357"/>
        <w:contextualSpacing/>
        <w:jc w:val="both"/>
        <w:rPr>
          <w:lang w:val="lv-LV" w:eastAsia="lv-LV"/>
        </w:rPr>
      </w:pPr>
      <w:r>
        <w:rPr>
          <w:lang w:val="lv-LV" w:eastAsia="lv-LV"/>
        </w:rPr>
        <w:t>Nodot atsavināšanai Limbažu novada pašvaldībai piederošo nekustamo īpašumu – apbūvētu zemesgabalu Ziediņi, Liepupes pagastā, Limbažu novadā, kadastra Nr. 6660 009 0058, zemes vienības kadastra apz. 6660 009 0058 (2,46 ha platībā).</w:t>
      </w:r>
    </w:p>
    <w:p>
      <w:pPr>
        <w:pStyle w:val="Normal"/>
        <w:numPr>
          <w:ilvl w:val="0"/>
          <w:numId w:val="19"/>
        </w:numPr>
        <w:spacing w:before="0" w:after="0"/>
        <w:ind w:hanging="357" w:start="357"/>
        <w:contextualSpacing/>
        <w:jc w:val="both"/>
        <w:rPr>
          <w:lang w:val="lv-LV" w:eastAsia="lv-LV"/>
        </w:rPr>
      </w:pPr>
      <w:r>
        <w:rPr>
          <w:lang w:val="lv-LV" w:eastAsia="lv-LV"/>
        </w:rPr>
        <w:t xml:space="preserve">Apstiprināt 1. punktā minētā nekustamā īpašuma nosacīto cenu EUR 7600,00 (septiņi tūkstoši seši simti </w:t>
      </w:r>
      <w:r>
        <w:rPr>
          <w:i/>
          <w:iCs/>
          <w:lang w:val="lv-LV" w:eastAsia="lv-LV"/>
        </w:rPr>
        <w:t>euro</w:t>
      </w:r>
      <w:r>
        <w:rPr>
          <w:lang w:val="lv-LV" w:eastAsia="lv-LV"/>
        </w:rPr>
        <w:t>, 00 centi).</w:t>
      </w:r>
    </w:p>
    <w:p>
      <w:pPr>
        <w:pStyle w:val="Normal"/>
        <w:numPr>
          <w:ilvl w:val="0"/>
          <w:numId w:val="19"/>
        </w:numPr>
        <w:spacing w:before="0" w:after="0"/>
        <w:ind w:hanging="357" w:start="357"/>
        <w:contextualSpacing/>
        <w:jc w:val="both"/>
        <w:rPr>
          <w:lang w:val="lv-LV" w:eastAsia="lv-LV"/>
        </w:rPr>
      </w:pPr>
      <w:r>
        <w:rPr>
          <w:lang w:val="lv-LV" w:eastAsia="lv-LV"/>
        </w:rPr>
        <w:t>Apstiprināt 1. punktā minētā nekustamā īpašuma atsavināšanas paziņojumu saskaņā ar pielikumu.</w:t>
      </w:r>
    </w:p>
    <w:p>
      <w:pPr>
        <w:pStyle w:val="Normal"/>
        <w:numPr>
          <w:ilvl w:val="0"/>
          <w:numId w:val="19"/>
        </w:numPr>
        <w:spacing w:before="0" w:after="0"/>
        <w:ind w:hanging="357" w:start="357"/>
        <w:contextualSpacing/>
        <w:jc w:val="both"/>
        <w:rPr>
          <w:lang w:val="lv-LV" w:eastAsia="lv-LV"/>
        </w:rPr>
      </w:pPr>
      <w:r>
        <w:rPr>
          <w:lang w:val="lv-LV" w:eastAsia="lv-LV"/>
        </w:rPr>
        <w:t xml:space="preserve">Nosūtīt atsavināšanas paziņojumu pirmpirkuma tiesīgajai personai </w:t>
      </w:r>
      <w:r>
        <w:rPr>
          <w:lang w:val="lv-LV"/>
        </w:rPr>
        <w:t>(vārds uzvārds</w:t>
      </w:r>
      <w:r>
        <w:rPr>
          <w:lang w:val="lv-LV" w:eastAsia="lv-LV"/>
        </w:rPr>
        <w:t>, e-pasts).</w:t>
      </w:r>
    </w:p>
    <w:p>
      <w:pPr>
        <w:pStyle w:val="Normal"/>
        <w:numPr>
          <w:ilvl w:val="0"/>
          <w:numId w:val="19"/>
        </w:numPr>
        <w:spacing w:before="0" w:after="0"/>
        <w:ind w:hanging="357" w:start="357"/>
        <w:contextualSpacing/>
        <w:jc w:val="both"/>
        <w:rPr>
          <w:lang w:val="lv-LV" w:eastAsia="lv-LV"/>
        </w:rPr>
      </w:pPr>
      <w:r>
        <w:rPr>
          <w:lang w:val="lv-LV" w:eastAsia="lv-LV"/>
        </w:rPr>
        <w:t>Pēc apliecinājuma un pirkuma maksas saņemšanas, sagatavot un noslēgt nekustamā īpašuma pirkuma līgumu ar pirmpirkuma tiesīgo personu.</w:t>
      </w:r>
    </w:p>
    <w:p>
      <w:pPr>
        <w:pStyle w:val="Normal"/>
        <w:numPr>
          <w:ilvl w:val="0"/>
          <w:numId w:val="19"/>
        </w:numPr>
        <w:spacing w:before="0" w:after="0"/>
        <w:ind w:hanging="357" w:start="357"/>
        <w:contextualSpacing/>
        <w:jc w:val="both"/>
        <w:rPr>
          <w:lang w:val="lv-LV" w:eastAsia="lv-LV"/>
        </w:rPr>
      </w:pPr>
      <w:r>
        <w:rPr>
          <w:lang w:val="lv-LV" w:eastAsia="lv-LV"/>
        </w:rPr>
        <w:t>Atbildīgo par lēmuma izpildi noteikt Nekustamā īpašuma un teritorijas plānojuma nodaļu.</w:t>
      </w:r>
    </w:p>
    <w:p>
      <w:pPr>
        <w:pStyle w:val="Normal"/>
        <w:numPr>
          <w:ilvl w:val="0"/>
          <w:numId w:val="19"/>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spacing w:before="0" w:after="0"/>
        <w:contextualSpacing/>
        <w:jc w:val="both"/>
        <w:rPr>
          <w:lang w:val="lv-LV"/>
        </w:rPr>
      </w:pPr>
      <w:r>
        <w:rPr>
          <w:lang w:val="lv-LV"/>
        </w:rPr>
      </w:r>
    </w:p>
    <w:p>
      <w:pPr>
        <w:pStyle w:val="Normal"/>
        <w:spacing w:before="0" w:after="0"/>
        <w:contextualSpacing/>
        <w:jc w:val="both"/>
        <w:rPr>
          <w:rFonts w:eastAsia="Calibri"/>
          <w:lang w:val="lv-LV"/>
        </w:rPr>
      </w:pPr>
      <w:r>
        <w:rPr>
          <w:rFonts w:eastAsia="Calibri"/>
          <w:lang w:val="lv-LV"/>
        </w:rPr>
      </w:r>
    </w:p>
    <w:p>
      <w:pPr>
        <w:pStyle w:val="Normal"/>
        <w:keepNext w:val="true"/>
        <w:numPr>
          <w:ilvl w:val="0"/>
          <w:numId w:val="0"/>
        </w:numPr>
        <w:jc w:val="center"/>
        <w:outlineLvl w:val="0"/>
        <w:rPr>
          <w:b/>
          <w:bCs/>
          <w:color w:val="000000"/>
          <w:lang w:val="lv-LV"/>
        </w:rPr>
      </w:pPr>
      <w:r>
        <w:rPr>
          <w:b/>
          <w:bCs/>
          <w:color w:val="000000"/>
          <w:lang w:val="lv-LV"/>
        </w:rPr>
        <w:t>16.</w:t>
      </w:r>
    </w:p>
    <w:p>
      <w:pPr>
        <w:pStyle w:val="Normal"/>
        <w:pBdr>
          <w:bottom w:val="single" w:sz="4" w:space="1" w:color="000000"/>
        </w:pBdr>
        <w:jc w:val="both"/>
        <w:rPr>
          <w:b/>
          <w:lang w:val="lv-LV"/>
        </w:rPr>
      </w:pPr>
      <w:r>
        <w:rPr>
          <w:b/>
          <w:lang w:val="lv-LV"/>
        </w:rPr>
        <w:t xml:space="preserve">Par apbūvēta zemesgabala </w:t>
      </w:r>
      <w:bookmarkStart w:id="29" w:name="_Hlk188868629"/>
      <w:r>
        <w:rPr>
          <w:b/>
          <w:lang w:val="lv-LV"/>
        </w:rPr>
        <w:t xml:space="preserve">Upmaļi 2, Ainažu </w:t>
      </w:r>
      <w:bookmarkEnd w:id="29"/>
      <w:r>
        <w:rPr>
          <w:b/>
          <w:lang w:val="lv-LV"/>
        </w:rPr>
        <w:t>pagastā, Limbažu novadā nodošanu atsavināšanai, nosacītās cenas un atsavināšanas paziņojuma apstiprināšanu</w:t>
      </w:r>
    </w:p>
    <w:p>
      <w:pPr>
        <w:pStyle w:val="Normal"/>
        <w:jc w:val="center"/>
        <w:rPr>
          <w:lang w:val="lv-LV" w:eastAsia="lv-LV"/>
        </w:rPr>
      </w:pPr>
      <w:r>
        <w:rPr>
          <w:lang w:val="lv-LV" w:eastAsia="lv-LV"/>
        </w:rPr>
        <w:t>Ziņo Digna Būmane</w:t>
      </w:r>
    </w:p>
    <w:p>
      <w:pPr>
        <w:pStyle w:val="Normal"/>
        <w:jc w:val="center"/>
        <w:rPr>
          <w:b/>
          <w:lang w:val="lv-LV"/>
        </w:rPr>
      </w:pPr>
      <w:r>
        <w:rPr>
          <w:b/>
          <w:lang w:val="lv-LV"/>
        </w:rPr>
      </w:r>
    </w:p>
    <w:p>
      <w:pPr>
        <w:pStyle w:val="Normal"/>
        <w:ind w:firstLine="720"/>
        <w:jc w:val="both"/>
        <w:rPr>
          <w:lang w:val="lv-LV" w:eastAsia="lv-LV"/>
        </w:rPr>
      </w:pPr>
      <w:r>
        <w:rPr>
          <w:lang w:val="lv-LV" w:eastAsia="lv-LV"/>
        </w:rPr>
        <w:t>[..]</w:t>
      </w:r>
    </w:p>
    <w:p>
      <w:pPr>
        <w:pStyle w:val="Normal"/>
        <w:ind w:firstLine="720"/>
        <w:jc w:val="both"/>
        <w:rPr>
          <w:lang w:val="lv-LV" w:eastAsia="lv-LV"/>
        </w:rPr>
      </w:pPr>
      <w:r>
        <w:rPr>
          <w:lang w:val="lv-LV"/>
        </w:rPr>
        <w:t>(vārds uzvārds)</w:t>
      </w:r>
      <w:r>
        <w:rPr>
          <w:lang w:val="lv-LV" w:eastAsia="lv-LV"/>
        </w:rPr>
        <w:t xml:space="preserve">, izmantojot Publiskas personas mantas atsavināšanas likuma 4. panta ceturtās daļas 3. punktā paredzētās pašvaldības nekustamā īpašuma atsavināšanas ierosināšanas tiesības, iesniegusi ierosinājumu par apbūvēta zemesgabala </w:t>
      </w:r>
      <w:r>
        <w:rPr>
          <w:lang w:val="lv-LV"/>
        </w:rPr>
        <w:t>Upmaļi 2, Ainažu pagastā</w:t>
      </w:r>
      <w:r>
        <w:rPr>
          <w:lang w:val="lv-LV" w:eastAsia="lv-LV"/>
        </w:rPr>
        <w:t xml:space="preserve">, Limbažu novadā, kadastra Nr. </w:t>
      </w:r>
      <w:bookmarkStart w:id="30" w:name="_Hlk181017872"/>
      <w:r>
        <w:rPr>
          <w:lang w:val="lv-LV" w:eastAsia="lv-LV"/>
        </w:rPr>
        <w:t xml:space="preserve">6625 002 0213, </w:t>
      </w:r>
      <w:bookmarkEnd w:id="30"/>
      <w:r>
        <w:rPr>
          <w:lang w:val="lv-LV" w:eastAsia="lv-LV"/>
        </w:rPr>
        <w:t>zemes vienības kadastra apz. 6625 002 0213 (3,1 ha platībā), nodošanu atsavināšanai.</w:t>
      </w:r>
    </w:p>
    <w:p>
      <w:pPr>
        <w:pStyle w:val="Normal"/>
        <w:ind w:firstLine="720"/>
        <w:jc w:val="both"/>
        <w:rPr>
          <w:lang w:val="lv-LV" w:eastAsia="lv-LV"/>
        </w:rPr>
      </w:pPr>
      <w:r>
        <w:rPr>
          <w:lang w:val="lv-LV" w:eastAsia="lv-LV"/>
        </w:rPr>
        <w:t xml:space="preserve">Limbažu novada pašvaldībai īpašumtiesības zemesgabalam </w:t>
      </w:r>
      <w:bookmarkStart w:id="31" w:name="_Hlk188876595"/>
      <w:r>
        <w:rPr>
          <w:lang w:val="lv-LV" w:eastAsia="lv-LV"/>
        </w:rPr>
        <w:t>Upmaļi 2, Ainažu pagastā, Limbažu novadā, kadastra Nr. 6625 002 0213, zemes vienības kadastra apz. 6625 002 0213 (3,1 ha platībā)</w:t>
      </w:r>
      <w:bookmarkEnd w:id="31"/>
      <w:r>
        <w:rPr>
          <w:lang w:val="lv-LV" w:eastAsia="lv-LV"/>
        </w:rPr>
        <w:t>, nostiprinātas Vidzemes rajona tiesas Ainažu pagasta zemesgrāmatas nodalījumā Nr. 100000949814.</w:t>
      </w:r>
    </w:p>
    <w:p>
      <w:pPr>
        <w:pStyle w:val="Normal"/>
        <w:ind w:firstLine="720"/>
        <w:jc w:val="both"/>
        <w:rPr>
          <w:lang w:val="lv-LV" w:eastAsia="lv-LV"/>
        </w:rPr>
      </w:pPr>
      <w:r>
        <w:rPr>
          <w:lang w:val="lv-LV" w:eastAsia="lv-LV"/>
        </w:rPr>
        <w:t xml:space="preserve">Uz pašvaldībai piederoša zemesgabala Upmaļi 2, Ainažu pagastā, Limbažu novadā, kadastra Nr. 6625 002 0213, zemes vienības kadastra apz. 6625 002 0213, atrodas būves - dzīvojamā māja, kadastra apzīmējums </w:t>
      </w:r>
      <w:bookmarkStart w:id="32" w:name="_Hlk215153109"/>
      <w:bookmarkStart w:id="33" w:name="_Hlk215153342"/>
      <w:r>
        <w:rPr>
          <w:lang w:val="lv-LV" w:eastAsia="lv-LV"/>
        </w:rPr>
        <w:t xml:space="preserve">6625 002 0213 </w:t>
      </w:r>
      <w:bookmarkEnd w:id="33"/>
      <w:r>
        <w:rPr>
          <w:lang w:val="lv-LV" w:eastAsia="lv-LV"/>
        </w:rPr>
        <w:t xml:space="preserve">001 </w:t>
      </w:r>
      <w:bookmarkEnd w:id="32"/>
      <w:r>
        <w:rPr>
          <w:lang w:val="lv-LV" w:eastAsia="lv-LV"/>
        </w:rPr>
        <w:t xml:space="preserve">un būve ar kadastra apzīmējumu 6625 002 0213 002, kas saskaņā ar Zemesgrāmatas tiesneses </w:t>
      </w:r>
      <w:r>
        <w:rPr>
          <w:lang w:val="lv-LV"/>
        </w:rPr>
        <w:t xml:space="preserve">(vārds uzvārds) </w:t>
      </w:r>
      <w:r>
        <w:rPr>
          <w:lang w:val="lv-LV" w:eastAsia="lv-LV"/>
        </w:rPr>
        <w:t xml:space="preserve">2015. gada 19. maija lēmumu ir nostiprināta Ainažu pagasta zemesgrāmatas nodalījumā Nr.100000544763 uz </w:t>
      </w:r>
      <w:r>
        <w:rPr>
          <w:lang w:val="lv-LV"/>
        </w:rPr>
        <w:t xml:space="preserve">(vārds uzvārds) </w:t>
      </w:r>
      <w:r>
        <w:rPr>
          <w:lang w:val="lv-LV" w:eastAsia="lv-LV"/>
        </w:rPr>
        <w:t>vārda.</w:t>
      </w:r>
    </w:p>
    <w:p>
      <w:pPr>
        <w:pStyle w:val="Normal"/>
        <w:ind w:firstLine="720"/>
        <w:jc w:val="both"/>
        <w:rPr>
          <w:lang w:val="lv-LV" w:eastAsia="lv-LV"/>
        </w:rPr>
      </w:pPr>
      <w:r>
        <w:rPr>
          <w:lang w:val="lv-LV" w:eastAsia="lv-LV"/>
        </w:rPr>
        <w:t xml:space="preserve">2016. gada 6. janvārī </w:t>
      </w:r>
      <w:r>
        <w:rPr>
          <w:lang w:val="lv-LV"/>
        </w:rPr>
        <w:t xml:space="preserve">(vārds uzvārds) </w:t>
      </w:r>
      <w:r>
        <w:rPr>
          <w:lang w:val="lv-LV" w:eastAsia="lv-LV"/>
        </w:rPr>
        <w:t>ar Salacgrīvas novada domi (pamatojoties uz Administratīvo teritoriju un apdzīvoto vietu likuma Pārejas noteikumu 6. punktu, Limbažu novada pašvaldība ir attiecīgajā novadā iekļauto, t.sk., Salacgrīvas novada domes institūciju, finanšu, mantas, tiesību un saistību pārņēmēja) ir noslēgusi Lauku apvidus zemes nomas līgumu (Nr.)  par zemes gabala Upmaļi 2, Ainažu pagastā, Limbažu novadā, kadastra Nr. 6625 002 0213, zemes vienības kadastra apz. 6625 002 0213 (3,1 ha platībā), nomu.</w:t>
      </w:r>
    </w:p>
    <w:p>
      <w:pPr>
        <w:pStyle w:val="Normal"/>
        <w:ind w:firstLine="720"/>
        <w:jc w:val="both"/>
        <w:rPr>
          <w:lang w:val="lv-LV" w:eastAsia="lv-LV"/>
        </w:rPr>
      </w:pPr>
      <w:r>
        <w:rPr>
          <w:lang w:val="lv-LV" w:eastAsia="lv-LV"/>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pPr>
        <w:pStyle w:val="Normal"/>
        <w:ind w:firstLine="720"/>
        <w:jc w:val="both"/>
        <w:rPr>
          <w:color w:val="000000"/>
          <w:lang w:val="lv-LV" w:eastAsia="lv-LV"/>
        </w:rPr>
      </w:pPr>
      <w:r>
        <w:rPr>
          <w:lang w:val="lv-LV" w:eastAsia="lv-LV"/>
        </w:rPr>
        <w:t xml:space="preserve">Saskaņā ar Publiskas personas mantas </w:t>
      </w:r>
      <w:r>
        <w:rPr>
          <w:color w:val="000000"/>
          <w:lang w:val="lv-LV" w:eastAsia="lv-LV"/>
        </w:rPr>
        <w:t xml:space="preserve">atsavināšanas likuma 37. panta pirmās daļas 4. punktu, pārdot publiskas personas mantu par brīvu cenu var, ja nekustamo īpašumu iegūst šā likuma </w:t>
      </w:r>
      <w:r>
        <w:fldChar w:fldCharType="begin"/>
      </w:r>
      <w:r>
        <w:rPr>
          <w:rStyle w:val="Style5"/>
          <w:lang w:val="lv-LV" w:eastAsia="lv-LV"/>
        </w:rPr>
        <w:instrText xml:space="preserve"> HYPERLINK "http://www.likumi.lv/doc.php?id=68490&amp;from=off" \l "p4"</w:instrText>
      </w:r>
      <w:r>
        <w:rPr>
          <w:rStyle w:val="Style5"/>
          <w:lang w:val="lv-LV" w:eastAsia="lv-LV"/>
        </w:rPr>
        <w:fldChar w:fldCharType="separate"/>
      </w:r>
      <w:r>
        <w:rPr>
          <w:rStyle w:val="Style5"/>
          <w:lang w:val="lv-LV" w:eastAsia="lv-LV"/>
        </w:rPr>
        <w:t>4. panta</w:t>
      </w:r>
      <w:r>
        <w:rPr>
          <w:rStyle w:val="Style5"/>
          <w:lang w:val="lv-LV" w:eastAsia="lv-LV"/>
        </w:rPr>
        <w:fldChar w:fldCharType="end"/>
      </w:r>
      <w:r>
        <w:rPr>
          <w:color w:val="000000"/>
          <w:lang w:val="lv-LV" w:eastAsia="lv-LV"/>
        </w:rPr>
        <w:t xml:space="preserve"> ceturtajā daļā minētā persona </w:t>
      </w:r>
      <w:r>
        <w:rPr>
          <w:lang w:val="lv-LV" w:eastAsia="lv-LV"/>
        </w:rPr>
        <w:t>(</w:t>
      </w:r>
      <w:r>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pPr>
        <w:pStyle w:val="Normal"/>
        <w:ind w:firstLine="720"/>
        <w:jc w:val="both"/>
        <w:rPr>
          <w:bCs/>
          <w:lang w:val="lv-LV" w:eastAsia="lv-LV"/>
        </w:rPr>
      </w:pPr>
      <w:r>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pPr>
        <w:pStyle w:val="Normal"/>
        <w:ind w:firstLine="720"/>
        <w:jc w:val="both"/>
        <w:rPr>
          <w:lang w:val="lv-LV" w:eastAsia="lv-LV"/>
        </w:rPr>
      </w:pPr>
      <w:r>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pPr>
        <w:pStyle w:val="Normal"/>
        <w:ind w:firstLine="720"/>
        <w:jc w:val="both"/>
        <w:rPr>
          <w:bCs/>
          <w:lang w:val="lv-LV" w:eastAsia="lv-LV"/>
        </w:rPr>
      </w:pPr>
      <w:r>
        <w:rPr>
          <w:bCs/>
          <w:lang w:val="lv-LV" w:eastAsia="lv-LV"/>
        </w:rPr>
        <w:t>Saskaņā ar Pašvaldību likuma 73. panta ceturto daļu,</w:t>
      </w:r>
      <w:r>
        <w:rPr>
          <w:lang w:val="lv-LV" w:eastAsia="lv-LV"/>
        </w:rPr>
        <w:t xml:space="preserve"> </w:t>
      </w:r>
      <w:r>
        <w:rPr>
          <w:shd w:fill="FFFFFF" w:val="clear"/>
          <w:lang w:val="lv-LV" w:eastAsia="lv-LV"/>
        </w:rPr>
        <w:t>pašvaldībai ir tiesības iegūt un atsavināt kustamo un nekustamo īpašumu, kā arī veikt citas privāttiesiskas darbības, ievērojot likumā noteikto par rīcību ar publiskas personas finanšu līdzekļiem un mantu.</w:t>
      </w:r>
    </w:p>
    <w:p>
      <w:pPr>
        <w:pStyle w:val="Normal"/>
        <w:ind w:firstLine="720"/>
        <w:jc w:val="both"/>
        <w:rPr>
          <w:b/>
          <w:bCs/>
          <w:lang w:val="lv-LV" w:eastAsia="lv-LV"/>
        </w:rPr>
      </w:pPr>
      <w:r>
        <w:rPr>
          <w:rFonts w:cs="Tahoma"/>
          <w:bCs/>
          <w:kern w:val="2"/>
          <w:lang w:val="lv-LV" w:eastAsia="hi-IN" w:bidi="hi-IN"/>
        </w:rPr>
        <w:t xml:space="preserve">Pamatojoties uz </w:t>
      </w:r>
      <w:r>
        <w:rPr>
          <w:lang w:val="lv-LV"/>
        </w:rPr>
        <w:t xml:space="preserve">Publiskas personas mantas atsavināšanas likuma 4. panta ceturtās daļas 3. punktu, 5. panta ceturto daļu, 37. panta </w:t>
      </w:r>
      <w:r>
        <w:rPr>
          <w:lang w:val="lv-LV" w:eastAsia="lv-LV"/>
        </w:rPr>
        <w:t>pirmās daļas 4. punktu,</w:t>
      </w:r>
      <w:r>
        <w:rPr>
          <w:lang w:val="lv-LV"/>
        </w:rPr>
        <w:t xml:space="preserve"> 44. panta ceturto daļu, Pašvaldību likuma 73. panta ceturto daļu, Publiskas personas finanšu līdzekļu un mantas izšķērdēšanas novēršanas likuma 3. pantu, 2025. gada 5. novembrī Limbažu novada pašvaldībā saņemto un reģistrēto ar Nr. 4.8.4/25/7777 sertificēta nekustamā īpašuma vērtētāja atzinumu par tirgus maksu zemesgabalam Upmaļi 2, Ainažu pagastā, zemes vienības kadastra apz. </w:t>
      </w:r>
      <w:bookmarkStart w:id="34" w:name="_Hlk215153935"/>
      <w:r>
        <w:rPr>
          <w:lang w:val="lv-LV"/>
        </w:rPr>
        <w:t xml:space="preserve">6625 002 0213 </w:t>
      </w:r>
      <w:bookmarkEnd w:id="34"/>
      <w:r>
        <w:rPr>
          <w:lang w:val="lv-LV"/>
        </w:rPr>
        <w:t xml:space="preserve">(3,1 ha) platībā, kas noteikta EUR </w:t>
      </w:r>
      <w:bookmarkStart w:id="35" w:name="_Hlk215153960"/>
      <w:r>
        <w:rPr>
          <w:lang w:val="lv-LV"/>
        </w:rPr>
        <w:t>10 500,00</w:t>
      </w:r>
      <w:bookmarkEnd w:id="35"/>
      <w:r>
        <w:rPr>
          <w:lang w:val="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20"/>
        </w:numPr>
        <w:spacing w:before="0" w:after="0"/>
        <w:ind w:hanging="357" w:start="357"/>
        <w:contextualSpacing/>
        <w:jc w:val="both"/>
        <w:rPr>
          <w:lang w:val="lv-LV" w:eastAsia="lv-LV"/>
        </w:rPr>
      </w:pPr>
      <w:r>
        <w:rPr>
          <w:lang w:val="lv-LV" w:eastAsia="lv-LV"/>
        </w:rPr>
        <w:t>Nodot atsavināšanai Limbažu novada pašvaldībai piederošo nekustamo īpašumu – apbūvētu zemesgabalu ar nosaukumu Upmaļi 2, Ainažu pagastā, Limbažu novadā, kadastra Nr. 6625 002 0213, zemes vienības kadastra apz. 6625 002 0213 (3,1 ha platībā).</w:t>
      </w:r>
    </w:p>
    <w:p>
      <w:pPr>
        <w:pStyle w:val="Normal"/>
        <w:numPr>
          <w:ilvl w:val="0"/>
          <w:numId w:val="20"/>
        </w:numPr>
        <w:spacing w:before="0" w:after="0"/>
        <w:ind w:hanging="357" w:start="357"/>
        <w:contextualSpacing/>
        <w:jc w:val="both"/>
        <w:rPr>
          <w:lang w:val="lv-LV" w:eastAsia="lv-LV"/>
        </w:rPr>
      </w:pPr>
      <w:r>
        <w:rPr>
          <w:lang w:val="lv-LV" w:eastAsia="lv-LV"/>
        </w:rPr>
        <w:t xml:space="preserve">Apstiprināt 1. punktā minētā nekustamā īpašuma nosacīto cenu EUR </w:t>
      </w:r>
      <w:r>
        <w:rPr>
          <w:lang w:val="lv-LV"/>
        </w:rPr>
        <w:t>10 500,00</w:t>
      </w:r>
      <w:r>
        <w:rPr>
          <w:lang w:val="lv-LV" w:eastAsia="lv-LV"/>
        </w:rPr>
        <w:t xml:space="preserve"> (desmit tūkstoši pieci simti </w:t>
      </w:r>
      <w:r>
        <w:rPr>
          <w:i/>
          <w:lang w:val="lv-LV" w:eastAsia="lv-LV"/>
        </w:rPr>
        <w:t>euro</w:t>
      </w:r>
      <w:r>
        <w:rPr>
          <w:lang w:val="lv-LV" w:eastAsia="lv-LV"/>
        </w:rPr>
        <w:t>, 00 centi).</w:t>
      </w:r>
    </w:p>
    <w:p>
      <w:pPr>
        <w:pStyle w:val="Normal"/>
        <w:numPr>
          <w:ilvl w:val="0"/>
          <w:numId w:val="20"/>
        </w:numPr>
        <w:spacing w:before="0" w:after="0"/>
        <w:ind w:hanging="357" w:start="357"/>
        <w:contextualSpacing/>
        <w:jc w:val="both"/>
        <w:rPr>
          <w:lang w:val="lv-LV" w:eastAsia="lv-LV"/>
        </w:rPr>
      </w:pPr>
      <w:r>
        <w:rPr>
          <w:lang w:val="lv-LV" w:eastAsia="lv-LV"/>
        </w:rPr>
        <w:t>Apstiprināt 1. punktā minētā nekustamā īpašuma atsavināšanas paziņojumu saskaņā ar pielikumu.</w:t>
      </w:r>
    </w:p>
    <w:p>
      <w:pPr>
        <w:pStyle w:val="Normal"/>
        <w:numPr>
          <w:ilvl w:val="0"/>
          <w:numId w:val="20"/>
        </w:numPr>
        <w:spacing w:before="0" w:after="0"/>
        <w:ind w:hanging="357" w:start="357"/>
        <w:contextualSpacing/>
        <w:jc w:val="both"/>
        <w:rPr>
          <w:lang w:val="lv-LV" w:eastAsia="lv-LV"/>
        </w:rPr>
      </w:pPr>
      <w:r>
        <w:rPr>
          <w:lang w:val="lv-LV" w:eastAsia="lv-LV"/>
        </w:rPr>
        <w:t xml:space="preserve">Nosūtīt atsavināšanas paziņojumu pirmpirkuma tiesīgajai personai </w:t>
      </w:r>
      <w:r>
        <w:rPr>
          <w:lang w:val="lv-LV"/>
        </w:rPr>
        <w:t>(vārds uzvārds</w:t>
      </w:r>
      <w:r>
        <w:rPr>
          <w:lang w:val="lv-LV" w:eastAsia="lv-LV"/>
        </w:rPr>
        <w:t>, e-pasts).</w:t>
      </w:r>
    </w:p>
    <w:p>
      <w:pPr>
        <w:pStyle w:val="Normal"/>
        <w:numPr>
          <w:ilvl w:val="0"/>
          <w:numId w:val="20"/>
        </w:numPr>
        <w:spacing w:before="0" w:after="0"/>
        <w:ind w:hanging="357" w:start="357"/>
        <w:contextualSpacing/>
        <w:jc w:val="both"/>
        <w:rPr>
          <w:lang w:val="lv-LV" w:eastAsia="lv-LV"/>
        </w:rPr>
      </w:pPr>
      <w:r>
        <w:rPr>
          <w:lang w:val="lv-LV" w:eastAsia="lv-LV"/>
        </w:rPr>
        <w:t>Pēc apliecinājuma un pirkuma maksas saņemšanas, sagatavot un noslēgt nekustamā īpašuma pirkuma līgumu ar pirmpirkuma tiesīgo personu.</w:t>
      </w:r>
    </w:p>
    <w:p>
      <w:pPr>
        <w:pStyle w:val="Normal"/>
        <w:numPr>
          <w:ilvl w:val="0"/>
          <w:numId w:val="20"/>
        </w:numPr>
        <w:spacing w:before="0" w:after="0"/>
        <w:ind w:hanging="357" w:start="357"/>
        <w:contextualSpacing/>
        <w:jc w:val="both"/>
        <w:rPr>
          <w:lang w:val="lv-LV" w:eastAsia="lv-LV"/>
        </w:rPr>
      </w:pPr>
      <w:r>
        <w:rPr>
          <w:lang w:val="lv-LV" w:eastAsia="lv-LV"/>
        </w:rPr>
        <w:t>Atbildīgo par lēmuma izpildi noteikt Nekustamā īpašuma un teritorijas plānojuma nodaļu.</w:t>
      </w:r>
    </w:p>
    <w:p>
      <w:pPr>
        <w:pStyle w:val="Normal"/>
        <w:numPr>
          <w:ilvl w:val="0"/>
          <w:numId w:val="20"/>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rPr>
          <w:b/>
          <w:bCs/>
          <w:lang w:val="lv-LV"/>
        </w:rPr>
      </w:pPr>
      <w:r>
        <w:rPr>
          <w:b/>
          <w:bCs/>
          <w:lang w:val="lv-LV"/>
        </w:rPr>
      </w:r>
    </w:p>
    <w:p>
      <w:pPr>
        <w:pStyle w:val="Normal"/>
        <w:rPr>
          <w:b/>
          <w:bCs/>
          <w:lang w:val="lv-LV"/>
        </w:rPr>
      </w:pPr>
      <w:r>
        <w:rPr>
          <w:b/>
          <w:bCs/>
          <w:lang w:val="lv-LV"/>
        </w:rPr>
      </w:r>
    </w:p>
    <w:p>
      <w:pPr>
        <w:pStyle w:val="Normal"/>
        <w:keepNext w:val="true"/>
        <w:numPr>
          <w:ilvl w:val="0"/>
          <w:numId w:val="0"/>
        </w:numPr>
        <w:jc w:val="center"/>
        <w:outlineLvl w:val="0"/>
        <w:rPr>
          <w:b/>
          <w:bCs/>
          <w:lang w:val="lv-LV"/>
        </w:rPr>
      </w:pPr>
      <w:r>
        <w:rPr>
          <w:b/>
          <w:bCs/>
          <w:lang w:val="lv-LV"/>
        </w:rPr>
        <w:t>17.</w:t>
      </w:r>
    </w:p>
    <w:p>
      <w:pPr>
        <w:pStyle w:val="Normal"/>
        <w:pBdr>
          <w:bottom w:val="single" w:sz="4" w:space="1" w:color="000000"/>
        </w:pBdr>
        <w:jc w:val="both"/>
        <w:rPr>
          <w:b/>
          <w:bCs/>
          <w:lang w:val="lv-LV"/>
        </w:rPr>
      </w:pPr>
      <w:r>
        <w:rPr>
          <w:b/>
          <w:bCs/>
          <w:lang w:val="lv-LV"/>
        </w:rPr>
        <w:t>Par pašvaldības nekustamā īpašuma Tērces iela 21, Salacgrīvā, Limbažu novadā atsavināšanu, pārdodot izsolē ar pretendentu atlasi, nosacītās cenas un izsoles noteikumu apstiprināšanu</w:t>
      </w:r>
    </w:p>
    <w:p>
      <w:pPr>
        <w:pStyle w:val="Normal"/>
        <w:jc w:val="center"/>
        <w:rPr>
          <w:lang w:val="lv-LV" w:eastAsia="lv-LV"/>
        </w:rPr>
      </w:pPr>
      <w:r>
        <w:rPr>
          <w:lang w:val="lv-LV" w:eastAsia="lv-LV"/>
        </w:rPr>
        <w:t>Ziņo Digna Būmane</w:t>
      </w:r>
    </w:p>
    <w:p>
      <w:pPr>
        <w:pStyle w:val="Normal"/>
        <w:jc w:val="both"/>
        <w:rPr>
          <w:b/>
          <w:lang w:val="lv-LV"/>
        </w:rPr>
      </w:pPr>
      <w:r>
        <w:rPr>
          <w:b/>
          <w:lang w:val="lv-LV"/>
        </w:rPr>
      </w:r>
    </w:p>
    <w:p>
      <w:pPr>
        <w:pStyle w:val="Normal"/>
        <w:ind w:firstLine="720"/>
        <w:jc w:val="both"/>
        <w:rPr>
          <w:lang w:val="lv-LV" w:eastAsia="lv-LV"/>
        </w:rPr>
      </w:pPr>
      <w:r>
        <w:rPr>
          <w:lang w:val="lv-LV" w:eastAsia="lv-LV"/>
        </w:rPr>
        <w:t>Limbažu novada dome 2025. gada 24. jūlijā pieņēmusi lēmumu Nr. 528 “Par pašvaldības nekustamā īpašuma Tērces iela 21, Salacgrīvā, Limbažu novadā nodošanu atsavināšanai”.</w:t>
      </w:r>
    </w:p>
    <w:p>
      <w:pPr>
        <w:pStyle w:val="Normal"/>
        <w:ind w:firstLine="720"/>
        <w:jc w:val="both"/>
        <w:rPr>
          <w:lang w:val="lv-LV" w:eastAsia="lv-LV"/>
        </w:rPr>
      </w:pPr>
      <w:bookmarkStart w:id="36" w:name="_Hlk64359768"/>
      <w:r>
        <w:rPr>
          <w:lang w:val="lv-LV" w:eastAsia="lv-LV"/>
        </w:rPr>
        <w:t>Nekustamais īpašums Tērces iela 21, Salacgrīvā, kadastra Nr. 6615 002 0073, sastāv no zemes vienības ar kadastra apz. 6615 002 0240 (1,0153 ha platībā), kas reģistrēts uz Limbažu novada pašvaldības vārda Vidzemes rajona tiesas Salacgrīvas pilsētas zemesgrāmatas nodalījumā Nr. 100000946155. Salacgrīvas novada domes (kuras saistību un tiesību pārņēmējs, saskaņā ar Administratīvo teritoriju un apdzīvoto vietu likuma Pārejas noteikumu 6. punktu ir Limbažu novada pašvaldība) 2009. gada 19. augusta saistošajos noteikumos Nr.6 „Par teritorijas plānojumiem” ietilpstošajos, bijušās Salacgrīvas pilsētas ar lauku teritoriju domes 2004. gada 17. decembra saistošajos noteikumos Nr.42 ”Salacgrīvas pilsētas ar lauku teritoriju teritorijas plānojums”, zemes vienībai ar kadastra apzīmējumu 6672 002 0240 paredzētā atļautā izmantošana ir mazdārziņu teritorijas (LSD) - teritorija, kurā galvenais zemes un būvju izmantošanas veids ir dārzkopība un kurā ir atļauta palīgēku - saimniecības ēkas un siltumnīcas būvniecība.</w:t>
      </w:r>
      <w:bookmarkEnd w:id="36"/>
    </w:p>
    <w:p>
      <w:pPr>
        <w:pStyle w:val="Normal"/>
        <w:ind w:firstLine="720"/>
        <w:jc w:val="both"/>
        <w:rPr>
          <w:lang w:val="lv-LV" w:eastAsia="lv-LV"/>
        </w:rPr>
      </w:pPr>
      <w:r>
        <w:rPr>
          <w:lang w:val="lv-LV" w:eastAsia="lv-LV"/>
        </w:rPr>
        <w:t>Limbažu novada pašvaldībā saņemts sertificēta nekustamā īpašuma vērtētāja atzinums par tirgus maksas noteikšanu nekustama īpašumam Tērces ielā 21, Salacgrīvā, kas reģistrēts lietvedības sistēmā ar reģistrācijas Nr. 4.8.3/25/5226.</w:t>
      </w:r>
    </w:p>
    <w:p>
      <w:pPr>
        <w:pStyle w:val="Normal"/>
        <w:ind w:firstLine="720"/>
        <w:jc w:val="both"/>
        <w:rPr>
          <w:b/>
          <w:bCs/>
          <w:lang w:val="lv-LV" w:eastAsia="lv-LV"/>
        </w:rPr>
      </w:pPr>
      <w:r>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Pašvaldības īpašuma privatizācijas un atsavināšanas komisijas 2025. gada 4. augusta sēdes protokolu Nr. 3.10.1/25/72 ”Par nekustamā īpašuma Tērces iela 21, Salacgrīvā, Limbažu novadā nosacītās cenas noteikšanu”,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rPr>
      </w:pPr>
      <w:r>
        <w:rPr>
          <w:b/>
          <w:bCs/>
          <w:lang w:val="lv-LV"/>
        </w:rPr>
      </w:r>
    </w:p>
    <w:p>
      <w:pPr>
        <w:pStyle w:val="Normal"/>
        <w:numPr>
          <w:ilvl w:val="0"/>
          <w:numId w:val="21"/>
        </w:numPr>
        <w:spacing w:before="0" w:after="0"/>
        <w:ind w:hanging="360" w:start="426"/>
        <w:contextualSpacing/>
        <w:jc w:val="both"/>
        <w:rPr>
          <w:lang w:val="lv-LV" w:eastAsia="lv-LV"/>
        </w:rPr>
      </w:pPr>
      <w:r>
        <w:rPr>
          <w:lang w:val="lv-LV" w:eastAsia="lv-LV"/>
        </w:rPr>
        <w:t>Atsavināt, pārdodot izsolē ar augšupejošu soli un pretendentu atlasi, nekustamo īpašumu Salacgrīvā, Tērces ielā 21, kadastra Nr. 6615 002 0073, zemes vienības  kadastra apz. 6615 002 0240 (1,0153 ha platībā).</w:t>
      </w:r>
    </w:p>
    <w:p>
      <w:pPr>
        <w:pStyle w:val="Normal"/>
        <w:numPr>
          <w:ilvl w:val="0"/>
          <w:numId w:val="21"/>
        </w:numPr>
        <w:spacing w:before="0" w:after="0"/>
        <w:ind w:hanging="360" w:start="426"/>
        <w:contextualSpacing/>
        <w:jc w:val="both"/>
        <w:rPr>
          <w:lang w:val="lv-LV" w:eastAsia="lv-LV"/>
        </w:rPr>
      </w:pPr>
      <w:r>
        <w:rPr>
          <w:lang w:val="lv-LV"/>
        </w:rPr>
        <w:t>Noteikt 1. punktā minētā nekustamā īpašuma</w:t>
      </w:r>
      <w:r>
        <w:rPr>
          <w:lang w:val="lv-LV" w:eastAsia="lv-LV"/>
        </w:rPr>
        <w:t xml:space="preserve"> </w:t>
      </w:r>
      <w:r>
        <w:rPr>
          <w:lang w:val="lv-LV"/>
        </w:rPr>
        <w:t>turpmākās izmantošanas nosacījumus</w:t>
      </w:r>
      <w:bookmarkStart w:id="37" w:name="_Hlk15896426"/>
      <w:r>
        <w:rPr>
          <w:lang w:val="lv-LV"/>
        </w:rPr>
        <w:t xml:space="preserve"> – mazdārziņu teritorijas.</w:t>
      </w:r>
      <w:bookmarkEnd w:id="37"/>
    </w:p>
    <w:p>
      <w:pPr>
        <w:pStyle w:val="Normal"/>
        <w:numPr>
          <w:ilvl w:val="0"/>
          <w:numId w:val="21"/>
        </w:numPr>
        <w:ind w:hanging="360" w:start="426"/>
        <w:jc w:val="both"/>
        <w:rPr>
          <w:lang w:val="lv-LV" w:eastAsia="lv-LV"/>
        </w:rPr>
      </w:pPr>
      <w:r>
        <w:rPr>
          <w:lang w:val="lv-LV" w:eastAsia="lv-LV"/>
        </w:rPr>
        <w:t xml:space="preserve">Apstiprināt 1. punktā minētā nekustamā īpašuma nosacīto cenu EUR 14 300,00 </w:t>
      </w:r>
      <w:bookmarkStart w:id="38" w:name="_Hlk505335603"/>
      <w:r>
        <w:rPr>
          <w:lang w:val="lv-LV" w:eastAsia="lv-LV"/>
        </w:rPr>
        <w:t xml:space="preserve">(četrpadsmit tūkstoši trīs simti </w:t>
      </w:r>
      <w:r>
        <w:rPr>
          <w:i/>
          <w:lang w:val="lv-LV" w:eastAsia="lv-LV"/>
        </w:rPr>
        <w:t>euro</w:t>
      </w:r>
      <w:r>
        <w:rPr>
          <w:lang w:val="lv-LV" w:eastAsia="lv-LV"/>
        </w:rPr>
        <w:t>, 00 centi)</w:t>
      </w:r>
      <w:bookmarkEnd w:id="38"/>
      <w:r>
        <w:rPr>
          <w:lang w:val="lv-LV" w:eastAsia="lv-LV"/>
        </w:rPr>
        <w:t>.</w:t>
      </w:r>
    </w:p>
    <w:p>
      <w:pPr>
        <w:pStyle w:val="Normal"/>
        <w:numPr>
          <w:ilvl w:val="0"/>
          <w:numId w:val="21"/>
        </w:numPr>
        <w:ind w:hanging="360" w:start="426"/>
        <w:jc w:val="both"/>
        <w:rPr>
          <w:lang w:val="lv-LV" w:eastAsia="lv-LV"/>
        </w:rPr>
      </w:pPr>
      <w:r>
        <w:rPr>
          <w:lang w:val="lv-LV" w:eastAsia="lv-LV"/>
        </w:rPr>
        <w:t xml:space="preserve">Apstiprināt 1. punktā minētā nekustamā īpašuma </w:t>
      </w:r>
      <w:r>
        <w:rPr>
          <w:bCs/>
          <w:lang w:val="lv-LV" w:eastAsia="lv-LV"/>
        </w:rPr>
        <w:t>izsoles noteikumus ar pretendentu atlasi saskaņā ar pielikumu.</w:t>
      </w:r>
    </w:p>
    <w:p>
      <w:pPr>
        <w:pStyle w:val="Normal"/>
        <w:numPr>
          <w:ilvl w:val="0"/>
          <w:numId w:val="21"/>
        </w:numPr>
        <w:ind w:hanging="360" w:start="426"/>
        <w:jc w:val="both"/>
        <w:rPr>
          <w:lang w:val="lv-LV" w:eastAsia="lv-LV"/>
        </w:rPr>
      </w:pPr>
      <w:r>
        <w:rPr>
          <w:bCs/>
          <w:lang w:val="lv-LV" w:eastAsia="lv-LV"/>
        </w:rPr>
        <w:t xml:space="preserve">Atbildīgo par lēmuma izpildi noteikt Limbažu novada pašvaldības īpašuma privatizācijas un atsavināšanas komisijas priekšsēdētāja 1.vietnieku. </w:t>
      </w:r>
    </w:p>
    <w:p>
      <w:pPr>
        <w:pStyle w:val="Normal"/>
        <w:numPr>
          <w:ilvl w:val="0"/>
          <w:numId w:val="21"/>
        </w:numPr>
        <w:ind w:hanging="360" w:start="426"/>
        <w:jc w:val="both"/>
        <w:rPr>
          <w:lang w:val="lv-LV" w:eastAsia="lv-LV"/>
        </w:rPr>
      </w:pPr>
      <w:r>
        <w:rPr>
          <w:bCs/>
          <w:lang w:val="lv-LV" w:eastAsia="lv-LV"/>
        </w:rPr>
        <w:t>Lēmuma projektu virzīt izskatīšanai Limbažu novada domes sēdē.</w:t>
      </w:r>
    </w:p>
    <w:p>
      <w:pPr>
        <w:pStyle w:val="Normal"/>
        <w:ind w:hanging="357" w:start="357"/>
        <w:rPr>
          <w:lang w:val="lv-LV"/>
        </w:rPr>
      </w:pPr>
      <w:r>
        <w:rPr>
          <w:lang w:val="lv-LV"/>
        </w:rPr>
      </w:r>
    </w:p>
    <w:p>
      <w:pPr>
        <w:pStyle w:val="Normal"/>
        <w:ind w:hanging="357" w:start="357"/>
        <w:rPr>
          <w:lang w:val="lv-LV"/>
        </w:rPr>
      </w:pPr>
      <w:r>
        <w:rPr>
          <w:lang w:val="lv-LV"/>
        </w:rPr>
      </w:r>
    </w:p>
    <w:p>
      <w:pPr>
        <w:pStyle w:val="Normal"/>
        <w:keepNext w:val="true"/>
        <w:numPr>
          <w:ilvl w:val="0"/>
          <w:numId w:val="0"/>
        </w:numPr>
        <w:jc w:val="center"/>
        <w:outlineLvl w:val="0"/>
        <w:rPr>
          <w:b/>
          <w:bCs/>
          <w:lang w:val="lv-LV"/>
        </w:rPr>
      </w:pPr>
      <w:r>
        <w:rPr>
          <w:b/>
          <w:bCs/>
          <w:lang w:val="lv-LV"/>
        </w:rPr>
        <w:t>18.</w:t>
      </w:r>
    </w:p>
    <w:p>
      <w:pPr>
        <w:pStyle w:val="Normal"/>
        <w:pBdr>
          <w:bottom w:val="single" w:sz="4" w:space="1" w:color="000000"/>
        </w:pBdr>
        <w:jc w:val="both"/>
        <w:rPr>
          <w:b/>
          <w:lang w:val="lv-LV" w:eastAsia="lv-LV"/>
        </w:rPr>
      </w:pPr>
      <w:r>
        <w:rPr>
          <w:b/>
          <w:lang w:val="lv-LV" w:eastAsia="lv-LV"/>
        </w:rPr>
        <w:t xml:space="preserve">Par zemes vienību un uz tām esošo pašvaldības autoceļu posmu Ainažu un Salacgrīvas pagastā Limbažu novadā nodošanu Satiksmes ministrijai turējumā uz Rail Baltica </w:t>
      </w:r>
      <w:bookmarkStart w:id="39" w:name="_Hlk215145818"/>
      <w:r>
        <w:rPr>
          <w:b/>
          <w:lang w:val="lv-LV" w:eastAsia="lv-LV"/>
        </w:rPr>
        <w:t xml:space="preserve">būvniecības laiku to pārbūvei, aizvietošanai vai nojaukšanai  </w:t>
      </w:r>
      <w:bookmarkEnd w:id="39"/>
    </w:p>
    <w:p>
      <w:pPr>
        <w:pStyle w:val="Normal"/>
        <w:jc w:val="center"/>
        <w:rPr>
          <w:b/>
          <w:lang w:val="lv-LV" w:eastAsia="lv-LV"/>
        </w:rPr>
      </w:pPr>
      <w:r>
        <w:rPr>
          <w:bCs/>
          <w:lang w:val="lv-LV" w:eastAsia="lv-LV"/>
        </w:rPr>
        <w:t>Ziņo Digna Būmane, debatēs piedalās Ģirts Vilciņš, Artis Ārgalis</w:t>
      </w:r>
    </w:p>
    <w:p>
      <w:pPr>
        <w:pStyle w:val="Normal"/>
        <w:jc w:val="both"/>
        <w:rPr>
          <w:b/>
          <w:lang w:val="lv-LV" w:eastAsia="lv-LV"/>
        </w:rPr>
      </w:pPr>
      <w:r>
        <w:rPr>
          <w:b/>
          <w:lang w:val="lv-LV" w:eastAsia="lv-LV"/>
        </w:rPr>
      </w:r>
    </w:p>
    <w:p>
      <w:pPr>
        <w:pStyle w:val="Normal"/>
        <w:ind w:firstLine="720"/>
        <w:jc w:val="both"/>
        <w:rPr>
          <w:lang w:val="lv-LV" w:eastAsia="lv-LV"/>
        </w:rPr>
      </w:pPr>
      <w:r>
        <w:rPr>
          <w:lang w:val="lv-LV" w:eastAsia="lv-LV"/>
        </w:rPr>
        <w:t xml:space="preserve">Limbažu novada pašvaldībā 2025. gada 14. novembrī saņemta sabiedrības ar ierobežotu atbildību “Eiropas Dzelzceļa līnijas” vēstule, reģistrēta ar Nr. 4.8.4/25/8106, kurā norādīts, ka sabiedrība ar ierobežotu atbildību “EIROPAS DZELZCEĻA LĪNIJAS” (turpmāk – EDzL) 2024. gada 27. decembrī nosūtīja Limbažu novadu pašvaldībai izstrādātu Līguma “Par savstarpējo sadarbību Rail Baltica projekta īstenošanā Limbažu novada pašvaldībā Rail Baltica projekta “Igaunijas/Latvijas robeža – Vangaži” posma ietvaros” projektu (turpmāk – Līgums), ar lūgumu pieņemt lēmumu par Līguma noslēgšanu par savstarpējo sadarbību Rail Baltica projekta īstenošanā Limbažu novada pašvaldībā Rail Baltica projekta “Igaunijas/Latvijas robeža – Vangaži” posma ietvaros noslēgšanu, kurā tiek paredzēts, ka Limbažu novada pašvaldība uz būvdarbu laiku nodod Satiksmes ministrijai turējumā zemes vienības (vai tā daļas) un uz tām esošos pašvaldības autoceļa posmus to pārbūvei, aizvietošanai vai nojaukšanai, un Limbažu novada pašvaldība atļauj nojaukt pašvaldības autoceļa posmus, kas atrodas uz valsts īpašumā Satiksmes ministrijas personā pārņemamajām zemes vienībām, kas ir identificējami Līguma par savstarpējo sadarbību Rail Baltica projekta īstenošanā Limbažu novada pašvaldībā </w:t>
      </w:r>
      <w:bookmarkStart w:id="40" w:name="_Hlk215145571"/>
      <w:r>
        <w:rPr>
          <w:lang w:val="lv-LV" w:eastAsia="lv-LV"/>
        </w:rPr>
        <w:t>Rail Baltica projekta “Igaunijas/Latvijas robeža – Vangaži” posma ietvaros</w:t>
      </w:r>
      <w:bookmarkEnd w:id="40"/>
      <w:r>
        <w:rPr>
          <w:lang w:val="lv-LV" w:eastAsia="lv-LV"/>
        </w:rPr>
        <w:t>, saskaņā ar lēmuma pielikumu.</w:t>
      </w:r>
    </w:p>
    <w:p>
      <w:pPr>
        <w:pStyle w:val="Normal"/>
        <w:ind w:firstLine="720"/>
        <w:jc w:val="both"/>
        <w:rPr>
          <w:lang w:val="lv-LV" w:eastAsia="lv-LV"/>
        </w:rPr>
      </w:pPr>
      <w:r>
        <w:rPr>
          <w:lang w:val="lv-LV" w:eastAsia="lv-LV"/>
        </w:rPr>
        <w:t>Likuma “Par autoceļiem” 4. panta trešā daļa nosaka, ka pašvaldību ceļi un to zemes, tai skaitā ceļu zemes nodalījuma joslas, ir attiecīgo pašvaldību īpašums. Ar Ministru kabineta 2016. gada 24. augusta rīkojumu Nr. 467 “Par Eiropas standarta platuma publiskās lietošanas dzelzceļa infrastruktūras līnijas Rail Baltica būvniecībai paredzētās darbības akceptu” ir noteikts dzelzceļa līnijas trases izvietojums Latvijas teritorijā, un ar Ministru kabineta 2016. gada 24. augusta rīkojumu Nr. 468 “Par nacionālo interešu objekta statusa noteikšanu Eiropas standarta platuma publiskās lietošanas dzelzceļa infrastruktūrai Rail Baltica” ir noteikts nacionālo interešu objekta statuss.</w:t>
      </w:r>
    </w:p>
    <w:p>
      <w:pPr>
        <w:pStyle w:val="Normal"/>
        <w:ind w:firstLine="720"/>
        <w:jc w:val="both"/>
        <w:rPr>
          <w:lang w:val="lv-LV" w:eastAsia="lv-LV"/>
        </w:rPr>
      </w:pPr>
      <w:r>
        <w:rPr>
          <w:lang w:val="lv-LV" w:eastAsia="lv-LV"/>
        </w:rPr>
        <w:t>Lēmuma pielikumā minēto pašvaldības satiksmes infrastruktūru elementu (Objektu) pārbūvei, kā arī esošo satiksmes infrastruktūras elementu (Objektu) nojaukšanai Rail Baltica projekta īstenošanas ietvaros Satiksmes ministrija veic papildu nepieciešamās darbības, lai no citām personām un institūcijām atsavinātu vai pārņemtu Satiksmes ministrijas valdījumā zemes vienības autoceļu projektēto nodalījuma joslu robežās. No citām personām valsts īpašumā pārņemtās zemes vienības zem pārbūvējamiem Pašvaldības satiksmes infrastruktūras elementiem (objektiem) nododamas Pašvaldības īpašumā normatīvajos aktos noteiktā kārtībā.</w:t>
      </w:r>
    </w:p>
    <w:p>
      <w:pPr>
        <w:pStyle w:val="Normal"/>
        <w:ind w:firstLine="720"/>
        <w:jc w:val="both"/>
        <w:rPr>
          <w:lang w:val="lv-LV" w:eastAsia="lv-LV"/>
        </w:rPr>
      </w:pPr>
      <w:r>
        <w:rPr>
          <w:lang w:val="lv-LV" w:eastAsia="lv-LV"/>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 No Publiskas personas finanšu līdzekļu un mantas izšķērdēšanas novēršanas likuma 3. panta izriet prasība ar publiskas personas mantu rīkoties lietderīgi.</w:t>
      </w:r>
    </w:p>
    <w:p>
      <w:pPr>
        <w:pStyle w:val="Normal"/>
        <w:ind w:firstLine="720"/>
        <w:jc w:val="both"/>
        <w:rPr>
          <w:lang w:val="lv-LV" w:eastAsia="lv-LV"/>
        </w:rPr>
      </w:pPr>
      <w:bookmarkStart w:id="41" w:name="_Hlk215557205"/>
      <w:r>
        <w:rPr>
          <w:lang w:val="lv-LV" w:eastAsia="lv-LV"/>
        </w:rPr>
        <w:t>Ņemot vērā to, ka viena no pašvaldības funkcijām ir gādāt par pašvaldības īpašumā esošo ceļu būvniecību, uzturēšanu un pārvaldību, un, ka Rail Baltica projekta risinājumi paredz izbūvēt gan dzelzceļa infrastruktūru, gan saistīto infrastruktūru – publiskās lietošanas autoceļus, pēc iespējas nodrošinot iedzīvotāju intereses, galvenokārt, zemes īpašniekiem piekļūt viņu īpašumiem pa jau esošiem vai no jauna izbūvētiem autoceļiem, ir lietderīgi atbalstīt slēgt sadarbības līgumu un nodot pārbūvei vai nojaukšanai lēmuma pielikumā norādītos autoceļu posmus.</w:t>
      </w:r>
    </w:p>
    <w:p>
      <w:pPr>
        <w:pStyle w:val="Normal"/>
        <w:ind w:firstLine="720"/>
        <w:jc w:val="both"/>
        <w:rPr>
          <w:b/>
          <w:bCs/>
          <w:lang w:val="lv-LV" w:eastAsia="lv-LV"/>
        </w:rPr>
      </w:pPr>
      <w:r>
        <w:rPr>
          <w:lang w:val="lv-LV" w:eastAsia="lv-LV"/>
        </w:rPr>
        <w:t xml:space="preserve">Pamatojoties uz Pašvaldību likuma 4. panta pirmās daļas 3. punktu, 10. panta pirmās daļas pirmo teikumu, 73. panta ceturto daļu,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22"/>
        </w:numPr>
        <w:spacing w:before="0" w:after="0"/>
        <w:ind w:hanging="357" w:start="357"/>
        <w:contextualSpacing/>
        <w:jc w:val="both"/>
        <w:rPr>
          <w:lang w:val="lv-LV" w:eastAsia="lv-LV"/>
        </w:rPr>
      </w:pPr>
      <w:r>
        <w:rPr>
          <w:lang w:val="lv-LV" w:eastAsia="lv-LV"/>
        </w:rPr>
        <w:t xml:space="preserve">Nodot </w:t>
      </w:r>
      <w:bookmarkStart w:id="42" w:name="_Hlk165282055"/>
      <w:r>
        <w:rPr>
          <w:lang w:val="lv-LV" w:eastAsia="lv-LV"/>
        </w:rPr>
        <w:t xml:space="preserve">Satiksmes ministrijai turējumā Rail Baltica projekta posma “Igaunijas/Latvijas robeža – Vangaži” </w:t>
      </w:r>
      <w:bookmarkEnd w:id="42"/>
      <w:r>
        <w:rPr>
          <w:lang w:val="lv-LV" w:eastAsia="lv-LV"/>
        </w:rPr>
        <w:t>īstenošanai uz būvniecības laiku to pārbūvei, aizvietošanai vai nojaukšanai:</w:t>
      </w:r>
    </w:p>
    <w:p>
      <w:pPr>
        <w:pStyle w:val="Normal"/>
        <w:spacing w:before="0" w:after="0"/>
        <w:ind w:hanging="567" w:start="924"/>
        <w:contextualSpacing/>
        <w:jc w:val="both"/>
        <w:rPr>
          <w:lang w:val="lv-LV" w:eastAsia="lv-LV"/>
        </w:rPr>
      </w:pPr>
      <w:r>
        <w:rPr>
          <w:lang w:val="lv-LV" w:eastAsia="lv-LV"/>
        </w:rPr>
        <w:t>1.1. Nekustamā īpašuma “Jostiņu ceļš” Ainažu pagastā, Limbažu novadā (kadastra Nr. 6625 002 0245) sastāvā esošo zemes vienību ar kadastra apzīmējumu 6625 002 0435;</w:t>
      </w:r>
    </w:p>
    <w:p>
      <w:pPr>
        <w:pStyle w:val="Normal"/>
        <w:spacing w:before="0" w:after="0"/>
        <w:ind w:hanging="567" w:start="924"/>
        <w:contextualSpacing/>
        <w:jc w:val="both"/>
        <w:rPr>
          <w:lang w:val="lv-LV" w:eastAsia="lv-LV"/>
        </w:rPr>
      </w:pPr>
      <w:r>
        <w:rPr>
          <w:lang w:val="lv-LV" w:eastAsia="lv-LV"/>
        </w:rPr>
        <w:t>1.2. Nekustamā īpašuma “Pīlāgi” Salacgrīvas pagastā, Limbažu novadā (kadastra Nr. 6672 001 0071) sastāvā esošo zemes vienību ar kadastra apzīmējumu 6672 001 0223;</w:t>
      </w:r>
    </w:p>
    <w:p>
      <w:pPr>
        <w:pStyle w:val="Normal"/>
        <w:spacing w:before="0" w:after="0"/>
        <w:ind w:hanging="567" w:start="924"/>
        <w:contextualSpacing/>
        <w:jc w:val="both"/>
        <w:rPr>
          <w:lang w:val="lv-LV" w:eastAsia="lv-LV"/>
        </w:rPr>
      </w:pPr>
      <w:r>
        <w:rPr>
          <w:lang w:val="lv-LV" w:eastAsia="lv-LV"/>
        </w:rPr>
        <w:t>1.3. Nekustamā īpašuma “Pīlāgi-Krastmaļi” Salacgrīvas pagastā, Limbažu novadā (kadastra Nr. 6672 001 0124) sastāvā esošo zemes vienību ar kadastra apzīmējumu 6672 001 0224;</w:t>
      </w:r>
    </w:p>
    <w:p>
      <w:pPr>
        <w:pStyle w:val="Normal"/>
        <w:spacing w:before="0" w:after="0"/>
        <w:ind w:hanging="567" w:start="924"/>
        <w:contextualSpacing/>
        <w:jc w:val="both"/>
        <w:rPr>
          <w:lang w:val="lv-LV" w:eastAsia="lv-LV"/>
        </w:rPr>
      </w:pPr>
      <w:r>
        <w:rPr>
          <w:lang w:val="lv-LV" w:eastAsia="lv-LV"/>
        </w:rPr>
        <w:t>1.4. Nekustamā īpašuma “Pamati-Alkšņi” Salacgrīvas pagastā, Limbažu novadā (kadastra Nr. 6672 001 0125) sastāvā esošo zemes vienību ar kadastra apzīmējumu 6672 001 0200;</w:t>
      </w:r>
    </w:p>
    <w:p>
      <w:pPr>
        <w:pStyle w:val="Normal"/>
        <w:spacing w:before="0" w:after="0"/>
        <w:ind w:hanging="567" w:start="924"/>
        <w:contextualSpacing/>
        <w:jc w:val="both"/>
        <w:rPr>
          <w:lang w:val="lv-LV" w:eastAsia="lv-LV"/>
        </w:rPr>
      </w:pPr>
      <w:r>
        <w:rPr>
          <w:lang w:val="lv-LV" w:eastAsia="lv-LV"/>
        </w:rPr>
        <w:t xml:space="preserve">1.5. Nekustamā īpašuma “Robežnieki-Strautmaļi” Salacgrīvas pagastā, Limbažu novadā (kadastra Nr. 6672 001 0127) sastāvā esošo zemes vienību ar kadastra apzīmējumu 6672 001 0204; </w:t>
      </w:r>
    </w:p>
    <w:p>
      <w:pPr>
        <w:pStyle w:val="Normal"/>
        <w:spacing w:before="0" w:after="0"/>
        <w:ind w:hanging="567" w:start="924"/>
        <w:contextualSpacing/>
        <w:jc w:val="both"/>
        <w:rPr>
          <w:lang w:val="lv-LV" w:eastAsia="lv-LV"/>
        </w:rPr>
      </w:pPr>
      <w:r>
        <w:rPr>
          <w:lang w:val="lv-LV" w:eastAsia="lv-LV"/>
        </w:rPr>
        <w:t>1.6. Nekustamā īpašuma “Meldru iela” Salacgrīvā, Limbažu novadā (kadastra Nr. 6615 004 0204) sastāvā esošo zemes vienību ar kadastra apzīmējumu 6615 004 0324;</w:t>
      </w:r>
    </w:p>
    <w:p>
      <w:pPr>
        <w:pStyle w:val="Normal"/>
        <w:spacing w:before="0" w:after="0"/>
        <w:ind w:hanging="567" w:start="924"/>
        <w:contextualSpacing/>
        <w:jc w:val="both"/>
        <w:rPr>
          <w:lang w:val="lv-LV" w:eastAsia="lv-LV"/>
        </w:rPr>
      </w:pPr>
      <w:r>
        <w:rPr>
          <w:lang w:val="lv-LV" w:eastAsia="lv-LV"/>
        </w:rPr>
        <w:t>1.7. Nekustamā īpašuma “Lašu iela” Salacgrīvā, Limbažu novadā (kadastra Nr. 6615 004 0243) sastāvā esošo zemes vienību ar kadastra apzīmējumu 6615 004 0326</w:t>
      </w:r>
      <w:bookmarkStart w:id="43" w:name="_Hlk214979664"/>
      <w:r>
        <w:rPr>
          <w:lang w:val="lv-LV" w:eastAsia="lv-LV"/>
        </w:rPr>
        <w:t>;</w:t>
      </w:r>
      <w:bookmarkEnd w:id="43"/>
    </w:p>
    <w:p>
      <w:pPr>
        <w:pStyle w:val="Normal"/>
        <w:spacing w:before="0" w:after="0"/>
        <w:ind w:hanging="567" w:start="924"/>
        <w:contextualSpacing/>
        <w:jc w:val="both"/>
        <w:rPr>
          <w:lang w:val="lv-LV" w:eastAsia="lv-LV"/>
        </w:rPr>
      </w:pPr>
      <w:r>
        <w:rPr>
          <w:lang w:val="lv-LV" w:eastAsia="lv-LV"/>
        </w:rPr>
        <w:t>1.8. Nekustamā īpašuma “Enkuri-Aizkalni” Salacgrīvas pagastā, Limbažu novadā (kadastra Nr. 6672 004 0280) sastāvā esošo zemes vienību ar kadastra apzīmējumu 6672 004 0425;</w:t>
      </w:r>
    </w:p>
    <w:p>
      <w:pPr>
        <w:pStyle w:val="Normal"/>
        <w:spacing w:before="0" w:after="0"/>
        <w:ind w:hanging="567" w:start="924"/>
        <w:contextualSpacing/>
        <w:jc w:val="both"/>
        <w:rPr>
          <w:lang w:val="lv-LV" w:eastAsia="lv-LV"/>
        </w:rPr>
      </w:pPr>
      <w:r>
        <w:rPr>
          <w:lang w:val="lv-LV" w:eastAsia="lv-LV"/>
        </w:rPr>
        <w:t xml:space="preserve">1.9. </w:t>
      </w:r>
      <w:bookmarkStart w:id="44" w:name="_Hlk215037382"/>
      <w:r>
        <w:rPr>
          <w:lang w:val="lv-LV" w:eastAsia="lv-LV"/>
        </w:rPr>
        <w:t xml:space="preserve">Nekustamā īpašuma </w:t>
      </w:r>
      <w:bookmarkEnd w:id="44"/>
      <w:r>
        <w:rPr>
          <w:lang w:val="lv-LV" w:eastAsia="lv-LV"/>
        </w:rPr>
        <w:t>“Dārza iela” Salacgrīvas pagastā, Limbažu novadā (kadastra Nr. 6672 007 0524) sastāvā esošo zemes vienību ar kadastra apzīmējumu 6672 007 0622;</w:t>
      </w:r>
    </w:p>
    <w:p>
      <w:pPr>
        <w:pStyle w:val="Normal"/>
        <w:spacing w:before="0" w:after="0"/>
        <w:ind w:hanging="567" w:start="924"/>
        <w:contextualSpacing/>
        <w:jc w:val="both"/>
        <w:rPr>
          <w:lang w:val="lv-LV" w:eastAsia="lv-LV"/>
        </w:rPr>
      </w:pPr>
      <w:r>
        <w:rPr>
          <w:lang w:val="lv-LV" w:eastAsia="lv-LV"/>
        </w:rPr>
        <w:t>1.10. Nekustamā īpašuma</w:t>
      </w:r>
      <w:bookmarkStart w:id="45" w:name="_Hlk214977695"/>
      <w:r>
        <w:rPr>
          <w:lang w:val="lv-LV" w:eastAsia="lv-LV"/>
        </w:rPr>
        <w:t xml:space="preserve"> “Mehanizācijas iela” Salacgrīvas pagastā, Limbažu novadā (kadastra Nr. 6672 007 0544) sastāvā esošo zemes vienību ar kadastra apzīmējumu 6672 007 0636</w:t>
      </w:r>
      <w:bookmarkEnd w:id="45"/>
      <w:r>
        <w:rPr>
          <w:lang w:val="lv-LV" w:eastAsia="lv-LV"/>
        </w:rPr>
        <w:t>;</w:t>
      </w:r>
    </w:p>
    <w:p>
      <w:pPr>
        <w:pStyle w:val="Normal"/>
        <w:spacing w:before="0" w:after="0"/>
        <w:ind w:hanging="567" w:start="924"/>
        <w:contextualSpacing/>
        <w:jc w:val="both"/>
        <w:rPr>
          <w:lang w:val="lv-LV" w:eastAsia="lv-LV"/>
        </w:rPr>
      </w:pPr>
      <w:r>
        <w:rPr>
          <w:lang w:val="lv-LV" w:eastAsia="lv-LV"/>
        </w:rPr>
        <w:t>1.11. Nekustamā īpašuma “Jaunbērziņi-Vīcupi” Salacgrīvas pagastā, Limbažu novadā (kadastra Nr. 6672 007 0419) sastāvā esošo zemes vienību ar kadastra apzīmējumu 6672 007 0633;</w:t>
      </w:r>
    </w:p>
    <w:p>
      <w:pPr>
        <w:pStyle w:val="Normal"/>
        <w:spacing w:before="0" w:after="0"/>
        <w:ind w:hanging="567" w:start="924"/>
        <w:contextualSpacing/>
        <w:jc w:val="both"/>
        <w:rPr>
          <w:lang w:val="lv-LV" w:eastAsia="lv-LV"/>
        </w:rPr>
      </w:pPr>
      <w:r>
        <w:rPr>
          <w:lang w:val="lv-LV" w:eastAsia="lv-LV"/>
        </w:rPr>
        <w:t>1.12. Nekustamā īpašuma “Apiņi-Saulītes” Salacgrīvas pagastā, Limbažu novadā (kadastra Nr. 6672 010 0131) sastāvā esošās zemes vienības ar kadastra apzīmējumiem 6672 010 0317 un 6672 010 0318;</w:t>
      </w:r>
    </w:p>
    <w:p>
      <w:pPr>
        <w:pStyle w:val="Normal"/>
        <w:spacing w:before="0" w:after="0"/>
        <w:ind w:hanging="567" w:start="924"/>
        <w:contextualSpacing/>
        <w:jc w:val="both"/>
        <w:rPr>
          <w:lang w:val="lv-LV" w:eastAsia="lv-LV"/>
        </w:rPr>
      </w:pPr>
      <w:r>
        <w:rPr>
          <w:lang w:val="lv-LV" w:eastAsia="lv-LV"/>
        </w:rPr>
        <w:t>1.13. Nekustamā īpašuma “Burtnieki-Stirnas” Salacgrīvas pagastā, Limbažu novadā (kadastra Nr. 6672 010 0038) sastāvā esošo zemes vienību ar kadastra apzīmējumu 6672 010 0329.</w:t>
      </w:r>
    </w:p>
    <w:p>
      <w:pPr>
        <w:pStyle w:val="Normal"/>
        <w:numPr>
          <w:ilvl w:val="0"/>
          <w:numId w:val="22"/>
        </w:numPr>
        <w:spacing w:before="0" w:after="0"/>
        <w:contextualSpacing/>
        <w:jc w:val="both"/>
        <w:rPr>
          <w:lang w:val="lv-LV" w:eastAsia="lv-LV"/>
        </w:rPr>
      </w:pPr>
      <w:bookmarkStart w:id="46" w:name="_Hlk215557205"/>
      <w:r>
        <w:rPr>
          <w:lang w:val="lv-LV" w:eastAsia="lv-LV"/>
        </w:rPr>
        <w:t>Atļaut nojaukt Limbažu novada pašvaldības autoceļu posmus, kas atrodas uz valsts īpašumā Satiksmes ministrijas personā esošajām vai pārņemamajām zemes vienībām, kas ir identificējami Līguma par savstarpējo sadarbību Rail Baltica projekta īstenošanā Limbažu novada pašvaldībā Rail Baltica projekta “Igaunijas/Latvijas robeža – Vangaži” posma ietvaros, saskaņā ar lēmuma pielikumu.</w:t>
      </w:r>
      <w:bookmarkEnd w:id="46"/>
    </w:p>
    <w:p>
      <w:pPr>
        <w:pStyle w:val="Normal"/>
        <w:numPr>
          <w:ilvl w:val="0"/>
          <w:numId w:val="22"/>
        </w:numPr>
        <w:spacing w:before="0" w:after="0"/>
        <w:contextualSpacing/>
        <w:jc w:val="both"/>
        <w:rPr>
          <w:lang w:val="lv-LV" w:eastAsia="lv-LV"/>
        </w:rPr>
      </w:pPr>
      <w:r>
        <w:rPr>
          <w:lang w:val="lv-LV" w:eastAsia="lv-LV"/>
        </w:rPr>
        <w:t>Pilnvarot Limbažu novada pašvaldības domes priekšsēdētāju parakstīt Līgumu par savstarpējo sadarbību Rail Baltica projekta īstenošanā, saskaņā ar pievienoto līguma projektu pielikumā.</w:t>
      </w:r>
    </w:p>
    <w:p>
      <w:pPr>
        <w:pStyle w:val="Normal"/>
        <w:numPr>
          <w:ilvl w:val="0"/>
          <w:numId w:val="22"/>
        </w:numPr>
        <w:spacing w:before="0" w:after="0"/>
        <w:contextualSpacing/>
        <w:jc w:val="both"/>
        <w:rPr>
          <w:lang w:val="lv-LV" w:eastAsia="lv-LV"/>
        </w:rPr>
      </w:pPr>
      <w:r>
        <w:rPr>
          <w:lang w:val="lv-LV" w:eastAsia="lv-LV"/>
        </w:rPr>
        <w:t>Atbildīgo par Līguma noslēgšanu noteikt Limbažu novada pašvaldības Centrālās pārvaldes Juridiskās nodaļas vadītāju.</w:t>
      </w:r>
    </w:p>
    <w:p>
      <w:pPr>
        <w:pStyle w:val="Normal"/>
        <w:numPr>
          <w:ilvl w:val="0"/>
          <w:numId w:val="22"/>
        </w:numPr>
        <w:spacing w:before="0" w:after="0"/>
        <w:contextualSpacing/>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ind w:firstLine="720"/>
        <w:jc w:val="both"/>
        <w:rPr>
          <w:lang w:val="lv-LV"/>
        </w:rPr>
      </w:pPr>
      <w:r>
        <w:rPr>
          <w:lang w:val="lv-LV"/>
        </w:rPr>
        <w:t>Sēdes vadītājs Ģ. Vilciņš uzdod jautājumu, vai tiks izsniegti tehniskie noteikumi no pašvaldības vai Salacgrīvas apvienības pārvaldes par šo ceļu tehnisko stāvokli un prasībām, kādas izvirza pašvaldība? Izpilddirektors A. Ārgalis informē, ka ir izsniegti visi tehniskie noteikumi. Sēdes vadītājs Ģ. Vilciņš lūdz atsūtīt kā papildus informāciju.</w:t>
      </w:r>
    </w:p>
    <w:p>
      <w:pPr>
        <w:pStyle w:val="Normal"/>
        <w:jc w:val="both"/>
        <w:rPr>
          <w:lang w:val="lv-LV"/>
        </w:rPr>
      </w:pPr>
      <w:r>
        <w:rPr>
          <w:lang w:val="lv-LV"/>
        </w:rPr>
      </w:r>
    </w:p>
    <w:p>
      <w:pPr>
        <w:pStyle w:val="Normal"/>
        <w:jc w:val="both"/>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19.</w:t>
      </w:r>
    </w:p>
    <w:p>
      <w:pPr>
        <w:pStyle w:val="Normal"/>
        <w:pBdr>
          <w:bottom w:val="single" w:sz="6" w:space="1" w:color="000000"/>
        </w:pBdr>
        <w:jc w:val="both"/>
        <w:rPr>
          <w:b/>
          <w:bCs/>
          <w:lang w:val="lv-LV" w:eastAsia="lv-LV"/>
        </w:rPr>
      </w:pPr>
      <w:r>
        <w:rPr>
          <w:b/>
          <w:bCs/>
          <w:lang w:val="lv-LV" w:eastAsia="lv-LV"/>
        </w:rPr>
        <w:t>Par nekustamā īpašuma Baznīcas iela 11, Alojā, Limbažu novadā atsavināšanu, nosacītās cenas un izsoles noteikumu apstiprināšanu</w:t>
      </w:r>
    </w:p>
    <w:p>
      <w:pPr>
        <w:pStyle w:val="Normal"/>
        <w:jc w:val="center"/>
        <w:rPr>
          <w:lang w:val="lv-LV" w:eastAsia="lv-LV"/>
        </w:rPr>
      </w:pPr>
      <w:r>
        <w:rPr>
          <w:lang w:val="lv-LV" w:eastAsia="lv-LV"/>
        </w:rPr>
        <w:t>Ziņo Gunita Meļķe-Kažoka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Ar Limbažu novada domes 2025. gada 19. jūnija lēmumu Nr.442 (protokols Nr.9, 38.) nolemts atsavināt pašvaldības nekustamo īpašumu </w:t>
      </w:r>
      <w:r>
        <w:rPr>
          <w:rFonts w:eastAsia="Arial Unicode MS"/>
          <w:lang w:val="lv-LV" w:eastAsia="x-none"/>
        </w:rPr>
        <w:t>Baznīcas iela 11, Alojā, Limbažu novadā, kadastra numurs 6607 001 0118</w:t>
      </w:r>
      <w:r>
        <w:rPr>
          <w:lang w:val="lv-LV" w:eastAsia="lv-LV"/>
        </w:rPr>
        <w:t>, kas sastāv no zemes vienības ar kadastra apzīmējumu 6607 001 0118 921 m</w:t>
      </w:r>
      <w:r>
        <w:rPr>
          <w:vertAlign w:val="superscript"/>
          <w:lang w:val="lv-LV" w:eastAsia="lv-LV"/>
        </w:rPr>
        <w:t>2</w:t>
      </w:r>
      <w:r>
        <w:rPr>
          <w:lang w:val="lv-LV" w:eastAsia="lv-LV"/>
        </w:rPr>
        <w:t xml:space="preserve"> platībā.</w:t>
      </w:r>
    </w:p>
    <w:p>
      <w:pPr>
        <w:pStyle w:val="Normal"/>
        <w:ind w:firstLine="720"/>
        <w:jc w:val="both"/>
        <w:rPr>
          <w:rFonts w:eastAsia="Calibri"/>
          <w:color w:val="000000"/>
          <w:lang w:val="lv-LV"/>
          <w14:ligatures w14:val="standardContextual"/>
        </w:rPr>
      </w:pPr>
      <w:r>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pPr>
        <w:pStyle w:val="Normal"/>
        <w:ind w:firstLine="720"/>
        <w:jc w:val="both"/>
        <w:rPr>
          <w:lang w:val="lv-LV" w:eastAsia="lv-LV"/>
        </w:rPr>
      </w:pPr>
      <w:r>
        <w:rPr>
          <w:lang w:val="lv-LV" w:eastAsia="lv-LV"/>
        </w:rPr>
        <w:t>Publiskas personas mantas atsavināšanas likuma 5. panta pirmajā daļā noteikts, ka atļauju atsavināt atvasinātu publisku personu nekustamo īpašumu dod attiecīgās atsavinātās publiskās personas lēmējinstitūcija.</w:t>
      </w:r>
    </w:p>
    <w:p>
      <w:pPr>
        <w:pStyle w:val="Normal"/>
        <w:ind w:firstLine="720"/>
        <w:jc w:val="both"/>
        <w:rPr>
          <w:rFonts w:eastAsia="Calibri" w:cs="Tahoma"/>
          <w:kern w:val="2"/>
          <w:szCs w:val="22"/>
          <w:lang w:val="lv-LV" w:bidi="hi-IN"/>
        </w:rPr>
      </w:pPr>
      <w:r>
        <w:rPr>
          <w:rFonts w:eastAsia="Calibri" w:cs="Tahoma"/>
          <w:kern w:val="2"/>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pPr>
        <w:pStyle w:val="Normal"/>
        <w:ind w:firstLine="720"/>
        <w:jc w:val="both"/>
        <w:rPr>
          <w:rFonts w:eastAsia="Calibri" w:cs="Tahoma"/>
          <w:kern w:val="2"/>
          <w:szCs w:val="22"/>
          <w:lang w:val="lv-LV" w:bidi="hi-IN"/>
        </w:rPr>
      </w:pPr>
      <w:r>
        <w:rPr>
          <w:rFonts w:eastAsia="Calibri" w:cs="Tahoma"/>
          <w:kern w:val="2"/>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pPr>
        <w:pStyle w:val="Normal"/>
        <w:ind w:firstLine="720"/>
        <w:jc w:val="both"/>
        <w:rPr>
          <w:b/>
          <w:bCs/>
          <w:lang w:val="lv-LV" w:eastAsia="lv-LV"/>
        </w:rPr>
      </w:pPr>
      <w:r>
        <w:rPr>
          <w:lang w:val="lv-LV" w:eastAsia="lv-LV"/>
        </w:rPr>
        <w:t xml:space="preserve">Pamatojoties uz </w:t>
      </w:r>
      <w:r>
        <w:rPr>
          <w:rFonts w:eastAsia="Calibri"/>
          <w:lang w:val="lv-LV"/>
        </w:rPr>
        <w:t>Pašvaldību likuma 10. panta pirmās daļas 16. punktu,</w:t>
      </w:r>
      <w:r>
        <w:rPr>
          <w:lang w:val="lv-LV"/>
        </w:rPr>
        <w:t xml:space="preserve"> 73. panta ceturto daļu,</w:t>
      </w:r>
      <w:r>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Arial Unicode MS" w:cs="Tahoma"/>
          <w:kern w:val="2"/>
          <w:lang w:val="lv-LV" w:bidi="hi-IN"/>
        </w:rPr>
      </w:pPr>
      <w:r>
        <w:rPr>
          <w:rFonts w:eastAsia="Arial Unicode MS" w:cs="Tahoma"/>
          <w:kern w:val="2"/>
          <w:lang w:val="lv-LV" w:bidi="hi-IN"/>
        </w:rPr>
      </w:r>
    </w:p>
    <w:p>
      <w:pPr>
        <w:pStyle w:val="Normal"/>
        <w:widowControl w:val="false"/>
        <w:numPr>
          <w:ilvl w:val="0"/>
          <w:numId w:val="1"/>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Atsavināt, pārdodot elektroniskā izsoļu vietnē ar augšupejošu soli, pašvaldības nekustamo īpašumu </w:t>
      </w:r>
      <w:r>
        <w:rPr>
          <w:lang w:val="lv-LV" w:eastAsia="lv-LV"/>
        </w:rPr>
        <w:t>Baznīcas iela 11, Alojā, Limbažu novadā, kadastra Nr. 6607 001 0118, kas sastāv no zemes vienības ar kadastra apzīmējumu 6607 001 0118, 921 m</w:t>
      </w:r>
      <w:r>
        <w:rPr>
          <w:vertAlign w:val="superscript"/>
          <w:lang w:val="lv-LV" w:eastAsia="lv-LV"/>
        </w:rPr>
        <w:t>2</w:t>
      </w:r>
      <w:r>
        <w:rPr>
          <w:lang w:val="lv-LV" w:eastAsia="lv-LV"/>
        </w:rPr>
        <w:t xml:space="preserve"> platībā</w:t>
      </w:r>
      <w:r>
        <w:rPr>
          <w:rFonts w:eastAsia="Calibri" w:cs="Tahoma"/>
          <w:kern w:val="2"/>
          <w:lang w:val="lv-LV" w:bidi="hi-IN"/>
        </w:rPr>
        <w:t xml:space="preserve">. </w:t>
      </w:r>
    </w:p>
    <w:p>
      <w:pPr>
        <w:pStyle w:val="Normal"/>
        <w:widowControl w:val="false"/>
        <w:numPr>
          <w:ilvl w:val="0"/>
          <w:numId w:val="1"/>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Apstiprināt nekustamā īpašuma </w:t>
      </w:r>
      <w:r>
        <w:rPr>
          <w:lang w:val="lv-LV" w:eastAsia="lv-LV"/>
        </w:rPr>
        <w:t>Baznīcas iela 11, Alojā</w:t>
      </w:r>
      <w:r>
        <w:rPr>
          <w:rFonts w:eastAsia="Arial Unicode MS" w:cs="Tahoma"/>
          <w:kern w:val="2"/>
          <w:lang w:val="lv-LV" w:bidi="hi-IN"/>
        </w:rPr>
        <w:t xml:space="preserve">, Limbažu novadā, kadastra numurs </w:t>
      </w:r>
      <w:r>
        <w:rPr>
          <w:lang w:val="lv-LV" w:eastAsia="lv-LV"/>
        </w:rPr>
        <w:t>6607 001 0118</w:t>
      </w:r>
      <w:r>
        <w:rPr>
          <w:rFonts w:eastAsia="Calibri" w:cs="Tahoma"/>
          <w:kern w:val="2"/>
          <w:lang w:val="lv-LV" w:bidi="hi-IN"/>
        </w:rPr>
        <w:t xml:space="preserve">, nosacīto cenu 1700,00 EUR (viens tūkstotis septiņi simti </w:t>
      </w:r>
      <w:r>
        <w:rPr>
          <w:rFonts w:eastAsia="Calibri" w:cs="Tahoma"/>
          <w:i/>
          <w:kern w:val="2"/>
          <w:lang w:val="lv-LV" w:bidi="hi-IN"/>
        </w:rPr>
        <w:t>euro,</w:t>
      </w:r>
      <w:r>
        <w:rPr>
          <w:rFonts w:eastAsia="Calibri" w:cs="Tahoma"/>
          <w:kern w:val="2"/>
          <w:lang w:val="lv-LV" w:bidi="hi-IN"/>
        </w:rPr>
        <w:t xml:space="preserve"> 00 centi). </w:t>
      </w:r>
    </w:p>
    <w:p>
      <w:pPr>
        <w:pStyle w:val="Normal"/>
        <w:widowControl w:val="false"/>
        <w:numPr>
          <w:ilvl w:val="0"/>
          <w:numId w:val="1"/>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Apstiprināt Limbažu novada pašvaldības nekustamā īpašuma </w:t>
      </w:r>
      <w:r>
        <w:rPr>
          <w:lang w:val="lv-LV" w:eastAsia="lv-LV"/>
        </w:rPr>
        <w:t>Baznīcas iela 11, Alojā</w:t>
      </w:r>
      <w:r>
        <w:rPr>
          <w:rFonts w:eastAsia="Arial Unicode MS" w:cs="Tahoma"/>
          <w:kern w:val="2"/>
          <w:lang w:val="lv-LV" w:bidi="hi-IN"/>
        </w:rPr>
        <w:t xml:space="preserve">, Limbažu novadā, kadastra numurs </w:t>
      </w:r>
      <w:r>
        <w:rPr>
          <w:lang w:val="lv-LV" w:eastAsia="lv-LV"/>
        </w:rPr>
        <w:t>6607 001 0118</w:t>
      </w:r>
      <w:r>
        <w:rPr>
          <w:rFonts w:eastAsia="Arial Unicode MS" w:cs="Tahoma"/>
          <w:kern w:val="2"/>
          <w:lang w:val="lv-LV" w:bidi="hi-IN"/>
        </w:rPr>
        <w:t xml:space="preserve">, </w:t>
      </w:r>
      <w:r>
        <w:rPr>
          <w:rFonts w:eastAsia="Calibri" w:cs="Tahoma"/>
          <w:kern w:val="2"/>
          <w:lang w:val="lv-LV" w:bidi="hi-IN"/>
        </w:rPr>
        <w:t xml:space="preserve">izsoles noteikumus (pielikumā). </w:t>
      </w:r>
    </w:p>
    <w:p>
      <w:pPr>
        <w:pStyle w:val="Normal"/>
        <w:widowControl w:val="false"/>
        <w:numPr>
          <w:ilvl w:val="0"/>
          <w:numId w:val="1"/>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Uzdot Pašvaldības īpašuma privatizācijas un atsavināšanas komisijai veikt Publiskas personas mantas atsavināšanas likumā noteiktās darbības, lai atsavinātu nekustamo īpašumu </w:t>
      </w:r>
      <w:r>
        <w:rPr>
          <w:lang w:val="lv-LV" w:eastAsia="lv-LV"/>
        </w:rPr>
        <w:t>Baznīcas iela 11, Alojā</w:t>
      </w:r>
      <w:r>
        <w:rPr>
          <w:rFonts w:eastAsia="Calibri" w:cs="Tahoma"/>
          <w:kern w:val="2"/>
          <w:szCs w:val="22"/>
          <w:lang w:val="lv-LV" w:bidi="hi-IN"/>
        </w:rPr>
        <w:t>, Limbažu novadā</w:t>
      </w:r>
      <w:r>
        <w:rPr>
          <w:rFonts w:eastAsia="Calibri" w:cs="Tahoma"/>
          <w:kern w:val="2"/>
          <w:lang w:val="lv-LV" w:bidi="hi-IN"/>
        </w:rPr>
        <w:t xml:space="preserve">. </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 xml:space="preserve">Atbildīgo par lēmuma izpildi noteikt </w:t>
      </w:r>
      <w:r>
        <w:rPr>
          <w:lang w:val="lv-LV" w:eastAsia="lv-LV"/>
        </w:rPr>
        <w:t>Limbažu novada pašvaldības īpašuma privatizācijas un atsavināšanas komisijas priekšsēdētāja 2. vietnieku</w:t>
      </w:r>
      <w:r>
        <w:rPr>
          <w:rFonts w:eastAsia="Calibri"/>
          <w:lang w:val="lv-LV" w:eastAsia="lv-LV"/>
        </w:rPr>
        <w:t>.</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Kontroli par lēmuma izpildi uzdot Limbažu novada pašvaldības izpilddirektoram.</w:t>
      </w:r>
    </w:p>
    <w:p>
      <w:pPr>
        <w:pStyle w:val="Normal"/>
        <w:numPr>
          <w:ilvl w:val="0"/>
          <w:numId w:val="1"/>
        </w:numPr>
        <w:spacing w:before="0" w:after="0"/>
        <w:ind w:hanging="357" w:start="357"/>
        <w:contextualSpacing/>
        <w:jc w:val="both"/>
        <w:rPr>
          <w:lang w:val="lv-LV" w:eastAsia="lv-LV"/>
        </w:rPr>
      </w:pPr>
      <w:r>
        <w:rPr>
          <w:rFonts w:eastAsia="Calibri"/>
          <w:lang w:val="lv-LV" w:eastAsia="lv-LV"/>
        </w:rPr>
        <w:t xml:space="preserve">Lēmuma projektu virzīt izskatīšanai Limbažu novada domes sēdē. </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20.</w:t>
      </w:r>
    </w:p>
    <w:p>
      <w:pPr>
        <w:pStyle w:val="Normal"/>
        <w:pBdr>
          <w:bottom w:val="single" w:sz="6" w:space="1" w:color="000000"/>
        </w:pBdr>
        <w:jc w:val="both"/>
        <w:rPr>
          <w:b/>
          <w:bCs/>
          <w:lang w:val="lv-LV" w:eastAsia="lv-LV"/>
        </w:rPr>
      </w:pPr>
      <w:r>
        <w:rPr>
          <w:b/>
          <w:bCs/>
          <w:lang w:val="lv-LV" w:eastAsia="lv-LV"/>
        </w:rPr>
        <w:t>Par Limbažu novada pašvaldības kustamās mantas – transportlīdzekļa traktora T-150K otrās izsoles organizēšanu un izsoles noteikumu apstiprināšanu</w:t>
      </w:r>
    </w:p>
    <w:p>
      <w:pPr>
        <w:pStyle w:val="Normal"/>
        <w:jc w:val="center"/>
        <w:rPr>
          <w:lang w:val="lv-LV" w:eastAsia="lv-LV"/>
        </w:rPr>
      </w:pPr>
      <w:r>
        <w:rPr>
          <w:lang w:val="lv-LV" w:eastAsia="lv-LV"/>
        </w:rPr>
        <w:t>Ziņo Gunita Meļķe-Kažoka</w:t>
      </w:r>
    </w:p>
    <w:p>
      <w:pPr>
        <w:pStyle w:val="Normal"/>
        <w:jc w:val="both"/>
        <w:rPr>
          <w:lang w:val="lv-LV" w:eastAsia="lv-LV"/>
        </w:rPr>
      </w:pPr>
      <w:r>
        <w:rPr>
          <w:lang w:val="lv-LV" w:eastAsia="lv-LV"/>
        </w:rPr>
      </w:r>
    </w:p>
    <w:p>
      <w:pPr>
        <w:pStyle w:val="Normal"/>
        <w:ind w:firstLine="720"/>
        <w:jc w:val="both"/>
        <w:rPr>
          <w:rFonts w:eastAsia="Calibri"/>
          <w:color w:val="000000"/>
          <w:lang w:val="lv-LV"/>
        </w:rPr>
      </w:pPr>
      <w:r>
        <w:rPr>
          <w:rFonts w:eastAsia="Calibri"/>
          <w:color w:val="000000"/>
          <w:lang w:val="lv-LV"/>
        </w:rPr>
        <w:t>Limbažu novada pašvaldības īpašumā ir traktors T-150K ar reģ. Nr. T6359LB, šasijas Nr. 439651. Brīvzemnieku pagasta pakalpojumu sniegšanas centra vadītāja ierosināja atsavināt pašvaldības īpašumā esošo transportlīdzekli saskaņā ar Publiskas personas mantas atsavināšanas likuma 3. panta pirmās daļas 1. punktu – pārdodot izsolē.</w:t>
      </w:r>
    </w:p>
    <w:p>
      <w:pPr>
        <w:pStyle w:val="Normal"/>
        <w:ind w:firstLine="720"/>
        <w:jc w:val="both"/>
        <w:rPr>
          <w:rFonts w:eastAsia="Calibri"/>
          <w:color w:val="000000"/>
          <w:lang w:val="lv-LV"/>
        </w:rPr>
      </w:pPr>
      <w:r>
        <w:rPr>
          <w:rFonts w:eastAsia="Calibri"/>
          <w:color w:val="000000"/>
          <w:lang w:val="lv-LV"/>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pPr>
        <w:pStyle w:val="Normal"/>
        <w:ind w:firstLine="720"/>
        <w:jc w:val="both"/>
        <w:rPr>
          <w:rFonts w:eastAsia="Calibri"/>
          <w:color w:val="000000"/>
          <w:lang w:val="lv-LV"/>
        </w:rPr>
      </w:pPr>
      <w:r>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pPr>
        <w:pStyle w:val="Normal"/>
        <w:ind w:firstLine="720"/>
        <w:jc w:val="both"/>
        <w:rPr>
          <w:rFonts w:eastAsia="Calibri"/>
          <w:color w:val="000000"/>
          <w:lang w:val="lv-LV"/>
        </w:rPr>
      </w:pPr>
      <w:r>
        <w:rPr>
          <w:rFonts w:eastAsia="Calibri"/>
          <w:color w:val="000000"/>
          <w:lang w:val="lv-LV"/>
        </w:rPr>
        <w:t xml:space="preserve">Publiskas personas mantas atsavināšanas likuma 9. panta trešā daļa paredz, ka kustamās mantas atsavināšanu organizē iestāde, kuras valdījumā vai turējumā atrodas attiecīgā manta. </w:t>
      </w:r>
    </w:p>
    <w:p>
      <w:pPr>
        <w:pStyle w:val="Normal"/>
        <w:ind w:firstLine="720"/>
        <w:jc w:val="both"/>
        <w:rPr>
          <w:rFonts w:eastAsia="Calibri"/>
          <w:lang w:val="lv-LV"/>
        </w:rPr>
      </w:pPr>
      <w:r>
        <w:rPr>
          <w:rFonts w:eastAsia="Calibri"/>
          <w:lang w:val="lv-LV"/>
        </w:rPr>
        <w:t xml:space="preserve">Limbažu novada pašvaldībā saņemts 26.11.2025. transportlīdzekļa </w:t>
      </w:r>
      <w:r>
        <w:rPr>
          <w:rFonts w:eastAsia="Calibri"/>
          <w:color w:val="000000"/>
          <w:lang w:val="lv-LV"/>
        </w:rPr>
        <w:t>traktora T-150K ar reģ. Nr. T6359LB</w:t>
      </w:r>
      <w:r>
        <w:rPr>
          <w:rFonts w:eastAsia="Calibri"/>
          <w:lang w:val="lv-LV"/>
        </w:rPr>
        <w:t xml:space="preserve"> vērtības noteikšanas akts Nr.153, kas reģistrēts lietvedības sistēmā 2025. gada 26. novembrī ar Nr.</w:t>
      </w:r>
      <w:r>
        <w:rPr>
          <w:shd w:fill="FFFFFF" w:val="clear"/>
          <w:lang w:val="lv-LV" w:eastAsia="lv-LV"/>
        </w:rPr>
        <w:t xml:space="preserve"> 4.8.4/25/8448</w:t>
      </w:r>
      <w:r>
        <w:rPr>
          <w:rFonts w:eastAsia="Calibri"/>
          <w:lang w:val="lv-LV"/>
        </w:rPr>
        <w:t>.</w:t>
      </w:r>
    </w:p>
    <w:p>
      <w:pPr>
        <w:pStyle w:val="Normal"/>
        <w:ind w:firstLine="720"/>
        <w:jc w:val="both"/>
        <w:rPr>
          <w:rFonts w:eastAsia="Calibri"/>
          <w:color w:val="000000"/>
          <w:lang w:val="lv-LV"/>
        </w:rPr>
      </w:pPr>
      <w:r>
        <w:rPr>
          <w:rFonts w:eastAsia="Calibri"/>
          <w:lang w:val="lv-LV"/>
        </w:rPr>
        <w:t xml:space="preserve">Ņemot vērā </w:t>
      </w:r>
      <w:r>
        <w:rPr>
          <w:rFonts w:eastAsia="Calibri"/>
          <w:color w:val="000000"/>
          <w:lang w:val="lv-LV"/>
        </w:rPr>
        <w:t xml:space="preserve">iepriekš minēto, kustamā manta nav nepieciešama Valsts pārvaldes iekārtas likumā un Pašvaldību likumā noteikto funkciju nodrošināšanai, un tā pārdodama izsolē ar augšupejošu soli. </w:t>
      </w:r>
    </w:p>
    <w:p>
      <w:pPr>
        <w:pStyle w:val="Normal"/>
        <w:ind w:firstLine="720"/>
        <w:jc w:val="both"/>
        <w:rPr>
          <w:b/>
          <w:bCs/>
          <w:lang w:val="lv-LV" w:eastAsia="lv-LV"/>
        </w:rPr>
      </w:pPr>
      <w:r>
        <w:rPr>
          <w:lang w:val="lv-LV" w:eastAsia="lv-LV"/>
        </w:rPr>
        <w:t xml:space="preserve">Pamatojoties uz </w:t>
      </w:r>
      <w:r>
        <w:rPr>
          <w:rFonts w:eastAsia="Calibri"/>
          <w:lang w:val="lv-LV"/>
        </w:rPr>
        <w:t>Pašvaldību likuma 73. panta ceturto daļu, Publiskas personas mantas atsavināšanas likuma 3. panta pirmās daļas 1. punktu un otro daļu, 4. panta pirmo daļu, 6. panta otro un trešo daļu, 8. panta piekto daļu, 9. panta trešo daļu, 47. pantu, II nodaļu, Pašvaldības īpašuma privatizācijas un atsavināšanas komisijas 2025. gada 28. novembra protokolu Nr. 3.10.1/25/107</w:t>
      </w:r>
      <w:r>
        <w:rPr>
          <w:lang w:val="lv-LV" w:eastAsia="lv-LV"/>
        </w:rPr>
        <w:t xml:space="preserve">,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Arial Unicode MS" w:cs="Tahoma"/>
          <w:kern w:val="2"/>
          <w:lang w:val="lv-LV" w:bidi="hi-IN"/>
        </w:rPr>
      </w:pPr>
      <w:r>
        <w:rPr>
          <w:rFonts w:eastAsia="Arial Unicode MS" w:cs="Tahoma"/>
          <w:kern w:val="2"/>
          <w:lang w:val="lv-LV" w:bidi="hi-IN"/>
        </w:rPr>
      </w:r>
    </w:p>
    <w:p>
      <w:pPr>
        <w:pStyle w:val="Normal"/>
        <w:widowControl w:val="false"/>
        <w:numPr>
          <w:ilvl w:val="0"/>
          <w:numId w:val="23"/>
        </w:numPr>
        <w:suppressAutoHyphens w:val="true"/>
        <w:spacing w:before="0" w:after="0"/>
        <w:ind w:hanging="284" w:start="284"/>
        <w:contextualSpacing/>
        <w:jc w:val="both"/>
        <w:rPr>
          <w:rFonts w:eastAsia="Calibri" w:cs="Tahoma"/>
          <w:kern w:val="2"/>
          <w:lang w:val="lv-LV" w:bidi="hi-IN"/>
        </w:rPr>
      </w:pPr>
      <w:r>
        <w:rPr>
          <w:rFonts w:eastAsia="Calibri" w:cs="Tahoma"/>
          <w:kern w:val="2"/>
          <w:lang w:val="lv-LV" w:bidi="hi-IN"/>
        </w:rPr>
        <w:t xml:space="preserve">Atsavināt, pārdodot elektroniskā izsoļu vietnē ar augšupejošu soli, </w:t>
      </w:r>
      <w:r>
        <w:rPr>
          <w:rFonts w:eastAsia="Calibri"/>
          <w:lang w:val="lv-LV"/>
        </w:rPr>
        <w:t>pašvaldības kustamo mantu – transportlīdzekli traktoru T</w:t>
      </w:r>
      <w:r>
        <w:rPr>
          <w:rFonts w:eastAsia="Calibri"/>
          <w:color w:val="000000"/>
          <w:lang w:val="lv-LV"/>
        </w:rPr>
        <w:t>-150K ar reģ. Nr. T6359LB, šasijas Nr. 439651</w:t>
      </w:r>
      <w:r>
        <w:rPr>
          <w:rFonts w:eastAsia="Calibri"/>
          <w:lang w:val="lv-LV"/>
        </w:rPr>
        <w:t>.</w:t>
      </w:r>
    </w:p>
    <w:p>
      <w:pPr>
        <w:pStyle w:val="Normal"/>
        <w:widowControl w:val="false"/>
        <w:numPr>
          <w:ilvl w:val="0"/>
          <w:numId w:val="23"/>
        </w:numPr>
        <w:suppressAutoHyphens w:val="true"/>
        <w:spacing w:before="0" w:after="0"/>
        <w:ind w:hanging="284" w:start="284"/>
        <w:contextualSpacing/>
        <w:jc w:val="both"/>
        <w:rPr>
          <w:rFonts w:eastAsia="Calibri" w:cs="Tahoma"/>
          <w:kern w:val="2"/>
          <w:lang w:val="lv-LV" w:bidi="hi-IN"/>
        </w:rPr>
      </w:pPr>
      <w:r>
        <w:rPr>
          <w:rFonts w:eastAsia="Calibri"/>
          <w:color w:val="000000"/>
          <w:lang w:val="lv-LV"/>
        </w:rPr>
        <w:t xml:space="preserve">Apstiprināt 1. punktā minētā transportlīdzekļa nosacīto cenu – EUR </w:t>
      </w:r>
      <w:r>
        <w:rPr>
          <w:rFonts w:eastAsia="Calibri"/>
          <w:lang w:val="lv-LV"/>
        </w:rPr>
        <w:t xml:space="preserve">1400,00 (viens tūkstotis četri simti </w:t>
      </w:r>
      <w:r>
        <w:rPr>
          <w:rFonts w:eastAsia="Calibri"/>
          <w:i/>
          <w:lang w:val="lv-LV"/>
        </w:rPr>
        <w:t>euro</w:t>
      </w:r>
      <w:r>
        <w:rPr>
          <w:rFonts w:eastAsia="Calibri"/>
          <w:lang w:val="lv-LV"/>
        </w:rPr>
        <w:t xml:space="preserve">, 00 centi). </w:t>
      </w:r>
    </w:p>
    <w:p>
      <w:pPr>
        <w:pStyle w:val="Normal"/>
        <w:numPr>
          <w:ilvl w:val="0"/>
          <w:numId w:val="23"/>
        </w:numPr>
        <w:ind w:hanging="284" w:start="284"/>
        <w:jc w:val="both"/>
        <w:rPr>
          <w:rFonts w:eastAsia="Calibri"/>
          <w:color w:val="000000"/>
          <w:lang w:val="lv-LV"/>
        </w:rPr>
      </w:pPr>
      <w:r>
        <w:rPr>
          <w:rFonts w:eastAsia="Calibri"/>
          <w:color w:val="000000"/>
          <w:lang w:val="lv-LV"/>
        </w:rPr>
        <w:t xml:space="preserve">Apstiprināt 1. punktā minētā transportlīdzekļa izsoles noteikumu projektu (pielikumā). </w:t>
      </w:r>
    </w:p>
    <w:p>
      <w:pPr>
        <w:pStyle w:val="Normal"/>
        <w:widowControl w:val="false"/>
        <w:numPr>
          <w:ilvl w:val="0"/>
          <w:numId w:val="23"/>
        </w:numPr>
        <w:suppressAutoHyphens w:val="true"/>
        <w:spacing w:before="0" w:after="0"/>
        <w:ind w:hanging="284" w:start="284"/>
        <w:contextualSpacing/>
        <w:jc w:val="both"/>
        <w:rPr>
          <w:rFonts w:eastAsia="Calibri" w:cs="Tahoma"/>
          <w:kern w:val="2"/>
          <w:lang w:val="lv-LV" w:bidi="hi-IN"/>
        </w:rPr>
      </w:pPr>
      <w:r>
        <w:rPr>
          <w:rFonts w:eastAsia="Calibri" w:cs="Tahoma"/>
          <w:kern w:val="2"/>
          <w:lang w:val="lv-LV" w:bidi="hi-IN"/>
        </w:rPr>
        <w:t xml:space="preserve">Uzdot Pašvaldības īpašuma privatizācijas un atsavināšanas komisijai veikt Publiskas personas mantas atsavināšanas likumā noteiktās darbības ar </w:t>
      </w:r>
      <w:r>
        <w:rPr>
          <w:rFonts w:eastAsia="Calibri"/>
          <w:color w:val="000000"/>
          <w:lang w:val="lv-LV"/>
        </w:rPr>
        <w:t>lēmuma 1. punktā minēto transportlīdzekli</w:t>
      </w:r>
      <w:r>
        <w:rPr>
          <w:rFonts w:eastAsia="Calibri" w:cs="Tahoma"/>
          <w:kern w:val="2"/>
          <w:lang w:val="lv-LV" w:bidi="hi-IN"/>
        </w:rPr>
        <w:t xml:space="preserve">. </w:t>
      </w:r>
    </w:p>
    <w:p>
      <w:pPr>
        <w:pStyle w:val="Normal"/>
        <w:numPr>
          <w:ilvl w:val="0"/>
          <w:numId w:val="23"/>
        </w:numPr>
        <w:spacing w:before="0" w:after="0"/>
        <w:ind w:hanging="284" w:start="284"/>
        <w:contextualSpacing/>
        <w:jc w:val="both"/>
        <w:rPr>
          <w:rFonts w:eastAsia="Calibri"/>
          <w:lang w:val="lv-LV" w:eastAsia="lv-LV"/>
        </w:rPr>
      </w:pPr>
      <w:r>
        <w:rPr>
          <w:rFonts w:eastAsia="Calibri"/>
          <w:lang w:val="lv-LV" w:eastAsia="lv-LV"/>
        </w:rPr>
        <w:t xml:space="preserve">Atbildīgo par lēmuma izpildi noteikt </w:t>
      </w:r>
      <w:r>
        <w:rPr>
          <w:lang w:val="lv-LV" w:eastAsia="lv-LV"/>
        </w:rPr>
        <w:t>Limbažu novada pašvaldības īpašuma privatizācijas un atsavināšanas komisijas priekšsēdētāja 2. vietnieku</w:t>
      </w:r>
      <w:r>
        <w:rPr>
          <w:rFonts w:eastAsia="Calibri"/>
          <w:lang w:val="lv-LV" w:eastAsia="lv-LV"/>
        </w:rPr>
        <w:t>.</w:t>
      </w:r>
    </w:p>
    <w:p>
      <w:pPr>
        <w:pStyle w:val="Normal"/>
        <w:numPr>
          <w:ilvl w:val="0"/>
          <w:numId w:val="23"/>
        </w:numPr>
        <w:spacing w:before="0" w:after="0"/>
        <w:ind w:hanging="284" w:start="284"/>
        <w:contextualSpacing/>
        <w:jc w:val="both"/>
        <w:rPr>
          <w:rFonts w:eastAsia="Calibri"/>
          <w:lang w:val="lv-LV" w:eastAsia="lv-LV"/>
        </w:rPr>
      </w:pPr>
      <w:r>
        <w:rPr>
          <w:rFonts w:eastAsia="Calibri"/>
          <w:lang w:val="lv-LV" w:eastAsia="lv-LV"/>
        </w:rPr>
        <w:t>Kontroli par lēmuma izpildi uzdot Limbažu novada pašvaldības izpilddirektoram.</w:t>
      </w:r>
    </w:p>
    <w:p>
      <w:pPr>
        <w:pStyle w:val="Normal"/>
        <w:numPr>
          <w:ilvl w:val="0"/>
          <w:numId w:val="23"/>
        </w:numPr>
        <w:spacing w:lineRule="auto" w:line="259" w:before="0" w:after="160"/>
        <w:ind w:hanging="284" w:start="284"/>
        <w:contextualSpacing/>
        <w:jc w:val="both"/>
        <w:rPr>
          <w:lang w:val="lv-LV" w:eastAsia="lv-LV"/>
        </w:rPr>
      </w:pPr>
      <w:r>
        <w:rPr>
          <w:rFonts w:eastAsia="Calibri"/>
          <w:lang w:val="lv-LV" w:eastAsia="lv-LV"/>
        </w:rPr>
        <w:t xml:space="preserve">Lēmuma projektu virzīt izskatīšanai Limbažu novada domes sēdē. </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21.</w:t>
      </w:r>
    </w:p>
    <w:p>
      <w:pPr>
        <w:pStyle w:val="Normal"/>
        <w:pBdr>
          <w:bottom w:val="single" w:sz="6" w:space="1" w:color="000000"/>
        </w:pBdr>
        <w:jc w:val="both"/>
        <w:rPr>
          <w:b/>
          <w:bCs/>
          <w:lang w:val="lv-LV" w:eastAsia="lv-LV"/>
        </w:rPr>
      </w:pPr>
      <w:r>
        <w:rPr>
          <w:b/>
          <w:bCs/>
          <w:lang w:val="lv-LV" w:eastAsia="lv-LV"/>
        </w:rPr>
        <w:t>Par nekustamā īpašuma Lielā iela 9B, Staicelē, Limbažu novadā otrās izsoles organizēšanu, nosacītās cenas un izsoles noteikumu apstiprināšanu</w:t>
      </w:r>
    </w:p>
    <w:p>
      <w:pPr>
        <w:pStyle w:val="Normal"/>
        <w:jc w:val="center"/>
        <w:rPr>
          <w:lang w:val="lv-LV" w:eastAsia="lv-LV"/>
        </w:rPr>
      </w:pPr>
      <w:r>
        <w:rPr>
          <w:lang w:val="lv-LV" w:eastAsia="lv-LV"/>
        </w:rPr>
        <w:t>Ziņo Gunita Meļķe-Kažoka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Nekustamais īpašums </w:t>
      </w:r>
      <w:r>
        <w:rPr>
          <w:rFonts w:eastAsia="Arial Unicode MS"/>
          <w:lang w:val="lv-LV" w:eastAsia="x-none"/>
        </w:rPr>
        <w:t>Lielā iela 9B, Staicelē, Limbažu novadā, kadastra numurs 6617 501 0028, kas sastāv no būves ar kadastra apzīmējumu 6617 001 0019 004</w:t>
      </w:r>
      <w:r>
        <w:rPr>
          <w:lang w:val="lv-LV" w:eastAsia="lv-LV"/>
        </w:rPr>
        <w:t xml:space="preserve">, reģistrēts Vidzemes rajona tiesas Staiceles pilsētas zemesgrāmatas nodalījumā Nr.100000743196 uz Limbažu novada pašvaldības vārda. </w:t>
      </w:r>
    </w:p>
    <w:p>
      <w:pPr>
        <w:pStyle w:val="Normal"/>
        <w:ind w:firstLine="720"/>
        <w:jc w:val="both"/>
        <w:rPr>
          <w:bCs/>
          <w:color w:val="000000"/>
          <w:lang w:val="lv-LV" w:eastAsia="lv-LV"/>
        </w:rPr>
      </w:pPr>
      <w:r>
        <w:rPr>
          <w:bCs/>
          <w:color w:val="000000"/>
          <w:lang w:val="lv-LV" w:eastAsia="lv-LV"/>
        </w:rPr>
        <w:t>2025. gada 3. septembrī tika organizēta nekustamā īpašuma Lielā iela 9B, Staicelē, Limbažu novadā izsole, kurai nereģistrējās neviens izsoles dalībnieks. Saskaņā ar Limbažu novada pašvaldības īpašuma privatizācijas un atsavināšanas komisijas 2025. gada 5. septembra protokolu Nr. 3.10.1/25/80 nekustamā īpašuma Lielā iela 9B, Staicelē, Limbažu novadā izsole atzīta par nenotikušu.</w:t>
      </w:r>
    </w:p>
    <w:p>
      <w:pPr>
        <w:pStyle w:val="Normal"/>
        <w:ind w:firstLine="720"/>
        <w:jc w:val="both"/>
        <w:rPr>
          <w:bCs/>
          <w:color w:val="000000"/>
          <w:lang w:val="lv-LV" w:eastAsia="lv-LV"/>
        </w:rPr>
      </w:pPr>
      <w:r>
        <w:rPr>
          <w:bCs/>
          <w:color w:val="000000"/>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pPr>
        <w:pStyle w:val="Normal"/>
        <w:ind w:firstLine="720"/>
        <w:jc w:val="both"/>
        <w:rPr>
          <w:bCs/>
          <w:color w:val="000000"/>
          <w:lang w:val="lv-LV" w:eastAsia="lv-LV"/>
        </w:rPr>
      </w:pPr>
      <w:r>
        <w:rPr>
          <w:bCs/>
          <w:color w:val="000000"/>
          <w:lang w:val="lv-LV" w:eastAsia="lv-LV"/>
        </w:rPr>
        <w:t>Publiskas personas mantas atsavināšanas likuma 5. panta pirmajā daļā noteikts, ka atļauju atsavināt atvasinātu publisku personu nekustamo īpašumu dod attiecīgās atsavinātās publiskās personas lēmējinstitūcija.</w:t>
      </w:r>
    </w:p>
    <w:p>
      <w:pPr>
        <w:pStyle w:val="Normal"/>
        <w:ind w:firstLine="720"/>
        <w:jc w:val="both"/>
        <w:rPr>
          <w:bCs/>
          <w:color w:val="000000"/>
          <w:lang w:val="lv-LV" w:eastAsia="lv-LV"/>
        </w:rPr>
      </w:pPr>
      <w:r>
        <w:rPr>
          <w:bCs/>
          <w:color w:val="000000"/>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pPr>
        <w:pStyle w:val="Normal"/>
        <w:ind w:firstLine="720"/>
        <w:jc w:val="both"/>
        <w:rPr>
          <w:bCs/>
          <w:color w:val="000000"/>
          <w:lang w:val="lv-LV" w:eastAsia="lv-LV"/>
        </w:rPr>
      </w:pPr>
      <w:r>
        <w:rPr>
          <w:bCs/>
          <w:color w:val="000000"/>
          <w:lang w:val="lv-LV" w:eastAsia="lv-LV"/>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pPr>
        <w:pStyle w:val="Normal"/>
        <w:ind w:firstLine="720"/>
        <w:jc w:val="both"/>
        <w:rPr>
          <w:bCs/>
          <w:color w:val="000000"/>
          <w:lang w:val="lv-LV" w:eastAsia="lv-LV"/>
        </w:rPr>
      </w:pPr>
      <w:r>
        <w:rPr>
          <w:bCs/>
          <w:color w:val="000000"/>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pPr>
        <w:pStyle w:val="Normal"/>
        <w:ind w:firstLine="720"/>
        <w:jc w:val="both"/>
        <w:rPr>
          <w:b/>
          <w:bCs/>
          <w:lang w:val="lv-LV" w:eastAsia="lv-LV"/>
        </w:rPr>
      </w:pPr>
      <w:r>
        <w:rPr>
          <w:lang w:val="lv-LV" w:eastAsia="lv-LV"/>
        </w:rPr>
        <w:t xml:space="preserve">Pamatojoties uz </w:t>
      </w:r>
      <w:r>
        <w:rPr>
          <w:rFonts w:eastAsia="Calibri"/>
          <w:lang w:val="lv-LV"/>
        </w:rPr>
        <w:t>Pašvaldību likuma 10. panta pirmās daļas 16. punktu,</w:t>
      </w:r>
      <w:r>
        <w:rPr>
          <w:lang w:val="lv-LV"/>
        </w:rPr>
        <w:t xml:space="preserve"> 73. panta ceturto daļu,</w:t>
      </w:r>
      <w:r>
        <w:rPr>
          <w:lang w:val="lv-LV" w:eastAsia="lv-LV"/>
        </w:rPr>
        <w:t xml:space="preserve"> Publiskas personas mantas atsavināšanas likuma 3. panta pirmās daļas 1. punktu, 8. panta trešo daļu, 10. pantu,14. pantu un 15. pantu, 32. panta pirmās daļas 1. punktu, Limbažu novada pašvaldības īpašumā vai valdījumā esošo nekustamo īpašumu pārvaldīšanas un atsavināšanas koncepciju,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Arial Unicode MS" w:cs="Tahoma"/>
          <w:kern w:val="2"/>
          <w:lang w:val="lv-LV" w:bidi="hi-IN"/>
        </w:rPr>
      </w:pPr>
      <w:r>
        <w:rPr>
          <w:rFonts w:eastAsia="Arial Unicode MS" w:cs="Tahoma"/>
          <w:kern w:val="2"/>
          <w:lang w:val="lv-LV" w:bidi="hi-IN"/>
        </w:rPr>
      </w:r>
    </w:p>
    <w:p>
      <w:pPr>
        <w:pStyle w:val="Normal"/>
        <w:widowControl w:val="false"/>
        <w:numPr>
          <w:ilvl w:val="0"/>
          <w:numId w:val="24"/>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Atsavināt, pārdodot elektroniskā izsoļu vietnē ar augšupejošu soli, pašvaldības nekustamo īpašumu </w:t>
      </w:r>
      <w:r>
        <w:rPr>
          <w:rFonts w:eastAsia="Arial Unicode MS"/>
          <w:lang w:val="lv-LV" w:eastAsia="x-none"/>
        </w:rPr>
        <w:t>Lielā iela 9B, Staicelē, Limbažu novadā, kadastra numurs 6617 501 0028, kas sastāv no būves ar kadastra apzīmējumu 6617 001 0019 004</w:t>
      </w:r>
      <w:r>
        <w:rPr>
          <w:rFonts w:eastAsia="Calibri" w:cs="Tahoma"/>
          <w:kern w:val="2"/>
          <w:lang w:val="lv-LV" w:bidi="hi-IN"/>
        </w:rPr>
        <w:t xml:space="preserve">. </w:t>
      </w:r>
    </w:p>
    <w:p>
      <w:pPr>
        <w:pStyle w:val="Normal"/>
        <w:widowControl w:val="false"/>
        <w:numPr>
          <w:ilvl w:val="0"/>
          <w:numId w:val="24"/>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Apstiprināt nekustamā īpašuma </w:t>
      </w:r>
      <w:r>
        <w:rPr>
          <w:rFonts w:eastAsia="Arial Unicode MS"/>
          <w:lang w:val="lv-LV" w:eastAsia="x-none"/>
        </w:rPr>
        <w:t>Lielā iela 9B, Staicelē</w:t>
      </w:r>
      <w:r>
        <w:rPr>
          <w:rFonts w:eastAsia="Arial Unicode MS" w:cs="Tahoma"/>
          <w:kern w:val="2"/>
          <w:lang w:val="lv-LV" w:bidi="hi-IN"/>
        </w:rPr>
        <w:t>, Limbažu novadā, kadastra numurs 6617 501 0028</w:t>
      </w:r>
      <w:r>
        <w:rPr>
          <w:rFonts w:eastAsia="Calibri" w:cs="Tahoma"/>
          <w:kern w:val="2"/>
          <w:lang w:val="lv-LV" w:bidi="hi-IN"/>
        </w:rPr>
        <w:t xml:space="preserve">, otrās izsoles sākumcenu 12 240,00 EUR (divpadsmit tūkstoši divi simti četrdesmit </w:t>
      </w:r>
      <w:r>
        <w:rPr>
          <w:rFonts w:eastAsia="Calibri" w:cs="Tahoma"/>
          <w:i/>
          <w:kern w:val="2"/>
          <w:lang w:val="lv-LV" w:bidi="hi-IN"/>
        </w:rPr>
        <w:t>euro,</w:t>
      </w:r>
      <w:r>
        <w:rPr>
          <w:rFonts w:eastAsia="Calibri" w:cs="Tahoma"/>
          <w:kern w:val="2"/>
          <w:lang w:val="lv-LV" w:bidi="hi-IN"/>
        </w:rPr>
        <w:t xml:space="preserve"> 00 centi). </w:t>
      </w:r>
    </w:p>
    <w:p>
      <w:pPr>
        <w:pStyle w:val="Normal"/>
        <w:widowControl w:val="false"/>
        <w:numPr>
          <w:ilvl w:val="0"/>
          <w:numId w:val="24"/>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Apstiprināt Limbažu novada pašvaldības nekustamā īpašuma </w:t>
      </w:r>
      <w:r>
        <w:rPr>
          <w:rFonts w:eastAsia="Arial Unicode MS"/>
          <w:lang w:val="lv-LV" w:eastAsia="x-none"/>
        </w:rPr>
        <w:t>Lielā iela 9B, Staicelē, Limbažu novadā, kadastra numurs 6617 501 0028</w:t>
      </w:r>
      <w:r>
        <w:rPr>
          <w:rFonts w:eastAsia="Arial Unicode MS" w:cs="Tahoma"/>
          <w:kern w:val="2"/>
          <w:lang w:val="lv-LV" w:bidi="hi-IN"/>
        </w:rPr>
        <w:t xml:space="preserve">, otrās </w:t>
      </w:r>
      <w:r>
        <w:rPr>
          <w:rFonts w:eastAsia="Calibri" w:cs="Tahoma"/>
          <w:kern w:val="2"/>
          <w:lang w:val="lv-LV" w:bidi="hi-IN"/>
        </w:rPr>
        <w:t xml:space="preserve">izsoles noteikumus (pielikumā). </w:t>
      </w:r>
    </w:p>
    <w:p>
      <w:pPr>
        <w:pStyle w:val="Normal"/>
        <w:widowControl w:val="false"/>
        <w:numPr>
          <w:ilvl w:val="0"/>
          <w:numId w:val="24"/>
        </w:numPr>
        <w:suppressAutoHyphens w:val="true"/>
        <w:spacing w:before="0" w:after="0"/>
        <w:ind w:hanging="357" w:start="357"/>
        <w:contextualSpacing/>
        <w:jc w:val="both"/>
        <w:rPr>
          <w:rFonts w:eastAsia="Calibri" w:cs="Tahoma"/>
          <w:kern w:val="2"/>
          <w:lang w:val="lv-LV" w:bidi="hi-IN"/>
        </w:rPr>
      </w:pPr>
      <w:r>
        <w:rPr>
          <w:rFonts w:eastAsia="Calibri" w:cs="Tahoma"/>
          <w:kern w:val="2"/>
          <w:lang w:val="lv-LV" w:bidi="hi-IN"/>
        </w:rPr>
        <w:t xml:space="preserve">Uzdot Pašvaldības īpašuma privatizācijas un atsavināšanas komisijai veikt Publiskas personas mantas atsavināšanas likumā noteiktās darbības, lai atsavinātu nekustamo īpašumu </w:t>
      </w:r>
      <w:r>
        <w:rPr>
          <w:rFonts w:eastAsia="Arial Unicode MS"/>
          <w:lang w:val="lv-LV" w:eastAsia="x-none"/>
        </w:rPr>
        <w:t>Lielā iela 9B, Staicelē</w:t>
      </w:r>
      <w:r>
        <w:rPr>
          <w:rFonts w:eastAsia="Calibri" w:cs="Tahoma"/>
          <w:kern w:val="2"/>
          <w:szCs w:val="22"/>
          <w:lang w:val="lv-LV" w:bidi="hi-IN"/>
        </w:rPr>
        <w:t>, Limbažu novadā</w:t>
      </w:r>
      <w:r>
        <w:rPr>
          <w:rFonts w:eastAsia="Calibri" w:cs="Tahoma"/>
          <w:kern w:val="2"/>
          <w:lang w:val="lv-LV" w:bidi="hi-IN"/>
        </w:rPr>
        <w:t xml:space="preserve">. </w:t>
      </w:r>
    </w:p>
    <w:p>
      <w:pPr>
        <w:pStyle w:val="Normal"/>
        <w:numPr>
          <w:ilvl w:val="0"/>
          <w:numId w:val="24"/>
        </w:numPr>
        <w:spacing w:before="0" w:after="0"/>
        <w:ind w:hanging="357" w:start="357"/>
        <w:contextualSpacing/>
        <w:jc w:val="both"/>
        <w:rPr>
          <w:rFonts w:eastAsia="Calibri"/>
          <w:lang w:val="lv-LV" w:eastAsia="lv-LV"/>
        </w:rPr>
      </w:pPr>
      <w:r>
        <w:rPr>
          <w:rFonts w:eastAsia="Calibri"/>
          <w:lang w:val="lv-LV" w:eastAsia="lv-LV"/>
        </w:rPr>
        <w:t xml:space="preserve">Atbildīgo par lēmuma izpildi noteikt </w:t>
      </w:r>
      <w:r>
        <w:rPr>
          <w:lang w:val="lv-LV" w:eastAsia="lv-LV"/>
        </w:rPr>
        <w:t>Limbažu novada pašvaldības īpašuma privatizācijas un atsavināšanas komisijas priekšsēdētāja 2. vietnieku</w:t>
      </w:r>
      <w:r>
        <w:rPr>
          <w:rFonts w:eastAsia="Calibri"/>
          <w:lang w:val="lv-LV" w:eastAsia="lv-LV"/>
        </w:rPr>
        <w:t>.</w:t>
      </w:r>
    </w:p>
    <w:p>
      <w:pPr>
        <w:pStyle w:val="Normal"/>
        <w:numPr>
          <w:ilvl w:val="0"/>
          <w:numId w:val="24"/>
        </w:numPr>
        <w:spacing w:before="0" w:after="0"/>
        <w:ind w:hanging="357" w:start="357"/>
        <w:contextualSpacing/>
        <w:jc w:val="both"/>
        <w:rPr>
          <w:rFonts w:eastAsia="Calibri"/>
          <w:lang w:val="lv-LV" w:eastAsia="lv-LV"/>
        </w:rPr>
      </w:pPr>
      <w:r>
        <w:rPr>
          <w:rFonts w:eastAsia="Calibri"/>
          <w:lang w:val="lv-LV" w:eastAsia="lv-LV"/>
        </w:rPr>
        <w:t>Kontroli par lēmuma izpildi uzdot Limbažu novada pašvaldības izpilddirektoram.</w:t>
      </w:r>
    </w:p>
    <w:p>
      <w:pPr>
        <w:pStyle w:val="Normal"/>
        <w:numPr>
          <w:ilvl w:val="0"/>
          <w:numId w:val="24"/>
        </w:numPr>
        <w:spacing w:before="0" w:after="0"/>
        <w:ind w:hanging="357" w:start="357"/>
        <w:contextualSpacing/>
        <w:jc w:val="both"/>
        <w:rPr>
          <w:lang w:val="lv-LV" w:eastAsia="lv-LV"/>
        </w:rPr>
      </w:pPr>
      <w:r>
        <w:rPr>
          <w:rFonts w:eastAsia="Calibri"/>
          <w:lang w:val="lv-LV" w:eastAsia="lv-LV"/>
        </w:rPr>
        <w:t xml:space="preserve">Lēmuma projektu virzīt izskatīšanai Limbažu novada domes sēdē. </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22.</w:t>
      </w:r>
    </w:p>
    <w:p>
      <w:pPr>
        <w:pStyle w:val="Normal"/>
        <w:pBdr>
          <w:bottom w:val="single" w:sz="4" w:space="1" w:color="000000"/>
        </w:pBdr>
        <w:ind w:end="-1"/>
        <w:jc w:val="both"/>
        <w:rPr>
          <w:rFonts w:eastAsia="Calibri"/>
          <w:b/>
          <w:highlight w:val="yellow"/>
          <w:lang w:val="lv-LV"/>
        </w:rPr>
      </w:pPr>
      <w:r>
        <w:rPr>
          <w:rFonts w:eastAsia="Calibri"/>
          <w:b/>
          <w:lang w:val="lv-LV"/>
        </w:rPr>
        <w:t>Par īpašuma tiesību atjaunošanu uz zemi 1/2 domājamās daļas apmērā Urgas ielā 4A, Salacgrīvā, Limbažu novadā</w:t>
      </w:r>
    </w:p>
    <w:p>
      <w:pPr>
        <w:pStyle w:val="Normal"/>
        <w:jc w:val="center"/>
        <w:rPr>
          <w:lang w:val="lv-LV" w:eastAsia="lv-LV"/>
        </w:rPr>
      </w:pPr>
      <w:r>
        <w:rPr>
          <w:lang w:val="lv-LV" w:eastAsia="lv-LV"/>
        </w:rPr>
        <w:t>Ziņo Guna Krūmiņa</w:t>
      </w:r>
    </w:p>
    <w:p>
      <w:pPr>
        <w:pStyle w:val="Normal"/>
        <w:jc w:val="center"/>
        <w:rPr>
          <w:bCs/>
          <w:szCs w:val="20"/>
          <w:lang w:val="lv-LV" w:eastAsia="lv-LV"/>
        </w:rPr>
      </w:pPr>
      <w:r>
        <w:rPr>
          <w:bCs/>
          <w:szCs w:val="20"/>
          <w:lang w:val="lv-LV" w:eastAsia="lv-LV"/>
        </w:rPr>
      </w:r>
    </w:p>
    <w:p>
      <w:pPr>
        <w:pStyle w:val="Normal"/>
        <w:ind w:firstLine="720"/>
        <w:jc w:val="both"/>
        <w:rPr>
          <w:rFonts w:eastAsia="Calibri"/>
          <w:lang w:val="lv-LV"/>
        </w:rPr>
      </w:pPr>
      <w:r>
        <w:rPr>
          <w:rFonts w:eastAsia="Calibri"/>
          <w:lang w:val="lv-LV"/>
        </w:rPr>
        <w:t>Limbažu novada pašvaldība ir iepazinusies ar Nekustamā īpašuma valsts kadastra informācijas sistēmā 2025. gada 20. oktobrī reģistrētajiem zemes robežu un situācijas plāniem par zemes vienību ar kadastra apzīmējumu 6615 006 0171 Urgas ielā 4A, Salacgrīvā, Limbažu novadā.</w:t>
      </w:r>
    </w:p>
    <w:p>
      <w:pPr>
        <w:pStyle w:val="Normal"/>
        <w:ind w:firstLine="720"/>
        <w:jc w:val="both"/>
        <w:rPr>
          <w:rFonts w:eastAsia="Calibri"/>
          <w:b/>
          <w:lang w:val="lv-LV"/>
        </w:rPr>
      </w:pPr>
      <w:r>
        <w:rPr>
          <w:rFonts w:eastAsia="Calibri"/>
          <w:lang w:val="lv-LV"/>
        </w:rPr>
        <w:t xml:space="preserve">Izskatot </w:t>
      </w:r>
      <w:r>
        <w:rPr>
          <w:lang w:val="lv-LV"/>
        </w:rPr>
        <w:t xml:space="preserve">(vārds uzvārds) </w:t>
      </w:r>
      <w:r>
        <w:rPr>
          <w:rFonts w:eastAsia="Calibri"/>
          <w:lang w:val="lv-LV"/>
        </w:rPr>
        <w:t xml:space="preserve">2003. gada 5. septembra iesniegumu par īpašuma tiesību atjaunošanu uz līdzvērtīgu zemes gabalu </w:t>
      </w:r>
      <w:bookmarkStart w:id="47" w:name="_Hlk210052942"/>
      <w:r>
        <w:rPr>
          <w:rFonts w:eastAsia="Calibri"/>
          <w:lang w:val="lv-LV"/>
        </w:rPr>
        <w:t xml:space="preserve">Urgas ielā 4A, Salacgrīvā </w:t>
      </w:r>
      <w:bookmarkEnd w:id="47"/>
      <w:r>
        <w:rPr>
          <w:rFonts w:eastAsia="Calibri"/>
          <w:lang w:val="lv-LV"/>
        </w:rPr>
        <w:t xml:space="preserve">un iepazinusies ar lietas materiāliem, Limbažu novada dome konstatē: </w:t>
      </w:r>
    </w:p>
    <w:p>
      <w:pPr>
        <w:pStyle w:val="Normal"/>
        <w:ind w:firstLine="720"/>
        <w:jc w:val="both"/>
        <w:rPr>
          <w:rFonts w:eastAsia="Calibri"/>
          <w:lang w:val="lv-LV"/>
        </w:rPr>
      </w:pPr>
      <w:r>
        <w:rPr>
          <w:rFonts w:eastAsia="Calibri"/>
          <w:lang w:val="lv-LV"/>
        </w:rPr>
        <w:t>[..]</w:t>
      </w:r>
    </w:p>
    <w:p>
      <w:pPr>
        <w:pStyle w:val="Normal"/>
        <w:ind w:firstLine="720"/>
        <w:jc w:val="both"/>
        <w:rPr>
          <w:rFonts w:eastAsia="Calibri"/>
          <w:lang w:val="lv-LV"/>
        </w:rPr>
      </w:pPr>
      <w:r>
        <w:rPr>
          <w:rFonts w:eastAsia="Calibri"/>
          <w:lang w:val="lv-LV"/>
        </w:rPr>
        <w:t xml:space="preserve">Zemes vienības ar kadastra apzīmējumu 6615 006 0171 Urgas ielā 4A, Salacgrīvā, Limbažu novadā robežas ir kadastrāli uzmērītas 2025. gadā, un zemes robežu un situācijas plāni Nekustamā īpašuma valsts kadastra informācijas sistēmā ir reģistrēti 2025. gada 20. oktobrī. </w:t>
      </w:r>
    </w:p>
    <w:p>
      <w:pPr>
        <w:pStyle w:val="Normal"/>
        <w:ind w:firstLine="720"/>
        <w:jc w:val="both"/>
        <w:rPr>
          <w:lang w:val="lv-LV" w:eastAsia="lv-LV"/>
        </w:rPr>
      </w:pPr>
      <w:r>
        <w:rPr>
          <w:rFonts w:eastAsia="Calibri"/>
          <w:lang w:val="lv-LV"/>
        </w:rPr>
        <w:t>Saskaņā ar Ministru kabineta 2015. gada 9. septembra rīkojumu Nr. 493</w:t>
      </w:r>
      <w:r>
        <w:rPr>
          <w:lang w:val="lv-LV" w:eastAsia="lv-LV"/>
        </w:rPr>
        <w:t xml:space="preserve"> “Par zemes reformas pabeigšanu Salacgrīvas novada Salacgrīvas pilsētā”</w:t>
      </w:r>
      <w:r>
        <w:rPr>
          <w:rFonts w:eastAsia="Calibri"/>
          <w:lang w:val="lv-LV"/>
        </w:rPr>
        <w:t xml:space="preserve"> ir</w:t>
      </w:r>
      <w:r>
        <w:rPr>
          <w:rFonts w:eastAsia="Calibri"/>
          <w:shd w:fill="FFFFFF" w:val="clear"/>
          <w:lang w:val="lv-LV"/>
        </w:rPr>
        <w:t xml:space="preserve"> pabeigta zemes reformu Salacgrīvas novada Salacgrīvas pilsētā.</w:t>
      </w:r>
    </w:p>
    <w:p>
      <w:pPr>
        <w:pStyle w:val="Normal"/>
        <w:ind w:firstLine="720"/>
        <w:jc w:val="both"/>
        <w:rPr>
          <w:rFonts w:eastAsia="Calibri"/>
          <w:lang w:val="lv-LV"/>
        </w:rPr>
      </w:pPr>
      <w:r>
        <w:rPr>
          <w:rFonts w:eastAsia="Calibri"/>
          <w:lang w:val="lv-LV"/>
        </w:rPr>
        <w:t>Likuma “Par zemes reformas pabeigšanu pilsētās” 5. panta trešā daļa nosaka, ka pēc pilsētu zemes komisijas darbības izbeigšanas lēmumus par zemes īpašuma tiesību atjaunošanu vai zemes nodošanu īpašumā par maksu pieņem attiecīgās pašvaldības dome.</w:t>
      </w:r>
    </w:p>
    <w:p>
      <w:pPr>
        <w:pStyle w:val="Normal"/>
        <w:ind w:firstLine="720"/>
        <w:jc w:val="both"/>
        <w:rPr>
          <w:b/>
          <w:bCs/>
          <w:lang w:val="lv-LV" w:eastAsia="lv-LV"/>
        </w:rPr>
      </w:pPr>
      <w:r>
        <w:rPr>
          <w:rFonts w:eastAsia="Calibri"/>
          <w:lang w:val="lv-LV"/>
        </w:rPr>
        <w:t xml:space="preserve">Ņemot vērā augstāk minēto un pamatojoties uz likuma “Par zemes reformas pabeigšanu  pilsētās” 5. panta trešo daļu un Pašvaldību likuma 10. panta pirmās daļas 21. punktu,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5"/>
        </w:numPr>
        <w:spacing w:before="0" w:after="0"/>
        <w:ind w:hanging="357" w:start="357"/>
        <w:contextualSpacing/>
        <w:jc w:val="both"/>
        <w:rPr>
          <w:lang w:val="lv-LV" w:eastAsia="lv-LV"/>
        </w:rPr>
      </w:pPr>
      <w:r>
        <w:rPr>
          <w:bCs/>
          <w:lang w:val="lv-LV" w:eastAsia="lv-LV"/>
        </w:rPr>
        <w:t xml:space="preserve">Atjaunot (vārds uzvārds, personas kods), īpašuma tiesības </w:t>
      </w:r>
      <w:r>
        <w:rPr>
          <w:lang w:val="lv-LV" w:eastAsia="lv-LV"/>
        </w:rPr>
        <w:t xml:space="preserve">uz zemes gabalu ar kadastra apzīmējumu 6615 006 0171  1642 kv.m. platībā ½ domājamās daļas apmērā Urgas ielā 4A, Salacgrīvā, Limbažu novadā. </w:t>
      </w:r>
    </w:p>
    <w:p>
      <w:pPr>
        <w:pStyle w:val="Normal"/>
        <w:numPr>
          <w:ilvl w:val="0"/>
          <w:numId w:val="25"/>
        </w:numPr>
        <w:ind w:hanging="357" w:start="357"/>
        <w:jc w:val="both"/>
        <w:rPr>
          <w:rFonts w:eastAsia="Calibri"/>
          <w:lang w:val="lv-LV"/>
        </w:rPr>
      </w:pPr>
      <w:r>
        <w:rPr>
          <w:rFonts w:eastAsia="Calibri"/>
          <w:lang w:val="lv-LV"/>
        </w:rPr>
        <w:t xml:space="preserve">Atbildīgo par lēmuma izpildi noteikt Limbažu novada pašvaldības </w:t>
      </w:r>
      <w:r>
        <w:rPr>
          <w:lang w:val="lv-LV" w:eastAsia="lv-LV"/>
        </w:rPr>
        <w:t>Nekustamā īpašuma un teritorijas plānojuma nodaļas teritorijas plānotāju</w:t>
      </w:r>
      <w:r>
        <w:rPr>
          <w:rFonts w:eastAsia="Calibri"/>
          <w:lang w:val="lv-LV"/>
        </w:rPr>
        <w:t>.</w:t>
      </w:r>
    </w:p>
    <w:p>
      <w:pPr>
        <w:pStyle w:val="Normal"/>
        <w:numPr>
          <w:ilvl w:val="0"/>
          <w:numId w:val="25"/>
        </w:numPr>
        <w:ind w:hanging="357" w:start="357"/>
        <w:jc w:val="both"/>
        <w:rPr>
          <w:rFonts w:eastAsia="Calibri"/>
          <w:lang w:val="lv-LV"/>
        </w:rPr>
      </w:pPr>
      <w:r>
        <w:rPr>
          <w:rFonts w:eastAsia="Calibri"/>
          <w:lang w:val="lv-LV"/>
        </w:rPr>
        <w:t>Kontroli par lēmuma izpildi uzdot Limbažu novada pašvaldības izpilddirektoram.</w:t>
      </w:r>
    </w:p>
    <w:p>
      <w:pPr>
        <w:pStyle w:val="Normal"/>
        <w:numPr>
          <w:ilvl w:val="0"/>
          <w:numId w:val="25"/>
        </w:numPr>
        <w:ind w:hanging="357" w:start="357"/>
        <w:jc w:val="both"/>
        <w:rPr>
          <w:rFonts w:eastAsia="Calibri"/>
          <w:lang w:val="lv-LV"/>
        </w:rPr>
      </w:pPr>
      <w:r>
        <w:rPr>
          <w:rFonts w:eastAsia="Calibri"/>
          <w:lang w:val="lv-LV"/>
        </w:rPr>
        <w:t>Lēmuma projektu virzīt izskatīšanai Limbažu novada domes sēdē.</w:t>
      </w:r>
    </w:p>
    <w:p>
      <w:pPr>
        <w:pStyle w:val="Normal"/>
        <w:jc w:val="both"/>
        <w:rPr>
          <w:lang w:val="lv-LV" w:eastAsia="lv-LV"/>
        </w:rPr>
      </w:pPr>
      <w:r>
        <w:rPr>
          <w:lang w:val="lv-LV" w:eastAsia="lv-LV"/>
        </w:rPr>
      </w:r>
    </w:p>
    <w:p>
      <w:pPr>
        <w:pStyle w:val="Normal"/>
        <w:ind w:firstLine="360"/>
        <w:jc w:val="both"/>
        <w:rPr>
          <w:rFonts w:eastAsia="Calibri"/>
          <w:lang w:val="lv-LV"/>
        </w:rPr>
      </w:pPr>
      <w:r>
        <w:rPr>
          <w:rFonts w:eastAsia="Calibri"/>
          <w:lang w:val="lv-LV"/>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pPr>
        <w:pStyle w:val="Normal"/>
        <w:jc w:val="both"/>
        <w:rPr>
          <w:lang w:val="lv-LV"/>
        </w:rPr>
      </w:pPr>
      <w:r>
        <w:rPr>
          <w:lang w:val="lv-LV"/>
        </w:rPr>
      </w:r>
    </w:p>
    <w:p>
      <w:pPr>
        <w:pStyle w:val="Normal"/>
        <w:jc w:val="both"/>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23.</w:t>
      </w:r>
    </w:p>
    <w:p>
      <w:pPr>
        <w:pStyle w:val="Normal"/>
        <w:pBdr>
          <w:bottom w:val="single" w:sz="6" w:space="1" w:color="000000"/>
        </w:pBdr>
        <w:ind w:end="-1"/>
        <w:jc w:val="both"/>
        <w:rPr>
          <w:rFonts w:eastAsia="Calibri"/>
          <w:b/>
          <w:highlight w:val="yellow"/>
          <w:lang w:val="lv-LV"/>
        </w:rPr>
      </w:pPr>
      <w:r>
        <w:rPr>
          <w:rFonts w:eastAsia="Calibri"/>
          <w:b/>
          <w:lang w:val="lv-LV"/>
        </w:rPr>
        <w:t>Par īpašuma tiesību atjaunošanu uz zemi 1/2 domājamās daļas apmērā Urgas ielā 4A, Salacgrīvā, Limbažu novadā</w:t>
      </w:r>
    </w:p>
    <w:p>
      <w:pPr>
        <w:pStyle w:val="Normal"/>
        <w:jc w:val="center"/>
        <w:rPr>
          <w:lang w:val="lv-LV" w:eastAsia="lv-LV"/>
        </w:rPr>
      </w:pPr>
      <w:r>
        <w:rPr>
          <w:lang w:val="lv-LV" w:eastAsia="lv-LV"/>
        </w:rPr>
        <w:t>Ziņo Guna Krūmiņa</w:t>
      </w:r>
    </w:p>
    <w:p>
      <w:pPr>
        <w:pStyle w:val="Normal"/>
        <w:jc w:val="center"/>
        <w:rPr>
          <w:bCs/>
          <w:szCs w:val="20"/>
          <w:lang w:val="lv-LV" w:eastAsia="lv-LV"/>
        </w:rPr>
      </w:pPr>
      <w:r>
        <w:rPr>
          <w:bCs/>
          <w:szCs w:val="20"/>
          <w:lang w:val="lv-LV" w:eastAsia="lv-LV"/>
        </w:rPr>
      </w:r>
    </w:p>
    <w:p>
      <w:pPr>
        <w:pStyle w:val="Normal"/>
        <w:ind w:firstLine="720"/>
        <w:jc w:val="both"/>
        <w:rPr>
          <w:rFonts w:eastAsia="Calibri"/>
          <w:lang w:val="lv-LV"/>
        </w:rPr>
      </w:pPr>
      <w:r>
        <w:rPr>
          <w:rFonts w:eastAsia="Calibri"/>
          <w:lang w:val="lv-LV"/>
        </w:rPr>
        <w:t>Limbažu novada pašvaldība ir iepazinusies ar Nekustamā īpašuma valsts kadastra informācijas sistēmā 2025. gada 20. oktobrī reģistrētajiem zemes robežu un situācijas plāniem par zemes vienību ar kadastra apzīmējumu 6615 006 0171 Urgas ielā 4A, Salacgrīvā, Limbažu novadā.</w:t>
      </w:r>
    </w:p>
    <w:p>
      <w:pPr>
        <w:pStyle w:val="Normal"/>
        <w:ind w:firstLine="720"/>
        <w:jc w:val="both"/>
        <w:rPr>
          <w:rFonts w:eastAsia="Calibri"/>
          <w:b/>
          <w:lang w:val="lv-LV"/>
        </w:rPr>
      </w:pPr>
      <w:r>
        <w:rPr>
          <w:rFonts w:eastAsia="Calibri"/>
          <w:lang w:val="lv-LV"/>
        </w:rPr>
        <w:t xml:space="preserve">Izskatot </w:t>
      </w:r>
      <w:r>
        <w:rPr>
          <w:bCs/>
          <w:lang w:val="lv-LV" w:eastAsia="lv-LV"/>
        </w:rPr>
        <w:t xml:space="preserve">(vārds uzvārds) </w:t>
      </w:r>
      <w:r>
        <w:rPr>
          <w:rFonts w:eastAsia="Calibri"/>
          <w:lang w:val="lv-LV"/>
        </w:rPr>
        <w:t xml:space="preserve">2003. gada 5. septembra iesniegumu par īpašuma tiesību atjaunošanu uz līdzvērtīgu zemes gabalu Urgas ielā 4A, Salacgrīvā un iepazinusies ar lietas materiāliem, Limbažu novada dome konstatē: </w:t>
      </w:r>
    </w:p>
    <w:p>
      <w:pPr>
        <w:pStyle w:val="Normal"/>
        <w:ind w:firstLine="720"/>
        <w:jc w:val="both"/>
        <w:rPr>
          <w:rFonts w:eastAsia="Calibri"/>
          <w:lang w:val="lv-LV"/>
        </w:rPr>
      </w:pPr>
      <w:r>
        <w:rPr>
          <w:rFonts w:eastAsia="Calibri"/>
          <w:lang w:val="lv-LV"/>
        </w:rPr>
        <w:t>[..]</w:t>
      </w:r>
    </w:p>
    <w:p>
      <w:pPr>
        <w:pStyle w:val="Normal"/>
        <w:ind w:firstLine="720"/>
        <w:jc w:val="both"/>
        <w:rPr>
          <w:rFonts w:eastAsia="Calibri"/>
          <w:lang w:val="lv-LV"/>
        </w:rPr>
      </w:pPr>
      <w:r>
        <w:rPr>
          <w:rFonts w:eastAsia="Calibri"/>
          <w:lang w:val="lv-LV"/>
        </w:rPr>
        <w:t xml:space="preserve">Zemes vienības ar kadastra apzīmējumu 6615 006 0171 Urgas ielā 4A, Salacgrīvā, Limbažu novadā robežas ir kadastrāli uzmērītas 2025. gadā, un zemes robežu un situācijas plāni Nekustamā īpašuma valsts kadastra informācijas sistēmā ir reģistrēti 2025. gada 20. oktobrī. </w:t>
      </w:r>
    </w:p>
    <w:p>
      <w:pPr>
        <w:pStyle w:val="Normal"/>
        <w:ind w:firstLine="720"/>
        <w:jc w:val="both"/>
        <w:rPr>
          <w:lang w:val="lv-LV" w:eastAsia="lv-LV"/>
        </w:rPr>
      </w:pPr>
      <w:r>
        <w:rPr>
          <w:rFonts w:eastAsia="Calibri"/>
          <w:lang w:val="lv-LV"/>
        </w:rPr>
        <w:t>Saskaņā ar Ministru kabineta 2015. gada 9. septembra rīkojumu Nr. 493</w:t>
      </w:r>
      <w:r>
        <w:rPr>
          <w:lang w:val="lv-LV" w:eastAsia="lv-LV"/>
        </w:rPr>
        <w:t xml:space="preserve"> “Par zemes reformas pabeigšanu Salacgrīvas novada Salacgrīvas pilsētā”</w:t>
      </w:r>
      <w:r>
        <w:rPr>
          <w:rFonts w:eastAsia="Calibri"/>
          <w:lang w:val="lv-LV"/>
        </w:rPr>
        <w:t xml:space="preserve"> ir</w:t>
      </w:r>
      <w:r>
        <w:rPr>
          <w:rFonts w:eastAsia="Calibri"/>
          <w:shd w:fill="FFFFFF" w:val="clear"/>
          <w:lang w:val="lv-LV"/>
        </w:rPr>
        <w:t xml:space="preserve"> pabeigta zemes reformu Salacgrīvas novada Salacgrīvas pilsētā.</w:t>
      </w:r>
    </w:p>
    <w:p>
      <w:pPr>
        <w:pStyle w:val="Normal"/>
        <w:ind w:firstLine="720"/>
        <w:jc w:val="both"/>
        <w:rPr>
          <w:rFonts w:eastAsia="Calibri"/>
          <w:lang w:val="lv-LV"/>
        </w:rPr>
      </w:pPr>
      <w:r>
        <w:rPr>
          <w:rFonts w:eastAsia="Calibri"/>
          <w:lang w:val="lv-LV"/>
        </w:rPr>
        <w:t>Likuma “Par zemes reformas pabeigšanu  pilsētās” 5. panta trešā daļa nosaka, ka pēc pilsētu zemes komisijas darbības izbeigšanas lēmumus par zemes īpašuma tiesību atjaunošanu vai zemes nodošanu īpašumā par maksu pieņem attiecīgās pašvaldības dome.</w:t>
      </w:r>
    </w:p>
    <w:p>
      <w:pPr>
        <w:pStyle w:val="Normal"/>
        <w:ind w:firstLine="720"/>
        <w:jc w:val="both"/>
        <w:rPr>
          <w:b/>
          <w:bCs/>
          <w:lang w:val="lv-LV" w:eastAsia="lv-LV"/>
        </w:rPr>
      </w:pPr>
      <w:r>
        <w:rPr>
          <w:rFonts w:eastAsia="Calibri"/>
          <w:lang w:val="lv-LV"/>
        </w:rPr>
        <w:t xml:space="preserve">Ņemot vērā augstāk minēto un pamatojoties uz likuma “Par zemes reformas pabeigšanu  pilsētās” 5. panta trešo daļu un Pašvaldību likuma 10. panta pirmās daļas 21. punktu,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6"/>
        </w:numPr>
        <w:ind w:hanging="357" w:start="357"/>
        <w:jc w:val="both"/>
        <w:rPr>
          <w:lang w:val="lv-LV" w:eastAsia="lv-LV"/>
        </w:rPr>
      </w:pPr>
      <w:r>
        <w:rPr>
          <w:bCs/>
          <w:lang w:val="lv-LV" w:eastAsia="lv-LV"/>
        </w:rPr>
        <w:t xml:space="preserve">Atjaunot (vārds uzvārds, personas kods), īpašuma tiesības </w:t>
      </w:r>
      <w:r>
        <w:rPr>
          <w:lang w:val="lv-LV" w:eastAsia="lv-LV"/>
        </w:rPr>
        <w:t>uz zemes gabalu ar kadastra apzīmējumu 6615 006 0171 1642 kv.m. platībā ½ domājamās daļas apmērā Urgas ielā 4A, Salacgrīvā, Limbažu novadā.</w:t>
      </w:r>
    </w:p>
    <w:p>
      <w:pPr>
        <w:pStyle w:val="Normal"/>
        <w:numPr>
          <w:ilvl w:val="0"/>
          <w:numId w:val="26"/>
        </w:numPr>
        <w:ind w:hanging="357" w:start="357"/>
        <w:jc w:val="both"/>
        <w:rPr>
          <w:rFonts w:eastAsia="Calibri"/>
          <w:lang w:val="lv-LV"/>
        </w:rPr>
      </w:pPr>
      <w:r>
        <w:rPr>
          <w:rFonts w:eastAsia="Calibri"/>
          <w:lang w:val="lv-LV"/>
        </w:rPr>
        <w:t xml:space="preserve">Atbildīgo par lēmuma izpildi noteikt Limbažu novada pašvaldības </w:t>
      </w:r>
      <w:r>
        <w:rPr>
          <w:lang w:val="lv-LV" w:eastAsia="lv-LV"/>
        </w:rPr>
        <w:t>Nekustamā īpašuma un teritorijas plānojuma nodaļas teritorijas plānotāju</w:t>
      </w:r>
      <w:r>
        <w:rPr>
          <w:rFonts w:eastAsia="Calibri"/>
          <w:lang w:val="lv-LV"/>
        </w:rPr>
        <w:t>.</w:t>
      </w:r>
    </w:p>
    <w:p>
      <w:pPr>
        <w:pStyle w:val="Normal"/>
        <w:numPr>
          <w:ilvl w:val="0"/>
          <w:numId w:val="26"/>
        </w:numPr>
        <w:ind w:hanging="357" w:start="357"/>
        <w:jc w:val="both"/>
        <w:rPr>
          <w:rFonts w:eastAsia="Calibri"/>
          <w:lang w:val="lv-LV"/>
        </w:rPr>
      </w:pPr>
      <w:r>
        <w:rPr>
          <w:rFonts w:eastAsia="Calibri"/>
          <w:lang w:val="lv-LV"/>
        </w:rPr>
        <w:t>Kontroli par lēmuma izpildi uzdot Limbažu novada pašvaldības izpilddirektoram.</w:t>
      </w:r>
    </w:p>
    <w:p>
      <w:pPr>
        <w:pStyle w:val="Normal"/>
        <w:numPr>
          <w:ilvl w:val="0"/>
          <w:numId w:val="26"/>
        </w:numPr>
        <w:ind w:hanging="357" w:start="357"/>
        <w:jc w:val="both"/>
        <w:rPr>
          <w:rFonts w:eastAsia="Calibri"/>
          <w:lang w:val="lv-LV"/>
        </w:rPr>
      </w:pPr>
      <w:r>
        <w:rPr>
          <w:rFonts w:eastAsia="Calibri"/>
          <w:lang w:val="lv-LV"/>
        </w:rPr>
        <w:t>Lēmuma projektu virzīt izskatīšanai Limbažu novada domes sēdē.</w:t>
      </w:r>
    </w:p>
    <w:p>
      <w:pPr>
        <w:pStyle w:val="Normal"/>
        <w:ind w:start="360"/>
        <w:jc w:val="both"/>
        <w:rPr>
          <w:rFonts w:eastAsia="Calibri"/>
          <w:lang w:val="lv-LV"/>
        </w:rPr>
      </w:pPr>
      <w:r>
        <w:rPr>
          <w:rFonts w:eastAsia="Calibri"/>
          <w:lang w:val="lv-LV"/>
        </w:rPr>
      </w:r>
    </w:p>
    <w:p>
      <w:pPr>
        <w:pStyle w:val="Normal"/>
        <w:ind w:firstLine="360"/>
        <w:jc w:val="both"/>
        <w:rPr>
          <w:rFonts w:eastAsia="Calibri"/>
          <w:lang w:val="lv-LV"/>
        </w:rPr>
      </w:pPr>
      <w:r>
        <w:rPr>
          <w:rFonts w:eastAsia="Calibri"/>
          <w:lang w:val="lv-LV"/>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24.</w:t>
      </w:r>
    </w:p>
    <w:p>
      <w:pPr>
        <w:pStyle w:val="Normal"/>
        <w:pBdr>
          <w:bottom w:val="single" w:sz="4" w:space="1" w:color="000000"/>
        </w:pBdr>
        <w:tabs>
          <w:tab w:val="clear" w:pos="720"/>
          <w:tab w:val="left" w:pos="2408" w:leader="none"/>
          <w:tab w:val="center" w:pos="4516" w:leader="none"/>
        </w:tabs>
        <w:jc w:val="both"/>
        <w:rPr>
          <w:b/>
          <w:lang w:val="lv-LV"/>
        </w:rPr>
      </w:pPr>
      <w:r>
        <w:rPr>
          <w:b/>
          <w:lang w:val="lv-LV"/>
        </w:rPr>
        <w:t>Par Limbažu novada teritorijas plānojuma 2.redakcijas pilnveidošanu</w:t>
      </w:r>
    </w:p>
    <w:p>
      <w:pPr>
        <w:pStyle w:val="Normal"/>
        <w:jc w:val="center"/>
        <w:rPr>
          <w:lang w:val="lv-LV" w:eastAsia="lv-LV"/>
        </w:rPr>
      </w:pPr>
      <w:r>
        <w:rPr>
          <w:lang w:val="lv-LV" w:eastAsia="lv-LV"/>
        </w:rPr>
        <w:t>Ziņo Ilona Zeltiņa, debatēs piedalās Ģirts Vilciņš</w:t>
      </w:r>
    </w:p>
    <w:p>
      <w:pPr>
        <w:pStyle w:val="Normal"/>
        <w:jc w:val="center"/>
        <w:rPr>
          <w:rFonts w:eastAsia="Calibri"/>
          <w:b/>
          <w:bCs/>
          <w:lang w:val="lv-LV"/>
        </w:rPr>
      </w:pPr>
      <w:r>
        <w:rPr>
          <w:rFonts w:eastAsia="Calibri"/>
          <w:b/>
          <w:bCs/>
          <w:lang w:val="lv-LV"/>
        </w:rPr>
      </w:r>
    </w:p>
    <w:p>
      <w:pPr>
        <w:pStyle w:val="Normal"/>
        <w:shd w:val="clear" w:color="auto" w:fill="FFFFFF"/>
        <w:ind w:firstLine="720"/>
        <w:jc w:val="both"/>
        <w:rPr>
          <w:lang w:val="lv-LV"/>
        </w:rPr>
      </w:pPr>
      <w:r>
        <w:rPr>
          <w:lang w:val="lv-LV"/>
        </w:rPr>
        <w:t>Pamatojoties uz Limbažu novada domes 2025. gada 25.septembra lēmumu Nr. 648 (protokols Nr.15, 3.) “Par Limbažu novada teritorijas plānojuma 2.redakcijas nodošanu publiskai apspriešanai un institūciju atzinumu saņemšanai”, tika organizēta  Limbažu novada teritorijas plānojuma (2.0.) redakcijas publiskā apspriešana.</w:t>
      </w:r>
    </w:p>
    <w:p>
      <w:pPr>
        <w:pStyle w:val="Normal"/>
        <w:shd w:val="clear" w:color="auto" w:fill="FFFFFF"/>
        <w:ind w:firstLine="720"/>
        <w:jc w:val="both"/>
        <w:rPr>
          <w:lang w:val="lv-LV"/>
        </w:rPr>
      </w:pPr>
      <w:r>
        <w:rPr>
          <w:lang w:val="lv-LV"/>
        </w:rPr>
        <w:t>Izstrādes vadītāja ir sagatavojusi Ziņojumu par Limbažu novada teritorijas plānojuma 2.redakcijas publisko apspriešanu (Pielikums Nr.1).</w:t>
      </w:r>
    </w:p>
    <w:p>
      <w:pPr>
        <w:pStyle w:val="Normal"/>
        <w:shd w:val="clear" w:color="auto" w:fill="FFFFFF"/>
        <w:ind w:firstLine="720"/>
        <w:jc w:val="both"/>
        <w:rPr>
          <w:rFonts w:eastAsia="Calibri"/>
          <w:lang w:val="lv-LV"/>
        </w:rPr>
      </w:pPr>
      <w:r>
        <w:rPr>
          <w:lang w:val="lv-LV"/>
        </w:rPr>
        <w:t xml:space="preserve">Publiskā apspriešana norisinājās laikā no 17.oktobra līdz 14.novembrim (22 darbdienas jeb 29 dienas). </w:t>
      </w:r>
      <w:r>
        <w:rPr>
          <w:rFonts w:eastAsia="Calibri"/>
          <w:lang w:val="lv-LV"/>
        </w:rPr>
        <w:t>P</w:t>
      </w:r>
      <w:r>
        <w:rPr>
          <w:color w:val="212529"/>
          <w:lang w:val="lv-LV" w:eastAsia="lv-LV"/>
        </w:rPr>
        <w:t xml:space="preserve">ubliskās apspriešanas sanāksmes notika klātienē ar nodrošinātu iespēju pieslēgties arī attālināti: 22.oktobrī plkst. 18.00 Alojas kultūras namā, Jūras ielā 13, Alojā; 23.oktobrī plkst. 18.00 Salacgrīvas kultūras centrā, Ostas ielā 3, Salacgrīvā; 24.oktobrī plkst. 18.00 Limbažu novada pašvaldības ēkas Lielā zālē, Rīgas ielā 16, Limbažos. </w:t>
      </w:r>
      <w:r>
        <w:rPr>
          <w:rFonts w:eastAsia="Calibri"/>
          <w:lang w:val="lv-LV"/>
        </w:rPr>
        <w:t xml:space="preserve">Kopumā  sanāksmes piedalījušies 52 dalībnieki klātienē un 86 attālināti. </w:t>
      </w:r>
    </w:p>
    <w:p>
      <w:pPr>
        <w:pStyle w:val="Normal"/>
        <w:ind w:firstLine="720"/>
        <w:jc w:val="both"/>
        <w:rPr>
          <w:rFonts w:eastAsia="Calibri"/>
          <w:lang w:val="lv-LV"/>
        </w:rPr>
      </w:pPr>
      <w:r>
        <w:rPr>
          <w:rFonts w:eastAsia="Calibri"/>
          <w:lang w:val="lv-LV"/>
        </w:rPr>
        <w:t>Visā publiskās apspriešanas termiņa laikā tika nodrošināta iespēja telefonsaziņai ar teritorijas plānojuma izstrādes vadītāju un izstrādātājas SIA “Grupa93” speciālistiem, kā arī klātienes konsultācijas Limbažu novada pašvaldības Nekustamā īpašuma un teritorijas plānojuma nodaļā.</w:t>
      </w:r>
    </w:p>
    <w:p>
      <w:pPr>
        <w:pStyle w:val="Normal"/>
        <w:ind w:firstLine="720"/>
        <w:jc w:val="both"/>
        <w:rPr>
          <w:rFonts w:eastAsia="Calibri"/>
          <w:lang w:val="lv-LV"/>
        </w:rPr>
      </w:pPr>
      <w:r>
        <w:rPr>
          <w:rFonts w:eastAsia="Calibri"/>
          <w:lang w:val="lv-LV"/>
        </w:rPr>
        <w:t>Publiskās apspriešanas ietvaros, līdz 14. novembrim (ieskaitot) saņemti 82 iesniegumi, t.sk. 45 iesniegti pašvaldībā, 37 iesniegti, izmantojot Telpiskās attīstības plānošanas informācijas sistēmas (TAPIS) ģeoportālu GeoLatvija.lv. iedzīvotāju saņemtie priekšlikumi apkopoti un pievienoti Ziņojuma Pielikumā Nr.1.</w:t>
      </w:r>
    </w:p>
    <w:p>
      <w:pPr>
        <w:pStyle w:val="Normal"/>
        <w:ind w:firstLine="720"/>
        <w:jc w:val="both"/>
        <w:rPr>
          <w:rFonts w:eastAsia="Calibri"/>
          <w:lang w:val="lv-LV"/>
        </w:rPr>
      </w:pPr>
      <w:r>
        <w:rPr>
          <w:rFonts w:eastAsia="Calibri"/>
          <w:lang w:val="lv-LV"/>
        </w:rPr>
        <w:t>Visām darba uzdevumā iekļautajām institūcijām tika pieprasīts atzinums par teritorijas plānojuma 2.redakciju. Laika posmā līdz 14.11.2025. atzinumi saņemti no 33 institūcijām - pārskats par institūciju atzinumiem pievienots Ziņojuma Pielikumā Nr.2.</w:t>
      </w:r>
    </w:p>
    <w:p>
      <w:pPr>
        <w:pStyle w:val="Normal"/>
        <w:ind w:firstLine="720"/>
        <w:jc w:val="both"/>
        <w:rPr>
          <w:b/>
          <w:bCs/>
          <w:lang w:val="lv-LV" w:eastAsia="lv-LV"/>
        </w:rPr>
      </w:pPr>
      <w:r>
        <w:rPr>
          <w:rFonts w:eastAsia="Calibri"/>
          <w:lang w:val="lv-LV"/>
        </w:rPr>
        <w:t xml:space="preserve">Pamatojoties uz Teritorijas attīstības plānošanas likuma 23. panta otro daļu, Ministru kabineta 14.10.2014. noteikumu Nr. 628 “Noteikumi par pašvaldību teritorijas attīstības plānošanas dokumentiem” 88.2. punktu,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deputāts</w:t>
      </w:r>
      <w:r>
        <w:rPr>
          <w:bCs/>
          <w:lang w:val="lv-LV" w:eastAsia="lv-LV"/>
        </w:rPr>
        <w:t xml:space="preserve"> Dagnis Straubergs</w:t>
      </w:r>
      <w:r>
        <w:rPr>
          <w:lang w:val="lv-LV" w:eastAsia="lv-LV"/>
        </w:rPr>
        <w:t>, komiteja</w:t>
      </w:r>
      <w:r>
        <w:rPr>
          <w:b/>
          <w:bCs/>
          <w:lang w:val="lv-LV" w:eastAsia="lv-LV"/>
        </w:rPr>
        <w:t xml:space="preserve"> NOLEMJ:</w:t>
      </w:r>
    </w:p>
    <w:p>
      <w:pPr>
        <w:pStyle w:val="Normal"/>
        <w:suppressAutoHyphens w:val="true"/>
        <w:ind w:firstLine="720"/>
        <w:jc w:val="both"/>
        <w:rPr>
          <w:rFonts w:eastAsia="Calibri"/>
          <w:lang w:val="lv-LV"/>
        </w:rPr>
      </w:pPr>
      <w:r>
        <w:rPr>
          <w:rFonts w:eastAsia="Calibri"/>
          <w:lang w:val="lv-LV"/>
        </w:rPr>
      </w:r>
    </w:p>
    <w:p>
      <w:pPr>
        <w:pStyle w:val="Normal"/>
        <w:numPr>
          <w:ilvl w:val="0"/>
          <w:numId w:val="27"/>
        </w:numPr>
        <w:shd w:val="clear" w:color="auto" w:fill="FFFFFF"/>
        <w:suppressAutoHyphens w:val="true"/>
        <w:ind w:hanging="357" w:start="357"/>
        <w:jc w:val="both"/>
        <w:textAlignment w:val="baseline"/>
        <w:rPr>
          <w:rFonts w:eastAsia="Calibri" w:cs="Arial"/>
          <w:lang w:val="lv-LV" w:eastAsia="lv-LV"/>
        </w:rPr>
      </w:pPr>
      <w:r>
        <w:rPr>
          <w:rFonts w:eastAsia="Calibri" w:cs="Arial"/>
          <w:lang w:val="lv-LV" w:eastAsia="lv-LV"/>
        </w:rPr>
        <w:t>Pilnveidot Limbažu novada teritorijas plānojuma 2.redakciju atbilstoši publiskās apspriešanas rezultātiem, institūciju atzinumiem un normatīvajiem aktiem, izstrādājot Limbažu novada teritorijas plānojuma 3.redakciju.</w:t>
      </w:r>
    </w:p>
    <w:p>
      <w:pPr>
        <w:pStyle w:val="Normal"/>
        <w:numPr>
          <w:ilvl w:val="0"/>
          <w:numId w:val="27"/>
        </w:numPr>
        <w:shd w:val="clear" w:color="auto" w:fill="FFFFFF"/>
        <w:suppressAutoHyphens w:val="true"/>
        <w:ind w:hanging="357" w:start="357"/>
        <w:jc w:val="both"/>
        <w:textAlignment w:val="baseline"/>
        <w:rPr>
          <w:rFonts w:eastAsia="Calibri" w:cs="Arial"/>
          <w:lang w:val="lv-LV" w:eastAsia="lv-LV"/>
        </w:rPr>
      </w:pPr>
      <w:r>
        <w:rPr>
          <w:rFonts w:eastAsia="Calibri" w:cs="Arial"/>
          <w:lang w:val="lv-LV" w:eastAsia="lv-LV"/>
        </w:rPr>
        <w:t>Uzdot teritorijas plānojuma izstrādes vadītājam kontrolēt lēmuma izpildi.</w:t>
      </w:r>
    </w:p>
    <w:p>
      <w:pPr>
        <w:pStyle w:val="Normal"/>
        <w:numPr>
          <w:ilvl w:val="0"/>
          <w:numId w:val="27"/>
        </w:numPr>
        <w:shd w:val="clear" w:color="auto" w:fill="FFFFFF"/>
        <w:suppressAutoHyphens w:val="true"/>
        <w:ind w:hanging="357" w:start="357"/>
        <w:jc w:val="both"/>
        <w:textAlignment w:val="baseline"/>
        <w:rPr>
          <w:rFonts w:eastAsia="Calibri" w:cs="Arial"/>
          <w:lang w:val="lv-LV" w:eastAsia="lv-LV"/>
        </w:rPr>
      </w:pPr>
      <w:r>
        <w:rPr>
          <w:rFonts w:eastAsia="Calibri" w:cs="Arial"/>
          <w:lang w:val="lv-LV" w:eastAsia="lv-LV"/>
        </w:rPr>
        <w:t>Lēmuma projektu virzīt izskatīšanai Limbažu novada domes sēdē.</w:t>
      </w:r>
    </w:p>
    <w:p>
      <w:pPr>
        <w:pStyle w:val="Normal"/>
        <w:rPr>
          <w:b/>
          <w:bCs/>
          <w:color w:val="000000"/>
          <w:lang w:val="lv-LV"/>
        </w:rPr>
      </w:pPr>
      <w:r>
        <w:rPr>
          <w:b/>
          <w:bCs/>
          <w:color w:val="000000"/>
          <w:lang w:val="lv-LV"/>
        </w:rPr>
      </w:r>
    </w:p>
    <w:p>
      <w:pPr>
        <w:pStyle w:val="Normal"/>
        <w:rPr>
          <w:b/>
          <w:bCs/>
          <w:color w:val="000000"/>
          <w:lang w:val="lv-LV"/>
        </w:rPr>
      </w:pPr>
      <w:r>
        <w:rPr>
          <w:b/>
          <w:bCs/>
          <w:color w:val="000000"/>
          <w:lang w:val="lv-LV"/>
        </w:rPr>
      </w:r>
    </w:p>
    <w:p>
      <w:pPr>
        <w:pStyle w:val="Normal"/>
        <w:keepNext w:val="true"/>
        <w:numPr>
          <w:ilvl w:val="0"/>
          <w:numId w:val="0"/>
        </w:numPr>
        <w:jc w:val="center"/>
        <w:outlineLvl w:val="0"/>
        <w:rPr>
          <w:b/>
          <w:bCs/>
          <w:color w:val="000000"/>
          <w:lang w:val="lv-LV"/>
        </w:rPr>
      </w:pPr>
      <w:r>
        <w:rPr>
          <w:b/>
          <w:bCs/>
          <w:color w:val="000000"/>
          <w:lang w:val="lv-LV"/>
        </w:rPr>
        <w:t>25.</w:t>
      </w:r>
    </w:p>
    <w:p>
      <w:pPr>
        <w:pStyle w:val="Normal"/>
        <w:pBdr>
          <w:bottom w:val="single" w:sz="4" w:space="1" w:color="000000"/>
        </w:pBdr>
        <w:jc w:val="both"/>
        <w:rPr>
          <w:b/>
          <w:bCs/>
          <w:lang w:val="lv-LV"/>
        </w:rPr>
      </w:pPr>
      <w:r>
        <w:rPr>
          <w:b/>
          <w:bCs/>
          <w:lang w:val="lv-LV"/>
        </w:rPr>
        <w:t xml:space="preserve">Par detālplānojuma izstrādes uzsākšanu nekustamā īpašumā </w:t>
      </w:r>
      <w:bookmarkStart w:id="48" w:name="_Hlk148106313"/>
      <w:r>
        <w:rPr>
          <w:b/>
          <w:bCs/>
          <w:lang w:val="lv-LV"/>
        </w:rPr>
        <w:t>“Kaņepes”, Vārzas ciems, Skultes pagasts, Limbažu nov</w:t>
      </w:r>
      <w:bookmarkEnd w:id="48"/>
      <w:r>
        <w:rPr>
          <w:b/>
          <w:bCs/>
          <w:lang w:val="lv-LV"/>
        </w:rPr>
        <w:t>ads</w:t>
      </w:r>
    </w:p>
    <w:p>
      <w:pPr>
        <w:pStyle w:val="Normal"/>
        <w:jc w:val="center"/>
        <w:rPr>
          <w:lang w:val="lv-LV" w:eastAsia="lv-LV"/>
        </w:rPr>
      </w:pPr>
      <w:r>
        <w:rPr>
          <w:lang w:val="lv-LV" w:eastAsia="lv-LV"/>
        </w:rPr>
        <w:t>Ziņo Ilona Zeltiņa</w:t>
      </w:r>
    </w:p>
    <w:p>
      <w:pPr>
        <w:pStyle w:val="Normal"/>
        <w:jc w:val="both"/>
        <w:rPr>
          <w:bCs/>
          <w:lang w:val="lv-LV"/>
        </w:rPr>
      </w:pPr>
      <w:r>
        <w:rPr>
          <w:bCs/>
          <w:lang w:val="lv-LV"/>
        </w:rPr>
      </w:r>
    </w:p>
    <w:p>
      <w:pPr>
        <w:pStyle w:val="Normal"/>
        <w:ind w:firstLine="720"/>
        <w:jc w:val="both"/>
        <w:rPr>
          <w:bCs/>
          <w:lang w:val="lv-LV"/>
        </w:rPr>
      </w:pPr>
      <w:r>
        <w:rPr>
          <w:bCs/>
          <w:lang w:val="lv-LV"/>
        </w:rPr>
        <w:t xml:space="preserve">Limbažu novada pašvaldība ir izskatījusi nekustamā īpašuma “Kaņepes”, Vārzas ciems, Skultes pag., Limbažu novads īpašnieka (turpmāk - Iesniedzējs) 08.09.2025. iesniegumu (pašvaldībā reģistrēts ar Nr. 4.8.4/25/6056) ar lūgumu izsniegt detālplānojuma izstrādes noteikumus nekustamajam īpašumam ,,Kaņepes”, kadastra Nr.66760030063, zemes vienība ar kadastra apzīmējumu 66760030424. </w:t>
      </w:r>
    </w:p>
    <w:p>
      <w:pPr>
        <w:pStyle w:val="Normal"/>
        <w:ind w:firstLine="720"/>
        <w:jc w:val="both"/>
        <w:rPr>
          <w:lang w:val="lv-LV" w:eastAsia="lv-LV"/>
        </w:rPr>
      </w:pPr>
      <w:r>
        <w:rPr>
          <w:lang w:val="lv-LV" w:eastAsia="lv-LV"/>
        </w:rPr>
        <w:t>Saskaņā ar ierakstu Vidzemes rajona tiesas Skultes pagasta zemesgrāmatas nodalījumā Nr.</w:t>
      </w:r>
      <w:r>
        <w:rPr>
          <w:rFonts w:eastAsia="TimesNewRomanPS-BoldItalicMT"/>
          <w:lang w:val="lv-LV" w:eastAsia="lv-LV"/>
        </w:rPr>
        <w:t>3130</w:t>
      </w:r>
      <w:r>
        <w:rPr>
          <w:lang w:val="lv-LV" w:eastAsia="lv-LV"/>
        </w:rPr>
        <w:t xml:space="preserve"> nekustamajā īpašumā “</w:t>
      </w:r>
      <w:r>
        <w:rPr>
          <w:bCs/>
          <w:shd w:fill="FFFFFF" w:val="clear"/>
          <w:lang w:val="lv-LV" w:eastAsia="lv-LV"/>
        </w:rPr>
        <w:t>Kaņepes</w:t>
      </w:r>
      <w:r>
        <w:rPr>
          <w:shd w:fill="FFFFFF" w:val="clear"/>
          <w:lang w:val="lv-LV" w:eastAsia="lv-LV"/>
        </w:rPr>
        <w:t>”, Vārzas, Skultes pag.</w:t>
      </w:r>
      <w:r>
        <w:rPr>
          <w:lang w:val="lv-LV" w:eastAsia="lv-LV"/>
        </w:rPr>
        <w:t xml:space="preserve">, Limbažu nov., kadastra Nr. 6676 003 0063, ietilpst zemes vienība ar kadastra apzīmējumu </w:t>
      </w:r>
      <w:r>
        <w:rPr>
          <w:bCs/>
          <w:lang w:val="lv-LV" w:eastAsia="lv-LV"/>
        </w:rPr>
        <w:t>66760030424</w:t>
      </w:r>
      <w:r>
        <w:rPr>
          <w:lang w:val="lv-LV" w:eastAsia="lv-LV"/>
        </w:rPr>
        <w:t xml:space="preserve">. Nekustamā īpašuma īpašnieks ir </w:t>
      </w:r>
      <w:r>
        <w:rPr>
          <w:bCs/>
          <w:lang w:val="lv-LV"/>
        </w:rPr>
        <w:t>fiziska persona</w:t>
      </w:r>
      <w:r>
        <w:rPr>
          <w:lang w:val="lv-LV" w:eastAsia="lv-LV"/>
        </w:rPr>
        <w:t>. Zemes vienības platība ir 26,7662 ha, lietošanas veids - meži 22,3734 ha platībā, krūmāji 0,4011 ha, zem ūdens 0,4196 ha, zem ēkām un pagalmiem 0,2255 ha, zem ceļiem 0,01 ha un citas zemes 0,0323 ha. Lietošanas mērķis: zeme, uz kuras galvenā saimnieciskā darbība ir mežsaimniecība (kods 0201) 26,89 ha platībā un individuālo dzīvojamo māju apbūve (kods 0601) 0,19 ha platībā. Saskaņā ar Limbažu novada teritorijas plānojumu zemes vienībai noteikti apgrūtinājumi – ekspluatācijas aizsargjoslas teritorija gar ielu vai ceļu – sarkanā līnija, Baltijas jūras un Rīgas jūras līča piekrastes krasta kāpu aizsargjosla un Baltijas jūras un Rīgas jūras līča piekrastes ierobežotas saimnieciskās darbības teritorija.</w:t>
      </w:r>
    </w:p>
    <w:p>
      <w:pPr>
        <w:pStyle w:val="Normal"/>
        <w:ind w:firstLine="720"/>
        <w:jc w:val="both"/>
        <w:rPr>
          <w:lang w:val="lv-LV" w:eastAsia="lv-LV"/>
        </w:rPr>
      </w:pPr>
      <w:r>
        <w:rPr>
          <w:lang w:val="lv-LV" w:eastAsia="lv-LV"/>
        </w:rPr>
        <w:t xml:space="preserve">Zemes vienībai ir piekļuve pašvaldības autoceļiem: pašvaldības ielai </w:t>
      </w:r>
      <w:r>
        <w:rPr>
          <w:bCs/>
          <w:iCs/>
          <w:lang w:val="lv-LV" w:eastAsia="lv-LV"/>
        </w:rPr>
        <w:t>Lauču iela un pašvaldības autoceļam Piejūras - Kaņepes</w:t>
      </w:r>
      <w:r>
        <w:rPr>
          <w:lang w:val="lv-LV" w:eastAsia="lv-LV"/>
        </w:rPr>
        <w:t xml:space="preserve">. </w:t>
      </w:r>
    </w:p>
    <w:p>
      <w:pPr>
        <w:pStyle w:val="Normal"/>
        <w:ind w:firstLine="720"/>
        <w:jc w:val="both"/>
        <w:rPr>
          <w:lang w:val="lv-LV" w:eastAsia="lv-LV"/>
        </w:rPr>
      </w:pPr>
      <w:r>
        <w:rPr>
          <w:lang w:val="lv-LV"/>
        </w:rPr>
        <w:t xml:space="preserve">Saskaņā ar Limbažu novada pašvaldības domes 2012. gada 24. maija saistošiem noteikumiem Nr.13 „Limbažu novada teritorijas plānojuma 2012.-2024.gadam grafiskā daļa un teritorijas izmantošanas un apbūves noteikumi” nekustamā īpašuma </w:t>
      </w:r>
      <w:r>
        <w:rPr>
          <w:shd w:fill="FFFFFF" w:val="clear"/>
          <w:lang w:val="lv-LV" w:eastAsia="lv-LV"/>
        </w:rPr>
        <w:t>Kaņepes, Skultes pag.</w:t>
      </w:r>
      <w:r>
        <w:rPr>
          <w:lang w:val="lv-LV" w:eastAsia="lv-LV"/>
        </w:rPr>
        <w:t xml:space="preserve">, Limbažu nov., </w:t>
      </w:r>
      <w:r>
        <w:rPr>
          <w:lang w:val="lv-LV"/>
        </w:rPr>
        <w:t xml:space="preserve">zemes vienība ar kadastra apzīmējumu </w:t>
      </w:r>
      <w:r>
        <w:rPr>
          <w:bCs/>
          <w:lang w:val="lv-LV" w:eastAsia="lv-LV"/>
        </w:rPr>
        <w:t>66760030424</w:t>
      </w:r>
      <w:r>
        <w:rPr>
          <w:lang w:val="lv-LV"/>
        </w:rPr>
        <w:t xml:space="preserve"> atrodas Vārzas ciema vidus daļā, kurai noteikts funkcionālais zonējums </w:t>
      </w:r>
      <w:r>
        <w:rPr>
          <w:lang w:val="lv-LV" w:eastAsia="lv-LV"/>
        </w:rPr>
        <w:t>Savrupmāju apbūves teritorijā (DzS1) ar minimālo jaunveidojamās zemes vienības platību 2500 m</w:t>
      </w:r>
      <w:r>
        <w:rPr>
          <w:vertAlign w:val="superscript"/>
          <w:lang w:val="lv-LV" w:eastAsia="lv-LV"/>
        </w:rPr>
        <w:t>2</w:t>
      </w:r>
      <w:r>
        <w:rPr>
          <w:lang w:val="lv-LV" w:eastAsia="lv-LV"/>
        </w:rPr>
        <w:t xml:space="preserve">, </w:t>
      </w:r>
      <w:r>
        <w:rPr>
          <w:bCs/>
          <w:iCs/>
          <w:lang w:val="lv-LV" w:eastAsia="lv-LV"/>
        </w:rPr>
        <w:t>Mežu un purvu zemēs (M) un Lauku zemēs (L).</w:t>
      </w:r>
    </w:p>
    <w:p>
      <w:pPr>
        <w:pStyle w:val="Normal"/>
        <w:ind w:firstLine="720"/>
        <w:jc w:val="both"/>
        <w:rPr>
          <w:bCs/>
          <w:lang w:val="lv-LV"/>
        </w:rPr>
      </w:pPr>
      <w:r>
        <w:rPr>
          <w:lang w:val="lv-LV" w:eastAsia="lv-LV"/>
        </w:rPr>
        <w:t xml:space="preserve">Detālplānojuma mērķis ir jaunu zemes vienību veidošana, detalizējot un konkretizējot Teritorijas plānojumā noteiktajā funkcionālajā zonējumā - Savrupmāju apbūves teritorijā (DzS1), </w:t>
      </w:r>
      <w:r>
        <w:rPr>
          <w:bCs/>
          <w:iCs/>
          <w:lang w:val="lv-LV" w:eastAsia="lv-LV"/>
        </w:rPr>
        <w:t>Mežu un purvu zemēs (M) un Lauku zemēs (L)</w:t>
      </w:r>
      <w:r>
        <w:rPr>
          <w:lang w:val="lv-LV" w:eastAsia="lv-LV"/>
        </w:rPr>
        <w:t xml:space="preserve"> paredzēto teritorijas izmantošanas veidu, nosakot aprobežojumus un prasības katras zemes vienības teritorijas izmantošanai un apbūvei, inženiertehniskās infrastruktūras nodrošinājumu un nodrošinot piekļuvi katrai jaunizveidotai zemes vienībai, plānoto ielu izdalot atsevišķā zemes vienībā un veidojot Vārzas ciemā vienotu ielu tīklu. Līdz ar to, saskaņā ar </w:t>
      </w:r>
      <w:r>
        <w:rPr>
          <w:color w:val="000000"/>
          <w:lang w:val="lv-LV"/>
        </w:rPr>
        <w:t>M</w:t>
      </w:r>
      <w:r>
        <w:rPr>
          <w:bCs/>
          <w:lang w:val="lv-LV"/>
        </w:rPr>
        <w:t>inistru kabineta 2014. gada 14. oktobra noteikumu Nr. 628 “Noteikumi par pašvaldību teritorijas attīstības plānošanas dokumentiem</w:t>
      </w:r>
      <w:r>
        <w:rPr>
          <w:lang w:val="lv-LV"/>
        </w:rPr>
        <w:t>” (turpmāk - Noteikumi) 39. punktu</w:t>
      </w:r>
      <w:r>
        <w:rPr>
          <w:bCs/>
          <w:lang w:val="lv-LV"/>
        </w:rPr>
        <w:t xml:space="preserve">, zemes vienībai ar kadastra apzīmējumu </w:t>
      </w:r>
      <w:r>
        <w:rPr>
          <w:bCs/>
          <w:lang w:val="lv-LV" w:eastAsia="lv-LV"/>
        </w:rPr>
        <w:t>66760030424</w:t>
      </w:r>
      <w:r>
        <w:rPr>
          <w:lang w:val="lv-LV" w:eastAsia="lv-LV"/>
        </w:rPr>
        <w:t xml:space="preserve"> nepieciešams izstrādāt detālplānojumu.</w:t>
      </w:r>
    </w:p>
    <w:p>
      <w:pPr>
        <w:pStyle w:val="Normal"/>
        <w:ind w:firstLine="720"/>
        <w:jc w:val="both"/>
        <w:rPr>
          <w:b/>
          <w:bCs/>
          <w:lang w:val="lv-LV" w:eastAsia="lv-LV"/>
        </w:rPr>
      </w:pPr>
      <w:r>
        <w:rPr>
          <w:bCs/>
          <w:color w:val="000000"/>
          <w:lang w:val="lv-LV"/>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Pr>
          <w:bCs/>
          <w:lang w:val="lv-LV"/>
        </w:rPr>
        <w:t xml:space="preserve">, </w:t>
      </w:r>
      <w:r>
        <w:rPr>
          <w:bCs/>
          <w:color w:val="000000"/>
          <w:lang w:val="lv-LV"/>
        </w:rPr>
        <w:t xml:space="preserve">42., 44., 55., 98., 99. un 105. punktu, </w:t>
      </w:r>
      <w:r>
        <w:rPr>
          <w:lang w:val="lv-LV"/>
        </w:rPr>
        <w:t xml:space="preserve">Limbažu novada teritorijas plānojumu 2012.-2024. gadam (apstiprināts Limbažu novada domē 24.05.2012.), </w:t>
      </w:r>
      <w:r>
        <w:rPr>
          <w:b/>
          <w:bCs/>
          <w:lang w:val="lv-LV" w:eastAsia="lv-LV"/>
        </w:rPr>
        <w:t>atklāti balsojot: PAR</w:t>
      </w:r>
      <w:r>
        <w:rPr>
          <w:lang w:val="lv-LV" w:eastAsia="lv-LV"/>
        </w:rPr>
        <w:t xml:space="preserve"> – 7 deputāti (</w:t>
      </w:r>
      <w:r>
        <w:rPr>
          <w:bCs/>
          <w:lang w:val="lv-LV" w:eastAsia="lv-LV"/>
        </w:rPr>
        <w:t xml:space="preserve">Andris Garklāvs, Dāvis Melnalksnis, Jānis Remess, Baiba Siktāre, Dagnis Straubergs,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color w:val="000000"/>
          <w:lang w:val="lv-LV"/>
        </w:rPr>
      </w:pPr>
      <w:r>
        <w:rPr>
          <w:color w:val="000000"/>
          <w:lang w:val="lv-LV"/>
        </w:rPr>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Uzsākt detālplānojuma izstrādi nekustamā īpašuma “Kaņepes”, Vārzas ciems, Skultes pag., Limbažu nov. zemes vienībā ar kadastra apzīmējumu 66760030424 (turpmāk - detālplānojums).</w:t>
      </w:r>
    </w:p>
    <w:p>
      <w:pPr>
        <w:pStyle w:val="Normal"/>
        <w:numPr>
          <w:ilvl w:val="0"/>
          <w:numId w:val="28"/>
        </w:numPr>
        <w:tabs>
          <w:tab w:val="clear" w:pos="720"/>
          <w:tab w:val="left" w:pos="357" w:leader="none"/>
        </w:tabs>
        <w:ind w:hanging="357" w:start="357"/>
        <w:jc w:val="both"/>
        <w:rPr>
          <w:bCs/>
          <w:lang w:val="lv-LV"/>
        </w:rPr>
      </w:pPr>
      <w:r>
        <w:rPr>
          <w:bCs/>
          <w:lang w:val="lv-LV"/>
        </w:rPr>
        <w:t>Apstiprināt detālplānojuma izstrādes darba uzdevumu (1.pielikums), kas derīgs divus gadus no lēmuma pieņemšanas brīža.</w:t>
      </w:r>
    </w:p>
    <w:p>
      <w:pPr>
        <w:pStyle w:val="Normal"/>
        <w:numPr>
          <w:ilvl w:val="0"/>
          <w:numId w:val="28"/>
        </w:numPr>
        <w:tabs>
          <w:tab w:val="clear" w:pos="720"/>
          <w:tab w:val="left" w:pos="357" w:leader="none"/>
        </w:tabs>
        <w:ind w:hanging="357" w:start="357"/>
        <w:jc w:val="both"/>
        <w:rPr>
          <w:bCs/>
          <w:color w:val="000000"/>
          <w:lang w:val="lv-LV"/>
        </w:rPr>
      </w:pPr>
      <w:r>
        <w:rPr>
          <w:lang w:val="lv-LV"/>
        </w:rPr>
        <w:t>Par detālplānojuma izstrādes vadītāju apstiprināt Limbažu novada pašvaldības Centrālās pārvaldes Nekustamā īpašuma un teritorijas plānojuma nodaļas telpiskās attīstības plānotāju.</w:t>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Uzdot Limbažu novada pašvaldības izpilddirektoram slēgt līgumu par detālplānojuma izstrādi un finansēšanu (2.pielikums).</w:t>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Detālplānojuma izstrādes vadītājam ievietot Teritorijas attīstības plānošanas informācijas sistēmā paziņojumu un lēmumu par detālplānojuma izstrādes uzsākšanu.</w:t>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 xml:space="preserve">Paziņojumu par detālplānojuma izstrādes uzsākšanu publicēt vietējā pašvaldības laikrakstā un ievietot pašvaldības interneta vietnē </w:t>
      </w:r>
      <w:hyperlink r:id="rId4">
        <w:r>
          <w:rPr>
            <w:rStyle w:val="Style5"/>
            <w:bCs/>
            <w:lang w:val="lv-LV"/>
          </w:rPr>
          <w:t>www.limbazunovads.lv</w:t>
        </w:r>
      </w:hyperlink>
      <w:r>
        <w:rPr>
          <w:bCs/>
          <w:lang w:val="lv-LV"/>
        </w:rPr>
        <w:t>.</w:t>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Atbildīgo par lēmuma izpildi noteikt Limbažu novada pašvaldības Centrālās pārvaldes Nekustamā īpašuma un teritorijas plānojuma nodaļas telpiskās attīstības plānotāju.</w:t>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Kontroli par lēmuma izpildi uzdot Limbažu novada pašvaldības izpilddirektoram.</w:t>
      </w:r>
    </w:p>
    <w:p>
      <w:pPr>
        <w:pStyle w:val="Normal"/>
        <w:numPr>
          <w:ilvl w:val="0"/>
          <w:numId w:val="28"/>
        </w:numPr>
        <w:tabs>
          <w:tab w:val="clear" w:pos="720"/>
          <w:tab w:val="left" w:pos="357" w:leader="none"/>
        </w:tabs>
        <w:ind w:hanging="357" w:start="357"/>
        <w:jc w:val="both"/>
        <w:rPr>
          <w:bCs/>
          <w:color w:val="000000"/>
          <w:lang w:val="lv-LV"/>
        </w:rPr>
      </w:pPr>
      <w:r>
        <w:rPr>
          <w:bCs/>
          <w:color w:val="000000"/>
          <w:lang w:val="lv-LV"/>
        </w:rPr>
        <w:t>Lēmuma projektu virzīt izskatīšanai Limbažu novada domes sēdē.</w:t>
      </w:r>
    </w:p>
    <w:p>
      <w:pPr>
        <w:pStyle w:val="Normal"/>
        <w:spacing w:before="0" w:after="0"/>
        <w:contextualSpacing/>
        <w:rPr>
          <w:rFonts w:eastAsia="Calibri"/>
          <w:lang w:val="lv-LV"/>
        </w:rPr>
      </w:pPr>
      <w:r>
        <w:rPr>
          <w:rFonts w:eastAsia="Calibri"/>
          <w:lang w:val="lv-LV"/>
        </w:rPr>
      </w:r>
    </w:p>
    <w:p>
      <w:pPr>
        <w:pStyle w:val="Normal"/>
        <w:rPr>
          <w:lang w:val="lv-LV"/>
        </w:rPr>
      </w:pPr>
      <w:r>
        <w:rPr>
          <w:lang w:val="lv-LV"/>
        </w:rPr>
        <w:t>Deputāts D. Straubergs beidz darbu sēdē.</w:t>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26.</w:t>
      </w:r>
    </w:p>
    <w:p>
      <w:pPr>
        <w:pStyle w:val="Normal"/>
        <w:pBdr>
          <w:bottom w:val="single" w:sz="4" w:space="1" w:color="000000"/>
        </w:pBdr>
        <w:jc w:val="both"/>
        <w:rPr>
          <w:rFonts w:eastAsia="Calibri"/>
          <w:b/>
          <w:bCs/>
          <w:color w:val="000000"/>
          <w:lang w:val="lv-LV" w:bidi="lo-LA"/>
        </w:rPr>
      </w:pPr>
      <w:r>
        <w:rPr>
          <w:rFonts w:eastAsia="Calibri"/>
          <w:b/>
          <w:bCs/>
          <w:color w:val="000000"/>
          <w:lang w:val="lv-LV" w:bidi="lo-LA"/>
        </w:rPr>
        <w:t>Par rūpnieciskās zvejas tiesību nomas līgumu slēgšanu Skultes pagastā</w:t>
      </w:r>
    </w:p>
    <w:p>
      <w:pPr>
        <w:pStyle w:val="Normal"/>
        <w:jc w:val="center"/>
        <w:rPr>
          <w:rFonts w:eastAsia="Calibri"/>
          <w:lang w:val="lv-LV" w:bidi="lo-LA"/>
        </w:rPr>
      </w:pPr>
      <w:r>
        <w:rPr>
          <w:rFonts w:eastAsia="Calibri"/>
          <w:lang w:val="lv-LV" w:bidi="lo-LA"/>
        </w:rPr>
        <w:t>Ziņo Jānis Kantoris, debatēs piedalās Andris Garklāvs, Aiga Briede, Ģirts Vilciņš</w:t>
      </w:r>
    </w:p>
    <w:p>
      <w:pPr>
        <w:pStyle w:val="Normal"/>
        <w:tabs>
          <w:tab w:val="clear" w:pos="720"/>
          <w:tab w:val="left" w:pos="709" w:leader="none"/>
        </w:tabs>
        <w:jc w:val="center"/>
        <w:rPr>
          <w:lang w:val="lv-LV" w:eastAsia="lv-LV"/>
        </w:rPr>
      </w:pPr>
      <w:r>
        <w:rPr>
          <w:lang w:val="lv-LV" w:eastAsia="lv-LV"/>
        </w:rPr>
      </w:r>
    </w:p>
    <w:p>
      <w:pPr>
        <w:pStyle w:val="Normal"/>
        <w:ind w:firstLine="720"/>
        <w:jc w:val="both"/>
        <w:rPr>
          <w:lang w:val="lv-LV" w:eastAsia="lv-LV"/>
        </w:rPr>
      </w:pPr>
      <w:r>
        <w:rPr>
          <w:lang w:val="lv-LV" w:eastAsia="lv-LV"/>
        </w:rPr>
        <w:t>Limbažu novada pašvaldības Skultes pagasta pakalpojumu sniegšanas centra vadītājs Jānis Kantoris informē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brīvajiem zvejas rīku limitiem piešķiršanai komerciālajai un pašpatēriņa zvejai Baltijas jūras piekrastes ūdeņos Skultes pagastā, Limbažu novadā.</w:t>
      </w:r>
    </w:p>
    <w:p>
      <w:pPr>
        <w:pStyle w:val="Normal"/>
        <w:ind w:firstLine="720"/>
        <w:jc w:val="both"/>
        <w:rPr>
          <w:bCs/>
          <w:lang w:val="lv-LV" w:eastAsia="lv-LV"/>
        </w:rPr>
      </w:pPr>
      <w:r>
        <w:rPr>
          <w:lang w:val="lv-LV" w:eastAsia="lv-LV"/>
        </w:rPr>
        <w:t xml:space="preserve">Izvērtējot iesniegtos pieteikumus, konstatēts, ka tie iesniegti ievērojot </w:t>
      </w:r>
      <w:r>
        <w:rPr>
          <w:bCs/>
          <w:lang w:val="lv-LV" w:eastAsia="lv-LV"/>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pPr>
        <w:pStyle w:val="Normal"/>
        <w:ind w:firstLine="720"/>
        <w:jc w:val="both"/>
        <w:rPr>
          <w:lang w:val="lv-LV" w:eastAsia="lv-LV"/>
        </w:rPr>
      </w:pPr>
      <w:r>
        <w:rPr>
          <w:lang w:val="lv-LV" w:eastAsia="lv-LV"/>
        </w:rPr>
        <w:t>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pPr>
        <w:pStyle w:val="Normal"/>
        <w:ind w:firstLine="720"/>
        <w:jc w:val="both"/>
        <w:rPr>
          <w:lang w:val="lv-LV" w:eastAsia="lv-LV"/>
        </w:rPr>
      </w:pPr>
      <w:r>
        <w:rPr>
          <w:lang w:val="lv-LV" w:eastAsia="lv-LV"/>
        </w:rPr>
        <w:t>Ministru kabineta 11.08.2009. noteikumu Nr. 918 „Noteikumi par ūdenstilpju un rūpnieciskās zvejas tiesību nomu un zvejas tiesību izmantošanas kārtību” 71. punktā noteikts, ka zvejas rīku skaita limitu rūpnieciskās zvejas tiesību nomniekam nosaka, ņemot vērā komerciālās zvejas vai pašpatē</w:t>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 punktā noteikts, ka</w:t>
      </w:r>
      <w:bookmarkStart w:id="49" w:name="p-299277"/>
      <w:bookmarkStart w:id="50" w:name="p72"/>
      <w:bookmarkEnd w:id="49"/>
      <w:bookmarkEnd w:id="50"/>
      <w:r>
        <w:rPr>
          <w:lang w:val="lv-LV" w:eastAsia="lv-LV"/>
        </w:rPr>
        <w:t xml:space="preserve"> zvejas limitu, kas atbilstoši minēto noteikumu 71. 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pPr>
        <w:pStyle w:val="Normal"/>
        <w:ind w:firstLine="720"/>
        <w:jc w:val="both"/>
        <w:rPr>
          <w:lang w:val="lv-LV" w:eastAsia="lv-LV"/>
        </w:rPr>
      </w:pPr>
      <w:r>
        <w:rPr>
          <w:lang w:val="lv-LV" w:eastAsia="lv-LV"/>
        </w:rPr>
        <w:t>Ministru kabineta 11.08.2009. noteikumu Nr. 918 „Noteikumi par ūdenstilpju un rūpnieciskās zvejas tiesību nomu un zvejas tiesību izmantošanas kārtību” 73. punktā noteikts, ka pašvaldība pēc šo noteikumu 71. punktā minētās zvejas limita sadales, saņemot iesniegumu par papildu zvejas limita iedalīšanu vai jaunu iesniegumu par rūpnieciskās zvejas tiesību nomu atbilstoši šo noteikumu 72. punktam, nav tiesīga atteikt iedalīt zvejas limitu, kamēr par attiecīgajiem ūdeņiem ir pieejams zvejas limita atlikums.</w:t>
      </w:r>
    </w:p>
    <w:p>
      <w:pPr>
        <w:pStyle w:val="Normal"/>
        <w:ind w:firstLine="720"/>
        <w:jc w:val="both"/>
        <w:rPr>
          <w:lang w:val="lv-LV" w:eastAsia="lv-LV"/>
        </w:rPr>
      </w:pPr>
      <w:r>
        <w:rPr>
          <w:lang w:val="lv-LV" w:eastAsia="lv-LV"/>
        </w:rPr>
        <w:t xml:space="preserve">Saskaņā ar </w:t>
      </w:r>
      <w:r>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 punktu, </w:t>
      </w:r>
      <w:r>
        <w:rPr>
          <w:lang w:val="lv-LV" w:eastAsia="lv-LV"/>
        </w:rPr>
        <w:t>pašvaldības dome lemj par zvejas limitu piešķiršanu un zvejas tiesību nomas līguma slēgšanu. Minētā nolikuma 11. punktā noteikts, ka rūpnieciskās zvejas tiesību nomas līgumi tiek slēgti komerciālajai zvejai – uz pieciem gadiem, pašpatēriņa zvejai – uz vienu gadu.</w:t>
      </w:r>
    </w:p>
    <w:p>
      <w:pPr>
        <w:pStyle w:val="Normal"/>
        <w:ind w:firstLine="720"/>
        <w:jc w:val="both"/>
        <w:rPr>
          <w:lang w:val="lv-LV" w:eastAsia="lv-LV"/>
        </w:rPr>
      </w:pPr>
      <w:r>
        <w:rPr>
          <w:lang w:val="lv-LV" w:eastAsia="lv-LV"/>
        </w:rPr>
        <w:t>Zvejniecības likuma 7. 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pPr>
        <w:pStyle w:val="Normal"/>
        <w:ind w:firstLine="720"/>
        <w:jc w:val="both"/>
        <w:rPr>
          <w:b/>
          <w:bCs/>
          <w:lang w:val="lv-LV" w:eastAsia="lv-LV"/>
        </w:rPr>
      </w:pPr>
      <w:r>
        <w:rPr>
          <w:bCs/>
          <w:lang w:val="lv-LV" w:eastAsia="lv-LV"/>
        </w:rPr>
        <w:t xml:space="preserve">Pamatojoties uz Pašvaldību likuma 10. panta pirmās daļas 21. punktu, Zvejniecības likuma 7. panta otro un sesto daļu, Ministru kabineta 30.11.2009. noteikumu Nr. 1375 „Noteikumi par rūpnieciskās zvejas limitiem un to izmantošanas kārtību piekrastes ūdeņos” 5. punktu, Ministru kabineta 11.08.2009. noteikumu Nr. 918 „Noteikumi par ūdenstilpju un rūpnieciskās zvejas tiesību nomu un zvejas tiesību izmantošanas kārtību” 13., 27., 53., 71., 72. un 73. 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 punktu,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567"/>
        <w:jc w:val="both"/>
        <w:rPr>
          <w:b/>
          <w:bCs/>
          <w:lang w:val="lv-LV" w:eastAsia="lv-LV"/>
        </w:rPr>
      </w:pPr>
      <w:r>
        <w:rPr>
          <w:b/>
          <w:bCs/>
          <w:lang w:val="lv-LV" w:eastAsia="lv-LV"/>
        </w:rPr>
      </w:r>
    </w:p>
    <w:p>
      <w:pPr>
        <w:pStyle w:val="Normal"/>
        <w:numPr>
          <w:ilvl w:val="0"/>
          <w:numId w:val="30"/>
        </w:numPr>
        <w:tabs>
          <w:tab w:val="clear" w:pos="720"/>
          <w:tab w:val="left" w:pos="426" w:leader="none"/>
        </w:tabs>
        <w:spacing w:before="0" w:after="0"/>
        <w:ind w:hanging="397" w:start="454"/>
        <w:contextualSpacing/>
        <w:jc w:val="both"/>
        <w:rPr>
          <w:lang w:val="lv-LV"/>
        </w:rPr>
      </w:pPr>
      <w:r>
        <w:rPr>
          <w:lang w:val="lv-LV"/>
        </w:rPr>
        <w:t xml:space="preserve">Piešķirt zvejas rīku </w:t>
      </w:r>
      <w:r>
        <w:rPr>
          <w:b/>
          <w:lang w:val="lv-LV"/>
        </w:rPr>
        <w:t>zivju murds</w:t>
      </w:r>
      <w:r>
        <w:rPr>
          <w:lang w:val="lv-LV"/>
        </w:rPr>
        <w:t xml:space="preserve"> limitu Baltijas jūras piekrastes ūdeņos Skultes pagastā, Limbažu novadā komerciālajai zvejai un slēgt rūpnieciskās zvejas tiesību nomas līgumu komerciālajai zvejai uz pieciem gadiem ar:</w:t>
      </w:r>
      <w:r>
        <w:rPr>
          <w:rFonts w:eastAsia="Calibri" w:cs="Arial Unicode MS" w:ascii="Calibri" w:hAnsi="Calibri"/>
          <w:i/>
          <w:sz w:val="22"/>
          <w:szCs w:val="22"/>
          <w:lang w:val="lv-LV"/>
        </w:rPr>
        <w:t xml:space="preserve"> </w:t>
      </w:r>
    </w:p>
    <w:p>
      <w:pPr>
        <w:pStyle w:val="Normal"/>
        <w:numPr>
          <w:ilvl w:val="1"/>
          <w:numId w:val="29"/>
        </w:numPr>
        <w:ind w:hanging="567" w:start="964"/>
        <w:jc w:val="both"/>
        <w:rPr>
          <w:lang w:val="lv-LV"/>
        </w:rPr>
      </w:pPr>
      <w:r>
        <w:rPr>
          <w:lang w:val="lv-LV"/>
        </w:rPr>
        <w:t>Skultes pagasta zvejnieku saimniecību „Varita”, vienotais reģistrācijas Nr.40001023960, juridiskā adrese: „Varita”, Skulte, Skultes pagasts, Limbažu novads, LV-4025 – 1 (vienu) zivju murdu.</w:t>
      </w:r>
    </w:p>
    <w:p>
      <w:pPr>
        <w:pStyle w:val="Normal"/>
        <w:numPr>
          <w:ilvl w:val="0"/>
          <w:numId w:val="29"/>
        </w:numPr>
        <w:spacing w:before="0" w:after="0"/>
        <w:ind w:hanging="397" w:start="397"/>
        <w:contextualSpacing/>
        <w:jc w:val="both"/>
        <w:rPr>
          <w:lang w:val="lv-LV"/>
        </w:rPr>
      </w:pPr>
      <w:r>
        <w:rPr>
          <w:lang w:val="lv-LV"/>
        </w:rPr>
        <w:t xml:space="preserve">Piešķirt zvejas rīku </w:t>
      </w:r>
      <w:r>
        <w:rPr>
          <w:b/>
          <w:lang w:val="lv-LV"/>
        </w:rPr>
        <w:t>zivju tīkls</w:t>
      </w:r>
      <w:r>
        <w:rPr>
          <w:lang w:val="lv-LV"/>
        </w:rPr>
        <w:t xml:space="preserve"> (100 m) limitu Baltijas jūras piekrastes ūdeņos Skultes pagastā, Limbažu novadā komerciālajai zvejai un slēgt rūpnieciskās zvejas tiesību nomas līgumu komerciālajai zvejai uz pieciem gadiem ar:</w:t>
      </w:r>
      <w:r>
        <w:rPr>
          <w:rFonts w:eastAsia="Calibri" w:cs="Arial Unicode MS" w:ascii="Calibri" w:hAnsi="Calibri"/>
          <w:i/>
          <w:sz w:val="22"/>
          <w:szCs w:val="22"/>
          <w:lang w:val="lv-LV"/>
        </w:rPr>
        <w:t xml:space="preserve"> </w:t>
      </w:r>
    </w:p>
    <w:p>
      <w:pPr>
        <w:pStyle w:val="Normal"/>
        <w:numPr>
          <w:ilvl w:val="1"/>
          <w:numId w:val="29"/>
        </w:numPr>
        <w:ind w:hanging="567" w:start="964"/>
        <w:jc w:val="both"/>
        <w:rPr>
          <w:lang w:val="lv-LV"/>
        </w:rPr>
      </w:pPr>
      <w:bookmarkStart w:id="51" w:name="_Hlk181265088"/>
      <w:bookmarkEnd w:id="51"/>
      <w:r>
        <w:rPr>
          <w:lang w:val="lv-LV"/>
        </w:rPr>
        <w:t>Skultes pagasta zvejnieku saimniecību „Varita”, vienotais reģistrācijas Nr.40001023960, juridiskā adrese: „Varita”, Skulte, Skultes pagasts, Limbažu novads, LV-4025 – 6 (sešus) zivju tīklus.</w:t>
      </w:r>
    </w:p>
    <w:p>
      <w:pPr>
        <w:pStyle w:val="Normal"/>
        <w:numPr>
          <w:ilvl w:val="1"/>
          <w:numId w:val="29"/>
        </w:numPr>
        <w:ind w:hanging="567" w:start="964"/>
        <w:jc w:val="both"/>
        <w:rPr>
          <w:lang w:val="lv-LV"/>
        </w:rPr>
      </w:pPr>
      <w:bookmarkStart w:id="52" w:name="_Hlk181265088"/>
      <w:bookmarkStart w:id="53" w:name="_Hlk181265044"/>
      <w:bookmarkEnd w:id="52"/>
      <w:r>
        <w:rPr>
          <w:lang w:val="lv-LV"/>
        </w:rPr>
        <w:t>IU “Zvejnieks RR”, vienotais reģistrācijas Nr.44102035495, juridiskā adrese: 1.Rietumu iela 27, Vārzas, Skultes pagasts, Limbažu novads –  4 (četri) zivju tīkli.</w:t>
      </w:r>
      <w:bookmarkEnd w:id="53"/>
    </w:p>
    <w:p>
      <w:pPr>
        <w:pStyle w:val="Normal"/>
        <w:numPr>
          <w:ilvl w:val="0"/>
          <w:numId w:val="29"/>
        </w:numPr>
        <w:spacing w:before="0" w:after="0"/>
        <w:ind w:hanging="397" w:start="397"/>
        <w:contextualSpacing/>
        <w:jc w:val="both"/>
        <w:rPr>
          <w:lang w:val="lv-LV"/>
        </w:rPr>
      </w:pPr>
      <w:r>
        <w:rPr>
          <w:lang w:val="lv-LV"/>
        </w:rPr>
        <w:t xml:space="preserve">Piešķirt zvejas rīku </w:t>
      </w:r>
      <w:r>
        <w:rPr>
          <w:b/>
          <w:lang w:val="lv-LV"/>
        </w:rPr>
        <w:t>lucīšu murds</w:t>
      </w:r>
      <w:r>
        <w:rPr>
          <w:lang w:val="lv-LV"/>
        </w:rPr>
        <w:t xml:space="preserve"> limitu Baltijas jūras piekrastes ūdeņos Skultes pagastā, Limbažu novadā komerciālajai zvejai un slēgt rūpnieciskās zvejas tiesību nomas līgumus komerciālajai zvejai uz pieciem gadiem ar:</w:t>
      </w:r>
      <w:r>
        <w:rPr>
          <w:rFonts w:eastAsia="Calibri" w:cs="Arial Unicode MS" w:ascii="Calibri" w:hAnsi="Calibri"/>
          <w:i/>
          <w:sz w:val="22"/>
          <w:szCs w:val="22"/>
          <w:lang w:val="lv-LV"/>
        </w:rPr>
        <w:t xml:space="preserve"> </w:t>
      </w:r>
    </w:p>
    <w:p>
      <w:pPr>
        <w:pStyle w:val="Normal"/>
        <w:numPr>
          <w:ilvl w:val="1"/>
          <w:numId w:val="29"/>
        </w:numPr>
        <w:ind w:hanging="567" w:start="964"/>
        <w:jc w:val="both"/>
        <w:rPr>
          <w:lang w:val="lv-LV"/>
        </w:rPr>
      </w:pPr>
      <w:r>
        <w:rPr>
          <w:lang w:val="lv-LV"/>
        </w:rPr>
        <w:t>IU “Zvejnieks RR”, vienotais reģistrācijas Nr.44102035495, juridiskā adrese: 1.Rietumu iela 27, Vārzas, Skultes pagasts, Limbažu novads –  1 (vienu) lucīšu murdu.</w:t>
      </w:r>
    </w:p>
    <w:p>
      <w:pPr>
        <w:pStyle w:val="Normal"/>
        <w:numPr>
          <w:ilvl w:val="1"/>
          <w:numId w:val="29"/>
        </w:numPr>
        <w:ind w:hanging="567" w:start="964"/>
        <w:jc w:val="both"/>
        <w:rPr>
          <w:lang w:val="lv-LV"/>
        </w:rPr>
      </w:pPr>
      <w:r>
        <w:rPr>
          <w:lang w:val="lv-LV"/>
        </w:rPr>
        <w:t>Skultes pagasta zvejnieku saimniecību „Varita”, vienotais reģistrācijas Nr.40001023960, juridiskā adrese: „Varita”, Skulte, Skultes pagasts, Limbažu novads, LV-4025 – 15 (piecpadsmit) lucīšu murdus.</w:t>
      </w:r>
    </w:p>
    <w:p>
      <w:pPr>
        <w:pStyle w:val="Normal"/>
        <w:numPr>
          <w:ilvl w:val="0"/>
          <w:numId w:val="29"/>
        </w:numPr>
        <w:spacing w:before="0" w:after="0"/>
        <w:ind w:hanging="397" w:start="397"/>
        <w:contextualSpacing/>
        <w:jc w:val="both"/>
        <w:rPr>
          <w:lang w:val="lv-LV"/>
        </w:rPr>
      </w:pPr>
      <w:r>
        <w:rPr>
          <w:lang w:val="lv-LV"/>
        </w:rPr>
        <w:t xml:space="preserve">Piešķirt zvejas rīku </w:t>
      </w:r>
      <w:r>
        <w:rPr>
          <w:b/>
          <w:bCs/>
          <w:lang w:val="lv-LV"/>
        </w:rPr>
        <w:t>reņģu stāvvads</w:t>
      </w:r>
      <w:r>
        <w:rPr>
          <w:lang w:val="lv-LV"/>
        </w:rPr>
        <w:t xml:space="preserve"> limitu Baltijas jūras piekrastes ūdeņos Limbažu novada Skultes pagastā komerciālajai zvejai un slēgt rūpnieciskās zvejas tiesību nomas līgumus komerciālajai zvejai uz pieciem gadiem ar: </w:t>
      </w:r>
    </w:p>
    <w:p>
      <w:pPr>
        <w:pStyle w:val="Normal"/>
        <w:numPr>
          <w:ilvl w:val="1"/>
          <w:numId w:val="29"/>
        </w:numPr>
        <w:tabs>
          <w:tab w:val="clear" w:pos="720"/>
          <w:tab w:val="left" w:pos="567" w:leader="none"/>
        </w:tabs>
        <w:spacing w:before="0" w:after="0"/>
        <w:ind w:hanging="567" w:start="964"/>
        <w:contextualSpacing/>
        <w:jc w:val="both"/>
        <w:rPr>
          <w:lang w:val="lv-LV"/>
        </w:rPr>
      </w:pPr>
      <w:r>
        <w:rPr>
          <w:lang w:val="lv-LV"/>
        </w:rPr>
        <w:t>Skultes pagasta zvejnieku saimniecību „Varita”, vienotais reģistrācijas Nr.40001023960, juridiskā adrese: „Varita”, Skulte, Skultes pagasts, Limbažu novads, LV-4025 – 4 (četrus) reņģu stāvvadus.</w:t>
      </w:r>
    </w:p>
    <w:p>
      <w:pPr>
        <w:pStyle w:val="Normal"/>
        <w:numPr>
          <w:ilvl w:val="0"/>
          <w:numId w:val="29"/>
        </w:numPr>
        <w:spacing w:before="0" w:after="0"/>
        <w:ind w:hanging="397" w:start="397"/>
        <w:contextualSpacing/>
        <w:jc w:val="both"/>
        <w:rPr>
          <w:lang w:val="lv-LV"/>
        </w:rPr>
      </w:pPr>
      <w:r>
        <w:rPr>
          <w:lang w:val="lv-LV"/>
        </w:rPr>
        <w:t xml:space="preserve">Piešķirt zvejas rīku </w:t>
      </w:r>
      <w:r>
        <w:rPr>
          <w:b/>
          <w:bCs/>
          <w:lang w:val="lv-LV"/>
        </w:rPr>
        <w:t>apaļo jūras grunduļu murdu</w:t>
      </w:r>
      <w:r>
        <w:rPr>
          <w:lang w:val="lv-LV"/>
        </w:rPr>
        <w:t xml:space="preserve"> limitu Baltijas jūras piekrastes ūdeņos Skultes pagastā, Limbažu novadā komerciālajai zvejai un slēgt rūpnieciskās zvejas tiesību nomas līgumus komerciālajai zvejai uz pieciem gadiem ar: </w:t>
      </w:r>
    </w:p>
    <w:p>
      <w:pPr>
        <w:pStyle w:val="Normal"/>
        <w:numPr>
          <w:ilvl w:val="1"/>
          <w:numId w:val="29"/>
        </w:numPr>
        <w:tabs>
          <w:tab w:val="clear" w:pos="720"/>
          <w:tab w:val="left" w:pos="567" w:leader="none"/>
        </w:tabs>
        <w:spacing w:before="0" w:after="0"/>
        <w:ind w:hanging="567" w:start="964"/>
        <w:contextualSpacing/>
        <w:jc w:val="both"/>
        <w:rPr>
          <w:lang w:val="lv-LV"/>
        </w:rPr>
      </w:pPr>
      <w:r>
        <w:rPr>
          <w:lang w:val="lv-LV"/>
        </w:rPr>
        <w:t>Skultes pagasta zvejnieku saimniecība “Varita”, vienotais reģistrācijas Nr.40001023960, juridiskā adrese: ”Varita”, Skultes pagasts, Limbažu novads, LV-4025 – 2 (divus) apaļo jūras grunduļu murdus.</w:t>
      </w:r>
    </w:p>
    <w:p>
      <w:pPr>
        <w:pStyle w:val="Normal"/>
        <w:numPr>
          <w:ilvl w:val="0"/>
          <w:numId w:val="29"/>
        </w:numPr>
        <w:spacing w:before="0" w:after="0"/>
        <w:ind w:hanging="397" w:start="397"/>
        <w:contextualSpacing/>
        <w:jc w:val="both"/>
        <w:rPr>
          <w:lang w:val="lv-LV"/>
        </w:rPr>
      </w:pPr>
      <w:r>
        <w:rPr>
          <w:lang w:val="lv-LV"/>
        </w:rPr>
        <w:t xml:space="preserve">Piešķirt zvejas rīku </w:t>
      </w:r>
      <w:r>
        <w:rPr>
          <w:b/>
          <w:lang w:val="lv-LV"/>
        </w:rPr>
        <w:t xml:space="preserve">zivju tīkli (100m) </w:t>
      </w:r>
      <w:r>
        <w:rPr>
          <w:lang w:val="lv-LV"/>
        </w:rPr>
        <w:t>limitu Baltijas jūras piekrastes ūdeņos Skultes pagastā, Limbažu novadā un slēgt rūpnieciskās zvejas tiesību nomas līgumus pašpatēriņa zvejai uz vienu gadu ar:</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w:t>
      </w:r>
      <w:bookmarkStart w:id="54" w:name="_Hlk118729348"/>
      <w:r>
        <w:rPr>
          <w:lang w:val="lv-LV"/>
        </w:rPr>
        <w:t>)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bookmarkStart w:id="55" w:name="_Hlk181265999"/>
      <w:bookmarkEnd w:id="55"/>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bookmarkStart w:id="56" w:name="_Hlk181265999"/>
      <w:bookmarkStart w:id="57" w:name="_Hlk181265987"/>
      <w:bookmarkEnd w:id="56"/>
      <w:bookmarkEnd w:id="57"/>
      <w:r>
        <w:rPr>
          <w:bCs/>
          <w:lang w:val="lv-LV" w:eastAsia="lv-LV"/>
        </w:rPr>
        <w:t xml:space="preserve">(vārds uzvārds, personas kods, </w:t>
      </w:r>
      <w:r>
        <w:rPr>
          <w:lang w:val="lv-LV"/>
        </w:rPr>
        <w:t>adrese) – 1 (viens) zivju tīkls;</w:t>
      </w:r>
    </w:p>
    <w:p>
      <w:pPr>
        <w:pStyle w:val="Normal"/>
        <w:numPr>
          <w:ilvl w:val="1"/>
          <w:numId w:val="29"/>
        </w:numPr>
        <w:tabs>
          <w:tab w:val="clear" w:pos="720"/>
          <w:tab w:val="left" w:pos="567" w:leader="none"/>
        </w:tabs>
        <w:spacing w:before="0" w:after="0"/>
        <w:ind w:hanging="567" w:start="964"/>
        <w:contextualSpacing/>
        <w:jc w:val="both"/>
        <w:rPr>
          <w:lang w:val="lv-LV"/>
        </w:rPr>
      </w:pPr>
      <w:bookmarkStart w:id="58" w:name="_Hlk181265987"/>
      <w:bookmarkStart w:id="59" w:name="_Hlk181266512"/>
      <w:bookmarkEnd w:id="58"/>
      <w:r>
        <w:rPr>
          <w:bCs/>
          <w:lang w:val="lv-LV" w:eastAsia="lv-LV"/>
        </w:rPr>
        <w:t xml:space="preserve">(vārds uzvārds, personas kods, </w:t>
      </w:r>
      <w:r>
        <w:rPr>
          <w:lang w:val="lv-LV"/>
        </w:rPr>
        <w:t>adrese) – 1 (viens) zivju tīkls;</w:t>
      </w:r>
      <w:bookmarkEnd w:id="59"/>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 xml:space="preserve">adrese) – 1 (viens) zivju tīkls; </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 xml:space="preserve">adrese) - 1 (viens) zivju tīkls; </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 - 1 (viens) zivju tīkls;</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 - 1 (viens) zivju tīkls;</w:t>
      </w:r>
      <w:bookmarkEnd w:id="54"/>
    </w:p>
    <w:p>
      <w:pPr>
        <w:pStyle w:val="Normal"/>
        <w:numPr>
          <w:ilvl w:val="0"/>
          <w:numId w:val="29"/>
        </w:numPr>
        <w:spacing w:before="0" w:after="0"/>
        <w:ind w:hanging="397" w:start="397"/>
        <w:contextualSpacing/>
        <w:jc w:val="both"/>
        <w:rPr>
          <w:lang w:val="lv-LV"/>
        </w:rPr>
      </w:pPr>
      <w:r>
        <w:rPr>
          <w:lang w:val="lv-LV"/>
        </w:rPr>
        <w:t xml:space="preserve">Uzdot Limbažu novada pašvaldības Limbažu apvienības pārvaldes vadītājam Viktoram Zujevam uzaicināt piedalīties rūpnieciskās pašpatēriņa zvejas tiesību nomas Baltijas jūras piekrastes ūdeņos, kas robežojas ar Skultes pagasta, Limbažu novada administratīvo teritoriju, slēgtajā izsolē uz </w:t>
      </w:r>
      <w:r>
        <w:rPr>
          <w:b/>
          <w:lang w:val="lv-LV"/>
        </w:rPr>
        <w:t xml:space="preserve">5 (piecu) </w:t>
      </w:r>
      <w:r>
        <w:rPr>
          <w:b/>
          <w:bCs/>
          <w:lang w:val="lv-LV"/>
        </w:rPr>
        <w:t xml:space="preserve">zivju āķu (katrs 100 gb.)  </w:t>
      </w:r>
      <w:r>
        <w:rPr>
          <w:lang w:val="lv-LV"/>
        </w:rPr>
        <w:t>zvejas nomas tiesībām:</w:t>
      </w:r>
      <w:r>
        <w:rPr>
          <w:b/>
          <w:bCs/>
          <w:lang w:val="lv-LV"/>
        </w:rPr>
        <w:t xml:space="preserve"> </w:t>
      </w:r>
      <w:r>
        <w:rPr>
          <w:lang w:val="lv-LV"/>
        </w:rPr>
        <w:t xml:space="preserve"> </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bookmarkStart w:id="60" w:name="_Hlk181266683"/>
      <w:r>
        <w:rPr>
          <w:bCs/>
          <w:lang w:val="lv-LV" w:eastAsia="lv-LV"/>
        </w:rPr>
        <w:t xml:space="preserve">(vārds uzvārds, personas kods, </w:t>
      </w:r>
      <w:r>
        <w:rPr>
          <w:lang w:val="lv-LV"/>
        </w:rPr>
        <w:t>adrese);</w:t>
      </w:r>
      <w:bookmarkEnd w:id="60"/>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w:t>
      </w:r>
    </w:p>
    <w:p>
      <w:pPr>
        <w:pStyle w:val="Normal"/>
        <w:numPr>
          <w:ilvl w:val="1"/>
          <w:numId w:val="29"/>
        </w:numPr>
        <w:tabs>
          <w:tab w:val="clear" w:pos="720"/>
          <w:tab w:val="left" w:pos="567" w:leader="none"/>
        </w:tabs>
        <w:spacing w:before="0" w:after="0"/>
        <w:ind w:hanging="567" w:start="964"/>
        <w:contextualSpacing/>
        <w:jc w:val="both"/>
        <w:rPr>
          <w:lang w:val="lv-LV"/>
        </w:rPr>
      </w:pPr>
      <w:r>
        <w:rPr>
          <w:bCs/>
          <w:lang w:val="lv-LV" w:eastAsia="lv-LV"/>
        </w:rPr>
        <w:t xml:space="preserve">(vārds uzvārds, personas kods, </w:t>
      </w:r>
      <w:r>
        <w:rPr>
          <w:lang w:val="lv-LV"/>
        </w:rPr>
        <w:t>adrese);</w:t>
      </w:r>
    </w:p>
    <w:p>
      <w:pPr>
        <w:pStyle w:val="Normal"/>
        <w:numPr>
          <w:ilvl w:val="0"/>
          <w:numId w:val="29"/>
        </w:numPr>
        <w:spacing w:before="0" w:after="0"/>
        <w:ind w:hanging="397" w:start="397"/>
        <w:contextualSpacing/>
        <w:jc w:val="both"/>
        <w:rPr>
          <w:lang w:val="lv-LV"/>
        </w:rPr>
      </w:pPr>
      <w:r>
        <w:rPr>
          <w:lang w:val="lv-LV"/>
        </w:rPr>
        <w:t xml:space="preserve">Uzdot Limbažu novada pašvaldības Limbažu apvienības pārvaldes vadītājam Viktoram Zujevam uzaicināt piedalīties rūpnieciskās pašpatēriņa zvejas tiesību nomas Baltijas jūras piekrastes ūdeņos, kas robežojas ar Skultes pagasta, Limbažu novada administratīvo teritoriju slēgtajā izsolē uz </w:t>
      </w:r>
      <w:r>
        <w:rPr>
          <w:b/>
          <w:lang w:val="lv-LV"/>
        </w:rPr>
        <w:t xml:space="preserve">5 (piecu) </w:t>
      </w:r>
      <w:r>
        <w:rPr>
          <w:b/>
          <w:bCs/>
          <w:lang w:val="lv-LV"/>
        </w:rPr>
        <w:t xml:space="preserve">reņģu tīklu </w:t>
      </w:r>
      <w:r>
        <w:rPr>
          <w:lang w:val="lv-LV"/>
        </w:rPr>
        <w:t>zvejas nomas tiesībām:</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1"/>
          <w:numId w:val="29"/>
        </w:numPr>
        <w:ind w:hanging="567" w:start="964"/>
        <w:jc w:val="both"/>
        <w:rPr>
          <w:lang w:val="lv-LV"/>
        </w:rPr>
      </w:pPr>
      <w:r>
        <w:rPr>
          <w:bCs/>
          <w:lang w:val="lv-LV" w:eastAsia="lv-LV"/>
        </w:rPr>
        <w:t xml:space="preserve">(vārds uzvārds, personas kods, </w:t>
      </w:r>
      <w:r>
        <w:rPr>
          <w:lang w:val="lv-LV"/>
        </w:rPr>
        <w:t>adrese);</w:t>
      </w:r>
    </w:p>
    <w:p>
      <w:pPr>
        <w:pStyle w:val="Normal"/>
        <w:numPr>
          <w:ilvl w:val="0"/>
          <w:numId w:val="29"/>
        </w:numPr>
        <w:spacing w:before="0" w:after="0"/>
        <w:ind w:hanging="397" w:start="397"/>
        <w:contextualSpacing/>
        <w:jc w:val="both"/>
        <w:rPr>
          <w:lang w:val="lv-LV"/>
        </w:rPr>
      </w:pPr>
      <w:r>
        <w:rPr>
          <w:lang w:val="lv-LV"/>
        </w:rPr>
        <w:t>Uzdot Limbažu novada pašvaldības Limbažu apvienības pārvaldes vadītājam Viktoram Zujevam noslēgt zvejas tiesību nomas līgumus ar šī lēmuma 1. – 6. punktā minētajām personām.</w:t>
      </w:r>
    </w:p>
    <w:p>
      <w:pPr>
        <w:pStyle w:val="Normal"/>
        <w:numPr>
          <w:ilvl w:val="0"/>
          <w:numId w:val="29"/>
        </w:numPr>
        <w:spacing w:before="0" w:after="0"/>
        <w:ind w:hanging="397" w:start="397"/>
        <w:contextualSpacing/>
        <w:jc w:val="both"/>
        <w:rPr>
          <w:lang w:val="lv-LV"/>
        </w:rPr>
      </w:pPr>
      <w:r>
        <w:rPr>
          <w:lang w:val="lv-LV"/>
        </w:rPr>
        <w:t xml:space="preserve">Uzdot Limbažu novada pašvaldības Limbažu apvienības pārvaldes vadītājam Viktoram Zujevam uzaicināt piedalīties slēgtajā izsolē šī lēmuma 7. un 8. punktā minētās personas. </w:t>
      </w:r>
    </w:p>
    <w:p>
      <w:pPr>
        <w:pStyle w:val="Normal"/>
        <w:numPr>
          <w:ilvl w:val="0"/>
          <w:numId w:val="29"/>
        </w:numPr>
        <w:spacing w:before="0" w:after="0"/>
        <w:ind w:hanging="397" w:start="397"/>
        <w:contextualSpacing/>
        <w:jc w:val="both"/>
        <w:rPr>
          <w:lang w:val="lv-LV"/>
        </w:rPr>
      </w:pPr>
      <w:r>
        <w:rPr>
          <w:lang w:val="lv-LV"/>
        </w:rPr>
        <w:t>Kontroli par lēmuma izpildi uzdot Limbažu novada pašvaldības izpilddirektoram A. Ārgalim.</w:t>
      </w:r>
    </w:p>
    <w:p>
      <w:pPr>
        <w:pStyle w:val="Normal"/>
        <w:numPr>
          <w:ilvl w:val="0"/>
          <w:numId w:val="29"/>
        </w:numPr>
        <w:spacing w:before="0" w:after="0"/>
        <w:ind w:hanging="397" w:start="397"/>
        <w:contextualSpacing/>
        <w:jc w:val="both"/>
        <w:rPr>
          <w:lang w:val="lv-LV"/>
        </w:rPr>
      </w:pPr>
      <w:r>
        <w:rPr>
          <w:lang w:val="lv-LV"/>
        </w:rPr>
        <w:t>Lēmums stājas spēkā ar tā parakstīšanas brīdi un ir pārsūdzams viena mēneša laikā Administratīvās rajona tiesas Valmieras tiesu namā (V. Baloža iela 13A, Valmiera, LV-4201).</w:t>
      </w:r>
    </w:p>
    <w:p>
      <w:pPr>
        <w:pStyle w:val="Normal"/>
        <w:numPr>
          <w:ilvl w:val="0"/>
          <w:numId w:val="29"/>
        </w:numPr>
        <w:spacing w:before="0" w:after="0"/>
        <w:ind w:hanging="397" w:start="397"/>
        <w:contextualSpacing/>
        <w:jc w:val="both"/>
        <w:rPr>
          <w:lang w:val="lv-LV"/>
        </w:rPr>
      </w:pPr>
      <w:r>
        <w:rPr>
          <w:lang w:val="lv-LV"/>
        </w:rPr>
        <w:t xml:space="preserve">Lēmuma projektu virzīt izskatīšanai Limbažu novada domes sēdē. </w:t>
      </w:r>
    </w:p>
    <w:p>
      <w:pPr>
        <w:pStyle w:val="Normal"/>
        <w:ind w:hanging="357" w:start="357"/>
        <w:rPr>
          <w:lang w:val="lv-LV"/>
        </w:rPr>
      </w:pPr>
      <w:r>
        <w:rPr>
          <w:lang w:val="lv-LV"/>
        </w:rPr>
      </w:r>
    </w:p>
    <w:p>
      <w:pPr>
        <w:pStyle w:val="Normal"/>
        <w:ind w:firstLine="720"/>
        <w:jc w:val="both"/>
        <w:rPr>
          <w:lang w:val="lv-LV"/>
        </w:rPr>
      </w:pPr>
      <w:r>
        <w:rPr>
          <w:lang w:val="lv-LV"/>
        </w:rPr>
        <w:t xml:space="preserve">Sēdes vadītājs Ģ. Vilciņš informē, ka 5. decembrī Salacgrīvā norisinājās sabiedriskā apspriešana par topošo aizsargājamo jūras teritoriju dabas aizsardzības plānu, kā tas ietekmēs piekrastes saimniecisko darbību, piekrastes zvejnieki ir pauduši bažas par jaunajiem liegumiem. Domes priekšsēdētāja S. Upmale izteica nostāju, ka pašvaldība aizstāvēs piekrastes zvejniecību. </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27.</w:t>
      </w:r>
    </w:p>
    <w:p>
      <w:pPr>
        <w:pStyle w:val="Normal"/>
        <w:pBdr>
          <w:bottom w:val="single" w:sz="4" w:space="1" w:color="000000"/>
        </w:pBdr>
        <w:jc w:val="both"/>
        <w:rPr>
          <w:szCs w:val="20"/>
          <w:lang w:val="lv-LV"/>
        </w:rPr>
      </w:pPr>
      <w:r>
        <w:rPr>
          <w:rFonts w:eastAsia="Calibri"/>
          <w:b/>
          <w:bCs/>
          <w:szCs w:val="20"/>
          <w:lang w:val="lv-LV"/>
        </w:rPr>
        <w:t xml:space="preserve">Par </w:t>
      </w:r>
      <w:r>
        <w:rPr>
          <w:b/>
          <w:bCs/>
          <w:szCs w:val="20"/>
          <w:lang w:val="lv-LV"/>
        </w:rPr>
        <w:t>rūpnieciskās pašpatēriņa zvejas tiesību nomas Baltijas jūras piekrastes ūdeņos, kas robežojas ar Limbažu novada Skultes pagasta administratīvo teritoriju, slēgto izsoli</w:t>
      </w:r>
    </w:p>
    <w:p>
      <w:pPr>
        <w:pStyle w:val="Normal"/>
        <w:jc w:val="center"/>
        <w:rPr>
          <w:lang w:val="lv-LV" w:eastAsia="lv-LV"/>
        </w:rPr>
      </w:pPr>
      <w:r>
        <w:rPr>
          <w:lang w:val="lv-LV" w:eastAsia="lv-LV"/>
        </w:rPr>
        <w:t>Ziņo Jānis Kantoris</w:t>
      </w:r>
    </w:p>
    <w:p>
      <w:pPr>
        <w:pStyle w:val="Normal"/>
        <w:widowControl w:val="false"/>
        <w:tabs>
          <w:tab w:val="clear" w:pos="720"/>
          <w:tab w:val="center" w:pos="4977" w:leader="none"/>
          <w:tab w:val="left" w:pos="6288" w:leader="none"/>
        </w:tabs>
        <w:suppressAutoHyphens w:val="true"/>
        <w:rPr>
          <w:szCs w:val="20"/>
          <w:lang w:val="lv-LV"/>
        </w:rPr>
      </w:pPr>
      <w:r>
        <w:rPr>
          <w:szCs w:val="20"/>
          <w:lang w:val="lv-LV"/>
        </w:rPr>
      </w:r>
    </w:p>
    <w:p>
      <w:pPr>
        <w:pStyle w:val="Normal"/>
        <w:ind w:firstLine="720"/>
        <w:jc w:val="both"/>
        <w:rPr>
          <w:szCs w:val="20"/>
          <w:lang w:val="lv-LV"/>
        </w:rPr>
      </w:pPr>
      <w:r>
        <w:rPr>
          <w:lang w:val="lv-LV" w:eastAsia="lv-LV"/>
        </w:rPr>
        <w:t>Limbažu novada pašvaldības Skultes pagasta pakalpojumu sniegšanas centra vadītājs Jānis Kantoris informē par</w:t>
      </w:r>
      <w:r>
        <w:rPr>
          <w:szCs w:val="20"/>
          <w:lang w:val="lv-LV"/>
        </w:rPr>
        <w:t xml:space="preserve">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 Skultes pagastā.</w:t>
      </w:r>
    </w:p>
    <w:p>
      <w:pPr>
        <w:pStyle w:val="Normal"/>
        <w:ind w:firstLine="720"/>
        <w:jc w:val="both"/>
        <w:rPr>
          <w:szCs w:val="20"/>
          <w:lang w:val="lv-LV"/>
        </w:rPr>
      </w:pPr>
      <w:r>
        <w:rPr>
          <w:szCs w:val="20"/>
          <w:lang w:val="lv-LV"/>
        </w:rPr>
        <w:t>Limbažu novada pašvaldības nolikuma „Par zvejas tiesību iznomāšanas kārtību komerciālajai un pašpatēriņa zvejai Baltijas jūras piekrastē Limbažu novadā” (apstiprināts ar Limbažu novada domes 28.06.2012. lēmumu (protokols Nr. 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pPr>
        <w:pStyle w:val="Normal"/>
        <w:ind w:firstLine="720"/>
        <w:jc w:val="both"/>
        <w:rPr>
          <w:szCs w:val="20"/>
          <w:lang w:val="lv-LV"/>
        </w:rPr>
      </w:pPr>
      <w:r>
        <w:rPr>
          <w:szCs w:val="20"/>
          <w:lang w:val="lv-LV"/>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pPr>
        <w:pStyle w:val="Normal"/>
        <w:ind w:firstLine="720"/>
        <w:jc w:val="both"/>
        <w:rPr>
          <w:szCs w:val="20"/>
          <w:lang w:val="lv-LV"/>
        </w:rPr>
      </w:pPr>
      <w:r>
        <w:rPr>
          <w:szCs w:val="20"/>
          <w:lang w:val="lv-LV"/>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pPr>
        <w:pStyle w:val="Normal"/>
        <w:ind w:firstLine="720"/>
        <w:jc w:val="both"/>
        <w:rPr>
          <w:szCs w:val="20"/>
          <w:lang w:val="lv-LV"/>
        </w:rPr>
      </w:pPr>
      <w:r>
        <w:rPr>
          <w:szCs w:val="20"/>
          <w:lang w:val="lv-LV"/>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pPr>
        <w:pStyle w:val="Normal"/>
        <w:ind w:firstLine="720"/>
        <w:jc w:val="both"/>
        <w:rPr>
          <w:szCs w:val="20"/>
          <w:lang w:val="lv-LV"/>
        </w:rPr>
      </w:pPr>
      <w:r>
        <w:rPr>
          <w:szCs w:val="20"/>
          <w:lang w:val="lv-LV"/>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pPr>
        <w:pStyle w:val="Normal"/>
        <w:ind w:firstLine="720"/>
        <w:jc w:val="both"/>
        <w:rPr>
          <w:b/>
          <w:bCs/>
          <w:lang w:val="lv-LV" w:eastAsia="lv-LV"/>
        </w:rPr>
      </w:pPr>
      <w:r>
        <w:rPr>
          <w:rFonts w:eastAsia="Calibri"/>
          <w:kern w:val="2"/>
          <w:lang w:val="lv-LV" w:bidi="hi-IN"/>
        </w:rPr>
        <w:t>P</w:t>
      </w:r>
      <w:r>
        <w:rPr>
          <w:szCs w:val="20"/>
          <w:lang w:val="lv-LV"/>
        </w:rPr>
        <w:t xml:space="preserve">amatojoties uz Pašvaldību likuma 10. panta pirmās daļas 4.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komerciālajai un pašpatēriņa zvejai Baltijas jūras piekrastē Limbažu novadā” (apstiprināts ar Limbažu novada domes 28.06.2012. lēmumu (protokols Nr. 10, 47.§)) 12. punktu,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567"/>
        <w:jc w:val="both"/>
        <w:rPr>
          <w:szCs w:val="20"/>
          <w:lang w:val="lv-LV"/>
        </w:rPr>
      </w:pPr>
      <w:r>
        <w:rPr>
          <w:szCs w:val="20"/>
          <w:lang w:val="lv-LV"/>
        </w:rPr>
      </w:r>
    </w:p>
    <w:p>
      <w:pPr>
        <w:pStyle w:val="Normal"/>
        <w:numPr>
          <w:ilvl w:val="0"/>
          <w:numId w:val="31"/>
        </w:numPr>
        <w:ind w:hanging="357" w:start="357"/>
        <w:jc w:val="both"/>
        <w:rPr>
          <w:bCs/>
          <w:lang w:val="lv-LV" w:eastAsia="lv-LV"/>
        </w:rPr>
      </w:pPr>
      <w:r>
        <w:rPr>
          <w:lang w:val="lv-LV" w:eastAsia="lv-LV"/>
        </w:rPr>
        <w:t xml:space="preserve">Rīkot rūpnieciskās pašpatēriņa zvejas tiesību nomas Baltijas jūras piekrastes ūdeņos, kas robežojas ar Limbažu novada Skultes pagasta administratīvo teritoriju, slēgto izsoli uz </w:t>
      </w:r>
      <w:r>
        <w:rPr>
          <w:rFonts w:eastAsia="Calibri"/>
          <w:lang w:val="lv-LV" w:eastAsia="lv-LV"/>
        </w:rPr>
        <w:t>zvejas rīkiem – 5 (pieci) reņģu tīkli</w:t>
      </w:r>
      <w:r>
        <w:rPr>
          <w:lang w:val="lv-LV" w:eastAsia="lv-LV"/>
        </w:rPr>
        <w:t xml:space="preserve"> </w:t>
      </w:r>
      <w:bookmarkStart w:id="61" w:name="_Hlk214959494"/>
      <w:r>
        <w:rPr>
          <w:lang w:val="lv-LV" w:eastAsia="lv-LV"/>
        </w:rPr>
        <w:t>un 5 (pieci) zivju āķi (katrs 100 gb.).</w:t>
      </w:r>
      <w:bookmarkEnd w:id="61"/>
    </w:p>
    <w:p>
      <w:pPr>
        <w:pStyle w:val="Normal"/>
        <w:numPr>
          <w:ilvl w:val="0"/>
          <w:numId w:val="31"/>
        </w:numPr>
        <w:ind w:hanging="357" w:start="357"/>
        <w:jc w:val="both"/>
        <w:rPr>
          <w:b/>
          <w:bCs/>
          <w:lang w:val="lv-LV" w:eastAsia="lv-LV"/>
        </w:rPr>
      </w:pPr>
      <w:r>
        <w:rPr>
          <w:lang w:val="lv-LV" w:eastAsia="lv-LV"/>
        </w:rPr>
        <w:t xml:space="preserve">Apstiprināt Rūpnieciskās pašpatēriņa zvejas tiesību nomas Baltijas jūras piekrastes ūdeņos, kas robežojas ar Limbažu novada Skultes pagasta administratīvo teritoriju, slēgtās izsoles nolikuma projektu (pielikumā). </w:t>
      </w:r>
    </w:p>
    <w:p>
      <w:pPr>
        <w:pStyle w:val="Normal"/>
        <w:numPr>
          <w:ilvl w:val="0"/>
          <w:numId w:val="31"/>
        </w:numPr>
        <w:ind w:hanging="357" w:start="357"/>
        <w:jc w:val="both"/>
        <w:rPr>
          <w:b/>
          <w:bCs/>
          <w:lang w:val="lv-LV" w:eastAsia="lv-LV"/>
        </w:rPr>
      </w:pPr>
      <w:r>
        <w:rPr>
          <w:lang w:val="lv-LV" w:eastAsia="lv-LV"/>
        </w:rPr>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Pr>
          <w:rFonts w:eastAsia="Calibri"/>
          <w:lang w:val="lv-LV" w:eastAsia="lv-LV"/>
        </w:rPr>
        <w:t>zvejas rīkiem – 5 (pieci) reņģu tīkli</w:t>
      </w:r>
      <w:r>
        <w:rPr>
          <w:lang w:val="lv-LV" w:eastAsia="lv-LV"/>
        </w:rPr>
        <w:t xml:space="preserve"> un 5 (pieci) zivju āķi (katrs 100 gb.).</w:t>
      </w:r>
    </w:p>
    <w:p>
      <w:pPr>
        <w:pStyle w:val="Normal"/>
        <w:numPr>
          <w:ilvl w:val="0"/>
          <w:numId w:val="31"/>
        </w:numPr>
        <w:ind w:hanging="357" w:start="357"/>
        <w:jc w:val="both"/>
        <w:rPr>
          <w:bCs/>
          <w:lang w:val="lv-LV" w:eastAsia="lv-LV"/>
        </w:rPr>
      </w:pPr>
      <w:r>
        <w:rPr>
          <w:lang w:val="lv-LV" w:eastAsia="lv-LV"/>
        </w:rPr>
        <w:t xml:space="preserve">Uzdot Limbažu novada pašvaldības Limbažu novada pašvaldības Sabiedrisko attiecību nodaļai publicēt šā lēmuma 2. punktā minēto izsoles nolikumu Limbažu novada pašvaldības tīmekļvietnē </w:t>
      </w:r>
      <w:hyperlink r:id="rId5">
        <w:r>
          <w:rPr>
            <w:rStyle w:val="Style5"/>
            <w:lang w:val="lv-LV" w:eastAsia="lv-LV"/>
          </w:rPr>
          <w:t>www.limbazunovads.lv</w:t>
        </w:r>
      </w:hyperlink>
      <w:r>
        <w:rPr>
          <w:lang w:val="lv-LV" w:eastAsia="lv-LV"/>
        </w:rPr>
        <w:t>.</w:t>
      </w:r>
    </w:p>
    <w:p>
      <w:pPr>
        <w:pStyle w:val="Normal"/>
        <w:numPr>
          <w:ilvl w:val="0"/>
          <w:numId w:val="31"/>
        </w:numPr>
        <w:ind w:hanging="357" w:start="357"/>
        <w:jc w:val="both"/>
        <w:rPr>
          <w:b/>
          <w:bCs/>
          <w:lang w:val="lv-LV" w:eastAsia="lv-LV"/>
        </w:rPr>
      </w:pPr>
      <w:r>
        <w:rPr>
          <w:lang w:val="lv-LV" w:eastAsia="lv-LV"/>
        </w:rPr>
        <w:t>Kontroli par lēmuma izpildi uzdot Limbažu novada pašvaldības izpilddirektoram A. Ārgalim.</w:t>
      </w:r>
    </w:p>
    <w:p>
      <w:pPr>
        <w:pStyle w:val="Normal"/>
        <w:numPr>
          <w:ilvl w:val="0"/>
          <w:numId w:val="31"/>
        </w:numPr>
        <w:ind w:hanging="357" w:start="357"/>
        <w:jc w:val="both"/>
        <w:rPr>
          <w:b/>
          <w:bCs/>
          <w:lang w:val="lv-LV" w:eastAsia="lv-LV"/>
        </w:rPr>
      </w:pPr>
      <w:r>
        <w:rPr>
          <w:lang w:val="lv-LV" w:eastAsia="lv-LV"/>
        </w:rPr>
        <w:t>Lēmumu var pārsūdzēt Administratīvās rajona tiesas Valmieras tiesu namā (Voldemāra Baloža ielā 13A, Valmierā, LV-4201) viena mēneša laikā no tā spēkā stāšanās dienas.</w:t>
      </w:r>
    </w:p>
    <w:p>
      <w:pPr>
        <w:pStyle w:val="Normal"/>
        <w:numPr>
          <w:ilvl w:val="0"/>
          <w:numId w:val="31"/>
        </w:numPr>
        <w:ind w:hanging="357" w:start="357"/>
        <w:jc w:val="both"/>
        <w:rPr>
          <w:lang w:val="lv-LV" w:eastAsia="lv-LV"/>
        </w:rPr>
      </w:pPr>
      <w:r>
        <w:rPr>
          <w:lang w:val="lv-LV" w:eastAsia="lv-LV"/>
        </w:rPr>
        <w:t xml:space="preserve">Lēmuma projektu virzīt izskatīšanai Limbažu novada domes sēdē. </w:t>
      </w:r>
    </w:p>
    <w:p>
      <w:pPr>
        <w:pStyle w:val="Normal"/>
        <w:spacing w:before="0" w:after="0"/>
        <w:contextualSpacing/>
        <w:jc w:val="both"/>
        <w:rPr>
          <w:lang w:val="lv-LV"/>
        </w:rPr>
      </w:pPr>
      <w:r>
        <w:rPr>
          <w:lang w:val="lv-LV"/>
        </w:rPr>
      </w:r>
    </w:p>
    <w:p>
      <w:pPr>
        <w:pStyle w:val="Normal"/>
        <w:spacing w:before="0" w:after="0"/>
        <w:contextualSpacing/>
        <w:jc w:val="both"/>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28.</w:t>
      </w:r>
    </w:p>
    <w:p>
      <w:pPr>
        <w:pStyle w:val="Normal"/>
        <w:pBdr>
          <w:bottom w:val="single" w:sz="6" w:space="1" w:color="000000"/>
        </w:pBdr>
        <w:jc w:val="both"/>
        <w:rPr>
          <w:b/>
          <w:bCs/>
          <w:lang w:val="lv-LV" w:eastAsia="lv-LV"/>
        </w:rPr>
      </w:pPr>
      <w:r>
        <w:rPr>
          <w:b/>
          <w:bCs/>
          <w:lang w:val="lv-LV" w:eastAsia="lv-LV"/>
        </w:rPr>
        <w:t>Par Limbažu novada pašvaldības Salacgrīvas apvienības pārvaldes Rūpnieciskās zvejas – pašpatēriņa zvejas tiesību nomas Rīgas jūras līča piekrastes ūdeņos slēgtās izsoles rezultātu apstiprināšanu</w:t>
      </w:r>
    </w:p>
    <w:p>
      <w:pPr>
        <w:pStyle w:val="Normal"/>
        <w:jc w:val="center"/>
        <w:rPr>
          <w:lang w:val="lv-LV" w:eastAsia="lv-LV"/>
        </w:rPr>
      </w:pPr>
      <w:r>
        <w:rPr>
          <w:lang w:val="lv-LV" w:eastAsia="lv-LV"/>
        </w:rPr>
        <w:t>Ziņo Ārija Mikša</w:t>
      </w:r>
    </w:p>
    <w:p>
      <w:pPr>
        <w:pStyle w:val="Normal"/>
        <w:ind w:firstLine="720"/>
        <w:jc w:val="both"/>
        <w:rPr>
          <w:lang w:val="lv-LV" w:eastAsia="lv-LV"/>
        </w:rPr>
      </w:pPr>
      <w:r>
        <w:rPr>
          <w:lang w:val="lv-LV" w:eastAsia="lv-LV"/>
        </w:rPr>
      </w:r>
    </w:p>
    <w:p>
      <w:pPr>
        <w:pStyle w:val="Normal"/>
        <w:ind w:firstLine="720"/>
        <w:jc w:val="both"/>
        <w:rPr>
          <w:lang w:val="lv-LV" w:eastAsia="lv-LV"/>
        </w:rPr>
      </w:pPr>
      <w:r>
        <w:rPr>
          <w:lang w:val="lv-LV" w:eastAsia="lv-LV"/>
        </w:rPr>
        <w:t xml:space="preserve">Limbažu novada pašvaldības Salacgrīvas apvienības pārvaldes VPVKAC speciāliste Ārija Mikša informē par Rūpnieciskās zvejas tiesību nomas izsoles komisijas 2025. gada 4. decembra slēgtās izsoles rezultātiem un par Limbažu novada pašvaldības Salacgrīvas apvienības pārvaldes (Salacgrīvas pagasta, Ainažu pagasta, Liepupes pagasta) rūpnieciskās zvejas tiesību nomas izsoles, slēgtajā izsolē nosolīto zvejas rīku – zivju un  reņģu tīklu limitiem. </w:t>
      </w:r>
    </w:p>
    <w:p>
      <w:pPr>
        <w:pStyle w:val="Normal"/>
        <w:ind w:firstLine="720"/>
        <w:jc w:val="both"/>
        <w:rPr>
          <w:b/>
          <w:bCs/>
          <w:lang w:val="lv-LV" w:eastAsia="lv-LV"/>
        </w:rPr>
      </w:pPr>
      <w:r>
        <w:rPr>
          <w:color w:val="000000"/>
          <w:lang w:val="lv-LV" w:eastAsia="lv-LV"/>
        </w:rPr>
        <w:t>Pamatojoties uz Pašvaldību likuma 10. panta pirmās daļas 21. punktu un Limbažu novada domes 24.11.2022. lēmumu Nr.1186 “</w:t>
      </w:r>
      <w:r>
        <w:rPr>
          <w:color w:val="000000"/>
          <w:shd w:fill="FFFFFF" w:val="clear"/>
          <w:lang w:val="lv-LV" w:eastAsia="lv-LV"/>
        </w:rPr>
        <w:t>Par Limbažu novada pašvaldības Salacgrīvas apvienības pārvaldes (Salacgrīvas pagasta, Ainažu pagasta, Liepupes pagasta) rūpnieciskās zvejas tiesību nomas izsoles nolikuma projekta un izsoles komisijas apstiprināšanu” un Limbažu novada pašvaldības izpilddirektora 26.11.2025. Rīkojumu Nr.</w:t>
      </w:r>
      <w:r>
        <w:rPr>
          <w:color w:val="000000"/>
          <w:sz w:val="20"/>
          <w:szCs w:val="20"/>
          <w:lang w:val="lv-LV" w:eastAsia="lv-LV"/>
        </w:rPr>
        <w:t xml:space="preserve"> </w:t>
      </w:r>
      <w:r>
        <w:rPr>
          <w:color w:val="000000"/>
          <w:lang w:val="lv-LV" w:eastAsia="lv-LV"/>
        </w:rPr>
        <w:t>4.1.1/25/139,</w:t>
      </w:r>
      <w:r>
        <w:rPr>
          <w:lang w:val="lv-LV" w:eastAsia="lv-LV"/>
        </w:rPr>
        <w:t xml:space="preserve">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52"/>
        </w:numPr>
        <w:ind w:hanging="357" w:start="357"/>
        <w:jc w:val="both"/>
        <w:rPr>
          <w:b/>
          <w:bCs/>
          <w:lang w:val="lv-LV" w:eastAsia="lv-LV"/>
        </w:rPr>
      </w:pPr>
      <w:bookmarkStart w:id="62" w:name="_Hlk121747444"/>
      <w:r>
        <w:rPr>
          <w:color w:val="000000"/>
          <w:lang w:val="lv-LV" w:eastAsia="lv-LV"/>
        </w:rPr>
        <w:t>Apstiprināt Limbažu novada pašvaldības Salacgrīvas apvienības pārvaldes (Salacgrīvas pagasta, Ainažu pagasts, Liepupes pagasta) rūpnieciskās zvejas tiesību nomas</w:t>
      </w:r>
      <w:r>
        <w:rPr>
          <w:lang w:val="lv-LV" w:eastAsia="lv-LV"/>
        </w:rPr>
        <w:t xml:space="preserve">, 2025. gada 4. decembra </w:t>
      </w:r>
      <w:r>
        <w:rPr>
          <w:color w:val="000000"/>
          <w:lang w:val="lv-LV" w:eastAsia="lv-LV"/>
        </w:rPr>
        <w:t xml:space="preserve">slēgtās izsoles rezultātus, nosakot, </w:t>
      </w:r>
      <w:bookmarkStart w:id="63" w:name="_Hlk122351793"/>
      <w:r>
        <w:rPr>
          <w:color w:val="000000"/>
          <w:lang w:val="lv-LV" w:eastAsia="lv-LV"/>
        </w:rPr>
        <w:t xml:space="preserve">ka rūpnieciskās zvejas tiesību nomas tiesības pašpatēriņa zvejai uz 1 (vienu) gadu uz 1 (vienu) zivju tīkla limitu tiek atzītas: </w:t>
      </w:r>
      <w:bookmarkEnd w:id="63"/>
    </w:p>
    <w:p>
      <w:pPr>
        <w:pStyle w:val="Normal"/>
        <w:numPr>
          <w:ilvl w:val="1"/>
          <w:numId w:val="53"/>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186,38 (Viens simts astoņdesmit seši eiro un 38 centi); </w:t>
      </w:r>
    </w:p>
    <w:p>
      <w:pPr>
        <w:pStyle w:val="Normal"/>
        <w:numPr>
          <w:ilvl w:val="1"/>
          <w:numId w:val="54"/>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156,38 (Viens simts piecdesmit seši eiro un 38 centi); </w:t>
      </w:r>
    </w:p>
    <w:p>
      <w:pPr>
        <w:pStyle w:val="Normal"/>
        <w:numPr>
          <w:ilvl w:val="1"/>
          <w:numId w:val="55"/>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w:t>
      </w:r>
      <w:bookmarkStart w:id="64" w:name="_Hlk215760549"/>
      <w:r>
        <w:rPr>
          <w:lang w:val="lv-LV" w:eastAsia="lv-LV"/>
        </w:rPr>
        <w:t>151,38 (Viens simts piecdesmit viens eiro un 38 centi)</w:t>
      </w:r>
      <w:bookmarkEnd w:id="64"/>
      <w:r>
        <w:rPr>
          <w:color w:val="000000"/>
          <w:lang w:val="lv-LV" w:eastAsia="lv-LV"/>
        </w:rPr>
        <w:t>;</w:t>
      </w:r>
    </w:p>
    <w:p>
      <w:pPr>
        <w:pStyle w:val="Normal"/>
        <w:numPr>
          <w:ilvl w:val="1"/>
          <w:numId w:val="56"/>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 xml:space="preserve">par nosolīto cenu EUR 151,38 (Viens simts piecdesmit viens eiro un 38 centi); </w:t>
      </w:r>
    </w:p>
    <w:p>
      <w:pPr>
        <w:pStyle w:val="Normal"/>
        <w:numPr>
          <w:ilvl w:val="1"/>
          <w:numId w:val="57"/>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156,38 (Viens simts piecdesmit seši eiro un 38 centi);</w:t>
      </w:r>
    </w:p>
    <w:p>
      <w:pPr>
        <w:pStyle w:val="Normal"/>
        <w:numPr>
          <w:ilvl w:val="1"/>
          <w:numId w:val="58"/>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156,38 (Viens simts piecdesmit seši eiro un 38 centi);</w:t>
      </w:r>
    </w:p>
    <w:p>
      <w:pPr>
        <w:pStyle w:val="Normal"/>
        <w:numPr>
          <w:ilvl w:val="1"/>
          <w:numId w:val="59"/>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w:t>
      </w:r>
      <w:r>
        <w:rPr>
          <w:lang w:val="lv-LV" w:eastAsia="lv-LV"/>
        </w:rPr>
        <w:t>cenu EUR 141,38 (Viens simts četrdesmit viens eiro);</w:t>
      </w:r>
    </w:p>
    <w:p>
      <w:pPr>
        <w:pStyle w:val="Normal"/>
        <w:numPr>
          <w:ilvl w:val="1"/>
          <w:numId w:val="60"/>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w:t>
      </w:r>
      <w:bookmarkStart w:id="65" w:name="_Hlk215760764"/>
      <w:r>
        <w:rPr>
          <w:lang w:val="lv-LV" w:eastAsia="lv-LV"/>
        </w:rPr>
        <w:t>131,38 (Viens simts trīsdesmit viens eiro un 38 centi)</w:t>
      </w:r>
      <w:bookmarkEnd w:id="65"/>
      <w:r>
        <w:rPr>
          <w:lang w:val="lv-LV" w:eastAsia="lv-LV"/>
        </w:rPr>
        <w:t>;</w:t>
      </w:r>
    </w:p>
    <w:p>
      <w:pPr>
        <w:pStyle w:val="Normal"/>
        <w:numPr>
          <w:ilvl w:val="1"/>
          <w:numId w:val="61"/>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 xml:space="preserve">par nosolīto cenu EUR </w:t>
      </w:r>
      <w:bookmarkStart w:id="66" w:name="_Hlk215817749"/>
      <w:r>
        <w:rPr>
          <w:lang w:val="lv-LV" w:eastAsia="lv-LV"/>
        </w:rPr>
        <w:t>131,38 (Viens simts trīsdesmit viens eiro un 38 centi)</w:t>
      </w:r>
      <w:bookmarkEnd w:id="66"/>
      <w:r>
        <w:rPr>
          <w:lang w:val="lv-LV" w:eastAsia="lv-LV"/>
        </w:rPr>
        <w:t>;</w:t>
      </w:r>
    </w:p>
    <w:p>
      <w:pPr>
        <w:pStyle w:val="Normal"/>
        <w:numPr>
          <w:ilvl w:val="1"/>
          <w:numId w:val="62"/>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63"/>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126,38 (Viens simts divdesmit seši eiro un 38 centi): </w:t>
      </w:r>
    </w:p>
    <w:p>
      <w:pPr>
        <w:pStyle w:val="Normal"/>
        <w:numPr>
          <w:ilvl w:val="1"/>
          <w:numId w:val="64"/>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65"/>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66"/>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131,38 (Viens simts trīsdesmit viens eiro un 38 centi);</w:t>
      </w:r>
    </w:p>
    <w:p>
      <w:pPr>
        <w:pStyle w:val="Normal"/>
        <w:numPr>
          <w:ilvl w:val="1"/>
          <w:numId w:val="67"/>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68"/>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131,38 (Viens simts trīsdesmit viens eiro un 38 centi);</w:t>
      </w:r>
    </w:p>
    <w:p>
      <w:pPr>
        <w:pStyle w:val="Normal"/>
        <w:numPr>
          <w:ilvl w:val="1"/>
          <w:numId w:val="69"/>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70"/>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71"/>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w:t>
      </w:r>
      <w:bookmarkStart w:id="67" w:name="_Hlk215818016"/>
      <w:r>
        <w:rPr>
          <w:lang w:val="lv-LV" w:eastAsia="lv-LV"/>
        </w:rPr>
        <w:t>121,38 (Viens simts divdesmit viens eiro un 38 centi)</w:t>
      </w:r>
      <w:bookmarkEnd w:id="67"/>
      <w:r>
        <w:rPr>
          <w:lang w:val="lv-LV" w:eastAsia="lv-LV"/>
        </w:rPr>
        <w:t>;</w:t>
      </w:r>
    </w:p>
    <w:p>
      <w:pPr>
        <w:pStyle w:val="Normal"/>
        <w:numPr>
          <w:ilvl w:val="1"/>
          <w:numId w:val="72"/>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par nosolīto cenu EUR 126,38 (Viens simts divdesmit seši eiro un 38 centi);</w:t>
      </w:r>
    </w:p>
    <w:p>
      <w:pPr>
        <w:pStyle w:val="Normal"/>
        <w:numPr>
          <w:ilvl w:val="1"/>
          <w:numId w:val="73"/>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 xml:space="preserve">EUR </w:t>
      </w:r>
      <w:bookmarkStart w:id="68" w:name="_Hlk215818060"/>
      <w:r>
        <w:rPr>
          <w:lang w:val="lv-LV" w:eastAsia="lv-LV"/>
        </w:rPr>
        <w:t>126,38 (Viens simts divdesmit seši eiro un 38 centi)</w:t>
      </w:r>
      <w:bookmarkEnd w:id="68"/>
      <w:r>
        <w:rPr>
          <w:lang w:val="lv-LV" w:eastAsia="lv-LV"/>
        </w:rPr>
        <w:t>;</w:t>
      </w:r>
    </w:p>
    <w:p>
      <w:pPr>
        <w:pStyle w:val="Normal"/>
        <w:numPr>
          <w:ilvl w:val="1"/>
          <w:numId w:val="74"/>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121,38 (Viens simts divdesmit viens eiro un 38 centi);</w:t>
      </w:r>
    </w:p>
    <w:p>
      <w:pPr>
        <w:pStyle w:val="Normal"/>
        <w:numPr>
          <w:ilvl w:val="1"/>
          <w:numId w:val="75"/>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121,38 (Viens simts divdesmit viens eiro un 38 centi);</w:t>
      </w:r>
    </w:p>
    <w:p>
      <w:pPr>
        <w:pStyle w:val="Normal"/>
        <w:numPr>
          <w:ilvl w:val="1"/>
          <w:numId w:val="76"/>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77"/>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78"/>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79"/>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126,38 (Viens simts divdesmit seši eiro un 38 centi);</w:t>
      </w:r>
    </w:p>
    <w:p>
      <w:pPr>
        <w:pStyle w:val="Normal"/>
        <w:numPr>
          <w:ilvl w:val="1"/>
          <w:numId w:val="80"/>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131,38 (Viens simts trīsdesmit viens eiro un 38 centi);</w:t>
      </w:r>
    </w:p>
    <w:p>
      <w:pPr>
        <w:pStyle w:val="Normal"/>
        <w:numPr>
          <w:ilvl w:val="1"/>
          <w:numId w:val="81"/>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131,38 (Viens simts trīsdesmit viens eiro un 38 centi);</w:t>
      </w:r>
    </w:p>
    <w:p>
      <w:pPr>
        <w:pStyle w:val="Normal"/>
        <w:numPr>
          <w:ilvl w:val="1"/>
          <w:numId w:val="82"/>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131,38 (Viens simts trīsdesmit viens eiro un 38 centi);</w:t>
      </w:r>
    </w:p>
    <w:p>
      <w:pPr>
        <w:pStyle w:val="Normal"/>
        <w:numPr>
          <w:ilvl w:val="1"/>
          <w:numId w:val="83"/>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131,38 (Viens simts trīsdesmit viens eiro un 38 centi);</w:t>
      </w:r>
    </w:p>
    <w:p>
      <w:pPr>
        <w:pStyle w:val="Normal"/>
        <w:numPr>
          <w:ilvl w:val="1"/>
          <w:numId w:val="84"/>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w:t>
      </w:r>
      <w:r>
        <w:rPr>
          <w:lang w:val="lv-LV" w:eastAsia="lv-LV"/>
        </w:rPr>
        <w:t>cenu EUR 136,38 (Viens simts trīsdesmit seši eiro un 38 centi);</w:t>
      </w:r>
    </w:p>
    <w:p>
      <w:pPr>
        <w:pStyle w:val="Normal"/>
        <w:numPr>
          <w:ilvl w:val="1"/>
          <w:numId w:val="85"/>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86"/>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87"/>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151,38 (Viens simts piecdesmit viens eiro un 38 centi);</w:t>
      </w:r>
    </w:p>
    <w:p>
      <w:pPr>
        <w:pStyle w:val="Normal"/>
        <w:numPr>
          <w:ilvl w:val="1"/>
          <w:numId w:val="88"/>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89"/>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par nosolīto cenu  EUR 141,38 (Viens simts četrdesmit viens eiro un 38 centi);</w:t>
      </w:r>
    </w:p>
    <w:p>
      <w:pPr>
        <w:pStyle w:val="Normal"/>
        <w:numPr>
          <w:ilvl w:val="1"/>
          <w:numId w:val="90"/>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91"/>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141,38 (Viens simts četrdesmit viens eiro un 38 centi);</w:t>
      </w:r>
    </w:p>
    <w:p>
      <w:pPr>
        <w:pStyle w:val="Normal"/>
        <w:numPr>
          <w:ilvl w:val="1"/>
          <w:numId w:val="92"/>
        </w:numPr>
        <w:spacing w:lineRule="auto" w:line="256"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par nosolīto cenu </w:t>
      </w:r>
      <w:r>
        <w:rPr>
          <w:lang w:val="lv-LV" w:eastAsia="lv-LV"/>
        </w:rPr>
        <w:t>EUR 146,38 (Viens simts četrdesmit seši eiro un 38 centi).</w:t>
      </w:r>
    </w:p>
    <w:p>
      <w:pPr>
        <w:pStyle w:val="Normal"/>
        <w:numPr>
          <w:ilvl w:val="0"/>
          <w:numId w:val="93"/>
        </w:numPr>
        <w:ind w:hanging="357" w:start="357"/>
        <w:jc w:val="both"/>
        <w:rPr>
          <w:b/>
          <w:bCs/>
          <w:lang w:val="lv-LV" w:eastAsia="lv-LV"/>
        </w:rPr>
      </w:pPr>
      <w:r>
        <w:rPr>
          <w:color w:val="000000"/>
          <w:lang w:val="lv-LV" w:eastAsia="lv-LV"/>
        </w:rPr>
        <w:t>Apstiprināt Limbažu novada pašvaldības Salacgrīvas apvienības pārvaldes (Salacgrīvas pagasta, Ainažu pagasts, Liepupes pagasta) rūpnieciskās zvejas tiesību nomas</w:t>
      </w:r>
      <w:r>
        <w:rPr>
          <w:lang w:val="lv-LV" w:eastAsia="lv-LV"/>
        </w:rPr>
        <w:t xml:space="preserve">, 2025. gada 4. decembra </w:t>
      </w:r>
      <w:r>
        <w:rPr>
          <w:color w:val="000000"/>
          <w:lang w:val="lv-LV" w:eastAsia="lv-LV"/>
        </w:rPr>
        <w:t xml:space="preserve">slēgtās izsoles rezultātus, nosakot, ka rūpnieciskās zvejas tiesību nomas tiesības pašpatēriņa zvejai uz 1 (vienu) gadu uz 1 (vienu) reņģu tīkla limitu tiek atzītas: </w:t>
      </w:r>
    </w:p>
    <w:p>
      <w:pPr>
        <w:pStyle w:val="Normal"/>
        <w:numPr>
          <w:ilvl w:val="1"/>
          <w:numId w:val="94"/>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par nosolīto cenu EUR 117,11 (Viens simts septiņpadsmit eiro un 11 centi);</w:t>
      </w:r>
    </w:p>
    <w:p>
      <w:pPr>
        <w:pStyle w:val="Normal"/>
        <w:numPr>
          <w:ilvl w:val="1"/>
          <w:numId w:val="95"/>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par nosolīto cenu EUR 102,11 (Viens simts divi  eiro un 11 centi);</w:t>
      </w:r>
    </w:p>
    <w:p>
      <w:pPr>
        <w:pStyle w:val="Normal"/>
        <w:numPr>
          <w:ilvl w:val="1"/>
          <w:numId w:val="96"/>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par nosolīto cenu 102,11 (Viens simts divi eiro un 11 centi);</w:t>
      </w:r>
    </w:p>
    <w:p>
      <w:pPr>
        <w:pStyle w:val="Normal"/>
        <w:numPr>
          <w:ilvl w:val="1"/>
          <w:numId w:val="97"/>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 xml:space="preserve">par nosolīto cenu 82,11 (Astoņdesmit divi eiro un 11 centi); </w:t>
      </w:r>
    </w:p>
    <w:p>
      <w:pPr>
        <w:pStyle w:val="Normal"/>
        <w:numPr>
          <w:ilvl w:val="1"/>
          <w:numId w:val="98"/>
        </w:numPr>
        <w:spacing w:before="0" w:after="0"/>
        <w:ind w:hanging="567" w:start="964"/>
        <w:contextualSpacing/>
        <w:jc w:val="both"/>
        <w:rPr>
          <w:lang w:val="lv-LV" w:eastAsia="lv-LV"/>
        </w:rPr>
      </w:pPr>
      <w:r>
        <w:rPr>
          <w:bCs/>
          <w:lang w:val="lv-LV" w:eastAsia="lv-LV"/>
        </w:rPr>
        <w:t>(vārds uzvārds, personas kods</w:t>
      </w:r>
      <w:r>
        <w:rPr>
          <w:lang w:val="lv-LV"/>
        </w:rPr>
        <w:t>)</w:t>
      </w:r>
      <w:r>
        <w:rPr>
          <w:color w:val="000000"/>
          <w:lang w:val="lv-LV" w:eastAsia="lv-LV"/>
        </w:rPr>
        <w:t xml:space="preserve">, </w:t>
      </w:r>
      <w:r>
        <w:rPr>
          <w:lang w:val="lv-LV" w:eastAsia="lv-LV"/>
        </w:rPr>
        <w:t>par nosolīto cenu EUR 77,11 (Septiņdesmit septiņi eiro un 11 centi).</w:t>
      </w:r>
      <w:bookmarkEnd w:id="62"/>
    </w:p>
    <w:p>
      <w:pPr>
        <w:pStyle w:val="Normal"/>
        <w:numPr>
          <w:ilvl w:val="0"/>
          <w:numId w:val="99"/>
        </w:numPr>
        <w:spacing w:before="0" w:after="0"/>
        <w:ind w:hanging="357" w:start="357"/>
        <w:contextualSpacing/>
        <w:jc w:val="both"/>
        <w:rPr>
          <w:lang w:val="lv-LV" w:eastAsia="lv-LV"/>
        </w:rPr>
      </w:pPr>
      <w:r>
        <w:rPr>
          <w:color w:val="000000"/>
          <w:lang w:val="lv-LV" w:eastAsia="lv-LV"/>
        </w:rPr>
        <w:t>Atbildīgo par lēmuma izpildi noteikt Salacgrīvas apvienības pārvaldes VPVKAC speciālisti Āriju Mikšu.</w:t>
      </w:r>
    </w:p>
    <w:p>
      <w:pPr>
        <w:pStyle w:val="Normal"/>
        <w:numPr>
          <w:ilvl w:val="0"/>
          <w:numId w:val="100"/>
        </w:numPr>
        <w:spacing w:before="0" w:after="0"/>
        <w:ind w:hanging="357" w:start="357"/>
        <w:contextualSpacing/>
        <w:jc w:val="both"/>
        <w:rPr>
          <w:lang w:val="lv-LV" w:eastAsia="lv-LV"/>
        </w:rPr>
      </w:pPr>
      <w:r>
        <w:rPr>
          <w:color w:val="000000"/>
          <w:lang w:val="lv-LV" w:eastAsia="lv-LV"/>
        </w:rPr>
        <w:t>Pilnvarot Salacgrīvas apvienības pārvaldes vadītāju Andri Zundi slēgt Rūpnieciskās zvejas tiesību nomas līgumus.</w:t>
      </w:r>
    </w:p>
    <w:p>
      <w:pPr>
        <w:pStyle w:val="Normal"/>
        <w:numPr>
          <w:ilvl w:val="0"/>
          <w:numId w:val="101"/>
        </w:numPr>
        <w:spacing w:before="0" w:after="0"/>
        <w:ind w:hanging="357" w:start="357"/>
        <w:contextualSpacing/>
        <w:jc w:val="both"/>
        <w:rPr>
          <w:lang w:val="lv-LV" w:eastAsia="lv-LV"/>
        </w:rPr>
      </w:pPr>
      <w:r>
        <w:rPr>
          <w:lang w:val="lv-LV" w:eastAsia="lv-LV"/>
        </w:rPr>
        <w:t>Kontroli par lēmuma izpildi uzdot Limbažu novada pašvaldības izpilddirektoram.</w:t>
      </w:r>
    </w:p>
    <w:p>
      <w:pPr>
        <w:pStyle w:val="Normal"/>
        <w:numPr>
          <w:ilvl w:val="0"/>
          <w:numId w:val="102"/>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29.</w:t>
      </w:r>
    </w:p>
    <w:p>
      <w:pPr>
        <w:pStyle w:val="Normal"/>
        <w:pBdr>
          <w:bottom w:val="single" w:sz="6" w:space="1" w:color="000000"/>
        </w:pBdr>
        <w:jc w:val="both"/>
        <w:rPr>
          <w:b/>
          <w:bCs/>
          <w:lang w:val="lv-LV" w:eastAsia="lv-LV"/>
        </w:rPr>
      </w:pPr>
      <w:r>
        <w:rPr>
          <w:b/>
          <w:bCs/>
          <w:lang w:val="lv-LV" w:eastAsia="lv-LV"/>
        </w:rPr>
        <w:t>Par nedzīvojamo telpu “Pagastmāja”, Mandegās, Skultes pagastā, Limbažu novadā nomas līguma termiņa pagarināšanu ar kultūras un izglītības biedrību “Vīzija”</w:t>
      </w:r>
    </w:p>
    <w:p>
      <w:pPr>
        <w:pStyle w:val="Normal"/>
        <w:jc w:val="center"/>
        <w:rPr>
          <w:lang w:val="lv-LV" w:eastAsia="lv-LV"/>
        </w:rPr>
      </w:pPr>
      <w:r>
        <w:rPr>
          <w:lang w:val="lv-LV" w:eastAsia="lv-LV"/>
        </w:rPr>
        <w:t>Ziņo Juris Graudiņš</w:t>
      </w:r>
    </w:p>
    <w:p>
      <w:pPr>
        <w:pStyle w:val="Normal"/>
        <w:jc w:val="both"/>
        <w:rPr>
          <w:lang w:val="lv-LV" w:eastAsia="lv-LV"/>
        </w:rPr>
      </w:pPr>
      <w:r>
        <w:rPr>
          <w:lang w:val="lv-LV" w:eastAsia="lv-LV"/>
        </w:rPr>
      </w:r>
    </w:p>
    <w:p>
      <w:pPr>
        <w:pStyle w:val="Normal"/>
        <w:ind w:firstLine="720"/>
        <w:jc w:val="both"/>
        <w:rPr>
          <w:iCs/>
          <w:lang w:val="lv-LV" w:eastAsia="lv-LV"/>
        </w:rPr>
      </w:pPr>
      <w:r>
        <w:rPr>
          <w:iCs/>
          <w:lang w:val="lv-LV" w:eastAsia="lv-LV"/>
        </w:rPr>
        <w:t>2010. gada 15. septembrī starp Limbažu novada pašvaldību un kultūras un izglītības biedrību “Vīzija”, reģistrācijas Nr. 40008143390, noslēgts nedzīvojamo telpu nomas līgums Nr. 4-17.7/10/47 par telpu nomu “Pagastmāja”, Mandegās, Skultes pagastā, Limbažu novadā, atzīmētas ar Nr.62, ar kopējo platību 33,5 m</w:t>
      </w:r>
      <w:r>
        <w:rPr>
          <w:iCs/>
          <w:vertAlign w:val="superscript"/>
          <w:lang w:val="lv-LV" w:eastAsia="lv-LV"/>
        </w:rPr>
        <w:t>2</w:t>
      </w:r>
      <w:r>
        <w:rPr>
          <w:iCs/>
          <w:lang w:val="lv-LV" w:eastAsia="lv-LV"/>
        </w:rPr>
        <w:t xml:space="preserve">. Līguma termiņš noteikts līdz 2025. gada 31. decembrim. Telpas iznomātas biedrības funkciju nodrošināšanai. </w:t>
      </w:r>
    </w:p>
    <w:p>
      <w:pPr>
        <w:pStyle w:val="Normal"/>
        <w:ind w:firstLine="720"/>
        <w:jc w:val="both"/>
        <w:rPr>
          <w:lang w:val="lv-LV" w:eastAsia="lv-LV"/>
        </w:rPr>
      </w:pPr>
      <w:r>
        <w:rPr>
          <w:lang w:val="lv-LV" w:eastAsia="lv-LV"/>
        </w:rPr>
        <w:t xml:space="preserve">2025. gada 19. novembrī Limbažu novada pašvaldībā saņemts </w:t>
      </w:r>
      <w:r>
        <w:rPr>
          <w:iCs/>
          <w:lang w:val="lv-LV" w:eastAsia="lv-LV"/>
        </w:rPr>
        <w:t xml:space="preserve">kultūras un izglītības biedrības “Vīzija” iesniegums (reģistrēts ar Nr. 4.8.4/25/8185) ar lūgumu pagarināt nedzīvojamo telpu nomas līgumu. </w:t>
      </w:r>
    </w:p>
    <w:p>
      <w:pPr>
        <w:pStyle w:val="Normal"/>
        <w:ind w:firstLine="720"/>
        <w:jc w:val="both"/>
        <w:rPr>
          <w:iCs/>
          <w:lang w:val="lv-LV" w:eastAsia="lv-LV"/>
        </w:rPr>
      </w:pPr>
      <w:r>
        <w:rPr>
          <w:lang w:val="lv-LV" w:eastAsia="lv-LV"/>
        </w:rPr>
        <w:t>Publiskas personas finanšu līdzekļu un mantas izšķērdēšanas novēršanas likuma 6.</w:t>
      </w:r>
      <w:r>
        <w:rPr>
          <w:vertAlign w:val="superscript"/>
          <w:lang w:val="lv-LV" w:eastAsia="lv-LV"/>
        </w:rPr>
        <w:t>1</w:t>
      </w:r>
      <w:r>
        <w:rPr>
          <w:lang w:val="lv-LV" w:eastAsia="lv-LV"/>
        </w:rPr>
        <w:t xml:space="preserve"> panta pirmā daļa </w:t>
      </w:r>
      <w:r>
        <w:rPr>
          <w:iCs/>
          <w:lang w:val="lv-LV" w:eastAsia="lv-LV"/>
        </w:rPr>
        <w:t>nosaka,</w:t>
      </w:r>
      <w:r>
        <w:rPr>
          <w:lang w:val="lv-LV" w:eastAsia="lv-LV"/>
        </w:rPr>
        <w:t xml:space="preserve"> </w:t>
      </w:r>
      <w:r>
        <w:rPr>
          <w:iCs/>
          <w:lang w:val="lv-LV" w:eastAsia="lv-LV"/>
        </w:rPr>
        <w:t xml:space="preserve">ka nekustamā īpašuma nomas līgumu slēdz uz laiku, kas nav ilgāks par 30 gadiem. </w:t>
      </w:r>
      <w:r>
        <w:rPr>
          <w:lang w:val="lv-LV" w:eastAsia="lv-LV"/>
        </w:rPr>
        <w:t>Publiskas personas finanšu līdzekļu un mantas izšķērdēšanas novēršanas likuma</w:t>
      </w:r>
      <w:r>
        <w:rPr>
          <w:iCs/>
          <w:lang w:val="lv-LV" w:eastAsia="lv-LV"/>
        </w:rPr>
        <w:t xml:space="preserve"> </w:t>
      </w:r>
      <w:r>
        <w:rPr>
          <w:lang w:val="lv-LV" w:eastAsia="lv-LV"/>
        </w:rPr>
        <w:t>6.</w:t>
      </w:r>
      <w:r>
        <w:rPr>
          <w:vertAlign w:val="superscript"/>
          <w:lang w:val="lv-LV" w:eastAsia="lv-LV"/>
        </w:rPr>
        <w:t>1</w:t>
      </w:r>
      <w:r>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pPr>
        <w:pStyle w:val="Normal"/>
        <w:ind w:firstLine="720"/>
        <w:jc w:val="both"/>
        <w:rPr>
          <w:bCs/>
          <w:lang w:val="lv-LV" w:eastAsia="lv-LV"/>
        </w:rPr>
      </w:pPr>
      <w:r>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6" w:tgtFrame="_blank">
        <w:r>
          <w:rPr>
            <w:rStyle w:val="Style5"/>
            <w:bCs/>
            <w:lang w:val="lv-LV" w:eastAsia="lv-LV"/>
          </w:rPr>
          <w:t>Publiskas personas finanšu līdzekļu un mantas izšķērdēšanas novēršanas likumā</w:t>
        </w:r>
      </w:hyperlink>
      <w:r>
        <w:rPr>
          <w:bCs/>
          <w:lang w:val="lv-LV" w:eastAsia="lv-LV"/>
        </w:rPr>
        <w:t>  noteikto nomas līguma termiņu, izņemot gadījumu, kad nomas objektu iznomā publiskas funkcijas vai deleģēta valsts pārvaldes uzdevuma veikšanai.</w:t>
      </w:r>
    </w:p>
    <w:p>
      <w:pPr>
        <w:pStyle w:val="Normal"/>
        <w:ind w:firstLine="720"/>
        <w:jc w:val="both"/>
        <w:rPr>
          <w:bCs/>
          <w:lang w:val="lv-LV" w:eastAsia="lv-LV"/>
        </w:rPr>
      </w:pPr>
      <w:r>
        <w:rPr>
          <w:bCs/>
          <w:lang w:val="lv-LV" w:eastAsia="lv-LV"/>
        </w:rPr>
        <w:t xml:space="preserve">Ministru kabineta 2018. gada 20. februāra noteikumu Nr. 97 “Publiskas personas mantas iznomāšanas noteikumi” 21. punkts </w:t>
      </w:r>
      <w:r>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Pr>
          <w:bCs/>
          <w:lang w:val="lv-LV" w:eastAsia="lv-LV"/>
        </w:rPr>
        <w:t xml:space="preserve"> </w:t>
      </w:r>
      <w:r>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pPr>
        <w:pStyle w:val="Normal"/>
        <w:ind w:firstLine="720"/>
        <w:jc w:val="both"/>
        <w:rPr>
          <w:bCs/>
          <w:lang w:val="lv-LV" w:eastAsia="lv-LV"/>
        </w:rPr>
      </w:pPr>
      <w:r>
        <w:rPr>
          <w:bCs/>
          <w:lang w:val="lv-LV" w:eastAsia="lv-LV"/>
        </w:rPr>
        <w:t>Ņemot vērā, ka 2023. gada 27. septembrī jau pārskatīta nomas maksa, nav nepieciešams to tagad pārskatīt.</w:t>
      </w:r>
    </w:p>
    <w:p>
      <w:pPr>
        <w:pStyle w:val="Normal"/>
        <w:ind w:firstLine="720"/>
        <w:jc w:val="both"/>
        <w:rPr>
          <w:iCs/>
          <w:lang w:val="lv-LV" w:eastAsia="lv-LV"/>
        </w:rPr>
      </w:pPr>
      <w:r>
        <w:rPr>
          <w:iCs/>
          <w:lang w:val="lv-LV" w:eastAsia="lv-LV"/>
        </w:rPr>
        <w:t>Saņemta nomnieka piekrišana turpināt līgumattiecības par iepriekš minēto nedzīvojamo telpu nomu uz 5 (pieciem) gadiem.</w:t>
      </w:r>
    </w:p>
    <w:p>
      <w:pPr>
        <w:pStyle w:val="Normal"/>
        <w:ind w:firstLine="720"/>
        <w:jc w:val="both"/>
        <w:rPr>
          <w:bCs/>
          <w:lang w:val="lv-LV" w:eastAsia="lv-LV"/>
        </w:rPr>
      </w:pPr>
      <w:r>
        <w:rPr>
          <w:bCs/>
          <w:lang w:val="lv-LV" w:eastAsia="lv-LV"/>
        </w:rPr>
        <w:t xml:space="preserve">Limbažu novada pašvaldība ir veikusi noslēgtā Nekustamā īpašuma nomas līguma izvērtējumu un konstatējusi, ka personai nav nomas maksas parādu, tā iznomāto telpu izmanto līgumā noteiktajam mērķim – </w:t>
      </w:r>
      <w:r>
        <w:rPr>
          <w:iCs/>
          <w:lang w:val="lv-LV" w:eastAsia="lv-LV"/>
        </w:rPr>
        <w:t>biedrības funkciju nodrošināšanai</w:t>
      </w:r>
      <w:r>
        <w:rPr>
          <w:bCs/>
          <w:lang w:val="lv-LV" w:eastAsia="lv-LV"/>
        </w:rPr>
        <w:t>.</w:t>
      </w:r>
    </w:p>
    <w:p>
      <w:pPr>
        <w:pStyle w:val="Normal"/>
        <w:ind w:firstLine="720"/>
        <w:jc w:val="both"/>
        <w:rPr>
          <w:b/>
          <w:bCs/>
          <w:lang w:val="lv-LV" w:eastAsia="lv-LV"/>
        </w:rPr>
      </w:pPr>
      <w:r>
        <w:rPr>
          <w:lang w:val="lv-LV" w:eastAsia="lv-LV"/>
        </w:rPr>
        <w:t>Pamatojoties uz Pašvaldību likuma 10. panta pirmās daļas 16. punktu, Publiskas personas finanšu līdzekļu un mantas izšķērdēšanas novēršanas likuma 6.</w:t>
      </w:r>
      <w:r>
        <w:rPr>
          <w:vertAlign w:val="superscript"/>
          <w:lang w:val="lv-LV" w:eastAsia="lv-LV"/>
        </w:rPr>
        <w:t>1</w:t>
      </w:r>
      <w:r>
        <w:rPr>
          <w:shd w:fill="FFFFFF" w:val="clear"/>
          <w:lang w:val="lv-LV" w:eastAsia="lv-LV"/>
        </w:rPr>
        <w:t xml:space="preserve"> pantu,</w:t>
      </w:r>
      <w:r>
        <w:rPr>
          <w:iCs/>
          <w:shd w:fill="FFFFFF" w:val="clear"/>
          <w:lang w:val="lv-LV" w:eastAsia="lv-LV"/>
        </w:rPr>
        <w:t xml:space="preserve"> </w:t>
      </w:r>
      <w:r>
        <w:rPr>
          <w:lang w:val="lv-LV" w:eastAsia="lv-LV"/>
        </w:rPr>
        <w:t>Ministru kabineta 2018. gada 20. februāra noteikumu Nr. 97 “Publiskas personas mantas iznomāšanas noteikumi”</w:t>
      </w:r>
      <w:r>
        <w:rPr>
          <w:bCs/>
          <w:iCs/>
          <w:lang w:val="lv-LV" w:eastAsia="lv-LV"/>
        </w:rPr>
        <w:t xml:space="preserve"> 18. punktu, 21. punktu</w:t>
      </w:r>
      <w:r>
        <w:rPr>
          <w:lang w:val="lv-LV" w:eastAsia="lv-LV"/>
        </w:rPr>
        <w:t xml:space="preserve">,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Cs/>
          <w:lang w:val="lv-LV" w:eastAsia="lv-LV"/>
        </w:rPr>
      </w:pPr>
      <w:r>
        <w:rPr>
          <w:bCs/>
          <w:lang w:val="lv-LV" w:eastAsia="lv-LV"/>
        </w:rPr>
      </w:r>
    </w:p>
    <w:p>
      <w:pPr>
        <w:pStyle w:val="Normal"/>
        <w:numPr>
          <w:ilvl w:val="0"/>
          <w:numId w:val="33"/>
        </w:numPr>
        <w:ind w:hanging="357" w:start="357"/>
        <w:jc w:val="both"/>
        <w:rPr>
          <w:lang w:val="lv-LV" w:eastAsia="lv-LV"/>
        </w:rPr>
      </w:pPr>
      <w:r>
        <w:rPr>
          <w:lang w:val="lv-LV" w:eastAsia="lv-LV"/>
        </w:rPr>
        <w:t xml:space="preserve">Pagarināt </w:t>
      </w:r>
      <w:r>
        <w:rPr>
          <w:iCs/>
          <w:lang w:val="lv-LV" w:eastAsia="lv-LV"/>
        </w:rPr>
        <w:t xml:space="preserve">2010. gada 15. septembrī </w:t>
      </w:r>
      <w:r>
        <w:rPr>
          <w:lang w:val="lv-LV" w:eastAsia="lv-LV"/>
        </w:rPr>
        <w:t xml:space="preserve">noslēgto nedzīvojamo telpu nomas līgumu </w:t>
      </w:r>
      <w:r>
        <w:rPr>
          <w:iCs/>
          <w:lang w:val="lv-LV" w:eastAsia="lv-LV"/>
        </w:rPr>
        <w:t xml:space="preserve">Nr. 4-17.7/10/47 </w:t>
      </w:r>
      <w:r>
        <w:rPr>
          <w:lang w:val="lv-LV" w:eastAsia="lv-LV"/>
        </w:rPr>
        <w:t xml:space="preserve">ar </w:t>
      </w:r>
      <w:r>
        <w:rPr>
          <w:iCs/>
          <w:lang w:val="lv-LV" w:eastAsia="lv-LV"/>
        </w:rPr>
        <w:t>kultūras un izglītības biedrību “Vīzija”, reģistrācijas Nr. 40008143390,</w:t>
      </w:r>
      <w:r>
        <w:rPr>
          <w:lang w:val="lv-LV" w:eastAsia="lv-LV"/>
        </w:rPr>
        <w:t xml:space="preserve"> par nedzīvojamo telpu </w:t>
      </w:r>
      <w:r>
        <w:rPr>
          <w:iCs/>
          <w:lang w:val="lv-LV" w:eastAsia="lv-LV"/>
        </w:rPr>
        <w:t>Nr.62</w:t>
      </w:r>
      <w:r>
        <w:rPr>
          <w:lang w:val="lv-LV" w:eastAsia="lv-LV"/>
        </w:rPr>
        <w:t>, 33,5 m</w:t>
      </w:r>
      <w:r>
        <w:rPr>
          <w:vertAlign w:val="superscript"/>
          <w:lang w:val="lv-LV" w:eastAsia="lv-LV"/>
        </w:rPr>
        <w:t>2</w:t>
      </w:r>
      <w:r>
        <w:rPr>
          <w:lang w:val="lv-LV" w:eastAsia="lv-LV"/>
        </w:rPr>
        <w:t xml:space="preserve"> platībā, </w:t>
      </w:r>
      <w:r>
        <w:rPr>
          <w:iCs/>
          <w:lang w:val="lv-LV" w:eastAsia="lv-LV"/>
        </w:rPr>
        <w:t>“Pagastmāja”, Mandegās, Skultes pagastā, Limbažu novadā</w:t>
      </w:r>
      <w:r>
        <w:rPr>
          <w:lang w:val="lv-LV" w:eastAsia="lv-LV"/>
        </w:rPr>
        <w:t xml:space="preserve"> nomu, nosakot nomas termiņu uz 5 (pieciem) gadiem.</w:t>
      </w:r>
    </w:p>
    <w:p>
      <w:pPr>
        <w:pStyle w:val="Normal"/>
        <w:numPr>
          <w:ilvl w:val="0"/>
          <w:numId w:val="33"/>
        </w:numPr>
        <w:ind w:hanging="357" w:start="357"/>
        <w:jc w:val="both"/>
        <w:rPr>
          <w:lang w:val="lv-LV" w:eastAsia="lv-LV"/>
        </w:rPr>
      </w:pPr>
      <w:r>
        <w:rPr>
          <w:lang w:val="lv-LV" w:eastAsia="lv-LV"/>
        </w:rPr>
        <w:t xml:space="preserve">Uzdot Juridiskajai nodaļai veikt attiecīgos grozījumus </w:t>
      </w:r>
      <w:r>
        <w:rPr>
          <w:iCs/>
          <w:lang w:val="lv-LV" w:eastAsia="lv-LV"/>
        </w:rPr>
        <w:t xml:space="preserve">2010. gada 15. septembrī </w:t>
      </w:r>
      <w:r>
        <w:rPr>
          <w:lang w:val="lv-LV" w:eastAsia="lv-LV"/>
        </w:rPr>
        <w:t xml:space="preserve">noslēgtajā nedzīvojamo telpu nomas līgumā Nr. </w:t>
      </w:r>
      <w:r>
        <w:rPr>
          <w:iCs/>
          <w:lang w:val="lv-LV" w:eastAsia="lv-LV"/>
        </w:rPr>
        <w:t>4-17.7/10/47</w:t>
      </w:r>
      <w:r>
        <w:rPr>
          <w:lang w:val="lv-LV" w:eastAsia="lv-LV"/>
        </w:rPr>
        <w:t>.</w:t>
      </w:r>
    </w:p>
    <w:p>
      <w:pPr>
        <w:pStyle w:val="Normal"/>
        <w:numPr>
          <w:ilvl w:val="0"/>
          <w:numId w:val="33"/>
        </w:numPr>
        <w:ind w:hanging="357" w:start="357"/>
        <w:jc w:val="both"/>
        <w:rPr>
          <w:lang w:val="lv-LV" w:eastAsia="lv-LV"/>
        </w:rPr>
      </w:pPr>
      <w:r>
        <w:rPr>
          <w:lang w:val="lv-LV" w:eastAsia="lv-LV"/>
        </w:rPr>
        <w:t>Atbildīgo par lēmuma izpildi noteikt Limbažu novada pašvaldības Centrālās pārvaldes Juridisko nodaļu.</w:t>
      </w:r>
    </w:p>
    <w:p>
      <w:pPr>
        <w:pStyle w:val="Normal"/>
        <w:numPr>
          <w:ilvl w:val="0"/>
          <w:numId w:val="33"/>
        </w:numPr>
        <w:ind w:hanging="357" w:start="357"/>
        <w:jc w:val="both"/>
        <w:rPr>
          <w:lang w:val="lv-LV" w:eastAsia="lv-LV"/>
        </w:rPr>
      </w:pPr>
      <w:r>
        <w:rPr>
          <w:lang w:val="lv-LV" w:eastAsia="lv-LV"/>
        </w:rPr>
        <w:t>Kontroli par lēmuma izpildi uzdot Limbažu novada pašvaldības izpilddirektoram.</w:t>
      </w:r>
    </w:p>
    <w:p>
      <w:pPr>
        <w:pStyle w:val="Normal"/>
        <w:numPr>
          <w:ilvl w:val="0"/>
          <w:numId w:val="33"/>
        </w:numPr>
        <w:ind w:hanging="357" w:start="357"/>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30.</w:t>
      </w:r>
    </w:p>
    <w:p>
      <w:pPr>
        <w:pStyle w:val="Normal"/>
        <w:pBdr>
          <w:bottom w:val="single" w:sz="6" w:space="1" w:color="000000"/>
        </w:pBdr>
        <w:jc w:val="both"/>
        <w:rPr>
          <w:b/>
          <w:bCs/>
          <w:lang w:val="lv-LV" w:eastAsia="lv-LV"/>
        </w:rPr>
      </w:pPr>
      <w:r>
        <w:rPr>
          <w:b/>
          <w:bCs/>
          <w:lang w:val="lv-LV" w:eastAsia="lv-LV"/>
        </w:rPr>
        <w:t>Par nedzīvojamo telpu Rīgas ielā 16, Limbažos, Limbažu novadā nomas līguma termiņa pagarināšanu ar zvērinātu notāri</w:t>
      </w:r>
    </w:p>
    <w:p>
      <w:pPr>
        <w:pStyle w:val="Normal"/>
        <w:jc w:val="center"/>
        <w:rPr>
          <w:lang w:val="lv-LV" w:eastAsia="lv-LV"/>
        </w:rPr>
      </w:pPr>
      <w:r>
        <w:rPr>
          <w:lang w:val="lv-LV" w:eastAsia="lv-LV"/>
        </w:rPr>
        <w:t>Ziņo Juris Graudiņš</w:t>
      </w:r>
    </w:p>
    <w:p>
      <w:pPr>
        <w:pStyle w:val="Normal"/>
        <w:jc w:val="both"/>
        <w:rPr>
          <w:lang w:val="lv-LV" w:eastAsia="lv-LV"/>
        </w:rPr>
      </w:pPr>
      <w:r>
        <w:rPr>
          <w:lang w:val="lv-LV" w:eastAsia="lv-LV"/>
        </w:rPr>
      </w:r>
    </w:p>
    <w:p>
      <w:pPr>
        <w:pStyle w:val="Normal"/>
        <w:ind w:firstLine="720"/>
        <w:jc w:val="both"/>
        <w:rPr>
          <w:iCs/>
          <w:lang w:val="lv-LV" w:eastAsia="lv-LV"/>
        </w:rPr>
      </w:pPr>
      <w:r>
        <w:rPr>
          <w:iCs/>
          <w:lang w:val="lv-LV" w:eastAsia="lv-LV"/>
        </w:rPr>
        <w:t xml:space="preserve">2010. gada 04. janvārī starp Limbažu novada pašvaldību un Zvērinātu notāri </w:t>
      </w:r>
      <w:r>
        <w:rPr>
          <w:bCs/>
          <w:lang w:val="lv-LV" w:eastAsia="lv-LV"/>
        </w:rPr>
        <w:t>(vārds uzvārds</w:t>
      </w:r>
      <w:r>
        <w:rPr>
          <w:lang w:val="lv-LV"/>
        </w:rPr>
        <w:t>)</w:t>
      </w:r>
      <w:r>
        <w:rPr>
          <w:color w:val="000000"/>
          <w:lang w:val="lv-LV" w:eastAsia="lv-LV"/>
        </w:rPr>
        <w:t>,</w:t>
      </w:r>
      <w:r>
        <w:rPr>
          <w:iCs/>
          <w:lang w:val="lv-LV" w:eastAsia="lv-LV"/>
        </w:rPr>
        <w:t xml:space="preserve"> reģistrācijas Nr. 50900029221, noslēgts nedzīvojamo telpu nomas līgums (Nr.) par telpu nomu Rīgas ielā 16, Limbažos, Limbažu novadā, pirmajā stāvā, atzīmētas ar Nr.28, Nr.29, Nr.30 un Nr.31, 68,2 m</w:t>
      </w:r>
      <w:r>
        <w:rPr>
          <w:iCs/>
          <w:vertAlign w:val="superscript"/>
          <w:lang w:val="lv-LV" w:eastAsia="lv-LV"/>
        </w:rPr>
        <w:t>2</w:t>
      </w:r>
      <w:r>
        <w:rPr>
          <w:iCs/>
          <w:lang w:val="lv-LV" w:eastAsia="lv-LV"/>
        </w:rPr>
        <w:t xml:space="preserve"> un koplietošanas telpas 12,4 m</w:t>
      </w:r>
      <w:r>
        <w:rPr>
          <w:iCs/>
          <w:vertAlign w:val="superscript"/>
          <w:lang w:val="lv-LV" w:eastAsia="lv-LV"/>
        </w:rPr>
        <w:t>2</w:t>
      </w:r>
      <w:r>
        <w:rPr>
          <w:iCs/>
          <w:lang w:val="lv-LV" w:eastAsia="lv-LV"/>
        </w:rPr>
        <w:t xml:space="preserve"> platībā. Līgums vairākkārtīgi pagarināts un pēdējais termiņš noteikts līdz 2025. gada 31. decembrim. Telpas iznomātas zvērināta notāra darbības nodrošināšanai.</w:t>
      </w:r>
    </w:p>
    <w:p>
      <w:pPr>
        <w:pStyle w:val="Normal"/>
        <w:ind w:firstLine="720"/>
        <w:jc w:val="both"/>
        <w:rPr>
          <w:iCs/>
          <w:lang w:val="lv-LV" w:eastAsia="lv-LV"/>
        </w:rPr>
      </w:pPr>
      <w:r>
        <w:rPr>
          <w:lang w:val="lv-LV" w:eastAsia="lv-LV"/>
        </w:rPr>
        <w:t>Publiskas personas finanšu līdzekļu un mantas izšķērdēšanas novēršanas likuma 6.</w:t>
      </w:r>
      <w:r>
        <w:rPr>
          <w:vertAlign w:val="superscript"/>
          <w:lang w:val="lv-LV" w:eastAsia="lv-LV"/>
        </w:rPr>
        <w:t>1</w:t>
      </w:r>
      <w:r>
        <w:rPr>
          <w:lang w:val="lv-LV" w:eastAsia="lv-LV"/>
        </w:rPr>
        <w:t xml:space="preserve"> panta pirmā daļa </w:t>
      </w:r>
      <w:r>
        <w:rPr>
          <w:iCs/>
          <w:lang w:val="lv-LV" w:eastAsia="lv-LV"/>
        </w:rPr>
        <w:t>nosaka,</w:t>
      </w:r>
      <w:r>
        <w:rPr>
          <w:lang w:val="lv-LV" w:eastAsia="lv-LV"/>
        </w:rPr>
        <w:t xml:space="preserve"> </w:t>
      </w:r>
      <w:r>
        <w:rPr>
          <w:iCs/>
          <w:lang w:val="lv-LV" w:eastAsia="lv-LV"/>
        </w:rPr>
        <w:t xml:space="preserve">ka nekustamā īpašuma nomas līgumu slēdz uz laiku, kas nav ilgāks par 30 gadiem. </w:t>
      </w:r>
      <w:r>
        <w:rPr>
          <w:lang w:val="lv-LV" w:eastAsia="lv-LV"/>
        </w:rPr>
        <w:t>Publiskas personas finanšu līdzekļu un mantas izšķērdēšanas novēršanas likuma</w:t>
      </w:r>
      <w:r>
        <w:rPr>
          <w:iCs/>
          <w:lang w:val="lv-LV" w:eastAsia="lv-LV"/>
        </w:rPr>
        <w:t xml:space="preserve"> </w:t>
      </w:r>
      <w:r>
        <w:rPr>
          <w:lang w:val="lv-LV" w:eastAsia="lv-LV"/>
        </w:rPr>
        <w:t>6.</w:t>
      </w:r>
      <w:r>
        <w:rPr>
          <w:vertAlign w:val="superscript"/>
          <w:lang w:val="lv-LV" w:eastAsia="lv-LV"/>
        </w:rPr>
        <w:t>1</w:t>
      </w:r>
      <w:r>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pPr>
        <w:pStyle w:val="Normal"/>
        <w:ind w:firstLine="720"/>
        <w:jc w:val="both"/>
        <w:rPr>
          <w:bCs/>
          <w:lang w:val="lv-LV" w:eastAsia="lv-LV"/>
        </w:rPr>
      </w:pPr>
      <w:r>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7" w:tgtFrame="_blank">
        <w:r>
          <w:rPr>
            <w:rStyle w:val="Style5"/>
            <w:bCs/>
            <w:lang w:val="lv-LV" w:eastAsia="lv-LV"/>
          </w:rPr>
          <w:t>Publiskas personas finanšu līdzekļu un mantas izšķērdēšanas novēršanas likumā</w:t>
        </w:r>
      </w:hyperlink>
      <w:r>
        <w:rPr>
          <w:bCs/>
          <w:lang w:val="lv-LV" w:eastAsia="lv-LV"/>
        </w:rPr>
        <w:t>  noteikto nomas līguma termiņu, izņemot gadījumu, kad nomas objektu iznomā publiskas funkcijas vai deleģēta valsts pārvaldes uzdevuma veikšanai.</w:t>
      </w:r>
    </w:p>
    <w:p>
      <w:pPr>
        <w:pStyle w:val="Normal"/>
        <w:ind w:firstLine="720"/>
        <w:jc w:val="both"/>
        <w:rPr>
          <w:bCs/>
          <w:lang w:val="lv-LV" w:eastAsia="lv-LV"/>
        </w:rPr>
      </w:pPr>
      <w:r>
        <w:rPr>
          <w:bCs/>
          <w:lang w:val="lv-LV" w:eastAsia="lv-LV"/>
        </w:rPr>
        <w:t xml:space="preserve">Ministru kabineta 2018. gada 20. februāra noteikumu Nr. 97 “Publiskas personas mantas iznomāšanas noteikumi” 21. punkts </w:t>
      </w:r>
      <w:r>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Pr>
          <w:bCs/>
          <w:lang w:val="lv-LV" w:eastAsia="lv-LV"/>
        </w:rPr>
        <w:t xml:space="preserve"> </w:t>
      </w:r>
      <w:r>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pPr>
        <w:pStyle w:val="Normal"/>
        <w:ind w:firstLine="720"/>
        <w:jc w:val="both"/>
        <w:rPr>
          <w:bCs/>
          <w:lang w:val="lv-LV" w:eastAsia="lv-LV"/>
        </w:rPr>
      </w:pPr>
      <w:r>
        <w:rPr>
          <w:bCs/>
          <w:iCs/>
          <w:lang w:val="lv-LV" w:eastAsia="lv-LV"/>
        </w:rPr>
        <w:t>2025. gada 14. novembrī Limbažu novada pašvaldībā</w:t>
      </w:r>
      <w:r>
        <w:rPr>
          <w:lang w:val="lv-LV" w:eastAsia="lv-LV"/>
        </w:rPr>
        <w:t xml:space="preserve"> </w:t>
      </w:r>
      <w:r>
        <w:rPr>
          <w:bCs/>
          <w:iCs/>
          <w:lang w:val="lv-LV" w:eastAsia="lv-LV"/>
        </w:rPr>
        <w:t xml:space="preserve">saņemts </w:t>
      </w:r>
      <w:r>
        <w:rPr>
          <w:lang w:val="lv-LV" w:eastAsia="lv-LV"/>
        </w:rPr>
        <w:t>(reģistrēts ar Nr.</w:t>
      </w:r>
      <w:r>
        <w:rPr>
          <w:rFonts w:cs="Segoe UI" w:ascii="Segoe UI" w:hAnsi="Segoe UI"/>
          <w:sz w:val="21"/>
          <w:szCs w:val="21"/>
          <w:shd w:fill="FFFFFF" w:val="clear"/>
          <w:lang w:val="lv-LV" w:eastAsia="lv-LV"/>
        </w:rPr>
        <w:t xml:space="preserve"> </w:t>
      </w:r>
      <w:r>
        <w:rPr>
          <w:lang w:val="lv-LV" w:eastAsia="lv-LV"/>
        </w:rPr>
        <w:t xml:space="preserve">4.8.4/25/8140) sertificēta nekustamā īpašuma tirgus vērtētāja vērtējums tirgus nomas maksas noteikšanai telpām </w:t>
      </w:r>
      <w:r>
        <w:rPr>
          <w:iCs/>
          <w:lang w:val="lv-LV" w:eastAsia="lv-LV"/>
        </w:rPr>
        <w:t>Nr.28, Nr.29, Nr.30 un Nr.31</w:t>
      </w:r>
      <w:r>
        <w:rPr>
          <w:lang w:val="lv-LV" w:eastAsia="lv-LV"/>
        </w:rPr>
        <w:t>, 68,1 m</w:t>
      </w:r>
      <w:r>
        <w:rPr>
          <w:vertAlign w:val="superscript"/>
          <w:lang w:val="lv-LV" w:eastAsia="lv-LV"/>
        </w:rPr>
        <w:t>2</w:t>
      </w:r>
      <w:r>
        <w:rPr>
          <w:lang w:val="lv-LV" w:eastAsia="lv-LV"/>
        </w:rPr>
        <w:t xml:space="preserve"> platībā, Rīgas ielā 16, Limbažos, kur tirgus nomas maksas </w:t>
      </w:r>
      <w:r>
        <w:rPr>
          <w:bCs/>
          <w:lang w:val="lv-LV" w:eastAsia="lv-LV"/>
        </w:rPr>
        <w:t>noteikta 5,00 EUR/ m</w:t>
      </w:r>
      <w:r>
        <w:rPr>
          <w:bCs/>
          <w:vertAlign w:val="superscript"/>
          <w:lang w:val="lv-LV" w:eastAsia="lv-LV"/>
        </w:rPr>
        <w:t>2</w:t>
      </w:r>
      <w:r>
        <w:rPr>
          <w:bCs/>
          <w:lang w:val="lv-LV" w:eastAsia="lv-LV"/>
        </w:rPr>
        <w:t xml:space="preserve"> mēnesī.</w:t>
      </w:r>
    </w:p>
    <w:p>
      <w:pPr>
        <w:pStyle w:val="Normal"/>
        <w:ind w:firstLine="720"/>
        <w:jc w:val="both"/>
        <w:rPr>
          <w:iCs/>
          <w:lang w:val="lv-LV" w:eastAsia="lv-LV"/>
        </w:rPr>
      </w:pPr>
      <w:r>
        <w:rPr>
          <w:iCs/>
          <w:lang w:val="lv-LV" w:eastAsia="lv-LV"/>
        </w:rPr>
        <w:t>Saņemta nomnieka piekrišana turpināt līgumattiecības par iepriekš minēto nedzīvojamo telpu nomu ar sertificēta vērtētāja noteikto nomas maksu uz 5 (pieciem) gadiem.</w:t>
      </w:r>
    </w:p>
    <w:p>
      <w:pPr>
        <w:pStyle w:val="Normal"/>
        <w:ind w:firstLine="720"/>
        <w:jc w:val="both"/>
        <w:rPr>
          <w:bCs/>
          <w:lang w:val="lv-LV" w:eastAsia="lv-LV"/>
        </w:rPr>
      </w:pPr>
      <w:r>
        <w:rPr>
          <w:bCs/>
          <w:lang w:val="lv-LV" w:eastAsia="lv-LV"/>
        </w:rPr>
        <w:t>Limbažu novada pašvaldība ir veikusi noslēgtā Nekustamā īpašuma nomas līguma izvērtējumu un konstatējusi, ka personai nav nomas maksas parādu, tā iznomāto telpu izmanto līgumā noteiktajam mērķim – biroja vajadzībām.</w:t>
      </w:r>
    </w:p>
    <w:p>
      <w:pPr>
        <w:pStyle w:val="Normal"/>
        <w:ind w:firstLine="720"/>
        <w:jc w:val="both"/>
        <w:rPr>
          <w:b/>
          <w:bCs/>
          <w:lang w:val="lv-LV" w:eastAsia="lv-LV"/>
        </w:rPr>
      </w:pPr>
      <w:r>
        <w:rPr>
          <w:lang w:val="lv-LV" w:eastAsia="lv-LV"/>
        </w:rPr>
        <w:t>Pamatojoties uz Pašvaldību likuma 10. panta pirmās daļas 16. punktu, Publiskas personas finanšu līdzekļu un mantas izšķērdēšanas novēršanas likuma 6.</w:t>
      </w:r>
      <w:r>
        <w:rPr>
          <w:vertAlign w:val="superscript"/>
          <w:lang w:val="lv-LV" w:eastAsia="lv-LV"/>
        </w:rPr>
        <w:t>1</w:t>
      </w:r>
      <w:r>
        <w:rPr>
          <w:shd w:fill="FFFFFF" w:val="clear"/>
          <w:lang w:val="lv-LV" w:eastAsia="lv-LV"/>
        </w:rPr>
        <w:t xml:space="preserve"> pantu,</w:t>
      </w:r>
      <w:r>
        <w:rPr>
          <w:iCs/>
          <w:shd w:fill="FFFFFF" w:val="clear"/>
          <w:lang w:val="lv-LV" w:eastAsia="lv-LV"/>
        </w:rPr>
        <w:t xml:space="preserve"> </w:t>
      </w:r>
      <w:r>
        <w:rPr>
          <w:lang w:val="lv-LV" w:eastAsia="lv-LV"/>
        </w:rPr>
        <w:t>Ministru kabineta 2018. gada 20. februāra noteikumu Nr. 97 “Publiskas personas mantas iznomāšanas noteikumi”</w:t>
      </w:r>
      <w:r>
        <w:rPr>
          <w:bCs/>
          <w:iCs/>
          <w:lang w:val="lv-LV" w:eastAsia="lv-LV"/>
        </w:rPr>
        <w:t xml:space="preserve"> 18. punktu, 21. punktu,</w:t>
      </w:r>
      <w:r>
        <w:rPr>
          <w:b/>
          <w:bCs/>
          <w:lang w:val="lv-LV" w:eastAsia="lv-LV"/>
        </w:rPr>
        <w:t xml:space="preserve"> 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34"/>
        </w:numPr>
        <w:ind w:hanging="357" w:start="357"/>
        <w:jc w:val="both"/>
        <w:rPr>
          <w:lang w:val="lv-LV" w:eastAsia="lv-LV"/>
        </w:rPr>
      </w:pPr>
      <w:r>
        <w:rPr>
          <w:iCs/>
          <w:lang w:val="lv-LV" w:eastAsia="lv-LV"/>
        </w:rPr>
        <w:t xml:space="preserve">2010. gada 04. janvārī </w:t>
      </w:r>
      <w:r>
        <w:rPr>
          <w:lang w:val="lv-LV" w:eastAsia="lv-LV"/>
        </w:rPr>
        <w:t>noslēgtajā nedzīvojamo telpu nomas līgumā (</w:t>
      </w:r>
      <w:r>
        <w:rPr>
          <w:iCs/>
          <w:lang w:val="lv-LV" w:eastAsia="lv-LV"/>
        </w:rPr>
        <w:t xml:space="preserve">Nr.) </w:t>
      </w:r>
      <w:r>
        <w:rPr>
          <w:lang w:val="lv-LV" w:eastAsia="lv-LV"/>
        </w:rPr>
        <w:t xml:space="preserve">ar </w:t>
      </w:r>
      <w:r>
        <w:rPr>
          <w:iCs/>
          <w:lang w:val="lv-LV" w:eastAsia="lv-LV"/>
        </w:rPr>
        <w:t xml:space="preserve">Zvērinātu notāri </w:t>
      </w:r>
      <w:r>
        <w:rPr>
          <w:bCs/>
          <w:lang w:val="lv-LV" w:eastAsia="lv-LV"/>
        </w:rPr>
        <w:t>(vārds uzvārds</w:t>
      </w:r>
      <w:r>
        <w:rPr>
          <w:lang w:val="lv-LV"/>
        </w:rPr>
        <w:t>)</w:t>
      </w:r>
      <w:r>
        <w:rPr>
          <w:color w:val="000000"/>
          <w:lang w:val="lv-LV" w:eastAsia="lv-LV"/>
        </w:rPr>
        <w:t>,</w:t>
      </w:r>
      <w:r>
        <w:rPr>
          <w:iCs/>
          <w:lang w:val="lv-LV" w:eastAsia="lv-LV"/>
        </w:rPr>
        <w:t xml:space="preserve"> reģistrācijas Nr. 50900029221</w:t>
      </w:r>
      <w:r>
        <w:rPr>
          <w:lang w:val="lv-LV" w:eastAsia="lv-LV"/>
        </w:rPr>
        <w:t>, veikt grozījumu, nosakot:</w:t>
      </w:r>
    </w:p>
    <w:p>
      <w:pPr>
        <w:pStyle w:val="Normal"/>
        <w:numPr>
          <w:ilvl w:val="1"/>
          <w:numId w:val="34"/>
        </w:numPr>
        <w:ind w:hanging="567" w:start="964"/>
        <w:jc w:val="both"/>
        <w:rPr>
          <w:lang w:val="lv-LV" w:eastAsia="lv-LV"/>
        </w:rPr>
      </w:pPr>
      <w:r>
        <w:rPr>
          <w:lang w:val="lv-LV" w:eastAsia="lv-LV"/>
        </w:rPr>
        <w:t xml:space="preserve">iznomāto telpu ēkas Rīgas ielā 16, Limbažos, Limbažu novadā, pirmajā stāva telpām </w:t>
      </w:r>
      <w:r>
        <w:rPr>
          <w:iCs/>
          <w:lang w:val="lv-LV" w:eastAsia="lv-LV"/>
        </w:rPr>
        <w:t>Nr.28, Nr.29, Nr.30 un Nr.31</w:t>
      </w:r>
      <w:r>
        <w:rPr>
          <w:lang w:val="lv-LV" w:eastAsia="lv-LV"/>
        </w:rPr>
        <w:t>, 68,1 m</w:t>
      </w:r>
      <w:r>
        <w:rPr>
          <w:vertAlign w:val="superscript"/>
          <w:lang w:val="lv-LV" w:eastAsia="lv-LV"/>
        </w:rPr>
        <w:t>2</w:t>
      </w:r>
      <w:r>
        <w:rPr>
          <w:lang w:val="lv-LV" w:eastAsia="lv-LV"/>
        </w:rPr>
        <w:t xml:space="preserve"> platībā</w:t>
      </w:r>
      <w:r>
        <w:rPr>
          <w:bCs/>
          <w:lang w:val="lv-LV" w:eastAsia="lv-LV"/>
        </w:rPr>
        <w:t xml:space="preserve"> </w:t>
      </w:r>
      <w:r>
        <w:rPr>
          <w:lang w:val="lv-LV" w:eastAsia="lv-LV"/>
        </w:rPr>
        <w:t>nomas maksu mēnesī 5,00 EUR</w:t>
      </w:r>
      <w:r>
        <w:rPr>
          <w:bCs/>
          <w:lang w:val="lv-LV" w:eastAsia="lv-LV"/>
        </w:rPr>
        <w:t>/ m</w:t>
      </w:r>
      <w:r>
        <w:rPr>
          <w:bCs/>
          <w:vertAlign w:val="superscript"/>
          <w:lang w:val="lv-LV" w:eastAsia="lv-LV"/>
        </w:rPr>
        <w:t>2</w:t>
      </w:r>
      <w:r>
        <w:rPr>
          <w:bCs/>
          <w:lang w:val="lv-LV" w:eastAsia="lv-LV"/>
        </w:rPr>
        <w:t xml:space="preserve"> bez PVN</w:t>
      </w:r>
      <w:r>
        <w:rPr>
          <w:bCs/>
          <w:vertAlign w:val="superscript"/>
          <w:lang w:val="lv-LV" w:eastAsia="lv-LV"/>
        </w:rPr>
        <w:t xml:space="preserve"> </w:t>
      </w:r>
      <w:r>
        <w:rPr>
          <w:lang w:val="lv-LV" w:eastAsia="lv-LV"/>
        </w:rPr>
        <w:t>;</w:t>
      </w:r>
    </w:p>
    <w:p>
      <w:pPr>
        <w:pStyle w:val="Normal"/>
        <w:numPr>
          <w:ilvl w:val="1"/>
          <w:numId w:val="34"/>
        </w:numPr>
        <w:ind w:hanging="567" w:start="964"/>
        <w:jc w:val="both"/>
        <w:rPr>
          <w:lang w:val="lv-LV" w:eastAsia="lv-LV"/>
        </w:rPr>
      </w:pPr>
      <w:bookmarkStart w:id="69" w:name="_Hlk99101592"/>
      <w:r>
        <w:rPr>
          <w:lang w:val="lv-LV" w:eastAsia="lv-LV"/>
        </w:rPr>
        <w:t>ka papildus nomas maksai nomnieks maksā par elektroenerģiju, apkuri, ūdeni, kanalizāciju, sauso atkritumu izvešanu</w:t>
      </w:r>
      <w:bookmarkEnd w:id="69"/>
      <w:r>
        <w:rPr>
          <w:lang w:val="lv-LV" w:eastAsia="lv-LV"/>
        </w:rPr>
        <w:t>, paklāju nomu, nekustamā īpašuma nodokli un pievienotās vērtības nodokli;</w:t>
      </w:r>
    </w:p>
    <w:p>
      <w:pPr>
        <w:pStyle w:val="Normal"/>
        <w:numPr>
          <w:ilvl w:val="1"/>
          <w:numId w:val="34"/>
        </w:numPr>
        <w:ind w:hanging="567" w:start="964"/>
        <w:jc w:val="both"/>
        <w:rPr>
          <w:lang w:val="lv-LV" w:eastAsia="lv-LV"/>
        </w:rPr>
      </w:pPr>
      <w:r>
        <w:rPr>
          <w:lang w:val="lv-LV" w:eastAsia="lv-LV"/>
        </w:rPr>
        <w:t>ka līgums tiek pagarināts uz 5 (pieciem) gadiem;</w:t>
      </w:r>
    </w:p>
    <w:p>
      <w:pPr>
        <w:pStyle w:val="Normal"/>
        <w:numPr>
          <w:ilvl w:val="1"/>
          <w:numId w:val="34"/>
        </w:numPr>
        <w:ind w:hanging="567" w:start="964"/>
        <w:jc w:val="both"/>
        <w:rPr>
          <w:lang w:val="lv-LV" w:eastAsia="lv-LV"/>
        </w:rPr>
      </w:pPr>
      <w:r>
        <w:rPr>
          <w:lang w:val="lv-LV" w:eastAsia="lv-LV"/>
        </w:rPr>
        <w:t xml:space="preserve">ka </w:t>
      </w:r>
      <w:r>
        <w:rPr>
          <w:bCs/>
          <w:lang w:val="lv-LV" w:eastAsia="lv-LV"/>
        </w:rPr>
        <w:t>nomnieks kompensē iznomātājam pieaicinātā sertificēta vērtētāja atlīdzības summu, kas ir EUR 100,00.</w:t>
      </w:r>
    </w:p>
    <w:p>
      <w:pPr>
        <w:pStyle w:val="Normal"/>
        <w:numPr>
          <w:ilvl w:val="0"/>
          <w:numId w:val="34"/>
        </w:numPr>
        <w:ind w:hanging="357" w:start="357"/>
        <w:jc w:val="both"/>
        <w:rPr>
          <w:lang w:val="lv-LV" w:eastAsia="lv-LV"/>
        </w:rPr>
      </w:pPr>
      <w:r>
        <w:rPr>
          <w:lang w:val="lv-LV" w:eastAsia="lv-LV"/>
        </w:rPr>
        <w:t xml:space="preserve">Uzdot Juridiskajai nodaļai veikt attiecīgos grozījumus </w:t>
      </w:r>
      <w:r>
        <w:rPr>
          <w:iCs/>
          <w:lang w:val="lv-LV" w:eastAsia="lv-LV"/>
        </w:rPr>
        <w:t xml:space="preserve">2010. gada 04. janvārī </w:t>
      </w:r>
      <w:r>
        <w:rPr>
          <w:lang w:val="lv-LV" w:eastAsia="lv-LV"/>
        </w:rPr>
        <w:t xml:space="preserve">noslēgtajā nedzīvojamo telpu nomas līgumā (Nr.). </w:t>
      </w:r>
    </w:p>
    <w:p>
      <w:pPr>
        <w:pStyle w:val="Normal"/>
        <w:numPr>
          <w:ilvl w:val="0"/>
          <w:numId w:val="34"/>
        </w:numPr>
        <w:ind w:hanging="357" w:start="357"/>
        <w:jc w:val="both"/>
        <w:rPr>
          <w:lang w:val="lv-LV" w:eastAsia="lv-LV"/>
        </w:rPr>
      </w:pPr>
      <w:r>
        <w:rPr>
          <w:lang w:val="lv-LV" w:eastAsia="lv-LV"/>
        </w:rPr>
        <w:t>Atbildīgo par lēmuma izpildi noteikt Limbažu novada pašvaldības Centrālās pārvaldes Juridisko nodaļu.</w:t>
      </w:r>
    </w:p>
    <w:p>
      <w:pPr>
        <w:pStyle w:val="Normal"/>
        <w:numPr>
          <w:ilvl w:val="0"/>
          <w:numId w:val="34"/>
        </w:numPr>
        <w:ind w:hanging="357" w:start="357"/>
        <w:jc w:val="both"/>
        <w:rPr>
          <w:lang w:val="lv-LV" w:eastAsia="lv-LV"/>
        </w:rPr>
      </w:pPr>
      <w:r>
        <w:rPr>
          <w:lang w:val="lv-LV" w:eastAsia="lv-LV"/>
        </w:rPr>
        <w:t>Kontroli par lēmuma izpildi uzdot Limbažu novada pašvaldības izpilddirektoram.</w:t>
      </w:r>
    </w:p>
    <w:p>
      <w:pPr>
        <w:pStyle w:val="Normal"/>
        <w:numPr>
          <w:ilvl w:val="0"/>
          <w:numId w:val="34"/>
        </w:numPr>
        <w:ind w:hanging="357" w:start="357"/>
        <w:jc w:val="both"/>
        <w:rPr>
          <w:lang w:val="lv-LV" w:eastAsia="lv-LV"/>
        </w:rPr>
      </w:pPr>
      <w:r>
        <w:rPr>
          <w:lang w:val="lv-LV" w:eastAsia="lv-LV"/>
        </w:rPr>
        <w:t>Lēmuma projektu virzīt izskatīšanai Limbažu novada domes sēdē.</w:t>
      </w:r>
    </w:p>
    <w:p>
      <w:pPr>
        <w:pStyle w:val="Normal"/>
        <w:rPr>
          <w:b/>
          <w:lang w:val="lv-LV"/>
        </w:rPr>
      </w:pPr>
      <w:r>
        <w:rPr>
          <w:b/>
          <w:lang w:val="lv-LV"/>
        </w:rPr>
      </w:r>
    </w:p>
    <w:p>
      <w:pPr>
        <w:pStyle w:val="Normal"/>
        <w:rPr>
          <w:b/>
          <w:lang w:val="lv-LV"/>
        </w:rPr>
      </w:pPr>
      <w:r>
        <w:rPr>
          <w:b/>
          <w:lang w:val="lv-LV"/>
        </w:rPr>
      </w:r>
    </w:p>
    <w:p>
      <w:pPr>
        <w:pStyle w:val="Normal"/>
        <w:keepNext w:val="true"/>
        <w:numPr>
          <w:ilvl w:val="0"/>
          <w:numId w:val="0"/>
        </w:numPr>
        <w:jc w:val="center"/>
        <w:outlineLvl w:val="0"/>
        <w:rPr>
          <w:b/>
          <w:bCs/>
          <w:color w:val="000000"/>
          <w:lang w:val="lv-LV"/>
        </w:rPr>
      </w:pPr>
      <w:r>
        <w:rPr>
          <w:b/>
          <w:bCs/>
          <w:color w:val="000000"/>
          <w:lang w:val="lv-LV"/>
        </w:rPr>
        <w:t>31.</w:t>
      </w:r>
    </w:p>
    <w:p>
      <w:pPr>
        <w:pStyle w:val="Normal"/>
        <w:widowControl w:val="false"/>
        <w:pBdr>
          <w:bottom w:val="single" w:sz="4" w:space="1" w:color="000000"/>
        </w:pBdr>
        <w:suppressAutoHyphens w:val="true"/>
        <w:jc w:val="both"/>
        <w:rPr>
          <w:rFonts w:eastAsia="SimSun" w:cs="Mangal"/>
          <w:b/>
          <w:color w:val="1D2D19"/>
          <w:kern w:val="2"/>
          <w:lang w:val="lv-LV" w:eastAsia="ar-SA" w:bidi="hi-IN"/>
        </w:rPr>
      </w:pPr>
      <w:r>
        <w:rPr>
          <w:rFonts w:eastAsia="SimSun" w:cs="Mangal"/>
          <w:b/>
          <w:color w:val="1D2D19"/>
          <w:kern w:val="2"/>
          <w:lang w:val="lv-LV" w:eastAsia="ar-SA" w:bidi="hi-IN"/>
        </w:rPr>
        <w:t xml:space="preserve">Par daudzdzīvokļu dzīvojamai mājai Ezeru ielā 1, Limbažos, Limbažu novadā funkcionāli nepieciešamā zemes gabala pārskatīšanu un piespiedu dalītā īpašuma izbeigšanu </w:t>
      </w:r>
    </w:p>
    <w:p>
      <w:pPr>
        <w:pStyle w:val="Normal"/>
        <w:widowControl w:val="false"/>
        <w:suppressAutoHyphens w:val="true"/>
        <w:jc w:val="center"/>
        <w:rPr>
          <w:rFonts w:eastAsia="SimSun" w:cs="Mangal"/>
          <w:color w:val="1D2D19"/>
          <w:kern w:val="2"/>
          <w:lang w:val="lv-LV" w:eastAsia="ar-SA" w:bidi="hi-IN"/>
        </w:rPr>
      </w:pPr>
      <w:r>
        <w:rPr>
          <w:rFonts w:eastAsia="SimSun" w:cs="Mangal"/>
          <w:color w:val="1D2D19"/>
          <w:kern w:val="2"/>
          <w:lang w:val="lv-LV" w:eastAsia="ar-SA" w:bidi="hi-IN"/>
        </w:rPr>
        <w:t>Ziņo Leons Gerķis</w:t>
      </w:r>
    </w:p>
    <w:p>
      <w:pPr>
        <w:pStyle w:val="Normal"/>
        <w:widowControl w:val="false"/>
        <w:suppressAutoHyphens w:val="true"/>
        <w:jc w:val="both"/>
        <w:rPr>
          <w:rFonts w:eastAsia="SimSun" w:cs="Mangal"/>
          <w:color w:val="1D2D19"/>
          <w:kern w:val="2"/>
          <w:lang w:val="lv-LV" w:eastAsia="ar-SA" w:bidi="hi-IN"/>
        </w:rPr>
      </w:pPr>
      <w:r>
        <w:rPr>
          <w:rFonts w:eastAsia="SimSun" w:cs="Mangal"/>
          <w:color w:val="1D2D19"/>
          <w:kern w:val="2"/>
          <w:lang w:val="lv-LV" w:eastAsia="ar-SA" w:bidi="hi-IN"/>
        </w:rPr>
      </w:r>
    </w:p>
    <w:p>
      <w:pPr>
        <w:pStyle w:val="Normal"/>
        <w:widowControl w:val="false"/>
        <w:suppressAutoHyphens w:val="true"/>
        <w:ind w:firstLine="720"/>
        <w:jc w:val="both"/>
        <w:rPr>
          <w:rFonts w:eastAsia="SimSun" w:cs="Mangal"/>
          <w:bCs/>
          <w:color w:val="1D2D19"/>
          <w:kern w:val="2"/>
          <w:lang w:val="lv-LV" w:eastAsia="ar-SA" w:bidi="hi-IN"/>
        </w:rPr>
      </w:pPr>
      <w:r>
        <w:rPr>
          <w:rFonts w:eastAsia="SimSun" w:cs="Mangal"/>
          <w:color w:val="1D2D19"/>
          <w:kern w:val="2"/>
          <w:lang w:val="lv-LV" w:eastAsia="ar-SA" w:bidi="hi-IN"/>
        </w:rPr>
        <w:t>Limbažu novada pašvaldība ir saņēmusi SIA “NAMSAIMNIEKS”, reģ. Nr. 46603000240, adrese Ezeru iela 2, Limbažos, Limbažu novadā, iesniegumu, saņemts Limbažu novada pašvaldībā 11.02.2025.ar reģ. Nr. 4.8.3/25/1201, “</w:t>
      </w:r>
      <w:r>
        <w:rPr>
          <w:rFonts w:eastAsia="SimSun" w:cs="Mangal"/>
          <w:bCs/>
          <w:color w:val="1D2D19"/>
          <w:kern w:val="2"/>
          <w:lang w:val="lv-LV" w:eastAsia="ar-SA" w:bidi="hi-IN"/>
        </w:rPr>
        <w:t>Par daudzdzīvokļu dzīvojamai mājai Ezeru ielā 1, Limbažos, Limbažu novadā funkcionāli nepieciešamā zemes gabala pārskatīšanu un piespiedu dalītā īpašuma izbeigšanu”.</w:t>
      </w:r>
      <w:r>
        <w:rPr>
          <w:rFonts w:eastAsia="SimSun" w:cs="Mangal"/>
          <w:b/>
          <w:color w:val="1D2D19"/>
          <w:kern w:val="2"/>
          <w:lang w:val="lv-LV" w:eastAsia="ar-SA" w:bidi="hi-IN"/>
        </w:rPr>
        <w:t xml:space="preserve"> </w:t>
      </w:r>
    </w:p>
    <w:p>
      <w:pPr>
        <w:pStyle w:val="Normal"/>
        <w:widowControl w:val="false"/>
        <w:suppressAutoHyphens w:val="true"/>
        <w:ind w:firstLine="720"/>
        <w:jc w:val="both"/>
        <w:rPr>
          <w:rFonts w:eastAsia="SimSun" w:cs="Mangal"/>
          <w:color w:val="1D2D19"/>
          <w:kern w:val="2"/>
          <w:lang w:val="lv-LV" w:eastAsia="ar-SA" w:bidi="hi-IN"/>
        </w:rPr>
      </w:pPr>
      <w:r>
        <w:rPr>
          <w:rFonts w:eastAsia="SimSun" w:cs="Mangal"/>
          <w:color w:val="1D2D19"/>
          <w:kern w:val="2"/>
          <w:lang w:val="lv-LV" w:eastAsia="ar-SA" w:bidi="hi-IN"/>
        </w:rPr>
        <w:t>Izvērtējot Limbažu novada pašvaldības rīcībā esošo informāciju, 2025. gada 3. septembrī Dzīvojamo māju privatizācijas komisija (turpmāk - komisija) lēmusi:</w:t>
      </w:r>
    </w:p>
    <w:p>
      <w:pPr>
        <w:pStyle w:val="Normal"/>
        <w:widowControl w:val="false"/>
        <w:numPr>
          <w:ilvl w:val="0"/>
          <w:numId w:val="35"/>
        </w:numPr>
        <w:suppressAutoHyphens w:val="true"/>
        <w:jc w:val="both"/>
        <w:rPr>
          <w:rFonts w:eastAsia="SimSun" w:cs="Mangal"/>
          <w:color w:val="1D2D19"/>
          <w:kern w:val="2"/>
          <w:lang w:val="lv-LV" w:eastAsia="ar-SA" w:bidi="hi-IN"/>
        </w:rPr>
      </w:pPr>
      <w:r>
        <w:rPr>
          <w:rFonts w:eastAsia="SimSun" w:cs="Mangal"/>
          <w:color w:val="1D2D19"/>
          <w:kern w:val="2"/>
          <w:lang w:val="lv-LV" w:eastAsia="ar-SA" w:bidi="hi-IN"/>
        </w:rPr>
        <w:t>Noteikt dzīvojamās mājas Ezeru ielā 1, Limbažos, Limbažu novadā, FNZG (funkcionāli nepieciešamā zemesgabala) robežas saskaņā ar pielikumu.</w:t>
      </w:r>
    </w:p>
    <w:p>
      <w:pPr>
        <w:pStyle w:val="Normal"/>
        <w:widowControl w:val="false"/>
        <w:numPr>
          <w:ilvl w:val="0"/>
          <w:numId w:val="35"/>
        </w:numPr>
        <w:suppressAutoHyphens w:val="true"/>
        <w:jc w:val="both"/>
        <w:rPr>
          <w:rFonts w:eastAsia="SimSun" w:cs="Mangal"/>
          <w:color w:val="1D2D19"/>
          <w:kern w:val="2"/>
          <w:lang w:val="lv-LV" w:eastAsia="ar-SA" w:bidi="hi-IN"/>
        </w:rPr>
      </w:pPr>
      <w:r>
        <w:rPr>
          <w:rFonts w:eastAsia="SimSun" w:cs="Mangal"/>
          <w:color w:val="1D2D19"/>
          <w:kern w:val="2"/>
          <w:lang w:val="lv-LV" w:eastAsia="ar-SA" w:bidi="hi-IN"/>
        </w:rPr>
        <w:t>Noteikt dzīvojamās mājas Ezeru ielā 1, Limbažos, Limbažu novadā FNZG platību 2202 m</w:t>
      </w:r>
      <w:r>
        <w:rPr>
          <w:rFonts w:eastAsia="SimSun" w:cs="Mangal"/>
          <w:color w:val="1D2D19"/>
          <w:kern w:val="2"/>
          <w:vertAlign w:val="superscript"/>
          <w:lang w:val="lv-LV" w:eastAsia="ar-SA" w:bidi="hi-IN"/>
        </w:rPr>
        <w:t>2</w:t>
      </w:r>
      <w:r>
        <w:rPr>
          <w:rFonts w:eastAsia="SimSun" w:cs="Mangal"/>
          <w:color w:val="1D2D19"/>
          <w:kern w:val="2"/>
          <w:lang w:val="lv-LV" w:eastAsia="ar-SA" w:bidi="hi-IN"/>
        </w:rPr>
        <w:t>, kas atrodas uz divām zemes vienībām:</w:t>
      </w:r>
    </w:p>
    <w:p>
      <w:pPr>
        <w:pStyle w:val="Normal"/>
        <w:widowControl w:val="false"/>
        <w:numPr>
          <w:ilvl w:val="0"/>
          <w:numId w:val="36"/>
        </w:numPr>
        <w:suppressAutoHyphens w:val="true"/>
        <w:jc w:val="both"/>
        <w:rPr>
          <w:rFonts w:eastAsia="SimSun" w:cs="Mangal"/>
          <w:color w:val="1D2D19"/>
          <w:kern w:val="2"/>
          <w:lang w:val="lv-LV" w:eastAsia="ar-SA" w:bidi="hi-IN"/>
        </w:rPr>
      </w:pPr>
      <w:r>
        <w:rPr>
          <w:rFonts w:eastAsia="SimSun" w:cs="Mangal"/>
          <w:color w:val="1D2D19"/>
          <w:kern w:val="2"/>
          <w:lang w:val="lv-LV" w:eastAsia="ar-SA" w:bidi="hi-IN"/>
        </w:rPr>
        <w:t>ar kadastra apzīmējumiem 6601 004 0056 – 838 m</w:t>
      </w:r>
      <w:r>
        <w:rPr>
          <w:rFonts w:eastAsia="SimSun" w:cs="Mangal"/>
          <w:color w:val="1D2D19"/>
          <w:kern w:val="2"/>
          <w:vertAlign w:val="superscript"/>
          <w:lang w:val="lv-LV" w:eastAsia="ar-SA" w:bidi="hi-IN"/>
        </w:rPr>
        <w:t>2</w:t>
      </w:r>
      <w:r>
        <w:rPr>
          <w:rFonts w:eastAsia="SimSun" w:cs="Mangal"/>
          <w:color w:val="1D2D19"/>
          <w:kern w:val="2"/>
          <w:lang w:val="lv-LV" w:eastAsia="ar-SA" w:bidi="hi-IN"/>
        </w:rPr>
        <w:t xml:space="preserve"> un 66010040027 – 1364 m</w:t>
      </w:r>
      <w:r>
        <w:rPr>
          <w:rFonts w:eastAsia="SimSun" w:cs="Mangal"/>
          <w:color w:val="1D2D19"/>
          <w:kern w:val="2"/>
          <w:vertAlign w:val="superscript"/>
          <w:lang w:val="lv-LV" w:eastAsia="ar-SA" w:bidi="hi-IN"/>
        </w:rPr>
        <w:t>2.</w:t>
      </w:r>
    </w:p>
    <w:p>
      <w:pPr>
        <w:pStyle w:val="Normal"/>
        <w:widowControl w:val="false"/>
        <w:suppressAutoHyphens w:val="true"/>
        <w:ind w:firstLine="720"/>
        <w:jc w:val="both"/>
        <w:rPr>
          <w:rFonts w:eastAsia="SimSun" w:cs="Mangal"/>
          <w:bCs/>
          <w:color w:val="1D2D19"/>
          <w:kern w:val="2"/>
          <w:lang w:val="lv-LV" w:eastAsia="ar-SA" w:bidi="hi-IN"/>
        </w:rPr>
      </w:pPr>
      <w:r>
        <w:rPr>
          <w:rFonts w:eastAsia="SimSun" w:cs="Mangal"/>
          <w:bCs/>
          <w:color w:val="1D2D19"/>
          <w:kern w:val="2"/>
          <w:lang w:val="lv-LV" w:eastAsia="ar-SA" w:bidi="hi-IN"/>
        </w:rPr>
        <w:t xml:space="preserve">Komisijas lēmums publicēts Limbažu novada pašvaldības mājaslapā </w:t>
      </w:r>
      <w:r>
        <w:rPr>
          <w:rFonts w:eastAsia="SimSun" w:cs="Mangal"/>
          <w:bCs/>
          <w:color w:val="0563C1"/>
          <w:kern w:val="2"/>
          <w:u w:val="single"/>
          <w:lang w:val="lv-LV" w:eastAsia="ar-SA" w:bidi="hi-IN"/>
        </w:rPr>
        <w:t xml:space="preserve">www.limbazunovads.lv </w:t>
      </w:r>
      <w:r>
        <w:rPr>
          <w:rFonts w:eastAsia="SimSun" w:cs="Mangal"/>
          <w:bCs/>
          <w:color w:val="1D2D19"/>
          <w:kern w:val="2"/>
          <w:lang w:val="lv-LV" w:eastAsia="ar-SA" w:bidi="hi-IN"/>
        </w:rPr>
        <w:t>un nosūtīts zemes īpašniekiem un iesniedzējam. Komisijas lēmums nav apstrīdēts, līdz ar to iesniedzams Limbažu novada pašvaldības domē apstiprināšanai.</w:t>
      </w:r>
    </w:p>
    <w:p>
      <w:pPr>
        <w:pStyle w:val="Normal"/>
        <w:widowControl w:val="false"/>
        <w:suppressAutoHyphens w:val="true"/>
        <w:ind w:firstLine="720"/>
        <w:jc w:val="both"/>
        <w:rPr>
          <w:rFonts w:eastAsia="SimSun" w:cs="Mangal"/>
          <w:bCs/>
          <w:i/>
          <w:i/>
          <w:iCs/>
          <w:color w:val="1D2D19"/>
          <w:kern w:val="2"/>
          <w:lang w:val="lv-LV" w:eastAsia="ar-SA" w:bidi="hi-IN"/>
        </w:rPr>
      </w:pPr>
      <w:r>
        <w:rPr>
          <w:rFonts w:eastAsia="SimSun" w:cs="Mangal"/>
          <w:bCs/>
          <w:color w:val="1D2D19"/>
          <w:kern w:val="2"/>
          <w:lang w:val="lv-LV" w:eastAsia="ar-SA" w:bidi="hi-IN"/>
        </w:rPr>
        <w:t>Saskaņā ar Limbažu novada pašvaldības domes 2023. gada 24. augusta saistošo noteikumu Nr.14 “Dzīvojamai mājai funkcionāli nepieciešamā zemes gabala pārskatīšanas kārtība” 13. punktu Limbažu novada pašvaldības dome ar lēmumu par dzīvojamai mājai funkcionāli nepieciešamā zemesgabala pārskatīšanu apstiprina dzīvojamai mājai funkcionāli nepieciešamā zemesgabala plānu.</w:t>
      </w:r>
    </w:p>
    <w:p>
      <w:pPr>
        <w:pStyle w:val="Normal"/>
        <w:ind w:firstLine="720"/>
        <w:jc w:val="both"/>
        <w:rPr>
          <w:b/>
          <w:bCs/>
          <w:lang w:val="lv-LV" w:eastAsia="lv-LV"/>
        </w:rPr>
      </w:pPr>
      <w:r>
        <w:rPr>
          <w:rFonts w:eastAsia="SimSun" w:cs="Mangal"/>
          <w:color w:val="1D2D19"/>
          <w:kern w:val="2"/>
          <w:lang w:val="lv-LV" w:eastAsia="ar-SA" w:bidi="hi-IN"/>
        </w:rPr>
        <w:t xml:space="preserve">Pamatojoties uz Pašvaldību likuma 10. panta pirmās daļas 21. punktu, Piespiedu </w:t>
      </w:r>
      <w:r>
        <w:rPr>
          <w:rFonts w:eastAsia="SimSun" w:cs="Mangal"/>
          <w:bCs/>
          <w:color w:val="1D2D19"/>
          <w:kern w:val="2"/>
          <w:lang w:val="lv-LV" w:eastAsia="ar-SA" w:bidi="hi-IN"/>
        </w:rPr>
        <w:t>dalītā īpašuma privatizētajās daudzdzīvokļu mājās izbeigšanas likumu, Likuma “Par valsts un pašvaldību dzīvojamo māju privatizāciju” 85. pantu, Limbažu novada domes 24.08.2023. saistošajiem noteikumiem Nr.14 “Dzīvojamai mājai funkcionāli nepieciešamā zemes gabala pārskatīšanas kārtība”,</w:t>
      </w:r>
      <w:r>
        <w:rPr>
          <w:rFonts w:eastAsia="SimSun" w:cs="Mangal"/>
          <w:color w:val="1D2D19"/>
          <w:kern w:val="2"/>
          <w:lang w:val="lv-LV" w:eastAsia="ar-SA" w:bidi="hi-IN"/>
        </w:rPr>
        <w:t xml:space="preserve"> Limbažu novada pašvaldības Dzīvojamo māju privatizācijas komisijas 03.09.2025. lēmumu Nr. 3.9.3/25/25,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widowControl w:val="false"/>
        <w:suppressAutoHyphens w:val="true"/>
        <w:ind w:firstLine="720"/>
        <w:jc w:val="both"/>
        <w:rPr>
          <w:rFonts w:eastAsia="SimSun" w:cs="Mangal"/>
          <w:color w:val="1D2D19"/>
          <w:kern w:val="2"/>
          <w:lang w:val="lv-LV" w:eastAsia="ar-SA" w:bidi="hi-IN"/>
        </w:rPr>
      </w:pPr>
      <w:r>
        <w:rPr>
          <w:rFonts w:eastAsia="SimSun" w:cs="Mangal"/>
          <w:color w:val="1D2D19"/>
          <w:kern w:val="2"/>
          <w:lang w:val="lv-LV" w:eastAsia="ar-SA" w:bidi="hi-IN"/>
        </w:rPr>
      </w:r>
    </w:p>
    <w:p>
      <w:pPr>
        <w:pStyle w:val="Normal"/>
        <w:widowControl w:val="false"/>
        <w:numPr>
          <w:ilvl w:val="0"/>
          <w:numId w:val="37"/>
        </w:numPr>
        <w:suppressAutoHyphens w:val="true"/>
        <w:ind w:hanging="357" w:start="357"/>
        <w:jc w:val="both"/>
        <w:rPr>
          <w:rFonts w:eastAsia="SimSun" w:cs="Mangal"/>
          <w:bCs/>
          <w:color w:val="1D2D19"/>
          <w:kern w:val="2"/>
          <w:lang w:val="lv-LV" w:eastAsia="ar-SA" w:bidi="hi-IN"/>
        </w:rPr>
      </w:pPr>
      <w:r>
        <w:rPr>
          <w:rFonts w:eastAsia="SimSun" w:cs="Mangal"/>
          <w:bCs/>
          <w:color w:val="1D2D19"/>
          <w:kern w:val="2"/>
          <w:lang w:val="lv-LV" w:eastAsia="ar-SA" w:bidi="hi-IN"/>
        </w:rPr>
        <w:t>Apstiprināt dzīvojamās mājas ar būves kadastra apzīmējumu 66010040056001 Ezeru ielā 1, Limbažos, Limbažu novadā, funkcionāli nepieciešamā zemes gabala robežas saskaņā ar pielikumu.</w:t>
      </w:r>
    </w:p>
    <w:p>
      <w:pPr>
        <w:pStyle w:val="Normal"/>
        <w:widowControl w:val="false"/>
        <w:numPr>
          <w:ilvl w:val="0"/>
          <w:numId w:val="37"/>
        </w:numPr>
        <w:suppressAutoHyphens w:val="true"/>
        <w:ind w:hanging="357" w:start="357"/>
        <w:jc w:val="both"/>
        <w:rPr>
          <w:rFonts w:eastAsia="SimSun" w:cs="Mangal"/>
          <w:bCs/>
          <w:color w:val="1D2D19"/>
          <w:kern w:val="2"/>
          <w:lang w:val="lv-LV" w:eastAsia="ar-SA" w:bidi="hi-IN"/>
        </w:rPr>
      </w:pPr>
      <w:r>
        <w:rPr>
          <w:rFonts w:eastAsia="SimSun" w:cs="Mangal"/>
          <w:bCs/>
          <w:color w:val="1D2D19"/>
          <w:kern w:val="2"/>
          <w:lang w:val="lv-LV" w:eastAsia="ar-SA" w:bidi="hi-IN"/>
        </w:rPr>
        <w:t>Noteikt dzīvojamās mājas ar būves kadastra apzīmējumu 66010040056001 Ezeru ielā 1, Limbažos, Limbažu novadā funkcionāli nepieciešamā zemes gabala platību 2202 m</w:t>
      </w:r>
      <w:r>
        <w:rPr>
          <w:rFonts w:eastAsia="SimSun" w:cs="Mangal"/>
          <w:bCs/>
          <w:color w:val="1D2D19"/>
          <w:kern w:val="2"/>
          <w:vertAlign w:val="superscript"/>
          <w:lang w:val="lv-LV" w:eastAsia="ar-SA" w:bidi="hi-IN"/>
        </w:rPr>
        <w:t>2</w:t>
      </w:r>
      <w:r>
        <w:rPr>
          <w:rFonts w:eastAsia="SimSun" w:cs="Mangal"/>
          <w:bCs/>
          <w:color w:val="1D2D19"/>
          <w:kern w:val="2"/>
          <w:lang w:val="lv-LV" w:eastAsia="ar-SA" w:bidi="hi-IN"/>
        </w:rPr>
        <w:t>, kas atrodas uz divām zemes vienībām a</w:t>
      </w:r>
      <w:r>
        <w:rPr>
          <w:rFonts w:eastAsia="SimSun" w:cs="Mangal"/>
          <w:color w:val="1D2D19"/>
          <w:kern w:val="2"/>
          <w:lang w:val="lv-LV" w:eastAsia="ar-SA" w:bidi="hi-IN"/>
        </w:rPr>
        <w:t>r kadastra apzīmējumiem 6601 004 0056 – 838 m</w:t>
      </w:r>
      <w:r>
        <w:rPr>
          <w:rFonts w:eastAsia="SimSun" w:cs="Mangal"/>
          <w:color w:val="1D2D19"/>
          <w:kern w:val="2"/>
          <w:vertAlign w:val="superscript"/>
          <w:lang w:val="lv-LV" w:eastAsia="ar-SA" w:bidi="hi-IN"/>
        </w:rPr>
        <w:t>2</w:t>
      </w:r>
      <w:r>
        <w:rPr>
          <w:rFonts w:eastAsia="SimSun" w:cs="Mangal"/>
          <w:color w:val="1D2D19"/>
          <w:kern w:val="2"/>
          <w:lang w:val="lv-LV" w:eastAsia="ar-SA" w:bidi="hi-IN"/>
        </w:rPr>
        <w:t xml:space="preserve"> un 66010040027 – 1364 m</w:t>
      </w:r>
      <w:r>
        <w:rPr>
          <w:rFonts w:eastAsia="SimSun" w:cs="Mangal"/>
          <w:color w:val="1D2D19"/>
          <w:kern w:val="2"/>
          <w:vertAlign w:val="superscript"/>
          <w:lang w:val="lv-LV" w:eastAsia="ar-SA" w:bidi="hi-IN"/>
        </w:rPr>
        <w:t>2</w:t>
      </w:r>
      <w:r>
        <w:rPr>
          <w:rFonts w:eastAsia="SimSun" w:cs="Mangal"/>
          <w:color w:val="1D2D19"/>
          <w:kern w:val="2"/>
          <w:lang w:val="lv-LV" w:eastAsia="ar-SA" w:bidi="hi-IN"/>
        </w:rPr>
        <w:t>.</w:t>
      </w:r>
    </w:p>
    <w:p>
      <w:pPr>
        <w:pStyle w:val="Normal"/>
        <w:widowControl w:val="false"/>
        <w:numPr>
          <w:ilvl w:val="0"/>
          <w:numId w:val="37"/>
        </w:numPr>
        <w:suppressAutoHyphens w:val="true"/>
        <w:ind w:hanging="357" w:start="357"/>
        <w:jc w:val="both"/>
        <w:rPr>
          <w:rFonts w:eastAsia="SimSun" w:cs="Mangal"/>
          <w:bCs/>
          <w:color w:val="1D2D19"/>
          <w:kern w:val="2"/>
          <w:lang w:val="lv-LV" w:eastAsia="ar-SA" w:bidi="hi-IN"/>
        </w:rPr>
      </w:pPr>
      <w:r>
        <w:rPr>
          <w:rFonts w:eastAsia="SimSun" w:cs="Mangal"/>
          <w:color w:val="1D2D19"/>
          <w:kern w:val="2"/>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pPr>
        <w:pStyle w:val="Normal"/>
        <w:widowControl w:val="false"/>
        <w:numPr>
          <w:ilvl w:val="0"/>
          <w:numId w:val="37"/>
        </w:numPr>
        <w:suppressAutoHyphens w:val="true"/>
        <w:ind w:hanging="357" w:start="357"/>
        <w:jc w:val="both"/>
        <w:rPr>
          <w:rFonts w:eastAsia="SimSun" w:cs="Mangal"/>
          <w:bCs/>
          <w:color w:val="1D2D19"/>
          <w:kern w:val="2"/>
          <w:lang w:val="lv-LV" w:eastAsia="ar-SA" w:bidi="hi-IN"/>
        </w:rPr>
      </w:pPr>
      <w:r>
        <w:rPr>
          <w:rFonts w:eastAsia="SimSun" w:cs="Mangal"/>
          <w:color w:val="1D2D19"/>
          <w:kern w:val="2"/>
          <w:lang w:val="lv-LV" w:eastAsia="ar-SA" w:bidi="hi-IN"/>
        </w:rPr>
        <w:t>Atbildīgais par lēmuma izpildi Limbažu novada pašvaldības izpilddirektors.</w:t>
      </w:r>
    </w:p>
    <w:p>
      <w:pPr>
        <w:pStyle w:val="Normal"/>
        <w:widowControl w:val="false"/>
        <w:numPr>
          <w:ilvl w:val="0"/>
          <w:numId w:val="37"/>
        </w:numPr>
        <w:suppressAutoHyphens w:val="true"/>
        <w:ind w:hanging="357" w:start="357"/>
        <w:jc w:val="both"/>
        <w:rPr>
          <w:rFonts w:eastAsia="SimSun" w:cs="Mangal"/>
          <w:bCs/>
          <w:color w:val="1D2D19"/>
          <w:kern w:val="2"/>
          <w:lang w:val="lv-LV" w:eastAsia="ar-SA" w:bidi="hi-IN"/>
        </w:rPr>
      </w:pPr>
      <w:r>
        <w:rPr>
          <w:rFonts w:eastAsia="SimSun" w:cs="Mangal"/>
          <w:color w:val="1D2D19"/>
          <w:kern w:val="2"/>
          <w:lang w:val="lv-LV" w:eastAsia="ar-SA" w:bidi="hi-IN"/>
        </w:rPr>
        <w:t>Šo lēmumu var pārsūdzēt Administratīvās rajona tiesas Valmieras tiesu namā (Voldemāra Baloža ielā 13A,  Valmierā, LV-4201) viena mēneša laikā no tā spēkā stāšanās dienas.</w:t>
      </w:r>
    </w:p>
    <w:p>
      <w:pPr>
        <w:pStyle w:val="Normal"/>
        <w:widowControl w:val="false"/>
        <w:numPr>
          <w:ilvl w:val="0"/>
          <w:numId w:val="37"/>
        </w:numPr>
        <w:suppressAutoHyphens w:val="true"/>
        <w:ind w:hanging="357" w:start="357"/>
        <w:jc w:val="both"/>
        <w:rPr>
          <w:rFonts w:eastAsia="SimSun" w:cs="Mangal"/>
          <w:bCs/>
          <w:color w:val="1D2D19"/>
          <w:kern w:val="2"/>
          <w:lang w:val="lv-LV" w:eastAsia="ar-SA" w:bidi="hi-IN"/>
        </w:rPr>
      </w:pPr>
      <w:r>
        <w:rPr>
          <w:rFonts w:eastAsia="SimSun" w:cs="Mangal"/>
          <w:color w:val="1D2D19"/>
          <w:kern w:val="2"/>
          <w:lang w:val="lv-LV" w:eastAsia="ar-SA" w:bidi="hi-IN"/>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Normal"/>
        <w:keepNext w:val="true"/>
        <w:numPr>
          <w:ilvl w:val="0"/>
          <w:numId w:val="0"/>
        </w:numPr>
        <w:jc w:val="center"/>
        <w:outlineLvl w:val="0"/>
        <w:rPr>
          <w:b/>
          <w:bCs/>
          <w:color w:val="000000"/>
          <w:lang w:val="lv-LV"/>
        </w:rPr>
      </w:pPr>
      <w:r>
        <w:rPr>
          <w:b/>
          <w:bCs/>
          <w:color w:val="000000"/>
          <w:lang w:val="lv-LV"/>
        </w:rPr>
        <w:t>32.</w:t>
      </w:r>
    </w:p>
    <w:p>
      <w:pPr>
        <w:pStyle w:val="Normal"/>
        <w:widowControl w:val="false"/>
        <w:pBdr>
          <w:bottom w:val="single" w:sz="4" w:space="1" w:color="000000"/>
        </w:pBdr>
        <w:suppressAutoHyphens w:val="true"/>
        <w:jc w:val="both"/>
        <w:rPr>
          <w:rFonts w:eastAsia="SimSun" w:cs="Mangal"/>
          <w:b/>
          <w:color w:val="1D2D19"/>
          <w:kern w:val="2"/>
          <w:lang w:val="lv-LV" w:eastAsia="ar-SA" w:bidi="hi-IN"/>
        </w:rPr>
      </w:pPr>
      <w:r>
        <w:rPr>
          <w:rFonts w:eastAsia="SimSun" w:cs="Mangal"/>
          <w:b/>
          <w:color w:val="1D2D19"/>
          <w:kern w:val="2"/>
          <w:lang w:val="lv-LV" w:eastAsia="ar-SA" w:bidi="hi-IN"/>
        </w:rPr>
        <w:t xml:space="preserve">Par daudzdzīvokļu dzīvojamai mājai Sporta ielā 4, Limbažos, Limbažu novadā funkcionāli nepieciešamā zemes gabala pārskatīšanu un piespiedu dalītā īpašuma izbeigšanu </w:t>
      </w:r>
    </w:p>
    <w:p>
      <w:pPr>
        <w:pStyle w:val="Normal"/>
        <w:widowControl w:val="false"/>
        <w:suppressAutoHyphens w:val="true"/>
        <w:jc w:val="center"/>
        <w:rPr>
          <w:rFonts w:eastAsia="SimSun" w:cs="Mangal"/>
          <w:color w:val="1D2D19"/>
          <w:kern w:val="2"/>
          <w:lang w:val="lv-LV" w:eastAsia="ar-SA" w:bidi="hi-IN"/>
        </w:rPr>
      </w:pPr>
      <w:r>
        <w:rPr>
          <w:rFonts w:eastAsia="SimSun" w:cs="Mangal"/>
          <w:color w:val="1D2D19"/>
          <w:kern w:val="2"/>
          <w:lang w:val="lv-LV" w:eastAsia="ar-SA" w:bidi="hi-IN"/>
        </w:rPr>
        <w:t>Ziņo Leons Gerķis, debatēs piedalās Ģirts Vilciņš</w:t>
      </w:r>
    </w:p>
    <w:p>
      <w:pPr>
        <w:pStyle w:val="Normal"/>
        <w:widowControl w:val="false"/>
        <w:suppressAutoHyphens w:val="true"/>
        <w:jc w:val="both"/>
        <w:rPr>
          <w:rFonts w:eastAsia="SimSun" w:cs="Mangal"/>
          <w:color w:val="1D2D19"/>
          <w:kern w:val="2"/>
          <w:lang w:val="lv-LV" w:eastAsia="ar-SA" w:bidi="hi-IN"/>
        </w:rPr>
      </w:pPr>
      <w:r>
        <w:rPr>
          <w:rFonts w:eastAsia="SimSun" w:cs="Mangal"/>
          <w:color w:val="1D2D19"/>
          <w:kern w:val="2"/>
          <w:lang w:val="lv-LV" w:eastAsia="ar-SA" w:bidi="hi-IN"/>
        </w:rPr>
      </w:r>
    </w:p>
    <w:p>
      <w:pPr>
        <w:pStyle w:val="Normal"/>
        <w:widowControl w:val="false"/>
        <w:suppressAutoHyphens w:val="true"/>
        <w:ind w:firstLine="720"/>
        <w:jc w:val="both"/>
        <w:rPr>
          <w:rFonts w:eastAsia="SimSun" w:cs="Mangal"/>
          <w:bCs/>
          <w:color w:val="1D2D19"/>
          <w:kern w:val="2"/>
          <w:lang w:val="lv-LV" w:eastAsia="ar-SA" w:bidi="hi-IN"/>
        </w:rPr>
      </w:pPr>
      <w:r>
        <w:rPr>
          <w:rFonts w:eastAsia="SimSun" w:cs="Mangal"/>
          <w:color w:val="1D2D19"/>
          <w:kern w:val="2"/>
          <w:lang w:val="lv-LV" w:eastAsia="ar-SA" w:bidi="hi-IN"/>
        </w:rPr>
        <w:t>Limbažu novada pašvaldība ir saņēmusi SIA “NAMSAIMNIEKS”, reģ. Nr. 46603000240, adrese Ezeru iela 2, Limbažos, Limbažu novadā, iesniegumu (saņemts Limbažu novada pašvaldībā 11.02.2025.ar reģ. Nr. 4.8.3/25/1199), “</w:t>
      </w:r>
      <w:r>
        <w:rPr>
          <w:rFonts w:eastAsia="SimSun" w:cs="Mangal"/>
          <w:bCs/>
          <w:color w:val="1D2D19"/>
          <w:kern w:val="2"/>
          <w:lang w:val="lv-LV" w:eastAsia="ar-SA" w:bidi="hi-IN"/>
        </w:rPr>
        <w:t>Par daudzdzīvokļu dzīvojamai mājai Sporta ielā 4, Limbažos, Limbažu novadā funkcionāli nepieciešamā zemes gabala pārskatīšanu un piespiedu dalītā īpašuma izbeigšanu”.</w:t>
      </w:r>
      <w:r>
        <w:rPr>
          <w:rFonts w:eastAsia="SimSun" w:cs="Mangal"/>
          <w:b/>
          <w:color w:val="1D2D19"/>
          <w:kern w:val="2"/>
          <w:lang w:val="lv-LV" w:eastAsia="ar-SA" w:bidi="hi-IN"/>
        </w:rPr>
        <w:t xml:space="preserve"> </w:t>
      </w:r>
    </w:p>
    <w:p>
      <w:pPr>
        <w:pStyle w:val="Normal"/>
        <w:widowControl w:val="false"/>
        <w:suppressAutoHyphens w:val="true"/>
        <w:ind w:firstLine="720"/>
        <w:jc w:val="both"/>
        <w:rPr>
          <w:rFonts w:eastAsia="SimSun" w:cs="Mangal"/>
          <w:bCs/>
          <w:color w:val="1D2D19"/>
          <w:kern w:val="2"/>
          <w:lang w:val="lv-LV" w:eastAsia="ar-SA" w:bidi="hi-IN"/>
        </w:rPr>
      </w:pPr>
      <w:r>
        <w:rPr>
          <w:rFonts w:eastAsia="SimSun" w:cs="Mangal"/>
          <w:color w:val="1D2D19"/>
          <w:kern w:val="2"/>
          <w:lang w:val="lv-LV" w:eastAsia="ar-SA" w:bidi="hi-IN"/>
        </w:rPr>
        <w:t>Izvērtējot Limbažu novada pašvaldības rīcībā esošo informāciju, 2025. gada 3. oktobrī Dzīvojamo māju privatizācijas komisija (turpmāk - komisija) lēmusi:</w:t>
      </w:r>
    </w:p>
    <w:p>
      <w:pPr>
        <w:pStyle w:val="Normal"/>
        <w:widowControl w:val="false"/>
        <w:numPr>
          <w:ilvl w:val="0"/>
          <w:numId w:val="43"/>
        </w:numPr>
        <w:suppressAutoHyphens w:val="true"/>
        <w:jc w:val="both"/>
        <w:rPr>
          <w:rFonts w:eastAsia="SimSun" w:cs="Mangal"/>
          <w:color w:val="1D2D19"/>
          <w:kern w:val="2"/>
          <w:lang w:val="lv-LV" w:eastAsia="ar-SA" w:bidi="hi-IN"/>
        </w:rPr>
      </w:pPr>
      <w:r>
        <w:rPr>
          <w:rFonts w:eastAsia="SimSun" w:cs="Mangal"/>
          <w:color w:val="1D2D19"/>
          <w:kern w:val="2"/>
          <w:lang w:val="lv-LV" w:eastAsia="ar-SA" w:bidi="hi-IN"/>
        </w:rPr>
        <w:t xml:space="preserve">Noteikt dzīvojamās mājas Sporta ielā 4, Limbažos, Limbažu novadā, </w:t>
      </w:r>
      <w:r>
        <w:rPr>
          <w:rFonts w:eastAsia="SimSun" w:cs="Mangal"/>
          <w:bCs/>
          <w:color w:val="1D2D19"/>
          <w:kern w:val="2"/>
          <w:lang w:val="lv-LV" w:eastAsia="ar-SA" w:bidi="hi-IN"/>
        </w:rPr>
        <w:t>funkcionāli nepieciešamā zemes gabala (turpmāk – FNZG)</w:t>
      </w:r>
      <w:r>
        <w:rPr>
          <w:rFonts w:eastAsia="SimSun" w:cs="Mangal"/>
          <w:color w:val="1D2D19"/>
          <w:kern w:val="2"/>
          <w:lang w:val="lv-LV" w:eastAsia="ar-SA" w:bidi="hi-IN"/>
        </w:rPr>
        <w:t xml:space="preserve"> robežas saskaņā ar pielikumu. </w:t>
      </w:r>
    </w:p>
    <w:p>
      <w:pPr>
        <w:pStyle w:val="Normal"/>
        <w:widowControl w:val="false"/>
        <w:numPr>
          <w:ilvl w:val="0"/>
          <w:numId w:val="43"/>
        </w:numPr>
        <w:suppressAutoHyphens w:val="true"/>
        <w:jc w:val="both"/>
        <w:rPr>
          <w:rFonts w:eastAsia="SimSun" w:cs="Mangal"/>
          <w:color w:val="1D2D19"/>
          <w:kern w:val="2"/>
          <w:lang w:val="lv-LV" w:eastAsia="ar-SA" w:bidi="hi-IN"/>
        </w:rPr>
      </w:pPr>
      <w:r>
        <w:rPr>
          <w:rFonts w:eastAsia="SimSun" w:cs="Mangal"/>
          <w:color w:val="1D2D19"/>
          <w:kern w:val="2"/>
          <w:lang w:val="lv-LV" w:eastAsia="ar-SA" w:bidi="hi-IN"/>
        </w:rPr>
        <w:t>Noteikt dzīvojamās mājas Sporta ielā 4, Limbažos, Limbažu novadā FNZG platību 2120 m</w:t>
      </w:r>
      <w:r>
        <w:rPr>
          <w:rFonts w:eastAsia="SimSun" w:cs="Mangal"/>
          <w:color w:val="1D2D19"/>
          <w:kern w:val="2"/>
          <w:vertAlign w:val="superscript"/>
          <w:lang w:val="lv-LV" w:eastAsia="ar-SA" w:bidi="hi-IN"/>
        </w:rPr>
        <w:t>2</w:t>
      </w:r>
      <w:r>
        <w:rPr>
          <w:rFonts w:eastAsia="SimSun" w:cs="Mangal"/>
          <w:color w:val="1D2D19"/>
          <w:kern w:val="2"/>
          <w:lang w:val="lv-LV" w:eastAsia="ar-SA" w:bidi="hi-IN"/>
        </w:rPr>
        <w:t>, kas atrodas uz divām zemes vienībām:</w:t>
      </w:r>
    </w:p>
    <w:p>
      <w:pPr>
        <w:pStyle w:val="Normal"/>
        <w:widowControl w:val="false"/>
        <w:numPr>
          <w:ilvl w:val="0"/>
          <w:numId w:val="36"/>
        </w:numPr>
        <w:suppressAutoHyphens w:val="true"/>
        <w:jc w:val="both"/>
        <w:rPr>
          <w:rFonts w:eastAsia="SimSun" w:cs="Mangal"/>
          <w:color w:val="1D2D19"/>
          <w:kern w:val="2"/>
          <w:lang w:val="lv-LV" w:eastAsia="ar-SA" w:bidi="hi-IN"/>
        </w:rPr>
      </w:pPr>
      <w:r>
        <w:rPr>
          <w:rFonts w:eastAsia="SimSun" w:cs="Mangal"/>
          <w:color w:val="1D2D19"/>
          <w:kern w:val="2"/>
          <w:lang w:val="lv-LV" w:eastAsia="ar-SA" w:bidi="hi-IN"/>
        </w:rPr>
        <w:t>ar kadastra apzīmējumiem 6601 006 0052 – 789 m</w:t>
      </w:r>
      <w:r>
        <w:rPr>
          <w:rFonts w:eastAsia="SimSun" w:cs="Mangal"/>
          <w:color w:val="1D2D19"/>
          <w:kern w:val="2"/>
          <w:vertAlign w:val="superscript"/>
          <w:lang w:val="lv-LV" w:eastAsia="ar-SA" w:bidi="hi-IN"/>
        </w:rPr>
        <w:t>2</w:t>
      </w:r>
      <w:r>
        <w:rPr>
          <w:rFonts w:eastAsia="SimSun" w:cs="Mangal"/>
          <w:color w:val="1D2D19"/>
          <w:kern w:val="2"/>
          <w:lang w:val="lv-LV" w:eastAsia="ar-SA" w:bidi="hi-IN"/>
        </w:rPr>
        <w:t xml:space="preserve"> un 66010060094 – 1331 m</w:t>
      </w:r>
      <w:r>
        <w:rPr>
          <w:rFonts w:eastAsia="SimSun" w:cs="Mangal"/>
          <w:color w:val="1D2D19"/>
          <w:kern w:val="2"/>
          <w:vertAlign w:val="superscript"/>
          <w:lang w:val="lv-LV" w:eastAsia="ar-SA" w:bidi="hi-IN"/>
        </w:rPr>
        <w:t>2</w:t>
      </w:r>
      <w:r>
        <w:rPr>
          <w:rFonts w:eastAsia="SimSun" w:cs="Mangal"/>
          <w:color w:val="1D2D19"/>
          <w:kern w:val="2"/>
          <w:lang w:val="lv-LV" w:eastAsia="ar-SA" w:bidi="hi-IN"/>
        </w:rPr>
        <w:t xml:space="preserve"> (pieder Sporta iela 4 dzīvokļu īpašniekiem).</w:t>
      </w:r>
    </w:p>
    <w:p>
      <w:pPr>
        <w:pStyle w:val="Normal"/>
        <w:widowControl w:val="false"/>
        <w:numPr>
          <w:ilvl w:val="0"/>
          <w:numId w:val="43"/>
        </w:numPr>
        <w:suppressAutoHyphens w:val="true"/>
        <w:jc w:val="both"/>
        <w:rPr>
          <w:rFonts w:eastAsia="SimSun" w:cs="Mangal"/>
          <w:bCs/>
          <w:color w:val="1D2D19"/>
          <w:kern w:val="2"/>
          <w:lang w:val="lv-LV" w:eastAsia="ar-SA" w:bidi="hi-IN"/>
        </w:rPr>
      </w:pPr>
      <w:r>
        <w:rPr>
          <w:rFonts w:eastAsia="SimSun" w:cs="Mangal"/>
          <w:bCs/>
          <w:color w:val="1D2D19"/>
          <w:kern w:val="2"/>
          <w:lang w:val="lv-LV" w:eastAsia="ar-SA" w:bidi="hi-IN"/>
        </w:rPr>
        <w:t xml:space="preserve">Komisijas lēmums publicēts Limbažu novada pašvaldības mājaslapā </w:t>
      </w:r>
      <w:r>
        <w:rPr>
          <w:rFonts w:eastAsia="SimSun" w:cs="Mangal"/>
          <w:bCs/>
          <w:color w:val="0563C1"/>
          <w:kern w:val="2"/>
          <w:u w:val="single"/>
          <w:lang w:val="lv-LV" w:eastAsia="ar-SA" w:bidi="hi-IN"/>
        </w:rPr>
        <w:t xml:space="preserve">www.limbazunovads.lv </w:t>
      </w:r>
      <w:r>
        <w:rPr>
          <w:rFonts w:eastAsia="SimSun" w:cs="Mangal"/>
          <w:bCs/>
          <w:color w:val="1D2D19"/>
          <w:kern w:val="2"/>
          <w:lang w:val="lv-LV" w:eastAsia="ar-SA" w:bidi="hi-IN"/>
        </w:rPr>
        <w:t xml:space="preserve"> un nosūtīts zemes īpašniekiem un iesniedzējam.</w:t>
      </w:r>
    </w:p>
    <w:p>
      <w:pPr>
        <w:pStyle w:val="Normal"/>
        <w:widowControl w:val="false"/>
        <w:numPr>
          <w:ilvl w:val="0"/>
          <w:numId w:val="43"/>
        </w:numPr>
        <w:suppressAutoHyphens w:val="true"/>
        <w:jc w:val="both"/>
        <w:rPr>
          <w:rFonts w:eastAsia="SimSun" w:cs="Mangal"/>
          <w:bCs/>
          <w:color w:val="1D2D19"/>
          <w:kern w:val="2"/>
          <w:lang w:val="lv-LV" w:eastAsia="ar-SA" w:bidi="hi-IN"/>
        </w:rPr>
      </w:pPr>
      <w:r>
        <w:rPr>
          <w:rFonts w:eastAsia="SimSun" w:cs="Mangal"/>
          <w:bCs/>
          <w:color w:val="1D2D19"/>
          <w:kern w:val="2"/>
          <w:lang w:val="lv-LV" w:eastAsia="ar-SA" w:bidi="hi-IN"/>
        </w:rPr>
        <w:t>Komisijas lēmums nav apstrīdēts, līdz ar to iesniedzams Limbažu novada pašvaldības domē apstiprināšanai.</w:t>
      </w:r>
    </w:p>
    <w:p>
      <w:pPr>
        <w:pStyle w:val="Normal"/>
        <w:widowControl w:val="false"/>
        <w:suppressAutoHyphens w:val="true"/>
        <w:ind w:firstLine="720"/>
        <w:jc w:val="both"/>
        <w:rPr>
          <w:rFonts w:eastAsia="SimSun" w:cs="Mangal"/>
          <w:bCs/>
          <w:i/>
          <w:i/>
          <w:iCs/>
          <w:color w:val="1D2D19"/>
          <w:kern w:val="2"/>
          <w:lang w:val="lv-LV" w:eastAsia="ar-SA" w:bidi="hi-IN"/>
        </w:rPr>
      </w:pPr>
      <w:r>
        <w:rPr>
          <w:rFonts w:eastAsia="SimSun" w:cs="Mangal"/>
          <w:bCs/>
          <w:color w:val="1D2D19"/>
          <w:kern w:val="2"/>
          <w:lang w:val="lv-LV" w:eastAsia="ar-SA" w:bidi="hi-IN"/>
        </w:rPr>
        <w:t xml:space="preserve">Saskaņā ar Limbažu novada pašvaldības domes 2023. gada 24. augusta saistošo noteikumu Nr.14 “Dzīvojamai mājai funkcionāli nepieciešamā zemes gabala pārskatīšanas kārtība” 13. punktu </w:t>
      </w:r>
      <w:r>
        <w:rPr>
          <w:rFonts w:eastAsia="SimSun" w:cs="Mangal"/>
          <w:bCs/>
          <w:i/>
          <w:iCs/>
          <w:color w:val="1D2D19"/>
          <w:kern w:val="2"/>
          <w:lang w:val="lv-LV" w:eastAsia="ar-SA" w:bidi="hi-IN"/>
        </w:rPr>
        <w:t>Limbažu novada pašvaldības dome ar lēmumu par dzīvojamai mājai funkcionāli nepieciešamā zemesgabala pārskatīšanu apstiprina dzīvojamai mājai funkcionāli nepieciešamā zemesgabala plānu.</w:t>
      </w:r>
    </w:p>
    <w:p>
      <w:pPr>
        <w:pStyle w:val="Normal"/>
        <w:ind w:firstLine="720"/>
        <w:jc w:val="both"/>
        <w:rPr>
          <w:b/>
          <w:bCs/>
          <w:lang w:val="lv-LV" w:eastAsia="lv-LV"/>
        </w:rPr>
      </w:pPr>
      <w:r>
        <w:rPr>
          <w:rFonts w:eastAsia="SimSun" w:cs="Mangal"/>
          <w:color w:val="1D2D19"/>
          <w:kern w:val="2"/>
          <w:lang w:val="lv-LV" w:eastAsia="ar-SA" w:bidi="hi-IN"/>
        </w:rPr>
        <w:t xml:space="preserve">Pamatojoties uz Pašvaldību likuma 10. panta pirmās daļas 21. punktu, Piespiedu </w:t>
      </w:r>
      <w:r>
        <w:rPr>
          <w:rFonts w:eastAsia="SimSun" w:cs="Mangal"/>
          <w:bCs/>
          <w:color w:val="1D2D19"/>
          <w:kern w:val="2"/>
          <w:lang w:val="lv-LV" w:eastAsia="ar-SA" w:bidi="hi-IN"/>
        </w:rPr>
        <w:t>dalītā īpašuma privatizētajās daudzdzīvokļu mājās izbeigšanas likumu, Likuma “Par valsts un pašvaldību dzīvojamo māju privatizāciju” 85. pantu, Limbažu novada pašvaldības domes 24.08.2023. saistošajiem noteikumiem Nr.14 “Dzīvojamai mājai funkcionāli nepieciešamā zemes gabala pārskatīšanas kārtība”,</w:t>
      </w:r>
      <w:r>
        <w:rPr>
          <w:rFonts w:eastAsia="SimSun" w:cs="Mangal"/>
          <w:color w:val="1D2D19"/>
          <w:kern w:val="2"/>
          <w:lang w:val="lv-LV" w:eastAsia="ar-SA" w:bidi="hi-IN"/>
        </w:rPr>
        <w:t xml:space="preserve"> Limbažu novada pašvaldības Dzīvojamo māju privatizācijas komisijas 03.10.2025. lēmumu Nr. 3.9.3/25/28,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widowControl w:val="false"/>
        <w:suppressAutoHyphens w:val="true"/>
        <w:ind w:firstLine="720"/>
        <w:jc w:val="both"/>
        <w:rPr>
          <w:rFonts w:eastAsia="SimSun" w:cs="Mangal"/>
          <w:color w:val="1D2D19"/>
          <w:kern w:val="2"/>
          <w:lang w:val="lv-LV" w:eastAsia="ar-SA" w:bidi="hi-IN"/>
        </w:rPr>
      </w:pPr>
      <w:r>
        <w:rPr>
          <w:rFonts w:eastAsia="SimSun" w:cs="Mangal"/>
          <w:color w:val="1D2D19"/>
          <w:kern w:val="2"/>
          <w:lang w:val="lv-LV" w:eastAsia="ar-SA" w:bidi="hi-IN"/>
        </w:rPr>
      </w:r>
    </w:p>
    <w:p>
      <w:pPr>
        <w:pStyle w:val="Normal"/>
        <w:widowControl w:val="false"/>
        <w:numPr>
          <w:ilvl w:val="0"/>
          <w:numId w:val="38"/>
        </w:numPr>
        <w:suppressAutoHyphens w:val="true"/>
        <w:ind w:hanging="357" w:start="357"/>
        <w:jc w:val="both"/>
        <w:rPr>
          <w:rFonts w:eastAsia="SimSun" w:cs="Mangal"/>
          <w:bCs/>
          <w:color w:val="1D2D19"/>
          <w:kern w:val="2"/>
          <w:lang w:val="lv-LV" w:eastAsia="ar-SA" w:bidi="hi-IN"/>
        </w:rPr>
      </w:pPr>
      <w:r>
        <w:rPr>
          <w:rFonts w:eastAsia="SimSun" w:cs="Mangal"/>
          <w:bCs/>
          <w:color w:val="1D2D19"/>
          <w:kern w:val="2"/>
          <w:lang w:val="lv-LV" w:eastAsia="ar-SA" w:bidi="hi-IN"/>
        </w:rPr>
        <w:t>Apstiprināt dzīvojamās mājas ar būves kadastra apzīmējumu 66010060094001 Sporta ielā 4, Limbažos, Limbažu novadā, funkcionāli nepieciešamā zemes gabala robežas saskaņā ar pielikumu.</w:t>
      </w:r>
    </w:p>
    <w:p>
      <w:pPr>
        <w:pStyle w:val="Normal"/>
        <w:widowControl w:val="false"/>
        <w:numPr>
          <w:ilvl w:val="0"/>
          <w:numId w:val="38"/>
        </w:numPr>
        <w:suppressAutoHyphens w:val="true"/>
        <w:ind w:hanging="357" w:start="357"/>
        <w:jc w:val="both"/>
        <w:rPr>
          <w:rFonts w:eastAsia="SimSun" w:cs="Mangal"/>
          <w:bCs/>
          <w:color w:val="1D2D19"/>
          <w:kern w:val="2"/>
          <w:lang w:val="lv-LV" w:eastAsia="ar-SA" w:bidi="hi-IN"/>
        </w:rPr>
      </w:pPr>
      <w:r>
        <w:rPr>
          <w:rFonts w:eastAsia="SimSun" w:cs="Mangal"/>
          <w:bCs/>
          <w:color w:val="1D2D19"/>
          <w:kern w:val="2"/>
          <w:lang w:val="lv-LV" w:eastAsia="ar-SA" w:bidi="hi-IN"/>
        </w:rPr>
        <w:t>Noteikt dzīvojamās mājas ar būves kadastra apzīmējumu 66010060094001 Sporta ielā 4, Limbažos, Limbažu novadā funkcionāli nepieciešamā zemes gabala platību 2120 m</w:t>
      </w:r>
      <w:r>
        <w:rPr>
          <w:rFonts w:eastAsia="SimSun" w:cs="Mangal"/>
          <w:bCs/>
          <w:color w:val="1D2D19"/>
          <w:kern w:val="2"/>
          <w:vertAlign w:val="superscript"/>
          <w:lang w:val="lv-LV" w:eastAsia="ar-SA" w:bidi="hi-IN"/>
        </w:rPr>
        <w:t>2</w:t>
      </w:r>
      <w:r>
        <w:rPr>
          <w:rFonts w:eastAsia="SimSun" w:cs="Mangal"/>
          <w:bCs/>
          <w:color w:val="1D2D19"/>
          <w:kern w:val="2"/>
          <w:lang w:val="lv-LV" w:eastAsia="ar-SA" w:bidi="hi-IN"/>
        </w:rPr>
        <w:t>, kas atrodas uz divām zemes vienībām:</w:t>
      </w:r>
    </w:p>
    <w:p>
      <w:pPr>
        <w:pStyle w:val="Normal"/>
        <w:widowControl w:val="false"/>
        <w:numPr>
          <w:ilvl w:val="0"/>
          <w:numId w:val="36"/>
        </w:numPr>
        <w:suppressAutoHyphens w:val="true"/>
        <w:ind w:hanging="567" w:start="964"/>
        <w:jc w:val="both"/>
        <w:rPr>
          <w:rFonts w:eastAsia="SimSun" w:cs="Mangal"/>
          <w:color w:val="1D2D19"/>
          <w:kern w:val="2"/>
          <w:lang w:val="lv-LV" w:eastAsia="ar-SA" w:bidi="hi-IN"/>
        </w:rPr>
      </w:pPr>
      <w:r>
        <w:rPr>
          <w:rFonts w:eastAsia="SimSun" w:cs="Mangal"/>
          <w:color w:val="1D2D19"/>
          <w:kern w:val="2"/>
          <w:lang w:val="lv-LV" w:eastAsia="ar-SA" w:bidi="hi-IN"/>
        </w:rPr>
        <w:t>ar kadastra apzīmējumiem 6601 004 0052 – 789 m</w:t>
      </w:r>
      <w:r>
        <w:rPr>
          <w:rFonts w:eastAsia="SimSun" w:cs="Mangal"/>
          <w:color w:val="1D2D19"/>
          <w:kern w:val="2"/>
          <w:vertAlign w:val="superscript"/>
          <w:lang w:val="lv-LV" w:eastAsia="ar-SA" w:bidi="hi-IN"/>
        </w:rPr>
        <w:t>2</w:t>
      </w:r>
      <w:r>
        <w:rPr>
          <w:rFonts w:eastAsia="SimSun" w:cs="Mangal"/>
          <w:color w:val="1D2D19"/>
          <w:kern w:val="2"/>
          <w:lang w:val="lv-LV" w:eastAsia="ar-SA" w:bidi="hi-IN"/>
        </w:rPr>
        <w:t xml:space="preserve"> un 66010060094 – 1331 m</w:t>
      </w:r>
      <w:r>
        <w:rPr>
          <w:rFonts w:eastAsia="SimSun" w:cs="Mangal"/>
          <w:color w:val="1D2D19"/>
          <w:kern w:val="2"/>
          <w:vertAlign w:val="superscript"/>
          <w:lang w:val="lv-LV" w:eastAsia="ar-SA" w:bidi="hi-IN"/>
        </w:rPr>
        <w:t>2.</w:t>
      </w:r>
    </w:p>
    <w:p>
      <w:pPr>
        <w:pStyle w:val="Normal"/>
        <w:widowControl w:val="false"/>
        <w:numPr>
          <w:ilvl w:val="0"/>
          <w:numId w:val="38"/>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pPr>
        <w:pStyle w:val="Normal"/>
        <w:widowControl w:val="false"/>
        <w:numPr>
          <w:ilvl w:val="0"/>
          <w:numId w:val="38"/>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Atbildīgais par lēmuma izpildi Limbažu novada pašvaldības izpilddirektors.</w:t>
      </w:r>
    </w:p>
    <w:p>
      <w:pPr>
        <w:pStyle w:val="Normal"/>
        <w:widowControl w:val="false"/>
        <w:numPr>
          <w:ilvl w:val="0"/>
          <w:numId w:val="38"/>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Šo lēmumu var pārsūdzēt Administratīvās rajona tiesas Valmieras tiesu namā (Voldemāra Baloža ielā 13A,  Valmierā, LV-4201) viena mēneša laikā no tā spēkā stāšanās dienas.</w:t>
      </w:r>
    </w:p>
    <w:p>
      <w:pPr>
        <w:pStyle w:val="Normal"/>
        <w:widowControl w:val="false"/>
        <w:numPr>
          <w:ilvl w:val="0"/>
          <w:numId w:val="38"/>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Lēmuma projektu virzīt izskatīšanai Limbažu novada domes sēdē.</w:t>
      </w:r>
    </w:p>
    <w:p>
      <w:pPr>
        <w:pStyle w:val="Normal"/>
        <w:rPr>
          <w:b/>
          <w:lang w:val="lv-LV"/>
        </w:rPr>
      </w:pPr>
      <w:r>
        <w:rPr>
          <w:b/>
          <w:lang w:val="lv-LV"/>
        </w:rPr>
      </w:r>
    </w:p>
    <w:p>
      <w:pPr>
        <w:pStyle w:val="Normal"/>
        <w:rPr>
          <w:b/>
          <w:lang w:val="lv-LV"/>
        </w:rPr>
      </w:pPr>
      <w:r>
        <w:rPr>
          <w:b/>
          <w:lang w:val="lv-LV"/>
        </w:rPr>
      </w:r>
    </w:p>
    <w:p>
      <w:pPr>
        <w:pStyle w:val="Normal"/>
        <w:keepNext w:val="true"/>
        <w:numPr>
          <w:ilvl w:val="0"/>
          <w:numId w:val="0"/>
        </w:numPr>
        <w:jc w:val="center"/>
        <w:outlineLvl w:val="0"/>
        <w:rPr>
          <w:b/>
          <w:bCs/>
          <w:color w:val="000000"/>
          <w:lang w:val="lv-LV"/>
        </w:rPr>
      </w:pPr>
      <w:r>
        <w:rPr>
          <w:b/>
          <w:bCs/>
          <w:color w:val="000000"/>
          <w:lang w:val="lv-LV"/>
        </w:rPr>
        <w:t>33.</w:t>
      </w:r>
    </w:p>
    <w:p>
      <w:pPr>
        <w:pStyle w:val="Normal"/>
        <w:widowControl w:val="false"/>
        <w:pBdr>
          <w:bottom w:val="single" w:sz="4" w:space="1" w:color="000000"/>
        </w:pBdr>
        <w:suppressAutoHyphens w:val="true"/>
        <w:jc w:val="both"/>
        <w:rPr>
          <w:rFonts w:eastAsia="SimSun" w:cs="Mangal"/>
          <w:b/>
          <w:color w:val="1D2D19"/>
          <w:kern w:val="2"/>
          <w:lang w:val="lv-LV" w:eastAsia="ar-SA" w:bidi="hi-IN"/>
        </w:rPr>
      </w:pPr>
      <w:r>
        <w:rPr>
          <w:rFonts w:eastAsia="SimSun" w:cs="Mangal"/>
          <w:b/>
          <w:color w:val="1D2D19"/>
          <w:kern w:val="2"/>
          <w:lang w:val="lv-LV" w:eastAsia="ar-SA" w:bidi="hi-IN"/>
        </w:rPr>
        <w:t xml:space="preserve">Par daudzdzīvokļu dzīvojamai mājai Pērnavas ielā 52, Salacgrīvā, Limbažu novadā funkcionāli nepieciešamā zemes gabala noteikšanu un piespiedu dalītā īpašuma izbeigšanu </w:t>
      </w:r>
    </w:p>
    <w:p>
      <w:pPr>
        <w:pStyle w:val="Normal"/>
        <w:widowControl w:val="false"/>
        <w:suppressAutoHyphens w:val="true"/>
        <w:jc w:val="center"/>
        <w:rPr>
          <w:rFonts w:eastAsia="SimSun" w:cs="Mangal"/>
          <w:color w:val="1D2D19"/>
          <w:kern w:val="2"/>
          <w:lang w:val="lv-LV" w:eastAsia="ar-SA" w:bidi="hi-IN"/>
        </w:rPr>
      </w:pPr>
      <w:r>
        <w:rPr>
          <w:rFonts w:eastAsia="SimSun" w:cs="Mangal"/>
          <w:color w:val="1D2D19"/>
          <w:kern w:val="2"/>
          <w:lang w:val="lv-LV" w:eastAsia="ar-SA" w:bidi="hi-IN"/>
        </w:rPr>
        <w:t>Ziņo Leons Gerķis</w:t>
      </w:r>
    </w:p>
    <w:p>
      <w:pPr>
        <w:pStyle w:val="Normal"/>
        <w:widowControl w:val="false"/>
        <w:suppressAutoHyphens w:val="true"/>
        <w:jc w:val="both"/>
        <w:rPr>
          <w:rFonts w:eastAsia="SimSun" w:cs="Mangal"/>
          <w:color w:val="1D2D19"/>
          <w:kern w:val="2"/>
          <w:lang w:val="lv-LV" w:eastAsia="ar-SA" w:bidi="hi-IN"/>
        </w:rPr>
      </w:pPr>
      <w:r>
        <w:rPr>
          <w:rFonts w:eastAsia="SimSun" w:cs="Mangal"/>
          <w:color w:val="1D2D19"/>
          <w:kern w:val="2"/>
          <w:lang w:val="lv-LV" w:eastAsia="ar-SA" w:bidi="hi-IN"/>
        </w:rPr>
      </w:r>
    </w:p>
    <w:p>
      <w:pPr>
        <w:pStyle w:val="Normal"/>
        <w:widowControl w:val="false"/>
        <w:suppressAutoHyphens w:val="true"/>
        <w:ind w:firstLine="720"/>
        <w:jc w:val="both"/>
        <w:rPr>
          <w:rFonts w:eastAsia="SimSun" w:cs="Mangal"/>
          <w:bCs/>
          <w:color w:val="1D2D19"/>
          <w:kern w:val="2"/>
          <w:lang w:val="lv-LV" w:eastAsia="ar-SA" w:bidi="hi-IN"/>
        </w:rPr>
      </w:pPr>
      <w:r>
        <w:rPr>
          <w:rFonts w:eastAsia="SimSun" w:cs="Mangal"/>
          <w:color w:val="1D2D19"/>
          <w:kern w:val="2"/>
          <w:lang w:val="lv-LV" w:eastAsia="ar-SA" w:bidi="hi-IN"/>
        </w:rPr>
        <w:t>Limbažu novada pašvaldība ir saņēmusi Dzīvojamās mājas Pērnavas ielas 52, Salacgrīvā, Limbažu novadā dzīvokļu īpašnieku kopības 2024. gada 5. septembra iesniegumu, kas saņemts Limbažu novada pašvaldībā 12.09.2024. ar reģistrācijas Nr.4.8.4/24/5406, “</w:t>
      </w:r>
      <w:r>
        <w:rPr>
          <w:rFonts w:eastAsia="SimSun" w:cs="Mangal"/>
          <w:bCs/>
          <w:color w:val="1D2D19"/>
          <w:kern w:val="2"/>
          <w:lang w:val="lv-LV" w:eastAsia="ar-SA" w:bidi="hi-IN"/>
        </w:rPr>
        <w:t>Par daudzdzīvokļu dzīvojamai mājai Pērnavas ielā 52, Salacgrīvā, Limbažu novadā funkcionāli nepieciešamā zemes gabala noteikšanu un piespiedu dalītā īpašuma izbeigšanu”.</w:t>
      </w:r>
      <w:r>
        <w:rPr>
          <w:rFonts w:eastAsia="SimSun" w:cs="Mangal"/>
          <w:b/>
          <w:color w:val="1D2D19"/>
          <w:kern w:val="2"/>
          <w:lang w:val="lv-LV" w:eastAsia="ar-SA" w:bidi="hi-IN"/>
        </w:rPr>
        <w:t xml:space="preserve"> </w:t>
      </w:r>
    </w:p>
    <w:p>
      <w:pPr>
        <w:pStyle w:val="Normal"/>
        <w:widowControl w:val="false"/>
        <w:suppressAutoHyphens w:val="true"/>
        <w:ind w:firstLine="720"/>
        <w:jc w:val="both"/>
        <w:rPr>
          <w:rFonts w:eastAsia="SimSun" w:cs="Mangal"/>
          <w:bCs/>
          <w:color w:val="1D2D19"/>
          <w:kern w:val="2"/>
          <w:lang w:val="lv-LV" w:eastAsia="ar-SA" w:bidi="hi-IN"/>
        </w:rPr>
      </w:pPr>
      <w:r>
        <w:rPr>
          <w:rFonts w:eastAsia="SimSun" w:cs="Mangal"/>
          <w:color w:val="1D2D19"/>
          <w:kern w:val="2"/>
          <w:lang w:val="lv-LV" w:eastAsia="ar-SA" w:bidi="hi-IN"/>
        </w:rPr>
        <w:t xml:space="preserve">Izvērtējot Limbažu novada pašvaldības rīcībā esošo informāciju, tiek </w:t>
      </w:r>
      <w:r>
        <w:rPr>
          <w:rFonts w:eastAsia="SimSun" w:cs="Mangal"/>
          <w:bCs/>
          <w:color w:val="1D2D19"/>
          <w:kern w:val="2"/>
          <w:lang w:val="lv-LV" w:eastAsia="ar-SA" w:bidi="hi-IN"/>
        </w:rPr>
        <w:t>konstatēts, ka Limbažu novada pašvaldības Dzīvojamo māju privatizācijas komisija (turpmāk - Komisija) 2024. gada 27. novembrī un 2025. gada 3. septembrī lēmusi:</w:t>
      </w:r>
    </w:p>
    <w:p>
      <w:pPr>
        <w:pStyle w:val="Normal"/>
        <w:widowControl w:val="false"/>
        <w:numPr>
          <w:ilvl w:val="0"/>
          <w:numId w:val="39"/>
        </w:numPr>
        <w:suppressAutoHyphens w:val="true"/>
        <w:jc w:val="both"/>
        <w:rPr>
          <w:rFonts w:eastAsia="SimSun" w:cs="Mangal"/>
          <w:bCs/>
          <w:color w:val="1D2D19"/>
          <w:kern w:val="2"/>
          <w:lang w:val="lv-LV" w:eastAsia="ar-SA" w:bidi="hi-IN"/>
        </w:rPr>
      </w:pPr>
      <w:r>
        <w:rPr>
          <w:rFonts w:eastAsia="SimSun" w:cs="Mangal"/>
          <w:bCs/>
          <w:color w:val="1D2D19"/>
          <w:kern w:val="2"/>
          <w:lang w:val="lv-LV" w:eastAsia="ar-SA" w:bidi="hi-IN"/>
        </w:rPr>
        <w:t>Noteikt dzīvojamās mājas ar būves kadastra apzīmējumu 66150100007002 Pērnavas iela 52, Salacgrīvā, Limbažu novadā, funkcionāli nepieciešamā zemes gabala (turpmāk – FNZG) robežas saskaņā ar pielikumu.</w:t>
      </w:r>
    </w:p>
    <w:p>
      <w:pPr>
        <w:pStyle w:val="Normal"/>
        <w:widowControl w:val="false"/>
        <w:numPr>
          <w:ilvl w:val="0"/>
          <w:numId w:val="39"/>
        </w:numPr>
        <w:suppressAutoHyphens w:val="true"/>
        <w:jc w:val="both"/>
        <w:rPr>
          <w:rFonts w:eastAsia="SimSun" w:cs="Mangal"/>
          <w:bCs/>
          <w:color w:val="1D2D19"/>
          <w:kern w:val="2"/>
          <w:lang w:val="lv-LV" w:eastAsia="ar-SA" w:bidi="hi-IN"/>
        </w:rPr>
      </w:pPr>
      <w:r>
        <w:rPr>
          <w:rFonts w:eastAsia="SimSun" w:cs="Mangal"/>
          <w:bCs/>
          <w:color w:val="1D2D19"/>
          <w:kern w:val="2"/>
          <w:lang w:val="lv-LV" w:eastAsia="ar-SA" w:bidi="hi-IN"/>
        </w:rPr>
        <w:t>Noteikt dzīvojamās mājas ar būves kadastra apzīmējumu 66150100007002 Pērnavas ielā 52, Salacgrīvā, Limbažu novadā, FNZG platību 3965.00 m</w:t>
      </w:r>
      <w:r>
        <w:rPr>
          <w:rFonts w:eastAsia="SimSun" w:cs="Mangal"/>
          <w:bCs/>
          <w:color w:val="1D2D19"/>
          <w:kern w:val="2"/>
          <w:vertAlign w:val="superscript"/>
          <w:lang w:val="lv-LV" w:eastAsia="ar-SA" w:bidi="hi-IN"/>
        </w:rPr>
        <w:t>2</w:t>
      </w:r>
      <w:r>
        <w:rPr>
          <w:rFonts w:eastAsia="SimSun" w:cs="Mangal"/>
          <w:bCs/>
          <w:color w:val="1D2D19"/>
          <w:kern w:val="2"/>
          <w:lang w:val="lv-LV" w:eastAsia="ar-SA" w:bidi="hi-IN"/>
        </w:rPr>
        <w:t>, kas atrodas uz vienas zemes vienības ar kadastra apzīmējumu 6615 010 0007.</w:t>
      </w:r>
    </w:p>
    <w:p>
      <w:pPr>
        <w:pStyle w:val="Normal"/>
        <w:widowControl w:val="false"/>
        <w:numPr>
          <w:ilvl w:val="0"/>
          <w:numId w:val="39"/>
        </w:numPr>
        <w:suppressAutoHyphens w:val="true"/>
        <w:jc w:val="both"/>
        <w:rPr>
          <w:rFonts w:eastAsia="SimSun" w:cs="Mangal"/>
          <w:bCs/>
          <w:color w:val="1D2D19"/>
          <w:kern w:val="2"/>
          <w:lang w:val="lv-LV" w:eastAsia="ar-SA" w:bidi="hi-IN"/>
        </w:rPr>
      </w:pPr>
      <w:r>
        <w:rPr>
          <w:rFonts w:eastAsia="SimSun" w:cs="Mangal"/>
          <w:bCs/>
          <w:color w:val="1D2D19"/>
          <w:kern w:val="2"/>
          <w:lang w:val="lv-LV" w:eastAsia="ar-SA" w:bidi="hi-IN"/>
        </w:rPr>
        <w:t xml:space="preserve">Komisijas lēmums publicēts Limbažu novada mājas lapā </w:t>
      </w:r>
      <w:hyperlink r:id="rId8">
        <w:r>
          <w:rPr>
            <w:rStyle w:val="Style5"/>
            <w:rFonts w:eastAsia="SimSun" w:cs="Mangal"/>
            <w:bCs/>
            <w:color w:val="0563C1"/>
            <w:kern w:val="2"/>
            <w:u w:val="single"/>
            <w:lang w:val="lv-LV" w:eastAsia="ar-SA" w:bidi="hi-IN"/>
          </w:rPr>
          <w:t>www.limbazunovads.lv</w:t>
        </w:r>
      </w:hyperlink>
      <w:r>
        <w:rPr>
          <w:rFonts w:eastAsia="SimSun" w:cs="Mangal"/>
          <w:bCs/>
          <w:color w:val="1D2D19"/>
          <w:kern w:val="2"/>
          <w:lang w:val="lv-LV" w:eastAsia="ar-SA" w:bidi="hi-IN"/>
        </w:rPr>
        <w:t xml:space="preserve"> un nosūtīts zemes īpašniekam un iesniedzējam.</w:t>
      </w:r>
    </w:p>
    <w:p>
      <w:pPr>
        <w:pStyle w:val="Normal"/>
        <w:widowControl w:val="false"/>
        <w:numPr>
          <w:ilvl w:val="0"/>
          <w:numId w:val="39"/>
        </w:numPr>
        <w:suppressAutoHyphens w:val="true"/>
        <w:jc w:val="both"/>
        <w:rPr>
          <w:rFonts w:eastAsia="SimSun" w:cs="Mangal"/>
          <w:bCs/>
          <w:color w:val="1D2D19"/>
          <w:kern w:val="2"/>
          <w:lang w:val="lv-LV" w:eastAsia="ar-SA" w:bidi="hi-IN"/>
        </w:rPr>
      </w:pPr>
      <w:r>
        <w:rPr>
          <w:rFonts w:eastAsia="SimSun" w:cs="Mangal"/>
          <w:bCs/>
          <w:color w:val="1D2D19"/>
          <w:kern w:val="2"/>
          <w:lang w:val="lv-LV" w:eastAsia="ar-SA" w:bidi="hi-IN"/>
        </w:rPr>
        <w:t>Komisijas lēmums nav apstrīdēts, līdz ar to iesniedzams Limbažu novada pašvaldības domē apstiprināšanai.</w:t>
      </w:r>
    </w:p>
    <w:p>
      <w:pPr>
        <w:pStyle w:val="Normal"/>
        <w:widowControl w:val="false"/>
        <w:suppressAutoHyphens w:val="true"/>
        <w:ind w:firstLine="720"/>
        <w:jc w:val="both"/>
        <w:rPr>
          <w:rFonts w:eastAsia="SimSun" w:cs="Mangal"/>
          <w:bCs/>
          <w:i/>
          <w:i/>
          <w:iCs/>
          <w:color w:val="1D2D19"/>
          <w:kern w:val="2"/>
          <w:lang w:val="lv-LV" w:eastAsia="ar-SA" w:bidi="hi-IN"/>
        </w:rPr>
      </w:pPr>
      <w:r>
        <w:rPr>
          <w:rFonts w:eastAsia="SimSun" w:cs="Mangal"/>
          <w:bCs/>
          <w:color w:val="1D2D19"/>
          <w:kern w:val="2"/>
          <w:lang w:val="lv-LV" w:eastAsia="ar-SA" w:bidi="hi-IN"/>
        </w:rPr>
        <w:t xml:space="preserve">Saskaņā ar Limbažu novada pašvaldības domes 2023. gada 24. augusta saistošo noteikumu Nr.14 “Dzīvojamai mājai funkcionāli nepieciešamā zemes gabala pārskatīšanas kārtība” 13. punktu </w:t>
      </w:r>
      <w:r>
        <w:rPr>
          <w:rFonts w:eastAsia="SimSun" w:cs="Mangal"/>
          <w:bCs/>
          <w:i/>
          <w:iCs/>
          <w:color w:val="1D2D19"/>
          <w:kern w:val="2"/>
          <w:lang w:val="lv-LV" w:eastAsia="ar-SA" w:bidi="hi-IN"/>
        </w:rPr>
        <w:t>Limbažu novada pašvaldības dome ar lēmumu par dzīvojamai mājai funkcionāli nepieciešamā zemesgabala pārskatīšanu apstiprina dzīvojamai mājai funkcionāli nepieciešamā zemesgabala plānu.</w:t>
      </w:r>
    </w:p>
    <w:p>
      <w:pPr>
        <w:pStyle w:val="Normal"/>
        <w:ind w:firstLine="720"/>
        <w:jc w:val="both"/>
        <w:rPr>
          <w:b/>
          <w:bCs/>
          <w:lang w:val="lv-LV" w:eastAsia="lv-LV"/>
        </w:rPr>
      </w:pPr>
      <w:r>
        <w:rPr>
          <w:rFonts w:eastAsia="SimSun" w:cs="Mangal"/>
          <w:color w:val="1D2D19"/>
          <w:kern w:val="2"/>
          <w:lang w:val="lv-LV" w:eastAsia="ar-SA" w:bidi="hi-IN"/>
        </w:rPr>
        <w:t xml:space="preserve">Pamatojoties uz Pašvaldību likuma 10. panta pirmās daļas 21. punktu, </w:t>
      </w:r>
      <w:r>
        <w:rPr>
          <w:rFonts w:eastAsia="SimSun" w:cs="Mangal"/>
          <w:bCs/>
          <w:color w:val="1D2D19"/>
          <w:kern w:val="2"/>
          <w:lang w:val="lv-LV" w:eastAsia="ar-SA" w:bidi="hi-IN"/>
        </w:rPr>
        <w:t>Piespiedu dalītā īpašuma privatizētajās daudzdzīvokļu mājās izbeigšanas likumu, Limbažu novada pašvaldības domes 24.08.2023. saistošajiem noteikumiem Nr.14 “Dzīvojamai mājai funkcionāli nepieciešamā zemes gabala pārskatīšanas kārtība”, Likuma “Par valsts un pašvaldību dzīvojamo māju privatizāciju” 85. pantu,</w:t>
      </w:r>
      <w:r>
        <w:rPr>
          <w:rFonts w:eastAsia="SimSun" w:cs="Mangal"/>
          <w:color w:val="1D2D19"/>
          <w:kern w:val="2"/>
          <w:lang w:val="lv-LV" w:eastAsia="ar-SA" w:bidi="hi-IN"/>
        </w:rPr>
        <w:t xml:space="preserve"> Limbažu novada Dzīvojamo māju privatizācijas komisijas 27.11.2024. un  lēmumu Nr. 11/2 un 03.09.2025 lēmumu Nr.3.9.3/25/26,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widowControl w:val="false"/>
        <w:suppressAutoHyphens w:val="true"/>
        <w:ind w:firstLine="720"/>
        <w:jc w:val="both"/>
        <w:rPr>
          <w:rFonts w:eastAsia="SimSun" w:cs="Mangal"/>
          <w:color w:val="1D2D19"/>
          <w:kern w:val="2"/>
          <w:lang w:val="lv-LV" w:eastAsia="ar-SA" w:bidi="hi-IN"/>
        </w:rPr>
      </w:pPr>
      <w:r>
        <w:rPr>
          <w:rFonts w:eastAsia="SimSun" w:cs="Mangal"/>
          <w:color w:val="1D2D19"/>
          <w:kern w:val="2"/>
          <w:lang w:val="lv-LV" w:eastAsia="ar-SA" w:bidi="hi-IN"/>
        </w:rPr>
      </w:r>
    </w:p>
    <w:p>
      <w:pPr>
        <w:pStyle w:val="ListParagraph"/>
        <w:widowControl w:val="false"/>
        <w:numPr>
          <w:ilvl w:val="0"/>
          <w:numId w:val="40"/>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Apstiprināt dzīvojamās mājas ar būves kadastra apzīmējumu 6615 010 0007002 Pērnavas ielā 52, Salacgrīvā, Limbažu novadā, funkcionāli nepieciešamā zemesgabala robežas saskaņā ar pielikumu.</w:t>
      </w:r>
    </w:p>
    <w:p>
      <w:pPr>
        <w:pStyle w:val="ListParagraph"/>
        <w:widowControl w:val="false"/>
        <w:numPr>
          <w:ilvl w:val="0"/>
          <w:numId w:val="40"/>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Noteikt dzīvojamās mājas ar būves kadastra apzīmējumu 6615 010 0007002 Pērnavas ielā 52, Salacgrīvā, Limbažu novadā FNZG platību 3965.00 m</w:t>
      </w:r>
      <w:r>
        <w:rPr>
          <w:rFonts w:eastAsia="SimSun" w:cs="Mangal"/>
          <w:color w:val="1D2D19"/>
          <w:kern w:val="2"/>
          <w:vertAlign w:val="superscript"/>
          <w:lang w:val="lv-LV" w:eastAsia="ar-SA" w:bidi="hi-IN"/>
        </w:rPr>
        <w:t>2</w:t>
      </w:r>
      <w:r>
        <w:rPr>
          <w:rFonts w:eastAsia="SimSun" w:cs="Mangal"/>
          <w:color w:val="1D2D19"/>
          <w:kern w:val="2"/>
          <w:lang w:val="lv-LV" w:eastAsia="ar-SA" w:bidi="hi-IN"/>
        </w:rPr>
        <w:t xml:space="preserve">, kas atrodas uz vienas zemes vienības ar kadastra apzīmējumu 6615 010 0007. </w:t>
      </w:r>
    </w:p>
    <w:p>
      <w:pPr>
        <w:pStyle w:val="ListParagraph"/>
        <w:widowControl w:val="false"/>
        <w:numPr>
          <w:ilvl w:val="0"/>
          <w:numId w:val="40"/>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pPr>
        <w:pStyle w:val="ListParagraph"/>
        <w:widowControl w:val="false"/>
        <w:numPr>
          <w:ilvl w:val="0"/>
          <w:numId w:val="40"/>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Atbildīgais par lēmuma izpildi Limbažu novada pašvaldības izpilddirektors.</w:t>
      </w:r>
    </w:p>
    <w:p>
      <w:pPr>
        <w:pStyle w:val="ListParagraph"/>
        <w:widowControl w:val="false"/>
        <w:numPr>
          <w:ilvl w:val="0"/>
          <w:numId w:val="40"/>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Šo lēmumu var pārsūdzēt Administratīvās rajona tiesas Valmieras tiesu namā (Voldemāra Baloža ielā 13A, Valmierā, LV-4201) viena mēneša laikā no tā spēkā stāšanās dienas.</w:t>
      </w:r>
    </w:p>
    <w:p>
      <w:pPr>
        <w:pStyle w:val="ListParagraph"/>
        <w:widowControl w:val="false"/>
        <w:numPr>
          <w:ilvl w:val="0"/>
          <w:numId w:val="40"/>
        </w:numPr>
        <w:suppressAutoHyphens w:val="true"/>
        <w:ind w:hanging="357" w:start="357"/>
        <w:jc w:val="both"/>
        <w:rPr>
          <w:rFonts w:eastAsia="SimSun" w:cs="Mangal"/>
          <w:color w:val="1D2D19"/>
          <w:kern w:val="2"/>
          <w:lang w:val="lv-LV" w:eastAsia="ar-SA" w:bidi="hi-IN"/>
        </w:rPr>
      </w:pPr>
      <w:r>
        <w:rPr>
          <w:rFonts w:eastAsia="SimSun" w:cs="Mangal"/>
          <w:color w:val="1D2D19"/>
          <w:kern w:val="2"/>
          <w:lang w:val="lv-LV" w:eastAsia="ar-SA" w:bidi="hi-IN"/>
        </w:rPr>
        <w:t>Lēmuma projektu virzīt izskatīšanai Limbažu novada domes sēdē.</w:t>
      </w:r>
    </w:p>
    <w:p>
      <w:pPr>
        <w:pStyle w:val="Normal"/>
        <w:rPr>
          <w:b/>
          <w:lang w:val="lv-LV"/>
        </w:rPr>
      </w:pPr>
      <w:r>
        <w:rPr>
          <w:b/>
          <w:lang w:val="lv-LV"/>
        </w:rPr>
      </w:r>
    </w:p>
    <w:p>
      <w:pPr>
        <w:pStyle w:val="Normal"/>
        <w:rPr>
          <w:b/>
          <w:lang w:val="lv-LV"/>
        </w:rPr>
      </w:pPr>
      <w:r>
        <w:rPr>
          <w:b/>
          <w:lang w:val="lv-LV"/>
        </w:rPr>
      </w:r>
    </w:p>
    <w:p>
      <w:pPr>
        <w:pStyle w:val="Normal"/>
        <w:keepNext w:val="true"/>
        <w:numPr>
          <w:ilvl w:val="0"/>
          <w:numId w:val="0"/>
        </w:numPr>
        <w:jc w:val="center"/>
        <w:outlineLvl w:val="0"/>
        <w:rPr>
          <w:b/>
          <w:bCs/>
          <w:color w:val="000000"/>
          <w:lang w:val="lv-LV"/>
        </w:rPr>
      </w:pPr>
      <w:r>
        <w:rPr>
          <w:b/>
          <w:bCs/>
          <w:color w:val="000000"/>
          <w:lang w:val="lv-LV"/>
        </w:rPr>
        <w:t>34.</w:t>
      </w:r>
    </w:p>
    <w:p>
      <w:pPr>
        <w:pStyle w:val="Normal"/>
        <w:pBdr>
          <w:bottom w:val="single" w:sz="6" w:space="1" w:color="000000"/>
        </w:pBdr>
        <w:jc w:val="both"/>
        <w:rPr>
          <w:b/>
          <w:bCs/>
          <w:lang w:val="lv-LV" w:eastAsia="lv-LV"/>
        </w:rPr>
      </w:pPr>
      <w:r>
        <w:rPr>
          <w:b/>
          <w:bCs/>
          <w:lang w:val="lv-LV" w:eastAsia="lv-LV"/>
        </w:rPr>
        <w:t>Par grozījumiem līgumā Nr. 4.10.20/23/135 un līgumā Nr. 4.10.20/23/134</w:t>
      </w:r>
    </w:p>
    <w:p>
      <w:pPr>
        <w:pStyle w:val="Normal"/>
        <w:jc w:val="center"/>
        <w:rPr>
          <w:lang w:val="lv-LV" w:eastAsia="lv-LV"/>
        </w:rPr>
      </w:pPr>
      <w:r>
        <w:rPr>
          <w:lang w:val="lv-LV" w:eastAsia="lv-LV"/>
        </w:rPr>
        <w:t>Ziņo Sabīne Stūre, debatēs piedalās Baiba Siktāre, Edmunds Zeidmanis</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2023. gada 23. marta Limbažu novada domes sēdē tika pieņemts lēmums Nr. 177 (protokols Nr. 4, 19.), kā rezultātā tika apstiprināts konkursa “Atbalsts komercdarbības uzsākšanai Limbažu novadā 2023.gadā” nolikums. 2023. gada 26. oktobrī Limbažu novada domes sēdē tika pieņemts lēmums Nr. 881 (protokols Nr. 13, 50.) “Par Limbažu novada pašvaldības konkursa “Atbalsts komercdarbības uzsākšanai Limbažu novadā 2023.gadā”granta piešķiršanu otrajā kārtā”. Ar 2023. gada 26. oktobra lēmumu Nr. 881 tika piešķirts finansējums 5000,00 EUR (pieci tūkstoši </w:t>
      </w:r>
      <w:r>
        <w:rPr>
          <w:i/>
          <w:lang w:val="lv-LV" w:eastAsia="lv-LV"/>
        </w:rPr>
        <w:t>euro</w:t>
      </w:r>
      <w:r>
        <w:rPr>
          <w:lang w:val="lv-LV" w:eastAsia="lv-LV"/>
        </w:rPr>
        <w:t xml:space="preserve">, 00 centi) apmērā (vārds uzvārds) projektam “Ilzes Apines vitrāžu darbnīca” un finansējums 5000,00 EUR (pieci tūkstoši </w:t>
      </w:r>
      <w:r>
        <w:rPr>
          <w:i/>
          <w:lang w:val="lv-LV" w:eastAsia="lv-LV"/>
        </w:rPr>
        <w:t>euro</w:t>
      </w:r>
      <w:r>
        <w:rPr>
          <w:lang w:val="lv-LV" w:eastAsia="lv-LV"/>
        </w:rPr>
        <w:t xml:space="preserve">, 00 centi) apmērā (vārds uzvārds) projektam “Ar plostu pa Ungurpils dzirnavezeru”. Pēc lēmuma pieņemšanas 2023. gada 4. decembrī tika noslēgts līgums Nr. 4.10.20/23/134 par finansējuma piešķiršanu (vārds uzvārds) </w:t>
      </w:r>
      <w:bookmarkStart w:id="70" w:name="_GoBack"/>
      <w:bookmarkEnd w:id="70"/>
      <w:r>
        <w:rPr>
          <w:lang w:val="lv-LV" w:eastAsia="lv-LV"/>
        </w:rPr>
        <w:t xml:space="preserve">projektam “Ilzes Apines vitrāžu darbnīca” un 2023. gada 14. decembrī tika noslēgts līgums Nr. 4.10.20/23/135 par finansējuma piešķiršanu (vārds uzvārds) projektam “Ar plostu pa Ungurpils dzirnavezeru”. </w:t>
      </w:r>
    </w:p>
    <w:p>
      <w:pPr>
        <w:pStyle w:val="Normal"/>
        <w:ind w:firstLine="720"/>
        <w:jc w:val="both"/>
        <w:rPr>
          <w:lang w:val="lv-LV" w:eastAsia="lv-LV"/>
        </w:rPr>
      </w:pPr>
      <w:r>
        <w:rPr>
          <w:lang w:val="lv-LV" w:eastAsia="lv-LV"/>
        </w:rPr>
        <w:t xml:space="preserve">Iepriekš minēto līgumu 3.3. punkti nosaka, ka atbalsta saņēmējam ir obligāts pienākums, pirmajā pilnajā darbības gadā sasniegt neto apgrozījumu ne mazāk kā 50 procentus no saņemtā finansējuma apmēra un ar katru nākamo darbības gadu palielināt neto apgrozījumu ne mazāk kā par 10 procentiem. Ņemot vērā līgumu 3.3. punktus, abiem uzņēmumiem pirmajā pilnajā darbības gadā (2024. gadā) bija jāsasniedz neto apgrozījums vismaz 2 500,00 EUR (divi tūkstoši pieci simti </w:t>
      </w:r>
      <w:r>
        <w:rPr>
          <w:i/>
          <w:lang w:val="lv-LV" w:eastAsia="lv-LV"/>
        </w:rPr>
        <w:t>euro</w:t>
      </w:r>
      <w:r>
        <w:rPr>
          <w:lang w:val="lv-LV" w:eastAsia="lv-LV"/>
        </w:rPr>
        <w:t xml:space="preserve">, 00 centi) apmērā. Uzņēmumi iesniedza gada pārskatus, pēc kā tika konstatēts, ka apgrozījums 2500,00 EUR (divi tūkstoši pieci simti </w:t>
      </w:r>
      <w:r>
        <w:rPr>
          <w:i/>
          <w:lang w:val="lv-LV" w:eastAsia="lv-LV"/>
        </w:rPr>
        <w:t>euro</w:t>
      </w:r>
      <w:r>
        <w:rPr>
          <w:lang w:val="lv-LV" w:eastAsia="lv-LV"/>
        </w:rPr>
        <w:t>, 00 centi) apmērā nav sasniegts un līguma 3.3. punkts nav izpildīts. Uzņēmumiem tika lūgts iesniegt paskaidrojumus par radušos situāciju. Konkursa vērtēšanas komisija (turpmāk - Komisija) izvērtēja tos komisijas sēdē 2025. gada 18. septembrī. 2025. gada 18. septembra Komisijas sēdē tika pieņemts lēmums pieprasīt papildu informāciju: operatīvo bilanci, konta izrakstu par 2025. gadu un pārskatu par mārketinga aktivitātēm. 2025. gada 13. novembrī Komisija saņemto informāciju izvērtēja un uzklausīja uzņēmumu īpašniekus. Tika pieņemti lēmumi:</w:t>
      </w:r>
    </w:p>
    <w:p>
      <w:pPr>
        <w:pStyle w:val="Normal"/>
        <w:numPr>
          <w:ilvl w:val="0"/>
          <w:numId w:val="41"/>
        </w:numPr>
        <w:spacing w:before="0" w:after="0"/>
        <w:ind w:hanging="368" w:start="426"/>
        <w:contextualSpacing/>
        <w:jc w:val="both"/>
        <w:rPr>
          <w:lang w:val="lv-LV" w:eastAsia="lv-LV"/>
        </w:rPr>
      </w:pPr>
      <w:r>
        <w:rPr>
          <w:lang w:val="lv-LV" w:eastAsia="lv-LV"/>
        </w:rPr>
        <w:t>Pagarināt SIA “Oakmoss” un SIA “Ziedu grava” uzraudzības termiņu par vienu gadu, t.i. līdz 2027. gada 31. decembrim.</w:t>
      </w:r>
    </w:p>
    <w:p>
      <w:pPr>
        <w:pStyle w:val="Normal"/>
        <w:numPr>
          <w:ilvl w:val="0"/>
          <w:numId w:val="41"/>
        </w:numPr>
        <w:spacing w:before="0" w:after="0"/>
        <w:ind w:hanging="368" w:start="426"/>
        <w:contextualSpacing/>
        <w:jc w:val="both"/>
        <w:rPr>
          <w:lang w:val="lv-LV" w:eastAsia="lv-LV"/>
        </w:rPr>
      </w:pPr>
      <w:r>
        <w:rPr>
          <w:lang w:val="lv-LV" w:eastAsia="lv-LV"/>
        </w:rPr>
        <w:t>Noteikt, ka uzņēmumiem ir obligāts pienākums otrajā pilnajā darbības gadā sasniegt neto apgrozījumu ne mazāk kā 50 procentus no saņemtā finansējuma apmēra un ar katru nākamo darbības gadu palielināt neto apgrozījumu ne mazāk par 10 procentiem.</w:t>
      </w:r>
    </w:p>
    <w:p>
      <w:pPr>
        <w:pStyle w:val="Normal"/>
        <w:ind w:firstLine="720"/>
        <w:jc w:val="both"/>
        <w:rPr>
          <w:b/>
          <w:bCs/>
          <w:lang w:val="lv-LV" w:eastAsia="lv-LV"/>
        </w:rPr>
      </w:pPr>
      <w:r>
        <w:rPr>
          <w:lang w:val="lv-LV" w:eastAsia="lv-LV"/>
        </w:rPr>
        <w:t xml:space="preserve">Pamatojoties uz iepriekš minēto un konkursa vērtēšanas komisijas lēmumu un Pašvaldību likuma 4. panta pirmās daļas 12. punktu, 10. panta pirmās daļas ievaddaļu, </w:t>
      </w:r>
      <w:r>
        <w:rPr>
          <w:b/>
          <w:bCs/>
          <w:lang w:val="lv-LV" w:eastAsia="lv-LV"/>
        </w:rPr>
        <w:t>atklāti balsojot: PAR</w:t>
      </w:r>
      <w:r>
        <w:rPr>
          <w:lang w:val="lv-LV" w:eastAsia="lv-LV"/>
        </w:rPr>
        <w:t xml:space="preserve"> – 6 deputāti (</w:t>
      </w:r>
      <w:r>
        <w:rPr>
          <w:bCs/>
          <w:lang w:val="lv-LV" w:eastAsia="lv-LV"/>
        </w:rPr>
        <w:t xml:space="preserve">Andris Garklāvs, Dāvis Melnalksnis, Jānis Remess, Baiba Siktāre, </w:t>
      </w:r>
      <w:r>
        <w:rPr>
          <w:lang w:val="lv-LV" w:eastAsia="lv-LV"/>
        </w:rPr>
        <w:t xml:space="preserve">Ģirts Vilciņš, </w:t>
      </w:r>
      <w:r>
        <w:rPr>
          <w:bCs/>
          <w:lang w:val="lv-LV" w:eastAsia="lv-LV"/>
        </w:rPr>
        <w:t>Edmunds Zeidmanis)</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42"/>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Veikt grozījumus 2023. gada 4. decembra līgumā Nr. 4.10.20/23/134 un 2023. gada 14. decembra līgumā Nr. 4.10.20/23/135, un nosakot, ka:</w:t>
      </w:r>
    </w:p>
    <w:p>
      <w:pPr>
        <w:pStyle w:val="Normal"/>
        <w:numPr>
          <w:ilvl w:val="1"/>
          <w:numId w:val="42"/>
        </w:numPr>
        <w:spacing w:before="0" w:after="0"/>
        <w:ind w:hanging="567" w:start="964"/>
        <w:contextualSpacing/>
        <w:jc w:val="both"/>
        <w:rPr>
          <w:rFonts w:eastAsia="Arial Unicode MS"/>
          <w:kern w:val="2"/>
          <w:lang w:val="lv-LV" w:eastAsia="hi-IN" w:bidi="hi-IN"/>
        </w:rPr>
      </w:pPr>
      <w:r>
        <w:rPr>
          <w:rFonts w:eastAsia="Arial Unicode MS"/>
          <w:kern w:val="2"/>
          <w:lang w:val="lv-LV" w:eastAsia="hi-IN" w:bidi="hi-IN"/>
        </w:rPr>
        <w:t>tiek pagarināts uzraudzības termiņš par vienu gadu, t.i. līdz 2027. gada 31. decembrim;</w:t>
      </w:r>
    </w:p>
    <w:p>
      <w:pPr>
        <w:pStyle w:val="Normal"/>
        <w:numPr>
          <w:ilvl w:val="1"/>
          <w:numId w:val="42"/>
        </w:numPr>
        <w:spacing w:before="0" w:after="0"/>
        <w:ind w:hanging="567" w:start="964"/>
        <w:contextualSpacing/>
        <w:jc w:val="both"/>
        <w:rPr>
          <w:rFonts w:eastAsia="Arial Unicode MS"/>
          <w:kern w:val="2"/>
          <w:lang w:val="lv-LV" w:eastAsia="hi-IN" w:bidi="hi-IN"/>
        </w:rPr>
      </w:pPr>
      <w:r>
        <w:rPr>
          <w:rFonts w:eastAsia="Arial Unicode MS"/>
          <w:kern w:val="2"/>
          <w:lang w:val="lv-LV" w:eastAsia="hi-IN" w:bidi="hi-IN"/>
        </w:rPr>
        <w:t>uzņēmumiem ir obligāts pienākums otrajā pilnajā darbības gadā sasniegt neto apgrozījumu ne mazāk kā 50 procentus no saņemtā finansējuma apmēra un ar katru nākamo darbības gadu palielināt neto apgrozījumu ne mazāk par 10 procentiem.</w:t>
      </w:r>
    </w:p>
    <w:p>
      <w:pPr>
        <w:pStyle w:val="Normal"/>
        <w:numPr>
          <w:ilvl w:val="0"/>
          <w:numId w:val="42"/>
        </w:numPr>
        <w:spacing w:before="0" w:after="0"/>
        <w:ind w:hanging="357" w:start="357"/>
        <w:contextualSpacing/>
        <w:jc w:val="both"/>
        <w:rPr>
          <w:lang w:val="lv-LV" w:eastAsia="hi-IN" w:bidi="hi-IN"/>
        </w:rPr>
      </w:pPr>
      <w:r>
        <w:rPr>
          <w:lang w:val="lv-LV" w:eastAsia="hi-IN" w:bidi="hi-IN"/>
        </w:rPr>
        <w:t xml:space="preserve">Uzdot Juridiskajai nodaļai sagatavot attiecīgus grozījumus </w:t>
      </w:r>
      <w:r>
        <w:rPr>
          <w:rFonts w:eastAsia="Arial Unicode MS"/>
          <w:kern w:val="2"/>
          <w:lang w:val="lv-LV" w:eastAsia="hi-IN" w:bidi="hi-IN"/>
        </w:rPr>
        <w:t>2023. gada 4. decembra līgumā Nr. 4.10.20/23/134 un 2023. gada 14. decembra līgumā Nr. 4.10.20/23/135</w:t>
      </w:r>
      <w:r>
        <w:rPr>
          <w:lang w:val="lv-LV" w:eastAsia="hi-IN" w:bidi="hi-IN"/>
        </w:rPr>
        <w:t>.</w:t>
      </w:r>
    </w:p>
    <w:p>
      <w:pPr>
        <w:pStyle w:val="Normal"/>
        <w:numPr>
          <w:ilvl w:val="0"/>
          <w:numId w:val="42"/>
        </w:numPr>
        <w:spacing w:before="0" w:after="0"/>
        <w:ind w:hanging="357" w:start="357"/>
        <w:contextualSpacing/>
        <w:jc w:val="both"/>
        <w:rPr>
          <w:lang w:val="lv-LV" w:eastAsia="hi-IN" w:bidi="hi-IN"/>
        </w:rPr>
      </w:pPr>
      <w:r>
        <w:rPr>
          <w:rFonts w:eastAsia="Arial Unicode MS"/>
          <w:kern w:val="2"/>
          <w:lang w:val="lv-LV" w:eastAsia="hi-IN" w:bidi="hi-IN"/>
        </w:rPr>
        <w:t>Atbildīgos par lēmuma izpildi noteikt Limbažu novada pašvaldības aģentūras “LAUTA” direktori un Juridiskās nodaļas vadītāju.</w:t>
      </w:r>
    </w:p>
    <w:p>
      <w:pPr>
        <w:pStyle w:val="Normal"/>
        <w:numPr>
          <w:ilvl w:val="0"/>
          <w:numId w:val="42"/>
        </w:numPr>
        <w:spacing w:before="0" w:after="0"/>
        <w:ind w:hanging="357" w:start="357"/>
        <w:contextualSpacing/>
        <w:jc w:val="both"/>
        <w:rPr>
          <w:lang w:val="lv-LV" w:eastAsia="hi-IN" w:bidi="hi-IN"/>
        </w:rPr>
      </w:pPr>
      <w:r>
        <w:rPr>
          <w:rFonts w:eastAsia="Arial Unicode MS"/>
          <w:kern w:val="2"/>
          <w:lang w:val="lv-LV" w:eastAsia="hi-IN" w:bidi="hi-IN"/>
        </w:rPr>
        <w:t>Kontroli par lēmuma izpildi uzdot Limbažu novada pašvaldības izpilddirektoram.</w:t>
      </w:r>
    </w:p>
    <w:p>
      <w:pPr>
        <w:pStyle w:val="Normal"/>
        <w:numPr>
          <w:ilvl w:val="0"/>
          <w:numId w:val="42"/>
        </w:numPr>
        <w:spacing w:before="0" w:after="0"/>
        <w:ind w:hanging="357" w:start="357"/>
        <w:contextualSpacing/>
        <w:jc w:val="both"/>
        <w:rPr>
          <w:lang w:val="lv-LV" w:eastAsia="hi-IN" w:bidi="hi-IN"/>
        </w:rPr>
      </w:pPr>
      <w:r>
        <w:rPr>
          <w:rFonts w:eastAsia="Arial Unicode MS"/>
          <w:kern w:val="2"/>
          <w:lang w:val="lv-LV" w:eastAsia="hi-IN" w:bidi="hi-IN"/>
        </w:rPr>
        <w:t>Lēmuma projektu virzīt izskatīšanai Limbažu novada domes sēdē.</w:t>
      </w:r>
    </w:p>
    <w:p>
      <w:pPr>
        <w:pStyle w:val="Normal"/>
        <w:rPr>
          <w:b/>
          <w:lang w:val="lv-LV"/>
        </w:rPr>
      </w:pPr>
      <w:r>
        <w:rPr>
          <w:b/>
          <w:lang w:val="lv-LV"/>
        </w:rPr>
      </w:r>
    </w:p>
    <w:p>
      <w:pPr>
        <w:pStyle w:val="Normal"/>
        <w:rPr>
          <w:b/>
          <w:lang w:val="lv-LV"/>
        </w:rPr>
      </w:pPr>
      <w:r>
        <w:rPr>
          <w:b/>
          <w:lang w:val="lv-LV"/>
        </w:rPr>
      </w:r>
    </w:p>
    <w:p>
      <w:pPr>
        <w:pStyle w:val="Normal"/>
        <w:keepNext w:val="true"/>
        <w:numPr>
          <w:ilvl w:val="0"/>
          <w:numId w:val="0"/>
        </w:numPr>
        <w:jc w:val="center"/>
        <w:outlineLvl w:val="0"/>
        <w:rPr>
          <w:b/>
          <w:bCs/>
          <w:color w:val="000000"/>
          <w:lang w:val="lv-LV"/>
        </w:rPr>
      </w:pPr>
      <w:r>
        <w:rPr>
          <w:b/>
          <w:bCs/>
          <w:color w:val="000000"/>
          <w:lang w:val="lv-LV"/>
        </w:rPr>
        <w:t>35.</w:t>
      </w:r>
    </w:p>
    <w:p>
      <w:pPr>
        <w:pStyle w:val="Normal"/>
        <w:pBdr>
          <w:bottom w:val="single" w:sz="4" w:space="1" w:color="000000"/>
        </w:pBdr>
        <w:rPr>
          <w:b/>
          <w:lang w:val="lv-LV"/>
        </w:rPr>
      </w:pPr>
      <w:r>
        <w:rPr>
          <w:b/>
          <w:lang w:val="lv-LV"/>
        </w:rPr>
        <w:t>Informācijas</w:t>
      </w:r>
    </w:p>
    <w:p>
      <w:pPr>
        <w:pStyle w:val="Normal"/>
        <w:rPr>
          <w:lang w:val="lv-LV"/>
        </w:rPr>
      </w:pPr>
      <w:r>
        <w:rPr>
          <w:lang w:val="lv-LV"/>
        </w:rPr>
      </w:r>
    </w:p>
    <w:p>
      <w:pPr>
        <w:pStyle w:val="Normal"/>
        <w:ind w:firstLine="720"/>
        <w:jc w:val="both"/>
        <w:rPr>
          <w:lang w:val="lv-LV"/>
        </w:rPr>
      </w:pPr>
      <w:r>
        <w:rPr>
          <w:lang w:val="lv-LV"/>
        </w:rPr>
        <w:t>Limbažu novada pašvaldības Centrālās pārvaldes Attīstības un projektu nodaļas vadītājs Ģ. Ieleja informē par projektiem. No Centrālās finanšu un līgumu aģentūras saņemts apstiprinājums par Limbažu pilsdrupu projektu, ar nosacījumiem ir apstiprināts projekts Pasākumi bioloģiskās daudzveidības veicināšanai un saglabāšanai Limbažu Dūņezerā. Saskaņā ar 2. decembra Projektu uzraudzības komisijā lemto ir uzsākts darbs pie diviem mobilitātes projektiem, kur Skultes stacijā un Zvejniekciema stacijā paredzēts izbūvēt autostāvvietas, velonovietnes, kā arī no Mandegām līdz Skultes stacijai izbūvēt gājēju / velosipēdistu celiņu, un no Zvejniekciema stacijas pa pagasta ielu izbūvēt gājēju / velosipēdistu celiņu un veikt Stacijas ielas rekonstrukciju.</w:t>
      </w:r>
    </w:p>
    <w:p>
      <w:pPr>
        <w:pStyle w:val="Normal"/>
        <w:ind w:firstLine="720"/>
        <w:jc w:val="both"/>
        <w:rPr>
          <w:lang w:val="lv-LV"/>
        </w:rPr>
      </w:pPr>
      <w:r>
        <w:rPr>
          <w:lang w:val="lv-LV"/>
        </w:rPr>
        <w:t>Sēdes vadītājs Ģ. Vilciņš informē, ka ir saņemti vairāki iesniegumi par centralizēto kanalizācijas ūdensvadu pieslēgumiem. Tie tiks izskatīti, kad būs salikts pamatbudžets un kad būs saprotami attīstībai novirzāmie līdzekļi un apjoms. Tiks konceptuāli pārrunāts ar kapitālsabiedrībām, kādas ir iespējas iesaistīties, kā arī būtu jādomā un jāsaprot pieeja un kārtība, kādā veidā centralizētos tīklus izbūvēt. Šos jautājumus nākošā gada budžetā ir jāskata un iespēju robežās jārisina.</w:t>
      </w:r>
    </w:p>
    <w:p>
      <w:pPr>
        <w:pStyle w:val="Normal"/>
        <w:ind w:firstLine="720"/>
        <w:jc w:val="both"/>
        <w:rPr>
          <w:lang w:val="lv-LV"/>
        </w:rPr>
      </w:pPr>
      <w:r>
        <w:rPr>
          <w:lang w:val="lv-LV"/>
        </w:rPr>
        <w:t>Iepazinušies ar informāciju, deputāti pieņem informāciju zināšanai.</w:t>
      </w:r>
    </w:p>
    <w:p>
      <w:pPr>
        <w:pStyle w:val="Normal"/>
        <w:rPr>
          <w:lang w:val="lv-LV"/>
        </w:rPr>
      </w:pPr>
      <w:r>
        <w:rPr>
          <w:lang w:val="lv-LV"/>
        </w:rPr>
      </w:r>
    </w:p>
    <w:p>
      <w:pPr>
        <w:pStyle w:val="Normal"/>
        <w:rPr>
          <w:lang w:val="lv-LV"/>
        </w:rPr>
      </w:pPr>
      <w:r>
        <w:rPr>
          <w:lang w:val="lv-LV"/>
        </w:rPr>
      </w:r>
    </w:p>
    <w:p>
      <w:pPr>
        <w:pStyle w:val="Normal"/>
        <w:rPr>
          <w:rFonts w:eastAsia="Calibri"/>
          <w:lang w:val="lv-LV" w:bidi="lo-LA"/>
        </w:rPr>
      </w:pPr>
      <w:r>
        <w:rPr>
          <w:lang w:val="lv-LV"/>
        </w:rPr>
        <w:t>Sēdi slēdz plkst. 10:38</w:t>
      </w:r>
    </w:p>
    <w:p>
      <w:pPr>
        <w:pStyle w:val="Normal"/>
        <w:tabs>
          <w:tab w:val="clear" w:pos="720"/>
          <w:tab w:val="left" w:pos="2250" w:leader="none"/>
          <w:tab w:val="left" w:pos="8222" w:leader="underscore"/>
        </w:tabs>
        <w:rPr>
          <w:rFonts w:eastAsia="Calibri"/>
          <w:lang w:val="lv-LV" w:bidi="lo-LA"/>
        </w:rPr>
      </w:pPr>
      <w:r>
        <w:rPr>
          <w:rFonts w:eastAsia="Calibri"/>
          <w:lang w:val="lv-LV" w:bidi="lo-LA"/>
        </w:rPr>
      </w:r>
    </w:p>
    <w:p>
      <w:pPr>
        <w:pStyle w:val="Normal"/>
        <w:tabs>
          <w:tab w:val="clear" w:pos="720"/>
          <w:tab w:val="left" w:pos="2250" w:leader="none"/>
          <w:tab w:val="left" w:pos="8222" w:leader="underscore"/>
        </w:tabs>
        <w:rPr>
          <w:rFonts w:eastAsia="Calibri"/>
          <w:lang w:val="lv-LV" w:bidi="lo-LA"/>
        </w:rPr>
      </w:pPr>
      <w:r>
        <w:rPr>
          <w:rFonts w:eastAsia="Calibri"/>
          <w:lang w:val="lv-LV" w:bidi="lo-LA"/>
        </w:rPr>
      </w:r>
    </w:p>
    <w:p>
      <w:pPr>
        <w:pStyle w:val="Normal"/>
        <w:tabs>
          <w:tab w:val="clear" w:pos="720"/>
          <w:tab w:val="left" w:pos="2250" w:leader="none"/>
          <w:tab w:val="left" w:pos="8222" w:leader="underscore"/>
        </w:tabs>
        <w:rPr>
          <w:rFonts w:eastAsia="Calibri"/>
          <w:lang w:val="lv-LV"/>
        </w:rPr>
      </w:pPr>
      <w:r>
        <w:rPr>
          <w:rFonts w:eastAsia="Calibri"/>
          <w:lang w:val="lv-LV" w:bidi="lo-LA"/>
        </w:rPr>
        <w:t>Sēdes vadītājs</w:t>
        <w:tab/>
      </w:r>
      <w:r>
        <w:rPr>
          <w:rFonts w:eastAsia="Calibri"/>
          <w:lang w:val="lv-LV"/>
        </w:rPr>
        <w:tab/>
        <w:t>Ģ. Vilciņš</w:t>
      </w:r>
    </w:p>
    <w:p>
      <w:pPr>
        <w:pStyle w:val="Normal"/>
        <w:rPr>
          <w:lang w:val="lv-LV"/>
        </w:rPr>
      </w:pPr>
      <w:r>
        <w:rPr>
          <w:lang w:val="lv-LV"/>
        </w:rPr>
      </w:r>
    </w:p>
    <w:p>
      <w:pPr>
        <w:pStyle w:val="Normal"/>
        <w:rPr>
          <w:lang w:val="lv-LV"/>
        </w:rPr>
      </w:pPr>
      <w:r>
        <w:rPr>
          <w:lang w:val="lv-LV"/>
        </w:rPr>
      </w:r>
    </w:p>
    <w:p>
      <w:pPr>
        <w:pStyle w:val="Normal"/>
        <w:tabs>
          <w:tab w:val="clear" w:pos="720"/>
          <w:tab w:val="left" w:pos="2250" w:leader="none"/>
          <w:tab w:val="left" w:pos="8222" w:leader="underscore"/>
        </w:tabs>
        <w:rPr>
          <w:rFonts w:eastAsia="Calibri"/>
          <w:lang w:val="lv-LV"/>
        </w:rPr>
      </w:pPr>
      <w:r>
        <w:rPr>
          <w:rFonts w:eastAsia="Calibri"/>
          <w:lang w:val="lv-LV" w:bidi="lo-LA"/>
        </w:rPr>
        <w:t>Sēdes protokoliste</w:t>
        <w:tab/>
      </w:r>
      <w:r>
        <w:rPr>
          <w:rFonts w:eastAsia="Calibri"/>
          <w:lang w:val="lv-LV"/>
        </w:rPr>
        <w:tab/>
        <w:t>D. Tauriņa</w:t>
      </w:r>
    </w:p>
    <w:sectPr>
      <w:headerReference w:type="even" r:id="rId9"/>
      <w:headerReference w:type="default" r:id="rId10"/>
      <w:headerReference w:type="first" r:id="rId11"/>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libri Light">
    <w:charset w:val="01" w:characterSet="utf-8"/>
    <w:family w:val="swiss"/>
    <w:pitch w:val="variable"/>
  </w:font>
  <w:font w:name="Calibri Light">
    <w:charset w:val="01" w:characterSet="utf-8"/>
    <w:family w:val="roman"/>
    <w:pitch w:val="variable"/>
  </w:font>
  <w:font w:name="Segoe UI">
    <w:charset w:val="01" w:characterSet="utf-8"/>
    <w:family w:val="swiss"/>
    <w:pitch w:val="variable"/>
  </w:font>
  <w:font w:name="Calibri">
    <w:charset w:val="01" w:characterSet="utf-8"/>
    <w:family w:val="swiss"/>
    <w:pitch w:val="variable"/>
  </w:font>
  <w:font w:name="Carlito">
    <w:altName w:val="Calibri"/>
    <w:charset w:val="01" w:characterSet="utf-8"/>
    <w:family w:val="swiss"/>
    <w:pitch w:val="variable"/>
  </w:font>
  <w:font w:name="Verdana">
    <w:charset w:val="01" w:characterSet="utf-8"/>
    <w:family w:val="swiss"/>
    <w:pitch w:val="variable"/>
  </w:font>
  <w:font w:name="Tahoma">
    <w:charset w:val="01" w:characterSet="utf-8"/>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1175162"/>
    </w:sdtPr>
    <w:sdtContent>
      <w:p>
        <w:pPr>
          <w:pStyle w:val="Header"/>
          <w:jc w:val="center"/>
          <w:rPr/>
        </w:pPr>
        <w:r>
          <w:rPr/>
          <w:fldChar w:fldCharType="begin"/>
        </w:r>
        <w:r>
          <w:rPr/>
          <w:instrText xml:space="preserve"> PAGE </w:instrText>
        </w:r>
        <w:r>
          <w:rPr/>
          <w:fldChar w:fldCharType="separate"/>
        </w:r>
        <w:r>
          <w:rPr/>
          <w:t>47</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1353" w:hanging="360"/>
      </w:pPr>
      <w:rPr>
        <w:b w:val="false"/>
      </w:rPr>
    </w:lvl>
    <w:lvl w:ilvl="1">
      <w:start w:val="1"/>
      <w:isLgl/>
      <w:numFmt w:val="decimal"/>
      <w:lvlText w:val="%1.%2."/>
      <w:lvlJc w:val="start"/>
      <w:pPr>
        <w:tabs>
          <w:tab w:val="num" w:pos="0"/>
        </w:tabs>
        <w:ind w:start="1080" w:hanging="360"/>
      </w:pPr>
      <w:rPr/>
    </w:lvl>
    <w:lvl w:ilvl="2">
      <w:start w:val="1"/>
      <w:isLgl/>
      <w:numFmt w:val="decimal"/>
      <w:lvlText w:val="%1.%2.%3."/>
      <w:lvlJc w:val="start"/>
      <w:pPr>
        <w:tabs>
          <w:tab w:val="num" w:pos="0"/>
        </w:tabs>
        <w:ind w:start="1800" w:hanging="720"/>
      </w:pPr>
      <w:rPr/>
    </w:lvl>
    <w:lvl w:ilvl="3">
      <w:start w:val="1"/>
      <w:isLgl/>
      <w:numFmt w:val="decimal"/>
      <w:lvlText w:val="%1.%2.%3.%4."/>
      <w:lvlJc w:val="start"/>
      <w:pPr>
        <w:tabs>
          <w:tab w:val="num" w:pos="0"/>
        </w:tabs>
        <w:ind w:start="2160" w:hanging="720"/>
      </w:pPr>
      <w:rPr/>
    </w:lvl>
    <w:lvl w:ilvl="4">
      <w:start w:val="1"/>
      <w:isLgl/>
      <w:numFmt w:val="decimal"/>
      <w:lvlText w:val="%1.%2.%3.%4.%5."/>
      <w:lvlJc w:val="start"/>
      <w:pPr>
        <w:tabs>
          <w:tab w:val="num" w:pos="0"/>
        </w:tabs>
        <w:ind w:start="2880" w:hanging="1080"/>
      </w:pPr>
      <w:rPr/>
    </w:lvl>
    <w:lvl w:ilvl="5">
      <w:start w:val="1"/>
      <w:isLgl/>
      <w:numFmt w:val="decimal"/>
      <w:lvlText w:val="%1.%2.%3.%4.%5.%6."/>
      <w:lvlJc w:val="start"/>
      <w:pPr>
        <w:tabs>
          <w:tab w:val="num" w:pos="0"/>
        </w:tabs>
        <w:ind w:start="3240" w:hanging="1080"/>
      </w:pPr>
      <w:rPr/>
    </w:lvl>
    <w:lvl w:ilvl="6">
      <w:start w:val="1"/>
      <w:isLgl/>
      <w:numFmt w:val="decimal"/>
      <w:lvlText w:val="%1.%2.%3.%4.%5.%6.%7."/>
      <w:lvlJc w:val="start"/>
      <w:pPr>
        <w:tabs>
          <w:tab w:val="num" w:pos="0"/>
        </w:tabs>
        <w:ind w:start="3960" w:hanging="1440"/>
      </w:pPr>
      <w:rPr/>
    </w:lvl>
    <w:lvl w:ilvl="7">
      <w:start w:val="1"/>
      <w:isLgl/>
      <w:numFmt w:val="decimal"/>
      <w:lvlText w:val="%1.%2.%3.%4.%5.%6.%7.%8."/>
      <w:lvlJc w:val="start"/>
      <w:pPr>
        <w:tabs>
          <w:tab w:val="num" w:pos="0"/>
        </w:tabs>
        <w:ind w:start="4320" w:hanging="1440"/>
      </w:pPr>
      <w:rPr/>
    </w:lvl>
    <w:lvl w:ilvl="8">
      <w:start w:val="1"/>
      <w:isLgl/>
      <w:numFmt w:val="decimal"/>
      <w:lvlText w:val="%1.%2.%3.%4.%5.%6.%7.%8.%9."/>
      <w:lvlJc w:val="start"/>
      <w:pPr>
        <w:tabs>
          <w:tab w:val="num" w:pos="0"/>
        </w:tabs>
        <w:ind w:start="5040" w:hanging="1800"/>
      </w:pPr>
      <w:rPr/>
    </w:lvl>
  </w:abstractNum>
  <w:abstractNum w:abstractNumId="3">
    <w:lvl w:ilvl="0">
      <w:start w:val="1"/>
      <w:numFmt w:val="decimal"/>
      <w:lvlText w:val="%1."/>
      <w:lvlJc w:val="start"/>
      <w:pPr>
        <w:tabs>
          <w:tab w:val="num" w:pos="0"/>
        </w:tabs>
        <w:ind w:start="720" w:hanging="360"/>
      </w:pPr>
      <w:rPr>
        <w:rFonts w:ascii="Times New Roman" w:hAnsi="Times New Roman" w:eastAsia="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b w:val="false"/>
        <w:rFonts w:ascii="Times New Roman" w:hAnsi="Times New Roman" w:eastAsia="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720" w:hanging="360"/>
      </w:pPr>
      <w:rPr>
        <w:sz w:val="24"/>
        <w:szCs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1287" w:hanging="360"/>
      </w:pPr>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12">
    <w:lvl w:ilvl="0">
      <w:start w:val="2"/>
      <w:numFmt w:val="decimal"/>
      <w:lvlText w:val="%1."/>
      <w:lvlJc w:val="start"/>
      <w:pPr>
        <w:tabs>
          <w:tab w:val="num" w:pos="0"/>
        </w:tabs>
        <w:ind w:start="360" w:hanging="360"/>
      </w:pPr>
      <w:rPr/>
    </w:lvl>
    <w:lvl w:ilvl="1">
      <w:start w:val="1"/>
      <w:numFmt w:val="decimal"/>
      <w:lvlText w:val="%1.%2."/>
      <w:lvlJc w:val="start"/>
      <w:pPr>
        <w:tabs>
          <w:tab w:val="num" w:pos="0"/>
        </w:tabs>
        <w:ind w:start="1440" w:hanging="720"/>
      </w:pPr>
      <w:rPr/>
    </w:lvl>
    <w:lvl w:ilvl="2">
      <w:start w:val="1"/>
      <w:numFmt w:val="decimal"/>
      <w:lvlText w:val="%1.%2.%3."/>
      <w:lvlJc w:val="start"/>
      <w:pPr>
        <w:tabs>
          <w:tab w:val="num" w:pos="0"/>
        </w:tabs>
        <w:ind w:start="2160" w:hanging="720"/>
      </w:pPr>
      <w:rPr/>
    </w:lvl>
    <w:lvl w:ilvl="3">
      <w:start w:val="1"/>
      <w:numFmt w:val="decimal"/>
      <w:lvlText w:val="%1.%2.%3.%4."/>
      <w:lvlJc w:val="start"/>
      <w:pPr>
        <w:tabs>
          <w:tab w:val="num" w:pos="0"/>
        </w:tabs>
        <w:ind w:start="3240" w:hanging="1080"/>
      </w:pPr>
      <w:rPr/>
    </w:lvl>
    <w:lvl w:ilvl="4">
      <w:start w:val="1"/>
      <w:numFmt w:val="decimal"/>
      <w:lvlText w:val="%1.%2.%3.%4.%5."/>
      <w:lvlJc w:val="start"/>
      <w:pPr>
        <w:tabs>
          <w:tab w:val="num" w:pos="0"/>
        </w:tabs>
        <w:ind w:start="3960" w:hanging="1080"/>
      </w:pPr>
      <w:rPr/>
    </w:lvl>
    <w:lvl w:ilvl="5">
      <w:start w:val="1"/>
      <w:numFmt w:val="decimal"/>
      <w:lvlText w:val="%1.%2.%3.%4.%5.%6."/>
      <w:lvlJc w:val="start"/>
      <w:pPr>
        <w:tabs>
          <w:tab w:val="num" w:pos="0"/>
        </w:tabs>
        <w:ind w:start="5040" w:hanging="1440"/>
      </w:pPr>
      <w:rPr/>
    </w:lvl>
    <w:lvl w:ilvl="6">
      <w:start w:val="1"/>
      <w:numFmt w:val="decimal"/>
      <w:lvlText w:val="%1.%2.%3.%4.%5.%6.%7."/>
      <w:lvlJc w:val="start"/>
      <w:pPr>
        <w:tabs>
          <w:tab w:val="num" w:pos="0"/>
        </w:tabs>
        <w:ind w:start="5760" w:hanging="1440"/>
      </w:pPr>
      <w:rPr/>
    </w:lvl>
    <w:lvl w:ilvl="7">
      <w:start w:val="1"/>
      <w:numFmt w:val="decimal"/>
      <w:lvlText w:val="%1.%2.%3.%4.%5.%6.%7.%8."/>
      <w:lvlJc w:val="start"/>
      <w:pPr>
        <w:tabs>
          <w:tab w:val="num" w:pos="0"/>
        </w:tabs>
        <w:ind w:start="6840" w:hanging="1800"/>
      </w:pPr>
      <w:rPr/>
    </w:lvl>
    <w:lvl w:ilvl="8">
      <w:start w:val="1"/>
      <w:numFmt w:val="decimal"/>
      <w:lvlText w:val="%1.%2.%3.%4.%5.%6.%7.%8.%9."/>
      <w:lvlJc w:val="start"/>
      <w:pPr>
        <w:tabs>
          <w:tab w:val="num" w:pos="0"/>
        </w:tabs>
        <w:ind w:start="7920" w:hanging="2160"/>
      </w:pPr>
      <w:rPr/>
    </w:lvl>
  </w:abstractNum>
  <w:abstractNum w:abstractNumId="13">
    <w:lvl w:ilvl="0">
      <w:start w:val="1"/>
      <w:numFmt w:val="decimal"/>
      <w:lvlText w:val="%1."/>
      <w:lvlJc w:val="start"/>
      <w:pPr>
        <w:tabs>
          <w:tab w:val="num" w:pos="0"/>
        </w:tabs>
        <w:ind w:start="720" w:hanging="360"/>
      </w:pPr>
      <w:rPr>
        <w:rFonts w:ascii="Times New Roman" w:hAnsi="Times New Roman" w:eastAsia="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decimal"/>
      <w:lvlText w:val="%1."/>
      <w:lvlJc w:val="start"/>
      <w:pPr>
        <w:tabs>
          <w:tab w:val="num" w:pos="0"/>
        </w:tabs>
        <w:ind w:start="720" w:hanging="360"/>
      </w:pPr>
      <w:rPr>
        <w:sz w:val="24"/>
        <w:b w:val="false"/>
        <w:szCs w:val="24"/>
      </w:rPr>
    </w:lvl>
    <w:lvl w:ilvl="1">
      <w:start w:val="1"/>
      <w:isLgl/>
      <w:numFmt w:val="decimal"/>
      <w:lvlText w:val="%1.%2."/>
      <w:lvlJc w:val="start"/>
      <w:pPr>
        <w:tabs>
          <w:tab w:val="num" w:pos="0"/>
        </w:tabs>
        <w:ind w:start="1140" w:hanging="420"/>
      </w:pPr>
      <w:rPr>
        <w:b w:val="false"/>
        <w:bCs/>
        <w:color w:val="auto"/>
      </w:rPr>
    </w:lvl>
    <w:lvl w:ilvl="2">
      <w:start w:val="1"/>
      <w:isLgl/>
      <w:numFmt w:val="decimal"/>
      <w:lvlText w:val="%1.%2.%3."/>
      <w:lvlJc w:val="start"/>
      <w:pPr>
        <w:tabs>
          <w:tab w:val="num" w:pos="0"/>
        </w:tabs>
        <w:ind w:start="1800" w:hanging="720"/>
      </w:pPr>
      <w:rPr>
        <w:b/>
      </w:rPr>
    </w:lvl>
    <w:lvl w:ilvl="3">
      <w:start w:val="1"/>
      <w:isLgl/>
      <w:numFmt w:val="decimal"/>
      <w:lvlText w:val="%1.%2.%3.%4."/>
      <w:lvlJc w:val="start"/>
      <w:pPr>
        <w:tabs>
          <w:tab w:val="num" w:pos="0"/>
        </w:tabs>
        <w:ind w:start="2160" w:hanging="720"/>
      </w:pPr>
      <w:rPr>
        <w:b/>
      </w:rPr>
    </w:lvl>
    <w:lvl w:ilvl="4">
      <w:start w:val="1"/>
      <w:isLgl/>
      <w:numFmt w:val="decimal"/>
      <w:lvlText w:val="%1.%2.%3.%4.%5."/>
      <w:lvlJc w:val="start"/>
      <w:pPr>
        <w:tabs>
          <w:tab w:val="num" w:pos="0"/>
        </w:tabs>
        <w:ind w:start="2880" w:hanging="1080"/>
      </w:pPr>
      <w:rPr>
        <w:b/>
      </w:rPr>
    </w:lvl>
    <w:lvl w:ilvl="5">
      <w:start w:val="1"/>
      <w:isLgl/>
      <w:numFmt w:val="decimal"/>
      <w:lvlText w:val="%1.%2.%3.%4.%5.%6."/>
      <w:lvlJc w:val="start"/>
      <w:pPr>
        <w:tabs>
          <w:tab w:val="num" w:pos="0"/>
        </w:tabs>
        <w:ind w:start="3240" w:hanging="1080"/>
      </w:pPr>
      <w:rPr>
        <w:b/>
      </w:rPr>
    </w:lvl>
    <w:lvl w:ilvl="6">
      <w:start w:val="1"/>
      <w:isLgl/>
      <w:numFmt w:val="decimal"/>
      <w:lvlText w:val="%1.%2.%3.%4.%5.%6.%7."/>
      <w:lvlJc w:val="start"/>
      <w:pPr>
        <w:tabs>
          <w:tab w:val="num" w:pos="0"/>
        </w:tabs>
        <w:ind w:start="3960" w:hanging="1440"/>
      </w:pPr>
      <w:rPr>
        <w:b/>
      </w:rPr>
    </w:lvl>
    <w:lvl w:ilvl="7">
      <w:start w:val="1"/>
      <w:isLgl/>
      <w:numFmt w:val="decimal"/>
      <w:lvlText w:val="%1.%2.%3.%4.%5.%6.%7.%8."/>
      <w:lvlJc w:val="start"/>
      <w:pPr>
        <w:tabs>
          <w:tab w:val="num" w:pos="0"/>
        </w:tabs>
        <w:ind w:start="4320" w:hanging="1440"/>
      </w:pPr>
      <w:rPr>
        <w:b/>
      </w:rPr>
    </w:lvl>
    <w:lvl w:ilvl="8">
      <w:start w:val="1"/>
      <w:isLgl/>
      <w:numFmt w:val="decimal"/>
      <w:lvlText w:val="%1.%2.%3.%4.%5.%6.%7.%8.%9."/>
      <w:lvlJc w:val="start"/>
      <w:pPr>
        <w:tabs>
          <w:tab w:val="num" w:pos="0"/>
        </w:tabs>
        <w:ind w:start="5040" w:hanging="1800"/>
      </w:pPr>
      <w:rPr>
        <w:b/>
      </w:rPr>
    </w:lvl>
  </w:abstractNum>
  <w:abstractNum w:abstractNumId="22">
    <w:lvl w:ilvl="0">
      <w:start w:val="1"/>
      <w:numFmt w:val="decimal"/>
      <w:lvlText w:val="%1."/>
      <w:lvlJc w:val="start"/>
      <w:pPr>
        <w:tabs>
          <w:tab w:val="num" w:pos="0"/>
        </w:tabs>
        <w:ind w:start="360" w:hanging="360"/>
      </w:pPr>
      <w:rPr>
        <w:color w:val="auto"/>
      </w:rPr>
    </w:lvl>
    <w:lvl w:ilvl="1">
      <w:start w:val="1"/>
      <w:numFmt w:val="decimal"/>
      <w:lvlText w:val="%1.%2."/>
      <w:lvlJc w:val="start"/>
      <w:pPr>
        <w:tabs>
          <w:tab w:val="num" w:pos="0"/>
        </w:tabs>
        <w:ind w:start="1284" w:hanging="360"/>
      </w:pPr>
      <w:rPr>
        <w:color w:val="auto"/>
      </w:rPr>
    </w:lvl>
    <w:lvl w:ilvl="2">
      <w:start w:val="1"/>
      <w:numFmt w:val="decimal"/>
      <w:lvlText w:val="%1.%2.%3."/>
      <w:lvlJc w:val="start"/>
      <w:pPr>
        <w:tabs>
          <w:tab w:val="num" w:pos="0"/>
        </w:tabs>
        <w:ind w:start="2568" w:hanging="720"/>
      </w:pPr>
      <w:rPr/>
    </w:lvl>
    <w:lvl w:ilvl="3">
      <w:start w:val="1"/>
      <w:numFmt w:val="decimal"/>
      <w:lvlText w:val="%1.%2.%3.%4."/>
      <w:lvlJc w:val="start"/>
      <w:pPr>
        <w:tabs>
          <w:tab w:val="num" w:pos="0"/>
        </w:tabs>
        <w:ind w:start="3492" w:hanging="720"/>
      </w:pPr>
      <w:rPr/>
    </w:lvl>
    <w:lvl w:ilvl="4">
      <w:start w:val="1"/>
      <w:numFmt w:val="decimal"/>
      <w:lvlText w:val="%1.%2.%3.%4.%5."/>
      <w:lvlJc w:val="start"/>
      <w:pPr>
        <w:tabs>
          <w:tab w:val="num" w:pos="0"/>
        </w:tabs>
        <w:ind w:start="4776" w:hanging="1080"/>
      </w:pPr>
      <w:rPr/>
    </w:lvl>
    <w:lvl w:ilvl="5">
      <w:start w:val="1"/>
      <w:numFmt w:val="decimal"/>
      <w:lvlText w:val="%1.%2.%3.%4.%5.%6."/>
      <w:lvlJc w:val="start"/>
      <w:pPr>
        <w:tabs>
          <w:tab w:val="num" w:pos="0"/>
        </w:tabs>
        <w:ind w:start="5700" w:hanging="1080"/>
      </w:pPr>
      <w:rPr/>
    </w:lvl>
    <w:lvl w:ilvl="6">
      <w:start w:val="1"/>
      <w:numFmt w:val="decimal"/>
      <w:lvlText w:val="%1.%2.%3.%4.%5.%6.%7."/>
      <w:lvlJc w:val="start"/>
      <w:pPr>
        <w:tabs>
          <w:tab w:val="num" w:pos="0"/>
        </w:tabs>
        <w:ind w:start="6984" w:hanging="1440"/>
      </w:pPr>
      <w:rPr/>
    </w:lvl>
    <w:lvl w:ilvl="7">
      <w:start w:val="1"/>
      <w:numFmt w:val="decimal"/>
      <w:lvlText w:val="%1.%2.%3.%4.%5.%6.%7.%8."/>
      <w:lvlJc w:val="start"/>
      <w:pPr>
        <w:tabs>
          <w:tab w:val="num" w:pos="0"/>
        </w:tabs>
        <w:ind w:start="7908" w:hanging="1440"/>
      </w:pPr>
      <w:rPr/>
    </w:lvl>
    <w:lvl w:ilvl="8">
      <w:start w:val="1"/>
      <w:numFmt w:val="decimal"/>
      <w:lvlText w:val="%1.%2.%3.%4.%5.%6.%7.%8.%9."/>
      <w:lvlJc w:val="start"/>
      <w:pPr>
        <w:tabs>
          <w:tab w:val="num" w:pos="0"/>
        </w:tabs>
        <w:ind w:start="9192" w:hanging="1800"/>
      </w:pPr>
      <w:rPr/>
    </w:lvl>
  </w:abstractNum>
  <w:abstractNum w:abstractNumId="2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5">
    <w:lvl w:ilvl="0">
      <w:start w:val="1"/>
      <w:numFmt w:val="decimal"/>
      <w:lvlText w:val="%1."/>
      <w:lvlJc w:val="start"/>
      <w:pPr>
        <w:tabs>
          <w:tab w:val="num" w:pos="0"/>
        </w:tabs>
        <w:ind w:start="1080" w:hanging="360"/>
      </w:pPr>
      <w:rPr>
        <w:b w:val="false"/>
        <w:bCs w:val="false"/>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6">
    <w:lvl w:ilvl="0">
      <w:start w:val="1"/>
      <w:numFmt w:val="decimal"/>
      <w:lvlText w:val="%1."/>
      <w:lvlJc w:val="start"/>
      <w:pPr>
        <w:tabs>
          <w:tab w:val="num" w:pos="0"/>
        </w:tabs>
        <w:ind w:start="1080" w:hanging="360"/>
      </w:pPr>
      <w:rPr>
        <w:b w:val="false"/>
        <w:bCs w:val="false"/>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7">
    <w:lvl w:ilvl="0">
      <w:start w:val="1"/>
      <w:numFmt w:val="decimal"/>
      <w:lvlText w:val="%1."/>
      <w:lvlJc w:val="start"/>
      <w:pPr>
        <w:tabs>
          <w:tab w:val="num" w:pos="0"/>
        </w:tabs>
        <w:ind w:start="720" w:hanging="360"/>
      </w:pPr>
      <w:rPr>
        <w:b w:val="false"/>
        <w:rFonts w:eastAsia="Times New Roman"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28">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9">
    <w:lvl w:ilvl="0">
      <w:start w:val="1"/>
      <w:numFmt w:val="decimal"/>
      <w:lvlText w:val="%1."/>
      <w:lvlJc w:val="start"/>
      <w:pPr>
        <w:tabs>
          <w:tab w:val="num" w:pos="0"/>
        </w:tabs>
        <w:ind w:start="360" w:hanging="360"/>
      </w:pPr>
      <w:rPr>
        <w:sz w:val="24"/>
        <w:szCs w:val="24"/>
        <w:rFonts w:ascii="Times New Roman" w:hAnsi="Times New Roman" w:cs="Times New Roman"/>
      </w:rPr>
    </w:lvl>
    <w:lvl w:ilvl="1">
      <w:start w:val="1"/>
      <w:numFmt w:val="decimal"/>
      <w:lvlText w:val="%1.%2."/>
      <w:lvlJc w:val="start"/>
      <w:pPr>
        <w:tabs>
          <w:tab w:val="num" w:pos="0"/>
        </w:tabs>
        <w:ind w:start="1211" w:hanging="360"/>
      </w:pPr>
      <w:rPr>
        <w:sz w:val="24"/>
        <w:szCs w:val="24"/>
        <w:rFonts w:ascii="Times New Roman" w:hAnsi="Times New Roman" w:cs="Times New Roman"/>
      </w:rPr>
    </w:lvl>
    <w:lvl w:ilvl="2">
      <w:start w:val="1"/>
      <w:numFmt w:val="decimal"/>
      <w:lvlText w:val="%1.%2.%3."/>
      <w:lvlJc w:val="start"/>
      <w:pPr>
        <w:tabs>
          <w:tab w:val="num" w:pos="0"/>
        </w:tabs>
        <w:ind w:start="2990" w:hanging="720"/>
      </w:pPr>
      <w:rPr>
        <w:sz w:val="22"/>
        <w:rFonts w:ascii="Times New Roman" w:hAnsi="Times New Roman" w:cs="Times New Roman"/>
      </w:rPr>
    </w:lvl>
    <w:lvl w:ilvl="3">
      <w:start w:val="1"/>
      <w:numFmt w:val="decimal"/>
      <w:lvlText w:val="%1.%2.%3.%4."/>
      <w:lvlJc w:val="start"/>
      <w:pPr>
        <w:tabs>
          <w:tab w:val="num" w:pos="0"/>
        </w:tabs>
        <w:ind w:start="4125" w:hanging="720"/>
      </w:pPr>
      <w:rPr>
        <w:sz w:val="22"/>
        <w:rFonts w:ascii="Calibri" w:hAnsi="Calibri" w:cs="DokChampa"/>
      </w:rPr>
    </w:lvl>
    <w:lvl w:ilvl="4">
      <w:start w:val="1"/>
      <w:numFmt w:val="decimal"/>
      <w:lvlText w:val="%1.%2.%3.%4.%5."/>
      <w:lvlJc w:val="start"/>
      <w:pPr>
        <w:tabs>
          <w:tab w:val="num" w:pos="0"/>
        </w:tabs>
        <w:ind w:start="5620" w:hanging="1080"/>
      </w:pPr>
      <w:rPr>
        <w:sz w:val="22"/>
        <w:rFonts w:ascii="Calibri" w:hAnsi="Calibri" w:cs="DokChampa"/>
      </w:rPr>
    </w:lvl>
    <w:lvl w:ilvl="5">
      <w:start w:val="1"/>
      <w:numFmt w:val="decimal"/>
      <w:lvlText w:val="%1.%2.%3.%4.%5.%6."/>
      <w:lvlJc w:val="start"/>
      <w:pPr>
        <w:tabs>
          <w:tab w:val="num" w:pos="0"/>
        </w:tabs>
        <w:ind w:start="6755" w:hanging="1080"/>
      </w:pPr>
      <w:rPr>
        <w:sz w:val="22"/>
        <w:rFonts w:ascii="Calibri" w:hAnsi="Calibri" w:cs="DokChampa"/>
      </w:rPr>
    </w:lvl>
    <w:lvl w:ilvl="6">
      <w:start w:val="1"/>
      <w:numFmt w:val="decimal"/>
      <w:lvlText w:val="%1.%2.%3.%4.%5.%6.%7."/>
      <w:lvlJc w:val="start"/>
      <w:pPr>
        <w:tabs>
          <w:tab w:val="num" w:pos="0"/>
        </w:tabs>
        <w:ind w:start="8250" w:hanging="1440"/>
      </w:pPr>
      <w:rPr>
        <w:sz w:val="22"/>
        <w:rFonts w:ascii="Calibri" w:hAnsi="Calibri" w:cs="DokChampa"/>
      </w:rPr>
    </w:lvl>
    <w:lvl w:ilvl="7">
      <w:start w:val="1"/>
      <w:numFmt w:val="decimal"/>
      <w:lvlText w:val="%1.%2.%3.%4.%5.%6.%7.%8."/>
      <w:lvlJc w:val="start"/>
      <w:pPr>
        <w:tabs>
          <w:tab w:val="num" w:pos="0"/>
        </w:tabs>
        <w:ind w:start="9385" w:hanging="1440"/>
      </w:pPr>
      <w:rPr>
        <w:sz w:val="22"/>
        <w:rFonts w:ascii="Calibri" w:hAnsi="Calibri" w:cs="DokChampa"/>
      </w:rPr>
    </w:lvl>
    <w:lvl w:ilvl="8">
      <w:start w:val="1"/>
      <w:numFmt w:val="decimal"/>
      <w:lvlText w:val="%1.%2.%3.%4.%5.%6.%7.%8.%9."/>
      <w:lvlJc w:val="start"/>
      <w:pPr>
        <w:tabs>
          <w:tab w:val="num" w:pos="0"/>
        </w:tabs>
        <w:ind w:start="10880" w:hanging="1800"/>
      </w:pPr>
      <w:rPr>
        <w:sz w:val="22"/>
        <w:rFonts w:ascii="Calibri" w:hAnsi="Calibri" w:cs="DokChampa"/>
      </w:rPr>
    </w:lvl>
  </w:abstractNum>
  <w:abstractNum w:abstractNumId="30">
    <w:lvl w:ilvl="0">
      <w:start w:val="1"/>
      <w:numFmt w:val="decimal"/>
      <w:lvlText w:val="%1."/>
      <w:lvlJc w:val="start"/>
      <w:pPr>
        <w:tabs>
          <w:tab w:val="num" w:pos="0"/>
        </w:tabs>
        <w:ind w:start="1077" w:hanging="360"/>
      </w:pPr>
      <w:rPr/>
    </w:lvl>
    <w:lvl w:ilvl="1">
      <w:start w:val="1"/>
      <w:numFmt w:val="lowerLetter"/>
      <w:lvlText w:val="%2."/>
      <w:lvlJc w:val="start"/>
      <w:pPr>
        <w:tabs>
          <w:tab w:val="num" w:pos="0"/>
        </w:tabs>
        <w:ind w:start="1797" w:hanging="360"/>
      </w:pPr>
      <w:rPr/>
    </w:lvl>
    <w:lvl w:ilvl="2">
      <w:start w:val="1"/>
      <w:numFmt w:val="lowerRoman"/>
      <w:lvlText w:val="%3."/>
      <w:lvlJc w:val="end"/>
      <w:pPr>
        <w:tabs>
          <w:tab w:val="num" w:pos="0"/>
        </w:tabs>
        <w:ind w:start="2517" w:hanging="180"/>
      </w:pPr>
      <w:rPr/>
    </w:lvl>
    <w:lvl w:ilvl="3">
      <w:start w:val="1"/>
      <w:numFmt w:val="decimal"/>
      <w:lvlText w:val="%4."/>
      <w:lvlJc w:val="start"/>
      <w:pPr>
        <w:tabs>
          <w:tab w:val="num" w:pos="0"/>
        </w:tabs>
        <w:ind w:start="3237" w:hanging="360"/>
      </w:pPr>
      <w:rPr/>
    </w:lvl>
    <w:lvl w:ilvl="4">
      <w:start w:val="1"/>
      <w:numFmt w:val="lowerLetter"/>
      <w:lvlText w:val="%5."/>
      <w:lvlJc w:val="start"/>
      <w:pPr>
        <w:tabs>
          <w:tab w:val="num" w:pos="0"/>
        </w:tabs>
        <w:ind w:start="3957" w:hanging="360"/>
      </w:pPr>
      <w:rPr/>
    </w:lvl>
    <w:lvl w:ilvl="5">
      <w:start w:val="1"/>
      <w:numFmt w:val="lowerRoman"/>
      <w:lvlText w:val="%6."/>
      <w:lvlJc w:val="end"/>
      <w:pPr>
        <w:tabs>
          <w:tab w:val="num" w:pos="0"/>
        </w:tabs>
        <w:ind w:start="4677" w:hanging="180"/>
      </w:pPr>
      <w:rPr/>
    </w:lvl>
    <w:lvl w:ilvl="6">
      <w:start w:val="1"/>
      <w:numFmt w:val="decimal"/>
      <w:lvlText w:val="%7."/>
      <w:lvlJc w:val="start"/>
      <w:pPr>
        <w:tabs>
          <w:tab w:val="num" w:pos="0"/>
        </w:tabs>
        <w:ind w:start="5397" w:hanging="360"/>
      </w:pPr>
      <w:rPr/>
    </w:lvl>
    <w:lvl w:ilvl="7">
      <w:start w:val="1"/>
      <w:numFmt w:val="lowerLetter"/>
      <w:lvlText w:val="%8."/>
      <w:lvlJc w:val="start"/>
      <w:pPr>
        <w:tabs>
          <w:tab w:val="num" w:pos="0"/>
        </w:tabs>
        <w:ind w:start="6117" w:hanging="360"/>
      </w:pPr>
      <w:rPr/>
    </w:lvl>
    <w:lvl w:ilvl="8">
      <w:start w:val="1"/>
      <w:numFmt w:val="lowerRoman"/>
      <w:lvlText w:val="%9."/>
      <w:lvlJc w:val="end"/>
      <w:pPr>
        <w:tabs>
          <w:tab w:val="num" w:pos="0"/>
        </w:tabs>
        <w:ind w:start="6837" w:hanging="180"/>
      </w:pPr>
      <w:rPr/>
    </w:lvl>
  </w:abstractNum>
  <w:abstractNum w:abstractNumId="31">
    <w:lvl w:ilvl="0">
      <w:start w:val="1"/>
      <w:numFmt w:val="decimal"/>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2">
    <w:lvl w:ilvl="0">
      <w:start w:val="1"/>
      <w:numFmt w:val="decimal"/>
      <w:lvlText w:val="%1."/>
      <w:lvlJc w:val="start"/>
      <w:pPr>
        <w:tabs>
          <w:tab w:val="num" w:pos="0"/>
        </w:tabs>
        <w:ind w:start="1353" w:hanging="360"/>
      </w:pPr>
      <w:rPr>
        <w:b w:val="false"/>
      </w:rPr>
    </w:lvl>
    <w:lvl w:ilvl="1">
      <w:start w:val="1"/>
      <w:isLgl/>
      <w:numFmt w:val="decimal"/>
      <w:lvlText w:val="%1.%2."/>
      <w:lvlJc w:val="start"/>
      <w:pPr>
        <w:tabs>
          <w:tab w:val="num" w:pos="0"/>
        </w:tabs>
        <w:ind w:start="1080" w:hanging="360"/>
      </w:pPr>
      <w:rPr/>
    </w:lvl>
    <w:lvl w:ilvl="2">
      <w:start w:val="1"/>
      <w:isLgl/>
      <w:numFmt w:val="decimal"/>
      <w:lvlText w:val="%1.%2.%3."/>
      <w:lvlJc w:val="start"/>
      <w:pPr>
        <w:tabs>
          <w:tab w:val="num" w:pos="0"/>
        </w:tabs>
        <w:ind w:start="1800" w:hanging="720"/>
      </w:pPr>
      <w:rPr/>
    </w:lvl>
    <w:lvl w:ilvl="3">
      <w:start w:val="1"/>
      <w:isLgl/>
      <w:numFmt w:val="decimal"/>
      <w:lvlText w:val="%1.%2.%3.%4."/>
      <w:lvlJc w:val="start"/>
      <w:pPr>
        <w:tabs>
          <w:tab w:val="num" w:pos="0"/>
        </w:tabs>
        <w:ind w:start="2160" w:hanging="720"/>
      </w:pPr>
      <w:rPr/>
    </w:lvl>
    <w:lvl w:ilvl="4">
      <w:start w:val="1"/>
      <w:isLgl/>
      <w:numFmt w:val="decimal"/>
      <w:lvlText w:val="%1.%2.%3.%4.%5."/>
      <w:lvlJc w:val="start"/>
      <w:pPr>
        <w:tabs>
          <w:tab w:val="num" w:pos="0"/>
        </w:tabs>
        <w:ind w:start="2880" w:hanging="1080"/>
      </w:pPr>
      <w:rPr/>
    </w:lvl>
    <w:lvl w:ilvl="5">
      <w:start w:val="1"/>
      <w:isLgl/>
      <w:numFmt w:val="decimal"/>
      <w:lvlText w:val="%1.%2.%3.%4.%5.%6."/>
      <w:lvlJc w:val="start"/>
      <w:pPr>
        <w:tabs>
          <w:tab w:val="num" w:pos="0"/>
        </w:tabs>
        <w:ind w:start="3240" w:hanging="1080"/>
      </w:pPr>
      <w:rPr/>
    </w:lvl>
    <w:lvl w:ilvl="6">
      <w:start w:val="1"/>
      <w:isLgl/>
      <w:numFmt w:val="decimal"/>
      <w:lvlText w:val="%1.%2.%3.%4.%5.%6.%7."/>
      <w:lvlJc w:val="start"/>
      <w:pPr>
        <w:tabs>
          <w:tab w:val="num" w:pos="0"/>
        </w:tabs>
        <w:ind w:start="3960" w:hanging="1440"/>
      </w:pPr>
      <w:rPr/>
    </w:lvl>
    <w:lvl w:ilvl="7">
      <w:start w:val="1"/>
      <w:isLgl/>
      <w:numFmt w:val="decimal"/>
      <w:lvlText w:val="%1.%2.%3.%4.%5.%6.%7.%8."/>
      <w:lvlJc w:val="start"/>
      <w:pPr>
        <w:tabs>
          <w:tab w:val="num" w:pos="0"/>
        </w:tabs>
        <w:ind w:start="4320" w:hanging="1440"/>
      </w:pPr>
      <w:rPr/>
    </w:lvl>
    <w:lvl w:ilvl="8">
      <w:start w:val="1"/>
      <w:isLgl/>
      <w:numFmt w:val="decimal"/>
      <w:lvlText w:val="%1.%2.%3.%4.%5.%6.%7.%8.%9."/>
      <w:lvlJc w:val="start"/>
      <w:pPr>
        <w:tabs>
          <w:tab w:val="num" w:pos="0"/>
        </w:tabs>
        <w:ind w:start="5040" w:hanging="1800"/>
      </w:pPr>
      <w:rPr/>
    </w:lvl>
  </w:abstractNum>
  <w:abstractNum w:abstractNumId="33">
    <w:lvl w:ilvl="0">
      <w:start w:val="1"/>
      <w:numFmt w:val="decimal"/>
      <w:lvlText w:val="%1."/>
      <w:lvlJc w:val="start"/>
      <w:pPr>
        <w:tabs>
          <w:tab w:val="num" w:pos="0"/>
        </w:tabs>
        <w:ind w:start="1080" w:hanging="360"/>
      </w:pPr>
      <w:rPr/>
    </w:lvl>
    <w:lvl w:ilvl="1">
      <w:start w:val="1"/>
      <w:isLgl/>
      <w:numFmt w:val="decimal"/>
      <w:lvlText w:val="%1.%2."/>
      <w:lvlJc w:val="start"/>
      <w:pPr>
        <w:tabs>
          <w:tab w:val="num" w:pos="0"/>
        </w:tabs>
        <w:ind w:start="1080" w:hanging="360"/>
      </w:pPr>
      <w:rPr>
        <w:color w:val="auto"/>
      </w:rPr>
    </w:lvl>
    <w:lvl w:ilvl="2">
      <w:start w:val="1"/>
      <w:isLgl/>
      <w:numFmt w:val="decimal"/>
      <w:lvlText w:val="%1.%2.%3."/>
      <w:lvlJc w:val="start"/>
      <w:pPr>
        <w:tabs>
          <w:tab w:val="num" w:pos="0"/>
        </w:tabs>
        <w:ind w:start="1440" w:hanging="720"/>
      </w:pPr>
      <w:rPr/>
    </w:lvl>
    <w:lvl w:ilvl="3">
      <w:start w:val="1"/>
      <w:isLgl/>
      <w:numFmt w:val="decimal"/>
      <w:lvlText w:val="%1.%2.%3.%4."/>
      <w:lvlJc w:val="start"/>
      <w:pPr>
        <w:tabs>
          <w:tab w:val="num" w:pos="0"/>
        </w:tabs>
        <w:ind w:start="1440" w:hanging="720"/>
      </w:pPr>
      <w:rPr/>
    </w:lvl>
    <w:lvl w:ilvl="4">
      <w:start w:val="1"/>
      <w:isLgl/>
      <w:numFmt w:val="decimal"/>
      <w:lvlText w:val="%1.%2.%3.%4.%5."/>
      <w:lvlJc w:val="start"/>
      <w:pPr>
        <w:tabs>
          <w:tab w:val="num" w:pos="0"/>
        </w:tabs>
        <w:ind w:start="1800" w:hanging="1080"/>
      </w:pPr>
      <w:rPr/>
    </w:lvl>
    <w:lvl w:ilvl="5">
      <w:start w:val="1"/>
      <w:isLgl/>
      <w:numFmt w:val="decimal"/>
      <w:lvlText w:val="%1.%2.%3.%4.%5.%6."/>
      <w:lvlJc w:val="start"/>
      <w:pPr>
        <w:tabs>
          <w:tab w:val="num" w:pos="0"/>
        </w:tabs>
        <w:ind w:start="1800" w:hanging="1080"/>
      </w:pPr>
      <w:rPr/>
    </w:lvl>
    <w:lvl w:ilvl="6">
      <w:start w:val="1"/>
      <w:isLgl/>
      <w:numFmt w:val="decimal"/>
      <w:lvlText w:val="%1.%2.%3.%4.%5.%6.%7."/>
      <w:lvlJc w:val="start"/>
      <w:pPr>
        <w:tabs>
          <w:tab w:val="num" w:pos="0"/>
        </w:tabs>
        <w:ind w:start="2160" w:hanging="1440"/>
      </w:pPr>
      <w:rPr/>
    </w:lvl>
    <w:lvl w:ilvl="7">
      <w:start w:val="1"/>
      <w:isLgl/>
      <w:numFmt w:val="decimal"/>
      <w:lvlText w:val="%1.%2.%3.%4.%5.%6.%7.%8."/>
      <w:lvlJc w:val="start"/>
      <w:pPr>
        <w:tabs>
          <w:tab w:val="num" w:pos="0"/>
        </w:tabs>
        <w:ind w:start="2160" w:hanging="1440"/>
      </w:pPr>
      <w:rPr/>
    </w:lvl>
    <w:lvl w:ilvl="8">
      <w:start w:val="1"/>
      <w:isLgl/>
      <w:numFmt w:val="decimal"/>
      <w:lvlText w:val="%1.%2.%3.%4.%5.%6.%7.%8.%9."/>
      <w:lvlJc w:val="start"/>
      <w:pPr>
        <w:tabs>
          <w:tab w:val="num" w:pos="0"/>
        </w:tabs>
        <w:ind w:start="2520" w:hanging="1800"/>
      </w:pPr>
      <w:rPr/>
    </w:lvl>
  </w:abstractNum>
  <w:abstractNum w:abstractNumId="34">
    <w:lvl w:ilvl="0">
      <w:start w:val="1"/>
      <w:numFmt w:val="decimal"/>
      <w:lvlText w:val="%1."/>
      <w:lvlJc w:val="start"/>
      <w:pPr>
        <w:tabs>
          <w:tab w:val="num" w:pos="0"/>
        </w:tabs>
        <w:ind w:start="1080" w:hanging="360"/>
      </w:pPr>
      <w:rPr/>
    </w:lvl>
    <w:lvl w:ilvl="1">
      <w:start w:val="1"/>
      <w:isLgl/>
      <w:numFmt w:val="decimal"/>
      <w:lvlText w:val="%1.%2."/>
      <w:lvlJc w:val="start"/>
      <w:pPr>
        <w:tabs>
          <w:tab w:val="num" w:pos="0"/>
        </w:tabs>
        <w:ind w:start="1080" w:hanging="360"/>
      </w:pPr>
      <w:rPr>
        <w:color w:val="auto"/>
      </w:rPr>
    </w:lvl>
    <w:lvl w:ilvl="2">
      <w:start w:val="1"/>
      <w:isLgl/>
      <w:numFmt w:val="decimal"/>
      <w:lvlText w:val="%1.%2.%3."/>
      <w:lvlJc w:val="start"/>
      <w:pPr>
        <w:tabs>
          <w:tab w:val="num" w:pos="0"/>
        </w:tabs>
        <w:ind w:start="1440" w:hanging="720"/>
      </w:pPr>
      <w:rPr/>
    </w:lvl>
    <w:lvl w:ilvl="3">
      <w:start w:val="1"/>
      <w:isLgl/>
      <w:numFmt w:val="decimal"/>
      <w:lvlText w:val="%1.%2.%3.%4."/>
      <w:lvlJc w:val="start"/>
      <w:pPr>
        <w:tabs>
          <w:tab w:val="num" w:pos="0"/>
        </w:tabs>
        <w:ind w:start="1440" w:hanging="720"/>
      </w:pPr>
      <w:rPr/>
    </w:lvl>
    <w:lvl w:ilvl="4">
      <w:start w:val="1"/>
      <w:isLgl/>
      <w:numFmt w:val="decimal"/>
      <w:lvlText w:val="%1.%2.%3.%4.%5."/>
      <w:lvlJc w:val="start"/>
      <w:pPr>
        <w:tabs>
          <w:tab w:val="num" w:pos="0"/>
        </w:tabs>
        <w:ind w:start="1800" w:hanging="1080"/>
      </w:pPr>
      <w:rPr/>
    </w:lvl>
    <w:lvl w:ilvl="5">
      <w:start w:val="1"/>
      <w:isLgl/>
      <w:numFmt w:val="decimal"/>
      <w:lvlText w:val="%1.%2.%3.%4.%5.%6."/>
      <w:lvlJc w:val="start"/>
      <w:pPr>
        <w:tabs>
          <w:tab w:val="num" w:pos="0"/>
        </w:tabs>
        <w:ind w:start="1800" w:hanging="1080"/>
      </w:pPr>
      <w:rPr/>
    </w:lvl>
    <w:lvl w:ilvl="6">
      <w:start w:val="1"/>
      <w:isLgl/>
      <w:numFmt w:val="decimal"/>
      <w:lvlText w:val="%1.%2.%3.%4.%5.%6.%7."/>
      <w:lvlJc w:val="start"/>
      <w:pPr>
        <w:tabs>
          <w:tab w:val="num" w:pos="0"/>
        </w:tabs>
        <w:ind w:start="2160" w:hanging="1440"/>
      </w:pPr>
      <w:rPr/>
    </w:lvl>
    <w:lvl w:ilvl="7">
      <w:start w:val="1"/>
      <w:isLgl/>
      <w:numFmt w:val="decimal"/>
      <w:lvlText w:val="%1.%2.%3.%4.%5.%6.%7.%8."/>
      <w:lvlJc w:val="start"/>
      <w:pPr>
        <w:tabs>
          <w:tab w:val="num" w:pos="0"/>
        </w:tabs>
        <w:ind w:start="2160" w:hanging="1440"/>
      </w:pPr>
      <w:rPr/>
    </w:lvl>
    <w:lvl w:ilvl="8">
      <w:start w:val="1"/>
      <w:isLgl/>
      <w:numFmt w:val="decimal"/>
      <w:lvlText w:val="%1.%2.%3.%4.%5.%6.%7.%8.%9."/>
      <w:lvlJc w:val="start"/>
      <w:pPr>
        <w:tabs>
          <w:tab w:val="num" w:pos="0"/>
        </w:tabs>
        <w:ind w:start="2520" w:hanging="1800"/>
      </w:pPr>
      <w:rPr/>
    </w:lvl>
  </w:abstractNum>
  <w:abstractNum w:abstractNumId="35">
    <w:lvl w:ilvl="0">
      <w:start w:val="1"/>
      <w:numFmt w:val="decimal"/>
      <w:lvlText w:val="%1)"/>
      <w:lvlJc w:val="start"/>
      <w:pPr>
        <w:tabs>
          <w:tab w:val="num" w:pos="0"/>
        </w:tabs>
        <w:ind w:start="720" w:hanging="360"/>
      </w:pPr>
      <w:rPr>
        <w:rFonts w:ascii="Times New Roman" w:hAnsi="Times New Roman" w:eastAsia="SimSun" w:cs="Mang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6">
    <w:lvl w:ilvl="0">
      <w:start w:val="1378"/>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9">
    <w:lvl w:ilvl="0">
      <w:start w:val="1"/>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4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1">
    <w:lvl w:ilvl="0">
      <w:start w:val="1"/>
      <w:numFmt w:val="decimal"/>
      <w:lvlText w:val="%1."/>
      <w:lvlJc w:val="start"/>
      <w:pPr>
        <w:tabs>
          <w:tab w:val="num" w:pos="0"/>
        </w:tabs>
        <w:ind w:start="1434" w:hanging="651"/>
      </w:pPr>
      <w:rPr/>
    </w:lvl>
    <w:lvl w:ilvl="1">
      <w:start w:val="1"/>
      <w:numFmt w:val="lowerLetter"/>
      <w:lvlText w:val="%2."/>
      <w:lvlJc w:val="start"/>
      <w:pPr>
        <w:tabs>
          <w:tab w:val="num" w:pos="0"/>
        </w:tabs>
        <w:ind w:start="1863" w:hanging="360"/>
      </w:pPr>
      <w:rPr/>
    </w:lvl>
    <w:lvl w:ilvl="2">
      <w:start w:val="1"/>
      <w:numFmt w:val="lowerRoman"/>
      <w:lvlText w:val="%3."/>
      <w:lvlJc w:val="end"/>
      <w:pPr>
        <w:tabs>
          <w:tab w:val="num" w:pos="0"/>
        </w:tabs>
        <w:ind w:start="2583" w:hanging="180"/>
      </w:pPr>
      <w:rPr/>
    </w:lvl>
    <w:lvl w:ilvl="3">
      <w:start w:val="1"/>
      <w:numFmt w:val="decimal"/>
      <w:lvlText w:val="%4."/>
      <w:lvlJc w:val="start"/>
      <w:pPr>
        <w:tabs>
          <w:tab w:val="num" w:pos="0"/>
        </w:tabs>
        <w:ind w:start="3303" w:hanging="360"/>
      </w:pPr>
      <w:rPr/>
    </w:lvl>
    <w:lvl w:ilvl="4">
      <w:start w:val="1"/>
      <w:numFmt w:val="lowerLetter"/>
      <w:lvlText w:val="%5."/>
      <w:lvlJc w:val="start"/>
      <w:pPr>
        <w:tabs>
          <w:tab w:val="num" w:pos="0"/>
        </w:tabs>
        <w:ind w:start="4023" w:hanging="360"/>
      </w:pPr>
      <w:rPr/>
    </w:lvl>
    <w:lvl w:ilvl="5">
      <w:start w:val="1"/>
      <w:numFmt w:val="lowerRoman"/>
      <w:lvlText w:val="%6."/>
      <w:lvlJc w:val="end"/>
      <w:pPr>
        <w:tabs>
          <w:tab w:val="num" w:pos="0"/>
        </w:tabs>
        <w:ind w:start="4743" w:hanging="180"/>
      </w:pPr>
      <w:rPr/>
    </w:lvl>
    <w:lvl w:ilvl="6">
      <w:start w:val="1"/>
      <w:numFmt w:val="decimal"/>
      <w:lvlText w:val="%7."/>
      <w:lvlJc w:val="start"/>
      <w:pPr>
        <w:tabs>
          <w:tab w:val="num" w:pos="0"/>
        </w:tabs>
        <w:ind w:start="5463" w:hanging="360"/>
      </w:pPr>
      <w:rPr/>
    </w:lvl>
    <w:lvl w:ilvl="7">
      <w:start w:val="1"/>
      <w:numFmt w:val="lowerLetter"/>
      <w:lvlText w:val="%8."/>
      <w:lvlJc w:val="start"/>
      <w:pPr>
        <w:tabs>
          <w:tab w:val="num" w:pos="0"/>
        </w:tabs>
        <w:ind w:start="6183" w:hanging="360"/>
      </w:pPr>
      <w:rPr/>
    </w:lvl>
    <w:lvl w:ilvl="8">
      <w:start w:val="1"/>
      <w:numFmt w:val="lowerRoman"/>
      <w:lvlText w:val="%9."/>
      <w:lvlJc w:val="end"/>
      <w:pPr>
        <w:tabs>
          <w:tab w:val="num" w:pos="0"/>
        </w:tabs>
        <w:ind w:start="6903" w:hanging="180"/>
      </w:pPr>
      <w:rPr/>
    </w:lvl>
  </w:abstractNum>
  <w:abstractNum w:abstractNumId="42">
    <w:lvl w:ilvl="0">
      <w:start w:val="1"/>
      <w:numFmt w:val="decimal"/>
      <w:lvlText w:val="%1."/>
      <w:lvlJc w:val="start"/>
      <w:pPr>
        <w:tabs>
          <w:tab w:val="num" w:pos="0"/>
        </w:tabs>
        <w:ind w:start="376" w:hanging="376"/>
      </w:pPr>
      <w:rPr/>
    </w:lvl>
    <w:lvl w:ilvl="1">
      <w:start w:val="1"/>
      <w:numFmt w:val="decimal"/>
      <w:lvlText w:val="%1.%2."/>
      <w:lvlJc w:val="start"/>
      <w:pPr>
        <w:tabs>
          <w:tab w:val="num" w:pos="0"/>
        </w:tabs>
        <w:ind w:start="1096" w:hanging="376"/>
      </w:pPr>
      <w:rPr/>
    </w:lvl>
    <w:lvl w:ilvl="2">
      <w:start w:val="1"/>
      <w:numFmt w:val="decimal"/>
      <w:lvlText w:val="%1.%2.%3."/>
      <w:lvlJc w:val="start"/>
      <w:pPr>
        <w:tabs>
          <w:tab w:val="num" w:pos="0"/>
        </w:tabs>
        <w:ind w:start="2160" w:hanging="720"/>
      </w:pPr>
      <w:rPr/>
    </w:lvl>
    <w:lvl w:ilvl="3">
      <w:start w:val="1"/>
      <w:numFmt w:val="decimal"/>
      <w:lvlText w:val="%1.%2.%3.%4."/>
      <w:lvlJc w:val="start"/>
      <w:pPr>
        <w:tabs>
          <w:tab w:val="num" w:pos="0"/>
        </w:tabs>
        <w:ind w:start="2880" w:hanging="720"/>
      </w:pPr>
      <w:rPr/>
    </w:lvl>
    <w:lvl w:ilvl="4">
      <w:start w:val="1"/>
      <w:numFmt w:val="decimal"/>
      <w:lvlText w:val="%1.%2.%3.%4.%5."/>
      <w:lvlJc w:val="start"/>
      <w:pPr>
        <w:tabs>
          <w:tab w:val="num" w:pos="0"/>
        </w:tabs>
        <w:ind w:start="3960" w:hanging="1080"/>
      </w:pPr>
      <w:rPr/>
    </w:lvl>
    <w:lvl w:ilvl="5">
      <w:start w:val="1"/>
      <w:numFmt w:val="decimal"/>
      <w:lvlText w:val="%1.%2.%3.%4.%5.%6."/>
      <w:lvlJc w:val="start"/>
      <w:pPr>
        <w:tabs>
          <w:tab w:val="num" w:pos="0"/>
        </w:tabs>
        <w:ind w:start="4680" w:hanging="1080"/>
      </w:pPr>
      <w:rPr/>
    </w:lvl>
    <w:lvl w:ilvl="6">
      <w:start w:val="1"/>
      <w:numFmt w:val="decimal"/>
      <w:lvlText w:val="%1.%2.%3.%4.%5.%6.%7."/>
      <w:lvlJc w:val="start"/>
      <w:pPr>
        <w:tabs>
          <w:tab w:val="num" w:pos="0"/>
        </w:tabs>
        <w:ind w:start="5760" w:hanging="1440"/>
      </w:pPr>
      <w:rPr/>
    </w:lvl>
    <w:lvl w:ilvl="7">
      <w:start w:val="1"/>
      <w:numFmt w:val="decimal"/>
      <w:lvlText w:val="%1.%2.%3.%4.%5.%6.%7.%8."/>
      <w:lvlJc w:val="start"/>
      <w:pPr>
        <w:tabs>
          <w:tab w:val="num" w:pos="0"/>
        </w:tabs>
        <w:ind w:start="6480" w:hanging="1440"/>
      </w:pPr>
      <w:rPr/>
    </w:lvl>
    <w:lvl w:ilvl="8">
      <w:start w:val="1"/>
      <w:numFmt w:val="decimal"/>
      <w:lvlText w:val="%1.%2.%3.%4.%5.%6.%7.%8.%9."/>
      <w:lvlJc w:val="start"/>
      <w:pPr>
        <w:tabs>
          <w:tab w:val="num" w:pos="0"/>
        </w:tabs>
        <w:ind w:start="7560" w:hanging="1800"/>
      </w:pPr>
      <w:rPr/>
    </w:lvl>
  </w:abstractNum>
  <w:abstractNum w:abstractNumId="43">
    <w:lvl w:ilvl="0">
      <w:start w:val="1"/>
      <w:numFmt w:val="decimal"/>
      <w:lvlText w:val="%1)"/>
      <w:lvlJc w:val="start"/>
      <w:pPr>
        <w:tabs>
          <w:tab w:val="num" w:pos="0"/>
        </w:tabs>
        <w:ind w:start="720" w:hanging="360"/>
      </w:pPr>
      <w:rPr>
        <w:rFonts w:ascii="Times New Roman" w:hAnsi="Times New Roman" w:eastAsia="SimSun" w:cs="Mang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17"/>
    <w:lvlOverride w:ilvl="0">
      <w:startOverride w:val="1"/>
    </w:lvlOverride>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2"/>
    <w:lvlOverride w:ilvl="0">
      <w:startOverride w:val="1"/>
    </w:lvlOverride>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num>
  <w:num w:numId="99">
    <w:abstractNumId w:val="2"/>
  </w:num>
  <w:num w:numId="100">
    <w:abstractNumId w:val="2"/>
  </w:num>
  <w:num w:numId="101">
    <w:abstractNumId w:val="2"/>
  </w:num>
  <w:num w:numId="10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v-LV" w:eastAsia="lv-LV"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c346b"/>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link w:val="Virsraksts1Rakstz"/>
    <w:qFormat/>
    <w:rsid w:val="00365c3e"/>
    <w:pPr>
      <w:keepNext w:val="true"/>
      <w:keepLines/>
      <w:spacing w:before="480" w:after="0"/>
      <w:contextualSpacing/>
      <w:jc w:val="center"/>
      <w:outlineLvl w:val="0"/>
    </w:pPr>
    <w:rPr>
      <w:b/>
      <w:bCs/>
      <w:sz w:val="28"/>
      <w:szCs w:val="28"/>
      <w:lang w:val="lv-LV"/>
    </w:rPr>
  </w:style>
  <w:style w:type="paragraph" w:styleId="Heading2">
    <w:name w:val="Heading 2"/>
    <w:basedOn w:val="Normal"/>
    <w:next w:val="Normal"/>
    <w:link w:val="Virsraksts2Rakstz"/>
    <w:unhideWhenUsed/>
    <w:qFormat/>
    <w:rsid w:val="00586329"/>
    <w:pPr>
      <w:keepNext w:val="true"/>
      <w:spacing w:before="240" w:after="60"/>
      <w:outlineLvl w:val="1"/>
    </w:pPr>
    <w:rPr>
      <w:rFonts w:ascii="Calibri Light" w:hAnsi="Calibri Light"/>
      <w:b/>
      <w:bCs/>
      <w:i/>
      <w:iCs/>
      <w:sz w:val="28"/>
      <w:szCs w:val="28"/>
    </w:rPr>
  </w:style>
  <w:style w:type="paragraph" w:styleId="Heading3">
    <w:name w:val="Heading 3"/>
    <w:basedOn w:val="Normal"/>
    <w:next w:val="Normal"/>
    <w:link w:val="Virsraksts3Rakstz"/>
    <w:unhideWhenUsed/>
    <w:qFormat/>
    <w:rsid w:val="00cb099b"/>
    <w:pPr>
      <w:keepNext w:val="true"/>
      <w:spacing w:before="240" w:after="60"/>
      <w:outlineLvl w:val="2"/>
    </w:pPr>
    <w:rPr>
      <w:rFonts w:ascii="Calibri Light" w:hAnsi="Calibri Light"/>
      <w:b/>
      <w:bCs/>
      <w:sz w:val="26"/>
      <w:szCs w:val="26"/>
    </w:rPr>
  </w:style>
  <w:style w:type="paragraph" w:styleId="Heading4">
    <w:name w:val="Heading 4"/>
    <w:basedOn w:val="Normal"/>
    <w:next w:val="Normal"/>
    <w:link w:val="Virsraksts4Rakstz"/>
    <w:uiPriority w:val="9"/>
    <w:semiHidden/>
    <w:unhideWhenUsed/>
    <w:qFormat/>
    <w:rsid w:val="00a50f0c"/>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Pr/>
  </w:style>
  <w:style w:type="character" w:styleId="BalontekstsRakstz" w:customStyle="1">
    <w:name w:val="Balonteksts Rakstz."/>
    <w:link w:val="BalloonText"/>
    <w:uiPriority w:val="99"/>
    <w:semiHidden/>
    <w:qFormat/>
    <w:rsid w:val="002d4c94"/>
    <w:rPr>
      <w:rFonts w:ascii="Segoe UI" w:hAnsi="Segoe UI" w:cs="Segoe UI"/>
      <w:sz w:val="18"/>
      <w:szCs w:val="18"/>
      <w:lang w:val="en-GB" w:eastAsia="en-US"/>
    </w:rPr>
  </w:style>
  <w:style w:type="character" w:styleId="KjeneRakstz" w:customStyle="1">
    <w:name w:val="Kājene Rakstz."/>
    <w:link w:val="Footer"/>
    <w:qFormat/>
    <w:rsid w:val="00ce15c0"/>
    <w:rPr>
      <w:sz w:val="24"/>
      <w:szCs w:val="24"/>
      <w:lang w:val="en-GB" w:eastAsia="en-US"/>
    </w:rPr>
  </w:style>
  <w:style w:type="character" w:styleId="Strong">
    <w:name w:val="Strong"/>
    <w:uiPriority w:val="22"/>
    <w:qFormat/>
    <w:rsid w:val="00a3101e"/>
    <w:rPr>
      <w:b/>
      <w:bCs/>
    </w:rPr>
  </w:style>
  <w:style w:type="character" w:styleId="Virsraksts1Rakstz" w:customStyle="1">
    <w:name w:val="Virsraksts 1 Rakstz."/>
    <w:link w:val="Heading1"/>
    <w:qFormat/>
    <w:rsid w:val="00365c3e"/>
    <w:rPr>
      <w:b/>
      <w:bCs/>
      <w:sz w:val="28"/>
      <w:szCs w:val="28"/>
      <w:lang w:eastAsia="en-US"/>
    </w:rPr>
  </w:style>
  <w:style w:type="character" w:styleId="Virsraksts2Rakstz" w:customStyle="1">
    <w:name w:val="Virsraksts 2 Rakstz."/>
    <w:link w:val="Heading2"/>
    <w:qFormat/>
    <w:rsid w:val="00586329"/>
    <w:rPr>
      <w:rFonts w:ascii="Calibri Light" w:hAnsi="Calibri Light" w:eastAsia="Times New Roman" w:cs="Times New Roman"/>
      <w:b/>
      <w:bCs/>
      <w:i/>
      <w:iCs/>
      <w:sz w:val="28"/>
      <w:szCs w:val="28"/>
      <w:lang w:val="en-GB" w:eastAsia="en-US"/>
    </w:rPr>
  </w:style>
  <w:style w:type="character" w:styleId="Virsraksts3Rakstz" w:customStyle="1">
    <w:name w:val="Virsraksts 3 Rakstz."/>
    <w:link w:val="Heading3"/>
    <w:qFormat/>
    <w:rsid w:val="00cb099b"/>
    <w:rPr>
      <w:rFonts w:ascii="Calibri Light" w:hAnsi="Calibri Light" w:eastAsia="Times New Roman" w:cs="Times New Roman"/>
      <w:b/>
      <w:bCs/>
      <w:sz w:val="26"/>
      <w:szCs w:val="26"/>
      <w:lang w:val="en-GB" w:eastAsia="en-US"/>
    </w:rPr>
  </w:style>
  <w:style w:type="character" w:styleId="GalveneRakstz" w:customStyle="1">
    <w:name w:val="Galvene Rakstz."/>
    <w:link w:val="Header"/>
    <w:uiPriority w:val="99"/>
    <w:qFormat/>
    <w:rsid w:val="00f02e14"/>
    <w:rPr>
      <w:sz w:val="24"/>
      <w:szCs w:val="24"/>
      <w:lang w:val="en-GB" w:eastAsia="en-US"/>
    </w:rPr>
  </w:style>
  <w:style w:type="character" w:styleId="annotationreference">
    <w:name w:val="annotation reference"/>
    <w:unhideWhenUsed/>
    <w:qFormat/>
    <w:rsid w:val="00f02e14"/>
    <w:rPr>
      <w:sz w:val="16"/>
      <w:szCs w:val="16"/>
    </w:rPr>
  </w:style>
  <w:style w:type="character" w:styleId="KomentratekstsRakstz" w:customStyle="1">
    <w:name w:val="Komentāra teksts Rakstz."/>
    <w:link w:val="AnnotationText"/>
    <w:qFormat/>
    <w:rsid w:val="00f02e14"/>
    <w:rPr>
      <w:rFonts w:ascii="Calibri" w:hAnsi="Calibri" w:eastAsia="Calibri"/>
      <w:lang w:eastAsia="en-US"/>
    </w:rPr>
  </w:style>
  <w:style w:type="character" w:styleId="KomentratmaRakstz" w:customStyle="1">
    <w:name w:val="Komentāra tēma Rakstz."/>
    <w:link w:val="annotationsubject"/>
    <w:qFormat/>
    <w:rsid w:val="00f02e14"/>
    <w:rPr>
      <w:rFonts w:ascii="Calibri" w:hAnsi="Calibri" w:eastAsia="Calibri"/>
      <w:b/>
      <w:bCs/>
      <w:lang w:eastAsia="en-US"/>
    </w:rPr>
  </w:style>
  <w:style w:type="character" w:styleId="PamattekstsRakstz" w:customStyle="1">
    <w:name w:val="Pamatteksts Rakstz."/>
    <w:qFormat/>
    <w:rsid w:val="002b20ba"/>
    <w:rPr>
      <w:sz w:val="24"/>
    </w:rPr>
  </w:style>
  <w:style w:type="character" w:styleId="PamattekstsaratkpiRakstz" w:customStyle="1">
    <w:name w:val="Pamatteksts ar atkāpi Rakstz."/>
    <w:qFormat/>
    <w:rsid w:val="002b20ba"/>
    <w:rPr>
      <w:lang w:val="en-AU"/>
    </w:rPr>
  </w:style>
  <w:style w:type="character" w:styleId="Pamatteksts2Rakstz" w:customStyle="1">
    <w:name w:val="Pamatteksts 2 Rakstz."/>
    <w:basedOn w:val="DefaultParagraphFont"/>
    <w:link w:val="BodyText2"/>
    <w:qFormat/>
    <w:rsid w:val="002b20ba"/>
    <w:rPr/>
  </w:style>
  <w:style w:type="character" w:styleId="Pamatteksts3Rakstz" w:customStyle="1">
    <w:name w:val="Pamatteksts 3 Rakstz."/>
    <w:link w:val="BodyText3"/>
    <w:qFormat/>
    <w:rsid w:val="002b20ba"/>
    <w:rPr>
      <w:b/>
      <w:bCs/>
      <w:sz w:val="24"/>
      <w:szCs w:val="24"/>
      <w:lang w:eastAsia="en-US"/>
    </w:rPr>
  </w:style>
  <w:style w:type="character" w:styleId="Pamattekstaatkpe2Rakstz" w:customStyle="1">
    <w:name w:val="Pamatteksta atkāpe 2 Rakstz."/>
    <w:link w:val="BodyTextIndent2"/>
    <w:qFormat/>
    <w:rsid w:val="002b20ba"/>
    <w:rPr>
      <w:lang w:val="en-AU"/>
    </w:rPr>
  </w:style>
  <w:style w:type="character" w:styleId="Pamattekstaatkpe3Rakstz" w:customStyle="1">
    <w:name w:val="Pamatteksta atkāpe 3 Rakstz."/>
    <w:link w:val="BodyTextIndent3"/>
    <w:qFormat/>
    <w:rsid w:val="002b20ba"/>
    <w:rPr>
      <w:sz w:val="16"/>
      <w:szCs w:val="16"/>
      <w:lang w:val="en-AU"/>
    </w:rPr>
  </w:style>
  <w:style w:type="character" w:styleId="Hyperlink">
    <w:name w:val="Hyperlink"/>
    <w:rsid w:val="002b20ba"/>
    <w:rPr>
      <w:color w:val="0000FF"/>
      <w:u w:val="single"/>
    </w:rPr>
  </w:style>
  <w:style w:type="character" w:styleId="Neatrisintapieminana1" w:customStyle="1">
    <w:name w:val="Neatrisināta pieminēšana1"/>
    <w:uiPriority w:val="99"/>
    <w:semiHidden/>
    <w:unhideWhenUsed/>
    <w:qFormat/>
    <w:rsid w:val="002b20ba"/>
    <w:rPr>
      <w:color w:val="605E5C"/>
      <w:shd w:fill="E1DFDD" w:val="clear"/>
    </w:rPr>
  </w:style>
  <w:style w:type="character" w:styleId="BezatstarpmRakstz" w:customStyle="1">
    <w:name w:val="Bez atstarpēm Rakstz."/>
    <w:link w:val="NoSpacing"/>
    <w:qFormat/>
    <w:locked/>
    <w:rsid w:val="00ca3bc9"/>
    <w:rPr>
      <w:sz w:val="24"/>
      <w:szCs w:val="24"/>
      <w:lang w:val="en-GB" w:eastAsia="en-US"/>
    </w:rPr>
  </w:style>
  <w:style w:type="character" w:styleId="BodyTextChar" w:customStyle="1">
    <w:name w:val="Body Text Char"/>
    <w:qFormat/>
    <w:rsid w:val="00ca3bc9"/>
    <w:rPr>
      <w:rFonts w:ascii="Times New Roman" w:hAnsi="Times New Roman" w:eastAsia="Arial Unicode MS" w:cs="Mangal"/>
      <w:kern w:val="2"/>
      <w:sz w:val="24"/>
      <w:szCs w:val="21"/>
      <w:lang w:eastAsia="hi-IN" w:bidi="hi-IN"/>
    </w:rPr>
  </w:style>
  <w:style w:type="character" w:styleId="Neatrisintapieminana2" w:customStyle="1">
    <w:name w:val="Neatrisināta pieminēšana2"/>
    <w:uiPriority w:val="99"/>
    <w:semiHidden/>
    <w:unhideWhenUsed/>
    <w:qFormat/>
    <w:rsid w:val="00b87efd"/>
    <w:rPr>
      <w:color w:val="605E5C"/>
      <w:shd w:fill="E1DFDD" w:val="clear"/>
    </w:rPr>
  </w:style>
  <w:style w:type="character" w:styleId="footnotedescriptionChar" w:customStyle="1">
    <w:name w:val="footnote description Char"/>
    <w:link w:val="footnotedescription"/>
    <w:qFormat/>
    <w:rsid w:val="00a50042"/>
    <w:rPr>
      <w:color w:val="000000"/>
      <w:szCs w:val="22"/>
    </w:rPr>
  </w:style>
  <w:style w:type="character" w:styleId="footnotemark" w:customStyle="1">
    <w:name w:val="footnote mark"/>
    <w:qFormat/>
    <w:rsid w:val="00a50042"/>
    <w:rPr>
      <w:rFonts w:ascii="Times New Roman" w:hAnsi="Times New Roman" w:eastAsia="Times New Roman" w:cs="Times New Roman"/>
      <w:color w:val="000000"/>
      <w:sz w:val="20"/>
      <w:vertAlign w:val="superscript"/>
    </w:rPr>
  </w:style>
  <w:style w:type="character" w:styleId="Emphasis">
    <w:name w:val="Emphasis"/>
    <w:qFormat/>
    <w:rsid w:val="00cb7775"/>
    <w:rPr>
      <w:i/>
      <w:iCs/>
    </w:rPr>
  </w:style>
  <w:style w:type="character" w:styleId="apple-tab-span" w:customStyle="1">
    <w:name w:val="apple-tab-span"/>
    <w:basedOn w:val="DefaultParagraphFont"/>
    <w:qFormat/>
    <w:rsid w:val="0057746f"/>
    <w:rPr/>
  </w:style>
  <w:style w:type="character" w:styleId="FollowedHyperlink">
    <w:name w:val="FollowedHyperlink"/>
    <w:basedOn w:val="DefaultParagraphFont"/>
    <w:rsid w:val="0057746f"/>
    <w:rPr>
      <w:color w:val="800080"/>
      <w:u w:val="single"/>
    </w:rPr>
  </w:style>
  <w:style w:type="character" w:styleId="Neatrisintapieminana3" w:customStyle="1">
    <w:name w:val="Neatrisināta pieminēšana3"/>
    <w:basedOn w:val="DefaultParagraphFont"/>
    <w:qFormat/>
    <w:rsid w:val="0057746f"/>
    <w:rPr>
      <w:color w:val="605E5C"/>
      <w:shd w:fill="E1DFDD" w:val="clear"/>
    </w:rPr>
  </w:style>
  <w:style w:type="character" w:styleId="Virsraksts4Rakstz" w:customStyle="1">
    <w:name w:val="Virsraksts 4 Rakstz."/>
    <w:basedOn w:val="DefaultParagraphFont"/>
    <w:link w:val="Heading4"/>
    <w:uiPriority w:val="9"/>
    <w:semiHidden/>
    <w:qFormat/>
    <w:rsid w:val="00a50f0c"/>
    <w:rPr>
      <w:rFonts w:ascii="Calibri Light" w:hAnsi="Calibri Light" w:eastAsia="" w:cs="" w:asciiTheme="majorHAnsi" w:cstheme="majorBidi" w:eastAsiaTheme="majorEastAsia" w:hAnsiTheme="majorHAnsi"/>
      <w:i/>
      <w:iCs/>
      <w:color w:themeColor="accent1" w:themeShade="bf" w:val="2E74B5"/>
      <w:sz w:val="24"/>
      <w:szCs w:val="24"/>
      <w:lang w:val="en-GB" w:eastAsia="en-US"/>
    </w:rPr>
  </w:style>
  <w:style w:type="character" w:styleId="Neatrisintapieminana4" w:customStyle="1">
    <w:name w:val="Neatrisināta pieminēšana4"/>
    <w:basedOn w:val="DefaultParagraphFont"/>
    <w:uiPriority w:val="99"/>
    <w:semiHidden/>
    <w:unhideWhenUsed/>
    <w:qFormat/>
    <w:rsid w:val="006c0c07"/>
    <w:rPr>
      <w:color w:val="605E5C"/>
      <w:shd w:fill="E1DFDD" w:val="clear"/>
    </w:rPr>
  </w:style>
  <w:style w:type="character" w:styleId="VrestekstsRakstz" w:customStyle="1">
    <w:name w:val="Vēres teksts Rakstz."/>
    <w:basedOn w:val="DefaultParagraphFont"/>
    <w:link w:val="FootnoteText"/>
    <w:uiPriority w:val="99"/>
    <w:semiHidden/>
    <w:qFormat/>
    <w:rsid w:val="00fd6916"/>
    <w:rPr>
      <w:lang w:val="en-GB" w:eastAsia="en-US"/>
    </w:rPr>
  </w:style>
  <w:style w:type="character" w:styleId="FootnoteCharacters">
    <w:name w:val="Footnote Characters"/>
    <w:basedOn w:val="DefaultParagraphFont"/>
    <w:link w:val="Char2"/>
    <w:uiPriority w:val="99"/>
    <w:unhideWhenUsed/>
    <w:qFormat/>
    <w:rsid w:val="00fd6916"/>
    <w:rPr>
      <w:vertAlign w:val="superscript"/>
    </w:rPr>
  </w:style>
  <w:style w:type="character" w:styleId="FootnoteReference">
    <w:name w:val="Footnote Reference"/>
    <w:rPr>
      <w:vertAlign w:val="superscript"/>
    </w:rPr>
  </w:style>
  <w:style w:type="character" w:styleId="Neatrisintapieminana5" w:customStyle="1">
    <w:name w:val="Neatrisināta pieminēšana5"/>
    <w:basedOn w:val="DefaultParagraphFont"/>
    <w:uiPriority w:val="99"/>
    <w:semiHidden/>
    <w:unhideWhenUsed/>
    <w:qFormat/>
    <w:rsid w:val="003776cb"/>
    <w:rPr>
      <w:color w:val="605E5C"/>
      <w:shd w:fill="E1DFDD" w:val="clear"/>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PamattekstsRakstz"/>
    <w:rsid w:val="002b20ba"/>
    <w:pPr>
      <w:jc w:val="both"/>
    </w:pPr>
    <w:rPr>
      <w:szCs w:val="20"/>
      <w:lang w:val="lv-LV" w:eastAsia="lv-LV"/>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arakstarindkopa1" w:customStyle="1">
    <w:name w:val="Saraksta rindkopa1"/>
    <w:basedOn w:val="Normal"/>
    <w:qFormat/>
    <w:pPr>
      <w:spacing w:lineRule="auto" w:line="276" w:before="0" w:after="200"/>
      <w:ind w:start="720"/>
    </w:pPr>
    <w:rPr>
      <w:rFonts w:ascii="Calibri" w:hAnsi="Calibri" w:eastAsia="Calibri"/>
      <w:sz w:val="22"/>
      <w:szCs w:val="22"/>
      <w:lang w:val="lv-LV"/>
    </w:rPr>
  </w:style>
  <w:style w:type="paragraph" w:styleId="HeaderandFooter">
    <w:name w:val="Header and Footer"/>
    <w:basedOn w:val="Normal"/>
    <w:qFormat/>
    <w:pPr/>
    <w:rPr/>
  </w:style>
  <w:style w:type="paragraph" w:styleId="Header">
    <w:name w:val="Header"/>
    <w:basedOn w:val="Normal"/>
    <w:link w:val="GalveneRakstz"/>
    <w:uiPriority w:val="99"/>
    <w:pPr>
      <w:tabs>
        <w:tab w:val="clear" w:pos="720"/>
        <w:tab w:val="center" w:pos="4153" w:leader="none"/>
        <w:tab w:val="right" w:pos="8306" w:leader="none"/>
      </w:tabs>
    </w:pPr>
    <w:rPr/>
  </w:style>
  <w:style w:type="paragraph" w:styleId="BalloonText">
    <w:name w:val="Balloon Text"/>
    <w:basedOn w:val="Normal"/>
    <w:link w:val="BalontekstsRakstz"/>
    <w:uiPriority w:val="99"/>
    <w:semiHidden/>
    <w:unhideWhenUsed/>
    <w:qFormat/>
    <w:rsid w:val="002d4c94"/>
    <w:pPr/>
    <w:rPr>
      <w:rFonts w:ascii="Segoe UI" w:hAnsi="Segoe UI" w:cs="Segoe UI"/>
      <w:sz w:val="18"/>
      <w:szCs w:val="18"/>
    </w:rPr>
  </w:style>
  <w:style w:type="paragraph" w:styleId="Footer">
    <w:name w:val="Footer"/>
    <w:basedOn w:val="Normal"/>
    <w:link w:val="KjeneRakstz"/>
    <w:unhideWhenUsed/>
    <w:rsid w:val="00ce15c0"/>
    <w:pPr>
      <w:tabs>
        <w:tab w:val="clear" w:pos="720"/>
        <w:tab w:val="center" w:pos="4153" w:leader="none"/>
        <w:tab w:val="right" w:pos="8306" w:leader="none"/>
      </w:tabs>
    </w:pPr>
    <w:rPr/>
  </w:style>
  <w:style w:type="paragraph" w:styleId="NoSpacing">
    <w:name w:val="No Spacing"/>
    <w:link w:val="BezatstarpmRakstz"/>
    <w:uiPriority w:val="1"/>
    <w:qFormat/>
    <w:rsid w:val="00a3101e"/>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ListParagraph">
    <w:name w:val="List Paragraph"/>
    <w:basedOn w:val="Normal"/>
    <w:uiPriority w:val="34"/>
    <w:qFormat/>
    <w:rsid w:val="008f7145"/>
    <w:pPr>
      <w:ind w:start="720"/>
    </w:pPr>
    <w:rPr/>
  </w:style>
  <w:style w:type="paragraph" w:styleId="AnnotationText">
    <w:name w:val="Annotation Text"/>
    <w:basedOn w:val="Normal"/>
    <w:link w:val="KomentratekstsRakstz"/>
    <w:unhideWhenUsed/>
    <w:rsid w:val="00f02e14"/>
    <w:pPr>
      <w:spacing w:before="0" w:after="160"/>
    </w:pPr>
    <w:rPr>
      <w:rFonts w:ascii="Calibri" w:hAnsi="Calibri" w:eastAsia="Calibri"/>
      <w:sz w:val="20"/>
      <w:szCs w:val="20"/>
      <w:lang w:val="lv-LV"/>
    </w:rPr>
  </w:style>
  <w:style w:type="paragraph" w:styleId="annotationsubject">
    <w:name w:val="annotation subject"/>
    <w:basedOn w:val="AnnotationText"/>
    <w:next w:val="AnnotationText"/>
    <w:link w:val="KomentratmaRakstz"/>
    <w:unhideWhenUsed/>
    <w:qFormat/>
    <w:rsid w:val="00f02e14"/>
    <w:pPr/>
    <w:rPr>
      <w:b/>
      <w:bCs/>
    </w:rPr>
  </w:style>
  <w:style w:type="paragraph" w:styleId="BodyTextIndent">
    <w:name w:val="Body Text Indent"/>
    <w:basedOn w:val="Normal"/>
    <w:link w:val="PamattekstsaratkpiRakstz"/>
    <w:rsid w:val="002b20ba"/>
    <w:pPr>
      <w:spacing w:before="0" w:after="120"/>
      <w:ind w:start="283"/>
    </w:pPr>
    <w:rPr>
      <w:sz w:val="20"/>
      <w:szCs w:val="20"/>
      <w:lang w:val="en-AU" w:eastAsia="lv-LV"/>
    </w:rPr>
  </w:style>
  <w:style w:type="paragraph" w:styleId="BodyText2">
    <w:name w:val="Body Text 2"/>
    <w:basedOn w:val="Normal"/>
    <w:link w:val="Pamatteksts2Rakstz"/>
    <w:qFormat/>
    <w:rsid w:val="002b20ba"/>
    <w:pPr>
      <w:jc w:val="center"/>
    </w:pPr>
    <w:rPr>
      <w:sz w:val="20"/>
      <w:szCs w:val="20"/>
      <w:lang w:val="lv-LV" w:eastAsia="lv-LV"/>
    </w:rPr>
  </w:style>
  <w:style w:type="paragraph" w:styleId="BodyText3">
    <w:name w:val="Body Text 3"/>
    <w:basedOn w:val="Normal"/>
    <w:link w:val="Pamatteksts3Rakstz"/>
    <w:qFormat/>
    <w:rsid w:val="002b20ba"/>
    <w:pPr>
      <w:jc w:val="center"/>
    </w:pPr>
    <w:rPr>
      <w:b/>
      <w:bCs/>
      <w:lang w:val="lv-LV"/>
    </w:rPr>
  </w:style>
  <w:style w:type="paragraph" w:styleId="BodyTextIndent2">
    <w:name w:val="Body Text Indent 2"/>
    <w:basedOn w:val="Normal"/>
    <w:link w:val="Pamattekstaatkpe2Rakstz"/>
    <w:qFormat/>
    <w:rsid w:val="002b20ba"/>
    <w:pPr>
      <w:spacing w:lineRule="auto" w:line="480" w:before="0" w:after="120"/>
      <w:ind w:start="283"/>
    </w:pPr>
    <w:rPr>
      <w:sz w:val="20"/>
      <w:szCs w:val="20"/>
      <w:lang w:val="en-AU" w:eastAsia="lv-LV"/>
    </w:rPr>
  </w:style>
  <w:style w:type="paragraph" w:styleId="BodyTextIndent3">
    <w:name w:val="Body Text Indent 3"/>
    <w:basedOn w:val="Normal"/>
    <w:link w:val="Pamattekstaatkpe3Rakstz"/>
    <w:qFormat/>
    <w:rsid w:val="002b20ba"/>
    <w:pPr>
      <w:spacing w:before="0" w:after="120"/>
      <w:ind w:start="283"/>
    </w:pPr>
    <w:rPr>
      <w:sz w:val="16"/>
      <w:szCs w:val="16"/>
      <w:lang w:val="en-AU" w:eastAsia="lv-LV"/>
    </w:rPr>
  </w:style>
  <w:style w:type="paragraph" w:styleId="NormalWeb">
    <w:name w:val="Normal (Web)"/>
    <w:basedOn w:val="Normal"/>
    <w:qFormat/>
    <w:rsid w:val="002b20ba"/>
    <w:pPr>
      <w:spacing w:beforeAutospacing="1" w:afterAutospacing="1"/>
    </w:pPr>
    <w:rPr>
      <w:rFonts w:ascii="Verdana" w:hAnsi="Verdana"/>
      <w:color w:val="444444"/>
      <w:sz w:val="20"/>
      <w:szCs w:val="20"/>
      <w:lang w:val="lv-LV" w:eastAsia="lv-LV"/>
    </w:rPr>
  </w:style>
  <w:style w:type="paragraph" w:styleId="tv213" w:customStyle="1">
    <w:name w:val="tv213"/>
    <w:basedOn w:val="Normal"/>
    <w:qFormat/>
    <w:rsid w:val="002b20ba"/>
    <w:pPr>
      <w:spacing w:beforeAutospacing="1" w:afterAutospacing="1"/>
    </w:pPr>
    <w:rPr>
      <w:lang w:val="lv-LV" w:eastAsia="lv-LV"/>
    </w:rPr>
  </w:style>
  <w:style w:type="paragraph" w:styleId="Default" w:customStyle="1">
    <w:name w:val="Default"/>
    <w:qFormat/>
    <w:rsid w:val="00ca3bc9"/>
    <w:pPr>
      <w:widowControl/>
      <w:bidi w:val="0"/>
      <w:spacing w:before="0" w:after="0"/>
      <w:jc w:val="start"/>
    </w:pPr>
    <w:rPr>
      <w:rFonts w:eastAsia="Calibri" w:ascii="Times New Roman" w:hAnsi="Times New Roman" w:cs="Times New Roman"/>
      <w:color w:val="000000"/>
      <w:kern w:val="0"/>
      <w:sz w:val="24"/>
      <w:szCs w:val="24"/>
      <w:lang w:eastAsia="en-US" w:bidi="lo-LA" w:val="lv-LV"/>
    </w:rPr>
  </w:style>
  <w:style w:type="paragraph" w:styleId="footnotedescription" w:customStyle="1">
    <w:name w:val="footnote description"/>
    <w:next w:val="Normal"/>
    <w:link w:val="footnotedescriptionChar"/>
    <w:qFormat/>
    <w:rsid w:val="00a50042"/>
    <w:pPr>
      <w:widowControl/>
      <w:bidi w:val="0"/>
      <w:spacing w:lineRule="auto" w:line="259" w:before="0" w:after="15"/>
      <w:ind w:start="41"/>
      <w:jc w:val="start"/>
    </w:pPr>
    <w:rPr>
      <w:rFonts w:ascii="Times New Roman" w:hAnsi="Times New Roman" w:eastAsia="Times New Roman" w:cs="Times New Roman"/>
      <w:color w:val="000000"/>
      <w:kern w:val="0"/>
      <w:sz w:val="20"/>
      <w:szCs w:val="22"/>
      <w:lang w:val="lv-LV" w:eastAsia="lv-LV" w:bidi="ar-SA"/>
    </w:rPr>
  </w:style>
  <w:style w:type="paragraph" w:styleId="rteright" w:customStyle="1">
    <w:name w:val="rteright"/>
    <w:basedOn w:val="Normal"/>
    <w:qFormat/>
    <w:rsid w:val="00cb7775"/>
    <w:pPr>
      <w:spacing w:beforeAutospacing="1" w:afterAutospacing="1"/>
    </w:pPr>
    <w:rPr>
      <w:lang w:val="lv-LV" w:eastAsia="lv-LV"/>
    </w:rPr>
  </w:style>
  <w:style w:type="paragraph" w:styleId="naislab" w:customStyle="1">
    <w:name w:val="naislab"/>
    <w:basedOn w:val="Normal"/>
    <w:uiPriority w:val="99"/>
    <w:qFormat/>
    <w:rsid w:val="0095164f"/>
    <w:pPr>
      <w:spacing w:before="75" w:after="75"/>
      <w:jc w:val="end"/>
    </w:pPr>
    <w:rPr>
      <w:lang w:val="lv-LV" w:eastAsia="lv-LV"/>
    </w:rPr>
  </w:style>
  <w:style w:type="paragraph" w:styleId="naisnod" w:customStyle="1">
    <w:name w:val="naisnod"/>
    <w:basedOn w:val="Normal"/>
    <w:uiPriority w:val="99"/>
    <w:qFormat/>
    <w:rsid w:val="0095164f"/>
    <w:pPr>
      <w:spacing w:before="150" w:after="150"/>
      <w:jc w:val="center"/>
    </w:pPr>
    <w:rPr>
      <w:b/>
      <w:bCs/>
      <w:lang w:val="lv-LV" w:eastAsia="lv-LV"/>
    </w:rPr>
  </w:style>
  <w:style w:type="paragraph" w:styleId="naisf" w:customStyle="1">
    <w:name w:val="naisf"/>
    <w:basedOn w:val="Normal"/>
    <w:qFormat/>
    <w:rsid w:val="0095164f"/>
    <w:pPr>
      <w:spacing w:before="75" w:after="75"/>
      <w:ind w:firstLine="375"/>
      <w:jc w:val="both"/>
    </w:pPr>
    <w:rPr>
      <w:lang w:val="lv-LV" w:eastAsia="lv-LV"/>
    </w:rPr>
  </w:style>
  <w:style w:type="paragraph" w:styleId="naisc" w:customStyle="1">
    <w:name w:val="naisc"/>
    <w:basedOn w:val="Normal"/>
    <w:uiPriority w:val="99"/>
    <w:qFormat/>
    <w:rsid w:val="0095164f"/>
    <w:pPr>
      <w:spacing w:before="75" w:after="75"/>
      <w:jc w:val="center"/>
    </w:pPr>
    <w:rPr>
      <w:lang w:val="lv-LV" w:eastAsia="lv-LV"/>
    </w:rPr>
  </w:style>
  <w:style w:type="paragraph" w:styleId="naiskr" w:customStyle="1">
    <w:name w:val="naiskr"/>
    <w:basedOn w:val="Normal"/>
    <w:uiPriority w:val="99"/>
    <w:qFormat/>
    <w:rsid w:val="0095164f"/>
    <w:pPr>
      <w:spacing w:before="75" w:after="75"/>
    </w:pPr>
    <w:rPr>
      <w:lang w:val="lv-LV" w:eastAsia="lv-LV"/>
    </w:rPr>
  </w:style>
  <w:style w:type="paragraph" w:styleId="Rakstz" w:customStyle="1">
    <w:name w:val="Rakstz."/>
    <w:basedOn w:val="Normal"/>
    <w:qFormat/>
    <w:rsid w:val="007d434a"/>
    <w:pPr>
      <w:spacing w:lineRule="exact" w:line="240" w:before="0" w:after="160"/>
    </w:pPr>
    <w:rPr>
      <w:rFonts w:ascii="Tahoma" w:hAnsi="Tahoma"/>
      <w:sz w:val="20"/>
      <w:szCs w:val="20"/>
      <w:lang w:val="en-US"/>
    </w:rPr>
  </w:style>
  <w:style w:type="paragraph" w:styleId="msonormal" w:customStyle="1">
    <w:name w:val="msonormal"/>
    <w:basedOn w:val="Normal"/>
    <w:qFormat/>
    <w:rsid w:val="0057746f"/>
    <w:pPr>
      <w:suppressAutoHyphens w:val="true"/>
      <w:spacing w:before="100" w:after="100"/>
      <w:textAlignment w:val="baseline"/>
    </w:pPr>
    <w:rPr>
      <w:lang w:val="lv-LV" w:eastAsia="lv-LV"/>
    </w:rPr>
  </w:style>
  <w:style w:type="paragraph" w:styleId="Revision">
    <w:name w:val="Revision"/>
    <w:uiPriority w:val="99"/>
    <w:semiHidden/>
    <w:qFormat/>
    <w:rsid w:val="0057746f"/>
    <w:pPr>
      <w:widowControl/>
      <w:bidi w:val="0"/>
      <w:spacing w:before="0" w:after="0"/>
      <w:jc w:val="start"/>
    </w:pPr>
    <w:rPr>
      <w:rFonts w:ascii="Calibri" w:hAnsi="Calibri" w:eastAsia="Calibri" w:cs="Times New Roman"/>
      <w:color w:val="auto"/>
      <w:kern w:val="0"/>
      <w:sz w:val="22"/>
      <w:szCs w:val="22"/>
      <w:lang w:eastAsia="en-US" w:val="lv-LV" w:bidi="ar-SA"/>
    </w:rPr>
  </w:style>
  <w:style w:type="paragraph" w:styleId="FootnoteText">
    <w:name w:val="Footnote Text"/>
    <w:basedOn w:val="Normal"/>
    <w:link w:val="VrestekstsRakstz"/>
    <w:uiPriority w:val="99"/>
    <w:semiHidden/>
    <w:unhideWhenUsed/>
    <w:rsid w:val="00fd6916"/>
    <w:pPr/>
    <w:rPr>
      <w:sz w:val="20"/>
      <w:szCs w:val="20"/>
    </w:rPr>
  </w:style>
  <w:style w:type="paragraph" w:styleId="Char2" w:customStyle="1">
    <w:name w:val="Char2"/>
    <w:basedOn w:val="Normal"/>
    <w:next w:val="Normal"/>
    <w:uiPriority w:val="99"/>
    <w:qFormat/>
    <w:rsid w:val="0044027c"/>
    <w:pPr>
      <w:spacing w:lineRule="exact" w:line="240"/>
      <w:ind w:firstLine="567"/>
      <w:jc w:val="both"/>
    </w:pPr>
    <w:rPr>
      <w:sz w:val="20"/>
      <w:szCs w:val="20"/>
      <w:vertAlign w:val="superscript"/>
      <w:lang w:val="lv-LV" w:eastAsia="lv-LV"/>
    </w:rPr>
  </w:style>
  <w:style w:type="numbering" w:styleId="NoList" w:default="1">
    <w:name w:val="No List"/>
    <w:uiPriority w:val="99"/>
    <w:semiHidden/>
    <w:unhideWhenUsed/>
    <w:qFormat/>
  </w:style>
  <w:style w:type="numbering" w:styleId="Bezsaraksta1" w:customStyle="1">
    <w:name w:val="Bez saraksta1"/>
    <w:uiPriority w:val="99"/>
    <w:semiHidden/>
    <w:unhideWhenUsed/>
    <w:qFormat/>
    <w:rsid w:val="00f02e14"/>
  </w:style>
  <w:style w:type="numbering" w:styleId="Bezsaraksta2" w:customStyle="1">
    <w:name w:val="Bez saraksta2"/>
    <w:uiPriority w:val="99"/>
    <w:semiHidden/>
    <w:unhideWhenUsed/>
    <w:qFormat/>
    <w:rsid w:val="00ca3bc9"/>
  </w:style>
  <w:style w:type="numbering" w:styleId="NoList1" w:customStyle="1">
    <w:name w:val="No List1"/>
    <w:uiPriority w:val="99"/>
    <w:semiHidden/>
    <w:unhideWhenUsed/>
    <w:qFormat/>
    <w:rsid w:val="00ca3bc9"/>
  </w:style>
  <w:style w:type="numbering" w:styleId="Bezsaraksta3" w:customStyle="1">
    <w:name w:val="Bez saraksta3"/>
    <w:uiPriority w:val="99"/>
    <w:semiHidden/>
    <w:unhideWhenUsed/>
    <w:qFormat/>
    <w:rsid w:val="00b87efd"/>
  </w:style>
  <w:style w:type="numbering" w:styleId="Bezsaraksta4" w:customStyle="1">
    <w:name w:val="Bez saraksta4"/>
    <w:semiHidden/>
    <w:qFormat/>
    <w:rsid w:val="00cb7775"/>
  </w:style>
  <w:style w:type="numbering" w:styleId="Bezsaraksta5" w:customStyle="1">
    <w:name w:val="Bez saraksta5"/>
    <w:uiPriority w:val="99"/>
    <w:semiHidden/>
    <w:unhideWhenUsed/>
    <w:qFormat/>
    <w:rsid w:val="0057746f"/>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8972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
    <w:name w:val="Režģa tabula1"/>
    <w:basedOn w:val="Parastatabula"/>
    <w:uiPriority w:val="39"/>
    <w:rsid w:val="00a64f5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
    <w:name w:val="Režģa tabula2"/>
    <w:basedOn w:val="Parastatabula"/>
    <w:uiPriority w:val="39"/>
    <w:rsid w:val="0053385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
    <w:name w:val="Režģa tabula3"/>
    <w:basedOn w:val="Parastatabula"/>
    <w:uiPriority w:val="59"/>
    <w:rsid w:val="00e755d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4d203c"/>
    <w:rPr>
      <w:sz w:val="22"/>
      <w:szCs w:val="22"/>
    </w:rPr>
    <w:tblPr>
      <w:tblCellMar>
        <w:top w:w="0" w:type="dxa"/>
        <w:left w:w="0" w:type="dxa"/>
        <w:bottom w:w="0" w:type="dxa"/>
        <w:right w:w="0" w:type="dxa"/>
      </w:tblCellMar>
    </w:tblPr>
  </w:style>
  <w:style w:type="table" w:customStyle="1" w:styleId="TableGrid1">
    <w:name w:val="TableGrid1"/>
    <w:rsid w:val="00a50042"/>
    <w:rPr>
      <w:sz w:val="22"/>
      <w:szCs w:val="22"/>
    </w:rPr>
    <w:tblPr>
      <w:tblCellMar>
        <w:top w:w="0" w:type="dxa"/>
        <w:left w:w="0" w:type="dxa"/>
        <w:bottom w:w="0" w:type="dxa"/>
        <w:right w:w="0" w:type="dxa"/>
      </w:tblCellMar>
    </w:tblPr>
  </w:style>
  <w:style w:type="table" w:customStyle="1" w:styleId="Reatabula4">
    <w:name w:val="Režģa tabula4"/>
    <w:basedOn w:val="Parastatabula"/>
    <w:rsid w:val="00cb77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
    <w:name w:val="Režģa tabula5"/>
    <w:basedOn w:val="Parastatabula"/>
    <w:rsid w:val="007e17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
    <w:name w:val="Režģa tabula6"/>
    <w:basedOn w:val="Parastatabula"/>
    <w:uiPriority w:val="59"/>
    <w:rsid w:val="00c13413"/>
    <w:pPr>
      <w:jc w:val="both"/>
    </w:pPr>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
    <w:name w:val="Režģa tabula7"/>
    <w:basedOn w:val="Parastatabula"/>
    <w:uiPriority w:val="59"/>
    <w:rsid w:val="00e007db"/>
    <w:pPr>
      <w:jc w:val="both"/>
    </w:pPr>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8">
    <w:name w:val="Režģa tabula8"/>
    <w:basedOn w:val="Parastatabula"/>
    <w:uiPriority w:val="59"/>
    <w:rsid w:val="00b85ab7"/>
    <w:pPr>
      <w:jc w:val="both"/>
    </w:pPr>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9">
    <w:name w:val="Režģa tabula9"/>
    <w:basedOn w:val="Parastatabula"/>
    <w:uiPriority w:val="39"/>
    <w:rsid w:val="004e2b8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0">
    <w:name w:val="Režģa tabula10"/>
    <w:basedOn w:val="Parastatabula"/>
    <w:uiPriority w:val="39"/>
    <w:rsid w:val="0015337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
    <w:name w:val="Režģa tabula11"/>
    <w:basedOn w:val="Parastatabula"/>
    <w:uiPriority w:val="59"/>
    <w:rsid w:val="008f4f9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1">
    <w:name w:val="Režģa tabula71"/>
    <w:basedOn w:val="Parastatabula"/>
    <w:rsid w:val="005e24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2">
    <w:name w:val="Režģa tabula12"/>
    <w:basedOn w:val="Parastatabula"/>
    <w:uiPriority w:val="59"/>
    <w:rsid w:val="0054134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0">
    <w:name w:val="Režģa tabula110"/>
    <w:basedOn w:val="Parastatabula"/>
    <w:uiPriority w:val="59"/>
    <w:rsid w:val="006e429c"/>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3">
    <w:name w:val="Režģa tabula13"/>
    <w:basedOn w:val="Parastatabula"/>
    <w:uiPriority w:val="39"/>
    <w:rsid w:val="004242f2"/>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4">
    <w:name w:val="Režģa tabula14"/>
    <w:basedOn w:val="Parastatabula"/>
    <w:uiPriority w:val="39"/>
    <w:rsid w:val="009102d2"/>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0">
    <w:name w:val="Table Grid1"/>
    <w:basedOn w:val="Parastatabula"/>
    <w:uiPriority w:val="59"/>
    <w:rsid w:val="00dc484a"/>
    <w:pPr>
      <w:jc w:val="both"/>
    </w:pPr>
    <w:rPr>
      <w:lang w:eastAsia="en-GB"/>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5">
    <w:name w:val="Režģa tabula15"/>
    <w:basedOn w:val="Parastatabula"/>
    <w:uiPriority w:val="59"/>
    <w:rsid w:val="00f4152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0">
    <w:name w:val="Režģa tabula50"/>
    <w:basedOn w:val="Parastatabula"/>
    <w:uiPriority w:val="39"/>
    <w:rsid w:val="005a439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limbazunovads.lv/" TargetMode="External"/><Relationship Id="rId4" Type="http://schemas.openxmlformats.org/officeDocument/2006/relationships/hyperlink" Target="http://www.limbazunovads.lv/" TargetMode="External"/><Relationship Id="rId5" Type="http://schemas.openxmlformats.org/officeDocument/2006/relationships/hyperlink" Target="http://www.limbazunovads.lv/" TargetMode="External"/><Relationship Id="rId6" Type="http://schemas.openxmlformats.org/officeDocument/2006/relationships/hyperlink" Target="https://likumi.lv/ta/id/36190-publiskas-personas-finansu-lidzeklu-un-mantas-izskerdesanas-noversanas-likums" TargetMode="External"/><Relationship Id="rId7" Type="http://schemas.openxmlformats.org/officeDocument/2006/relationships/hyperlink" Target="https://likumi.lv/ta/id/36190-publiskas-personas-finansu-lidzeklu-un-mantas-izskerdesanas-noversanas-likums" TargetMode="External"/><Relationship Id="rId8" Type="http://schemas.openxmlformats.org/officeDocument/2006/relationships/hyperlink" Target="http://www.limbazunovads.lv/"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E6FA2-C2CB-403A-B3CF-4CCC600A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14524</TotalTime>
  <Application>Collabora_Office/24.04.12.4$Linux_X86_64 LibreOffice_project/ef9dc9e4b253f1461f80c70fd8aba1669944eba5</Application>
  <AppVersion>15.0000</AppVersion>
  <Pages>47</Pages>
  <Words>22602</Words>
  <Characters>150537</Characters>
  <CharactersWithSpaces>172338</CharactersWithSpaces>
  <Paragraphs>777</Paragraphs>
  <Company>Limbazu novada dome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2022-01-25T11:08:00Z</dcterms:created>
  <dc:creator>lietotajs</dc:creator>
  <dc:description/>
  <dc:language>lv-LV</dc:language>
  <cp:lastModifiedBy>Dace Tauriņa</cp:lastModifiedBy>
  <cp:lastPrinted>2025-12-16T09:42:00Z</cp:lastPrinted>
  <dcterms:modified xsi:type="dcterms:W3CDTF">2025-12-17T09:22:00Z</dcterms:modified>
  <cp:revision>2452</cp:revision>
  <dc:subject/>
  <dc:title>t</dc:title>
</cp:coreProperties>
</file>

<file path=docProps/custom.xml><?xml version="1.0" encoding="utf-8"?>
<Properties xmlns="http://schemas.openxmlformats.org/officeDocument/2006/custom-properties" xmlns:vt="http://schemas.openxmlformats.org/officeDocument/2006/docPropsVTypes"/>
</file>