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1E0" w:firstRow="1" w:lastRow="1" w:firstColumn="1" w:lastColumn="1" w:noHBand="0" w:noVBand="0"/>
      </w:tblPr>
      <w:tblGrid>
        <w:gridCol w:w="5387"/>
      </w:tblGrid>
      <w:tr w:rsidR="006865C7" w:rsidRPr="006865C7" w14:paraId="4639E74A" w14:textId="77777777" w:rsidTr="0058642A">
        <w:trPr>
          <w:jc w:val="right"/>
        </w:trPr>
        <w:tc>
          <w:tcPr>
            <w:tcW w:w="5387" w:type="dxa"/>
          </w:tcPr>
          <w:p w14:paraId="26738E6D" w14:textId="77777777" w:rsidR="0058642A" w:rsidRPr="0058642A" w:rsidRDefault="0058642A" w:rsidP="0058642A">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APSTIPRINĀTS</w:t>
            </w:r>
          </w:p>
          <w:p w14:paraId="3A2BB69A" w14:textId="43354D81" w:rsidR="0058642A" w:rsidRPr="0058642A" w:rsidRDefault="0058642A" w:rsidP="0058642A">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Ar 2026.gada </w:t>
            </w:r>
            <w:r w:rsidR="00644331">
              <w:rPr>
                <w:rFonts w:ascii="Times New Roman" w:eastAsia="Times New Roman" w:hAnsi="Times New Roman" w:cs="Times New Roman"/>
                <w:sz w:val="24"/>
                <w:szCs w:val="24"/>
              </w:rPr>
              <w:t>3</w:t>
            </w:r>
            <w:r w:rsidRPr="0058642A">
              <w:rPr>
                <w:rFonts w:ascii="Times New Roman" w:eastAsia="Times New Roman" w:hAnsi="Times New Roman" w:cs="Times New Roman"/>
                <w:sz w:val="24"/>
                <w:szCs w:val="24"/>
              </w:rPr>
              <w:t>.</w:t>
            </w:r>
            <w:r w:rsidR="002423BA">
              <w:rPr>
                <w:rFonts w:ascii="Times New Roman" w:eastAsia="Times New Roman" w:hAnsi="Times New Roman" w:cs="Times New Roman"/>
                <w:sz w:val="24"/>
                <w:szCs w:val="24"/>
              </w:rPr>
              <w:t>febru</w:t>
            </w:r>
            <w:r w:rsidRPr="0058642A">
              <w:rPr>
                <w:rFonts w:ascii="Times New Roman" w:eastAsia="Times New Roman" w:hAnsi="Times New Roman" w:cs="Times New Roman"/>
                <w:sz w:val="24"/>
                <w:szCs w:val="24"/>
              </w:rPr>
              <w:t xml:space="preserve">āra </w:t>
            </w:r>
          </w:p>
          <w:p w14:paraId="3A0904F7" w14:textId="77777777" w:rsidR="0058642A" w:rsidRPr="0058642A" w:rsidRDefault="0058642A" w:rsidP="0058642A">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SIA “LIMBAŽU SILTUMS” </w:t>
            </w:r>
          </w:p>
          <w:p w14:paraId="07105B77" w14:textId="77777777" w:rsidR="0058642A" w:rsidRPr="0058642A" w:rsidRDefault="0058642A" w:rsidP="0058642A">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                                      Iepirkuma komisijas lēmumu</w:t>
            </w:r>
          </w:p>
          <w:p w14:paraId="372FCA5E" w14:textId="19918EA4" w:rsidR="006865C7" w:rsidRPr="006865C7" w:rsidRDefault="0058642A" w:rsidP="0058642A">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(protokols Nr.1, 2.§)</w:t>
            </w:r>
          </w:p>
          <w:p w14:paraId="3F7352BD" w14:textId="77777777" w:rsidR="006865C7" w:rsidRPr="006865C7" w:rsidRDefault="006865C7">
            <w:pPr>
              <w:spacing w:after="0" w:line="240" w:lineRule="auto"/>
              <w:jc w:val="right"/>
              <w:rPr>
                <w:rFonts w:ascii="Times New Roman" w:eastAsia="Times New Roman" w:hAnsi="Times New Roman" w:cs="Times New Roman"/>
                <w:sz w:val="24"/>
                <w:szCs w:val="24"/>
              </w:rPr>
            </w:pPr>
          </w:p>
        </w:tc>
      </w:tr>
    </w:tbl>
    <w:p w14:paraId="3851CCBC" w14:textId="0BF3706F" w:rsidR="00565684" w:rsidRDefault="00565684" w:rsidP="00B7337C">
      <w:pPr>
        <w:spacing w:after="0" w:line="240" w:lineRule="auto"/>
        <w:jc w:val="center"/>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Iepirkuma</w:t>
      </w:r>
    </w:p>
    <w:p w14:paraId="35281E3E" w14:textId="2A0C5119" w:rsidR="00565684" w:rsidRPr="00DC6E1D" w:rsidRDefault="00565684" w:rsidP="00B7337C">
      <w:pPr>
        <w:spacing w:after="0" w:line="240" w:lineRule="auto"/>
        <w:jc w:val="center"/>
        <w:rPr>
          <w:rFonts w:ascii="Times New Roman" w:hAnsi="Times New Roman"/>
          <w:b/>
          <w:noProof/>
          <w:sz w:val="24"/>
          <w:szCs w:val="24"/>
        </w:rPr>
      </w:pPr>
      <w:r w:rsidRPr="00DC6E1D">
        <w:rPr>
          <w:rFonts w:ascii="Times New Roman" w:hAnsi="Times New Roman"/>
          <w:b/>
          <w:noProof/>
          <w:sz w:val="24"/>
          <w:szCs w:val="24"/>
        </w:rPr>
        <w:t>“</w:t>
      </w:r>
      <w:r>
        <w:rPr>
          <w:rFonts w:ascii="Times New Roman" w:hAnsi="Times New Roman"/>
          <w:b/>
          <w:noProof/>
          <w:sz w:val="24"/>
          <w:szCs w:val="24"/>
        </w:rPr>
        <w:t>Koksnes šķeldas piegāde</w:t>
      </w:r>
      <w:r w:rsidRPr="00DC6E1D">
        <w:rPr>
          <w:rFonts w:ascii="Times New Roman" w:hAnsi="Times New Roman"/>
          <w:b/>
          <w:noProof/>
          <w:sz w:val="24"/>
          <w:szCs w:val="24"/>
        </w:rPr>
        <w:t>”</w:t>
      </w:r>
    </w:p>
    <w:p w14:paraId="5F1CF11C" w14:textId="77777777" w:rsidR="00565684" w:rsidRDefault="00565684" w:rsidP="00B7337C">
      <w:pPr>
        <w:spacing w:after="0" w:line="240" w:lineRule="auto"/>
        <w:jc w:val="center"/>
        <w:rPr>
          <w:rFonts w:ascii="Times New Roman" w:hAnsi="Times New Roman"/>
          <w:bCs/>
          <w:noProof/>
          <w:sz w:val="24"/>
          <w:szCs w:val="24"/>
        </w:rPr>
      </w:pPr>
      <w:r>
        <w:rPr>
          <w:rFonts w:ascii="Times New Roman" w:hAnsi="Times New Roman"/>
          <w:bCs/>
          <w:noProof/>
          <w:sz w:val="24"/>
          <w:szCs w:val="24"/>
        </w:rPr>
        <w:t>NOLIKUMS</w:t>
      </w:r>
    </w:p>
    <w:p w14:paraId="745AAF09" w14:textId="4D95F9DF" w:rsidR="00565684" w:rsidRPr="00DA7D48" w:rsidRDefault="00565684" w:rsidP="00B7337C">
      <w:pPr>
        <w:spacing w:after="0" w:line="240" w:lineRule="auto"/>
        <w:jc w:val="center"/>
        <w:rPr>
          <w:rFonts w:ascii="Times New Roman" w:eastAsia="Times New Roman" w:hAnsi="Times New Roman"/>
          <w:bCs/>
          <w:color w:val="000000"/>
          <w:sz w:val="24"/>
          <w:szCs w:val="24"/>
          <w:lang w:eastAsia="lv-LV"/>
        </w:rPr>
      </w:pPr>
      <w:r>
        <w:rPr>
          <w:rFonts w:ascii="Times New Roman" w:hAnsi="Times New Roman"/>
          <w:bCs/>
          <w:noProof/>
          <w:sz w:val="24"/>
          <w:szCs w:val="24"/>
        </w:rPr>
        <w:t>Identifikācijas Nr. LS 2026/2</w:t>
      </w:r>
    </w:p>
    <w:p w14:paraId="1747CB5F" w14:textId="77777777" w:rsidR="00565684" w:rsidRPr="00565684" w:rsidRDefault="00565684" w:rsidP="00B7337C">
      <w:pPr>
        <w:widowControl w:val="0"/>
        <w:suppressAutoHyphens/>
        <w:autoSpaceDE w:val="0"/>
        <w:spacing w:after="0" w:line="240" w:lineRule="auto"/>
        <w:ind w:left="360"/>
        <w:contextualSpacing/>
        <w:jc w:val="both"/>
        <w:rPr>
          <w:rFonts w:ascii="Times New Roman" w:eastAsia="Arial" w:hAnsi="Times New Roman" w:cs="Times New Roman"/>
          <w:sz w:val="24"/>
          <w:szCs w:val="24"/>
          <w:lang w:eastAsia="ar-SA"/>
        </w:rPr>
      </w:pPr>
    </w:p>
    <w:p w14:paraId="60501182" w14:textId="6CE23438" w:rsidR="00565684" w:rsidRPr="001F1D1C" w:rsidRDefault="00504C47" w:rsidP="00B7337C">
      <w:pPr>
        <w:spacing w:after="0" w:line="240" w:lineRule="auto"/>
        <w:ind w:firstLine="426"/>
        <w:jc w:val="both"/>
        <w:rPr>
          <w:rFonts w:ascii="Times New Roman" w:eastAsia="Times New Roman" w:hAnsi="Times New Roman"/>
          <w:bCs/>
          <w:color w:val="000000"/>
          <w:sz w:val="24"/>
          <w:szCs w:val="24"/>
          <w:lang w:eastAsia="lv-LV"/>
        </w:rPr>
      </w:pPr>
      <w:r>
        <w:rPr>
          <w:rFonts w:ascii="Times New Roman" w:hAnsi="Times New Roman"/>
          <w:bCs/>
          <w:color w:val="000000"/>
          <w:sz w:val="24"/>
          <w:szCs w:val="24"/>
        </w:rPr>
        <w:t>Iepirkumu</w:t>
      </w:r>
      <w:r w:rsidR="00565684" w:rsidRPr="001F1D1C">
        <w:rPr>
          <w:rFonts w:ascii="Times New Roman" w:hAnsi="Times New Roman"/>
          <w:bCs/>
          <w:color w:val="000000"/>
          <w:sz w:val="24"/>
          <w:szCs w:val="24"/>
        </w:rPr>
        <w:t xml:space="preserve"> rīko </w:t>
      </w:r>
      <w:r w:rsidR="00565684" w:rsidRPr="001F1D1C">
        <w:rPr>
          <w:rFonts w:ascii="Times New Roman" w:eastAsia="Times New Roman" w:hAnsi="Times New Roman"/>
          <w:bCs/>
          <w:color w:val="000000"/>
          <w:sz w:val="24"/>
          <w:szCs w:val="24"/>
        </w:rPr>
        <w:t>SIA “LIMBAŽU SILTUMS”</w:t>
      </w:r>
      <w:r w:rsidR="00565684">
        <w:rPr>
          <w:rFonts w:ascii="Times New Roman" w:eastAsia="Times New Roman" w:hAnsi="Times New Roman"/>
          <w:bCs/>
          <w:color w:val="000000"/>
          <w:sz w:val="24"/>
          <w:szCs w:val="24"/>
        </w:rPr>
        <w:t>,</w:t>
      </w:r>
      <w:r w:rsidR="00565684" w:rsidRPr="001F1D1C">
        <w:rPr>
          <w:rFonts w:ascii="Times New Roman" w:eastAsia="Times New Roman" w:hAnsi="Times New Roman"/>
          <w:bCs/>
          <w:color w:val="000000"/>
          <w:sz w:val="24"/>
          <w:szCs w:val="24"/>
        </w:rPr>
        <w:t xml:space="preserve"> </w:t>
      </w:r>
      <w:r w:rsidR="00565684" w:rsidRPr="001F1D1C">
        <w:rPr>
          <w:rFonts w:ascii="Times New Roman" w:eastAsia="Times New Roman" w:hAnsi="Times New Roman"/>
          <w:bCs/>
          <w:sz w:val="24"/>
          <w:szCs w:val="24"/>
        </w:rPr>
        <w:t xml:space="preserve">vienotais reģistrācijas Nr.40003006715, juridiskā adrese: Jaunā iela 2A, Limbaži, Limbažu novads, Latvija, LV-4001, tālrunis 64070514, e-pasta adrese: </w:t>
      </w:r>
      <w:hyperlink r:id="rId6" w:history="1">
        <w:r w:rsidR="00565684" w:rsidRPr="001F1D1C">
          <w:rPr>
            <w:rStyle w:val="Hipersaite"/>
            <w:rFonts w:ascii="Times New Roman" w:eastAsia="Times New Roman" w:hAnsi="Times New Roman"/>
            <w:bCs/>
            <w:sz w:val="24"/>
            <w:szCs w:val="24"/>
          </w:rPr>
          <w:t>info@limbazusiltums.lv</w:t>
        </w:r>
      </w:hyperlink>
      <w:r w:rsidR="00565684" w:rsidRPr="001F1D1C">
        <w:rPr>
          <w:rFonts w:ascii="Times New Roman" w:eastAsia="Times New Roman" w:hAnsi="Times New Roman"/>
          <w:bCs/>
          <w:sz w:val="24"/>
          <w:szCs w:val="24"/>
        </w:rPr>
        <w:t xml:space="preserve"> (turpmāk – Pasūtītājs)</w:t>
      </w:r>
      <w:r w:rsidR="00565684" w:rsidRPr="001F1D1C">
        <w:rPr>
          <w:rFonts w:ascii="Times New Roman" w:eastAsia="Times New Roman" w:hAnsi="Times New Roman"/>
          <w:bCs/>
          <w:color w:val="000000"/>
          <w:sz w:val="24"/>
          <w:szCs w:val="24"/>
        </w:rPr>
        <w:t>.</w:t>
      </w:r>
    </w:p>
    <w:p w14:paraId="2535CBFC" w14:textId="77777777" w:rsidR="00565684" w:rsidRPr="00161270" w:rsidRDefault="00565684" w:rsidP="00B7337C">
      <w:pPr>
        <w:widowControl w:val="0"/>
        <w:suppressAutoHyphens/>
        <w:autoSpaceDE w:val="0"/>
        <w:spacing w:after="0" w:line="240" w:lineRule="auto"/>
        <w:ind w:left="360"/>
        <w:contextualSpacing/>
        <w:jc w:val="both"/>
        <w:rPr>
          <w:rFonts w:ascii="Times New Roman" w:eastAsia="Arial" w:hAnsi="Times New Roman" w:cs="Times New Roman"/>
          <w:sz w:val="24"/>
          <w:szCs w:val="24"/>
          <w:lang w:eastAsia="ar-SA"/>
        </w:rPr>
      </w:pPr>
    </w:p>
    <w:p w14:paraId="06014CA1" w14:textId="01DFC373" w:rsidR="00A27037" w:rsidRPr="00903726" w:rsidRDefault="00B87602" w:rsidP="00B7337C">
      <w:pPr>
        <w:widowControl w:val="0"/>
        <w:numPr>
          <w:ilvl w:val="0"/>
          <w:numId w:val="4"/>
        </w:numPr>
        <w:tabs>
          <w:tab w:val="clear" w:pos="360"/>
        </w:tabs>
        <w:suppressAutoHyphens/>
        <w:autoSpaceDE w:val="0"/>
        <w:spacing w:after="0" w:line="240" w:lineRule="auto"/>
        <w:contextualSpacing/>
        <w:jc w:val="both"/>
        <w:rPr>
          <w:rFonts w:ascii="Times New Roman" w:eastAsia="Arial" w:hAnsi="Times New Roman" w:cs="Times New Roman"/>
          <w:w w:val="107"/>
          <w:sz w:val="24"/>
          <w:szCs w:val="24"/>
          <w:lang w:eastAsia="ar-SA"/>
        </w:rPr>
      </w:pPr>
      <w:r w:rsidRPr="002423BA">
        <w:rPr>
          <w:rFonts w:ascii="Times New Roman" w:eastAsia="Arial" w:hAnsi="Times New Roman" w:cs="Times New Roman"/>
          <w:b/>
          <w:bCs/>
          <w:w w:val="107"/>
          <w:sz w:val="24"/>
          <w:szCs w:val="24"/>
          <w:lang w:eastAsia="ar-SA"/>
        </w:rPr>
        <w:t>Iepirkuma priekšmets:</w:t>
      </w:r>
      <w:r w:rsidRPr="002423BA">
        <w:rPr>
          <w:rFonts w:ascii="Times New Roman" w:eastAsia="Arial" w:hAnsi="Times New Roman" w:cs="Times New Roman"/>
          <w:w w:val="107"/>
          <w:sz w:val="24"/>
          <w:szCs w:val="24"/>
          <w:lang w:eastAsia="ar-SA"/>
        </w:rPr>
        <w:t xml:space="preserve"> </w:t>
      </w:r>
      <w:r w:rsidRPr="002423BA">
        <w:rPr>
          <w:rFonts w:ascii="Times New Roman" w:eastAsia="Arial" w:hAnsi="Times New Roman" w:cs="Times New Roman"/>
          <w:b/>
          <w:w w:val="107"/>
          <w:sz w:val="24"/>
          <w:szCs w:val="24"/>
          <w:lang w:eastAsia="ar-SA"/>
        </w:rPr>
        <w:t>koksnes šķeldas piegāde no 01.05.2026. līdz 30.09.2026.</w:t>
      </w:r>
      <w:r>
        <w:rPr>
          <w:rFonts w:ascii="Times New Roman" w:eastAsia="Arial" w:hAnsi="Times New Roman" w:cs="Times New Roman"/>
          <w:b/>
          <w:w w:val="107"/>
          <w:sz w:val="24"/>
          <w:szCs w:val="24"/>
          <w:lang w:eastAsia="ar-SA"/>
        </w:rPr>
        <w:t xml:space="preserve"> (plānotā).</w:t>
      </w:r>
    </w:p>
    <w:p w14:paraId="7AE57F79" w14:textId="0059C9EE" w:rsidR="00A27037" w:rsidRPr="00161270" w:rsidRDefault="00B87602" w:rsidP="00B7337C">
      <w:pPr>
        <w:widowControl w:val="0"/>
        <w:numPr>
          <w:ilvl w:val="0"/>
          <w:numId w:val="4"/>
        </w:numPr>
        <w:tabs>
          <w:tab w:val="clear" w:pos="360"/>
        </w:tabs>
        <w:suppressAutoHyphens/>
        <w:autoSpaceDE w:val="0"/>
        <w:spacing w:after="0" w:line="240" w:lineRule="auto"/>
        <w:contextualSpacing/>
        <w:jc w:val="both"/>
        <w:rPr>
          <w:rFonts w:ascii="Times New Roman" w:eastAsia="Arial" w:hAnsi="Times New Roman" w:cs="Times New Roman"/>
          <w:b/>
          <w:w w:val="107"/>
          <w:sz w:val="24"/>
          <w:szCs w:val="24"/>
          <w:lang w:eastAsia="ar-SA"/>
        </w:rPr>
      </w:pPr>
      <w:r w:rsidRPr="00565684">
        <w:rPr>
          <w:rFonts w:ascii="Times New Roman" w:eastAsia="Arial" w:hAnsi="Times New Roman" w:cs="Times New Roman"/>
          <w:b/>
          <w:bCs/>
          <w:color w:val="000000"/>
          <w:w w:val="107"/>
          <w:sz w:val="24"/>
          <w:szCs w:val="24"/>
          <w:lang w:eastAsia="ar-SA"/>
        </w:rPr>
        <w:t xml:space="preserve">Identifikācijas </w:t>
      </w:r>
      <w:r w:rsidRPr="00565684">
        <w:rPr>
          <w:rFonts w:ascii="Times New Roman" w:eastAsia="Arial" w:hAnsi="Times New Roman" w:cs="Times New Roman"/>
          <w:b/>
          <w:bCs/>
          <w:w w:val="107"/>
          <w:sz w:val="24"/>
          <w:szCs w:val="24"/>
          <w:lang w:eastAsia="ar-SA"/>
        </w:rPr>
        <w:t>numurs:</w:t>
      </w:r>
      <w:r w:rsidRPr="00161270">
        <w:rPr>
          <w:rFonts w:ascii="Times New Roman" w:eastAsia="Arial" w:hAnsi="Times New Roman" w:cs="Times New Roman"/>
          <w:w w:val="107"/>
          <w:sz w:val="24"/>
          <w:szCs w:val="24"/>
          <w:lang w:eastAsia="ar-SA"/>
        </w:rPr>
        <w:t xml:space="preserve"> </w:t>
      </w:r>
      <w:r w:rsidRPr="00903726">
        <w:rPr>
          <w:rFonts w:ascii="Times New Roman" w:eastAsia="Arial" w:hAnsi="Times New Roman" w:cs="Times New Roman"/>
          <w:w w:val="107"/>
          <w:sz w:val="24"/>
          <w:szCs w:val="24"/>
          <w:lang w:eastAsia="ar-SA"/>
        </w:rPr>
        <w:t>LS 202</w:t>
      </w:r>
      <w:r>
        <w:rPr>
          <w:rFonts w:ascii="Times New Roman" w:eastAsia="Arial" w:hAnsi="Times New Roman" w:cs="Times New Roman"/>
          <w:w w:val="107"/>
          <w:sz w:val="24"/>
          <w:szCs w:val="24"/>
          <w:lang w:eastAsia="ar-SA"/>
        </w:rPr>
        <w:t>6</w:t>
      </w:r>
      <w:r w:rsidRPr="00903726">
        <w:rPr>
          <w:rFonts w:ascii="Times New Roman" w:eastAsia="Arial" w:hAnsi="Times New Roman" w:cs="Times New Roman"/>
          <w:w w:val="107"/>
          <w:sz w:val="24"/>
          <w:szCs w:val="24"/>
          <w:lang w:eastAsia="ar-SA"/>
        </w:rPr>
        <w:t>/</w:t>
      </w:r>
      <w:r>
        <w:rPr>
          <w:rFonts w:ascii="Times New Roman" w:eastAsia="Arial" w:hAnsi="Times New Roman" w:cs="Times New Roman"/>
          <w:w w:val="107"/>
          <w:sz w:val="24"/>
          <w:szCs w:val="24"/>
          <w:lang w:eastAsia="ar-SA"/>
        </w:rPr>
        <w:t>2</w:t>
      </w:r>
    </w:p>
    <w:p w14:paraId="51582DA2" w14:textId="31CE6925" w:rsidR="00A27037" w:rsidRPr="00850306" w:rsidRDefault="00A27037" w:rsidP="00B7337C">
      <w:pPr>
        <w:numPr>
          <w:ilvl w:val="0"/>
          <w:numId w:val="4"/>
        </w:numPr>
        <w:tabs>
          <w:tab w:val="clear" w:pos="360"/>
        </w:tabs>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sidRPr="00161270">
        <w:rPr>
          <w:rFonts w:ascii="Times New Roman" w:eastAsia="Times New Roman" w:hAnsi="Times New Roman" w:cs="Times New Roman"/>
          <w:w w:val="107"/>
          <w:sz w:val="24"/>
          <w:szCs w:val="24"/>
          <w:lang w:eastAsia="ar-SA"/>
        </w:rPr>
        <w:t xml:space="preserve">Iepirkuma priekšmets sastāv no </w:t>
      </w:r>
      <w:r w:rsidRPr="00161270">
        <w:rPr>
          <w:rFonts w:ascii="Times New Roman" w:eastAsia="Times New Roman" w:hAnsi="Times New Roman" w:cs="Times New Roman"/>
          <w:b/>
          <w:w w:val="107"/>
          <w:sz w:val="24"/>
          <w:szCs w:val="24"/>
          <w:lang w:eastAsia="ar-SA"/>
        </w:rPr>
        <w:t>vienas daļas</w:t>
      </w:r>
      <w:r w:rsidRPr="00161270">
        <w:rPr>
          <w:rFonts w:ascii="Times New Roman" w:eastAsia="Times New Roman" w:hAnsi="Times New Roman" w:cs="Times New Roman"/>
          <w:w w:val="107"/>
          <w:sz w:val="24"/>
          <w:szCs w:val="24"/>
          <w:lang w:eastAsia="ar-SA"/>
        </w:rPr>
        <w:t>.</w:t>
      </w:r>
    </w:p>
    <w:p w14:paraId="56A4814A" w14:textId="2E21AD15" w:rsidR="00850306" w:rsidRPr="00161270" w:rsidRDefault="00850306" w:rsidP="00B7337C">
      <w:pPr>
        <w:numPr>
          <w:ilvl w:val="0"/>
          <w:numId w:val="4"/>
        </w:numPr>
        <w:tabs>
          <w:tab w:val="clear" w:pos="360"/>
        </w:tabs>
        <w:suppressAutoHyphens/>
        <w:overflowPunct w:val="0"/>
        <w:autoSpaceDE w:val="0"/>
        <w:spacing w:after="0" w:line="240" w:lineRule="auto"/>
        <w:contextualSpacing/>
        <w:jc w:val="both"/>
        <w:textAlignment w:val="baseline"/>
        <w:rPr>
          <w:rFonts w:ascii="Times New Roman" w:eastAsia="Times New Roman" w:hAnsi="Times New Roman" w:cs="Times New Roman"/>
          <w:i/>
          <w:iCs/>
          <w:sz w:val="24"/>
          <w:szCs w:val="24"/>
          <w:lang w:eastAsia="ar-SA"/>
        </w:rPr>
      </w:pPr>
      <w:r w:rsidRPr="00565684">
        <w:rPr>
          <w:rFonts w:ascii="Times New Roman" w:eastAsia="Times New Roman" w:hAnsi="Times New Roman" w:cs="Times New Roman"/>
          <w:b/>
          <w:bCs/>
          <w:iCs/>
          <w:sz w:val="24"/>
          <w:szCs w:val="24"/>
          <w:lang w:eastAsia="ar-SA"/>
        </w:rPr>
        <w:t>CPV kods:</w:t>
      </w:r>
      <w:r>
        <w:rPr>
          <w:rFonts w:ascii="Times New Roman" w:eastAsia="Times New Roman" w:hAnsi="Times New Roman" w:cs="Times New Roman"/>
          <w:iCs/>
          <w:sz w:val="24"/>
          <w:szCs w:val="24"/>
          <w:lang w:eastAsia="ar-SA"/>
        </w:rPr>
        <w:t xml:space="preserve"> 03413000-8 (kurināmā koksne).</w:t>
      </w:r>
    </w:p>
    <w:p w14:paraId="3E614705" w14:textId="77777777" w:rsidR="00B87602" w:rsidRDefault="00A27037" w:rsidP="00B7337C">
      <w:pPr>
        <w:widowControl w:val="0"/>
        <w:numPr>
          <w:ilvl w:val="0"/>
          <w:numId w:val="4"/>
        </w:numPr>
        <w:tabs>
          <w:tab w:val="clear" w:pos="360"/>
        </w:tabs>
        <w:suppressAutoHyphens/>
        <w:autoSpaceDE w:val="0"/>
        <w:spacing w:after="0" w:line="240" w:lineRule="auto"/>
        <w:contextualSpacing/>
        <w:jc w:val="both"/>
        <w:rPr>
          <w:rFonts w:ascii="Times New Roman" w:eastAsia="Arial" w:hAnsi="Times New Roman" w:cs="Times New Roman"/>
          <w:spacing w:val="-8"/>
          <w:sz w:val="24"/>
          <w:szCs w:val="24"/>
          <w:lang w:eastAsia="ar-SA"/>
        </w:rPr>
      </w:pPr>
      <w:r w:rsidRPr="00565684">
        <w:rPr>
          <w:rFonts w:ascii="Times New Roman" w:eastAsia="Arial" w:hAnsi="Times New Roman" w:cs="Times New Roman"/>
          <w:b/>
          <w:bCs/>
          <w:sz w:val="24"/>
          <w:szCs w:val="24"/>
          <w:lang w:eastAsia="ar-SA"/>
        </w:rPr>
        <w:t>Paredzamais plānotais apjoms kopā, piegādes adrese un laiks:</w:t>
      </w:r>
      <w:r w:rsidRPr="00161270">
        <w:rPr>
          <w:rFonts w:ascii="Times New Roman" w:eastAsia="Arial" w:hAnsi="Times New Roman" w:cs="Times New Roman"/>
          <w:iCs/>
          <w:sz w:val="24"/>
          <w:szCs w:val="24"/>
          <w:lang w:eastAsia="ar-SA"/>
        </w:rPr>
        <w:t xml:space="preserve"> </w:t>
      </w:r>
    </w:p>
    <w:p w14:paraId="4826272E" w14:textId="5534852D" w:rsidR="00934768" w:rsidRPr="003E43C2" w:rsidRDefault="00934768" w:rsidP="00B7337C">
      <w:pPr>
        <w:widowControl w:val="0"/>
        <w:suppressAutoHyphens/>
        <w:autoSpaceDE w:val="0"/>
        <w:spacing w:after="0" w:line="240" w:lineRule="auto"/>
        <w:ind w:left="426"/>
        <w:contextualSpacing/>
        <w:jc w:val="both"/>
        <w:rPr>
          <w:rFonts w:ascii="Times New Roman" w:eastAsia="Arial" w:hAnsi="Times New Roman" w:cs="Times New Roman"/>
          <w:iCs/>
          <w:sz w:val="24"/>
          <w:szCs w:val="24"/>
          <w:lang w:eastAsia="ar-SA"/>
        </w:rPr>
      </w:pPr>
      <w:r w:rsidRPr="00934768">
        <w:rPr>
          <w:rFonts w:ascii="Times New Roman" w:eastAsia="Arial" w:hAnsi="Times New Roman" w:cs="Times New Roman"/>
          <w:iCs/>
          <w:sz w:val="24"/>
          <w:szCs w:val="24"/>
          <w:lang w:eastAsia="ar-SA"/>
        </w:rPr>
        <w:t xml:space="preserve">Kurināmā piegāde paredzēta </w:t>
      </w:r>
      <w:r w:rsidR="00E14F89" w:rsidRPr="00E14F89">
        <w:rPr>
          <w:rFonts w:ascii="Times New Roman" w:eastAsia="Arial" w:hAnsi="Times New Roman" w:cs="Times New Roman"/>
          <w:iCs/>
          <w:sz w:val="24"/>
          <w:szCs w:val="24"/>
          <w:lang w:eastAsia="ar-SA"/>
        </w:rPr>
        <w:t xml:space="preserve">katlu mājām Mazā Noliktavu ielā 13 un Jaunatnes ielā 6, </w:t>
      </w:r>
      <w:r w:rsidR="00E14F89" w:rsidRPr="003E43C2">
        <w:rPr>
          <w:rFonts w:ascii="Times New Roman" w:eastAsia="Arial" w:hAnsi="Times New Roman" w:cs="Times New Roman"/>
          <w:iCs/>
          <w:sz w:val="24"/>
          <w:szCs w:val="24"/>
          <w:lang w:eastAsia="ar-SA"/>
        </w:rPr>
        <w:t>Limbažos, Limbažu novadā</w:t>
      </w:r>
      <w:r w:rsidRPr="003E43C2">
        <w:rPr>
          <w:rFonts w:ascii="Times New Roman" w:eastAsia="Arial" w:hAnsi="Times New Roman" w:cs="Times New Roman"/>
          <w:iCs/>
          <w:sz w:val="24"/>
          <w:szCs w:val="24"/>
          <w:lang w:eastAsia="ar-SA"/>
        </w:rPr>
        <w:t>. Kopējais plānotais saražotās enerģijas apjoms</w:t>
      </w:r>
      <w:r w:rsidR="00E14F89" w:rsidRPr="003E43C2">
        <w:rPr>
          <w:rFonts w:ascii="Times New Roman" w:eastAsia="Arial" w:hAnsi="Times New Roman" w:cs="Times New Roman"/>
          <w:iCs/>
          <w:sz w:val="24"/>
          <w:szCs w:val="24"/>
          <w:lang w:eastAsia="ar-SA"/>
        </w:rPr>
        <w:t xml:space="preserve"> ~</w:t>
      </w:r>
      <w:r w:rsidRPr="003E43C2">
        <w:rPr>
          <w:rFonts w:ascii="Times New Roman" w:eastAsia="Arial" w:hAnsi="Times New Roman" w:cs="Times New Roman"/>
          <w:iCs/>
          <w:sz w:val="24"/>
          <w:szCs w:val="24"/>
          <w:lang w:eastAsia="ar-SA"/>
        </w:rPr>
        <w:t xml:space="preserve"> 3000 </w:t>
      </w:r>
      <w:proofErr w:type="spellStart"/>
      <w:r w:rsidRPr="003E43C2">
        <w:rPr>
          <w:rFonts w:ascii="Times New Roman" w:eastAsia="Arial" w:hAnsi="Times New Roman" w:cs="Times New Roman"/>
          <w:iCs/>
          <w:sz w:val="24"/>
          <w:szCs w:val="24"/>
          <w:lang w:eastAsia="ar-SA"/>
        </w:rPr>
        <w:t>MWh</w:t>
      </w:r>
      <w:proofErr w:type="spellEnd"/>
      <w:r w:rsidRPr="003E43C2">
        <w:rPr>
          <w:rFonts w:ascii="Times New Roman" w:eastAsia="Arial" w:hAnsi="Times New Roman" w:cs="Times New Roman"/>
          <w:iCs/>
          <w:sz w:val="24"/>
          <w:szCs w:val="24"/>
          <w:lang w:eastAsia="ar-SA"/>
        </w:rPr>
        <w:t>. Pretendentiem jāņem vērā, ka kurināmā piegādes apjoms var mainīties – gan samazināties, gan palielināties – līdz ±50 %.</w:t>
      </w:r>
    </w:p>
    <w:p w14:paraId="6C997D54" w14:textId="77777777" w:rsidR="0058642A" w:rsidRDefault="00A27037" w:rsidP="0058642A">
      <w:pPr>
        <w:widowControl w:val="0"/>
        <w:suppressAutoHyphens/>
        <w:autoSpaceDE w:val="0"/>
        <w:spacing w:after="0" w:line="240" w:lineRule="auto"/>
        <w:ind w:left="426"/>
        <w:contextualSpacing/>
        <w:jc w:val="both"/>
        <w:rPr>
          <w:rFonts w:ascii="Times New Roman" w:eastAsia="Arial" w:hAnsi="Times New Roman" w:cs="Times New Roman"/>
          <w:spacing w:val="-8"/>
          <w:sz w:val="24"/>
          <w:szCs w:val="24"/>
          <w:lang w:eastAsia="ar-SA"/>
        </w:rPr>
      </w:pPr>
      <w:r w:rsidRPr="003E43C2">
        <w:rPr>
          <w:rFonts w:ascii="Times New Roman" w:eastAsia="Arial" w:hAnsi="Times New Roman" w:cs="Times New Roman"/>
          <w:sz w:val="24"/>
          <w:szCs w:val="24"/>
          <w:lang w:eastAsia="ar-SA"/>
        </w:rPr>
        <w:t>Pretendentam jānodrošina stabila un nepārtraukta kurināmā piegāde. Piegādes pieņemšana</w:t>
      </w:r>
      <w:r w:rsidRPr="00B87602">
        <w:rPr>
          <w:rFonts w:ascii="Times New Roman" w:eastAsia="Arial" w:hAnsi="Times New Roman" w:cs="Times New Roman"/>
          <w:sz w:val="24"/>
          <w:szCs w:val="24"/>
          <w:lang w:eastAsia="ar-SA"/>
        </w:rPr>
        <w:t xml:space="preserve"> uz vietas katlu mājā no plkst. 8.00 – 16.00. Brīvdienās un svētku dienās pēc savstarpējās vienošanās pie līguma.</w:t>
      </w:r>
    </w:p>
    <w:p w14:paraId="4BA60012" w14:textId="0190C930" w:rsidR="0058642A" w:rsidRPr="0058642A" w:rsidRDefault="0058642A" w:rsidP="0058642A">
      <w:pPr>
        <w:pStyle w:val="Sarakstarindkopa"/>
        <w:widowControl w:val="0"/>
        <w:numPr>
          <w:ilvl w:val="0"/>
          <w:numId w:val="4"/>
        </w:numPr>
        <w:tabs>
          <w:tab w:val="clear" w:pos="360"/>
        </w:tabs>
        <w:suppressAutoHyphens/>
        <w:autoSpaceDE w:val="0"/>
        <w:spacing w:after="0" w:line="240" w:lineRule="auto"/>
        <w:jc w:val="both"/>
        <w:rPr>
          <w:rFonts w:ascii="Times New Roman" w:eastAsia="Arial" w:hAnsi="Times New Roman" w:cs="Times New Roman"/>
          <w:bCs/>
          <w:spacing w:val="-8"/>
          <w:sz w:val="24"/>
          <w:szCs w:val="24"/>
          <w:lang w:eastAsia="ar-SA"/>
        </w:rPr>
      </w:pPr>
      <w:r w:rsidRPr="0058642A">
        <w:rPr>
          <w:rFonts w:ascii="Times New Roman" w:eastAsia="Arial" w:hAnsi="Times New Roman" w:cs="Times New Roman"/>
          <w:bCs/>
          <w:spacing w:val="-8"/>
          <w:sz w:val="24"/>
          <w:szCs w:val="24"/>
          <w:lang w:eastAsia="ar-SA"/>
        </w:rPr>
        <w:t xml:space="preserve">Nolikums pieejams tiešsaistē SIA “LIMBAŽU SILTUMS” interneta vietnē  </w:t>
      </w:r>
      <w:hyperlink r:id="rId7" w:history="1">
        <w:r w:rsidRPr="0058642A">
          <w:rPr>
            <w:rStyle w:val="Hipersaite"/>
            <w:rFonts w:ascii="Times New Roman" w:eastAsia="Arial" w:hAnsi="Times New Roman" w:cs="Times New Roman"/>
            <w:bCs/>
            <w:spacing w:val="-8"/>
            <w:sz w:val="24"/>
            <w:szCs w:val="24"/>
            <w:lang w:eastAsia="ar-SA"/>
          </w:rPr>
          <w:t>www.limbazusiltums</w:t>
        </w:r>
        <w:r w:rsidRPr="0058642A">
          <w:rPr>
            <w:rStyle w:val="Hipersaite"/>
            <w:rFonts w:ascii="Times New Roman" w:eastAsia="Arial" w:hAnsi="Times New Roman" w:cs="Times New Roman"/>
            <w:spacing w:val="-8"/>
            <w:sz w:val="24"/>
            <w:szCs w:val="24"/>
            <w:lang w:eastAsia="ar-SA"/>
          </w:rPr>
          <w:t>.lv</w:t>
        </w:r>
      </w:hyperlink>
      <w:r w:rsidRPr="0058642A">
        <w:rPr>
          <w:rFonts w:ascii="Times New Roman" w:eastAsia="Arial" w:hAnsi="Times New Roman" w:cs="Times New Roman"/>
          <w:spacing w:val="-8"/>
          <w:sz w:val="24"/>
          <w:szCs w:val="24"/>
          <w:lang w:eastAsia="ar-SA"/>
        </w:rPr>
        <w:t xml:space="preserve"> </w:t>
      </w:r>
      <w:r w:rsidRPr="0058642A">
        <w:rPr>
          <w:rFonts w:ascii="Times New Roman" w:eastAsia="Arial" w:hAnsi="Times New Roman" w:cs="Times New Roman"/>
          <w:bCs/>
          <w:spacing w:val="-8"/>
          <w:sz w:val="24"/>
          <w:szCs w:val="24"/>
          <w:lang w:eastAsia="ar-SA"/>
        </w:rPr>
        <w:t xml:space="preserve">sadaļā </w:t>
      </w:r>
      <w:r w:rsidRPr="0058642A">
        <w:rPr>
          <w:rFonts w:ascii="Times New Roman" w:eastAsia="Arial" w:hAnsi="Times New Roman" w:cs="Times New Roman"/>
          <w:bCs/>
          <w:i/>
          <w:iCs/>
          <w:spacing w:val="-8"/>
          <w:sz w:val="24"/>
          <w:szCs w:val="24"/>
          <w:lang w:eastAsia="ar-SA"/>
        </w:rPr>
        <w:t>“Iepirkumi”</w:t>
      </w:r>
      <w:r w:rsidRPr="0058642A">
        <w:rPr>
          <w:rFonts w:ascii="Times New Roman" w:eastAsia="Arial" w:hAnsi="Times New Roman" w:cs="Times New Roman"/>
          <w:bCs/>
          <w:spacing w:val="-8"/>
          <w:sz w:val="24"/>
          <w:szCs w:val="24"/>
          <w:lang w:eastAsia="ar-SA"/>
        </w:rPr>
        <w:t xml:space="preserve"> un Limbažu novada interneta vietnē </w:t>
      </w:r>
      <w:hyperlink r:id="rId8" w:history="1">
        <w:r w:rsidRPr="0058642A">
          <w:rPr>
            <w:rStyle w:val="Hipersaite"/>
            <w:rFonts w:ascii="Times New Roman" w:eastAsia="Arial" w:hAnsi="Times New Roman" w:cs="Times New Roman"/>
            <w:bCs/>
            <w:spacing w:val="-8"/>
            <w:sz w:val="24"/>
            <w:szCs w:val="24"/>
            <w:lang w:eastAsia="ar-SA"/>
          </w:rPr>
          <w:t>www.limbazunovads.lv</w:t>
        </w:r>
      </w:hyperlink>
      <w:r w:rsidRPr="0058642A">
        <w:rPr>
          <w:rFonts w:ascii="Times New Roman" w:eastAsia="Arial" w:hAnsi="Times New Roman" w:cs="Times New Roman"/>
          <w:bCs/>
          <w:spacing w:val="-8"/>
          <w:sz w:val="24"/>
          <w:szCs w:val="24"/>
          <w:lang w:eastAsia="ar-SA"/>
        </w:rPr>
        <w:t>.</w:t>
      </w:r>
    </w:p>
    <w:p w14:paraId="3A5D8C01" w14:textId="44D90B16" w:rsidR="0058642A" w:rsidRPr="0058642A" w:rsidRDefault="0058642A" w:rsidP="0058642A">
      <w:pPr>
        <w:pStyle w:val="Sarakstarindkopa"/>
        <w:numPr>
          <w:ilvl w:val="0"/>
          <w:numId w:val="4"/>
        </w:numPr>
        <w:tabs>
          <w:tab w:val="clear" w:pos="360"/>
        </w:tabs>
        <w:spacing w:after="0" w:line="240" w:lineRule="auto"/>
        <w:jc w:val="both"/>
        <w:rPr>
          <w:rFonts w:ascii="Times New Roman" w:hAnsi="Times New Roman"/>
          <w:bCs/>
          <w:iCs/>
          <w:color w:val="000000"/>
          <w:sz w:val="24"/>
          <w:szCs w:val="24"/>
        </w:rPr>
      </w:pPr>
      <w:r w:rsidRPr="0058642A">
        <w:rPr>
          <w:rFonts w:ascii="Times New Roman" w:hAnsi="Times New Roman"/>
          <w:b/>
          <w:color w:val="000000"/>
          <w:sz w:val="24"/>
          <w:szCs w:val="24"/>
        </w:rPr>
        <w:t>I</w:t>
      </w:r>
      <w:r w:rsidRPr="0058642A">
        <w:rPr>
          <w:rFonts w:ascii="Times New Roman" w:hAnsi="Times New Roman"/>
          <w:b/>
          <w:sz w:val="24"/>
          <w:szCs w:val="24"/>
        </w:rPr>
        <w:t>einteresēto Pretendentu jautājumi par nolikumu un tā pielikumiem iesniedzami:</w:t>
      </w:r>
      <w:r w:rsidRPr="0058642A">
        <w:rPr>
          <w:rFonts w:ascii="Times New Roman" w:hAnsi="Times New Roman"/>
          <w:bCs/>
          <w:sz w:val="24"/>
          <w:szCs w:val="24"/>
        </w:rPr>
        <w:t xml:space="preserve"> Iepirkuma komisijai, Jaunā iela 2A, Limbažos, Limbažu novadā, LV-4001, vai elektroniski uz e-pastu</w:t>
      </w:r>
      <w:r w:rsidRPr="0058642A">
        <w:rPr>
          <w:rFonts w:ascii="Times New Roman" w:hAnsi="Times New Roman"/>
          <w:bCs/>
          <w:i/>
          <w:sz w:val="24"/>
          <w:szCs w:val="24"/>
        </w:rPr>
        <w:t xml:space="preserve"> </w:t>
      </w:r>
      <w:hyperlink r:id="rId9" w:history="1">
        <w:r w:rsidRPr="0058642A">
          <w:rPr>
            <w:rStyle w:val="Hipersaite"/>
            <w:rFonts w:ascii="Times New Roman" w:hAnsi="Times New Roman"/>
            <w:bCs/>
            <w:iCs/>
            <w:sz w:val="24"/>
            <w:szCs w:val="24"/>
          </w:rPr>
          <w:t>iepirkumi@limbazusiltums.lv</w:t>
        </w:r>
      </w:hyperlink>
      <w:r w:rsidRPr="0058642A">
        <w:rPr>
          <w:rFonts w:ascii="Times New Roman" w:hAnsi="Times New Roman"/>
          <w:bCs/>
          <w:iCs/>
          <w:sz w:val="24"/>
          <w:szCs w:val="24"/>
        </w:rPr>
        <w:t>.</w:t>
      </w:r>
    </w:p>
    <w:p w14:paraId="3265A7A0" w14:textId="31D0D78F" w:rsidR="00A27037" w:rsidRPr="00161270" w:rsidRDefault="0058642A" w:rsidP="0058642A">
      <w:pPr>
        <w:widowControl w:val="0"/>
        <w:numPr>
          <w:ilvl w:val="0"/>
          <w:numId w:val="4"/>
        </w:numPr>
        <w:tabs>
          <w:tab w:val="clear" w:pos="360"/>
        </w:tabs>
        <w:suppressAutoHyphens/>
        <w:autoSpaceDE w:val="0"/>
        <w:spacing w:after="0" w:line="240" w:lineRule="auto"/>
        <w:contextualSpacing/>
        <w:jc w:val="both"/>
        <w:rPr>
          <w:rFonts w:ascii="Times New Roman" w:eastAsia="Arial" w:hAnsi="Times New Roman" w:cs="Times New Roman"/>
          <w:sz w:val="24"/>
          <w:szCs w:val="24"/>
          <w:lang w:eastAsia="ar-SA"/>
        </w:rPr>
      </w:pPr>
      <w:r w:rsidRPr="00B7337C">
        <w:rPr>
          <w:rFonts w:ascii="Times New Roman" w:eastAsia="Arial" w:hAnsi="Times New Roman" w:cs="Times New Roman"/>
          <w:b/>
          <w:bCs/>
          <w:sz w:val="24"/>
          <w:szCs w:val="24"/>
          <w:lang w:eastAsia="ar-SA"/>
        </w:rPr>
        <w:t>Kontaktpersona:</w:t>
      </w:r>
      <w:r>
        <w:rPr>
          <w:rFonts w:ascii="Times New Roman" w:eastAsia="Arial" w:hAnsi="Times New Roman" w:cs="Times New Roman"/>
          <w:sz w:val="24"/>
          <w:szCs w:val="24"/>
          <w:lang w:eastAsia="ar-SA"/>
        </w:rPr>
        <w:t xml:space="preserve"> </w:t>
      </w:r>
      <w:r w:rsidRPr="00161270">
        <w:rPr>
          <w:rFonts w:ascii="Times New Roman" w:eastAsia="Arial" w:hAnsi="Times New Roman" w:cs="Times New Roman"/>
          <w:sz w:val="24"/>
          <w:szCs w:val="24"/>
          <w:lang w:eastAsia="ar-SA"/>
        </w:rPr>
        <w:t xml:space="preserve">Valters </w:t>
      </w:r>
      <w:proofErr w:type="spellStart"/>
      <w:r w:rsidRPr="00161270">
        <w:rPr>
          <w:rFonts w:ascii="Times New Roman" w:eastAsia="Arial" w:hAnsi="Times New Roman" w:cs="Times New Roman"/>
          <w:sz w:val="24"/>
          <w:szCs w:val="24"/>
          <w:lang w:eastAsia="ar-SA"/>
        </w:rPr>
        <w:t>Mardoks</w:t>
      </w:r>
      <w:proofErr w:type="spellEnd"/>
      <w:r w:rsidRPr="00161270">
        <w:rPr>
          <w:rFonts w:ascii="Times New Roman" w:eastAsia="Arial" w:hAnsi="Times New Roman" w:cs="Times New Roman"/>
          <w:sz w:val="24"/>
          <w:szCs w:val="24"/>
          <w:lang w:eastAsia="ar-SA"/>
        </w:rPr>
        <w:t>, mob.tel.</w:t>
      </w:r>
      <w:r>
        <w:rPr>
          <w:rFonts w:ascii="Times New Roman" w:eastAsia="Arial" w:hAnsi="Times New Roman" w:cs="Times New Roman"/>
          <w:sz w:val="24"/>
          <w:szCs w:val="24"/>
          <w:lang w:eastAsia="ar-SA"/>
        </w:rPr>
        <w:t xml:space="preserve"> </w:t>
      </w:r>
      <w:r w:rsidRPr="00161270">
        <w:rPr>
          <w:rFonts w:ascii="Times New Roman" w:eastAsia="Arial" w:hAnsi="Times New Roman" w:cs="Times New Roman"/>
          <w:sz w:val="24"/>
          <w:szCs w:val="24"/>
          <w:lang w:eastAsia="ar-SA"/>
        </w:rPr>
        <w:t>29215974</w:t>
      </w:r>
      <w:r>
        <w:rPr>
          <w:rFonts w:ascii="Times New Roman" w:eastAsia="Arial" w:hAnsi="Times New Roman" w:cs="Times New Roman"/>
          <w:sz w:val="24"/>
          <w:szCs w:val="24"/>
          <w:lang w:eastAsia="ar-SA"/>
        </w:rPr>
        <w:t>.</w:t>
      </w:r>
    </w:p>
    <w:p w14:paraId="0DBE8E10" w14:textId="70280989" w:rsidR="00934768" w:rsidRDefault="00934768" w:rsidP="0058642A">
      <w:pPr>
        <w:widowControl w:val="0"/>
        <w:numPr>
          <w:ilvl w:val="0"/>
          <w:numId w:val="4"/>
        </w:numPr>
        <w:suppressAutoHyphens/>
        <w:autoSpaceDE w:val="0"/>
        <w:spacing w:after="0" w:line="240" w:lineRule="auto"/>
        <w:ind w:left="357" w:hanging="357"/>
        <w:contextualSpacing/>
        <w:jc w:val="both"/>
        <w:rPr>
          <w:rFonts w:ascii="Times New Roman" w:eastAsia="Arial" w:hAnsi="Times New Roman" w:cs="Times New Roman"/>
          <w:sz w:val="24"/>
          <w:szCs w:val="24"/>
          <w:lang w:eastAsia="ar-SA"/>
        </w:rPr>
      </w:pPr>
      <w:r w:rsidRPr="00B7337C">
        <w:rPr>
          <w:rFonts w:ascii="Times New Roman" w:eastAsia="Arial" w:hAnsi="Times New Roman" w:cs="Times New Roman"/>
          <w:b/>
          <w:bCs/>
          <w:spacing w:val="-8"/>
          <w:sz w:val="24"/>
          <w:szCs w:val="24"/>
          <w:lang w:eastAsia="ar-SA"/>
        </w:rPr>
        <w:t>Piedāvājuma iesniegšana:</w:t>
      </w:r>
      <w:r w:rsidRPr="00934768">
        <w:rPr>
          <w:rFonts w:ascii="Times New Roman" w:eastAsia="Arial" w:hAnsi="Times New Roman" w:cs="Times New Roman"/>
          <w:spacing w:val="-8"/>
          <w:sz w:val="24"/>
          <w:szCs w:val="24"/>
          <w:lang w:eastAsia="ar-SA"/>
        </w:rPr>
        <w:t xml:space="preserve"> Pretendentiem piedāvājumus ir jāiesniedz </w:t>
      </w:r>
      <w:r w:rsidRPr="00314586">
        <w:rPr>
          <w:rFonts w:ascii="Times New Roman" w:eastAsia="Arial" w:hAnsi="Times New Roman" w:cs="Times New Roman"/>
          <w:b/>
          <w:bCs/>
          <w:spacing w:val="-8"/>
          <w:sz w:val="24"/>
          <w:szCs w:val="24"/>
          <w:lang w:eastAsia="ar-SA"/>
        </w:rPr>
        <w:t xml:space="preserve">līdz </w:t>
      </w:r>
      <w:r w:rsidR="003E43C2">
        <w:rPr>
          <w:rFonts w:ascii="Times New Roman" w:eastAsia="Arial" w:hAnsi="Times New Roman" w:cs="Times New Roman"/>
          <w:b/>
          <w:bCs/>
          <w:spacing w:val="-8"/>
          <w:sz w:val="24"/>
          <w:szCs w:val="24"/>
          <w:lang w:eastAsia="ar-SA"/>
        </w:rPr>
        <w:t>06</w:t>
      </w:r>
      <w:r w:rsidRPr="00314586">
        <w:rPr>
          <w:rFonts w:ascii="Times New Roman" w:eastAsia="Arial" w:hAnsi="Times New Roman" w:cs="Times New Roman"/>
          <w:b/>
          <w:bCs/>
          <w:spacing w:val="-8"/>
          <w:sz w:val="24"/>
          <w:szCs w:val="24"/>
          <w:lang w:eastAsia="ar-SA"/>
        </w:rPr>
        <w:t>.0</w:t>
      </w:r>
      <w:r w:rsidR="003E43C2">
        <w:rPr>
          <w:rFonts w:ascii="Times New Roman" w:eastAsia="Arial" w:hAnsi="Times New Roman" w:cs="Times New Roman"/>
          <w:b/>
          <w:bCs/>
          <w:spacing w:val="-8"/>
          <w:sz w:val="24"/>
          <w:szCs w:val="24"/>
          <w:lang w:eastAsia="ar-SA"/>
        </w:rPr>
        <w:t>3</w:t>
      </w:r>
      <w:r w:rsidRPr="00314586">
        <w:rPr>
          <w:rFonts w:ascii="Times New Roman" w:eastAsia="Arial" w:hAnsi="Times New Roman" w:cs="Times New Roman"/>
          <w:b/>
          <w:bCs/>
          <w:spacing w:val="-8"/>
          <w:sz w:val="24"/>
          <w:szCs w:val="24"/>
          <w:lang w:eastAsia="ar-SA"/>
        </w:rPr>
        <w:t>.2026. plkst. 9.00</w:t>
      </w:r>
      <w:r w:rsidRPr="00934768">
        <w:rPr>
          <w:rFonts w:ascii="Times New Roman" w:eastAsia="Arial" w:hAnsi="Times New Roman" w:cs="Times New Roman"/>
          <w:spacing w:val="-8"/>
          <w:sz w:val="24"/>
          <w:szCs w:val="24"/>
          <w:lang w:eastAsia="ar-SA"/>
        </w:rPr>
        <w:t xml:space="preserve">, personīgi SIA </w:t>
      </w:r>
      <w:r w:rsidR="00B7337C">
        <w:rPr>
          <w:rFonts w:ascii="Times New Roman" w:eastAsia="Arial" w:hAnsi="Times New Roman" w:cs="Times New Roman"/>
          <w:spacing w:val="-8"/>
          <w:sz w:val="24"/>
          <w:szCs w:val="24"/>
          <w:lang w:eastAsia="ar-SA"/>
        </w:rPr>
        <w:t>“</w:t>
      </w:r>
      <w:r w:rsidRPr="00934768">
        <w:rPr>
          <w:rFonts w:ascii="Times New Roman" w:eastAsia="Arial" w:hAnsi="Times New Roman" w:cs="Times New Roman"/>
          <w:spacing w:val="-8"/>
          <w:sz w:val="24"/>
          <w:szCs w:val="24"/>
          <w:lang w:eastAsia="ar-SA"/>
        </w:rPr>
        <w:t xml:space="preserve">LIMBAŽU SILTUMS” Jaunā iela 2A, Limbažos, Limbažu novadā, LV-4001, trešajā stāvā, nosūtot pa pastu vai nosūtot piedāvājumu elektroniski (parakstot ar drošu elektronisko parakstu) uz e-pastu </w:t>
      </w:r>
      <w:hyperlink r:id="rId10" w:history="1">
        <w:r w:rsidR="00B7337C" w:rsidRPr="00CE521B">
          <w:rPr>
            <w:rStyle w:val="Hipersaite"/>
            <w:rFonts w:ascii="Times New Roman" w:eastAsia="Arial" w:hAnsi="Times New Roman" w:cs="Times New Roman"/>
            <w:spacing w:val="-8"/>
            <w:sz w:val="24"/>
            <w:szCs w:val="24"/>
            <w:lang w:eastAsia="ar-SA"/>
          </w:rPr>
          <w:t>iepirkumi@limbazusiltums.lv</w:t>
        </w:r>
      </w:hyperlink>
      <w:r w:rsidRPr="00934768">
        <w:rPr>
          <w:rFonts w:ascii="Times New Roman" w:eastAsia="Arial" w:hAnsi="Times New Roman" w:cs="Times New Roman"/>
          <w:spacing w:val="-8"/>
          <w:sz w:val="24"/>
          <w:szCs w:val="24"/>
          <w:lang w:eastAsia="ar-SA"/>
        </w:rPr>
        <w:t>.</w:t>
      </w:r>
    </w:p>
    <w:p w14:paraId="72CD09FC" w14:textId="77777777" w:rsidR="00B7337C" w:rsidRDefault="00A27037" w:rsidP="0058642A">
      <w:pPr>
        <w:widowControl w:val="0"/>
        <w:numPr>
          <w:ilvl w:val="0"/>
          <w:numId w:val="4"/>
        </w:numPr>
        <w:suppressAutoHyphens/>
        <w:autoSpaceDE w:val="0"/>
        <w:spacing w:after="0" w:line="240" w:lineRule="auto"/>
        <w:contextualSpacing/>
        <w:jc w:val="both"/>
        <w:rPr>
          <w:rFonts w:ascii="Times New Roman" w:eastAsia="Arial" w:hAnsi="Times New Roman" w:cs="Times New Roman"/>
          <w:sz w:val="24"/>
          <w:szCs w:val="24"/>
          <w:lang w:eastAsia="ar-SA"/>
        </w:rPr>
      </w:pPr>
      <w:r w:rsidRPr="00B7337C">
        <w:rPr>
          <w:rFonts w:ascii="Times New Roman" w:eastAsia="Times New Roman" w:hAnsi="Times New Roman" w:cs="Times New Roman"/>
          <w:b/>
          <w:bCs/>
          <w:spacing w:val="-9"/>
          <w:sz w:val="24"/>
          <w:szCs w:val="24"/>
          <w:lang w:eastAsia="ar-SA"/>
        </w:rPr>
        <w:t>Piedāvājuma derīguma termiņš</w:t>
      </w:r>
      <w:r w:rsidRPr="00B7337C">
        <w:rPr>
          <w:rFonts w:ascii="Times New Roman" w:eastAsia="Times New Roman" w:hAnsi="Times New Roman" w:cs="Times New Roman"/>
          <w:spacing w:val="-9"/>
          <w:sz w:val="24"/>
          <w:szCs w:val="24"/>
          <w:lang w:eastAsia="ar-SA"/>
        </w:rPr>
        <w:t xml:space="preserve"> - 30 dienas no piedāvājuma iesniegšanas termiņa beigām. </w:t>
      </w:r>
    </w:p>
    <w:p w14:paraId="40E2ABA8" w14:textId="15FA4A27" w:rsidR="00A27037" w:rsidRPr="00B7337C" w:rsidRDefault="00A27037" w:rsidP="0058642A">
      <w:pPr>
        <w:widowControl w:val="0"/>
        <w:numPr>
          <w:ilvl w:val="0"/>
          <w:numId w:val="4"/>
        </w:numPr>
        <w:suppressAutoHyphens/>
        <w:autoSpaceDE w:val="0"/>
        <w:spacing w:after="0" w:line="240" w:lineRule="auto"/>
        <w:contextualSpacing/>
        <w:jc w:val="both"/>
        <w:rPr>
          <w:rFonts w:ascii="Times New Roman" w:eastAsia="Arial" w:hAnsi="Times New Roman" w:cs="Times New Roman"/>
          <w:sz w:val="24"/>
          <w:szCs w:val="24"/>
          <w:lang w:eastAsia="ar-SA"/>
        </w:rPr>
      </w:pPr>
      <w:r w:rsidRPr="00314586">
        <w:rPr>
          <w:rFonts w:ascii="Times New Roman" w:eastAsia="Times New Roman" w:hAnsi="Times New Roman" w:cs="Times New Roman"/>
          <w:b/>
          <w:bCs/>
          <w:spacing w:val="-9"/>
          <w:sz w:val="24"/>
          <w:szCs w:val="24"/>
          <w:lang w:eastAsia="ar-SA"/>
        </w:rPr>
        <w:t>Vērtēšanas metode</w:t>
      </w:r>
      <w:r w:rsidR="00314586">
        <w:rPr>
          <w:rFonts w:ascii="Times New Roman" w:eastAsia="Times New Roman" w:hAnsi="Times New Roman" w:cs="Times New Roman"/>
          <w:b/>
          <w:bCs/>
          <w:spacing w:val="-9"/>
          <w:sz w:val="24"/>
          <w:szCs w:val="24"/>
          <w:lang w:eastAsia="ar-SA"/>
        </w:rPr>
        <w:t>:</w:t>
      </w:r>
      <w:r w:rsidRPr="00B7337C">
        <w:rPr>
          <w:rFonts w:ascii="Times New Roman" w:eastAsia="Times New Roman" w:hAnsi="Times New Roman" w:cs="Times New Roman"/>
          <w:spacing w:val="-9"/>
          <w:sz w:val="24"/>
          <w:szCs w:val="24"/>
          <w:lang w:eastAsia="ar-SA"/>
        </w:rPr>
        <w:t xml:space="preserve"> zemākā cena.</w:t>
      </w:r>
    </w:p>
    <w:p w14:paraId="41AF5588" w14:textId="77777777" w:rsidR="0058642A" w:rsidRPr="0058642A" w:rsidRDefault="0058642A" w:rsidP="0058642A">
      <w:pPr>
        <w:pStyle w:val="Stils"/>
        <w:numPr>
          <w:ilvl w:val="0"/>
          <w:numId w:val="4"/>
        </w:numPr>
        <w:jc w:val="both"/>
        <w:rPr>
          <w:rFonts w:eastAsia="Calibri"/>
        </w:rPr>
      </w:pPr>
      <w:r w:rsidRPr="00DC5239">
        <w:rPr>
          <w:b/>
          <w:bCs/>
        </w:rPr>
        <w:t>Samaksa:</w:t>
      </w:r>
      <w:r>
        <w:t xml:space="preserve"> </w:t>
      </w:r>
      <w:r w:rsidRPr="00161270">
        <w:t xml:space="preserve">Pasūtītājs nosaka, ka samaksa tiek veikta </w:t>
      </w:r>
      <w:r w:rsidRPr="00161270">
        <w:rPr>
          <w:b/>
        </w:rPr>
        <w:t xml:space="preserve">par katru saražoto </w:t>
      </w:r>
      <w:proofErr w:type="spellStart"/>
      <w:r w:rsidRPr="00161270">
        <w:rPr>
          <w:b/>
        </w:rPr>
        <w:t>MWh</w:t>
      </w:r>
      <w:proofErr w:type="spellEnd"/>
      <w:r w:rsidRPr="00161270">
        <w:rPr>
          <w:b/>
        </w:rPr>
        <w:t xml:space="preserve"> pēc siltumenerģijas skaitītāja rādījumiem, </w:t>
      </w:r>
      <w:r w:rsidRPr="00161270">
        <w:t xml:space="preserve">kuru piedāvājis Pretendents (EUR, bez PVN) par </w:t>
      </w:r>
      <w:r>
        <w:t xml:space="preserve">1 </w:t>
      </w:r>
      <w:proofErr w:type="spellStart"/>
      <w:r w:rsidRPr="00161270">
        <w:t>MWh</w:t>
      </w:r>
      <w:proofErr w:type="spellEnd"/>
      <w:r w:rsidRPr="00161270">
        <w:t xml:space="preserve">. </w:t>
      </w:r>
      <w:r>
        <w:t xml:space="preserve">Pretendentam jāpiedāvā kopēja cena abām katlu mājām. </w:t>
      </w:r>
      <w:r w:rsidRPr="00161270">
        <w:t>Samaksu Pasūtītājs veic 1</w:t>
      </w:r>
      <w:r>
        <w:t>5 (piecpadsmit)</w:t>
      </w:r>
      <w:r w:rsidRPr="00161270">
        <w:t xml:space="preserve"> dienu laikā pēc akta parakstīšanas un rēķina saņemšanas.</w:t>
      </w:r>
      <w:r>
        <w:t xml:space="preserve"> </w:t>
      </w:r>
    </w:p>
    <w:p w14:paraId="31A2A7A7" w14:textId="7FB79A81" w:rsidR="00987A67" w:rsidRPr="00987A67" w:rsidRDefault="00B7337C" w:rsidP="0058642A">
      <w:pPr>
        <w:pStyle w:val="Stils"/>
        <w:numPr>
          <w:ilvl w:val="0"/>
          <w:numId w:val="4"/>
        </w:numPr>
        <w:jc w:val="both"/>
        <w:rPr>
          <w:rFonts w:eastAsia="Calibri"/>
        </w:rPr>
      </w:pPr>
      <w:r w:rsidRPr="003E43C2">
        <w:rPr>
          <w:b/>
          <w:bCs/>
        </w:rPr>
        <w:t>Piedāvājuma nodrošinājums</w:t>
      </w:r>
      <w:r w:rsidR="00314586" w:rsidRPr="003E43C2">
        <w:rPr>
          <w:b/>
          <w:bCs/>
        </w:rPr>
        <w:t xml:space="preserve">: </w:t>
      </w:r>
      <w:r w:rsidR="00987A67" w:rsidRPr="003E43C2">
        <w:t>I</w:t>
      </w:r>
      <w:r w:rsidRPr="003E43C2">
        <w:t xml:space="preserve">emaksa </w:t>
      </w:r>
      <w:r w:rsidR="00314586" w:rsidRPr="003E43C2">
        <w:rPr>
          <w:bCs/>
        </w:rPr>
        <w:t xml:space="preserve">5000,00 EUR (pieci </w:t>
      </w:r>
      <w:r w:rsidR="00314586" w:rsidRPr="003E43C2">
        <w:t xml:space="preserve">tūkstoši eiro) </w:t>
      </w:r>
      <w:r w:rsidRPr="003E43C2">
        <w:t xml:space="preserve">SIA </w:t>
      </w:r>
      <w:r w:rsidR="00314586" w:rsidRPr="003E43C2">
        <w:t>“</w:t>
      </w:r>
      <w:r w:rsidRPr="003E43C2">
        <w:rPr>
          <w:spacing w:val="-8"/>
        </w:rPr>
        <w:t>LIMBAŽU</w:t>
      </w:r>
      <w:r w:rsidRPr="00987A67">
        <w:rPr>
          <w:spacing w:val="-8"/>
        </w:rPr>
        <w:t xml:space="preserve"> SILTUMS</w:t>
      </w:r>
      <w:r w:rsidRPr="00314586">
        <w:t xml:space="preserve">” norēķinu kontā Nr.LV62UNLA0013000467757, AS </w:t>
      </w:r>
      <w:r w:rsidR="00314586" w:rsidRPr="00314586">
        <w:t>“</w:t>
      </w:r>
      <w:r w:rsidRPr="00314586">
        <w:t xml:space="preserve">SEB banka” (ar </w:t>
      </w:r>
      <w:r w:rsidR="00314586" w:rsidRPr="00314586">
        <w:t>maksājuma mērķi</w:t>
      </w:r>
      <w:r w:rsidRPr="00314586">
        <w:t xml:space="preserve"> – piedāvājuma nodrošinājums Kurināmā iepirkumam LS </w:t>
      </w:r>
      <w:r w:rsidRPr="00E65D39">
        <w:t>202</w:t>
      </w:r>
      <w:r w:rsidR="00314586" w:rsidRPr="00E65D39">
        <w:t>6</w:t>
      </w:r>
      <w:r w:rsidRPr="00E65D39">
        <w:t>/</w:t>
      </w:r>
      <w:r w:rsidR="00314586" w:rsidRPr="00E65D39">
        <w:t>2</w:t>
      </w:r>
      <w:r w:rsidRPr="00E65D39">
        <w:t>)</w:t>
      </w:r>
      <w:r w:rsidR="00314586" w:rsidRPr="00E65D39">
        <w:t>.</w:t>
      </w:r>
      <w:r w:rsidR="00314586" w:rsidRPr="00314586">
        <w:t xml:space="preserve"> Iemaksa jāveic</w:t>
      </w:r>
      <w:r w:rsidRPr="00314586">
        <w:t xml:space="preserve"> līdz piedāvājuma iesniegšanas termiņam.</w:t>
      </w:r>
    </w:p>
    <w:p w14:paraId="4338F465" w14:textId="08CFFCE9" w:rsidR="00A74E39" w:rsidRPr="00A74E39" w:rsidRDefault="002A5155" w:rsidP="00A74E39">
      <w:pPr>
        <w:pStyle w:val="Stils"/>
        <w:numPr>
          <w:ilvl w:val="1"/>
          <w:numId w:val="11"/>
        </w:numPr>
        <w:jc w:val="both"/>
        <w:rPr>
          <w:rFonts w:eastAsia="Calibri"/>
        </w:rPr>
      </w:pPr>
      <w:r>
        <w:rPr>
          <w:rFonts w:eastAsia="Calibri"/>
          <w:bCs/>
        </w:rPr>
        <w:lastRenderedPageBreak/>
        <w:t xml:space="preserve"> </w:t>
      </w:r>
      <w:r w:rsidR="00A74E39" w:rsidRPr="00A74E39">
        <w:rPr>
          <w:rFonts w:eastAsia="Calibri"/>
          <w:bCs/>
        </w:rPr>
        <w:t>Piedāvājuma nodrošinājums ir spēkā īsākajā no šādiem termiņiem:</w:t>
      </w:r>
    </w:p>
    <w:p w14:paraId="7B049A75" w14:textId="59EF9EA8" w:rsidR="00A74E39" w:rsidRPr="00A74E39" w:rsidRDefault="00A74E39" w:rsidP="002A5155">
      <w:pPr>
        <w:pStyle w:val="Stils"/>
        <w:numPr>
          <w:ilvl w:val="0"/>
          <w:numId w:val="15"/>
        </w:numPr>
        <w:ind w:left="567"/>
        <w:jc w:val="both"/>
        <w:rPr>
          <w:rFonts w:eastAsia="Calibri"/>
        </w:rPr>
      </w:pPr>
      <w:r w:rsidRPr="00A74E39">
        <w:rPr>
          <w:rFonts w:eastAsia="Calibri"/>
          <w:bCs/>
        </w:rPr>
        <w:t>iepirkuma procedūras dokumentos minētā Piedāvājuma derīguma termiņā, kas noteikts, skaitot no Piedāvājumu atvēršanas dienas, vai jebkurā Piedāvājuma derīguma termiņa pagarinājumā;</w:t>
      </w:r>
    </w:p>
    <w:p w14:paraId="7AA67D8D" w14:textId="0B8C57A3" w:rsidR="00A74E39" w:rsidRPr="00A74E39" w:rsidRDefault="00A74E39" w:rsidP="002A5155">
      <w:pPr>
        <w:pStyle w:val="Stils"/>
        <w:numPr>
          <w:ilvl w:val="0"/>
          <w:numId w:val="15"/>
        </w:numPr>
        <w:ind w:left="567"/>
        <w:jc w:val="both"/>
        <w:rPr>
          <w:rFonts w:eastAsia="Calibri"/>
        </w:rPr>
      </w:pPr>
      <w:r w:rsidRPr="00A74E39">
        <w:rPr>
          <w:rFonts w:eastAsia="Calibri"/>
          <w:bCs/>
        </w:rPr>
        <w:t xml:space="preserve">ja Pasūtītājs atzīst kādu Pretendentu par uzvarējušu iepirkuma procedūrā, — līdz dienai, kad izraudzītais Pretendents iesniedz līguma nodrošinājumu (ja tāds ir paredzēts iepirkuma procedūras dokumentos un līgumā); </w:t>
      </w:r>
    </w:p>
    <w:p w14:paraId="673B4C73" w14:textId="6F5A225B" w:rsidR="00A74E39" w:rsidRPr="00987A67" w:rsidRDefault="00A74E39" w:rsidP="002A5155">
      <w:pPr>
        <w:pStyle w:val="Stils"/>
        <w:numPr>
          <w:ilvl w:val="0"/>
          <w:numId w:val="15"/>
        </w:numPr>
        <w:ind w:left="567"/>
        <w:jc w:val="both"/>
        <w:rPr>
          <w:rFonts w:eastAsia="Calibri"/>
        </w:rPr>
      </w:pPr>
      <w:r w:rsidRPr="00A74E39">
        <w:rPr>
          <w:rFonts w:eastAsia="Calibri"/>
          <w:bCs/>
        </w:rPr>
        <w:t>līdz iepirkuma līguma noslēgšanai.</w:t>
      </w:r>
    </w:p>
    <w:p w14:paraId="24F66E79" w14:textId="2E263C8E" w:rsidR="00A74E39" w:rsidRPr="00A74E39" w:rsidRDefault="002A5155" w:rsidP="002A5155">
      <w:pPr>
        <w:pStyle w:val="Stils"/>
        <w:numPr>
          <w:ilvl w:val="1"/>
          <w:numId w:val="11"/>
        </w:numPr>
        <w:jc w:val="both"/>
        <w:rPr>
          <w:rFonts w:eastAsia="Calibri"/>
        </w:rPr>
      </w:pPr>
      <w:r>
        <w:rPr>
          <w:bCs/>
        </w:rPr>
        <w:t xml:space="preserve"> </w:t>
      </w:r>
      <w:r w:rsidR="00B7337C" w:rsidRPr="00987A67">
        <w:rPr>
          <w:bCs/>
        </w:rPr>
        <w:t>Pasūtītājs ietur Pretendenta iemaksāto piedāvājuma nodrošinājuma summu, ja:</w:t>
      </w:r>
    </w:p>
    <w:p w14:paraId="5EAA34E1" w14:textId="77777777" w:rsidR="00A74E39" w:rsidRDefault="00B7337C" w:rsidP="002A5155">
      <w:pPr>
        <w:pStyle w:val="Stils"/>
        <w:numPr>
          <w:ilvl w:val="0"/>
          <w:numId w:val="15"/>
        </w:numPr>
        <w:ind w:left="567"/>
        <w:jc w:val="both"/>
        <w:rPr>
          <w:bCs/>
        </w:rPr>
      </w:pPr>
      <w:r w:rsidRPr="00A74E39">
        <w:rPr>
          <w:bCs/>
        </w:rPr>
        <w:t xml:space="preserve">Pretendents atsauc savu Piedāvājumu, kamēr ir spēkā Piedāvājuma nodrošinājums; </w:t>
      </w:r>
    </w:p>
    <w:p w14:paraId="5DDC0116" w14:textId="2C1EB8E4" w:rsidR="00A74E39" w:rsidRDefault="00B7337C" w:rsidP="002A5155">
      <w:pPr>
        <w:pStyle w:val="Stils"/>
        <w:numPr>
          <w:ilvl w:val="0"/>
          <w:numId w:val="15"/>
        </w:numPr>
        <w:ind w:left="567"/>
        <w:jc w:val="both"/>
        <w:rPr>
          <w:bCs/>
        </w:rPr>
      </w:pPr>
      <w:r w:rsidRPr="00A74E39">
        <w:rPr>
          <w:bCs/>
        </w:rPr>
        <w:t>Pretendents, kura Piedāvājums izraudzīts saskaņā ar Piedāvājuma izvēles kritēriju, Pasūtītājam noteiktajā termiņā nav iesniedzis tam iepirkuma procedūras dokumentos un iepirkuma līgumā paredzēto līguma izpildes nodrošinājumu</w:t>
      </w:r>
      <w:r w:rsidR="00BF6CBE">
        <w:rPr>
          <w:bCs/>
        </w:rPr>
        <w:t xml:space="preserve"> </w:t>
      </w:r>
      <w:r w:rsidR="00BF6CBE" w:rsidRPr="00A74E39">
        <w:rPr>
          <w:rFonts w:eastAsia="Calibri"/>
          <w:bCs/>
        </w:rPr>
        <w:t>(ja tāds ir paredzēts iepirkuma procedūras dokumentos un līgumā)</w:t>
      </w:r>
      <w:r w:rsidRPr="00A74E39">
        <w:rPr>
          <w:bCs/>
        </w:rPr>
        <w:t xml:space="preserve">; </w:t>
      </w:r>
    </w:p>
    <w:p w14:paraId="41A04AF0" w14:textId="031F2BB2" w:rsidR="00987A67" w:rsidRPr="00A74E39" w:rsidRDefault="00B7337C" w:rsidP="002A5155">
      <w:pPr>
        <w:pStyle w:val="Stils"/>
        <w:numPr>
          <w:ilvl w:val="0"/>
          <w:numId w:val="15"/>
        </w:numPr>
        <w:ind w:left="567"/>
        <w:jc w:val="both"/>
        <w:rPr>
          <w:bCs/>
        </w:rPr>
      </w:pPr>
      <w:r w:rsidRPr="00A74E39">
        <w:rPr>
          <w:bCs/>
        </w:rPr>
        <w:t>Pretendents, kura Piedāvājums izraudzīts saskaņā ar Piedāvājuma izvēles kritēriju, neparaksta iepirkuma līgumu.</w:t>
      </w:r>
    </w:p>
    <w:p w14:paraId="24429D86" w14:textId="77777777" w:rsidR="00B7337C" w:rsidRPr="00987A67" w:rsidRDefault="00B7337C" w:rsidP="002A5155">
      <w:pPr>
        <w:pStyle w:val="Sarakstarindkopa"/>
        <w:numPr>
          <w:ilvl w:val="0"/>
          <w:numId w:val="11"/>
        </w:numPr>
        <w:spacing w:after="0" w:line="240" w:lineRule="auto"/>
        <w:jc w:val="both"/>
        <w:rPr>
          <w:rFonts w:ascii="Times New Roman" w:hAnsi="Times New Roman" w:cs="Times New Roman"/>
          <w:bCs/>
          <w:sz w:val="24"/>
          <w:szCs w:val="24"/>
        </w:rPr>
      </w:pPr>
      <w:r w:rsidRPr="00987A67">
        <w:rPr>
          <w:rFonts w:ascii="Times New Roman" w:eastAsia="Calibri" w:hAnsi="Times New Roman" w:cs="Times New Roman"/>
          <w:color w:val="000000"/>
          <w:sz w:val="24"/>
          <w:szCs w:val="24"/>
        </w:rPr>
        <w:t>Piedāvājuma nodrošinājuma Pretendentiem tiks atgriezts 7 (septiņu) darba dienu laikā pēc iepirkuma līguma noslēgšanas ar iepirkuma uzvarētāju.</w:t>
      </w:r>
    </w:p>
    <w:p w14:paraId="1A6ED77B" w14:textId="77777777" w:rsidR="00B7337C" w:rsidRPr="00B7337C" w:rsidRDefault="00B7337C" w:rsidP="00B7337C">
      <w:pPr>
        <w:widowControl w:val="0"/>
        <w:suppressAutoHyphens/>
        <w:autoSpaceDE w:val="0"/>
        <w:spacing w:after="0" w:line="240" w:lineRule="auto"/>
        <w:ind w:left="360"/>
        <w:contextualSpacing/>
        <w:jc w:val="both"/>
        <w:rPr>
          <w:rFonts w:ascii="Times New Roman" w:eastAsia="Arial" w:hAnsi="Times New Roman" w:cs="Times New Roman"/>
          <w:sz w:val="24"/>
          <w:szCs w:val="24"/>
          <w:lang w:eastAsia="ar-SA"/>
        </w:rPr>
      </w:pPr>
    </w:p>
    <w:p w14:paraId="27F3BD83" w14:textId="77777777" w:rsidR="00A27037" w:rsidRPr="00161270" w:rsidRDefault="00A27037" w:rsidP="00B7337C">
      <w:p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Pielikumā :</w:t>
      </w:r>
    </w:p>
    <w:p w14:paraId="4CBA23FB" w14:textId="77777777" w:rsidR="00A27037" w:rsidRPr="00161270" w:rsidRDefault="00A27037" w:rsidP="00B7337C">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Pieteikums.</w:t>
      </w:r>
    </w:p>
    <w:p w14:paraId="1C032269" w14:textId="77777777" w:rsidR="00A27037" w:rsidRDefault="00A27037" w:rsidP="00B7337C">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sidRPr="00161270">
        <w:rPr>
          <w:rFonts w:ascii="Times New Roman" w:eastAsia="Times New Roman" w:hAnsi="Times New Roman" w:cs="Times New Roman"/>
          <w:spacing w:val="-9"/>
          <w:sz w:val="24"/>
          <w:szCs w:val="24"/>
          <w:lang w:eastAsia="ar-SA"/>
        </w:rPr>
        <w:t>Tehniskā specifikācija kurināmam (šķeldai).</w:t>
      </w:r>
    </w:p>
    <w:p w14:paraId="3F4BE1E6" w14:textId="77777777" w:rsidR="00A27037" w:rsidRPr="00161270" w:rsidRDefault="00A27037" w:rsidP="00B7337C">
      <w:pPr>
        <w:numPr>
          <w:ilvl w:val="0"/>
          <w:numId w:val="1"/>
        </w:numPr>
        <w:suppressAutoHyphens/>
        <w:spacing w:after="0" w:line="240" w:lineRule="auto"/>
        <w:jc w:val="both"/>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Kurināmā iepirkšanas līguma projekts.</w:t>
      </w:r>
    </w:p>
    <w:p w14:paraId="5D260088" w14:textId="77777777" w:rsidR="00A27037" w:rsidRPr="00161270" w:rsidRDefault="00A27037" w:rsidP="00B7337C">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lastRenderedPageBreak/>
        <w:t>Pielikums Nr.1</w:t>
      </w:r>
    </w:p>
    <w:p w14:paraId="2F48889D" w14:textId="77777777" w:rsidR="00B7337C" w:rsidRDefault="00B7337C" w:rsidP="00B7337C">
      <w:pPr>
        <w:suppressAutoHyphens/>
        <w:spacing w:after="0" w:line="240" w:lineRule="auto"/>
        <w:ind w:left="539" w:hanging="539"/>
        <w:jc w:val="center"/>
        <w:rPr>
          <w:rFonts w:ascii="Times New Roman" w:eastAsia="Times New Roman" w:hAnsi="Times New Roman" w:cs="Times New Roman"/>
          <w:sz w:val="24"/>
          <w:szCs w:val="24"/>
          <w:lang w:eastAsia="ar-SA"/>
        </w:rPr>
      </w:pPr>
    </w:p>
    <w:p w14:paraId="15EF424B" w14:textId="18F94E96" w:rsidR="00A27037" w:rsidRPr="00314586" w:rsidRDefault="00A27037" w:rsidP="00B7337C">
      <w:pPr>
        <w:suppressAutoHyphens/>
        <w:spacing w:after="0" w:line="240" w:lineRule="auto"/>
        <w:ind w:left="539" w:hanging="539"/>
        <w:jc w:val="center"/>
        <w:rPr>
          <w:rFonts w:ascii="Times New Roman" w:eastAsia="Times New Roman" w:hAnsi="Times New Roman" w:cs="Times New Roman"/>
          <w:b/>
          <w:bCs/>
          <w:sz w:val="24"/>
          <w:szCs w:val="24"/>
          <w:lang w:eastAsia="ar-SA"/>
        </w:rPr>
      </w:pPr>
      <w:r w:rsidRPr="00314586">
        <w:rPr>
          <w:rFonts w:ascii="Times New Roman" w:eastAsia="Times New Roman" w:hAnsi="Times New Roman" w:cs="Times New Roman"/>
          <w:b/>
          <w:bCs/>
          <w:sz w:val="24"/>
          <w:szCs w:val="24"/>
          <w:lang w:eastAsia="ar-SA"/>
        </w:rPr>
        <w:t xml:space="preserve">PIETEIKUMS (1MWh šķeldas piegādei vasaras periodā). </w:t>
      </w:r>
    </w:p>
    <w:p w14:paraId="16CEE568" w14:textId="77777777" w:rsidR="00A27037" w:rsidRPr="00161270" w:rsidRDefault="00A27037" w:rsidP="00B7337C">
      <w:pPr>
        <w:keepNext/>
        <w:tabs>
          <w:tab w:val="num" w:pos="432"/>
        </w:tabs>
        <w:suppressAutoHyphens/>
        <w:spacing w:after="0" w:line="240" w:lineRule="auto"/>
        <w:ind w:firstLine="540"/>
        <w:jc w:val="both"/>
        <w:outlineLvl w:val="0"/>
        <w:rPr>
          <w:rFonts w:ascii="Times New Roman" w:eastAsia="Times New Roman" w:hAnsi="Times New Roman" w:cs="Times New Roman"/>
          <w:sz w:val="24"/>
          <w:szCs w:val="24"/>
          <w:lang w:eastAsia="ar-SA"/>
        </w:rPr>
      </w:pPr>
    </w:p>
    <w:p w14:paraId="1A437610" w14:textId="77777777" w:rsidR="00A27037" w:rsidRPr="00161270" w:rsidRDefault="00A27037" w:rsidP="00B7337C">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7938" w:type="dxa"/>
        <w:jc w:val="center"/>
        <w:tblLayout w:type="fixed"/>
        <w:tblLook w:val="0000" w:firstRow="0" w:lastRow="0" w:firstColumn="0" w:lastColumn="0" w:noHBand="0" w:noVBand="0"/>
      </w:tblPr>
      <w:tblGrid>
        <w:gridCol w:w="918"/>
        <w:gridCol w:w="3901"/>
        <w:gridCol w:w="1418"/>
        <w:gridCol w:w="1701"/>
      </w:tblGrid>
      <w:tr w:rsidR="002423BA" w:rsidRPr="003445C6" w14:paraId="4019F959" w14:textId="5CE2BEC3" w:rsidTr="00AA331F">
        <w:trPr>
          <w:jc w:val="center"/>
        </w:trPr>
        <w:tc>
          <w:tcPr>
            <w:tcW w:w="918" w:type="dxa"/>
            <w:tcBorders>
              <w:top w:val="single" w:sz="4" w:space="0" w:color="000000"/>
              <w:left w:val="single" w:sz="4" w:space="0" w:color="000000"/>
              <w:bottom w:val="single" w:sz="4" w:space="0" w:color="000000"/>
            </w:tcBorders>
            <w:vAlign w:val="center"/>
          </w:tcPr>
          <w:p w14:paraId="29150EE4" w14:textId="77777777" w:rsidR="002423BA" w:rsidRPr="003445C6" w:rsidRDefault="002423BA" w:rsidP="00F6669E">
            <w:pPr>
              <w:suppressAutoHyphens/>
              <w:snapToGrid w:val="0"/>
              <w:spacing w:after="0" w:line="240" w:lineRule="auto"/>
              <w:jc w:val="center"/>
              <w:rPr>
                <w:rFonts w:ascii="Times New Roman" w:eastAsia="Times New Roman" w:hAnsi="Times New Roman" w:cs="Times New Roman"/>
                <w:b/>
                <w:bCs/>
                <w:spacing w:val="-9"/>
                <w:sz w:val="24"/>
                <w:szCs w:val="24"/>
                <w:lang w:eastAsia="ar-SA"/>
              </w:rPr>
            </w:pPr>
            <w:proofErr w:type="spellStart"/>
            <w:r w:rsidRPr="003445C6">
              <w:rPr>
                <w:rFonts w:ascii="Times New Roman" w:eastAsia="Times New Roman" w:hAnsi="Times New Roman" w:cs="Times New Roman"/>
                <w:b/>
                <w:bCs/>
                <w:spacing w:val="-9"/>
                <w:sz w:val="24"/>
                <w:szCs w:val="24"/>
                <w:lang w:eastAsia="ar-SA"/>
              </w:rPr>
              <w:t>Nr.p.k</w:t>
            </w:r>
            <w:proofErr w:type="spellEnd"/>
            <w:r w:rsidRPr="003445C6">
              <w:rPr>
                <w:rFonts w:ascii="Times New Roman" w:eastAsia="Times New Roman" w:hAnsi="Times New Roman" w:cs="Times New Roman"/>
                <w:b/>
                <w:bCs/>
                <w:spacing w:val="-9"/>
                <w:sz w:val="24"/>
                <w:szCs w:val="24"/>
                <w:lang w:eastAsia="ar-SA"/>
              </w:rPr>
              <w:t>.</w:t>
            </w:r>
          </w:p>
        </w:tc>
        <w:tc>
          <w:tcPr>
            <w:tcW w:w="3901" w:type="dxa"/>
            <w:tcBorders>
              <w:top w:val="single" w:sz="4" w:space="0" w:color="000000"/>
              <w:left w:val="single" w:sz="4" w:space="0" w:color="000000"/>
              <w:bottom w:val="single" w:sz="4" w:space="0" w:color="000000"/>
            </w:tcBorders>
            <w:vAlign w:val="center"/>
          </w:tcPr>
          <w:p w14:paraId="27E91AD2" w14:textId="2F079F37" w:rsidR="002423BA" w:rsidRPr="003445C6" w:rsidRDefault="00AA331F" w:rsidP="00F6669E">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Pr>
                <w:rFonts w:ascii="Times New Roman" w:eastAsia="Times New Roman" w:hAnsi="Times New Roman" w:cs="Times New Roman"/>
                <w:b/>
                <w:bCs/>
                <w:spacing w:val="-9"/>
                <w:sz w:val="24"/>
                <w:szCs w:val="24"/>
                <w:lang w:eastAsia="ar-SA"/>
              </w:rPr>
              <w:t>Priekšmets</w:t>
            </w:r>
          </w:p>
        </w:tc>
        <w:tc>
          <w:tcPr>
            <w:tcW w:w="1418" w:type="dxa"/>
            <w:tcBorders>
              <w:top w:val="single" w:sz="4" w:space="0" w:color="000000"/>
              <w:left w:val="single" w:sz="4" w:space="0" w:color="000000"/>
              <w:bottom w:val="single" w:sz="4" w:space="0" w:color="000000"/>
              <w:right w:val="single" w:sz="4" w:space="0" w:color="auto"/>
            </w:tcBorders>
            <w:vAlign w:val="center"/>
          </w:tcPr>
          <w:p w14:paraId="34B6A389" w14:textId="77777777" w:rsidR="002423BA" w:rsidRPr="003445C6" w:rsidRDefault="002423BA" w:rsidP="00F6669E">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sidRPr="003445C6">
              <w:rPr>
                <w:rFonts w:ascii="Times New Roman" w:eastAsia="Times New Roman" w:hAnsi="Times New Roman" w:cs="Times New Roman"/>
                <w:b/>
                <w:bCs/>
                <w:spacing w:val="-9"/>
                <w:sz w:val="24"/>
                <w:szCs w:val="24"/>
                <w:lang w:eastAsia="ar-SA"/>
              </w:rPr>
              <w:t>Mērvienība</w:t>
            </w:r>
          </w:p>
        </w:tc>
        <w:tc>
          <w:tcPr>
            <w:tcW w:w="1701" w:type="dxa"/>
            <w:tcBorders>
              <w:top w:val="single" w:sz="4" w:space="0" w:color="auto"/>
              <w:left w:val="single" w:sz="4" w:space="0" w:color="auto"/>
              <w:bottom w:val="single" w:sz="4" w:space="0" w:color="auto"/>
              <w:right w:val="single" w:sz="4" w:space="0" w:color="auto"/>
            </w:tcBorders>
            <w:vAlign w:val="center"/>
          </w:tcPr>
          <w:p w14:paraId="5DAC8FEA" w14:textId="10775B51" w:rsidR="002423BA" w:rsidRPr="003445C6" w:rsidRDefault="002423BA" w:rsidP="00F6669E">
            <w:pPr>
              <w:suppressAutoHyphens/>
              <w:snapToGrid w:val="0"/>
              <w:spacing w:after="0" w:line="240" w:lineRule="auto"/>
              <w:jc w:val="center"/>
              <w:rPr>
                <w:rFonts w:ascii="Times New Roman" w:eastAsia="Times New Roman" w:hAnsi="Times New Roman" w:cs="Times New Roman"/>
                <w:b/>
                <w:bCs/>
                <w:spacing w:val="-9"/>
                <w:sz w:val="24"/>
                <w:szCs w:val="24"/>
                <w:lang w:eastAsia="ar-SA"/>
              </w:rPr>
            </w:pPr>
            <w:proofErr w:type="spellStart"/>
            <w:r w:rsidRPr="003445C6">
              <w:rPr>
                <w:rFonts w:ascii="Times New Roman" w:eastAsia="Times New Roman" w:hAnsi="Times New Roman" w:cs="Times New Roman"/>
                <w:b/>
                <w:bCs/>
                <w:sz w:val="24"/>
                <w:szCs w:val="24"/>
                <w:lang w:eastAsia="ar-SA"/>
              </w:rPr>
              <w:t>MWh</w:t>
            </w:r>
            <w:proofErr w:type="spellEnd"/>
            <w:r w:rsidRPr="003445C6">
              <w:rPr>
                <w:rFonts w:ascii="Times New Roman" w:eastAsia="Times New Roman" w:hAnsi="Times New Roman" w:cs="Times New Roman"/>
                <w:b/>
                <w:bCs/>
                <w:spacing w:val="-9"/>
                <w:sz w:val="24"/>
                <w:szCs w:val="24"/>
                <w:lang w:eastAsia="ar-SA"/>
              </w:rPr>
              <w:t xml:space="preserve"> cena E</w:t>
            </w:r>
            <w:r>
              <w:rPr>
                <w:rFonts w:ascii="Times New Roman" w:eastAsia="Times New Roman" w:hAnsi="Times New Roman" w:cs="Times New Roman"/>
                <w:b/>
                <w:bCs/>
                <w:spacing w:val="-9"/>
                <w:sz w:val="24"/>
                <w:szCs w:val="24"/>
                <w:lang w:eastAsia="ar-SA"/>
              </w:rPr>
              <w:t>UR bez PVN</w:t>
            </w:r>
          </w:p>
        </w:tc>
      </w:tr>
      <w:tr w:rsidR="002423BA" w:rsidRPr="002423BA" w14:paraId="61519D90" w14:textId="517399D6" w:rsidTr="00AA331F">
        <w:trPr>
          <w:jc w:val="center"/>
        </w:trPr>
        <w:tc>
          <w:tcPr>
            <w:tcW w:w="918" w:type="dxa"/>
            <w:tcBorders>
              <w:top w:val="single" w:sz="4" w:space="0" w:color="000000"/>
              <w:left w:val="single" w:sz="4" w:space="0" w:color="000000"/>
              <w:bottom w:val="single" w:sz="4" w:space="0" w:color="000000"/>
            </w:tcBorders>
            <w:vAlign w:val="center"/>
          </w:tcPr>
          <w:p w14:paraId="3F7F900B" w14:textId="77777777" w:rsidR="002423BA" w:rsidRPr="002423BA" w:rsidRDefault="002423BA" w:rsidP="00F6669E">
            <w:pPr>
              <w:suppressAutoHyphens/>
              <w:snapToGrid w:val="0"/>
              <w:spacing w:after="0" w:line="240" w:lineRule="auto"/>
              <w:jc w:val="center"/>
              <w:rPr>
                <w:rFonts w:ascii="Times New Roman" w:eastAsia="Times New Roman" w:hAnsi="Times New Roman" w:cs="Times New Roman"/>
                <w:spacing w:val="-9"/>
                <w:sz w:val="24"/>
                <w:szCs w:val="24"/>
                <w:lang w:eastAsia="ar-SA"/>
              </w:rPr>
            </w:pPr>
            <w:r w:rsidRPr="002423BA">
              <w:rPr>
                <w:rFonts w:ascii="Times New Roman" w:eastAsia="Times New Roman" w:hAnsi="Times New Roman" w:cs="Times New Roman"/>
                <w:spacing w:val="-9"/>
                <w:sz w:val="24"/>
                <w:szCs w:val="24"/>
                <w:lang w:eastAsia="ar-SA"/>
              </w:rPr>
              <w:t>1.</w:t>
            </w:r>
          </w:p>
        </w:tc>
        <w:tc>
          <w:tcPr>
            <w:tcW w:w="3901" w:type="dxa"/>
            <w:tcBorders>
              <w:top w:val="single" w:sz="4" w:space="0" w:color="000000"/>
              <w:left w:val="single" w:sz="4" w:space="0" w:color="000000"/>
              <w:bottom w:val="single" w:sz="4" w:space="0" w:color="000000"/>
            </w:tcBorders>
          </w:tcPr>
          <w:p w14:paraId="6A4AE695" w14:textId="254A0659" w:rsidR="002423BA" w:rsidRPr="002423BA" w:rsidRDefault="002423BA" w:rsidP="00A74E39">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2423BA">
              <w:rPr>
                <w:rFonts w:ascii="Times New Roman" w:eastAsia="Times New Roman" w:hAnsi="Times New Roman" w:cs="Times New Roman"/>
                <w:spacing w:val="-9"/>
                <w:sz w:val="24"/>
                <w:szCs w:val="24"/>
                <w:lang w:eastAsia="ar-SA"/>
              </w:rPr>
              <w:t>Šķeldas piegāde katlu māj</w:t>
            </w:r>
            <w:r>
              <w:rPr>
                <w:rFonts w:ascii="Times New Roman" w:eastAsia="Times New Roman" w:hAnsi="Times New Roman" w:cs="Times New Roman"/>
                <w:spacing w:val="-9"/>
                <w:sz w:val="24"/>
                <w:szCs w:val="24"/>
                <w:lang w:eastAsia="ar-SA"/>
              </w:rPr>
              <w:t>ām Limbažo</w:t>
            </w:r>
            <w:r w:rsidRPr="002423BA">
              <w:rPr>
                <w:rFonts w:ascii="Times New Roman" w:eastAsia="Times New Roman" w:hAnsi="Times New Roman" w:cs="Times New Roman"/>
                <w:spacing w:val="-9"/>
                <w:sz w:val="24"/>
                <w:szCs w:val="24"/>
                <w:lang w:eastAsia="ar-SA"/>
              </w:rPr>
              <w:t xml:space="preserve">s: </w:t>
            </w:r>
          </w:p>
          <w:p w14:paraId="2ED70053" w14:textId="439B8BD6" w:rsidR="002423BA" w:rsidRPr="002423BA" w:rsidRDefault="002423BA" w:rsidP="002423BA">
            <w:pPr>
              <w:pStyle w:val="Sarakstarindkopa"/>
              <w:numPr>
                <w:ilvl w:val="0"/>
                <w:numId w:val="22"/>
              </w:numPr>
              <w:suppressAutoHyphens/>
              <w:snapToGrid w:val="0"/>
              <w:spacing w:after="0" w:line="240" w:lineRule="auto"/>
              <w:ind w:left="111" w:hanging="142"/>
              <w:jc w:val="both"/>
              <w:rPr>
                <w:rFonts w:ascii="Times New Roman" w:eastAsia="Times New Roman" w:hAnsi="Times New Roman" w:cs="Times New Roman"/>
                <w:spacing w:val="-9"/>
                <w:sz w:val="24"/>
                <w:szCs w:val="24"/>
                <w:lang w:eastAsia="ar-SA"/>
              </w:rPr>
            </w:pPr>
            <w:r w:rsidRPr="002423BA">
              <w:rPr>
                <w:rFonts w:ascii="Times New Roman" w:eastAsia="Times New Roman" w:hAnsi="Times New Roman" w:cs="Times New Roman"/>
                <w:spacing w:val="-9"/>
                <w:sz w:val="24"/>
                <w:szCs w:val="24"/>
                <w:lang w:eastAsia="ar-SA"/>
              </w:rPr>
              <w:t>Mazā Noliktavu iela 13</w:t>
            </w:r>
          </w:p>
          <w:p w14:paraId="1BC5BF21" w14:textId="415068A2" w:rsidR="002423BA" w:rsidRPr="002423BA" w:rsidRDefault="002423BA" w:rsidP="002423BA">
            <w:pPr>
              <w:pStyle w:val="Sarakstarindkopa"/>
              <w:numPr>
                <w:ilvl w:val="0"/>
                <w:numId w:val="22"/>
              </w:numPr>
              <w:suppressAutoHyphens/>
              <w:snapToGrid w:val="0"/>
              <w:spacing w:after="0" w:line="240" w:lineRule="auto"/>
              <w:ind w:left="111" w:hanging="142"/>
              <w:jc w:val="both"/>
              <w:rPr>
                <w:rFonts w:ascii="Times New Roman" w:eastAsia="Times New Roman" w:hAnsi="Times New Roman" w:cs="Times New Roman"/>
                <w:spacing w:val="-9"/>
                <w:sz w:val="24"/>
                <w:szCs w:val="24"/>
                <w:lang w:eastAsia="ar-SA"/>
              </w:rPr>
            </w:pPr>
            <w:r w:rsidRPr="002423BA">
              <w:rPr>
                <w:rFonts w:ascii="Times New Roman" w:eastAsia="Times New Roman" w:hAnsi="Times New Roman" w:cs="Times New Roman"/>
                <w:spacing w:val="-9"/>
                <w:sz w:val="24"/>
                <w:szCs w:val="24"/>
                <w:lang w:eastAsia="ar-SA"/>
              </w:rPr>
              <w:t>Jaunatnes iela 6</w:t>
            </w:r>
          </w:p>
        </w:tc>
        <w:tc>
          <w:tcPr>
            <w:tcW w:w="1418" w:type="dxa"/>
            <w:tcBorders>
              <w:top w:val="single" w:sz="4" w:space="0" w:color="000000"/>
              <w:left w:val="single" w:sz="4" w:space="0" w:color="000000"/>
              <w:bottom w:val="single" w:sz="4" w:space="0" w:color="000000"/>
              <w:right w:val="single" w:sz="4" w:space="0" w:color="auto"/>
            </w:tcBorders>
            <w:vAlign w:val="center"/>
          </w:tcPr>
          <w:p w14:paraId="0C421342" w14:textId="77777777" w:rsidR="002423BA" w:rsidRPr="002423BA" w:rsidRDefault="002423BA" w:rsidP="00F6669E">
            <w:pPr>
              <w:suppressAutoHyphens/>
              <w:snapToGrid w:val="0"/>
              <w:spacing w:after="0" w:line="240" w:lineRule="auto"/>
              <w:jc w:val="center"/>
              <w:rPr>
                <w:rFonts w:ascii="Times New Roman" w:eastAsia="Times New Roman" w:hAnsi="Times New Roman" w:cs="Times New Roman"/>
                <w:sz w:val="24"/>
                <w:szCs w:val="24"/>
                <w:lang w:eastAsia="ar-SA"/>
              </w:rPr>
            </w:pPr>
            <w:r w:rsidRPr="002423BA">
              <w:rPr>
                <w:rFonts w:ascii="Times New Roman" w:eastAsia="Times New Roman" w:hAnsi="Times New Roman" w:cs="Times New Roman"/>
                <w:spacing w:val="-9"/>
                <w:sz w:val="24"/>
                <w:szCs w:val="24"/>
                <w:lang w:eastAsia="ar-SA"/>
              </w:rPr>
              <w:t>1</w:t>
            </w:r>
            <w:r w:rsidRPr="002423BA">
              <w:rPr>
                <w:rFonts w:ascii="Times New Roman" w:eastAsia="Times New Roman" w:hAnsi="Times New Roman" w:cs="Times New Roman"/>
                <w:sz w:val="24"/>
                <w:szCs w:val="24"/>
                <w:lang w:eastAsia="ar-SA"/>
              </w:rPr>
              <w:t xml:space="preserve"> MWh</w:t>
            </w:r>
          </w:p>
        </w:tc>
        <w:tc>
          <w:tcPr>
            <w:tcW w:w="1701" w:type="dxa"/>
            <w:tcBorders>
              <w:top w:val="single" w:sz="4" w:space="0" w:color="auto"/>
              <w:left w:val="single" w:sz="4" w:space="0" w:color="auto"/>
              <w:bottom w:val="single" w:sz="4" w:space="0" w:color="auto"/>
              <w:right w:val="single" w:sz="4" w:space="0" w:color="auto"/>
            </w:tcBorders>
            <w:vAlign w:val="center"/>
          </w:tcPr>
          <w:p w14:paraId="5DE97C47" w14:textId="77777777" w:rsidR="002423BA" w:rsidRPr="002423BA" w:rsidRDefault="002423BA" w:rsidP="00F6669E">
            <w:pPr>
              <w:suppressAutoHyphens/>
              <w:snapToGrid w:val="0"/>
              <w:spacing w:after="0" w:line="240" w:lineRule="auto"/>
              <w:jc w:val="center"/>
              <w:rPr>
                <w:rFonts w:ascii="Times New Roman" w:eastAsia="Times New Roman" w:hAnsi="Times New Roman" w:cs="Times New Roman"/>
                <w:spacing w:val="-9"/>
                <w:sz w:val="24"/>
                <w:szCs w:val="24"/>
                <w:lang w:eastAsia="ar-SA"/>
              </w:rPr>
            </w:pPr>
          </w:p>
        </w:tc>
      </w:tr>
    </w:tbl>
    <w:p w14:paraId="6956C226" w14:textId="77777777" w:rsidR="00A27037" w:rsidRDefault="00A27037" w:rsidP="00B7337C">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46D65711" w14:textId="77777777" w:rsidR="002423BA" w:rsidRDefault="002423BA" w:rsidP="00B7337C">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p>
    <w:p w14:paraId="364BC988" w14:textId="1F25F4C2" w:rsidR="00A27037" w:rsidRDefault="00A27037" w:rsidP="00F6669E">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Ar šī pieteikuma iesniegšanu</w:t>
      </w:r>
      <w:r w:rsidR="00F6669E" w:rsidRPr="00F6669E">
        <w:rPr>
          <w:rFonts w:ascii="Times New Roman" w:eastAsia="Times New Roman" w:hAnsi="Times New Roman" w:cs="Times New Roman"/>
          <w:sz w:val="24"/>
          <w:szCs w:val="24"/>
          <w:lang w:eastAsia="ar-SA"/>
        </w:rPr>
        <w:t xml:space="preserve"> </w:t>
      </w:r>
      <w:r w:rsidR="00F6669E">
        <w:rPr>
          <w:rFonts w:ascii="Times New Roman" w:eastAsia="Times New Roman" w:hAnsi="Times New Roman" w:cs="Times New Roman"/>
          <w:sz w:val="24"/>
          <w:szCs w:val="24"/>
          <w:lang w:eastAsia="ar-SA"/>
        </w:rPr>
        <w:t>a</w:t>
      </w:r>
      <w:r w:rsidR="00F6669E" w:rsidRPr="00161270">
        <w:rPr>
          <w:rFonts w:ascii="Times New Roman" w:eastAsia="Times New Roman" w:hAnsi="Times New Roman" w:cs="Times New Roman"/>
          <w:sz w:val="24"/>
          <w:szCs w:val="24"/>
          <w:lang w:eastAsia="ar-SA"/>
        </w:rPr>
        <w:t>pliecinām, ka:</w:t>
      </w:r>
    </w:p>
    <w:p w14:paraId="46AF63DF" w14:textId="77777777" w:rsidR="00A74E39" w:rsidRPr="00161270" w:rsidRDefault="00A74E39" w:rsidP="00F6669E">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147F2F3D" w14:textId="6D319D0E" w:rsidR="00A27037" w:rsidRPr="00F6669E" w:rsidRDefault="00F6669E" w:rsidP="00F6669E">
      <w:pPr>
        <w:pStyle w:val="Sarakstarindkopa"/>
        <w:numPr>
          <w:ilvl w:val="0"/>
          <w:numId w:val="2"/>
        </w:numPr>
        <w:tabs>
          <w:tab w:val="left" w:pos="360"/>
          <w:tab w:val="left" w:pos="90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w:t>
      </w:r>
      <w:r w:rsidR="00A27037" w:rsidRPr="00F6669E">
        <w:rPr>
          <w:rFonts w:ascii="Times New Roman" w:eastAsia="Times New Roman" w:hAnsi="Times New Roman" w:cs="Times New Roman"/>
          <w:sz w:val="24"/>
          <w:szCs w:val="24"/>
          <w:lang w:eastAsia="ar-SA"/>
        </w:rPr>
        <w:t>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DDF9EB0" w14:textId="5D701FAD" w:rsidR="004100F7" w:rsidRDefault="00A27037" w:rsidP="00B7337C">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4100F7">
        <w:rPr>
          <w:rFonts w:ascii="Times New Roman" w:eastAsia="Times New Roman" w:hAnsi="Times New Roman" w:cs="Times New Roman"/>
          <w:sz w:val="24"/>
          <w:szCs w:val="24"/>
          <w:lang w:eastAsia="ar-SA"/>
        </w:rPr>
        <w:t xml:space="preserve">Pretendentam piedāvājuma iesniegšanas brīdī nepastāv likumā </w:t>
      </w:r>
      <w:r w:rsidR="00F6669E">
        <w:rPr>
          <w:rFonts w:ascii="Times New Roman" w:eastAsia="Times New Roman" w:hAnsi="Times New Roman" w:cs="Times New Roman"/>
          <w:sz w:val="24"/>
          <w:szCs w:val="24"/>
          <w:lang w:eastAsia="ar-SA"/>
        </w:rPr>
        <w:t>“</w:t>
      </w:r>
      <w:r w:rsidRPr="004100F7">
        <w:rPr>
          <w:rFonts w:ascii="Times New Roman" w:eastAsia="Times New Roman" w:hAnsi="Times New Roman" w:cs="Times New Roman"/>
          <w:sz w:val="24"/>
          <w:szCs w:val="24"/>
          <w:lang w:eastAsia="ar-SA"/>
        </w:rPr>
        <w:t>Par interešu konflikta novēršanu valsts amatpersonu darbībā” 10.panta 4., 6. un 7.daļā minētie komercdarbības ierobežojumi</w:t>
      </w:r>
      <w:r w:rsidR="004100F7" w:rsidRPr="004100F7">
        <w:rPr>
          <w:rFonts w:ascii="Times New Roman" w:eastAsia="Times New Roman" w:hAnsi="Times New Roman" w:cs="Times New Roman"/>
          <w:sz w:val="24"/>
          <w:szCs w:val="24"/>
          <w:lang w:eastAsia="ar-SA"/>
        </w:rPr>
        <w:t xml:space="preserve">; </w:t>
      </w:r>
    </w:p>
    <w:p w14:paraId="41BD9C29" w14:textId="20E0B8A4" w:rsidR="00A27037" w:rsidRPr="00E5378D" w:rsidRDefault="00F3022D" w:rsidP="00B7337C">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shd w:val="clear" w:color="auto" w:fill="FFFFFF"/>
        </w:rPr>
        <w:t xml:space="preserve">Pretendentam piedāvājuma iesniegšanas brīdī nepastāv </w:t>
      </w:r>
      <w:r w:rsidR="004100F7" w:rsidRPr="00F3022D">
        <w:rPr>
          <w:rFonts w:ascii="Times New Roman" w:hAnsi="Times New Roman" w:cs="Times New Roman"/>
          <w:i/>
          <w:sz w:val="24"/>
          <w:szCs w:val="24"/>
          <w:shd w:val="clear" w:color="auto" w:fill="FFFFFF"/>
        </w:rPr>
        <w:t>Sabiedrisko pakalpojumu sniedzēju iepirkumu likum</w:t>
      </w:r>
      <w:r>
        <w:rPr>
          <w:rFonts w:ascii="Times New Roman" w:hAnsi="Times New Roman" w:cs="Times New Roman"/>
          <w:i/>
          <w:sz w:val="24"/>
          <w:szCs w:val="24"/>
          <w:shd w:val="clear" w:color="auto" w:fill="FFFFFF"/>
        </w:rPr>
        <w:t xml:space="preserve">a </w:t>
      </w:r>
      <w:r w:rsidR="004100F7" w:rsidRPr="00F3022D">
        <w:rPr>
          <w:rFonts w:ascii="Times New Roman" w:hAnsi="Times New Roman" w:cs="Times New Roman"/>
          <w:sz w:val="24"/>
          <w:szCs w:val="24"/>
          <w:shd w:val="clear" w:color="auto" w:fill="FFFFFF"/>
        </w:rPr>
        <w:t>48. pant</w:t>
      </w:r>
      <w:r>
        <w:rPr>
          <w:rFonts w:ascii="Times New Roman" w:hAnsi="Times New Roman" w:cs="Times New Roman"/>
          <w:sz w:val="24"/>
          <w:szCs w:val="24"/>
          <w:shd w:val="clear" w:color="auto" w:fill="FFFFFF"/>
        </w:rPr>
        <w:t>ā noteiktie k</w:t>
      </w:r>
      <w:r w:rsidR="004100F7" w:rsidRPr="00F3022D">
        <w:rPr>
          <w:rFonts w:ascii="Times New Roman" w:hAnsi="Times New Roman" w:cs="Times New Roman"/>
          <w:sz w:val="24"/>
          <w:szCs w:val="24"/>
          <w:shd w:val="clear" w:color="auto" w:fill="FFFFFF"/>
        </w:rPr>
        <w:t>andidātu un pretendentu izslēgšanas no</w:t>
      </w:r>
      <w:r>
        <w:rPr>
          <w:rFonts w:ascii="Times New Roman" w:hAnsi="Times New Roman" w:cs="Times New Roman"/>
          <w:sz w:val="24"/>
          <w:szCs w:val="24"/>
          <w:shd w:val="clear" w:color="auto" w:fill="FFFFFF"/>
        </w:rPr>
        <w:t>sacījumi</w:t>
      </w:r>
      <w:r w:rsidR="00E5378D">
        <w:rPr>
          <w:rFonts w:ascii="Times New Roman" w:hAnsi="Times New Roman" w:cs="Times New Roman"/>
          <w:sz w:val="24"/>
          <w:szCs w:val="24"/>
          <w:shd w:val="clear" w:color="auto" w:fill="FFFFFF"/>
        </w:rPr>
        <w:t>;</w:t>
      </w:r>
    </w:p>
    <w:p w14:paraId="2D695FBB" w14:textId="5F502678" w:rsidR="00E5378D" w:rsidRPr="00F3022D" w:rsidRDefault="00E5378D" w:rsidP="00B7337C">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shd w:val="clear" w:color="auto" w:fill="FFFFFF"/>
        </w:rPr>
        <w:t>Esam iepazinušies ar sagatavoto līgumprojektu un piekrītam tā noteikumiem.</w:t>
      </w:r>
    </w:p>
    <w:p w14:paraId="221C96F4" w14:textId="77777777" w:rsidR="00A27037" w:rsidRDefault="00A27037"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01A1E691" w14:textId="77777777" w:rsidR="00F6669E" w:rsidRDefault="00F6669E"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363DB65D" w14:textId="77777777" w:rsidR="00F6669E" w:rsidRDefault="00F6669E"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13420BF" w14:textId="77777777" w:rsidR="00AA331F" w:rsidRPr="00161270" w:rsidRDefault="00AA331F"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7667389" w14:textId="77777777" w:rsidR="00F6669E" w:rsidRPr="00AA3ADE" w:rsidRDefault="00F6669E" w:rsidP="00F6669E">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Uzņēmējs__________________________________________________________________</w:t>
      </w:r>
    </w:p>
    <w:p w14:paraId="606B2E14" w14:textId="77777777" w:rsidR="00F6669E" w:rsidRPr="004311A0" w:rsidRDefault="00F6669E" w:rsidP="00F6669E">
      <w:pPr>
        <w:tabs>
          <w:tab w:val="left" w:pos="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nosaukums</w:t>
      </w:r>
    </w:p>
    <w:p w14:paraId="0AD390E8" w14:textId="77777777" w:rsidR="00F6669E" w:rsidRPr="00AA3ADE" w:rsidRDefault="00F6669E" w:rsidP="00F6669E">
      <w:pPr>
        <w:tabs>
          <w:tab w:val="left" w:pos="0"/>
        </w:tabs>
        <w:spacing w:after="0" w:line="240" w:lineRule="auto"/>
        <w:rPr>
          <w:rFonts w:ascii="Times New Roman" w:hAnsi="Times New Roman" w:cs="Times New Roman"/>
          <w:sz w:val="24"/>
          <w:szCs w:val="24"/>
        </w:rPr>
      </w:pPr>
    </w:p>
    <w:p w14:paraId="716ACD60" w14:textId="77777777" w:rsidR="00F6669E" w:rsidRPr="00AA3ADE" w:rsidRDefault="00F6669E" w:rsidP="00F6669E">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vienotais reģistrācijas Nr.______________________________________________________</w:t>
      </w:r>
    </w:p>
    <w:p w14:paraId="2955C573" w14:textId="77777777" w:rsidR="00F6669E" w:rsidRPr="00AA3ADE" w:rsidRDefault="00F6669E" w:rsidP="00F6669E">
      <w:pPr>
        <w:tabs>
          <w:tab w:val="left" w:pos="0"/>
        </w:tabs>
        <w:spacing w:after="0" w:line="240" w:lineRule="auto"/>
        <w:jc w:val="both"/>
        <w:rPr>
          <w:rFonts w:ascii="Times New Roman" w:hAnsi="Times New Roman" w:cs="Times New Roman"/>
          <w:sz w:val="24"/>
          <w:szCs w:val="24"/>
        </w:rPr>
      </w:pPr>
    </w:p>
    <w:p w14:paraId="5A84A411" w14:textId="77777777" w:rsidR="00F6669E" w:rsidRDefault="00F6669E" w:rsidP="00F6669E">
      <w:pPr>
        <w:tabs>
          <w:tab w:val="left" w:pos="0"/>
        </w:tabs>
        <w:spacing w:after="0" w:line="240" w:lineRule="auto"/>
        <w:rPr>
          <w:rFonts w:ascii="Times New Roman" w:hAnsi="Times New Roman" w:cs="Times New Roman"/>
          <w:sz w:val="24"/>
          <w:szCs w:val="24"/>
        </w:rPr>
      </w:pPr>
    </w:p>
    <w:p w14:paraId="2D971178" w14:textId="77777777" w:rsidR="00F6669E" w:rsidRPr="00AA3ADE" w:rsidRDefault="00F6669E" w:rsidP="00F6669E">
      <w:pPr>
        <w:tabs>
          <w:tab w:val="left" w:pos="0"/>
        </w:tabs>
        <w:spacing w:after="0" w:line="240" w:lineRule="auto"/>
        <w:rPr>
          <w:rFonts w:ascii="Times New Roman" w:hAnsi="Times New Roman" w:cs="Times New Roman"/>
          <w:sz w:val="24"/>
          <w:szCs w:val="24"/>
        </w:rPr>
      </w:pPr>
    </w:p>
    <w:p w14:paraId="1785F4A6" w14:textId="77777777" w:rsidR="00F6669E" w:rsidRPr="004311A0" w:rsidRDefault="00F6669E" w:rsidP="00F6669E">
      <w:pPr>
        <w:pBdr>
          <w:top w:val="single" w:sz="4" w:space="1" w:color="000000"/>
        </w:pBdr>
        <w:tabs>
          <w:tab w:val="left" w:pos="0"/>
          <w:tab w:val="left" w:pos="36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adrese, e-pasts, tālruņa numurs</w:t>
      </w:r>
    </w:p>
    <w:p w14:paraId="090745CC" w14:textId="77777777" w:rsidR="00F6669E" w:rsidRPr="00AA3ADE" w:rsidRDefault="00F6669E" w:rsidP="00F6669E">
      <w:pPr>
        <w:tabs>
          <w:tab w:val="left" w:pos="0"/>
        </w:tabs>
        <w:spacing w:after="0" w:line="240" w:lineRule="auto"/>
        <w:jc w:val="both"/>
        <w:rPr>
          <w:rFonts w:ascii="Times New Roman" w:hAnsi="Times New Roman" w:cs="Times New Roman"/>
          <w:sz w:val="24"/>
          <w:szCs w:val="24"/>
        </w:rPr>
      </w:pPr>
    </w:p>
    <w:p w14:paraId="770D4D24" w14:textId="77777777" w:rsidR="00F6669E" w:rsidRPr="00AA3ADE" w:rsidRDefault="00F6669E" w:rsidP="00F6669E">
      <w:pPr>
        <w:tabs>
          <w:tab w:val="left" w:pos="0"/>
        </w:tabs>
        <w:spacing w:after="0" w:line="240" w:lineRule="auto"/>
        <w:jc w:val="both"/>
        <w:rPr>
          <w:rFonts w:ascii="Times New Roman" w:hAnsi="Times New Roman" w:cs="Times New Roman"/>
          <w:sz w:val="24"/>
          <w:szCs w:val="24"/>
        </w:rPr>
      </w:pPr>
      <w:r w:rsidRPr="00AA3ADE">
        <w:rPr>
          <w:rFonts w:ascii="Times New Roman" w:hAnsi="Times New Roman" w:cs="Times New Roman"/>
          <w:sz w:val="24"/>
          <w:szCs w:val="24"/>
        </w:rPr>
        <w:t>__________________________________________________________________________</w:t>
      </w:r>
    </w:p>
    <w:p w14:paraId="54555A75" w14:textId="77777777" w:rsidR="00F6669E" w:rsidRPr="004311A0" w:rsidRDefault="00F6669E" w:rsidP="00F6669E">
      <w:pPr>
        <w:tabs>
          <w:tab w:val="left" w:pos="0"/>
        </w:tabs>
        <w:spacing w:after="0" w:line="240" w:lineRule="auto"/>
        <w:jc w:val="center"/>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pretendenta bankas rekvizīti</w:t>
      </w:r>
    </w:p>
    <w:p w14:paraId="697C286C" w14:textId="77777777" w:rsidR="00F6669E" w:rsidRPr="00AA3ADE" w:rsidRDefault="00F6669E" w:rsidP="00F6669E">
      <w:pPr>
        <w:tabs>
          <w:tab w:val="left" w:pos="0"/>
        </w:tabs>
        <w:spacing w:after="0" w:line="240" w:lineRule="auto"/>
        <w:jc w:val="center"/>
        <w:rPr>
          <w:rFonts w:ascii="Times New Roman" w:hAnsi="Times New Roman" w:cs="Times New Roman"/>
          <w:sz w:val="24"/>
          <w:szCs w:val="24"/>
        </w:rPr>
      </w:pPr>
    </w:p>
    <w:p w14:paraId="5B27A2FB" w14:textId="77777777" w:rsidR="00F6669E" w:rsidRPr="00AA3ADE" w:rsidRDefault="00F6669E" w:rsidP="00F6669E">
      <w:pPr>
        <w:pStyle w:val="Galvene"/>
        <w:tabs>
          <w:tab w:val="left" w:pos="0"/>
        </w:tabs>
      </w:pPr>
    </w:p>
    <w:p w14:paraId="1AA458AB" w14:textId="77777777" w:rsidR="00F6669E" w:rsidRPr="004311A0" w:rsidRDefault="00F6669E" w:rsidP="00F6669E">
      <w:pPr>
        <w:pStyle w:val="Galvene"/>
        <w:pBdr>
          <w:top w:val="single" w:sz="4" w:space="1" w:color="000000"/>
        </w:pBdr>
        <w:tabs>
          <w:tab w:val="left" w:pos="0"/>
        </w:tabs>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vadītāja vai pilnvarotās personas amats, vārds un uzvārds, tālruņa numurs</w:t>
      </w:r>
    </w:p>
    <w:p w14:paraId="416BD4AD" w14:textId="77777777" w:rsidR="00A27037" w:rsidRPr="00161270" w:rsidRDefault="00A27037" w:rsidP="00B7337C">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0CAD074" w14:textId="77777777" w:rsidR="00A27037" w:rsidRPr="00161270" w:rsidRDefault="00A27037" w:rsidP="00B7337C">
      <w:pPr>
        <w:keepNext/>
        <w:numPr>
          <w:ilvl w:val="1"/>
          <w:numId w:val="0"/>
        </w:numPr>
        <w:tabs>
          <w:tab w:val="num" w:pos="576"/>
        </w:tabs>
        <w:suppressAutoHyphens/>
        <w:spacing w:after="0" w:line="240" w:lineRule="auto"/>
        <w:ind w:left="120"/>
        <w:outlineLvl w:val="1"/>
        <w:rPr>
          <w:rFonts w:ascii="Times New Roman" w:eastAsia="Times New Roman" w:hAnsi="Times New Roman" w:cs="Times New Roman"/>
          <w:bCs/>
          <w:i/>
          <w:iCs/>
          <w:sz w:val="24"/>
          <w:szCs w:val="24"/>
          <w:lang w:eastAsia="ar-SA"/>
        </w:rPr>
      </w:pPr>
      <w:r w:rsidRPr="00161270">
        <w:rPr>
          <w:rFonts w:ascii="Times New Roman" w:eastAsia="Times New Roman" w:hAnsi="Times New Roman" w:cs="Times New Roman"/>
          <w:bCs/>
          <w:i/>
          <w:iCs/>
          <w:sz w:val="24"/>
          <w:szCs w:val="24"/>
          <w:lang w:eastAsia="ar-SA"/>
        </w:rPr>
        <w:t xml:space="preserve">                                                                                    </w:t>
      </w:r>
    </w:p>
    <w:p w14:paraId="5FABE9A6" w14:textId="403CD17E" w:rsidR="00A27037" w:rsidRPr="00161270" w:rsidRDefault="00A27037" w:rsidP="00351E80">
      <w:pPr>
        <w:keepNext/>
        <w:pageBreakBefore/>
        <w:numPr>
          <w:ilvl w:val="1"/>
          <w:numId w:val="0"/>
        </w:numPr>
        <w:suppressAutoHyphens/>
        <w:spacing w:after="0" w:line="240" w:lineRule="auto"/>
        <w:jc w:val="right"/>
        <w:outlineLvl w:val="1"/>
        <w:rPr>
          <w:rFonts w:ascii="Times New Roman" w:eastAsia="Times New Roman" w:hAnsi="Times New Roman" w:cs="Times New Roman"/>
          <w:bCs/>
          <w:sz w:val="24"/>
          <w:szCs w:val="24"/>
          <w:lang w:eastAsia="ar-SA"/>
        </w:rPr>
      </w:pPr>
      <w:bookmarkStart w:id="0" w:name="_Hlk38271361"/>
      <w:r w:rsidRPr="00161270">
        <w:rPr>
          <w:rFonts w:ascii="Times New Roman" w:eastAsia="Times New Roman" w:hAnsi="Times New Roman" w:cs="Times New Roman"/>
          <w:bCs/>
          <w:sz w:val="24"/>
          <w:szCs w:val="24"/>
          <w:lang w:eastAsia="ar-SA"/>
        </w:rPr>
        <w:lastRenderedPageBreak/>
        <w:t>Pielikums Nr.2</w:t>
      </w:r>
    </w:p>
    <w:bookmarkEnd w:id="0"/>
    <w:p w14:paraId="1BB4A08B" w14:textId="403CD17E" w:rsidR="00351E80" w:rsidRDefault="00351E80" w:rsidP="00351E80">
      <w:pPr>
        <w:keepNext/>
        <w:numPr>
          <w:ilvl w:val="1"/>
          <w:numId w:val="0"/>
        </w:numPr>
        <w:tabs>
          <w:tab w:val="num" w:pos="576"/>
        </w:tabs>
        <w:suppressAutoHyphens/>
        <w:spacing w:after="0" w:line="240" w:lineRule="auto"/>
        <w:outlineLvl w:val="1"/>
        <w:rPr>
          <w:rFonts w:ascii="Times New Roman" w:eastAsia="Times New Roman" w:hAnsi="Times New Roman" w:cs="Times New Roman"/>
          <w:b/>
          <w:bCs/>
          <w:sz w:val="24"/>
          <w:szCs w:val="24"/>
          <w:lang w:eastAsia="ar-SA"/>
        </w:rPr>
      </w:pPr>
    </w:p>
    <w:p w14:paraId="612F7AA4" w14:textId="39C02768" w:rsidR="00A27037" w:rsidRDefault="00A27037" w:rsidP="00351E80">
      <w:pPr>
        <w:keepNext/>
        <w:numPr>
          <w:ilvl w:val="1"/>
          <w:numId w:val="0"/>
        </w:numPr>
        <w:suppressAutoHyphens/>
        <w:spacing w:after="0" w:line="240" w:lineRule="auto"/>
        <w:ind w:left="120" w:hanging="576"/>
        <w:jc w:val="center"/>
        <w:outlineLvl w:val="1"/>
        <w:rPr>
          <w:rFonts w:ascii="Times New Roman" w:eastAsia="Times New Roman" w:hAnsi="Times New Roman" w:cs="Times New Roman"/>
          <w:b/>
          <w:bCs/>
          <w:sz w:val="24"/>
          <w:szCs w:val="24"/>
          <w:lang w:eastAsia="ar-SA"/>
        </w:rPr>
      </w:pPr>
      <w:r w:rsidRPr="00B87602">
        <w:rPr>
          <w:rFonts w:ascii="Times New Roman" w:eastAsia="Times New Roman" w:hAnsi="Times New Roman" w:cs="Times New Roman"/>
          <w:b/>
          <w:bCs/>
          <w:sz w:val="24"/>
          <w:szCs w:val="24"/>
          <w:lang w:eastAsia="ar-SA"/>
        </w:rPr>
        <w:t>T</w:t>
      </w:r>
      <w:r w:rsidR="00351E80">
        <w:rPr>
          <w:rFonts w:ascii="Times New Roman" w:eastAsia="Times New Roman" w:hAnsi="Times New Roman" w:cs="Times New Roman"/>
          <w:b/>
          <w:bCs/>
          <w:sz w:val="24"/>
          <w:szCs w:val="24"/>
          <w:lang w:eastAsia="ar-SA"/>
        </w:rPr>
        <w:t>EHNISKAIS PIEDĀVĀJUMS</w:t>
      </w:r>
    </w:p>
    <w:p w14:paraId="3D94FD0C" w14:textId="77777777" w:rsidR="00B7337C" w:rsidRPr="00B87602" w:rsidRDefault="00B7337C" w:rsidP="00B7337C">
      <w:pPr>
        <w:keepNext/>
        <w:numPr>
          <w:ilvl w:val="1"/>
          <w:numId w:val="0"/>
        </w:numPr>
        <w:tabs>
          <w:tab w:val="num" w:pos="576"/>
        </w:tabs>
        <w:suppressAutoHyphens/>
        <w:spacing w:after="0" w:line="240" w:lineRule="auto"/>
        <w:ind w:left="120" w:hanging="576"/>
        <w:jc w:val="center"/>
        <w:outlineLvl w:val="1"/>
        <w:rPr>
          <w:rFonts w:ascii="Times New Roman" w:eastAsia="Times New Roman" w:hAnsi="Times New Roman" w:cs="Times New Roman"/>
          <w:b/>
          <w:bCs/>
          <w:sz w:val="24"/>
          <w:szCs w:val="24"/>
          <w:lang w:eastAsia="ar-SA"/>
        </w:rPr>
      </w:pPr>
    </w:p>
    <w:p w14:paraId="7580D0A6" w14:textId="231A351D" w:rsidR="00A27037" w:rsidRPr="00161270" w:rsidRDefault="00A27037" w:rsidP="00B7337C">
      <w:pPr>
        <w:suppressAutoHyphens/>
        <w:spacing w:after="0" w:line="240" w:lineRule="auto"/>
        <w:rPr>
          <w:rFonts w:ascii="Times New Roman" w:eastAsia="Times New Roman" w:hAnsi="Times New Roman" w:cs="Times New Roman"/>
          <w:b/>
          <w:bCs/>
          <w:sz w:val="24"/>
          <w:szCs w:val="24"/>
          <w:lang w:eastAsia="ar-SA"/>
        </w:rPr>
      </w:pPr>
      <w:r w:rsidRPr="0016127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w:t>
      </w:r>
      <w:r w:rsidR="00177BDA">
        <w:rPr>
          <w:rFonts w:ascii="Times New Roman" w:eastAsia="Times New Roman" w:hAnsi="Times New Roman" w:cs="Times New Roman"/>
          <w:b/>
          <w:bCs/>
          <w:sz w:val="24"/>
          <w:szCs w:val="24"/>
          <w:lang w:eastAsia="ar-SA"/>
        </w:rPr>
        <w:t>30</w:t>
      </w:r>
      <w:r w:rsidRPr="00161270">
        <w:rPr>
          <w:rFonts w:ascii="Times New Roman" w:eastAsia="Times New Roman" w:hAnsi="Times New Roman" w:cs="Times New Roman"/>
          <w:b/>
          <w:bCs/>
          <w:sz w:val="24"/>
          <w:szCs w:val="24"/>
          <w:lang w:eastAsia="ar-SA"/>
        </w:rPr>
        <w:t xml:space="preserve">%, nav pieļaujams zaļās masas piejaukums (skujas, lapas). </w:t>
      </w:r>
    </w:p>
    <w:p w14:paraId="69D15FCC"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Sastāvs:</w:t>
      </w:r>
    </w:p>
    <w:p w14:paraId="2054F9BE" w14:textId="77777777" w:rsidR="00A27037" w:rsidRPr="00161270" w:rsidRDefault="00A27037" w:rsidP="00B7337C">
      <w:pPr>
        <w:numPr>
          <w:ilvl w:val="0"/>
          <w:numId w:val="5"/>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Miza - līdz 10%</w:t>
      </w:r>
    </w:p>
    <w:p w14:paraId="76FD9F53" w14:textId="77777777" w:rsidR="00A27037" w:rsidRPr="00161270" w:rsidRDefault="00A27037" w:rsidP="00B7337C">
      <w:pPr>
        <w:numPr>
          <w:ilvl w:val="0"/>
          <w:numId w:val="5"/>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Trupe - līdz 1%</w:t>
      </w:r>
    </w:p>
    <w:p w14:paraId="7AD620EB" w14:textId="77777777" w:rsidR="00A27037" w:rsidRPr="00161270" w:rsidRDefault="00A27037" w:rsidP="00B7337C">
      <w:pPr>
        <w:numPr>
          <w:ilvl w:val="0"/>
          <w:numId w:val="5"/>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Skaidas - līdz 5%</w:t>
      </w:r>
    </w:p>
    <w:p w14:paraId="03B9DBA0"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A27037" w:rsidRPr="00161270" w14:paraId="5DE330E9" w14:textId="77777777" w:rsidTr="003964E7">
        <w:trPr>
          <w:tblCellSpacing w:w="0" w:type="dxa"/>
        </w:trPr>
        <w:tc>
          <w:tcPr>
            <w:tcW w:w="2400" w:type="dxa"/>
            <w:vAlign w:val="center"/>
          </w:tcPr>
          <w:p w14:paraId="0C2B2D2B"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w:t>
            </w:r>
          </w:p>
        </w:tc>
        <w:tc>
          <w:tcPr>
            <w:tcW w:w="1050" w:type="dxa"/>
            <w:vAlign w:val="center"/>
          </w:tcPr>
          <w:p w14:paraId="6F708C41"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90%</w:t>
            </w:r>
          </w:p>
        </w:tc>
        <w:tc>
          <w:tcPr>
            <w:tcW w:w="1050" w:type="dxa"/>
            <w:vAlign w:val="center"/>
          </w:tcPr>
          <w:p w14:paraId="4BC19E50"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w:t>
            </w:r>
          </w:p>
        </w:tc>
      </w:tr>
      <w:tr w:rsidR="00A27037" w:rsidRPr="00161270" w14:paraId="48363D1E" w14:textId="77777777" w:rsidTr="003964E7">
        <w:trPr>
          <w:tblCellSpacing w:w="0" w:type="dxa"/>
        </w:trPr>
        <w:tc>
          <w:tcPr>
            <w:tcW w:w="0" w:type="auto"/>
            <w:vAlign w:val="center"/>
          </w:tcPr>
          <w:p w14:paraId="6FD85048"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BIEZUMS (mm)</w:t>
            </w:r>
          </w:p>
        </w:tc>
        <w:tc>
          <w:tcPr>
            <w:tcW w:w="0" w:type="auto"/>
            <w:vAlign w:val="center"/>
          </w:tcPr>
          <w:p w14:paraId="588CBABD"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5 - 15</w:t>
            </w:r>
          </w:p>
        </w:tc>
        <w:tc>
          <w:tcPr>
            <w:tcW w:w="0" w:type="auto"/>
            <w:vAlign w:val="center"/>
          </w:tcPr>
          <w:p w14:paraId="29E4C3BF"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15 - 20</w:t>
            </w:r>
          </w:p>
        </w:tc>
      </w:tr>
      <w:tr w:rsidR="00A27037" w:rsidRPr="00161270" w14:paraId="68FC9CF4" w14:textId="77777777" w:rsidTr="003964E7">
        <w:trPr>
          <w:tblCellSpacing w:w="0" w:type="dxa"/>
        </w:trPr>
        <w:tc>
          <w:tcPr>
            <w:tcW w:w="0" w:type="auto"/>
            <w:vAlign w:val="center"/>
          </w:tcPr>
          <w:p w14:paraId="63D393B8"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PLATUMS (mm)</w:t>
            </w:r>
          </w:p>
        </w:tc>
        <w:tc>
          <w:tcPr>
            <w:tcW w:w="0" w:type="auto"/>
            <w:vAlign w:val="center"/>
          </w:tcPr>
          <w:p w14:paraId="46D6E24B"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5 - 40</w:t>
            </w:r>
          </w:p>
        </w:tc>
        <w:tc>
          <w:tcPr>
            <w:tcW w:w="0" w:type="auto"/>
            <w:vAlign w:val="center"/>
          </w:tcPr>
          <w:p w14:paraId="3CB43907"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40 -50</w:t>
            </w:r>
          </w:p>
        </w:tc>
      </w:tr>
      <w:tr w:rsidR="00A27037" w:rsidRPr="00161270" w14:paraId="51854274" w14:textId="77777777" w:rsidTr="003964E7">
        <w:trPr>
          <w:tblCellSpacing w:w="0" w:type="dxa"/>
        </w:trPr>
        <w:tc>
          <w:tcPr>
            <w:tcW w:w="0" w:type="auto"/>
            <w:vAlign w:val="center"/>
          </w:tcPr>
          <w:p w14:paraId="3E1E2D8F"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GARUMS (mm)</w:t>
            </w:r>
          </w:p>
        </w:tc>
        <w:tc>
          <w:tcPr>
            <w:tcW w:w="0" w:type="auto"/>
            <w:vAlign w:val="center"/>
          </w:tcPr>
          <w:p w14:paraId="26C69686"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10 - 60</w:t>
            </w:r>
          </w:p>
        </w:tc>
        <w:tc>
          <w:tcPr>
            <w:tcW w:w="0" w:type="auto"/>
            <w:vAlign w:val="center"/>
          </w:tcPr>
          <w:p w14:paraId="2B8968C6" w14:textId="77777777" w:rsidR="00A27037" w:rsidRPr="00161270"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50 -100</w:t>
            </w:r>
          </w:p>
        </w:tc>
      </w:tr>
    </w:tbl>
    <w:p w14:paraId="005343C5" w14:textId="77777777" w:rsidR="00A27037" w:rsidRPr="00161270" w:rsidRDefault="00A27037" w:rsidP="00B7337C">
      <w:pPr>
        <w:suppressAutoHyphens/>
        <w:spacing w:after="0" w:line="240" w:lineRule="auto"/>
        <w:ind w:left="360" w:hanging="360"/>
        <w:rPr>
          <w:rFonts w:ascii="Times New Roman" w:eastAsia="Times New Roman" w:hAnsi="Times New Roman" w:cs="Times New Roman"/>
          <w:sz w:val="24"/>
          <w:szCs w:val="24"/>
          <w:lang w:eastAsia="ar-SA"/>
        </w:rPr>
      </w:pPr>
    </w:p>
    <w:p w14:paraId="155B9810" w14:textId="77777777" w:rsidR="00A27037" w:rsidRPr="00161270" w:rsidRDefault="00A27037" w:rsidP="00B7337C">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mitruma pakāpe nepārsniedz 55%</w:t>
      </w:r>
    </w:p>
    <w:p w14:paraId="75E559D4" w14:textId="77777777" w:rsidR="00A27037" w:rsidRPr="00161270" w:rsidRDefault="00A27037" w:rsidP="00B7337C">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svaigi </w:t>
      </w:r>
      <w:proofErr w:type="spellStart"/>
      <w:r w:rsidRPr="00161270">
        <w:rPr>
          <w:rFonts w:ascii="Times New Roman" w:eastAsia="Times New Roman" w:hAnsi="Times New Roman" w:cs="Times New Roman"/>
          <w:sz w:val="24"/>
          <w:szCs w:val="24"/>
          <w:lang w:eastAsia="ar-SA"/>
        </w:rPr>
        <w:t>šķeldota</w:t>
      </w:r>
      <w:proofErr w:type="spellEnd"/>
      <w:r w:rsidRPr="00161270">
        <w:rPr>
          <w:rFonts w:ascii="Times New Roman" w:eastAsia="Times New Roman" w:hAnsi="Times New Roman" w:cs="Times New Roman"/>
          <w:sz w:val="24"/>
          <w:szCs w:val="24"/>
          <w:lang w:eastAsia="ar-SA"/>
        </w:rPr>
        <w:t>,  </w:t>
      </w:r>
    </w:p>
    <w:p w14:paraId="7AB4152D" w14:textId="77777777" w:rsidR="00A27037" w:rsidRPr="00161270" w:rsidRDefault="00A27037" w:rsidP="00B7337C">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nav salijusi,</w:t>
      </w:r>
    </w:p>
    <w:p w14:paraId="699D58CE" w14:textId="77777777" w:rsidR="00A27037" w:rsidRPr="00161270" w:rsidRDefault="00A27037" w:rsidP="00B7337C">
      <w:pPr>
        <w:numPr>
          <w:ilvl w:val="0"/>
          <w:numId w:val="7"/>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puvuma pazīmēm</w:t>
      </w:r>
    </w:p>
    <w:p w14:paraId="5464C19C" w14:textId="77777777" w:rsidR="00A27037" w:rsidRPr="00161270" w:rsidRDefault="00A27037" w:rsidP="00B7337C">
      <w:pPr>
        <w:suppressAutoHyphens/>
        <w:spacing w:after="0" w:line="240" w:lineRule="auto"/>
        <w:ind w:left="420"/>
        <w:rPr>
          <w:rFonts w:ascii="Times New Roman" w:eastAsia="Times New Roman" w:hAnsi="Times New Roman" w:cs="Times New Roman"/>
          <w:sz w:val="24"/>
          <w:szCs w:val="24"/>
          <w:lang w:eastAsia="ar-SA"/>
        </w:rPr>
      </w:pPr>
    </w:p>
    <w:p w14:paraId="3864514B" w14:textId="77777777" w:rsidR="00A27037" w:rsidRPr="00161270" w:rsidRDefault="00A27037" w:rsidP="00B7337C">
      <w:p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Bez šādiem piejaukumiem:</w:t>
      </w:r>
    </w:p>
    <w:p w14:paraId="7B8F78FE" w14:textId="77777777" w:rsidR="00A27037" w:rsidRPr="00161270" w:rsidRDefault="00A27037" w:rsidP="00B7337C">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 xml:space="preserve">Metāla, plastmasas un gumijas priekšmeti </w:t>
      </w:r>
    </w:p>
    <w:p w14:paraId="4A21A4CE" w14:textId="77777777" w:rsidR="00A27037" w:rsidRPr="00161270" w:rsidRDefault="00A27037" w:rsidP="00B7337C">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Akmeņi</w:t>
      </w:r>
    </w:p>
    <w:p w14:paraId="07BC487C" w14:textId="77777777" w:rsidR="00A27037" w:rsidRPr="00161270" w:rsidRDefault="00A27037" w:rsidP="00B7337C">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Zeme</w:t>
      </w:r>
    </w:p>
    <w:p w14:paraId="5D3561C3" w14:textId="77777777" w:rsidR="00A27037" w:rsidRPr="00161270" w:rsidRDefault="00A27037" w:rsidP="00B7337C">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Citi svešķermeņi</w:t>
      </w:r>
    </w:p>
    <w:p w14:paraId="63F44FD4" w14:textId="77777777" w:rsidR="00A27037" w:rsidRPr="00161270" w:rsidRDefault="00A27037" w:rsidP="00B7337C">
      <w:pPr>
        <w:numPr>
          <w:ilvl w:val="0"/>
          <w:numId w:val="6"/>
        </w:numPr>
        <w:suppressAutoHyphens/>
        <w:spacing w:after="0" w:line="240" w:lineRule="auto"/>
        <w:rPr>
          <w:rFonts w:ascii="Times New Roman" w:eastAsia="Times New Roman" w:hAnsi="Times New Roman" w:cs="Times New Roman"/>
          <w:sz w:val="24"/>
          <w:szCs w:val="24"/>
          <w:lang w:eastAsia="ar-SA"/>
        </w:rPr>
      </w:pPr>
      <w:r w:rsidRPr="00161270">
        <w:rPr>
          <w:rFonts w:ascii="Times New Roman" w:eastAsia="Times New Roman" w:hAnsi="Times New Roman" w:cs="Times New Roman"/>
          <w:sz w:val="24"/>
          <w:szCs w:val="24"/>
          <w:lang w:eastAsia="ar-SA"/>
        </w:rPr>
        <w:t>Smiltis</w:t>
      </w:r>
    </w:p>
    <w:p w14:paraId="2EA757A0" w14:textId="77777777" w:rsidR="00A27037" w:rsidRPr="00161270" w:rsidRDefault="00A27037" w:rsidP="00B7337C">
      <w:pPr>
        <w:suppressAutoHyphens/>
        <w:spacing w:after="0" w:line="240" w:lineRule="auto"/>
        <w:ind w:left="720"/>
        <w:rPr>
          <w:rFonts w:ascii="Times New Roman" w:eastAsia="Times New Roman" w:hAnsi="Times New Roman" w:cs="Times New Roman"/>
          <w:sz w:val="24"/>
          <w:szCs w:val="24"/>
          <w:lang w:eastAsia="ar-SA"/>
        </w:rPr>
      </w:pPr>
    </w:p>
    <w:p w14:paraId="64D96645" w14:textId="77777777" w:rsidR="00A27037" w:rsidRPr="00161270" w:rsidRDefault="00A27037" w:rsidP="00B7337C">
      <w:pPr>
        <w:spacing w:after="0" w:line="240" w:lineRule="auto"/>
        <w:ind w:left="360"/>
        <w:rPr>
          <w:rFonts w:ascii="Times New Roman" w:eastAsia="Times New Roman" w:hAnsi="Times New Roman" w:cs="Times New Roman"/>
          <w:sz w:val="24"/>
          <w:szCs w:val="24"/>
          <w:lang w:eastAsia="ar-SA"/>
        </w:rPr>
      </w:pPr>
    </w:p>
    <w:p w14:paraId="03355A68" w14:textId="77777777" w:rsidR="00A27037" w:rsidRPr="00161270" w:rsidRDefault="00A27037" w:rsidP="00B7337C">
      <w:pPr>
        <w:suppressAutoHyphens/>
        <w:spacing w:after="0" w:line="240" w:lineRule="auto"/>
        <w:rPr>
          <w:rFonts w:ascii="Times New Roman" w:eastAsia="Times New Roman" w:hAnsi="Times New Roman" w:cs="Times New Roman"/>
          <w:b/>
          <w:sz w:val="24"/>
          <w:szCs w:val="24"/>
          <w:u w:val="single"/>
          <w:lang w:eastAsia="ar-SA"/>
        </w:rPr>
      </w:pPr>
    </w:p>
    <w:p w14:paraId="30DA0C7E" w14:textId="77777777" w:rsidR="00A27037" w:rsidRDefault="00A27037" w:rsidP="00B7337C">
      <w:pPr>
        <w:spacing w:after="0" w:line="240" w:lineRule="auto"/>
      </w:pPr>
    </w:p>
    <w:p w14:paraId="381E06E8" w14:textId="77777777" w:rsidR="00A27037" w:rsidRDefault="00A27037" w:rsidP="00B7337C">
      <w:pPr>
        <w:spacing w:after="0" w:line="240" w:lineRule="auto"/>
      </w:pPr>
    </w:p>
    <w:p w14:paraId="72FBC78C" w14:textId="77777777" w:rsidR="00A27037" w:rsidRDefault="00A27037" w:rsidP="00B7337C">
      <w:pPr>
        <w:spacing w:after="0" w:line="240" w:lineRule="auto"/>
      </w:pPr>
    </w:p>
    <w:p w14:paraId="40233AD3" w14:textId="77777777" w:rsidR="00A27037" w:rsidRDefault="00A27037" w:rsidP="00B7337C">
      <w:pPr>
        <w:spacing w:after="0" w:line="240" w:lineRule="auto"/>
      </w:pPr>
    </w:p>
    <w:p w14:paraId="229478F6" w14:textId="77777777" w:rsidR="00A27037" w:rsidRDefault="00A27037" w:rsidP="00B7337C">
      <w:pPr>
        <w:spacing w:after="0" w:line="240" w:lineRule="auto"/>
      </w:pPr>
    </w:p>
    <w:p w14:paraId="6F0D3538" w14:textId="77777777" w:rsidR="00A27037" w:rsidRPr="00161270" w:rsidRDefault="00A27037" w:rsidP="00B7337C">
      <w:pPr>
        <w:keepNext/>
        <w:pageBreakBefore/>
        <w:numPr>
          <w:ilvl w:val="1"/>
          <w:numId w:val="0"/>
        </w:numPr>
        <w:tabs>
          <w:tab w:val="num" w:pos="576"/>
        </w:tabs>
        <w:suppressAutoHyphens/>
        <w:spacing w:after="0" w:line="240" w:lineRule="auto"/>
        <w:ind w:left="120"/>
        <w:jc w:val="right"/>
        <w:outlineLvl w:val="1"/>
        <w:rPr>
          <w:rFonts w:ascii="Times New Roman" w:eastAsia="Times New Roman" w:hAnsi="Times New Roman" w:cs="Times New Roman"/>
          <w:bCs/>
          <w:sz w:val="24"/>
          <w:szCs w:val="24"/>
          <w:lang w:eastAsia="ar-SA"/>
        </w:rPr>
      </w:pPr>
      <w:r w:rsidRPr="00161270">
        <w:rPr>
          <w:rFonts w:ascii="Times New Roman" w:eastAsia="Times New Roman" w:hAnsi="Times New Roman" w:cs="Times New Roman"/>
          <w:bCs/>
          <w:sz w:val="24"/>
          <w:szCs w:val="24"/>
          <w:lang w:eastAsia="ar-SA"/>
        </w:rPr>
        <w:lastRenderedPageBreak/>
        <w:t>Pielikums Nr.</w:t>
      </w:r>
      <w:r>
        <w:rPr>
          <w:rFonts w:ascii="Times New Roman" w:eastAsia="Times New Roman" w:hAnsi="Times New Roman" w:cs="Times New Roman"/>
          <w:bCs/>
          <w:sz w:val="24"/>
          <w:szCs w:val="24"/>
          <w:lang w:eastAsia="ar-SA"/>
        </w:rPr>
        <w:t>3</w:t>
      </w:r>
    </w:p>
    <w:p w14:paraId="68BF8B8B" w14:textId="77777777" w:rsidR="00A27037" w:rsidRDefault="00A27037" w:rsidP="00B7337C">
      <w:pPr>
        <w:suppressAutoHyphens/>
        <w:spacing w:after="0" w:line="240" w:lineRule="auto"/>
        <w:jc w:val="right"/>
        <w:rPr>
          <w:rFonts w:ascii="Times New Roman" w:eastAsia="Times New Roman" w:hAnsi="Times New Roman" w:cs="Times New Roman"/>
          <w:sz w:val="24"/>
          <w:szCs w:val="24"/>
          <w:lang w:eastAsia="ar-SA"/>
        </w:rPr>
      </w:pPr>
      <w:bookmarkStart w:id="1" w:name="_Hlk515262291"/>
      <w:r>
        <w:rPr>
          <w:rFonts w:ascii="Times New Roman" w:eastAsia="Times New Roman" w:hAnsi="Times New Roman" w:cs="Times New Roman"/>
          <w:sz w:val="24"/>
          <w:szCs w:val="24"/>
          <w:lang w:eastAsia="ar-SA"/>
        </w:rPr>
        <w:t xml:space="preserve">                                          PROJEKTS</w:t>
      </w:r>
    </w:p>
    <w:p w14:paraId="17594A69" w14:textId="77777777" w:rsidR="00A27037" w:rsidRPr="0015685B"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KURINĀMĀ IEPIRKŠANAS LĪGUMS Nr.</w:t>
      </w:r>
    </w:p>
    <w:p w14:paraId="57885BBC" w14:textId="77777777"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p>
    <w:p w14:paraId="253420FA" w14:textId="6839AF56" w:rsidR="00A27037" w:rsidRPr="0015685B" w:rsidRDefault="00A27037" w:rsidP="00B7337C">
      <w:pPr>
        <w:suppressAutoHyphens/>
        <w:spacing w:after="0" w:line="240" w:lineRule="auto"/>
        <w:jc w:val="center"/>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Limbažos</w:t>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20</w:t>
      </w:r>
      <w:r w:rsidR="0042063F">
        <w:rPr>
          <w:rFonts w:ascii="Times New Roman" w:eastAsia="Times New Roman" w:hAnsi="Times New Roman" w:cs="Times New Roman"/>
          <w:sz w:val="24"/>
          <w:szCs w:val="24"/>
          <w:lang w:eastAsia="ar-SA"/>
        </w:rPr>
        <w:t>__</w:t>
      </w:r>
      <w:r>
        <w:rPr>
          <w:rFonts w:ascii="Times New Roman" w:eastAsia="Times New Roman" w:hAnsi="Times New Roman" w:cs="Times New Roman"/>
          <w:sz w:val="24"/>
          <w:szCs w:val="24"/>
          <w:lang w:eastAsia="ar-SA"/>
        </w:rPr>
        <w:t xml:space="preserve">.gada </w:t>
      </w:r>
      <w:r w:rsidRPr="009F55A8">
        <w:rPr>
          <w:rFonts w:ascii="Times New Roman" w:eastAsia="Times New Roman" w:hAnsi="Times New Roman" w:cs="Times New Roman"/>
          <w:sz w:val="24"/>
          <w:szCs w:val="24"/>
          <w:lang w:eastAsia="ar-SA"/>
        </w:rPr>
        <w:t xml:space="preserve">       </w:t>
      </w:r>
    </w:p>
    <w:p w14:paraId="5BE1DCF4" w14:textId="77777777"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p>
    <w:p w14:paraId="02E65715" w14:textId="4F8D2A4E" w:rsidR="00A27037"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b/>
          <w:sz w:val="24"/>
          <w:szCs w:val="24"/>
          <w:lang w:eastAsia="ar-SA"/>
        </w:rPr>
        <w:t xml:space="preserve">SIA </w:t>
      </w:r>
      <w:r w:rsidR="00F808FD">
        <w:rPr>
          <w:rFonts w:ascii="Times New Roman" w:eastAsia="Times New Roman" w:hAnsi="Times New Roman" w:cs="Times New Roman"/>
          <w:b/>
          <w:sz w:val="24"/>
          <w:szCs w:val="24"/>
          <w:lang w:eastAsia="ar-SA"/>
        </w:rPr>
        <w:t>“</w:t>
      </w:r>
      <w:r w:rsidRPr="0015685B">
        <w:rPr>
          <w:rFonts w:ascii="Times New Roman" w:eastAsia="Times New Roman" w:hAnsi="Times New Roman" w:cs="Times New Roman"/>
          <w:b/>
          <w:sz w:val="24"/>
          <w:szCs w:val="24"/>
          <w:lang w:eastAsia="ar-SA"/>
        </w:rPr>
        <w:t>LIMBAŽU SILTUMS</w:t>
      </w:r>
      <w:r w:rsidR="00F808FD">
        <w:rPr>
          <w:rFonts w:ascii="Times New Roman" w:eastAsia="Times New Roman" w:hAnsi="Times New Roman" w:cs="Times New Roman"/>
          <w:b/>
          <w:sz w:val="24"/>
          <w:szCs w:val="24"/>
          <w:lang w:eastAsia="ar-SA"/>
        </w:rPr>
        <w:t>”</w:t>
      </w:r>
      <w:r w:rsidRPr="0015685B">
        <w:rPr>
          <w:rFonts w:ascii="Times New Roman" w:eastAsia="Times New Roman" w:hAnsi="Times New Roman" w:cs="Times New Roman"/>
          <w:sz w:val="24"/>
          <w:szCs w:val="24"/>
          <w:lang w:eastAsia="ar-SA"/>
        </w:rPr>
        <w:t>, reģ.Nr.LV40003006715</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juridiskā adrese Jaunā iela 2A, Limbaži, Limbažu novads, LV-4001, valdes loceklis Aināra Grīviņa personā, kuri rīkojas saskaņā Sabiedrības statūtiem, turpmāk </w:t>
      </w:r>
      <w:r>
        <w:rPr>
          <w:rFonts w:ascii="Times New Roman" w:eastAsia="Times New Roman" w:hAnsi="Times New Roman" w:cs="Times New Roman"/>
          <w:sz w:val="24"/>
          <w:szCs w:val="24"/>
          <w:lang w:eastAsia="ar-SA"/>
        </w:rPr>
        <w:t>tekstā -</w:t>
      </w:r>
      <w:r w:rsidRPr="0015685B">
        <w:rPr>
          <w:rFonts w:ascii="Times New Roman" w:eastAsia="Times New Roman" w:hAnsi="Times New Roman" w:cs="Times New Roman"/>
          <w:sz w:val="24"/>
          <w:szCs w:val="24"/>
          <w:lang w:eastAsia="ar-SA"/>
        </w:rPr>
        <w:t xml:space="preserve"> P</w:t>
      </w:r>
      <w:r w:rsidR="00DF7B63">
        <w:rPr>
          <w:rFonts w:ascii="Times New Roman" w:eastAsia="Times New Roman" w:hAnsi="Times New Roman" w:cs="Times New Roman"/>
          <w:sz w:val="24"/>
          <w:szCs w:val="24"/>
          <w:lang w:eastAsia="ar-SA"/>
        </w:rPr>
        <w:t>asūtītājs</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 no vienas puses, un </w:t>
      </w:r>
    </w:p>
    <w:p w14:paraId="367A52A2" w14:textId="77777777" w:rsidR="004F247E" w:rsidRDefault="00DC5239" w:rsidP="004F247E">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w:t>
      </w:r>
      <w:r w:rsidR="00A27037" w:rsidRPr="0015685B">
        <w:rPr>
          <w:rFonts w:ascii="Times New Roman" w:eastAsia="Times New Roman" w:hAnsi="Times New Roman" w:cs="Times New Roman"/>
          <w:sz w:val="24"/>
          <w:szCs w:val="24"/>
          <w:lang w:eastAsia="ar-SA"/>
        </w:rPr>
        <w:t xml:space="preserve">, Vienotais </w:t>
      </w:r>
      <w:proofErr w:type="spellStart"/>
      <w:r w:rsidR="00A27037" w:rsidRPr="0015685B">
        <w:rPr>
          <w:rFonts w:ascii="Times New Roman" w:eastAsia="Times New Roman" w:hAnsi="Times New Roman" w:cs="Times New Roman"/>
          <w:sz w:val="24"/>
          <w:szCs w:val="24"/>
          <w:lang w:eastAsia="ar-SA"/>
        </w:rPr>
        <w:t>reģ.Nr</w:t>
      </w:r>
      <w:proofErr w:type="spellEnd"/>
      <w:r w:rsidR="00A27037">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______________</w:t>
      </w:r>
      <w:r w:rsidR="00A27037">
        <w:rPr>
          <w:rFonts w:ascii="Times New Roman" w:eastAsia="Times New Roman" w:hAnsi="Times New Roman" w:cs="Times New Roman"/>
          <w:sz w:val="24"/>
          <w:szCs w:val="24"/>
          <w:lang w:eastAsia="ar-SA"/>
        </w:rPr>
        <w:t>,</w:t>
      </w:r>
      <w:r w:rsidR="00A27037" w:rsidRPr="0015685B">
        <w:rPr>
          <w:rFonts w:ascii="Times New Roman" w:eastAsia="Times New Roman" w:hAnsi="Times New Roman" w:cs="Times New Roman"/>
          <w:sz w:val="24"/>
          <w:szCs w:val="24"/>
          <w:lang w:eastAsia="ar-SA"/>
        </w:rPr>
        <w:t xml:space="preserve"> juridiskā adrese </w:t>
      </w:r>
      <w:r>
        <w:rPr>
          <w:rFonts w:ascii="Times New Roman" w:eastAsia="Times New Roman" w:hAnsi="Times New Roman" w:cs="Times New Roman"/>
          <w:sz w:val="24"/>
          <w:szCs w:val="24"/>
          <w:lang w:eastAsia="ar-SA"/>
        </w:rPr>
        <w:t>____________</w:t>
      </w:r>
      <w:r w:rsidR="00A27037"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________________</w:t>
      </w:r>
      <w:r w:rsidR="00A27037" w:rsidRPr="0015685B">
        <w:rPr>
          <w:rFonts w:ascii="Times New Roman" w:eastAsia="Times New Roman" w:hAnsi="Times New Roman" w:cs="Times New Roman"/>
          <w:sz w:val="24"/>
          <w:szCs w:val="24"/>
          <w:lang w:eastAsia="ar-SA"/>
        </w:rPr>
        <w:t xml:space="preserve"> personā, kurš darbojas uz</w:t>
      </w:r>
      <w:r w:rsidR="00A27037">
        <w:rPr>
          <w:rFonts w:ascii="Times New Roman" w:eastAsia="Times New Roman" w:hAnsi="Times New Roman" w:cs="Times New Roman"/>
          <w:sz w:val="24"/>
          <w:szCs w:val="24"/>
          <w:lang w:eastAsia="ar-SA"/>
        </w:rPr>
        <w:t xml:space="preserve"> Statūtu</w:t>
      </w:r>
      <w:r w:rsidR="00A27037" w:rsidRPr="0015685B">
        <w:rPr>
          <w:rFonts w:ascii="Times New Roman" w:eastAsia="Times New Roman" w:hAnsi="Times New Roman" w:cs="Times New Roman"/>
          <w:sz w:val="24"/>
          <w:szCs w:val="24"/>
          <w:lang w:eastAsia="ar-SA"/>
        </w:rPr>
        <w:t xml:space="preserve"> pamata, turpmāk </w:t>
      </w:r>
      <w:r w:rsidR="00A27037">
        <w:rPr>
          <w:rFonts w:ascii="Times New Roman" w:eastAsia="Times New Roman" w:hAnsi="Times New Roman" w:cs="Times New Roman"/>
          <w:sz w:val="24"/>
          <w:szCs w:val="24"/>
          <w:lang w:eastAsia="ar-SA"/>
        </w:rPr>
        <w:t>tekstā -</w:t>
      </w:r>
      <w:r w:rsidR="00A27037" w:rsidRPr="0015685B">
        <w:rPr>
          <w:rFonts w:ascii="Times New Roman" w:eastAsia="Times New Roman" w:hAnsi="Times New Roman" w:cs="Times New Roman"/>
          <w:sz w:val="24"/>
          <w:szCs w:val="24"/>
          <w:lang w:eastAsia="ar-SA"/>
        </w:rPr>
        <w:t xml:space="preserve"> </w:t>
      </w:r>
      <w:r w:rsidR="00A27037">
        <w:rPr>
          <w:rFonts w:ascii="Times New Roman" w:eastAsia="Times New Roman" w:hAnsi="Times New Roman" w:cs="Times New Roman"/>
          <w:sz w:val="24"/>
          <w:szCs w:val="24"/>
          <w:lang w:eastAsia="ar-SA"/>
        </w:rPr>
        <w:t>Piegādātājs</w:t>
      </w:r>
      <w:r w:rsidR="00A27037" w:rsidRPr="0015685B">
        <w:rPr>
          <w:rFonts w:ascii="Times New Roman" w:eastAsia="Times New Roman" w:hAnsi="Times New Roman" w:cs="Times New Roman"/>
          <w:sz w:val="24"/>
          <w:szCs w:val="24"/>
          <w:lang w:eastAsia="ar-SA"/>
        </w:rPr>
        <w:t xml:space="preserve">, no otras puses, turpmāk tekstā Līdzēji, </w:t>
      </w:r>
    </w:p>
    <w:p w14:paraId="0C58D8B0" w14:textId="789626D3" w:rsidR="004F247E" w:rsidRPr="002575F8" w:rsidRDefault="004F247E" w:rsidP="004F247E">
      <w:pPr>
        <w:spacing w:after="0" w:line="240" w:lineRule="auto"/>
        <w:jc w:val="both"/>
        <w:rPr>
          <w:rFonts w:ascii="Times New Roman" w:eastAsia="Times New Roman" w:hAnsi="Times New Roman" w:cs="Times New Roman"/>
          <w:sz w:val="24"/>
          <w:szCs w:val="24"/>
          <w:lang w:eastAsia="lv-LV"/>
        </w:rPr>
      </w:pPr>
      <w:r w:rsidRPr="002575F8">
        <w:rPr>
          <w:rFonts w:ascii="Times New Roman" w:eastAsia="Times New Roman" w:hAnsi="Times New Roman" w:cs="Times New Roman"/>
          <w:sz w:val="24"/>
          <w:szCs w:val="24"/>
          <w:lang w:eastAsia="lv-LV"/>
        </w:rPr>
        <w:t>pamatojoties uz P</w:t>
      </w:r>
      <w:r w:rsidR="00DF7B63">
        <w:rPr>
          <w:rFonts w:ascii="Times New Roman" w:eastAsia="Times New Roman" w:hAnsi="Times New Roman" w:cs="Times New Roman"/>
          <w:sz w:val="24"/>
          <w:szCs w:val="24"/>
          <w:lang w:eastAsia="lv-LV"/>
        </w:rPr>
        <w:t>asūtītāja</w:t>
      </w:r>
      <w:r w:rsidRPr="002575F8">
        <w:rPr>
          <w:rFonts w:ascii="Times New Roman" w:eastAsia="Times New Roman" w:hAnsi="Times New Roman" w:cs="Times New Roman"/>
          <w:sz w:val="24"/>
          <w:szCs w:val="24"/>
          <w:lang w:eastAsia="lv-LV"/>
        </w:rPr>
        <w:t xml:space="preserve"> [rīkotā]/[rīkotās] &lt;iepirkuma procedūras veids&gt; „&lt;Iepirkuma procedūras nosaukums&gt;” (identifikācijas Nr.&lt;identifikācijas numurs&gt;) rezultātiem un </w:t>
      </w:r>
      <w:r>
        <w:rPr>
          <w:rFonts w:ascii="Times New Roman" w:eastAsia="Times New Roman" w:hAnsi="Times New Roman" w:cs="Times New Roman"/>
          <w:sz w:val="24"/>
          <w:szCs w:val="24"/>
          <w:lang w:eastAsia="lv-LV"/>
        </w:rPr>
        <w:t>Piegādātāja</w:t>
      </w:r>
      <w:r w:rsidRPr="002575F8">
        <w:rPr>
          <w:rFonts w:ascii="Times New Roman" w:eastAsia="Times New Roman" w:hAnsi="Times New Roman" w:cs="Times New Roman"/>
          <w:sz w:val="24"/>
          <w:szCs w:val="24"/>
          <w:lang w:eastAsia="lv-LV"/>
        </w:rPr>
        <w:t xml:space="preserve"> iesniegto piedāvājumu</w:t>
      </w:r>
      <w:r>
        <w:rPr>
          <w:rFonts w:ascii="Times New Roman" w:eastAsia="Times New Roman" w:hAnsi="Times New Roman" w:cs="Times New Roman"/>
          <w:sz w:val="24"/>
          <w:szCs w:val="24"/>
          <w:lang w:eastAsia="lv-LV"/>
        </w:rPr>
        <w:t>,</w:t>
      </w:r>
      <w:r w:rsidRPr="002575F8">
        <w:rPr>
          <w:rFonts w:ascii="Times New Roman" w:eastAsia="Times New Roman" w:hAnsi="Times New Roman" w:cs="Times New Roman"/>
          <w:sz w:val="24"/>
          <w:szCs w:val="24"/>
          <w:lang w:eastAsia="lv-LV"/>
        </w:rPr>
        <w:t xml:space="preserve"> turpmāk</w:t>
      </w:r>
      <w:r>
        <w:rPr>
          <w:rFonts w:ascii="Times New Roman" w:eastAsia="Times New Roman" w:hAnsi="Times New Roman" w:cs="Times New Roman"/>
          <w:sz w:val="24"/>
          <w:szCs w:val="24"/>
          <w:lang w:eastAsia="lv-LV"/>
        </w:rPr>
        <w:t xml:space="preserve"> tekstā</w:t>
      </w:r>
      <w:r w:rsidRPr="002575F8">
        <w:rPr>
          <w:rFonts w:ascii="Times New Roman" w:eastAsia="Times New Roman" w:hAnsi="Times New Roman" w:cs="Times New Roman"/>
          <w:sz w:val="24"/>
          <w:szCs w:val="24"/>
          <w:lang w:eastAsia="lv-LV"/>
        </w:rPr>
        <w:t xml:space="preserve"> – Piedāvājums</w:t>
      </w:r>
      <w:r>
        <w:rPr>
          <w:rFonts w:ascii="Times New Roman" w:eastAsia="Times New Roman" w:hAnsi="Times New Roman" w:cs="Times New Roman"/>
          <w:sz w:val="24"/>
          <w:szCs w:val="24"/>
          <w:lang w:eastAsia="lv-LV"/>
        </w:rPr>
        <w:t>,</w:t>
      </w:r>
      <w:r w:rsidRPr="002575F8">
        <w:rPr>
          <w:rFonts w:ascii="Times New Roman" w:eastAsia="Times New Roman" w:hAnsi="Times New Roman" w:cs="Times New Roman"/>
          <w:sz w:val="24"/>
          <w:szCs w:val="24"/>
          <w:lang w:eastAsia="lv-LV"/>
        </w:rPr>
        <w:t xml:space="preserve"> noslēdz šādu līgumu (turpmāk – Līgums): </w:t>
      </w:r>
    </w:p>
    <w:p w14:paraId="097F9194"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p>
    <w:p w14:paraId="7E009CA0" w14:textId="77777777" w:rsidR="00A27037" w:rsidRPr="00DC5239" w:rsidRDefault="00A27037" w:rsidP="00B7337C">
      <w:pPr>
        <w:suppressAutoHyphens/>
        <w:spacing w:after="0" w:line="240" w:lineRule="auto"/>
        <w:jc w:val="center"/>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1. Līguma priekšmets</w:t>
      </w:r>
    </w:p>
    <w:p w14:paraId="7885995D" w14:textId="22D6A0C9" w:rsidR="00A27037" w:rsidRPr="0015685B" w:rsidRDefault="00A27037" w:rsidP="00B7337C">
      <w:pPr>
        <w:numPr>
          <w:ilvl w:val="1"/>
          <w:numId w:val="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P</w:t>
      </w:r>
      <w:r w:rsidR="00DF7B63">
        <w:rPr>
          <w:rFonts w:ascii="Times New Roman" w:eastAsia="Times New Roman" w:hAnsi="Times New Roman" w:cs="Times New Roman"/>
          <w:sz w:val="24"/>
          <w:szCs w:val="24"/>
          <w:lang w:eastAsia="ar-SA"/>
        </w:rPr>
        <w:t>asūtītājam</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 xml:space="preserve">kurināmo (šķeldu), </w:t>
      </w:r>
      <w:r w:rsidRPr="0015685B">
        <w:rPr>
          <w:rFonts w:ascii="Times New Roman" w:eastAsia="Times New Roman" w:hAnsi="Times New Roman" w:cs="Times New Roman"/>
          <w:b/>
          <w:sz w:val="24"/>
          <w:szCs w:val="24"/>
          <w:lang w:eastAsia="ar-SA"/>
        </w:rPr>
        <w:t xml:space="preserve">katlu mājām </w:t>
      </w:r>
      <w:r>
        <w:rPr>
          <w:rFonts w:ascii="Times New Roman" w:eastAsia="Times New Roman" w:hAnsi="Times New Roman" w:cs="Times New Roman"/>
          <w:b/>
          <w:sz w:val="24"/>
          <w:szCs w:val="24"/>
          <w:lang w:eastAsia="ar-SA"/>
        </w:rPr>
        <w:t xml:space="preserve">Mazā Noliktavu </w:t>
      </w:r>
      <w:r w:rsidRPr="0015685B">
        <w:rPr>
          <w:rFonts w:ascii="Times New Roman" w:eastAsia="Times New Roman" w:hAnsi="Times New Roman" w:cs="Times New Roman"/>
          <w:b/>
          <w:sz w:val="24"/>
          <w:szCs w:val="24"/>
          <w:lang w:eastAsia="ar-SA"/>
        </w:rPr>
        <w:t xml:space="preserve"> ielā </w:t>
      </w:r>
      <w:r>
        <w:rPr>
          <w:rFonts w:ascii="Times New Roman" w:eastAsia="Times New Roman" w:hAnsi="Times New Roman" w:cs="Times New Roman"/>
          <w:b/>
          <w:sz w:val="24"/>
          <w:szCs w:val="24"/>
          <w:lang w:eastAsia="ar-SA"/>
        </w:rPr>
        <w:t>13</w:t>
      </w:r>
      <w:r w:rsidRPr="0015685B">
        <w:rPr>
          <w:rFonts w:ascii="Times New Roman" w:eastAsia="Times New Roman" w:hAnsi="Times New Roman" w:cs="Times New Roman"/>
          <w:b/>
          <w:sz w:val="24"/>
          <w:szCs w:val="24"/>
          <w:lang w:eastAsia="ar-SA"/>
        </w:rPr>
        <w:t xml:space="preserve"> un Jaunatnes ielā 6, Limbažos, Limbažu novadā</w:t>
      </w:r>
      <w:r w:rsidRPr="0015685B">
        <w:rPr>
          <w:rFonts w:ascii="Times New Roman" w:eastAsia="Times New Roman" w:hAnsi="Times New Roman" w:cs="Times New Roman"/>
          <w:sz w:val="24"/>
          <w:szCs w:val="24"/>
          <w:lang w:eastAsia="ar-SA"/>
        </w:rPr>
        <w:t>.</w:t>
      </w:r>
    </w:p>
    <w:p w14:paraId="38596CB6" w14:textId="40E1F3C2" w:rsidR="00A27037" w:rsidRPr="0015685B" w:rsidRDefault="00A27037" w:rsidP="00B7337C">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piegādāt kurināmo atbilstoši Līguma Pielikuma Nr.1</w:t>
      </w:r>
      <w:r w:rsidRPr="0015685B">
        <w:rPr>
          <w:rFonts w:ascii="Times New Roman" w:eastAsia="Times New Roman" w:hAnsi="Times New Roman" w:cs="Times New Roman"/>
          <w:color w:val="FF0000"/>
          <w:sz w:val="24"/>
          <w:szCs w:val="24"/>
          <w:lang w:eastAsia="ar-SA"/>
        </w:rPr>
        <w:t xml:space="preserve"> </w:t>
      </w:r>
      <w:r w:rsidRPr="0015685B">
        <w:rPr>
          <w:rFonts w:ascii="Times New Roman" w:eastAsia="Times New Roman" w:hAnsi="Times New Roman" w:cs="Times New Roman"/>
          <w:sz w:val="24"/>
          <w:szCs w:val="24"/>
          <w:lang w:eastAsia="ar-SA"/>
        </w:rPr>
        <w:t>prasībām</w:t>
      </w:r>
      <w:r w:rsidR="004F247E">
        <w:rPr>
          <w:rFonts w:ascii="Times New Roman" w:eastAsia="Times New Roman" w:hAnsi="Times New Roman" w:cs="Times New Roman"/>
          <w:sz w:val="24"/>
          <w:szCs w:val="24"/>
          <w:lang w:eastAsia="ar-SA"/>
        </w:rPr>
        <w:t xml:space="preserve"> un Piedāvājuma nosacījumiem</w:t>
      </w:r>
      <w:r w:rsidRPr="0015685B">
        <w:rPr>
          <w:rFonts w:ascii="Times New Roman" w:eastAsia="Times New Roman" w:hAnsi="Times New Roman" w:cs="Times New Roman"/>
          <w:sz w:val="24"/>
          <w:szCs w:val="24"/>
          <w:lang w:eastAsia="ar-SA"/>
        </w:rPr>
        <w:t>.</w:t>
      </w:r>
    </w:p>
    <w:p w14:paraId="59AC598F" w14:textId="0D0F31A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1.3.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piegādā kurināmo tādā apjomā, lai nodrošinātu Līgumā norādīt</w:t>
      </w:r>
      <w:r>
        <w:rPr>
          <w:rFonts w:ascii="Times New Roman" w:eastAsia="Times New Roman" w:hAnsi="Times New Roman" w:cs="Times New Roman"/>
          <w:sz w:val="24"/>
          <w:szCs w:val="24"/>
          <w:lang w:eastAsia="ar-SA"/>
        </w:rPr>
        <w:t>o</w:t>
      </w:r>
      <w:r w:rsidRPr="0015685B">
        <w:rPr>
          <w:rFonts w:ascii="Times New Roman" w:eastAsia="Times New Roman" w:hAnsi="Times New Roman" w:cs="Times New Roman"/>
          <w:sz w:val="24"/>
          <w:szCs w:val="24"/>
          <w:lang w:eastAsia="ar-SA"/>
        </w:rPr>
        <w:t xml:space="preserve"> katlu māj</w:t>
      </w:r>
      <w:r>
        <w:rPr>
          <w:rFonts w:ascii="Times New Roman" w:eastAsia="Times New Roman" w:hAnsi="Times New Roman" w:cs="Times New Roman"/>
          <w:sz w:val="24"/>
          <w:szCs w:val="24"/>
          <w:lang w:eastAsia="ar-SA"/>
        </w:rPr>
        <w:t>u</w:t>
      </w:r>
      <w:r w:rsidRPr="0015685B">
        <w:rPr>
          <w:rFonts w:ascii="Times New Roman" w:eastAsia="Times New Roman" w:hAnsi="Times New Roman" w:cs="Times New Roman"/>
          <w:sz w:val="24"/>
          <w:szCs w:val="24"/>
          <w:lang w:eastAsia="ar-SA"/>
        </w:rPr>
        <w:t xml:space="preserve"> nepārtrauktu darbību nepieciešamās slodzes režīmā</w:t>
      </w:r>
      <w:r w:rsidR="002E59EB">
        <w:rPr>
          <w:rFonts w:ascii="Times New Roman" w:eastAsia="Times New Roman" w:hAnsi="Times New Roman" w:cs="Times New Roman"/>
          <w:sz w:val="24"/>
          <w:szCs w:val="24"/>
          <w:lang w:eastAsia="ar-SA"/>
        </w:rPr>
        <w:t>.</w:t>
      </w:r>
    </w:p>
    <w:p w14:paraId="1A0A64BD" w14:textId="77777777" w:rsidR="00A27037" w:rsidRPr="0015685B" w:rsidRDefault="00A27037" w:rsidP="00B7337C">
      <w:pPr>
        <w:suppressAutoHyphens/>
        <w:spacing w:after="0" w:line="240" w:lineRule="auto"/>
        <w:jc w:val="both"/>
        <w:rPr>
          <w:rFonts w:ascii="Times New Roman" w:eastAsia="Times New Roman" w:hAnsi="Times New Roman" w:cs="Times New Roman"/>
          <w:iCs/>
          <w:sz w:val="24"/>
          <w:szCs w:val="24"/>
          <w:lang w:eastAsia="ar-SA"/>
        </w:rPr>
      </w:pPr>
    </w:p>
    <w:p w14:paraId="1BC768E6" w14:textId="77777777" w:rsidR="00A27037" w:rsidRPr="00DC5239" w:rsidRDefault="00A27037" w:rsidP="00B7337C">
      <w:pPr>
        <w:suppressAutoHyphens/>
        <w:spacing w:after="0" w:line="240" w:lineRule="auto"/>
        <w:jc w:val="center"/>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2. Apmaksas kārtība</w:t>
      </w:r>
    </w:p>
    <w:p w14:paraId="4C1008E9" w14:textId="1A43750C"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2.1. P</w:t>
      </w:r>
      <w:r w:rsidR="00DF7B63">
        <w:rPr>
          <w:rFonts w:ascii="Times New Roman" w:eastAsia="Times New Roman" w:hAnsi="Times New Roman" w:cs="Times New Roman"/>
          <w:sz w:val="24"/>
          <w:szCs w:val="24"/>
          <w:lang w:eastAsia="ar-SA"/>
        </w:rPr>
        <w:t>asūtītājs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par Līgumā norādītajā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piegādes vietā</w:t>
      </w:r>
      <w:r>
        <w:rPr>
          <w:rFonts w:ascii="Times New Roman" w:eastAsia="Times New Roman" w:hAnsi="Times New Roman" w:cs="Times New Roman"/>
          <w:sz w:val="24"/>
          <w:szCs w:val="24"/>
          <w:lang w:eastAsia="ar-SA"/>
        </w:rPr>
        <w:t>s</w:t>
      </w:r>
      <w:r w:rsidRPr="0015685B">
        <w:rPr>
          <w:rFonts w:ascii="Times New Roman" w:eastAsia="Times New Roman" w:hAnsi="Times New Roman" w:cs="Times New Roman"/>
          <w:sz w:val="24"/>
          <w:szCs w:val="24"/>
          <w:lang w:eastAsia="ar-SA"/>
        </w:rPr>
        <w:t xml:space="preserve"> katlu mājā</w:t>
      </w:r>
      <w:r>
        <w:rPr>
          <w:rFonts w:ascii="Times New Roman" w:eastAsia="Times New Roman" w:hAnsi="Times New Roman" w:cs="Times New Roman"/>
          <w:sz w:val="24"/>
          <w:szCs w:val="24"/>
          <w:lang w:eastAsia="ar-SA"/>
        </w:rPr>
        <w:t xml:space="preserve"> Mazā Noliktavu ielā 13, Limbažos un katlu mājā Jaunatnes ielā 6, Limbažos,</w:t>
      </w:r>
      <w:r w:rsidRPr="0015685B">
        <w:rPr>
          <w:rFonts w:ascii="Times New Roman" w:eastAsia="Times New Roman" w:hAnsi="Times New Roman" w:cs="Times New Roman"/>
          <w:sz w:val="24"/>
          <w:szCs w:val="24"/>
          <w:lang w:eastAsia="ar-SA"/>
        </w:rPr>
        <w:t xml:space="preserve"> saražotās siltumenerģijas </w:t>
      </w:r>
      <w:proofErr w:type="spellStart"/>
      <w:r w:rsidRPr="0015685B">
        <w:rPr>
          <w:rFonts w:ascii="Times New Roman" w:eastAsia="Times New Roman" w:hAnsi="Times New Roman" w:cs="Times New Roman"/>
          <w:sz w:val="24"/>
          <w:szCs w:val="24"/>
          <w:lang w:eastAsia="ar-SA"/>
        </w:rPr>
        <w:t>MWh</w:t>
      </w:r>
      <w:proofErr w:type="spellEnd"/>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00E14F89">
        <w:rPr>
          <w:rFonts w:ascii="Times New Roman" w:eastAsia="Times New Roman" w:hAnsi="Times New Roman" w:cs="Times New Roman"/>
          <w:sz w:val="24"/>
          <w:szCs w:val="24"/>
          <w:lang w:eastAsia="ar-SA"/>
        </w:rPr>
        <w:t>______</w:t>
      </w:r>
      <w:r w:rsidRPr="00DD4E1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EUR (</w:t>
      </w:r>
      <w:r w:rsidR="00E14F89">
        <w:rPr>
          <w:rFonts w:ascii="Times New Roman" w:eastAsia="Times New Roman" w:hAnsi="Times New Roman" w:cs="Times New Roman"/>
          <w:sz w:val="24"/>
          <w:szCs w:val="24"/>
          <w:lang w:eastAsia="ar-SA"/>
        </w:rPr>
        <w:t>___________</w:t>
      </w:r>
      <w:r w:rsidRPr="006B24F4">
        <w:rPr>
          <w:rFonts w:ascii="Times New Roman" w:eastAsia="Times New Roman" w:hAnsi="Times New Roman" w:cs="Times New Roman"/>
          <w:sz w:val="24"/>
          <w:szCs w:val="24"/>
          <w:lang w:eastAsia="ar-SA"/>
        </w:rPr>
        <w:t xml:space="preserve"> </w:t>
      </w:r>
      <w:proofErr w:type="spellStart"/>
      <w:r w:rsidRPr="0015685B">
        <w:rPr>
          <w:rFonts w:ascii="Times New Roman" w:eastAsia="Times New Roman" w:hAnsi="Times New Roman" w:cs="Times New Roman"/>
          <w:i/>
          <w:sz w:val="24"/>
          <w:szCs w:val="24"/>
          <w:lang w:eastAsia="ar-SA"/>
        </w:rPr>
        <w:t>euro</w:t>
      </w:r>
      <w:proofErr w:type="spellEnd"/>
      <w:r>
        <w:rPr>
          <w:rFonts w:ascii="Times New Roman" w:eastAsia="Times New Roman" w:hAnsi="Times New Roman" w:cs="Times New Roman"/>
          <w:sz w:val="24"/>
          <w:szCs w:val="24"/>
          <w:lang w:eastAsia="ar-SA"/>
        </w:rPr>
        <w:t xml:space="preserve">, </w:t>
      </w:r>
      <w:r w:rsidR="00E14F89">
        <w:rPr>
          <w:rFonts w:ascii="Times New Roman" w:eastAsia="Times New Roman" w:hAnsi="Times New Roman" w:cs="Times New Roman"/>
          <w:sz w:val="24"/>
          <w:szCs w:val="24"/>
          <w:lang w:eastAsia="ar-SA"/>
        </w:rPr>
        <w:t>___</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i/>
          <w:sz w:val="24"/>
          <w:szCs w:val="24"/>
          <w:lang w:eastAsia="ar-SA"/>
        </w:rPr>
        <w:t>centi</w:t>
      </w:r>
      <w:r w:rsidRPr="0015685B">
        <w:rPr>
          <w:rFonts w:ascii="Times New Roman" w:eastAsia="Times New Roman" w:hAnsi="Times New Roman" w:cs="Times New Roman"/>
          <w:sz w:val="24"/>
          <w:szCs w:val="24"/>
          <w:lang w:eastAsia="ar-SA"/>
        </w:rPr>
        <w:t>), cena bez PVN. Cenā ir ietvertas kurināmā iekraušanas, izkraušanas un transporta izmaksas, kā arī P</w:t>
      </w:r>
      <w:r w:rsidR="00DF7B63">
        <w:rPr>
          <w:rFonts w:ascii="Times New Roman" w:eastAsia="Times New Roman" w:hAnsi="Times New Roman" w:cs="Times New Roman"/>
          <w:sz w:val="24"/>
          <w:szCs w:val="24"/>
          <w:lang w:eastAsia="ar-SA"/>
        </w:rPr>
        <w:t>asūtītāja</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vizuālās pārbaudes un kontroles izdevumi, kuri saistīti ar kurināmo kvalitātes pārbaudi pie kravas saņemšanas.</w:t>
      </w:r>
    </w:p>
    <w:p w14:paraId="1E32A5D1"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2.2. Saražotās siltumenerģijas daudzumu </w:t>
      </w:r>
      <w:proofErr w:type="spellStart"/>
      <w:r w:rsidRPr="0015685B">
        <w:rPr>
          <w:rFonts w:ascii="Times New Roman" w:eastAsia="Times New Roman" w:hAnsi="Times New Roman" w:cs="Times New Roman"/>
          <w:sz w:val="24"/>
          <w:szCs w:val="24"/>
          <w:lang w:eastAsia="ar-SA"/>
        </w:rPr>
        <w:t>MWh</w:t>
      </w:r>
      <w:proofErr w:type="spellEnd"/>
      <w:r w:rsidRPr="0015685B">
        <w:rPr>
          <w:rFonts w:ascii="Times New Roman" w:eastAsia="Times New Roman" w:hAnsi="Times New Roman" w:cs="Times New Roman"/>
          <w:sz w:val="24"/>
          <w:szCs w:val="24"/>
          <w:lang w:eastAsia="ar-SA"/>
        </w:rPr>
        <w:t xml:space="preserve"> aprēķina pēc skaitītāja rādījumu nolasījumu starpības mēneša pēdējā datumā un fiksē aktā, norādot arī piegādātā un patērētā kurināmā daudzumus. </w:t>
      </w:r>
    </w:p>
    <w:p w14:paraId="18100E3B"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2.3. Pēc akta abpusējas parakstīšanas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1</w:t>
      </w:r>
      <w:r>
        <w:rPr>
          <w:rFonts w:ascii="Times New Roman" w:eastAsia="Times New Roman" w:hAnsi="Times New Roman" w:cs="Times New Roman"/>
          <w:sz w:val="24"/>
          <w:szCs w:val="24"/>
          <w:lang w:eastAsia="ar-SA"/>
        </w:rPr>
        <w:t>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w:t>
      </w:r>
      <w:r w:rsidRPr="0015685B">
        <w:rPr>
          <w:rFonts w:ascii="Times New Roman" w:eastAsia="Times New Roman" w:hAnsi="Times New Roman" w:cs="Times New Roman"/>
          <w:sz w:val="24"/>
          <w:szCs w:val="24"/>
          <w:lang w:eastAsia="ar-SA"/>
        </w:rPr>
        <w:t>smit) dienu laikā sagatavo un iesniedz rēķinu P</w:t>
      </w:r>
      <w:r>
        <w:rPr>
          <w:rFonts w:ascii="Times New Roman" w:eastAsia="Times New Roman" w:hAnsi="Times New Roman" w:cs="Times New Roman"/>
          <w:sz w:val="24"/>
          <w:szCs w:val="24"/>
          <w:lang w:eastAsia="ar-SA"/>
        </w:rPr>
        <w:t>ircējam</w:t>
      </w:r>
      <w:r w:rsidRPr="0015685B">
        <w:rPr>
          <w:rFonts w:ascii="Times New Roman" w:eastAsia="Times New Roman" w:hAnsi="Times New Roman" w:cs="Times New Roman"/>
          <w:sz w:val="24"/>
          <w:szCs w:val="24"/>
          <w:lang w:eastAsia="ar-SA"/>
        </w:rPr>
        <w:t xml:space="preserve">. </w:t>
      </w:r>
    </w:p>
    <w:p w14:paraId="3AFEB5F7" w14:textId="0D5548D6" w:rsidR="00A27037"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2.</w:t>
      </w:r>
      <w:r w:rsidR="00D3670E">
        <w:rPr>
          <w:rFonts w:ascii="Times New Roman" w:eastAsia="Times New Roman" w:hAnsi="Times New Roman" w:cs="Times New Roman"/>
          <w:sz w:val="24"/>
          <w:szCs w:val="24"/>
          <w:lang w:eastAsia="ar-SA"/>
        </w:rPr>
        <w:t>4</w:t>
      </w:r>
      <w:r w:rsidRPr="0015685B">
        <w:rPr>
          <w:rFonts w:ascii="Times New Roman" w:eastAsia="Times New Roman" w:hAnsi="Times New Roman" w:cs="Times New Roman"/>
          <w:sz w:val="24"/>
          <w:szCs w:val="24"/>
          <w:lang w:eastAsia="ar-SA"/>
        </w:rPr>
        <w:t>.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js</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15</w:t>
      </w:r>
      <w:r w:rsidRPr="0015685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piecpadsmit</w:t>
      </w:r>
      <w:r w:rsidRPr="0015685B">
        <w:rPr>
          <w:rFonts w:ascii="Times New Roman" w:eastAsia="Times New Roman" w:hAnsi="Times New Roman" w:cs="Times New Roman"/>
          <w:sz w:val="24"/>
          <w:szCs w:val="24"/>
          <w:lang w:eastAsia="ar-SA"/>
        </w:rPr>
        <w:t xml:space="preserve">) dienu laikā pēc rēķina saņemšanas norēķinās ar </w:t>
      </w:r>
      <w:r>
        <w:rPr>
          <w:rFonts w:ascii="Times New Roman" w:eastAsia="Times New Roman" w:hAnsi="Times New Roman" w:cs="Times New Roman"/>
          <w:sz w:val="24"/>
          <w:szCs w:val="24"/>
          <w:lang w:eastAsia="ar-SA"/>
        </w:rPr>
        <w:t>Piegādātāju</w:t>
      </w:r>
      <w:r w:rsidRPr="0015685B">
        <w:rPr>
          <w:rFonts w:ascii="Times New Roman" w:eastAsia="Times New Roman" w:hAnsi="Times New Roman" w:cs="Times New Roman"/>
          <w:sz w:val="24"/>
          <w:szCs w:val="24"/>
          <w:lang w:eastAsia="ar-SA"/>
        </w:rPr>
        <w:t>.</w:t>
      </w:r>
    </w:p>
    <w:p w14:paraId="589797FA"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p>
    <w:p w14:paraId="4AAE2417" w14:textId="77777777" w:rsidR="00A27037" w:rsidRPr="00DC5239" w:rsidRDefault="00A27037" w:rsidP="00B7337C">
      <w:pPr>
        <w:suppressAutoHyphens/>
        <w:spacing w:after="0" w:line="240" w:lineRule="auto"/>
        <w:jc w:val="center"/>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3. Līguma termiņš</w:t>
      </w:r>
    </w:p>
    <w:p w14:paraId="14AD8A10" w14:textId="6124594B" w:rsidR="00EC11B1"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6B24F4">
        <w:rPr>
          <w:rFonts w:ascii="Times New Roman" w:eastAsia="Times New Roman" w:hAnsi="Times New Roman" w:cs="Times New Roman"/>
          <w:sz w:val="24"/>
          <w:szCs w:val="24"/>
          <w:lang w:eastAsia="ar-SA"/>
        </w:rPr>
        <w:t>3.1.</w:t>
      </w:r>
      <w:r>
        <w:rPr>
          <w:rFonts w:ascii="Times New Roman" w:eastAsia="Times New Roman" w:hAnsi="Times New Roman" w:cs="Times New Roman"/>
          <w:sz w:val="24"/>
          <w:szCs w:val="24"/>
          <w:lang w:eastAsia="ar-SA"/>
        </w:rPr>
        <w:t xml:space="preserve"> </w:t>
      </w:r>
      <w:r w:rsidR="0042063F" w:rsidRPr="0042063F">
        <w:rPr>
          <w:rFonts w:ascii="Times New Roman" w:eastAsia="Times New Roman" w:hAnsi="Times New Roman" w:cs="Times New Roman"/>
          <w:sz w:val="24"/>
          <w:szCs w:val="24"/>
          <w:lang w:eastAsia="ar-SA"/>
        </w:rPr>
        <w:t xml:space="preserve">Līgums stājas spēkā </w:t>
      </w:r>
      <w:r w:rsidR="000B79CF">
        <w:rPr>
          <w:rFonts w:ascii="Times New Roman" w:eastAsia="Times New Roman" w:hAnsi="Times New Roman" w:cs="Times New Roman"/>
          <w:sz w:val="24"/>
          <w:szCs w:val="24"/>
          <w:lang w:eastAsia="ar-SA"/>
        </w:rPr>
        <w:t>________________</w:t>
      </w:r>
      <w:r w:rsidR="0042063F" w:rsidRPr="0042063F">
        <w:rPr>
          <w:rFonts w:ascii="Times New Roman" w:eastAsia="Times New Roman" w:hAnsi="Times New Roman" w:cs="Times New Roman"/>
          <w:sz w:val="24"/>
          <w:szCs w:val="24"/>
          <w:lang w:eastAsia="ar-SA"/>
        </w:rPr>
        <w:t xml:space="preserve"> un tiek noslēgts līdz</w:t>
      </w:r>
      <w:r w:rsidRPr="009F55A8">
        <w:rPr>
          <w:rFonts w:ascii="Times New Roman" w:eastAsia="Times New Roman" w:hAnsi="Times New Roman" w:cs="Times New Roman"/>
          <w:sz w:val="24"/>
          <w:szCs w:val="24"/>
          <w:lang w:eastAsia="ar-SA"/>
        </w:rPr>
        <w:t xml:space="preserve"> </w:t>
      </w:r>
      <w:r w:rsidR="00DC5239">
        <w:rPr>
          <w:rFonts w:ascii="Times New Roman" w:eastAsia="Times New Roman" w:hAnsi="Times New Roman" w:cs="Times New Roman"/>
          <w:sz w:val="24"/>
          <w:szCs w:val="24"/>
          <w:lang w:eastAsia="ar-SA"/>
        </w:rPr>
        <w:t>______________</w:t>
      </w:r>
      <w:r>
        <w:rPr>
          <w:rFonts w:ascii="Times New Roman" w:eastAsia="Times New Roman" w:hAnsi="Times New Roman" w:cs="Times New Roman"/>
          <w:sz w:val="24"/>
          <w:szCs w:val="24"/>
          <w:lang w:eastAsia="ar-SA"/>
        </w:rPr>
        <w:t>.</w:t>
      </w:r>
      <w:r w:rsidR="004100F7">
        <w:rPr>
          <w:rFonts w:ascii="Times New Roman" w:eastAsia="Times New Roman" w:hAnsi="Times New Roman" w:cs="Times New Roman"/>
          <w:sz w:val="24"/>
          <w:szCs w:val="24"/>
          <w:lang w:eastAsia="ar-SA"/>
        </w:rPr>
        <w:t xml:space="preserve"> </w:t>
      </w:r>
    </w:p>
    <w:p w14:paraId="6D1FD29B"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p>
    <w:p w14:paraId="78DF796B" w14:textId="77777777" w:rsidR="00A27037" w:rsidRPr="00E14F89" w:rsidRDefault="00A27037" w:rsidP="00B7337C">
      <w:pPr>
        <w:suppressAutoHyphens/>
        <w:spacing w:after="0" w:line="240" w:lineRule="auto"/>
        <w:ind w:left="2160" w:firstLine="720"/>
        <w:rPr>
          <w:rFonts w:ascii="Times New Roman" w:eastAsia="Times New Roman" w:hAnsi="Times New Roman" w:cs="Times New Roman"/>
          <w:b/>
          <w:bCs/>
          <w:sz w:val="24"/>
          <w:szCs w:val="24"/>
          <w:lang w:eastAsia="ar-SA"/>
        </w:rPr>
      </w:pPr>
      <w:r w:rsidRPr="00E14F89">
        <w:rPr>
          <w:rFonts w:ascii="Times New Roman" w:eastAsia="Times New Roman" w:hAnsi="Times New Roman" w:cs="Times New Roman"/>
          <w:b/>
          <w:bCs/>
          <w:sz w:val="24"/>
          <w:szCs w:val="24"/>
          <w:lang w:eastAsia="ar-SA"/>
        </w:rPr>
        <w:t>4. Piegādātāja tiesības un  pienākumi</w:t>
      </w:r>
    </w:p>
    <w:p w14:paraId="3041FA7A" w14:textId="77777777" w:rsidR="00A27037" w:rsidRPr="0015685B" w:rsidRDefault="00A27037" w:rsidP="00B7337C">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4.1.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apņemas nepārtraukti piegādāt kurināmo atbilstoši Līguma Pielikuma Nr.1 prasībām un Līguma noteikumiem, tai skaitā brīvdienās un svētku dienās.</w:t>
      </w:r>
    </w:p>
    <w:p w14:paraId="6E32F6DB" w14:textId="77777777" w:rsidR="00A27037" w:rsidRPr="0015685B" w:rsidRDefault="00A27037" w:rsidP="00B7337C">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4.2. Ievērot kurināmā piegādes laiku darba dienās no plkst. 8</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343515E9" w14:textId="2EFA7DD6"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lastRenderedPageBreak/>
        <w:t>4.3. Informēt P</w:t>
      </w:r>
      <w:r w:rsidR="00DF7B63">
        <w:rPr>
          <w:rFonts w:ascii="Times New Roman" w:eastAsia="Times New Roman" w:hAnsi="Times New Roman" w:cs="Times New Roman"/>
          <w:sz w:val="24"/>
          <w:szCs w:val="24"/>
          <w:lang w:eastAsia="ar-SA"/>
        </w:rPr>
        <w:t>as</w:t>
      </w:r>
      <w:r w:rsidR="00FC079E">
        <w:rPr>
          <w:rFonts w:ascii="Times New Roman" w:eastAsia="Times New Roman" w:hAnsi="Times New Roman" w:cs="Times New Roman"/>
          <w:sz w:val="24"/>
          <w:szCs w:val="24"/>
          <w:lang w:eastAsia="ar-SA"/>
        </w:rPr>
        <w:t>ū</w:t>
      </w:r>
      <w:r w:rsidR="00DF7B63">
        <w:rPr>
          <w:rFonts w:ascii="Times New Roman" w:eastAsia="Times New Roman" w:hAnsi="Times New Roman" w:cs="Times New Roman"/>
          <w:sz w:val="24"/>
          <w:szCs w:val="24"/>
          <w:lang w:eastAsia="ar-SA"/>
        </w:rPr>
        <w:t>tītāju</w:t>
      </w:r>
      <w:r w:rsidRPr="0015685B">
        <w:rPr>
          <w:rFonts w:ascii="Times New Roman" w:eastAsia="Times New Roman" w:hAnsi="Times New Roman" w:cs="Times New Roman"/>
          <w:sz w:val="24"/>
          <w:szCs w:val="24"/>
          <w:lang w:eastAsia="ar-SA"/>
        </w:rPr>
        <w:t xml:space="preserve"> iepriekšējā dienā līdz plkst. 16</w:t>
      </w:r>
      <w:r>
        <w:rPr>
          <w:rFonts w:ascii="Times New Roman" w:eastAsia="Times New Roman" w:hAnsi="Times New Roman" w:cs="Times New Roman"/>
          <w:sz w:val="24"/>
          <w:szCs w:val="24"/>
          <w:lang w:eastAsia="ar-SA"/>
        </w:rPr>
        <w:t>.</w:t>
      </w:r>
      <w:r w:rsidRPr="0015685B">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w:t>
      </w:r>
      <w:r w:rsidRPr="00C11C46">
        <w:rPr>
          <w:rFonts w:ascii="Times New Roman" w:eastAsia="Times New Roman" w:hAnsi="Times New Roman" w:cs="Times New Roman"/>
          <w:sz w:val="24"/>
          <w:szCs w:val="24"/>
          <w:lang w:eastAsia="ar-SA"/>
        </w:rPr>
        <w:t>1</w:t>
      </w:r>
      <w:r w:rsidR="00C11C46" w:rsidRPr="00C11C46">
        <w:rPr>
          <w:rFonts w:ascii="Times New Roman" w:eastAsia="Times New Roman" w:hAnsi="Times New Roman" w:cs="Times New Roman"/>
          <w:sz w:val="24"/>
          <w:szCs w:val="24"/>
          <w:lang w:eastAsia="ar-SA"/>
        </w:rPr>
        <w:t>2</w:t>
      </w:r>
      <w:r w:rsidRPr="00C11C46">
        <w:rPr>
          <w:rFonts w:ascii="Times New Roman" w:eastAsia="Times New Roman" w:hAnsi="Times New Roman" w:cs="Times New Roman"/>
          <w:sz w:val="24"/>
          <w:szCs w:val="24"/>
          <w:lang w:eastAsia="ar-SA"/>
        </w:rPr>
        <w:t xml:space="preserve">.2.punktā </w:t>
      </w:r>
      <w:r w:rsidRPr="0015685B">
        <w:rPr>
          <w:rFonts w:ascii="Times New Roman" w:eastAsia="Times New Roman" w:hAnsi="Times New Roman" w:cs="Times New Roman"/>
          <w:sz w:val="24"/>
          <w:szCs w:val="24"/>
          <w:lang w:eastAsia="ar-SA"/>
        </w:rPr>
        <w:t xml:space="preserve">norādītajām kontaktpersonām. </w:t>
      </w:r>
    </w:p>
    <w:p w14:paraId="73966A47" w14:textId="3C28AD58"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4.4. Nodrošināt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Times New Roman" w:hAnsi="Times New Roman" w:cs="Times New Roman"/>
          <w:sz w:val="24"/>
          <w:szCs w:val="24"/>
          <w:lang w:eastAsia="ar-SA"/>
        </w:rPr>
        <w:t>kurināmā pārbaudi kravā.</w:t>
      </w:r>
    </w:p>
    <w:p w14:paraId="6C780F71" w14:textId="68886583"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4.5. Nodrošināt kurināmā apjoma piegādi tādā apjomā, kādu ir noteicis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js</w:t>
      </w:r>
      <w:r w:rsidRPr="0015685B">
        <w:rPr>
          <w:rFonts w:ascii="Times New Roman" w:eastAsia="Times New Roman" w:hAnsi="Times New Roman" w:cs="Times New Roman"/>
          <w:sz w:val="24"/>
          <w:szCs w:val="24"/>
          <w:lang w:eastAsia="ar-SA"/>
        </w:rPr>
        <w:t xml:space="preserve"> iepriekšējā dienā. Informācijas nodošana notiek telefoniski starp šā Līguma 1</w:t>
      </w:r>
      <w:r w:rsidR="00C11C46">
        <w:rPr>
          <w:rFonts w:ascii="Times New Roman" w:eastAsia="Times New Roman" w:hAnsi="Times New Roman" w:cs="Times New Roman"/>
          <w:sz w:val="24"/>
          <w:szCs w:val="24"/>
          <w:lang w:eastAsia="ar-SA"/>
        </w:rPr>
        <w:t>2</w:t>
      </w:r>
      <w:r w:rsidRPr="0015685B">
        <w:rPr>
          <w:rFonts w:ascii="Times New Roman" w:eastAsia="Times New Roman" w:hAnsi="Times New Roman" w:cs="Times New Roman"/>
          <w:sz w:val="24"/>
          <w:szCs w:val="24"/>
          <w:lang w:eastAsia="ar-SA"/>
        </w:rPr>
        <w:t>.2.punktā norādītajām kontaktpersonām un turpat norādītajiem tālruņa numuriem.</w:t>
      </w:r>
    </w:p>
    <w:p w14:paraId="54F54062" w14:textId="5C6E8B7E"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4.6. Iz</w:t>
      </w:r>
      <w:r>
        <w:rPr>
          <w:rFonts w:ascii="Times New Roman" w:eastAsia="Times New Roman" w:hAnsi="Times New Roman" w:cs="Times New Roman"/>
          <w:sz w:val="24"/>
          <w:szCs w:val="24"/>
          <w:lang w:eastAsia="ar-SA"/>
        </w:rPr>
        <w:t>kraut</w:t>
      </w:r>
      <w:r w:rsidRPr="0015685B">
        <w:rPr>
          <w:rFonts w:ascii="Times New Roman" w:eastAsia="Times New Roman" w:hAnsi="Times New Roman" w:cs="Times New Roman"/>
          <w:sz w:val="24"/>
          <w:szCs w:val="24"/>
          <w:lang w:eastAsia="ar-SA"/>
        </w:rPr>
        <w:t xml:space="preserve"> kurināmo</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 </w:t>
      </w:r>
      <w:r w:rsidRPr="0015685B">
        <w:rPr>
          <w:rFonts w:ascii="Times New Roman" w:eastAsia="Times New Roman" w:hAnsi="Times New Roman" w:cs="Times New Roman"/>
          <w:sz w:val="24"/>
          <w:szCs w:val="24"/>
          <w:lang w:eastAsia="ar-SA"/>
        </w:rPr>
        <w:t xml:space="preserve">norādītajā vietā. </w:t>
      </w:r>
    </w:p>
    <w:p w14:paraId="5FB3E3D0" w14:textId="5120777C" w:rsidR="00A27037" w:rsidRPr="0015685B" w:rsidRDefault="00A27037" w:rsidP="00B7337C">
      <w:pPr>
        <w:suppressAutoHyphens/>
        <w:spacing w:after="0" w:line="240" w:lineRule="auto"/>
        <w:jc w:val="both"/>
        <w:rPr>
          <w:rFonts w:ascii="Times New Roman" w:eastAsia="Arial" w:hAnsi="Times New Roman" w:cs="Times New Roman"/>
          <w:sz w:val="24"/>
          <w:szCs w:val="24"/>
        </w:rPr>
      </w:pPr>
      <w:r w:rsidRPr="0015685B">
        <w:rPr>
          <w:rFonts w:ascii="Times New Roman" w:eastAsia="Arial" w:hAnsi="Times New Roman" w:cs="Times New Roman"/>
          <w:sz w:val="24"/>
          <w:szCs w:val="24"/>
        </w:rPr>
        <w:t xml:space="preserve">4.7. Apmaksāt </w:t>
      </w:r>
      <w:r w:rsidRPr="0015685B">
        <w:rPr>
          <w:rFonts w:ascii="Times New Roman" w:eastAsia="Times New Roman" w:hAnsi="Times New Roman" w:cs="Times New Roman"/>
          <w:sz w:val="24"/>
          <w:szCs w:val="24"/>
          <w:lang w:eastAsia="ar-SA"/>
        </w:rPr>
        <w:t>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Arial" w:hAnsi="Times New Roman" w:cs="Times New Roman"/>
          <w:sz w:val="24"/>
          <w:szCs w:val="24"/>
        </w:rPr>
        <w:t>pamatotos papildus izdevumus, kuri radušies ar to, ka kurināmais darba dienas laikā ir ticis piegādāts neiekļaujoties Līgumā noteiktajā piegādes laikā.</w:t>
      </w:r>
    </w:p>
    <w:p w14:paraId="13379834" w14:textId="15695C9F"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4.8. Apmaksāt</w:t>
      </w:r>
      <w:r>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jam</w:t>
      </w:r>
      <w:r w:rsidRPr="0015685B">
        <w:rPr>
          <w:rFonts w:ascii="Times New Roman" w:eastAsia="Times New Roman" w:hAnsi="Times New Roman" w:cs="Times New Roman"/>
          <w:sz w:val="24"/>
          <w:szCs w:val="24"/>
          <w:lang w:eastAsia="ar-SA"/>
        </w:rPr>
        <w:t xml:space="preserve"> radušos tiešos zaudējumus, kuri radušies no nekvalitatīvi piegādātā kurināmā, t.i., ja kurināmajā ir svešķermeņi, kā rezultātā ir bojātas katlu tehnoloģiskās iekārtas.</w:t>
      </w:r>
    </w:p>
    <w:p w14:paraId="56D6BD1C"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p>
    <w:p w14:paraId="0721BA2F" w14:textId="77777777" w:rsidR="00A27037" w:rsidRPr="00DC5239" w:rsidRDefault="00A27037" w:rsidP="00B7337C">
      <w:pPr>
        <w:tabs>
          <w:tab w:val="left" w:pos="0"/>
          <w:tab w:val="left" w:pos="360"/>
        </w:tabs>
        <w:suppressAutoHyphens/>
        <w:overflowPunct w:val="0"/>
        <w:autoSpaceDE w:val="0"/>
        <w:spacing w:after="0" w:line="240" w:lineRule="auto"/>
        <w:jc w:val="center"/>
        <w:textAlignment w:val="baseline"/>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5. Pircēja tiesības un pienākumi</w:t>
      </w:r>
    </w:p>
    <w:p w14:paraId="33F05CD7" w14:textId="77777777" w:rsidR="00A27037" w:rsidRPr="0015685B" w:rsidRDefault="00A27037" w:rsidP="00B7337C">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5.1. Nodrošina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 xml:space="preserve">piekļūšanu katlu māju izkraušanas punktos. </w:t>
      </w:r>
    </w:p>
    <w:p w14:paraId="27266DB0" w14:textId="137048EC" w:rsidR="00A27037" w:rsidRPr="0015685B" w:rsidRDefault="00A27037" w:rsidP="00B7337C">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5.2.</w:t>
      </w:r>
      <w:r w:rsidRPr="007E0506">
        <w:rPr>
          <w:rFonts w:ascii="Times New Roman" w:eastAsia="Times New Roman" w:hAnsi="Times New Roman" w:cs="Times New Roman"/>
          <w:sz w:val="24"/>
          <w:szCs w:val="24"/>
          <w:lang w:eastAsia="ar-SA"/>
        </w:rPr>
        <w:t xml:space="preserve"> </w:t>
      </w:r>
      <w:r w:rsidRPr="0015685B">
        <w:rPr>
          <w:rFonts w:ascii="Times New Roman" w:eastAsia="Times New Roman" w:hAnsi="Times New Roman" w:cs="Times New Roman"/>
          <w:sz w:val="24"/>
          <w:szCs w:val="24"/>
          <w:lang w:eastAsia="ar-SA"/>
        </w:rPr>
        <w:t>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Times New Roman" w:hAnsi="Times New Roman" w:cs="Times New Roman"/>
          <w:sz w:val="24"/>
          <w:szCs w:val="24"/>
          <w:lang w:eastAsia="ar-SA"/>
        </w:rPr>
        <w:t xml:space="preserve">ir tiesības izvirzīt pretenzijas </w:t>
      </w:r>
      <w:r>
        <w:rPr>
          <w:rFonts w:ascii="Times New Roman" w:eastAsia="Times New Roman" w:hAnsi="Times New Roman" w:cs="Times New Roman"/>
          <w:sz w:val="24"/>
          <w:szCs w:val="24"/>
          <w:lang w:eastAsia="ar-SA"/>
        </w:rPr>
        <w:t>Piegādātājam</w:t>
      </w:r>
      <w:r w:rsidRPr="0015685B">
        <w:rPr>
          <w:rFonts w:ascii="Times New Roman" w:eastAsia="Times New Roman" w:hAnsi="Times New Roman" w:cs="Times New Roman"/>
          <w:sz w:val="24"/>
          <w:szCs w:val="24"/>
          <w:lang w:eastAsia="ar-SA"/>
        </w:rPr>
        <w:t xml:space="preserve">, ja pilnīgi vai daļēji netiek pildīts kāds no šī Līguma nosacījumiem. </w:t>
      </w:r>
    </w:p>
    <w:p w14:paraId="084ABAA7" w14:textId="45943AFF" w:rsidR="00A27037" w:rsidRDefault="00A27037" w:rsidP="00B7337C">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5.3.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Times New Roman" w:hAnsi="Times New Roman" w:cs="Times New Roman"/>
          <w:sz w:val="24"/>
          <w:szCs w:val="24"/>
          <w:lang w:eastAsia="ar-SA"/>
        </w:rPr>
        <w:t>ir pienākums veikt norēķinus šī Līguma noteiktajā kārtībā, termiņā un apmērā.</w:t>
      </w:r>
    </w:p>
    <w:p w14:paraId="000F7F9B" w14:textId="77777777" w:rsidR="00DC5239" w:rsidRPr="0015685B" w:rsidRDefault="00DC5239" w:rsidP="00B7337C">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5E7579C" w14:textId="77777777" w:rsidR="00A27037" w:rsidRPr="00DC5239" w:rsidRDefault="00A27037" w:rsidP="00B7337C">
      <w:pPr>
        <w:suppressAutoHyphens/>
        <w:spacing w:after="0" w:line="240" w:lineRule="auto"/>
        <w:jc w:val="center"/>
        <w:rPr>
          <w:rFonts w:ascii="Times New Roman" w:eastAsia="Times New Roman" w:hAnsi="Times New Roman" w:cs="Times New Roman"/>
          <w:b/>
          <w:sz w:val="24"/>
          <w:szCs w:val="24"/>
          <w:lang w:eastAsia="ar-SA"/>
        </w:rPr>
      </w:pPr>
      <w:r w:rsidRPr="00DC5239">
        <w:rPr>
          <w:rFonts w:ascii="Times New Roman" w:eastAsia="Times New Roman" w:hAnsi="Times New Roman" w:cs="Times New Roman"/>
          <w:b/>
          <w:sz w:val="24"/>
          <w:szCs w:val="24"/>
          <w:lang w:eastAsia="ar-SA"/>
        </w:rPr>
        <w:t>6. Līdzēju atbildība</w:t>
      </w:r>
    </w:p>
    <w:p w14:paraId="0718C555" w14:textId="7777777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5C56F032" w14:textId="159F5DFE"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caps/>
          <w:sz w:val="24"/>
          <w:szCs w:val="24"/>
          <w:lang w:eastAsia="ar-SA"/>
        </w:rPr>
        <w:t xml:space="preserve">6.2.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ir atbildīgs par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Times New Roman" w:hAnsi="Times New Roman" w:cs="Times New Roman"/>
          <w:sz w:val="24"/>
          <w:szCs w:val="24"/>
          <w:lang w:eastAsia="ar-SA"/>
        </w:rPr>
        <w:t xml:space="preserve">nodarītajiem zaudējumiem, kas radušies </w:t>
      </w:r>
      <w:r>
        <w:rPr>
          <w:rFonts w:ascii="Times New Roman" w:eastAsia="Times New Roman" w:hAnsi="Times New Roman" w:cs="Times New Roman"/>
          <w:sz w:val="24"/>
          <w:szCs w:val="24"/>
          <w:lang w:eastAsia="ar-SA"/>
        </w:rPr>
        <w:t xml:space="preserve">Piegādātāja </w:t>
      </w:r>
      <w:r w:rsidRPr="0015685B">
        <w:rPr>
          <w:rFonts w:ascii="Times New Roman" w:eastAsia="Times New Roman" w:hAnsi="Times New Roman" w:cs="Times New Roman"/>
          <w:sz w:val="24"/>
          <w:szCs w:val="24"/>
          <w:lang w:eastAsia="ar-SA"/>
        </w:rPr>
        <w:t>vainas dēļ.</w:t>
      </w:r>
    </w:p>
    <w:p w14:paraId="0E498F59" w14:textId="5CD1790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6.3. Ja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neveic Līgumā noteiktos pienākumus,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 xml:space="preserve">jam </w:t>
      </w:r>
      <w:r w:rsidRPr="0015685B">
        <w:rPr>
          <w:rFonts w:ascii="Times New Roman" w:eastAsia="Times New Roman" w:hAnsi="Times New Roman" w:cs="Times New Roman"/>
          <w:sz w:val="24"/>
          <w:szCs w:val="24"/>
          <w:lang w:eastAsia="ar-SA"/>
        </w:rPr>
        <w:t>ir tiesības neveikt Līgumā noteikto apmaksu.</w:t>
      </w:r>
    </w:p>
    <w:p w14:paraId="370D135D" w14:textId="2A5B7C27" w:rsidR="00A27037" w:rsidRPr="0015685B"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6.4. Līguma 2.</w:t>
      </w:r>
      <w:r w:rsidR="00D3670E">
        <w:rPr>
          <w:rFonts w:ascii="Times New Roman" w:eastAsia="Times New Roman" w:hAnsi="Times New Roman" w:cs="Times New Roman"/>
          <w:sz w:val="24"/>
          <w:szCs w:val="24"/>
          <w:lang w:eastAsia="ar-SA"/>
        </w:rPr>
        <w:t>4</w:t>
      </w:r>
      <w:r w:rsidRPr="0015685B">
        <w:rPr>
          <w:rFonts w:ascii="Times New Roman" w:eastAsia="Times New Roman" w:hAnsi="Times New Roman" w:cs="Times New Roman"/>
          <w:sz w:val="24"/>
          <w:szCs w:val="24"/>
          <w:lang w:eastAsia="ar-SA"/>
        </w:rPr>
        <w:t>.punktā noteiktā samaksas termiņa nokavējuma gadījumā P</w:t>
      </w:r>
      <w:r w:rsidR="00DF7B63">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js</w:t>
      </w:r>
      <w:r w:rsidRPr="0015685B">
        <w:rPr>
          <w:rFonts w:ascii="Times New Roman" w:eastAsia="Times New Roman" w:hAnsi="Times New Roman" w:cs="Times New Roman"/>
          <w:sz w:val="24"/>
          <w:szCs w:val="24"/>
          <w:lang w:eastAsia="ar-SA"/>
        </w:rPr>
        <w:t xml:space="preserve"> maksā </w:t>
      </w:r>
      <w:r>
        <w:rPr>
          <w:rFonts w:ascii="Times New Roman" w:eastAsia="Times New Roman" w:hAnsi="Times New Roman" w:cs="Times New Roman"/>
          <w:sz w:val="24"/>
          <w:szCs w:val="24"/>
          <w:lang w:eastAsia="ar-SA"/>
        </w:rPr>
        <w:t xml:space="preserve">Piegādātājam </w:t>
      </w:r>
      <w:r w:rsidRPr="0015685B">
        <w:rPr>
          <w:rFonts w:ascii="Times New Roman" w:eastAsia="Times New Roman" w:hAnsi="Times New Roman" w:cs="Times New Roman"/>
          <w:sz w:val="24"/>
          <w:szCs w:val="24"/>
          <w:lang w:eastAsia="ar-SA"/>
        </w:rPr>
        <w:t xml:space="preserve">līgumsodu 0,05% apmērā no nokavētā maksājuma summas par katru nokavēto dienu, bet ne vairāk kā 10% no </w:t>
      </w:r>
      <w:r w:rsidR="002A5155">
        <w:rPr>
          <w:rFonts w:ascii="Times New Roman" w:eastAsia="Times New Roman" w:hAnsi="Times New Roman" w:cs="Times New Roman"/>
          <w:sz w:val="24"/>
          <w:szCs w:val="24"/>
          <w:lang w:eastAsia="ar-SA"/>
        </w:rPr>
        <w:t>nokavētās maksājuma</w:t>
      </w:r>
      <w:r w:rsidRPr="0015685B">
        <w:rPr>
          <w:rFonts w:ascii="Times New Roman" w:eastAsia="Times New Roman" w:hAnsi="Times New Roman" w:cs="Times New Roman"/>
          <w:sz w:val="24"/>
          <w:szCs w:val="24"/>
          <w:lang w:eastAsia="ar-SA"/>
        </w:rPr>
        <w:t xml:space="preserve"> summas.</w:t>
      </w:r>
    </w:p>
    <w:p w14:paraId="0BAC9BF3" w14:textId="3BBB5979" w:rsidR="00A27037"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786777">
        <w:rPr>
          <w:rFonts w:ascii="Times New Roman" w:eastAsia="Times New Roman" w:hAnsi="Times New Roman" w:cs="Times New Roman"/>
          <w:sz w:val="24"/>
          <w:szCs w:val="24"/>
          <w:lang w:eastAsia="ar-SA"/>
        </w:rPr>
        <w:t>6.5. Ja Piegādātājs nepilda kādu Līguma noteikumu, P</w:t>
      </w:r>
      <w:r w:rsidR="00DF7B63">
        <w:rPr>
          <w:rFonts w:ascii="Times New Roman" w:eastAsia="Times New Roman" w:hAnsi="Times New Roman" w:cs="Times New Roman"/>
          <w:sz w:val="24"/>
          <w:szCs w:val="24"/>
          <w:lang w:eastAsia="ar-SA"/>
        </w:rPr>
        <w:t>asūtītā</w:t>
      </w:r>
      <w:r w:rsidRPr="00786777">
        <w:rPr>
          <w:rFonts w:ascii="Times New Roman" w:eastAsia="Times New Roman" w:hAnsi="Times New Roman" w:cs="Times New Roman"/>
          <w:sz w:val="24"/>
          <w:szCs w:val="24"/>
          <w:lang w:eastAsia="ar-SA"/>
        </w:rPr>
        <w:t xml:space="preserve">jam ir tiesības par katru konstatēto Līguma neizpildes vai nepienācīgas izpildes gadījumu ieturēt līgumsodu </w:t>
      </w:r>
      <w:r>
        <w:rPr>
          <w:rFonts w:ascii="Times New Roman" w:eastAsia="Times New Roman" w:hAnsi="Times New Roman" w:cs="Times New Roman"/>
          <w:sz w:val="24"/>
          <w:szCs w:val="24"/>
          <w:lang w:eastAsia="ar-SA"/>
        </w:rPr>
        <w:t>3</w:t>
      </w:r>
      <w:r w:rsidRPr="00786777">
        <w:rPr>
          <w:rFonts w:ascii="Times New Roman" w:eastAsia="Times New Roman" w:hAnsi="Times New Roman" w:cs="Times New Roman"/>
          <w:sz w:val="24"/>
          <w:szCs w:val="24"/>
          <w:lang w:eastAsia="ar-SA"/>
        </w:rPr>
        <w:t>00,00 EUR (</w:t>
      </w:r>
      <w:r>
        <w:rPr>
          <w:rFonts w:ascii="Times New Roman" w:eastAsia="Times New Roman" w:hAnsi="Times New Roman" w:cs="Times New Roman"/>
          <w:sz w:val="24"/>
          <w:szCs w:val="24"/>
          <w:lang w:eastAsia="ar-SA"/>
        </w:rPr>
        <w:t>trīs</w:t>
      </w:r>
      <w:r w:rsidRPr="00786777">
        <w:rPr>
          <w:rFonts w:ascii="Times New Roman" w:eastAsia="Times New Roman" w:hAnsi="Times New Roman" w:cs="Times New Roman"/>
          <w:sz w:val="24"/>
          <w:szCs w:val="24"/>
          <w:lang w:eastAsia="ar-SA"/>
        </w:rPr>
        <w:t xml:space="preserve"> simt</w:t>
      </w:r>
      <w:r>
        <w:rPr>
          <w:rFonts w:ascii="Times New Roman" w:eastAsia="Times New Roman" w:hAnsi="Times New Roman" w:cs="Times New Roman"/>
          <w:sz w:val="24"/>
          <w:szCs w:val="24"/>
          <w:lang w:eastAsia="ar-SA"/>
        </w:rPr>
        <w:t>i</w:t>
      </w:r>
      <w:r w:rsidRPr="00786777">
        <w:rPr>
          <w:rFonts w:ascii="Times New Roman" w:eastAsia="Times New Roman" w:hAnsi="Times New Roman" w:cs="Times New Roman"/>
          <w:sz w:val="24"/>
          <w:szCs w:val="24"/>
          <w:lang w:eastAsia="ar-SA"/>
        </w:rPr>
        <w:t xml:space="preserve"> </w:t>
      </w:r>
      <w:proofErr w:type="spellStart"/>
      <w:r w:rsidRPr="00EB3667">
        <w:rPr>
          <w:rFonts w:ascii="Times New Roman" w:eastAsia="Times New Roman" w:hAnsi="Times New Roman" w:cs="Times New Roman"/>
          <w:iCs/>
          <w:sz w:val="24"/>
          <w:szCs w:val="24"/>
          <w:lang w:eastAsia="ar-SA"/>
        </w:rPr>
        <w:t>euro</w:t>
      </w:r>
      <w:proofErr w:type="spellEnd"/>
      <w:r w:rsidRPr="00786777">
        <w:rPr>
          <w:rFonts w:ascii="Times New Roman" w:eastAsia="Times New Roman" w:hAnsi="Times New Roman" w:cs="Times New Roman"/>
          <w:sz w:val="24"/>
          <w:szCs w:val="24"/>
          <w:lang w:eastAsia="ar-SA"/>
        </w:rPr>
        <w:t>) apmērā.</w:t>
      </w:r>
      <w:r>
        <w:rPr>
          <w:rFonts w:ascii="Times New Roman" w:eastAsia="Times New Roman" w:hAnsi="Times New Roman" w:cs="Times New Roman"/>
          <w:sz w:val="24"/>
          <w:szCs w:val="24"/>
          <w:lang w:eastAsia="ar-SA"/>
        </w:rPr>
        <w:t xml:space="preserve"> </w:t>
      </w:r>
    </w:p>
    <w:p w14:paraId="77E75F7D" w14:textId="4B0F5911" w:rsidR="00A27037" w:rsidRPr="00C9118D"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351E80">
        <w:rPr>
          <w:rFonts w:ascii="Times New Roman" w:eastAsia="Times New Roman" w:hAnsi="Times New Roman" w:cs="Times New Roman"/>
          <w:sz w:val="24"/>
          <w:szCs w:val="24"/>
          <w:lang w:eastAsia="ar-SA"/>
        </w:rPr>
        <w:t xml:space="preserve">6.6. Ja Piegādātājs atsakās no </w:t>
      </w:r>
      <w:r w:rsidR="00CB15A0" w:rsidRPr="00351E80">
        <w:rPr>
          <w:rFonts w:ascii="Times New Roman" w:eastAsia="Times New Roman" w:hAnsi="Times New Roman" w:cs="Times New Roman"/>
          <w:sz w:val="24"/>
          <w:szCs w:val="24"/>
          <w:lang w:eastAsia="ar-SA"/>
        </w:rPr>
        <w:t>L</w:t>
      </w:r>
      <w:r w:rsidRPr="00351E80">
        <w:rPr>
          <w:rFonts w:ascii="Times New Roman" w:eastAsia="Times New Roman" w:hAnsi="Times New Roman" w:cs="Times New Roman"/>
          <w:sz w:val="24"/>
          <w:szCs w:val="24"/>
          <w:lang w:eastAsia="ar-SA"/>
        </w:rPr>
        <w:t>īguma pilnīgas vai daļējas izpildes P</w:t>
      </w:r>
      <w:r w:rsidR="00DF7B63" w:rsidRPr="00351E80">
        <w:rPr>
          <w:rFonts w:ascii="Times New Roman" w:eastAsia="Times New Roman" w:hAnsi="Times New Roman" w:cs="Times New Roman"/>
          <w:sz w:val="24"/>
          <w:szCs w:val="24"/>
          <w:lang w:eastAsia="ar-SA"/>
        </w:rPr>
        <w:t>asūtītā</w:t>
      </w:r>
      <w:r w:rsidRPr="00351E80">
        <w:rPr>
          <w:rFonts w:ascii="Times New Roman" w:eastAsia="Times New Roman" w:hAnsi="Times New Roman" w:cs="Times New Roman"/>
          <w:sz w:val="24"/>
          <w:szCs w:val="24"/>
          <w:lang w:eastAsia="ar-SA"/>
        </w:rPr>
        <w:t xml:space="preserve">jam ir tiesības ieturēt soda naudu </w:t>
      </w:r>
      <w:r w:rsidR="004100F7" w:rsidRPr="00351E80">
        <w:rPr>
          <w:rFonts w:ascii="Times New Roman" w:eastAsia="Times New Roman" w:hAnsi="Times New Roman" w:cs="Times New Roman"/>
          <w:sz w:val="24"/>
          <w:szCs w:val="24"/>
          <w:lang w:eastAsia="ar-SA"/>
        </w:rPr>
        <w:t>10</w:t>
      </w:r>
      <w:r w:rsidRPr="00351E80">
        <w:rPr>
          <w:rFonts w:ascii="Times New Roman" w:eastAsia="Times New Roman" w:hAnsi="Times New Roman" w:cs="Times New Roman"/>
          <w:sz w:val="24"/>
          <w:szCs w:val="24"/>
          <w:lang w:eastAsia="ar-SA"/>
        </w:rPr>
        <w:t>000</w:t>
      </w:r>
      <w:r w:rsidR="002A5155" w:rsidRPr="00351E80">
        <w:rPr>
          <w:rFonts w:ascii="Times New Roman" w:eastAsia="Times New Roman" w:hAnsi="Times New Roman" w:cs="Times New Roman"/>
          <w:sz w:val="24"/>
          <w:szCs w:val="24"/>
          <w:lang w:eastAsia="ar-SA"/>
        </w:rPr>
        <w:t>,00</w:t>
      </w:r>
      <w:r w:rsidRPr="00351E80">
        <w:rPr>
          <w:rFonts w:ascii="Times New Roman" w:eastAsia="Times New Roman" w:hAnsi="Times New Roman" w:cs="Times New Roman"/>
          <w:sz w:val="24"/>
          <w:szCs w:val="24"/>
          <w:lang w:eastAsia="ar-SA"/>
        </w:rPr>
        <w:t xml:space="preserve"> (</w:t>
      </w:r>
      <w:r w:rsidR="004100F7" w:rsidRPr="00351E80">
        <w:rPr>
          <w:rFonts w:ascii="Times New Roman" w:eastAsia="Times New Roman" w:hAnsi="Times New Roman" w:cs="Times New Roman"/>
          <w:sz w:val="24"/>
          <w:szCs w:val="24"/>
          <w:lang w:eastAsia="ar-SA"/>
        </w:rPr>
        <w:t>desmit</w:t>
      </w:r>
      <w:r w:rsidRPr="00351E80">
        <w:rPr>
          <w:rFonts w:ascii="Times New Roman" w:eastAsia="Times New Roman" w:hAnsi="Times New Roman" w:cs="Times New Roman"/>
          <w:sz w:val="24"/>
          <w:szCs w:val="24"/>
          <w:lang w:eastAsia="ar-SA"/>
        </w:rPr>
        <w:t xml:space="preserve"> tūkstoši </w:t>
      </w:r>
      <w:proofErr w:type="spellStart"/>
      <w:r w:rsidRPr="00351E80">
        <w:rPr>
          <w:rFonts w:ascii="Times New Roman" w:eastAsia="Times New Roman" w:hAnsi="Times New Roman" w:cs="Times New Roman"/>
          <w:sz w:val="24"/>
          <w:szCs w:val="24"/>
          <w:lang w:eastAsia="ar-SA"/>
        </w:rPr>
        <w:t>euro</w:t>
      </w:r>
      <w:proofErr w:type="spellEnd"/>
      <w:r w:rsidRPr="00351E80">
        <w:rPr>
          <w:rFonts w:ascii="Times New Roman" w:eastAsia="Times New Roman" w:hAnsi="Times New Roman" w:cs="Times New Roman"/>
          <w:sz w:val="24"/>
          <w:szCs w:val="24"/>
          <w:lang w:eastAsia="ar-SA"/>
        </w:rPr>
        <w:t>) apmērā.</w:t>
      </w:r>
      <w:r w:rsidRPr="00C9118D">
        <w:rPr>
          <w:rFonts w:ascii="Times New Roman" w:eastAsia="Times New Roman" w:hAnsi="Times New Roman" w:cs="Times New Roman"/>
          <w:sz w:val="24"/>
          <w:szCs w:val="24"/>
          <w:lang w:eastAsia="ar-SA"/>
        </w:rPr>
        <w:t xml:space="preserve"> </w:t>
      </w:r>
    </w:p>
    <w:p w14:paraId="2FA20169" w14:textId="45A3B3B9" w:rsidR="006263B0" w:rsidRDefault="00A27037" w:rsidP="00B7337C">
      <w:pPr>
        <w:suppressAutoHyphens/>
        <w:spacing w:after="0" w:line="240" w:lineRule="auto"/>
        <w:jc w:val="both"/>
        <w:rPr>
          <w:rFonts w:ascii="Times New Roman" w:eastAsia="Times New Roman" w:hAnsi="Times New Roman" w:cs="Times New Roman"/>
          <w:sz w:val="24"/>
          <w:szCs w:val="24"/>
          <w:lang w:eastAsia="ar-SA"/>
        </w:rPr>
      </w:pPr>
      <w:r w:rsidRPr="00C9118D">
        <w:rPr>
          <w:rFonts w:ascii="Times New Roman" w:eastAsia="Times New Roman" w:hAnsi="Times New Roman" w:cs="Times New Roman"/>
          <w:sz w:val="24"/>
          <w:szCs w:val="24"/>
          <w:lang w:eastAsia="ar-SA"/>
        </w:rPr>
        <w:t xml:space="preserve">6.7. </w:t>
      </w:r>
      <w:r w:rsidRPr="00C9118D">
        <w:rPr>
          <w:rFonts w:ascii="Times New Roman" w:hAnsi="Times New Roman" w:cs="Times New Roman"/>
          <w:sz w:val="24"/>
          <w:szCs w:val="24"/>
        </w:rPr>
        <w:t>P</w:t>
      </w:r>
      <w:r w:rsidR="00DF7B63">
        <w:rPr>
          <w:rFonts w:ascii="Times New Roman" w:hAnsi="Times New Roman" w:cs="Times New Roman"/>
          <w:sz w:val="24"/>
          <w:szCs w:val="24"/>
        </w:rPr>
        <w:t>asūtītā</w:t>
      </w:r>
      <w:r w:rsidRPr="00C9118D">
        <w:rPr>
          <w:rFonts w:ascii="Times New Roman" w:hAnsi="Times New Roman" w:cs="Times New Roman"/>
          <w:sz w:val="24"/>
          <w:szCs w:val="24"/>
        </w:rPr>
        <w:t xml:space="preserve">jam ir tiesības vienreizējo līgumsodu, soda naudu, radušos zaudējumus ieturēt no Piegādātājam nesamaksātās maksas par </w:t>
      </w:r>
      <w:proofErr w:type="spellStart"/>
      <w:r w:rsidR="00CB15A0">
        <w:rPr>
          <w:rFonts w:ascii="Times New Roman" w:hAnsi="Times New Roman" w:cs="Times New Roman"/>
          <w:sz w:val="24"/>
          <w:szCs w:val="24"/>
        </w:rPr>
        <w:t>MWh</w:t>
      </w:r>
      <w:proofErr w:type="spellEnd"/>
      <w:r w:rsidRPr="00C9118D">
        <w:rPr>
          <w:rFonts w:ascii="Times New Roman" w:hAnsi="Times New Roman" w:cs="Times New Roman"/>
          <w:sz w:val="24"/>
          <w:szCs w:val="24"/>
        </w:rPr>
        <w:t>. Pie Līguma izbeigšanas visas nenomaksātās soda sankcijas, zaudējumi un Līgumā noteiktie maksājumi Piegādātājam ir jāsamaksā 10 (desmit) dienu laikā.</w:t>
      </w:r>
    </w:p>
    <w:p w14:paraId="621DEC7E" w14:textId="77777777" w:rsidR="006263B0" w:rsidRDefault="006263B0" w:rsidP="00B7337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6.8. </w:t>
      </w:r>
      <w:r w:rsidR="00A27037" w:rsidRPr="0015685B">
        <w:rPr>
          <w:rFonts w:ascii="Times New Roman" w:eastAsia="Times New Roman" w:hAnsi="Times New Roman" w:cs="Times New Roman"/>
          <w:sz w:val="24"/>
          <w:szCs w:val="24"/>
          <w:lang w:eastAsia="ar-SA"/>
        </w:rPr>
        <w:t xml:space="preserve">Līdzēji atsakās no </w:t>
      </w:r>
      <w:r w:rsidR="00A27037" w:rsidRPr="002A5155">
        <w:rPr>
          <w:rFonts w:ascii="Times New Roman" w:eastAsia="Times New Roman" w:hAnsi="Times New Roman" w:cs="Times New Roman"/>
          <w:color w:val="000000" w:themeColor="text1"/>
          <w:sz w:val="24"/>
          <w:szCs w:val="24"/>
          <w:lang w:eastAsia="ar-SA"/>
        </w:rPr>
        <w:t xml:space="preserve">Līguma 6.5. un 6.6.punktā minētajām </w:t>
      </w:r>
      <w:r w:rsidR="00A27037" w:rsidRPr="0015685B">
        <w:rPr>
          <w:rFonts w:ascii="Times New Roman" w:eastAsia="Times New Roman" w:hAnsi="Times New Roman" w:cs="Times New Roman"/>
          <w:sz w:val="24"/>
          <w:szCs w:val="24"/>
          <w:lang w:eastAsia="ar-SA"/>
        </w:rPr>
        <w:t>sankcijām gadījumā, ja Līdzēji savstarpēji vienojas vai otrs Līdzējs pierāda, ka kavēšanās iemesls ir trešā puse vai nepārvarama vara, un tās iemeslu minētais Līdzējs nav varējis novērst.</w:t>
      </w:r>
    </w:p>
    <w:p w14:paraId="3719B12E" w14:textId="1EA6AE83" w:rsidR="006263B0" w:rsidRDefault="006263B0" w:rsidP="00B7337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6.9. </w:t>
      </w:r>
      <w:r w:rsidR="00A27037" w:rsidRPr="00BE4758">
        <w:rPr>
          <w:rFonts w:ascii="Times New Roman" w:eastAsia="Times New Roman" w:hAnsi="Times New Roman" w:cs="Times New Roman"/>
          <w:sz w:val="24"/>
          <w:szCs w:val="24"/>
          <w:lang w:eastAsia="ar-SA"/>
        </w:rPr>
        <w:t>Ja konstatēta neatbilstoša kurināmā piegāde, P</w:t>
      </w:r>
      <w:r w:rsidR="004966BB">
        <w:rPr>
          <w:rFonts w:ascii="Times New Roman" w:eastAsia="Times New Roman" w:hAnsi="Times New Roman" w:cs="Times New Roman"/>
          <w:sz w:val="24"/>
          <w:szCs w:val="24"/>
          <w:lang w:eastAsia="ar-SA"/>
        </w:rPr>
        <w:t>asūtītā</w:t>
      </w:r>
      <w:r w:rsidR="00A27037" w:rsidRPr="00BE4758">
        <w:rPr>
          <w:rFonts w:ascii="Times New Roman" w:eastAsia="Times New Roman" w:hAnsi="Times New Roman" w:cs="Times New Roman"/>
          <w:sz w:val="24"/>
          <w:szCs w:val="24"/>
          <w:lang w:eastAsia="ar-SA"/>
        </w:rPr>
        <w:t xml:space="preserve">js pieņemot kravu sastāda aktu, dienas laikā paziņo Piegādātājam un pamatojoties uz šo aktu </w:t>
      </w:r>
      <w:proofErr w:type="spellStart"/>
      <w:r w:rsidR="00A27037" w:rsidRPr="00BE4758">
        <w:rPr>
          <w:rFonts w:ascii="Times New Roman" w:eastAsia="Times New Roman" w:hAnsi="Times New Roman" w:cs="Times New Roman"/>
          <w:sz w:val="24"/>
          <w:szCs w:val="24"/>
          <w:lang w:eastAsia="ar-SA"/>
        </w:rPr>
        <w:t>nosūta</w:t>
      </w:r>
      <w:proofErr w:type="spellEnd"/>
      <w:r w:rsidR="00A27037" w:rsidRPr="00BE4758">
        <w:rPr>
          <w:rFonts w:ascii="Times New Roman" w:eastAsia="Times New Roman" w:hAnsi="Times New Roman" w:cs="Times New Roman"/>
          <w:sz w:val="24"/>
          <w:szCs w:val="24"/>
          <w:lang w:eastAsia="ar-SA"/>
        </w:rPr>
        <w:t xml:space="preserve"> Piegādātājam atpakaļ nekvalitatīvo kurināmo.</w:t>
      </w:r>
    </w:p>
    <w:p w14:paraId="15BBF6F1" w14:textId="16345272" w:rsidR="006263B0" w:rsidRDefault="006263B0" w:rsidP="00B7337C">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6.10. </w:t>
      </w:r>
      <w:r w:rsidR="00A27037" w:rsidRPr="0015685B">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Ja piegādātajā kurināmajā esošo svešķermeņu (metāla izstrādājumu, akmeņu u.tml.) dēļ tiek bojātas katlu mājas tehnoloģiskās iekārtas</w:t>
      </w:r>
      <w:r w:rsidR="00BE4758" w:rsidRPr="00BE4758">
        <w:rPr>
          <w:rFonts w:ascii="Times New Roman" w:eastAsia="Times New Roman" w:hAnsi="Times New Roman" w:cs="Times New Roman"/>
          <w:sz w:val="24"/>
          <w:szCs w:val="24"/>
          <w:lang w:eastAsia="ar-SA"/>
        </w:rPr>
        <w:t xml:space="preserve">, </w:t>
      </w:r>
      <w:r w:rsidR="00A27037" w:rsidRPr="00BE4758">
        <w:rPr>
          <w:rFonts w:ascii="Times New Roman" w:eastAsia="Times New Roman" w:hAnsi="Times New Roman" w:cs="Times New Roman"/>
          <w:sz w:val="24"/>
          <w:szCs w:val="24"/>
          <w:lang w:eastAsia="ar-SA"/>
        </w:rPr>
        <w:t xml:space="preserve">tiek sastādīts akts, pieaicinot Piegādātājam </w:t>
      </w:r>
      <w:r w:rsidR="00A27037" w:rsidRPr="00BE4758">
        <w:rPr>
          <w:rFonts w:ascii="Times New Roman" w:eastAsia="Times New Roman" w:hAnsi="Times New Roman" w:cs="Times New Roman"/>
          <w:sz w:val="24"/>
          <w:szCs w:val="24"/>
          <w:lang w:eastAsia="ar-SA"/>
        </w:rPr>
        <w:lastRenderedPageBreak/>
        <w:t>pārstāvi un Piegādātājs atlīdzina P</w:t>
      </w:r>
      <w:r w:rsidR="004966BB">
        <w:rPr>
          <w:rFonts w:ascii="Times New Roman" w:eastAsia="Times New Roman" w:hAnsi="Times New Roman" w:cs="Times New Roman"/>
          <w:sz w:val="24"/>
          <w:szCs w:val="24"/>
          <w:lang w:eastAsia="ar-SA"/>
        </w:rPr>
        <w:t>asūtītā</w:t>
      </w:r>
      <w:r w:rsidR="00A27037" w:rsidRPr="00BE4758">
        <w:rPr>
          <w:rFonts w:ascii="Times New Roman" w:eastAsia="Times New Roman" w:hAnsi="Times New Roman" w:cs="Times New Roman"/>
          <w:sz w:val="24"/>
          <w:szCs w:val="24"/>
          <w:lang w:eastAsia="ar-SA"/>
        </w:rPr>
        <w:t>jam visus tiešos izdevumus, kas saistīti ar bojājumu novēršanu.</w:t>
      </w:r>
    </w:p>
    <w:p w14:paraId="3E92ACBA" w14:textId="77777777" w:rsidR="002E59EB" w:rsidRPr="0015685B" w:rsidRDefault="002E59EB" w:rsidP="00B7337C">
      <w:pPr>
        <w:suppressAutoHyphens/>
        <w:spacing w:after="0" w:line="240" w:lineRule="auto"/>
        <w:jc w:val="both"/>
        <w:rPr>
          <w:rFonts w:ascii="Times New Roman" w:eastAsia="Times New Roman" w:hAnsi="Times New Roman" w:cs="Times New Roman"/>
          <w:sz w:val="24"/>
          <w:szCs w:val="24"/>
          <w:lang w:eastAsia="ar-SA"/>
        </w:rPr>
      </w:pPr>
    </w:p>
    <w:p w14:paraId="40230CF5" w14:textId="77777777" w:rsidR="006F7145" w:rsidRPr="006F7145" w:rsidRDefault="006F7145" w:rsidP="004966BB">
      <w:pPr>
        <w:numPr>
          <w:ilvl w:val="0"/>
          <w:numId w:val="18"/>
        </w:numPr>
        <w:tabs>
          <w:tab w:val="left" w:pos="900"/>
          <w:tab w:val="left" w:pos="1080"/>
        </w:tabs>
        <w:suppressAutoHyphens/>
        <w:spacing w:before="120" w:after="0" w:line="240" w:lineRule="auto"/>
        <w:contextualSpacing/>
        <w:jc w:val="center"/>
        <w:rPr>
          <w:rFonts w:ascii="Times New Roman" w:eastAsia="Calibri" w:hAnsi="Times New Roman" w:cs="Times New Roman"/>
          <w:b/>
          <w:sz w:val="24"/>
          <w:szCs w:val="24"/>
        </w:rPr>
      </w:pPr>
      <w:r w:rsidRPr="006F7145">
        <w:rPr>
          <w:rFonts w:ascii="Times New Roman" w:eastAsia="Calibri" w:hAnsi="Times New Roman" w:cs="Times New Roman"/>
          <w:b/>
          <w:sz w:val="24"/>
          <w:szCs w:val="24"/>
        </w:rPr>
        <w:t xml:space="preserve">Līguma grozījumi </w:t>
      </w:r>
    </w:p>
    <w:p w14:paraId="1BB4D77E" w14:textId="1424AD63" w:rsidR="006F7145" w:rsidRPr="006F7145" w:rsidRDefault="002A5155" w:rsidP="004966BB">
      <w:pPr>
        <w:numPr>
          <w:ilvl w:val="1"/>
          <w:numId w:val="18"/>
        </w:numPr>
        <w:tabs>
          <w:tab w:val="left" w:pos="0"/>
        </w:tabs>
        <w:suppressAutoHyphens/>
        <w:spacing w:after="0" w:line="240" w:lineRule="auto"/>
        <w:ind w:left="0" w:firstLine="0"/>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Līdzēji</w:t>
      </w:r>
      <w:r w:rsidR="006F7145" w:rsidRPr="006F7145">
        <w:rPr>
          <w:rFonts w:ascii="Times New Roman" w:eastAsia="Calibri" w:hAnsi="Times New Roman" w:cs="Times New Roman"/>
          <w:sz w:val="24"/>
          <w:szCs w:val="24"/>
        </w:rPr>
        <w:t xml:space="preserve">, savstarpēji vienojoties, ir tiesīgas izdarīt grozījumus Līgumā, ievērojot Līguma un Sabiedrisko pakalpojumu sniedzēju iepirkumu likuma 66.panta noteikumus. Ikviens Līguma grozījums tiek noformēts </w:t>
      </w:r>
      <w:proofErr w:type="spellStart"/>
      <w:r w:rsidR="006F7145" w:rsidRPr="006F7145">
        <w:rPr>
          <w:rFonts w:ascii="Times New Roman" w:eastAsia="Calibri" w:hAnsi="Times New Roman" w:cs="Times New Roman"/>
          <w:sz w:val="24"/>
          <w:szCs w:val="24"/>
        </w:rPr>
        <w:t>rakstveidā</w:t>
      </w:r>
      <w:proofErr w:type="spellEnd"/>
      <w:r w:rsidR="006F7145" w:rsidRPr="006F7145">
        <w:rPr>
          <w:rFonts w:ascii="Times New Roman" w:eastAsia="Calibri" w:hAnsi="Times New Roman" w:cs="Times New Roman"/>
          <w:sz w:val="24"/>
          <w:szCs w:val="24"/>
        </w:rPr>
        <w:t xml:space="preserve"> un abu </w:t>
      </w:r>
      <w:r w:rsidR="002A23C4">
        <w:rPr>
          <w:rFonts w:ascii="Times New Roman" w:eastAsia="Calibri" w:hAnsi="Times New Roman" w:cs="Times New Roman"/>
          <w:sz w:val="24"/>
          <w:szCs w:val="24"/>
        </w:rPr>
        <w:t>Līdzēju</w:t>
      </w:r>
      <w:r w:rsidR="006F7145" w:rsidRPr="006F7145">
        <w:rPr>
          <w:rFonts w:ascii="Times New Roman" w:eastAsia="Calibri" w:hAnsi="Times New Roman" w:cs="Times New Roman"/>
          <w:sz w:val="24"/>
          <w:szCs w:val="24"/>
        </w:rPr>
        <w:t xml:space="preserve"> parakstīts. Jebkuri grozījumi Līgumā kļūst par Līguma neatņemamu sastāvdaļu.</w:t>
      </w:r>
    </w:p>
    <w:p w14:paraId="03BBB101" w14:textId="03149342" w:rsidR="006F7145" w:rsidRPr="006F7145" w:rsidRDefault="006F7145" w:rsidP="006F7145">
      <w:pPr>
        <w:numPr>
          <w:ilvl w:val="1"/>
          <w:numId w:val="18"/>
        </w:numPr>
        <w:tabs>
          <w:tab w:val="left" w:pos="0"/>
        </w:tabs>
        <w:suppressAutoHyphens/>
        <w:spacing w:after="0" w:line="240" w:lineRule="auto"/>
        <w:ind w:left="0" w:firstLine="0"/>
        <w:jc w:val="both"/>
        <w:rPr>
          <w:rFonts w:ascii="Times New Roman" w:eastAsia="Calibri" w:hAnsi="Times New Roman" w:cs="Times New Roman"/>
          <w:b/>
          <w:sz w:val="24"/>
          <w:szCs w:val="24"/>
        </w:rPr>
      </w:pPr>
      <w:r w:rsidRPr="006F7145">
        <w:rPr>
          <w:rFonts w:ascii="Times New Roman" w:eastAsia="Calibri" w:hAnsi="Times New Roman" w:cs="Times New Roman"/>
          <w:sz w:val="24"/>
          <w:szCs w:val="24"/>
        </w:rPr>
        <w:t xml:space="preserve">Pasūtītājam ir tiesības veikt Līguma grozījumus saskaņā </w:t>
      </w:r>
      <w:r w:rsidRPr="00DF7B63">
        <w:rPr>
          <w:rFonts w:ascii="Times New Roman" w:eastAsia="Calibri" w:hAnsi="Times New Roman" w:cs="Times New Roman"/>
          <w:color w:val="000000" w:themeColor="text1"/>
          <w:sz w:val="24"/>
          <w:szCs w:val="24"/>
        </w:rPr>
        <w:t xml:space="preserve">ar </w:t>
      </w:r>
      <w:r w:rsidR="002E59EB">
        <w:rPr>
          <w:rFonts w:ascii="Times New Roman" w:eastAsia="Calibri" w:hAnsi="Times New Roman" w:cs="Times New Roman"/>
          <w:color w:val="000000" w:themeColor="text1"/>
          <w:sz w:val="24"/>
          <w:szCs w:val="24"/>
        </w:rPr>
        <w:t>Sabiedris</w:t>
      </w:r>
      <w:r w:rsidRPr="00DF7B63">
        <w:rPr>
          <w:rFonts w:ascii="Times New Roman" w:eastAsia="Calibri" w:hAnsi="Times New Roman" w:cs="Times New Roman"/>
          <w:color w:val="000000" w:themeColor="text1"/>
          <w:sz w:val="24"/>
          <w:szCs w:val="24"/>
        </w:rPr>
        <w:t>ko</w:t>
      </w:r>
      <w:r w:rsidR="002E59EB">
        <w:rPr>
          <w:rFonts w:ascii="Times New Roman" w:eastAsia="Calibri" w:hAnsi="Times New Roman" w:cs="Times New Roman"/>
          <w:color w:val="000000" w:themeColor="text1"/>
          <w:sz w:val="24"/>
          <w:szCs w:val="24"/>
        </w:rPr>
        <w:t xml:space="preserve"> pakalpojumu</w:t>
      </w:r>
      <w:r w:rsidR="005C0932">
        <w:rPr>
          <w:rFonts w:ascii="Times New Roman" w:eastAsia="Calibri" w:hAnsi="Times New Roman" w:cs="Times New Roman"/>
          <w:color w:val="000000" w:themeColor="text1"/>
          <w:sz w:val="24"/>
          <w:szCs w:val="24"/>
        </w:rPr>
        <w:t xml:space="preserve"> sniedzēju</w:t>
      </w:r>
      <w:r w:rsidRPr="00DF7B63">
        <w:rPr>
          <w:rFonts w:ascii="Times New Roman" w:eastAsia="Calibri" w:hAnsi="Times New Roman" w:cs="Times New Roman"/>
          <w:color w:val="000000" w:themeColor="text1"/>
          <w:sz w:val="24"/>
          <w:szCs w:val="24"/>
        </w:rPr>
        <w:t xml:space="preserve"> iepirkumu likuma 66.pantu</w:t>
      </w:r>
      <w:r w:rsidRPr="006F7145">
        <w:rPr>
          <w:rFonts w:ascii="Times New Roman" w:eastAsia="Calibri" w:hAnsi="Times New Roman" w:cs="Times New Roman"/>
          <w:sz w:val="24"/>
          <w:szCs w:val="24"/>
        </w:rPr>
        <w:t>, nemainot Līguma vispārējo raksturu, veidu un mērķi un, ja grozījumi atbilst vienam no šādiem gadījumiem:</w:t>
      </w:r>
    </w:p>
    <w:p w14:paraId="528217A1" w14:textId="77777777" w:rsidR="006F7145" w:rsidRPr="006F7145" w:rsidRDefault="006F7145" w:rsidP="006F7145">
      <w:pPr>
        <w:numPr>
          <w:ilvl w:val="2"/>
          <w:numId w:val="18"/>
        </w:numPr>
        <w:tabs>
          <w:tab w:val="left" w:pos="0"/>
          <w:tab w:val="left" w:pos="1418"/>
        </w:tabs>
        <w:suppressAutoHyphens/>
        <w:spacing w:after="0" w:line="240" w:lineRule="auto"/>
        <w:ind w:left="0" w:firstLine="0"/>
        <w:jc w:val="both"/>
        <w:rPr>
          <w:rFonts w:ascii="Times New Roman" w:eastAsia="Calibri" w:hAnsi="Times New Roman" w:cs="Times New Roman"/>
          <w:sz w:val="24"/>
          <w:szCs w:val="24"/>
        </w:rPr>
      </w:pPr>
      <w:r w:rsidRPr="006F7145">
        <w:rPr>
          <w:rFonts w:ascii="Times New Roman" w:eastAsia="Calibri" w:hAnsi="Times New Roman" w:cs="Times New Roman"/>
          <w:sz w:val="24"/>
          <w:szCs w:val="24"/>
        </w:rPr>
        <w:t>grozījumi ir nebūtiski;</w:t>
      </w:r>
    </w:p>
    <w:p w14:paraId="63D15207" w14:textId="77777777" w:rsidR="006F7145" w:rsidRPr="006F7145" w:rsidRDefault="006F7145" w:rsidP="006F7145">
      <w:pPr>
        <w:numPr>
          <w:ilvl w:val="2"/>
          <w:numId w:val="18"/>
        </w:numPr>
        <w:tabs>
          <w:tab w:val="left" w:pos="0"/>
        </w:tabs>
        <w:suppressAutoHyphens/>
        <w:spacing w:after="0" w:line="240" w:lineRule="auto"/>
        <w:ind w:left="0" w:firstLine="0"/>
        <w:jc w:val="both"/>
        <w:rPr>
          <w:rFonts w:ascii="Times New Roman" w:eastAsia="Calibri" w:hAnsi="Times New Roman" w:cs="Times New Roman"/>
          <w:sz w:val="24"/>
          <w:szCs w:val="24"/>
        </w:rPr>
      </w:pPr>
      <w:r w:rsidRPr="006F7145">
        <w:rPr>
          <w:rFonts w:ascii="Times New Roman" w:eastAsia="Calibri" w:hAnsi="Times New Roman" w:cs="Times New Roman"/>
          <w:sz w:val="24"/>
          <w:szCs w:val="24"/>
        </w:rPr>
        <w:t>grozījumi ir būtiski un tiek izdarīti Sabiedrisko pakalpojumu sniedzēju iepirkumu likuma 66.panta trešajā daļā minētajos gadījumos;</w:t>
      </w:r>
    </w:p>
    <w:p w14:paraId="7044CEE0" w14:textId="77777777" w:rsidR="006F7145" w:rsidRPr="006F7145" w:rsidRDefault="006F7145" w:rsidP="006F7145">
      <w:pPr>
        <w:numPr>
          <w:ilvl w:val="2"/>
          <w:numId w:val="18"/>
        </w:numPr>
        <w:tabs>
          <w:tab w:val="left" w:pos="0"/>
        </w:tabs>
        <w:suppressAutoHyphens/>
        <w:spacing w:after="0" w:line="240" w:lineRule="auto"/>
        <w:ind w:left="0" w:firstLine="0"/>
        <w:jc w:val="both"/>
        <w:rPr>
          <w:rFonts w:ascii="Times New Roman" w:eastAsia="Calibri" w:hAnsi="Times New Roman" w:cs="Times New Roman"/>
          <w:sz w:val="24"/>
          <w:szCs w:val="24"/>
        </w:rPr>
      </w:pPr>
      <w:r w:rsidRPr="006F7145">
        <w:rPr>
          <w:rFonts w:ascii="Times New Roman" w:eastAsia="Calibri" w:hAnsi="Times New Roman" w:cs="Times New Roman"/>
          <w:sz w:val="24"/>
          <w:szCs w:val="24"/>
        </w:rPr>
        <w:t>grozījumi tiek izdarīti Sabiedrisko pakalpojumu sniedzēju iepirkumu likuma 66.panta piektajā daļā minētajā gadījumā neatkarīgi no tā, vai tie ir būtiski vai nebūtiski.</w:t>
      </w:r>
    </w:p>
    <w:p w14:paraId="1AC15CA4" w14:textId="77777777" w:rsidR="006F7145" w:rsidRPr="006F7145" w:rsidRDefault="006F7145" w:rsidP="006F7145">
      <w:pPr>
        <w:numPr>
          <w:ilvl w:val="1"/>
          <w:numId w:val="18"/>
        </w:numPr>
        <w:tabs>
          <w:tab w:val="left" w:pos="0"/>
        </w:tabs>
        <w:suppressAutoHyphens/>
        <w:spacing w:after="0" w:line="240" w:lineRule="auto"/>
        <w:ind w:left="0" w:firstLine="0"/>
        <w:jc w:val="both"/>
        <w:rPr>
          <w:rFonts w:ascii="Times New Roman" w:eastAsia="Calibri" w:hAnsi="Times New Roman" w:cs="Times New Roman"/>
          <w:sz w:val="24"/>
          <w:szCs w:val="24"/>
        </w:rPr>
      </w:pPr>
      <w:r w:rsidRPr="006F7145">
        <w:rPr>
          <w:rFonts w:ascii="Times New Roman" w:eastAsia="Calibri" w:hAnsi="Times New Roman" w:cs="Times New Roman"/>
          <w:sz w:val="24"/>
          <w:szCs w:val="24"/>
        </w:rPr>
        <w:t>Pasūtītājs Līguma izpildes laikā var pieļaut Līguma grozījumu veikšanu šādos gadījumos:</w:t>
      </w:r>
    </w:p>
    <w:p w14:paraId="509C8DC7" w14:textId="6154C3DF" w:rsidR="006F7145" w:rsidRDefault="006F7145" w:rsidP="006F7145">
      <w:pPr>
        <w:numPr>
          <w:ilvl w:val="2"/>
          <w:numId w:val="18"/>
        </w:numPr>
        <w:tabs>
          <w:tab w:val="left" w:pos="0"/>
          <w:tab w:val="left" w:pos="851"/>
        </w:tabs>
        <w:suppressAutoHyphens/>
        <w:spacing w:after="0" w:line="240" w:lineRule="auto"/>
        <w:ind w:left="0" w:firstLine="0"/>
        <w:jc w:val="both"/>
        <w:rPr>
          <w:rFonts w:ascii="Times New Roman" w:eastAsia="Calibri" w:hAnsi="Times New Roman" w:cs="Times New Roman"/>
          <w:color w:val="000000"/>
          <w:sz w:val="24"/>
          <w:szCs w:val="24"/>
        </w:rPr>
      </w:pPr>
      <w:r w:rsidRPr="006F7145">
        <w:rPr>
          <w:rFonts w:ascii="Times New Roman" w:eastAsia="Calibri" w:hAnsi="Times New Roman" w:cs="Times New Roman"/>
          <w:color w:val="000000"/>
          <w:sz w:val="24"/>
          <w:szCs w:val="24"/>
        </w:rPr>
        <w:t xml:space="preserve">Līguma izpildes laikā atklājas, ka nepieciešami tādi </w:t>
      </w:r>
      <w:r w:rsidR="004966BB">
        <w:rPr>
          <w:rFonts w:ascii="Times New Roman" w:eastAsia="Calibri" w:hAnsi="Times New Roman" w:cs="Times New Roman"/>
          <w:color w:val="000000"/>
          <w:sz w:val="24"/>
          <w:szCs w:val="24"/>
        </w:rPr>
        <w:t>piegādes</w:t>
      </w:r>
      <w:r w:rsidRPr="006F7145">
        <w:rPr>
          <w:rFonts w:ascii="Times New Roman" w:eastAsia="Calibri" w:hAnsi="Times New Roman" w:cs="Times New Roman"/>
          <w:color w:val="000000"/>
          <w:sz w:val="24"/>
          <w:szCs w:val="24"/>
        </w:rPr>
        <w:t xml:space="preserve"> apjomi, kuri pirms tam nebija noteikti, un tie ir nepieciešami pilnvērtīgai Līguma izpildei.</w:t>
      </w:r>
    </w:p>
    <w:p w14:paraId="56504397" w14:textId="77777777" w:rsidR="004966BB" w:rsidRPr="006F7145" w:rsidRDefault="004966BB" w:rsidP="004966BB">
      <w:pPr>
        <w:tabs>
          <w:tab w:val="left" w:pos="0"/>
          <w:tab w:val="left" w:pos="851"/>
        </w:tabs>
        <w:suppressAutoHyphens/>
        <w:spacing w:after="0" w:line="240" w:lineRule="auto"/>
        <w:jc w:val="both"/>
        <w:rPr>
          <w:rFonts w:ascii="Times New Roman" w:eastAsia="Calibri" w:hAnsi="Times New Roman" w:cs="Times New Roman"/>
          <w:color w:val="000000"/>
          <w:sz w:val="24"/>
          <w:szCs w:val="24"/>
        </w:rPr>
      </w:pPr>
    </w:p>
    <w:p w14:paraId="6160380C" w14:textId="77777777" w:rsidR="006F7145" w:rsidRPr="006F7145" w:rsidRDefault="006F7145" w:rsidP="004966BB">
      <w:pPr>
        <w:numPr>
          <w:ilvl w:val="0"/>
          <w:numId w:val="18"/>
        </w:numPr>
        <w:tabs>
          <w:tab w:val="left" w:pos="900"/>
          <w:tab w:val="left" w:pos="1080"/>
        </w:tabs>
        <w:suppressAutoHyphens/>
        <w:spacing w:after="0" w:line="240" w:lineRule="auto"/>
        <w:ind w:left="6" w:hanging="6"/>
        <w:contextualSpacing/>
        <w:jc w:val="center"/>
        <w:rPr>
          <w:rFonts w:ascii="Times New Roman" w:eastAsia="Calibri" w:hAnsi="Times New Roman" w:cs="Times New Roman"/>
          <w:b/>
          <w:sz w:val="24"/>
          <w:szCs w:val="24"/>
        </w:rPr>
      </w:pPr>
      <w:r w:rsidRPr="006F7145">
        <w:rPr>
          <w:rFonts w:ascii="Times New Roman" w:eastAsia="Calibri" w:hAnsi="Times New Roman" w:cs="Times New Roman"/>
          <w:b/>
          <w:sz w:val="24"/>
          <w:szCs w:val="24"/>
        </w:rPr>
        <w:t>Līguma izbeigšana</w:t>
      </w:r>
    </w:p>
    <w:p w14:paraId="4353120E" w14:textId="12AD5561" w:rsidR="006F7145" w:rsidRPr="006F7145" w:rsidRDefault="006F7145" w:rsidP="004966BB">
      <w:pPr>
        <w:numPr>
          <w:ilvl w:val="1"/>
          <w:numId w:val="18"/>
        </w:numPr>
        <w:tabs>
          <w:tab w:val="left" w:pos="0"/>
          <w:tab w:val="left" w:pos="1080"/>
        </w:tabs>
        <w:suppressAutoHyphens/>
        <w:spacing w:after="0" w:line="240" w:lineRule="auto"/>
        <w:ind w:left="0" w:firstLine="0"/>
        <w:contextualSpacing/>
        <w:jc w:val="both"/>
        <w:rPr>
          <w:rFonts w:ascii="Times New Roman" w:eastAsia="Calibri" w:hAnsi="Times New Roman" w:cs="Times New Roman"/>
          <w:b/>
          <w:color w:val="000000"/>
          <w:sz w:val="24"/>
          <w:szCs w:val="24"/>
        </w:rPr>
      </w:pPr>
      <w:r w:rsidRPr="006F7145">
        <w:rPr>
          <w:rFonts w:ascii="Times New Roman" w:eastAsia="Calibri" w:hAnsi="Times New Roman" w:cs="Times New Roman"/>
          <w:bCs/>
          <w:iCs/>
          <w:color w:val="000000"/>
          <w:sz w:val="24"/>
          <w:szCs w:val="24"/>
        </w:rPr>
        <w:t>Līgums var tikt izbeigts pirms termiņa Līgumā noteiktajā kārtībā vai</w:t>
      </w:r>
      <w:r w:rsidR="004966BB">
        <w:rPr>
          <w:rFonts w:ascii="Times New Roman" w:eastAsia="Calibri" w:hAnsi="Times New Roman" w:cs="Times New Roman"/>
          <w:bCs/>
          <w:iCs/>
          <w:color w:val="000000"/>
          <w:sz w:val="24"/>
          <w:szCs w:val="24"/>
        </w:rPr>
        <w:t xml:space="preserve"> Līdzējiem</w:t>
      </w:r>
      <w:r w:rsidRPr="006F7145">
        <w:rPr>
          <w:rFonts w:ascii="Times New Roman" w:eastAsia="Calibri" w:hAnsi="Times New Roman" w:cs="Times New Roman"/>
          <w:bCs/>
          <w:iCs/>
          <w:color w:val="000000"/>
          <w:sz w:val="24"/>
          <w:szCs w:val="24"/>
        </w:rPr>
        <w:t xml:space="preserve"> savstarpēji vienojoties, vai Pasūtītājam vienpusēji atkāpjoties no Līguma Sabiedrisko pakalpoju sniedzēju iepirkumu likuma 69.pantā paredzētajos gadījumos un kārtībā, 48. panta septītās daļas 1. punktā paredzētajos gadījumos vai,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6F7145">
        <w:rPr>
          <w:rFonts w:ascii="Times New Roman" w:eastAsia="Calibri" w:hAnsi="Times New Roman" w:cs="Times New Roman"/>
          <w:color w:val="000000"/>
          <w:sz w:val="24"/>
          <w:szCs w:val="24"/>
        </w:rPr>
        <w:t>.</w:t>
      </w:r>
    </w:p>
    <w:p w14:paraId="64E879ED" w14:textId="173DF669" w:rsidR="006F7145" w:rsidRPr="006F7145" w:rsidRDefault="006F7145" w:rsidP="006F7145">
      <w:pPr>
        <w:numPr>
          <w:ilvl w:val="1"/>
          <w:numId w:val="18"/>
        </w:numPr>
        <w:tabs>
          <w:tab w:val="left" w:pos="0"/>
          <w:tab w:val="left" w:pos="1080"/>
        </w:tabs>
        <w:suppressAutoHyphens/>
        <w:spacing w:after="0" w:line="240" w:lineRule="auto"/>
        <w:ind w:left="0" w:firstLine="0"/>
        <w:jc w:val="both"/>
        <w:rPr>
          <w:rFonts w:ascii="Times New Roman" w:eastAsia="Calibri" w:hAnsi="Times New Roman" w:cs="Times New Roman"/>
          <w:b/>
          <w:color w:val="000000"/>
          <w:sz w:val="24"/>
          <w:szCs w:val="24"/>
        </w:rPr>
      </w:pPr>
      <w:r w:rsidRPr="006F7145">
        <w:rPr>
          <w:rFonts w:ascii="Times New Roman" w:eastAsia="Calibri" w:hAnsi="Times New Roman" w:cs="Times New Roman"/>
          <w:color w:val="000000"/>
          <w:sz w:val="24"/>
          <w:szCs w:val="24"/>
        </w:rPr>
        <w:t xml:space="preserve">Pasūtītājs, nosūtot </w:t>
      </w:r>
      <w:r w:rsidR="004966BB">
        <w:rPr>
          <w:rFonts w:ascii="Times New Roman" w:eastAsia="Calibri" w:hAnsi="Times New Roman" w:cs="Times New Roman"/>
          <w:color w:val="000000"/>
          <w:sz w:val="24"/>
          <w:szCs w:val="24"/>
        </w:rPr>
        <w:t>Piegādātājam</w:t>
      </w:r>
      <w:r w:rsidRPr="006F7145">
        <w:rPr>
          <w:rFonts w:ascii="Times New Roman" w:eastAsia="Calibri" w:hAnsi="Times New Roman" w:cs="Times New Roman"/>
          <w:color w:val="000000"/>
          <w:sz w:val="24"/>
          <w:szCs w:val="24"/>
        </w:rPr>
        <w:t xml:space="preserve"> rakstveida paziņojumu par saistību neizpildīšanu, var izbeigt Līgumu:</w:t>
      </w:r>
    </w:p>
    <w:p w14:paraId="459A66F1" w14:textId="6199AA0C" w:rsidR="006F7145" w:rsidRPr="006F7145" w:rsidRDefault="004966BB" w:rsidP="006F7145">
      <w:pPr>
        <w:numPr>
          <w:ilvl w:val="2"/>
          <w:numId w:val="18"/>
        </w:numPr>
        <w:tabs>
          <w:tab w:val="clear" w:pos="720"/>
          <w:tab w:val="left" w:pos="0"/>
          <w:tab w:val="left" w:pos="567"/>
        </w:tabs>
        <w:suppressAutoHyphens/>
        <w:spacing w:after="0" w:line="240" w:lineRule="auto"/>
        <w:ind w:left="0" w:firstLine="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6F7145" w:rsidRPr="006F7145">
        <w:rPr>
          <w:rFonts w:ascii="Times New Roman" w:eastAsia="Calibri" w:hAnsi="Times New Roman" w:cs="Times New Roman"/>
          <w:color w:val="000000"/>
          <w:sz w:val="24"/>
          <w:szCs w:val="24"/>
        </w:rPr>
        <w:t xml:space="preserve">ja </w:t>
      </w:r>
      <w:r>
        <w:rPr>
          <w:rFonts w:ascii="Times New Roman" w:eastAsia="Calibri" w:hAnsi="Times New Roman" w:cs="Times New Roman"/>
          <w:color w:val="000000"/>
          <w:sz w:val="24"/>
          <w:szCs w:val="24"/>
        </w:rPr>
        <w:t>Piegādātājs</w:t>
      </w:r>
      <w:r w:rsidR="006F7145" w:rsidRPr="006F7145">
        <w:rPr>
          <w:rFonts w:ascii="Times New Roman" w:eastAsia="Calibri" w:hAnsi="Times New Roman" w:cs="Times New Roman"/>
          <w:color w:val="000000"/>
          <w:sz w:val="24"/>
          <w:szCs w:val="24"/>
        </w:rPr>
        <w:t xml:space="preserve"> Līgumā noteiktajā termiņā nav uzsācis </w:t>
      </w:r>
      <w:r>
        <w:rPr>
          <w:rFonts w:ascii="Times New Roman" w:eastAsia="Calibri" w:hAnsi="Times New Roman" w:cs="Times New Roman"/>
          <w:color w:val="000000"/>
          <w:sz w:val="24"/>
          <w:szCs w:val="24"/>
        </w:rPr>
        <w:t>Līguma</w:t>
      </w:r>
      <w:r w:rsidR="006F7145" w:rsidRPr="006F7145">
        <w:rPr>
          <w:rFonts w:ascii="Times New Roman" w:eastAsia="Calibri" w:hAnsi="Times New Roman" w:cs="Times New Roman"/>
          <w:color w:val="000000"/>
          <w:sz w:val="24"/>
          <w:szCs w:val="24"/>
        </w:rPr>
        <w:t xml:space="preserve"> izpildi vai nav izpildījis kādas savas saistības saskaņā ar Līgumu, vai neievēro Pasūtītāja vai normatīvo aktu prasības, vai nespēj</w:t>
      </w:r>
      <w:r w:rsidR="00DA27BC">
        <w:rPr>
          <w:rFonts w:ascii="Times New Roman" w:eastAsia="Calibri" w:hAnsi="Times New Roman" w:cs="Times New Roman"/>
          <w:color w:val="000000"/>
          <w:sz w:val="24"/>
          <w:szCs w:val="24"/>
        </w:rPr>
        <w:t xml:space="preserve"> nodrošināt Līguma izpildi</w:t>
      </w:r>
      <w:r w:rsidR="006F7145" w:rsidRPr="006F7145">
        <w:rPr>
          <w:rFonts w:ascii="Times New Roman" w:eastAsia="Calibri" w:hAnsi="Times New Roman" w:cs="Times New Roman"/>
          <w:color w:val="000000"/>
          <w:sz w:val="24"/>
          <w:szCs w:val="24"/>
        </w:rPr>
        <w:t xml:space="preserve"> Līgumā noteiktajā termiņā, ar nosacījumu, ka </w:t>
      </w:r>
      <w:r w:rsidR="00DA27BC">
        <w:rPr>
          <w:rFonts w:ascii="Times New Roman" w:eastAsia="Calibri" w:hAnsi="Times New Roman" w:cs="Times New Roman"/>
          <w:color w:val="000000"/>
          <w:sz w:val="24"/>
          <w:szCs w:val="24"/>
        </w:rPr>
        <w:t>Piegādātājs</w:t>
      </w:r>
      <w:r w:rsidR="006F7145" w:rsidRPr="006F7145">
        <w:rPr>
          <w:rFonts w:ascii="Times New Roman" w:eastAsia="Calibri" w:hAnsi="Times New Roman" w:cs="Times New Roman"/>
          <w:color w:val="000000"/>
          <w:sz w:val="24"/>
          <w:szCs w:val="24"/>
        </w:rPr>
        <w:t xml:space="preserve"> 5 (</w:t>
      </w:r>
      <w:r w:rsidR="006F7145" w:rsidRPr="006F7145">
        <w:rPr>
          <w:rFonts w:ascii="Times New Roman" w:eastAsia="Calibri" w:hAnsi="Times New Roman" w:cs="Times New Roman"/>
          <w:iCs/>
          <w:color w:val="000000"/>
          <w:sz w:val="24"/>
          <w:szCs w:val="24"/>
        </w:rPr>
        <w:t>piecu)</w:t>
      </w:r>
      <w:r w:rsidR="006F7145" w:rsidRPr="006F7145">
        <w:rPr>
          <w:rFonts w:ascii="Times New Roman" w:eastAsia="Calibri" w:hAnsi="Times New Roman" w:cs="Times New Roman"/>
          <w:color w:val="000000"/>
          <w:sz w:val="24"/>
          <w:szCs w:val="24"/>
        </w:rPr>
        <w:t xml:space="preserve"> dienu laikā no attiecīgā paziņojuma saņemšanas nav novērsis izdarīto pārkāpumu; </w:t>
      </w:r>
    </w:p>
    <w:p w14:paraId="4F6C1054" w14:textId="1378EDC8" w:rsidR="006F7145" w:rsidRPr="006F7145" w:rsidRDefault="006F7145" w:rsidP="00DA27BC">
      <w:pPr>
        <w:numPr>
          <w:ilvl w:val="2"/>
          <w:numId w:val="18"/>
        </w:numPr>
        <w:tabs>
          <w:tab w:val="clear" w:pos="720"/>
          <w:tab w:val="left" w:pos="0"/>
          <w:tab w:val="left" w:pos="540"/>
          <w:tab w:val="num" w:pos="709"/>
          <w:tab w:val="left" w:pos="1418"/>
        </w:tabs>
        <w:suppressAutoHyphens/>
        <w:spacing w:after="0" w:line="240" w:lineRule="auto"/>
        <w:ind w:left="0" w:firstLine="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6F7145">
        <w:rPr>
          <w:rFonts w:ascii="Times New Roman" w:eastAsia="Calibri" w:hAnsi="Times New Roman" w:cs="Times New Roman"/>
          <w:color w:val="000000"/>
          <w:sz w:val="24"/>
          <w:szCs w:val="24"/>
        </w:rPr>
        <w:t xml:space="preserve">ja tiek pasludināts </w:t>
      </w:r>
      <w:r w:rsidR="00DA27BC">
        <w:rPr>
          <w:rFonts w:ascii="Times New Roman" w:eastAsia="Calibri" w:hAnsi="Times New Roman" w:cs="Times New Roman"/>
          <w:color w:val="000000"/>
          <w:sz w:val="24"/>
          <w:szCs w:val="24"/>
        </w:rPr>
        <w:t>Piegādāt</w:t>
      </w:r>
      <w:r w:rsidRPr="006F7145">
        <w:rPr>
          <w:rFonts w:ascii="Times New Roman" w:eastAsia="Calibri" w:hAnsi="Times New Roman" w:cs="Times New Roman"/>
          <w:color w:val="000000"/>
          <w:sz w:val="24"/>
          <w:szCs w:val="24"/>
        </w:rPr>
        <w:t xml:space="preserve">āja maksātnespējas process vai tiek uzsākts </w:t>
      </w:r>
      <w:r w:rsidR="00DA27BC">
        <w:rPr>
          <w:rFonts w:ascii="Times New Roman" w:eastAsia="Calibri" w:hAnsi="Times New Roman" w:cs="Times New Roman"/>
          <w:color w:val="000000"/>
          <w:sz w:val="24"/>
          <w:szCs w:val="24"/>
        </w:rPr>
        <w:t>Piegādātāja</w:t>
      </w:r>
    </w:p>
    <w:p w14:paraId="7FBB4C1D" w14:textId="77777777" w:rsidR="006F7145" w:rsidRPr="006F7145" w:rsidRDefault="006F7145" w:rsidP="00DA27BC">
      <w:pPr>
        <w:tabs>
          <w:tab w:val="left" w:pos="0"/>
          <w:tab w:val="left" w:pos="540"/>
        </w:tabs>
        <w:suppressAutoHyphens/>
        <w:spacing w:after="0" w:line="240" w:lineRule="auto"/>
        <w:rPr>
          <w:rFonts w:ascii="Times New Roman" w:eastAsia="Calibri" w:hAnsi="Times New Roman" w:cs="Times New Roman"/>
          <w:color w:val="000000"/>
          <w:sz w:val="24"/>
          <w:szCs w:val="24"/>
        </w:rPr>
      </w:pPr>
      <w:r w:rsidRPr="006F7145">
        <w:rPr>
          <w:rFonts w:ascii="Times New Roman" w:eastAsia="Calibri" w:hAnsi="Times New Roman" w:cs="Times New Roman"/>
          <w:color w:val="000000"/>
          <w:sz w:val="24"/>
          <w:szCs w:val="24"/>
        </w:rPr>
        <w:t>likvidācijas process.</w:t>
      </w:r>
    </w:p>
    <w:p w14:paraId="4F64006D" w14:textId="4A125BE8" w:rsidR="006F7145" w:rsidRPr="006F7145" w:rsidRDefault="006F7145" w:rsidP="006F7145">
      <w:pPr>
        <w:numPr>
          <w:ilvl w:val="1"/>
          <w:numId w:val="18"/>
        </w:numPr>
        <w:tabs>
          <w:tab w:val="left" w:pos="0"/>
          <w:tab w:val="left" w:pos="1080"/>
        </w:tabs>
        <w:suppressAutoHyphens/>
        <w:spacing w:after="0" w:line="240" w:lineRule="auto"/>
        <w:ind w:left="0" w:firstLine="0"/>
        <w:jc w:val="both"/>
        <w:rPr>
          <w:rFonts w:ascii="Times New Roman" w:eastAsia="Calibri" w:hAnsi="Times New Roman" w:cs="Times New Roman"/>
          <w:b/>
          <w:color w:val="000000"/>
          <w:sz w:val="24"/>
          <w:szCs w:val="24"/>
        </w:rPr>
      </w:pPr>
      <w:r w:rsidRPr="006F7145">
        <w:rPr>
          <w:rFonts w:ascii="Times New Roman" w:eastAsia="Calibri" w:hAnsi="Times New Roman" w:cs="Times New Roman"/>
          <w:color w:val="000000"/>
          <w:sz w:val="24"/>
          <w:szCs w:val="24"/>
        </w:rPr>
        <w:t xml:space="preserve">Līguma izbeigšana neierobežo Pasūtītāja tiesības uz zaudējumu atlīdzību vai līgumsodu, ja </w:t>
      </w:r>
      <w:r w:rsidR="00DA27BC">
        <w:rPr>
          <w:rFonts w:ascii="Times New Roman" w:eastAsia="Calibri" w:hAnsi="Times New Roman" w:cs="Times New Roman"/>
          <w:color w:val="000000"/>
          <w:sz w:val="24"/>
          <w:szCs w:val="24"/>
        </w:rPr>
        <w:t>Piegādāt</w:t>
      </w:r>
      <w:r w:rsidRPr="006F7145">
        <w:rPr>
          <w:rFonts w:ascii="Times New Roman" w:eastAsia="Calibri" w:hAnsi="Times New Roman" w:cs="Times New Roman"/>
          <w:color w:val="000000"/>
          <w:sz w:val="24"/>
          <w:szCs w:val="24"/>
        </w:rPr>
        <w:t xml:space="preserve">ājs ir vainojams Līguma noteikumu pārkāpumā. </w:t>
      </w:r>
    </w:p>
    <w:p w14:paraId="4A71343B" w14:textId="0694C5DA" w:rsidR="006F7145" w:rsidRPr="006F7145" w:rsidRDefault="00DA27BC" w:rsidP="006F7145">
      <w:pPr>
        <w:numPr>
          <w:ilvl w:val="1"/>
          <w:numId w:val="18"/>
        </w:numPr>
        <w:tabs>
          <w:tab w:val="left" w:pos="0"/>
          <w:tab w:val="left" w:pos="1080"/>
        </w:tabs>
        <w:suppressAutoHyphens/>
        <w:spacing w:after="0" w:line="240" w:lineRule="auto"/>
        <w:ind w:left="0" w:firstLine="0"/>
        <w:jc w:val="both"/>
        <w:rPr>
          <w:rFonts w:ascii="Times New Roman" w:eastAsia="Calibri" w:hAnsi="Times New Roman" w:cs="Times New Roman"/>
          <w:b/>
          <w:sz w:val="24"/>
          <w:szCs w:val="24"/>
        </w:rPr>
      </w:pPr>
      <w:r>
        <w:rPr>
          <w:rFonts w:ascii="Times New Roman" w:eastAsia="Calibri" w:hAnsi="Times New Roman" w:cs="Times New Roman"/>
          <w:sz w:val="24"/>
          <w:szCs w:val="24"/>
        </w:rPr>
        <w:t>Piegādāt</w:t>
      </w:r>
      <w:r w:rsidR="006F7145" w:rsidRPr="006F7145">
        <w:rPr>
          <w:rFonts w:ascii="Times New Roman" w:eastAsia="Calibri" w:hAnsi="Times New Roman" w:cs="Times New Roman"/>
          <w:sz w:val="24"/>
          <w:szCs w:val="24"/>
        </w:rPr>
        <w:t>ājs Līguma izbeigšanas gadījumā 15 (</w:t>
      </w:r>
      <w:r w:rsidR="006F7145" w:rsidRPr="006F7145">
        <w:rPr>
          <w:rFonts w:ascii="Times New Roman" w:eastAsia="Calibri" w:hAnsi="Times New Roman" w:cs="Times New Roman"/>
          <w:iCs/>
          <w:sz w:val="24"/>
          <w:szCs w:val="24"/>
        </w:rPr>
        <w:t>piecpadsmit)</w:t>
      </w:r>
      <w:r w:rsidR="006F7145" w:rsidRPr="006F7145">
        <w:rPr>
          <w:rFonts w:ascii="Times New Roman" w:eastAsia="Calibri" w:hAnsi="Times New Roman" w:cs="Times New Roman"/>
          <w:sz w:val="24"/>
          <w:szCs w:val="24"/>
        </w:rPr>
        <w:t xml:space="preserve"> dienu laikā no Līguma                      </w:t>
      </w:r>
      <w:r w:rsidR="002E59EB" w:rsidRPr="002E59EB">
        <w:rPr>
          <w:rFonts w:ascii="Times New Roman" w:eastAsia="Calibri" w:hAnsi="Times New Roman" w:cs="Times New Roman"/>
          <w:sz w:val="24"/>
          <w:szCs w:val="24"/>
        </w:rPr>
        <w:t>8</w:t>
      </w:r>
      <w:r w:rsidR="006F7145" w:rsidRPr="002E59EB">
        <w:rPr>
          <w:rFonts w:ascii="Times New Roman" w:eastAsia="Calibri" w:hAnsi="Times New Roman" w:cs="Times New Roman"/>
          <w:sz w:val="24"/>
          <w:szCs w:val="24"/>
        </w:rPr>
        <w:t>.</w:t>
      </w:r>
      <w:r w:rsidR="002E59EB" w:rsidRPr="002E59EB">
        <w:rPr>
          <w:rFonts w:ascii="Times New Roman" w:eastAsia="Calibri" w:hAnsi="Times New Roman" w:cs="Times New Roman"/>
          <w:sz w:val="24"/>
          <w:szCs w:val="24"/>
        </w:rPr>
        <w:t>2</w:t>
      </w:r>
      <w:r w:rsidR="006F7145" w:rsidRPr="002E59EB">
        <w:rPr>
          <w:rFonts w:ascii="Times New Roman" w:eastAsia="Calibri" w:hAnsi="Times New Roman" w:cs="Times New Roman"/>
          <w:sz w:val="24"/>
          <w:szCs w:val="24"/>
        </w:rPr>
        <w:t>. punktā minētā paziņojuma saņemšanas</w:t>
      </w:r>
      <w:r w:rsidR="006F7145" w:rsidRPr="006F7145">
        <w:rPr>
          <w:rFonts w:ascii="Times New Roman" w:eastAsia="Calibri" w:hAnsi="Times New Roman" w:cs="Times New Roman"/>
          <w:sz w:val="24"/>
          <w:szCs w:val="24"/>
        </w:rPr>
        <w:t xml:space="preserve"> dienas samaksā Pasūtītājam līgumsodu saskaņā ar Līguma </w:t>
      </w:r>
      <w:r>
        <w:rPr>
          <w:rFonts w:ascii="Times New Roman" w:eastAsia="Calibri" w:hAnsi="Times New Roman" w:cs="Times New Roman"/>
          <w:sz w:val="24"/>
          <w:szCs w:val="24"/>
        </w:rPr>
        <w:t>6</w:t>
      </w:r>
      <w:r w:rsidR="006F7145" w:rsidRPr="006F7145">
        <w:rPr>
          <w:rFonts w:ascii="Times New Roman" w:eastAsia="Calibri" w:hAnsi="Times New Roman" w:cs="Times New Roman"/>
          <w:sz w:val="24"/>
          <w:szCs w:val="24"/>
        </w:rPr>
        <w:t>.</w:t>
      </w:r>
      <w:r>
        <w:rPr>
          <w:rFonts w:ascii="Times New Roman" w:eastAsia="Calibri" w:hAnsi="Times New Roman" w:cs="Times New Roman"/>
          <w:sz w:val="24"/>
          <w:szCs w:val="24"/>
        </w:rPr>
        <w:t>6</w:t>
      </w:r>
      <w:r w:rsidR="006F7145" w:rsidRPr="006F7145">
        <w:rPr>
          <w:rFonts w:ascii="Times New Roman" w:eastAsia="Calibri" w:hAnsi="Times New Roman" w:cs="Times New Roman"/>
          <w:sz w:val="24"/>
          <w:szCs w:val="24"/>
        </w:rPr>
        <w:t>. punkta noteikumiem.</w:t>
      </w:r>
    </w:p>
    <w:p w14:paraId="73EDA514" w14:textId="1942FA51" w:rsidR="006F7145" w:rsidRPr="006F7145" w:rsidRDefault="006F7145" w:rsidP="006F7145">
      <w:pPr>
        <w:numPr>
          <w:ilvl w:val="1"/>
          <w:numId w:val="18"/>
        </w:numPr>
        <w:tabs>
          <w:tab w:val="left" w:pos="0"/>
          <w:tab w:val="left" w:pos="1080"/>
        </w:tabs>
        <w:suppressAutoHyphens/>
        <w:spacing w:after="0" w:line="240" w:lineRule="auto"/>
        <w:ind w:left="0" w:firstLine="0"/>
        <w:jc w:val="both"/>
        <w:rPr>
          <w:rFonts w:ascii="Times New Roman" w:eastAsia="Calibri" w:hAnsi="Times New Roman" w:cs="Times New Roman"/>
          <w:b/>
          <w:color w:val="000000"/>
          <w:sz w:val="24"/>
          <w:szCs w:val="24"/>
        </w:rPr>
      </w:pPr>
      <w:r w:rsidRPr="006F7145">
        <w:rPr>
          <w:rFonts w:ascii="Times New Roman" w:eastAsia="Calibri" w:hAnsi="Times New Roman" w:cs="Times New Roman"/>
          <w:color w:val="000000"/>
          <w:sz w:val="24"/>
          <w:szCs w:val="24"/>
        </w:rPr>
        <w:t xml:space="preserve">Ja Pasūtītājs izmanto tiesības vienpusēji izbeigt Līgumu, </w:t>
      </w:r>
      <w:r w:rsidR="00DA27BC">
        <w:rPr>
          <w:rFonts w:ascii="Times New Roman" w:eastAsia="Calibri" w:hAnsi="Times New Roman" w:cs="Times New Roman"/>
          <w:color w:val="000000"/>
          <w:sz w:val="24"/>
          <w:szCs w:val="24"/>
        </w:rPr>
        <w:t>Līdzēji</w:t>
      </w:r>
      <w:r w:rsidRPr="006F7145">
        <w:rPr>
          <w:rFonts w:ascii="Times New Roman" w:eastAsia="Calibri" w:hAnsi="Times New Roman" w:cs="Times New Roman"/>
          <w:color w:val="000000"/>
          <w:sz w:val="24"/>
          <w:szCs w:val="24"/>
        </w:rPr>
        <w:t xml:space="preserve"> sastāda atsevišķu aktu par faktiski izpildīto </w:t>
      </w:r>
      <w:r w:rsidR="00DA27BC">
        <w:rPr>
          <w:rFonts w:ascii="Times New Roman" w:eastAsia="Calibri" w:hAnsi="Times New Roman" w:cs="Times New Roman"/>
          <w:color w:val="000000"/>
          <w:sz w:val="24"/>
          <w:szCs w:val="24"/>
        </w:rPr>
        <w:t>piegādes</w:t>
      </w:r>
      <w:r w:rsidRPr="006F7145">
        <w:rPr>
          <w:rFonts w:ascii="Times New Roman" w:eastAsia="Calibri" w:hAnsi="Times New Roman" w:cs="Times New Roman"/>
          <w:color w:val="000000"/>
          <w:sz w:val="24"/>
          <w:szCs w:val="24"/>
        </w:rPr>
        <w:t xml:space="preserve"> apjomu un to vērtību. </w:t>
      </w:r>
    </w:p>
    <w:p w14:paraId="33D7F402" w14:textId="7DCF77DA" w:rsidR="002E59EB" w:rsidRPr="002E59EB" w:rsidRDefault="006F7145" w:rsidP="002E59EB">
      <w:pPr>
        <w:numPr>
          <w:ilvl w:val="1"/>
          <w:numId w:val="18"/>
        </w:numPr>
        <w:tabs>
          <w:tab w:val="left" w:pos="0"/>
          <w:tab w:val="left" w:pos="709"/>
          <w:tab w:val="left" w:pos="1080"/>
        </w:tabs>
        <w:suppressAutoHyphens/>
        <w:spacing w:after="0" w:line="240" w:lineRule="auto"/>
        <w:ind w:left="0" w:firstLine="0"/>
        <w:jc w:val="both"/>
        <w:rPr>
          <w:rFonts w:ascii="Times New Roman" w:eastAsia="Calibri" w:hAnsi="Times New Roman" w:cs="Times New Roman"/>
          <w:b/>
          <w:color w:val="000000"/>
          <w:sz w:val="24"/>
          <w:szCs w:val="24"/>
        </w:rPr>
      </w:pPr>
      <w:r w:rsidRPr="002E59EB">
        <w:rPr>
          <w:rFonts w:ascii="Times New Roman" w:eastAsia="Calibri" w:hAnsi="Times New Roman" w:cs="Times New Roman"/>
          <w:color w:val="000000"/>
          <w:sz w:val="24"/>
          <w:szCs w:val="24"/>
        </w:rPr>
        <w:t xml:space="preserve">Gadījumā, ja Pasūtītājs traucē vai neļauj </w:t>
      </w:r>
      <w:r w:rsidR="005C0932">
        <w:rPr>
          <w:rFonts w:ascii="Times New Roman" w:eastAsia="Calibri" w:hAnsi="Times New Roman" w:cs="Times New Roman"/>
          <w:color w:val="000000"/>
          <w:sz w:val="24"/>
          <w:szCs w:val="24"/>
        </w:rPr>
        <w:t>Piegādātājam</w:t>
      </w:r>
      <w:r w:rsidRPr="002E59EB">
        <w:rPr>
          <w:rFonts w:ascii="Times New Roman" w:eastAsia="Calibri" w:hAnsi="Times New Roman" w:cs="Times New Roman"/>
          <w:color w:val="000000"/>
          <w:sz w:val="24"/>
          <w:szCs w:val="24"/>
        </w:rPr>
        <w:t xml:space="preserve"> veikt savas saistības, </w:t>
      </w:r>
      <w:r w:rsidR="005C0932">
        <w:rPr>
          <w:rFonts w:ascii="Times New Roman" w:eastAsia="Calibri" w:hAnsi="Times New Roman" w:cs="Times New Roman"/>
          <w:color w:val="000000"/>
          <w:sz w:val="24"/>
          <w:szCs w:val="24"/>
        </w:rPr>
        <w:t>Piegādā</w:t>
      </w:r>
      <w:r w:rsidRPr="002E59EB">
        <w:rPr>
          <w:rFonts w:ascii="Times New Roman" w:eastAsia="Calibri" w:hAnsi="Times New Roman" w:cs="Times New Roman"/>
          <w:color w:val="000000"/>
          <w:sz w:val="24"/>
          <w:szCs w:val="24"/>
        </w:rPr>
        <w:t xml:space="preserve">tājam ir tiesības ar ierakstītu vēstuli vai ar drošu elektronisko paraktu parakstītu vēstuli nosūtot uz </w:t>
      </w:r>
      <w:r w:rsidR="005C0932">
        <w:rPr>
          <w:rFonts w:ascii="Times New Roman" w:eastAsia="Calibri" w:hAnsi="Times New Roman" w:cs="Times New Roman"/>
          <w:color w:val="000000"/>
          <w:sz w:val="24"/>
          <w:szCs w:val="24"/>
        </w:rPr>
        <w:t>Piegādā</w:t>
      </w:r>
      <w:r w:rsidRPr="002E59EB">
        <w:rPr>
          <w:rFonts w:ascii="Times New Roman" w:eastAsia="Calibri" w:hAnsi="Times New Roman" w:cs="Times New Roman"/>
          <w:color w:val="000000"/>
          <w:sz w:val="24"/>
          <w:szCs w:val="24"/>
        </w:rPr>
        <w:t>tāja Līgumā norādīto e-pasta adresi, kura saņemšanu ir apstiprinājis Pasūtītājs, brīdināt Pasūtītāju par vienpusēju pirmstermiņa Līguma izbeigšanu. Ja Pasūtītājs 5 (</w:t>
      </w:r>
      <w:r w:rsidRPr="002E59EB">
        <w:rPr>
          <w:rFonts w:ascii="Times New Roman" w:eastAsia="Calibri" w:hAnsi="Times New Roman" w:cs="Times New Roman"/>
          <w:iCs/>
          <w:color w:val="000000"/>
          <w:sz w:val="24"/>
          <w:szCs w:val="24"/>
        </w:rPr>
        <w:t>piecu)</w:t>
      </w:r>
      <w:r w:rsidRPr="002E59EB">
        <w:rPr>
          <w:rFonts w:ascii="Times New Roman" w:eastAsia="Calibri" w:hAnsi="Times New Roman" w:cs="Times New Roman"/>
          <w:color w:val="000000"/>
          <w:sz w:val="24"/>
          <w:szCs w:val="24"/>
        </w:rPr>
        <w:t xml:space="preserve"> dienu laikā no attiecīgā paziņojuma saņemšanas nav novērsis izdarīto pārkāpumu, tad </w:t>
      </w:r>
      <w:r w:rsidR="005C0932">
        <w:rPr>
          <w:rFonts w:ascii="Times New Roman" w:eastAsia="Calibri" w:hAnsi="Times New Roman" w:cs="Times New Roman"/>
          <w:color w:val="000000"/>
          <w:sz w:val="24"/>
          <w:szCs w:val="24"/>
        </w:rPr>
        <w:t>Piegādā</w:t>
      </w:r>
      <w:r w:rsidRPr="002E59EB">
        <w:rPr>
          <w:rFonts w:ascii="Times New Roman" w:eastAsia="Calibri" w:hAnsi="Times New Roman" w:cs="Times New Roman"/>
          <w:color w:val="000000"/>
          <w:sz w:val="24"/>
          <w:szCs w:val="24"/>
        </w:rPr>
        <w:t>tājs ir tiesīgs izbeigt Līgumu.</w:t>
      </w:r>
    </w:p>
    <w:p w14:paraId="3F0AD0B2" w14:textId="77777777" w:rsidR="006F7145" w:rsidRPr="006F7145" w:rsidRDefault="006F7145" w:rsidP="00FE05ED">
      <w:pPr>
        <w:numPr>
          <w:ilvl w:val="0"/>
          <w:numId w:val="18"/>
        </w:numPr>
        <w:spacing w:after="0" w:line="240" w:lineRule="auto"/>
        <w:jc w:val="center"/>
        <w:rPr>
          <w:rFonts w:ascii="Times New Roman" w:eastAsia="Times New Roman" w:hAnsi="Times New Roman" w:cs="Times New Roman"/>
          <w:b/>
          <w:sz w:val="24"/>
          <w:szCs w:val="24"/>
        </w:rPr>
      </w:pPr>
      <w:r w:rsidRPr="006F7145">
        <w:rPr>
          <w:rFonts w:ascii="Times New Roman" w:eastAsia="Times New Roman" w:hAnsi="Times New Roman" w:cs="Times New Roman"/>
          <w:b/>
          <w:sz w:val="24"/>
          <w:szCs w:val="24"/>
        </w:rPr>
        <w:lastRenderedPageBreak/>
        <w:t>Līguma spēkā esamība</w:t>
      </w:r>
    </w:p>
    <w:p w14:paraId="035E6E2A" w14:textId="2AA64F34" w:rsidR="006F7145" w:rsidRPr="006F7145" w:rsidRDefault="006F7145" w:rsidP="006F7145">
      <w:pPr>
        <w:numPr>
          <w:ilvl w:val="1"/>
          <w:numId w:val="18"/>
        </w:numPr>
        <w:tabs>
          <w:tab w:val="clear" w:pos="420"/>
          <w:tab w:val="num" w:pos="0"/>
          <w:tab w:val="left" w:pos="426"/>
        </w:tabs>
        <w:spacing w:after="0" w:line="240" w:lineRule="auto"/>
        <w:ind w:left="0" w:firstLine="0"/>
        <w:contextualSpacing/>
        <w:jc w:val="both"/>
        <w:rPr>
          <w:rFonts w:ascii="Times New Roman" w:eastAsia="Times New Roman" w:hAnsi="Times New Roman" w:cs="Times New Roman"/>
          <w:sz w:val="24"/>
          <w:szCs w:val="24"/>
        </w:rPr>
      </w:pPr>
      <w:r w:rsidRPr="006F7145">
        <w:rPr>
          <w:rFonts w:ascii="Times New Roman" w:eastAsia="Times New Roman" w:hAnsi="Times New Roman" w:cs="Times New Roman"/>
          <w:sz w:val="24"/>
          <w:szCs w:val="24"/>
        </w:rPr>
        <w:t xml:space="preserve">Līgums ir spēkā līdz brīdim, kad </w:t>
      </w:r>
      <w:r w:rsidR="005C0932">
        <w:rPr>
          <w:rFonts w:ascii="Times New Roman" w:eastAsia="Times New Roman" w:hAnsi="Times New Roman" w:cs="Times New Roman"/>
          <w:sz w:val="24"/>
          <w:szCs w:val="24"/>
        </w:rPr>
        <w:t>Līdzēji</w:t>
      </w:r>
      <w:r w:rsidRPr="006F7145">
        <w:rPr>
          <w:rFonts w:ascii="Times New Roman" w:eastAsia="Times New Roman" w:hAnsi="Times New Roman" w:cs="Times New Roman"/>
          <w:sz w:val="24"/>
          <w:szCs w:val="24"/>
        </w:rPr>
        <w:t xml:space="preserve"> ir izpildījušas visas savas saistības, vai līdz brīdim, kad </w:t>
      </w:r>
      <w:r w:rsidR="005C0932">
        <w:rPr>
          <w:rFonts w:ascii="Times New Roman" w:eastAsia="Times New Roman" w:hAnsi="Times New Roman" w:cs="Times New Roman"/>
          <w:sz w:val="24"/>
          <w:szCs w:val="24"/>
        </w:rPr>
        <w:t>Līdzēji</w:t>
      </w:r>
      <w:r w:rsidRPr="006F7145">
        <w:rPr>
          <w:rFonts w:ascii="Times New Roman" w:eastAsia="Times New Roman" w:hAnsi="Times New Roman" w:cs="Times New Roman"/>
          <w:sz w:val="24"/>
          <w:szCs w:val="24"/>
        </w:rPr>
        <w:t xml:space="preserve"> ir panākušas vienošanos par Līguma izpildes pārtraukšanu, vai arī līdz brīdim, kad kād</w:t>
      </w:r>
      <w:r w:rsidR="005C0932">
        <w:rPr>
          <w:rFonts w:ascii="Times New Roman" w:eastAsia="Times New Roman" w:hAnsi="Times New Roman" w:cs="Times New Roman"/>
          <w:sz w:val="24"/>
          <w:szCs w:val="24"/>
        </w:rPr>
        <w:t>s no Līdzējiem</w:t>
      </w:r>
      <w:r w:rsidRPr="006F7145">
        <w:rPr>
          <w:rFonts w:ascii="Times New Roman" w:eastAsia="Times New Roman" w:hAnsi="Times New Roman" w:cs="Times New Roman"/>
          <w:sz w:val="24"/>
          <w:szCs w:val="24"/>
        </w:rPr>
        <w:t xml:space="preserve"> saskaņā ar Līgumu to izbeidz vienpusēji.</w:t>
      </w:r>
    </w:p>
    <w:p w14:paraId="58B5043E" w14:textId="77777777" w:rsidR="006F7145" w:rsidRPr="006F7145" w:rsidRDefault="006F7145" w:rsidP="006F7145">
      <w:pPr>
        <w:tabs>
          <w:tab w:val="num" w:pos="1260"/>
        </w:tabs>
        <w:spacing w:after="0" w:line="240" w:lineRule="auto"/>
        <w:ind w:left="567" w:hanging="567"/>
        <w:jc w:val="both"/>
        <w:rPr>
          <w:rFonts w:ascii="Times New Roman" w:eastAsia="Times New Roman" w:hAnsi="Times New Roman" w:cs="Times New Roman"/>
          <w:sz w:val="24"/>
          <w:szCs w:val="24"/>
        </w:rPr>
      </w:pPr>
    </w:p>
    <w:p w14:paraId="03CB1FDB" w14:textId="77777777" w:rsidR="006F7145" w:rsidRPr="006F7145" w:rsidRDefault="006F7145" w:rsidP="00FE05ED">
      <w:pPr>
        <w:keepNext/>
        <w:numPr>
          <w:ilvl w:val="0"/>
          <w:numId w:val="18"/>
        </w:numPr>
        <w:spacing w:after="0" w:line="240" w:lineRule="auto"/>
        <w:jc w:val="center"/>
        <w:rPr>
          <w:rFonts w:ascii="Times New Roman" w:eastAsia="Times New Roman" w:hAnsi="Times New Roman" w:cs="Times New Roman"/>
          <w:b/>
          <w:sz w:val="24"/>
          <w:szCs w:val="24"/>
        </w:rPr>
      </w:pPr>
      <w:r w:rsidRPr="006F7145">
        <w:rPr>
          <w:rFonts w:ascii="Times New Roman" w:eastAsia="Times New Roman" w:hAnsi="Times New Roman" w:cs="Times New Roman"/>
          <w:b/>
          <w:sz w:val="24"/>
          <w:szCs w:val="24"/>
        </w:rPr>
        <w:t>Piemērojamās tiesības un strīdu risināšanas kārtība</w:t>
      </w:r>
    </w:p>
    <w:p w14:paraId="2291BD3F" w14:textId="77777777" w:rsidR="006F7145" w:rsidRPr="006F7145" w:rsidRDefault="006F7145" w:rsidP="006F7145">
      <w:pPr>
        <w:keepNext/>
        <w:numPr>
          <w:ilvl w:val="1"/>
          <w:numId w:val="18"/>
        </w:numPr>
        <w:tabs>
          <w:tab w:val="clear" w:pos="420"/>
          <w:tab w:val="num" w:pos="0"/>
          <w:tab w:val="left" w:pos="567"/>
        </w:tabs>
        <w:spacing w:after="0" w:line="240" w:lineRule="auto"/>
        <w:ind w:left="0" w:firstLine="0"/>
        <w:jc w:val="both"/>
        <w:rPr>
          <w:rFonts w:ascii="Times New Roman" w:eastAsia="Times New Roman" w:hAnsi="Times New Roman" w:cs="Times New Roman"/>
          <w:sz w:val="24"/>
          <w:szCs w:val="24"/>
        </w:rPr>
      </w:pPr>
      <w:r w:rsidRPr="006F7145">
        <w:rPr>
          <w:rFonts w:ascii="Times New Roman" w:eastAsia="Times New Roman" w:hAnsi="Times New Roman" w:cs="Times New Roman"/>
          <w:sz w:val="24"/>
          <w:szCs w:val="24"/>
        </w:rPr>
        <w:t>Līgums interpretējams un pildāms saskaņā ar Latvijas Republikas normatīvajiem tiesību aktiem. Līgumā nenoregulētajiem jautājumiem piemērojami Latvijas Republikas normatīvie tiesību akti.</w:t>
      </w:r>
    </w:p>
    <w:p w14:paraId="4C15E590" w14:textId="5E121224" w:rsidR="006F7145" w:rsidRPr="006F7145" w:rsidRDefault="006F7145" w:rsidP="006F7145">
      <w:pPr>
        <w:keepNext/>
        <w:numPr>
          <w:ilvl w:val="1"/>
          <w:numId w:val="18"/>
        </w:numPr>
        <w:tabs>
          <w:tab w:val="clear" w:pos="420"/>
          <w:tab w:val="num" w:pos="0"/>
          <w:tab w:val="left" w:pos="567"/>
        </w:tabs>
        <w:spacing w:after="0" w:line="240" w:lineRule="auto"/>
        <w:ind w:left="0" w:firstLine="0"/>
        <w:jc w:val="both"/>
        <w:rPr>
          <w:rFonts w:ascii="Times New Roman" w:eastAsia="Times New Roman" w:hAnsi="Times New Roman" w:cs="Times New Roman"/>
          <w:sz w:val="24"/>
          <w:szCs w:val="24"/>
        </w:rPr>
      </w:pPr>
      <w:r w:rsidRPr="006F7145">
        <w:rPr>
          <w:rFonts w:ascii="Times New Roman" w:eastAsia="Times New Roman" w:hAnsi="Times New Roman" w:cs="Times New Roman"/>
          <w:sz w:val="24"/>
          <w:szCs w:val="24"/>
        </w:rPr>
        <w:t xml:space="preserve">Strīdus </w:t>
      </w:r>
      <w:r w:rsidR="00DA27BC">
        <w:rPr>
          <w:rFonts w:ascii="Times New Roman" w:eastAsia="Times New Roman" w:hAnsi="Times New Roman" w:cs="Times New Roman"/>
          <w:sz w:val="24"/>
          <w:szCs w:val="24"/>
        </w:rPr>
        <w:t>Līdzēji</w:t>
      </w:r>
      <w:r w:rsidRPr="006F7145">
        <w:rPr>
          <w:rFonts w:ascii="Times New Roman" w:eastAsia="Times New Roman" w:hAnsi="Times New Roman" w:cs="Times New Roman"/>
          <w:sz w:val="24"/>
          <w:szCs w:val="24"/>
        </w:rPr>
        <w:t xml:space="preserve"> risina savstarpēju pārrunu ceļā vai tiesā Latvijas Republikas normatīvajos tiesību aktos noteiktajā kārtībā.</w:t>
      </w:r>
    </w:p>
    <w:p w14:paraId="7F14B0AE" w14:textId="376E181C" w:rsidR="006F7145" w:rsidRPr="006F7145" w:rsidRDefault="00DA27BC" w:rsidP="006F7145">
      <w:pPr>
        <w:keepNext/>
        <w:numPr>
          <w:ilvl w:val="1"/>
          <w:numId w:val="18"/>
        </w:numPr>
        <w:tabs>
          <w:tab w:val="clear" w:pos="420"/>
          <w:tab w:val="num" w:pos="0"/>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Līdzēji</w:t>
      </w:r>
      <w:r w:rsidR="006F7145" w:rsidRPr="006F7145">
        <w:rPr>
          <w:rFonts w:ascii="Times New Roman" w:eastAsia="Times New Roman" w:hAnsi="Times New Roman" w:cs="Times New Roman"/>
          <w:sz w:val="24"/>
          <w:szCs w:val="24"/>
        </w:rPr>
        <w:t xml:space="preserve"> pieliek visas pūles, lai strīdus atrisinātu savstarpēju pārrunu ceļā. Puses rakstiski informē viena otru par savu viedokli attiecībā uz strīdu, kā arī iespējamo strīda risinājumu. Ja </w:t>
      </w:r>
      <w:r>
        <w:rPr>
          <w:rFonts w:ascii="Times New Roman" w:eastAsia="Times New Roman" w:hAnsi="Times New Roman" w:cs="Times New Roman"/>
          <w:sz w:val="24"/>
          <w:szCs w:val="24"/>
        </w:rPr>
        <w:t>Līdzēji</w:t>
      </w:r>
      <w:r w:rsidR="006F7145" w:rsidRPr="006F7145">
        <w:rPr>
          <w:rFonts w:ascii="Times New Roman" w:eastAsia="Times New Roman" w:hAnsi="Times New Roman" w:cs="Times New Roman"/>
          <w:sz w:val="24"/>
          <w:szCs w:val="24"/>
        </w:rPr>
        <w:t xml:space="preserve"> uzskata par iespējamu, tās tiekas, lai atrisinātu strīdu.</w:t>
      </w:r>
    </w:p>
    <w:p w14:paraId="57CB0E94" w14:textId="3269C04F" w:rsidR="006F7145" w:rsidRPr="006F7145" w:rsidRDefault="00DA27BC" w:rsidP="006F7145">
      <w:pPr>
        <w:keepNext/>
        <w:numPr>
          <w:ilvl w:val="1"/>
          <w:numId w:val="18"/>
        </w:numPr>
        <w:tabs>
          <w:tab w:val="clear" w:pos="420"/>
          <w:tab w:val="num" w:pos="0"/>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Līdzējam</w:t>
      </w:r>
      <w:r w:rsidR="006F7145" w:rsidRPr="006F7145">
        <w:rPr>
          <w:rFonts w:ascii="Times New Roman" w:eastAsia="Times New Roman" w:hAnsi="Times New Roman" w:cs="Times New Roman"/>
          <w:sz w:val="24"/>
          <w:szCs w:val="24"/>
        </w:rPr>
        <w:t xml:space="preserve"> ir jāatbild uz otra</w:t>
      </w:r>
      <w:r>
        <w:rPr>
          <w:rFonts w:ascii="Times New Roman" w:eastAsia="Times New Roman" w:hAnsi="Times New Roman" w:cs="Times New Roman"/>
          <w:sz w:val="24"/>
          <w:szCs w:val="24"/>
        </w:rPr>
        <w:t xml:space="preserve"> Līdzēja</w:t>
      </w:r>
      <w:r w:rsidR="006F7145" w:rsidRPr="006F7145">
        <w:rPr>
          <w:rFonts w:ascii="Times New Roman" w:eastAsia="Times New Roman" w:hAnsi="Times New Roman" w:cs="Times New Roman"/>
          <w:sz w:val="24"/>
          <w:szCs w:val="24"/>
        </w:rPr>
        <w:t xml:space="preserve"> piedāvāto strīda risinājuma priekšlikumu 10 (desmit) dienu laikā no tā saņemšanas dienas. Ja strīda risinājumu neizdodas panākt 10 (desmit)  dienu laikā no strīda risinājuma priekšlikuma saņemšanas dienas, </w:t>
      </w:r>
      <w:r>
        <w:rPr>
          <w:rFonts w:ascii="Times New Roman" w:eastAsia="Times New Roman" w:hAnsi="Times New Roman" w:cs="Times New Roman"/>
          <w:sz w:val="24"/>
          <w:szCs w:val="24"/>
        </w:rPr>
        <w:t>Līdzēji</w:t>
      </w:r>
      <w:r w:rsidR="006F7145" w:rsidRPr="006F7145">
        <w:rPr>
          <w:rFonts w:ascii="Times New Roman" w:eastAsia="Times New Roman" w:hAnsi="Times New Roman" w:cs="Times New Roman"/>
          <w:sz w:val="24"/>
          <w:szCs w:val="24"/>
        </w:rPr>
        <w:t xml:space="preserve"> strīdu var nodot izšķiršanai tiesā Latvijas Republikas normatīvajos tiesību aktos noteiktajā kārtībā.</w:t>
      </w:r>
    </w:p>
    <w:p w14:paraId="5997EDD6" w14:textId="77777777" w:rsidR="00A27037" w:rsidRPr="0015685B" w:rsidRDefault="00A27037" w:rsidP="006F7145">
      <w:pPr>
        <w:tabs>
          <w:tab w:val="num" w:pos="0"/>
          <w:tab w:val="left" w:pos="567"/>
        </w:tabs>
        <w:suppressAutoHyphens/>
        <w:spacing w:after="0" w:line="240" w:lineRule="auto"/>
        <w:ind w:right="-7"/>
        <w:jc w:val="both"/>
        <w:rPr>
          <w:rFonts w:ascii="Times New Roman" w:eastAsia="Times New Roman" w:hAnsi="Times New Roman" w:cs="Times New Roman"/>
          <w:sz w:val="24"/>
          <w:szCs w:val="24"/>
          <w:lang w:eastAsia="ar-SA"/>
        </w:rPr>
      </w:pPr>
    </w:p>
    <w:p w14:paraId="14A07DB9" w14:textId="0AE3B00C" w:rsidR="00A27037" w:rsidRPr="00FE05ED" w:rsidRDefault="00A27037" w:rsidP="00FE05ED">
      <w:pPr>
        <w:pStyle w:val="Sarakstarindkopa"/>
        <w:numPr>
          <w:ilvl w:val="0"/>
          <w:numId w:val="18"/>
        </w:num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ar-SA"/>
        </w:rPr>
      </w:pPr>
      <w:r w:rsidRPr="00FE05ED">
        <w:rPr>
          <w:rFonts w:ascii="Times New Roman" w:eastAsia="Times New Roman" w:hAnsi="Times New Roman" w:cs="Times New Roman"/>
          <w:b/>
          <w:sz w:val="24"/>
          <w:szCs w:val="24"/>
          <w:lang w:eastAsia="ar-SA"/>
        </w:rPr>
        <w:t>Nepārvarama vara</w:t>
      </w:r>
    </w:p>
    <w:p w14:paraId="36407E5A" w14:textId="77777777" w:rsidR="00FE05ED" w:rsidRDefault="00FE05ED" w:rsidP="00FE05ED">
      <w:pPr>
        <w:tabs>
          <w:tab w:val="left" w:pos="0"/>
        </w:tabs>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A27037" w:rsidRPr="0015685B">
        <w:rPr>
          <w:rFonts w:ascii="Times New Roman" w:eastAsia="Times New Roman" w:hAnsi="Times New Roman" w:cs="Times New Roman"/>
          <w:sz w:val="24"/>
          <w:szCs w:val="24"/>
          <w:lang w:eastAsia="ar-SA"/>
        </w:rPr>
        <w:t>.1. Līdzēji nav atbildīgi, iestājoties nepārvaramas varas apstākļiem, par tādiem apstākļiem kā ugunsgrēks, dabas stihijas, karš, jebkura rakstura karadarbības, nelabvēlīgi valsts pārvaldes iestāžu akti, kā arī jebkuri ārkārtēja rakstura apstākļi, kurus Līdzēji nevarēja iepriekš ne paredzēt, ne novērst saprātīgiem līdzekļiem. Šādā gadījumā saistību izpildes termiņš tiek atlikts par termiņu, kurā pastāvēs kāds no nepārvaramas varas apstākļiem.</w:t>
      </w:r>
    </w:p>
    <w:p w14:paraId="6AECE373" w14:textId="6BAF1188" w:rsidR="00A27037" w:rsidRPr="0015685B" w:rsidRDefault="00FE05ED" w:rsidP="00FE05ED">
      <w:pPr>
        <w:tabs>
          <w:tab w:val="left" w:pos="0"/>
        </w:tabs>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A27037" w:rsidRPr="0015685B">
        <w:rPr>
          <w:rFonts w:ascii="Times New Roman" w:eastAsia="Times New Roman" w:hAnsi="Times New Roman" w:cs="Times New Roman"/>
          <w:sz w:val="24"/>
          <w:szCs w:val="24"/>
          <w:lang w:eastAsia="ar-SA"/>
        </w:rPr>
        <w:t xml:space="preserve">.2. Līdzējam, kura saistību izpildi apgrūtina nepārvaramas varas apstākļi, nekavējoties </w:t>
      </w:r>
      <w:proofErr w:type="spellStart"/>
      <w:r w:rsidR="00A27037" w:rsidRPr="0015685B">
        <w:rPr>
          <w:rFonts w:ascii="Times New Roman" w:eastAsia="Times New Roman" w:hAnsi="Times New Roman" w:cs="Times New Roman"/>
          <w:sz w:val="24"/>
          <w:szCs w:val="24"/>
          <w:lang w:eastAsia="ar-SA"/>
        </w:rPr>
        <w:t>jānosūta</w:t>
      </w:r>
      <w:proofErr w:type="spellEnd"/>
      <w:r w:rsidR="00A27037" w:rsidRPr="0015685B">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otram Līdzējam, informējot par nepārvaramas varas iestāšanos un tās sekām, kā arī jāpieliek visas pūles, lai mazinātu nepārvaramas varas kaitīgās sekas.</w:t>
      </w:r>
    </w:p>
    <w:p w14:paraId="1CDEA6FE" w14:textId="404ABC6E" w:rsidR="00A27037" w:rsidRDefault="00FE05ED"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A27037" w:rsidRPr="0015685B">
        <w:rPr>
          <w:rFonts w:ascii="Times New Roman" w:eastAsia="Times New Roman" w:hAnsi="Times New Roman" w:cs="Times New Roman"/>
          <w:sz w:val="24"/>
          <w:szCs w:val="24"/>
          <w:lang w:eastAsia="ar-SA"/>
        </w:rPr>
        <w:t>.3. Gadījumā, ja rodas nepārvaramas varas apstākļi, kas ietekmē šī Līguma izpildes termiņus, bet Līgums tomēr var tikt izpildīts, Līdzēji saskaņo savu turpmāko rīcību par Līguma izpildi un izpildes termiņiem. Ja nepārvaramas varas apstākļi turpinās ilgāk par vienu mēnesi, Līdzējiem ir tiesības vienpusēji izbeigt šī līguma darbību, veicot norēķinu par faktiski piegādāto kurināmo.</w:t>
      </w:r>
    </w:p>
    <w:p w14:paraId="24B92DA0" w14:textId="77777777" w:rsidR="00A27037" w:rsidRPr="0015685B" w:rsidRDefault="00A27037"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F18144F" w14:textId="641123F1" w:rsidR="00A27037" w:rsidRPr="005C0932" w:rsidRDefault="005C0932" w:rsidP="005C0932">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12</w:t>
      </w:r>
      <w:r w:rsidR="00A27037" w:rsidRPr="005C0932">
        <w:rPr>
          <w:rFonts w:ascii="Times New Roman" w:eastAsia="Times New Roman" w:hAnsi="Times New Roman" w:cs="Times New Roman"/>
          <w:b/>
          <w:sz w:val="24"/>
          <w:szCs w:val="24"/>
          <w:lang w:eastAsia="ar-SA"/>
        </w:rPr>
        <w:t>. Citi noteikumi</w:t>
      </w:r>
    </w:p>
    <w:p w14:paraId="09D01BF4" w14:textId="27258648" w:rsidR="00A27037" w:rsidRPr="0015685B" w:rsidRDefault="00A27037"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w:t>
      </w:r>
      <w:r w:rsidR="00FE05ED">
        <w:rPr>
          <w:rFonts w:ascii="Times New Roman" w:eastAsia="Times New Roman" w:hAnsi="Times New Roman" w:cs="Times New Roman"/>
          <w:sz w:val="24"/>
          <w:szCs w:val="24"/>
          <w:lang w:eastAsia="ar-SA"/>
        </w:rPr>
        <w:t>2</w:t>
      </w:r>
      <w:r w:rsidRPr="0015685B">
        <w:rPr>
          <w:rFonts w:ascii="Times New Roman" w:eastAsia="Times New Roman" w:hAnsi="Times New Roman" w:cs="Times New Roman"/>
          <w:sz w:val="24"/>
          <w:szCs w:val="24"/>
          <w:lang w:eastAsia="ar-SA"/>
        </w:rPr>
        <w:t>.1. Lai sekmīgi vadītu šī Līguma izpildi, P</w:t>
      </w:r>
      <w:r w:rsidR="00DA27BC">
        <w:rPr>
          <w:rFonts w:ascii="Times New Roman" w:eastAsia="Times New Roman" w:hAnsi="Times New Roman" w:cs="Times New Roman"/>
          <w:sz w:val="24"/>
          <w:szCs w:val="24"/>
          <w:lang w:eastAsia="ar-SA"/>
        </w:rPr>
        <w:t>asūtītā</w:t>
      </w:r>
      <w:r>
        <w:rPr>
          <w:rFonts w:ascii="Times New Roman" w:eastAsia="Times New Roman" w:hAnsi="Times New Roman" w:cs="Times New Roman"/>
          <w:sz w:val="24"/>
          <w:szCs w:val="24"/>
          <w:lang w:eastAsia="ar-SA"/>
        </w:rPr>
        <w:t>js</w:t>
      </w:r>
      <w:r w:rsidRPr="0015685B">
        <w:rPr>
          <w:rFonts w:ascii="Times New Roman" w:eastAsia="Times New Roman" w:hAnsi="Times New Roman" w:cs="Times New Roman"/>
          <w:sz w:val="24"/>
          <w:szCs w:val="24"/>
          <w:lang w:eastAsia="ar-SA"/>
        </w:rPr>
        <w:t xml:space="preserve"> un </w:t>
      </w:r>
      <w:r>
        <w:rPr>
          <w:rFonts w:ascii="Times New Roman" w:eastAsia="Times New Roman" w:hAnsi="Times New Roman" w:cs="Times New Roman"/>
          <w:sz w:val="24"/>
          <w:szCs w:val="24"/>
          <w:lang w:eastAsia="ar-SA"/>
        </w:rPr>
        <w:t>Piegādātājs</w:t>
      </w:r>
      <w:r w:rsidRPr="0015685B">
        <w:rPr>
          <w:rFonts w:ascii="Times New Roman" w:eastAsia="Times New Roman" w:hAnsi="Times New Roman" w:cs="Times New Roman"/>
          <w:sz w:val="24"/>
          <w:szCs w:val="24"/>
          <w:lang w:eastAsia="ar-SA"/>
        </w:rPr>
        <w:t xml:space="preserve"> nozīmē kontaktpersonas, kurām ir tiesības darboties </w:t>
      </w:r>
      <w:r>
        <w:rPr>
          <w:rFonts w:ascii="Times New Roman" w:eastAsia="Times New Roman" w:hAnsi="Times New Roman" w:cs="Times New Roman"/>
          <w:sz w:val="24"/>
          <w:szCs w:val="24"/>
          <w:lang w:eastAsia="ar-SA"/>
        </w:rPr>
        <w:t>Līdzēju</w:t>
      </w:r>
      <w:r w:rsidRPr="0015685B">
        <w:rPr>
          <w:rFonts w:ascii="Times New Roman" w:eastAsia="Times New Roman" w:hAnsi="Times New Roman" w:cs="Times New Roman"/>
          <w:sz w:val="24"/>
          <w:szCs w:val="24"/>
          <w:lang w:eastAsia="ar-SA"/>
        </w:rPr>
        <w:t xml:space="preserve"> vārdā saistībā ar šo Līgumu.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ir tiesības nomainīt kontaktpersonas, savlaicīgi par to brīdinot otru </w:t>
      </w:r>
      <w:r>
        <w:rPr>
          <w:rFonts w:ascii="Times New Roman" w:eastAsia="Times New Roman" w:hAnsi="Times New Roman" w:cs="Times New Roman"/>
          <w:sz w:val="24"/>
          <w:szCs w:val="24"/>
          <w:lang w:eastAsia="ar-SA"/>
        </w:rPr>
        <w:t>Līgumslēdzēja pusi</w:t>
      </w:r>
      <w:r w:rsidRPr="0015685B">
        <w:rPr>
          <w:rFonts w:ascii="Times New Roman" w:eastAsia="Times New Roman" w:hAnsi="Times New Roman" w:cs="Times New Roman"/>
          <w:sz w:val="24"/>
          <w:szCs w:val="24"/>
          <w:lang w:eastAsia="ar-SA"/>
        </w:rPr>
        <w:t>.</w:t>
      </w:r>
    </w:p>
    <w:p w14:paraId="0FCD1FDC" w14:textId="5AFBB277" w:rsidR="00A27037" w:rsidRPr="0015685B" w:rsidRDefault="00A27037" w:rsidP="00B7337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1</w:t>
      </w:r>
      <w:r w:rsidR="00FE05ED">
        <w:rPr>
          <w:rFonts w:ascii="Times New Roman" w:eastAsia="Times New Roman" w:hAnsi="Times New Roman" w:cs="Times New Roman"/>
          <w:sz w:val="24"/>
          <w:szCs w:val="24"/>
          <w:lang w:eastAsia="ar-SA"/>
        </w:rPr>
        <w:t>2</w:t>
      </w:r>
      <w:r w:rsidRPr="0015685B">
        <w:rPr>
          <w:rFonts w:ascii="Times New Roman" w:eastAsia="Times New Roman" w:hAnsi="Times New Roman" w:cs="Times New Roman"/>
          <w:sz w:val="24"/>
          <w:szCs w:val="24"/>
          <w:lang w:eastAsia="ar-SA"/>
        </w:rPr>
        <w:t>.2. Līdzēju kontaktpersonas: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365"/>
      </w:tblGrid>
      <w:tr w:rsidR="00A27037" w:rsidRPr="0015685B" w14:paraId="36854DA8" w14:textId="77777777" w:rsidTr="00DC5239">
        <w:tc>
          <w:tcPr>
            <w:tcW w:w="5274" w:type="dxa"/>
          </w:tcPr>
          <w:p w14:paraId="4B4BE196" w14:textId="432DF58F" w:rsidR="00A27037" w:rsidRPr="00DC5239" w:rsidRDefault="00A27037" w:rsidP="00B7337C">
            <w:pPr>
              <w:suppressAutoHyphens/>
              <w:spacing w:after="0" w:line="240" w:lineRule="auto"/>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P</w:t>
            </w:r>
            <w:r w:rsidR="00DA27BC">
              <w:rPr>
                <w:rFonts w:ascii="Times New Roman" w:eastAsia="Times New Roman" w:hAnsi="Times New Roman" w:cs="Times New Roman"/>
                <w:b/>
                <w:bCs/>
                <w:sz w:val="24"/>
                <w:szCs w:val="24"/>
                <w:lang w:eastAsia="ar-SA"/>
              </w:rPr>
              <w:t>asūtītā</w:t>
            </w:r>
            <w:r w:rsidRPr="00DC5239">
              <w:rPr>
                <w:rFonts w:ascii="Times New Roman" w:eastAsia="Times New Roman" w:hAnsi="Times New Roman" w:cs="Times New Roman"/>
                <w:b/>
                <w:bCs/>
                <w:sz w:val="24"/>
                <w:szCs w:val="24"/>
                <w:lang w:eastAsia="ar-SA"/>
              </w:rPr>
              <w:t>ja pārstāvis</w:t>
            </w:r>
          </w:p>
        </w:tc>
        <w:tc>
          <w:tcPr>
            <w:tcW w:w="4365" w:type="dxa"/>
          </w:tcPr>
          <w:p w14:paraId="391A06D8" w14:textId="77777777" w:rsidR="00A27037" w:rsidRPr="00DC5239" w:rsidRDefault="00A27037" w:rsidP="00B7337C">
            <w:pPr>
              <w:suppressAutoHyphens/>
              <w:spacing w:after="0" w:line="240" w:lineRule="auto"/>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Piegādātāja pārstāvis</w:t>
            </w:r>
          </w:p>
        </w:tc>
      </w:tr>
      <w:tr w:rsidR="00A27037" w:rsidRPr="0015685B" w14:paraId="68BFE06E" w14:textId="77777777" w:rsidTr="00DC5239">
        <w:tc>
          <w:tcPr>
            <w:tcW w:w="5274" w:type="dxa"/>
          </w:tcPr>
          <w:p w14:paraId="330100EC" w14:textId="77777777" w:rsidR="00A27037" w:rsidRPr="0015685B" w:rsidRDefault="00A27037" w:rsidP="00B7337C">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Valters </w:t>
            </w:r>
            <w:proofErr w:type="spellStart"/>
            <w:r>
              <w:rPr>
                <w:rFonts w:ascii="Times New Roman" w:eastAsia="Times New Roman" w:hAnsi="Times New Roman" w:cs="Times New Roman"/>
                <w:b/>
                <w:sz w:val="24"/>
                <w:szCs w:val="24"/>
                <w:lang w:eastAsia="ar-SA"/>
              </w:rPr>
              <w:t>Mardoks</w:t>
            </w:r>
            <w:proofErr w:type="spellEnd"/>
          </w:p>
        </w:tc>
        <w:tc>
          <w:tcPr>
            <w:tcW w:w="4365" w:type="dxa"/>
          </w:tcPr>
          <w:p w14:paraId="488D1DDF" w14:textId="77777777" w:rsidR="00A27037" w:rsidRPr="0015685B" w:rsidRDefault="00A27037" w:rsidP="00B7337C">
            <w:pPr>
              <w:suppressAutoHyphens/>
              <w:spacing w:after="0" w:line="240" w:lineRule="auto"/>
              <w:rPr>
                <w:rFonts w:ascii="Times New Roman" w:eastAsia="Times New Roman" w:hAnsi="Times New Roman" w:cs="Times New Roman"/>
                <w:b/>
                <w:sz w:val="24"/>
                <w:szCs w:val="24"/>
                <w:lang w:eastAsia="ar-SA"/>
              </w:rPr>
            </w:pPr>
          </w:p>
        </w:tc>
      </w:tr>
      <w:tr w:rsidR="00A27037" w:rsidRPr="0015685B" w14:paraId="4F5A4325" w14:textId="77777777" w:rsidTr="00DC5239">
        <w:tc>
          <w:tcPr>
            <w:tcW w:w="5274" w:type="dxa"/>
          </w:tcPr>
          <w:p w14:paraId="2411D5CC" w14:textId="77777777" w:rsidR="00A27037" w:rsidRPr="0015685B" w:rsidRDefault="00A27037" w:rsidP="00B7337C">
            <w:pPr>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Ražošanas direktors</w:t>
            </w:r>
          </w:p>
        </w:tc>
        <w:tc>
          <w:tcPr>
            <w:tcW w:w="4365" w:type="dxa"/>
          </w:tcPr>
          <w:p w14:paraId="5B43B3EC" w14:textId="77777777"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p>
        </w:tc>
      </w:tr>
      <w:tr w:rsidR="00A27037" w:rsidRPr="0015685B" w14:paraId="242B68D8" w14:textId="77777777" w:rsidTr="00DC5239">
        <w:tc>
          <w:tcPr>
            <w:tcW w:w="5274" w:type="dxa"/>
          </w:tcPr>
          <w:p w14:paraId="54CEB72F" w14:textId="617F5D81" w:rsidR="00A27037" w:rsidRPr="0015685B" w:rsidRDefault="006F7145" w:rsidP="00B7337C">
            <w:pPr>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+ 371 </w:t>
            </w:r>
            <w:r w:rsidR="00A27037" w:rsidRPr="0015685B">
              <w:rPr>
                <w:rFonts w:ascii="Times New Roman" w:eastAsia="Times New Roman" w:hAnsi="Times New Roman" w:cs="Times New Roman"/>
                <w:bCs/>
                <w:iCs/>
                <w:sz w:val="24"/>
                <w:szCs w:val="24"/>
                <w:lang w:eastAsia="ar-SA"/>
              </w:rPr>
              <w:t>29</w:t>
            </w:r>
            <w:r w:rsidR="00A27037">
              <w:rPr>
                <w:rFonts w:ascii="Times New Roman" w:eastAsia="Times New Roman" w:hAnsi="Times New Roman" w:cs="Times New Roman"/>
                <w:bCs/>
                <w:iCs/>
                <w:sz w:val="24"/>
                <w:szCs w:val="24"/>
                <w:lang w:eastAsia="ar-SA"/>
              </w:rPr>
              <w:t>215974</w:t>
            </w:r>
          </w:p>
        </w:tc>
        <w:tc>
          <w:tcPr>
            <w:tcW w:w="4365" w:type="dxa"/>
          </w:tcPr>
          <w:p w14:paraId="195670A0" w14:textId="77777777" w:rsidR="00A27037" w:rsidRPr="0015685B" w:rsidRDefault="00A27037" w:rsidP="00B7337C">
            <w:pPr>
              <w:suppressAutoHyphens/>
              <w:spacing w:after="0" w:line="240" w:lineRule="auto"/>
              <w:rPr>
                <w:rFonts w:ascii="Times New Roman" w:eastAsia="Arial" w:hAnsi="Times New Roman" w:cs="Times New Roman"/>
                <w:bCs/>
                <w:iCs/>
                <w:sz w:val="24"/>
                <w:szCs w:val="24"/>
              </w:rPr>
            </w:pPr>
          </w:p>
        </w:tc>
      </w:tr>
      <w:tr w:rsidR="00A27037" w:rsidRPr="0015685B" w14:paraId="38CB5E06" w14:textId="77777777" w:rsidTr="00DC5239">
        <w:tc>
          <w:tcPr>
            <w:tcW w:w="5274" w:type="dxa"/>
          </w:tcPr>
          <w:p w14:paraId="3061DB38" w14:textId="77777777" w:rsidR="00A27037" w:rsidRPr="0015685B" w:rsidRDefault="00A27037" w:rsidP="00B7337C">
            <w:pPr>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valters.mardoks@limbazusiltums.lv</w:t>
            </w:r>
          </w:p>
        </w:tc>
        <w:tc>
          <w:tcPr>
            <w:tcW w:w="4365" w:type="dxa"/>
          </w:tcPr>
          <w:p w14:paraId="3523C863" w14:textId="77777777" w:rsidR="00A27037" w:rsidRPr="0015685B" w:rsidRDefault="00A27037" w:rsidP="00B7337C">
            <w:pPr>
              <w:suppressAutoHyphens/>
              <w:spacing w:after="0" w:line="240" w:lineRule="auto"/>
              <w:rPr>
                <w:rFonts w:ascii="Times New Roman" w:eastAsia="Arial" w:hAnsi="Times New Roman" w:cs="Times New Roman"/>
                <w:bCs/>
                <w:iCs/>
                <w:sz w:val="24"/>
                <w:szCs w:val="24"/>
              </w:rPr>
            </w:pPr>
          </w:p>
        </w:tc>
      </w:tr>
      <w:tr w:rsidR="00A27037" w:rsidRPr="0015685B" w14:paraId="6746E373" w14:textId="77777777" w:rsidTr="00DC5239">
        <w:tc>
          <w:tcPr>
            <w:tcW w:w="5274" w:type="dxa"/>
          </w:tcPr>
          <w:p w14:paraId="6CE2E0C5" w14:textId="77777777" w:rsidR="00A27037" w:rsidRPr="0015685B" w:rsidRDefault="00A27037" w:rsidP="00B7337C">
            <w:pPr>
              <w:suppressAutoHyphens/>
              <w:spacing w:after="0" w:line="240" w:lineRule="auto"/>
              <w:rPr>
                <w:rFonts w:ascii="Times New Roman" w:eastAsia="Times New Roman" w:hAnsi="Times New Roman" w:cs="Times New Roman"/>
                <w:bCs/>
                <w:iCs/>
                <w:sz w:val="24"/>
                <w:szCs w:val="24"/>
                <w:lang w:eastAsia="ar-SA"/>
              </w:rPr>
            </w:pPr>
            <w:r w:rsidRPr="0015685B">
              <w:rPr>
                <w:rFonts w:ascii="Times New Roman" w:eastAsia="Times New Roman" w:hAnsi="Times New Roman" w:cs="Times New Roman"/>
                <w:bCs/>
                <w:iCs/>
                <w:sz w:val="24"/>
                <w:szCs w:val="24"/>
                <w:lang w:eastAsia="ar-SA"/>
              </w:rPr>
              <w:t>Jaunā iela 2A, Limbaži, Limbažu novads, LV-4001</w:t>
            </w:r>
          </w:p>
        </w:tc>
        <w:tc>
          <w:tcPr>
            <w:tcW w:w="4365" w:type="dxa"/>
          </w:tcPr>
          <w:p w14:paraId="56D5E88A" w14:textId="77777777" w:rsidR="00A27037" w:rsidRPr="0015685B" w:rsidRDefault="00A27037" w:rsidP="00B7337C">
            <w:pPr>
              <w:suppressAutoHyphens/>
              <w:spacing w:after="0" w:line="240" w:lineRule="auto"/>
              <w:rPr>
                <w:rFonts w:ascii="Times New Roman" w:eastAsia="Arial" w:hAnsi="Times New Roman" w:cs="Times New Roman"/>
                <w:bCs/>
                <w:iCs/>
                <w:sz w:val="24"/>
                <w:szCs w:val="24"/>
              </w:rPr>
            </w:pPr>
          </w:p>
        </w:tc>
      </w:tr>
    </w:tbl>
    <w:p w14:paraId="2590B382" w14:textId="77777777" w:rsidR="00A27037" w:rsidRPr="0015685B" w:rsidRDefault="00A27037" w:rsidP="00B7337C">
      <w:pPr>
        <w:tabs>
          <w:tab w:val="left" w:pos="0"/>
        </w:tabs>
        <w:suppressAutoHyphens/>
        <w:overflowPunct w:val="0"/>
        <w:autoSpaceDE w:val="0"/>
        <w:spacing w:after="0" w:line="240" w:lineRule="auto"/>
        <w:ind w:left="283"/>
        <w:jc w:val="both"/>
        <w:textAlignment w:val="baseline"/>
        <w:rPr>
          <w:rFonts w:ascii="Times New Roman" w:eastAsia="Times New Roman" w:hAnsi="Times New Roman" w:cs="Times New Roman"/>
          <w:sz w:val="24"/>
          <w:szCs w:val="24"/>
          <w:lang w:eastAsia="ar-SA"/>
        </w:rPr>
      </w:pPr>
    </w:p>
    <w:p w14:paraId="3B4337F3" w14:textId="131B1A82" w:rsidR="00A27037" w:rsidRPr="0015685B" w:rsidRDefault="00A27037" w:rsidP="00B7337C">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lastRenderedPageBreak/>
        <w:t>1</w:t>
      </w:r>
      <w:r w:rsidR="00FE05ED">
        <w:rPr>
          <w:rFonts w:ascii="Times New Roman" w:eastAsia="Times New Roman" w:hAnsi="Times New Roman" w:cs="Times New Roman"/>
          <w:sz w:val="24"/>
          <w:szCs w:val="24"/>
          <w:lang w:eastAsia="ar-SA"/>
        </w:rPr>
        <w:t>2</w:t>
      </w:r>
      <w:r w:rsidRPr="0015685B">
        <w:rPr>
          <w:rFonts w:ascii="Times New Roman" w:eastAsia="Times New Roman" w:hAnsi="Times New Roman" w:cs="Times New Roman"/>
          <w:sz w:val="24"/>
          <w:szCs w:val="24"/>
          <w:lang w:eastAsia="ar-SA"/>
        </w:rPr>
        <w:t xml:space="preserve">.3. Šis Līgums var tikt grozīts un papildināts, </w:t>
      </w:r>
      <w:r>
        <w:rPr>
          <w:rFonts w:ascii="Times New Roman" w:eastAsia="Times New Roman" w:hAnsi="Times New Roman" w:cs="Times New Roman"/>
          <w:sz w:val="24"/>
          <w:szCs w:val="24"/>
          <w:lang w:eastAsia="ar-SA"/>
        </w:rPr>
        <w:t>Līdzējiem</w:t>
      </w:r>
      <w:r w:rsidRPr="0015685B">
        <w:rPr>
          <w:rFonts w:ascii="Times New Roman" w:eastAsia="Times New Roman" w:hAnsi="Times New Roman" w:cs="Times New Roman"/>
          <w:sz w:val="24"/>
          <w:szCs w:val="24"/>
          <w:lang w:eastAsia="ar-SA"/>
        </w:rPr>
        <w:t xml:space="preserve"> vienojoties. Visi grozījumi un papildus vienošanās stājas spēkā pēc to noformēšanas </w:t>
      </w:r>
      <w:proofErr w:type="spellStart"/>
      <w:r w:rsidRPr="0015685B">
        <w:rPr>
          <w:rFonts w:ascii="Times New Roman" w:eastAsia="Times New Roman" w:hAnsi="Times New Roman" w:cs="Times New Roman"/>
          <w:sz w:val="24"/>
          <w:szCs w:val="24"/>
          <w:lang w:eastAsia="ar-SA"/>
        </w:rPr>
        <w:t>rakstveidā</w:t>
      </w:r>
      <w:proofErr w:type="spellEnd"/>
      <w:r w:rsidRPr="0015685B">
        <w:rPr>
          <w:rFonts w:ascii="Times New Roman" w:eastAsia="Times New Roman" w:hAnsi="Times New Roman" w:cs="Times New Roman"/>
          <w:sz w:val="24"/>
          <w:szCs w:val="24"/>
          <w:lang w:eastAsia="ar-SA"/>
        </w:rPr>
        <w:t xml:space="preserve"> un abpusējas parakstīšanas, tādējādi kļūstot par neatņemamu šī Līguma sastāvdaļu.</w:t>
      </w:r>
    </w:p>
    <w:p w14:paraId="1CC6482F" w14:textId="78F3E0ED" w:rsidR="00A27037" w:rsidRPr="0015685B" w:rsidRDefault="00A27037" w:rsidP="00B7337C">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r w:rsidRPr="005A6942">
        <w:rPr>
          <w:rFonts w:ascii="Times New Roman" w:eastAsia="Times New Roman" w:hAnsi="Times New Roman" w:cs="Times New Roman"/>
          <w:sz w:val="24"/>
          <w:szCs w:val="24"/>
          <w:lang w:eastAsia="ar-SA"/>
        </w:rPr>
        <w:t>1</w:t>
      </w:r>
      <w:r w:rsidR="00FE05ED" w:rsidRPr="005A6942">
        <w:rPr>
          <w:rFonts w:ascii="Times New Roman" w:eastAsia="Times New Roman" w:hAnsi="Times New Roman" w:cs="Times New Roman"/>
          <w:sz w:val="24"/>
          <w:szCs w:val="24"/>
          <w:lang w:eastAsia="ar-SA"/>
        </w:rPr>
        <w:t>2</w:t>
      </w:r>
      <w:r w:rsidRPr="005A6942">
        <w:rPr>
          <w:rFonts w:ascii="Times New Roman" w:eastAsia="Times New Roman" w:hAnsi="Times New Roman" w:cs="Times New Roman"/>
          <w:sz w:val="24"/>
          <w:szCs w:val="24"/>
          <w:lang w:eastAsia="ar-SA"/>
        </w:rPr>
        <w:t xml:space="preserve">.4. </w:t>
      </w:r>
      <w:r w:rsidR="005A6942" w:rsidRPr="005A6942">
        <w:rPr>
          <w:rFonts w:ascii="Times New Roman" w:eastAsia="Times New Roman" w:hAnsi="Times New Roman" w:cs="Times New Roman"/>
          <w:sz w:val="24"/>
          <w:szCs w:val="24"/>
          <w:lang w:eastAsia="ar-SA"/>
        </w:rPr>
        <w:t>Līgums sagatavots latviešu valodā vienā eksemplārā kā elektronisks dokuments un tiek parakstīts ar drošiem elektroniskiem parakstiem</w:t>
      </w:r>
      <w:r w:rsidR="005A6942">
        <w:rPr>
          <w:rFonts w:ascii="Times New Roman" w:eastAsia="Times New Roman" w:hAnsi="Times New Roman" w:cs="Times New Roman"/>
          <w:sz w:val="24"/>
          <w:szCs w:val="24"/>
          <w:lang w:eastAsia="ar-SA"/>
        </w:rPr>
        <w:t>.</w:t>
      </w:r>
    </w:p>
    <w:p w14:paraId="1E3AD91C" w14:textId="77777777" w:rsidR="00B7337C" w:rsidRPr="0015685B" w:rsidRDefault="00B7337C" w:rsidP="00B7337C">
      <w:pPr>
        <w:tabs>
          <w:tab w:val="left" w:pos="0"/>
        </w:tabs>
        <w:suppressAutoHyphens/>
        <w:overflowPunct w:val="0"/>
        <w:autoSpaceDE w:val="0"/>
        <w:spacing w:after="0" w:line="240" w:lineRule="auto"/>
        <w:contextualSpacing/>
        <w:jc w:val="both"/>
        <w:textAlignment w:val="baseline"/>
        <w:rPr>
          <w:rFonts w:ascii="Times New Roman" w:eastAsia="Times New Roman" w:hAnsi="Times New Roman" w:cs="Times New Roman"/>
          <w:sz w:val="24"/>
          <w:szCs w:val="24"/>
          <w:lang w:eastAsia="ar-SA"/>
        </w:rPr>
      </w:pPr>
    </w:p>
    <w:p w14:paraId="16BF4E34" w14:textId="02FED9E2" w:rsidR="00A27037" w:rsidRPr="00DC5239" w:rsidRDefault="00A27037" w:rsidP="00B7337C">
      <w:pPr>
        <w:suppressAutoHyphens/>
        <w:spacing w:after="0" w:line="240" w:lineRule="auto"/>
        <w:jc w:val="center"/>
        <w:rPr>
          <w:rFonts w:ascii="Times New Roman" w:eastAsia="Times New Roman" w:hAnsi="Times New Roman" w:cs="Times New Roman"/>
          <w:b/>
          <w:bCs/>
          <w:sz w:val="24"/>
          <w:szCs w:val="24"/>
          <w:lang w:eastAsia="ar-SA"/>
        </w:rPr>
      </w:pPr>
      <w:r w:rsidRPr="00DC5239">
        <w:rPr>
          <w:rFonts w:ascii="Times New Roman" w:eastAsia="Times New Roman" w:hAnsi="Times New Roman" w:cs="Times New Roman"/>
          <w:b/>
          <w:bCs/>
          <w:sz w:val="24"/>
          <w:szCs w:val="24"/>
          <w:lang w:eastAsia="ar-SA"/>
        </w:rPr>
        <w:t>1</w:t>
      </w:r>
      <w:r w:rsidR="00FE05ED">
        <w:rPr>
          <w:rFonts w:ascii="Times New Roman" w:eastAsia="Times New Roman" w:hAnsi="Times New Roman" w:cs="Times New Roman"/>
          <w:b/>
          <w:bCs/>
          <w:sz w:val="24"/>
          <w:szCs w:val="24"/>
          <w:lang w:eastAsia="ar-SA"/>
        </w:rPr>
        <w:t>3</w:t>
      </w:r>
      <w:r w:rsidRPr="00DC5239">
        <w:rPr>
          <w:rFonts w:ascii="Times New Roman" w:eastAsia="Times New Roman" w:hAnsi="Times New Roman" w:cs="Times New Roman"/>
          <w:b/>
          <w:bCs/>
          <w:sz w:val="24"/>
          <w:szCs w:val="24"/>
          <w:lang w:eastAsia="ar-SA"/>
        </w:rPr>
        <w:t xml:space="preserve">. </w:t>
      </w:r>
      <w:r w:rsidR="00FE05ED">
        <w:rPr>
          <w:rFonts w:ascii="Times New Roman" w:eastAsia="Times New Roman" w:hAnsi="Times New Roman" w:cs="Times New Roman"/>
          <w:b/>
          <w:bCs/>
          <w:sz w:val="24"/>
          <w:szCs w:val="24"/>
          <w:lang w:eastAsia="ar-SA"/>
        </w:rPr>
        <w:t>Līdzēju</w:t>
      </w:r>
      <w:r w:rsidRPr="00DC5239">
        <w:rPr>
          <w:rFonts w:ascii="Times New Roman" w:eastAsia="Times New Roman" w:hAnsi="Times New Roman" w:cs="Times New Roman"/>
          <w:b/>
          <w:bCs/>
          <w:sz w:val="24"/>
          <w:szCs w:val="24"/>
          <w:lang w:eastAsia="ar-SA"/>
        </w:rPr>
        <w:t xml:space="preserve"> rekvizīti</w:t>
      </w:r>
    </w:p>
    <w:p w14:paraId="0AF79E38" w14:textId="77777777" w:rsidR="00B7337C" w:rsidRPr="0015685B" w:rsidRDefault="00B7337C" w:rsidP="00B7337C">
      <w:pPr>
        <w:suppressAutoHyphens/>
        <w:spacing w:after="0" w:line="240" w:lineRule="auto"/>
        <w:jc w:val="center"/>
        <w:rPr>
          <w:rFonts w:ascii="Times New Roman" w:eastAsia="Times New Roman" w:hAnsi="Times New Roman" w:cs="Times New Roman"/>
          <w:sz w:val="24"/>
          <w:szCs w:val="24"/>
          <w:u w:val="single"/>
          <w:lang w:eastAsia="ar-SA"/>
        </w:rPr>
      </w:pPr>
    </w:p>
    <w:p w14:paraId="4427CFDF" w14:textId="7F9C79BB" w:rsidR="00A27037" w:rsidRPr="00B7337C" w:rsidRDefault="00A27037" w:rsidP="00B7337C">
      <w:pPr>
        <w:suppressAutoHyphens/>
        <w:spacing w:after="0" w:line="240" w:lineRule="auto"/>
        <w:rPr>
          <w:rFonts w:ascii="Times New Roman" w:eastAsia="Times New Roman" w:hAnsi="Times New Roman" w:cs="Times New Roman"/>
          <w:b/>
          <w:bCs/>
          <w:sz w:val="24"/>
          <w:szCs w:val="24"/>
          <w:lang w:eastAsia="ar-SA"/>
        </w:rPr>
      </w:pPr>
      <w:r w:rsidRPr="00B7337C">
        <w:rPr>
          <w:rFonts w:ascii="Times New Roman" w:eastAsia="Times New Roman" w:hAnsi="Times New Roman" w:cs="Times New Roman"/>
          <w:b/>
          <w:bCs/>
          <w:sz w:val="24"/>
          <w:szCs w:val="24"/>
          <w:lang w:eastAsia="ar-SA"/>
        </w:rPr>
        <w:t>P</w:t>
      </w:r>
      <w:r w:rsidR="00DA27BC">
        <w:rPr>
          <w:rFonts w:ascii="Times New Roman" w:eastAsia="Times New Roman" w:hAnsi="Times New Roman" w:cs="Times New Roman"/>
          <w:b/>
          <w:bCs/>
          <w:sz w:val="24"/>
          <w:szCs w:val="24"/>
          <w:lang w:eastAsia="ar-SA"/>
        </w:rPr>
        <w:t>asūtītā</w:t>
      </w:r>
      <w:r w:rsidRPr="00B7337C">
        <w:rPr>
          <w:rFonts w:ascii="Times New Roman" w:eastAsia="Times New Roman" w:hAnsi="Times New Roman" w:cs="Times New Roman"/>
          <w:b/>
          <w:bCs/>
          <w:sz w:val="24"/>
          <w:szCs w:val="24"/>
          <w:lang w:eastAsia="ar-SA"/>
        </w:rPr>
        <w:t>js:</w:t>
      </w:r>
      <w:r w:rsidR="00B7337C">
        <w:rPr>
          <w:rFonts w:ascii="Times New Roman" w:eastAsia="Times New Roman" w:hAnsi="Times New Roman" w:cs="Times New Roman"/>
          <w:b/>
          <w:bCs/>
          <w:sz w:val="24"/>
          <w:szCs w:val="24"/>
          <w:lang w:eastAsia="ar-SA"/>
        </w:rPr>
        <w:tab/>
      </w:r>
      <w:r w:rsidR="00B7337C">
        <w:rPr>
          <w:rFonts w:ascii="Times New Roman" w:eastAsia="Times New Roman" w:hAnsi="Times New Roman" w:cs="Times New Roman"/>
          <w:b/>
          <w:bCs/>
          <w:sz w:val="24"/>
          <w:szCs w:val="24"/>
          <w:lang w:eastAsia="ar-SA"/>
        </w:rPr>
        <w:tab/>
      </w:r>
      <w:r w:rsidR="00B7337C">
        <w:rPr>
          <w:rFonts w:ascii="Times New Roman" w:eastAsia="Times New Roman" w:hAnsi="Times New Roman" w:cs="Times New Roman"/>
          <w:b/>
          <w:bCs/>
          <w:sz w:val="24"/>
          <w:szCs w:val="24"/>
          <w:lang w:eastAsia="ar-SA"/>
        </w:rPr>
        <w:tab/>
      </w:r>
      <w:r w:rsidR="00B7337C">
        <w:rPr>
          <w:rFonts w:ascii="Times New Roman" w:eastAsia="Times New Roman" w:hAnsi="Times New Roman" w:cs="Times New Roman"/>
          <w:b/>
          <w:bCs/>
          <w:sz w:val="24"/>
          <w:szCs w:val="24"/>
          <w:lang w:eastAsia="ar-SA"/>
        </w:rPr>
        <w:tab/>
      </w:r>
      <w:r w:rsidR="00B7337C">
        <w:rPr>
          <w:rFonts w:ascii="Times New Roman" w:eastAsia="Times New Roman" w:hAnsi="Times New Roman" w:cs="Times New Roman"/>
          <w:b/>
          <w:bCs/>
          <w:sz w:val="24"/>
          <w:szCs w:val="24"/>
          <w:lang w:eastAsia="ar-SA"/>
        </w:rPr>
        <w:tab/>
      </w:r>
      <w:r w:rsidRPr="00B7337C">
        <w:rPr>
          <w:rFonts w:ascii="Times New Roman" w:eastAsia="Times New Roman" w:hAnsi="Times New Roman" w:cs="Times New Roman"/>
          <w:b/>
          <w:bCs/>
          <w:sz w:val="24"/>
          <w:szCs w:val="24"/>
          <w:lang w:eastAsia="ar-SA"/>
        </w:rPr>
        <w:t>Piegādātājs:</w:t>
      </w:r>
    </w:p>
    <w:p w14:paraId="465E7394" w14:textId="1F8B4656" w:rsidR="00A27037"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SIA </w:t>
      </w:r>
      <w:r w:rsidR="00106812">
        <w:rPr>
          <w:rFonts w:ascii="Times New Roman" w:eastAsia="Times New Roman" w:hAnsi="Times New Roman" w:cs="Times New Roman"/>
          <w:sz w:val="24"/>
          <w:szCs w:val="24"/>
          <w:lang w:eastAsia="ar-SA"/>
        </w:rPr>
        <w:t>“</w:t>
      </w:r>
      <w:r w:rsidR="00106812">
        <w:rPr>
          <w:rFonts w:ascii="Times New Roman" w:eastAsia="Arial" w:hAnsi="Times New Roman" w:cs="Times New Roman"/>
          <w:spacing w:val="-8"/>
          <w:sz w:val="24"/>
          <w:szCs w:val="24"/>
          <w:lang w:eastAsia="ar-SA"/>
        </w:rPr>
        <w:t>LIMBAŽU SILTUMS”</w:t>
      </w:r>
      <w:r w:rsidR="00B7337C">
        <w:rPr>
          <w:rFonts w:ascii="Times New Roman" w:eastAsia="Arial" w:hAnsi="Times New Roman" w:cs="Times New Roman"/>
          <w:spacing w:val="-8"/>
          <w:sz w:val="24"/>
          <w:szCs w:val="24"/>
          <w:lang w:eastAsia="ar-SA"/>
        </w:rPr>
        <w:tab/>
      </w:r>
      <w:r w:rsidR="00B7337C">
        <w:rPr>
          <w:rFonts w:ascii="Times New Roman" w:eastAsia="Arial" w:hAnsi="Times New Roman" w:cs="Times New Roman"/>
          <w:spacing w:val="-8"/>
          <w:sz w:val="24"/>
          <w:szCs w:val="24"/>
          <w:lang w:eastAsia="ar-SA"/>
        </w:rPr>
        <w:tab/>
      </w:r>
      <w:r w:rsidR="00B7337C">
        <w:rPr>
          <w:rFonts w:ascii="Times New Roman" w:eastAsia="Arial" w:hAnsi="Times New Roman" w:cs="Times New Roman"/>
          <w:spacing w:val="-8"/>
          <w:sz w:val="24"/>
          <w:szCs w:val="24"/>
          <w:lang w:eastAsia="ar-SA"/>
        </w:rPr>
        <w:tab/>
      </w:r>
    </w:p>
    <w:p w14:paraId="3084DF3D" w14:textId="73C41DDB"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Jaunā iela 2A, Limbaži,</w:t>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 xml:space="preserve">      </w:t>
      </w:r>
    </w:p>
    <w:p w14:paraId="74750544" w14:textId="5E25058A" w:rsidR="00A27037" w:rsidRPr="0015685B" w:rsidRDefault="00A27037" w:rsidP="00B7337C">
      <w:pPr>
        <w:suppressAutoHyphens/>
        <w:spacing w:after="0" w:line="240" w:lineRule="auto"/>
        <w:rPr>
          <w:rFonts w:ascii="Times New Roman" w:eastAsia="Arial" w:hAnsi="Times New Roman" w:cs="Times New Roman"/>
          <w:sz w:val="24"/>
          <w:szCs w:val="24"/>
        </w:rPr>
      </w:pPr>
      <w:r w:rsidRPr="0015685B">
        <w:rPr>
          <w:rFonts w:ascii="Times New Roman" w:eastAsia="Arial" w:hAnsi="Times New Roman" w:cs="Times New Roman"/>
          <w:sz w:val="24"/>
          <w:szCs w:val="24"/>
        </w:rPr>
        <w:t>Limbažu novads, LV-4001</w:t>
      </w:r>
      <w:r w:rsidR="00B7337C">
        <w:rPr>
          <w:rFonts w:ascii="Times New Roman" w:eastAsia="Arial" w:hAnsi="Times New Roman" w:cs="Times New Roman"/>
          <w:sz w:val="24"/>
          <w:szCs w:val="24"/>
        </w:rPr>
        <w:tab/>
      </w:r>
      <w:r w:rsidR="00B7337C">
        <w:rPr>
          <w:rFonts w:ascii="Times New Roman" w:eastAsia="Arial" w:hAnsi="Times New Roman" w:cs="Times New Roman"/>
          <w:sz w:val="24"/>
          <w:szCs w:val="24"/>
        </w:rPr>
        <w:tab/>
      </w:r>
      <w:r w:rsidR="00B7337C">
        <w:rPr>
          <w:rFonts w:ascii="Times New Roman" w:eastAsia="Arial" w:hAnsi="Times New Roman" w:cs="Times New Roman"/>
          <w:sz w:val="24"/>
          <w:szCs w:val="24"/>
        </w:rPr>
        <w:tab/>
      </w:r>
      <w:r w:rsidRPr="0015685B">
        <w:rPr>
          <w:rFonts w:ascii="Times New Roman" w:eastAsia="Arial" w:hAnsi="Times New Roman" w:cs="Times New Roman"/>
          <w:sz w:val="24"/>
          <w:szCs w:val="24"/>
        </w:rPr>
        <w:t xml:space="preserve">      </w:t>
      </w:r>
    </w:p>
    <w:p w14:paraId="4858074D" w14:textId="703C54B3"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Reģ.Nr.40003006715</w:t>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proofErr w:type="spellStart"/>
      <w:r w:rsidRPr="0015685B">
        <w:rPr>
          <w:rFonts w:ascii="Times New Roman" w:eastAsia="Times New Roman" w:hAnsi="Times New Roman" w:cs="Times New Roman"/>
          <w:sz w:val="24"/>
          <w:szCs w:val="24"/>
          <w:lang w:eastAsia="ar-SA"/>
        </w:rPr>
        <w:t>Reģ</w:t>
      </w:r>
      <w:proofErr w:type="spellEnd"/>
      <w:r w:rsidRPr="0015685B">
        <w:rPr>
          <w:rFonts w:ascii="Times New Roman" w:eastAsia="Times New Roman" w:hAnsi="Times New Roman" w:cs="Times New Roman"/>
          <w:sz w:val="24"/>
          <w:szCs w:val="24"/>
          <w:lang w:eastAsia="ar-SA"/>
        </w:rPr>
        <w:t>. Nr.</w:t>
      </w:r>
    </w:p>
    <w:p w14:paraId="741CE9B7" w14:textId="4DA5C50E"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AS “SEB BANKA”</w:t>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p>
    <w:p w14:paraId="4F577DC5" w14:textId="67CF4866" w:rsidR="00A27037" w:rsidRDefault="00A27037" w:rsidP="00B7337C">
      <w:pPr>
        <w:suppressAutoHyphens/>
        <w:spacing w:after="0" w:line="240" w:lineRule="auto"/>
        <w:rPr>
          <w:sz w:val="24"/>
          <w:szCs w:val="24"/>
        </w:rPr>
      </w:pPr>
      <w:r w:rsidRPr="00B7337C">
        <w:rPr>
          <w:rFonts w:ascii="Times New Roman" w:eastAsia="Times New Roman" w:hAnsi="Times New Roman" w:cs="Times New Roman"/>
          <w:sz w:val="24"/>
          <w:szCs w:val="24"/>
          <w:lang w:eastAsia="ar-SA"/>
        </w:rPr>
        <w:t>Konta Nr. LV62UNLA0013000467757</w:t>
      </w:r>
      <w:r w:rsidR="00B7337C">
        <w:rPr>
          <w:rFonts w:ascii="Times New Roman" w:eastAsia="Times New Roman" w:hAnsi="Times New Roman" w:cs="Times New Roman"/>
          <w:sz w:val="24"/>
          <w:szCs w:val="24"/>
          <w:lang w:eastAsia="ar-SA"/>
        </w:rPr>
        <w:tab/>
      </w:r>
      <w:r w:rsidRPr="00B7337C">
        <w:rPr>
          <w:rFonts w:ascii="Times New Roman" w:eastAsia="Times New Roman" w:hAnsi="Times New Roman" w:cs="Times New Roman"/>
          <w:sz w:val="24"/>
          <w:szCs w:val="24"/>
          <w:lang w:eastAsia="ar-SA"/>
        </w:rPr>
        <w:t>Konta Nr.</w:t>
      </w:r>
    </w:p>
    <w:p w14:paraId="64F3327F" w14:textId="77777777" w:rsidR="00B7337C" w:rsidRPr="0015685B" w:rsidRDefault="00B7337C" w:rsidP="00B7337C">
      <w:pPr>
        <w:suppressAutoHyphens/>
        <w:spacing w:after="0" w:line="240" w:lineRule="auto"/>
        <w:rPr>
          <w:rFonts w:ascii="Times New Roman" w:eastAsia="Times New Roman" w:hAnsi="Times New Roman" w:cs="Times New Roman"/>
          <w:sz w:val="24"/>
          <w:szCs w:val="24"/>
          <w:lang w:eastAsia="ar-SA"/>
        </w:rPr>
      </w:pPr>
    </w:p>
    <w:p w14:paraId="6A80D79D" w14:textId="1B2593BA"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 xml:space="preserve">Valdes </w:t>
      </w:r>
      <w:r>
        <w:rPr>
          <w:rFonts w:ascii="Times New Roman" w:eastAsia="Times New Roman" w:hAnsi="Times New Roman" w:cs="Times New Roman"/>
          <w:sz w:val="24"/>
          <w:szCs w:val="24"/>
          <w:lang w:eastAsia="ar-SA"/>
        </w:rPr>
        <w:t>loceklis</w:t>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p>
    <w:p w14:paraId="6BDC9533" w14:textId="50149FE8" w:rsidR="00A27037" w:rsidRPr="0015685B" w:rsidRDefault="00A27037" w:rsidP="00B7337C">
      <w:pPr>
        <w:suppressAutoHyphens/>
        <w:spacing w:after="0" w:line="240" w:lineRule="auto"/>
        <w:rPr>
          <w:rFonts w:ascii="Times New Roman" w:eastAsia="Times New Roman" w:hAnsi="Times New Roman" w:cs="Times New Roman"/>
          <w:sz w:val="24"/>
          <w:szCs w:val="24"/>
          <w:lang w:eastAsia="ar-SA"/>
        </w:rPr>
      </w:pPr>
      <w:r w:rsidRPr="0015685B">
        <w:rPr>
          <w:rFonts w:ascii="Times New Roman" w:eastAsia="Times New Roman" w:hAnsi="Times New Roman" w:cs="Times New Roman"/>
          <w:sz w:val="24"/>
          <w:szCs w:val="24"/>
          <w:lang w:eastAsia="ar-SA"/>
        </w:rPr>
        <w:t>____________________</w:t>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00B7337C">
        <w:rPr>
          <w:rFonts w:ascii="Times New Roman" w:eastAsia="Times New Roman" w:hAnsi="Times New Roman" w:cs="Times New Roman"/>
          <w:sz w:val="24"/>
          <w:szCs w:val="24"/>
          <w:lang w:eastAsia="ar-SA"/>
        </w:rPr>
        <w:tab/>
      </w:r>
      <w:r w:rsidRPr="0015685B">
        <w:rPr>
          <w:rFonts w:ascii="Times New Roman" w:eastAsia="Times New Roman" w:hAnsi="Times New Roman" w:cs="Times New Roman"/>
          <w:sz w:val="24"/>
          <w:szCs w:val="24"/>
          <w:lang w:eastAsia="ar-SA"/>
        </w:rPr>
        <w:t>_________________</w:t>
      </w:r>
      <w:r w:rsidR="00B7337C">
        <w:rPr>
          <w:rFonts w:ascii="Times New Roman" w:eastAsia="Times New Roman" w:hAnsi="Times New Roman" w:cs="Times New Roman"/>
          <w:sz w:val="24"/>
          <w:szCs w:val="24"/>
          <w:lang w:eastAsia="ar-SA"/>
        </w:rPr>
        <w:t>___</w:t>
      </w:r>
      <w:bookmarkEnd w:id="1"/>
    </w:p>
    <w:sectPr w:rsidR="00A27037" w:rsidRPr="0015685B" w:rsidSect="00AB4305">
      <w:pgSz w:w="12240" w:h="15840"/>
      <w:pgMar w:top="1134" w:right="1325"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B283E"/>
    <w:multiLevelType w:val="hybridMultilevel"/>
    <w:tmpl w:val="FEE4F5B2"/>
    <w:lvl w:ilvl="0" w:tplc="8D2A1A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start w:val="1"/>
      <w:numFmt w:val="bullet"/>
      <w:lvlText w:val="o"/>
      <w:lvlJc w:val="left"/>
      <w:pPr>
        <w:ind w:left="2781" w:hanging="360"/>
      </w:pPr>
      <w:rPr>
        <w:rFonts w:ascii="Courier New" w:hAnsi="Courier New" w:cs="Courier New" w:hint="default"/>
      </w:rPr>
    </w:lvl>
    <w:lvl w:ilvl="2" w:tplc="04260005">
      <w:start w:val="1"/>
      <w:numFmt w:val="bullet"/>
      <w:lvlText w:val=""/>
      <w:lvlJc w:val="left"/>
      <w:pPr>
        <w:ind w:left="3501" w:hanging="360"/>
      </w:pPr>
      <w:rPr>
        <w:rFonts w:ascii="Wingdings" w:hAnsi="Wingdings" w:hint="default"/>
      </w:rPr>
    </w:lvl>
    <w:lvl w:ilvl="3" w:tplc="04260001">
      <w:start w:val="1"/>
      <w:numFmt w:val="bullet"/>
      <w:lvlText w:val=""/>
      <w:lvlJc w:val="left"/>
      <w:pPr>
        <w:ind w:left="4221" w:hanging="360"/>
      </w:pPr>
      <w:rPr>
        <w:rFonts w:ascii="Symbol" w:hAnsi="Symbol" w:hint="default"/>
      </w:rPr>
    </w:lvl>
    <w:lvl w:ilvl="4" w:tplc="04260003">
      <w:start w:val="1"/>
      <w:numFmt w:val="bullet"/>
      <w:lvlText w:val="o"/>
      <w:lvlJc w:val="left"/>
      <w:pPr>
        <w:ind w:left="4941" w:hanging="360"/>
      </w:pPr>
      <w:rPr>
        <w:rFonts w:ascii="Courier New" w:hAnsi="Courier New" w:cs="Courier New" w:hint="default"/>
      </w:rPr>
    </w:lvl>
    <w:lvl w:ilvl="5" w:tplc="04260005">
      <w:start w:val="1"/>
      <w:numFmt w:val="bullet"/>
      <w:lvlText w:val=""/>
      <w:lvlJc w:val="left"/>
      <w:pPr>
        <w:ind w:left="5661" w:hanging="360"/>
      </w:pPr>
      <w:rPr>
        <w:rFonts w:ascii="Wingdings" w:hAnsi="Wingdings" w:hint="default"/>
      </w:rPr>
    </w:lvl>
    <w:lvl w:ilvl="6" w:tplc="04260001">
      <w:start w:val="1"/>
      <w:numFmt w:val="bullet"/>
      <w:lvlText w:val=""/>
      <w:lvlJc w:val="left"/>
      <w:pPr>
        <w:ind w:left="6381" w:hanging="360"/>
      </w:pPr>
      <w:rPr>
        <w:rFonts w:ascii="Symbol" w:hAnsi="Symbol" w:hint="default"/>
      </w:rPr>
    </w:lvl>
    <w:lvl w:ilvl="7" w:tplc="04260003">
      <w:start w:val="1"/>
      <w:numFmt w:val="bullet"/>
      <w:lvlText w:val="o"/>
      <w:lvlJc w:val="left"/>
      <w:pPr>
        <w:ind w:left="7101" w:hanging="360"/>
      </w:pPr>
      <w:rPr>
        <w:rFonts w:ascii="Courier New" w:hAnsi="Courier New" w:cs="Courier New" w:hint="default"/>
      </w:rPr>
    </w:lvl>
    <w:lvl w:ilvl="8" w:tplc="04260005">
      <w:start w:val="1"/>
      <w:numFmt w:val="bullet"/>
      <w:lvlText w:val=""/>
      <w:lvlJc w:val="left"/>
      <w:pPr>
        <w:ind w:left="7821" w:hanging="360"/>
      </w:pPr>
      <w:rPr>
        <w:rFonts w:ascii="Wingdings" w:hAnsi="Wingdings" w:hint="default"/>
      </w:rPr>
    </w:lvl>
  </w:abstractNum>
  <w:abstractNum w:abstractNumId="7" w15:restartNumberingAfterBreak="0">
    <w:nsid w:val="0A9B7DB1"/>
    <w:multiLevelType w:val="hybridMultilevel"/>
    <w:tmpl w:val="539AB65A"/>
    <w:lvl w:ilvl="0" w:tplc="9420F53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3101C"/>
    <w:multiLevelType w:val="hybridMultilevel"/>
    <w:tmpl w:val="8C6A3C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304E17"/>
    <w:multiLevelType w:val="hybridMultilevel"/>
    <w:tmpl w:val="2884D316"/>
    <w:lvl w:ilvl="0" w:tplc="0F14EB5A">
      <w:start w:val="1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1456E5"/>
    <w:multiLevelType w:val="hybridMultilevel"/>
    <w:tmpl w:val="8CA8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3E312A"/>
    <w:multiLevelType w:val="hybridMultilevel"/>
    <w:tmpl w:val="6AFA4F5C"/>
    <w:lvl w:ilvl="0" w:tplc="0F14EB5A">
      <w:start w:val="1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615444"/>
    <w:multiLevelType w:val="multilevel"/>
    <w:tmpl w:val="3A507880"/>
    <w:lvl w:ilvl="0">
      <w:start w:val="7"/>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B740C22"/>
    <w:multiLevelType w:val="multilevel"/>
    <w:tmpl w:val="EE38952E"/>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5F6C6A1F"/>
    <w:multiLevelType w:val="multilevel"/>
    <w:tmpl w:val="0BF873F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8"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477C3"/>
    <w:multiLevelType w:val="multilevel"/>
    <w:tmpl w:val="7A769562"/>
    <w:lvl w:ilvl="0">
      <w:start w:val="12"/>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15:restartNumberingAfterBreak="0">
    <w:nsid w:val="7EEB3E84"/>
    <w:multiLevelType w:val="multilevel"/>
    <w:tmpl w:val="7A769562"/>
    <w:lvl w:ilvl="0">
      <w:start w:val="12"/>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977106367">
    <w:abstractNumId w:val="0"/>
  </w:num>
  <w:num w:numId="2" w16cid:durableId="1825270156">
    <w:abstractNumId w:val="1"/>
  </w:num>
  <w:num w:numId="3" w16cid:durableId="1761752776">
    <w:abstractNumId w:val="2"/>
  </w:num>
  <w:num w:numId="4" w16cid:durableId="195587042">
    <w:abstractNumId w:val="3"/>
  </w:num>
  <w:num w:numId="5" w16cid:durableId="177236919">
    <w:abstractNumId w:val="4"/>
  </w:num>
  <w:num w:numId="6" w16cid:durableId="498040707">
    <w:abstractNumId w:val="18"/>
  </w:num>
  <w:num w:numId="7" w16cid:durableId="330640407">
    <w:abstractNumId w:val="13"/>
  </w:num>
  <w:num w:numId="8" w16cid:durableId="1735473739">
    <w:abstractNumId w:val="17"/>
  </w:num>
  <w:num w:numId="9" w16cid:durableId="95709197">
    <w:abstractNumId w:val="16"/>
  </w:num>
  <w:num w:numId="10" w16cid:durableId="68818645">
    <w:abstractNumId w:val="10"/>
  </w:num>
  <w:num w:numId="11" w16cid:durableId="1025835937">
    <w:abstractNumId w:val="19"/>
  </w:num>
  <w:num w:numId="12" w16cid:durableId="229193564">
    <w:abstractNumId w:val="20"/>
  </w:num>
  <w:num w:numId="13" w16cid:durableId="470711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592367">
    <w:abstractNumId w:val="6"/>
  </w:num>
  <w:num w:numId="15" w16cid:durableId="157422265">
    <w:abstractNumId w:val="11"/>
  </w:num>
  <w:num w:numId="16" w16cid:durableId="1176338196">
    <w:abstractNumId w:val="6"/>
  </w:num>
  <w:num w:numId="17" w16cid:durableId="1163934080">
    <w:abstractNumId w:val="9"/>
  </w:num>
  <w:num w:numId="18" w16cid:durableId="2043439823">
    <w:abstractNumId w:val="12"/>
  </w:num>
  <w:num w:numId="19" w16cid:durableId="1181168095">
    <w:abstractNumId w:val="5"/>
  </w:num>
  <w:num w:numId="20" w16cid:durableId="904685232">
    <w:abstractNumId w:val="7"/>
  </w:num>
  <w:num w:numId="21" w16cid:durableId="345907492">
    <w:abstractNumId w:val="14"/>
  </w:num>
  <w:num w:numId="22" w16cid:durableId="1222135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37"/>
    <w:rsid w:val="000701E9"/>
    <w:rsid w:val="000B79CF"/>
    <w:rsid w:val="000B7E04"/>
    <w:rsid w:val="000D2687"/>
    <w:rsid w:val="00106812"/>
    <w:rsid w:val="0011445B"/>
    <w:rsid w:val="00115B5B"/>
    <w:rsid w:val="001446BD"/>
    <w:rsid w:val="00156AB1"/>
    <w:rsid w:val="00177BDA"/>
    <w:rsid w:val="002302DA"/>
    <w:rsid w:val="002423BA"/>
    <w:rsid w:val="002A23C4"/>
    <w:rsid w:val="002A5155"/>
    <w:rsid w:val="002E59EB"/>
    <w:rsid w:val="00314586"/>
    <w:rsid w:val="003445C6"/>
    <w:rsid w:val="00351E80"/>
    <w:rsid w:val="003E43C2"/>
    <w:rsid w:val="004100F7"/>
    <w:rsid w:val="0042063F"/>
    <w:rsid w:val="004529CE"/>
    <w:rsid w:val="004966BB"/>
    <w:rsid w:val="004B0F72"/>
    <w:rsid w:val="004D11F1"/>
    <w:rsid w:val="004F247E"/>
    <w:rsid w:val="00504C47"/>
    <w:rsid w:val="00565684"/>
    <w:rsid w:val="0057113D"/>
    <w:rsid w:val="0058642A"/>
    <w:rsid w:val="005A6942"/>
    <w:rsid w:val="005C0932"/>
    <w:rsid w:val="006263B0"/>
    <w:rsid w:val="006329F8"/>
    <w:rsid w:val="00644331"/>
    <w:rsid w:val="0065509A"/>
    <w:rsid w:val="006827C4"/>
    <w:rsid w:val="006865C7"/>
    <w:rsid w:val="006F7145"/>
    <w:rsid w:val="007C53B3"/>
    <w:rsid w:val="008151A7"/>
    <w:rsid w:val="00823D68"/>
    <w:rsid w:val="00850306"/>
    <w:rsid w:val="008951EE"/>
    <w:rsid w:val="008D1A95"/>
    <w:rsid w:val="00903726"/>
    <w:rsid w:val="00934768"/>
    <w:rsid w:val="00987A67"/>
    <w:rsid w:val="00994B15"/>
    <w:rsid w:val="00A0265C"/>
    <w:rsid w:val="00A06CD3"/>
    <w:rsid w:val="00A27037"/>
    <w:rsid w:val="00A74E39"/>
    <w:rsid w:val="00A93A04"/>
    <w:rsid w:val="00AA2DFD"/>
    <w:rsid w:val="00AA331F"/>
    <w:rsid w:val="00AB4305"/>
    <w:rsid w:val="00AF5BE9"/>
    <w:rsid w:val="00B036CF"/>
    <w:rsid w:val="00B7337C"/>
    <w:rsid w:val="00B87602"/>
    <w:rsid w:val="00B922C3"/>
    <w:rsid w:val="00BE4758"/>
    <w:rsid w:val="00BF6CBE"/>
    <w:rsid w:val="00C1052A"/>
    <w:rsid w:val="00C11C46"/>
    <w:rsid w:val="00C133E1"/>
    <w:rsid w:val="00C71D30"/>
    <w:rsid w:val="00C74522"/>
    <w:rsid w:val="00C86644"/>
    <w:rsid w:val="00CB15A0"/>
    <w:rsid w:val="00CB3F8F"/>
    <w:rsid w:val="00D3670E"/>
    <w:rsid w:val="00DA27BC"/>
    <w:rsid w:val="00DC5239"/>
    <w:rsid w:val="00DF5D3B"/>
    <w:rsid w:val="00DF7B63"/>
    <w:rsid w:val="00E05A32"/>
    <w:rsid w:val="00E14F89"/>
    <w:rsid w:val="00E5378D"/>
    <w:rsid w:val="00E65D39"/>
    <w:rsid w:val="00E91FA3"/>
    <w:rsid w:val="00EA2366"/>
    <w:rsid w:val="00EA4C18"/>
    <w:rsid w:val="00EC11B1"/>
    <w:rsid w:val="00F3022D"/>
    <w:rsid w:val="00F6669E"/>
    <w:rsid w:val="00F808FD"/>
    <w:rsid w:val="00FA34EF"/>
    <w:rsid w:val="00FA735E"/>
    <w:rsid w:val="00FC079E"/>
    <w:rsid w:val="00FE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DA8B7"/>
  <w15:chartTrackingRefBased/>
  <w15:docId w15:val="{D041DFAE-79F4-4DCF-8D42-C489D99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7037"/>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A27037"/>
    <w:rPr>
      <w:color w:val="0563C1" w:themeColor="hyperlink"/>
      <w:u w:val="single"/>
    </w:rPr>
  </w:style>
  <w:style w:type="paragraph" w:customStyle="1" w:styleId="Stils">
    <w:name w:val="Stils"/>
    <w:rsid w:val="00A27037"/>
    <w:pPr>
      <w:widowControl w:val="0"/>
      <w:suppressAutoHyphens/>
      <w:autoSpaceDE w:val="0"/>
      <w:spacing w:after="0" w:line="240" w:lineRule="auto"/>
    </w:pPr>
    <w:rPr>
      <w:rFonts w:ascii="Times New Roman" w:eastAsia="Arial" w:hAnsi="Times New Roman" w:cs="Times New Roman"/>
      <w:sz w:val="24"/>
      <w:szCs w:val="24"/>
      <w:lang w:val="lv-LV" w:eastAsia="ar-SA"/>
    </w:rPr>
  </w:style>
  <w:style w:type="paragraph" w:styleId="Balonteksts">
    <w:name w:val="Balloon Text"/>
    <w:basedOn w:val="Parasts"/>
    <w:link w:val="BalontekstsRakstz"/>
    <w:uiPriority w:val="99"/>
    <w:semiHidden/>
    <w:unhideWhenUsed/>
    <w:rsid w:val="0090372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03726"/>
    <w:rPr>
      <w:rFonts w:ascii="Segoe UI" w:hAnsi="Segoe UI" w:cs="Segoe UI"/>
      <w:sz w:val="18"/>
      <w:szCs w:val="18"/>
      <w:lang w:val="lv-LV"/>
    </w:rPr>
  </w:style>
  <w:style w:type="character" w:styleId="Neatrisintapieminana">
    <w:name w:val="Unresolved Mention"/>
    <w:basedOn w:val="Noklusjumarindkopasfonts"/>
    <w:uiPriority w:val="99"/>
    <w:semiHidden/>
    <w:unhideWhenUsed/>
    <w:rsid w:val="00E05A32"/>
    <w:rPr>
      <w:color w:val="605E5C"/>
      <w:shd w:val="clear" w:color="auto" w:fill="E1DFDD"/>
    </w:rPr>
  </w:style>
  <w:style w:type="paragraph" w:styleId="Sarakstarindkopa">
    <w:name w:val="List Paragraph"/>
    <w:basedOn w:val="Parasts"/>
    <w:uiPriority w:val="34"/>
    <w:qFormat/>
    <w:rsid w:val="00565684"/>
    <w:pPr>
      <w:ind w:left="720"/>
      <w:contextualSpacing/>
    </w:pPr>
  </w:style>
  <w:style w:type="paragraph" w:styleId="Galvene">
    <w:name w:val="header"/>
    <w:basedOn w:val="Parasts"/>
    <w:link w:val="GalveneRakstz"/>
    <w:unhideWhenUsed/>
    <w:rsid w:val="00F6669E"/>
    <w:pPr>
      <w:tabs>
        <w:tab w:val="center" w:pos="4153"/>
        <w:tab w:val="right" w:pos="8306"/>
      </w:tabs>
      <w:spacing w:after="0" w:line="240" w:lineRule="auto"/>
    </w:pPr>
  </w:style>
  <w:style w:type="character" w:customStyle="1" w:styleId="GalveneRakstz">
    <w:name w:val="Galvene Rakstz."/>
    <w:basedOn w:val="Noklusjumarindkopasfonts"/>
    <w:link w:val="Galvene"/>
    <w:rsid w:val="00F6669E"/>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tyles" Target="styles.xml"/><Relationship Id="rId7" Type="http://schemas.openxmlformats.org/officeDocument/2006/relationships/hyperlink" Target="http://www.limbazusiltum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mbazusiltum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B4CC-CB35-4D27-93D3-61713A9D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12374</Words>
  <Characters>7054</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9</cp:revision>
  <cp:lastPrinted>2026-02-03T12:10:00Z</cp:lastPrinted>
  <dcterms:created xsi:type="dcterms:W3CDTF">2026-01-28T09:49:00Z</dcterms:created>
  <dcterms:modified xsi:type="dcterms:W3CDTF">2026-02-03T12:37:00Z</dcterms:modified>
</cp:coreProperties>
</file>