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6567D8" w14:textId="766C4735" w:rsidR="008E17F6" w:rsidRPr="008E17F6" w:rsidRDefault="008E17F6" w:rsidP="008E17F6">
      <w:pPr>
        <w:jc w:val="center"/>
        <w:rPr>
          <w:rFonts w:ascii="Times New Roman" w:hAnsi="Times New Roman" w:cs="Times New Roman"/>
          <w:b/>
          <w:sz w:val="24"/>
          <w:szCs w:val="24"/>
        </w:rPr>
      </w:pPr>
      <w:r w:rsidRPr="008E17F6">
        <w:rPr>
          <w:rFonts w:ascii="Times New Roman" w:hAnsi="Times New Roman" w:cs="Times New Roman"/>
          <w:b/>
          <w:sz w:val="24"/>
          <w:szCs w:val="24"/>
        </w:rPr>
        <w:t xml:space="preserve">UZAICINĀJUMS IESNIEGT PIEDĀVĀJUMU </w:t>
      </w:r>
      <w:r w:rsidR="00CF494C">
        <w:rPr>
          <w:rFonts w:ascii="Times New Roman" w:hAnsi="Times New Roman" w:cs="Times New Roman"/>
          <w:b/>
          <w:sz w:val="24"/>
          <w:szCs w:val="24"/>
        </w:rPr>
        <w:t>CENU APTAUJAI</w:t>
      </w:r>
    </w:p>
    <w:p w14:paraId="0A914F2B" w14:textId="23A133D3" w:rsidR="008E17F6" w:rsidRDefault="008E17F6" w:rsidP="0046540D">
      <w:pPr>
        <w:jc w:val="both"/>
        <w:rPr>
          <w:rFonts w:ascii="Times New Roman" w:hAnsi="Times New Roman" w:cs="Times New Roman"/>
          <w:sz w:val="24"/>
          <w:szCs w:val="24"/>
        </w:rPr>
      </w:pPr>
      <w:r w:rsidRPr="008E17F6">
        <w:rPr>
          <w:rFonts w:ascii="Times New Roman" w:hAnsi="Times New Roman" w:cs="Times New Roman"/>
          <w:sz w:val="24"/>
          <w:szCs w:val="24"/>
        </w:rPr>
        <w:tab/>
      </w:r>
      <w:bookmarkStart w:id="0" w:name="_Hlk153542307"/>
      <w:r w:rsidR="00CF494C" w:rsidRPr="00CF494C">
        <w:rPr>
          <w:rFonts w:ascii="Times New Roman" w:hAnsi="Times New Roman" w:cs="Times New Roman"/>
          <w:sz w:val="24"/>
          <w:szCs w:val="24"/>
        </w:rPr>
        <w:t>Alojas Ausekļa pamatskol</w:t>
      </w:r>
      <w:r w:rsidR="00CF494C">
        <w:rPr>
          <w:rFonts w:ascii="Times New Roman" w:hAnsi="Times New Roman" w:cs="Times New Roman"/>
          <w:sz w:val="24"/>
          <w:szCs w:val="24"/>
        </w:rPr>
        <w:t>a</w:t>
      </w:r>
      <w:r w:rsidRPr="008E17F6">
        <w:rPr>
          <w:rFonts w:ascii="Times New Roman" w:hAnsi="Times New Roman" w:cs="Times New Roman"/>
          <w:sz w:val="24"/>
          <w:szCs w:val="24"/>
        </w:rPr>
        <w:t xml:space="preserve"> uzaicina Jūs iesniegt savu cenu piedāvājumu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w:t>
      </w:r>
      <w:proofErr w:type="spellStart"/>
      <w:r w:rsidR="00631274">
        <w:rPr>
          <w:rFonts w:ascii="Times New Roman" w:hAnsi="Times New Roman" w:cs="Times New Roman"/>
          <w:sz w:val="24"/>
          <w:szCs w:val="24"/>
        </w:rPr>
        <w:t>Montes</w:t>
      </w:r>
      <w:r w:rsidR="00966B34">
        <w:rPr>
          <w:rFonts w:ascii="Times New Roman" w:hAnsi="Times New Roman" w:cs="Times New Roman"/>
          <w:sz w:val="24"/>
          <w:szCs w:val="24"/>
        </w:rPr>
        <w:t>s</w:t>
      </w:r>
      <w:r w:rsidR="00631274">
        <w:rPr>
          <w:rFonts w:ascii="Times New Roman" w:hAnsi="Times New Roman" w:cs="Times New Roman"/>
          <w:sz w:val="24"/>
          <w:szCs w:val="24"/>
        </w:rPr>
        <w:t>ori</w:t>
      </w:r>
      <w:proofErr w:type="spellEnd"/>
      <w:r w:rsidR="00631274">
        <w:rPr>
          <w:rFonts w:ascii="Times New Roman" w:hAnsi="Times New Roman" w:cs="Times New Roman"/>
          <w:sz w:val="24"/>
          <w:szCs w:val="24"/>
        </w:rPr>
        <w:t xml:space="preserve"> metodiskie materiālu piegāde Alojas Ausekļa pamatskolā</w:t>
      </w:r>
      <w:r w:rsidRPr="008E17F6">
        <w:rPr>
          <w:rFonts w:ascii="Times New Roman" w:hAnsi="Times New Roman" w:cs="Times New Roman"/>
          <w:sz w:val="24"/>
          <w:szCs w:val="24"/>
        </w:rPr>
        <w:t xml:space="preserve">”. </w:t>
      </w:r>
    </w:p>
    <w:p w14:paraId="0396E25E" w14:textId="77777777" w:rsidR="008E17F6" w:rsidRPr="008E17F6" w:rsidRDefault="008E17F6" w:rsidP="008E17F6">
      <w:pPr>
        <w:pStyle w:val="Sarakstarindkopa"/>
        <w:numPr>
          <w:ilvl w:val="0"/>
          <w:numId w:val="4"/>
        </w:numPr>
        <w:tabs>
          <w:tab w:val="left" w:pos="5868"/>
        </w:tabs>
        <w:jc w:val="both"/>
        <w:rPr>
          <w:b/>
          <w:bCs/>
          <w:iCs/>
        </w:rPr>
      </w:pPr>
      <w:r w:rsidRPr="008E17F6">
        <w:rPr>
          <w:b/>
          <w:bCs/>
          <w:iCs/>
        </w:rPr>
        <w:t>Informācija par iepirkuma priekšmetu</w:t>
      </w:r>
    </w:p>
    <w:p w14:paraId="4E76D709" w14:textId="2D768035" w:rsidR="008E17F6" w:rsidRPr="008E17F6" w:rsidRDefault="008E17F6" w:rsidP="008E17F6">
      <w:pPr>
        <w:pStyle w:val="Sarakstarindkopa"/>
        <w:numPr>
          <w:ilvl w:val="1"/>
          <w:numId w:val="4"/>
        </w:numPr>
        <w:tabs>
          <w:tab w:val="left" w:pos="5868"/>
        </w:tabs>
        <w:jc w:val="both"/>
        <w:rPr>
          <w:iCs/>
        </w:rPr>
      </w:pPr>
      <w:r w:rsidRPr="008E17F6">
        <w:rPr>
          <w:iCs/>
        </w:rPr>
        <w:t>Līguma izpildes termiņš</w:t>
      </w:r>
      <w:r w:rsidR="00B06288">
        <w:rPr>
          <w:iCs/>
        </w:rPr>
        <w:t xml:space="preserve"> –</w:t>
      </w:r>
      <w:r w:rsidR="00E329AD">
        <w:rPr>
          <w:iCs/>
        </w:rPr>
        <w:t xml:space="preserve"> </w:t>
      </w:r>
      <w:r w:rsidR="00966B34">
        <w:rPr>
          <w:iCs/>
        </w:rPr>
        <w:t xml:space="preserve">2 (divi) mēneši </w:t>
      </w:r>
      <w:r w:rsidR="00B06288">
        <w:rPr>
          <w:iCs/>
        </w:rPr>
        <w:t>no iepirkuma līguma noslēgšanas dienas.</w:t>
      </w:r>
    </w:p>
    <w:p w14:paraId="33200BA9" w14:textId="5206B6C1" w:rsidR="008E17F6" w:rsidRPr="0066344B" w:rsidRDefault="008E17F6" w:rsidP="00F2334A">
      <w:pPr>
        <w:pStyle w:val="Sarakstarindkopa"/>
        <w:numPr>
          <w:ilvl w:val="1"/>
          <w:numId w:val="4"/>
        </w:numPr>
        <w:tabs>
          <w:tab w:val="left" w:pos="5868"/>
        </w:tabs>
        <w:jc w:val="both"/>
        <w:rPr>
          <w:iCs/>
        </w:rPr>
      </w:pPr>
      <w:r w:rsidRPr="008E17F6">
        <w:t xml:space="preserve">Līguma izpildes vieta </w:t>
      </w:r>
      <w:r w:rsidR="00F75E22">
        <w:t>–</w:t>
      </w:r>
      <w:r w:rsidRPr="008E17F6">
        <w:t xml:space="preserve"> </w:t>
      </w:r>
      <w:r w:rsidR="00966B34" w:rsidRPr="0066344B">
        <w:rPr>
          <w:position w:val="6"/>
        </w:rPr>
        <w:t>Ausekļa iela 1, Aloja, Limbažu novads, LV-4064</w:t>
      </w:r>
      <w:r w:rsidRPr="008E17F6">
        <w:t>.</w:t>
      </w:r>
    </w:p>
    <w:p w14:paraId="27AB7E31" w14:textId="7466801E" w:rsidR="008E17F6" w:rsidRPr="0066344B" w:rsidRDefault="008E17F6" w:rsidP="00F75E22">
      <w:pPr>
        <w:pStyle w:val="Sarakstarindkopa"/>
        <w:numPr>
          <w:ilvl w:val="1"/>
          <w:numId w:val="4"/>
        </w:numPr>
        <w:tabs>
          <w:tab w:val="left" w:pos="5868"/>
        </w:tabs>
        <w:jc w:val="both"/>
        <w:rPr>
          <w:iCs/>
        </w:rPr>
      </w:pPr>
      <w:r w:rsidRPr="008E17F6">
        <w:t>Līguma apmaksa:</w:t>
      </w:r>
      <w:r w:rsidR="00F75E22">
        <w:t xml:space="preserve"> iepirkuma līguma apmaksa tiek veikta </w:t>
      </w:r>
      <w:r w:rsidRPr="00F75E22">
        <w:rPr>
          <w:bCs/>
        </w:rPr>
        <w:t>15 (piec</w:t>
      </w:r>
      <w:r w:rsidR="0066344B">
        <w:rPr>
          <w:bCs/>
        </w:rPr>
        <w:t xml:space="preserve">padsmit) darba dienu laikā pēc </w:t>
      </w:r>
      <w:r w:rsidRPr="00F75E22">
        <w:rPr>
          <w:bCs/>
        </w:rPr>
        <w:t>pieņemšanas – nodošanas akta parakstīšanas un izpildītāja rēķina saņemšanas dienas.</w:t>
      </w:r>
    </w:p>
    <w:p w14:paraId="5535B72B" w14:textId="77777777" w:rsidR="0066344B" w:rsidRPr="00F75E22" w:rsidRDefault="0066344B" w:rsidP="0066344B">
      <w:pPr>
        <w:pStyle w:val="Sarakstarindkopa"/>
        <w:tabs>
          <w:tab w:val="left" w:pos="5868"/>
        </w:tabs>
        <w:jc w:val="both"/>
        <w:rPr>
          <w:iCs/>
        </w:rPr>
      </w:pPr>
    </w:p>
    <w:p w14:paraId="305F3810" w14:textId="08C0DE97" w:rsidR="008E17F6" w:rsidRPr="0066344B" w:rsidRDefault="008E17F6" w:rsidP="008E17F6">
      <w:pPr>
        <w:pStyle w:val="Sarakstarindkopa"/>
        <w:numPr>
          <w:ilvl w:val="0"/>
          <w:numId w:val="4"/>
        </w:numPr>
        <w:tabs>
          <w:tab w:val="left" w:pos="5868"/>
        </w:tabs>
        <w:jc w:val="both"/>
        <w:rPr>
          <w:b/>
          <w:iCs/>
        </w:rPr>
      </w:pPr>
      <w:r w:rsidRPr="008E17F6">
        <w:rPr>
          <w:b/>
        </w:rPr>
        <w:t>Prasības pretendentiem un iesniedzamie dokumenti</w:t>
      </w:r>
    </w:p>
    <w:p w14:paraId="6A2804E5" w14:textId="77777777" w:rsidR="0066344B" w:rsidRPr="008E17F6" w:rsidRDefault="0066344B" w:rsidP="0066344B">
      <w:pPr>
        <w:pStyle w:val="Sarakstarindkopa"/>
        <w:tabs>
          <w:tab w:val="left" w:pos="5868"/>
        </w:tabs>
        <w:jc w:val="both"/>
        <w:rPr>
          <w:b/>
          <w:iCs/>
        </w:rPr>
      </w:pPr>
    </w:p>
    <w:tbl>
      <w:tblPr>
        <w:tblStyle w:val="Reatabula"/>
        <w:tblW w:w="0" w:type="auto"/>
        <w:tblInd w:w="279" w:type="dxa"/>
        <w:tblLook w:val="04A0" w:firstRow="1" w:lastRow="0" w:firstColumn="1" w:lastColumn="0" w:noHBand="0" w:noVBand="1"/>
      </w:tblPr>
      <w:tblGrid>
        <w:gridCol w:w="4812"/>
        <w:gridCol w:w="4439"/>
      </w:tblGrid>
      <w:tr w:rsidR="008E17F6" w14:paraId="6ED6855A" w14:textId="77777777" w:rsidTr="000C3369">
        <w:tc>
          <w:tcPr>
            <w:tcW w:w="4812" w:type="dxa"/>
          </w:tcPr>
          <w:p w14:paraId="2EC4615A" w14:textId="5BBB74D2" w:rsidR="008E17F6" w:rsidRPr="00B06288" w:rsidRDefault="008E17F6" w:rsidP="008E17F6">
            <w:pPr>
              <w:pStyle w:val="Sarakstarindkopa"/>
              <w:tabs>
                <w:tab w:val="left" w:pos="5868"/>
              </w:tabs>
              <w:ind w:left="0"/>
              <w:jc w:val="both"/>
              <w:rPr>
                <w:bCs/>
                <w:iCs/>
              </w:rPr>
            </w:pPr>
            <w:r w:rsidRPr="00B06288">
              <w:rPr>
                <w:bCs/>
                <w:iCs/>
              </w:rPr>
              <w:t>Prasība</w:t>
            </w:r>
          </w:p>
        </w:tc>
        <w:tc>
          <w:tcPr>
            <w:tcW w:w="4439" w:type="dxa"/>
          </w:tcPr>
          <w:p w14:paraId="3ED790B0" w14:textId="39520FC3" w:rsidR="008E17F6" w:rsidRDefault="008E17F6" w:rsidP="008E17F6">
            <w:pPr>
              <w:pStyle w:val="Sarakstarindkopa"/>
              <w:tabs>
                <w:tab w:val="left" w:pos="5868"/>
              </w:tabs>
              <w:ind w:left="0"/>
              <w:jc w:val="both"/>
              <w:rPr>
                <w:b/>
                <w:iCs/>
              </w:rPr>
            </w:pPr>
            <w:r>
              <w:rPr>
                <w:b/>
                <w:iCs/>
              </w:rPr>
              <w:t>Iesniedzamais dokuments</w:t>
            </w:r>
          </w:p>
        </w:tc>
      </w:tr>
      <w:tr w:rsidR="00966B34" w14:paraId="70F29717" w14:textId="77777777" w:rsidTr="000C3369">
        <w:tc>
          <w:tcPr>
            <w:tcW w:w="4812" w:type="dxa"/>
          </w:tcPr>
          <w:p w14:paraId="7179B8EE" w14:textId="2A83BCFE" w:rsidR="00966B34" w:rsidRPr="00B06288" w:rsidRDefault="00966B34" w:rsidP="008E17F6">
            <w:pPr>
              <w:pStyle w:val="Sarakstarindkopa"/>
              <w:tabs>
                <w:tab w:val="left" w:pos="5868"/>
              </w:tabs>
              <w:ind w:left="0"/>
              <w:jc w:val="both"/>
              <w:rPr>
                <w:bCs/>
                <w:iCs/>
              </w:rPr>
            </w:pPr>
            <w:r>
              <w:rPr>
                <w:bCs/>
                <w:iCs/>
              </w:rPr>
              <w:t xml:space="preserve">Pretendenta pieteikums dalībai </w:t>
            </w:r>
            <w:r w:rsidR="00167D78">
              <w:rPr>
                <w:bCs/>
                <w:iCs/>
              </w:rPr>
              <w:t>cenu aptaujā</w:t>
            </w:r>
          </w:p>
        </w:tc>
        <w:tc>
          <w:tcPr>
            <w:tcW w:w="4439" w:type="dxa"/>
          </w:tcPr>
          <w:p w14:paraId="65B87879" w14:textId="6F87E442" w:rsidR="00966B34" w:rsidRDefault="00966B34" w:rsidP="008E17F6">
            <w:pPr>
              <w:pStyle w:val="Sarakstarindkopa"/>
              <w:tabs>
                <w:tab w:val="left" w:pos="5868"/>
              </w:tabs>
              <w:ind w:left="0"/>
              <w:jc w:val="both"/>
              <w:rPr>
                <w:b/>
                <w:iCs/>
              </w:rPr>
            </w:pPr>
            <w:r w:rsidRPr="00B06288">
              <w:rPr>
                <w:bCs/>
                <w:iCs/>
              </w:rPr>
              <w:t>Pieteikuma veidlapa, atbilstoši uzaicinājuma 2.pielikumam</w:t>
            </w:r>
          </w:p>
        </w:tc>
      </w:tr>
      <w:tr w:rsidR="008E17F6" w14:paraId="724672F2" w14:textId="77777777" w:rsidTr="000C3369">
        <w:tc>
          <w:tcPr>
            <w:tcW w:w="4812" w:type="dxa"/>
          </w:tcPr>
          <w:p w14:paraId="16321893" w14:textId="0C7CF90B" w:rsidR="008E17F6" w:rsidRPr="00B06288" w:rsidRDefault="000C3369" w:rsidP="008E17F6">
            <w:pPr>
              <w:pStyle w:val="Sarakstarindkopa"/>
              <w:tabs>
                <w:tab w:val="left" w:pos="5868"/>
              </w:tabs>
              <w:ind w:left="0"/>
              <w:jc w:val="both"/>
              <w:rPr>
                <w:bCs/>
                <w:iCs/>
              </w:rPr>
            </w:pPr>
            <w:r w:rsidRPr="00B06288">
              <w:rPr>
                <w:bCs/>
                <w:iCs/>
              </w:rPr>
              <w:t xml:space="preserve">Finanšu piedāvājums </w:t>
            </w:r>
          </w:p>
        </w:tc>
        <w:tc>
          <w:tcPr>
            <w:tcW w:w="4439" w:type="dxa"/>
          </w:tcPr>
          <w:p w14:paraId="1AE585B0" w14:textId="08E3320D" w:rsidR="008E17F6" w:rsidRPr="00B06288" w:rsidRDefault="00966B34" w:rsidP="008E17F6">
            <w:pPr>
              <w:pStyle w:val="Sarakstarindkopa"/>
              <w:tabs>
                <w:tab w:val="left" w:pos="5868"/>
              </w:tabs>
              <w:ind w:left="0"/>
              <w:jc w:val="both"/>
              <w:rPr>
                <w:bCs/>
                <w:iCs/>
              </w:rPr>
            </w:pPr>
            <w:r>
              <w:rPr>
                <w:bCs/>
                <w:iCs/>
              </w:rPr>
              <w:t>Veidlapa</w:t>
            </w:r>
            <w:r w:rsidR="000C3369" w:rsidRPr="00B06288">
              <w:rPr>
                <w:bCs/>
                <w:iCs/>
              </w:rPr>
              <w:t>, atbilstoši pielikum</w:t>
            </w:r>
            <w:r>
              <w:rPr>
                <w:bCs/>
                <w:iCs/>
              </w:rPr>
              <w:t xml:space="preserve">ā pievienotajam </w:t>
            </w:r>
            <w:proofErr w:type="spellStart"/>
            <w:r>
              <w:rPr>
                <w:bCs/>
                <w:iCs/>
              </w:rPr>
              <w:t>xls</w:t>
            </w:r>
            <w:proofErr w:type="spellEnd"/>
            <w:r>
              <w:rPr>
                <w:bCs/>
                <w:iCs/>
              </w:rPr>
              <w:t xml:space="preserve"> failam</w:t>
            </w:r>
          </w:p>
        </w:tc>
      </w:tr>
      <w:tr w:rsidR="00D31BC2" w14:paraId="48DF3023" w14:textId="77777777" w:rsidTr="000C3369">
        <w:tc>
          <w:tcPr>
            <w:tcW w:w="4812" w:type="dxa"/>
          </w:tcPr>
          <w:p w14:paraId="242B423D" w14:textId="0D9DF8B9" w:rsidR="00D31BC2" w:rsidRPr="00B06288" w:rsidRDefault="00D31BC2" w:rsidP="008E17F6">
            <w:pPr>
              <w:pStyle w:val="Sarakstarindkopa"/>
              <w:tabs>
                <w:tab w:val="left" w:pos="5868"/>
              </w:tabs>
              <w:ind w:left="0"/>
              <w:jc w:val="both"/>
              <w:rPr>
                <w:bCs/>
                <w:iCs/>
              </w:rPr>
            </w:pPr>
            <w:r>
              <w:rPr>
                <w:bCs/>
                <w:iCs/>
              </w:rPr>
              <w:t>Tehniskais piedāvājums</w:t>
            </w:r>
          </w:p>
        </w:tc>
        <w:tc>
          <w:tcPr>
            <w:tcW w:w="4439" w:type="dxa"/>
          </w:tcPr>
          <w:p w14:paraId="2A98F441" w14:textId="71DB3432" w:rsidR="00D31BC2" w:rsidRPr="00B06288" w:rsidRDefault="00966B34" w:rsidP="008E17F6">
            <w:pPr>
              <w:pStyle w:val="Sarakstarindkopa"/>
              <w:tabs>
                <w:tab w:val="left" w:pos="5868"/>
              </w:tabs>
              <w:ind w:left="0"/>
              <w:jc w:val="both"/>
              <w:rPr>
                <w:bCs/>
                <w:iCs/>
              </w:rPr>
            </w:pPr>
            <w:r>
              <w:rPr>
                <w:bCs/>
                <w:iCs/>
              </w:rPr>
              <w:t>V</w:t>
            </w:r>
            <w:r w:rsidRPr="00B06288">
              <w:rPr>
                <w:bCs/>
                <w:iCs/>
              </w:rPr>
              <w:t>eidlapa, atbilstoši pielikum</w:t>
            </w:r>
            <w:r>
              <w:rPr>
                <w:bCs/>
                <w:iCs/>
              </w:rPr>
              <w:t xml:space="preserve">ā pievienotajam </w:t>
            </w:r>
            <w:proofErr w:type="spellStart"/>
            <w:r>
              <w:rPr>
                <w:bCs/>
                <w:iCs/>
              </w:rPr>
              <w:t>xls</w:t>
            </w:r>
            <w:proofErr w:type="spellEnd"/>
            <w:r>
              <w:rPr>
                <w:bCs/>
                <w:iCs/>
              </w:rPr>
              <w:t xml:space="preserve"> failam</w:t>
            </w:r>
          </w:p>
        </w:tc>
      </w:tr>
      <w:tr w:rsidR="000C3369" w14:paraId="60C52484" w14:textId="77777777" w:rsidTr="000C3369">
        <w:tc>
          <w:tcPr>
            <w:tcW w:w="4812" w:type="dxa"/>
          </w:tcPr>
          <w:p w14:paraId="0837D0BC" w14:textId="0AA768ED" w:rsidR="000C3369" w:rsidRPr="00B06288" w:rsidRDefault="000C3369" w:rsidP="008E17F6">
            <w:pPr>
              <w:pStyle w:val="Sarakstarindkopa"/>
              <w:tabs>
                <w:tab w:val="left" w:pos="5868"/>
              </w:tabs>
              <w:ind w:left="0"/>
              <w:jc w:val="both"/>
              <w:rPr>
                <w:bCs/>
                <w:iCs/>
              </w:rPr>
            </w:pPr>
            <w:r w:rsidRPr="00B06288">
              <w:rPr>
                <w:bCs/>
                <w:iCs/>
              </w:rPr>
              <w:t>Pretendents neatkarīgi sagatavojis piedāvājumu</w:t>
            </w:r>
          </w:p>
        </w:tc>
        <w:tc>
          <w:tcPr>
            <w:tcW w:w="4439" w:type="dxa"/>
          </w:tcPr>
          <w:p w14:paraId="604F643B" w14:textId="46F8CF75" w:rsidR="000C3369" w:rsidRPr="00B06288" w:rsidRDefault="000C3369" w:rsidP="008E17F6">
            <w:pPr>
              <w:pStyle w:val="Sarakstarindkopa"/>
              <w:tabs>
                <w:tab w:val="left" w:pos="5868"/>
              </w:tabs>
              <w:ind w:left="0"/>
              <w:jc w:val="both"/>
              <w:rPr>
                <w:bCs/>
                <w:iCs/>
              </w:rPr>
            </w:pPr>
            <w:r w:rsidRPr="00B06288">
              <w:rPr>
                <w:bCs/>
                <w:iCs/>
              </w:rPr>
              <w:t>Apliecinājums</w:t>
            </w:r>
            <w:r w:rsidR="00B06288">
              <w:rPr>
                <w:bCs/>
                <w:iCs/>
              </w:rPr>
              <w:t>,</w:t>
            </w:r>
            <w:r w:rsidRPr="00B06288">
              <w:rPr>
                <w:bCs/>
                <w:iCs/>
              </w:rPr>
              <w:t xml:space="preserve"> atbilstoši uzaicinājuma 3.pielikumam</w:t>
            </w:r>
          </w:p>
        </w:tc>
      </w:tr>
    </w:tbl>
    <w:p w14:paraId="070E71FC" w14:textId="77777777" w:rsidR="008E17F6" w:rsidRPr="008E17F6" w:rsidRDefault="008E17F6" w:rsidP="008E17F6">
      <w:pPr>
        <w:pStyle w:val="Sarakstarindkopa"/>
        <w:tabs>
          <w:tab w:val="left" w:pos="5868"/>
        </w:tabs>
        <w:jc w:val="both"/>
        <w:rPr>
          <w:b/>
          <w:iCs/>
        </w:rPr>
      </w:pPr>
    </w:p>
    <w:p w14:paraId="0FA7820B" w14:textId="3BB010AB" w:rsidR="008E17F6" w:rsidRPr="008E17F6" w:rsidRDefault="008E17F6" w:rsidP="008E17F6">
      <w:pPr>
        <w:pStyle w:val="Sarakstarindkopa"/>
        <w:numPr>
          <w:ilvl w:val="0"/>
          <w:numId w:val="4"/>
        </w:numPr>
        <w:tabs>
          <w:tab w:val="left" w:pos="5868"/>
        </w:tabs>
        <w:jc w:val="both"/>
        <w:rPr>
          <w:b/>
          <w:iCs/>
        </w:rPr>
      </w:pPr>
      <w:r w:rsidRPr="008E17F6">
        <w:rPr>
          <w:b/>
        </w:rPr>
        <w:t>Piedāvājumu iesniegšanas kārtība</w:t>
      </w:r>
      <w:r>
        <w:rPr>
          <w:b/>
        </w:rPr>
        <w:t xml:space="preserve">.  </w:t>
      </w:r>
    </w:p>
    <w:p w14:paraId="7323F676" w14:textId="1FDEB439"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Piedāvājumus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var iesniegt līdz </w:t>
      </w:r>
      <w:r w:rsidRPr="008E17F6">
        <w:rPr>
          <w:rFonts w:ascii="Times New Roman" w:hAnsi="Times New Roman" w:cs="Times New Roman"/>
          <w:b/>
          <w:bCs/>
          <w:sz w:val="24"/>
          <w:szCs w:val="24"/>
        </w:rPr>
        <w:t>202</w:t>
      </w:r>
      <w:r w:rsidR="00966B34">
        <w:rPr>
          <w:rFonts w:ascii="Times New Roman" w:hAnsi="Times New Roman" w:cs="Times New Roman"/>
          <w:b/>
          <w:bCs/>
          <w:sz w:val="24"/>
          <w:szCs w:val="24"/>
        </w:rPr>
        <w:t>6</w:t>
      </w:r>
      <w:r w:rsidRPr="008E17F6">
        <w:rPr>
          <w:rFonts w:ascii="Times New Roman" w:hAnsi="Times New Roman" w:cs="Times New Roman"/>
          <w:b/>
          <w:bCs/>
          <w:sz w:val="24"/>
          <w:szCs w:val="24"/>
        </w:rPr>
        <w:t xml:space="preserve">.gada </w:t>
      </w:r>
      <w:r w:rsidR="00E726DD">
        <w:rPr>
          <w:rFonts w:ascii="Times New Roman" w:hAnsi="Times New Roman" w:cs="Times New Roman"/>
          <w:b/>
          <w:bCs/>
          <w:sz w:val="24"/>
          <w:szCs w:val="24"/>
        </w:rPr>
        <w:t>2.marts</w:t>
      </w:r>
      <w:bookmarkStart w:id="1" w:name="_GoBack"/>
      <w:bookmarkEnd w:id="1"/>
      <w:r w:rsidRPr="008E17F6">
        <w:rPr>
          <w:rFonts w:ascii="Times New Roman" w:hAnsi="Times New Roman" w:cs="Times New Roman"/>
          <w:b/>
          <w:bCs/>
          <w:sz w:val="24"/>
          <w:szCs w:val="24"/>
        </w:rPr>
        <w:t xml:space="preserve"> pulksten </w:t>
      </w:r>
      <w:r w:rsidR="00D31BC2">
        <w:rPr>
          <w:rFonts w:ascii="Times New Roman" w:hAnsi="Times New Roman" w:cs="Times New Roman"/>
          <w:b/>
          <w:bCs/>
          <w:sz w:val="24"/>
          <w:szCs w:val="24"/>
        </w:rPr>
        <w:t>1</w:t>
      </w:r>
      <w:r w:rsidR="009548E6">
        <w:rPr>
          <w:rFonts w:ascii="Times New Roman" w:hAnsi="Times New Roman" w:cs="Times New Roman"/>
          <w:b/>
          <w:bCs/>
          <w:sz w:val="24"/>
          <w:szCs w:val="24"/>
        </w:rPr>
        <w:t>3</w:t>
      </w:r>
      <w:r w:rsidRPr="008E17F6">
        <w:rPr>
          <w:rFonts w:ascii="Times New Roman" w:hAnsi="Times New Roman" w:cs="Times New Roman"/>
          <w:b/>
          <w:bCs/>
          <w:sz w:val="24"/>
          <w:szCs w:val="24"/>
        </w:rPr>
        <w:t>:00.</w:t>
      </w:r>
      <w:r w:rsidRPr="008E17F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E17F6">
        <w:rPr>
          <w:rFonts w:ascii="Times New Roman" w:hAnsi="Times New Roman" w:cs="Times New Roman"/>
          <w:color w:val="000000" w:themeColor="text1"/>
          <w:sz w:val="24"/>
          <w:szCs w:val="24"/>
        </w:rPr>
        <w:t>Piedāv</w:t>
      </w:r>
      <w:r w:rsidRPr="008E17F6">
        <w:rPr>
          <w:rFonts w:ascii="Times New Roman" w:hAnsi="Times New Roman" w:cs="Times New Roman"/>
          <w:sz w:val="24"/>
          <w:szCs w:val="24"/>
        </w:rPr>
        <w:t xml:space="preserve">ājumi, kuri būs iesniegti pēc noteiktā termiņa, netiks </w:t>
      </w:r>
      <w:r w:rsidRPr="008E17F6">
        <w:rPr>
          <w:rFonts w:ascii="Times New Roman" w:hAnsi="Times New Roman" w:cs="Times New Roman"/>
          <w:bCs/>
          <w:sz w:val="24"/>
          <w:szCs w:val="24"/>
        </w:rPr>
        <w:t>izskatīti.</w:t>
      </w:r>
    </w:p>
    <w:p w14:paraId="2636D029" w14:textId="4E2397BF" w:rsidR="008E17F6" w:rsidRPr="00CF494C" w:rsidRDefault="008E17F6" w:rsidP="00364E0A">
      <w:pPr>
        <w:tabs>
          <w:tab w:val="num" w:pos="540"/>
        </w:tabs>
        <w:spacing w:after="0"/>
        <w:jc w:val="both"/>
        <w:rPr>
          <w:rFonts w:ascii="Times New Roman" w:hAnsi="Times New Roman" w:cs="Times New Roman"/>
          <w:sz w:val="24"/>
          <w:szCs w:val="24"/>
        </w:rPr>
      </w:pPr>
      <w:r w:rsidRPr="00CF494C">
        <w:rPr>
          <w:rFonts w:ascii="Times New Roman" w:hAnsi="Times New Roman" w:cs="Times New Roman"/>
          <w:sz w:val="24"/>
          <w:szCs w:val="24"/>
        </w:rPr>
        <w:t>Piedāvājumi var tikt iesniegti:</w:t>
      </w:r>
    </w:p>
    <w:p w14:paraId="1FDC7975" w14:textId="67ED5837" w:rsidR="008E17F6" w:rsidRPr="00CF494C" w:rsidRDefault="008E17F6" w:rsidP="008E17F6">
      <w:pPr>
        <w:numPr>
          <w:ilvl w:val="1"/>
          <w:numId w:val="4"/>
        </w:numPr>
        <w:spacing w:after="0" w:line="240" w:lineRule="auto"/>
        <w:jc w:val="both"/>
        <w:rPr>
          <w:rFonts w:ascii="Times New Roman" w:hAnsi="Times New Roman" w:cs="Times New Roman"/>
          <w:sz w:val="24"/>
          <w:szCs w:val="24"/>
        </w:rPr>
      </w:pPr>
      <w:r w:rsidRPr="00CF494C">
        <w:rPr>
          <w:rFonts w:ascii="Times New Roman" w:hAnsi="Times New Roman" w:cs="Times New Roman"/>
          <w:sz w:val="24"/>
          <w:szCs w:val="24"/>
        </w:rPr>
        <w:t xml:space="preserve">iesniedzot personīgi, slēgtā vēstulē </w:t>
      </w:r>
      <w:r w:rsidR="00966B34" w:rsidRPr="00CF494C">
        <w:rPr>
          <w:rFonts w:ascii="Times New Roman" w:hAnsi="Times New Roman" w:cs="Times New Roman"/>
          <w:sz w:val="24"/>
          <w:szCs w:val="24"/>
        </w:rPr>
        <w:t>Alojas Ausekļa pamatskolā Ausekļa iel</w:t>
      </w:r>
      <w:r w:rsidR="00CF494C">
        <w:rPr>
          <w:rFonts w:ascii="Times New Roman" w:hAnsi="Times New Roman" w:cs="Times New Roman"/>
          <w:sz w:val="24"/>
          <w:szCs w:val="24"/>
        </w:rPr>
        <w:t>ā</w:t>
      </w:r>
      <w:r w:rsidR="00966B34" w:rsidRPr="00CF494C">
        <w:rPr>
          <w:rFonts w:ascii="Times New Roman" w:hAnsi="Times New Roman" w:cs="Times New Roman"/>
          <w:sz w:val="24"/>
          <w:szCs w:val="24"/>
        </w:rPr>
        <w:t xml:space="preserve"> 1, Aloja, Limbažu novads, LV-4064</w:t>
      </w:r>
      <w:r w:rsidRPr="00CF494C">
        <w:rPr>
          <w:rFonts w:ascii="Times New Roman" w:hAnsi="Times New Roman" w:cs="Times New Roman"/>
          <w:sz w:val="24"/>
          <w:szCs w:val="24"/>
        </w:rPr>
        <w:t>;</w:t>
      </w:r>
    </w:p>
    <w:p w14:paraId="682C38B2" w14:textId="79F32299" w:rsidR="008E17F6" w:rsidRPr="00CF494C" w:rsidRDefault="008E17F6" w:rsidP="008E17F6">
      <w:pPr>
        <w:numPr>
          <w:ilvl w:val="1"/>
          <w:numId w:val="4"/>
        </w:numPr>
        <w:spacing w:after="0" w:line="240" w:lineRule="auto"/>
        <w:jc w:val="both"/>
        <w:rPr>
          <w:rFonts w:ascii="Times New Roman" w:hAnsi="Times New Roman" w:cs="Times New Roman"/>
          <w:sz w:val="24"/>
          <w:szCs w:val="24"/>
        </w:rPr>
      </w:pPr>
      <w:r w:rsidRPr="00CF494C">
        <w:rPr>
          <w:rFonts w:ascii="Times New Roman" w:hAnsi="Times New Roman" w:cs="Times New Roman"/>
          <w:sz w:val="24"/>
          <w:szCs w:val="24"/>
        </w:rPr>
        <w:t>nosūtot pa pastu vai nogādājot ar kurjeru, adresējot</w:t>
      </w:r>
      <w:r w:rsidR="00363763" w:rsidRPr="00CF494C">
        <w:rPr>
          <w:rFonts w:ascii="Times New Roman" w:hAnsi="Times New Roman" w:cs="Times New Roman"/>
          <w:sz w:val="24"/>
          <w:szCs w:val="24"/>
        </w:rPr>
        <w:t xml:space="preserve"> </w:t>
      </w:r>
      <w:r w:rsidR="00966B34" w:rsidRPr="00CF494C">
        <w:rPr>
          <w:rFonts w:ascii="Times New Roman" w:hAnsi="Times New Roman" w:cs="Times New Roman"/>
          <w:sz w:val="24"/>
          <w:szCs w:val="24"/>
        </w:rPr>
        <w:t>Alojas Ausekļa pamatskolai</w:t>
      </w:r>
      <w:r w:rsidR="00F75E22" w:rsidRPr="00CF494C">
        <w:rPr>
          <w:rFonts w:ascii="Times New Roman" w:hAnsi="Times New Roman" w:cs="Times New Roman"/>
          <w:sz w:val="24"/>
          <w:szCs w:val="24"/>
        </w:rPr>
        <w:t>,</w:t>
      </w:r>
      <w:r w:rsidRPr="00CF494C">
        <w:rPr>
          <w:rFonts w:ascii="Times New Roman" w:hAnsi="Times New Roman" w:cs="Times New Roman"/>
          <w:sz w:val="24"/>
          <w:szCs w:val="24"/>
        </w:rPr>
        <w:t xml:space="preserve"> </w:t>
      </w:r>
      <w:r w:rsidR="00966B34" w:rsidRPr="00CF494C">
        <w:rPr>
          <w:rFonts w:ascii="Times New Roman" w:hAnsi="Times New Roman" w:cs="Times New Roman"/>
          <w:sz w:val="24"/>
          <w:szCs w:val="24"/>
        </w:rPr>
        <w:t>Ausekļa iel</w:t>
      </w:r>
      <w:r w:rsidR="00CF494C">
        <w:rPr>
          <w:rFonts w:ascii="Times New Roman" w:hAnsi="Times New Roman" w:cs="Times New Roman"/>
          <w:sz w:val="24"/>
          <w:szCs w:val="24"/>
        </w:rPr>
        <w:t>ā</w:t>
      </w:r>
      <w:r w:rsidR="00966B34" w:rsidRPr="00CF494C">
        <w:rPr>
          <w:rFonts w:ascii="Times New Roman" w:hAnsi="Times New Roman" w:cs="Times New Roman"/>
          <w:sz w:val="24"/>
          <w:szCs w:val="24"/>
        </w:rPr>
        <w:t xml:space="preserve"> 1, Aloja, Limbažu novads, LV-4064</w:t>
      </w:r>
      <w:r w:rsidRPr="00CF494C">
        <w:rPr>
          <w:rFonts w:ascii="Times New Roman" w:hAnsi="Times New Roman" w:cs="Times New Roman"/>
          <w:sz w:val="24"/>
          <w:szCs w:val="24"/>
        </w:rPr>
        <w:t>;</w:t>
      </w:r>
    </w:p>
    <w:p w14:paraId="0387F18A" w14:textId="5D816313" w:rsidR="008E17F6" w:rsidRPr="00CF494C" w:rsidRDefault="008E17F6" w:rsidP="008E17F6">
      <w:pPr>
        <w:pStyle w:val="Sarakstarindkopa"/>
        <w:numPr>
          <w:ilvl w:val="1"/>
          <w:numId w:val="4"/>
        </w:numPr>
        <w:jc w:val="both"/>
        <w:rPr>
          <w:color w:val="000000" w:themeColor="text1"/>
        </w:rPr>
      </w:pPr>
      <w:r w:rsidRPr="00CF494C">
        <w:rPr>
          <w:color w:val="000000" w:themeColor="text1"/>
        </w:rPr>
        <w:t>nosūtot ieskanētu pa e-pastu (</w:t>
      </w:r>
      <w:hyperlink r:id="rId5" w:history="1">
        <w:r w:rsidR="00CF494C" w:rsidRPr="00CF494C">
          <w:rPr>
            <w:rFonts w:asciiTheme="minorHAnsi" w:eastAsiaTheme="minorHAnsi" w:hAnsiTheme="minorHAnsi" w:cstheme="minorBidi"/>
            <w:sz w:val="22"/>
            <w:szCs w:val="22"/>
            <w:lang w:eastAsia="en-US"/>
          </w:rPr>
          <w:t xml:space="preserve"> </w:t>
        </w:r>
        <w:hyperlink r:id="rId6" w:history="1">
          <w:r w:rsidR="00CF494C" w:rsidRPr="00CF494C">
            <w:rPr>
              <w:rStyle w:val="Hipersaite"/>
              <w:shd w:val="clear" w:color="auto" w:fill="FFFFFF"/>
            </w:rPr>
            <w:t>alojas.pamatskola@limbazunovads.lv</w:t>
          </w:r>
        </w:hyperlink>
        <w:r w:rsidR="00CF494C" w:rsidRPr="00CF494C">
          <w:rPr>
            <w:color w:val="0000FF"/>
            <w:u w:val="single"/>
            <w:shd w:val="clear" w:color="auto" w:fill="FFFFFF"/>
          </w:rPr>
          <w:t xml:space="preserve"> </w:t>
        </w:r>
      </w:hyperlink>
      <w:r w:rsidR="00CF494C">
        <w:t>)</w:t>
      </w:r>
      <w:r w:rsidRPr="00CF494C">
        <w:t xml:space="preserve"> </w:t>
      </w:r>
      <w:r w:rsidRPr="00CF494C">
        <w:rPr>
          <w:color w:val="000000" w:themeColor="text1"/>
        </w:rPr>
        <w:t>un pēc tam oriģinālu nosūtot pa pastu;</w:t>
      </w:r>
    </w:p>
    <w:p w14:paraId="1149EBB1" w14:textId="50999CB9" w:rsidR="008E17F6" w:rsidRPr="00CF494C" w:rsidRDefault="008E17F6" w:rsidP="008E17F6">
      <w:pPr>
        <w:numPr>
          <w:ilvl w:val="1"/>
          <w:numId w:val="4"/>
        </w:numPr>
        <w:spacing w:after="0" w:line="240" w:lineRule="auto"/>
        <w:jc w:val="both"/>
        <w:rPr>
          <w:rFonts w:ascii="Times New Roman" w:hAnsi="Times New Roman" w:cs="Times New Roman"/>
          <w:color w:val="000000" w:themeColor="text1"/>
          <w:sz w:val="24"/>
          <w:szCs w:val="24"/>
        </w:rPr>
      </w:pPr>
      <w:r w:rsidRPr="00CF494C">
        <w:rPr>
          <w:rFonts w:ascii="Times New Roman" w:hAnsi="Times New Roman" w:cs="Times New Roman"/>
          <w:color w:val="000000" w:themeColor="text1"/>
          <w:sz w:val="24"/>
          <w:szCs w:val="24"/>
        </w:rPr>
        <w:t>nosūtot elektroniski parakstītu uz e-pastu (</w:t>
      </w:r>
      <w:hyperlink r:id="rId7" w:history="1">
        <w:r w:rsidR="00CF494C" w:rsidRPr="00CF494C">
          <w:rPr>
            <w:rStyle w:val="Hipersaite"/>
            <w:rFonts w:ascii="Times New Roman" w:hAnsi="Times New Roman" w:cs="Times New Roman"/>
            <w:sz w:val="24"/>
            <w:szCs w:val="24"/>
          </w:rPr>
          <w:t>alojas.pamatskola@limbazunovads.lv</w:t>
        </w:r>
      </w:hyperlink>
      <w:r w:rsidRPr="00CF494C">
        <w:rPr>
          <w:rFonts w:ascii="Times New Roman" w:hAnsi="Times New Roman" w:cs="Times New Roman"/>
          <w:color w:val="000000" w:themeColor="text1"/>
          <w:sz w:val="24"/>
          <w:szCs w:val="24"/>
        </w:rPr>
        <w:t xml:space="preserve"> );</w:t>
      </w:r>
    </w:p>
    <w:p w14:paraId="7333D31C" w14:textId="26DDA612" w:rsidR="008E17F6" w:rsidRPr="00966B34" w:rsidRDefault="008E17F6" w:rsidP="008E17F6">
      <w:pPr>
        <w:pStyle w:val="Sarakstarindkopa"/>
        <w:numPr>
          <w:ilvl w:val="1"/>
          <w:numId w:val="4"/>
        </w:numPr>
        <w:tabs>
          <w:tab w:val="left" w:pos="5868"/>
        </w:tabs>
        <w:jc w:val="both"/>
        <w:rPr>
          <w:b/>
          <w:iCs/>
        </w:rPr>
      </w:pPr>
      <w:r w:rsidRPr="00966B34">
        <w:rPr>
          <w:color w:val="000000" w:themeColor="text1"/>
        </w:rPr>
        <w:t xml:space="preserve">nosūtot </w:t>
      </w:r>
      <w:r w:rsidR="00CF494C">
        <w:rPr>
          <w:color w:val="000000" w:themeColor="text1"/>
        </w:rPr>
        <w:t>3.</w:t>
      </w:r>
      <w:r w:rsidRPr="00966B34">
        <w:rPr>
          <w:color w:val="000000" w:themeColor="text1"/>
        </w:rPr>
        <w:t xml:space="preserve">3. vai </w:t>
      </w:r>
      <w:r w:rsidR="00CF494C">
        <w:rPr>
          <w:color w:val="000000" w:themeColor="text1"/>
        </w:rPr>
        <w:t>3.</w:t>
      </w:r>
      <w:r w:rsidRPr="00966B34">
        <w:rPr>
          <w:color w:val="000000" w:themeColor="text1"/>
        </w:rPr>
        <w:t>4. punktā minētajā kārtībā, bet ar elektroniski šifrētu finanšu piedāvājumu un nodrošināt piedāvājuma atvēršanas paroles nosūtīšanu 1</w:t>
      </w:r>
      <w:r w:rsidR="00CF494C">
        <w:rPr>
          <w:color w:val="000000" w:themeColor="text1"/>
        </w:rPr>
        <w:t xml:space="preserve"> </w:t>
      </w:r>
      <w:r w:rsidRPr="00966B34">
        <w:rPr>
          <w:color w:val="000000" w:themeColor="text1"/>
        </w:rPr>
        <w:t>(vienas) stundas laikā pēc iesniegšanas termiņa beigām.</w:t>
      </w:r>
    </w:p>
    <w:p w14:paraId="7D68CF3A" w14:textId="77777777" w:rsidR="008E17F6" w:rsidRPr="008E17F6" w:rsidRDefault="008E17F6" w:rsidP="008E17F6">
      <w:pPr>
        <w:pStyle w:val="Sarakstarindkopa"/>
        <w:tabs>
          <w:tab w:val="left" w:pos="5868"/>
        </w:tabs>
        <w:jc w:val="both"/>
        <w:rPr>
          <w:b/>
          <w:iCs/>
        </w:rPr>
      </w:pPr>
    </w:p>
    <w:p w14:paraId="67D54401" w14:textId="77777777" w:rsidR="008E17F6" w:rsidRPr="008E17F6" w:rsidRDefault="008E17F6" w:rsidP="008E17F6">
      <w:pPr>
        <w:pStyle w:val="Sarakstarindkopa"/>
        <w:numPr>
          <w:ilvl w:val="0"/>
          <w:numId w:val="4"/>
        </w:numPr>
        <w:tabs>
          <w:tab w:val="left" w:pos="5868"/>
        </w:tabs>
        <w:jc w:val="both"/>
        <w:rPr>
          <w:b/>
          <w:iCs/>
        </w:rPr>
      </w:pPr>
      <w:r w:rsidRPr="008E17F6">
        <w:rPr>
          <w:b/>
        </w:rPr>
        <w:t>Piedāvājumu vērtēšana</w:t>
      </w:r>
    </w:p>
    <w:p w14:paraId="29EE0F3E" w14:textId="05C371D4" w:rsidR="008E17F6" w:rsidRPr="008E17F6" w:rsidRDefault="008E17F6" w:rsidP="008E17F6">
      <w:pPr>
        <w:pStyle w:val="Sarakstarindkopa"/>
        <w:numPr>
          <w:ilvl w:val="1"/>
          <w:numId w:val="4"/>
        </w:numPr>
        <w:tabs>
          <w:tab w:val="left" w:pos="5868"/>
        </w:tabs>
        <w:jc w:val="both"/>
        <w:rPr>
          <w:b/>
          <w:iCs/>
        </w:rPr>
      </w:pPr>
      <w:r w:rsidRPr="008E17F6">
        <w:rPr>
          <w:color w:val="212529"/>
          <w:kern w:val="0"/>
          <w14:ligatures w14:val="none"/>
        </w:rPr>
        <w:t xml:space="preserve">Pasūtītājs atzīst par atbilstošiem tikai tos piedāvājumus, kuri iesniegti un sagatavoti atbilstoši </w:t>
      </w:r>
      <w:r w:rsidR="00B06288">
        <w:rPr>
          <w:color w:val="212529"/>
          <w:kern w:val="0"/>
          <w14:ligatures w14:val="none"/>
        </w:rPr>
        <w:t xml:space="preserve">uzaicinājumā un </w:t>
      </w:r>
      <w:r w:rsidRPr="008E17F6">
        <w:rPr>
          <w:color w:val="212529"/>
          <w:kern w:val="0"/>
          <w14:ligatures w14:val="none"/>
        </w:rPr>
        <w:t>tehniskajā specifikācijā noteiktajām prasībām.</w:t>
      </w:r>
    </w:p>
    <w:p w14:paraId="59D2B89D" w14:textId="34F889B2" w:rsidR="00D31BC2" w:rsidRPr="00966B34" w:rsidRDefault="008E17F6" w:rsidP="00966B34">
      <w:pPr>
        <w:pStyle w:val="Sarakstarindkopa"/>
        <w:numPr>
          <w:ilvl w:val="1"/>
          <w:numId w:val="4"/>
        </w:numPr>
        <w:tabs>
          <w:tab w:val="left" w:pos="5868"/>
        </w:tabs>
        <w:jc w:val="both"/>
        <w:rPr>
          <w:b/>
          <w:iCs/>
        </w:rPr>
      </w:pPr>
      <w:r w:rsidRPr="008E17F6">
        <w:rPr>
          <w:color w:val="212529"/>
          <w:kern w:val="0"/>
          <w14:ligatures w14:val="none"/>
        </w:rPr>
        <w:t xml:space="preserve">Pasūtītājs no atbilstošajiem piedāvājumiem izvēlas visizdevīgāko piedāvājumu, kura noteikšanā kritērijs ir </w:t>
      </w:r>
      <w:r w:rsidR="00D31BC2">
        <w:rPr>
          <w:color w:val="212529"/>
          <w:kern w:val="0"/>
          <w14:ligatures w14:val="none"/>
        </w:rPr>
        <w:t xml:space="preserve">saimnieciski izdevīgākais piedāvājums, vērtējot </w:t>
      </w:r>
      <w:r w:rsidR="00966B34">
        <w:rPr>
          <w:color w:val="212529"/>
          <w:kern w:val="0"/>
          <w14:ligatures w14:val="none"/>
        </w:rPr>
        <w:t>cenu. Iepirkuma līguma slēgšanas tiesības tiks piešķirtas piedāvājumam ar viszemāko cenu.</w:t>
      </w:r>
    </w:p>
    <w:p w14:paraId="68170465" w14:textId="1B4DFB82" w:rsidR="007F1019" w:rsidRPr="0066344B" w:rsidRDefault="007F1019" w:rsidP="008E17F6">
      <w:pPr>
        <w:pStyle w:val="Sarakstarindkopa"/>
        <w:numPr>
          <w:ilvl w:val="1"/>
          <w:numId w:val="4"/>
        </w:numPr>
        <w:tabs>
          <w:tab w:val="left" w:pos="5868"/>
        </w:tabs>
        <w:jc w:val="both"/>
        <w:rPr>
          <w:b/>
          <w:iCs/>
        </w:rPr>
      </w:pPr>
      <w:r w:rsidRPr="006351A2">
        <w:t xml:space="preserve">Pasūtītājs var pieņemt </w:t>
      </w:r>
      <w:smartTag w:uri="schemas-tilde-lv/tildestengine" w:element="veidnes">
        <w:smartTagPr>
          <w:attr w:name="text" w:val="lēmumu"/>
          <w:attr w:name="id" w:val="-1"/>
          <w:attr w:name="baseform" w:val="lēmum|s"/>
        </w:smartTagPr>
        <w:r w:rsidRPr="006351A2">
          <w:t>lēmumu</w:t>
        </w:r>
      </w:smartTag>
      <w:r w:rsidRPr="006351A2">
        <w:t xml:space="preserve"> pa</w:t>
      </w:r>
      <w:r w:rsidR="00167D78">
        <w:t xml:space="preserve"> cenu aptaujas</w:t>
      </w:r>
      <w:r w:rsidRPr="006351A2">
        <w:t xml:space="preserve"> izbeigšanu, neizvēloties nevienu piedāvājumu, ja </w:t>
      </w:r>
      <w:r w:rsidR="00167D78">
        <w:t>cenu aptaujā</w:t>
      </w:r>
      <w:r w:rsidRPr="0017674F">
        <w:t xml:space="preserve"> </w:t>
      </w:r>
      <w:r w:rsidRPr="006351A2">
        <w:t xml:space="preserve">netiek iesniegti piedāvājumi vai iesniegtie piedāvājumi neatbilst </w:t>
      </w:r>
      <w:r w:rsidR="00167D78">
        <w:t>cenu aptaujas</w:t>
      </w:r>
      <w:r w:rsidRPr="006351A2">
        <w:t xml:space="preserve"> </w:t>
      </w:r>
      <w:r>
        <w:t>uzaicinājumā</w:t>
      </w:r>
      <w:r w:rsidRPr="006351A2">
        <w:t xml:space="preserve"> norādītajām prasībām, ja iesniegtie piedāvājumi neatbilst budžeta iespējām, kā arī citos gadījumos saskaņā ar spēkā esošo likumdošanu.</w:t>
      </w:r>
    </w:p>
    <w:p w14:paraId="19B66067" w14:textId="48365441" w:rsidR="0066344B" w:rsidRDefault="0066344B" w:rsidP="0066344B">
      <w:pPr>
        <w:tabs>
          <w:tab w:val="left" w:pos="5868"/>
        </w:tabs>
        <w:jc w:val="both"/>
        <w:rPr>
          <w:b/>
          <w:iCs/>
        </w:rPr>
      </w:pPr>
    </w:p>
    <w:p w14:paraId="674B244B" w14:textId="77777777" w:rsidR="0066344B" w:rsidRPr="0066344B" w:rsidRDefault="0066344B" w:rsidP="0066344B">
      <w:pPr>
        <w:tabs>
          <w:tab w:val="left" w:pos="5868"/>
        </w:tabs>
        <w:jc w:val="both"/>
        <w:rPr>
          <w:b/>
          <w:iCs/>
        </w:rPr>
      </w:pPr>
    </w:p>
    <w:p w14:paraId="2DEE4F31" w14:textId="2A16A473" w:rsidR="008E17F6" w:rsidRPr="008E17F6" w:rsidRDefault="008E17F6" w:rsidP="008E17F6">
      <w:pPr>
        <w:pStyle w:val="Sarakstarindkopa"/>
        <w:numPr>
          <w:ilvl w:val="0"/>
          <w:numId w:val="4"/>
        </w:numPr>
        <w:tabs>
          <w:tab w:val="left" w:pos="5868"/>
        </w:tabs>
        <w:jc w:val="both"/>
        <w:rPr>
          <w:b/>
          <w:iCs/>
        </w:rPr>
      </w:pPr>
      <w:r w:rsidRPr="008E17F6">
        <w:rPr>
          <w:b/>
        </w:rPr>
        <w:t>Līguma slēgšana</w:t>
      </w:r>
    </w:p>
    <w:p w14:paraId="7914F1F1" w14:textId="77777777"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4F70A226" w14:textId="77777777" w:rsidR="00363763" w:rsidRDefault="00363763" w:rsidP="008E17F6">
      <w:pPr>
        <w:jc w:val="both"/>
        <w:rPr>
          <w:rFonts w:ascii="Times New Roman" w:hAnsi="Times New Roman" w:cs="Times New Roman"/>
          <w:sz w:val="24"/>
          <w:szCs w:val="24"/>
        </w:rPr>
      </w:pPr>
    </w:p>
    <w:p w14:paraId="6C569E95" w14:textId="18E62044" w:rsidR="008E17F6" w:rsidRPr="008E17F6" w:rsidRDefault="008E17F6" w:rsidP="00966B34">
      <w:pPr>
        <w:spacing w:after="0"/>
        <w:jc w:val="both"/>
        <w:rPr>
          <w:rFonts w:ascii="Times New Roman" w:hAnsi="Times New Roman" w:cs="Times New Roman"/>
          <w:sz w:val="24"/>
          <w:szCs w:val="24"/>
        </w:rPr>
      </w:pPr>
      <w:r w:rsidRPr="008E17F6">
        <w:rPr>
          <w:rFonts w:ascii="Times New Roman" w:hAnsi="Times New Roman" w:cs="Times New Roman"/>
          <w:sz w:val="24"/>
          <w:szCs w:val="24"/>
        </w:rPr>
        <w:t xml:space="preserve">Pielikumā: </w:t>
      </w:r>
      <w:r w:rsidRPr="008E17F6">
        <w:rPr>
          <w:rFonts w:ascii="Times New Roman" w:hAnsi="Times New Roman" w:cs="Times New Roman"/>
          <w:sz w:val="24"/>
          <w:szCs w:val="24"/>
        </w:rPr>
        <w:tab/>
        <w:t xml:space="preserve">1. Tehniskā specifikācija uz </w:t>
      </w:r>
      <w:r w:rsidR="00B06288">
        <w:rPr>
          <w:rFonts w:ascii="Times New Roman" w:hAnsi="Times New Roman" w:cs="Times New Roman"/>
          <w:sz w:val="24"/>
          <w:szCs w:val="24"/>
        </w:rPr>
        <w:t>1</w:t>
      </w:r>
      <w:r w:rsidRPr="008E17F6">
        <w:rPr>
          <w:rFonts w:ascii="Times New Roman" w:hAnsi="Times New Roman" w:cs="Times New Roman"/>
          <w:sz w:val="24"/>
          <w:szCs w:val="24"/>
        </w:rPr>
        <w:t xml:space="preserve"> </w:t>
      </w:r>
      <w:proofErr w:type="spellStart"/>
      <w:r w:rsidRPr="008E17F6">
        <w:rPr>
          <w:rFonts w:ascii="Times New Roman" w:hAnsi="Times New Roman" w:cs="Times New Roman"/>
          <w:sz w:val="24"/>
          <w:szCs w:val="24"/>
        </w:rPr>
        <w:t>lp</w:t>
      </w:r>
      <w:proofErr w:type="spellEnd"/>
      <w:r w:rsidRPr="008E17F6">
        <w:rPr>
          <w:rFonts w:ascii="Times New Roman" w:hAnsi="Times New Roman" w:cs="Times New Roman"/>
          <w:sz w:val="24"/>
          <w:szCs w:val="24"/>
        </w:rPr>
        <w:t>.;</w:t>
      </w:r>
    </w:p>
    <w:p w14:paraId="520EA8DF" w14:textId="15ADE4E4" w:rsidR="008E17F6" w:rsidRDefault="008E17F6" w:rsidP="00966B34">
      <w:pPr>
        <w:spacing w:after="0"/>
        <w:jc w:val="both"/>
        <w:rPr>
          <w:rFonts w:ascii="Times New Roman" w:hAnsi="Times New Roman" w:cs="Times New Roman"/>
          <w:sz w:val="24"/>
          <w:szCs w:val="24"/>
        </w:rPr>
      </w:pPr>
      <w:r w:rsidRPr="008E17F6">
        <w:rPr>
          <w:rFonts w:ascii="Times New Roman" w:hAnsi="Times New Roman" w:cs="Times New Roman"/>
          <w:sz w:val="24"/>
          <w:szCs w:val="24"/>
        </w:rPr>
        <w:tab/>
      </w:r>
      <w:r w:rsidRPr="008E17F6">
        <w:rPr>
          <w:rFonts w:ascii="Times New Roman" w:hAnsi="Times New Roman" w:cs="Times New Roman"/>
          <w:sz w:val="24"/>
          <w:szCs w:val="24"/>
        </w:rPr>
        <w:tab/>
        <w:t xml:space="preserve">2. Piedāvājuma veidlapa uz 2 </w:t>
      </w:r>
      <w:proofErr w:type="spellStart"/>
      <w:r w:rsidRPr="008E17F6">
        <w:rPr>
          <w:rFonts w:ascii="Times New Roman" w:hAnsi="Times New Roman" w:cs="Times New Roman"/>
          <w:sz w:val="24"/>
          <w:szCs w:val="24"/>
        </w:rPr>
        <w:t>lp</w:t>
      </w:r>
      <w:proofErr w:type="spellEnd"/>
      <w:r w:rsidRPr="008E17F6">
        <w:rPr>
          <w:rFonts w:ascii="Times New Roman" w:hAnsi="Times New Roman" w:cs="Times New Roman"/>
          <w:sz w:val="24"/>
          <w:szCs w:val="24"/>
        </w:rPr>
        <w:t>.</w:t>
      </w:r>
      <w:r>
        <w:rPr>
          <w:rFonts w:ascii="Times New Roman" w:hAnsi="Times New Roman" w:cs="Times New Roman"/>
          <w:sz w:val="24"/>
          <w:szCs w:val="24"/>
        </w:rPr>
        <w:t>;</w:t>
      </w:r>
    </w:p>
    <w:p w14:paraId="765624D2" w14:textId="51E43056" w:rsidR="008E17F6" w:rsidRDefault="008E17F6" w:rsidP="00966B34">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3. Apliecinājums par neatkarīgi izstrādātu piedāvājumu uz 1 </w:t>
      </w:r>
      <w:proofErr w:type="spellStart"/>
      <w:r>
        <w:rPr>
          <w:rFonts w:ascii="Times New Roman" w:hAnsi="Times New Roman" w:cs="Times New Roman"/>
          <w:sz w:val="24"/>
          <w:szCs w:val="24"/>
        </w:rPr>
        <w:t>lp</w:t>
      </w:r>
      <w:proofErr w:type="spellEnd"/>
      <w:r>
        <w:rPr>
          <w:rFonts w:ascii="Times New Roman" w:hAnsi="Times New Roman" w:cs="Times New Roman"/>
          <w:sz w:val="24"/>
          <w:szCs w:val="24"/>
        </w:rPr>
        <w:t>.</w:t>
      </w:r>
    </w:p>
    <w:p w14:paraId="240C257E" w14:textId="51D7765A" w:rsidR="00B06288" w:rsidRPr="008E17F6" w:rsidRDefault="00B06288"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0C1B0CA2" w14:textId="1ADCCD45" w:rsidR="00F75E22" w:rsidRDefault="00F75E22">
      <w:pPr>
        <w:rPr>
          <w:rFonts w:ascii="Times New Roman" w:hAnsi="Times New Roman" w:cs="Times New Roman"/>
          <w:sz w:val="24"/>
          <w:szCs w:val="24"/>
        </w:rPr>
      </w:pPr>
      <w:r>
        <w:rPr>
          <w:rFonts w:ascii="Times New Roman" w:hAnsi="Times New Roman" w:cs="Times New Roman"/>
          <w:sz w:val="24"/>
          <w:szCs w:val="24"/>
        </w:rPr>
        <w:br w:type="page"/>
      </w:r>
    </w:p>
    <w:p w14:paraId="23BB8232" w14:textId="42548EE2" w:rsidR="00F2547F" w:rsidRDefault="00F75E22" w:rsidP="00F75E22">
      <w:pPr>
        <w:jc w:val="right"/>
        <w:rPr>
          <w:rFonts w:ascii="Times New Roman" w:hAnsi="Times New Roman" w:cs="Times New Roman"/>
          <w:b/>
          <w:bCs/>
          <w:sz w:val="24"/>
          <w:szCs w:val="24"/>
        </w:rPr>
      </w:pPr>
      <w:r w:rsidRPr="00F75E22">
        <w:rPr>
          <w:rFonts w:ascii="Times New Roman" w:hAnsi="Times New Roman" w:cs="Times New Roman"/>
          <w:b/>
          <w:bCs/>
          <w:sz w:val="24"/>
          <w:szCs w:val="24"/>
        </w:rPr>
        <w:lastRenderedPageBreak/>
        <w:t>1.pielikums</w:t>
      </w:r>
    </w:p>
    <w:p w14:paraId="031208F3" w14:textId="1DE05CCB" w:rsidR="00FF64D7"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proofErr w:type="spellStart"/>
      <w:r w:rsidR="00631274">
        <w:rPr>
          <w:rFonts w:ascii="Times New Roman" w:hAnsi="Times New Roman" w:cs="Times New Roman"/>
          <w:sz w:val="24"/>
          <w:szCs w:val="24"/>
        </w:rPr>
        <w:t>Montes</w:t>
      </w:r>
      <w:r w:rsidR="00966B34">
        <w:rPr>
          <w:rFonts w:ascii="Times New Roman" w:hAnsi="Times New Roman" w:cs="Times New Roman"/>
          <w:sz w:val="24"/>
          <w:szCs w:val="24"/>
        </w:rPr>
        <w:t>s</w:t>
      </w:r>
      <w:r w:rsidR="00631274">
        <w:rPr>
          <w:rFonts w:ascii="Times New Roman" w:hAnsi="Times New Roman" w:cs="Times New Roman"/>
          <w:sz w:val="24"/>
          <w:szCs w:val="24"/>
        </w:rPr>
        <w:t>ori</w:t>
      </w:r>
      <w:proofErr w:type="spellEnd"/>
      <w:r w:rsidR="00631274">
        <w:rPr>
          <w:rFonts w:ascii="Times New Roman" w:hAnsi="Times New Roman" w:cs="Times New Roman"/>
          <w:sz w:val="24"/>
          <w:szCs w:val="24"/>
        </w:rPr>
        <w:t xml:space="preserve"> metodiskie materiālu piegāde Alojas Ausekļa pamatskolā</w:t>
      </w:r>
      <w:r w:rsidRPr="00C867CD">
        <w:rPr>
          <w:rFonts w:ascii="Times New Roman" w:hAnsi="Times New Roman" w:cs="Times New Roman"/>
          <w:sz w:val="24"/>
          <w:szCs w:val="24"/>
        </w:rPr>
        <w:t>” uzaicinājuma</w:t>
      </w:r>
    </w:p>
    <w:p w14:paraId="4354AA18" w14:textId="220E2619" w:rsidR="0066344B" w:rsidRDefault="0066344B" w:rsidP="00FF64D7">
      <w:pPr>
        <w:spacing w:after="0"/>
        <w:jc w:val="right"/>
        <w:rPr>
          <w:rFonts w:ascii="Times New Roman" w:hAnsi="Times New Roman" w:cs="Times New Roman"/>
          <w:sz w:val="24"/>
          <w:szCs w:val="24"/>
        </w:rPr>
      </w:pPr>
    </w:p>
    <w:p w14:paraId="13D85C95" w14:textId="77777777" w:rsidR="0066344B" w:rsidRPr="00C867CD" w:rsidRDefault="0066344B" w:rsidP="00FF64D7">
      <w:pPr>
        <w:spacing w:after="0"/>
        <w:jc w:val="right"/>
        <w:rPr>
          <w:rFonts w:ascii="Times New Roman" w:hAnsi="Times New Roman" w:cs="Times New Roman"/>
          <w:sz w:val="24"/>
          <w:szCs w:val="24"/>
        </w:rPr>
      </w:pPr>
    </w:p>
    <w:p w14:paraId="5F0E16E4" w14:textId="29192CA7" w:rsidR="00F75E22" w:rsidRDefault="00F75E22" w:rsidP="00FF64D7">
      <w:pPr>
        <w:jc w:val="center"/>
        <w:rPr>
          <w:rFonts w:ascii="Times New Roman" w:hAnsi="Times New Roman" w:cs="Times New Roman"/>
          <w:b/>
          <w:bCs/>
          <w:sz w:val="24"/>
          <w:szCs w:val="24"/>
        </w:rPr>
      </w:pPr>
      <w:r w:rsidRPr="00F75E22">
        <w:rPr>
          <w:rFonts w:ascii="Times New Roman" w:hAnsi="Times New Roman" w:cs="Times New Roman"/>
          <w:b/>
          <w:bCs/>
          <w:sz w:val="24"/>
          <w:szCs w:val="24"/>
        </w:rPr>
        <w:t>TEHNISKĀ SPECIFIKĀCIJA</w:t>
      </w:r>
    </w:p>
    <w:bookmarkEnd w:id="0"/>
    <w:p w14:paraId="3064672F" w14:textId="48BC338D" w:rsidR="0046540D" w:rsidRDefault="00631274" w:rsidP="00631274">
      <w:pPr>
        <w:suppressAutoHyphens/>
        <w:spacing w:after="0" w:line="240" w:lineRule="auto"/>
        <w:ind w:left="720"/>
        <w:contextualSpacing/>
        <w:jc w:val="center"/>
        <w:rPr>
          <w:rFonts w:ascii="Times New Roman" w:hAnsi="Times New Roman" w:cs="Times New Roman"/>
          <w:b/>
          <w:bCs/>
          <w:sz w:val="24"/>
          <w:szCs w:val="24"/>
        </w:rPr>
      </w:pPr>
      <w:proofErr w:type="spellStart"/>
      <w:r w:rsidRPr="00631274">
        <w:rPr>
          <w:rFonts w:ascii="Times New Roman" w:hAnsi="Times New Roman" w:cs="Times New Roman"/>
          <w:b/>
          <w:bCs/>
          <w:sz w:val="24"/>
          <w:szCs w:val="24"/>
        </w:rPr>
        <w:t>Montes</w:t>
      </w:r>
      <w:r w:rsidR="00966B34">
        <w:rPr>
          <w:rFonts w:ascii="Times New Roman" w:hAnsi="Times New Roman" w:cs="Times New Roman"/>
          <w:b/>
          <w:bCs/>
          <w:sz w:val="24"/>
          <w:szCs w:val="24"/>
        </w:rPr>
        <w:t>s</w:t>
      </w:r>
      <w:r w:rsidRPr="00631274">
        <w:rPr>
          <w:rFonts w:ascii="Times New Roman" w:hAnsi="Times New Roman" w:cs="Times New Roman"/>
          <w:b/>
          <w:bCs/>
          <w:sz w:val="24"/>
          <w:szCs w:val="24"/>
        </w:rPr>
        <w:t>ori</w:t>
      </w:r>
      <w:proofErr w:type="spellEnd"/>
      <w:r w:rsidRPr="00631274">
        <w:rPr>
          <w:rFonts w:ascii="Times New Roman" w:hAnsi="Times New Roman" w:cs="Times New Roman"/>
          <w:b/>
          <w:bCs/>
          <w:sz w:val="24"/>
          <w:szCs w:val="24"/>
        </w:rPr>
        <w:t xml:space="preserve"> metodiskie materiālu piegāde Alojas Ausekļa pamatskolā</w:t>
      </w:r>
    </w:p>
    <w:p w14:paraId="77128E0C" w14:textId="77777777" w:rsidR="0066344B" w:rsidRPr="00631274" w:rsidRDefault="0066344B" w:rsidP="00631274">
      <w:pPr>
        <w:suppressAutoHyphens/>
        <w:spacing w:after="0" w:line="240" w:lineRule="auto"/>
        <w:ind w:left="720"/>
        <w:contextualSpacing/>
        <w:jc w:val="center"/>
        <w:rPr>
          <w:rFonts w:ascii="Times New Roman" w:hAnsi="Times New Roman" w:cs="Times New Roman"/>
          <w:b/>
          <w:bCs/>
          <w:sz w:val="24"/>
          <w:szCs w:val="24"/>
        </w:rPr>
      </w:pPr>
    </w:p>
    <w:p w14:paraId="5FF7F57B" w14:textId="77777777" w:rsidR="00B30E20" w:rsidRPr="00B30E20" w:rsidRDefault="00B30E20" w:rsidP="00166355">
      <w:pPr>
        <w:spacing w:after="0"/>
        <w:jc w:val="both"/>
        <w:rPr>
          <w:rFonts w:ascii="Times New Roman" w:hAnsi="Times New Roman" w:cs="Times New Roman"/>
          <w:sz w:val="24"/>
          <w:szCs w:val="24"/>
        </w:rPr>
      </w:pPr>
      <w:r w:rsidRPr="00B30E20">
        <w:rPr>
          <w:rFonts w:ascii="Times New Roman" w:hAnsi="Times New Roman" w:cs="Times New Roman"/>
          <w:sz w:val="24"/>
          <w:szCs w:val="24"/>
        </w:rPr>
        <w:t>1. Ja Pretendents maina noteiktos ārējos izmērus, tad Pretendents tos (ārējos izmērus) norāda Tehniskajā piedāvājumā, lai Pasūtītājs varētu pārliecināties, ka piedāvātās preces ietilpst Pasūtītāja noteiktajā plaknē.</w:t>
      </w:r>
    </w:p>
    <w:p w14:paraId="46914DDE" w14:textId="77777777" w:rsidR="00B30E20" w:rsidRPr="00B30E20" w:rsidRDefault="00B30E20" w:rsidP="00166355">
      <w:pPr>
        <w:spacing w:after="0"/>
        <w:jc w:val="both"/>
        <w:rPr>
          <w:rFonts w:ascii="Times New Roman" w:hAnsi="Times New Roman" w:cs="Times New Roman"/>
          <w:sz w:val="24"/>
          <w:szCs w:val="24"/>
        </w:rPr>
      </w:pPr>
      <w:r w:rsidRPr="00B30E20">
        <w:rPr>
          <w:rFonts w:ascii="Times New Roman" w:hAnsi="Times New Roman" w:cs="Times New Roman"/>
          <w:sz w:val="24"/>
          <w:szCs w:val="24"/>
        </w:rPr>
        <w:t>2. Ja Tehniskajā specifikācijā  norādīts konkrēts preču nosaukums (zīmols) vai kāda cita norāde uz specifisku preču izcelsmi, zīmolu vai standartu, pretendents var piedāvāt ekvivalentas preces, kas atbilst Tehniskās specifikācijas prasībām.</w:t>
      </w:r>
    </w:p>
    <w:p w14:paraId="4F6523DA" w14:textId="77777777" w:rsidR="00B30E20" w:rsidRPr="00B30E20" w:rsidRDefault="00B30E20" w:rsidP="00166355">
      <w:pPr>
        <w:spacing w:after="0"/>
        <w:jc w:val="both"/>
        <w:rPr>
          <w:rFonts w:ascii="Times New Roman" w:hAnsi="Times New Roman" w:cs="Times New Roman"/>
          <w:sz w:val="24"/>
          <w:szCs w:val="24"/>
        </w:rPr>
      </w:pPr>
      <w:r w:rsidRPr="00B30E20">
        <w:rPr>
          <w:rFonts w:ascii="Times New Roman" w:hAnsi="Times New Roman" w:cs="Times New Roman"/>
          <w:sz w:val="24"/>
          <w:szCs w:val="24"/>
        </w:rPr>
        <w:t>3. Preču izgatavošanā nedrīkst būt izmantotas bērnu veselībai kaitīgas, alerģiskas vielas.</w:t>
      </w:r>
    </w:p>
    <w:p w14:paraId="1C31BDB0" w14:textId="4263AD99" w:rsidR="008E17F6" w:rsidRDefault="00B30E20" w:rsidP="00166355">
      <w:pPr>
        <w:spacing w:after="0"/>
        <w:jc w:val="both"/>
        <w:rPr>
          <w:rFonts w:ascii="Times New Roman" w:hAnsi="Times New Roman" w:cs="Times New Roman"/>
          <w:sz w:val="24"/>
          <w:szCs w:val="24"/>
        </w:rPr>
      </w:pPr>
      <w:r w:rsidRPr="00B30E20">
        <w:rPr>
          <w:rFonts w:ascii="Times New Roman" w:hAnsi="Times New Roman" w:cs="Times New Roman"/>
          <w:sz w:val="24"/>
          <w:szCs w:val="24"/>
        </w:rPr>
        <w:t xml:space="preserve">4. Preces ir jāpiegādā </w:t>
      </w:r>
      <w:r w:rsidR="00795C2F">
        <w:rPr>
          <w:rFonts w:ascii="Times New Roman" w:hAnsi="Times New Roman" w:cs="Times New Roman"/>
          <w:sz w:val="24"/>
          <w:szCs w:val="24"/>
        </w:rPr>
        <w:t>2</w:t>
      </w:r>
      <w:r w:rsidRPr="00B30E20">
        <w:rPr>
          <w:rFonts w:ascii="Times New Roman" w:hAnsi="Times New Roman" w:cs="Times New Roman"/>
          <w:sz w:val="24"/>
          <w:szCs w:val="24"/>
        </w:rPr>
        <w:t xml:space="preserve"> mēnešu laikā no līguma noslēgšanas dienas. Preču garantijas laiks ir ne mazāk kā 24 mēneši no Preču nodošanas-pieņemšanas akta parakstīšanas dienas.</w:t>
      </w:r>
    </w:p>
    <w:p w14:paraId="085CE8A8" w14:textId="77777777" w:rsidR="00966B34" w:rsidRDefault="00966B34">
      <w:pPr>
        <w:rPr>
          <w:rFonts w:ascii="Times New Roman" w:hAnsi="Times New Roman" w:cs="Times New Roman"/>
          <w:sz w:val="24"/>
          <w:szCs w:val="24"/>
        </w:rPr>
      </w:pPr>
      <w:r>
        <w:rPr>
          <w:rFonts w:ascii="Times New Roman" w:hAnsi="Times New Roman" w:cs="Times New Roman"/>
          <w:sz w:val="24"/>
          <w:szCs w:val="24"/>
        </w:rPr>
        <w:t xml:space="preserve"> </w:t>
      </w:r>
    </w:p>
    <w:p w14:paraId="2CE5EF25" w14:textId="72D4C795" w:rsidR="00D43D91" w:rsidRDefault="00966B34">
      <w:pPr>
        <w:rPr>
          <w:rFonts w:ascii="Times New Roman" w:hAnsi="Times New Roman" w:cs="Times New Roman"/>
          <w:sz w:val="24"/>
          <w:szCs w:val="24"/>
        </w:rPr>
      </w:pPr>
      <w:r>
        <w:rPr>
          <w:rFonts w:ascii="Times New Roman" w:hAnsi="Times New Roman" w:cs="Times New Roman"/>
          <w:sz w:val="24"/>
          <w:szCs w:val="24"/>
        </w:rPr>
        <w:t xml:space="preserve">Pielikumā: Tehniskā specifikācija- Tehniskais un Finanšu piedāvājums </w:t>
      </w:r>
      <w:proofErr w:type="spellStart"/>
      <w:r>
        <w:rPr>
          <w:rFonts w:ascii="Times New Roman" w:hAnsi="Times New Roman" w:cs="Times New Roman"/>
          <w:sz w:val="24"/>
          <w:szCs w:val="24"/>
        </w:rPr>
        <w:t>xls</w:t>
      </w:r>
      <w:proofErr w:type="spellEnd"/>
      <w:r>
        <w:rPr>
          <w:rFonts w:ascii="Times New Roman" w:hAnsi="Times New Roman" w:cs="Times New Roman"/>
          <w:sz w:val="24"/>
          <w:szCs w:val="24"/>
        </w:rPr>
        <w:t>.</w:t>
      </w:r>
    </w:p>
    <w:p w14:paraId="7BB7D6BE" w14:textId="77777777" w:rsidR="00D43D91" w:rsidRDefault="00D43D91">
      <w:pPr>
        <w:rPr>
          <w:rFonts w:ascii="Times New Roman" w:hAnsi="Times New Roman" w:cs="Times New Roman"/>
          <w:sz w:val="24"/>
          <w:szCs w:val="24"/>
        </w:rPr>
      </w:pPr>
    </w:p>
    <w:p w14:paraId="23E3C2A6" w14:textId="0C14240E" w:rsidR="00FF64D7" w:rsidRDefault="00FF64D7">
      <w:pPr>
        <w:rPr>
          <w:rFonts w:ascii="Times New Roman" w:hAnsi="Times New Roman" w:cs="Times New Roman"/>
          <w:sz w:val="24"/>
          <w:szCs w:val="24"/>
        </w:rPr>
      </w:pPr>
      <w:r>
        <w:rPr>
          <w:rFonts w:ascii="Times New Roman" w:hAnsi="Times New Roman" w:cs="Times New Roman"/>
          <w:sz w:val="24"/>
          <w:szCs w:val="24"/>
        </w:rPr>
        <w:br w:type="page"/>
      </w:r>
    </w:p>
    <w:p w14:paraId="432784B1" w14:textId="77777777" w:rsidR="00FF64D7" w:rsidRDefault="00FF64D7" w:rsidP="00FF64D7">
      <w:pPr>
        <w:pStyle w:val="Sarakstarindkopa"/>
        <w:jc w:val="right"/>
        <w:rPr>
          <w:b/>
        </w:rPr>
      </w:pPr>
      <w:r>
        <w:rPr>
          <w:b/>
        </w:rPr>
        <w:lastRenderedPageBreak/>
        <w:t>2.pielikums</w:t>
      </w:r>
    </w:p>
    <w:p w14:paraId="27AB3D76" w14:textId="6E648F40" w:rsidR="00FF64D7"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proofErr w:type="spellStart"/>
      <w:r w:rsidR="00631274">
        <w:rPr>
          <w:rFonts w:ascii="Times New Roman" w:hAnsi="Times New Roman" w:cs="Times New Roman"/>
          <w:sz w:val="24"/>
          <w:szCs w:val="24"/>
        </w:rPr>
        <w:t>Monte</w:t>
      </w:r>
      <w:r w:rsidR="00966B34">
        <w:rPr>
          <w:rFonts w:ascii="Times New Roman" w:hAnsi="Times New Roman" w:cs="Times New Roman"/>
          <w:sz w:val="24"/>
          <w:szCs w:val="24"/>
        </w:rPr>
        <w:t>s</w:t>
      </w:r>
      <w:r w:rsidR="00631274">
        <w:rPr>
          <w:rFonts w:ascii="Times New Roman" w:hAnsi="Times New Roman" w:cs="Times New Roman"/>
          <w:sz w:val="24"/>
          <w:szCs w:val="24"/>
        </w:rPr>
        <w:t>sori</w:t>
      </w:r>
      <w:proofErr w:type="spellEnd"/>
      <w:r w:rsidR="00631274">
        <w:rPr>
          <w:rFonts w:ascii="Times New Roman" w:hAnsi="Times New Roman" w:cs="Times New Roman"/>
          <w:sz w:val="24"/>
          <w:szCs w:val="24"/>
        </w:rPr>
        <w:t xml:space="preserve"> metodiskie materiālu piegāde Alojas Ausekļa pamatskolā</w:t>
      </w:r>
      <w:r w:rsidRPr="00C867CD">
        <w:rPr>
          <w:rFonts w:ascii="Times New Roman" w:hAnsi="Times New Roman" w:cs="Times New Roman"/>
          <w:sz w:val="24"/>
          <w:szCs w:val="24"/>
        </w:rPr>
        <w:t>” uzaicinājuma</w:t>
      </w:r>
    </w:p>
    <w:p w14:paraId="22D88343" w14:textId="77777777" w:rsidR="0066344B" w:rsidRPr="00C867CD" w:rsidRDefault="0066344B" w:rsidP="00FF64D7">
      <w:pPr>
        <w:spacing w:after="0"/>
        <w:jc w:val="right"/>
        <w:rPr>
          <w:rFonts w:ascii="Times New Roman" w:hAnsi="Times New Roman" w:cs="Times New Roman"/>
          <w:sz w:val="24"/>
          <w:szCs w:val="24"/>
        </w:rPr>
      </w:pPr>
    </w:p>
    <w:p w14:paraId="0E7E8B1B" w14:textId="77777777" w:rsidR="00FF64D7" w:rsidRDefault="00FF64D7" w:rsidP="00FF64D7">
      <w:pPr>
        <w:pStyle w:val="Sarakstarindkopa"/>
        <w:jc w:val="right"/>
        <w:rPr>
          <w:b/>
        </w:rPr>
      </w:pPr>
    </w:p>
    <w:p w14:paraId="5E1A5590" w14:textId="77777777" w:rsidR="00FF64D7" w:rsidRDefault="00FF64D7" w:rsidP="00FF64D7">
      <w:pPr>
        <w:pStyle w:val="Sarakstarindkopa"/>
        <w:jc w:val="center"/>
        <w:rPr>
          <w:b/>
        </w:rPr>
      </w:pPr>
      <w:r>
        <w:rPr>
          <w:b/>
        </w:rPr>
        <w:t>PIEDĀVĀJUMA VEIDLAPA</w:t>
      </w:r>
    </w:p>
    <w:p w14:paraId="52B50D10" w14:textId="6D97BFCF" w:rsidR="00FF64D7" w:rsidRPr="000C3369" w:rsidRDefault="00FF64D7" w:rsidP="00FF64D7">
      <w:pPr>
        <w:rPr>
          <w:rFonts w:ascii="Times New Roman" w:hAnsi="Times New Roman" w:cs="Times New Roman"/>
          <w:b/>
          <w:sz w:val="24"/>
          <w:szCs w:val="24"/>
        </w:rPr>
      </w:pPr>
      <w:r w:rsidRPr="000C3369">
        <w:rPr>
          <w:rFonts w:ascii="Times New Roman" w:hAnsi="Times New Roman" w:cs="Times New Roman"/>
          <w:b/>
          <w:sz w:val="24"/>
          <w:szCs w:val="24"/>
        </w:rPr>
        <w:t>___.____.202</w:t>
      </w:r>
      <w:r w:rsidR="00631274">
        <w:rPr>
          <w:rFonts w:ascii="Times New Roman" w:hAnsi="Times New Roman" w:cs="Times New Roman"/>
          <w:b/>
          <w:sz w:val="24"/>
          <w:szCs w:val="24"/>
        </w:rPr>
        <w:t>6</w:t>
      </w:r>
      <w:r w:rsidRPr="000C3369">
        <w:rPr>
          <w:rFonts w:ascii="Times New Roman" w:hAnsi="Times New Roman" w:cs="Times New Roman"/>
          <w:b/>
          <w:sz w:val="24"/>
          <w:szCs w:val="24"/>
        </w:rPr>
        <w:t>. Nr.______</w:t>
      </w:r>
    </w:p>
    <w:p w14:paraId="001D781B" w14:textId="4213925A" w:rsidR="00FF64D7" w:rsidRPr="000C3369" w:rsidRDefault="00FF64D7" w:rsidP="00FF64D7">
      <w:pPr>
        <w:jc w:val="both"/>
        <w:rPr>
          <w:rFonts w:ascii="Times New Roman" w:hAnsi="Times New Roman" w:cs="Times New Roman"/>
          <w:b/>
          <w:sz w:val="24"/>
          <w:szCs w:val="24"/>
        </w:rPr>
      </w:pPr>
      <w:r w:rsidRPr="000C3369">
        <w:rPr>
          <w:rFonts w:ascii="Times New Roman" w:hAnsi="Times New Roman" w:cs="Times New Roman"/>
          <w:b/>
          <w:sz w:val="24"/>
          <w:szCs w:val="24"/>
        </w:rPr>
        <w:tab/>
        <w:t xml:space="preserve">Pamatojoties uz saņemto uzaicinājumu, iesniedzam piedāvājumu </w:t>
      </w:r>
      <w:r w:rsidR="000C3369" w:rsidRPr="000C3369">
        <w:rPr>
          <w:rFonts w:ascii="Times New Roman" w:hAnsi="Times New Roman" w:cs="Times New Roman"/>
          <w:b/>
          <w:sz w:val="24"/>
          <w:szCs w:val="24"/>
        </w:rPr>
        <w:t>cenu aptaujai</w:t>
      </w:r>
      <w:r w:rsidRPr="000C3369">
        <w:rPr>
          <w:rFonts w:ascii="Times New Roman" w:hAnsi="Times New Roman" w:cs="Times New Roman"/>
          <w:b/>
          <w:sz w:val="24"/>
          <w:szCs w:val="24"/>
        </w:rPr>
        <w:t xml:space="preserve"> “</w:t>
      </w:r>
      <w:proofErr w:type="spellStart"/>
      <w:r w:rsidR="00631274" w:rsidRPr="00631274">
        <w:rPr>
          <w:rFonts w:ascii="Times New Roman" w:hAnsi="Times New Roman" w:cs="Times New Roman"/>
          <w:b/>
          <w:bCs/>
          <w:sz w:val="24"/>
          <w:szCs w:val="24"/>
        </w:rPr>
        <w:t>Montes</w:t>
      </w:r>
      <w:r w:rsidR="00966B34">
        <w:rPr>
          <w:rFonts w:ascii="Times New Roman" w:hAnsi="Times New Roman" w:cs="Times New Roman"/>
          <w:b/>
          <w:bCs/>
          <w:sz w:val="24"/>
          <w:szCs w:val="24"/>
        </w:rPr>
        <w:t>s</w:t>
      </w:r>
      <w:r w:rsidR="00631274" w:rsidRPr="00631274">
        <w:rPr>
          <w:rFonts w:ascii="Times New Roman" w:hAnsi="Times New Roman" w:cs="Times New Roman"/>
          <w:b/>
          <w:bCs/>
          <w:sz w:val="24"/>
          <w:szCs w:val="24"/>
        </w:rPr>
        <w:t>ori</w:t>
      </w:r>
      <w:proofErr w:type="spellEnd"/>
      <w:r w:rsidR="00631274" w:rsidRPr="00631274">
        <w:rPr>
          <w:rFonts w:ascii="Times New Roman" w:hAnsi="Times New Roman" w:cs="Times New Roman"/>
          <w:b/>
          <w:bCs/>
          <w:sz w:val="24"/>
          <w:szCs w:val="24"/>
        </w:rPr>
        <w:t xml:space="preserve"> metodiskie materiālu piegāde Alojas Ausekļa pamatskolā</w:t>
      </w:r>
      <w:r w:rsidRPr="000C3369">
        <w:rPr>
          <w:rFonts w:ascii="Times New Roman" w:hAnsi="Times New Roman" w:cs="Times New Roman"/>
          <w:b/>
          <w:sz w:val="24"/>
          <w:szCs w:val="24"/>
        </w:rPr>
        <w:t>”.</w:t>
      </w:r>
    </w:p>
    <w:p w14:paraId="4A00C2B2" w14:textId="77777777" w:rsidR="00FF64D7" w:rsidRDefault="00FF64D7" w:rsidP="00FF64D7">
      <w:pPr>
        <w:numPr>
          <w:ilvl w:val="0"/>
          <w:numId w:val="6"/>
        </w:numPr>
        <w:suppressAutoHyphens/>
        <w:spacing w:before="120" w:after="120" w:line="240" w:lineRule="auto"/>
        <w:ind w:left="357" w:hanging="357"/>
        <w:rPr>
          <w:rFonts w:ascii="Times New Roman Bold" w:hAnsi="Times New Roman Bold"/>
          <w:b/>
          <w:caps/>
        </w:rPr>
      </w:pPr>
      <w:r>
        <w:rPr>
          <w:rFonts w:ascii="Times New Roman Bold" w:hAnsi="Times New Roman Bold"/>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FF64D7" w:rsidRPr="000C3369" w14:paraId="48EE7062" w14:textId="77777777" w:rsidTr="00363763">
        <w:trPr>
          <w:trHeight w:val="265"/>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A3A1446"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Pretendenta nosaukums</w:t>
            </w:r>
          </w:p>
        </w:tc>
        <w:tc>
          <w:tcPr>
            <w:tcW w:w="6119" w:type="dxa"/>
            <w:tcBorders>
              <w:top w:val="single" w:sz="4" w:space="0" w:color="000000"/>
              <w:left w:val="single" w:sz="4" w:space="0" w:color="000000"/>
              <w:bottom w:val="single" w:sz="4" w:space="0" w:color="000000"/>
              <w:right w:val="single" w:sz="4" w:space="0" w:color="000000"/>
            </w:tcBorders>
          </w:tcPr>
          <w:p w14:paraId="41287A7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4E3598F"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E5A3AF0"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Reģistrācijas Nr.</w:t>
            </w:r>
          </w:p>
        </w:tc>
        <w:tc>
          <w:tcPr>
            <w:tcW w:w="6119" w:type="dxa"/>
            <w:tcBorders>
              <w:top w:val="single" w:sz="4" w:space="0" w:color="000000"/>
              <w:left w:val="single" w:sz="4" w:space="0" w:color="000000"/>
              <w:bottom w:val="single" w:sz="4" w:space="0" w:color="000000"/>
              <w:right w:val="single" w:sz="4" w:space="0" w:color="000000"/>
            </w:tcBorders>
          </w:tcPr>
          <w:p w14:paraId="6693F32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9F4B0C3"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FE4261B" w14:textId="77777777" w:rsidR="00FF64D7" w:rsidRPr="000C3369" w:rsidRDefault="00FF64D7" w:rsidP="00455BDC">
            <w:pPr>
              <w:snapToGrid w:val="0"/>
              <w:spacing w:line="256" w:lineRule="auto"/>
              <w:rPr>
                <w:rFonts w:ascii="Times New Roman" w:hAnsi="Times New Roman" w:cs="Times New Roman"/>
                <w:b/>
                <w:sz w:val="24"/>
                <w:szCs w:val="24"/>
                <w:highlight w:val="yellow"/>
              </w:rPr>
            </w:pPr>
            <w:r w:rsidRPr="000C3369">
              <w:rPr>
                <w:rFonts w:ascii="Times New Roman" w:hAnsi="Times New Roman" w:cs="Times New Roman"/>
                <w:b/>
                <w:sz w:val="24"/>
                <w:szCs w:val="24"/>
              </w:rPr>
              <w:t>Pretendenta bankas rekvizīti</w:t>
            </w:r>
          </w:p>
        </w:tc>
        <w:tc>
          <w:tcPr>
            <w:tcW w:w="6119" w:type="dxa"/>
            <w:tcBorders>
              <w:top w:val="single" w:sz="4" w:space="0" w:color="000000"/>
              <w:left w:val="single" w:sz="4" w:space="0" w:color="000000"/>
              <w:bottom w:val="single" w:sz="4" w:space="0" w:color="000000"/>
              <w:right w:val="single" w:sz="4" w:space="0" w:color="000000"/>
            </w:tcBorders>
          </w:tcPr>
          <w:p w14:paraId="4E96CAF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0CA66FA" w14:textId="77777777" w:rsidTr="00363763">
        <w:trPr>
          <w:trHeight w:val="287"/>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B2DCC3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Adrese</w:t>
            </w:r>
          </w:p>
        </w:tc>
        <w:tc>
          <w:tcPr>
            <w:tcW w:w="6119" w:type="dxa"/>
            <w:tcBorders>
              <w:top w:val="single" w:sz="4" w:space="0" w:color="000000"/>
              <w:left w:val="single" w:sz="4" w:space="0" w:color="000000"/>
              <w:bottom w:val="single" w:sz="4" w:space="0" w:color="000000"/>
              <w:right w:val="single" w:sz="4" w:space="0" w:color="000000"/>
            </w:tcBorders>
          </w:tcPr>
          <w:p w14:paraId="76FFDC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43550B0A" w14:textId="77777777" w:rsidTr="00363763">
        <w:trPr>
          <w:trHeight w:val="16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FDD75B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Tālr., faksa Nr.</w:t>
            </w:r>
          </w:p>
        </w:tc>
        <w:tc>
          <w:tcPr>
            <w:tcW w:w="6119" w:type="dxa"/>
            <w:tcBorders>
              <w:top w:val="single" w:sz="4" w:space="0" w:color="000000"/>
              <w:left w:val="single" w:sz="4" w:space="0" w:color="000000"/>
              <w:bottom w:val="single" w:sz="4" w:space="0" w:color="000000"/>
              <w:right w:val="single" w:sz="4" w:space="0" w:color="000000"/>
            </w:tcBorders>
          </w:tcPr>
          <w:p w14:paraId="6DFAA33B"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1E963CF2"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0955B2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Par līguma izpildi atbildīgās personas vārds, uzvārds, tālr. Nr., e-pasta adrese</w:t>
            </w:r>
          </w:p>
        </w:tc>
        <w:tc>
          <w:tcPr>
            <w:tcW w:w="6119" w:type="dxa"/>
            <w:tcBorders>
              <w:top w:val="single" w:sz="4" w:space="0" w:color="000000"/>
              <w:left w:val="single" w:sz="4" w:space="0" w:color="000000"/>
              <w:bottom w:val="single" w:sz="4" w:space="0" w:color="000000"/>
              <w:right w:val="single" w:sz="4" w:space="0" w:color="000000"/>
            </w:tcBorders>
          </w:tcPr>
          <w:p w14:paraId="6CD766F9"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B6E5DFD"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75F51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Pretendents nodrošina vai nenodrošina līguma elektronisku parakstīšanu</w:t>
            </w:r>
          </w:p>
        </w:tc>
        <w:tc>
          <w:tcPr>
            <w:tcW w:w="6119" w:type="dxa"/>
            <w:tcBorders>
              <w:top w:val="single" w:sz="4" w:space="0" w:color="000000"/>
              <w:left w:val="single" w:sz="4" w:space="0" w:color="000000"/>
              <w:bottom w:val="single" w:sz="4" w:space="0" w:color="000000"/>
              <w:right w:val="single" w:sz="4" w:space="0" w:color="000000"/>
            </w:tcBorders>
          </w:tcPr>
          <w:p w14:paraId="1ED5CEE1"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7914C789"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4187AFE"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vārds, uzvārds, amats</w:t>
            </w:r>
          </w:p>
        </w:tc>
        <w:tc>
          <w:tcPr>
            <w:tcW w:w="6119" w:type="dxa"/>
            <w:tcBorders>
              <w:top w:val="single" w:sz="4" w:space="0" w:color="000000"/>
              <w:left w:val="single" w:sz="4" w:space="0" w:color="000000"/>
              <w:bottom w:val="single" w:sz="4" w:space="0" w:color="000000"/>
              <w:right w:val="single" w:sz="4" w:space="0" w:color="000000"/>
            </w:tcBorders>
          </w:tcPr>
          <w:p w14:paraId="5A3332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334A31CD"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D37BB4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pilnvarojuma pamats</w:t>
            </w:r>
          </w:p>
        </w:tc>
        <w:tc>
          <w:tcPr>
            <w:tcW w:w="6119" w:type="dxa"/>
            <w:tcBorders>
              <w:top w:val="single" w:sz="4" w:space="0" w:color="000000"/>
              <w:left w:val="single" w:sz="4" w:space="0" w:color="000000"/>
              <w:bottom w:val="single" w:sz="4" w:space="0" w:color="000000"/>
              <w:right w:val="single" w:sz="4" w:space="0" w:color="000000"/>
            </w:tcBorders>
          </w:tcPr>
          <w:p w14:paraId="4E1915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bl>
    <w:p w14:paraId="40654C48" w14:textId="77777777" w:rsidR="00FF64D7" w:rsidRDefault="00FF64D7" w:rsidP="00FF64D7">
      <w:pPr>
        <w:pStyle w:val="naisnod"/>
        <w:spacing w:before="0" w:after="0"/>
        <w:jc w:val="left"/>
        <w:rPr>
          <w:sz w:val="26"/>
          <w:szCs w:val="26"/>
        </w:rPr>
      </w:pPr>
    </w:p>
    <w:p w14:paraId="092C3296" w14:textId="77777777" w:rsidR="00FF64D7" w:rsidRDefault="00FF64D7" w:rsidP="00FF64D7">
      <w:pPr>
        <w:pStyle w:val="naisnod"/>
        <w:spacing w:before="0" w:after="0"/>
        <w:jc w:val="left"/>
        <w:rPr>
          <w:b w:val="0"/>
        </w:rPr>
      </w:pPr>
      <w:r>
        <w:rPr>
          <w:b w:val="0"/>
        </w:rPr>
        <w:t>Ja piedāvājumu paraksta pilnvarotā persona, klāt pievienojama pilnvara.</w:t>
      </w:r>
    </w:p>
    <w:p w14:paraId="7F9D6274" w14:textId="77777777" w:rsidR="00FF64D7" w:rsidRDefault="00FF64D7" w:rsidP="00FF64D7">
      <w:pPr>
        <w:pStyle w:val="naisnod"/>
        <w:spacing w:before="0" w:after="0"/>
        <w:ind w:left="360"/>
        <w:jc w:val="left"/>
        <w:rPr>
          <w:sz w:val="26"/>
          <w:szCs w:val="26"/>
        </w:rPr>
      </w:pPr>
    </w:p>
    <w:p w14:paraId="37D550A5" w14:textId="6730624D" w:rsidR="008374F4" w:rsidRDefault="008374F4" w:rsidP="008374F4">
      <w:pPr>
        <w:pStyle w:val="naisnod"/>
        <w:spacing w:before="0" w:after="0"/>
        <w:ind w:left="360" w:hanging="360"/>
        <w:jc w:val="left"/>
        <w:rPr>
          <w:b w:val="0"/>
        </w:rPr>
      </w:pPr>
      <w:r>
        <w:rPr>
          <w:b w:val="0"/>
        </w:rPr>
        <w:t>Piekrītam visām Tehniskajā specifikācijā izvirzītajām prasībām.</w:t>
      </w:r>
    </w:p>
    <w:p w14:paraId="46381052" w14:textId="6FD6E64A" w:rsidR="0066344B" w:rsidRDefault="0066344B" w:rsidP="008374F4">
      <w:pPr>
        <w:pStyle w:val="naisnod"/>
        <w:spacing w:before="0" w:after="0"/>
        <w:ind w:left="360" w:hanging="360"/>
        <w:jc w:val="left"/>
        <w:rPr>
          <w:b w:val="0"/>
        </w:rPr>
      </w:pPr>
    </w:p>
    <w:p w14:paraId="224D902F" w14:textId="14A112C0" w:rsidR="0066344B" w:rsidRDefault="0066344B" w:rsidP="008374F4">
      <w:pPr>
        <w:pStyle w:val="naisnod"/>
        <w:spacing w:before="0" w:after="0"/>
        <w:ind w:left="360" w:hanging="360"/>
        <w:jc w:val="left"/>
        <w:rPr>
          <w:b w:val="0"/>
        </w:rPr>
      </w:pPr>
    </w:p>
    <w:p w14:paraId="025901A8" w14:textId="2BA13C76" w:rsidR="0066344B" w:rsidRDefault="0066344B" w:rsidP="008374F4">
      <w:pPr>
        <w:pStyle w:val="naisnod"/>
        <w:spacing w:before="0" w:after="0"/>
        <w:ind w:left="360" w:hanging="360"/>
        <w:jc w:val="left"/>
        <w:rPr>
          <w:b w:val="0"/>
        </w:rPr>
      </w:pPr>
    </w:p>
    <w:p w14:paraId="639937B6" w14:textId="07FB1E7B" w:rsidR="0066344B" w:rsidRDefault="0066344B" w:rsidP="008374F4">
      <w:pPr>
        <w:pStyle w:val="naisnod"/>
        <w:spacing w:before="0" w:after="0"/>
        <w:ind w:left="360" w:hanging="360"/>
        <w:jc w:val="left"/>
        <w:rPr>
          <w:b w:val="0"/>
        </w:rPr>
      </w:pPr>
    </w:p>
    <w:p w14:paraId="47CD1499" w14:textId="219C091A" w:rsidR="0066344B" w:rsidRDefault="0066344B" w:rsidP="008374F4">
      <w:pPr>
        <w:pStyle w:val="naisnod"/>
        <w:spacing w:before="0" w:after="0"/>
        <w:ind w:left="360" w:hanging="360"/>
        <w:jc w:val="left"/>
        <w:rPr>
          <w:b w:val="0"/>
        </w:rPr>
      </w:pPr>
    </w:p>
    <w:p w14:paraId="7A15E3E9" w14:textId="34D56E10" w:rsidR="0066344B" w:rsidRDefault="0066344B" w:rsidP="008374F4">
      <w:pPr>
        <w:pStyle w:val="naisnod"/>
        <w:spacing w:before="0" w:after="0"/>
        <w:ind w:left="360" w:hanging="360"/>
        <w:jc w:val="left"/>
        <w:rPr>
          <w:b w:val="0"/>
        </w:rPr>
      </w:pPr>
    </w:p>
    <w:p w14:paraId="7AEC1E92" w14:textId="77777777" w:rsidR="0066344B" w:rsidRDefault="0066344B" w:rsidP="008374F4">
      <w:pPr>
        <w:pStyle w:val="naisnod"/>
        <w:spacing w:before="0" w:after="0"/>
        <w:ind w:left="360" w:hanging="360"/>
        <w:jc w:val="left"/>
        <w:rPr>
          <w:b w:val="0"/>
        </w:rPr>
      </w:pPr>
    </w:p>
    <w:p w14:paraId="7F1A87B6" w14:textId="77777777" w:rsidR="008374F4" w:rsidRDefault="008374F4" w:rsidP="0046540D">
      <w:pPr>
        <w:pStyle w:val="naisnod"/>
        <w:spacing w:before="0" w:after="0"/>
        <w:ind w:left="360"/>
        <w:jc w:val="left"/>
      </w:pPr>
    </w:p>
    <w:p w14:paraId="06A9B79D" w14:textId="4F5DC12C" w:rsidR="00FF64D7" w:rsidRDefault="00FF64D7" w:rsidP="00FF64D7">
      <w:pPr>
        <w:pStyle w:val="naisnod"/>
        <w:numPr>
          <w:ilvl w:val="0"/>
          <w:numId w:val="6"/>
        </w:numPr>
        <w:spacing w:before="0" w:after="0"/>
        <w:jc w:val="left"/>
      </w:pPr>
      <w:r w:rsidRPr="000C3369">
        <w:lastRenderedPageBreak/>
        <w:t>FINANŠU PIEDĀVĀJUMS</w:t>
      </w:r>
    </w:p>
    <w:p w14:paraId="5AC891D2" w14:textId="77777777" w:rsidR="0066344B" w:rsidRPr="000C3369" w:rsidRDefault="0066344B" w:rsidP="0066344B">
      <w:pPr>
        <w:pStyle w:val="naisnod"/>
        <w:spacing w:before="0" w:after="0"/>
        <w:ind w:left="360"/>
        <w:jc w:val="left"/>
      </w:pPr>
    </w:p>
    <w:tbl>
      <w:tblPr>
        <w:tblStyle w:val="Reatabula"/>
        <w:tblW w:w="0" w:type="auto"/>
        <w:tblLook w:val="04A0" w:firstRow="1" w:lastRow="0" w:firstColumn="1" w:lastColumn="0" w:noHBand="0" w:noVBand="1"/>
      </w:tblPr>
      <w:tblGrid>
        <w:gridCol w:w="4531"/>
        <w:gridCol w:w="1560"/>
        <w:gridCol w:w="1275"/>
        <w:gridCol w:w="2164"/>
      </w:tblGrid>
      <w:tr w:rsidR="00966B34" w14:paraId="3E8D47E9" w14:textId="77777777" w:rsidTr="00966B34">
        <w:tc>
          <w:tcPr>
            <w:tcW w:w="4531" w:type="dxa"/>
          </w:tcPr>
          <w:p w14:paraId="59BFD393" w14:textId="42FAB500" w:rsidR="00966B34" w:rsidRDefault="00966B34" w:rsidP="00FF64D7">
            <w:pPr>
              <w:pStyle w:val="naisnod"/>
              <w:spacing w:before="0" w:after="0"/>
              <w:jc w:val="left"/>
              <w:rPr>
                <w:b w:val="0"/>
                <w:bCs w:val="0"/>
              </w:rPr>
            </w:pPr>
            <w:r>
              <w:rPr>
                <w:b w:val="0"/>
                <w:bCs w:val="0"/>
              </w:rPr>
              <w:t>Nosaukums</w:t>
            </w:r>
          </w:p>
        </w:tc>
        <w:tc>
          <w:tcPr>
            <w:tcW w:w="1560" w:type="dxa"/>
          </w:tcPr>
          <w:p w14:paraId="2F249B20" w14:textId="4FB5BB6C" w:rsidR="00966B34" w:rsidRDefault="00966B34" w:rsidP="00FF64D7">
            <w:pPr>
              <w:pStyle w:val="naisnod"/>
              <w:spacing w:before="0" w:after="0"/>
              <w:jc w:val="left"/>
              <w:rPr>
                <w:b w:val="0"/>
                <w:bCs w:val="0"/>
              </w:rPr>
            </w:pPr>
            <w:r>
              <w:rPr>
                <w:b w:val="0"/>
                <w:bCs w:val="0"/>
              </w:rPr>
              <w:t>KOPĀ</w:t>
            </w:r>
          </w:p>
        </w:tc>
        <w:tc>
          <w:tcPr>
            <w:tcW w:w="1275" w:type="dxa"/>
          </w:tcPr>
          <w:p w14:paraId="2A5FE39B" w14:textId="76D7D879" w:rsidR="00966B34" w:rsidRDefault="00966B34" w:rsidP="00FF64D7">
            <w:pPr>
              <w:pStyle w:val="naisnod"/>
              <w:spacing w:before="0" w:after="0"/>
              <w:jc w:val="left"/>
              <w:rPr>
                <w:b w:val="0"/>
                <w:bCs w:val="0"/>
              </w:rPr>
            </w:pPr>
            <w:r>
              <w:rPr>
                <w:b w:val="0"/>
                <w:bCs w:val="0"/>
              </w:rPr>
              <w:t>PVN</w:t>
            </w:r>
          </w:p>
        </w:tc>
        <w:tc>
          <w:tcPr>
            <w:tcW w:w="2164" w:type="dxa"/>
          </w:tcPr>
          <w:p w14:paraId="3BAB8800" w14:textId="08AAED46" w:rsidR="00966B34" w:rsidRDefault="00966B34" w:rsidP="00FF64D7">
            <w:pPr>
              <w:pStyle w:val="naisnod"/>
              <w:spacing w:before="0" w:after="0"/>
              <w:jc w:val="left"/>
              <w:rPr>
                <w:b w:val="0"/>
                <w:bCs w:val="0"/>
              </w:rPr>
            </w:pPr>
            <w:r>
              <w:rPr>
                <w:b w:val="0"/>
                <w:bCs w:val="0"/>
              </w:rPr>
              <w:t>Kopsumma, EUR ar PVN</w:t>
            </w:r>
          </w:p>
        </w:tc>
      </w:tr>
      <w:tr w:rsidR="00966B34" w14:paraId="41FBD857" w14:textId="77777777" w:rsidTr="00966B34">
        <w:tc>
          <w:tcPr>
            <w:tcW w:w="4531" w:type="dxa"/>
          </w:tcPr>
          <w:p w14:paraId="4D0C7C4D" w14:textId="70A34178" w:rsidR="00966B34" w:rsidRDefault="00966B34" w:rsidP="00FF64D7">
            <w:pPr>
              <w:pStyle w:val="naisnod"/>
              <w:spacing w:before="0" w:after="0"/>
              <w:jc w:val="left"/>
              <w:rPr>
                <w:b w:val="0"/>
                <w:bCs w:val="0"/>
              </w:rPr>
            </w:pPr>
            <w:proofErr w:type="spellStart"/>
            <w:r w:rsidRPr="00631274">
              <w:rPr>
                <w:b w:val="0"/>
                <w:bCs w:val="0"/>
              </w:rPr>
              <w:t>Montes</w:t>
            </w:r>
            <w:r>
              <w:rPr>
                <w:b w:val="0"/>
                <w:bCs w:val="0"/>
              </w:rPr>
              <w:t>s</w:t>
            </w:r>
            <w:r w:rsidRPr="00631274">
              <w:rPr>
                <w:b w:val="0"/>
                <w:bCs w:val="0"/>
              </w:rPr>
              <w:t>ori</w:t>
            </w:r>
            <w:proofErr w:type="spellEnd"/>
            <w:r w:rsidRPr="00631274">
              <w:rPr>
                <w:b w:val="0"/>
                <w:bCs w:val="0"/>
              </w:rPr>
              <w:t xml:space="preserve"> metodiskie materiālu piegāde Alojas Ausekļa pamatskolā</w:t>
            </w:r>
          </w:p>
        </w:tc>
        <w:tc>
          <w:tcPr>
            <w:tcW w:w="1560" w:type="dxa"/>
          </w:tcPr>
          <w:p w14:paraId="73097AD3" w14:textId="77777777" w:rsidR="00966B34" w:rsidRDefault="00966B34" w:rsidP="00FF64D7">
            <w:pPr>
              <w:pStyle w:val="naisnod"/>
              <w:spacing w:before="0" w:after="0"/>
              <w:jc w:val="left"/>
              <w:rPr>
                <w:b w:val="0"/>
                <w:bCs w:val="0"/>
              </w:rPr>
            </w:pPr>
          </w:p>
        </w:tc>
        <w:tc>
          <w:tcPr>
            <w:tcW w:w="1275" w:type="dxa"/>
          </w:tcPr>
          <w:p w14:paraId="4DB9DD39" w14:textId="77777777" w:rsidR="00966B34" w:rsidRDefault="00966B34" w:rsidP="00FF64D7">
            <w:pPr>
              <w:pStyle w:val="naisnod"/>
              <w:spacing w:before="0" w:after="0"/>
              <w:jc w:val="left"/>
              <w:rPr>
                <w:b w:val="0"/>
                <w:bCs w:val="0"/>
              </w:rPr>
            </w:pPr>
          </w:p>
        </w:tc>
        <w:tc>
          <w:tcPr>
            <w:tcW w:w="2164" w:type="dxa"/>
          </w:tcPr>
          <w:p w14:paraId="6E68B530" w14:textId="77777777" w:rsidR="00966B34" w:rsidRDefault="00966B34" w:rsidP="00FF64D7">
            <w:pPr>
              <w:pStyle w:val="naisnod"/>
              <w:spacing w:before="0" w:after="0"/>
              <w:jc w:val="left"/>
              <w:rPr>
                <w:b w:val="0"/>
                <w:bCs w:val="0"/>
              </w:rPr>
            </w:pPr>
          </w:p>
        </w:tc>
      </w:tr>
    </w:tbl>
    <w:p w14:paraId="0DD427A3" w14:textId="77777777" w:rsidR="005C1EBD" w:rsidRDefault="005C1EBD" w:rsidP="00FF64D7">
      <w:pPr>
        <w:pStyle w:val="naisnod"/>
        <w:spacing w:before="0" w:after="0"/>
        <w:jc w:val="left"/>
        <w:rPr>
          <w:b w:val="0"/>
          <w:bCs w:val="0"/>
        </w:rPr>
      </w:pPr>
    </w:p>
    <w:p w14:paraId="12DBCD1F" w14:textId="3FA49837" w:rsidR="00FF64D7" w:rsidRPr="000C3369" w:rsidRDefault="00FB524B" w:rsidP="00167D78">
      <w:pPr>
        <w:pStyle w:val="naisnod"/>
        <w:spacing w:before="0" w:after="0"/>
        <w:ind w:left="360"/>
        <w:jc w:val="both"/>
      </w:pPr>
      <w:r>
        <w:t>Piedāvātajā cenā esam iekļāvuši visus izdevumus un izmaksas, kas saistītas ar līguma izpildi- tostarp, transporta, piegādes izdevumus, darba spēka izmaksas u.c., kas nepieciešamas iepirkuma līguma realizācijai.</w:t>
      </w:r>
    </w:p>
    <w:p w14:paraId="1558E419" w14:textId="77777777" w:rsidR="00FF64D7" w:rsidRPr="000C3369" w:rsidRDefault="00FF64D7" w:rsidP="00FF64D7">
      <w:pPr>
        <w:pStyle w:val="naisnod"/>
        <w:spacing w:before="0" w:after="0"/>
        <w:ind w:left="360"/>
        <w:jc w:val="left"/>
      </w:pPr>
    </w:p>
    <w:p w14:paraId="0E3351A7" w14:textId="77777777" w:rsidR="00FF64D7" w:rsidRPr="000C3369" w:rsidRDefault="00FF64D7" w:rsidP="00FF64D7">
      <w:pPr>
        <w:pStyle w:val="naisnod"/>
        <w:spacing w:before="0" w:after="0"/>
        <w:ind w:left="360"/>
        <w:jc w:val="left"/>
      </w:pPr>
    </w:p>
    <w:p w14:paraId="61D01A7B"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Pretendenta pārstāvja vai pilnvarotās personas paraksts ________________________________</w:t>
      </w:r>
    </w:p>
    <w:p w14:paraId="0794BDF9" w14:textId="77777777" w:rsidR="00FF64D7" w:rsidRPr="000C3369" w:rsidRDefault="00FF64D7" w:rsidP="00FF64D7">
      <w:pPr>
        <w:ind w:left="360" w:hanging="360"/>
        <w:rPr>
          <w:rFonts w:ascii="Times New Roman" w:hAnsi="Times New Roman" w:cs="Times New Roman"/>
          <w:sz w:val="24"/>
          <w:szCs w:val="24"/>
        </w:rPr>
      </w:pPr>
    </w:p>
    <w:p w14:paraId="7048B266"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 xml:space="preserve">Pretendenta pārstāvja vai pilnvarotās personas vārds, uzvārds, amats _____________________ </w:t>
      </w:r>
    </w:p>
    <w:p w14:paraId="2FF0F50E"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____________________________________________________________________________</w:t>
      </w:r>
    </w:p>
    <w:p w14:paraId="53962C1F" w14:textId="3D1BA031" w:rsidR="00FF64D7" w:rsidRDefault="00FF64D7">
      <w:pPr>
        <w:rPr>
          <w:rFonts w:ascii="Times New Roman" w:hAnsi="Times New Roman" w:cs="Times New Roman"/>
          <w:sz w:val="24"/>
          <w:szCs w:val="24"/>
        </w:rPr>
      </w:pPr>
      <w:r>
        <w:rPr>
          <w:rFonts w:ascii="Times New Roman" w:hAnsi="Times New Roman" w:cs="Times New Roman"/>
          <w:sz w:val="24"/>
          <w:szCs w:val="24"/>
        </w:rPr>
        <w:br w:type="page"/>
      </w:r>
    </w:p>
    <w:p w14:paraId="1EFD3023" w14:textId="77777777" w:rsidR="00FF64D7" w:rsidRPr="00C867CD" w:rsidRDefault="00FF64D7" w:rsidP="00FF64D7">
      <w:pPr>
        <w:spacing w:after="0"/>
        <w:jc w:val="right"/>
        <w:rPr>
          <w:rFonts w:ascii="Times New Roman" w:hAnsi="Times New Roman" w:cs="Times New Roman"/>
          <w:b/>
          <w:bCs/>
          <w:sz w:val="24"/>
          <w:szCs w:val="24"/>
        </w:rPr>
      </w:pPr>
      <w:r w:rsidRPr="00C867CD">
        <w:rPr>
          <w:rFonts w:ascii="Times New Roman" w:hAnsi="Times New Roman" w:cs="Times New Roman"/>
          <w:b/>
          <w:bCs/>
          <w:sz w:val="24"/>
          <w:szCs w:val="24"/>
        </w:rPr>
        <w:lastRenderedPageBreak/>
        <w:t>3.pielikums</w:t>
      </w:r>
    </w:p>
    <w:p w14:paraId="722C8002" w14:textId="5B8F0126" w:rsidR="00FF64D7"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proofErr w:type="spellStart"/>
      <w:r w:rsidR="00631274">
        <w:rPr>
          <w:rFonts w:ascii="Times New Roman" w:hAnsi="Times New Roman" w:cs="Times New Roman"/>
          <w:sz w:val="24"/>
          <w:szCs w:val="24"/>
        </w:rPr>
        <w:t>Montesori</w:t>
      </w:r>
      <w:proofErr w:type="spellEnd"/>
      <w:r w:rsidR="00631274">
        <w:rPr>
          <w:rFonts w:ascii="Times New Roman" w:hAnsi="Times New Roman" w:cs="Times New Roman"/>
          <w:sz w:val="24"/>
          <w:szCs w:val="24"/>
        </w:rPr>
        <w:t xml:space="preserve"> metodiskie materiālu piegāde Alojas Ausekļa pamatskolā</w:t>
      </w:r>
      <w:r w:rsidRPr="00C867CD">
        <w:rPr>
          <w:rFonts w:ascii="Times New Roman" w:hAnsi="Times New Roman" w:cs="Times New Roman"/>
          <w:sz w:val="24"/>
          <w:szCs w:val="24"/>
        </w:rPr>
        <w:t>” uzaicinājuma</w:t>
      </w:r>
    </w:p>
    <w:p w14:paraId="182C032C" w14:textId="77777777" w:rsidR="0066344B" w:rsidRPr="00C867CD" w:rsidRDefault="0066344B" w:rsidP="00FF64D7">
      <w:pPr>
        <w:spacing w:after="0"/>
        <w:jc w:val="right"/>
        <w:rPr>
          <w:rFonts w:ascii="Times New Roman" w:hAnsi="Times New Roman" w:cs="Times New Roman"/>
          <w:sz w:val="24"/>
          <w:szCs w:val="24"/>
        </w:rPr>
      </w:pPr>
    </w:p>
    <w:p w14:paraId="3037D001" w14:textId="77777777" w:rsidR="00FF64D7" w:rsidRPr="00C867CD" w:rsidRDefault="00FF64D7" w:rsidP="00FF64D7">
      <w:pPr>
        <w:pStyle w:val="Parasts2"/>
        <w:jc w:val="center"/>
      </w:pPr>
      <w:r w:rsidRPr="00C867CD">
        <w:rPr>
          <w:b/>
        </w:rPr>
        <w:t>APLIECINĀJUMS PAR NEATKARĪGI IZSTRĀDĀTU PIEDĀVĀJUMU</w:t>
      </w:r>
    </w:p>
    <w:p w14:paraId="683372D4" w14:textId="77777777" w:rsidR="00FF64D7" w:rsidRPr="00C867CD" w:rsidRDefault="00FF64D7" w:rsidP="00FF64D7">
      <w:pPr>
        <w:pStyle w:val="naisf"/>
        <w:numPr>
          <w:ilvl w:val="0"/>
          <w:numId w:val="0"/>
        </w:numPr>
        <w:ind w:left="1344" w:right="423"/>
      </w:pPr>
    </w:p>
    <w:p w14:paraId="18C91F43" w14:textId="77777777" w:rsidR="00FF64D7" w:rsidRPr="00C867CD" w:rsidRDefault="00FF64D7" w:rsidP="00FF64D7">
      <w:pPr>
        <w:pStyle w:val="naisf"/>
        <w:numPr>
          <w:ilvl w:val="0"/>
          <w:numId w:val="0"/>
        </w:numPr>
        <w:ind w:left="1344" w:right="423" w:hanging="624"/>
      </w:pPr>
      <w:r w:rsidRPr="00C867CD">
        <w:rPr>
          <w:rStyle w:val="Noklusjumarindkopasfonts2"/>
        </w:rPr>
        <w:t xml:space="preserve">Ar šo, sniedzot izsmeļošu un patiesu informāciju, </w:t>
      </w:r>
      <w:r w:rsidRPr="00C867CD">
        <w:rPr>
          <w:rStyle w:val="Noklusjumarindkopasfonts2"/>
          <w:bCs/>
        </w:rPr>
        <w:t xml:space="preserve">______________, </w:t>
      </w:r>
      <w:proofErr w:type="spellStart"/>
      <w:r w:rsidRPr="00C867CD">
        <w:rPr>
          <w:rStyle w:val="Noklusjumarindkopasfonts2"/>
          <w:bCs/>
        </w:rPr>
        <w:t>reģ</w:t>
      </w:r>
      <w:proofErr w:type="spellEnd"/>
      <w:r w:rsidRPr="00C867CD">
        <w:rPr>
          <w:rStyle w:val="Noklusjumarindkopasfonts2"/>
          <w:bCs/>
        </w:rPr>
        <w:t xml:space="preserve"> nr</w:t>
      </w:r>
      <w:r w:rsidRPr="00C867CD">
        <w:rPr>
          <w:rStyle w:val="Noklusjumarindkopasfonts2"/>
          <w:b/>
        </w:rPr>
        <w:t>.__________</w:t>
      </w:r>
    </w:p>
    <w:p w14:paraId="76C1048F" w14:textId="77777777" w:rsidR="00FF64D7" w:rsidRPr="00C867CD" w:rsidRDefault="00FF64D7" w:rsidP="00FF64D7">
      <w:pPr>
        <w:pStyle w:val="naisf"/>
        <w:numPr>
          <w:ilvl w:val="0"/>
          <w:numId w:val="0"/>
        </w:numPr>
        <w:ind w:right="423"/>
      </w:pPr>
      <w:r w:rsidRPr="00C867CD">
        <w:rPr>
          <w:rStyle w:val="Noklusjumarindkopasfonts2"/>
        </w:rPr>
        <w:t xml:space="preserve">(turpmāk – Pretendents) attiecībā uz konkrēto </w:t>
      </w:r>
      <w:r>
        <w:rPr>
          <w:rStyle w:val="Noklusjumarindkopasfonts2"/>
        </w:rPr>
        <w:t>cenu aptauju</w:t>
      </w:r>
      <w:r w:rsidRPr="00C867CD">
        <w:rPr>
          <w:rStyle w:val="Noklusjumarindkopasfonts2"/>
        </w:rPr>
        <w:t xml:space="preserve"> apliecina, ka</w:t>
      </w:r>
    </w:p>
    <w:p w14:paraId="65D8DD21" w14:textId="77777777" w:rsidR="00FF64D7" w:rsidRPr="00C867CD" w:rsidRDefault="00FF64D7" w:rsidP="00FF64D7">
      <w:pPr>
        <w:pStyle w:val="naisf"/>
        <w:numPr>
          <w:ilvl w:val="0"/>
          <w:numId w:val="0"/>
        </w:numPr>
        <w:ind w:left="1344" w:right="423"/>
      </w:pPr>
    </w:p>
    <w:p w14:paraId="4BA82C81" w14:textId="77777777" w:rsidR="00FF64D7" w:rsidRPr="00C867CD" w:rsidRDefault="00FF64D7" w:rsidP="00FF64D7">
      <w:pPr>
        <w:pStyle w:val="Parasts2"/>
        <w:ind w:left="284" w:hanging="284"/>
        <w:jc w:val="both"/>
      </w:pPr>
      <w:r w:rsidRPr="00C867CD">
        <w:rPr>
          <w:rStyle w:val="Noklusjumarindkopasfonts2"/>
          <w:b/>
          <w:bCs/>
        </w:rPr>
        <w:t xml:space="preserve">1. </w:t>
      </w:r>
      <w:r w:rsidRPr="00C867CD">
        <w:t>Pretendents</w:t>
      </w:r>
      <w:r w:rsidRPr="00C867CD">
        <w:rPr>
          <w:rStyle w:val="Noklusjumarindkopasfonts2"/>
          <w:bCs/>
        </w:rPr>
        <w:t xml:space="preserve"> ir iepazinies un piekrīt šī apliecinājuma saturam</w:t>
      </w:r>
      <w:r w:rsidRPr="00C867CD">
        <w:t>.</w:t>
      </w:r>
    </w:p>
    <w:p w14:paraId="0DC031D3" w14:textId="77777777" w:rsidR="00FF64D7" w:rsidRPr="00C867CD" w:rsidRDefault="00FF64D7" w:rsidP="00FF64D7">
      <w:pPr>
        <w:pStyle w:val="Parasts2"/>
        <w:ind w:left="284" w:hanging="284"/>
        <w:jc w:val="both"/>
      </w:pPr>
      <w:r w:rsidRPr="00C867CD">
        <w:rPr>
          <w:rStyle w:val="Noklusjumarindkopasfonts2"/>
          <w:b/>
          <w:bCs/>
        </w:rPr>
        <w:t xml:space="preserve">2. </w:t>
      </w:r>
      <w:r w:rsidRPr="00C867CD">
        <w:t>Pretendents apzinās savu pienākumu šajā apliecinājumā norādīt pilnīgu, izsmeļošu un patiesu informāciju.</w:t>
      </w:r>
    </w:p>
    <w:p w14:paraId="214420C7" w14:textId="77777777" w:rsidR="00FF64D7" w:rsidRPr="00C867CD" w:rsidRDefault="00FF64D7" w:rsidP="00FF64D7">
      <w:pPr>
        <w:pStyle w:val="Parasts2"/>
        <w:ind w:left="284" w:hanging="284"/>
        <w:jc w:val="both"/>
      </w:pPr>
      <w:r w:rsidRPr="00C867CD">
        <w:rPr>
          <w:rStyle w:val="Noklusjumarindkopasfonts2"/>
          <w:b/>
          <w:bCs/>
        </w:rPr>
        <w:t xml:space="preserve">3. </w:t>
      </w:r>
      <w:r w:rsidRPr="00C867CD">
        <w:t>Pretendents</w:t>
      </w:r>
      <w:r w:rsidRPr="00C867CD">
        <w:rPr>
          <w:rStyle w:val="Noklusjumarindkopasfonts2"/>
          <w:bCs/>
        </w:rPr>
        <w:t xml:space="preserve"> ir pilnvarojis</w:t>
      </w:r>
      <w:r w:rsidRPr="00C867CD">
        <w:rPr>
          <w:rStyle w:val="Noklusjumarindkopasfonts2"/>
          <w:b/>
          <w:bCs/>
        </w:rPr>
        <w:t xml:space="preserve"> </w:t>
      </w:r>
      <w:r w:rsidRPr="00C867CD">
        <w:rPr>
          <w:rStyle w:val="Noklusjumarindkopasfonts2"/>
          <w:bCs/>
        </w:rPr>
        <w:t xml:space="preserve">katru personu, kuras paraksts atrodas uz </w:t>
      </w:r>
      <w:r>
        <w:rPr>
          <w:rStyle w:val="Noklusjumarindkopasfonts2"/>
          <w:bCs/>
        </w:rPr>
        <w:t>cenu aptaujas</w:t>
      </w:r>
      <w:r w:rsidRPr="00C867CD">
        <w:rPr>
          <w:rStyle w:val="Noklusjumarindkopasfonts2"/>
          <w:bCs/>
        </w:rPr>
        <w:t xml:space="preserve"> piedāvājuma, </w:t>
      </w:r>
      <w:r w:rsidRPr="00C867CD">
        <w:t>parakstīt šo apliecinājumu Pretendenta vārdā.</w:t>
      </w:r>
    </w:p>
    <w:p w14:paraId="4DAA43D0" w14:textId="77777777" w:rsidR="00FF64D7" w:rsidRPr="00C867CD" w:rsidRDefault="00FF64D7" w:rsidP="00FF64D7">
      <w:pPr>
        <w:pStyle w:val="Parasts2"/>
        <w:ind w:left="284" w:hanging="284"/>
        <w:jc w:val="both"/>
      </w:pPr>
      <w:r w:rsidRPr="00C867CD">
        <w:rPr>
          <w:rStyle w:val="Noklusjumarindkopasfonts2"/>
          <w:b/>
          <w:bCs/>
        </w:rPr>
        <w:t xml:space="preserve">4. </w:t>
      </w:r>
      <w:r w:rsidRPr="00C867CD">
        <w:rPr>
          <w:rStyle w:val="Noklusjumarindkopasfonts2"/>
          <w:bCs/>
        </w:rPr>
        <w:t>Pretendents informē, ka</w:t>
      </w:r>
      <w:r w:rsidRPr="00C867CD">
        <w:t xml:space="preserve"> (</w:t>
      </w:r>
      <w:r w:rsidRPr="00C867CD">
        <w:rPr>
          <w:rStyle w:val="Noklusjumarindkopasfonts2"/>
          <w:i/>
        </w:rPr>
        <w:t>pēc vajadzības, atzīmējiet vienu no turpmāk minētajiem</w:t>
      </w:r>
      <w:r w:rsidRPr="00C867CD">
        <w:t>):</w:t>
      </w:r>
    </w:p>
    <w:tbl>
      <w:tblPr>
        <w:tblW w:w="8519" w:type="dxa"/>
        <w:tblInd w:w="1177" w:type="dxa"/>
        <w:tblLayout w:type="fixed"/>
        <w:tblLook w:val="04A0" w:firstRow="1" w:lastRow="0" w:firstColumn="1" w:lastColumn="0" w:noHBand="0" w:noVBand="1"/>
      </w:tblPr>
      <w:tblGrid>
        <w:gridCol w:w="236"/>
        <w:gridCol w:w="8283"/>
      </w:tblGrid>
      <w:tr w:rsidR="00FF64D7" w:rsidRPr="00C867CD" w14:paraId="4FEA81C2" w14:textId="77777777" w:rsidTr="00455BDC">
        <w:trPr>
          <w:trHeight w:val="490"/>
        </w:trPr>
        <w:tc>
          <w:tcPr>
            <w:tcW w:w="220" w:type="dxa"/>
            <w:tcBorders>
              <w:top w:val="single" w:sz="4" w:space="0" w:color="auto"/>
              <w:left w:val="single" w:sz="4" w:space="0" w:color="auto"/>
              <w:bottom w:val="single" w:sz="4" w:space="0" w:color="auto"/>
              <w:right w:val="single" w:sz="4" w:space="0" w:color="auto"/>
            </w:tcBorders>
          </w:tcPr>
          <w:p w14:paraId="17F87462"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319583B5" w14:textId="77777777" w:rsidR="00FF64D7" w:rsidRPr="00C867CD" w:rsidRDefault="00FF64D7" w:rsidP="00455BDC">
            <w:pPr>
              <w:pStyle w:val="Parasts2"/>
              <w:widowControl w:val="0"/>
              <w:jc w:val="both"/>
            </w:pPr>
            <w:r w:rsidRPr="00C867CD">
              <w:rPr>
                <w:rStyle w:val="Noklusjumarindkopasfonts2"/>
              </w:rPr>
              <w:t>4.1. ir iesniedzis piedāvājumu neatkarīgi no konkurentiem un bez konsultācijām, līgumiem vai vienošanām, vai cita veida saziņas ar konkurentiem;</w:t>
            </w:r>
          </w:p>
        </w:tc>
      </w:tr>
      <w:tr w:rsidR="00FF64D7" w:rsidRPr="00C867CD" w14:paraId="66FAC67E" w14:textId="77777777" w:rsidTr="00455BDC">
        <w:trPr>
          <w:trHeight w:val="995"/>
        </w:trPr>
        <w:tc>
          <w:tcPr>
            <w:tcW w:w="220" w:type="dxa"/>
            <w:tcBorders>
              <w:top w:val="single" w:sz="4" w:space="0" w:color="auto"/>
              <w:left w:val="single" w:sz="4" w:space="0" w:color="auto"/>
              <w:bottom w:val="single" w:sz="4" w:space="0" w:color="auto"/>
              <w:right w:val="single" w:sz="4" w:space="0" w:color="auto"/>
            </w:tcBorders>
          </w:tcPr>
          <w:p w14:paraId="7280C27F"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50B265DE" w14:textId="77777777" w:rsidR="00FF64D7" w:rsidRPr="00C867CD" w:rsidRDefault="00FF64D7" w:rsidP="00455BDC">
            <w:pPr>
              <w:pStyle w:val="Parasts2"/>
              <w:widowControl w:val="0"/>
              <w:jc w:val="both"/>
            </w:pPr>
            <w:r w:rsidRPr="00C867CD">
              <w:rPr>
                <w:rStyle w:val="Noklusjumarindkopasfonts2"/>
              </w:rPr>
              <w:t xml:space="preserve">4.2. tam ir bijušas konsultācijas, līgumi, vienošanās vai cita veida saziņa ar vienu vai vairākiem konkurentiem saistībā ar šo </w:t>
            </w:r>
            <w:r>
              <w:rPr>
                <w:rStyle w:val="Noklusjumarindkopasfonts2"/>
              </w:rPr>
              <w:t>cenu aptauju</w:t>
            </w:r>
            <w:r w:rsidRPr="00C867CD">
              <w:rPr>
                <w:rStyle w:val="Noklusjumarindkopasfonts2"/>
              </w:rPr>
              <w:t>, un tādēļ Pretendents šī apliecinājuma Pielikumā atklāj izsmeļošu un patiesu informāciju par to, ieskaitot konkurentu nosaukumus un šādas saziņas mērķi, raksturu un saturu.</w:t>
            </w:r>
          </w:p>
        </w:tc>
      </w:tr>
    </w:tbl>
    <w:p w14:paraId="3D9DCF9A" w14:textId="77777777" w:rsidR="00FF64D7" w:rsidRPr="00C867CD" w:rsidRDefault="00FF64D7" w:rsidP="00FF64D7">
      <w:pPr>
        <w:pStyle w:val="Parasts2"/>
        <w:jc w:val="both"/>
      </w:pPr>
    </w:p>
    <w:p w14:paraId="6A321C23" w14:textId="77777777" w:rsidR="00FF64D7" w:rsidRPr="00C867CD" w:rsidRDefault="00FF64D7" w:rsidP="00FF64D7">
      <w:pPr>
        <w:pStyle w:val="Parasts2"/>
        <w:ind w:left="284" w:hanging="284"/>
        <w:jc w:val="both"/>
      </w:pPr>
      <w:r w:rsidRPr="00C867CD">
        <w:rPr>
          <w:rStyle w:val="Noklusjumarindkopasfonts2"/>
          <w:b/>
          <w:bCs/>
        </w:rPr>
        <w:t xml:space="preserve">5. </w:t>
      </w:r>
      <w:r w:rsidRPr="00C867CD">
        <w:rPr>
          <w:rStyle w:val="Noklusjumarindkopasfonts2"/>
          <w:bCs/>
        </w:rPr>
        <w:t>P</w:t>
      </w:r>
      <w:r w:rsidRPr="00C867CD">
        <w:t>retendentam, izņemot gadījumu, kad pretendents šādu saziņu ir paziņojis saskaņā ar šī apliecinājuma 4.2. apakšpunktu, ne ar vienu konkurentu nav bijusi saziņa attiecībā uz:</w:t>
      </w:r>
    </w:p>
    <w:p w14:paraId="1F6E58B6" w14:textId="77777777" w:rsidR="00FF64D7" w:rsidRPr="00C867CD" w:rsidRDefault="00FF64D7" w:rsidP="00FF64D7">
      <w:pPr>
        <w:pStyle w:val="Parasts2"/>
        <w:ind w:left="720" w:firstLine="720"/>
        <w:jc w:val="both"/>
      </w:pPr>
      <w:r w:rsidRPr="00C867CD">
        <w:t>5.1. cenām;</w:t>
      </w:r>
    </w:p>
    <w:p w14:paraId="674E0A78" w14:textId="77777777" w:rsidR="00FF64D7" w:rsidRPr="00C867CD" w:rsidRDefault="00FF64D7" w:rsidP="00FF64D7">
      <w:pPr>
        <w:pStyle w:val="Parasts2"/>
        <w:ind w:left="720" w:firstLine="720"/>
        <w:jc w:val="both"/>
      </w:pPr>
      <w:r w:rsidRPr="00C867CD">
        <w:t>5.2. cenas aprēķināšanas metodēm, faktoriem (apstākļiem) vai formulām;</w:t>
      </w:r>
    </w:p>
    <w:p w14:paraId="37F47AF5" w14:textId="77777777" w:rsidR="00FF64D7" w:rsidRPr="00C867CD" w:rsidRDefault="00FF64D7" w:rsidP="00FF64D7">
      <w:pPr>
        <w:pStyle w:val="Parasts2"/>
        <w:ind w:left="1440"/>
        <w:jc w:val="both"/>
      </w:pPr>
      <w:r w:rsidRPr="00C867CD">
        <w:t xml:space="preserve">5.3. nodomu vai lēmumu piedalīties vai nepiedalīties </w:t>
      </w:r>
      <w:r>
        <w:t>cenu aptauju</w:t>
      </w:r>
      <w:r w:rsidRPr="00C867CD">
        <w:t xml:space="preserve"> (iesniegt vai neiesniegt piedāvājumu); vai</w:t>
      </w:r>
    </w:p>
    <w:p w14:paraId="391DC8EB" w14:textId="77777777" w:rsidR="00FF64D7" w:rsidRPr="00C867CD" w:rsidRDefault="00FF64D7" w:rsidP="00FF64D7">
      <w:pPr>
        <w:pStyle w:val="Parasts2"/>
        <w:ind w:left="720" w:firstLine="720"/>
        <w:jc w:val="both"/>
      </w:pPr>
      <w:r w:rsidRPr="00C867CD">
        <w:t xml:space="preserve">5.4. tādu piedāvājuma iesniegšanu, kas neatbilst </w:t>
      </w:r>
      <w:r>
        <w:t>cenu aptaujas</w:t>
      </w:r>
      <w:r w:rsidRPr="00C867CD">
        <w:t xml:space="preserve"> prasībām; </w:t>
      </w:r>
    </w:p>
    <w:p w14:paraId="46B1B6E3" w14:textId="77777777" w:rsidR="00FF64D7" w:rsidRPr="00C867CD" w:rsidRDefault="00FF64D7" w:rsidP="00FF64D7">
      <w:pPr>
        <w:pStyle w:val="Parasts2"/>
        <w:ind w:left="1440"/>
        <w:jc w:val="both"/>
      </w:pPr>
      <w:r w:rsidRPr="00C867CD">
        <w:t>5.5. kvalitāti, apjomu, specifikāciju, izpildes, piegādes vai citiem nosacījumiem, kas risināmi neatkarīgi no konkurentiem, tiem produktiem vai pakalpojumiem, uz ko attiecas š</w:t>
      </w:r>
      <w:r>
        <w:t>ī</w:t>
      </w:r>
      <w:r w:rsidRPr="00C867CD">
        <w:t xml:space="preserve"> </w:t>
      </w:r>
      <w:r>
        <w:t>cenu aptauja</w:t>
      </w:r>
      <w:r w:rsidRPr="00C867CD">
        <w:t>.</w:t>
      </w:r>
    </w:p>
    <w:p w14:paraId="2AC2024D" w14:textId="77777777" w:rsidR="00FF64D7" w:rsidRPr="00C867CD" w:rsidRDefault="00FF64D7" w:rsidP="00FF64D7">
      <w:pPr>
        <w:pStyle w:val="Parasts2"/>
        <w:ind w:left="284" w:hanging="284"/>
        <w:jc w:val="both"/>
      </w:pPr>
      <w:r w:rsidRPr="00C867CD">
        <w:rPr>
          <w:rStyle w:val="Noklusjumarindkopasfonts2"/>
          <w:b/>
        </w:rPr>
        <w:t>6.</w:t>
      </w:r>
      <w:r w:rsidRPr="00C867CD">
        <w:t xml:space="preserve"> </w:t>
      </w:r>
      <w:r w:rsidRPr="00C867CD">
        <w:rPr>
          <w:rStyle w:val="Noklusjumarindkopasfonts2"/>
          <w:bCs/>
        </w:rPr>
        <w:t>Pretendents</w:t>
      </w:r>
      <w:r w:rsidRPr="00C867CD">
        <w:rPr>
          <w:rStyle w:val="Noklusjumarindkopasfonts2"/>
          <w:b/>
          <w:bCs/>
        </w:rPr>
        <w:t xml:space="preserve"> </w:t>
      </w:r>
      <w:r w:rsidRPr="00C867CD">
        <w:rPr>
          <w:rStyle w:val="Noklusjumarindkopasfonts2"/>
          <w:bCs/>
        </w:rPr>
        <w:t xml:space="preserve">nav </w:t>
      </w:r>
      <w:r w:rsidRPr="00C867CD">
        <w:t>apzināti, tieši vai netieši</w:t>
      </w:r>
      <w:r w:rsidRPr="00C867CD">
        <w:rPr>
          <w:rStyle w:val="Noklusjumarindkopasfonts2"/>
          <w:bCs/>
        </w:rPr>
        <w:t xml:space="preserve"> atklājis un neatklās piedāvājuma noteikumus</w:t>
      </w:r>
      <w:r w:rsidRPr="00C867CD">
        <w:t xml:space="preserve"> nevienam konkurentam pirms oficiālā piedāvājumu atvēršanas datuma un laika vai līguma slēgšanas tiesību piešķiršanas, vai arī tas ir īpaši atklāts saskaņā šī apliecinājuma ar 4.2. apakšpunktu.</w:t>
      </w:r>
    </w:p>
    <w:p w14:paraId="6FDF03A9" w14:textId="77777777" w:rsidR="00FF64D7" w:rsidRPr="00C867CD" w:rsidRDefault="00FF64D7" w:rsidP="00FF64D7">
      <w:pPr>
        <w:pStyle w:val="Parasts2"/>
        <w:ind w:left="284" w:hanging="284"/>
        <w:jc w:val="both"/>
      </w:pPr>
      <w:r w:rsidRPr="00C867CD">
        <w:rPr>
          <w:rStyle w:val="Noklusjumarindkopasfonts2"/>
          <w:b/>
        </w:rPr>
        <w:t xml:space="preserve">7. </w:t>
      </w:r>
      <w:r w:rsidRPr="00C867CD">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w:t>
      </w:r>
      <w:r>
        <w:t>cenu aptaujā</w:t>
      </w:r>
      <w:r w:rsidRPr="00C867CD">
        <w:t xml:space="preserve">. </w:t>
      </w:r>
      <w:r w:rsidRPr="00C867CD">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599C535E" w14:textId="77777777" w:rsidR="00FF64D7" w:rsidRPr="00C867CD" w:rsidRDefault="00FF64D7" w:rsidP="00FF64D7">
      <w:pPr>
        <w:pStyle w:val="Parasts2"/>
        <w:rPr>
          <w:lang w:eastAsia="ru-RU"/>
        </w:rPr>
      </w:pPr>
    </w:p>
    <w:p w14:paraId="5D37296B" w14:textId="20C34042" w:rsidR="00FF64D7" w:rsidRPr="00C867CD" w:rsidRDefault="00FF64D7" w:rsidP="00FF64D7">
      <w:pPr>
        <w:pStyle w:val="Parasts2"/>
      </w:pPr>
      <w:r w:rsidRPr="00C867CD">
        <w:rPr>
          <w:lang w:eastAsia="ru-RU"/>
        </w:rPr>
        <w:t>Datums __.___.202</w:t>
      </w:r>
      <w:r w:rsidR="00631274">
        <w:rPr>
          <w:lang w:eastAsia="ru-RU"/>
        </w:rPr>
        <w:t>6</w:t>
      </w:r>
      <w:r w:rsidRPr="00C867CD">
        <w:rPr>
          <w:lang w:eastAsia="ru-RU"/>
        </w:rPr>
        <w:t>.</w:t>
      </w:r>
      <w:r w:rsidRPr="00C867CD">
        <w:rPr>
          <w:lang w:eastAsia="ru-RU"/>
        </w:rPr>
        <w:tab/>
      </w:r>
      <w:r w:rsidRPr="00C867CD">
        <w:rPr>
          <w:lang w:eastAsia="ru-RU"/>
        </w:rPr>
        <w:tab/>
      </w:r>
      <w:r w:rsidRPr="00C867CD">
        <w:rPr>
          <w:lang w:eastAsia="ru-RU"/>
        </w:rPr>
        <w:tab/>
        <w:t xml:space="preserve">                </w:t>
      </w:r>
      <w:r w:rsidRPr="00C867CD">
        <w:rPr>
          <w:lang w:eastAsia="ru-RU"/>
        </w:rPr>
        <w:tab/>
      </w:r>
    </w:p>
    <w:tbl>
      <w:tblPr>
        <w:tblW w:w="8430" w:type="dxa"/>
        <w:tblInd w:w="108" w:type="dxa"/>
        <w:tblLayout w:type="fixed"/>
        <w:tblLook w:val="04A0" w:firstRow="1" w:lastRow="0" w:firstColumn="1" w:lastColumn="0" w:noHBand="0" w:noVBand="1"/>
      </w:tblPr>
      <w:tblGrid>
        <w:gridCol w:w="1837"/>
        <w:gridCol w:w="1649"/>
        <w:gridCol w:w="1648"/>
        <w:gridCol w:w="1647"/>
        <w:gridCol w:w="1649"/>
      </w:tblGrid>
      <w:tr w:rsidR="00FF64D7" w:rsidRPr="00C867CD" w14:paraId="5C437CF3" w14:textId="77777777" w:rsidTr="00455BDC">
        <w:trPr>
          <w:trHeight w:val="269"/>
        </w:trPr>
        <w:tc>
          <w:tcPr>
            <w:tcW w:w="1839" w:type="dxa"/>
          </w:tcPr>
          <w:p w14:paraId="283CD9C5" w14:textId="77777777" w:rsidR="00FF64D7" w:rsidRPr="00C867CD" w:rsidRDefault="00FF64D7" w:rsidP="00455BDC">
            <w:pPr>
              <w:pStyle w:val="Parasts2"/>
              <w:widowControl w:val="0"/>
            </w:pPr>
          </w:p>
        </w:tc>
        <w:tc>
          <w:tcPr>
            <w:tcW w:w="1650" w:type="dxa"/>
          </w:tcPr>
          <w:p w14:paraId="417B239F" w14:textId="77777777" w:rsidR="00FF64D7" w:rsidRPr="00C867CD" w:rsidRDefault="00FF64D7" w:rsidP="00455BDC">
            <w:pPr>
              <w:pStyle w:val="Parasts2"/>
              <w:widowControl w:val="0"/>
              <w:jc w:val="center"/>
              <w:rPr>
                <w:lang w:eastAsia="ru-RU"/>
              </w:rPr>
            </w:pPr>
          </w:p>
        </w:tc>
        <w:tc>
          <w:tcPr>
            <w:tcW w:w="1649" w:type="dxa"/>
          </w:tcPr>
          <w:p w14:paraId="2C12686C" w14:textId="77777777" w:rsidR="00FF64D7" w:rsidRPr="00C867CD" w:rsidRDefault="00FF64D7" w:rsidP="00455BDC">
            <w:pPr>
              <w:pStyle w:val="Parasts2"/>
              <w:widowControl w:val="0"/>
              <w:jc w:val="center"/>
              <w:rPr>
                <w:lang w:eastAsia="ru-RU"/>
              </w:rPr>
            </w:pPr>
          </w:p>
        </w:tc>
        <w:tc>
          <w:tcPr>
            <w:tcW w:w="1648" w:type="dxa"/>
          </w:tcPr>
          <w:p w14:paraId="593CD305" w14:textId="77777777" w:rsidR="00FF64D7" w:rsidRPr="00C867CD" w:rsidRDefault="00FF64D7" w:rsidP="00455BDC">
            <w:pPr>
              <w:pStyle w:val="Parasts2"/>
              <w:widowControl w:val="0"/>
              <w:jc w:val="center"/>
              <w:rPr>
                <w:lang w:eastAsia="ru-RU"/>
              </w:rPr>
            </w:pPr>
          </w:p>
        </w:tc>
        <w:tc>
          <w:tcPr>
            <w:tcW w:w="1650" w:type="dxa"/>
            <w:tcBorders>
              <w:top w:val="single" w:sz="4" w:space="0" w:color="000000"/>
              <w:left w:val="nil"/>
              <w:bottom w:val="nil"/>
              <w:right w:val="nil"/>
            </w:tcBorders>
            <w:hideMark/>
          </w:tcPr>
          <w:p w14:paraId="0D785437" w14:textId="77777777" w:rsidR="00FF64D7" w:rsidRPr="00C867CD" w:rsidRDefault="00FF64D7" w:rsidP="00455BDC">
            <w:pPr>
              <w:pStyle w:val="Parasts2"/>
              <w:widowControl w:val="0"/>
              <w:jc w:val="center"/>
            </w:pPr>
            <w:r w:rsidRPr="00C867CD">
              <w:rPr>
                <w:lang w:eastAsia="ru-RU"/>
              </w:rPr>
              <w:t>Paraksts</w:t>
            </w:r>
          </w:p>
        </w:tc>
      </w:tr>
    </w:tbl>
    <w:p w14:paraId="67DD5635" w14:textId="1A576281" w:rsidR="000C3369" w:rsidRDefault="000C3369">
      <w:pPr>
        <w:rPr>
          <w:rFonts w:ascii="Times New Roman" w:hAnsi="Times New Roman" w:cs="Times New Roman"/>
          <w:sz w:val="24"/>
          <w:szCs w:val="24"/>
        </w:rPr>
      </w:pPr>
    </w:p>
    <w:p w14:paraId="256AB646" w14:textId="055D7C83" w:rsidR="000C3369" w:rsidRDefault="000C3369">
      <w:pPr>
        <w:rPr>
          <w:rFonts w:ascii="Times New Roman" w:hAnsi="Times New Roman" w:cs="Times New Roman"/>
          <w:sz w:val="24"/>
          <w:szCs w:val="24"/>
        </w:rPr>
      </w:pPr>
    </w:p>
    <w:sectPr w:rsidR="000C3369" w:rsidSect="00303077">
      <w:pgSz w:w="11906" w:h="16838"/>
      <w:pgMar w:top="1440" w:right="56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98737E"/>
    <w:multiLevelType w:val="multilevel"/>
    <w:tmpl w:val="0FB27F54"/>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1F5E0E6B"/>
    <w:multiLevelType w:val="hybridMultilevel"/>
    <w:tmpl w:val="AABEB4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7980125"/>
    <w:multiLevelType w:val="multilevel"/>
    <w:tmpl w:val="08D8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D445CC"/>
    <w:multiLevelType w:val="multilevel"/>
    <w:tmpl w:val="D4AC515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6"/>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7F6"/>
    <w:rsid w:val="00041AAE"/>
    <w:rsid w:val="000B1864"/>
    <w:rsid w:val="000C3369"/>
    <w:rsid w:val="00166355"/>
    <w:rsid w:val="00167226"/>
    <w:rsid w:val="00167D78"/>
    <w:rsid w:val="00246A3A"/>
    <w:rsid w:val="00303077"/>
    <w:rsid w:val="00363763"/>
    <w:rsid w:val="00364E0A"/>
    <w:rsid w:val="00382D48"/>
    <w:rsid w:val="003C1EDA"/>
    <w:rsid w:val="00443938"/>
    <w:rsid w:val="00451899"/>
    <w:rsid w:val="0046540D"/>
    <w:rsid w:val="00521C83"/>
    <w:rsid w:val="00567664"/>
    <w:rsid w:val="005C1EBD"/>
    <w:rsid w:val="005F2AF5"/>
    <w:rsid w:val="00630936"/>
    <w:rsid w:val="00631274"/>
    <w:rsid w:val="0066344B"/>
    <w:rsid w:val="006B7060"/>
    <w:rsid w:val="006E52B9"/>
    <w:rsid w:val="00747EC5"/>
    <w:rsid w:val="00795C2F"/>
    <w:rsid w:val="007A3E21"/>
    <w:rsid w:val="007B5FC6"/>
    <w:rsid w:val="007F1019"/>
    <w:rsid w:val="007F28D6"/>
    <w:rsid w:val="008163D5"/>
    <w:rsid w:val="008374F4"/>
    <w:rsid w:val="008454FC"/>
    <w:rsid w:val="00850F85"/>
    <w:rsid w:val="008E17F6"/>
    <w:rsid w:val="00922147"/>
    <w:rsid w:val="00931064"/>
    <w:rsid w:val="009548E6"/>
    <w:rsid w:val="009638B6"/>
    <w:rsid w:val="00966B34"/>
    <w:rsid w:val="009E0BAD"/>
    <w:rsid w:val="009E554E"/>
    <w:rsid w:val="00B0473F"/>
    <w:rsid w:val="00B06288"/>
    <w:rsid w:val="00B30E20"/>
    <w:rsid w:val="00B9606F"/>
    <w:rsid w:val="00C86296"/>
    <w:rsid w:val="00CB5668"/>
    <w:rsid w:val="00CF494C"/>
    <w:rsid w:val="00D10E9E"/>
    <w:rsid w:val="00D31BC2"/>
    <w:rsid w:val="00D43D91"/>
    <w:rsid w:val="00D719E8"/>
    <w:rsid w:val="00DF4CF7"/>
    <w:rsid w:val="00E13611"/>
    <w:rsid w:val="00E16CA6"/>
    <w:rsid w:val="00E329AD"/>
    <w:rsid w:val="00E726DD"/>
    <w:rsid w:val="00E7710C"/>
    <w:rsid w:val="00EA1068"/>
    <w:rsid w:val="00EB418D"/>
    <w:rsid w:val="00F2547F"/>
    <w:rsid w:val="00F26901"/>
    <w:rsid w:val="00F75E22"/>
    <w:rsid w:val="00F960C5"/>
    <w:rsid w:val="00FA6E55"/>
    <w:rsid w:val="00FB524B"/>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BEF8F79"/>
  <w15:chartTrackingRefBased/>
  <w15:docId w15:val="{13E96D16-C931-44CF-AC5A-E1A7436D7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2">
    <w:name w:val="heading 2"/>
    <w:basedOn w:val="Parasts"/>
    <w:link w:val="Virsraksts2Rakstz"/>
    <w:uiPriority w:val="9"/>
    <w:qFormat/>
    <w:rsid w:val="008E17F6"/>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lv-LV"/>
      <w14:ligatures w14:val="none"/>
    </w:rPr>
  </w:style>
  <w:style w:type="paragraph" w:styleId="Virsraksts4">
    <w:name w:val="heading 4"/>
    <w:basedOn w:val="Parasts"/>
    <w:next w:val="Parasts"/>
    <w:link w:val="Virsraksts4Rakstz"/>
    <w:uiPriority w:val="9"/>
    <w:semiHidden/>
    <w:unhideWhenUsed/>
    <w:qFormat/>
    <w:rsid w:val="000C336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8E17F6"/>
    <w:rPr>
      <w:rFonts w:ascii="Times New Roman" w:eastAsia="Times New Roman" w:hAnsi="Times New Roman" w:cs="Times New Roman"/>
      <w:b/>
      <w:bCs/>
      <w:kern w:val="0"/>
      <w:sz w:val="36"/>
      <w:szCs w:val="36"/>
      <w:lang w:eastAsia="lv-LV"/>
      <w14:ligatures w14:val="none"/>
    </w:rPr>
  </w:style>
  <w:style w:type="character" w:styleId="Izteiksmgs">
    <w:name w:val="Strong"/>
    <w:basedOn w:val="Noklusjumarindkopasfonts"/>
    <w:uiPriority w:val="22"/>
    <w:qFormat/>
    <w:rsid w:val="008E17F6"/>
    <w:rPr>
      <w:b/>
      <w:bCs/>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Bullet 1 Rakstz."/>
    <w:link w:val="Sarakstarindkopa"/>
    <w:uiPriority w:val="34"/>
    <w:qFormat/>
    <w:locked/>
    <w:rsid w:val="008E17F6"/>
    <w:rPr>
      <w:rFonts w:ascii="Times New Roman" w:eastAsia="Times New Roman" w:hAnsi="Times New Roman" w:cs="Times New Roman"/>
      <w:sz w:val="24"/>
      <w:szCs w:val="24"/>
      <w:lang w:eastAsia="lv-LV"/>
    </w:rPr>
  </w:style>
  <w:style w:type="paragraph" w:styleId="Sarakstarindkopa">
    <w:name w:val="List Paragraph"/>
    <w:aliases w:val="Normal bullet 2,Bullet list,List Paragraph1,H&amp;P List Paragraph,2,Saistīto dokumentu saraksts,Syle 1,Numurets,Strip,List Paragraph,Grafika nosaukums,Virsraksti,List Paragraph2,PPS_Bullet,Akapit z listą BS,Bullet 1,Bullet Points,Dot pt"/>
    <w:basedOn w:val="Parasts"/>
    <w:link w:val="SarakstarindkopaRakstz"/>
    <w:uiPriority w:val="34"/>
    <w:qFormat/>
    <w:rsid w:val="008E17F6"/>
    <w:pPr>
      <w:spacing w:after="0" w:line="240" w:lineRule="auto"/>
      <w:ind w:left="720"/>
      <w:contextualSpacing/>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8E17F6"/>
    <w:rPr>
      <w:color w:val="0000FF"/>
      <w:u w:val="single"/>
    </w:rPr>
  </w:style>
  <w:style w:type="table" w:styleId="Reatabula">
    <w:name w:val="Table Grid"/>
    <w:basedOn w:val="Parastatabula"/>
    <w:uiPriority w:val="39"/>
    <w:rsid w:val="008E1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F75E22"/>
    <w:rPr>
      <w:color w:val="605E5C"/>
      <w:shd w:val="clear" w:color="auto" w:fill="E1DFDD"/>
    </w:rPr>
  </w:style>
  <w:style w:type="paragraph" w:customStyle="1" w:styleId="naisnod">
    <w:name w:val="naisnod"/>
    <w:basedOn w:val="Parasts"/>
    <w:qFormat/>
    <w:rsid w:val="00FF64D7"/>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naisf">
    <w:name w:val="naisf"/>
    <w:basedOn w:val="Parasts"/>
    <w:autoRedefine/>
    <w:qFormat/>
    <w:rsid w:val="00FF64D7"/>
    <w:pPr>
      <w:numPr>
        <w:ilvl w:val="2"/>
        <w:numId w:val="7"/>
      </w:numPr>
      <w:spacing w:after="0" w:line="240" w:lineRule="auto"/>
      <w:ind w:hanging="635"/>
      <w:jc w:val="both"/>
    </w:pPr>
    <w:rPr>
      <w:rFonts w:ascii="Times New Roman" w:eastAsia="Times New Roman" w:hAnsi="Times New Roman" w:cs="Times New Roman"/>
      <w:kern w:val="0"/>
      <w:sz w:val="24"/>
      <w:szCs w:val="24"/>
      <w14:ligatures w14:val="none"/>
    </w:rPr>
  </w:style>
  <w:style w:type="paragraph" w:customStyle="1" w:styleId="Parasts2">
    <w:name w:val="Parasts2"/>
    <w:qFormat/>
    <w:rsid w:val="00FF64D7"/>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qFormat/>
    <w:rsid w:val="00FF64D7"/>
  </w:style>
  <w:style w:type="character" w:customStyle="1" w:styleId="Virsraksts4Rakstz">
    <w:name w:val="Virsraksts 4 Rakstz."/>
    <w:basedOn w:val="Noklusjumarindkopasfonts"/>
    <w:link w:val="Virsraksts4"/>
    <w:rsid w:val="000C3369"/>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02317">
      <w:bodyDiv w:val="1"/>
      <w:marLeft w:val="0"/>
      <w:marRight w:val="0"/>
      <w:marTop w:val="0"/>
      <w:marBottom w:val="0"/>
      <w:divBdr>
        <w:top w:val="none" w:sz="0" w:space="0" w:color="auto"/>
        <w:left w:val="none" w:sz="0" w:space="0" w:color="auto"/>
        <w:bottom w:val="none" w:sz="0" w:space="0" w:color="auto"/>
        <w:right w:val="none" w:sz="0" w:space="0" w:color="auto"/>
      </w:divBdr>
    </w:div>
    <w:div w:id="69273564">
      <w:bodyDiv w:val="1"/>
      <w:marLeft w:val="0"/>
      <w:marRight w:val="0"/>
      <w:marTop w:val="0"/>
      <w:marBottom w:val="0"/>
      <w:divBdr>
        <w:top w:val="none" w:sz="0" w:space="0" w:color="auto"/>
        <w:left w:val="none" w:sz="0" w:space="0" w:color="auto"/>
        <w:bottom w:val="none" w:sz="0" w:space="0" w:color="auto"/>
        <w:right w:val="none" w:sz="0" w:space="0" w:color="auto"/>
      </w:divBdr>
    </w:div>
    <w:div w:id="1033265959">
      <w:bodyDiv w:val="1"/>
      <w:marLeft w:val="0"/>
      <w:marRight w:val="0"/>
      <w:marTop w:val="0"/>
      <w:marBottom w:val="0"/>
      <w:divBdr>
        <w:top w:val="none" w:sz="0" w:space="0" w:color="auto"/>
        <w:left w:val="none" w:sz="0" w:space="0" w:color="auto"/>
        <w:bottom w:val="none" w:sz="0" w:space="0" w:color="auto"/>
        <w:right w:val="none" w:sz="0" w:space="0" w:color="auto"/>
      </w:divBdr>
    </w:div>
    <w:div w:id="137647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lojas.pamatskola@limbazu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ojas.pamatskola@limbazunovads.lv" TargetMode="External"/><Relationship Id="rId5" Type="http://schemas.openxmlformats.org/officeDocument/2006/relationships/hyperlink" Target="mailto:evija.mezinska@limbazunovads.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6</Pages>
  <Words>5456</Words>
  <Characters>3110</Characters>
  <Application>Microsoft Office Word</Application>
  <DocSecurity>0</DocSecurity>
  <Lines>25</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Ina Šternfelde</cp:lastModifiedBy>
  <cp:revision>8</cp:revision>
  <dcterms:created xsi:type="dcterms:W3CDTF">2026-02-11T07:15:00Z</dcterms:created>
  <dcterms:modified xsi:type="dcterms:W3CDTF">2026-02-12T11:28:00Z</dcterms:modified>
</cp:coreProperties>
</file>