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BF8" w:rsidRPr="00300F9D" w:rsidRDefault="00A24302" w:rsidP="00F10BF8">
      <w:pPr>
        <w:pStyle w:val="Nosaukums"/>
        <w:rPr>
          <w:b w:val="0"/>
          <w:bCs w:val="0"/>
          <w:caps/>
          <w:sz w:val="28"/>
          <w:szCs w:val="28"/>
        </w:rPr>
      </w:pPr>
      <w:r w:rsidRPr="00300F9D">
        <w:rPr>
          <w:caps/>
          <w:noProof/>
          <w:lang w:val="lv-LV" w:eastAsia="lv-L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0</wp:posOffset>
            </wp:positionV>
            <wp:extent cx="757905" cy="901065"/>
            <wp:effectExtent l="0" t="0" r="4445" b="63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0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F9D">
        <w:rPr>
          <w:caps/>
          <w:sz w:val="28"/>
          <w:szCs w:val="28"/>
        </w:rPr>
        <w:t xml:space="preserve">Limbažu novada </w:t>
      </w:r>
      <w:r>
        <w:rPr>
          <w:caps/>
          <w:noProof/>
          <w:sz w:val="28"/>
          <w:szCs w:val="28"/>
        </w:rPr>
        <w:t>PAŠVALDĪBAS</w:t>
      </w:r>
      <w:r w:rsidRPr="00300F9D">
        <w:rPr>
          <w:caps/>
          <w:sz w:val="28"/>
          <w:szCs w:val="28"/>
        </w:rPr>
        <w:t xml:space="preserve"> DOME</w:t>
      </w:r>
    </w:p>
    <w:p w:rsidR="00F10BF8" w:rsidRPr="00F10BF8" w:rsidRDefault="00A24302" w:rsidP="00F10BF8">
      <w:pPr>
        <w:jc w:val="center"/>
        <w:rPr>
          <w:sz w:val="18"/>
          <w:szCs w:val="20"/>
          <w:u w:val="none"/>
        </w:rPr>
      </w:pPr>
      <w:proofErr w:type="spellStart"/>
      <w:r w:rsidRPr="00F10BF8">
        <w:rPr>
          <w:sz w:val="18"/>
          <w:szCs w:val="20"/>
          <w:u w:val="none"/>
        </w:rPr>
        <w:t>Reģ</w:t>
      </w:r>
      <w:proofErr w:type="spellEnd"/>
      <w:r w:rsidRPr="00F10BF8">
        <w:rPr>
          <w:sz w:val="18"/>
          <w:szCs w:val="20"/>
          <w:u w:val="none"/>
        </w:rPr>
        <w:t xml:space="preserve">. Nr. 90009114631; Rīgas iela 16, Limbaži, Limbažu novads LV-4001; </w:t>
      </w:r>
    </w:p>
    <w:p w:rsidR="00F10BF8" w:rsidRPr="00F10BF8" w:rsidRDefault="00A24302" w:rsidP="00F10BF8">
      <w:pPr>
        <w:jc w:val="center"/>
        <w:rPr>
          <w:sz w:val="18"/>
          <w:szCs w:val="20"/>
          <w:u w:val="none"/>
        </w:rPr>
      </w:pPr>
      <w:r w:rsidRPr="00F10BF8">
        <w:rPr>
          <w:sz w:val="18"/>
          <w:szCs w:val="20"/>
          <w:u w:val="none"/>
        </w:rPr>
        <w:t>E-pasts</w:t>
      </w:r>
      <w:r w:rsidRPr="00F10BF8">
        <w:rPr>
          <w:iCs/>
          <w:sz w:val="18"/>
          <w:szCs w:val="20"/>
          <w:u w:val="none"/>
        </w:rPr>
        <w:t xml:space="preserve"> pasts@limbazunovads.lv;</w:t>
      </w:r>
      <w:r w:rsidRPr="00F10BF8">
        <w:rPr>
          <w:sz w:val="18"/>
          <w:szCs w:val="20"/>
          <w:u w:val="none"/>
        </w:rPr>
        <w:t xml:space="preserve"> tālrunis 64023003</w:t>
      </w:r>
    </w:p>
    <w:p w:rsidR="000C7638" w:rsidRPr="005842C7" w:rsidRDefault="000C7638" w:rsidP="000C7638">
      <w:pPr>
        <w:pStyle w:val="Bezatstarpm"/>
        <w:rPr>
          <w:rFonts w:ascii="Times New Roman" w:hAnsi="Times New Roman"/>
          <w:szCs w:val="24"/>
          <w:u w:val="none"/>
        </w:rPr>
      </w:pPr>
    </w:p>
    <w:p w:rsidR="000C7638" w:rsidRPr="005842C7" w:rsidRDefault="00196372" w:rsidP="000C7638">
      <w:pPr>
        <w:jc w:val="center"/>
        <w:rPr>
          <w:szCs w:val="24"/>
          <w:u w:val="none"/>
        </w:rPr>
      </w:pPr>
      <w:r>
        <w:rPr>
          <w:b/>
          <w:noProof/>
          <w:szCs w:val="24"/>
          <w:u w:val="none"/>
        </w:rPr>
        <w:t>Ārkārtas d</w:t>
      </w:r>
      <w:bookmarkStart w:id="0" w:name="_GoBack"/>
      <w:bookmarkEnd w:id="0"/>
      <w:r w:rsidR="00A24302">
        <w:rPr>
          <w:b/>
          <w:noProof/>
          <w:szCs w:val="24"/>
          <w:u w:val="none"/>
        </w:rPr>
        <w:t>omes sēde</w:t>
      </w:r>
    </w:p>
    <w:p w:rsidR="000C7638" w:rsidRPr="005842C7" w:rsidRDefault="00A24302" w:rsidP="000C7638">
      <w:pPr>
        <w:jc w:val="center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Protokols</w:t>
      </w:r>
      <w:r>
        <w:rPr>
          <w:b/>
          <w:szCs w:val="24"/>
          <w:u w:val="none"/>
        </w:rPr>
        <w:t xml:space="preserve"> Nr.</w:t>
      </w:r>
    </w:p>
    <w:p w:rsidR="000C7638" w:rsidRPr="005842C7" w:rsidRDefault="000C7638" w:rsidP="000C7638">
      <w:pPr>
        <w:rPr>
          <w:szCs w:val="24"/>
          <w:u w:val="none"/>
        </w:rPr>
      </w:pPr>
    </w:p>
    <w:p w:rsidR="000C7638" w:rsidRPr="005842C7" w:rsidRDefault="000C7638" w:rsidP="000C7638">
      <w:pPr>
        <w:rPr>
          <w:szCs w:val="24"/>
          <w:u w:val="none"/>
        </w:rPr>
      </w:pPr>
    </w:p>
    <w:p w:rsidR="000C7638" w:rsidRDefault="00A24302" w:rsidP="000C7638">
      <w:pPr>
        <w:rPr>
          <w:szCs w:val="24"/>
          <w:u w:val="none"/>
        </w:rPr>
      </w:pPr>
      <w:r>
        <w:rPr>
          <w:noProof/>
          <w:szCs w:val="24"/>
          <w:u w:val="none"/>
        </w:rPr>
        <w:t>2026. gada 18. februāris</w:t>
      </w:r>
      <w:r w:rsidR="003F754F" w:rsidRPr="005842C7">
        <w:rPr>
          <w:szCs w:val="24"/>
          <w:u w:val="none"/>
        </w:rPr>
        <w:t xml:space="preserve"> </w:t>
      </w:r>
    </w:p>
    <w:p w:rsidR="003F754F" w:rsidRPr="005842C7" w:rsidRDefault="00A24302" w:rsidP="003F754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>
        <w:rPr>
          <w:szCs w:val="24"/>
          <w:u w:val="none"/>
        </w:rPr>
        <w:t xml:space="preserve"> </w:t>
      </w:r>
      <w:r w:rsidRPr="001D3C2D">
        <w:t xml:space="preserve"> </w:t>
      </w:r>
    </w:p>
    <w:p w:rsidR="003F754F" w:rsidRPr="005842C7" w:rsidRDefault="00A24302" w:rsidP="000C7638">
      <w:pPr>
        <w:rPr>
          <w:szCs w:val="24"/>
          <w:u w:val="none"/>
        </w:rPr>
      </w:pPr>
      <w:r>
        <w:rPr>
          <w:szCs w:val="24"/>
          <w:u w:val="none"/>
        </w:rPr>
        <w:t xml:space="preserve">Sēdi vada: </w:t>
      </w:r>
      <w:r>
        <w:rPr>
          <w:noProof/>
          <w:szCs w:val="24"/>
          <w:u w:val="none"/>
        </w:rPr>
        <w:t>Sigita Upmale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Dome, Limbažu novada pašvaldības Domes priekšsēdētāja</w:t>
      </w:r>
    </w:p>
    <w:p w:rsidR="00B0004F" w:rsidRPr="005842C7" w:rsidRDefault="00B0004F" w:rsidP="000C7638">
      <w:pPr>
        <w:rPr>
          <w:szCs w:val="24"/>
          <w:u w:val="none"/>
        </w:rPr>
      </w:pPr>
    </w:p>
    <w:p w:rsidR="000C7638" w:rsidRDefault="00A24302" w:rsidP="000C7638">
      <w:pPr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:rsidR="00E61EDA" w:rsidRPr="005842C7" w:rsidRDefault="00E61EDA" w:rsidP="000C7638">
      <w:pPr>
        <w:rPr>
          <w:b/>
          <w:szCs w:val="24"/>
          <w:u w:val="none"/>
        </w:rPr>
      </w:pPr>
    </w:p>
    <w:p w:rsidR="00653AE0" w:rsidRPr="0016506D" w:rsidRDefault="00A24302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kārtību</w:t>
      </w:r>
    </w:p>
    <w:p w:rsidR="00653AE0" w:rsidRPr="0016506D" w:rsidRDefault="00A24302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ERAF</w:t>
      </w:r>
      <w:r w:rsidRPr="0016506D">
        <w:rPr>
          <w:noProof/>
          <w:color w:val="000000" w:themeColor="text1"/>
          <w:szCs w:val="24"/>
          <w:u w:val="none"/>
        </w:rPr>
        <w:t xml:space="preserve"> finansējuma un Valsts finansējuma iekļaušanu, kā arī pašvaldības līdzfinansējuma piešķiršanu Partnerības Interreg EST – LAT projekta “RE-FRESH” īstenošanai</w:t>
      </w:r>
    </w:p>
    <w:p w:rsidR="00653AE0" w:rsidRPr="0016506D" w:rsidRDefault="00A24302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konceptuālu atbalstu līdzfinansējuma piešķiršanai biedrības "Mantrači" projektam “Mūzikas in</w:t>
      </w:r>
      <w:r w:rsidRPr="0016506D">
        <w:rPr>
          <w:noProof/>
          <w:color w:val="000000" w:themeColor="text1"/>
          <w:szCs w:val="24"/>
          <w:u w:val="none"/>
        </w:rPr>
        <w:t>strumentu un apskaņošanas aprīkojuma iegāde Ritma Skolas mācību kabinetam”</w:t>
      </w:r>
    </w:p>
    <w:p w:rsidR="00360A3B" w:rsidRPr="0016506D" w:rsidRDefault="00360A3B" w:rsidP="000C7638">
      <w:pPr>
        <w:rPr>
          <w:szCs w:val="24"/>
          <w:u w:val="none"/>
        </w:rPr>
      </w:pPr>
    </w:p>
    <w:p w:rsidR="00653AE0" w:rsidRPr="0016506D" w:rsidRDefault="00653AE0" w:rsidP="000C7638">
      <w:pPr>
        <w:rPr>
          <w:u w:val="none"/>
        </w:rPr>
      </w:pPr>
    </w:p>
    <w:p w:rsidR="0032517B" w:rsidRPr="0016506D" w:rsidRDefault="00A24302" w:rsidP="00504DB6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AD0DAC">
        <w:rPr>
          <w:b/>
          <w:color w:val="000000" w:themeColor="text1"/>
          <w:szCs w:val="24"/>
          <w:u w:val="none"/>
        </w:rPr>
        <w:t>.</w:t>
      </w:r>
    </w:p>
    <w:p w:rsidR="00504DB6" w:rsidRPr="00AD0DAC" w:rsidRDefault="00A24302" w:rsidP="0032517B">
      <w:pPr>
        <w:jc w:val="center"/>
        <w:rPr>
          <w:b/>
          <w:bCs/>
          <w:u w:val="none"/>
        </w:rPr>
      </w:pPr>
      <w:r w:rsidRPr="00AD0DAC">
        <w:rPr>
          <w:b/>
          <w:bCs/>
          <w:noProof/>
          <w:color w:val="000000" w:themeColor="text1"/>
          <w:szCs w:val="24"/>
          <w:u w:val="none"/>
        </w:rPr>
        <w:t>Par darba kārtību</w:t>
      </w:r>
      <w:r w:rsidRPr="00AD0DAC">
        <w:rPr>
          <w:b/>
          <w:bCs/>
          <w:u w:val="none"/>
        </w:rPr>
        <w:t xml:space="preserve"> </w:t>
      </w:r>
    </w:p>
    <w:p w:rsidR="0032517B" w:rsidRPr="0016506D" w:rsidRDefault="00A24302" w:rsidP="0032517B">
      <w:pPr>
        <w:jc w:val="center"/>
        <w:rPr>
          <w:u w:val="none"/>
        </w:rPr>
      </w:pPr>
      <w:r w:rsidRPr="0016506D">
        <w:rPr>
          <w:u w:val="none"/>
        </w:rPr>
        <w:t xml:space="preserve">(ziņo: </w:t>
      </w:r>
      <w:r w:rsidR="00504DB6" w:rsidRPr="0016506D">
        <w:rPr>
          <w:noProof/>
          <w:u w:val="none"/>
        </w:rPr>
        <w:t>Sigita Upmale</w:t>
      </w:r>
      <w:r w:rsidR="00504DB6" w:rsidRPr="0016506D">
        <w:rPr>
          <w:u w:val="none"/>
        </w:rPr>
        <w:t>)</w:t>
      </w:r>
    </w:p>
    <w:p w:rsidR="00114990" w:rsidRDefault="00A24302" w:rsidP="000C7638">
      <w:pPr>
        <w:rPr>
          <w:u w:val="none"/>
        </w:rPr>
      </w:pPr>
      <w:r>
        <w:rPr>
          <w:u w:val="none"/>
        </w:rPr>
        <w:t>Dome balsojot:</w:t>
      </w:r>
    </w:p>
    <w:p w:rsidR="00504DB6" w:rsidRDefault="00504DB6" w:rsidP="000C7638">
      <w:pPr>
        <w:rPr>
          <w:u w:val="none"/>
        </w:rPr>
      </w:pPr>
    </w:p>
    <w:p w:rsidR="0017084D" w:rsidRDefault="00A24302" w:rsidP="0017084D">
      <w:pPr>
        <w:rPr>
          <w:b/>
          <w:u w:val="none"/>
        </w:rPr>
      </w:pPr>
      <w:r w:rsidRPr="00114990">
        <w:rPr>
          <w:b/>
          <w:u w:val="none"/>
        </w:rPr>
        <w:t>nolemj</w:t>
      </w:r>
      <w:r>
        <w:rPr>
          <w:b/>
          <w:u w:val="none"/>
        </w:rPr>
        <w:t xml:space="preserve">: </w:t>
      </w:r>
    </w:p>
    <w:p w:rsidR="0017084D" w:rsidRDefault="0017084D" w:rsidP="0017084D">
      <w:pPr>
        <w:rPr>
          <w:u w:val="none"/>
        </w:rPr>
      </w:pPr>
    </w:p>
    <w:p w:rsidR="00114990" w:rsidRPr="00114990" w:rsidRDefault="00A24302" w:rsidP="000C7638">
      <w:pPr>
        <w:rPr>
          <w:b/>
          <w:u w:val="none"/>
        </w:rPr>
      </w:pPr>
      <w:r w:rsidRPr="00114990">
        <w:rPr>
          <w:b/>
          <w:u w:val="none"/>
        </w:rPr>
        <w:t xml:space="preserve"> </w:t>
      </w:r>
    </w:p>
    <w:p w:rsidR="00203C2F" w:rsidRPr="0016506D" w:rsidRDefault="00203C2F" w:rsidP="000C7638">
      <w:pPr>
        <w:rPr>
          <w:u w:val="none"/>
        </w:rPr>
      </w:pPr>
    </w:p>
    <w:p w:rsidR="0032517B" w:rsidRPr="0016506D" w:rsidRDefault="00A24302" w:rsidP="00504DB6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AD0DAC">
        <w:rPr>
          <w:b/>
          <w:color w:val="000000" w:themeColor="text1"/>
          <w:szCs w:val="24"/>
          <w:u w:val="none"/>
        </w:rPr>
        <w:t>.</w:t>
      </w:r>
    </w:p>
    <w:p w:rsidR="00504DB6" w:rsidRPr="00AD0DAC" w:rsidRDefault="00A24302" w:rsidP="0032517B">
      <w:pPr>
        <w:jc w:val="center"/>
        <w:rPr>
          <w:b/>
          <w:bCs/>
          <w:u w:val="none"/>
        </w:rPr>
      </w:pPr>
      <w:r w:rsidRPr="00AD0DAC">
        <w:rPr>
          <w:b/>
          <w:bCs/>
          <w:noProof/>
          <w:color w:val="000000" w:themeColor="text1"/>
          <w:szCs w:val="24"/>
          <w:u w:val="none"/>
        </w:rPr>
        <w:t>Par ERAF</w:t>
      </w:r>
      <w:r w:rsidRPr="00AD0DAC">
        <w:rPr>
          <w:b/>
          <w:bCs/>
          <w:noProof/>
          <w:color w:val="000000" w:themeColor="text1"/>
          <w:szCs w:val="24"/>
          <w:u w:val="none"/>
        </w:rPr>
        <w:t xml:space="preserve"> finansējuma un Valsts finansējuma iekļaušanu, kā arī pašvaldības līdzfinansējuma piešķiršanu Partnerības Interreg EST – LAT projekta “RE-FRESH” īstenošanai</w:t>
      </w:r>
      <w:r w:rsidRPr="00AD0DAC">
        <w:rPr>
          <w:b/>
          <w:bCs/>
          <w:u w:val="none"/>
        </w:rPr>
        <w:t xml:space="preserve"> </w:t>
      </w:r>
    </w:p>
    <w:p w:rsidR="0032517B" w:rsidRPr="0016506D" w:rsidRDefault="00A24302" w:rsidP="0032517B">
      <w:pPr>
        <w:jc w:val="center"/>
        <w:rPr>
          <w:u w:val="none"/>
        </w:rPr>
      </w:pPr>
      <w:r w:rsidRPr="0016506D">
        <w:rPr>
          <w:u w:val="none"/>
        </w:rPr>
        <w:t xml:space="preserve">(ziņo: </w:t>
      </w:r>
      <w:r w:rsidR="00504DB6" w:rsidRPr="0016506D">
        <w:rPr>
          <w:noProof/>
          <w:u w:val="none"/>
        </w:rPr>
        <w:t>Jānis Remess</w:t>
      </w:r>
      <w:r w:rsidR="00504DB6" w:rsidRPr="0016506D">
        <w:rPr>
          <w:u w:val="none"/>
        </w:rPr>
        <w:t>)</w:t>
      </w:r>
    </w:p>
    <w:p w:rsidR="00114990" w:rsidRDefault="00A24302" w:rsidP="000C7638">
      <w:pPr>
        <w:rPr>
          <w:u w:val="none"/>
        </w:rPr>
      </w:pPr>
      <w:r>
        <w:rPr>
          <w:u w:val="none"/>
        </w:rPr>
        <w:t>Dome balsojot:</w:t>
      </w:r>
    </w:p>
    <w:p w:rsidR="00504DB6" w:rsidRDefault="00504DB6" w:rsidP="000C7638">
      <w:pPr>
        <w:rPr>
          <w:u w:val="none"/>
        </w:rPr>
      </w:pPr>
    </w:p>
    <w:p w:rsidR="0017084D" w:rsidRDefault="00A24302" w:rsidP="0017084D">
      <w:pPr>
        <w:rPr>
          <w:b/>
          <w:u w:val="none"/>
        </w:rPr>
      </w:pPr>
      <w:r w:rsidRPr="00114990">
        <w:rPr>
          <w:b/>
          <w:u w:val="none"/>
        </w:rPr>
        <w:t>nolemj</w:t>
      </w:r>
      <w:r>
        <w:rPr>
          <w:b/>
          <w:u w:val="none"/>
        </w:rPr>
        <w:t xml:space="preserve">: </w:t>
      </w:r>
    </w:p>
    <w:p w:rsidR="0017084D" w:rsidRDefault="00A24302" w:rsidP="0017084D">
      <w:pPr>
        <w:rPr>
          <w:u w:val="none"/>
        </w:rPr>
      </w:pPr>
      <w:r>
        <w:rPr>
          <w:noProof/>
          <w:u w:val="none"/>
        </w:rPr>
        <w:t>1.</w:t>
      </w:r>
      <w:r>
        <w:rPr>
          <w:noProof/>
          <w:u w:val="none"/>
        </w:rPr>
        <w:tab/>
        <w:t>Iekļaut Limbažu novada pašvaldības budžetā ERAF f</w:t>
      </w:r>
      <w:r>
        <w:rPr>
          <w:noProof/>
          <w:u w:val="none"/>
        </w:rPr>
        <w:t>inansējumu 18 096,00 EUR (astoņpadsmit tūkstoši deviņdesmit seši euro, 00 centi) apmērā un Valsts līdzfinansējumu 2262,00 EUR (divi tūkstoši divi simti sešdesmit divi euro, 00 centi) apmērā Partnerības Interreg EST-LAT projekta “RE-FRESH” īstenošanai (str.</w:t>
      </w:r>
      <w:r>
        <w:rPr>
          <w:noProof/>
          <w:u w:val="none"/>
        </w:rPr>
        <w:t>436, 04.200, 111).</w:t>
      </w:r>
    </w:p>
    <w:p w:rsidR="00611D43" w:rsidRDefault="00A24302" w:rsidP="0017084D">
      <w:pPr>
        <w:rPr>
          <w:u w:val="none"/>
        </w:rPr>
      </w:pPr>
      <w:r>
        <w:rPr>
          <w:noProof/>
          <w:u w:val="none"/>
        </w:rPr>
        <w:t>2.</w:t>
      </w:r>
      <w:r>
        <w:rPr>
          <w:noProof/>
          <w:u w:val="none"/>
        </w:rPr>
        <w:tab/>
        <w:t>Piešķirt pašvaldības līdzfinansējumu 2262,00 EUR (divi tūkstoši divi simti sešdesmit divi euro, 00 centi) apmērā no Limbažu novada pašvaldības budžeta nesadalītā naudas atlikuma.</w:t>
      </w:r>
    </w:p>
    <w:p w:rsidR="00611D43" w:rsidRDefault="00A24302" w:rsidP="0017084D">
      <w:pPr>
        <w:rPr>
          <w:u w:val="none"/>
        </w:rPr>
      </w:pPr>
      <w:r>
        <w:rPr>
          <w:noProof/>
          <w:u w:val="none"/>
        </w:rPr>
        <w:t>3.</w:t>
      </w:r>
      <w:r>
        <w:rPr>
          <w:noProof/>
          <w:u w:val="none"/>
        </w:rPr>
        <w:tab/>
        <w:t xml:space="preserve">Nodrošināt Limbažu novada pašvaldības </w:t>
      </w:r>
      <w:r>
        <w:rPr>
          <w:noProof/>
          <w:u w:val="none"/>
        </w:rPr>
        <w:t xml:space="preserve">priekšfinansējumu 9262,00 EUR (deviņi tūkstoši divi simti sešdesmit divi euro, 00 centi) apmērā no Limbažu novada pašvaldības apgrozāmajiem līdzekļiem, nosakot Limbažu novada pašvaldības kopējās attiecināmās izmaksas 22 620,00 EUR </w:t>
      </w:r>
      <w:r>
        <w:rPr>
          <w:noProof/>
          <w:u w:val="none"/>
        </w:rPr>
        <w:lastRenderedPageBreak/>
        <w:t xml:space="preserve">(divdesmit divi tūkstoši </w:t>
      </w:r>
      <w:r>
        <w:rPr>
          <w:noProof/>
          <w:u w:val="none"/>
        </w:rPr>
        <w:t>seši simti divdesmit euro, 00 centi) apmērā (EKK2200 -14 924,00 EUR, EKK1100 – 6 206,00 EUR, EKK1200 - 1 490,00 EUR).</w:t>
      </w:r>
    </w:p>
    <w:p w:rsidR="00611D43" w:rsidRDefault="00A24302" w:rsidP="0017084D">
      <w:pPr>
        <w:rPr>
          <w:u w:val="none"/>
        </w:rPr>
      </w:pPr>
      <w:r>
        <w:rPr>
          <w:noProof/>
          <w:u w:val="none"/>
        </w:rPr>
        <w:t>4.</w:t>
      </w:r>
      <w:r>
        <w:rPr>
          <w:noProof/>
          <w:u w:val="none"/>
        </w:rPr>
        <w:tab/>
        <w:t>Lēmuma 1. un 3. punktā minētās izmaiņas iekļaut kārtējās domes sēdes lēmuma projektā “Grozījumi Limbažu novada pašvaldības domes saisto</w:t>
      </w:r>
      <w:r>
        <w:rPr>
          <w:noProof/>
          <w:u w:val="none"/>
        </w:rPr>
        <w:t>šajos noteikumos „Par Limbažu novada pašvaldības 2026. gada budžetu””.</w:t>
      </w:r>
    </w:p>
    <w:p w:rsidR="00611D43" w:rsidRDefault="00A24302" w:rsidP="0017084D">
      <w:pPr>
        <w:rPr>
          <w:u w:val="none"/>
        </w:rPr>
      </w:pPr>
      <w:r>
        <w:rPr>
          <w:noProof/>
          <w:u w:val="none"/>
        </w:rPr>
        <w:t>5.</w:t>
      </w:r>
      <w:r>
        <w:rPr>
          <w:noProof/>
          <w:u w:val="none"/>
        </w:rPr>
        <w:tab/>
        <w:t>Atbildīgos par finansējuma iekļaušanu 2026. gada budžetā noteikt Finanšu un ekonomikas nodaļas ekonomistus.</w:t>
      </w:r>
    </w:p>
    <w:p w:rsidR="0017084D" w:rsidRDefault="00A24302" w:rsidP="0017084D">
      <w:pPr>
        <w:rPr>
          <w:u w:val="none"/>
        </w:rPr>
      </w:pPr>
      <w:r>
        <w:rPr>
          <w:noProof/>
          <w:u w:val="none"/>
        </w:rPr>
        <w:t>6.</w:t>
      </w:r>
      <w:r>
        <w:rPr>
          <w:noProof/>
          <w:u w:val="none"/>
        </w:rPr>
        <w:tab/>
        <w:t>Kontroli par lēmuma izpildi uzdot veikt Limbažu novada pašvaldības izpi</w:t>
      </w:r>
      <w:r>
        <w:rPr>
          <w:noProof/>
          <w:u w:val="none"/>
        </w:rPr>
        <w:t>lddirektoram.</w:t>
      </w:r>
    </w:p>
    <w:p w:rsidR="00114990" w:rsidRPr="00114990" w:rsidRDefault="00A24302" w:rsidP="000C7638">
      <w:pPr>
        <w:rPr>
          <w:b/>
          <w:u w:val="none"/>
        </w:rPr>
      </w:pPr>
      <w:r w:rsidRPr="00114990">
        <w:rPr>
          <w:b/>
          <w:u w:val="none"/>
        </w:rPr>
        <w:t xml:space="preserve"> </w:t>
      </w:r>
    </w:p>
    <w:p w:rsidR="00203C2F" w:rsidRPr="0016506D" w:rsidRDefault="00203C2F" w:rsidP="000C7638">
      <w:pPr>
        <w:rPr>
          <w:u w:val="none"/>
        </w:rPr>
      </w:pPr>
    </w:p>
    <w:p w:rsidR="0032517B" w:rsidRPr="0016506D" w:rsidRDefault="00A24302" w:rsidP="00504DB6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AD0DAC">
        <w:rPr>
          <w:b/>
          <w:color w:val="000000" w:themeColor="text1"/>
          <w:szCs w:val="24"/>
          <w:u w:val="none"/>
        </w:rPr>
        <w:t>.</w:t>
      </w:r>
    </w:p>
    <w:p w:rsidR="00504DB6" w:rsidRPr="00AD0DAC" w:rsidRDefault="00A24302" w:rsidP="0032517B">
      <w:pPr>
        <w:jc w:val="center"/>
        <w:rPr>
          <w:b/>
          <w:bCs/>
          <w:u w:val="none"/>
        </w:rPr>
      </w:pPr>
      <w:r w:rsidRPr="00AD0DAC">
        <w:rPr>
          <w:b/>
          <w:bCs/>
          <w:noProof/>
          <w:color w:val="000000" w:themeColor="text1"/>
          <w:szCs w:val="24"/>
          <w:u w:val="none"/>
        </w:rPr>
        <w:t>Par konceptuālu atbalstu līdzfinansējuma piešķiršanai biedrības "Mantrači" projektam “Mūzikas instrumentu un apskaņošanas aprīkojuma iegāde Ritma Skolas mācību kabinetam”</w:t>
      </w:r>
      <w:r w:rsidRPr="00AD0DAC">
        <w:rPr>
          <w:b/>
          <w:bCs/>
          <w:u w:val="none"/>
        </w:rPr>
        <w:t xml:space="preserve"> </w:t>
      </w:r>
    </w:p>
    <w:p w:rsidR="0032517B" w:rsidRPr="0016506D" w:rsidRDefault="00A24302" w:rsidP="0032517B">
      <w:pPr>
        <w:jc w:val="center"/>
        <w:rPr>
          <w:u w:val="none"/>
        </w:rPr>
      </w:pPr>
      <w:r w:rsidRPr="0016506D">
        <w:rPr>
          <w:u w:val="none"/>
        </w:rPr>
        <w:t xml:space="preserve">(ziņo: </w:t>
      </w:r>
      <w:r w:rsidR="00504DB6" w:rsidRPr="0016506D">
        <w:rPr>
          <w:noProof/>
          <w:u w:val="none"/>
        </w:rPr>
        <w:t>Sarma Kacara</w:t>
      </w:r>
      <w:r w:rsidR="00504DB6" w:rsidRPr="0016506D">
        <w:rPr>
          <w:u w:val="none"/>
        </w:rPr>
        <w:t>)</w:t>
      </w:r>
    </w:p>
    <w:p w:rsidR="00114990" w:rsidRDefault="00A24302" w:rsidP="000C7638">
      <w:pPr>
        <w:rPr>
          <w:u w:val="none"/>
        </w:rPr>
      </w:pPr>
      <w:r>
        <w:rPr>
          <w:u w:val="none"/>
        </w:rPr>
        <w:t>Dome balsojot:</w:t>
      </w:r>
    </w:p>
    <w:p w:rsidR="00504DB6" w:rsidRDefault="00504DB6" w:rsidP="000C7638">
      <w:pPr>
        <w:rPr>
          <w:u w:val="none"/>
        </w:rPr>
      </w:pPr>
    </w:p>
    <w:p w:rsidR="0017084D" w:rsidRDefault="00A24302" w:rsidP="0017084D">
      <w:pPr>
        <w:rPr>
          <w:b/>
          <w:u w:val="none"/>
        </w:rPr>
      </w:pPr>
      <w:r w:rsidRPr="00114990">
        <w:rPr>
          <w:b/>
          <w:u w:val="none"/>
        </w:rPr>
        <w:t>nolemj</w:t>
      </w:r>
      <w:r>
        <w:rPr>
          <w:b/>
          <w:u w:val="none"/>
        </w:rPr>
        <w:t xml:space="preserve">: </w:t>
      </w:r>
    </w:p>
    <w:p w:rsidR="0017084D" w:rsidRDefault="00A24302" w:rsidP="0017084D">
      <w:pPr>
        <w:rPr>
          <w:u w:val="none"/>
        </w:rPr>
      </w:pPr>
      <w:r>
        <w:rPr>
          <w:noProof/>
          <w:u w:val="none"/>
        </w:rPr>
        <w:t>1.</w:t>
      </w:r>
      <w:r>
        <w:rPr>
          <w:noProof/>
          <w:u w:val="none"/>
        </w:rPr>
        <w:tab/>
        <w:t>Konceptuāli</w:t>
      </w:r>
      <w:r>
        <w:rPr>
          <w:noProof/>
          <w:u w:val="none"/>
        </w:rPr>
        <w:t xml:space="preserve"> atbalstīt līdzfinansējuma piešķiršanu biedrības “Mantrači” projektam “Mūzikas instrumentu un apskaņošanas aprīkojuma iegāde Ritma Skolas mācību kabinetam” 30% apmērā no projekta kopējām attiecināmām izmaksām, tas ir, 913,80 EUR (deviņi simti trīspadsmit e</w:t>
      </w:r>
      <w:r>
        <w:rPr>
          <w:noProof/>
          <w:u w:val="none"/>
        </w:rPr>
        <w:t>uro, 80 centi).</w:t>
      </w:r>
    </w:p>
    <w:p w:rsidR="00611D43" w:rsidRDefault="00A24302" w:rsidP="0017084D">
      <w:pPr>
        <w:rPr>
          <w:u w:val="none"/>
        </w:rPr>
      </w:pPr>
      <w:r>
        <w:rPr>
          <w:noProof/>
          <w:u w:val="none"/>
        </w:rPr>
        <w:t>2.</w:t>
      </w:r>
      <w:r>
        <w:rPr>
          <w:noProof/>
          <w:u w:val="none"/>
        </w:rPr>
        <w:tab/>
        <w:t>Uzdot Attīstības un projektu nodaļai projekta “Mūzikas instrumentu un apskaņošanas aprīkojuma iegāde Ritma Skolas mācību kabinetam” atbalsta gadījumā, pēc to apliecinošu dokumentu saņemšanas Limbažu novada pašvaldībā, sagatavot lēmuma pr</w:t>
      </w:r>
      <w:r>
        <w:rPr>
          <w:noProof/>
          <w:u w:val="none"/>
        </w:rPr>
        <w:t>ojektu par līdzfinansējuma piešķiršanu, konkretizējot no kādiem Limbažu novada pašvaldības līdzekļiem tas piešķirams.</w:t>
      </w:r>
    </w:p>
    <w:p w:rsidR="00611D43" w:rsidRDefault="00A24302" w:rsidP="0017084D">
      <w:pPr>
        <w:rPr>
          <w:u w:val="none"/>
        </w:rPr>
      </w:pPr>
      <w:r>
        <w:rPr>
          <w:noProof/>
          <w:u w:val="none"/>
        </w:rPr>
        <w:t>3.</w:t>
      </w:r>
      <w:r>
        <w:rPr>
          <w:noProof/>
          <w:u w:val="none"/>
        </w:rPr>
        <w:tab/>
        <w:t>Atbildīgo par lēmuma izpildi noteikt Limbažu novada pašvaldības Centrālās pārvaldes Attīstības un projektu nodaļu.</w:t>
      </w:r>
    </w:p>
    <w:p w:rsidR="0017084D" w:rsidRDefault="00A24302" w:rsidP="0017084D">
      <w:pPr>
        <w:rPr>
          <w:u w:val="none"/>
        </w:rPr>
      </w:pPr>
      <w:r>
        <w:rPr>
          <w:noProof/>
          <w:u w:val="none"/>
        </w:rPr>
        <w:t>4.</w:t>
      </w:r>
      <w:r>
        <w:rPr>
          <w:noProof/>
          <w:u w:val="none"/>
        </w:rPr>
        <w:tab/>
        <w:t xml:space="preserve">Kontroli par </w:t>
      </w:r>
      <w:r>
        <w:rPr>
          <w:noProof/>
          <w:u w:val="none"/>
        </w:rPr>
        <w:t>lēmuma izpildi uzdot veikt Limbažu novada pašvaldības izpilddirektoram.</w:t>
      </w:r>
    </w:p>
    <w:p w:rsidR="00114990" w:rsidRPr="00114990" w:rsidRDefault="00A24302" w:rsidP="000C7638">
      <w:pPr>
        <w:rPr>
          <w:b/>
          <w:u w:val="none"/>
        </w:rPr>
      </w:pPr>
      <w:r w:rsidRPr="00114990">
        <w:rPr>
          <w:b/>
          <w:u w:val="none"/>
        </w:rPr>
        <w:t xml:space="preserve"> </w:t>
      </w:r>
    </w:p>
    <w:p w:rsidR="00203C2F" w:rsidRPr="0016506D" w:rsidRDefault="00203C2F" w:rsidP="000C7638">
      <w:pPr>
        <w:rPr>
          <w:u w:val="none"/>
        </w:rPr>
      </w:pPr>
    </w:p>
    <w:p w:rsidR="0017084D" w:rsidRDefault="0017084D" w:rsidP="0017084D">
      <w:pPr>
        <w:rPr>
          <w:b/>
          <w:szCs w:val="24"/>
          <w:u w:val="none"/>
        </w:rPr>
      </w:pPr>
    </w:p>
    <w:p w:rsidR="00203C2F" w:rsidRPr="00440890" w:rsidRDefault="00A24302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Pr="00440890">
        <w:rPr>
          <w:szCs w:val="24"/>
          <w:u w:val="none"/>
        </w:rPr>
        <w:t>ēde slēgta plkst.</w:t>
      </w:r>
      <w:r w:rsidR="00504DB6">
        <w:rPr>
          <w:szCs w:val="24"/>
          <w:u w:val="none"/>
        </w:rPr>
        <w:t xml:space="preserve"> </w:t>
      </w:r>
    </w:p>
    <w:p w:rsidR="00203C2F" w:rsidRPr="00440890" w:rsidRDefault="00203C2F" w:rsidP="00203C2F">
      <w:pPr>
        <w:rPr>
          <w:szCs w:val="24"/>
          <w:u w:val="none"/>
        </w:rPr>
      </w:pPr>
    </w:p>
    <w:p w:rsidR="00203C2F" w:rsidRPr="00440890" w:rsidRDefault="00A24302" w:rsidP="00203C2F">
      <w:pPr>
        <w:ind w:firstLine="720"/>
        <w:rPr>
          <w:szCs w:val="24"/>
          <w:u w:val="none"/>
        </w:rPr>
      </w:pPr>
      <w:r w:rsidRPr="00440890">
        <w:rPr>
          <w:szCs w:val="24"/>
          <w:u w:val="none"/>
        </w:rPr>
        <w:t>Sēde</w:t>
      </w:r>
      <w:r w:rsidR="005E13BA">
        <w:rPr>
          <w:szCs w:val="24"/>
          <w:u w:val="none"/>
        </w:rPr>
        <w:t xml:space="preserve">s vadītājs  </w:t>
      </w:r>
      <w:r w:rsidR="004E5F8E">
        <w:rPr>
          <w:szCs w:val="24"/>
          <w:u w:val="none"/>
        </w:rPr>
        <w:tab/>
      </w:r>
      <w:r w:rsidR="004E5F8E">
        <w:rPr>
          <w:szCs w:val="24"/>
          <w:u w:val="none"/>
        </w:rPr>
        <w:tab/>
      </w:r>
      <w:r w:rsidR="004E5F8E">
        <w:rPr>
          <w:szCs w:val="24"/>
          <w:u w:val="none"/>
        </w:rPr>
        <w:tab/>
      </w:r>
      <w:r w:rsidR="004E5F8E">
        <w:rPr>
          <w:szCs w:val="24"/>
          <w:u w:val="none"/>
        </w:rPr>
        <w:tab/>
      </w:r>
      <w:r w:rsidR="004E5F8E">
        <w:rPr>
          <w:noProof/>
          <w:szCs w:val="24"/>
          <w:u w:val="none"/>
        </w:rPr>
        <w:t>Sigita Upmale</w:t>
      </w:r>
    </w:p>
    <w:p w:rsidR="00203C2F" w:rsidRPr="00440890" w:rsidRDefault="00203C2F" w:rsidP="00203C2F">
      <w:pPr>
        <w:rPr>
          <w:szCs w:val="24"/>
          <w:u w:val="none"/>
        </w:rPr>
      </w:pPr>
    </w:p>
    <w:p w:rsidR="00203C2F" w:rsidRPr="00440890" w:rsidRDefault="00203C2F" w:rsidP="00203C2F">
      <w:pPr>
        <w:rPr>
          <w:szCs w:val="24"/>
          <w:u w:val="none"/>
        </w:rPr>
      </w:pPr>
    </w:p>
    <w:p w:rsidR="004E5F8E" w:rsidRPr="00440890" w:rsidRDefault="00A24302" w:rsidP="004E5F8E">
      <w:pPr>
        <w:ind w:firstLine="720"/>
        <w:rPr>
          <w:szCs w:val="24"/>
          <w:u w:val="none"/>
        </w:rPr>
      </w:pPr>
      <w:r w:rsidRPr="00440890">
        <w:rPr>
          <w:szCs w:val="24"/>
          <w:u w:val="none"/>
        </w:rPr>
        <w:t>Sēdi protokolēja</w:t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 w:rsidRPr="005F4E2B">
        <w:rPr>
          <w:noProof/>
          <w:u w:val="none"/>
        </w:rPr>
        <w:t>Dace Tauriņa</w:t>
      </w:r>
    </w:p>
    <w:p w:rsidR="00203C2F" w:rsidRPr="00440890" w:rsidRDefault="00A24302" w:rsidP="00203C2F">
      <w:pPr>
        <w:ind w:firstLine="720"/>
        <w:rPr>
          <w:szCs w:val="24"/>
          <w:u w:val="none"/>
        </w:rPr>
      </w:pP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RDefault="00203C2F" w:rsidP="00203C2F">
      <w:pPr>
        <w:rPr>
          <w:szCs w:val="24"/>
          <w:u w:val="none"/>
        </w:rPr>
      </w:pPr>
    </w:p>
    <w:p w:rsidR="00366EF4" w:rsidRDefault="00366EF4" w:rsidP="000C7638">
      <w:pPr>
        <w:rPr>
          <w:szCs w:val="24"/>
          <w:u w:val="none"/>
        </w:rPr>
      </w:pPr>
    </w:p>
    <w:p w:rsidR="00203C2F" w:rsidRDefault="00A24302" w:rsidP="000C7638">
      <w:r>
        <w:rPr>
          <w:szCs w:val="24"/>
          <w:u w:val="none"/>
        </w:rPr>
        <w:t>S</w:t>
      </w:r>
      <w:r w:rsidR="00631661">
        <w:rPr>
          <w:szCs w:val="24"/>
          <w:u w:val="none"/>
        </w:rPr>
        <w:t>ēdes protokols parakstīts</w:t>
      </w:r>
    </w:p>
    <w:sectPr w:rsidR="00203C2F" w:rsidSect="00AD0DAC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302" w:rsidRDefault="00A24302">
      <w:r>
        <w:separator/>
      </w:r>
    </w:p>
  </w:endnote>
  <w:endnote w:type="continuationSeparator" w:id="0">
    <w:p w:rsidR="00A24302" w:rsidRDefault="00A2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302" w:rsidRDefault="00A24302">
      <w:r>
        <w:separator/>
      </w:r>
    </w:p>
  </w:footnote>
  <w:footnote w:type="continuationSeparator" w:id="0">
    <w:p w:rsidR="00A24302" w:rsidRDefault="00A24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DAC" w:rsidRPr="00AD0DAC" w:rsidRDefault="00A24302" w:rsidP="00AD0DAC">
    <w:pPr>
      <w:pStyle w:val="Galvene"/>
      <w:jc w:val="right"/>
      <w:rPr>
        <w:b/>
        <w:bCs/>
        <w:u w:val="none"/>
      </w:rPr>
    </w:pPr>
    <w:r w:rsidRPr="00AD0DAC">
      <w:rPr>
        <w:b/>
        <w:bCs/>
        <w:u w:val="none"/>
      </w:rPr>
      <w:t>PROJEKTS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4990"/>
    <w:rsid w:val="00156F62"/>
    <w:rsid w:val="0016506D"/>
    <w:rsid w:val="0017084D"/>
    <w:rsid w:val="001849D2"/>
    <w:rsid w:val="00193DB9"/>
    <w:rsid w:val="00196372"/>
    <w:rsid w:val="001C7258"/>
    <w:rsid w:val="001D3758"/>
    <w:rsid w:val="001D3C2D"/>
    <w:rsid w:val="00203C2F"/>
    <w:rsid w:val="00300F9D"/>
    <w:rsid w:val="0032517B"/>
    <w:rsid w:val="00360A3B"/>
    <w:rsid w:val="00366EF4"/>
    <w:rsid w:val="003F754F"/>
    <w:rsid w:val="00440890"/>
    <w:rsid w:val="00475ADB"/>
    <w:rsid w:val="004A7B24"/>
    <w:rsid w:val="004C4F50"/>
    <w:rsid w:val="004E5F8E"/>
    <w:rsid w:val="004F0CFE"/>
    <w:rsid w:val="00504DB6"/>
    <w:rsid w:val="005842C7"/>
    <w:rsid w:val="005A5229"/>
    <w:rsid w:val="005C2854"/>
    <w:rsid w:val="005E13BA"/>
    <w:rsid w:val="005F4E2B"/>
    <w:rsid w:val="00611D43"/>
    <w:rsid w:val="00631661"/>
    <w:rsid w:val="00650AFF"/>
    <w:rsid w:val="00653AE0"/>
    <w:rsid w:val="00771355"/>
    <w:rsid w:val="00772103"/>
    <w:rsid w:val="00843CF9"/>
    <w:rsid w:val="008C6323"/>
    <w:rsid w:val="0093403E"/>
    <w:rsid w:val="00984D3F"/>
    <w:rsid w:val="009D784D"/>
    <w:rsid w:val="00A24302"/>
    <w:rsid w:val="00AD0DAC"/>
    <w:rsid w:val="00AE5FCA"/>
    <w:rsid w:val="00AF498F"/>
    <w:rsid w:val="00B0004F"/>
    <w:rsid w:val="00B03844"/>
    <w:rsid w:val="00B25634"/>
    <w:rsid w:val="00B309A6"/>
    <w:rsid w:val="00B8478D"/>
    <w:rsid w:val="00B97095"/>
    <w:rsid w:val="00C50FC7"/>
    <w:rsid w:val="00C72FCA"/>
    <w:rsid w:val="00CD368B"/>
    <w:rsid w:val="00D316F2"/>
    <w:rsid w:val="00D64CA5"/>
    <w:rsid w:val="00DC5C49"/>
    <w:rsid w:val="00E61EDA"/>
    <w:rsid w:val="00F05BE8"/>
    <w:rsid w:val="00F10BF8"/>
    <w:rsid w:val="00FE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C7638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Nosaukums">
    <w:name w:val="Title"/>
    <w:basedOn w:val="Parasts"/>
    <w:link w:val="NosaukumsRakstz"/>
    <w:qFormat/>
    <w:rsid w:val="00AD0DAC"/>
    <w:pPr>
      <w:jc w:val="center"/>
    </w:pPr>
    <w:rPr>
      <w:b/>
      <w:bCs/>
      <w:szCs w:val="24"/>
      <w:u w:val="none"/>
      <w:lang w:val="en-GB"/>
    </w:rPr>
  </w:style>
  <w:style w:type="character" w:customStyle="1" w:styleId="NosaukumsRakstz">
    <w:name w:val="Nosaukums Rakstz."/>
    <w:basedOn w:val="Noklusjumarindkopasfonts"/>
    <w:link w:val="Nosaukums"/>
    <w:rsid w:val="00AD0DAC"/>
    <w:rPr>
      <w:b/>
      <w:bCs/>
      <w:u w:val="none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AD0DA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D0DAC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AD0DA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D0DAC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2243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Alojas novada dome</Company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Dace Tauriņa</cp:lastModifiedBy>
  <cp:revision>3</cp:revision>
  <dcterms:created xsi:type="dcterms:W3CDTF">2026-02-10T07:54:00Z</dcterms:created>
  <dcterms:modified xsi:type="dcterms:W3CDTF">2026-02-17T12:55:00Z</dcterms:modified>
</cp:coreProperties>
</file>