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413EC6D6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</w:t>
      </w:r>
      <w:r w:rsidR="00E053C2">
        <w:t>iepirkuma</w:t>
      </w:r>
      <w:r>
        <w:t xml:space="preserve"> </w:t>
      </w:r>
      <w:r w:rsidR="00B75819" w:rsidRPr="00B75819">
        <w:t>“Koksnes šķeldas piegāde”, ID Nr. LS 202</w:t>
      </w:r>
      <w:r w:rsidR="00E053C2">
        <w:t>6</w:t>
      </w:r>
      <w:r w:rsidR="00B75819" w:rsidRPr="00B75819">
        <w:t>/</w:t>
      </w:r>
      <w:r w:rsidR="00E053C2">
        <w:t>2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2D81F305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 xml:space="preserve">SIA </w:t>
      </w:r>
      <w:r w:rsidR="00E053C2">
        <w:t>“</w:t>
      </w:r>
      <w:r w:rsidRPr="00323F95">
        <w:t>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 w:rsidR="00C41DC4">
        <w:t>iepirkumā</w:t>
      </w:r>
      <w:r>
        <w:t xml:space="preserve"> </w:t>
      </w:r>
      <w:r w:rsidR="00B75819">
        <w:t>“</w:t>
      </w:r>
      <w:r w:rsidR="00B75819" w:rsidRPr="00705E76">
        <w:t>Koksnes šķeldas piegāde</w:t>
      </w:r>
      <w:r w:rsidR="00B75819">
        <w:t>”</w:t>
      </w:r>
      <w:r w:rsidR="00B75819" w:rsidRPr="00F13D75">
        <w:t>, ID Nr. LS 202</w:t>
      </w:r>
      <w:r w:rsidR="00E053C2">
        <w:t>6</w:t>
      </w:r>
      <w:r w:rsidR="00B75819" w:rsidRPr="00F13D75">
        <w:t>/</w:t>
      </w:r>
      <w:r w:rsidR="00E053C2">
        <w:t>2</w:t>
      </w:r>
      <w:r>
        <w:t xml:space="preserve">, </w:t>
      </w:r>
      <w:r w:rsidR="00E053C2">
        <w:t>iepirkuma</w:t>
      </w:r>
      <w:r>
        <w:t xml:space="preserve"> komisija par uzvarētāju atzinusi pretendentu</w:t>
      </w:r>
      <w:r w:rsidR="00866826">
        <w:t xml:space="preserve"> </w:t>
      </w:r>
      <w:r w:rsidR="00E053C2" w:rsidRPr="00E053C2">
        <w:t>AS PK OLIVER FILIĀLE</w:t>
      </w:r>
      <w:r w:rsidRPr="008C4B88">
        <w:t>, Reģ.Nr.</w:t>
      </w:r>
      <w:r w:rsidR="00B75819" w:rsidRPr="00B75819">
        <w:t xml:space="preserve"> </w:t>
      </w:r>
      <w:r w:rsidR="00B75819">
        <w:t>54103018121</w:t>
      </w:r>
      <w:r>
        <w:t>.</w:t>
      </w:r>
    </w:p>
    <w:p w14:paraId="3174C109" w14:textId="1C1A8380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E053C2">
        <w:t>23,00</w:t>
      </w:r>
      <w:r w:rsidR="00B75819">
        <w:t xml:space="preserve"> EUR (bez PVN) par 1 </w:t>
      </w:r>
      <w:r w:rsidR="001A0869">
        <w:t>M</w:t>
      </w:r>
      <w:r w:rsidR="00B75819">
        <w:t>Wh</w:t>
      </w:r>
      <w:r w:rsidR="00E053C2">
        <w:t>.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0F6EAD"/>
    <w:rsid w:val="00101D71"/>
    <w:rsid w:val="001A0869"/>
    <w:rsid w:val="001C7269"/>
    <w:rsid w:val="0028255D"/>
    <w:rsid w:val="002C24F1"/>
    <w:rsid w:val="00315842"/>
    <w:rsid w:val="0032280D"/>
    <w:rsid w:val="004E6AB0"/>
    <w:rsid w:val="006A3756"/>
    <w:rsid w:val="006D477F"/>
    <w:rsid w:val="00836C42"/>
    <w:rsid w:val="00866826"/>
    <w:rsid w:val="00A524EF"/>
    <w:rsid w:val="00B372F6"/>
    <w:rsid w:val="00B75819"/>
    <w:rsid w:val="00C41DC4"/>
    <w:rsid w:val="00D02069"/>
    <w:rsid w:val="00DE4496"/>
    <w:rsid w:val="00DF0878"/>
    <w:rsid w:val="00E053C2"/>
    <w:rsid w:val="00E80FC9"/>
    <w:rsid w:val="00EA6E67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157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7</cp:revision>
  <dcterms:created xsi:type="dcterms:W3CDTF">2025-03-21T12:38:00Z</dcterms:created>
  <dcterms:modified xsi:type="dcterms:W3CDTF">2026-03-10T15:07:00Z</dcterms:modified>
</cp:coreProperties>
</file>