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0B2B02CB" w:rsidR="00FB52EB" w:rsidRPr="00A4033E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4C31E5" w:rsidRPr="004C31E5">
        <w:rPr>
          <w:rFonts w:ascii="Times New Roman" w:hAnsi="Times New Roman" w:cs="Times New Roman"/>
          <w:b/>
          <w:bCs/>
          <w:sz w:val="24"/>
          <w:szCs w:val="24"/>
        </w:rPr>
        <w:t>Telpu pārbūve par krīzes dzīvokļiem Zītaru ielā 3-1 un Zītaru ielā 3-2, Korģenē</w:t>
      </w:r>
      <w:r w:rsidRPr="00A4033E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6AD5D3BD" w:rsidR="009B09F5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4C31E5">
        <w:rPr>
          <w:rFonts w:ascii="Times New Roman" w:hAnsi="Times New Roman" w:cs="Times New Roman"/>
          <w:sz w:val="24"/>
          <w:szCs w:val="24"/>
        </w:rPr>
        <w:t xml:space="preserve">: </w:t>
      </w:r>
      <w:r w:rsidR="004C31E5" w:rsidRPr="004C31E5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3"/>
        <w:gridCol w:w="2202"/>
        <w:gridCol w:w="3335"/>
        <w:gridCol w:w="1244"/>
        <w:gridCol w:w="1176"/>
      </w:tblGrid>
      <w:tr w:rsidR="004C31E5" w:rsidRPr="004C31E5" w14:paraId="3B6B1270" w14:textId="77777777" w:rsidTr="007C69C8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07E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14A5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3BD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AC50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34AD0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C78E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Kontaktinformācija (adrese, Tālr., e-pasts)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30E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Cena (EUR)</w:t>
            </w:r>
          </w:p>
          <w:p w14:paraId="46B57C37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1E5" w:rsidRPr="004C31E5" w14:paraId="00773A67" w14:textId="77777777" w:rsidTr="007C69C8">
        <w:trPr>
          <w:trHeight w:val="424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EF8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C01F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FAA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D89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  <w:p w14:paraId="1BE9B421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03EB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4E933579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1E5" w:rsidRPr="004C31E5" w14:paraId="604AED03" w14:textId="77777777" w:rsidTr="007C69C8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3EB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27.10.2025. plkst. 10:29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88C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SIA “REA Būve”</w:t>
            </w:r>
          </w:p>
          <w:p w14:paraId="429AD0B6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40103356005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564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Parka iela 21, Limbaži, Limbažu nov., LV-4001</w:t>
            </w:r>
          </w:p>
          <w:p w14:paraId="32E6CDE9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Tālr. +371 29 235568,</w:t>
            </w:r>
          </w:p>
          <w:p w14:paraId="5B7642A7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31E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reabuve@inbox.lv</w:t>
              </w:r>
            </w:hyperlink>
            <w:r w:rsidRPr="004C3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6CB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19 929,28 EUR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9B0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24 114,43 EUR</w:t>
            </w:r>
          </w:p>
        </w:tc>
      </w:tr>
      <w:tr w:rsidR="004C31E5" w:rsidRPr="004C31E5" w14:paraId="2FEF6B1A" w14:textId="77777777" w:rsidTr="007C69C8">
        <w:trPr>
          <w:trHeight w:val="114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178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27.10.2025.</w:t>
            </w:r>
          </w:p>
          <w:p w14:paraId="28D4D938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plkst. 13:59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DE8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SIA “ALANDMA”</w:t>
            </w:r>
          </w:p>
          <w:p w14:paraId="3022687A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44103063354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6D4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Jūrmalas iela 43, Salacgrīva, Limbažu nov., LV-4033</w:t>
            </w:r>
          </w:p>
          <w:p w14:paraId="5B5459EE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Tālr. +371 29 425316,</w:t>
            </w:r>
          </w:p>
          <w:p w14:paraId="4E0AF446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31E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ugiscukurs@gmail.com</w:t>
              </w:r>
            </w:hyperlink>
            <w:r w:rsidRPr="004C3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217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19 998,78 EUR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BF8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24 198,52 EUR</w:t>
            </w:r>
          </w:p>
        </w:tc>
      </w:tr>
      <w:tr w:rsidR="004C31E5" w:rsidRPr="004C31E5" w14:paraId="0880A189" w14:textId="77777777" w:rsidTr="007C69C8">
        <w:trPr>
          <w:trHeight w:val="128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E67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27.10.2025.</w:t>
            </w:r>
          </w:p>
          <w:p w14:paraId="241FC39C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plkst. 15:00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85E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SAND GROUP, SIA,</w:t>
            </w:r>
          </w:p>
          <w:p w14:paraId="236DF00B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40203400282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D11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Upes iela 1, Jaunaglona, Preiļu novads, LV-5304</w:t>
            </w:r>
          </w:p>
          <w:p w14:paraId="1C96B26C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Tālr. +371 28 390565,</w:t>
            </w:r>
          </w:p>
          <w:p w14:paraId="5C47ACA1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31E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hi@sandgroup.lv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CB2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13 726,38 EUR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B32" w14:textId="77777777" w:rsidR="004C31E5" w:rsidRPr="004C31E5" w:rsidRDefault="004C31E5" w:rsidP="004C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1E5">
              <w:rPr>
                <w:rFonts w:ascii="Times New Roman" w:hAnsi="Times New Roman" w:cs="Times New Roman"/>
                <w:sz w:val="24"/>
                <w:szCs w:val="24"/>
              </w:rPr>
              <w:t>16 608,92 EUR</w:t>
            </w:r>
          </w:p>
        </w:tc>
      </w:tr>
    </w:tbl>
    <w:p w14:paraId="4CCE97C3" w14:textId="77777777" w:rsidR="004C31E5" w:rsidRPr="004C31E5" w:rsidRDefault="004C31E5" w:rsidP="004C31E5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046F54FF" w:rsidR="00FB52EB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 xml:space="preserve">slēgt līgumu ar </w:t>
      </w:r>
      <w:proofErr w:type="spellStart"/>
      <w:r w:rsidR="004C31E5" w:rsidRPr="004C31E5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4C31E5" w:rsidRPr="004C31E5">
        <w:rPr>
          <w:rFonts w:ascii="Times New Roman" w:hAnsi="Times New Roman" w:cs="Times New Roman"/>
          <w:sz w:val="24"/>
          <w:szCs w:val="24"/>
        </w:rPr>
        <w:t xml:space="preserve"> “SAND GROUP”, </w:t>
      </w:r>
      <w:proofErr w:type="spellStart"/>
      <w:r w:rsidR="004C31E5" w:rsidRPr="004C31E5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4C31E5" w:rsidRPr="004C31E5">
        <w:rPr>
          <w:rFonts w:ascii="Times New Roman" w:hAnsi="Times New Roman" w:cs="Times New Roman"/>
          <w:sz w:val="24"/>
          <w:szCs w:val="24"/>
        </w:rPr>
        <w:t>. Nr. 40203400282</w:t>
      </w:r>
      <w:r w:rsidR="00567A8C" w:rsidRPr="004C31E5">
        <w:rPr>
          <w:rFonts w:ascii="Times New Roman" w:hAnsi="Times New Roman" w:cs="Times New Roman"/>
          <w:sz w:val="24"/>
          <w:szCs w:val="24"/>
        </w:rPr>
        <w:t xml:space="preserve">, par </w:t>
      </w:r>
      <w:r w:rsidR="004C31E5" w:rsidRPr="004C31E5">
        <w:rPr>
          <w:rFonts w:ascii="Times New Roman" w:hAnsi="Times New Roman" w:cs="Times New Roman"/>
          <w:sz w:val="24"/>
          <w:szCs w:val="24"/>
        </w:rPr>
        <w:t>13726,38</w:t>
      </w:r>
      <w:r w:rsidR="00A4033E" w:rsidRPr="004C31E5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4C31E5">
        <w:rPr>
          <w:rFonts w:ascii="Times New Roman" w:hAnsi="Times New Roman" w:cs="Times New Roman"/>
          <w:sz w:val="24"/>
          <w:szCs w:val="24"/>
        </w:rPr>
        <w:t>EUR bez PVN</w:t>
      </w:r>
      <w:r w:rsidRPr="004C31E5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E7815"/>
    <w:rsid w:val="00216360"/>
    <w:rsid w:val="0034497C"/>
    <w:rsid w:val="00492CF4"/>
    <w:rsid w:val="004B5C06"/>
    <w:rsid w:val="004C31E5"/>
    <w:rsid w:val="00567A8C"/>
    <w:rsid w:val="00572D81"/>
    <w:rsid w:val="005D61B5"/>
    <w:rsid w:val="005F6DF9"/>
    <w:rsid w:val="00606AA8"/>
    <w:rsid w:val="006A699A"/>
    <w:rsid w:val="00733823"/>
    <w:rsid w:val="0080579D"/>
    <w:rsid w:val="008973F3"/>
    <w:rsid w:val="009B09F5"/>
    <w:rsid w:val="00A4033E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@sandgroup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iscukurs@gmail.com" TargetMode="External"/><Relationship Id="rId5" Type="http://schemas.openxmlformats.org/officeDocument/2006/relationships/hyperlink" Target="mailto:reabuve@inbox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2026-03-12T08:22:00Z</dcterms:created>
  <dcterms:modified xsi:type="dcterms:W3CDTF">2026-03-12T08:22:00Z</dcterms:modified>
</cp:coreProperties>
</file>