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2A46B77A" w14:textId="334D52EC" w:rsidR="008E1A39" w:rsidRPr="000A11D7" w:rsidRDefault="00FB52EB" w:rsidP="008E1A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8E1A39" w:rsidRPr="000A11D7">
        <w:rPr>
          <w:rFonts w:ascii="Times New Roman" w:hAnsi="Times New Roman" w:cs="Times New Roman"/>
          <w:b/>
          <w:bCs/>
          <w:sz w:val="24"/>
          <w:szCs w:val="24"/>
        </w:rPr>
        <w:t>Strūklaku tīrīšana un  apkope</w:t>
      </w:r>
      <w:r w:rsidR="008E1A3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8D5542D" w14:textId="77777777" w:rsidR="008E1A39" w:rsidRDefault="008E1A39" w:rsidP="009B09F5">
      <w:pPr>
        <w:rPr>
          <w:rFonts w:ascii="Times New Roman" w:hAnsi="Times New Roman" w:cs="Times New Roman"/>
          <w:sz w:val="24"/>
          <w:szCs w:val="24"/>
        </w:rPr>
      </w:pPr>
    </w:p>
    <w:p w14:paraId="25F6390A" w14:textId="77777777" w:rsidR="008E1A39" w:rsidRPr="00B07DB8" w:rsidRDefault="00FB52EB" w:rsidP="008E1A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8E1A39" w:rsidRPr="00B07DB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Limbažu apvienības pārvalde</w:t>
      </w:r>
    </w:p>
    <w:p w14:paraId="46BC0B82" w14:textId="77777777" w:rsidR="008E1A39" w:rsidRDefault="008E1A39" w:rsidP="00FB52EB">
      <w:pPr>
        <w:rPr>
          <w:rFonts w:ascii="Times New Roman" w:hAnsi="Times New Roman" w:cs="Times New Roman"/>
          <w:sz w:val="24"/>
          <w:szCs w:val="24"/>
        </w:rPr>
      </w:pPr>
    </w:p>
    <w:p w14:paraId="3DEB686F" w14:textId="1F3B731E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636"/>
        <w:gridCol w:w="2085"/>
        <w:gridCol w:w="3304"/>
        <w:gridCol w:w="2094"/>
      </w:tblGrid>
      <w:tr w:rsidR="008E1A39" w:rsidRPr="009B09F5" w14:paraId="179E7E2C" w14:textId="77777777" w:rsidTr="00DD2AD5">
        <w:trPr>
          <w:trHeight w:val="789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8E1A39" w:rsidRPr="009B09F5" w:rsidRDefault="008E1A39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8E1A39" w:rsidRPr="009B09F5" w:rsidRDefault="008E1A39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8E1A39" w:rsidRPr="009B09F5" w:rsidRDefault="008E1A39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Kontaktinformācija (adrese, tel.Nr., e-pasts)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D0466" w14:textId="5E860FD1" w:rsidR="008E1A39" w:rsidRPr="008E1A39" w:rsidRDefault="008E1A39" w:rsidP="008E1A39">
            <w:pPr>
              <w:pStyle w:val="Default"/>
              <w:jc w:val="center"/>
              <w:rPr>
                <w:rFonts w:ascii="Times" w:hAnsi="Times" w:cs="Times"/>
                <w:position w:val="6"/>
                <w:lang w:eastAsia="en-US"/>
              </w:rPr>
            </w:pPr>
            <w:r w:rsidRPr="008E1A39">
              <w:rPr>
                <w:rFonts w:ascii="Times" w:hAnsi="Times" w:cs="Times"/>
                <w:position w:val="6"/>
                <w:lang w:eastAsia="en-US"/>
              </w:rPr>
              <w:t>Cena (EUR)</w:t>
            </w:r>
            <w:r>
              <w:rPr>
                <w:rFonts w:ascii="Times" w:hAnsi="Times" w:cs="Times"/>
                <w:position w:val="6"/>
                <w:lang w:eastAsia="en-US"/>
              </w:rPr>
              <w:t xml:space="preserve"> </w:t>
            </w:r>
            <w:r w:rsidRPr="008E1A39">
              <w:rPr>
                <w:rFonts w:ascii="Times" w:hAnsi="Times" w:cs="Times"/>
                <w:position w:val="6"/>
                <w:lang w:eastAsia="en-US"/>
              </w:rPr>
              <w:t>bez PVN</w:t>
            </w:r>
          </w:p>
        </w:tc>
      </w:tr>
      <w:tr w:rsidR="008E1A39" w:rsidRPr="009B09F5" w14:paraId="6B84E357" w14:textId="77777777" w:rsidTr="005C580D"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00F7" w14:textId="77777777" w:rsidR="008E1A39" w:rsidRPr="00191F13" w:rsidRDefault="008E1A39" w:rsidP="008E1A3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23.02.2026.</w:t>
            </w:r>
          </w:p>
          <w:p w14:paraId="5B8AFC37" w14:textId="77777777" w:rsidR="008E1A39" w:rsidRPr="00191F13" w:rsidRDefault="008E1A39" w:rsidP="008E1A3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2.5/LA/26/142</w:t>
            </w:r>
          </w:p>
          <w:p w14:paraId="17CE5092" w14:textId="0EB56EF2" w:rsidR="008E1A39" w:rsidRPr="009B09F5" w:rsidRDefault="008E1A39" w:rsidP="008E1A39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929" w14:textId="7DFAA6D0" w:rsidR="008E1A39" w:rsidRPr="009B09F5" w:rsidRDefault="008E1A39" w:rsidP="008E1A39">
            <w:pPr>
              <w:pStyle w:val="Default"/>
              <w:rPr>
                <w:position w:val="6"/>
                <w:lang w:eastAsia="en-US"/>
              </w:rPr>
            </w:pPr>
            <w:r w:rsidRPr="00191F13">
              <w:rPr>
                <w:bCs/>
                <w:lang w:eastAsia="de-DE"/>
              </w:rPr>
              <w:t>SIA “Spēka Strūkla”</w:t>
            </w:r>
            <w:r w:rsidRPr="00191F13">
              <w:rPr>
                <w:bCs/>
              </w:rPr>
              <w:t xml:space="preserve"> vien.reģ.nr.</w:t>
            </w:r>
            <w:r w:rsidRPr="00191F13">
              <w:rPr>
                <w:rFonts w:eastAsia="Arial"/>
                <w:bCs/>
              </w:rPr>
              <w:t xml:space="preserve"> </w:t>
            </w:r>
            <w:r w:rsidRPr="00191F13">
              <w:rPr>
                <w:bCs/>
                <w:lang w:eastAsia="de-DE"/>
              </w:rPr>
              <w:t>44103118101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59B" w14:textId="13DE7BCA" w:rsidR="008E1A39" w:rsidRPr="009B09F5" w:rsidRDefault="008E1A39" w:rsidP="008E1A39">
            <w:pPr>
              <w:pStyle w:val="Default"/>
              <w:rPr>
                <w:position w:val="6"/>
                <w:lang w:eastAsia="en-US"/>
              </w:rPr>
            </w:pPr>
            <w:r w:rsidRPr="00191F13">
              <w:rPr>
                <w:lang w:eastAsia="de-DE"/>
              </w:rPr>
              <w:t xml:space="preserve">Rīgas iela 22A-60, Limbaži, </w:t>
            </w:r>
            <w:r w:rsidRPr="00191F13">
              <w:t>tālr.</w:t>
            </w:r>
            <w:r w:rsidRPr="00191F13">
              <w:rPr>
                <w:lang w:eastAsia="de-DE"/>
              </w:rPr>
              <w:t xml:space="preserve"> 29600720</w:t>
            </w:r>
            <w:r w:rsidRPr="00191F13">
              <w:t xml:space="preserve">, e-pasts: </w:t>
            </w:r>
            <w:hyperlink r:id="rId4" w:history="1">
              <w:r w:rsidRPr="00191F13">
                <w:rPr>
                  <w:rStyle w:val="Hipersaite"/>
                  <w:lang w:eastAsia="de-DE"/>
                </w:rPr>
                <w:t>ecios27@gmail.com</w:t>
              </w:r>
            </w:hyperlink>
            <w:r w:rsidRPr="00191F13">
              <w:rPr>
                <w:lang w:eastAsia="de-DE"/>
              </w:rPr>
              <w:t xml:space="preserve"> </w:t>
            </w:r>
            <w:r w:rsidRPr="00191F13">
              <w:t xml:space="preserve"> </w:t>
            </w:r>
            <w:r w:rsidRPr="00191F13">
              <w:rPr>
                <w:rFonts w:eastAsia="Arial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EC0" w14:textId="3C40E095" w:rsidR="008E1A39" w:rsidRPr="008E1A39" w:rsidRDefault="008E1A39" w:rsidP="008E1A39">
            <w:pPr>
              <w:widowControl w:val="0"/>
              <w:rPr>
                <w:rFonts w:ascii="Times" w:hAnsi="Times" w:cs="Times"/>
                <w:sz w:val="24"/>
                <w:szCs w:val="24"/>
              </w:rPr>
            </w:pPr>
            <w:r w:rsidRPr="008E1A39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4638,32</w:t>
            </w:r>
          </w:p>
        </w:tc>
      </w:tr>
      <w:tr w:rsidR="008E1A39" w:rsidRPr="009B09F5" w14:paraId="46B75C96" w14:textId="77777777" w:rsidTr="00FB671B">
        <w:trPr>
          <w:trHeight w:val="423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C68D" w14:textId="77777777" w:rsidR="008E1A39" w:rsidRPr="00191F13" w:rsidRDefault="008E1A39" w:rsidP="008E1A3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191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 xml:space="preserve">24.02.2026, </w:t>
            </w:r>
          </w:p>
          <w:p w14:paraId="4ACC05AF" w14:textId="77777777" w:rsidR="008E1A39" w:rsidRPr="00191F13" w:rsidRDefault="008E1A39" w:rsidP="008E1A3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191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2.5/LA/26/154</w:t>
            </w:r>
          </w:p>
          <w:p w14:paraId="64126768" w14:textId="2B195A13" w:rsidR="008E1A39" w:rsidRPr="009B09F5" w:rsidRDefault="008E1A39" w:rsidP="008E1A39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B29" w14:textId="77777777" w:rsidR="008E1A39" w:rsidRPr="00191F13" w:rsidRDefault="008E1A39" w:rsidP="008E1A3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191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SIA Komunikācijas</w:t>
            </w:r>
          </w:p>
          <w:p w14:paraId="5B043C8A" w14:textId="77777777" w:rsidR="008E1A39" w:rsidRPr="00191F13" w:rsidRDefault="008E1A39" w:rsidP="008E1A39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191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de-DE"/>
              </w:rPr>
              <w:t>vien.reģ.nr.</w:t>
            </w:r>
          </w:p>
          <w:p w14:paraId="3FBA42E8" w14:textId="4C936042" w:rsidR="008E1A39" w:rsidRPr="009B09F5" w:rsidRDefault="008E1A39" w:rsidP="008E1A39">
            <w:pPr>
              <w:pStyle w:val="Default"/>
              <w:rPr>
                <w:position w:val="6"/>
                <w:lang w:eastAsia="en-US"/>
              </w:rPr>
            </w:pPr>
            <w:r w:rsidRPr="00191F13">
              <w:rPr>
                <w:bCs/>
                <w:lang w:eastAsia="de-DE"/>
              </w:rPr>
              <w:t>40203625911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819" w14:textId="4CE0B3EB" w:rsidR="008E1A39" w:rsidRPr="009B09F5" w:rsidRDefault="008E1A39" w:rsidP="008E1A39">
            <w:pPr>
              <w:pStyle w:val="Default"/>
              <w:jc w:val="both"/>
              <w:rPr>
                <w:position w:val="6"/>
                <w:lang w:eastAsia="en-US"/>
              </w:rPr>
            </w:pPr>
            <w:r w:rsidRPr="00191F13">
              <w:rPr>
                <w:bCs/>
                <w:lang w:eastAsia="de-DE"/>
              </w:rPr>
              <w:t>“Veiksmes”, ,</w:t>
            </w:r>
            <w:hyperlink r:id="rId5" w:history="1">
              <w:r w:rsidRPr="00191F13">
                <w:rPr>
                  <w:lang w:eastAsia="de-DE"/>
                </w:rPr>
                <w:t>Katvaru pag., Limbažu nov.</w:t>
              </w:r>
            </w:hyperlink>
            <w:r w:rsidRPr="00191F13">
              <w:rPr>
                <w:bCs/>
                <w:lang w:eastAsia="de-DE"/>
              </w:rPr>
              <w:t xml:space="preserve">, e-pasts: </w:t>
            </w:r>
            <w:hyperlink r:id="rId6" w:history="1">
              <w:r w:rsidRPr="00191F13">
                <w:rPr>
                  <w:rStyle w:val="Hipersaite"/>
                  <w:bCs/>
                  <w:lang w:eastAsia="de-DE"/>
                </w:rPr>
                <w:t>komunikacijas.info@gmail.com</w:t>
              </w:r>
            </w:hyperlink>
            <w:r w:rsidRPr="00191F13">
              <w:rPr>
                <w:bCs/>
                <w:lang w:eastAsia="de-DE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126" w14:textId="425E23B6" w:rsidR="008E1A39" w:rsidRPr="008E1A39" w:rsidRDefault="008E1A39" w:rsidP="008E1A39">
            <w:pPr>
              <w:widowControl w:val="0"/>
              <w:rPr>
                <w:rFonts w:ascii="Times" w:hAnsi="Times" w:cs="Times"/>
                <w:sz w:val="24"/>
                <w:szCs w:val="24"/>
              </w:rPr>
            </w:pPr>
            <w:r w:rsidRPr="008E1A39">
              <w:rPr>
                <w:rFonts w:ascii="Times" w:eastAsia="Times New Roman" w:hAnsi="Times" w:cs="Times"/>
                <w:bCs/>
                <w:sz w:val="24"/>
                <w:szCs w:val="24"/>
                <w:lang w:eastAsia="de-DE"/>
              </w:rPr>
              <w:t>3200,00</w:t>
            </w: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55C621FA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8E1A39" w:rsidRPr="008E1A39">
        <w:t>SIA “</w:t>
      </w:r>
      <w:r w:rsidR="008E1A39" w:rsidRPr="008E1A39">
        <w:rPr>
          <w:bCs/>
        </w:rPr>
        <w:t>Komunikācijas</w:t>
      </w:r>
      <w:r w:rsidR="008E1A39" w:rsidRPr="008E1A39">
        <w:t>”, vien.reģ.Nr.</w:t>
      </w:r>
      <w:r w:rsidR="008E1A39" w:rsidRPr="008E1A39">
        <w:rPr>
          <w:bCs/>
        </w:rPr>
        <w:t xml:space="preserve"> 40203625911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4B45AC"/>
    <w:rsid w:val="00572D81"/>
    <w:rsid w:val="005F6DF9"/>
    <w:rsid w:val="00733823"/>
    <w:rsid w:val="0080579D"/>
    <w:rsid w:val="008973F3"/>
    <w:rsid w:val="008E1A39"/>
    <w:rsid w:val="009B09F5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8E1A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unikacijas.info@gmail.com" TargetMode="External"/><Relationship Id="rId5" Type="http://schemas.openxmlformats.org/officeDocument/2006/relationships/hyperlink" Target="https://www.lursoft.lv/adrese/veiksmes-katvaru-pagasts-limbazu-novads-lv-4061" TargetMode="External"/><Relationship Id="rId4" Type="http://schemas.openxmlformats.org/officeDocument/2006/relationships/hyperlink" Target="mailto:ecios27@gmail.co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6</cp:revision>
  <dcterms:created xsi:type="dcterms:W3CDTF">2025-01-27T13:31:00Z</dcterms:created>
  <dcterms:modified xsi:type="dcterms:W3CDTF">2026-03-23T09:04:00Z</dcterms:modified>
</cp:coreProperties>
</file>