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A40AD" w14:textId="77777777" w:rsidR="00424BE6" w:rsidRPr="008B3C4A" w:rsidRDefault="00424BE6" w:rsidP="00424BE6">
      <w:pPr>
        <w:jc w:val="center"/>
        <w:rPr>
          <w:b/>
          <w:bCs/>
          <w:caps/>
          <w:lang w:eastAsia="en-US"/>
        </w:rPr>
      </w:pPr>
      <w:r w:rsidRPr="008B3C4A">
        <w:rPr>
          <w:b/>
          <w:bCs/>
          <w:caps/>
          <w:noProof/>
        </w:rPr>
        <w:drawing>
          <wp:anchor distT="0" distB="0" distL="114300" distR="114300" simplePos="0" relativeHeight="251659264" behindDoc="0" locked="0" layoutInCell="1" allowOverlap="1" wp14:anchorId="10031204" wp14:editId="60D6E5E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C4A">
        <w:rPr>
          <w:b/>
          <w:bCs/>
          <w:caps/>
          <w:noProof/>
          <w:sz w:val="28"/>
          <w:szCs w:val="28"/>
          <w:lang w:eastAsia="en-US"/>
        </w:rPr>
        <w:t>Limbažu novada PAŠVALDĪBAS DOME</w:t>
      </w:r>
    </w:p>
    <w:p w14:paraId="52DFD037" w14:textId="77777777" w:rsidR="00424BE6" w:rsidRPr="008B3C4A" w:rsidRDefault="00424BE6" w:rsidP="00424BE6">
      <w:pPr>
        <w:jc w:val="center"/>
        <w:rPr>
          <w:sz w:val="18"/>
          <w:szCs w:val="20"/>
        </w:rPr>
      </w:pPr>
      <w:r w:rsidRPr="008B3C4A">
        <w:rPr>
          <w:sz w:val="18"/>
          <w:szCs w:val="20"/>
        </w:rPr>
        <w:t xml:space="preserve">Reģ. Nr. </w:t>
      </w:r>
      <w:r w:rsidRPr="008B3C4A">
        <w:rPr>
          <w:noProof/>
          <w:sz w:val="18"/>
          <w:szCs w:val="20"/>
        </w:rPr>
        <w:t>90009114631</w:t>
      </w:r>
      <w:r w:rsidRPr="008B3C4A">
        <w:rPr>
          <w:sz w:val="18"/>
          <w:szCs w:val="20"/>
        </w:rPr>
        <w:t xml:space="preserve">; </w:t>
      </w:r>
      <w:r w:rsidRPr="008B3C4A">
        <w:rPr>
          <w:noProof/>
          <w:sz w:val="18"/>
          <w:szCs w:val="20"/>
        </w:rPr>
        <w:t>Rīgas iela 16, Limbaži, Limbažu novads LV-4001</w:t>
      </w:r>
      <w:r w:rsidRPr="008B3C4A">
        <w:rPr>
          <w:sz w:val="18"/>
          <w:szCs w:val="20"/>
        </w:rPr>
        <w:t xml:space="preserve">; </w:t>
      </w:r>
    </w:p>
    <w:p w14:paraId="6F439DA1" w14:textId="77777777" w:rsidR="00424BE6" w:rsidRPr="008B3C4A" w:rsidRDefault="00424BE6" w:rsidP="00424BE6">
      <w:pPr>
        <w:jc w:val="center"/>
        <w:rPr>
          <w:sz w:val="18"/>
          <w:szCs w:val="20"/>
        </w:rPr>
      </w:pPr>
      <w:r w:rsidRPr="008B3C4A">
        <w:rPr>
          <w:sz w:val="18"/>
          <w:szCs w:val="20"/>
        </w:rPr>
        <w:t>E-pasts</w:t>
      </w:r>
      <w:r w:rsidRPr="008B3C4A">
        <w:rPr>
          <w:iCs/>
          <w:sz w:val="18"/>
          <w:szCs w:val="20"/>
        </w:rPr>
        <w:t xml:space="preserve"> </w:t>
      </w:r>
      <w:r w:rsidRPr="008B3C4A">
        <w:rPr>
          <w:iCs/>
          <w:noProof/>
          <w:sz w:val="18"/>
          <w:szCs w:val="20"/>
        </w:rPr>
        <w:t>pasts@limbazunovads.lv</w:t>
      </w:r>
      <w:r w:rsidRPr="008B3C4A">
        <w:rPr>
          <w:iCs/>
          <w:sz w:val="18"/>
          <w:szCs w:val="20"/>
        </w:rPr>
        <w:t>;</w:t>
      </w:r>
      <w:r w:rsidRPr="008B3C4A">
        <w:rPr>
          <w:sz w:val="18"/>
          <w:szCs w:val="20"/>
        </w:rPr>
        <w:t xml:space="preserve"> tālrunis </w:t>
      </w:r>
      <w:r w:rsidRPr="008B3C4A">
        <w:rPr>
          <w:noProof/>
          <w:sz w:val="18"/>
          <w:szCs w:val="20"/>
        </w:rPr>
        <w:t>64023003</w:t>
      </w:r>
    </w:p>
    <w:p w14:paraId="4E272DF8" w14:textId="77777777" w:rsidR="00F824AD" w:rsidRPr="008B3C4A" w:rsidRDefault="00F824AD" w:rsidP="00CE0433">
      <w:pPr>
        <w:suppressAutoHyphens/>
        <w:jc w:val="center"/>
        <w:rPr>
          <w:b/>
          <w:bCs/>
          <w:lang w:eastAsia="en-US"/>
        </w:rPr>
      </w:pPr>
    </w:p>
    <w:p w14:paraId="3CD802D8" w14:textId="4200811E" w:rsidR="00DB3E49" w:rsidRPr="008B3C4A" w:rsidRDefault="00DB3E49" w:rsidP="00CE0433">
      <w:pPr>
        <w:suppressAutoHyphens/>
        <w:jc w:val="center"/>
        <w:rPr>
          <w:bCs/>
          <w:lang w:eastAsia="en-US"/>
        </w:rPr>
      </w:pPr>
      <w:r w:rsidRPr="008B3C4A">
        <w:rPr>
          <w:bCs/>
          <w:lang w:eastAsia="en-US"/>
        </w:rPr>
        <w:t>Limbažos</w:t>
      </w:r>
    </w:p>
    <w:p w14:paraId="099D6FB2" w14:textId="77777777" w:rsidR="00B353EF" w:rsidRPr="008B3C4A" w:rsidRDefault="00B353EF" w:rsidP="00CE0433">
      <w:pPr>
        <w:suppressAutoHyphens/>
        <w:jc w:val="center"/>
        <w:rPr>
          <w:b/>
          <w:bCs/>
          <w:lang w:eastAsia="en-US"/>
        </w:rPr>
      </w:pPr>
    </w:p>
    <w:p w14:paraId="55429201" w14:textId="7D02B4C7" w:rsidR="00822EB6" w:rsidRPr="008B3C4A" w:rsidRDefault="00822EB6" w:rsidP="00CE0433">
      <w:pPr>
        <w:suppressAutoHyphens/>
        <w:jc w:val="center"/>
        <w:rPr>
          <w:b/>
          <w:bCs/>
          <w:lang w:eastAsia="en-US"/>
        </w:rPr>
      </w:pPr>
      <w:r w:rsidRPr="008B3C4A">
        <w:rPr>
          <w:b/>
          <w:bCs/>
          <w:lang w:eastAsia="en-US"/>
        </w:rPr>
        <w:t xml:space="preserve">KĀRTĒJĀ </w:t>
      </w:r>
      <w:r w:rsidR="003632CD" w:rsidRPr="008B3C4A">
        <w:rPr>
          <w:b/>
          <w:bCs/>
          <w:lang w:eastAsia="en-US"/>
        </w:rPr>
        <w:t xml:space="preserve">DOMES </w:t>
      </w:r>
      <w:r w:rsidRPr="008B3C4A">
        <w:rPr>
          <w:b/>
          <w:bCs/>
          <w:lang w:eastAsia="en-US"/>
        </w:rPr>
        <w:t>SĒDE</w:t>
      </w:r>
      <w:r w:rsidR="000A7191" w:rsidRPr="008B3C4A">
        <w:rPr>
          <w:b/>
          <w:bCs/>
          <w:lang w:eastAsia="en-US"/>
        </w:rPr>
        <w:t xml:space="preserve"> </w:t>
      </w:r>
    </w:p>
    <w:p w14:paraId="74F5ED0A" w14:textId="75E81E6E" w:rsidR="00516392" w:rsidRPr="008B3C4A" w:rsidRDefault="00516392" w:rsidP="00CE0433">
      <w:pPr>
        <w:suppressAutoHyphens/>
        <w:jc w:val="center"/>
        <w:rPr>
          <w:b/>
          <w:bCs/>
          <w:lang w:eastAsia="en-US"/>
        </w:rPr>
      </w:pPr>
      <w:r w:rsidRPr="008B3C4A">
        <w:rPr>
          <w:b/>
          <w:bCs/>
          <w:lang w:eastAsia="en-US"/>
        </w:rPr>
        <w:t>PROTOKOLS</w:t>
      </w:r>
    </w:p>
    <w:p w14:paraId="1993929E" w14:textId="6BBF73A3" w:rsidR="00516392" w:rsidRPr="008B3C4A" w:rsidRDefault="001B1413" w:rsidP="00CE0433">
      <w:pPr>
        <w:suppressAutoHyphens/>
        <w:jc w:val="center"/>
        <w:rPr>
          <w:bCs/>
          <w:lang w:eastAsia="en-US"/>
        </w:rPr>
      </w:pPr>
      <w:r w:rsidRPr="008B3C4A">
        <w:rPr>
          <w:bCs/>
          <w:lang w:eastAsia="en-US"/>
        </w:rPr>
        <w:t>Nr.</w:t>
      </w:r>
      <w:r w:rsidR="00E57B93">
        <w:rPr>
          <w:bCs/>
          <w:lang w:eastAsia="en-US"/>
        </w:rPr>
        <w:t>6</w:t>
      </w:r>
    </w:p>
    <w:p w14:paraId="747D2A74" w14:textId="77777777" w:rsidR="00BB16E4" w:rsidRPr="008B3C4A" w:rsidRDefault="00BB16E4" w:rsidP="00CE0433">
      <w:pPr>
        <w:suppressAutoHyphens/>
        <w:jc w:val="center"/>
        <w:rPr>
          <w:bCs/>
          <w:lang w:eastAsia="en-US"/>
        </w:rPr>
      </w:pPr>
    </w:p>
    <w:p w14:paraId="576335F9" w14:textId="6A5A9185" w:rsidR="00516392" w:rsidRPr="008B3C4A" w:rsidRDefault="00516392" w:rsidP="00CE0433">
      <w:pPr>
        <w:suppressAutoHyphens/>
        <w:jc w:val="right"/>
        <w:rPr>
          <w:rFonts w:eastAsiaTheme="minorHAnsi"/>
          <w:bCs/>
          <w:lang w:eastAsia="en-US"/>
        </w:rPr>
      </w:pPr>
      <w:r w:rsidRPr="008B3C4A">
        <w:rPr>
          <w:rFonts w:eastAsiaTheme="minorHAnsi"/>
          <w:bCs/>
          <w:lang w:eastAsia="en-US"/>
        </w:rPr>
        <w:t>202</w:t>
      </w:r>
      <w:r w:rsidR="00FF3EB4" w:rsidRPr="008B3C4A">
        <w:rPr>
          <w:rFonts w:eastAsiaTheme="minorHAnsi"/>
          <w:bCs/>
          <w:lang w:eastAsia="en-US"/>
        </w:rPr>
        <w:t>6</w:t>
      </w:r>
      <w:r w:rsidRPr="008B3C4A">
        <w:rPr>
          <w:rFonts w:eastAsiaTheme="minorHAnsi"/>
          <w:bCs/>
          <w:lang w:eastAsia="en-US"/>
        </w:rPr>
        <w:t>.</w:t>
      </w:r>
      <w:r w:rsidR="00C86C7E" w:rsidRPr="008B3C4A">
        <w:rPr>
          <w:rFonts w:eastAsiaTheme="minorHAnsi"/>
          <w:bCs/>
          <w:lang w:eastAsia="en-US"/>
        </w:rPr>
        <w:t xml:space="preserve"> </w:t>
      </w:r>
      <w:r w:rsidR="001B1413" w:rsidRPr="008B3C4A">
        <w:rPr>
          <w:rFonts w:eastAsiaTheme="minorHAnsi"/>
          <w:bCs/>
          <w:lang w:eastAsia="en-US"/>
        </w:rPr>
        <w:t xml:space="preserve">gada </w:t>
      </w:r>
      <w:r w:rsidR="00FF3EB4" w:rsidRPr="008B3C4A">
        <w:rPr>
          <w:rFonts w:eastAsiaTheme="minorHAnsi"/>
          <w:bCs/>
          <w:lang w:eastAsia="en-US"/>
        </w:rPr>
        <w:t>2</w:t>
      </w:r>
      <w:r w:rsidR="00424BE6" w:rsidRPr="008B3C4A">
        <w:rPr>
          <w:rFonts w:eastAsiaTheme="minorHAnsi"/>
          <w:bCs/>
          <w:lang w:eastAsia="en-US"/>
        </w:rPr>
        <w:t>6</w:t>
      </w:r>
      <w:r w:rsidR="005E0B7F" w:rsidRPr="008B3C4A">
        <w:rPr>
          <w:rFonts w:eastAsiaTheme="minorHAnsi"/>
          <w:bCs/>
          <w:lang w:eastAsia="en-US"/>
        </w:rPr>
        <w:t>.</w:t>
      </w:r>
      <w:r w:rsidR="00C47A47" w:rsidRPr="008B3C4A">
        <w:rPr>
          <w:rFonts w:eastAsiaTheme="minorHAnsi"/>
          <w:bCs/>
          <w:lang w:eastAsia="en-US"/>
        </w:rPr>
        <w:t xml:space="preserve"> </w:t>
      </w:r>
      <w:r w:rsidR="00E57B93">
        <w:rPr>
          <w:rFonts w:eastAsiaTheme="minorHAnsi"/>
          <w:bCs/>
          <w:lang w:eastAsia="en-US"/>
        </w:rPr>
        <w:t>martā</w:t>
      </w:r>
    </w:p>
    <w:p w14:paraId="141A66F4" w14:textId="77777777" w:rsidR="00516392" w:rsidRPr="008B3C4A" w:rsidRDefault="00516392" w:rsidP="00CE0433">
      <w:pPr>
        <w:tabs>
          <w:tab w:val="left" w:pos="7655"/>
        </w:tabs>
        <w:suppressAutoHyphens/>
        <w:rPr>
          <w:rFonts w:eastAsiaTheme="minorHAnsi"/>
          <w:bCs/>
          <w:lang w:eastAsia="en-US"/>
        </w:rPr>
      </w:pPr>
    </w:p>
    <w:p w14:paraId="53EC5BC8" w14:textId="4E555096" w:rsidR="00516392" w:rsidRPr="008B3C4A" w:rsidRDefault="006635C2" w:rsidP="00CE0433">
      <w:pPr>
        <w:tabs>
          <w:tab w:val="left" w:pos="7655"/>
        </w:tabs>
        <w:suppressAutoHyphens/>
        <w:rPr>
          <w:rFonts w:eastAsiaTheme="minorHAnsi"/>
          <w:bCs/>
          <w:lang w:eastAsia="en-US"/>
        </w:rPr>
      </w:pPr>
      <w:r w:rsidRPr="008B3C4A">
        <w:rPr>
          <w:rFonts w:eastAsiaTheme="minorHAnsi"/>
          <w:bCs/>
          <w:lang w:eastAsia="en-US"/>
        </w:rPr>
        <w:t xml:space="preserve">Sēde sasaukta </w:t>
      </w:r>
      <w:r w:rsidR="00822EB6" w:rsidRPr="008B3C4A">
        <w:rPr>
          <w:rFonts w:eastAsiaTheme="minorHAnsi"/>
          <w:bCs/>
          <w:lang w:eastAsia="en-US"/>
        </w:rPr>
        <w:t xml:space="preserve">Limbažos, </w:t>
      </w:r>
      <w:r w:rsidRPr="008B3C4A">
        <w:rPr>
          <w:rFonts w:eastAsiaTheme="minorHAnsi"/>
          <w:bCs/>
          <w:lang w:eastAsia="en-US"/>
        </w:rPr>
        <w:t xml:space="preserve">plkst. </w:t>
      </w:r>
      <w:r w:rsidR="005A2E92" w:rsidRPr="008B3C4A">
        <w:rPr>
          <w:rFonts w:eastAsiaTheme="minorHAnsi"/>
          <w:bCs/>
          <w:lang w:eastAsia="en-US"/>
        </w:rPr>
        <w:t>10</w:t>
      </w:r>
      <w:r w:rsidR="001D5BD4">
        <w:rPr>
          <w:rFonts w:eastAsiaTheme="minorHAnsi"/>
          <w:bCs/>
          <w:lang w:eastAsia="en-US"/>
        </w:rPr>
        <w:t>.</w:t>
      </w:r>
      <w:r w:rsidR="0070209B" w:rsidRPr="008B3C4A">
        <w:rPr>
          <w:rFonts w:eastAsiaTheme="minorHAnsi"/>
          <w:bCs/>
          <w:lang w:eastAsia="en-US"/>
        </w:rPr>
        <w:t>00</w:t>
      </w:r>
    </w:p>
    <w:p w14:paraId="634EE76C" w14:textId="64DFC69D" w:rsidR="008C1632" w:rsidRPr="001D5BD4" w:rsidRDefault="0028306D" w:rsidP="00CE0433">
      <w:pPr>
        <w:tabs>
          <w:tab w:val="left" w:pos="7655"/>
        </w:tabs>
        <w:suppressAutoHyphens/>
        <w:rPr>
          <w:rFonts w:eastAsiaTheme="minorHAnsi"/>
          <w:bCs/>
          <w:lang w:eastAsia="en-US"/>
        </w:rPr>
      </w:pPr>
      <w:r w:rsidRPr="008B3C4A">
        <w:rPr>
          <w:rFonts w:eastAsiaTheme="minorHAnsi"/>
          <w:bCs/>
          <w:lang w:eastAsia="en-US"/>
        </w:rPr>
        <w:t xml:space="preserve">Sēdi atklāj plkst. </w:t>
      </w:r>
      <w:r w:rsidR="001D5BD4" w:rsidRPr="001D5BD4">
        <w:rPr>
          <w:rFonts w:eastAsiaTheme="minorHAnsi"/>
          <w:bCs/>
          <w:lang w:eastAsia="en-US"/>
        </w:rPr>
        <w:t>10.</w:t>
      </w:r>
      <w:r w:rsidR="00842108" w:rsidRPr="001D5BD4">
        <w:rPr>
          <w:rFonts w:eastAsiaTheme="minorHAnsi"/>
          <w:bCs/>
          <w:lang w:eastAsia="en-US"/>
        </w:rPr>
        <w:t>00</w:t>
      </w:r>
    </w:p>
    <w:p w14:paraId="11B34232" w14:textId="23C5BDE0" w:rsidR="00532F91" w:rsidRPr="008B3C4A" w:rsidRDefault="00532F91" w:rsidP="00532F91">
      <w:pPr>
        <w:autoSpaceDE w:val="0"/>
        <w:autoSpaceDN w:val="0"/>
        <w:adjustRightInd w:val="0"/>
        <w:jc w:val="both"/>
      </w:pPr>
      <w:r w:rsidRPr="008B3C4A">
        <w:rPr>
          <w:lang w:eastAsia="en-US"/>
        </w:rPr>
        <w:t>Domes sēde ir atklāta</w:t>
      </w:r>
      <w:r w:rsidRPr="008B3C4A">
        <w:t>.</w:t>
      </w:r>
    </w:p>
    <w:p w14:paraId="1EDE8854" w14:textId="2063ED1A" w:rsidR="00A4732F" w:rsidRPr="008B3C4A" w:rsidRDefault="00A4732F" w:rsidP="00CE0433">
      <w:pPr>
        <w:suppressAutoHyphens/>
        <w:autoSpaceDE w:val="0"/>
        <w:autoSpaceDN w:val="0"/>
        <w:adjustRightInd w:val="0"/>
        <w:jc w:val="both"/>
      </w:pPr>
    </w:p>
    <w:p w14:paraId="5A20B057" w14:textId="77777777" w:rsidR="00516392" w:rsidRPr="00D334E8" w:rsidRDefault="00516392" w:rsidP="00CE0433">
      <w:pPr>
        <w:suppressAutoHyphens/>
        <w:overflowPunct w:val="0"/>
        <w:autoSpaceDE w:val="0"/>
        <w:autoSpaceDN w:val="0"/>
        <w:adjustRightInd w:val="0"/>
        <w:ind w:left="426" w:hanging="426"/>
        <w:jc w:val="both"/>
        <w:textAlignment w:val="baseline"/>
        <w:rPr>
          <w:b/>
        </w:rPr>
      </w:pPr>
      <w:r w:rsidRPr="00D334E8">
        <w:rPr>
          <w:b/>
        </w:rPr>
        <w:t>Darba kārtība:</w:t>
      </w:r>
    </w:p>
    <w:p w14:paraId="3FB1F0C8" w14:textId="58971348" w:rsidR="00D334E8" w:rsidRPr="00D334E8" w:rsidRDefault="00D334E8" w:rsidP="00B6230E">
      <w:pPr>
        <w:numPr>
          <w:ilvl w:val="0"/>
          <w:numId w:val="12"/>
        </w:numPr>
        <w:ind w:left="357" w:hanging="357"/>
        <w:contextualSpacing/>
        <w:jc w:val="both"/>
        <w:rPr>
          <w:color w:val="000000"/>
        </w:rPr>
      </w:pPr>
      <w:r w:rsidRPr="00D334E8">
        <w:rPr>
          <w:noProof/>
          <w:color w:val="000000"/>
        </w:rPr>
        <w:t>Par darba kārtību</w:t>
      </w:r>
      <w:r>
        <w:rPr>
          <w:noProof/>
          <w:color w:val="000000"/>
        </w:rPr>
        <w:t>.</w:t>
      </w:r>
    </w:p>
    <w:p w14:paraId="286EF323" w14:textId="36CB8766"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pašvaldībai piederošo nekustamo īpašumu Auceru ceļš un Induļi - Rāmavas zemes kadastrālo uzmērīšanu, reģistrāciju zemesgrāmatā</w:t>
      </w:r>
      <w:r>
        <w:rPr>
          <w:noProof/>
          <w:color w:val="000000"/>
        </w:rPr>
        <w:t>.</w:t>
      </w:r>
    </w:p>
    <w:p w14:paraId="43724E52" w14:textId="529C20D9" w:rsidR="00D334E8" w:rsidRPr="00D334E8" w:rsidRDefault="00D334E8" w:rsidP="00B6230E">
      <w:pPr>
        <w:numPr>
          <w:ilvl w:val="0"/>
          <w:numId w:val="12"/>
        </w:numPr>
        <w:ind w:left="357" w:hanging="357"/>
        <w:contextualSpacing/>
        <w:jc w:val="both"/>
        <w:rPr>
          <w:color w:val="000000"/>
        </w:rPr>
      </w:pPr>
      <w:r w:rsidRPr="00D334E8">
        <w:rPr>
          <w:noProof/>
          <w:color w:val="000000"/>
        </w:rPr>
        <w:t xml:space="preserve">Par paredzētās darbības - vēja elektrostaciju parka "Aloja" un ar to saistītās infrastruktūras būvniecība Limbažu novada Alojas un Braslavas pagastos </w:t>
      </w:r>
      <w:r>
        <w:rPr>
          <w:noProof/>
          <w:color w:val="000000"/>
        </w:rPr>
        <w:t>–</w:t>
      </w:r>
      <w:r w:rsidRPr="00D334E8">
        <w:rPr>
          <w:noProof/>
          <w:color w:val="000000"/>
        </w:rPr>
        <w:t xml:space="preserve"> akceptēšanu</w:t>
      </w:r>
      <w:r>
        <w:rPr>
          <w:noProof/>
          <w:color w:val="000000"/>
        </w:rPr>
        <w:t>.</w:t>
      </w:r>
    </w:p>
    <w:p w14:paraId="13337A01" w14:textId="4AA5002B" w:rsidR="00D334E8" w:rsidRPr="00D334E8" w:rsidRDefault="00D334E8" w:rsidP="00B6230E">
      <w:pPr>
        <w:numPr>
          <w:ilvl w:val="0"/>
          <w:numId w:val="12"/>
        </w:numPr>
        <w:ind w:left="357" w:hanging="357"/>
        <w:contextualSpacing/>
        <w:jc w:val="both"/>
        <w:rPr>
          <w:color w:val="000000"/>
        </w:rPr>
      </w:pPr>
      <w:r w:rsidRPr="00D334E8">
        <w:rPr>
          <w:noProof/>
          <w:color w:val="000000"/>
        </w:rPr>
        <w:t>Par “Lokālplānojuma teritorijas plānojuma grozījumiem vēja parka “Aloja” pirmajai daļai Braslavas pagastā, Limbažu novadā” 1.1 redakcijas apstiprināšanu un saistošo noteikumu izdošanu</w:t>
      </w:r>
      <w:r>
        <w:rPr>
          <w:noProof/>
          <w:color w:val="000000"/>
        </w:rPr>
        <w:t>.</w:t>
      </w:r>
    </w:p>
    <w:p w14:paraId="38DC4684" w14:textId="37045B92" w:rsidR="00D334E8" w:rsidRPr="00D334E8" w:rsidRDefault="00D334E8" w:rsidP="00B6230E">
      <w:pPr>
        <w:numPr>
          <w:ilvl w:val="0"/>
          <w:numId w:val="12"/>
        </w:numPr>
        <w:ind w:left="357" w:hanging="357"/>
        <w:contextualSpacing/>
        <w:jc w:val="both"/>
        <w:rPr>
          <w:color w:val="000000"/>
        </w:rPr>
      </w:pPr>
      <w:r w:rsidRPr="00D334E8">
        <w:rPr>
          <w:noProof/>
          <w:color w:val="000000"/>
        </w:rPr>
        <w:t>Par “Lokālplānojuma teritorijas plānojuma grozījumiem vēja parka “Aloja” otrajai daļai Braslavas pagastā, Limbažu novadā” 1.1 redakcijas apstiprināšanu un saistošo noteikumu izdošanu</w:t>
      </w:r>
      <w:r>
        <w:rPr>
          <w:noProof/>
          <w:color w:val="000000"/>
        </w:rPr>
        <w:t>.</w:t>
      </w:r>
    </w:p>
    <w:p w14:paraId="7589FABC" w14:textId="3D39C3BC" w:rsidR="00D334E8" w:rsidRPr="00D334E8" w:rsidRDefault="00D334E8" w:rsidP="00B6230E">
      <w:pPr>
        <w:numPr>
          <w:ilvl w:val="0"/>
          <w:numId w:val="12"/>
        </w:numPr>
        <w:ind w:left="357" w:hanging="357"/>
        <w:contextualSpacing/>
        <w:jc w:val="both"/>
        <w:rPr>
          <w:color w:val="000000"/>
        </w:rPr>
      </w:pPr>
      <w:r w:rsidRPr="00D334E8">
        <w:rPr>
          <w:noProof/>
          <w:color w:val="000000"/>
        </w:rPr>
        <w:t>Par Sabiedrības ar ierobežotu atbildību "Salacgrīvas ūdens" pamatkapitāla palielināšanu</w:t>
      </w:r>
      <w:r>
        <w:rPr>
          <w:noProof/>
          <w:color w:val="000000"/>
        </w:rPr>
        <w:t>.</w:t>
      </w:r>
    </w:p>
    <w:p w14:paraId="4964F4C2" w14:textId="6C16D903" w:rsidR="00D334E8" w:rsidRPr="00D334E8" w:rsidRDefault="00D334E8" w:rsidP="00B6230E">
      <w:pPr>
        <w:numPr>
          <w:ilvl w:val="0"/>
          <w:numId w:val="12"/>
        </w:numPr>
        <w:ind w:left="357" w:hanging="357"/>
        <w:contextualSpacing/>
        <w:jc w:val="both"/>
        <w:rPr>
          <w:color w:val="000000"/>
        </w:rPr>
      </w:pPr>
      <w:r w:rsidRPr="00D334E8">
        <w:rPr>
          <w:noProof/>
          <w:color w:val="000000"/>
        </w:rPr>
        <w:t>Par Attīstības un projektu nodaļas budžetā piešķirtā finansējuma daļas Staiceles PII projektēšanai atgriešanu budžeta nesadalītajā atlikumā un papildus finansējuma piešķiršanu Alojas PII “Auseklītis” projektēšanai un būvekspertīzei</w:t>
      </w:r>
      <w:r>
        <w:rPr>
          <w:noProof/>
          <w:color w:val="000000"/>
        </w:rPr>
        <w:t>.</w:t>
      </w:r>
    </w:p>
    <w:p w14:paraId="410E970F" w14:textId="43904080" w:rsidR="00D334E8" w:rsidRPr="00D334E8" w:rsidRDefault="00D334E8" w:rsidP="00B6230E">
      <w:pPr>
        <w:numPr>
          <w:ilvl w:val="0"/>
          <w:numId w:val="12"/>
        </w:numPr>
        <w:ind w:left="357" w:hanging="357"/>
        <w:contextualSpacing/>
        <w:jc w:val="both"/>
        <w:rPr>
          <w:color w:val="000000"/>
        </w:rPr>
      </w:pPr>
      <w:r w:rsidRPr="00D334E8">
        <w:rPr>
          <w:noProof/>
          <w:color w:val="000000"/>
        </w:rPr>
        <w:t>Par papildus finansējuma piešķiršanu Limbažu pilsētas 3. pirmsskolas izglītības iestādei “Spārīte” piekļuves kontroles sistēmas ierīkošanai ārdurvīm</w:t>
      </w:r>
      <w:r>
        <w:rPr>
          <w:noProof/>
          <w:color w:val="000000"/>
        </w:rPr>
        <w:t>.</w:t>
      </w:r>
    </w:p>
    <w:p w14:paraId="67C5F975" w14:textId="10074472" w:rsidR="00D334E8" w:rsidRPr="00D334E8" w:rsidRDefault="00D334E8" w:rsidP="00B6230E">
      <w:pPr>
        <w:numPr>
          <w:ilvl w:val="0"/>
          <w:numId w:val="12"/>
        </w:numPr>
        <w:ind w:left="357" w:hanging="357"/>
        <w:contextualSpacing/>
        <w:jc w:val="both"/>
        <w:rPr>
          <w:color w:val="000000"/>
        </w:rPr>
      </w:pPr>
      <w:r w:rsidRPr="00D334E8">
        <w:rPr>
          <w:noProof/>
          <w:color w:val="000000"/>
        </w:rPr>
        <w:t>Par papildus finansējuma piešķiršanu Limbažu novada Sporta skolai motorlaivas ar motoru iegādei</w:t>
      </w:r>
      <w:r>
        <w:rPr>
          <w:noProof/>
          <w:color w:val="000000"/>
        </w:rPr>
        <w:t>.</w:t>
      </w:r>
    </w:p>
    <w:p w14:paraId="30FFE3A2" w14:textId="01D98A02" w:rsidR="00D334E8" w:rsidRPr="00D334E8" w:rsidRDefault="00D334E8" w:rsidP="00B6230E">
      <w:pPr>
        <w:numPr>
          <w:ilvl w:val="0"/>
          <w:numId w:val="12"/>
        </w:numPr>
        <w:ind w:left="357" w:hanging="357"/>
        <w:contextualSpacing/>
        <w:jc w:val="both"/>
        <w:rPr>
          <w:color w:val="000000"/>
        </w:rPr>
      </w:pPr>
      <w:r w:rsidRPr="00D334E8">
        <w:rPr>
          <w:noProof/>
          <w:color w:val="000000"/>
        </w:rPr>
        <w:t>Par finansējuma piešķiršanu „Augstu sasniegumu sporta programmas” pieprasījumiem</w:t>
      </w:r>
      <w:r>
        <w:rPr>
          <w:noProof/>
          <w:color w:val="000000"/>
        </w:rPr>
        <w:t>.</w:t>
      </w:r>
    </w:p>
    <w:p w14:paraId="63CC876E" w14:textId="119011DF" w:rsidR="00D334E8" w:rsidRPr="00D334E8" w:rsidRDefault="00D334E8" w:rsidP="00B6230E">
      <w:pPr>
        <w:numPr>
          <w:ilvl w:val="0"/>
          <w:numId w:val="12"/>
        </w:numPr>
        <w:ind w:left="357" w:hanging="357"/>
        <w:contextualSpacing/>
        <w:jc w:val="both"/>
        <w:rPr>
          <w:color w:val="000000"/>
        </w:rPr>
      </w:pPr>
      <w:r w:rsidRPr="00D334E8">
        <w:rPr>
          <w:noProof/>
          <w:color w:val="000000"/>
        </w:rPr>
        <w:t>Par finansiālu atbalstu biedrībai  “Pasaules latviešu mūzikas centrs “Vienoti mūzikā”” apkures sistēmas avārijas seku likvidēšanai un sakārtošanai nekustamā īpašumā “Ozolmuižas pils”, Brīvzemnieku pagastā, Limbažu novadā</w:t>
      </w:r>
      <w:r>
        <w:rPr>
          <w:noProof/>
          <w:color w:val="000000"/>
        </w:rPr>
        <w:t>.</w:t>
      </w:r>
    </w:p>
    <w:p w14:paraId="38746F0A" w14:textId="5F0A52C2" w:rsidR="00D334E8" w:rsidRPr="00D334E8" w:rsidRDefault="00D334E8" w:rsidP="00B6230E">
      <w:pPr>
        <w:numPr>
          <w:ilvl w:val="0"/>
          <w:numId w:val="12"/>
        </w:numPr>
        <w:ind w:left="357" w:hanging="357"/>
        <w:contextualSpacing/>
        <w:jc w:val="both"/>
        <w:rPr>
          <w:color w:val="000000"/>
        </w:rPr>
      </w:pPr>
      <w:r w:rsidRPr="00D334E8">
        <w:rPr>
          <w:noProof/>
          <w:color w:val="000000"/>
        </w:rPr>
        <w:t>Par finansējuma piešķiršanu Alojas apvienības pārvaldei jumta un dūmvada remontdarbiem nekustamajā īpašumā “Ābeles”, Puikulē, Brīvzemnieku pagastā</w:t>
      </w:r>
      <w:r>
        <w:rPr>
          <w:noProof/>
          <w:color w:val="000000"/>
        </w:rPr>
        <w:t>.</w:t>
      </w:r>
    </w:p>
    <w:p w14:paraId="65D49192" w14:textId="2A15B68B"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pašvaldības grāmatvedības uzskaites un pārskatu sagatavošanas kārtību</w:t>
      </w:r>
      <w:r>
        <w:rPr>
          <w:noProof/>
          <w:color w:val="000000"/>
        </w:rPr>
        <w:t>.</w:t>
      </w:r>
    </w:p>
    <w:p w14:paraId="26E17E0F" w14:textId="1E08B2B6"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Sociālā dienesta telpu nomas maksas pakalpojumu izcenojumu apstiprināšanu</w:t>
      </w:r>
      <w:r>
        <w:rPr>
          <w:noProof/>
          <w:color w:val="000000"/>
        </w:rPr>
        <w:t>.</w:t>
      </w:r>
    </w:p>
    <w:p w14:paraId="33ADCE21" w14:textId="4EBCBD25"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Attīstības programmas 2022.-2028. gadam aktualizētā Investīciju plāna 2026.-2028. gadam un Rīcības plāna 2026.-2028. gadam apstiprināšanu</w:t>
      </w:r>
      <w:r>
        <w:rPr>
          <w:noProof/>
          <w:color w:val="000000"/>
        </w:rPr>
        <w:t>.</w:t>
      </w:r>
    </w:p>
    <w:p w14:paraId="2DC9A92C" w14:textId="39B103CB" w:rsidR="00D334E8" w:rsidRPr="00D334E8" w:rsidRDefault="00D334E8" w:rsidP="00B6230E">
      <w:pPr>
        <w:numPr>
          <w:ilvl w:val="0"/>
          <w:numId w:val="12"/>
        </w:numPr>
        <w:ind w:left="357" w:hanging="357"/>
        <w:contextualSpacing/>
        <w:jc w:val="both"/>
        <w:rPr>
          <w:color w:val="000000"/>
        </w:rPr>
      </w:pPr>
      <w:r w:rsidRPr="00D334E8">
        <w:rPr>
          <w:noProof/>
          <w:color w:val="000000"/>
        </w:rPr>
        <w:lastRenderedPageBreak/>
        <w:t>Par līdzfinansējuma piešķiršanu biedrības "Kuivižu jahtklubs" projektam "Kuivižu ostas labiekārtošana"</w:t>
      </w:r>
      <w:r>
        <w:rPr>
          <w:noProof/>
          <w:color w:val="000000"/>
        </w:rPr>
        <w:t>.</w:t>
      </w:r>
    </w:p>
    <w:p w14:paraId="2C6BC704" w14:textId="56EB43EF" w:rsidR="00D334E8" w:rsidRPr="00D334E8" w:rsidRDefault="00D334E8" w:rsidP="00B6230E">
      <w:pPr>
        <w:numPr>
          <w:ilvl w:val="0"/>
          <w:numId w:val="12"/>
        </w:numPr>
        <w:ind w:left="357" w:hanging="357"/>
        <w:contextualSpacing/>
        <w:jc w:val="both"/>
        <w:rPr>
          <w:color w:val="000000"/>
        </w:rPr>
      </w:pPr>
      <w:r w:rsidRPr="00D334E8">
        <w:rPr>
          <w:noProof/>
          <w:color w:val="000000"/>
        </w:rPr>
        <w:t>Par līdzfinansējuma piešķiršanu biedrības "Kuivižu jahtklubs" projektam "Sacensību organizēšanas aprīkojums"</w:t>
      </w:r>
      <w:r>
        <w:rPr>
          <w:noProof/>
          <w:color w:val="000000"/>
        </w:rPr>
        <w:t>.</w:t>
      </w:r>
    </w:p>
    <w:p w14:paraId="3DBEA99D" w14:textId="1A9A02B7" w:rsidR="00D334E8" w:rsidRPr="00D334E8" w:rsidRDefault="00D334E8" w:rsidP="00B6230E">
      <w:pPr>
        <w:numPr>
          <w:ilvl w:val="0"/>
          <w:numId w:val="12"/>
        </w:numPr>
        <w:ind w:left="357" w:hanging="357"/>
        <w:contextualSpacing/>
        <w:jc w:val="both"/>
        <w:rPr>
          <w:color w:val="000000"/>
        </w:rPr>
      </w:pPr>
      <w:r w:rsidRPr="00D334E8">
        <w:rPr>
          <w:noProof/>
          <w:color w:val="000000"/>
        </w:rPr>
        <w:t>Par aizņēmuma pieprasīšanu Valsts kasē un finansējuma piešķiršanu projektam "Ceļa Sidrabiņi-Sēklīši pārbūve"</w:t>
      </w:r>
      <w:r>
        <w:rPr>
          <w:noProof/>
          <w:color w:val="000000"/>
        </w:rPr>
        <w:t>.</w:t>
      </w:r>
    </w:p>
    <w:p w14:paraId="567DB89C" w14:textId="2166E69F" w:rsidR="00D334E8" w:rsidRPr="00D334E8" w:rsidRDefault="00D334E8" w:rsidP="00B6230E">
      <w:pPr>
        <w:numPr>
          <w:ilvl w:val="0"/>
          <w:numId w:val="12"/>
        </w:numPr>
        <w:ind w:left="357" w:hanging="357"/>
        <w:contextualSpacing/>
        <w:jc w:val="both"/>
        <w:rPr>
          <w:color w:val="000000"/>
        </w:rPr>
      </w:pPr>
      <w:r w:rsidRPr="00D334E8">
        <w:rPr>
          <w:noProof/>
          <w:color w:val="000000"/>
        </w:rPr>
        <w:t>Par Limbažu Lielezera, Dūņezera, Pāles ūdenskrātuves un Bīriņu ezera zivsaimnieciskās ekspluatācijas noteikumu apstiprināšanu</w:t>
      </w:r>
      <w:r>
        <w:rPr>
          <w:noProof/>
          <w:color w:val="000000"/>
        </w:rPr>
        <w:t>.</w:t>
      </w:r>
    </w:p>
    <w:p w14:paraId="30202AF0" w14:textId="03AA27D3" w:rsidR="00D334E8" w:rsidRPr="00D334E8" w:rsidRDefault="00D334E8" w:rsidP="00B6230E">
      <w:pPr>
        <w:numPr>
          <w:ilvl w:val="0"/>
          <w:numId w:val="12"/>
        </w:numPr>
        <w:ind w:left="357" w:hanging="357"/>
        <w:contextualSpacing/>
        <w:jc w:val="both"/>
        <w:rPr>
          <w:color w:val="000000"/>
        </w:rPr>
      </w:pPr>
      <w:r w:rsidRPr="00D334E8">
        <w:rPr>
          <w:noProof/>
          <w:color w:val="000000"/>
        </w:rPr>
        <w:t>Par projekta “Zivsaimnieciskās ekspluatācijas noteikumu izstrāde Lādes ezeram” iesniegšanu Valsts Zivju fondā</w:t>
      </w:r>
      <w:r>
        <w:rPr>
          <w:noProof/>
          <w:color w:val="000000"/>
        </w:rPr>
        <w:t>.</w:t>
      </w:r>
    </w:p>
    <w:p w14:paraId="5D1C131A" w14:textId="31C676C3" w:rsidR="00D334E8" w:rsidRPr="00D334E8" w:rsidRDefault="00D334E8" w:rsidP="00B6230E">
      <w:pPr>
        <w:numPr>
          <w:ilvl w:val="0"/>
          <w:numId w:val="12"/>
        </w:numPr>
        <w:ind w:left="357" w:hanging="357"/>
        <w:contextualSpacing/>
        <w:jc w:val="both"/>
        <w:rPr>
          <w:color w:val="000000"/>
        </w:rPr>
      </w:pPr>
      <w:r w:rsidRPr="00D334E8">
        <w:rPr>
          <w:noProof/>
          <w:color w:val="000000"/>
        </w:rPr>
        <w:t>Par projekta sagatavošanu un iesniegšanu Valsts Zivju fonda izsludinātajā pasākumā “Zivju resursu aizsardzība Pāles ūdenskrātuvē”</w:t>
      </w:r>
      <w:r>
        <w:rPr>
          <w:noProof/>
          <w:color w:val="000000"/>
        </w:rPr>
        <w:t>.</w:t>
      </w:r>
    </w:p>
    <w:p w14:paraId="1915A517" w14:textId="25C6D7A8"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pašvaldības jaunatnes politikas Attīstības plāna 2026.-2028. gadam pirmās redakcijas nodošanu sabiedrības līdzdalības organizēšanai</w:t>
      </w:r>
      <w:r>
        <w:rPr>
          <w:noProof/>
          <w:color w:val="000000"/>
        </w:rPr>
        <w:t>.</w:t>
      </w:r>
    </w:p>
    <w:p w14:paraId="6E6B1242" w14:textId="584C0014"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Izglītības pārvaldei piešķirtā finansējuma jauniešu izglītībai precizēšanu un papildus finansējuma piešķiršanu</w:t>
      </w:r>
      <w:r>
        <w:rPr>
          <w:noProof/>
          <w:color w:val="000000"/>
        </w:rPr>
        <w:t>.</w:t>
      </w:r>
    </w:p>
    <w:p w14:paraId="1CA862F1" w14:textId="76ABD402" w:rsidR="00D334E8" w:rsidRPr="00D334E8" w:rsidRDefault="00D334E8" w:rsidP="00B6230E">
      <w:pPr>
        <w:numPr>
          <w:ilvl w:val="0"/>
          <w:numId w:val="12"/>
        </w:numPr>
        <w:ind w:left="357" w:hanging="357"/>
        <w:contextualSpacing/>
        <w:jc w:val="both"/>
        <w:rPr>
          <w:color w:val="000000"/>
        </w:rPr>
      </w:pPr>
      <w:r w:rsidRPr="00D334E8">
        <w:rPr>
          <w:noProof/>
          <w:color w:val="000000"/>
        </w:rPr>
        <w:t>Par projekta “Skola-kopienā” finansējuma iekļaušanu Limbažu novada Izglītības pārvaldes budžetā</w:t>
      </w:r>
      <w:r>
        <w:rPr>
          <w:noProof/>
          <w:color w:val="000000"/>
        </w:rPr>
        <w:t>.</w:t>
      </w:r>
    </w:p>
    <w:p w14:paraId="02E87FDC" w14:textId="38F13B46" w:rsidR="00D334E8" w:rsidRPr="00D334E8" w:rsidRDefault="00D334E8" w:rsidP="00B6230E">
      <w:pPr>
        <w:numPr>
          <w:ilvl w:val="0"/>
          <w:numId w:val="12"/>
        </w:numPr>
        <w:ind w:left="357" w:hanging="357"/>
        <w:contextualSpacing/>
        <w:jc w:val="both"/>
        <w:rPr>
          <w:color w:val="000000"/>
        </w:rPr>
      </w:pPr>
      <w:r w:rsidRPr="00D334E8">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2C7DD944" w14:textId="197BD1A9" w:rsidR="00D334E8" w:rsidRPr="00D334E8" w:rsidRDefault="00D334E8" w:rsidP="00B6230E">
      <w:pPr>
        <w:numPr>
          <w:ilvl w:val="0"/>
          <w:numId w:val="12"/>
        </w:numPr>
        <w:ind w:left="357" w:hanging="357"/>
        <w:contextualSpacing/>
        <w:jc w:val="both"/>
        <w:rPr>
          <w:color w:val="000000"/>
        </w:rPr>
      </w:pPr>
      <w:r w:rsidRPr="00D334E8">
        <w:rPr>
          <w:noProof/>
          <w:color w:val="000000"/>
        </w:rPr>
        <w:t>Par Valsts budžeta papildu finansējuma pedagogu tālākizglītības un metodiskā centra funkciju nodrošināšanai iekļaušanu Limbažu Valsts ģimnāzijas budžetā</w:t>
      </w:r>
      <w:r>
        <w:rPr>
          <w:noProof/>
          <w:color w:val="000000"/>
        </w:rPr>
        <w:t>.</w:t>
      </w:r>
    </w:p>
    <w:p w14:paraId="7304BDF9" w14:textId="3E270315"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Sporta skolas vecāku līdzfinansējumu audzēkņu dalībai starptautiskajās sacensībās basketbolā “Tallinn Nord Cup”</w:t>
      </w:r>
      <w:r>
        <w:rPr>
          <w:noProof/>
          <w:color w:val="000000"/>
        </w:rPr>
        <w:t>.</w:t>
      </w:r>
    </w:p>
    <w:p w14:paraId="17F8FA1D" w14:textId="79AE096D"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Sporta skolas vecāku līdzfinansējumu audzēkņu dalībai starptautiskajās sacensībās basketbolā “Copenhagen invitational basketball 2026”</w:t>
      </w:r>
      <w:r>
        <w:rPr>
          <w:noProof/>
          <w:color w:val="000000"/>
        </w:rPr>
        <w:t>.</w:t>
      </w:r>
    </w:p>
    <w:p w14:paraId="459FD95E" w14:textId="24ACA1C5"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Sporta skolas vecāku līdzfinansējumu audzēkņu dalībai starptautiskajās sacensībās futbolā “Parnu Summer Cup 2026”</w:t>
      </w:r>
      <w:r>
        <w:rPr>
          <w:noProof/>
          <w:color w:val="000000"/>
        </w:rPr>
        <w:t>.</w:t>
      </w:r>
    </w:p>
    <w:p w14:paraId="2062B2C8" w14:textId="0DC6D01F" w:rsidR="00D334E8" w:rsidRPr="00D334E8" w:rsidRDefault="00D334E8" w:rsidP="00B6230E">
      <w:pPr>
        <w:numPr>
          <w:ilvl w:val="0"/>
          <w:numId w:val="12"/>
        </w:numPr>
        <w:ind w:left="357" w:hanging="357"/>
        <w:contextualSpacing/>
        <w:jc w:val="both"/>
        <w:rPr>
          <w:color w:val="000000"/>
        </w:rPr>
      </w:pPr>
      <w:r w:rsidRPr="00D334E8">
        <w:rPr>
          <w:noProof/>
          <w:color w:val="000000"/>
        </w:rPr>
        <w:t>Par LR Izglītības un zinātnes ministrijas piešķirtā finansējuma “Augstas klases sportistu sagatavošanas centra (AKSSC)” darbībai 2026.gadā iekļaušanu Limbažu novada Sporta skolas budžetā</w:t>
      </w:r>
      <w:r>
        <w:rPr>
          <w:noProof/>
          <w:color w:val="000000"/>
        </w:rPr>
        <w:t>.</w:t>
      </w:r>
    </w:p>
    <w:p w14:paraId="05716F03" w14:textId="1F2AE8AA" w:rsidR="00D334E8" w:rsidRPr="00D334E8" w:rsidRDefault="00D334E8" w:rsidP="00B6230E">
      <w:pPr>
        <w:numPr>
          <w:ilvl w:val="0"/>
          <w:numId w:val="12"/>
        </w:numPr>
        <w:ind w:left="357" w:hanging="357"/>
        <w:contextualSpacing/>
        <w:jc w:val="both"/>
        <w:rPr>
          <w:color w:val="000000"/>
        </w:rPr>
      </w:pPr>
      <w:r w:rsidRPr="00D334E8">
        <w:rPr>
          <w:noProof/>
          <w:color w:val="000000"/>
        </w:rPr>
        <w:t>Par Valsts kultūrkapitāla fonda piešķirtā finansējuma iekļaušanu Salacgrīvas muzeja 2026. gada budžetā</w:t>
      </w:r>
      <w:r>
        <w:rPr>
          <w:noProof/>
          <w:color w:val="000000"/>
        </w:rPr>
        <w:t>.</w:t>
      </w:r>
    </w:p>
    <w:p w14:paraId="6BBC7D16" w14:textId="4C2C8C76" w:rsidR="00D334E8" w:rsidRPr="00D334E8" w:rsidRDefault="00D334E8" w:rsidP="00B6230E">
      <w:pPr>
        <w:numPr>
          <w:ilvl w:val="0"/>
          <w:numId w:val="12"/>
        </w:numPr>
        <w:ind w:left="357" w:hanging="357"/>
        <w:contextualSpacing/>
        <w:jc w:val="both"/>
        <w:rPr>
          <w:color w:val="000000"/>
        </w:rPr>
      </w:pPr>
      <w:r w:rsidRPr="00D334E8">
        <w:rPr>
          <w:noProof/>
          <w:color w:val="000000"/>
        </w:rPr>
        <w:t>Par finansējuma piešķiršanu konkursa "Limbažu novada sakoptākā sēta 2026" īstenošanai</w:t>
      </w:r>
      <w:r>
        <w:rPr>
          <w:noProof/>
          <w:color w:val="000000"/>
        </w:rPr>
        <w:t>.</w:t>
      </w:r>
    </w:p>
    <w:p w14:paraId="39179B45" w14:textId="64156860" w:rsidR="00D334E8" w:rsidRPr="00D334E8" w:rsidRDefault="00D334E8" w:rsidP="00B6230E">
      <w:pPr>
        <w:numPr>
          <w:ilvl w:val="0"/>
          <w:numId w:val="12"/>
        </w:numPr>
        <w:ind w:left="357" w:hanging="357"/>
        <w:contextualSpacing/>
        <w:jc w:val="both"/>
        <w:rPr>
          <w:color w:val="000000"/>
        </w:rPr>
      </w:pPr>
      <w:r w:rsidRPr="00D334E8">
        <w:rPr>
          <w:noProof/>
          <w:color w:val="000000"/>
        </w:rPr>
        <w:t>Par konkursa „Limbažu novada sakoptākā sēta 2026” vērtēšanas komisijas apstiprināšanu</w:t>
      </w:r>
      <w:r>
        <w:rPr>
          <w:noProof/>
          <w:color w:val="000000"/>
        </w:rPr>
        <w:t>.</w:t>
      </w:r>
    </w:p>
    <w:p w14:paraId="59AC7DA8" w14:textId="24521F17" w:rsidR="00D334E8" w:rsidRPr="00D334E8" w:rsidRDefault="00D334E8" w:rsidP="00B6230E">
      <w:pPr>
        <w:numPr>
          <w:ilvl w:val="0"/>
          <w:numId w:val="12"/>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Limbažu kultūras nama budžetā un pašvaldības līdzfinansējuma piešķiršanu</w:t>
      </w:r>
      <w:r>
        <w:rPr>
          <w:noProof/>
          <w:color w:val="000000"/>
        </w:rPr>
        <w:t>.</w:t>
      </w:r>
    </w:p>
    <w:p w14:paraId="495D7CD5" w14:textId="7D7F84A0" w:rsidR="00D334E8" w:rsidRPr="00D334E8" w:rsidRDefault="00D334E8" w:rsidP="00B6230E">
      <w:pPr>
        <w:numPr>
          <w:ilvl w:val="0"/>
          <w:numId w:val="12"/>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Alojas kultūras nama budžetā un pašvaldības līdzfinansējuma piešķiršanu</w:t>
      </w:r>
      <w:r>
        <w:rPr>
          <w:noProof/>
          <w:color w:val="000000"/>
        </w:rPr>
        <w:t>.</w:t>
      </w:r>
    </w:p>
    <w:p w14:paraId="228AD950" w14:textId="200FF513" w:rsidR="00D334E8" w:rsidRPr="00D334E8" w:rsidRDefault="00D334E8" w:rsidP="00B6230E">
      <w:pPr>
        <w:numPr>
          <w:ilvl w:val="0"/>
          <w:numId w:val="12"/>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Limbažu novada pašvaldības aģentūras “LAUTA” budžetā un pašvaldības līdzfinansējuma piešķiršanu</w:t>
      </w:r>
      <w:r>
        <w:rPr>
          <w:noProof/>
          <w:color w:val="000000"/>
        </w:rPr>
        <w:t>.</w:t>
      </w:r>
    </w:p>
    <w:p w14:paraId="43BF950C" w14:textId="1F3992A0" w:rsidR="00D334E8" w:rsidRPr="00D334E8" w:rsidRDefault="00D334E8" w:rsidP="00B6230E">
      <w:pPr>
        <w:numPr>
          <w:ilvl w:val="0"/>
          <w:numId w:val="12"/>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“Sociālās aprūpes centra – pansionāta “Pērle”” budžetā un pašvaldības līdzfinansējuma piešķiršanu</w:t>
      </w:r>
      <w:r>
        <w:rPr>
          <w:noProof/>
          <w:color w:val="000000"/>
        </w:rPr>
        <w:t>.</w:t>
      </w:r>
    </w:p>
    <w:p w14:paraId="27C5D609" w14:textId="7EBACADB" w:rsidR="00D334E8" w:rsidRPr="00D334E8" w:rsidRDefault="00D334E8" w:rsidP="00B6230E">
      <w:pPr>
        <w:numPr>
          <w:ilvl w:val="0"/>
          <w:numId w:val="12"/>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pirmsskolas izglītības iestādes “Vilnītis” budžetā un pašvaldības līdzfinansējuma piešķiršanu</w:t>
      </w:r>
      <w:r>
        <w:rPr>
          <w:noProof/>
          <w:color w:val="000000"/>
        </w:rPr>
        <w:t>.</w:t>
      </w:r>
    </w:p>
    <w:p w14:paraId="6BB0E797" w14:textId="5F051F61" w:rsidR="00D334E8" w:rsidRPr="00D334E8" w:rsidRDefault="00D334E8" w:rsidP="00B6230E">
      <w:pPr>
        <w:numPr>
          <w:ilvl w:val="0"/>
          <w:numId w:val="12"/>
        </w:numPr>
        <w:ind w:left="357" w:hanging="357"/>
        <w:contextualSpacing/>
        <w:jc w:val="both"/>
        <w:rPr>
          <w:color w:val="000000"/>
        </w:rPr>
      </w:pPr>
      <w:r w:rsidRPr="00D334E8">
        <w:rPr>
          <w:noProof/>
          <w:color w:val="000000"/>
        </w:rPr>
        <w:lastRenderedPageBreak/>
        <w:t>Par saņemtā Nodarbinātības valsts aģentūras finansējuma pasākuma “Skolēnu vasaras nodarbinātība 2026.gada vasarā” īstenošanai iekļaušanu Alojas apvienības pārvaldes budžetā un pašvaldības līdzfinansējuma piešķiršanu</w:t>
      </w:r>
      <w:r>
        <w:rPr>
          <w:noProof/>
          <w:color w:val="000000"/>
        </w:rPr>
        <w:t>.</w:t>
      </w:r>
    </w:p>
    <w:p w14:paraId="7CB18144" w14:textId="6291B4C3" w:rsidR="00D334E8" w:rsidRPr="00D334E8" w:rsidRDefault="00D334E8" w:rsidP="00B6230E">
      <w:pPr>
        <w:numPr>
          <w:ilvl w:val="0"/>
          <w:numId w:val="12"/>
        </w:numPr>
        <w:ind w:left="357" w:hanging="357"/>
        <w:contextualSpacing/>
        <w:jc w:val="both"/>
        <w:rPr>
          <w:color w:val="000000"/>
        </w:rPr>
      </w:pPr>
      <w:r w:rsidRPr="00D334E8">
        <w:rPr>
          <w:noProof/>
          <w:color w:val="000000"/>
        </w:rPr>
        <w:t>Par nekustamā īpašuma “Automašīnu garāža”, Katvaru pagasts, Limbažu novads, kadastra numurs 6652 004 0222, iegādi pašvaldības vajadzībām un finansējuma piešķiršanu Katvaru pagasta pakalpojumu sniegšanas centram</w:t>
      </w:r>
      <w:r>
        <w:rPr>
          <w:noProof/>
          <w:color w:val="000000"/>
        </w:rPr>
        <w:t>.</w:t>
      </w:r>
    </w:p>
    <w:p w14:paraId="40B8FFD2" w14:textId="0AD08598" w:rsidR="00D334E8" w:rsidRPr="00D334E8" w:rsidRDefault="00D334E8" w:rsidP="00B6230E">
      <w:pPr>
        <w:numPr>
          <w:ilvl w:val="0"/>
          <w:numId w:val="12"/>
        </w:numPr>
        <w:ind w:left="357" w:hanging="357"/>
        <w:contextualSpacing/>
        <w:jc w:val="both"/>
        <w:rPr>
          <w:color w:val="000000"/>
        </w:rPr>
      </w:pPr>
      <w:r w:rsidRPr="00D334E8">
        <w:rPr>
          <w:noProof/>
          <w:color w:val="000000"/>
        </w:rPr>
        <w:t>Par Limbažu novada pašvaldības autoceļu un ielu saraksta aktualizēšanu Katvaru pagastā un Umurgas pagastā</w:t>
      </w:r>
      <w:r>
        <w:rPr>
          <w:noProof/>
          <w:color w:val="000000"/>
        </w:rPr>
        <w:t>.</w:t>
      </w:r>
    </w:p>
    <w:p w14:paraId="143AE758" w14:textId="7CA1C925" w:rsidR="00D334E8" w:rsidRPr="00D334E8" w:rsidRDefault="00D334E8" w:rsidP="00B6230E">
      <w:pPr>
        <w:numPr>
          <w:ilvl w:val="0"/>
          <w:numId w:val="12"/>
        </w:numPr>
        <w:ind w:left="357" w:hanging="357"/>
        <w:contextualSpacing/>
        <w:jc w:val="both"/>
        <w:rPr>
          <w:color w:val="000000"/>
        </w:rPr>
      </w:pPr>
      <w:r w:rsidRPr="00D334E8">
        <w:rPr>
          <w:noProof/>
          <w:color w:val="000000"/>
        </w:rPr>
        <w:t>Par Alojas mācītājmuižas darba mājas ar saimniecības ēku neiekļaušanu valsts aizsargājamo kultūras pieminekļu sarakstā</w:t>
      </w:r>
      <w:r>
        <w:rPr>
          <w:noProof/>
          <w:color w:val="000000"/>
        </w:rPr>
        <w:t>.</w:t>
      </w:r>
    </w:p>
    <w:p w14:paraId="32C9DC75" w14:textId="65AE81BB" w:rsidR="00D334E8" w:rsidRPr="00D334E8" w:rsidRDefault="00D334E8" w:rsidP="00B6230E">
      <w:pPr>
        <w:numPr>
          <w:ilvl w:val="0"/>
          <w:numId w:val="12"/>
        </w:numPr>
        <w:ind w:left="357" w:hanging="357"/>
        <w:contextualSpacing/>
        <w:jc w:val="both"/>
        <w:rPr>
          <w:color w:val="000000"/>
        </w:rPr>
      </w:pPr>
      <w:r w:rsidRPr="00D334E8">
        <w:rPr>
          <w:noProof/>
          <w:color w:val="000000"/>
        </w:rPr>
        <w:t>Par nomas līguma termiņa pagarināšanu tirdzniecības vietām Nr. 6 un Nr. 9, Pasta ielā 2, Limbažos</w:t>
      </w:r>
      <w:r>
        <w:rPr>
          <w:noProof/>
          <w:color w:val="000000"/>
        </w:rPr>
        <w:t>.</w:t>
      </w:r>
    </w:p>
    <w:p w14:paraId="051B44E8" w14:textId="72B3D559" w:rsidR="00D334E8" w:rsidRPr="00D334E8" w:rsidRDefault="00D334E8" w:rsidP="00B6230E">
      <w:pPr>
        <w:numPr>
          <w:ilvl w:val="0"/>
          <w:numId w:val="12"/>
        </w:numPr>
        <w:ind w:left="357" w:hanging="357"/>
        <w:contextualSpacing/>
        <w:jc w:val="both"/>
        <w:rPr>
          <w:color w:val="000000"/>
        </w:rPr>
      </w:pPr>
      <w:r w:rsidRPr="00D334E8">
        <w:rPr>
          <w:noProof/>
          <w:color w:val="000000"/>
        </w:rPr>
        <w:t>Par nedzīvojamo telpu Cēsu ielā 22, Limbažos, nomas līguma slēgšanu ar biedrību “Limbažu Diabēta biedrība”</w:t>
      </w:r>
      <w:r>
        <w:rPr>
          <w:noProof/>
          <w:color w:val="000000"/>
        </w:rPr>
        <w:t>.</w:t>
      </w:r>
    </w:p>
    <w:p w14:paraId="022F27F1" w14:textId="780C9F2E" w:rsidR="00D334E8" w:rsidRPr="00D334E8" w:rsidRDefault="00D334E8" w:rsidP="00B6230E">
      <w:pPr>
        <w:numPr>
          <w:ilvl w:val="0"/>
          <w:numId w:val="12"/>
        </w:numPr>
        <w:ind w:left="357" w:hanging="357"/>
        <w:contextualSpacing/>
        <w:jc w:val="both"/>
        <w:rPr>
          <w:color w:val="000000"/>
        </w:rPr>
      </w:pPr>
      <w:r w:rsidRPr="00D334E8">
        <w:rPr>
          <w:noProof/>
          <w:color w:val="000000"/>
        </w:rPr>
        <w:t>Par daudzdzīvokļu dzīvojamai mājai Jūras ielā 14, Limbažos, Limbažu novadā funkcionāli nepieciešamā zemes gabala pārskatīšanu un īpašuma atsavināšanu</w:t>
      </w:r>
      <w:r>
        <w:rPr>
          <w:noProof/>
          <w:color w:val="000000"/>
        </w:rPr>
        <w:t>.</w:t>
      </w:r>
    </w:p>
    <w:p w14:paraId="661BE9BE" w14:textId="17439EA0" w:rsidR="00D334E8" w:rsidRPr="00D334E8" w:rsidRDefault="00D334E8" w:rsidP="00B6230E">
      <w:pPr>
        <w:numPr>
          <w:ilvl w:val="0"/>
          <w:numId w:val="12"/>
        </w:numPr>
        <w:ind w:left="357" w:hanging="357"/>
        <w:contextualSpacing/>
        <w:jc w:val="both"/>
        <w:rPr>
          <w:color w:val="000000"/>
        </w:rPr>
      </w:pPr>
      <w:r w:rsidRPr="00D334E8">
        <w:rPr>
          <w:noProof/>
          <w:color w:val="000000"/>
        </w:rPr>
        <w:t>Par zemes vienību ar kadastra apzīmējumiem 66760100088 un 66760100115, Jaunsedliņi, Skultes pagastā, Limbažu novadā atzīšanu par rezerves zemes fonda zemi</w:t>
      </w:r>
      <w:r>
        <w:rPr>
          <w:noProof/>
          <w:color w:val="000000"/>
        </w:rPr>
        <w:t>.</w:t>
      </w:r>
    </w:p>
    <w:p w14:paraId="57E309C6" w14:textId="18291DCB" w:rsidR="00D334E8" w:rsidRPr="00D334E8" w:rsidRDefault="00D334E8" w:rsidP="00B6230E">
      <w:pPr>
        <w:numPr>
          <w:ilvl w:val="0"/>
          <w:numId w:val="12"/>
        </w:numPr>
        <w:ind w:left="357" w:hanging="357"/>
        <w:contextualSpacing/>
        <w:jc w:val="both"/>
        <w:rPr>
          <w:color w:val="000000"/>
        </w:rPr>
      </w:pPr>
      <w:r w:rsidRPr="00D334E8">
        <w:rPr>
          <w:noProof/>
          <w:color w:val="000000"/>
        </w:rPr>
        <w:t>Par zemes vienības ar kadastra apzīmējumu 66760134090, Skultes pagastā, Limbažu novadā atzīšanu par rezerves zemes fonda zemi</w:t>
      </w:r>
      <w:r>
        <w:rPr>
          <w:noProof/>
          <w:color w:val="000000"/>
        </w:rPr>
        <w:t>.</w:t>
      </w:r>
    </w:p>
    <w:p w14:paraId="3BFAC30D" w14:textId="7C68BB07" w:rsidR="00D334E8" w:rsidRPr="00D334E8" w:rsidRDefault="00D334E8" w:rsidP="00B6230E">
      <w:pPr>
        <w:numPr>
          <w:ilvl w:val="0"/>
          <w:numId w:val="12"/>
        </w:numPr>
        <w:ind w:left="357" w:hanging="357"/>
        <w:contextualSpacing/>
        <w:jc w:val="both"/>
        <w:rPr>
          <w:color w:val="000000"/>
        </w:rPr>
      </w:pPr>
      <w:r w:rsidRPr="00D334E8">
        <w:rPr>
          <w:noProof/>
          <w:color w:val="000000"/>
        </w:rPr>
        <w:t>Par pašvaldības nekustamā īpašuma Cepļu iela 5-7, Staicelē, Limbažu novadā nosacītās cenas un atsavināšanas paziņojuma apstiprināšanu</w:t>
      </w:r>
      <w:r>
        <w:rPr>
          <w:noProof/>
          <w:color w:val="000000"/>
        </w:rPr>
        <w:t>.</w:t>
      </w:r>
    </w:p>
    <w:p w14:paraId="1E19A690" w14:textId="58DBE3EB" w:rsidR="00D334E8" w:rsidRPr="00D334E8" w:rsidRDefault="00D334E8" w:rsidP="00B6230E">
      <w:pPr>
        <w:numPr>
          <w:ilvl w:val="0"/>
          <w:numId w:val="12"/>
        </w:numPr>
        <w:ind w:left="357" w:hanging="357"/>
        <w:contextualSpacing/>
        <w:jc w:val="both"/>
        <w:rPr>
          <w:color w:val="000000"/>
        </w:rPr>
      </w:pPr>
      <w:r w:rsidRPr="00D334E8">
        <w:rPr>
          <w:noProof/>
          <w:color w:val="000000"/>
        </w:rPr>
        <w:t>Par pašvaldības nekustamā īpašuma Kļavas-11, Braslavā, Braslavas pagastā, Limbažu novadā nosacītās cenas un atsavināšanas paziņojuma apstiprināšanu</w:t>
      </w:r>
      <w:r>
        <w:rPr>
          <w:noProof/>
          <w:color w:val="000000"/>
        </w:rPr>
        <w:t>.</w:t>
      </w:r>
    </w:p>
    <w:p w14:paraId="591797CF" w14:textId="06C38943" w:rsidR="00D334E8" w:rsidRPr="00D334E8" w:rsidRDefault="00D334E8" w:rsidP="00B6230E">
      <w:pPr>
        <w:numPr>
          <w:ilvl w:val="0"/>
          <w:numId w:val="12"/>
        </w:numPr>
        <w:ind w:left="357" w:hanging="357"/>
        <w:contextualSpacing/>
        <w:jc w:val="both"/>
        <w:rPr>
          <w:color w:val="000000"/>
        </w:rPr>
      </w:pPr>
      <w:r w:rsidRPr="00D334E8">
        <w:rPr>
          <w:noProof/>
          <w:color w:val="000000"/>
        </w:rPr>
        <w:t>Par 1/3 domājamo daļu no nekustamā īpašuma Liepu iela 6, Ungurpilī, Alojas pagastā, Limbažu novadā atsavināšanu, nosacītās cenas un atsavināšanas paziņojuma apstiprināšanu</w:t>
      </w:r>
      <w:r>
        <w:rPr>
          <w:noProof/>
          <w:color w:val="000000"/>
        </w:rPr>
        <w:t>.</w:t>
      </w:r>
    </w:p>
    <w:p w14:paraId="7927D48F" w14:textId="16758F7B" w:rsidR="00D334E8" w:rsidRPr="00D334E8" w:rsidRDefault="00D334E8" w:rsidP="00B6230E">
      <w:pPr>
        <w:numPr>
          <w:ilvl w:val="0"/>
          <w:numId w:val="12"/>
        </w:numPr>
        <w:ind w:left="357" w:hanging="357"/>
        <w:contextualSpacing/>
        <w:jc w:val="both"/>
        <w:rPr>
          <w:color w:val="000000"/>
        </w:rPr>
      </w:pPr>
      <w:r w:rsidRPr="00D334E8">
        <w:rPr>
          <w:noProof/>
          <w:color w:val="000000"/>
        </w:rPr>
        <w:t>Par zemes gabalu “Linrūpnieki” un “Pururga” Staiceles pagastā, Limbažu novadā iznomāšanas termiņa pagarināšanu</w:t>
      </w:r>
      <w:r>
        <w:rPr>
          <w:noProof/>
          <w:color w:val="000000"/>
        </w:rPr>
        <w:t>.</w:t>
      </w:r>
    </w:p>
    <w:p w14:paraId="08127587" w14:textId="370E27BE" w:rsidR="00D334E8" w:rsidRPr="00D334E8" w:rsidRDefault="00D334E8" w:rsidP="00B6230E">
      <w:pPr>
        <w:numPr>
          <w:ilvl w:val="0"/>
          <w:numId w:val="12"/>
        </w:numPr>
        <w:ind w:left="357" w:hanging="357"/>
        <w:contextualSpacing/>
        <w:jc w:val="both"/>
        <w:rPr>
          <w:color w:val="000000"/>
        </w:rPr>
      </w:pPr>
      <w:r w:rsidRPr="00D334E8">
        <w:rPr>
          <w:noProof/>
          <w:color w:val="000000"/>
        </w:rPr>
        <w:t>Par zemes gabalu “Ausekļi” un “Jaunzeltiņi”, Brīvzemnieku pagastā, Limbažu novadā iznomāšanas termiņa pagarināšanu</w:t>
      </w:r>
      <w:r>
        <w:rPr>
          <w:noProof/>
          <w:color w:val="000000"/>
        </w:rPr>
        <w:t>.</w:t>
      </w:r>
    </w:p>
    <w:p w14:paraId="47336E05" w14:textId="3517777F" w:rsidR="00D334E8" w:rsidRPr="00D334E8" w:rsidRDefault="00D334E8" w:rsidP="00B6230E">
      <w:pPr>
        <w:numPr>
          <w:ilvl w:val="0"/>
          <w:numId w:val="12"/>
        </w:numPr>
        <w:ind w:left="357" w:hanging="357"/>
        <w:contextualSpacing/>
        <w:jc w:val="both"/>
        <w:rPr>
          <w:color w:val="000000"/>
        </w:rPr>
      </w:pPr>
      <w:r w:rsidRPr="00D334E8">
        <w:rPr>
          <w:noProof/>
          <w:color w:val="000000"/>
        </w:rPr>
        <w:t>Par nedzīvojamo telpu Nr.1 un Nr.7 īpašumā “Mācību darbnīcas”, Ozolmuižā, Brīvzemnieku pagastā nomas līguma termiņa pagarināšanu</w:t>
      </w:r>
      <w:r>
        <w:rPr>
          <w:noProof/>
          <w:color w:val="000000"/>
        </w:rPr>
        <w:t>.</w:t>
      </w:r>
    </w:p>
    <w:p w14:paraId="1B109594" w14:textId="605003F3" w:rsidR="00D334E8" w:rsidRPr="00D334E8" w:rsidRDefault="00D334E8" w:rsidP="00B6230E">
      <w:pPr>
        <w:numPr>
          <w:ilvl w:val="0"/>
          <w:numId w:val="12"/>
        </w:numPr>
        <w:ind w:left="357" w:hanging="357"/>
        <w:contextualSpacing/>
        <w:jc w:val="both"/>
        <w:rPr>
          <w:color w:val="000000"/>
        </w:rPr>
      </w:pPr>
      <w:r w:rsidRPr="00D334E8">
        <w:rPr>
          <w:noProof/>
          <w:color w:val="000000"/>
        </w:rPr>
        <w:t>Par nedzīvojamās telpas Nr.9 īpašumā “Mācību darbnīcas”, Ozolmuižā, Brīvzemnieku pagastā nomas līguma termiņa pagarināšanu</w:t>
      </w:r>
      <w:r>
        <w:rPr>
          <w:noProof/>
          <w:color w:val="000000"/>
        </w:rPr>
        <w:t>.</w:t>
      </w:r>
    </w:p>
    <w:p w14:paraId="6647077C" w14:textId="78B45FAF" w:rsidR="00D334E8" w:rsidRPr="00D334E8" w:rsidRDefault="00D334E8" w:rsidP="00B6230E">
      <w:pPr>
        <w:numPr>
          <w:ilvl w:val="0"/>
          <w:numId w:val="12"/>
        </w:numPr>
        <w:ind w:left="357" w:hanging="357"/>
        <w:contextualSpacing/>
        <w:jc w:val="both"/>
        <w:rPr>
          <w:color w:val="000000"/>
        </w:rPr>
      </w:pPr>
      <w:r w:rsidRPr="00D334E8">
        <w:rPr>
          <w:noProof/>
          <w:color w:val="000000"/>
        </w:rPr>
        <w:t>Par nedzīvojamās telpas Nr.11 īpašumā “Mācību darbnīcas”, Ozolmuižā, Brīvzemnieku pagastā nomas līguma termiņa pagarināšanu</w:t>
      </w:r>
      <w:r>
        <w:rPr>
          <w:noProof/>
          <w:color w:val="000000"/>
        </w:rPr>
        <w:t>.</w:t>
      </w:r>
    </w:p>
    <w:p w14:paraId="4DF70D24" w14:textId="3AC7B7AF" w:rsidR="00D334E8" w:rsidRPr="00D334E8" w:rsidRDefault="00D334E8" w:rsidP="00B6230E">
      <w:pPr>
        <w:numPr>
          <w:ilvl w:val="0"/>
          <w:numId w:val="12"/>
        </w:numPr>
        <w:ind w:left="357" w:hanging="357"/>
        <w:contextualSpacing/>
        <w:jc w:val="both"/>
        <w:rPr>
          <w:color w:val="000000"/>
        </w:rPr>
      </w:pPr>
      <w:r w:rsidRPr="00D334E8">
        <w:rPr>
          <w:noProof/>
          <w:color w:val="000000"/>
        </w:rPr>
        <w:t>Par pašvaldības nekustamā īpašuma Liedaga iela 6 - 8, Tūjā, Liepupes pagastā, Limbažu novadā nodošanu atsavināšanai</w:t>
      </w:r>
      <w:r>
        <w:rPr>
          <w:noProof/>
          <w:color w:val="000000"/>
        </w:rPr>
        <w:t>.</w:t>
      </w:r>
    </w:p>
    <w:p w14:paraId="19C009E7" w14:textId="1ADE78D6" w:rsidR="00D334E8" w:rsidRPr="00D334E8" w:rsidRDefault="00D334E8" w:rsidP="00B6230E">
      <w:pPr>
        <w:numPr>
          <w:ilvl w:val="0"/>
          <w:numId w:val="12"/>
        </w:numPr>
        <w:ind w:left="357" w:hanging="357"/>
        <w:contextualSpacing/>
        <w:jc w:val="both"/>
        <w:rPr>
          <w:color w:val="000000"/>
        </w:rPr>
      </w:pPr>
      <w:r w:rsidRPr="00D334E8">
        <w:rPr>
          <w:noProof/>
          <w:color w:val="000000"/>
        </w:rPr>
        <w:t>Par pašvaldības nekustamā īpašuma Baznīcas iela 4-1, Ainažos, Limbažu novadā pārdošanu par nosacīto cenu</w:t>
      </w:r>
      <w:r>
        <w:rPr>
          <w:noProof/>
          <w:color w:val="000000"/>
        </w:rPr>
        <w:t>.</w:t>
      </w:r>
    </w:p>
    <w:p w14:paraId="7748A500" w14:textId="63CE6F6C" w:rsidR="00D334E8" w:rsidRPr="00D334E8" w:rsidRDefault="00D334E8" w:rsidP="00B6230E">
      <w:pPr>
        <w:numPr>
          <w:ilvl w:val="0"/>
          <w:numId w:val="12"/>
        </w:numPr>
        <w:ind w:left="357" w:hanging="357"/>
        <w:contextualSpacing/>
        <w:jc w:val="both"/>
        <w:rPr>
          <w:color w:val="000000"/>
        </w:rPr>
      </w:pPr>
      <w:r w:rsidRPr="00D334E8">
        <w:rPr>
          <w:noProof/>
          <w:color w:val="000000"/>
        </w:rPr>
        <w:t>Par nekustamā īpašuma “Kalnāji”, Katvaru pagastā, Limbažu novadā nosacītās cenas un atsavināšanas paziņojuma apstiprināšanu</w:t>
      </w:r>
      <w:r>
        <w:rPr>
          <w:noProof/>
          <w:color w:val="000000"/>
        </w:rPr>
        <w:t>.</w:t>
      </w:r>
    </w:p>
    <w:p w14:paraId="38EEF925" w14:textId="01957F98" w:rsidR="00D334E8" w:rsidRPr="00D334E8" w:rsidRDefault="00D334E8" w:rsidP="00B6230E">
      <w:pPr>
        <w:numPr>
          <w:ilvl w:val="0"/>
          <w:numId w:val="12"/>
        </w:numPr>
        <w:ind w:left="357" w:hanging="357"/>
        <w:contextualSpacing/>
        <w:jc w:val="both"/>
        <w:rPr>
          <w:color w:val="000000"/>
        </w:rPr>
      </w:pPr>
      <w:r w:rsidRPr="00D334E8">
        <w:rPr>
          <w:noProof/>
          <w:color w:val="000000"/>
        </w:rPr>
        <w:t>Par nekustamā īpašuma “Cēsu iela 5-3”, Umurga, Umurgas pagastā, Limbažu novadā, izsoles organizēšanu, sākumcenas un izsoles noteikumu apstiprināšanu</w:t>
      </w:r>
      <w:r>
        <w:rPr>
          <w:noProof/>
          <w:color w:val="000000"/>
        </w:rPr>
        <w:t>.</w:t>
      </w:r>
    </w:p>
    <w:p w14:paraId="42D8DBEE" w14:textId="5F4C9946"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Limbažu novada pašvaldības domes saistošo noteikumu „Grozījumi Limbažu novada pašvaldības domes 2026. gada 29. janvāra saistošajos noteikumos Nr.4 „Par Limbažu novada pašvaldības 2026. gada budžetu”” apstiprināšanu</w:t>
      </w:r>
      <w:r>
        <w:rPr>
          <w:noProof/>
          <w:color w:val="000000"/>
        </w:rPr>
        <w:t>.</w:t>
      </w:r>
    </w:p>
    <w:p w14:paraId="147A0AFC" w14:textId="18A0EEF8"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finansiālu atbalstu nevalstisko un reliģisko organizāciju darbības nodrošināšanai 2026. gadā</w:t>
      </w:r>
      <w:r>
        <w:rPr>
          <w:noProof/>
          <w:color w:val="000000"/>
        </w:rPr>
        <w:t>.</w:t>
      </w:r>
    </w:p>
    <w:p w14:paraId="29043100" w14:textId="70FC6B8B"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finansiālu atbalstu biedrībai “AINAŽU BRĪVPRĀTĪGO UGUNSDZĒSĒJU BIEDRĪBA”</w:t>
      </w:r>
      <w:r>
        <w:rPr>
          <w:noProof/>
          <w:color w:val="000000"/>
        </w:rPr>
        <w:t>.</w:t>
      </w:r>
    </w:p>
    <w:p w14:paraId="20D8A378" w14:textId="1EB6B054"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finansiālu atbalstu biedrībai "Moto Klubs "Aloja""</w:t>
      </w:r>
      <w:r>
        <w:rPr>
          <w:noProof/>
          <w:color w:val="000000"/>
        </w:rPr>
        <w:t>.</w:t>
      </w:r>
    </w:p>
    <w:p w14:paraId="3203FD99" w14:textId="619751AB" w:rsidR="00D334E8" w:rsidRPr="00D334E8" w:rsidRDefault="00D334E8" w:rsidP="00B6230E">
      <w:pPr>
        <w:numPr>
          <w:ilvl w:val="0"/>
          <w:numId w:val="12"/>
        </w:numPr>
        <w:ind w:left="357" w:hanging="357"/>
        <w:contextualSpacing/>
        <w:jc w:val="both"/>
        <w:rPr>
          <w:color w:val="000000"/>
        </w:rPr>
      </w:pPr>
      <w:r w:rsidRPr="00D334E8">
        <w:rPr>
          <w:noProof/>
          <w:color w:val="000000"/>
        </w:rPr>
        <w:lastRenderedPageBreak/>
        <w:t>(komitejās neizskatīts jaut.) Par līdzfinansējuma piešķiršanu nevalstisko organizāciju projektu konkursā saņemtajiem pieteikumiem</w:t>
      </w:r>
      <w:r>
        <w:rPr>
          <w:noProof/>
          <w:color w:val="000000"/>
        </w:rPr>
        <w:t>.</w:t>
      </w:r>
    </w:p>
    <w:p w14:paraId="5E24A99A" w14:textId="0524EE15"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biedrības "Sieviešu klubs "Pērļupe"" projektam "Baznīcas zvana torņa izgatavošana un uzstādīšana Ārciema brīvdabas baznīcā"</w:t>
      </w:r>
      <w:r>
        <w:rPr>
          <w:noProof/>
          <w:color w:val="000000"/>
        </w:rPr>
        <w:t>.</w:t>
      </w:r>
    </w:p>
    <w:p w14:paraId="3F8B5CAD" w14:textId="74CE50C0"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biedrības "Basketbola klubs Salacgrīva" projektam "Salacgrīvas Krasta mačs 2026"</w:t>
      </w:r>
      <w:r>
        <w:rPr>
          <w:noProof/>
          <w:color w:val="000000"/>
        </w:rPr>
        <w:t>.</w:t>
      </w:r>
    </w:p>
    <w:p w14:paraId="606F299E" w14:textId="29FCCDA3"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biedrības "Kuivižu jahtklubs" projektam</w:t>
      </w:r>
      <w:r>
        <w:rPr>
          <w:noProof/>
          <w:color w:val="000000"/>
        </w:rPr>
        <w:t>.</w:t>
      </w:r>
    </w:p>
    <w:p w14:paraId="239C8B43" w14:textId="6269B1AA"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biedrībai "Moto Klubs "Aloja"" Amatieru čempionāta un Latvijas čempionāta motokrosā organizēšanai</w:t>
      </w:r>
      <w:r>
        <w:rPr>
          <w:noProof/>
          <w:color w:val="000000"/>
        </w:rPr>
        <w:t>.</w:t>
      </w:r>
    </w:p>
    <w:p w14:paraId="47973C4A" w14:textId="0BD1C398"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biedrības "Alojas novada attīstība" projektam "VASARAS SAULGRIEŽI ALOJĀ 2026"</w:t>
      </w:r>
      <w:r>
        <w:rPr>
          <w:noProof/>
          <w:color w:val="000000"/>
        </w:rPr>
        <w:t>.</w:t>
      </w:r>
    </w:p>
    <w:p w14:paraId="0FF0D082" w14:textId="094942DD"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biedrībai "Līciema mototrase" motokrosa sacensību organizēšanai Līciema mototrasē</w:t>
      </w:r>
      <w:r>
        <w:rPr>
          <w:noProof/>
          <w:color w:val="000000"/>
        </w:rPr>
        <w:t>.</w:t>
      </w:r>
    </w:p>
    <w:p w14:paraId="247BB4BD" w14:textId="5A96C4F1"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finansējuma piešķiršanu biedrībai “Latvijas Ūdensmotociklu sporta asociācija”</w:t>
      </w:r>
      <w:r>
        <w:rPr>
          <w:noProof/>
          <w:color w:val="000000"/>
        </w:rPr>
        <w:t>.</w:t>
      </w:r>
    </w:p>
    <w:p w14:paraId="38D18243" w14:textId="650E3547" w:rsidR="00D334E8" w:rsidRPr="00D334E8" w:rsidRDefault="00D334E8" w:rsidP="00B6230E">
      <w:pPr>
        <w:numPr>
          <w:ilvl w:val="0"/>
          <w:numId w:val="12"/>
        </w:numPr>
        <w:ind w:left="357" w:hanging="357"/>
        <w:contextualSpacing/>
        <w:jc w:val="both"/>
        <w:rPr>
          <w:color w:val="000000"/>
        </w:rPr>
      </w:pPr>
      <w:r w:rsidRPr="00D334E8">
        <w:rPr>
          <w:noProof/>
          <w:color w:val="000000"/>
        </w:rPr>
        <w:t>(komitejās neizskatīts jaut.) Par finansiālu atbalstu biedrībai “MOTOKLUBS “MOTO A-Z”” Latvijas čempionāta Skijoringā un Enduro čempionāta organizēšanai</w:t>
      </w:r>
      <w:r>
        <w:rPr>
          <w:noProof/>
          <w:color w:val="000000"/>
        </w:rPr>
        <w:t>.</w:t>
      </w:r>
    </w:p>
    <w:p w14:paraId="587F28BE" w14:textId="6D1EDBED" w:rsidR="00D334E8" w:rsidRPr="00D334E8" w:rsidRDefault="00D334E8" w:rsidP="00B6230E">
      <w:pPr>
        <w:numPr>
          <w:ilvl w:val="0"/>
          <w:numId w:val="12"/>
        </w:numPr>
        <w:ind w:left="357" w:hanging="357"/>
        <w:contextualSpacing/>
        <w:jc w:val="both"/>
        <w:rPr>
          <w:color w:val="000000"/>
        </w:rPr>
      </w:pPr>
      <w:r w:rsidRPr="00D334E8">
        <w:rPr>
          <w:noProof/>
          <w:color w:val="000000"/>
        </w:rPr>
        <w:t>(papildu d.k. jaut.) Par finansējuma piešķiršanu 2025. gada prioritārajam investīciju projektam "Sporta dienesta viesnīcas iekštelpu pārbūve Sporta ielā, Limbažos"</w:t>
      </w:r>
      <w:r>
        <w:rPr>
          <w:noProof/>
          <w:color w:val="000000"/>
        </w:rPr>
        <w:t>.</w:t>
      </w:r>
    </w:p>
    <w:p w14:paraId="214AEA26" w14:textId="553776C1" w:rsidR="00D334E8" w:rsidRPr="00D334E8" w:rsidRDefault="00D334E8" w:rsidP="00B6230E">
      <w:pPr>
        <w:numPr>
          <w:ilvl w:val="0"/>
          <w:numId w:val="12"/>
        </w:numPr>
        <w:ind w:left="357" w:hanging="357"/>
        <w:contextualSpacing/>
        <w:jc w:val="both"/>
        <w:rPr>
          <w:color w:val="000000"/>
        </w:rPr>
      </w:pPr>
      <w:r w:rsidRPr="00D334E8">
        <w:rPr>
          <w:noProof/>
          <w:color w:val="000000"/>
        </w:rPr>
        <w:t>(papildu d.k. jaut.) Par Limbažu novada pašvaldības deklarētās dzīvesvietas anulēšanas un dzīvokļu jautājumu risināšanas komisijas 2026. gada 2. marta lēmuma „Par deklarētās dzīvesvietas anulēšanu</w:t>
      </w:r>
      <w:r w:rsidR="00A67C8C">
        <w:rPr>
          <w:noProof/>
          <w:color w:val="000000"/>
        </w:rPr>
        <w:t xml:space="preserve"> </w:t>
      </w:r>
      <w:r w:rsidR="00F822B5">
        <w:rPr>
          <w:noProof/>
          <w:color w:val="000000"/>
        </w:rPr>
        <w:t>(vārds uzvārds)</w:t>
      </w:r>
      <w:r w:rsidRPr="00D334E8">
        <w:rPr>
          <w:noProof/>
          <w:color w:val="000000"/>
        </w:rPr>
        <w:t>” (protokols Nr.5, 12.§) apstrīdēšanu</w:t>
      </w:r>
      <w:r>
        <w:rPr>
          <w:noProof/>
          <w:color w:val="000000"/>
        </w:rPr>
        <w:t>.</w:t>
      </w:r>
    </w:p>
    <w:p w14:paraId="52058793" w14:textId="081F8F66" w:rsidR="00D334E8" w:rsidRPr="00D334E8" w:rsidRDefault="00D334E8" w:rsidP="00B6230E">
      <w:pPr>
        <w:numPr>
          <w:ilvl w:val="0"/>
          <w:numId w:val="12"/>
        </w:numPr>
        <w:ind w:left="357" w:hanging="357"/>
        <w:contextualSpacing/>
        <w:jc w:val="both"/>
        <w:rPr>
          <w:color w:val="000000"/>
        </w:rPr>
      </w:pPr>
      <w:r w:rsidRPr="00D334E8">
        <w:rPr>
          <w:noProof/>
          <w:color w:val="000000"/>
        </w:rPr>
        <w:t>Informācijas. Izpilddirektora ziņojums par 2026.gada februāri</w:t>
      </w:r>
      <w:r>
        <w:rPr>
          <w:noProof/>
          <w:color w:val="000000"/>
        </w:rPr>
        <w:t>.</w:t>
      </w:r>
    </w:p>
    <w:p w14:paraId="392EEF17" w14:textId="3DCCE3EB" w:rsidR="00D334E8" w:rsidRPr="00D334E8" w:rsidRDefault="00D334E8" w:rsidP="00B6230E">
      <w:pPr>
        <w:numPr>
          <w:ilvl w:val="0"/>
          <w:numId w:val="12"/>
        </w:numPr>
        <w:ind w:left="357" w:hanging="357"/>
        <w:contextualSpacing/>
        <w:jc w:val="both"/>
        <w:rPr>
          <w:color w:val="000000"/>
        </w:rPr>
      </w:pPr>
      <w:r w:rsidRPr="00D334E8">
        <w:rPr>
          <w:noProof/>
          <w:color w:val="000000"/>
        </w:rPr>
        <w:t>Informācijas. Par iepriekšējā domes sēdē pieņemtajiem lēmumiem</w:t>
      </w:r>
      <w:r>
        <w:rPr>
          <w:noProof/>
          <w:color w:val="000000"/>
        </w:rPr>
        <w:t>.</w:t>
      </w:r>
    </w:p>
    <w:p w14:paraId="741206CD" w14:textId="77777777" w:rsidR="00424BE6" w:rsidRDefault="00424BE6" w:rsidP="00CE0433">
      <w:pPr>
        <w:suppressAutoHyphens/>
        <w:ind w:left="357" w:hanging="357"/>
        <w:jc w:val="both"/>
        <w:rPr>
          <w:noProof/>
        </w:rPr>
      </w:pPr>
    </w:p>
    <w:p w14:paraId="77D2A5E0" w14:textId="77777777" w:rsidR="00B353EF" w:rsidRPr="008B3C4A" w:rsidRDefault="00B353EF" w:rsidP="00CE0433">
      <w:pPr>
        <w:suppressAutoHyphens/>
        <w:autoSpaceDE w:val="0"/>
        <w:autoSpaceDN w:val="0"/>
        <w:adjustRightInd w:val="0"/>
        <w:jc w:val="both"/>
        <w:rPr>
          <w:rFonts w:eastAsia="Calibri"/>
        </w:rPr>
      </w:pPr>
      <w:r w:rsidRPr="008B3C4A">
        <w:rPr>
          <w:rFonts w:eastAsia="Calibri"/>
        </w:rPr>
        <w:t xml:space="preserve">Sēde notiek klātienē un </w:t>
      </w:r>
      <w:r w:rsidRPr="008B3C4A">
        <w:rPr>
          <w:bCs/>
        </w:rPr>
        <w:t>videokonferences režīmā</w:t>
      </w:r>
      <w:r w:rsidRPr="008B3C4A">
        <w:t xml:space="preserve"> tiešsaistē Webex platformā</w:t>
      </w:r>
      <w:r w:rsidRPr="008B3C4A">
        <w:rPr>
          <w:rFonts w:eastAsia="Calibri"/>
        </w:rPr>
        <w:t>.</w:t>
      </w:r>
    </w:p>
    <w:p w14:paraId="673274A3" w14:textId="062CCA27" w:rsidR="00B353EF" w:rsidRPr="008B3C4A" w:rsidRDefault="00B353EF" w:rsidP="00CE0433">
      <w:pPr>
        <w:suppressAutoHyphens/>
        <w:autoSpaceDE w:val="0"/>
        <w:autoSpaceDN w:val="0"/>
        <w:adjustRightInd w:val="0"/>
      </w:pPr>
      <w:r w:rsidRPr="008B3C4A">
        <w:t>Sēdi translē tiešraidē Limbažu novada pašvaldības You</w:t>
      </w:r>
      <w:r w:rsidR="008A0231" w:rsidRPr="008B3C4A">
        <w:t>T</w:t>
      </w:r>
      <w:r w:rsidRPr="008B3C4A">
        <w:t xml:space="preserve">ube kontā: </w:t>
      </w:r>
    </w:p>
    <w:p w14:paraId="742C99A0" w14:textId="12D68672" w:rsidR="00DC226C" w:rsidRPr="00DC226C" w:rsidRDefault="002C0EA2" w:rsidP="00CE0433">
      <w:pPr>
        <w:suppressAutoHyphens/>
        <w:autoSpaceDE w:val="0"/>
        <w:autoSpaceDN w:val="0"/>
        <w:adjustRightInd w:val="0"/>
      </w:pPr>
      <w:hyperlink r:id="rId9" w:history="1">
        <w:r w:rsidR="00DC226C" w:rsidRPr="00DC226C">
          <w:rPr>
            <w:rStyle w:val="Hipersaite"/>
            <w:color w:val="auto"/>
            <w:u w:val="none"/>
          </w:rPr>
          <w:t>https://youtube.com/live/lvI4Jymq_DQ?feature=share</w:t>
        </w:r>
      </w:hyperlink>
    </w:p>
    <w:p w14:paraId="582A4748" w14:textId="6E0E8D9A" w:rsidR="00B353EF" w:rsidRPr="008B3C4A" w:rsidRDefault="00B353EF" w:rsidP="00CE0433">
      <w:pPr>
        <w:suppressAutoHyphens/>
        <w:autoSpaceDE w:val="0"/>
        <w:autoSpaceDN w:val="0"/>
        <w:adjustRightInd w:val="0"/>
      </w:pPr>
      <w:r w:rsidRPr="008B3C4A">
        <w:t xml:space="preserve">Sēdē tiek veikts audiovizuāls ieraksts. </w:t>
      </w:r>
    </w:p>
    <w:p w14:paraId="0C2F648D" w14:textId="77777777" w:rsidR="00822EB6" w:rsidRPr="008B3C4A" w:rsidRDefault="00822EB6" w:rsidP="00CE0433">
      <w:pPr>
        <w:suppressAutoHyphens/>
        <w:autoSpaceDE w:val="0"/>
        <w:autoSpaceDN w:val="0"/>
        <w:adjustRightInd w:val="0"/>
        <w:jc w:val="both"/>
        <w:rPr>
          <w:rFonts w:eastAsiaTheme="minorHAnsi"/>
          <w:b/>
          <w:bCs/>
        </w:rPr>
      </w:pPr>
    </w:p>
    <w:p w14:paraId="45D3FF55" w14:textId="4BFDC22E" w:rsidR="00516392" w:rsidRPr="008B3C4A" w:rsidRDefault="00516392" w:rsidP="00CE0433">
      <w:pPr>
        <w:suppressAutoHyphens/>
        <w:autoSpaceDE w:val="0"/>
        <w:autoSpaceDN w:val="0"/>
        <w:adjustRightInd w:val="0"/>
        <w:jc w:val="both"/>
        <w:rPr>
          <w:rFonts w:eastAsiaTheme="minorHAnsi"/>
        </w:rPr>
      </w:pPr>
      <w:r w:rsidRPr="008B3C4A">
        <w:rPr>
          <w:rFonts w:eastAsiaTheme="minorHAnsi"/>
          <w:b/>
          <w:bCs/>
        </w:rPr>
        <w:t xml:space="preserve">Sēdi vada: </w:t>
      </w:r>
      <w:r w:rsidRPr="008B3C4A">
        <w:rPr>
          <w:rFonts w:eastAsiaTheme="minorHAnsi"/>
        </w:rPr>
        <w:t xml:space="preserve">Limbažu novada </w:t>
      </w:r>
      <w:r w:rsidR="003C2EC5" w:rsidRPr="008B3C4A">
        <w:rPr>
          <w:rFonts w:eastAsiaTheme="minorHAnsi"/>
        </w:rPr>
        <w:t>pašvaldības D</w:t>
      </w:r>
      <w:r w:rsidRPr="008B3C4A">
        <w:rPr>
          <w:rFonts w:eastAsiaTheme="minorHAnsi"/>
        </w:rPr>
        <w:t>omes priekšsēdētāj</w:t>
      </w:r>
      <w:r w:rsidR="00AC7A52" w:rsidRPr="008B3C4A">
        <w:rPr>
          <w:rFonts w:eastAsiaTheme="minorHAnsi"/>
        </w:rPr>
        <w:t>a</w:t>
      </w:r>
      <w:r w:rsidR="005E0B7F" w:rsidRPr="008B3C4A">
        <w:rPr>
          <w:rFonts w:eastAsiaTheme="minorHAnsi"/>
        </w:rPr>
        <w:t xml:space="preserve"> </w:t>
      </w:r>
      <w:r w:rsidR="00AC7A52" w:rsidRPr="008B3C4A">
        <w:rPr>
          <w:rFonts w:eastAsiaTheme="minorHAnsi"/>
        </w:rPr>
        <w:t>Sigita Upmale</w:t>
      </w:r>
      <w:r w:rsidR="00312330" w:rsidRPr="008B3C4A">
        <w:rPr>
          <w:rFonts w:eastAsiaTheme="minorHAnsi"/>
        </w:rPr>
        <w:t>.</w:t>
      </w:r>
    </w:p>
    <w:p w14:paraId="70F73B83" w14:textId="77777777" w:rsidR="00516392" w:rsidRPr="008B3C4A" w:rsidRDefault="00516392" w:rsidP="00CE0433">
      <w:pPr>
        <w:suppressAutoHyphens/>
        <w:autoSpaceDE w:val="0"/>
        <w:autoSpaceDN w:val="0"/>
        <w:adjustRightInd w:val="0"/>
        <w:jc w:val="both"/>
        <w:rPr>
          <w:rFonts w:eastAsiaTheme="minorHAnsi"/>
        </w:rPr>
      </w:pPr>
    </w:p>
    <w:p w14:paraId="57B31669" w14:textId="3F991A59" w:rsidR="00516392" w:rsidRPr="008B3C4A" w:rsidRDefault="00516392" w:rsidP="00CE0433">
      <w:pPr>
        <w:suppressAutoHyphens/>
        <w:jc w:val="both"/>
      </w:pPr>
      <w:r w:rsidRPr="008B3C4A">
        <w:rPr>
          <w:b/>
          <w:bCs/>
        </w:rPr>
        <w:t>Sēdi protokolē:</w:t>
      </w:r>
      <w:r w:rsidRPr="008B3C4A">
        <w:t xml:space="preserve"> Limbažu novada pašvaldības </w:t>
      </w:r>
      <w:r w:rsidR="000532A7" w:rsidRPr="008B3C4A">
        <w:t>Centrālās pārvaldes</w:t>
      </w:r>
      <w:r w:rsidR="00E75CEA" w:rsidRPr="008B3C4A">
        <w:rPr>
          <w:bCs/>
          <w:lang w:eastAsia="en-US"/>
        </w:rPr>
        <w:t xml:space="preserve"> </w:t>
      </w:r>
      <w:r w:rsidR="000532A7" w:rsidRPr="008B3C4A">
        <w:t xml:space="preserve">Dokumentu pārvaldības un klientu apkalpošanas nodaļas </w:t>
      </w:r>
      <w:r w:rsidR="00877869" w:rsidRPr="008B3C4A">
        <w:t>lietvede Dace Tauriņa</w:t>
      </w:r>
      <w:r w:rsidRPr="008B3C4A">
        <w:t>.</w:t>
      </w:r>
    </w:p>
    <w:p w14:paraId="0C6FA3DF" w14:textId="77777777" w:rsidR="00516392" w:rsidRPr="008B3C4A" w:rsidRDefault="00516392" w:rsidP="00CE0433">
      <w:pPr>
        <w:suppressAutoHyphens/>
        <w:autoSpaceDE w:val="0"/>
        <w:autoSpaceDN w:val="0"/>
        <w:adjustRightInd w:val="0"/>
        <w:jc w:val="both"/>
        <w:rPr>
          <w:rFonts w:eastAsiaTheme="minorHAnsi"/>
        </w:rPr>
      </w:pPr>
    </w:p>
    <w:p w14:paraId="7C875EFB" w14:textId="30BF4FFD" w:rsidR="00AC7A52" w:rsidRPr="00DC226C" w:rsidRDefault="00AC7A52" w:rsidP="00AC7A52">
      <w:pPr>
        <w:jc w:val="both"/>
      </w:pPr>
      <w:r w:rsidRPr="00DC226C">
        <w:rPr>
          <w:b/>
          <w:bCs/>
        </w:rPr>
        <w:t>Klātienē sēdē piedalās deputāti:</w:t>
      </w:r>
      <w:r w:rsidRPr="00DC226C">
        <w:t xml:space="preserve"> </w:t>
      </w:r>
      <w:r w:rsidRPr="00DC226C">
        <w:rPr>
          <w:rFonts w:eastAsia="Calibri"/>
          <w:szCs w:val="22"/>
          <w:lang w:eastAsia="en-US"/>
        </w:rPr>
        <w:t xml:space="preserve">Andris Garklāvs, Aigars Legzdiņš, </w:t>
      </w:r>
      <w:r w:rsidR="00B910FF" w:rsidRPr="00DC226C">
        <w:rPr>
          <w:rFonts w:eastAsia="Calibri"/>
          <w:szCs w:val="22"/>
          <w:lang w:eastAsia="en-US"/>
        </w:rPr>
        <w:t xml:space="preserve">Dāvis Melnalksnis, </w:t>
      </w:r>
      <w:r w:rsidRPr="00DC226C">
        <w:rPr>
          <w:rFonts w:eastAsia="Calibri"/>
          <w:szCs w:val="22"/>
          <w:lang w:eastAsia="en-US"/>
        </w:rPr>
        <w:t>Rūdolfs Pelēkais</w:t>
      </w:r>
      <w:r w:rsidR="009D1FF9" w:rsidRPr="00DC226C">
        <w:rPr>
          <w:rFonts w:eastAsia="Calibri"/>
          <w:szCs w:val="22"/>
          <w:lang w:eastAsia="en-US"/>
        </w:rPr>
        <w:t>,</w:t>
      </w:r>
      <w:r w:rsidR="007B2B1B" w:rsidRPr="00DC226C">
        <w:rPr>
          <w:rFonts w:eastAsia="Calibri"/>
          <w:szCs w:val="22"/>
          <w:lang w:eastAsia="en-US"/>
        </w:rPr>
        <w:t xml:space="preserve"> </w:t>
      </w:r>
      <w:r w:rsidR="00DC226C" w:rsidRPr="00DC226C">
        <w:rPr>
          <w:rFonts w:eastAsia="Calibri"/>
          <w:szCs w:val="22"/>
          <w:lang w:eastAsia="en-US"/>
        </w:rPr>
        <w:t xml:space="preserve">Jānis Remess, Ziedonis Rubezis, </w:t>
      </w:r>
      <w:r w:rsidRPr="00DC226C">
        <w:rPr>
          <w:rFonts w:eastAsia="Calibri"/>
          <w:szCs w:val="22"/>
          <w:lang w:eastAsia="en-US"/>
        </w:rPr>
        <w:t xml:space="preserve">Baiba Siktāre, Sigita Upmale, </w:t>
      </w:r>
      <w:r w:rsidR="008D2BCB" w:rsidRPr="00DC226C">
        <w:rPr>
          <w:rFonts w:eastAsia="Calibri"/>
          <w:szCs w:val="22"/>
          <w:lang w:eastAsia="en-US"/>
        </w:rPr>
        <w:t xml:space="preserve">Ģirts Vilciņš, </w:t>
      </w:r>
      <w:r w:rsidRPr="00DC226C">
        <w:rPr>
          <w:rFonts w:eastAsia="Calibri"/>
          <w:szCs w:val="22"/>
          <w:lang w:eastAsia="en-US"/>
        </w:rPr>
        <w:t>Roberts Viziņš, Andis Zaļaiskalns, Diāna Zaļupe, Edmunds Zeidmanis</w:t>
      </w:r>
      <w:r w:rsidRPr="00DC226C">
        <w:t>.</w:t>
      </w:r>
    </w:p>
    <w:p w14:paraId="36CDD8AD" w14:textId="77777777" w:rsidR="00C66CEC" w:rsidRPr="00DC226C" w:rsidRDefault="00C66CEC" w:rsidP="00CE0433">
      <w:pPr>
        <w:suppressAutoHyphens/>
        <w:jc w:val="both"/>
        <w:rPr>
          <w:rFonts w:eastAsiaTheme="minorHAnsi"/>
          <w:b/>
          <w:bCs/>
        </w:rPr>
      </w:pPr>
    </w:p>
    <w:p w14:paraId="6A06A875" w14:textId="6FFD0954" w:rsidR="005C37F7" w:rsidRPr="00DC226C" w:rsidRDefault="005C37F7" w:rsidP="00CE0433">
      <w:pPr>
        <w:suppressAutoHyphens/>
        <w:jc w:val="both"/>
        <w:rPr>
          <w:rFonts w:eastAsiaTheme="minorHAnsi"/>
          <w:b/>
          <w:bCs/>
        </w:rPr>
      </w:pPr>
      <w:r w:rsidRPr="00DC226C">
        <w:rPr>
          <w:b/>
          <w:bCs/>
        </w:rPr>
        <w:t>Attālināti sēdē piedalās deputāti:</w:t>
      </w:r>
      <w:r w:rsidR="005F22FE" w:rsidRPr="00DC226C">
        <w:rPr>
          <w:rFonts w:eastAsia="Calibri"/>
          <w:szCs w:val="22"/>
          <w:lang w:eastAsia="en-US"/>
        </w:rPr>
        <w:t xml:space="preserve"> Edžus Arums</w:t>
      </w:r>
      <w:r w:rsidR="00DC226C" w:rsidRPr="00DC226C">
        <w:rPr>
          <w:rFonts w:eastAsia="Calibri"/>
          <w:szCs w:val="22"/>
          <w:lang w:eastAsia="en-US"/>
        </w:rPr>
        <w:t xml:space="preserve"> (no 1. līdz 5. darba kārtības jautājumam)</w:t>
      </w:r>
      <w:r w:rsidR="005F22FE" w:rsidRPr="00DC226C">
        <w:rPr>
          <w:rFonts w:eastAsia="Calibri"/>
          <w:szCs w:val="22"/>
          <w:lang w:eastAsia="en-US"/>
        </w:rPr>
        <w:t>,</w:t>
      </w:r>
      <w:r w:rsidR="00DC226C" w:rsidRPr="00DC226C">
        <w:rPr>
          <w:rFonts w:eastAsia="Calibri"/>
          <w:szCs w:val="22"/>
          <w:lang w:eastAsia="en-US"/>
        </w:rPr>
        <w:t xml:space="preserve"> Dagnis Straubergs.</w:t>
      </w:r>
    </w:p>
    <w:p w14:paraId="27685CD0" w14:textId="77777777" w:rsidR="005F22FE" w:rsidRDefault="005F22FE" w:rsidP="00776344">
      <w:pPr>
        <w:suppressAutoHyphens/>
        <w:jc w:val="both"/>
        <w:rPr>
          <w:b/>
          <w:bCs/>
        </w:rPr>
      </w:pPr>
    </w:p>
    <w:p w14:paraId="46AC3EDC" w14:textId="303346C0" w:rsidR="00776344" w:rsidRPr="008B30FF" w:rsidRDefault="00AC7A52" w:rsidP="00776344">
      <w:pPr>
        <w:suppressAutoHyphens/>
        <w:jc w:val="both"/>
        <w:rPr>
          <w:rFonts w:eastAsiaTheme="minorHAnsi"/>
          <w:bCs/>
        </w:rPr>
      </w:pPr>
      <w:r w:rsidRPr="008B30FF">
        <w:rPr>
          <w:b/>
          <w:bCs/>
        </w:rPr>
        <w:t>Klātienē sēdē piedalās:</w:t>
      </w:r>
      <w:r w:rsidR="000F0FE0" w:rsidRPr="008B30FF">
        <w:rPr>
          <w:rFonts w:eastAsiaTheme="minorHAnsi"/>
          <w:b/>
          <w:bCs/>
        </w:rPr>
        <w:t xml:space="preserve"> </w:t>
      </w:r>
      <w:r w:rsidR="00AA2E3D" w:rsidRPr="008B30FF">
        <w:rPr>
          <w:rFonts w:eastAsiaTheme="minorHAnsi"/>
          <w:bCs/>
        </w:rPr>
        <w:t xml:space="preserve">Artis Ārgalis, Aiga Briede, Ieva Mahte, Lāsma Liepiņa, Raimonds Straume, </w:t>
      </w:r>
      <w:r w:rsidR="00AA2E3D" w:rsidRPr="008B30FF">
        <w:rPr>
          <w:rFonts w:eastAsia="Arial Unicode MS"/>
          <w:kern w:val="1"/>
          <w:lang w:eastAsia="hi-IN" w:bidi="hi-IN"/>
        </w:rPr>
        <w:t xml:space="preserve">SIA “Utilitas Wind” valdes loceklis </w:t>
      </w:r>
      <w:r w:rsidR="00F822B5">
        <w:rPr>
          <w:noProof/>
          <w:color w:val="000000"/>
        </w:rPr>
        <w:t>(vārds uzvārds)</w:t>
      </w:r>
      <w:r w:rsidR="00AA2E3D" w:rsidRPr="008B30FF">
        <w:rPr>
          <w:rFonts w:eastAsia="Arial Unicode MS"/>
          <w:kern w:val="1"/>
          <w:lang w:eastAsia="hi-IN" w:bidi="hi-IN"/>
        </w:rPr>
        <w:t xml:space="preserve">, </w:t>
      </w:r>
      <w:r w:rsidR="008B30FF" w:rsidRPr="008B30FF">
        <w:rPr>
          <w:rFonts w:eastAsia="Arial Unicode MS"/>
          <w:kern w:val="1"/>
          <w:lang w:eastAsia="hi-IN" w:bidi="hi-IN"/>
        </w:rPr>
        <w:t xml:space="preserve">SIA “Utilitas Wind” pārstāvis </w:t>
      </w:r>
      <w:r w:rsidR="00F822B5">
        <w:rPr>
          <w:noProof/>
          <w:color w:val="000000"/>
        </w:rPr>
        <w:t>(vārds uzvārds)</w:t>
      </w:r>
      <w:r w:rsidR="008B30FF" w:rsidRPr="008B30FF">
        <w:rPr>
          <w:rFonts w:eastAsia="Arial Unicode MS"/>
          <w:kern w:val="1"/>
          <w:lang w:eastAsia="hi-IN" w:bidi="hi-IN"/>
        </w:rPr>
        <w:t>.</w:t>
      </w:r>
    </w:p>
    <w:p w14:paraId="22FFC4BC" w14:textId="77777777" w:rsidR="00E57B93" w:rsidRPr="008B30FF" w:rsidRDefault="00E57B93" w:rsidP="00776344">
      <w:pPr>
        <w:suppressAutoHyphens/>
        <w:jc w:val="both"/>
        <w:rPr>
          <w:rFonts w:eastAsiaTheme="minorHAnsi"/>
          <w:bCs/>
        </w:rPr>
      </w:pPr>
    </w:p>
    <w:p w14:paraId="562D0CCE" w14:textId="01784506" w:rsidR="00DA7912" w:rsidRPr="00DA7912" w:rsidRDefault="006C7898" w:rsidP="00DA7912">
      <w:pPr>
        <w:suppressAutoHyphens/>
        <w:jc w:val="both"/>
        <w:rPr>
          <w:bCs/>
        </w:rPr>
      </w:pPr>
      <w:r w:rsidRPr="00DA7912">
        <w:rPr>
          <w:rFonts w:eastAsiaTheme="minorHAnsi"/>
          <w:b/>
          <w:bCs/>
        </w:rPr>
        <w:t>Attālināti s</w:t>
      </w:r>
      <w:r w:rsidR="0092029E" w:rsidRPr="00DA7912">
        <w:rPr>
          <w:rFonts w:eastAsiaTheme="minorHAnsi"/>
          <w:b/>
          <w:bCs/>
        </w:rPr>
        <w:t>ēdē piedalās</w:t>
      </w:r>
      <w:r w:rsidR="0092029E" w:rsidRPr="00DA7912">
        <w:rPr>
          <w:b/>
          <w:bCs/>
        </w:rPr>
        <w:t>:</w:t>
      </w:r>
      <w:r w:rsidR="00345729" w:rsidRPr="00DA7912">
        <w:rPr>
          <w:b/>
          <w:bCs/>
        </w:rPr>
        <w:t xml:space="preserve"> </w:t>
      </w:r>
      <w:r w:rsidR="00DA7912" w:rsidRPr="00DA7912">
        <w:rPr>
          <w:bCs/>
        </w:rPr>
        <w:t>Agnese Smalkā-France</w:t>
      </w:r>
      <w:r w:rsidR="00DA7912">
        <w:rPr>
          <w:bCs/>
        </w:rPr>
        <w:t xml:space="preserve">, </w:t>
      </w:r>
      <w:r w:rsidR="00DA7912" w:rsidRPr="00DA7912">
        <w:rPr>
          <w:bCs/>
        </w:rPr>
        <w:t>Agris Blumers</w:t>
      </w:r>
      <w:r w:rsidR="00DA7912">
        <w:rPr>
          <w:bCs/>
        </w:rPr>
        <w:t xml:space="preserve">, </w:t>
      </w:r>
      <w:r w:rsidR="00DA7912" w:rsidRPr="00DA7912">
        <w:rPr>
          <w:bCs/>
        </w:rPr>
        <w:t>Aiga Baslika</w:t>
      </w:r>
      <w:r w:rsidR="00DA7912">
        <w:rPr>
          <w:bCs/>
        </w:rPr>
        <w:t>, Aira Lapkovska, Aivars Fridrihsons</w:t>
      </w:r>
      <w:r w:rsidR="00AA2E3D">
        <w:rPr>
          <w:bCs/>
        </w:rPr>
        <w:t xml:space="preserve">, </w:t>
      </w:r>
      <w:r w:rsidR="00DA7912" w:rsidRPr="00DA7912">
        <w:rPr>
          <w:bCs/>
        </w:rPr>
        <w:t>Andris Zunde</w:t>
      </w:r>
      <w:r w:rsidR="00AA2E3D">
        <w:rPr>
          <w:bCs/>
        </w:rPr>
        <w:t xml:space="preserve">, </w:t>
      </w:r>
      <w:r w:rsidR="00DA7912" w:rsidRPr="00DA7912">
        <w:rPr>
          <w:bCs/>
        </w:rPr>
        <w:t>Anna Siliņa-Garklāva</w:t>
      </w:r>
      <w:r w:rsidR="00AA2E3D">
        <w:rPr>
          <w:bCs/>
        </w:rPr>
        <w:t xml:space="preserve">, </w:t>
      </w:r>
      <w:r w:rsidR="00DA7912" w:rsidRPr="00DA7912">
        <w:rPr>
          <w:bCs/>
        </w:rPr>
        <w:t>Arta Zunde</w:t>
      </w:r>
      <w:r w:rsidR="00AA2E3D">
        <w:rPr>
          <w:bCs/>
        </w:rPr>
        <w:t xml:space="preserve">, </w:t>
      </w:r>
      <w:r w:rsidR="00DA7912" w:rsidRPr="00DA7912">
        <w:rPr>
          <w:bCs/>
        </w:rPr>
        <w:t>Dace Tauriņa Aloja</w:t>
      </w:r>
      <w:r w:rsidR="00AA2E3D">
        <w:rPr>
          <w:bCs/>
        </w:rPr>
        <w:t xml:space="preserve">, </w:t>
      </w:r>
      <w:r w:rsidR="00DA7912" w:rsidRPr="00DA7912">
        <w:rPr>
          <w:bCs/>
        </w:rPr>
        <w:t>Dace Vilemsone</w:t>
      </w:r>
      <w:r w:rsidR="00AA2E3D">
        <w:rPr>
          <w:bCs/>
        </w:rPr>
        <w:t xml:space="preserve">, </w:t>
      </w:r>
      <w:r w:rsidR="00DA7912" w:rsidRPr="00DA7912">
        <w:rPr>
          <w:bCs/>
        </w:rPr>
        <w:t>Digna Būmane</w:t>
      </w:r>
      <w:r w:rsidR="00AA2E3D">
        <w:rPr>
          <w:bCs/>
        </w:rPr>
        <w:t xml:space="preserve">, </w:t>
      </w:r>
      <w:r w:rsidR="00DA7912" w:rsidRPr="00DA7912">
        <w:rPr>
          <w:bCs/>
        </w:rPr>
        <w:t>Dita Kalniņa</w:t>
      </w:r>
      <w:r w:rsidR="00AA2E3D">
        <w:rPr>
          <w:bCs/>
        </w:rPr>
        <w:t xml:space="preserve">, </w:t>
      </w:r>
      <w:r w:rsidR="00DA7912" w:rsidRPr="00DA7912">
        <w:rPr>
          <w:bCs/>
        </w:rPr>
        <w:t>Diāna Buivide</w:t>
      </w:r>
      <w:r w:rsidR="00AA2E3D">
        <w:rPr>
          <w:bCs/>
        </w:rPr>
        <w:t xml:space="preserve">, </w:t>
      </w:r>
      <w:r w:rsidR="00DA7912" w:rsidRPr="00DA7912">
        <w:rPr>
          <w:bCs/>
        </w:rPr>
        <w:t>Diāna Remese</w:t>
      </w:r>
      <w:r w:rsidR="00AA2E3D">
        <w:rPr>
          <w:bCs/>
        </w:rPr>
        <w:t xml:space="preserve">, </w:t>
      </w:r>
      <w:r w:rsidR="00DA7912" w:rsidRPr="00DA7912">
        <w:rPr>
          <w:bCs/>
        </w:rPr>
        <w:t>Dāvis Strazds</w:t>
      </w:r>
      <w:r w:rsidR="00AA2E3D">
        <w:rPr>
          <w:bCs/>
        </w:rPr>
        <w:t xml:space="preserve">, </w:t>
      </w:r>
      <w:r w:rsidR="00DA7912" w:rsidRPr="00DA7912">
        <w:rPr>
          <w:bCs/>
        </w:rPr>
        <w:t>Egija Bērziņa</w:t>
      </w:r>
      <w:r w:rsidR="00AA2E3D">
        <w:rPr>
          <w:bCs/>
        </w:rPr>
        <w:t xml:space="preserve">, </w:t>
      </w:r>
      <w:r w:rsidR="00DA7912" w:rsidRPr="00DA7912">
        <w:rPr>
          <w:bCs/>
        </w:rPr>
        <w:t>Elīna Atslēga</w:t>
      </w:r>
      <w:r w:rsidR="00AA2E3D">
        <w:rPr>
          <w:bCs/>
        </w:rPr>
        <w:t xml:space="preserve">, </w:t>
      </w:r>
      <w:r w:rsidR="00DA7912" w:rsidRPr="00DA7912">
        <w:rPr>
          <w:bCs/>
        </w:rPr>
        <w:t>Elīna Indāre</w:t>
      </w:r>
      <w:r w:rsidR="00AA2E3D">
        <w:rPr>
          <w:bCs/>
        </w:rPr>
        <w:t xml:space="preserve">, </w:t>
      </w:r>
      <w:r w:rsidR="00DA7912" w:rsidRPr="00DA7912">
        <w:rPr>
          <w:bCs/>
        </w:rPr>
        <w:t>Erlens Mahts</w:t>
      </w:r>
      <w:r w:rsidR="00AA2E3D">
        <w:rPr>
          <w:bCs/>
        </w:rPr>
        <w:t xml:space="preserve">, </w:t>
      </w:r>
      <w:r w:rsidR="00DA7912" w:rsidRPr="00DA7912">
        <w:rPr>
          <w:bCs/>
        </w:rPr>
        <w:t>Evija Keisele</w:t>
      </w:r>
      <w:r w:rsidR="00AA2E3D">
        <w:rPr>
          <w:bCs/>
        </w:rPr>
        <w:t>,</w:t>
      </w:r>
      <w:r w:rsidR="00DA7912" w:rsidRPr="00DA7912">
        <w:rPr>
          <w:bCs/>
        </w:rPr>
        <w:t xml:space="preserve"> Gita Kārnupe</w:t>
      </w:r>
      <w:r w:rsidR="00AA2E3D">
        <w:rPr>
          <w:bCs/>
        </w:rPr>
        <w:t xml:space="preserve">, </w:t>
      </w:r>
      <w:r w:rsidR="00DA7912" w:rsidRPr="00DA7912">
        <w:rPr>
          <w:bCs/>
        </w:rPr>
        <w:t>Gita Zariņa</w:t>
      </w:r>
      <w:r w:rsidR="00AA2E3D">
        <w:rPr>
          <w:bCs/>
        </w:rPr>
        <w:t xml:space="preserve">, </w:t>
      </w:r>
      <w:r w:rsidR="00DA7912" w:rsidRPr="00DA7912">
        <w:rPr>
          <w:bCs/>
        </w:rPr>
        <w:t>Guna Jirgensone</w:t>
      </w:r>
      <w:r w:rsidR="00AA2E3D">
        <w:rPr>
          <w:bCs/>
        </w:rPr>
        <w:t xml:space="preserve">, </w:t>
      </w:r>
      <w:r w:rsidR="00DA7912" w:rsidRPr="00DA7912">
        <w:rPr>
          <w:bCs/>
        </w:rPr>
        <w:t>Guna Krūmiņa</w:t>
      </w:r>
      <w:r w:rsidR="00AA2E3D">
        <w:rPr>
          <w:bCs/>
        </w:rPr>
        <w:t xml:space="preserve">, </w:t>
      </w:r>
      <w:r w:rsidR="00DA7912" w:rsidRPr="00DA7912">
        <w:rPr>
          <w:bCs/>
        </w:rPr>
        <w:t>Gunita Gulbe</w:t>
      </w:r>
      <w:r w:rsidR="00AA2E3D">
        <w:rPr>
          <w:bCs/>
        </w:rPr>
        <w:t xml:space="preserve">, </w:t>
      </w:r>
      <w:r w:rsidR="00DA7912" w:rsidRPr="00DA7912">
        <w:rPr>
          <w:bCs/>
        </w:rPr>
        <w:t>Gunita Meļķe-Kažoka</w:t>
      </w:r>
      <w:r w:rsidR="00AA2E3D">
        <w:rPr>
          <w:bCs/>
        </w:rPr>
        <w:t xml:space="preserve">, </w:t>
      </w:r>
      <w:r w:rsidR="00F822B5">
        <w:rPr>
          <w:noProof/>
          <w:color w:val="000000"/>
        </w:rPr>
        <w:t>(vārds uzvārds)</w:t>
      </w:r>
      <w:r w:rsidR="00AA2E3D">
        <w:rPr>
          <w:bCs/>
        </w:rPr>
        <w:t xml:space="preserve">, </w:t>
      </w:r>
      <w:r w:rsidR="00DA7912" w:rsidRPr="00DA7912">
        <w:rPr>
          <w:bCs/>
        </w:rPr>
        <w:t>Gunta Melece</w:t>
      </w:r>
      <w:r w:rsidR="00AA2E3D">
        <w:rPr>
          <w:bCs/>
        </w:rPr>
        <w:t xml:space="preserve">, </w:t>
      </w:r>
      <w:r w:rsidR="00DA7912" w:rsidRPr="00DA7912">
        <w:rPr>
          <w:bCs/>
        </w:rPr>
        <w:t>I.Rubene</w:t>
      </w:r>
      <w:r w:rsidR="00AA2E3D">
        <w:rPr>
          <w:bCs/>
        </w:rPr>
        <w:t xml:space="preserve">, </w:t>
      </w:r>
      <w:r w:rsidR="00DA7912" w:rsidRPr="00DA7912">
        <w:rPr>
          <w:bCs/>
        </w:rPr>
        <w:t>Ieva Aļļēna</w:t>
      </w:r>
      <w:r w:rsidR="00AA2E3D">
        <w:rPr>
          <w:bCs/>
        </w:rPr>
        <w:t xml:space="preserve">, </w:t>
      </w:r>
      <w:r w:rsidR="00DA7912" w:rsidRPr="00DA7912">
        <w:rPr>
          <w:bCs/>
        </w:rPr>
        <w:t>Ilga Tiesnese</w:t>
      </w:r>
      <w:r w:rsidR="00AA2E3D">
        <w:rPr>
          <w:bCs/>
        </w:rPr>
        <w:t xml:space="preserve">, </w:t>
      </w:r>
      <w:r w:rsidR="00DA7912" w:rsidRPr="00DA7912">
        <w:rPr>
          <w:bCs/>
        </w:rPr>
        <w:t>Ilona Zeltiņa</w:t>
      </w:r>
      <w:r w:rsidR="00AA2E3D">
        <w:rPr>
          <w:bCs/>
        </w:rPr>
        <w:t xml:space="preserve">, </w:t>
      </w:r>
      <w:r w:rsidR="00DA7912" w:rsidRPr="00DA7912">
        <w:rPr>
          <w:bCs/>
        </w:rPr>
        <w:t>Ilze Elste</w:t>
      </w:r>
      <w:r w:rsidR="00AA2E3D">
        <w:rPr>
          <w:bCs/>
        </w:rPr>
        <w:t xml:space="preserve">, </w:t>
      </w:r>
      <w:r w:rsidR="00DA7912" w:rsidRPr="00DA7912">
        <w:rPr>
          <w:bCs/>
        </w:rPr>
        <w:t>Ina Šternfelde</w:t>
      </w:r>
      <w:r w:rsidR="00AA2E3D">
        <w:rPr>
          <w:bCs/>
        </w:rPr>
        <w:t xml:space="preserve">, </w:t>
      </w:r>
      <w:r w:rsidR="00DA7912" w:rsidRPr="00DA7912">
        <w:rPr>
          <w:bCs/>
        </w:rPr>
        <w:t>Inese Banča</w:t>
      </w:r>
      <w:r w:rsidR="00AA2E3D">
        <w:rPr>
          <w:bCs/>
        </w:rPr>
        <w:t xml:space="preserve">, </w:t>
      </w:r>
      <w:r w:rsidR="00DA7912" w:rsidRPr="00DA7912">
        <w:rPr>
          <w:bCs/>
        </w:rPr>
        <w:t>Inese Timermane</w:t>
      </w:r>
      <w:r w:rsidR="00AA2E3D">
        <w:rPr>
          <w:bCs/>
        </w:rPr>
        <w:t xml:space="preserve">, </w:t>
      </w:r>
      <w:r w:rsidR="00DA7912" w:rsidRPr="00DA7912">
        <w:rPr>
          <w:bCs/>
        </w:rPr>
        <w:t>Ineta Cīrule, Inga Indriksone</w:t>
      </w:r>
      <w:r w:rsidR="00AA2E3D">
        <w:rPr>
          <w:bCs/>
        </w:rPr>
        <w:t xml:space="preserve">, </w:t>
      </w:r>
      <w:r w:rsidR="00DA7912" w:rsidRPr="00DA7912">
        <w:rPr>
          <w:bCs/>
        </w:rPr>
        <w:t>Inga Zālīte</w:t>
      </w:r>
      <w:r w:rsidR="00AA2E3D">
        <w:rPr>
          <w:bCs/>
        </w:rPr>
        <w:t xml:space="preserve">, </w:t>
      </w:r>
      <w:r w:rsidR="00DA7912" w:rsidRPr="00DA7912">
        <w:rPr>
          <w:bCs/>
        </w:rPr>
        <w:t>Iveta Puriņa</w:t>
      </w:r>
      <w:r w:rsidR="00AA2E3D">
        <w:rPr>
          <w:bCs/>
        </w:rPr>
        <w:t xml:space="preserve">, </w:t>
      </w:r>
      <w:r w:rsidR="00DA7912" w:rsidRPr="00DA7912">
        <w:rPr>
          <w:bCs/>
        </w:rPr>
        <w:t>Iveta Pēkšēna</w:t>
      </w:r>
      <w:r w:rsidR="00AA2E3D">
        <w:rPr>
          <w:bCs/>
        </w:rPr>
        <w:t xml:space="preserve">, </w:t>
      </w:r>
      <w:r w:rsidR="00DA7912" w:rsidRPr="00DA7912">
        <w:rPr>
          <w:bCs/>
        </w:rPr>
        <w:t>Iveta Umule</w:t>
      </w:r>
      <w:r w:rsidR="00AA2E3D">
        <w:rPr>
          <w:bCs/>
        </w:rPr>
        <w:t xml:space="preserve">, </w:t>
      </w:r>
      <w:r w:rsidR="00DA7912" w:rsidRPr="00DA7912">
        <w:rPr>
          <w:bCs/>
        </w:rPr>
        <w:t xml:space="preserve">Izita </w:t>
      </w:r>
      <w:r w:rsidR="00DA7912" w:rsidRPr="00DA7912">
        <w:rPr>
          <w:bCs/>
        </w:rPr>
        <w:lastRenderedPageBreak/>
        <w:t>Kļaviņa</w:t>
      </w:r>
      <w:r w:rsidR="00AA2E3D">
        <w:rPr>
          <w:bCs/>
        </w:rPr>
        <w:t xml:space="preserve">, </w:t>
      </w:r>
      <w:r w:rsidR="00DA7912" w:rsidRPr="00DA7912">
        <w:rPr>
          <w:bCs/>
        </w:rPr>
        <w:t>Jolanta Ļebedeva</w:t>
      </w:r>
      <w:r w:rsidR="00AA2E3D">
        <w:rPr>
          <w:bCs/>
        </w:rPr>
        <w:t xml:space="preserve">, </w:t>
      </w:r>
      <w:r w:rsidR="00DA7912" w:rsidRPr="00DA7912">
        <w:rPr>
          <w:bCs/>
        </w:rPr>
        <w:t>Juris Graudiņš</w:t>
      </w:r>
      <w:r w:rsidR="00AA2E3D">
        <w:rPr>
          <w:bCs/>
        </w:rPr>
        <w:t xml:space="preserve">, </w:t>
      </w:r>
      <w:r w:rsidR="00F822B5">
        <w:rPr>
          <w:noProof/>
          <w:color w:val="000000"/>
        </w:rPr>
        <w:t>(vārds uzvārds)</w:t>
      </w:r>
      <w:r w:rsidR="00F822B5" w:rsidRPr="00DA7912">
        <w:rPr>
          <w:bCs/>
        </w:rPr>
        <w:t xml:space="preserve"> </w:t>
      </w:r>
      <w:r w:rsidR="00DA7912" w:rsidRPr="00DA7912">
        <w:rPr>
          <w:bCs/>
        </w:rPr>
        <w:t>(EXECUTO SIA)</w:t>
      </w:r>
      <w:r w:rsidR="00AA2E3D">
        <w:rPr>
          <w:bCs/>
        </w:rPr>
        <w:t xml:space="preserve">, </w:t>
      </w:r>
      <w:r w:rsidR="00DA7912" w:rsidRPr="00DA7912">
        <w:rPr>
          <w:bCs/>
        </w:rPr>
        <w:t>Kamala Antra</w:t>
      </w:r>
      <w:r w:rsidR="00AA2E3D">
        <w:rPr>
          <w:bCs/>
        </w:rPr>
        <w:t xml:space="preserve">, </w:t>
      </w:r>
      <w:r w:rsidR="00DA7912" w:rsidRPr="00DA7912">
        <w:rPr>
          <w:bCs/>
        </w:rPr>
        <w:t>Kaspars Krūmiņš</w:t>
      </w:r>
      <w:r w:rsidR="00AA2E3D">
        <w:rPr>
          <w:bCs/>
        </w:rPr>
        <w:t xml:space="preserve">, </w:t>
      </w:r>
      <w:r w:rsidR="00DA7912" w:rsidRPr="00DA7912">
        <w:rPr>
          <w:bCs/>
        </w:rPr>
        <w:t>Katrīna Žibala</w:t>
      </w:r>
      <w:r w:rsidR="00AA2E3D">
        <w:rPr>
          <w:bCs/>
        </w:rPr>
        <w:t xml:space="preserve">, </w:t>
      </w:r>
      <w:r w:rsidR="00DA7912" w:rsidRPr="00DA7912">
        <w:rPr>
          <w:bCs/>
        </w:rPr>
        <w:t>Kitija Muceniece</w:t>
      </w:r>
      <w:r w:rsidR="00AA2E3D">
        <w:rPr>
          <w:bCs/>
        </w:rPr>
        <w:t xml:space="preserve">, </w:t>
      </w:r>
      <w:r w:rsidR="00F822B5">
        <w:rPr>
          <w:noProof/>
          <w:color w:val="000000"/>
        </w:rPr>
        <w:t>(vārds uzvārds)</w:t>
      </w:r>
      <w:r w:rsidR="00F822B5" w:rsidRPr="00DA7912">
        <w:rPr>
          <w:bCs/>
        </w:rPr>
        <w:t xml:space="preserve"> </w:t>
      </w:r>
      <w:r w:rsidR="00DA7912" w:rsidRPr="00DA7912">
        <w:rPr>
          <w:bCs/>
        </w:rPr>
        <w:t>(Utilitas)</w:t>
      </w:r>
      <w:r w:rsidR="00AA2E3D">
        <w:rPr>
          <w:bCs/>
        </w:rPr>
        <w:t xml:space="preserve">, </w:t>
      </w:r>
      <w:r w:rsidR="00DA7912" w:rsidRPr="00DA7912">
        <w:rPr>
          <w:bCs/>
        </w:rPr>
        <w:t>Kristiāna Kauliņa</w:t>
      </w:r>
      <w:r w:rsidR="00AA2E3D">
        <w:rPr>
          <w:bCs/>
        </w:rPr>
        <w:t>,</w:t>
      </w:r>
      <w:r w:rsidR="00DA7912" w:rsidRPr="00DA7912">
        <w:rPr>
          <w:bCs/>
        </w:rPr>
        <w:t xml:space="preserve"> Kristiāna Pamše</w:t>
      </w:r>
      <w:r w:rsidR="00AA2E3D">
        <w:rPr>
          <w:bCs/>
        </w:rPr>
        <w:t xml:space="preserve">, </w:t>
      </w:r>
      <w:r w:rsidR="00DA7912" w:rsidRPr="00DA7912">
        <w:rPr>
          <w:bCs/>
        </w:rPr>
        <w:t>Kristīne Eglīte</w:t>
      </w:r>
      <w:r w:rsidR="00AA2E3D">
        <w:rPr>
          <w:bCs/>
        </w:rPr>
        <w:t xml:space="preserve">, </w:t>
      </w:r>
      <w:r w:rsidR="00DA7912" w:rsidRPr="00DA7912">
        <w:rPr>
          <w:bCs/>
        </w:rPr>
        <w:t>Kristīne Lielmane</w:t>
      </w:r>
      <w:r w:rsidR="00AA2E3D">
        <w:rPr>
          <w:bCs/>
        </w:rPr>
        <w:t xml:space="preserve">, </w:t>
      </w:r>
      <w:r w:rsidR="00DA7912" w:rsidRPr="00DA7912">
        <w:rPr>
          <w:bCs/>
        </w:rPr>
        <w:t xml:space="preserve">Lana Berga </w:t>
      </w:r>
      <w:r w:rsidR="00AA2E3D">
        <w:rPr>
          <w:bCs/>
        </w:rPr>
        <w:t>–</w:t>
      </w:r>
      <w:r w:rsidR="00DA7912" w:rsidRPr="00DA7912">
        <w:rPr>
          <w:bCs/>
        </w:rPr>
        <w:t xml:space="preserve"> Sedleniece</w:t>
      </w:r>
      <w:r w:rsidR="00AA2E3D">
        <w:rPr>
          <w:bCs/>
        </w:rPr>
        <w:t xml:space="preserve">, </w:t>
      </w:r>
      <w:r w:rsidR="00DA7912" w:rsidRPr="00DA7912">
        <w:rPr>
          <w:bCs/>
        </w:rPr>
        <w:t>Lauma Dūmiņa</w:t>
      </w:r>
      <w:r w:rsidR="00AA2E3D">
        <w:rPr>
          <w:bCs/>
        </w:rPr>
        <w:t xml:space="preserve">, </w:t>
      </w:r>
      <w:r w:rsidR="00DA7912" w:rsidRPr="00DA7912">
        <w:rPr>
          <w:bCs/>
        </w:rPr>
        <w:t>Lauma Umule-Tauriņa</w:t>
      </w:r>
      <w:r w:rsidR="00AA2E3D">
        <w:rPr>
          <w:bCs/>
        </w:rPr>
        <w:t xml:space="preserve">, </w:t>
      </w:r>
      <w:r w:rsidR="00DA7912" w:rsidRPr="00DA7912">
        <w:rPr>
          <w:bCs/>
        </w:rPr>
        <w:t>Laura Bukava</w:t>
      </w:r>
      <w:r w:rsidR="00AA2E3D">
        <w:rPr>
          <w:bCs/>
        </w:rPr>
        <w:t xml:space="preserve">, </w:t>
      </w:r>
      <w:r w:rsidR="00DA7912" w:rsidRPr="00DA7912">
        <w:rPr>
          <w:bCs/>
        </w:rPr>
        <w:t>Liene Berga</w:t>
      </w:r>
      <w:r w:rsidR="00AA2E3D">
        <w:rPr>
          <w:bCs/>
        </w:rPr>
        <w:t xml:space="preserve">, </w:t>
      </w:r>
      <w:r w:rsidR="00DA7912" w:rsidRPr="00DA7912">
        <w:rPr>
          <w:bCs/>
        </w:rPr>
        <w:t>Liene Bukne</w:t>
      </w:r>
      <w:r w:rsidR="00AA2E3D">
        <w:rPr>
          <w:bCs/>
        </w:rPr>
        <w:t xml:space="preserve">, </w:t>
      </w:r>
      <w:r w:rsidR="00DA7912" w:rsidRPr="00DA7912">
        <w:rPr>
          <w:bCs/>
        </w:rPr>
        <w:t>Limbažu novada pašvaldība</w:t>
      </w:r>
      <w:r w:rsidR="00AA2E3D">
        <w:rPr>
          <w:bCs/>
        </w:rPr>
        <w:t xml:space="preserve">, </w:t>
      </w:r>
      <w:r w:rsidR="00DA7912" w:rsidRPr="00DA7912">
        <w:rPr>
          <w:bCs/>
        </w:rPr>
        <w:t>Linita Amoliņa</w:t>
      </w:r>
      <w:r w:rsidR="00AA2E3D">
        <w:rPr>
          <w:bCs/>
        </w:rPr>
        <w:t xml:space="preserve">, </w:t>
      </w:r>
      <w:r w:rsidR="00DA7912" w:rsidRPr="00DA7912">
        <w:rPr>
          <w:bCs/>
        </w:rPr>
        <w:t>Līga Viļčinska</w:t>
      </w:r>
      <w:r w:rsidR="00AA2E3D">
        <w:rPr>
          <w:bCs/>
        </w:rPr>
        <w:t xml:space="preserve">, </w:t>
      </w:r>
      <w:r w:rsidR="00DA7912" w:rsidRPr="00DA7912">
        <w:rPr>
          <w:bCs/>
        </w:rPr>
        <w:t>Maija Siliņa</w:t>
      </w:r>
      <w:r w:rsidR="00AA2E3D">
        <w:rPr>
          <w:bCs/>
        </w:rPr>
        <w:t xml:space="preserve">, </w:t>
      </w:r>
      <w:r w:rsidR="00DA7912" w:rsidRPr="00DA7912">
        <w:rPr>
          <w:bCs/>
        </w:rPr>
        <w:t>Mārtiņš Grāvelsiņš</w:t>
      </w:r>
      <w:r w:rsidR="00AA2E3D">
        <w:rPr>
          <w:bCs/>
        </w:rPr>
        <w:t xml:space="preserve">, </w:t>
      </w:r>
      <w:r w:rsidR="00DA7912" w:rsidRPr="00DA7912">
        <w:rPr>
          <w:bCs/>
        </w:rPr>
        <w:t>Naira Martinsone</w:t>
      </w:r>
      <w:r w:rsidR="00AA2E3D">
        <w:rPr>
          <w:bCs/>
        </w:rPr>
        <w:t xml:space="preserve">, </w:t>
      </w:r>
      <w:r w:rsidR="00DA7912" w:rsidRPr="00DA7912">
        <w:rPr>
          <w:bCs/>
        </w:rPr>
        <w:t>Raivis Galītis</w:t>
      </w:r>
      <w:r w:rsidR="00AA2E3D">
        <w:rPr>
          <w:bCs/>
        </w:rPr>
        <w:t xml:space="preserve">, </w:t>
      </w:r>
      <w:r w:rsidR="00DA7912" w:rsidRPr="00DA7912">
        <w:rPr>
          <w:bCs/>
        </w:rPr>
        <w:t>Raivis Lauris Litvins</w:t>
      </w:r>
      <w:r w:rsidR="00AA2E3D">
        <w:rPr>
          <w:bCs/>
        </w:rPr>
        <w:t xml:space="preserve">, </w:t>
      </w:r>
      <w:r w:rsidR="00DA7912" w:rsidRPr="00DA7912">
        <w:rPr>
          <w:bCs/>
        </w:rPr>
        <w:t>Sandra Paegle</w:t>
      </w:r>
      <w:r w:rsidR="00AA2E3D">
        <w:rPr>
          <w:bCs/>
        </w:rPr>
        <w:t xml:space="preserve">, </w:t>
      </w:r>
      <w:r w:rsidR="00DA7912" w:rsidRPr="00DA7912">
        <w:rPr>
          <w:bCs/>
        </w:rPr>
        <w:t>Sandra Smiltniece</w:t>
      </w:r>
      <w:r w:rsidR="00AA2E3D">
        <w:rPr>
          <w:bCs/>
        </w:rPr>
        <w:t xml:space="preserve">, </w:t>
      </w:r>
      <w:r w:rsidR="00DA7912" w:rsidRPr="00DA7912">
        <w:rPr>
          <w:bCs/>
        </w:rPr>
        <w:t>Sanita Strauberga</w:t>
      </w:r>
      <w:r w:rsidR="00AA2E3D">
        <w:rPr>
          <w:bCs/>
        </w:rPr>
        <w:t xml:space="preserve">, </w:t>
      </w:r>
      <w:r w:rsidR="00DA7912" w:rsidRPr="00DA7912">
        <w:rPr>
          <w:bCs/>
        </w:rPr>
        <w:t>Sarma Kacara</w:t>
      </w:r>
      <w:r w:rsidR="00AA2E3D">
        <w:rPr>
          <w:bCs/>
        </w:rPr>
        <w:t xml:space="preserve">, </w:t>
      </w:r>
      <w:r w:rsidR="00DA7912" w:rsidRPr="00DA7912">
        <w:rPr>
          <w:bCs/>
        </w:rPr>
        <w:t>Skaidrīte Mitrevica-Galīte</w:t>
      </w:r>
      <w:r w:rsidR="00AA2E3D">
        <w:rPr>
          <w:bCs/>
        </w:rPr>
        <w:t xml:space="preserve">, </w:t>
      </w:r>
      <w:r w:rsidR="00DA7912" w:rsidRPr="00DA7912">
        <w:rPr>
          <w:bCs/>
        </w:rPr>
        <w:t>Solveiga Šlendaka-Vārava, Valentīna Ozola</w:t>
      </w:r>
      <w:r w:rsidR="00AA2E3D">
        <w:rPr>
          <w:bCs/>
        </w:rPr>
        <w:t xml:space="preserve">, </w:t>
      </w:r>
      <w:r w:rsidR="00DA7912" w:rsidRPr="00DA7912">
        <w:rPr>
          <w:bCs/>
        </w:rPr>
        <w:t>Viktors Zujevs</w:t>
      </w:r>
      <w:r w:rsidR="00AA2E3D">
        <w:rPr>
          <w:bCs/>
        </w:rPr>
        <w:t xml:space="preserve">, </w:t>
      </w:r>
      <w:r w:rsidR="00DA7912" w:rsidRPr="00DA7912">
        <w:rPr>
          <w:bCs/>
        </w:rPr>
        <w:t>Zane Balode</w:t>
      </w:r>
      <w:r w:rsidR="00AA2E3D">
        <w:rPr>
          <w:bCs/>
        </w:rPr>
        <w:t xml:space="preserve">, </w:t>
      </w:r>
      <w:r w:rsidR="00AA2E3D" w:rsidRPr="00DA7912">
        <w:rPr>
          <w:bCs/>
        </w:rPr>
        <w:t>G</w:t>
      </w:r>
      <w:r w:rsidR="00DA7912" w:rsidRPr="00DA7912">
        <w:rPr>
          <w:bCs/>
        </w:rPr>
        <w:t>unita</w:t>
      </w:r>
      <w:r w:rsidR="00AA2E3D">
        <w:rPr>
          <w:bCs/>
        </w:rPr>
        <w:t xml:space="preserve"> B</w:t>
      </w:r>
      <w:r w:rsidR="00DA7912" w:rsidRPr="00DA7912">
        <w:rPr>
          <w:bCs/>
        </w:rPr>
        <w:t>isniece</w:t>
      </w:r>
      <w:r w:rsidR="00AA2E3D">
        <w:rPr>
          <w:bCs/>
        </w:rPr>
        <w:t xml:space="preserve">, </w:t>
      </w:r>
      <w:hyperlink r:id="rId10" w:history="1">
        <w:r w:rsidR="00AA2E3D" w:rsidRPr="00AA2E3D">
          <w:rPr>
            <w:rStyle w:val="Hipersaite"/>
            <w:bCs/>
            <w:color w:val="auto"/>
            <w:u w:val="none"/>
          </w:rPr>
          <w:t>gunta.lace@limbazunovads.lv</w:t>
        </w:r>
      </w:hyperlink>
      <w:r w:rsidR="00AA2E3D">
        <w:rPr>
          <w:bCs/>
        </w:rPr>
        <w:t xml:space="preserve">, </w:t>
      </w:r>
      <w:r w:rsidR="00DA7912" w:rsidRPr="00DA7912">
        <w:rPr>
          <w:bCs/>
        </w:rPr>
        <w:t>Ārija Mikša</w:t>
      </w:r>
      <w:r w:rsidR="00AA2E3D">
        <w:rPr>
          <w:bCs/>
        </w:rPr>
        <w:t xml:space="preserve">, </w:t>
      </w:r>
      <w:r w:rsidR="00DA7912" w:rsidRPr="00DA7912">
        <w:rPr>
          <w:bCs/>
        </w:rPr>
        <w:t>Ģirts Ieleja</w:t>
      </w:r>
      <w:r w:rsidR="00AA2E3D">
        <w:rPr>
          <w:bCs/>
        </w:rPr>
        <w:t>.</w:t>
      </w:r>
    </w:p>
    <w:p w14:paraId="58F6827E" w14:textId="77777777" w:rsidR="008D2BCB" w:rsidRDefault="008D2BCB" w:rsidP="00F30C3A">
      <w:pPr>
        <w:suppressAutoHyphens/>
        <w:jc w:val="both"/>
        <w:rPr>
          <w:bCs/>
        </w:rPr>
      </w:pPr>
    </w:p>
    <w:p w14:paraId="4107DA1A" w14:textId="77777777" w:rsidR="000D20F0" w:rsidRPr="008B3C4A" w:rsidRDefault="000D20F0" w:rsidP="00F30C3A">
      <w:pPr>
        <w:suppressAutoHyphens/>
        <w:jc w:val="both"/>
        <w:rPr>
          <w:bCs/>
        </w:rPr>
      </w:pPr>
    </w:p>
    <w:p w14:paraId="06D50D7D" w14:textId="37C14614" w:rsidR="00AA43EE" w:rsidRPr="008B3C4A" w:rsidRDefault="001B3B4C" w:rsidP="00CE0433">
      <w:pPr>
        <w:keepNext/>
        <w:suppressAutoHyphens/>
        <w:jc w:val="center"/>
        <w:outlineLvl w:val="0"/>
        <w:rPr>
          <w:b/>
          <w:bCs/>
          <w:lang w:eastAsia="en-US"/>
        </w:rPr>
      </w:pPr>
      <w:r w:rsidRPr="008B3C4A">
        <w:rPr>
          <w:b/>
          <w:bCs/>
          <w:lang w:eastAsia="en-US"/>
        </w:rPr>
        <w:t>1.</w:t>
      </w:r>
    </w:p>
    <w:p w14:paraId="214A4EFF" w14:textId="3DDDEA8F" w:rsidR="000A7191" w:rsidRPr="008B3C4A" w:rsidRDefault="000A7191" w:rsidP="00CE0433">
      <w:pPr>
        <w:pBdr>
          <w:bottom w:val="single" w:sz="4" w:space="1" w:color="auto"/>
        </w:pBdr>
        <w:suppressAutoHyphens/>
        <w:autoSpaceDE w:val="0"/>
        <w:autoSpaceDN w:val="0"/>
        <w:adjustRightInd w:val="0"/>
        <w:jc w:val="both"/>
        <w:rPr>
          <w:rFonts w:eastAsia="Calibri"/>
          <w:b/>
        </w:rPr>
      </w:pPr>
      <w:r w:rsidRPr="008B3C4A">
        <w:rPr>
          <w:rFonts w:eastAsia="Calibri"/>
          <w:b/>
        </w:rPr>
        <w:t>Par darba kārtību</w:t>
      </w:r>
    </w:p>
    <w:p w14:paraId="015C0F3D" w14:textId="77777777" w:rsidR="00361FA5" w:rsidRPr="00361FA5" w:rsidRDefault="001B3B4C" w:rsidP="00DF2DFA">
      <w:pPr>
        <w:suppressAutoHyphens/>
        <w:autoSpaceDE w:val="0"/>
        <w:autoSpaceDN w:val="0"/>
        <w:adjustRightInd w:val="0"/>
        <w:jc w:val="center"/>
        <w:rPr>
          <w:rFonts w:eastAsia="Calibri"/>
        </w:rPr>
      </w:pPr>
      <w:r w:rsidRPr="008B3C4A">
        <w:rPr>
          <w:rFonts w:eastAsia="Calibri"/>
        </w:rPr>
        <w:t xml:space="preserve">Ziņo </w:t>
      </w:r>
      <w:r w:rsidR="00AC7A52" w:rsidRPr="008B3C4A">
        <w:rPr>
          <w:rFonts w:eastAsia="Calibri"/>
        </w:rPr>
        <w:t>Sigita Upmale</w:t>
      </w:r>
      <w:r w:rsidR="00B87428">
        <w:rPr>
          <w:rFonts w:eastAsia="Calibri"/>
        </w:rPr>
        <w:t xml:space="preserve">, </w:t>
      </w:r>
      <w:r w:rsidR="00B87428" w:rsidRPr="00361FA5">
        <w:rPr>
          <w:rFonts w:eastAsia="Calibri"/>
        </w:rPr>
        <w:t xml:space="preserve">debatēs piedalās </w:t>
      </w:r>
      <w:r w:rsidR="00361FA5" w:rsidRPr="00361FA5">
        <w:rPr>
          <w:rFonts w:eastAsia="Calibri"/>
        </w:rPr>
        <w:t xml:space="preserve">Rūdolfs Pelēkais, Dāvis Melnalksnis, Andris Garklāvs, </w:t>
      </w:r>
    </w:p>
    <w:p w14:paraId="08BE3F97" w14:textId="43C13FEC" w:rsidR="008F595A" w:rsidRPr="00361FA5" w:rsidRDefault="00361FA5" w:rsidP="00DF2DFA">
      <w:pPr>
        <w:suppressAutoHyphens/>
        <w:autoSpaceDE w:val="0"/>
        <w:autoSpaceDN w:val="0"/>
        <w:adjustRightInd w:val="0"/>
        <w:jc w:val="center"/>
        <w:rPr>
          <w:rFonts w:eastAsia="Calibri"/>
        </w:rPr>
      </w:pPr>
      <w:r w:rsidRPr="00361FA5">
        <w:rPr>
          <w:rFonts w:eastAsia="Calibri"/>
        </w:rPr>
        <w:t>Ģirts Vilciņš</w:t>
      </w:r>
    </w:p>
    <w:p w14:paraId="212A855E" w14:textId="77777777" w:rsidR="00B926B7" w:rsidRDefault="00B926B7" w:rsidP="00CE0433">
      <w:pPr>
        <w:suppressAutoHyphens/>
        <w:ind w:firstLine="720"/>
        <w:jc w:val="both"/>
        <w:rPr>
          <w:rFonts w:eastAsia="Calibri"/>
        </w:rPr>
      </w:pPr>
    </w:p>
    <w:p w14:paraId="61E0BAB3" w14:textId="542AABD9" w:rsidR="00F778BE" w:rsidRPr="008B3C4A" w:rsidRDefault="00B926B7" w:rsidP="00CE0433">
      <w:pPr>
        <w:suppressAutoHyphens/>
        <w:ind w:firstLine="720"/>
        <w:jc w:val="both"/>
        <w:rPr>
          <w:rFonts w:eastAsia="Calibri"/>
        </w:rPr>
      </w:pPr>
      <w:r>
        <w:rPr>
          <w:rFonts w:eastAsia="Calibri"/>
        </w:rPr>
        <w:t>Deputāts R. Pelēkais uzdod jautājumu, kāpēc darba kārtībā nav jautājums par Izglītības pārvaldes vadītāja iecelšanu amatā, vai nevajadzēja secīgi virzīt nākamo pretendentu? Publiskajā telpā nav publicēta vakance šim amatam. Sēdes vadītāja S. Upmale atbild, ka nav veiktas darbības no izpildvaras puses.</w:t>
      </w:r>
    </w:p>
    <w:p w14:paraId="19FA4A5D" w14:textId="4810D9B1" w:rsidR="00361FA5" w:rsidRPr="00DC226C" w:rsidRDefault="00361FA5" w:rsidP="00361FA5">
      <w:pPr>
        <w:suppressAutoHyphens/>
        <w:ind w:firstLine="720"/>
        <w:jc w:val="both"/>
        <w:rPr>
          <w:b/>
          <w:bCs/>
        </w:rPr>
      </w:pPr>
      <w:r w:rsidRPr="00DC226C">
        <w:rPr>
          <w:rFonts w:eastAsia="Calibri"/>
        </w:rPr>
        <w:t>Iepazinusies</w:t>
      </w:r>
      <w:r w:rsidRPr="00DC226C">
        <w:t xml:space="preserve"> ar </w:t>
      </w:r>
      <w:r w:rsidR="00B87428" w:rsidRPr="00361FA5">
        <w:rPr>
          <w:rFonts w:eastAsiaTheme="minorHAnsi"/>
        </w:rPr>
        <w:t xml:space="preserve">Limbažu novada pašvaldības </w:t>
      </w:r>
      <w:r w:rsidR="00B87428" w:rsidRPr="00361FA5">
        <w:rPr>
          <w:rFonts w:eastAsia="Calibri"/>
        </w:rPr>
        <w:t>Domes priekšsēdētāja</w:t>
      </w:r>
      <w:r w:rsidRPr="00361FA5">
        <w:rPr>
          <w:rFonts w:eastAsia="Calibri"/>
        </w:rPr>
        <w:t>s</w:t>
      </w:r>
      <w:r w:rsidR="00B87428" w:rsidRPr="00361FA5">
        <w:rPr>
          <w:rFonts w:eastAsia="Calibri"/>
        </w:rPr>
        <w:t xml:space="preserve"> S. Upmale</w:t>
      </w:r>
      <w:r w:rsidRPr="00361FA5">
        <w:rPr>
          <w:rFonts w:eastAsia="Calibri"/>
        </w:rPr>
        <w:t>s</w:t>
      </w:r>
      <w:r w:rsidR="00B87428" w:rsidRPr="00361FA5">
        <w:rPr>
          <w:rFonts w:eastAsia="Calibri"/>
        </w:rPr>
        <w:t xml:space="preserve"> priekšlikumu</w:t>
      </w:r>
      <w:r w:rsidRPr="00361FA5">
        <w:t xml:space="preserve"> </w:t>
      </w:r>
      <w:r>
        <w:t>i</w:t>
      </w:r>
      <w:r w:rsidRPr="00361FA5">
        <w:rPr>
          <w:rFonts w:eastAsia="Calibri"/>
        </w:rPr>
        <w:t>ekļaut darba kārtībā 73. papildu darba kārtības jautājumu “Par finansējuma piešķiršanu 2025. gada prioritārajam investīciju projektam "Sporta dienesta viesnīcas iekštelpu pārbūve Sporta ielā, Limbažos""</w:t>
      </w:r>
      <w:r>
        <w:rPr>
          <w:rFonts w:eastAsia="Calibri"/>
        </w:rPr>
        <w:t>,</w:t>
      </w:r>
      <w:r w:rsidRPr="00361FA5">
        <w:rPr>
          <w:rFonts w:cs="Tahoma"/>
          <w:b/>
          <w:kern w:val="1"/>
          <w:lang w:eastAsia="hi-IN" w:bidi="hi-IN"/>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Edžus Arums, Andris Garklāvs, Aigars Legzdiņš,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w:t>
      </w:r>
      <w:r>
        <w:t>deputāts</w:t>
      </w:r>
      <w:r w:rsidRPr="00361FA5">
        <w:rPr>
          <w:rFonts w:eastAsia="Calibri"/>
          <w:szCs w:val="22"/>
          <w:lang w:eastAsia="en-US"/>
        </w:rPr>
        <w:t xml:space="preserve"> </w:t>
      </w:r>
      <w:r>
        <w:rPr>
          <w:rFonts w:eastAsia="Calibri"/>
          <w:szCs w:val="22"/>
          <w:lang w:eastAsia="en-US"/>
        </w:rPr>
        <w:t>Dāvis Melnalksnis</w:t>
      </w:r>
      <w:r w:rsidRPr="00DC226C">
        <w:t>, Limbažu novada pašvaldības dome</w:t>
      </w:r>
      <w:r w:rsidRPr="00DC226C">
        <w:rPr>
          <w:b/>
          <w:bCs/>
        </w:rPr>
        <w:t xml:space="preserve"> NOLEMJ:</w:t>
      </w:r>
    </w:p>
    <w:p w14:paraId="73FC56D1" w14:textId="62E0768B" w:rsidR="00B87428" w:rsidRPr="00361FA5" w:rsidRDefault="00B87428" w:rsidP="00EB31C2">
      <w:pPr>
        <w:suppressAutoHyphens/>
        <w:ind w:firstLine="720"/>
        <w:jc w:val="both"/>
        <w:rPr>
          <w:rFonts w:eastAsia="Calibri"/>
        </w:rPr>
      </w:pPr>
    </w:p>
    <w:p w14:paraId="329B7741" w14:textId="0B798CBD" w:rsidR="00B87428" w:rsidRPr="00361FA5" w:rsidRDefault="00361FA5" w:rsidP="00361FA5">
      <w:pPr>
        <w:suppressAutoHyphens/>
        <w:jc w:val="both"/>
        <w:rPr>
          <w:rFonts w:eastAsia="Calibri"/>
        </w:rPr>
      </w:pPr>
      <w:r w:rsidRPr="00361FA5">
        <w:rPr>
          <w:rFonts w:eastAsia="Calibri"/>
        </w:rPr>
        <w:t>pieņemts.</w:t>
      </w:r>
    </w:p>
    <w:p w14:paraId="12EB626E" w14:textId="77777777" w:rsidR="00361FA5" w:rsidRPr="00A67C8C" w:rsidRDefault="00361FA5" w:rsidP="00361FA5">
      <w:pPr>
        <w:pBdr>
          <w:bottom w:val="single" w:sz="4" w:space="1" w:color="auto"/>
        </w:pBdr>
        <w:suppressAutoHyphens/>
        <w:ind w:firstLine="720"/>
        <w:jc w:val="both"/>
        <w:rPr>
          <w:rFonts w:eastAsia="Calibri"/>
        </w:rPr>
      </w:pPr>
    </w:p>
    <w:p w14:paraId="113ABEAD" w14:textId="77777777" w:rsidR="00B87428" w:rsidRDefault="00B87428" w:rsidP="00EB31C2">
      <w:pPr>
        <w:suppressAutoHyphens/>
        <w:ind w:firstLine="720"/>
        <w:jc w:val="both"/>
        <w:rPr>
          <w:rFonts w:eastAsia="Calibri"/>
        </w:rPr>
      </w:pPr>
    </w:p>
    <w:p w14:paraId="62FBA34F" w14:textId="6114C1BD" w:rsidR="00361FA5" w:rsidRPr="00DC226C" w:rsidRDefault="00361FA5" w:rsidP="00361FA5">
      <w:pPr>
        <w:suppressAutoHyphens/>
        <w:ind w:firstLine="720"/>
        <w:jc w:val="both"/>
        <w:rPr>
          <w:b/>
          <w:bCs/>
        </w:rPr>
      </w:pPr>
      <w:r w:rsidRPr="00DC226C">
        <w:rPr>
          <w:rFonts w:eastAsia="Calibri"/>
        </w:rPr>
        <w:t>Iepazinusies</w:t>
      </w:r>
      <w:r w:rsidRPr="00DC226C">
        <w:t xml:space="preserve"> ar </w:t>
      </w:r>
      <w:r w:rsidRPr="00361FA5">
        <w:rPr>
          <w:rFonts w:eastAsiaTheme="minorHAnsi"/>
        </w:rPr>
        <w:t xml:space="preserve">Limbažu novada pašvaldības </w:t>
      </w:r>
      <w:r w:rsidRPr="00361FA5">
        <w:rPr>
          <w:rFonts w:eastAsia="Calibri"/>
        </w:rPr>
        <w:t>Domes priekšsēdētājas S. Upmales priekšlikumu</w:t>
      </w:r>
      <w:r w:rsidRPr="00361FA5">
        <w:t xml:space="preserve"> </w:t>
      </w:r>
      <w:r>
        <w:t>i</w:t>
      </w:r>
      <w:r w:rsidRPr="00361FA5">
        <w:t xml:space="preserve">ekļaut darba kārtībā 74. papildu darba kārtības jautājumu “Par Limbažu novada pašvaldības deklarētās dzīvesvietas anulēšanas un dzīvokļu jautājumu risināšanas komisijas 2026. gada 2. marta lēmuma „Par deklarētās dzīvesvietas anulēšanu </w:t>
      </w:r>
      <w:r w:rsidR="00F822B5">
        <w:rPr>
          <w:noProof/>
          <w:color w:val="000000"/>
        </w:rPr>
        <w:t>(vārds uzvārds)</w:t>
      </w:r>
      <w:r w:rsidRPr="00361FA5">
        <w:t>” (protokols Nr.5, 12.§) apstrīdēšanu"</w:t>
      </w:r>
      <w:r>
        <w:rPr>
          <w:rFonts w:eastAsia="Calibri"/>
        </w:rPr>
        <w:t>,</w:t>
      </w:r>
      <w:r w:rsidRPr="00361FA5">
        <w:rPr>
          <w:rFonts w:cs="Tahoma"/>
          <w:b/>
          <w:kern w:val="1"/>
          <w:lang w:eastAsia="hi-IN" w:bidi="hi-IN"/>
        </w:rPr>
        <w:t xml:space="preserve"> </w:t>
      </w:r>
      <w:r w:rsidRPr="00DC226C">
        <w:rPr>
          <w:rFonts w:cs="Tahoma"/>
          <w:b/>
          <w:kern w:val="1"/>
          <w:lang w:eastAsia="hi-IN" w:bidi="hi-IN"/>
        </w:rPr>
        <w:t>a</w:t>
      </w:r>
      <w:r w:rsidRPr="00DC226C">
        <w:rPr>
          <w:b/>
          <w:bCs/>
        </w:rPr>
        <w:t>tklāti balsojot: PAR</w:t>
      </w:r>
      <w:r w:rsidRPr="00DC226C">
        <w:t xml:space="preserve"> – 15 deputāti (</w:t>
      </w:r>
      <w:r w:rsidRPr="00DC226C">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7C77214" w14:textId="64EC9421" w:rsidR="00361FA5" w:rsidRPr="00361FA5" w:rsidRDefault="00361FA5" w:rsidP="00361FA5">
      <w:pPr>
        <w:suppressAutoHyphens/>
        <w:ind w:firstLine="720"/>
        <w:jc w:val="both"/>
        <w:rPr>
          <w:rFonts w:eastAsia="Calibri"/>
        </w:rPr>
      </w:pPr>
    </w:p>
    <w:p w14:paraId="09702D87" w14:textId="77777777" w:rsidR="00361FA5" w:rsidRPr="00361FA5" w:rsidRDefault="00361FA5" w:rsidP="00361FA5">
      <w:pPr>
        <w:suppressAutoHyphens/>
        <w:jc w:val="both"/>
        <w:rPr>
          <w:rFonts w:eastAsia="Calibri"/>
        </w:rPr>
      </w:pPr>
      <w:r w:rsidRPr="00361FA5">
        <w:rPr>
          <w:rFonts w:eastAsia="Calibri"/>
        </w:rPr>
        <w:t>pieņemts.</w:t>
      </w:r>
    </w:p>
    <w:p w14:paraId="2F8F59BA" w14:textId="77777777" w:rsidR="00361FA5" w:rsidRPr="00A67C8C" w:rsidRDefault="00361FA5" w:rsidP="00361FA5">
      <w:pPr>
        <w:pBdr>
          <w:bottom w:val="single" w:sz="4" w:space="1" w:color="auto"/>
        </w:pBdr>
        <w:suppressAutoHyphens/>
        <w:ind w:firstLine="720"/>
        <w:jc w:val="both"/>
        <w:rPr>
          <w:rFonts w:eastAsia="Calibri"/>
        </w:rPr>
      </w:pPr>
    </w:p>
    <w:p w14:paraId="15B19FF5" w14:textId="77777777" w:rsidR="00B87428" w:rsidRDefault="00B87428" w:rsidP="00EB31C2">
      <w:pPr>
        <w:suppressAutoHyphens/>
        <w:ind w:firstLine="720"/>
        <w:jc w:val="both"/>
        <w:rPr>
          <w:rFonts w:eastAsia="Calibri"/>
        </w:rPr>
      </w:pPr>
    </w:p>
    <w:p w14:paraId="04489D4C" w14:textId="6E85B955" w:rsidR="00EB31C2" w:rsidRPr="00DC226C" w:rsidRDefault="00AC7A52" w:rsidP="00EB31C2">
      <w:pPr>
        <w:suppressAutoHyphens/>
        <w:ind w:firstLine="720"/>
        <w:jc w:val="both"/>
        <w:rPr>
          <w:b/>
          <w:bCs/>
        </w:rPr>
      </w:pPr>
      <w:r w:rsidRPr="00DC226C">
        <w:rPr>
          <w:rFonts w:eastAsia="Calibri"/>
        </w:rPr>
        <w:t>Iepazinusies</w:t>
      </w:r>
      <w:r w:rsidRPr="00DC226C">
        <w:t xml:space="preserve"> ar </w:t>
      </w:r>
      <w:r w:rsidRPr="00DC226C">
        <w:rPr>
          <w:rFonts w:eastAsiaTheme="minorHAnsi"/>
        </w:rPr>
        <w:t xml:space="preserve">Limbažu novada pašvaldības </w:t>
      </w:r>
      <w:r w:rsidRPr="00DC226C">
        <w:rPr>
          <w:rFonts w:eastAsia="Calibri"/>
        </w:rPr>
        <w:t xml:space="preserve">Domes priekšsēdētājas S. Upmales priekšlikumu </w:t>
      </w:r>
      <w:r w:rsidR="00BA1D5B" w:rsidRPr="00DC226C">
        <w:rPr>
          <w:rFonts w:eastAsia="Calibri"/>
        </w:rPr>
        <w:t xml:space="preserve">apstiprināt </w:t>
      </w:r>
      <w:r w:rsidR="00D9750D" w:rsidRPr="00DC226C">
        <w:rPr>
          <w:rFonts w:eastAsia="Calibri"/>
        </w:rPr>
        <w:t xml:space="preserve">sēdes </w:t>
      </w:r>
      <w:r w:rsidR="00BA1D5B" w:rsidRPr="00DC226C">
        <w:rPr>
          <w:rFonts w:eastAsia="Calibri"/>
        </w:rPr>
        <w:t>darba kārtību</w:t>
      </w:r>
      <w:r w:rsidR="00053FB6" w:rsidRPr="00DC226C">
        <w:rPr>
          <w:rFonts w:eastAsia="Calibri"/>
        </w:rPr>
        <w:t xml:space="preserve"> </w:t>
      </w:r>
      <w:r w:rsidR="006A7736" w:rsidRPr="00DC226C">
        <w:rPr>
          <w:rFonts w:eastAsia="Calibri"/>
        </w:rPr>
        <w:t>kopumā</w:t>
      </w:r>
      <w:r w:rsidR="00DC226C" w:rsidRPr="00DC226C">
        <w:rPr>
          <w:rFonts w:eastAsia="Calibri"/>
        </w:rPr>
        <w:t>,</w:t>
      </w:r>
      <w:r w:rsidR="00BA1D5B" w:rsidRPr="00DC226C">
        <w:rPr>
          <w:rFonts w:eastAsia="Calibri"/>
        </w:rPr>
        <w:t xml:space="preserve"> </w:t>
      </w:r>
      <w:r w:rsidR="00EB31C2" w:rsidRPr="00DC226C">
        <w:rPr>
          <w:rFonts w:cs="Tahoma"/>
          <w:b/>
          <w:kern w:val="1"/>
          <w:lang w:eastAsia="hi-IN" w:bidi="hi-IN"/>
        </w:rPr>
        <w:t>a</w:t>
      </w:r>
      <w:r w:rsidR="00EB31C2" w:rsidRPr="00DC226C">
        <w:rPr>
          <w:b/>
          <w:bCs/>
        </w:rPr>
        <w:t>tklāti balsojot: PAR</w:t>
      </w:r>
      <w:r w:rsidR="00EB31C2" w:rsidRPr="00DC226C">
        <w:t xml:space="preserve"> – 1</w:t>
      </w:r>
      <w:r w:rsidR="00DC226C" w:rsidRPr="00DC226C">
        <w:t>5</w:t>
      </w:r>
      <w:r w:rsidR="00EB31C2" w:rsidRPr="00DC226C">
        <w:t xml:space="preserve"> deputāti (</w:t>
      </w:r>
      <w:r w:rsidR="00DC226C" w:rsidRPr="00DC226C">
        <w:rPr>
          <w:rFonts w:eastAsia="Calibri"/>
          <w:szCs w:val="22"/>
          <w:lang w:eastAsia="en-US"/>
        </w:rPr>
        <w:t xml:space="preserve">Edžus Arums, </w:t>
      </w:r>
      <w:r w:rsidR="00EB31C2"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00EB31C2" w:rsidRPr="00DC226C">
        <w:rPr>
          <w:bCs/>
        </w:rPr>
        <w:t>,</w:t>
      </w:r>
      <w:r w:rsidR="00EB31C2" w:rsidRPr="00DC226C">
        <w:rPr>
          <w:rFonts w:eastAsia="Calibri"/>
          <w:szCs w:val="22"/>
          <w:lang w:eastAsia="en-US"/>
        </w:rPr>
        <w:t xml:space="preserve"> </w:t>
      </w:r>
      <w:r w:rsidR="00EB31C2" w:rsidRPr="00DC226C">
        <w:rPr>
          <w:b/>
          <w:bCs/>
        </w:rPr>
        <w:t xml:space="preserve">PRET – </w:t>
      </w:r>
      <w:r w:rsidR="00DC226C" w:rsidRPr="00DC226C">
        <w:rPr>
          <w:bCs/>
        </w:rPr>
        <w:t>nav</w:t>
      </w:r>
      <w:r w:rsidR="00EB31C2" w:rsidRPr="00DC226C">
        <w:rPr>
          <w:bCs/>
        </w:rPr>
        <w:t>,</w:t>
      </w:r>
      <w:r w:rsidR="00EB31C2" w:rsidRPr="00DC226C">
        <w:rPr>
          <w:rFonts w:eastAsia="Calibri"/>
          <w:szCs w:val="22"/>
          <w:lang w:eastAsia="en-US"/>
        </w:rPr>
        <w:t xml:space="preserve"> </w:t>
      </w:r>
      <w:r w:rsidR="00EB31C2" w:rsidRPr="00DC226C">
        <w:rPr>
          <w:b/>
          <w:bCs/>
        </w:rPr>
        <w:t>ATTURAS –</w:t>
      </w:r>
      <w:r w:rsidR="00EB31C2" w:rsidRPr="00DC226C">
        <w:t xml:space="preserve"> nav, Limbažu novada </w:t>
      </w:r>
      <w:r w:rsidR="00320823" w:rsidRPr="00DC226C">
        <w:t xml:space="preserve">pašvaldības </w:t>
      </w:r>
      <w:r w:rsidR="00EB31C2" w:rsidRPr="00DC226C">
        <w:t>dome</w:t>
      </w:r>
      <w:r w:rsidR="00EB31C2" w:rsidRPr="00DC226C">
        <w:rPr>
          <w:b/>
          <w:bCs/>
        </w:rPr>
        <w:t xml:space="preserve"> NOLEMJ:</w:t>
      </w:r>
    </w:p>
    <w:p w14:paraId="62CA9147" w14:textId="5452B723" w:rsidR="009A24DB" w:rsidRPr="008B3C4A" w:rsidRDefault="009A24DB" w:rsidP="00CE0433">
      <w:pPr>
        <w:suppressAutoHyphens/>
        <w:ind w:firstLine="720"/>
        <w:jc w:val="both"/>
        <w:rPr>
          <w:b/>
          <w:bCs/>
        </w:rPr>
      </w:pPr>
    </w:p>
    <w:p w14:paraId="766E5F97" w14:textId="4C874380" w:rsidR="003A5EE8" w:rsidRPr="000D20F0" w:rsidRDefault="003A5EE8" w:rsidP="00CE0433">
      <w:pPr>
        <w:suppressAutoHyphens/>
        <w:jc w:val="both"/>
        <w:rPr>
          <w:bCs/>
        </w:rPr>
      </w:pPr>
      <w:r w:rsidRPr="000D20F0">
        <w:rPr>
          <w:bCs/>
        </w:rPr>
        <w:t xml:space="preserve">apstiprināt </w:t>
      </w:r>
      <w:r w:rsidR="0057522A" w:rsidRPr="000D20F0">
        <w:rPr>
          <w:bCs/>
        </w:rPr>
        <w:t xml:space="preserve">šādu </w:t>
      </w:r>
      <w:r w:rsidRPr="000D20F0">
        <w:rPr>
          <w:bCs/>
        </w:rPr>
        <w:t>sēdes darba kārtību</w:t>
      </w:r>
      <w:r w:rsidR="0057522A" w:rsidRPr="000D20F0">
        <w:rPr>
          <w:bCs/>
        </w:rPr>
        <w:t>:</w:t>
      </w:r>
    </w:p>
    <w:p w14:paraId="0DE7C11E"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darba kārtību</w:t>
      </w:r>
      <w:r>
        <w:rPr>
          <w:noProof/>
          <w:color w:val="000000"/>
        </w:rPr>
        <w:t>.</w:t>
      </w:r>
    </w:p>
    <w:p w14:paraId="0EE8463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lastRenderedPageBreak/>
        <w:t>Par Limbažu novada pašvaldībai piederošo nekustamo īpašumu Auceru ceļš un Induļi - Rāmavas zemes kadastrālo uzmērīšanu, reģistrāciju zemesgrāmatā</w:t>
      </w:r>
      <w:r>
        <w:rPr>
          <w:noProof/>
          <w:color w:val="000000"/>
        </w:rPr>
        <w:t>.</w:t>
      </w:r>
    </w:p>
    <w:p w14:paraId="7FD9D2E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 xml:space="preserve">Par paredzētās darbības - vēja elektrostaciju parka "Aloja" un ar to saistītās infrastruktūras būvniecība Limbažu novada Alojas un Braslavas pagastos </w:t>
      </w:r>
      <w:r>
        <w:rPr>
          <w:noProof/>
          <w:color w:val="000000"/>
        </w:rPr>
        <w:t>–</w:t>
      </w:r>
      <w:r w:rsidRPr="00D334E8">
        <w:rPr>
          <w:noProof/>
          <w:color w:val="000000"/>
        </w:rPr>
        <w:t xml:space="preserve"> akceptēšanu</w:t>
      </w:r>
      <w:r>
        <w:rPr>
          <w:noProof/>
          <w:color w:val="000000"/>
        </w:rPr>
        <w:t>.</w:t>
      </w:r>
    </w:p>
    <w:p w14:paraId="627C4FCA"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“Lokālplānojuma teritorijas plānojuma grozījumiem vēja parka “Aloja” pirmajai daļai Braslavas pagastā, Limbažu novadā” 1.1 redakcijas apstiprināšanu un saistošo noteikumu izdošanu</w:t>
      </w:r>
      <w:r>
        <w:rPr>
          <w:noProof/>
          <w:color w:val="000000"/>
        </w:rPr>
        <w:t>.</w:t>
      </w:r>
    </w:p>
    <w:p w14:paraId="560DE600"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“Lokālplānojuma teritorijas plānojuma grozījumiem vēja parka “Aloja” otrajai daļai Braslavas pagastā, Limbažu novadā” 1.1 redakcijas apstiprināšanu un saistošo noteikumu izdošanu</w:t>
      </w:r>
      <w:r>
        <w:rPr>
          <w:noProof/>
          <w:color w:val="000000"/>
        </w:rPr>
        <w:t>.</w:t>
      </w:r>
    </w:p>
    <w:p w14:paraId="6E3D843C"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Sabiedrības ar ierobežotu atbildību "Salacgrīvas ūdens" pamatkapitāla palielināšanu</w:t>
      </w:r>
      <w:r>
        <w:rPr>
          <w:noProof/>
          <w:color w:val="000000"/>
        </w:rPr>
        <w:t>.</w:t>
      </w:r>
    </w:p>
    <w:p w14:paraId="4906E3C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Attīstības un projektu nodaļas budžetā piešķirtā finansējuma daļas Staiceles PII projektēšanai atgriešanu budžeta nesadalītajā atlikumā un papildus finansējuma piešķiršanu Alojas PII “Auseklītis” projektēšanai un būvekspertīzei</w:t>
      </w:r>
      <w:r>
        <w:rPr>
          <w:noProof/>
          <w:color w:val="000000"/>
        </w:rPr>
        <w:t>.</w:t>
      </w:r>
    </w:p>
    <w:p w14:paraId="285C9452"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papildus finansējuma piešķiršanu Limbažu pilsētas 3. pirmsskolas izglītības iestādei “Spārīte” piekļuves kontroles sistēmas ierīkošanai ārdurvīm</w:t>
      </w:r>
      <w:r>
        <w:rPr>
          <w:noProof/>
          <w:color w:val="000000"/>
        </w:rPr>
        <w:t>.</w:t>
      </w:r>
    </w:p>
    <w:p w14:paraId="02B2D786"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papildus finansējuma piešķiršanu Limbažu novada Sporta skolai motorlaivas ar motoru iegādei</w:t>
      </w:r>
      <w:r>
        <w:rPr>
          <w:noProof/>
          <w:color w:val="000000"/>
        </w:rPr>
        <w:t>.</w:t>
      </w:r>
    </w:p>
    <w:p w14:paraId="2202D8F8"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„Augstu sasniegumu sporta programmas” pieprasījumiem</w:t>
      </w:r>
      <w:r>
        <w:rPr>
          <w:noProof/>
          <w:color w:val="000000"/>
        </w:rPr>
        <w:t>.</w:t>
      </w:r>
    </w:p>
    <w:p w14:paraId="624A58CB"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finansiālu atbalstu biedrībai  “Pasaules latviešu mūzikas centrs “Vienoti mūzikā”” apkures sistēmas avārijas seku likvidēšanai un sakārtošanai nekustamā īpašumā “Ozolmuižas pils”, Brīvzemnieku pagastā, Limbažu novadā</w:t>
      </w:r>
      <w:r>
        <w:rPr>
          <w:noProof/>
          <w:color w:val="000000"/>
        </w:rPr>
        <w:t>.</w:t>
      </w:r>
    </w:p>
    <w:p w14:paraId="593D4527"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Alojas apvienības pārvaldei jumta un dūmvada remontdarbiem nekustamajā īpašumā “Ābeles”, Puikulē, Brīvzemnieku pagastā</w:t>
      </w:r>
      <w:r>
        <w:rPr>
          <w:noProof/>
          <w:color w:val="000000"/>
        </w:rPr>
        <w:t>.</w:t>
      </w:r>
    </w:p>
    <w:p w14:paraId="1E92C81B"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pašvaldības grāmatvedības uzskaites un pārskatu sagatavošanas kārtību</w:t>
      </w:r>
      <w:r>
        <w:rPr>
          <w:noProof/>
          <w:color w:val="000000"/>
        </w:rPr>
        <w:t>.</w:t>
      </w:r>
    </w:p>
    <w:p w14:paraId="00136C9C"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Sociālā dienesta telpu nomas maksas pakalpojumu izcenojumu apstiprināšanu</w:t>
      </w:r>
      <w:r>
        <w:rPr>
          <w:noProof/>
          <w:color w:val="000000"/>
        </w:rPr>
        <w:t>.</w:t>
      </w:r>
    </w:p>
    <w:p w14:paraId="043A440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Attīstības programmas 2022.-2028. gadam aktualizētā Investīciju plāna 2026.-2028. gadam un Rīcības plāna 2026.-2028. gadam apstiprināšanu</w:t>
      </w:r>
      <w:r>
        <w:rPr>
          <w:noProof/>
          <w:color w:val="000000"/>
        </w:rPr>
        <w:t>.</w:t>
      </w:r>
    </w:p>
    <w:p w14:paraId="4A4FE86E"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līdzfinansējuma piešķiršanu biedrības "Kuivižu jahtklubs" projektam "Kuivižu ostas labiekārtošana"</w:t>
      </w:r>
      <w:r>
        <w:rPr>
          <w:noProof/>
          <w:color w:val="000000"/>
        </w:rPr>
        <w:t>.</w:t>
      </w:r>
    </w:p>
    <w:p w14:paraId="7694941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līdzfinansējuma piešķiršanu biedrības "Kuivižu jahtklubs" projektam "Sacensību organizēšanas aprīkojums"</w:t>
      </w:r>
      <w:r>
        <w:rPr>
          <w:noProof/>
          <w:color w:val="000000"/>
        </w:rPr>
        <w:t>.</w:t>
      </w:r>
    </w:p>
    <w:p w14:paraId="3D019BE8"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aizņēmuma pieprasīšanu Valsts kasē un finansējuma piešķiršanu projektam "Ceļa Sidrabiņi-Sēklīši pārbūve"</w:t>
      </w:r>
      <w:r>
        <w:rPr>
          <w:noProof/>
          <w:color w:val="000000"/>
        </w:rPr>
        <w:t>.</w:t>
      </w:r>
    </w:p>
    <w:p w14:paraId="01C6E8A1"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Lielezera, Dūņezera, Pāles ūdenskrātuves un Bīriņu ezera zivsaimnieciskās ekspluatācijas noteikumu apstiprināšanu</w:t>
      </w:r>
      <w:r>
        <w:rPr>
          <w:noProof/>
          <w:color w:val="000000"/>
        </w:rPr>
        <w:t>.</w:t>
      </w:r>
    </w:p>
    <w:p w14:paraId="46D717B1"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projekta “Zivsaimnieciskās ekspluatācijas noteikumu izstrāde Lādes ezeram” iesniegšanu Valsts Zivju fondā</w:t>
      </w:r>
      <w:r>
        <w:rPr>
          <w:noProof/>
          <w:color w:val="000000"/>
        </w:rPr>
        <w:t>.</w:t>
      </w:r>
    </w:p>
    <w:p w14:paraId="44B4CBC7"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projekta sagatavošanu un iesniegšanu Valsts Zivju fonda izsludinātajā pasākumā “Zivju resursu aizsardzība Pāles ūdenskrātuvē”</w:t>
      </w:r>
      <w:r>
        <w:rPr>
          <w:noProof/>
          <w:color w:val="000000"/>
        </w:rPr>
        <w:t>.</w:t>
      </w:r>
    </w:p>
    <w:p w14:paraId="66FA600A"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pašvaldības jaunatnes politikas Attīstības plāna 2026.-2028. gadam pirmās redakcijas nodošanu sabiedrības līdzdalības organizēšanai</w:t>
      </w:r>
      <w:r>
        <w:rPr>
          <w:noProof/>
          <w:color w:val="000000"/>
        </w:rPr>
        <w:t>.</w:t>
      </w:r>
    </w:p>
    <w:p w14:paraId="2E435C2A"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Izglītības pārvaldei piešķirtā finansējuma jauniešu izglītībai precizēšanu un papildus finansējuma piešķiršanu</w:t>
      </w:r>
      <w:r>
        <w:rPr>
          <w:noProof/>
          <w:color w:val="000000"/>
        </w:rPr>
        <w:t>.</w:t>
      </w:r>
    </w:p>
    <w:p w14:paraId="69338CC0"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projekta “Skola-kopienā” finansējuma iekļaušanu Limbažu novada Izglītības pārvaldes budžetā</w:t>
      </w:r>
      <w:r>
        <w:rPr>
          <w:noProof/>
          <w:color w:val="000000"/>
        </w:rPr>
        <w:t>.</w:t>
      </w:r>
    </w:p>
    <w:p w14:paraId="79AB8540"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4423F0D8"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Valsts budžeta papildu finansējuma pedagogu tālākizglītības un metodiskā centra funkciju nodrošināšanai iekļaušanu Limbažu Valsts ģimnāzijas budžetā</w:t>
      </w:r>
      <w:r>
        <w:rPr>
          <w:noProof/>
          <w:color w:val="000000"/>
        </w:rPr>
        <w:t>.</w:t>
      </w:r>
    </w:p>
    <w:p w14:paraId="31DB6D67"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lastRenderedPageBreak/>
        <w:t>Par Limbažu novada Sporta skolas vecāku līdzfinansējumu audzēkņu dalībai starptautiskajās sacensībās basketbolā “Tallinn Nord Cup”</w:t>
      </w:r>
      <w:r>
        <w:rPr>
          <w:noProof/>
          <w:color w:val="000000"/>
        </w:rPr>
        <w:t>.</w:t>
      </w:r>
    </w:p>
    <w:p w14:paraId="4A00E794"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Sporta skolas vecāku līdzfinansējumu audzēkņu dalībai starptautiskajās sacensībās basketbolā “Copenhagen invitational basketball 2026”</w:t>
      </w:r>
      <w:r>
        <w:rPr>
          <w:noProof/>
          <w:color w:val="000000"/>
        </w:rPr>
        <w:t>.</w:t>
      </w:r>
    </w:p>
    <w:p w14:paraId="1FC0E678"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Sporta skolas vecāku līdzfinansējumu audzēkņu dalībai starptautiskajās sacensībās futbolā “Parnu Summer Cup 2026”</w:t>
      </w:r>
      <w:r>
        <w:rPr>
          <w:noProof/>
          <w:color w:val="000000"/>
        </w:rPr>
        <w:t>.</w:t>
      </w:r>
    </w:p>
    <w:p w14:paraId="46564AEE"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LR Izglītības un zinātnes ministrijas piešķirtā finansējuma “Augstas klases sportistu sagatavošanas centra (AKSSC)” darbībai 2026.gadā iekļaušanu Limbažu novada Sporta skolas budžetā</w:t>
      </w:r>
      <w:r>
        <w:rPr>
          <w:noProof/>
          <w:color w:val="000000"/>
        </w:rPr>
        <w:t>.</w:t>
      </w:r>
    </w:p>
    <w:p w14:paraId="77857548"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Valsts kultūrkapitāla fonda piešķirtā finansējuma iekļaušanu Salacgrīvas muzeja 2026. gada budžetā</w:t>
      </w:r>
      <w:r>
        <w:rPr>
          <w:noProof/>
          <w:color w:val="000000"/>
        </w:rPr>
        <w:t>.</w:t>
      </w:r>
    </w:p>
    <w:p w14:paraId="55F14FC7"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konkursa "Limbažu novada sakoptākā sēta 2026" īstenošanai</w:t>
      </w:r>
      <w:r>
        <w:rPr>
          <w:noProof/>
          <w:color w:val="000000"/>
        </w:rPr>
        <w:t>.</w:t>
      </w:r>
    </w:p>
    <w:p w14:paraId="258E729E"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konkursa „Limbažu novada sakoptākā sēta 2026” vērtēšanas komisijas apstiprināšanu</w:t>
      </w:r>
      <w:r>
        <w:rPr>
          <w:noProof/>
          <w:color w:val="000000"/>
        </w:rPr>
        <w:t>.</w:t>
      </w:r>
    </w:p>
    <w:p w14:paraId="64CFCB66"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Limbažu kultūras nama budžetā un pašvaldības līdzfinansējuma piešķiršanu</w:t>
      </w:r>
      <w:r>
        <w:rPr>
          <w:noProof/>
          <w:color w:val="000000"/>
        </w:rPr>
        <w:t>.</w:t>
      </w:r>
    </w:p>
    <w:p w14:paraId="12BAE425"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Alojas kultūras nama budžetā un pašvaldības līdzfinansējuma piešķiršanu</w:t>
      </w:r>
      <w:r>
        <w:rPr>
          <w:noProof/>
          <w:color w:val="000000"/>
        </w:rPr>
        <w:t>.</w:t>
      </w:r>
    </w:p>
    <w:p w14:paraId="26CF1BFC"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Limbažu novada pašvaldības aģentūras “LAUTA” budžetā un pašvaldības līdzfinansējuma piešķiršanu</w:t>
      </w:r>
      <w:r>
        <w:rPr>
          <w:noProof/>
          <w:color w:val="000000"/>
        </w:rPr>
        <w:t>.</w:t>
      </w:r>
    </w:p>
    <w:p w14:paraId="72716364"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“Sociālās aprūpes centra – pansionāta “Pērle”” budžetā un pašvaldības līdzfinansējuma piešķiršanu</w:t>
      </w:r>
      <w:r>
        <w:rPr>
          <w:noProof/>
          <w:color w:val="000000"/>
        </w:rPr>
        <w:t>.</w:t>
      </w:r>
    </w:p>
    <w:p w14:paraId="02FEF329"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pirmsskolas izglītības iestādes “Vilnītis” budžetā un pašvaldības līdzfinansējuma piešķiršanu</w:t>
      </w:r>
      <w:r>
        <w:rPr>
          <w:noProof/>
          <w:color w:val="000000"/>
        </w:rPr>
        <w:t>.</w:t>
      </w:r>
    </w:p>
    <w:p w14:paraId="09C31AE1"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saņemtā Nodarbinātības valsts aģentūras finansējuma pasākuma “Skolēnu vasaras nodarbinātība 2026.gada vasarā” īstenošanai iekļaušanu Alojas apvienības pārvaldes budžetā un pašvaldības līdzfinansējuma piešķiršanu</w:t>
      </w:r>
      <w:r>
        <w:rPr>
          <w:noProof/>
          <w:color w:val="000000"/>
        </w:rPr>
        <w:t>.</w:t>
      </w:r>
    </w:p>
    <w:p w14:paraId="1CEAD8F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nekustamā īpašuma “Automašīnu garāža”, Katvaru pagasts, Limbažu novads, kadastra numurs 6652 004 0222, iegādi pašvaldības vajadzībām un finansējuma piešķiršanu Katvaru pagasta pakalpojumu sniegšanas centram</w:t>
      </w:r>
      <w:r>
        <w:rPr>
          <w:noProof/>
          <w:color w:val="000000"/>
        </w:rPr>
        <w:t>.</w:t>
      </w:r>
    </w:p>
    <w:p w14:paraId="78919704"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pašvaldības autoceļu un ielu saraksta aktualizēšanu Katvaru pagastā un Umurgas pagastā</w:t>
      </w:r>
      <w:r>
        <w:rPr>
          <w:noProof/>
          <w:color w:val="000000"/>
        </w:rPr>
        <w:t>.</w:t>
      </w:r>
    </w:p>
    <w:p w14:paraId="045B609E"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Alojas mācītājmuižas darba mājas ar saimniecības ēku neiekļaušanu valsts aizsargājamo kultūras pieminekļu sarakstā</w:t>
      </w:r>
      <w:r>
        <w:rPr>
          <w:noProof/>
          <w:color w:val="000000"/>
        </w:rPr>
        <w:t>.</w:t>
      </w:r>
    </w:p>
    <w:p w14:paraId="40963556"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nomas līguma termiņa pagarināšanu tirdzniecības vietām Nr. 6 un Nr. 9, Pasta ielā 2, Limbažos</w:t>
      </w:r>
      <w:r>
        <w:rPr>
          <w:noProof/>
          <w:color w:val="000000"/>
        </w:rPr>
        <w:t>.</w:t>
      </w:r>
    </w:p>
    <w:p w14:paraId="5D88F6F6"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nedzīvojamo telpu Cēsu ielā 22, Limbažos, nomas līguma slēgšanu ar biedrību “Limbažu Diabēta biedrība”</w:t>
      </w:r>
      <w:r>
        <w:rPr>
          <w:noProof/>
          <w:color w:val="000000"/>
        </w:rPr>
        <w:t>.</w:t>
      </w:r>
    </w:p>
    <w:p w14:paraId="6A772996"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daudzdzīvokļu dzīvojamai mājai Jūras ielā 14, Limbažos, Limbažu novadā funkcionāli nepieciešamā zemes gabala pārskatīšanu un īpašuma atsavināšanu</w:t>
      </w:r>
      <w:r>
        <w:rPr>
          <w:noProof/>
          <w:color w:val="000000"/>
        </w:rPr>
        <w:t>.</w:t>
      </w:r>
    </w:p>
    <w:p w14:paraId="788340BF"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zemes vienību ar kadastra apzīmējumiem 66760100088 un 66760100115, Jaunsedliņi, Skultes pagastā, Limbažu novadā atzīšanu par rezerves zemes fonda zemi</w:t>
      </w:r>
      <w:r>
        <w:rPr>
          <w:noProof/>
          <w:color w:val="000000"/>
        </w:rPr>
        <w:t>.</w:t>
      </w:r>
    </w:p>
    <w:p w14:paraId="5E57D6BF"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zemes vienības ar kadastra apzīmējumu 66760134090, Skultes pagastā, Limbažu novadā atzīšanu par rezerves zemes fonda zemi</w:t>
      </w:r>
      <w:r>
        <w:rPr>
          <w:noProof/>
          <w:color w:val="000000"/>
        </w:rPr>
        <w:t>.</w:t>
      </w:r>
    </w:p>
    <w:p w14:paraId="6AD644DC"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pašvaldības nekustamā īpašuma Cepļu iela 5-7, Staicelē, Limbažu novadā nosacītās cenas un atsavināšanas paziņojuma apstiprināšanu</w:t>
      </w:r>
      <w:r>
        <w:rPr>
          <w:noProof/>
          <w:color w:val="000000"/>
        </w:rPr>
        <w:t>.</w:t>
      </w:r>
    </w:p>
    <w:p w14:paraId="391CA635"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pašvaldības nekustamā īpašuma Kļavas-11, Braslavā, Braslavas pagastā, Limbažu novadā nosacītās cenas un atsavināšanas paziņojuma apstiprināšanu</w:t>
      </w:r>
      <w:r>
        <w:rPr>
          <w:noProof/>
          <w:color w:val="000000"/>
        </w:rPr>
        <w:t>.</w:t>
      </w:r>
    </w:p>
    <w:p w14:paraId="1B210384"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lastRenderedPageBreak/>
        <w:t>Par 1/3 domājamo daļu no nekustamā īpašuma Liepu iela 6, Ungurpilī, Alojas pagastā, Limbažu novadā atsavināšanu, nosacītās cenas un atsavināšanas paziņojuma apstiprināšanu</w:t>
      </w:r>
      <w:r>
        <w:rPr>
          <w:noProof/>
          <w:color w:val="000000"/>
        </w:rPr>
        <w:t>.</w:t>
      </w:r>
    </w:p>
    <w:p w14:paraId="5C90A4A3"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zemes gabalu “Linrūpnieki” un “Pururga” Staiceles pagastā, Limbažu novadā iznomāšanas termiņa pagarināšanu</w:t>
      </w:r>
      <w:r>
        <w:rPr>
          <w:noProof/>
          <w:color w:val="000000"/>
        </w:rPr>
        <w:t>.</w:t>
      </w:r>
    </w:p>
    <w:p w14:paraId="3408D835"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zemes gabalu “Ausekļi” un “Jaunzeltiņi”, Brīvzemnieku pagastā, Limbažu novadā iznomāšanas termiņa pagarināšanu</w:t>
      </w:r>
      <w:r>
        <w:rPr>
          <w:noProof/>
          <w:color w:val="000000"/>
        </w:rPr>
        <w:t>.</w:t>
      </w:r>
    </w:p>
    <w:p w14:paraId="525B3EAC"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nedzīvojamo telpu Nr.1 un Nr.7 īpašumā “Mācību darbnīcas”, Ozolmuižā, Brīvzemnieku pagastā nomas līguma termiņa pagarināšanu</w:t>
      </w:r>
      <w:r>
        <w:rPr>
          <w:noProof/>
          <w:color w:val="000000"/>
        </w:rPr>
        <w:t>.</w:t>
      </w:r>
    </w:p>
    <w:p w14:paraId="11802906"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nedzīvojamās telpas Nr.9 īpašumā “Mācību darbnīcas”, Ozolmuižā, Brīvzemnieku pagastā nomas līguma termiņa pagarināšanu</w:t>
      </w:r>
      <w:r>
        <w:rPr>
          <w:noProof/>
          <w:color w:val="000000"/>
        </w:rPr>
        <w:t>.</w:t>
      </w:r>
    </w:p>
    <w:p w14:paraId="7CB28B2A"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nedzīvojamās telpas Nr.11 īpašumā “Mācību darbnīcas”, Ozolmuižā, Brīvzemnieku pagastā nomas līguma termiņa pagarināšanu</w:t>
      </w:r>
      <w:r>
        <w:rPr>
          <w:noProof/>
          <w:color w:val="000000"/>
        </w:rPr>
        <w:t>.</w:t>
      </w:r>
    </w:p>
    <w:p w14:paraId="6891CF1B"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pašvaldības nekustamā īpašuma Liedaga iela 6 - 8, Tūjā, Liepupes pagastā, Limbažu novadā nodošanu atsavināšanai</w:t>
      </w:r>
      <w:r>
        <w:rPr>
          <w:noProof/>
          <w:color w:val="000000"/>
        </w:rPr>
        <w:t>.</w:t>
      </w:r>
    </w:p>
    <w:p w14:paraId="3CC31A99"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pašvaldības nekustamā īpašuma Baznīcas iela 4-1, Ainažos, Limbažu novadā pārdošanu par nosacīto cenu</w:t>
      </w:r>
      <w:r>
        <w:rPr>
          <w:noProof/>
          <w:color w:val="000000"/>
        </w:rPr>
        <w:t>.</w:t>
      </w:r>
    </w:p>
    <w:p w14:paraId="23E0269E"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nekustamā īpašuma “Kalnāji”, Katvaru pagastā, Limbažu novadā nosacītās cenas un atsavināšanas paziņojuma apstiprināšanu</w:t>
      </w:r>
      <w:r>
        <w:rPr>
          <w:noProof/>
          <w:color w:val="000000"/>
        </w:rPr>
        <w:t>.</w:t>
      </w:r>
    </w:p>
    <w:p w14:paraId="6936365D"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Par nekustamā īpašuma “Cēsu iela 5-3”, Umurga, Umurgas pagastā, Limbažu novadā, izsoles organizēšanu, sākumcenas un izsoles noteikumu apstiprināšanu</w:t>
      </w:r>
      <w:r>
        <w:rPr>
          <w:noProof/>
          <w:color w:val="000000"/>
        </w:rPr>
        <w:t>.</w:t>
      </w:r>
    </w:p>
    <w:p w14:paraId="5FD08C1D" w14:textId="0F2A7B83" w:rsidR="000D20F0" w:rsidRPr="00D334E8" w:rsidRDefault="000D20F0" w:rsidP="00B6230E">
      <w:pPr>
        <w:numPr>
          <w:ilvl w:val="0"/>
          <w:numId w:val="13"/>
        </w:numPr>
        <w:ind w:left="357" w:hanging="357"/>
        <w:contextualSpacing/>
        <w:jc w:val="both"/>
        <w:rPr>
          <w:color w:val="000000"/>
        </w:rPr>
      </w:pPr>
      <w:r w:rsidRPr="00D334E8">
        <w:rPr>
          <w:noProof/>
          <w:color w:val="000000"/>
        </w:rPr>
        <w:t>Par Limbažu novada pašvaldības domes saistošo noteikumu „Grozījumi Limbažu novada pašvaldības domes 2026. gada 29. janvāra saistošajos noteikumos Nr.4 „Par Limbažu novada pašvaldības 2026. gada budžetu”” apstiprināšanu</w:t>
      </w:r>
      <w:r>
        <w:rPr>
          <w:noProof/>
          <w:color w:val="000000"/>
        </w:rPr>
        <w:t>.</w:t>
      </w:r>
    </w:p>
    <w:p w14:paraId="5E9C17D0" w14:textId="6BD10A95" w:rsidR="000D20F0" w:rsidRPr="00D334E8" w:rsidRDefault="000D20F0" w:rsidP="00B6230E">
      <w:pPr>
        <w:numPr>
          <w:ilvl w:val="0"/>
          <w:numId w:val="13"/>
        </w:numPr>
        <w:ind w:left="357" w:hanging="357"/>
        <w:contextualSpacing/>
        <w:jc w:val="both"/>
        <w:rPr>
          <w:color w:val="000000"/>
        </w:rPr>
      </w:pPr>
      <w:r w:rsidRPr="00D334E8">
        <w:rPr>
          <w:noProof/>
          <w:color w:val="000000"/>
        </w:rPr>
        <w:t>Par finansiālu atbalstu nevalstisko un reliģisko organizāciju darbības nodrošināšanai 2026. gadā</w:t>
      </w:r>
      <w:r>
        <w:rPr>
          <w:noProof/>
          <w:color w:val="000000"/>
        </w:rPr>
        <w:t>.</w:t>
      </w:r>
    </w:p>
    <w:p w14:paraId="254A7A41" w14:textId="4D8FE699" w:rsidR="000D20F0" w:rsidRPr="00D334E8" w:rsidRDefault="000D20F0" w:rsidP="00B6230E">
      <w:pPr>
        <w:numPr>
          <w:ilvl w:val="0"/>
          <w:numId w:val="13"/>
        </w:numPr>
        <w:ind w:left="357" w:hanging="357"/>
        <w:contextualSpacing/>
        <w:jc w:val="both"/>
        <w:rPr>
          <w:color w:val="000000"/>
        </w:rPr>
      </w:pPr>
      <w:r w:rsidRPr="00D334E8">
        <w:rPr>
          <w:noProof/>
          <w:color w:val="000000"/>
        </w:rPr>
        <w:t>Par finansiālu atbalstu biedrībai “AINAŽU BRĪVPRĀTĪGO UGUNSDZĒSĒJU BIEDRĪBA”</w:t>
      </w:r>
      <w:r>
        <w:rPr>
          <w:noProof/>
          <w:color w:val="000000"/>
        </w:rPr>
        <w:t>.</w:t>
      </w:r>
    </w:p>
    <w:p w14:paraId="3540D479" w14:textId="248E47C9" w:rsidR="000D20F0" w:rsidRPr="00D334E8" w:rsidRDefault="000D20F0" w:rsidP="00B6230E">
      <w:pPr>
        <w:numPr>
          <w:ilvl w:val="0"/>
          <w:numId w:val="13"/>
        </w:numPr>
        <w:ind w:left="357" w:hanging="357"/>
        <w:contextualSpacing/>
        <w:jc w:val="both"/>
        <w:rPr>
          <w:color w:val="000000"/>
        </w:rPr>
      </w:pPr>
      <w:r w:rsidRPr="00D334E8">
        <w:rPr>
          <w:noProof/>
          <w:color w:val="000000"/>
        </w:rPr>
        <w:t>Par finansiālu atbalstu biedrībai "Moto Klubs "Aloja""</w:t>
      </w:r>
      <w:r>
        <w:rPr>
          <w:noProof/>
          <w:color w:val="000000"/>
        </w:rPr>
        <w:t>.</w:t>
      </w:r>
    </w:p>
    <w:p w14:paraId="1323FD07" w14:textId="0164B973" w:rsidR="000D20F0" w:rsidRPr="00D334E8" w:rsidRDefault="000D20F0" w:rsidP="00B6230E">
      <w:pPr>
        <w:numPr>
          <w:ilvl w:val="0"/>
          <w:numId w:val="13"/>
        </w:numPr>
        <w:ind w:left="357" w:hanging="357"/>
        <w:contextualSpacing/>
        <w:jc w:val="both"/>
        <w:rPr>
          <w:color w:val="000000"/>
        </w:rPr>
      </w:pPr>
      <w:r w:rsidRPr="00D334E8">
        <w:rPr>
          <w:noProof/>
          <w:color w:val="000000"/>
        </w:rPr>
        <w:t>Par līdzfinansējuma piešķiršanu nevalstisko organizāciju projektu konkursā saņemtajiem pieteikumiem</w:t>
      </w:r>
      <w:r>
        <w:rPr>
          <w:noProof/>
          <w:color w:val="000000"/>
        </w:rPr>
        <w:t>.</w:t>
      </w:r>
    </w:p>
    <w:p w14:paraId="66AEAB90" w14:textId="102B1293"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biedrības "Sieviešu klubs "Pērļupe"" projektam "Baznīcas zvana torņa izgatavošana un uzstādīšana Ārciema brīvdabas baznīcā"</w:t>
      </w:r>
      <w:r>
        <w:rPr>
          <w:noProof/>
          <w:color w:val="000000"/>
        </w:rPr>
        <w:t>.</w:t>
      </w:r>
    </w:p>
    <w:p w14:paraId="55F8B217" w14:textId="5F7441CE"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biedrības "Basketbola klubs Salacgrīva" projektam "Salacgrīvas Krasta mačs 2026"</w:t>
      </w:r>
      <w:r>
        <w:rPr>
          <w:noProof/>
          <w:color w:val="000000"/>
        </w:rPr>
        <w:t>.</w:t>
      </w:r>
    </w:p>
    <w:p w14:paraId="40D50315" w14:textId="0A0D6E38"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biedrības "Kuivižu jahtklubs" projektam</w:t>
      </w:r>
      <w:r>
        <w:rPr>
          <w:noProof/>
          <w:color w:val="000000"/>
        </w:rPr>
        <w:t>.</w:t>
      </w:r>
    </w:p>
    <w:p w14:paraId="46E41797" w14:textId="404A0534"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biedrībai "Moto Klubs "Aloja"" Amatieru čempionāta un Latvijas čempionāta motokrosā organizēšanai</w:t>
      </w:r>
      <w:r>
        <w:rPr>
          <w:noProof/>
          <w:color w:val="000000"/>
        </w:rPr>
        <w:t>.</w:t>
      </w:r>
    </w:p>
    <w:p w14:paraId="3769E954" w14:textId="72B671D5"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biedrības "Alojas novada attīstība" projektam "VASARAS SAULGRIEŽI ALOJĀ 2026"</w:t>
      </w:r>
      <w:r>
        <w:rPr>
          <w:noProof/>
          <w:color w:val="000000"/>
        </w:rPr>
        <w:t>.</w:t>
      </w:r>
    </w:p>
    <w:p w14:paraId="7528FD73" w14:textId="5C39DF54"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biedrībai "Līciema mototrase" motokrosa sacensību organizēšanai Līciema mototrasē</w:t>
      </w:r>
      <w:r>
        <w:rPr>
          <w:noProof/>
          <w:color w:val="000000"/>
        </w:rPr>
        <w:t>.</w:t>
      </w:r>
    </w:p>
    <w:p w14:paraId="40901EFC" w14:textId="33398989"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biedrībai “Latvijas Ūdensmotociklu sporta asociācija”</w:t>
      </w:r>
      <w:r>
        <w:rPr>
          <w:noProof/>
          <w:color w:val="000000"/>
        </w:rPr>
        <w:t>.</w:t>
      </w:r>
    </w:p>
    <w:p w14:paraId="74018D46" w14:textId="415E1573" w:rsidR="000D20F0" w:rsidRPr="00D334E8" w:rsidRDefault="000D20F0" w:rsidP="00B6230E">
      <w:pPr>
        <w:numPr>
          <w:ilvl w:val="0"/>
          <w:numId w:val="13"/>
        </w:numPr>
        <w:ind w:left="357" w:hanging="357"/>
        <w:contextualSpacing/>
        <w:jc w:val="both"/>
        <w:rPr>
          <w:color w:val="000000"/>
        </w:rPr>
      </w:pPr>
      <w:r w:rsidRPr="00D334E8">
        <w:rPr>
          <w:noProof/>
          <w:color w:val="000000"/>
        </w:rPr>
        <w:t>Par finansiālu atbalstu biedrībai “MOTOKLUBS “MOTO A-Z”” Latvijas čempionāta Skijoringā un Enduro čempionāta organizēšanai</w:t>
      </w:r>
      <w:r>
        <w:rPr>
          <w:noProof/>
          <w:color w:val="000000"/>
        </w:rPr>
        <w:t>.</w:t>
      </w:r>
    </w:p>
    <w:p w14:paraId="7A95AD90" w14:textId="5169BDF5" w:rsidR="000D20F0" w:rsidRPr="00D334E8" w:rsidRDefault="000D20F0" w:rsidP="00B6230E">
      <w:pPr>
        <w:numPr>
          <w:ilvl w:val="0"/>
          <w:numId w:val="13"/>
        </w:numPr>
        <w:ind w:left="357" w:hanging="357"/>
        <w:contextualSpacing/>
        <w:jc w:val="both"/>
        <w:rPr>
          <w:color w:val="000000"/>
        </w:rPr>
      </w:pPr>
      <w:r w:rsidRPr="00D334E8">
        <w:rPr>
          <w:noProof/>
          <w:color w:val="000000"/>
        </w:rPr>
        <w:t>Par finansējuma piešķiršanu 2025. gada prioritārajam investīciju projektam "Sporta dienesta viesnīcas iekštelpu pārbūve Sporta ielā, Limbažos"</w:t>
      </w:r>
      <w:r>
        <w:rPr>
          <w:noProof/>
          <w:color w:val="000000"/>
        </w:rPr>
        <w:t>.</w:t>
      </w:r>
    </w:p>
    <w:p w14:paraId="5B306652" w14:textId="213FFB58" w:rsidR="000D20F0" w:rsidRPr="00D334E8" w:rsidRDefault="000D20F0" w:rsidP="00B6230E">
      <w:pPr>
        <w:numPr>
          <w:ilvl w:val="0"/>
          <w:numId w:val="13"/>
        </w:numPr>
        <w:ind w:left="357" w:hanging="357"/>
        <w:contextualSpacing/>
        <w:jc w:val="both"/>
        <w:rPr>
          <w:color w:val="000000"/>
        </w:rPr>
      </w:pPr>
      <w:r w:rsidRPr="00D334E8">
        <w:rPr>
          <w:noProof/>
          <w:color w:val="000000"/>
        </w:rPr>
        <w:t xml:space="preserve">Par Limbažu novada pašvaldības deklarētās dzīvesvietas anulēšanas un dzīvokļu jautājumu risināšanas komisijas 2026. gada 2. marta lēmuma „Par deklarētās dzīvesvietas anulēšanu </w:t>
      </w:r>
      <w:r w:rsidR="00F822B5">
        <w:rPr>
          <w:noProof/>
          <w:color w:val="000000"/>
        </w:rPr>
        <w:t>(vārds uzvārds)</w:t>
      </w:r>
      <w:r w:rsidRPr="00D334E8">
        <w:rPr>
          <w:noProof/>
          <w:color w:val="000000"/>
        </w:rPr>
        <w:t>” (protokols Nr.5, 12.§) apstrīdēšanu</w:t>
      </w:r>
      <w:r>
        <w:rPr>
          <w:noProof/>
          <w:color w:val="000000"/>
        </w:rPr>
        <w:t>.</w:t>
      </w:r>
    </w:p>
    <w:p w14:paraId="6AD23F1D"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Informācijas. Izpilddirektora ziņojums par 2026.gada februāri</w:t>
      </w:r>
      <w:r>
        <w:rPr>
          <w:noProof/>
          <w:color w:val="000000"/>
        </w:rPr>
        <w:t>.</w:t>
      </w:r>
    </w:p>
    <w:p w14:paraId="1ECC27E2" w14:textId="77777777" w:rsidR="000D20F0" w:rsidRPr="00D334E8" w:rsidRDefault="000D20F0" w:rsidP="00B6230E">
      <w:pPr>
        <w:numPr>
          <w:ilvl w:val="0"/>
          <w:numId w:val="13"/>
        </w:numPr>
        <w:ind w:left="357" w:hanging="357"/>
        <w:contextualSpacing/>
        <w:jc w:val="both"/>
        <w:rPr>
          <w:color w:val="000000"/>
        </w:rPr>
      </w:pPr>
      <w:r w:rsidRPr="00D334E8">
        <w:rPr>
          <w:noProof/>
          <w:color w:val="000000"/>
        </w:rPr>
        <w:t>Informācijas. Par iepriekšējā domes sēdē pieņemtajiem lēmumiem</w:t>
      </w:r>
      <w:r>
        <w:rPr>
          <w:noProof/>
          <w:color w:val="000000"/>
        </w:rPr>
        <w:t>.</w:t>
      </w:r>
    </w:p>
    <w:p w14:paraId="3A882FA6" w14:textId="77777777" w:rsidR="00DF2DFA" w:rsidRDefault="00DF2DFA" w:rsidP="00CE0433">
      <w:pPr>
        <w:suppressAutoHyphens/>
        <w:ind w:left="357" w:hanging="357"/>
        <w:jc w:val="both"/>
        <w:rPr>
          <w:bCs/>
        </w:rPr>
      </w:pPr>
    </w:p>
    <w:p w14:paraId="1598D34A" w14:textId="77777777" w:rsidR="00DF2DFA" w:rsidRPr="008B3C4A" w:rsidRDefault="00DF2DFA" w:rsidP="00CE0433">
      <w:pPr>
        <w:suppressAutoHyphens/>
        <w:ind w:left="357" w:hanging="357"/>
        <w:jc w:val="both"/>
        <w:rPr>
          <w:bCs/>
        </w:rPr>
      </w:pPr>
    </w:p>
    <w:p w14:paraId="78D863DA" w14:textId="0FDEF4EC" w:rsidR="00183CCB" w:rsidRPr="008B3C4A" w:rsidRDefault="00183CCB" w:rsidP="00CE0433">
      <w:pPr>
        <w:suppressAutoHyphens/>
        <w:jc w:val="both"/>
        <w:rPr>
          <w:b/>
          <w:bCs/>
        </w:rPr>
      </w:pPr>
      <w:r w:rsidRPr="008B3C4A">
        <w:rPr>
          <w:b/>
          <w:bCs/>
        </w:rPr>
        <w:t xml:space="preserve">Lēmums Nr. </w:t>
      </w:r>
      <w:r w:rsidR="00DC226C">
        <w:rPr>
          <w:b/>
          <w:bCs/>
        </w:rPr>
        <w:t>183</w:t>
      </w:r>
    </w:p>
    <w:p w14:paraId="4CD8ABE5" w14:textId="77777777" w:rsidR="00542599" w:rsidRPr="008B3C4A" w:rsidRDefault="00542599" w:rsidP="00CE0433">
      <w:pPr>
        <w:keepNext/>
        <w:suppressAutoHyphens/>
        <w:jc w:val="center"/>
        <w:outlineLvl w:val="0"/>
        <w:rPr>
          <w:b/>
          <w:bCs/>
          <w:lang w:eastAsia="en-US"/>
        </w:rPr>
      </w:pPr>
      <w:r w:rsidRPr="008B3C4A">
        <w:rPr>
          <w:b/>
          <w:bCs/>
          <w:lang w:eastAsia="en-US"/>
        </w:rPr>
        <w:lastRenderedPageBreak/>
        <w:t>2.</w:t>
      </w:r>
    </w:p>
    <w:p w14:paraId="79295B64" w14:textId="77777777" w:rsidR="00DC226C" w:rsidRPr="00DC226C" w:rsidRDefault="00DC226C" w:rsidP="00DC226C">
      <w:pPr>
        <w:pBdr>
          <w:bottom w:val="single" w:sz="4" w:space="1" w:color="auto"/>
        </w:pBdr>
        <w:ind w:right="140"/>
        <w:jc w:val="both"/>
        <w:rPr>
          <w:b/>
        </w:rPr>
      </w:pPr>
      <w:r w:rsidRPr="00DC226C">
        <w:rPr>
          <w:b/>
        </w:rPr>
        <w:t xml:space="preserve">Par Limbažu novada pašvaldībai piederošo </w:t>
      </w:r>
      <w:bookmarkStart w:id="0" w:name="_Hlk221798111"/>
      <w:r w:rsidRPr="00DC226C">
        <w:rPr>
          <w:b/>
        </w:rPr>
        <w:t>nekustamo īpašumu Auceru ceļš un Induļi - Rāmavas zemes kadastrālo uzmērīšanu, reģistrāciju zemesgrāmatā</w:t>
      </w:r>
    </w:p>
    <w:bookmarkEnd w:id="0"/>
    <w:p w14:paraId="42A408D5" w14:textId="1FF37DE0" w:rsidR="00DC226C" w:rsidRPr="00DC226C" w:rsidRDefault="00DC226C" w:rsidP="00DC226C">
      <w:pPr>
        <w:jc w:val="center"/>
      </w:pPr>
      <w:r w:rsidRPr="00DC226C">
        <w:t xml:space="preserve">Ziņo </w:t>
      </w:r>
      <w:r w:rsidR="007B205B">
        <w:rPr>
          <w:noProof/>
        </w:rPr>
        <w:t>Sigita Upmale</w:t>
      </w:r>
      <w:r w:rsidR="00424C33">
        <w:rPr>
          <w:noProof/>
        </w:rPr>
        <w:t xml:space="preserve">, </w:t>
      </w:r>
      <w:r w:rsidR="00424C33" w:rsidRPr="00DC226C">
        <w:t>SIA “Ingka Investments Renewable Energy Latvia”</w:t>
      </w:r>
      <w:r w:rsidR="00424C33">
        <w:t xml:space="preserve"> pārstāvis </w:t>
      </w:r>
      <w:r w:rsidR="00F822B5">
        <w:rPr>
          <w:noProof/>
          <w:color w:val="000000"/>
        </w:rPr>
        <w:t>(vārds uzvārds)</w:t>
      </w:r>
    </w:p>
    <w:p w14:paraId="29F3B6CF" w14:textId="77777777" w:rsidR="00DC226C" w:rsidRPr="00DC226C" w:rsidRDefault="00DC226C" w:rsidP="00DC226C">
      <w:pPr>
        <w:contextualSpacing/>
        <w:rPr>
          <w:rFonts w:eastAsia="Calibri"/>
          <w:bCs/>
        </w:rPr>
      </w:pPr>
    </w:p>
    <w:p w14:paraId="05B8FE77" w14:textId="77777777" w:rsidR="00DC226C" w:rsidRPr="00DC226C" w:rsidRDefault="00DC226C" w:rsidP="00DC226C">
      <w:pPr>
        <w:widowControl w:val="0"/>
        <w:tabs>
          <w:tab w:val="left" w:pos="720"/>
          <w:tab w:val="center" w:pos="4320"/>
          <w:tab w:val="right" w:pos="8640"/>
        </w:tabs>
        <w:ind w:firstLine="720"/>
        <w:contextualSpacing/>
        <w:jc w:val="both"/>
      </w:pPr>
      <w:r w:rsidRPr="00DC226C">
        <w:t xml:space="preserve">Limbažu novada pašvaldība ir saņēmusi SIA “Ingka Investments Renewable Energy Latvia”, reģistrācijas Nr. 40203573272, 26.02.2026. vēstuli, reģistrēta lietvedības sistēmā 26.02.2026. ar Nr. 4.8.4/26/1530. </w:t>
      </w:r>
    </w:p>
    <w:p w14:paraId="2506D7D9" w14:textId="77777777" w:rsidR="00DC226C" w:rsidRPr="00DC226C" w:rsidRDefault="00DC226C" w:rsidP="00DC226C">
      <w:pPr>
        <w:ind w:firstLine="720"/>
        <w:contextualSpacing/>
        <w:jc w:val="both"/>
      </w:pPr>
      <w:r w:rsidRPr="00DC226C">
        <w:t xml:space="preserve">SIA “Ingka Investments Renewable Energy Latvia” (turpmāk – Ingka) plāno attīstīt vēja elektrostaciju parku Limbažu novada Limbažu pagastā (turpmāk – Projekts). Ingka ir uzsākusi Projekta teritorijas izpēti, nodrošinājuši nepieciešamās izpētes vides novērtējuma procesā un virza ieceri atbilstoši Latvijas Republikas normatīvajiem aktiem un ievērojot šādas aktivitātes labās prakses. Jau šajā Projekta izpētes stadijā Ingka ir konstatējusi, ka Projekta sekmīgai īstenošanai var būt nepieciešamība izmantot sekojošus, faktiski dabā esošus Limbažu novada pašvaldībai piederošus braucamos ceļus: </w:t>
      </w:r>
    </w:p>
    <w:p w14:paraId="129377A7" w14:textId="77777777" w:rsidR="00DC226C" w:rsidRPr="00DC226C" w:rsidRDefault="00DC226C" w:rsidP="00B6230E">
      <w:pPr>
        <w:numPr>
          <w:ilvl w:val="0"/>
          <w:numId w:val="4"/>
        </w:numPr>
        <w:ind w:left="964" w:hanging="567"/>
        <w:contextualSpacing/>
        <w:jc w:val="both"/>
      </w:pPr>
      <w:bookmarkStart w:id="1" w:name="_Hlk221798565"/>
      <w:r w:rsidRPr="00DC226C">
        <w:t>Auceru ceļš, kadastra Nr. 66640010129</w:t>
      </w:r>
      <w:bookmarkEnd w:id="1"/>
      <w:r w:rsidRPr="00DC226C">
        <w:t>, kadastra apzīmējums: 66640010129;</w:t>
      </w:r>
    </w:p>
    <w:p w14:paraId="3E61F0A6" w14:textId="77777777" w:rsidR="00DC226C" w:rsidRPr="00DC226C" w:rsidRDefault="00DC226C" w:rsidP="00B6230E">
      <w:pPr>
        <w:numPr>
          <w:ilvl w:val="0"/>
          <w:numId w:val="4"/>
        </w:numPr>
        <w:ind w:left="964" w:hanging="567"/>
        <w:contextualSpacing/>
        <w:jc w:val="both"/>
      </w:pPr>
      <w:r w:rsidRPr="00DC226C">
        <w:t>Induļi-Rāmavas, kadastra Nr. 66640030715, kadastra apzīmējumi 66640030869 un 66640030811.</w:t>
      </w:r>
    </w:p>
    <w:p w14:paraId="4E59E5DF" w14:textId="77777777" w:rsidR="00DC226C" w:rsidRPr="00DC226C" w:rsidRDefault="00DC226C" w:rsidP="00DC226C">
      <w:pPr>
        <w:ind w:firstLine="720"/>
        <w:contextualSpacing/>
        <w:jc w:val="both"/>
        <w:rPr>
          <w:shd w:val="clear" w:color="auto" w:fill="FFFFFF"/>
        </w:rPr>
      </w:pPr>
      <w:r w:rsidRPr="00DC226C">
        <w:t xml:space="preserve">Ingkai un Limbažu novada pašvaldībai būtu nepieciešams noslēgt Sadarbības līgumu. Saskaņā ar Sadarbības līgumu Ingka tiktu pilnvarota </w:t>
      </w:r>
      <w:r w:rsidRPr="00DC226C">
        <w:rPr>
          <w:rFonts w:eastAsia="Calibri"/>
        </w:rPr>
        <w:t xml:space="preserve">ar pārpilnvarojuma tiesībām </w:t>
      </w:r>
      <w:r w:rsidRPr="00DC226C">
        <w:t>veikt visas nepieciešamās darbības, lai nodrošinātu Limbažu novada pašvaldībai piederošo nekustamo īpašumu zemes vienību kadastrālo uzmērīšanu</w:t>
      </w:r>
      <w:r w:rsidRPr="00DC226C">
        <w:rPr>
          <w:shd w:val="clear" w:color="auto" w:fill="FFFFFF"/>
        </w:rPr>
        <w:t xml:space="preserve"> un reģistrāciju zemesgrāmatā. </w:t>
      </w:r>
      <w:r w:rsidRPr="00DC226C">
        <w:t>Visas ar Sadarbības līguma izpildi saistītās izmaksas apņemas segt Ingka par saviem līdzekļiem.</w:t>
      </w:r>
    </w:p>
    <w:p w14:paraId="69D4867C" w14:textId="77777777" w:rsidR="00DC226C" w:rsidRPr="00DC226C" w:rsidRDefault="00DC226C" w:rsidP="00DC226C">
      <w:pPr>
        <w:ind w:firstLine="720"/>
        <w:contextualSpacing/>
        <w:jc w:val="both"/>
        <w:rPr>
          <w:shd w:val="clear" w:color="auto" w:fill="FFFFFF"/>
        </w:rPr>
      </w:pPr>
      <w:r w:rsidRPr="00DC226C">
        <w:t xml:space="preserve">Ņemot vērā minēto, </w:t>
      </w:r>
      <w:r w:rsidRPr="00DC226C">
        <w:rPr>
          <w:shd w:val="clear" w:color="auto" w:fill="FFFFFF"/>
        </w:rPr>
        <w:t xml:space="preserve">Ingka lūdz Limbažu novada pašvaldību izvērtēt iesniegumā izteikto ierosinājumu un pieņemt lēmumu par Sadarbības līguma slēgšanu, kā arī tā īstenošanai Ingka nepieciešamā pilnvarojuma sniegšanu, lai īstenotu visas nepieciešamās darbības lēmumā minēto Limbažu novada pašvaldībai piederošo nekustamo īpašumu </w:t>
      </w:r>
      <w:r w:rsidRPr="00DC226C">
        <w:t>zemes vienību kadastrālo uzmērīšanu</w:t>
      </w:r>
      <w:r w:rsidRPr="00DC226C">
        <w:rPr>
          <w:shd w:val="clear" w:color="auto" w:fill="FFFFFF"/>
        </w:rPr>
        <w:t xml:space="preserve"> un reģistrāciju zemesgrāmatā. </w:t>
      </w:r>
    </w:p>
    <w:p w14:paraId="19382129" w14:textId="77777777" w:rsidR="00DC226C" w:rsidRPr="00DC226C" w:rsidRDefault="00DC226C" w:rsidP="00DC226C">
      <w:pPr>
        <w:widowControl w:val="0"/>
        <w:tabs>
          <w:tab w:val="left" w:pos="720"/>
          <w:tab w:val="center" w:pos="4320"/>
          <w:tab w:val="right" w:pos="8640"/>
        </w:tabs>
        <w:ind w:firstLine="720"/>
        <w:contextualSpacing/>
        <w:jc w:val="both"/>
      </w:pPr>
      <w:r w:rsidRPr="00DC226C">
        <w:t xml:space="preserve">Izvērtējot datus par </w:t>
      </w:r>
      <w:r w:rsidRPr="00DC226C">
        <w:rPr>
          <w:shd w:val="clear" w:color="auto" w:fill="FFFFFF"/>
        </w:rPr>
        <w:t>minētajiem Limbažu novada pašvaldībai piederošajiem īpašumiem, tika konstatēts, ka:</w:t>
      </w:r>
    </w:p>
    <w:p w14:paraId="195CDAC5" w14:textId="77777777" w:rsidR="00DC226C" w:rsidRPr="00DC226C" w:rsidRDefault="00DC226C" w:rsidP="00B6230E">
      <w:pPr>
        <w:numPr>
          <w:ilvl w:val="0"/>
          <w:numId w:val="5"/>
        </w:numPr>
        <w:ind w:left="964" w:hanging="567"/>
        <w:contextualSpacing/>
        <w:jc w:val="both"/>
      </w:pPr>
      <w:r w:rsidRPr="00DC226C">
        <w:t xml:space="preserve">nekustamais īpašums Auceru ceļš, kadastra Nr. 66640010129, sastāv no zemes vienības </w:t>
      </w:r>
      <w:r w:rsidRPr="00DC226C">
        <w:rPr>
          <w:rFonts w:eastAsia="Calibri"/>
        </w:rPr>
        <w:t xml:space="preserve">ar kadastra apzīmējumu </w:t>
      </w:r>
      <w:r w:rsidRPr="00DC226C">
        <w:t>66640010129, 1.4 ha platībā. Nekustamā īpašuma lietošanas mērķis – zeme dzelzceļa infrastruktūras zemes nodalījuma joslā un ceļu zemes nodalījuma joslā. Īpašums nav reģistrēts zemesgrāmatas datos;</w:t>
      </w:r>
    </w:p>
    <w:p w14:paraId="1A4165E0" w14:textId="77777777" w:rsidR="00DC226C" w:rsidRPr="00DC226C" w:rsidRDefault="00DC226C" w:rsidP="00B6230E">
      <w:pPr>
        <w:numPr>
          <w:ilvl w:val="0"/>
          <w:numId w:val="5"/>
        </w:numPr>
        <w:ind w:left="964" w:hanging="567"/>
        <w:contextualSpacing/>
        <w:jc w:val="both"/>
      </w:pPr>
      <w:r w:rsidRPr="00DC226C">
        <w:t xml:space="preserve">nekustamais īpašums Induļi-Rāmavas, kadastra Nr. 66640030715, sastāv no zemes vienībām </w:t>
      </w:r>
      <w:r w:rsidRPr="00DC226C">
        <w:rPr>
          <w:rFonts w:eastAsia="Calibri"/>
        </w:rPr>
        <w:t xml:space="preserve">ar kadastra apzīmējumiem </w:t>
      </w:r>
      <w:r w:rsidRPr="00DC226C">
        <w:t xml:space="preserve">66640030715, 3.0 ha platībā, 66640030811, 4.2 ha platībā, 66640030869, 0.4 ha platībā, 66640030871, 0.3 ha platībā. Uz zemes vienības </w:t>
      </w:r>
      <w:r w:rsidRPr="00DC226C">
        <w:rPr>
          <w:rFonts w:eastAsia="Calibri"/>
        </w:rPr>
        <w:t>ar kadastra apzīmējumu</w:t>
      </w:r>
      <w:r w:rsidRPr="00DC226C">
        <w:t xml:space="preserve"> 66640030811 reģistrēta inženierbūve Induļi - Rāmavas - Ērmi – Krūmiņi, B2-24, kadastra apzīmējums: 66640030811001. Uz zemes vienības </w:t>
      </w:r>
      <w:r w:rsidRPr="00DC226C">
        <w:rPr>
          <w:rFonts w:eastAsia="Calibri"/>
        </w:rPr>
        <w:t>ar kadastra apzīmējumu</w:t>
      </w:r>
      <w:r w:rsidRPr="00DC226C">
        <w:t xml:space="preserve"> 66640030871 reģistrēta inženierbūve Induļi - Rāmavas - Ērmi – Krūmiņi, B2-24, kadastra apzīmējums: 66640030871001. Nekustamā īpašuma lietošanas mērķis – zeme dzelzceļa infrastruktūras zemes nodalījuma joslā un ceļu zemes nodalījuma joslā. Īpašums nav reģistrēts zemesgrāmatas datos. Jāuzmēra būtu zemes vienības </w:t>
      </w:r>
      <w:r w:rsidRPr="00DC226C">
        <w:rPr>
          <w:rFonts w:eastAsia="Calibri"/>
        </w:rPr>
        <w:t xml:space="preserve">ar kadastra apzīmējumiem </w:t>
      </w:r>
      <w:r w:rsidRPr="00DC226C">
        <w:t>66640030811, 4.2 ha platībā, un 66640030869, 0.4 ha platībā, 66640030715, 3.0 ha, 66640030871, 0.3 ha.</w:t>
      </w:r>
    </w:p>
    <w:p w14:paraId="59EDFF97" w14:textId="77777777" w:rsidR="00DC226C" w:rsidRPr="00DC226C" w:rsidRDefault="00DC226C" w:rsidP="00DC226C">
      <w:pPr>
        <w:ind w:firstLine="720"/>
        <w:contextualSpacing/>
        <w:jc w:val="both"/>
      </w:pPr>
      <w:r w:rsidRPr="00DC226C">
        <w:t>Limbažu apvienības pārvalde atbalsta minēto zemes vienību kadastrālo uzmērīšanu, robežu un situācijas plānu izgatavošanu un reģistrāciju Valsts zemes dienestā, īpašumu reģistrēšanu zemesgrāmatā.</w:t>
      </w:r>
    </w:p>
    <w:p w14:paraId="1A732D0F" w14:textId="77777777" w:rsidR="00DC226C" w:rsidRPr="00DC226C" w:rsidRDefault="00DC226C" w:rsidP="00DC226C">
      <w:pPr>
        <w:ind w:firstLine="720"/>
        <w:contextualSpacing/>
        <w:jc w:val="both"/>
      </w:pPr>
      <w:r w:rsidRPr="00DC226C">
        <w:t xml:space="preserve">Atbilstoši </w:t>
      </w:r>
      <w:r w:rsidRPr="00DC226C">
        <w:rPr>
          <w:rFonts w:eastAsia="Calibri"/>
          <w:bCs/>
        </w:rPr>
        <w:t xml:space="preserve">Pašvaldību likuma 4. panta pirmās daļas trešajā punktā noteiktajam, </w:t>
      </w:r>
      <w:r w:rsidRPr="00DC226C">
        <w:t xml:space="preserve">pašvaldības autonomā funkcija ir gādāt par pašvaldības īpašumā esošo ceļu būvniecību, uzturēšanu un pārvaldību. </w:t>
      </w:r>
    </w:p>
    <w:p w14:paraId="060DC936" w14:textId="77777777" w:rsidR="004A72FE" w:rsidRPr="00DC226C" w:rsidRDefault="00DC226C" w:rsidP="004A72FE">
      <w:pPr>
        <w:suppressAutoHyphens/>
        <w:ind w:firstLine="720"/>
        <w:jc w:val="both"/>
        <w:rPr>
          <w:b/>
          <w:bCs/>
        </w:rPr>
      </w:pPr>
      <w:r w:rsidRPr="00DC226C">
        <w:t xml:space="preserve">Pamatojoties uz </w:t>
      </w:r>
      <w:r w:rsidRPr="00DC226C">
        <w:rPr>
          <w:rFonts w:eastAsia="Calibri"/>
          <w:bCs/>
        </w:rPr>
        <w:t xml:space="preserve">Pašvaldību likuma 4. panta pirmās daļas trešo punktu, 10. panta pirmo daļu, </w:t>
      </w:r>
      <w:r w:rsidR="004A72FE" w:rsidRPr="00DC226C">
        <w:rPr>
          <w:rFonts w:cs="Tahoma"/>
          <w:b/>
          <w:kern w:val="1"/>
          <w:lang w:eastAsia="hi-IN" w:bidi="hi-IN"/>
        </w:rPr>
        <w:t>a</w:t>
      </w:r>
      <w:r w:rsidR="004A72FE" w:rsidRPr="00DC226C">
        <w:rPr>
          <w:b/>
          <w:bCs/>
        </w:rPr>
        <w:t>tklāti balsojot: PAR</w:t>
      </w:r>
      <w:r w:rsidR="004A72FE" w:rsidRPr="00DC226C">
        <w:t xml:space="preserve"> – 15 deputāti (</w:t>
      </w:r>
      <w:r w:rsidR="004A72FE" w:rsidRPr="00DC226C">
        <w:rPr>
          <w:rFonts w:eastAsia="Calibri"/>
          <w:szCs w:val="22"/>
          <w:lang w:eastAsia="en-US"/>
        </w:rPr>
        <w:t xml:space="preserve">Edžus Arums, Andris Garklāvs, Aigars Legzdiņš, Dāvis </w:t>
      </w:r>
      <w:r w:rsidR="004A72FE" w:rsidRPr="00DC226C">
        <w:rPr>
          <w:rFonts w:eastAsia="Calibri"/>
          <w:szCs w:val="22"/>
          <w:lang w:eastAsia="en-US"/>
        </w:rPr>
        <w:lastRenderedPageBreak/>
        <w:t>Melnalksnis, Rūdolfs Pelēkais, Jānis Remess, Ziedonis Rubezis, Baiba Siktāre, Dagnis Straubergs, Sigita Upmale, Ģirts Vilciņš, Roberts Viziņš, Andis Zaļaiskalns, Diāna Zaļupe, Edmunds Zeidmanis)</w:t>
      </w:r>
      <w:r w:rsidR="004A72FE" w:rsidRPr="00DC226C">
        <w:rPr>
          <w:bCs/>
        </w:rPr>
        <w:t>,</w:t>
      </w:r>
      <w:r w:rsidR="004A72FE" w:rsidRPr="00DC226C">
        <w:rPr>
          <w:rFonts w:eastAsia="Calibri"/>
          <w:szCs w:val="22"/>
          <w:lang w:eastAsia="en-US"/>
        </w:rPr>
        <w:t xml:space="preserve"> </w:t>
      </w:r>
      <w:r w:rsidR="004A72FE" w:rsidRPr="00DC226C">
        <w:rPr>
          <w:b/>
          <w:bCs/>
        </w:rPr>
        <w:t xml:space="preserve">PRET – </w:t>
      </w:r>
      <w:r w:rsidR="004A72FE" w:rsidRPr="00DC226C">
        <w:rPr>
          <w:bCs/>
        </w:rPr>
        <w:t>nav,</w:t>
      </w:r>
      <w:r w:rsidR="004A72FE" w:rsidRPr="00DC226C">
        <w:rPr>
          <w:rFonts w:eastAsia="Calibri"/>
          <w:szCs w:val="22"/>
          <w:lang w:eastAsia="en-US"/>
        </w:rPr>
        <w:t xml:space="preserve"> </w:t>
      </w:r>
      <w:r w:rsidR="004A72FE" w:rsidRPr="00DC226C">
        <w:rPr>
          <w:b/>
          <w:bCs/>
        </w:rPr>
        <w:t>ATTURAS –</w:t>
      </w:r>
      <w:r w:rsidR="004A72FE" w:rsidRPr="00DC226C">
        <w:t xml:space="preserve"> nav, Limbažu novada pašvaldības dome</w:t>
      </w:r>
      <w:r w:rsidR="004A72FE" w:rsidRPr="00DC226C">
        <w:rPr>
          <w:b/>
          <w:bCs/>
        </w:rPr>
        <w:t xml:space="preserve"> NOLEMJ:</w:t>
      </w:r>
    </w:p>
    <w:p w14:paraId="07541339" w14:textId="79ECA1F2" w:rsidR="00DC226C" w:rsidRPr="00DC226C" w:rsidRDefault="00DC226C" w:rsidP="00DC226C">
      <w:pPr>
        <w:ind w:firstLine="720"/>
        <w:jc w:val="both"/>
        <w:rPr>
          <w:b/>
          <w:bCs/>
        </w:rPr>
      </w:pPr>
    </w:p>
    <w:p w14:paraId="3F7219A5" w14:textId="77777777" w:rsidR="00DC226C" w:rsidRPr="00DC226C" w:rsidRDefault="00DC226C" w:rsidP="00B6230E">
      <w:pPr>
        <w:numPr>
          <w:ilvl w:val="0"/>
          <w:numId w:val="3"/>
        </w:numPr>
        <w:ind w:left="357" w:hanging="357"/>
        <w:contextualSpacing/>
        <w:jc w:val="both"/>
      </w:pPr>
      <w:r w:rsidRPr="00DC226C">
        <w:t>Atbalstīt SIA “Ingka Investments Renewable Energy Latvia” ieceri slēgt Sadarbības līgumu ar Limbažu novada pašvaldību, lai veiktu pašvaldībai piederošo nekustamo īpašumu Auceru ceļš un Induļi – Rāmavas, Limbažu pagastā, zemes kadastrālo uzmērīšanu, robežu un situācijas plānu izgatavošanu un reģistrāciju Valsts zemes dienestā, īpašumu reģistrēšanu zemesgrāmatā (pielikumā Sadarbības līguma projekts).</w:t>
      </w:r>
    </w:p>
    <w:p w14:paraId="174EA1AA" w14:textId="77777777" w:rsidR="00DC226C" w:rsidRPr="00DC226C" w:rsidRDefault="00DC226C" w:rsidP="00B6230E">
      <w:pPr>
        <w:numPr>
          <w:ilvl w:val="0"/>
          <w:numId w:val="3"/>
        </w:numPr>
        <w:ind w:left="357" w:hanging="357"/>
        <w:contextualSpacing/>
        <w:jc w:val="both"/>
        <w:rPr>
          <w:rFonts w:eastAsia="Calibri"/>
          <w:b/>
          <w:bCs/>
        </w:rPr>
      </w:pPr>
      <w:r w:rsidRPr="00DC226C">
        <w:rPr>
          <w:rFonts w:eastAsia="Calibri"/>
        </w:rPr>
        <w:t xml:space="preserve">Juridiskajai nodaļai sagatavot </w:t>
      </w:r>
      <w:r w:rsidRPr="00DC226C">
        <w:t xml:space="preserve">SIA “Ingka Investments Renewable Energy Latvia” </w:t>
      </w:r>
      <w:r w:rsidRPr="00DC226C">
        <w:rPr>
          <w:rFonts w:eastAsia="Calibri"/>
        </w:rPr>
        <w:t xml:space="preserve">pilnvaru ar pārpilnvarojuma tiesībām </w:t>
      </w:r>
      <w:r w:rsidRPr="00DC226C">
        <w:t xml:space="preserve">veikt nekustamo īpašumu: </w:t>
      </w:r>
    </w:p>
    <w:p w14:paraId="3E9CBE9D" w14:textId="4A89FA43" w:rsidR="00DC226C" w:rsidRPr="00F822B5" w:rsidRDefault="00DC226C" w:rsidP="00B6230E">
      <w:pPr>
        <w:pStyle w:val="Sarakstarindkopa"/>
        <w:numPr>
          <w:ilvl w:val="1"/>
          <w:numId w:val="6"/>
        </w:numPr>
        <w:ind w:left="964" w:hanging="567"/>
        <w:jc w:val="both"/>
        <w:rPr>
          <w:lang w:val="lv-LV"/>
        </w:rPr>
      </w:pPr>
      <w:r w:rsidRPr="00F822B5">
        <w:rPr>
          <w:lang w:val="lv-LV"/>
        </w:rPr>
        <w:t xml:space="preserve">Auceru ceļš, Limbažu pagasts, Limbažu novads, kadastra Nr. 66640010129, zemes vienības </w:t>
      </w:r>
      <w:r w:rsidRPr="00F822B5">
        <w:rPr>
          <w:rFonts w:eastAsia="Calibri"/>
          <w:lang w:val="lv-LV"/>
        </w:rPr>
        <w:t xml:space="preserve">ar kadastra apzīmējumu </w:t>
      </w:r>
      <w:r w:rsidRPr="00F822B5">
        <w:rPr>
          <w:lang w:val="lv-LV"/>
        </w:rPr>
        <w:t xml:space="preserve">66640010129 kadastrālo uzmērīšanu, zemes robežu un situācijas plānu izgatavošanu un reģistrāciju Valsts zemes dienestā, īpašuma reģistrēšanu zemesgrāmatā uz </w:t>
      </w:r>
      <w:r w:rsidRPr="00F822B5">
        <w:rPr>
          <w:rFonts w:eastAsia="Calibri"/>
          <w:lang w:val="lv-LV"/>
        </w:rPr>
        <w:t>Limbažu novada pašvaldības vārda;</w:t>
      </w:r>
    </w:p>
    <w:p w14:paraId="1E496E4B" w14:textId="2C778884" w:rsidR="00DC226C" w:rsidRPr="00F822B5" w:rsidRDefault="00DC226C" w:rsidP="00B6230E">
      <w:pPr>
        <w:pStyle w:val="Sarakstarindkopa"/>
        <w:numPr>
          <w:ilvl w:val="1"/>
          <w:numId w:val="6"/>
        </w:numPr>
        <w:ind w:left="964" w:hanging="567"/>
        <w:jc w:val="both"/>
        <w:rPr>
          <w:lang w:val="lv-LV"/>
        </w:rPr>
      </w:pPr>
      <w:r w:rsidRPr="00F822B5">
        <w:rPr>
          <w:lang w:val="lv-LV"/>
        </w:rPr>
        <w:t xml:space="preserve">Induļi-Rāmavas, Limbažu pagasts, Limbažu novads, kadastra Nr. 66640030715, zemes vienību </w:t>
      </w:r>
      <w:r w:rsidRPr="00F822B5">
        <w:rPr>
          <w:rFonts w:eastAsia="Calibri"/>
          <w:lang w:val="lv-LV"/>
        </w:rPr>
        <w:t xml:space="preserve">ar kadastra apzīmējumiem </w:t>
      </w:r>
      <w:r w:rsidRPr="00F822B5">
        <w:rPr>
          <w:lang w:val="lv-LV"/>
        </w:rPr>
        <w:t xml:space="preserve">66640030811, 66640030869, 66640030715, 66640030871 kadastrālo uzmērīšanu, zemes robežu un situācijas plānu izgatavošanu un reģistrāciju Valsts zemes dienestā, īpašuma reģistrēšanu zemesgrāmatā uz </w:t>
      </w:r>
      <w:r w:rsidRPr="00F822B5">
        <w:rPr>
          <w:rFonts w:eastAsia="Calibri"/>
          <w:lang w:val="lv-LV"/>
        </w:rPr>
        <w:t>Limbažu novada pašvaldības vārda.</w:t>
      </w:r>
    </w:p>
    <w:p w14:paraId="0219043F" w14:textId="77777777" w:rsidR="00DC226C" w:rsidRPr="00DC226C" w:rsidRDefault="00DC226C" w:rsidP="00B6230E">
      <w:pPr>
        <w:numPr>
          <w:ilvl w:val="0"/>
          <w:numId w:val="6"/>
        </w:numPr>
        <w:ind w:left="357" w:hanging="357"/>
        <w:contextualSpacing/>
        <w:jc w:val="both"/>
      </w:pPr>
      <w:r w:rsidRPr="00DC226C">
        <w:t xml:space="preserve">Noteikt, ka visas finansiālās izmaksas, kas saistītas ar zemes kadastrālo uzmērīšanu, zemes robežu un situācijas plānu izgatavošanu un reģistrāciju Valsts zemes dienestā, nekustamo īpašumu reģistrēšanu zemesgrāmatā uz </w:t>
      </w:r>
      <w:r w:rsidRPr="00DC226C">
        <w:rPr>
          <w:rFonts w:eastAsia="Calibri"/>
        </w:rPr>
        <w:t>Limbažu novada pašvaldības vārda sedz</w:t>
      </w:r>
      <w:r w:rsidRPr="00DC226C">
        <w:t xml:space="preserve"> SIA “Ingka Investments Renewable Energy Latvia”.</w:t>
      </w:r>
    </w:p>
    <w:p w14:paraId="14C4A5ED" w14:textId="77777777" w:rsidR="00DC226C" w:rsidRPr="00DC226C" w:rsidRDefault="00DC226C" w:rsidP="00B6230E">
      <w:pPr>
        <w:numPr>
          <w:ilvl w:val="0"/>
          <w:numId w:val="6"/>
        </w:numPr>
        <w:ind w:left="357" w:hanging="357"/>
        <w:contextualSpacing/>
        <w:jc w:val="both"/>
        <w:rPr>
          <w:rFonts w:eastAsia="Calibri"/>
          <w:b/>
          <w:bCs/>
        </w:rPr>
      </w:pPr>
      <w:r w:rsidRPr="00DC226C">
        <w:rPr>
          <w:rFonts w:eastAsia="Calibri"/>
        </w:rPr>
        <w:t>Kontroli par lēmuma izpildi uzdot Limbažu novada pašvaldības izpilddirektoram.</w:t>
      </w:r>
    </w:p>
    <w:p w14:paraId="5732C6FF" w14:textId="77777777" w:rsidR="002610ED" w:rsidRDefault="002610ED" w:rsidP="00CE0433">
      <w:pPr>
        <w:suppressAutoHyphens/>
        <w:jc w:val="both"/>
        <w:rPr>
          <w:bCs/>
        </w:rPr>
      </w:pPr>
    </w:p>
    <w:p w14:paraId="5209000C" w14:textId="77777777" w:rsidR="002610ED" w:rsidRPr="002610ED" w:rsidRDefault="002610ED" w:rsidP="00CE0433">
      <w:pPr>
        <w:suppressAutoHyphens/>
        <w:jc w:val="both"/>
        <w:rPr>
          <w:bCs/>
        </w:rPr>
      </w:pPr>
    </w:p>
    <w:p w14:paraId="74854518" w14:textId="3CFD2ADD" w:rsidR="0077361D" w:rsidRPr="008B3C4A" w:rsidRDefault="0077361D" w:rsidP="00CE0433">
      <w:pPr>
        <w:suppressAutoHyphens/>
        <w:jc w:val="both"/>
        <w:rPr>
          <w:b/>
          <w:bCs/>
        </w:rPr>
      </w:pPr>
      <w:r w:rsidRPr="008B3C4A">
        <w:rPr>
          <w:b/>
          <w:bCs/>
        </w:rPr>
        <w:t xml:space="preserve">Lēmums Nr. </w:t>
      </w:r>
      <w:r w:rsidR="00287544" w:rsidRPr="008B3C4A">
        <w:rPr>
          <w:b/>
          <w:bCs/>
        </w:rPr>
        <w:t>1</w:t>
      </w:r>
      <w:r w:rsidR="00DC226C">
        <w:rPr>
          <w:b/>
          <w:bCs/>
        </w:rPr>
        <w:t>84</w:t>
      </w:r>
    </w:p>
    <w:p w14:paraId="3C38D86B" w14:textId="5B187BC9" w:rsidR="00305503" w:rsidRPr="008B3C4A" w:rsidRDefault="00542599" w:rsidP="00CE0433">
      <w:pPr>
        <w:keepNext/>
        <w:suppressAutoHyphens/>
        <w:jc w:val="center"/>
        <w:outlineLvl w:val="0"/>
        <w:rPr>
          <w:b/>
          <w:bCs/>
          <w:lang w:eastAsia="en-US"/>
        </w:rPr>
      </w:pPr>
      <w:bookmarkStart w:id="2" w:name="_Hlk112578105"/>
      <w:bookmarkStart w:id="3" w:name="_Hlk122683282"/>
      <w:bookmarkStart w:id="4" w:name="_Hlk133784265"/>
      <w:bookmarkStart w:id="5" w:name="_Hlk196224991"/>
      <w:r w:rsidRPr="008B3C4A">
        <w:rPr>
          <w:b/>
          <w:bCs/>
          <w:lang w:eastAsia="en-US"/>
        </w:rPr>
        <w:t>3</w:t>
      </w:r>
      <w:r w:rsidR="00FB3A2D" w:rsidRPr="008B3C4A">
        <w:rPr>
          <w:b/>
          <w:bCs/>
          <w:lang w:eastAsia="en-US"/>
        </w:rPr>
        <w:t>.</w:t>
      </w:r>
    </w:p>
    <w:bookmarkEnd w:id="2"/>
    <w:bookmarkEnd w:id="3"/>
    <w:bookmarkEnd w:id="4"/>
    <w:bookmarkEnd w:id="5"/>
    <w:p w14:paraId="738705F2" w14:textId="77777777" w:rsidR="00C46B7F" w:rsidRPr="00C46B7F" w:rsidRDefault="00C46B7F" w:rsidP="00C46B7F">
      <w:pPr>
        <w:pBdr>
          <w:bottom w:val="single" w:sz="6" w:space="1" w:color="auto"/>
        </w:pBdr>
        <w:jc w:val="both"/>
        <w:rPr>
          <w:b/>
          <w:bCs/>
        </w:rPr>
      </w:pPr>
      <w:r w:rsidRPr="00C46B7F">
        <w:rPr>
          <w:b/>
          <w:bCs/>
          <w:noProof/>
        </w:rPr>
        <w:t>Par paredzētās darbības - vēja elektrostaciju parka "Aloja" un ar to saistītās infrastruktūras būvniecība Limbažu novada Alojas un Braslavas pagastos - akceptēšanu</w:t>
      </w:r>
    </w:p>
    <w:p w14:paraId="339EF364" w14:textId="77777777" w:rsidR="00C46B7F" w:rsidRDefault="00C46B7F" w:rsidP="00C46B7F">
      <w:pPr>
        <w:jc w:val="center"/>
        <w:rPr>
          <w:noProof/>
        </w:rPr>
      </w:pPr>
      <w:r w:rsidRPr="00C46B7F">
        <w:t xml:space="preserve">Ziņo </w:t>
      </w:r>
      <w:r w:rsidRPr="00C46B7F">
        <w:rPr>
          <w:noProof/>
        </w:rPr>
        <w:t>Iveta Umule</w:t>
      </w:r>
      <w:r>
        <w:rPr>
          <w:noProof/>
        </w:rPr>
        <w:t xml:space="preserve">, debatēs piedalās Dagnis Straubergs, Ģirts Vilciņš, Dāvis Melnalksnis, </w:t>
      </w:r>
    </w:p>
    <w:p w14:paraId="1DFC1425" w14:textId="7AABFAC3" w:rsidR="00C46B7F" w:rsidRPr="00C46B7F" w:rsidRDefault="00C46B7F" w:rsidP="00C46B7F">
      <w:pPr>
        <w:jc w:val="center"/>
      </w:pPr>
      <w:r>
        <w:rPr>
          <w:noProof/>
        </w:rPr>
        <w:t xml:space="preserve">Sigita Upmale, </w:t>
      </w:r>
      <w:r>
        <w:rPr>
          <w:rFonts w:eastAsia="Arial Unicode MS"/>
          <w:kern w:val="1"/>
          <w:lang w:eastAsia="hi-IN" w:bidi="hi-IN"/>
        </w:rPr>
        <w:t>SIA</w:t>
      </w:r>
      <w:r w:rsidRPr="00C46B7F">
        <w:rPr>
          <w:rFonts w:eastAsia="Arial Unicode MS"/>
          <w:kern w:val="1"/>
          <w:lang w:eastAsia="hi-IN" w:bidi="hi-IN"/>
        </w:rPr>
        <w:t xml:space="preserve"> “Utilitas Wind”</w:t>
      </w:r>
      <w:r>
        <w:rPr>
          <w:rFonts w:eastAsia="Arial Unicode MS"/>
          <w:kern w:val="1"/>
          <w:lang w:eastAsia="hi-IN" w:bidi="hi-IN"/>
        </w:rPr>
        <w:t xml:space="preserve"> valdes loceklis </w:t>
      </w:r>
      <w:r w:rsidR="00F822B5">
        <w:rPr>
          <w:noProof/>
          <w:color w:val="000000"/>
        </w:rPr>
        <w:t>(vārds uzvārds)</w:t>
      </w:r>
      <w:r>
        <w:rPr>
          <w:rFonts w:eastAsia="Arial Unicode MS"/>
          <w:kern w:val="1"/>
          <w:lang w:eastAsia="hi-IN" w:bidi="hi-IN"/>
        </w:rPr>
        <w:t>, Andis Zaļaiskalns</w:t>
      </w:r>
    </w:p>
    <w:p w14:paraId="6A9D9366" w14:textId="77777777" w:rsidR="00C46B7F" w:rsidRPr="00C46B7F" w:rsidRDefault="00C46B7F" w:rsidP="00C46B7F">
      <w:pPr>
        <w:jc w:val="both"/>
      </w:pPr>
    </w:p>
    <w:p w14:paraId="409FC7B3" w14:textId="1EB942F5" w:rsidR="00285940" w:rsidRPr="006436D0" w:rsidRDefault="004D1EE7" w:rsidP="00B926B7">
      <w:pPr>
        <w:pBdr>
          <w:bottom w:val="single" w:sz="4" w:space="1" w:color="auto"/>
        </w:pBdr>
        <w:ind w:firstLine="720"/>
        <w:jc w:val="both"/>
      </w:pPr>
      <w:r w:rsidRPr="006436D0">
        <w:t>Deputāts Ģ. Vilciņš informē, ka p</w:t>
      </w:r>
      <w:r w:rsidR="005F1503" w:rsidRPr="006436D0">
        <w:t xml:space="preserve">ašvaldībā </w:t>
      </w:r>
      <w:r w:rsidR="004719D0">
        <w:t xml:space="preserve">(2025. gada) </w:t>
      </w:r>
      <w:r w:rsidR="005F1503" w:rsidRPr="006436D0">
        <w:t>maijā tika saņemti 360 iedzīvotāju paraksti pret vēju parku</w:t>
      </w:r>
      <w:r w:rsidR="0050793D" w:rsidRPr="006436D0">
        <w:t xml:space="preserve"> izveidi, uz iesniegumu ir sniegta atbilde. Pašvaldībā tika saņemti arī 9</w:t>
      </w:r>
      <w:r w:rsidRPr="006436D0">
        <w:t>2</w:t>
      </w:r>
      <w:r w:rsidR="0050793D" w:rsidRPr="006436D0">
        <w:t xml:space="preserve"> iedzīvotāju paraksti, kas atbalsta </w:t>
      </w:r>
      <w:r w:rsidRPr="006436D0">
        <w:t>šādu ieceri</w:t>
      </w:r>
      <w:r w:rsidR="0050793D" w:rsidRPr="006436D0">
        <w:t>.</w:t>
      </w:r>
      <w:r w:rsidRPr="006436D0">
        <w:t xml:space="preserve"> Deputāts Ģ. Vilciņš sniedz plašāku informāciju par šo jautājumu. </w:t>
      </w:r>
      <w:r w:rsidR="00220996" w:rsidRPr="006436D0">
        <w:t xml:space="preserve">Iedzīvotāju sanāksmēs </w:t>
      </w:r>
      <w:r w:rsidRPr="006436D0">
        <w:t>ir izskanējis jautājums par veidu, kā pašvaldība var pārstāvēt iedzīvotājus, nodrošinot viņu interešu aizsardzību un juridisku nostiprināšanu.</w:t>
      </w:r>
      <w:r w:rsidR="00220996" w:rsidRPr="006436D0">
        <w:t xml:space="preserve"> Jaunā teritorijas plānojuma izstrādes procesā un darba grupā apspriests, ka nepieciešams veikt ainavisko un kultūrvēsturisko teritoriju padziļinātu izvērtējumu, un sociālekonomisko apsvērumu. Ir plānots aktualizēt Ilgtspējīgas attīstības stratēģiju, ir sagatavots darba uzdevumu projekts, kas tiks virzīts aprīļa Teritorijas attīstības komitejā izskatīšanai.</w:t>
      </w:r>
      <w:r w:rsidR="00CA555B" w:rsidRPr="006436D0">
        <w:t xml:space="preserve"> Attīstītājs ir </w:t>
      </w:r>
      <w:r w:rsidR="009B25E0" w:rsidRPr="006436D0">
        <w:t>paudis gatavību</w:t>
      </w:r>
      <w:r w:rsidR="00CA555B" w:rsidRPr="006436D0">
        <w:t xml:space="preserve"> veikt ieguldījumus</w:t>
      </w:r>
      <w:r w:rsidR="009B25E0" w:rsidRPr="006436D0">
        <w:t xml:space="preserve">, jo bija jautājumi </w:t>
      </w:r>
      <w:r w:rsidR="00CA555B" w:rsidRPr="006436D0">
        <w:t>par</w:t>
      </w:r>
      <w:r w:rsidR="009B25E0" w:rsidRPr="006436D0">
        <w:t xml:space="preserve"> to, kā kopienas maksājums tiktu veikts un kādā veidā vērsts uz vietējai kopienai svarīgiem jautājumiem saistītiem arī ar infrastruktūras sakārtošanu un kā varētu visu atbildību nostiprināt. Ir saņemts no attīstītāja iesniegums, ka būtu nepieciešams slēgt sadarbības līgumu. Sadarbības līgums skaidri noteiktu atbildību attīstītājam pret sabiedrību</w:t>
      </w:r>
      <w:r w:rsidR="004719D0">
        <w:t>. P</w:t>
      </w:r>
      <w:r w:rsidR="009B25E0" w:rsidRPr="006436D0">
        <w:t>ašvaldība būtu iesaistīta šo procesu uzraudzībā.</w:t>
      </w:r>
      <w:r w:rsidR="003F5656" w:rsidRPr="006436D0">
        <w:t xml:space="preserve"> </w:t>
      </w:r>
    </w:p>
    <w:p w14:paraId="4091FBFF" w14:textId="77777777" w:rsidR="00C83141" w:rsidRPr="006436D0" w:rsidRDefault="003F5656" w:rsidP="00B926B7">
      <w:pPr>
        <w:pBdr>
          <w:bottom w:val="single" w:sz="4" w:space="1" w:color="auto"/>
        </w:pBdr>
        <w:ind w:firstLine="720"/>
        <w:jc w:val="both"/>
      </w:pPr>
      <w:r w:rsidRPr="006436D0">
        <w:t xml:space="preserve">Atbildot uz Teritorijas attīstības komitejā iedzīvotājas uzdoto jautājumu par </w:t>
      </w:r>
      <w:r w:rsidR="00285940" w:rsidRPr="006436D0">
        <w:t>to, ka pašvaldība savā laikā rīkoja izsoli par tiesībām apbūvēt zemesgabalu “Bērzi” Limbažu novada Braslavas pagastā</w:t>
      </w:r>
      <w:r w:rsidR="0090456F" w:rsidRPr="006436D0">
        <w:t>,</w:t>
      </w:r>
      <w:r w:rsidR="00285940" w:rsidRPr="006436D0">
        <w:t xml:space="preserve"> un tur izsolītas apbūves tiesības vēja elektrostaciju piev</w:t>
      </w:r>
      <w:r w:rsidR="00676BD3" w:rsidRPr="006436D0">
        <w:t>e</w:t>
      </w:r>
      <w:r w:rsidR="00285940" w:rsidRPr="006436D0">
        <w:t xml:space="preserve">dceļa un kabeļlīnijas izbūvei, Ģ. Vilciņš informē, </w:t>
      </w:r>
      <w:r w:rsidR="00676BD3" w:rsidRPr="006436D0">
        <w:t xml:space="preserve">ka </w:t>
      </w:r>
      <w:r w:rsidR="00285940" w:rsidRPr="006436D0">
        <w:t>apbūves tiesības ieguva līdzšinējais attīstītājs</w:t>
      </w:r>
      <w:r w:rsidR="003637CE" w:rsidRPr="006436D0">
        <w:t xml:space="preserve">. Bija arī jautājums par to, ka pēc spēkā </w:t>
      </w:r>
      <w:r w:rsidR="003637CE" w:rsidRPr="006436D0">
        <w:lastRenderedPageBreak/>
        <w:t xml:space="preserve">esošajiem Alojas novada teritorijas un apbūves noteikumiem izsoles rīkošanas brīdī nepieļauj vēja parka izbūvi minētajā zemes gabalā. </w:t>
      </w:r>
      <w:r w:rsidR="00676BD3" w:rsidRPr="006436D0">
        <w:t xml:space="preserve">Ģ. Vilciņš informē, ka dome </w:t>
      </w:r>
      <w:r w:rsidR="003637CE" w:rsidRPr="006436D0">
        <w:t>2024.</w:t>
      </w:r>
      <w:r w:rsidR="00676BD3" w:rsidRPr="006436D0">
        <w:t xml:space="preserve"> </w:t>
      </w:r>
      <w:r w:rsidR="003637CE" w:rsidRPr="006436D0">
        <w:t>gada 20.</w:t>
      </w:r>
      <w:r w:rsidR="00676BD3" w:rsidRPr="006436D0">
        <w:t xml:space="preserve"> </w:t>
      </w:r>
      <w:r w:rsidR="003637CE" w:rsidRPr="006436D0">
        <w:t xml:space="preserve">jūnijā pieņēma lēmumu </w:t>
      </w:r>
      <w:r w:rsidR="00676BD3" w:rsidRPr="006436D0">
        <w:t>par</w:t>
      </w:r>
      <w:r w:rsidR="003637CE" w:rsidRPr="006436D0">
        <w:t xml:space="preserve"> </w:t>
      </w:r>
      <w:r w:rsidR="00676BD3" w:rsidRPr="006436D0">
        <w:t xml:space="preserve">apbūves tiesību </w:t>
      </w:r>
      <w:r w:rsidR="003637CE" w:rsidRPr="006436D0">
        <w:t xml:space="preserve">izsoles rīkošanu, izskatot SIA “Utilitas Wind” </w:t>
      </w:r>
      <w:r w:rsidR="00676BD3" w:rsidRPr="006436D0">
        <w:t>iesniegumu par apbūves tiesību piešķiršanu vēja elektrostaciju pievedceļa un kabeļlīnijas izbūvei. Apbūves tiesība nedod tiesības un tā nav raksturojama kā būvniecības darbība, tā ir uzskatāma par tiesības došanu šādu būvniecības procesu realizēt nākotnē. Visi iepriekš pieņemtie lēmumi deva tiesības šādi rīkoties. Tālākās darbības, kas būs būtiskas, ir būvprojekta izstrāde, pēc tam būvatļaujas saņem</w:t>
      </w:r>
      <w:r w:rsidR="00F71531" w:rsidRPr="006436D0">
        <w:t xml:space="preserve">šana, kā arī visu kompetento iestāžu saskaņojuma sniegšana par būvprojektu. Sadarbības līgums noteiktu un tas būtu mērķis, kādā veidā stiprinātu savstarpējo uzticību iedzīvotājiem ar pašvaldību un attīstītājiem. Tas nodrošinātu juridisku saistošu vienošanos starp projekta attīstītāju, attiecīgajām institūcijām un kopienas pārstāvjiem. Sēdes vadītāja S. Upmale </w:t>
      </w:r>
      <w:r w:rsidR="00DC036D" w:rsidRPr="006436D0">
        <w:t>informē</w:t>
      </w:r>
      <w:r w:rsidR="00F71531" w:rsidRPr="006436D0">
        <w:t xml:space="preserve">, </w:t>
      </w:r>
      <w:r w:rsidR="00DC036D" w:rsidRPr="006436D0">
        <w:t>ja</w:t>
      </w:r>
      <w:r w:rsidR="00F71531" w:rsidRPr="006436D0">
        <w:t xml:space="preserve"> </w:t>
      </w:r>
      <w:r w:rsidR="00DC036D" w:rsidRPr="006436D0">
        <w:t xml:space="preserve">šis lēmums tiks pieņemts, tad nākošajā domes sēdē tiktu virzīts sadarbības līguma projekts. </w:t>
      </w:r>
    </w:p>
    <w:p w14:paraId="68582081" w14:textId="72C079E5" w:rsidR="00881990" w:rsidRPr="006436D0" w:rsidRDefault="00DC036D" w:rsidP="00B926B7">
      <w:pPr>
        <w:pBdr>
          <w:bottom w:val="single" w:sz="4" w:space="1" w:color="auto"/>
        </w:pBdr>
        <w:ind w:firstLine="720"/>
        <w:jc w:val="both"/>
      </w:pPr>
      <w:r w:rsidRPr="006436D0">
        <w:t xml:space="preserve">SIA “Utilitas Wind” valdes loceklis </w:t>
      </w:r>
      <w:r w:rsidR="00F822B5">
        <w:rPr>
          <w:noProof/>
          <w:color w:val="000000"/>
        </w:rPr>
        <w:t xml:space="preserve">(v. uzvārds) </w:t>
      </w:r>
      <w:r w:rsidR="00C83141" w:rsidRPr="006436D0">
        <w:t xml:space="preserve">informē, ka </w:t>
      </w:r>
      <w:r w:rsidR="009722E4" w:rsidRPr="006436D0">
        <w:t>ar</w:t>
      </w:r>
      <w:r w:rsidR="00C83141" w:rsidRPr="006436D0">
        <w:t xml:space="preserve"> zemju īpa</w:t>
      </w:r>
      <w:r w:rsidR="009722E4" w:rsidRPr="006436D0">
        <w:t>šniekiem</w:t>
      </w:r>
      <w:r w:rsidR="00C83141" w:rsidRPr="006436D0">
        <w:t xml:space="preserve"> praktiski visā vēja parka teritorijā ir panākta vienošanās. Ir izstrādāts lokālplānojums un IVN. Attiecībā par nekustamā īpašuma nodokli atbilstoši spēkā esošajam regulējumam, vēja turbīnas ir objekts, par ko ir jāmaksā nekustamā īpašuma nodoklis. </w:t>
      </w:r>
      <w:r w:rsidR="00F822B5">
        <w:rPr>
          <w:noProof/>
          <w:color w:val="000000"/>
        </w:rPr>
        <w:t>(v. uzvārds)</w:t>
      </w:r>
      <w:r w:rsidR="004719D0" w:rsidRPr="006436D0">
        <w:t xml:space="preserve"> </w:t>
      </w:r>
      <w:r w:rsidR="004719D0">
        <w:t>i</w:t>
      </w:r>
      <w:r w:rsidR="002214F1" w:rsidRPr="006436D0">
        <w:t xml:space="preserve">nformē par </w:t>
      </w:r>
      <w:r w:rsidR="00C83141" w:rsidRPr="006436D0">
        <w:t>Ministru kabineta noteikumi</w:t>
      </w:r>
      <w:r w:rsidR="002214F1" w:rsidRPr="006436D0">
        <w:t>em</w:t>
      </w:r>
      <w:r w:rsidR="00C83141" w:rsidRPr="006436D0">
        <w:t xml:space="preserve"> par kopienas maksājumiem, </w:t>
      </w:r>
      <w:r w:rsidR="002214F1" w:rsidRPr="006436D0">
        <w:t xml:space="preserve">kur </w:t>
      </w:r>
      <w:r w:rsidR="00C83141" w:rsidRPr="006436D0">
        <w:t xml:space="preserve">noteiktā norma </w:t>
      </w:r>
      <w:r w:rsidR="002214F1" w:rsidRPr="006436D0">
        <w:t xml:space="preserve">ir </w:t>
      </w:r>
      <w:r w:rsidR="00C83141" w:rsidRPr="006436D0">
        <w:t>2500 EUR par 1 megavatu</w:t>
      </w:r>
      <w:r w:rsidR="002214F1" w:rsidRPr="006436D0">
        <w:t>.</w:t>
      </w:r>
      <w:r w:rsidR="00C83141" w:rsidRPr="006436D0">
        <w:t xml:space="preserve"> </w:t>
      </w:r>
      <w:r w:rsidR="002214F1" w:rsidRPr="006436D0">
        <w:t>K</w:t>
      </w:r>
      <w:r w:rsidR="00C83141" w:rsidRPr="006436D0">
        <w:t>opā vēja parkā 25 turbīnas</w:t>
      </w:r>
      <w:r w:rsidR="004719D0">
        <w:t>,</w:t>
      </w:r>
      <w:r w:rsidR="002214F1" w:rsidRPr="006436D0">
        <w:t xml:space="preserve"> un</w:t>
      </w:r>
      <w:r w:rsidR="00C83141" w:rsidRPr="006436D0">
        <w:t xml:space="preserve"> kopumā iet runa par vairāk nekā 400 tūkstošiem eiro katru gadu, kas 50</w:t>
      </w:r>
      <w:r w:rsidR="004719D0">
        <w:t> </w:t>
      </w:r>
      <w:r w:rsidR="00C83141" w:rsidRPr="006436D0">
        <w:t xml:space="preserve">% aizietu pašvaldībai un otra puse aizietu tiešajos maksājumos kontos iedzīvotājiem kā kopienas maksājums privātpersonām, kas tur dzīvo. </w:t>
      </w:r>
      <w:r w:rsidR="002214F1" w:rsidRPr="006436D0">
        <w:t>Pēc s</w:t>
      </w:r>
      <w:r w:rsidR="00C83141" w:rsidRPr="006436D0">
        <w:t>arun</w:t>
      </w:r>
      <w:r w:rsidR="002214F1" w:rsidRPr="006436D0">
        <w:t>ām</w:t>
      </w:r>
      <w:r w:rsidR="00C83141" w:rsidRPr="006436D0">
        <w:t xml:space="preserve"> ar iedzīvot</w:t>
      </w:r>
      <w:r w:rsidR="00881990" w:rsidRPr="006436D0">
        <w:t>ājiem</w:t>
      </w:r>
      <w:r w:rsidR="00C83141" w:rsidRPr="006436D0">
        <w:t xml:space="preserve"> </w:t>
      </w:r>
      <w:r w:rsidR="00881990" w:rsidRPr="006436D0">
        <w:t xml:space="preserve">sabiedrībai </w:t>
      </w:r>
      <w:r w:rsidR="00C83141" w:rsidRPr="006436D0">
        <w:t>ir izteikts</w:t>
      </w:r>
      <w:r w:rsidR="00881990" w:rsidRPr="006436D0">
        <w:t xml:space="preserve"> priekšlikums, kas tiktu nostiprināts sadarbības līgumā, kas tiks darīts pirms nodošanas ekspluatācijā un tiks veltīts kopienai</w:t>
      </w:r>
      <w:r w:rsidR="00FD71D5" w:rsidRPr="006436D0">
        <w:t xml:space="preserve"> tiešā veidā</w:t>
      </w:r>
      <w:r w:rsidR="00881990" w:rsidRPr="006436D0">
        <w:t xml:space="preserve">, ir viena gada līdzvērtīgs maksājums </w:t>
      </w:r>
      <w:r w:rsidR="00FD71D5" w:rsidRPr="006436D0">
        <w:t xml:space="preserve">(runa ir par 400 tūkstošiem eiro) </w:t>
      </w:r>
      <w:r w:rsidR="00881990" w:rsidRPr="006436D0">
        <w:t>attīstītāja ieguldījumu, lai uzlabotu tās lietas, ko kopiena redz kā uzlabojamas savā apvidū</w:t>
      </w:r>
      <w:r w:rsidR="00565A9D" w:rsidRPr="006436D0">
        <w:t>.</w:t>
      </w:r>
      <w:r w:rsidR="00881990" w:rsidRPr="006436D0">
        <w:t xml:space="preserve"> </w:t>
      </w:r>
      <w:r w:rsidR="00FD71D5" w:rsidRPr="006436D0">
        <w:t>Ir izteikts</w:t>
      </w:r>
      <w:r w:rsidR="00881990" w:rsidRPr="006436D0">
        <w:t xml:space="preserve"> piedāv</w:t>
      </w:r>
      <w:r w:rsidR="00FD71D5" w:rsidRPr="006436D0">
        <w:t>ājums</w:t>
      </w:r>
      <w:r w:rsidR="00881990" w:rsidRPr="006436D0">
        <w:t xml:space="preserve"> samazināt elektrības maksu tiem iedzīvotājiem, kas dzīvo šajā 2 km zonā. </w:t>
      </w:r>
    </w:p>
    <w:p w14:paraId="3769CFC1" w14:textId="66CDE124" w:rsidR="00FD71D5" w:rsidRPr="006436D0" w:rsidRDefault="00FD71D5" w:rsidP="00B926B7">
      <w:pPr>
        <w:pBdr>
          <w:bottom w:val="single" w:sz="4" w:space="1" w:color="auto"/>
        </w:pBdr>
        <w:ind w:firstLine="720"/>
        <w:jc w:val="both"/>
      </w:pPr>
      <w:r w:rsidRPr="006436D0">
        <w:t xml:space="preserve">Deputāts D. Melnalksnis uzdod jautājumu, cik daudz zemes īpašniekus tas skar? </w:t>
      </w:r>
      <w:r w:rsidR="00F822B5">
        <w:rPr>
          <w:noProof/>
          <w:color w:val="000000"/>
        </w:rPr>
        <w:t>(v. uzvārds)</w:t>
      </w:r>
      <w:r w:rsidRPr="006436D0">
        <w:t xml:space="preserve"> atbild, ka tas skar 50 līdz 60 īpašniekus vai zemes gabalus, ar kuriem ir noslēgti līgumi.</w:t>
      </w:r>
      <w:r w:rsidR="00565A9D" w:rsidRPr="006436D0">
        <w:t xml:space="preserve"> Atbildot uz deputāta D. Melnalkšņa jautājumu par kompensāciju iedzīvotājiem, vai tā ir plānota, ja 800 m ierobežojuma zona ieiet privātpersonas zemē, kas nozīmē, ka daļai tas atņem iespējas apbūvēt, </w:t>
      </w:r>
      <w:r w:rsidR="00F822B5">
        <w:rPr>
          <w:noProof/>
          <w:color w:val="000000"/>
        </w:rPr>
        <w:t>(v. uzvārds)</w:t>
      </w:r>
      <w:r w:rsidR="00565A9D" w:rsidRPr="006436D0">
        <w:t xml:space="preserve"> atbild, ka šī ir tēma, par kuru varētu runāt, apstiprina, ka to varētu darīt. Jautājums tiks pārrunāts par to, kādā veidā varētu veikt kaut kādus atsevišķus maksājumus, lai kompensētu iespējamo aizskārumu.</w:t>
      </w:r>
    </w:p>
    <w:p w14:paraId="186B88A0" w14:textId="11620D0D" w:rsidR="00B926B7" w:rsidRPr="006436D0" w:rsidRDefault="00881990" w:rsidP="00B926B7">
      <w:pPr>
        <w:pBdr>
          <w:bottom w:val="single" w:sz="4" w:space="1" w:color="auto"/>
        </w:pBdr>
        <w:ind w:firstLine="720"/>
        <w:jc w:val="both"/>
      </w:pPr>
      <w:r w:rsidRPr="006436D0">
        <w:t xml:space="preserve">Deputāts D. Straubergs uzdod jautājumu, vai ar iedzīvotājiem ir panākta vienošanās </w:t>
      </w:r>
      <w:r w:rsidR="00565A9D" w:rsidRPr="006436D0">
        <w:t>un ar pašvaldību? D. Straubergs izsaka viedokli, ka šie jautājumi šobrīd ir jāatliek, nodomu protokols ir j</w:t>
      </w:r>
      <w:r w:rsidR="000F0578" w:rsidRPr="006436D0">
        <w:t>āpapildina un jāapstiprina domes sēdē un tad skatīt šos jautājumus. Sēdes vadītāja S. Upmale informē, ka iesniegums un sadarbības līguma projekts ir saņemts un reģistrēts, par atsevišķām lietām vēl var diskutēt. Deputāts Ģ. Vilciņš papildina, ka sadarbības līgum</w:t>
      </w:r>
      <w:r w:rsidR="00D54CAA" w:rsidRPr="006436D0">
        <w:t>a slēgšana ir kā panākta vienošanās, lai iedzīvotājiem būtu skaidrība par notiekošo procesu turpmāk. Sadarbības līgums būs, neskatoties uz to, ka turpmākie lēmumi vēl sekos. Sadarbības līgumu pašvaldība ar attīstītāju slēgs nodrošinot iedzīvotāju intereses.</w:t>
      </w:r>
      <w:r w:rsidR="006436D0" w:rsidRPr="006436D0">
        <w:t xml:space="preserve"> </w:t>
      </w:r>
    </w:p>
    <w:p w14:paraId="69070CC4" w14:textId="77777777" w:rsidR="00676BD3" w:rsidRDefault="00676BD3" w:rsidP="00B926B7">
      <w:pPr>
        <w:pBdr>
          <w:bottom w:val="single" w:sz="4" w:space="1" w:color="auto"/>
        </w:pBdr>
        <w:ind w:firstLine="720"/>
        <w:jc w:val="both"/>
      </w:pPr>
    </w:p>
    <w:p w14:paraId="650F5638" w14:textId="77777777" w:rsidR="00B926B7" w:rsidRDefault="00B926B7" w:rsidP="00C46B7F">
      <w:pPr>
        <w:ind w:firstLine="720"/>
        <w:jc w:val="both"/>
      </w:pPr>
    </w:p>
    <w:p w14:paraId="3A2CA698" w14:textId="77777777" w:rsidR="00C46B7F" w:rsidRPr="00C46B7F" w:rsidRDefault="00C46B7F" w:rsidP="00C46B7F">
      <w:pPr>
        <w:ind w:firstLine="720"/>
        <w:jc w:val="both"/>
      </w:pPr>
      <w:r w:rsidRPr="00C46B7F">
        <w:t>Limbažu novada pašvaldība (turpmāk - Pašvaldība) 2026. gada 12. februārī saņēma sabiedrības ar ierobežotu atbildību “Utilitas Wind”, reģistrācijas numurs 40203411869, 2026. gada 12. februāra iesniegumu Nr. UW-025/26_IZ (turpmāk - Iesniegums) (Pašvaldībā reģistrēts ar Nr. 4.8.4/26/1093) ar lūgumu uzsākt Ietekmes uz vidi novērtējuma ziņojuma (turpmāk – IVN) akceptēšanas procesu atbilstoši likuma “Par ietekmes uz vidi novērtējumu” 22. pantam.</w:t>
      </w:r>
    </w:p>
    <w:p w14:paraId="5DFFD654" w14:textId="77777777" w:rsidR="00C46B7F" w:rsidRPr="00C46B7F" w:rsidRDefault="00C46B7F" w:rsidP="00C46B7F">
      <w:pPr>
        <w:ind w:firstLine="567"/>
        <w:jc w:val="both"/>
      </w:pPr>
      <w:r w:rsidRPr="00C46B7F">
        <w:t>Izvērtējot Iesniegumu un ar to saistītos dokumentus, Pašvaldība konstatē:</w:t>
      </w:r>
    </w:p>
    <w:p w14:paraId="3ACE4ECD" w14:textId="77777777" w:rsidR="00C46B7F" w:rsidRPr="00C46B7F" w:rsidRDefault="00C46B7F" w:rsidP="00B6230E">
      <w:pPr>
        <w:numPr>
          <w:ilvl w:val="0"/>
          <w:numId w:val="7"/>
        </w:numPr>
        <w:contextualSpacing/>
        <w:jc w:val="both"/>
      </w:pPr>
      <w:r w:rsidRPr="00C46B7F">
        <w:t xml:space="preserve">Paredzētā darbība ietver ne vairāk kā 26 vēja elektrostaciju (ne vairāk kā 17 no tām Limbažu novada teritorijā) (turpmāk – VES) un ar to saistītās infrastruktūras būvniecību. Maksimālais VES kopējais augstums, neatkarīgi no izvēlētā modeļa un realizējamās novietojuma alternatīvas, nebūs lielāks par 267 m, plānotais VES masta augstums nepārsniegs 179 m. </w:t>
      </w:r>
    </w:p>
    <w:p w14:paraId="17B1D2BC" w14:textId="77777777" w:rsidR="00C46B7F" w:rsidRPr="00C46B7F" w:rsidRDefault="00C46B7F" w:rsidP="00B6230E">
      <w:pPr>
        <w:numPr>
          <w:ilvl w:val="0"/>
          <w:numId w:val="7"/>
        </w:numPr>
        <w:contextualSpacing/>
        <w:jc w:val="both"/>
      </w:pPr>
      <w:r w:rsidRPr="00C46B7F">
        <w:lastRenderedPageBreak/>
        <w:t>Paredzētās darbības ierosinātājs - sabiedrība ar ierobežotu atbildību “Utilitas Wind”, reģistrācijas numurs 40203411869.</w:t>
      </w:r>
    </w:p>
    <w:p w14:paraId="1BEE3BFC" w14:textId="77777777" w:rsidR="00C46B7F" w:rsidRPr="00C46B7F" w:rsidRDefault="00C46B7F" w:rsidP="00B6230E">
      <w:pPr>
        <w:numPr>
          <w:ilvl w:val="0"/>
          <w:numId w:val="7"/>
        </w:numPr>
        <w:contextualSpacing/>
        <w:jc w:val="both"/>
      </w:pPr>
      <w:r w:rsidRPr="00C46B7F">
        <w:t>Paredzētā darbība tiek plānota divos novados – Limbažu novada Alojas un Braslavas pagastos un Valmieras novada Skaņkalnes un Vecates pagastos. Valmieras novada pašvaldības dome akceptu par paredzēto darbību “Vēja elektrostaciju parka “Aloja” būvniecība Valmieras novada Skaņkalnes un Vecates pagastos” pieņēma 2025. gada 23. decembrī (lēmums Nr.835, protokols Nr.24, 28.§).</w:t>
      </w:r>
    </w:p>
    <w:p w14:paraId="1D7FE32E" w14:textId="77777777" w:rsidR="00C46B7F" w:rsidRPr="00C46B7F" w:rsidRDefault="00C46B7F" w:rsidP="00B6230E">
      <w:pPr>
        <w:numPr>
          <w:ilvl w:val="0"/>
          <w:numId w:val="7"/>
        </w:numPr>
        <w:contextualSpacing/>
        <w:jc w:val="both"/>
      </w:pPr>
      <w:r w:rsidRPr="00C46B7F">
        <w:t>Limbažu novadā vēja parku paredzēts izvietot teritorijā saskaņā ar Enerģētikas un vides aģentūras 2025. gada 25. jūnija Atzinumu Nr. 10.7/3/2025 “Atzinums par vēja parka Aloja būvniecības Valmieras novada Skaņkalnes un Vecates pagastā un Limbažu novada Alojas un Braslavas pagastā ietekmes uz vidi novērtējuma ziņojumu” (turpmāk - Atzinums).</w:t>
      </w:r>
    </w:p>
    <w:p w14:paraId="4E3B0AC4" w14:textId="77777777" w:rsidR="00C46B7F" w:rsidRPr="00C46B7F" w:rsidRDefault="00C46B7F" w:rsidP="00B6230E">
      <w:pPr>
        <w:numPr>
          <w:ilvl w:val="0"/>
          <w:numId w:val="7"/>
        </w:numPr>
        <w:contextualSpacing/>
        <w:jc w:val="both"/>
      </w:pPr>
      <w:r w:rsidRPr="00C46B7F">
        <w:t>Paredzētajai darbībai piemērota IVN procedūra, kuras ziņojumu izstrādāja SIA "Estonian, Latvian &amp; Lithuanian Environment", reģistrācijas Nr. 40003374818.</w:t>
      </w:r>
    </w:p>
    <w:p w14:paraId="4A18DDBD" w14:textId="77777777" w:rsidR="00C46B7F" w:rsidRPr="00C46B7F" w:rsidRDefault="00C46B7F" w:rsidP="00B6230E">
      <w:pPr>
        <w:numPr>
          <w:ilvl w:val="0"/>
          <w:numId w:val="7"/>
        </w:numPr>
        <w:contextualSpacing/>
        <w:jc w:val="both"/>
      </w:pPr>
      <w:r w:rsidRPr="00C46B7F">
        <w:t>IVN ziņojums (turpmāk – Ziņojums) iesniegts Enerģētikas un vides 2025. gada 11. februārī, papildinājumi – 2025. gada 21. februārī, Ziņojuma aktualizētā redakcija – 2025. gada 22. aprīlī un tās papildinājumi 2025. gada 12. maijā un 2025. gada 21. maijā.</w:t>
      </w:r>
    </w:p>
    <w:p w14:paraId="36FF8203" w14:textId="77777777" w:rsidR="00C46B7F" w:rsidRPr="00C46B7F" w:rsidRDefault="00C46B7F" w:rsidP="00B6230E">
      <w:pPr>
        <w:numPr>
          <w:ilvl w:val="0"/>
          <w:numId w:val="7"/>
        </w:numPr>
        <w:contextualSpacing/>
        <w:jc w:val="both"/>
      </w:pPr>
      <w:r w:rsidRPr="00C46B7F">
        <w:t>Enerģētikas un vides aģentūra sniedza Atzinumu (Pašvaldībā saņemts 2025. gada 27. jūnijā un reģistrēts ar Nr. 4.8.3/25/4485), kas ir kompetentās iestādes viedoklis par sagatavoto IVN ziņojumu vēja elektrostaciju parka “Aloja” un ar to saistītās infrastruktūras būvniecību Valmieras novada Skaņkalnes un Vecates pagastos un Limbažu novada Alojas un Braslavas pagastos.</w:t>
      </w:r>
    </w:p>
    <w:p w14:paraId="032B8B94" w14:textId="77777777" w:rsidR="00C46B7F" w:rsidRPr="00C46B7F" w:rsidRDefault="00C46B7F" w:rsidP="00B6230E">
      <w:pPr>
        <w:numPr>
          <w:ilvl w:val="0"/>
          <w:numId w:val="7"/>
        </w:numPr>
        <w:contextualSpacing/>
        <w:jc w:val="both"/>
      </w:pPr>
      <w:r w:rsidRPr="00C46B7F">
        <w:t>Enerģētikas un vides aģentūra Atzinumā secina, ka Paredzētās darbības IVN novērtējums kopumā veikts atbilstoši tā nosacījumiem. Paredzētās darbības īstenošana iespējama, izbūvējot ne vairāk kā 26 (ne vairāk kā 17 no tām Limbažu novada teritorijā) VES, ievērojot IVN ziņojumā vērtētās VES novietojuma pozīcijas. Tāpat IVN ziņojumā un Atzinumā identificēta virkne priekšnosacījumu tālākajām plānošanas un projektēšanas stadijām, kā arī nosacījumi, ar kādiem Paredzētā darbība tās akcepta gadījumā var būt īstenojama vai nav pieļaujama.</w:t>
      </w:r>
    </w:p>
    <w:p w14:paraId="3896621E" w14:textId="77777777" w:rsidR="00C46B7F" w:rsidRPr="00C46B7F" w:rsidRDefault="00C46B7F" w:rsidP="00B6230E">
      <w:pPr>
        <w:numPr>
          <w:ilvl w:val="0"/>
          <w:numId w:val="7"/>
        </w:numPr>
        <w:contextualSpacing/>
        <w:jc w:val="both"/>
      </w:pPr>
      <w:r w:rsidRPr="00C46B7F">
        <w:t>Plānotā vēja parka izpētes teritorijā tās atļauto (plānoto) izmantošanu Braslavas un Alojas pagastā nosaka Alojas novada teritorijas plānojums 2013.–2024. gadam. Atbilstoši minētajiem teritorijas plānojumam plānotā vēja parka “Aloja” teritorija atrodas zemes vienībās vai to daļās, kuru plānotais (atļautais) izmantošanas veids ir mežu teritorija un lauksaimniecības teritorija. Ņemot vērā nepieciešamību veikt izmaiņas teritorijas atļautajā (plānotajā) izmantošanā, tostarp attiecībā uz VES un vēja parka izvietošanas iespēju, kā arī citas izmaiņas, kas izriet no šīs darbības, ir veikta divu lokālplānojumu izstrāde.</w:t>
      </w:r>
    </w:p>
    <w:p w14:paraId="7C3ED8F6" w14:textId="77777777" w:rsidR="00C46B7F" w:rsidRPr="00C46B7F" w:rsidRDefault="00C46B7F" w:rsidP="00C46B7F">
      <w:pPr>
        <w:ind w:firstLine="567"/>
        <w:jc w:val="both"/>
      </w:pPr>
    </w:p>
    <w:p w14:paraId="121651D4" w14:textId="77777777" w:rsidR="00C46B7F" w:rsidRPr="00C46B7F" w:rsidRDefault="00C46B7F" w:rsidP="00C46B7F">
      <w:pPr>
        <w:ind w:firstLine="720"/>
        <w:jc w:val="both"/>
      </w:pPr>
      <w:r w:rsidRPr="00C46B7F">
        <w:t>Saskaņā ar Ietekmes uz vidi novērtējuma likuma (turpmāk - Likums) 22. panta pirmo daļu, lai saņemtu atļauju uzsākt paredzēto darbību, ierosinātājs iesniedz attiecīgajai pašvaldībai iesniegumu, ietekmes uz vidi novērtējuma ziņojumu un kompetentās institūcijas atzinumu par ziņojumu kopā ar citos normatīvajos aktos noteiktajiem dokumentiem. Likuma 6.1 panta sestā daļa noteic, ka pašvaldība pieņem lēmumu par paredzētās darbības akceptu 60 dienu laikā pēc ierosinātāja dokumentu saņemšanas. Atbilstoši Likuma 22. panta otrajai daļai attiecīgā pašvaldība, vispusīgi izvērtējusi ziņojumu un sabiedrības viedokli un ievērojot kompetentās institūcijas atzinumu par ziņojumu, normatīvajos aktos noteiktajā kārtībā pieņem lēmumu par paredzētās darbības akceptēšanu vai neakceptēšanu. Saskaņā ar Likuma 22. panta 21 daļu, ja pieņemts lēmums akceptēt paredzēto darbību, tā īstenojama, ievērojot  kompetentās institūcijas atzinumā izvirzītos nosacījumus.</w:t>
      </w:r>
    </w:p>
    <w:p w14:paraId="7D4DDA40" w14:textId="77777777" w:rsidR="00C46B7F" w:rsidRPr="00C46B7F" w:rsidRDefault="00C46B7F" w:rsidP="00C46B7F">
      <w:pPr>
        <w:ind w:firstLine="720"/>
        <w:jc w:val="both"/>
      </w:pPr>
      <w:r w:rsidRPr="00C46B7F">
        <w:t xml:space="preserve">Vides aizsardzības likuma 12. panta sestajā daļā noteikts, ka iestāde, pieņemot lēmumu par paredzētās darbības akceptu vai noraidīšanu, izvērtē sabiedrības līdzdalības procesā izteiktos viedokļus un priekšlikumus, samēro indivīda tiesības un intereses ar sabiedrības ieguvumiem un zaudējumiem, ņemot vērā lēmuma ietekmi uz ilgtspējīgu attīstību, kā arī ievērojot izvērtēšanas principu. Atbilstoši Vides aizsardzības likuma 3. panta pirmās daļas 4. punktam izvērtēšanas princips – jebkuras tādas darbības vai pasākuma sekas, kas var būtiski ietekmēt vidi vai cilvēku veselību, </w:t>
      </w:r>
      <w:r w:rsidRPr="00C46B7F">
        <w:lastRenderedPageBreak/>
        <w:t>jāizvērtē pirms attiecīgās darbības vai pasākuma atļaušanas vai uzsākšanas. Darbība vai pasākums, kas var negatīvi ietekmēt vidi vai cilvēku veselību arī tad, ja ievērotas visas vides aizsardzības prasības, ir pieļaujams tikai tad, ja paredzamais pozitīvais rezultāts sabiedrībai kopumā pārsniedz attiecīgās darbības vai pasākuma nodarīto kaitējumu videi un sabiedrībai.</w:t>
      </w:r>
    </w:p>
    <w:p w14:paraId="2EBAB7D8" w14:textId="77777777" w:rsidR="00C46B7F" w:rsidRPr="00C46B7F" w:rsidRDefault="00C46B7F" w:rsidP="00C46B7F">
      <w:pPr>
        <w:ind w:firstLine="720"/>
        <w:jc w:val="both"/>
      </w:pPr>
      <w:r w:rsidRPr="00C46B7F">
        <w:t>Pašvaldība, iepazinusies ar Atzinumu un IVN ziņojumu, konstatē, ka būtiskas Pašvaldības, institūciju un sabiedrības prasības un viedokļi ir ņemti vērā IVN Ziņojuma izstrādē un Atzinumā ietvertie nosacījumi paredz ierobežojumus, kas piemērojami Paredzētās darbības īstenošanai.</w:t>
      </w:r>
    </w:p>
    <w:p w14:paraId="7F4AE9A3" w14:textId="0AB6D2C4" w:rsidR="00C46B7F" w:rsidRPr="00DC226C" w:rsidRDefault="00C46B7F" w:rsidP="00C46B7F">
      <w:pPr>
        <w:suppressAutoHyphens/>
        <w:ind w:firstLine="720"/>
        <w:jc w:val="both"/>
        <w:rPr>
          <w:b/>
          <w:bCs/>
        </w:rPr>
      </w:pPr>
      <w:r w:rsidRPr="00C46B7F">
        <w:t xml:space="preserve">Pamatojoties uz Pašvaldību likuma 10. panta pirmās daļas 21. punktu, likuma “Par ietekmes uz vidi novērtējumu” </w:t>
      </w:r>
      <w:r w:rsidRPr="00C46B7F">
        <w:rPr>
          <w:bCs/>
          <w:noProof/>
        </w:rPr>
        <w:t>6.</w:t>
      </w:r>
      <w:r w:rsidRPr="00C46B7F">
        <w:rPr>
          <w:bCs/>
          <w:noProof/>
          <w:vertAlign w:val="superscript"/>
        </w:rPr>
        <w:t>1</w:t>
      </w:r>
      <w:r w:rsidRPr="00C46B7F">
        <w:rPr>
          <w:bCs/>
          <w:noProof/>
        </w:rPr>
        <w:t> panta sesto daļu</w:t>
      </w:r>
      <w:r w:rsidRPr="00C46B7F">
        <w:t xml:space="preserve">, 21. panta pirmo daļu, 22. panta otro daļu, 23. pantu, ievērojot Ziņojumā paredzētos un Atzinumā izvirzītos nosacījumus, </w:t>
      </w:r>
      <w:r w:rsidRPr="00DC226C">
        <w:rPr>
          <w:rFonts w:cs="Tahoma"/>
          <w:b/>
          <w:kern w:val="1"/>
          <w:lang w:eastAsia="hi-IN" w:bidi="hi-IN"/>
        </w:rPr>
        <w:t>a</w:t>
      </w:r>
      <w:r w:rsidRPr="00DC226C">
        <w:rPr>
          <w:b/>
          <w:bCs/>
        </w:rPr>
        <w:t>tklāti balsojot: PAR</w:t>
      </w:r>
      <w:r w:rsidRPr="00DC226C">
        <w:t xml:space="preserve"> – </w:t>
      </w:r>
      <w:r>
        <w:t>8</w:t>
      </w:r>
      <w:r w:rsidRPr="00DC226C">
        <w:t xml:space="preserve"> deputāti (</w:t>
      </w:r>
      <w:r w:rsidRPr="00DC226C">
        <w:rPr>
          <w:rFonts w:eastAsia="Calibri"/>
          <w:szCs w:val="22"/>
          <w:lang w:eastAsia="en-US"/>
        </w:rPr>
        <w:t>Andris Garklāvs, Aigars Legzdiņš, Baiba Siktāre, Sigita Upmale, Ģirts Vilciņš,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Pr>
          <w:bCs/>
        </w:rPr>
        <w:t>7 deputāti (</w:t>
      </w:r>
      <w:r w:rsidRPr="00DC226C">
        <w:rPr>
          <w:rFonts w:eastAsia="Calibri"/>
          <w:szCs w:val="22"/>
          <w:lang w:eastAsia="en-US"/>
        </w:rPr>
        <w:t>Edžus Arums,</w:t>
      </w:r>
      <w:r w:rsidRPr="00C46B7F">
        <w:rPr>
          <w:rFonts w:eastAsia="Calibri"/>
          <w:szCs w:val="22"/>
          <w:lang w:eastAsia="en-US"/>
        </w:rPr>
        <w:t xml:space="preserve"> </w:t>
      </w:r>
      <w:r w:rsidRPr="00DC226C">
        <w:rPr>
          <w:rFonts w:eastAsia="Calibri"/>
          <w:szCs w:val="22"/>
          <w:lang w:eastAsia="en-US"/>
        </w:rPr>
        <w:t>Dāvis Melnalksnis, Rūdolfs Pelēkais, Jānis Remess, Ziedonis Rubezis,</w:t>
      </w:r>
      <w:r w:rsidRPr="00C46B7F">
        <w:rPr>
          <w:rFonts w:eastAsia="Calibri"/>
          <w:szCs w:val="22"/>
          <w:lang w:eastAsia="en-US"/>
        </w:rPr>
        <w:t xml:space="preserve"> </w:t>
      </w:r>
      <w:r w:rsidRPr="00DC226C">
        <w:rPr>
          <w:rFonts w:eastAsia="Calibri"/>
          <w:szCs w:val="22"/>
          <w:lang w:eastAsia="en-US"/>
        </w:rPr>
        <w:t>Dagnis Straubergs,</w:t>
      </w:r>
      <w:r w:rsidRPr="00C46B7F">
        <w:rPr>
          <w:rFonts w:eastAsia="Calibri"/>
          <w:szCs w:val="22"/>
          <w:lang w:eastAsia="en-US"/>
        </w:rPr>
        <w:t xml:space="preserve"> </w:t>
      </w:r>
      <w:r>
        <w:rPr>
          <w:rFonts w:eastAsia="Calibri"/>
          <w:szCs w:val="22"/>
          <w:lang w:eastAsia="en-US"/>
        </w:rPr>
        <w:t>Roberts Viziņš)</w:t>
      </w:r>
      <w:r w:rsidRPr="00DC226C">
        <w:rPr>
          <w:bCs/>
        </w:rPr>
        <w:t>,</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42028A5" w14:textId="65B5820C" w:rsidR="00C46B7F" w:rsidRPr="00C46B7F" w:rsidRDefault="00C46B7F" w:rsidP="00C46B7F">
      <w:pPr>
        <w:ind w:firstLine="720"/>
        <w:jc w:val="both"/>
        <w:rPr>
          <w:lang w:eastAsia="hi-IN" w:bidi="hi-IN"/>
        </w:rPr>
      </w:pPr>
    </w:p>
    <w:p w14:paraId="20C42B38" w14:textId="77777777" w:rsidR="00C46B7F" w:rsidRPr="00C46B7F" w:rsidRDefault="00C46B7F" w:rsidP="00C46B7F">
      <w:pPr>
        <w:numPr>
          <w:ilvl w:val="0"/>
          <w:numId w:val="2"/>
        </w:numPr>
        <w:ind w:left="357" w:hanging="357"/>
        <w:contextualSpacing/>
        <w:jc w:val="both"/>
        <w:rPr>
          <w:lang w:eastAsia="hi-IN" w:bidi="hi-IN"/>
        </w:rPr>
      </w:pPr>
      <w:r w:rsidRPr="00C46B7F">
        <w:rPr>
          <w:rFonts w:eastAsia="Arial Unicode MS"/>
          <w:kern w:val="1"/>
          <w:lang w:eastAsia="hi-IN" w:bidi="hi-IN"/>
        </w:rPr>
        <w:t>Akceptēt sabiedrības ar ierobežotu atbildību “Utilitas Wind”, reģistrācijas numurs 40203411869, paredzēto darbību - vēja elektrostaciju parka "Aloja" un ar to saistītās infrastruktūras būvniecību Limbažu novada Alojas un Braslavas pagastos saskaņā ar ietekmes uz vidi novērtējuma ziņojumā un Enerģētikas un vides aģentūras 2025. gada 25. jūnija atzinumā Nr. 10.7/3/2025 izvirzītajiem nosacījumiem.</w:t>
      </w:r>
    </w:p>
    <w:p w14:paraId="20BABEB0" w14:textId="77777777" w:rsidR="00C46B7F" w:rsidRPr="00C46B7F" w:rsidRDefault="00C46B7F" w:rsidP="00C46B7F">
      <w:pPr>
        <w:numPr>
          <w:ilvl w:val="0"/>
          <w:numId w:val="2"/>
        </w:numPr>
        <w:ind w:left="357" w:hanging="357"/>
        <w:contextualSpacing/>
        <w:jc w:val="both"/>
        <w:rPr>
          <w:lang w:eastAsia="hi-IN" w:bidi="hi-IN"/>
        </w:rPr>
      </w:pPr>
      <w:r w:rsidRPr="00C46B7F">
        <w:rPr>
          <w:rFonts w:eastAsia="Arial Unicode MS"/>
          <w:kern w:val="1"/>
          <w:lang w:eastAsia="hi-IN" w:bidi="hi-IN"/>
        </w:rPr>
        <w:t>Sabiedrisko attiecību nodaļai nodrošināt, ka trīs dienu laikā pēc šī lēmuma pieņemšanas tas tiek publicēts pašvaldības oficiālajā tīmekļvietnē www.limbazunovads.lv, kā arī tiek publicēts tuvākajā pašvaldības informatīvā izdevuma “Limbažu novada ziņas” numurā.</w:t>
      </w:r>
    </w:p>
    <w:p w14:paraId="37323A62" w14:textId="77777777" w:rsidR="00C46B7F" w:rsidRPr="00C46B7F" w:rsidRDefault="00C46B7F" w:rsidP="00C46B7F">
      <w:pPr>
        <w:numPr>
          <w:ilvl w:val="0"/>
          <w:numId w:val="2"/>
        </w:numPr>
        <w:ind w:left="357" w:hanging="357"/>
        <w:contextualSpacing/>
        <w:jc w:val="both"/>
        <w:rPr>
          <w:lang w:eastAsia="hi-IN" w:bidi="hi-IN"/>
        </w:rPr>
      </w:pPr>
      <w:r w:rsidRPr="00C46B7F">
        <w:rPr>
          <w:lang w:eastAsia="hi-IN" w:bidi="hi-IN"/>
        </w:rPr>
        <w:t>Uzdot Attīstības un projektu nodaļas vides inženierim</w:t>
      </w:r>
      <w:r w:rsidRPr="00C46B7F">
        <w:rPr>
          <w:rFonts w:eastAsia="Arial Unicode MS"/>
          <w:lang w:eastAsia="hi-IN" w:bidi="hi-IN"/>
        </w:rPr>
        <w:t xml:space="preserve"> piecu darbdienu laikā pēc šī lēmuma pieņemšanas nosūtīt to sabiedrībai ar ierobežotu atbildību “Utilitas Wind”, reģistrācijas numurs 40203411869, Klimata un enerģētikas ministrijai un Valsts vides dienestam.</w:t>
      </w:r>
    </w:p>
    <w:p w14:paraId="1CF69047" w14:textId="77777777" w:rsidR="00C46B7F" w:rsidRPr="00C46B7F" w:rsidRDefault="00C46B7F" w:rsidP="00C46B7F">
      <w:pPr>
        <w:numPr>
          <w:ilvl w:val="0"/>
          <w:numId w:val="2"/>
        </w:numPr>
        <w:ind w:left="357" w:hanging="357"/>
        <w:contextualSpacing/>
        <w:jc w:val="both"/>
        <w:rPr>
          <w:lang w:eastAsia="hi-IN" w:bidi="hi-IN"/>
        </w:rPr>
      </w:pPr>
      <w:r w:rsidRPr="00C46B7F">
        <w:rPr>
          <w:rFonts w:eastAsia="Arial Unicode MS"/>
          <w:kern w:val="1"/>
          <w:lang w:eastAsia="hi-IN" w:bidi="hi-IN"/>
        </w:rPr>
        <w:t>Kontroli par lēmuma izpildi uzdot Limbažu novada pašvaldības izpilddirektoram.</w:t>
      </w:r>
    </w:p>
    <w:p w14:paraId="438362AA" w14:textId="77777777" w:rsidR="007F4FC1" w:rsidRDefault="007F4FC1" w:rsidP="00CE0433">
      <w:pPr>
        <w:suppressAutoHyphens/>
        <w:autoSpaceDE w:val="0"/>
        <w:autoSpaceDN w:val="0"/>
        <w:adjustRightInd w:val="0"/>
        <w:jc w:val="both"/>
        <w:rPr>
          <w:rFonts w:eastAsia="Calibri"/>
        </w:rPr>
      </w:pPr>
    </w:p>
    <w:p w14:paraId="432A7997" w14:textId="77777777" w:rsidR="003F650F" w:rsidRPr="008B3C4A" w:rsidRDefault="003F650F" w:rsidP="00CE0433">
      <w:pPr>
        <w:suppressAutoHyphens/>
        <w:autoSpaceDE w:val="0"/>
        <w:autoSpaceDN w:val="0"/>
        <w:adjustRightInd w:val="0"/>
        <w:jc w:val="both"/>
        <w:rPr>
          <w:rFonts w:eastAsia="Calibri"/>
        </w:rPr>
      </w:pPr>
    </w:p>
    <w:p w14:paraId="78C9D256" w14:textId="0D473D29" w:rsidR="00DC226C" w:rsidRPr="008B3C4A" w:rsidRDefault="00C3393F" w:rsidP="00DC226C">
      <w:pPr>
        <w:suppressAutoHyphens/>
        <w:jc w:val="both"/>
        <w:rPr>
          <w:b/>
          <w:bCs/>
        </w:rPr>
      </w:pPr>
      <w:r w:rsidRPr="008B3C4A">
        <w:rPr>
          <w:b/>
          <w:bCs/>
        </w:rPr>
        <w:t>Lēmums Nr.</w:t>
      </w:r>
      <w:r w:rsidR="00C82151" w:rsidRPr="008B3C4A">
        <w:rPr>
          <w:b/>
          <w:bCs/>
        </w:rPr>
        <w:t xml:space="preserve"> </w:t>
      </w:r>
      <w:r w:rsidR="00DC226C" w:rsidRPr="008B3C4A">
        <w:rPr>
          <w:b/>
          <w:bCs/>
        </w:rPr>
        <w:t>1</w:t>
      </w:r>
      <w:r w:rsidR="00DC226C">
        <w:rPr>
          <w:b/>
          <w:bCs/>
        </w:rPr>
        <w:t>85</w:t>
      </w:r>
    </w:p>
    <w:p w14:paraId="77BB5DAC" w14:textId="6A82F5CF" w:rsidR="00C3393F" w:rsidRPr="008B3C4A" w:rsidRDefault="00C3393F" w:rsidP="00CE0433">
      <w:pPr>
        <w:keepNext/>
        <w:suppressAutoHyphens/>
        <w:jc w:val="center"/>
        <w:outlineLvl w:val="0"/>
        <w:rPr>
          <w:b/>
          <w:bCs/>
          <w:lang w:eastAsia="en-US"/>
        </w:rPr>
      </w:pPr>
      <w:bookmarkStart w:id="6" w:name="_Hlk122688917"/>
      <w:r w:rsidRPr="008B3C4A">
        <w:rPr>
          <w:b/>
          <w:bCs/>
          <w:lang w:eastAsia="en-US"/>
        </w:rPr>
        <w:t>4</w:t>
      </w:r>
      <w:r w:rsidR="00CD11AB" w:rsidRPr="008B3C4A">
        <w:rPr>
          <w:b/>
          <w:bCs/>
          <w:lang w:eastAsia="en-US"/>
        </w:rPr>
        <w:t>.</w:t>
      </w:r>
    </w:p>
    <w:bookmarkEnd w:id="6"/>
    <w:p w14:paraId="014E2AFB" w14:textId="77777777" w:rsidR="00EA35EC" w:rsidRPr="00EA35EC" w:rsidRDefault="00EA35EC" w:rsidP="00EA35EC">
      <w:pPr>
        <w:pBdr>
          <w:bottom w:val="single" w:sz="4" w:space="1" w:color="auto"/>
        </w:pBdr>
        <w:tabs>
          <w:tab w:val="left" w:pos="2408"/>
          <w:tab w:val="center" w:pos="4516"/>
        </w:tabs>
        <w:jc w:val="both"/>
        <w:rPr>
          <w:b/>
          <w:lang w:eastAsia="en-US"/>
        </w:rPr>
      </w:pPr>
      <w:r w:rsidRPr="00EA35EC">
        <w:rPr>
          <w:b/>
          <w:lang w:eastAsia="en-US"/>
        </w:rPr>
        <w:t>Par “</w:t>
      </w:r>
      <w:bookmarkStart w:id="7" w:name="_Hlk143016257"/>
      <w:r w:rsidRPr="00EA35EC">
        <w:rPr>
          <w:b/>
          <w:lang w:eastAsia="en-US"/>
        </w:rPr>
        <w:t xml:space="preserve">Lokālplānojuma </w:t>
      </w:r>
      <w:bookmarkEnd w:id="7"/>
      <w:r w:rsidRPr="00EA35EC">
        <w:rPr>
          <w:b/>
          <w:bCs/>
          <w:lang w:eastAsia="en-US"/>
        </w:rPr>
        <w:t>teritorijas plānojuma grozījumiem vēja parka “Aloja” pirmajai daļai Braslavas pagastā, Limbažu novadā” 1.1 redakcijas apstiprināšanu</w:t>
      </w:r>
      <w:r w:rsidRPr="00EA35EC">
        <w:rPr>
          <w:b/>
          <w:lang w:eastAsia="en-US"/>
        </w:rPr>
        <w:t xml:space="preserve"> un saistošo noteikumu izdošanu</w:t>
      </w:r>
    </w:p>
    <w:p w14:paraId="2ED38639" w14:textId="488FCCE0" w:rsidR="00EA35EC" w:rsidRPr="00EA35EC" w:rsidRDefault="00EA35EC" w:rsidP="00EA35EC">
      <w:pPr>
        <w:jc w:val="center"/>
      </w:pPr>
      <w:r w:rsidRPr="00EA35EC">
        <w:t xml:space="preserve">Ziņo </w:t>
      </w:r>
      <w:r>
        <w:t>Sigita Upmale</w:t>
      </w:r>
    </w:p>
    <w:p w14:paraId="03D1048A" w14:textId="77777777" w:rsidR="00EA35EC" w:rsidRPr="00EA35EC" w:rsidRDefault="00EA35EC" w:rsidP="00EA35EC">
      <w:pPr>
        <w:tabs>
          <w:tab w:val="left" w:pos="357"/>
        </w:tabs>
        <w:ind w:firstLine="680"/>
        <w:jc w:val="both"/>
        <w:rPr>
          <w:lang w:val="lv" w:eastAsia="en-US"/>
        </w:rPr>
      </w:pPr>
      <w:bookmarkStart w:id="8" w:name="_Hlk58800171"/>
    </w:p>
    <w:p w14:paraId="04A7DA38" w14:textId="77777777" w:rsidR="00EA35EC" w:rsidRPr="00EA35EC" w:rsidRDefault="00EA35EC" w:rsidP="00EA35EC">
      <w:pPr>
        <w:tabs>
          <w:tab w:val="left" w:pos="357"/>
        </w:tabs>
        <w:ind w:firstLine="720"/>
        <w:jc w:val="both"/>
        <w:rPr>
          <w:lang w:val="lv" w:eastAsia="en-US"/>
        </w:rPr>
      </w:pPr>
      <w:r w:rsidRPr="00EA35EC">
        <w:rPr>
          <w:lang w:val="lv" w:eastAsia="en-US"/>
        </w:rPr>
        <w:t>Saskaņā ar Limbažu novada domes 2024. gada 25. janvāra lēmumu Nr. 50 “Par lokālplānojuma izstrādes uzsākšanu teritorijas plānojuma grozījumiem vēja parka “Aloja” pirmajai daļai Braslavas pagastā, Limbažu novadā” (protokols Nr.2, 49.), tika uzsākta lokālplānojuma izstrāde zemes vienībām Braslavas pagastā 66440010114, 66440010096, 66440010001, 66440010066, 66440010157, 66440010068, 66440010069, 66440010064, 66440010159, 66440010102, 66440010091, 66440010126, 66440010095.</w:t>
      </w:r>
    </w:p>
    <w:p w14:paraId="366B5B64" w14:textId="77777777" w:rsidR="00EA35EC" w:rsidRPr="00EA35EC" w:rsidRDefault="00EA35EC" w:rsidP="00EA35EC">
      <w:pPr>
        <w:tabs>
          <w:tab w:val="left" w:pos="357"/>
        </w:tabs>
        <w:ind w:firstLine="720"/>
        <w:jc w:val="both"/>
        <w:rPr>
          <w:lang w:val="lv" w:eastAsia="en-US"/>
        </w:rPr>
      </w:pPr>
      <w:r w:rsidRPr="00EA35EC">
        <w:rPr>
          <w:lang w:val="lv" w:eastAsia="en-US"/>
        </w:rPr>
        <w:t>Saskaņā ar Limbažu novada domes 2025. gada 28. augusta lēmumu Nr. 637 “Par grozījumiem Limbažu novada domes 2024.gada 25.janvāra lēmumā Nr.51 "Par lokālplānojuma izstrādes uzsākšanu teritorijas plānojuma grozījumiem vēja parka “Aloja” pirmajai daļai Braslavas pagastā, Limbažu novadā” (protokols Nr.13, 85.), tika paplašināta lokālplānojuma teritorija, iekļaujot tajā zemes vienību ar kadastra apzīmējumu 66440010103. Lokālplānojuma kopējā platība ir ~484 ha.</w:t>
      </w:r>
    </w:p>
    <w:p w14:paraId="4F9DE0A2" w14:textId="1B884FF3" w:rsidR="00EA35EC" w:rsidRPr="00EA35EC" w:rsidRDefault="00EA35EC" w:rsidP="00EA35EC">
      <w:pPr>
        <w:tabs>
          <w:tab w:val="left" w:pos="357"/>
        </w:tabs>
        <w:ind w:firstLine="720"/>
        <w:jc w:val="both"/>
        <w:rPr>
          <w:lang w:val="lv" w:eastAsia="en-US"/>
        </w:rPr>
      </w:pPr>
      <w:r w:rsidRPr="00EA35EC">
        <w:rPr>
          <w:lang w:val="lv" w:eastAsia="en-US"/>
        </w:rPr>
        <w:t xml:space="preserve">Lokālplānojums izstrādes mērķis ir grozīt spēkā esošā Alojas novada teritorijas plānojumā zemes vienībās noteiktajā funkcionālā zonējumā “Lauku zemes” (L) paredzēt funkcionālo zonu “Lauksaimniecības teritorija” (L) ar apakšzonu (indeksu), kurā papildus esošai galvenajai izmantošanai atļauta Energoapgādes uzņēmumu apbūve (14006): vēja elektrostacijas un vēja parki un inženiertehniskā infrastruktūra (14001) un funkcionālā zonējumā “Mežu teritorijas” (M) paredzēt </w:t>
      </w:r>
      <w:r w:rsidRPr="00EA35EC">
        <w:rPr>
          <w:lang w:val="lv" w:eastAsia="en-US"/>
        </w:rPr>
        <w:lastRenderedPageBreak/>
        <w:t xml:space="preserve">funkcionālo zonu “Mežu teritorija” (M) ar apakšzonu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jaunizveidotajām zemes vienībām. </w:t>
      </w:r>
    </w:p>
    <w:p w14:paraId="76BF8C27" w14:textId="788E4370" w:rsidR="00EA35EC" w:rsidRPr="00EA35EC" w:rsidRDefault="00EA35EC" w:rsidP="00EA35EC">
      <w:pPr>
        <w:tabs>
          <w:tab w:val="left" w:pos="357"/>
        </w:tabs>
        <w:ind w:firstLine="720"/>
        <w:jc w:val="both"/>
        <w:rPr>
          <w:lang w:val="lv" w:eastAsia="en-US"/>
        </w:rPr>
      </w:pPr>
      <w:r w:rsidRPr="00EA35EC">
        <w:rPr>
          <w:lang w:val="lv" w:eastAsia="en-US"/>
        </w:rPr>
        <w:t>Pamatojoties uz Vides pārraudzības valsts biroja 28.08.2023. lēmumu Nr.</w:t>
      </w:r>
      <w:r w:rsidR="009E6CA4">
        <w:rPr>
          <w:lang w:val="lv" w:eastAsia="en-US"/>
        </w:rPr>
        <w:t> </w:t>
      </w:r>
      <w:r w:rsidRPr="00EA35EC">
        <w:rPr>
          <w:lang w:val="lv" w:eastAsia="en-US"/>
        </w:rPr>
        <w:t>5-021/22/2023</w:t>
      </w:r>
      <w:r w:rsidR="009E6CA4">
        <w:rPr>
          <w:lang w:val="lv" w:eastAsia="en-US"/>
        </w:rPr>
        <w:t>,</w:t>
      </w:r>
      <w:r w:rsidRPr="00EA35EC">
        <w:rPr>
          <w:lang w:val="lv" w:eastAsia="en-US"/>
        </w:rPr>
        <w:t xml:space="preserve"> paredzētajai darbībai piemērots ietekmes uz vidi novērtējums. Paralēli lokālplānojuma izstrādei tika veikts ietekmes uz vidi novērtējums. SIA „Estonian, Latvian &amp; Lithuanian Environment” sagatavojusi “Vēja elektrostaciju parka “Aloja” ietekmes uz vidi novērtējuma ziņojumu”, kas izmantots lokālplānojuma izstrādē.</w:t>
      </w:r>
    </w:p>
    <w:p w14:paraId="2D70A430" w14:textId="04BE08AA" w:rsidR="00EA35EC" w:rsidRPr="00EA35EC" w:rsidRDefault="00EA35EC" w:rsidP="00EA35EC">
      <w:pPr>
        <w:tabs>
          <w:tab w:val="left" w:pos="357"/>
        </w:tabs>
        <w:ind w:firstLine="720"/>
        <w:jc w:val="both"/>
        <w:rPr>
          <w:lang w:val="lv" w:eastAsia="en-US"/>
        </w:rPr>
      </w:pPr>
      <w:r w:rsidRPr="00EA35EC">
        <w:rPr>
          <w:lang w:val="lv" w:eastAsia="en-US"/>
        </w:rPr>
        <w:t>Limbažu novada pašvaldības dome 30.10.2025. sēdē pieņēma lēmumu Nr.802 “Par lokālplānojuma teritorijas plānojuma grozījumiem vēja parka “Aloja” pirmajai daļai Braslavas pagastā, Limbažu novadā 1.redakcijas nodošanu publiskai apspriešanai un atzinumu saņemšanai” ar kuru nodeva lokālplānojuma 1.</w:t>
      </w:r>
      <w:r w:rsidR="009E6CA4">
        <w:rPr>
          <w:lang w:val="lv" w:eastAsia="en-US"/>
        </w:rPr>
        <w:t> </w:t>
      </w:r>
      <w:r w:rsidRPr="00EA35EC">
        <w:rPr>
          <w:lang w:val="lv" w:eastAsia="en-US"/>
        </w:rPr>
        <w:t>redakciju un Vides pārskata projektu publiskajai apspriešanai un institūciju atzinumu saņemšanai.</w:t>
      </w:r>
    </w:p>
    <w:p w14:paraId="55578E31" w14:textId="4C8EBD74" w:rsidR="00EA35EC" w:rsidRPr="00EA35EC" w:rsidRDefault="00EA35EC" w:rsidP="00EA35EC">
      <w:pPr>
        <w:tabs>
          <w:tab w:val="left" w:pos="357"/>
        </w:tabs>
        <w:ind w:firstLine="720"/>
        <w:jc w:val="both"/>
        <w:rPr>
          <w:lang w:val="lv" w:eastAsia="en-US"/>
        </w:rPr>
      </w:pPr>
      <w:r w:rsidRPr="00EA35EC">
        <w:rPr>
          <w:lang w:val="lv" w:eastAsia="en-US"/>
        </w:rPr>
        <w:t xml:space="preserve">Lokālplānojuma 1.0 redakcijas publiskā apspriešana notika 22 darbdienas – no 13.11.2025. līdz 15.12.2025. </w:t>
      </w:r>
      <w:r w:rsidR="009E6CA4">
        <w:rPr>
          <w:lang w:val="lv" w:eastAsia="en-US"/>
        </w:rPr>
        <w:t>p</w:t>
      </w:r>
      <w:r w:rsidRPr="00EA35EC">
        <w:rPr>
          <w:lang w:val="lv" w:eastAsia="en-US"/>
        </w:rPr>
        <w:t xml:space="preserve">ubliskās apspriešanas sanāksme tika organizēta 08.12.2025. hibrīdrežīma sanāksmē - klātienē Vilzēnu tautas namā, kurā piedalījās ap 20 dalībnieku, attālināti bija pieslēgušies 18 sapulces dalībnieki. Publiskās apspriešanas sanāksmes protokols un ziņojums par publisko apspriešanu un institūciju atzinumiem pieejams Valsts vienotajā ģeotelpiskās informācijas portālā </w:t>
      </w:r>
      <w:hyperlink r:id="rId11" w:anchor="document_29267" w:history="1">
        <w:r w:rsidRPr="00EA35EC">
          <w:rPr>
            <w:color w:val="0000FF"/>
            <w:u w:val="single"/>
            <w:lang w:val="lv" w:eastAsia="en-US"/>
          </w:rPr>
          <w:t>https://geolatvija.lv/geo/tapis?document=open#document_29267</w:t>
        </w:r>
      </w:hyperlink>
      <w:r w:rsidRPr="00EA35EC">
        <w:rPr>
          <w:lang w:val="lv" w:eastAsia="en-US"/>
        </w:rPr>
        <w:t>.</w:t>
      </w:r>
    </w:p>
    <w:p w14:paraId="1AF6D5F4" w14:textId="75798119" w:rsidR="00EA35EC" w:rsidRPr="00EA35EC" w:rsidRDefault="00EA35EC" w:rsidP="00EA35EC">
      <w:pPr>
        <w:tabs>
          <w:tab w:val="left" w:pos="357"/>
        </w:tabs>
        <w:ind w:firstLine="720"/>
        <w:jc w:val="both"/>
        <w:rPr>
          <w:lang w:val="lv" w:eastAsia="en-US"/>
        </w:rPr>
      </w:pPr>
      <w:r w:rsidRPr="00EA35EC">
        <w:rPr>
          <w:lang w:val="lv" w:eastAsia="en-US"/>
        </w:rPr>
        <w:t>Izstrādātājs ir sagatavojis Ziņojumu (Pielikums Nr.2) par Lokālplānojuma publisko apspriešanu, saņemtajiem pozitīviem institūciju atzinumiem un 12 iedzīvotāju iesniegtajiem priekšlikumiem, uz kuriem sniegtas atbildes. Ziņojumā atspoguļota informācija par Limbažu novada pašvaldībā 2025.</w:t>
      </w:r>
      <w:r w:rsidR="009E6CA4">
        <w:rPr>
          <w:lang w:val="lv" w:eastAsia="en-US"/>
        </w:rPr>
        <w:t xml:space="preserve"> </w:t>
      </w:r>
      <w:r w:rsidRPr="00EA35EC">
        <w:rPr>
          <w:lang w:val="lv" w:eastAsia="en-US"/>
        </w:rPr>
        <w:t>gada 06.</w:t>
      </w:r>
      <w:r w:rsidR="009E6CA4">
        <w:rPr>
          <w:lang w:val="lv" w:eastAsia="en-US"/>
        </w:rPr>
        <w:t xml:space="preserve"> </w:t>
      </w:r>
      <w:r w:rsidRPr="00EA35EC">
        <w:rPr>
          <w:lang w:val="lv" w:eastAsia="en-US"/>
        </w:rPr>
        <w:t>maijā iesniegto kolektīvo vēstuli ar 360 parakstiem, kā arī sniegts skaidrojums.</w:t>
      </w:r>
    </w:p>
    <w:p w14:paraId="0A7AB78D" w14:textId="77777777" w:rsidR="00EA35EC" w:rsidRPr="00EA35EC" w:rsidRDefault="00EA35EC" w:rsidP="00EA35EC">
      <w:pPr>
        <w:tabs>
          <w:tab w:val="left" w:pos="357"/>
        </w:tabs>
        <w:ind w:firstLine="720"/>
        <w:jc w:val="both"/>
        <w:rPr>
          <w:lang w:val="lv" w:eastAsia="en-US"/>
        </w:rPr>
      </w:pPr>
      <w:r w:rsidRPr="00EA35EC">
        <w:rPr>
          <w:lang w:val="lv" w:eastAsia="en-US"/>
        </w:rPr>
        <w:t>Valsts vides dienests 2026. gada 19. janvārī ir sniedzis atzinumu Nr. 11.15/AP/502/2026 “Par Vides pārskatu Limbažu novada lokālplānojumiem vēja parkam “Aloja”, Braslavas pagastā”, kurā sniegti risinājumi iespējamās ietekmes uz vidi samazināšanai (skatīt Pielikumu Nr.2).</w:t>
      </w:r>
    </w:p>
    <w:p w14:paraId="20E061C2" w14:textId="77777777" w:rsidR="00EA35EC" w:rsidRPr="00EA35EC" w:rsidRDefault="00EA35EC" w:rsidP="00EA35EC">
      <w:pPr>
        <w:tabs>
          <w:tab w:val="left" w:pos="357"/>
        </w:tabs>
        <w:ind w:firstLine="720"/>
        <w:jc w:val="both"/>
        <w:rPr>
          <w:lang w:eastAsia="en-US"/>
        </w:rPr>
      </w:pPr>
      <w:r w:rsidRPr="00EA35EC">
        <w:rPr>
          <w:lang w:val="lv" w:eastAsia="en-US"/>
        </w:rPr>
        <w:t>Sagatavots Lokālplānojuma izstrādes vadītāja Ziņojums (Pielikums Nr.3) par redakcionāliem kļūdu labojumiem un Lokālplānojuma 1.1 redakcijas tālāko virzību.</w:t>
      </w:r>
    </w:p>
    <w:p w14:paraId="5B131888" w14:textId="7D4F4FBC" w:rsidR="00EA35EC" w:rsidRPr="00EA35EC" w:rsidRDefault="00EA35EC" w:rsidP="00EA35EC">
      <w:pPr>
        <w:tabs>
          <w:tab w:val="left" w:pos="357"/>
        </w:tabs>
        <w:ind w:firstLine="720"/>
        <w:jc w:val="both"/>
        <w:rPr>
          <w:lang w:val="lv" w:eastAsia="en-US"/>
        </w:rPr>
      </w:pPr>
      <w:r w:rsidRPr="00EA35EC">
        <w:rPr>
          <w:lang w:val="lv" w:eastAsia="en-US"/>
        </w:rPr>
        <w:t>Saskaņā ar Ministru kabineta 2014. gada 14. oktobra noteikumu Nr. 628 “Noteikumi par pašvaldību teritorijas attīstības plānošanas dokumentiem” 87.</w:t>
      </w:r>
      <w:r w:rsidR="009E6CA4">
        <w:rPr>
          <w:lang w:val="lv" w:eastAsia="en-US"/>
        </w:rPr>
        <w:t xml:space="preserve"> punktā noteikto kārtību</w:t>
      </w:r>
      <w:r w:rsidRPr="00EA35EC">
        <w:rPr>
          <w:lang w:val="lv" w:eastAsia="en-US"/>
        </w:rPr>
        <w:t xml:space="preserve"> izstrādes vadītājs ir iesniedzis domē izstrādāto lokālplānojuma 1.1 redakciju ar tai pievienotu ziņojumu par lokālplānojuma publiskās apspriešanas laikā saņemtajiem priekšlikumiem un institūciju atzinumiem un veicamajiem redakcionāliem labojumiem (Ziņojumu skatīt </w:t>
      </w:r>
      <w:hyperlink r:id="rId12" w:anchor="document_29267" w:history="1">
        <w:r w:rsidRPr="00EA35EC">
          <w:rPr>
            <w:color w:val="0000FF"/>
            <w:u w:val="single"/>
            <w:lang w:val="lv" w:eastAsia="en-US"/>
          </w:rPr>
          <w:t>https://geolatvija.lv/geo/tapis?document=open#document_29267</w:t>
        </w:r>
      </w:hyperlink>
      <w:r w:rsidRPr="00EA35EC">
        <w:rPr>
          <w:lang w:val="lv" w:eastAsia="en-US"/>
        </w:rPr>
        <w:t>).</w:t>
      </w:r>
    </w:p>
    <w:p w14:paraId="55A88090" w14:textId="77777777" w:rsidR="00EA35EC" w:rsidRPr="00DC226C" w:rsidRDefault="00EA35EC" w:rsidP="00EA35EC">
      <w:pPr>
        <w:suppressAutoHyphens/>
        <w:ind w:firstLine="720"/>
        <w:jc w:val="both"/>
        <w:rPr>
          <w:b/>
          <w:bCs/>
        </w:rPr>
      </w:pPr>
      <w:r w:rsidRPr="00EA35EC">
        <w:rPr>
          <w:bCs/>
          <w:lang w:eastAsia="en-US"/>
        </w:rPr>
        <w:t xml:space="preserve">Ņemot vērā minēto un pamatojoties uz </w:t>
      </w:r>
      <w:r w:rsidRPr="00EA35EC">
        <w:rPr>
          <w:rFonts w:eastAsia="Calibri"/>
          <w:bCs/>
          <w:lang w:eastAsia="en-US"/>
        </w:rPr>
        <w:t xml:space="preserve">Pašvaldību likuma </w:t>
      </w:r>
      <w:hyperlink r:id="rId13" w:anchor="p4" w:history="1">
        <w:r w:rsidRPr="00EA35EC">
          <w:rPr>
            <w:rFonts w:eastAsia="Calibri"/>
            <w:bCs/>
            <w:lang w:eastAsia="en-US"/>
          </w:rPr>
          <w:t>4.</w:t>
        </w:r>
      </w:hyperlink>
      <w:r w:rsidRPr="00EA35EC">
        <w:rPr>
          <w:rFonts w:eastAsia="Calibri"/>
          <w:bCs/>
          <w:lang w:eastAsia="en-US"/>
        </w:rPr>
        <w:t xml:space="preserve"> panta pirmās daļas 15. un 16. punktu, 44. panta pirmo daļu, 46. panta ceturto daļu, 48. panta trešo daļu</w:t>
      </w:r>
      <w:r w:rsidRPr="00EA35EC">
        <w:rPr>
          <w:bCs/>
          <w:lang w:eastAsia="en-US"/>
        </w:rPr>
        <w:t>, Teritorijas attīstības plānošanas likuma 12. panta pirmo daļu, 24. panta otro daļu, 25. pantu, Ministru kabineta 2014. gada 14. oktobra noteikumu Nr. 628 “Noteikumi par pašvaldību teritorijas attīstības plānošanas dokumentiem” 86., 86.</w:t>
      </w:r>
      <w:r w:rsidRPr="00EA35EC">
        <w:rPr>
          <w:bCs/>
          <w:vertAlign w:val="superscript"/>
          <w:lang w:eastAsia="en-US"/>
        </w:rPr>
        <w:t>1</w:t>
      </w:r>
      <w:r w:rsidRPr="00EA35EC">
        <w:rPr>
          <w:bCs/>
          <w:lang w:eastAsia="en-US"/>
        </w:rPr>
        <w:t xml:space="preserve">, 87. punktu, 88.1. apakšpunktu un 91. punktu, </w:t>
      </w:r>
      <w:bookmarkEnd w:id="8"/>
      <w:r w:rsidRPr="00DC226C">
        <w:rPr>
          <w:rFonts w:cs="Tahoma"/>
          <w:b/>
          <w:kern w:val="1"/>
          <w:lang w:eastAsia="hi-IN" w:bidi="hi-IN"/>
        </w:rPr>
        <w:t>a</w:t>
      </w:r>
      <w:r w:rsidRPr="00DC226C">
        <w:rPr>
          <w:b/>
          <w:bCs/>
        </w:rPr>
        <w:t>tklāti balsojot: PAR</w:t>
      </w:r>
      <w:r w:rsidRPr="00DC226C">
        <w:t xml:space="preserve"> – </w:t>
      </w:r>
      <w:r>
        <w:t>8</w:t>
      </w:r>
      <w:r w:rsidRPr="00DC226C">
        <w:t xml:space="preserve"> deputāti (</w:t>
      </w:r>
      <w:r w:rsidRPr="00DC226C">
        <w:rPr>
          <w:rFonts w:eastAsia="Calibri"/>
          <w:szCs w:val="22"/>
          <w:lang w:eastAsia="en-US"/>
        </w:rPr>
        <w:t>Andris Garklāvs, Aigars Legzdiņš, Baiba Siktāre, Sigita Upmale, Ģirts Vilciņš,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Pr>
          <w:bCs/>
        </w:rPr>
        <w:t>7 deputāti (</w:t>
      </w:r>
      <w:r w:rsidRPr="00DC226C">
        <w:rPr>
          <w:rFonts w:eastAsia="Calibri"/>
          <w:szCs w:val="22"/>
          <w:lang w:eastAsia="en-US"/>
        </w:rPr>
        <w:t>Edžus Arums,</w:t>
      </w:r>
      <w:r w:rsidRPr="00C46B7F">
        <w:rPr>
          <w:rFonts w:eastAsia="Calibri"/>
          <w:szCs w:val="22"/>
          <w:lang w:eastAsia="en-US"/>
        </w:rPr>
        <w:t xml:space="preserve"> </w:t>
      </w:r>
      <w:r w:rsidRPr="00DC226C">
        <w:rPr>
          <w:rFonts w:eastAsia="Calibri"/>
          <w:szCs w:val="22"/>
          <w:lang w:eastAsia="en-US"/>
        </w:rPr>
        <w:t>Dāvis Melnalksnis, Rūdolfs Pelēkais, Jānis Remess, Ziedonis Rubezis,</w:t>
      </w:r>
      <w:r w:rsidRPr="00C46B7F">
        <w:rPr>
          <w:rFonts w:eastAsia="Calibri"/>
          <w:szCs w:val="22"/>
          <w:lang w:eastAsia="en-US"/>
        </w:rPr>
        <w:t xml:space="preserve"> </w:t>
      </w:r>
      <w:r w:rsidRPr="00DC226C">
        <w:rPr>
          <w:rFonts w:eastAsia="Calibri"/>
          <w:szCs w:val="22"/>
          <w:lang w:eastAsia="en-US"/>
        </w:rPr>
        <w:t>Dagnis Straubergs,</w:t>
      </w:r>
      <w:r w:rsidRPr="00C46B7F">
        <w:rPr>
          <w:rFonts w:eastAsia="Calibri"/>
          <w:szCs w:val="22"/>
          <w:lang w:eastAsia="en-US"/>
        </w:rPr>
        <w:t xml:space="preserve"> </w:t>
      </w:r>
      <w:r>
        <w:rPr>
          <w:rFonts w:eastAsia="Calibri"/>
          <w:szCs w:val="22"/>
          <w:lang w:eastAsia="en-US"/>
        </w:rPr>
        <w:t>Roberts Viziņš)</w:t>
      </w:r>
      <w:r w:rsidRPr="00DC226C">
        <w:rPr>
          <w:bCs/>
        </w:rPr>
        <w:t>,</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83322F6" w14:textId="372305F6" w:rsidR="00EA35EC" w:rsidRPr="00EA35EC" w:rsidRDefault="00EA35EC" w:rsidP="00EA35EC">
      <w:pPr>
        <w:ind w:firstLine="720"/>
        <w:jc w:val="both"/>
        <w:rPr>
          <w:lang w:val="lv" w:eastAsia="en-US"/>
        </w:rPr>
      </w:pPr>
    </w:p>
    <w:p w14:paraId="0CD124C4" w14:textId="76E766A9" w:rsidR="00EA35EC" w:rsidRPr="00EA35EC" w:rsidRDefault="00EA35EC" w:rsidP="00B6230E">
      <w:pPr>
        <w:numPr>
          <w:ilvl w:val="0"/>
          <w:numId w:val="8"/>
        </w:numPr>
        <w:tabs>
          <w:tab w:val="left" w:pos="357"/>
        </w:tabs>
        <w:ind w:left="357" w:hanging="357"/>
        <w:jc w:val="both"/>
        <w:rPr>
          <w:lang w:val="pt-BR" w:eastAsia="en-US"/>
        </w:rPr>
      </w:pPr>
      <w:bookmarkStart w:id="9" w:name="_Hlk58800197"/>
      <w:r w:rsidRPr="00EA35EC">
        <w:rPr>
          <w:lang w:val="pt-BR" w:eastAsia="en-US"/>
        </w:rPr>
        <w:t xml:space="preserve">Apstiprināt lokālplānojuma projekta “Lokālplānojums teritorijas plānojuma grozījumiem vēja parka “Aloja” pirmajai daļai Braslavas pagastā, Limbažu novadā” 1.1 redakciju un izdot saistošos noteikumus Nr. </w:t>
      </w:r>
      <w:r w:rsidR="009E6CA4">
        <w:rPr>
          <w:lang w:val="pt-BR" w:eastAsia="en-US"/>
        </w:rPr>
        <w:t>9</w:t>
      </w:r>
      <w:r w:rsidRPr="00EA35EC">
        <w:rPr>
          <w:lang w:val="pt-BR" w:eastAsia="en-US"/>
        </w:rPr>
        <w:t xml:space="preserve"> “Lokālplānojums teritorijas plānojuma grozījumiem vēja parka “Aloja” pirmajai daļai Braslavas pagastā, Limbažu novadā” (Pielikums Nr.1).</w:t>
      </w:r>
    </w:p>
    <w:p w14:paraId="4E7C2E2C" w14:textId="77777777" w:rsidR="00EA35EC" w:rsidRPr="00EA35EC" w:rsidRDefault="00EA35EC" w:rsidP="00B6230E">
      <w:pPr>
        <w:numPr>
          <w:ilvl w:val="0"/>
          <w:numId w:val="8"/>
        </w:numPr>
        <w:tabs>
          <w:tab w:val="left" w:pos="357"/>
        </w:tabs>
        <w:ind w:left="357" w:hanging="357"/>
        <w:jc w:val="both"/>
        <w:rPr>
          <w:lang w:val="pt-BR" w:eastAsia="en-US"/>
        </w:rPr>
      </w:pPr>
      <w:r w:rsidRPr="00EA35EC">
        <w:rPr>
          <w:lang w:val="pt-BR" w:eastAsia="en-US"/>
        </w:rPr>
        <w:t>Noteikt, ka lēmuma 1. punktā noteikto saistošo noteikumu īstenošana uzsākama atbilstoši Teritorijas attīstības plānošanas likuma 27. pantā noteiktajai kārtībai.</w:t>
      </w:r>
    </w:p>
    <w:p w14:paraId="0D0425F4" w14:textId="187F875E" w:rsidR="00EA35EC" w:rsidRPr="00EA35EC" w:rsidRDefault="00EA35EC" w:rsidP="00B6230E">
      <w:pPr>
        <w:numPr>
          <w:ilvl w:val="0"/>
          <w:numId w:val="8"/>
        </w:numPr>
        <w:tabs>
          <w:tab w:val="left" w:pos="357"/>
        </w:tabs>
        <w:ind w:left="357" w:hanging="357"/>
        <w:jc w:val="both"/>
        <w:rPr>
          <w:lang w:val="pt-BR" w:eastAsia="en-US"/>
        </w:rPr>
      </w:pPr>
      <w:r w:rsidRPr="00EA35EC">
        <w:rPr>
          <w:lang w:val="pt-BR" w:eastAsia="en-US"/>
        </w:rPr>
        <w:lastRenderedPageBreak/>
        <w:t xml:space="preserve">Noteikt, ka līdz saistošo noteikumu Nr. </w:t>
      </w:r>
      <w:r w:rsidR="009E6CA4">
        <w:rPr>
          <w:lang w:val="pt-BR" w:eastAsia="en-US"/>
        </w:rPr>
        <w:t>9</w:t>
      </w:r>
      <w:r w:rsidRPr="00EA35EC">
        <w:rPr>
          <w:lang w:val="pt-BR" w:eastAsia="en-US"/>
        </w:rPr>
        <w:t xml:space="preserve"> “Lokālplānojums teritorijas plānojuma grozījumiem vēja parka “Aloja” pirmajai daļai Braslavas pagastā, Limbažu novadā” īstenošanas uzsākšanai lokālplānojuma teritorijas robežās tiek piemēroti ar Alojas novada domes 2013.</w:t>
      </w:r>
      <w:r w:rsidR="009E6CA4">
        <w:rPr>
          <w:lang w:val="pt-BR" w:eastAsia="en-US"/>
        </w:rPr>
        <w:t> </w:t>
      </w:r>
      <w:r w:rsidRPr="00EA35EC">
        <w:rPr>
          <w:lang w:val="pt-BR" w:eastAsia="en-US"/>
        </w:rPr>
        <w:t>gada 17.</w:t>
      </w:r>
      <w:r w:rsidR="009E6CA4">
        <w:rPr>
          <w:lang w:val="pt-BR" w:eastAsia="en-US"/>
        </w:rPr>
        <w:t> </w:t>
      </w:r>
      <w:r w:rsidRPr="00EA35EC">
        <w:rPr>
          <w:lang w:val="pt-BR" w:eastAsia="en-US"/>
        </w:rPr>
        <w:t>jūlija lēmumu Nr.</w:t>
      </w:r>
      <w:r w:rsidR="009E6CA4">
        <w:rPr>
          <w:lang w:val="pt-BR" w:eastAsia="en-US"/>
        </w:rPr>
        <w:t> </w:t>
      </w:r>
      <w:r w:rsidRPr="00EA35EC">
        <w:rPr>
          <w:lang w:val="pt-BR" w:eastAsia="en-US"/>
        </w:rPr>
        <w:t>271 “Par Alojas novada teritorijas plānojuma 2013. – 2024.gadam apstiprināšanu” apstiprinātie saistošie noteikumiem Nr.5 „Alojas novada teritorijas plānojuma 2013. – 2024.gadam teritorijas izmantošanas un apbūves noteikumi un grafiskā daļa”.</w:t>
      </w:r>
    </w:p>
    <w:p w14:paraId="7330BE8E" w14:textId="04014912" w:rsidR="00EA35EC" w:rsidRPr="00EA35EC" w:rsidRDefault="00EA35EC" w:rsidP="00B6230E">
      <w:pPr>
        <w:numPr>
          <w:ilvl w:val="0"/>
          <w:numId w:val="8"/>
        </w:numPr>
        <w:tabs>
          <w:tab w:val="left" w:pos="357"/>
        </w:tabs>
        <w:ind w:left="357" w:hanging="357"/>
        <w:jc w:val="both"/>
        <w:rPr>
          <w:lang w:val="pt-BR" w:eastAsia="en-US"/>
        </w:rPr>
      </w:pPr>
      <w:r w:rsidRPr="00EA35EC">
        <w:rPr>
          <w:lang w:val="pt-BR" w:eastAsia="en-US"/>
        </w:rPr>
        <w:t>Noteikt, ka ar šā lēmuma 1. punktā minēto saistošo noteikumu īstenošanas uzsākšanu spēku zaudē ar Alojas novada domes 2013.</w:t>
      </w:r>
      <w:r w:rsidR="009E6CA4">
        <w:rPr>
          <w:lang w:val="pt-BR" w:eastAsia="en-US"/>
        </w:rPr>
        <w:t xml:space="preserve"> </w:t>
      </w:r>
      <w:r w:rsidRPr="00EA35EC">
        <w:rPr>
          <w:lang w:val="pt-BR" w:eastAsia="en-US"/>
        </w:rPr>
        <w:t>gada 17.</w:t>
      </w:r>
      <w:r w:rsidR="009E6CA4">
        <w:rPr>
          <w:lang w:val="pt-BR" w:eastAsia="en-US"/>
        </w:rPr>
        <w:t xml:space="preserve"> </w:t>
      </w:r>
      <w:r w:rsidRPr="00EA35EC">
        <w:rPr>
          <w:lang w:val="pt-BR" w:eastAsia="en-US"/>
        </w:rPr>
        <w:t>jūlija lēmumu Nr.</w:t>
      </w:r>
      <w:r w:rsidR="009E6CA4">
        <w:rPr>
          <w:lang w:val="pt-BR" w:eastAsia="en-US"/>
        </w:rPr>
        <w:t xml:space="preserve"> </w:t>
      </w:r>
      <w:r w:rsidRPr="00EA35EC">
        <w:rPr>
          <w:lang w:val="pt-BR" w:eastAsia="en-US"/>
        </w:rPr>
        <w:t>271 “Par Alojas novada teritorijas plānojuma 2013. – 2024.gadam apstiprināšanu” apstiprinātie saistošie noteikumiem Nr.</w:t>
      </w:r>
      <w:r w:rsidR="009E6CA4">
        <w:rPr>
          <w:lang w:val="pt-BR" w:eastAsia="en-US"/>
        </w:rPr>
        <w:t xml:space="preserve"> </w:t>
      </w:r>
      <w:r w:rsidRPr="00EA35EC">
        <w:rPr>
          <w:lang w:val="pt-BR" w:eastAsia="en-US"/>
        </w:rPr>
        <w:t>5 „Alojas novada teritorijas plānojuma 2013. – 2024.gadam teritorijas izmantošanas un apbūves noteikumi un grafiskā daļa” teritorijas daļā, kas ietverta 1. punktā minētajos saistošajos noteikumos.</w:t>
      </w:r>
    </w:p>
    <w:p w14:paraId="300B4147" w14:textId="77777777" w:rsidR="00EA35EC" w:rsidRPr="00EA35EC" w:rsidRDefault="00EA35EC" w:rsidP="00B6230E">
      <w:pPr>
        <w:numPr>
          <w:ilvl w:val="0"/>
          <w:numId w:val="8"/>
        </w:numPr>
        <w:tabs>
          <w:tab w:val="left" w:pos="357"/>
        </w:tabs>
        <w:ind w:left="357" w:hanging="357"/>
        <w:jc w:val="both"/>
        <w:rPr>
          <w:lang w:val="pt-BR" w:eastAsia="en-US"/>
        </w:rPr>
      </w:pPr>
      <w:r w:rsidRPr="00EA35EC">
        <w:rPr>
          <w:lang w:val="pt-BR" w:eastAsia="en-US"/>
        </w:rPr>
        <w:t>Nekustamā īpašuma un teritorijas plānojuma nodaļai nodrošināt saistošo noteikumu publicēšanu sistēmā un pašvaldības tīmekļa vietnē.</w:t>
      </w:r>
    </w:p>
    <w:p w14:paraId="3AD405A7" w14:textId="77777777" w:rsidR="00EA35EC" w:rsidRPr="00EA35EC" w:rsidRDefault="00EA35EC" w:rsidP="00B6230E">
      <w:pPr>
        <w:numPr>
          <w:ilvl w:val="0"/>
          <w:numId w:val="8"/>
        </w:numPr>
        <w:tabs>
          <w:tab w:val="left" w:pos="357"/>
        </w:tabs>
        <w:ind w:left="357" w:hanging="357"/>
        <w:jc w:val="both"/>
        <w:rPr>
          <w:lang w:val="pt-BR" w:eastAsia="en-US"/>
        </w:rPr>
      </w:pPr>
      <w:r w:rsidRPr="00EA35EC">
        <w:rPr>
          <w:lang w:val="pt-BR" w:eastAsia="en-US"/>
        </w:rPr>
        <w:t>Dokumentu pārvaldības un klientu apkalpošanas nodaļai nodrošināt lēmuma nosūtīšanu adresātam elektroniski</w:t>
      </w:r>
      <w:bookmarkEnd w:id="9"/>
      <w:r w:rsidRPr="00EA35EC">
        <w:rPr>
          <w:lang w:val="pt-BR" w:eastAsia="en-US"/>
        </w:rPr>
        <w:t>.</w:t>
      </w:r>
    </w:p>
    <w:p w14:paraId="15A8B944" w14:textId="77777777" w:rsidR="006E3979" w:rsidRDefault="006E3979" w:rsidP="00CE0433">
      <w:pPr>
        <w:suppressAutoHyphens/>
        <w:jc w:val="both"/>
        <w:rPr>
          <w:bCs/>
        </w:rPr>
      </w:pPr>
    </w:p>
    <w:p w14:paraId="717BA92E" w14:textId="77777777" w:rsidR="006E3979" w:rsidRPr="008B3C4A" w:rsidRDefault="006E3979" w:rsidP="00CE0433">
      <w:pPr>
        <w:suppressAutoHyphens/>
        <w:jc w:val="both"/>
        <w:rPr>
          <w:bCs/>
        </w:rPr>
      </w:pPr>
    </w:p>
    <w:p w14:paraId="71973289" w14:textId="45EA0073" w:rsidR="00DC226C" w:rsidRPr="008B3C4A" w:rsidRDefault="008A0042" w:rsidP="00DC226C">
      <w:pPr>
        <w:suppressAutoHyphens/>
        <w:jc w:val="both"/>
        <w:rPr>
          <w:b/>
          <w:bCs/>
        </w:rPr>
      </w:pPr>
      <w:r w:rsidRPr="008B3C4A">
        <w:rPr>
          <w:b/>
          <w:bCs/>
        </w:rPr>
        <w:t>Lēmums Nr.</w:t>
      </w:r>
      <w:r w:rsidR="00C82151" w:rsidRPr="008B3C4A">
        <w:rPr>
          <w:b/>
          <w:bCs/>
        </w:rPr>
        <w:t xml:space="preserve"> </w:t>
      </w:r>
      <w:r w:rsidR="00DC226C" w:rsidRPr="008B3C4A">
        <w:rPr>
          <w:b/>
          <w:bCs/>
        </w:rPr>
        <w:t>1</w:t>
      </w:r>
      <w:r w:rsidR="00DC226C">
        <w:rPr>
          <w:b/>
          <w:bCs/>
        </w:rPr>
        <w:t>86</w:t>
      </w:r>
    </w:p>
    <w:p w14:paraId="3055F52C" w14:textId="1DFB8A0C" w:rsidR="008A0042" w:rsidRPr="008B3C4A" w:rsidRDefault="008A0042" w:rsidP="00CE0433">
      <w:pPr>
        <w:keepNext/>
        <w:suppressAutoHyphens/>
        <w:jc w:val="center"/>
        <w:outlineLvl w:val="0"/>
        <w:rPr>
          <w:b/>
          <w:bCs/>
          <w:lang w:eastAsia="en-US"/>
        </w:rPr>
      </w:pPr>
      <w:bookmarkStart w:id="10" w:name="_Hlk112580959"/>
      <w:bookmarkStart w:id="11" w:name="_Hlk122698345"/>
      <w:bookmarkStart w:id="12" w:name="_Hlk196227667"/>
      <w:r w:rsidRPr="008B3C4A">
        <w:rPr>
          <w:b/>
          <w:bCs/>
          <w:lang w:eastAsia="en-US"/>
        </w:rPr>
        <w:t>5</w:t>
      </w:r>
      <w:r w:rsidR="00CD11AB" w:rsidRPr="008B3C4A">
        <w:rPr>
          <w:b/>
          <w:bCs/>
          <w:lang w:eastAsia="en-US"/>
        </w:rPr>
        <w:t>.</w:t>
      </w:r>
    </w:p>
    <w:bookmarkEnd w:id="10"/>
    <w:bookmarkEnd w:id="11"/>
    <w:bookmarkEnd w:id="12"/>
    <w:p w14:paraId="486A0B32" w14:textId="77777777" w:rsidR="00E72DD7" w:rsidRPr="00E72DD7" w:rsidRDefault="00E72DD7" w:rsidP="00E72DD7">
      <w:pPr>
        <w:pBdr>
          <w:bottom w:val="single" w:sz="4" w:space="1" w:color="auto"/>
        </w:pBdr>
        <w:tabs>
          <w:tab w:val="left" w:pos="2408"/>
          <w:tab w:val="center" w:pos="4516"/>
        </w:tabs>
        <w:jc w:val="both"/>
        <w:rPr>
          <w:b/>
          <w:lang w:eastAsia="en-US"/>
        </w:rPr>
      </w:pPr>
      <w:r w:rsidRPr="00E72DD7">
        <w:rPr>
          <w:b/>
          <w:lang w:eastAsia="en-US"/>
        </w:rPr>
        <w:t xml:space="preserve">Par “Lokālplānojuma </w:t>
      </w:r>
      <w:r w:rsidRPr="00E72DD7">
        <w:rPr>
          <w:b/>
          <w:bCs/>
          <w:lang w:eastAsia="en-US"/>
        </w:rPr>
        <w:t xml:space="preserve">teritorijas plānojuma grozījumiem </w:t>
      </w:r>
      <w:bookmarkStart w:id="13" w:name="_Hlk206006278"/>
      <w:r w:rsidRPr="00E72DD7">
        <w:rPr>
          <w:b/>
          <w:bCs/>
          <w:lang w:eastAsia="en-US"/>
        </w:rPr>
        <w:t>vēja parka “Aloja” otrajai daļai Braslavas pagastā, Limbažu novadā</w:t>
      </w:r>
      <w:bookmarkEnd w:id="13"/>
      <w:r w:rsidRPr="00E72DD7">
        <w:rPr>
          <w:b/>
          <w:bCs/>
          <w:lang w:eastAsia="en-US"/>
        </w:rPr>
        <w:t>” 1.1 reda</w:t>
      </w:r>
      <w:r w:rsidRPr="00E72DD7">
        <w:rPr>
          <w:b/>
          <w:lang w:eastAsia="en-US"/>
        </w:rPr>
        <w:t>kcijas apstiprināšanu un saistošo noteikumu izdošanu</w:t>
      </w:r>
    </w:p>
    <w:p w14:paraId="671D525C" w14:textId="1346A2F4" w:rsidR="006827E3" w:rsidRDefault="00E72DD7" w:rsidP="00E72DD7">
      <w:pPr>
        <w:jc w:val="center"/>
      </w:pPr>
      <w:r w:rsidRPr="00E72DD7">
        <w:t xml:space="preserve">Ziņo </w:t>
      </w:r>
      <w:r w:rsidR="006827E3">
        <w:t xml:space="preserve">Sigita Upmale, debatēs piedalās Braslavas pagasta iedzīvotāju pārstāve </w:t>
      </w:r>
      <w:r w:rsidR="00DD484F">
        <w:rPr>
          <w:noProof/>
          <w:color w:val="000000"/>
        </w:rPr>
        <w:t>(vārds uzvārds)</w:t>
      </w:r>
      <w:r w:rsidR="006827E3">
        <w:t xml:space="preserve">, </w:t>
      </w:r>
    </w:p>
    <w:p w14:paraId="273C59ED" w14:textId="6EDC83D3" w:rsidR="00E72DD7" w:rsidRPr="00E72DD7" w:rsidRDefault="006827E3" w:rsidP="00E72DD7">
      <w:pPr>
        <w:jc w:val="center"/>
      </w:pPr>
      <w:r>
        <w:rPr>
          <w:rFonts w:eastAsia="Arial Unicode MS"/>
          <w:kern w:val="1"/>
          <w:lang w:eastAsia="hi-IN" w:bidi="hi-IN"/>
        </w:rPr>
        <w:t>SIA</w:t>
      </w:r>
      <w:r w:rsidRPr="00C46B7F">
        <w:rPr>
          <w:rFonts w:eastAsia="Arial Unicode MS"/>
          <w:kern w:val="1"/>
          <w:lang w:eastAsia="hi-IN" w:bidi="hi-IN"/>
        </w:rPr>
        <w:t xml:space="preserve"> “Utilitas Wind”</w:t>
      </w:r>
      <w:r>
        <w:rPr>
          <w:rFonts w:eastAsia="Arial Unicode MS"/>
          <w:kern w:val="1"/>
          <w:lang w:eastAsia="hi-IN" w:bidi="hi-IN"/>
        </w:rPr>
        <w:t xml:space="preserve"> pārstāvis </w:t>
      </w:r>
      <w:r w:rsidR="00DD484F">
        <w:rPr>
          <w:noProof/>
          <w:color w:val="000000"/>
        </w:rPr>
        <w:t>(vārds uzvārds)</w:t>
      </w:r>
    </w:p>
    <w:p w14:paraId="5152ADFE" w14:textId="77777777" w:rsidR="00E72DD7" w:rsidRPr="00E72DD7" w:rsidRDefault="00E72DD7" w:rsidP="00E72DD7">
      <w:pPr>
        <w:tabs>
          <w:tab w:val="left" w:pos="357"/>
        </w:tabs>
        <w:ind w:firstLine="680"/>
        <w:jc w:val="both"/>
        <w:rPr>
          <w:lang w:val="lv" w:eastAsia="en-US"/>
        </w:rPr>
      </w:pPr>
    </w:p>
    <w:p w14:paraId="75104488" w14:textId="3FA248D3" w:rsidR="00375B44" w:rsidRPr="004D561F" w:rsidRDefault="00375B44" w:rsidP="00E72DD7">
      <w:pPr>
        <w:tabs>
          <w:tab w:val="left" w:pos="357"/>
        </w:tabs>
        <w:ind w:firstLine="720"/>
        <w:jc w:val="both"/>
      </w:pPr>
      <w:r w:rsidRPr="004D561F">
        <w:t xml:space="preserve">Braslavas pagasta iedzīvotāju pārstāve </w:t>
      </w:r>
      <w:r w:rsidR="00DD484F">
        <w:rPr>
          <w:noProof/>
          <w:color w:val="000000"/>
        </w:rPr>
        <w:t xml:space="preserve">(vārds uzvārds) </w:t>
      </w:r>
      <w:r w:rsidRPr="004D561F">
        <w:t xml:space="preserve">izsaka viedokli, ka nav pret vēja parkiem kā tādiem un saprot, ka atjaunojamā enerģija ir nozīmīga un enerģētikas neatkarība ir vajadzīga, bet šis ir milzīgs industriāls projekts, kas tiek virzīts bez skaidriem, konkrētiem un juridiski saistošiem iedzīvotāju aizsardzības nosacījumiem, tāpēc aicina apturēt vai atlikt lokālplānojuma redakcijas apstiprināšanu vēja parkam “Aloja” līdz tas tiek būtiski papildināts vai tiek noslēgts juridiski saistošā vienošanās ar attīstītāju. Pašlaik ir līgumi ar cilvēkiem, ar kuriem attīstītājam ir tiešas intereses. </w:t>
      </w:r>
      <w:r w:rsidR="00DD484F">
        <w:rPr>
          <w:noProof/>
          <w:color w:val="000000"/>
        </w:rPr>
        <w:t xml:space="preserve">(v. uzvārds) </w:t>
      </w:r>
      <w:r w:rsidR="0062768E">
        <w:t>izsaka</w:t>
      </w:r>
      <w:r w:rsidRPr="004D561F">
        <w:t xml:space="preserve"> viedokli par 25.06.2025. Ietekmes uz vidi novērtējuma Atzinumu. Šis ir liela mēroga industriāls projekts ar ilgtermiņa ietekmi. </w:t>
      </w:r>
      <w:r w:rsidR="00B37519" w:rsidRPr="004D561F">
        <w:t>P</w:t>
      </w:r>
      <w:r w:rsidR="00B37519" w:rsidRPr="004D561F">
        <w:rPr>
          <w:lang w:eastAsia="en-GB"/>
        </w:rPr>
        <w:t>aredzēta 26 vēja elektrostaciju izbūve, augstums var sasniegt 267 metrus, teritorija aptver 781,4 ha lielu platību, nepieciešama 65,5 ha mežu atmežošana, tuvākie Limbažu novada ciemi - Vilzēni un Braslava - atrodas vien 1,1-1,3</w:t>
      </w:r>
      <w:r w:rsidR="007B1842">
        <w:rPr>
          <w:lang w:eastAsia="en-GB"/>
        </w:rPr>
        <w:t> </w:t>
      </w:r>
      <w:r w:rsidR="00B37519" w:rsidRPr="004D561F">
        <w:rPr>
          <w:lang w:eastAsia="en-GB"/>
        </w:rPr>
        <w:t xml:space="preserve">km attālumā, teritorija atrodas Ziemeļvidzemes biosfēras rezervātā, un tās tuvumā atrodas Natura 2000 teritorijas. Šāda mēroga projekts ietekmē vidi un cilvēkus vismaz 33 gadus. Ietekme nav vienmērīgi sadalīta. Saskaņā ar </w:t>
      </w:r>
      <w:r w:rsidR="007B1842">
        <w:rPr>
          <w:lang w:eastAsia="en-GB"/>
        </w:rPr>
        <w:t>Ietekmes uz vidi novērtējumu</w:t>
      </w:r>
      <w:r w:rsidR="00B37519" w:rsidRPr="004D561F">
        <w:rPr>
          <w:lang w:eastAsia="en-GB"/>
        </w:rPr>
        <w:t xml:space="preserve"> Limbažu novadā identificētas 87 dzīvojamās un publiskās ēkas, no tām 77 ēkas atrodas Braslavas pagastā. </w:t>
      </w:r>
      <w:r w:rsidRPr="004D561F">
        <w:t xml:space="preserve">Ietekme tiek koncentrēta uz vienu kopienu. </w:t>
      </w:r>
      <w:r w:rsidR="00B37519" w:rsidRPr="004D561F">
        <w:t xml:space="preserve">Īpašu satraukumu rada tas, ka starp ietekmētajām publiskajām ēkām </w:t>
      </w:r>
      <w:r w:rsidR="00392A16" w:rsidRPr="004D561F">
        <w:t>atrodas Vilzēnu pamatskola, kurā</w:t>
      </w:r>
      <w:r w:rsidR="00B37519" w:rsidRPr="004D561F">
        <w:t xml:space="preserve"> atrodas pirmsskolas izglītības iestāde</w:t>
      </w:r>
      <w:r w:rsidR="00392A16" w:rsidRPr="004D561F">
        <w:t xml:space="preserve"> un</w:t>
      </w:r>
      <w:r w:rsidR="00B37519" w:rsidRPr="004D561F">
        <w:t xml:space="preserve"> kurā mācās 70 bērni. Tā atrodas vien 1586 metru attālumā no tuvākā vēja ģeneratora AL_49. </w:t>
      </w:r>
      <w:r w:rsidRPr="004D561F">
        <w:t>Turbīnas rada troksni, zem</w:t>
      </w:r>
      <w:r w:rsidR="00B37519" w:rsidRPr="004D561F">
        <w:t>as frekvences skaņu, infraskaņu</w:t>
      </w:r>
      <w:r w:rsidRPr="004D561F">
        <w:t xml:space="preserve">. Lokālplānojumā nav noteikti konkrēti trokšņu limiti. </w:t>
      </w:r>
      <w:r w:rsidR="002A12FF" w:rsidRPr="002A12FF">
        <w:t>(v</w:t>
      </w:r>
      <w:r w:rsidR="002A12FF">
        <w:t>.</w:t>
      </w:r>
      <w:r w:rsidR="002A12FF" w:rsidRPr="002A12FF">
        <w:t xml:space="preserve"> uzvārds)</w:t>
      </w:r>
      <w:r w:rsidR="002A12FF">
        <w:t xml:space="preserve"> </w:t>
      </w:r>
      <w:r w:rsidR="001A1C0D" w:rsidRPr="004D561F">
        <w:t xml:space="preserve">vēlas iepazīties ar kumulatīvo izvērtējumu, tāpat arī uz trokšņiem, kas būs no visiem trim parkiem, lūdz izvērtēt kopējo kumulatīvo slodzi. </w:t>
      </w:r>
      <w:r w:rsidRPr="004D561F">
        <w:t xml:space="preserve">360 </w:t>
      </w:r>
      <w:r w:rsidR="001A1C0D" w:rsidRPr="004D561F">
        <w:t>cilvēku</w:t>
      </w:r>
      <w:r w:rsidRPr="004D561F">
        <w:t xml:space="preserve"> iebildumi Braslavas pagastā </w:t>
      </w:r>
      <w:r w:rsidR="001A1C0D" w:rsidRPr="004D561F">
        <w:t>liecina par to, ka cilvēki uztver to nopietni. L</w:t>
      </w:r>
      <w:r w:rsidRPr="004D561F">
        <w:t>okālplānojums nenosaka pietiekamus aizsardzības mehānismus, nenodrošina samērīgumu un piesardzības principu ievērošanu un nepilda savu funkciju kā detalizēts regulējums, tāpēc aicina neapstiprināt lokālplānoj</w:t>
      </w:r>
      <w:r w:rsidR="001A1C0D" w:rsidRPr="004D561F">
        <w:t>uma pašreizējo redakciju</w:t>
      </w:r>
      <w:r w:rsidRPr="004D561F">
        <w:t>, būtiski to pārstrādāt iekļaujot minimālos attālumus līdz dzīvojamām ēkām, buferzonas ap ciemiem un skolā</w:t>
      </w:r>
      <w:r w:rsidR="001A1C0D" w:rsidRPr="004D561F">
        <w:t>m</w:t>
      </w:r>
      <w:r w:rsidRPr="004D561F">
        <w:t>, skaidrus trokšņu limitus, neatkarīgu monitoringu automātisku turbīnu apturēšanu pārkāpumu gadījumā, drošības, demontāžas un iedzīvotāju kompensāciju mehānismus.</w:t>
      </w:r>
    </w:p>
    <w:p w14:paraId="3B105B9D" w14:textId="127BAA02" w:rsidR="00077D80" w:rsidRPr="004D561F" w:rsidRDefault="005D482E" w:rsidP="00077D80">
      <w:pPr>
        <w:ind w:firstLine="720"/>
        <w:jc w:val="both"/>
      </w:pPr>
      <w:r w:rsidRPr="004D561F">
        <w:rPr>
          <w:rFonts w:eastAsia="Arial Unicode MS"/>
          <w:kern w:val="1"/>
          <w:lang w:eastAsia="hi-IN" w:bidi="hi-IN"/>
        </w:rPr>
        <w:lastRenderedPageBreak/>
        <w:t xml:space="preserve">SIA “Utilitas Wind” pārstāvis </w:t>
      </w:r>
      <w:r w:rsidR="002A12FF">
        <w:rPr>
          <w:noProof/>
          <w:color w:val="000000"/>
        </w:rPr>
        <w:t>(vārds uzvārds)</w:t>
      </w:r>
      <w:r w:rsidRPr="004D561F">
        <w:rPr>
          <w:rFonts w:eastAsia="Arial Unicode MS"/>
          <w:kern w:val="1"/>
          <w:lang w:eastAsia="hi-IN" w:bidi="hi-IN"/>
        </w:rPr>
        <w:t xml:space="preserve"> informē, ka attīstītājs darbojas juridiskā un likumiskā ietvarā, kas ir dots, un cenšas atrisināt arī tās lietas, kuras neliek atrisināt likums</w:t>
      </w:r>
      <w:r w:rsidR="00951278" w:rsidRPr="004D561F">
        <w:rPr>
          <w:rFonts w:eastAsia="Arial Unicode MS"/>
          <w:kern w:val="1"/>
          <w:lang w:eastAsia="hi-IN" w:bidi="hi-IN"/>
        </w:rPr>
        <w:t xml:space="preserve">. </w:t>
      </w:r>
      <w:r w:rsidRPr="004D561F">
        <w:rPr>
          <w:rFonts w:eastAsia="Arial Unicode MS"/>
          <w:kern w:val="1"/>
          <w:lang w:eastAsia="hi-IN" w:bidi="hi-IN"/>
        </w:rPr>
        <w:t xml:space="preserve"> </w:t>
      </w:r>
      <w:r w:rsidR="00951278" w:rsidRPr="004D561F">
        <w:rPr>
          <w:rFonts w:eastAsia="Arial Unicode MS"/>
          <w:kern w:val="1"/>
          <w:lang w:eastAsia="hi-IN" w:bidi="hi-IN"/>
        </w:rPr>
        <w:t>K</w:t>
      </w:r>
      <w:r w:rsidRPr="004D561F">
        <w:rPr>
          <w:rFonts w:eastAsia="Arial Unicode MS"/>
          <w:kern w:val="1"/>
          <w:lang w:eastAsia="hi-IN" w:bidi="hi-IN"/>
        </w:rPr>
        <w:t xml:space="preserve">umulatīvā ietekme ir </w:t>
      </w:r>
      <w:r w:rsidR="00951278" w:rsidRPr="004D561F">
        <w:rPr>
          <w:rFonts w:eastAsia="Arial Unicode MS"/>
          <w:kern w:val="1"/>
          <w:lang w:eastAsia="hi-IN" w:bidi="hi-IN"/>
        </w:rPr>
        <w:t>iz</w:t>
      </w:r>
      <w:r w:rsidRPr="004D561F">
        <w:rPr>
          <w:rFonts w:eastAsia="Arial Unicode MS"/>
          <w:kern w:val="1"/>
          <w:lang w:eastAsia="hi-IN" w:bidi="hi-IN"/>
        </w:rPr>
        <w:t>vērtēta</w:t>
      </w:r>
      <w:r w:rsidR="00951278" w:rsidRPr="004D561F">
        <w:rPr>
          <w:rFonts w:eastAsia="Arial Unicode MS"/>
          <w:kern w:val="1"/>
          <w:lang w:eastAsia="hi-IN" w:bidi="hi-IN"/>
        </w:rPr>
        <w:t xml:space="preserve"> un to atspoguļo ietekmes uz vidi</w:t>
      </w:r>
      <w:r w:rsidR="007B1842">
        <w:rPr>
          <w:rFonts w:eastAsia="Arial Unicode MS"/>
          <w:kern w:val="1"/>
          <w:lang w:eastAsia="hi-IN" w:bidi="hi-IN"/>
        </w:rPr>
        <w:t xml:space="preserve"> novērtējums. Sēdes vadītāja S. </w:t>
      </w:r>
      <w:r w:rsidR="00951278" w:rsidRPr="004D561F">
        <w:rPr>
          <w:rFonts w:eastAsia="Arial Unicode MS"/>
          <w:kern w:val="1"/>
          <w:lang w:eastAsia="hi-IN" w:bidi="hi-IN"/>
        </w:rPr>
        <w:t xml:space="preserve">Upmale papildina, ka šobrīd Ministru kabineta noteikumi nosaka zonu, ka ir 800 m attālumā, un attiecībā uz </w:t>
      </w:r>
      <w:r w:rsidR="00951278" w:rsidRPr="004D561F">
        <w:t xml:space="preserve">pirmsskolas izglītības iestādi, </w:t>
      </w:r>
      <w:r w:rsidR="00951278" w:rsidRPr="004D561F">
        <w:rPr>
          <w:rFonts w:eastAsia="Arial Unicode MS"/>
          <w:kern w:val="1"/>
          <w:lang w:eastAsia="hi-IN" w:bidi="hi-IN"/>
        </w:rPr>
        <w:t xml:space="preserve">informē par ieceri celt papildus ēku Alojas pilsētā, kas nodrošinātu </w:t>
      </w:r>
      <w:r w:rsidR="005F7A33">
        <w:rPr>
          <w:rFonts w:eastAsia="Arial Unicode MS"/>
          <w:kern w:val="1"/>
          <w:lang w:eastAsia="hi-IN" w:bidi="hi-IN"/>
        </w:rPr>
        <w:t xml:space="preserve">bērniem </w:t>
      </w:r>
      <w:r w:rsidR="00951278" w:rsidRPr="004D561F">
        <w:rPr>
          <w:rFonts w:eastAsia="Arial Unicode MS"/>
          <w:kern w:val="1"/>
          <w:lang w:eastAsia="hi-IN" w:bidi="hi-IN"/>
        </w:rPr>
        <w:t xml:space="preserve">vēl kādu alternatīvu vietu izglītības ieguvei.  </w:t>
      </w:r>
      <w:r w:rsidR="00077D80" w:rsidRPr="004D561F">
        <w:rPr>
          <w:rFonts w:eastAsia="Arial Unicode MS"/>
          <w:kern w:val="1"/>
          <w:lang w:eastAsia="hi-IN" w:bidi="hi-IN"/>
        </w:rPr>
        <w:t>Pašvaldībā i</w:t>
      </w:r>
      <w:r w:rsidR="00077D80" w:rsidRPr="004D561F">
        <w:t>r saņemts no attīstītāja parakstīts iesniegums par sadarbības līguma slēgšanu. Attīstītājs ir gatavs slēgt nākošos līgumus par tiem nosacījumiem, ko attīstītājs ir gatavs nodrošināt iedzīvotājiem.</w:t>
      </w:r>
    </w:p>
    <w:p w14:paraId="0C2218C2" w14:textId="77777777" w:rsidR="00375B44" w:rsidRDefault="00375B44" w:rsidP="00375B44">
      <w:pPr>
        <w:pBdr>
          <w:bottom w:val="single" w:sz="4" w:space="1" w:color="auto"/>
        </w:pBdr>
        <w:tabs>
          <w:tab w:val="left" w:pos="357"/>
        </w:tabs>
        <w:ind w:firstLine="720"/>
        <w:jc w:val="both"/>
        <w:rPr>
          <w:lang w:eastAsia="en-US"/>
        </w:rPr>
      </w:pPr>
    </w:p>
    <w:p w14:paraId="5329A9A0" w14:textId="77777777" w:rsidR="00375B44" w:rsidRDefault="00375B44" w:rsidP="00E72DD7">
      <w:pPr>
        <w:tabs>
          <w:tab w:val="left" w:pos="357"/>
        </w:tabs>
        <w:ind w:firstLine="720"/>
        <w:jc w:val="both"/>
        <w:rPr>
          <w:lang w:eastAsia="en-US"/>
        </w:rPr>
      </w:pPr>
    </w:p>
    <w:p w14:paraId="6BE9BB64" w14:textId="082AC495" w:rsidR="00E72DD7" w:rsidRPr="00E72DD7" w:rsidRDefault="00E72DD7" w:rsidP="00E72DD7">
      <w:pPr>
        <w:tabs>
          <w:tab w:val="left" w:pos="357"/>
        </w:tabs>
        <w:ind w:firstLine="720"/>
        <w:jc w:val="both"/>
        <w:rPr>
          <w:lang w:eastAsia="en-US"/>
        </w:rPr>
      </w:pPr>
      <w:r w:rsidRPr="00E72DD7">
        <w:rPr>
          <w:lang w:eastAsia="en-US"/>
        </w:rPr>
        <w:t>Lokālplānojuma izstrādātāja SIA „Metrum”, reģistrācijas Nr. 40003388748, 2025. gada 10. septembrī Limbažu novada pašvaldībā iesniedza iesniegumu (reģist</w:t>
      </w:r>
      <w:r w:rsidR="006827E3">
        <w:rPr>
          <w:lang w:eastAsia="en-US"/>
        </w:rPr>
        <w:t>rēts pašvaldībā ar reģistra Nr. </w:t>
      </w:r>
      <w:r w:rsidRPr="00E72DD7">
        <w:rPr>
          <w:lang w:eastAsia="en-US"/>
        </w:rPr>
        <w:t>4.8.4/25/6098) ar lūgumu pieņemt lēmumu par sagatavotās lokālplānojuma 1. redakcij</w:t>
      </w:r>
      <w:r w:rsidR="006827E3">
        <w:rPr>
          <w:lang w:eastAsia="en-US"/>
        </w:rPr>
        <w:t>as</w:t>
      </w:r>
      <w:r w:rsidRPr="00E72DD7">
        <w:rPr>
          <w:lang w:eastAsia="en-US"/>
        </w:rPr>
        <w:t xml:space="preserve"> nodošanu publiskajai apspriešanai.</w:t>
      </w:r>
    </w:p>
    <w:p w14:paraId="00C6EE88" w14:textId="0CD8F99E" w:rsidR="00E72DD7" w:rsidRPr="00E72DD7" w:rsidRDefault="00E72DD7" w:rsidP="00E72DD7">
      <w:pPr>
        <w:tabs>
          <w:tab w:val="left" w:pos="357"/>
        </w:tabs>
        <w:ind w:firstLine="720"/>
        <w:jc w:val="both"/>
        <w:rPr>
          <w:lang w:eastAsia="en-US"/>
        </w:rPr>
      </w:pPr>
      <w:r w:rsidRPr="00E72DD7">
        <w:rPr>
          <w:lang w:eastAsia="en-US"/>
        </w:rPr>
        <w:t>Saskaņā ar Limbažu novada domes 2024. gada 25. janvāra lēmumu Nr. 52 “Par lokālplānojuma izstrādes uzsākšanu teritorijas plānojuma grozījumiem vēja parka “Aloja” otrai daļai Braslavas pagastā, Limbažu novadā” (protokols Nr.2, 50.), tika uzsākta lokālplānojuma izstrāde zemes vienībām Braslavas pagastā 66440020040, 66440020058, 66440040183, 66440020005, 66440020148, 66440040279, 66440040061, 66440040175 ar kopējo platību 115,9 ha.</w:t>
      </w:r>
    </w:p>
    <w:p w14:paraId="6AB98CFA" w14:textId="77777777" w:rsidR="00E72DD7" w:rsidRPr="00E72DD7" w:rsidRDefault="00E72DD7" w:rsidP="00E72DD7">
      <w:pPr>
        <w:tabs>
          <w:tab w:val="left" w:pos="357"/>
        </w:tabs>
        <w:ind w:firstLine="720"/>
        <w:jc w:val="both"/>
        <w:rPr>
          <w:lang w:eastAsia="en-US"/>
        </w:rPr>
      </w:pPr>
      <w:r w:rsidRPr="00E72DD7">
        <w:rPr>
          <w:lang w:eastAsia="en-US"/>
        </w:rPr>
        <w:t>Saskaņā ar Limbažu novada domes 2025. gada 28. augusta  lēmumu Nr. 638 “Par grozījumiem Limbažu novada domes 2024.gada 25.janvāra lēmumā Nr.52 "Par lokālplānojuma izstrādes uzsākšanu teritorijas plānojuma grozījumiem vēja parka “Aloja” otrajai daļai Braslavas pagastā, Limbažu novadā” (protokols Nr.13, 86.), tika paplašināta lokālplānojuma teritorija, iekļaujot tajā zemes vienību ar kadastra apzīmējumu 66440040076. Lokālplānojuma kopējā platība ir ~190,1 ha.</w:t>
      </w:r>
    </w:p>
    <w:p w14:paraId="6B624E27" w14:textId="7AECDA37" w:rsidR="00E72DD7" w:rsidRPr="00E72DD7" w:rsidRDefault="00E72DD7" w:rsidP="00E72DD7">
      <w:pPr>
        <w:tabs>
          <w:tab w:val="left" w:pos="357"/>
        </w:tabs>
        <w:ind w:firstLine="720"/>
        <w:jc w:val="both"/>
        <w:rPr>
          <w:lang w:eastAsia="en-US"/>
        </w:rPr>
      </w:pPr>
      <w:r w:rsidRPr="00E72DD7">
        <w:rPr>
          <w:lang w:eastAsia="en-US"/>
        </w:rPr>
        <w:t xml:space="preserve">Lokālplānojums izstrādes mērķis ir grozīt spēkā esošā Alojas novada teritorijas plānojumā zemes vienībās noteiktajā funkcionālā zonējumā “Lauku zemes” (L) paredzēt funkcionālo zonu “Lauksaimniecības teritorija” (L) ar apakšzonu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apakšzonu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jaunizveidotajām zemes vienībām. </w:t>
      </w:r>
    </w:p>
    <w:p w14:paraId="355D12B9" w14:textId="640F8562" w:rsidR="00E72DD7" w:rsidRPr="00E72DD7" w:rsidRDefault="00E72DD7" w:rsidP="00E72DD7">
      <w:pPr>
        <w:tabs>
          <w:tab w:val="left" w:pos="357"/>
        </w:tabs>
        <w:ind w:firstLine="720"/>
        <w:jc w:val="both"/>
        <w:rPr>
          <w:lang w:eastAsia="en-US"/>
        </w:rPr>
      </w:pPr>
      <w:r w:rsidRPr="00E72DD7">
        <w:rPr>
          <w:lang w:eastAsia="en-US"/>
        </w:rPr>
        <w:t>Limbažu novada pašvaldības dome 30.10.2025. sēdē pieņēma lēmumu Nr.</w:t>
      </w:r>
      <w:r w:rsidR="006827E3">
        <w:rPr>
          <w:lang w:eastAsia="en-US"/>
        </w:rPr>
        <w:t xml:space="preserve"> </w:t>
      </w:r>
      <w:r w:rsidRPr="00E72DD7">
        <w:rPr>
          <w:lang w:eastAsia="en-US"/>
        </w:rPr>
        <w:t>803 “Par lokālplānojuma teritorijas plānojuma grozījumiem vēja parka “Aloja” otrajai daļai Braslavas pagastā, Limbažu novadā 1.redakcijas nodošanu publiskai apspriešanai un atzinumu saņemšanai”</w:t>
      </w:r>
      <w:r w:rsidR="006827E3">
        <w:rPr>
          <w:lang w:eastAsia="en-US"/>
        </w:rPr>
        <w:t>,</w:t>
      </w:r>
      <w:r w:rsidRPr="00E72DD7">
        <w:rPr>
          <w:lang w:eastAsia="en-US"/>
        </w:rPr>
        <w:t xml:space="preserve"> ar kuriem nodod lokālplānojumu 1.redakcijas un Vides pārskata projektu publiskajai apspriešanai un institūciju atzinumu saņemšanai.</w:t>
      </w:r>
    </w:p>
    <w:p w14:paraId="4EA4140E" w14:textId="4E3707AF" w:rsidR="00E72DD7" w:rsidRPr="00E72DD7" w:rsidRDefault="00E72DD7" w:rsidP="00E72DD7">
      <w:pPr>
        <w:tabs>
          <w:tab w:val="left" w:pos="357"/>
        </w:tabs>
        <w:ind w:firstLine="720"/>
        <w:jc w:val="both"/>
        <w:rPr>
          <w:lang w:val="lv" w:eastAsia="en-US"/>
        </w:rPr>
      </w:pPr>
      <w:r w:rsidRPr="00E72DD7">
        <w:rPr>
          <w:lang w:val="lv" w:eastAsia="en-US"/>
        </w:rPr>
        <w:t xml:space="preserve">Lokālplānojuma 1.0 redakcijas publiskās apspriešana notika 22 darbdienas – no </w:t>
      </w:r>
      <w:r w:rsidRPr="00E72DD7">
        <w:rPr>
          <w:lang w:eastAsia="en-US"/>
        </w:rPr>
        <w:t>13.11.2025. līdz 15.12.2025.</w:t>
      </w:r>
      <w:r w:rsidRPr="00E72DD7">
        <w:rPr>
          <w:lang w:val="lv" w:eastAsia="en-US"/>
        </w:rPr>
        <w:t xml:space="preserve"> Publiskās apspriešanas sanāksme tika organizēta 08.12.2025. hibrīdrežīma sanāksmē - klātienē Vilzēnu tautas namā, kurā piedalījās ap 20 dalībnieku, attālināti bija pieslēgušies 18 sapulces dalībnieki</w:t>
      </w:r>
      <w:r w:rsidRPr="00E72DD7">
        <w:rPr>
          <w:lang w:eastAsia="en-US"/>
        </w:rPr>
        <w:t>.</w:t>
      </w:r>
      <w:r w:rsidRPr="00E72DD7">
        <w:rPr>
          <w:lang w:val="lv" w:eastAsia="en-US"/>
        </w:rPr>
        <w:t xml:space="preserve"> Publiskās apspriešanas sanāksmes protokols un ziņojums par publisko apspriešanu un institūciju atzinumiem pieejams Valsts vienotajā ģeotelpiskās informācijas portālā </w:t>
      </w:r>
      <w:hyperlink r:id="rId14" w:anchor="document_29269" w:history="1">
        <w:r w:rsidRPr="00E72DD7">
          <w:rPr>
            <w:color w:val="0000FF"/>
            <w:u w:val="single"/>
            <w:lang w:val="lv" w:eastAsia="en-US"/>
          </w:rPr>
          <w:t>https://geolatvija.lv/geo/tapis?document=open#document_29269</w:t>
        </w:r>
      </w:hyperlink>
      <w:r w:rsidRPr="00E72DD7">
        <w:rPr>
          <w:lang w:val="lv" w:eastAsia="en-US"/>
        </w:rPr>
        <w:t>.</w:t>
      </w:r>
    </w:p>
    <w:p w14:paraId="07A2368E" w14:textId="08F8A93E" w:rsidR="00E72DD7" w:rsidRPr="00E72DD7" w:rsidRDefault="00E72DD7" w:rsidP="00E72DD7">
      <w:pPr>
        <w:tabs>
          <w:tab w:val="left" w:pos="357"/>
        </w:tabs>
        <w:ind w:firstLine="720"/>
        <w:jc w:val="both"/>
        <w:rPr>
          <w:lang w:val="lv" w:eastAsia="en-US"/>
        </w:rPr>
      </w:pPr>
      <w:r w:rsidRPr="00E72DD7">
        <w:rPr>
          <w:lang w:val="lv" w:eastAsia="en-US"/>
        </w:rPr>
        <w:t>Izstrādātājs ir sagatavojis Ziņojumu (Pielikums Nr.2) par Lokālplānojuma publisko apspriešanu, saņemtajiem pozitīviem institūciju atzinumiem un 9 iedzīvotāju iesniegtajiem priekšlikumiem, uz kuriem sniegtas atbildes. Ziņojumā atspoguļota informācija par Limbažu novada pašvaldībā 2025.</w:t>
      </w:r>
      <w:r w:rsidR="006827E3">
        <w:rPr>
          <w:lang w:val="lv" w:eastAsia="en-US"/>
        </w:rPr>
        <w:t xml:space="preserve"> </w:t>
      </w:r>
      <w:r w:rsidRPr="00E72DD7">
        <w:rPr>
          <w:lang w:val="lv" w:eastAsia="en-US"/>
        </w:rPr>
        <w:t>gada 06.</w:t>
      </w:r>
      <w:r w:rsidR="006827E3">
        <w:rPr>
          <w:lang w:val="lv" w:eastAsia="en-US"/>
        </w:rPr>
        <w:t xml:space="preserve"> </w:t>
      </w:r>
      <w:r w:rsidRPr="00E72DD7">
        <w:rPr>
          <w:lang w:val="lv" w:eastAsia="en-US"/>
        </w:rPr>
        <w:t>maijā iesniegto kolektīvo vēstuli ar 360 parakstiem, kā arī sniegts skaidrojums.</w:t>
      </w:r>
    </w:p>
    <w:p w14:paraId="7513946A" w14:textId="46815FC7" w:rsidR="00E72DD7" w:rsidRPr="00E72DD7" w:rsidRDefault="00E72DD7" w:rsidP="00E72DD7">
      <w:pPr>
        <w:tabs>
          <w:tab w:val="left" w:pos="357"/>
        </w:tabs>
        <w:ind w:firstLine="720"/>
        <w:jc w:val="both"/>
        <w:rPr>
          <w:lang w:val="lv" w:eastAsia="en-US"/>
        </w:rPr>
      </w:pPr>
      <w:r w:rsidRPr="00E72DD7">
        <w:rPr>
          <w:lang w:val="lv" w:eastAsia="en-US"/>
        </w:rPr>
        <w:t>Valsts vides dienests 2026. gada 19. janvārī ir sniedzis atzinumu Nr.</w:t>
      </w:r>
      <w:r w:rsidR="006827E3">
        <w:rPr>
          <w:lang w:val="lv" w:eastAsia="en-US"/>
        </w:rPr>
        <w:t xml:space="preserve"> </w:t>
      </w:r>
      <w:r w:rsidRPr="00E72DD7">
        <w:rPr>
          <w:lang w:val="lv" w:eastAsia="en-US"/>
        </w:rPr>
        <w:t xml:space="preserve">11.15/AP/502/2026 “Par Vides pārskatu Limbažu novada lokālplānojumiem vēja parkam “Aloja”, Braslavas pagastā”, kurā sniegti risinājumi iespējamās ietekmes uz vidi samazināšanai (skatīt Pielikumu Nr.2). </w:t>
      </w:r>
    </w:p>
    <w:p w14:paraId="0B319482" w14:textId="77777777" w:rsidR="00E72DD7" w:rsidRPr="00E72DD7" w:rsidRDefault="00E72DD7" w:rsidP="00E72DD7">
      <w:pPr>
        <w:tabs>
          <w:tab w:val="left" w:pos="357"/>
        </w:tabs>
        <w:ind w:firstLine="720"/>
        <w:jc w:val="both"/>
        <w:rPr>
          <w:lang w:eastAsia="en-US"/>
        </w:rPr>
      </w:pPr>
      <w:r w:rsidRPr="00E72DD7">
        <w:rPr>
          <w:lang w:val="lv" w:eastAsia="en-US"/>
        </w:rPr>
        <w:lastRenderedPageBreak/>
        <w:t>Sagatavots Lokālplānojuma izstrādes vadītāja Ziņojums (Pielikums Nr.3) par redakcionāliem kļūdu labojumiem un Lokālplānojuma 1.1 redakcijas tālāko virzību.</w:t>
      </w:r>
    </w:p>
    <w:p w14:paraId="081AE538" w14:textId="01CCB494" w:rsidR="00E72DD7" w:rsidRPr="00E72DD7" w:rsidRDefault="00E72DD7" w:rsidP="00E72DD7">
      <w:pPr>
        <w:tabs>
          <w:tab w:val="left" w:pos="357"/>
        </w:tabs>
        <w:ind w:firstLine="720"/>
        <w:jc w:val="both"/>
        <w:rPr>
          <w:lang w:val="lv" w:eastAsia="en-US"/>
        </w:rPr>
      </w:pPr>
      <w:r w:rsidRPr="00E72DD7">
        <w:rPr>
          <w:lang w:val="lv" w:eastAsia="en-US"/>
        </w:rPr>
        <w:t>Saskaņā ar Ministru kabineta 2014. gada 14. oktobra noteikumu Nr. 628 “Noteikumi par pašvaldību teritorijas attīstības plānošanas dokumentiem” 87.</w:t>
      </w:r>
      <w:r w:rsidR="006827E3">
        <w:rPr>
          <w:lang w:val="lv" w:eastAsia="en-US"/>
        </w:rPr>
        <w:t xml:space="preserve"> punktā noteikto kārtību</w:t>
      </w:r>
      <w:r w:rsidRPr="00E72DD7">
        <w:rPr>
          <w:lang w:val="lv" w:eastAsia="en-US"/>
        </w:rPr>
        <w:t xml:space="preserve"> izstrādes vadītājs ir iesniedzis domē izstrādāto lokālplānojuma 1.1 redakciju ar tai pievienotu ziņojumu par lokālplānojuma publiskās apspriešanas laikā saņemtajiem priekšlikumiem un institūciju atzinumiem un veicamajiem redakcionāliem labojumiem (Ziņojumu skatīt </w:t>
      </w:r>
      <w:hyperlink r:id="rId15" w:anchor="document_29269" w:history="1">
        <w:r w:rsidRPr="00E72DD7">
          <w:rPr>
            <w:color w:val="0000FF"/>
            <w:u w:val="single"/>
            <w:lang w:val="lv" w:eastAsia="en-US"/>
          </w:rPr>
          <w:t>https://geolatvija.lv/geo/tapis?document=open#document_29269</w:t>
        </w:r>
      </w:hyperlink>
      <w:r w:rsidRPr="00E72DD7">
        <w:rPr>
          <w:lang w:val="lv" w:eastAsia="en-US"/>
        </w:rPr>
        <w:t>).</w:t>
      </w:r>
    </w:p>
    <w:p w14:paraId="5FE3D2E3" w14:textId="77777777" w:rsidR="00E72DD7" w:rsidRPr="00DC226C" w:rsidRDefault="00E72DD7" w:rsidP="00E72DD7">
      <w:pPr>
        <w:suppressAutoHyphens/>
        <w:ind w:firstLine="720"/>
        <w:jc w:val="both"/>
        <w:rPr>
          <w:b/>
          <w:bCs/>
        </w:rPr>
      </w:pPr>
      <w:r w:rsidRPr="00E72DD7">
        <w:rPr>
          <w:bCs/>
          <w:lang w:eastAsia="en-US"/>
        </w:rPr>
        <w:t xml:space="preserve">Ņemot vērā minēto un pamatojoties uz </w:t>
      </w:r>
      <w:r w:rsidRPr="00E72DD7">
        <w:rPr>
          <w:rFonts w:eastAsia="Calibri"/>
          <w:bCs/>
          <w:lang w:eastAsia="en-US"/>
        </w:rPr>
        <w:t xml:space="preserve">Pašvaldību likuma </w:t>
      </w:r>
      <w:hyperlink r:id="rId16" w:anchor="p4" w:history="1">
        <w:r w:rsidRPr="00E72DD7">
          <w:rPr>
            <w:rFonts w:eastAsia="Calibri"/>
            <w:bCs/>
            <w:lang w:eastAsia="en-US"/>
          </w:rPr>
          <w:t>4.</w:t>
        </w:r>
      </w:hyperlink>
      <w:r w:rsidRPr="00E72DD7">
        <w:rPr>
          <w:rFonts w:eastAsia="Calibri"/>
          <w:bCs/>
          <w:lang w:eastAsia="en-US"/>
        </w:rPr>
        <w:t xml:space="preserve"> panta pirmās daļas 15. un 16. punktu, 44. panta pirmo daļu, 46. panta ceturto daļu, 48. panta trešo daļu</w:t>
      </w:r>
      <w:r w:rsidRPr="00E72DD7">
        <w:rPr>
          <w:bCs/>
          <w:lang w:eastAsia="en-US"/>
        </w:rPr>
        <w:t>, Teritorijas attīstības plānošanas likuma 12. panta pirmo daļu, 24. panta otro daļu, 25. pantu, Ministru kabineta 2014. gada 14. oktobra noteikumu Nr. 628 “Noteikumi par pašvaldību teritorijas attīstības plānošanas dokumentiem” 86., 86.</w:t>
      </w:r>
      <w:r w:rsidRPr="00E72DD7">
        <w:rPr>
          <w:bCs/>
          <w:vertAlign w:val="superscript"/>
          <w:lang w:eastAsia="en-US"/>
        </w:rPr>
        <w:t>1</w:t>
      </w:r>
      <w:r w:rsidRPr="00E72DD7">
        <w:rPr>
          <w:bCs/>
          <w:lang w:eastAsia="en-US"/>
        </w:rPr>
        <w:t xml:space="preserve">, 87. punktu, 88.1. apakšpunktu un 91. punktu, </w:t>
      </w:r>
      <w:r w:rsidRPr="00DC226C">
        <w:rPr>
          <w:rFonts w:cs="Tahoma"/>
          <w:b/>
          <w:kern w:val="1"/>
          <w:lang w:eastAsia="hi-IN" w:bidi="hi-IN"/>
        </w:rPr>
        <w:t>a</w:t>
      </w:r>
      <w:r w:rsidRPr="00DC226C">
        <w:rPr>
          <w:b/>
          <w:bCs/>
        </w:rPr>
        <w:t>tklāti balsojot: PAR</w:t>
      </w:r>
      <w:r w:rsidRPr="00DC226C">
        <w:t xml:space="preserve"> – </w:t>
      </w:r>
      <w:r>
        <w:t>8</w:t>
      </w:r>
      <w:r w:rsidRPr="00DC226C">
        <w:t xml:space="preserve"> deputāti (</w:t>
      </w:r>
      <w:r w:rsidRPr="00DC226C">
        <w:rPr>
          <w:rFonts w:eastAsia="Calibri"/>
          <w:szCs w:val="22"/>
          <w:lang w:eastAsia="en-US"/>
        </w:rPr>
        <w:t>Andris Garklāvs, Aigars Legzdiņš, Baiba Siktāre, Sigita Upmale, Ģirts Vilciņš,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Pr>
          <w:bCs/>
        </w:rPr>
        <w:t>7 deputāti (</w:t>
      </w:r>
      <w:r w:rsidRPr="00DC226C">
        <w:rPr>
          <w:rFonts w:eastAsia="Calibri"/>
          <w:szCs w:val="22"/>
          <w:lang w:eastAsia="en-US"/>
        </w:rPr>
        <w:t>Edžus Arums,</w:t>
      </w:r>
      <w:r w:rsidRPr="00C46B7F">
        <w:rPr>
          <w:rFonts w:eastAsia="Calibri"/>
          <w:szCs w:val="22"/>
          <w:lang w:eastAsia="en-US"/>
        </w:rPr>
        <w:t xml:space="preserve"> </w:t>
      </w:r>
      <w:r w:rsidRPr="00DC226C">
        <w:rPr>
          <w:rFonts w:eastAsia="Calibri"/>
          <w:szCs w:val="22"/>
          <w:lang w:eastAsia="en-US"/>
        </w:rPr>
        <w:t>Dāvis Melnalksnis, Rūdolfs Pelēkais, Jānis Remess, Ziedonis Rubezis,</w:t>
      </w:r>
      <w:r w:rsidRPr="00C46B7F">
        <w:rPr>
          <w:rFonts w:eastAsia="Calibri"/>
          <w:szCs w:val="22"/>
          <w:lang w:eastAsia="en-US"/>
        </w:rPr>
        <w:t xml:space="preserve"> </w:t>
      </w:r>
      <w:r w:rsidRPr="00DC226C">
        <w:rPr>
          <w:rFonts w:eastAsia="Calibri"/>
          <w:szCs w:val="22"/>
          <w:lang w:eastAsia="en-US"/>
        </w:rPr>
        <w:t>Dagnis Straubergs,</w:t>
      </w:r>
      <w:r w:rsidRPr="00C46B7F">
        <w:rPr>
          <w:rFonts w:eastAsia="Calibri"/>
          <w:szCs w:val="22"/>
          <w:lang w:eastAsia="en-US"/>
        </w:rPr>
        <w:t xml:space="preserve"> </w:t>
      </w:r>
      <w:r>
        <w:rPr>
          <w:rFonts w:eastAsia="Calibri"/>
          <w:szCs w:val="22"/>
          <w:lang w:eastAsia="en-US"/>
        </w:rPr>
        <w:t>Roberts Viziņš)</w:t>
      </w:r>
      <w:r w:rsidRPr="00DC226C">
        <w:rPr>
          <w:bCs/>
        </w:rPr>
        <w:t>,</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6F58BE2" w14:textId="2D1A2AAC" w:rsidR="00E72DD7" w:rsidRPr="00E72DD7" w:rsidRDefault="00E72DD7" w:rsidP="00E72DD7">
      <w:pPr>
        <w:ind w:firstLine="720"/>
        <w:jc w:val="both"/>
        <w:rPr>
          <w:lang w:val="lv" w:eastAsia="en-US"/>
        </w:rPr>
      </w:pPr>
    </w:p>
    <w:p w14:paraId="3504349E" w14:textId="58966C60" w:rsidR="00E72DD7" w:rsidRPr="00E72DD7" w:rsidRDefault="00E72DD7" w:rsidP="00B6230E">
      <w:pPr>
        <w:numPr>
          <w:ilvl w:val="0"/>
          <w:numId w:val="9"/>
        </w:numPr>
        <w:tabs>
          <w:tab w:val="left" w:pos="357"/>
        </w:tabs>
        <w:ind w:left="357" w:hanging="357"/>
        <w:jc w:val="both"/>
        <w:rPr>
          <w:lang w:val="pt-BR" w:eastAsia="en-US"/>
        </w:rPr>
      </w:pPr>
      <w:r w:rsidRPr="00E72DD7">
        <w:rPr>
          <w:lang w:val="pt-BR" w:eastAsia="en-US"/>
        </w:rPr>
        <w:t>Apstiprināt lokālplānojuma projekta “Lokālplānojums teritorijas plānojuma grozījumiem vēja parka “Aloja” otra</w:t>
      </w:r>
      <w:r w:rsidR="006827E3">
        <w:rPr>
          <w:lang w:val="pt-BR" w:eastAsia="en-US"/>
        </w:rPr>
        <w:t>ja</w:t>
      </w:r>
      <w:r w:rsidRPr="00E72DD7">
        <w:rPr>
          <w:lang w:val="pt-BR" w:eastAsia="en-US"/>
        </w:rPr>
        <w:t xml:space="preserve">i daļai Braslavas pagastā, Limbažu novadā” 1.1 redakciju un izdot saistošos noteikumus Nr. </w:t>
      </w:r>
      <w:r w:rsidR="006827E3">
        <w:rPr>
          <w:lang w:val="pt-BR" w:eastAsia="en-US"/>
        </w:rPr>
        <w:t>10</w:t>
      </w:r>
      <w:r w:rsidRPr="00E72DD7">
        <w:rPr>
          <w:lang w:val="pt-BR" w:eastAsia="en-US"/>
        </w:rPr>
        <w:t xml:space="preserve"> “Lokālplānojums teritorijas plānojuma grozījumiem vēja parka “Aloja” otra</w:t>
      </w:r>
      <w:r w:rsidR="006827E3">
        <w:rPr>
          <w:lang w:val="pt-BR" w:eastAsia="en-US"/>
        </w:rPr>
        <w:t>ja</w:t>
      </w:r>
      <w:r w:rsidRPr="00E72DD7">
        <w:rPr>
          <w:lang w:val="pt-BR" w:eastAsia="en-US"/>
        </w:rPr>
        <w:t>i daļai Braslavas pagastā, Limbažu novadā” (Pielikums Nr.1).</w:t>
      </w:r>
    </w:p>
    <w:p w14:paraId="7D63713A" w14:textId="77777777" w:rsidR="00E72DD7" w:rsidRPr="00E72DD7" w:rsidRDefault="00E72DD7" w:rsidP="00B6230E">
      <w:pPr>
        <w:numPr>
          <w:ilvl w:val="0"/>
          <w:numId w:val="9"/>
        </w:numPr>
        <w:tabs>
          <w:tab w:val="left" w:pos="357"/>
        </w:tabs>
        <w:ind w:left="357" w:hanging="357"/>
        <w:jc w:val="both"/>
        <w:rPr>
          <w:lang w:val="pt-BR" w:eastAsia="en-US"/>
        </w:rPr>
      </w:pPr>
      <w:r w:rsidRPr="00E72DD7">
        <w:rPr>
          <w:lang w:val="pt-BR" w:eastAsia="en-US"/>
        </w:rPr>
        <w:t>Noteikt, ka lēmuma 1. punktā noteikto saistošo noteikumu īstenošana uzsākama atbilstoši Teritorijas attīstības plānošanas likuma 27. pantā noteiktajai kārtībai.</w:t>
      </w:r>
    </w:p>
    <w:p w14:paraId="6AFBCA7C" w14:textId="5F1201C0" w:rsidR="00E72DD7" w:rsidRPr="00E72DD7" w:rsidRDefault="00E72DD7" w:rsidP="00B6230E">
      <w:pPr>
        <w:numPr>
          <w:ilvl w:val="0"/>
          <w:numId w:val="9"/>
        </w:numPr>
        <w:tabs>
          <w:tab w:val="left" w:pos="357"/>
        </w:tabs>
        <w:ind w:left="357" w:hanging="357"/>
        <w:jc w:val="both"/>
        <w:rPr>
          <w:lang w:val="pt-BR" w:eastAsia="en-US"/>
        </w:rPr>
      </w:pPr>
      <w:r w:rsidRPr="00E72DD7">
        <w:rPr>
          <w:lang w:val="pt-BR" w:eastAsia="en-US"/>
        </w:rPr>
        <w:t xml:space="preserve">Noteikt, ka līdz saistošo noteikumu Nr. </w:t>
      </w:r>
      <w:r w:rsidR="006827E3">
        <w:rPr>
          <w:lang w:val="pt-BR" w:eastAsia="en-US"/>
        </w:rPr>
        <w:t>10</w:t>
      </w:r>
      <w:r w:rsidRPr="00E72DD7">
        <w:rPr>
          <w:lang w:val="pt-BR" w:eastAsia="en-US"/>
        </w:rPr>
        <w:t xml:space="preserve"> “Lokālplānojums teritorijas plānojuma grozījumiem vēja parka “Aloja” </w:t>
      </w:r>
      <w:r w:rsidR="006827E3">
        <w:rPr>
          <w:lang w:val="pt-BR" w:eastAsia="en-US"/>
        </w:rPr>
        <w:t>otrajai</w:t>
      </w:r>
      <w:r w:rsidRPr="00E72DD7">
        <w:rPr>
          <w:lang w:val="pt-BR" w:eastAsia="en-US"/>
        </w:rPr>
        <w:t xml:space="preserve"> daļai Braslavas pagastā, Limbažu novadā” īstenošanas uzsākšanai lokālplānojuma teritorijas robežās tiek piemēroti ar Alojas novada domes 2013.</w:t>
      </w:r>
      <w:r w:rsidR="006827E3">
        <w:rPr>
          <w:lang w:val="pt-BR" w:eastAsia="en-US"/>
        </w:rPr>
        <w:t xml:space="preserve"> </w:t>
      </w:r>
      <w:r w:rsidRPr="00E72DD7">
        <w:rPr>
          <w:lang w:val="pt-BR" w:eastAsia="en-US"/>
        </w:rPr>
        <w:t>gada 17.</w:t>
      </w:r>
      <w:r w:rsidR="006827E3">
        <w:rPr>
          <w:lang w:val="pt-BR" w:eastAsia="en-US"/>
        </w:rPr>
        <w:t xml:space="preserve"> </w:t>
      </w:r>
      <w:r w:rsidRPr="00E72DD7">
        <w:rPr>
          <w:lang w:val="pt-BR" w:eastAsia="en-US"/>
        </w:rPr>
        <w:t>jūlija lēmumu Nr.</w:t>
      </w:r>
      <w:r w:rsidR="006827E3">
        <w:rPr>
          <w:lang w:val="pt-BR" w:eastAsia="en-US"/>
        </w:rPr>
        <w:t xml:space="preserve"> </w:t>
      </w:r>
      <w:r w:rsidRPr="00E72DD7">
        <w:rPr>
          <w:lang w:val="pt-BR" w:eastAsia="en-US"/>
        </w:rPr>
        <w:t>271 “Par Alojas novada teritorijas plānojuma 2013. – 2024.gadam apstiprināšanu” apstiprinātie saistošie noteikumiem Nr.</w:t>
      </w:r>
      <w:r w:rsidR="006827E3">
        <w:rPr>
          <w:lang w:val="pt-BR" w:eastAsia="en-US"/>
        </w:rPr>
        <w:t xml:space="preserve"> </w:t>
      </w:r>
      <w:r w:rsidRPr="00E72DD7">
        <w:rPr>
          <w:lang w:val="pt-BR" w:eastAsia="en-US"/>
        </w:rPr>
        <w:t>5 „Alojas novada teritorijas plānojuma 2013. – 2024.gadam teritorijas izmantošanas un apbūves noteikumi un grafiskā daļa”.</w:t>
      </w:r>
    </w:p>
    <w:p w14:paraId="5893E02C" w14:textId="7782CE11" w:rsidR="00E72DD7" w:rsidRPr="00E72DD7" w:rsidRDefault="00E72DD7" w:rsidP="00B6230E">
      <w:pPr>
        <w:numPr>
          <w:ilvl w:val="0"/>
          <w:numId w:val="9"/>
        </w:numPr>
        <w:tabs>
          <w:tab w:val="left" w:pos="357"/>
        </w:tabs>
        <w:ind w:left="357" w:hanging="357"/>
        <w:jc w:val="both"/>
        <w:rPr>
          <w:lang w:val="pt-BR" w:eastAsia="en-US"/>
        </w:rPr>
      </w:pPr>
      <w:r w:rsidRPr="00E72DD7">
        <w:rPr>
          <w:lang w:val="pt-BR" w:eastAsia="en-US"/>
        </w:rPr>
        <w:t>Noteikt, ka ar šā lēmuma 1. punktā minēto saistošo noteikumu īstenošanas uzsākšanu spēku zaudē ar Alojas novada domes 2013.</w:t>
      </w:r>
      <w:r w:rsidR="006827E3">
        <w:rPr>
          <w:lang w:val="pt-BR" w:eastAsia="en-US"/>
        </w:rPr>
        <w:t xml:space="preserve"> </w:t>
      </w:r>
      <w:r w:rsidRPr="00E72DD7">
        <w:rPr>
          <w:lang w:val="pt-BR" w:eastAsia="en-US"/>
        </w:rPr>
        <w:t>gada 17.</w:t>
      </w:r>
      <w:r w:rsidR="006827E3">
        <w:rPr>
          <w:lang w:val="pt-BR" w:eastAsia="en-US"/>
        </w:rPr>
        <w:t xml:space="preserve"> </w:t>
      </w:r>
      <w:r w:rsidRPr="00E72DD7">
        <w:rPr>
          <w:lang w:val="pt-BR" w:eastAsia="en-US"/>
        </w:rPr>
        <w:t>jūlija lēmumu Nr.</w:t>
      </w:r>
      <w:r w:rsidR="006827E3">
        <w:rPr>
          <w:lang w:val="pt-BR" w:eastAsia="en-US"/>
        </w:rPr>
        <w:t xml:space="preserve"> </w:t>
      </w:r>
      <w:r w:rsidRPr="00E72DD7">
        <w:rPr>
          <w:lang w:val="pt-BR" w:eastAsia="en-US"/>
        </w:rPr>
        <w:t>271 “Par Alojas novada teritorijas plānojuma 2013. – 2024.gadam apstiprināšanu” apstiprinātie saistošie noteikumiem Nr.</w:t>
      </w:r>
      <w:r w:rsidR="006827E3">
        <w:rPr>
          <w:lang w:val="pt-BR" w:eastAsia="en-US"/>
        </w:rPr>
        <w:t xml:space="preserve"> </w:t>
      </w:r>
      <w:r w:rsidRPr="00E72DD7">
        <w:rPr>
          <w:lang w:val="pt-BR" w:eastAsia="en-US"/>
        </w:rPr>
        <w:t>5 „Alojas novada teritorijas plānojuma 2013. – 2024.gadam teritorijas izmantošanas un apbūves noteikumi un grafiskā daļa” teritorijas daļā, kas ietverta 1. punktā minētajos saistošajos noteikumos.</w:t>
      </w:r>
    </w:p>
    <w:p w14:paraId="3C0BCBD4" w14:textId="77777777" w:rsidR="00E72DD7" w:rsidRPr="00E72DD7" w:rsidRDefault="00E72DD7" w:rsidP="00B6230E">
      <w:pPr>
        <w:numPr>
          <w:ilvl w:val="0"/>
          <w:numId w:val="9"/>
        </w:numPr>
        <w:tabs>
          <w:tab w:val="left" w:pos="357"/>
        </w:tabs>
        <w:ind w:left="357" w:hanging="357"/>
        <w:jc w:val="both"/>
        <w:rPr>
          <w:lang w:val="pt-BR" w:eastAsia="en-US"/>
        </w:rPr>
      </w:pPr>
      <w:r w:rsidRPr="00E72DD7">
        <w:rPr>
          <w:lang w:val="pt-BR" w:eastAsia="en-US"/>
        </w:rPr>
        <w:t>Nekustamā īpašuma un teritorijas plānojuma nodaļai nodrošināt saistošo noteikumu publicēšanu sistēmā un pašvaldības tīmekļa vietnē.</w:t>
      </w:r>
    </w:p>
    <w:p w14:paraId="2B9767AC" w14:textId="77777777" w:rsidR="00E72DD7" w:rsidRPr="00E72DD7" w:rsidRDefault="00E72DD7" w:rsidP="00B6230E">
      <w:pPr>
        <w:numPr>
          <w:ilvl w:val="0"/>
          <w:numId w:val="9"/>
        </w:numPr>
        <w:tabs>
          <w:tab w:val="left" w:pos="357"/>
        </w:tabs>
        <w:ind w:left="357" w:hanging="357"/>
        <w:jc w:val="both"/>
        <w:rPr>
          <w:lang w:val="pt-BR" w:eastAsia="en-US"/>
        </w:rPr>
      </w:pPr>
      <w:r w:rsidRPr="00E72DD7">
        <w:rPr>
          <w:lang w:val="pt-BR" w:eastAsia="en-US"/>
        </w:rPr>
        <w:t>Dokumentu pārvaldības un klientu apkalpošanas nodaļai nodrošināt lēmuma nosūtīšanu adresātam elektroniski.</w:t>
      </w:r>
    </w:p>
    <w:p w14:paraId="5B496DA3" w14:textId="77777777" w:rsidR="004C779C" w:rsidRDefault="004C779C" w:rsidP="00CE0433">
      <w:pPr>
        <w:suppressAutoHyphens/>
        <w:jc w:val="both"/>
        <w:rPr>
          <w:rFonts w:eastAsia="Calibri"/>
          <w:szCs w:val="22"/>
          <w:lang w:eastAsia="en-US"/>
        </w:rPr>
      </w:pPr>
    </w:p>
    <w:p w14:paraId="34AAFD14" w14:textId="1AC50BF2" w:rsidR="004C779C" w:rsidRDefault="00077D80" w:rsidP="00CE0433">
      <w:pPr>
        <w:suppressAutoHyphens/>
        <w:jc w:val="both"/>
        <w:rPr>
          <w:bCs/>
        </w:rPr>
      </w:pPr>
      <w:r>
        <w:rPr>
          <w:bCs/>
        </w:rPr>
        <w:t>Plkst. 11.51 sēdes vadītāja izsludina sēdes pārtraukumu.</w:t>
      </w:r>
      <w:r w:rsidR="00C355AC">
        <w:rPr>
          <w:bCs/>
        </w:rPr>
        <w:t xml:space="preserve"> Deputāts Edžus Arums beidz darbu sēdē.</w:t>
      </w:r>
    </w:p>
    <w:p w14:paraId="1E20FCC5" w14:textId="43CD9CFF" w:rsidR="00077D80" w:rsidRDefault="00077D80" w:rsidP="00CE0433">
      <w:pPr>
        <w:suppressAutoHyphens/>
        <w:jc w:val="both"/>
        <w:rPr>
          <w:bCs/>
        </w:rPr>
      </w:pPr>
      <w:r>
        <w:rPr>
          <w:bCs/>
        </w:rPr>
        <w:t>Plkst. 13.00 sēde tiek atsākta.</w:t>
      </w:r>
    </w:p>
    <w:p w14:paraId="494D1CDC" w14:textId="77777777" w:rsidR="00077D80" w:rsidRPr="008B3C4A" w:rsidRDefault="00077D80" w:rsidP="00CE0433">
      <w:pPr>
        <w:suppressAutoHyphens/>
        <w:jc w:val="both"/>
        <w:rPr>
          <w:bCs/>
        </w:rPr>
      </w:pPr>
    </w:p>
    <w:p w14:paraId="507AB75E" w14:textId="135486C1" w:rsidR="00DC226C" w:rsidRPr="008B3C4A" w:rsidRDefault="008A0042" w:rsidP="00DC226C">
      <w:pPr>
        <w:suppressAutoHyphens/>
        <w:jc w:val="both"/>
        <w:rPr>
          <w:b/>
          <w:bCs/>
        </w:rPr>
      </w:pPr>
      <w:r w:rsidRPr="008B3C4A">
        <w:rPr>
          <w:b/>
          <w:bCs/>
        </w:rPr>
        <w:t>Lēmums Nr.</w:t>
      </w:r>
      <w:r w:rsidR="00C82151" w:rsidRPr="008B3C4A">
        <w:rPr>
          <w:b/>
          <w:bCs/>
        </w:rPr>
        <w:t xml:space="preserve"> </w:t>
      </w:r>
      <w:r w:rsidR="00DC226C" w:rsidRPr="008B3C4A">
        <w:rPr>
          <w:b/>
          <w:bCs/>
        </w:rPr>
        <w:t>1</w:t>
      </w:r>
      <w:r w:rsidR="00DC226C">
        <w:rPr>
          <w:b/>
          <w:bCs/>
        </w:rPr>
        <w:t>87</w:t>
      </w:r>
    </w:p>
    <w:p w14:paraId="35127BB6" w14:textId="1F1F5769" w:rsidR="008A0042" w:rsidRPr="008B3C4A" w:rsidRDefault="008A0042" w:rsidP="00CE0433">
      <w:pPr>
        <w:keepNext/>
        <w:suppressAutoHyphens/>
        <w:jc w:val="center"/>
        <w:outlineLvl w:val="0"/>
        <w:rPr>
          <w:b/>
          <w:bCs/>
          <w:lang w:eastAsia="en-US"/>
        </w:rPr>
      </w:pPr>
      <w:bookmarkStart w:id="14" w:name="_Hlk112581241"/>
      <w:bookmarkStart w:id="15" w:name="_Hlk133836724"/>
      <w:bookmarkStart w:id="16" w:name="_Hlk196228684"/>
      <w:r w:rsidRPr="008B3C4A">
        <w:rPr>
          <w:b/>
          <w:bCs/>
          <w:lang w:eastAsia="en-US"/>
        </w:rPr>
        <w:t>6</w:t>
      </w:r>
      <w:r w:rsidR="00CD11AB" w:rsidRPr="008B3C4A">
        <w:rPr>
          <w:b/>
          <w:bCs/>
          <w:lang w:eastAsia="en-US"/>
        </w:rPr>
        <w:t>.</w:t>
      </w:r>
    </w:p>
    <w:bookmarkEnd w:id="14"/>
    <w:bookmarkEnd w:id="15"/>
    <w:bookmarkEnd w:id="16"/>
    <w:p w14:paraId="302CA9C2" w14:textId="77777777" w:rsidR="00C355AC" w:rsidRPr="00C355AC" w:rsidRDefault="00C355AC" w:rsidP="00C355AC">
      <w:pPr>
        <w:pBdr>
          <w:bottom w:val="single" w:sz="6" w:space="1" w:color="auto"/>
        </w:pBdr>
        <w:jc w:val="both"/>
        <w:rPr>
          <w:b/>
          <w:bCs/>
        </w:rPr>
      </w:pPr>
      <w:r w:rsidRPr="00C355AC">
        <w:rPr>
          <w:b/>
          <w:bCs/>
          <w:noProof/>
        </w:rPr>
        <w:t xml:space="preserve">Par </w:t>
      </w:r>
      <w:r w:rsidRPr="00C355AC">
        <w:rPr>
          <w:b/>
          <w:bCs/>
          <w:iCs/>
          <w:noProof/>
        </w:rPr>
        <w:t>Sabiedrības ar ierobežotu atbildību "Salacgrīvas ūdens"</w:t>
      </w:r>
      <w:r w:rsidRPr="00C355AC">
        <w:rPr>
          <w:b/>
          <w:bCs/>
          <w:noProof/>
        </w:rPr>
        <w:t xml:space="preserve"> pamatkapitāla palielināšanu</w:t>
      </w:r>
    </w:p>
    <w:p w14:paraId="3C793212" w14:textId="67BB5990" w:rsidR="00C355AC" w:rsidRPr="00C355AC" w:rsidRDefault="00C355AC" w:rsidP="00C355AC">
      <w:pPr>
        <w:jc w:val="center"/>
      </w:pPr>
      <w:bookmarkStart w:id="17" w:name="_Hlk148087620"/>
      <w:r w:rsidRPr="00C355AC">
        <w:t xml:space="preserve">Ziņo </w:t>
      </w:r>
      <w:r>
        <w:t>Sigita Upmale</w:t>
      </w:r>
    </w:p>
    <w:bookmarkEnd w:id="17"/>
    <w:p w14:paraId="1082B808" w14:textId="77777777" w:rsidR="00C355AC" w:rsidRPr="00C355AC" w:rsidRDefault="00C355AC" w:rsidP="00C355AC">
      <w:pPr>
        <w:ind w:firstLine="567"/>
        <w:jc w:val="both"/>
      </w:pPr>
    </w:p>
    <w:p w14:paraId="01DAB612" w14:textId="77777777" w:rsidR="00C355AC" w:rsidRPr="00C355AC" w:rsidRDefault="00C355AC" w:rsidP="00C355AC">
      <w:pPr>
        <w:ind w:firstLine="567"/>
        <w:jc w:val="both"/>
      </w:pPr>
      <w:bookmarkStart w:id="18" w:name="_Hlk156217909"/>
      <w:r w:rsidRPr="00C355AC">
        <w:rPr>
          <w:iCs/>
        </w:rPr>
        <w:t>Ar Limbažu novada pašvaldības (turpmāk – Pašvaldība) domes 17.04.2025. lēmumu Nr.270 “</w:t>
      </w:r>
      <w:r w:rsidRPr="00C355AC">
        <w:t>Par grozījumiem ūdenssaimniecības sabiedrisko pakalpojumu sniegšanas līgumos</w:t>
      </w:r>
      <w:r w:rsidRPr="00C355AC">
        <w:rPr>
          <w:iCs/>
        </w:rPr>
        <w:t xml:space="preserve">” </w:t>
      </w:r>
      <w:r w:rsidRPr="00C355AC">
        <w:t xml:space="preserve">(protokols </w:t>
      </w:r>
      <w:r w:rsidRPr="00C355AC">
        <w:rPr>
          <w:bCs/>
        </w:rPr>
        <w:t>Nr.5, 61</w:t>
      </w:r>
      <w:r w:rsidRPr="00C355AC">
        <w:t>.)</w:t>
      </w:r>
      <w:r w:rsidRPr="00C355AC">
        <w:rPr>
          <w:iCs/>
        </w:rPr>
        <w:t xml:space="preserve"> veiktas izmaiņas </w:t>
      </w:r>
      <w:bookmarkStart w:id="19" w:name="_Hlk178751165"/>
      <w:r w:rsidRPr="00C355AC">
        <w:rPr>
          <w:iCs/>
        </w:rPr>
        <w:t>Sabiedrības ar ierobežotu atbildību "Salacgrīvas ūdens"</w:t>
      </w:r>
      <w:bookmarkEnd w:id="19"/>
      <w:r w:rsidRPr="00C355AC">
        <w:rPr>
          <w:iCs/>
        </w:rPr>
        <w:t xml:space="preserve">, reģistrācijas Nr. 54103072471, (turpmāk arī – Sabiedrība) </w:t>
      </w:r>
      <w:r w:rsidRPr="00C355AC">
        <w:rPr>
          <w:rFonts w:eastAsia="Tahoma"/>
          <w:color w:val="000000"/>
        </w:rPr>
        <w:t xml:space="preserve">ūdenssaimniecības pakalpojumu sniegšanas līgumā, </w:t>
      </w:r>
      <w:r w:rsidRPr="00C355AC">
        <w:lastRenderedPageBreak/>
        <w:t xml:space="preserve">piešķirot tai tiesības sniegt ūdensapgādes un kanalizācijas pakalpojumus arī Limbažu novada Staiceles pilsētā un Staiceles pagastā. </w:t>
      </w:r>
    </w:p>
    <w:bookmarkEnd w:id="18"/>
    <w:p w14:paraId="3E8775A1" w14:textId="77777777" w:rsidR="00C355AC" w:rsidRPr="00C355AC" w:rsidRDefault="00C355AC" w:rsidP="00C355AC">
      <w:pPr>
        <w:ind w:firstLine="567"/>
        <w:jc w:val="both"/>
        <w:rPr>
          <w:iCs/>
        </w:rPr>
      </w:pPr>
      <w:r w:rsidRPr="00C355AC">
        <w:rPr>
          <w:iCs/>
        </w:rPr>
        <w:t>Sabiedrība ir veikusi Staiceles pilsētas kanalizācijas sistēmas tehnisko izvērtējumu, kurā konstatēts:</w:t>
      </w:r>
    </w:p>
    <w:p w14:paraId="6DB877F5" w14:textId="77777777" w:rsidR="00C355AC" w:rsidRPr="00C355AC" w:rsidRDefault="00C355AC" w:rsidP="00B6230E">
      <w:pPr>
        <w:numPr>
          <w:ilvl w:val="0"/>
          <w:numId w:val="15"/>
        </w:numPr>
        <w:contextualSpacing/>
        <w:jc w:val="both"/>
        <w:rPr>
          <w:iCs/>
        </w:rPr>
      </w:pPr>
      <w:r w:rsidRPr="00C355AC">
        <w:rPr>
          <w:iCs/>
        </w:rPr>
        <w:t>nepietiekams centralizētās kanalizācijas tīklu pārklājums;</w:t>
      </w:r>
    </w:p>
    <w:p w14:paraId="58DED402" w14:textId="77777777" w:rsidR="00C355AC" w:rsidRPr="00C355AC" w:rsidRDefault="00C355AC" w:rsidP="00B6230E">
      <w:pPr>
        <w:numPr>
          <w:ilvl w:val="0"/>
          <w:numId w:val="15"/>
        </w:numPr>
        <w:contextualSpacing/>
        <w:jc w:val="both"/>
        <w:rPr>
          <w:iCs/>
        </w:rPr>
      </w:pPr>
      <w:r w:rsidRPr="00C355AC">
        <w:rPr>
          <w:iCs/>
        </w:rPr>
        <w:t>decentralizēto kanalizācijas sistēmu neatbilstība normatīvo aktu prasībām;</w:t>
      </w:r>
    </w:p>
    <w:p w14:paraId="7778410A" w14:textId="77777777" w:rsidR="00C355AC" w:rsidRPr="00C355AC" w:rsidRDefault="00C355AC" w:rsidP="00B6230E">
      <w:pPr>
        <w:numPr>
          <w:ilvl w:val="0"/>
          <w:numId w:val="15"/>
        </w:numPr>
        <w:contextualSpacing/>
        <w:jc w:val="both"/>
        <w:rPr>
          <w:iCs/>
        </w:rPr>
      </w:pPr>
      <w:r w:rsidRPr="00C355AC">
        <w:rPr>
          <w:iCs/>
        </w:rPr>
        <w:t>risks notekūdeņu nonākšanai vidē bez atbilstošas attīrīšanas;</w:t>
      </w:r>
    </w:p>
    <w:p w14:paraId="5B64278C" w14:textId="77777777" w:rsidR="00C355AC" w:rsidRPr="00C355AC" w:rsidRDefault="00C355AC" w:rsidP="00B6230E">
      <w:pPr>
        <w:numPr>
          <w:ilvl w:val="0"/>
          <w:numId w:val="15"/>
        </w:numPr>
        <w:contextualSpacing/>
        <w:jc w:val="both"/>
        <w:rPr>
          <w:iCs/>
        </w:rPr>
      </w:pPr>
      <w:r w:rsidRPr="00C355AC">
        <w:rPr>
          <w:iCs/>
        </w:rPr>
        <w:t>esošās centrālās kanalizācijas sūkņu stacijas tehniskais nolietojums un paaugstināts avārijas risks.</w:t>
      </w:r>
    </w:p>
    <w:p w14:paraId="2C4E1D12" w14:textId="77777777" w:rsidR="00C355AC" w:rsidRPr="00C355AC" w:rsidRDefault="00C355AC" w:rsidP="00C355AC">
      <w:pPr>
        <w:ind w:firstLine="567"/>
        <w:jc w:val="both"/>
        <w:rPr>
          <w:iCs/>
        </w:rPr>
      </w:pPr>
      <w:r w:rsidRPr="00C355AC">
        <w:rPr>
          <w:iCs/>
        </w:rPr>
        <w:t>Ņemot vērā konstatēto, ir noteikti veicamie pasākumi prioritārā secībā.</w:t>
      </w:r>
    </w:p>
    <w:p w14:paraId="4BBE1501" w14:textId="77777777" w:rsidR="00C355AC" w:rsidRPr="00C355AC" w:rsidRDefault="00C355AC" w:rsidP="00C355AC">
      <w:pPr>
        <w:ind w:firstLine="567"/>
        <w:jc w:val="both"/>
      </w:pPr>
      <w:r w:rsidRPr="00C355AC">
        <w:t>Kā pirmais prioritārais pasākums noteikta kanalizācijas sūkņu stacijas izbūve Parka ielā 5, Staicelē, Limbažu novadā, pieslēdzot to esošajam spiedvadam. Projekta realizācijai nepieciešamais finansējums EUR 15 000. Ņemot vērā, ka būtiska daļa pieslēgumu attiecas uz Pašvaldības iestādēm, ir pamatoti izvērtēt naudas līdzekļu ieguldīšanu Sabiedrības pamatkapitālā, ar norādi, ka ieguldītie līdzekļi izmantojami kanalizācijas sūkņu stacijas izbūvei Parka ielā 5, Staicelē, Limbažu novadā kā prioritāram projektam Staiceles pilsētas kanalizācijas sistēmas sakārtošanai.</w:t>
      </w:r>
    </w:p>
    <w:p w14:paraId="56389C8E" w14:textId="77777777" w:rsidR="00C355AC" w:rsidRPr="00C355AC" w:rsidRDefault="00C355AC" w:rsidP="00C355AC">
      <w:pPr>
        <w:ind w:firstLine="567"/>
        <w:jc w:val="both"/>
      </w:pPr>
      <w:r w:rsidRPr="00C355AC">
        <w:t xml:space="preserve">Pamatojoties uz Pašvaldību likuma 4. panta pirmās daļas 1. punktu pašvaldības autonomā funkcija ir organizēt iedzīvotājiem komunālos pakalpojumus. Pašvaldību likuma 10.panta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w:t>
      </w:r>
    </w:p>
    <w:p w14:paraId="54DAE194" w14:textId="77777777" w:rsidR="00C355AC" w:rsidRPr="00C355AC" w:rsidRDefault="00C355AC" w:rsidP="00C355AC">
      <w:pPr>
        <w:ind w:firstLine="567"/>
        <w:jc w:val="both"/>
      </w:pPr>
      <w:r w:rsidRPr="00C355AC">
        <w:t>Atbilstoši Ūdenssaimniecības pakalpojumu likuma 6. panta pirmajai daļai vietējā pašvaldība organizē ūdenssaimniecības pakalpojumu sniegšanu savā administratīvajā teritorijā.</w:t>
      </w:r>
    </w:p>
    <w:p w14:paraId="6C0CDD7A" w14:textId="77777777" w:rsidR="00C355AC" w:rsidRPr="00C355AC" w:rsidRDefault="00C355AC" w:rsidP="00C355AC">
      <w:pPr>
        <w:ind w:firstLine="567"/>
        <w:jc w:val="both"/>
      </w:pPr>
      <w:r w:rsidRPr="00C355AC">
        <w:t>Saskaņā ar Vides aizsardzības likuma 3. pantā noteiktajiem principiem pašvaldībai jānodrošina vides kvalitātes saglabāšana un piesārņojuma novēršana.</w:t>
      </w:r>
    </w:p>
    <w:p w14:paraId="4499950B" w14:textId="77777777" w:rsidR="00C355AC" w:rsidRPr="00C355AC" w:rsidRDefault="00C355AC" w:rsidP="00C355AC">
      <w:pPr>
        <w:ind w:firstLine="567"/>
        <w:jc w:val="both"/>
      </w:pPr>
      <w:r w:rsidRPr="00C355AC">
        <w:t xml:space="preserve">Ņemot vērā, ka esošā situācija Staicelē rada paaugstinātu vides piesārņojuma un sabiedrības veselības apdraudējuma risku, kā arī ierobežo pašvaldības autonomās funkcijas kvalitatīvu izpildi, investīciju veikšana kanalizācijas infrastruktūrā ir atzīstama par tiesiski pamatotu, nepieciešamu un sabiedrības interesēm atbilstošu. </w:t>
      </w:r>
    </w:p>
    <w:p w14:paraId="52F7AD6C" w14:textId="77777777" w:rsidR="00C355AC" w:rsidRPr="00C355AC" w:rsidRDefault="00C355AC" w:rsidP="00C355AC">
      <w:pPr>
        <w:ind w:firstLine="567"/>
        <w:jc w:val="both"/>
      </w:pPr>
      <w:r w:rsidRPr="00C355AC">
        <w:t>Publiskas personas kapitāla daļu un kapitālsabiedrību pārvaldības likuma 63.panta pirmās daļas 1.punkts nosaka, ka kapitālsabiedrības pamatkapitālu var palielināt dalībniekam izdarot ieguldījumus sabiedrības pamatkapitālā un pretī saņemot attiecīgu skaitu jauno daļu. Saskaņā ar Komerclikuma 151.panta pirmās daļas noteikumiem, pamatkapitālu apmaksā ar naudu vai mantisko ieguldījumu.</w:t>
      </w:r>
    </w:p>
    <w:p w14:paraId="74A61D83" w14:textId="6237CB89" w:rsidR="00C355AC" w:rsidRPr="00DC226C" w:rsidRDefault="00C355AC" w:rsidP="00C355AC">
      <w:pPr>
        <w:suppressAutoHyphens/>
        <w:ind w:firstLine="720"/>
        <w:jc w:val="both"/>
        <w:rPr>
          <w:b/>
          <w:bCs/>
        </w:rPr>
      </w:pPr>
      <w:r w:rsidRPr="00C355AC">
        <w:t xml:space="preserve">Ņemot vērā iepriekš minēto, pamatojoties uz Pašvaldību likuma 4. panta pirmās daļas 1. punktu, 10. panta pirmās daļas 9. punktu, 73. panta pirmo daļu, Publiskas personas kapitāla daļu un kapitālsabiedrību pārvaldības likuma 63. panta pirmās daļas 1. punktu, Komerclikuma 151.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57DF5087" w14:textId="1467FEC9" w:rsidR="00C355AC" w:rsidRPr="00C355AC" w:rsidRDefault="00C355AC" w:rsidP="00C355AC">
      <w:pPr>
        <w:ind w:firstLine="720"/>
        <w:jc w:val="both"/>
        <w:rPr>
          <w:lang w:eastAsia="hi-IN" w:bidi="hi-IN"/>
        </w:rPr>
      </w:pPr>
    </w:p>
    <w:p w14:paraId="2D2131D9" w14:textId="77777777" w:rsidR="00C355AC" w:rsidRPr="00C355AC" w:rsidRDefault="00C355AC" w:rsidP="00B6230E">
      <w:pPr>
        <w:numPr>
          <w:ilvl w:val="0"/>
          <w:numId w:val="14"/>
        </w:numPr>
        <w:ind w:left="357" w:hanging="357"/>
        <w:contextualSpacing/>
        <w:jc w:val="both"/>
        <w:rPr>
          <w:iCs/>
        </w:rPr>
      </w:pPr>
      <w:r w:rsidRPr="00C355AC">
        <w:t xml:space="preserve">Atbalstīt </w:t>
      </w:r>
      <w:r w:rsidRPr="00C355AC">
        <w:rPr>
          <w:iCs/>
        </w:rPr>
        <w:t>Sabiedrības ar ierobežotu atbildību "Salacgrīvas ūdens", reģistrācijas Nr. 54103072471</w:t>
      </w:r>
      <w:r w:rsidRPr="00C355AC">
        <w:t xml:space="preserve">, pamatkapitāla palielināšanu, palielinot Pašvaldībai piederošo kapitāla daļu skaitu, veicot naudas līdzekļu ieguldījumu </w:t>
      </w:r>
      <w:r w:rsidRPr="00C355AC">
        <w:rPr>
          <w:b/>
          <w:bCs/>
        </w:rPr>
        <w:t xml:space="preserve">EUR 15 000 </w:t>
      </w:r>
      <w:r w:rsidRPr="00C355AC">
        <w:t xml:space="preserve">(piecpadsmit tūkstoši </w:t>
      </w:r>
      <w:r w:rsidRPr="00C355AC">
        <w:rPr>
          <w:i/>
        </w:rPr>
        <w:t>euro</w:t>
      </w:r>
      <w:r w:rsidRPr="00C355AC">
        <w:rPr>
          <w:iCs/>
        </w:rPr>
        <w:t>)</w:t>
      </w:r>
      <w:r w:rsidRPr="00C355AC">
        <w:t xml:space="preserve"> apmērā no Alojas apvienības pārvaldes 2026. gada budžetā plānotajiem izdevumiem no dabas resursu nodokļa.</w:t>
      </w:r>
    </w:p>
    <w:p w14:paraId="6D822467" w14:textId="77777777" w:rsidR="00C355AC" w:rsidRPr="00C355AC" w:rsidRDefault="00C355AC" w:rsidP="00B6230E">
      <w:pPr>
        <w:numPr>
          <w:ilvl w:val="0"/>
          <w:numId w:val="14"/>
        </w:numPr>
        <w:ind w:left="357" w:hanging="357"/>
        <w:contextualSpacing/>
        <w:jc w:val="both"/>
        <w:rPr>
          <w:i/>
        </w:rPr>
      </w:pPr>
      <w:r w:rsidRPr="00C355AC">
        <w:rPr>
          <w:iCs/>
        </w:rPr>
        <w:t>Noteikt, ka šī lēmuma 1. punktā minētais ieguldījums izmantojams, Sabiedrībai ar ierobežotu atbildību "Salacgrīvas ūdens"  īstenojot kanalizācijas sūkņu stacijas izbūvi Parka ielā 5, Staicelē, Limbažu novadā kā prioritāru projektu Staiceles pilsētas kanalizācijas sistēmas sakārtošanai</w:t>
      </w:r>
      <w:r w:rsidRPr="00C355AC">
        <w:t>.</w:t>
      </w:r>
    </w:p>
    <w:p w14:paraId="34BB63B4" w14:textId="77777777" w:rsidR="00C355AC" w:rsidRPr="00C355AC" w:rsidRDefault="00C355AC" w:rsidP="00B6230E">
      <w:pPr>
        <w:numPr>
          <w:ilvl w:val="0"/>
          <w:numId w:val="14"/>
        </w:numPr>
        <w:ind w:left="357" w:hanging="357"/>
        <w:contextualSpacing/>
        <w:jc w:val="both"/>
        <w:rPr>
          <w:i/>
        </w:rPr>
      </w:pPr>
      <w:r w:rsidRPr="00C355AC">
        <w:t xml:space="preserve">Uzdot </w:t>
      </w:r>
      <w:r w:rsidRPr="00C355AC">
        <w:rPr>
          <w:iCs/>
        </w:rPr>
        <w:t>Sabiedrības ar ierobežotu atbildību "Salacgrīvas ūdens"</w:t>
      </w:r>
      <w:r w:rsidRPr="00C355AC">
        <w:t xml:space="preserve"> kapitāla daļu turētāja pārstāvim veikt visas nepieciešamās darbības, lai nodrošinātu lēmuma izpildi.</w:t>
      </w:r>
    </w:p>
    <w:p w14:paraId="13ECB39B" w14:textId="77777777" w:rsidR="00C355AC" w:rsidRPr="00C355AC" w:rsidRDefault="00C355AC" w:rsidP="00B6230E">
      <w:pPr>
        <w:numPr>
          <w:ilvl w:val="0"/>
          <w:numId w:val="14"/>
        </w:numPr>
        <w:ind w:left="357" w:hanging="357"/>
        <w:contextualSpacing/>
        <w:jc w:val="both"/>
        <w:rPr>
          <w:i/>
        </w:rPr>
      </w:pPr>
      <w:r w:rsidRPr="00C355AC">
        <w:rPr>
          <w:rFonts w:eastAsia="Calibri"/>
        </w:rPr>
        <w:lastRenderedPageBreak/>
        <w:t>Lēmuma 1. punktā minētās izmaiņas iekļaut kārtējās Limbažu novada domes sēdes lēmuma projektā “Grozījumi Limbažu novada pašvaldības domes saistošajos noteikumos „Par Limbažu novada pašvaldības 2026. gada budžetu””.</w:t>
      </w:r>
    </w:p>
    <w:p w14:paraId="5B478B19" w14:textId="77777777" w:rsidR="00265D66" w:rsidRPr="008B3C4A" w:rsidRDefault="00265D66" w:rsidP="00CE0433">
      <w:pPr>
        <w:suppressAutoHyphens/>
        <w:autoSpaceDE w:val="0"/>
        <w:autoSpaceDN w:val="0"/>
        <w:adjustRightInd w:val="0"/>
        <w:jc w:val="both"/>
        <w:rPr>
          <w:rFonts w:eastAsia="Calibri"/>
        </w:rPr>
      </w:pPr>
    </w:p>
    <w:p w14:paraId="578EA8AE" w14:textId="77777777" w:rsidR="00D7634D" w:rsidRPr="008B3C4A" w:rsidRDefault="00D7634D" w:rsidP="00CE0433">
      <w:pPr>
        <w:suppressAutoHyphens/>
        <w:autoSpaceDE w:val="0"/>
        <w:autoSpaceDN w:val="0"/>
        <w:adjustRightInd w:val="0"/>
        <w:jc w:val="both"/>
        <w:rPr>
          <w:rFonts w:eastAsia="Calibri"/>
        </w:rPr>
      </w:pPr>
    </w:p>
    <w:p w14:paraId="0ED965E5" w14:textId="3407F876" w:rsidR="00DC226C" w:rsidRPr="008B3C4A" w:rsidRDefault="00D17887" w:rsidP="00DC226C">
      <w:pPr>
        <w:suppressAutoHyphens/>
        <w:jc w:val="both"/>
        <w:rPr>
          <w:b/>
          <w:bCs/>
        </w:rPr>
      </w:pPr>
      <w:r w:rsidRPr="008B3C4A">
        <w:rPr>
          <w:b/>
          <w:bCs/>
        </w:rPr>
        <w:t xml:space="preserve">Lēmums Nr. </w:t>
      </w:r>
      <w:r w:rsidR="00DC226C" w:rsidRPr="008B3C4A">
        <w:rPr>
          <w:b/>
          <w:bCs/>
        </w:rPr>
        <w:t>1</w:t>
      </w:r>
      <w:r w:rsidR="00DC226C">
        <w:rPr>
          <w:b/>
          <w:bCs/>
        </w:rPr>
        <w:t>88</w:t>
      </w:r>
    </w:p>
    <w:p w14:paraId="1A5154EC" w14:textId="2ABD70EF" w:rsidR="00136E65" w:rsidRPr="008B3C4A" w:rsidRDefault="00136E65" w:rsidP="00CE0433">
      <w:pPr>
        <w:keepNext/>
        <w:suppressAutoHyphens/>
        <w:jc w:val="center"/>
        <w:outlineLvl w:val="0"/>
        <w:rPr>
          <w:b/>
          <w:bCs/>
          <w:lang w:eastAsia="en-US"/>
        </w:rPr>
      </w:pPr>
      <w:bookmarkStart w:id="20" w:name="_Hlk112581648"/>
      <w:bookmarkStart w:id="21" w:name="_Hlk122699534"/>
      <w:bookmarkStart w:id="22" w:name="_Hlk196229445"/>
      <w:r w:rsidRPr="008B3C4A">
        <w:rPr>
          <w:b/>
          <w:bCs/>
          <w:lang w:eastAsia="en-US"/>
        </w:rPr>
        <w:t>7</w:t>
      </w:r>
      <w:r w:rsidR="00CD11AB" w:rsidRPr="008B3C4A">
        <w:rPr>
          <w:b/>
          <w:bCs/>
          <w:lang w:eastAsia="en-US"/>
        </w:rPr>
        <w:t>.</w:t>
      </w:r>
    </w:p>
    <w:bookmarkEnd w:id="20"/>
    <w:bookmarkEnd w:id="21"/>
    <w:bookmarkEnd w:id="22"/>
    <w:p w14:paraId="2CCDACD6" w14:textId="77777777" w:rsidR="00E9098C" w:rsidRPr="00E9098C" w:rsidRDefault="00E9098C" w:rsidP="00E9098C">
      <w:pPr>
        <w:pBdr>
          <w:bottom w:val="single" w:sz="6" w:space="1" w:color="auto"/>
        </w:pBdr>
        <w:jc w:val="both"/>
        <w:rPr>
          <w:b/>
          <w:bCs/>
        </w:rPr>
      </w:pPr>
      <w:r w:rsidRPr="00E9098C">
        <w:rPr>
          <w:b/>
          <w:bCs/>
          <w:noProof/>
        </w:rPr>
        <w:t>Par Attīstības un projektu nodaļas budžetā piešķirtā finansējuma daļas Staiceles PII projektēšanai atgriešanu budžeta nesadalītajā atlikumā un papildus finansējuma piešķiršanu Alojas PII “Auseklītis” projektēšanai un būvekspertīzei</w:t>
      </w:r>
    </w:p>
    <w:p w14:paraId="350AD062" w14:textId="77777777" w:rsidR="00E9098C" w:rsidRPr="00C355AC" w:rsidRDefault="00E9098C" w:rsidP="00E9098C">
      <w:pPr>
        <w:jc w:val="center"/>
      </w:pPr>
      <w:r w:rsidRPr="00C355AC">
        <w:t xml:space="preserve">Ziņo </w:t>
      </w:r>
      <w:r>
        <w:t>Sigita Upmale</w:t>
      </w:r>
    </w:p>
    <w:p w14:paraId="7CB2291C" w14:textId="77777777" w:rsidR="00E9098C" w:rsidRPr="00E9098C" w:rsidRDefault="00E9098C" w:rsidP="00E9098C">
      <w:pPr>
        <w:jc w:val="both"/>
      </w:pPr>
    </w:p>
    <w:p w14:paraId="59E01E6B" w14:textId="77777777" w:rsidR="00E9098C" w:rsidRPr="00E9098C" w:rsidRDefault="00E9098C" w:rsidP="00E9098C">
      <w:pPr>
        <w:ind w:firstLine="720"/>
        <w:jc w:val="both"/>
      </w:pPr>
      <w:r w:rsidRPr="00E9098C">
        <w:t xml:space="preserve">Limbažu novada pašvaldības Attīstības un projektu nodaļas 2026. gada budžetā Staiceles pirmskolas izglītības iestādes projektēšanai piešķirti 50 000 EUR (piecdesmit tūkstoši </w:t>
      </w:r>
      <w:r w:rsidRPr="00E9098C">
        <w:rPr>
          <w:i/>
        </w:rPr>
        <w:t>euro</w:t>
      </w:r>
      <w:r w:rsidRPr="00E9098C">
        <w:t>).</w:t>
      </w:r>
    </w:p>
    <w:p w14:paraId="05FBC378" w14:textId="450A3C54" w:rsidR="00E9098C" w:rsidRPr="00E9098C" w:rsidRDefault="00E9098C" w:rsidP="00E9098C">
      <w:pPr>
        <w:ind w:firstLine="720"/>
        <w:jc w:val="both"/>
        <w:rPr>
          <w:rFonts w:eastAsia="Calibri"/>
          <w:color w:val="000000"/>
          <w:lang w:eastAsia="en-US"/>
        </w:rPr>
      </w:pPr>
      <w:bookmarkStart w:id="23" w:name="_Hlk88643082"/>
      <w:r w:rsidRPr="00E9098C">
        <w:t>Limbažu novada pašvaldības Iepirkumu komisija 2026. gada 19. februārī pieņēma lēmumu a</w:t>
      </w:r>
      <w:r w:rsidRPr="00E9098C">
        <w:rPr>
          <w:color w:val="000000"/>
        </w:rPr>
        <w:t xml:space="preserve">tklātā konkursā </w:t>
      </w:r>
      <w:bookmarkEnd w:id="23"/>
      <w:r w:rsidRPr="00E9098C">
        <w:rPr>
          <w:color w:val="000000"/>
        </w:rPr>
        <w:t xml:space="preserve">“Pirmsskolas izglītības iestādes telpu ierīkošanas Sporta ielā 4, Staicelē projektēšana un autoruzraudzība”, iepirkuma identifikācijas Nr. LNP 2025/164 ieteikt slēgt līgumu ar SIA “SB projekts” par </w:t>
      </w:r>
      <w:r w:rsidRPr="00E9098C">
        <w:rPr>
          <w:rFonts w:eastAsia="Calibri"/>
          <w:color w:val="000000"/>
          <w:lang w:eastAsia="en-US"/>
        </w:rPr>
        <w:t xml:space="preserve">kopējo līgumcenu </w:t>
      </w:r>
      <w:r w:rsidRPr="00E9098C">
        <w:rPr>
          <w:color w:val="000000"/>
        </w:rPr>
        <w:t xml:space="preserve">ar pievienotās vērtības nodokli 40 656 </w:t>
      </w:r>
      <w:r w:rsidRPr="00E9098C">
        <w:rPr>
          <w:rFonts w:eastAsia="Calibri"/>
          <w:color w:val="000000"/>
          <w:lang w:eastAsia="en-US"/>
        </w:rPr>
        <w:t xml:space="preserve">EUR. Būvprojekta izstrādes izmaksas 33 396 EUR, autoruzraudzība 7260 EUR. </w:t>
      </w:r>
    </w:p>
    <w:p w14:paraId="268688D8" w14:textId="77777777" w:rsidR="00E9098C" w:rsidRPr="00E9098C" w:rsidRDefault="00E9098C" w:rsidP="00E9098C">
      <w:pPr>
        <w:ind w:firstLine="720"/>
        <w:jc w:val="both"/>
      </w:pPr>
      <w:r w:rsidRPr="00E9098C">
        <w:t xml:space="preserve">Limbažu novada pašvaldības Attīstības un projektu nodaļas 2026. gada budžetā Alojas pirmskolas izglītības iestādes “Auseklītis” projektēšanai un būvekspertīzei piešķirti 80 000 EUR (astoņdesmit tūkstoši </w:t>
      </w:r>
      <w:r w:rsidRPr="00E9098C">
        <w:rPr>
          <w:i/>
        </w:rPr>
        <w:t>euro</w:t>
      </w:r>
      <w:r w:rsidRPr="00E9098C">
        <w:t>).</w:t>
      </w:r>
    </w:p>
    <w:p w14:paraId="123C8D6E" w14:textId="34B93649" w:rsidR="00E9098C" w:rsidRPr="00E9098C" w:rsidRDefault="00E9098C" w:rsidP="00E9098C">
      <w:pPr>
        <w:ind w:firstLine="720"/>
        <w:jc w:val="both"/>
      </w:pPr>
      <w:r w:rsidRPr="00E9098C">
        <w:t>Limbažu novada pašvaldības Iepirkumu komisija 2026. gada 4. martā pieņēma lēmumu a</w:t>
      </w:r>
      <w:r w:rsidRPr="00E9098C">
        <w:rPr>
          <w:color w:val="000000"/>
        </w:rPr>
        <w:t xml:space="preserve">tklātā konkursā “Jaunbūves “Pirmsskolas izglītības iestādes Kalēju ielā 11, Alojā, Limbažu novadā”, projektēšana un autoruzraudzība”, iepirkuma identifikācijas Nr. LNP 2025/163 ieteikt slēgt līgumu ar SIA </w:t>
      </w:r>
      <w:r w:rsidRPr="00E9098C">
        <w:t>“BALTS UN MELNS</w:t>
      </w:r>
      <w:r w:rsidRPr="00E9098C">
        <w:rPr>
          <w:color w:val="000000"/>
        </w:rPr>
        <w:t xml:space="preserve">” par </w:t>
      </w:r>
      <w:r w:rsidRPr="00E9098C">
        <w:rPr>
          <w:rFonts w:eastAsia="Calibri"/>
          <w:color w:val="000000"/>
          <w:lang w:eastAsia="en-US"/>
        </w:rPr>
        <w:t xml:space="preserve">kopējo līgumcenu </w:t>
      </w:r>
      <w:r w:rsidRPr="00E9098C">
        <w:rPr>
          <w:color w:val="000000"/>
        </w:rPr>
        <w:t xml:space="preserve">ar pievienotās vērtības nodokli 84 579 </w:t>
      </w:r>
      <w:r w:rsidRPr="00E9098C">
        <w:rPr>
          <w:rFonts w:eastAsia="Calibri"/>
          <w:color w:val="000000"/>
          <w:lang w:eastAsia="en-US"/>
        </w:rPr>
        <w:t>EUR. Būvprojekta izstrādes izmaksas 78 650 EUR, autoruzraudzība 5929 EUR.</w:t>
      </w:r>
    </w:p>
    <w:p w14:paraId="7B5EAA58" w14:textId="02313077" w:rsidR="00E9098C" w:rsidRPr="00DC226C" w:rsidRDefault="00E9098C" w:rsidP="00E9098C">
      <w:pPr>
        <w:suppressAutoHyphens/>
        <w:ind w:firstLine="720"/>
        <w:jc w:val="both"/>
        <w:rPr>
          <w:b/>
          <w:bCs/>
        </w:rPr>
      </w:pPr>
      <w:r w:rsidRPr="00E9098C">
        <w:t xml:space="preserve">Pamatojoties uz Pašvaldību likuma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w:t>
      </w:r>
      <w:r>
        <w:t>9</w:t>
      </w:r>
      <w:r w:rsidRPr="00DC226C">
        <w:t xml:space="preserve"> deputāti (</w:t>
      </w:r>
      <w:r w:rsidRPr="00DC226C">
        <w:rPr>
          <w:rFonts w:eastAsia="Calibri"/>
          <w:szCs w:val="22"/>
          <w:lang w:eastAsia="en-US"/>
        </w:rPr>
        <w:t>Andris Garklāvs, Aigars Legzdiņš, Baiba Siktāre,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w:t>
      </w:r>
      <w:r>
        <w:t>5 deputāti (</w:t>
      </w:r>
      <w:r w:rsidRPr="00DC226C">
        <w:rPr>
          <w:rFonts w:eastAsia="Calibri"/>
          <w:szCs w:val="22"/>
          <w:lang w:eastAsia="en-US"/>
        </w:rPr>
        <w:t>Dāvis Melnalksnis, Rūdolfs Pelēkais, Jānis Remess, Ziedonis Rubezis,</w:t>
      </w:r>
      <w:r w:rsidRPr="00E9098C">
        <w:rPr>
          <w:rFonts w:eastAsia="Calibri"/>
          <w:szCs w:val="22"/>
          <w:lang w:eastAsia="en-US"/>
        </w:rPr>
        <w:t xml:space="preserve"> </w:t>
      </w:r>
      <w:r>
        <w:rPr>
          <w:rFonts w:eastAsia="Calibri"/>
          <w:szCs w:val="22"/>
          <w:lang w:eastAsia="en-US"/>
        </w:rPr>
        <w:t>Dagnis Straubergs)</w:t>
      </w:r>
      <w:r w:rsidRPr="00DC226C">
        <w:t>, Limbažu novada pašvaldības dome</w:t>
      </w:r>
      <w:r w:rsidRPr="00DC226C">
        <w:rPr>
          <w:b/>
          <w:bCs/>
        </w:rPr>
        <w:t xml:space="preserve"> NOLEMJ:</w:t>
      </w:r>
    </w:p>
    <w:p w14:paraId="02698175" w14:textId="5C426D0E" w:rsidR="00E9098C" w:rsidRPr="00E9098C" w:rsidRDefault="00E9098C" w:rsidP="00E9098C">
      <w:pPr>
        <w:ind w:firstLine="720"/>
        <w:jc w:val="both"/>
        <w:rPr>
          <w:lang w:eastAsia="hi-IN" w:bidi="hi-IN"/>
        </w:rPr>
      </w:pPr>
    </w:p>
    <w:p w14:paraId="2498220C" w14:textId="40646B35" w:rsidR="00E9098C" w:rsidRPr="00E9098C" w:rsidRDefault="00E9098C" w:rsidP="00E9098C">
      <w:pPr>
        <w:numPr>
          <w:ilvl w:val="0"/>
          <w:numId w:val="16"/>
        </w:numPr>
        <w:ind w:left="357" w:hanging="357"/>
        <w:contextualSpacing/>
        <w:jc w:val="both"/>
        <w:rPr>
          <w:lang w:eastAsia="hi-IN" w:bidi="hi-IN"/>
        </w:rPr>
      </w:pPr>
      <w:r w:rsidRPr="00E9098C">
        <w:rPr>
          <w:bCs/>
        </w:rPr>
        <w:t>Atgriezt</w:t>
      </w:r>
      <w:r w:rsidRPr="00E9098C">
        <w:t xml:space="preserve"> Limbažu novada pašvaldības budžeta nesadalītajā naudas atlikumā Limbažu novada</w:t>
      </w:r>
      <w:r w:rsidRPr="00E9098C">
        <w:rPr>
          <w:rFonts w:eastAsia="Arial Unicode MS"/>
          <w:kern w:val="1"/>
          <w:lang w:eastAsia="hi-IN" w:bidi="hi-IN"/>
        </w:rPr>
        <w:t xml:space="preserve"> pašvaldības Attīstības un projektu nodaļai piešķirto finansējumu “Staiceles PII projektēšana” (str.61, VF 06.200, b. 3257) 9344 EUR (deviņi tūkstoši trīs simti četrdesmit četri </w:t>
      </w:r>
      <w:r w:rsidRPr="00E9098C">
        <w:rPr>
          <w:rFonts w:eastAsia="Arial Unicode MS"/>
          <w:i/>
          <w:kern w:val="1"/>
          <w:lang w:eastAsia="hi-IN" w:bidi="hi-IN"/>
        </w:rPr>
        <w:t>euro</w:t>
      </w:r>
      <w:r w:rsidRPr="00E9098C">
        <w:rPr>
          <w:rFonts w:eastAsia="Arial Unicode MS"/>
          <w:kern w:val="1"/>
          <w:lang w:eastAsia="hi-IN" w:bidi="hi-IN"/>
        </w:rPr>
        <w:t>) apmērā.</w:t>
      </w:r>
    </w:p>
    <w:p w14:paraId="7B5EF735" w14:textId="67719E2D" w:rsidR="00E9098C" w:rsidRPr="00E9098C" w:rsidRDefault="00E9098C" w:rsidP="00E9098C">
      <w:pPr>
        <w:numPr>
          <w:ilvl w:val="0"/>
          <w:numId w:val="16"/>
        </w:numPr>
        <w:ind w:left="357" w:hanging="357"/>
        <w:contextualSpacing/>
        <w:jc w:val="both"/>
        <w:rPr>
          <w:lang w:eastAsia="hi-IN" w:bidi="hi-IN"/>
        </w:rPr>
      </w:pPr>
      <w:r w:rsidRPr="00E9098C">
        <w:rPr>
          <w:rFonts w:eastAsia="Arial Unicode MS"/>
          <w:bCs/>
          <w:kern w:val="1"/>
          <w:lang w:eastAsia="hi-IN" w:bidi="hi-IN"/>
        </w:rPr>
        <w:t>Piešķirt</w:t>
      </w:r>
      <w:r w:rsidRPr="00E9098C">
        <w:rPr>
          <w:rFonts w:eastAsia="Arial Unicode MS"/>
          <w:kern w:val="1"/>
          <w:lang w:eastAsia="hi-IN" w:bidi="hi-IN"/>
        </w:rPr>
        <w:t xml:space="preserve"> </w:t>
      </w:r>
      <w:r w:rsidRPr="00E9098C">
        <w:t>Limbažu novada</w:t>
      </w:r>
      <w:r w:rsidRPr="00E9098C">
        <w:rPr>
          <w:rFonts w:eastAsia="Arial Unicode MS"/>
          <w:kern w:val="1"/>
          <w:lang w:eastAsia="hi-IN" w:bidi="hi-IN"/>
        </w:rPr>
        <w:t xml:space="preserve"> pašvaldības Attīstības un projektu nodaļai papildus finansējumu “Alojas PII Auseklītis projektēšanai un būvekspertīzei” (str.61, VF 06.200, b. 3253) 4579 EUR (četri tūkstoši pieci simti septiņdesmit deviņi </w:t>
      </w:r>
      <w:r w:rsidRPr="00E9098C">
        <w:rPr>
          <w:rFonts w:eastAsia="Arial Unicode MS"/>
          <w:i/>
          <w:kern w:val="1"/>
          <w:lang w:eastAsia="hi-IN" w:bidi="hi-IN"/>
        </w:rPr>
        <w:t>euro</w:t>
      </w:r>
      <w:r w:rsidRPr="00E9098C">
        <w:rPr>
          <w:rFonts w:eastAsia="Arial Unicode MS"/>
          <w:kern w:val="1"/>
          <w:lang w:eastAsia="hi-IN" w:bidi="hi-IN"/>
        </w:rPr>
        <w:t>) apmērā no Limbažu novada pašvaldības 2026. gada budžeta nesadalītā naudas atlikuma</w:t>
      </w:r>
      <w:r w:rsidRPr="00E9098C">
        <w:rPr>
          <w:rFonts w:eastAsia="Arial Unicode MS"/>
          <w:i/>
          <w:iCs/>
          <w:kern w:val="1"/>
          <w:lang w:eastAsia="hi-IN" w:bidi="hi-IN"/>
        </w:rPr>
        <w:t>.</w:t>
      </w:r>
      <w:r w:rsidRPr="00E9098C">
        <w:rPr>
          <w:rFonts w:eastAsia="Arial Unicode MS"/>
          <w:kern w:val="1"/>
          <w:lang w:eastAsia="hi-IN" w:bidi="hi-IN"/>
        </w:rPr>
        <w:t xml:space="preserve"> </w:t>
      </w:r>
    </w:p>
    <w:p w14:paraId="053E9CBA" w14:textId="77777777" w:rsidR="00E9098C" w:rsidRPr="00E9098C" w:rsidRDefault="00E9098C" w:rsidP="00E9098C">
      <w:pPr>
        <w:numPr>
          <w:ilvl w:val="0"/>
          <w:numId w:val="16"/>
        </w:numPr>
        <w:ind w:left="357" w:hanging="357"/>
        <w:contextualSpacing/>
        <w:jc w:val="both"/>
      </w:pPr>
      <w:r w:rsidRPr="00E9098C">
        <w:t>Lēmumā minētās izmaiņas iekļaut kārtējās Limbažu novada domes sēdes lēmuma projektā “Grozījumi Limbažu novada pašvaldības domes saistošajos noteikumos “Par Limbažu novada pašvaldības 2026. gada budžetu””.</w:t>
      </w:r>
    </w:p>
    <w:p w14:paraId="4E0F3169" w14:textId="77777777" w:rsidR="00E9098C" w:rsidRPr="00E9098C" w:rsidRDefault="00E9098C" w:rsidP="00E9098C">
      <w:pPr>
        <w:numPr>
          <w:ilvl w:val="0"/>
          <w:numId w:val="16"/>
        </w:numPr>
        <w:tabs>
          <w:tab w:val="num" w:pos="1353"/>
        </w:tabs>
        <w:autoSpaceDE w:val="0"/>
        <w:autoSpaceDN w:val="0"/>
        <w:adjustRightInd w:val="0"/>
        <w:ind w:left="357" w:hanging="357"/>
        <w:jc w:val="both"/>
      </w:pPr>
      <w:r w:rsidRPr="00E9098C">
        <w:rPr>
          <w:bCs/>
        </w:rPr>
        <w:t>Atbildīgos par finansējuma pārvirzīšanu not</w:t>
      </w:r>
      <w:r w:rsidRPr="00E9098C">
        <w:t>eikt Finanšu un ekonomikas nodaļas ekonomistus.</w:t>
      </w:r>
    </w:p>
    <w:p w14:paraId="37E75892" w14:textId="77777777" w:rsidR="00E9098C" w:rsidRPr="00E9098C" w:rsidRDefault="00E9098C" w:rsidP="00E9098C">
      <w:pPr>
        <w:numPr>
          <w:ilvl w:val="0"/>
          <w:numId w:val="16"/>
        </w:numPr>
        <w:tabs>
          <w:tab w:val="left" w:pos="567"/>
          <w:tab w:val="num" w:pos="1353"/>
        </w:tabs>
        <w:ind w:left="357" w:hanging="357"/>
        <w:jc w:val="both"/>
      </w:pPr>
      <w:r w:rsidRPr="00E9098C">
        <w:t>Atbildīgo par lēmuma izpildi noteikt Limbažu novada pašvaldības Attīstības un projektu nodaļas vadītāju.</w:t>
      </w:r>
    </w:p>
    <w:p w14:paraId="413DA132" w14:textId="77777777" w:rsidR="00E9098C" w:rsidRPr="00E9098C" w:rsidRDefault="00E9098C" w:rsidP="00E9098C">
      <w:pPr>
        <w:numPr>
          <w:ilvl w:val="0"/>
          <w:numId w:val="16"/>
        </w:numPr>
        <w:ind w:left="357" w:hanging="357"/>
        <w:contextualSpacing/>
        <w:jc w:val="both"/>
        <w:rPr>
          <w:lang w:eastAsia="hi-IN" w:bidi="hi-IN"/>
        </w:rPr>
      </w:pPr>
      <w:r w:rsidRPr="00E9098C">
        <w:t>Kontroli par lēmuma izpildi uzdot Limbažu novada pašvaldības izpilddirektoram.</w:t>
      </w:r>
    </w:p>
    <w:p w14:paraId="7509146B" w14:textId="77777777" w:rsidR="00CC38AE" w:rsidRPr="008B3C4A" w:rsidRDefault="00CC38AE" w:rsidP="00CE0433">
      <w:pPr>
        <w:suppressAutoHyphens/>
        <w:jc w:val="both"/>
        <w:rPr>
          <w:bCs/>
        </w:rPr>
      </w:pPr>
    </w:p>
    <w:p w14:paraId="23D653AF" w14:textId="77777777" w:rsidR="00CC38AE" w:rsidRPr="008B3C4A" w:rsidRDefault="00CC38AE" w:rsidP="00CE0433">
      <w:pPr>
        <w:suppressAutoHyphens/>
        <w:jc w:val="both"/>
        <w:rPr>
          <w:bCs/>
        </w:rPr>
      </w:pPr>
    </w:p>
    <w:p w14:paraId="4526C660" w14:textId="403C6346" w:rsidR="00DC226C" w:rsidRPr="008B3C4A" w:rsidRDefault="00F322EC" w:rsidP="00DC226C">
      <w:pPr>
        <w:suppressAutoHyphens/>
        <w:jc w:val="both"/>
        <w:rPr>
          <w:b/>
          <w:bCs/>
        </w:rPr>
      </w:pPr>
      <w:bookmarkStart w:id="24" w:name="_Hlk122701558"/>
      <w:r w:rsidRPr="008B3C4A">
        <w:rPr>
          <w:b/>
          <w:bCs/>
        </w:rPr>
        <w:t xml:space="preserve">Lēmums Nr. </w:t>
      </w:r>
      <w:r w:rsidR="00DC226C" w:rsidRPr="008B3C4A">
        <w:rPr>
          <w:b/>
          <w:bCs/>
        </w:rPr>
        <w:t>1</w:t>
      </w:r>
      <w:r w:rsidR="00DC226C">
        <w:rPr>
          <w:b/>
          <w:bCs/>
        </w:rPr>
        <w:t>89</w:t>
      </w:r>
    </w:p>
    <w:p w14:paraId="4AD6B4D1" w14:textId="5AAECC36" w:rsidR="00771269" w:rsidRPr="008B3C4A" w:rsidRDefault="00771269" w:rsidP="00CE0433">
      <w:pPr>
        <w:keepNext/>
        <w:suppressAutoHyphens/>
        <w:jc w:val="center"/>
        <w:outlineLvl w:val="0"/>
        <w:rPr>
          <w:b/>
          <w:bCs/>
          <w:lang w:eastAsia="en-US"/>
        </w:rPr>
      </w:pPr>
      <w:r w:rsidRPr="008B3C4A">
        <w:rPr>
          <w:b/>
          <w:bCs/>
          <w:lang w:eastAsia="en-US"/>
        </w:rPr>
        <w:lastRenderedPageBreak/>
        <w:t>8</w:t>
      </w:r>
      <w:r w:rsidR="00CD11AB" w:rsidRPr="008B3C4A">
        <w:rPr>
          <w:b/>
          <w:bCs/>
          <w:lang w:eastAsia="en-US"/>
        </w:rPr>
        <w:t>.</w:t>
      </w:r>
    </w:p>
    <w:p w14:paraId="0D85A4B9" w14:textId="77777777" w:rsidR="009D7143" w:rsidRPr="009D7143" w:rsidRDefault="009D7143" w:rsidP="009D7143">
      <w:pPr>
        <w:pBdr>
          <w:bottom w:val="single" w:sz="4" w:space="1" w:color="auto"/>
        </w:pBdr>
        <w:jc w:val="both"/>
        <w:rPr>
          <w:b/>
          <w:bCs/>
          <w:lang w:eastAsia="en-US"/>
        </w:rPr>
      </w:pPr>
      <w:bookmarkStart w:id="25" w:name="_Hlk96886930"/>
      <w:bookmarkEnd w:id="24"/>
      <w:r w:rsidRPr="009D7143">
        <w:rPr>
          <w:b/>
          <w:bCs/>
          <w:lang w:eastAsia="en-US"/>
        </w:rPr>
        <w:t>Par papildus finansējuma piešķiršanu Limbažu pilsētas 3. pirmsskolas izglītības iestādei “Spārīte” piekļuves kontroles sistēmas ierīkošanai ārdurvīm</w:t>
      </w:r>
    </w:p>
    <w:p w14:paraId="57E2B96D" w14:textId="77777777" w:rsidR="009D7143" w:rsidRPr="00C355AC" w:rsidRDefault="009D7143" w:rsidP="009D7143">
      <w:pPr>
        <w:jc w:val="center"/>
      </w:pPr>
      <w:r w:rsidRPr="00C355AC">
        <w:t xml:space="preserve">Ziņo </w:t>
      </w:r>
      <w:r>
        <w:t>Sigita Upmale</w:t>
      </w:r>
    </w:p>
    <w:p w14:paraId="1BCEF789" w14:textId="77777777" w:rsidR="009D7143" w:rsidRPr="009D7143" w:rsidRDefault="009D7143" w:rsidP="009D7143">
      <w:pPr>
        <w:ind w:firstLine="567"/>
        <w:jc w:val="center"/>
        <w:rPr>
          <w:rFonts w:ascii="Times-Bold" w:hAnsi="Times-Bold" w:cs="Times-Bold"/>
          <w:b/>
          <w:bCs/>
          <w:color w:val="000000"/>
          <w:lang w:eastAsia="en-US"/>
        </w:rPr>
      </w:pPr>
    </w:p>
    <w:p w14:paraId="6DFAFDA9" w14:textId="77777777" w:rsidR="009D7143" w:rsidRPr="009D7143" w:rsidRDefault="009D7143" w:rsidP="009D7143">
      <w:pPr>
        <w:ind w:firstLine="720"/>
        <w:jc w:val="both"/>
      </w:pPr>
      <w:r w:rsidRPr="009D7143">
        <w:t xml:space="preserve">Limbažu pilsētas 3. pirmsskolas izglītības iestādei ir nepieciešams papildus finansējums iestādes budžetā 4000,00 EUR apmērā. Papildus finansējums nepieciešams ārdurvju aprīkošanai ar piekļuves kontroles sistēmu, lai nodrošinātu bērnu drošību un nepiederošu personu iekļūšanu iestādē. </w:t>
      </w:r>
    </w:p>
    <w:p w14:paraId="24E491D1" w14:textId="77777777" w:rsidR="009D7143" w:rsidRPr="00DC226C" w:rsidRDefault="009D7143" w:rsidP="009D7143">
      <w:pPr>
        <w:suppressAutoHyphens/>
        <w:ind w:firstLine="720"/>
        <w:jc w:val="both"/>
        <w:rPr>
          <w:b/>
          <w:bCs/>
        </w:rPr>
      </w:pPr>
      <w:r w:rsidRPr="009D7143">
        <w:rPr>
          <w:color w:val="000000"/>
          <w:lang w:eastAsia="en-US"/>
        </w:rPr>
        <w:t>Ņemot vērā augstāk minēto un pamatojoties uz Pašvaldību likuma 4. panta pirmās daļas 4. punktu, 10. panta pirmās daļas 21. punktu, likuma “Par pašvaldību budžetiem” 30. pantu,</w:t>
      </w:r>
      <w:r w:rsidRPr="009D7143">
        <w:rPr>
          <w:rFonts w:eastAsia="Calibri"/>
          <w:bCs/>
          <w:color w:val="000000"/>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0E85A98" w14:textId="3501E615" w:rsidR="009D7143" w:rsidRPr="009D7143" w:rsidRDefault="009D7143" w:rsidP="009D7143">
      <w:pPr>
        <w:ind w:firstLine="720"/>
        <w:jc w:val="both"/>
        <w:rPr>
          <w:b/>
          <w:bCs/>
        </w:rPr>
      </w:pPr>
    </w:p>
    <w:p w14:paraId="3CE826C7" w14:textId="77777777" w:rsidR="009D7143" w:rsidRPr="009D7143" w:rsidRDefault="009D7143" w:rsidP="009D7143">
      <w:pPr>
        <w:numPr>
          <w:ilvl w:val="0"/>
          <w:numId w:val="17"/>
        </w:numPr>
        <w:tabs>
          <w:tab w:val="num" w:pos="1353"/>
        </w:tabs>
        <w:ind w:left="357" w:hanging="357"/>
        <w:contextualSpacing/>
        <w:jc w:val="both"/>
        <w:rPr>
          <w:lang w:eastAsia="en-US"/>
        </w:rPr>
      </w:pPr>
      <w:r w:rsidRPr="009D7143">
        <w:rPr>
          <w:lang w:eastAsia="en-US"/>
        </w:rPr>
        <w:t xml:space="preserve">Piešķirt Limbažu pilsētas 3. pirmsskolas izglītības iestādei “Spārīte” papildus finansējumu 4000,00 EUR (četri tūkstoši </w:t>
      </w:r>
      <w:r w:rsidRPr="009D7143">
        <w:rPr>
          <w:i/>
          <w:iCs/>
          <w:lang w:eastAsia="en-US"/>
        </w:rPr>
        <w:t xml:space="preserve">euro, </w:t>
      </w:r>
      <w:r w:rsidRPr="009D7143">
        <w:rPr>
          <w:lang w:eastAsia="en-US"/>
        </w:rPr>
        <w:t>00 centi) apmērā piekļuves kontroles sistēmas ierīkošanai ārdurvīm no Limbažu novada pašvaldības budžeta nesadalītā naudas atlikuma.</w:t>
      </w:r>
    </w:p>
    <w:p w14:paraId="3124648E" w14:textId="77777777" w:rsidR="009D7143" w:rsidRPr="009D7143" w:rsidRDefault="009D7143" w:rsidP="009D7143">
      <w:pPr>
        <w:numPr>
          <w:ilvl w:val="0"/>
          <w:numId w:val="17"/>
        </w:numPr>
        <w:tabs>
          <w:tab w:val="num" w:pos="1353"/>
        </w:tabs>
        <w:ind w:left="357" w:hanging="357"/>
        <w:contextualSpacing/>
        <w:jc w:val="both"/>
        <w:rPr>
          <w:lang w:eastAsia="en-US"/>
        </w:rPr>
      </w:pPr>
      <w:r w:rsidRPr="009D7143">
        <w:rPr>
          <w:lang w:eastAsia="en-US"/>
        </w:rPr>
        <w:t>Piešķirto finansējumu iekļaut kārtējās Limbažu novada domes sēdes lēmuma projektā “Grozījumi Limbažu novada pašvaldības domes saistošajos noteikumos “Par Limbažu novada pašvaldības 2026.gada budžetu””.</w:t>
      </w:r>
    </w:p>
    <w:p w14:paraId="5C326145" w14:textId="77777777" w:rsidR="009D7143" w:rsidRPr="009D7143" w:rsidRDefault="009D7143" w:rsidP="009D7143">
      <w:pPr>
        <w:numPr>
          <w:ilvl w:val="0"/>
          <w:numId w:val="17"/>
        </w:numPr>
        <w:tabs>
          <w:tab w:val="num" w:pos="1353"/>
        </w:tabs>
        <w:autoSpaceDE w:val="0"/>
        <w:autoSpaceDN w:val="0"/>
        <w:adjustRightInd w:val="0"/>
        <w:ind w:left="357" w:hanging="357"/>
        <w:jc w:val="both"/>
      </w:pPr>
      <w:r w:rsidRPr="009D7143">
        <w:rPr>
          <w:bCs/>
        </w:rPr>
        <w:t>Atbildīgos par finansējuma iekļaušanu budžetā noteikt Finanšu un ekonomikas nodaļas ekonomistus</w:t>
      </w:r>
      <w:r w:rsidRPr="009D7143">
        <w:t>.</w:t>
      </w:r>
    </w:p>
    <w:p w14:paraId="13CA6B10" w14:textId="77777777" w:rsidR="009D7143" w:rsidRPr="009D7143" w:rsidRDefault="009D7143" w:rsidP="009D7143">
      <w:pPr>
        <w:numPr>
          <w:ilvl w:val="0"/>
          <w:numId w:val="17"/>
        </w:numPr>
        <w:tabs>
          <w:tab w:val="num" w:pos="1353"/>
        </w:tabs>
        <w:autoSpaceDE w:val="0"/>
        <w:autoSpaceDN w:val="0"/>
        <w:adjustRightInd w:val="0"/>
        <w:ind w:left="357" w:hanging="357"/>
        <w:jc w:val="both"/>
      </w:pPr>
      <w:r w:rsidRPr="009D7143">
        <w:t>Atbildīgo par lēmuma izpildi noteikt Limbažu pilsētas 3. pirmsskolas izglītības iestādes “Spārīte” vadītāju.</w:t>
      </w:r>
    </w:p>
    <w:p w14:paraId="5779F3DE" w14:textId="77777777" w:rsidR="009D7143" w:rsidRPr="009D7143" w:rsidRDefault="009D7143" w:rsidP="009D7143">
      <w:pPr>
        <w:numPr>
          <w:ilvl w:val="0"/>
          <w:numId w:val="17"/>
        </w:numPr>
        <w:tabs>
          <w:tab w:val="left" w:pos="567"/>
          <w:tab w:val="num" w:pos="1353"/>
        </w:tabs>
        <w:ind w:left="357" w:hanging="357"/>
        <w:jc w:val="both"/>
        <w:rPr>
          <w:lang w:eastAsia="en-US"/>
        </w:rPr>
      </w:pPr>
      <w:r w:rsidRPr="009D7143">
        <w:rPr>
          <w:lang w:eastAsia="en-US"/>
        </w:rPr>
        <w:t>Kontroli par lēmuma izpildi uzdot veikt Limbažu novada pašvaldības izpilddirektoram.</w:t>
      </w:r>
    </w:p>
    <w:p w14:paraId="4CF9307C" w14:textId="77777777" w:rsidR="00C133DE" w:rsidRPr="008B3C4A" w:rsidRDefault="00C133DE" w:rsidP="00CE0433">
      <w:pPr>
        <w:suppressAutoHyphens/>
        <w:jc w:val="both"/>
        <w:rPr>
          <w:b/>
          <w:bCs/>
        </w:rPr>
      </w:pPr>
    </w:p>
    <w:p w14:paraId="3008ECE8" w14:textId="77777777" w:rsidR="007A4A49" w:rsidRPr="008B3C4A" w:rsidRDefault="007A4A49" w:rsidP="00CE0433">
      <w:pPr>
        <w:suppressAutoHyphens/>
        <w:jc w:val="both"/>
        <w:rPr>
          <w:b/>
          <w:bCs/>
        </w:rPr>
      </w:pPr>
    </w:p>
    <w:p w14:paraId="7B9535F3" w14:textId="792F3C8B" w:rsidR="00DC226C" w:rsidRPr="008B3C4A" w:rsidRDefault="00F322EC" w:rsidP="00DC226C">
      <w:pPr>
        <w:suppressAutoHyphens/>
        <w:jc w:val="both"/>
        <w:rPr>
          <w:b/>
          <w:bCs/>
        </w:rPr>
      </w:pPr>
      <w:bookmarkStart w:id="26" w:name="_Hlk112582575"/>
      <w:bookmarkStart w:id="27" w:name="_Hlk122702047"/>
      <w:r w:rsidRPr="008B3C4A">
        <w:rPr>
          <w:b/>
          <w:bCs/>
        </w:rPr>
        <w:t>Lēmums Nr.</w:t>
      </w:r>
      <w:r w:rsidR="00EC5F65" w:rsidRPr="008B3C4A">
        <w:rPr>
          <w:b/>
          <w:bCs/>
        </w:rPr>
        <w:t xml:space="preserve"> </w:t>
      </w:r>
      <w:r w:rsidR="00DC226C" w:rsidRPr="008B3C4A">
        <w:rPr>
          <w:b/>
          <w:bCs/>
        </w:rPr>
        <w:t>1</w:t>
      </w:r>
      <w:r w:rsidR="00DC226C">
        <w:rPr>
          <w:b/>
          <w:bCs/>
        </w:rPr>
        <w:t>90</w:t>
      </w:r>
    </w:p>
    <w:p w14:paraId="23DB455D" w14:textId="050BC8A2" w:rsidR="0043470E" w:rsidRPr="008B3C4A" w:rsidRDefault="0043470E" w:rsidP="00CE0433">
      <w:pPr>
        <w:keepNext/>
        <w:suppressAutoHyphens/>
        <w:jc w:val="center"/>
        <w:outlineLvl w:val="0"/>
        <w:rPr>
          <w:b/>
          <w:bCs/>
          <w:lang w:eastAsia="en-US"/>
        </w:rPr>
      </w:pPr>
      <w:r w:rsidRPr="008B3C4A">
        <w:rPr>
          <w:b/>
          <w:bCs/>
          <w:lang w:eastAsia="en-US"/>
        </w:rPr>
        <w:t>9</w:t>
      </w:r>
      <w:r w:rsidR="00CD11AB" w:rsidRPr="008B3C4A">
        <w:rPr>
          <w:b/>
          <w:bCs/>
          <w:lang w:eastAsia="en-US"/>
        </w:rPr>
        <w:t>.</w:t>
      </w:r>
    </w:p>
    <w:p w14:paraId="713B142C" w14:textId="77777777" w:rsidR="00C6385A" w:rsidRPr="00C6385A" w:rsidRDefault="00C6385A" w:rsidP="00C6385A">
      <w:pPr>
        <w:pBdr>
          <w:bottom w:val="single" w:sz="4" w:space="1" w:color="auto"/>
        </w:pBdr>
        <w:jc w:val="both"/>
        <w:rPr>
          <w:b/>
          <w:bCs/>
          <w:lang w:eastAsia="en-US"/>
        </w:rPr>
      </w:pPr>
      <w:bookmarkStart w:id="28" w:name="_Hlk96887213"/>
      <w:bookmarkEnd w:id="25"/>
      <w:bookmarkEnd w:id="26"/>
      <w:bookmarkEnd w:id="27"/>
      <w:r w:rsidRPr="00C6385A">
        <w:rPr>
          <w:b/>
          <w:bCs/>
          <w:lang w:eastAsia="en-US"/>
        </w:rPr>
        <w:t>Par papildus finansējuma piešķiršanu Limbažu novada Sporta skolai motorlaivas ar motoru iegādei</w:t>
      </w:r>
    </w:p>
    <w:p w14:paraId="576D000F" w14:textId="77777777" w:rsidR="00C6385A" w:rsidRPr="00C355AC" w:rsidRDefault="00C6385A" w:rsidP="00C6385A">
      <w:pPr>
        <w:jc w:val="center"/>
      </w:pPr>
      <w:r w:rsidRPr="00C355AC">
        <w:t xml:space="preserve">Ziņo </w:t>
      </w:r>
      <w:r>
        <w:t>Sigita Upmale</w:t>
      </w:r>
    </w:p>
    <w:p w14:paraId="4B95676D" w14:textId="77777777" w:rsidR="00C6385A" w:rsidRPr="00C6385A" w:rsidRDefault="00C6385A" w:rsidP="00C6385A">
      <w:pPr>
        <w:ind w:firstLine="567"/>
        <w:jc w:val="center"/>
        <w:rPr>
          <w:rFonts w:ascii="Times-Bold" w:hAnsi="Times-Bold" w:cs="Times-Bold"/>
          <w:b/>
          <w:bCs/>
          <w:color w:val="000000"/>
          <w:lang w:eastAsia="en-US"/>
        </w:rPr>
      </w:pPr>
    </w:p>
    <w:p w14:paraId="3DAD8FE0" w14:textId="77777777" w:rsidR="00C6385A" w:rsidRPr="00C6385A" w:rsidRDefault="00C6385A" w:rsidP="00C6385A">
      <w:pPr>
        <w:ind w:firstLine="720"/>
        <w:jc w:val="both"/>
      </w:pPr>
      <w:r w:rsidRPr="00C6385A">
        <w:t xml:space="preserve">Limbažu novada Sporta skolai ir nepieciešams papildus finansējums iestādes budžetā 10 500,00 EUR apmērā motorlaivas ar motoru iegādei. Papildus finansējums nepieciešams, lai īstenotu profesionālās ievirzes sporta programmu. </w:t>
      </w:r>
    </w:p>
    <w:p w14:paraId="65EA4304" w14:textId="77777777" w:rsidR="00C6385A" w:rsidRPr="00DC226C" w:rsidRDefault="00C6385A" w:rsidP="00C6385A">
      <w:pPr>
        <w:suppressAutoHyphens/>
        <w:ind w:firstLine="720"/>
        <w:jc w:val="both"/>
        <w:rPr>
          <w:b/>
          <w:bCs/>
        </w:rPr>
      </w:pPr>
      <w:r w:rsidRPr="00C6385A">
        <w:rPr>
          <w:color w:val="000000"/>
          <w:lang w:eastAsia="en-US"/>
        </w:rPr>
        <w:t>Ņemot vērā augstāk minēto un pamatojoties uz Pašvaldību likuma 4. panta pirmās daļas 4. un 7. punktu, 10. panta pirmās daļas 21. punktu, likuma “Par pašvaldību budžetiem” 30. pantu,</w:t>
      </w:r>
      <w:r w:rsidRPr="00C6385A">
        <w:rPr>
          <w:rFonts w:eastAsia="Calibri"/>
          <w:bCs/>
          <w:color w:val="000000"/>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E61A487" w14:textId="49BCAA9E" w:rsidR="00C6385A" w:rsidRPr="00C6385A" w:rsidRDefault="00C6385A" w:rsidP="00C6385A">
      <w:pPr>
        <w:ind w:firstLine="720"/>
        <w:jc w:val="both"/>
        <w:rPr>
          <w:b/>
          <w:bCs/>
        </w:rPr>
      </w:pPr>
    </w:p>
    <w:p w14:paraId="22F18FA2" w14:textId="77777777" w:rsidR="00C6385A" w:rsidRPr="00C6385A" w:rsidRDefault="00C6385A" w:rsidP="00C6385A">
      <w:pPr>
        <w:numPr>
          <w:ilvl w:val="0"/>
          <w:numId w:val="18"/>
        </w:numPr>
        <w:contextualSpacing/>
        <w:jc w:val="both"/>
        <w:rPr>
          <w:lang w:eastAsia="en-US"/>
        </w:rPr>
      </w:pPr>
      <w:r w:rsidRPr="00C6385A">
        <w:rPr>
          <w:lang w:eastAsia="en-US"/>
        </w:rPr>
        <w:t xml:space="preserve">Piešķirt Limbažu novada Sporta skolai papildus finansējumu 10 500,00 EUR (desmit tūkstoši pieci simti </w:t>
      </w:r>
      <w:r w:rsidRPr="00C6385A">
        <w:rPr>
          <w:i/>
          <w:iCs/>
          <w:lang w:eastAsia="en-US"/>
        </w:rPr>
        <w:t xml:space="preserve">euro, </w:t>
      </w:r>
      <w:r w:rsidRPr="00C6385A">
        <w:rPr>
          <w:lang w:eastAsia="en-US"/>
        </w:rPr>
        <w:t>00 centi) apmērā motorlaivas ar motoru iegādei no Limbažu novada pašvaldības budžeta nesadalītā naudas atlikuma.</w:t>
      </w:r>
    </w:p>
    <w:p w14:paraId="2820035C" w14:textId="77777777" w:rsidR="00C6385A" w:rsidRPr="00C6385A" w:rsidRDefault="00C6385A" w:rsidP="00C6385A">
      <w:pPr>
        <w:numPr>
          <w:ilvl w:val="0"/>
          <w:numId w:val="18"/>
        </w:numPr>
        <w:tabs>
          <w:tab w:val="num" w:pos="1353"/>
        </w:tabs>
        <w:ind w:left="357" w:hanging="357"/>
        <w:contextualSpacing/>
        <w:jc w:val="both"/>
        <w:rPr>
          <w:lang w:eastAsia="en-US"/>
        </w:rPr>
      </w:pPr>
      <w:r w:rsidRPr="00C6385A">
        <w:rPr>
          <w:lang w:eastAsia="en-US"/>
        </w:rPr>
        <w:t>Piešķirto finansējumu iekļaut kārtējās Limbažu novada domes sēdes lēmuma projektā “Grozījumi Limbažu novada pašvaldības domes saistošajos noteikumos “Par Limbažu novada pašvaldības 2026.gada budžetu””.</w:t>
      </w:r>
    </w:p>
    <w:p w14:paraId="6F2D9B2A" w14:textId="77777777" w:rsidR="00C6385A" w:rsidRPr="00C6385A" w:rsidRDefault="00C6385A" w:rsidP="00C6385A">
      <w:pPr>
        <w:numPr>
          <w:ilvl w:val="0"/>
          <w:numId w:val="18"/>
        </w:numPr>
        <w:tabs>
          <w:tab w:val="num" w:pos="1353"/>
        </w:tabs>
        <w:autoSpaceDE w:val="0"/>
        <w:autoSpaceDN w:val="0"/>
        <w:adjustRightInd w:val="0"/>
        <w:ind w:left="357" w:hanging="357"/>
        <w:jc w:val="both"/>
      </w:pPr>
      <w:r w:rsidRPr="00C6385A">
        <w:rPr>
          <w:bCs/>
        </w:rPr>
        <w:t>Atbildīgos par finansējuma iekļaušanu budžetā noteikt Finanšu un ekonomikas nodaļas ekonomistus</w:t>
      </w:r>
      <w:r w:rsidRPr="00C6385A">
        <w:t>.</w:t>
      </w:r>
    </w:p>
    <w:p w14:paraId="43A683AF" w14:textId="77777777" w:rsidR="00C6385A" w:rsidRPr="00C6385A" w:rsidRDefault="00C6385A" w:rsidP="00C6385A">
      <w:pPr>
        <w:numPr>
          <w:ilvl w:val="0"/>
          <w:numId w:val="18"/>
        </w:numPr>
        <w:tabs>
          <w:tab w:val="num" w:pos="1353"/>
        </w:tabs>
        <w:autoSpaceDE w:val="0"/>
        <w:autoSpaceDN w:val="0"/>
        <w:adjustRightInd w:val="0"/>
        <w:ind w:left="357" w:hanging="357"/>
        <w:jc w:val="both"/>
      </w:pPr>
      <w:r w:rsidRPr="00C6385A">
        <w:lastRenderedPageBreak/>
        <w:t>Atbildīgo par lēmuma izpildi noteikt Limbažu novada Sporta skolas direktori.</w:t>
      </w:r>
    </w:p>
    <w:p w14:paraId="661699ED" w14:textId="77777777" w:rsidR="00C6385A" w:rsidRPr="00C6385A" w:rsidRDefault="00C6385A" w:rsidP="00C6385A">
      <w:pPr>
        <w:numPr>
          <w:ilvl w:val="0"/>
          <w:numId w:val="18"/>
        </w:numPr>
        <w:tabs>
          <w:tab w:val="left" w:pos="567"/>
          <w:tab w:val="num" w:pos="1353"/>
        </w:tabs>
        <w:ind w:left="357" w:hanging="357"/>
        <w:jc w:val="both"/>
        <w:rPr>
          <w:lang w:eastAsia="en-US"/>
        </w:rPr>
      </w:pPr>
      <w:r w:rsidRPr="00C6385A">
        <w:rPr>
          <w:lang w:eastAsia="en-US"/>
        </w:rPr>
        <w:t>Kontroli par lēmuma izpildi uzdot veikt Limbažu novada pašvaldības izpilddirektoram.</w:t>
      </w:r>
    </w:p>
    <w:p w14:paraId="0859E390" w14:textId="77777777" w:rsidR="0075116D" w:rsidRPr="008B3C4A" w:rsidRDefault="0075116D" w:rsidP="00CE0433">
      <w:pPr>
        <w:suppressAutoHyphens/>
        <w:jc w:val="both"/>
        <w:rPr>
          <w:bCs/>
        </w:rPr>
      </w:pPr>
    </w:p>
    <w:p w14:paraId="2ADBFB70" w14:textId="77777777" w:rsidR="00854712" w:rsidRPr="008B3C4A" w:rsidRDefault="00854712" w:rsidP="00CE0433">
      <w:pPr>
        <w:suppressAutoHyphens/>
        <w:jc w:val="both"/>
        <w:rPr>
          <w:bCs/>
        </w:rPr>
      </w:pPr>
    </w:p>
    <w:p w14:paraId="60E18C06" w14:textId="6308222E" w:rsidR="00C972AC" w:rsidRPr="008B3C4A" w:rsidRDefault="00F322EC" w:rsidP="00C972AC">
      <w:pPr>
        <w:suppressAutoHyphens/>
        <w:jc w:val="both"/>
        <w:rPr>
          <w:b/>
          <w:bCs/>
        </w:rPr>
      </w:pPr>
      <w:bookmarkStart w:id="29" w:name="_Hlk112582973"/>
      <w:r w:rsidRPr="008B3C4A">
        <w:rPr>
          <w:b/>
          <w:bCs/>
        </w:rPr>
        <w:t>Lēmums Nr.</w:t>
      </w:r>
      <w:r w:rsidR="007F60A1" w:rsidRPr="008B3C4A">
        <w:rPr>
          <w:b/>
          <w:bCs/>
        </w:rPr>
        <w:t xml:space="preserve"> </w:t>
      </w:r>
      <w:r w:rsidR="00C972AC" w:rsidRPr="008B3C4A">
        <w:rPr>
          <w:b/>
          <w:bCs/>
        </w:rPr>
        <w:t>1</w:t>
      </w:r>
      <w:r w:rsidR="00C972AC">
        <w:rPr>
          <w:b/>
          <w:bCs/>
        </w:rPr>
        <w:t>91</w:t>
      </w:r>
    </w:p>
    <w:p w14:paraId="783EBE1D" w14:textId="18A0A2C8" w:rsidR="005E08B8" w:rsidRPr="008B3C4A" w:rsidRDefault="005E08B8" w:rsidP="00CE0433">
      <w:pPr>
        <w:keepNext/>
        <w:suppressAutoHyphens/>
        <w:jc w:val="center"/>
        <w:outlineLvl w:val="0"/>
        <w:rPr>
          <w:b/>
          <w:bCs/>
          <w:lang w:eastAsia="en-US"/>
        </w:rPr>
      </w:pPr>
      <w:bookmarkStart w:id="30" w:name="_Hlk165290208"/>
      <w:r w:rsidRPr="008B3C4A">
        <w:rPr>
          <w:b/>
          <w:bCs/>
          <w:lang w:eastAsia="en-US"/>
        </w:rPr>
        <w:t>10</w:t>
      </w:r>
      <w:r w:rsidR="00CD11AB" w:rsidRPr="008B3C4A">
        <w:rPr>
          <w:b/>
          <w:bCs/>
          <w:lang w:eastAsia="en-US"/>
        </w:rPr>
        <w:t>.</w:t>
      </w:r>
    </w:p>
    <w:bookmarkEnd w:id="28"/>
    <w:bookmarkEnd w:id="29"/>
    <w:bookmarkEnd w:id="30"/>
    <w:p w14:paraId="076A0D87" w14:textId="77777777" w:rsidR="00C6385A" w:rsidRPr="00C6385A" w:rsidRDefault="00C6385A" w:rsidP="00C6385A">
      <w:pPr>
        <w:pBdr>
          <w:bottom w:val="single" w:sz="6" w:space="1" w:color="auto"/>
        </w:pBdr>
        <w:jc w:val="both"/>
        <w:rPr>
          <w:b/>
          <w:bCs/>
        </w:rPr>
      </w:pPr>
      <w:r w:rsidRPr="00C6385A">
        <w:rPr>
          <w:b/>
          <w:bCs/>
          <w:noProof/>
        </w:rPr>
        <w:t>Par finansējuma piešķiršanu „Augstu sasniegumu sporta programmas” pieprasījumiem</w:t>
      </w:r>
    </w:p>
    <w:p w14:paraId="19A29289" w14:textId="77777777" w:rsidR="00C6385A" w:rsidRPr="00C355AC" w:rsidRDefault="00C6385A" w:rsidP="00C6385A">
      <w:pPr>
        <w:jc w:val="center"/>
      </w:pPr>
      <w:r w:rsidRPr="00C355AC">
        <w:t xml:space="preserve">Ziņo </w:t>
      </w:r>
      <w:r>
        <w:t>Sigita Upmale</w:t>
      </w:r>
    </w:p>
    <w:p w14:paraId="29E0EFA5" w14:textId="0CDC5CC7" w:rsidR="00C6385A" w:rsidRPr="00C6385A" w:rsidRDefault="00C6385A" w:rsidP="00C6385A">
      <w:pPr>
        <w:jc w:val="both"/>
      </w:pPr>
    </w:p>
    <w:p w14:paraId="3556613D" w14:textId="77777777" w:rsidR="00C6385A" w:rsidRPr="00C6385A" w:rsidRDefault="00C6385A" w:rsidP="00C6385A">
      <w:pPr>
        <w:ind w:firstLine="720"/>
        <w:jc w:val="both"/>
        <w:rPr>
          <w:rFonts w:eastAsia="Calibri"/>
          <w:lang w:eastAsia="en-US"/>
        </w:rPr>
      </w:pPr>
      <w:r w:rsidRPr="00C6385A">
        <w:rPr>
          <w:rFonts w:eastAsia="Calibri"/>
          <w:lang w:eastAsia="en-US"/>
        </w:rPr>
        <w:t>Ar Limbažu novada domes 2022. gada 27. janvāra sēdes lēmumu Nr. 99 (protokols Nr.1, 101.§) “Par Limbažu novada pašvaldības “Augstu sasniegumu sporta programmas” nolikuma apstiprināšanu” ir apstiprināts Limbažu novada pašvaldības</w:t>
      </w:r>
      <w:r w:rsidRPr="00C6385A">
        <w:rPr>
          <w:rFonts w:eastAsia="Calibri"/>
          <w:caps/>
          <w:lang w:eastAsia="en-US"/>
        </w:rPr>
        <w:t xml:space="preserve"> </w:t>
      </w:r>
      <w:r w:rsidRPr="00C6385A">
        <w:rPr>
          <w:rFonts w:eastAsia="Calibri"/>
          <w:lang w:eastAsia="en-US"/>
        </w:rPr>
        <w:t>“Augstu sasniegumu sporta programmas”</w:t>
      </w:r>
      <w:r w:rsidRPr="00C6385A">
        <w:rPr>
          <w:rFonts w:eastAsia="Calibri"/>
          <w:caps/>
          <w:lang w:eastAsia="en-US"/>
        </w:rPr>
        <w:t xml:space="preserve"> </w:t>
      </w:r>
      <w:r w:rsidRPr="00C6385A">
        <w:rPr>
          <w:rFonts w:eastAsia="Calibri"/>
          <w:lang w:eastAsia="en-US"/>
        </w:rPr>
        <w:t>nolikums.</w:t>
      </w:r>
    </w:p>
    <w:p w14:paraId="4DDD21E6" w14:textId="77777777" w:rsidR="00C6385A" w:rsidRPr="00C6385A" w:rsidRDefault="00C6385A" w:rsidP="00C6385A">
      <w:pPr>
        <w:suppressAutoHyphens/>
        <w:ind w:firstLine="720"/>
        <w:jc w:val="both"/>
        <w:rPr>
          <w:rFonts w:eastAsia="Calibri"/>
          <w:lang w:eastAsia="en-US"/>
        </w:rPr>
      </w:pPr>
      <w:r w:rsidRPr="00C6385A">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376A4BFF" w14:textId="77777777" w:rsidR="00C6385A" w:rsidRPr="00C6385A" w:rsidRDefault="00C6385A" w:rsidP="00C6385A">
      <w:pPr>
        <w:suppressAutoHyphens/>
        <w:ind w:firstLine="720"/>
        <w:jc w:val="both"/>
        <w:rPr>
          <w:rFonts w:eastAsia="Calibri"/>
          <w:lang w:eastAsia="en-US"/>
        </w:rPr>
      </w:pPr>
      <w:r w:rsidRPr="00C6385A">
        <w:rPr>
          <w:rFonts w:eastAsia="Calibri"/>
          <w:lang w:eastAsia="en-US"/>
        </w:rPr>
        <w:t>Limbažu novada “Augstu sasniegumu sporta programmas” darbību organizē, koordinē un kontrolē Limbažu novada pašvaldības izveidota un Limbažu novada domes apstiprināta Vērtēšanas komisija Limbažu novada „Augstu sasniegumu sporta programmas” un “Naudas balvu par izciliem sasniegumiem sportā” finansējuma sadalei (apstiprināta ar Limbažu novada domes 24.02.2022. lēmumu Nr.121</w:t>
      </w:r>
      <w:r w:rsidRPr="00C6385A">
        <w:rPr>
          <w:bCs/>
          <w:lang w:eastAsia="en-US"/>
        </w:rPr>
        <w:t xml:space="preserve"> (protokols Nr.2, 17.§), grozīta ar Limbažu novada domes 26.10.2023. lēmumu Nr.887 (</w:t>
      </w:r>
      <w:r w:rsidRPr="00C6385A">
        <w:rPr>
          <w:bCs/>
        </w:rPr>
        <w:t xml:space="preserve">protokols Nr.13, 56.), 24.10.2024. lēmumu Nr.822 </w:t>
      </w:r>
      <w:r w:rsidRPr="00C6385A">
        <w:rPr>
          <w:bCs/>
          <w:lang w:eastAsia="en-US"/>
        </w:rPr>
        <w:t>(</w:t>
      </w:r>
      <w:r w:rsidRPr="00C6385A">
        <w:rPr>
          <w:bCs/>
        </w:rPr>
        <w:t xml:space="preserve">protokols Nr.20, 80.), 26.02.2026. lēmumu Nr. 138 (protokols Nr.4, 38.)), </w:t>
      </w:r>
      <w:r w:rsidRPr="00C6385A">
        <w:rPr>
          <w:rFonts w:eastAsia="Calibri"/>
          <w:lang w:eastAsia="en-US"/>
        </w:rPr>
        <w:t xml:space="preserve">turpmāk - Sporta komisija. </w:t>
      </w:r>
    </w:p>
    <w:p w14:paraId="03F24E81" w14:textId="77777777" w:rsidR="00C6385A" w:rsidRPr="00C6385A" w:rsidRDefault="00C6385A" w:rsidP="00C6385A">
      <w:pPr>
        <w:suppressAutoHyphens/>
        <w:ind w:firstLine="720"/>
        <w:jc w:val="both"/>
        <w:rPr>
          <w:rFonts w:eastAsia="Calibri"/>
          <w:lang w:eastAsia="en-US"/>
        </w:rPr>
      </w:pPr>
      <w:r w:rsidRPr="00C6385A">
        <w:rPr>
          <w:rFonts w:eastAsia="Calibri"/>
          <w:lang w:eastAsia="en-US"/>
        </w:rPr>
        <w:t xml:space="preserve">Sporta komisijas sēde notika 2026. gada 16. martā </w:t>
      </w:r>
      <w:r w:rsidRPr="00C6385A">
        <w:t>attālināti WEBEX platformā</w:t>
      </w:r>
      <w:r w:rsidRPr="00C6385A">
        <w:rPr>
          <w:rFonts w:eastAsia="Calibri"/>
          <w:lang w:eastAsia="en-US"/>
        </w:rPr>
        <w:t>. Sporta komisija izskatīja saņemtos 6 (sešus) pieteikumus par kopējo pieprasījumu summu 44 227</w:t>
      </w:r>
      <w:r w:rsidRPr="00C6385A">
        <w:t>,00 EUR</w:t>
      </w:r>
      <w:r w:rsidRPr="00C6385A">
        <w:rPr>
          <w:rFonts w:eastAsia="Calibri"/>
          <w:lang w:eastAsia="en-US"/>
        </w:rPr>
        <w:t xml:space="preserve"> (četrdesmit četri tūkstoši divi simti divdesmit septiņi </w:t>
      </w:r>
      <w:r w:rsidRPr="00C6385A">
        <w:rPr>
          <w:rFonts w:eastAsia="Calibri"/>
          <w:i/>
          <w:iCs/>
          <w:lang w:eastAsia="en-US"/>
        </w:rPr>
        <w:t xml:space="preserve">euro, </w:t>
      </w:r>
      <w:r w:rsidRPr="00C6385A">
        <w:rPr>
          <w:rFonts w:eastAsia="Calibri"/>
          <w:iCs/>
          <w:lang w:eastAsia="en-US"/>
        </w:rPr>
        <w:t>00 centi</w:t>
      </w:r>
      <w:r w:rsidRPr="00C6385A">
        <w:rPr>
          <w:rFonts w:eastAsia="Calibri"/>
          <w:lang w:eastAsia="en-US"/>
        </w:rPr>
        <w:t>)</w:t>
      </w:r>
      <w:r w:rsidRPr="00C6385A">
        <w:rPr>
          <w:rFonts w:eastAsia="Calibri"/>
          <w:i/>
          <w:iCs/>
          <w:lang w:eastAsia="en-US"/>
        </w:rPr>
        <w:t>.</w:t>
      </w:r>
      <w:r w:rsidRPr="00C6385A">
        <w:rPr>
          <w:rFonts w:eastAsia="Calibri"/>
          <w:lang w:eastAsia="en-US"/>
        </w:rPr>
        <w:t xml:space="preserve"> </w:t>
      </w:r>
    </w:p>
    <w:p w14:paraId="01BA6EAD" w14:textId="77777777" w:rsidR="00C6385A" w:rsidRPr="00C6385A" w:rsidRDefault="00C6385A" w:rsidP="00C6385A">
      <w:pPr>
        <w:suppressAutoHyphens/>
        <w:ind w:firstLine="720"/>
        <w:jc w:val="both"/>
        <w:rPr>
          <w:rFonts w:eastAsia="Calibri"/>
          <w:lang w:eastAsia="en-US"/>
        </w:rPr>
      </w:pPr>
      <w:r w:rsidRPr="00C6385A">
        <w:rPr>
          <w:rFonts w:eastAsia="Calibri"/>
          <w:lang w:eastAsia="en-US"/>
        </w:rPr>
        <w:t>Sporta komisija vērtēja katru iesniegumu atsevišķi. Limbažu novada dome, apstiprinot 2026. gada budžetu, šai mērķprogrammai ir piešķīrusi finansējumu</w:t>
      </w:r>
      <w:r w:rsidRPr="00C6385A">
        <w:t xml:space="preserve"> </w:t>
      </w:r>
      <w:r w:rsidRPr="00C6385A">
        <w:rPr>
          <w:rFonts w:eastAsia="Calibri"/>
          <w:lang w:eastAsia="en-US"/>
        </w:rPr>
        <w:t xml:space="preserve">Limbažu novada Izglītības pārvaldei 30 000,00 EUR (trīsdesmit tūkstoši </w:t>
      </w:r>
      <w:r w:rsidRPr="00C6385A">
        <w:rPr>
          <w:rFonts w:eastAsia="Calibri"/>
          <w:i/>
          <w:iCs/>
          <w:lang w:eastAsia="en-US"/>
        </w:rPr>
        <w:t xml:space="preserve">euro, </w:t>
      </w:r>
      <w:r w:rsidRPr="00C6385A">
        <w:rPr>
          <w:rFonts w:eastAsia="Calibri"/>
          <w:iCs/>
          <w:lang w:eastAsia="en-US"/>
        </w:rPr>
        <w:t>00 centi</w:t>
      </w:r>
      <w:r w:rsidRPr="00C6385A">
        <w:rPr>
          <w:rFonts w:eastAsia="Calibri"/>
          <w:lang w:eastAsia="en-US"/>
        </w:rPr>
        <w:t>) apmērā.</w:t>
      </w:r>
    </w:p>
    <w:p w14:paraId="3F1B2D93" w14:textId="77777777" w:rsidR="00C6385A" w:rsidRPr="00DC226C" w:rsidRDefault="00C6385A" w:rsidP="00C6385A">
      <w:pPr>
        <w:suppressAutoHyphens/>
        <w:ind w:firstLine="720"/>
        <w:jc w:val="both"/>
        <w:rPr>
          <w:b/>
          <w:bCs/>
        </w:rPr>
      </w:pPr>
      <w:r w:rsidRPr="00C6385A">
        <w:t xml:space="preserve">Pamatojoties uz Pašvaldību likuma 4. panta pirmās daļas 6. punktu un ceturto daļu, 10. panta pirmās daļas ievaddaļu, 19.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6AE0659" w14:textId="35455002" w:rsidR="00C6385A" w:rsidRPr="00C6385A" w:rsidRDefault="00C6385A" w:rsidP="00C6385A">
      <w:pPr>
        <w:ind w:firstLine="720"/>
        <w:jc w:val="both"/>
        <w:rPr>
          <w:rFonts w:eastAsia="Calibri"/>
          <w:lang w:eastAsia="en-US"/>
        </w:rPr>
      </w:pPr>
    </w:p>
    <w:p w14:paraId="1D366E82" w14:textId="77777777" w:rsidR="00C6385A" w:rsidRPr="00C6385A" w:rsidRDefault="00C6385A" w:rsidP="00C6385A">
      <w:pPr>
        <w:numPr>
          <w:ilvl w:val="0"/>
          <w:numId w:val="19"/>
        </w:numPr>
        <w:suppressAutoHyphens/>
        <w:ind w:left="357" w:hanging="357"/>
        <w:contextualSpacing/>
        <w:jc w:val="both"/>
        <w:rPr>
          <w:rFonts w:eastAsia="Calibri"/>
          <w:lang w:eastAsia="en-US"/>
        </w:rPr>
      </w:pPr>
      <w:r w:rsidRPr="00C6385A">
        <w:rPr>
          <w:lang w:eastAsia="en-US"/>
        </w:rPr>
        <w:t>Atbalstīt ar “Augstu sasniegumu sporta programmas” 2026. gada finansējumu šādus pieprasījumus:</w:t>
      </w:r>
    </w:p>
    <w:p w14:paraId="4C3A3376" w14:textId="1D8C1391" w:rsidR="00C6385A" w:rsidRPr="00C6385A" w:rsidRDefault="00C6385A" w:rsidP="00C6385A">
      <w:pPr>
        <w:numPr>
          <w:ilvl w:val="1"/>
          <w:numId w:val="19"/>
        </w:numPr>
        <w:shd w:val="clear" w:color="auto" w:fill="FFFFFF"/>
        <w:suppressAutoHyphens/>
        <w:ind w:left="964" w:hanging="567"/>
        <w:contextualSpacing/>
        <w:jc w:val="both"/>
        <w:rPr>
          <w:rFonts w:eastAsia="Calibri"/>
          <w:lang w:eastAsia="en-US"/>
        </w:rPr>
      </w:pPr>
      <w:r w:rsidRPr="00C6385A">
        <w:rPr>
          <w:rFonts w:eastAsia="Calibri"/>
          <w:lang w:eastAsia="en-US"/>
        </w:rPr>
        <w:t>biedrības “</w:t>
      </w:r>
      <w:r w:rsidRPr="00C6385A">
        <w:t>Sporta klubs “VKK Karate Team”</w:t>
      </w:r>
      <w:r w:rsidRPr="00C6385A">
        <w:rPr>
          <w:rFonts w:eastAsia="Calibri"/>
          <w:lang w:eastAsia="en-US"/>
        </w:rPr>
        <w:t>” (Reģ. Nr.</w:t>
      </w:r>
      <w:r w:rsidRPr="00C6385A">
        <w:t xml:space="preserve"> </w:t>
      </w:r>
      <w:r w:rsidRPr="00C6385A">
        <w:rPr>
          <w:rFonts w:eastAsia="Calibri"/>
          <w:lang w:eastAsia="en-US"/>
        </w:rPr>
        <w:t xml:space="preserve">40008322102) iesniegto pieteikumu par </w:t>
      </w:r>
      <w:r w:rsidRPr="00C6385A">
        <w:t xml:space="preserve">nepieciešamo finansējumu trenera </w:t>
      </w:r>
      <w:r w:rsidR="002A12FF">
        <w:rPr>
          <w:noProof/>
          <w:color w:val="000000"/>
        </w:rPr>
        <w:t>(vārds uzvārds)</w:t>
      </w:r>
      <w:r w:rsidRPr="00C6385A">
        <w:t xml:space="preserve"> un sportistu </w:t>
      </w:r>
      <w:r w:rsidR="002A12FF">
        <w:rPr>
          <w:noProof/>
          <w:color w:val="000000"/>
        </w:rPr>
        <w:t>(v. uzvārds)</w:t>
      </w:r>
      <w:r w:rsidRPr="00C6385A">
        <w:t xml:space="preserve"> un </w:t>
      </w:r>
      <w:r w:rsidR="002A12FF">
        <w:rPr>
          <w:noProof/>
          <w:color w:val="000000"/>
        </w:rPr>
        <w:t>(v. uzvārds)</w:t>
      </w:r>
      <w:r w:rsidRPr="00C6385A">
        <w:t xml:space="preserve"> kvalifikācijai Pasaules kadetu, junioru un U21 čempionātam Polijā, Beļsko Bjalā, </w:t>
      </w:r>
      <w:r w:rsidR="002A12FF">
        <w:rPr>
          <w:noProof/>
          <w:color w:val="000000"/>
        </w:rPr>
        <w:t>(vārds uzvārds)</w:t>
      </w:r>
      <w:r w:rsidRPr="00C6385A">
        <w:t xml:space="preserve"> un </w:t>
      </w:r>
      <w:r w:rsidR="002A12FF">
        <w:rPr>
          <w:noProof/>
          <w:color w:val="000000"/>
        </w:rPr>
        <w:t>(vārds uzvārds)</w:t>
      </w:r>
      <w:r w:rsidRPr="00C6385A">
        <w:t xml:space="preserve"> kvalifikācijai pieaugušo izlasei Eiropas čempionātam Frankfurtē, Vācijā, kā arī visu sportistu kvalifikācijai Ziemeļvalstu karatē čempionātā Tartu, Igaunijā – 2000,00 EUR (divi tūkstoši </w:t>
      </w:r>
      <w:r w:rsidRPr="00C6385A">
        <w:rPr>
          <w:i/>
          <w:iCs/>
        </w:rPr>
        <w:t xml:space="preserve">euro, </w:t>
      </w:r>
      <w:r w:rsidRPr="00C6385A">
        <w:rPr>
          <w:iCs/>
        </w:rPr>
        <w:t>00 centi</w:t>
      </w:r>
      <w:r w:rsidRPr="00C6385A">
        <w:t>) apmērā;</w:t>
      </w:r>
    </w:p>
    <w:p w14:paraId="6FD52595" w14:textId="5E99CE71" w:rsidR="00C6385A" w:rsidRPr="00C6385A" w:rsidRDefault="00C6385A" w:rsidP="00C6385A">
      <w:pPr>
        <w:numPr>
          <w:ilvl w:val="1"/>
          <w:numId w:val="19"/>
        </w:numPr>
        <w:shd w:val="clear" w:color="auto" w:fill="FFFFFF"/>
        <w:suppressAutoHyphens/>
        <w:ind w:left="964" w:hanging="567"/>
        <w:contextualSpacing/>
        <w:jc w:val="both"/>
        <w:rPr>
          <w:rFonts w:eastAsia="Calibri"/>
          <w:lang w:eastAsia="en-US"/>
        </w:rPr>
      </w:pPr>
      <w:r w:rsidRPr="00C6385A">
        <w:rPr>
          <w:rFonts w:eastAsia="Calibri"/>
          <w:lang w:eastAsia="en-US"/>
        </w:rPr>
        <w:t xml:space="preserve">SIA “Olimpiskais centrs “Limbaži”” (Reģ. Nr. 44103021789) iesniegto pieteikumu par nepieciešamo finansējumu sportista </w:t>
      </w:r>
      <w:r w:rsidR="002A12FF">
        <w:rPr>
          <w:noProof/>
          <w:color w:val="000000"/>
        </w:rPr>
        <w:t>(vārds uzvārds)</w:t>
      </w:r>
      <w:r w:rsidRPr="00C6385A">
        <w:rPr>
          <w:rFonts w:eastAsia="Calibri"/>
          <w:lang w:eastAsia="en-US"/>
        </w:rPr>
        <w:t xml:space="preserve"> augstu sasniegumu sasniegšanai, gatavošanās un dalībai PK, Eiropas čempionātā un Pasaules čempionātā – 13 088,00 EUR (trīspadsmit tūkstoši astoņdesmit astoņi </w:t>
      </w:r>
      <w:r w:rsidRPr="00C6385A">
        <w:rPr>
          <w:rFonts w:eastAsia="Calibri"/>
          <w:i/>
          <w:iCs/>
          <w:lang w:eastAsia="en-US"/>
        </w:rPr>
        <w:t xml:space="preserve">euro, </w:t>
      </w:r>
      <w:r w:rsidRPr="00C6385A">
        <w:rPr>
          <w:rFonts w:eastAsia="Calibri"/>
          <w:iCs/>
          <w:lang w:eastAsia="en-US"/>
        </w:rPr>
        <w:t>00 centi</w:t>
      </w:r>
      <w:r w:rsidRPr="00C6385A">
        <w:rPr>
          <w:rFonts w:eastAsia="Calibri"/>
          <w:lang w:eastAsia="en-US"/>
        </w:rPr>
        <w:t>) apmērā;</w:t>
      </w:r>
    </w:p>
    <w:p w14:paraId="5F0FBEA9" w14:textId="6A355835" w:rsidR="00C6385A" w:rsidRPr="00C6385A" w:rsidRDefault="00C6385A" w:rsidP="00C6385A">
      <w:pPr>
        <w:numPr>
          <w:ilvl w:val="1"/>
          <w:numId w:val="19"/>
        </w:numPr>
        <w:shd w:val="clear" w:color="auto" w:fill="FFFFFF"/>
        <w:suppressAutoHyphens/>
        <w:ind w:left="964" w:hanging="567"/>
        <w:contextualSpacing/>
        <w:jc w:val="both"/>
        <w:rPr>
          <w:rFonts w:eastAsia="Calibri"/>
          <w:lang w:eastAsia="en-US"/>
        </w:rPr>
      </w:pPr>
      <w:r w:rsidRPr="00C6385A">
        <w:rPr>
          <w:rFonts w:eastAsia="Calibri"/>
          <w:lang w:eastAsia="en-US"/>
        </w:rPr>
        <w:t xml:space="preserve">SIA “Olimpiskais centrs “Limbaži”” (Reģ. Nr. 44103021789) </w:t>
      </w:r>
      <w:bookmarkStart w:id="31" w:name="_Hlk224635799"/>
      <w:r w:rsidRPr="00C6385A">
        <w:rPr>
          <w:rFonts w:eastAsia="Calibri"/>
          <w:lang w:eastAsia="en-US"/>
        </w:rPr>
        <w:t xml:space="preserve">iesniegto pieteikumu par </w:t>
      </w:r>
      <w:bookmarkEnd w:id="31"/>
      <w:r w:rsidRPr="00C6385A">
        <w:rPr>
          <w:rFonts w:eastAsia="Calibri"/>
          <w:lang w:eastAsia="en-US"/>
        </w:rPr>
        <w:t xml:space="preserve">nepieciešamo finansējumu trenera </w:t>
      </w:r>
      <w:r w:rsidR="002A12FF">
        <w:rPr>
          <w:noProof/>
          <w:color w:val="000000"/>
        </w:rPr>
        <w:t>(vārds uzvārds)</w:t>
      </w:r>
      <w:r w:rsidRPr="00C6385A">
        <w:rPr>
          <w:rFonts w:eastAsia="Calibri"/>
          <w:lang w:eastAsia="en-US"/>
        </w:rPr>
        <w:t xml:space="preserve"> augstu sasniegumu sasniegšanai, </w:t>
      </w:r>
      <w:r w:rsidRPr="00C6385A">
        <w:rPr>
          <w:rFonts w:eastAsia="Calibri"/>
          <w:lang w:eastAsia="en-US"/>
        </w:rPr>
        <w:lastRenderedPageBreak/>
        <w:t xml:space="preserve">gatavošanās un dalībai PK II, Eiropas čempionātā un Pasaules čempionātā - EUR 5020,00 EUR (pieci tūkstoši divdesmit </w:t>
      </w:r>
      <w:r w:rsidRPr="00C6385A">
        <w:rPr>
          <w:rFonts w:eastAsia="Calibri"/>
          <w:i/>
          <w:iCs/>
          <w:lang w:eastAsia="en-US"/>
        </w:rPr>
        <w:t xml:space="preserve">euro, </w:t>
      </w:r>
      <w:r w:rsidRPr="00C6385A">
        <w:rPr>
          <w:rFonts w:eastAsia="Calibri"/>
          <w:iCs/>
          <w:lang w:eastAsia="en-US"/>
        </w:rPr>
        <w:t>00 centi</w:t>
      </w:r>
      <w:r w:rsidRPr="00C6385A">
        <w:rPr>
          <w:rFonts w:eastAsia="Calibri"/>
          <w:lang w:eastAsia="en-US"/>
        </w:rPr>
        <w:t>) apmērā;</w:t>
      </w:r>
    </w:p>
    <w:p w14:paraId="7A124B35" w14:textId="7A8DE85B" w:rsidR="00C6385A" w:rsidRPr="00C6385A" w:rsidRDefault="00C6385A" w:rsidP="00C6385A">
      <w:pPr>
        <w:numPr>
          <w:ilvl w:val="1"/>
          <w:numId w:val="19"/>
        </w:numPr>
        <w:shd w:val="clear" w:color="auto" w:fill="FFFFFF"/>
        <w:suppressAutoHyphens/>
        <w:ind w:left="964" w:hanging="567"/>
        <w:contextualSpacing/>
        <w:jc w:val="both"/>
        <w:rPr>
          <w:rFonts w:eastAsia="Calibri"/>
          <w:lang w:eastAsia="en-US"/>
        </w:rPr>
      </w:pPr>
      <w:r w:rsidRPr="00C6385A">
        <w:rPr>
          <w:rFonts w:eastAsia="Calibri"/>
          <w:lang w:eastAsia="en-US"/>
        </w:rPr>
        <w:t xml:space="preserve">SIA “Olimpiskais centrs “Limbaži”” (Reģ. Nr. 44103021789) iesniegto pieteikumu par nepieciešamo finansējumu sportista </w:t>
      </w:r>
      <w:r w:rsidR="002A12FF">
        <w:rPr>
          <w:noProof/>
          <w:color w:val="000000"/>
        </w:rPr>
        <w:t>(vārds uzvārds)</w:t>
      </w:r>
      <w:r w:rsidRPr="00C6385A">
        <w:rPr>
          <w:rFonts w:eastAsia="Calibri"/>
          <w:lang w:eastAsia="en-US"/>
        </w:rPr>
        <w:t xml:space="preserve"> augstu sasniegumu sasniegšanai, gatavošanās un dalībai PK II, Eiropas čempionātā un Pasaules čempionātā - 8347,00 EUR (astoņi tūkstoši trīs simti četrdesmit septiņi </w:t>
      </w:r>
      <w:r w:rsidRPr="00C6385A">
        <w:rPr>
          <w:rFonts w:eastAsia="Calibri"/>
          <w:i/>
          <w:iCs/>
          <w:lang w:eastAsia="en-US"/>
        </w:rPr>
        <w:t xml:space="preserve">euro, </w:t>
      </w:r>
      <w:r w:rsidRPr="00C6385A">
        <w:rPr>
          <w:rFonts w:eastAsia="Calibri"/>
          <w:iCs/>
          <w:lang w:eastAsia="en-US"/>
        </w:rPr>
        <w:t>00 centi</w:t>
      </w:r>
      <w:r w:rsidRPr="00C6385A">
        <w:rPr>
          <w:rFonts w:eastAsia="Calibri"/>
          <w:lang w:eastAsia="en-US"/>
        </w:rPr>
        <w:t>) apmērā;</w:t>
      </w:r>
    </w:p>
    <w:p w14:paraId="2ADC2D16" w14:textId="7B72F4A3" w:rsidR="00C6385A" w:rsidRPr="00C6385A" w:rsidRDefault="00C6385A" w:rsidP="00C6385A">
      <w:pPr>
        <w:numPr>
          <w:ilvl w:val="1"/>
          <w:numId w:val="19"/>
        </w:numPr>
        <w:shd w:val="clear" w:color="auto" w:fill="FFFFFF"/>
        <w:suppressAutoHyphens/>
        <w:ind w:left="964" w:hanging="567"/>
        <w:contextualSpacing/>
        <w:jc w:val="both"/>
        <w:rPr>
          <w:rFonts w:eastAsia="Calibri"/>
          <w:lang w:eastAsia="en-US"/>
        </w:rPr>
      </w:pPr>
      <w:r w:rsidRPr="00C6385A">
        <w:rPr>
          <w:rFonts w:eastAsia="Calibri"/>
          <w:lang w:eastAsia="en-US"/>
        </w:rPr>
        <w:t xml:space="preserve">SIA “Olimpiskais centrs “Limbaži”” (Reģ. Nr. 44103021789) iesniegto pieteikumu par nepieciešamo finansējumu sportistes </w:t>
      </w:r>
      <w:r w:rsidR="002A12FF">
        <w:rPr>
          <w:noProof/>
          <w:color w:val="000000"/>
        </w:rPr>
        <w:t>(vārds uzvārds)</w:t>
      </w:r>
      <w:r w:rsidRPr="00C6385A">
        <w:rPr>
          <w:rFonts w:eastAsia="Calibri"/>
          <w:lang w:eastAsia="en-US"/>
        </w:rPr>
        <w:t xml:space="preserve"> augstu sasniegumu sasniegšanai un, lai sagatavotos Latvijas čempionātam EUR 1545 EUR (viens tūkstotis pieci simti četrdesmit pieci </w:t>
      </w:r>
      <w:r w:rsidRPr="00C6385A">
        <w:rPr>
          <w:rFonts w:eastAsia="Calibri"/>
          <w:i/>
          <w:iCs/>
          <w:lang w:eastAsia="en-US"/>
        </w:rPr>
        <w:t>euro</w:t>
      </w:r>
      <w:r w:rsidRPr="00C6385A">
        <w:rPr>
          <w:rFonts w:eastAsia="Calibri"/>
          <w:lang w:eastAsia="en-US"/>
        </w:rPr>
        <w:t>) apmērā.</w:t>
      </w:r>
    </w:p>
    <w:p w14:paraId="5BBA7025" w14:textId="5A7D47E5" w:rsidR="00C6385A" w:rsidRPr="00C6385A" w:rsidRDefault="00C6385A" w:rsidP="00C6385A">
      <w:pPr>
        <w:numPr>
          <w:ilvl w:val="0"/>
          <w:numId w:val="19"/>
        </w:numPr>
        <w:suppressAutoHyphens/>
        <w:ind w:left="357" w:hanging="357"/>
        <w:contextualSpacing/>
        <w:jc w:val="both"/>
        <w:rPr>
          <w:rFonts w:eastAsia="Calibri"/>
          <w:lang w:eastAsia="en-US"/>
        </w:rPr>
      </w:pPr>
      <w:r w:rsidRPr="00C6385A">
        <w:rPr>
          <w:lang w:eastAsia="en-US"/>
        </w:rPr>
        <w:t xml:space="preserve">Neatbalstīt ar “Augstu sasniegumu sporta programmas” 2026. gadam finansējumu </w:t>
      </w:r>
      <w:r w:rsidR="002A12FF">
        <w:rPr>
          <w:noProof/>
          <w:color w:val="000000"/>
        </w:rPr>
        <w:t>(vārds uzvārds)</w:t>
      </w:r>
      <w:r w:rsidRPr="00C6385A">
        <w:rPr>
          <w:lang w:eastAsia="en-US"/>
        </w:rPr>
        <w:t xml:space="preserve"> pieprasījumu par atbalstu, sponsoru sadarbību ar motobraucēju, lai piedalītos čempionātos un sacensībās, jo iesniegtais iesniegums neatbilst</w:t>
      </w:r>
      <w:r w:rsidRPr="00C6385A">
        <w:rPr>
          <w:rFonts w:eastAsia="Calibri"/>
          <w:lang w:eastAsia="en-US"/>
        </w:rPr>
        <w:t xml:space="preserve"> Limbažu novada pašvaldības</w:t>
      </w:r>
      <w:r w:rsidRPr="00C6385A">
        <w:rPr>
          <w:rFonts w:eastAsia="Calibri"/>
          <w:caps/>
          <w:lang w:eastAsia="en-US"/>
        </w:rPr>
        <w:t xml:space="preserve"> </w:t>
      </w:r>
      <w:r w:rsidRPr="00C6385A">
        <w:rPr>
          <w:rFonts w:eastAsia="Calibri"/>
          <w:lang w:eastAsia="en-US"/>
        </w:rPr>
        <w:t>“Augstu sasniegumu sporta programmas”</w:t>
      </w:r>
      <w:r w:rsidRPr="00C6385A">
        <w:rPr>
          <w:rFonts w:eastAsia="Calibri"/>
          <w:caps/>
          <w:lang w:eastAsia="en-US"/>
        </w:rPr>
        <w:t xml:space="preserve"> </w:t>
      </w:r>
      <w:r w:rsidRPr="00C6385A">
        <w:rPr>
          <w:rFonts w:eastAsia="Calibri"/>
          <w:lang w:eastAsia="en-US"/>
        </w:rPr>
        <w:t>nolikumam</w:t>
      </w:r>
      <w:r w:rsidRPr="00C6385A">
        <w:rPr>
          <w:lang w:eastAsia="en-US"/>
        </w:rPr>
        <w:t xml:space="preserve">. </w:t>
      </w:r>
    </w:p>
    <w:p w14:paraId="1A6D1C67" w14:textId="77777777" w:rsidR="00C6385A" w:rsidRPr="00C6385A" w:rsidRDefault="00C6385A" w:rsidP="00C6385A">
      <w:pPr>
        <w:numPr>
          <w:ilvl w:val="0"/>
          <w:numId w:val="19"/>
        </w:numPr>
        <w:suppressAutoHyphens/>
        <w:ind w:left="357" w:hanging="357"/>
        <w:contextualSpacing/>
        <w:jc w:val="both"/>
        <w:rPr>
          <w:rFonts w:eastAsia="Calibri"/>
          <w:lang w:eastAsia="en-US"/>
        </w:rPr>
      </w:pPr>
      <w:r w:rsidRPr="00C6385A">
        <w:rPr>
          <w:rFonts w:eastAsia="Calibri"/>
          <w:lang w:eastAsia="en-US"/>
        </w:rPr>
        <w:t>Uzdot Limbažu novada Izglītības pārvaldei slēgt finansēšanas līgumus ar biedrību “</w:t>
      </w:r>
      <w:r w:rsidRPr="00C6385A">
        <w:t>Sporta klubs “VKK Karate Team”</w:t>
      </w:r>
      <w:r w:rsidRPr="00C6385A">
        <w:rPr>
          <w:rFonts w:eastAsia="Calibri"/>
          <w:lang w:eastAsia="en-US"/>
        </w:rPr>
        <w:t xml:space="preserve">” (Reģ. Nr. 40008322102) un </w:t>
      </w:r>
      <w:bookmarkStart w:id="32" w:name="_Hlk224640260"/>
      <w:r w:rsidRPr="00C6385A">
        <w:rPr>
          <w:rFonts w:eastAsia="Calibri"/>
          <w:lang w:eastAsia="en-US"/>
        </w:rPr>
        <w:t xml:space="preserve">SIA “Olimpiskais centrs “Limbaži”” </w:t>
      </w:r>
      <w:bookmarkEnd w:id="32"/>
      <w:r w:rsidRPr="00C6385A">
        <w:rPr>
          <w:rFonts w:eastAsia="Calibri"/>
          <w:lang w:eastAsia="en-US"/>
        </w:rPr>
        <w:t>(Reģ. Nr. 44103021789) par finansējuma saņemšanu lēmuma 1. punktā minētajā apjomā, iesniegumos minētajiem mērķiem un aktivitātēm.</w:t>
      </w:r>
    </w:p>
    <w:p w14:paraId="66E7508A" w14:textId="77777777" w:rsidR="00C6385A" w:rsidRPr="00C6385A" w:rsidRDefault="00C6385A" w:rsidP="00C6385A">
      <w:pPr>
        <w:numPr>
          <w:ilvl w:val="0"/>
          <w:numId w:val="19"/>
        </w:numPr>
        <w:suppressAutoHyphens/>
        <w:ind w:left="357" w:hanging="357"/>
        <w:contextualSpacing/>
        <w:jc w:val="both"/>
        <w:rPr>
          <w:rFonts w:eastAsia="Calibri"/>
          <w:lang w:eastAsia="en-US"/>
        </w:rPr>
      </w:pPr>
      <w:r w:rsidRPr="00C6385A">
        <w:rPr>
          <w:rFonts w:eastAsia="Calibri"/>
          <w:bCs/>
          <w:lang w:eastAsia="en-US"/>
        </w:rPr>
        <w:t>Atbildīgo par lēmuma izpildi noteikt Limbažu novada Izglītības pārvaldes vadītāja</w:t>
      </w:r>
      <w:r w:rsidRPr="00C6385A">
        <w:t xml:space="preserve"> </w:t>
      </w:r>
      <w:r w:rsidRPr="00C6385A">
        <w:rPr>
          <w:rFonts w:eastAsia="Calibri"/>
          <w:bCs/>
          <w:lang w:eastAsia="en-US"/>
        </w:rPr>
        <w:t>p.i. A. Smalko-Franci.</w:t>
      </w:r>
    </w:p>
    <w:p w14:paraId="5309B604" w14:textId="77777777" w:rsidR="00C6385A" w:rsidRPr="00C6385A" w:rsidRDefault="00C6385A" w:rsidP="00C6385A">
      <w:pPr>
        <w:numPr>
          <w:ilvl w:val="0"/>
          <w:numId w:val="19"/>
        </w:numPr>
        <w:suppressAutoHyphens/>
        <w:ind w:left="357" w:hanging="357"/>
        <w:contextualSpacing/>
        <w:jc w:val="both"/>
        <w:rPr>
          <w:rFonts w:eastAsia="Calibri"/>
          <w:lang w:eastAsia="en-US"/>
        </w:rPr>
      </w:pPr>
      <w:r w:rsidRPr="00C6385A">
        <w:rPr>
          <w:rFonts w:eastAsia="Calibri"/>
          <w:bCs/>
          <w:lang w:eastAsia="en-US"/>
        </w:rPr>
        <w:t>Kontroli par lēmuma izpildi uzdot Limbažu novada pašvaldības izpilddirektoram A. Ārgalim.</w:t>
      </w:r>
    </w:p>
    <w:p w14:paraId="5449AFA8" w14:textId="77777777" w:rsidR="00854712" w:rsidRPr="008B3C4A" w:rsidRDefault="00854712" w:rsidP="002A0051">
      <w:pPr>
        <w:rPr>
          <w:lang w:eastAsia="en-US"/>
        </w:rPr>
      </w:pPr>
    </w:p>
    <w:p w14:paraId="6BA36994" w14:textId="77777777" w:rsidR="005D576D" w:rsidRPr="008B3C4A" w:rsidRDefault="005D576D" w:rsidP="00CE0433">
      <w:pPr>
        <w:suppressAutoHyphens/>
        <w:jc w:val="both"/>
      </w:pPr>
    </w:p>
    <w:p w14:paraId="080CC34C" w14:textId="04B314B6" w:rsidR="00C972AC" w:rsidRPr="008B3C4A" w:rsidRDefault="00F322EC" w:rsidP="00C972AC">
      <w:pPr>
        <w:suppressAutoHyphens/>
        <w:jc w:val="both"/>
        <w:rPr>
          <w:b/>
          <w:bCs/>
        </w:rPr>
      </w:pPr>
      <w:r w:rsidRPr="008B3C4A">
        <w:rPr>
          <w:b/>
          <w:bCs/>
        </w:rPr>
        <w:t xml:space="preserve">Lēmums Nr. </w:t>
      </w:r>
      <w:r w:rsidR="00C972AC" w:rsidRPr="008B3C4A">
        <w:rPr>
          <w:b/>
          <w:bCs/>
        </w:rPr>
        <w:t>1</w:t>
      </w:r>
      <w:r w:rsidR="00C972AC">
        <w:rPr>
          <w:b/>
          <w:bCs/>
        </w:rPr>
        <w:t>92</w:t>
      </w:r>
    </w:p>
    <w:p w14:paraId="30607A71" w14:textId="0F21A2BF" w:rsidR="001F0EE2" w:rsidRPr="008B3C4A" w:rsidRDefault="001F0EE2" w:rsidP="00CE0433">
      <w:pPr>
        <w:keepNext/>
        <w:suppressAutoHyphens/>
        <w:jc w:val="center"/>
        <w:outlineLvl w:val="0"/>
        <w:rPr>
          <w:b/>
          <w:bCs/>
          <w:lang w:eastAsia="en-US"/>
        </w:rPr>
      </w:pPr>
      <w:bookmarkStart w:id="33" w:name="_Hlk165294088"/>
      <w:bookmarkStart w:id="34" w:name="_Hlk196233055"/>
      <w:bookmarkStart w:id="35" w:name="_Hlk207438271"/>
      <w:r w:rsidRPr="008B3C4A">
        <w:rPr>
          <w:b/>
          <w:bCs/>
          <w:lang w:eastAsia="en-US"/>
        </w:rPr>
        <w:t>11</w:t>
      </w:r>
      <w:r w:rsidR="00CD11AB" w:rsidRPr="008B3C4A">
        <w:rPr>
          <w:b/>
          <w:bCs/>
          <w:lang w:eastAsia="en-US"/>
        </w:rPr>
        <w:t>.</w:t>
      </w:r>
    </w:p>
    <w:bookmarkEnd w:id="33"/>
    <w:bookmarkEnd w:id="34"/>
    <w:bookmarkEnd w:id="35"/>
    <w:p w14:paraId="3EDEA4AA" w14:textId="77777777" w:rsidR="00283A65" w:rsidRPr="00283A65" w:rsidRDefault="00283A65" w:rsidP="00283A65">
      <w:pPr>
        <w:pBdr>
          <w:bottom w:val="single" w:sz="6" w:space="1" w:color="auto"/>
        </w:pBdr>
        <w:jc w:val="both"/>
        <w:rPr>
          <w:b/>
          <w:bCs/>
        </w:rPr>
      </w:pPr>
      <w:r w:rsidRPr="00283A65">
        <w:rPr>
          <w:b/>
          <w:bCs/>
          <w:noProof/>
        </w:rPr>
        <w:t xml:space="preserve">Par </w:t>
      </w:r>
      <w:bookmarkStart w:id="36" w:name="_Hlk215579149"/>
      <w:r w:rsidRPr="00283A65">
        <w:rPr>
          <w:b/>
          <w:bCs/>
          <w:noProof/>
        </w:rPr>
        <w:t xml:space="preserve">finansiālu atbalstu </w:t>
      </w:r>
      <w:bookmarkStart w:id="37" w:name="_Hlk224548096"/>
      <w:r w:rsidRPr="00283A65">
        <w:rPr>
          <w:b/>
          <w:bCs/>
          <w:noProof/>
        </w:rPr>
        <w:t>biedrībai  “Pasaules latviešu mūzikas centrs “Vienoti mūzikā””</w:t>
      </w:r>
      <w:bookmarkEnd w:id="37"/>
      <w:r w:rsidRPr="00283A65">
        <w:rPr>
          <w:b/>
          <w:bCs/>
          <w:noProof/>
        </w:rPr>
        <w:t xml:space="preserve"> apkures sistēmas avārijas seku likvidēšanai un sakārtošanai nekustamā īpašumā “Ozolmuižas pils”, Brīvzemnieku pagastā, Limbažu novadā</w:t>
      </w:r>
    </w:p>
    <w:bookmarkEnd w:id="36"/>
    <w:p w14:paraId="44E819F5" w14:textId="77777777" w:rsidR="001E5D06" w:rsidRPr="00C355AC" w:rsidRDefault="001E5D06" w:rsidP="001E5D06">
      <w:pPr>
        <w:jc w:val="center"/>
      </w:pPr>
      <w:r w:rsidRPr="00C355AC">
        <w:t xml:space="preserve">Ziņo </w:t>
      </w:r>
      <w:r>
        <w:t>Sigita Upmale</w:t>
      </w:r>
    </w:p>
    <w:p w14:paraId="3D704AD8" w14:textId="77777777" w:rsidR="00283A65" w:rsidRPr="00283A65" w:rsidRDefault="00283A65" w:rsidP="00283A65">
      <w:pPr>
        <w:jc w:val="both"/>
      </w:pPr>
    </w:p>
    <w:p w14:paraId="17F41CB5" w14:textId="77777777" w:rsidR="00283A65" w:rsidRPr="00283A65" w:rsidRDefault="00283A65" w:rsidP="00283A65">
      <w:pPr>
        <w:ind w:firstLine="720"/>
        <w:jc w:val="both"/>
      </w:pPr>
      <w:r w:rsidRPr="00283A65">
        <w:t xml:space="preserve">Limbažu novada pašvaldībā 2026. gada 4. martā saņemts </w:t>
      </w:r>
      <w:bookmarkStart w:id="38" w:name="_Hlk224547576"/>
      <w:r w:rsidRPr="00283A65">
        <w:t xml:space="preserve">biedrības </w:t>
      </w:r>
      <w:bookmarkStart w:id="39" w:name="_Hlk215578605"/>
      <w:r w:rsidRPr="00283A65">
        <w:t>“Pasaules latviešu mūzikas centrs “Vienoti mūzikā””</w:t>
      </w:r>
      <w:bookmarkEnd w:id="38"/>
      <w:r w:rsidRPr="00283A65">
        <w:t>, reģistrācijas Nr. 50008320211, iesniegums (reģistrēts ar Nr.</w:t>
      </w:r>
      <w:r w:rsidRPr="00283A65">
        <w:rPr>
          <w:rFonts w:ascii="Calibri" w:eastAsia="Calibri" w:hAnsi="Calibri"/>
          <w:kern w:val="2"/>
          <w:sz w:val="22"/>
          <w:szCs w:val="22"/>
          <w:lang w:eastAsia="en-US"/>
          <w14:ligatures w14:val="standardContextual"/>
        </w:rPr>
        <w:t xml:space="preserve"> </w:t>
      </w:r>
      <w:r w:rsidRPr="00283A65">
        <w:t xml:space="preserve">4.8.4/26/1679) ar lūgumu sniegt finansiālu atbalstu apkures sistēmas avārijas seku likvidēšanai un sakārtošanai Ozolmuižas pilī. </w:t>
      </w:r>
      <w:bookmarkEnd w:id="39"/>
      <w:r w:rsidRPr="00283A65">
        <w:t>Šobrīd biedrība ar saviem spēkiem veic apkures sistēmas pakāpenisku remontu. Kopējās izmaksas avārijas seku likvidēšanai un sakārtošanai sastāda 3467,30 EUR. Biedrība “Pasaules latviešu mūzikas centrs “Vienoti mūzikā”” lūdz pašvaldības finansējumu 3000,00 EUR apmērā.</w:t>
      </w:r>
    </w:p>
    <w:p w14:paraId="0AFE163C" w14:textId="77777777" w:rsidR="00283A65" w:rsidRPr="00283A65" w:rsidRDefault="00283A65" w:rsidP="00283A65">
      <w:pPr>
        <w:ind w:firstLine="720"/>
        <w:jc w:val="both"/>
      </w:pPr>
      <w:r w:rsidRPr="00283A65">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gada 12. maijā noslēgto nedzīvojamo telpu </w:t>
      </w:r>
      <w:r w:rsidRPr="00283A65">
        <w:rPr>
          <w:iCs/>
        </w:rPr>
        <w:t xml:space="preserve">nodošanas </w:t>
      </w:r>
      <w:r w:rsidRPr="00283A65">
        <w:t xml:space="preserve">līgumu </w:t>
      </w:r>
      <w:r w:rsidRPr="00283A65">
        <w:rPr>
          <w:iCs/>
        </w:rPr>
        <w:t xml:space="preserve">Nr. 4.10.10/23/41 </w:t>
      </w:r>
      <w:r w:rsidRPr="00283A65">
        <w:t>ar biedrību “Pasaules latviešu mūzikas centrs “Vienoti mūzikā””, reģistrācijas Nr. 50008320211, līdz 2033. gada 11. maijam.</w:t>
      </w:r>
    </w:p>
    <w:p w14:paraId="50A7C467" w14:textId="77777777" w:rsidR="00283A65" w:rsidRPr="00283A65" w:rsidRDefault="00283A65" w:rsidP="00283A65">
      <w:pPr>
        <w:ind w:firstLine="720"/>
        <w:jc w:val="both"/>
      </w:pPr>
      <w:r w:rsidRPr="00283A65">
        <w:t>Saskaņā ar Pašvaldību likuma 4. panta pirmās daļas 5. punktu 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49DC5061" w14:textId="2865B20F" w:rsidR="001E5D06" w:rsidRPr="00DC226C" w:rsidRDefault="00283A65" w:rsidP="001E5D06">
      <w:pPr>
        <w:suppressAutoHyphens/>
        <w:ind w:firstLine="720"/>
        <w:jc w:val="both"/>
        <w:rPr>
          <w:b/>
          <w:bCs/>
        </w:rPr>
      </w:pPr>
      <w:r w:rsidRPr="00283A65">
        <w:t xml:space="preserve">Pamatojoties uz Pašvaldību likuma 4. panta pirmās daļas 5. punktu un 10. panta pirmās daļas 21. punktu, </w:t>
      </w:r>
      <w:r w:rsidR="001E5D06" w:rsidRPr="00DC226C">
        <w:rPr>
          <w:rFonts w:cs="Tahoma"/>
          <w:b/>
          <w:kern w:val="1"/>
          <w:lang w:eastAsia="hi-IN" w:bidi="hi-IN"/>
        </w:rPr>
        <w:t>a</w:t>
      </w:r>
      <w:r w:rsidR="001E5D06" w:rsidRPr="00DC226C">
        <w:rPr>
          <w:b/>
          <w:bCs/>
        </w:rPr>
        <w:t>tklāti balsojot: PAR</w:t>
      </w:r>
      <w:r w:rsidR="001E5D06" w:rsidRPr="00DC226C">
        <w:t xml:space="preserve"> – 1</w:t>
      </w:r>
      <w:r w:rsidR="001E5D06">
        <w:t>3</w:t>
      </w:r>
      <w:r w:rsidR="001E5D06" w:rsidRPr="00DC226C">
        <w:t xml:space="preserve"> deputāti (</w:t>
      </w:r>
      <w:r w:rsidR="001E5D06" w:rsidRPr="00DC226C">
        <w:rPr>
          <w:rFonts w:eastAsia="Calibri"/>
          <w:szCs w:val="22"/>
          <w:lang w:eastAsia="en-US"/>
        </w:rPr>
        <w:t>Andris Garklāvs, Aigars Legzdiņš, Dāvis Melnalksnis, Rūdolfs Pelēkais, Jānis Remess, Ziedonis Rubezis, Dagnis Straubergs, Sigita Upmale, Ģirts Vilciņš, Roberts Viziņš, Andis Zaļaiskalns, Diāna Zaļupe, Edmunds Zeidmanis)</w:t>
      </w:r>
      <w:r w:rsidR="001E5D06" w:rsidRPr="00DC226C">
        <w:rPr>
          <w:bCs/>
        </w:rPr>
        <w:t>,</w:t>
      </w:r>
      <w:r w:rsidR="001E5D06" w:rsidRPr="00DC226C">
        <w:rPr>
          <w:rFonts w:eastAsia="Calibri"/>
          <w:szCs w:val="22"/>
          <w:lang w:eastAsia="en-US"/>
        </w:rPr>
        <w:t xml:space="preserve"> </w:t>
      </w:r>
      <w:r w:rsidR="001E5D06" w:rsidRPr="00DC226C">
        <w:rPr>
          <w:b/>
          <w:bCs/>
        </w:rPr>
        <w:t xml:space="preserve">PRET – </w:t>
      </w:r>
      <w:r w:rsidR="001E5D06" w:rsidRPr="00DC226C">
        <w:rPr>
          <w:bCs/>
        </w:rPr>
        <w:t>nav,</w:t>
      </w:r>
      <w:r w:rsidR="001E5D06" w:rsidRPr="00DC226C">
        <w:rPr>
          <w:rFonts w:eastAsia="Calibri"/>
          <w:szCs w:val="22"/>
          <w:lang w:eastAsia="en-US"/>
        </w:rPr>
        <w:t xml:space="preserve"> </w:t>
      </w:r>
      <w:r w:rsidR="001E5D06" w:rsidRPr="00DC226C">
        <w:rPr>
          <w:b/>
          <w:bCs/>
        </w:rPr>
        <w:t>ATTURAS –</w:t>
      </w:r>
      <w:r w:rsidR="001E5D06" w:rsidRPr="00DC226C">
        <w:t xml:space="preserve"> </w:t>
      </w:r>
      <w:r w:rsidR="001E5D06">
        <w:t>deputāte</w:t>
      </w:r>
      <w:r w:rsidR="001E5D06" w:rsidRPr="001E5D06">
        <w:rPr>
          <w:rFonts w:eastAsia="Calibri"/>
          <w:szCs w:val="22"/>
          <w:lang w:eastAsia="en-US"/>
        </w:rPr>
        <w:t xml:space="preserve"> </w:t>
      </w:r>
      <w:r w:rsidR="001E5D06">
        <w:rPr>
          <w:rFonts w:eastAsia="Calibri"/>
          <w:szCs w:val="22"/>
          <w:lang w:eastAsia="en-US"/>
        </w:rPr>
        <w:t>Baiba Siktāre</w:t>
      </w:r>
      <w:r w:rsidR="001E5D06" w:rsidRPr="00DC226C">
        <w:t>, Limbažu novada pašvaldības dome</w:t>
      </w:r>
      <w:r w:rsidR="001E5D06" w:rsidRPr="00DC226C">
        <w:rPr>
          <w:b/>
          <w:bCs/>
        </w:rPr>
        <w:t xml:space="preserve"> NOLEMJ:</w:t>
      </w:r>
    </w:p>
    <w:p w14:paraId="12AE7E01" w14:textId="74CBCF4A" w:rsidR="00283A65" w:rsidRPr="00283A65" w:rsidRDefault="00283A65" w:rsidP="00283A65">
      <w:pPr>
        <w:ind w:firstLine="720"/>
        <w:jc w:val="both"/>
        <w:rPr>
          <w:b/>
          <w:bCs/>
        </w:rPr>
      </w:pPr>
    </w:p>
    <w:p w14:paraId="4B24B126" w14:textId="77777777" w:rsidR="00283A65" w:rsidRPr="00283A65" w:rsidRDefault="00283A65" w:rsidP="001E5D06">
      <w:pPr>
        <w:numPr>
          <w:ilvl w:val="0"/>
          <w:numId w:val="20"/>
        </w:numPr>
        <w:ind w:left="357" w:hanging="357"/>
        <w:contextualSpacing/>
        <w:jc w:val="both"/>
        <w:rPr>
          <w:lang w:eastAsia="hi-IN" w:bidi="hi-IN"/>
        </w:rPr>
      </w:pPr>
      <w:r w:rsidRPr="00283A65">
        <w:rPr>
          <w:lang w:eastAsia="hi-IN" w:bidi="hi-IN"/>
        </w:rPr>
        <w:t xml:space="preserve">Piešķirt papildus finansējumu 3000 EUR (trīs tūkstoši </w:t>
      </w:r>
      <w:r w:rsidRPr="00283A65">
        <w:rPr>
          <w:i/>
          <w:lang w:eastAsia="hi-IN" w:bidi="hi-IN"/>
        </w:rPr>
        <w:t>euro</w:t>
      </w:r>
      <w:r w:rsidRPr="00283A65">
        <w:rPr>
          <w:lang w:eastAsia="hi-IN" w:bidi="hi-IN"/>
        </w:rPr>
        <w:t>) apmērā budžeta pozīcijai “</w:t>
      </w:r>
      <w:r w:rsidRPr="00283A65">
        <w:t>Atbalsts nevalstiskajām un reliģiskajām organizācijām</w:t>
      </w:r>
      <w:r w:rsidRPr="00283A65">
        <w:rPr>
          <w:lang w:eastAsia="hi-IN" w:bidi="hi-IN"/>
        </w:rPr>
        <w:t>” no Limbažu novada nesadalītā naudas atlikuma.</w:t>
      </w:r>
    </w:p>
    <w:p w14:paraId="59ACCEE7" w14:textId="77777777" w:rsidR="00283A65" w:rsidRPr="00283A65" w:rsidRDefault="00283A65" w:rsidP="001E5D06">
      <w:pPr>
        <w:numPr>
          <w:ilvl w:val="0"/>
          <w:numId w:val="20"/>
        </w:numPr>
        <w:ind w:left="357" w:hanging="357"/>
        <w:contextualSpacing/>
        <w:jc w:val="both"/>
        <w:rPr>
          <w:lang w:eastAsia="hi-IN" w:bidi="hi-IN"/>
        </w:rPr>
      </w:pPr>
      <w:r w:rsidRPr="00283A65">
        <w:rPr>
          <w:rFonts w:eastAsia="Arial Unicode MS"/>
          <w:kern w:val="1"/>
          <w:lang w:eastAsia="hi-IN" w:bidi="hi-IN"/>
        </w:rPr>
        <w:t xml:space="preserve">Piešķirt finansējumu 3000,00 EUR (trīs tūkstoši </w:t>
      </w:r>
      <w:r w:rsidRPr="00283A65">
        <w:rPr>
          <w:rFonts w:eastAsia="Arial Unicode MS"/>
          <w:i/>
          <w:kern w:val="1"/>
          <w:lang w:eastAsia="hi-IN" w:bidi="hi-IN"/>
        </w:rPr>
        <w:t xml:space="preserve">euro, </w:t>
      </w:r>
      <w:r w:rsidRPr="00283A65">
        <w:rPr>
          <w:rFonts w:eastAsia="Arial Unicode MS"/>
          <w:kern w:val="1"/>
          <w:lang w:eastAsia="hi-IN" w:bidi="hi-IN"/>
        </w:rPr>
        <w:t>00 centi)</w:t>
      </w:r>
      <w:r w:rsidRPr="00283A65">
        <w:t xml:space="preserve"> apmērā</w:t>
      </w:r>
      <w:r w:rsidRPr="00283A65">
        <w:rPr>
          <w:rFonts w:eastAsia="Arial Unicode MS"/>
          <w:kern w:val="1"/>
          <w:lang w:eastAsia="hi-IN" w:bidi="hi-IN"/>
        </w:rPr>
        <w:t xml:space="preserve"> biedrībai  “Pasaules latviešu mūzikas centrs “Vienoti mūzikā”” apkures sistēmas avārijas seku likvidēšanai un sakārtošanai “Ozolmuižas pilī”, Brīvzemnieku pagastā, Limbažu novadā </w:t>
      </w:r>
      <w:r w:rsidRPr="00283A65">
        <w:t>no Limbažu novada pašvaldības 2026. gada budžetā rezervētā finansējuma “Atbalsts nevalstiskajām un reliģiskajām organizācijām”.</w:t>
      </w:r>
    </w:p>
    <w:p w14:paraId="558A546D" w14:textId="175FF341" w:rsidR="00283A65" w:rsidRPr="00283A65" w:rsidRDefault="00283A65" w:rsidP="001E5D06">
      <w:pPr>
        <w:numPr>
          <w:ilvl w:val="0"/>
          <w:numId w:val="20"/>
        </w:numPr>
        <w:ind w:left="357" w:hanging="357"/>
        <w:contextualSpacing/>
        <w:jc w:val="both"/>
        <w:rPr>
          <w:lang w:eastAsia="hi-IN" w:bidi="hi-IN"/>
        </w:rPr>
      </w:pPr>
      <w:r w:rsidRPr="00283A65">
        <w:rPr>
          <w:lang w:eastAsia="hi-IN" w:bidi="hi-IN"/>
        </w:rPr>
        <w:t>Lēmuma 1. punktā minētās izmaiņas iekļaut kārtējās Limbažu novada domes sēdes lēmuma projektā “Grozījumi Limbažu novada pašvaldības domes saistošajos noteikumos “Par Limbažu novada pašvaldības 2026. gada budžetu””.</w:t>
      </w:r>
    </w:p>
    <w:p w14:paraId="36D5B1A4" w14:textId="77777777" w:rsidR="00283A65" w:rsidRPr="00283A65" w:rsidRDefault="00283A65" w:rsidP="001E5D06">
      <w:pPr>
        <w:numPr>
          <w:ilvl w:val="0"/>
          <w:numId w:val="20"/>
        </w:numPr>
        <w:ind w:left="357" w:hanging="357"/>
        <w:contextualSpacing/>
        <w:jc w:val="both"/>
        <w:rPr>
          <w:lang w:eastAsia="hi-IN" w:bidi="hi-IN"/>
        </w:rPr>
      </w:pPr>
      <w:r w:rsidRPr="00283A65">
        <w:rPr>
          <w:lang w:eastAsia="hi-IN" w:bidi="hi-IN"/>
        </w:rPr>
        <w:t>Atbildīgos par finansējuma iekļaušanu budžetā noteikt Finanšu un ekonomikas nodaļas ekonomistus.</w:t>
      </w:r>
    </w:p>
    <w:p w14:paraId="3F0CA477" w14:textId="77777777" w:rsidR="00283A65" w:rsidRPr="00283A65" w:rsidRDefault="00283A65" w:rsidP="001E5D06">
      <w:pPr>
        <w:numPr>
          <w:ilvl w:val="0"/>
          <w:numId w:val="20"/>
        </w:numPr>
        <w:ind w:left="357" w:hanging="357"/>
        <w:contextualSpacing/>
        <w:jc w:val="both"/>
        <w:rPr>
          <w:rFonts w:eastAsia="Arial Unicode MS"/>
          <w:kern w:val="1"/>
          <w:lang w:eastAsia="hi-IN" w:bidi="hi-IN"/>
        </w:rPr>
      </w:pPr>
      <w:r w:rsidRPr="00283A65">
        <w:rPr>
          <w:rFonts w:eastAsia="Arial Unicode MS"/>
          <w:kern w:val="1"/>
          <w:lang w:eastAsia="hi-IN" w:bidi="hi-IN"/>
        </w:rPr>
        <w:t xml:space="preserve">Atbildīgos par finanšu plūsmu un dokumentācijas atbilstību un kontroli noteikt </w:t>
      </w:r>
      <w:bookmarkStart w:id="40" w:name="_Hlk206074649"/>
      <w:r w:rsidRPr="00283A65">
        <w:rPr>
          <w:rFonts w:eastAsia="Arial Unicode MS"/>
          <w:kern w:val="1"/>
          <w:lang w:eastAsia="hi-IN" w:bidi="hi-IN"/>
        </w:rPr>
        <w:t xml:space="preserve">Finanšu un ekonomikas nodaļas </w:t>
      </w:r>
      <w:bookmarkEnd w:id="40"/>
      <w:r w:rsidRPr="00283A65">
        <w:rPr>
          <w:rFonts w:eastAsia="Arial Unicode MS"/>
          <w:kern w:val="1"/>
          <w:lang w:eastAsia="hi-IN" w:bidi="hi-IN"/>
        </w:rPr>
        <w:t>grāmatvedības daļu.</w:t>
      </w:r>
    </w:p>
    <w:p w14:paraId="630E326F" w14:textId="77777777" w:rsidR="00283A65" w:rsidRPr="00283A65" w:rsidRDefault="00283A65" w:rsidP="001E5D06">
      <w:pPr>
        <w:numPr>
          <w:ilvl w:val="0"/>
          <w:numId w:val="20"/>
        </w:numPr>
        <w:ind w:left="357" w:hanging="357"/>
        <w:contextualSpacing/>
        <w:jc w:val="both"/>
        <w:rPr>
          <w:rFonts w:eastAsia="Arial Unicode MS"/>
          <w:kern w:val="1"/>
          <w:lang w:eastAsia="hi-IN" w:bidi="hi-IN"/>
        </w:rPr>
      </w:pPr>
      <w:r w:rsidRPr="00283A65">
        <w:rPr>
          <w:rFonts w:eastAsia="Arial Unicode MS"/>
          <w:kern w:val="1"/>
          <w:lang w:eastAsia="hi-IN" w:bidi="hi-IN"/>
        </w:rPr>
        <w:t>Uzdot Juridiskajai nodaļai sagatavot līgumu par šī lēmuma 2. punktā norādītā finansējuma piešķiršanu, nosakot piešķirtā līdzfinansējuma izlietojuma atskaišu iesniegšanas kārtību, un organizēt līguma slēgšanu</w:t>
      </w:r>
      <w:r w:rsidRPr="00283A65">
        <w:t>.</w:t>
      </w:r>
      <w:r w:rsidRPr="00283A65">
        <w:rPr>
          <w:rFonts w:eastAsia="Arial Unicode MS"/>
          <w:kern w:val="1"/>
          <w:lang w:eastAsia="hi-IN" w:bidi="hi-IN"/>
        </w:rPr>
        <w:t xml:space="preserve"> </w:t>
      </w:r>
    </w:p>
    <w:p w14:paraId="32B1B7EC" w14:textId="77777777" w:rsidR="00283A65" w:rsidRPr="00283A65" w:rsidRDefault="00283A65" w:rsidP="001E5D06">
      <w:pPr>
        <w:numPr>
          <w:ilvl w:val="0"/>
          <w:numId w:val="20"/>
        </w:numPr>
        <w:ind w:left="357" w:hanging="357"/>
        <w:contextualSpacing/>
        <w:jc w:val="both"/>
        <w:rPr>
          <w:rFonts w:eastAsia="Arial Unicode MS"/>
          <w:kern w:val="1"/>
          <w:lang w:eastAsia="hi-IN" w:bidi="hi-IN"/>
        </w:rPr>
      </w:pPr>
      <w:r w:rsidRPr="00283A65">
        <w:rPr>
          <w:rFonts w:eastAsia="Arial Unicode MS"/>
          <w:kern w:val="1"/>
          <w:lang w:eastAsia="hi-IN" w:bidi="hi-IN"/>
        </w:rPr>
        <w:t>Kontroli par lēmuma izpildi uzdot veikt Limbažu novada pašvaldības izpilddirektoram.</w:t>
      </w:r>
    </w:p>
    <w:p w14:paraId="74DC0603" w14:textId="77777777" w:rsidR="00862F0A" w:rsidRPr="008B3C4A" w:rsidRDefault="00862F0A" w:rsidP="00CE0433">
      <w:pPr>
        <w:suppressAutoHyphens/>
        <w:jc w:val="both"/>
        <w:rPr>
          <w:bCs/>
        </w:rPr>
      </w:pPr>
    </w:p>
    <w:p w14:paraId="1602910A" w14:textId="77777777" w:rsidR="00862F0A" w:rsidRPr="008B3C4A" w:rsidRDefault="00862F0A" w:rsidP="00CE0433">
      <w:pPr>
        <w:suppressAutoHyphens/>
        <w:jc w:val="both"/>
        <w:rPr>
          <w:bCs/>
        </w:rPr>
      </w:pPr>
    </w:p>
    <w:p w14:paraId="6CACE098" w14:textId="39DE2350" w:rsidR="00C972AC" w:rsidRPr="008B3C4A" w:rsidRDefault="00F322EC" w:rsidP="00C972AC">
      <w:pPr>
        <w:suppressAutoHyphens/>
        <w:jc w:val="both"/>
        <w:rPr>
          <w:b/>
          <w:bCs/>
        </w:rPr>
      </w:pPr>
      <w:bookmarkStart w:id="41" w:name="_Hlk112585466"/>
      <w:bookmarkStart w:id="42" w:name="_Hlk115074883"/>
      <w:r w:rsidRPr="008B3C4A">
        <w:rPr>
          <w:b/>
          <w:bCs/>
        </w:rPr>
        <w:t xml:space="preserve">Lēmums Nr. </w:t>
      </w:r>
      <w:r w:rsidR="00C972AC" w:rsidRPr="008B3C4A">
        <w:rPr>
          <w:b/>
          <w:bCs/>
        </w:rPr>
        <w:t>1</w:t>
      </w:r>
      <w:r w:rsidR="00C972AC">
        <w:rPr>
          <w:b/>
          <w:bCs/>
        </w:rPr>
        <w:t>93</w:t>
      </w:r>
    </w:p>
    <w:p w14:paraId="48A62E3E" w14:textId="44E5EEED" w:rsidR="001501D4" w:rsidRPr="008B3C4A" w:rsidRDefault="00102661" w:rsidP="00CE0433">
      <w:pPr>
        <w:keepNext/>
        <w:suppressAutoHyphens/>
        <w:jc w:val="center"/>
        <w:outlineLvl w:val="0"/>
        <w:rPr>
          <w:b/>
          <w:bCs/>
          <w:lang w:eastAsia="en-US"/>
        </w:rPr>
      </w:pPr>
      <w:r w:rsidRPr="008B3C4A">
        <w:rPr>
          <w:b/>
          <w:bCs/>
          <w:lang w:eastAsia="en-US"/>
        </w:rPr>
        <w:t>12</w:t>
      </w:r>
      <w:r w:rsidR="00CD11AB" w:rsidRPr="008B3C4A">
        <w:rPr>
          <w:b/>
          <w:bCs/>
          <w:lang w:eastAsia="en-US"/>
        </w:rPr>
        <w:t>.</w:t>
      </w:r>
      <w:bookmarkEnd w:id="41"/>
      <w:bookmarkEnd w:id="42"/>
    </w:p>
    <w:p w14:paraId="68399A88" w14:textId="77777777" w:rsidR="00F13C38" w:rsidRPr="00F13C38" w:rsidRDefault="00F13C38" w:rsidP="00F13C38">
      <w:pPr>
        <w:pBdr>
          <w:bottom w:val="single" w:sz="4" w:space="1" w:color="auto"/>
        </w:pBdr>
        <w:jc w:val="both"/>
        <w:rPr>
          <w:b/>
          <w:bCs/>
          <w:lang w:eastAsia="en-US"/>
        </w:rPr>
      </w:pPr>
      <w:r w:rsidRPr="00F13C38">
        <w:rPr>
          <w:b/>
          <w:bCs/>
          <w:lang w:eastAsia="en-US"/>
        </w:rPr>
        <w:t>Par finansējuma piešķiršanu Alojas apvienības pārvaldei jumta un dūmvada remontdarbiem</w:t>
      </w:r>
      <w:r w:rsidRPr="00F13C38">
        <w:rPr>
          <w:lang w:eastAsia="en-US"/>
        </w:rPr>
        <w:t xml:space="preserve"> </w:t>
      </w:r>
      <w:r w:rsidRPr="00F13C38">
        <w:rPr>
          <w:b/>
          <w:bCs/>
          <w:lang w:eastAsia="en-US"/>
        </w:rPr>
        <w:t>nekustamajā īpašumā “Ābeles”, Puikulē, Brīvzemnieku pagastā</w:t>
      </w:r>
    </w:p>
    <w:p w14:paraId="1F92627E" w14:textId="77777777" w:rsidR="00F13C38" w:rsidRPr="00C355AC" w:rsidRDefault="00F13C38" w:rsidP="00F13C38">
      <w:pPr>
        <w:jc w:val="center"/>
      </w:pPr>
      <w:r w:rsidRPr="00C355AC">
        <w:t xml:space="preserve">Ziņo </w:t>
      </w:r>
      <w:r>
        <w:t>Sigita Upmale</w:t>
      </w:r>
    </w:p>
    <w:p w14:paraId="297CFD0A" w14:textId="77777777" w:rsidR="00F13C38" w:rsidRPr="00F13C38" w:rsidRDefault="00F13C38" w:rsidP="00F13C38">
      <w:pPr>
        <w:ind w:firstLine="567"/>
        <w:jc w:val="center"/>
        <w:rPr>
          <w:rFonts w:ascii="Times-Bold" w:hAnsi="Times-Bold" w:cs="Times-Bold"/>
          <w:b/>
          <w:bCs/>
          <w:color w:val="000000"/>
          <w:lang w:eastAsia="en-US"/>
        </w:rPr>
      </w:pPr>
    </w:p>
    <w:p w14:paraId="3B043489" w14:textId="77777777" w:rsidR="00F13C38" w:rsidRPr="00F13C38" w:rsidRDefault="00F13C38" w:rsidP="00F13C38">
      <w:pPr>
        <w:ind w:firstLine="720"/>
        <w:jc w:val="both"/>
      </w:pPr>
      <w:r w:rsidRPr="00F13C38">
        <w:t xml:space="preserve">2026. gada 11. februārī Limbažu novada pašvaldībā saņemts </w:t>
      </w:r>
      <w:bookmarkStart w:id="43" w:name="_Hlk203384813"/>
      <w:r w:rsidRPr="00F13C38">
        <w:t>biedrības “Parka Ābeles”</w:t>
      </w:r>
      <w:bookmarkEnd w:id="43"/>
      <w:r w:rsidRPr="00F13C38">
        <w:t xml:space="preserve"> iesniegums (reģistrācijas Nr.2.1/AA/26/118) ar lūgumu piešķirt finansiālu atbalstu jumta un dūmvada remontdarbiem 2599,75 EUR (</w:t>
      </w:r>
      <w:r w:rsidRPr="00F13C38">
        <w:rPr>
          <w:lang w:eastAsia="en-US"/>
        </w:rPr>
        <w:t xml:space="preserve">divi tūkstoši pieci simti deviņdesmit deviņi </w:t>
      </w:r>
      <w:r w:rsidRPr="00F13C38">
        <w:rPr>
          <w:i/>
          <w:lang w:eastAsia="en-US"/>
        </w:rPr>
        <w:t>euro</w:t>
      </w:r>
      <w:r w:rsidRPr="00F13C38">
        <w:rPr>
          <w:lang w:eastAsia="en-US"/>
        </w:rPr>
        <w:t>, 75 centi</w:t>
      </w:r>
      <w:r w:rsidRPr="00F13C38">
        <w:t xml:space="preserve">) apmērā. </w:t>
      </w:r>
    </w:p>
    <w:p w14:paraId="2B6045AF" w14:textId="77777777" w:rsidR="00F13C38" w:rsidRPr="00F13C38" w:rsidRDefault="00F13C38" w:rsidP="00F13C38">
      <w:pPr>
        <w:ind w:firstLine="720"/>
        <w:jc w:val="both"/>
      </w:pPr>
      <w:r w:rsidRPr="00F13C38">
        <w:t xml:space="preserve">Kopējais dzīvokļu skaits nekustamajā īpašumā “Ābeles”, Puikulē, Brīvzemnieku pagastā ir 18, no kuriem Limbažu novada pašvaldībai pieder 5 sociālie dzīvokļi – divi izīrēti un trīs neizīrēti (5/18 no kopīpašuma). Ņemot vērā jumta un dūmvada tehnisko stāvokli un nepieciešamību savlaicīgi veikt remontdarbus, biedrība “Parka Ābeles” lūdz pašvaldības finansiālu atbalstu 2599,75 EUR pašvaldībai piederošās daļas segšanai. </w:t>
      </w:r>
    </w:p>
    <w:p w14:paraId="5F3A07CE" w14:textId="77777777" w:rsidR="00F13C38" w:rsidRPr="00DC226C" w:rsidRDefault="00F13C38" w:rsidP="00F13C38">
      <w:pPr>
        <w:suppressAutoHyphens/>
        <w:ind w:firstLine="720"/>
        <w:jc w:val="both"/>
        <w:rPr>
          <w:b/>
          <w:bCs/>
        </w:rPr>
      </w:pPr>
      <w:r w:rsidRPr="00F13C38">
        <w:rPr>
          <w:color w:val="000000"/>
          <w:lang w:eastAsia="en-US"/>
        </w:rPr>
        <w:t>Ņemot vērā augstāk minēto un pamatojoties uz Pašvaldību likuma 4. panta pirmās daļas 10. punktu un ceturto daļu un likuma “Par pašvaldību budžetiem” 30. pantu,</w:t>
      </w:r>
      <w:r w:rsidRPr="00F13C38">
        <w:rPr>
          <w:rFonts w:eastAsia="Calibri"/>
          <w:bCs/>
          <w:color w:val="000000"/>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179CA3F" w14:textId="22DEFA6E" w:rsidR="00F13C38" w:rsidRPr="00F13C38" w:rsidRDefault="00F13C38" w:rsidP="00F13C38">
      <w:pPr>
        <w:ind w:firstLine="720"/>
        <w:jc w:val="both"/>
        <w:rPr>
          <w:b/>
          <w:bCs/>
        </w:rPr>
      </w:pPr>
    </w:p>
    <w:p w14:paraId="1850C7DA" w14:textId="77777777" w:rsidR="00F13C38" w:rsidRPr="00F13C38" w:rsidRDefault="00F13C38" w:rsidP="00F13C38">
      <w:pPr>
        <w:numPr>
          <w:ilvl w:val="0"/>
          <w:numId w:val="21"/>
        </w:numPr>
        <w:contextualSpacing/>
        <w:jc w:val="both"/>
        <w:rPr>
          <w:lang w:eastAsia="en-US"/>
        </w:rPr>
      </w:pPr>
      <w:r w:rsidRPr="00F13C38">
        <w:rPr>
          <w:lang w:eastAsia="en-US"/>
        </w:rPr>
        <w:t xml:space="preserve">Piešķirt Alojas apvienības pārvaldes budžetā finansējumu 2599,75 EUR (divi tūkstoši pieci simti deviņdesmit deviņi </w:t>
      </w:r>
      <w:r w:rsidRPr="00F13C38">
        <w:rPr>
          <w:i/>
          <w:lang w:eastAsia="en-US"/>
        </w:rPr>
        <w:t>euro</w:t>
      </w:r>
      <w:r w:rsidRPr="00F13C38">
        <w:rPr>
          <w:lang w:eastAsia="en-US"/>
        </w:rPr>
        <w:t>, 75 centi) apmērā jumta un dūmvada remontdarbiem nekustamajā īpašumā “Ābeles”, Puikulē, Brīvzemnieku pagastā no Limbažu novada pašvaldības budžeta nesadalītā naudas atlikuma.</w:t>
      </w:r>
    </w:p>
    <w:p w14:paraId="6E0FBE6C" w14:textId="77777777" w:rsidR="00F13C38" w:rsidRPr="00F13C38" w:rsidRDefault="00F13C38" w:rsidP="00F13C38">
      <w:pPr>
        <w:numPr>
          <w:ilvl w:val="0"/>
          <w:numId w:val="21"/>
        </w:numPr>
        <w:tabs>
          <w:tab w:val="num" w:pos="1353"/>
        </w:tabs>
        <w:ind w:left="357" w:hanging="357"/>
        <w:contextualSpacing/>
        <w:jc w:val="both"/>
        <w:rPr>
          <w:lang w:eastAsia="en-US"/>
        </w:rPr>
      </w:pPr>
      <w:r w:rsidRPr="00F13C38">
        <w:rPr>
          <w:lang w:eastAsia="en-US"/>
        </w:rPr>
        <w:t>Piešķirto finansējumu iekļaut kārtējās Limbažu novada domes sēdes lēmuma projektā “Grozījumi Limbažu novada pašvaldības domes saistošajos noteikumus “Par Limbažu novada pašvaldības 2026.gada budžetu””.</w:t>
      </w:r>
    </w:p>
    <w:p w14:paraId="6D093955" w14:textId="77777777" w:rsidR="00F13C38" w:rsidRPr="00F13C38" w:rsidRDefault="00F13C38" w:rsidP="00F13C38">
      <w:pPr>
        <w:numPr>
          <w:ilvl w:val="0"/>
          <w:numId w:val="21"/>
        </w:numPr>
        <w:tabs>
          <w:tab w:val="num" w:pos="1353"/>
        </w:tabs>
        <w:autoSpaceDE w:val="0"/>
        <w:autoSpaceDN w:val="0"/>
        <w:adjustRightInd w:val="0"/>
        <w:ind w:left="357" w:hanging="357"/>
        <w:jc w:val="both"/>
      </w:pPr>
      <w:r w:rsidRPr="00F13C38">
        <w:rPr>
          <w:bCs/>
        </w:rPr>
        <w:t>Atbildīgos par finansējuma iekļaušanu Alojas apvienības pārvaldes budžetā noteikt Finanšu un ekonomikas nodaļas ekonomistus</w:t>
      </w:r>
      <w:r w:rsidRPr="00F13C38">
        <w:t>.</w:t>
      </w:r>
    </w:p>
    <w:p w14:paraId="15E954B6" w14:textId="77777777" w:rsidR="00F13C38" w:rsidRPr="00F13C38" w:rsidRDefault="00F13C38" w:rsidP="00F13C38">
      <w:pPr>
        <w:numPr>
          <w:ilvl w:val="0"/>
          <w:numId w:val="21"/>
        </w:numPr>
        <w:tabs>
          <w:tab w:val="num" w:pos="1353"/>
        </w:tabs>
        <w:autoSpaceDE w:val="0"/>
        <w:autoSpaceDN w:val="0"/>
        <w:adjustRightInd w:val="0"/>
        <w:ind w:left="357" w:hanging="357"/>
        <w:jc w:val="both"/>
      </w:pPr>
      <w:r w:rsidRPr="00F13C38">
        <w:t>Atbildīgo par lēmuma izpildi noteikt Alojas apvienības pārvaldes vadītāju.</w:t>
      </w:r>
    </w:p>
    <w:p w14:paraId="33639413" w14:textId="77777777" w:rsidR="00F13C38" w:rsidRPr="00F13C38" w:rsidRDefault="00F13C38" w:rsidP="00F13C38">
      <w:pPr>
        <w:numPr>
          <w:ilvl w:val="0"/>
          <w:numId w:val="21"/>
        </w:numPr>
        <w:tabs>
          <w:tab w:val="left" w:pos="567"/>
          <w:tab w:val="num" w:pos="1353"/>
        </w:tabs>
        <w:ind w:left="357" w:hanging="357"/>
        <w:jc w:val="both"/>
        <w:rPr>
          <w:lang w:eastAsia="en-US"/>
        </w:rPr>
      </w:pPr>
      <w:r w:rsidRPr="00F13C38">
        <w:rPr>
          <w:lang w:eastAsia="en-US"/>
        </w:rPr>
        <w:lastRenderedPageBreak/>
        <w:t>Kontroli par lēmuma izpildi uzdot veikt Limbažu novada pašvaldības izpilddirektoram.</w:t>
      </w:r>
    </w:p>
    <w:p w14:paraId="69148DBF" w14:textId="77777777" w:rsidR="00DF3C71" w:rsidRPr="008B3C4A" w:rsidRDefault="00DF3C71" w:rsidP="00CE0433">
      <w:pPr>
        <w:suppressAutoHyphens/>
        <w:jc w:val="both"/>
        <w:rPr>
          <w:bCs/>
        </w:rPr>
      </w:pPr>
    </w:p>
    <w:p w14:paraId="30356CBB" w14:textId="77777777" w:rsidR="002933B2" w:rsidRPr="008B3C4A" w:rsidRDefault="002933B2" w:rsidP="00CE0433">
      <w:pPr>
        <w:suppressAutoHyphens/>
        <w:jc w:val="both"/>
        <w:rPr>
          <w:bCs/>
        </w:rPr>
      </w:pPr>
    </w:p>
    <w:p w14:paraId="3F312AF1" w14:textId="3033BD57" w:rsidR="00C972AC" w:rsidRPr="008B3C4A" w:rsidRDefault="00F322EC" w:rsidP="00C972AC">
      <w:pPr>
        <w:suppressAutoHyphens/>
        <w:jc w:val="both"/>
        <w:rPr>
          <w:b/>
          <w:bCs/>
        </w:rPr>
      </w:pPr>
      <w:bookmarkStart w:id="44" w:name="_Hlk112585879"/>
      <w:bookmarkStart w:id="45" w:name="_Hlk115081436"/>
      <w:r w:rsidRPr="008B3C4A">
        <w:rPr>
          <w:b/>
          <w:bCs/>
        </w:rPr>
        <w:t xml:space="preserve">Lēmums Nr. </w:t>
      </w:r>
      <w:r w:rsidR="00C972AC" w:rsidRPr="008B3C4A">
        <w:rPr>
          <w:b/>
          <w:bCs/>
        </w:rPr>
        <w:t>1</w:t>
      </w:r>
      <w:r w:rsidR="00C972AC">
        <w:rPr>
          <w:b/>
          <w:bCs/>
        </w:rPr>
        <w:t>94</w:t>
      </w:r>
    </w:p>
    <w:p w14:paraId="0B255E45" w14:textId="795BD422" w:rsidR="00FE4B0E" w:rsidRPr="008B3C4A" w:rsidRDefault="00FE4B0E" w:rsidP="00CE0433">
      <w:pPr>
        <w:keepNext/>
        <w:suppressAutoHyphens/>
        <w:jc w:val="center"/>
        <w:outlineLvl w:val="0"/>
        <w:rPr>
          <w:b/>
          <w:bCs/>
          <w:lang w:eastAsia="en-US"/>
        </w:rPr>
      </w:pPr>
      <w:bookmarkStart w:id="46" w:name="_Hlk196236232"/>
      <w:r w:rsidRPr="008B3C4A">
        <w:rPr>
          <w:b/>
          <w:bCs/>
          <w:lang w:eastAsia="en-US"/>
        </w:rPr>
        <w:t>13</w:t>
      </w:r>
      <w:r w:rsidR="00CD11AB" w:rsidRPr="008B3C4A">
        <w:rPr>
          <w:b/>
          <w:bCs/>
          <w:lang w:eastAsia="en-US"/>
        </w:rPr>
        <w:t>.</w:t>
      </w:r>
    </w:p>
    <w:bookmarkEnd w:id="44"/>
    <w:bookmarkEnd w:id="45"/>
    <w:bookmarkEnd w:id="46"/>
    <w:p w14:paraId="571FE7E4" w14:textId="77777777" w:rsidR="006804AE" w:rsidRPr="006804AE" w:rsidRDefault="006804AE" w:rsidP="006804AE">
      <w:pPr>
        <w:pBdr>
          <w:bottom w:val="single" w:sz="4" w:space="1" w:color="auto"/>
        </w:pBdr>
        <w:contextualSpacing/>
        <w:jc w:val="both"/>
        <w:rPr>
          <w:rFonts w:eastAsia="Calibri"/>
          <w:b/>
          <w:szCs w:val="22"/>
          <w:lang w:eastAsia="en-US"/>
        </w:rPr>
      </w:pPr>
      <w:r w:rsidRPr="006804AE">
        <w:rPr>
          <w:rFonts w:eastAsia="Calibri"/>
          <w:b/>
          <w:szCs w:val="22"/>
          <w:lang w:eastAsia="en-US"/>
        </w:rPr>
        <w:t>Par Limbažu novada pašvaldības grāmatvedības uzskaites un pārskatu sagatavošanas kārtību</w:t>
      </w:r>
    </w:p>
    <w:p w14:paraId="49BEBFB7" w14:textId="77777777" w:rsidR="006804AE" w:rsidRPr="00C355AC" w:rsidRDefault="006804AE" w:rsidP="006804AE">
      <w:pPr>
        <w:jc w:val="center"/>
      </w:pPr>
      <w:r w:rsidRPr="00C355AC">
        <w:t xml:space="preserve">Ziņo </w:t>
      </w:r>
      <w:r>
        <w:t>Sigita Upmale</w:t>
      </w:r>
    </w:p>
    <w:p w14:paraId="45EE5355" w14:textId="77777777" w:rsidR="006804AE" w:rsidRPr="006804AE" w:rsidRDefault="006804AE" w:rsidP="006804AE">
      <w:pPr>
        <w:jc w:val="both"/>
        <w:rPr>
          <w:rFonts w:eastAsia="Calibri"/>
          <w:lang w:eastAsia="en-US"/>
        </w:rPr>
      </w:pPr>
    </w:p>
    <w:p w14:paraId="62FFD073" w14:textId="26E9440B" w:rsidR="006804AE" w:rsidRPr="006804AE" w:rsidRDefault="006804AE" w:rsidP="006804AE">
      <w:pPr>
        <w:ind w:firstLine="720"/>
        <w:jc w:val="both"/>
        <w:rPr>
          <w:rFonts w:eastAsia="Calibri"/>
          <w:lang w:eastAsia="en-US"/>
        </w:rPr>
      </w:pPr>
      <w:r w:rsidRPr="006804AE">
        <w:rPr>
          <w:rFonts w:eastAsia="Calibri"/>
          <w:lang w:eastAsia="en-US"/>
        </w:rPr>
        <w:t xml:space="preserve">Saskaņā ar Grāmatvedības likuma 31. panta otrās daļas 1. punktu </w:t>
      </w:r>
      <w:r w:rsidRPr="006804AE">
        <w:rPr>
          <w:rFonts w:eastAsia="Calibri"/>
          <w:i/>
          <w:iCs/>
          <w:lang w:eastAsia="en-US"/>
        </w:rPr>
        <w:t>Uzņēmuma vadītājam ir pienākums nodrošināt grāmatvedības organizācijas dokumentu izstrādāšanu, izdošanu un tajos noteiktās kārtības ievērošanu uzņēmumā</w:t>
      </w:r>
      <w:r w:rsidRPr="006804AE">
        <w:rPr>
          <w:rFonts w:eastAsia="Calibri"/>
          <w:lang w:eastAsia="en-US"/>
        </w:rPr>
        <w:t>. Saskaņā ar Ministru Kabineta 2021. gada 21. decembra noteikumu Nr.</w:t>
      </w:r>
      <w:r w:rsidR="00BD2B4B">
        <w:rPr>
          <w:rFonts w:eastAsia="Calibri"/>
          <w:lang w:eastAsia="en-US"/>
        </w:rPr>
        <w:t xml:space="preserve"> </w:t>
      </w:r>
      <w:r w:rsidRPr="006804AE">
        <w:rPr>
          <w:rFonts w:eastAsia="Calibri"/>
          <w:lang w:eastAsia="en-US"/>
        </w:rPr>
        <w:t xml:space="preserve">877 “Grāmatvedības kārtošanas noteikumi” 62. punktu </w:t>
      </w:r>
      <w:r w:rsidRPr="006804AE">
        <w:rPr>
          <w:rFonts w:eastAsia="Calibri"/>
          <w:i/>
          <w:iCs/>
          <w:lang w:eastAsia="en-US"/>
        </w:rPr>
        <w:t xml:space="preserve">Par grāmatvedības politiku (budžeta iestādēm, no valsts budžeta daļēji finansētām atvasinātām publiskām personām un no budžeta nefinansētām iestādēm </w:t>
      </w:r>
      <w:hyperlink r:id="rId17" w:tgtFrame="_blank" w:history="1">
        <w:r w:rsidRPr="006804AE">
          <w:rPr>
            <w:rFonts w:eastAsia="Calibri"/>
            <w:i/>
            <w:iCs/>
            <w:lang w:eastAsia="en-US"/>
          </w:rPr>
          <w:t>Likuma par budžetu un finanšu vadību</w:t>
        </w:r>
      </w:hyperlink>
      <w:r w:rsidRPr="006804AE">
        <w:rPr>
          <w:rFonts w:eastAsia="Calibri"/>
          <w:i/>
          <w:iCs/>
          <w:lang w:eastAsia="en-US"/>
        </w:rPr>
        <w:t xml:space="preserve"> izpratnē (turpmāk – budžeta iestādes) – par grāmatvedības uzskaites kārtību) ir uzskatāmi attiecīgo saimniecisko darījumu, faktu, notikumu un finanšu pārskata posteņu uzskaites, novērtēšanas un norādīšanas principi, metodes un noteikumi (piemēram, pamatlīdzekļu un ieguldījuma īpašumu novērtēšanas vai nolietojuma aprēķināšanas metodes, debitoru parādu vai krājumu atlikumu novērtēšanas metodes, aizņēmuma procentu un soda naudas uzskaites un norādīšanas principi, uzkrājumu veidošanas noteikumi, metodes, kas tiek izmantotas peļņas vai zaudējumu vai naudas plūsmas norādīšanai finanšu pārskatā).</w:t>
      </w:r>
    </w:p>
    <w:p w14:paraId="0AECAD30" w14:textId="1391CDDA" w:rsidR="006804AE" w:rsidRPr="006804AE" w:rsidRDefault="006804AE" w:rsidP="006804AE">
      <w:pPr>
        <w:ind w:firstLine="720"/>
        <w:jc w:val="both"/>
      </w:pPr>
      <w:r w:rsidRPr="006804AE">
        <w:t xml:space="preserve">Pašvaldību likuma 50. panta pirmā daļa nosaka, ka Dome un pašvaldības administrācija iekšējos normatīvos aktus izdod likumā noteiktajā kārtībā. Saskaņā ar Limbažu novada pašvaldības nolikuma 39.4. punktu, ciktāl normatīvajos aktos nav noteikts citādāk, pašvaldības izpilddirektors </w:t>
      </w:r>
      <w:r w:rsidR="00BD2B4B">
        <w:t>izdod iekšējo</w:t>
      </w:r>
      <w:r w:rsidRPr="006804AE">
        <w:t>s normatīvos aktus, kas nosaka pašvaldības iestāžu darba organizāciju atsevišķos jautājumos, kas nav domes kompetencē.</w:t>
      </w:r>
    </w:p>
    <w:p w14:paraId="34BCC302" w14:textId="77777777" w:rsidR="006804AE" w:rsidRPr="006804AE" w:rsidRDefault="006804AE" w:rsidP="006804AE">
      <w:pPr>
        <w:ind w:firstLine="720"/>
        <w:jc w:val="both"/>
      </w:pPr>
      <w:r w:rsidRPr="006804AE">
        <w:t>Iekšējie noteikumi Nr. 9 “Limbažu novada pašvaldības grāmatvedības uzskaites un pārskatu sagatavošanas kārtība” apstiprināti ar Limbažu novada pašvaldības domes 26.10.2023. lēmumu Nr. 837 (protokols Nr.13, 6.). Esošā kārtība paredz izmaiņu veikšanu tikai domes sēdēs, kas palielina administratīvo slogu un kavē operatīvu pielāgošanos. Tā kā normatīvo aktu prasības finanšu un grāmatvedības jomā mainās, tas prasa operatīvas izmaiņas arī iekšējos noteikumos. Lai samazinātu birokrātiju, paātrinātu normatīvo prasību ieviešanu un nodrošinātu operatīvu finanšu un grāmatvedības dokumentu atbilstību spēkā esošajam regulējumam, tiek piedāvāts, ka turpmāk šos noteikumus izdod Limbažu novada pašvaldības izpilddirektors kā iekšējos noteikumus.</w:t>
      </w:r>
    </w:p>
    <w:p w14:paraId="5C6AED7D" w14:textId="77777777" w:rsidR="006804AE" w:rsidRPr="00DC226C" w:rsidRDefault="006804AE" w:rsidP="006804AE">
      <w:pPr>
        <w:suppressAutoHyphens/>
        <w:ind w:firstLine="720"/>
        <w:jc w:val="both"/>
        <w:rPr>
          <w:b/>
          <w:bCs/>
        </w:rPr>
      </w:pPr>
      <w:r w:rsidRPr="006804AE">
        <w:t xml:space="preserve">Saskaņā ar iepriekš minēto, </w:t>
      </w:r>
      <w:r w:rsidRPr="006804AE">
        <w:rPr>
          <w:rFonts w:eastAsia="Calibri"/>
          <w:lang w:eastAsia="en-US"/>
        </w:rPr>
        <w:t xml:space="preserve">pamatojoties uz Pašvaldību likuma 50. panta pirmo 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4858C2B" w14:textId="2DF99F8F" w:rsidR="006804AE" w:rsidRPr="006804AE" w:rsidRDefault="006804AE" w:rsidP="006804AE">
      <w:pPr>
        <w:ind w:firstLine="720"/>
        <w:jc w:val="both"/>
      </w:pPr>
    </w:p>
    <w:p w14:paraId="325F0EF6" w14:textId="77777777" w:rsidR="006804AE" w:rsidRPr="006804AE" w:rsidRDefault="006804AE" w:rsidP="006804AE">
      <w:pPr>
        <w:numPr>
          <w:ilvl w:val="0"/>
          <w:numId w:val="22"/>
        </w:numPr>
        <w:ind w:left="357" w:hanging="357"/>
        <w:contextualSpacing/>
        <w:jc w:val="both"/>
        <w:rPr>
          <w:rFonts w:eastAsia="Calibri"/>
          <w:lang w:eastAsia="en-US"/>
        </w:rPr>
      </w:pPr>
      <w:r w:rsidRPr="006804AE">
        <w:rPr>
          <w:rFonts w:eastAsia="Calibri"/>
          <w:lang w:eastAsia="en-US"/>
        </w:rPr>
        <w:t xml:space="preserve">Ar 2026. gada 1. aprīli atzīt par spēku zaudējušiem Limbažu novada pašvaldības iekšējos noteikumus Nr. 9 “Limbažu novada pašvaldības grāmatvedības uzskaites un pārskatu sagatavošanas kārtība”, kas apstiprināti ar Limbažu novada domes 2023. gada 26. oktobra sēdes lēmumu Nr. 837 (protokols Nr.13, 6.). </w:t>
      </w:r>
    </w:p>
    <w:p w14:paraId="03CDB5D5" w14:textId="77777777" w:rsidR="006804AE" w:rsidRPr="006804AE" w:rsidRDefault="006804AE" w:rsidP="006804AE">
      <w:pPr>
        <w:numPr>
          <w:ilvl w:val="0"/>
          <w:numId w:val="22"/>
        </w:numPr>
        <w:ind w:left="357" w:hanging="357"/>
        <w:contextualSpacing/>
        <w:jc w:val="both"/>
      </w:pPr>
      <w:r w:rsidRPr="006804AE">
        <w:rPr>
          <w:rFonts w:eastAsia="Calibri"/>
          <w:lang w:eastAsia="en-US"/>
        </w:rPr>
        <w:t>Noteikt, ka turpmāk noteikumus par Limbažu novada pašvaldības grāmatvedības uzskaites un pārskatu sagatavošanas kārtību izdod Limbažu novada pašvaldības izpilddirektors kā iekšējos noteikumus.</w:t>
      </w:r>
    </w:p>
    <w:p w14:paraId="05C56447" w14:textId="77777777" w:rsidR="006804AE" w:rsidRPr="006804AE" w:rsidRDefault="006804AE" w:rsidP="006804AE">
      <w:pPr>
        <w:numPr>
          <w:ilvl w:val="0"/>
          <w:numId w:val="22"/>
        </w:numPr>
        <w:ind w:left="357" w:hanging="357"/>
        <w:contextualSpacing/>
        <w:jc w:val="both"/>
      </w:pPr>
      <w:r w:rsidRPr="006804AE">
        <w:rPr>
          <w:rFonts w:eastAsia="Calibri"/>
          <w:lang w:eastAsia="en-US"/>
        </w:rPr>
        <w:t>Uzdot Limbažu novada pašvaldības izpilddirektoram līdz 2026. gada 1. aprīlim izdot iekšējos noteikumus “Limbažu novada pašvaldības grāmatvedības uzskaites un pārskatu sagatavošanas kārtība”.</w:t>
      </w:r>
    </w:p>
    <w:p w14:paraId="00A4BE9B" w14:textId="77777777" w:rsidR="006804AE" w:rsidRPr="006804AE" w:rsidRDefault="006804AE" w:rsidP="006804AE">
      <w:pPr>
        <w:numPr>
          <w:ilvl w:val="0"/>
          <w:numId w:val="22"/>
        </w:numPr>
        <w:ind w:left="357" w:hanging="357"/>
        <w:contextualSpacing/>
        <w:jc w:val="both"/>
      </w:pPr>
      <w:r w:rsidRPr="006804AE">
        <w:t xml:space="preserve">Atbildīgā par lēmuma izpildi </w:t>
      </w:r>
      <w:r w:rsidRPr="006804AE">
        <w:rPr>
          <w:rFonts w:eastAsia="Calibri"/>
          <w:lang w:eastAsia="en-US"/>
        </w:rPr>
        <w:t xml:space="preserve">Limbažu novada pašvaldības </w:t>
      </w:r>
      <w:r w:rsidRPr="006804AE">
        <w:t>Finanšu un ekonomikas nodaļas vadītāja Ieva Mahte.</w:t>
      </w:r>
    </w:p>
    <w:p w14:paraId="4F58C112" w14:textId="77777777" w:rsidR="00086F1A" w:rsidRPr="008B3C4A" w:rsidRDefault="00086F1A" w:rsidP="00CE0433">
      <w:pPr>
        <w:suppressAutoHyphens/>
        <w:jc w:val="both"/>
        <w:rPr>
          <w:b/>
          <w:bCs/>
        </w:rPr>
      </w:pPr>
    </w:p>
    <w:p w14:paraId="4787FDAF" w14:textId="77777777" w:rsidR="008D221F" w:rsidRPr="008B3C4A" w:rsidRDefault="008D221F" w:rsidP="00CE0433">
      <w:pPr>
        <w:suppressAutoHyphens/>
        <w:jc w:val="both"/>
        <w:rPr>
          <w:b/>
          <w:bCs/>
        </w:rPr>
      </w:pPr>
    </w:p>
    <w:p w14:paraId="5C4945FA" w14:textId="5751BAC0" w:rsidR="00C972AC" w:rsidRPr="008B3C4A" w:rsidRDefault="00F322EC" w:rsidP="00C972AC">
      <w:pPr>
        <w:suppressAutoHyphens/>
        <w:jc w:val="both"/>
        <w:rPr>
          <w:b/>
          <w:bCs/>
        </w:rPr>
      </w:pPr>
      <w:bookmarkStart w:id="47" w:name="_Hlk112586273"/>
      <w:bookmarkStart w:id="48" w:name="_Hlk115083262"/>
      <w:r w:rsidRPr="008B3C4A">
        <w:rPr>
          <w:b/>
          <w:bCs/>
        </w:rPr>
        <w:t xml:space="preserve">Lēmums Nr. </w:t>
      </w:r>
      <w:r w:rsidR="00C972AC" w:rsidRPr="008B3C4A">
        <w:rPr>
          <w:b/>
          <w:bCs/>
        </w:rPr>
        <w:t>1</w:t>
      </w:r>
      <w:r w:rsidR="00C972AC">
        <w:rPr>
          <w:b/>
          <w:bCs/>
        </w:rPr>
        <w:t>95</w:t>
      </w:r>
    </w:p>
    <w:p w14:paraId="7CF2E198" w14:textId="628BB231" w:rsidR="007433A3" w:rsidRPr="008B3C4A" w:rsidRDefault="007433A3" w:rsidP="00CE0433">
      <w:pPr>
        <w:keepNext/>
        <w:suppressAutoHyphens/>
        <w:jc w:val="center"/>
        <w:outlineLvl w:val="0"/>
        <w:rPr>
          <w:b/>
          <w:bCs/>
          <w:lang w:eastAsia="en-US"/>
        </w:rPr>
      </w:pPr>
      <w:r w:rsidRPr="008B3C4A">
        <w:rPr>
          <w:b/>
          <w:bCs/>
          <w:lang w:eastAsia="en-US"/>
        </w:rPr>
        <w:t>14</w:t>
      </w:r>
      <w:r w:rsidR="00CD11AB" w:rsidRPr="008B3C4A">
        <w:rPr>
          <w:b/>
          <w:bCs/>
          <w:lang w:eastAsia="en-US"/>
        </w:rPr>
        <w:t>.</w:t>
      </w:r>
    </w:p>
    <w:bookmarkEnd w:id="47"/>
    <w:bookmarkEnd w:id="48"/>
    <w:p w14:paraId="5CC6F4CA" w14:textId="77777777" w:rsidR="00252685" w:rsidRPr="00252685" w:rsidRDefault="00252685" w:rsidP="00252685">
      <w:pPr>
        <w:pBdr>
          <w:bottom w:val="single" w:sz="4" w:space="1" w:color="auto"/>
        </w:pBdr>
        <w:jc w:val="both"/>
        <w:rPr>
          <w:b/>
          <w:bCs/>
          <w:lang w:eastAsia="en-US"/>
        </w:rPr>
      </w:pPr>
      <w:r w:rsidRPr="00252685">
        <w:rPr>
          <w:b/>
          <w:bCs/>
          <w:lang w:eastAsia="en-US"/>
        </w:rPr>
        <w:t>Par Limbažu novada Sociālā dienesta telpu nomas maksas</w:t>
      </w:r>
      <w:r w:rsidRPr="00252685">
        <w:rPr>
          <w:b/>
          <w:lang w:eastAsia="en-US"/>
        </w:rPr>
        <w:t xml:space="preserve"> pakalpojumu izcenojumu</w:t>
      </w:r>
      <w:r w:rsidRPr="00252685">
        <w:rPr>
          <w:b/>
          <w:bCs/>
          <w:lang w:eastAsia="en-US"/>
        </w:rPr>
        <w:t xml:space="preserve"> apstiprināšanu </w:t>
      </w:r>
    </w:p>
    <w:p w14:paraId="268D9075" w14:textId="77777777" w:rsidR="00252685" w:rsidRPr="00C355AC" w:rsidRDefault="00252685" w:rsidP="00252685">
      <w:pPr>
        <w:jc w:val="center"/>
      </w:pPr>
      <w:r w:rsidRPr="00C355AC">
        <w:t xml:space="preserve">Ziņo </w:t>
      </w:r>
      <w:r>
        <w:t>Sigita Upmale</w:t>
      </w:r>
    </w:p>
    <w:p w14:paraId="29AFD0FB" w14:textId="77777777" w:rsidR="00252685" w:rsidRPr="00252685" w:rsidRDefault="00252685" w:rsidP="00252685">
      <w:pPr>
        <w:ind w:firstLine="567"/>
        <w:jc w:val="center"/>
        <w:rPr>
          <w:rFonts w:ascii="Times-Bold" w:hAnsi="Times-Bold" w:cs="Times-Bold"/>
          <w:b/>
          <w:bCs/>
          <w:color w:val="000000"/>
          <w:lang w:eastAsia="en-US"/>
        </w:rPr>
      </w:pPr>
    </w:p>
    <w:p w14:paraId="58F0F08B" w14:textId="77777777" w:rsidR="00252685" w:rsidRPr="00252685" w:rsidRDefault="00252685" w:rsidP="00252685">
      <w:pPr>
        <w:ind w:firstLine="720"/>
        <w:jc w:val="both"/>
        <w:rPr>
          <w:lang w:eastAsia="en-US"/>
        </w:rPr>
      </w:pPr>
      <w:r w:rsidRPr="00252685">
        <w:rPr>
          <w:lang w:eastAsia="en-US"/>
        </w:rPr>
        <w:t>Ir sagatavots Limbažu novada Sociālā dienesta telpu Limbažos, Klostera ielā 2 nomas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3AC7398" w14:textId="77777777" w:rsidR="00252685" w:rsidRPr="00DC226C" w:rsidRDefault="00252685" w:rsidP="00252685">
      <w:pPr>
        <w:suppressAutoHyphens/>
        <w:ind w:firstLine="720"/>
        <w:jc w:val="both"/>
        <w:rPr>
          <w:b/>
          <w:bCs/>
        </w:rPr>
      </w:pPr>
      <w:r w:rsidRPr="00252685">
        <w:rPr>
          <w:color w:val="000000"/>
          <w:lang w:eastAsia="en-US"/>
        </w:rPr>
        <w:t>Ņemot vērā augstāk minēto un pamatojoties uz Pašvaldību likuma 10. panta otrās daļas 2. punkta d) apakšpunktu,</w:t>
      </w:r>
      <w:r w:rsidRPr="00252685">
        <w:rPr>
          <w:rFonts w:eastAsia="Calibri"/>
          <w:bCs/>
          <w:color w:val="000000"/>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3E386763" w14:textId="2D1AAEB0" w:rsidR="00252685" w:rsidRPr="00252685" w:rsidRDefault="00252685" w:rsidP="00252685">
      <w:pPr>
        <w:ind w:firstLine="720"/>
        <w:jc w:val="both"/>
        <w:rPr>
          <w:b/>
          <w:bCs/>
        </w:rPr>
      </w:pPr>
    </w:p>
    <w:p w14:paraId="14E311E4" w14:textId="77777777" w:rsidR="00252685" w:rsidRPr="00252685" w:rsidRDefault="00252685" w:rsidP="00252685">
      <w:pPr>
        <w:numPr>
          <w:ilvl w:val="0"/>
          <w:numId w:val="23"/>
        </w:numPr>
        <w:contextualSpacing/>
        <w:jc w:val="both"/>
        <w:rPr>
          <w:lang w:eastAsia="en-US"/>
        </w:rPr>
      </w:pPr>
      <w:r w:rsidRPr="00252685">
        <w:rPr>
          <w:lang w:eastAsia="en-US"/>
        </w:rPr>
        <w:t>Apstiprināt Limbažu novada Sociālā dienesta telpu nomas maksas pakalpojumu izcenojumus (pielikums).</w:t>
      </w:r>
    </w:p>
    <w:p w14:paraId="663211E5" w14:textId="77777777" w:rsidR="00252685" w:rsidRPr="00252685" w:rsidRDefault="00252685" w:rsidP="00252685">
      <w:pPr>
        <w:numPr>
          <w:ilvl w:val="0"/>
          <w:numId w:val="23"/>
        </w:numPr>
        <w:tabs>
          <w:tab w:val="num" w:pos="1353"/>
        </w:tabs>
        <w:ind w:left="357" w:hanging="357"/>
        <w:contextualSpacing/>
        <w:jc w:val="both"/>
        <w:rPr>
          <w:lang w:eastAsia="en-US"/>
        </w:rPr>
      </w:pPr>
      <w:r w:rsidRPr="00252685">
        <w:rPr>
          <w:lang w:eastAsia="en-US"/>
        </w:rPr>
        <w:t>Noteikt, ka nomas maksas pakalpojumu izcenojumi stājas spēkā sākot ar 2026. gada 1. aprīli.</w:t>
      </w:r>
    </w:p>
    <w:p w14:paraId="29E575A1" w14:textId="77777777" w:rsidR="00252685" w:rsidRPr="00252685" w:rsidRDefault="00252685" w:rsidP="00252685">
      <w:pPr>
        <w:numPr>
          <w:ilvl w:val="0"/>
          <w:numId w:val="23"/>
        </w:numPr>
        <w:tabs>
          <w:tab w:val="num" w:pos="1353"/>
        </w:tabs>
        <w:autoSpaceDE w:val="0"/>
        <w:autoSpaceDN w:val="0"/>
        <w:adjustRightInd w:val="0"/>
        <w:ind w:left="357" w:hanging="357"/>
        <w:jc w:val="both"/>
      </w:pPr>
      <w:r w:rsidRPr="00252685">
        <w:rPr>
          <w:bCs/>
        </w:rPr>
        <w:t>Atbildīgo par nomas maksas pakalpojumu izcenojumu piemērošanu not</w:t>
      </w:r>
      <w:r w:rsidRPr="00252685">
        <w:t>eikt Limbažu novada Sociālā dienesta vadītāju.</w:t>
      </w:r>
    </w:p>
    <w:p w14:paraId="62DE697E" w14:textId="77777777" w:rsidR="00252685" w:rsidRPr="00252685" w:rsidRDefault="00252685" w:rsidP="00252685">
      <w:pPr>
        <w:numPr>
          <w:ilvl w:val="0"/>
          <w:numId w:val="23"/>
        </w:numPr>
        <w:tabs>
          <w:tab w:val="left" w:pos="567"/>
          <w:tab w:val="num" w:pos="1353"/>
        </w:tabs>
        <w:ind w:left="357" w:hanging="357"/>
        <w:jc w:val="both"/>
        <w:rPr>
          <w:lang w:eastAsia="en-US"/>
        </w:rPr>
      </w:pPr>
      <w:r w:rsidRPr="00252685">
        <w:rPr>
          <w:lang w:eastAsia="en-US"/>
        </w:rPr>
        <w:t>Kontroli par lēmuma izpildi uzdot Limbažu novada pašvaldības izpilddirektoram.</w:t>
      </w:r>
    </w:p>
    <w:p w14:paraId="3DC1342A" w14:textId="77777777" w:rsidR="009E2FA2" w:rsidRPr="008B3C4A" w:rsidRDefault="009E2FA2" w:rsidP="00CE0433">
      <w:pPr>
        <w:suppressAutoHyphens/>
        <w:autoSpaceDE w:val="0"/>
        <w:autoSpaceDN w:val="0"/>
        <w:adjustRightInd w:val="0"/>
        <w:jc w:val="both"/>
        <w:rPr>
          <w:rFonts w:eastAsia="Calibri"/>
        </w:rPr>
      </w:pPr>
    </w:p>
    <w:p w14:paraId="1A1D1E25" w14:textId="77777777" w:rsidR="002515CE" w:rsidRPr="008B3C4A" w:rsidRDefault="002515CE" w:rsidP="00CE0433">
      <w:pPr>
        <w:suppressAutoHyphens/>
        <w:autoSpaceDE w:val="0"/>
        <w:autoSpaceDN w:val="0"/>
        <w:adjustRightInd w:val="0"/>
        <w:jc w:val="both"/>
        <w:rPr>
          <w:rFonts w:eastAsia="Calibri"/>
        </w:rPr>
      </w:pPr>
    </w:p>
    <w:p w14:paraId="020E6D47" w14:textId="5610B4B8" w:rsidR="00C972AC" w:rsidRPr="008B3C4A" w:rsidRDefault="00F322EC" w:rsidP="00C972AC">
      <w:pPr>
        <w:suppressAutoHyphens/>
        <w:jc w:val="both"/>
        <w:rPr>
          <w:b/>
          <w:bCs/>
        </w:rPr>
      </w:pPr>
      <w:bookmarkStart w:id="49" w:name="_Hlk115083928"/>
      <w:r w:rsidRPr="008B3C4A">
        <w:rPr>
          <w:b/>
          <w:bCs/>
        </w:rPr>
        <w:t xml:space="preserve">Lēmums Nr. </w:t>
      </w:r>
      <w:r w:rsidR="00C972AC" w:rsidRPr="008B3C4A">
        <w:rPr>
          <w:b/>
          <w:bCs/>
        </w:rPr>
        <w:t>1</w:t>
      </w:r>
      <w:r w:rsidR="00C972AC">
        <w:rPr>
          <w:b/>
          <w:bCs/>
        </w:rPr>
        <w:t>96</w:t>
      </w:r>
    </w:p>
    <w:p w14:paraId="54587319" w14:textId="42698246" w:rsidR="00CF56D9" w:rsidRPr="008B3C4A" w:rsidRDefault="00CF56D9" w:rsidP="00CE0433">
      <w:pPr>
        <w:keepNext/>
        <w:suppressAutoHyphens/>
        <w:jc w:val="center"/>
        <w:outlineLvl w:val="0"/>
        <w:rPr>
          <w:b/>
          <w:bCs/>
          <w:lang w:eastAsia="en-US"/>
        </w:rPr>
      </w:pPr>
      <w:r w:rsidRPr="008B3C4A">
        <w:rPr>
          <w:b/>
          <w:bCs/>
          <w:lang w:eastAsia="en-US"/>
        </w:rPr>
        <w:t>15</w:t>
      </w:r>
      <w:r w:rsidR="00CD11AB" w:rsidRPr="008B3C4A">
        <w:rPr>
          <w:b/>
          <w:bCs/>
          <w:lang w:eastAsia="en-US"/>
        </w:rPr>
        <w:t>.</w:t>
      </w:r>
    </w:p>
    <w:bookmarkEnd w:id="49"/>
    <w:p w14:paraId="7B137EAE" w14:textId="77777777" w:rsidR="009D065B" w:rsidRPr="009D065B" w:rsidRDefault="009D065B" w:rsidP="009D065B">
      <w:pPr>
        <w:pBdr>
          <w:bottom w:val="single" w:sz="6" w:space="1" w:color="auto"/>
        </w:pBdr>
        <w:jc w:val="both"/>
        <w:rPr>
          <w:b/>
          <w:bCs/>
        </w:rPr>
      </w:pPr>
      <w:r w:rsidRPr="009D065B">
        <w:rPr>
          <w:b/>
          <w:bCs/>
          <w:noProof/>
        </w:rPr>
        <w:t>Par Limbažu novada Attīstības programmas 2022.-2028. gadam aktualizētā Investīciju plāna 2026.-2028. gadam un Rīcības plāna 2026.-2028. gadam apstiprināšanu</w:t>
      </w:r>
    </w:p>
    <w:p w14:paraId="092DF7C6" w14:textId="77777777" w:rsidR="009D065B" w:rsidRPr="00C355AC" w:rsidRDefault="009D065B" w:rsidP="009D065B">
      <w:pPr>
        <w:jc w:val="center"/>
      </w:pPr>
      <w:r w:rsidRPr="00C355AC">
        <w:t xml:space="preserve">Ziņo </w:t>
      </w:r>
      <w:r>
        <w:t>Sigita Upmale</w:t>
      </w:r>
    </w:p>
    <w:p w14:paraId="4AF945E9" w14:textId="77777777" w:rsidR="009D065B" w:rsidRPr="009D065B" w:rsidRDefault="009D065B" w:rsidP="009D065B">
      <w:pPr>
        <w:jc w:val="both"/>
      </w:pPr>
    </w:p>
    <w:p w14:paraId="57FBD901" w14:textId="43871649" w:rsidR="009D065B" w:rsidRPr="009D065B" w:rsidRDefault="009D065B" w:rsidP="009D065B">
      <w:pPr>
        <w:ind w:firstLine="709"/>
        <w:jc w:val="both"/>
      </w:pPr>
      <w:r w:rsidRPr="009D065B">
        <w:t>Ministru kabineta 2014. gada 14. oktobra noteikumu Nr. 628 „Noteikumi par pašvaldību teritorijas attīstības plānošanas dokumentiem” 73. punktā noteikts, ka rīcības plāns un investīcijas plāns tiek aktualizēts ne retāk kā reizi gadā, ievērojot pašvaldības budžetu kārtējam gadam.</w:t>
      </w:r>
    </w:p>
    <w:p w14:paraId="73C0E1A3" w14:textId="5CC32AD7" w:rsidR="009D065B" w:rsidRPr="009D065B" w:rsidRDefault="009D065B" w:rsidP="009D065B">
      <w:pPr>
        <w:ind w:firstLine="709"/>
        <w:jc w:val="both"/>
      </w:pPr>
      <w:r w:rsidRPr="009D065B">
        <w:t>Lai nodrošinātu Limbažu novada Attīstības programmas 2022.-2028. gadam Investīciju plāna 2026. – 2028. gadam un Rīcības plāna 2026.-2028. gadam atbilstību faktiskajai situācijai un pēc Limbažu novada pašvaldības 2026.</w:t>
      </w:r>
      <w:r>
        <w:t xml:space="preserve"> </w:t>
      </w:r>
      <w:r w:rsidRPr="009D065B">
        <w:t>gada budžeta apstiprināšanas 2026.</w:t>
      </w:r>
      <w:r>
        <w:t xml:space="preserve"> </w:t>
      </w:r>
      <w:r w:rsidRPr="009D065B">
        <w:t>gada 29.</w:t>
      </w:r>
      <w:r>
        <w:t xml:space="preserve"> </w:t>
      </w:r>
      <w:r w:rsidRPr="009D065B">
        <w:t xml:space="preserve">janvāra Limbažu novada domes sēdē, ir veikta to aktualizācija. </w:t>
      </w:r>
    </w:p>
    <w:p w14:paraId="499D2818" w14:textId="77777777" w:rsidR="009D065B" w:rsidRPr="009D065B" w:rsidRDefault="009D065B" w:rsidP="009D065B">
      <w:pPr>
        <w:ind w:firstLine="709"/>
        <w:jc w:val="both"/>
        <w:rPr>
          <w:color w:val="000000"/>
        </w:rPr>
      </w:pPr>
      <w:r w:rsidRPr="009D065B">
        <w:t xml:space="preserve">Aktuālajā Limbažu novada domes 2026. gada 29. janvāra sēdē apstiprinātajā Investīciju plānā 2026.-2028. gadam veiktas tādas izmaiņas kā aktualizēti pasākumu plānotie īstenošanas gadi, precizētas izmaksas, plānotās darbības un rezultāti, papildināta vai labota piezīmju sadaļa, dzēsti ieraksti Nr. 3, 4, 6, 8, 10, 11, 13, 21, 25, 26, 29, 32, 34, 39, 48, 52, 53, 56, papildināts ar ierakstiem Nr.49 - Nr.52. </w:t>
      </w:r>
      <w:r w:rsidRPr="009D065B">
        <w:rPr>
          <w:color w:val="000000"/>
        </w:rPr>
        <w:t>Rīcības plānā 2026.-2028. gadam aktualizēti rezultatīvie rādītāji, dzēšot izpildītos un mainot vai papildinot ar aktuāliem rādītājiem, rezultatīvo rādītāju ieviešanas periodi un atbildīgie par īstenošanu.</w:t>
      </w:r>
    </w:p>
    <w:p w14:paraId="658B676E" w14:textId="77777777" w:rsidR="009D065B" w:rsidRPr="00DC226C" w:rsidRDefault="009D065B" w:rsidP="009D065B">
      <w:pPr>
        <w:suppressAutoHyphens/>
        <w:ind w:firstLine="720"/>
        <w:jc w:val="both"/>
        <w:rPr>
          <w:b/>
          <w:bCs/>
        </w:rPr>
      </w:pPr>
      <w:r w:rsidRPr="009D065B">
        <w:t xml:space="preserve">Pamatojoties uz Pašvaldību likuma 10. panta pirmās daļas 3. punktu, Teritorijas attīstības plānošanas likuma 12. panta pirmo, otro un trešo daļu un 22. pantu, Ministru kabineta 2014. gada 14. oktobra noteikumu Nr. 628 “Noteikumi par pašvaldību teritorijas attīstības plānošanas dokumentiem” 23., 24. un 73.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 xml:space="preserve">Andris Garklāvs, Aigars Legzdiņš, Dāvis Melnalksnis, Rūdolfs Pelēkais, Jānis Remess, Ziedonis Rubezis, Baiba Siktāre, Dagnis Straubergs, Sigita Upmale, Ģirts Vilciņš, Roberts Viziņš, Andis Zaļaiskalns, Diāna Zaļupe, </w:t>
      </w:r>
      <w:r w:rsidRPr="00DC226C">
        <w:rPr>
          <w:rFonts w:eastAsia="Calibri"/>
          <w:szCs w:val="22"/>
          <w:lang w:eastAsia="en-US"/>
        </w:rPr>
        <w:lastRenderedPageBreak/>
        <w:t>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CDA0747" w14:textId="71B2704E" w:rsidR="009D065B" w:rsidRPr="009D065B" w:rsidRDefault="009D065B" w:rsidP="009D065B">
      <w:pPr>
        <w:ind w:firstLine="720"/>
        <w:jc w:val="both"/>
        <w:rPr>
          <w:lang w:eastAsia="hi-IN" w:bidi="hi-IN"/>
        </w:rPr>
      </w:pPr>
    </w:p>
    <w:p w14:paraId="2355F168" w14:textId="77777777" w:rsidR="009D065B" w:rsidRPr="009D065B" w:rsidRDefault="009D065B" w:rsidP="009D065B">
      <w:pPr>
        <w:numPr>
          <w:ilvl w:val="0"/>
          <w:numId w:val="24"/>
        </w:numPr>
        <w:autoSpaceDE w:val="0"/>
        <w:autoSpaceDN w:val="0"/>
        <w:adjustRightInd w:val="0"/>
        <w:ind w:left="357" w:hanging="357"/>
        <w:jc w:val="both"/>
      </w:pPr>
      <w:r w:rsidRPr="009D065B">
        <w:rPr>
          <w:rFonts w:eastAsia="Calibri"/>
        </w:rPr>
        <w:t xml:space="preserve">Apstiprināt aktualizēto </w:t>
      </w:r>
      <w:r w:rsidRPr="009D065B">
        <w:t>Limbažu novada pašvaldības Attīstības programmas 2022. – 2028. gadam Investīciju plānu 2026. - 2028. gadam (1. pielikums).</w:t>
      </w:r>
    </w:p>
    <w:p w14:paraId="331AE89E" w14:textId="77777777" w:rsidR="009D065B" w:rsidRPr="009D065B" w:rsidRDefault="009D065B" w:rsidP="009D065B">
      <w:pPr>
        <w:numPr>
          <w:ilvl w:val="0"/>
          <w:numId w:val="24"/>
        </w:numPr>
        <w:autoSpaceDE w:val="0"/>
        <w:autoSpaceDN w:val="0"/>
        <w:adjustRightInd w:val="0"/>
        <w:ind w:left="357" w:hanging="357"/>
        <w:jc w:val="both"/>
      </w:pPr>
      <w:r w:rsidRPr="009D065B">
        <w:t>Apstiprināt aktualizēto Limbažu novada pašvaldības Attīstības programmas 2022. – 2028. gadam Rīcības plānu 2026.-2028. gadam (2. pielikums).</w:t>
      </w:r>
    </w:p>
    <w:p w14:paraId="2A5AB3F7" w14:textId="77777777" w:rsidR="009D065B" w:rsidRPr="009D065B" w:rsidRDefault="009D065B" w:rsidP="009D065B">
      <w:pPr>
        <w:numPr>
          <w:ilvl w:val="0"/>
          <w:numId w:val="24"/>
        </w:numPr>
        <w:autoSpaceDE w:val="0"/>
        <w:autoSpaceDN w:val="0"/>
        <w:adjustRightInd w:val="0"/>
        <w:ind w:left="357" w:hanging="357"/>
        <w:jc w:val="both"/>
        <w:rPr>
          <w:rFonts w:eastAsia="Calibri"/>
        </w:rPr>
      </w:pPr>
      <w:r w:rsidRPr="009D065B">
        <w:t>Uzdot Attīstības un projektu nodaļai aktualizēto Limbažu novada pašvaldības Attīstības programmas 2022. – 2028. gadam Investīciju plānu 2026. - 2028. gadam un Rīcības plānu 2026.-2028. gadam ievietot Teritorijas attīstības plānošanas informācijas sistēmā.</w:t>
      </w:r>
    </w:p>
    <w:p w14:paraId="74B6D7E7" w14:textId="77777777" w:rsidR="009D065B" w:rsidRPr="009D065B" w:rsidRDefault="009D065B" w:rsidP="009D065B">
      <w:pPr>
        <w:numPr>
          <w:ilvl w:val="0"/>
          <w:numId w:val="24"/>
        </w:numPr>
        <w:autoSpaceDE w:val="0"/>
        <w:autoSpaceDN w:val="0"/>
        <w:adjustRightInd w:val="0"/>
        <w:ind w:left="357" w:hanging="357"/>
        <w:jc w:val="both"/>
        <w:rPr>
          <w:rFonts w:eastAsia="Calibri"/>
        </w:rPr>
      </w:pPr>
      <w:r w:rsidRPr="009D065B">
        <w:t>Uzdot Sabiedrisko attiecību nodaļai publicēt aktualizēto Limbažu novada pašvaldības Attīstības programmas 2022. – 2028. gadam Investīciju plānu 2026. - 2028. gadam, Rīcības plānu 2026.-2028. gadam ievietot pašvaldības tīmekļa vietnē.</w:t>
      </w:r>
    </w:p>
    <w:p w14:paraId="2585BC92" w14:textId="77777777" w:rsidR="009D065B" w:rsidRPr="009D065B" w:rsidRDefault="009D065B" w:rsidP="009D065B">
      <w:pPr>
        <w:numPr>
          <w:ilvl w:val="0"/>
          <w:numId w:val="24"/>
        </w:numPr>
        <w:autoSpaceDE w:val="0"/>
        <w:autoSpaceDN w:val="0"/>
        <w:adjustRightInd w:val="0"/>
        <w:ind w:left="357" w:hanging="357"/>
        <w:jc w:val="both"/>
        <w:rPr>
          <w:rFonts w:eastAsia="Calibri"/>
        </w:rPr>
      </w:pPr>
      <w:r w:rsidRPr="009D065B">
        <w:t>Atbildīgo par lēmuma izpildi noteikt Attīstības un projektu nodaļu.</w:t>
      </w:r>
    </w:p>
    <w:p w14:paraId="169FE610" w14:textId="77777777" w:rsidR="009D065B" w:rsidRPr="009D065B" w:rsidRDefault="009D065B" w:rsidP="009D065B">
      <w:pPr>
        <w:numPr>
          <w:ilvl w:val="0"/>
          <w:numId w:val="24"/>
        </w:numPr>
        <w:autoSpaceDE w:val="0"/>
        <w:autoSpaceDN w:val="0"/>
        <w:adjustRightInd w:val="0"/>
        <w:ind w:left="357" w:hanging="357"/>
        <w:jc w:val="both"/>
        <w:rPr>
          <w:rFonts w:eastAsia="Calibri"/>
        </w:rPr>
      </w:pPr>
      <w:r w:rsidRPr="009D065B">
        <w:t>Kontroli par lēmuma izpildi uzdot Limbažu novada pašvaldības izpilddirektoram.</w:t>
      </w:r>
    </w:p>
    <w:p w14:paraId="7C995348" w14:textId="77777777" w:rsidR="00136871" w:rsidRPr="008B3C4A" w:rsidRDefault="00136871" w:rsidP="00CE0433">
      <w:pPr>
        <w:suppressAutoHyphens/>
        <w:jc w:val="both"/>
        <w:rPr>
          <w:b/>
          <w:bCs/>
        </w:rPr>
      </w:pPr>
    </w:p>
    <w:p w14:paraId="1BCA650F" w14:textId="77777777" w:rsidR="00E27D0C" w:rsidRPr="008B3C4A" w:rsidRDefault="00E27D0C" w:rsidP="00CE0433">
      <w:pPr>
        <w:suppressAutoHyphens/>
        <w:jc w:val="both"/>
        <w:rPr>
          <w:b/>
          <w:bCs/>
        </w:rPr>
      </w:pPr>
    </w:p>
    <w:p w14:paraId="7E82EE04" w14:textId="2F5DBE89" w:rsidR="00C972AC" w:rsidRPr="008B3C4A" w:rsidRDefault="00F322EC" w:rsidP="00C972AC">
      <w:pPr>
        <w:suppressAutoHyphens/>
        <w:jc w:val="both"/>
        <w:rPr>
          <w:b/>
          <w:bCs/>
        </w:rPr>
      </w:pPr>
      <w:r w:rsidRPr="008B3C4A">
        <w:rPr>
          <w:b/>
          <w:bCs/>
        </w:rPr>
        <w:t xml:space="preserve">Lēmums Nr. </w:t>
      </w:r>
      <w:r w:rsidR="00C972AC" w:rsidRPr="008B3C4A">
        <w:rPr>
          <w:b/>
          <w:bCs/>
        </w:rPr>
        <w:t>1</w:t>
      </w:r>
      <w:r w:rsidR="00C972AC">
        <w:rPr>
          <w:b/>
          <w:bCs/>
        </w:rPr>
        <w:t>97</w:t>
      </w:r>
    </w:p>
    <w:p w14:paraId="292C0DEA" w14:textId="4BCC297B" w:rsidR="00870628" w:rsidRPr="008B3C4A" w:rsidRDefault="00870628" w:rsidP="00CE0433">
      <w:pPr>
        <w:keepNext/>
        <w:suppressAutoHyphens/>
        <w:jc w:val="center"/>
        <w:outlineLvl w:val="0"/>
        <w:rPr>
          <w:b/>
          <w:bCs/>
          <w:lang w:eastAsia="en-US"/>
        </w:rPr>
      </w:pPr>
      <w:r w:rsidRPr="008B3C4A">
        <w:rPr>
          <w:b/>
          <w:bCs/>
          <w:lang w:eastAsia="en-US"/>
        </w:rPr>
        <w:t>16</w:t>
      </w:r>
      <w:r w:rsidR="00CD11AB" w:rsidRPr="008B3C4A">
        <w:rPr>
          <w:b/>
          <w:bCs/>
          <w:lang w:eastAsia="en-US"/>
        </w:rPr>
        <w:t>.</w:t>
      </w:r>
    </w:p>
    <w:p w14:paraId="2FB0256D" w14:textId="77777777" w:rsidR="008F07B0" w:rsidRPr="008F07B0" w:rsidRDefault="008F07B0" w:rsidP="008F07B0">
      <w:pPr>
        <w:pBdr>
          <w:bottom w:val="single" w:sz="6" w:space="1" w:color="auto"/>
        </w:pBdr>
        <w:jc w:val="both"/>
        <w:rPr>
          <w:b/>
          <w:bCs/>
        </w:rPr>
      </w:pPr>
      <w:r w:rsidRPr="008F07B0">
        <w:rPr>
          <w:b/>
          <w:bCs/>
          <w:noProof/>
        </w:rPr>
        <w:t>Par līdzfinansējuma piešķiršanu biedrības "Kuivižu jahtklubs" projektam "Kuivižu ostas labiekārtošana"</w:t>
      </w:r>
    </w:p>
    <w:p w14:paraId="4FBF15AC" w14:textId="77777777" w:rsidR="008F07B0" w:rsidRPr="00C355AC" w:rsidRDefault="008F07B0" w:rsidP="008F07B0">
      <w:pPr>
        <w:jc w:val="center"/>
      </w:pPr>
      <w:r w:rsidRPr="00C355AC">
        <w:t xml:space="preserve">Ziņo </w:t>
      </w:r>
      <w:r>
        <w:t>Sigita Upmale</w:t>
      </w:r>
    </w:p>
    <w:p w14:paraId="5ED756CF" w14:textId="77777777" w:rsidR="008F07B0" w:rsidRPr="008F07B0" w:rsidRDefault="008F07B0" w:rsidP="008F07B0">
      <w:pPr>
        <w:jc w:val="both"/>
      </w:pPr>
    </w:p>
    <w:p w14:paraId="062A34DF" w14:textId="77777777" w:rsidR="008F07B0" w:rsidRPr="008F07B0" w:rsidRDefault="008F07B0" w:rsidP="008F07B0">
      <w:pPr>
        <w:ind w:firstLine="720"/>
        <w:jc w:val="both"/>
        <w:rPr>
          <w:bCs/>
        </w:rPr>
      </w:pPr>
      <w:r w:rsidRPr="008F07B0">
        <w:rPr>
          <w:bCs/>
        </w:rPr>
        <w:t>2025. gada 2. decembrī Limbažu novada pašvaldība (turpmāk – Pašvaldība) saņēmusi biedrības “</w:t>
      </w:r>
      <w:r w:rsidRPr="008F07B0">
        <w:t>Kuivižu jahtklubs</w:t>
      </w:r>
      <w:r w:rsidRPr="008F07B0">
        <w:rPr>
          <w:bCs/>
        </w:rPr>
        <w:t>”, reģ. Nr.</w:t>
      </w:r>
      <w:r w:rsidRPr="008F07B0">
        <w:t xml:space="preserve"> 40008141065</w:t>
      </w:r>
      <w:r w:rsidRPr="008F07B0">
        <w:rPr>
          <w:bCs/>
        </w:rPr>
        <w:t xml:space="preserve">, (turpmāk – Biedrība) valdes priekšsēdētāja iesniegumu par konceptuālu atbalstu līdzfinansējuma piešķiršanu projektam </w:t>
      </w:r>
      <w:r w:rsidRPr="008F07B0">
        <w:rPr>
          <w:bCs/>
          <w:noProof/>
        </w:rPr>
        <w:t>“K</w:t>
      </w:r>
      <w:r w:rsidRPr="008F07B0">
        <w:rPr>
          <w:noProof/>
        </w:rPr>
        <w:t>uivižu ostas labiekārtošana</w:t>
      </w:r>
      <w:r w:rsidRPr="008F07B0">
        <w:rPr>
          <w:bCs/>
          <w:noProof/>
        </w:rPr>
        <w:t xml:space="preserve">” (turpmāk – Projekts). </w:t>
      </w:r>
      <w:r w:rsidRPr="008F07B0">
        <w:rPr>
          <w:bCs/>
        </w:rPr>
        <w:t>Projekta mērķis ir uzlabot Kuivižu ostas ūdens teritorijas infrastruktūru, iegādājoties un uzstādot divus jaunus 9 metrus garus plostus ar četriem tauvošanās pirkstiem. Šie uzlabojumi veicinās drošu un organizētu jahtu un citu kuģošanas līdzekļu izvietošanu, samazinot nelaimes gadījumu riskus, ko rada neatbilstoša tauvošanās. Vienlaikus tiks uzlabota piekļuve plostiem, nodrošinot ērtāku izmantošanu arī personām ar kustību traucējumiem un veicinot vienlīdzīgu pieejamību visiem ostas apmeklētājiem.</w:t>
      </w:r>
    </w:p>
    <w:p w14:paraId="1C3AF12E" w14:textId="77777777" w:rsidR="008F07B0" w:rsidRPr="008F07B0" w:rsidRDefault="008F07B0" w:rsidP="008F07B0">
      <w:pPr>
        <w:ind w:firstLine="720"/>
        <w:jc w:val="both"/>
        <w:rPr>
          <w:bCs/>
        </w:rPr>
      </w:pPr>
      <w:r w:rsidRPr="008F07B0">
        <w:rPr>
          <w:bCs/>
        </w:rPr>
        <w:t xml:space="preserve">Biedrības iesniegums izskatīts Projektu uzraudzības komisijas 2026. gada 7. janvāra sēdē. </w:t>
      </w:r>
    </w:p>
    <w:p w14:paraId="1C4344F5" w14:textId="7E39332D" w:rsidR="008F07B0" w:rsidRPr="008F07B0" w:rsidRDefault="008F07B0" w:rsidP="008F07B0">
      <w:pPr>
        <w:ind w:firstLine="720"/>
        <w:jc w:val="both"/>
        <w:rPr>
          <w:bCs/>
        </w:rPr>
      </w:pPr>
      <w:r w:rsidRPr="008F07B0">
        <w:rPr>
          <w:bCs/>
        </w:rPr>
        <w:t xml:space="preserve">2026. gada 27. februārī Pašvaldība saņēmusi Biedrības iesniegumu par līdzfinansējuma piešķiršanu projektam </w:t>
      </w:r>
      <w:r w:rsidRPr="008F07B0">
        <w:rPr>
          <w:bCs/>
          <w:noProof/>
        </w:rPr>
        <w:t>“K</w:t>
      </w:r>
      <w:r w:rsidRPr="008F07B0">
        <w:rPr>
          <w:noProof/>
        </w:rPr>
        <w:t>uivižu ostas labiekārtošana</w:t>
      </w:r>
      <w:r w:rsidRPr="008F07B0">
        <w:rPr>
          <w:bCs/>
          <w:noProof/>
        </w:rPr>
        <w:t xml:space="preserve">”, </w:t>
      </w:r>
      <w:r w:rsidRPr="008F07B0">
        <w:rPr>
          <w:bCs/>
        </w:rPr>
        <w:t>Nr. 25-09-UL04-U31421.102-000004</w:t>
      </w:r>
      <w:r w:rsidRPr="008F07B0">
        <w:rPr>
          <w:bCs/>
          <w:noProof/>
        </w:rPr>
        <w:t>. Iesniegumam</w:t>
      </w:r>
      <w:r w:rsidRPr="008F07B0">
        <w:rPr>
          <w:bCs/>
        </w:rPr>
        <w:t xml:space="preserve"> pievienots Lauku atbalsta dienesta Ziemeļvidzemes reģionālās lauksaimniecības pārvaldes 18.02.2026. lēmums, kurā apstiprinātas projekta attiecināmās izmaksas 40 694,48 EUR, tajā skaitā publiskais finansējums 36 625,03 EUR. Biedrība lūdz piešķirt līdzfinansējumu 10% apmērā no projekta attiecināmajām izmaksām, t.i., </w:t>
      </w:r>
      <w:r w:rsidR="00937A16">
        <w:rPr>
          <w:bCs/>
        </w:rPr>
        <w:t>4</w:t>
      </w:r>
      <w:r w:rsidRPr="008F07B0">
        <w:rPr>
          <w:bCs/>
        </w:rPr>
        <w:t xml:space="preserve">069,45 EUR. </w:t>
      </w:r>
    </w:p>
    <w:p w14:paraId="280A6184" w14:textId="77777777" w:rsidR="008F07B0" w:rsidRPr="00DC226C" w:rsidRDefault="008F07B0" w:rsidP="008F07B0">
      <w:pPr>
        <w:suppressAutoHyphens/>
        <w:ind w:firstLine="720"/>
        <w:jc w:val="both"/>
        <w:rPr>
          <w:b/>
          <w:bCs/>
        </w:rPr>
      </w:pPr>
      <w:r w:rsidRPr="008F07B0">
        <w:t xml:space="preserve">Pamatojoties uz Pašvaldību likuma 4. panta pirmās daļas 7. punktu un ceturto daļu, 5. pantu, 10. panta pirmās daļas ievaddaļu un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C709133" w14:textId="0F4A14BD" w:rsidR="008F07B0" w:rsidRPr="008F07B0" w:rsidRDefault="008F07B0" w:rsidP="008F07B0">
      <w:pPr>
        <w:ind w:firstLine="720"/>
        <w:jc w:val="both"/>
        <w:rPr>
          <w:lang w:eastAsia="hi-IN" w:bidi="hi-IN"/>
        </w:rPr>
      </w:pPr>
    </w:p>
    <w:p w14:paraId="357F4B83" w14:textId="294083C4" w:rsidR="008F07B0" w:rsidRPr="008F07B0" w:rsidRDefault="008F07B0" w:rsidP="00937A16">
      <w:pPr>
        <w:numPr>
          <w:ilvl w:val="0"/>
          <w:numId w:val="25"/>
        </w:numPr>
        <w:ind w:left="357" w:hanging="357"/>
        <w:contextualSpacing/>
        <w:jc w:val="both"/>
        <w:rPr>
          <w:lang w:eastAsia="hi-IN" w:bidi="hi-IN"/>
        </w:rPr>
      </w:pPr>
      <w:r w:rsidRPr="008F07B0">
        <w:rPr>
          <w:rFonts w:eastAsia="Arial Unicode MS"/>
          <w:kern w:val="1"/>
          <w:lang w:eastAsia="hi-IN" w:bidi="hi-IN"/>
        </w:rPr>
        <w:t xml:space="preserve">Piešķirt </w:t>
      </w:r>
      <w:r w:rsidRPr="008F07B0">
        <w:rPr>
          <w:bCs/>
          <w:noProof/>
        </w:rPr>
        <w:t>biedrībai “</w:t>
      </w:r>
      <w:r w:rsidRPr="008F07B0">
        <w:t>Kuivižu jahtklubs</w:t>
      </w:r>
      <w:r w:rsidRPr="008F07B0">
        <w:rPr>
          <w:bCs/>
          <w:noProof/>
        </w:rPr>
        <w:t xml:space="preserve">”, reģistrācijas numurs </w:t>
      </w:r>
      <w:r w:rsidRPr="008F07B0">
        <w:t>40008141065,</w:t>
      </w:r>
      <w:r w:rsidRPr="008F07B0">
        <w:rPr>
          <w:rFonts w:eastAsia="Arial Unicode MS"/>
          <w:kern w:val="1"/>
          <w:lang w:eastAsia="hi-IN" w:bidi="hi-IN"/>
        </w:rPr>
        <w:t xml:space="preserve"> līdzfinansējumu projekta </w:t>
      </w:r>
      <w:r w:rsidRPr="008F07B0">
        <w:rPr>
          <w:bCs/>
          <w:noProof/>
        </w:rPr>
        <w:t>“K</w:t>
      </w:r>
      <w:r w:rsidRPr="008F07B0">
        <w:rPr>
          <w:noProof/>
        </w:rPr>
        <w:t>uivižu ostas labiekārtošana</w:t>
      </w:r>
      <w:r w:rsidRPr="008F07B0">
        <w:rPr>
          <w:bCs/>
          <w:noProof/>
        </w:rPr>
        <w:t>” īstenošanai</w:t>
      </w:r>
      <w:r w:rsidRPr="008F07B0">
        <w:rPr>
          <w:rFonts w:eastAsia="Arial Unicode MS"/>
          <w:kern w:val="1"/>
          <w:lang w:eastAsia="hi-IN" w:bidi="hi-IN"/>
        </w:rPr>
        <w:t xml:space="preserve"> </w:t>
      </w:r>
      <w:r w:rsidR="00937A16">
        <w:rPr>
          <w:noProof/>
        </w:rPr>
        <w:t>4</w:t>
      </w:r>
      <w:r w:rsidRPr="008F07B0">
        <w:rPr>
          <w:noProof/>
        </w:rPr>
        <w:t>069,45</w:t>
      </w:r>
      <w:r w:rsidRPr="008F07B0">
        <w:rPr>
          <w:bCs/>
        </w:rPr>
        <w:t xml:space="preserve"> </w:t>
      </w:r>
      <w:r w:rsidRPr="008F07B0">
        <w:rPr>
          <w:iCs/>
          <w:noProof/>
        </w:rPr>
        <w:t>EUR</w:t>
      </w:r>
      <w:r w:rsidRPr="008F07B0">
        <w:rPr>
          <w:noProof/>
        </w:rPr>
        <w:t xml:space="preserve"> (četri tūkstoši sešdesmit deviņi </w:t>
      </w:r>
      <w:r w:rsidRPr="008F07B0">
        <w:rPr>
          <w:i/>
          <w:noProof/>
        </w:rPr>
        <w:t>euro</w:t>
      </w:r>
      <w:r w:rsidRPr="008F07B0">
        <w:rPr>
          <w:noProof/>
        </w:rPr>
        <w:t>, 45 centi) apmērā no Limbažu novada pašvaldības 2026. gada budžetā rezervētā finansējuma biedrību Eiropas Savienības projektu līdzfinansēšanai.</w:t>
      </w:r>
    </w:p>
    <w:p w14:paraId="6F80AF56" w14:textId="77777777" w:rsidR="008F07B0" w:rsidRPr="008F07B0" w:rsidRDefault="008F07B0" w:rsidP="00937A16">
      <w:pPr>
        <w:numPr>
          <w:ilvl w:val="0"/>
          <w:numId w:val="25"/>
        </w:numPr>
        <w:ind w:left="357" w:hanging="357"/>
        <w:contextualSpacing/>
        <w:jc w:val="both"/>
        <w:rPr>
          <w:lang w:eastAsia="hi-IN" w:bidi="hi-IN"/>
        </w:rPr>
      </w:pPr>
      <w:r w:rsidRPr="008F07B0">
        <w:t>Atbildīgo par finanšu plūsmas un dokumentācijas atbilstību un kontroli noteikt Finanšu un ekonomikas nodaļas grāmatvedības daļu</w:t>
      </w:r>
      <w:r w:rsidRPr="008F07B0">
        <w:rPr>
          <w:lang w:eastAsia="hi-IN" w:bidi="hi-IN"/>
        </w:rPr>
        <w:t>.</w:t>
      </w:r>
    </w:p>
    <w:p w14:paraId="36D372C6" w14:textId="77777777" w:rsidR="008F07B0" w:rsidRPr="008F07B0" w:rsidRDefault="008F07B0" w:rsidP="00937A16">
      <w:pPr>
        <w:numPr>
          <w:ilvl w:val="0"/>
          <w:numId w:val="25"/>
        </w:numPr>
        <w:ind w:left="357" w:hanging="357"/>
        <w:contextualSpacing/>
        <w:jc w:val="both"/>
        <w:rPr>
          <w:lang w:eastAsia="hi-IN" w:bidi="hi-IN"/>
        </w:rPr>
      </w:pPr>
      <w:r w:rsidRPr="008F07B0">
        <w:rPr>
          <w:rFonts w:eastAsia="Arial Unicode MS"/>
          <w:kern w:val="1"/>
          <w:lang w:eastAsia="hi-IN" w:bidi="hi-IN"/>
        </w:rPr>
        <w:lastRenderedPageBreak/>
        <w:t>Uzdot Juridiskajai nodaļai sagatavot līgumu par šī lēmuma 1. punktā norādītā finansējuma piešķiršanu, nosakot piešķirtā līdzfinansējuma izlietojuma atskaišu iesniegšanas kārtību, un organizēt līguma slēgšanu.</w:t>
      </w:r>
    </w:p>
    <w:p w14:paraId="68E6EB92" w14:textId="77777777" w:rsidR="008F07B0" w:rsidRPr="008F07B0" w:rsidRDefault="008F07B0" w:rsidP="00937A16">
      <w:pPr>
        <w:numPr>
          <w:ilvl w:val="0"/>
          <w:numId w:val="25"/>
        </w:numPr>
        <w:ind w:left="357" w:hanging="357"/>
        <w:contextualSpacing/>
        <w:jc w:val="both"/>
        <w:rPr>
          <w:lang w:eastAsia="hi-IN" w:bidi="hi-IN"/>
        </w:rPr>
      </w:pPr>
      <w:r w:rsidRPr="008F07B0">
        <w:t>Kontroli par lēmuma izpildi uzdot veikt Limbažu novada pašvaldības izpilddirektoram.</w:t>
      </w:r>
    </w:p>
    <w:p w14:paraId="58CB66D2" w14:textId="77777777" w:rsidR="004000CB" w:rsidRPr="008B3C4A" w:rsidRDefault="004000CB" w:rsidP="004000CB">
      <w:pPr>
        <w:jc w:val="both"/>
        <w:rPr>
          <w:lang w:eastAsia="hi-IN" w:bidi="hi-IN"/>
        </w:rPr>
      </w:pPr>
    </w:p>
    <w:p w14:paraId="4440E618" w14:textId="77777777" w:rsidR="000D325D" w:rsidRPr="008B3C4A" w:rsidRDefault="000D325D" w:rsidP="00CE0433">
      <w:pPr>
        <w:suppressAutoHyphens/>
        <w:jc w:val="both"/>
        <w:rPr>
          <w:b/>
          <w:bCs/>
        </w:rPr>
      </w:pPr>
    </w:p>
    <w:p w14:paraId="7FF21C9E" w14:textId="13599409" w:rsidR="00C972AC" w:rsidRPr="008B3C4A" w:rsidRDefault="00F322EC" w:rsidP="00C972AC">
      <w:pPr>
        <w:suppressAutoHyphens/>
        <w:jc w:val="both"/>
        <w:rPr>
          <w:b/>
          <w:bCs/>
        </w:rPr>
      </w:pPr>
      <w:bookmarkStart w:id="50" w:name="_Hlk112588378"/>
      <w:bookmarkStart w:id="51" w:name="_Hlk115086919"/>
      <w:r w:rsidRPr="008B3C4A">
        <w:rPr>
          <w:b/>
          <w:bCs/>
        </w:rPr>
        <w:t xml:space="preserve">Lēmums Nr. </w:t>
      </w:r>
      <w:r w:rsidR="00C972AC" w:rsidRPr="008B3C4A">
        <w:rPr>
          <w:b/>
          <w:bCs/>
        </w:rPr>
        <w:t>1</w:t>
      </w:r>
      <w:r w:rsidR="00C972AC">
        <w:rPr>
          <w:b/>
          <w:bCs/>
        </w:rPr>
        <w:t>98</w:t>
      </w:r>
    </w:p>
    <w:p w14:paraId="6448B72E" w14:textId="77777777" w:rsidR="00AE649F" w:rsidRPr="008B3C4A" w:rsidRDefault="00AE649F" w:rsidP="00AE649F">
      <w:pPr>
        <w:keepNext/>
        <w:suppressAutoHyphens/>
        <w:jc w:val="center"/>
        <w:outlineLvl w:val="0"/>
        <w:rPr>
          <w:b/>
          <w:bCs/>
          <w:lang w:eastAsia="en-US"/>
        </w:rPr>
      </w:pPr>
      <w:bookmarkStart w:id="52" w:name="_Hlk112589850"/>
      <w:bookmarkStart w:id="53" w:name="_Hlk115087236"/>
      <w:bookmarkEnd w:id="50"/>
      <w:bookmarkEnd w:id="51"/>
      <w:r w:rsidRPr="008B3C4A">
        <w:rPr>
          <w:b/>
          <w:bCs/>
          <w:lang w:eastAsia="en-US"/>
        </w:rPr>
        <w:t>17.</w:t>
      </w:r>
    </w:p>
    <w:p w14:paraId="12AB7AAB" w14:textId="77777777" w:rsidR="00AB063E" w:rsidRPr="00AB063E" w:rsidRDefault="00AB063E" w:rsidP="00AB063E">
      <w:pPr>
        <w:pBdr>
          <w:bottom w:val="single" w:sz="6" w:space="1" w:color="auto"/>
        </w:pBdr>
        <w:jc w:val="both"/>
        <w:rPr>
          <w:b/>
          <w:bCs/>
        </w:rPr>
      </w:pPr>
      <w:r w:rsidRPr="00AB063E">
        <w:rPr>
          <w:b/>
          <w:bCs/>
          <w:noProof/>
        </w:rPr>
        <w:t>Par līdzfinansējuma piešķiršanu biedrības "Kuivižu jahtklubs" projektam "Sacensību organizēšanas aprīkojums"</w:t>
      </w:r>
    </w:p>
    <w:p w14:paraId="5D143B0D" w14:textId="77777777" w:rsidR="00AB063E" w:rsidRPr="00C355AC" w:rsidRDefault="00AB063E" w:rsidP="00AB063E">
      <w:pPr>
        <w:jc w:val="center"/>
      </w:pPr>
      <w:r w:rsidRPr="00C355AC">
        <w:t xml:space="preserve">Ziņo </w:t>
      </w:r>
      <w:r>
        <w:t>Sigita Upmale</w:t>
      </w:r>
    </w:p>
    <w:p w14:paraId="7401E31E" w14:textId="77777777" w:rsidR="00AB063E" w:rsidRPr="00AB063E" w:rsidRDefault="00AB063E" w:rsidP="00AB063E">
      <w:pPr>
        <w:jc w:val="both"/>
      </w:pPr>
    </w:p>
    <w:p w14:paraId="0772E2D9" w14:textId="77777777" w:rsidR="00AB063E" w:rsidRPr="00AB063E" w:rsidRDefault="00AB063E" w:rsidP="00AB063E">
      <w:pPr>
        <w:ind w:firstLine="720"/>
        <w:jc w:val="both"/>
        <w:rPr>
          <w:bCs/>
        </w:rPr>
      </w:pPr>
      <w:r w:rsidRPr="00AB063E">
        <w:rPr>
          <w:bCs/>
        </w:rPr>
        <w:t>2025. gada 2. decembrī Limbažu novada pašvaldība (turpmāk – Pašvaldība) saņēmusi biedrības “</w:t>
      </w:r>
      <w:r w:rsidRPr="00AB063E">
        <w:t>Kuivižu jahtklubs</w:t>
      </w:r>
      <w:r w:rsidRPr="00AB063E">
        <w:rPr>
          <w:bCs/>
        </w:rPr>
        <w:t>”, reģ. Nr.</w:t>
      </w:r>
      <w:r w:rsidRPr="00AB063E">
        <w:t xml:space="preserve"> 40008141065</w:t>
      </w:r>
      <w:r w:rsidRPr="00AB063E">
        <w:rPr>
          <w:bCs/>
        </w:rPr>
        <w:t xml:space="preserve">, (turpmāk – Biedrība) valdes priekšsēdētāja iesniegumu par konceptuālu atbalstu līdzfinansējuma piešķiršanu projektam </w:t>
      </w:r>
      <w:r w:rsidRPr="00AB063E">
        <w:rPr>
          <w:bCs/>
          <w:noProof/>
        </w:rPr>
        <w:t xml:space="preserve">“Sacensību organizēšanas aprīkojums” (turpmāk – Projekts). </w:t>
      </w:r>
      <w:r w:rsidRPr="00AB063E">
        <w:rPr>
          <w:bCs/>
        </w:rPr>
        <w:t>Projekta mērķis ir iegādāties burāšanas apmācībām un sacensību organizēšanai nepieciešamo aprīkojumu – motorlaivu, laivas piekabi un elektroniski vadāmas bojas. Šobrīd apmācībās un sacensībās tiek izmantots novecojis aprīkojums. Jahtkluba rīcībā esošā vairāk nekā 15 gadus vecā motorlaiva ir būtiski nolietojusies, prasa ievērojamus ikgadējos ieguldījumus remontā un uzturēšanā, kā arī rada drošības riskus. Ir bijušas situācijas, kad laiva pārstāj darboties jūrā, tādējādi apdraudot bērnu drošību un ierobežojot operatīvas reaģēšanas iespējas.</w:t>
      </w:r>
    </w:p>
    <w:p w14:paraId="5D755681" w14:textId="77777777" w:rsidR="00AB063E" w:rsidRPr="00AB063E" w:rsidRDefault="00AB063E" w:rsidP="00AB063E">
      <w:pPr>
        <w:ind w:firstLine="720"/>
        <w:jc w:val="both"/>
        <w:rPr>
          <w:bCs/>
        </w:rPr>
      </w:pPr>
      <w:r w:rsidRPr="00AB063E">
        <w:rPr>
          <w:bCs/>
        </w:rPr>
        <w:t xml:space="preserve">Biedrības iesniegums izskatīts Projektu uzraudzības komisijas 2026. gada 7. janvāra sēdē. </w:t>
      </w:r>
    </w:p>
    <w:p w14:paraId="79846B20" w14:textId="192B65D4" w:rsidR="00AB063E" w:rsidRPr="00AB063E" w:rsidRDefault="00AB063E" w:rsidP="00AB063E">
      <w:pPr>
        <w:ind w:firstLine="720"/>
        <w:jc w:val="both"/>
        <w:rPr>
          <w:bCs/>
        </w:rPr>
      </w:pPr>
      <w:r w:rsidRPr="00AB063E">
        <w:rPr>
          <w:bCs/>
        </w:rPr>
        <w:t xml:space="preserve">2026. gada 27. februārī Pašvaldība saņēmusi Biedrības iesniegumu par līdzfinansējuma piešķiršanu projektam </w:t>
      </w:r>
      <w:r w:rsidRPr="00AB063E">
        <w:rPr>
          <w:bCs/>
          <w:noProof/>
        </w:rPr>
        <w:t xml:space="preserve">“Sacensību organizēšanas aprīkojums”, </w:t>
      </w:r>
      <w:r w:rsidRPr="00AB063E">
        <w:rPr>
          <w:bCs/>
        </w:rPr>
        <w:t>Nr. 25-09-UL04-U31421.102-000002</w:t>
      </w:r>
      <w:r w:rsidRPr="00AB063E">
        <w:rPr>
          <w:bCs/>
          <w:noProof/>
        </w:rPr>
        <w:t>. Iesniegumam</w:t>
      </w:r>
      <w:r w:rsidRPr="00AB063E">
        <w:rPr>
          <w:bCs/>
        </w:rPr>
        <w:t xml:space="preserve"> pievienots Lauku atbalsta dienesta Ziemeļvidzemes reģionālās lauksaimniecības pārvaldes 17.02.2026. lēmums, kurā apstiprinātas projekta attiecināmās izmaksas 71 415 EUR, tajā skaitā publiskais finansējums 64 273,50 EUR. Biedrība lūdz piešķirt līdzfinansējumu 10% apmērā no projekta attiecināmajām izmaksām, t.i., 7141,50 EUR. </w:t>
      </w:r>
    </w:p>
    <w:p w14:paraId="45263837" w14:textId="77777777" w:rsidR="00AB063E" w:rsidRPr="00DC226C" w:rsidRDefault="00AB063E" w:rsidP="00AB063E">
      <w:pPr>
        <w:suppressAutoHyphens/>
        <w:ind w:firstLine="720"/>
        <w:jc w:val="both"/>
        <w:rPr>
          <w:b/>
          <w:bCs/>
        </w:rPr>
      </w:pPr>
      <w:r w:rsidRPr="00AB063E">
        <w:t xml:space="preserve">Pamatojoties uz Pašvaldību likuma 4. panta pirmās daļas 7. punktu un ceturto daļu, 5. pantu, 10. panta pirmās daļas ievaddaļu un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5941A93" w14:textId="2AE598DE" w:rsidR="00AB063E" w:rsidRPr="00AB063E" w:rsidRDefault="00AB063E" w:rsidP="00AB063E">
      <w:pPr>
        <w:ind w:firstLine="720"/>
        <w:jc w:val="both"/>
        <w:rPr>
          <w:lang w:eastAsia="hi-IN" w:bidi="hi-IN"/>
        </w:rPr>
      </w:pPr>
    </w:p>
    <w:p w14:paraId="6DCC46BA" w14:textId="30EE2BD1" w:rsidR="00AB063E" w:rsidRPr="00AB063E" w:rsidRDefault="00AB063E" w:rsidP="00AB063E">
      <w:pPr>
        <w:numPr>
          <w:ilvl w:val="0"/>
          <w:numId w:val="26"/>
        </w:numPr>
        <w:ind w:left="357" w:hanging="357"/>
        <w:contextualSpacing/>
        <w:jc w:val="both"/>
        <w:rPr>
          <w:lang w:eastAsia="hi-IN" w:bidi="hi-IN"/>
        </w:rPr>
      </w:pPr>
      <w:r w:rsidRPr="00AB063E">
        <w:rPr>
          <w:rFonts w:eastAsia="Arial Unicode MS"/>
          <w:kern w:val="1"/>
          <w:lang w:eastAsia="hi-IN" w:bidi="hi-IN"/>
        </w:rPr>
        <w:t xml:space="preserve">Piešķirt </w:t>
      </w:r>
      <w:r w:rsidRPr="00AB063E">
        <w:rPr>
          <w:bCs/>
          <w:noProof/>
        </w:rPr>
        <w:t>biedrībai “</w:t>
      </w:r>
      <w:r w:rsidRPr="00AB063E">
        <w:t>Kuivižu jahtklubs</w:t>
      </w:r>
      <w:r w:rsidRPr="00AB063E">
        <w:rPr>
          <w:bCs/>
          <w:noProof/>
        </w:rPr>
        <w:t xml:space="preserve">”, reģistrācijas numurs </w:t>
      </w:r>
      <w:r w:rsidRPr="00AB063E">
        <w:t>40008141065,</w:t>
      </w:r>
      <w:r w:rsidRPr="00AB063E">
        <w:rPr>
          <w:rFonts w:eastAsia="Arial Unicode MS"/>
          <w:kern w:val="1"/>
          <w:lang w:eastAsia="hi-IN" w:bidi="hi-IN"/>
        </w:rPr>
        <w:t xml:space="preserve"> līdzfinansējumu projekta </w:t>
      </w:r>
      <w:r w:rsidRPr="00AB063E">
        <w:rPr>
          <w:bCs/>
          <w:noProof/>
        </w:rPr>
        <w:t>“Sacensību organizēšanas aprīkojums” īstenošanai</w:t>
      </w:r>
      <w:r w:rsidRPr="00AB063E">
        <w:rPr>
          <w:rFonts w:eastAsia="Arial Unicode MS"/>
          <w:kern w:val="1"/>
          <w:lang w:eastAsia="hi-IN" w:bidi="hi-IN"/>
        </w:rPr>
        <w:t xml:space="preserve"> </w:t>
      </w:r>
      <w:r w:rsidRPr="00AB063E">
        <w:rPr>
          <w:noProof/>
        </w:rPr>
        <w:t>7141,50</w:t>
      </w:r>
      <w:r w:rsidRPr="00AB063E">
        <w:rPr>
          <w:bCs/>
        </w:rPr>
        <w:t xml:space="preserve"> </w:t>
      </w:r>
      <w:r w:rsidRPr="00AB063E">
        <w:rPr>
          <w:iCs/>
          <w:noProof/>
        </w:rPr>
        <w:t>EUR</w:t>
      </w:r>
      <w:r w:rsidRPr="00AB063E">
        <w:rPr>
          <w:noProof/>
        </w:rPr>
        <w:t xml:space="preserve"> (septiņi tūkstoši viens simts četrdesmit viens </w:t>
      </w:r>
      <w:r w:rsidRPr="00AB063E">
        <w:rPr>
          <w:i/>
          <w:noProof/>
        </w:rPr>
        <w:t>euro</w:t>
      </w:r>
      <w:r w:rsidRPr="00AB063E">
        <w:rPr>
          <w:noProof/>
        </w:rPr>
        <w:t>, 50 centi) apmērā no Limbažu novada pašvaldības 2026. gada budžetā rezervētā finansējuma biedrību Eiropas Savienības projektu līdzfinansēšanai.</w:t>
      </w:r>
    </w:p>
    <w:p w14:paraId="50C238CB" w14:textId="77777777" w:rsidR="00AB063E" w:rsidRPr="00AB063E" w:rsidRDefault="00AB063E" w:rsidP="00AB063E">
      <w:pPr>
        <w:numPr>
          <w:ilvl w:val="0"/>
          <w:numId w:val="26"/>
        </w:numPr>
        <w:ind w:left="357" w:hanging="357"/>
        <w:contextualSpacing/>
        <w:jc w:val="both"/>
        <w:rPr>
          <w:lang w:eastAsia="hi-IN" w:bidi="hi-IN"/>
        </w:rPr>
      </w:pPr>
      <w:r w:rsidRPr="00AB063E">
        <w:t>Atbildīgo par finanšu plūsmas un dokumentācijas atbilstību un kontroli noteikt Finanšu un ekonomikas nodaļas grāmatvedības daļu</w:t>
      </w:r>
      <w:r w:rsidRPr="00AB063E">
        <w:rPr>
          <w:lang w:eastAsia="hi-IN" w:bidi="hi-IN"/>
        </w:rPr>
        <w:t>.</w:t>
      </w:r>
    </w:p>
    <w:p w14:paraId="46099AE3" w14:textId="77777777" w:rsidR="00AB063E" w:rsidRPr="00AB063E" w:rsidRDefault="00AB063E" w:rsidP="00AB063E">
      <w:pPr>
        <w:numPr>
          <w:ilvl w:val="0"/>
          <w:numId w:val="26"/>
        </w:numPr>
        <w:ind w:left="357" w:hanging="357"/>
        <w:contextualSpacing/>
        <w:jc w:val="both"/>
        <w:rPr>
          <w:lang w:eastAsia="hi-IN" w:bidi="hi-IN"/>
        </w:rPr>
      </w:pPr>
      <w:r w:rsidRPr="00AB063E">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7987D9D1" w14:textId="77777777" w:rsidR="00AB063E" w:rsidRPr="00AB063E" w:rsidRDefault="00AB063E" w:rsidP="00AB063E">
      <w:pPr>
        <w:numPr>
          <w:ilvl w:val="0"/>
          <w:numId w:val="26"/>
        </w:numPr>
        <w:ind w:left="357" w:hanging="357"/>
        <w:contextualSpacing/>
        <w:jc w:val="both"/>
        <w:rPr>
          <w:lang w:eastAsia="hi-IN" w:bidi="hi-IN"/>
        </w:rPr>
      </w:pPr>
      <w:r w:rsidRPr="00AB063E">
        <w:t>Kontroli par lēmuma izpildi uzdot veikt Limbažu novada pašvaldības izpilddirektoram.</w:t>
      </w:r>
    </w:p>
    <w:p w14:paraId="1A721A66" w14:textId="77777777" w:rsidR="008574F5" w:rsidRPr="008B3C4A" w:rsidRDefault="008574F5" w:rsidP="00CE0433">
      <w:pPr>
        <w:suppressAutoHyphens/>
        <w:jc w:val="both"/>
        <w:rPr>
          <w:b/>
          <w:bCs/>
        </w:rPr>
      </w:pPr>
    </w:p>
    <w:p w14:paraId="2AEBE5D7" w14:textId="77777777" w:rsidR="0086771B" w:rsidRPr="008B3C4A" w:rsidRDefault="0086771B" w:rsidP="00CE0433">
      <w:pPr>
        <w:suppressAutoHyphens/>
        <w:jc w:val="both"/>
        <w:rPr>
          <w:b/>
          <w:bCs/>
        </w:rPr>
      </w:pPr>
    </w:p>
    <w:p w14:paraId="0640D269" w14:textId="461AB03F" w:rsidR="00C972AC" w:rsidRPr="008B3C4A" w:rsidRDefault="00F322EC" w:rsidP="00C972AC">
      <w:pPr>
        <w:suppressAutoHyphens/>
        <w:jc w:val="both"/>
        <w:rPr>
          <w:b/>
          <w:bCs/>
        </w:rPr>
      </w:pPr>
      <w:r w:rsidRPr="008B3C4A">
        <w:rPr>
          <w:b/>
          <w:bCs/>
        </w:rPr>
        <w:t xml:space="preserve">Lēmums Nr. </w:t>
      </w:r>
      <w:r w:rsidR="00C972AC" w:rsidRPr="008B3C4A">
        <w:rPr>
          <w:b/>
          <w:bCs/>
        </w:rPr>
        <w:t>1</w:t>
      </w:r>
      <w:r w:rsidR="00C972AC">
        <w:rPr>
          <w:b/>
          <w:bCs/>
        </w:rPr>
        <w:t>99</w:t>
      </w:r>
    </w:p>
    <w:p w14:paraId="72D264A1" w14:textId="3C0485F4" w:rsidR="00B60060" w:rsidRPr="008B3C4A" w:rsidRDefault="00B60060" w:rsidP="00CE0433">
      <w:pPr>
        <w:keepNext/>
        <w:suppressAutoHyphens/>
        <w:jc w:val="center"/>
        <w:outlineLvl w:val="0"/>
        <w:rPr>
          <w:b/>
          <w:bCs/>
          <w:lang w:eastAsia="en-US"/>
        </w:rPr>
      </w:pPr>
      <w:bookmarkStart w:id="54" w:name="_Hlk165299738"/>
      <w:bookmarkStart w:id="55" w:name="_Hlk207525012"/>
      <w:r w:rsidRPr="008B3C4A">
        <w:rPr>
          <w:b/>
          <w:bCs/>
          <w:lang w:eastAsia="en-US"/>
        </w:rPr>
        <w:t>18</w:t>
      </w:r>
      <w:r w:rsidR="00CD11AB" w:rsidRPr="008B3C4A">
        <w:rPr>
          <w:b/>
          <w:bCs/>
          <w:lang w:eastAsia="en-US"/>
        </w:rPr>
        <w:t>.</w:t>
      </w:r>
    </w:p>
    <w:p w14:paraId="3731FF35" w14:textId="77777777" w:rsidR="00C51645" w:rsidRPr="00C51645" w:rsidRDefault="00C51645" w:rsidP="00C51645">
      <w:pPr>
        <w:pBdr>
          <w:bottom w:val="single" w:sz="6" w:space="1" w:color="auto"/>
        </w:pBdr>
        <w:jc w:val="both"/>
        <w:rPr>
          <w:b/>
          <w:bCs/>
        </w:rPr>
      </w:pPr>
      <w:bookmarkStart w:id="56" w:name="_Hlk112590895"/>
      <w:bookmarkStart w:id="57" w:name="_Hlk115087594"/>
      <w:bookmarkEnd w:id="52"/>
      <w:bookmarkEnd w:id="53"/>
      <w:bookmarkEnd w:id="54"/>
      <w:bookmarkEnd w:id="55"/>
      <w:r w:rsidRPr="00C51645">
        <w:rPr>
          <w:b/>
          <w:bCs/>
          <w:noProof/>
        </w:rPr>
        <w:t>Par aizņēmuma pieprasīšanu Valsts kasē un finansējuma piešķiršanu projektam "Ceļa Sidrabiņi-Sēklīši pārbūve"</w:t>
      </w:r>
    </w:p>
    <w:p w14:paraId="38B7DB39" w14:textId="77777777" w:rsidR="00C51645" w:rsidRPr="00C355AC" w:rsidRDefault="00C51645" w:rsidP="00C51645">
      <w:pPr>
        <w:jc w:val="center"/>
      </w:pPr>
      <w:r w:rsidRPr="00C355AC">
        <w:t xml:space="preserve">Ziņo </w:t>
      </w:r>
      <w:r>
        <w:t>Sigita Upmale</w:t>
      </w:r>
    </w:p>
    <w:p w14:paraId="099D50E0" w14:textId="77777777" w:rsidR="00C51645" w:rsidRPr="00C51645" w:rsidRDefault="00C51645" w:rsidP="00C51645">
      <w:pPr>
        <w:jc w:val="both"/>
      </w:pPr>
    </w:p>
    <w:p w14:paraId="73345898" w14:textId="77777777" w:rsidR="00C51645" w:rsidRPr="00C51645" w:rsidRDefault="00C51645" w:rsidP="00C51645">
      <w:pPr>
        <w:ind w:firstLine="720"/>
        <w:jc w:val="both"/>
      </w:pPr>
      <w:r w:rsidRPr="00C51645">
        <w:t>2026. gada 23. janvārī Lauku atbalsta dienesta Ziemeļvidzemes reģionālā lauksaimniecības pārvalde pieņēma lēmumu Nr. 09.6-11/26/43-e par projekta „Ceļa Sidrabiņi – Sēklīši pārbūve”, Nr.</w:t>
      </w:r>
      <w:r w:rsidRPr="00C51645">
        <w:rPr>
          <w:i/>
        </w:rPr>
        <w:t> </w:t>
      </w:r>
      <w:r w:rsidRPr="00C51645">
        <w:rPr>
          <w:iCs/>
        </w:rPr>
        <w:t>25</w:t>
      </w:r>
      <w:r w:rsidRPr="00C51645">
        <w:t>-09-UL04-U31421.102-000005 apstiprināšanu. Projekta realizācijas termiņš 2026. gada 30. novembris. Projekta kopējās izmaksas noteiktas 639 929,92 EUR, attiecināmās izmaksas 457 034,53 EUR, no tām Eiropas Jūrlietu, zvejniecības un akvakultūras fonda (turpmāk – EJZAF) līdzfinansējums 411 331,08 EUR.</w:t>
      </w:r>
    </w:p>
    <w:p w14:paraId="3A37BA67" w14:textId="77777777" w:rsidR="00C51645" w:rsidRPr="00C51645" w:rsidRDefault="00C51645" w:rsidP="00C51645">
      <w:pPr>
        <w:ind w:firstLine="720"/>
        <w:jc w:val="both"/>
      </w:pPr>
      <w:r w:rsidRPr="00C51645">
        <w:t>Projekta īstenošanai pieejams EJZAF priekšfinansējums 102 832,77 EUR.</w:t>
      </w:r>
    </w:p>
    <w:p w14:paraId="06F6CC93" w14:textId="77777777" w:rsidR="00C51645" w:rsidRPr="00C51645" w:rsidRDefault="00C51645" w:rsidP="00C51645">
      <w:pPr>
        <w:ind w:firstLine="720"/>
        <w:jc w:val="both"/>
      </w:pPr>
      <w:r w:rsidRPr="00C51645">
        <w:t>Limbažu novada pašvaldības Iepirkumu komisija 18.10.2024. atklātā konkursā “Būvprojekta izstrāde ceļu pārbūvei un autoruzraudzība būvdarbu laikā”, ident. Nr. LNP 2024/111 pieņēma lēmumu ieteikt Limbažu novada pašvaldībai slēgt līgumu iepirkuma priekšmeta 3.daļā “</w:t>
      </w:r>
      <w:r w:rsidRPr="00C51645">
        <w:rPr>
          <w:lang w:eastAsia="ar-SA"/>
        </w:rPr>
        <w:t>Projekta izstrāde ceļa posma “Sidrabiņi - Sēklīši”, Vārzās, Skultes pagastā, Limbažu novadā pārbūvei</w:t>
      </w:r>
      <w:r w:rsidRPr="00C51645">
        <w:t xml:space="preserve">” ar </w:t>
      </w:r>
      <w:r w:rsidRPr="00C51645">
        <w:rPr>
          <w:iCs/>
        </w:rPr>
        <w:t>SIA “RK projekti” par būvprojekta izstrādi un autoruzraudzību. Būvprojekta izstrādes izmaksas ar pievienotās vērtības nodokli 19 965 EUR. Autoruzraudzības pakalpojuma izmaksas ar pievienotās vērtības nodokli 484 EUR.</w:t>
      </w:r>
    </w:p>
    <w:p w14:paraId="4512DDFF" w14:textId="77777777" w:rsidR="00C51645" w:rsidRPr="00C51645" w:rsidRDefault="00C51645" w:rsidP="00C51645">
      <w:pPr>
        <w:ind w:firstLine="720"/>
        <w:jc w:val="both"/>
      </w:pPr>
      <w:r w:rsidRPr="00C51645">
        <w:t>Limbažu novada pašvaldības Iepirkumu komisija 24.02.2026. pieņēmusi lēmumu atklātā konkursā “Ceļa posma Sidrabiņi-Sēklīši, Skultes pagastā, Limbažu novadā, pārbūve”, iepirkuma identifikācijas Nr. LNP 2026/3</w:t>
      </w:r>
      <w:r w:rsidRPr="00C51645">
        <w:rPr>
          <w:rFonts w:cs="Arial"/>
          <w:bCs/>
        </w:rPr>
        <w:t xml:space="preserve">, kurā ieteikts slēgt līgumu ar </w:t>
      </w:r>
      <w:bookmarkStart w:id="58" w:name="_Hlk197587819"/>
      <w:r w:rsidRPr="00C51645">
        <w:rPr>
          <w:rFonts w:cs="Arial"/>
          <w:bCs/>
        </w:rPr>
        <w:t>SIA “</w:t>
      </w:r>
      <w:r w:rsidRPr="00C51645">
        <w:rPr>
          <w:rFonts w:eastAsia="Calibri"/>
          <w:lang w:eastAsia="en-US"/>
        </w:rPr>
        <w:t xml:space="preserve">LIMBAŽU CEĻI”. Būvdarbu kopējā līguma cena ar pievienotās vērtības nodokli </w:t>
      </w:r>
      <w:r w:rsidRPr="00C51645">
        <w:t xml:space="preserve">634 403,01 </w:t>
      </w:r>
      <w:r w:rsidRPr="00C51645">
        <w:rPr>
          <w:rFonts w:eastAsia="Calibri"/>
          <w:lang w:eastAsia="en-US"/>
        </w:rPr>
        <w:t>EUR</w:t>
      </w:r>
      <w:bookmarkEnd w:id="58"/>
      <w:r w:rsidRPr="00C51645">
        <w:rPr>
          <w:rFonts w:cs="Arial"/>
          <w:bCs/>
        </w:rPr>
        <w:t>.</w:t>
      </w:r>
    </w:p>
    <w:p w14:paraId="7FDB5B1F" w14:textId="4E3DFD88" w:rsidR="00C51645" w:rsidRPr="00C51645" w:rsidRDefault="00C51645" w:rsidP="00C51645">
      <w:pPr>
        <w:ind w:firstLine="720"/>
        <w:jc w:val="both"/>
      </w:pPr>
      <w:r w:rsidRPr="00C51645">
        <w:t xml:space="preserve">Limbažu novada pašvaldības Iepirkumu komisija 24.02.2026. pieņēmusi lēmumu atklātā konkursā </w:t>
      </w:r>
      <w:r w:rsidRPr="00C51645">
        <w:rPr>
          <w:bCs/>
        </w:rPr>
        <w:t>„</w:t>
      </w:r>
      <w:r w:rsidRPr="00C51645">
        <w:t>Būvuzraudzības pakalpojumi ceļa posma Sidrabiņi-Sēklīši, Skultes pagastā, Limbažu novadā pārbūves laikā</w:t>
      </w:r>
      <w:r w:rsidRPr="00C51645">
        <w:rPr>
          <w:rFonts w:cs="Arial"/>
        </w:rPr>
        <w:t xml:space="preserve">”, iepirkuma identifikācijas Nr. LNP 2026/16, </w:t>
      </w:r>
      <w:r w:rsidRPr="00C51645">
        <w:rPr>
          <w:rFonts w:cs="Arial"/>
          <w:bCs/>
        </w:rPr>
        <w:t>kurā ieteikts slēgt līgumu ar SIA “Somniar”. Būvuzraudzības kopējā līguma cena ar pievienotās vērtības nodokli 5082 EUR.</w:t>
      </w:r>
    </w:p>
    <w:p w14:paraId="1D43AC26" w14:textId="3B342E96" w:rsidR="00C51645" w:rsidRPr="00C51645" w:rsidRDefault="00C51645" w:rsidP="00C51645">
      <w:pPr>
        <w:ind w:firstLine="720"/>
        <w:jc w:val="both"/>
      </w:pPr>
      <w:r w:rsidRPr="00C51645">
        <w:rPr>
          <w:u w:val="single"/>
        </w:rPr>
        <w:t>Iepirkumu procedūru rezultātā</w:t>
      </w:r>
      <w:r w:rsidRPr="00C51645">
        <w:t xml:space="preserve"> projekta kopējās izmaksas 639 969,01 EUR, t.sk. būvdarbu izmaksas 634 403,01 EUR, būvuzraudzība 5082 EUR, autoruzraudzība 484 EUR.</w:t>
      </w:r>
    </w:p>
    <w:p w14:paraId="482FF942" w14:textId="77777777" w:rsidR="00C51645" w:rsidRPr="00C51645" w:rsidRDefault="00C51645" w:rsidP="00C51645">
      <w:pPr>
        <w:ind w:firstLine="720"/>
        <w:jc w:val="both"/>
      </w:pPr>
    </w:p>
    <w:tbl>
      <w:tblPr>
        <w:tblStyle w:val="Reatabula113"/>
        <w:tblW w:w="0" w:type="auto"/>
        <w:tblInd w:w="709" w:type="dxa"/>
        <w:tblLook w:val="04A0" w:firstRow="1" w:lastRow="0" w:firstColumn="1" w:lastColumn="0" w:noHBand="0" w:noVBand="1"/>
      </w:tblPr>
      <w:tblGrid>
        <w:gridCol w:w="5495"/>
        <w:gridCol w:w="2055"/>
      </w:tblGrid>
      <w:tr w:rsidR="00C51645" w:rsidRPr="00C51645" w14:paraId="54D922F7" w14:textId="77777777" w:rsidTr="007D52F0">
        <w:tc>
          <w:tcPr>
            <w:tcW w:w="5495" w:type="dxa"/>
          </w:tcPr>
          <w:p w14:paraId="737A2F71" w14:textId="77777777" w:rsidR="00C51645" w:rsidRPr="00C51645" w:rsidRDefault="00C51645" w:rsidP="00C51645">
            <w:pPr>
              <w:autoSpaceDE w:val="0"/>
              <w:autoSpaceDN w:val="0"/>
              <w:adjustRightInd w:val="0"/>
              <w:contextualSpacing/>
              <w:jc w:val="both"/>
              <w:rPr>
                <w:lang w:eastAsia="en-US"/>
              </w:rPr>
            </w:pPr>
            <w:r w:rsidRPr="00C51645">
              <w:rPr>
                <w:lang w:eastAsia="en-US"/>
              </w:rPr>
              <w:t>Projekta kopējās izmaksas, eiro</w:t>
            </w:r>
          </w:p>
        </w:tc>
        <w:tc>
          <w:tcPr>
            <w:tcW w:w="2055" w:type="dxa"/>
          </w:tcPr>
          <w:p w14:paraId="317AF36B" w14:textId="77777777" w:rsidR="00C51645" w:rsidRPr="00C51645" w:rsidRDefault="00C51645" w:rsidP="00C51645">
            <w:pPr>
              <w:autoSpaceDE w:val="0"/>
              <w:autoSpaceDN w:val="0"/>
              <w:adjustRightInd w:val="0"/>
              <w:contextualSpacing/>
              <w:jc w:val="right"/>
              <w:rPr>
                <w:lang w:eastAsia="en-US"/>
              </w:rPr>
            </w:pPr>
            <w:r w:rsidRPr="00C51645">
              <w:rPr>
                <w:lang w:eastAsia="en-US"/>
              </w:rPr>
              <w:t>639 969,01</w:t>
            </w:r>
          </w:p>
        </w:tc>
      </w:tr>
      <w:tr w:rsidR="00C51645" w:rsidRPr="00C51645" w14:paraId="672F09E7" w14:textId="77777777" w:rsidTr="007D52F0">
        <w:tc>
          <w:tcPr>
            <w:tcW w:w="5495" w:type="dxa"/>
          </w:tcPr>
          <w:p w14:paraId="291F486E" w14:textId="77777777" w:rsidR="00C51645" w:rsidRPr="00C51645" w:rsidRDefault="00C51645" w:rsidP="00C51645">
            <w:pPr>
              <w:autoSpaceDE w:val="0"/>
              <w:autoSpaceDN w:val="0"/>
              <w:adjustRightInd w:val="0"/>
              <w:contextualSpacing/>
              <w:jc w:val="right"/>
              <w:rPr>
                <w:lang w:eastAsia="en-US"/>
              </w:rPr>
            </w:pPr>
            <w:r w:rsidRPr="00C51645">
              <w:rPr>
                <w:lang w:eastAsia="en-US"/>
              </w:rPr>
              <w:t>Tajā skaitā:</w:t>
            </w:r>
          </w:p>
        </w:tc>
        <w:tc>
          <w:tcPr>
            <w:tcW w:w="2055" w:type="dxa"/>
          </w:tcPr>
          <w:p w14:paraId="302A709D" w14:textId="77777777" w:rsidR="00C51645" w:rsidRPr="00C51645" w:rsidRDefault="00C51645" w:rsidP="00C51645">
            <w:pPr>
              <w:autoSpaceDE w:val="0"/>
              <w:autoSpaceDN w:val="0"/>
              <w:adjustRightInd w:val="0"/>
              <w:contextualSpacing/>
              <w:jc w:val="right"/>
              <w:rPr>
                <w:lang w:eastAsia="en-US"/>
              </w:rPr>
            </w:pPr>
          </w:p>
        </w:tc>
      </w:tr>
      <w:tr w:rsidR="00C51645" w:rsidRPr="00C51645" w14:paraId="552E6D1E" w14:textId="77777777" w:rsidTr="007D52F0">
        <w:tc>
          <w:tcPr>
            <w:tcW w:w="5495" w:type="dxa"/>
          </w:tcPr>
          <w:p w14:paraId="129BDF14" w14:textId="77777777" w:rsidR="00C51645" w:rsidRPr="00C51645" w:rsidRDefault="00C51645" w:rsidP="00C51645">
            <w:pPr>
              <w:autoSpaceDE w:val="0"/>
              <w:autoSpaceDN w:val="0"/>
              <w:adjustRightInd w:val="0"/>
              <w:contextualSpacing/>
              <w:jc w:val="right"/>
              <w:rPr>
                <w:lang w:eastAsia="en-US"/>
              </w:rPr>
            </w:pPr>
            <w:r w:rsidRPr="00C51645">
              <w:rPr>
                <w:lang w:eastAsia="en-US"/>
              </w:rPr>
              <w:t>EJZAF līdzfinansējums</w:t>
            </w:r>
          </w:p>
        </w:tc>
        <w:tc>
          <w:tcPr>
            <w:tcW w:w="2055" w:type="dxa"/>
          </w:tcPr>
          <w:p w14:paraId="00C9B4EC" w14:textId="77777777" w:rsidR="00C51645" w:rsidRPr="00C51645" w:rsidRDefault="00C51645" w:rsidP="00C51645">
            <w:pPr>
              <w:autoSpaceDE w:val="0"/>
              <w:autoSpaceDN w:val="0"/>
              <w:adjustRightInd w:val="0"/>
              <w:contextualSpacing/>
              <w:jc w:val="right"/>
              <w:rPr>
                <w:lang w:eastAsia="en-US"/>
              </w:rPr>
            </w:pPr>
            <w:r w:rsidRPr="00C51645">
              <w:rPr>
                <w:lang w:eastAsia="en-US"/>
              </w:rPr>
              <w:t>411 331,08</w:t>
            </w:r>
          </w:p>
        </w:tc>
      </w:tr>
      <w:tr w:rsidR="00C51645" w:rsidRPr="00C51645" w14:paraId="0CAFAC1F" w14:textId="77777777" w:rsidTr="007D52F0">
        <w:tc>
          <w:tcPr>
            <w:tcW w:w="5495" w:type="dxa"/>
          </w:tcPr>
          <w:p w14:paraId="711CF841" w14:textId="77777777" w:rsidR="00C51645" w:rsidRPr="00C51645" w:rsidRDefault="00C51645" w:rsidP="00C51645">
            <w:pPr>
              <w:autoSpaceDE w:val="0"/>
              <w:autoSpaceDN w:val="0"/>
              <w:adjustRightInd w:val="0"/>
              <w:contextualSpacing/>
              <w:jc w:val="right"/>
              <w:rPr>
                <w:lang w:eastAsia="en-US"/>
              </w:rPr>
            </w:pPr>
            <w:r w:rsidRPr="00C51645">
              <w:rPr>
                <w:lang w:eastAsia="en-US"/>
              </w:rPr>
              <w:t>Limbažu novada pašvaldības finansējums</w:t>
            </w:r>
          </w:p>
        </w:tc>
        <w:tc>
          <w:tcPr>
            <w:tcW w:w="2055" w:type="dxa"/>
          </w:tcPr>
          <w:p w14:paraId="7F6CD18B" w14:textId="77777777" w:rsidR="00C51645" w:rsidRPr="00C51645" w:rsidRDefault="00C51645" w:rsidP="00C51645">
            <w:pPr>
              <w:autoSpaceDE w:val="0"/>
              <w:autoSpaceDN w:val="0"/>
              <w:adjustRightInd w:val="0"/>
              <w:contextualSpacing/>
              <w:jc w:val="right"/>
              <w:rPr>
                <w:lang w:eastAsia="en-US"/>
              </w:rPr>
            </w:pPr>
            <w:r w:rsidRPr="00C51645">
              <w:rPr>
                <w:lang w:eastAsia="en-US"/>
              </w:rPr>
              <w:t>228 637,93</w:t>
            </w:r>
          </w:p>
        </w:tc>
      </w:tr>
      <w:tr w:rsidR="00C51645" w:rsidRPr="00C51645" w14:paraId="27E50B98" w14:textId="77777777" w:rsidTr="007D52F0">
        <w:tc>
          <w:tcPr>
            <w:tcW w:w="5495" w:type="dxa"/>
          </w:tcPr>
          <w:p w14:paraId="4A6AE705" w14:textId="77777777" w:rsidR="00C51645" w:rsidRPr="00C51645" w:rsidRDefault="00C51645" w:rsidP="00C51645">
            <w:pPr>
              <w:autoSpaceDE w:val="0"/>
              <w:autoSpaceDN w:val="0"/>
              <w:adjustRightInd w:val="0"/>
              <w:contextualSpacing/>
              <w:jc w:val="right"/>
              <w:rPr>
                <w:lang w:eastAsia="en-US"/>
              </w:rPr>
            </w:pPr>
          </w:p>
        </w:tc>
        <w:tc>
          <w:tcPr>
            <w:tcW w:w="2055" w:type="dxa"/>
          </w:tcPr>
          <w:p w14:paraId="022D88C8" w14:textId="77777777" w:rsidR="00C51645" w:rsidRPr="00C51645" w:rsidRDefault="00C51645" w:rsidP="00C51645">
            <w:pPr>
              <w:autoSpaceDE w:val="0"/>
              <w:autoSpaceDN w:val="0"/>
              <w:adjustRightInd w:val="0"/>
              <w:contextualSpacing/>
              <w:jc w:val="right"/>
              <w:rPr>
                <w:lang w:eastAsia="en-US"/>
              </w:rPr>
            </w:pPr>
          </w:p>
        </w:tc>
      </w:tr>
      <w:tr w:rsidR="00C51645" w:rsidRPr="00C51645" w14:paraId="50DDF172" w14:textId="77777777" w:rsidTr="007D52F0">
        <w:tc>
          <w:tcPr>
            <w:tcW w:w="5495" w:type="dxa"/>
          </w:tcPr>
          <w:p w14:paraId="18FA7CC6" w14:textId="77777777" w:rsidR="00C51645" w:rsidRPr="00C51645" w:rsidRDefault="00C51645" w:rsidP="00C51645">
            <w:pPr>
              <w:autoSpaceDE w:val="0"/>
              <w:autoSpaceDN w:val="0"/>
              <w:adjustRightInd w:val="0"/>
              <w:contextualSpacing/>
              <w:jc w:val="right"/>
              <w:rPr>
                <w:lang w:eastAsia="en-US"/>
              </w:rPr>
            </w:pPr>
            <w:r w:rsidRPr="00C51645">
              <w:rPr>
                <w:lang w:eastAsia="en-US"/>
              </w:rPr>
              <w:t>Priekšfinansēšanas avoti:</w:t>
            </w:r>
          </w:p>
        </w:tc>
        <w:tc>
          <w:tcPr>
            <w:tcW w:w="2055" w:type="dxa"/>
          </w:tcPr>
          <w:p w14:paraId="5C916509" w14:textId="77777777" w:rsidR="00C51645" w:rsidRPr="00C51645" w:rsidRDefault="00C51645" w:rsidP="00C51645">
            <w:pPr>
              <w:autoSpaceDE w:val="0"/>
              <w:autoSpaceDN w:val="0"/>
              <w:adjustRightInd w:val="0"/>
              <w:contextualSpacing/>
              <w:jc w:val="right"/>
              <w:rPr>
                <w:lang w:eastAsia="en-US"/>
              </w:rPr>
            </w:pPr>
          </w:p>
        </w:tc>
      </w:tr>
      <w:tr w:rsidR="00C51645" w:rsidRPr="00C51645" w14:paraId="62DC5450" w14:textId="77777777" w:rsidTr="007D52F0">
        <w:tc>
          <w:tcPr>
            <w:tcW w:w="5495" w:type="dxa"/>
          </w:tcPr>
          <w:p w14:paraId="6D8480D2" w14:textId="77777777" w:rsidR="00C51645" w:rsidRPr="00C51645" w:rsidRDefault="00C51645" w:rsidP="00C51645">
            <w:pPr>
              <w:autoSpaceDE w:val="0"/>
              <w:autoSpaceDN w:val="0"/>
              <w:adjustRightInd w:val="0"/>
              <w:contextualSpacing/>
              <w:jc w:val="right"/>
              <w:rPr>
                <w:lang w:eastAsia="en-US"/>
              </w:rPr>
            </w:pPr>
            <w:r w:rsidRPr="00C51645">
              <w:rPr>
                <w:lang w:eastAsia="en-US"/>
              </w:rPr>
              <w:t>EJZAF priekšfinansējums</w:t>
            </w:r>
          </w:p>
        </w:tc>
        <w:tc>
          <w:tcPr>
            <w:tcW w:w="2055" w:type="dxa"/>
          </w:tcPr>
          <w:p w14:paraId="0F4EF366" w14:textId="77777777" w:rsidR="00C51645" w:rsidRPr="00C51645" w:rsidRDefault="00C51645" w:rsidP="00C51645">
            <w:pPr>
              <w:autoSpaceDE w:val="0"/>
              <w:autoSpaceDN w:val="0"/>
              <w:adjustRightInd w:val="0"/>
              <w:contextualSpacing/>
              <w:jc w:val="right"/>
              <w:rPr>
                <w:lang w:eastAsia="en-US"/>
              </w:rPr>
            </w:pPr>
            <w:r w:rsidRPr="00C51645">
              <w:rPr>
                <w:lang w:eastAsia="en-US"/>
              </w:rPr>
              <w:t>102 832,77</w:t>
            </w:r>
          </w:p>
        </w:tc>
      </w:tr>
      <w:tr w:rsidR="00C51645" w:rsidRPr="00C51645" w14:paraId="451AFAAD" w14:textId="77777777" w:rsidTr="007D52F0">
        <w:tc>
          <w:tcPr>
            <w:tcW w:w="5495" w:type="dxa"/>
          </w:tcPr>
          <w:p w14:paraId="399B6D1C" w14:textId="77777777" w:rsidR="00C51645" w:rsidRPr="00C51645" w:rsidRDefault="00C51645" w:rsidP="00C51645">
            <w:pPr>
              <w:autoSpaceDE w:val="0"/>
              <w:autoSpaceDN w:val="0"/>
              <w:adjustRightInd w:val="0"/>
              <w:contextualSpacing/>
              <w:jc w:val="right"/>
              <w:rPr>
                <w:lang w:eastAsia="en-US"/>
              </w:rPr>
            </w:pPr>
            <w:r w:rsidRPr="00C51645">
              <w:rPr>
                <w:lang w:eastAsia="en-US"/>
              </w:rPr>
              <w:t>Valsts kases aizdevums</w:t>
            </w:r>
          </w:p>
        </w:tc>
        <w:tc>
          <w:tcPr>
            <w:tcW w:w="2055" w:type="dxa"/>
          </w:tcPr>
          <w:p w14:paraId="1AB5A22B" w14:textId="77777777" w:rsidR="00C51645" w:rsidRPr="00C51645" w:rsidRDefault="00C51645" w:rsidP="00C51645">
            <w:pPr>
              <w:autoSpaceDE w:val="0"/>
              <w:autoSpaceDN w:val="0"/>
              <w:adjustRightInd w:val="0"/>
              <w:contextualSpacing/>
              <w:jc w:val="right"/>
              <w:rPr>
                <w:lang w:eastAsia="en-US"/>
              </w:rPr>
            </w:pPr>
            <w:r w:rsidRPr="00C51645">
              <w:rPr>
                <w:lang w:eastAsia="en-US"/>
              </w:rPr>
              <w:t>457 034,53</w:t>
            </w:r>
          </w:p>
        </w:tc>
      </w:tr>
      <w:tr w:rsidR="00C51645" w:rsidRPr="00C51645" w14:paraId="7204431F" w14:textId="77777777" w:rsidTr="007D52F0">
        <w:tc>
          <w:tcPr>
            <w:tcW w:w="5495" w:type="dxa"/>
          </w:tcPr>
          <w:p w14:paraId="370F9B63" w14:textId="77777777" w:rsidR="00C51645" w:rsidRPr="00C51645" w:rsidRDefault="00C51645" w:rsidP="00C51645">
            <w:pPr>
              <w:autoSpaceDE w:val="0"/>
              <w:autoSpaceDN w:val="0"/>
              <w:adjustRightInd w:val="0"/>
              <w:contextualSpacing/>
              <w:jc w:val="right"/>
              <w:rPr>
                <w:lang w:eastAsia="en-US"/>
              </w:rPr>
            </w:pPr>
            <w:r w:rsidRPr="00C51645">
              <w:rPr>
                <w:lang w:eastAsia="en-US"/>
              </w:rPr>
              <w:t xml:space="preserve">Limbažu novada pašvaldības finansējums </w:t>
            </w:r>
          </w:p>
        </w:tc>
        <w:tc>
          <w:tcPr>
            <w:tcW w:w="2055" w:type="dxa"/>
          </w:tcPr>
          <w:p w14:paraId="6CC8E4F4" w14:textId="77777777" w:rsidR="00C51645" w:rsidRPr="00C51645" w:rsidRDefault="00C51645" w:rsidP="00C51645">
            <w:pPr>
              <w:autoSpaceDE w:val="0"/>
              <w:autoSpaceDN w:val="0"/>
              <w:adjustRightInd w:val="0"/>
              <w:contextualSpacing/>
              <w:jc w:val="right"/>
              <w:rPr>
                <w:lang w:eastAsia="en-US"/>
              </w:rPr>
            </w:pPr>
            <w:r w:rsidRPr="00C51645">
              <w:rPr>
                <w:lang w:eastAsia="en-US"/>
              </w:rPr>
              <w:t>80 101,71</w:t>
            </w:r>
          </w:p>
        </w:tc>
      </w:tr>
    </w:tbl>
    <w:p w14:paraId="578FC83E" w14:textId="343E777B" w:rsidR="00C51645" w:rsidRPr="00DC226C" w:rsidRDefault="00C51645" w:rsidP="00C51645">
      <w:pPr>
        <w:suppressAutoHyphens/>
        <w:ind w:firstLine="720"/>
        <w:jc w:val="both"/>
        <w:rPr>
          <w:b/>
          <w:bCs/>
        </w:rPr>
      </w:pPr>
      <w:r w:rsidRPr="00C51645">
        <w:t xml:space="preserve">Pamatojoties uz Pašvaldību likuma 4. panta pirmās daļas 3. punktu un ceturto daļu, 10. panta pirmās daļas 17. punktu un likuma „Par pašvaldību budžetiem” 30. pantu, likuma “Par valsts budžetu 2026. gadam un budžeta ietvaru 2026., 2027. un 2028. gadam” 40. panta pirmās daļas 1. punktu, Ministru kabineta 2019. gada 10. decembra noteikumiem Nr. 590 „Noteikumi par pašvaldību aizņēmumiem un galvojumiem, </w:t>
      </w:r>
      <w:r w:rsidRPr="00DC226C">
        <w:rPr>
          <w:rFonts w:cs="Tahoma"/>
          <w:b/>
          <w:kern w:val="1"/>
          <w:lang w:eastAsia="hi-IN" w:bidi="hi-IN"/>
        </w:rPr>
        <w:t>a</w:t>
      </w:r>
      <w:r w:rsidRPr="00DC226C">
        <w:rPr>
          <w:b/>
          <w:bCs/>
        </w:rPr>
        <w:t>tklāti balsojot: PAR</w:t>
      </w:r>
      <w:r w:rsidRPr="00DC226C">
        <w:t xml:space="preserve"> – 1</w:t>
      </w:r>
      <w:r>
        <w:t>3</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w:t>
      </w:r>
      <w:r>
        <w:t xml:space="preserve">balsojumā nepiedalās deputāts </w:t>
      </w:r>
      <w:r w:rsidRPr="00DC226C">
        <w:rPr>
          <w:rFonts w:eastAsia="Calibri"/>
          <w:szCs w:val="22"/>
          <w:lang w:eastAsia="en-US"/>
        </w:rPr>
        <w:t xml:space="preserve">Andis Zaļaiskalns, </w:t>
      </w:r>
      <w:r w:rsidRPr="00DC226C">
        <w:t>Limbažu novada pašvaldības dome</w:t>
      </w:r>
      <w:r w:rsidRPr="00DC226C">
        <w:rPr>
          <w:b/>
          <w:bCs/>
        </w:rPr>
        <w:t xml:space="preserve"> NOLEMJ:</w:t>
      </w:r>
    </w:p>
    <w:p w14:paraId="371FEF9E" w14:textId="46AF8BB7" w:rsidR="00C51645" w:rsidRPr="00C51645" w:rsidRDefault="00C51645" w:rsidP="00C51645">
      <w:pPr>
        <w:ind w:firstLine="720"/>
        <w:jc w:val="both"/>
        <w:rPr>
          <w:lang w:eastAsia="hi-IN" w:bidi="hi-IN"/>
        </w:rPr>
      </w:pPr>
    </w:p>
    <w:p w14:paraId="5F384255" w14:textId="77777777" w:rsidR="00C51645" w:rsidRPr="00C51645" w:rsidRDefault="00C51645" w:rsidP="00C51645">
      <w:pPr>
        <w:numPr>
          <w:ilvl w:val="0"/>
          <w:numId w:val="27"/>
        </w:numPr>
        <w:ind w:left="357" w:hanging="357"/>
        <w:contextualSpacing/>
        <w:jc w:val="both"/>
        <w:rPr>
          <w:rFonts w:eastAsia="Arial Unicode MS"/>
          <w:kern w:val="1"/>
          <w:lang w:eastAsia="hi-IN" w:bidi="hi-IN"/>
        </w:rPr>
      </w:pPr>
      <w:r w:rsidRPr="00C51645">
        <w:rPr>
          <w:rFonts w:eastAsia="Arial Unicode MS"/>
          <w:kern w:val="1"/>
          <w:lang w:eastAsia="hi-IN" w:bidi="hi-IN"/>
        </w:rPr>
        <w:t>Noteikt projekta</w:t>
      </w:r>
      <w:r w:rsidRPr="00C51645">
        <w:t xml:space="preserve"> “Ceļa Sidrabiņi – Sēklīši pārbūve”, Nr.</w:t>
      </w:r>
      <w:r w:rsidRPr="00C51645">
        <w:rPr>
          <w:i/>
        </w:rPr>
        <w:t xml:space="preserve"> </w:t>
      </w:r>
      <w:r w:rsidRPr="00C51645">
        <w:rPr>
          <w:iCs/>
        </w:rPr>
        <w:t>25</w:t>
      </w:r>
      <w:r w:rsidRPr="00C51645">
        <w:t xml:space="preserve">-09-UL04-U31421.102-000005 </w:t>
      </w:r>
      <w:r w:rsidRPr="00C51645">
        <w:rPr>
          <w:rFonts w:eastAsia="Arial Unicode MS"/>
          <w:kern w:val="1"/>
          <w:lang w:eastAsia="hi-IN" w:bidi="hi-IN"/>
        </w:rPr>
        <w:t xml:space="preserve">kopējās izmaksas </w:t>
      </w:r>
      <w:r w:rsidRPr="00C51645">
        <w:t xml:space="preserve">639 969,01 </w:t>
      </w:r>
      <w:r w:rsidRPr="00C51645">
        <w:rPr>
          <w:rFonts w:eastAsia="Arial Unicode MS"/>
          <w:kern w:val="1"/>
          <w:lang w:eastAsia="hi-IN" w:bidi="hi-IN"/>
        </w:rPr>
        <w:t xml:space="preserve">EUR apmērā, no kurām 411 331,08 EUR </w:t>
      </w:r>
      <w:r w:rsidRPr="00C51645">
        <w:t>Eiropas Jūrlietu, zvejniecības un akvakultūras fonda un 228 637,93 EUR Limbažu novada pašvaldības līdzfinansējums.</w:t>
      </w:r>
    </w:p>
    <w:p w14:paraId="0C55B117" w14:textId="77777777" w:rsidR="00C51645" w:rsidRPr="00C51645" w:rsidRDefault="00C51645" w:rsidP="00C51645">
      <w:pPr>
        <w:numPr>
          <w:ilvl w:val="0"/>
          <w:numId w:val="27"/>
        </w:numPr>
        <w:ind w:left="357" w:hanging="357"/>
        <w:contextualSpacing/>
        <w:jc w:val="both"/>
        <w:rPr>
          <w:rFonts w:eastAsia="Arial Unicode MS"/>
          <w:kern w:val="1"/>
          <w:lang w:eastAsia="hi-IN" w:bidi="hi-IN"/>
        </w:rPr>
      </w:pPr>
      <w:r w:rsidRPr="00C51645">
        <w:rPr>
          <w:rFonts w:eastAsia="Arial Unicode MS"/>
          <w:b/>
          <w:kern w:val="1"/>
          <w:lang w:eastAsia="hi-IN" w:bidi="hi-IN"/>
        </w:rPr>
        <w:lastRenderedPageBreak/>
        <w:t>Iekļaut</w:t>
      </w:r>
      <w:r w:rsidRPr="00C51645">
        <w:rPr>
          <w:rFonts w:eastAsia="Arial Unicode MS"/>
          <w:b/>
          <w:bCs/>
          <w:kern w:val="1"/>
          <w:lang w:eastAsia="hi-IN" w:bidi="hi-IN"/>
        </w:rPr>
        <w:t xml:space="preserve"> </w:t>
      </w:r>
      <w:r w:rsidRPr="00C51645">
        <w:rPr>
          <w:rFonts w:eastAsia="Arial Unicode MS"/>
          <w:kern w:val="1"/>
          <w:lang w:eastAsia="hi-IN" w:bidi="hi-IN"/>
        </w:rPr>
        <w:t>Attīstības un projektu nodaļas 2026. gada budžetā EJZAF priekšfinansējumu 102</w:t>
      </w:r>
      <w:r w:rsidRPr="00C51645">
        <w:t> 832,77</w:t>
      </w:r>
      <w:r w:rsidRPr="00C51645">
        <w:rPr>
          <w:rFonts w:eastAsia="Arial Unicode MS"/>
          <w:kern w:val="1"/>
          <w:lang w:eastAsia="hi-IN" w:bidi="hi-IN"/>
        </w:rPr>
        <w:t xml:space="preserve"> EUR (viens simts divi tūkstoši astoņi simti trīsdesmit divi </w:t>
      </w:r>
      <w:r w:rsidRPr="00C51645">
        <w:rPr>
          <w:rFonts w:eastAsia="Arial Unicode MS"/>
          <w:i/>
          <w:kern w:val="1"/>
          <w:lang w:eastAsia="hi-IN" w:bidi="hi-IN"/>
        </w:rPr>
        <w:t xml:space="preserve">euro, </w:t>
      </w:r>
      <w:r w:rsidRPr="00C51645">
        <w:rPr>
          <w:rFonts w:eastAsia="Arial Unicode MS"/>
          <w:kern w:val="1"/>
          <w:lang w:eastAsia="hi-IN" w:bidi="hi-IN"/>
        </w:rPr>
        <w:t>77 centi) apmērā projekta “</w:t>
      </w:r>
      <w:r w:rsidRPr="00C51645">
        <w:t>Ceļa Sidrabiņi – Sēklīši pārbūve”</w:t>
      </w:r>
      <w:r w:rsidRPr="00C51645">
        <w:rPr>
          <w:noProof/>
        </w:rPr>
        <w:t xml:space="preserve">, </w:t>
      </w:r>
      <w:r w:rsidRPr="00C51645">
        <w:t>Nr. 25-09-UL04-U31421.102-000005</w:t>
      </w:r>
      <w:r w:rsidRPr="00C51645">
        <w:rPr>
          <w:b/>
          <w:bCs/>
        </w:rPr>
        <w:t xml:space="preserve"> </w:t>
      </w:r>
      <w:r w:rsidRPr="00C51645">
        <w:t>īstenošanai.</w:t>
      </w:r>
    </w:p>
    <w:p w14:paraId="4E777CA5" w14:textId="77777777" w:rsidR="00C51645" w:rsidRPr="00C51645" w:rsidRDefault="00C51645" w:rsidP="00C51645">
      <w:pPr>
        <w:numPr>
          <w:ilvl w:val="0"/>
          <w:numId w:val="27"/>
        </w:numPr>
        <w:ind w:left="357" w:hanging="357"/>
        <w:contextualSpacing/>
        <w:jc w:val="both"/>
        <w:rPr>
          <w:rFonts w:eastAsia="Arial Unicode MS"/>
          <w:kern w:val="1"/>
          <w:lang w:eastAsia="hi-IN" w:bidi="hi-IN"/>
        </w:rPr>
      </w:pPr>
      <w:r w:rsidRPr="00C51645">
        <w:rPr>
          <w:rFonts w:eastAsia="Arial Unicode MS"/>
          <w:b/>
          <w:kern w:val="1"/>
          <w:lang w:eastAsia="hi-IN" w:bidi="hi-IN"/>
        </w:rPr>
        <w:t>Ņemt Valsts kasē aizņēmumu</w:t>
      </w:r>
      <w:r w:rsidRPr="00C51645">
        <w:rPr>
          <w:rFonts w:eastAsia="Arial Unicode MS"/>
          <w:kern w:val="1"/>
          <w:lang w:eastAsia="hi-IN" w:bidi="hi-IN"/>
        </w:rPr>
        <w:t xml:space="preserve"> projekta </w:t>
      </w:r>
      <w:bookmarkStart w:id="59" w:name="_Hlk171582808"/>
      <w:r w:rsidRPr="00C51645">
        <w:rPr>
          <w:rFonts w:eastAsia="Arial Unicode MS"/>
          <w:kern w:val="1"/>
          <w:lang w:eastAsia="hi-IN" w:bidi="hi-IN"/>
        </w:rPr>
        <w:t>“</w:t>
      </w:r>
      <w:r w:rsidRPr="00C51645">
        <w:t>Ceļa Sidrabiņi – Sēklīši pārbūve”</w:t>
      </w:r>
      <w:r w:rsidRPr="00C51645">
        <w:rPr>
          <w:noProof/>
        </w:rPr>
        <w:t xml:space="preserve">, </w:t>
      </w:r>
      <w:r w:rsidRPr="00C51645">
        <w:t>Nr. 25-09-UL04-U31421.102-000005</w:t>
      </w:r>
      <w:r w:rsidRPr="00C51645">
        <w:rPr>
          <w:b/>
          <w:bCs/>
        </w:rPr>
        <w:t xml:space="preserve"> </w:t>
      </w:r>
      <w:r w:rsidRPr="00C51645">
        <w:rPr>
          <w:rFonts w:eastAsia="Arial Unicode MS"/>
          <w:kern w:val="1"/>
          <w:lang w:eastAsia="hi-IN" w:bidi="hi-IN"/>
        </w:rPr>
        <w:t xml:space="preserve">īstenošanai </w:t>
      </w:r>
      <w:r w:rsidRPr="00C51645">
        <w:t xml:space="preserve">457 034,53 </w:t>
      </w:r>
      <w:r w:rsidRPr="00C51645">
        <w:rPr>
          <w:rFonts w:eastAsia="Arial Unicode MS"/>
          <w:kern w:val="1"/>
          <w:lang w:eastAsia="hi-IN" w:bidi="hi-IN"/>
        </w:rPr>
        <w:t xml:space="preserve">EUR (četri simti piecdesmit septiņi tūkstoši trīsdesmit četri </w:t>
      </w:r>
      <w:r w:rsidRPr="00C51645">
        <w:rPr>
          <w:rFonts w:eastAsia="Arial Unicode MS"/>
          <w:i/>
          <w:kern w:val="1"/>
          <w:lang w:eastAsia="hi-IN" w:bidi="hi-IN"/>
        </w:rPr>
        <w:t>euro,</w:t>
      </w:r>
      <w:r w:rsidRPr="00C51645">
        <w:rPr>
          <w:rFonts w:eastAsia="Arial Unicode MS"/>
          <w:kern w:val="1"/>
          <w:lang w:eastAsia="hi-IN" w:bidi="hi-IN"/>
        </w:rPr>
        <w:t xml:space="preserve"> 53 centi) apmērā</w:t>
      </w:r>
      <w:bookmarkEnd w:id="59"/>
      <w:r w:rsidRPr="00C51645">
        <w:rPr>
          <w:rFonts w:eastAsia="Arial Unicode MS"/>
          <w:kern w:val="1"/>
          <w:lang w:eastAsia="hi-IN" w:bidi="hi-IN"/>
        </w:rPr>
        <w:t xml:space="preserve"> 2026. gadā, ar Valsts kases mainīgo kredītprocentu likmi, piemērojot 12 mēnešu EURIBOR, atlikto pamatsummas maksājumu līdz 2027. gada 1. janvārim un atmaksas termiņu 10 gadi.</w:t>
      </w:r>
    </w:p>
    <w:p w14:paraId="58F5B61C" w14:textId="77777777" w:rsidR="00C51645" w:rsidRPr="00C51645" w:rsidRDefault="00C51645" w:rsidP="00C51645">
      <w:pPr>
        <w:numPr>
          <w:ilvl w:val="0"/>
          <w:numId w:val="27"/>
        </w:numPr>
        <w:ind w:left="357" w:hanging="357"/>
        <w:contextualSpacing/>
        <w:jc w:val="both"/>
        <w:rPr>
          <w:rFonts w:eastAsia="Arial Unicode MS"/>
          <w:kern w:val="1"/>
          <w:lang w:eastAsia="hi-IN" w:bidi="hi-IN"/>
        </w:rPr>
      </w:pPr>
      <w:r w:rsidRPr="00C51645">
        <w:rPr>
          <w:rFonts w:eastAsia="Arial Unicode MS"/>
          <w:bCs/>
          <w:kern w:val="1"/>
          <w:lang w:eastAsia="hi-IN" w:bidi="hi-IN"/>
        </w:rPr>
        <w:t xml:space="preserve">Garantēt </w:t>
      </w:r>
      <w:r w:rsidRPr="00C51645">
        <w:rPr>
          <w:rFonts w:eastAsia="Arial Unicode MS"/>
          <w:kern w:val="1"/>
          <w:lang w:eastAsia="hi-IN" w:bidi="hi-IN"/>
        </w:rPr>
        <w:t xml:space="preserve">aizņēmuma atmaksu no Limbažu novada pašvaldības budžeta. </w:t>
      </w:r>
    </w:p>
    <w:p w14:paraId="655826C9" w14:textId="77777777" w:rsidR="00C51645" w:rsidRPr="00C51645" w:rsidRDefault="00C51645" w:rsidP="00C51645">
      <w:pPr>
        <w:numPr>
          <w:ilvl w:val="0"/>
          <w:numId w:val="27"/>
        </w:numPr>
        <w:ind w:left="357" w:hanging="357"/>
        <w:contextualSpacing/>
        <w:jc w:val="both"/>
        <w:rPr>
          <w:rFonts w:eastAsia="Arial Unicode MS"/>
          <w:kern w:val="1"/>
          <w:lang w:eastAsia="hi-IN" w:bidi="hi-IN"/>
        </w:rPr>
      </w:pPr>
      <w:r w:rsidRPr="00C51645">
        <w:rPr>
          <w:rFonts w:eastAsia="Arial Unicode MS"/>
          <w:bCs/>
          <w:kern w:val="1"/>
          <w:lang w:eastAsia="hi-IN" w:bidi="hi-IN"/>
        </w:rPr>
        <w:t>Piešķirt</w:t>
      </w:r>
      <w:r w:rsidRPr="00C51645">
        <w:rPr>
          <w:rFonts w:eastAsia="Arial Unicode MS"/>
          <w:kern w:val="1"/>
          <w:lang w:eastAsia="hi-IN" w:bidi="hi-IN"/>
        </w:rPr>
        <w:t xml:space="preserve"> pašvaldības līdzfinansējumu 80 101,71 EUR (astoņdesmit tūkstoši viens simts viens </w:t>
      </w:r>
      <w:r w:rsidRPr="00C51645">
        <w:rPr>
          <w:rFonts w:eastAsia="Arial Unicode MS"/>
          <w:i/>
          <w:kern w:val="1"/>
          <w:lang w:eastAsia="hi-IN" w:bidi="hi-IN"/>
        </w:rPr>
        <w:t>euro,</w:t>
      </w:r>
      <w:r w:rsidRPr="00C51645">
        <w:rPr>
          <w:rFonts w:eastAsia="Arial Unicode MS"/>
          <w:kern w:val="1"/>
          <w:lang w:eastAsia="hi-IN" w:bidi="hi-IN"/>
        </w:rPr>
        <w:t xml:space="preserve"> 71 cents) apmērā, </w:t>
      </w:r>
      <w:r w:rsidRPr="00C51645">
        <w:t>projekta neattiecināmo izmaksu segšanai no Limbažu novada pašvaldības budžeta rezerves fonda līdzekļiem.</w:t>
      </w:r>
    </w:p>
    <w:p w14:paraId="01D4EC54" w14:textId="77777777" w:rsidR="00C51645" w:rsidRPr="00C51645" w:rsidRDefault="00C51645" w:rsidP="00C51645">
      <w:pPr>
        <w:numPr>
          <w:ilvl w:val="0"/>
          <w:numId w:val="27"/>
        </w:numPr>
        <w:ind w:left="357" w:hanging="357"/>
        <w:contextualSpacing/>
        <w:jc w:val="both"/>
        <w:rPr>
          <w:lang w:eastAsia="hi-IN" w:bidi="hi-IN"/>
        </w:rPr>
      </w:pPr>
      <w:r w:rsidRPr="00C51645">
        <w:rPr>
          <w:rFonts w:eastAsia="Arial Unicode MS"/>
          <w:bCs/>
          <w:kern w:val="1"/>
          <w:lang w:eastAsia="hi-IN" w:bidi="hi-IN"/>
        </w:rPr>
        <w:t>Uzdot</w:t>
      </w:r>
      <w:r w:rsidRPr="00C51645">
        <w:rPr>
          <w:rFonts w:eastAsia="Arial Unicode MS"/>
          <w:kern w:val="1"/>
          <w:lang w:eastAsia="hi-IN" w:bidi="hi-IN"/>
        </w:rPr>
        <w:t xml:space="preserve"> Attīstības un projektu nodaļai sadarbībā ar Finanšu un ekonomikas nodaļu sagatavot un iesniegt aizņēmuma pieprasījumu Pašvaldību aizņēmumu un galvojumu kontroles un pārraudzības padomei. </w:t>
      </w:r>
    </w:p>
    <w:p w14:paraId="607AF6EE" w14:textId="77777777" w:rsidR="00C51645" w:rsidRPr="00C51645" w:rsidRDefault="00C51645" w:rsidP="00C51645">
      <w:pPr>
        <w:numPr>
          <w:ilvl w:val="0"/>
          <w:numId w:val="27"/>
        </w:numPr>
        <w:ind w:left="357" w:hanging="357"/>
        <w:contextualSpacing/>
        <w:jc w:val="both"/>
        <w:rPr>
          <w:rFonts w:eastAsia="Arial Unicode MS"/>
          <w:kern w:val="1"/>
          <w:lang w:eastAsia="hi-IN" w:bidi="hi-IN"/>
        </w:rPr>
      </w:pPr>
      <w:r w:rsidRPr="00C51645">
        <w:rPr>
          <w:rFonts w:eastAsia="Calibri"/>
        </w:rPr>
        <w:t>Lēmumā minētās izmaiņas iekļaut kārtējās Limbažu novada domes sēdes lēmuma projektā “Grozījumi Limbažu novada pašvaldības domes 2026. gada saistošajos noteikumos „Par Limbažu novada pašvaldības 2026. gada budžetu””.</w:t>
      </w:r>
    </w:p>
    <w:p w14:paraId="685FECF1" w14:textId="77777777" w:rsidR="00C51645" w:rsidRPr="00C51645" w:rsidRDefault="00C51645" w:rsidP="00C51645">
      <w:pPr>
        <w:numPr>
          <w:ilvl w:val="0"/>
          <w:numId w:val="27"/>
        </w:numPr>
        <w:ind w:left="357" w:hanging="357"/>
        <w:contextualSpacing/>
        <w:jc w:val="both"/>
        <w:rPr>
          <w:lang w:eastAsia="hi-IN" w:bidi="hi-IN"/>
        </w:rPr>
      </w:pPr>
      <w:r w:rsidRPr="00C51645">
        <w:rPr>
          <w:color w:val="000000"/>
          <w:lang w:eastAsia="hi-IN" w:bidi="hi-IN"/>
        </w:rPr>
        <w:t>Atbildīgos par finansējuma iekļaušanu budžetā noteikt Finanšu un ekonomikas nodaļas ekonomistus.</w:t>
      </w:r>
      <w:r w:rsidRPr="00C51645">
        <w:rPr>
          <w:rFonts w:eastAsia="Arial Unicode MS"/>
          <w:kern w:val="1"/>
          <w:lang w:eastAsia="hi-IN" w:bidi="hi-IN"/>
        </w:rPr>
        <w:t xml:space="preserve"> </w:t>
      </w:r>
    </w:p>
    <w:p w14:paraId="4311BA49" w14:textId="18DF6BF9" w:rsidR="00C51645" w:rsidRPr="00C51645" w:rsidRDefault="00C51645" w:rsidP="00C51645">
      <w:pPr>
        <w:numPr>
          <w:ilvl w:val="0"/>
          <w:numId w:val="27"/>
        </w:numPr>
        <w:ind w:left="357" w:hanging="357"/>
        <w:contextualSpacing/>
        <w:jc w:val="both"/>
        <w:rPr>
          <w:lang w:eastAsia="hi-IN" w:bidi="hi-IN"/>
        </w:rPr>
      </w:pPr>
      <w:r w:rsidRPr="00C51645">
        <w:rPr>
          <w:rFonts w:eastAsia="Calibri"/>
        </w:rPr>
        <w:t xml:space="preserve">Kontroli </w:t>
      </w:r>
      <w:r w:rsidR="00D5694A">
        <w:rPr>
          <w:rFonts w:eastAsia="Calibri"/>
        </w:rPr>
        <w:t>pa</w:t>
      </w:r>
      <w:r w:rsidRPr="00C51645">
        <w:rPr>
          <w:rFonts w:eastAsia="Calibri"/>
        </w:rPr>
        <w:t>r lēmuma izpildi uzdod Limbažu novada pašvaldības izpilddirektoram.</w:t>
      </w:r>
    </w:p>
    <w:p w14:paraId="2ED29243" w14:textId="77777777" w:rsidR="00015300" w:rsidRPr="008B3C4A" w:rsidRDefault="00015300" w:rsidP="00CE0433">
      <w:pPr>
        <w:suppressAutoHyphens/>
        <w:jc w:val="both"/>
        <w:rPr>
          <w:b/>
          <w:bCs/>
        </w:rPr>
      </w:pPr>
    </w:p>
    <w:p w14:paraId="5F41E9E8" w14:textId="13A05540" w:rsidR="00015300" w:rsidRDefault="00C51645" w:rsidP="00CE0433">
      <w:pPr>
        <w:suppressAutoHyphens/>
        <w:jc w:val="both"/>
        <w:rPr>
          <w:rFonts w:eastAsia="Calibri"/>
          <w:szCs w:val="22"/>
          <w:lang w:eastAsia="en-US"/>
        </w:rPr>
      </w:pPr>
      <w:r>
        <w:t xml:space="preserve">Deputāts </w:t>
      </w:r>
      <w:r w:rsidRPr="00DC226C">
        <w:rPr>
          <w:rFonts w:eastAsia="Calibri"/>
          <w:szCs w:val="22"/>
          <w:lang w:eastAsia="en-US"/>
        </w:rPr>
        <w:t>Andis Zaļaiskalns</w:t>
      </w:r>
      <w:r>
        <w:rPr>
          <w:rFonts w:eastAsia="Calibri"/>
          <w:szCs w:val="22"/>
          <w:lang w:eastAsia="en-US"/>
        </w:rPr>
        <w:t xml:space="preserve"> informē, ka balsojumā nepiedalās.</w:t>
      </w:r>
    </w:p>
    <w:p w14:paraId="000C1D65" w14:textId="77777777" w:rsidR="00C51645" w:rsidRDefault="00C51645" w:rsidP="00CE0433">
      <w:pPr>
        <w:suppressAutoHyphens/>
        <w:jc w:val="both"/>
        <w:rPr>
          <w:rFonts w:eastAsia="Calibri"/>
          <w:szCs w:val="22"/>
          <w:lang w:eastAsia="en-US"/>
        </w:rPr>
      </w:pPr>
    </w:p>
    <w:p w14:paraId="3583736A" w14:textId="77777777" w:rsidR="00C51645" w:rsidRPr="008B3C4A" w:rsidRDefault="00C51645" w:rsidP="00CE0433">
      <w:pPr>
        <w:suppressAutoHyphens/>
        <w:jc w:val="both"/>
        <w:rPr>
          <w:b/>
          <w:bCs/>
        </w:rPr>
      </w:pPr>
    </w:p>
    <w:p w14:paraId="7FD4C71B" w14:textId="504441B1" w:rsidR="00C972AC" w:rsidRPr="008B3C4A" w:rsidRDefault="00F322EC" w:rsidP="00C972AC">
      <w:pPr>
        <w:suppressAutoHyphens/>
        <w:jc w:val="both"/>
        <w:rPr>
          <w:b/>
          <w:bCs/>
        </w:rPr>
      </w:pPr>
      <w:r w:rsidRPr="008B3C4A">
        <w:rPr>
          <w:b/>
          <w:bCs/>
        </w:rPr>
        <w:t xml:space="preserve">Lēmums Nr. </w:t>
      </w:r>
      <w:r w:rsidR="00C972AC">
        <w:rPr>
          <w:b/>
          <w:bCs/>
        </w:rPr>
        <w:t>200</w:t>
      </w:r>
    </w:p>
    <w:p w14:paraId="238CF901" w14:textId="005BA894" w:rsidR="00F019A3" w:rsidRPr="008B3C4A" w:rsidRDefault="00F019A3" w:rsidP="00CE0433">
      <w:pPr>
        <w:keepNext/>
        <w:suppressAutoHyphens/>
        <w:jc w:val="center"/>
        <w:outlineLvl w:val="0"/>
        <w:rPr>
          <w:b/>
          <w:bCs/>
          <w:lang w:eastAsia="en-US"/>
        </w:rPr>
      </w:pPr>
      <w:bookmarkStart w:id="60" w:name="_Hlk196239581"/>
      <w:r w:rsidRPr="008B3C4A">
        <w:rPr>
          <w:b/>
          <w:bCs/>
          <w:lang w:eastAsia="en-US"/>
        </w:rPr>
        <w:t>19</w:t>
      </w:r>
      <w:r w:rsidR="00CD11AB" w:rsidRPr="008B3C4A">
        <w:rPr>
          <w:b/>
          <w:bCs/>
          <w:lang w:eastAsia="en-US"/>
        </w:rPr>
        <w:t>.</w:t>
      </w:r>
    </w:p>
    <w:bookmarkEnd w:id="56"/>
    <w:bookmarkEnd w:id="57"/>
    <w:bookmarkEnd w:id="60"/>
    <w:p w14:paraId="27994119" w14:textId="77777777" w:rsidR="00425FE9" w:rsidRPr="00425FE9" w:rsidRDefault="00425FE9" w:rsidP="00425FE9">
      <w:pPr>
        <w:pBdr>
          <w:bottom w:val="single" w:sz="6" w:space="1" w:color="auto"/>
        </w:pBdr>
        <w:jc w:val="both"/>
        <w:rPr>
          <w:b/>
          <w:bCs/>
        </w:rPr>
      </w:pPr>
      <w:r w:rsidRPr="00425FE9">
        <w:rPr>
          <w:b/>
          <w:bCs/>
          <w:noProof/>
        </w:rPr>
        <w:t>Par Limbažu Lielezera, Dūņezera, Pāles ūdenskrātuves un Bīriņu ezera zivsaimnieciskās ekspluatācijas noteikumu apstiprināšanu</w:t>
      </w:r>
    </w:p>
    <w:p w14:paraId="5A60056A" w14:textId="77777777" w:rsidR="00425FE9" w:rsidRPr="00C355AC" w:rsidRDefault="00425FE9" w:rsidP="00425FE9">
      <w:pPr>
        <w:jc w:val="center"/>
      </w:pPr>
      <w:r w:rsidRPr="00C355AC">
        <w:t xml:space="preserve">Ziņo </w:t>
      </w:r>
      <w:r>
        <w:t>Sigita Upmale</w:t>
      </w:r>
    </w:p>
    <w:p w14:paraId="1DA9037E" w14:textId="77777777" w:rsidR="00425FE9" w:rsidRPr="00425FE9" w:rsidRDefault="00425FE9" w:rsidP="00425FE9">
      <w:pPr>
        <w:jc w:val="both"/>
      </w:pPr>
    </w:p>
    <w:p w14:paraId="77F7BC5B" w14:textId="77777777" w:rsidR="00425FE9" w:rsidRPr="00425FE9" w:rsidRDefault="00425FE9" w:rsidP="00425FE9">
      <w:pPr>
        <w:ind w:firstLine="720"/>
        <w:jc w:val="both"/>
      </w:pPr>
      <w:r w:rsidRPr="00425FE9">
        <w:t>Limbažu novada pašvaldība piedalījās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kurā tika atbalstīti šādi pašvaldības projekti:</w:t>
      </w:r>
    </w:p>
    <w:p w14:paraId="7601E91D" w14:textId="77777777" w:rsidR="00425FE9" w:rsidRPr="00425FE9" w:rsidRDefault="00425FE9" w:rsidP="00425FE9">
      <w:pPr>
        <w:numPr>
          <w:ilvl w:val="0"/>
          <w:numId w:val="28"/>
        </w:numPr>
        <w:ind w:left="709" w:hanging="425"/>
        <w:contextualSpacing/>
        <w:jc w:val="both"/>
      </w:pPr>
      <w:bookmarkStart w:id="61" w:name="_Hlk190331137"/>
      <w:r w:rsidRPr="00425FE9">
        <w:t>“Zivsaimniecisko stratēģiju, tai skaitā zivsaimnieciskās ekspluatācijas noteikumu izstrāde Limbažu Lielezeram”;</w:t>
      </w:r>
    </w:p>
    <w:p w14:paraId="4258F9B1" w14:textId="77777777" w:rsidR="00425FE9" w:rsidRPr="00425FE9" w:rsidRDefault="00425FE9" w:rsidP="00425FE9">
      <w:pPr>
        <w:numPr>
          <w:ilvl w:val="0"/>
          <w:numId w:val="28"/>
        </w:numPr>
        <w:ind w:left="709" w:hanging="425"/>
        <w:contextualSpacing/>
        <w:jc w:val="both"/>
      </w:pPr>
      <w:r w:rsidRPr="00425FE9">
        <w:t>“Zivsaimniecisko stratēģiju, tai skaitā zivsaimnieciskās ekspluatācijas noteikumu izstrāde Dūņezeram”;</w:t>
      </w:r>
    </w:p>
    <w:p w14:paraId="6A6FD463" w14:textId="77777777" w:rsidR="00425FE9" w:rsidRPr="00425FE9" w:rsidRDefault="00425FE9" w:rsidP="00425FE9">
      <w:pPr>
        <w:numPr>
          <w:ilvl w:val="0"/>
          <w:numId w:val="28"/>
        </w:numPr>
        <w:ind w:left="709" w:hanging="425"/>
        <w:contextualSpacing/>
        <w:jc w:val="both"/>
      </w:pPr>
      <w:r w:rsidRPr="00425FE9">
        <w:t>“Zivsaimniecisko stratēģiju, tai skaitā zivsaimnieciskās ekspluatācijas noteikumu izstrāde Pāles ūdenskrātuvei”.</w:t>
      </w:r>
    </w:p>
    <w:p w14:paraId="5F33D90B" w14:textId="77777777" w:rsidR="00425FE9" w:rsidRPr="00425FE9" w:rsidRDefault="00425FE9" w:rsidP="00425FE9">
      <w:pPr>
        <w:numPr>
          <w:ilvl w:val="0"/>
          <w:numId w:val="28"/>
        </w:numPr>
        <w:ind w:left="709" w:hanging="425"/>
        <w:contextualSpacing/>
        <w:jc w:val="both"/>
      </w:pPr>
      <w:r w:rsidRPr="00425FE9">
        <w:t>“Zivsaimniecisko stratēģiju, tai skaitā zivsaimnieciskās ekspluatācijas noteikumu izstrāde Bīriņu ezeram”</w:t>
      </w:r>
      <w:bookmarkStart w:id="62" w:name="_Hlk190331036"/>
      <w:bookmarkEnd w:id="61"/>
      <w:r w:rsidRPr="00425FE9">
        <w:t>.</w:t>
      </w:r>
    </w:p>
    <w:bookmarkEnd w:id="62"/>
    <w:p w14:paraId="631A573B" w14:textId="77777777" w:rsidR="00425FE9" w:rsidRPr="00425FE9" w:rsidRDefault="00425FE9" w:rsidP="00425FE9">
      <w:pPr>
        <w:ind w:firstLine="720"/>
        <w:jc w:val="both"/>
      </w:pPr>
      <w:r w:rsidRPr="00425FE9">
        <w:t>Iepriekš minēto zivsaimniecisko stratēģiju, tai skaitā zivsaimnieciskās ekspluatācijas noteikumu izstrādi veica SIA “Saldūdeņu risinājumi”.</w:t>
      </w:r>
    </w:p>
    <w:p w14:paraId="04916348" w14:textId="77777777" w:rsidR="00425FE9" w:rsidRPr="00425FE9" w:rsidRDefault="00425FE9" w:rsidP="00425FE9">
      <w:pPr>
        <w:ind w:firstLine="720"/>
        <w:jc w:val="both"/>
      </w:pPr>
      <w:r w:rsidRPr="00425FE9">
        <w:t xml:space="preserve">Ievērojot Ministru kabineta 2005. gada 27. decembra noteikumos Nr. 1014 “Ūdens objektu ekspluatācijas (apsaimniekošanas) noteikumu izstrādāšanas kārtība” (turpmāk - Noteikumi Nr.1014) minētās dokumenta izstrādāšanas un saskaņošanas prasības, ir sagatavoti šādi dokumenti: </w:t>
      </w:r>
    </w:p>
    <w:p w14:paraId="589A6366" w14:textId="77777777" w:rsidR="00425FE9" w:rsidRPr="00425FE9" w:rsidRDefault="00425FE9" w:rsidP="00425FE9">
      <w:pPr>
        <w:numPr>
          <w:ilvl w:val="0"/>
          <w:numId w:val="29"/>
        </w:numPr>
        <w:ind w:left="709" w:hanging="567"/>
        <w:contextualSpacing/>
        <w:jc w:val="both"/>
      </w:pPr>
      <w:r w:rsidRPr="00425FE9">
        <w:t>Zivsaimnieciskās ekspluatācijas noteikumi Limbažu Lielezeram (Limbažu novada Limbažu pagastā un Limbažu pilsētā);</w:t>
      </w:r>
    </w:p>
    <w:p w14:paraId="35E41A45" w14:textId="77777777" w:rsidR="00425FE9" w:rsidRPr="00425FE9" w:rsidRDefault="00425FE9" w:rsidP="00425FE9">
      <w:pPr>
        <w:numPr>
          <w:ilvl w:val="0"/>
          <w:numId w:val="29"/>
        </w:numPr>
        <w:ind w:left="709" w:hanging="567"/>
        <w:contextualSpacing/>
        <w:jc w:val="both"/>
      </w:pPr>
      <w:r w:rsidRPr="00425FE9">
        <w:t>Zivsaimnieciskās ekspluatācijas noteikumi Dūņezeram (Limbažu novada Limbažu pagastā);</w:t>
      </w:r>
    </w:p>
    <w:p w14:paraId="0AD09738" w14:textId="77777777" w:rsidR="00425FE9" w:rsidRPr="00425FE9" w:rsidRDefault="00425FE9" w:rsidP="00425FE9">
      <w:pPr>
        <w:numPr>
          <w:ilvl w:val="0"/>
          <w:numId w:val="29"/>
        </w:numPr>
        <w:ind w:left="709" w:hanging="567"/>
        <w:contextualSpacing/>
        <w:jc w:val="both"/>
      </w:pPr>
      <w:r w:rsidRPr="00425FE9">
        <w:lastRenderedPageBreak/>
        <w:t>Zivsaimnieciskās ekspluatācijas noteikumi Pāles ūdenskrātuvei (Limbažu novada Pāles pagastā);</w:t>
      </w:r>
    </w:p>
    <w:p w14:paraId="7F460420" w14:textId="77777777" w:rsidR="00425FE9" w:rsidRPr="00425FE9" w:rsidRDefault="00425FE9" w:rsidP="00425FE9">
      <w:pPr>
        <w:numPr>
          <w:ilvl w:val="0"/>
          <w:numId w:val="29"/>
        </w:numPr>
        <w:ind w:left="709" w:hanging="567"/>
        <w:contextualSpacing/>
        <w:jc w:val="both"/>
      </w:pPr>
      <w:r w:rsidRPr="00425FE9">
        <w:t>Zivsaimnieciskās ekspluatācijas noteikumi Bīriņu ezeram (Limbažu novada Vidrižu pagastā).</w:t>
      </w:r>
    </w:p>
    <w:p w14:paraId="3C193616" w14:textId="77777777" w:rsidR="00425FE9" w:rsidRPr="00425FE9" w:rsidRDefault="00425FE9" w:rsidP="00425FE9">
      <w:pPr>
        <w:ind w:firstLine="720"/>
        <w:jc w:val="both"/>
      </w:pPr>
      <w:r w:rsidRPr="00425FE9">
        <w:t>Izstrādātie dokumenti, atbilstoši Noteikumu Nr.1014 8. punktam, ir saskaņoti ar valsts zinātnisko institūtu “Pārtikas drošības, dzīvnieku veselības un vides zinātnisko institūtu “BIOR””, Dabas aizsardzības pārvaldi un Valsts vides dienestu.</w:t>
      </w:r>
    </w:p>
    <w:p w14:paraId="16289AFE" w14:textId="77777777" w:rsidR="00425FE9" w:rsidRPr="00DC226C" w:rsidRDefault="00425FE9" w:rsidP="00425FE9">
      <w:pPr>
        <w:suppressAutoHyphens/>
        <w:ind w:firstLine="720"/>
        <w:jc w:val="both"/>
        <w:rPr>
          <w:b/>
          <w:bCs/>
        </w:rPr>
      </w:pPr>
      <w:r w:rsidRPr="00425FE9">
        <w:t xml:space="preserve">Pamatojoties uz Pašvaldību likuma 4. panta pirmās daļas 20. punktu un 10. panta pirmās daļas 21.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D344869" w14:textId="4D5377D2" w:rsidR="00425FE9" w:rsidRPr="00425FE9" w:rsidRDefault="00425FE9" w:rsidP="00425FE9">
      <w:pPr>
        <w:ind w:firstLine="720"/>
        <w:jc w:val="both"/>
        <w:rPr>
          <w:lang w:eastAsia="hi-IN" w:bidi="hi-IN"/>
        </w:rPr>
      </w:pPr>
    </w:p>
    <w:p w14:paraId="09CACA47" w14:textId="77777777" w:rsidR="00425FE9" w:rsidRPr="00425FE9" w:rsidRDefault="00425FE9" w:rsidP="00425FE9">
      <w:pPr>
        <w:numPr>
          <w:ilvl w:val="0"/>
          <w:numId w:val="30"/>
        </w:numPr>
        <w:ind w:left="357" w:hanging="357"/>
        <w:contextualSpacing/>
        <w:jc w:val="both"/>
      </w:pPr>
      <w:r w:rsidRPr="00425FE9">
        <w:t>Apstiprināt Zivsaimnieciskās ekspluatācijas noteikumus Limbažu Lielezeram (Limbažu novada Limbažu pagastā un Limbažu pilsētā) (1.pielikumā).</w:t>
      </w:r>
    </w:p>
    <w:p w14:paraId="43BEA916" w14:textId="77777777" w:rsidR="00425FE9" w:rsidRPr="00425FE9" w:rsidRDefault="00425FE9" w:rsidP="00425FE9">
      <w:pPr>
        <w:numPr>
          <w:ilvl w:val="0"/>
          <w:numId w:val="30"/>
        </w:numPr>
        <w:ind w:left="357" w:hanging="357"/>
        <w:contextualSpacing/>
        <w:jc w:val="both"/>
      </w:pPr>
      <w:r w:rsidRPr="00425FE9">
        <w:t>Apstiprināt Zivsaimnieciskās ekspluatācijas noteikumus Dūņezeram (Limbažu novada Limbažu pagastā) (2.pielikumā).</w:t>
      </w:r>
    </w:p>
    <w:p w14:paraId="046979AD" w14:textId="77777777" w:rsidR="00425FE9" w:rsidRPr="00425FE9" w:rsidRDefault="00425FE9" w:rsidP="00425FE9">
      <w:pPr>
        <w:numPr>
          <w:ilvl w:val="0"/>
          <w:numId w:val="30"/>
        </w:numPr>
        <w:ind w:left="357" w:hanging="357"/>
        <w:contextualSpacing/>
        <w:jc w:val="both"/>
      </w:pPr>
      <w:r w:rsidRPr="00425FE9">
        <w:t>Apstiprināt Zivsaimnieciskās ekspluatācijas noteikumus Pāles ūdenskrātuvei (Limbažu novada Pāles pagastā) (3.pielikumā).</w:t>
      </w:r>
    </w:p>
    <w:p w14:paraId="5D6D9CAA" w14:textId="77777777" w:rsidR="00425FE9" w:rsidRPr="00425FE9" w:rsidRDefault="00425FE9" w:rsidP="00425FE9">
      <w:pPr>
        <w:numPr>
          <w:ilvl w:val="0"/>
          <w:numId w:val="30"/>
        </w:numPr>
        <w:ind w:left="357" w:hanging="357"/>
        <w:contextualSpacing/>
        <w:jc w:val="both"/>
      </w:pPr>
      <w:r w:rsidRPr="00425FE9">
        <w:t>Apstiprināt Zivsaimnieciskās ekspluatācijas noteikumus Bīriņu ezeram (Limbažu novada Vidrižu pagastā) (4.pielikumā).</w:t>
      </w:r>
    </w:p>
    <w:p w14:paraId="51201626" w14:textId="77777777" w:rsidR="00425FE9" w:rsidRPr="00425FE9" w:rsidRDefault="00425FE9" w:rsidP="00425FE9">
      <w:pPr>
        <w:numPr>
          <w:ilvl w:val="0"/>
          <w:numId w:val="30"/>
        </w:numPr>
        <w:ind w:left="357" w:hanging="357"/>
        <w:contextualSpacing/>
        <w:jc w:val="both"/>
      </w:pPr>
      <w:r w:rsidRPr="00425FE9">
        <w:t>Uzdot Sabiedrisko attiecību nodaļai lēmumā minētos zivsaimnieciskās ekspluatācijas noteikumus publicēt pašvaldības tīmekļvietnē.</w:t>
      </w:r>
    </w:p>
    <w:p w14:paraId="56FE9B53" w14:textId="77777777" w:rsidR="00425FE9" w:rsidRPr="00425FE9" w:rsidRDefault="00425FE9" w:rsidP="00425FE9">
      <w:pPr>
        <w:numPr>
          <w:ilvl w:val="0"/>
          <w:numId w:val="30"/>
        </w:numPr>
        <w:ind w:left="357" w:hanging="357"/>
        <w:contextualSpacing/>
        <w:jc w:val="both"/>
      </w:pPr>
      <w:r w:rsidRPr="00425FE9">
        <w:t xml:space="preserve">Atbildīgo par lēmuma izpildi noteikt Limbažu novada pašvaldības aģentūras “LAUTA” Limbažu novada publisko ūdeņu apsaimniekošanas nodaļas “Alda” vadītāju. </w:t>
      </w:r>
    </w:p>
    <w:p w14:paraId="0099B219" w14:textId="77777777" w:rsidR="00425FE9" w:rsidRPr="00425FE9" w:rsidRDefault="00425FE9" w:rsidP="00425FE9">
      <w:pPr>
        <w:numPr>
          <w:ilvl w:val="0"/>
          <w:numId w:val="30"/>
        </w:numPr>
        <w:ind w:left="357" w:hanging="357"/>
        <w:contextualSpacing/>
        <w:jc w:val="both"/>
      </w:pPr>
      <w:r w:rsidRPr="00425FE9">
        <w:t>Kontroli par lēmuma izpildi uzdot Limbažu novada pašvaldības izpilddirektoram.</w:t>
      </w:r>
    </w:p>
    <w:p w14:paraId="4E11C114" w14:textId="77777777" w:rsidR="0032352B" w:rsidRPr="008B3C4A" w:rsidRDefault="0032352B" w:rsidP="0032352B">
      <w:pPr>
        <w:jc w:val="both"/>
        <w:rPr>
          <w:lang w:eastAsia="en-US"/>
        </w:rPr>
      </w:pPr>
    </w:p>
    <w:p w14:paraId="46AC7FCE" w14:textId="77777777" w:rsidR="007A7C8F" w:rsidRPr="008B3C4A" w:rsidRDefault="007A7C8F" w:rsidP="00CE0433">
      <w:pPr>
        <w:suppressAutoHyphens/>
        <w:jc w:val="both"/>
        <w:rPr>
          <w:bCs/>
        </w:rPr>
      </w:pPr>
    </w:p>
    <w:p w14:paraId="5642807D" w14:textId="6AD87FBD" w:rsidR="00F322EC" w:rsidRPr="008B3C4A" w:rsidRDefault="00F322EC" w:rsidP="00CE0433">
      <w:pPr>
        <w:suppressAutoHyphens/>
        <w:jc w:val="both"/>
        <w:rPr>
          <w:b/>
          <w:bCs/>
        </w:rPr>
      </w:pPr>
      <w:bookmarkStart w:id="63" w:name="_Hlk112591709"/>
      <w:bookmarkStart w:id="64" w:name="_Hlk115087884"/>
      <w:r w:rsidRPr="008B3C4A">
        <w:rPr>
          <w:b/>
          <w:bCs/>
        </w:rPr>
        <w:t xml:space="preserve">Lēmums Nr. </w:t>
      </w:r>
      <w:r w:rsidR="00C972AC">
        <w:rPr>
          <w:b/>
          <w:bCs/>
        </w:rPr>
        <w:t>201</w:t>
      </w:r>
    </w:p>
    <w:p w14:paraId="53E67D7D" w14:textId="6EC7E576" w:rsidR="001A5494" w:rsidRPr="008B3C4A" w:rsidRDefault="001A5494" w:rsidP="00CE0433">
      <w:pPr>
        <w:keepNext/>
        <w:suppressAutoHyphens/>
        <w:jc w:val="center"/>
        <w:outlineLvl w:val="0"/>
        <w:rPr>
          <w:b/>
          <w:bCs/>
          <w:lang w:eastAsia="en-US"/>
        </w:rPr>
      </w:pPr>
      <w:bookmarkStart w:id="65" w:name="_Hlk196240294"/>
      <w:bookmarkStart w:id="66" w:name="_Hlk207526944"/>
      <w:r w:rsidRPr="008B3C4A">
        <w:rPr>
          <w:b/>
          <w:bCs/>
          <w:lang w:eastAsia="en-US"/>
        </w:rPr>
        <w:t>20</w:t>
      </w:r>
      <w:r w:rsidR="00CD11AB" w:rsidRPr="008B3C4A">
        <w:rPr>
          <w:b/>
          <w:bCs/>
          <w:lang w:eastAsia="en-US"/>
        </w:rPr>
        <w:t>.</w:t>
      </w:r>
    </w:p>
    <w:p w14:paraId="5CB3107D" w14:textId="77777777" w:rsidR="00B9632B" w:rsidRPr="00B9632B" w:rsidRDefault="00B9632B" w:rsidP="00B9632B">
      <w:pPr>
        <w:pBdr>
          <w:bottom w:val="single" w:sz="6" w:space="1" w:color="auto"/>
        </w:pBdr>
        <w:jc w:val="both"/>
        <w:rPr>
          <w:b/>
          <w:bCs/>
          <w:noProof/>
        </w:rPr>
      </w:pPr>
      <w:bookmarkStart w:id="67" w:name="_Hlk112592283"/>
      <w:bookmarkEnd w:id="63"/>
      <w:bookmarkEnd w:id="64"/>
      <w:bookmarkEnd w:id="65"/>
      <w:bookmarkEnd w:id="66"/>
      <w:r w:rsidRPr="00B9632B">
        <w:rPr>
          <w:b/>
          <w:bCs/>
          <w:noProof/>
        </w:rPr>
        <w:t xml:space="preserve">Par projekta </w:t>
      </w:r>
      <w:bookmarkStart w:id="68" w:name="_Hlk190330958"/>
      <w:bookmarkStart w:id="69" w:name="_Hlk190333102"/>
      <w:r w:rsidRPr="00B9632B">
        <w:rPr>
          <w:b/>
          <w:bCs/>
          <w:noProof/>
        </w:rPr>
        <w:t xml:space="preserve">“Zivsaimnieciskās ekspluatācijas noteikumu izstrāde </w:t>
      </w:r>
      <w:bookmarkEnd w:id="68"/>
      <w:r w:rsidRPr="00B9632B">
        <w:rPr>
          <w:b/>
          <w:bCs/>
          <w:noProof/>
        </w:rPr>
        <w:t>Lādes ezeram”</w:t>
      </w:r>
      <w:bookmarkEnd w:id="69"/>
      <w:r w:rsidRPr="00B9632B">
        <w:rPr>
          <w:b/>
          <w:bCs/>
          <w:noProof/>
        </w:rPr>
        <w:t xml:space="preserve"> iesniegšanu</w:t>
      </w:r>
      <w:r w:rsidRPr="00B9632B">
        <w:t xml:space="preserve"> </w:t>
      </w:r>
      <w:r w:rsidRPr="00B9632B">
        <w:rPr>
          <w:b/>
          <w:bCs/>
          <w:noProof/>
        </w:rPr>
        <w:t>Valsts Zivju fondā</w:t>
      </w:r>
    </w:p>
    <w:p w14:paraId="520AF573" w14:textId="77777777" w:rsidR="00B9632B" w:rsidRPr="00C355AC" w:rsidRDefault="00B9632B" w:rsidP="00B9632B">
      <w:pPr>
        <w:jc w:val="center"/>
      </w:pPr>
      <w:r w:rsidRPr="00C355AC">
        <w:t xml:space="preserve">Ziņo </w:t>
      </w:r>
      <w:r>
        <w:t>Sigita Upmale</w:t>
      </w:r>
    </w:p>
    <w:p w14:paraId="1425D69E" w14:textId="77777777" w:rsidR="00B9632B" w:rsidRPr="00B9632B" w:rsidRDefault="00B9632B" w:rsidP="00B9632B">
      <w:pPr>
        <w:jc w:val="center"/>
      </w:pPr>
    </w:p>
    <w:p w14:paraId="0AA73847" w14:textId="77777777" w:rsidR="00B9632B" w:rsidRPr="00B9632B" w:rsidRDefault="00B9632B" w:rsidP="00B9632B">
      <w:pPr>
        <w:suppressAutoHyphens/>
        <w:ind w:firstLine="720"/>
        <w:jc w:val="both"/>
        <w:rPr>
          <w:rFonts w:eastAsia="Calibri"/>
          <w:bCs/>
        </w:rPr>
      </w:pPr>
      <w:r w:rsidRPr="00B9632B">
        <w:rPr>
          <w:rFonts w:eastAsia="Calibri"/>
          <w:bCs/>
        </w:rPr>
        <w:t xml:space="preserve">Zemkopības ministrija, pamatojoties uz Zivju fonda padomes 2026. gada 14. janvāra lēmumu, izsludinājusi projektu iesniegšanas 2026. gada pirmo kārtu Zivju fonda pasākumam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Projektu iesniegšanas termiņš no 2026. gada 20. janvāra līdz 2. aprīlim. </w:t>
      </w:r>
    </w:p>
    <w:p w14:paraId="4C26BD34" w14:textId="77777777" w:rsidR="00B9632B" w:rsidRPr="00B9632B" w:rsidRDefault="00B9632B" w:rsidP="00B9632B">
      <w:pPr>
        <w:suppressAutoHyphens/>
        <w:ind w:firstLine="720"/>
        <w:jc w:val="both"/>
        <w:rPr>
          <w:rFonts w:eastAsia="Calibri"/>
          <w:bCs/>
        </w:rPr>
      </w:pPr>
      <w:r w:rsidRPr="00B9632B">
        <w:rPr>
          <w:rFonts w:eastAsia="Calibri"/>
          <w:bCs/>
        </w:rPr>
        <w:t>Pasākuma ietvaros plānots sagatavot un iesniegt projektu “Zivsaimnieciskās ekspluatācijas noteikumu izstrāde Lādes ezeram”.</w:t>
      </w:r>
    </w:p>
    <w:p w14:paraId="398A6F1A" w14:textId="77777777" w:rsidR="00B9632B" w:rsidRPr="00DC226C" w:rsidRDefault="00B9632B" w:rsidP="00B9632B">
      <w:pPr>
        <w:suppressAutoHyphens/>
        <w:ind w:firstLine="720"/>
        <w:jc w:val="both"/>
        <w:rPr>
          <w:b/>
          <w:bCs/>
        </w:rPr>
      </w:pPr>
      <w:r w:rsidRPr="00B9632B">
        <w:t xml:space="preserve">Pamatojoties uz Pašvaldību likuma 4. panta pirmās daļas 20. punktu, 5. pantu, 10. panta pirmās daļas ievaddaļu,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C3E0AB6" w14:textId="3910188B" w:rsidR="00B9632B" w:rsidRPr="00B9632B" w:rsidRDefault="00B9632B" w:rsidP="00B9632B">
      <w:pPr>
        <w:ind w:firstLine="720"/>
        <w:jc w:val="both"/>
      </w:pPr>
    </w:p>
    <w:p w14:paraId="232DD5AA" w14:textId="77777777" w:rsidR="00B9632B" w:rsidRPr="00B9632B" w:rsidRDefault="00B9632B" w:rsidP="00B9632B">
      <w:pPr>
        <w:numPr>
          <w:ilvl w:val="0"/>
          <w:numId w:val="31"/>
        </w:numPr>
        <w:ind w:left="357" w:hanging="357"/>
        <w:jc w:val="both"/>
      </w:pPr>
      <w:r w:rsidRPr="00B9632B">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306AA3D0" w14:textId="77777777" w:rsidR="00B9632B" w:rsidRPr="00B9632B" w:rsidRDefault="00B9632B" w:rsidP="00B9632B">
      <w:pPr>
        <w:numPr>
          <w:ilvl w:val="0"/>
          <w:numId w:val="31"/>
        </w:numPr>
        <w:ind w:left="357" w:hanging="357"/>
        <w:jc w:val="both"/>
      </w:pPr>
      <w:r w:rsidRPr="00B9632B">
        <w:lastRenderedPageBreak/>
        <w:t>Noteikt šādas projektu izmaksas:</w:t>
      </w:r>
    </w:p>
    <w:p w14:paraId="061B403A" w14:textId="77777777" w:rsidR="00B9632B" w:rsidRPr="00B9632B" w:rsidRDefault="00B9632B" w:rsidP="00B9632B">
      <w:pPr>
        <w:ind w:left="360"/>
        <w:jc w:val="both"/>
      </w:pPr>
      <w:r w:rsidRPr="00B9632B">
        <w:t>Projekts “Zivsaimnieciskās ekspluatācijas noteikumu izstrāde Lādes ezerā”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B9632B" w:rsidRPr="00B9632B" w14:paraId="00FEDBF5" w14:textId="77777777" w:rsidTr="007D52F0">
        <w:trPr>
          <w:jc w:val="center"/>
        </w:trPr>
        <w:tc>
          <w:tcPr>
            <w:tcW w:w="5671" w:type="dxa"/>
          </w:tcPr>
          <w:p w14:paraId="5E7BA67E" w14:textId="77777777" w:rsidR="00B9632B" w:rsidRPr="00B9632B" w:rsidRDefault="00B9632B" w:rsidP="00B9632B">
            <w:pPr>
              <w:jc w:val="both"/>
            </w:pPr>
            <w:r w:rsidRPr="00B9632B">
              <w:t>Kopējās izmaksas, EUR, t.sk:</w:t>
            </w:r>
          </w:p>
        </w:tc>
        <w:tc>
          <w:tcPr>
            <w:tcW w:w="996" w:type="dxa"/>
          </w:tcPr>
          <w:p w14:paraId="48AF1D2B" w14:textId="77777777" w:rsidR="00B9632B" w:rsidRPr="00B9632B" w:rsidRDefault="00B9632B" w:rsidP="00B9632B">
            <w:pPr>
              <w:jc w:val="both"/>
            </w:pPr>
            <w:r w:rsidRPr="00B9632B">
              <w:t>3630,00</w:t>
            </w:r>
          </w:p>
        </w:tc>
      </w:tr>
      <w:tr w:rsidR="00B9632B" w:rsidRPr="00B9632B" w14:paraId="6034F1A5" w14:textId="77777777" w:rsidTr="007D52F0">
        <w:trPr>
          <w:jc w:val="center"/>
        </w:trPr>
        <w:tc>
          <w:tcPr>
            <w:tcW w:w="5671" w:type="dxa"/>
          </w:tcPr>
          <w:p w14:paraId="4C48F79B" w14:textId="77777777" w:rsidR="00B9632B" w:rsidRPr="00B9632B" w:rsidRDefault="00B9632B" w:rsidP="00B9632B">
            <w:pPr>
              <w:jc w:val="both"/>
            </w:pPr>
            <w:r w:rsidRPr="00B9632B">
              <w:t>Zivju fonda finansējums 89%</w:t>
            </w:r>
          </w:p>
        </w:tc>
        <w:tc>
          <w:tcPr>
            <w:tcW w:w="996" w:type="dxa"/>
          </w:tcPr>
          <w:p w14:paraId="264FD897" w14:textId="77777777" w:rsidR="00B9632B" w:rsidRPr="00B9632B" w:rsidRDefault="00B9632B" w:rsidP="00B9632B">
            <w:pPr>
              <w:jc w:val="both"/>
            </w:pPr>
            <w:r w:rsidRPr="00B9632B">
              <w:t>3230,70</w:t>
            </w:r>
          </w:p>
        </w:tc>
      </w:tr>
      <w:tr w:rsidR="00B9632B" w:rsidRPr="00B9632B" w14:paraId="475AA63D" w14:textId="77777777" w:rsidTr="007D52F0">
        <w:trPr>
          <w:jc w:val="center"/>
        </w:trPr>
        <w:tc>
          <w:tcPr>
            <w:tcW w:w="5671" w:type="dxa"/>
          </w:tcPr>
          <w:p w14:paraId="6A272A25" w14:textId="77777777" w:rsidR="00B9632B" w:rsidRPr="00B9632B" w:rsidRDefault="00B9632B" w:rsidP="00B9632B">
            <w:pPr>
              <w:jc w:val="both"/>
            </w:pPr>
            <w:r w:rsidRPr="00B9632B">
              <w:t xml:space="preserve">Biedrības “Lādes ezers” </w:t>
            </w:r>
            <w:r w:rsidRPr="00B9632B">
              <w:rPr>
                <w:lang w:eastAsia="en-US"/>
              </w:rPr>
              <w:t xml:space="preserve">līdzfinansējums </w:t>
            </w:r>
            <w:r w:rsidRPr="00B9632B">
              <w:t>11%</w:t>
            </w:r>
          </w:p>
        </w:tc>
        <w:tc>
          <w:tcPr>
            <w:tcW w:w="996" w:type="dxa"/>
          </w:tcPr>
          <w:p w14:paraId="7B88BA29" w14:textId="77777777" w:rsidR="00B9632B" w:rsidRPr="00B9632B" w:rsidRDefault="00B9632B" w:rsidP="00B9632B">
            <w:pPr>
              <w:jc w:val="both"/>
            </w:pPr>
            <w:r w:rsidRPr="00B9632B">
              <w:t>399,30</w:t>
            </w:r>
          </w:p>
        </w:tc>
      </w:tr>
    </w:tbl>
    <w:p w14:paraId="7BA84900" w14:textId="77777777" w:rsidR="00B9632B" w:rsidRPr="00B9632B" w:rsidRDefault="00B9632B" w:rsidP="00B9632B">
      <w:pPr>
        <w:ind w:left="357"/>
        <w:jc w:val="both"/>
        <w:rPr>
          <w:lang w:eastAsia="hi-IN" w:bidi="hi-IN"/>
        </w:rPr>
      </w:pPr>
    </w:p>
    <w:p w14:paraId="020572D9" w14:textId="77777777" w:rsidR="00B9632B" w:rsidRPr="00B9632B" w:rsidRDefault="00B9632B" w:rsidP="00B9632B">
      <w:pPr>
        <w:numPr>
          <w:ilvl w:val="0"/>
          <w:numId w:val="31"/>
        </w:numPr>
        <w:ind w:left="357" w:hanging="357"/>
        <w:jc w:val="both"/>
      </w:pPr>
      <w:r w:rsidRPr="00B9632B">
        <w:rPr>
          <w:lang w:eastAsia="hi-IN" w:bidi="hi-IN"/>
        </w:rPr>
        <w:t xml:space="preserve">Uzdot Limbažu novada pašvaldības aģentūrai “LAUTA”, sadarbībā ar Limbažu novada pašvaldības Centrālās pārvaldes Attīstības un projektu nodaļu, sagatavot un līdz 2026. gada 2. aprīlim iesniegt projekta </w:t>
      </w:r>
      <w:r w:rsidRPr="00B9632B">
        <w:t xml:space="preserve">“Zivsaimnieciskās ekspluatācijas noteikumu izstrāde Lādes ezerā” </w:t>
      </w:r>
      <w:r w:rsidRPr="00B9632B">
        <w:rPr>
          <w:lang w:eastAsia="hi-IN" w:bidi="hi-IN"/>
        </w:rPr>
        <w:t>iesniegumu Lauku atbalsta dienesta Elektroniskās pieteikšanās sistēmā.</w:t>
      </w:r>
    </w:p>
    <w:p w14:paraId="2613AD66" w14:textId="77777777" w:rsidR="00B9632B" w:rsidRPr="00B9632B" w:rsidRDefault="00B9632B" w:rsidP="00B9632B">
      <w:pPr>
        <w:numPr>
          <w:ilvl w:val="0"/>
          <w:numId w:val="31"/>
        </w:numPr>
        <w:ind w:left="357" w:hanging="357"/>
        <w:jc w:val="both"/>
        <w:rPr>
          <w:lang w:eastAsia="hi-IN" w:bidi="hi-IN"/>
        </w:rPr>
      </w:pPr>
      <w:r w:rsidRPr="00B9632B">
        <w:rPr>
          <w:lang w:eastAsia="hi-IN" w:bidi="hi-IN"/>
        </w:rPr>
        <w:t>Uzdot Limbažu novada pašvaldības aģentūras “LAUTA” publisko ūdeņu apsaimniekošanas nodaļas “Alda” vadītājam Jānim Remesam veikt projekta vadītāja pienākumus, projekta atbalsta un īstenošanas gadījumā, pēc apliecinošo dokumentu saņemšanas, vērsties Limbažu novada pašvaldībā par saņemtā atbalsta iekļaušanu budžetā un līdzfinansējuma piešķiršanu, precizējot finansēšanas avotu.</w:t>
      </w:r>
    </w:p>
    <w:p w14:paraId="5BEFEF3B" w14:textId="77777777" w:rsidR="00B9632B" w:rsidRPr="00B9632B" w:rsidRDefault="00B9632B" w:rsidP="00B9632B">
      <w:pPr>
        <w:numPr>
          <w:ilvl w:val="0"/>
          <w:numId w:val="31"/>
        </w:numPr>
        <w:ind w:left="357" w:hanging="357"/>
        <w:jc w:val="both"/>
        <w:rPr>
          <w:lang w:eastAsia="hi-IN" w:bidi="hi-IN"/>
        </w:rPr>
      </w:pPr>
      <w:r w:rsidRPr="00B9632B">
        <w:rPr>
          <w:lang w:eastAsia="hi-IN" w:bidi="hi-IN"/>
        </w:rPr>
        <w:t>Atbildīgo par lēmuma izpildi noteikt Limbažu novada pašvaldības izpilddirektoru.</w:t>
      </w:r>
    </w:p>
    <w:p w14:paraId="0FA1D18C" w14:textId="77777777" w:rsidR="00782950" w:rsidRPr="008B3C4A" w:rsidRDefault="00782950" w:rsidP="00CE0433">
      <w:pPr>
        <w:suppressAutoHyphens/>
        <w:jc w:val="both"/>
        <w:rPr>
          <w:bCs/>
        </w:rPr>
      </w:pPr>
    </w:p>
    <w:p w14:paraId="2FA9D1F4" w14:textId="77777777" w:rsidR="00C73F88" w:rsidRPr="008B3C4A" w:rsidRDefault="00C73F88" w:rsidP="00CE0433">
      <w:pPr>
        <w:suppressAutoHyphens/>
        <w:jc w:val="both"/>
        <w:rPr>
          <w:bCs/>
        </w:rPr>
      </w:pPr>
    </w:p>
    <w:p w14:paraId="5048165F" w14:textId="142D0747" w:rsidR="00F322EC" w:rsidRPr="008B3C4A" w:rsidRDefault="00F322EC" w:rsidP="00CE0433">
      <w:pPr>
        <w:suppressAutoHyphens/>
        <w:jc w:val="both"/>
        <w:rPr>
          <w:b/>
          <w:bCs/>
        </w:rPr>
      </w:pPr>
      <w:r w:rsidRPr="008B3C4A">
        <w:rPr>
          <w:b/>
          <w:bCs/>
        </w:rPr>
        <w:t xml:space="preserve">Lēmums Nr. </w:t>
      </w:r>
      <w:r w:rsidR="00C972AC">
        <w:rPr>
          <w:b/>
          <w:bCs/>
        </w:rPr>
        <w:t>202</w:t>
      </w:r>
    </w:p>
    <w:p w14:paraId="65CE8EA5" w14:textId="6CABCA49" w:rsidR="00142AD8" w:rsidRPr="008B3C4A" w:rsidRDefault="00142AD8" w:rsidP="00CE0433">
      <w:pPr>
        <w:keepNext/>
        <w:suppressAutoHyphens/>
        <w:jc w:val="center"/>
        <w:outlineLvl w:val="0"/>
        <w:rPr>
          <w:b/>
          <w:bCs/>
          <w:lang w:eastAsia="en-US"/>
        </w:rPr>
      </w:pPr>
      <w:bookmarkStart w:id="70" w:name="_Hlk157524553"/>
      <w:bookmarkStart w:id="71" w:name="_Hlk196240575"/>
      <w:r w:rsidRPr="008B3C4A">
        <w:rPr>
          <w:b/>
          <w:bCs/>
          <w:lang w:eastAsia="en-US"/>
        </w:rPr>
        <w:t>21</w:t>
      </w:r>
      <w:r w:rsidR="00CD11AB" w:rsidRPr="008B3C4A">
        <w:rPr>
          <w:b/>
          <w:bCs/>
          <w:lang w:eastAsia="en-US"/>
        </w:rPr>
        <w:t>.</w:t>
      </w:r>
    </w:p>
    <w:bookmarkEnd w:id="67"/>
    <w:bookmarkEnd w:id="70"/>
    <w:bookmarkEnd w:id="71"/>
    <w:p w14:paraId="3131D7F4" w14:textId="77777777" w:rsidR="005655EB" w:rsidRPr="005655EB" w:rsidRDefault="005655EB" w:rsidP="005655EB">
      <w:pPr>
        <w:pBdr>
          <w:bottom w:val="single" w:sz="6" w:space="1" w:color="auto"/>
        </w:pBdr>
        <w:jc w:val="both"/>
        <w:rPr>
          <w:b/>
          <w:bCs/>
        </w:rPr>
      </w:pPr>
      <w:r w:rsidRPr="005655EB">
        <w:rPr>
          <w:b/>
          <w:bCs/>
          <w:noProof/>
        </w:rPr>
        <w:t>Par projekta sagatavošanu un iesniegšanu Valsts Zivju fonda izsludinātajā pasākumā “Zivju resursu aizsardzība Pāles ūdenskrātuvē”</w:t>
      </w:r>
      <w:r w:rsidRPr="005655EB">
        <w:t xml:space="preserve"> </w:t>
      </w:r>
    </w:p>
    <w:p w14:paraId="3E2D89B5" w14:textId="77777777" w:rsidR="005655EB" w:rsidRPr="00C355AC" w:rsidRDefault="005655EB" w:rsidP="005655EB">
      <w:pPr>
        <w:jc w:val="center"/>
      </w:pPr>
      <w:r w:rsidRPr="00C355AC">
        <w:t xml:space="preserve">Ziņo </w:t>
      </w:r>
      <w:r>
        <w:t>Sigita Upmale</w:t>
      </w:r>
    </w:p>
    <w:p w14:paraId="22AF1F45" w14:textId="77777777" w:rsidR="005655EB" w:rsidRPr="005655EB" w:rsidRDefault="005655EB" w:rsidP="005655EB">
      <w:pPr>
        <w:suppressAutoHyphens/>
        <w:jc w:val="center"/>
      </w:pPr>
    </w:p>
    <w:p w14:paraId="334F5244" w14:textId="77777777" w:rsidR="005655EB" w:rsidRPr="005655EB" w:rsidRDefault="005655EB" w:rsidP="005655EB">
      <w:pPr>
        <w:suppressAutoHyphens/>
        <w:ind w:firstLine="720"/>
        <w:jc w:val="both"/>
      </w:pPr>
      <w:r w:rsidRPr="005655EB">
        <w:t xml:space="preserve">Zemkopības ministrija, pamatojoties uz Zivju fonda padomes 2026. gada 14. janvāra lēmumu, ir izsludinājusi projektu iesniegšanas 2026. gada pirmo kārtu Zivju fonda pasākumā “Zivju resursu aizsardzības pasākumi, ko veic valsts iestādes vai pašvaldības, kuru kompetencē ir zivju resursu aizsardzība (izņemot attiecīgās institūcijas kārtējos izdevumus)”. Projektu iesniegšanas termiņš – no 2026. gada 20. janvāra līdz 2. aprīlim. Pasākuma ietvaros plānots sagatavot un iesniegt projektu “Zivju resursu aizsardzība Pāles ūdenskrātuvē”. </w:t>
      </w:r>
    </w:p>
    <w:p w14:paraId="0513B706" w14:textId="77777777" w:rsidR="005655EB" w:rsidRPr="005655EB" w:rsidRDefault="005655EB" w:rsidP="005655EB">
      <w:pPr>
        <w:suppressAutoHyphens/>
        <w:ind w:firstLine="720"/>
        <w:jc w:val="both"/>
      </w:pPr>
      <w:r w:rsidRPr="005655EB">
        <w:t>Projekta ietvaros paredzēts iegādāties laivu ar iekšdedzes dzinēju un termokameru, lai nodrošinātu efektīvāku zivju resursu aizsardzību.</w:t>
      </w:r>
    </w:p>
    <w:p w14:paraId="47E410AF" w14:textId="77777777" w:rsidR="005655EB" w:rsidRPr="00DC226C" w:rsidRDefault="005655EB" w:rsidP="005655EB">
      <w:pPr>
        <w:suppressAutoHyphens/>
        <w:ind w:firstLine="720"/>
        <w:jc w:val="both"/>
        <w:rPr>
          <w:b/>
          <w:bCs/>
        </w:rPr>
      </w:pPr>
      <w:r w:rsidRPr="005655EB">
        <w:t xml:space="preserve">Pamatojoties uz Pašvaldību likuma 5. pantu, </w:t>
      </w:r>
      <w:r w:rsidRPr="005655EB">
        <w:rPr>
          <w:shd w:val="clear" w:color="auto" w:fill="FFFFFF"/>
        </w:rPr>
        <w:t>4. panta pirmās daļas 20. punktu</w:t>
      </w:r>
      <w:r w:rsidRPr="005655EB">
        <w:t xml:space="preserve">, 10. panta pirmās daļas ievaddaļu,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8A71418" w14:textId="0EE37AA0" w:rsidR="005655EB" w:rsidRPr="005655EB" w:rsidRDefault="005655EB" w:rsidP="005655EB">
      <w:pPr>
        <w:suppressAutoHyphens/>
        <w:ind w:firstLine="720"/>
        <w:jc w:val="both"/>
        <w:rPr>
          <w:bCs/>
        </w:rPr>
      </w:pPr>
    </w:p>
    <w:p w14:paraId="0CBA8A6E" w14:textId="77777777" w:rsidR="005655EB" w:rsidRPr="005655EB" w:rsidRDefault="005655EB" w:rsidP="005655EB">
      <w:pPr>
        <w:numPr>
          <w:ilvl w:val="0"/>
          <w:numId w:val="32"/>
        </w:numPr>
        <w:suppressAutoHyphens/>
        <w:ind w:left="357" w:hanging="357"/>
        <w:contextualSpacing/>
        <w:jc w:val="both"/>
        <w:rPr>
          <w:lang w:eastAsia="hi-IN" w:bidi="hi-IN"/>
        </w:rPr>
      </w:pPr>
      <w:r w:rsidRPr="005655EB">
        <w:t>Atbalstīt ieceri iesniegt projekta pieteikumu Zemkopības ministrijas izsludinātajā Zivju fonda pasākumā “Zivju resursu aizsardzības pasākumi, ko veic valsts iestādes vai pašvaldības, kuru kompetencē ir zivju resursu aizsardzība (izņemot attiecīgās institūcijas kārtējos izdevumus)”.</w:t>
      </w:r>
    </w:p>
    <w:p w14:paraId="6B5D49CB" w14:textId="77777777" w:rsidR="005655EB" w:rsidRPr="005655EB" w:rsidRDefault="005655EB" w:rsidP="005655EB">
      <w:pPr>
        <w:numPr>
          <w:ilvl w:val="0"/>
          <w:numId w:val="32"/>
        </w:numPr>
        <w:suppressAutoHyphens/>
        <w:ind w:left="357" w:hanging="357"/>
        <w:contextualSpacing/>
        <w:jc w:val="both"/>
        <w:rPr>
          <w:lang w:eastAsia="hi-IN" w:bidi="hi-IN"/>
        </w:rPr>
      </w:pPr>
      <w:r w:rsidRPr="005655EB">
        <w:rPr>
          <w:rFonts w:eastAsia="Arial Unicode MS"/>
          <w:kern w:val="2"/>
          <w:lang w:eastAsia="hi-IN" w:bidi="hi-IN"/>
        </w:rPr>
        <w:t>Noteikt šādas kopējās izmaksas:</w:t>
      </w:r>
    </w:p>
    <w:p w14:paraId="74E4D48C" w14:textId="77777777" w:rsidR="005655EB" w:rsidRPr="005655EB" w:rsidRDefault="005655EB" w:rsidP="005655EB">
      <w:pPr>
        <w:suppressAutoHyphens/>
        <w:ind w:left="360"/>
        <w:jc w:val="both"/>
      </w:pPr>
      <w:r w:rsidRPr="005655EB">
        <w:rPr>
          <w:rFonts w:eastAsia="Arial Unicode MS"/>
          <w:kern w:val="2"/>
          <w:lang w:eastAsia="hi-IN" w:bidi="hi-IN"/>
        </w:rPr>
        <w:t xml:space="preserve">Projekts </w:t>
      </w:r>
      <w:r w:rsidRPr="005655EB">
        <w:t>“Zivju resursu aizsardzība Pāles ūdenskrātuvē”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5655EB" w:rsidRPr="005655EB" w14:paraId="1534EB5F" w14:textId="77777777" w:rsidTr="007D52F0">
        <w:trPr>
          <w:jc w:val="center"/>
        </w:trPr>
        <w:tc>
          <w:tcPr>
            <w:tcW w:w="5671" w:type="dxa"/>
            <w:tcBorders>
              <w:top w:val="single" w:sz="4" w:space="0" w:color="auto"/>
              <w:left w:val="single" w:sz="4" w:space="0" w:color="auto"/>
              <w:bottom w:val="single" w:sz="4" w:space="0" w:color="auto"/>
              <w:right w:val="single" w:sz="4" w:space="0" w:color="auto"/>
            </w:tcBorders>
            <w:hideMark/>
          </w:tcPr>
          <w:p w14:paraId="09BAFCF8" w14:textId="77777777" w:rsidR="005655EB" w:rsidRPr="005655EB" w:rsidRDefault="005655EB" w:rsidP="005655EB">
            <w:pPr>
              <w:suppressAutoHyphens/>
              <w:spacing w:line="256" w:lineRule="auto"/>
              <w:ind w:left="426"/>
              <w:jc w:val="both"/>
              <w:rPr>
                <w:lang w:eastAsia="en-US"/>
              </w:rPr>
            </w:pPr>
            <w:r w:rsidRPr="005655EB">
              <w:rPr>
                <w:lang w:eastAsia="en-US"/>
              </w:rPr>
              <w:t>Kopējās izmaksas, EUR, t.sk:</w:t>
            </w:r>
          </w:p>
        </w:tc>
        <w:tc>
          <w:tcPr>
            <w:tcW w:w="996" w:type="dxa"/>
            <w:tcBorders>
              <w:top w:val="single" w:sz="4" w:space="0" w:color="auto"/>
              <w:left w:val="single" w:sz="4" w:space="0" w:color="auto"/>
              <w:bottom w:val="single" w:sz="4" w:space="0" w:color="auto"/>
              <w:right w:val="single" w:sz="4" w:space="0" w:color="auto"/>
            </w:tcBorders>
            <w:hideMark/>
          </w:tcPr>
          <w:p w14:paraId="65875E2E" w14:textId="77777777" w:rsidR="005655EB" w:rsidRPr="005655EB" w:rsidRDefault="005655EB" w:rsidP="005655EB">
            <w:pPr>
              <w:suppressAutoHyphens/>
              <w:spacing w:line="256" w:lineRule="auto"/>
              <w:jc w:val="both"/>
              <w:rPr>
                <w:lang w:eastAsia="en-US"/>
              </w:rPr>
            </w:pPr>
            <w:r w:rsidRPr="005655EB">
              <w:rPr>
                <w:lang w:eastAsia="en-US"/>
              </w:rPr>
              <w:t>7000,00</w:t>
            </w:r>
          </w:p>
        </w:tc>
      </w:tr>
      <w:tr w:rsidR="005655EB" w:rsidRPr="005655EB" w14:paraId="3B1B5CCE" w14:textId="77777777" w:rsidTr="007D52F0">
        <w:trPr>
          <w:jc w:val="center"/>
        </w:trPr>
        <w:tc>
          <w:tcPr>
            <w:tcW w:w="5671" w:type="dxa"/>
            <w:tcBorders>
              <w:top w:val="single" w:sz="4" w:space="0" w:color="auto"/>
              <w:left w:val="single" w:sz="4" w:space="0" w:color="auto"/>
              <w:bottom w:val="single" w:sz="4" w:space="0" w:color="auto"/>
              <w:right w:val="single" w:sz="4" w:space="0" w:color="auto"/>
            </w:tcBorders>
            <w:hideMark/>
          </w:tcPr>
          <w:p w14:paraId="2A365B21" w14:textId="77777777" w:rsidR="005655EB" w:rsidRPr="005655EB" w:rsidRDefault="005655EB" w:rsidP="005655EB">
            <w:pPr>
              <w:suppressAutoHyphens/>
              <w:spacing w:line="256" w:lineRule="auto"/>
              <w:ind w:left="426"/>
              <w:jc w:val="both"/>
              <w:rPr>
                <w:lang w:eastAsia="en-US"/>
              </w:rPr>
            </w:pPr>
            <w:r w:rsidRPr="005655EB">
              <w:rPr>
                <w:lang w:eastAsia="en-US"/>
              </w:rPr>
              <w:t>Zivju fonda finansējums 89%</w:t>
            </w:r>
          </w:p>
        </w:tc>
        <w:tc>
          <w:tcPr>
            <w:tcW w:w="996" w:type="dxa"/>
            <w:tcBorders>
              <w:top w:val="single" w:sz="4" w:space="0" w:color="auto"/>
              <w:left w:val="single" w:sz="4" w:space="0" w:color="auto"/>
              <w:bottom w:val="single" w:sz="4" w:space="0" w:color="auto"/>
              <w:right w:val="single" w:sz="4" w:space="0" w:color="auto"/>
            </w:tcBorders>
            <w:hideMark/>
          </w:tcPr>
          <w:p w14:paraId="0252BCA3" w14:textId="77777777" w:rsidR="005655EB" w:rsidRPr="005655EB" w:rsidRDefault="005655EB" w:rsidP="005655EB">
            <w:pPr>
              <w:suppressAutoHyphens/>
              <w:spacing w:line="256" w:lineRule="auto"/>
              <w:jc w:val="both"/>
              <w:rPr>
                <w:lang w:eastAsia="en-US"/>
              </w:rPr>
            </w:pPr>
            <w:r w:rsidRPr="005655EB">
              <w:rPr>
                <w:lang w:eastAsia="en-US"/>
              </w:rPr>
              <w:t>6230,00</w:t>
            </w:r>
          </w:p>
        </w:tc>
      </w:tr>
      <w:tr w:rsidR="005655EB" w:rsidRPr="005655EB" w14:paraId="14C3B05F" w14:textId="77777777" w:rsidTr="007D52F0">
        <w:trPr>
          <w:jc w:val="center"/>
        </w:trPr>
        <w:tc>
          <w:tcPr>
            <w:tcW w:w="5671" w:type="dxa"/>
            <w:tcBorders>
              <w:top w:val="single" w:sz="4" w:space="0" w:color="auto"/>
              <w:left w:val="single" w:sz="4" w:space="0" w:color="auto"/>
              <w:bottom w:val="single" w:sz="4" w:space="0" w:color="auto"/>
              <w:right w:val="single" w:sz="4" w:space="0" w:color="auto"/>
            </w:tcBorders>
            <w:hideMark/>
          </w:tcPr>
          <w:p w14:paraId="23C42F65" w14:textId="77777777" w:rsidR="005655EB" w:rsidRPr="005655EB" w:rsidRDefault="005655EB" w:rsidP="005655EB">
            <w:pPr>
              <w:suppressAutoHyphens/>
              <w:spacing w:line="256" w:lineRule="auto"/>
              <w:ind w:left="426"/>
              <w:jc w:val="both"/>
              <w:rPr>
                <w:lang w:eastAsia="en-US"/>
              </w:rPr>
            </w:pPr>
            <w:r w:rsidRPr="005655EB">
              <w:rPr>
                <w:lang w:eastAsia="en-US"/>
              </w:rPr>
              <w:t>Biedrības “Makšķernieku, mednieku klubs Pāle” līdzfinansējums 11%</w:t>
            </w:r>
          </w:p>
        </w:tc>
        <w:tc>
          <w:tcPr>
            <w:tcW w:w="996" w:type="dxa"/>
            <w:tcBorders>
              <w:top w:val="single" w:sz="4" w:space="0" w:color="auto"/>
              <w:left w:val="single" w:sz="4" w:space="0" w:color="auto"/>
              <w:bottom w:val="single" w:sz="4" w:space="0" w:color="auto"/>
              <w:right w:val="single" w:sz="4" w:space="0" w:color="auto"/>
            </w:tcBorders>
            <w:hideMark/>
          </w:tcPr>
          <w:p w14:paraId="385AF708" w14:textId="77777777" w:rsidR="005655EB" w:rsidRPr="005655EB" w:rsidRDefault="005655EB" w:rsidP="005655EB">
            <w:pPr>
              <w:suppressAutoHyphens/>
              <w:spacing w:line="256" w:lineRule="auto"/>
              <w:jc w:val="both"/>
              <w:rPr>
                <w:lang w:eastAsia="en-US"/>
              </w:rPr>
            </w:pPr>
            <w:r w:rsidRPr="005655EB">
              <w:rPr>
                <w:lang w:eastAsia="en-US"/>
              </w:rPr>
              <w:t>770,00</w:t>
            </w:r>
          </w:p>
        </w:tc>
      </w:tr>
    </w:tbl>
    <w:p w14:paraId="3251E469" w14:textId="77777777" w:rsidR="005655EB" w:rsidRPr="005655EB" w:rsidRDefault="005655EB" w:rsidP="005655EB">
      <w:pPr>
        <w:ind w:left="357"/>
        <w:contextualSpacing/>
        <w:jc w:val="both"/>
        <w:rPr>
          <w:lang w:eastAsia="hi-IN" w:bidi="hi-IN"/>
        </w:rPr>
      </w:pPr>
    </w:p>
    <w:p w14:paraId="0AB456F5" w14:textId="77777777" w:rsidR="005655EB" w:rsidRPr="005655EB" w:rsidRDefault="005655EB" w:rsidP="005655EB">
      <w:pPr>
        <w:numPr>
          <w:ilvl w:val="0"/>
          <w:numId w:val="32"/>
        </w:numPr>
        <w:suppressAutoHyphens/>
        <w:ind w:left="357" w:hanging="357"/>
        <w:contextualSpacing/>
        <w:jc w:val="both"/>
        <w:rPr>
          <w:lang w:eastAsia="hi-IN" w:bidi="hi-IN"/>
        </w:rPr>
      </w:pPr>
      <w:r w:rsidRPr="005655EB">
        <w:rPr>
          <w:lang w:eastAsia="hi-IN" w:bidi="hi-IN"/>
        </w:rPr>
        <w:t>Uzdot Limbažu novada pašvaldības aģentūrai “LAUTA”</w:t>
      </w:r>
      <w:r w:rsidRPr="005655EB">
        <w:t xml:space="preserve"> </w:t>
      </w:r>
      <w:r w:rsidRPr="005655EB">
        <w:rPr>
          <w:lang w:eastAsia="hi-IN" w:bidi="hi-IN"/>
        </w:rPr>
        <w:t>sagatavot un līdz 2026. gada 2. aprīlim iesniegt projekta iesniegumu Lauku atbalsta dienesta Elektroniskās pieteikšanās sistēmā.</w:t>
      </w:r>
    </w:p>
    <w:p w14:paraId="43789B11" w14:textId="77777777" w:rsidR="005655EB" w:rsidRPr="005655EB" w:rsidRDefault="005655EB" w:rsidP="005655EB">
      <w:pPr>
        <w:numPr>
          <w:ilvl w:val="0"/>
          <w:numId w:val="32"/>
        </w:numPr>
        <w:suppressAutoHyphens/>
        <w:ind w:left="357" w:hanging="357"/>
        <w:contextualSpacing/>
        <w:jc w:val="both"/>
        <w:rPr>
          <w:lang w:eastAsia="hi-IN" w:bidi="hi-IN"/>
        </w:rPr>
      </w:pPr>
      <w:r w:rsidRPr="005655EB">
        <w:rPr>
          <w:lang w:eastAsia="hi-IN" w:bidi="hi-IN"/>
        </w:rPr>
        <w:lastRenderedPageBreak/>
        <w:t xml:space="preserve">Uzdot pašvaldības aģentūras “LAUTA” publisko ūdeņu apsaimniekošanas nodaļas </w:t>
      </w:r>
      <w:r w:rsidRPr="005655EB">
        <w:t>“</w:t>
      </w:r>
      <w:r w:rsidRPr="005655EB">
        <w:rPr>
          <w:lang w:eastAsia="hi-IN" w:bidi="hi-IN"/>
        </w:rPr>
        <w:t>Alda</w:t>
      </w:r>
      <w:r w:rsidRPr="005655EB">
        <w:t>”</w:t>
      </w:r>
      <w:r w:rsidRPr="005655EB">
        <w:rPr>
          <w:lang w:eastAsia="hi-IN" w:bidi="hi-IN"/>
        </w:rPr>
        <w:t xml:space="preserve"> vadītājam Jānim Remesam veikt projekta vadītāja pienākumus, projekta atbalsta </w:t>
      </w:r>
      <w:r w:rsidRPr="005655EB">
        <w:t>un īstenošanas gadījumā</w:t>
      </w:r>
      <w:r w:rsidRPr="005655EB">
        <w:rPr>
          <w:lang w:eastAsia="hi-IN" w:bidi="hi-IN"/>
        </w:rPr>
        <w:t xml:space="preserve"> vērsties Limbažu novada pašvaldībā par saņemtā atbalsta iekļaušanu budžetā un līdzfinansējuma piešķiršanu, precizējot finansēšanas avotu.</w:t>
      </w:r>
    </w:p>
    <w:p w14:paraId="04E1BF82" w14:textId="77777777" w:rsidR="005655EB" w:rsidRPr="005655EB" w:rsidRDefault="005655EB" w:rsidP="005655EB">
      <w:pPr>
        <w:numPr>
          <w:ilvl w:val="0"/>
          <w:numId w:val="32"/>
        </w:numPr>
        <w:suppressAutoHyphens/>
        <w:ind w:left="357" w:hanging="357"/>
        <w:contextualSpacing/>
        <w:jc w:val="both"/>
        <w:rPr>
          <w:rFonts w:eastAsia="Calibri"/>
          <w:lang w:eastAsia="en-US"/>
        </w:rPr>
      </w:pPr>
      <w:r w:rsidRPr="005655EB">
        <w:rPr>
          <w:lang w:eastAsia="hi-IN" w:bidi="hi-IN"/>
        </w:rPr>
        <w:t>Atbildīgo par lēmuma izpildi noteikt Limbažu novada pašvaldības izpilddirektoru.</w:t>
      </w:r>
    </w:p>
    <w:p w14:paraId="4CDDFE26" w14:textId="77777777" w:rsidR="00C20606" w:rsidRPr="008B3C4A" w:rsidRDefault="00C20606" w:rsidP="00CE0433">
      <w:pPr>
        <w:suppressAutoHyphens/>
        <w:jc w:val="both"/>
        <w:rPr>
          <w:b/>
          <w:bCs/>
        </w:rPr>
      </w:pPr>
    </w:p>
    <w:p w14:paraId="471F0F75" w14:textId="77777777" w:rsidR="00965A05" w:rsidRPr="008B3C4A" w:rsidRDefault="00965A05" w:rsidP="00CE0433">
      <w:pPr>
        <w:suppressAutoHyphens/>
        <w:jc w:val="both"/>
        <w:rPr>
          <w:b/>
          <w:bCs/>
        </w:rPr>
      </w:pPr>
    </w:p>
    <w:p w14:paraId="788F27FB" w14:textId="3BB8B7EF" w:rsidR="00F322EC" w:rsidRPr="008B3C4A" w:rsidRDefault="00F322EC" w:rsidP="00CE0433">
      <w:pPr>
        <w:suppressAutoHyphens/>
        <w:jc w:val="both"/>
        <w:rPr>
          <w:b/>
          <w:bCs/>
        </w:rPr>
      </w:pPr>
      <w:bookmarkStart w:id="72" w:name="_Hlk112592838"/>
      <w:r w:rsidRPr="008B3C4A">
        <w:rPr>
          <w:b/>
          <w:bCs/>
        </w:rPr>
        <w:t xml:space="preserve">Lēmums Nr. </w:t>
      </w:r>
      <w:r w:rsidR="00C972AC">
        <w:rPr>
          <w:b/>
          <w:bCs/>
        </w:rPr>
        <w:t>203</w:t>
      </w:r>
    </w:p>
    <w:p w14:paraId="07614F80" w14:textId="5DB4F292" w:rsidR="008C58BC" w:rsidRPr="008B3C4A" w:rsidRDefault="008C58BC" w:rsidP="00CE0433">
      <w:pPr>
        <w:keepNext/>
        <w:suppressAutoHyphens/>
        <w:jc w:val="center"/>
        <w:outlineLvl w:val="0"/>
        <w:rPr>
          <w:b/>
          <w:bCs/>
          <w:lang w:eastAsia="en-US"/>
        </w:rPr>
      </w:pPr>
      <w:bookmarkStart w:id="73" w:name="_Hlk196240850"/>
      <w:r w:rsidRPr="008B3C4A">
        <w:rPr>
          <w:b/>
          <w:bCs/>
          <w:lang w:eastAsia="en-US"/>
        </w:rPr>
        <w:t>22</w:t>
      </w:r>
      <w:r w:rsidR="00CD11AB" w:rsidRPr="008B3C4A">
        <w:rPr>
          <w:b/>
          <w:bCs/>
          <w:lang w:eastAsia="en-US"/>
        </w:rPr>
        <w:t>.</w:t>
      </w:r>
    </w:p>
    <w:bookmarkEnd w:id="72"/>
    <w:bookmarkEnd w:id="73"/>
    <w:p w14:paraId="1F493AE7" w14:textId="77777777" w:rsidR="00C972AC" w:rsidRPr="00C972AC" w:rsidRDefault="00C972AC" w:rsidP="00C972AC">
      <w:pPr>
        <w:pBdr>
          <w:bottom w:val="single" w:sz="6" w:space="1" w:color="auto"/>
        </w:pBdr>
        <w:jc w:val="both"/>
        <w:rPr>
          <w:b/>
          <w:bCs/>
        </w:rPr>
      </w:pPr>
      <w:r w:rsidRPr="00C972AC">
        <w:rPr>
          <w:b/>
          <w:bCs/>
          <w:noProof/>
        </w:rPr>
        <w:t>Par Limbažu novada pašvaldības jaunatnes politikas Attīstības plāna 2026.-2028. gadam pirmās redakcijas nodošanu sabiedrības līdzdalības organizēšanai</w:t>
      </w:r>
    </w:p>
    <w:p w14:paraId="5765747A" w14:textId="7D537164" w:rsidR="00C972AC" w:rsidRPr="00C972AC" w:rsidRDefault="00C972AC" w:rsidP="00C972AC">
      <w:pPr>
        <w:jc w:val="center"/>
      </w:pPr>
      <w:r w:rsidRPr="00C972AC">
        <w:t xml:space="preserve">Ziņo </w:t>
      </w:r>
      <w:r>
        <w:rPr>
          <w:noProof/>
        </w:rPr>
        <w:t>Sigita Upmale</w:t>
      </w:r>
    </w:p>
    <w:p w14:paraId="6A324DE0" w14:textId="77777777" w:rsidR="00C972AC" w:rsidRPr="00C972AC" w:rsidRDefault="00C972AC" w:rsidP="00C972AC">
      <w:pPr>
        <w:jc w:val="both"/>
      </w:pPr>
    </w:p>
    <w:p w14:paraId="26E2773F" w14:textId="77777777" w:rsidR="00C972AC" w:rsidRPr="00C972AC" w:rsidRDefault="00C972AC" w:rsidP="00C972AC">
      <w:pPr>
        <w:ind w:firstLine="720"/>
        <w:jc w:val="both"/>
      </w:pPr>
      <w:r w:rsidRPr="00C972AC">
        <w:t>Limbažu novada Izglītības pārvalde ir izstrādājusi Limbažu novada pašvaldības jaunatnes politikas Attīstības plānu 2026.-2028. gadam pirmo redakciju.</w:t>
      </w:r>
    </w:p>
    <w:p w14:paraId="590582CD" w14:textId="77777777" w:rsidR="00C972AC" w:rsidRPr="00C972AC" w:rsidRDefault="00C972AC" w:rsidP="00C972AC">
      <w:pPr>
        <w:ind w:firstLine="720"/>
        <w:jc w:val="both"/>
      </w:pPr>
      <w:r w:rsidRPr="00C972AC">
        <w:t xml:space="preserve">Pamatojoties uz Pašvaldību likuma 10. panta pirmās daļas 3. punktu, kas nosaka, ka dome ir tiesīga izlemt ikvienu pašvaldības kompetences jautājumu; tikai domes kompetencē ir apstiprināt pašvaldības attīstības plānošanas dokumentus, tostarp attīstības programmu un ilgtspējīgas attīstības stratēģiju, Jaunatnes likuma 5. panta pirmo daļu, kas nosaka, ka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 un Attīstības plānošanas sistēmas likuma 4. 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 panta pirmo daļu, kas nosaka, ka izšķir šādus attīstības plānošanas dokumentu veidus: politikas plānošanas dokumenti, institūciju vadības dokumenti un teritorijas attīstības plānošanas dokumenti, 6. panta otro daļu, kas nosaka, ka politikas plānošanas dokumentā nosaka mērķus, uzdevumus un rīcību vienas vai vairāku politikas jomu, nozaru vai apakšnozaru attīstības veicināšanai, 10. 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 gada 2. decembra noteikumu Nr. 737 “Attīstības plānošanas dokumentu izstrādes un ietekmes izvērtēšanas noteikumi” 2. punktu, kas nosaka, ka šos noteikumus piemēro attiecībā uz attīstības plānošanas dokumentiem, kurus izstrādā valsts un pašvaldību institūcijas, 3. punktu, kas nosaka, ka attīstības plānošanas dokumentus izstrādā Attīstības plānošanas sistēmas likuma 10. pantā noteiktajos gadījumos, 11. punktu, kas nosaka, ka politikas plānošanas dokumenti ir pamatnostādnes, plāns un konceptuāls ziņojums, Ministru kabineta 2024. gada 15. oktobra noteikumu Nr. 639 “Sabiedrības līdzdalības kārtība attīstības plānošanas procesā” 7.punktu, kas nosaka, ka, lai sabiedrības pārstāvjus informētu par līdzdalības iespējām, institūcija sagatavo paziņojumu un atbilstoši normatīvajiem aktiem par kārtību, kādā iestādes ievieto informāciju internetā, publicē to attiecīgās institūcijas oficiālās tīmekļvietnes sadaļā “Sabiedrības līdzdalība”, 12. punktu, kas nosaka kādās projekta izstrādes un īstenošanas procesa stadijās institūcija nodrošina sabiedrības līdzdalību, 13. punktu, kas nosaka kādos veidos sabiedrības pārstāvji var līdzdarboties (klātienē, attālināti vai kombinētā formātā), 18. punktu, kas nosaka publiskās apspriešanas organizēšanas kārtību, 19. punktu, kas nosaka, ka pēc katra projekta virzības posma noslēguma līdz saskaņošanas uzsākšanai institūcija sagatavo un publicē sabiedrības pārstāvju viedokļu, priekšlikumu un iebildumu apkopojumu, 21. punktu, kas nosaka, ka institūcija, lemjot par projekta izstrādes uzsākšanu politikas jomā, nozarē vai teritorijā, nosaka personu, kas ir atbildīga par sabiedrības līdzdalības iespēju nodrošināšanu, 23. punktu, kas nosaka, ka atbildīgā persona sagatavo paziņojumu par līdzdalības iespējām un publicē to atbilstoši šo noteikumu 17. un 18. punktā minētajiem attiecīgajai līdzdalības iespējai noteiktajiem </w:t>
      </w:r>
      <w:r w:rsidRPr="00C972AC">
        <w:lastRenderedPageBreak/>
        <w:t>publicēšanas veidiem un termiņiem vai vismaz 14 dienas pirms attiecīgā līdzdalības veida norises, ja normatīvajos aktos nav noteikts cits termiņš.</w:t>
      </w:r>
    </w:p>
    <w:p w14:paraId="38CCBACC" w14:textId="1D13974E" w:rsidR="00C972AC" w:rsidRDefault="00C972AC" w:rsidP="00C972AC">
      <w:pPr>
        <w:suppressAutoHyphens/>
        <w:ind w:firstLine="720"/>
        <w:jc w:val="both"/>
        <w:rPr>
          <w:b/>
          <w:bCs/>
        </w:rPr>
      </w:pPr>
      <w:r w:rsidRPr="00C972AC">
        <w:t xml:space="preserve">Pamatojoties uz Pašvaldību likuma 10. panta pirmās daļas 3. punktu, Jaunatnes likuma 5. panta pirmo daļu, Attīstības plānošanas sistēmas likuma 4. pantu, Ministru kabineta 2024. gada 15. oktobra noteikumu Nr. 639 “Sabiedrības līdzdalības kārtība attīstības plānošanas procesā” 7.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1B7B24E" w14:textId="77777777" w:rsidR="006D0F15" w:rsidRPr="00DC226C" w:rsidRDefault="006D0F15" w:rsidP="00C972AC">
      <w:pPr>
        <w:suppressAutoHyphens/>
        <w:ind w:firstLine="720"/>
        <w:jc w:val="both"/>
        <w:rPr>
          <w:b/>
          <w:bCs/>
        </w:rPr>
      </w:pPr>
    </w:p>
    <w:p w14:paraId="536FF053" w14:textId="54CC32FB" w:rsidR="00C972AC" w:rsidRPr="00C972AC" w:rsidRDefault="00C972AC" w:rsidP="00B6230E">
      <w:pPr>
        <w:numPr>
          <w:ilvl w:val="0"/>
          <w:numId w:val="10"/>
        </w:numPr>
        <w:ind w:left="357" w:hanging="357"/>
        <w:contextualSpacing/>
        <w:jc w:val="both"/>
      </w:pPr>
      <w:r w:rsidRPr="00C972AC">
        <w:t>Nodot Limbažu novada pašvaldības jaunatnes politikas Attīstības plāna 2026.-2028. gadam pirmo redakciju (pielikumā) sabiedrības līdzdalības organizēšanai.</w:t>
      </w:r>
    </w:p>
    <w:p w14:paraId="0863822A" w14:textId="77777777" w:rsidR="00C972AC" w:rsidRPr="00C972AC" w:rsidRDefault="00C972AC" w:rsidP="00B6230E">
      <w:pPr>
        <w:numPr>
          <w:ilvl w:val="0"/>
          <w:numId w:val="10"/>
        </w:numPr>
        <w:ind w:left="357" w:hanging="357"/>
        <w:contextualSpacing/>
        <w:jc w:val="both"/>
      </w:pPr>
      <w:r w:rsidRPr="00C972AC">
        <w:t>Publicēt paziņojumu par līdzdalības iespējām Limbažu novada pašvaldības jaunatnes politikas Attīstības plāna 2026.-2028. gadam izstrādē Limbažu novada pašvaldības tīmekļvietnē www.limbazunovads.lv un Limbažu novada pašvaldības informatīvajā izdevumā “Limbažu Novada Ziņas”.</w:t>
      </w:r>
    </w:p>
    <w:p w14:paraId="6C8528D9" w14:textId="77777777" w:rsidR="00C972AC" w:rsidRPr="00C972AC" w:rsidRDefault="00C972AC" w:rsidP="00B6230E">
      <w:pPr>
        <w:numPr>
          <w:ilvl w:val="0"/>
          <w:numId w:val="10"/>
        </w:numPr>
        <w:ind w:left="357" w:hanging="357"/>
        <w:contextualSpacing/>
        <w:jc w:val="both"/>
      </w:pPr>
      <w:r w:rsidRPr="00C972AC">
        <w:t>Uzdot nodrošināt šā lēmuma 1. un 2. punkta izpildi sabiedrības līdzdalības organizēšanai Limbažu novada Izglītības pārvaldes vadītāja p.i. Agnesei Smalkajai-Francei.</w:t>
      </w:r>
    </w:p>
    <w:p w14:paraId="4B7CF163" w14:textId="77777777" w:rsidR="00C972AC" w:rsidRPr="00C972AC" w:rsidRDefault="00C972AC" w:rsidP="00B6230E">
      <w:pPr>
        <w:numPr>
          <w:ilvl w:val="0"/>
          <w:numId w:val="10"/>
        </w:numPr>
        <w:ind w:left="357" w:hanging="357"/>
        <w:contextualSpacing/>
        <w:jc w:val="both"/>
      </w:pPr>
      <w:r w:rsidRPr="00C972AC">
        <w:t>Uzdot veikt šā lēmuma izpildes kontroli Limbažu novada pašvaldības izpilddirektoram Artim Ārgalim.</w:t>
      </w:r>
    </w:p>
    <w:p w14:paraId="350D285E" w14:textId="77777777" w:rsidR="00147F62" w:rsidRPr="008B3C4A" w:rsidRDefault="00147F62" w:rsidP="00CE0433">
      <w:pPr>
        <w:suppressAutoHyphens/>
        <w:autoSpaceDE w:val="0"/>
        <w:autoSpaceDN w:val="0"/>
        <w:adjustRightInd w:val="0"/>
        <w:jc w:val="both"/>
        <w:rPr>
          <w:rFonts w:eastAsia="Calibri"/>
        </w:rPr>
      </w:pPr>
    </w:p>
    <w:p w14:paraId="29E4B42C" w14:textId="77777777" w:rsidR="00854712" w:rsidRPr="008B3C4A" w:rsidRDefault="00854712" w:rsidP="00CE0433">
      <w:pPr>
        <w:suppressAutoHyphens/>
        <w:autoSpaceDE w:val="0"/>
        <w:autoSpaceDN w:val="0"/>
        <w:adjustRightInd w:val="0"/>
        <w:jc w:val="both"/>
        <w:rPr>
          <w:rFonts w:eastAsia="Calibri"/>
        </w:rPr>
      </w:pPr>
    </w:p>
    <w:p w14:paraId="7A138C76" w14:textId="6C220B7C" w:rsidR="00561C99" w:rsidRPr="008B3C4A" w:rsidRDefault="00561C99" w:rsidP="00561C99">
      <w:pPr>
        <w:suppressAutoHyphens/>
        <w:jc w:val="both"/>
        <w:rPr>
          <w:b/>
          <w:bCs/>
        </w:rPr>
      </w:pPr>
      <w:bookmarkStart w:id="74" w:name="_Hlk112593822"/>
      <w:bookmarkStart w:id="75" w:name="_Hlk115093418"/>
      <w:r w:rsidRPr="008B3C4A">
        <w:rPr>
          <w:b/>
          <w:bCs/>
        </w:rPr>
        <w:t xml:space="preserve">Lēmums Nr. </w:t>
      </w:r>
      <w:r>
        <w:rPr>
          <w:b/>
          <w:bCs/>
        </w:rPr>
        <w:t>20</w:t>
      </w:r>
      <w:r w:rsidR="00CC61E1">
        <w:rPr>
          <w:b/>
          <w:bCs/>
        </w:rPr>
        <w:t>4</w:t>
      </w:r>
    </w:p>
    <w:p w14:paraId="7A938B0E" w14:textId="57ED28D9" w:rsidR="001179BA" w:rsidRPr="008B3C4A" w:rsidRDefault="001179BA" w:rsidP="00CE0433">
      <w:pPr>
        <w:keepNext/>
        <w:suppressAutoHyphens/>
        <w:jc w:val="center"/>
        <w:outlineLvl w:val="0"/>
        <w:rPr>
          <w:b/>
          <w:bCs/>
          <w:lang w:eastAsia="en-US"/>
        </w:rPr>
      </w:pPr>
      <w:bookmarkStart w:id="76" w:name="_Hlk149589330"/>
      <w:r w:rsidRPr="008B3C4A">
        <w:rPr>
          <w:b/>
          <w:bCs/>
          <w:lang w:eastAsia="en-US"/>
        </w:rPr>
        <w:t>23</w:t>
      </w:r>
      <w:r w:rsidR="00CD11AB" w:rsidRPr="008B3C4A">
        <w:rPr>
          <w:b/>
          <w:bCs/>
          <w:lang w:eastAsia="en-US"/>
        </w:rPr>
        <w:t>.</w:t>
      </w:r>
    </w:p>
    <w:bookmarkEnd w:id="74"/>
    <w:bookmarkEnd w:id="75"/>
    <w:bookmarkEnd w:id="76"/>
    <w:p w14:paraId="4B81AFED" w14:textId="77777777" w:rsidR="0097018F" w:rsidRPr="0097018F" w:rsidRDefault="0097018F" w:rsidP="0097018F">
      <w:pPr>
        <w:pBdr>
          <w:bottom w:val="single" w:sz="6" w:space="1" w:color="auto"/>
        </w:pBdr>
        <w:jc w:val="both"/>
        <w:rPr>
          <w:b/>
          <w:bCs/>
        </w:rPr>
      </w:pPr>
      <w:r w:rsidRPr="0097018F">
        <w:rPr>
          <w:b/>
          <w:bCs/>
          <w:noProof/>
        </w:rPr>
        <w:t>Par Limbažu novada Izglītības pārvaldei piešķirtā finansējuma jauniešu izglītībai precizēšanu un papildus finansējuma piešķiršanu</w:t>
      </w:r>
    </w:p>
    <w:p w14:paraId="691065BF" w14:textId="77777777" w:rsidR="0097018F" w:rsidRPr="00C972AC" w:rsidRDefault="0097018F" w:rsidP="0097018F">
      <w:pPr>
        <w:jc w:val="center"/>
      </w:pPr>
      <w:r w:rsidRPr="00C972AC">
        <w:t xml:space="preserve">Ziņo </w:t>
      </w:r>
      <w:r>
        <w:rPr>
          <w:noProof/>
        </w:rPr>
        <w:t>Sigita Upmale</w:t>
      </w:r>
    </w:p>
    <w:p w14:paraId="41F7B476" w14:textId="77777777" w:rsidR="0097018F" w:rsidRPr="0097018F" w:rsidRDefault="0097018F" w:rsidP="0097018F">
      <w:pPr>
        <w:jc w:val="both"/>
      </w:pPr>
    </w:p>
    <w:p w14:paraId="56D2F998" w14:textId="77777777" w:rsidR="0097018F" w:rsidRPr="0097018F" w:rsidRDefault="0097018F" w:rsidP="0097018F">
      <w:pPr>
        <w:suppressAutoHyphens/>
        <w:ind w:firstLine="720"/>
        <w:jc w:val="both"/>
      </w:pPr>
      <w:bookmarkStart w:id="77" w:name="_Hlk205933645"/>
      <w:r w:rsidRPr="0097018F">
        <w:t>Pamatojoties uz Limbažu novada pašvaldības domes 29.01.2026. saistošajiem noteikumiem Nr. 4 “Par Limbažu novada pašvaldības 2026. gada budžetu” Limbažu novada Izglītības pārvaldei ir paredzēts finansējums 4000 EUR apmērā jauniešu politikas īstenošanai, kopumā nepieciešamais finansējums 2026. gadam ir 7000 EUR. Nepieciešams izdalīt piešķirto finansējumu šādās dimensijās: VF 09.810, 0, 111, EKK 2231 1000 EUR, EKK 2312 1000 EUR, EKK 2350 2000 EUR, kopā 4000 EUR.</w:t>
      </w:r>
    </w:p>
    <w:p w14:paraId="2D9E610F" w14:textId="77777777" w:rsidR="0097018F" w:rsidRDefault="0097018F" w:rsidP="0097018F">
      <w:pPr>
        <w:suppressAutoHyphens/>
        <w:ind w:firstLine="720"/>
        <w:jc w:val="both"/>
        <w:rPr>
          <w:b/>
          <w:bCs/>
        </w:rPr>
      </w:pPr>
      <w:r w:rsidRPr="0097018F">
        <w:t>Pamatojoties uz Pašvaldību likuma 4. panta pirmās daļas 4. punktu, 10. panta pirmās daļas 21. punktu, likuma „Par pašvaldību budžetiem” 30. pantu</w:t>
      </w:r>
      <w:bookmarkEnd w:id="77"/>
      <w:r w:rsidRPr="0097018F">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758C2D2E" w14:textId="1A0785A2" w:rsidR="0097018F" w:rsidRPr="0097018F" w:rsidRDefault="0097018F" w:rsidP="0097018F">
      <w:pPr>
        <w:ind w:firstLine="720"/>
        <w:jc w:val="both"/>
        <w:rPr>
          <w:b/>
          <w:bCs/>
        </w:rPr>
      </w:pPr>
    </w:p>
    <w:p w14:paraId="1DAE2617" w14:textId="77777777" w:rsidR="0097018F" w:rsidRPr="0097018F" w:rsidRDefault="0097018F" w:rsidP="0097018F">
      <w:pPr>
        <w:numPr>
          <w:ilvl w:val="0"/>
          <w:numId w:val="33"/>
        </w:numPr>
        <w:suppressAutoHyphens/>
        <w:contextualSpacing/>
        <w:jc w:val="both"/>
      </w:pPr>
      <w:r w:rsidRPr="0097018F">
        <w:t>No Limbažu novada Izglītības pārvaldei piešķirtā finansējuma 2026. gadam izdalīt piešķirto finansējumu šādās pozīcijās: VF 09.810, 0, 111, EKK 2231 1000 EUR, EKK 2312 1000 EUR, EKK 2350 2000 EUR, kopā 4000 EUR.</w:t>
      </w:r>
    </w:p>
    <w:p w14:paraId="3CF7F4E1" w14:textId="77777777" w:rsidR="0097018F" w:rsidRPr="0097018F" w:rsidRDefault="0097018F" w:rsidP="0097018F">
      <w:pPr>
        <w:numPr>
          <w:ilvl w:val="0"/>
          <w:numId w:val="33"/>
        </w:numPr>
        <w:ind w:left="357" w:hanging="357"/>
        <w:contextualSpacing/>
        <w:jc w:val="both"/>
      </w:pPr>
      <w:r w:rsidRPr="0097018F">
        <w:t xml:space="preserve">Piešķirt Limbažu novada Izglītības pārvaldei </w:t>
      </w:r>
      <w:r w:rsidRPr="0097018F">
        <w:rPr>
          <w:b/>
          <w:bCs/>
        </w:rPr>
        <w:t>3000,00 EUR</w:t>
      </w:r>
      <w:r w:rsidRPr="0097018F">
        <w:t xml:space="preserve"> (trīs tūkstoši </w:t>
      </w:r>
      <w:r w:rsidRPr="0097018F">
        <w:rPr>
          <w:i/>
        </w:rPr>
        <w:t>euro</w:t>
      </w:r>
      <w:r w:rsidRPr="0097018F">
        <w:t xml:space="preserve">, 00 centi) jauniešu izglītības pasākumu organizēšanai no Limbažu novada pašvaldības budžeta nesadalītā naudas atlikuma. </w:t>
      </w:r>
    </w:p>
    <w:p w14:paraId="0F7A423E" w14:textId="77777777" w:rsidR="0097018F" w:rsidRPr="0097018F" w:rsidRDefault="0097018F" w:rsidP="0097018F">
      <w:pPr>
        <w:numPr>
          <w:ilvl w:val="0"/>
          <w:numId w:val="33"/>
        </w:numPr>
        <w:ind w:left="357" w:hanging="357"/>
        <w:contextualSpacing/>
        <w:jc w:val="both"/>
      </w:pPr>
      <w:r w:rsidRPr="0097018F">
        <w:t>Lēmumā minētās izmaiņas iekļaut kārtējās Limbažu novada domes sēdes lēmuma projektā “Grozījumi Limbažu novada pašvaldības domes saistošajos noteikumos “Par Limbažu novada pašvaldības 2026. gada budžetu””.</w:t>
      </w:r>
    </w:p>
    <w:p w14:paraId="604C0A94" w14:textId="77777777" w:rsidR="0097018F" w:rsidRPr="0097018F" w:rsidRDefault="0097018F" w:rsidP="0097018F">
      <w:pPr>
        <w:numPr>
          <w:ilvl w:val="0"/>
          <w:numId w:val="33"/>
        </w:numPr>
        <w:ind w:left="357" w:hanging="357"/>
        <w:jc w:val="both"/>
      </w:pPr>
      <w:r w:rsidRPr="0097018F">
        <w:t>Atbildīgos par finansējuma pārvirzīšanu noteikt Finanšu un ekonomikas nodaļas ekonomistus.</w:t>
      </w:r>
    </w:p>
    <w:p w14:paraId="603EC999" w14:textId="77777777" w:rsidR="0097018F" w:rsidRPr="0097018F" w:rsidRDefault="0097018F" w:rsidP="0097018F">
      <w:pPr>
        <w:numPr>
          <w:ilvl w:val="0"/>
          <w:numId w:val="33"/>
        </w:numPr>
        <w:ind w:left="357" w:hanging="357"/>
        <w:jc w:val="both"/>
      </w:pPr>
      <w:r w:rsidRPr="0097018F">
        <w:t>Atbildīgo par lēmuma izpildi noteikt Limbažu novada Izglītības pārvaldes vadītāja p.i.</w:t>
      </w:r>
    </w:p>
    <w:p w14:paraId="63C8D9C2" w14:textId="77777777" w:rsidR="0097018F" w:rsidRPr="0097018F" w:rsidRDefault="0097018F" w:rsidP="0097018F">
      <w:pPr>
        <w:numPr>
          <w:ilvl w:val="0"/>
          <w:numId w:val="33"/>
        </w:numPr>
        <w:ind w:left="357" w:hanging="357"/>
        <w:jc w:val="both"/>
      </w:pPr>
      <w:r w:rsidRPr="0097018F">
        <w:lastRenderedPageBreak/>
        <w:t>Kontroli par lēmuma izpildi uzdot Limbažu novada pašvaldības izpilddirektoram.</w:t>
      </w:r>
    </w:p>
    <w:p w14:paraId="1EB2DAF3" w14:textId="77777777" w:rsidR="009038E3" w:rsidRPr="008B3C4A" w:rsidRDefault="009038E3" w:rsidP="00CE0433">
      <w:pPr>
        <w:suppressAutoHyphens/>
        <w:autoSpaceDE w:val="0"/>
        <w:autoSpaceDN w:val="0"/>
        <w:adjustRightInd w:val="0"/>
        <w:jc w:val="both"/>
        <w:rPr>
          <w:rFonts w:eastAsia="Calibri"/>
        </w:rPr>
      </w:pPr>
    </w:p>
    <w:p w14:paraId="24AB1925" w14:textId="77777777" w:rsidR="00B272B7" w:rsidRPr="008B3C4A" w:rsidRDefault="00B272B7" w:rsidP="00CE0433">
      <w:pPr>
        <w:suppressAutoHyphens/>
        <w:autoSpaceDE w:val="0"/>
        <w:autoSpaceDN w:val="0"/>
        <w:adjustRightInd w:val="0"/>
        <w:jc w:val="both"/>
        <w:rPr>
          <w:rFonts w:eastAsia="Calibri"/>
        </w:rPr>
      </w:pPr>
    </w:p>
    <w:p w14:paraId="407C30EC" w14:textId="627BD919" w:rsidR="00561C99" w:rsidRPr="008B3C4A" w:rsidRDefault="00561C99" w:rsidP="00561C99">
      <w:pPr>
        <w:suppressAutoHyphens/>
        <w:jc w:val="both"/>
        <w:rPr>
          <w:b/>
          <w:bCs/>
        </w:rPr>
      </w:pPr>
      <w:bookmarkStart w:id="78" w:name="_Hlk112594277"/>
      <w:bookmarkStart w:id="79" w:name="_Hlk115093681"/>
      <w:bookmarkStart w:id="80" w:name="_Hlk149589550"/>
      <w:bookmarkStart w:id="81" w:name="_Hlk157525848"/>
      <w:bookmarkStart w:id="82" w:name="_Hlk165307223"/>
      <w:r w:rsidRPr="008B3C4A">
        <w:rPr>
          <w:b/>
          <w:bCs/>
        </w:rPr>
        <w:t xml:space="preserve">Lēmums Nr. </w:t>
      </w:r>
      <w:r>
        <w:rPr>
          <w:b/>
          <w:bCs/>
        </w:rPr>
        <w:t>20</w:t>
      </w:r>
      <w:r w:rsidR="00CC61E1">
        <w:rPr>
          <w:b/>
          <w:bCs/>
        </w:rPr>
        <w:t>5</w:t>
      </w:r>
    </w:p>
    <w:p w14:paraId="53E5A3C2" w14:textId="2DCB233D" w:rsidR="001179BA" w:rsidRPr="008B3C4A" w:rsidRDefault="001179BA" w:rsidP="00CE0433">
      <w:pPr>
        <w:keepNext/>
        <w:suppressAutoHyphens/>
        <w:jc w:val="center"/>
        <w:outlineLvl w:val="0"/>
        <w:rPr>
          <w:b/>
          <w:bCs/>
          <w:lang w:eastAsia="en-US"/>
        </w:rPr>
      </w:pPr>
      <w:r w:rsidRPr="008B3C4A">
        <w:rPr>
          <w:b/>
          <w:bCs/>
          <w:lang w:eastAsia="en-US"/>
        </w:rPr>
        <w:t>24</w:t>
      </w:r>
      <w:r w:rsidR="00CD11AB" w:rsidRPr="008B3C4A">
        <w:rPr>
          <w:b/>
          <w:bCs/>
          <w:lang w:eastAsia="en-US"/>
        </w:rPr>
        <w:t>.</w:t>
      </w:r>
    </w:p>
    <w:bookmarkEnd w:id="78"/>
    <w:bookmarkEnd w:id="79"/>
    <w:bookmarkEnd w:id="80"/>
    <w:bookmarkEnd w:id="81"/>
    <w:bookmarkEnd w:id="82"/>
    <w:p w14:paraId="570B895D" w14:textId="77777777" w:rsidR="002742B7" w:rsidRPr="002742B7" w:rsidRDefault="002742B7" w:rsidP="002742B7">
      <w:pPr>
        <w:pBdr>
          <w:bottom w:val="single" w:sz="6" w:space="1" w:color="auto"/>
        </w:pBdr>
        <w:jc w:val="both"/>
        <w:rPr>
          <w:b/>
          <w:bCs/>
        </w:rPr>
      </w:pPr>
      <w:r w:rsidRPr="002742B7">
        <w:rPr>
          <w:b/>
          <w:bCs/>
          <w:noProof/>
        </w:rPr>
        <w:t>Par projekta “Skola-kopienā” finansējuma iekļaušanu Limbažu novada Izglītības pārvaldes budžetā</w:t>
      </w:r>
    </w:p>
    <w:p w14:paraId="5FD9C7E0" w14:textId="77777777" w:rsidR="002742B7" w:rsidRPr="00C972AC" w:rsidRDefault="002742B7" w:rsidP="002742B7">
      <w:pPr>
        <w:jc w:val="center"/>
      </w:pPr>
      <w:r w:rsidRPr="00C972AC">
        <w:t xml:space="preserve">Ziņo </w:t>
      </w:r>
      <w:r>
        <w:rPr>
          <w:noProof/>
        </w:rPr>
        <w:t>Sigita Upmale</w:t>
      </w:r>
    </w:p>
    <w:p w14:paraId="0211747B" w14:textId="77777777" w:rsidR="002742B7" w:rsidRPr="002742B7" w:rsidRDefault="002742B7" w:rsidP="002742B7">
      <w:pPr>
        <w:jc w:val="both"/>
      </w:pPr>
    </w:p>
    <w:p w14:paraId="72AE434F" w14:textId="36EA67C5" w:rsidR="002742B7" w:rsidRPr="002742B7" w:rsidRDefault="002742B7" w:rsidP="002742B7">
      <w:pPr>
        <w:ind w:firstLine="720"/>
        <w:jc w:val="both"/>
        <w:rPr>
          <w:color w:val="000000"/>
        </w:rPr>
      </w:pPr>
      <w:r w:rsidRPr="002742B7">
        <w:rPr>
          <w:color w:val="000000"/>
        </w:rPr>
        <w:t>Saskaņā ar Limbažu novada pašvaldības (turpmāk - Pašvaldība) 04.09.2025. noslēgto Sadarbības līgumu ar Valsts izglītības attīstības aģentūru par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projekta “Skola-kopienā” Nr. 4.2.3.1/1/24/I/001 īstenošanu (turpmāk - Projekts), Pašvaldība ieguvusi valsts finansējumu šī projekta īstenošanai, kas iekļaujams Limbažu novada Izglītības pārvaldes budžetā.</w:t>
      </w:r>
    </w:p>
    <w:p w14:paraId="623AA541" w14:textId="77777777" w:rsidR="002742B7" w:rsidRDefault="002742B7" w:rsidP="002742B7">
      <w:pPr>
        <w:suppressAutoHyphens/>
        <w:ind w:firstLine="720"/>
        <w:jc w:val="both"/>
        <w:rPr>
          <w:b/>
          <w:bCs/>
        </w:rPr>
      </w:pPr>
      <w:r w:rsidRPr="002742B7">
        <w:rPr>
          <w:bCs/>
          <w:color w:val="000000"/>
          <w:kern w:val="1"/>
          <w:lang w:eastAsia="hi-IN" w:bidi="hi-IN"/>
        </w:rPr>
        <w:t xml:space="preserve">Pamatojoties </w:t>
      </w:r>
      <w:r w:rsidRPr="002742B7">
        <w:rPr>
          <w:rFonts w:eastAsia="Calibri"/>
          <w:bCs/>
          <w:color w:val="000000"/>
        </w:rPr>
        <w:t>uz Pašvaldību likuma 4. panta pirmās daļas 4. punktu un 10</w:t>
      </w:r>
      <w:r w:rsidRPr="002742B7">
        <w:rPr>
          <w:color w:val="000000"/>
        </w:rPr>
        <w:t>. panta pirmās daļas ievaddaļu</w:t>
      </w:r>
      <w:r w:rsidRPr="002742B7">
        <w:t xml:space="preserve">,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5199474C" w14:textId="36CFF018" w:rsidR="002742B7" w:rsidRPr="002742B7" w:rsidRDefault="002742B7" w:rsidP="002742B7">
      <w:pPr>
        <w:ind w:firstLine="720"/>
        <w:jc w:val="both"/>
        <w:rPr>
          <w:lang w:eastAsia="hi-IN" w:bidi="hi-IN"/>
        </w:rPr>
      </w:pPr>
    </w:p>
    <w:p w14:paraId="005112DE" w14:textId="5579A637" w:rsidR="002742B7" w:rsidRPr="002742B7" w:rsidRDefault="002742B7" w:rsidP="002742B7">
      <w:pPr>
        <w:numPr>
          <w:ilvl w:val="0"/>
          <w:numId w:val="34"/>
        </w:numPr>
        <w:ind w:left="357" w:hanging="357"/>
        <w:jc w:val="both"/>
      </w:pPr>
      <w:r w:rsidRPr="002742B7">
        <w:rPr>
          <w:rFonts w:eastAsia="Arial Unicode MS"/>
          <w:kern w:val="2"/>
          <w:lang w:eastAsia="hi-IN" w:bidi="hi-IN"/>
        </w:rPr>
        <w:t xml:space="preserve">Iekļaut Limbažu novada Izglītības pārvaldes budžetā </w:t>
      </w:r>
      <w:r w:rsidRPr="002742B7">
        <w:rPr>
          <w:color w:val="000000"/>
        </w:rPr>
        <w:t xml:space="preserve">Valsts izglītības attīstības aģentūras </w:t>
      </w:r>
      <w:r w:rsidRPr="002742B7">
        <w:rPr>
          <w:rFonts w:eastAsia="Arial Unicode MS"/>
          <w:kern w:val="2"/>
          <w:lang w:eastAsia="hi-IN" w:bidi="hi-IN"/>
        </w:rPr>
        <w:t xml:space="preserve">piešķirto finansējumu </w:t>
      </w:r>
      <w:r w:rsidRPr="002742B7">
        <w:rPr>
          <w:b/>
          <w:bCs/>
        </w:rPr>
        <w:t xml:space="preserve">23 504,00 </w:t>
      </w:r>
      <w:r w:rsidRPr="002742B7">
        <w:rPr>
          <w:b/>
          <w:bCs/>
          <w:iCs/>
          <w:szCs w:val="22"/>
        </w:rPr>
        <w:t>EUR</w:t>
      </w:r>
      <w:r w:rsidRPr="002742B7">
        <w:rPr>
          <w:b/>
          <w:bCs/>
          <w:i/>
          <w:iCs/>
          <w:color w:val="000000"/>
        </w:rPr>
        <w:t xml:space="preserve"> </w:t>
      </w:r>
      <w:r w:rsidRPr="002742B7">
        <w:rPr>
          <w:bCs/>
        </w:rPr>
        <w:t>(</w:t>
      </w:r>
      <w:r w:rsidRPr="002742B7">
        <w:rPr>
          <w:color w:val="000000"/>
        </w:rPr>
        <w:t xml:space="preserve">divdesmit trīs tūkstoši pieci simti četri </w:t>
      </w:r>
      <w:r w:rsidRPr="002742B7">
        <w:rPr>
          <w:i/>
          <w:color w:val="000000"/>
        </w:rPr>
        <w:t>euro</w:t>
      </w:r>
      <w:r w:rsidRPr="002742B7">
        <w:rPr>
          <w:color w:val="000000"/>
        </w:rPr>
        <w:t>, 00 centi)</w:t>
      </w:r>
      <w:r w:rsidRPr="002742B7">
        <w:rPr>
          <w:szCs w:val="22"/>
        </w:rPr>
        <w:t xml:space="preserve"> </w:t>
      </w:r>
      <w:r w:rsidRPr="002742B7">
        <w:t xml:space="preserve">apmērā, </w:t>
      </w:r>
      <w:r w:rsidRPr="002742B7">
        <w:rPr>
          <w:color w:val="000000"/>
        </w:rPr>
        <w:t>Eiropas Savienības kohēzijas politikas programmas 2021.–2027. gadam ietvaros realizētā p</w:t>
      </w:r>
      <w:r w:rsidRPr="002742B7">
        <w:t>rojekta īstenošanai</w:t>
      </w:r>
      <w:r w:rsidRPr="002742B7">
        <w:rPr>
          <w:rFonts w:eastAsia="Arial Unicode MS"/>
          <w:kern w:val="2"/>
          <w:lang w:eastAsia="hi-IN" w:bidi="hi-IN"/>
        </w:rPr>
        <w:t xml:space="preserve"> (Ekk2 1119- 15 000,00 EUR; 1210- 3525,00 EUR; 1147- 1500 EUR; 2200- 3000,00 EUR; 2300-</w:t>
      </w:r>
      <w:r>
        <w:rPr>
          <w:rFonts w:eastAsia="Arial Unicode MS"/>
          <w:kern w:val="2"/>
          <w:lang w:eastAsia="hi-IN" w:bidi="hi-IN"/>
        </w:rPr>
        <w:t xml:space="preserve"> </w:t>
      </w:r>
      <w:r w:rsidRPr="002742B7">
        <w:rPr>
          <w:rFonts w:eastAsia="Arial Unicode MS"/>
          <w:kern w:val="2"/>
          <w:lang w:eastAsia="hi-IN" w:bidi="hi-IN"/>
        </w:rPr>
        <w:t>479,00 EUR).</w:t>
      </w:r>
    </w:p>
    <w:p w14:paraId="414D8379" w14:textId="77777777" w:rsidR="002742B7" w:rsidRPr="002742B7" w:rsidRDefault="002742B7" w:rsidP="002742B7">
      <w:pPr>
        <w:numPr>
          <w:ilvl w:val="0"/>
          <w:numId w:val="34"/>
        </w:numPr>
        <w:ind w:left="357" w:hanging="357"/>
        <w:jc w:val="both"/>
      </w:pPr>
      <w:r w:rsidRPr="002742B7">
        <w:rPr>
          <w:lang w:eastAsia="hi-IN" w:bidi="hi-IN"/>
        </w:rPr>
        <w:t>Lēmumā minētās izmaiņas iekļaut kārtējās Limbažu novada domes sēdes lēmuma projektā “Grozījumi Limbažu novada pašvaldības domes saistošajos noteikumos “Par Limbažu novada pašvaldības 2026. gada budžetu””.</w:t>
      </w:r>
    </w:p>
    <w:p w14:paraId="55B994F8" w14:textId="77777777" w:rsidR="002742B7" w:rsidRPr="002742B7" w:rsidRDefault="002742B7" w:rsidP="002742B7">
      <w:pPr>
        <w:numPr>
          <w:ilvl w:val="0"/>
          <w:numId w:val="34"/>
        </w:numPr>
        <w:ind w:left="357" w:hanging="357"/>
        <w:jc w:val="both"/>
      </w:pPr>
      <w:r w:rsidRPr="002742B7">
        <w:rPr>
          <w:color w:val="000000"/>
          <w:lang w:eastAsia="hi-IN" w:bidi="hi-IN"/>
        </w:rPr>
        <w:t xml:space="preserve">Atbildīgos par finansējuma iekļaušanu budžetā noteikt Finanšu un ekonomikas nodaļas ekonomistus. </w:t>
      </w:r>
    </w:p>
    <w:p w14:paraId="4B94D86B" w14:textId="77777777" w:rsidR="002742B7" w:rsidRPr="002742B7" w:rsidRDefault="002742B7" w:rsidP="002742B7">
      <w:pPr>
        <w:numPr>
          <w:ilvl w:val="0"/>
          <w:numId w:val="34"/>
        </w:numPr>
        <w:ind w:left="357" w:hanging="357"/>
        <w:jc w:val="both"/>
        <w:rPr>
          <w:rFonts w:eastAsia="Arial Unicode MS"/>
          <w:kern w:val="2"/>
          <w:lang w:eastAsia="hi-IN" w:bidi="hi-IN"/>
        </w:rPr>
      </w:pPr>
      <w:r w:rsidRPr="002742B7">
        <w:rPr>
          <w:rFonts w:eastAsia="Arial Unicode MS"/>
          <w:kern w:val="2"/>
          <w:lang w:eastAsia="hi-IN" w:bidi="hi-IN"/>
        </w:rPr>
        <w:t>Atbildīgo par lēmuma izpildi noteikt Limbažu novada Izglītības pārvaldes vadītāja p.i. Agnesi Smalko-Franci.</w:t>
      </w:r>
    </w:p>
    <w:p w14:paraId="283F510C" w14:textId="77777777" w:rsidR="002742B7" w:rsidRPr="002742B7" w:rsidRDefault="002742B7" w:rsidP="002742B7">
      <w:pPr>
        <w:numPr>
          <w:ilvl w:val="0"/>
          <w:numId w:val="34"/>
        </w:numPr>
        <w:ind w:left="357" w:hanging="357"/>
        <w:jc w:val="both"/>
        <w:rPr>
          <w:rFonts w:eastAsia="Arial Unicode MS"/>
          <w:kern w:val="2"/>
          <w:lang w:eastAsia="hi-IN" w:bidi="hi-IN"/>
        </w:rPr>
      </w:pPr>
      <w:r w:rsidRPr="002742B7">
        <w:rPr>
          <w:rFonts w:eastAsia="Arial Unicode MS"/>
          <w:kern w:val="2"/>
          <w:lang w:eastAsia="hi-IN" w:bidi="hi-IN"/>
        </w:rPr>
        <w:t>Kontroli par lēmuma izpildi uzdot Limbažu novada pašvaldības izpilddirektoram Artim Ārgalim.</w:t>
      </w:r>
    </w:p>
    <w:p w14:paraId="34C2496F" w14:textId="77777777" w:rsidR="0070159F" w:rsidRPr="008B3C4A" w:rsidRDefault="0070159F" w:rsidP="00CE0433">
      <w:pPr>
        <w:suppressAutoHyphens/>
        <w:jc w:val="both"/>
        <w:rPr>
          <w:bCs/>
        </w:rPr>
      </w:pPr>
    </w:p>
    <w:p w14:paraId="726984D9" w14:textId="77777777" w:rsidR="00742FDA" w:rsidRPr="008B3C4A" w:rsidRDefault="00742FDA" w:rsidP="00CE0433">
      <w:pPr>
        <w:suppressAutoHyphens/>
        <w:jc w:val="both"/>
        <w:rPr>
          <w:bCs/>
        </w:rPr>
      </w:pPr>
    </w:p>
    <w:p w14:paraId="401DFA06" w14:textId="1233B1A6" w:rsidR="00CC61E1" w:rsidRPr="008B3C4A" w:rsidRDefault="00CC61E1" w:rsidP="00CC61E1">
      <w:pPr>
        <w:suppressAutoHyphens/>
        <w:jc w:val="both"/>
        <w:rPr>
          <w:b/>
          <w:bCs/>
        </w:rPr>
      </w:pPr>
      <w:bookmarkStart w:id="83" w:name="_Hlk112594901"/>
      <w:bookmarkStart w:id="84" w:name="_Hlk115094972"/>
      <w:bookmarkStart w:id="85" w:name="_Hlk149590289"/>
      <w:r w:rsidRPr="008B3C4A">
        <w:rPr>
          <w:b/>
          <w:bCs/>
        </w:rPr>
        <w:t xml:space="preserve">Lēmums Nr. </w:t>
      </w:r>
      <w:r>
        <w:rPr>
          <w:b/>
          <w:bCs/>
        </w:rPr>
        <w:t>206</w:t>
      </w:r>
    </w:p>
    <w:p w14:paraId="3303B74B" w14:textId="3EEE5FDD" w:rsidR="0085005A" w:rsidRPr="008B3C4A" w:rsidRDefault="0085005A" w:rsidP="00CE0433">
      <w:pPr>
        <w:keepNext/>
        <w:suppressAutoHyphens/>
        <w:jc w:val="center"/>
        <w:outlineLvl w:val="0"/>
        <w:rPr>
          <w:b/>
          <w:bCs/>
          <w:lang w:eastAsia="en-US"/>
        </w:rPr>
      </w:pPr>
      <w:r w:rsidRPr="008B3C4A">
        <w:rPr>
          <w:b/>
          <w:bCs/>
          <w:lang w:eastAsia="en-US"/>
        </w:rPr>
        <w:t>25</w:t>
      </w:r>
      <w:r w:rsidR="00CD11AB" w:rsidRPr="008B3C4A">
        <w:rPr>
          <w:b/>
          <w:bCs/>
          <w:lang w:eastAsia="en-US"/>
        </w:rPr>
        <w:t>.</w:t>
      </w:r>
    </w:p>
    <w:bookmarkEnd w:id="83"/>
    <w:bookmarkEnd w:id="84"/>
    <w:bookmarkEnd w:id="85"/>
    <w:p w14:paraId="5CC43708" w14:textId="77777777" w:rsidR="00B46754" w:rsidRPr="00B46754" w:rsidRDefault="00B46754" w:rsidP="00B46754">
      <w:pPr>
        <w:pBdr>
          <w:bottom w:val="single" w:sz="6" w:space="1" w:color="auto"/>
        </w:pBdr>
        <w:jc w:val="both"/>
        <w:rPr>
          <w:b/>
          <w:bCs/>
        </w:rPr>
      </w:pPr>
      <w:r w:rsidRPr="00B46754">
        <w:rPr>
          <w:b/>
          <w:bCs/>
          <w:noProof/>
        </w:rPr>
        <w:t xml:space="preserve">Par grozījumiem Limbažu novada domes 2023. gada 26. oktobra lēmumā Nr. 851 “Par ēdināšanas maksu Limbažu novada pašvaldības vispārējās izglītības iestādēs un pirmsskolas izglītības iestādēs, kur pakalpojumu nodrošina ārpakalpojuma sniedzējs” </w:t>
      </w:r>
    </w:p>
    <w:p w14:paraId="50B28B5D" w14:textId="77777777" w:rsidR="00B46754" w:rsidRPr="00C972AC" w:rsidRDefault="00B46754" w:rsidP="00B46754">
      <w:pPr>
        <w:jc w:val="center"/>
      </w:pPr>
      <w:r w:rsidRPr="00C972AC">
        <w:t xml:space="preserve">Ziņo </w:t>
      </w:r>
      <w:r>
        <w:rPr>
          <w:noProof/>
        </w:rPr>
        <w:t>Sigita Upmale</w:t>
      </w:r>
    </w:p>
    <w:p w14:paraId="4173B386" w14:textId="77777777" w:rsidR="00B46754" w:rsidRPr="00B46754" w:rsidRDefault="00B46754" w:rsidP="00B46754">
      <w:pPr>
        <w:jc w:val="both"/>
      </w:pPr>
    </w:p>
    <w:p w14:paraId="0EBAF1A0" w14:textId="77777777" w:rsidR="00B46754" w:rsidRPr="00B46754" w:rsidRDefault="00B46754" w:rsidP="00B46754">
      <w:pPr>
        <w:ind w:firstLine="720"/>
        <w:jc w:val="both"/>
      </w:pPr>
      <w:r w:rsidRPr="00B46754">
        <w:t>Limbažu novada pašvaldība ir noslēgusi līgumu ar Sabiedrību ar ierobežotu atbildību “</w:t>
      </w:r>
      <w:hyperlink r:id="rId18" w:history="1">
        <w:r w:rsidRPr="00B46754">
          <w:t>Baltic Restaurants Catering"</w:t>
        </w:r>
      </w:hyperlink>
      <w:r w:rsidRPr="00B46754">
        <w:t xml:space="preserve"> (turpmāk - līgums) par ēdināšanas pakalpojumu nodrošināšanu Vidrižu pamatskolā un Umurgas pamatskolā ar 16.02.2026., tādēļ ir nepieciešams veikt izmaiņas Limbažu </w:t>
      </w:r>
      <w:r w:rsidRPr="00B46754">
        <w:lastRenderedPageBreak/>
        <w:t>novada domes 2023. gada 26. oktobra lēmumā Nr. 851 “Par ēdināšanas maksu Limbažu novada pašvaldības vispārējās izglītības iestādēs un pirmsskolas izglītības iestādēs, kur pakalpojumu nodrošina ārpakalpojuma sniedzējs” (prot. Nr. 13, 20.), (turpmāk - Lēmums Nr. 851), tā 1. un 2. Pielikumā precizējot ēdienreizes izmaksas ar PVN, atbilstoši līgumā norādītajām cenām.</w:t>
      </w:r>
    </w:p>
    <w:p w14:paraId="39A5DFF7" w14:textId="77777777" w:rsidR="00B46754" w:rsidRDefault="00B46754" w:rsidP="00B46754">
      <w:pPr>
        <w:suppressAutoHyphens/>
        <w:ind w:firstLine="720"/>
        <w:jc w:val="both"/>
        <w:rPr>
          <w:b/>
          <w:bCs/>
        </w:rPr>
      </w:pPr>
      <w:r w:rsidRPr="00B46754">
        <w:t xml:space="preserve">Pamatojoties uz Pašvaldību likuma 10. panta pirmās daļas 21. punktu, Izglītības likuma 17. panta trešās daļas 11.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ED000FC" w14:textId="4F2AD7CE" w:rsidR="00B46754" w:rsidRPr="00B46754" w:rsidRDefault="00B46754" w:rsidP="00B46754">
      <w:pPr>
        <w:ind w:firstLine="720"/>
        <w:jc w:val="both"/>
        <w:rPr>
          <w:b/>
          <w:bCs/>
        </w:rPr>
      </w:pPr>
    </w:p>
    <w:p w14:paraId="1CC2A4A8" w14:textId="77777777" w:rsidR="00B46754" w:rsidRPr="00B46754" w:rsidRDefault="00B46754" w:rsidP="00B46754">
      <w:pPr>
        <w:numPr>
          <w:ilvl w:val="0"/>
          <w:numId w:val="35"/>
        </w:numPr>
        <w:tabs>
          <w:tab w:val="left" w:pos="357"/>
          <w:tab w:val="left" w:pos="567"/>
        </w:tabs>
        <w:ind w:left="357" w:hanging="357"/>
        <w:contextualSpacing/>
        <w:jc w:val="both"/>
        <w:rPr>
          <w:color w:val="000000"/>
        </w:rPr>
      </w:pPr>
      <w:r w:rsidRPr="00B46754">
        <w:t xml:space="preserve">Veikt grozījumus </w:t>
      </w:r>
      <w:r w:rsidRPr="00B46754">
        <w:rPr>
          <w:noProof/>
        </w:rPr>
        <w:t>Limbažu novada domes 26.10.2023. lēmumā Nr. 851 “Par ēdināšanas maksu Limbažu novada pašvaldības vispārējās izglītības iestādēs un pirmsskolas izglītības iestādēs, kur pakalpojumu nodrošina ārpakalpojuma sniedzējs”</w:t>
      </w:r>
      <w:r w:rsidRPr="00B46754">
        <w:t xml:space="preserve">, </w:t>
      </w:r>
      <w:r w:rsidRPr="00B46754">
        <w:rPr>
          <w:color w:val="000000"/>
        </w:rPr>
        <w:t>izsakot tā 1. Pielikumu un 2. Pielikumu jaunā redakcijā (pielikumā).</w:t>
      </w:r>
    </w:p>
    <w:p w14:paraId="72338417" w14:textId="77777777" w:rsidR="00B46754" w:rsidRPr="00B46754" w:rsidRDefault="00B46754" w:rsidP="00B46754">
      <w:pPr>
        <w:numPr>
          <w:ilvl w:val="0"/>
          <w:numId w:val="35"/>
        </w:numPr>
        <w:tabs>
          <w:tab w:val="left" w:pos="357"/>
          <w:tab w:val="left" w:pos="567"/>
        </w:tabs>
        <w:ind w:left="357" w:hanging="357"/>
        <w:contextualSpacing/>
        <w:jc w:val="both"/>
        <w:rPr>
          <w:color w:val="000000"/>
        </w:rPr>
      </w:pPr>
      <w:r w:rsidRPr="00B46754">
        <w:rPr>
          <w:color w:val="000000"/>
        </w:rPr>
        <w:t xml:space="preserve">Noteikt, ka lēmuma 1. punkts piemērojams </w:t>
      </w:r>
      <w:r w:rsidRPr="00B46754">
        <w:t>ar 16.02.2026. attiecībā par Vidrižu pamatskolas un Umurgas pamatskolas ēdināšanas pakalpojuma izmaksām.</w:t>
      </w:r>
    </w:p>
    <w:p w14:paraId="3D5F5600" w14:textId="77777777" w:rsidR="00B46754" w:rsidRPr="00B46754" w:rsidRDefault="00B46754" w:rsidP="00B46754">
      <w:pPr>
        <w:numPr>
          <w:ilvl w:val="0"/>
          <w:numId w:val="35"/>
        </w:numPr>
        <w:tabs>
          <w:tab w:val="left" w:pos="357"/>
          <w:tab w:val="left" w:pos="567"/>
        </w:tabs>
        <w:ind w:left="357" w:hanging="357"/>
        <w:contextualSpacing/>
        <w:jc w:val="both"/>
        <w:rPr>
          <w:color w:val="000000"/>
        </w:rPr>
      </w:pPr>
      <w:r w:rsidRPr="00B46754">
        <w:t>Atbildīgo par lēmuma izpildi noteikt Vidrižu pamatskolas un Umurgas pamatskolas direktores.</w:t>
      </w:r>
    </w:p>
    <w:p w14:paraId="0D730A5B" w14:textId="77777777" w:rsidR="00B46754" w:rsidRPr="00B46754" w:rsidRDefault="00B46754" w:rsidP="00B46754">
      <w:pPr>
        <w:numPr>
          <w:ilvl w:val="0"/>
          <w:numId w:val="35"/>
        </w:numPr>
        <w:tabs>
          <w:tab w:val="left" w:pos="357"/>
        </w:tabs>
        <w:ind w:left="357" w:hanging="357"/>
        <w:contextualSpacing/>
        <w:jc w:val="both"/>
        <w:rPr>
          <w:color w:val="000000"/>
        </w:rPr>
      </w:pPr>
      <w:r w:rsidRPr="00B46754">
        <w:rPr>
          <w:color w:val="000000"/>
        </w:rPr>
        <w:t>Kontroli par lēmuma izpildi uzdot Limbažu novada pašvaldības izpilddirektoram.</w:t>
      </w:r>
    </w:p>
    <w:p w14:paraId="6D1389E3" w14:textId="77777777" w:rsidR="007E685D" w:rsidRDefault="007E685D" w:rsidP="00CE0433">
      <w:pPr>
        <w:suppressAutoHyphens/>
        <w:jc w:val="both"/>
        <w:rPr>
          <w:bCs/>
        </w:rPr>
      </w:pPr>
    </w:p>
    <w:p w14:paraId="6432E3ED" w14:textId="77777777" w:rsidR="00CC61E1" w:rsidRPr="008B3C4A" w:rsidRDefault="00CC61E1" w:rsidP="00CE0433">
      <w:pPr>
        <w:suppressAutoHyphens/>
        <w:jc w:val="both"/>
        <w:rPr>
          <w:bCs/>
        </w:rPr>
      </w:pPr>
    </w:p>
    <w:p w14:paraId="590D83A2" w14:textId="46801150" w:rsidR="00CC61E1" w:rsidRPr="008B3C4A" w:rsidRDefault="00CC61E1" w:rsidP="00CC61E1">
      <w:pPr>
        <w:suppressAutoHyphens/>
        <w:jc w:val="both"/>
        <w:rPr>
          <w:b/>
          <w:bCs/>
        </w:rPr>
      </w:pPr>
      <w:bookmarkStart w:id="86" w:name="_Hlk112595243"/>
      <w:bookmarkStart w:id="87" w:name="_Hlk115095412"/>
      <w:bookmarkStart w:id="88" w:name="_Hlk157526911"/>
      <w:r w:rsidRPr="008B3C4A">
        <w:rPr>
          <w:b/>
          <w:bCs/>
        </w:rPr>
        <w:t xml:space="preserve">Lēmums Nr. </w:t>
      </w:r>
      <w:r>
        <w:rPr>
          <w:b/>
          <w:bCs/>
        </w:rPr>
        <w:t>207</w:t>
      </w:r>
    </w:p>
    <w:p w14:paraId="6D2156D4" w14:textId="138FCFEC" w:rsidR="0085005A" w:rsidRPr="008B3C4A" w:rsidRDefault="0085005A" w:rsidP="00CE0433">
      <w:pPr>
        <w:keepNext/>
        <w:suppressAutoHyphens/>
        <w:jc w:val="center"/>
        <w:outlineLvl w:val="0"/>
        <w:rPr>
          <w:b/>
          <w:bCs/>
          <w:lang w:eastAsia="en-US"/>
        </w:rPr>
      </w:pPr>
      <w:r w:rsidRPr="008B3C4A">
        <w:rPr>
          <w:b/>
          <w:bCs/>
          <w:lang w:eastAsia="en-US"/>
        </w:rPr>
        <w:t>26</w:t>
      </w:r>
      <w:r w:rsidR="00CD11AB" w:rsidRPr="008B3C4A">
        <w:rPr>
          <w:b/>
          <w:bCs/>
          <w:lang w:eastAsia="en-US"/>
        </w:rPr>
        <w:t>.</w:t>
      </w:r>
    </w:p>
    <w:bookmarkEnd w:id="86"/>
    <w:bookmarkEnd w:id="87"/>
    <w:bookmarkEnd w:id="88"/>
    <w:p w14:paraId="2791B914" w14:textId="77777777" w:rsidR="004269B3" w:rsidRPr="004269B3" w:rsidRDefault="004269B3" w:rsidP="004269B3">
      <w:pPr>
        <w:pBdr>
          <w:bottom w:val="single" w:sz="4" w:space="1" w:color="auto"/>
        </w:pBdr>
        <w:jc w:val="both"/>
        <w:rPr>
          <w:b/>
        </w:rPr>
      </w:pPr>
      <w:r w:rsidRPr="004269B3">
        <w:rPr>
          <w:b/>
        </w:rPr>
        <w:t>Par Valsts budžeta papildu finansējuma pedagogu tālākizglītības un metodiskā centra funkciju nodrošināšanai iekļaušanu Limbažu Valsts ģimnāzijas budžetā</w:t>
      </w:r>
    </w:p>
    <w:p w14:paraId="26B87A9B" w14:textId="77777777" w:rsidR="004269B3" w:rsidRPr="00C972AC" w:rsidRDefault="004269B3" w:rsidP="004269B3">
      <w:pPr>
        <w:jc w:val="center"/>
      </w:pPr>
      <w:r w:rsidRPr="00C972AC">
        <w:t xml:space="preserve">Ziņo </w:t>
      </w:r>
      <w:r>
        <w:rPr>
          <w:noProof/>
        </w:rPr>
        <w:t>Sigita Upmale</w:t>
      </w:r>
    </w:p>
    <w:p w14:paraId="7373283E" w14:textId="77777777" w:rsidR="004269B3" w:rsidRPr="004269B3" w:rsidRDefault="004269B3" w:rsidP="004269B3">
      <w:pPr>
        <w:ind w:firstLine="357"/>
        <w:jc w:val="both"/>
      </w:pPr>
    </w:p>
    <w:p w14:paraId="23DBCBAF" w14:textId="77777777" w:rsidR="004269B3" w:rsidRPr="004269B3" w:rsidRDefault="004269B3" w:rsidP="004269B3">
      <w:pPr>
        <w:ind w:firstLine="720"/>
        <w:jc w:val="both"/>
      </w:pPr>
      <w:r w:rsidRPr="004269B3">
        <w:t xml:space="preserve">04.03.2026. parakstīta vienošanās par valsts budžeta papildu finansējuma piešķiršanu pedagogu tālākizglītības un metodiskā centra funkciju nodrošināšanai plānošanas reģionā (4.10.20/26/19). Valsts ģimnāzijas reģionālā metodiskā centra un pedagogu tālākizglītības centra metodisko funkciju īstenošanas nodrošināšanai valsts budžeta finansējums ir 3213 EUR (trīs tūkstoši divi simti trīspadsmit </w:t>
      </w:r>
      <w:r w:rsidRPr="004269B3">
        <w:rPr>
          <w:i/>
        </w:rPr>
        <w:t>euro</w:t>
      </w:r>
      <w:r w:rsidRPr="004269B3">
        <w:t xml:space="preserve">), un pedagogu profesionālās kompetences pilnveides pakalpojumu sniegšanai kopējais piešķirtais valsts budžeta finansējums ir 800 EUR (astoņi simti </w:t>
      </w:r>
      <w:r w:rsidRPr="004269B3">
        <w:rPr>
          <w:i/>
        </w:rPr>
        <w:t>euro</w:t>
      </w:r>
      <w:r w:rsidRPr="004269B3">
        <w:t>) apmērā.</w:t>
      </w:r>
    </w:p>
    <w:p w14:paraId="072C9A5B" w14:textId="77777777" w:rsidR="004269B3" w:rsidRDefault="004269B3" w:rsidP="004269B3">
      <w:pPr>
        <w:suppressAutoHyphens/>
        <w:ind w:firstLine="720"/>
        <w:jc w:val="both"/>
        <w:rPr>
          <w:b/>
          <w:bCs/>
        </w:rPr>
      </w:pPr>
      <w:bookmarkStart w:id="89" w:name="_Hlk223948383"/>
      <w:r w:rsidRPr="004269B3">
        <w:t>Pamatojoties uz Pašvaldību likuma 4. panta pirmās daļas 4. punktu un ceturto daļu, 10. panta pirmās daļas ievaddaļu un likuma “Par pašvaldību budžetiem” 30. pantu</w:t>
      </w:r>
      <w:r w:rsidRPr="004269B3">
        <w:rPr>
          <w:bCs/>
          <w:kern w:val="2"/>
          <w:lang w:eastAsia="hi-IN" w:bidi="hi-IN"/>
        </w:rPr>
        <w:t>,</w:t>
      </w:r>
      <w:r w:rsidRPr="004269B3">
        <w:t xml:space="preserve"> </w:t>
      </w:r>
      <w:bookmarkEnd w:id="89"/>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4EE5110" w14:textId="70E4736A" w:rsidR="004269B3" w:rsidRPr="004269B3" w:rsidRDefault="004269B3" w:rsidP="004269B3">
      <w:pPr>
        <w:ind w:firstLine="720"/>
        <w:jc w:val="both"/>
        <w:rPr>
          <w:b/>
          <w:bCs/>
        </w:rPr>
      </w:pPr>
    </w:p>
    <w:p w14:paraId="65A8A010" w14:textId="77777777" w:rsidR="004269B3" w:rsidRPr="004269B3" w:rsidRDefault="004269B3" w:rsidP="004269B3">
      <w:pPr>
        <w:numPr>
          <w:ilvl w:val="0"/>
          <w:numId w:val="36"/>
        </w:numPr>
        <w:ind w:left="357" w:hanging="357"/>
        <w:jc w:val="both"/>
        <w:rPr>
          <w:rFonts w:eastAsia="Arial Unicode MS"/>
          <w:kern w:val="2"/>
          <w:lang w:eastAsia="hi-IN" w:bidi="hi-IN"/>
        </w:rPr>
      </w:pPr>
      <w:r w:rsidRPr="004269B3">
        <w:rPr>
          <w:rFonts w:eastAsia="Arial Unicode MS"/>
          <w:kern w:val="2"/>
          <w:lang w:eastAsia="hi-IN" w:bidi="hi-IN"/>
        </w:rPr>
        <w:t xml:space="preserve">Iekļaut Limbažu Valsts ģimnāzijas budžetā Valsts budžeta piešķirto papildu finansējumu 4013 EUR (četri tūkstoši trīspadsmit </w:t>
      </w:r>
      <w:r w:rsidRPr="004269B3">
        <w:rPr>
          <w:rFonts w:eastAsia="Arial Unicode MS"/>
          <w:i/>
          <w:kern w:val="2"/>
          <w:lang w:eastAsia="hi-IN" w:bidi="hi-IN"/>
        </w:rPr>
        <w:t>euro</w:t>
      </w:r>
      <w:r w:rsidRPr="004269B3">
        <w:rPr>
          <w:rFonts w:eastAsia="Arial Unicode MS"/>
          <w:kern w:val="2"/>
          <w:lang w:eastAsia="hi-IN" w:bidi="hi-IN"/>
        </w:rPr>
        <w:t>) apmērā pedagogu tālākizglītības un metodiskā centra funkciju nodrošināšanai.</w:t>
      </w:r>
    </w:p>
    <w:p w14:paraId="11116A12" w14:textId="77777777" w:rsidR="004269B3" w:rsidRPr="004269B3" w:rsidRDefault="004269B3" w:rsidP="004269B3">
      <w:pPr>
        <w:numPr>
          <w:ilvl w:val="0"/>
          <w:numId w:val="36"/>
        </w:numPr>
        <w:ind w:left="357" w:hanging="357"/>
        <w:jc w:val="both"/>
        <w:rPr>
          <w:rFonts w:eastAsia="Arial Unicode MS"/>
          <w:kern w:val="2"/>
          <w:lang w:eastAsia="hi-IN" w:bidi="hi-IN"/>
        </w:rPr>
      </w:pPr>
      <w:r w:rsidRPr="004269B3">
        <w:rPr>
          <w:rFonts w:eastAsia="Arial Unicode MS"/>
          <w:kern w:val="2"/>
          <w:lang w:eastAsia="hi-IN" w:bidi="hi-IN"/>
        </w:rPr>
        <w:t xml:space="preserve">Lēmumā minētās izmaiņas iekļaut kārtējās Limbažu novada domes sēdes lēmuma projektā “Grozījumi Limbažu novada pašvaldības domes saistošajos noteikumos „Par Limbažu novada pašvaldības 2026. gada budžetu””. </w:t>
      </w:r>
    </w:p>
    <w:p w14:paraId="641EE95D" w14:textId="77777777" w:rsidR="004269B3" w:rsidRPr="004269B3" w:rsidRDefault="004269B3" w:rsidP="004269B3">
      <w:pPr>
        <w:numPr>
          <w:ilvl w:val="0"/>
          <w:numId w:val="36"/>
        </w:numPr>
        <w:ind w:left="357" w:hanging="357"/>
        <w:jc w:val="both"/>
        <w:rPr>
          <w:rFonts w:eastAsia="Arial Unicode MS"/>
          <w:kern w:val="2"/>
          <w:lang w:eastAsia="hi-IN" w:bidi="hi-IN"/>
        </w:rPr>
      </w:pPr>
      <w:r w:rsidRPr="004269B3">
        <w:rPr>
          <w:rFonts w:eastAsia="Arial Unicode MS"/>
          <w:kern w:val="2"/>
          <w:lang w:eastAsia="hi-IN" w:bidi="hi-IN"/>
        </w:rPr>
        <w:t>Atbildīgos par finansējuma iekļaušanu budžetā noteikt Finanšu un ekonomikas nodaļas ekonomistus.</w:t>
      </w:r>
    </w:p>
    <w:p w14:paraId="10EB70CD" w14:textId="77777777" w:rsidR="004269B3" w:rsidRPr="004269B3" w:rsidRDefault="004269B3" w:rsidP="004269B3">
      <w:pPr>
        <w:numPr>
          <w:ilvl w:val="0"/>
          <w:numId w:val="36"/>
        </w:numPr>
        <w:ind w:left="357" w:hanging="357"/>
        <w:jc w:val="both"/>
        <w:rPr>
          <w:rFonts w:eastAsia="Arial Unicode MS"/>
          <w:kern w:val="2"/>
          <w:lang w:eastAsia="hi-IN" w:bidi="hi-IN"/>
        </w:rPr>
      </w:pPr>
      <w:r w:rsidRPr="004269B3">
        <w:rPr>
          <w:rFonts w:eastAsia="Arial Unicode MS"/>
          <w:kern w:val="2"/>
          <w:lang w:eastAsia="hi-IN" w:bidi="hi-IN"/>
        </w:rPr>
        <w:t>Atbildīgo par lēmuma izpildi noteikt Limbažu Valsts ģimnāzijas direktori Guntu Lāci.</w:t>
      </w:r>
    </w:p>
    <w:p w14:paraId="33531E0C" w14:textId="77777777" w:rsidR="004269B3" w:rsidRPr="004269B3" w:rsidRDefault="004269B3" w:rsidP="004269B3">
      <w:pPr>
        <w:numPr>
          <w:ilvl w:val="0"/>
          <w:numId w:val="36"/>
        </w:numPr>
        <w:ind w:left="357" w:hanging="357"/>
        <w:jc w:val="both"/>
        <w:rPr>
          <w:rFonts w:eastAsia="Arial Unicode MS"/>
          <w:kern w:val="2"/>
          <w:lang w:eastAsia="hi-IN" w:bidi="hi-IN"/>
        </w:rPr>
      </w:pPr>
      <w:r w:rsidRPr="004269B3">
        <w:rPr>
          <w:rFonts w:eastAsia="Arial Unicode MS"/>
          <w:kern w:val="2"/>
          <w:lang w:eastAsia="hi-IN" w:bidi="hi-IN"/>
        </w:rPr>
        <w:t>Kontroli par lēmuma izpildi uzdot Limbažu novada pašvaldības izpilddirektoram Artim Ārgalim.</w:t>
      </w:r>
    </w:p>
    <w:p w14:paraId="1B0675F8" w14:textId="77777777" w:rsidR="00B07435" w:rsidRPr="008B3C4A" w:rsidRDefault="00B07435" w:rsidP="00CE0433">
      <w:pPr>
        <w:suppressAutoHyphens/>
        <w:jc w:val="both"/>
        <w:rPr>
          <w:b/>
          <w:bCs/>
        </w:rPr>
      </w:pPr>
    </w:p>
    <w:p w14:paraId="0C990C44" w14:textId="77777777" w:rsidR="002933B2" w:rsidRPr="008B3C4A" w:rsidRDefault="002933B2" w:rsidP="00CE0433">
      <w:pPr>
        <w:suppressAutoHyphens/>
        <w:jc w:val="both"/>
        <w:rPr>
          <w:b/>
          <w:bCs/>
        </w:rPr>
      </w:pPr>
    </w:p>
    <w:p w14:paraId="767FB451" w14:textId="39B19F7A" w:rsidR="00CC61E1" w:rsidRPr="008B3C4A" w:rsidRDefault="00CC61E1" w:rsidP="00CC61E1">
      <w:pPr>
        <w:suppressAutoHyphens/>
        <w:jc w:val="both"/>
        <w:rPr>
          <w:b/>
          <w:bCs/>
        </w:rPr>
      </w:pPr>
      <w:bookmarkStart w:id="90" w:name="_Hlk115095903"/>
      <w:bookmarkStart w:id="91" w:name="_Hlk157529355"/>
      <w:r w:rsidRPr="008B3C4A">
        <w:rPr>
          <w:b/>
          <w:bCs/>
        </w:rPr>
        <w:lastRenderedPageBreak/>
        <w:t xml:space="preserve">Lēmums Nr. </w:t>
      </w:r>
      <w:r>
        <w:rPr>
          <w:b/>
          <w:bCs/>
        </w:rPr>
        <w:t>208</w:t>
      </w:r>
    </w:p>
    <w:p w14:paraId="6C84997B" w14:textId="16C7DD8D" w:rsidR="0085005A" w:rsidRPr="008B3C4A" w:rsidRDefault="0085005A" w:rsidP="00CE0433">
      <w:pPr>
        <w:keepNext/>
        <w:suppressAutoHyphens/>
        <w:jc w:val="center"/>
        <w:outlineLvl w:val="0"/>
        <w:rPr>
          <w:b/>
          <w:bCs/>
          <w:lang w:eastAsia="en-US"/>
        </w:rPr>
      </w:pPr>
      <w:r w:rsidRPr="008B3C4A">
        <w:rPr>
          <w:b/>
          <w:bCs/>
          <w:lang w:eastAsia="en-US"/>
        </w:rPr>
        <w:t>27</w:t>
      </w:r>
      <w:r w:rsidR="00CD11AB" w:rsidRPr="008B3C4A">
        <w:rPr>
          <w:b/>
          <w:bCs/>
          <w:lang w:eastAsia="en-US"/>
        </w:rPr>
        <w:t>.</w:t>
      </w:r>
    </w:p>
    <w:bookmarkEnd w:id="90"/>
    <w:bookmarkEnd w:id="91"/>
    <w:p w14:paraId="00F7A2E7" w14:textId="77777777" w:rsidR="004269B3" w:rsidRPr="004269B3" w:rsidRDefault="004269B3" w:rsidP="004269B3">
      <w:pPr>
        <w:pBdr>
          <w:bottom w:val="single" w:sz="6" w:space="1" w:color="auto"/>
        </w:pBdr>
        <w:rPr>
          <w:rFonts w:eastAsia="Calibri"/>
          <w:b/>
          <w:bCs/>
          <w:szCs w:val="22"/>
          <w:lang w:eastAsia="en-US"/>
        </w:rPr>
      </w:pPr>
      <w:r w:rsidRPr="004269B3">
        <w:rPr>
          <w:rFonts w:eastAsia="Calibri"/>
          <w:b/>
          <w:bCs/>
          <w:noProof/>
          <w:szCs w:val="22"/>
          <w:lang w:eastAsia="en-US"/>
        </w:rPr>
        <w:t>Par Limbažu novada Sporta skolas vecāku līdzfinansējumu audzēkņu dalībai starptautiskajās sacensībās basketbolā “Tallinn Nord Cup”</w:t>
      </w:r>
    </w:p>
    <w:p w14:paraId="4D7786BF" w14:textId="77777777" w:rsidR="004269B3" w:rsidRPr="00C972AC" w:rsidRDefault="004269B3" w:rsidP="004269B3">
      <w:pPr>
        <w:jc w:val="center"/>
      </w:pPr>
      <w:r w:rsidRPr="00C972AC">
        <w:t xml:space="preserve">Ziņo </w:t>
      </w:r>
      <w:r>
        <w:rPr>
          <w:noProof/>
        </w:rPr>
        <w:t>Sigita Upmale</w:t>
      </w:r>
    </w:p>
    <w:p w14:paraId="73469FC7" w14:textId="77777777" w:rsidR="004269B3" w:rsidRPr="004269B3" w:rsidRDefault="004269B3" w:rsidP="004269B3">
      <w:pPr>
        <w:jc w:val="center"/>
        <w:rPr>
          <w:rFonts w:eastAsia="Calibri"/>
          <w:szCs w:val="22"/>
          <w:lang w:eastAsia="en-US"/>
        </w:rPr>
      </w:pPr>
    </w:p>
    <w:p w14:paraId="776C8622" w14:textId="77777777" w:rsidR="004269B3" w:rsidRPr="004269B3" w:rsidRDefault="004269B3" w:rsidP="004269B3">
      <w:pPr>
        <w:ind w:firstLine="720"/>
        <w:jc w:val="both"/>
        <w:rPr>
          <w:rFonts w:eastAsia="Calibri"/>
          <w:szCs w:val="22"/>
          <w:lang w:eastAsia="en-US"/>
        </w:rPr>
      </w:pPr>
      <w:r w:rsidRPr="004269B3">
        <w:rPr>
          <w:rFonts w:eastAsia="Calibri"/>
          <w:szCs w:val="22"/>
          <w:lang w:eastAsia="en-US"/>
        </w:rPr>
        <w:t xml:space="preserve">Limbažu novada Sporta skola plāno audzēkņu dalību starptautiskajās sacensībās basketbolā “Tallinn Nord Cup”, kas notiks 2026. gada 22.–24. maijā Tallinā, Igaunijā. Sacensībās piedalīsies divas Sporta skolas komandas, katra sava trenera vadībā. Dalība starptautiskajās sacensībās veicina audzēkņu sportisko izaugsmi, konkurētspēju un Limbažu novada atpazīstamību starptautiskā līmenī. Ir sagatavotas izdevumu tāmes (pielikumi Nr.1 un Nr.2), kurās norādītas plānotās izmaksas dalībai sacensībās. </w:t>
      </w:r>
    </w:p>
    <w:p w14:paraId="1962B579" w14:textId="77777777" w:rsidR="004269B3" w:rsidRPr="004269B3" w:rsidRDefault="004269B3" w:rsidP="004269B3">
      <w:pPr>
        <w:ind w:firstLine="720"/>
        <w:jc w:val="both"/>
        <w:rPr>
          <w:rFonts w:eastAsia="Calibri"/>
          <w:szCs w:val="22"/>
          <w:lang w:eastAsia="en-US"/>
        </w:rPr>
      </w:pPr>
      <w:r w:rsidRPr="004269B3">
        <w:rPr>
          <w:rFonts w:eastAsia="Calibri"/>
          <w:szCs w:val="22"/>
          <w:lang w:eastAsia="en-US"/>
        </w:rPr>
        <w:t xml:space="preserve">Ņemot vērā minēto, nepieciešams apstiprināt Limbažu novada Sporta skolas vecāku līdzfinansējumu starptautiskajās sacensībās basketbolā “Tallinn Nord Cup”, 22.-24.05.2026., Tallinā, Igaunijā: </w:t>
      </w:r>
    </w:p>
    <w:p w14:paraId="7AD8A4D1" w14:textId="481420A7" w:rsidR="004269B3" w:rsidRPr="004269B3" w:rsidRDefault="004269B3" w:rsidP="00C850AF">
      <w:pPr>
        <w:numPr>
          <w:ilvl w:val="0"/>
          <w:numId w:val="38"/>
        </w:numPr>
        <w:spacing w:after="160" w:line="259" w:lineRule="auto"/>
        <w:ind w:left="1134"/>
        <w:contextualSpacing/>
        <w:jc w:val="both"/>
        <w:rPr>
          <w:rFonts w:eastAsia="Calibri"/>
          <w:bCs/>
          <w:szCs w:val="22"/>
          <w:lang w:eastAsia="en-US"/>
        </w:rPr>
      </w:pPr>
      <w:r w:rsidRPr="004269B3">
        <w:rPr>
          <w:rFonts w:eastAsia="Calibri"/>
          <w:bCs/>
          <w:szCs w:val="22"/>
          <w:lang w:eastAsia="en-US"/>
        </w:rPr>
        <w:t xml:space="preserve">EUR 123,40 (viens simts divdesmit trīs </w:t>
      </w:r>
      <w:r w:rsidRPr="004269B3">
        <w:rPr>
          <w:rFonts w:eastAsia="Calibri"/>
          <w:bCs/>
          <w:i/>
          <w:iCs/>
          <w:szCs w:val="22"/>
          <w:lang w:eastAsia="en-US"/>
        </w:rPr>
        <w:t>euro</w:t>
      </w:r>
      <w:r w:rsidRPr="004269B3">
        <w:rPr>
          <w:rFonts w:eastAsia="Calibri"/>
          <w:bCs/>
          <w:szCs w:val="22"/>
          <w:lang w:eastAsia="en-US"/>
        </w:rPr>
        <w:t xml:space="preserve">, 40 centi) vienam audzēknim, trenera </w:t>
      </w:r>
      <w:r w:rsidR="002C0EA2">
        <w:rPr>
          <w:rFonts w:eastAsia="Calibri"/>
          <w:bCs/>
          <w:szCs w:val="22"/>
          <w:lang w:eastAsia="en-US"/>
        </w:rPr>
        <w:t>(v. uzvārds)</w:t>
      </w:r>
      <w:r w:rsidRPr="004269B3">
        <w:rPr>
          <w:rFonts w:eastAsia="Calibri"/>
          <w:bCs/>
          <w:szCs w:val="22"/>
          <w:lang w:eastAsia="en-US"/>
        </w:rPr>
        <w:t xml:space="preserve"> 15 audzēkņiem</w:t>
      </w:r>
    </w:p>
    <w:p w14:paraId="6437D92A" w14:textId="6BE01DC4" w:rsidR="004269B3" w:rsidRPr="004269B3" w:rsidRDefault="004269B3" w:rsidP="00C850AF">
      <w:pPr>
        <w:numPr>
          <w:ilvl w:val="0"/>
          <w:numId w:val="38"/>
        </w:numPr>
        <w:spacing w:after="160" w:line="259" w:lineRule="auto"/>
        <w:ind w:left="1134"/>
        <w:contextualSpacing/>
        <w:jc w:val="both"/>
        <w:rPr>
          <w:rFonts w:eastAsia="Calibri"/>
          <w:bCs/>
          <w:szCs w:val="22"/>
          <w:lang w:eastAsia="en-US"/>
        </w:rPr>
      </w:pPr>
      <w:r w:rsidRPr="004269B3">
        <w:rPr>
          <w:rFonts w:eastAsia="Calibri"/>
          <w:bCs/>
          <w:szCs w:val="22"/>
          <w:lang w:eastAsia="en-US"/>
        </w:rPr>
        <w:t xml:space="preserve">EUR 197,89 (viens simts deviņdesmit septiņi </w:t>
      </w:r>
      <w:r w:rsidRPr="004269B3">
        <w:rPr>
          <w:rFonts w:eastAsia="Calibri"/>
          <w:bCs/>
          <w:i/>
          <w:iCs/>
          <w:szCs w:val="22"/>
          <w:lang w:eastAsia="en-US"/>
        </w:rPr>
        <w:t>euro</w:t>
      </w:r>
      <w:r w:rsidRPr="004269B3">
        <w:rPr>
          <w:rFonts w:eastAsia="Calibri"/>
          <w:bCs/>
          <w:szCs w:val="22"/>
          <w:lang w:eastAsia="en-US"/>
        </w:rPr>
        <w:t xml:space="preserve">, 89 centi) vienam audzēknim, trenera </w:t>
      </w:r>
      <w:r w:rsidR="002C0EA2">
        <w:rPr>
          <w:rFonts w:eastAsia="Calibri"/>
          <w:bCs/>
          <w:szCs w:val="22"/>
          <w:lang w:eastAsia="en-US"/>
        </w:rPr>
        <w:t>(v. uzvārds)</w:t>
      </w:r>
      <w:r w:rsidR="002C0EA2" w:rsidRPr="004269B3">
        <w:rPr>
          <w:rFonts w:eastAsia="Calibri"/>
          <w:bCs/>
          <w:szCs w:val="22"/>
          <w:lang w:eastAsia="en-US"/>
        </w:rPr>
        <w:t xml:space="preserve"> </w:t>
      </w:r>
      <w:r w:rsidRPr="004269B3">
        <w:rPr>
          <w:rFonts w:eastAsia="Calibri"/>
          <w:bCs/>
          <w:szCs w:val="22"/>
          <w:lang w:eastAsia="en-US"/>
        </w:rPr>
        <w:t>12 audzēkņiem.</w:t>
      </w:r>
    </w:p>
    <w:p w14:paraId="41674C13" w14:textId="77777777" w:rsidR="004269B3" w:rsidRDefault="004269B3" w:rsidP="004269B3">
      <w:pPr>
        <w:suppressAutoHyphens/>
        <w:ind w:firstLine="720"/>
        <w:jc w:val="both"/>
        <w:rPr>
          <w:b/>
          <w:bCs/>
        </w:rPr>
      </w:pPr>
      <w:r w:rsidRPr="004269B3">
        <w:rPr>
          <w:rFonts w:eastAsia="Calibri"/>
          <w:szCs w:val="20"/>
          <w:lang w:eastAsia="en-US"/>
        </w:rPr>
        <w:t xml:space="preserve">Pamatojoties uz </w:t>
      </w:r>
      <w:r w:rsidRPr="004269B3">
        <w:rPr>
          <w:rFonts w:eastAsia="Calibri"/>
          <w:bCs/>
          <w:szCs w:val="22"/>
          <w:lang w:eastAsia="en-US"/>
        </w:rPr>
        <w:t>Pašvaldību likuma 4. panta pirmās daļas 4. un 7. punktu, 10. panta otrās daļas d) apakšpunktu</w:t>
      </w:r>
      <w:r w:rsidRPr="004269B3">
        <w:rPr>
          <w:rFonts w:eastAsia="Calibri"/>
          <w:szCs w:val="22"/>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CADCA71" w14:textId="2F1E887F" w:rsidR="004269B3" w:rsidRPr="004269B3" w:rsidRDefault="004269B3" w:rsidP="004269B3">
      <w:pPr>
        <w:ind w:firstLine="720"/>
        <w:jc w:val="both"/>
        <w:rPr>
          <w:rFonts w:eastAsia="Calibri"/>
          <w:szCs w:val="22"/>
          <w:lang w:eastAsia="en-US"/>
        </w:rPr>
      </w:pPr>
    </w:p>
    <w:p w14:paraId="523C22F2" w14:textId="3B14A76B" w:rsidR="004269B3" w:rsidRPr="004269B3" w:rsidRDefault="004269B3" w:rsidP="004269B3">
      <w:pPr>
        <w:numPr>
          <w:ilvl w:val="0"/>
          <w:numId w:val="37"/>
        </w:numPr>
        <w:ind w:left="357" w:hanging="357"/>
        <w:contextualSpacing/>
        <w:jc w:val="both"/>
        <w:rPr>
          <w:rFonts w:eastAsia="Calibri"/>
          <w:szCs w:val="22"/>
          <w:lang w:eastAsia="en-US"/>
        </w:rPr>
      </w:pPr>
      <w:r w:rsidRPr="004269B3">
        <w:rPr>
          <w:rFonts w:eastAsia="Calibri"/>
          <w:szCs w:val="22"/>
          <w:lang w:eastAsia="en-US"/>
        </w:rPr>
        <w:t xml:space="preserve">Apstiprināt vecāku līdzfinansējumu 123,40 EUR apmērā vienam Limbažu novada Sporta skolas audzēknim (1. komanda – 15 sportisti, treneris </w:t>
      </w:r>
      <w:r w:rsidR="002C0EA2">
        <w:rPr>
          <w:rFonts w:eastAsia="Calibri"/>
          <w:bCs/>
          <w:szCs w:val="22"/>
          <w:lang w:eastAsia="en-US"/>
        </w:rPr>
        <w:t>(v. uzvārds</w:t>
      </w:r>
      <w:r w:rsidRPr="004269B3">
        <w:rPr>
          <w:rFonts w:eastAsia="Calibri"/>
          <w:szCs w:val="22"/>
          <w:lang w:eastAsia="en-US"/>
        </w:rPr>
        <w:t>) dalībai starptautiskajās sacensībās basketbolā “Tallinn Nord Cup”, saskaņā ar izdevumu tāmi (1.pielikums).</w:t>
      </w:r>
    </w:p>
    <w:p w14:paraId="68158C35" w14:textId="6A3F3815" w:rsidR="004269B3" w:rsidRPr="004269B3" w:rsidRDefault="004269B3" w:rsidP="004269B3">
      <w:pPr>
        <w:numPr>
          <w:ilvl w:val="0"/>
          <w:numId w:val="37"/>
        </w:numPr>
        <w:ind w:left="357" w:hanging="357"/>
        <w:contextualSpacing/>
        <w:jc w:val="both"/>
        <w:rPr>
          <w:rFonts w:eastAsia="Calibri"/>
          <w:szCs w:val="22"/>
          <w:lang w:eastAsia="en-US"/>
        </w:rPr>
      </w:pPr>
      <w:r w:rsidRPr="004269B3">
        <w:rPr>
          <w:rFonts w:eastAsia="Calibri"/>
          <w:szCs w:val="22"/>
          <w:lang w:eastAsia="en-US"/>
        </w:rPr>
        <w:t xml:space="preserve">Apstiprināt vecāku līdzfinansējumu 197,89 EUR apmērā vienam Limbažu novada Sporta skolas audzēknim (2. komanda – 12 sportisti, treneris </w:t>
      </w:r>
      <w:r w:rsidR="002C0EA2">
        <w:rPr>
          <w:rFonts w:eastAsia="Calibri"/>
          <w:bCs/>
          <w:szCs w:val="22"/>
          <w:lang w:eastAsia="en-US"/>
        </w:rPr>
        <w:t>(v. uzvārds</w:t>
      </w:r>
      <w:r w:rsidRPr="004269B3">
        <w:rPr>
          <w:rFonts w:eastAsia="Calibri"/>
          <w:szCs w:val="22"/>
          <w:lang w:eastAsia="en-US"/>
        </w:rPr>
        <w:t>) dalībai starptautiskajās sacensībās basketbolā “Tallinn Nord Cup”, saskaņā ar izdevumu tāmi (2.pielikums).</w:t>
      </w:r>
    </w:p>
    <w:p w14:paraId="1DB0B57B" w14:textId="77777777" w:rsidR="004269B3" w:rsidRPr="004269B3" w:rsidRDefault="004269B3" w:rsidP="004269B3">
      <w:pPr>
        <w:numPr>
          <w:ilvl w:val="0"/>
          <w:numId w:val="37"/>
        </w:numPr>
        <w:ind w:left="357" w:hanging="357"/>
        <w:contextualSpacing/>
        <w:jc w:val="both"/>
        <w:rPr>
          <w:rFonts w:eastAsia="Calibri"/>
          <w:szCs w:val="22"/>
          <w:lang w:eastAsia="en-US"/>
        </w:rPr>
      </w:pPr>
      <w:r w:rsidRPr="004269B3">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1F2EFC90" w14:textId="77777777" w:rsidR="004269B3" w:rsidRPr="004269B3" w:rsidRDefault="004269B3" w:rsidP="004269B3">
      <w:pPr>
        <w:numPr>
          <w:ilvl w:val="0"/>
          <w:numId w:val="37"/>
        </w:numPr>
        <w:ind w:left="357" w:hanging="357"/>
        <w:contextualSpacing/>
        <w:jc w:val="both"/>
        <w:rPr>
          <w:rFonts w:eastAsia="Calibri"/>
          <w:szCs w:val="22"/>
          <w:lang w:eastAsia="en-US"/>
        </w:rPr>
      </w:pPr>
      <w:r w:rsidRPr="004269B3">
        <w:rPr>
          <w:rFonts w:eastAsia="Calibri"/>
          <w:szCs w:val="22"/>
          <w:lang w:eastAsia="en-US"/>
        </w:rPr>
        <w:t>Lēmumā minētās izmaiņas iekļaut kārtējās Limbažu novada domes sēdes lēmuma projektā “Grozījumi Limbažu novada pašvaldības domes saistošajos noteikumos „Par Limbažu novada pašvaldības 2026. gada budžetu””.</w:t>
      </w:r>
    </w:p>
    <w:p w14:paraId="689BE1B9" w14:textId="77777777" w:rsidR="004269B3" w:rsidRPr="004269B3" w:rsidRDefault="004269B3" w:rsidP="004269B3">
      <w:pPr>
        <w:numPr>
          <w:ilvl w:val="0"/>
          <w:numId w:val="37"/>
        </w:numPr>
        <w:ind w:left="357" w:hanging="357"/>
        <w:contextualSpacing/>
        <w:jc w:val="both"/>
        <w:rPr>
          <w:rFonts w:eastAsia="Calibri"/>
          <w:szCs w:val="22"/>
          <w:lang w:eastAsia="en-US"/>
        </w:rPr>
      </w:pPr>
      <w:r w:rsidRPr="004269B3">
        <w:rPr>
          <w:rFonts w:eastAsia="Calibri"/>
          <w:szCs w:val="22"/>
          <w:lang w:eastAsia="en-US"/>
        </w:rPr>
        <w:t>Atbildīgo par lēmuma izpildi noteikt Limbažu novada Sporta skolas direktori.</w:t>
      </w:r>
    </w:p>
    <w:p w14:paraId="3F2F6600" w14:textId="77777777" w:rsidR="004269B3" w:rsidRPr="004269B3" w:rsidRDefault="004269B3" w:rsidP="004269B3">
      <w:pPr>
        <w:numPr>
          <w:ilvl w:val="0"/>
          <w:numId w:val="37"/>
        </w:numPr>
        <w:ind w:left="357" w:hanging="357"/>
        <w:contextualSpacing/>
        <w:jc w:val="both"/>
        <w:rPr>
          <w:rFonts w:eastAsia="Calibri"/>
          <w:szCs w:val="22"/>
          <w:lang w:eastAsia="en-US"/>
        </w:rPr>
      </w:pPr>
      <w:r w:rsidRPr="004269B3">
        <w:rPr>
          <w:rFonts w:eastAsia="Calibri"/>
          <w:szCs w:val="22"/>
          <w:lang w:eastAsia="en-US"/>
        </w:rPr>
        <w:t>Kontroli par lēmuma izpildi uzdot Limbažu novada pašvaldības izpilddirektoram A. Ārgalim.</w:t>
      </w:r>
    </w:p>
    <w:p w14:paraId="6FC5EC67" w14:textId="77777777" w:rsidR="0077143F" w:rsidRPr="008B3C4A" w:rsidRDefault="0077143F" w:rsidP="00CE0433">
      <w:pPr>
        <w:suppressAutoHyphens/>
        <w:autoSpaceDE w:val="0"/>
        <w:autoSpaceDN w:val="0"/>
        <w:adjustRightInd w:val="0"/>
        <w:jc w:val="both"/>
        <w:rPr>
          <w:rFonts w:eastAsia="Calibri"/>
        </w:rPr>
      </w:pPr>
    </w:p>
    <w:p w14:paraId="4032EBA1" w14:textId="77777777" w:rsidR="00F17A3D" w:rsidRPr="008B3C4A" w:rsidRDefault="00F17A3D" w:rsidP="00CE0433">
      <w:pPr>
        <w:suppressAutoHyphens/>
        <w:autoSpaceDE w:val="0"/>
        <w:autoSpaceDN w:val="0"/>
        <w:adjustRightInd w:val="0"/>
        <w:jc w:val="both"/>
        <w:rPr>
          <w:rFonts w:eastAsia="Calibri"/>
        </w:rPr>
      </w:pPr>
    </w:p>
    <w:p w14:paraId="1C3578CB" w14:textId="24BD0244" w:rsidR="00CC61E1" w:rsidRPr="008B3C4A" w:rsidRDefault="00CC61E1" w:rsidP="00CC61E1">
      <w:pPr>
        <w:suppressAutoHyphens/>
        <w:jc w:val="both"/>
        <w:rPr>
          <w:b/>
          <w:bCs/>
        </w:rPr>
      </w:pPr>
      <w:bookmarkStart w:id="92" w:name="_Hlk149591154"/>
      <w:r w:rsidRPr="008B3C4A">
        <w:rPr>
          <w:b/>
          <w:bCs/>
        </w:rPr>
        <w:t xml:space="preserve">Lēmums Nr. </w:t>
      </w:r>
      <w:r>
        <w:rPr>
          <w:b/>
          <w:bCs/>
        </w:rPr>
        <w:t>209</w:t>
      </w:r>
    </w:p>
    <w:p w14:paraId="22AFCE29" w14:textId="512A2040" w:rsidR="00E35868" w:rsidRPr="008B3C4A" w:rsidRDefault="00E35868" w:rsidP="00CE0433">
      <w:pPr>
        <w:keepNext/>
        <w:suppressAutoHyphens/>
        <w:jc w:val="center"/>
        <w:outlineLvl w:val="0"/>
        <w:rPr>
          <w:b/>
          <w:bCs/>
          <w:lang w:eastAsia="en-US"/>
        </w:rPr>
      </w:pPr>
      <w:r w:rsidRPr="008B3C4A">
        <w:rPr>
          <w:b/>
          <w:bCs/>
          <w:lang w:eastAsia="en-US"/>
        </w:rPr>
        <w:t>28</w:t>
      </w:r>
      <w:r w:rsidR="00CD11AB" w:rsidRPr="008B3C4A">
        <w:rPr>
          <w:b/>
          <w:bCs/>
          <w:lang w:eastAsia="en-US"/>
        </w:rPr>
        <w:t>.</w:t>
      </w:r>
    </w:p>
    <w:bookmarkEnd w:id="92"/>
    <w:p w14:paraId="60A4B9B1" w14:textId="77777777" w:rsidR="00C850AF" w:rsidRPr="00C850AF" w:rsidRDefault="00C850AF" w:rsidP="00C850AF">
      <w:pPr>
        <w:pBdr>
          <w:bottom w:val="single" w:sz="6" w:space="1" w:color="auto"/>
        </w:pBdr>
        <w:rPr>
          <w:rFonts w:eastAsia="Calibri"/>
          <w:b/>
          <w:bCs/>
          <w:szCs w:val="22"/>
          <w:lang w:eastAsia="en-US"/>
        </w:rPr>
      </w:pPr>
      <w:r w:rsidRPr="00C850AF">
        <w:rPr>
          <w:rFonts w:eastAsia="Calibri"/>
          <w:b/>
          <w:bCs/>
          <w:noProof/>
          <w:szCs w:val="22"/>
          <w:lang w:eastAsia="en-US"/>
        </w:rPr>
        <w:t>Par Limbažu novada Sporta skolas vecāku līdzfinansējumu audzēkņu dalībai starptautiskajās sacensībās basketbolā “Copenhagen invitational basketball 2026”</w:t>
      </w:r>
    </w:p>
    <w:p w14:paraId="1D85D2EC" w14:textId="77777777" w:rsidR="00C850AF" w:rsidRPr="00C972AC" w:rsidRDefault="00C850AF" w:rsidP="00C850AF">
      <w:pPr>
        <w:jc w:val="center"/>
      </w:pPr>
      <w:r w:rsidRPr="00C972AC">
        <w:t xml:space="preserve">Ziņo </w:t>
      </w:r>
      <w:r>
        <w:rPr>
          <w:noProof/>
        </w:rPr>
        <w:t>Sigita Upmale</w:t>
      </w:r>
    </w:p>
    <w:p w14:paraId="565F0E2E" w14:textId="77777777" w:rsidR="00C850AF" w:rsidRPr="00C850AF" w:rsidRDefault="00C850AF" w:rsidP="00C850AF">
      <w:pPr>
        <w:jc w:val="center"/>
        <w:rPr>
          <w:rFonts w:eastAsia="Calibri"/>
          <w:szCs w:val="22"/>
          <w:lang w:eastAsia="en-US"/>
        </w:rPr>
      </w:pPr>
    </w:p>
    <w:p w14:paraId="17AFD60D" w14:textId="331C01BA" w:rsidR="00C850AF" w:rsidRPr="00C850AF" w:rsidRDefault="00C850AF" w:rsidP="00C850AF">
      <w:pPr>
        <w:ind w:firstLine="720"/>
        <w:jc w:val="both"/>
        <w:rPr>
          <w:rFonts w:eastAsia="Calibri"/>
          <w:szCs w:val="22"/>
          <w:lang w:eastAsia="en-US"/>
        </w:rPr>
      </w:pPr>
      <w:r w:rsidRPr="00C850AF">
        <w:rPr>
          <w:rFonts w:eastAsia="Calibri"/>
          <w:szCs w:val="22"/>
          <w:lang w:eastAsia="en-US"/>
        </w:rPr>
        <w:t>Limbažu novada Sporta skola plāno audzēkņu dalību starptautiskajās sacensībās basketbolā “</w:t>
      </w:r>
      <w:r w:rsidRPr="00C850AF">
        <w:rPr>
          <w:rFonts w:eastAsia="Calibri"/>
          <w:noProof/>
          <w:szCs w:val="22"/>
          <w:lang w:eastAsia="en-US"/>
        </w:rPr>
        <w:t>Copenhagen invitational basketball 2026</w:t>
      </w:r>
      <w:r w:rsidRPr="00C850AF">
        <w:rPr>
          <w:rFonts w:eastAsia="Calibri"/>
          <w:szCs w:val="22"/>
          <w:lang w:eastAsia="en-US"/>
        </w:rPr>
        <w:t xml:space="preserve">”, kas notiks 2026. gada 4.–7. jūnijā Kopenhāgenā (Dānijā). Sacensībās piedalīsies Sporta skolas komanda ar 14 audzēkņiem, treneris </w:t>
      </w:r>
      <w:r w:rsidR="002C0EA2">
        <w:rPr>
          <w:rFonts w:eastAsia="Calibri"/>
          <w:bCs/>
          <w:szCs w:val="22"/>
          <w:lang w:eastAsia="en-US"/>
        </w:rPr>
        <w:t>(v. uzvārds)</w:t>
      </w:r>
      <w:r w:rsidRPr="00C850AF">
        <w:rPr>
          <w:rFonts w:eastAsia="Calibri"/>
          <w:szCs w:val="22"/>
          <w:lang w:eastAsia="en-US"/>
        </w:rPr>
        <w:t xml:space="preserve">. Dalība starptautiskajās sacensībās veicina audzēkņu sportisko meistarību, konkurētspēju un Limbažu novada </w:t>
      </w:r>
      <w:r w:rsidRPr="00C850AF">
        <w:rPr>
          <w:rFonts w:eastAsia="Calibri"/>
          <w:szCs w:val="22"/>
          <w:lang w:eastAsia="en-US"/>
        </w:rPr>
        <w:lastRenderedPageBreak/>
        <w:t xml:space="preserve">Sporta skolas un Limbažu novada atpazīstamību starptautiskā līmenī. Ir sagatavota izdevumu tāme (pielikums), kurā norādītas plānotās izmaksas dalībai sacensībās. </w:t>
      </w:r>
    </w:p>
    <w:p w14:paraId="4FB3744F" w14:textId="77777777" w:rsidR="00C850AF" w:rsidRPr="00C850AF" w:rsidRDefault="00C850AF" w:rsidP="00C850AF">
      <w:pPr>
        <w:ind w:firstLine="720"/>
        <w:jc w:val="both"/>
        <w:rPr>
          <w:rFonts w:eastAsia="Calibri"/>
          <w:szCs w:val="22"/>
          <w:lang w:eastAsia="en-US"/>
        </w:rPr>
      </w:pPr>
      <w:r w:rsidRPr="00C850AF">
        <w:rPr>
          <w:rFonts w:eastAsia="Calibri"/>
          <w:szCs w:val="22"/>
          <w:lang w:eastAsia="en-US"/>
        </w:rPr>
        <w:t>Ņemot vērā minēto, nepieciešams apstiprināt Limbažu novada Sporta skolas vecāku līdzfinansējumu starptautiskajās sacensībās basketbolā “</w:t>
      </w:r>
      <w:r w:rsidRPr="00C850AF">
        <w:rPr>
          <w:rFonts w:eastAsia="Calibri"/>
          <w:noProof/>
          <w:szCs w:val="22"/>
          <w:lang w:eastAsia="en-US"/>
        </w:rPr>
        <w:t>Copenhagen invitational basketball 2026</w:t>
      </w:r>
      <w:r w:rsidRPr="00C850AF">
        <w:rPr>
          <w:rFonts w:eastAsia="Calibri"/>
          <w:szCs w:val="22"/>
          <w:lang w:eastAsia="en-US"/>
        </w:rPr>
        <w:t>”, 04.-07.06.2026., Kopenhāgenā (Dānijā) E</w:t>
      </w:r>
      <w:r w:rsidRPr="00C850AF">
        <w:rPr>
          <w:rFonts w:eastAsia="Calibri"/>
          <w:bCs/>
          <w:szCs w:val="22"/>
          <w:lang w:eastAsia="en-US"/>
        </w:rPr>
        <w:t xml:space="preserve">UR 103,35 (viens simts trīs </w:t>
      </w:r>
      <w:r w:rsidRPr="00C850AF">
        <w:rPr>
          <w:rFonts w:eastAsia="Calibri"/>
          <w:bCs/>
          <w:i/>
          <w:szCs w:val="22"/>
          <w:lang w:eastAsia="en-US"/>
        </w:rPr>
        <w:t>euro</w:t>
      </w:r>
      <w:r w:rsidRPr="00C850AF">
        <w:rPr>
          <w:rFonts w:eastAsia="Calibri"/>
          <w:bCs/>
          <w:szCs w:val="22"/>
          <w:lang w:eastAsia="en-US"/>
        </w:rPr>
        <w:t>, 35 centi) vienam audzēknim.</w:t>
      </w:r>
    </w:p>
    <w:p w14:paraId="6BD36517" w14:textId="77777777" w:rsidR="00C850AF" w:rsidRDefault="00C850AF" w:rsidP="00C850AF">
      <w:pPr>
        <w:suppressAutoHyphens/>
        <w:ind w:firstLine="720"/>
        <w:jc w:val="both"/>
        <w:rPr>
          <w:b/>
          <w:bCs/>
        </w:rPr>
      </w:pPr>
      <w:r w:rsidRPr="00C850AF">
        <w:rPr>
          <w:rFonts w:eastAsia="Calibri"/>
          <w:szCs w:val="20"/>
          <w:lang w:eastAsia="en-US"/>
        </w:rPr>
        <w:t xml:space="preserve">Pamatojoties uz </w:t>
      </w:r>
      <w:r w:rsidRPr="00C850AF">
        <w:rPr>
          <w:rFonts w:eastAsia="Calibri"/>
          <w:bCs/>
          <w:szCs w:val="22"/>
          <w:lang w:eastAsia="en-US"/>
        </w:rPr>
        <w:t>Pašvaldību likuma 4. panta pirmās daļas 4. un 7. punktu, 10. panta otrās daļas d) apakšpunktu</w:t>
      </w:r>
      <w:r w:rsidRPr="00C850AF">
        <w:rPr>
          <w:rFonts w:eastAsia="Calibri"/>
          <w:szCs w:val="22"/>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38D7CE69" w14:textId="1A5C8E7F" w:rsidR="00C850AF" w:rsidRPr="00C850AF" w:rsidRDefault="00C850AF" w:rsidP="00C850AF">
      <w:pPr>
        <w:ind w:firstLine="720"/>
        <w:jc w:val="both"/>
        <w:rPr>
          <w:rFonts w:eastAsia="Calibri"/>
          <w:szCs w:val="22"/>
          <w:lang w:eastAsia="en-US"/>
        </w:rPr>
      </w:pPr>
    </w:p>
    <w:p w14:paraId="4A166431" w14:textId="77777777" w:rsidR="00C850AF" w:rsidRPr="00C850AF" w:rsidRDefault="00C850AF" w:rsidP="00C850AF">
      <w:pPr>
        <w:numPr>
          <w:ilvl w:val="0"/>
          <w:numId w:val="39"/>
        </w:numPr>
        <w:ind w:left="357" w:hanging="357"/>
        <w:contextualSpacing/>
        <w:jc w:val="both"/>
        <w:rPr>
          <w:rFonts w:eastAsia="Calibri"/>
          <w:szCs w:val="22"/>
          <w:lang w:eastAsia="en-US"/>
        </w:rPr>
      </w:pPr>
      <w:r w:rsidRPr="00C850AF">
        <w:rPr>
          <w:rFonts w:eastAsia="Calibri"/>
          <w:szCs w:val="22"/>
          <w:lang w:eastAsia="en-US"/>
        </w:rPr>
        <w:t xml:space="preserve">Apstiprināt vecāku līdzfinansējumu 103,35 EUR (viens simts trīs </w:t>
      </w:r>
      <w:r w:rsidRPr="00C850AF">
        <w:rPr>
          <w:rFonts w:eastAsia="Calibri"/>
          <w:i/>
          <w:szCs w:val="22"/>
          <w:lang w:eastAsia="en-US"/>
        </w:rPr>
        <w:t>euro</w:t>
      </w:r>
      <w:r w:rsidRPr="00C850AF">
        <w:rPr>
          <w:rFonts w:eastAsia="Calibri"/>
          <w:szCs w:val="22"/>
          <w:lang w:eastAsia="en-US"/>
        </w:rPr>
        <w:t>, 35 centi) apmērā vienam Limbažu novada Sporta skolas audzēknim dalībai starptautiskajās basketbola sacensībās “Copenhagen Invitational Basketball 2026”, kas notiks 2026. gada 4.–7. jūnijā Kopenhāgenā (Dānijā), saskaņā ar izdevumu tāmi (pielikums).</w:t>
      </w:r>
    </w:p>
    <w:p w14:paraId="580E81AB" w14:textId="77777777" w:rsidR="00C850AF" w:rsidRPr="00C850AF" w:rsidRDefault="00C850AF" w:rsidP="00C850AF">
      <w:pPr>
        <w:numPr>
          <w:ilvl w:val="0"/>
          <w:numId w:val="39"/>
        </w:numPr>
        <w:ind w:left="357" w:hanging="357"/>
        <w:contextualSpacing/>
        <w:jc w:val="both"/>
        <w:rPr>
          <w:rFonts w:eastAsia="Calibri"/>
          <w:szCs w:val="22"/>
          <w:lang w:eastAsia="en-US"/>
        </w:rPr>
      </w:pPr>
      <w:r w:rsidRPr="00C850AF">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3F915D1B" w14:textId="77777777" w:rsidR="00C850AF" w:rsidRPr="00C850AF" w:rsidRDefault="00C850AF" w:rsidP="00C850AF">
      <w:pPr>
        <w:numPr>
          <w:ilvl w:val="0"/>
          <w:numId w:val="39"/>
        </w:numPr>
        <w:ind w:left="357" w:hanging="357"/>
        <w:contextualSpacing/>
        <w:jc w:val="both"/>
        <w:rPr>
          <w:rFonts w:eastAsia="Calibri"/>
          <w:szCs w:val="22"/>
          <w:lang w:eastAsia="en-US"/>
        </w:rPr>
      </w:pPr>
      <w:r w:rsidRPr="00C850AF">
        <w:rPr>
          <w:rFonts w:eastAsia="Calibri"/>
          <w:szCs w:val="22"/>
          <w:lang w:eastAsia="en-US"/>
        </w:rPr>
        <w:t>Atbildīgo par lēmuma izpildi noteikt Limbažu novada Sporta skolas direktori.</w:t>
      </w:r>
    </w:p>
    <w:p w14:paraId="46ADA26F" w14:textId="77777777" w:rsidR="00C850AF" w:rsidRPr="00C850AF" w:rsidRDefault="00C850AF" w:rsidP="00C850AF">
      <w:pPr>
        <w:numPr>
          <w:ilvl w:val="0"/>
          <w:numId w:val="39"/>
        </w:numPr>
        <w:ind w:left="357" w:hanging="357"/>
        <w:contextualSpacing/>
        <w:jc w:val="both"/>
        <w:rPr>
          <w:rFonts w:eastAsia="Calibri"/>
          <w:szCs w:val="22"/>
          <w:lang w:eastAsia="en-US"/>
        </w:rPr>
      </w:pPr>
      <w:r w:rsidRPr="00C850AF">
        <w:rPr>
          <w:rFonts w:eastAsia="Calibri"/>
          <w:szCs w:val="22"/>
          <w:lang w:eastAsia="en-US"/>
        </w:rPr>
        <w:t>Kontroli par lēmuma izpildi uzdot Limbažu novada pašvaldības izpilddirektoram A. Ārgalim.</w:t>
      </w:r>
    </w:p>
    <w:p w14:paraId="24455A27" w14:textId="77777777" w:rsidR="00CB24DD" w:rsidRPr="008B3C4A" w:rsidRDefault="00CB24DD" w:rsidP="00CE0433">
      <w:pPr>
        <w:suppressAutoHyphens/>
        <w:autoSpaceDE w:val="0"/>
        <w:autoSpaceDN w:val="0"/>
        <w:adjustRightInd w:val="0"/>
        <w:jc w:val="both"/>
        <w:rPr>
          <w:rFonts w:eastAsia="Calibri"/>
        </w:rPr>
      </w:pPr>
    </w:p>
    <w:p w14:paraId="537330ED" w14:textId="77777777" w:rsidR="00CB24DD" w:rsidRPr="008B3C4A" w:rsidRDefault="00CB24DD" w:rsidP="00CE0433">
      <w:pPr>
        <w:suppressAutoHyphens/>
        <w:autoSpaceDE w:val="0"/>
        <w:autoSpaceDN w:val="0"/>
        <w:adjustRightInd w:val="0"/>
        <w:jc w:val="both"/>
        <w:rPr>
          <w:rFonts w:eastAsia="Calibri"/>
        </w:rPr>
      </w:pPr>
    </w:p>
    <w:p w14:paraId="4A67D6D7" w14:textId="675ACC31" w:rsidR="00CC61E1" w:rsidRPr="008B3C4A" w:rsidRDefault="00CC61E1" w:rsidP="00CC61E1">
      <w:pPr>
        <w:suppressAutoHyphens/>
        <w:jc w:val="both"/>
        <w:rPr>
          <w:b/>
          <w:bCs/>
        </w:rPr>
      </w:pPr>
      <w:bookmarkStart w:id="93" w:name="_Hlk115096480"/>
      <w:bookmarkStart w:id="94" w:name="_Hlk149591659"/>
      <w:r w:rsidRPr="008B3C4A">
        <w:rPr>
          <w:b/>
          <w:bCs/>
        </w:rPr>
        <w:t xml:space="preserve">Lēmums Nr. </w:t>
      </w:r>
      <w:r>
        <w:rPr>
          <w:b/>
          <w:bCs/>
        </w:rPr>
        <w:t>210</w:t>
      </w:r>
    </w:p>
    <w:p w14:paraId="39B93F6B" w14:textId="79A23D2E" w:rsidR="002F5EFA" w:rsidRPr="008B3C4A" w:rsidRDefault="002F5EFA" w:rsidP="00CE0433">
      <w:pPr>
        <w:keepNext/>
        <w:suppressAutoHyphens/>
        <w:jc w:val="center"/>
        <w:outlineLvl w:val="0"/>
        <w:rPr>
          <w:b/>
          <w:bCs/>
          <w:lang w:eastAsia="en-US"/>
        </w:rPr>
      </w:pPr>
      <w:r w:rsidRPr="008B3C4A">
        <w:rPr>
          <w:b/>
          <w:bCs/>
          <w:lang w:eastAsia="en-US"/>
        </w:rPr>
        <w:t>29</w:t>
      </w:r>
      <w:r w:rsidR="00CD11AB" w:rsidRPr="008B3C4A">
        <w:rPr>
          <w:b/>
          <w:bCs/>
          <w:lang w:eastAsia="en-US"/>
        </w:rPr>
        <w:t>.</w:t>
      </w:r>
    </w:p>
    <w:p w14:paraId="7EE0D36F" w14:textId="77777777" w:rsidR="00C850AF" w:rsidRPr="00C850AF" w:rsidRDefault="00C850AF" w:rsidP="00C850AF">
      <w:pPr>
        <w:pBdr>
          <w:bottom w:val="single" w:sz="6" w:space="1" w:color="auto"/>
        </w:pBdr>
        <w:jc w:val="both"/>
        <w:rPr>
          <w:rFonts w:eastAsia="Calibri"/>
          <w:b/>
          <w:bCs/>
          <w:szCs w:val="22"/>
          <w:lang w:eastAsia="en-US"/>
        </w:rPr>
      </w:pPr>
      <w:bookmarkStart w:id="95" w:name="_Hlk115096769"/>
      <w:bookmarkEnd w:id="93"/>
      <w:bookmarkEnd w:id="94"/>
      <w:r w:rsidRPr="00C850AF">
        <w:rPr>
          <w:rFonts w:eastAsia="Calibri"/>
          <w:b/>
          <w:bCs/>
          <w:noProof/>
          <w:szCs w:val="22"/>
          <w:lang w:eastAsia="en-US"/>
        </w:rPr>
        <w:t>Par Limbažu novada Sporta skolas vecāku līdzfinansējumu audzēkņu dalībai starptautiskajās sacensībās futbolā “Parnu Summer Cup 2026”</w:t>
      </w:r>
    </w:p>
    <w:p w14:paraId="232FCB48" w14:textId="77777777" w:rsidR="00C850AF" w:rsidRPr="00C972AC" w:rsidRDefault="00C850AF" w:rsidP="00C850AF">
      <w:pPr>
        <w:jc w:val="center"/>
      </w:pPr>
      <w:r w:rsidRPr="00C972AC">
        <w:t xml:space="preserve">Ziņo </w:t>
      </w:r>
      <w:r>
        <w:rPr>
          <w:noProof/>
        </w:rPr>
        <w:t>Sigita Upmale</w:t>
      </w:r>
    </w:p>
    <w:p w14:paraId="60F30096" w14:textId="77777777" w:rsidR="00C850AF" w:rsidRPr="00C850AF" w:rsidRDefault="00C850AF" w:rsidP="00C850AF">
      <w:pPr>
        <w:jc w:val="center"/>
        <w:rPr>
          <w:rFonts w:eastAsia="Calibri"/>
          <w:szCs w:val="22"/>
          <w:lang w:eastAsia="en-US"/>
        </w:rPr>
      </w:pPr>
    </w:p>
    <w:p w14:paraId="656A6171" w14:textId="75DFD507" w:rsidR="00C850AF" w:rsidRPr="00C850AF" w:rsidRDefault="00C850AF" w:rsidP="00C850AF">
      <w:pPr>
        <w:ind w:firstLine="720"/>
        <w:jc w:val="both"/>
        <w:rPr>
          <w:rFonts w:eastAsia="Calibri"/>
          <w:szCs w:val="22"/>
          <w:lang w:eastAsia="en-US"/>
        </w:rPr>
      </w:pPr>
      <w:r w:rsidRPr="00C850AF">
        <w:rPr>
          <w:rFonts w:eastAsia="Calibri"/>
          <w:szCs w:val="22"/>
          <w:lang w:eastAsia="en-US"/>
        </w:rPr>
        <w:t>Limbažu novada Sporta skola plāno audzēkņu dalību starptautiskajās sacensībās futbolā “</w:t>
      </w:r>
      <w:r w:rsidRPr="00C850AF">
        <w:rPr>
          <w:rFonts w:eastAsia="Calibri"/>
          <w:noProof/>
          <w:szCs w:val="22"/>
          <w:lang w:eastAsia="en-US"/>
        </w:rPr>
        <w:t>Parnu Summer Cup 2026</w:t>
      </w:r>
      <w:r w:rsidRPr="00C850AF">
        <w:rPr>
          <w:rFonts w:eastAsia="Calibri"/>
          <w:szCs w:val="22"/>
          <w:lang w:eastAsia="en-US"/>
        </w:rPr>
        <w:t xml:space="preserve">”, kas notiks 2026. gada 25.-28. jūnijā Pērnavā (Igaunijā). Sacensībās piedalīsies Sporta skolas 4 futbola komandas ar 50 audzēkņiem un pieciem treneriem – </w:t>
      </w:r>
      <w:r w:rsidR="002C0EA2">
        <w:rPr>
          <w:rFonts w:eastAsia="Calibri"/>
          <w:bCs/>
          <w:szCs w:val="22"/>
          <w:lang w:eastAsia="en-US"/>
        </w:rPr>
        <w:t>(v. uzvārds)</w:t>
      </w:r>
      <w:r w:rsidRPr="00C850AF">
        <w:rPr>
          <w:rFonts w:eastAsia="Calibri"/>
          <w:szCs w:val="22"/>
          <w:lang w:eastAsia="en-US"/>
        </w:rPr>
        <w:t xml:space="preserve">, </w:t>
      </w:r>
      <w:r w:rsidR="002C0EA2">
        <w:rPr>
          <w:rFonts w:eastAsia="Calibri"/>
          <w:bCs/>
          <w:szCs w:val="22"/>
          <w:lang w:eastAsia="en-US"/>
        </w:rPr>
        <w:t>(v. uzvārds)</w:t>
      </w:r>
      <w:r w:rsidRPr="00C850AF">
        <w:rPr>
          <w:rFonts w:eastAsia="Calibri"/>
          <w:szCs w:val="22"/>
          <w:lang w:eastAsia="en-US"/>
        </w:rPr>
        <w:t xml:space="preserve">, </w:t>
      </w:r>
      <w:r w:rsidR="002C0EA2">
        <w:rPr>
          <w:rFonts w:eastAsia="Calibri"/>
          <w:bCs/>
          <w:szCs w:val="22"/>
          <w:lang w:eastAsia="en-US"/>
        </w:rPr>
        <w:t>(v. uzvārds)</w:t>
      </w:r>
      <w:r w:rsidRPr="00C850AF">
        <w:rPr>
          <w:rFonts w:eastAsia="Calibri"/>
          <w:szCs w:val="22"/>
          <w:lang w:eastAsia="en-US"/>
        </w:rPr>
        <w:t xml:space="preserve">, </w:t>
      </w:r>
      <w:r w:rsidR="002C0EA2">
        <w:rPr>
          <w:rFonts w:eastAsia="Calibri"/>
          <w:bCs/>
          <w:szCs w:val="22"/>
          <w:lang w:eastAsia="en-US"/>
        </w:rPr>
        <w:t>(v. uzvārds)</w:t>
      </w:r>
      <w:r w:rsidRPr="00C850AF">
        <w:rPr>
          <w:rFonts w:eastAsia="Calibri"/>
          <w:szCs w:val="22"/>
          <w:lang w:eastAsia="en-US"/>
        </w:rPr>
        <w:t xml:space="preserve">, </w:t>
      </w:r>
      <w:r w:rsidR="002C0EA2">
        <w:rPr>
          <w:rFonts w:eastAsia="Calibri"/>
          <w:bCs/>
          <w:szCs w:val="22"/>
          <w:lang w:eastAsia="en-US"/>
        </w:rPr>
        <w:t>(v. uzvārds)</w:t>
      </w:r>
      <w:r w:rsidRPr="00C850AF">
        <w:rPr>
          <w:rFonts w:eastAsia="Calibri"/>
          <w:szCs w:val="22"/>
          <w:lang w:eastAsia="en-US"/>
        </w:rPr>
        <w:t xml:space="preserve">. Dalība starptautiskajās sacensībās veicina audzēkņu sportisko meistarību, konkurētspēju un Limbažu novada Sporta skolas un Limbažu novada atpazīstamību starptautiskā līmenī. Ir sagatavota izdevumu tāme (pielikums), kurā norādītas plānotās izmaksas dalībai sacensībās. </w:t>
      </w:r>
    </w:p>
    <w:p w14:paraId="3D291BEB" w14:textId="67C4DC4B" w:rsidR="00C850AF" w:rsidRPr="00C850AF" w:rsidRDefault="00C850AF" w:rsidP="00C850AF">
      <w:pPr>
        <w:ind w:firstLine="720"/>
        <w:jc w:val="both"/>
        <w:rPr>
          <w:rFonts w:eastAsia="Calibri"/>
          <w:szCs w:val="22"/>
          <w:lang w:eastAsia="en-US"/>
        </w:rPr>
      </w:pPr>
      <w:r w:rsidRPr="00C850AF">
        <w:rPr>
          <w:rFonts w:eastAsia="Calibri"/>
          <w:szCs w:val="22"/>
          <w:lang w:eastAsia="en-US"/>
        </w:rPr>
        <w:t>Ņemot vērā minēto, nepieciešams apstiprināt Limbažu novada Sporta skolas vecāku līdzfinansējumu starptautiskajās sacensībās futbolā “</w:t>
      </w:r>
      <w:r w:rsidRPr="00C850AF">
        <w:rPr>
          <w:rFonts w:eastAsia="Calibri"/>
          <w:noProof/>
          <w:szCs w:val="22"/>
          <w:lang w:eastAsia="en-US"/>
        </w:rPr>
        <w:t>Parnu Summer Cup 2026</w:t>
      </w:r>
      <w:r w:rsidRPr="00C850AF">
        <w:rPr>
          <w:rFonts w:eastAsia="Calibri"/>
          <w:szCs w:val="22"/>
          <w:lang w:eastAsia="en-US"/>
        </w:rPr>
        <w:t>”, 2026.</w:t>
      </w:r>
      <w:r>
        <w:rPr>
          <w:rFonts w:eastAsia="Calibri"/>
          <w:szCs w:val="22"/>
          <w:lang w:eastAsia="en-US"/>
        </w:rPr>
        <w:t> </w:t>
      </w:r>
      <w:r w:rsidRPr="00C850AF">
        <w:rPr>
          <w:rFonts w:eastAsia="Calibri"/>
          <w:szCs w:val="22"/>
          <w:lang w:eastAsia="en-US"/>
        </w:rPr>
        <w:t>gada 25.-28.</w:t>
      </w:r>
      <w:r>
        <w:rPr>
          <w:rFonts w:eastAsia="Calibri"/>
          <w:szCs w:val="22"/>
          <w:lang w:eastAsia="en-US"/>
        </w:rPr>
        <w:t> </w:t>
      </w:r>
      <w:r w:rsidRPr="00C850AF">
        <w:rPr>
          <w:rFonts w:eastAsia="Calibri"/>
          <w:szCs w:val="22"/>
          <w:lang w:eastAsia="en-US"/>
        </w:rPr>
        <w:t xml:space="preserve">jūnijā, Pērnavā (Igaunijā) EUR 111,00 (viens simts vienpadsmit </w:t>
      </w:r>
      <w:r w:rsidRPr="00C850AF">
        <w:rPr>
          <w:rFonts w:eastAsia="Calibri"/>
          <w:i/>
          <w:szCs w:val="22"/>
          <w:lang w:eastAsia="en-US"/>
        </w:rPr>
        <w:t>euro</w:t>
      </w:r>
      <w:r w:rsidRPr="00C850AF">
        <w:rPr>
          <w:rFonts w:eastAsia="Calibri"/>
          <w:szCs w:val="22"/>
          <w:lang w:eastAsia="en-US"/>
        </w:rPr>
        <w:t>, 00 centi) vienam audzēknim.</w:t>
      </w:r>
    </w:p>
    <w:p w14:paraId="3C3271D9" w14:textId="77777777" w:rsidR="00C850AF" w:rsidRDefault="00C850AF" w:rsidP="00C850AF">
      <w:pPr>
        <w:suppressAutoHyphens/>
        <w:ind w:firstLine="720"/>
        <w:jc w:val="both"/>
        <w:rPr>
          <w:b/>
          <w:bCs/>
        </w:rPr>
      </w:pPr>
      <w:r w:rsidRPr="00C850AF">
        <w:rPr>
          <w:rFonts w:eastAsia="Calibri"/>
          <w:szCs w:val="20"/>
          <w:lang w:eastAsia="en-US"/>
        </w:rPr>
        <w:t xml:space="preserve">Pamatojoties uz </w:t>
      </w:r>
      <w:r w:rsidRPr="00C850AF">
        <w:rPr>
          <w:rFonts w:eastAsia="Calibri"/>
          <w:bCs/>
          <w:szCs w:val="22"/>
          <w:lang w:eastAsia="en-US"/>
        </w:rPr>
        <w:t xml:space="preserve">Izglītības likuma 17. panta pirmo daļu, Pašvaldību likuma 4. panta pirmās daļas 4. un 7. punktu, 10. panta otrās daļas 2. punkta d) apakšpunktu,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25D1CBF" w14:textId="4DDD41CF" w:rsidR="00C850AF" w:rsidRPr="00C850AF" w:rsidRDefault="00C850AF" w:rsidP="00C850AF">
      <w:pPr>
        <w:ind w:firstLine="720"/>
        <w:jc w:val="both"/>
        <w:rPr>
          <w:rFonts w:eastAsia="Calibri"/>
          <w:szCs w:val="22"/>
          <w:lang w:eastAsia="en-US"/>
        </w:rPr>
      </w:pPr>
    </w:p>
    <w:p w14:paraId="692494BD" w14:textId="77777777" w:rsidR="00C850AF" w:rsidRPr="00C850AF" w:rsidRDefault="00C850AF" w:rsidP="00C850AF">
      <w:pPr>
        <w:numPr>
          <w:ilvl w:val="0"/>
          <w:numId w:val="40"/>
        </w:numPr>
        <w:ind w:left="357" w:hanging="357"/>
        <w:contextualSpacing/>
        <w:jc w:val="both"/>
        <w:rPr>
          <w:rFonts w:eastAsia="Calibri"/>
          <w:szCs w:val="22"/>
          <w:lang w:eastAsia="en-US"/>
        </w:rPr>
      </w:pPr>
      <w:r w:rsidRPr="00C850AF">
        <w:rPr>
          <w:rFonts w:eastAsia="Calibri"/>
          <w:szCs w:val="22"/>
          <w:lang w:eastAsia="en-US"/>
        </w:rPr>
        <w:t xml:space="preserve">Apstiprināt vecāku līdzfinansējumu </w:t>
      </w:r>
      <w:r w:rsidRPr="00C850AF">
        <w:rPr>
          <w:rFonts w:eastAsia="Calibri"/>
          <w:b/>
          <w:bCs/>
          <w:szCs w:val="22"/>
          <w:lang w:eastAsia="en-US"/>
        </w:rPr>
        <w:t>111,00 EUR</w:t>
      </w:r>
      <w:r w:rsidRPr="00C850AF">
        <w:rPr>
          <w:rFonts w:eastAsia="Calibri"/>
          <w:szCs w:val="22"/>
          <w:lang w:eastAsia="en-US"/>
        </w:rPr>
        <w:t xml:space="preserve"> (viens simts vienpadsmit </w:t>
      </w:r>
      <w:r w:rsidRPr="00C850AF">
        <w:rPr>
          <w:rFonts w:eastAsia="Calibri"/>
          <w:i/>
          <w:szCs w:val="22"/>
          <w:lang w:eastAsia="en-US"/>
        </w:rPr>
        <w:t>euro</w:t>
      </w:r>
      <w:r w:rsidRPr="00C850AF">
        <w:rPr>
          <w:rFonts w:eastAsia="Calibri"/>
          <w:szCs w:val="22"/>
          <w:lang w:eastAsia="en-US"/>
        </w:rPr>
        <w:t>, 00 centi) apmērā vienam Limbažu novada Sporta skolas audzēknim dalībai starptautiskajās futbola sacensībās “Parnu Summer Cup 2026”, kas notiks 2026. gada 25.–28. jūnijā Pērnavā (Igaunijā), saskaņā ar izdevumu tāmi (pielikums)</w:t>
      </w:r>
    </w:p>
    <w:p w14:paraId="3B6B1032" w14:textId="77777777" w:rsidR="00C850AF" w:rsidRPr="00C850AF" w:rsidRDefault="00C850AF" w:rsidP="00C850AF">
      <w:pPr>
        <w:numPr>
          <w:ilvl w:val="0"/>
          <w:numId w:val="40"/>
        </w:numPr>
        <w:ind w:left="357" w:hanging="357"/>
        <w:contextualSpacing/>
        <w:jc w:val="both"/>
        <w:rPr>
          <w:rFonts w:eastAsia="Calibri"/>
          <w:szCs w:val="22"/>
          <w:lang w:eastAsia="en-US"/>
        </w:rPr>
      </w:pPr>
      <w:r w:rsidRPr="00C850AF">
        <w:rPr>
          <w:rFonts w:eastAsia="Calibri"/>
          <w:szCs w:val="22"/>
          <w:lang w:eastAsia="en-US"/>
        </w:rPr>
        <w:lastRenderedPageBreak/>
        <w:t>Uzdot Limbažu novada Sporta skolai iesniegt Limbažu novada Finanšu un ekonomikas nodaļā finanšu izlietojuma atskaiti, saskaņā ar Limbažu novada pašvaldības norēķinu kārtību, pēc sacensībām.</w:t>
      </w:r>
    </w:p>
    <w:p w14:paraId="15591978" w14:textId="77777777" w:rsidR="00C850AF" w:rsidRPr="00C850AF" w:rsidRDefault="00C850AF" w:rsidP="00C850AF">
      <w:pPr>
        <w:numPr>
          <w:ilvl w:val="0"/>
          <w:numId w:val="40"/>
        </w:numPr>
        <w:ind w:left="357" w:hanging="357"/>
        <w:contextualSpacing/>
        <w:jc w:val="both"/>
        <w:rPr>
          <w:rFonts w:eastAsia="Calibri"/>
          <w:szCs w:val="22"/>
          <w:lang w:eastAsia="en-US"/>
        </w:rPr>
      </w:pPr>
      <w:r w:rsidRPr="00C850AF">
        <w:rPr>
          <w:rFonts w:eastAsia="Calibri"/>
          <w:szCs w:val="22"/>
          <w:lang w:eastAsia="en-US"/>
        </w:rPr>
        <w:t>Atbildīgo par lēmuma izpildi noteikt Limbažu novada Sporta skolas direktori.</w:t>
      </w:r>
    </w:p>
    <w:p w14:paraId="1632D921" w14:textId="77777777" w:rsidR="00C850AF" w:rsidRPr="00C850AF" w:rsidRDefault="00C850AF" w:rsidP="00C850AF">
      <w:pPr>
        <w:numPr>
          <w:ilvl w:val="0"/>
          <w:numId w:val="40"/>
        </w:numPr>
        <w:ind w:left="357" w:hanging="357"/>
        <w:contextualSpacing/>
        <w:jc w:val="both"/>
        <w:rPr>
          <w:rFonts w:eastAsia="Calibri"/>
          <w:szCs w:val="22"/>
          <w:lang w:eastAsia="en-US"/>
        </w:rPr>
      </w:pPr>
      <w:r w:rsidRPr="00C850AF">
        <w:rPr>
          <w:rFonts w:eastAsia="Calibri"/>
          <w:szCs w:val="22"/>
          <w:lang w:eastAsia="en-US"/>
        </w:rPr>
        <w:t>Kontroli par lēmuma izpildi uzdot Limbažu novada pašvaldības izpilddirektoram A. Ārgalim.</w:t>
      </w:r>
    </w:p>
    <w:p w14:paraId="23C5DD4D" w14:textId="77777777" w:rsidR="0022406A" w:rsidRPr="008B3C4A" w:rsidRDefault="0022406A" w:rsidP="00CE0433">
      <w:pPr>
        <w:suppressAutoHyphens/>
        <w:jc w:val="both"/>
      </w:pPr>
    </w:p>
    <w:p w14:paraId="43D5EF4C" w14:textId="77777777" w:rsidR="00E7585A" w:rsidRPr="008B3C4A" w:rsidRDefault="00E7585A" w:rsidP="00CE0433">
      <w:pPr>
        <w:suppressAutoHyphens/>
        <w:jc w:val="both"/>
      </w:pPr>
    </w:p>
    <w:p w14:paraId="6ED15ECB" w14:textId="65699A0F" w:rsidR="00F322EC" w:rsidRPr="008B3C4A" w:rsidRDefault="00F322EC" w:rsidP="00CE0433">
      <w:pPr>
        <w:suppressAutoHyphens/>
        <w:jc w:val="both"/>
        <w:rPr>
          <w:b/>
          <w:bCs/>
        </w:rPr>
      </w:pPr>
      <w:r w:rsidRPr="008B3C4A">
        <w:rPr>
          <w:b/>
          <w:bCs/>
        </w:rPr>
        <w:t xml:space="preserve">Lēmums Nr. </w:t>
      </w:r>
      <w:r w:rsidR="00CC61E1">
        <w:rPr>
          <w:b/>
          <w:bCs/>
        </w:rPr>
        <w:t>211</w:t>
      </w:r>
    </w:p>
    <w:p w14:paraId="1E0C3CD9" w14:textId="302B1611" w:rsidR="00101037" w:rsidRPr="008B3C4A" w:rsidRDefault="00101037" w:rsidP="00CE0433">
      <w:pPr>
        <w:keepNext/>
        <w:suppressAutoHyphens/>
        <w:jc w:val="center"/>
        <w:outlineLvl w:val="0"/>
        <w:rPr>
          <w:b/>
          <w:bCs/>
          <w:lang w:eastAsia="en-US"/>
        </w:rPr>
      </w:pPr>
      <w:bookmarkStart w:id="96" w:name="_Hlk149591947"/>
      <w:r w:rsidRPr="008B3C4A">
        <w:rPr>
          <w:b/>
          <w:bCs/>
          <w:lang w:eastAsia="en-US"/>
        </w:rPr>
        <w:t>30</w:t>
      </w:r>
      <w:r w:rsidR="00CD11AB" w:rsidRPr="008B3C4A">
        <w:rPr>
          <w:b/>
          <w:bCs/>
          <w:lang w:eastAsia="en-US"/>
        </w:rPr>
        <w:t>.</w:t>
      </w:r>
    </w:p>
    <w:bookmarkEnd w:id="95"/>
    <w:bookmarkEnd w:id="96"/>
    <w:p w14:paraId="28747920" w14:textId="77777777" w:rsidR="00840D11" w:rsidRPr="00840D11" w:rsidRDefault="00840D11" w:rsidP="00840D11">
      <w:pPr>
        <w:pBdr>
          <w:bottom w:val="single" w:sz="4" w:space="1" w:color="auto"/>
        </w:pBdr>
        <w:jc w:val="both"/>
        <w:rPr>
          <w:rFonts w:eastAsia="Calibri"/>
          <w:b/>
          <w:lang w:eastAsia="en-US"/>
        </w:rPr>
      </w:pPr>
      <w:r w:rsidRPr="00840D11">
        <w:rPr>
          <w:rFonts w:eastAsia="Calibri"/>
          <w:b/>
          <w:lang w:eastAsia="en-US"/>
        </w:rPr>
        <w:t>Par LR Izglītības un zinātnes ministrijas piešķirtā finansējuma “Augstas klases sportistu sagatavošanas centra (AKSSC)” darbībai 2026. gadā iekļaušanu Limbažu novada Sporta skolas budžetā</w:t>
      </w:r>
    </w:p>
    <w:p w14:paraId="195E20A7" w14:textId="77777777" w:rsidR="00840D11" w:rsidRPr="00C972AC" w:rsidRDefault="00840D11" w:rsidP="00840D11">
      <w:pPr>
        <w:jc w:val="center"/>
      </w:pPr>
      <w:r w:rsidRPr="00C972AC">
        <w:t xml:space="preserve">Ziņo </w:t>
      </w:r>
      <w:r>
        <w:rPr>
          <w:noProof/>
        </w:rPr>
        <w:t>Sigita Upmale</w:t>
      </w:r>
    </w:p>
    <w:p w14:paraId="39A5669B" w14:textId="77777777" w:rsidR="00840D11" w:rsidRDefault="00840D11" w:rsidP="00840D11">
      <w:pPr>
        <w:widowControl w:val="0"/>
        <w:autoSpaceDE w:val="0"/>
        <w:autoSpaceDN w:val="0"/>
        <w:adjustRightInd w:val="0"/>
        <w:ind w:firstLine="720"/>
        <w:jc w:val="both"/>
        <w:rPr>
          <w:rFonts w:eastAsia="Calibri"/>
          <w:szCs w:val="22"/>
          <w:lang w:eastAsia="en-US"/>
        </w:rPr>
      </w:pPr>
    </w:p>
    <w:p w14:paraId="16F0175A" w14:textId="46F93210" w:rsidR="00840D11" w:rsidRPr="00840D11" w:rsidRDefault="00840D11" w:rsidP="00840D11">
      <w:pPr>
        <w:widowControl w:val="0"/>
        <w:autoSpaceDE w:val="0"/>
        <w:autoSpaceDN w:val="0"/>
        <w:adjustRightInd w:val="0"/>
        <w:ind w:firstLine="720"/>
        <w:jc w:val="both"/>
        <w:rPr>
          <w:rFonts w:eastAsia="Calibri"/>
          <w:lang w:eastAsia="en-US"/>
        </w:rPr>
      </w:pPr>
      <w:r w:rsidRPr="00840D11">
        <w:rPr>
          <w:rFonts w:eastAsia="Calibri"/>
          <w:szCs w:val="22"/>
          <w:lang w:eastAsia="en-US"/>
        </w:rPr>
        <w:t xml:space="preserve">Ņemot vērā nepieciešamību sagatavot starptautiski konkurētspējīgus augstas klases sportistus olimpiskajos sporta veidos, lai nodrošinātu izcilus sasniegumus sportā ilgtermiņā, ar Ministru kabineta 2015. gada 16. novembra rīkojuma Nr. 721 “Par konceptuālo ziņojumu “Augstas klases sportistu sagatavošanas centru sistēmas izveide”” 1. punktu atbalstīto konceptuālo ziņojumu “Augstas klases sportistu sagatavošanas centru sistēmas izveide” un </w:t>
      </w:r>
      <w:r w:rsidRPr="00840D11">
        <w:rPr>
          <w:rFonts w:eastAsia="Calibri"/>
          <w:lang w:eastAsia="en-US"/>
        </w:rPr>
        <w:t>Izglītības un zinātnes</w:t>
      </w:r>
      <w:r w:rsidRPr="00840D11">
        <w:rPr>
          <w:rFonts w:eastAsia="Calibri"/>
          <w:b/>
          <w:lang w:eastAsia="en-US"/>
        </w:rPr>
        <w:t xml:space="preserve"> </w:t>
      </w:r>
      <w:r w:rsidRPr="00840D11">
        <w:rPr>
          <w:rFonts w:eastAsia="Calibri"/>
          <w:lang w:eastAsia="en-US"/>
        </w:rPr>
        <w:t>m</w:t>
      </w:r>
      <w:r w:rsidRPr="00840D11">
        <w:rPr>
          <w:rFonts w:eastAsia="Calibri"/>
          <w:szCs w:val="22"/>
          <w:lang w:eastAsia="en-US"/>
        </w:rPr>
        <w:t xml:space="preserve">inistrijas (turpmāk – Ministrijas) 2020. gada 14. decembra vēstuli Nr. 4-10e/20/4334 “Par Augstas klases sportistu sagatavošanas centru turpmāko darbību”, Ministrijas 2026. gada 21. janvāra rīkojuma Nr. 1-2e/26/16 „Par Izglītības un zinātnes ministrijas 2026. gada valsts budžeta programmas 09.00.00 “Sports” apakšprogrammas 09.04.00 “Sporta būves” un apakšprogrammas 09.07.00 “Dotācija sporta organizāciju, programmu un pasākumu atbalstam” līdzekļu sadalījumu” 2. punkta tabulas 5. punktā noteikto, ar kuru Augstas klases sportistu sagatavošanas centra darbības nodrošināšanai laika posmā no 2026. gada 1. janvāra līdz 2026. gada 31. decembrim Pašvaldībai piešķirti valsts budžeta līdzekļi </w:t>
      </w:r>
      <w:r>
        <w:rPr>
          <w:rFonts w:eastAsia="Calibri"/>
          <w:b/>
          <w:bCs/>
          <w:szCs w:val="22"/>
          <w:lang w:eastAsia="en-US"/>
        </w:rPr>
        <w:t>28 </w:t>
      </w:r>
      <w:r w:rsidRPr="00840D11">
        <w:rPr>
          <w:rFonts w:eastAsia="Calibri"/>
          <w:b/>
          <w:bCs/>
          <w:szCs w:val="22"/>
          <w:lang w:eastAsia="en-US"/>
        </w:rPr>
        <w:t>570 EUR</w:t>
      </w:r>
      <w:r w:rsidRPr="00840D11">
        <w:rPr>
          <w:rFonts w:eastAsia="Calibri"/>
          <w:szCs w:val="22"/>
          <w:lang w:eastAsia="en-US"/>
        </w:rPr>
        <w:t xml:space="preserve"> (divdesmit astoņi tūkstoši pieci simti septiņdesmit </w:t>
      </w:r>
      <w:r w:rsidRPr="00840D11">
        <w:rPr>
          <w:rFonts w:eastAsia="Calibri"/>
          <w:i/>
          <w:szCs w:val="22"/>
          <w:lang w:eastAsia="en-US"/>
        </w:rPr>
        <w:t>euro</w:t>
      </w:r>
      <w:r w:rsidRPr="00840D11">
        <w:rPr>
          <w:rFonts w:eastAsia="Calibri"/>
          <w:szCs w:val="22"/>
          <w:lang w:eastAsia="en-US"/>
        </w:rPr>
        <w:t>) apmērā</w:t>
      </w:r>
      <w:r w:rsidRPr="00840D11">
        <w:rPr>
          <w:rFonts w:eastAsia="Calibri"/>
          <w:lang w:eastAsia="en-US"/>
        </w:rPr>
        <w:t>. Pamatojoties uz līgumu, Ministrija apņemas pārskaitīt valsts budžeta līdzekļus Pašvaldības norādītajā Valsts kases kontā.</w:t>
      </w:r>
    </w:p>
    <w:p w14:paraId="0B0D524A" w14:textId="191AA658" w:rsidR="00840D11" w:rsidRDefault="00840D11" w:rsidP="00840D11">
      <w:pPr>
        <w:suppressAutoHyphens/>
        <w:ind w:firstLine="720"/>
        <w:jc w:val="both"/>
        <w:rPr>
          <w:b/>
          <w:bCs/>
        </w:rPr>
      </w:pPr>
      <w:r w:rsidRPr="00840D11">
        <w:rPr>
          <w:rFonts w:eastAsia="Calibri"/>
          <w:szCs w:val="22"/>
          <w:lang w:eastAsia="en-US"/>
        </w:rPr>
        <w:t>Pamatojoties uz Pašvaldību likuma 4. panta pirmās daļas 4. punktu un ceturto daļu, 10. panta pirmās daļas ievadu,</w:t>
      </w:r>
      <w:r w:rsidRPr="00840D11">
        <w:rPr>
          <w:rFonts w:eastAsia="Calibri"/>
          <w:lang w:eastAsia="en-US"/>
        </w:rPr>
        <w:t xml:space="preserve">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738FA5C" w14:textId="5ACD24E5" w:rsidR="00840D11" w:rsidRPr="00840D11" w:rsidRDefault="00840D11" w:rsidP="00840D11">
      <w:pPr>
        <w:ind w:firstLine="720"/>
        <w:jc w:val="both"/>
        <w:rPr>
          <w:rFonts w:eastAsia="Calibri"/>
          <w:b/>
          <w:lang w:eastAsia="en-US"/>
        </w:rPr>
      </w:pPr>
    </w:p>
    <w:p w14:paraId="6FE96347" w14:textId="77777777" w:rsidR="00840D11" w:rsidRPr="00840D11" w:rsidRDefault="00840D11" w:rsidP="00840D11">
      <w:pPr>
        <w:numPr>
          <w:ilvl w:val="0"/>
          <w:numId w:val="41"/>
        </w:numPr>
        <w:ind w:left="357" w:hanging="357"/>
        <w:contextualSpacing/>
        <w:jc w:val="both"/>
        <w:rPr>
          <w:rFonts w:eastAsia="Calibri"/>
          <w:szCs w:val="22"/>
          <w:lang w:eastAsia="en-US"/>
        </w:rPr>
      </w:pPr>
      <w:r w:rsidRPr="00840D11">
        <w:rPr>
          <w:rFonts w:eastAsia="Calibri"/>
          <w:szCs w:val="22"/>
          <w:lang w:eastAsia="en-US"/>
        </w:rPr>
        <w:t xml:space="preserve">Apstiprināt LR Izglītības un zinātnes ministrijas piešķirtā finansējuma </w:t>
      </w:r>
      <w:r w:rsidRPr="00840D11">
        <w:rPr>
          <w:rFonts w:eastAsia="Calibri"/>
          <w:b/>
          <w:bCs/>
          <w:szCs w:val="22"/>
          <w:lang w:eastAsia="en-US"/>
        </w:rPr>
        <w:t>28 570</w:t>
      </w:r>
      <w:r w:rsidRPr="00840D11">
        <w:rPr>
          <w:rFonts w:eastAsia="Calibri"/>
          <w:szCs w:val="22"/>
          <w:lang w:eastAsia="en-US"/>
        </w:rPr>
        <w:t xml:space="preserve"> </w:t>
      </w:r>
      <w:r w:rsidRPr="00840D11">
        <w:rPr>
          <w:rFonts w:eastAsia="Calibri"/>
          <w:b/>
          <w:bCs/>
          <w:szCs w:val="22"/>
          <w:lang w:eastAsia="en-US"/>
        </w:rPr>
        <w:t>EUR</w:t>
      </w:r>
      <w:r w:rsidRPr="00840D11">
        <w:rPr>
          <w:rFonts w:eastAsia="Calibri"/>
          <w:szCs w:val="22"/>
          <w:lang w:eastAsia="en-US"/>
        </w:rPr>
        <w:t xml:space="preserve"> (divdesmit astoņi tūkstoši pieci simti septiņdesmit </w:t>
      </w:r>
      <w:r w:rsidRPr="00840D11">
        <w:rPr>
          <w:rFonts w:eastAsia="Calibri"/>
          <w:i/>
          <w:szCs w:val="22"/>
          <w:lang w:eastAsia="en-US"/>
        </w:rPr>
        <w:t>euro</w:t>
      </w:r>
      <w:r w:rsidRPr="00840D11">
        <w:rPr>
          <w:rFonts w:eastAsia="Calibri"/>
          <w:szCs w:val="22"/>
          <w:lang w:eastAsia="en-US"/>
        </w:rPr>
        <w:t>) apmērā “Augstas klases sportistu sagatavošanas centra” (AKSSC) darbībai 2026. gadā iekļaušanu Limbažu novada Sporta skolas budžetā.</w:t>
      </w:r>
    </w:p>
    <w:p w14:paraId="67927C0C" w14:textId="77777777" w:rsidR="00840D11" w:rsidRPr="00840D11" w:rsidRDefault="00840D11" w:rsidP="00840D11">
      <w:pPr>
        <w:numPr>
          <w:ilvl w:val="0"/>
          <w:numId w:val="41"/>
        </w:numPr>
        <w:ind w:left="357" w:hanging="357"/>
        <w:contextualSpacing/>
        <w:jc w:val="both"/>
        <w:rPr>
          <w:rFonts w:eastAsia="Calibri"/>
          <w:szCs w:val="22"/>
          <w:lang w:eastAsia="en-US"/>
        </w:rPr>
      </w:pPr>
      <w:r w:rsidRPr="00840D11">
        <w:rPr>
          <w:rFonts w:eastAsia="Calibri"/>
          <w:szCs w:val="22"/>
          <w:lang w:eastAsia="en-US"/>
        </w:rPr>
        <w:t>Lēmumā minētās izmaiņas iekļaut kārtējās Limbažu novada domes sēdes lēmuma projektā “Grozījumi Limbažu novada pašvaldības domes saistošajos noteikumos “Par Limbažu novada pašvaldības 2026. gada budžetu””.</w:t>
      </w:r>
    </w:p>
    <w:p w14:paraId="79ADCFDE" w14:textId="77777777" w:rsidR="00840D11" w:rsidRPr="00840D11" w:rsidRDefault="00840D11" w:rsidP="00840D11">
      <w:pPr>
        <w:numPr>
          <w:ilvl w:val="0"/>
          <w:numId w:val="41"/>
        </w:numPr>
        <w:ind w:left="357" w:hanging="357"/>
        <w:contextualSpacing/>
        <w:jc w:val="both"/>
        <w:rPr>
          <w:rFonts w:eastAsia="Calibri"/>
          <w:szCs w:val="22"/>
          <w:lang w:eastAsia="en-US"/>
        </w:rPr>
      </w:pPr>
      <w:r w:rsidRPr="00840D11">
        <w:rPr>
          <w:rFonts w:eastAsia="Calibri"/>
          <w:lang w:eastAsia="en-US"/>
        </w:rPr>
        <w:t>Atbildīgo par finansējuma izlietošanu paredzētiem mērķiem un pārskatu iesniegšanu noteikt Limbažu novada sporta skolas direktori Diānu Zaļupi.</w:t>
      </w:r>
    </w:p>
    <w:p w14:paraId="1C0C6CFD" w14:textId="77777777" w:rsidR="00840D11" w:rsidRPr="00840D11" w:rsidRDefault="00840D11" w:rsidP="00840D11">
      <w:pPr>
        <w:numPr>
          <w:ilvl w:val="0"/>
          <w:numId w:val="41"/>
        </w:numPr>
        <w:ind w:left="357" w:hanging="357"/>
        <w:contextualSpacing/>
        <w:jc w:val="both"/>
        <w:rPr>
          <w:rFonts w:eastAsia="Calibri"/>
          <w:szCs w:val="22"/>
          <w:lang w:eastAsia="en-US"/>
        </w:rPr>
      </w:pPr>
      <w:r w:rsidRPr="00840D11">
        <w:rPr>
          <w:rFonts w:eastAsia="Calibri"/>
          <w:lang w:eastAsia="en-US"/>
        </w:rPr>
        <w:t xml:space="preserve">Atbildīgo par finansējuma ieļaušanu budžetā noteikt Limbažu novada pašvaldības Finanšu un ekonomikas nodaļas ekonomistus. </w:t>
      </w:r>
    </w:p>
    <w:p w14:paraId="23BDEAC5" w14:textId="77777777" w:rsidR="00840D11" w:rsidRPr="00840D11" w:rsidRDefault="00840D11" w:rsidP="00840D11">
      <w:pPr>
        <w:numPr>
          <w:ilvl w:val="0"/>
          <w:numId w:val="41"/>
        </w:numPr>
        <w:ind w:left="357" w:hanging="357"/>
        <w:contextualSpacing/>
        <w:jc w:val="both"/>
        <w:rPr>
          <w:rFonts w:eastAsia="Calibri"/>
          <w:szCs w:val="22"/>
          <w:lang w:eastAsia="en-US"/>
        </w:rPr>
      </w:pPr>
      <w:r w:rsidRPr="00840D11">
        <w:rPr>
          <w:rFonts w:eastAsia="Calibri"/>
          <w:lang w:eastAsia="en-US"/>
        </w:rPr>
        <w:t>Atbildīgo par finanšu atskaišu iesniegšanu ministrijā noteikt Limbažu novada pašvaldības Finanšu un ekonomikas nodaļas vadītāju.</w:t>
      </w:r>
    </w:p>
    <w:p w14:paraId="47E45EA2" w14:textId="77777777" w:rsidR="00840D11" w:rsidRPr="00840D11" w:rsidRDefault="00840D11" w:rsidP="00840D11">
      <w:pPr>
        <w:numPr>
          <w:ilvl w:val="0"/>
          <w:numId w:val="41"/>
        </w:numPr>
        <w:ind w:left="357" w:hanging="357"/>
        <w:contextualSpacing/>
        <w:jc w:val="both"/>
        <w:rPr>
          <w:rFonts w:eastAsia="Calibri"/>
          <w:lang w:eastAsia="en-US"/>
        </w:rPr>
      </w:pPr>
      <w:r w:rsidRPr="00840D11">
        <w:rPr>
          <w:rFonts w:eastAsia="Calibri"/>
          <w:lang w:eastAsia="en-US"/>
        </w:rPr>
        <w:t>Kontroli par lēmuma izpildi uzdot Limbažu novada pašvaldības izpilddirektoram A. Ārgalim.</w:t>
      </w:r>
    </w:p>
    <w:p w14:paraId="47509FEB" w14:textId="77777777" w:rsidR="00880CBF" w:rsidRPr="008B3C4A" w:rsidRDefault="00880CBF" w:rsidP="00CE0433">
      <w:pPr>
        <w:suppressAutoHyphens/>
        <w:autoSpaceDE w:val="0"/>
        <w:autoSpaceDN w:val="0"/>
        <w:adjustRightInd w:val="0"/>
        <w:jc w:val="both"/>
        <w:rPr>
          <w:rFonts w:eastAsia="Calibri"/>
        </w:rPr>
      </w:pPr>
    </w:p>
    <w:p w14:paraId="0CBD5551" w14:textId="77777777" w:rsidR="008E03AB" w:rsidRPr="008B3C4A" w:rsidRDefault="008E03AB" w:rsidP="00CE0433">
      <w:pPr>
        <w:suppressAutoHyphens/>
        <w:autoSpaceDE w:val="0"/>
        <w:autoSpaceDN w:val="0"/>
        <w:adjustRightInd w:val="0"/>
        <w:jc w:val="both"/>
        <w:rPr>
          <w:rFonts w:eastAsia="Calibri"/>
        </w:rPr>
      </w:pPr>
    </w:p>
    <w:p w14:paraId="712E7EFD" w14:textId="2E3895C4" w:rsidR="00F322EC" w:rsidRPr="008B3C4A" w:rsidRDefault="00F322EC" w:rsidP="00CE0433">
      <w:pPr>
        <w:suppressAutoHyphens/>
        <w:jc w:val="both"/>
        <w:rPr>
          <w:b/>
          <w:bCs/>
        </w:rPr>
      </w:pPr>
      <w:bookmarkStart w:id="97" w:name="_Hlk115096944"/>
      <w:r w:rsidRPr="008B3C4A">
        <w:rPr>
          <w:b/>
          <w:bCs/>
        </w:rPr>
        <w:t xml:space="preserve">Lēmums Nr. </w:t>
      </w:r>
      <w:r w:rsidR="00CC61E1">
        <w:rPr>
          <w:b/>
          <w:bCs/>
        </w:rPr>
        <w:t>212</w:t>
      </w:r>
    </w:p>
    <w:bookmarkEnd w:id="97"/>
    <w:p w14:paraId="6DE29D7B" w14:textId="77777777" w:rsidR="00B50FB8" w:rsidRPr="008B3C4A" w:rsidRDefault="00B50FB8" w:rsidP="00B50FB8">
      <w:pPr>
        <w:keepNext/>
        <w:suppressAutoHyphens/>
        <w:jc w:val="center"/>
        <w:outlineLvl w:val="0"/>
        <w:rPr>
          <w:b/>
          <w:bCs/>
          <w:lang w:eastAsia="en-US"/>
        </w:rPr>
      </w:pPr>
      <w:r w:rsidRPr="008B3C4A">
        <w:rPr>
          <w:b/>
          <w:bCs/>
          <w:lang w:eastAsia="en-US"/>
        </w:rPr>
        <w:lastRenderedPageBreak/>
        <w:t>31.</w:t>
      </w:r>
    </w:p>
    <w:p w14:paraId="472A6C53" w14:textId="77777777" w:rsidR="002E2358" w:rsidRPr="002E2358" w:rsidRDefault="002E2358" w:rsidP="002E2358">
      <w:pPr>
        <w:pBdr>
          <w:bottom w:val="single" w:sz="6" w:space="1" w:color="auto"/>
        </w:pBdr>
        <w:jc w:val="both"/>
        <w:rPr>
          <w:b/>
          <w:bCs/>
        </w:rPr>
      </w:pPr>
      <w:r w:rsidRPr="002E2358">
        <w:rPr>
          <w:b/>
          <w:bCs/>
          <w:noProof/>
        </w:rPr>
        <w:t>Par Valsts kultūrkapitāla fonda piešķirtā finansējuma iekļaušanu Salacgrīvas muzeja 2026. gada budžetā</w:t>
      </w:r>
    </w:p>
    <w:p w14:paraId="73A0CD11" w14:textId="77777777" w:rsidR="002E2358" w:rsidRPr="00C972AC" w:rsidRDefault="002E2358" w:rsidP="002E2358">
      <w:pPr>
        <w:jc w:val="center"/>
      </w:pPr>
      <w:r w:rsidRPr="00C972AC">
        <w:t xml:space="preserve">Ziņo </w:t>
      </w:r>
      <w:r>
        <w:rPr>
          <w:noProof/>
        </w:rPr>
        <w:t>Sigita Upmale</w:t>
      </w:r>
    </w:p>
    <w:p w14:paraId="7B0C69E4" w14:textId="77777777" w:rsidR="002E2358" w:rsidRPr="002E2358" w:rsidRDefault="002E2358" w:rsidP="002E2358">
      <w:pPr>
        <w:jc w:val="both"/>
      </w:pPr>
    </w:p>
    <w:p w14:paraId="26473BA7" w14:textId="77777777" w:rsidR="002E2358" w:rsidRPr="002E2358" w:rsidRDefault="002E2358" w:rsidP="002E2358">
      <w:pPr>
        <w:widowControl w:val="0"/>
        <w:suppressAutoHyphens/>
        <w:ind w:firstLine="720"/>
        <w:jc w:val="both"/>
        <w:rPr>
          <w:rFonts w:eastAsia="Arial Unicode MS" w:cs="Tahoma"/>
          <w:kern w:val="2"/>
          <w:lang w:eastAsia="hi-IN" w:bidi="hi-IN"/>
        </w:rPr>
      </w:pPr>
      <w:r w:rsidRPr="002E2358">
        <w:rPr>
          <w:bCs/>
        </w:rPr>
        <w:t xml:space="preserve">2026. gada 23. janvārī tika iesniegts pieteikums Valsts kultūrkapitāla fonda (turpmāk - VKKF) mērķprogrammas “Mērķprogramma “Muzeju nozares attīstības programma” rīkotajā projektu konkursā un saņemts VKKF finansējums 1800,00 EUR apmērā par projektu </w:t>
      </w:r>
      <w:bookmarkStart w:id="98" w:name="_Hlk223693231"/>
      <w:r w:rsidRPr="002E2358">
        <w:rPr>
          <w:bCs/>
        </w:rPr>
        <w:t>„Ainažu Ugunsdzēsības muzeja āra ekspozīcija, veltīta Ainažu brīvprātīgo ugunsdzēsēju biedrības 100 gadu jubilejai”</w:t>
      </w:r>
      <w:bookmarkEnd w:id="98"/>
      <w:r w:rsidRPr="002E2358">
        <w:rPr>
          <w:bCs/>
        </w:rPr>
        <w:t>. Ir noslēgts līgums Nr. 2026-1-KMA-M04023 par projekta īstenošanu no 2026. gada 2. marta līdz 2026. gada 30. decembrim, un nepieciešams iekļaut finansējumu Salacgrīvas muzeja 2026. gada budžetā</w:t>
      </w:r>
      <w:r w:rsidRPr="002E2358">
        <w:rPr>
          <w:rFonts w:eastAsia="Arial Unicode MS" w:cs="Tahoma"/>
          <w:kern w:val="2"/>
          <w:lang w:eastAsia="hi-IN" w:bidi="hi-IN"/>
        </w:rPr>
        <w:t>.</w:t>
      </w:r>
    </w:p>
    <w:p w14:paraId="714736B2" w14:textId="2E7EFDAC" w:rsidR="002E2358" w:rsidRDefault="002E2358" w:rsidP="002E2358">
      <w:pPr>
        <w:suppressAutoHyphens/>
        <w:ind w:firstLine="720"/>
        <w:jc w:val="both"/>
        <w:rPr>
          <w:b/>
          <w:bCs/>
        </w:rPr>
      </w:pPr>
      <w:r w:rsidRPr="002E2358">
        <w:t xml:space="preserve">Pamatojoties uz </w:t>
      </w:r>
      <w:r w:rsidRPr="002E2358">
        <w:rPr>
          <w:rFonts w:eastAsia="Calibri"/>
          <w:bCs/>
          <w:color w:val="000000"/>
        </w:rPr>
        <w:t>Pašvaldību likuma 4. panta pirmās daļas 5. punktu, 10. panta pi</w:t>
      </w:r>
      <w:r w:rsidR="00677BB5">
        <w:rPr>
          <w:rFonts w:eastAsia="Calibri"/>
          <w:bCs/>
          <w:color w:val="000000"/>
        </w:rPr>
        <w:t>r</w:t>
      </w:r>
      <w:r w:rsidRPr="002E2358">
        <w:rPr>
          <w:rFonts w:eastAsia="Calibri"/>
          <w:bCs/>
          <w:color w:val="000000"/>
        </w:rPr>
        <w:t xml:space="preserve">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3D12A8C4" w14:textId="2F126F5E" w:rsidR="002E2358" w:rsidRPr="002E2358" w:rsidRDefault="002E2358" w:rsidP="002E2358">
      <w:pPr>
        <w:ind w:firstLine="720"/>
        <w:jc w:val="both"/>
        <w:rPr>
          <w:b/>
          <w:bCs/>
        </w:rPr>
      </w:pPr>
    </w:p>
    <w:p w14:paraId="0FE13E7F" w14:textId="77777777" w:rsidR="002E2358" w:rsidRPr="002E2358" w:rsidRDefault="002E2358" w:rsidP="002E2358">
      <w:pPr>
        <w:numPr>
          <w:ilvl w:val="0"/>
          <w:numId w:val="42"/>
        </w:numPr>
        <w:ind w:left="357" w:hanging="357"/>
        <w:jc w:val="both"/>
        <w:rPr>
          <w:bCs/>
        </w:rPr>
      </w:pPr>
      <w:r w:rsidRPr="002E2358">
        <w:rPr>
          <w:bCs/>
        </w:rPr>
        <w:t xml:space="preserve">Iekļaut Salacgrīvas muzeja 2026. gada budžetā VKKF finansējumu 1800,00 EUR (viens tūkstotis astoņi simti </w:t>
      </w:r>
      <w:r w:rsidRPr="002E2358">
        <w:rPr>
          <w:bCs/>
          <w:i/>
          <w:iCs/>
        </w:rPr>
        <w:t>euro</w:t>
      </w:r>
      <w:r w:rsidRPr="002E2358">
        <w:rPr>
          <w:bCs/>
        </w:rPr>
        <w:t>, 00 centi) apmērā projekta „Ainažu Ugunsdzēsības muzeja āra ekspozīcija, veltīta Ainažu brīvprātīgo ugunsdzēsēju biedrības 100 gadu jubilejai” īstenošanai.</w:t>
      </w:r>
    </w:p>
    <w:p w14:paraId="4F275910" w14:textId="77777777" w:rsidR="002E2358" w:rsidRPr="002E2358" w:rsidRDefault="002E2358" w:rsidP="002E2358">
      <w:pPr>
        <w:numPr>
          <w:ilvl w:val="0"/>
          <w:numId w:val="42"/>
        </w:numPr>
        <w:ind w:left="357" w:hanging="357"/>
        <w:jc w:val="both"/>
        <w:rPr>
          <w:bCs/>
        </w:rPr>
      </w:pPr>
      <w:r w:rsidRPr="002E2358">
        <w:rPr>
          <w:rFonts w:eastAsia="Calibri"/>
          <w:lang w:eastAsia="hi-IN" w:bidi="hi-IN"/>
        </w:rPr>
        <w:t>Piešķirto finansējumu iekļaut kārtējās Limbažu novada domes sēdes lēmuma projektā “Grozījumi Limbažu novada pašvaldības domes saistošajos noteikumos „Par Limbažu novada pašvaldības 2026. gada budžetu””.</w:t>
      </w:r>
    </w:p>
    <w:p w14:paraId="3390AD3B" w14:textId="77777777" w:rsidR="002E2358" w:rsidRPr="002E2358" w:rsidRDefault="002E2358" w:rsidP="002E2358">
      <w:pPr>
        <w:numPr>
          <w:ilvl w:val="0"/>
          <w:numId w:val="42"/>
        </w:numPr>
        <w:ind w:left="357" w:hanging="357"/>
        <w:jc w:val="both"/>
        <w:rPr>
          <w:bCs/>
        </w:rPr>
      </w:pPr>
      <w:r w:rsidRPr="002E2358">
        <w:rPr>
          <w:lang w:eastAsia="hi-IN" w:bidi="hi-IN"/>
        </w:rPr>
        <w:t>Atbildīgos par finansējuma iekļaušanu budžetā noteikt Finanšu un ekonomikas nodaļas ekonomistus.</w:t>
      </w:r>
    </w:p>
    <w:p w14:paraId="505271EC" w14:textId="77777777" w:rsidR="002E2358" w:rsidRPr="002E2358" w:rsidRDefault="002E2358" w:rsidP="002E2358">
      <w:pPr>
        <w:numPr>
          <w:ilvl w:val="0"/>
          <w:numId w:val="42"/>
        </w:numPr>
        <w:ind w:left="357" w:hanging="357"/>
        <w:jc w:val="both"/>
        <w:rPr>
          <w:bCs/>
        </w:rPr>
      </w:pPr>
      <w:r w:rsidRPr="002E2358">
        <w:rPr>
          <w:lang w:eastAsia="hi-IN" w:bidi="hi-IN"/>
        </w:rPr>
        <w:t>Atbildīgo par projekta vadību, atskaišu sagatavošanu un iesniegšanu noteikt projekta vadīt</w:t>
      </w:r>
      <w:r w:rsidRPr="002E2358">
        <w:rPr>
          <w:bCs/>
        </w:rPr>
        <w:t>āju Līvu Aizsilu (</w:t>
      </w:r>
      <w:r w:rsidRPr="002E2358">
        <w:rPr>
          <w:lang w:eastAsia="hi-IN" w:bidi="hi-IN"/>
        </w:rPr>
        <w:t>Salacgrīvas muzeja direktores p.i.).</w:t>
      </w:r>
    </w:p>
    <w:p w14:paraId="05E93B23" w14:textId="77777777" w:rsidR="002E2358" w:rsidRPr="002E2358" w:rsidRDefault="002E2358" w:rsidP="002E2358">
      <w:pPr>
        <w:numPr>
          <w:ilvl w:val="0"/>
          <w:numId w:val="42"/>
        </w:numPr>
        <w:ind w:left="357" w:hanging="357"/>
        <w:jc w:val="both"/>
        <w:rPr>
          <w:bCs/>
        </w:rPr>
      </w:pPr>
      <w:r w:rsidRPr="002E2358">
        <w:rPr>
          <w:bCs/>
        </w:rPr>
        <w:t xml:space="preserve">Kontroli par lēmuma izpildi uzdot </w:t>
      </w:r>
      <w:r w:rsidRPr="002E2358">
        <w:t>Limbažu novada pašvaldības izpilddirektoram</w:t>
      </w:r>
      <w:r w:rsidRPr="002E2358">
        <w:rPr>
          <w:bCs/>
        </w:rPr>
        <w:t>.</w:t>
      </w:r>
    </w:p>
    <w:p w14:paraId="29F1C270" w14:textId="77777777" w:rsidR="00C75CB7" w:rsidRPr="008B3C4A" w:rsidRDefault="00C75CB7" w:rsidP="00CE0433">
      <w:pPr>
        <w:suppressAutoHyphens/>
        <w:autoSpaceDE w:val="0"/>
        <w:autoSpaceDN w:val="0"/>
        <w:adjustRightInd w:val="0"/>
        <w:jc w:val="both"/>
        <w:rPr>
          <w:rFonts w:eastAsia="Calibri"/>
        </w:rPr>
      </w:pPr>
    </w:p>
    <w:p w14:paraId="026CAAB2" w14:textId="77777777" w:rsidR="00C75CB7" w:rsidRPr="008B3C4A" w:rsidRDefault="00C75CB7" w:rsidP="00CE0433">
      <w:pPr>
        <w:suppressAutoHyphens/>
        <w:autoSpaceDE w:val="0"/>
        <w:autoSpaceDN w:val="0"/>
        <w:adjustRightInd w:val="0"/>
        <w:jc w:val="both"/>
        <w:rPr>
          <w:rFonts w:eastAsia="Calibri"/>
        </w:rPr>
      </w:pPr>
    </w:p>
    <w:p w14:paraId="1FCAA9D2" w14:textId="7729E21C" w:rsidR="00F322EC" w:rsidRPr="008B3C4A" w:rsidRDefault="00F322EC" w:rsidP="00CE0433">
      <w:pPr>
        <w:suppressAutoHyphens/>
        <w:jc w:val="both"/>
        <w:rPr>
          <w:b/>
          <w:bCs/>
        </w:rPr>
      </w:pPr>
      <w:bookmarkStart w:id="99" w:name="_Hlk115097196"/>
      <w:r w:rsidRPr="008B3C4A">
        <w:rPr>
          <w:b/>
          <w:bCs/>
        </w:rPr>
        <w:t xml:space="preserve">Lēmums Nr. </w:t>
      </w:r>
      <w:r w:rsidR="00CC61E1">
        <w:rPr>
          <w:b/>
          <w:bCs/>
        </w:rPr>
        <w:t>213</w:t>
      </w:r>
    </w:p>
    <w:p w14:paraId="0B8EC22A" w14:textId="678DE5C2" w:rsidR="008E26F9" w:rsidRPr="008B3C4A" w:rsidRDefault="008E26F9" w:rsidP="00CE0433">
      <w:pPr>
        <w:keepNext/>
        <w:suppressAutoHyphens/>
        <w:jc w:val="center"/>
        <w:outlineLvl w:val="0"/>
        <w:rPr>
          <w:b/>
          <w:bCs/>
          <w:lang w:eastAsia="en-US"/>
        </w:rPr>
      </w:pPr>
      <w:r w:rsidRPr="008B3C4A">
        <w:rPr>
          <w:b/>
          <w:bCs/>
          <w:lang w:eastAsia="en-US"/>
        </w:rPr>
        <w:t>32</w:t>
      </w:r>
      <w:r w:rsidR="00CD11AB" w:rsidRPr="008B3C4A">
        <w:rPr>
          <w:b/>
          <w:bCs/>
          <w:lang w:eastAsia="en-US"/>
        </w:rPr>
        <w:t>.</w:t>
      </w:r>
    </w:p>
    <w:bookmarkEnd w:id="99"/>
    <w:p w14:paraId="7ACFBFCF" w14:textId="77777777" w:rsidR="00137CB8" w:rsidRPr="00137CB8" w:rsidRDefault="00137CB8" w:rsidP="00137CB8">
      <w:pPr>
        <w:pBdr>
          <w:bottom w:val="single" w:sz="6" w:space="1" w:color="auto"/>
        </w:pBdr>
        <w:jc w:val="both"/>
        <w:rPr>
          <w:b/>
          <w:bCs/>
          <w:noProof/>
        </w:rPr>
      </w:pPr>
      <w:r w:rsidRPr="00137CB8">
        <w:rPr>
          <w:b/>
          <w:bCs/>
          <w:noProof/>
        </w:rPr>
        <w:t>Par finansējuma piešķiršanu konkursa "Limbažu novada sakoptākā sēta 2026" īstenošanai</w:t>
      </w:r>
    </w:p>
    <w:p w14:paraId="2DE51475" w14:textId="77777777" w:rsidR="00137CB8" w:rsidRPr="00C972AC" w:rsidRDefault="00137CB8" w:rsidP="00137CB8">
      <w:pPr>
        <w:jc w:val="center"/>
      </w:pPr>
      <w:r w:rsidRPr="00C972AC">
        <w:t xml:space="preserve">Ziņo </w:t>
      </w:r>
      <w:r>
        <w:rPr>
          <w:noProof/>
        </w:rPr>
        <w:t>Sigita Upmale</w:t>
      </w:r>
    </w:p>
    <w:p w14:paraId="4E9F4445" w14:textId="77777777" w:rsidR="00137CB8" w:rsidRPr="00137CB8" w:rsidRDefault="00137CB8" w:rsidP="00137CB8">
      <w:pPr>
        <w:jc w:val="both"/>
      </w:pPr>
    </w:p>
    <w:p w14:paraId="4F0ADD56" w14:textId="27B5FFF5" w:rsidR="00137CB8" w:rsidRPr="00137CB8" w:rsidRDefault="00137CB8" w:rsidP="00137CB8">
      <w:pPr>
        <w:suppressAutoHyphens/>
        <w:ind w:firstLine="720"/>
        <w:jc w:val="both"/>
      </w:pPr>
      <w:r w:rsidRPr="00137CB8">
        <w:t>Saskaņā ar Limbažu novada Attīstības programmas 2022.-2028. gadam Rīcības plāna uzdevuma “4.1.2. Sekmēt pilsonisko izglītību un iedzīvotāju līdzdalību sabiedriskajos procesos” darbību “Sabiedrības iesaiste ainaviskas un sakārtotas vides izveidē” ik gadu tiek rīkots konkurss “Sakoptākā sēta”.</w:t>
      </w:r>
    </w:p>
    <w:p w14:paraId="6A468784" w14:textId="77777777" w:rsidR="00137CB8" w:rsidRDefault="00137CB8" w:rsidP="00137CB8">
      <w:pPr>
        <w:suppressAutoHyphens/>
        <w:ind w:firstLine="720"/>
        <w:jc w:val="both"/>
        <w:rPr>
          <w:b/>
          <w:bCs/>
        </w:rPr>
      </w:pPr>
      <w:r w:rsidRPr="00137CB8">
        <w:t xml:space="preserve">Pamatojoties uz Pašvaldību likuma 5. pantu, 50. panta pirmo daļu,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3FB1C813" w14:textId="0CF9E804" w:rsidR="00137CB8" w:rsidRPr="00137CB8" w:rsidRDefault="00137CB8" w:rsidP="00137CB8">
      <w:pPr>
        <w:ind w:firstLine="720"/>
        <w:jc w:val="both"/>
        <w:rPr>
          <w:lang w:eastAsia="hi-IN" w:bidi="hi-IN"/>
        </w:rPr>
      </w:pPr>
    </w:p>
    <w:p w14:paraId="22554FA7" w14:textId="0C290FF5" w:rsidR="00137CB8" w:rsidRPr="00137CB8" w:rsidRDefault="00137CB8" w:rsidP="00137CB8">
      <w:pPr>
        <w:numPr>
          <w:ilvl w:val="0"/>
          <w:numId w:val="43"/>
        </w:numPr>
        <w:ind w:left="357" w:hanging="357"/>
        <w:contextualSpacing/>
        <w:jc w:val="both"/>
        <w:rPr>
          <w:lang w:eastAsia="hi-IN" w:bidi="hi-IN"/>
        </w:rPr>
      </w:pPr>
      <w:r w:rsidRPr="00137CB8">
        <w:rPr>
          <w:rFonts w:eastAsia="Arial Unicode MS"/>
          <w:kern w:val="1"/>
          <w:lang w:eastAsia="hi-IN" w:bidi="hi-IN"/>
        </w:rPr>
        <w:t xml:space="preserve">Piešķirt 4500,00 EUR (četri tūkstoši pieci simti </w:t>
      </w:r>
      <w:r w:rsidRPr="00137CB8">
        <w:rPr>
          <w:rFonts w:eastAsia="Arial Unicode MS"/>
          <w:i/>
          <w:iCs/>
          <w:kern w:val="1"/>
          <w:lang w:eastAsia="hi-IN" w:bidi="hi-IN"/>
        </w:rPr>
        <w:t>euro,</w:t>
      </w:r>
      <w:r w:rsidRPr="00137CB8">
        <w:rPr>
          <w:rFonts w:eastAsia="Arial Unicode MS"/>
          <w:kern w:val="1"/>
          <w:lang w:eastAsia="hi-IN" w:bidi="hi-IN"/>
        </w:rPr>
        <w:t xml:space="preserve"> 00 centi) apmērā konkursa “Limbažu novada sakoptākā sēta 2026” īstenošanai no Limbažu novada pašvaldības nesadalītā naudas atlikuma, iekļaujot Attīstības un projektu nodaļas budžetā.</w:t>
      </w:r>
    </w:p>
    <w:p w14:paraId="3DDD8FD6" w14:textId="77777777" w:rsidR="00137CB8" w:rsidRPr="00137CB8" w:rsidRDefault="00137CB8" w:rsidP="00137CB8">
      <w:pPr>
        <w:numPr>
          <w:ilvl w:val="0"/>
          <w:numId w:val="43"/>
        </w:numPr>
        <w:ind w:left="357" w:hanging="357"/>
        <w:contextualSpacing/>
        <w:jc w:val="both"/>
        <w:rPr>
          <w:lang w:eastAsia="hi-IN" w:bidi="hi-IN"/>
        </w:rPr>
      </w:pPr>
      <w:r w:rsidRPr="00137CB8">
        <w:rPr>
          <w:rFonts w:eastAsia="Arial Unicode MS"/>
          <w:kern w:val="1"/>
          <w:lang w:eastAsia="hi-IN" w:bidi="hi-IN"/>
        </w:rPr>
        <w:lastRenderedPageBreak/>
        <w:t>Lēmumā minētās izmaiņas iekļaut kārtējās Limbažu novada domes sēdes lēmuma projektā “Grozījumi Limbažu novada pašvaldības domes saistošajos noteikumos „Par Limbažu novada pašvaldības 2026. gada budžetu””.</w:t>
      </w:r>
    </w:p>
    <w:p w14:paraId="77E3DA3B" w14:textId="77777777" w:rsidR="00137CB8" w:rsidRPr="00137CB8" w:rsidRDefault="00137CB8" w:rsidP="00137CB8">
      <w:pPr>
        <w:numPr>
          <w:ilvl w:val="0"/>
          <w:numId w:val="43"/>
        </w:numPr>
        <w:ind w:left="357" w:hanging="357"/>
        <w:contextualSpacing/>
        <w:jc w:val="both"/>
        <w:rPr>
          <w:lang w:eastAsia="hi-IN" w:bidi="hi-IN"/>
        </w:rPr>
      </w:pPr>
      <w:r w:rsidRPr="00137CB8">
        <w:rPr>
          <w:rFonts w:eastAsia="Arial Unicode MS"/>
          <w:kern w:val="1"/>
          <w:lang w:eastAsia="hi-IN" w:bidi="hi-IN"/>
        </w:rPr>
        <w:t>Atbildīgos par finansējuma iekļaušanu Limbažu novada pašvaldības 2026. gada budžetā noteikt Finanšu un ekonomikas nodaļas ekonomistus.</w:t>
      </w:r>
    </w:p>
    <w:p w14:paraId="7B38134C" w14:textId="77777777" w:rsidR="00137CB8" w:rsidRPr="00137CB8" w:rsidRDefault="00137CB8" w:rsidP="00137CB8">
      <w:pPr>
        <w:numPr>
          <w:ilvl w:val="0"/>
          <w:numId w:val="43"/>
        </w:numPr>
        <w:ind w:left="357" w:hanging="357"/>
        <w:contextualSpacing/>
        <w:jc w:val="both"/>
        <w:rPr>
          <w:rFonts w:eastAsia="Arial Unicode MS"/>
          <w:kern w:val="1"/>
          <w:lang w:eastAsia="hi-IN" w:bidi="hi-IN"/>
        </w:rPr>
      </w:pPr>
      <w:r w:rsidRPr="00137CB8">
        <w:rPr>
          <w:rFonts w:eastAsia="Arial Unicode MS"/>
          <w:kern w:val="1"/>
          <w:lang w:eastAsia="hi-IN" w:bidi="hi-IN"/>
        </w:rPr>
        <w:t>Kontroli par lēmuma izpildi uzdot Limbažu novada pašvaldības izpilddirektoram.</w:t>
      </w:r>
    </w:p>
    <w:p w14:paraId="0B5E5954" w14:textId="77777777" w:rsidR="007A510B" w:rsidRPr="008B3C4A" w:rsidRDefault="007A510B" w:rsidP="00CE0433">
      <w:pPr>
        <w:suppressAutoHyphens/>
        <w:autoSpaceDE w:val="0"/>
        <w:autoSpaceDN w:val="0"/>
        <w:adjustRightInd w:val="0"/>
        <w:jc w:val="both"/>
        <w:rPr>
          <w:rFonts w:eastAsia="Calibri"/>
        </w:rPr>
      </w:pPr>
    </w:p>
    <w:p w14:paraId="559D2052" w14:textId="77777777" w:rsidR="00117AF9" w:rsidRPr="008B3C4A" w:rsidRDefault="00117AF9" w:rsidP="00CE0433">
      <w:pPr>
        <w:suppressAutoHyphens/>
        <w:autoSpaceDE w:val="0"/>
        <w:autoSpaceDN w:val="0"/>
        <w:adjustRightInd w:val="0"/>
        <w:jc w:val="both"/>
        <w:rPr>
          <w:rFonts w:eastAsia="Calibri"/>
        </w:rPr>
      </w:pPr>
    </w:p>
    <w:p w14:paraId="3CE1A525" w14:textId="136F5F7F" w:rsidR="00F322EC" w:rsidRPr="008B3C4A" w:rsidRDefault="00F322EC" w:rsidP="00CE0433">
      <w:pPr>
        <w:suppressAutoHyphens/>
        <w:jc w:val="both"/>
        <w:rPr>
          <w:b/>
          <w:bCs/>
        </w:rPr>
      </w:pPr>
      <w:bookmarkStart w:id="100" w:name="_Hlk115097724"/>
      <w:r w:rsidRPr="008B3C4A">
        <w:rPr>
          <w:b/>
          <w:bCs/>
        </w:rPr>
        <w:t xml:space="preserve">Lēmums Nr. </w:t>
      </w:r>
      <w:r w:rsidR="00CC61E1">
        <w:rPr>
          <w:b/>
          <w:bCs/>
        </w:rPr>
        <w:t>214</w:t>
      </w:r>
    </w:p>
    <w:p w14:paraId="36B1AF62" w14:textId="21C95094" w:rsidR="00CE1A27" w:rsidRPr="008B3C4A" w:rsidRDefault="00CE1A27" w:rsidP="00CE0433">
      <w:pPr>
        <w:keepNext/>
        <w:suppressAutoHyphens/>
        <w:jc w:val="center"/>
        <w:outlineLvl w:val="0"/>
        <w:rPr>
          <w:b/>
          <w:bCs/>
          <w:lang w:eastAsia="en-US"/>
        </w:rPr>
      </w:pPr>
      <w:bookmarkStart w:id="101" w:name="_Hlk133956745"/>
      <w:r w:rsidRPr="008B3C4A">
        <w:rPr>
          <w:b/>
          <w:bCs/>
          <w:lang w:eastAsia="en-US"/>
        </w:rPr>
        <w:t>33</w:t>
      </w:r>
      <w:r w:rsidR="00CD11AB" w:rsidRPr="008B3C4A">
        <w:rPr>
          <w:b/>
          <w:bCs/>
          <w:lang w:eastAsia="en-US"/>
        </w:rPr>
        <w:t>.</w:t>
      </w:r>
    </w:p>
    <w:bookmarkEnd w:id="100"/>
    <w:bookmarkEnd w:id="101"/>
    <w:p w14:paraId="656818EF" w14:textId="77777777" w:rsidR="00137CB8" w:rsidRPr="00137CB8" w:rsidRDefault="00137CB8" w:rsidP="00137CB8">
      <w:pPr>
        <w:pBdr>
          <w:bottom w:val="single" w:sz="6" w:space="1" w:color="auto"/>
        </w:pBdr>
        <w:jc w:val="both"/>
        <w:rPr>
          <w:b/>
          <w:bCs/>
        </w:rPr>
      </w:pPr>
      <w:r w:rsidRPr="00137CB8">
        <w:rPr>
          <w:b/>
          <w:bCs/>
          <w:noProof/>
        </w:rPr>
        <w:t>Par konkursa „Limbažu novada sakoptākā sēta 2026” vērtēšanas komisijas apstiprināšanu</w:t>
      </w:r>
    </w:p>
    <w:p w14:paraId="5F808CB6" w14:textId="77777777" w:rsidR="00137CB8" w:rsidRPr="00C972AC" w:rsidRDefault="00137CB8" w:rsidP="00137CB8">
      <w:pPr>
        <w:jc w:val="center"/>
      </w:pPr>
      <w:r w:rsidRPr="00C972AC">
        <w:t xml:space="preserve">Ziņo </w:t>
      </w:r>
      <w:r>
        <w:rPr>
          <w:noProof/>
        </w:rPr>
        <w:t>Sigita Upmale</w:t>
      </w:r>
    </w:p>
    <w:p w14:paraId="195CD913" w14:textId="77777777" w:rsidR="00137CB8" w:rsidRPr="00137CB8" w:rsidRDefault="00137CB8" w:rsidP="00137CB8">
      <w:pPr>
        <w:jc w:val="both"/>
      </w:pPr>
    </w:p>
    <w:p w14:paraId="1A0066DA" w14:textId="77777777" w:rsidR="00137CB8" w:rsidRPr="00137CB8" w:rsidRDefault="00137CB8" w:rsidP="00137CB8">
      <w:pPr>
        <w:ind w:firstLine="720"/>
        <w:jc w:val="both"/>
      </w:pPr>
      <w:r w:rsidRPr="00137CB8">
        <w:t>Limbažu novada pašvaldība, turpinot tradīciju, iecerējusi 2026. gada vasarā organizēt konkursu “Limbažu novada sakoptākā sēta 2026” (turpmāk – konkurss). Konkurss notiek visā Limbažu novada teritorijā, un tā laikā konkursa vērtēšanas komisija vērtē īpašumus četrās nominācijās, piešķirot trīs godalgotās vietas katrā nominācijā. Lai sagatavotu konkursa nolikumu, nepieciešams apstiprināt konkursa vērtēšanas komisiju.</w:t>
      </w:r>
    </w:p>
    <w:p w14:paraId="5057917A" w14:textId="77777777" w:rsidR="00137CB8" w:rsidRDefault="00137CB8" w:rsidP="00137CB8">
      <w:pPr>
        <w:suppressAutoHyphens/>
        <w:ind w:firstLine="720"/>
        <w:jc w:val="both"/>
        <w:rPr>
          <w:b/>
          <w:bCs/>
        </w:rPr>
      </w:pPr>
      <w:r w:rsidRPr="00137CB8">
        <w:t xml:space="preserve">Pamatojoties uz Pašvaldību likuma 5. pantu, 53. panta pirmo un otro 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678D10E" w14:textId="46E4BDF1" w:rsidR="00137CB8" w:rsidRPr="00137CB8" w:rsidRDefault="00137CB8" w:rsidP="00137CB8">
      <w:pPr>
        <w:ind w:firstLine="720"/>
        <w:jc w:val="both"/>
        <w:rPr>
          <w:lang w:eastAsia="hi-IN" w:bidi="hi-IN"/>
        </w:rPr>
      </w:pPr>
    </w:p>
    <w:p w14:paraId="63F8C94B" w14:textId="77777777" w:rsidR="00137CB8" w:rsidRPr="00137CB8" w:rsidRDefault="00137CB8" w:rsidP="00137CB8">
      <w:pPr>
        <w:numPr>
          <w:ilvl w:val="0"/>
          <w:numId w:val="44"/>
        </w:numPr>
        <w:ind w:left="357" w:hanging="357"/>
        <w:contextualSpacing/>
        <w:jc w:val="both"/>
        <w:rPr>
          <w:lang w:eastAsia="hi-IN" w:bidi="hi-IN"/>
        </w:rPr>
      </w:pPr>
      <w:r w:rsidRPr="00137CB8">
        <w:rPr>
          <w:lang w:eastAsia="hi-IN" w:bidi="hi-IN"/>
        </w:rPr>
        <w:t>Apstiprināt konkursa “Limbažu novada sakoptākā sēta 2026” vērtēšanas komisiju:</w:t>
      </w:r>
    </w:p>
    <w:p w14:paraId="5A4F3FD3" w14:textId="77777777" w:rsidR="00137CB8" w:rsidRPr="00137CB8" w:rsidRDefault="00137CB8" w:rsidP="00137CB8">
      <w:pPr>
        <w:ind w:left="964" w:hanging="567"/>
        <w:jc w:val="both"/>
        <w:rPr>
          <w:lang w:eastAsia="hi-IN" w:bidi="hi-IN"/>
        </w:rPr>
      </w:pPr>
      <w:r w:rsidRPr="00137CB8">
        <w:rPr>
          <w:lang w:eastAsia="hi-IN" w:bidi="hi-IN"/>
        </w:rPr>
        <w:t>1.1. Komisijas priekšsēdētājs – Limbažu novada domes priekšsēdētāja pirmais vietnieks – Ģirts Vilciņš;</w:t>
      </w:r>
    </w:p>
    <w:p w14:paraId="2D506BFA" w14:textId="77777777" w:rsidR="00137CB8" w:rsidRPr="00137CB8" w:rsidRDefault="00137CB8" w:rsidP="00137CB8">
      <w:pPr>
        <w:ind w:left="964" w:hanging="567"/>
        <w:jc w:val="both"/>
        <w:rPr>
          <w:lang w:eastAsia="hi-IN" w:bidi="hi-IN"/>
        </w:rPr>
      </w:pPr>
      <w:r w:rsidRPr="00137CB8">
        <w:rPr>
          <w:lang w:eastAsia="hi-IN" w:bidi="hi-IN"/>
        </w:rPr>
        <w:t>1.2. Komisijas locekļi:</w:t>
      </w:r>
    </w:p>
    <w:p w14:paraId="014B25FF" w14:textId="77777777" w:rsidR="00137CB8" w:rsidRPr="00137CB8" w:rsidRDefault="00137CB8" w:rsidP="00137CB8">
      <w:pPr>
        <w:ind w:left="851"/>
        <w:contextualSpacing/>
        <w:jc w:val="both"/>
        <w:rPr>
          <w:lang w:eastAsia="hi-IN" w:bidi="hi-IN"/>
        </w:rPr>
      </w:pPr>
      <w:r w:rsidRPr="00137CB8">
        <w:rPr>
          <w:lang w:eastAsia="hi-IN" w:bidi="hi-IN"/>
        </w:rPr>
        <w:t xml:space="preserve">1.2.1. Limbažu novada aktīva dārzkope, Limbažu novada Goda novadniece – Regīna Tamane; </w:t>
      </w:r>
    </w:p>
    <w:p w14:paraId="3AFD68C0" w14:textId="77777777" w:rsidR="00137CB8" w:rsidRPr="00137CB8" w:rsidRDefault="00137CB8" w:rsidP="00137CB8">
      <w:pPr>
        <w:ind w:left="851"/>
        <w:contextualSpacing/>
        <w:jc w:val="both"/>
        <w:rPr>
          <w:lang w:eastAsia="hi-IN" w:bidi="hi-IN"/>
        </w:rPr>
      </w:pPr>
      <w:r w:rsidRPr="00137CB8">
        <w:rPr>
          <w:lang w:eastAsia="hi-IN" w:bidi="hi-IN"/>
        </w:rPr>
        <w:t>1.2.2. Limbažu apvienības pārvaldes ainavu arhitekte – Diāna Perševica;</w:t>
      </w:r>
    </w:p>
    <w:p w14:paraId="26A861AC" w14:textId="77777777" w:rsidR="00137CB8" w:rsidRPr="00137CB8" w:rsidRDefault="00137CB8" w:rsidP="00137CB8">
      <w:pPr>
        <w:ind w:left="851"/>
        <w:contextualSpacing/>
        <w:jc w:val="both"/>
        <w:rPr>
          <w:lang w:eastAsia="hi-IN" w:bidi="hi-IN"/>
        </w:rPr>
      </w:pPr>
      <w:r w:rsidRPr="00137CB8">
        <w:rPr>
          <w:lang w:eastAsia="hi-IN" w:bidi="hi-IN"/>
        </w:rPr>
        <w:t>1.2.3. Salacgrīvas apvienības pārvaldes ainavu arhitekte – Zanda Riekstiņa;</w:t>
      </w:r>
    </w:p>
    <w:p w14:paraId="24B7D336" w14:textId="77777777" w:rsidR="00137CB8" w:rsidRPr="00137CB8" w:rsidRDefault="00137CB8" w:rsidP="00137CB8">
      <w:pPr>
        <w:ind w:left="851"/>
        <w:contextualSpacing/>
        <w:jc w:val="both"/>
        <w:rPr>
          <w:lang w:eastAsia="hi-IN" w:bidi="hi-IN"/>
        </w:rPr>
      </w:pPr>
      <w:r w:rsidRPr="00137CB8">
        <w:rPr>
          <w:lang w:eastAsia="hi-IN" w:bidi="hi-IN"/>
        </w:rPr>
        <w:t>1.2.4. Brīvzemnieku pagasta pakalpojumu sniegšanas centra vadītāja - Dace Tauriņa;</w:t>
      </w:r>
    </w:p>
    <w:p w14:paraId="3B2E7C49" w14:textId="77777777" w:rsidR="00137CB8" w:rsidRPr="00137CB8" w:rsidRDefault="00137CB8" w:rsidP="00137CB8">
      <w:pPr>
        <w:ind w:left="851"/>
        <w:contextualSpacing/>
        <w:jc w:val="both"/>
        <w:rPr>
          <w:lang w:eastAsia="hi-IN" w:bidi="hi-IN"/>
        </w:rPr>
      </w:pPr>
      <w:r w:rsidRPr="00137CB8">
        <w:rPr>
          <w:lang w:eastAsia="hi-IN" w:bidi="hi-IN"/>
        </w:rPr>
        <w:t>1.2.5. Centrālās pārvaldes Attīstības un projektu nodaļas vides inženiere – Iveta Umule;</w:t>
      </w:r>
    </w:p>
    <w:p w14:paraId="0162C2CE" w14:textId="77777777" w:rsidR="00137CB8" w:rsidRPr="00137CB8" w:rsidRDefault="00137CB8" w:rsidP="00137CB8">
      <w:pPr>
        <w:ind w:left="851"/>
        <w:contextualSpacing/>
        <w:jc w:val="both"/>
        <w:rPr>
          <w:lang w:eastAsia="hi-IN" w:bidi="hi-IN"/>
        </w:rPr>
      </w:pPr>
      <w:r w:rsidRPr="00137CB8">
        <w:rPr>
          <w:lang w:eastAsia="hi-IN" w:bidi="hi-IN"/>
        </w:rPr>
        <w:t>1.2.6. Daiļdārzniece, Limbažu lauku sieviešu apvienība "Lemisele" pārstāve – Aiga Briede;</w:t>
      </w:r>
    </w:p>
    <w:p w14:paraId="44D81AD9" w14:textId="77777777" w:rsidR="00137CB8" w:rsidRPr="00137CB8" w:rsidRDefault="00137CB8" w:rsidP="00137CB8">
      <w:pPr>
        <w:ind w:left="851"/>
        <w:contextualSpacing/>
        <w:jc w:val="both"/>
        <w:rPr>
          <w:lang w:eastAsia="hi-IN" w:bidi="hi-IN"/>
        </w:rPr>
      </w:pPr>
      <w:r w:rsidRPr="00137CB8">
        <w:rPr>
          <w:lang w:eastAsia="hi-IN" w:bidi="hi-IN"/>
        </w:rPr>
        <w:t>1.2.7. SIA “Latvijas Lauku konsultāciju un izglītības centrs” Limbažu biroja pārstāve - Jautrīte Legzdiņa.</w:t>
      </w:r>
    </w:p>
    <w:p w14:paraId="318AD1A6" w14:textId="77777777" w:rsidR="00137CB8" w:rsidRPr="00137CB8" w:rsidRDefault="00137CB8" w:rsidP="00137CB8">
      <w:pPr>
        <w:numPr>
          <w:ilvl w:val="0"/>
          <w:numId w:val="44"/>
        </w:numPr>
        <w:ind w:left="357" w:hanging="357"/>
        <w:contextualSpacing/>
        <w:jc w:val="both"/>
        <w:rPr>
          <w:lang w:eastAsia="hi-IN" w:bidi="hi-IN"/>
        </w:rPr>
      </w:pPr>
      <w:r w:rsidRPr="00137CB8">
        <w:rPr>
          <w:rFonts w:eastAsia="Arial Unicode MS"/>
          <w:kern w:val="1"/>
          <w:lang w:eastAsia="hi-IN" w:bidi="hi-IN"/>
        </w:rPr>
        <w:t>Kontroli par lēmuma izpildi uzdot Limbažu novada pašvaldības izpilddirektoram.</w:t>
      </w:r>
    </w:p>
    <w:p w14:paraId="3A7F9725" w14:textId="77777777" w:rsidR="004D04A7" w:rsidRPr="008B3C4A" w:rsidRDefault="004D04A7" w:rsidP="00CE0433">
      <w:pPr>
        <w:suppressAutoHyphens/>
        <w:jc w:val="both"/>
        <w:rPr>
          <w:bCs/>
        </w:rPr>
      </w:pPr>
    </w:p>
    <w:p w14:paraId="732B15D2" w14:textId="77777777" w:rsidR="004D04A7" w:rsidRPr="008B3C4A" w:rsidRDefault="004D04A7" w:rsidP="00CE0433">
      <w:pPr>
        <w:suppressAutoHyphens/>
        <w:jc w:val="both"/>
        <w:rPr>
          <w:bCs/>
        </w:rPr>
      </w:pPr>
    </w:p>
    <w:p w14:paraId="37895DB3" w14:textId="07E7FFE0" w:rsidR="00F322EC" w:rsidRPr="008B3C4A" w:rsidRDefault="00F322EC" w:rsidP="00CE0433">
      <w:pPr>
        <w:suppressAutoHyphens/>
        <w:jc w:val="both"/>
        <w:rPr>
          <w:b/>
          <w:bCs/>
        </w:rPr>
      </w:pPr>
      <w:bookmarkStart w:id="102" w:name="_Hlk115098367"/>
      <w:r w:rsidRPr="008B3C4A">
        <w:rPr>
          <w:b/>
          <w:bCs/>
        </w:rPr>
        <w:t xml:space="preserve">Lēmums Nr. </w:t>
      </w:r>
      <w:r w:rsidR="00CC61E1">
        <w:rPr>
          <w:b/>
          <w:bCs/>
        </w:rPr>
        <w:t>215</w:t>
      </w:r>
    </w:p>
    <w:p w14:paraId="14E7C09E" w14:textId="7C4A5D8D" w:rsidR="00A76298" w:rsidRPr="008B3C4A" w:rsidRDefault="00A76298" w:rsidP="00CE0433">
      <w:pPr>
        <w:keepNext/>
        <w:suppressAutoHyphens/>
        <w:jc w:val="center"/>
        <w:outlineLvl w:val="0"/>
        <w:rPr>
          <w:b/>
          <w:bCs/>
          <w:lang w:eastAsia="en-US"/>
        </w:rPr>
      </w:pPr>
      <w:r w:rsidRPr="008B3C4A">
        <w:rPr>
          <w:b/>
          <w:bCs/>
          <w:lang w:eastAsia="en-US"/>
        </w:rPr>
        <w:t>34</w:t>
      </w:r>
      <w:r w:rsidR="00CD11AB" w:rsidRPr="008B3C4A">
        <w:rPr>
          <w:b/>
          <w:bCs/>
          <w:lang w:eastAsia="en-US"/>
        </w:rPr>
        <w:t>.</w:t>
      </w:r>
    </w:p>
    <w:p w14:paraId="10CB1761" w14:textId="77777777" w:rsidR="0052483E" w:rsidRPr="0052483E" w:rsidRDefault="0052483E" w:rsidP="0052483E">
      <w:pPr>
        <w:pBdr>
          <w:bottom w:val="single" w:sz="4" w:space="1" w:color="auto"/>
        </w:pBdr>
        <w:jc w:val="both"/>
        <w:rPr>
          <w:b/>
          <w:bCs/>
          <w:color w:val="000000"/>
          <w:lang w:eastAsia="en-US"/>
        </w:rPr>
      </w:pPr>
      <w:bookmarkStart w:id="103" w:name="_Hlk112668582"/>
      <w:bookmarkStart w:id="104" w:name="_Hlk115098579"/>
      <w:bookmarkEnd w:id="102"/>
      <w:r w:rsidRPr="0052483E">
        <w:rPr>
          <w:b/>
          <w:bCs/>
          <w:lang w:eastAsia="en-US"/>
        </w:rPr>
        <w:t xml:space="preserve">Par </w:t>
      </w:r>
      <w:r w:rsidRPr="0052483E">
        <w:rPr>
          <w:b/>
          <w:bCs/>
          <w:color w:val="000000"/>
          <w:lang w:eastAsia="en-US"/>
        </w:rPr>
        <w:t>saņemtā Nodarbinātības valsts aģentūras finansējuma pasākuma “Skolēnu vasaras nodarbinātība 2026.gada vasarā” īstenošanai iekļaušanu Limbažu kultūras nama budžetā un pašvaldības līdzfinansējuma piešķiršanu</w:t>
      </w:r>
    </w:p>
    <w:p w14:paraId="1BB171C1" w14:textId="77777777" w:rsidR="0052483E" w:rsidRPr="00C972AC" w:rsidRDefault="0052483E" w:rsidP="0052483E">
      <w:pPr>
        <w:jc w:val="center"/>
      </w:pPr>
      <w:r w:rsidRPr="00C972AC">
        <w:t xml:space="preserve">Ziņo </w:t>
      </w:r>
      <w:r>
        <w:rPr>
          <w:noProof/>
        </w:rPr>
        <w:t>Sigita Upmale</w:t>
      </w:r>
    </w:p>
    <w:p w14:paraId="463A269A" w14:textId="77777777" w:rsidR="0052483E" w:rsidRPr="0052483E" w:rsidRDefault="0052483E" w:rsidP="0052483E">
      <w:pPr>
        <w:ind w:firstLine="567"/>
        <w:jc w:val="center"/>
        <w:rPr>
          <w:rFonts w:ascii="Times-Bold" w:hAnsi="Times-Bold" w:cs="Times-Bold"/>
          <w:b/>
          <w:bCs/>
          <w:color w:val="000000"/>
          <w:lang w:eastAsia="en-US"/>
        </w:rPr>
      </w:pPr>
    </w:p>
    <w:p w14:paraId="3FE7C1EE" w14:textId="77777777" w:rsidR="0052483E" w:rsidRPr="0052483E" w:rsidRDefault="0052483E" w:rsidP="0052483E">
      <w:pPr>
        <w:ind w:firstLine="567"/>
        <w:jc w:val="both"/>
        <w:rPr>
          <w:color w:val="000000"/>
          <w:lang w:eastAsia="en-US"/>
        </w:rPr>
      </w:pPr>
      <w:r w:rsidRPr="0052483E">
        <w:rPr>
          <w:color w:val="000000"/>
          <w:lang w:eastAsia="en-US"/>
        </w:rPr>
        <w:t xml:space="preserve">Lai Limbažu kultūras nams varētu realizēt skolēnu vasaras nodarbinātības pasākumu vasaras periodā, kā arī iekļaut Nodarbinātības valsts aģentūras (turpmāk – NVA) piešķirto finansējumu pasākuma īstenošanai, nepieciešams piešķirt līdzfinansējumu no Limbažu novada pašvaldības </w:t>
      </w:r>
      <w:r w:rsidRPr="0052483E">
        <w:rPr>
          <w:bCs/>
          <w:color w:val="000000"/>
          <w:lang w:eastAsia="en-US"/>
        </w:rPr>
        <w:t>688,00 EUR</w:t>
      </w:r>
      <w:r w:rsidRPr="0052483E">
        <w:rPr>
          <w:color w:val="000000"/>
          <w:lang w:eastAsia="en-US"/>
        </w:rPr>
        <w:t xml:space="preserve"> (seši simti astoņdesmit astoņi </w:t>
      </w:r>
      <w:r w:rsidRPr="0052483E">
        <w:rPr>
          <w:i/>
          <w:color w:val="000000"/>
          <w:lang w:eastAsia="en-US"/>
        </w:rPr>
        <w:t>euro</w:t>
      </w:r>
      <w:r w:rsidRPr="0052483E">
        <w:rPr>
          <w:color w:val="000000"/>
          <w:lang w:eastAsia="en-US"/>
        </w:rPr>
        <w:t xml:space="preserve">, 00 centi) apmērā. </w:t>
      </w:r>
    </w:p>
    <w:p w14:paraId="39079516" w14:textId="77777777" w:rsidR="0052483E" w:rsidRPr="0052483E" w:rsidRDefault="0052483E" w:rsidP="0052483E">
      <w:pPr>
        <w:ind w:firstLine="567"/>
        <w:jc w:val="both"/>
        <w:rPr>
          <w:color w:val="000000"/>
          <w:lang w:eastAsia="en-US"/>
        </w:rPr>
      </w:pPr>
      <w:r w:rsidRPr="0052483E">
        <w:rPr>
          <w:color w:val="000000"/>
          <w:lang w:eastAsia="en-US"/>
        </w:rPr>
        <w:lastRenderedPageBreak/>
        <w:t>Minētā summa tiek aprēķināta pēc NVA iesniegtā finansējuma sadalījuma nodarbinātības pasākumam:</w:t>
      </w:r>
    </w:p>
    <w:p w14:paraId="72EF4DB9" w14:textId="77777777" w:rsidR="0052483E" w:rsidRPr="0052483E" w:rsidRDefault="0052483E" w:rsidP="0052483E">
      <w:pPr>
        <w:ind w:firstLine="567"/>
        <w:rPr>
          <w:color w:val="000000"/>
          <w:lang w:eastAsia="en-US"/>
        </w:rPr>
      </w:pPr>
      <w:r w:rsidRPr="0052483E">
        <w:rPr>
          <w:color w:val="000000"/>
          <w:u w:val="single"/>
          <w:lang w:eastAsia="en-US"/>
        </w:rPr>
        <w:t>NVA finansējums:</w:t>
      </w:r>
    </w:p>
    <w:p w14:paraId="61859F27" w14:textId="77777777" w:rsidR="0052483E" w:rsidRPr="0052483E" w:rsidRDefault="0052483E" w:rsidP="0052483E">
      <w:pPr>
        <w:numPr>
          <w:ilvl w:val="0"/>
          <w:numId w:val="45"/>
        </w:numPr>
        <w:ind w:left="1134" w:hanging="283"/>
        <w:contextualSpacing/>
        <w:jc w:val="both"/>
        <w:rPr>
          <w:color w:val="000000"/>
          <w:lang w:eastAsia="en-US"/>
        </w:rPr>
      </w:pPr>
      <w:r w:rsidRPr="0052483E">
        <w:rPr>
          <w:color w:val="000000"/>
          <w:lang w:eastAsia="en-US"/>
        </w:rPr>
        <w:t xml:space="preserve">50% skolēna darba algu (skolēns bez invaliditātes) no minimālās darba algas (390,00 EUR) - Limbažu kultūras namā tiks nodarbināts 1 (viens) skolēns uz 0,5 slodzi divus mēnešus, tāpēc NVA piešķirtais finansējums par vienu skolēnu sastāda 195,00 EUR; </w:t>
      </w:r>
    </w:p>
    <w:p w14:paraId="5E377934" w14:textId="77777777" w:rsidR="0052483E" w:rsidRPr="0052483E" w:rsidRDefault="0052483E" w:rsidP="0052483E">
      <w:pPr>
        <w:numPr>
          <w:ilvl w:val="0"/>
          <w:numId w:val="45"/>
        </w:numPr>
        <w:ind w:left="1134" w:hanging="283"/>
        <w:contextualSpacing/>
        <w:jc w:val="both"/>
        <w:rPr>
          <w:color w:val="000000"/>
          <w:lang w:eastAsia="en-US"/>
        </w:rPr>
      </w:pPr>
      <w:r w:rsidRPr="0052483E">
        <w:rPr>
          <w:color w:val="000000"/>
          <w:lang w:eastAsia="en-US"/>
        </w:rPr>
        <w:t>100% darba vadītāja darba algu, kas noteikta 10% no min. darba algas (78 EUR).</w:t>
      </w:r>
    </w:p>
    <w:p w14:paraId="11319829" w14:textId="77777777" w:rsidR="0052483E" w:rsidRPr="0052483E" w:rsidRDefault="0052483E" w:rsidP="0052483E">
      <w:pPr>
        <w:ind w:left="567"/>
        <w:rPr>
          <w:color w:val="000000"/>
          <w:lang w:eastAsia="en-US"/>
        </w:rPr>
      </w:pPr>
      <w:r w:rsidRPr="0052483E">
        <w:rPr>
          <w:color w:val="000000"/>
          <w:u w:val="single"/>
          <w:lang w:eastAsia="en-US"/>
        </w:rPr>
        <w:t>Pašvaldības finansējums:</w:t>
      </w:r>
    </w:p>
    <w:p w14:paraId="36A70F52" w14:textId="77777777" w:rsidR="0052483E" w:rsidRPr="0052483E" w:rsidRDefault="0052483E" w:rsidP="0052483E">
      <w:pPr>
        <w:numPr>
          <w:ilvl w:val="0"/>
          <w:numId w:val="45"/>
        </w:numPr>
        <w:ind w:left="1134" w:hanging="283"/>
        <w:contextualSpacing/>
        <w:jc w:val="both"/>
        <w:rPr>
          <w:color w:val="000000"/>
          <w:lang w:eastAsia="en-US"/>
        </w:rPr>
      </w:pPr>
      <w:r w:rsidRPr="0052483E">
        <w:rPr>
          <w:color w:val="000000"/>
          <w:lang w:eastAsia="en-US"/>
        </w:rPr>
        <w:t>50% skolēna (skolēns bez invaliditātes) darba algu (390,00 EUR) – Limbažu kultūras namā tiks nodarbināts 1 (viens) skolēns uz 0,5 slodzi divus mēnešus, tāpēc pašvaldības līdzfinansējums ir 195,00 EUR par 1 (vienu) skolēnu;</w:t>
      </w:r>
    </w:p>
    <w:p w14:paraId="42039FFF" w14:textId="77777777" w:rsidR="0052483E" w:rsidRPr="0052483E" w:rsidRDefault="0052483E" w:rsidP="0052483E">
      <w:pPr>
        <w:numPr>
          <w:ilvl w:val="0"/>
          <w:numId w:val="45"/>
        </w:numPr>
        <w:ind w:left="1134" w:hanging="283"/>
        <w:contextualSpacing/>
        <w:jc w:val="both"/>
        <w:rPr>
          <w:color w:val="000000"/>
          <w:lang w:eastAsia="en-US"/>
        </w:rPr>
      </w:pPr>
      <w:r w:rsidRPr="0052483E">
        <w:rPr>
          <w:color w:val="000000"/>
          <w:lang w:eastAsia="en-US"/>
        </w:rPr>
        <w:t>darba devēja valsts sociālās apdrošināšanas obligātās iemaksas sastāda 99,50 EUR par vienu skolēnu;</w:t>
      </w:r>
    </w:p>
    <w:p w14:paraId="201DBFFF" w14:textId="77777777" w:rsidR="0052483E" w:rsidRPr="0052483E" w:rsidRDefault="0052483E" w:rsidP="0052483E">
      <w:pPr>
        <w:numPr>
          <w:ilvl w:val="0"/>
          <w:numId w:val="46"/>
        </w:numPr>
        <w:ind w:left="1134" w:hanging="283"/>
        <w:contextualSpacing/>
        <w:jc w:val="both"/>
        <w:rPr>
          <w:color w:val="000000"/>
          <w:lang w:eastAsia="en-US"/>
        </w:rPr>
      </w:pPr>
      <w:r w:rsidRPr="0052483E">
        <w:rPr>
          <w:color w:val="000000"/>
          <w:lang w:eastAsia="en-US"/>
        </w:rPr>
        <w:t>darba vadītāja darba devēja nodokļus 18,50 EUR;</w:t>
      </w:r>
    </w:p>
    <w:p w14:paraId="305B629E" w14:textId="77777777" w:rsidR="0052483E" w:rsidRPr="0052483E" w:rsidRDefault="0052483E" w:rsidP="0052483E">
      <w:pPr>
        <w:numPr>
          <w:ilvl w:val="0"/>
          <w:numId w:val="46"/>
        </w:numPr>
        <w:ind w:left="1134" w:hanging="283"/>
        <w:contextualSpacing/>
        <w:jc w:val="both"/>
        <w:rPr>
          <w:color w:val="000000"/>
          <w:lang w:eastAsia="en-US"/>
        </w:rPr>
      </w:pPr>
      <w:r w:rsidRPr="0052483E">
        <w:rPr>
          <w:color w:val="000000"/>
          <w:lang w:eastAsia="en-US"/>
        </w:rPr>
        <w:t>skolēna atvaļinājuma kompensāciju 31,00 EUR.</w:t>
      </w:r>
    </w:p>
    <w:p w14:paraId="3CE31E17" w14:textId="77777777" w:rsidR="0052483E" w:rsidRPr="0052483E" w:rsidRDefault="0052483E" w:rsidP="0052483E">
      <w:pPr>
        <w:ind w:firstLine="567"/>
        <w:jc w:val="both"/>
        <w:rPr>
          <w:lang w:eastAsia="en-US"/>
        </w:rPr>
      </w:pPr>
      <w:r w:rsidRPr="0052483E">
        <w:rPr>
          <w:color w:val="000000"/>
          <w:lang w:eastAsia="en-US"/>
        </w:rPr>
        <w:t>Pēc aprēķina tabulas NVA līdzfinansējums 2026. gada skolēnu vasaras nodarbinātības pasākumam, nodarbinot 1 skolēnu uz 0,5 slodzi divus mēnešus, sastāda</w:t>
      </w:r>
      <w:r w:rsidRPr="0052483E">
        <w:rPr>
          <w:b/>
          <w:bCs/>
          <w:color w:val="000000"/>
          <w:lang w:eastAsia="en-US"/>
        </w:rPr>
        <w:t xml:space="preserve"> </w:t>
      </w:r>
      <w:r w:rsidRPr="0052483E">
        <w:rPr>
          <w:color w:val="000000"/>
          <w:lang w:eastAsia="en-US"/>
        </w:rPr>
        <w:t xml:space="preserve">546,00 EUR (pieci simti četrdesmit seši </w:t>
      </w:r>
      <w:r w:rsidRPr="0052483E">
        <w:rPr>
          <w:i/>
          <w:color w:val="000000"/>
          <w:lang w:eastAsia="en-US"/>
        </w:rPr>
        <w:t>euro</w:t>
      </w:r>
      <w:r w:rsidRPr="0052483E">
        <w:rPr>
          <w:color w:val="000000"/>
          <w:lang w:eastAsia="en-US"/>
        </w:rPr>
        <w:t>, 00 centi)</w:t>
      </w:r>
      <w:r w:rsidRPr="0052483E">
        <w:rPr>
          <w:b/>
          <w:bCs/>
          <w:color w:val="000000"/>
          <w:lang w:eastAsia="en-US"/>
        </w:rPr>
        <w:t xml:space="preserve">. </w:t>
      </w:r>
      <w:r w:rsidRPr="0052483E">
        <w:rPr>
          <w:color w:val="000000"/>
          <w:lang w:eastAsia="en-US"/>
        </w:rPr>
        <w:t>Pašvaldības finansējums</w:t>
      </w:r>
      <w:r w:rsidRPr="0052483E">
        <w:rPr>
          <w:b/>
          <w:bCs/>
          <w:color w:val="000000"/>
          <w:lang w:eastAsia="en-US"/>
        </w:rPr>
        <w:t xml:space="preserve"> </w:t>
      </w:r>
      <w:r w:rsidRPr="0052483E">
        <w:rPr>
          <w:color w:val="000000"/>
          <w:lang w:eastAsia="en-US"/>
        </w:rPr>
        <w:t>sastāda</w:t>
      </w:r>
      <w:r w:rsidRPr="0052483E">
        <w:rPr>
          <w:b/>
          <w:bCs/>
          <w:color w:val="000000"/>
          <w:lang w:eastAsia="en-US"/>
        </w:rPr>
        <w:t xml:space="preserve"> </w:t>
      </w:r>
      <w:r w:rsidRPr="0052483E">
        <w:rPr>
          <w:color w:val="000000"/>
          <w:lang w:eastAsia="en-US"/>
        </w:rPr>
        <w:t xml:space="preserve">688,00 EUR (seši simti astoņdesmit astoņi </w:t>
      </w:r>
      <w:r w:rsidRPr="0052483E">
        <w:rPr>
          <w:i/>
          <w:color w:val="000000"/>
          <w:lang w:eastAsia="en-US"/>
        </w:rPr>
        <w:t>euro</w:t>
      </w:r>
      <w:r w:rsidRPr="0052483E">
        <w:rPr>
          <w:color w:val="000000"/>
          <w:lang w:eastAsia="en-US"/>
        </w:rPr>
        <w:t>, 00 centi).</w:t>
      </w:r>
    </w:p>
    <w:p w14:paraId="1CCCD289" w14:textId="77777777" w:rsidR="0052483E" w:rsidRDefault="0052483E" w:rsidP="0052483E">
      <w:pPr>
        <w:suppressAutoHyphens/>
        <w:ind w:firstLine="720"/>
        <w:jc w:val="both"/>
        <w:rPr>
          <w:b/>
          <w:bCs/>
        </w:rPr>
      </w:pPr>
      <w:r w:rsidRPr="0052483E">
        <w:rPr>
          <w:color w:val="000000"/>
          <w:lang w:eastAsia="en-US"/>
        </w:rPr>
        <w:t xml:space="preserve">Ņemot vērā augstāk minēto un pamatojoties uz Pašvaldību likuma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39A94F5C" w14:textId="36A616FE" w:rsidR="0052483E" w:rsidRPr="0052483E" w:rsidRDefault="0052483E" w:rsidP="0052483E">
      <w:pPr>
        <w:ind w:firstLine="720"/>
        <w:jc w:val="both"/>
        <w:rPr>
          <w:b/>
          <w:bCs/>
        </w:rPr>
      </w:pPr>
    </w:p>
    <w:p w14:paraId="2F56615A" w14:textId="77777777" w:rsidR="0052483E" w:rsidRPr="0052483E" w:rsidRDefault="0052483E" w:rsidP="0052483E">
      <w:pPr>
        <w:numPr>
          <w:ilvl w:val="0"/>
          <w:numId w:val="47"/>
        </w:numPr>
        <w:tabs>
          <w:tab w:val="left" w:pos="567"/>
        </w:tabs>
        <w:contextualSpacing/>
        <w:jc w:val="both"/>
        <w:rPr>
          <w:lang w:eastAsia="en-US"/>
        </w:rPr>
      </w:pPr>
      <w:r w:rsidRPr="0052483E">
        <w:rPr>
          <w:color w:val="000000"/>
          <w:lang w:eastAsia="en-US"/>
        </w:rPr>
        <w:t xml:space="preserve">Iekļaut Limbažu kultūras nama budžetā saņemto Nodarbinātības valsts aģentūras finansējumu </w:t>
      </w:r>
      <w:r w:rsidRPr="00A90408">
        <w:rPr>
          <w:bCs/>
          <w:color w:val="000000"/>
          <w:lang w:eastAsia="en-US"/>
        </w:rPr>
        <w:t>546,00 EUR</w:t>
      </w:r>
      <w:r w:rsidRPr="0052483E">
        <w:rPr>
          <w:b/>
          <w:bCs/>
          <w:color w:val="000000"/>
          <w:lang w:eastAsia="en-US"/>
        </w:rPr>
        <w:t xml:space="preserve"> </w:t>
      </w:r>
      <w:r w:rsidRPr="0052483E">
        <w:rPr>
          <w:bCs/>
          <w:color w:val="000000"/>
          <w:lang w:eastAsia="en-US"/>
        </w:rPr>
        <w:t xml:space="preserve">(pieci simti četrdesmit seši </w:t>
      </w:r>
      <w:r w:rsidRPr="0052483E">
        <w:rPr>
          <w:bCs/>
          <w:i/>
          <w:color w:val="000000"/>
          <w:lang w:eastAsia="en-US"/>
        </w:rPr>
        <w:t>euro</w:t>
      </w:r>
      <w:r w:rsidRPr="0052483E">
        <w:rPr>
          <w:bCs/>
          <w:color w:val="000000"/>
          <w:lang w:eastAsia="en-US"/>
        </w:rPr>
        <w:t>, 00 centi)</w:t>
      </w:r>
      <w:r w:rsidRPr="0052483E">
        <w:rPr>
          <w:color w:val="000000"/>
          <w:lang w:eastAsia="en-US"/>
        </w:rPr>
        <w:t xml:space="preserve"> apmērā pasākuma “Skolēnu vasaras nodarbinātība 2026. gada vasarā” īstenošanai.</w:t>
      </w:r>
    </w:p>
    <w:p w14:paraId="1FE186E0" w14:textId="77777777" w:rsidR="0052483E" w:rsidRPr="0052483E" w:rsidRDefault="0052483E" w:rsidP="0052483E">
      <w:pPr>
        <w:numPr>
          <w:ilvl w:val="0"/>
          <w:numId w:val="47"/>
        </w:numPr>
        <w:tabs>
          <w:tab w:val="left" w:pos="567"/>
        </w:tabs>
        <w:contextualSpacing/>
        <w:jc w:val="both"/>
        <w:rPr>
          <w:color w:val="000000"/>
          <w:lang w:eastAsia="en-US"/>
        </w:rPr>
      </w:pPr>
      <w:r w:rsidRPr="0052483E">
        <w:rPr>
          <w:color w:val="000000"/>
          <w:lang w:eastAsia="en-US"/>
        </w:rPr>
        <w:t xml:space="preserve">Piešķirt Limbažu kultūras namam līdzfinansējumu </w:t>
      </w:r>
      <w:r w:rsidRPr="0052483E">
        <w:rPr>
          <w:bCs/>
          <w:color w:val="000000"/>
          <w:lang w:eastAsia="en-US"/>
        </w:rPr>
        <w:t>688,00 EUR</w:t>
      </w:r>
      <w:r w:rsidRPr="0052483E">
        <w:rPr>
          <w:b/>
          <w:bCs/>
          <w:color w:val="000000"/>
          <w:lang w:eastAsia="en-US"/>
        </w:rPr>
        <w:t xml:space="preserve"> </w:t>
      </w:r>
      <w:r w:rsidRPr="0052483E">
        <w:rPr>
          <w:bCs/>
          <w:color w:val="000000"/>
          <w:lang w:eastAsia="en-US"/>
        </w:rPr>
        <w:t>(seši simti astoņdesmit astoņi</w:t>
      </w:r>
      <w:r w:rsidRPr="0052483E">
        <w:rPr>
          <w:b/>
          <w:bCs/>
          <w:color w:val="000000"/>
          <w:lang w:eastAsia="en-US"/>
        </w:rPr>
        <w:t xml:space="preserve"> </w:t>
      </w:r>
      <w:r w:rsidRPr="0052483E">
        <w:rPr>
          <w:bCs/>
          <w:i/>
          <w:color w:val="000000"/>
          <w:lang w:eastAsia="en-US"/>
        </w:rPr>
        <w:t>euro</w:t>
      </w:r>
      <w:r w:rsidRPr="0052483E">
        <w:rPr>
          <w:bCs/>
          <w:color w:val="000000"/>
          <w:lang w:eastAsia="en-US"/>
        </w:rPr>
        <w:t>, 00 centi)</w:t>
      </w:r>
      <w:r w:rsidRPr="0052483E">
        <w:rPr>
          <w:color w:val="000000"/>
          <w:lang w:eastAsia="en-US"/>
        </w:rPr>
        <w:t xml:space="preserve"> apmērā pasākuma “Skolēnu vasaras nodarbinātība 2026. gada vasarā” īstenošanai no Limbažu novada pašvaldības budžeta nesadalītā naudas atlikuma.</w:t>
      </w:r>
    </w:p>
    <w:p w14:paraId="29FFF64D" w14:textId="77777777" w:rsidR="0052483E" w:rsidRPr="0052483E" w:rsidRDefault="0052483E" w:rsidP="0052483E">
      <w:pPr>
        <w:numPr>
          <w:ilvl w:val="0"/>
          <w:numId w:val="47"/>
        </w:numPr>
        <w:tabs>
          <w:tab w:val="left" w:pos="567"/>
        </w:tabs>
        <w:contextualSpacing/>
        <w:jc w:val="both"/>
        <w:rPr>
          <w:color w:val="000000"/>
          <w:lang w:eastAsia="en-US"/>
        </w:rPr>
      </w:pPr>
      <w:r w:rsidRPr="0052483E">
        <w:rPr>
          <w:rFonts w:eastAsia="Calibri"/>
          <w:color w:val="000000"/>
          <w:lang w:eastAsia="en-US"/>
        </w:rPr>
        <w:t xml:space="preserve">Lēmumā minētās izmaiņas iekļaut kārtējās Limbažu novada domes sēdes lēmuma projektā “Grozījumi Limbažu novada pašvaldības domes saistošajos noteikumos „Par Limbažu novada pašvaldības 2026. gada budžetu””. </w:t>
      </w:r>
    </w:p>
    <w:p w14:paraId="5B98A0EB" w14:textId="77777777" w:rsidR="0052483E" w:rsidRPr="0052483E" w:rsidRDefault="0052483E" w:rsidP="0052483E">
      <w:pPr>
        <w:numPr>
          <w:ilvl w:val="0"/>
          <w:numId w:val="47"/>
        </w:numPr>
        <w:tabs>
          <w:tab w:val="left" w:pos="567"/>
        </w:tabs>
        <w:contextualSpacing/>
        <w:jc w:val="both"/>
        <w:rPr>
          <w:color w:val="000000"/>
          <w:lang w:eastAsia="en-US"/>
        </w:rPr>
      </w:pPr>
      <w:r w:rsidRPr="0052483E">
        <w:rPr>
          <w:color w:val="000000"/>
          <w:lang w:eastAsia="en-US"/>
        </w:rPr>
        <w:t>Atbildīgos par finansējuma iekļaušanu budžetā noteikt Finanšu un ekonomikas nodaļas ekonomistus.</w:t>
      </w:r>
    </w:p>
    <w:p w14:paraId="09623303" w14:textId="77777777" w:rsidR="0052483E" w:rsidRPr="0052483E" w:rsidRDefault="0052483E" w:rsidP="0052483E">
      <w:pPr>
        <w:numPr>
          <w:ilvl w:val="0"/>
          <w:numId w:val="47"/>
        </w:numPr>
        <w:tabs>
          <w:tab w:val="left" w:pos="567"/>
        </w:tabs>
        <w:contextualSpacing/>
        <w:jc w:val="both"/>
        <w:rPr>
          <w:color w:val="000000"/>
          <w:lang w:eastAsia="en-US"/>
        </w:rPr>
      </w:pPr>
      <w:r w:rsidRPr="0052483E">
        <w:rPr>
          <w:color w:val="000000"/>
          <w:lang w:eastAsia="en-US"/>
        </w:rPr>
        <w:t>Atbildīgo par lēmuma izpildi noteikt Limbažu kultūras nama vadītāju.</w:t>
      </w:r>
    </w:p>
    <w:p w14:paraId="174BB330" w14:textId="77777777" w:rsidR="0052483E" w:rsidRPr="0052483E" w:rsidRDefault="0052483E" w:rsidP="0052483E">
      <w:pPr>
        <w:numPr>
          <w:ilvl w:val="0"/>
          <w:numId w:val="47"/>
        </w:numPr>
        <w:tabs>
          <w:tab w:val="left" w:pos="567"/>
          <w:tab w:val="num" w:pos="1353"/>
        </w:tabs>
        <w:ind w:left="357" w:hanging="357"/>
        <w:jc w:val="both"/>
        <w:rPr>
          <w:lang w:eastAsia="en-US"/>
        </w:rPr>
      </w:pPr>
      <w:r w:rsidRPr="0052483E">
        <w:rPr>
          <w:lang w:eastAsia="en-US"/>
        </w:rPr>
        <w:t>Kontroli par lēmuma izpildi uzdot Limbažu novada pašvaldības izpilddirektoram.</w:t>
      </w:r>
    </w:p>
    <w:p w14:paraId="51FB634A" w14:textId="77777777" w:rsidR="00131FE5" w:rsidRPr="008B3C4A" w:rsidRDefault="00131FE5" w:rsidP="00CE0433">
      <w:pPr>
        <w:suppressAutoHyphens/>
        <w:jc w:val="both"/>
        <w:rPr>
          <w:bCs/>
        </w:rPr>
      </w:pPr>
    </w:p>
    <w:p w14:paraId="45E0C44A" w14:textId="77777777" w:rsidR="00854712" w:rsidRPr="008B3C4A" w:rsidRDefault="00854712" w:rsidP="00CE0433">
      <w:pPr>
        <w:suppressAutoHyphens/>
        <w:jc w:val="both"/>
        <w:rPr>
          <w:bCs/>
        </w:rPr>
      </w:pPr>
    </w:p>
    <w:p w14:paraId="2BDC6D07" w14:textId="163C4AD8" w:rsidR="00F322EC" w:rsidRPr="008B3C4A" w:rsidRDefault="00F322EC" w:rsidP="00CE0433">
      <w:pPr>
        <w:suppressAutoHyphens/>
        <w:jc w:val="both"/>
        <w:rPr>
          <w:b/>
          <w:bCs/>
        </w:rPr>
      </w:pPr>
      <w:r w:rsidRPr="008B3C4A">
        <w:rPr>
          <w:b/>
          <w:bCs/>
        </w:rPr>
        <w:t xml:space="preserve">Lēmums Nr. </w:t>
      </w:r>
      <w:r w:rsidR="00CC61E1">
        <w:rPr>
          <w:b/>
          <w:bCs/>
        </w:rPr>
        <w:t>216</w:t>
      </w:r>
    </w:p>
    <w:p w14:paraId="55981434" w14:textId="694C9422" w:rsidR="008A572F" w:rsidRPr="008B3C4A" w:rsidRDefault="008A572F" w:rsidP="00CE0433">
      <w:pPr>
        <w:keepNext/>
        <w:suppressAutoHyphens/>
        <w:jc w:val="center"/>
        <w:outlineLvl w:val="0"/>
        <w:rPr>
          <w:b/>
          <w:bCs/>
          <w:lang w:eastAsia="en-US"/>
        </w:rPr>
      </w:pPr>
      <w:bookmarkStart w:id="105" w:name="_Hlk133957577"/>
      <w:r w:rsidRPr="008B3C4A">
        <w:rPr>
          <w:b/>
          <w:bCs/>
          <w:lang w:eastAsia="en-US"/>
        </w:rPr>
        <w:t>35</w:t>
      </w:r>
      <w:r w:rsidR="00CD11AB" w:rsidRPr="008B3C4A">
        <w:rPr>
          <w:b/>
          <w:bCs/>
          <w:lang w:eastAsia="en-US"/>
        </w:rPr>
        <w:t>.</w:t>
      </w:r>
    </w:p>
    <w:bookmarkEnd w:id="103"/>
    <w:bookmarkEnd w:id="104"/>
    <w:bookmarkEnd w:id="105"/>
    <w:p w14:paraId="22635A20" w14:textId="77777777" w:rsidR="004F6C3E" w:rsidRPr="004F6C3E" w:rsidRDefault="004F6C3E" w:rsidP="004F6C3E">
      <w:pPr>
        <w:pBdr>
          <w:bottom w:val="single" w:sz="6" w:space="1" w:color="auto"/>
        </w:pBdr>
        <w:jc w:val="both"/>
        <w:rPr>
          <w:b/>
          <w:bCs/>
        </w:rPr>
      </w:pPr>
      <w:r w:rsidRPr="004F6C3E">
        <w:rPr>
          <w:b/>
          <w:bCs/>
          <w:noProof/>
        </w:rPr>
        <w:t>Par saņemtā Nodarbinātības valsts aģentūras finansējuma pasākuma “Skolēnu vasaras nodarbinātība 2026.gada vasarā” īstenošanai iekļaušanu Alojas kultūras nama budžetā un pašvaldības līdzfinansējuma piešķiršanu</w:t>
      </w:r>
    </w:p>
    <w:p w14:paraId="26C59121" w14:textId="77777777" w:rsidR="004F6C3E" w:rsidRPr="00C972AC" w:rsidRDefault="004F6C3E" w:rsidP="004F6C3E">
      <w:pPr>
        <w:jc w:val="center"/>
      </w:pPr>
      <w:r w:rsidRPr="00C972AC">
        <w:t xml:space="preserve">Ziņo </w:t>
      </w:r>
      <w:r>
        <w:rPr>
          <w:noProof/>
        </w:rPr>
        <w:t>Sigita Upmale</w:t>
      </w:r>
    </w:p>
    <w:p w14:paraId="0AAACDBF" w14:textId="77777777" w:rsidR="004F6C3E" w:rsidRPr="004F6C3E" w:rsidRDefault="004F6C3E" w:rsidP="004F6C3E">
      <w:pPr>
        <w:jc w:val="both"/>
      </w:pPr>
    </w:p>
    <w:p w14:paraId="55A3DB5F" w14:textId="77777777" w:rsidR="004F6C3E" w:rsidRPr="004F6C3E" w:rsidRDefault="004F6C3E" w:rsidP="004F6C3E">
      <w:pPr>
        <w:ind w:firstLine="720"/>
        <w:jc w:val="both"/>
      </w:pPr>
      <w:r w:rsidRPr="004F6C3E">
        <w:t xml:space="preserve">Limbažu novada pašvaldības Alojas kultūras nams lūdz piešķirt līdzfinansējumu 343,00 EUR (trīs simti četrdesmit trīs </w:t>
      </w:r>
      <w:r w:rsidRPr="004F6C3E">
        <w:rPr>
          <w:i/>
        </w:rPr>
        <w:t>euro</w:t>
      </w:r>
      <w:r w:rsidRPr="004F6C3E">
        <w:t xml:space="preserve">, 00 centi) apmērā, lai Alojas kultūras nams varētu īstenot skolēnu </w:t>
      </w:r>
      <w:r w:rsidRPr="004F6C3E">
        <w:lastRenderedPageBreak/>
        <w:t>vasaras nodarbinātības pasākumu vasaras periodā, kā arī iekļaut Alojas kultūras nama budžetā Nodarbinātības valsts aģentūras (turpmāk – NVA) piešķirto finansējumu pasākuma īstenošanai.</w:t>
      </w:r>
    </w:p>
    <w:p w14:paraId="0A23B431" w14:textId="77777777" w:rsidR="004F6C3E" w:rsidRPr="004F6C3E" w:rsidRDefault="004F6C3E" w:rsidP="004F6C3E">
      <w:pPr>
        <w:ind w:firstLine="720"/>
        <w:jc w:val="both"/>
      </w:pPr>
      <w:r w:rsidRPr="004F6C3E">
        <w:t>Minētās summas tiek aprēķinātas pēc NVA iesniegtā finansējuma sadalījuma nodarbinātības pasākumam:</w:t>
      </w:r>
    </w:p>
    <w:p w14:paraId="16C465C3" w14:textId="77777777" w:rsidR="004F6C3E" w:rsidRPr="004F6C3E" w:rsidRDefault="004F6C3E" w:rsidP="004F6C3E">
      <w:pPr>
        <w:ind w:firstLine="720"/>
        <w:jc w:val="both"/>
        <w:rPr>
          <w:u w:val="single"/>
        </w:rPr>
      </w:pPr>
      <w:r w:rsidRPr="004F6C3E">
        <w:rPr>
          <w:u w:val="single"/>
        </w:rPr>
        <w:t>NVA finansējums:</w:t>
      </w:r>
    </w:p>
    <w:p w14:paraId="0780B8E5" w14:textId="77777777" w:rsidR="004F6C3E" w:rsidRPr="004F6C3E" w:rsidRDefault="004F6C3E" w:rsidP="004F6C3E">
      <w:pPr>
        <w:numPr>
          <w:ilvl w:val="0"/>
          <w:numId w:val="48"/>
        </w:numPr>
        <w:ind w:left="1134" w:hanging="283"/>
        <w:contextualSpacing/>
        <w:jc w:val="both"/>
      </w:pPr>
      <w:r w:rsidRPr="004F6C3E">
        <w:t xml:space="preserve">50% skolēna darba algu (skolēns bez invaliditātes) no min. darba algas (390 EUR); Alojas kultūras namā tiks nodarbināts 1 (viens) skolēns uz 0,5 slodzi, tāpēc NVA piešķirtais finansējums par vienu skolēnu sastāda </w:t>
      </w:r>
      <w:r w:rsidRPr="004F6C3E">
        <w:rPr>
          <w:bCs/>
        </w:rPr>
        <w:t>195,00</w:t>
      </w:r>
      <w:r w:rsidRPr="004F6C3E">
        <w:t xml:space="preserve"> EUR;</w:t>
      </w:r>
    </w:p>
    <w:p w14:paraId="7041CE81" w14:textId="77777777" w:rsidR="004F6C3E" w:rsidRPr="004F6C3E" w:rsidRDefault="004F6C3E" w:rsidP="004F6C3E">
      <w:pPr>
        <w:numPr>
          <w:ilvl w:val="0"/>
          <w:numId w:val="48"/>
        </w:numPr>
        <w:ind w:left="1134" w:hanging="283"/>
        <w:contextualSpacing/>
        <w:jc w:val="both"/>
      </w:pPr>
      <w:r w:rsidRPr="004F6C3E">
        <w:t xml:space="preserve">100% darba vadītāja darba algu, kas noteikta 10% no min. darba algas - </w:t>
      </w:r>
      <w:r w:rsidRPr="004F6C3E">
        <w:rPr>
          <w:bCs/>
        </w:rPr>
        <w:t>78,00</w:t>
      </w:r>
      <w:r w:rsidRPr="004F6C3E">
        <w:t xml:space="preserve"> EUR.</w:t>
      </w:r>
    </w:p>
    <w:p w14:paraId="279C163D" w14:textId="77777777" w:rsidR="004F6C3E" w:rsidRPr="004F6C3E" w:rsidRDefault="004F6C3E" w:rsidP="004F6C3E">
      <w:pPr>
        <w:ind w:firstLine="720"/>
        <w:jc w:val="both"/>
        <w:rPr>
          <w:u w:val="single"/>
        </w:rPr>
      </w:pPr>
      <w:r w:rsidRPr="004F6C3E">
        <w:rPr>
          <w:u w:val="single"/>
        </w:rPr>
        <w:t>Pašvaldības finansējums:</w:t>
      </w:r>
    </w:p>
    <w:p w14:paraId="2A0DE0E0" w14:textId="77777777" w:rsidR="004F6C3E" w:rsidRPr="004F6C3E" w:rsidRDefault="004F6C3E" w:rsidP="004F6C3E">
      <w:pPr>
        <w:numPr>
          <w:ilvl w:val="0"/>
          <w:numId w:val="49"/>
        </w:numPr>
        <w:ind w:left="1134" w:hanging="283"/>
        <w:contextualSpacing/>
        <w:jc w:val="both"/>
      </w:pPr>
      <w:r w:rsidRPr="004F6C3E">
        <w:t>50% skolēna (skolēns bez invaliditātes) darba alga (390 EUR); Alojas kultūras namā tiks nodarbināts 1 (viens) skolēns uz 0,5 slodzi, tāpēc pašvaldības līdzfinansējums ir 195,00 EUR par 1 (vienu) skolēnu;</w:t>
      </w:r>
    </w:p>
    <w:p w14:paraId="7178CC7C" w14:textId="77777777" w:rsidR="004F6C3E" w:rsidRPr="004F6C3E" w:rsidRDefault="004F6C3E" w:rsidP="004F6C3E">
      <w:pPr>
        <w:numPr>
          <w:ilvl w:val="0"/>
          <w:numId w:val="49"/>
        </w:numPr>
        <w:ind w:left="1134" w:hanging="283"/>
        <w:contextualSpacing/>
        <w:jc w:val="both"/>
      </w:pPr>
      <w:r w:rsidRPr="004F6C3E">
        <w:t>darba devēja valsts sociālās apdrošināšanas obligātā iemaksa par 1 (vienu) skolēnu 99,00 EUR;</w:t>
      </w:r>
    </w:p>
    <w:p w14:paraId="4249AC74" w14:textId="77777777" w:rsidR="004F6C3E" w:rsidRPr="004F6C3E" w:rsidRDefault="004F6C3E" w:rsidP="004F6C3E">
      <w:pPr>
        <w:numPr>
          <w:ilvl w:val="0"/>
          <w:numId w:val="49"/>
        </w:numPr>
        <w:ind w:left="1134" w:hanging="283"/>
        <w:contextualSpacing/>
        <w:jc w:val="both"/>
      </w:pPr>
      <w:r w:rsidRPr="004F6C3E">
        <w:t>darba vadītāja darba devēja valsts sociālās apdrošināšanas obligātās iemaksa 18,00 EUR;</w:t>
      </w:r>
    </w:p>
    <w:p w14:paraId="1F69BE47" w14:textId="77777777" w:rsidR="004F6C3E" w:rsidRPr="004F6C3E" w:rsidRDefault="004F6C3E" w:rsidP="004F6C3E">
      <w:pPr>
        <w:numPr>
          <w:ilvl w:val="0"/>
          <w:numId w:val="49"/>
        </w:numPr>
        <w:ind w:left="1134" w:hanging="283"/>
        <w:contextualSpacing/>
        <w:jc w:val="both"/>
      </w:pPr>
      <w:r w:rsidRPr="004F6C3E">
        <w:t>skolēna atvaļinājuma kompensāciju 31,00 EUR.</w:t>
      </w:r>
    </w:p>
    <w:p w14:paraId="36B55EFE" w14:textId="7C4B85CB" w:rsidR="004F6C3E" w:rsidRPr="004F6C3E" w:rsidRDefault="004F6C3E" w:rsidP="004F6C3E">
      <w:pPr>
        <w:ind w:firstLine="720"/>
        <w:jc w:val="both"/>
      </w:pPr>
      <w:r w:rsidRPr="004F6C3E">
        <w:t xml:space="preserve">Pēc aprēķina tabulas NVA līdzfinansējums 2026. gada skolēnu vasaras nodarbinātības pasākumam, nodarbinot 1 (vienu) skolēnu uz 0,5 slodzi, ir 273,00 EUR (divi simti septiņdesmit trīs </w:t>
      </w:r>
      <w:r w:rsidRPr="004F6C3E">
        <w:rPr>
          <w:i/>
        </w:rPr>
        <w:t>euro</w:t>
      </w:r>
      <w:r w:rsidRPr="004F6C3E">
        <w:t xml:space="preserve">, 00 centi), pašvaldības līdzfinansējums – 343,00 EUR (trīs simti četrdesmit trīs </w:t>
      </w:r>
      <w:r w:rsidRPr="004F6C3E">
        <w:rPr>
          <w:i/>
        </w:rPr>
        <w:t>euro</w:t>
      </w:r>
      <w:r w:rsidRPr="004F6C3E">
        <w:t>, 00 centi).</w:t>
      </w:r>
    </w:p>
    <w:p w14:paraId="5D2CDCCF" w14:textId="77777777" w:rsidR="004F6C3E" w:rsidRDefault="004F6C3E" w:rsidP="004F6C3E">
      <w:pPr>
        <w:suppressAutoHyphens/>
        <w:ind w:firstLine="720"/>
        <w:jc w:val="both"/>
        <w:rPr>
          <w:b/>
          <w:bCs/>
        </w:rPr>
      </w:pPr>
      <w:r w:rsidRPr="004F6C3E">
        <w:t xml:space="preserve">Pamatojoties uz Pašvaldību likuma 4. panta pirmās daļas 8. punktu,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7E53C8A" w14:textId="0C45647E" w:rsidR="004F6C3E" w:rsidRPr="004F6C3E" w:rsidRDefault="004F6C3E" w:rsidP="004F6C3E">
      <w:pPr>
        <w:ind w:firstLine="720"/>
        <w:jc w:val="both"/>
        <w:rPr>
          <w:b/>
          <w:bCs/>
        </w:rPr>
      </w:pPr>
    </w:p>
    <w:p w14:paraId="00502A9E" w14:textId="77777777" w:rsidR="004F6C3E" w:rsidRPr="004F6C3E" w:rsidRDefault="004F6C3E" w:rsidP="004F6C3E">
      <w:pPr>
        <w:numPr>
          <w:ilvl w:val="0"/>
          <w:numId w:val="50"/>
        </w:numPr>
        <w:tabs>
          <w:tab w:val="num" w:pos="567"/>
        </w:tabs>
        <w:ind w:left="357" w:hanging="357"/>
        <w:contextualSpacing/>
        <w:jc w:val="both"/>
      </w:pPr>
      <w:r w:rsidRPr="004F6C3E">
        <w:rPr>
          <w:bCs/>
        </w:rPr>
        <w:t xml:space="preserve">Iekļaut </w:t>
      </w:r>
      <w:r w:rsidRPr="004F6C3E">
        <w:t xml:space="preserve">Alojas kultūras nama budžetā saņemto Nodarbinātības valsts aģentūras finansējumu 273,00 EUR (divi simti septiņdesmit trīs </w:t>
      </w:r>
      <w:r w:rsidRPr="004F6C3E">
        <w:rPr>
          <w:i/>
        </w:rPr>
        <w:t>euro</w:t>
      </w:r>
      <w:r w:rsidRPr="004F6C3E">
        <w:t>, 00 centi), pasākuma “Skolēnu vasaras nodarbinātība 2026. gada vasarā” īstenošanai.</w:t>
      </w:r>
    </w:p>
    <w:p w14:paraId="1E7F9085" w14:textId="77777777" w:rsidR="004F6C3E" w:rsidRPr="004F6C3E" w:rsidRDefault="004F6C3E" w:rsidP="004F6C3E">
      <w:pPr>
        <w:numPr>
          <w:ilvl w:val="0"/>
          <w:numId w:val="50"/>
        </w:numPr>
        <w:tabs>
          <w:tab w:val="num" w:pos="567"/>
        </w:tabs>
        <w:ind w:left="357" w:hanging="357"/>
        <w:contextualSpacing/>
        <w:jc w:val="both"/>
      </w:pPr>
      <w:r w:rsidRPr="004F6C3E">
        <w:rPr>
          <w:bCs/>
        </w:rPr>
        <w:t xml:space="preserve">Piešķirt </w:t>
      </w:r>
      <w:r w:rsidRPr="004F6C3E">
        <w:t xml:space="preserve">Alojas kultūras namam līdzfinansējumu 343,00 EUR (trīs simti četrdesmit trīs </w:t>
      </w:r>
      <w:r w:rsidRPr="004F6C3E">
        <w:rPr>
          <w:i/>
        </w:rPr>
        <w:t>euro</w:t>
      </w:r>
      <w:r w:rsidRPr="004F6C3E">
        <w:t>, 00 centi)</w:t>
      </w:r>
      <w:r w:rsidRPr="004F6C3E">
        <w:rPr>
          <w:noProof/>
        </w:rPr>
        <w:t xml:space="preserve"> </w:t>
      </w:r>
      <w:r w:rsidRPr="004F6C3E">
        <w:t xml:space="preserve">pasākuma “Skolēnu vasaras nodarbinātība 2026. gada vasarā” īstenošanai no </w:t>
      </w:r>
      <w:r w:rsidRPr="004F6C3E">
        <w:rPr>
          <w:noProof/>
        </w:rPr>
        <w:t>Limbažu novada pašvaldības budžeta nesadalītā naudas atlikuma.</w:t>
      </w:r>
    </w:p>
    <w:p w14:paraId="1ED7FCBC" w14:textId="77777777" w:rsidR="004F6C3E" w:rsidRPr="004F6C3E" w:rsidRDefault="004F6C3E" w:rsidP="004F6C3E">
      <w:pPr>
        <w:numPr>
          <w:ilvl w:val="0"/>
          <w:numId w:val="50"/>
        </w:numPr>
        <w:ind w:left="357" w:hanging="357"/>
        <w:contextualSpacing/>
        <w:jc w:val="both"/>
      </w:pPr>
      <w:r w:rsidRPr="004F6C3E">
        <w:rPr>
          <w:rFonts w:eastAsia="Calibri"/>
        </w:rPr>
        <w:t xml:space="preserve">Lēmumā minētās izmaiņas iekļaut kārtējās Limbažu novada domes sēdes lēmuma projektā “Grozījumi Limbažu novada pašvaldības domes saistošajos noteikumos „Par Limbažu novada pašvaldības 2026. gada budžetu””. </w:t>
      </w:r>
    </w:p>
    <w:p w14:paraId="5F0785EC" w14:textId="77777777" w:rsidR="004F6C3E" w:rsidRPr="004F6C3E" w:rsidRDefault="004F6C3E" w:rsidP="004F6C3E">
      <w:pPr>
        <w:numPr>
          <w:ilvl w:val="0"/>
          <w:numId w:val="50"/>
        </w:numPr>
        <w:tabs>
          <w:tab w:val="num" w:pos="567"/>
        </w:tabs>
        <w:ind w:left="357" w:hanging="357"/>
        <w:contextualSpacing/>
        <w:jc w:val="both"/>
      </w:pPr>
      <w:r w:rsidRPr="004F6C3E">
        <w:rPr>
          <w:noProof/>
        </w:rPr>
        <w:t>Atbildīgos par finansējuma iekļaušanu budžetā noteikt Finanšu un ekonomikas nodaļas ekonomistus.</w:t>
      </w:r>
    </w:p>
    <w:p w14:paraId="3EA98F78" w14:textId="77777777" w:rsidR="004F6C3E" w:rsidRPr="004F6C3E" w:rsidRDefault="004F6C3E" w:rsidP="004F6C3E">
      <w:pPr>
        <w:numPr>
          <w:ilvl w:val="0"/>
          <w:numId w:val="50"/>
        </w:numPr>
        <w:tabs>
          <w:tab w:val="num" w:pos="567"/>
        </w:tabs>
        <w:ind w:left="357" w:hanging="357"/>
        <w:contextualSpacing/>
        <w:jc w:val="both"/>
      </w:pPr>
      <w:r w:rsidRPr="004F6C3E">
        <w:t>Atbildīgo par lēmuma izpildi noteikt Alojas kultūras nama direktori.</w:t>
      </w:r>
    </w:p>
    <w:p w14:paraId="09F1B52E" w14:textId="77777777" w:rsidR="004F6C3E" w:rsidRPr="004F6C3E" w:rsidRDefault="004F6C3E" w:rsidP="004F6C3E">
      <w:pPr>
        <w:numPr>
          <w:ilvl w:val="0"/>
          <w:numId w:val="50"/>
        </w:numPr>
        <w:tabs>
          <w:tab w:val="num" w:pos="567"/>
        </w:tabs>
        <w:ind w:left="357" w:hanging="357"/>
        <w:contextualSpacing/>
        <w:jc w:val="both"/>
      </w:pPr>
      <w:r w:rsidRPr="004F6C3E">
        <w:rPr>
          <w:lang w:eastAsia="hi-IN" w:bidi="hi-IN"/>
        </w:rPr>
        <w:t>Kontroli par lēmuma izpildi uzdot veikt Limbažu novada pašvaldības izpilddirektoram.</w:t>
      </w:r>
    </w:p>
    <w:p w14:paraId="4BBAA285" w14:textId="77777777" w:rsidR="0028041C" w:rsidRPr="008B3C4A" w:rsidRDefault="0028041C" w:rsidP="00CE0433">
      <w:pPr>
        <w:suppressAutoHyphens/>
        <w:jc w:val="both"/>
        <w:rPr>
          <w:bCs/>
        </w:rPr>
      </w:pPr>
    </w:p>
    <w:p w14:paraId="6EF17FAB" w14:textId="77777777" w:rsidR="0028041C" w:rsidRPr="008B3C4A" w:rsidRDefault="0028041C" w:rsidP="00CE0433">
      <w:pPr>
        <w:suppressAutoHyphens/>
        <w:jc w:val="both"/>
        <w:rPr>
          <w:bCs/>
        </w:rPr>
      </w:pPr>
    </w:p>
    <w:p w14:paraId="424F6695" w14:textId="5BB1DE31" w:rsidR="00F322EC" w:rsidRPr="008B3C4A" w:rsidRDefault="00F322EC" w:rsidP="00CE0433">
      <w:pPr>
        <w:suppressAutoHyphens/>
        <w:jc w:val="both"/>
        <w:rPr>
          <w:b/>
          <w:bCs/>
        </w:rPr>
      </w:pPr>
      <w:bookmarkStart w:id="106" w:name="_Hlk112669100"/>
      <w:bookmarkStart w:id="107" w:name="_Hlk115099046"/>
      <w:r w:rsidRPr="008B3C4A">
        <w:rPr>
          <w:b/>
          <w:bCs/>
        </w:rPr>
        <w:t xml:space="preserve">Lēmums Nr. </w:t>
      </w:r>
      <w:r w:rsidR="00CC61E1">
        <w:rPr>
          <w:b/>
          <w:bCs/>
        </w:rPr>
        <w:t>217</w:t>
      </w:r>
    </w:p>
    <w:p w14:paraId="02571F7C" w14:textId="4016C2E0" w:rsidR="00276083" w:rsidRPr="008B3C4A" w:rsidRDefault="00276083" w:rsidP="00CE0433">
      <w:pPr>
        <w:keepNext/>
        <w:suppressAutoHyphens/>
        <w:jc w:val="center"/>
        <w:outlineLvl w:val="0"/>
        <w:rPr>
          <w:b/>
          <w:bCs/>
          <w:lang w:eastAsia="en-US"/>
        </w:rPr>
      </w:pPr>
      <w:r w:rsidRPr="008B3C4A">
        <w:rPr>
          <w:b/>
          <w:bCs/>
          <w:lang w:eastAsia="en-US"/>
        </w:rPr>
        <w:t>36</w:t>
      </w:r>
      <w:r w:rsidR="00CD11AB" w:rsidRPr="008B3C4A">
        <w:rPr>
          <w:b/>
          <w:bCs/>
          <w:lang w:eastAsia="en-US"/>
        </w:rPr>
        <w:t>.</w:t>
      </w:r>
    </w:p>
    <w:bookmarkEnd w:id="106"/>
    <w:bookmarkEnd w:id="107"/>
    <w:p w14:paraId="474B9C22" w14:textId="77777777" w:rsidR="009002EF" w:rsidRPr="009002EF" w:rsidRDefault="009002EF" w:rsidP="009002EF">
      <w:pPr>
        <w:pBdr>
          <w:bottom w:val="single" w:sz="6" w:space="1" w:color="auto"/>
        </w:pBdr>
        <w:jc w:val="both"/>
        <w:rPr>
          <w:b/>
          <w:bCs/>
        </w:rPr>
      </w:pPr>
      <w:r w:rsidRPr="009002EF">
        <w:rPr>
          <w:b/>
          <w:bCs/>
          <w:noProof/>
        </w:rPr>
        <w:t>Par saņemtā Nodarbinātības valsts aģentūras finansējuma pasākuma “Skolēnu vasaras nodarbinātība 2026.gada vasarā” īstenošanai iekļaušanu Limbažu novada pašvaldības aģentūras “LAUTA” budžetā un pašvaldības līdzfinansējuma piešķiršanu</w:t>
      </w:r>
    </w:p>
    <w:p w14:paraId="4C3830FC" w14:textId="77777777" w:rsidR="009002EF" w:rsidRPr="00C972AC" w:rsidRDefault="009002EF" w:rsidP="009002EF">
      <w:pPr>
        <w:jc w:val="center"/>
      </w:pPr>
      <w:r w:rsidRPr="00C972AC">
        <w:t xml:space="preserve">Ziņo </w:t>
      </w:r>
      <w:r>
        <w:rPr>
          <w:noProof/>
        </w:rPr>
        <w:t>Sigita Upmale</w:t>
      </w:r>
    </w:p>
    <w:p w14:paraId="4CB51C76" w14:textId="77777777" w:rsidR="009002EF" w:rsidRPr="009002EF" w:rsidRDefault="009002EF" w:rsidP="009002EF">
      <w:pPr>
        <w:jc w:val="both"/>
      </w:pPr>
    </w:p>
    <w:p w14:paraId="5B11BC46" w14:textId="468BDA7E" w:rsidR="009002EF" w:rsidRPr="009002EF" w:rsidRDefault="00F53091" w:rsidP="009002EF">
      <w:pPr>
        <w:ind w:firstLine="567"/>
        <w:jc w:val="both"/>
      </w:pPr>
      <w:r>
        <w:t>N</w:t>
      </w:r>
      <w:r w:rsidRPr="009002EF">
        <w:t>epieciešams</w:t>
      </w:r>
      <w:r w:rsidR="009002EF" w:rsidRPr="009002EF">
        <w:t xml:space="preserve"> piešķirt līdzfinansējumu no Limbažu novada pašvaldības 4125 EUR (četri tūkstoši viens simts divdesmit pieci </w:t>
      </w:r>
      <w:r w:rsidR="009002EF" w:rsidRPr="009002EF">
        <w:rPr>
          <w:i/>
        </w:rPr>
        <w:t>euro</w:t>
      </w:r>
      <w:r w:rsidR="009002EF" w:rsidRPr="009002EF">
        <w:t xml:space="preserve">) apmērā, lai </w:t>
      </w:r>
      <w:r w:rsidR="009002EF" w:rsidRPr="009002EF">
        <w:rPr>
          <w:noProof/>
        </w:rPr>
        <w:t xml:space="preserve">Limbažu novada pašvaldības aģentūra </w:t>
      </w:r>
      <w:r w:rsidR="009002EF" w:rsidRPr="009002EF">
        <w:rPr>
          <w:noProof/>
        </w:rPr>
        <w:lastRenderedPageBreak/>
        <w:t>“LAUTA”</w:t>
      </w:r>
      <w:r w:rsidR="009002EF" w:rsidRPr="009002EF">
        <w:rPr>
          <w:b/>
          <w:bCs/>
          <w:noProof/>
        </w:rPr>
        <w:t xml:space="preserve"> </w:t>
      </w:r>
      <w:r w:rsidR="009002EF" w:rsidRPr="009002EF">
        <w:t>varētu realizēt skolēnu vasaras nodarbinātības pasākumu vasaras periodā, kā arī iekļaut Nodarbinātības valsts aģentūras (turpmāk – NVA) piešķirto finansējumu pasākuma īstenošanai.</w:t>
      </w:r>
    </w:p>
    <w:p w14:paraId="5270A85D" w14:textId="77777777" w:rsidR="009002EF" w:rsidRPr="009002EF" w:rsidRDefault="009002EF" w:rsidP="009002EF">
      <w:pPr>
        <w:ind w:firstLine="567"/>
        <w:jc w:val="both"/>
      </w:pPr>
      <w:r w:rsidRPr="009002EF">
        <w:t>Minētā summa tiek aprēķināta pēc NVA iesniegtā finansējuma sadalījuma nodarbinātības pasākumam:</w:t>
      </w:r>
    </w:p>
    <w:p w14:paraId="46F7D6F2" w14:textId="77777777" w:rsidR="009002EF" w:rsidRPr="009002EF" w:rsidRDefault="009002EF" w:rsidP="009002EF">
      <w:pPr>
        <w:ind w:firstLine="567"/>
        <w:jc w:val="both"/>
        <w:rPr>
          <w:u w:val="single"/>
        </w:rPr>
      </w:pPr>
      <w:r w:rsidRPr="009002EF">
        <w:rPr>
          <w:u w:val="single"/>
        </w:rPr>
        <w:t>NVA finansējums:</w:t>
      </w:r>
    </w:p>
    <w:p w14:paraId="2CFDCF9E" w14:textId="77777777" w:rsidR="009002EF" w:rsidRPr="009002EF" w:rsidRDefault="009002EF" w:rsidP="009002EF">
      <w:pPr>
        <w:numPr>
          <w:ilvl w:val="0"/>
          <w:numId w:val="48"/>
        </w:numPr>
        <w:ind w:left="1134" w:hanging="283"/>
        <w:contextualSpacing/>
        <w:jc w:val="both"/>
      </w:pPr>
      <w:r w:rsidRPr="009002EF">
        <w:t xml:space="preserve">50% skolēna darba algu (skolēns bez invaliditātes) no min. darba algas (390 EUR); </w:t>
      </w:r>
      <w:r w:rsidRPr="009002EF">
        <w:rPr>
          <w:noProof/>
        </w:rPr>
        <w:t>Limbažu novada pašvaldības aģentūrā “LAUTA”</w:t>
      </w:r>
      <w:r w:rsidRPr="009002EF">
        <w:rPr>
          <w:b/>
          <w:bCs/>
          <w:noProof/>
        </w:rPr>
        <w:t xml:space="preserve"> </w:t>
      </w:r>
      <w:r w:rsidRPr="009002EF">
        <w:t xml:space="preserve">tiks nodarbināti 4 skolēni uz 0,5 slodzi katrs uz 3 mēnešiem, tāpēc NVA piešķirtais finansējums par vienu skolēnu sastāda </w:t>
      </w:r>
      <w:r w:rsidRPr="009002EF">
        <w:rPr>
          <w:bCs/>
        </w:rPr>
        <w:t>195 EUR</w:t>
      </w:r>
      <w:r w:rsidRPr="009002EF">
        <w:rPr>
          <w:b/>
          <w:bCs/>
        </w:rPr>
        <w:t xml:space="preserve"> </w:t>
      </w:r>
      <w:r w:rsidRPr="009002EF">
        <w:t>mēnesī;</w:t>
      </w:r>
    </w:p>
    <w:p w14:paraId="2012A1BD" w14:textId="77777777" w:rsidR="009002EF" w:rsidRPr="009002EF" w:rsidRDefault="009002EF" w:rsidP="009002EF">
      <w:pPr>
        <w:numPr>
          <w:ilvl w:val="0"/>
          <w:numId w:val="48"/>
        </w:numPr>
        <w:ind w:left="1134" w:hanging="283"/>
        <w:contextualSpacing/>
        <w:jc w:val="both"/>
      </w:pPr>
      <w:r w:rsidRPr="009002EF">
        <w:t>100% darba vadītāja darba algu, kas noteikta 10% no min. darba algas (</w:t>
      </w:r>
      <w:r w:rsidRPr="009002EF">
        <w:rPr>
          <w:bCs/>
        </w:rPr>
        <w:t>78</w:t>
      </w:r>
      <w:r w:rsidRPr="009002EF">
        <w:t xml:space="preserve"> EUR).</w:t>
      </w:r>
    </w:p>
    <w:p w14:paraId="05D39220" w14:textId="77777777" w:rsidR="009002EF" w:rsidRPr="009002EF" w:rsidRDefault="009002EF" w:rsidP="009002EF">
      <w:pPr>
        <w:ind w:left="567"/>
        <w:jc w:val="both"/>
        <w:rPr>
          <w:u w:val="single"/>
        </w:rPr>
      </w:pPr>
      <w:r w:rsidRPr="009002EF">
        <w:rPr>
          <w:u w:val="single"/>
        </w:rPr>
        <w:t>Pašvaldības finansējums:</w:t>
      </w:r>
    </w:p>
    <w:p w14:paraId="20998D86" w14:textId="77777777" w:rsidR="009002EF" w:rsidRPr="009002EF" w:rsidRDefault="009002EF" w:rsidP="009002EF">
      <w:pPr>
        <w:numPr>
          <w:ilvl w:val="0"/>
          <w:numId w:val="49"/>
        </w:numPr>
        <w:ind w:left="1134" w:hanging="283"/>
        <w:contextualSpacing/>
        <w:jc w:val="both"/>
      </w:pPr>
      <w:r w:rsidRPr="009002EF">
        <w:t xml:space="preserve">50% skolēna (skolēns bez invaliditātes) darba algu (390 EUR); </w:t>
      </w:r>
      <w:r w:rsidRPr="009002EF">
        <w:rPr>
          <w:noProof/>
        </w:rPr>
        <w:t>Limbažu novada pašvaldības aģentūrā “LAUTA”</w:t>
      </w:r>
      <w:r w:rsidRPr="009002EF">
        <w:t xml:space="preserve"> tiks nodarbināti 4 skolēni uz 0,5 slodzi katrs uz 3 mēnešiem, tāpēc pašvaldības finansējums sastāda </w:t>
      </w:r>
      <w:r w:rsidRPr="009002EF">
        <w:rPr>
          <w:bCs/>
        </w:rPr>
        <w:t>195 EUR</w:t>
      </w:r>
      <w:r w:rsidRPr="009002EF">
        <w:t xml:space="preserve"> par vienu skolēnu mēnesī;</w:t>
      </w:r>
    </w:p>
    <w:p w14:paraId="3DD7147D" w14:textId="77777777" w:rsidR="009002EF" w:rsidRPr="009002EF" w:rsidRDefault="009002EF" w:rsidP="009002EF">
      <w:pPr>
        <w:numPr>
          <w:ilvl w:val="0"/>
          <w:numId w:val="49"/>
        </w:numPr>
        <w:ind w:left="1134" w:hanging="283"/>
        <w:contextualSpacing/>
        <w:jc w:val="both"/>
      </w:pPr>
      <w:r w:rsidRPr="009002EF">
        <w:t xml:space="preserve">Darba devēja nodokļus par vienu skolēnu </w:t>
      </w:r>
      <w:r w:rsidRPr="009002EF">
        <w:rPr>
          <w:bCs/>
        </w:rPr>
        <w:t>99 EUR</w:t>
      </w:r>
      <w:r w:rsidRPr="009002EF">
        <w:t>;</w:t>
      </w:r>
    </w:p>
    <w:p w14:paraId="7F39CBD5" w14:textId="77777777" w:rsidR="009002EF" w:rsidRPr="009002EF" w:rsidRDefault="009002EF" w:rsidP="009002EF">
      <w:pPr>
        <w:numPr>
          <w:ilvl w:val="0"/>
          <w:numId w:val="49"/>
        </w:numPr>
        <w:ind w:left="1134" w:hanging="283"/>
        <w:contextualSpacing/>
        <w:jc w:val="both"/>
      </w:pPr>
      <w:r w:rsidRPr="009002EF">
        <w:t xml:space="preserve">Darba vadītāja darba devēja nodokļus </w:t>
      </w:r>
      <w:r w:rsidRPr="009002EF">
        <w:rPr>
          <w:bCs/>
        </w:rPr>
        <w:t>18 EUR</w:t>
      </w:r>
      <w:r w:rsidRPr="009002EF">
        <w:t>;</w:t>
      </w:r>
    </w:p>
    <w:p w14:paraId="674DB512" w14:textId="77777777" w:rsidR="009002EF" w:rsidRPr="009002EF" w:rsidRDefault="009002EF" w:rsidP="009002EF">
      <w:pPr>
        <w:numPr>
          <w:ilvl w:val="0"/>
          <w:numId w:val="49"/>
        </w:numPr>
        <w:ind w:left="1134" w:hanging="283"/>
        <w:contextualSpacing/>
        <w:jc w:val="both"/>
      </w:pPr>
      <w:r w:rsidRPr="009002EF">
        <w:t xml:space="preserve">Skolēna atvaļinājuma kompensāciju </w:t>
      </w:r>
      <w:r w:rsidRPr="009002EF">
        <w:rPr>
          <w:bCs/>
        </w:rPr>
        <w:t>31 EUR</w:t>
      </w:r>
      <w:r w:rsidRPr="009002EF">
        <w:t>.</w:t>
      </w:r>
    </w:p>
    <w:p w14:paraId="2B2855C6" w14:textId="77777777" w:rsidR="009002EF" w:rsidRPr="009002EF" w:rsidRDefault="009002EF" w:rsidP="009002EF">
      <w:pPr>
        <w:ind w:firstLine="720"/>
        <w:jc w:val="both"/>
      </w:pPr>
      <w:r w:rsidRPr="009002EF">
        <w:t xml:space="preserve">Pēc aprēķina tabulas NVA līdzfinansējums 2026. gada skolēnu vasaras nodarbinātības pasākumam, nodarbinot 4 skolēni uz 0,5 slodzi katrs uz 3 mēnešiem, sastāda 3276,00 EUR (trīs tūkstoši divi simti septiņdesmit seši </w:t>
      </w:r>
      <w:r w:rsidRPr="009002EF">
        <w:rPr>
          <w:i/>
        </w:rPr>
        <w:t>euro</w:t>
      </w:r>
      <w:r w:rsidRPr="009002EF">
        <w:t xml:space="preserve">, 00 centi), </w:t>
      </w:r>
      <w:r w:rsidRPr="009002EF">
        <w:rPr>
          <w:bCs/>
        </w:rPr>
        <w:t>pašvaldības līdzfinansējums 4125 EUR</w:t>
      </w:r>
      <w:r w:rsidRPr="009002EF">
        <w:rPr>
          <w:b/>
          <w:bCs/>
        </w:rPr>
        <w:t xml:space="preserve"> </w:t>
      </w:r>
      <w:r w:rsidRPr="009002EF">
        <w:rPr>
          <w:bCs/>
        </w:rPr>
        <w:t xml:space="preserve">(četri tūkstoši viens simts divdesmit pieci </w:t>
      </w:r>
      <w:r w:rsidRPr="009002EF">
        <w:rPr>
          <w:bCs/>
          <w:i/>
        </w:rPr>
        <w:t>euro</w:t>
      </w:r>
      <w:r w:rsidRPr="009002EF">
        <w:rPr>
          <w:bCs/>
        </w:rPr>
        <w:t>).</w:t>
      </w:r>
    </w:p>
    <w:p w14:paraId="38FC5100" w14:textId="77777777" w:rsidR="009002EF" w:rsidRDefault="009002EF" w:rsidP="009002EF">
      <w:pPr>
        <w:suppressAutoHyphens/>
        <w:ind w:firstLine="720"/>
        <w:jc w:val="both"/>
        <w:rPr>
          <w:b/>
          <w:bCs/>
        </w:rPr>
      </w:pPr>
      <w:r w:rsidRPr="009002EF">
        <w:t xml:space="preserve">Pamatojoties uz Pašvaldību likuma 4. panta pirmās daļas 8. punktu,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58C73EC9" w14:textId="269EE678" w:rsidR="009002EF" w:rsidRPr="009002EF" w:rsidRDefault="009002EF" w:rsidP="009002EF">
      <w:pPr>
        <w:ind w:firstLine="720"/>
        <w:jc w:val="both"/>
        <w:rPr>
          <w:b/>
          <w:bCs/>
        </w:rPr>
      </w:pPr>
    </w:p>
    <w:p w14:paraId="6EC09D34" w14:textId="77777777" w:rsidR="009002EF" w:rsidRPr="009002EF" w:rsidRDefault="009002EF" w:rsidP="009002EF">
      <w:pPr>
        <w:numPr>
          <w:ilvl w:val="0"/>
          <w:numId w:val="51"/>
        </w:numPr>
        <w:tabs>
          <w:tab w:val="num" w:pos="567"/>
        </w:tabs>
        <w:ind w:left="357" w:hanging="357"/>
        <w:contextualSpacing/>
        <w:jc w:val="both"/>
      </w:pPr>
      <w:r w:rsidRPr="009002EF">
        <w:rPr>
          <w:bCs/>
        </w:rPr>
        <w:t xml:space="preserve">Iekļaut </w:t>
      </w:r>
      <w:r w:rsidRPr="009002EF">
        <w:rPr>
          <w:noProof/>
        </w:rPr>
        <w:t>Limbažu novada pašvaldības aģentūras “LAUTA”</w:t>
      </w:r>
      <w:r w:rsidRPr="009002EF">
        <w:rPr>
          <w:b/>
          <w:bCs/>
          <w:noProof/>
        </w:rPr>
        <w:t xml:space="preserve"> </w:t>
      </w:r>
      <w:r w:rsidRPr="009002EF">
        <w:t xml:space="preserve">budžetā saņemto NVA finansējumu 3276,00 EUR (trīs tūkstoši divi simti septiņdesmit seši </w:t>
      </w:r>
      <w:r w:rsidRPr="009002EF">
        <w:rPr>
          <w:i/>
        </w:rPr>
        <w:t>euro</w:t>
      </w:r>
      <w:r w:rsidRPr="009002EF">
        <w:t>, 00 centi) apmērā pasākuma “Skolēnu vasaras nodarbinātība 2026.gada vasarā” īstenošanai.</w:t>
      </w:r>
    </w:p>
    <w:p w14:paraId="6E5BBB37" w14:textId="77777777" w:rsidR="009002EF" w:rsidRPr="009002EF" w:rsidRDefault="009002EF" w:rsidP="009002EF">
      <w:pPr>
        <w:numPr>
          <w:ilvl w:val="0"/>
          <w:numId w:val="51"/>
        </w:numPr>
        <w:tabs>
          <w:tab w:val="num" w:pos="567"/>
        </w:tabs>
        <w:ind w:left="357" w:hanging="357"/>
        <w:contextualSpacing/>
        <w:jc w:val="both"/>
      </w:pPr>
      <w:r w:rsidRPr="009002EF">
        <w:rPr>
          <w:bCs/>
        </w:rPr>
        <w:t xml:space="preserve">Piešķirt </w:t>
      </w:r>
      <w:r w:rsidRPr="009002EF">
        <w:rPr>
          <w:noProof/>
        </w:rPr>
        <w:t>Limbažu novada pašvaldības aģentūrai “LAUTA”</w:t>
      </w:r>
      <w:r w:rsidRPr="009002EF">
        <w:rPr>
          <w:bCs/>
          <w:noProof/>
        </w:rPr>
        <w:t xml:space="preserve"> </w:t>
      </w:r>
      <w:r w:rsidRPr="009002EF">
        <w:rPr>
          <w:bCs/>
        </w:rPr>
        <w:t>līdzfinansējumu 4125 EUR</w:t>
      </w:r>
      <w:r w:rsidRPr="009002EF">
        <w:t xml:space="preserve"> (četri tūkstoši viens simts divdesmit pieci </w:t>
      </w:r>
      <w:r w:rsidRPr="009002EF">
        <w:rPr>
          <w:i/>
        </w:rPr>
        <w:t>euro</w:t>
      </w:r>
      <w:r w:rsidRPr="009002EF">
        <w:t xml:space="preserve">) </w:t>
      </w:r>
      <w:r w:rsidRPr="009002EF">
        <w:rPr>
          <w:noProof/>
        </w:rPr>
        <w:t xml:space="preserve">apmērā </w:t>
      </w:r>
      <w:r w:rsidRPr="009002EF">
        <w:t xml:space="preserve">pasākuma “Skolēnu vasaras nodarbinātība 2026.gada vasarā” īstenošanai no </w:t>
      </w:r>
      <w:r w:rsidRPr="009002EF">
        <w:rPr>
          <w:noProof/>
        </w:rPr>
        <w:t>Limbažu novada pašvaldības nesadalītā naudas atlikuma.</w:t>
      </w:r>
    </w:p>
    <w:p w14:paraId="502A1967" w14:textId="77777777" w:rsidR="009002EF" w:rsidRPr="009002EF" w:rsidRDefault="009002EF" w:rsidP="009002EF">
      <w:pPr>
        <w:numPr>
          <w:ilvl w:val="0"/>
          <w:numId w:val="51"/>
        </w:numPr>
        <w:ind w:left="357" w:hanging="357"/>
        <w:contextualSpacing/>
        <w:jc w:val="both"/>
      </w:pPr>
      <w:r w:rsidRPr="009002EF">
        <w:rPr>
          <w:rFonts w:eastAsia="Calibri"/>
        </w:rPr>
        <w:t xml:space="preserve">Lēmumā minētās izmaiņas iekļaut kārtējās Limbažu novada domes sēdes lēmuma projektā “Grozījumi Limbažu novada pašvaldības domes saistošajos noteikumos „Par Limbažu novada pašvaldības 2026. gada budžetu””. </w:t>
      </w:r>
    </w:p>
    <w:p w14:paraId="7A1D57F6" w14:textId="77777777" w:rsidR="009002EF" w:rsidRPr="009002EF" w:rsidRDefault="009002EF" w:rsidP="009002EF">
      <w:pPr>
        <w:numPr>
          <w:ilvl w:val="0"/>
          <w:numId w:val="51"/>
        </w:numPr>
        <w:tabs>
          <w:tab w:val="num" w:pos="567"/>
        </w:tabs>
        <w:ind w:left="357" w:hanging="357"/>
        <w:contextualSpacing/>
        <w:jc w:val="both"/>
      </w:pPr>
      <w:r w:rsidRPr="009002EF">
        <w:rPr>
          <w:noProof/>
        </w:rPr>
        <w:t>Atbildīgos par finansējuma iekļaušanu budžetā noteikt Finanšu un ekonomikas nodaļas ekonomistus.</w:t>
      </w:r>
    </w:p>
    <w:p w14:paraId="52C46683" w14:textId="77777777" w:rsidR="009002EF" w:rsidRPr="009002EF" w:rsidRDefault="009002EF" w:rsidP="009002EF">
      <w:pPr>
        <w:numPr>
          <w:ilvl w:val="0"/>
          <w:numId w:val="51"/>
        </w:numPr>
        <w:tabs>
          <w:tab w:val="num" w:pos="567"/>
        </w:tabs>
        <w:ind w:left="357" w:hanging="357"/>
        <w:contextualSpacing/>
        <w:jc w:val="both"/>
      </w:pPr>
      <w:r w:rsidRPr="009002EF">
        <w:t xml:space="preserve">Atbildīgo par lēmuma izpildi noteikt </w:t>
      </w:r>
      <w:r w:rsidRPr="009002EF">
        <w:rPr>
          <w:noProof/>
        </w:rPr>
        <w:t>Limbažu novada pašvaldības aģentūras “LAUTA” direktori Laumu Dūmiņu</w:t>
      </w:r>
      <w:r w:rsidRPr="009002EF">
        <w:t>.</w:t>
      </w:r>
    </w:p>
    <w:p w14:paraId="539D8A07" w14:textId="77777777" w:rsidR="009002EF" w:rsidRPr="009002EF" w:rsidRDefault="009002EF" w:rsidP="009002EF">
      <w:pPr>
        <w:numPr>
          <w:ilvl w:val="0"/>
          <w:numId w:val="51"/>
        </w:numPr>
        <w:tabs>
          <w:tab w:val="num" w:pos="567"/>
        </w:tabs>
        <w:ind w:left="357" w:hanging="357"/>
        <w:contextualSpacing/>
        <w:jc w:val="both"/>
      </w:pPr>
      <w:r w:rsidRPr="009002EF">
        <w:rPr>
          <w:lang w:eastAsia="hi-IN" w:bidi="hi-IN"/>
        </w:rPr>
        <w:t>Kontroli par lēmuma izpildi uzdot veikt Limbažu novada pašvaldības izpilddirektoram.</w:t>
      </w:r>
    </w:p>
    <w:p w14:paraId="310694D1" w14:textId="77777777" w:rsidR="00207153" w:rsidRPr="008B3C4A" w:rsidRDefault="00207153" w:rsidP="00CE0433">
      <w:pPr>
        <w:suppressAutoHyphens/>
        <w:autoSpaceDE w:val="0"/>
        <w:autoSpaceDN w:val="0"/>
        <w:adjustRightInd w:val="0"/>
        <w:jc w:val="both"/>
        <w:rPr>
          <w:rFonts w:eastAsia="Calibri"/>
        </w:rPr>
      </w:pPr>
    </w:p>
    <w:p w14:paraId="488B116C" w14:textId="77777777" w:rsidR="00837F38" w:rsidRPr="008B3C4A" w:rsidRDefault="00837F38" w:rsidP="00CE0433">
      <w:pPr>
        <w:suppressAutoHyphens/>
        <w:autoSpaceDE w:val="0"/>
        <w:autoSpaceDN w:val="0"/>
        <w:adjustRightInd w:val="0"/>
        <w:jc w:val="both"/>
        <w:rPr>
          <w:rFonts w:eastAsia="Calibri"/>
        </w:rPr>
      </w:pPr>
    </w:p>
    <w:p w14:paraId="7B1F2F14" w14:textId="6695AEFA" w:rsidR="00F322EC" w:rsidRPr="008B3C4A" w:rsidRDefault="00F322EC" w:rsidP="00CE0433">
      <w:pPr>
        <w:suppressAutoHyphens/>
        <w:jc w:val="both"/>
        <w:rPr>
          <w:b/>
          <w:bCs/>
        </w:rPr>
      </w:pPr>
      <w:bookmarkStart w:id="108" w:name="_Hlk112669546"/>
      <w:r w:rsidRPr="008B3C4A">
        <w:rPr>
          <w:b/>
          <w:bCs/>
        </w:rPr>
        <w:t xml:space="preserve">Lēmums Nr. </w:t>
      </w:r>
      <w:r w:rsidR="00CC61E1">
        <w:rPr>
          <w:b/>
          <w:bCs/>
        </w:rPr>
        <w:t>218</w:t>
      </w:r>
    </w:p>
    <w:p w14:paraId="3EE32D4E" w14:textId="398DBBF1" w:rsidR="00277744" w:rsidRPr="008B3C4A" w:rsidRDefault="00277744" w:rsidP="00CE0433">
      <w:pPr>
        <w:keepNext/>
        <w:suppressAutoHyphens/>
        <w:jc w:val="center"/>
        <w:outlineLvl w:val="0"/>
        <w:rPr>
          <w:b/>
          <w:bCs/>
          <w:lang w:eastAsia="en-US"/>
        </w:rPr>
      </w:pPr>
      <w:r w:rsidRPr="008B3C4A">
        <w:rPr>
          <w:b/>
          <w:bCs/>
          <w:lang w:eastAsia="en-US"/>
        </w:rPr>
        <w:t>37</w:t>
      </w:r>
      <w:r w:rsidR="00CD11AB" w:rsidRPr="008B3C4A">
        <w:rPr>
          <w:b/>
          <w:bCs/>
          <w:lang w:eastAsia="en-US"/>
        </w:rPr>
        <w:t>.</w:t>
      </w:r>
    </w:p>
    <w:bookmarkEnd w:id="108"/>
    <w:p w14:paraId="193AE0DF" w14:textId="77777777" w:rsidR="00F53091" w:rsidRPr="00F53091" w:rsidRDefault="00F53091" w:rsidP="00F53091">
      <w:pPr>
        <w:pBdr>
          <w:bottom w:val="single" w:sz="6" w:space="1" w:color="auto"/>
        </w:pBdr>
        <w:jc w:val="both"/>
        <w:rPr>
          <w:b/>
          <w:bCs/>
        </w:rPr>
      </w:pPr>
      <w:r w:rsidRPr="00F53091">
        <w:rPr>
          <w:b/>
          <w:bCs/>
          <w:noProof/>
        </w:rPr>
        <w:t>Par saņemtā Nodarbinātības valsts aģentūras finansējuma pasākuma “Skolēnu vasaras nodarbinātība 2026.gada vasarā” īstenošanai iekļaušanu “Sociālās aprūpes centra – pansionāta “Pērle”” budžetā un pašvaldības līdzfinansējuma piešķiršanu</w:t>
      </w:r>
    </w:p>
    <w:p w14:paraId="6B7D99F1" w14:textId="77777777" w:rsidR="00F53091" w:rsidRPr="00C972AC" w:rsidRDefault="00F53091" w:rsidP="00F53091">
      <w:pPr>
        <w:jc w:val="center"/>
      </w:pPr>
      <w:r w:rsidRPr="00C972AC">
        <w:t xml:space="preserve">Ziņo </w:t>
      </w:r>
      <w:r>
        <w:rPr>
          <w:noProof/>
        </w:rPr>
        <w:t>Sigita Upmale</w:t>
      </w:r>
    </w:p>
    <w:p w14:paraId="3E5DC000" w14:textId="77777777" w:rsidR="00F53091" w:rsidRPr="00F53091" w:rsidRDefault="00F53091" w:rsidP="00F53091">
      <w:pPr>
        <w:jc w:val="both"/>
      </w:pPr>
    </w:p>
    <w:p w14:paraId="2D9B88D6" w14:textId="091013D6" w:rsidR="00F53091" w:rsidRPr="00F53091" w:rsidRDefault="00F53091" w:rsidP="00F53091">
      <w:pPr>
        <w:ind w:firstLine="720"/>
        <w:jc w:val="both"/>
      </w:pPr>
      <w:r>
        <w:lastRenderedPageBreak/>
        <w:t>N</w:t>
      </w:r>
      <w:r w:rsidRPr="00F53091">
        <w:t xml:space="preserve">epieciešams piešķirt līdzfinansējumu no Limbažu novada pašvaldības 2062,00 EUR (divi tūkstoši sešdesmit divi </w:t>
      </w:r>
      <w:r w:rsidRPr="00F53091">
        <w:rPr>
          <w:i/>
        </w:rPr>
        <w:t>euro</w:t>
      </w:r>
      <w:r w:rsidRPr="00F53091">
        <w:t>, 00 centi) apmērā, lai “Sociālās aprūpes centrs – pansionāts “Pērle”” varētu realizēt skolēnu vasaras nodarbinātības pasākumu vasaras periodā, kā arī iekļaut Nodarbinātības valsts aģentūras (turpmāk – NVA) piešķirto finansējumu pasākuma īstenošanai.</w:t>
      </w:r>
    </w:p>
    <w:p w14:paraId="42DD3323" w14:textId="77777777" w:rsidR="00F53091" w:rsidRPr="00F53091" w:rsidRDefault="00F53091" w:rsidP="00F53091">
      <w:pPr>
        <w:ind w:firstLine="720"/>
        <w:jc w:val="both"/>
      </w:pPr>
      <w:r w:rsidRPr="00F53091">
        <w:t>Minētā summa tiek aprēķināta pēc NVA iesniegtā finansējuma sadalījuma nodarbinātības pasākumiem:</w:t>
      </w:r>
    </w:p>
    <w:p w14:paraId="3AFFA4CD" w14:textId="77777777" w:rsidR="00F53091" w:rsidRPr="00F53091" w:rsidRDefault="00F53091" w:rsidP="00F53091">
      <w:pPr>
        <w:ind w:firstLine="720"/>
        <w:jc w:val="both"/>
      </w:pPr>
      <w:r w:rsidRPr="00F53091">
        <w:t>NVA finansējums:</w:t>
      </w:r>
    </w:p>
    <w:p w14:paraId="7C621334" w14:textId="77777777" w:rsidR="00F53091" w:rsidRPr="00F53091" w:rsidRDefault="00F53091" w:rsidP="00F53091">
      <w:pPr>
        <w:numPr>
          <w:ilvl w:val="0"/>
          <w:numId w:val="52"/>
        </w:numPr>
        <w:contextualSpacing/>
        <w:jc w:val="both"/>
      </w:pPr>
      <w:r w:rsidRPr="00F53091">
        <w:t>50% skolēna darba algu (skolēns bez invaliditātes) no minimālās darba algas (390,00 EUR) – Sociālās aprūpes centrā – pansionātā “Pērle” tiks nodarbināti 6 skolēni uz 0,5 slodzi katrs uz 1 mēnesi;</w:t>
      </w:r>
    </w:p>
    <w:p w14:paraId="59879DB6" w14:textId="77777777" w:rsidR="00F53091" w:rsidRPr="00F53091" w:rsidRDefault="00F53091" w:rsidP="00F53091">
      <w:pPr>
        <w:numPr>
          <w:ilvl w:val="0"/>
          <w:numId w:val="52"/>
        </w:numPr>
        <w:contextualSpacing/>
        <w:jc w:val="both"/>
      </w:pPr>
      <w:r w:rsidRPr="00F53091">
        <w:t>100% darba vadītāja darba algu, kas noteikta 10% no minimālās darba algas (78 EUR).</w:t>
      </w:r>
    </w:p>
    <w:p w14:paraId="42BA37A4" w14:textId="77777777" w:rsidR="00F53091" w:rsidRPr="00F53091" w:rsidRDefault="00F53091" w:rsidP="00F53091">
      <w:pPr>
        <w:ind w:firstLine="720"/>
        <w:jc w:val="both"/>
      </w:pPr>
      <w:r w:rsidRPr="00F53091">
        <w:t>Pašvaldības finansējums:</w:t>
      </w:r>
    </w:p>
    <w:p w14:paraId="7CF57753" w14:textId="77777777" w:rsidR="00F53091" w:rsidRPr="00F53091" w:rsidRDefault="00F53091" w:rsidP="00F53091">
      <w:pPr>
        <w:numPr>
          <w:ilvl w:val="0"/>
          <w:numId w:val="52"/>
        </w:numPr>
        <w:contextualSpacing/>
        <w:jc w:val="both"/>
      </w:pPr>
      <w:r w:rsidRPr="00F53091">
        <w:t>50% skolēna darba algu (skolēns bez invaliditātes) darba algu (390 EUR) - Sociālās aprūpes centrā - pansionātā “Pērle” tiks nodarbināti 6 skolēni uz 0,5 slodzi katrs uz 1 mēnesi, tādēļ pašvaldības finansējums sastāda 195 EUR par vienu skolēnu;</w:t>
      </w:r>
    </w:p>
    <w:p w14:paraId="6FEFA8CE" w14:textId="77777777" w:rsidR="00F53091" w:rsidRPr="00F53091" w:rsidRDefault="00F53091" w:rsidP="00F53091">
      <w:pPr>
        <w:numPr>
          <w:ilvl w:val="0"/>
          <w:numId w:val="53"/>
        </w:numPr>
        <w:contextualSpacing/>
        <w:jc w:val="both"/>
      </w:pPr>
      <w:r w:rsidRPr="00F53091">
        <w:t>darba devēja nodokļus par vienu skolēnu 99,33 EUR;</w:t>
      </w:r>
    </w:p>
    <w:p w14:paraId="582BD834" w14:textId="77777777" w:rsidR="00F53091" w:rsidRPr="00F53091" w:rsidRDefault="00F53091" w:rsidP="00F53091">
      <w:pPr>
        <w:numPr>
          <w:ilvl w:val="0"/>
          <w:numId w:val="53"/>
        </w:numPr>
        <w:contextualSpacing/>
        <w:jc w:val="both"/>
      </w:pPr>
      <w:r w:rsidRPr="00F53091">
        <w:t>darba vadītāja darba devēja nodokļus 18,33 EUR;</w:t>
      </w:r>
    </w:p>
    <w:p w14:paraId="251215FD" w14:textId="77777777" w:rsidR="00F53091" w:rsidRPr="00F53091" w:rsidRDefault="00F53091" w:rsidP="00F53091">
      <w:pPr>
        <w:numPr>
          <w:ilvl w:val="0"/>
          <w:numId w:val="53"/>
        </w:numPr>
        <w:contextualSpacing/>
        <w:jc w:val="both"/>
      </w:pPr>
      <w:r w:rsidRPr="00F53091">
        <w:t>skolēnu atvaļinājuma kompensāciju 31 EUR.</w:t>
      </w:r>
    </w:p>
    <w:p w14:paraId="41E24F3F" w14:textId="77777777" w:rsidR="00F53091" w:rsidRPr="00F53091" w:rsidRDefault="00F53091" w:rsidP="00F53091">
      <w:pPr>
        <w:ind w:firstLine="720"/>
        <w:jc w:val="both"/>
      </w:pPr>
      <w:r w:rsidRPr="00F53091">
        <w:t>Pēc aprēķina tabulas NVA līdzfinansējums 2026. gada skolēnu vasaras nodarbinātības pasākumam, nodarbinot 6 skolēnus uz 0,5 slodzi, sastāda 1638,00 EUR (</w:t>
      </w:r>
      <w:bookmarkStart w:id="109" w:name="_Hlk223960587"/>
      <w:r w:rsidRPr="00F53091">
        <w:t xml:space="preserve">viens tūkstotis seši simti trīsdesmit astoņi </w:t>
      </w:r>
      <w:r w:rsidRPr="00F53091">
        <w:rPr>
          <w:i/>
        </w:rPr>
        <w:t>euro</w:t>
      </w:r>
      <w:r w:rsidRPr="00F53091">
        <w:t>, 00 centi</w:t>
      </w:r>
      <w:bookmarkEnd w:id="109"/>
      <w:r w:rsidRPr="00F53091">
        <w:t>), pašvaldības līdzfinansējums 2062,00 EUR.</w:t>
      </w:r>
    </w:p>
    <w:p w14:paraId="3A572C02" w14:textId="77777777" w:rsidR="00F53091" w:rsidRDefault="00F53091" w:rsidP="00F53091">
      <w:pPr>
        <w:suppressAutoHyphens/>
        <w:ind w:firstLine="720"/>
        <w:jc w:val="both"/>
        <w:rPr>
          <w:b/>
          <w:bCs/>
        </w:rPr>
      </w:pPr>
      <w:r w:rsidRPr="00F53091">
        <w:t xml:space="preserve">Pamatojoties uz Pašvaldību likuma 4. panta pirmās daļas 8. punktu, 5. pantu,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7F46B100" w14:textId="46796652" w:rsidR="00F53091" w:rsidRPr="00F53091" w:rsidRDefault="00F53091" w:rsidP="00F53091">
      <w:pPr>
        <w:ind w:firstLine="720"/>
        <w:jc w:val="both"/>
        <w:rPr>
          <w:b/>
          <w:bCs/>
        </w:rPr>
      </w:pPr>
    </w:p>
    <w:p w14:paraId="56014928" w14:textId="77777777" w:rsidR="00F53091" w:rsidRPr="00F53091" w:rsidRDefault="00F53091" w:rsidP="00F53091">
      <w:pPr>
        <w:numPr>
          <w:ilvl w:val="0"/>
          <w:numId w:val="54"/>
        </w:numPr>
        <w:tabs>
          <w:tab w:val="num" w:pos="567"/>
        </w:tabs>
        <w:ind w:left="357" w:hanging="357"/>
        <w:contextualSpacing/>
        <w:jc w:val="both"/>
      </w:pPr>
      <w:r w:rsidRPr="00F53091">
        <w:rPr>
          <w:bCs/>
        </w:rPr>
        <w:t>Iekļaut “</w:t>
      </w:r>
      <w:r w:rsidRPr="00F53091">
        <w:t xml:space="preserve">Sociālās aprūpes centra – pansionāta “Pērle”” budžetā saņemto NVA finansējumu 1638,00 EUR (viens tūkstotis seši simti trīsdesmit astoņi </w:t>
      </w:r>
      <w:r w:rsidRPr="00F53091">
        <w:rPr>
          <w:i/>
          <w:iCs/>
        </w:rPr>
        <w:t>euro</w:t>
      </w:r>
      <w:r w:rsidRPr="00F53091">
        <w:t>, 00 centi) apmērā pasākuma “Skolēnu vasaras nodarbinātība 2026.gada vasarā” īstenošanai.</w:t>
      </w:r>
    </w:p>
    <w:p w14:paraId="0A605CA0" w14:textId="77777777" w:rsidR="00F53091" w:rsidRPr="00F53091" w:rsidRDefault="00F53091" w:rsidP="00F53091">
      <w:pPr>
        <w:numPr>
          <w:ilvl w:val="0"/>
          <w:numId w:val="54"/>
        </w:numPr>
        <w:tabs>
          <w:tab w:val="num" w:pos="567"/>
        </w:tabs>
        <w:ind w:left="357" w:hanging="357"/>
        <w:contextualSpacing/>
        <w:jc w:val="both"/>
      </w:pPr>
      <w:r w:rsidRPr="00F53091">
        <w:rPr>
          <w:bCs/>
        </w:rPr>
        <w:t>Piešķirt “</w:t>
      </w:r>
      <w:r w:rsidRPr="00F53091">
        <w:t xml:space="preserve">Sociālās aprūpes centram – pansionātam “Pērle” līdzfinansējumu 2062,00 EUR (divi tūkstoši sešdesmit divi </w:t>
      </w:r>
      <w:r w:rsidRPr="00F53091">
        <w:rPr>
          <w:i/>
          <w:iCs/>
        </w:rPr>
        <w:t>euro</w:t>
      </w:r>
      <w:r w:rsidRPr="00F53091">
        <w:t>, 00 centi)</w:t>
      </w:r>
      <w:r w:rsidRPr="00F53091">
        <w:rPr>
          <w:noProof/>
        </w:rPr>
        <w:t xml:space="preserve"> apmērā </w:t>
      </w:r>
      <w:r w:rsidRPr="00F53091">
        <w:t xml:space="preserve">pasākuma “Skolēnu vasaras nodarbinātība 2026.gada vasarā” īstenošanai no </w:t>
      </w:r>
      <w:r w:rsidRPr="00F53091">
        <w:rPr>
          <w:noProof/>
        </w:rPr>
        <w:t>Limbažu novadā no nesadalītā naudas atlikuma.</w:t>
      </w:r>
    </w:p>
    <w:p w14:paraId="2DCE187A" w14:textId="77777777" w:rsidR="00F53091" w:rsidRPr="00F53091" w:rsidRDefault="00F53091" w:rsidP="00F53091">
      <w:pPr>
        <w:numPr>
          <w:ilvl w:val="0"/>
          <w:numId w:val="54"/>
        </w:numPr>
        <w:ind w:left="357" w:hanging="357"/>
        <w:contextualSpacing/>
        <w:jc w:val="both"/>
      </w:pPr>
      <w:r w:rsidRPr="00F53091">
        <w:rPr>
          <w:rFonts w:eastAsia="Calibri"/>
        </w:rPr>
        <w:t xml:space="preserve">Lēmumā minētās izmaiņas iekļaut kārtējās Limbažu novada domes sēdes lēmuma projektā “Grozījumi Limbažu novada pašvaldības domes saistošajos noteikumos „Par Limbažu novada pašvaldības 2026. gada budžetu””. </w:t>
      </w:r>
    </w:p>
    <w:p w14:paraId="568DDC8E" w14:textId="77777777" w:rsidR="00F53091" w:rsidRPr="00F53091" w:rsidRDefault="00F53091" w:rsidP="00F53091">
      <w:pPr>
        <w:numPr>
          <w:ilvl w:val="0"/>
          <w:numId w:val="54"/>
        </w:numPr>
        <w:tabs>
          <w:tab w:val="num" w:pos="567"/>
        </w:tabs>
        <w:ind w:left="357" w:hanging="357"/>
        <w:contextualSpacing/>
        <w:jc w:val="both"/>
      </w:pPr>
      <w:r w:rsidRPr="00F53091">
        <w:rPr>
          <w:noProof/>
        </w:rPr>
        <w:t>Atbildīgos par finansējuma iekļaušanu budžetā noteikt Finanšu un ekonomikas nodaļas ekonomistus.</w:t>
      </w:r>
    </w:p>
    <w:p w14:paraId="1B53246E" w14:textId="77777777" w:rsidR="00F53091" w:rsidRPr="00F53091" w:rsidRDefault="00F53091" w:rsidP="00F53091">
      <w:pPr>
        <w:numPr>
          <w:ilvl w:val="0"/>
          <w:numId w:val="54"/>
        </w:numPr>
        <w:tabs>
          <w:tab w:val="num" w:pos="567"/>
        </w:tabs>
        <w:ind w:left="357" w:hanging="357"/>
        <w:contextualSpacing/>
        <w:jc w:val="both"/>
      </w:pPr>
      <w:r w:rsidRPr="00F53091">
        <w:t>Atbildīgo par lēmuma izpildi noteikt “Sociālās aprūpes centra - pansionāta “Pērle”” vadītāju.</w:t>
      </w:r>
    </w:p>
    <w:p w14:paraId="5FA95891" w14:textId="77777777" w:rsidR="00F53091" w:rsidRPr="00F53091" w:rsidRDefault="00F53091" w:rsidP="00F53091">
      <w:pPr>
        <w:numPr>
          <w:ilvl w:val="0"/>
          <w:numId w:val="54"/>
        </w:numPr>
        <w:tabs>
          <w:tab w:val="num" w:pos="567"/>
        </w:tabs>
        <w:ind w:left="357" w:hanging="357"/>
        <w:contextualSpacing/>
        <w:jc w:val="both"/>
      </w:pPr>
      <w:r w:rsidRPr="00F53091">
        <w:rPr>
          <w:lang w:eastAsia="hi-IN" w:bidi="hi-IN"/>
        </w:rPr>
        <w:t>Kontroli par lēmuma izpildi uzdot veikt Limbažu novada pašvaldības izpilddirektoram.</w:t>
      </w:r>
    </w:p>
    <w:p w14:paraId="1D622EE2" w14:textId="77777777" w:rsidR="007762DB" w:rsidRPr="008B3C4A" w:rsidRDefault="007762DB" w:rsidP="00CE0433">
      <w:pPr>
        <w:suppressAutoHyphens/>
        <w:autoSpaceDE w:val="0"/>
        <w:autoSpaceDN w:val="0"/>
        <w:adjustRightInd w:val="0"/>
        <w:jc w:val="both"/>
        <w:rPr>
          <w:rFonts w:eastAsia="Calibri"/>
        </w:rPr>
      </w:pPr>
    </w:p>
    <w:p w14:paraId="0F95AE40" w14:textId="77777777" w:rsidR="00F6334F" w:rsidRPr="008B3C4A" w:rsidRDefault="00F6334F" w:rsidP="00CE0433">
      <w:pPr>
        <w:suppressAutoHyphens/>
        <w:autoSpaceDE w:val="0"/>
        <w:autoSpaceDN w:val="0"/>
        <w:adjustRightInd w:val="0"/>
        <w:jc w:val="both"/>
        <w:rPr>
          <w:rFonts w:eastAsia="Calibri"/>
        </w:rPr>
      </w:pPr>
    </w:p>
    <w:p w14:paraId="765E0102" w14:textId="53A1EF0E" w:rsidR="00F322EC" w:rsidRPr="008B3C4A" w:rsidRDefault="00F322EC" w:rsidP="00CE0433">
      <w:pPr>
        <w:suppressAutoHyphens/>
        <w:jc w:val="both"/>
        <w:rPr>
          <w:b/>
          <w:bCs/>
        </w:rPr>
      </w:pPr>
      <w:bookmarkStart w:id="110" w:name="_Hlk112670021"/>
      <w:r w:rsidRPr="008B3C4A">
        <w:rPr>
          <w:b/>
          <w:bCs/>
        </w:rPr>
        <w:t xml:space="preserve">Lēmums Nr. </w:t>
      </w:r>
      <w:r w:rsidR="00CC61E1">
        <w:rPr>
          <w:b/>
          <w:bCs/>
        </w:rPr>
        <w:t>219</w:t>
      </w:r>
    </w:p>
    <w:p w14:paraId="3793DE02" w14:textId="16E992E5" w:rsidR="00EE3358" w:rsidRPr="008B3C4A" w:rsidRDefault="00EE3358" w:rsidP="00CE0433">
      <w:pPr>
        <w:keepNext/>
        <w:suppressAutoHyphens/>
        <w:jc w:val="center"/>
        <w:outlineLvl w:val="0"/>
        <w:rPr>
          <w:b/>
          <w:bCs/>
          <w:lang w:eastAsia="en-US"/>
        </w:rPr>
      </w:pPr>
      <w:r w:rsidRPr="008B3C4A">
        <w:rPr>
          <w:b/>
          <w:bCs/>
          <w:lang w:eastAsia="en-US"/>
        </w:rPr>
        <w:t>38</w:t>
      </w:r>
      <w:r w:rsidR="00CD11AB" w:rsidRPr="008B3C4A">
        <w:rPr>
          <w:b/>
          <w:bCs/>
          <w:lang w:eastAsia="en-US"/>
        </w:rPr>
        <w:t>.</w:t>
      </w:r>
    </w:p>
    <w:bookmarkEnd w:id="110"/>
    <w:p w14:paraId="0A95E833" w14:textId="77777777" w:rsidR="00C97579" w:rsidRPr="00C97579" w:rsidRDefault="00C97579" w:rsidP="00C97579">
      <w:pPr>
        <w:pBdr>
          <w:bottom w:val="single" w:sz="6" w:space="1" w:color="auto"/>
        </w:pBdr>
        <w:jc w:val="both"/>
        <w:rPr>
          <w:b/>
          <w:bCs/>
        </w:rPr>
      </w:pPr>
      <w:r w:rsidRPr="00C97579">
        <w:rPr>
          <w:b/>
          <w:bCs/>
          <w:noProof/>
        </w:rPr>
        <w:t>Par saņemtā Nodarbinātības valsts aģentūras finansējuma pasākuma “Skolēnu vasaras nodarbinātība 2026.gada vasarā” īstenošanai iekļaušanu pirmsskolas izglītības iestādes “Vilnītis” budžetā un pašvaldības līdzfinansējuma piešķiršanu</w:t>
      </w:r>
    </w:p>
    <w:p w14:paraId="15DB153F" w14:textId="77777777" w:rsidR="00C97579" w:rsidRPr="00C972AC" w:rsidRDefault="00C97579" w:rsidP="00C97579">
      <w:pPr>
        <w:jc w:val="center"/>
      </w:pPr>
      <w:r w:rsidRPr="00C972AC">
        <w:t xml:space="preserve">Ziņo </w:t>
      </w:r>
      <w:r>
        <w:rPr>
          <w:noProof/>
        </w:rPr>
        <w:t>Sigita Upmale</w:t>
      </w:r>
    </w:p>
    <w:p w14:paraId="08EF69E3" w14:textId="77777777" w:rsidR="00C97579" w:rsidRPr="00C97579" w:rsidRDefault="00C97579" w:rsidP="00C97579">
      <w:pPr>
        <w:jc w:val="center"/>
      </w:pPr>
    </w:p>
    <w:p w14:paraId="63BDD5BF" w14:textId="77777777" w:rsidR="00C97579" w:rsidRPr="00C97579" w:rsidRDefault="00C97579" w:rsidP="00C97579">
      <w:pPr>
        <w:ind w:firstLine="720"/>
        <w:jc w:val="both"/>
      </w:pPr>
      <w:r w:rsidRPr="00C97579">
        <w:lastRenderedPageBreak/>
        <w:t xml:space="preserve">Nepieciešams piešķirt līdzfinansējumu no Limbažu novada pašvaldības 1375 EUR (viens tūkstotis trīs simti septiņdesmit pieci </w:t>
      </w:r>
      <w:r w:rsidRPr="00C97579">
        <w:rPr>
          <w:i/>
        </w:rPr>
        <w:t>euro</w:t>
      </w:r>
      <w:r w:rsidRPr="00C97579">
        <w:t>) apmērā, lai pirmsskolas izglītības iestāde “Vilnītis” varētu realizēt skolēnu vasaras nodarbinātības pasākumu vasaras periodā, kā arī iekļaut Nodarbinātības valsts aģentūras (turpmāk – NVA) piešķirto finansējumu pasākuma īstenošanai.</w:t>
      </w:r>
    </w:p>
    <w:p w14:paraId="04BDE7A4" w14:textId="77777777" w:rsidR="00C97579" w:rsidRPr="00C97579" w:rsidRDefault="00C97579" w:rsidP="00C97579">
      <w:pPr>
        <w:ind w:firstLine="720"/>
        <w:jc w:val="both"/>
      </w:pPr>
      <w:r w:rsidRPr="00C97579">
        <w:t>Minētā summa tiek aprēķināta pēc NVA iesniegtā finansējuma sadalījuma nodarbinātības pasākumam:</w:t>
      </w:r>
    </w:p>
    <w:p w14:paraId="046C3D99" w14:textId="77777777" w:rsidR="00C97579" w:rsidRPr="00C97579" w:rsidRDefault="00C97579" w:rsidP="00C97579">
      <w:pPr>
        <w:ind w:firstLine="720"/>
        <w:jc w:val="both"/>
        <w:rPr>
          <w:u w:val="single"/>
        </w:rPr>
      </w:pPr>
      <w:r w:rsidRPr="00C97579">
        <w:rPr>
          <w:u w:val="single"/>
        </w:rPr>
        <w:t>NVA finansējums:</w:t>
      </w:r>
    </w:p>
    <w:p w14:paraId="4783C0D7" w14:textId="77777777" w:rsidR="00C97579" w:rsidRPr="00C97579" w:rsidRDefault="00C97579" w:rsidP="00C97579">
      <w:pPr>
        <w:numPr>
          <w:ilvl w:val="0"/>
          <w:numId w:val="48"/>
        </w:numPr>
        <w:ind w:left="1134" w:hanging="283"/>
        <w:contextualSpacing/>
        <w:jc w:val="both"/>
      </w:pPr>
      <w:r w:rsidRPr="00C97579">
        <w:t>50% skolēna darba algu (skolēns bez invaliditātes) no min. darba algas (390 EUR) - PII “Vilnītis” tiks nodarbināti 4 skolēni uz 0,5 slodzēm, tāpēc NVA piešķirtais finansējums par vienu skolēnu sastāda 195 EUR;</w:t>
      </w:r>
    </w:p>
    <w:p w14:paraId="2489E308" w14:textId="77777777" w:rsidR="00C97579" w:rsidRPr="00C97579" w:rsidRDefault="00C97579" w:rsidP="00C97579">
      <w:pPr>
        <w:numPr>
          <w:ilvl w:val="0"/>
          <w:numId w:val="48"/>
        </w:numPr>
        <w:ind w:left="1134" w:hanging="283"/>
        <w:contextualSpacing/>
        <w:jc w:val="both"/>
      </w:pPr>
      <w:r w:rsidRPr="00C97579">
        <w:t>100% darba vadītāja darba algu, kas noteikta 10% no min. darba algas 312 EUR.</w:t>
      </w:r>
    </w:p>
    <w:p w14:paraId="58D76519" w14:textId="77777777" w:rsidR="00C97579" w:rsidRPr="00C97579" w:rsidRDefault="00C97579" w:rsidP="00C97579">
      <w:pPr>
        <w:ind w:firstLine="720"/>
        <w:jc w:val="both"/>
        <w:rPr>
          <w:u w:val="single"/>
        </w:rPr>
      </w:pPr>
      <w:r w:rsidRPr="00C97579">
        <w:rPr>
          <w:u w:val="single"/>
        </w:rPr>
        <w:t>Pašvaldības finansējums:</w:t>
      </w:r>
    </w:p>
    <w:p w14:paraId="5A4E5CF4" w14:textId="77777777" w:rsidR="00C97579" w:rsidRPr="00C97579" w:rsidRDefault="00C97579" w:rsidP="00C97579">
      <w:pPr>
        <w:numPr>
          <w:ilvl w:val="0"/>
          <w:numId w:val="49"/>
        </w:numPr>
        <w:ind w:left="1134" w:hanging="283"/>
        <w:contextualSpacing/>
        <w:jc w:val="both"/>
      </w:pPr>
      <w:r w:rsidRPr="00C97579">
        <w:t>50% skolēna (skolēns bez invaliditātes) darba algu (390 EUR) - PII “Vilnītis” tiks nodarbināti 4 skolēni uz 0,5 slodzēm, tāpēc pašvaldības finansējums sastāda 195 EUR par vienu skolēnu;</w:t>
      </w:r>
    </w:p>
    <w:p w14:paraId="0B50D390" w14:textId="77777777" w:rsidR="00C97579" w:rsidRPr="00C97579" w:rsidRDefault="00C97579" w:rsidP="00C97579">
      <w:pPr>
        <w:numPr>
          <w:ilvl w:val="0"/>
          <w:numId w:val="49"/>
        </w:numPr>
        <w:ind w:left="1134" w:hanging="283"/>
        <w:contextualSpacing/>
        <w:jc w:val="both"/>
      </w:pPr>
      <w:r w:rsidRPr="00C97579">
        <w:t>darba devēja nodokļus par vienu skolēnu 99,25 EUR;</w:t>
      </w:r>
    </w:p>
    <w:p w14:paraId="36D0E366" w14:textId="77777777" w:rsidR="00C97579" w:rsidRPr="00C97579" w:rsidRDefault="00C97579" w:rsidP="00C97579">
      <w:pPr>
        <w:numPr>
          <w:ilvl w:val="0"/>
          <w:numId w:val="49"/>
        </w:numPr>
        <w:ind w:left="1134" w:hanging="283"/>
        <w:contextualSpacing/>
        <w:jc w:val="both"/>
      </w:pPr>
      <w:r w:rsidRPr="00C97579">
        <w:t>darba vadītāja darba devēja nodokļus 74,00 EUR;</w:t>
      </w:r>
    </w:p>
    <w:p w14:paraId="06B0A0B7" w14:textId="77777777" w:rsidR="00C97579" w:rsidRPr="00C97579" w:rsidRDefault="00C97579" w:rsidP="00C97579">
      <w:pPr>
        <w:numPr>
          <w:ilvl w:val="0"/>
          <w:numId w:val="49"/>
        </w:numPr>
        <w:ind w:left="1134" w:hanging="283"/>
        <w:contextualSpacing/>
        <w:jc w:val="both"/>
      </w:pPr>
      <w:r w:rsidRPr="00C97579">
        <w:t>skolēna atvaļinājuma kompensāciju 31,00 EUR.</w:t>
      </w:r>
    </w:p>
    <w:p w14:paraId="41124C18" w14:textId="77777777" w:rsidR="00C97579" w:rsidRPr="00C97579" w:rsidRDefault="00C97579" w:rsidP="00C97579">
      <w:pPr>
        <w:ind w:firstLine="720"/>
        <w:jc w:val="both"/>
      </w:pPr>
      <w:r w:rsidRPr="00C97579">
        <w:t xml:space="preserve">Pēc aprēķina tabulas NVA līdzfinansējums 2026. gada skolēnu vasaras nodarbinātības pasākumam, nodarbinot 4 skolēnus uz 0,5 slodzēm, sastāda 1092,00 EUR (viens tūkstotis deviņdesmit divi </w:t>
      </w:r>
      <w:r w:rsidRPr="00C97579">
        <w:rPr>
          <w:i/>
        </w:rPr>
        <w:t>euro</w:t>
      </w:r>
      <w:r w:rsidRPr="00C97579">
        <w:t xml:space="preserve">, 00 centi), pašvaldības līdzfinansējums 1375 EUR (viens tūkstotis trīs simti septiņdesmit pieci </w:t>
      </w:r>
      <w:r w:rsidRPr="00C97579">
        <w:rPr>
          <w:i/>
        </w:rPr>
        <w:t>euro</w:t>
      </w:r>
      <w:r w:rsidRPr="00C97579">
        <w:t>).</w:t>
      </w:r>
    </w:p>
    <w:p w14:paraId="32569246" w14:textId="77777777" w:rsidR="00C97579" w:rsidRDefault="00C97579" w:rsidP="00C97579">
      <w:pPr>
        <w:suppressAutoHyphens/>
        <w:ind w:firstLine="720"/>
        <w:jc w:val="both"/>
        <w:rPr>
          <w:b/>
          <w:bCs/>
        </w:rPr>
      </w:pPr>
      <w:r w:rsidRPr="00C97579">
        <w:t xml:space="preserve">Pamatojoties uz Pašvaldību likuma 4. panta pirmās daļas 8. punktu,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FBAA787" w14:textId="4EFF4713" w:rsidR="00C97579" w:rsidRPr="00C97579" w:rsidRDefault="00C97579" w:rsidP="00C97579">
      <w:pPr>
        <w:ind w:firstLine="720"/>
        <w:jc w:val="both"/>
      </w:pPr>
    </w:p>
    <w:p w14:paraId="26B9A44F" w14:textId="77777777" w:rsidR="00C97579" w:rsidRPr="00C97579" w:rsidRDefault="00C97579" w:rsidP="00C97579">
      <w:pPr>
        <w:numPr>
          <w:ilvl w:val="0"/>
          <w:numId w:val="55"/>
        </w:numPr>
        <w:tabs>
          <w:tab w:val="num" w:pos="567"/>
        </w:tabs>
        <w:ind w:left="357" w:hanging="357"/>
        <w:contextualSpacing/>
        <w:jc w:val="both"/>
      </w:pPr>
      <w:r w:rsidRPr="00C97579">
        <w:t xml:space="preserve">Iekļaut pirmsskolas izglītības iestādes “Vilnītis” budžetā saņemto Nodarbinātības valsts aģentūras finansējumu 1092,00 EUR (viens tūkstotis deviņdesmit divi </w:t>
      </w:r>
      <w:r w:rsidRPr="00C97579">
        <w:rPr>
          <w:i/>
        </w:rPr>
        <w:t>euro</w:t>
      </w:r>
      <w:r w:rsidRPr="00C97579">
        <w:t>, 00 centi) apmērā pasākuma “Skolēnu vasaras nodarbinātība 2026. gada vasarā” īstenošanai.</w:t>
      </w:r>
    </w:p>
    <w:p w14:paraId="3AE1425E" w14:textId="77777777" w:rsidR="00C97579" w:rsidRPr="00C97579" w:rsidRDefault="00C97579" w:rsidP="00C97579">
      <w:pPr>
        <w:numPr>
          <w:ilvl w:val="0"/>
          <w:numId w:val="55"/>
        </w:numPr>
        <w:tabs>
          <w:tab w:val="num" w:pos="567"/>
        </w:tabs>
        <w:ind w:left="357" w:hanging="357"/>
        <w:contextualSpacing/>
        <w:jc w:val="both"/>
      </w:pPr>
      <w:r w:rsidRPr="00C97579">
        <w:t xml:space="preserve">Piešķirt pirmsskolas izglītības iestādei “Vilnītis” līdzfinansējumu 1375 EUR (viens tūkstotis trīs simti septiņdesmit pieci </w:t>
      </w:r>
      <w:r w:rsidRPr="00C97579">
        <w:rPr>
          <w:i/>
        </w:rPr>
        <w:t>euro</w:t>
      </w:r>
      <w:r w:rsidRPr="00C97579">
        <w:t>)</w:t>
      </w:r>
      <w:r w:rsidRPr="00C97579">
        <w:rPr>
          <w:noProof/>
        </w:rPr>
        <w:t xml:space="preserve"> apmērā </w:t>
      </w:r>
      <w:r w:rsidRPr="00C97579">
        <w:t xml:space="preserve">pasākuma “Skolēnu vasaras nodarbinātība 2026. gada vasarā” īstenošanai no </w:t>
      </w:r>
      <w:r w:rsidRPr="00C97579">
        <w:rPr>
          <w:noProof/>
        </w:rPr>
        <w:t>Limbažu novada pašvaldības nesadalītā naudas atlikuma.</w:t>
      </w:r>
    </w:p>
    <w:p w14:paraId="6EBBD78D" w14:textId="77777777" w:rsidR="00C97579" w:rsidRPr="00C97579" w:rsidRDefault="00C97579" w:rsidP="00C97579">
      <w:pPr>
        <w:numPr>
          <w:ilvl w:val="0"/>
          <w:numId w:val="55"/>
        </w:numPr>
        <w:ind w:left="357" w:hanging="357"/>
        <w:contextualSpacing/>
        <w:jc w:val="both"/>
      </w:pPr>
      <w:r w:rsidRPr="00C97579">
        <w:rPr>
          <w:rFonts w:eastAsia="Calibri"/>
        </w:rPr>
        <w:t xml:space="preserve">Lēmumā minētās izmaiņas iekļaut kārtējās Limbažu novada domes sēdes lēmuma projektā “Grozījumi Limbažu novada pašvaldības domes saistošajos noteikumos „Par Limbažu novada pašvaldības 2026. gada budžetu””. </w:t>
      </w:r>
    </w:p>
    <w:p w14:paraId="37494066" w14:textId="77777777" w:rsidR="00C97579" w:rsidRPr="00C97579" w:rsidRDefault="00C97579" w:rsidP="00C97579">
      <w:pPr>
        <w:numPr>
          <w:ilvl w:val="0"/>
          <w:numId w:val="55"/>
        </w:numPr>
        <w:tabs>
          <w:tab w:val="num" w:pos="567"/>
        </w:tabs>
        <w:ind w:left="357" w:hanging="357"/>
        <w:contextualSpacing/>
        <w:jc w:val="both"/>
      </w:pPr>
      <w:r w:rsidRPr="00C97579">
        <w:rPr>
          <w:noProof/>
        </w:rPr>
        <w:t>Atbildīgos par finansējuma iekļaušanu budžetā noteikt Finanšu un ekonomikas nodaļas ekonomistus.</w:t>
      </w:r>
    </w:p>
    <w:p w14:paraId="10384C6B" w14:textId="77777777" w:rsidR="00C97579" w:rsidRPr="00C97579" w:rsidRDefault="00C97579" w:rsidP="00C97579">
      <w:pPr>
        <w:numPr>
          <w:ilvl w:val="0"/>
          <w:numId w:val="55"/>
        </w:numPr>
        <w:tabs>
          <w:tab w:val="num" w:pos="567"/>
        </w:tabs>
        <w:ind w:left="357" w:hanging="357"/>
        <w:contextualSpacing/>
        <w:jc w:val="both"/>
      </w:pPr>
      <w:r w:rsidRPr="00C97579">
        <w:t>Atbildīgo par lēmuma izpildi noteikt pirmsskolas izglītības iestādes “Vilnītis” vadītāju.</w:t>
      </w:r>
    </w:p>
    <w:p w14:paraId="5AD863A9" w14:textId="77777777" w:rsidR="00C97579" w:rsidRPr="00C97579" w:rsidRDefault="00C97579" w:rsidP="00C97579">
      <w:pPr>
        <w:numPr>
          <w:ilvl w:val="0"/>
          <w:numId w:val="55"/>
        </w:numPr>
        <w:tabs>
          <w:tab w:val="num" w:pos="567"/>
        </w:tabs>
        <w:ind w:left="357" w:hanging="357"/>
        <w:contextualSpacing/>
        <w:jc w:val="both"/>
      </w:pPr>
      <w:r w:rsidRPr="00C97579">
        <w:rPr>
          <w:lang w:eastAsia="hi-IN" w:bidi="hi-IN"/>
        </w:rPr>
        <w:t>Kontroli par lēmuma izpildi uzdot veikt Limbažu novada pašvaldības izpilddirektoram.</w:t>
      </w:r>
    </w:p>
    <w:p w14:paraId="3AF87816" w14:textId="77777777" w:rsidR="00827020" w:rsidRPr="008B3C4A" w:rsidRDefault="00827020" w:rsidP="00CE0433">
      <w:pPr>
        <w:suppressAutoHyphens/>
        <w:jc w:val="both"/>
        <w:rPr>
          <w:b/>
          <w:bCs/>
        </w:rPr>
      </w:pPr>
    </w:p>
    <w:p w14:paraId="1D8A88F9" w14:textId="77777777" w:rsidR="006D13D3" w:rsidRPr="008B3C4A" w:rsidRDefault="006D13D3" w:rsidP="00CE0433">
      <w:pPr>
        <w:suppressAutoHyphens/>
        <w:jc w:val="both"/>
        <w:rPr>
          <w:b/>
          <w:bCs/>
        </w:rPr>
      </w:pPr>
    </w:p>
    <w:p w14:paraId="0F59958D" w14:textId="33EA9B30" w:rsidR="00F322EC" w:rsidRPr="008B3C4A" w:rsidRDefault="00F322EC" w:rsidP="00CE0433">
      <w:pPr>
        <w:suppressAutoHyphens/>
        <w:jc w:val="both"/>
        <w:rPr>
          <w:b/>
          <w:bCs/>
        </w:rPr>
      </w:pPr>
      <w:bookmarkStart w:id="111" w:name="_Hlk112670456"/>
      <w:bookmarkStart w:id="112" w:name="_Hlk115099752"/>
      <w:r w:rsidRPr="008B3C4A">
        <w:rPr>
          <w:b/>
          <w:bCs/>
        </w:rPr>
        <w:t xml:space="preserve">Lēmums Nr. </w:t>
      </w:r>
      <w:r w:rsidR="00CC61E1">
        <w:rPr>
          <w:b/>
          <w:bCs/>
        </w:rPr>
        <w:t>220</w:t>
      </w:r>
    </w:p>
    <w:p w14:paraId="60A1B0EC" w14:textId="520367AA" w:rsidR="00C65273" w:rsidRPr="008B3C4A" w:rsidRDefault="00C65273" w:rsidP="00CE0433">
      <w:pPr>
        <w:keepNext/>
        <w:suppressAutoHyphens/>
        <w:jc w:val="center"/>
        <w:outlineLvl w:val="0"/>
        <w:rPr>
          <w:b/>
          <w:bCs/>
          <w:lang w:eastAsia="en-US"/>
        </w:rPr>
      </w:pPr>
      <w:r w:rsidRPr="008B3C4A">
        <w:rPr>
          <w:b/>
          <w:bCs/>
          <w:lang w:eastAsia="en-US"/>
        </w:rPr>
        <w:t>39</w:t>
      </w:r>
      <w:r w:rsidR="00CD11AB" w:rsidRPr="008B3C4A">
        <w:rPr>
          <w:b/>
          <w:bCs/>
          <w:lang w:eastAsia="en-US"/>
        </w:rPr>
        <w:t>.</w:t>
      </w:r>
    </w:p>
    <w:bookmarkEnd w:id="111"/>
    <w:bookmarkEnd w:id="112"/>
    <w:p w14:paraId="212863ED" w14:textId="77777777" w:rsidR="00C97579" w:rsidRPr="00C97579" w:rsidRDefault="00C97579" w:rsidP="00C97579">
      <w:pPr>
        <w:pBdr>
          <w:bottom w:val="single" w:sz="6" w:space="1" w:color="auto"/>
        </w:pBdr>
        <w:jc w:val="both"/>
        <w:rPr>
          <w:b/>
          <w:bCs/>
        </w:rPr>
      </w:pPr>
      <w:r w:rsidRPr="00C97579">
        <w:rPr>
          <w:b/>
          <w:bCs/>
          <w:noProof/>
        </w:rPr>
        <w:t>Par saņemtā Nodarbinātības valsts aģentūras finansējuma pasākuma “Skolēnu vasaras nodarbinātība 2026.gada vasarā” īstenošanai iekļaušanu Alojas apvienības pārvaldes budžetā un pašvaldības līdzfinansējuma piešķiršanu</w:t>
      </w:r>
    </w:p>
    <w:p w14:paraId="1FFA446B" w14:textId="77777777" w:rsidR="00C97579" w:rsidRPr="00C972AC" w:rsidRDefault="00C97579" w:rsidP="00C97579">
      <w:pPr>
        <w:jc w:val="center"/>
      </w:pPr>
      <w:r w:rsidRPr="00C972AC">
        <w:t xml:space="preserve">Ziņo </w:t>
      </w:r>
      <w:r>
        <w:rPr>
          <w:noProof/>
        </w:rPr>
        <w:t>Sigita Upmale</w:t>
      </w:r>
    </w:p>
    <w:p w14:paraId="5F9F9565" w14:textId="77777777" w:rsidR="00C97579" w:rsidRPr="00C97579" w:rsidRDefault="00C97579" w:rsidP="00C97579">
      <w:pPr>
        <w:jc w:val="both"/>
      </w:pPr>
    </w:p>
    <w:p w14:paraId="08332088" w14:textId="77777777" w:rsidR="00C97579" w:rsidRPr="00C97579" w:rsidRDefault="00C97579" w:rsidP="00C97579">
      <w:pPr>
        <w:ind w:firstLine="567"/>
        <w:jc w:val="both"/>
      </w:pPr>
      <w:r w:rsidRPr="00C97579">
        <w:lastRenderedPageBreak/>
        <w:t xml:space="preserve">Alojas apvienības pārvalde lūdz piešķirt līdzfinansējumu 5156,00 EUR (pieci tūkstoši viens simts piecdesmit seši </w:t>
      </w:r>
      <w:r w:rsidRPr="00C97579">
        <w:rPr>
          <w:i/>
          <w:iCs/>
        </w:rPr>
        <w:t>euro</w:t>
      </w:r>
      <w:r w:rsidRPr="00C97579">
        <w:t>, 00 centi) apmērā, lai Alojas apvienības pārvalde varētu realizēt skolēnu vasaras nodarbinātības pasākumu vasaras periodā, kā arī iekļaut Nodarbinātības valsts aģentūras (turpmāk – NVA) piešķirto finansējumu pasākuma īstenošanai.</w:t>
      </w:r>
    </w:p>
    <w:p w14:paraId="2C73B6E8" w14:textId="77777777" w:rsidR="00C97579" w:rsidRPr="00C97579" w:rsidRDefault="00C97579" w:rsidP="00C97579">
      <w:pPr>
        <w:ind w:firstLine="567"/>
        <w:jc w:val="both"/>
      </w:pPr>
      <w:r w:rsidRPr="00C97579">
        <w:t>Minētā summa tiek aprēķināta pēc NVA iesniegtā finansējuma sadalījuma nodarbinātības pasākumam:</w:t>
      </w:r>
    </w:p>
    <w:p w14:paraId="6E3CB047" w14:textId="77777777" w:rsidR="00C97579" w:rsidRPr="00C97579" w:rsidRDefault="00C97579" w:rsidP="00C97579">
      <w:pPr>
        <w:ind w:firstLine="567"/>
        <w:jc w:val="both"/>
        <w:rPr>
          <w:u w:val="single"/>
        </w:rPr>
      </w:pPr>
      <w:r w:rsidRPr="00C97579">
        <w:rPr>
          <w:u w:val="single"/>
        </w:rPr>
        <w:t>NVA finansējums:</w:t>
      </w:r>
    </w:p>
    <w:p w14:paraId="2943975E" w14:textId="77777777" w:rsidR="00C97579" w:rsidRPr="00C97579" w:rsidRDefault="00C97579" w:rsidP="00C97579">
      <w:pPr>
        <w:numPr>
          <w:ilvl w:val="0"/>
          <w:numId w:val="48"/>
        </w:numPr>
        <w:ind w:left="1134" w:hanging="283"/>
        <w:contextualSpacing/>
        <w:jc w:val="both"/>
      </w:pPr>
      <w:r w:rsidRPr="00C97579">
        <w:t xml:space="preserve">50% skolēna darba algu (skolēns bez invaliditātes) no min. darba algas 390,00 EUR; Alojas apvienībā tiks nodarbināti 15 </w:t>
      </w:r>
      <w:bookmarkStart w:id="113" w:name="_Hlk223517454"/>
      <w:bookmarkStart w:id="114" w:name="_Hlk223522286"/>
      <w:r w:rsidRPr="00C97579">
        <w:t>(piecpadsmit)</w:t>
      </w:r>
      <w:bookmarkEnd w:id="113"/>
      <w:r w:rsidRPr="00C97579">
        <w:t xml:space="preserve"> </w:t>
      </w:r>
      <w:bookmarkEnd w:id="114"/>
      <w:r w:rsidRPr="00C97579">
        <w:t xml:space="preserve">skolēni uz 0,5 slodzi, tāpēc NVA piešķirtais finansējums par vienu skolēnu sastāda </w:t>
      </w:r>
      <w:r w:rsidRPr="00C97579">
        <w:rPr>
          <w:bCs/>
        </w:rPr>
        <w:t>195,00 EUR</w:t>
      </w:r>
      <w:r w:rsidRPr="00C97579">
        <w:t>;</w:t>
      </w:r>
    </w:p>
    <w:p w14:paraId="2112C97E" w14:textId="77777777" w:rsidR="00C97579" w:rsidRPr="00C97579" w:rsidRDefault="00C97579" w:rsidP="00C97579">
      <w:pPr>
        <w:numPr>
          <w:ilvl w:val="0"/>
          <w:numId w:val="48"/>
        </w:numPr>
        <w:ind w:left="1134" w:hanging="283"/>
        <w:contextualSpacing/>
        <w:jc w:val="both"/>
      </w:pPr>
      <w:r w:rsidRPr="00C97579">
        <w:t xml:space="preserve">100% darba vadītāja darba algu, kas noteikta 10% no min. darba algas </w:t>
      </w:r>
      <w:r w:rsidRPr="00C97579">
        <w:rPr>
          <w:bCs/>
        </w:rPr>
        <w:t>78,00</w:t>
      </w:r>
      <w:r w:rsidRPr="00C97579">
        <w:t xml:space="preserve"> </w:t>
      </w:r>
      <w:r w:rsidRPr="00C97579">
        <w:rPr>
          <w:bCs/>
        </w:rPr>
        <w:t>EUR</w:t>
      </w:r>
      <w:r w:rsidRPr="00C97579">
        <w:t>.</w:t>
      </w:r>
    </w:p>
    <w:p w14:paraId="68C8A02B" w14:textId="77777777" w:rsidR="00C97579" w:rsidRPr="00C97579" w:rsidRDefault="00C97579" w:rsidP="00C97579">
      <w:pPr>
        <w:ind w:firstLine="720"/>
        <w:jc w:val="both"/>
        <w:rPr>
          <w:u w:val="single"/>
        </w:rPr>
      </w:pPr>
      <w:r w:rsidRPr="00C97579">
        <w:rPr>
          <w:u w:val="single"/>
        </w:rPr>
        <w:t>Pašvaldības finansējums:</w:t>
      </w:r>
    </w:p>
    <w:p w14:paraId="73B570B4" w14:textId="77777777" w:rsidR="00C97579" w:rsidRPr="00C97579" w:rsidRDefault="00C97579" w:rsidP="00C97579">
      <w:pPr>
        <w:numPr>
          <w:ilvl w:val="0"/>
          <w:numId w:val="49"/>
        </w:numPr>
        <w:ind w:left="1134" w:hanging="283"/>
        <w:contextualSpacing/>
        <w:jc w:val="both"/>
      </w:pPr>
      <w:r w:rsidRPr="00C97579">
        <w:t xml:space="preserve">50% skolēna darba algu (skolēns bez invaliditātes) darba algu 390,00 EUR Alojas apvienībā tiks nodarbināti 15 (piecpadsmit) skolēni uz 0,5 slodzi, tāpēc pašvaldības līdzfinansējums ir </w:t>
      </w:r>
      <w:r w:rsidRPr="00C97579">
        <w:rPr>
          <w:bCs/>
        </w:rPr>
        <w:t>195,00</w:t>
      </w:r>
      <w:r w:rsidRPr="00C97579">
        <w:t xml:space="preserve"> </w:t>
      </w:r>
      <w:r w:rsidRPr="00C97579">
        <w:rPr>
          <w:bCs/>
        </w:rPr>
        <w:t>EUR</w:t>
      </w:r>
      <w:r w:rsidRPr="00C97579">
        <w:t xml:space="preserve"> par 1 (vienu) skolēnu;</w:t>
      </w:r>
    </w:p>
    <w:p w14:paraId="12B1967D" w14:textId="77777777" w:rsidR="00C97579" w:rsidRPr="00C97579" w:rsidRDefault="00C97579" w:rsidP="00C97579">
      <w:pPr>
        <w:numPr>
          <w:ilvl w:val="0"/>
          <w:numId w:val="49"/>
        </w:numPr>
        <w:ind w:left="1134" w:hanging="283"/>
        <w:contextualSpacing/>
        <w:jc w:val="both"/>
      </w:pPr>
      <w:r w:rsidRPr="00C97579">
        <w:t xml:space="preserve">darba devēja valsts sociālās apdrošināšanas obligātā iemaksa par 1 (vienu) skolēnu </w:t>
      </w:r>
      <w:r w:rsidRPr="00C97579">
        <w:rPr>
          <w:bCs/>
        </w:rPr>
        <w:t>99,00</w:t>
      </w:r>
      <w:r w:rsidRPr="00C97579">
        <w:t xml:space="preserve"> </w:t>
      </w:r>
      <w:r w:rsidRPr="00C97579">
        <w:rPr>
          <w:bCs/>
        </w:rPr>
        <w:t>EUR</w:t>
      </w:r>
      <w:r w:rsidRPr="00C97579">
        <w:t>;</w:t>
      </w:r>
    </w:p>
    <w:p w14:paraId="41E6FEDE" w14:textId="77777777" w:rsidR="00C97579" w:rsidRPr="00C97579" w:rsidRDefault="00C97579" w:rsidP="00C97579">
      <w:pPr>
        <w:numPr>
          <w:ilvl w:val="0"/>
          <w:numId w:val="49"/>
        </w:numPr>
        <w:ind w:left="1134" w:hanging="283"/>
        <w:contextualSpacing/>
        <w:jc w:val="both"/>
      </w:pPr>
      <w:r w:rsidRPr="00C97579">
        <w:t xml:space="preserve">darba vadītāja darba devēja valsts sociālās apdrošināšanas obligātās iemaksa </w:t>
      </w:r>
      <w:r w:rsidRPr="00C97579">
        <w:rPr>
          <w:bCs/>
        </w:rPr>
        <w:t>18,40 EUR</w:t>
      </w:r>
      <w:r w:rsidRPr="00C97579">
        <w:t>;</w:t>
      </w:r>
    </w:p>
    <w:p w14:paraId="55CC7319" w14:textId="77777777" w:rsidR="00C97579" w:rsidRPr="00C97579" w:rsidRDefault="00C97579" w:rsidP="00C97579">
      <w:pPr>
        <w:numPr>
          <w:ilvl w:val="0"/>
          <w:numId w:val="49"/>
        </w:numPr>
        <w:ind w:left="1134" w:hanging="283"/>
        <w:contextualSpacing/>
        <w:jc w:val="both"/>
      </w:pPr>
      <w:r w:rsidRPr="00C97579">
        <w:t xml:space="preserve">skolēna atvaļinājuma kompensāciju </w:t>
      </w:r>
      <w:r w:rsidRPr="00C97579">
        <w:rPr>
          <w:bCs/>
        </w:rPr>
        <w:t>31,00</w:t>
      </w:r>
      <w:r w:rsidRPr="00C97579">
        <w:t xml:space="preserve"> </w:t>
      </w:r>
      <w:r w:rsidRPr="00C97579">
        <w:rPr>
          <w:bCs/>
        </w:rPr>
        <w:t>EUR</w:t>
      </w:r>
      <w:r w:rsidRPr="00C97579">
        <w:t>.</w:t>
      </w:r>
    </w:p>
    <w:p w14:paraId="1F6867DE" w14:textId="568FE7B3" w:rsidR="00C97579" w:rsidRPr="00C97579" w:rsidRDefault="00C97579" w:rsidP="00C97579">
      <w:pPr>
        <w:ind w:firstLine="720"/>
        <w:jc w:val="both"/>
      </w:pPr>
      <w:r w:rsidRPr="00C97579">
        <w:t xml:space="preserve">Pēc aprēķina tabulas NVA līdzfinansējums 2026. gada skolēnu vasaras nodarbinātības pasākumam, nodarbinot 15 (piecpadsmit) skolēnus uz 0,5 slodzi, sastāda </w:t>
      </w:r>
      <w:r w:rsidRPr="00C97579">
        <w:rPr>
          <w:bCs/>
        </w:rPr>
        <w:t>4095,00</w:t>
      </w:r>
      <w:r w:rsidRPr="00C97579">
        <w:t xml:space="preserve"> </w:t>
      </w:r>
      <w:r w:rsidRPr="00C97579">
        <w:rPr>
          <w:bCs/>
        </w:rPr>
        <w:t>EUR</w:t>
      </w:r>
      <w:r w:rsidRPr="00C97579">
        <w:t xml:space="preserve"> (četri tūkstoši deviņdesmit pieci </w:t>
      </w:r>
      <w:r w:rsidRPr="00C97579">
        <w:rPr>
          <w:i/>
          <w:iCs/>
        </w:rPr>
        <w:t>euro</w:t>
      </w:r>
      <w:r w:rsidRPr="00C97579">
        <w:t xml:space="preserve">, 00 centi), pašvaldības līdzfinansējums </w:t>
      </w:r>
      <w:r w:rsidRPr="00C97579">
        <w:rPr>
          <w:bCs/>
        </w:rPr>
        <w:t>5156,00 EUR</w:t>
      </w:r>
      <w:r w:rsidRPr="00C97579">
        <w:t xml:space="preserve"> (pieci tūkstoši viens simts piecdesmit seši </w:t>
      </w:r>
      <w:r w:rsidRPr="00C97579">
        <w:rPr>
          <w:i/>
          <w:iCs/>
        </w:rPr>
        <w:t>euro</w:t>
      </w:r>
      <w:r w:rsidRPr="00C97579">
        <w:t>, 00 centi).</w:t>
      </w:r>
    </w:p>
    <w:p w14:paraId="026FCFAE" w14:textId="77777777" w:rsidR="00C97579" w:rsidRDefault="00C97579" w:rsidP="00C97579">
      <w:pPr>
        <w:suppressAutoHyphens/>
        <w:ind w:firstLine="720"/>
        <w:jc w:val="both"/>
        <w:rPr>
          <w:b/>
          <w:bCs/>
        </w:rPr>
      </w:pPr>
      <w:r w:rsidRPr="00C97579">
        <w:t xml:space="preserve">Pamatojoties uz Pašvaldību likuma 4. panta pirmās daļas 8. punktu, 10. panta pirmās daļas 21. punktu,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3D4F194" w14:textId="014D02C4" w:rsidR="00C97579" w:rsidRPr="00C97579" w:rsidRDefault="00C97579" w:rsidP="00C97579">
      <w:pPr>
        <w:ind w:firstLine="720"/>
        <w:jc w:val="both"/>
        <w:rPr>
          <w:b/>
          <w:bCs/>
        </w:rPr>
      </w:pPr>
    </w:p>
    <w:p w14:paraId="7B44B0B3" w14:textId="77777777" w:rsidR="00C97579" w:rsidRPr="00C97579" w:rsidRDefault="00C97579" w:rsidP="00C97579">
      <w:pPr>
        <w:numPr>
          <w:ilvl w:val="0"/>
          <w:numId w:val="56"/>
        </w:numPr>
        <w:tabs>
          <w:tab w:val="num" w:pos="567"/>
        </w:tabs>
        <w:ind w:left="357" w:hanging="357"/>
        <w:contextualSpacing/>
        <w:jc w:val="both"/>
      </w:pPr>
      <w:r w:rsidRPr="00C97579">
        <w:rPr>
          <w:bCs/>
        </w:rPr>
        <w:t xml:space="preserve">Iekļaut </w:t>
      </w:r>
      <w:r w:rsidRPr="00C97579">
        <w:t xml:space="preserve">Alojas apvienības pārvaldes budžetā saņemto Nodarbinātības valsts aģentūras finansējumu </w:t>
      </w:r>
      <w:r w:rsidRPr="00C97579">
        <w:rPr>
          <w:bCs/>
        </w:rPr>
        <w:t>4095,00</w:t>
      </w:r>
      <w:r w:rsidRPr="00C97579">
        <w:t xml:space="preserve"> </w:t>
      </w:r>
      <w:r w:rsidRPr="00C97579">
        <w:rPr>
          <w:bCs/>
        </w:rPr>
        <w:t xml:space="preserve">EUR </w:t>
      </w:r>
      <w:r w:rsidRPr="00C97579">
        <w:t xml:space="preserve">(četri tūkstoši deviņdesmit pieci </w:t>
      </w:r>
      <w:r w:rsidRPr="00C97579">
        <w:rPr>
          <w:i/>
          <w:iCs/>
        </w:rPr>
        <w:t>euro</w:t>
      </w:r>
      <w:r w:rsidRPr="00C97579">
        <w:t>, 00 centi) apmērā pasākuma “Skolēnu vasaras nodarbinātība 2026. gada vasarā” īstenošanai.</w:t>
      </w:r>
    </w:p>
    <w:p w14:paraId="153BBF7C" w14:textId="7AED6D1C" w:rsidR="00C97579" w:rsidRPr="00C97579" w:rsidRDefault="00C97579" w:rsidP="00C97579">
      <w:pPr>
        <w:numPr>
          <w:ilvl w:val="0"/>
          <w:numId w:val="56"/>
        </w:numPr>
        <w:tabs>
          <w:tab w:val="num" w:pos="567"/>
        </w:tabs>
        <w:ind w:left="357" w:hanging="357"/>
        <w:contextualSpacing/>
        <w:jc w:val="both"/>
      </w:pPr>
      <w:r w:rsidRPr="00C97579">
        <w:rPr>
          <w:bCs/>
        </w:rPr>
        <w:t xml:space="preserve">Piešķirt </w:t>
      </w:r>
      <w:r w:rsidRPr="00C97579">
        <w:t xml:space="preserve">Alojas apvienības pārvaldei līdzfinansējumu </w:t>
      </w:r>
      <w:r w:rsidRPr="00C97579">
        <w:rPr>
          <w:bCs/>
        </w:rPr>
        <w:t>5156,00 EUR</w:t>
      </w:r>
      <w:r w:rsidRPr="00C97579">
        <w:t xml:space="preserve"> (pieci tūkstoši viens simts piecdesmit seši </w:t>
      </w:r>
      <w:r w:rsidRPr="00C97579">
        <w:rPr>
          <w:i/>
        </w:rPr>
        <w:t>euro</w:t>
      </w:r>
      <w:r w:rsidRPr="00C97579">
        <w:t>, 00 centi)</w:t>
      </w:r>
      <w:r w:rsidRPr="00C97579">
        <w:rPr>
          <w:noProof/>
        </w:rPr>
        <w:t xml:space="preserve"> apmērā </w:t>
      </w:r>
      <w:r w:rsidRPr="00C97579">
        <w:t xml:space="preserve">pasākuma “Skolēnu vasaras nodarbinātība 2026 .gada vasarā” īstenošanai no </w:t>
      </w:r>
      <w:r w:rsidRPr="00C97579">
        <w:rPr>
          <w:noProof/>
        </w:rPr>
        <w:t>Limbažu novada pašvaldības budžeta nesadalītā naudas atlikuma.</w:t>
      </w:r>
    </w:p>
    <w:p w14:paraId="302DC6A6" w14:textId="77777777" w:rsidR="00C97579" w:rsidRPr="00C97579" w:rsidRDefault="00C97579" w:rsidP="00C97579">
      <w:pPr>
        <w:numPr>
          <w:ilvl w:val="0"/>
          <w:numId w:val="56"/>
        </w:numPr>
        <w:ind w:left="357" w:hanging="357"/>
        <w:contextualSpacing/>
        <w:jc w:val="both"/>
      </w:pPr>
      <w:r w:rsidRPr="00C97579">
        <w:rPr>
          <w:rFonts w:eastAsia="Calibri"/>
        </w:rPr>
        <w:t xml:space="preserve">Lēmumā minētās izmaiņas iekļaut kārtējās Limbažu novada domes sēdes lēmuma projektā “Grozījumi Limbažu novada pašvaldības domes saistošajos noteikumos „Par Limbažu novada pašvaldības 2026. gada budžetu””. </w:t>
      </w:r>
    </w:p>
    <w:p w14:paraId="672A9689" w14:textId="77777777" w:rsidR="00C97579" w:rsidRPr="00C97579" w:rsidRDefault="00C97579" w:rsidP="00C97579">
      <w:pPr>
        <w:numPr>
          <w:ilvl w:val="0"/>
          <w:numId w:val="56"/>
        </w:numPr>
        <w:tabs>
          <w:tab w:val="num" w:pos="567"/>
        </w:tabs>
        <w:ind w:left="357" w:hanging="357"/>
        <w:contextualSpacing/>
        <w:jc w:val="both"/>
      </w:pPr>
      <w:r w:rsidRPr="00C97579">
        <w:rPr>
          <w:noProof/>
        </w:rPr>
        <w:t>Atbildīgos par finansējuma iekļaušanu budžetā noteikt Finanšu un ekonomikas nodaļas ekonomistus.</w:t>
      </w:r>
    </w:p>
    <w:p w14:paraId="67DDE381" w14:textId="77777777" w:rsidR="00C97579" w:rsidRPr="00C97579" w:rsidRDefault="00C97579" w:rsidP="00C97579">
      <w:pPr>
        <w:numPr>
          <w:ilvl w:val="0"/>
          <w:numId w:val="56"/>
        </w:numPr>
        <w:tabs>
          <w:tab w:val="num" w:pos="567"/>
        </w:tabs>
        <w:ind w:left="357" w:hanging="357"/>
        <w:contextualSpacing/>
        <w:jc w:val="both"/>
      </w:pPr>
      <w:r w:rsidRPr="00C97579">
        <w:t>Atbildīgo par lēmuma izpildi noteikt Alojas apvienības pārvaldes nekustamo īpašumu un saimnieciskās darbības vadītāju.</w:t>
      </w:r>
    </w:p>
    <w:p w14:paraId="466DAE9E" w14:textId="77777777" w:rsidR="00C97579" w:rsidRPr="00C97579" w:rsidRDefault="00C97579" w:rsidP="00C97579">
      <w:pPr>
        <w:numPr>
          <w:ilvl w:val="0"/>
          <w:numId w:val="56"/>
        </w:numPr>
        <w:tabs>
          <w:tab w:val="num" w:pos="567"/>
        </w:tabs>
        <w:ind w:left="357" w:hanging="357"/>
        <w:contextualSpacing/>
        <w:jc w:val="both"/>
      </w:pPr>
      <w:r w:rsidRPr="00C97579">
        <w:rPr>
          <w:lang w:eastAsia="hi-IN" w:bidi="hi-IN"/>
        </w:rPr>
        <w:t>Kontroli par lēmuma izpildi uzdot veikt Limbažu novada pašvaldības izpilddirektoram.</w:t>
      </w:r>
    </w:p>
    <w:p w14:paraId="33F2E2B8" w14:textId="77777777" w:rsidR="00832271" w:rsidRPr="008B3C4A" w:rsidRDefault="00832271" w:rsidP="00CE0433">
      <w:pPr>
        <w:suppressAutoHyphens/>
        <w:autoSpaceDE w:val="0"/>
        <w:autoSpaceDN w:val="0"/>
        <w:adjustRightInd w:val="0"/>
        <w:jc w:val="both"/>
        <w:rPr>
          <w:rFonts w:eastAsia="Calibri"/>
        </w:rPr>
      </w:pPr>
    </w:p>
    <w:p w14:paraId="54BEEC75" w14:textId="77777777" w:rsidR="00DF2DFA" w:rsidRPr="008B3C4A" w:rsidRDefault="00DF2DFA" w:rsidP="00CE0433">
      <w:pPr>
        <w:suppressAutoHyphens/>
        <w:autoSpaceDE w:val="0"/>
        <w:autoSpaceDN w:val="0"/>
        <w:adjustRightInd w:val="0"/>
        <w:jc w:val="both"/>
        <w:rPr>
          <w:rFonts w:eastAsia="Calibri"/>
        </w:rPr>
      </w:pPr>
    </w:p>
    <w:p w14:paraId="7ACB0462" w14:textId="73A83CCF" w:rsidR="00F322EC" w:rsidRPr="008B3C4A" w:rsidRDefault="00F322EC" w:rsidP="00CE0433">
      <w:pPr>
        <w:suppressAutoHyphens/>
        <w:jc w:val="both"/>
        <w:rPr>
          <w:b/>
          <w:bCs/>
        </w:rPr>
      </w:pPr>
      <w:bookmarkStart w:id="115" w:name="_Hlk112670821"/>
      <w:bookmarkStart w:id="116" w:name="_Hlk115099971"/>
      <w:r w:rsidRPr="008B3C4A">
        <w:rPr>
          <w:b/>
          <w:bCs/>
        </w:rPr>
        <w:t xml:space="preserve">Lēmums Nr. </w:t>
      </w:r>
      <w:r w:rsidR="00CC61E1">
        <w:rPr>
          <w:b/>
          <w:bCs/>
        </w:rPr>
        <w:t>221</w:t>
      </w:r>
    </w:p>
    <w:p w14:paraId="0E08E9CC" w14:textId="759F30EC" w:rsidR="00BF5118" w:rsidRPr="008B3C4A" w:rsidRDefault="00BF5118" w:rsidP="00CE0433">
      <w:pPr>
        <w:keepNext/>
        <w:suppressAutoHyphens/>
        <w:jc w:val="center"/>
        <w:outlineLvl w:val="0"/>
        <w:rPr>
          <w:b/>
          <w:bCs/>
          <w:lang w:eastAsia="en-US"/>
        </w:rPr>
      </w:pPr>
      <w:r w:rsidRPr="008B3C4A">
        <w:rPr>
          <w:b/>
          <w:bCs/>
          <w:lang w:eastAsia="en-US"/>
        </w:rPr>
        <w:t>40</w:t>
      </w:r>
      <w:r w:rsidR="00CD11AB" w:rsidRPr="008B3C4A">
        <w:rPr>
          <w:b/>
          <w:bCs/>
          <w:lang w:eastAsia="en-US"/>
        </w:rPr>
        <w:t>.</w:t>
      </w:r>
    </w:p>
    <w:bookmarkEnd w:id="115"/>
    <w:bookmarkEnd w:id="116"/>
    <w:p w14:paraId="7E40EBE4" w14:textId="77777777" w:rsidR="009F1E50" w:rsidRPr="009F1E50" w:rsidRDefault="009F1E50" w:rsidP="009F1E50">
      <w:pPr>
        <w:pBdr>
          <w:bottom w:val="single" w:sz="6" w:space="1" w:color="auto"/>
        </w:pBdr>
        <w:jc w:val="both"/>
        <w:rPr>
          <w:b/>
          <w:bCs/>
          <w:kern w:val="2"/>
        </w:rPr>
      </w:pPr>
      <w:r w:rsidRPr="009F1E50">
        <w:rPr>
          <w:b/>
          <w:bCs/>
          <w:noProof/>
          <w:kern w:val="2"/>
        </w:rPr>
        <w:t>Par nekustamā īpašuma “Automašīnu garāža”, Katvaru pagasts, Limbažu novads, kadastra numurs 6652 004 0222, iegādi pašvaldības vajadzībām un finansējuma piešķiršanu Katvaru pagasta pakalpojumu sniegšanas centram</w:t>
      </w:r>
    </w:p>
    <w:p w14:paraId="69CDB330" w14:textId="77777777" w:rsidR="009F1E50" w:rsidRPr="00C972AC" w:rsidRDefault="009F1E50" w:rsidP="009F1E50">
      <w:pPr>
        <w:jc w:val="center"/>
      </w:pPr>
      <w:r w:rsidRPr="00C972AC">
        <w:lastRenderedPageBreak/>
        <w:t xml:space="preserve">Ziņo </w:t>
      </w:r>
      <w:r>
        <w:rPr>
          <w:noProof/>
        </w:rPr>
        <w:t>Sigita Upmale</w:t>
      </w:r>
    </w:p>
    <w:p w14:paraId="5CE23F7B" w14:textId="77777777" w:rsidR="009F1E50" w:rsidRPr="009F1E50" w:rsidRDefault="009F1E50" w:rsidP="009F1E50">
      <w:pPr>
        <w:jc w:val="both"/>
        <w:rPr>
          <w:noProof/>
          <w:kern w:val="2"/>
        </w:rPr>
      </w:pPr>
    </w:p>
    <w:p w14:paraId="6EAA4A04" w14:textId="77777777" w:rsidR="009F1E50" w:rsidRPr="009F1E50" w:rsidRDefault="009F1E50" w:rsidP="009F1E50">
      <w:pPr>
        <w:suppressAutoHyphens/>
        <w:ind w:firstLine="720"/>
        <w:jc w:val="both"/>
        <w:rPr>
          <w:kern w:val="2"/>
        </w:rPr>
      </w:pPr>
      <w:r w:rsidRPr="009F1E50">
        <w:rPr>
          <w:kern w:val="2"/>
        </w:rPr>
        <w:t xml:space="preserve">Lai nodrošinātu brīvprātīgo ugunsdzēsēju automašīnu novietņu vietu Katvaru pagasta teritorijā, Katvaru pagasta pakalpojumu sniegšanas centram nepieciešams iegādāties nekustamo īpašumu “Automašīnu garāža” Katvaru pagasts, Limbažu novads </w:t>
      </w:r>
      <w:r w:rsidRPr="009F1E50">
        <w:rPr>
          <w:noProof/>
          <w:kern w:val="2"/>
        </w:rPr>
        <w:t xml:space="preserve">(kadastra numurs 6652 004 0222), </w:t>
      </w:r>
      <w:r w:rsidRPr="009F1E50">
        <w:rPr>
          <w:kern w:val="2"/>
        </w:rPr>
        <w:t>un īpašuma iegādei nepieciešams piešķirt papildu finansējumu 30 000,00 EUR</w:t>
      </w:r>
      <w:r w:rsidRPr="009F1E50">
        <w:rPr>
          <w:b/>
          <w:bCs/>
          <w:kern w:val="2"/>
        </w:rPr>
        <w:t xml:space="preserve"> </w:t>
      </w:r>
      <w:r w:rsidRPr="009F1E50">
        <w:rPr>
          <w:kern w:val="2"/>
        </w:rPr>
        <w:t xml:space="preserve">(trīsdesmit tūkstoši </w:t>
      </w:r>
      <w:r w:rsidRPr="009F1E50">
        <w:rPr>
          <w:i/>
          <w:iCs/>
          <w:kern w:val="2"/>
        </w:rPr>
        <w:t>euro</w:t>
      </w:r>
      <w:r w:rsidRPr="009F1E50">
        <w:rPr>
          <w:kern w:val="2"/>
        </w:rPr>
        <w:t>, 00 centi) apmērā. Minētais finansējums ir nepieciešams nekustamā īpašuma iegādei, lai nodrošinātu vietu brīvprātīgo ugunsdzēsēju automašīnu novietņu izveidei un turpmākai izmantošanai operatīvo transportlīdzekļu novietošanai un ugunsdrošības funkciju nodrošināšanai Katvaru pagasta teritorijā.</w:t>
      </w:r>
    </w:p>
    <w:p w14:paraId="15E670B8" w14:textId="77777777" w:rsidR="009F1E50" w:rsidRPr="009F1E50" w:rsidRDefault="009F1E50" w:rsidP="009F1E50">
      <w:pPr>
        <w:autoSpaceDE w:val="0"/>
        <w:autoSpaceDN w:val="0"/>
        <w:adjustRightInd w:val="0"/>
        <w:ind w:firstLine="720"/>
        <w:jc w:val="both"/>
        <w:rPr>
          <w:bCs/>
          <w:kern w:val="2"/>
          <w:lang w:eastAsia="en-US"/>
        </w:rPr>
      </w:pPr>
      <w:r w:rsidRPr="009F1E50">
        <w:rPr>
          <w:bCs/>
          <w:kern w:val="2"/>
          <w:lang w:eastAsia="en-US"/>
        </w:rPr>
        <w:t xml:space="preserve">Lai nodrošinātu Pašvaldību likuma 4. panta pirmās daļas 18. punktā noteikto, ka pašvaldības autonomā funkcija ir: veikt pasākumus civilās aizsardzības un katastrofu pārvaldīšanā, ugunsdrošības un ugunsdzēsības jomā, pašvaldībai, pildot savas funkcijas, pašvaldībām likumā noteiktajā kārtībā ir tiesības iegūt un atsavināt kustamo un nekustamo mantu, privatizēt pašvaldību īpašuma objektus, slēgt darījumus, kā arī veikt citas privāttiesiska rakstura darbības. </w:t>
      </w:r>
    </w:p>
    <w:p w14:paraId="447F00A9" w14:textId="77777777" w:rsidR="009F1E50" w:rsidRPr="009F1E50" w:rsidRDefault="009F1E50" w:rsidP="009F1E50">
      <w:pPr>
        <w:autoSpaceDE w:val="0"/>
        <w:autoSpaceDN w:val="0"/>
        <w:adjustRightInd w:val="0"/>
        <w:ind w:firstLine="720"/>
        <w:jc w:val="both"/>
        <w:rPr>
          <w:kern w:val="2"/>
        </w:rPr>
      </w:pPr>
      <w:r w:rsidRPr="009F1E50">
        <w:rPr>
          <w:bCs/>
          <w:kern w:val="2"/>
          <w:lang w:eastAsia="en-US"/>
        </w:rPr>
        <w:t>Publiskas personas finanšu līdzekļu un mantas izšķērdēšanas novēršanas likuma 3. panta 1. un 3. punkts nosaka, ka publiska persona rīkojas ar finanšu līdzekļiem un mantu lietderīgi, tas ir, rīcībai jābūt tādai, lai mērķi sasniegtu ar mazāko finanšu līdzekļu un mantas izlietojumu, manta iegūstama īpašumā vai lietošanā par iespējami zemāku cenu.</w:t>
      </w:r>
    </w:p>
    <w:p w14:paraId="561604C8" w14:textId="77777777" w:rsidR="009F1E50" w:rsidRDefault="009F1E50" w:rsidP="009F1E50">
      <w:pPr>
        <w:suppressAutoHyphens/>
        <w:ind w:firstLine="720"/>
        <w:jc w:val="both"/>
        <w:rPr>
          <w:b/>
          <w:bCs/>
        </w:rPr>
      </w:pPr>
      <w:r w:rsidRPr="009F1E50">
        <w:rPr>
          <w:kern w:val="2"/>
        </w:rPr>
        <w:t xml:space="preserve">Pamatojoties uz Pašvaldību likuma 4. panta pirmās daļas 18. punktu, </w:t>
      </w:r>
      <w:r w:rsidRPr="009F1E50">
        <w:rPr>
          <w:bCs/>
          <w:kern w:val="2"/>
          <w:lang w:eastAsia="en-US"/>
        </w:rPr>
        <w:t>10. panta pirmās daļas 16., 17. un 21. punktu,</w:t>
      </w:r>
      <w:r w:rsidRPr="009F1E50">
        <w:rPr>
          <w:kern w:val="2"/>
          <w:lang w:eastAsia="en-US" w:bidi="hi-IN"/>
        </w:rPr>
        <w:t xml:space="preserve"> Publiskas personas finanšu līdzekļu un mantas izšķērdēšanas novēršanas likuma 3. un 8. pantu, likuma „Par pašvaldību budžetiem” 30. pantu</w:t>
      </w:r>
      <w:r w:rsidRPr="009F1E50">
        <w:rPr>
          <w:kern w:val="2"/>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C81922B" w14:textId="6964AB8C" w:rsidR="009F1E50" w:rsidRPr="009F1E50" w:rsidRDefault="009F1E50" w:rsidP="009F1E50">
      <w:pPr>
        <w:ind w:firstLine="720"/>
        <w:jc w:val="both"/>
        <w:rPr>
          <w:b/>
          <w:bCs/>
          <w:kern w:val="2"/>
        </w:rPr>
      </w:pPr>
    </w:p>
    <w:p w14:paraId="01D15730" w14:textId="77777777" w:rsidR="009F1E50" w:rsidRPr="009F1E50" w:rsidRDefault="009F1E50" w:rsidP="009F1E50">
      <w:pPr>
        <w:numPr>
          <w:ilvl w:val="0"/>
          <w:numId w:val="57"/>
        </w:numPr>
        <w:contextualSpacing/>
        <w:jc w:val="both"/>
        <w:rPr>
          <w:kern w:val="2"/>
        </w:rPr>
      </w:pPr>
      <w:r w:rsidRPr="009F1E50">
        <w:rPr>
          <w:kern w:val="2"/>
        </w:rPr>
        <w:t>Iegādāties pašvaldības īpašumā nekustamo īpašumu “Automašīnu garāža”, Katvaru pagasts, Limbažu novads, kura sastāvā ir viena zemes vienība (kadastra Nr. 6652 004 0222) 5626 m</w:t>
      </w:r>
      <w:r w:rsidRPr="009F1E50">
        <w:rPr>
          <w:kern w:val="2"/>
          <w:vertAlign w:val="superscript"/>
        </w:rPr>
        <w:t>2</w:t>
      </w:r>
      <w:r w:rsidRPr="009F1E50">
        <w:rPr>
          <w:kern w:val="2"/>
        </w:rPr>
        <w:t xml:space="preserve"> platībā un automašīnu garāža (kadastra apzīmējums 6652 004 0222 001) 621,0 m</w:t>
      </w:r>
      <w:r w:rsidRPr="009F1E50">
        <w:rPr>
          <w:kern w:val="2"/>
          <w:vertAlign w:val="superscript"/>
        </w:rPr>
        <w:t xml:space="preserve">2 </w:t>
      </w:r>
      <w:r w:rsidRPr="009F1E50">
        <w:rPr>
          <w:kern w:val="2"/>
        </w:rPr>
        <w:t xml:space="preserve">platībā, pašvaldības funkcijas - </w:t>
      </w:r>
      <w:r w:rsidRPr="009F1E50">
        <w:rPr>
          <w:bCs/>
          <w:kern w:val="2"/>
          <w:lang w:eastAsia="en-US"/>
        </w:rPr>
        <w:t>veikt pasākumus civilās aizsardzības un katastrofu pārvaldīšanā, ugunsdrošības un ugunsdzēsības jomā nodrošināšanai.</w:t>
      </w:r>
    </w:p>
    <w:p w14:paraId="570A7E90" w14:textId="77777777" w:rsidR="009F1E50" w:rsidRPr="009F1E50" w:rsidRDefault="009F1E50" w:rsidP="009F1E50">
      <w:pPr>
        <w:numPr>
          <w:ilvl w:val="0"/>
          <w:numId w:val="57"/>
        </w:numPr>
        <w:ind w:left="357" w:hanging="357"/>
        <w:contextualSpacing/>
        <w:jc w:val="both"/>
        <w:rPr>
          <w:kern w:val="2"/>
        </w:rPr>
      </w:pPr>
      <w:r w:rsidRPr="009F1E50">
        <w:rPr>
          <w:kern w:val="2"/>
        </w:rPr>
        <w:t xml:space="preserve">Piešķirt Katvaru pagasta pakalpojumu sniegšanas centram 30 000,00 EUR (trīsdesmit tūkstoši </w:t>
      </w:r>
      <w:r w:rsidRPr="009F1E50">
        <w:rPr>
          <w:i/>
          <w:kern w:val="2"/>
        </w:rPr>
        <w:t>euro</w:t>
      </w:r>
      <w:r w:rsidRPr="009F1E50">
        <w:rPr>
          <w:kern w:val="2"/>
        </w:rPr>
        <w:t>, 00 centi) nekustamā īpašuma “Automašīnu garāža”, Katvaru pagasts Limbažu novads (kadastra numurs 6652 004 0222) no Limbažu novada pašvaldības budžeta nesadalītā naudas atlikuma.</w:t>
      </w:r>
    </w:p>
    <w:p w14:paraId="48A64802" w14:textId="77777777" w:rsidR="009F1E50" w:rsidRPr="009F1E50" w:rsidRDefault="009F1E50" w:rsidP="009F1E50">
      <w:pPr>
        <w:numPr>
          <w:ilvl w:val="0"/>
          <w:numId w:val="57"/>
        </w:numPr>
        <w:ind w:left="357" w:hanging="357"/>
        <w:contextualSpacing/>
        <w:jc w:val="both"/>
        <w:rPr>
          <w:kern w:val="2"/>
        </w:rPr>
      </w:pPr>
      <w:r w:rsidRPr="009F1E50">
        <w:rPr>
          <w:kern w:val="2"/>
        </w:rPr>
        <w:t>Lēmumā minētās izmaiņas iekļaut kārtējās Limbažu novada domes sēdes lēmuma projektā “Grozījumi Limbažu novada pašvaldības domes saistošajos noteikumos “Par Limbažu novada pašvaldības 2026. gada budžetu””.</w:t>
      </w:r>
    </w:p>
    <w:p w14:paraId="2E256293" w14:textId="77777777" w:rsidR="009F1E50" w:rsidRPr="009F1E50" w:rsidRDefault="009F1E50" w:rsidP="009F1E50">
      <w:pPr>
        <w:numPr>
          <w:ilvl w:val="0"/>
          <w:numId w:val="57"/>
        </w:numPr>
        <w:ind w:left="357" w:hanging="357"/>
        <w:jc w:val="both"/>
        <w:rPr>
          <w:kern w:val="2"/>
        </w:rPr>
      </w:pPr>
      <w:r w:rsidRPr="009F1E50">
        <w:rPr>
          <w:kern w:val="2"/>
        </w:rPr>
        <w:t>Atbildīgos par finansējuma pārvirzīšanu noteikt Finanšu un ekonomikas nodaļas ekonomistus.</w:t>
      </w:r>
    </w:p>
    <w:p w14:paraId="6B435FD1" w14:textId="77777777" w:rsidR="009F1E50" w:rsidRPr="009F1E50" w:rsidRDefault="009F1E50" w:rsidP="009F1E50">
      <w:pPr>
        <w:numPr>
          <w:ilvl w:val="0"/>
          <w:numId w:val="57"/>
        </w:numPr>
        <w:ind w:left="357" w:hanging="357"/>
        <w:jc w:val="both"/>
        <w:rPr>
          <w:kern w:val="2"/>
        </w:rPr>
      </w:pPr>
      <w:r w:rsidRPr="009F1E50">
        <w:rPr>
          <w:kern w:val="2"/>
        </w:rPr>
        <w:t>Atbildīgo par lēmuma izpildi noteikt Katvaru pagasta pakalpojumu sniegšanas centra vadītāju.</w:t>
      </w:r>
    </w:p>
    <w:p w14:paraId="12BFBA88" w14:textId="77777777" w:rsidR="009F1E50" w:rsidRPr="009F1E50" w:rsidRDefault="009F1E50" w:rsidP="009F1E50">
      <w:pPr>
        <w:numPr>
          <w:ilvl w:val="0"/>
          <w:numId w:val="57"/>
        </w:numPr>
        <w:ind w:left="357" w:hanging="357"/>
        <w:jc w:val="both"/>
        <w:rPr>
          <w:kern w:val="2"/>
        </w:rPr>
      </w:pPr>
      <w:r w:rsidRPr="009F1E50">
        <w:rPr>
          <w:kern w:val="2"/>
        </w:rPr>
        <w:t>Kontroli par lēmuma izpildi uzdot Limbažu novada pašvaldības izpilddirektoram.</w:t>
      </w:r>
    </w:p>
    <w:p w14:paraId="5132A38B" w14:textId="77777777" w:rsidR="002B0AE1" w:rsidRPr="008B3C4A" w:rsidRDefault="002B0AE1" w:rsidP="00CE0433">
      <w:pPr>
        <w:suppressAutoHyphens/>
        <w:jc w:val="both"/>
        <w:rPr>
          <w:bCs/>
        </w:rPr>
      </w:pPr>
    </w:p>
    <w:p w14:paraId="39C3BD91" w14:textId="77777777" w:rsidR="002B0AE1" w:rsidRPr="008B3C4A" w:rsidRDefault="002B0AE1" w:rsidP="00CE0433">
      <w:pPr>
        <w:suppressAutoHyphens/>
        <w:jc w:val="both"/>
        <w:rPr>
          <w:b/>
          <w:bCs/>
        </w:rPr>
      </w:pPr>
    </w:p>
    <w:p w14:paraId="59740C5A" w14:textId="47BA3951" w:rsidR="00F322EC" w:rsidRPr="008B3C4A" w:rsidRDefault="00F322EC" w:rsidP="00CE0433">
      <w:pPr>
        <w:suppressAutoHyphens/>
        <w:jc w:val="both"/>
        <w:rPr>
          <w:b/>
          <w:bCs/>
        </w:rPr>
      </w:pPr>
      <w:bookmarkStart w:id="117" w:name="_Hlk112671211"/>
      <w:bookmarkStart w:id="118" w:name="_Hlk115100175"/>
      <w:r w:rsidRPr="008B3C4A">
        <w:rPr>
          <w:b/>
          <w:bCs/>
        </w:rPr>
        <w:t xml:space="preserve">Lēmums Nr. </w:t>
      </w:r>
      <w:r w:rsidR="00CC61E1">
        <w:rPr>
          <w:b/>
          <w:bCs/>
        </w:rPr>
        <w:t>222</w:t>
      </w:r>
    </w:p>
    <w:p w14:paraId="76F0E685" w14:textId="4C606038" w:rsidR="004E043C" w:rsidRPr="008B3C4A" w:rsidRDefault="004E043C" w:rsidP="00CE0433">
      <w:pPr>
        <w:keepNext/>
        <w:suppressAutoHyphens/>
        <w:jc w:val="center"/>
        <w:outlineLvl w:val="0"/>
        <w:rPr>
          <w:b/>
          <w:bCs/>
          <w:lang w:eastAsia="en-US"/>
        </w:rPr>
      </w:pPr>
      <w:r w:rsidRPr="008B3C4A">
        <w:rPr>
          <w:b/>
          <w:bCs/>
          <w:lang w:eastAsia="en-US"/>
        </w:rPr>
        <w:t>41</w:t>
      </w:r>
      <w:r w:rsidR="00CD11AB" w:rsidRPr="008B3C4A">
        <w:rPr>
          <w:b/>
          <w:bCs/>
          <w:lang w:eastAsia="en-US"/>
        </w:rPr>
        <w:t>.</w:t>
      </w:r>
    </w:p>
    <w:bookmarkEnd w:id="117"/>
    <w:bookmarkEnd w:id="118"/>
    <w:p w14:paraId="008629EB" w14:textId="77777777" w:rsidR="00746865" w:rsidRPr="00746865" w:rsidRDefault="00746865" w:rsidP="00746865">
      <w:pPr>
        <w:pBdr>
          <w:bottom w:val="single" w:sz="6" w:space="1" w:color="auto"/>
        </w:pBdr>
        <w:jc w:val="both"/>
        <w:rPr>
          <w:b/>
          <w:bCs/>
        </w:rPr>
      </w:pPr>
      <w:r w:rsidRPr="00746865">
        <w:rPr>
          <w:b/>
          <w:bCs/>
          <w:noProof/>
        </w:rPr>
        <w:t>Par Limbažu novada pašvaldības autoceļu un ielu saraksta aktualizēšanu Katvaru pagastā un Umurgas pagastā</w:t>
      </w:r>
    </w:p>
    <w:p w14:paraId="64512601" w14:textId="77777777" w:rsidR="00746865" w:rsidRPr="00C972AC" w:rsidRDefault="00746865" w:rsidP="00746865">
      <w:pPr>
        <w:jc w:val="center"/>
      </w:pPr>
      <w:r w:rsidRPr="00C972AC">
        <w:t xml:space="preserve">Ziņo </w:t>
      </w:r>
      <w:r>
        <w:rPr>
          <w:noProof/>
        </w:rPr>
        <w:t>Sigita Upmale</w:t>
      </w:r>
    </w:p>
    <w:p w14:paraId="271D104A" w14:textId="77777777" w:rsidR="00746865" w:rsidRPr="00746865" w:rsidRDefault="00746865" w:rsidP="00746865">
      <w:pPr>
        <w:jc w:val="both"/>
      </w:pPr>
    </w:p>
    <w:p w14:paraId="2106A766" w14:textId="77777777" w:rsidR="00746865" w:rsidRPr="00746865" w:rsidRDefault="00746865" w:rsidP="00746865">
      <w:pPr>
        <w:ind w:firstLine="720"/>
        <w:jc w:val="both"/>
      </w:pPr>
      <w:r w:rsidRPr="00746865">
        <w:t xml:space="preserve">Saskaņā ar likuma “Par autoceļiem” 8. panta otro daļu pašvaldības ceļu un ielu reģistrācijas un uzskaites kārtību nosaka Ministru kabinets. Saskaņā ar Ministru kabineta 2017. gada 27. jūnija </w:t>
      </w:r>
      <w:r w:rsidRPr="00746865">
        <w:lastRenderedPageBreak/>
        <w:t>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1750B698" w14:textId="77777777" w:rsidR="00746865" w:rsidRPr="00746865" w:rsidRDefault="00746865" w:rsidP="00746865">
      <w:pPr>
        <w:ind w:firstLine="720"/>
        <w:jc w:val="both"/>
      </w:pPr>
      <w:r w:rsidRPr="00746865">
        <w:t xml:space="preserve">Limbažu novada pašvaldības autoceļu un ielu sarakstā attiecībā uz Katvaru pagastu un Umurgas pagastu, no aktuālā ielu saraksta un grāmatvedības bilances nepieciešams izslēgt: </w:t>
      </w:r>
    </w:p>
    <w:p w14:paraId="0E79A416" w14:textId="77777777" w:rsidR="00746865" w:rsidRPr="00746865" w:rsidRDefault="00746865" w:rsidP="00746865">
      <w:pPr>
        <w:ind w:firstLine="720"/>
        <w:jc w:val="both"/>
      </w:pPr>
      <w:r w:rsidRPr="00746865">
        <w:t>Katvaru pagastā ceļus:</w:t>
      </w:r>
    </w:p>
    <w:p w14:paraId="6B98A2AD" w14:textId="77777777" w:rsidR="00746865" w:rsidRPr="00746865" w:rsidRDefault="00746865" w:rsidP="00746865">
      <w:pPr>
        <w:numPr>
          <w:ilvl w:val="0"/>
          <w:numId w:val="58"/>
        </w:numPr>
        <w:contextualSpacing/>
        <w:jc w:val="both"/>
      </w:pPr>
      <w:r w:rsidRPr="00746865">
        <w:t>B1-12 Ozolu ceļš;</w:t>
      </w:r>
    </w:p>
    <w:p w14:paraId="59A5BA03" w14:textId="77777777" w:rsidR="00746865" w:rsidRPr="00746865" w:rsidRDefault="00746865" w:rsidP="00746865">
      <w:pPr>
        <w:numPr>
          <w:ilvl w:val="0"/>
          <w:numId w:val="58"/>
        </w:numPr>
        <w:contextualSpacing/>
        <w:jc w:val="both"/>
      </w:pPr>
      <w:r w:rsidRPr="00746865">
        <w:t>C1-06 Liepiņas – izgāztuve;</w:t>
      </w:r>
    </w:p>
    <w:p w14:paraId="45DDE5F9" w14:textId="77777777" w:rsidR="00746865" w:rsidRPr="00746865" w:rsidRDefault="00746865" w:rsidP="00746865">
      <w:pPr>
        <w:numPr>
          <w:ilvl w:val="0"/>
          <w:numId w:val="58"/>
        </w:numPr>
        <w:contextualSpacing/>
        <w:jc w:val="both"/>
      </w:pPr>
      <w:r w:rsidRPr="00746865">
        <w:t>C1-20 Grantiņi – Vēji;</w:t>
      </w:r>
    </w:p>
    <w:p w14:paraId="6CCC55F9" w14:textId="77777777" w:rsidR="00746865" w:rsidRPr="00746865" w:rsidRDefault="00746865" w:rsidP="00746865">
      <w:pPr>
        <w:numPr>
          <w:ilvl w:val="0"/>
          <w:numId w:val="58"/>
        </w:numPr>
        <w:contextualSpacing/>
        <w:jc w:val="both"/>
      </w:pPr>
      <w:r w:rsidRPr="00746865">
        <w:t>C1-23 Naglūži – Ezernieki;</w:t>
      </w:r>
    </w:p>
    <w:p w14:paraId="760B2D76" w14:textId="77777777" w:rsidR="00746865" w:rsidRPr="00746865" w:rsidRDefault="00746865" w:rsidP="00746865">
      <w:pPr>
        <w:numPr>
          <w:ilvl w:val="0"/>
          <w:numId w:val="58"/>
        </w:numPr>
        <w:contextualSpacing/>
        <w:jc w:val="both"/>
      </w:pPr>
      <w:r w:rsidRPr="00746865">
        <w:t>C1-34  Kuražas – Gāršas;</w:t>
      </w:r>
    </w:p>
    <w:p w14:paraId="25DBF963" w14:textId="77777777" w:rsidR="00746865" w:rsidRPr="00746865" w:rsidRDefault="00746865" w:rsidP="00746865">
      <w:pPr>
        <w:numPr>
          <w:ilvl w:val="0"/>
          <w:numId w:val="58"/>
        </w:numPr>
        <w:contextualSpacing/>
        <w:jc w:val="both"/>
      </w:pPr>
      <w:r w:rsidRPr="00746865">
        <w:t>1-02 Egļu iela;</w:t>
      </w:r>
    </w:p>
    <w:p w14:paraId="02FB05A3" w14:textId="77777777" w:rsidR="00746865" w:rsidRPr="00746865" w:rsidRDefault="00746865" w:rsidP="00746865">
      <w:pPr>
        <w:numPr>
          <w:ilvl w:val="0"/>
          <w:numId w:val="58"/>
        </w:numPr>
        <w:contextualSpacing/>
        <w:jc w:val="both"/>
      </w:pPr>
      <w:r w:rsidRPr="00746865">
        <w:t>1-07 Saimes iela.</w:t>
      </w:r>
    </w:p>
    <w:p w14:paraId="7313FA4E" w14:textId="77777777" w:rsidR="00746865" w:rsidRPr="00746865" w:rsidRDefault="00746865" w:rsidP="00746865">
      <w:pPr>
        <w:ind w:firstLine="720"/>
        <w:jc w:val="both"/>
      </w:pPr>
      <w:r w:rsidRPr="00746865">
        <w:t xml:space="preserve">Umurgas pagastā ceļus: </w:t>
      </w:r>
    </w:p>
    <w:p w14:paraId="6076761A" w14:textId="77777777" w:rsidR="00746865" w:rsidRPr="00746865" w:rsidRDefault="00746865" w:rsidP="00746865">
      <w:pPr>
        <w:numPr>
          <w:ilvl w:val="0"/>
          <w:numId w:val="59"/>
        </w:numPr>
        <w:contextualSpacing/>
        <w:jc w:val="both"/>
      </w:pPr>
      <w:r w:rsidRPr="00746865">
        <w:t>B7-25 Strēlnieki – Stirnas;</w:t>
      </w:r>
    </w:p>
    <w:p w14:paraId="3B9DA647" w14:textId="77777777" w:rsidR="00746865" w:rsidRPr="00746865" w:rsidRDefault="00746865" w:rsidP="00746865">
      <w:pPr>
        <w:numPr>
          <w:ilvl w:val="0"/>
          <w:numId w:val="59"/>
        </w:numPr>
        <w:contextualSpacing/>
        <w:jc w:val="both"/>
      </w:pPr>
      <w:r w:rsidRPr="00746865">
        <w:t>B7-52 Kalniņi – Mežķikas;</w:t>
      </w:r>
    </w:p>
    <w:p w14:paraId="2A00BBAD" w14:textId="77777777" w:rsidR="00746865" w:rsidRPr="00746865" w:rsidRDefault="00746865" w:rsidP="00746865">
      <w:pPr>
        <w:numPr>
          <w:ilvl w:val="0"/>
          <w:numId w:val="59"/>
        </w:numPr>
        <w:contextualSpacing/>
        <w:jc w:val="both"/>
      </w:pPr>
      <w:r w:rsidRPr="00746865">
        <w:t>B7-58 Ķensbergi – Maizezers;</w:t>
      </w:r>
    </w:p>
    <w:p w14:paraId="792C9311" w14:textId="77777777" w:rsidR="00746865" w:rsidRPr="00746865" w:rsidRDefault="00746865" w:rsidP="00746865">
      <w:pPr>
        <w:numPr>
          <w:ilvl w:val="0"/>
          <w:numId w:val="59"/>
        </w:numPr>
        <w:contextualSpacing/>
        <w:jc w:val="both"/>
      </w:pPr>
      <w:r w:rsidRPr="00746865">
        <w:t>B7-59 Karjers - Noriņas;</w:t>
      </w:r>
    </w:p>
    <w:p w14:paraId="3E12EE5C" w14:textId="77777777" w:rsidR="00746865" w:rsidRPr="00746865" w:rsidRDefault="00746865" w:rsidP="00746865">
      <w:pPr>
        <w:numPr>
          <w:ilvl w:val="0"/>
          <w:numId w:val="59"/>
        </w:numPr>
        <w:contextualSpacing/>
        <w:jc w:val="both"/>
      </w:pPr>
      <w:r w:rsidRPr="00746865">
        <w:t>B7-63 Dārzciems – Izgāztuve;</w:t>
      </w:r>
    </w:p>
    <w:p w14:paraId="774F0A92" w14:textId="77777777" w:rsidR="00746865" w:rsidRPr="00746865" w:rsidRDefault="00746865" w:rsidP="00746865">
      <w:pPr>
        <w:numPr>
          <w:ilvl w:val="0"/>
          <w:numId w:val="59"/>
        </w:numPr>
        <w:contextualSpacing/>
        <w:jc w:val="both"/>
      </w:pPr>
      <w:r w:rsidRPr="00746865">
        <w:t>B7-84 Ceriņu iela.</w:t>
      </w:r>
    </w:p>
    <w:p w14:paraId="2E558A5C" w14:textId="77777777" w:rsidR="00746865" w:rsidRPr="00746865" w:rsidRDefault="00746865" w:rsidP="00746865">
      <w:pPr>
        <w:ind w:firstLine="720"/>
        <w:jc w:val="both"/>
      </w:pPr>
      <w:r w:rsidRPr="00746865">
        <w:t xml:space="preserve">Umurgas pagasta autoceļu B7-64 Dārzciems – Kadiķi nepieciešams izslēgt no aktuālā autoceļu un ielu saraksta. Autoceļš B7-64 Dārzciems – Kadiķi tiek apvienots ar Lielā ceļa ielu. </w:t>
      </w:r>
    </w:p>
    <w:p w14:paraId="22A9C710" w14:textId="77777777" w:rsidR="00746865" w:rsidRPr="00746865" w:rsidRDefault="00746865" w:rsidP="00746865">
      <w:pPr>
        <w:ind w:firstLine="720"/>
        <w:jc w:val="both"/>
      </w:pPr>
      <w:r w:rsidRPr="00746865">
        <w:t>Autoceļu un ielu sarakstā nepieciešams iekļaut ielu paplašinājumus un stāvlaukumus, kas ielu sarakstā ir bez ceļa identifikatora numuriem, bet tikai ar nosaukumu.</w:t>
      </w:r>
    </w:p>
    <w:p w14:paraId="664669E8" w14:textId="77777777" w:rsidR="00746865" w:rsidRPr="00746865" w:rsidRDefault="00746865" w:rsidP="00746865">
      <w:pPr>
        <w:ind w:firstLine="720"/>
        <w:jc w:val="both"/>
      </w:pPr>
      <w:r w:rsidRPr="00746865">
        <w:t xml:space="preserve">Grafiskais autoceļu un ielu, ielu paplašinājumu un laukumu attēlojums redzams </w:t>
      </w:r>
      <w:r w:rsidRPr="00746865">
        <w:rPr>
          <w:u w:val="single"/>
        </w:rPr>
        <w:t>gis.limbazunovads.lv</w:t>
      </w:r>
      <w:r w:rsidRPr="00746865">
        <w:t>.</w:t>
      </w:r>
    </w:p>
    <w:p w14:paraId="7024E919" w14:textId="77777777" w:rsidR="00746865" w:rsidRDefault="00746865" w:rsidP="00746865">
      <w:pPr>
        <w:suppressAutoHyphens/>
        <w:ind w:firstLine="720"/>
        <w:jc w:val="both"/>
        <w:rPr>
          <w:b/>
          <w:bCs/>
        </w:rPr>
      </w:pPr>
      <w:r w:rsidRPr="00746865">
        <w:t xml:space="preserve">Pamatojoties uz Pašvaldību likuma 4. panta pirmās daļas 3. punktu, 10. panta pirmās daļas 21. punktu, likuma “Par autoceļiem” 8. panta otro daļu, Ministru kabineta 2017. gada 30. jūnija noteikumiem Nr. 361 “Pašvaldību ceļu un ielu reģistrācijas un uzskaites kārtība”,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EFAF2C7" w14:textId="66193576" w:rsidR="00746865" w:rsidRPr="00746865" w:rsidRDefault="00746865" w:rsidP="00746865">
      <w:pPr>
        <w:ind w:firstLine="720"/>
        <w:jc w:val="both"/>
        <w:rPr>
          <w:lang w:eastAsia="hi-IN" w:bidi="hi-IN"/>
        </w:rPr>
      </w:pPr>
    </w:p>
    <w:p w14:paraId="6C408040" w14:textId="77777777" w:rsidR="00746865" w:rsidRPr="00746865" w:rsidRDefault="00746865" w:rsidP="00746865">
      <w:pPr>
        <w:numPr>
          <w:ilvl w:val="0"/>
          <w:numId w:val="60"/>
        </w:numPr>
        <w:ind w:left="357" w:hanging="357"/>
        <w:contextualSpacing/>
        <w:jc w:val="both"/>
        <w:rPr>
          <w:lang w:eastAsia="hi-IN" w:bidi="hi-IN"/>
        </w:rPr>
      </w:pPr>
      <w:r w:rsidRPr="00746865">
        <w:t xml:space="preserve">Izslēgt no </w:t>
      </w:r>
      <w:r w:rsidRPr="00746865">
        <w:rPr>
          <w:noProof/>
        </w:rPr>
        <w:t>Limbažu novada pašvaldības autoceļu un ielu saraksta autoceļus:</w:t>
      </w:r>
      <w:r w:rsidRPr="00746865">
        <w:rPr>
          <w:b/>
          <w:bCs/>
          <w:noProof/>
        </w:rPr>
        <w:t xml:space="preserve"> </w:t>
      </w:r>
      <w:r w:rsidRPr="00746865">
        <w:t>B1-12 Ozolu ceļš, C1-06 Liepiņas – izgāztuve, C1-20 Grantiņi – Vēji, C1-23 Naglūži – Ezernieki, C1-34 Kuražas – Gāršas, 1-02 Egļu iela, 1-07 Saimes iela, B7-25 Strēlnieki – Stirnas, B7-52 Kalniņi – Mežķikas, B7-58 Ķensbergi – Maizezers, B7-59 Karjers – Noriņas, B7-63 Dārzciems – Izgāztuve, B7-84 Ceriņu iela, B7-64 Dārzciems – Kadiķi.</w:t>
      </w:r>
    </w:p>
    <w:p w14:paraId="01850DCA" w14:textId="77777777" w:rsidR="00746865" w:rsidRPr="00746865" w:rsidRDefault="00746865" w:rsidP="00746865">
      <w:pPr>
        <w:numPr>
          <w:ilvl w:val="0"/>
          <w:numId w:val="60"/>
        </w:numPr>
        <w:ind w:left="357" w:hanging="357"/>
        <w:contextualSpacing/>
        <w:jc w:val="both"/>
        <w:rPr>
          <w:lang w:eastAsia="hi-IN" w:bidi="hi-IN"/>
        </w:rPr>
      </w:pPr>
      <w:r w:rsidRPr="00746865">
        <w:t xml:space="preserve">Izslēgt no grāmatvedības bilances autoceļus: B1-12 Ozolu ceļš, C1-06 Liepiņas – izgāztuve, C1-20 Grantiņi – Vēji, C1-23 Naglūži – Ezernieki, C1-34  Kuražas – Gāršas, 1-02 Egļu iela, 1-07 Saimes iela, B7-25 Strēlnieki – Stirnas, B7-52 Kalniņi – Mežķikas, B7-58 Ķensbergi – Maizezers, B7-59 Karjers – Noriņas, B7-63 Dārzciems – Izgāztuve, B7-84 Ceriņu iela. </w:t>
      </w:r>
    </w:p>
    <w:p w14:paraId="686EBFA5" w14:textId="77777777" w:rsidR="00746865" w:rsidRPr="00746865" w:rsidRDefault="00746865" w:rsidP="00746865">
      <w:pPr>
        <w:numPr>
          <w:ilvl w:val="0"/>
          <w:numId w:val="60"/>
        </w:numPr>
        <w:ind w:left="357" w:hanging="357"/>
        <w:contextualSpacing/>
        <w:jc w:val="both"/>
        <w:rPr>
          <w:lang w:eastAsia="hi-IN" w:bidi="hi-IN"/>
        </w:rPr>
      </w:pPr>
      <w:r w:rsidRPr="00746865">
        <w:rPr>
          <w:noProof/>
        </w:rPr>
        <w:t xml:space="preserve">Aktualizēt Limbažu novada pašvaldības autoceļu sarakstu </w:t>
      </w:r>
      <w:r w:rsidRPr="00746865">
        <w:rPr>
          <w:lang w:eastAsia="hi-IN" w:bidi="hi-IN"/>
        </w:rPr>
        <w:t>Katvaru pagastā un Umurgas pagastā atbilstoši 1. un 2. pielikumam.</w:t>
      </w:r>
    </w:p>
    <w:p w14:paraId="7BBAFECC" w14:textId="77777777" w:rsidR="00746865" w:rsidRPr="00746865" w:rsidRDefault="00746865" w:rsidP="00746865">
      <w:pPr>
        <w:numPr>
          <w:ilvl w:val="0"/>
          <w:numId w:val="60"/>
        </w:numPr>
        <w:ind w:left="357" w:hanging="357"/>
        <w:contextualSpacing/>
        <w:jc w:val="both"/>
        <w:rPr>
          <w:lang w:eastAsia="hi-IN" w:bidi="hi-IN"/>
        </w:rPr>
      </w:pPr>
      <w:r w:rsidRPr="00746865">
        <w:rPr>
          <w:rFonts w:eastAsia="Arial Unicode MS"/>
          <w:kern w:val="1"/>
          <w:lang w:eastAsia="hi-IN" w:bidi="hi-IN"/>
        </w:rPr>
        <w:lastRenderedPageBreak/>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4FCDC5F4" w14:textId="77777777" w:rsidR="00746865" w:rsidRPr="00746865" w:rsidRDefault="00746865" w:rsidP="00746865">
      <w:pPr>
        <w:numPr>
          <w:ilvl w:val="0"/>
          <w:numId w:val="60"/>
        </w:numPr>
        <w:ind w:left="357" w:hanging="357"/>
        <w:contextualSpacing/>
        <w:jc w:val="both"/>
        <w:rPr>
          <w:lang w:eastAsia="hi-IN" w:bidi="hi-IN"/>
        </w:rPr>
      </w:pPr>
      <w:r w:rsidRPr="00746865">
        <w:rPr>
          <w:rFonts w:eastAsia="Arial Unicode MS"/>
          <w:kern w:val="1"/>
          <w:lang w:eastAsia="hi-IN" w:bidi="hi-IN"/>
        </w:rPr>
        <w:t>Atbildīgo par lēmuma izpildi noteikt Limbažu apvienības pārvaldes Ceļu būvinženieri Edmundu Liepiņu.</w:t>
      </w:r>
    </w:p>
    <w:p w14:paraId="24300692" w14:textId="77777777" w:rsidR="00746865" w:rsidRPr="00746865" w:rsidRDefault="00746865" w:rsidP="00746865">
      <w:pPr>
        <w:numPr>
          <w:ilvl w:val="0"/>
          <w:numId w:val="60"/>
        </w:numPr>
        <w:ind w:left="357" w:hanging="357"/>
        <w:contextualSpacing/>
        <w:jc w:val="both"/>
        <w:rPr>
          <w:lang w:eastAsia="hi-IN" w:bidi="hi-IN"/>
        </w:rPr>
      </w:pPr>
      <w:r w:rsidRPr="00746865">
        <w:rPr>
          <w:rFonts w:eastAsia="Calibri" w:cs="Arial"/>
        </w:rPr>
        <w:t xml:space="preserve">Atbildīgo par </w:t>
      </w:r>
      <w:r w:rsidRPr="00746865">
        <w:rPr>
          <w:lang w:eastAsia="hi-IN" w:bidi="hi-IN"/>
        </w:rPr>
        <w:t>Limbažu novada pašvaldības Katvaru pagasta un Umurgas pagasta autoceļu un ielu</w:t>
      </w:r>
      <w:r w:rsidRPr="00746865">
        <w:rPr>
          <w:rFonts w:eastAsia="Calibri" w:cs="Arial"/>
        </w:rPr>
        <w:t xml:space="preserve"> izslēgšanu no pašvaldības bilances noteikt Finanšu un ekonomikas nodaļas vadītāju</w:t>
      </w:r>
      <w:r w:rsidRPr="00746865">
        <w:rPr>
          <w:rFonts w:eastAsia="Arial Unicode MS"/>
          <w:kern w:val="1"/>
          <w:lang w:eastAsia="hi-IN" w:bidi="hi-IN"/>
        </w:rPr>
        <w:t>.</w:t>
      </w:r>
    </w:p>
    <w:p w14:paraId="6178DC37" w14:textId="77777777" w:rsidR="00746865" w:rsidRPr="00746865" w:rsidRDefault="00746865" w:rsidP="00746865">
      <w:pPr>
        <w:numPr>
          <w:ilvl w:val="0"/>
          <w:numId w:val="60"/>
        </w:numPr>
        <w:ind w:left="357" w:hanging="357"/>
        <w:contextualSpacing/>
        <w:jc w:val="both"/>
        <w:rPr>
          <w:lang w:eastAsia="hi-IN" w:bidi="hi-IN"/>
        </w:rPr>
      </w:pPr>
      <w:r w:rsidRPr="00746865">
        <w:rPr>
          <w:rFonts w:eastAsia="Arial Unicode MS"/>
          <w:kern w:val="1"/>
          <w:lang w:eastAsia="hi-IN" w:bidi="hi-IN"/>
        </w:rPr>
        <w:t>Kontroli par lēmuma izpildi uzdot Limbažu novada pašvaldības izpilddirektoram.</w:t>
      </w:r>
    </w:p>
    <w:p w14:paraId="66B56F3A" w14:textId="77777777" w:rsidR="006D13D3" w:rsidRPr="008B3C4A" w:rsidRDefault="006D13D3" w:rsidP="00CE0433">
      <w:pPr>
        <w:suppressAutoHyphens/>
        <w:jc w:val="both"/>
        <w:rPr>
          <w:bCs/>
        </w:rPr>
      </w:pPr>
    </w:p>
    <w:p w14:paraId="286FC197" w14:textId="77777777" w:rsidR="00AC7A52" w:rsidRPr="008B3C4A" w:rsidRDefault="00AC7A52" w:rsidP="00CE0433">
      <w:pPr>
        <w:suppressAutoHyphens/>
        <w:jc w:val="both"/>
        <w:rPr>
          <w:bCs/>
        </w:rPr>
      </w:pPr>
    </w:p>
    <w:p w14:paraId="540AB023" w14:textId="7BF95866" w:rsidR="00F322EC" w:rsidRPr="008B3C4A" w:rsidRDefault="00F322EC" w:rsidP="00CE0433">
      <w:pPr>
        <w:suppressAutoHyphens/>
        <w:jc w:val="both"/>
        <w:rPr>
          <w:b/>
          <w:bCs/>
        </w:rPr>
      </w:pPr>
      <w:bookmarkStart w:id="119" w:name="_Hlk112671950"/>
      <w:r w:rsidRPr="008B3C4A">
        <w:rPr>
          <w:b/>
          <w:bCs/>
        </w:rPr>
        <w:t xml:space="preserve">Lēmums Nr. </w:t>
      </w:r>
      <w:r w:rsidR="00CC61E1">
        <w:rPr>
          <w:b/>
          <w:bCs/>
        </w:rPr>
        <w:t>223</w:t>
      </w:r>
    </w:p>
    <w:p w14:paraId="548A0F61" w14:textId="791E0A67" w:rsidR="00B25F41" w:rsidRPr="008B3C4A" w:rsidRDefault="00B25F41" w:rsidP="00CE0433">
      <w:pPr>
        <w:keepNext/>
        <w:suppressAutoHyphens/>
        <w:jc w:val="center"/>
        <w:outlineLvl w:val="0"/>
        <w:rPr>
          <w:b/>
          <w:bCs/>
          <w:lang w:eastAsia="en-US"/>
        </w:rPr>
      </w:pPr>
      <w:r w:rsidRPr="008B3C4A">
        <w:rPr>
          <w:b/>
          <w:bCs/>
          <w:lang w:eastAsia="en-US"/>
        </w:rPr>
        <w:t>42</w:t>
      </w:r>
      <w:r w:rsidR="00CD11AB" w:rsidRPr="008B3C4A">
        <w:rPr>
          <w:b/>
          <w:bCs/>
          <w:lang w:eastAsia="en-US"/>
        </w:rPr>
        <w:t>.</w:t>
      </w:r>
    </w:p>
    <w:p w14:paraId="19CA4AD1" w14:textId="77777777" w:rsidR="007500A7" w:rsidRPr="007500A7" w:rsidRDefault="007500A7" w:rsidP="007500A7">
      <w:pPr>
        <w:pBdr>
          <w:bottom w:val="single" w:sz="4" w:space="1" w:color="auto"/>
        </w:pBdr>
        <w:jc w:val="both"/>
        <w:rPr>
          <w:b/>
          <w:bCs/>
          <w:noProof/>
        </w:rPr>
      </w:pPr>
      <w:bookmarkStart w:id="120" w:name="_Hlk112672350"/>
      <w:bookmarkStart w:id="121" w:name="_Hlk115100565"/>
      <w:bookmarkEnd w:id="119"/>
      <w:r w:rsidRPr="007500A7">
        <w:rPr>
          <w:b/>
          <w:bCs/>
          <w:noProof/>
        </w:rPr>
        <w:t>Par Alojas mācītājmuižas darba mājas ar saimniecības ēku neiekļaušanu valsts aizsargājamo kultūras pieminekļu sarakstā</w:t>
      </w:r>
    </w:p>
    <w:p w14:paraId="00A4F2DF" w14:textId="216E7583" w:rsidR="007500A7" w:rsidRPr="007500A7" w:rsidRDefault="007500A7" w:rsidP="007500A7">
      <w:pPr>
        <w:jc w:val="center"/>
        <w:rPr>
          <w:bCs/>
        </w:rPr>
      </w:pPr>
      <w:r w:rsidRPr="007500A7">
        <w:rPr>
          <w:bCs/>
        </w:rPr>
        <w:t xml:space="preserve">Ziņo </w:t>
      </w:r>
      <w:r>
        <w:rPr>
          <w:bCs/>
        </w:rPr>
        <w:t>Ģirts Vilciņš, debatēs piedalās Roberts Viziņš</w:t>
      </w:r>
    </w:p>
    <w:p w14:paraId="5305F84D" w14:textId="77777777" w:rsidR="007500A7" w:rsidRPr="007500A7" w:rsidRDefault="007500A7" w:rsidP="007500A7">
      <w:pPr>
        <w:jc w:val="center"/>
        <w:rPr>
          <w:bCs/>
        </w:rPr>
      </w:pPr>
    </w:p>
    <w:p w14:paraId="27139105" w14:textId="77777777" w:rsidR="007500A7" w:rsidRPr="007500A7" w:rsidRDefault="007500A7" w:rsidP="007500A7">
      <w:pPr>
        <w:ind w:firstLine="720"/>
        <w:jc w:val="both"/>
        <w:rPr>
          <w:bCs/>
        </w:rPr>
      </w:pPr>
      <w:r w:rsidRPr="007500A7">
        <w:rPr>
          <w:bCs/>
        </w:rPr>
        <w:t>Limbažu novada pašvaldība ir saņēmusi Nacionālās kultūras mantojuma pārvaldes (turpmāk - NKMP) vēstuli par Alojas mācītājmuižas kompleksa ēku iekļaušanu Valsts aizsargājamo kultūras pieminekļu sarakstā kā vietējās nozīmes arhitektūras pieminekli, pamatojoties uz NKMP Kultūras pieminekļu uzskaites komisijas 2026. gada 20. februāra konceptuālo lēmumu.</w:t>
      </w:r>
    </w:p>
    <w:p w14:paraId="34AF331A" w14:textId="77777777" w:rsidR="007500A7" w:rsidRPr="007500A7" w:rsidRDefault="007500A7" w:rsidP="007500A7">
      <w:pPr>
        <w:tabs>
          <w:tab w:val="left" w:pos="540"/>
          <w:tab w:val="left" w:pos="1418"/>
        </w:tabs>
        <w:ind w:firstLine="567"/>
        <w:jc w:val="both"/>
      </w:pPr>
      <w:r w:rsidRPr="007500A7">
        <w:t>Alojas mācītājmuižas ēkas - Darba māja (kadastrs 66070030078002) un saimniecības ēka -Akmens māja (kadastrs</w:t>
      </w:r>
      <w:r w:rsidRPr="007500A7">
        <w:rPr>
          <w:color w:val="000000"/>
        </w:rPr>
        <w:t xml:space="preserve"> 66070030078005)</w:t>
      </w:r>
      <w:r w:rsidRPr="007500A7">
        <w:t>, atrodas uz zemes vienības ar kadastra apzīmējumu 66070030078 un ietilpst Limbažu novada pašvaldībai (turpmāk – Pašvaldība) piederošā nekustamajā īpašumā “Ausekļa iela 1” ar kadastra Nr. 66070030078.</w:t>
      </w:r>
    </w:p>
    <w:p w14:paraId="40482E75" w14:textId="77777777" w:rsidR="007500A7" w:rsidRPr="007500A7" w:rsidRDefault="007500A7" w:rsidP="007500A7">
      <w:pPr>
        <w:ind w:firstLine="720"/>
        <w:jc w:val="both"/>
        <w:rPr>
          <w:bCs/>
        </w:rPr>
      </w:pPr>
      <w:r w:rsidRPr="007500A7">
        <w:rPr>
          <w:bCs/>
        </w:rPr>
        <w:t>Pašvaldība, izvērtējot NKMP sniegto informāciju, kā arī savas institucionālās un finansiālās iespējas, secina:</w:t>
      </w:r>
    </w:p>
    <w:p w14:paraId="2C2B1952" w14:textId="77777777" w:rsidR="007500A7" w:rsidRPr="007500A7" w:rsidRDefault="007500A7" w:rsidP="007500A7">
      <w:pPr>
        <w:ind w:firstLine="720"/>
        <w:jc w:val="both"/>
        <w:rPr>
          <w:bCs/>
        </w:rPr>
      </w:pPr>
      <w:r w:rsidRPr="007500A7">
        <w:rPr>
          <w:bCs/>
        </w:rPr>
        <w:t>• ar 2023. gada 1. janvāri Latvijas pašvaldībās ir būtiski paplašinātas funkcijas vietējās nozīmes kultūras pieminekļu uzraudzībā sava novada ietvaros, tai skaitā administratīvo aktu izdošanā un saglabāšanas uzraudzībā;</w:t>
      </w:r>
    </w:p>
    <w:p w14:paraId="0C7717F6" w14:textId="77777777" w:rsidR="007500A7" w:rsidRPr="007500A7" w:rsidRDefault="007500A7" w:rsidP="007500A7">
      <w:pPr>
        <w:ind w:firstLine="720"/>
        <w:jc w:val="both"/>
        <w:rPr>
          <w:bCs/>
        </w:rPr>
      </w:pPr>
      <w:r w:rsidRPr="007500A7">
        <w:rPr>
          <w:bCs/>
        </w:rPr>
        <w:t>• Pašvaldībā šobrīd nav izveidota pietiekami strukturēta sistēma šo funkciju pilnvērtīgai nodrošināšanai. Nepieciešama plašāka diskusija par institucionālo atbildību (Būvvalde, Nekustamā īpašuma un teritorijas plānojuma nodaļa, Limbažu muzejs, specializēta amata vieta);</w:t>
      </w:r>
    </w:p>
    <w:p w14:paraId="4FDF028C" w14:textId="77777777" w:rsidR="007500A7" w:rsidRPr="007500A7" w:rsidRDefault="007500A7" w:rsidP="007500A7">
      <w:pPr>
        <w:ind w:firstLine="720"/>
        <w:jc w:val="both"/>
        <w:rPr>
          <w:bCs/>
        </w:rPr>
      </w:pPr>
      <w:r w:rsidRPr="007500A7">
        <w:rPr>
          <w:bCs/>
        </w:rPr>
        <w:t>• Pašvaldība kā Alojas mācītājmuižas darba mājas ar saimniecības ēku īpašnieks, var plānot ēku saglabāšanu un atbildīgu apsaimniekošanu ilgtermiņā, ņemot vērā ēku arhitektonisko un kultūrvēsturisko nozīmību;</w:t>
      </w:r>
    </w:p>
    <w:p w14:paraId="397187F5" w14:textId="77777777" w:rsidR="007500A7" w:rsidRPr="007500A7" w:rsidRDefault="007500A7" w:rsidP="007500A7">
      <w:pPr>
        <w:ind w:firstLine="720"/>
        <w:jc w:val="both"/>
        <w:rPr>
          <w:bCs/>
        </w:rPr>
      </w:pPr>
      <w:r w:rsidRPr="007500A7">
        <w:rPr>
          <w:bCs/>
        </w:rPr>
        <w:t>• pirms jaunu objektu virzīšanas Valsts aizsargājamo pieminekļu sarakstam, nepieciešams izstrādāt ilgtermiņa redzējumu par kultūras mantojuma aizsardzību Limbažu novadā, un iekļaut Limbažu novada pašvaldības plānošanas dokumentos.</w:t>
      </w:r>
    </w:p>
    <w:p w14:paraId="53798656" w14:textId="77777777" w:rsidR="007500A7" w:rsidRPr="007500A7" w:rsidRDefault="007500A7" w:rsidP="007500A7">
      <w:pPr>
        <w:ind w:firstLine="720"/>
        <w:jc w:val="both"/>
        <w:rPr>
          <w:bCs/>
        </w:rPr>
      </w:pPr>
      <w:r w:rsidRPr="007500A7">
        <w:rPr>
          <w:bCs/>
        </w:rPr>
        <w:t>Ņemot vērā minēto, Limbažu novada pašvaldība šobrīd neatbalsta Alojas mācītājmuižas kompleksa ēku iekļaušanu valsts aizsargājamo kultūras pieminekļu sarakstā.</w:t>
      </w:r>
    </w:p>
    <w:p w14:paraId="0155A3D5" w14:textId="77777777" w:rsidR="007500A7" w:rsidRDefault="007500A7" w:rsidP="007500A7">
      <w:pPr>
        <w:suppressAutoHyphens/>
        <w:ind w:firstLine="720"/>
        <w:jc w:val="both"/>
        <w:rPr>
          <w:b/>
          <w:bCs/>
        </w:rPr>
      </w:pPr>
      <w:r w:rsidRPr="007500A7">
        <w:t xml:space="preserve">Pamatojoties uz likuma „Par kultūras pieminekļu aizsardzību” 14. panta otro un septīto daļu, Pašvaldību likuma 4. panta pirmās daļas 5. punktu, 10. panta pirmās daļas 16.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595AADA" w14:textId="5D5E2F9E" w:rsidR="007500A7" w:rsidRPr="007500A7" w:rsidRDefault="007500A7" w:rsidP="007500A7">
      <w:pPr>
        <w:ind w:firstLine="720"/>
        <w:jc w:val="both"/>
        <w:rPr>
          <w:bCs/>
        </w:rPr>
      </w:pPr>
    </w:p>
    <w:p w14:paraId="59C81CC6" w14:textId="77777777" w:rsidR="007500A7" w:rsidRPr="007500A7" w:rsidRDefault="007500A7" w:rsidP="00F52318">
      <w:pPr>
        <w:numPr>
          <w:ilvl w:val="0"/>
          <w:numId w:val="61"/>
        </w:numPr>
        <w:ind w:left="357" w:hanging="357"/>
        <w:jc w:val="both"/>
        <w:rPr>
          <w:bCs/>
        </w:rPr>
      </w:pPr>
      <w:r w:rsidRPr="007500A7">
        <w:rPr>
          <w:bCs/>
        </w:rPr>
        <w:t>Neatbalstīt Alojas mācītājmuižas darba mājas ar saimniecības ēku iekļaušanu valsts aizsargājamo kultūras pieminekļu sarakstā kā vietējās nozīmes kultūras pieminekli.</w:t>
      </w:r>
    </w:p>
    <w:p w14:paraId="6D04BEE1" w14:textId="77777777" w:rsidR="007500A7" w:rsidRPr="007500A7" w:rsidRDefault="007500A7" w:rsidP="00F52318">
      <w:pPr>
        <w:numPr>
          <w:ilvl w:val="0"/>
          <w:numId w:val="61"/>
        </w:numPr>
        <w:ind w:left="357" w:hanging="357"/>
        <w:jc w:val="both"/>
        <w:rPr>
          <w:bCs/>
        </w:rPr>
      </w:pPr>
      <w:r w:rsidRPr="007500A7">
        <w:rPr>
          <w:bCs/>
        </w:rPr>
        <w:t>Sagatavot un nosūtīt atbildes vēstuli Nacionālās kultūras mantojuma pārvaldei par Pašvaldības lēmumu.</w:t>
      </w:r>
    </w:p>
    <w:p w14:paraId="6A1BAD9B" w14:textId="77777777" w:rsidR="007500A7" w:rsidRPr="007500A7" w:rsidRDefault="007500A7" w:rsidP="00F52318">
      <w:pPr>
        <w:numPr>
          <w:ilvl w:val="0"/>
          <w:numId w:val="61"/>
        </w:numPr>
        <w:tabs>
          <w:tab w:val="left" w:pos="9356"/>
        </w:tabs>
        <w:ind w:left="357" w:hanging="357"/>
        <w:jc w:val="both"/>
        <w:rPr>
          <w:bCs/>
        </w:rPr>
      </w:pPr>
      <w:r w:rsidRPr="007500A7">
        <w:rPr>
          <w:lang w:eastAsia="hi-IN" w:bidi="hi-IN"/>
        </w:rPr>
        <w:t>Atbildīgo par lēmuma izpildi noteikt Limbažu muzeja vadītāju.</w:t>
      </w:r>
    </w:p>
    <w:p w14:paraId="42DFF47E" w14:textId="77777777" w:rsidR="007500A7" w:rsidRPr="007500A7" w:rsidRDefault="007500A7" w:rsidP="00F52318">
      <w:pPr>
        <w:numPr>
          <w:ilvl w:val="0"/>
          <w:numId w:val="61"/>
        </w:numPr>
        <w:ind w:left="357" w:hanging="357"/>
        <w:jc w:val="both"/>
        <w:rPr>
          <w:bCs/>
        </w:rPr>
      </w:pPr>
      <w:r w:rsidRPr="007500A7">
        <w:rPr>
          <w:bCs/>
        </w:rPr>
        <w:lastRenderedPageBreak/>
        <w:t xml:space="preserve">Kontroli par lēmuma izpildi uzdot </w:t>
      </w:r>
      <w:r w:rsidRPr="007500A7">
        <w:t>Limbažu novada pašvaldības izpilddirektoram</w:t>
      </w:r>
      <w:r w:rsidRPr="007500A7">
        <w:rPr>
          <w:bCs/>
        </w:rPr>
        <w:t xml:space="preserve">. </w:t>
      </w:r>
    </w:p>
    <w:p w14:paraId="04EC0CF3" w14:textId="77777777" w:rsidR="00EF7512" w:rsidRPr="008B3C4A" w:rsidRDefault="00EF7512" w:rsidP="00CE0433">
      <w:pPr>
        <w:suppressAutoHyphens/>
        <w:jc w:val="both"/>
        <w:rPr>
          <w:bCs/>
        </w:rPr>
      </w:pPr>
    </w:p>
    <w:p w14:paraId="7C4A89B7" w14:textId="77777777" w:rsidR="00F6334F" w:rsidRPr="008B3C4A" w:rsidRDefault="00F6334F" w:rsidP="00CE0433">
      <w:pPr>
        <w:suppressAutoHyphens/>
        <w:jc w:val="both"/>
        <w:rPr>
          <w:bCs/>
        </w:rPr>
      </w:pPr>
    </w:p>
    <w:p w14:paraId="39140795" w14:textId="3BD1B412" w:rsidR="00F322EC" w:rsidRPr="008B3C4A" w:rsidRDefault="00F322EC" w:rsidP="00CE0433">
      <w:pPr>
        <w:suppressAutoHyphens/>
        <w:jc w:val="both"/>
        <w:rPr>
          <w:b/>
          <w:bCs/>
        </w:rPr>
      </w:pPr>
      <w:r w:rsidRPr="008B3C4A">
        <w:rPr>
          <w:b/>
          <w:bCs/>
        </w:rPr>
        <w:t xml:space="preserve">Lēmums Nr. </w:t>
      </w:r>
      <w:r w:rsidR="00CC61E1">
        <w:rPr>
          <w:b/>
          <w:bCs/>
        </w:rPr>
        <w:t>224</w:t>
      </w:r>
    </w:p>
    <w:p w14:paraId="006CE57F" w14:textId="14B0D2A6" w:rsidR="00325573" w:rsidRPr="008B3C4A" w:rsidRDefault="00325573" w:rsidP="00CE0433">
      <w:pPr>
        <w:keepNext/>
        <w:suppressAutoHyphens/>
        <w:jc w:val="center"/>
        <w:outlineLvl w:val="0"/>
        <w:rPr>
          <w:b/>
          <w:bCs/>
          <w:lang w:eastAsia="en-US"/>
        </w:rPr>
      </w:pPr>
      <w:bookmarkStart w:id="122" w:name="_Hlk157587398"/>
      <w:r w:rsidRPr="008B3C4A">
        <w:rPr>
          <w:b/>
          <w:bCs/>
          <w:lang w:eastAsia="en-US"/>
        </w:rPr>
        <w:t>4</w:t>
      </w:r>
      <w:r w:rsidR="00A156F4" w:rsidRPr="008B3C4A">
        <w:rPr>
          <w:b/>
          <w:bCs/>
          <w:lang w:eastAsia="en-US"/>
        </w:rPr>
        <w:t>3</w:t>
      </w:r>
      <w:r w:rsidR="00CD11AB" w:rsidRPr="008B3C4A">
        <w:rPr>
          <w:b/>
          <w:bCs/>
          <w:lang w:eastAsia="en-US"/>
        </w:rPr>
        <w:t>.</w:t>
      </w:r>
    </w:p>
    <w:bookmarkEnd w:id="120"/>
    <w:bookmarkEnd w:id="121"/>
    <w:bookmarkEnd w:id="122"/>
    <w:p w14:paraId="081F4709" w14:textId="77777777" w:rsidR="00A568E8" w:rsidRPr="00A568E8" w:rsidRDefault="00A568E8" w:rsidP="00A568E8">
      <w:pPr>
        <w:pBdr>
          <w:bottom w:val="single" w:sz="6" w:space="1" w:color="auto"/>
        </w:pBdr>
        <w:jc w:val="both"/>
        <w:rPr>
          <w:b/>
          <w:bCs/>
        </w:rPr>
      </w:pPr>
      <w:r w:rsidRPr="00A568E8">
        <w:rPr>
          <w:b/>
          <w:bCs/>
          <w:noProof/>
        </w:rPr>
        <w:t>Par nomas līguma termiņa pagarināšanu tirdzniecības vietām Nr. 6 un Nr. 9, Pasta ielā 2, Limbažos</w:t>
      </w:r>
    </w:p>
    <w:p w14:paraId="484D19CD" w14:textId="77777777" w:rsidR="00A568E8" w:rsidRPr="00C972AC" w:rsidRDefault="00A568E8" w:rsidP="00A568E8">
      <w:pPr>
        <w:jc w:val="center"/>
      </w:pPr>
      <w:r w:rsidRPr="00C972AC">
        <w:t xml:space="preserve">Ziņo </w:t>
      </w:r>
      <w:r>
        <w:rPr>
          <w:noProof/>
        </w:rPr>
        <w:t>Sigita Upmale</w:t>
      </w:r>
    </w:p>
    <w:p w14:paraId="76E0023A" w14:textId="77777777" w:rsidR="00A568E8" w:rsidRPr="00A568E8" w:rsidRDefault="00A568E8" w:rsidP="00A568E8">
      <w:pPr>
        <w:jc w:val="both"/>
      </w:pPr>
    </w:p>
    <w:p w14:paraId="0AC26488" w14:textId="77777777" w:rsidR="00A568E8" w:rsidRPr="00A568E8" w:rsidRDefault="00A568E8" w:rsidP="00A568E8">
      <w:pPr>
        <w:ind w:firstLine="720"/>
        <w:jc w:val="both"/>
        <w:rPr>
          <w:iCs/>
        </w:rPr>
      </w:pPr>
      <w:r w:rsidRPr="00A568E8">
        <w:rPr>
          <w:iCs/>
        </w:rPr>
        <w:t>2020. gada 14. februārī starp Limbažu novada pašvaldību un SIA “Elisandra I &amp; K”, reģistrācijas Nr.</w:t>
      </w:r>
      <w:r w:rsidRPr="00A568E8">
        <w:t xml:space="preserve"> </w:t>
      </w:r>
      <w:r w:rsidRPr="00A568E8">
        <w:rPr>
          <w:iCs/>
        </w:rPr>
        <w:t xml:space="preserve">44103087352, noslēgts nomas līgums Nr. 4.15.10/20/4 par slēgtas stacionārās tirdzniecības vietas Nr.6, Pasta ielā 2, Limbažos nomu </w:t>
      </w:r>
      <w:r w:rsidRPr="00A568E8">
        <w:rPr>
          <w:bCs/>
        </w:rPr>
        <w:t>tirdzniecībai ar rūpniecības precēm</w:t>
      </w:r>
      <w:r w:rsidRPr="00A568E8">
        <w:rPr>
          <w:iCs/>
        </w:rPr>
        <w:t xml:space="preserve">. Līguma darbības termiņš ir 6 (seši) gadi. </w:t>
      </w:r>
    </w:p>
    <w:p w14:paraId="5E9779D0" w14:textId="77777777" w:rsidR="00A568E8" w:rsidRPr="00A568E8" w:rsidRDefault="00A568E8" w:rsidP="00A568E8">
      <w:pPr>
        <w:ind w:firstLine="720"/>
        <w:jc w:val="both"/>
        <w:rPr>
          <w:iCs/>
        </w:rPr>
      </w:pPr>
      <w:r w:rsidRPr="00A568E8">
        <w:rPr>
          <w:iCs/>
        </w:rPr>
        <w:t>2020. gada 14. februārī starp Limbažu novada pašvaldību un SIA “Elisandra I &amp; K”, reģistrācijas Nr.</w:t>
      </w:r>
      <w:r w:rsidRPr="00A568E8">
        <w:t xml:space="preserve"> </w:t>
      </w:r>
      <w:r w:rsidRPr="00A568E8">
        <w:rPr>
          <w:iCs/>
        </w:rPr>
        <w:t xml:space="preserve">44103087352, noslēgts nomas līgums Nr. 4.15.10/20/5 par slēgtas stacionārās tirdzniecības vietas Nr.9, Pasta ielā 2, Limbažos nomu </w:t>
      </w:r>
      <w:r w:rsidRPr="00A568E8">
        <w:rPr>
          <w:bCs/>
        </w:rPr>
        <w:t>tirdzniecībai ar rūpniecības precēm</w:t>
      </w:r>
      <w:r w:rsidRPr="00A568E8">
        <w:rPr>
          <w:iCs/>
        </w:rPr>
        <w:t xml:space="preserve">. Līguma darbības termiņš ir 6 (seši) gadi. </w:t>
      </w:r>
    </w:p>
    <w:p w14:paraId="74291A8B" w14:textId="77777777" w:rsidR="00A568E8" w:rsidRPr="00A568E8" w:rsidRDefault="00A568E8" w:rsidP="00A568E8">
      <w:pPr>
        <w:ind w:firstLine="720"/>
        <w:jc w:val="both"/>
        <w:rPr>
          <w:iCs/>
        </w:rPr>
      </w:pPr>
      <w:r w:rsidRPr="00A568E8">
        <w:rPr>
          <w:iCs/>
        </w:rPr>
        <w:t>Limbažu novada pašvaldībā saņemts SIA “Elisandra I &amp; K” iesniegums (reģistrēts ar Nr. 4.8.4/26/1693), kurā lūgts pagarināt nomas līgumus par tirdzniecību vietu Nr. 6 un Nr. 9 Pasta ielā 2, Limbažos nomu.</w:t>
      </w:r>
    </w:p>
    <w:p w14:paraId="67EC3B9B" w14:textId="77777777" w:rsidR="00A568E8" w:rsidRPr="00A568E8" w:rsidRDefault="00A568E8" w:rsidP="00A568E8">
      <w:pPr>
        <w:ind w:firstLine="720"/>
        <w:jc w:val="both"/>
        <w:rPr>
          <w:bCs/>
        </w:rPr>
      </w:pPr>
      <w:r w:rsidRPr="00A568E8">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šo noteikumu </w:t>
      </w:r>
      <w:hyperlink r:id="rId19" w:anchor="p12_1" w:history="1">
        <w:r w:rsidRPr="00A568E8">
          <w:rPr>
            <w:bCs/>
          </w:rPr>
          <w:t>12.</w:t>
        </w:r>
        <w:r w:rsidRPr="00A568E8">
          <w:rPr>
            <w:bCs/>
            <w:vertAlign w:val="superscript"/>
          </w:rPr>
          <w:t>1</w:t>
        </w:r>
      </w:hyperlink>
      <w:r w:rsidRPr="00A568E8">
        <w:rPr>
          <w:bCs/>
        </w:rPr>
        <w:t> vai </w:t>
      </w:r>
      <w:hyperlink r:id="rId20" w:anchor="p12_2" w:history="1">
        <w:r w:rsidRPr="00A568E8">
          <w:rPr>
            <w:bCs/>
          </w:rPr>
          <w:t>12.</w:t>
        </w:r>
        <w:r w:rsidRPr="00A568E8">
          <w:rPr>
            <w:bCs/>
            <w:vertAlign w:val="superscript"/>
          </w:rPr>
          <w:t>2 </w:t>
        </w:r>
        <w:r w:rsidRPr="00A568E8">
          <w:rPr>
            <w:bCs/>
          </w:rPr>
          <w:t>punktā</w:t>
        </w:r>
      </w:hyperlink>
      <w:r w:rsidRPr="00A568E8">
        <w:rPr>
          <w:bCs/>
        </w:rPr>
        <w:t> minētos kritērijus un nosacījumu, ka nomas līguma kopējais termiņš nedrīkst pārsniegt </w:t>
      </w:r>
      <w:hyperlink r:id="rId21" w:tgtFrame="_blank" w:history="1">
        <w:r w:rsidRPr="00A568E8">
          <w:rPr>
            <w:bCs/>
          </w:rPr>
          <w:t>Publiskas personas finanšu līdzekļu un mantas izšķērdēšanas novēršanas likumā</w:t>
        </w:r>
      </w:hyperlink>
      <w:r w:rsidRPr="00A568E8">
        <w:rPr>
          <w:bCs/>
        </w:rPr>
        <w:t> noteikto nomas līguma termiņu, izņemot gadījumu, kad nomas objektu iznomā publiskas funkcijas vai deleģēta valsts pārvaldes uzdevuma veikšanai.</w:t>
      </w:r>
    </w:p>
    <w:p w14:paraId="6CB7A5E9" w14:textId="77777777" w:rsidR="00A568E8" w:rsidRPr="00A568E8" w:rsidRDefault="00A568E8" w:rsidP="00A568E8">
      <w:pPr>
        <w:ind w:firstLine="720"/>
        <w:jc w:val="both"/>
        <w:rPr>
          <w:bCs/>
        </w:rPr>
      </w:pPr>
      <w:r w:rsidRPr="00A568E8">
        <w:t>Publiskas personas finanšu līdzekļu un mantas izšķērdēšanas novēršanas likuma 6.</w:t>
      </w:r>
      <w:r w:rsidRPr="00A568E8">
        <w:rPr>
          <w:vertAlign w:val="superscript"/>
        </w:rPr>
        <w:t>1</w:t>
      </w:r>
      <w:r w:rsidRPr="00A568E8">
        <w:t xml:space="preserve"> panta pirmā daļa </w:t>
      </w:r>
      <w:r w:rsidRPr="00A568E8">
        <w:rPr>
          <w:iCs/>
        </w:rPr>
        <w:t>nosaka,</w:t>
      </w:r>
      <w:r w:rsidRPr="00A568E8">
        <w:t xml:space="preserve"> </w:t>
      </w:r>
      <w:r w:rsidRPr="00A568E8">
        <w:rPr>
          <w:iCs/>
        </w:rPr>
        <w:t>ka nekustamā īpašuma nomas līgumu slēdz uz laiku, kas nav ilgāks par 70 gadiem.</w:t>
      </w:r>
      <w:r w:rsidRPr="00A568E8">
        <w:rPr>
          <w:bCs/>
        </w:rPr>
        <w:t xml:space="preserve"> </w:t>
      </w:r>
    </w:p>
    <w:p w14:paraId="5C64DE78" w14:textId="77777777" w:rsidR="00A568E8" w:rsidRPr="00A568E8" w:rsidRDefault="00A568E8" w:rsidP="00A568E8">
      <w:pPr>
        <w:ind w:firstLine="720"/>
        <w:jc w:val="both"/>
        <w:rPr>
          <w:bCs/>
        </w:rPr>
      </w:pPr>
      <w:r w:rsidRPr="00A568E8">
        <w:rPr>
          <w:bCs/>
        </w:rPr>
        <w:t xml:space="preserve">Limbažu novada pašvaldība ir veikusi noslēgtā nomas līguma izvērtējumu un konstatējusi, ka personai nav nomas maksas parādu, tā iznomāto vietu izmanto līgumā noteiktajam mērķim – tirdzniecībai ar rūpniecības precēm, tāpat konkurence uz slēgtas tirdzniecības vietas nomu Limbažu tirgū ir minimāla. </w:t>
      </w:r>
    </w:p>
    <w:p w14:paraId="2ACC41BA" w14:textId="77777777" w:rsidR="00A568E8" w:rsidRDefault="00A568E8" w:rsidP="00A568E8">
      <w:pPr>
        <w:suppressAutoHyphens/>
        <w:ind w:firstLine="720"/>
        <w:jc w:val="both"/>
        <w:rPr>
          <w:b/>
          <w:bCs/>
        </w:rPr>
      </w:pPr>
      <w:r w:rsidRPr="00A568E8">
        <w:t>Pamatojoties uz Pašvaldību likuma 10. panta pirmās daļas 16. punktu, Publiskas personas finanšu līdzekļu un mantas izšķērdēšanas novēršanas likuma 6.</w:t>
      </w:r>
      <w:r w:rsidRPr="00A568E8">
        <w:rPr>
          <w:vertAlign w:val="superscript"/>
        </w:rPr>
        <w:t>1</w:t>
      </w:r>
      <w:r w:rsidRPr="00A568E8">
        <w:rPr>
          <w:shd w:val="clear" w:color="auto" w:fill="FFFFFF"/>
        </w:rPr>
        <w:t xml:space="preserve"> panta pirmo daļu,</w:t>
      </w:r>
      <w:r w:rsidRPr="00A568E8">
        <w:rPr>
          <w:iCs/>
          <w:shd w:val="clear" w:color="auto" w:fill="FFFFFF"/>
        </w:rPr>
        <w:t xml:space="preserve"> </w:t>
      </w:r>
      <w:r w:rsidRPr="00A568E8">
        <w:t>Ministru kabineta 2018. gada 20. februāra noteikumu Nr. 97 “Publiskas personas mantas iznomāšanas noteikumi”</w:t>
      </w:r>
      <w:r w:rsidRPr="00A568E8">
        <w:rPr>
          <w:bCs/>
          <w:iCs/>
        </w:rPr>
        <w:t xml:space="preserve"> 18. punktu,</w:t>
      </w:r>
      <w:r w:rsidRPr="00A568E8">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EE1992B" w14:textId="4604375A" w:rsidR="00A568E8" w:rsidRPr="00A568E8" w:rsidRDefault="00A568E8" w:rsidP="00A568E8">
      <w:pPr>
        <w:ind w:firstLine="720"/>
        <w:jc w:val="both"/>
        <w:rPr>
          <w:lang w:eastAsia="hi-IN" w:bidi="hi-IN"/>
        </w:rPr>
      </w:pPr>
    </w:p>
    <w:p w14:paraId="1FBDD9B8" w14:textId="77777777" w:rsidR="00A568E8" w:rsidRPr="00A568E8" w:rsidRDefault="00A568E8" w:rsidP="00F52318">
      <w:pPr>
        <w:numPr>
          <w:ilvl w:val="0"/>
          <w:numId w:val="62"/>
        </w:numPr>
        <w:ind w:left="357" w:hanging="357"/>
        <w:jc w:val="both"/>
      </w:pPr>
      <w:r w:rsidRPr="00A568E8">
        <w:t xml:space="preserve">Pagarināt uz 6 (sešiem) gadiem </w:t>
      </w:r>
      <w:r w:rsidRPr="00A568E8">
        <w:rPr>
          <w:iCs/>
        </w:rPr>
        <w:t xml:space="preserve">2020. gada 14. februārī </w:t>
      </w:r>
      <w:r w:rsidRPr="00A568E8">
        <w:t xml:space="preserve">noslēgto nomas līgumu </w:t>
      </w:r>
      <w:r w:rsidRPr="00A568E8">
        <w:rPr>
          <w:iCs/>
        </w:rPr>
        <w:t xml:space="preserve">Nr. 4.15.10/20/4 </w:t>
      </w:r>
      <w:r w:rsidRPr="00A568E8">
        <w:t xml:space="preserve">ar </w:t>
      </w:r>
      <w:r w:rsidRPr="00A568E8">
        <w:rPr>
          <w:iCs/>
        </w:rPr>
        <w:t>SIA “Elisandra I &amp; K”, reģistrācijas Nr.</w:t>
      </w:r>
      <w:r w:rsidRPr="00A568E8">
        <w:t xml:space="preserve"> </w:t>
      </w:r>
      <w:r w:rsidRPr="00A568E8">
        <w:rPr>
          <w:iCs/>
        </w:rPr>
        <w:t>44103087352, par slēgtas stacionārās tirdzniecības vietas Nr.6, Pasta ielā 2, Limbažos nomu</w:t>
      </w:r>
      <w:r w:rsidRPr="00A568E8">
        <w:t>.</w:t>
      </w:r>
    </w:p>
    <w:p w14:paraId="51562C2D" w14:textId="77777777" w:rsidR="00A568E8" w:rsidRPr="00A568E8" w:rsidRDefault="00A568E8" w:rsidP="00F52318">
      <w:pPr>
        <w:numPr>
          <w:ilvl w:val="0"/>
          <w:numId w:val="62"/>
        </w:numPr>
        <w:ind w:left="357" w:hanging="357"/>
        <w:jc w:val="both"/>
      </w:pPr>
      <w:r w:rsidRPr="00A568E8">
        <w:t xml:space="preserve">Pagarināt uz 6 (sešiem) gadiem </w:t>
      </w:r>
      <w:r w:rsidRPr="00A568E8">
        <w:rPr>
          <w:iCs/>
        </w:rPr>
        <w:t xml:space="preserve">2020. gada 14. februārī </w:t>
      </w:r>
      <w:r w:rsidRPr="00A568E8">
        <w:t xml:space="preserve">noslēgto nomas līgumu </w:t>
      </w:r>
      <w:r w:rsidRPr="00A568E8">
        <w:rPr>
          <w:iCs/>
        </w:rPr>
        <w:t xml:space="preserve">Nr. 4.15.10/20/5 </w:t>
      </w:r>
      <w:r w:rsidRPr="00A568E8">
        <w:t xml:space="preserve">ar </w:t>
      </w:r>
      <w:r w:rsidRPr="00A568E8">
        <w:rPr>
          <w:iCs/>
        </w:rPr>
        <w:t>SIA “Elisandra I &amp; K”, reģistrācijas Nr.</w:t>
      </w:r>
      <w:r w:rsidRPr="00A568E8">
        <w:t xml:space="preserve"> </w:t>
      </w:r>
      <w:r w:rsidRPr="00A568E8">
        <w:rPr>
          <w:iCs/>
        </w:rPr>
        <w:t>44103087352, par slēgtas stacionārās tirdzniecības vietas Nr.9, Pasta ielā 2, Limbažos nomu</w:t>
      </w:r>
      <w:r w:rsidRPr="00A568E8">
        <w:t>.</w:t>
      </w:r>
    </w:p>
    <w:p w14:paraId="71E9AD5C" w14:textId="77777777" w:rsidR="00A568E8" w:rsidRPr="00A568E8" w:rsidRDefault="00A568E8" w:rsidP="00F52318">
      <w:pPr>
        <w:numPr>
          <w:ilvl w:val="0"/>
          <w:numId w:val="62"/>
        </w:numPr>
        <w:ind w:left="357" w:hanging="357"/>
        <w:jc w:val="both"/>
      </w:pPr>
      <w:r w:rsidRPr="00A568E8">
        <w:t xml:space="preserve">Veikt attiecīgos grozījumus </w:t>
      </w:r>
      <w:r w:rsidRPr="00A568E8">
        <w:rPr>
          <w:iCs/>
        </w:rPr>
        <w:t xml:space="preserve">2020. gada 14. februārī </w:t>
      </w:r>
      <w:r w:rsidRPr="00A568E8">
        <w:t xml:space="preserve">noslēgtajos nomas līgumos </w:t>
      </w:r>
      <w:r w:rsidRPr="00A568E8">
        <w:rPr>
          <w:iCs/>
        </w:rPr>
        <w:t>Nr. 4.15.10/20/4 un Nr. 4.15.10/20/5</w:t>
      </w:r>
      <w:r w:rsidRPr="00A568E8">
        <w:t>.</w:t>
      </w:r>
    </w:p>
    <w:p w14:paraId="2CAC9BA8" w14:textId="77777777" w:rsidR="00A568E8" w:rsidRPr="00A568E8" w:rsidRDefault="00A568E8" w:rsidP="00F52318">
      <w:pPr>
        <w:numPr>
          <w:ilvl w:val="0"/>
          <w:numId w:val="62"/>
        </w:numPr>
        <w:ind w:left="357" w:hanging="357"/>
        <w:jc w:val="both"/>
      </w:pPr>
      <w:r w:rsidRPr="00A568E8">
        <w:t>Atbildīgo par lēmuma izpildi noteikt Limbažu novada pašvaldības Centrālās pārvaldes Juridisko nodaļu.</w:t>
      </w:r>
    </w:p>
    <w:p w14:paraId="74DC51F9" w14:textId="77777777" w:rsidR="00A568E8" w:rsidRPr="00A568E8" w:rsidRDefault="00A568E8" w:rsidP="00F52318">
      <w:pPr>
        <w:numPr>
          <w:ilvl w:val="0"/>
          <w:numId w:val="62"/>
        </w:numPr>
        <w:ind w:left="357" w:hanging="357"/>
        <w:jc w:val="both"/>
      </w:pPr>
      <w:r w:rsidRPr="00A568E8">
        <w:lastRenderedPageBreak/>
        <w:t>Kontroli par lēmuma izpildi uzdot Limbažu novada pašvaldības izpilddirektoram.</w:t>
      </w:r>
    </w:p>
    <w:p w14:paraId="723F2BD2" w14:textId="77777777" w:rsidR="002274C8" w:rsidRPr="008B3C4A" w:rsidRDefault="002274C8" w:rsidP="00CE0433">
      <w:pPr>
        <w:suppressAutoHyphens/>
        <w:autoSpaceDE w:val="0"/>
        <w:autoSpaceDN w:val="0"/>
        <w:adjustRightInd w:val="0"/>
        <w:jc w:val="both"/>
        <w:rPr>
          <w:rFonts w:eastAsia="Calibri"/>
        </w:rPr>
      </w:pPr>
    </w:p>
    <w:p w14:paraId="529238BA" w14:textId="77777777" w:rsidR="00F6334F" w:rsidRPr="008B3C4A" w:rsidRDefault="00F6334F" w:rsidP="00CE0433">
      <w:pPr>
        <w:suppressAutoHyphens/>
        <w:autoSpaceDE w:val="0"/>
        <w:autoSpaceDN w:val="0"/>
        <w:adjustRightInd w:val="0"/>
        <w:jc w:val="both"/>
        <w:rPr>
          <w:rFonts w:eastAsia="Calibri"/>
        </w:rPr>
      </w:pPr>
    </w:p>
    <w:p w14:paraId="5073A2F0" w14:textId="550D9FA8" w:rsidR="00F322EC" w:rsidRPr="008B3C4A" w:rsidRDefault="00F322EC" w:rsidP="00CE0433">
      <w:pPr>
        <w:suppressAutoHyphens/>
        <w:jc w:val="both"/>
        <w:rPr>
          <w:b/>
          <w:bCs/>
        </w:rPr>
      </w:pPr>
      <w:bookmarkStart w:id="123" w:name="_Hlk112672705"/>
      <w:bookmarkStart w:id="124" w:name="_Hlk115100791"/>
      <w:r w:rsidRPr="008B3C4A">
        <w:rPr>
          <w:b/>
          <w:bCs/>
        </w:rPr>
        <w:t xml:space="preserve">Lēmums Nr. </w:t>
      </w:r>
      <w:r w:rsidR="00CC61E1">
        <w:rPr>
          <w:b/>
          <w:bCs/>
        </w:rPr>
        <w:t>225</w:t>
      </w:r>
    </w:p>
    <w:p w14:paraId="2E5C980D" w14:textId="07958463" w:rsidR="00BC7481" w:rsidRPr="008B3C4A" w:rsidRDefault="00BC7481" w:rsidP="00EA0AF4">
      <w:pPr>
        <w:keepNext/>
        <w:suppressAutoHyphens/>
        <w:jc w:val="center"/>
        <w:outlineLvl w:val="0"/>
        <w:rPr>
          <w:b/>
          <w:bCs/>
          <w:lang w:eastAsia="en-US"/>
        </w:rPr>
      </w:pPr>
      <w:r w:rsidRPr="008B3C4A">
        <w:rPr>
          <w:b/>
          <w:bCs/>
          <w:lang w:eastAsia="en-US"/>
        </w:rPr>
        <w:t>44</w:t>
      </w:r>
      <w:r w:rsidR="00CD11AB" w:rsidRPr="008B3C4A">
        <w:rPr>
          <w:b/>
          <w:bCs/>
          <w:lang w:eastAsia="en-US"/>
        </w:rPr>
        <w:t>.</w:t>
      </w:r>
    </w:p>
    <w:bookmarkEnd w:id="123"/>
    <w:bookmarkEnd w:id="124"/>
    <w:p w14:paraId="7ED3D7C3" w14:textId="77777777" w:rsidR="004A1EB2" w:rsidRPr="004A1EB2" w:rsidRDefault="004A1EB2" w:rsidP="004A1EB2">
      <w:pPr>
        <w:pBdr>
          <w:bottom w:val="single" w:sz="6" w:space="1" w:color="auto"/>
        </w:pBdr>
        <w:jc w:val="both"/>
        <w:rPr>
          <w:b/>
          <w:bCs/>
        </w:rPr>
      </w:pPr>
      <w:r w:rsidRPr="004A1EB2">
        <w:rPr>
          <w:b/>
          <w:bCs/>
          <w:noProof/>
        </w:rPr>
        <w:t>Par nedzīvojamo telpu Cēsu ielā 22, Limbažos, nomas līguma slēgšanu ar biedrību “Limbažu Diabēta biedrība”</w:t>
      </w:r>
    </w:p>
    <w:p w14:paraId="73D8D337" w14:textId="77777777" w:rsidR="004A1EB2" w:rsidRPr="00C972AC" w:rsidRDefault="004A1EB2" w:rsidP="004A1EB2">
      <w:pPr>
        <w:jc w:val="center"/>
      </w:pPr>
      <w:r w:rsidRPr="00C972AC">
        <w:t xml:space="preserve">Ziņo </w:t>
      </w:r>
      <w:r>
        <w:rPr>
          <w:noProof/>
        </w:rPr>
        <w:t>Sigita Upmale</w:t>
      </w:r>
    </w:p>
    <w:p w14:paraId="21C1921F" w14:textId="77777777" w:rsidR="004A1EB2" w:rsidRPr="004A1EB2" w:rsidRDefault="004A1EB2" w:rsidP="004A1EB2">
      <w:pPr>
        <w:jc w:val="both"/>
      </w:pPr>
    </w:p>
    <w:p w14:paraId="1A0F6E0E" w14:textId="77777777" w:rsidR="004A1EB2" w:rsidRPr="004A1EB2" w:rsidRDefault="004A1EB2" w:rsidP="004A1EB2">
      <w:pPr>
        <w:autoSpaceDE w:val="0"/>
        <w:autoSpaceDN w:val="0"/>
        <w:adjustRightInd w:val="0"/>
        <w:ind w:firstLine="720"/>
        <w:jc w:val="both"/>
      </w:pPr>
      <w:r w:rsidRPr="004A1EB2">
        <w:t xml:space="preserve">Limbažu novada pašvaldībā saņemts biedrības “Limbažu Diabēta biedrība”, reģ. Nr. 40008043050, iesniegums, kurā lūgts iznomāt telpas biedrībai ikdienas darbu veikšanai. </w:t>
      </w:r>
    </w:p>
    <w:p w14:paraId="5CFDCACD" w14:textId="77777777" w:rsidR="004A1EB2" w:rsidRPr="004A1EB2" w:rsidRDefault="004A1EB2" w:rsidP="004A1EB2">
      <w:pPr>
        <w:ind w:firstLine="720"/>
        <w:jc w:val="both"/>
        <w:rPr>
          <w:bCs/>
          <w:iCs/>
        </w:rPr>
      </w:pPr>
      <w:r w:rsidRPr="004A1EB2">
        <w:t>Ministru kabineta 2018. gada 20. februāra noteikumu Nr. 97 “Publiskas personas mantas iznomāšanas noteikumi” 6.4. punkts nosaka, ka šo noteikumu 2. nodaļas normas var nepiemērot, izņemot šo noteikumu 12., 14., 15., 18., 19., 20., 21., 30. un 31. punktu, ja</w:t>
      </w:r>
      <w:r w:rsidRPr="004A1EB2">
        <w:rPr>
          <w:bCs/>
          <w:iCs/>
        </w:rPr>
        <w:t xml:space="preserve"> iznomā nomas objektu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mazināšanu katastrofu gadījumos un ārkārtas situācijās, sabiedrības, it īpaši trūcīgo un sociālo mazaizsargāto personu grupu, sociālās labklājības celšanu un starptautiskajām organizācijām.</w:t>
      </w:r>
    </w:p>
    <w:p w14:paraId="0F5A11C3" w14:textId="77777777" w:rsidR="004A1EB2" w:rsidRPr="004A1EB2" w:rsidRDefault="004A1EB2" w:rsidP="004A1EB2">
      <w:pPr>
        <w:ind w:firstLine="720"/>
        <w:jc w:val="both"/>
      </w:pPr>
      <w:r w:rsidRPr="004A1EB2">
        <w:t>Biedrības “Limbažu Diabēta biedrība” mērķis ir apvienot pilsētā un novadā dzīvojošos iedzīvotājus ar cukura diabētu, viņu piederīgos un citus cilvēkus, kas interesējas par cukura diabētu un tā radītām problēmām, lai kopīgā darbībā sasniegtu noteiktus mērķus.</w:t>
      </w:r>
    </w:p>
    <w:p w14:paraId="0D681FEA" w14:textId="77777777" w:rsidR="004A1EB2" w:rsidRPr="004A1EB2" w:rsidRDefault="004A1EB2" w:rsidP="004A1EB2">
      <w:pPr>
        <w:autoSpaceDE w:val="0"/>
        <w:autoSpaceDN w:val="0"/>
        <w:adjustRightInd w:val="0"/>
        <w:ind w:firstLine="720"/>
        <w:jc w:val="both"/>
      </w:pPr>
      <w:r w:rsidRPr="004A1EB2">
        <w:t>Publiskas personas finanšu līdzekļu un mantas izšķērdēšanas novēršanas likuma 6.</w:t>
      </w:r>
      <w:r w:rsidRPr="004A1EB2">
        <w:rPr>
          <w:vertAlign w:val="superscript"/>
        </w:rPr>
        <w:t>1</w:t>
      </w:r>
      <w:r w:rsidRPr="004A1EB2">
        <w:t xml:space="preserve"> panta pirmā daļa nosaka, ka nekustamā īpašuma nomas līgumu slēdz uz laiku, kas nav ilgāks par 70 gadiem. </w:t>
      </w:r>
    </w:p>
    <w:p w14:paraId="105D0864" w14:textId="77777777" w:rsidR="004A1EB2" w:rsidRDefault="004A1EB2" w:rsidP="004A1EB2">
      <w:pPr>
        <w:suppressAutoHyphens/>
        <w:ind w:firstLine="720"/>
        <w:jc w:val="both"/>
        <w:rPr>
          <w:b/>
          <w:bCs/>
        </w:rPr>
      </w:pPr>
      <w:r w:rsidRPr="004A1EB2">
        <w:t>Pamatojoties uz Pašvaldību likuma 10. panta pirmās daļas 16. punktu, Publiskas personas finanšu līdzekļu un mantas izšķērdēšanas novēršanas likuma 6.</w:t>
      </w:r>
      <w:r w:rsidRPr="004A1EB2">
        <w:rPr>
          <w:vertAlign w:val="superscript"/>
        </w:rPr>
        <w:t>1</w:t>
      </w:r>
      <w:r w:rsidRPr="004A1EB2">
        <w:rPr>
          <w:shd w:val="clear" w:color="auto" w:fill="FFFFFF"/>
        </w:rPr>
        <w:t xml:space="preserve"> pantu,</w:t>
      </w:r>
      <w:r w:rsidRPr="004A1EB2">
        <w:rPr>
          <w:iCs/>
          <w:shd w:val="clear" w:color="auto" w:fill="FFFFFF"/>
        </w:rPr>
        <w:t xml:space="preserve"> </w:t>
      </w:r>
      <w:r w:rsidRPr="004A1EB2">
        <w:t>Ministru kabineta 2018. gada 20. februāra noteikumu Nr. 97 “Publiskas personas mantas iznomāšanas noteikumi” 6.4.</w:t>
      </w:r>
      <w:r w:rsidRPr="004A1EB2">
        <w:rPr>
          <w:bCs/>
          <w:iCs/>
        </w:rPr>
        <w:t xml:space="preserve">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7E4A0DA" w14:textId="0CAE28B9" w:rsidR="004A1EB2" w:rsidRPr="004A1EB2" w:rsidRDefault="004A1EB2" w:rsidP="004A1EB2">
      <w:pPr>
        <w:ind w:firstLine="720"/>
        <w:jc w:val="both"/>
        <w:rPr>
          <w:lang w:eastAsia="hi-IN" w:bidi="hi-IN"/>
        </w:rPr>
      </w:pPr>
    </w:p>
    <w:p w14:paraId="38FB941A" w14:textId="77777777" w:rsidR="004A1EB2" w:rsidRPr="004A1EB2" w:rsidRDefault="004A1EB2" w:rsidP="00F52318">
      <w:pPr>
        <w:numPr>
          <w:ilvl w:val="0"/>
          <w:numId w:val="63"/>
        </w:numPr>
        <w:ind w:left="357" w:hanging="357"/>
        <w:jc w:val="both"/>
      </w:pPr>
      <w:r w:rsidRPr="004A1EB2">
        <w:t xml:space="preserve">Iznomāt uz 5 (pieciem) gadiem biedrībai “Limbažu Diabēta biedrība”, reģ. Nr. 40008043050, nedzīvojamo telpu Nr.37, Cēsu ielā 22, Limbažos, Limbažu novadā, ēkā ar apzīmējumu kadastrā 6601 007 0015 001, ar kopējo platību 14,5 </w:t>
      </w:r>
      <w:r w:rsidRPr="004A1EB2">
        <w:rPr>
          <w:bCs/>
        </w:rPr>
        <w:t>m</w:t>
      </w:r>
      <w:r w:rsidRPr="004A1EB2">
        <w:rPr>
          <w:bCs/>
          <w:vertAlign w:val="superscript"/>
        </w:rPr>
        <w:t>2</w:t>
      </w:r>
      <w:r w:rsidRPr="004A1EB2">
        <w:rPr>
          <w:bCs/>
        </w:rPr>
        <w:t xml:space="preserve"> apmērā, nosakot </w:t>
      </w:r>
      <w:r w:rsidRPr="004A1EB2">
        <w:t xml:space="preserve">nomas maksu mēnesī 3,00 </w:t>
      </w:r>
      <w:r w:rsidRPr="004A1EB2">
        <w:rPr>
          <w:bCs/>
        </w:rPr>
        <w:t>EUR/ m</w:t>
      </w:r>
      <w:r w:rsidRPr="004A1EB2">
        <w:rPr>
          <w:bCs/>
          <w:vertAlign w:val="superscript"/>
        </w:rPr>
        <w:t>2</w:t>
      </w:r>
      <w:r w:rsidRPr="004A1EB2">
        <w:rPr>
          <w:bCs/>
        </w:rPr>
        <w:t xml:space="preserve"> bez </w:t>
      </w:r>
      <w:r w:rsidRPr="004A1EB2">
        <w:t>pievienotās vērtības nodokļa.</w:t>
      </w:r>
    </w:p>
    <w:p w14:paraId="266D792C" w14:textId="77777777" w:rsidR="004A1EB2" w:rsidRPr="004A1EB2" w:rsidRDefault="004A1EB2" w:rsidP="00F52318">
      <w:pPr>
        <w:numPr>
          <w:ilvl w:val="0"/>
          <w:numId w:val="63"/>
        </w:numPr>
        <w:ind w:left="357" w:hanging="357"/>
        <w:contextualSpacing/>
        <w:jc w:val="both"/>
      </w:pPr>
      <w:r w:rsidRPr="004A1EB2">
        <w:t>Noteikt, ka papildus nomas maksai nomnieks maksā pievienotās vērtības nodokli un nekustamā īpašuma nodokli likumā noteiktā kārtībā, kā arī par elektroenerģijas, apkures un citiem komunālajiem pakalpojumiem.</w:t>
      </w:r>
    </w:p>
    <w:p w14:paraId="50CE4AA6" w14:textId="77777777" w:rsidR="004A1EB2" w:rsidRPr="004A1EB2" w:rsidRDefault="004A1EB2" w:rsidP="00F52318">
      <w:pPr>
        <w:numPr>
          <w:ilvl w:val="0"/>
          <w:numId w:val="63"/>
        </w:numPr>
        <w:ind w:left="357" w:hanging="357"/>
        <w:jc w:val="both"/>
      </w:pPr>
      <w:r w:rsidRPr="004A1EB2">
        <w:t xml:space="preserve">Uzdot Limbažu novada pašvaldības Centrālās pārvaldes Juridiskajai nodaļai sagatavot nedzīvojamo telpu nomas līgumu. </w:t>
      </w:r>
    </w:p>
    <w:p w14:paraId="1512AEF4" w14:textId="77777777" w:rsidR="004A1EB2" w:rsidRPr="004A1EB2" w:rsidRDefault="004A1EB2" w:rsidP="00F52318">
      <w:pPr>
        <w:numPr>
          <w:ilvl w:val="0"/>
          <w:numId w:val="63"/>
        </w:numPr>
        <w:ind w:left="357" w:hanging="357"/>
        <w:jc w:val="both"/>
      </w:pPr>
      <w:r w:rsidRPr="004A1EB2">
        <w:t>Atbildīgo par lēmuma izpildi noteikt Limbažu novada pašvaldības Centrālās pārvaldes Juridisko nodaļu.</w:t>
      </w:r>
    </w:p>
    <w:p w14:paraId="08CE88A8" w14:textId="77777777" w:rsidR="004A1EB2" w:rsidRPr="004A1EB2" w:rsidRDefault="004A1EB2" w:rsidP="00F52318">
      <w:pPr>
        <w:numPr>
          <w:ilvl w:val="0"/>
          <w:numId w:val="63"/>
        </w:numPr>
        <w:ind w:left="357" w:hanging="357"/>
        <w:jc w:val="both"/>
      </w:pPr>
      <w:r w:rsidRPr="004A1EB2">
        <w:t>Kontroli par lēmuma izpildi uzdot Limbažu novada pašvaldības izpilddirektoram.</w:t>
      </w:r>
    </w:p>
    <w:p w14:paraId="5494D00C" w14:textId="77777777" w:rsidR="00085202" w:rsidRDefault="00085202" w:rsidP="00CE0433">
      <w:pPr>
        <w:suppressAutoHyphens/>
        <w:autoSpaceDE w:val="0"/>
        <w:autoSpaceDN w:val="0"/>
        <w:adjustRightInd w:val="0"/>
        <w:jc w:val="both"/>
        <w:rPr>
          <w:rFonts w:eastAsia="Calibri"/>
        </w:rPr>
      </w:pPr>
    </w:p>
    <w:p w14:paraId="14EA77C0" w14:textId="77777777" w:rsidR="00085202" w:rsidRPr="008B3C4A" w:rsidRDefault="00085202" w:rsidP="00CE0433">
      <w:pPr>
        <w:suppressAutoHyphens/>
        <w:autoSpaceDE w:val="0"/>
        <w:autoSpaceDN w:val="0"/>
        <w:adjustRightInd w:val="0"/>
        <w:jc w:val="both"/>
        <w:rPr>
          <w:rFonts w:eastAsia="Calibri"/>
        </w:rPr>
      </w:pPr>
    </w:p>
    <w:p w14:paraId="7F3EB9C9" w14:textId="17ABD702" w:rsidR="00F322EC" w:rsidRPr="008B3C4A" w:rsidRDefault="00F322EC" w:rsidP="00CE0433">
      <w:pPr>
        <w:suppressAutoHyphens/>
        <w:jc w:val="both"/>
        <w:rPr>
          <w:b/>
          <w:bCs/>
        </w:rPr>
      </w:pPr>
      <w:bookmarkStart w:id="125" w:name="_Hlk112673401"/>
      <w:bookmarkStart w:id="126" w:name="_Hlk115101494"/>
      <w:r w:rsidRPr="008B3C4A">
        <w:rPr>
          <w:b/>
          <w:bCs/>
        </w:rPr>
        <w:t xml:space="preserve">Lēmums Nr. </w:t>
      </w:r>
      <w:r w:rsidR="00CC61E1">
        <w:rPr>
          <w:b/>
          <w:bCs/>
        </w:rPr>
        <w:t>226</w:t>
      </w:r>
    </w:p>
    <w:p w14:paraId="0093354A" w14:textId="5D448A1C" w:rsidR="00BC7481" w:rsidRPr="008B3C4A" w:rsidRDefault="00BC7481" w:rsidP="00CE0433">
      <w:pPr>
        <w:keepNext/>
        <w:suppressAutoHyphens/>
        <w:jc w:val="center"/>
        <w:outlineLvl w:val="0"/>
        <w:rPr>
          <w:b/>
          <w:bCs/>
          <w:lang w:eastAsia="en-US"/>
        </w:rPr>
      </w:pPr>
      <w:r w:rsidRPr="008B3C4A">
        <w:rPr>
          <w:b/>
          <w:bCs/>
          <w:lang w:eastAsia="en-US"/>
        </w:rPr>
        <w:t>45</w:t>
      </w:r>
      <w:r w:rsidR="00CD11AB" w:rsidRPr="008B3C4A">
        <w:rPr>
          <w:b/>
          <w:bCs/>
          <w:lang w:eastAsia="en-US"/>
        </w:rPr>
        <w:t>.</w:t>
      </w:r>
    </w:p>
    <w:p w14:paraId="67D4700F" w14:textId="77777777" w:rsidR="00184564" w:rsidRPr="00184564" w:rsidRDefault="00184564" w:rsidP="00184564">
      <w:pPr>
        <w:pBdr>
          <w:bottom w:val="single" w:sz="6" w:space="1" w:color="auto"/>
        </w:pBdr>
        <w:jc w:val="both"/>
        <w:rPr>
          <w:b/>
          <w:bCs/>
        </w:rPr>
      </w:pPr>
      <w:bookmarkStart w:id="127" w:name="_Hlk112674010"/>
      <w:bookmarkStart w:id="128" w:name="_Hlk115101727"/>
      <w:bookmarkEnd w:id="125"/>
      <w:bookmarkEnd w:id="126"/>
      <w:r w:rsidRPr="00184564">
        <w:rPr>
          <w:b/>
          <w:bCs/>
          <w:noProof/>
        </w:rPr>
        <w:t>Par daudzdzīvokļu dzīvojamai mājai Jūras ielā 14, Limbažos, Limbažu novadā funkcionāli nepieciešamā zemes gabala pārskatīšanu un īpašuma atsavināšanu</w:t>
      </w:r>
    </w:p>
    <w:p w14:paraId="48F6182C" w14:textId="77777777" w:rsidR="00184564" w:rsidRPr="00C972AC" w:rsidRDefault="00184564" w:rsidP="00184564">
      <w:pPr>
        <w:jc w:val="center"/>
      </w:pPr>
      <w:r w:rsidRPr="00C972AC">
        <w:t xml:space="preserve">Ziņo </w:t>
      </w:r>
      <w:r>
        <w:rPr>
          <w:noProof/>
        </w:rPr>
        <w:t>Sigita Upmale</w:t>
      </w:r>
    </w:p>
    <w:p w14:paraId="1E241B40" w14:textId="77777777" w:rsidR="00184564" w:rsidRPr="00184564" w:rsidRDefault="00184564" w:rsidP="00184564">
      <w:pPr>
        <w:ind w:firstLine="720"/>
        <w:jc w:val="both"/>
      </w:pPr>
    </w:p>
    <w:p w14:paraId="6A362171" w14:textId="77777777" w:rsidR="00184564" w:rsidRPr="00184564" w:rsidRDefault="00184564" w:rsidP="00184564">
      <w:pPr>
        <w:ind w:firstLine="720"/>
        <w:jc w:val="both"/>
        <w:rPr>
          <w:b/>
          <w:color w:val="1D2D19"/>
          <w:lang w:eastAsia="ar-SA"/>
        </w:rPr>
      </w:pPr>
      <w:r w:rsidRPr="00184564">
        <w:rPr>
          <w:color w:val="1D2D19"/>
          <w:lang w:eastAsia="ar-SA"/>
        </w:rPr>
        <w:t>Limbažu novada pašvaldības Dzīvojamo māju privatizācijas komisija (turpmāk – Komisija) ir izskatījusi SIA “NAMSAIMNIEKS”, reģistrācijas Nr. 46603000240, adrese Ezeru iela 2, Limbaži, Limbažu novads, LV-4001, iesniegumu, saņemts Limbažu novada pašvaldībā 25.04.2025. ar reģistrācijas Nr. 4.8.4/25/3109, “</w:t>
      </w:r>
      <w:r w:rsidRPr="00184564">
        <w:rPr>
          <w:bCs/>
          <w:color w:val="1D2D19"/>
          <w:lang w:eastAsia="ar-SA"/>
        </w:rPr>
        <w:t>Par daudzdzīvokļu dzīvojamai mājai Jūras ielā 14, Limbažos, Limbažu novadā, funkcionāli nepieciešamā zemes gabala pārskatīšanu”.</w:t>
      </w:r>
      <w:r w:rsidRPr="00184564">
        <w:rPr>
          <w:b/>
          <w:color w:val="1D2D19"/>
          <w:lang w:eastAsia="ar-SA"/>
        </w:rPr>
        <w:t xml:space="preserve"> </w:t>
      </w:r>
    </w:p>
    <w:p w14:paraId="39ADD8EC" w14:textId="77777777" w:rsidR="00184564" w:rsidRPr="00184564" w:rsidRDefault="00184564" w:rsidP="00184564">
      <w:pPr>
        <w:ind w:firstLine="720"/>
        <w:jc w:val="both"/>
        <w:rPr>
          <w:bCs/>
          <w:color w:val="1D2D19"/>
          <w:lang w:eastAsia="ar-SA"/>
        </w:rPr>
      </w:pPr>
      <w:r w:rsidRPr="00184564">
        <w:rPr>
          <w:color w:val="1D2D19"/>
          <w:lang w:eastAsia="ar-SA"/>
        </w:rPr>
        <w:t xml:space="preserve">Izvērtējot Komisijas rīcībā esošo informāciju, </w:t>
      </w:r>
      <w:r w:rsidRPr="00184564">
        <w:rPr>
          <w:bCs/>
          <w:color w:val="1D2D19"/>
          <w:lang w:eastAsia="ar-SA"/>
        </w:rPr>
        <w:t>konstatēts, ka iesniegumam pievienots:</w:t>
      </w:r>
    </w:p>
    <w:p w14:paraId="5D67ACA6" w14:textId="3B561DCB" w:rsidR="00184564" w:rsidRPr="00184564" w:rsidRDefault="00184564" w:rsidP="00F52318">
      <w:pPr>
        <w:widowControl w:val="0"/>
        <w:numPr>
          <w:ilvl w:val="0"/>
          <w:numId w:val="64"/>
        </w:numPr>
        <w:suppressAutoHyphens/>
        <w:ind w:left="360"/>
        <w:jc w:val="both"/>
        <w:rPr>
          <w:bCs/>
          <w:color w:val="1D2D19"/>
          <w:lang w:eastAsia="ar-SA"/>
        </w:rPr>
      </w:pPr>
      <w:r w:rsidRPr="00184564">
        <w:rPr>
          <w:bCs/>
          <w:color w:val="1D2D19"/>
          <w:lang w:eastAsia="ar-SA"/>
        </w:rPr>
        <w:t>Daudzdzīvokļu dzīvojamās mājas Jūras ielā 14, Limbažos, Limbažu novadā, dzīvokļu īpašnieku 24.04.2025. kopsapulces protokols, kurā noteikts, ka dzīvokļu īpašnieki (8 no 8 dzīvokļu īpašniekiem) pilnvaro pārstāvi SIA “NAMSAIMNIEKS</w:t>
      </w:r>
      <w:r w:rsidRPr="00184564">
        <w:rPr>
          <w:bCs/>
          <w:lang w:eastAsia="ar-SA"/>
        </w:rPr>
        <w:t>” veikt darbības, kas saistītas ar Funkcionāli nepieciešamā zemes gabala</w:t>
      </w:r>
      <w:r w:rsidRPr="00184564">
        <w:rPr>
          <w:bCs/>
          <w:color w:val="1D2D19"/>
          <w:lang w:eastAsia="ar-SA"/>
        </w:rPr>
        <w:t xml:space="preserve"> </w:t>
      </w:r>
      <w:r w:rsidRPr="00184564">
        <w:rPr>
          <w:bCs/>
          <w:lang w:eastAsia="ar-SA"/>
        </w:rPr>
        <w:t>(turpmāk -  FNZG)</w:t>
      </w:r>
      <w:r w:rsidRPr="00184564">
        <w:rPr>
          <w:bCs/>
          <w:color w:val="1D2D19"/>
          <w:lang w:eastAsia="ar-SA"/>
        </w:rPr>
        <w:t xml:space="preserve"> pārskatīšanas procesa īstenošanu (kadastra </w:t>
      </w:r>
      <w:r w:rsidRPr="00184564">
        <w:rPr>
          <w:bCs/>
          <w:lang w:eastAsia="ar-SA"/>
        </w:rPr>
        <w:t>apzīmējums 66010040081)</w:t>
      </w:r>
      <w:r w:rsidRPr="00184564">
        <w:rPr>
          <w:bCs/>
          <w:color w:val="000000"/>
          <w:lang w:eastAsia="ar-SA"/>
        </w:rPr>
        <w:t>. Visi astoņi dzīvokļi ir privatizēti atbilstoši 1995.gada 21.jūnija likumam “</w:t>
      </w:r>
      <w:r w:rsidRPr="00184564">
        <w:rPr>
          <w:bCs/>
          <w:color w:val="414142"/>
          <w:shd w:val="clear" w:color="auto" w:fill="FFFFFF"/>
        </w:rPr>
        <w:t>Par valsts un pašvaldību dzīvojamo māju privatizāciju”.</w:t>
      </w:r>
      <w:r w:rsidRPr="002C0EA2">
        <w:rPr>
          <w:rFonts w:ascii="Arial" w:hAnsi="Arial" w:cs="Arial"/>
          <w:bCs/>
          <w:color w:val="414142"/>
          <w:sz w:val="35"/>
          <w:szCs w:val="35"/>
          <w:shd w:val="clear" w:color="auto" w:fill="FFFFFF"/>
        </w:rPr>
        <w:t xml:space="preserve"> </w:t>
      </w:r>
      <w:r w:rsidRPr="00184564">
        <w:rPr>
          <w:bCs/>
          <w:color w:val="000000"/>
          <w:lang w:eastAsia="ar-SA"/>
        </w:rPr>
        <w:t>Dzīvokļu īpašnieki pieņem lēmumu lūgt Limbažu novada pašvaldībai zemes vienību Jūras ielā 14B, Limbažos, Limbažu novadā, ar kadastra apzīmējumu 66010040081, 287 m</w:t>
      </w:r>
      <w:r w:rsidRPr="00184564">
        <w:rPr>
          <w:bCs/>
          <w:color w:val="000000"/>
          <w:vertAlign w:val="superscript"/>
          <w:lang w:eastAsia="ar-SA"/>
        </w:rPr>
        <w:t>2</w:t>
      </w:r>
      <w:r w:rsidRPr="00184564">
        <w:rPr>
          <w:bCs/>
          <w:color w:val="000000"/>
          <w:lang w:eastAsia="ar-SA"/>
        </w:rPr>
        <w:t xml:space="preserve"> platībā, noteikt kā funkcionāli nepieciešamo zemi daudzdzīvokļu dzīvojamās mājas Jūras ielā 14, Limbažos, uzturēšanai. Zemes vienību ar kadastra apzīmējumu 66010040081, 287 m</w:t>
      </w:r>
      <w:r w:rsidRPr="00184564">
        <w:rPr>
          <w:bCs/>
          <w:color w:val="000000"/>
          <w:vertAlign w:val="superscript"/>
          <w:lang w:eastAsia="ar-SA"/>
        </w:rPr>
        <w:t>2</w:t>
      </w:r>
      <w:r w:rsidRPr="00184564">
        <w:rPr>
          <w:bCs/>
          <w:color w:val="000000"/>
          <w:lang w:eastAsia="ar-SA"/>
        </w:rPr>
        <w:t xml:space="preserve"> platībā, iegādāties no Limbažu novada pašvaldības. Zemes atsavināšanai nepieciešamo summu segt no uzkrātā mājas finansējuma. Uz zemes gabala Jūras ielā 14B Limbažos, Jūras ielas 14, dzīvokļu īpašnieki plāno izbūvēt malkas šķūnīšus, jo dzīvokļi tiek apsildīti ar individuāli izbūvētām apkures ierīcēm, izmantojot malku kā kurināmo;</w:t>
      </w:r>
    </w:p>
    <w:p w14:paraId="6D57511E" w14:textId="77777777" w:rsidR="00184564" w:rsidRPr="00184564" w:rsidRDefault="00184564" w:rsidP="00F52318">
      <w:pPr>
        <w:widowControl w:val="0"/>
        <w:numPr>
          <w:ilvl w:val="0"/>
          <w:numId w:val="64"/>
        </w:numPr>
        <w:suppressAutoHyphens/>
        <w:ind w:left="360"/>
        <w:jc w:val="both"/>
        <w:rPr>
          <w:bCs/>
          <w:color w:val="1D2D19"/>
          <w:lang w:eastAsia="ar-SA"/>
        </w:rPr>
      </w:pPr>
      <w:r w:rsidRPr="00184564">
        <w:rPr>
          <w:bCs/>
          <w:color w:val="000000"/>
          <w:lang w:eastAsia="ar-SA"/>
        </w:rPr>
        <w:t>Zemes gabala robežplāns;</w:t>
      </w:r>
    </w:p>
    <w:p w14:paraId="49CFCC8E" w14:textId="77777777" w:rsidR="00184564" w:rsidRPr="00184564" w:rsidRDefault="00184564" w:rsidP="00F52318">
      <w:pPr>
        <w:widowControl w:val="0"/>
        <w:numPr>
          <w:ilvl w:val="0"/>
          <w:numId w:val="64"/>
        </w:numPr>
        <w:suppressAutoHyphens/>
        <w:ind w:left="360"/>
        <w:jc w:val="both"/>
        <w:rPr>
          <w:bCs/>
          <w:color w:val="1D2D19"/>
          <w:lang w:eastAsia="ar-SA"/>
        </w:rPr>
      </w:pPr>
      <w:r w:rsidRPr="00184564">
        <w:rPr>
          <w:bCs/>
          <w:color w:val="000000"/>
          <w:lang w:eastAsia="ar-SA"/>
        </w:rPr>
        <w:t>Aptaujas anketas;</w:t>
      </w:r>
    </w:p>
    <w:p w14:paraId="43E749B7" w14:textId="77777777" w:rsidR="00184564" w:rsidRPr="00184564" w:rsidRDefault="00184564" w:rsidP="00F52318">
      <w:pPr>
        <w:widowControl w:val="0"/>
        <w:numPr>
          <w:ilvl w:val="0"/>
          <w:numId w:val="64"/>
        </w:numPr>
        <w:suppressAutoHyphens/>
        <w:ind w:left="360"/>
        <w:jc w:val="both"/>
        <w:rPr>
          <w:bCs/>
          <w:color w:val="1D2D19"/>
          <w:lang w:eastAsia="ar-SA"/>
        </w:rPr>
      </w:pPr>
      <w:r w:rsidRPr="00184564">
        <w:rPr>
          <w:bCs/>
          <w:color w:val="000000"/>
          <w:lang w:eastAsia="ar-SA"/>
        </w:rPr>
        <w:t>Limbažu pilsētas domes 12.02.2008. Zemes komisijas sēdes protokola pielikums Nr.2 (par zemes starpgabala, ar apzīmējumu kadastrā 66010040081, platība 287 m</w:t>
      </w:r>
      <w:r w:rsidRPr="00184564">
        <w:rPr>
          <w:bCs/>
          <w:color w:val="000000"/>
          <w:vertAlign w:val="superscript"/>
          <w:lang w:eastAsia="ar-SA"/>
        </w:rPr>
        <w:t>2</w:t>
      </w:r>
      <w:r w:rsidRPr="00184564">
        <w:rPr>
          <w:bCs/>
          <w:color w:val="000000"/>
          <w:lang w:eastAsia="ar-SA"/>
        </w:rPr>
        <w:t>, iznomāšanu vienādās domājamās daļās Jūras ielas 14 dzīvojošajām personām uz 5 gadiem bez apbūves tiesībām);</w:t>
      </w:r>
    </w:p>
    <w:p w14:paraId="1B03BB10" w14:textId="77777777" w:rsidR="00184564" w:rsidRPr="00184564" w:rsidRDefault="00184564" w:rsidP="00F52318">
      <w:pPr>
        <w:widowControl w:val="0"/>
        <w:numPr>
          <w:ilvl w:val="0"/>
          <w:numId w:val="64"/>
        </w:numPr>
        <w:suppressAutoHyphens/>
        <w:ind w:left="360"/>
        <w:jc w:val="both"/>
        <w:rPr>
          <w:bCs/>
          <w:color w:val="1D2D19"/>
          <w:lang w:eastAsia="ar-SA"/>
        </w:rPr>
      </w:pPr>
      <w:r w:rsidRPr="00184564">
        <w:rPr>
          <w:bCs/>
          <w:color w:val="000000"/>
          <w:lang w:eastAsia="ar-SA"/>
        </w:rPr>
        <w:t>10.12.2008. noslēgtais LĪGUMS (par to, ka Iznomātājs nodod un Nomnieki pieņem atlīdzības lietošanā bez apbūves tiesībām, neapbūvētu zemesgabalu 287 m</w:t>
      </w:r>
      <w:r w:rsidRPr="00184564">
        <w:rPr>
          <w:bCs/>
          <w:color w:val="000000"/>
          <w:vertAlign w:val="superscript"/>
          <w:lang w:eastAsia="ar-SA"/>
        </w:rPr>
        <w:t>2</w:t>
      </w:r>
      <w:r w:rsidRPr="00184564">
        <w:rPr>
          <w:bCs/>
          <w:color w:val="000000"/>
          <w:lang w:eastAsia="ar-SA"/>
        </w:rPr>
        <w:t xml:space="preserve"> platībā pie nekustamā īpašuma Jūras ielā 14, Limbažos ar apzīmējumu kadastrā 6601 004 0081, zemesgabala uzkopšanai un malkas novietošanai, uz pieciem gadiem);</w:t>
      </w:r>
    </w:p>
    <w:p w14:paraId="792C1685" w14:textId="77777777" w:rsidR="00184564" w:rsidRPr="00184564" w:rsidRDefault="00184564" w:rsidP="00F52318">
      <w:pPr>
        <w:widowControl w:val="0"/>
        <w:numPr>
          <w:ilvl w:val="0"/>
          <w:numId w:val="64"/>
        </w:numPr>
        <w:suppressAutoHyphens/>
        <w:ind w:left="360"/>
        <w:jc w:val="both"/>
        <w:rPr>
          <w:bCs/>
          <w:color w:val="1D2D19"/>
          <w:lang w:eastAsia="ar-SA"/>
        </w:rPr>
      </w:pPr>
      <w:r w:rsidRPr="00184564">
        <w:rPr>
          <w:bCs/>
          <w:color w:val="000000"/>
          <w:lang w:eastAsia="ar-SA"/>
        </w:rPr>
        <w:t>Limbažu novada pašvaldības 28.06.2012. domes sēdes protokola Nr. 10 pielikums “Par pašvaldībai piekrītošās zemes vienības Jūras ielā 14B, Limbažos, iznomāšanu” (iznomāt pašvaldībai piekrītošo zemesgabalu – starpgabalu Jūras ielā 14B, Limbažos, kadastra Nr.66010040081, 287 m</w:t>
      </w:r>
      <w:r w:rsidRPr="00184564">
        <w:rPr>
          <w:bCs/>
          <w:color w:val="000000"/>
          <w:vertAlign w:val="superscript"/>
          <w:lang w:eastAsia="ar-SA"/>
        </w:rPr>
        <w:t>2</w:t>
      </w:r>
      <w:r w:rsidRPr="00184564">
        <w:rPr>
          <w:bCs/>
          <w:color w:val="000000"/>
          <w:lang w:eastAsia="ar-SA"/>
        </w:rPr>
        <w:t xml:space="preserve"> platībā, bez apbūves tiesībām, uz nenoteiktu laiku Jūras ielas 14 dzīvojošām privātpersonām).</w:t>
      </w:r>
    </w:p>
    <w:p w14:paraId="2B68F7FC" w14:textId="77777777" w:rsidR="00184564" w:rsidRPr="00184564" w:rsidRDefault="00184564" w:rsidP="00184564">
      <w:pPr>
        <w:ind w:firstLine="720"/>
        <w:jc w:val="both"/>
        <w:rPr>
          <w:bCs/>
          <w:lang w:eastAsia="ar-SA"/>
        </w:rPr>
      </w:pPr>
      <w:r w:rsidRPr="00184564">
        <w:rPr>
          <w:bCs/>
          <w:color w:val="1D2D19"/>
          <w:lang w:eastAsia="ar-SA"/>
        </w:rPr>
        <w:t xml:space="preserve">Komisija, izvērtējot tās rīcībā esošo informāciju, secinājusi, ka Jūras ielas 14, Limbažos </w:t>
      </w:r>
      <w:r w:rsidRPr="00184564">
        <w:rPr>
          <w:bCs/>
          <w:lang w:eastAsia="ar-SA"/>
        </w:rPr>
        <w:t xml:space="preserve">dzīvokļu īpašnieki vēlas palielināt Funkcionāli nepieciešamo zemes gabalu ar Jūras iela 14B, kadastra apzīmējums 66010040081, lai uz tā izbūvētu malkas šķūņus. Ministru kabineta 08.09.2015. noteikumos Nr. 522 “Privatizējamai dzīvojamai mājai funkcionāli nepieciešamā zemes gabala noteikšanas kārtība” (izdoti saskaņā ar likuma “Par valsts un pašvaldību dzīvojamo māju privatizāciju” 28. panta ceturto daļu) 3. punktā noteikts, ka Funkcionāli nepieciešamajā </w:t>
      </w:r>
      <w:r w:rsidRPr="00184564">
        <w:rPr>
          <w:bCs/>
          <w:color w:val="1D2D19"/>
          <w:lang w:eastAsia="ar-SA"/>
        </w:rPr>
        <w:t>zemes gabalā iekļauj zemi, uz kuras pilnībā vai daļēji atrodas tai piesaistītā dzīvojamā māja, kā arī tās uzturēšanai, apsaimniekošanai un funkcionēšanai nepieciešamie infrastruktūras, labiekārtojuma un komunikāciju elementi, savukārt 6. punktā noteikts, ka Funkcionāli nepieciešamajā zemes gabalā var tikt ietverta zaļā teritorija, kas atbilstoši normatīvajiem aktiem par vispārīgo teritorijas plānošanu, izmantošanu un apbūvi nav uzskatāma par publisko telpu. Jaunā kopējā FNZG sastāda 680.00 m</w:t>
      </w:r>
      <w:r w:rsidRPr="00184564">
        <w:rPr>
          <w:bCs/>
          <w:color w:val="1D2D19"/>
          <w:vertAlign w:val="superscript"/>
          <w:lang w:eastAsia="ar-SA"/>
        </w:rPr>
        <w:t>2</w:t>
      </w:r>
      <w:r w:rsidRPr="00184564">
        <w:rPr>
          <w:bCs/>
          <w:color w:val="1D2D19"/>
          <w:lang w:eastAsia="ar-SA"/>
        </w:rPr>
        <w:t>, kas sastāv no vienas zemes vienības 287,00 m</w:t>
      </w:r>
      <w:r w:rsidRPr="00184564">
        <w:rPr>
          <w:bCs/>
          <w:color w:val="1D2D19"/>
          <w:vertAlign w:val="superscript"/>
          <w:lang w:eastAsia="ar-SA"/>
        </w:rPr>
        <w:t>2</w:t>
      </w:r>
      <w:r w:rsidRPr="00184564">
        <w:rPr>
          <w:bCs/>
          <w:color w:val="1D2D19"/>
          <w:lang w:eastAsia="ar-SA"/>
        </w:rPr>
        <w:t xml:space="preserve"> ar </w:t>
      </w:r>
      <w:r w:rsidRPr="00184564">
        <w:rPr>
          <w:bCs/>
          <w:lang w:eastAsia="ar-SA"/>
        </w:rPr>
        <w:t>kadastra apzīmējumu 66010040081 un vienas zemes vienības 393.00 m</w:t>
      </w:r>
      <w:r w:rsidRPr="00184564">
        <w:rPr>
          <w:bCs/>
          <w:vertAlign w:val="superscript"/>
          <w:lang w:eastAsia="ar-SA"/>
        </w:rPr>
        <w:t>2</w:t>
      </w:r>
      <w:r w:rsidRPr="00184564">
        <w:rPr>
          <w:bCs/>
          <w:lang w:eastAsia="ar-SA"/>
        </w:rPr>
        <w:t xml:space="preserve"> ar kadastra apzīmējumu 66010040064, kas jau pieder dzīvokļu īpašniekiem.</w:t>
      </w:r>
    </w:p>
    <w:p w14:paraId="74FE4833" w14:textId="77777777" w:rsidR="00184564" w:rsidRPr="00184564" w:rsidRDefault="00184564" w:rsidP="00184564">
      <w:pPr>
        <w:ind w:firstLine="720"/>
        <w:jc w:val="both"/>
        <w:rPr>
          <w:bCs/>
          <w:i/>
          <w:iCs/>
          <w:color w:val="1D2D19"/>
          <w:lang w:eastAsia="ar-SA"/>
        </w:rPr>
      </w:pPr>
      <w:r w:rsidRPr="00184564">
        <w:rPr>
          <w:bCs/>
          <w:color w:val="1D2D19"/>
          <w:lang w:eastAsia="ar-SA"/>
        </w:rPr>
        <w:t>Saskaņā ar Limbažu novada pašvaldības domes 2023. gada 24. augusta saistošo noteikumu Nr.14 “Dzīvojamai mājai funkcionāli nepieciešamā zemes gabala pārskatīšanas kārtība” 13. punktu Limbažu novada pašvaldības dome ar lēmumu par dzīvojamai mājai funkcionāli nepieciešamā zemesgabala pārskatīšanu apstiprina dzīvojamai mājai funkcionāli nepieciešamā zemesgabala plānu.</w:t>
      </w:r>
    </w:p>
    <w:p w14:paraId="0D6C4FBD" w14:textId="77777777" w:rsidR="00184564" w:rsidRDefault="00184564" w:rsidP="00184564">
      <w:pPr>
        <w:suppressAutoHyphens/>
        <w:ind w:firstLine="720"/>
        <w:jc w:val="both"/>
        <w:rPr>
          <w:b/>
          <w:bCs/>
        </w:rPr>
      </w:pPr>
      <w:r w:rsidRPr="00184564">
        <w:rPr>
          <w:color w:val="1D2D19"/>
          <w:lang w:eastAsia="ar-SA"/>
        </w:rPr>
        <w:lastRenderedPageBreak/>
        <w:t xml:space="preserve">Pamatojoties uz Pašvaldību likuma 10. panta pirmās daļas 21. punktu, </w:t>
      </w:r>
      <w:r w:rsidRPr="00184564">
        <w:rPr>
          <w:bCs/>
          <w:color w:val="1D2D19"/>
          <w:lang w:eastAsia="ar-SA"/>
        </w:rPr>
        <w:t xml:space="preserve">likuma “Par valsts un pašvaldību dzīvojamo māju privatizāciju” 85. pantu, Limbažu novada pašvaldības domes 24.08.2023. saistošajiem noteikumiem Nr.14 “Dzīvojamai mājai funkcionāli nepieciešamā zemes gabala pārskatīšanas kārtība”, </w:t>
      </w:r>
      <w:r w:rsidRPr="00184564">
        <w:rPr>
          <w:color w:val="1D2D19"/>
          <w:lang w:eastAsia="ar-SA"/>
        </w:rPr>
        <w:t xml:space="preserve">Limbažu novada pašvaldības Dzīvojamo māju privatizācijas komisijas </w:t>
      </w:r>
      <w:r w:rsidRPr="00184564">
        <w:t xml:space="preserve">26.11.2025. </w:t>
      </w:r>
      <w:r w:rsidRPr="00184564">
        <w:rPr>
          <w:color w:val="1D2D19"/>
          <w:lang w:eastAsia="ar-SA"/>
        </w:rPr>
        <w:t xml:space="preserve">lēmumu </w:t>
      </w:r>
      <w:r w:rsidRPr="00184564">
        <w:t>Nr. 3.9.3/25/30</w:t>
      </w:r>
      <w:r w:rsidRPr="00184564">
        <w:rPr>
          <w:color w:val="1D2D19"/>
          <w:lang w:eastAsia="ar-SA"/>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E3CB15F" w14:textId="36E1BF15" w:rsidR="00184564" w:rsidRPr="00184564" w:rsidRDefault="00184564" w:rsidP="00184564">
      <w:pPr>
        <w:ind w:firstLine="720"/>
        <w:jc w:val="both"/>
        <w:rPr>
          <w:color w:val="1D2D19"/>
          <w:lang w:eastAsia="ar-SA"/>
        </w:rPr>
      </w:pPr>
    </w:p>
    <w:p w14:paraId="096D617B" w14:textId="77777777" w:rsidR="00184564" w:rsidRPr="00184564" w:rsidRDefault="00184564" w:rsidP="00F52318">
      <w:pPr>
        <w:numPr>
          <w:ilvl w:val="0"/>
          <w:numId w:val="65"/>
        </w:numPr>
        <w:ind w:left="357" w:hanging="357"/>
        <w:jc w:val="both"/>
        <w:rPr>
          <w:bCs/>
          <w:color w:val="1D2D19"/>
          <w:lang w:eastAsia="ar-SA"/>
        </w:rPr>
      </w:pPr>
      <w:r w:rsidRPr="00184564">
        <w:rPr>
          <w:bCs/>
          <w:color w:val="1D2D19"/>
          <w:lang w:eastAsia="ar-SA"/>
        </w:rPr>
        <w:t xml:space="preserve">Apstiprināt </w:t>
      </w:r>
      <w:r w:rsidRPr="00184564">
        <w:rPr>
          <w:color w:val="1D2D19"/>
          <w:lang w:eastAsia="ar-SA"/>
        </w:rPr>
        <w:t xml:space="preserve">dzīvojamās mājas ar būves kadastra apzīmējumu </w:t>
      </w:r>
      <w:r w:rsidRPr="00184564">
        <w:rPr>
          <w:color w:val="000000"/>
          <w:lang w:eastAsia="ar-SA"/>
        </w:rPr>
        <w:t>66010040064001 Jūras</w:t>
      </w:r>
      <w:r w:rsidRPr="00184564">
        <w:rPr>
          <w:color w:val="1D2D19"/>
          <w:lang w:eastAsia="ar-SA"/>
        </w:rPr>
        <w:t xml:space="preserve"> ielā 14, Limbažos, Limbažu novadā, FNZG robežas saskaņā ar pielikumu.</w:t>
      </w:r>
    </w:p>
    <w:p w14:paraId="4441689A" w14:textId="77777777" w:rsidR="00184564" w:rsidRPr="00184564" w:rsidRDefault="00184564" w:rsidP="00F52318">
      <w:pPr>
        <w:numPr>
          <w:ilvl w:val="0"/>
          <w:numId w:val="65"/>
        </w:numPr>
        <w:ind w:left="357" w:hanging="357"/>
        <w:jc w:val="both"/>
        <w:rPr>
          <w:bCs/>
          <w:color w:val="1D2D19"/>
          <w:lang w:eastAsia="ar-SA"/>
        </w:rPr>
      </w:pPr>
      <w:r w:rsidRPr="00184564">
        <w:rPr>
          <w:color w:val="1D2D19"/>
          <w:lang w:eastAsia="ar-SA"/>
        </w:rPr>
        <w:t>Noteikt dzīvojamās mājas ar būves kadastra apzīmējumiem 66010040064001 Jūras</w:t>
      </w:r>
      <w:r w:rsidRPr="00184564">
        <w:rPr>
          <w:lang w:eastAsia="ar-SA"/>
        </w:rPr>
        <w:t xml:space="preserve"> ielā 14, Limbažos, Limbažu novadā</w:t>
      </w:r>
      <w:r w:rsidRPr="00184564">
        <w:rPr>
          <w:color w:val="1D2D19"/>
          <w:lang w:eastAsia="ar-SA"/>
        </w:rPr>
        <w:t xml:space="preserve"> FNZG platību 680.00 m</w:t>
      </w:r>
      <w:r w:rsidRPr="00184564">
        <w:rPr>
          <w:color w:val="1D2D19"/>
          <w:vertAlign w:val="superscript"/>
          <w:lang w:eastAsia="ar-SA"/>
        </w:rPr>
        <w:t>2</w:t>
      </w:r>
      <w:r w:rsidRPr="00184564">
        <w:rPr>
          <w:color w:val="1D2D19"/>
          <w:lang w:eastAsia="ar-SA"/>
        </w:rPr>
        <w:t xml:space="preserve">, kas atrodas uz divām zemes vienībām ar kadastra apzīmējumu </w:t>
      </w:r>
      <w:r w:rsidRPr="00184564">
        <w:rPr>
          <w:lang w:eastAsia="ar-SA"/>
        </w:rPr>
        <w:t>66010040081 – 287.00 m</w:t>
      </w:r>
      <w:r w:rsidRPr="00184564">
        <w:rPr>
          <w:vertAlign w:val="superscript"/>
          <w:lang w:eastAsia="ar-SA"/>
        </w:rPr>
        <w:t>2</w:t>
      </w:r>
      <w:r w:rsidRPr="00184564">
        <w:rPr>
          <w:lang w:eastAsia="ar-SA"/>
        </w:rPr>
        <w:t xml:space="preserve"> un 66010040064 – 393,00 m</w:t>
      </w:r>
      <w:r w:rsidRPr="00184564">
        <w:rPr>
          <w:vertAlign w:val="superscript"/>
          <w:lang w:eastAsia="ar-SA"/>
        </w:rPr>
        <w:t>2</w:t>
      </w:r>
      <w:r w:rsidRPr="00184564">
        <w:rPr>
          <w:lang w:eastAsia="ar-SA"/>
        </w:rPr>
        <w:t xml:space="preserve"> (pieder Jūras iela 14 dzīvokļu īpašniekiem).</w:t>
      </w:r>
    </w:p>
    <w:p w14:paraId="1C56A946" w14:textId="77777777" w:rsidR="00184564" w:rsidRPr="00184564" w:rsidRDefault="00184564" w:rsidP="00F52318">
      <w:pPr>
        <w:numPr>
          <w:ilvl w:val="0"/>
          <w:numId w:val="65"/>
        </w:numPr>
        <w:ind w:left="357" w:hanging="357"/>
        <w:jc w:val="both"/>
        <w:rPr>
          <w:color w:val="1D2D19"/>
          <w:lang w:eastAsia="ar-SA"/>
        </w:rPr>
      </w:pPr>
      <w:r w:rsidRPr="00184564">
        <w:rPr>
          <w:color w:val="1D2D19"/>
          <w:lang w:eastAsia="ar-SA"/>
        </w:rPr>
        <w:t xml:space="preserve">Uzdot Nekustamā īpašuma un teritorijas plānojuma nodaļai, pēc lēmuma spēkā stāšanās, organizēt zemes vienības ar kadastra apzīmējumu </w:t>
      </w:r>
      <w:r w:rsidRPr="00184564">
        <w:rPr>
          <w:lang w:eastAsia="ar-SA"/>
        </w:rPr>
        <w:t>66010040081 – 287.00 m</w:t>
      </w:r>
      <w:r w:rsidRPr="00184564">
        <w:rPr>
          <w:vertAlign w:val="superscript"/>
          <w:lang w:eastAsia="ar-SA"/>
        </w:rPr>
        <w:t xml:space="preserve">2 </w:t>
      </w:r>
      <w:r w:rsidRPr="00184564">
        <w:rPr>
          <w:lang w:eastAsia="ar-SA"/>
        </w:rPr>
        <w:t xml:space="preserve">platībā tirgus vērtības noteikšanu un virzīšanu atsavināšanai. </w:t>
      </w:r>
    </w:p>
    <w:p w14:paraId="43A8A74A" w14:textId="77777777" w:rsidR="00184564" w:rsidRPr="00184564" w:rsidRDefault="00184564" w:rsidP="00F52318">
      <w:pPr>
        <w:numPr>
          <w:ilvl w:val="0"/>
          <w:numId w:val="65"/>
        </w:numPr>
        <w:ind w:left="357" w:hanging="357"/>
        <w:jc w:val="both"/>
        <w:rPr>
          <w:color w:val="1D2D19"/>
          <w:lang w:eastAsia="ar-SA"/>
        </w:rPr>
      </w:pPr>
      <w:r w:rsidRPr="00184564">
        <w:rPr>
          <w:color w:val="1D2D19"/>
          <w:lang w:eastAsia="ar-SA"/>
        </w:rPr>
        <w:t>Atbildīgais par lēmuma izpildi Limbažu novada pašvaldības izpilddirektors.</w:t>
      </w:r>
    </w:p>
    <w:p w14:paraId="382698F3" w14:textId="77777777" w:rsidR="00184564" w:rsidRPr="00184564" w:rsidRDefault="00184564" w:rsidP="00F52318">
      <w:pPr>
        <w:numPr>
          <w:ilvl w:val="0"/>
          <w:numId w:val="65"/>
        </w:numPr>
        <w:ind w:left="357" w:hanging="357"/>
        <w:jc w:val="both"/>
        <w:rPr>
          <w:color w:val="1D2D19"/>
          <w:lang w:eastAsia="ar-SA"/>
        </w:rPr>
      </w:pPr>
      <w:r w:rsidRPr="00184564">
        <w:rPr>
          <w:color w:val="1D2D19"/>
          <w:lang w:eastAsia="ar-SA"/>
        </w:rPr>
        <w:t>Šo lēmumu var pārsūdzēt Administratīvās rajona tiesas Valmieras tiesu namā (Voldemāra Baloža ielā 13A, Valmierā, LV-4201) viena mēneša laikā no tā spēkā stāšanās dienas.</w:t>
      </w:r>
    </w:p>
    <w:p w14:paraId="156ED5F9" w14:textId="77777777" w:rsidR="00917A93" w:rsidRPr="008B3C4A" w:rsidRDefault="00917A93" w:rsidP="00CE0433">
      <w:pPr>
        <w:suppressAutoHyphens/>
        <w:jc w:val="both"/>
        <w:rPr>
          <w:b/>
          <w:bCs/>
        </w:rPr>
      </w:pPr>
    </w:p>
    <w:p w14:paraId="5AD72F96" w14:textId="77777777" w:rsidR="00854712" w:rsidRPr="008B3C4A" w:rsidRDefault="00854712" w:rsidP="00CE0433">
      <w:pPr>
        <w:suppressAutoHyphens/>
        <w:jc w:val="both"/>
        <w:rPr>
          <w:b/>
          <w:bCs/>
        </w:rPr>
      </w:pPr>
    </w:p>
    <w:p w14:paraId="246A43BD" w14:textId="3C8DC7DE" w:rsidR="00F322EC" w:rsidRPr="008B3C4A" w:rsidRDefault="00F322EC" w:rsidP="00CE0433">
      <w:pPr>
        <w:suppressAutoHyphens/>
        <w:jc w:val="both"/>
        <w:rPr>
          <w:b/>
          <w:bCs/>
        </w:rPr>
      </w:pPr>
      <w:r w:rsidRPr="008B3C4A">
        <w:rPr>
          <w:b/>
          <w:bCs/>
        </w:rPr>
        <w:t xml:space="preserve">Lēmums Nr. </w:t>
      </w:r>
      <w:r w:rsidR="00CC61E1">
        <w:rPr>
          <w:b/>
          <w:bCs/>
        </w:rPr>
        <w:t>227</w:t>
      </w:r>
    </w:p>
    <w:p w14:paraId="55F14B86" w14:textId="44820633" w:rsidR="00D81D27" w:rsidRPr="008B3C4A" w:rsidRDefault="00D81D27" w:rsidP="00CE0433">
      <w:pPr>
        <w:keepNext/>
        <w:suppressAutoHyphens/>
        <w:jc w:val="center"/>
        <w:outlineLvl w:val="0"/>
        <w:rPr>
          <w:b/>
          <w:bCs/>
          <w:lang w:eastAsia="en-US"/>
        </w:rPr>
      </w:pPr>
      <w:r w:rsidRPr="008B3C4A">
        <w:rPr>
          <w:b/>
          <w:bCs/>
          <w:lang w:eastAsia="en-US"/>
        </w:rPr>
        <w:t>46</w:t>
      </w:r>
      <w:r w:rsidR="00CD11AB" w:rsidRPr="008B3C4A">
        <w:rPr>
          <w:b/>
          <w:bCs/>
          <w:lang w:eastAsia="en-US"/>
        </w:rPr>
        <w:t>.</w:t>
      </w:r>
    </w:p>
    <w:bookmarkEnd w:id="127"/>
    <w:bookmarkEnd w:id="128"/>
    <w:p w14:paraId="7D54A8E0" w14:textId="77777777" w:rsidR="00B3697A" w:rsidRPr="00B3697A" w:rsidRDefault="00B3697A" w:rsidP="00B3697A">
      <w:pPr>
        <w:pBdr>
          <w:bottom w:val="single" w:sz="4" w:space="1" w:color="auto"/>
        </w:pBdr>
        <w:jc w:val="both"/>
        <w:rPr>
          <w:b/>
          <w:bCs/>
        </w:rPr>
      </w:pPr>
      <w:r w:rsidRPr="00B3697A">
        <w:rPr>
          <w:b/>
          <w:bCs/>
          <w:noProof/>
        </w:rPr>
        <w:t xml:space="preserve">Par zemes vienību ar kadastra apzīmējumiem </w:t>
      </w:r>
      <w:r w:rsidRPr="00B3697A">
        <w:rPr>
          <w:b/>
          <w:bCs/>
        </w:rPr>
        <w:t xml:space="preserve">66760100088 un 66760100115, </w:t>
      </w:r>
      <w:bookmarkStart w:id="129" w:name="_Hlk142460909"/>
      <w:r w:rsidRPr="00B3697A">
        <w:rPr>
          <w:b/>
          <w:bCs/>
          <w:lang w:eastAsia="en-US"/>
        </w:rPr>
        <w:t xml:space="preserve">Jaunsedliņi, Skultes </w:t>
      </w:r>
      <w:r w:rsidRPr="00B3697A">
        <w:rPr>
          <w:b/>
          <w:bCs/>
        </w:rPr>
        <w:t>pagastā, Limbažu novadā</w:t>
      </w:r>
      <w:r w:rsidRPr="00B3697A">
        <w:rPr>
          <w:b/>
          <w:bCs/>
          <w:noProof/>
        </w:rPr>
        <w:t xml:space="preserve"> </w:t>
      </w:r>
      <w:bookmarkEnd w:id="129"/>
      <w:r w:rsidRPr="00B3697A">
        <w:rPr>
          <w:b/>
          <w:bCs/>
          <w:noProof/>
        </w:rPr>
        <w:t>atzīšanu par rezerves zemes fonda zemi</w:t>
      </w:r>
    </w:p>
    <w:p w14:paraId="385F057B" w14:textId="77777777" w:rsidR="00B3697A" w:rsidRPr="00C972AC" w:rsidRDefault="00B3697A" w:rsidP="00B3697A">
      <w:pPr>
        <w:jc w:val="center"/>
      </w:pPr>
      <w:bookmarkStart w:id="130" w:name="_Hlk208214020"/>
      <w:r w:rsidRPr="00C972AC">
        <w:t xml:space="preserve">Ziņo </w:t>
      </w:r>
      <w:r>
        <w:rPr>
          <w:noProof/>
        </w:rPr>
        <w:t>Sigita Upmale</w:t>
      </w:r>
    </w:p>
    <w:p w14:paraId="2524A84E" w14:textId="77777777" w:rsidR="00B3697A" w:rsidRPr="00B3697A" w:rsidRDefault="00B3697A" w:rsidP="00B3697A">
      <w:pPr>
        <w:jc w:val="both"/>
      </w:pPr>
    </w:p>
    <w:p w14:paraId="0A59716F" w14:textId="77777777" w:rsidR="00B3697A" w:rsidRPr="00B3697A" w:rsidRDefault="00B3697A" w:rsidP="00B3697A">
      <w:pPr>
        <w:ind w:firstLine="720"/>
        <w:contextualSpacing/>
        <w:jc w:val="both"/>
      </w:pPr>
      <w:r w:rsidRPr="00B3697A">
        <w:t>Saskaņā ar Limbažu novada domes 2011. gada 24. augusta lēmumu (protokols Nr.</w:t>
      </w:r>
      <w:r w:rsidRPr="00B3697A">
        <w:rPr>
          <w:bCs/>
        </w:rPr>
        <w:t>14., 29.§) „Par lietošanas tiesību izbeigšanos zemes vienībām Limbažu novadā” (1,60 p.)</w:t>
      </w:r>
      <w:r w:rsidRPr="00B3697A">
        <w:t xml:space="preserve"> </w:t>
      </w:r>
      <w:bookmarkEnd w:id="130"/>
      <w:r w:rsidRPr="00B3697A">
        <w:t xml:space="preserve">personai izbeigtas zemes lietošanas tiesības uz zemes vienībām ar kadastra apzīmējumiem 66760100088, 0.3 ha, un 66760100115, 0.6 ha, un zemes piekritība noteikta pašvaldībai. Nomas līgums netika gada laikā noslēgts. </w:t>
      </w:r>
    </w:p>
    <w:p w14:paraId="24617289" w14:textId="77777777" w:rsidR="00B3697A" w:rsidRPr="00B3697A" w:rsidRDefault="00B3697A" w:rsidP="00B3697A">
      <w:pPr>
        <w:ind w:firstLine="720"/>
        <w:contextualSpacing/>
        <w:jc w:val="both"/>
      </w:pPr>
      <w:r w:rsidRPr="00B3697A">
        <w:rPr>
          <w:rFonts w:eastAsia="Calibri"/>
          <w:bCs/>
        </w:rPr>
        <w:t xml:space="preserve">Limbažu novada pašvaldība juridiski nevar reģistrēt zemesgrāmatas datos zemes vienības </w:t>
      </w:r>
      <w:r w:rsidRPr="00B3697A">
        <w:t>ar kadastra apzīmējumiem 66760100088, 0.3 ha, un 66760100115, 0.6 ha</w:t>
      </w:r>
      <w:r w:rsidRPr="00B3697A">
        <w:rPr>
          <w:bCs/>
          <w:noProof/>
          <w:color w:val="000000"/>
        </w:rPr>
        <w:t>,</w:t>
      </w:r>
      <w:r w:rsidRPr="00B3697A">
        <w:rPr>
          <w:rFonts w:eastAsia="Calibri"/>
          <w:bCs/>
        </w:rPr>
        <w:t xml:space="preserve"> pamatojoties uz likumu „Par valsts un pašvaldību zemes īpašuma tiesībām un to nostiprināšanu zemesgrāmatās” </w:t>
      </w:r>
      <w:r w:rsidRPr="00B3697A">
        <w:t>3. panta piekto daļu</w:t>
      </w:r>
      <w:r w:rsidRPr="00B3697A">
        <w:rPr>
          <w:rFonts w:eastAsia="Calibri"/>
          <w:bCs/>
        </w:rPr>
        <w:t xml:space="preserve">, tādēļ zemes vienības ir </w:t>
      </w:r>
      <w:r w:rsidRPr="00B3697A">
        <w:rPr>
          <w:bCs/>
        </w:rPr>
        <w:t>jā</w:t>
      </w:r>
      <w:r w:rsidRPr="00B3697A">
        <w:rPr>
          <w:rFonts w:eastAsia="Calibri"/>
          <w:bCs/>
        </w:rPr>
        <w:t>ieskaita valsts rezerves zemes fondā.</w:t>
      </w:r>
    </w:p>
    <w:p w14:paraId="0A211075" w14:textId="77777777" w:rsidR="00B3697A" w:rsidRDefault="00B3697A" w:rsidP="00B3697A">
      <w:pPr>
        <w:suppressAutoHyphens/>
        <w:ind w:firstLine="720"/>
        <w:jc w:val="both"/>
        <w:rPr>
          <w:b/>
          <w:bCs/>
        </w:rPr>
      </w:pPr>
      <w:r w:rsidRPr="00B3697A">
        <w:rPr>
          <w:bCs/>
        </w:rPr>
        <w:t xml:space="preserve">Ņemot vērā iepriekš minēto un pamatojoties uz </w:t>
      </w:r>
      <w:r w:rsidRPr="00B3697A">
        <w:rPr>
          <w:rFonts w:eastAsia="Calibri"/>
          <w:bCs/>
        </w:rPr>
        <w:t>likuma „Par valsts un pašvaldību zemes īpašuma tiesībām un to nostiprināšanu zemesgrāmatās” 4.</w:t>
      </w:r>
      <w:r w:rsidRPr="00B3697A">
        <w:rPr>
          <w:rFonts w:eastAsia="Calibri"/>
          <w:bCs/>
          <w:vertAlign w:val="superscript"/>
        </w:rPr>
        <w:t xml:space="preserve">1 </w:t>
      </w:r>
      <w:r w:rsidRPr="00B3697A">
        <w:rPr>
          <w:rFonts w:eastAsia="Calibri"/>
          <w:bCs/>
        </w:rPr>
        <w:t xml:space="preserve">pantu, Pašvaldību likuma 10. panta pirmās daļas 21. punktu, </w:t>
      </w:r>
      <w:bookmarkStart w:id="131" w:name="_Hlk94688006"/>
      <w:r w:rsidRPr="00B3697A">
        <w:rPr>
          <w:rFonts w:eastAsia="Calibri"/>
          <w:bCs/>
          <w:iCs/>
        </w:rPr>
        <w:t xml:space="preserve">Administratīvo teritoriju un apdzīvoto vietu likuma </w:t>
      </w:r>
      <w:bookmarkEnd w:id="131"/>
      <w:r w:rsidRPr="00B3697A">
        <w:rPr>
          <w:rFonts w:eastAsia="Calibri"/>
          <w:bCs/>
          <w:iCs/>
        </w:rPr>
        <w:t xml:space="preserve">Pārejas noteikumu 6.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79F255DE" w14:textId="0C5DEB85" w:rsidR="00B3697A" w:rsidRPr="00B3697A" w:rsidRDefault="00B3697A" w:rsidP="00B3697A">
      <w:pPr>
        <w:ind w:firstLine="720"/>
        <w:jc w:val="both"/>
        <w:rPr>
          <w:bCs/>
        </w:rPr>
      </w:pPr>
    </w:p>
    <w:p w14:paraId="60D51C2F" w14:textId="77777777" w:rsidR="00B3697A" w:rsidRPr="00B3697A" w:rsidRDefault="00B3697A" w:rsidP="00F52318">
      <w:pPr>
        <w:numPr>
          <w:ilvl w:val="0"/>
          <w:numId w:val="66"/>
        </w:numPr>
        <w:tabs>
          <w:tab w:val="left" w:pos="540"/>
        </w:tabs>
        <w:ind w:left="357" w:hanging="357"/>
        <w:contextualSpacing/>
        <w:jc w:val="both"/>
      </w:pPr>
      <w:r w:rsidRPr="00B3697A">
        <w:rPr>
          <w:bCs/>
        </w:rPr>
        <w:t xml:space="preserve">Ieskaitīt </w:t>
      </w:r>
      <w:r w:rsidRPr="00B3697A">
        <w:rPr>
          <w:rFonts w:eastAsia="Calibri"/>
          <w:bCs/>
        </w:rPr>
        <w:t xml:space="preserve">zemes vienības </w:t>
      </w:r>
      <w:r w:rsidRPr="00B3697A">
        <w:t>ar kadastra apzīmējumiem 66760100088, 0.3 ha, un 66760100115, 0.6 ha</w:t>
      </w:r>
      <w:r w:rsidRPr="00B3697A">
        <w:rPr>
          <w:rFonts w:eastAsia="Calibri"/>
        </w:rPr>
        <w:t xml:space="preserve"> platībā, kuras ietilpst </w:t>
      </w:r>
      <w:r w:rsidRPr="00B3697A">
        <w:t xml:space="preserve">nekustamā īpašuma </w:t>
      </w:r>
      <w:r w:rsidRPr="00B3697A">
        <w:rPr>
          <w:lang w:eastAsia="en-US"/>
        </w:rPr>
        <w:t xml:space="preserve">Jaunsedliņi, Skultes </w:t>
      </w:r>
      <w:r w:rsidRPr="00B3697A">
        <w:t xml:space="preserve">pagastā, Limbažu novadā, kadastra 66760100088, sastāvā, </w:t>
      </w:r>
      <w:r w:rsidRPr="00B3697A">
        <w:rPr>
          <w:rFonts w:eastAsia="Calibri"/>
        </w:rPr>
        <w:t xml:space="preserve">valsts </w:t>
      </w:r>
      <w:r w:rsidRPr="00B3697A">
        <w:t>rezerves zemes fondā (shēma pielikumā).</w:t>
      </w:r>
    </w:p>
    <w:p w14:paraId="6AA71EB3" w14:textId="77777777" w:rsidR="00B3697A" w:rsidRPr="00B3697A" w:rsidRDefault="00B3697A" w:rsidP="00F52318">
      <w:pPr>
        <w:numPr>
          <w:ilvl w:val="0"/>
          <w:numId w:val="66"/>
        </w:numPr>
        <w:tabs>
          <w:tab w:val="left" w:pos="540"/>
        </w:tabs>
        <w:ind w:left="357" w:hanging="357"/>
        <w:contextualSpacing/>
        <w:jc w:val="both"/>
      </w:pPr>
      <w:r w:rsidRPr="00B3697A">
        <w:rPr>
          <w:bCs/>
        </w:rPr>
        <w:t>Atbildīgo par lēmuma izpildi noteikt Nekustamā īpašuma un teritorijas plānojuma nodaļas vadītāju.</w:t>
      </w:r>
    </w:p>
    <w:p w14:paraId="28519AE3" w14:textId="77777777" w:rsidR="00B3697A" w:rsidRPr="00B3697A" w:rsidRDefault="00B3697A" w:rsidP="00F52318">
      <w:pPr>
        <w:numPr>
          <w:ilvl w:val="0"/>
          <w:numId w:val="66"/>
        </w:numPr>
        <w:tabs>
          <w:tab w:val="left" w:pos="540"/>
        </w:tabs>
        <w:ind w:left="357" w:hanging="357"/>
        <w:contextualSpacing/>
        <w:jc w:val="both"/>
      </w:pPr>
      <w:r w:rsidRPr="00B3697A">
        <w:rPr>
          <w:bCs/>
        </w:rPr>
        <w:lastRenderedPageBreak/>
        <w:t>Kontroli par lēmuma izpildi uzdot Limbažu novada pašvaldības izpilddirektoram.</w:t>
      </w:r>
    </w:p>
    <w:p w14:paraId="07A7CD23" w14:textId="77777777" w:rsidR="00012639" w:rsidRPr="008B3C4A" w:rsidRDefault="00012639" w:rsidP="00CE0433">
      <w:pPr>
        <w:suppressAutoHyphens/>
        <w:autoSpaceDE w:val="0"/>
        <w:autoSpaceDN w:val="0"/>
        <w:adjustRightInd w:val="0"/>
        <w:jc w:val="both"/>
        <w:rPr>
          <w:rFonts w:eastAsia="Calibri"/>
        </w:rPr>
      </w:pPr>
    </w:p>
    <w:p w14:paraId="069B746A" w14:textId="77777777" w:rsidR="00373DED" w:rsidRPr="008B3C4A" w:rsidRDefault="00373DED" w:rsidP="00CE0433">
      <w:pPr>
        <w:suppressAutoHyphens/>
        <w:autoSpaceDE w:val="0"/>
        <w:autoSpaceDN w:val="0"/>
        <w:adjustRightInd w:val="0"/>
        <w:jc w:val="both"/>
        <w:rPr>
          <w:rFonts w:eastAsia="Calibri"/>
        </w:rPr>
      </w:pPr>
    </w:p>
    <w:p w14:paraId="1BB57CE8" w14:textId="0584DB95" w:rsidR="00F322EC" w:rsidRPr="008B3C4A" w:rsidRDefault="00F322EC" w:rsidP="00CE0433">
      <w:pPr>
        <w:suppressAutoHyphens/>
        <w:jc w:val="both"/>
        <w:rPr>
          <w:b/>
          <w:bCs/>
        </w:rPr>
      </w:pPr>
      <w:bookmarkStart w:id="132" w:name="_Hlk112674457"/>
      <w:bookmarkStart w:id="133" w:name="_Hlk115101933"/>
      <w:r w:rsidRPr="008B3C4A">
        <w:rPr>
          <w:b/>
          <w:bCs/>
        </w:rPr>
        <w:t xml:space="preserve">Lēmums Nr. </w:t>
      </w:r>
      <w:r w:rsidR="00CC61E1">
        <w:rPr>
          <w:b/>
          <w:bCs/>
        </w:rPr>
        <w:t>228</w:t>
      </w:r>
    </w:p>
    <w:p w14:paraId="439396CD" w14:textId="3E3E49E6" w:rsidR="00112F81" w:rsidRPr="008B3C4A" w:rsidRDefault="00112F81" w:rsidP="00CE0433">
      <w:pPr>
        <w:keepNext/>
        <w:suppressAutoHyphens/>
        <w:jc w:val="center"/>
        <w:outlineLvl w:val="0"/>
        <w:rPr>
          <w:b/>
          <w:bCs/>
          <w:lang w:eastAsia="en-US"/>
        </w:rPr>
      </w:pPr>
      <w:r w:rsidRPr="008B3C4A">
        <w:rPr>
          <w:b/>
          <w:bCs/>
          <w:lang w:eastAsia="en-US"/>
        </w:rPr>
        <w:t>47</w:t>
      </w:r>
      <w:r w:rsidR="00CD11AB" w:rsidRPr="008B3C4A">
        <w:rPr>
          <w:b/>
          <w:bCs/>
          <w:lang w:eastAsia="en-US"/>
        </w:rPr>
        <w:t>.</w:t>
      </w:r>
    </w:p>
    <w:bookmarkEnd w:id="132"/>
    <w:bookmarkEnd w:id="133"/>
    <w:p w14:paraId="38A0C70F" w14:textId="77777777" w:rsidR="009425E6" w:rsidRPr="009425E6" w:rsidRDefault="009425E6" w:rsidP="009425E6">
      <w:pPr>
        <w:pBdr>
          <w:bottom w:val="single" w:sz="4" w:space="1" w:color="auto"/>
        </w:pBdr>
        <w:jc w:val="both"/>
        <w:rPr>
          <w:b/>
          <w:bCs/>
        </w:rPr>
      </w:pPr>
      <w:r w:rsidRPr="009425E6">
        <w:rPr>
          <w:b/>
          <w:bCs/>
          <w:noProof/>
        </w:rPr>
        <w:t xml:space="preserve">Par zemes vienības ar kadastra apzīmējumu </w:t>
      </w:r>
      <w:r w:rsidRPr="009425E6">
        <w:rPr>
          <w:b/>
          <w:bCs/>
        </w:rPr>
        <w:t xml:space="preserve">66760134090, </w:t>
      </w:r>
      <w:r w:rsidRPr="009425E6">
        <w:rPr>
          <w:b/>
          <w:bCs/>
          <w:lang w:eastAsia="en-US"/>
        </w:rPr>
        <w:t xml:space="preserve">Skultes </w:t>
      </w:r>
      <w:r w:rsidRPr="009425E6">
        <w:rPr>
          <w:b/>
          <w:bCs/>
        </w:rPr>
        <w:t>pagastā, Limbažu novadā</w:t>
      </w:r>
      <w:r w:rsidRPr="009425E6">
        <w:rPr>
          <w:b/>
          <w:bCs/>
          <w:noProof/>
        </w:rPr>
        <w:t xml:space="preserve"> atzīšanu par rezerves zemes fonda zemi</w:t>
      </w:r>
    </w:p>
    <w:p w14:paraId="56D407E0" w14:textId="77777777" w:rsidR="009425E6" w:rsidRPr="00C972AC" w:rsidRDefault="009425E6" w:rsidP="009425E6">
      <w:pPr>
        <w:jc w:val="center"/>
      </w:pPr>
      <w:r w:rsidRPr="00C972AC">
        <w:t xml:space="preserve">Ziņo </w:t>
      </w:r>
      <w:r>
        <w:rPr>
          <w:noProof/>
        </w:rPr>
        <w:t>Sigita Upmale</w:t>
      </w:r>
    </w:p>
    <w:p w14:paraId="4EE742C3" w14:textId="77777777" w:rsidR="009425E6" w:rsidRPr="009425E6" w:rsidRDefault="009425E6" w:rsidP="009425E6">
      <w:pPr>
        <w:jc w:val="both"/>
      </w:pPr>
    </w:p>
    <w:p w14:paraId="18F9123A" w14:textId="77777777" w:rsidR="009425E6" w:rsidRPr="009425E6" w:rsidRDefault="009425E6" w:rsidP="009425E6">
      <w:pPr>
        <w:ind w:firstLine="720"/>
        <w:contextualSpacing/>
        <w:jc w:val="both"/>
      </w:pPr>
      <w:r w:rsidRPr="009425E6">
        <w:t xml:space="preserve">Saskaņā ar Limbažu novada domes 2014. gada 23. oktobra lēmumu (protokols </w:t>
      </w:r>
      <w:r w:rsidRPr="009425E6">
        <w:rPr>
          <w:bCs/>
        </w:rPr>
        <w:t>21., 21.§)</w:t>
      </w:r>
      <w:r w:rsidRPr="009425E6">
        <w:t xml:space="preserve"> “Par zemes vienību Katvaru un Skultes pagastā piekritību Limbažu novada pašvaldībai</w:t>
      </w:r>
      <w:r w:rsidRPr="009425E6">
        <w:rPr>
          <w:bCs/>
        </w:rPr>
        <w:t xml:space="preserve">”, </w:t>
      </w:r>
      <w:r w:rsidRPr="009425E6">
        <w:t xml:space="preserve">personai izbeigtas zemes lietošanas tiesības uz zemes vienību ar kadastra apzīmējumu 66760134090, 0.061 ha un zemes piekritība noteikta pašvaldībai. Nomas līgums netika gada laikā noslēgts. </w:t>
      </w:r>
    </w:p>
    <w:p w14:paraId="263CF751" w14:textId="77777777" w:rsidR="009425E6" w:rsidRPr="009425E6" w:rsidRDefault="009425E6" w:rsidP="009425E6">
      <w:pPr>
        <w:ind w:firstLine="720"/>
        <w:contextualSpacing/>
        <w:jc w:val="both"/>
      </w:pPr>
      <w:r w:rsidRPr="009425E6">
        <w:rPr>
          <w:rFonts w:eastAsia="Calibri"/>
          <w:bCs/>
        </w:rPr>
        <w:t xml:space="preserve">Limbažu novada pašvaldība juridiski nevar reģistrēt zemesgrāmatas datos zemes vienību ar </w:t>
      </w:r>
      <w:r w:rsidRPr="009425E6">
        <w:rPr>
          <w:bCs/>
        </w:rPr>
        <w:t xml:space="preserve">kadastra apzīmējumu </w:t>
      </w:r>
      <w:r w:rsidRPr="009425E6">
        <w:t>66760134090</w:t>
      </w:r>
      <w:r w:rsidRPr="009425E6">
        <w:rPr>
          <w:bCs/>
          <w:noProof/>
          <w:color w:val="000000"/>
        </w:rPr>
        <w:t xml:space="preserve">, </w:t>
      </w:r>
      <w:r w:rsidRPr="009425E6">
        <w:t xml:space="preserve">0.061 </w:t>
      </w:r>
      <w:r w:rsidRPr="009425E6">
        <w:rPr>
          <w:bCs/>
          <w:noProof/>
          <w:color w:val="000000"/>
        </w:rPr>
        <w:t>ha,</w:t>
      </w:r>
      <w:r w:rsidRPr="009425E6">
        <w:rPr>
          <w:rFonts w:eastAsia="Calibri"/>
          <w:bCs/>
        </w:rPr>
        <w:t xml:space="preserve"> </w:t>
      </w:r>
      <w:r w:rsidRPr="009425E6">
        <w:rPr>
          <w:rFonts w:eastAsia="Calibri"/>
        </w:rPr>
        <w:t xml:space="preserve">kura ietilpst </w:t>
      </w:r>
      <w:r w:rsidRPr="009425E6">
        <w:t>nekustamā īpašuma ar adresi: Acāliju iela 22, Skultē, Skultes pagastā, Limbažu novadā, kadastra 66760134090, sastāvā,</w:t>
      </w:r>
      <w:r w:rsidRPr="009425E6">
        <w:rPr>
          <w:rFonts w:eastAsia="Calibri"/>
          <w:bCs/>
        </w:rPr>
        <w:t xml:space="preserve"> pamatojoties uz likumu „Par valsts un pašvaldību zemes īpašuma tiesībām un to nostiprināšanu zemesgrāmatās” </w:t>
      </w:r>
      <w:r w:rsidRPr="009425E6">
        <w:t>3. panta piekto daļu</w:t>
      </w:r>
      <w:r w:rsidRPr="009425E6">
        <w:rPr>
          <w:rFonts w:eastAsia="Calibri"/>
          <w:bCs/>
        </w:rPr>
        <w:t xml:space="preserve">, tādēļ zemes vienība ir </w:t>
      </w:r>
      <w:r w:rsidRPr="009425E6">
        <w:rPr>
          <w:bCs/>
        </w:rPr>
        <w:t>jā</w:t>
      </w:r>
      <w:r w:rsidRPr="009425E6">
        <w:rPr>
          <w:rFonts w:eastAsia="Calibri"/>
          <w:bCs/>
        </w:rPr>
        <w:t>ieskaita valsts rezerves zemes fondā.</w:t>
      </w:r>
    </w:p>
    <w:p w14:paraId="48BEDD0A" w14:textId="77777777" w:rsidR="009425E6" w:rsidRDefault="009425E6" w:rsidP="009425E6">
      <w:pPr>
        <w:suppressAutoHyphens/>
        <w:ind w:firstLine="720"/>
        <w:jc w:val="both"/>
        <w:rPr>
          <w:b/>
          <w:bCs/>
        </w:rPr>
      </w:pPr>
      <w:r w:rsidRPr="009425E6">
        <w:rPr>
          <w:bCs/>
        </w:rPr>
        <w:t xml:space="preserve">Ņemot vērā iepriekš minēto un pamatojoties uz </w:t>
      </w:r>
      <w:r w:rsidRPr="009425E6">
        <w:rPr>
          <w:rFonts w:eastAsia="Calibri"/>
          <w:bCs/>
        </w:rPr>
        <w:t>likuma „Par valsts un pašvaldību zemes īpašuma tiesībām un to nostiprināšanu zemesgrāmatās” 4.</w:t>
      </w:r>
      <w:r w:rsidRPr="009425E6">
        <w:rPr>
          <w:rFonts w:eastAsia="Calibri"/>
          <w:bCs/>
          <w:vertAlign w:val="superscript"/>
        </w:rPr>
        <w:t xml:space="preserve">1 </w:t>
      </w:r>
      <w:r w:rsidRPr="009425E6">
        <w:rPr>
          <w:rFonts w:eastAsia="Calibri"/>
          <w:bCs/>
        </w:rPr>
        <w:t xml:space="preserve">pantu, Pašvaldību likuma 10. panta pirmās daļas 21. punktu, </w:t>
      </w:r>
      <w:r w:rsidRPr="009425E6">
        <w:rPr>
          <w:rFonts w:eastAsia="Calibri"/>
          <w:bCs/>
          <w:iCs/>
        </w:rPr>
        <w:t xml:space="preserve">Administratīvo teritoriju un apdzīvoto vietu likuma Pārejas noteikumu 6.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746B9A00" w14:textId="51947E51" w:rsidR="009425E6" w:rsidRPr="009425E6" w:rsidRDefault="009425E6" w:rsidP="009425E6">
      <w:pPr>
        <w:ind w:firstLine="720"/>
        <w:jc w:val="both"/>
        <w:rPr>
          <w:bCs/>
        </w:rPr>
      </w:pPr>
    </w:p>
    <w:p w14:paraId="5EFFEC0E" w14:textId="77777777" w:rsidR="009425E6" w:rsidRPr="009425E6" w:rsidRDefault="009425E6" w:rsidP="009425E6">
      <w:pPr>
        <w:numPr>
          <w:ilvl w:val="0"/>
          <w:numId w:val="67"/>
        </w:numPr>
        <w:tabs>
          <w:tab w:val="left" w:pos="540"/>
        </w:tabs>
        <w:ind w:left="357" w:hanging="357"/>
        <w:contextualSpacing/>
        <w:jc w:val="both"/>
      </w:pPr>
      <w:r w:rsidRPr="009425E6">
        <w:rPr>
          <w:bCs/>
        </w:rPr>
        <w:t xml:space="preserve">Ieskaitīt </w:t>
      </w:r>
      <w:r w:rsidRPr="009425E6">
        <w:t>zemes vienību ar kadastra apzīmējumu 66760134090</w:t>
      </w:r>
      <w:r w:rsidRPr="009425E6">
        <w:rPr>
          <w:bCs/>
          <w:noProof/>
          <w:color w:val="000000"/>
        </w:rPr>
        <w:t xml:space="preserve">, </w:t>
      </w:r>
      <w:r w:rsidRPr="009425E6">
        <w:t xml:space="preserve">0.061 </w:t>
      </w:r>
      <w:r w:rsidRPr="009425E6">
        <w:rPr>
          <w:bCs/>
          <w:noProof/>
          <w:color w:val="000000"/>
        </w:rPr>
        <w:t>ha</w:t>
      </w:r>
      <w:r w:rsidRPr="009425E6">
        <w:rPr>
          <w:rFonts w:eastAsia="Calibri"/>
        </w:rPr>
        <w:t xml:space="preserve"> platībā, kura ietilpst </w:t>
      </w:r>
      <w:r w:rsidRPr="009425E6">
        <w:t xml:space="preserve">nekustamā īpašuma ar adresi: Acāliju iela 22, Skultē, Skultes pagastā, Limbažu novadā, kadastra 66760134090, sastāvā, </w:t>
      </w:r>
      <w:r w:rsidRPr="009425E6">
        <w:rPr>
          <w:rFonts w:eastAsia="Calibri"/>
        </w:rPr>
        <w:t xml:space="preserve">valsts </w:t>
      </w:r>
      <w:r w:rsidRPr="009425E6">
        <w:t>rezerves zemes fondā (shēma pielikumā).</w:t>
      </w:r>
    </w:p>
    <w:p w14:paraId="1B0FD13F" w14:textId="77777777" w:rsidR="009425E6" w:rsidRPr="009425E6" w:rsidRDefault="009425E6" w:rsidP="009425E6">
      <w:pPr>
        <w:numPr>
          <w:ilvl w:val="0"/>
          <w:numId w:val="67"/>
        </w:numPr>
        <w:tabs>
          <w:tab w:val="left" w:pos="540"/>
        </w:tabs>
        <w:ind w:left="357" w:hanging="357"/>
        <w:contextualSpacing/>
        <w:jc w:val="both"/>
      </w:pPr>
      <w:r w:rsidRPr="009425E6">
        <w:rPr>
          <w:bCs/>
        </w:rPr>
        <w:t>Atbildīgo par lēmuma izpildi noteikt Nekustamā īpašuma un teritorijas plānojuma nodaļas vadītāju.</w:t>
      </w:r>
    </w:p>
    <w:p w14:paraId="48DB108A" w14:textId="77777777" w:rsidR="009425E6" w:rsidRPr="009425E6" w:rsidRDefault="009425E6" w:rsidP="009425E6">
      <w:pPr>
        <w:numPr>
          <w:ilvl w:val="0"/>
          <w:numId w:val="67"/>
        </w:numPr>
        <w:tabs>
          <w:tab w:val="left" w:pos="540"/>
        </w:tabs>
        <w:ind w:left="357" w:hanging="357"/>
        <w:contextualSpacing/>
        <w:jc w:val="both"/>
      </w:pPr>
      <w:r w:rsidRPr="009425E6">
        <w:rPr>
          <w:bCs/>
        </w:rPr>
        <w:t>Kontroli par lēmuma izpildi uzdot Limbažu novada pašvaldības izpilddirektoram.</w:t>
      </w:r>
    </w:p>
    <w:p w14:paraId="7D18E6CD" w14:textId="77777777" w:rsidR="00EC327F" w:rsidRPr="001E70AC" w:rsidRDefault="00EC327F" w:rsidP="00CE0433">
      <w:pPr>
        <w:suppressAutoHyphens/>
        <w:jc w:val="both"/>
        <w:rPr>
          <w:bCs/>
        </w:rPr>
      </w:pPr>
    </w:p>
    <w:p w14:paraId="0DCD8360" w14:textId="77777777" w:rsidR="001E70AC" w:rsidRPr="004C6D4D" w:rsidRDefault="001E70AC" w:rsidP="00CE0433">
      <w:pPr>
        <w:suppressAutoHyphens/>
        <w:jc w:val="both"/>
        <w:rPr>
          <w:bCs/>
        </w:rPr>
      </w:pPr>
    </w:p>
    <w:p w14:paraId="1C85A28E" w14:textId="7B9B7652" w:rsidR="00F322EC" w:rsidRPr="008B3C4A" w:rsidRDefault="00F322EC" w:rsidP="00CE0433">
      <w:pPr>
        <w:suppressAutoHyphens/>
        <w:jc w:val="both"/>
        <w:rPr>
          <w:b/>
          <w:bCs/>
        </w:rPr>
      </w:pPr>
      <w:bookmarkStart w:id="134" w:name="_Hlk115102174"/>
      <w:r w:rsidRPr="008B3C4A">
        <w:rPr>
          <w:b/>
          <w:bCs/>
        </w:rPr>
        <w:t xml:space="preserve">Lēmums Nr. </w:t>
      </w:r>
      <w:r w:rsidR="00CC61E1">
        <w:rPr>
          <w:b/>
          <w:bCs/>
        </w:rPr>
        <w:t>229</w:t>
      </w:r>
    </w:p>
    <w:p w14:paraId="5CB47A9A" w14:textId="53554FE8" w:rsidR="00140070" w:rsidRPr="008B3C4A" w:rsidRDefault="00140070" w:rsidP="00CE0433">
      <w:pPr>
        <w:keepNext/>
        <w:suppressAutoHyphens/>
        <w:jc w:val="center"/>
        <w:outlineLvl w:val="0"/>
        <w:rPr>
          <w:b/>
          <w:bCs/>
          <w:lang w:eastAsia="en-US"/>
        </w:rPr>
      </w:pPr>
      <w:r w:rsidRPr="008B3C4A">
        <w:rPr>
          <w:b/>
          <w:bCs/>
          <w:lang w:eastAsia="en-US"/>
        </w:rPr>
        <w:t>48</w:t>
      </w:r>
      <w:r w:rsidR="00CD11AB" w:rsidRPr="008B3C4A">
        <w:rPr>
          <w:b/>
          <w:bCs/>
          <w:lang w:eastAsia="en-US"/>
        </w:rPr>
        <w:t>.</w:t>
      </w:r>
    </w:p>
    <w:bookmarkEnd w:id="134"/>
    <w:p w14:paraId="2546DD98" w14:textId="77777777" w:rsidR="004E7153" w:rsidRPr="004E7153" w:rsidRDefault="004E7153" w:rsidP="004E7153">
      <w:pPr>
        <w:pBdr>
          <w:bottom w:val="single" w:sz="4" w:space="1" w:color="auto"/>
        </w:pBdr>
        <w:jc w:val="both"/>
        <w:rPr>
          <w:b/>
          <w:bCs/>
          <w:lang w:eastAsia="en-US"/>
        </w:rPr>
      </w:pPr>
      <w:r w:rsidRPr="004E7153">
        <w:rPr>
          <w:b/>
          <w:bCs/>
          <w:lang w:eastAsia="en-US"/>
        </w:rPr>
        <w:t>Par pašvaldības nekustamā īpašuma Cepļu iela 5-7, Staicelē, Limbažu novadā nosacītās cenas un atsavināšanas paziņojuma apstiprināšanu</w:t>
      </w:r>
    </w:p>
    <w:p w14:paraId="33A56EC6" w14:textId="77777777" w:rsidR="004E7153" w:rsidRPr="00C972AC" w:rsidRDefault="004E7153" w:rsidP="004E7153">
      <w:pPr>
        <w:jc w:val="center"/>
      </w:pPr>
      <w:r w:rsidRPr="00C972AC">
        <w:t xml:space="preserve">Ziņo </w:t>
      </w:r>
      <w:r>
        <w:rPr>
          <w:noProof/>
        </w:rPr>
        <w:t>Sigita Upmale</w:t>
      </w:r>
    </w:p>
    <w:p w14:paraId="3651DA0D" w14:textId="77777777" w:rsidR="004E7153" w:rsidRPr="004E7153" w:rsidRDefault="004E7153" w:rsidP="004E7153">
      <w:pPr>
        <w:jc w:val="center"/>
        <w:rPr>
          <w:b/>
          <w:lang w:eastAsia="en-US"/>
        </w:rPr>
      </w:pPr>
    </w:p>
    <w:p w14:paraId="7D26E48F" w14:textId="4B1D5E07" w:rsidR="004E7153" w:rsidRPr="004E7153" w:rsidRDefault="004E7153" w:rsidP="004E7153">
      <w:pPr>
        <w:ind w:firstLine="720"/>
        <w:jc w:val="both"/>
        <w:rPr>
          <w:rFonts w:eastAsia="Calibri" w:cs="Tahoma"/>
          <w:kern w:val="1"/>
          <w:szCs w:val="22"/>
          <w:lang w:eastAsia="en-US" w:bidi="hi-IN"/>
        </w:rPr>
      </w:pPr>
      <w:r w:rsidRPr="004E7153">
        <w:rPr>
          <w:rFonts w:eastAsia="Calibri" w:cs="Tahoma"/>
          <w:kern w:val="1"/>
          <w:szCs w:val="22"/>
          <w:lang w:eastAsia="en-US" w:bidi="hi-IN"/>
        </w:rPr>
        <w:t xml:space="preserve">Ar Limbažu novada domes 2026. gada 29. janvāra lēmumu Nr.75 (protokols Nr.1, 76.) </w:t>
      </w:r>
      <w:r w:rsidRPr="004E7153">
        <w:rPr>
          <w:rFonts w:eastAsia="Arial Unicode MS" w:cs="Tahoma"/>
          <w:bCs/>
          <w:kern w:val="1"/>
          <w:lang w:eastAsia="en-US" w:bidi="hi-IN"/>
        </w:rPr>
        <w:t>nolemts atsavināt pašvaldības</w:t>
      </w:r>
      <w:r w:rsidRPr="004E7153">
        <w:rPr>
          <w:rFonts w:eastAsia="Arial Unicode MS" w:cs="Tahoma"/>
          <w:kern w:val="1"/>
          <w:lang w:eastAsia="en-US" w:bidi="hi-IN"/>
        </w:rPr>
        <w:t xml:space="preserve"> nekustamo īpašumu Cepļu iela 5-7, Staicelē, Limbažu novadā, kadastra numurs: 6617 900 0092, </w:t>
      </w:r>
      <w:r w:rsidRPr="004E7153">
        <w:rPr>
          <w:rFonts w:eastAsia="Arial Unicode MS"/>
          <w:lang w:eastAsia="x-none"/>
        </w:rPr>
        <w:t>sastāvošs no dzīvokļa Nr.7, 56,5 m</w:t>
      </w:r>
      <w:r w:rsidRPr="004E7153">
        <w:rPr>
          <w:rFonts w:eastAsia="Arial Unicode MS"/>
          <w:vertAlign w:val="superscript"/>
          <w:lang w:eastAsia="x-none"/>
        </w:rPr>
        <w:t>2</w:t>
      </w:r>
      <w:r w:rsidRPr="004E7153">
        <w:rPr>
          <w:rFonts w:eastAsia="Arial Unicode MS"/>
          <w:lang w:eastAsia="x-none"/>
        </w:rPr>
        <w:t xml:space="preserve"> platībā un 5324/90067 kopīpašuma domājamām daļām no būves ar kadastra apzīmējumu: 6617 001 0217 001, un zemes vienības ar kadastra apzīmējumu 6617 001 0217</w:t>
      </w:r>
      <w:r w:rsidRPr="004E7153">
        <w:rPr>
          <w:rFonts w:eastAsia="Arial Unicode MS" w:cs="Tahoma"/>
          <w:bCs/>
          <w:kern w:val="1"/>
          <w:lang w:eastAsia="en-US" w:bidi="hi-IN"/>
        </w:rPr>
        <w:t xml:space="preserve">, reģistrēts Staiceles pilsētas zemesgrāmatas nodalījumā Nr.213 7. </w:t>
      </w:r>
      <w:r w:rsidRPr="004E7153">
        <w:rPr>
          <w:rFonts w:eastAsia="Calibri"/>
          <w:lang w:eastAsia="en-US"/>
        </w:rPr>
        <w:t xml:space="preserve">Dzīvoklis saskaņā ar 2025. gada 13. oktobra dzīvokļa īres līgumu </w:t>
      </w:r>
      <w:r w:rsidR="00C0303C">
        <w:rPr>
          <w:rFonts w:eastAsia="Calibri"/>
          <w:lang w:eastAsia="en-US"/>
        </w:rPr>
        <w:t>(</w:t>
      </w:r>
      <w:r w:rsidRPr="004E7153">
        <w:rPr>
          <w:rFonts w:eastAsia="Calibri"/>
          <w:lang w:eastAsia="en-US"/>
        </w:rPr>
        <w:t>Nr.</w:t>
      </w:r>
      <w:r w:rsidR="00C0303C">
        <w:rPr>
          <w:rFonts w:eastAsia="Calibri"/>
          <w:lang w:eastAsia="en-US"/>
        </w:rPr>
        <w:t xml:space="preserve">) </w:t>
      </w:r>
      <w:r w:rsidRPr="004E7153">
        <w:rPr>
          <w:rFonts w:eastAsia="Calibri"/>
          <w:lang w:eastAsia="en-US"/>
        </w:rPr>
        <w:t xml:space="preserve">izīrēts </w:t>
      </w:r>
      <w:r w:rsidR="00C0303C">
        <w:rPr>
          <w:rFonts w:eastAsia="Calibri"/>
          <w:bCs/>
          <w:szCs w:val="22"/>
          <w:lang w:eastAsia="en-US"/>
        </w:rPr>
        <w:t>(</w:t>
      </w:r>
      <w:r w:rsidR="00C0303C">
        <w:rPr>
          <w:rFonts w:eastAsia="Calibri"/>
          <w:bCs/>
          <w:szCs w:val="22"/>
          <w:lang w:eastAsia="en-US"/>
        </w:rPr>
        <w:t xml:space="preserve">vārds </w:t>
      </w:r>
      <w:r w:rsidR="00C0303C">
        <w:rPr>
          <w:rFonts w:eastAsia="Calibri"/>
          <w:bCs/>
          <w:szCs w:val="22"/>
          <w:lang w:eastAsia="en-US"/>
        </w:rPr>
        <w:t>uzvārds)</w:t>
      </w:r>
      <w:r w:rsidRPr="004E7153">
        <w:rPr>
          <w:rFonts w:eastAsia="Calibri"/>
          <w:lang w:eastAsia="en-US"/>
        </w:rPr>
        <w:t>.</w:t>
      </w:r>
    </w:p>
    <w:p w14:paraId="581B38DC" w14:textId="77777777" w:rsidR="004E7153" w:rsidRPr="004E7153" w:rsidRDefault="004E7153" w:rsidP="004E7153">
      <w:pPr>
        <w:ind w:firstLine="720"/>
        <w:jc w:val="both"/>
        <w:rPr>
          <w:rFonts w:eastAsia="Calibri" w:cs="Tahoma"/>
          <w:kern w:val="1"/>
          <w:szCs w:val="22"/>
          <w:lang w:eastAsia="en-US" w:bidi="hi-IN"/>
        </w:rPr>
      </w:pPr>
      <w:r w:rsidRPr="004E7153">
        <w:rPr>
          <w:rFonts w:eastAsia="Calibri" w:cs="Tahoma"/>
          <w:kern w:val="1"/>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276133F4" w14:textId="77777777" w:rsidR="004E7153" w:rsidRPr="004E7153" w:rsidRDefault="004E7153" w:rsidP="004E7153">
      <w:pPr>
        <w:ind w:firstLine="720"/>
        <w:jc w:val="both"/>
        <w:rPr>
          <w:lang w:eastAsia="en-US"/>
        </w:rPr>
      </w:pPr>
      <w:r w:rsidRPr="004E7153">
        <w:rPr>
          <w:lang w:eastAsia="en-US"/>
        </w:rPr>
        <w:t>Likuma 45. panta trešā un ceturtā daļa</w:t>
      </w:r>
      <w:r w:rsidRPr="004E7153">
        <w:rPr>
          <w:i/>
          <w:lang w:eastAsia="en-US"/>
        </w:rPr>
        <w:t xml:space="preserve"> </w:t>
      </w:r>
      <w:r w:rsidRPr="004E7153">
        <w:rPr>
          <w:lang w:eastAsia="en-US"/>
        </w:rPr>
        <w:t xml:space="preserve">nosaka, ka atsavinot valsts vai pašvaldības īpašumā esošu viendzīvokļa māju vai dzīvokļa īpašumu, par kuru lietošanu likumā „Par dzīvojamo telpu īri” </w:t>
      </w:r>
      <w:r w:rsidRPr="004E7153">
        <w:rPr>
          <w:lang w:eastAsia="en-US"/>
        </w:rPr>
        <w:lastRenderedPageBreak/>
        <w:t xml:space="preserve">noteiktajā kārtībā ir noslēgts dzīvojamās telpas īres līgums, to vispirms rakstveidā piedāvā pirkt īrniekam. </w:t>
      </w:r>
    </w:p>
    <w:p w14:paraId="5712DDEC" w14:textId="45A5532A" w:rsidR="004E7153" w:rsidRPr="004E7153" w:rsidRDefault="004E7153" w:rsidP="004E7153">
      <w:pPr>
        <w:widowControl w:val="0"/>
        <w:suppressAutoHyphens/>
        <w:ind w:firstLine="720"/>
        <w:jc w:val="both"/>
        <w:rPr>
          <w:rFonts w:eastAsia="Calibri" w:cs="Tahoma"/>
          <w:kern w:val="1"/>
          <w:szCs w:val="22"/>
          <w:lang w:eastAsia="en-US" w:bidi="hi-IN"/>
        </w:rPr>
      </w:pPr>
      <w:r w:rsidRPr="004E7153">
        <w:rPr>
          <w:rFonts w:eastAsia="Calibri" w:cs="Tahoma"/>
          <w:kern w:val="1"/>
          <w:szCs w:val="22"/>
          <w:lang w:eastAsia="en-US" w:bidi="hi-IN"/>
        </w:rPr>
        <w:t xml:space="preserve">Pamatojoties uz iepriekš minēto, </w:t>
      </w:r>
      <w:r w:rsidR="00AC6630">
        <w:rPr>
          <w:rFonts w:eastAsia="Calibri"/>
          <w:bCs/>
          <w:szCs w:val="22"/>
          <w:lang w:eastAsia="en-US"/>
        </w:rPr>
        <w:t>(vārds uzvārds)</w:t>
      </w:r>
      <w:r w:rsidR="00AC6630">
        <w:rPr>
          <w:rFonts w:eastAsia="Calibri"/>
          <w:bCs/>
          <w:szCs w:val="22"/>
          <w:lang w:eastAsia="en-US"/>
        </w:rPr>
        <w:t xml:space="preserve"> </w:t>
      </w:r>
      <w:r w:rsidRPr="004E7153">
        <w:rPr>
          <w:rFonts w:eastAsia="Calibri" w:cs="Tahoma"/>
          <w:kern w:val="1"/>
          <w:szCs w:val="22"/>
          <w:lang w:eastAsia="en-US" w:bidi="hi-IN"/>
        </w:rPr>
        <w:t xml:space="preserve">ir dzīvokļa </w:t>
      </w:r>
      <w:r w:rsidRPr="004E7153">
        <w:rPr>
          <w:rFonts w:eastAsia="Arial Unicode MS" w:cs="Tahoma"/>
          <w:kern w:val="1"/>
          <w:lang w:eastAsia="en-US" w:bidi="hi-IN"/>
        </w:rPr>
        <w:t>Cepļu iela 5-7, Staicelē</w:t>
      </w:r>
      <w:r w:rsidRPr="004E7153">
        <w:rPr>
          <w:rFonts w:eastAsia="Calibri"/>
          <w:lang w:eastAsia="en-US"/>
        </w:rPr>
        <w:t>, Limbažu novadā pirmpirkuma tiesīgā persona.</w:t>
      </w:r>
    </w:p>
    <w:p w14:paraId="09D88F1D" w14:textId="77777777" w:rsidR="004E7153" w:rsidRPr="004E7153" w:rsidRDefault="004E7153" w:rsidP="004E7153">
      <w:pPr>
        <w:ind w:firstLine="720"/>
        <w:jc w:val="both"/>
        <w:rPr>
          <w:lang w:eastAsia="en-US"/>
        </w:rPr>
      </w:pPr>
      <w:r w:rsidRPr="004E7153">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3F6FFFC" w14:textId="77777777" w:rsidR="004E7153" w:rsidRPr="004E7153" w:rsidRDefault="004E7153" w:rsidP="004E7153">
      <w:pPr>
        <w:ind w:firstLine="720"/>
        <w:jc w:val="both"/>
        <w:rPr>
          <w:lang w:eastAsia="en-US"/>
        </w:rPr>
      </w:pPr>
      <w:r w:rsidRPr="004E7153">
        <w:rPr>
          <w:lang w:eastAsia="en-US"/>
        </w:rPr>
        <w:t xml:space="preserve">Ministru kabineta 01.02.2011.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SIA “Salacgrīvas ūdens”, SIA “Enefit” sniegto informāciju par dzīvokli </w:t>
      </w:r>
      <w:r w:rsidRPr="004E7153">
        <w:rPr>
          <w:rFonts w:eastAsia="Arial Unicode MS" w:cs="Tahoma"/>
          <w:kern w:val="1"/>
          <w:lang w:eastAsia="en-US" w:bidi="hi-IN"/>
        </w:rPr>
        <w:t xml:space="preserve">Cepļu iela 5-7, Staicelē </w:t>
      </w:r>
      <w:r w:rsidRPr="004E7153">
        <w:rPr>
          <w:lang w:eastAsia="en-US"/>
        </w:rPr>
        <w:t xml:space="preserve">nav komunālo maksājumu parādu. </w:t>
      </w:r>
    </w:p>
    <w:p w14:paraId="45C74615" w14:textId="77777777" w:rsidR="004E7153" w:rsidRPr="004E7153" w:rsidRDefault="004E7153" w:rsidP="004E7153">
      <w:pPr>
        <w:ind w:firstLine="720"/>
        <w:jc w:val="both"/>
        <w:rPr>
          <w:color w:val="000000"/>
          <w:lang w:eastAsia="en-US"/>
        </w:rPr>
      </w:pPr>
      <w:r w:rsidRPr="004E7153">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4E7153">
        <w:rPr>
          <w:color w:val="000000"/>
          <w:lang w:eastAsia="en-US"/>
        </w:rPr>
        <w:t>atsavinātājam.</w:t>
      </w:r>
    </w:p>
    <w:p w14:paraId="08D85DD0" w14:textId="77777777" w:rsidR="004E7153" w:rsidRPr="004E7153" w:rsidRDefault="004E7153" w:rsidP="004E7153">
      <w:pPr>
        <w:widowControl w:val="0"/>
        <w:suppressAutoHyphens/>
        <w:ind w:firstLine="720"/>
        <w:jc w:val="both"/>
        <w:rPr>
          <w:rFonts w:eastAsia="Calibri" w:cs="Tahoma"/>
          <w:kern w:val="1"/>
          <w:szCs w:val="22"/>
          <w:lang w:eastAsia="en-US" w:bidi="hi-IN"/>
        </w:rPr>
      </w:pPr>
      <w:r w:rsidRPr="004E7153">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F93A14B" w14:textId="77777777" w:rsidR="004E7153" w:rsidRPr="004E7153" w:rsidRDefault="004E7153" w:rsidP="004E7153">
      <w:pPr>
        <w:ind w:firstLine="720"/>
        <w:jc w:val="both"/>
        <w:rPr>
          <w:rFonts w:eastAsia="Calibri"/>
          <w:bCs/>
          <w:lang w:eastAsia="en-US"/>
        </w:rPr>
      </w:pPr>
      <w:r w:rsidRPr="004E7153">
        <w:rPr>
          <w:rFonts w:eastAsia="Calibri"/>
          <w:bCs/>
          <w:lang w:eastAsia="en-US"/>
        </w:rPr>
        <w:t>Saskaņā ar Pašvaldību likuma 73. panta ceturto daļu</w:t>
      </w:r>
      <w:r w:rsidRPr="004E7153">
        <w:rPr>
          <w:rFonts w:eastAsia="Calibri"/>
          <w:lang w:eastAsia="en-US"/>
        </w:rPr>
        <w:t xml:space="preserve"> </w:t>
      </w:r>
      <w:r w:rsidRPr="004E7153">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30503511" w14:textId="77777777" w:rsidR="004E7153" w:rsidRDefault="004E7153" w:rsidP="004E7153">
      <w:pPr>
        <w:suppressAutoHyphens/>
        <w:ind w:firstLine="720"/>
        <w:jc w:val="both"/>
        <w:rPr>
          <w:b/>
          <w:bCs/>
        </w:rPr>
      </w:pPr>
      <w:r w:rsidRPr="004E7153">
        <w:rPr>
          <w:color w:val="000000"/>
          <w:lang w:eastAsia="en-US"/>
        </w:rPr>
        <w:t>Pamatojoties uz</w:t>
      </w:r>
      <w:r w:rsidRPr="004E7153">
        <w:rPr>
          <w:lang w:eastAsia="en-US"/>
        </w:rPr>
        <w:t xml:space="preserve"> </w:t>
      </w:r>
      <w:r w:rsidRPr="004E7153">
        <w:rPr>
          <w:bCs/>
        </w:rPr>
        <w:t>Pašvaldību likuma 73. panta ceturto daļu</w:t>
      </w:r>
      <w:r w:rsidRPr="004E7153">
        <w:rPr>
          <w:rFonts w:eastAsia="Calibri"/>
          <w:lang w:eastAsia="en-US"/>
        </w:rPr>
        <w:t>,</w:t>
      </w:r>
      <w:r w:rsidRPr="004E7153">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4E7153">
        <w:rPr>
          <w:i/>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087A491" w14:textId="07D9243F" w:rsidR="004E7153" w:rsidRPr="004E7153" w:rsidRDefault="004E7153" w:rsidP="004E7153">
      <w:pPr>
        <w:ind w:firstLine="720"/>
        <w:jc w:val="both"/>
        <w:rPr>
          <w:rFonts w:eastAsia="Calibri"/>
          <w:lang w:eastAsia="en-US"/>
        </w:rPr>
      </w:pPr>
    </w:p>
    <w:p w14:paraId="2EC1218C" w14:textId="77777777" w:rsidR="004E7153" w:rsidRPr="004E7153" w:rsidRDefault="004E7153" w:rsidP="004E7153">
      <w:pPr>
        <w:widowControl w:val="0"/>
        <w:numPr>
          <w:ilvl w:val="0"/>
          <w:numId w:val="68"/>
        </w:numPr>
        <w:suppressAutoHyphens/>
        <w:ind w:left="357" w:hanging="357"/>
        <w:contextualSpacing/>
        <w:jc w:val="both"/>
        <w:rPr>
          <w:rFonts w:eastAsia="Calibri"/>
          <w:lang w:eastAsia="en-US"/>
        </w:rPr>
      </w:pPr>
      <w:r w:rsidRPr="004E7153">
        <w:rPr>
          <w:rFonts w:eastAsia="Calibri"/>
          <w:lang w:eastAsia="en-US"/>
        </w:rPr>
        <w:t xml:space="preserve">Apstiprināt Limbažu novada pašvaldībai piederošā nekustāmā īpašuma </w:t>
      </w:r>
      <w:r w:rsidRPr="004E7153">
        <w:rPr>
          <w:rFonts w:eastAsia="Arial Unicode MS"/>
          <w:kern w:val="1"/>
          <w:lang w:eastAsia="en-US" w:bidi="hi-IN"/>
        </w:rPr>
        <w:t>Cepļu iela 5-7, Staicelē, Limbažu novadā, kadastra numurs: 6617 900 0092, sastāvošs no dzīvokļa Nr.7, 56,5 m</w:t>
      </w:r>
      <w:r w:rsidRPr="004E7153">
        <w:rPr>
          <w:rFonts w:eastAsia="Arial Unicode MS"/>
          <w:kern w:val="1"/>
          <w:vertAlign w:val="superscript"/>
          <w:lang w:eastAsia="en-US" w:bidi="hi-IN"/>
        </w:rPr>
        <w:t>2</w:t>
      </w:r>
      <w:r w:rsidRPr="004E7153">
        <w:rPr>
          <w:rFonts w:eastAsia="Arial Unicode MS"/>
          <w:kern w:val="1"/>
          <w:lang w:eastAsia="en-US" w:bidi="hi-IN"/>
        </w:rPr>
        <w:t xml:space="preserve"> platībā un 5324/90067 kopīpašuma domājamām daļām no būves ar kadastra apzīmējumu: 6617 001 0217 001, un zemes vienības ar kadastra apzīmējumu 6617 001 0217, </w:t>
      </w:r>
      <w:r w:rsidRPr="004E7153">
        <w:rPr>
          <w:rFonts w:eastAsia="Calibri"/>
          <w:lang w:eastAsia="en-US"/>
        </w:rPr>
        <w:t xml:space="preserve">nosacīto cenu </w:t>
      </w:r>
      <w:smartTag w:uri="schemas-tilde-lv/tildestengine" w:element="currency2">
        <w:smartTagPr>
          <w:attr w:name="currency_id" w:val="16"/>
          <w:attr w:name="currency_key" w:val="EUR"/>
          <w:attr w:name="currency_text" w:val="EUR"/>
          <w:attr w:name="currency_value" w:val="1"/>
        </w:smartTagPr>
        <w:r w:rsidRPr="004E7153">
          <w:rPr>
            <w:rFonts w:eastAsia="Calibri"/>
            <w:b/>
            <w:lang w:eastAsia="en-US"/>
          </w:rPr>
          <w:t>EUR</w:t>
        </w:r>
      </w:smartTag>
      <w:r w:rsidRPr="004E7153">
        <w:rPr>
          <w:rFonts w:eastAsia="Calibri"/>
          <w:b/>
          <w:lang w:eastAsia="en-US"/>
        </w:rPr>
        <w:t xml:space="preserve"> 7200,00</w:t>
      </w:r>
      <w:r w:rsidRPr="004E7153">
        <w:rPr>
          <w:rFonts w:eastAsia="Calibri"/>
          <w:lang w:eastAsia="en-US"/>
        </w:rPr>
        <w:t xml:space="preserve"> (septiņi tūkstoši divi simti </w:t>
      </w:r>
      <w:r w:rsidRPr="004E7153">
        <w:rPr>
          <w:rFonts w:eastAsia="Calibri"/>
          <w:i/>
          <w:lang w:eastAsia="en-US"/>
        </w:rPr>
        <w:t xml:space="preserve">euro, </w:t>
      </w:r>
      <w:r w:rsidRPr="004E7153">
        <w:rPr>
          <w:rFonts w:eastAsia="Calibri"/>
          <w:lang w:eastAsia="en-US"/>
        </w:rPr>
        <w:t>00 centi).</w:t>
      </w:r>
    </w:p>
    <w:p w14:paraId="4230CDA7" w14:textId="77777777" w:rsidR="004E7153" w:rsidRPr="004E7153" w:rsidRDefault="004E7153" w:rsidP="004E7153">
      <w:pPr>
        <w:widowControl w:val="0"/>
        <w:numPr>
          <w:ilvl w:val="0"/>
          <w:numId w:val="68"/>
        </w:numPr>
        <w:suppressAutoHyphens/>
        <w:ind w:left="357" w:hanging="357"/>
        <w:contextualSpacing/>
        <w:jc w:val="both"/>
        <w:rPr>
          <w:rFonts w:eastAsia="Calibri"/>
          <w:lang w:eastAsia="en-US"/>
        </w:rPr>
      </w:pPr>
      <w:r w:rsidRPr="004E7153">
        <w:rPr>
          <w:rFonts w:eastAsia="Calibri"/>
          <w:lang w:eastAsia="en-US"/>
        </w:rPr>
        <w:t xml:space="preserve">Apstiprināt nekustamā īpašuma </w:t>
      </w:r>
      <w:r w:rsidRPr="004E7153">
        <w:rPr>
          <w:rFonts w:eastAsia="Arial Unicode MS" w:cs="Tahoma"/>
          <w:kern w:val="1"/>
          <w:lang w:eastAsia="en-US" w:bidi="hi-IN"/>
        </w:rPr>
        <w:t>Cepļu iela 5-7, Staicelē</w:t>
      </w:r>
      <w:r w:rsidRPr="004E7153">
        <w:rPr>
          <w:rFonts w:eastAsia="Calibri"/>
          <w:lang w:eastAsia="en-US"/>
        </w:rPr>
        <w:t>, Limbažu novadā atsavināšanas paziņojumu saskaņā ar pielikumu.</w:t>
      </w:r>
    </w:p>
    <w:p w14:paraId="654E58AE" w14:textId="77777777" w:rsidR="004E7153" w:rsidRPr="004E7153" w:rsidRDefault="004E7153" w:rsidP="004E7153">
      <w:pPr>
        <w:numPr>
          <w:ilvl w:val="0"/>
          <w:numId w:val="68"/>
        </w:numPr>
        <w:ind w:left="357" w:hanging="357"/>
        <w:contextualSpacing/>
        <w:jc w:val="both"/>
        <w:rPr>
          <w:lang w:eastAsia="en-US"/>
        </w:rPr>
      </w:pPr>
      <w:r w:rsidRPr="004E7153">
        <w:rPr>
          <w:lang w:eastAsia="en-US"/>
        </w:rPr>
        <w:t>Pēc apliecinājuma un pirkuma maksas saņemšanas sagatavot un noslēgt nekustamā īpašuma pirkuma līgumu ar pirmpirkuma tiesīgo personu.</w:t>
      </w:r>
    </w:p>
    <w:p w14:paraId="09AD0353" w14:textId="77777777" w:rsidR="004E7153" w:rsidRPr="004E7153" w:rsidRDefault="004E7153" w:rsidP="004E7153">
      <w:pPr>
        <w:numPr>
          <w:ilvl w:val="0"/>
          <w:numId w:val="68"/>
        </w:numPr>
        <w:autoSpaceDE w:val="0"/>
        <w:autoSpaceDN w:val="0"/>
        <w:adjustRightInd w:val="0"/>
        <w:ind w:left="357" w:hanging="357"/>
        <w:contextualSpacing/>
        <w:jc w:val="both"/>
        <w:rPr>
          <w:rFonts w:eastAsia="Calibri"/>
          <w:lang w:eastAsia="en-US"/>
        </w:rPr>
      </w:pPr>
      <w:r w:rsidRPr="004E7153">
        <w:rPr>
          <w:rFonts w:eastAsia="Calibri"/>
          <w:lang w:eastAsia="en-US"/>
        </w:rPr>
        <w:t xml:space="preserve">Atbildīgo par lēmuma izpildi noteikt </w:t>
      </w:r>
      <w:r w:rsidRPr="004E7153">
        <w:rPr>
          <w:lang w:eastAsia="en-US"/>
        </w:rPr>
        <w:t>Nekustamā īpašuma un teritorijas plānojuma nodaļas vadītāju</w:t>
      </w:r>
      <w:r w:rsidRPr="004E7153">
        <w:rPr>
          <w:rFonts w:eastAsia="Calibri"/>
          <w:lang w:eastAsia="en-US"/>
        </w:rPr>
        <w:t>.</w:t>
      </w:r>
    </w:p>
    <w:p w14:paraId="4D654125" w14:textId="77777777" w:rsidR="004E7153" w:rsidRPr="004E7153" w:rsidRDefault="004E7153" w:rsidP="004E7153">
      <w:pPr>
        <w:numPr>
          <w:ilvl w:val="0"/>
          <w:numId w:val="68"/>
        </w:numPr>
        <w:autoSpaceDE w:val="0"/>
        <w:autoSpaceDN w:val="0"/>
        <w:adjustRightInd w:val="0"/>
        <w:ind w:left="357" w:hanging="357"/>
        <w:contextualSpacing/>
        <w:jc w:val="both"/>
        <w:rPr>
          <w:rFonts w:eastAsia="Calibri"/>
          <w:lang w:eastAsia="en-US"/>
        </w:rPr>
      </w:pPr>
      <w:r w:rsidRPr="004E7153">
        <w:rPr>
          <w:rFonts w:eastAsia="Calibri"/>
          <w:lang w:eastAsia="en-US"/>
        </w:rPr>
        <w:lastRenderedPageBreak/>
        <w:t>Kontroli par lēmuma izpildi uzdot Limbažu novada pašvaldības izpilddirektoram.</w:t>
      </w:r>
    </w:p>
    <w:p w14:paraId="1768E6B8" w14:textId="77777777" w:rsidR="003F6CCA" w:rsidRPr="008B3C4A" w:rsidRDefault="003F6CCA" w:rsidP="00CE0433">
      <w:pPr>
        <w:suppressAutoHyphens/>
        <w:ind w:left="720"/>
        <w:jc w:val="both"/>
        <w:rPr>
          <w:rFonts w:eastAsiaTheme="minorEastAsia"/>
        </w:rPr>
      </w:pPr>
    </w:p>
    <w:p w14:paraId="61AD8F6C" w14:textId="77777777" w:rsidR="003F6CCA" w:rsidRPr="008B3C4A" w:rsidRDefault="003F6CCA" w:rsidP="00CE0433">
      <w:pPr>
        <w:suppressAutoHyphens/>
        <w:ind w:left="720"/>
        <w:jc w:val="both"/>
        <w:rPr>
          <w:rFonts w:eastAsiaTheme="minorEastAsia"/>
        </w:rPr>
      </w:pPr>
    </w:p>
    <w:p w14:paraId="4DB9E5FF" w14:textId="0F71E387" w:rsidR="00F322EC" w:rsidRPr="008B3C4A" w:rsidRDefault="00F322EC" w:rsidP="00CE0433">
      <w:pPr>
        <w:suppressAutoHyphens/>
        <w:jc w:val="both"/>
        <w:rPr>
          <w:b/>
          <w:bCs/>
        </w:rPr>
      </w:pPr>
      <w:bookmarkStart w:id="135" w:name="_Hlk112676443"/>
      <w:bookmarkStart w:id="136" w:name="_Hlk115102370"/>
      <w:r w:rsidRPr="008B3C4A">
        <w:rPr>
          <w:b/>
          <w:bCs/>
        </w:rPr>
        <w:t xml:space="preserve">Lēmums Nr. </w:t>
      </w:r>
      <w:r w:rsidR="00CC61E1">
        <w:rPr>
          <w:b/>
          <w:bCs/>
        </w:rPr>
        <w:t>230</w:t>
      </w:r>
    </w:p>
    <w:p w14:paraId="781390C7" w14:textId="66D5274B" w:rsidR="0029423C" w:rsidRPr="008B3C4A" w:rsidRDefault="0029423C" w:rsidP="00CE0433">
      <w:pPr>
        <w:keepNext/>
        <w:suppressAutoHyphens/>
        <w:jc w:val="center"/>
        <w:outlineLvl w:val="0"/>
        <w:rPr>
          <w:b/>
          <w:bCs/>
          <w:lang w:eastAsia="en-US"/>
        </w:rPr>
      </w:pPr>
      <w:bookmarkStart w:id="137" w:name="_Hlk157591721"/>
      <w:r w:rsidRPr="008B3C4A">
        <w:rPr>
          <w:b/>
          <w:bCs/>
          <w:lang w:eastAsia="en-US"/>
        </w:rPr>
        <w:t>49</w:t>
      </w:r>
      <w:r w:rsidR="00CD11AB" w:rsidRPr="008B3C4A">
        <w:rPr>
          <w:b/>
          <w:bCs/>
          <w:lang w:eastAsia="en-US"/>
        </w:rPr>
        <w:t>.</w:t>
      </w:r>
    </w:p>
    <w:bookmarkEnd w:id="135"/>
    <w:bookmarkEnd w:id="136"/>
    <w:bookmarkEnd w:id="137"/>
    <w:p w14:paraId="42999E31" w14:textId="77777777" w:rsidR="00377CD6" w:rsidRPr="00377CD6" w:rsidRDefault="00377CD6" w:rsidP="00377CD6">
      <w:pPr>
        <w:pBdr>
          <w:bottom w:val="single" w:sz="4" w:space="1" w:color="auto"/>
        </w:pBdr>
        <w:jc w:val="both"/>
        <w:rPr>
          <w:b/>
          <w:bCs/>
          <w:lang w:eastAsia="en-US"/>
        </w:rPr>
      </w:pPr>
      <w:r w:rsidRPr="00377CD6">
        <w:rPr>
          <w:b/>
          <w:bCs/>
          <w:lang w:eastAsia="en-US"/>
        </w:rPr>
        <w:t>Par pašvaldības nekustamā īpašuma Kļavas-11, Braslavā, Braslavas pagastā, Limbažu novadā nosacītās cenas un atsavināšanas paziņojuma apstiprināšanu</w:t>
      </w:r>
    </w:p>
    <w:p w14:paraId="1A4CDA0A" w14:textId="77777777" w:rsidR="00377CD6" w:rsidRPr="00C972AC" w:rsidRDefault="00377CD6" w:rsidP="00377CD6">
      <w:pPr>
        <w:jc w:val="center"/>
      </w:pPr>
      <w:r w:rsidRPr="00C972AC">
        <w:t xml:space="preserve">Ziņo </w:t>
      </w:r>
      <w:r>
        <w:rPr>
          <w:noProof/>
        </w:rPr>
        <w:t>Sigita Upmale</w:t>
      </w:r>
    </w:p>
    <w:p w14:paraId="059170F0" w14:textId="77777777" w:rsidR="00377CD6" w:rsidRPr="00377CD6" w:rsidRDefault="00377CD6" w:rsidP="00377CD6">
      <w:pPr>
        <w:jc w:val="center"/>
        <w:rPr>
          <w:b/>
          <w:lang w:eastAsia="en-US"/>
        </w:rPr>
      </w:pPr>
    </w:p>
    <w:p w14:paraId="37A654BF" w14:textId="689D603D" w:rsidR="00377CD6" w:rsidRPr="00377CD6" w:rsidRDefault="00377CD6" w:rsidP="00377CD6">
      <w:pPr>
        <w:ind w:firstLine="720"/>
        <w:jc w:val="both"/>
        <w:rPr>
          <w:rFonts w:eastAsia="Calibri" w:cs="Tahoma"/>
          <w:kern w:val="1"/>
          <w:szCs w:val="22"/>
          <w:lang w:eastAsia="en-US" w:bidi="hi-IN"/>
        </w:rPr>
      </w:pPr>
      <w:r w:rsidRPr="00377CD6">
        <w:rPr>
          <w:rFonts w:eastAsia="Calibri" w:cs="Tahoma"/>
          <w:kern w:val="1"/>
          <w:szCs w:val="22"/>
          <w:lang w:eastAsia="en-US" w:bidi="hi-IN"/>
        </w:rPr>
        <w:t xml:space="preserve">Ar Limbažu novada domes 2026. gada 26. februāra lēmumu Nr.167 (protokols Nr.4, 67.) </w:t>
      </w:r>
      <w:r w:rsidRPr="00377CD6">
        <w:rPr>
          <w:rFonts w:eastAsia="Arial Unicode MS" w:cs="Tahoma"/>
          <w:bCs/>
          <w:kern w:val="1"/>
          <w:lang w:eastAsia="en-US" w:bidi="hi-IN"/>
        </w:rPr>
        <w:t>nolemts atsavināt pašvaldības</w:t>
      </w:r>
      <w:r w:rsidRPr="00377CD6">
        <w:rPr>
          <w:rFonts w:eastAsia="Arial Unicode MS" w:cs="Tahoma"/>
          <w:kern w:val="1"/>
          <w:lang w:eastAsia="en-US" w:bidi="hi-IN"/>
        </w:rPr>
        <w:t xml:space="preserve"> nekustamo īpašumu Kļavas-11, Braslavā, Braslavas pagastā, Limbažu novadā, kadastra numurs: 6644 900 0072, </w:t>
      </w:r>
      <w:r w:rsidRPr="00377CD6">
        <w:rPr>
          <w:rFonts w:eastAsia="Arial Unicode MS"/>
          <w:lang w:eastAsia="x-none"/>
        </w:rPr>
        <w:t>sastāvošs no dzīvokļa Nr.11, 37,5 m</w:t>
      </w:r>
      <w:r w:rsidRPr="00377CD6">
        <w:rPr>
          <w:rFonts w:eastAsia="Arial Unicode MS"/>
          <w:vertAlign w:val="superscript"/>
          <w:lang w:eastAsia="x-none"/>
        </w:rPr>
        <w:t>2</w:t>
      </w:r>
      <w:r w:rsidRPr="00377CD6">
        <w:rPr>
          <w:rFonts w:eastAsia="Arial Unicode MS"/>
          <w:lang w:eastAsia="x-none"/>
        </w:rPr>
        <w:t xml:space="preserve"> platībā un 375/6177 kopīpašuma domājamām daļām no būves ar kadastra apzīmējumu: 6644 002 048 001, un zemes vienības ar kadastra apzīmējumu 6644 002 0048</w:t>
      </w:r>
      <w:r w:rsidRPr="00377CD6">
        <w:rPr>
          <w:rFonts w:eastAsia="Arial Unicode MS" w:cs="Tahoma"/>
          <w:bCs/>
          <w:kern w:val="1"/>
          <w:lang w:eastAsia="en-US" w:bidi="hi-IN"/>
        </w:rPr>
        <w:t xml:space="preserve">, reģistrēts Braslavas pagasta zemesgrāmatas nodalījumā Nr.100000443108 11. </w:t>
      </w:r>
      <w:r w:rsidRPr="00377CD6">
        <w:rPr>
          <w:rFonts w:eastAsia="Calibri"/>
          <w:lang w:eastAsia="en-US"/>
        </w:rPr>
        <w:t xml:space="preserve">Dzīvoklis saskaņā ar 2008. gada 24. jūlija dzīvokļa īres līgumu </w:t>
      </w:r>
      <w:r w:rsidR="006E6BE2">
        <w:rPr>
          <w:rFonts w:eastAsia="Calibri"/>
          <w:lang w:eastAsia="en-US"/>
        </w:rPr>
        <w:t>(</w:t>
      </w:r>
      <w:r w:rsidRPr="00377CD6">
        <w:rPr>
          <w:rFonts w:eastAsia="Calibri"/>
          <w:lang w:eastAsia="en-US"/>
        </w:rPr>
        <w:t>Nr.</w:t>
      </w:r>
      <w:r w:rsidR="006E6BE2">
        <w:rPr>
          <w:rFonts w:eastAsia="Calibri"/>
          <w:lang w:eastAsia="en-US"/>
        </w:rPr>
        <w:t>)</w:t>
      </w:r>
      <w:r w:rsidRPr="00377CD6">
        <w:rPr>
          <w:rFonts w:eastAsia="Calibri"/>
          <w:lang w:eastAsia="en-US"/>
        </w:rPr>
        <w:t xml:space="preserve"> izīrēts </w:t>
      </w:r>
      <w:r w:rsidR="006E6BE2">
        <w:rPr>
          <w:rFonts w:eastAsia="Calibri"/>
          <w:bCs/>
          <w:szCs w:val="22"/>
          <w:lang w:eastAsia="en-US"/>
        </w:rPr>
        <w:t>(vārds uzvārds)</w:t>
      </w:r>
      <w:r w:rsidRPr="00377CD6">
        <w:rPr>
          <w:rFonts w:eastAsia="Calibri"/>
          <w:lang w:eastAsia="en-US"/>
        </w:rPr>
        <w:t>.</w:t>
      </w:r>
    </w:p>
    <w:p w14:paraId="030DE7A7" w14:textId="77777777" w:rsidR="00377CD6" w:rsidRPr="00377CD6" w:rsidRDefault="00377CD6" w:rsidP="00377CD6">
      <w:pPr>
        <w:ind w:firstLine="720"/>
        <w:jc w:val="both"/>
        <w:rPr>
          <w:rFonts w:eastAsia="Calibri" w:cs="Tahoma"/>
          <w:kern w:val="1"/>
          <w:szCs w:val="22"/>
          <w:lang w:eastAsia="en-US" w:bidi="hi-IN"/>
        </w:rPr>
      </w:pPr>
      <w:r w:rsidRPr="00377CD6">
        <w:rPr>
          <w:rFonts w:eastAsia="Calibri" w:cs="Tahoma"/>
          <w:kern w:val="1"/>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477C90FD" w14:textId="77777777" w:rsidR="00377CD6" w:rsidRPr="00377CD6" w:rsidRDefault="00377CD6" w:rsidP="00377CD6">
      <w:pPr>
        <w:ind w:firstLine="720"/>
        <w:jc w:val="both"/>
        <w:rPr>
          <w:lang w:eastAsia="en-US"/>
        </w:rPr>
      </w:pPr>
      <w:r w:rsidRPr="00377CD6">
        <w:rPr>
          <w:lang w:eastAsia="en-US"/>
        </w:rPr>
        <w:t>Likuma 45. panta trešā un ceturtā daļa</w:t>
      </w:r>
      <w:r w:rsidRPr="00377CD6">
        <w:rPr>
          <w:i/>
          <w:lang w:eastAsia="en-US"/>
        </w:rPr>
        <w:t xml:space="preserve"> </w:t>
      </w:r>
      <w:r w:rsidRPr="00377CD6">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10D310E8" w14:textId="1F86DE62" w:rsidR="00377CD6" w:rsidRPr="00377CD6" w:rsidRDefault="00377CD6" w:rsidP="00377CD6">
      <w:pPr>
        <w:widowControl w:val="0"/>
        <w:suppressAutoHyphens/>
        <w:ind w:firstLine="720"/>
        <w:jc w:val="both"/>
        <w:rPr>
          <w:rFonts w:eastAsia="Calibri" w:cs="Tahoma"/>
          <w:kern w:val="1"/>
          <w:szCs w:val="22"/>
          <w:lang w:eastAsia="en-US" w:bidi="hi-IN"/>
        </w:rPr>
      </w:pPr>
      <w:r w:rsidRPr="00377CD6">
        <w:rPr>
          <w:rFonts w:eastAsia="Calibri" w:cs="Tahoma"/>
          <w:kern w:val="1"/>
          <w:szCs w:val="22"/>
          <w:lang w:eastAsia="en-US" w:bidi="hi-IN"/>
        </w:rPr>
        <w:t xml:space="preserve">Pamatojoties uz iepriekš minēto, </w:t>
      </w:r>
      <w:r w:rsidR="00896E5D">
        <w:rPr>
          <w:rFonts w:eastAsia="Calibri"/>
          <w:bCs/>
          <w:szCs w:val="22"/>
          <w:lang w:eastAsia="en-US"/>
        </w:rPr>
        <w:t>(vārds uzvārds)</w:t>
      </w:r>
      <w:r w:rsidR="00896E5D">
        <w:rPr>
          <w:rFonts w:eastAsia="Calibri"/>
          <w:bCs/>
          <w:szCs w:val="22"/>
          <w:lang w:eastAsia="en-US"/>
        </w:rPr>
        <w:t xml:space="preserve"> </w:t>
      </w:r>
      <w:r w:rsidRPr="00377CD6">
        <w:rPr>
          <w:rFonts w:eastAsia="Calibri" w:cs="Tahoma"/>
          <w:kern w:val="1"/>
          <w:szCs w:val="22"/>
          <w:lang w:eastAsia="en-US" w:bidi="hi-IN"/>
        </w:rPr>
        <w:t xml:space="preserve">ir dzīvokļa </w:t>
      </w:r>
      <w:r w:rsidRPr="00377CD6">
        <w:rPr>
          <w:rFonts w:eastAsia="Arial Unicode MS" w:cs="Tahoma"/>
          <w:kern w:val="1"/>
          <w:lang w:eastAsia="en-US" w:bidi="hi-IN"/>
        </w:rPr>
        <w:t>Kļavas-11, Braslavā, Braslavas pagastā</w:t>
      </w:r>
      <w:r w:rsidRPr="00377CD6">
        <w:rPr>
          <w:rFonts w:eastAsia="Calibri"/>
          <w:lang w:eastAsia="en-US"/>
        </w:rPr>
        <w:t>, Limbažu novadā pirmpirkuma tiesīgā persona.</w:t>
      </w:r>
    </w:p>
    <w:p w14:paraId="0C3C5A58" w14:textId="77777777" w:rsidR="00377CD6" w:rsidRPr="00377CD6" w:rsidRDefault="00377CD6" w:rsidP="00377CD6">
      <w:pPr>
        <w:ind w:firstLine="720"/>
        <w:jc w:val="both"/>
        <w:rPr>
          <w:lang w:eastAsia="en-US"/>
        </w:rPr>
      </w:pPr>
      <w:r w:rsidRPr="00377CD6">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2628F14" w14:textId="77777777" w:rsidR="00377CD6" w:rsidRPr="00377CD6" w:rsidRDefault="00377CD6" w:rsidP="00377CD6">
      <w:pPr>
        <w:ind w:firstLine="720"/>
        <w:jc w:val="both"/>
        <w:rPr>
          <w:color w:val="000000"/>
          <w:lang w:eastAsia="en-US"/>
        </w:rPr>
      </w:pPr>
      <w:r w:rsidRPr="00377CD6">
        <w:rPr>
          <w:lang w:eastAsia="en-US"/>
        </w:rPr>
        <w:t xml:space="preserve">Ministru kabineta 01.02.2011.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77CD6">
        <w:rPr>
          <w:color w:val="000000"/>
          <w:lang w:eastAsia="en-US"/>
        </w:rPr>
        <w:t>atsavinātājam.</w:t>
      </w:r>
    </w:p>
    <w:p w14:paraId="1A17B315" w14:textId="77777777" w:rsidR="00377CD6" w:rsidRPr="00377CD6" w:rsidRDefault="00377CD6" w:rsidP="00377CD6">
      <w:pPr>
        <w:widowControl w:val="0"/>
        <w:suppressAutoHyphens/>
        <w:ind w:firstLine="720"/>
        <w:jc w:val="both"/>
        <w:rPr>
          <w:rFonts w:eastAsia="Calibri" w:cs="Tahoma"/>
          <w:kern w:val="1"/>
          <w:szCs w:val="22"/>
          <w:lang w:eastAsia="en-US" w:bidi="hi-IN"/>
        </w:rPr>
      </w:pPr>
      <w:r w:rsidRPr="00377CD6">
        <w:rPr>
          <w:rFonts w:eastAsia="Calibri" w:cs="Tahoma"/>
          <w:kern w:val="1"/>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A3DE4AE" w14:textId="77777777" w:rsidR="00377CD6" w:rsidRPr="00377CD6" w:rsidRDefault="00377CD6" w:rsidP="00377CD6">
      <w:pPr>
        <w:ind w:firstLine="720"/>
        <w:jc w:val="both"/>
        <w:rPr>
          <w:rFonts w:eastAsia="Calibri"/>
          <w:bCs/>
          <w:lang w:eastAsia="en-US"/>
        </w:rPr>
      </w:pPr>
      <w:r w:rsidRPr="00377CD6">
        <w:rPr>
          <w:rFonts w:eastAsia="Calibri"/>
          <w:bCs/>
          <w:lang w:eastAsia="en-US"/>
        </w:rPr>
        <w:t>Saskaņā ar Pašvaldību likuma 73. panta ceturto daļu</w:t>
      </w:r>
      <w:r w:rsidRPr="00377CD6">
        <w:rPr>
          <w:rFonts w:eastAsia="Calibri"/>
          <w:lang w:eastAsia="en-US"/>
        </w:rPr>
        <w:t xml:space="preserve"> </w:t>
      </w:r>
      <w:r w:rsidRPr="00377CD6">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22EFCB97" w14:textId="264F3EB8" w:rsidR="00377CD6" w:rsidRDefault="00377CD6" w:rsidP="00377CD6">
      <w:pPr>
        <w:suppressAutoHyphens/>
        <w:ind w:firstLine="720"/>
        <w:jc w:val="both"/>
        <w:rPr>
          <w:b/>
          <w:bCs/>
        </w:rPr>
      </w:pPr>
      <w:r w:rsidRPr="00377CD6">
        <w:rPr>
          <w:color w:val="000000"/>
          <w:lang w:eastAsia="en-US"/>
        </w:rPr>
        <w:lastRenderedPageBreak/>
        <w:t>Pamatojoties uz</w:t>
      </w:r>
      <w:r w:rsidRPr="00377CD6">
        <w:rPr>
          <w:lang w:eastAsia="en-US"/>
        </w:rPr>
        <w:t xml:space="preserve"> </w:t>
      </w:r>
      <w:r w:rsidRPr="00377CD6">
        <w:rPr>
          <w:bCs/>
        </w:rPr>
        <w:t>Pašvaldību likuma 73. panta ceturto daļu</w:t>
      </w:r>
      <w:r w:rsidRPr="00377CD6">
        <w:rPr>
          <w:rFonts w:eastAsia="Calibri"/>
          <w:lang w:eastAsia="en-US"/>
        </w:rPr>
        <w:t>,</w:t>
      </w:r>
      <w:r w:rsidRPr="00377CD6">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377CD6">
        <w:rPr>
          <w:i/>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43C24B4" w14:textId="1314E05B" w:rsidR="00377CD6" w:rsidRPr="00377CD6" w:rsidRDefault="00377CD6" w:rsidP="00377CD6">
      <w:pPr>
        <w:ind w:firstLine="720"/>
        <w:jc w:val="both"/>
        <w:rPr>
          <w:rFonts w:eastAsia="Calibri"/>
          <w:lang w:eastAsia="en-US"/>
        </w:rPr>
      </w:pPr>
    </w:p>
    <w:p w14:paraId="3258CCEE" w14:textId="77777777" w:rsidR="00377CD6" w:rsidRPr="00377CD6" w:rsidRDefault="00377CD6" w:rsidP="00377CD6">
      <w:pPr>
        <w:widowControl w:val="0"/>
        <w:numPr>
          <w:ilvl w:val="0"/>
          <w:numId w:val="69"/>
        </w:numPr>
        <w:suppressAutoHyphens/>
        <w:ind w:left="357" w:hanging="357"/>
        <w:contextualSpacing/>
        <w:jc w:val="both"/>
        <w:rPr>
          <w:rFonts w:eastAsia="Calibri"/>
          <w:lang w:eastAsia="en-US"/>
        </w:rPr>
      </w:pPr>
      <w:r w:rsidRPr="00377CD6">
        <w:rPr>
          <w:rFonts w:eastAsia="Calibri"/>
          <w:lang w:eastAsia="en-US"/>
        </w:rPr>
        <w:t xml:space="preserve">Apstiprināt Limbažu novada pašvaldībai piederošā nekustamā īpašuma </w:t>
      </w:r>
      <w:r w:rsidRPr="00377CD6">
        <w:rPr>
          <w:rFonts w:eastAsia="Arial Unicode MS"/>
          <w:kern w:val="1"/>
          <w:lang w:eastAsia="en-US" w:bidi="hi-IN"/>
        </w:rPr>
        <w:t>Kļavas-11, Braslavā, Braslavas pagastā, Limbažu novadā, kadastra numurs: 6644 900 0072, sastāvošs no dzīvokļa Nr.11, 37,5 m</w:t>
      </w:r>
      <w:r w:rsidRPr="00377CD6">
        <w:rPr>
          <w:rFonts w:eastAsia="Arial Unicode MS"/>
          <w:kern w:val="1"/>
          <w:vertAlign w:val="superscript"/>
          <w:lang w:eastAsia="en-US" w:bidi="hi-IN"/>
        </w:rPr>
        <w:t>2</w:t>
      </w:r>
      <w:r w:rsidRPr="00377CD6">
        <w:rPr>
          <w:rFonts w:eastAsia="Arial Unicode MS"/>
          <w:kern w:val="1"/>
          <w:lang w:eastAsia="en-US" w:bidi="hi-IN"/>
        </w:rPr>
        <w:t xml:space="preserve"> platībā un 375/6177 kopīpašuma domājamām daļām no būves ar kadastra apzīmējumu: 6644 002 0048 001, un zemes vienības ar kadastra apzīmējumu 6644 002 0048, </w:t>
      </w:r>
      <w:r w:rsidRPr="00377CD6">
        <w:rPr>
          <w:rFonts w:eastAsia="Calibri"/>
          <w:lang w:eastAsia="en-US"/>
        </w:rPr>
        <w:t xml:space="preserve">nosacīto cenu </w:t>
      </w:r>
      <w:smartTag w:uri="schemas-tilde-lv/tildestengine" w:element="currency2">
        <w:smartTagPr>
          <w:attr w:name="currency_value" w:val="1"/>
          <w:attr w:name="currency_text" w:val="EUR"/>
          <w:attr w:name="currency_key" w:val="EUR"/>
          <w:attr w:name="currency_id" w:val="16"/>
        </w:smartTagPr>
        <w:r w:rsidRPr="00377CD6">
          <w:rPr>
            <w:rFonts w:eastAsia="Calibri"/>
            <w:b/>
            <w:lang w:eastAsia="en-US"/>
          </w:rPr>
          <w:t>EUR</w:t>
        </w:r>
      </w:smartTag>
      <w:r w:rsidRPr="00377CD6">
        <w:rPr>
          <w:rFonts w:eastAsia="Calibri"/>
          <w:b/>
          <w:lang w:eastAsia="en-US"/>
        </w:rPr>
        <w:t xml:space="preserve"> 600,00</w:t>
      </w:r>
      <w:r w:rsidRPr="00377CD6">
        <w:rPr>
          <w:rFonts w:eastAsia="Calibri"/>
          <w:lang w:eastAsia="en-US"/>
        </w:rPr>
        <w:t xml:space="preserve"> (seši simti </w:t>
      </w:r>
      <w:r w:rsidRPr="00377CD6">
        <w:rPr>
          <w:rFonts w:eastAsia="Calibri"/>
          <w:i/>
          <w:lang w:eastAsia="en-US"/>
        </w:rPr>
        <w:t xml:space="preserve">euro, </w:t>
      </w:r>
      <w:r w:rsidRPr="00377CD6">
        <w:rPr>
          <w:rFonts w:eastAsia="Calibri"/>
          <w:lang w:eastAsia="en-US"/>
        </w:rPr>
        <w:t>00 centi).</w:t>
      </w:r>
    </w:p>
    <w:p w14:paraId="13BAA180" w14:textId="77777777" w:rsidR="00377CD6" w:rsidRPr="00377CD6" w:rsidRDefault="00377CD6" w:rsidP="00377CD6">
      <w:pPr>
        <w:widowControl w:val="0"/>
        <w:numPr>
          <w:ilvl w:val="0"/>
          <w:numId w:val="69"/>
        </w:numPr>
        <w:suppressAutoHyphens/>
        <w:ind w:left="357" w:hanging="357"/>
        <w:contextualSpacing/>
        <w:jc w:val="both"/>
        <w:rPr>
          <w:rFonts w:eastAsia="Calibri"/>
          <w:lang w:eastAsia="en-US"/>
        </w:rPr>
      </w:pPr>
      <w:r w:rsidRPr="00377CD6">
        <w:rPr>
          <w:rFonts w:eastAsia="Calibri"/>
          <w:lang w:eastAsia="en-US"/>
        </w:rPr>
        <w:t xml:space="preserve">Apstiprināt nekustamā īpašuma </w:t>
      </w:r>
      <w:r w:rsidRPr="00377CD6">
        <w:rPr>
          <w:rFonts w:eastAsia="Arial Unicode MS" w:cs="Tahoma"/>
          <w:kern w:val="1"/>
          <w:lang w:eastAsia="en-US" w:bidi="hi-IN"/>
        </w:rPr>
        <w:t>Kļavas-11, Braslavā, Braslavas pagastā</w:t>
      </w:r>
      <w:r w:rsidRPr="00377CD6">
        <w:rPr>
          <w:rFonts w:eastAsia="Calibri"/>
          <w:lang w:eastAsia="en-US"/>
        </w:rPr>
        <w:t>, Limbažu novadā atsavināšanas paziņojumu saskaņā ar pielikumu.</w:t>
      </w:r>
    </w:p>
    <w:p w14:paraId="79D27992" w14:textId="77777777" w:rsidR="00377CD6" w:rsidRPr="00377CD6" w:rsidRDefault="00377CD6" w:rsidP="00377CD6">
      <w:pPr>
        <w:numPr>
          <w:ilvl w:val="0"/>
          <w:numId w:val="69"/>
        </w:numPr>
        <w:ind w:left="357" w:hanging="357"/>
        <w:contextualSpacing/>
        <w:jc w:val="both"/>
        <w:rPr>
          <w:lang w:eastAsia="en-US"/>
        </w:rPr>
      </w:pPr>
      <w:r w:rsidRPr="00377CD6">
        <w:rPr>
          <w:lang w:eastAsia="en-US"/>
        </w:rPr>
        <w:t>Pēc apliecinājuma un pirkuma maksas saņemšanas sagatavot un noslēgt nekustamā īpašuma pirkuma līgumu ar pirmpirkuma tiesīgo personu.</w:t>
      </w:r>
    </w:p>
    <w:p w14:paraId="1A8EE096" w14:textId="77777777" w:rsidR="00377CD6" w:rsidRPr="00377CD6" w:rsidRDefault="00377CD6" w:rsidP="00377CD6">
      <w:pPr>
        <w:numPr>
          <w:ilvl w:val="0"/>
          <w:numId w:val="69"/>
        </w:numPr>
        <w:autoSpaceDE w:val="0"/>
        <w:autoSpaceDN w:val="0"/>
        <w:adjustRightInd w:val="0"/>
        <w:ind w:left="357" w:hanging="357"/>
        <w:contextualSpacing/>
        <w:jc w:val="both"/>
        <w:rPr>
          <w:rFonts w:eastAsia="Calibri"/>
          <w:lang w:eastAsia="en-US"/>
        </w:rPr>
      </w:pPr>
      <w:r w:rsidRPr="00377CD6">
        <w:rPr>
          <w:rFonts w:eastAsia="Calibri"/>
          <w:lang w:eastAsia="en-US"/>
        </w:rPr>
        <w:t xml:space="preserve">Atbildīgo par lēmuma izpildi noteikt </w:t>
      </w:r>
      <w:r w:rsidRPr="00377CD6">
        <w:rPr>
          <w:lang w:eastAsia="en-US"/>
        </w:rPr>
        <w:t>Nekustamā īpašuma un teritorijas plānojuma nodaļas vadītāju</w:t>
      </w:r>
      <w:r w:rsidRPr="00377CD6">
        <w:rPr>
          <w:rFonts w:eastAsia="Calibri"/>
          <w:lang w:eastAsia="en-US"/>
        </w:rPr>
        <w:t>.</w:t>
      </w:r>
    </w:p>
    <w:p w14:paraId="764A886C" w14:textId="77777777" w:rsidR="00377CD6" w:rsidRPr="00377CD6" w:rsidRDefault="00377CD6" w:rsidP="00377CD6">
      <w:pPr>
        <w:numPr>
          <w:ilvl w:val="0"/>
          <w:numId w:val="69"/>
        </w:numPr>
        <w:autoSpaceDE w:val="0"/>
        <w:autoSpaceDN w:val="0"/>
        <w:adjustRightInd w:val="0"/>
        <w:ind w:left="357" w:hanging="357"/>
        <w:contextualSpacing/>
        <w:jc w:val="both"/>
        <w:rPr>
          <w:rFonts w:eastAsia="Calibri"/>
          <w:lang w:eastAsia="en-US"/>
        </w:rPr>
      </w:pPr>
      <w:r w:rsidRPr="00377CD6">
        <w:rPr>
          <w:rFonts w:eastAsia="Calibri"/>
          <w:lang w:eastAsia="en-US"/>
        </w:rPr>
        <w:t>Kontroli par lēmuma izpildi uzdot Limbažu novada pašvaldības izpilddirektoram.</w:t>
      </w:r>
    </w:p>
    <w:p w14:paraId="450C506E" w14:textId="77777777" w:rsidR="00405B8E" w:rsidRPr="008B3C4A" w:rsidRDefault="00405B8E" w:rsidP="00CE0433">
      <w:pPr>
        <w:suppressAutoHyphens/>
        <w:autoSpaceDE w:val="0"/>
        <w:autoSpaceDN w:val="0"/>
        <w:adjustRightInd w:val="0"/>
        <w:jc w:val="both"/>
        <w:rPr>
          <w:rFonts w:eastAsia="Calibri"/>
        </w:rPr>
      </w:pPr>
    </w:p>
    <w:p w14:paraId="62627D65" w14:textId="77777777" w:rsidR="00AC7A52" w:rsidRPr="008B3C4A" w:rsidRDefault="00AC7A52" w:rsidP="00CE0433">
      <w:pPr>
        <w:suppressAutoHyphens/>
        <w:autoSpaceDE w:val="0"/>
        <w:autoSpaceDN w:val="0"/>
        <w:adjustRightInd w:val="0"/>
        <w:jc w:val="both"/>
        <w:rPr>
          <w:rFonts w:eastAsia="Calibri"/>
        </w:rPr>
      </w:pPr>
    </w:p>
    <w:p w14:paraId="6FB93B41" w14:textId="4A262A6D" w:rsidR="00F322EC" w:rsidRPr="008B3C4A" w:rsidRDefault="00F322EC" w:rsidP="00CE0433">
      <w:pPr>
        <w:suppressAutoHyphens/>
        <w:jc w:val="both"/>
        <w:rPr>
          <w:b/>
          <w:bCs/>
        </w:rPr>
      </w:pPr>
      <w:bookmarkStart w:id="138" w:name="_Hlk112677213"/>
      <w:bookmarkStart w:id="139" w:name="_Hlk115102586"/>
      <w:r w:rsidRPr="008B3C4A">
        <w:rPr>
          <w:b/>
          <w:bCs/>
        </w:rPr>
        <w:t xml:space="preserve">Lēmums Nr. </w:t>
      </w:r>
      <w:r w:rsidR="00CC61E1">
        <w:rPr>
          <w:b/>
          <w:bCs/>
        </w:rPr>
        <w:t>231</w:t>
      </w:r>
    </w:p>
    <w:p w14:paraId="238E9834" w14:textId="3F11175A" w:rsidR="00A133B2" w:rsidRPr="008B3C4A" w:rsidRDefault="00A133B2" w:rsidP="00CE0433">
      <w:pPr>
        <w:keepNext/>
        <w:suppressAutoHyphens/>
        <w:jc w:val="center"/>
        <w:outlineLvl w:val="0"/>
        <w:rPr>
          <w:b/>
          <w:bCs/>
          <w:lang w:eastAsia="en-US"/>
        </w:rPr>
      </w:pPr>
      <w:r w:rsidRPr="008B3C4A">
        <w:rPr>
          <w:b/>
          <w:bCs/>
          <w:lang w:eastAsia="en-US"/>
        </w:rPr>
        <w:t>50</w:t>
      </w:r>
      <w:r w:rsidR="00CD11AB" w:rsidRPr="008B3C4A">
        <w:rPr>
          <w:b/>
          <w:bCs/>
          <w:lang w:eastAsia="en-US"/>
        </w:rPr>
        <w:t>.</w:t>
      </w:r>
    </w:p>
    <w:bookmarkEnd w:id="138"/>
    <w:bookmarkEnd w:id="139"/>
    <w:p w14:paraId="3E4E1136" w14:textId="77777777" w:rsidR="00377CD6" w:rsidRPr="00377CD6" w:rsidRDefault="00377CD6" w:rsidP="00377CD6">
      <w:pPr>
        <w:pBdr>
          <w:bottom w:val="single" w:sz="6" w:space="1" w:color="auto"/>
        </w:pBdr>
        <w:jc w:val="both"/>
        <w:rPr>
          <w:rFonts w:eastAsia="Calibri"/>
          <w:b/>
          <w:lang w:eastAsia="en-US"/>
        </w:rPr>
      </w:pPr>
      <w:r w:rsidRPr="00377CD6">
        <w:rPr>
          <w:b/>
          <w:bCs/>
          <w:noProof/>
        </w:rPr>
        <w:t>Par 1/3 domājamo daļu no nekustamā īpašuma Liepu iela 6, Ungurpilī, Alojas pagastā, Limbažu novadā atsavināšanu, nosacītās cenas un atsavināšanas paziņojuma apstiprināšanu</w:t>
      </w:r>
    </w:p>
    <w:p w14:paraId="3F4986FC" w14:textId="77777777" w:rsidR="00377CD6" w:rsidRPr="00C972AC" w:rsidRDefault="00377CD6" w:rsidP="00377CD6">
      <w:pPr>
        <w:jc w:val="center"/>
      </w:pPr>
      <w:r w:rsidRPr="00C972AC">
        <w:t xml:space="preserve">Ziņo </w:t>
      </w:r>
      <w:r>
        <w:rPr>
          <w:noProof/>
        </w:rPr>
        <w:t>Sigita Upmale</w:t>
      </w:r>
    </w:p>
    <w:p w14:paraId="4824D986" w14:textId="77777777" w:rsidR="00377CD6" w:rsidRPr="00377CD6" w:rsidRDefault="00377CD6" w:rsidP="00377CD6">
      <w:pPr>
        <w:jc w:val="center"/>
        <w:rPr>
          <w:rFonts w:eastAsia="Calibri"/>
          <w:b/>
          <w:bCs/>
          <w:lang w:eastAsia="en-US"/>
        </w:rPr>
      </w:pPr>
    </w:p>
    <w:p w14:paraId="48B9C52B" w14:textId="11F9DF73" w:rsidR="00377CD6" w:rsidRPr="00377CD6" w:rsidRDefault="00C02685" w:rsidP="00377CD6">
      <w:pPr>
        <w:ind w:firstLine="720"/>
        <w:jc w:val="both"/>
        <w:rPr>
          <w:rFonts w:eastAsia="Calibri"/>
          <w:bCs/>
          <w:lang w:eastAsia="en-US"/>
        </w:rPr>
      </w:pPr>
      <w:r>
        <w:rPr>
          <w:rFonts w:eastAsia="Calibri"/>
          <w:bCs/>
          <w:lang w:eastAsia="en-US"/>
        </w:rPr>
        <w:t xml:space="preserve">[..] </w:t>
      </w:r>
      <w:r w:rsidR="00377CD6" w:rsidRPr="00377CD6">
        <w:rPr>
          <w:rFonts w:eastAsia="Calibri"/>
          <w:bCs/>
          <w:lang w:eastAsia="en-US"/>
        </w:rPr>
        <w:t xml:space="preserve">Persona lūdz atsavināt 1/3 domājamās daļas no zemes gabala Liepu iela 6, Ungurpilī, Alojas pagastā, Limbažu novadā, kadastra numurs  6627 002 0331, uz kuras atrodas viņam piederošas būves. </w:t>
      </w:r>
    </w:p>
    <w:p w14:paraId="19CDD425" w14:textId="39A11E43" w:rsidR="00377CD6" w:rsidRPr="00377CD6" w:rsidRDefault="00377CD6" w:rsidP="00377CD6">
      <w:pPr>
        <w:ind w:firstLine="720"/>
        <w:jc w:val="both"/>
        <w:rPr>
          <w:rFonts w:eastAsia="Arial Unicode MS" w:cs="Tahoma"/>
          <w:kern w:val="1"/>
          <w:lang w:eastAsia="hi-IN" w:bidi="hi-IN"/>
        </w:rPr>
      </w:pPr>
      <w:r w:rsidRPr="00377CD6">
        <w:t xml:space="preserve">1/3 domājamās daļas no zemes īpašuma </w:t>
      </w:r>
      <w:r w:rsidRPr="00377CD6">
        <w:rPr>
          <w:rFonts w:eastAsia="Arial Unicode MS"/>
          <w:lang w:eastAsia="x-none"/>
        </w:rPr>
        <w:t>Liepu iela 6, Ungurpilī, Alojas pagastā</w:t>
      </w:r>
      <w:r w:rsidRPr="00377CD6">
        <w:t>, kadastra Nr. 6627 002 0331, (zemes vienības ar kadastra apzīmējumu 6627 002 0331 kopējā platība 1211 m</w:t>
      </w:r>
      <w:r w:rsidRPr="00377CD6">
        <w:rPr>
          <w:vertAlign w:val="superscript"/>
        </w:rPr>
        <w:t>2</w:t>
      </w:r>
      <w:r w:rsidRPr="00377CD6">
        <w:t xml:space="preserve"> platībā), reģistrētas Vidzemes rajona tiesas Alojas pagasta zemesgrāmatas nodalījumā Nr. 100000555193 uz Limbažu novada pašvaldības vārda. Uz zemes vienības atrodas zemesgrāmatā reģistrētas </w:t>
      </w:r>
      <w:r w:rsidR="00C02685">
        <w:rPr>
          <w:rFonts w:eastAsia="Calibri"/>
          <w:bCs/>
          <w:szCs w:val="22"/>
          <w:lang w:eastAsia="en-US"/>
        </w:rPr>
        <w:t>(vārds uzvārds)</w:t>
      </w:r>
      <w:r w:rsidR="00C02685">
        <w:rPr>
          <w:rFonts w:eastAsia="Calibri"/>
          <w:bCs/>
          <w:szCs w:val="22"/>
          <w:lang w:eastAsia="en-US"/>
        </w:rPr>
        <w:t xml:space="preserve"> </w:t>
      </w:r>
      <w:r w:rsidRPr="00377CD6">
        <w:t>piederošas 2/3 domājamās daļas no būvēm ar kadastra apzīmējumiem: 6627 003 0331 001, 6627 002 0331 002, 6627 002 0331 003.</w:t>
      </w:r>
    </w:p>
    <w:p w14:paraId="08505AE6" w14:textId="4D3370BE" w:rsidR="00377CD6" w:rsidRPr="00377CD6" w:rsidRDefault="00377CD6" w:rsidP="00377CD6">
      <w:pPr>
        <w:ind w:firstLine="720"/>
        <w:jc w:val="both"/>
        <w:rPr>
          <w:rFonts w:eastAsia="Calibri"/>
          <w:lang w:eastAsia="en-US"/>
        </w:rPr>
      </w:pPr>
      <w:r w:rsidRPr="00377CD6">
        <w:rPr>
          <w:rFonts w:eastAsia="Calibri"/>
          <w:lang w:eastAsia="en-US"/>
        </w:rPr>
        <w:t>Ar Alojas novada domes 2012. gada 24. oktobra lēmumu Nr. 426,</w:t>
      </w:r>
      <w:r w:rsidRPr="00377CD6">
        <w:rPr>
          <w:rFonts w:ascii="Calibri" w:eastAsia="Calibri" w:hAnsi="Calibri"/>
          <w:sz w:val="22"/>
          <w:szCs w:val="22"/>
          <w:lang w:eastAsia="en-US"/>
        </w:rPr>
        <w:t xml:space="preserve"> </w:t>
      </w:r>
      <w:r w:rsidRPr="00377CD6">
        <w:rPr>
          <w:rFonts w:eastAsia="Calibri"/>
          <w:lang w:eastAsia="en-US"/>
        </w:rPr>
        <w:t xml:space="preserve">pamatojoties uz Valsts un pašvaldību īpašuma privatizācijas sertifikātu izmantošanas pabeigšanas likuma 25. panta pirmajā daļā noteikto, izbeigtas zemes lietošanas tiesības </w:t>
      </w:r>
      <w:r w:rsidR="00C02685">
        <w:rPr>
          <w:rFonts w:eastAsia="Calibri"/>
          <w:bCs/>
          <w:szCs w:val="22"/>
          <w:lang w:eastAsia="en-US"/>
        </w:rPr>
        <w:t>(vārds uzvārds)</w:t>
      </w:r>
      <w:r w:rsidR="00C02685">
        <w:rPr>
          <w:rFonts w:eastAsia="Calibri"/>
          <w:bCs/>
          <w:szCs w:val="22"/>
          <w:lang w:eastAsia="en-US"/>
        </w:rPr>
        <w:t xml:space="preserve"> </w:t>
      </w:r>
      <w:r w:rsidRPr="00377CD6">
        <w:rPr>
          <w:rFonts w:eastAsia="Calibri"/>
          <w:lang w:eastAsia="en-US"/>
        </w:rPr>
        <w:t xml:space="preserve">uz 1/3 domājamo daļu no zemes Liepu iela 6, kadastra apzīmējums 6627 002 0331, nosakot, ka 1/3 domājamās daļas no zemes īpašuma Liepu iela 6, Ungurpilī, Alojas pagastā, kadastra Nr. 6627 002 0331 piekrīt pašvaldībai. </w:t>
      </w:r>
    </w:p>
    <w:p w14:paraId="0DBBD9A9" w14:textId="77777777" w:rsidR="00377CD6" w:rsidRPr="00377CD6" w:rsidRDefault="00377CD6" w:rsidP="00377CD6">
      <w:pPr>
        <w:ind w:firstLine="720"/>
        <w:jc w:val="both"/>
        <w:rPr>
          <w:rFonts w:eastAsia="Calibri"/>
          <w:lang w:eastAsia="en-US"/>
        </w:rPr>
      </w:pPr>
      <w:r w:rsidRPr="00377CD6">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A99F365" w14:textId="77777777" w:rsidR="00377CD6" w:rsidRPr="00377CD6" w:rsidRDefault="00377CD6" w:rsidP="00377CD6">
      <w:pPr>
        <w:ind w:firstLine="720"/>
        <w:jc w:val="both"/>
        <w:rPr>
          <w:rFonts w:eastAsia="Calibri"/>
          <w:bCs/>
          <w:lang w:eastAsia="en-US"/>
        </w:rPr>
      </w:pPr>
      <w:r w:rsidRPr="00377CD6">
        <w:rPr>
          <w:rFonts w:eastAsia="Calibri"/>
          <w:lang w:eastAsia="en-US"/>
        </w:rPr>
        <w:lastRenderedPageBreak/>
        <w:t>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7F1B6312" w14:textId="77777777" w:rsidR="00377CD6" w:rsidRPr="00377CD6" w:rsidRDefault="00377CD6" w:rsidP="00377CD6">
      <w:pPr>
        <w:autoSpaceDE w:val="0"/>
        <w:autoSpaceDN w:val="0"/>
        <w:adjustRightInd w:val="0"/>
        <w:ind w:firstLine="720"/>
        <w:jc w:val="both"/>
        <w:rPr>
          <w:rFonts w:eastAsia="Calibri"/>
          <w:color w:val="000000"/>
          <w:lang w:eastAsia="en-US"/>
        </w:rPr>
      </w:pPr>
      <w:r w:rsidRPr="00377CD6">
        <w:rPr>
          <w:rFonts w:eastAsia="Calibri"/>
          <w:lang w:eastAsia="en-US"/>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377CD6">
        <w:rPr>
          <w:rFonts w:eastAsia="Calibri"/>
          <w:color w:val="000000"/>
          <w:lang w:eastAsia="en-US"/>
        </w:rPr>
        <w:t xml:space="preserve"> </w:t>
      </w:r>
    </w:p>
    <w:p w14:paraId="58B4B3A1" w14:textId="77777777" w:rsidR="00377CD6" w:rsidRPr="00377CD6" w:rsidRDefault="00377CD6" w:rsidP="00377CD6">
      <w:pPr>
        <w:autoSpaceDE w:val="0"/>
        <w:autoSpaceDN w:val="0"/>
        <w:adjustRightInd w:val="0"/>
        <w:ind w:firstLine="720"/>
        <w:jc w:val="both"/>
        <w:rPr>
          <w:rFonts w:eastAsia="Calibri"/>
          <w:color w:val="000000"/>
          <w:lang w:eastAsia="en-US"/>
        </w:rPr>
      </w:pPr>
      <w:r w:rsidRPr="00377CD6">
        <w:rPr>
          <w:rFonts w:eastAsia="Calibri"/>
          <w:color w:val="000000"/>
          <w:lang w:eastAsia="en-US"/>
        </w:rPr>
        <w:t xml:space="preserve">Saskaņā ar Publiskas personas mantas atsavināšanas likuma 37. panta pirmās daļas 4. punktu pārdot publiskas personas mantu par brīvu cenu var, ja nekustamo īpašumu iegūst šā likuma </w:t>
      </w:r>
      <w:hyperlink r:id="rId22" w:anchor="p4" w:history="1">
        <w:r w:rsidRPr="00377CD6">
          <w:rPr>
            <w:rFonts w:eastAsia="Calibri"/>
            <w:lang w:eastAsia="en-US"/>
          </w:rPr>
          <w:t>4. panta</w:t>
        </w:r>
      </w:hyperlink>
      <w:r w:rsidRPr="00377CD6">
        <w:rPr>
          <w:rFonts w:eastAsia="Calibri"/>
          <w:color w:val="000000"/>
          <w:lang w:eastAsia="en-US"/>
        </w:rPr>
        <w:t xml:space="preserve"> ceturtajā daļā minētā persona </w:t>
      </w:r>
      <w:r w:rsidRPr="00377CD6">
        <w:rPr>
          <w:rFonts w:eastAsia="Calibri"/>
          <w:lang w:eastAsia="en-US"/>
        </w:rPr>
        <w:t>(</w:t>
      </w:r>
      <w:r w:rsidRPr="00377CD6">
        <w:rPr>
          <w:rFonts w:eastAsia="Calibri"/>
          <w:color w:val="000000"/>
          <w:lang w:eastAsia="en-US"/>
        </w:rPr>
        <w:t>zemesgrāmatā ierakstītas ēkas (būves) īpašnieks vai visi kopīpašnieki, ja viņi vēlas nopirkt zemesgabalu, uz kura atrodas ēka (būve), vai zemesgabalu, uz kura atrodas ēka (būve), un zemes starpgabalu, kas piegul šai zemei</w:t>
      </w:r>
      <w:r w:rsidRPr="00377CD6">
        <w:rPr>
          <w:rFonts w:eastAsia="Calibri"/>
          <w:lang w:eastAsia="en-US"/>
        </w:rPr>
        <w:t>).</w:t>
      </w:r>
      <w:r w:rsidRPr="00377CD6">
        <w:rPr>
          <w:rFonts w:eastAsia="Calibri"/>
          <w:color w:val="000000"/>
          <w:lang w:eastAsia="en-US"/>
        </w:rPr>
        <w:t xml:space="preserve"> Šajā gadījumā pārdošanas cena ir vienāda ar nosacīto cenu. </w:t>
      </w:r>
    </w:p>
    <w:p w14:paraId="275C1EB3" w14:textId="77777777" w:rsidR="00377CD6" w:rsidRPr="00377CD6" w:rsidRDefault="00377CD6" w:rsidP="00377CD6">
      <w:pPr>
        <w:ind w:firstLine="720"/>
        <w:jc w:val="both"/>
        <w:rPr>
          <w:rFonts w:eastAsia="Calibri"/>
          <w:bCs/>
          <w:lang w:eastAsia="en-US"/>
        </w:rPr>
      </w:pPr>
      <w:r w:rsidRPr="00377CD6">
        <w:rPr>
          <w:rFonts w:eastAsia="Calibri"/>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Liepu iela 6, Ungurpilī, Alojas pagastā nav nepieciešams pašvaldības funkciju veikšanai, tas atsavināms Publiskas personas mantas atsavināšanas likumā noteiktajā kārtībā. </w:t>
      </w:r>
    </w:p>
    <w:p w14:paraId="1412927F" w14:textId="77777777" w:rsidR="00377CD6" w:rsidRPr="00377CD6" w:rsidRDefault="00377CD6" w:rsidP="00377CD6">
      <w:pPr>
        <w:ind w:firstLine="720"/>
        <w:jc w:val="both"/>
        <w:rPr>
          <w:rFonts w:eastAsia="Calibri"/>
          <w:lang w:eastAsia="en-US"/>
        </w:rPr>
      </w:pPr>
      <w:r w:rsidRPr="00377CD6">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377CD6">
        <w:rPr>
          <w:rFonts w:eastAsia="Calibri"/>
          <w:lang w:eastAsia="en-US"/>
        </w:rPr>
        <w:t xml:space="preserve"> </w:t>
      </w:r>
    </w:p>
    <w:p w14:paraId="278AC0F8" w14:textId="77777777" w:rsidR="00377CD6" w:rsidRPr="00377CD6" w:rsidRDefault="00377CD6" w:rsidP="00377CD6">
      <w:pPr>
        <w:ind w:firstLine="720"/>
        <w:jc w:val="both"/>
        <w:rPr>
          <w:rFonts w:eastAsia="Calibri"/>
          <w:bCs/>
          <w:lang w:eastAsia="en-US"/>
        </w:rPr>
      </w:pPr>
      <w:r w:rsidRPr="00377CD6">
        <w:rPr>
          <w:rFonts w:eastAsia="Calibri"/>
          <w:bCs/>
          <w:lang w:eastAsia="en-US"/>
        </w:rPr>
        <w:t>Saskaņā ar Pašvaldību likuma 73. panta ceturto daļu</w:t>
      </w:r>
      <w:r w:rsidRPr="00377CD6">
        <w:rPr>
          <w:rFonts w:eastAsia="Calibri"/>
          <w:lang w:eastAsia="en-US"/>
        </w:rPr>
        <w:t xml:space="preserve"> </w:t>
      </w:r>
      <w:r w:rsidRPr="00377CD6">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4CD964EA" w14:textId="3B9CCA96" w:rsidR="00377CD6" w:rsidRDefault="00377CD6" w:rsidP="00377CD6">
      <w:pPr>
        <w:suppressAutoHyphens/>
        <w:ind w:firstLine="720"/>
        <w:jc w:val="both"/>
        <w:rPr>
          <w:b/>
          <w:bCs/>
        </w:rPr>
      </w:pPr>
      <w:r w:rsidRPr="00377CD6">
        <w:rPr>
          <w:rFonts w:eastAsia="Calibri"/>
          <w:bCs/>
          <w:lang w:eastAsia="en-US"/>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377CD6">
        <w:rPr>
          <w:rFonts w:eastAsia="Calibri"/>
          <w:bCs/>
          <w:vertAlign w:val="superscript"/>
          <w:lang w:eastAsia="en-US"/>
        </w:rPr>
        <w:t>1</w:t>
      </w:r>
      <w:r w:rsidRPr="00377CD6">
        <w:rPr>
          <w:rFonts w:eastAsia="Calibri"/>
          <w:bCs/>
          <w:lang w:eastAsia="en-US"/>
        </w:rPr>
        <w:t xml:space="preserve"> panta pirmo daļu, Pašvaldību likuma 73. panta ceturto daļu, Publiskas personas finanšu līdzekļu un mantas izšķērdēšanas novēršanas likuma 3. pantu, </w:t>
      </w:r>
      <w:r w:rsidRPr="00DC226C">
        <w:rPr>
          <w:rFonts w:cs="Tahoma"/>
          <w:b/>
          <w:kern w:val="1"/>
          <w:lang w:eastAsia="hi-IN" w:bidi="hi-IN"/>
        </w:rPr>
        <w:t>a</w:t>
      </w:r>
      <w:r w:rsidRPr="00DC226C">
        <w:rPr>
          <w:b/>
          <w:bCs/>
        </w:rPr>
        <w:t>tklāti balsojot: PAR</w:t>
      </w:r>
      <w:r w:rsidRPr="00DC226C">
        <w:t xml:space="preserve"> – 1</w:t>
      </w:r>
      <w:r>
        <w:t>3</w:t>
      </w:r>
      <w:r w:rsidRPr="00DC226C">
        <w:t xml:space="preserve"> deputāti (</w:t>
      </w:r>
      <w:r w:rsidRPr="00DC226C">
        <w:rPr>
          <w:rFonts w:eastAsia="Calibri"/>
          <w:szCs w:val="22"/>
          <w:lang w:eastAsia="en-US"/>
        </w:rPr>
        <w:t>Andris Garklāvs, Aigars Legzdiņš, Dāvis Melnalksnis, Rūdolfs Pelēkais, Jānis Remess, Ziedonis Rubezis, Baiba Siktāre,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w:t>
      </w:r>
      <w:r>
        <w:t>deputāts</w:t>
      </w:r>
      <w:r w:rsidRPr="00377CD6">
        <w:rPr>
          <w:rFonts w:eastAsia="Calibri"/>
          <w:szCs w:val="22"/>
          <w:lang w:eastAsia="en-US"/>
        </w:rPr>
        <w:t xml:space="preserve"> </w:t>
      </w:r>
      <w:r>
        <w:rPr>
          <w:rFonts w:eastAsia="Calibri"/>
          <w:szCs w:val="22"/>
          <w:lang w:eastAsia="en-US"/>
        </w:rPr>
        <w:t>Dagnis Straubergs</w:t>
      </w:r>
      <w:r w:rsidRPr="00DC226C">
        <w:t>, Limbažu novada pašvaldības dome</w:t>
      </w:r>
      <w:r w:rsidRPr="00DC226C">
        <w:rPr>
          <w:b/>
          <w:bCs/>
        </w:rPr>
        <w:t xml:space="preserve"> NOLEMJ:</w:t>
      </w:r>
    </w:p>
    <w:p w14:paraId="21C3F8ED" w14:textId="719A7076" w:rsidR="00377CD6" w:rsidRPr="00377CD6" w:rsidRDefault="00377CD6" w:rsidP="00377CD6">
      <w:pPr>
        <w:ind w:firstLine="720"/>
        <w:jc w:val="both"/>
        <w:rPr>
          <w:rFonts w:eastAsia="Calibri"/>
          <w:b/>
          <w:lang w:eastAsia="en-US"/>
        </w:rPr>
      </w:pPr>
    </w:p>
    <w:p w14:paraId="76315318" w14:textId="77777777" w:rsidR="00377CD6" w:rsidRPr="00377CD6" w:rsidRDefault="00377CD6" w:rsidP="00377CD6">
      <w:pPr>
        <w:numPr>
          <w:ilvl w:val="0"/>
          <w:numId w:val="70"/>
        </w:numPr>
        <w:autoSpaceDE w:val="0"/>
        <w:autoSpaceDN w:val="0"/>
        <w:adjustRightInd w:val="0"/>
        <w:ind w:left="357" w:hanging="357"/>
        <w:jc w:val="both"/>
        <w:rPr>
          <w:rFonts w:eastAsia="Calibri"/>
          <w:color w:val="000000"/>
          <w:lang w:eastAsia="en-US"/>
        </w:rPr>
      </w:pPr>
      <w:r w:rsidRPr="00377CD6">
        <w:rPr>
          <w:rFonts w:eastAsia="Calibri"/>
          <w:color w:val="000000"/>
          <w:lang w:eastAsia="en-US"/>
        </w:rPr>
        <w:t>Atsavināt 1/3 domājamās daļas no zemes īpašuma Liepu iela 6, Ungurpilī, Alojas pagastā</w:t>
      </w:r>
      <w:r w:rsidRPr="00377CD6">
        <w:rPr>
          <w:rFonts w:eastAsia="Calibri"/>
          <w:lang w:eastAsia="en-US"/>
        </w:rPr>
        <w:t xml:space="preserve">, Limbažu novadā, kadastra Nr. 6627 002 0331, </w:t>
      </w:r>
      <w:r w:rsidRPr="00377CD6">
        <w:rPr>
          <w:rFonts w:eastAsia="Calibri"/>
          <w:bCs/>
          <w:lang w:eastAsia="en-US"/>
        </w:rPr>
        <w:t>kas sastāv no vienas zemes vienības ar kadastra apzīmējumu 6627 002 0331  0,1211 ha platībā</w:t>
      </w:r>
      <w:r w:rsidRPr="00377CD6">
        <w:rPr>
          <w:rFonts w:eastAsia="Calibri"/>
          <w:color w:val="000000"/>
          <w:lang w:eastAsia="en-US"/>
        </w:rPr>
        <w:t xml:space="preserve">, nosakot, atsavināšanas veidu - pārdošana par brīvu cenu. </w:t>
      </w:r>
    </w:p>
    <w:p w14:paraId="5D4DA5FF" w14:textId="2135A8D4" w:rsidR="00377CD6" w:rsidRPr="00377CD6" w:rsidRDefault="00377CD6" w:rsidP="00377CD6">
      <w:pPr>
        <w:numPr>
          <w:ilvl w:val="0"/>
          <w:numId w:val="70"/>
        </w:numPr>
        <w:ind w:left="357" w:hanging="357"/>
        <w:contextualSpacing/>
        <w:jc w:val="both"/>
        <w:rPr>
          <w:bCs/>
          <w:lang w:eastAsia="en-US"/>
        </w:rPr>
      </w:pPr>
      <w:r w:rsidRPr="00377CD6">
        <w:rPr>
          <w:bCs/>
          <w:lang w:eastAsia="en-US"/>
        </w:rPr>
        <w:t>Apstiprināt 1/3 domājamo daļu no nekustamā īpašuma Liepu iela 6, Ungurpilī, Alojas pagastā</w:t>
      </w:r>
      <w:r w:rsidRPr="00377CD6">
        <w:rPr>
          <w:rFonts w:eastAsia="Arial Unicode MS"/>
          <w:lang w:eastAsia="x-none"/>
        </w:rPr>
        <w:t>, kadastra Nr. 6627 002 0331, kas sastāv no vienas zemes vienības ar kadastra apzīmējumu 6627 002 0331  0,1211 ha platībā</w:t>
      </w:r>
      <w:r w:rsidRPr="00377CD6">
        <w:rPr>
          <w:bCs/>
          <w:lang w:eastAsia="en-US"/>
        </w:rPr>
        <w:t xml:space="preserve">, nosacīto cenu EUR 350,00 (trīs simti piecdesmit </w:t>
      </w:r>
      <w:r w:rsidRPr="00377CD6">
        <w:rPr>
          <w:bCs/>
          <w:i/>
          <w:lang w:eastAsia="en-US"/>
        </w:rPr>
        <w:t>euro</w:t>
      </w:r>
      <w:r w:rsidRPr="00377CD6">
        <w:rPr>
          <w:bCs/>
          <w:lang w:eastAsia="en-US"/>
        </w:rPr>
        <w:t>, 00 centi).</w:t>
      </w:r>
    </w:p>
    <w:p w14:paraId="06E5FF3B" w14:textId="229A97DF" w:rsidR="00377CD6" w:rsidRPr="00377CD6" w:rsidRDefault="00377CD6" w:rsidP="00377CD6">
      <w:pPr>
        <w:numPr>
          <w:ilvl w:val="0"/>
          <w:numId w:val="70"/>
        </w:numPr>
        <w:ind w:left="357" w:hanging="357"/>
        <w:jc w:val="both"/>
        <w:rPr>
          <w:rFonts w:eastAsia="Calibri"/>
          <w:bCs/>
          <w:lang w:eastAsia="en-US"/>
        </w:rPr>
      </w:pPr>
      <w:r w:rsidRPr="00377CD6">
        <w:rPr>
          <w:rFonts w:eastAsia="Calibri"/>
          <w:bCs/>
          <w:lang w:eastAsia="en-US"/>
        </w:rPr>
        <w:t>Apstiprināt 1/3 domājamo daļu no nekustamā īpašuma Liepu iela 6, Ungurpilī, Alojas pagastā, kadastra Nr. 6627 002 0331</w:t>
      </w:r>
      <w:r w:rsidRPr="00377CD6">
        <w:rPr>
          <w:rFonts w:eastAsia="Arial Unicode MS"/>
          <w:lang w:eastAsia="x-none"/>
        </w:rPr>
        <w:t xml:space="preserve"> </w:t>
      </w:r>
      <w:r w:rsidRPr="00377CD6">
        <w:rPr>
          <w:rFonts w:eastAsia="Calibri"/>
          <w:bCs/>
          <w:lang w:eastAsia="en-US"/>
        </w:rPr>
        <w:t>atsavināšanas paziņojumu saskaņā ar pielikumu.</w:t>
      </w:r>
    </w:p>
    <w:p w14:paraId="407D3ADF" w14:textId="77777777" w:rsidR="00377CD6" w:rsidRPr="00377CD6" w:rsidRDefault="00377CD6" w:rsidP="00377CD6">
      <w:pPr>
        <w:numPr>
          <w:ilvl w:val="0"/>
          <w:numId w:val="70"/>
        </w:numPr>
        <w:ind w:left="357" w:hanging="357"/>
        <w:contextualSpacing/>
        <w:jc w:val="both"/>
        <w:rPr>
          <w:rFonts w:eastAsia="Calibri"/>
          <w:lang w:eastAsia="en-US"/>
        </w:rPr>
      </w:pPr>
      <w:r w:rsidRPr="00377CD6">
        <w:rPr>
          <w:rFonts w:eastAsia="Calibri"/>
          <w:lang w:eastAsia="en-US"/>
        </w:rPr>
        <w:t>Pēc apliecinājuma un pirkuma maksas saņemšanas, sagatavot un noslēgt nekustamā īpašuma pirkuma līgumu ar pirmpirkuma tiesīgo personu.</w:t>
      </w:r>
    </w:p>
    <w:p w14:paraId="1F485EF2" w14:textId="77777777" w:rsidR="00377CD6" w:rsidRPr="00377CD6" w:rsidRDefault="00377CD6" w:rsidP="00377CD6">
      <w:pPr>
        <w:numPr>
          <w:ilvl w:val="0"/>
          <w:numId w:val="70"/>
        </w:numPr>
        <w:ind w:left="357" w:hanging="357"/>
        <w:jc w:val="both"/>
        <w:rPr>
          <w:rFonts w:eastAsia="Calibri"/>
          <w:bCs/>
          <w:lang w:eastAsia="en-US"/>
        </w:rPr>
      </w:pPr>
      <w:r w:rsidRPr="00377CD6">
        <w:rPr>
          <w:rFonts w:eastAsia="Calibri"/>
          <w:bCs/>
          <w:lang w:eastAsia="en-US"/>
        </w:rPr>
        <w:t>Atbildīgo par lēmuma izpildi noteikt Nekustamā īpašuma un teritorijas plānojuma nodaļas vadītāju.</w:t>
      </w:r>
    </w:p>
    <w:p w14:paraId="366F2CE7" w14:textId="77777777" w:rsidR="00377CD6" w:rsidRPr="00377CD6" w:rsidRDefault="00377CD6" w:rsidP="00377CD6">
      <w:pPr>
        <w:numPr>
          <w:ilvl w:val="0"/>
          <w:numId w:val="70"/>
        </w:numPr>
        <w:autoSpaceDE w:val="0"/>
        <w:autoSpaceDN w:val="0"/>
        <w:adjustRightInd w:val="0"/>
        <w:ind w:left="357" w:hanging="357"/>
        <w:contextualSpacing/>
        <w:jc w:val="both"/>
        <w:rPr>
          <w:rFonts w:eastAsia="Calibri"/>
          <w:lang w:eastAsia="en-US"/>
        </w:rPr>
      </w:pPr>
      <w:r w:rsidRPr="00377CD6">
        <w:rPr>
          <w:bCs/>
          <w:lang w:eastAsia="en-US"/>
        </w:rPr>
        <w:t xml:space="preserve">Kontroli par lēmuma izpildi uzdot </w:t>
      </w:r>
      <w:r w:rsidRPr="00377CD6">
        <w:rPr>
          <w:rFonts w:eastAsia="Calibri"/>
          <w:lang w:eastAsia="en-US"/>
        </w:rPr>
        <w:t>Limbažu novada pašvaldības izpilddirektoram.</w:t>
      </w:r>
    </w:p>
    <w:p w14:paraId="0C496C21" w14:textId="77777777" w:rsidR="00854712" w:rsidRPr="008B3C4A" w:rsidRDefault="00854712" w:rsidP="00CE0433">
      <w:pPr>
        <w:suppressAutoHyphens/>
        <w:autoSpaceDE w:val="0"/>
        <w:autoSpaceDN w:val="0"/>
        <w:adjustRightInd w:val="0"/>
        <w:jc w:val="both"/>
        <w:rPr>
          <w:rFonts w:eastAsia="Calibri"/>
        </w:rPr>
      </w:pPr>
    </w:p>
    <w:p w14:paraId="6678475F" w14:textId="77777777" w:rsidR="002933B2" w:rsidRPr="008B3C4A" w:rsidRDefault="002933B2" w:rsidP="00CE0433">
      <w:pPr>
        <w:suppressAutoHyphens/>
        <w:autoSpaceDE w:val="0"/>
        <w:autoSpaceDN w:val="0"/>
        <w:adjustRightInd w:val="0"/>
        <w:jc w:val="both"/>
        <w:rPr>
          <w:rFonts w:eastAsia="Calibri"/>
        </w:rPr>
      </w:pPr>
    </w:p>
    <w:p w14:paraId="302321BA" w14:textId="042C2D0E" w:rsidR="00F322EC" w:rsidRPr="008B3C4A" w:rsidRDefault="00F322EC" w:rsidP="00CE0433">
      <w:pPr>
        <w:suppressAutoHyphens/>
        <w:jc w:val="both"/>
        <w:rPr>
          <w:b/>
          <w:bCs/>
        </w:rPr>
      </w:pPr>
      <w:bookmarkStart w:id="140" w:name="_Hlk112677667"/>
      <w:bookmarkStart w:id="141" w:name="_Hlk115102799"/>
      <w:r w:rsidRPr="008B3C4A">
        <w:rPr>
          <w:b/>
          <w:bCs/>
        </w:rPr>
        <w:t xml:space="preserve">Lēmums Nr. </w:t>
      </w:r>
      <w:r w:rsidR="00CC61E1">
        <w:rPr>
          <w:b/>
          <w:bCs/>
        </w:rPr>
        <w:t>232</w:t>
      </w:r>
    </w:p>
    <w:p w14:paraId="1C50D81E" w14:textId="7CC40722" w:rsidR="004E1B8F" w:rsidRPr="008B3C4A" w:rsidRDefault="004E1B8F" w:rsidP="00CE0433">
      <w:pPr>
        <w:keepNext/>
        <w:suppressAutoHyphens/>
        <w:jc w:val="center"/>
        <w:outlineLvl w:val="0"/>
        <w:rPr>
          <w:b/>
          <w:bCs/>
          <w:lang w:eastAsia="en-US"/>
        </w:rPr>
      </w:pPr>
      <w:r w:rsidRPr="008B3C4A">
        <w:rPr>
          <w:b/>
          <w:bCs/>
          <w:lang w:eastAsia="en-US"/>
        </w:rPr>
        <w:t>51</w:t>
      </w:r>
      <w:r w:rsidR="00CD11AB" w:rsidRPr="008B3C4A">
        <w:rPr>
          <w:b/>
          <w:bCs/>
          <w:lang w:eastAsia="en-US"/>
        </w:rPr>
        <w:t>.</w:t>
      </w:r>
    </w:p>
    <w:bookmarkEnd w:id="140"/>
    <w:bookmarkEnd w:id="141"/>
    <w:p w14:paraId="398709F0" w14:textId="77777777" w:rsidR="00454CE4" w:rsidRPr="00454CE4" w:rsidRDefault="00454CE4" w:rsidP="00454CE4">
      <w:pPr>
        <w:pBdr>
          <w:bottom w:val="single" w:sz="6" w:space="1" w:color="auto"/>
        </w:pBdr>
        <w:jc w:val="both"/>
        <w:rPr>
          <w:b/>
          <w:bCs/>
        </w:rPr>
      </w:pPr>
      <w:r w:rsidRPr="00454CE4">
        <w:rPr>
          <w:b/>
          <w:bCs/>
          <w:noProof/>
        </w:rPr>
        <w:t xml:space="preserve">Par zemes gabalu </w:t>
      </w:r>
      <w:r w:rsidRPr="00454CE4">
        <w:rPr>
          <w:rFonts w:eastAsia="Calibri"/>
          <w:b/>
          <w:lang w:eastAsia="en-US"/>
        </w:rPr>
        <w:t xml:space="preserve">“Linrūpnieki” un “Pururga” Staiceles </w:t>
      </w:r>
      <w:r w:rsidRPr="00454CE4">
        <w:rPr>
          <w:b/>
          <w:bCs/>
          <w:noProof/>
        </w:rPr>
        <w:t xml:space="preserve">pagastā, Limbažu novadā </w:t>
      </w:r>
      <w:r w:rsidRPr="00454CE4">
        <w:rPr>
          <w:rFonts w:eastAsia="Calibri"/>
          <w:b/>
          <w:bCs/>
          <w:lang w:eastAsia="en-US"/>
        </w:rPr>
        <w:t>iznomāšanas termiņa pagarināšanu</w:t>
      </w:r>
    </w:p>
    <w:p w14:paraId="7043851F" w14:textId="77777777" w:rsidR="00454CE4" w:rsidRPr="00C972AC" w:rsidRDefault="00454CE4" w:rsidP="00454CE4">
      <w:pPr>
        <w:jc w:val="center"/>
      </w:pPr>
      <w:r w:rsidRPr="00C972AC">
        <w:t xml:space="preserve">Ziņo </w:t>
      </w:r>
      <w:r>
        <w:rPr>
          <w:noProof/>
        </w:rPr>
        <w:t>Sigita Upmale</w:t>
      </w:r>
    </w:p>
    <w:p w14:paraId="5043E7A7" w14:textId="77777777" w:rsidR="00454CE4" w:rsidRPr="00454CE4" w:rsidRDefault="00454CE4" w:rsidP="00454CE4">
      <w:pPr>
        <w:jc w:val="center"/>
        <w:rPr>
          <w:rFonts w:eastAsia="Calibri"/>
          <w:b/>
          <w:bCs/>
          <w:lang w:eastAsia="en-US"/>
        </w:rPr>
      </w:pPr>
    </w:p>
    <w:p w14:paraId="581AC7FC" w14:textId="77777777" w:rsidR="00454CE4" w:rsidRPr="00454CE4" w:rsidRDefault="00454CE4" w:rsidP="00454CE4">
      <w:pPr>
        <w:ind w:firstLine="720"/>
        <w:jc w:val="both"/>
        <w:rPr>
          <w:rFonts w:eastAsia="Calibri"/>
          <w:bCs/>
          <w:color w:val="000000"/>
          <w:lang w:eastAsia="en-US"/>
        </w:rPr>
      </w:pPr>
      <w:r w:rsidRPr="00454CE4">
        <w:rPr>
          <w:bCs/>
          <w:lang w:eastAsia="en-US"/>
        </w:rPr>
        <w:t xml:space="preserve">Limbažu novada pašvaldība ir izskatījusi </w:t>
      </w:r>
      <w:r w:rsidRPr="00454CE4">
        <w:rPr>
          <w:rFonts w:eastAsia="Calibri"/>
          <w:lang w:eastAsia="en-US"/>
        </w:rPr>
        <w:t>ZS “Kapzemes”, reģ. Nr. 56601005391,  2026. gada 4. februāra iesniegumu (reģ. pašvaldībā ar reģ. Nr.</w:t>
      </w:r>
      <w:r w:rsidRPr="00454CE4">
        <w:rPr>
          <w:rFonts w:ascii="Segoe UI" w:eastAsia="Calibri" w:hAnsi="Segoe UI" w:cs="Segoe UI"/>
          <w:sz w:val="21"/>
          <w:szCs w:val="21"/>
          <w:shd w:val="clear" w:color="auto" w:fill="FFFFFF"/>
          <w:lang w:eastAsia="en-US"/>
        </w:rPr>
        <w:t xml:space="preserve"> </w:t>
      </w:r>
      <w:r w:rsidRPr="00454CE4">
        <w:rPr>
          <w:rFonts w:eastAsia="Calibri"/>
          <w:shd w:val="clear" w:color="auto" w:fill="FFFFFF"/>
          <w:lang w:eastAsia="en-US"/>
        </w:rPr>
        <w:t>4.8.4/26/844)</w:t>
      </w:r>
      <w:r w:rsidRPr="00454CE4">
        <w:rPr>
          <w:rFonts w:eastAsia="Calibri"/>
          <w:lang w:eastAsia="en-US"/>
        </w:rPr>
        <w:t>,</w:t>
      </w:r>
      <w:r w:rsidRPr="00454CE4">
        <w:rPr>
          <w:rFonts w:eastAsia="Calibri"/>
          <w:bCs/>
          <w:lang w:eastAsia="en-US"/>
        </w:rPr>
        <w:t xml:space="preserve"> </w:t>
      </w:r>
      <w:r w:rsidRPr="00454CE4">
        <w:rPr>
          <w:rFonts w:eastAsia="Calibri"/>
          <w:bCs/>
          <w:color w:val="000000"/>
          <w:lang w:eastAsia="en-US"/>
        </w:rPr>
        <w:t xml:space="preserve">kurā persona lūdz pagarināt </w:t>
      </w:r>
      <w:r w:rsidRPr="00454CE4">
        <w:rPr>
          <w:rFonts w:eastAsia="Calibri"/>
          <w:lang w:eastAsia="en-US"/>
        </w:rPr>
        <w:t xml:space="preserve">2021. gada 25. maijā noslēgto zemes nomas līgumu Nr. 4-1/21/59 par zemes vienību: “Linrūpnieki”, Staiceles pagastā, ar kadastra apzīmējumu Nr. 6637 008 0081, “Pururga”, Staiceles pagastā, ar kadastra apzīmējumu 6637 008 0068, </w:t>
      </w:r>
      <w:r w:rsidRPr="00454CE4">
        <w:rPr>
          <w:rFonts w:eastAsia="Calibri"/>
          <w:bCs/>
          <w:color w:val="000000"/>
          <w:lang w:eastAsia="en-US"/>
        </w:rPr>
        <w:t>iznomāšanu</w:t>
      </w:r>
      <w:r w:rsidRPr="00454CE4">
        <w:rPr>
          <w:rFonts w:eastAsia="Calibri"/>
          <w:lang w:eastAsia="en-US"/>
        </w:rPr>
        <w:t xml:space="preserve"> ar izmantošanas mērķi – lauksaimniecības vajadzībām</w:t>
      </w:r>
      <w:r w:rsidRPr="00454CE4">
        <w:rPr>
          <w:rFonts w:eastAsia="Calibri"/>
          <w:bCs/>
          <w:color w:val="000000"/>
          <w:lang w:eastAsia="en-US"/>
        </w:rPr>
        <w:t>.</w:t>
      </w:r>
    </w:p>
    <w:p w14:paraId="1676F1FB" w14:textId="77777777" w:rsidR="00454CE4" w:rsidRPr="00454CE4" w:rsidRDefault="00454CE4" w:rsidP="00454CE4">
      <w:pPr>
        <w:ind w:firstLine="720"/>
        <w:jc w:val="both"/>
        <w:rPr>
          <w:rFonts w:eastAsia="Calibri"/>
          <w:lang w:eastAsia="en-US"/>
        </w:rPr>
      </w:pPr>
      <w:r w:rsidRPr="00454CE4">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6C2DDF15" w14:textId="77777777" w:rsidR="00454CE4" w:rsidRPr="00454CE4" w:rsidRDefault="00454CE4" w:rsidP="00454CE4">
      <w:pPr>
        <w:ind w:firstLine="720"/>
        <w:jc w:val="both"/>
      </w:pPr>
      <w:r w:rsidRPr="00454CE4">
        <w:rPr>
          <w:rFonts w:eastAsia="Calibri"/>
          <w:lang w:eastAsia="en-US"/>
        </w:rPr>
        <w:t xml:space="preserve">Saskaņā ar Noteikumu </w:t>
      </w:r>
      <w:r w:rsidRPr="00454CE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3" w:tgtFrame="_blank" w:history="1">
        <w:r w:rsidRPr="00454CE4">
          <w:t>Publiskas personas finanšu līdzekļu un mantas izšķērdēšanas novēršanas likumā</w:t>
        </w:r>
      </w:hyperlink>
      <w:r w:rsidRPr="00454CE4">
        <w:t xml:space="preserve"> noteikto nomas līguma termiņu.</w:t>
      </w:r>
    </w:p>
    <w:p w14:paraId="36D40B9C" w14:textId="77777777" w:rsidR="00454CE4" w:rsidRPr="00454CE4" w:rsidRDefault="00454CE4" w:rsidP="00454CE4">
      <w:pPr>
        <w:ind w:firstLine="720"/>
        <w:jc w:val="both"/>
      </w:pPr>
      <w:r w:rsidRPr="00454CE4">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FCE378F" w14:textId="77777777" w:rsidR="00454CE4" w:rsidRPr="00454CE4" w:rsidRDefault="00454CE4" w:rsidP="00454CE4">
      <w:pPr>
        <w:ind w:firstLine="720"/>
        <w:jc w:val="both"/>
        <w:rPr>
          <w:rFonts w:eastAsia="Calibri"/>
          <w:lang w:eastAsia="en-US"/>
        </w:rPr>
      </w:pPr>
      <w:r w:rsidRPr="00454CE4">
        <w:rPr>
          <w:rFonts w:eastAsia="Calibri"/>
          <w:lang w:eastAsia="en-US"/>
        </w:rPr>
        <w:t>Limbažu novada pašvaldībā saņemts sertificēta nekustamā īpašuma vērtētāja vērtējums tirgus nomas maksas noteikšanai zemes vienībai:</w:t>
      </w:r>
    </w:p>
    <w:p w14:paraId="25366BA0" w14:textId="77777777" w:rsidR="00454CE4" w:rsidRPr="00454CE4" w:rsidRDefault="00454CE4" w:rsidP="00454CE4">
      <w:pPr>
        <w:numPr>
          <w:ilvl w:val="0"/>
          <w:numId w:val="72"/>
        </w:numPr>
        <w:spacing w:after="160" w:line="259" w:lineRule="auto"/>
        <w:contextualSpacing/>
        <w:jc w:val="both"/>
        <w:rPr>
          <w:lang w:eastAsia="en-US"/>
        </w:rPr>
      </w:pPr>
      <w:r w:rsidRPr="00454CE4">
        <w:rPr>
          <w:lang w:eastAsia="en-US"/>
        </w:rPr>
        <w:t>“Linrūpnieki”, Staiceles pagastā, zemes vienības kadastra apzīmējums 6637 008 0081, 12,7 ha platībā, un tā noteikta EUR 1041,00 gadā;</w:t>
      </w:r>
    </w:p>
    <w:p w14:paraId="33CBAA93" w14:textId="77777777" w:rsidR="00454CE4" w:rsidRPr="00454CE4" w:rsidRDefault="00454CE4" w:rsidP="00454CE4">
      <w:pPr>
        <w:numPr>
          <w:ilvl w:val="0"/>
          <w:numId w:val="72"/>
        </w:numPr>
        <w:spacing w:after="160" w:line="259" w:lineRule="auto"/>
        <w:contextualSpacing/>
        <w:jc w:val="both"/>
        <w:rPr>
          <w:lang w:eastAsia="en-US"/>
        </w:rPr>
      </w:pPr>
      <w:r w:rsidRPr="00454CE4">
        <w:rPr>
          <w:lang w:eastAsia="en-US"/>
        </w:rPr>
        <w:t>“Pururga”, Staiceles pagastā, zemes vienības kadastra apzīmējums 6637 008 0068, 15,0 ha platībā, un tā noteikta EUR 1230,00 gadā.</w:t>
      </w:r>
    </w:p>
    <w:p w14:paraId="275B8DE3" w14:textId="77777777" w:rsidR="00454CE4" w:rsidRPr="00454CE4" w:rsidRDefault="00454CE4" w:rsidP="00454CE4">
      <w:pPr>
        <w:ind w:firstLine="720"/>
        <w:jc w:val="both"/>
        <w:rPr>
          <w:rFonts w:eastAsia="Calibri"/>
          <w:lang w:eastAsia="en-US"/>
        </w:rPr>
      </w:pPr>
      <w:r w:rsidRPr="00454CE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DD575C4" w14:textId="726E96AD" w:rsidR="00454CE4" w:rsidRDefault="00454CE4" w:rsidP="00454CE4">
      <w:pPr>
        <w:suppressAutoHyphens/>
        <w:ind w:firstLine="720"/>
        <w:jc w:val="both"/>
        <w:rPr>
          <w:b/>
          <w:bCs/>
        </w:rPr>
      </w:pPr>
      <w:r w:rsidRPr="00454CE4">
        <w:rPr>
          <w:rFonts w:eastAsia="Calibri"/>
          <w:lang w:eastAsia="en-US"/>
        </w:rPr>
        <w:t xml:space="preserve">Ņemot vērā augstāk minēto, pamatojoties uz </w:t>
      </w:r>
      <w:r w:rsidRPr="00454CE4">
        <w:rPr>
          <w:bCs/>
          <w:lang w:eastAsia="en-US"/>
        </w:rPr>
        <w:t>Pašvaldību likuma 73. panta ceturto daļu</w:t>
      </w:r>
      <w:r w:rsidRPr="00454CE4">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DC226C">
        <w:rPr>
          <w:rFonts w:cs="Tahoma"/>
          <w:b/>
          <w:kern w:val="1"/>
          <w:lang w:eastAsia="hi-IN" w:bidi="hi-IN"/>
        </w:rPr>
        <w:t>a</w:t>
      </w:r>
      <w:r w:rsidRPr="00DC226C">
        <w:rPr>
          <w:b/>
          <w:bCs/>
        </w:rPr>
        <w:t>tklāti balsojot: PAR</w:t>
      </w:r>
      <w:r w:rsidRPr="00DC226C">
        <w:t xml:space="preserve"> – 1</w:t>
      </w:r>
      <w:r>
        <w:t>3</w:t>
      </w:r>
      <w:r w:rsidRPr="00DC226C">
        <w:t xml:space="preserve"> deputāti (</w:t>
      </w:r>
      <w:r w:rsidRPr="00DC226C">
        <w:rPr>
          <w:rFonts w:eastAsia="Calibri"/>
          <w:szCs w:val="22"/>
          <w:lang w:eastAsia="en-US"/>
        </w:rPr>
        <w:t xml:space="preserve">Andris Garklāvs, Aigars Legzdiņš, Dāvis Melnalksnis, Rūdolfs Pelēkais, Jānis Remess, Ziedonis Rubezis, Baiba Siktāre, Dagnis Straubergs, Sigita Upmale, Ģirts Vilciņš, Roberts Viziņš, </w:t>
      </w:r>
      <w:r>
        <w:rPr>
          <w:rFonts w:eastAsia="Calibri"/>
          <w:szCs w:val="22"/>
          <w:lang w:eastAsia="en-US"/>
        </w:rPr>
        <w:t>Andis Zaļaiskalns, Diāna Zaļupe</w:t>
      </w:r>
      <w:r w:rsidRPr="00DC226C">
        <w:rPr>
          <w:rFonts w:eastAsia="Calibri"/>
          <w:szCs w:val="22"/>
          <w:lang w:eastAsia="en-US"/>
        </w:rPr>
        <w:t>)</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w:t>
      </w:r>
      <w:r>
        <w:t>deputāts</w:t>
      </w:r>
      <w:r w:rsidRPr="00454CE4">
        <w:rPr>
          <w:rFonts w:eastAsia="Calibri"/>
          <w:szCs w:val="22"/>
          <w:lang w:eastAsia="en-US"/>
        </w:rPr>
        <w:t xml:space="preserve"> </w:t>
      </w:r>
      <w:r w:rsidRPr="00DC226C">
        <w:rPr>
          <w:rFonts w:eastAsia="Calibri"/>
          <w:szCs w:val="22"/>
          <w:lang w:eastAsia="en-US"/>
        </w:rPr>
        <w:t>Edmunds Zeidmanis</w:t>
      </w:r>
      <w:r w:rsidRPr="00DC226C">
        <w:t>, Limbažu novada pašvaldības dome</w:t>
      </w:r>
      <w:r w:rsidRPr="00DC226C">
        <w:rPr>
          <w:b/>
          <w:bCs/>
        </w:rPr>
        <w:t xml:space="preserve"> NOLEMJ:</w:t>
      </w:r>
    </w:p>
    <w:p w14:paraId="212A9BB7" w14:textId="49005BFB" w:rsidR="00454CE4" w:rsidRPr="00454CE4" w:rsidRDefault="00454CE4" w:rsidP="00454CE4">
      <w:pPr>
        <w:ind w:firstLine="720"/>
        <w:jc w:val="both"/>
        <w:rPr>
          <w:rFonts w:eastAsia="Calibri"/>
          <w:lang w:eastAsia="en-US"/>
        </w:rPr>
      </w:pPr>
    </w:p>
    <w:p w14:paraId="7AA49205" w14:textId="77777777" w:rsidR="00454CE4" w:rsidRPr="00454CE4" w:rsidRDefault="00454CE4" w:rsidP="00454CE4">
      <w:pPr>
        <w:numPr>
          <w:ilvl w:val="0"/>
          <w:numId w:val="71"/>
        </w:numPr>
        <w:ind w:left="357" w:hanging="357"/>
        <w:jc w:val="both"/>
        <w:rPr>
          <w:rFonts w:eastAsia="Calibri"/>
          <w:lang w:eastAsia="en-US"/>
        </w:rPr>
      </w:pPr>
      <w:r w:rsidRPr="00454CE4">
        <w:rPr>
          <w:rFonts w:eastAsia="Calibri"/>
          <w:lang w:eastAsia="en-US"/>
        </w:rPr>
        <w:lastRenderedPageBreak/>
        <w:t>Pagarināt 2021. gada 25. maijā noslēgto nomas līgumu Nr. 4-1/21/59 ar ZS “Kapzemes”, reģ. Nr. 56601005391, uz 6 gadiem par:</w:t>
      </w:r>
    </w:p>
    <w:p w14:paraId="1682C227" w14:textId="77777777" w:rsidR="00454CE4" w:rsidRPr="00454CE4" w:rsidRDefault="00454CE4" w:rsidP="00454CE4">
      <w:pPr>
        <w:numPr>
          <w:ilvl w:val="1"/>
          <w:numId w:val="71"/>
        </w:numPr>
        <w:tabs>
          <w:tab w:val="left" w:pos="1134"/>
        </w:tabs>
        <w:ind w:left="964" w:hanging="567"/>
        <w:contextualSpacing/>
        <w:jc w:val="both"/>
        <w:rPr>
          <w:lang w:val="en-GB" w:eastAsia="en-US"/>
        </w:rPr>
      </w:pPr>
      <w:r w:rsidRPr="00454CE4">
        <w:rPr>
          <w:lang w:eastAsia="en-US"/>
        </w:rPr>
        <w:t>nekustamā īpašuma ar kadastra Nr. 6637 008 0081, “Linrūpnieki”, Staiceles pagastā, Limbažu novadā, zemes vienības ar kadastra apzīmējumu 6637 008 0081</w:t>
      </w:r>
      <w:r w:rsidRPr="00454CE4">
        <w:rPr>
          <w:color w:val="000000"/>
          <w:lang w:eastAsia="en-US"/>
        </w:rPr>
        <w:t xml:space="preserve">, daļas </w:t>
      </w:r>
      <w:r w:rsidRPr="00454CE4">
        <w:rPr>
          <w:lang w:eastAsia="en-US"/>
        </w:rPr>
        <w:t>12,7 ha</w:t>
      </w:r>
      <w:r w:rsidRPr="00454CE4">
        <w:rPr>
          <w:vertAlign w:val="superscript"/>
          <w:lang w:eastAsia="en-US"/>
        </w:rPr>
        <w:t xml:space="preserve"> </w:t>
      </w:r>
      <w:r w:rsidRPr="00454CE4">
        <w:rPr>
          <w:lang w:eastAsia="en-US"/>
        </w:rPr>
        <w:t xml:space="preserve">platībā iznomāšanu lauksaimnieciskai ražošanai </w:t>
      </w:r>
      <w:r w:rsidRPr="00454CE4">
        <w:rPr>
          <w:rFonts w:eastAsia="Calibri"/>
          <w:lang w:eastAsia="en-US"/>
        </w:rPr>
        <w:t>(shēma 1.pielikumā)</w:t>
      </w:r>
      <w:r w:rsidRPr="00454CE4">
        <w:rPr>
          <w:lang w:val="en-GB" w:eastAsia="en-US"/>
        </w:rPr>
        <w:t>;</w:t>
      </w:r>
    </w:p>
    <w:p w14:paraId="315F2138" w14:textId="77777777" w:rsidR="00454CE4" w:rsidRPr="00454CE4" w:rsidRDefault="00454CE4" w:rsidP="00454CE4">
      <w:pPr>
        <w:numPr>
          <w:ilvl w:val="1"/>
          <w:numId w:val="71"/>
        </w:numPr>
        <w:tabs>
          <w:tab w:val="left" w:pos="1134"/>
        </w:tabs>
        <w:ind w:left="964" w:hanging="567"/>
        <w:contextualSpacing/>
        <w:jc w:val="both"/>
        <w:rPr>
          <w:rFonts w:eastAsia="Calibri"/>
          <w:lang w:eastAsia="en-US"/>
        </w:rPr>
      </w:pPr>
      <w:r w:rsidRPr="00454CE4">
        <w:rPr>
          <w:rFonts w:eastAsia="Calibri"/>
          <w:lang w:eastAsia="en-US"/>
        </w:rPr>
        <w:t>nekustamā īpašuma ar kadastra Nr. 6637 008 0068, “Pururga”, Staiceles pagastā, Limbažu novadā, zemes vienības ar kadastra apzīmējumu 6637 008 0068, daļas 15,0 ha platībā iznomāšanu lauksaimnieciskai ražošanai (shēma 2.pielikumā).</w:t>
      </w:r>
    </w:p>
    <w:p w14:paraId="298A2D06" w14:textId="77777777" w:rsidR="00454CE4" w:rsidRPr="00454CE4" w:rsidRDefault="00454CE4" w:rsidP="00454CE4">
      <w:pPr>
        <w:numPr>
          <w:ilvl w:val="0"/>
          <w:numId w:val="71"/>
        </w:numPr>
        <w:ind w:left="357" w:hanging="357"/>
        <w:jc w:val="both"/>
        <w:rPr>
          <w:rFonts w:eastAsia="Calibri"/>
          <w:lang w:eastAsia="en-US"/>
        </w:rPr>
      </w:pPr>
      <w:r w:rsidRPr="00454CE4">
        <w:rPr>
          <w:rFonts w:eastAsia="Calibri"/>
          <w:lang w:eastAsia="en-US"/>
        </w:rPr>
        <w:t>Noteikt, ka nomnieks maksā zemes nomas maksu:</w:t>
      </w:r>
    </w:p>
    <w:p w14:paraId="34EE0431" w14:textId="77777777" w:rsidR="00454CE4" w:rsidRPr="00454CE4" w:rsidRDefault="00454CE4" w:rsidP="00454CE4">
      <w:pPr>
        <w:numPr>
          <w:ilvl w:val="1"/>
          <w:numId w:val="73"/>
        </w:numPr>
        <w:ind w:left="964" w:hanging="567"/>
        <w:jc w:val="both"/>
        <w:rPr>
          <w:rFonts w:eastAsia="Calibri"/>
          <w:lang w:eastAsia="en-US"/>
        </w:rPr>
      </w:pPr>
      <w:r w:rsidRPr="00454CE4">
        <w:rPr>
          <w:rFonts w:eastAsia="Calibri"/>
          <w:lang w:eastAsia="en-US"/>
        </w:rPr>
        <w:t>par zemes vienības ar kadastra apzīmējumu 6637 008 0081, daļu 12,7 ha</w:t>
      </w:r>
      <w:r w:rsidRPr="00454CE4">
        <w:rPr>
          <w:rFonts w:eastAsia="Calibri"/>
          <w:vertAlign w:val="superscript"/>
          <w:lang w:eastAsia="en-US"/>
        </w:rPr>
        <w:t xml:space="preserve"> </w:t>
      </w:r>
      <w:r w:rsidRPr="00454CE4">
        <w:rPr>
          <w:rFonts w:eastAsia="Calibri"/>
          <w:lang w:eastAsia="en-US"/>
        </w:rPr>
        <w:t xml:space="preserve">platībā EUR </w:t>
      </w:r>
      <w:r w:rsidRPr="00454CE4">
        <w:rPr>
          <w:rFonts w:eastAsia="Calibri"/>
          <w:color w:val="000000"/>
          <w:lang w:eastAsia="en-US"/>
        </w:rPr>
        <w:t xml:space="preserve">1041,00 (viens tūkstotis četrdesmit viens </w:t>
      </w:r>
      <w:r w:rsidRPr="00454CE4">
        <w:rPr>
          <w:rFonts w:eastAsia="Calibri"/>
          <w:i/>
          <w:color w:val="000000"/>
          <w:lang w:eastAsia="en-US"/>
        </w:rPr>
        <w:t>euro</w:t>
      </w:r>
      <w:r w:rsidRPr="00454CE4">
        <w:rPr>
          <w:rFonts w:eastAsia="Calibri"/>
          <w:color w:val="000000"/>
          <w:lang w:eastAsia="en-US"/>
        </w:rPr>
        <w:t>, 00 centi) gadā</w:t>
      </w:r>
      <w:r w:rsidRPr="00454CE4">
        <w:rPr>
          <w:rFonts w:eastAsia="Calibri"/>
          <w:lang w:eastAsia="en-US"/>
        </w:rPr>
        <w:t xml:space="preserve">, </w:t>
      </w:r>
      <w:r w:rsidRPr="00454CE4">
        <w:rPr>
          <w:rFonts w:eastAsia="Calibri"/>
          <w:bCs/>
          <w:lang w:eastAsia="en-US"/>
        </w:rPr>
        <w:t>papildus nomas maksai maksājot pievienotās vērtības nodokli un nekustamā īpašuma nodokli</w:t>
      </w:r>
      <w:r w:rsidRPr="00454CE4">
        <w:rPr>
          <w:rFonts w:eastAsia="Calibri"/>
          <w:lang w:eastAsia="en-US"/>
        </w:rPr>
        <w:t>;</w:t>
      </w:r>
    </w:p>
    <w:p w14:paraId="2A238A71" w14:textId="77777777" w:rsidR="00454CE4" w:rsidRPr="00454CE4" w:rsidRDefault="00454CE4" w:rsidP="00454CE4">
      <w:pPr>
        <w:numPr>
          <w:ilvl w:val="1"/>
          <w:numId w:val="73"/>
        </w:numPr>
        <w:ind w:left="964" w:hanging="567"/>
        <w:contextualSpacing/>
        <w:jc w:val="both"/>
        <w:rPr>
          <w:rFonts w:eastAsia="Calibri"/>
          <w:lang w:eastAsia="en-US"/>
        </w:rPr>
      </w:pPr>
      <w:r w:rsidRPr="00454CE4">
        <w:rPr>
          <w:rFonts w:eastAsia="Calibri"/>
          <w:lang w:eastAsia="en-US"/>
        </w:rPr>
        <w:t xml:space="preserve">par zemes vienības ar kadastra apzīmējumu 6637 008 0068, daļu 15,0 ha platībā EUR 1230,00 (viens tūkstotis divi simti trīsdesmit </w:t>
      </w:r>
      <w:r w:rsidRPr="00454CE4">
        <w:rPr>
          <w:rFonts w:eastAsia="Calibri"/>
          <w:i/>
          <w:lang w:eastAsia="en-US"/>
        </w:rPr>
        <w:t>euro</w:t>
      </w:r>
      <w:r w:rsidRPr="00454CE4">
        <w:rPr>
          <w:rFonts w:eastAsia="Calibri"/>
          <w:lang w:eastAsia="en-US"/>
        </w:rPr>
        <w:t xml:space="preserve">, 00 centi) gadā, papildus nomas maksai maksājot pievienotās vērtības nodokli un nekustamā īpašuma nodokli. </w:t>
      </w:r>
    </w:p>
    <w:p w14:paraId="3082E532" w14:textId="77777777" w:rsidR="00454CE4" w:rsidRPr="00454CE4" w:rsidRDefault="00454CE4" w:rsidP="00454CE4">
      <w:pPr>
        <w:numPr>
          <w:ilvl w:val="0"/>
          <w:numId w:val="73"/>
        </w:numPr>
        <w:ind w:hanging="357"/>
        <w:contextualSpacing/>
        <w:jc w:val="both"/>
        <w:rPr>
          <w:lang w:eastAsia="en-US"/>
        </w:rPr>
      </w:pPr>
      <w:r w:rsidRPr="00454CE4">
        <w:rPr>
          <w:lang w:eastAsia="en-US"/>
        </w:rPr>
        <w:t xml:space="preserve">Nomnieks kompensē neatkarīgā vērtētāja atlīdzības summu EUR 100,00 (viens simts </w:t>
      </w:r>
      <w:r w:rsidRPr="00454CE4">
        <w:rPr>
          <w:i/>
          <w:lang w:eastAsia="en-US"/>
        </w:rPr>
        <w:t>euro,</w:t>
      </w:r>
      <w:r w:rsidRPr="00454CE4">
        <w:rPr>
          <w:lang w:eastAsia="en-US"/>
        </w:rPr>
        <w:t xml:space="preserve"> 00 centi).</w:t>
      </w:r>
    </w:p>
    <w:p w14:paraId="289F8855" w14:textId="77777777" w:rsidR="00454CE4" w:rsidRPr="00454CE4" w:rsidRDefault="00454CE4" w:rsidP="00454CE4">
      <w:pPr>
        <w:numPr>
          <w:ilvl w:val="0"/>
          <w:numId w:val="73"/>
        </w:numPr>
        <w:autoSpaceDE w:val="0"/>
        <w:autoSpaceDN w:val="0"/>
        <w:adjustRightInd w:val="0"/>
        <w:contextualSpacing/>
        <w:jc w:val="both"/>
        <w:rPr>
          <w:rFonts w:eastAsia="Calibri"/>
          <w:lang w:eastAsia="en-US"/>
        </w:rPr>
      </w:pPr>
      <w:r w:rsidRPr="00454CE4">
        <w:rPr>
          <w:rFonts w:eastAsia="Calibri"/>
          <w:lang w:eastAsia="en-US"/>
        </w:rPr>
        <w:t xml:space="preserve">Atbildīgo par lēmuma izpildi noteikt </w:t>
      </w:r>
      <w:r w:rsidRPr="00454CE4">
        <w:rPr>
          <w:lang w:eastAsia="en-US"/>
        </w:rPr>
        <w:t>Nekustamā īpašuma un teritorijas plānojuma nodaļas vadītāju</w:t>
      </w:r>
      <w:r w:rsidRPr="00454CE4">
        <w:rPr>
          <w:rFonts w:eastAsia="Calibri"/>
          <w:lang w:eastAsia="en-US"/>
        </w:rPr>
        <w:t>.</w:t>
      </w:r>
    </w:p>
    <w:p w14:paraId="0B3DDE34" w14:textId="77777777" w:rsidR="00454CE4" w:rsidRPr="00454CE4" w:rsidRDefault="00454CE4" w:rsidP="00454CE4">
      <w:pPr>
        <w:numPr>
          <w:ilvl w:val="0"/>
          <w:numId w:val="73"/>
        </w:numPr>
        <w:autoSpaceDE w:val="0"/>
        <w:autoSpaceDN w:val="0"/>
        <w:adjustRightInd w:val="0"/>
        <w:contextualSpacing/>
        <w:jc w:val="both"/>
        <w:rPr>
          <w:rFonts w:eastAsia="Calibri"/>
          <w:lang w:eastAsia="en-US"/>
        </w:rPr>
      </w:pPr>
      <w:r w:rsidRPr="00454CE4">
        <w:rPr>
          <w:rFonts w:eastAsia="Calibri"/>
          <w:lang w:eastAsia="en-US"/>
        </w:rPr>
        <w:t>Kontroli par lēmuma izpildi uzdot Limbažu novada pašvaldības izpilddirektoram.</w:t>
      </w:r>
    </w:p>
    <w:p w14:paraId="7EE5F975" w14:textId="77777777" w:rsidR="007576A0" w:rsidRPr="008B3C4A" w:rsidRDefault="007576A0" w:rsidP="00CE0433">
      <w:pPr>
        <w:suppressAutoHyphens/>
        <w:jc w:val="both"/>
        <w:rPr>
          <w:bCs/>
        </w:rPr>
      </w:pPr>
    </w:p>
    <w:p w14:paraId="01AB15D6" w14:textId="77777777" w:rsidR="000E0C6F" w:rsidRPr="008B3C4A" w:rsidRDefault="000E0C6F" w:rsidP="00CE0433">
      <w:pPr>
        <w:suppressAutoHyphens/>
        <w:jc w:val="both"/>
        <w:rPr>
          <w:bCs/>
        </w:rPr>
      </w:pPr>
    </w:p>
    <w:p w14:paraId="044B6F91" w14:textId="170F29DE" w:rsidR="00D15DC4" w:rsidRPr="008B3C4A" w:rsidRDefault="00D15DC4" w:rsidP="00CE0433">
      <w:pPr>
        <w:suppressAutoHyphens/>
        <w:jc w:val="both"/>
        <w:rPr>
          <w:b/>
          <w:bCs/>
        </w:rPr>
      </w:pPr>
      <w:bookmarkStart w:id="142" w:name="_Hlk112678931"/>
      <w:bookmarkStart w:id="143" w:name="_Hlk115103031"/>
      <w:r w:rsidRPr="008B3C4A">
        <w:rPr>
          <w:b/>
          <w:bCs/>
        </w:rPr>
        <w:t xml:space="preserve">Lēmums Nr. </w:t>
      </w:r>
      <w:r w:rsidR="00CC61E1">
        <w:rPr>
          <w:b/>
          <w:bCs/>
        </w:rPr>
        <w:t>233</w:t>
      </w:r>
    </w:p>
    <w:p w14:paraId="7183A631" w14:textId="6A1B76A0" w:rsidR="00651BF8" w:rsidRPr="008B3C4A" w:rsidRDefault="00651BF8" w:rsidP="00CE0433">
      <w:pPr>
        <w:keepNext/>
        <w:suppressAutoHyphens/>
        <w:jc w:val="center"/>
        <w:outlineLvl w:val="0"/>
        <w:rPr>
          <w:b/>
          <w:bCs/>
          <w:lang w:eastAsia="en-US"/>
        </w:rPr>
      </w:pPr>
      <w:r w:rsidRPr="008B3C4A">
        <w:rPr>
          <w:b/>
          <w:bCs/>
          <w:lang w:eastAsia="en-US"/>
        </w:rPr>
        <w:t>52</w:t>
      </w:r>
      <w:r w:rsidR="00CD11AB" w:rsidRPr="008B3C4A">
        <w:rPr>
          <w:b/>
          <w:bCs/>
          <w:lang w:eastAsia="en-US"/>
        </w:rPr>
        <w:t>.</w:t>
      </w:r>
    </w:p>
    <w:bookmarkEnd w:id="142"/>
    <w:bookmarkEnd w:id="143"/>
    <w:p w14:paraId="5CCB8647" w14:textId="77777777" w:rsidR="00133747" w:rsidRPr="00133747" w:rsidRDefault="00133747" w:rsidP="00133747">
      <w:pPr>
        <w:pBdr>
          <w:bottom w:val="single" w:sz="6" w:space="1" w:color="auto"/>
        </w:pBdr>
        <w:jc w:val="both"/>
        <w:rPr>
          <w:b/>
          <w:bCs/>
        </w:rPr>
      </w:pPr>
      <w:r w:rsidRPr="00133747">
        <w:rPr>
          <w:b/>
          <w:bCs/>
          <w:noProof/>
        </w:rPr>
        <w:t xml:space="preserve">Par zemes gabalu </w:t>
      </w:r>
      <w:r w:rsidRPr="00133747">
        <w:rPr>
          <w:rFonts w:eastAsia="Calibri"/>
          <w:b/>
          <w:lang w:eastAsia="en-US"/>
        </w:rPr>
        <w:t xml:space="preserve">“Ausekļi” un “Jaunzeltiņi”, Brīvzemnieku </w:t>
      </w:r>
      <w:r w:rsidRPr="00133747">
        <w:rPr>
          <w:b/>
          <w:bCs/>
          <w:noProof/>
        </w:rPr>
        <w:t xml:space="preserve">pagastā, Limbažu novadā </w:t>
      </w:r>
      <w:r w:rsidRPr="00133747">
        <w:rPr>
          <w:rFonts w:eastAsia="Calibri"/>
          <w:b/>
          <w:bCs/>
          <w:lang w:eastAsia="en-US"/>
        </w:rPr>
        <w:t>iznomāšanas termiņa pagarināšanu</w:t>
      </w:r>
    </w:p>
    <w:p w14:paraId="19081A4C" w14:textId="77777777" w:rsidR="00133747" w:rsidRPr="00C972AC" w:rsidRDefault="00133747" w:rsidP="00133747">
      <w:pPr>
        <w:jc w:val="center"/>
      </w:pPr>
      <w:r w:rsidRPr="00C972AC">
        <w:t xml:space="preserve">Ziņo </w:t>
      </w:r>
      <w:r>
        <w:rPr>
          <w:noProof/>
        </w:rPr>
        <w:t>Sigita Upmale</w:t>
      </w:r>
    </w:p>
    <w:p w14:paraId="09263E4F" w14:textId="77777777" w:rsidR="00133747" w:rsidRPr="00133747" w:rsidRDefault="00133747" w:rsidP="00133747">
      <w:pPr>
        <w:jc w:val="center"/>
        <w:rPr>
          <w:rFonts w:eastAsia="Calibri"/>
          <w:b/>
          <w:bCs/>
          <w:lang w:eastAsia="en-US"/>
        </w:rPr>
      </w:pPr>
    </w:p>
    <w:p w14:paraId="1B3111C0" w14:textId="77777777" w:rsidR="00133747" w:rsidRPr="00133747" w:rsidRDefault="00133747" w:rsidP="00133747">
      <w:pPr>
        <w:ind w:firstLine="720"/>
        <w:jc w:val="both"/>
        <w:rPr>
          <w:rFonts w:eastAsia="Calibri"/>
          <w:bCs/>
          <w:color w:val="000000"/>
          <w:lang w:eastAsia="en-US"/>
        </w:rPr>
      </w:pPr>
      <w:r w:rsidRPr="00133747">
        <w:rPr>
          <w:bCs/>
          <w:lang w:eastAsia="en-US"/>
        </w:rPr>
        <w:t xml:space="preserve">Limbažu novada pašvaldība ir izskatījusi </w:t>
      </w:r>
      <w:r w:rsidRPr="00133747">
        <w:rPr>
          <w:rFonts w:eastAsia="Calibri"/>
          <w:lang w:eastAsia="en-US"/>
        </w:rPr>
        <w:t>ZS “Dālderi”, reģ. Nr. 46601009692, 2026. gada 2. februāra iesniegumu (reģ. pašvaldībā ar reģ. Nr.</w:t>
      </w:r>
      <w:r w:rsidRPr="00133747">
        <w:rPr>
          <w:rFonts w:ascii="Segoe UI" w:eastAsia="Calibri" w:hAnsi="Segoe UI" w:cs="Segoe UI"/>
          <w:sz w:val="21"/>
          <w:szCs w:val="21"/>
          <w:shd w:val="clear" w:color="auto" w:fill="FFFFFF"/>
          <w:lang w:eastAsia="en-US"/>
        </w:rPr>
        <w:t xml:space="preserve"> </w:t>
      </w:r>
      <w:r w:rsidRPr="00133747">
        <w:rPr>
          <w:rFonts w:eastAsia="Calibri"/>
          <w:shd w:val="clear" w:color="auto" w:fill="FFFFFF"/>
          <w:lang w:eastAsia="en-US"/>
        </w:rPr>
        <w:t>4.8.4/26/793)</w:t>
      </w:r>
      <w:r w:rsidRPr="00133747">
        <w:rPr>
          <w:rFonts w:eastAsia="Calibri"/>
          <w:lang w:eastAsia="en-US"/>
        </w:rPr>
        <w:t>,</w:t>
      </w:r>
      <w:r w:rsidRPr="00133747">
        <w:rPr>
          <w:rFonts w:eastAsia="Calibri"/>
          <w:bCs/>
          <w:lang w:eastAsia="en-US"/>
        </w:rPr>
        <w:t xml:space="preserve"> </w:t>
      </w:r>
      <w:r w:rsidRPr="00133747">
        <w:rPr>
          <w:rFonts w:eastAsia="Calibri"/>
          <w:bCs/>
          <w:color w:val="000000"/>
          <w:lang w:eastAsia="en-US"/>
        </w:rPr>
        <w:t xml:space="preserve">kurā persona lūdz pagarināt </w:t>
      </w:r>
      <w:r w:rsidRPr="00133747">
        <w:rPr>
          <w:rFonts w:eastAsia="Calibri"/>
          <w:lang w:eastAsia="en-US"/>
        </w:rPr>
        <w:t xml:space="preserve">2021. gada 12. janvārī noslēgto zemes nomas līgumu Nr. 4-1/21/2 par zemes vienību: “Ausekļi”, Brīvzemnieku pagastā, ar kadastra apzīmējumu Nr. 6648 004 0160, “Jaunzeltiņi”, Brīvzemnieku pagastā, ar kadastra apzīmējumu 6648 006 0016, </w:t>
      </w:r>
      <w:r w:rsidRPr="00133747">
        <w:rPr>
          <w:rFonts w:eastAsia="Calibri"/>
          <w:bCs/>
          <w:color w:val="000000"/>
          <w:lang w:eastAsia="en-US"/>
        </w:rPr>
        <w:t>iznomāšanu</w:t>
      </w:r>
      <w:r w:rsidRPr="00133747">
        <w:rPr>
          <w:rFonts w:eastAsia="Calibri"/>
          <w:lang w:eastAsia="en-US"/>
        </w:rPr>
        <w:t xml:space="preserve"> ar izmantošanas mērķi – lauksaimniecības vajadzībām</w:t>
      </w:r>
      <w:r w:rsidRPr="00133747">
        <w:rPr>
          <w:rFonts w:eastAsia="Calibri"/>
          <w:bCs/>
          <w:color w:val="000000"/>
          <w:lang w:eastAsia="en-US"/>
        </w:rPr>
        <w:t>.</w:t>
      </w:r>
    </w:p>
    <w:p w14:paraId="4482BD4E" w14:textId="77777777" w:rsidR="00133747" w:rsidRPr="00133747" w:rsidRDefault="00133747" w:rsidP="00133747">
      <w:pPr>
        <w:ind w:firstLine="720"/>
        <w:jc w:val="both"/>
        <w:rPr>
          <w:rFonts w:eastAsia="Calibri"/>
          <w:lang w:eastAsia="en-US"/>
        </w:rPr>
      </w:pPr>
      <w:r w:rsidRPr="00133747">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66A528E8" w14:textId="77777777" w:rsidR="00133747" w:rsidRPr="00133747" w:rsidRDefault="00133747" w:rsidP="00133747">
      <w:pPr>
        <w:ind w:firstLine="720"/>
        <w:jc w:val="both"/>
      </w:pPr>
      <w:r w:rsidRPr="00133747">
        <w:rPr>
          <w:rFonts w:eastAsia="Calibri"/>
          <w:lang w:eastAsia="en-US"/>
        </w:rPr>
        <w:t xml:space="preserve">Saskaņā ar Noteikumu </w:t>
      </w:r>
      <w:r w:rsidRPr="0013374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4" w:tgtFrame="_blank" w:history="1">
        <w:r w:rsidRPr="00133747">
          <w:t>Publiskas personas finanšu līdzekļu un mantas izšķērdēšanas novēršanas likumā</w:t>
        </w:r>
      </w:hyperlink>
      <w:r w:rsidRPr="00133747">
        <w:t xml:space="preserve"> noteikto nomas līguma termiņu.</w:t>
      </w:r>
    </w:p>
    <w:p w14:paraId="691F48BC" w14:textId="77777777" w:rsidR="00133747" w:rsidRPr="00133747" w:rsidRDefault="00133747" w:rsidP="00133747">
      <w:pPr>
        <w:ind w:firstLine="720"/>
        <w:jc w:val="both"/>
      </w:pPr>
      <w:r w:rsidRPr="00133747">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036492F" w14:textId="77777777" w:rsidR="00133747" w:rsidRPr="00133747" w:rsidRDefault="00133747" w:rsidP="00133747">
      <w:pPr>
        <w:ind w:firstLine="720"/>
        <w:jc w:val="both"/>
        <w:rPr>
          <w:rFonts w:eastAsia="Calibri"/>
          <w:lang w:eastAsia="en-US"/>
        </w:rPr>
      </w:pPr>
      <w:r w:rsidRPr="00133747">
        <w:rPr>
          <w:rFonts w:eastAsia="Calibri"/>
          <w:lang w:eastAsia="en-US"/>
        </w:rPr>
        <w:t>Limbažu novada pašvaldībā saņemts sertificēta nekustamā īpašuma vērtētāja vērtējums tirgus nomas maksas noteikšanai zemes vienībai:</w:t>
      </w:r>
    </w:p>
    <w:p w14:paraId="6DA277B3" w14:textId="77777777" w:rsidR="00133747" w:rsidRPr="00133747" w:rsidRDefault="00133747" w:rsidP="00133747">
      <w:pPr>
        <w:numPr>
          <w:ilvl w:val="0"/>
          <w:numId w:val="72"/>
        </w:numPr>
        <w:spacing w:after="160" w:line="259" w:lineRule="auto"/>
        <w:contextualSpacing/>
        <w:jc w:val="both"/>
        <w:rPr>
          <w:lang w:eastAsia="en-US"/>
        </w:rPr>
      </w:pPr>
      <w:r w:rsidRPr="00133747">
        <w:rPr>
          <w:lang w:eastAsia="en-US"/>
        </w:rPr>
        <w:t>“Ausekļi”, Brīvzemnieku pagastā, zemes vienības kadastra apzīmējums 6648 004 0160, 15,0 ha platībā, un tā noteikta EUR 1485,00 gadā;</w:t>
      </w:r>
    </w:p>
    <w:p w14:paraId="0CD6EFF6" w14:textId="77777777" w:rsidR="00133747" w:rsidRPr="00133747" w:rsidRDefault="00133747" w:rsidP="00133747">
      <w:pPr>
        <w:numPr>
          <w:ilvl w:val="0"/>
          <w:numId w:val="72"/>
        </w:numPr>
        <w:spacing w:after="160" w:line="259" w:lineRule="auto"/>
        <w:contextualSpacing/>
        <w:jc w:val="both"/>
        <w:rPr>
          <w:lang w:eastAsia="en-US"/>
        </w:rPr>
      </w:pPr>
      <w:r w:rsidRPr="00133747">
        <w:rPr>
          <w:lang w:eastAsia="en-US"/>
        </w:rPr>
        <w:lastRenderedPageBreak/>
        <w:t>“Jaunzeltiņi”, Brīvzemnieku pagastā, zemes vienības kadastra apzīmējums 6648 006 0016, 4,6 ha platībā, un tā noteikta EUR 460,00 gadā.</w:t>
      </w:r>
    </w:p>
    <w:p w14:paraId="2CC0736E" w14:textId="77777777" w:rsidR="00133747" w:rsidRPr="00133747" w:rsidRDefault="00133747" w:rsidP="00133747">
      <w:pPr>
        <w:ind w:firstLine="720"/>
        <w:jc w:val="both"/>
        <w:rPr>
          <w:rFonts w:eastAsia="Calibri"/>
          <w:lang w:eastAsia="en-US"/>
        </w:rPr>
      </w:pPr>
      <w:r w:rsidRPr="00133747">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F6C046D" w14:textId="77777777" w:rsidR="00133747" w:rsidRDefault="00133747" w:rsidP="00133747">
      <w:pPr>
        <w:suppressAutoHyphens/>
        <w:ind w:firstLine="720"/>
        <w:jc w:val="both"/>
        <w:rPr>
          <w:b/>
          <w:bCs/>
        </w:rPr>
      </w:pPr>
      <w:r w:rsidRPr="00133747">
        <w:rPr>
          <w:rFonts w:eastAsia="Calibri"/>
          <w:lang w:eastAsia="en-US"/>
        </w:rPr>
        <w:t xml:space="preserve">Ņemot vērā augstāk minēto, pamatojoties uz </w:t>
      </w:r>
      <w:r w:rsidRPr="00133747">
        <w:rPr>
          <w:bCs/>
          <w:lang w:eastAsia="en-US"/>
        </w:rPr>
        <w:t>Pašvaldību likuma 73. panta ceturto daļu</w:t>
      </w:r>
      <w:r w:rsidRPr="00133747">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DC226C">
        <w:rPr>
          <w:rFonts w:cs="Tahoma"/>
          <w:b/>
          <w:kern w:val="1"/>
          <w:lang w:eastAsia="hi-IN" w:bidi="hi-IN"/>
        </w:rPr>
        <w:t>a</w:t>
      </w:r>
      <w:r w:rsidRPr="00DC226C">
        <w:rPr>
          <w:b/>
          <w:bCs/>
        </w:rPr>
        <w:t>tklāti balsojot: PAR</w:t>
      </w:r>
      <w:r w:rsidRPr="00DC226C">
        <w:t xml:space="preserve"> – 1</w:t>
      </w:r>
      <w:r>
        <w:t>3</w:t>
      </w:r>
      <w:r w:rsidRPr="00DC226C">
        <w:t xml:space="preserve"> deputāti (</w:t>
      </w:r>
      <w:r w:rsidRPr="00DC226C">
        <w:rPr>
          <w:rFonts w:eastAsia="Calibri"/>
          <w:szCs w:val="22"/>
          <w:lang w:eastAsia="en-US"/>
        </w:rPr>
        <w:t xml:space="preserve">Andris Garklāvs, Aigars Legzdiņš, Dāvis Melnalksnis, Rūdolfs Pelēkais, Jānis Remess, Ziedonis Rubezis, Baiba Siktāre, Dagnis Straubergs, Sigita Upmale, Ģirts Vilciņš, Roberts Viziņš, </w:t>
      </w:r>
      <w:r>
        <w:rPr>
          <w:rFonts w:eastAsia="Calibri"/>
          <w:szCs w:val="22"/>
          <w:lang w:eastAsia="en-US"/>
        </w:rPr>
        <w:t>Andis Zaļaiskalns, Diāna Zaļupe</w:t>
      </w:r>
      <w:r w:rsidRPr="00DC226C">
        <w:rPr>
          <w:rFonts w:eastAsia="Calibri"/>
          <w:szCs w:val="22"/>
          <w:lang w:eastAsia="en-US"/>
        </w:rPr>
        <w:t>)</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w:t>
      </w:r>
      <w:r>
        <w:t>deputāts</w:t>
      </w:r>
      <w:r w:rsidRPr="00454CE4">
        <w:rPr>
          <w:rFonts w:eastAsia="Calibri"/>
          <w:szCs w:val="22"/>
          <w:lang w:eastAsia="en-US"/>
        </w:rPr>
        <w:t xml:space="preserve"> </w:t>
      </w:r>
      <w:r w:rsidRPr="00DC226C">
        <w:rPr>
          <w:rFonts w:eastAsia="Calibri"/>
          <w:szCs w:val="22"/>
          <w:lang w:eastAsia="en-US"/>
        </w:rPr>
        <w:t>Edmunds Zeidmanis</w:t>
      </w:r>
      <w:r w:rsidRPr="00DC226C">
        <w:t>, Limbažu novada pašvaldības dome</w:t>
      </w:r>
      <w:r w:rsidRPr="00DC226C">
        <w:rPr>
          <w:b/>
          <w:bCs/>
        </w:rPr>
        <w:t xml:space="preserve"> NOLEMJ:</w:t>
      </w:r>
    </w:p>
    <w:p w14:paraId="51F772BA" w14:textId="0E72A68C" w:rsidR="00133747" w:rsidRPr="00133747" w:rsidRDefault="00133747" w:rsidP="00133747">
      <w:pPr>
        <w:ind w:firstLine="720"/>
        <w:jc w:val="both"/>
        <w:rPr>
          <w:rFonts w:eastAsia="Calibri"/>
          <w:lang w:eastAsia="en-US"/>
        </w:rPr>
      </w:pPr>
    </w:p>
    <w:p w14:paraId="1CF91912" w14:textId="77777777" w:rsidR="00133747" w:rsidRPr="00133747" w:rsidRDefault="00133747" w:rsidP="00133747">
      <w:pPr>
        <w:numPr>
          <w:ilvl w:val="0"/>
          <w:numId w:val="74"/>
        </w:numPr>
        <w:contextualSpacing/>
        <w:jc w:val="both"/>
        <w:rPr>
          <w:rFonts w:eastAsia="Calibri"/>
          <w:lang w:eastAsia="en-US"/>
        </w:rPr>
      </w:pPr>
      <w:r w:rsidRPr="00133747">
        <w:rPr>
          <w:rFonts w:eastAsia="Calibri"/>
          <w:lang w:eastAsia="en-US"/>
        </w:rPr>
        <w:t>Pagarināt 2021. gada 12. janvārī noslēgto nomas līgumu Nr. 4-1/21/2 ar ZS “Dālderi”, reģ. Nr. 46601009692, uz 6 gadiem par:</w:t>
      </w:r>
    </w:p>
    <w:p w14:paraId="1B4396AA" w14:textId="77777777" w:rsidR="00133747" w:rsidRPr="00133747" w:rsidRDefault="00133747" w:rsidP="00133747">
      <w:pPr>
        <w:numPr>
          <w:ilvl w:val="1"/>
          <w:numId w:val="71"/>
        </w:numPr>
        <w:tabs>
          <w:tab w:val="left" w:pos="1134"/>
        </w:tabs>
        <w:ind w:left="964" w:hanging="567"/>
        <w:contextualSpacing/>
        <w:jc w:val="both"/>
        <w:rPr>
          <w:lang w:eastAsia="en-US"/>
        </w:rPr>
      </w:pPr>
      <w:r w:rsidRPr="00133747">
        <w:rPr>
          <w:lang w:eastAsia="en-US"/>
        </w:rPr>
        <w:t>nekustamā īpašuma ar kadastra Nr. 6648 004 0160, “Ausekļi”, Brīvzemnieku pagastā, Limbažu novadā, zemes vienības ar kadastra apzīmējumu 6648 004 0160</w:t>
      </w:r>
      <w:r w:rsidRPr="00133747">
        <w:rPr>
          <w:color w:val="000000"/>
          <w:lang w:eastAsia="en-US"/>
        </w:rPr>
        <w:t xml:space="preserve">, daļas </w:t>
      </w:r>
      <w:r w:rsidRPr="00133747">
        <w:rPr>
          <w:lang w:eastAsia="en-US"/>
        </w:rPr>
        <w:t>15,0 ha</w:t>
      </w:r>
      <w:r w:rsidRPr="00133747">
        <w:rPr>
          <w:vertAlign w:val="superscript"/>
          <w:lang w:eastAsia="en-US"/>
        </w:rPr>
        <w:t xml:space="preserve"> </w:t>
      </w:r>
      <w:r w:rsidRPr="00133747">
        <w:rPr>
          <w:lang w:eastAsia="en-US"/>
        </w:rPr>
        <w:t xml:space="preserve">platībā iznomāšanu lauksaimnieciskai ražošanai </w:t>
      </w:r>
      <w:r w:rsidRPr="00133747">
        <w:rPr>
          <w:rFonts w:eastAsia="Calibri"/>
          <w:lang w:eastAsia="en-US"/>
        </w:rPr>
        <w:t>(shēma 1. pielikumā)</w:t>
      </w:r>
      <w:r w:rsidRPr="00133747">
        <w:rPr>
          <w:lang w:eastAsia="en-US"/>
        </w:rPr>
        <w:t>;</w:t>
      </w:r>
    </w:p>
    <w:p w14:paraId="0AF7CA68" w14:textId="77777777" w:rsidR="00133747" w:rsidRPr="00133747" w:rsidRDefault="00133747" w:rsidP="00133747">
      <w:pPr>
        <w:numPr>
          <w:ilvl w:val="1"/>
          <w:numId w:val="71"/>
        </w:numPr>
        <w:tabs>
          <w:tab w:val="left" w:pos="1134"/>
        </w:tabs>
        <w:ind w:left="964" w:hanging="567"/>
        <w:contextualSpacing/>
        <w:jc w:val="both"/>
        <w:rPr>
          <w:rFonts w:eastAsia="Calibri"/>
          <w:lang w:eastAsia="en-US"/>
        </w:rPr>
      </w:pPr>
      <w:r w:rsidRPr="00133747">
        <w:rPr>
          <w:rFonts w:eastAsia="Calibri"/>
          <w:lang w:eastAsia="en-US"/>
        </w:rPr>
        <w:t>nekustamā īpašuma ar kadastra Nr. 6648 006 0016, “Jaunzeltiņi”, Brīvzemnieku pagastā, Limbažu novadā, zemes vienības ar kadastra apzīmējumu 6648 006 0016, daļas 4,6 ha platībā iznomāšanu lauksaimnieciskai ražošanai (shēma 2. pielikumā).</w:t>
      </w:r>
    </w:p>
    <w:p w14:paraId="5F1CB8AB" w14:textId="77777777" w:rsidR="00133747" w:rsidRPr="00133747" w:rsidRDefault="00133747" w:rsidP="00133747">
      <w:pPr>
        <w:numPr>
          <w:ilvl w:val="0"/>
          <w:numId w:val="74"/>
        </w:numPr>
        <w:ind w:hanging="357"/>
        <w:contextualSpacing/>
        <w:jc w:val="both"/>
        <w:rPr>
          <w:rFonts w:eastAsia="Calibri"/>
          <w:lang w:eastAsia="en-US"/>
        </w:rPr>
      </w:pPr>
      <w:r w:rsidRPr="00133747">
        <w:rPr>
          <w:rFonts w:eastAsia="Calibri"/>
          <w:lang w:eastAsia="en-US"/>
        </w:rPr>
        <w:t>Noteikt, ka nomnieks maksā zemes nomas maksu:</w:t>
      </w:r>
    </w:p>
    <w:p w14:paraId="6BE55D7F" w14:textId="77777777" w:rsidR="00133747" w:rsidRPr="00133747" w:rsidRDefault="00133747" w:rsidP="00133747">
      <w:pPr>
        <w:numPr>
          <w:ilvl w:val="1"/>
          <w:numId w:val="74"/>
        </w:numPr>
        <w:ind w:left="964" w:hanging="567"/>
        <w:jc w:val="both"/>
        <w:rPr>
          <w:rFonts w:eastAsia="Calibri"/>
          <w:lang w:eastAsia="en-US"/>
        </w:rPr>
      </w:pPr>
      <w:r w:rsidRPr="00133747">
        <w:rPr>
          <w:rFonts w:eastAsia="Calibri"/>
          <w:lang w:eastAsia="en-US"/>
        </w:rPr>
        <w:t>par zemes vienības ar kadastra apzīmējumu 6648 004 0160, daļu 15,0 ha</w:t>
      </w:r>
      <w:r w:rsidRPr="00133747">
        <w:rPr>
          <w:rFonts w:eastAsia="Calibri"/>
          <w:vertAlign w:val="superscript"/>
          <w:lang w:eastAsia="en-US"/>
        </w:rPr>
        <w:t xml:space="preserve"> </w:t>
      </w:r>
      <w:r w:rsidRPr="00133747">
        <w:rPr>
          <w:rFonts w:eastAsia="Calibri"/>
          <w:lang w:eastAsia="en-US"/>
        </w:rPr>
        <w:t xml:space="preserve">platībā EUR </w:t>
      </w:r>
      <w:r w:rsidRPr="00133747">
        <w:rPr>
          <w:rFonts w:eastAsia="Calibri"/>
          <w:color w:val="000000"/>
          <w:lang w:eastAsia="en-US"/>
        </w:rPr>
        <w:t xml:space="preserve">1485,00 (viens tūkstotis četri simti astoņdesmit pieci </w:t>
      </w:r>
      <w:r w:rsidRPr="00133747">
        <w:rPr>
          <w:rFonts w:eastAsia="Calibri"/>
          <w:i/>
          <w:color w:val="000000"/>
          <w:lang w:eastAsia="en-US"/>
        </w:rPr>
        <w:t>euro</w:t>
      </w:r>
      <w:r w:rsidRPr="00133747">
        <w:rPr>
          <w:rFonts w:eastAsia="Calibri"/>
          <w:color w:val="000000"/>
          <w:lang w:eastAsia="en-US"/>
        </w:rPr>
        <w:t>, 00 centi) gadā</w:t>
      </w:r>
      <w:r w:rsidRPr="00133747">
        <w:rPr>
          <w:rFonts w:eastAsia="Calibri"/>
          <w:lang w:eastAsia="en-US"/>
        </w:rPr>
        <w:t xml:space="preserve">, </w:t>
      </w:r>
      <w:r w:rsidRPr="00133747">
        <w:rPr>
          <w:rFonts w:eastAsia="Calibri"/>
          <w:bCs/>
          <w:lang w:eastAsia="en-US"/>
        </w:rPr>
        <w:t>papildus nomas maksai maksājot pievienotās vērtības nodokli un nekustamā īpašuma nodokli</w:t>
      </w:r>
      <w:r w:rsidRPr="00133747">
        <w:rPr>
          <w:rFonts w:eastAsia="Calibri"/>
          <w:lang w:eastAsia="en-US"/>
        </w:rPr>
        <w:t>;</w:t>
      </w:r>
    </w:p>
    <w:p w14:paraId="5940C81F" w14:textId="77777777" w:rsidR="00133747" w:rsidRPr="00133747" w:rsidRDefault="00133747" w:rsidP="00133747">
      <w:pPr>
        <w:numPr>
          <w:ilvl w:val="1"/>
          <w:numId w:val="74"/>
        </w:numPr>
        <w:ind w:left="964" w:hanging="567"/>
        <w:contextualSpacing/>
        <w:jc w:val="both"/>
        <w:rPr>
          <w:rFonts w:eastAsia="Calibri"/>
          <w:lang w:eastAsia="en-US"/>
        </w:rPr>
      </w:pPr>
      <w:r w:rsidRPr="00133747">
        <w:rPr>
          <w:rFonts w:eastAsia="Calibri"/>
          <w:lang w:eastAsia="en-US"/>
        </w:rPr>
        <w:t xml:space="preserve">par zemes vienības ar kadastra apzīmējumu 6648 006 0016, daļu 4,6 ha platībā EUR 460,00 (četri simti sešdesmit </w:t>
      </w:r>
      <w:r w:rsidRPr="00133747">
        <w:rPr>
          <w:rFonts w:eastAsia="Calibri"/>
          <w:i/>
          <w:lang w:eastAsia="en-US"/>
        </w:rPr>
        <w:t>euro</w:t>
      </w:r>
      <w:r w:rsidRPr="00133747">
        <w:rPr>
          <w:rFonts w:eastAsia="Calibri"/>
          <w:lang w:eastAsia="en-US"/>
        </w:rPr>
        <w:t xml:space="preserve">, 00 centi) gadā, papildus nomas maksai maksājot pievienotās vērtības nodokli un nekustamā īpašuma nodokli. </w:t>
      </w:r>
    </w:p>
    <w:p w14:paraId="254A3830" w14:textId="77777777" w:rsidR="00133747" w:rsidRPr="00133747" w:rsidRDefault="00133747" w:rsidP="00133747">
      <w:pPr>
        <w:numPr>
          <w:ilvl w:val="0"/>
          <w:numId w:val="74"/>
        </w:numPr>
        <w:ind w:hanging="357"/>
        <w:contextualSpacing/>
        <w:jc w:val="both"/>
        <w:rPr>
          <w:lang w:eastAsia="en-US"/>
        </w:rPr>
      </w:pPr>
      <w:r w:rsidRPr="00133747">
        <w:rPr>
          <w:lang w:eastAsia="en-US"/>
        </w:rPr>
        <w:t xml:space="preserve">Nomnieks kompensē neatkarīgā vērtētāja atlīdzības summu EUR 100,00 (viens simts </w:t>
      </w:r>
      <w:r w:rsidRPr="00133747">
        <w:rPr>
          <w:i/>
          <w:lang w:eastAsia="en-US"/>
        </w:rPr>
        <w:t>euro,</w:t>
      </w:r>
      <w:r w:rsidRPr="00133747">
        <w:rPr>
          <w:lang w:eastAsia="en-US"/>
        </w:rPr>
        <w:t xml:space="preserve"> 00 centi).</w:t>
      </w:r>
    </w:p>
    <w:p w14:paraId="2B5A44A2" w14:textId="77777777" w:rsidR="00133747" w:rsidRPr="00133747" w:rsidRDefault="00133747" w:rsidP="00133747">
      <w:pPr>
        <w:numPr>
          <w:ilvl w:val="0"/>
          <w:numId w:val="74"/>
        </w:numPr>
        <w:autoSpaceDE w:val="0"/>
        <w:autoSpaceDN w:val="0"/>
        <w:adjustRightInd w:val="0"/>
        <w:contextualSpacing/>
        <w:jc w:val="both"/>
        <w:rPr>
          <w:rFonts w:eastAsia="Calibri"/>
          <w:lang w:eastAsia="en-US"/>
        </w:rPr>
      </w:pPr>
      <w:r w:rsidRPr="00133747">
        <w:rPr>
          <w:rFonts w:eastAsia="Calibri"/>
          <w:lang w:eastAsia="en-US"/>
        </w:rPr>
        <w:t xml:space="preserve">Atbildīgo par lēmuma izpildi noteikt </w:t>
      </w:r>
      <w:r w:rsidRPr="00133747">
        <w:rPr>
          <w:lang w:eastAsia="en-US"/>
        </w:rPr>
        <w:t>Nekustamā īpašuma un teritorijas plānojuma nodaļas vadītāju</w:t>
      </w:r>
      <w:r w:rsidRPr="00133747">
        <w:rPr>
          <w:rFonts w:eastAsia="Calibri"/>
          <w:lang w:eastAsia="en-US"/>
        </w:rPr>
        <w:t>.</w:t>
      </w:r>
    </w:p>
    <w:p w14:paraId="4107C15C" w14:textId="77777777" w:rsidR="00133747" w:rsidRPr="00133747" w:rsidRDefault="00133747" w:rsidP="00133747">
      <w:pPr>
        <w:numPr>
          <w:ilvl w:val="0"/>
          <w:numId w:val="74"/>
        </w:numPr>
        <w:autoSpaceDE w:val="0"/>
        <w:autoSpaceDN w:val="0"/>
        <w:adjustRightInd w:val="0"/>
        <w:contextualSpacing/>
        <w:jc w:val="both"/>
        <w:rPr>
          <w:rFonts w:eastAsia="Calibri"/>
          <w:lang w:eastAsia="en-US"/>
        </w:rPr>
      </w:pPr>
      <w:r w:rsidRPr="00133747">
        <w:rPr>
          <w:rFonts w:eastAsia="Calibri"/>
          <w:lang w:eastAsia="en-US"/>
        </w:rPr>
        <w:t>Kontroli par lēmuma izpildi uzdot Limbažu novada pašvaldības izpilddirektoram.</w:t>
      </w:r>
    </w:p>
    <w:p w14:paraId="7108581E" w14:textId="77777777" w:rsidR="000B6C91" w:rsidRPr="008B3C4A" w:rsidRDefault="000B6C91" w:rsidP="00CE0433">
      <w:pPr>
        <w:suppressAutoHyphens/>
        <w:jc w:val="both"/>
        <w:rPr>
          <w:b/>
          <w:bCs/>
        </w:rPr>
      </w:pPr>
    </w:p>
    <w:p w14:paraId="1516884F" w14:textId="77777777" w:rsidR="000B6C91" w:rsidRPr="008B3C4A" w:rsidRDefault="000B6C91" w:rsidP="00CE0433">
      <w:pPr>
        <w:suppressAutoHyphens/>
        <w:jc w:val="both"/>
        <w:rPr>
          <w:b/>
          <w:bCs/>
        </w:rPr>
      </w:pPr>
    </w:p>
    <w:p w14:paraId="5D03C9EB" w14:textId="349DB9CF" w:rsidR="00D15DC4" w:rsidRPr="008B3C4A" w:rsidRDefault="00D15DC4" w:rsidP="00CE0433">
      <w:pPr>
        <w:suppressAutoHyphens/>
        <w:jc w:val="both"/>
        <w:rPr>
          <w:b/>
          <w:bCs/>
        </w:rPr>
      </w:pPr>
      <w:bookmarkStart w:id="144" w:name="_Hlk112679965"/>
      <w:bookmarkStart w:id="145" w:name="_Hlk115103253"/>
      <w:r w:rsidRPr="008B3C4A">
        <w:rPr>
          <w:b/>
          <w:bCs/>
        </w:rPr>
        <w:t xml:space="preserve">Lēmums Nr. </w:t>
      </w:r>
      <w:r w:rsidR="00CC61E1">
        <w:rPr>
          <w:b/>
          <w:bCs/>
        </w:rPr>
        <w:t>234</w:t>
      </w:r>
    </w:p>
    <w:p w14:paraId="5C3A419A" w14:textId="5DC3FE57" w:rsidR="0069067A" w:rsidRPr="008B3C4A" w:rsidRDefault="0069067A" w:rsidP="00CE0433">
      <w:pPr>
        <w:keepNext/>
        <w:suppressAutoHyphens/>
        <w:jc w:val="center"/>
        <w:outlineLvl w:val="0"/>
        <w:rPr>
          <w:b/>
          <w:bCs/>
          <w:lang w:eastAsia="en-US"/>
        </w:rPr>
      </w:pPr>
      <w:r w:rsidRPr="008B3C4A">
        <w:rPr>
          <w:b/>
          <w:bCs/>
          <w:lang w:eastAsia="en-US"/>
        </w:rPr>
        <w:t>53</w:t>
      </w:r>
      <w:r w:rsidR="00CD11AB" w:rsidRPr="008B3C4A">
        <w:rPr>
          <w:b/>
          <w:bCs/>
          <w:lang w:eastAsia="en-US"/>
        </w:rPr>
        <w:t>.</w:t>
      </w:r>
    </w:p>
    <w:bookmarkEnd w:id="144"/>
    <w:bookmarkEnd w:id="145"/>
    <w:p w14:paraId="57AC89EA" w14:textId="77777777" w:rsidR="00050D2B" w:rsidRPr="00050D2B" w:rsidRDefault="00050D2B" w:rsidP="00050D2B">
      <w:pPr>
        <w:pBdr>
          <w:bottom w:val="single" w:sz="6" w:space="1" w:color="auto"/>
        </w:pBdr>
        <w:jc w:val="both"/>
        <w:rPr>
          <w:b/>
          <w:bCs/>
        </w:rPr>
      </w:pPr>
      <w:r w:rsidRPr="00050D2B">
        <w:rPr>
          <w:b/>
          <w:bCs/>
          <w:noProof/>
        </w:rPr>
        <w:t>Par nedzīvojamo telpu Nr.1 un Nr.7 īpašumā “Mācību darbnīcas”, Ozolmuižā, Brīvzemnieku pagastā nomas līguma</w:t>
      </w:r>
      <w:r w:rsidRPr="00050D2B">
        <w:rPr>
          <w:rFonts w:eastAsia="Calibri"/>
          <w:b/>
          <w:bCs/>
          <w:lang w:eastAsia="en-US"/>
        </w:rPr>
        <w:t xml:space="preserve"> termiņa pagarināšanu</w:t>
      </w:r>
    </w:p>
    <w:p w14:paraId="260CC1B4" w14:textId="77777777" w:rsidR="00050D2B" w:rsidRPr="00C972AC" w:rsidRDefault="00050D2B" w:rsidP="00050D2B">
      <w:pPr>
        <w:jc w:val="center"/>
      </w:pPr>
      <w:r w:rsidRPr="00C972AC">
        <w:t xml:space="preserve">Ziņo </w:t>
      </w:r>
      <w:r>
        <w:rPr>
          <w:noProof/>
        </w:rPr>
        <w:t>Sigita Upmale</w:t>
      </w:r>
    </w:p>
    <w:p w14:paraId="08387AA3" w14:textId="77777777" w:rsidR="00050D2B" w:rsidRPr="00050D2B" w:rsidRDefault="00050D2B" w:rsidP="00050D2B">
      <w:pPr>
        <w:jc w:val="center"/>
        <w:rPr>
          <w:rFonts w:eastAsia="Calibri"/>
          <w:b/>
          <w:bCs/>
          <w:lang w:eastAsia="en-US"/>
        </w:rPr>
      </w:pPr>
    </w:p>
    <w:p w14:paraId="7228B38C" w14:textId="77777777" w:rsidR="004C002D" w:rsidRDefault="004C002D" w:rsidP="00050D2B">
      <w:pPr>
        <w:ind w:firstLine="720"/>
        <w:jc w:val="both"/>
        <w:rPr>
          <w:bCs/>
          <w:lang w:eastAsia="en-US"/>
        </w:rPr>
      </w:pPr>
      <w:r>
        <w:rPr>
          <w:bCs/>
          <w:lang w:eastAsia="en-US"/>
        </w:rPr>
        <w:t>[..]</w:t>
      </w:r>
    </w:p>
    <w:p w14:paraId="24B43A29" w14:textId="1E7CFCAB" w:rsidR="00050D2B" w:rsidRPr="00050D2B" w:rsidRDefault="00050D2B" w:rsidP="00050D2B">
      <w:pPr>
        <w:ind w:firstLine="720"/>
        <w:jc w:val="both"/>
        <w:rPr>
          <w:rFonts w:eastAsia="Calibri"/>
          <w:lang w:eastAsia="en-US"/>
        </w:rPr>
      </w:pPr>
      <w:r w:rsidRPr="00050D2B">
        <w:rPr>
          <w:rFonts w:eastAsia="Calibri"/>
          <w:lang w:eastAsia="en-US"/>
        </w:rPr>
        <w:t xml:space="preserve">Publiskas personas finanšu līdzekļu un mantas izšķērdēšanas novēršanas likuma 6.1 panta pirmā daļa nosaka, ka nekustamā īpašuma nomas līgumu slēdz uz laiku, kas nav ilgāks par 30 gadiem. Publiskas personas finanšu līdzekļu un mantas izšķērdēšanas novēršanas likuma 6.1 panta otrā daļa nosaka, ka, ja nekustamā īpašuma nomas līgumu slēdz uz laiku, kas ilgāks par sešiem gadiem, </w:t>
      </w:r>
      <w:r w:rsidRPr="00050D2B">
        <w:rPr>
          <w:rFonts w:eastAsia="Calibri"/>
          <w:lang w:eastAsia="en-US"/>
        </w:rPr>
        <w:lastRenderedPageBreak/>
        <w:t>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3127ED5E" w14:textId="77777777" w:rsidR="00050D2B" w:rsidRPr="00050D2B" w:rsidRDefault="00050D2B" w:rsidP="00050D2B">
      <w:pPr>
        <w:ind w:firstLine="720"/>
        <w:jc w:val="both"/>
        <w:rPr>
          <w:rFonts w:eastAsia="Calibri"/>
          <w:lang w:eastAsia="en-US"/>
        </w:rPr>
      </w:pPr>
      <w:r w:rsidRPr="00050D2B">
        <w:rPr>
          <w:rFonts w:eastAsia="Calibri"/>
          <w:lang w:eastAsia="en-U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63CA0B02" w14:textId="77777777" w:rsidR="00050D2B" w:rsidRPr="00050D2B" w:rsidRDefault="00050D2B" w:rsidP="00050D2B">
      <w:pPr>
        <w:ind w:firstLine="720"/>
        <w:jc w:val="both"/>
        <w:rPr>
          <w:rFonts w:eastAsia="Calibri"/>
          <w:lang w:eastAsia="en-US"/>
        </w:rPr>
      </w:pPr>
      <w:r w:rsidRPr="00050D2B">
        <w:rPr>
          <w:rFonts w:eastAsia="Calibri"/>
          <w:lang w:eastAsia="en-US"/>
        </w:rPr>
        <w:t>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59154017" w14:textId="77777777" w:rsidR="00050D2B" w:rsidRPr="00050D2B" w:rsidRDefault="00050D2B" w:rsidP="00050D2B">
      <w:pPr>
        <w:ind w:firstLine="720"/>
        <w:jc w:val="both"/>
        <w:rPr>
          <w:rFonts w:eastAsia="Calibri"/>
          <w:lang w:eastAsia="en-US"/>
        </w:rPr>
      </w:pPr>
      <w:r w:rsidRPr="00050D2B">
        <w:rPr>
          <w:rFonts w:eastAsia="Calibri"/>
          <w:lang w:eastAsia="en-US"/>
        </w:rPr>
        <w:t>Limbažu novada pašvaldībā saņemts sertificēta nekustamā īpašuma vērtētāja vērtējums tirgus nomas maksas noteikšanai telpai:</w:t>
      </w:r>
    </w:p>
    <w:p w14:paraId="1F488F92" w14:textId="77777777" w:rsidR="00050D2B" w:rsidRPr="00050D2B" w:rsidRDefault="00050D2B" w:rsidP="00050D2B">
      <w:pPr>
        <w:numPr>
          <w:ilvl w:val="0"/>
          <w:numId w:val="75"/>
        </w:numPr>
        <w:spacing w:after="160" w:line="259" w:lineRule="auto"/>
        <w:contextualSpacing/>
        <w:jc w:val="both"/>
        <w:rPr>
          <w:lang w:eastAsia="en-US"/>
        </w:rPr>
      </w:pPr>
      <w:r w:rsidRPr="00050D2B">
        <w:rPr>
          <w:lang w:val="en-GB" w:eastAsia="en-US"/>
        </w:rPr>
        <w:t>Nr.7 47,4 m</w:t>
      </w:r>
      <w:r w:rsidRPr="00050D2B">
        <w:rPr>
          <w:vertAlign w:val="superscript"/>
          <w:lang w:val="en-GB" w:eastAsia="en-US"/>
        </w:rPr>
        <w:t>2</w:t>
      </w:r>
      <w:r w:rsidRPr="00050D2B">
        <w:rPr>
          <w:lang w:val="en-GB" w:eastAsia="en-US"/>
        </w:rPr>
        <w:t xml:space="preserve"> </w:t>
      </w:r>
      <w:r w:rsidRPr="00050D2B">
        <w:rPr>
          <w:lang w:eastAsia="en-US"/>
        </w:rPr>
        <w:t>platībā, “Mācību darbnīcas”, Ozolmuižā</w:t>
      </w:r>
      <w:r w:rsidRPr="00050D2B">
        <w:rPr>
          <w:lang w:val="en-GB" w:eastAsia="en-US"/>
        </w:rPr>
        <w:t xml:space="preserve">, </w:t>
      </w:r>
      <w:r w:rsidRPr="00050D2B">
        <w:rPr>
          <w:lang w:eastAsia="en-US"/>
        </w:rPr>
        <w:t>Brīvzemnieku pagastā</w:t>
      </w:r>
      <w:r w:rsidRPr="00050D2B">
        <w:rPr>
          <w:lang w:val="en-GB" w:eastAsia="en-US"/>
        </w:rPr>
        <w:t xml:space="preserve">, </w:t>
      </w:r>
      <w:r w:rsidRPr="00050D2B">
        <w:rPr>
          <w:lang w:eastAsia="en-US"/>
        </w:rPr>
        <w:t>Limbažu novadā, kur tirgus nomas maksa noteikta 0,1 EUR/m</w:t>
      </w:r>
      <w:r w:rsidRPr="00050D2B">
        <w:rPr>
          <w:vertAlign w:val="superscript"/>
          <w:lang w:eastAsia="en-US"/>
        </w:rPr>
        <w:t xml:space="preserve">2 </w:t>
      </w:r>
      <w:r w:rsidRPr="00050D2B">
        <w:rPr>
          <w:lang w:eastAsia="en-US"/>
        </w:rPr>
        <w:t>mēnesī bez PVN;</w:t>
      </w:r>
    </w:p>
    <w:p w14:paraId="3DB88604" w14:textId="77777777" w:rsidR="00050D2B" w:rsidRPr="00050D2B" w:rsidRDefault="00050D2B" w:rsidP="00050D2B">
      <w:pPr>
        <w:numPr>
          <w:ilvl w:val="0"/>
          <w:numId w:val="75"/>
        </w:numPr>
        <w:spacing w:after="160" w:line="259" w:lineRule="auto"/>
        <w:contextualSpacing/>
        <w:jc w:val="both"/>
        <w:rPr>
          <w:lang w:val="en-GB" w:eastAsia="en-US"/>
        </w:rPr>
      </w:pPr>
      <w:r w:rsidRPr="00050D2B">
        <w:rPr>
          <w:lang w:val="en-GB" w:eastAsia="en-US"/>
        </w:rPr>
        <w:t>Nr.1 45</w:t>
      </w:r>
      <w:proofErr w:type="gramStart"/>
      <w:r w:rsidRPr="00050D2B">
        <w:rPr>
          <w:lang w:val="en-GB" w:eastAsia="en-US"/>
        </w:rPr>
        <w:t>,1</w:t>
      </w:r>
      <w:proofErr w:type="gramEnd"/>
      <w:r w:rsidRPr="00050D2B">
        <w:rPr>
          <w:lang w:val="en-GB" w:eastAsia="en-US"/>
        </w:rPr>
        <w:t xml:space="preserve"> m</w:t>
      </w:r>
      <w:r w:rsidRPr="00050D2B">
        <w:rPr>
          <w:vertAlign w:val="superscript"/>
          <w:lang w:val="en-GB" w:eastAsia="en-US"/>
        </w:rPr>
        <w:t>2</w:t>
      </w:r>
      <w:r w:rsidRPr="00050D2B">
        <w:rPr>
          <w:lang w:val="en-GB" w:eastAsia="en-US"/>
        </w:rPr>
        <w:t xml:space="preserve"> </w:t>
      </w:r>
      <w:r w:rsidRPr="00050D2B">
        <w:rPr>
          <w:lang w:eastAsia="en-US"/>
        </w:rPr>
        <w:t>platībā, “Mācību darbnīcas”, Ozolmuižā, Brīvzemnieku pagastā, Limbažu novadā, kur tirgus nomas maksa noteikta 0,1 EUR/m</w:t>
      </w:r>
      <w:r w:rsidRPr="00050D2B">
        <w:rPr>
          <w:vertAlign w:val="superscript"/>
          <w:lang w:eastAsia="en-US"/>
        </w:rPr>
        <w:t>2</w:t>
      </w:r>
      <w:r w:rsidRPr="00050D2B">
        <w:rPr>
          <w:lang w:eastAsia="en-US"/>
        </w:rPr>
        <w:t xml:space="preserve"> mēnesī bez</w:t>
      </w:r>
      <w:r w:rsidRPr="00050D2B">
        <w:rPr>
          <w:lang w:val="en-GB" w:eastAsia="en-US"/>
        </w:rPr>
        <w:t xml:space="preserve"> PVN.</w:t>
      </w:r>
    </w:p>
    <w:p w14:paraId="4E6A9ACE" w14:textId="77777777" w:rsidR="00050D2B" w:rsidRDefault="00050D2B" w:rsidP="00050D2B">
      <w:pPr>
        <w:suppressAutoHyphens/>
        <w:ind w:firstLine="720"/>
        <w:jc w:val="both"/>
        <w:rPr>
          <w:b/>
          <w:bCs/>
        </w:rPr>
      </w:pPr>
      <w:r w:rsidRPr="00050D2B">
        <w:rPr>
          <w:rFonts w:eastAsia="Calibri"/>
          <w:lang w:eastAsia="en-US"/>
        </w:rPr>
        <w:t xml:space="preserve">Ņemot vērā augstāk minēto, pamatojoties uz Pašvaldību likuma 10. panta pirmās daļas 16. punktu, Publiskas personas finanšu līdzekļu un mantas izšķērdēšanas novēršanas likuma 6.1 pantu, Ministru kabineta 2018. gada 20. februāra noteikumu Nr. 97 “Publiskas personas mantas iznomāšanas noteikumi” 18. punktu, 21.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9BF21B4" w14:textId="2A4905A7" w:rsidR="00050D2B" w:rsidRPr="00050D2B" w:rsidRDefault="00050D2B" w:rsidP="00050D2B">
      <w:pPr>
        <w:ind w:firstLine="720"/>
        <w:jc w:val="both"/>
        <w:rPr>
          <w:rFonts w:eastAsia="Calibri"/>
          <w:lang w:eastAsia="en-US"/>
        </w:rPr>
      </w:pPr>
    </w:p>
    <w:p w14:paraId="547CBD32" w14:textId="40472B65" w:rsidR="00050D2B" w:rsidRPr="00050D2B" w:rsidRDefault="00050D2B" w:rsidP="00050D2B">
      <w:pPr>
        <w:numPr>
          <w:ilvl w:val="0"/>
          <w:numId w:val="76"/>
        </w:numPr>
        <w:autoSpaceDE w:val="0"/>
        <w:autoSpaceDN w:val="0"/>
        <w:adjustRightInd w:val="0"/>
        <w:contextualSpacing/>
        <w:jc w:val="both"/>
        <w:rPr>
          <w:lang w:eastAsia="en-US"/>
        </w:rPr>
      </w:pPr>
      <w:r w:rsidRPr="00050D2B">
        <w:rPr>
          <w:lang w:eastAsia="en-US"/>
        </w:rPr>
        <w:t xml:space="preserve">Pagarināt 2016. gada 4. aprīlī noslēgto nomas līgumu </w:t>
      </w:r>
      <w:r w:rsidR="004C002D">
        <w:rPr>
          <w:lang w:eastAsia="en-US"/>
        </w:rPr>
        <w:t>(</w:t>
      </w:r>
      <w:r w:rsidRPr="00050D2B">
        <w:rPr>
          <w:lang w:eastAsia="en-US"/>
        </w:rPr>
        <w:t>Nr.</w:t>
      </w:r>
      <w:r w:rsidR="004C002D">
        <w:rPr>
          <w:lang w:eastAsia="en-US"/>
        </w:rPr>
        <w:t>)</w:t>
      </w:r>
      <w:r w:rsidRPr="00050D2B">
        <w:rPr>
          <w:lang w:eastAsia="en-US"/>
        </w:rPr>
        <w:t xml:space="preserve"> par telpas (pielikumā) – garāžas Nr.7, 47,4 m</w:t>
      </w:r>
      <w:r w:rsidRPr="00050D2B">
        <w:rPr>
          <w:vertAlign w:val="superscript"/>
          <w:lang w:eastAsia="en-US"/>
        </w:rPr>
        <w:t>2</w:t>
      </w:r>
      <w:r w:rsidRPr="00050D2B">
        <w:rPr>
          <w:lang w:eastAsia="en-US"/>
        </w:rPr>
        <w:t xml:space="preserve"> platībā, ēkā “Mācību darbnīcas”, Ozolmuižā, Brīvzemnieku pagastā ar kadastra apzīmējumu 6648 006 0041 002 un garāžas Nr.1, 45,1 m</w:t>
      </w:r>
      <w:r w:rsidRPr="00050D2B">
        <w:rPr>
          <w:vertAlign w:val="superscript"/>
          <w:lang w:eastAsia="en-US"/>
        </w:rPr>
        <w:t>2</w:t>
      </w:r>
      <w:r w:rsidRPr="00050D2B">
        <w:rPr>
          <w:lang w:eastAsia="en-US"/>
        </w:rPr>
        <w:t xml:space="preserve"> platībā, ēkā “Mācību darbnīcas”, Ozolmuižā, Brīvzemnieku  pagastā ar kadastra apzīmējumu 6648 006 0041 001 nomu, nosakot:</w:t>
      </w:r>
    </w:p>
    <w:p w14:paraId="507319F4" w14:textId="72CA3A84" w:rsidR="00050D2B" w:rsidRPr="00050D2B" w:rsidRDefault="00050D2B" w:rsidP="00050D2B">
      <w:pPr>
        <w:numPr>
          <w:ilvl w:val="1"/>
          <w:numId w:val="76"/>
        </w:numPr>
        <w:ind w:left="964" w:hanging="567"/>
        <w:jc w:val="both"/>
        <w:rPr>
          <w:rFonts w:eastAsia="Calibri"/>
          <w:lang w:eastAsia="en-US"/>
        </w:rPr>
      </w:pPr>
      <w:r w:rsidRPr="00050D2B">
        <w:rPr>
          <w:rFonts w:eastAsia="Calibri"/>
          <w:lang w:eastAsia="en-US"/>
        </w:rPr>
        <w:t>nomas maksu par garāžu Nr.7 ēkā ar kadastra apzīmējumu 6648 006 0041 002 mēnesī 0,1  EUR/m</w:t>
      </w:r>
      <w:r w:rsidRPr="00050D2B">
        <w:rPr>
          <w:rFonts w:eastAsia="Calibri"/>
          <w:vertAlign w:val="superscript"/>
          <w:lang w:eastAsia="en-US"/>
        </w:rPr>
        <w:t>2</w:t>
      </w:r>
      <w:r w:rsidRPr="00050D2B">
        <w:rPr>
          <w:rFonts w:eastAsia="Calibri"/>
          <w:lang w:eastAsia="en-US"/>
        </w:rPr>
        <w:t xml:space="preserve"> jeb 4,74 EUR,</w:t>
      </w:r>
      <w:r w:rsidRPr="00050D2B">
        <w:rPr>
          <w:rFonts w:ascii="Calibri" w:eastAsia="Calibri" w:hAnsi="Calibri"/>
          <w:sz w:val="22"/>
          <w:szCs w:val="22"/>
          <w:lang w:eastAsia="en-US"/>
        </w:rPr>
        <w:t xml:space="preserve"> </w:t>
      </w:r>
      <w:r w:rsidRPr="00050D2B">
        <w:rPr>
          <w:rFonts w:eastAsia="Calibri"/>
          <w:lang w:eastAsia="en-US"/>
        </w:rPr>
        <w:t>papildus nomas maksai maksājot pievienotās vērtības nodokli un nekustamā īpašuma nodokli;</w:t>
      </w:r>
    </w:p>
    <w:p w14:paraId="6AB789F8" w14:textId="77777777" w:rsidR="00050D2B" w:rsidRPr="00050D2B" w:rsidRDefault="00050D2B" w:rsidP="00050D2B">
      <w:pPr>
        <w:numPr>
          <w:ilvl w:val="1"/>
          <w:numId w:val="76"/>
        </w:numPr>
        <w:ind w:left="964" w:hanging="567"/>
        <w:jc w:val="both"/>
        <w:rPr>
          <w:rFonts w:eastAsia="Calibri"/>
          <w:lang w:eastAsia="en-US"/>
        </w:rPr>
      </w:pPr>
      <w:r w:rsidRPr="00050D2B">
        <w:rPr>
          <w:rFonts w:eastAsia="Calibri"/>
          <w:lang w:eastAsia="en-US"/>
        </w:rPr>
        <w:t>nomas maksu par garāžu Nr.1 ēkā ar kadastra apzīmējumu 6648 006 0041 001 mēnesī 0,1  EUR/m</w:t>
      </w:r>
      <w:r w:rsidRPr="00050D2B">
        <w:rPr>
          <w:rFonts w:eastAsia="Calibri"/>
          <w:vertAlign w:val="superscript"/>
          <w:lang w:eastAsia="en-US"/>
        </w:rPr>
        <w:t>2</w:t>
      </w:r>
      <w:r w:rsidRPr="00050D2B">
        <w:rPr>
          <w:rFonts w:eastAsia="Calibri"/>
          <w:lang w:eastAsia="en-US"/>
        </w:rPr>
        <w:t xml:space="preserve"> jeb 4,51 EUR, papildus nomas maksai maksājot pievienotās vērtības nodokli un nekustamā īpašuma nodokli;</w:t>
      </w:r>
    </w:p>
    <w:p w14:paraId="1E34D141" w14:textId="77777777" w:rsidR="00050D2B" w:rsidRPr="00050D2B" w:rsidRDefault="00050D2B" w:rsidP="00050D2B">
      <w:pPr>
        <w:numPr>
          <w:ilvl w:val="1"/>
          <w:numId w:val="76"/>
        </w:numPr>
        <w:tabs>
          <w:tab w:val="left" w:pos="1134"/>
        </w:tabs>
        <w:ind w:left="964" w:hanging="567"/>
        <w:contextualSpacing/>
        <w:jc w:val="both"/>
        <w:rPr>
          <w:rFonts w:eastAsia="Calibri"/>
          <w:lang w:eastAsia="en-US"/>
        </w:rPr>
      </w:pPr>
      <w:r w:rsidRPr="00050D2B">
        <w:rPr>
          <w:rFonts w:eastAsia="Calibri"/>
          <w:lang w:eastAsia="en-US"/>
        </w:rPr>
        <w:t>nomas termiņu 6 (seši) gadi;</w:t>
      </w:r>
    </w:p>
    <w:p w14:paraId="6B4C5C23" w14:textId="77777777" w:rsidR="00050D2B" w:rsidRPr="00050D2B" w:rsidRDefault="00050D2B" w:rsidP="00050D2B">
      <w:pPr>
        <w:numPr>
          <w:ilvl w:val="1"/>
          <w:numId w:val="76"/>
        </w:numPr>
        <w:tabs>
          <w:tab w:val="left" w:pos="1134"/>
        </w:tabs>
        <w:ind w:left="964" w:hanging="567"/>
        <w:contextualSpacing/>
        <w:jc w:val="both"/>
        <w:rPr>
          <w:rFonts w:eastAsia="Calibri"/>
          <w:lang w:eastAsia="en-US"/>
        </w:rPr>
      </w:pPr>
      <w:r w:rsidRPr="00050D2B">
        <w:rPr>
          <w:rFonts w:eastAsia="Calibri"/>
          <w:lang w:eastAsia="en-US"/>
        </w:rPr>
        <w:t>nosacījumu, ka nomnieks kompensē iznomātājam pieaicinātā sertificēta vērtētāja atlīdzības summu, kas ir EUR 200,00.</w:t>
      </w:r>
    </w:p>
    <w:p w14:paraId="6B77AD63" w14:textId="77777777" w:rsidR="00050D2B" w:rsidRPr="00050D2B" w:rsidRDefault="00050D2B" w:rsidP="00050D2B">
      <w:pPr>
        <w:numPr>
          <w:ilvl w:val="0"/>
          <w:numId w:val="76"/>
        </w:numPr>
        <w:autoSpaceDE w:val="0"/>
        <w:autoSpaceDN w:val="0"/>
        <w:adjustRightInd w:val="0"/>
        <w:contextualSpacing/>
        <w:jc w:val="both"/>
        <w:rPr>
          <w:rFonts w:eastAsia="Calibri"/>
          <w:lang w:eastAsia="en-US"/>
        </w:rPr>
      </w:pPr>
      <w:r w:rsidRPr="00050D2B">
        <w:rPr>
          <w:rFonts w:eastAsia="Calibri"/>
          <w:lang w:eastAsia="en-US"/>
        </w:rPr>
        <w:t xml:space="preserve">Atbildīgo par lēmuma izpildi noteikt </w:t>
      </w:r>
      <w:r w:rsidRPr="00050D2B">
        <w:rPr>
          <w:lang w:eastAsia="en-US"/>
        </w:rPr>
        <w:t>Nekustamā īpašuma un teritorijas plānojuma nodaļas vadītāju</w:t>
      </w:r>
      <w:r w:rsidRPr="00050D2B">
        <w:rPr>
          <w:rFonts w:eastAsia="Calibri"/>
          <w:lang w:eastAsia="en-US"/>
        </w:rPr>
        <w:t>.</w:t>
      </w:r>
    </w:p>
    <w:p w14:paraId="6943A6C6" w14:textId="77777777" w:rsidR="00050D2B" w:rsidRPr="00050D2B" w:rsidRDefault="00050D2B" w:rsidP="00050D2B">
      <w:pPr>
        <w:numPr>
          <w:ilvl w:val="0"/>
          <w:numId w:val="76"/>
        </w:numPr>
        <w:autoSpaceDE w:val="0"/>
        <w:autoSpaceDN w:val="0"/>
        <w:adjustRightInd w:val="0"/>
        <w:contextualSpacing/>
        <w:jc w:val="both"/>
        <w:rPr>
          <w:rFonts w:eastAsia="Calibri"/>
          <w:lang w:eastAsia="en-US"/>
        </w:rPr>
      </w:pPr>
      <w:r w:rsidRPr="00050D2B">
        <w:rPr>
          <w:rFonts w:eastAsia="Calibri"/>
          <w:lang w:eastAsia="en-US"/>
        </w:rPr>
        <w:t>Kontroli par lēmuma izpildi uzdot Limbažu novada pašvaldības izpilddirektoram.</w:t>
      </w:r>
    </w:p>
    <w:p w14:paraId="1FEE9C26" w14:textId="77777777" w:rsidR="00BB337F" w:rsidRPr="008B3C4A" w:rsidRDefault="00BB337F" w:rsidP="00CE0433">
      <w:pPr>
        <w:suppressAutoHyphens/>
        <w:autoSpaceDE w:val="0"/>
        <w:autoSpaceDN w:val="0"/>
        <w:adjustRightInd w:val="0"/>
        <w:jc w:val="both"/>
        <w:rPr>
          <w:rFonts w:eastAsia="Calibri"/>
        </w:rPr>
      </w:pPr>
    </w:p>
    <w:p w14:paraId="547EE202" w14:textId="77777777" w:rsidR="00AC7A52" w:rsidRPr="008B3C4A" w:rsidRDefault="00AC7A52" w:rsidP="00CE0433">
      <w:pPr>
        <w:suppressAutoHyphens/>
        <w:autoSpaceDE w:val="0"/>
        <w:autoSpaceDN w:val="0"/>
        <w:adjustRightInd w:val="0"/>
        <w:jc w:val="both"/>
        <w:rPr>
          <w:rFonts w:eastAsia="Calibri"/>
        </w:rPr>
      </w:pPr>
    </w:p>
    <w:p w14:paraId="475DAB1B" w14:textId="45B752FA" w:rsidR="005C16AD" w:rsidRPr="008B3C4A" w:rsidRDefault="005C16AD" w:rsidP="00CE0433">
      <w:pPr>
        <w:suppressAutoHyphens/>
        <w:jc w:val="both"/>
        <w:rPr>
          <w:b/>
          <w:bCs/>
        </w:rPr>
      </w:pPr>
      <w:r w:rsidRPr="008B3C4A">
        <w:rPr>
          <w:b/>
          <w:bCs/>
        </w:rPr>
        <w:t xml:space="preserve">Lēmums Nr. </w:t>
      </w:r>
      <w:r w:rsidR="00CC61E1">
        <w:rPr>
          <w:b/>
          <w:bCs/>
        </w:rPr>
        <w:t>235</w:t>
      </w:r>
    </w:p>
    <w:p w14:paraId="712B2736" w14:textId="2207D426" w:rsidR="00990AFE" w:rsidRPr="008B3C4A" w:rsidRDefault="00990AFE" w:rsidP="00CE0433">
      <w:pPr>
        <w:keepNext/>
        <w:suppressAutoHyphens/>
        <w:jc w:val="center"/>
        <w:outlineLvl w:val="0"/>
        <w:rPr>
          <w:b/>
          <w:bCs/>
          <w:lang w:eastAsia="en-US"/>
        </w:rPr>
      </w:pPr>
      <w:bookmarkStart w:id="146" w:name="_Hlk112683749"/>
      <w:r w:rsidRPr="008B3C4A">
        <w:rPr>
          <w:b/>
          <w:bCs/>
          <w:lang w:eastAsia="en-US"/>
        </w:rPr>
        <w:lastRenderedPageBreak/>
        <w:t>5</w:t>
      </w:r>
      <w:r w:rsidR="00374345" w:rsidRPr="008B3C4A">
        <w:rPr>
          <w:b/>
          <w:bCs/>
          <w:lang w:eastAsia="en-US"/>
        </w:rPr>
        <w:t>4</w:t>
      </w:r>
      <w:r w:rsidR="00CD11AB" w:rsidRPr="008B3C4A">
        <w:rPr>
          <w:b/>
          <w:bCs/>
          <w:lang w:eastAsia="en-US"/>
        </w:rPr>
        <w:t>.</w:t>
      </w:r>
    </w:p>
    <w:bookmarkEnd w:id="146"/>
    <w:p w14:paraId="49DF9A68" w14:textId="77777777" w:rsidR="00F81ECE" w:rsidRPr="00F81ECE" w:rsidRDefault="00F81ECE" w:rsidP="00F81ECE">
      <w:pPr>
        <w:pBdr>
          <w:bottom w:val="single" w:sz="6" w:space="1" w:color="auto"/>
        </w:pBdr>
        <w:jc w:val="both"/>
        <w:rPr>
          <w:b/>
          <w:bCs/>
        </w:rPr>
      </w:pPr>
      <w:r w:rsidRPr="00F81ECE">
        <w:rPr>
          <w:b/>
          <w:bCs/>
          <w:noProof/>
        </w:rPr>
        <w:t>Par nedzīvojamās telpas Nr.9 īpašumā “Mācību darbnīcas”, Ozolmuižā, Brīvzemnieku pagastā nomas līguma</w:t>
      </w:r>
      <w:r w:rsidRPr="00F81ECE">
        <w:rPr>
          <w:rFonts w:eastAsia="Calibri"/>
          <w:b/>
          <w:bCs/>
          <w:lang w:eastAsia="en-US"/>
        </w:rPr>
        <w:t xml:space="preserve"> termiņa pagarināšanu</w:t>
      </w:r>
    </w:p>
    <w:p w14:paraId="42B29C4C" w14:textId="77777777" w:rsidR="00F81ECE" w:rsidRPr="00C972AC" w:rsidRDefault="00F81ECE" w:rsidP="00F81ECE">
      <w:pPr>
        <w:jc w:val="center"/>
      </w:pPr>
      <w:r w:rsidRPr="00C972AC">
        <w:t xml:space="preserve">Ziņo </w:t>
      </w:r>
      <w:r>
        <w:rPr>
          <w:noProof/>
        </w:rPr>
        <w:t>Sigita Upmale</w:t>
      </w:r>
    </w:p>
    <w:p w14:paraId="2674769C" w14:textId="77777777" w:rsidR="00F81ECE" w:rsidRPr="00F81ECE" w:rsidRDefault="00F81ECE" w:rsidP="00F81ECE">
      <w:pPr>
        <w:jc w:val="center"/>
        <w:rPr>
          <w:rFonts w:eastAsia="Calibri"/>
          <w:b/>
          <w:bCs/>
          <w:lang w:eastAsia="en-US"/>
        </w:rPr>
      </w:pPr>
    </w:p>
    <w:p w14:paraId="2CE59BF8" w14:textId="77777777" w:rsidR="004C002D" w:rsidRDefault="004C002D" w:rsidP="00F81ECE">
      <w:pPr>
        <w:ind w:firstLine="720"/>
        <w:jc w:val="both"/>
        <w:rPr>
          <w:bCs/>
          <w:lang w:eastAsia="en-US"/>
        </w:rPr>
      </w:pPr>
      <w:r>
        <w:rPr>
          <w:bCs/>
          <w:lang w:eastAsia="en-US"/>
        </w:rPr>
        <w:t>[..]</w:t>
      </w:r>
    </w:p>
    <w:p w14:paraId="0CFE7C14" w14:textId="7F9D3A0E" w:rsidR="00F81ECE" w:rsidRPr="00F81ECE" w:rsidRDefault="00F81ECE" w:rsidP="00F81ECE">
      <w:pPr>
        <w:ind w:firstLine="720"/>
        <w:jc w:val="both"/>
        <w:rPr>
          <w:rFonts w:eastAsia="Calibri"/>
          <w:lang w:eastAsia="en-US"/>
        </w:rPr>
      </w:pPr>
      <w:r w:rsidRPr="00F81ECE">
        <w:rPr>
          <w:rFonts w:eastAsia="Calibri"/>
          <w:lang w:eastAsia="en-US"/>
        </w:rPr>
        <w:t>Publiskas personas finanšu līdzekļu un mantas izšķērdēšanas novēršanas likuma 6.1 panta pirmā daļa nosaka, ka nekustamā īpašuma nomas līgumu slēdz uz laiku, kas nav ilgāks par 30 gadiem. Publiskas personas finanšu līdzekļu un mantas izšķērdēšanas novēršanas likuma 6.1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9EABCF2" w14:textId="77777777" w:rsidR="00F81ECE" w:rsidRPr="00F81ECE" w:rsidRDefault="00F81ECE" w:rsidP="00F81ECE">
      <w:pPr>
        <w:ind w:firstLine="720"/>
        <w:jc w:val="both"/>
        <w:rPr>
          <w:rFonts w:eastAsia="Calibri"/>
          <w:lang w:eastAsia="en-US"/>
        </w:rPr>
      </w:pPr>
      <w:r w:rsidRPr="00F81ECE">
        <w:rPr>
          <w:rFonts w:eastAsia="Calibri"/>
          <w:lang w:eastAsia="en-U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5D5F53CC" w14:textId="77777777" w:rsidR="00F81ECE" w:rsidRPr="00F81ECE" w:rsidRDefault="00F81ECE" w:rsidP="00F81ECE">
      <w:pPr>
        <w:ind w:firstLine="720"/>
        <w:jc w:val="both"/>
        <w:rPr>
          <w:rFonts w:eastAsia="Calibri"/>
          <w:lang w:eastAsia="en-US"/>
        </w:rPr>
      </w:pPr>
      <w:r w:rsidRPr="00F81ECE">
        <w:rPr>
          <w:rFonts w:eastAsia="Calibri"/>
          <w:lang w:eastAsia="en-US"/>
        </w:rPr>
        <w:t>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2D1EA8AE" w14:textId="77777777" w:rsidR="00F81ECE" w:rsidRPr="00F81ECE" w:rsidRDefault="00F81ECE" w:rsidP="00F81ECE">
      <w:pPr>
        <w:ind w:firstLine="720"/>
        <w:jc w:val="both"/>
        <w:rPr>
          <w:rFonts w:eastAsia="Calibri"/>
          <w:lang w:eastAsia="en-US"/>
        </w:rPr>
      </w:pPr>
      <w:r w:rsidRPr="00F81ECE">
        <w:rPr>
          <w:rFonts w:eastAsia="Calibri"/>
          <w:lang w:eastAsia="en-US"/>
        </w:rPr>
        <w:t>Limbažu novada pašvaldībā saņemts sertificēta nekustamā īpašuma vērtētāja vērtējums tirgus nomas maksas noteikšanai telpai Nr.9 61,8 m</w:t>
      </w:r>
      <w:r w:rsidRPr="00F81ECE">
        <w:rPr>
          <w:rFonts w:eastAsia="Calibri"/>
          <w:vertAlign w:val="superscript"/>
          <w:lang w:eastAsia="en-US"/>
        </w:rPr>
        <w:t>2</w:t>
      </w:r>
      <w:r w:rsidRPr="00F81ECE">
        <w:rPr>
          <w:rFonts w:eastAsia="Calibri"/>
          <w:lang w:eastAsia="en-US"/>
        </w:rPr>
        <w:t xml:space="preserve"> platībā, “Mācību darbnīcas”, Ozolmuižā, Brīvzemnieku pagastā, Limbažu novadā, kur tirgus nomas maksa noteikta 0,1 EUR/m</w:t>
      </w:r>
      <w:r w:rsidRPr="00F81ECE">
        <w:rPr>
          <w:rFonts w:eastAsia="Calibri"/>
          <w:vertAlign w:val="superscript"/>
          <w:lang w:eastAsia="en-US"/>
        </w:rPr>
        <w:t xml:space="preserve">2 </w:t>
      </w:r>
      <w:r w:rsidRPr="00F81ECE">
        <w:rPr>
          <w:rFonts w:eastAsia="Calibri"/>
          <w:lang w:eastAsia="en-US"/>
        </w:rPr>
        <w:t xml:space="preserve">mēnesī bez PVN. </w:t>
      </w:r>
    </w:p>
    <w:p w14:paraId="24677A95" w14:textId="77777777" w:rsidR="00F81ECE" w:rsidRDefault="00F81ECE" w:rsidP="00F81ECE">
      <w:pPr>
        <w:suppressAutoHyphens/>
        <w:ind w:firstLine="720"/>
        <w:jc w:val="both"/>
        <w:rPr>
          <w:b/>
          <w:bCs/>
        </w:rPr>
      </w:pPr>
      <w:r w:rsidRPr="00F81ECE">
        <w:rPr>
          <w:rFonts w:eastAsia="Calibri"/>
          <w:lang w:eastAsia="en-US"/>
        </w:rPr>
        <w:t xml:space="preserve">Ņemot vērā augstāk minēto, pamatojoties uz Pašvaldību likuma 10. panta pirmās daļas 16. punktu, Publiskas personas finanšu līdzekļu un mantas izšķērdēšanas novēršanas likuma 6.1 pantu, Ministru kabineta 2018. gada 20. februāra noteikumu Nr. 97 “Publiskas personas mantas iznomāšanas noteikumi” 18. punktu, 21.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36448F6" w14:textId="285D753D" w:rsidR="00F81ECE" w:rsidRPr="00F81ECE" w:rsidRDefault="00F81ECE" w:rsidP="00F81ECE">
      <w:pPr>
        <w:ind w:firstLine="720"/>
        <w:jc w:val="both"/>
        <w:rPr>
          <w:rFonts w:eastAsia="Calibri"/>
          <w:lang w:eastAsia="en-US"/>
        </w:rPr>
      </w:pPr>
    </w:p>
    <w:p w14:paraId="594FCD26" w14:textId="05154EB2" w:rsidR="00F81ECE" w:rsidRPr="00F81ECE" w:rsidRDefault="00F81ECE" w:rsidP="00F81ECE">
      <w:pPr>
        <w:numPr>
          <w:ilvl w:val="0"/>
          <w:numId w:val="77"/>
        </w:numPr>
        <w:ind w:left="357" w:hanging="357"/>
        <w:jc w:val="both"/>
        <w:rPr>
          <w:rFonts w:eastAsia="Calibri"/>
          <w:lang w:eastAsia="en-US"/>
        </w:rPr>
      </w:pPr>
      <w:r w:rsidRPr="00F81ECE">
        <w:rPr>
          <w:rFonts w:eastAsia="Calibri"/>
          <w:lang w:eastAsia="en-US"/>
        </w:rPr>
        <w:t xml:space="preserve">Pagarināt 2016. gada 4. aprīlī noslēgto nomas līgumu </w:t>
      </w:r>
      <w:r w:rsidR="004C002D">
        <w:rPr>
          <w:rFonts w:eastAsia="Calibri"/>
          <w:lang w:eastAsia="en-US"/>
        </w:rPr>
        <w:t>(</w:t>
      </w:r>
      <w:r w:rsidRPr="00F81ECE">
        <w:rPr>
          <w:rFonts w:eastAsia="Calibri"/>
          <w:lang w:eastAsia="en-US"/>
        </w:rPr>
        <w:t>Nr.</w:t>
      </w:r>
      <w:r w:rsidR="004C002D">
        <w:rPr>
          <w:rFonts w:eastAsia="Calibri"/>
          <w:lang w:eastAsia="en-US"/>
        </w:rPr>
        <w:t>)</w:t>
      </w:r>
      <w:r w:rsidRPr="00F81ECE">
        <w:rPr>
          <w:rFonts w:eastAsia="Calibri"/>
          <w:lang w:eastAsia="en-US"/>
        </w:rPr>
        <w:t xml:space="preserve"> par telpas (pielikumā) – garāžas Nr.9 ēkā “Mācību darbnīcas”, Ozolmuižā, Brīvzemnieku  pagastā ar kadastra apzīmējumu 6648 006 0041 002 nomu, nosakot:</w:t>
      </w:r>
    </w:p>
    <w:p w14:paraId="657E0517" w14:textId="77777777" w:rsidR="00F81ECE" w:rsidRPr="00F81ECE" w:rsidRDefault="00F81ECE" w:rsidP="00F81ECE">
      <w:pPr>
        <w:numPr>
          <w:ilvl w:val="1"/>
          <w:numId w:val="77"/>
        </w:numPr>
        <w:tabs>
          <w:tab w:val="left" w:pos="1134"/>
        </w:tabs>
        <w:ind w:left="964" w:hanging="567"/>
        <w:contextualSpacing/>
        <w:jc w:val="both"/>
        <w:rPr>
          <w:lang w:eastAsia="en-US"/>
        </w:rPr>
      </w:pPr>
      <w:r w:rsidRPr="00F81ECE">
        <w:rPr>
          <w:lang w:eastAsia="en-US"/>
        </w:rPr>
        <w:t>nomas maksu mēnesī 0,10 EUR/m</w:t>
      </w:r>
      <w:r w:rsidRPr="00F81ECE">
        <w:rPr>
          <w:vertAlign w:val="superscript"/>
          <w:lang w:eastAsia="en-US"/>
        </w:rPr>
        <w:t>2</w:t>
      </w:r>
      <w:r w:rsidRPr="00F81ECE">
        <w:rPr>
          <w:lang w:eastAsia="en-US"/>
        </w:rPr>
        <w:t xml:space="preserve"> bez PVN jeb 6,18 EUR,</w:t>
      </w:r>
      <w:r w:rsidRPr="00F81ECE">
        <w:rPr>
          <w:rFonts w:ascii="Garamond" w:hAnsi="Garamond"/>
          <w:sz w:val="22"/>
          <w:szCs w:val="20"/>
          <w:lang w:eastAsia="en-US"/>
        </w:rPr>
        <w:t xml:space="preserve"> </w:t>
      </w:r>
      <w:r w:rsidRPr="00F81ECE">
        <w:rPr>
          <w:lang w:eastAsia="en-US"/>
        </w:rPr>
        <w:t>papildus nomas maksai maksājot pievienotās vērtības nodokli un nekustamā īpašuma nodokli;</w:t>
      </w:r>
    </w:p>
    <w:p w14:paraId="2E963ED7" w14:textId="77777777" w:rsidR="00F81ECE" w:rsidRPr="00F81ECE" w:rsidRDefault="00F81ECE" w:rsidP="00F81ECE">
      <w:pPr>
        <w:numPr>
          <w:ilvl w:val="1"/>
          <w:numId w:val="77"/>
        </w:numPr>
        <w:tabs>
          <w:tab w:val="left" w:pos="1134"/>
        </w:tabs>
        <w:ind w:left="964" w:hanging="567"/>
        <w:contextualSpacing/>
        <w:jc w:val="both"/>
        <w:rPr>
          <w:rFonts w:eastAsia="Calibri"/>
          <w:lang w:eastAsia="en-US"/>
        </w:rPr>
      </w:pPr>
      <w:r w:rsidRPr="00F81ECE">
        <w:rPr>
          <w:rFonts w:eastAsia="Calibri"/>
          <w:lang w:eastAsia="en-US"/>
        </w:rPr>
        <w:t>nomas termiņu 6 (seši) gadi;</w:t>
      </w:r>
    </w:p>
    <w:p w14:paraId="54F57EC5" w14:textId="77777777" w:rsidR="00F81ECE" w:rsidRPr="00F81ECE" w:rsidRDefault="00F81ECE" w:rsidP="00F81ECE">
      <w:pPr>
        <w:numPr>
          <w:ilvl w:val="1"/>
          <w:numId w:val="77"/>
        </w:numPr>
        <w:tabs>
          <w:tab w:val="left" w:pos="1134"/>
        </w:tabs>
        <w:ind w:left="964" w:hanging="567"/>
        <w:contextualSpacing/>
        <w:jc w:val="both"/>
        <w:rPr>
          <w:rFonts w:eastAsia="Calibri"/>
          <w:lang w:eastAsia="en-US"/>
        </w:rPr>
      </w:pPr>
      <w:r w:rsidRPr="00F81ECE">
        <w:rPr>
          <w:rFonts w:eastAsia="Calibri"/>
          <w:lang w:eastAsia="en-US"/>
        </w:rPr>
        <w:t>nosacījumu, ka nomnieks kompensē iznomātājam pieaicinātā sertificēta vērtētāja atlīdzības summu, kas ir EUR 100,00.</w:t>
      </w:r>
    </w:p>
    <w:p w14:paraId="690D1C0A" w14:textId="77777777" w:rsidR="00F81ECE" w:rsidRPr="00F81ECE" w:rsidRDefault="00F81ECE" w:rsidP="00F81ECE">
      <w:pPr>
        <w:numPr>
          <w:ilvl w:val="0"/>
          <w:numId w:val="77"/>
        </w:numPr>
        <w:ind w:left="357" w:hanging="357"/>
        <w:jc w:val="both"/>
        <w:rPr>
          <w:rFonts w:eastAsia="Calibri"/>
          <w:lang w:eastAsia="en-US"/>
        </w:rPr>
      </w:pPr>
      <w:r w:rsidRPr="00F81ECE">
        <w:rPr>
          <w:rFonts w:eastAsia="Calibri"/>
          <w:lang w:eastAsia="en-US"/>
        </w:rPr>
        <w:t xml:space="preserve">Atbildīgo par lēmuma izpildi noteikt </w:t>
      </w:r>
      <w:r w:rsidRPr="00F81ECE">
        <w:rPr>
          <w:lang w:eastAsia="en-US"/>
        </w:rPr>
        <w:t>Nekustamā īpašuma un teritorijas plānojuma nodaļas vadītāju</w:t>
      </w:r>
      <w:r w:rsidRPr="00F81ECE">
        <w:rPr>
          <w:rFonts w:eastAsia="Calibri"/>
          <w:lang w:eastAsia="en-US"/>
        </w:rPr>
        <w:t>.</w:t>
      </w:r>
    </w:p>
    <w:p w14:paraId="36F9889F" w14:textId="77777777" w:rsidR="00F81ECE" w:rsidRPr="00F81ECE" w:rsidRDefault="00F81ECE" w:rsidP="00F81ECE">
      <w:pPr>
        <w:numPr>
          <w:ilvl w:val="0"/>
          <w:numId w:val="77"/>
        </w:numPr>
        <w:ind w:left="357" w:hanging="357"/>
        <w:jc w:val="both"/>
        <w:rPr>
          <w:rFonts w:eastAsia="Calibri"/>
          <w:lang w:eastAsia="en-US"/>
        </w:rPr>
      </w:pPr>
      <w:r w:rsidRPr="00F81ECE">
        <w:rPr>
          <w:rFonts w:eastAsia="Calibri"/>
          <w:lang w:eastAsia="en-US"/>
        </w:rPr>
        <w:t>Kontroli par lēmuma izpildi uzdot Limbažu novada pašvaldības izpilddirektoram.</w:t>
      </w:r>
    </w:p>
    <w:p w14:paraId="56AE8F5E" w14:textId="77777777" w:rsidR="00AB2A0B" w:rsidRPr="008B3C4A" w:rsidRDefault="00AB2A0B" w:rsidP="00CE0433">
      <w:pPr>
        <w:suppressAutoHyphens/>
        <w:autoSpaceDE w:val="0"/>
        <w:autoSpaceDN w:val="0"/>
        <w:adjustRightInd w:val="0"/>
        <w:jc w:val="both"/>
      </w:pPr>
    </w:p>
    <w:p w14:paraId="12591E1F" w14:textId="77777777" w:rsidR="00AB2A0B" w:rsidRPr="008B3C4A" w:rsidRDefault="00AB2A0B" w:rsidP="00CE0433">
      <w:pPr>
        <w:suppressAutoHyphens/>
        <w:autoSpaceDE w:val="0"/>
        <w:autoSpaceDN w:val="0"/>
        <w:adjustRightInd w:val="0"/>
        <w:jc w:val="both"/>
        <w:rPr>
          <w:rFonts w:eastAsia="Calibri"/>
        </w:rPr>
      </w:pPr>
    </w:p>
    <w:p w14:paraId="6F79F429" w14:textId="37171372" w:rsidR="005C16AD" w:rsidRPr="008B3C4A" w:rsidRDefault="005C16AD" w:rsidP="00CE0433">
      <w:pPr>
        <w:suppressAutoHyphens/>
        <w:jc w:val="both"/>
        <w:rPr>
          <w:b/>
          <w:bCs/>
        </w:rPr>
      </w:pPr>
      <w:r w:rsidRPr="008B3C4A">
        <w:rPr>
          <w:b/>
          <w:bCs/>
        </w:rPr>
        <w:t xml:space="preserve">Lēmums Nr. </w:t>
      </w:r>
      <w:r w:rsidR="00CC61E1">
        <w:rPr>
          <w:b/>
          <w:bCs/>
        </w:rPr>
        <w:t>236</w:t>
      </w:r>
    </w:p>
    <w:p w14:paraId="6A952B6E" w14:textId="1869652A" w:rsidR="00667DA2" w:rsidRPr="008B3C4A" w:rsidRDefault="00667DA2" w:rsidP="00CE0433">
      <w:pPr>
        <w:keepNext/>
        <w:suppressAutoHyphens/>
        <w:jc w:val="center"/>
        <w:outlineLvl w:val="0"/>
        <w:rPr>
          <w:b/>
          <w:bCs/>
          <w:lang w:eastAsia="en-US"/>
        </w:rPr>
      </w:pPr>
      <w:r w:rsidRPr="008B3C4A">
        <w:rPr>
          <w:b/>
          <w:bCs/>
          <w:lang w:eastAsia="en-US"/>
        </w:rPr>
        <w:t>55.</w:t>
      </w:r>
    </w:p>
    <w:p w14:paraId="4A9CE11E" w14:textId="77777777" w:rsidR="00884E97" w:rsidRPr="00884E97" w:rsidRDefault="00884E97" w:rsidP="00884E97">
      <w:pPr>
        <w:pBdr>
          <w:bottom w:val="single" w:sz="6" w:space="1" w:color="auto"/>
        </w:pBdr>
        <w:jc w:val="both"/>
        <w:rPr>
          <w:b/>
          <w:bCs/>
        </w:rPr>
      </w:pPr>
      <w:r w:rsidRPr="00884E97">
        <w:rPr>
          <w:b/>
          <w:bCs/>
          <w:noProof/>
        </w:rPr>
        <w:t>Par nedzīvojamās telpas Nr.11 īpašumā “Mācību darbnīcas”, Ozolmuižā, Brīvzemnieku pagastā nomas līguma</w:t>
      </w:r>
      <w:r w:rsidRPr="00884E97">
        <w:rPr>
          <w:rFonts w:eastAsia="Calibri"/>
          <w:b/>
          <w:bCs/>
          <w:lang w:eastAsia="en-US"/>
        </w:rPr>
        <w:t xml:space="preserve"> termiņa pagarināšanu</w:t>
      </w:r>
    </w:p>
    <w:p w14:paraId="483BFFA9" w14:textId="77777777" w:rsidR="00884E97" w:rsidRPr="00C972AC" w:rsidRDefault="00884E97" w:rsidP="00884E97">
      <w:pPr>
        <w:jc w:val="center"/>
      </w:pPr>
      <w:r w:rsidRPr="00C972AC">
        <w:t xml:space="preserve">Ziņo </w:t>
      </w:r>
      <w:r>
        <w:rPr>
          <w:noProof/>
        </w:rPr>
        <w:t>Sigita Upmale</w:t>
      </w:r>
    </w:p>
    <w:p w14:paraId="49120DDE" w14:textId="77777777" w:rsidR="00884E97" w:rsidRPr="00884E97" w:rsidRDefault="00884E97" w:rsidP="00884E97">
      <w:pPr>
        <w:jc w:val="center"/>
        <w:rPr>
          <w:rFonts w:eastAsia="Calibri"/>
          <w:b/>
          <w:bCs/>
          <w:lang w:eastAsia="en-US"/>
        </w:rPr>
      </w:pPr>
    </w:p>
    <w:p w14:paraId="0DFAA2DD" w14:textId="77777777" w:rsidR="004D5BCB" w:rsidRDefault="004D5BCB" w:rsidP="00884E97">
      <w:pPr>
        <w:ind w:firstLine="720"/>
        <w:jc w:val="both"/>
        <w:rPr>
          <w:bCs/>
          <w:lang w:eastAsia="en-US"/>
        </w:rPr>
      </w:pPr>
      <w:r>
        <w:rPr>
          <w:bCs/>
          <w:lang w:eastAsia="en-US"/>
        </w:rPr>
        <w:t>[..]</w:t>
      </w:r>
    </w:p>
    <w:p w14:paraId="398CA2E9" w14:textId="6346B8DF" w:rsidR="00884E97" w:rsidRPr="00884E97" w:rsidRDefault="00884E97" w:rsidP="00884E97">
      <w:pPr>
        <w:ind w:firstLine="720"/>
        <w:jc w:val="both"/>
        <w:rPr>
          <w:rFonts w:eastAsia="Calibri"/>
          <w:lang w:eastAsia="en-US"/>
        </w:rPr>
      </w:pPr>
      <w:r w:rsidRPr="00884E97">
        <w:rPr>
          <w:rFonts w:eastAsia="Calibri"/>
          <w:lang w:eastAsia="en-US"/>
        </w:rPr>
        <w:t>Publiskas personas finanšu līdzekļu un mantas izšķērdēšanas novēršanas likuma 6.1 panta pirmā daļa nosaka, ka nekustamā īpašuma nomas līgumu slēdz uz laiku, kas nav ilgāks par 30 gadiem. Publiskas personas finanšu līdzekļu un mantas izšķērdēšanas novēršanas likuma 6.1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35292A5" w14:textId="77777777" w:rsidR="00884E97" w:rsidRPr="00884E97" w:rsidRDefault="00884E97" w:rsidP="00884E97">
      <w:pPr>
        <w:ind w:firstLine="720"/>
        <w:jc w:val="both"/>
        <w:rPr>
          <w:rFonts w:eastAsia="Calibri"/>
          <w:lang w:eastAsia="en-US"/>
        </w:rPr>
      </w:pPr>
      <w:r w:rsidRPr="00884E97">
        <w:rPr>
          <w:rFonts w:eastAsia="Calibri"/>
          <w:lang w:eastAsia="en-U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71D0A126" w14:textId="77777777" w:rsidR="00884E97" w:rsidRPr="00884E97" w:rsidRDefault="00884E97" w:rsidP="00884E97">
      <w:pPr>
        <w:ind w:firstLine="720"/>
        <w:jc w:val="both"/>
        <w:rPr>
          <w:rFonts w:eastAsia="Calibri"/>
          <w:lang w:eastAsia="en-US"/>
        </w:rPr>
      </w:pPr>
      <w:r w:rsidRPr="00884E97">
        <w:rPr>
          <w:rFonts w:eastAsia="Calibri"/>
          <w:lang w:eastAsia="en-US"/>
        </w:rPr>
        <w:t>Ministru kabineta 2018. gada 20. februāra noteikumu Nr. 97 “Publiskas personas mantas iznomāšanas noteikumi” 21.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6BC32D82" w14:textId="77777777" w:rsidR="00884E97" w:rsidRPr="00884E97" w:rsidRDefault="00884E97" w:rsidP="00884E97">
      <w:pPr>
        <w:ind w:firstLine="720"/>
        <w:jc w:val="both"/>
        <w:rPr>
          <w:rFonts w:eastAsia="Calibri"/>
          <w:lang w:eastAsia="en-US"/>
        </w:rPr>
      </w:pPr>
      <w:r w:rsidRPr="00884E97">
        <w:rPr>
          <w:rFonts w:eastAsia="Calibri"/>
          <w:lang w:eastAsia="en-US"/>
        </w:rPr>
        <w:t>Limbažu novada pašvaldībā saņemts sertificēta nekustamā īpašuma vērtētāja vērtējums tirgus nomas maksas noteikšanai telpai Nr.11 47,3 m</w:t>
      </w:r>
      <w:r w:rsidRPr="00884E97">
        <w:rPr>
          <w:rFonts w:eastAsia="Calibri"/>
          <w:vertAlign w:val="superscript"/>
          <w:lang w:eastAsia="en-US"/>
        </w:rPr>
        <w:t>2</w:t>
      </w:r>
      <w:r w:rsidRPr="00884E97">
        <w:rPr>
          <w:rFonts w:eastAsia="Calibri"/>
          <w:lang w:eastAsia="en-US"/>
        </w:rPr>
        <w:t xml:space="preserve"> platībā, “Mācību darbnīcas”, Ozolmuižā, Brīvzemnieku pagastā, Limbažu novadā, kur tirgus nomas maksa noteikta 0,1 EUR/m</w:t>
      </w:r>
      <w:r w:rsidRPr="00884E97">
        <w:rPr>
          <w:rFonts w:eastAsia="Calibri"/>
          <w:vertAlign w:val="superscript"/>
          <w:lang w:eastAsia="en-US"/>
        </w:rPr>
        <w:t xml:space="preserve">2 </w:t>
      </w:r>
      <w:r w:rsidRPr="00884E97">
        <w:rPr>
          <w:rFonts w:eastAsia="Calibri"/>
          <w:lang w:eastAsia="en-US"/>
        </w:rPr>
        <w:t xml:space="preserve">mēnesī bez PVN. </w:t>
      </w:r>
    </w:p>
    <w:p w14:paraId="3F9279C6" w14:textId="77777777" w:rsidR="00884E97" w:rsidRDefault="00884E97" w:rsidP="00884E97">
      <w:pPr>
        <w:suppressAutoHyphens/>
        <w:ind w:firstLine="720"/>
        <w:jc w:val="both"/>
        <w:rPr>
          <w:b/>
          <w:bCs/>
        </w:rPr>
      </w:pPr>
      <w:r w:rsidRPr="00884E97">
        <w:rPr>
          <w:rFonts w:eastAsia="Calibri"/>
          <w:lang w:eastAsia="en-US"/>
        </w:rPr>
        <w:t xml:space="preserve">Ņemot vērā augstāk minēto, pamatojoties uz Pašvaldību likuma 10. panta pirmās daļas 16. punktu, Publiskas personas finanšu līdzekļu un mantas izšķērdēšanas novēršanas likuma 6.1 pantu, Ministru kabineta 2018. gada 20. februāra noteikumu Nr. 97 “Publiskas personas mantas iznomāšanas noteikumi” 18. punktu, 21.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0AC98994" w14:textId="63F816E0" w:rsidR="00884E97" w:rsidRPr="00884E97" w:rsidRDefault="00884E97" w:rsidP="00884E97">
      <w:pPr>
        <w:ind w:firstLine="720"/>
        <w:jc w:val="both"/>
        <w:rPr>
          <w:rFonts w:eastAsia="Calibri"/>
          <w:lang w:eastAsia="en-US"/>
        </w:rPr>
      </w:pPr>
    </w:p>
    <w:p w14:paraId="70AFBC58" w14:textId="6DF0D51C" w:rsidR="00884E97" w:rsidRPr="00884E97" w:rsidRDefault="00884E97" w:rsidP="00884E97">
      <w:pPr>
        <w:numPr>
          <w:ilvl w:val="0"/>
          <w:numId w:val="78"/>
        </w:numPr>
        <w:ind w:left="357" w:hanging="357"/>
        <w:jc w:val="both"/>
        <w:rPr>
          <w:rFonts w:eastAsia="Calibri"/>
          <w:lang w:eastAsia="en-US"/>
        </w:rPr>
      </w:pPr>
      <w:r w:rsidRPr="00884E97">
        <w:rPr>
          <w:rFonts w:eastAsia="Calibri"/>
          <w:lang w:eastAsia="en-US"/>
        </w:rPr>
        <w:t xml:space="preserve">Pagarināt 2016. gada 10. februārī noslēgto nomas līgumu </w:t>
      </w:r>
      <w:r w:rsidR="004D5BCB">
        <w:rPr>
          <w:rFonts w:eastAsia="Calibri"/>
          <w:lang w:eastAsia="en-US"/>
        </w:rPr>
        <w:t>(</w:t>
      </w:r>
      <w:r w:rsidRPr="00884E97">
        <w:rPr>
          <w:rFonts w:eastAsia="Calibri"/>
          <w:lang w:eastAsia="en-US"/>
        </w:rPr>
        <w:t>Nr.</w:t>
      </w:r>
      <w:r w:rsidR="004D5BCB">
        <w:rPr>
          <w:rFonts w:eastAsia="Calibri"/>
          <w:lang w:eastAsia="en-US"/>
        </w:rPr>
        <w:t>)</w:t>
      </w:r>
      <w:r w:rsidRPr="00884E97">
        <w:rPr>
          <w:rFonts w:eastAsia="Calibri"/>
          <w:lang w:eastAsia="en-US"/>
        </w:rPr>
        <w:t xml:space="preserve"> par telpas (pielikumā) – garāžas Nr.11, 47,3 m</w:t>
      </w:r>
      <w:r w:rsidRPr="00884E97">
        <w:rPr>
          <w:rFonts w:eastAsia="Calibri"/>
          <w:vertAlign w:val="superscript"/>
          <w:lang w:eastAsia="en-US"/>
        </w:rPr>
        <w:t>2</w:t>
      </w:r>
      <w:r w:rsidRPr="00884E97">
        <w:rPr>
          <w:rFonts w:eastAsia="Calibri"/>
          <w:lang w:eastAsia="en-US"/>
        </w:rPr>
        <w:t xml:space="preserve"> platībā, ēkā “Mācību darbnīcas”, Ozolmuižā, Brīvzemnieku pagastā, ar kadastra apzīmējumu 6648 006 0041 002, nomu, nosakot:</w:t>
      </w:r>
    </w:p>
    <w:p w14:paraId="20D9640C" w14:textId="77777777" w:rsidR="00884E97" w:rsidRPr="00884E97" w:rsidRDefault="00884E97" w:rsidP="00884E97">
      <w:pPr>
        <w:numPr>
          <w:ilvl w:val="1"/>
          <w:numId w:val="78"/>
        </w:numPr>
        <w:ind w:left="964" w:hanging="567"/>
        <w:jc w:val="both"/>
        <w:rPr>
          <w:rFonts w:eastAsia="Calibri"/>
          <w:lang w:eastAsia="en-US"/>
        </w:rPr>
      </w:pPr>
      <w:r w:rsidRPr="00884E97">
        <w:rPr>
          <w:rFonts w:eastAsia="Calibri"/>
          <w:lang w:eastAsia="en-US"/>
        </w:rPr>
        <w:t>nomas maksu par garāžu Nr.11 ēkā ar kadastra apzīmējumu 6648 006 0041 002 mēnesī 0,1  EUR/m</w:t>
      </w:r>
      <w:r w:rsidRPr="00884E97">
        <w:rPr>
          <w:rFonts w:eastAsia="Calibri"/>
          <w:vertAlign w:val="superscript"/>
          <w:lang w:eastAsia="en-US"/>
        </w:rPr>
        <w:t>2</w:t>
      </w:r>
      <w:r w:rsidRPr="00884E97">
        <w:rPr>
          <w:rFonts w:eastAsia="Calibri"/>
          <w:lang w:eastAsia="en-US"/>
        </w:rPr>
        <w:t xml:space="preserve"> jeb 4,73 EUR,</w:t>
      </w:r>
      <w:r w:rsidRPr="00884E97">
        <w:rPr>
          <w:rFonts w:ascii="Calibri" w:eastAsia="Calibri" w:hAnsi="Calibri"/>
          <w:sz w:val="22"/>
          <w:szCs w:val="22"/>
          <w:lang w:eastAsia="en-US"/>
        </w:rPr>
        <w:t xml:space="preserve"> </w:t>
      </w:r>
      <w:r w:rsidRPr="00884E97">
        <w:rPr>
          <w:rFonts w:eastAsia="Calibri"/>
          <w:lang w:eastAsia="en-US"/>
        </w:rPr>
        <w:t>papildus nomas maksai maksājot pievienotās vērtības nodokli un nekustamā īpašuma nodokli;</w:t>
      </w:r>
    </w:p>
    <w:p w14:paraId="4EDFDF60" w14:textId="77777777" w:rsidR="00884E97" w:rsidRPr="00884E97" w:rsidRDefault="00884E97" w:rsidP="00884E97">
      <w:pPr>
        <w:numPr>
          <w:ilvl w:val="1"/>
          <w:numId w:val="78"/>
        </w:numPr>
        <w:tabs>
          <w:tab w:val="left" w:pos="1134"/>
        </w:tabs>
        <w:ind w:left="964" w:hanging="567"/>
        <w:contextualSpacing/>
        <w:jc w:val="both"/>
        <w:rPr>
          <w:rFonts w:eastAsia="Calibri"/>
          <w:lang w:eastAsia="en-US"/>
        </w:rPr>
      </w:pPr>
      <w:r w:rsidRPr="00884E97">
        <w:rPr>
          <w:rFonts w:eastAsia="Calibri"/>
          <w:lang w:eastAsia="en-US"/>
        </w:rPr>
        <w:t>nomas termiņu 6 (seši) gadi;</w:t>
      </w:r>
    </w:p>
    <w:p w14:paraId="7D89367F" w14:textId="77777777" w:rsidR="00884E97" w:rsidRPr="00884E97" w:rsidRDefault="00884E97" w:rsidP="00884E97">
      <w:pPr>
        <w:numPr>
          <w:ilvl w:val="1"/>
          <w:numId w:val="78"/>
        </w:numPr>
        <w:tabs>
          <w:tab w:val="left" w:pos="1134"/>
        </w:tabs>
        <w:ind w:left="964" w:hanging="567"/>
        <w:contextualSpacing/>
        <w:jc w:val="both"/>
        <w:rPr>
          <w:rFonts w:eastAsia="Calibri"/>
          <w:lang w:eastAsia="en-US"/>
        </w:rPr>
      </w:pPr>
      <w:r w:rsidRPr="00884E97">
        <w:rPr>
          <w:rFonts w:eastAsia="Calibri"/>
          <w:lang w:eastAsia="en-US"/>
        </w:rPr>
        <w:lastRenderedPageBreak/>
        <w:t>nosacījumu, ka nomnieks kompensē iznomātājam pieaicinātā sertificēta vērtētāja atlīdzības summu, kas ir EUR 100,00.</w:t>
      </w:r>
    </w:p>
    <w:p w14:paraId="13FC9110" w14:textId="77777777" w:rsidR="00884E97" w:rsidRPr="00884E97" w:rsidRDefault="00884E97" w:rsidP="00884E97">
      <w:pPr>
        <w:numPr>
          <w:ilvl w:val="0"/>
          <w:numId w:val="78"/>
        </w:numPr>
        <w:ind w:left="357" w:hanging="357"/>
        <w:jc w:val="both"/>
        <w:rPr>
          <w:rFonts w:eastAsia="Calibri"/>
          <w:lang w:eastAsia="en-US"/>
        </w:rPr>
      </w:pPr>
      <w:r w:rsidRPr="00884E97">
        <w:rPr>
          <w:rFonts w:eastAsia="Calibri"/>
          <w:lang w:eastAsia="en-US"/>
        </w:rPr>
        <w:t xml:space="preserve">Atbildīgo par lēmuma izpildi noteikt </w:t>
      </w:r>
      <w:r w:rsidRPr="00884E97">
        <w:rPr>
          <w:lang w:eastAsia="en-US"/>
        </w:rPr>
        <w:t>Nekustamā īpašuma un teritorijas plānojuma nodaļas vadītāju</w:t>
      </w:r>
      <w:r w:rsidRPr="00884E97">
        <w:rPr>
          <w:rFonts w:eastAsia="Calibri"/>
          <w:lang w:eastAsia="en-US"/>
        </w:rPr>
        <w:t>.</w:t>
      </w:r>
    </w:p>
    <w:p w14:paraId="5B55CE14" w14:textId="77777777" w:rsidR="00884E97" w:rsidRPr="00884E97" w:rsidRDefault="00884E97" w:rsidP="00884E97">
      <w:pPr>
        <w:numPr>
          <w:ilvl w:val="0"/>
          <w:numId w:val="78"/>
        </w:numPr>
        <w:ind w:left="357" w:hanging="357"/>
        <w:jc w:val="both"/>
        <w:rPr>
          <w:rFonts w:eastAsia="Calibri"/>
          <w:lang w:eastAsia="en-US"/>
        </w:rPr>
      </w:pPr>
      <w:r w:rsidRPr="00884E97">
        <w:rPr>
          <w:rFonts w:eastAsia="Calibri"/>
          <w:lang w:eastAsia="en-US"/>
        </w:rPr>
        <w:t>Kontroli par lēmuma izpildi uzdot Limbažu novada pašvaldības izpilddirektoram.</w:t>
      </w:r>
    </w:p>
    <w:p w14:paraId="1B884AF0" w14:textId="77777777" w:rsidR="006B72B8" w:rsidRPr="008B3C4A" w:rsidRDefault="006B72B8" w:rsidP="00CE0433">
      <w:pPr>
        <w:suppressAutoHyphens/>
        <w:autoSpaceDE w:val="0"/>
        <w:autoSpaceDN w:val="0"/>
        <w:adjustRightInd w:val="0"/>
        <w:jc w:val="both"/>
        <w:rPr>
          <w:rFonts w:eastAsia="Calibri"/>
        </w:rPr>
      </w:pPr>
    </w:p>
    <w:p w14:paraId="7E373C64" w14:textId="77777777" w:rsidR="0022406A" w:rsidRPr="008B3C4A" w:rsidRDefault="0022406A" w:rsidP="00CE0433">
      <w:pPr>
        <w:suppressAutoHyphens/>
        <w:autoSpaceDE w:val="0"/>
        <w:autoSpaceDN w:val="0"/>
        <w:adjustRightInd w:val="0"/>
        <w:jc w:val="both"/>
        <w:rPr>
          <w:rFonts w:eastAsia="Calibri"/>
        </w:rPr>
      </w:pPr>
    </w:p>
    <w:p w14:paraId="3498C26E" w14:textId="5D788E94" w:rsidR="005C16AD" w:rsidRPr="008B3C4A" w:rsidRDefault="005C16AD" w:rsidP="00CE0433">
      <w:pPr>
        <w:suppressAutoHyphens/>
        <w:jc w:val="both"/>
        <w:rPr>
          <w:b/>
          <w:bCs/>
        </w:rPr>
      </w:pPr>
      <w:r w:rsidRPr="008B3C4A">
        <w:rPr>
          <w:b/>
          <w:bCs/>
        </w:rPr>
        <w:t xml:space="preserve">Lēmums Nr. </w:t>
      </w:r>
      <w:r w:rsidR="00CC61E1">
        <w:rPr>
          <w:b/>
          <w:bCs/>
        </w:rPr>
        <w:t>237</w:t>
      </w:r>
    </w:p>
    <w:p w14:paraId="5A84FC8D" w14:textId="1C7E3E25" w:rsidR="00667DA2" w:rsidRPr="008B3C4A" w:rsidRDefault="00667DA2" w:rsidP="00CE0433">
      <w:pPr>
        <w:keepNext/>
        <w:suppressAutoHyphens/>
        <w:jc w:val="center"/>
        <w:outlineLvl w:val="0"/>
        <w:rPr>
          <w:b/>
          <w:bCs/>
          <w:lang w:eastAsia="en-US"/>
        </w:rPr>
      </w:pPr>
      <w:r w:rsidRPr="008B3C4A">
        <w:rPr>
          <w:b/>
          <w:bCs/>
          <w:lang w:eastAsia="en-US"/>
        </w:rPr>
        <w:t>56.</w:t>
      </w:r>
    </w:p>
    <w:p w14:paraId="79458FB9" w14:textId="77777777" w:rsidR="00D217C1" w:rsidRPr="00D217C1" w:rsidRDefault="00D217C1" w:rsidP="00D217C1">
      <w:pPr>
        <w:pBdr>
          <w:bottom w:val="single" w:sz="4" w:space="1" w:color="auto"/>
        </w:pBdr>
        <w:jc w:val="both"/>
        <w:rPr>
          <w:b/>
          <w:bCs/>
          <w:lang w:eastAsia="en-US"/>
        </w:rPr>
      </w:pPr>
      <w:r w:rsidRPr="00D217C1">
        <w:rPr>
          <w:b/>
          <w:bCs/>
          <w:lang w:eastAsia="en-US"/>
        </w:rPr>
        <w:t xml:space="preserve">Par pašvaldības nekustamā īpašuma </w:t>
      </w:r>
      <w:bookmarkStart w:id="147" w:name="_Hlk223000305"/>
      <w:bookmarkStart w:id="148" w:name="_Hlk223000347"/>
      <w:r w:rsidRPr="00D217C1">
        <w:rPr>
          <w:b/>
          <w:bCs/>
          <w:lang w:eastAsia="en-US"/>
        </w:rPr>
        <w:t>Liedaga iela 6 - 8, Tūjā, Liepupes pagastā</w:t>
      </w:r>
      <w:bookmarkEnd w:id="147"/>
      <w:r w:rsidRPr="00D217C1">
        <w:rPr>
          <w:b/>
          <w:bCs/>
          <w:lang w:eastAsia="en-US"/>
        </w:rPr>
        <w:t xml:space="preserve">, Limbažu novadā </w:t>
      </w:r>
      <w:bookmarkEnd w:id="148"/>
      <w:r w:rsidRPr="00D217C1">
        <w:rPr>
          <w:b/>
          <w:bCs/>
          <w:lang w:eastAsia="en-US"/>
        </w:rPr>
        <w:t>nodošanu atsavināšanai</w:t>
      </w:r>
    </w:p>
    <w:p w14:paraId="5E750004" w14:textId="77777777" w:rsidR="00D217C1" w:rsidRPr="00C972AC" w:rsidRDefault="00D217C1" w:rsidP="00D217C1">
      <w:pPr>
        <w:jc w:val="center"/>
      </w:pPr>
      <w:r w:rsidRPr="00C972AC">
        <w:t xml:space="preserve">Ziņo </w:t>
      </w:r>
      <w:r>
        <w:rPr>
          <w:noProof/>
        </w:rPr>
        <w:t>Sigita Upmale</w:t>
      </w:r>
    </w:p>
    <w:p w14:paraId="4429F0F3" w14:textId="77777777" w:rsidR="00D217C1" w:rsidRPr="00D217C1" w:rsidRDefault="00D217C1" w:rsidP="00D217C1">
      <w:pPr>
        <w:jc w:val="center"/>
        <w:rPr>
          <w:b/>
          <w:lang w:eastAsia="en-US"/>
        </w:rPr>
      </w:pPr>
    </w:p>
    <w:p w14:paraId="180D6549" w14:textId="77777777" w:rsidR="00D217C1" w:rsidRPr="00D217C1" w:rsidRDefault="00D217C1" w:rsidP="00D217C1">
      <w:pPr>
        <w:ind w:firstLine="720"/>
        <w:jc w:val="both"/>
      </w:pPr>
      <w:r w:rsidRPr="00D217C1">
        <w:t xml:space="preserve">Nekustamais īpašums </w:t>
      </w:r>
      <w:bookmarkStart w:id="149" w:name="_Hlk223000511"/>
      <w:r w:rsidRPr="00D217C1">
        <w:t>Liedaga iela 6 - 8, Tūjā, Liepupes pagastā, Limbažu novadā, kadastra Nr. 6660 900 0022</w:t>
      </w:r>
      <w:bookmarkEnd w:id="149"/>
      <w:r w:rsidRPr="00D217C1">
        <w:t xml:space="preserve">, sastāv no dzīvokļa Nr. 8 ar kopējo platību 68,7 kv.m un 687/7780 domājamām daļām pie dzīvokļa īpašuma piederošā kopīpašuma domājamās daļas no daudzdzīvokļu mājas uz zemes, </w:t>
      </w:r>
      <w:bookmarkStart w:id="150" w:name="_Hlk223000560"/>
      <w:r w:rsidRPr="00D217C1">
        <w:t>reģistrēts Vidzemes rajona tiesas Liepupes pagasta zemesgrāmatas nodalījumā Nr. 365 8.</w:t>
      </w:r>
      <w:bookmarkEnd w:id="150"/>
    </w:p>
    <w:p w14:paraId="54F34E2D" w14:textId="77777777" w:rsidR="00D217C1" w:rsidRPr="00D217C1" w:rsidRDefault="00D217C1" w:rsidP="00D217C1">
      <w:pPr>
        <w:ind w:firstLine="720"/>
        <w:jc w:val="both"/>
      </w:pPr>
      <w:r w:rsidRPr="00D217C1">
        <w:rPr>
          <w:bCs/>
          <w:color w:val="000000"/>
        </w:rPr>
        <w:t>Atbilstoši ar Limbažu novada domes 2023. gada 26. janvāra lēmumu Nr.2 apstiprinātajai Limbažu novada pašvaldības īpašumā vai valdījumā esošo nekustamo īpašumu pārvaldīšanas un atsavināšanas koncepcijai, Salacgrīvas apvienības pārvaldes vadītājs ierosina atsavināt nekustamo īpašumu Liedaga iela 6 - 8, Tūjā, Liepupes pagastā, Limbažu novadā</w:t>
      </w:r>
      <w:r w:rsidRPr="00D217C1">
        <w:rPr>
          <w:rFonts w:eastAsia="Arial Unicode MS"/>
          <w:lang w:eastAsia="x-none"/>
        </w:rPr>
        <w:t>.</w:t>
      </w:r>
      <w:r w:rsidRPr="00D217C1">
        <w:t xml:space="preserve"> Nekustamais īpašums nav nepieciešams Valsts pārvaldes iekārtas likumā un Pašvaldību likumā pašvaldībai noteikto funkciju nodrošināšanai un tas atsavināms</w:t>
      </w:r>
      <w:r w:rsidRPr="00D217C1">
        <w:rPr>
          <w:b/>
        </w:rPr>
        <w:t xml:space="preserve"> </w:t>
      </w:r>
      <w:r w:rsidRPr="00D217C1">
        <w:t xml:space="preserve">Publiskas personas mantas atsavināšanas likumā noteiktajā kārtībā. </w:t>
      </w:r>
    </w:p>
    <w:p w14:paraId="150AF815" w14:textId="77777777" w:rsidR="00D217C1" w:rsidRPr="00D217C1" w:rsidRDefault="00D217C1" w:rsidP="00D217C1">
      <w:pPr>
        <w:ind w:firstLine="720"/>
        <w:jc w:val="both"/>
      </w:pPr>
      <w:r w:rsidRPr="00D217C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0DBE809" w14:textId="77777777" w:rsidR="00D217C1" w:rsidRPr="00D217C1" w:rsidRDefault="00D217C1" w:rsidP="00D217C1">
      <w:pPr>
        <w:ind w:firstLine="720"/>
        <w:jc w:val="both"/>
      </w:pPr>
      <w:r w:rsidRPr="00D217C1">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F619A20" w14:textId="77777777" w:rsidR="00D217C1" w:rsidRPr="00D217C1" w:rsidRDefault="00D217C1" w:rsidP="00D217C1">
      <w:pPr>
        <w:ind w:firstLine="720"/>
        <w:jc w:val="both"/>
      </w:pPr>
      <w:r w:rsidRPr="00D217C1">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E62BD4E" w14:textId="77777777" w:rsidR="00D217C1" w:rsidRPr="00D217C1" w:rsidRDefault="00D217C1" w:rsidP="00D217C1">
      <w:pPr>
        <w:ind w:firstLine="720"/>
        <w:jc w:val="both"/>
      </w:pPr>
      <w:r w:rsidRPr="00D217C1">
        <w:t>Publiskas personas finanšu līdzekļu un mantas izšķērdēšanas novēršanas likuma 3. panta 2. punkts nosaka, ka manta atsavināma un nododama īpašumā vai lietošanā citai personai par iespējami augstāku cenu.</w:t>
      </w:r>
    </w:p>
    <w:p w14:paraId="4CD8752A" w14:textId="77777777" w:rsidR="00D217C1" w:rsidRDefault="00D217C1" w:rsidP="00D217C1">
      <w:pPr>
        <w:suppressAutoHyphens/>
        <w:ind w:firstLine="720"/>
        <w:jc w:val="both"/>
        <w:rPr>
          <w:b/>
          <w:bCs/>
        </w:rPr>
      </w:pPr>
      <w:r w:rsidRPr="00D217C1">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D217C1">
        <w:rPr>
          <w:lang w:eastAsia="en-US"/>
        </w:rPr>
        <w:t xml:space="preserve"> Limbažu novada pašvaldības īpašumā vai valdījumā esošo nekustamo īpašumu pārvaldīšanas un atsavināšanas koncepciju,</w:t>
      </w:r>
      <w:r w:rsidRPr="00D217C1">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8C03718" w14:textId="7CE08843" w:rsidR="00D217C1" w:rsidRPr="00D217C1" w:rsidRDefault="00D217C1" w:rsidP="00D217C1">
      <w:pPr>
        <w:ind w:firstLine="720"/>
        <w:jc w:val="both"/>
      </w:pPr>
    </w:p>
    <w:p w14:paraId="110E5F79" w14:textId="77777777" w:rsidR="00D217C1" w:rsidRPr="00D217C1" w:rsidRDefault="00D217C1" w:rsidP="00D217C1">
      <w:pPr>
        <w:numPr>
          <w:ilvl w:val="0"/>
          <w:numId w:val="79"/>
        </w:numPr>
        <w:ind w:left="357" w:hanging="357"/>
        <w:jc w:val="both"/>
      </w:pPr>
      <w:r w:rsidRPr="00D217C1">
        <w:t xml:space="preserve">Atsavināt Limbažu novada pašvaldībai piederošo nekustamo īpašumu Liedaga iela 6 - 8, Tūjā, Liepupes pagastā, kadastra Nr. 6660 900 0022, kas reģistrēts Vidzemes rajona tiesas Liepupes pagasta zemesgrāmatas nodalījumā Nr. 365 8, pārdodot to izsolē ar augšupejošu soli. </w:t>
      </w:r>
    </w:p>
    <w:p w14:paraId="6F7170EF" w14:textId="77777777" w:rsidR="00D217C1" w:rsidRPr="00D217C1" w:rsidRDefault="00D217C1" w:rsidP="00D217C1">
      <w:pPr>
        <w:numPr>
          <w:ilvl w:val="0"/>
          <w:numId w:val="79"/>
        </w:numPr>
        <w:ind w:left="357" w:hanging="357"/>
        <w:jc w:val="both"/>
      </w:pPr>
      <w:r w:rsidRPr="00D217C1">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E0661B4" w14:textId="77777777" w:rsidR="00D217C1" w:rsidRPr="00D217C1" w:rsidRDefault="00D217C1" w:rsidP="00D217C1">
      <w:pPr>
        <w:numPr>
          <w:ilvl w:val="0"/>
          <w:numId w:val="79"/>
        </w:numPr>
        <w:ind w:left="357" w:hanging="357"/>
        <w:jc w:val="both"/>
      </w:pPr>
      <w:r w:rsidRPr="00D217C1">
        <w:t>Atbildīgo par lēmuma izpildi noteikt Limbažu novada pašvaldības īpašuma privatizācijas un atsavināšanas komisijas priekšsēdētāja 1.vietnieku.</w:t>
      </w:r>
    </w:p>
    <w:p w14:paraId="2BC26FD3" w14:textId="77777777" w:rsidR="006B72B8" w:rsidRPr="008B3C4A" w:rsidRDefault="006B72B8" w:rsidP="00CE0433">
      <w:pPr>
        <w:suppressAutoHyphens/>
        <w:autoSpaceDE w:val="0"/>
        <w:autoSpaceDN w:val="0"/>
        <w:adjustRightInd w:val="0"/>
        <w:jc w:val="both"/>
        <w:rPr>
          <w:rFonts w:eastAsia="Calibri"/>
        </w:rPr>
      </w:pPr>
    </w:p>
    <w:p w14:paraId="46A74569" w14:textId="77777777" w:rsidR="008511D9" w:rsidRPr="008B3C4A" w:rsidRDefault="008511D9" w:rsidP="00CE0433">
      <w:pPr>
        <w:suppressAutoHyphens/>
        <w:autoSpaceDE w:val="0"/>
        <w:autoSpaceDN w:val="0"/>
        <w:adjustRightInd w:val="0"/>
        <w:jc w:val="both"/>
        <w:rPr>
          <w:rFonts w:eastAsia="Calibri"/>
        </w:rPr>
      </w:pPr>
    </w:p>
    <w:p w14:paraId="6367C169" w14:textId="00C110D9" w:rsidR="005C16AD" w:rsidRPr="008B3C4A" w:rsidRDefault="005C16AD" w:rsidP="00CE0433">
      <w:pPr>
        <w:suppressAutoHyphens/>
        <w:jc w:val="both"/>
        <w:rPr>
          <w:b/>
          <w:bCs/>
        </w:rPr>
      </w:pPr>
      <w:r w:rsidRPr="008B3C4A">
        <w:rPr>
          <w:b/>
          <w:bCs/>
        </w:rPr>
        <w:t xml:space="preserve">Lēmums Nr. </w:t>
      </w:r>
      <w:r w:rsidR="00CC61E1">
        <w:rPr>
          <w:b/>
          <w:bCs/>
        </w:rPr>
        <w:t>238</w:t>
      </w:r>
    </w:p>
    <w:p w14:paraId="68EAB3FE" w14:textId="7F58A9F5" w:rsidR="00667DA2" w:rsidRPr="008B3C4A" w:rsidRDefault="00667DA2" w:rsidP="00CE0433">
      <w:pPr>
        <w:keepNext/>
        <w:suppressAutoHyphens/>
        <w:jc w:val="center"/>
        <w:outlineLvl w:val="0"/>
        <w:rPr>
          <w:b/>
          <w:bCs/>
          <w:lang w:eastAsia="en-US"/>
        </w:rPr>
      </w:pPr>
      <w:r w:rsidRPr="008B3C4A">
        <w:rPr>
          <w:b/>
          <w:bCs/>
          <w:lang w:eastAsia="en-US"/>
        </w:rPr>
        <w:t>57.</w:t>
      </w:r>
    </w:p>
    <w:p w14:paraId="4B0C3841" w14:textId="77777777" w:rsidR="00434772" w:rsidRPr="00434772" w:rsidRDefault="00434772" w:rsidP="00434772">
      <w:pPr>
        <w:pBdr>
          <w:bottom w:val="single" w:sz="4" w:space="1" w:color="auto"/>
        </w:pBdr>
        <w:jc w:val="both"/>
        <w:rPr>
          <w:b/>
          <w:bCs/>
        </w:rPr>
      </w:pPr>
      <w:r w:rsidRPr="00434772">
        <w:rPr>
          <w:b/>
          <w:bCs/>
        </w:rPr>
        <w:t xml:space="preserve">Par pašvaldības nekustamā īpašuma Baznīcas iela 4-1, Ainaži, Limbažu novadā pārdošanu par nosacīto cenu </w:t>
      </w:r>
    </w:p>
    <w:p w14:paraId="65305A0F" w14:textId="77777777" w:rsidR="00434772" w:rsidRPr="00C972AC" w:rsidRDefault="00434772" w:rsidP="00434772">
      <w:pPr>
        <w:jc w:val="center"/>
      </w:pPr>
      <w:r w:rsidRPr="00C972AC">
        <w:t xml:space="preserve">Ziņo </w:t>
      </w:r>
      <w:r>
        <w:rPr>
          <w:noProof/>
        </w:rPr>
        <w:t>Sigita Upmale</w:t>
      </w:r>
    </w:p>
    <w:p w14:paraId="09FA20CB" w14:textId="77777777" w:rsidR="00434772" w:rsidRPr="00434772" w:rsidRDefault="00434772" w:rsidP="00434772">
      <w:pPr>
        <w:jc w:val="center"/>
        <w:rPr>
          <w:rFonts w:eastAsia="Calibri"/>
          <w:b/>
          <w:bCs/>
          <w:lang w:eastAsia="en-US"/>
        </w:rPr>
      </w:pPr>
    </w:p>
    <w:p w14:paraId="5BC8CECE" w14:textId="3FAD6340" w:rsidR="00434772" w:rsidRPr="00434772" w:rsidRDefault="00434772" w:rsidP="00434772">
      <w:pPr>
        <w:autoSpaceDE w:val="0"/>
        <w:autoSpaceDN w:val="0"/>
        <w:adjustRightInd w:val="0"/>
        <w:ind w:firstLine="720"/>
        <w:jc w:val="both"/>
        <w:rPr>
          <w:rFonts w:eastAsia="Calibri"/>
          <w:lang w:eastAsia="en-US"/>
        </w:rPr>
      </w:pPr>
      <w:r w:rsidRPr="00434772">
        <w:rPr>
          <w:rFonts w:eastAsia="Calibri" w:cs="DokChampa"/>
          <w:lang w:eastAsia="en-US"/>
        </w:rPr>
        <w:t xml:space="preserve">Salacgrīvas novada pašvaldība (pamatojoties uz Administratīvo teritoriju un apdzīvoto vietu likuma Pārejas noteikumu 6. punktu, Limbažu novada pašvaldība ir attiecīgajā novadā iekļauto, t.sk., Salacgrīvas novada pašvaldības institūciju, finanšu, mantas, tiesību un saistību pārņēmēja), kā nekustamā īpašuma īpašnieks </w:t>
      </w:r>
      <w:bookmarkStart w:id="151" w:name="_Hlk223358345"/>
      <w:r w:rsidRPr="00434772">
        <w:rPr>
          <w:rFonts w:eastAsia="Calibri" w:cs="DokChampa"/>
          <w:lang w:eastAsia="en-US"/>
        </w:rPr>
        <w:t xml:space="preserve">2021. gada 17. februārī pieņēma lēmumu Nr. 49 “Par pašvaldības nekustamā īpašuma – dzīvokļa Baznīcas iela 4-1, Ainažos, Salacgrīvas novadā nosacītās cenas un atsavināšanas paziņojuma apstiprināšanu”, ar kuru apstiprināts pašvaldības nekustamā īpašuma Baznīcas iela 4-1, Ainaži, kadastra Nr. 6605 900 0078, atsavināšanas paziņojums un noteikta pirmpirkuma tiesīgā persona (dzīvokļa īrniece) </w:t>
      </w:r>
      <w:r w:rsidR="008137A8">
        <w:rPr>
          <w:rFonts w:eastAsia="Calibri"/>
          <w:bCs/>
          <w:szCs w:val="22"/>
          <w:lang w:eastAsia="en-US"/>
        </w:rPr>
        <w:t>(vārds uzvārds)</w:t>
      </w:r>
      <w:r w:rsidRPr="00434772">
        <w:rPr>
          <w:rFonts w:eastAsia="Calibri" w:cs="DokChampa"/>
          <w:lang w:eastAsia="en-US"/>
        </w:rPr>
        <w:t xml:space="preserve">. </w:t>
      </w:r>
      <w:r w:rsidRPr="00434772">
        <w:rPr>
          <w:rFonts w:eastAsia="Calibri"/>
          <w:lang w:eastAsia="en-US"/>
        </w:rPr>
        <w:t xml:space="preserve">2021. gada 1. martā </w:t>
      </w:r>
      <w:bookmarkEnd w:id="151"/>
      <w:r w:rsidRPr="00434772">
        <w:rPr>
          <w:rFonts w:eastAsia="Calibri"/>
          <w:lang w:eastAsia="en-US"/>
        </w:rPr>
        <w:t xml:space="preserve">ar </w:t>
      </w:r>
      <w:r w:rsidR="008137A8">
        <w:rPr>
          <w:rFonts w:eastAsia="Calibri"/>
          <w:bCs/>
          <w:szCs w:val="22"/>
          <w:lang w:eastAsia="en-US"/>
        </w:rPr>
        <w:t>(vārds uzvārds)</w:t>
      </w:r>
      <w:r w:rsidRPr="00434772">
        <w:rPr>
          <w:rFonts w:eastAsia="Calibri"/>
          <w:lang w:eastAsia="en-US"/>
        </w:rPr>
        <w:t xml:space="preserve"> tika noslēgts nomaksas pirkuma līgums </w:t>
      </w:r>
      <w:r w:rsidR="008137A8">
        <w:rPr>
          <w:rFonts w:eastAsia="Calibri"/>
          <w:lang w:eastAsia="en-US"/>
        </w:rPr>
        <w:t>(</w:t>
      </w:r>
      <w:r w:rsidRPr="00434772">
        <w:rPr>
          <w:rFonts w:eastAsia="Calibri"/>
          <w:lang w:eastAsia="en-US"/>
        </w:rPr>
        <w:t>Nr.</w:t>
      </w:r>
      <w:bookmarkStart w:id="152" w:name="_Hlk223358362"/>
      <w:r w:rsidR="008137A8">
        <w:rPr>
          <w:rFonts w:eastAsia="Calibri"/>
          <w:lang w:eastAsia="en-US"/>
        </w:rPr>
        <w:t>)</w:t>
      </w:r>
      <w:r w:rsidRPr="00434772">
        <w:rPr>
          <w:rFonts w:eastAsia="Calibri"/>
          <w:lang w:eastAsia="en-US"/>
        </w:rPr>
        <w:t xml:space="preserve"> </w:t>
      </w:r>
      <w:bookmarkEnd w:id="152"/>
      <w:r w:rsidRPr="00434772">
        <w:rPr>
          <w:rFonts w:eastAsia="Calibri"/>
          <w:lang w:eastAsia="en-US"/>
        </w:rPr>
        <w:t xml:space="preserve">par summu </w:t>
      </w:r>
      <w:bookmarkStart w:id="153" w:name="_Hlk179299298"/>
      <w:r w:rsidRPr="00434772">
        <w:rPr>
          <w:rFonts w:eastAsia="Calibri"/>
          <w:lang w:eastAsia="en-US"/>
        </w:rPr>
        <w:t xml:space="preserve">EUR 4010 (četri tūkstoši desmit </w:t>
      </w:r>
      <w:r w:rsidRPr="00434772">
        <w:rPr>
          <w:rFonts w:eastAsia="Calibri"/>
          <w:i/>
          <w:lang w:eastAsia="en-US"/>
        </w:rPr>
        <w:t>euro</w:t>
      </w:r>
      <w:r w:rsidRPr="00434772">
        <w:rPr>
          <w:rFonts w:eastAsia="Calibri"/>
          <w:lang w:eastAsia="en-US"/>
        </w:rPr>
        <w:t xml:space="preserve">), </w:t>
      </w:r>
      <w:bookmarkEnd w:id="153"/>
      <w:r w:rsidRPr="00434772">
        <w:rPr>
          <w:rFonts w:eastAsia="Calibri"/>
          <w:lang w:eastAsia="en-US"/>
        </w:rPr>
        <w:t>kuru pirmpirkuma tiesīgā persona ir samaksājusi.</w:t>
      </w:r>
    </w:p>
    <w:p w14:paraId="41B2A47B" w14:textId="5FD31393" w:rsidR="00434772" w:rsidRPr="00434772" w:rsidRDefault="00434772" w:rsidP="00434772">
      <w:pPr>
        <w:autoSpaceDE w:val="0"/>
        <w:autoSpaceDN w:val="0"/>
        <w:adjustRightInd w:val="0"/>
        <w:ind w:firstLine="720"/>
        <w:jc w:val="both"/>
        <w:rPr>
          <w:rFonts w:eastAsia="Calibri"/>
          <w:lang w:eastAsia="en-US"/>
        </w:rPr>
      </w:pPr>
      <w:r w:rsidRPr="00434772">
        <w:rPr>
          <w:rFonts w:eastAsia="Calibri"/>
          <w:lang w:eastAsia="en-US"/>
        </w:rPr>
        <w:t xml:space="preserve">2021. gada 1. marta nomaksas pirkuma līguma </w:t>
      </w:r>
      <w:r w:rsidR="008137A8">
        <w:rPr>
          <w:rFonts w:eastAsia="Calibri"/>
          <w:lang w:eastAsia="en-US"/>
        </w:rPr>
        <w:t>(</w:t>
      </w:r>
      <w:r w:rsidRPr="00434772">
        <w:rPr>
          <w:rFonts w:eastAsia="Calibri"/>
          <w:lang w:eastAsia="en-US"/>
        </w:rPr>
        <w:t>Nr.</w:t>
      </w:r>
      <w:r w:rsidR="008137A8">
        <w:rPr>
          <w:rFonts w:eastAsia="Calibri"/>
          <w:lang w:eastAsia="en-US"/>
        </w:rPr>
        <w:t>)</w:t>
      </w:r>
      <w:r w:rsidRPr="00434772">
        <w:rPr>
          <w:rFonts w:ascii="Calibri" w:eastAsia="Calibri" w:hAnsi="Calibri" w:cs="DokChampa"/>
          <w:sz w:val="22"/>
          <w:szCs w:val="22"/>
          <w:lang w:eastAsia="en-US"/>
        </w:rPr>
        <w:t xml:space="preserve"> </w:t>
      </w:r>
      <w:r w:rsidRPr="00434772">
        <w:rPr>
          <w:rFonts w:eastAsia="Calibri"/>
          <w:lang w:eastAsia="en-US"/>
        </w:rPr>
        <w:t>6.1. punkts nosaka, ka īpašuma tiesības uz Nekustamo īpašumu Pircējs iegūst ar pilnu nekustamā īpašuma pirkuma cenas un ar to saistīto maksājumu samaksu, pārdevējam pieņemot par to atsevišķu domes lēmumu.</w:t>
      </w:r>
    </w:p>
    <w:p w14:paraId="5E24A6E7" w14:textId="77777777" w:rsidR="00434772" w:rsidRDefault="00434772" w:rsidP="00434772">
      <w:pPr>
        <w:suppressAutoHyphens/>
        <w:ind w:firstLine="720"/>
        <w:jc w:val="both"/>
        <w:rPr>
          <w:b/>
          <w:bCs/>
        </w:rPr>
      </w:pPr>
      <w:r w:rsidRPr="00434772">
        <w:rPr>
          <w:rFonts w:eastAsia="Calibri"/>
          <w:lang w:eastAsia="en-US"/>
        </w:rPr>
        <w:t xml:space="preserve">Ņemot vērā iepriekš minēto, pamatojoties uz Pašvaldību likuma 10. panta pirmās daļas 16. punktu,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C79A9E3" w14:textId="13311CA5" w:rsidR="00434772" w:rsidRPr="00434772" w:rsidRDefault="00434772" w:rsidP="00434772">
      <w:pPr>
        <w:ind w:firstLine="720"/>
        <w:jc w:val="both"/>
        <w:rPr>
          <w:rFonts w:eastAsia="Calibri"/>
          <w:lang w:eastAsia="en-US"/>
        </w:rPr>
      </w:pPr>
    </w:p>
    <w:p w14:paraId="127757FD" w14:textId="23C1427C" w:rsidR="00434772" w:rsidRPr="00434772" w:rsidRDefault="00434772" w:rsidP="00434772">
      <w:pPr>
        <w:numPr>
          <w:ilvl w:val="0"/>
          <w:numId w:val="80"/>
        </w:numPr>
        <w:autoSpaceDE w:val="0"/>
        <w:autoSpaceDN w:val="0"/>
        <w:adjustRightInd w:val="0"/>
        <w:ind w:left="357" w:hanging="357"/>
        <w:contextualSpacing/>
        <w:jc w:val="both"/>
        <w:rPr>
          <w:rFonts w:eastAsia="Calibri"/>
          <w:lang w:eastAsia="en-US"/>
        </w:rPr>
      </w:pPr>
      <w:r w:rsidRPr="00434772">
        <w:rPr>
          <w:rFonts w:eastAsia="Calibri"/>
          <w:lang w:eastAsia="en-US"/>
        </w:rPr>
        <w:t xml:space="preserve">Apstiprināt Limbažu novada pašvaldībai piederošā nekustamā īpašuma Baznīcas iela 4-1, Ainažos, Limbažu novadā, kadastra Nr. 6605 900 0078, kas reģistrēts Vidzemes rajona tiesas Ainažu pilsētas zemesgrāmatu nodalījumā Nr. 412 1, pārdošanu par nosacīto cenu EUR 4010 (četri tūkstoši desmit </w:t>
      </w:r>
      <w:r w:rsidRPr="00434772">
        <w:rPr>
          <w:rFonts w:eastAsia="Calibri"/>
          <w:i/>
          <w:lang w:eastAsia="en-US"/>
        </w:rPr>
        <w:t>euro</w:t>
      </w:r>
      <w:r w:rsidRPr="00434772">
        <w:rPr>
          <w:rFonts w:eastAsia="Calibri"/>
          <w:lang w:eastAsia="en-US"/>
        </w:rPr>
        <w:t xml:space="preserve">), </w:t>
      </w:r>
      <w:r w:rsidR="008137A8">
        <w:rPr>
          <w:rFonts w:eastAsia="Calibri"/>
          <w:bCs/>
          <w:szCs w:val="22"/>
          <w:lang w:eastAsia="en-US"/>
        </w:rPr>
        <w:t>(vārds uzvārds</w:t>
      </w:r>
      <w:r w:rsidRPr="00434772">
        <w:rPr>
          <w:rFonts w:eastAsia="Calibri"/>
          <w:lang w:eastAsia="en-US"/>
        </w:rPr>
        <w:t>, personas kods</w:t>
      </w:r>
      <w:r w:rsidR="008137A8">
        <w:rPr>
          <w:rFonts w:eastAsia="Calibri"/>
          <w:lang w:eastAsia="en-US"/>
        </w:rPr>
        <w:t>)</w:t>
      </w:r>
      <w:r w:rsidRPr="00434772">
        <w:rPr>
          <w:rFonts w:eastAsia="Calibri"/>
          <w:lang w:eastAsia="en-US"/>
        </w:rPr>
        <w:t>.</w:t>
      </w:r>
    </w:p>
    <w:p w14:paraId="07773564" w14:textId="77777777" w:rsidR="00434772" w:rsidRPr="00434772" w:rsidRDefault="00434772" w:rsidP="00434772">
      <w:pPr>
        <w:numPr>
          <w:ilvl w:val="0"/>
          <w:numId w:val="80"/>
        </w:numPr>
        <w:autoSpaceDE w:val="0"/>
        <w:autoSpaceDN w:val="0"/>
        <w:adjustRightInd w:val="0"/>
        <w:ind w:left="357" w:hanging="357"/>
        <w:contextualSpacing/>
        <w:jc w:val="both"/>
        <w:rPr>
          <w:rFonts w:eastAsia="Calibri"/>
          <w:lang w:eastAsia="en-US"/>
        </w:rPr>
      </w:pPr>
      <w:r w:rsidRPr="00434772">
        <w:rPr>
          <w:rFonts w:eastAsia="Calibri"/>
          <w:lang w:eastAsia="en-US"/>
        </w:rPr>
        <w:t xml:space="preserve">Atbildīgo par lēmuma izpildi noteikt </w:t>
      </w:r>
      <w:r w:rsidRPr="00434772">
        <w:rPr>
          <w:lang w:eastAsia="en-US"/>
        </w:rPr>
        <w:t>Nekustamā īpašuma un teritorijas plānojuma nodaļas vadītāju</w:t>
      </w:r>
      <w:r w:rsidRPr="00434772">
        <w:rPr>
          <w:rFonts w:eastAsia="Calibri"/>
          <w:lang w:eastAsia="en-US"/>
        </w:rPr>
        <w:t>.</w:t>
      </w:r>
    </w:p>
    <w:p w14:paraId="05DA0C63" w14:textId="77777777" w:rsidR="003A1F3B" w:rsidRPr="008B3C4A"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8B3C4A" w:rsidRDefault="00AB54E0" w:rsidP="00CE0433">
      <w:pPr>
        <w:suppressAutoHyphens/>
        <w:autoSpaceDE w:val="0"/>
        <w:autoSpaceDN w:val="0"/>
        <w:adjustRightInd w:val="0"/>
        <w:jc w:val="both"/>
        <w:rPr>
          <w:rFonts w:eastAsia="Calibri"/>
        </w:rPr>
      </w:pPr>
    </w:p>
    <w:p w14:paraId="1E73D5FA" w14:textId="3EAC2DDC" w:rsidR="005C16AD" w:rsidRPr="008B3C4A" w:rsidRDefault="005C16AD" w:rsidP="00CE0433">
      <w:pPr>
        <w:suppressAutoHyphens/>
        <w:jc w:val="both"/>
        <w:rPr>
          <w:b/>
          <w:bCs/>
        </w:rPr>
      </w:pPr>
      <w:r w:rsidRPr="008B3C4A">
        <w:rPr>
          <w:b/>
          <w:bCs/>
        </w:rPr>
        <w:t xml:space="preserve">Lēmums Nr. </w:t>
      </w:r>
      <w:r w:rsidR="00CC61E1">
        <w:rPr>
          <w:b/>
          <w:bCs/>
        </w:rPr>
        <w:t>239</w:t>
      </w:r>
    </w:p>
    <w:p w14:paraId="0AA21259" w14:textId="63236C48" w:rsidR="00667DA2" w:rsidRPr="008B3C4A" w:rsidRDefault="00667DA2" w:rsidP="00CE0433">
      <w:pPr>
        <w:keepNext/>
        <w:suppressAutoHyphens/>
        <w:jc w:val="center"/>
        <w:outlineLvl w:val="0"/>
        <w:rPr>
          <w:b/>
          <w:bCs/>
          <w:lang w:eastAsia="en-US"/>
        </w:rPr>
      </w:pPr>
      <w:r w:rsidRPr="008B3C4A">
        <w:rPr>
          <w:b/>
          <w:bCs/>
          <w:lang w:eastAsia="en-US"/>
        </w:rPr>
        <w:t>58.</w:t>
      </w:r>
    </w:p>
    <w:p w14:paraId="482E5123" w14:textId="77777777" w:rsidR="00C41E42" w:rsidRPr="00C41E42" w:rsidRDefault="00C41E42" w:rsidP="00C41E42">
      <w:pPr>
        <w:pBdr>
          <w:bottom w:val="single" w:sz="6" w:space="1" w:color="000000"/>
        </w:pBdr>
        <w:suppressAutoHyphens/>
        <w:jc w:val="both"/>
        <w:rPr>
          <w:b/>
          <w:bCs/>
        </w:rPr>
      </w:pPr>
      <w:r w:rsidRPr="00C41E42">
        <w:rPr>
          <w:b/>
          <w:bCs/>
        </w:rPr>
        <w:t xml:space="preserve">Par nekustamā </w:t>
      </w:r>
      <w:r w:rsidRPr="00C41E42">
        <w:rPr>
          <w:b/>
          <w:bCs/>
          <w:noProof/>
        </w:rPr>
        <w:t xml:space="preserve">īpašuma “Kalnāji”, Katvaru pagastā, Limbažu novadā </w:t>
      </w:r>
      <w:r w:rsidRPr="00C41E42">
        <w:rPr>
          <w:b/>
          <w:bCs/>
        </w:rPr>
        <w:t>nosacītās cenas un atsavināšanas paziņojuma apstiprināšanu</w:t>
      </w:r>
    </w:p>
    <w:p w14:paraId="316844EC" w14:textId="77777777" w:rsidR="00C41E42" w:rsidRPr="00C972AC" w:rsidRDefault="00C41E42" w:rsidP="00C41E42">
      <w:pPr>
        <w:jc w:val="center"/>
      </w:pPr>
      <w:r w:rsidRPr="00C972AC">
        <w:t xml:space="preserve">Ziņo </w:t>
      </w:r>
      <w:r>
        <w:rPr>
          <w:noProof/>
        </w:rPr>
        <w:t>Sigita Upmale</w:t>
      </w:r>
    </w:p>
    <w:p w14:paraId="6C4A3772" w14:textId="77777777" w:rsidR="00C41E42" w:rsidRPr="00C41E42" w:rsidRDefault="00C41E42" w:rsidP="00C41E42">
      <w:pPr>
        <w:suppressAutoHyphens/>
        <w:jc w:val="both"/>
      </w:pPr>
    </w:p>
    <w:p w14:paraId="763E0E84" w14:textId="77777777" w:rsidR="00C41E42" w:rsidRPr="00C41E42" w:rsidRDefault="00C41E42" w:rsidP="00C41E42">
      <w:pPr>
        <w:suppressAutoHyphens/>
        <w:ind w:firstLine="720"/>
        <w:jc w:val="both"/>
        <w:rPr>
          <w:rFonts w:eastAsia="Calibri" w:cs="Tahoma"/>
          <w:kern w:val="2"/>
          <w:szCs w:val="22"/>
          <w:lang w:eastAsia="en-US" w:bidi="hi-IN"/>
        </w:rPr>
      </w:pPr>
      <w:r w:rsidRPr="00C41E42">
        <w:rPr>
          <w:rFonts w:eastAsia="Calibri" w:cs="Tahoma"/>
          <w:bCs/>
          <w:kern w:val="2"/>
          <w:szCs w:val="22"/>
          <w:lang w:eastAsia="en-US" w:bidi="hi-IN"/>
        </w:rPr>
        <w:lastRenderedPageBreak/>
        <w:t xml:space="preserve">Ar Limbažu novada domes 2026. gada 29. janvāra lēmumu Nr.77 (protokols Nr.1, 78.) nolemts atsavināt pašvaldības īpašumā esošo nekustamo īpašumu </w:t>
      </w:r>
      <w:r w:rsidRPr="00C41E42">
        <w:rPr>
          <w:rFonts w:eastAsia="Calibri" w:cs="Tahoma"/>
          <w:kern w:val="2"/>
          <w:szCs w:val="22"/>
          <w:lang w:eastAsia="en-US" w:bidi="hi-IN"/>
        </w:rPr>
        <w:t>“Kalnāji”, Katvaru pag., Limbažu novads, kadastra Nr. 6652 007 0033, sastāv no zemes vienības ar kadastra apz. 6652 007 0033, 0,3137 ha platībā</w:t>
      </w:r>
      <w:r w:rsidRPr="00C41E42">
        <w:rPr>
          <w:rFonts w:eastAsia="Calibri"/>
          <w:lang w:eastAsia="en-US"/>
        </w:rPr>
        <w:t>,</w:t>
      </w:r>
      <w:r w:rsidRPr="00C41E42">
        <w:rPr>
          <w:rFonts w:eastAsia="Calibri" w:cs="Tahoma"/>
          <w:kern w:val="2"/>
          <w:szCs w:val="22"/>
          <w:lang w:eastAsia="en-US" w:bidi="hi-IN"/>
        </w:rPr>
        <w:t xml:space="preserve"> ir Limbažu novada pašvaldībai piekrītošs un ir reģistrēts Vidzemes rajona tiesas </w:t>
      </w:r>
      <w:r w:rsidRPr="00C41E42">
        <w:rPr>
          <w:rFonts w:eastAsia="Calibri" w:cs="Tahoma"/>
          <w:bCs/>
          <w:kern w:val="2"/>
          <w:szCs w:val="22"/>
          <w:lang w:eastAsia="en-US" w:bidi="hi-IN"/>
        </w:rPr>
        <w:t>Katvaru pagasta</w:t>
      </w:r>
      <w:r w:rsidRPr="00C41E42">
        <w:rPr>
          <w:rFonts w:eastAsia="Calibri" w:cs="Tahoma"/>
          <w:kern w:val="2"/>
          <w:szCs w:val="22"/>
          <w:lang w:eastAsia="en-US" w:bidi="hi-IN"/>
        </w:rPr>
        <w:t xml:space="preserve"> zemesgrāmatas nodalījumā Nr. 100000951301.</w:t>
      </w:r>
    </w:p>
    <w:p w14:paraId="45BFD2C4" w14:textId="77777777" w:rsidR="00C41E42" w:rsidRPr="00C41E42" w:rsidRDefault="00C41E42" w:rsidP="00C41E42">
      <w:pPr>
        <w:suppressAutoHyphens/>
        <w:ind w:firstLine="720"/>
        <w:jc w:val="both"/>
        <w:rPr>
          <w:rFonts w:eastAsia="Calibri" w:cs="Tahoma"/>
          <w:kern w:val="2"/>
          <w:szCs w:val="22"/>
          <w:lang w:eastAsia="en-US" w:bidi="hi-IN"/>
        </w:rPr>
      </w:pPr>
      <w:r w:rsidRPr="00C41E42">
        <w:rPr>
          <w:rFonts w:eastAsia="Calibri" w:cs="Tahoma"/>
          <w:kern w:val="2"/>
          <w:szCs w:val="22"/>
          <w:lang w:eastAsia="en-US" w:bidi="hi-IN"/>
        </w:rPr>
        <w:t>Publiskas personas mantas atsavināšanas likuma (turpmāk – Likums) 4. panta ceturtās daļas 3. punkts nosaka, ka nekustamā īpašuma atsavināšanu var ierosināt zemes grāmatā ierakstītas ēkas (būves) īpašnieks, ja viņš vēlas nopirkt zemesgabalu.</w:t>
      </w:r>
    </w:p>
    <w:p w14:paraId="6B0589EF" w14:textId="77777777" w:rsidR="00C41E42" w:rsidRPr="00C41E42" w:rsidRDefault="00C41E42" w:rsidP="00C41E42">
      <w:pPr>
        <w:suppressAutoHyphens/>
        <w:ind w:firstLine="720"/>
        <w:jc w:val="both"/>
        <w:rPr>
          <w:lang w:eastAsia="en-US"/>
        </w:rPr>
      </w:pPr>
      <w:r w:rsidRPr="00C41E42">
        <w:rPr>
          <w:lang w:eastAsia="en-US"/>
        </w:rPr>
        <w:t xml:space="preserve">Likuma 45. panta sestā daļa regulē kārtību kā notiek īpašuma izpirkšana. </w:t>
      </w:r>
    </w:p>
    <w:p w14:paraId="4E8982C5" w14:textId="734C64B6" w:rsidR="00C41E42" w:rsidRPr="00C41E42" w:rsidRDefault="00C41E42" w:rsidP="00C41E42">
      <w:pPr>
        <w:suppressAutoHyphens/>
        <w:ind w:firstLine="720"/>
        <w:jc w:val="both"/>
        <w:rPr>
          <w:lang w:eastAsia="en-US"/>
        </w:rPr>
      </w:pPr>
      <w:r w:rsidRPr="00C41E42">
        <w:t xml:space="preserve">Minētais zemes gabals saistīts ar būvju īpašumu “Kalnāji”, kadastra Nr.6652 507 0008, kuras īpašnieks ir </w:t>
      </w:r>
      <w:r w:rsidR="00E32F51">
        <w:rPr>
          <w:rFonts w:eastAsia="Calibri"/>
          <w:bCs/>
          <w:szCs w:val="22"/>
          <w:lang w:eastAsia="en-US"/>
        </w:rPr>
        <w:t>(vārds uzvārds)</w:t>
      </w:r>
      <w:r w:rsidRPr="00C41E42">
        <w:t xml:space="preserve">, </w:t>
      </w:r>
      <w:r w:rsidRPr="00C41E42">
        <w:rPr>
          <w:color w:val="000000"/>
        </w:rPr>
        <w:t xml:space="preserve">saskaņā ar </w:t>
      </w:r>
      <w:r w:rsidRPr="00C41E42">
        <w:t>Vidzemes rajona tiesas Katvaru pagasta zemesgrāmatas nodalījuma Nr.100000947837 datiem</w:t>
      </w:r>
      <w:r w:rsidRPr="00C41E42">
        <w:rPr>
          <w:lang w:eastAsia="en-US"/>
        </w:rPr>
        <w:t xml:space="preserve">. Ēkas īpašniekam uz zemi 29.09.2025. noslēgts likumisko zemes lietošanas tiesību līgums </w:t>
      </w:r>
      <w:r w:rsidR="00E32F51">
        <w:rPr>
          <w:lang w:eastAsia="en-US"/>
        </w:rPr>
        <w:t>(</w:t>
      </w:r>
      <w:r w:rsidRPr="00C41E42">
        <w:rPr>
          <w:lang w:eastAsia="en-US"/>
        </w:rPr>
        <w:t>Nr.</w:t>
      </w:r>
      <w:r w:rsidR="00E32F51">
        <w:rPr>
          <w:lang w:eastAsia="en-US"/>
        </w:rPr>
        <w:t>)</w:t>
      </w:r>
      <w:r w:rsidRPr="00C41E42">
        <w:rPr>
          <w:lang w:eastAsia="en-US"/>
        </w:rPr>
        <w:t>. Katvaru pagasta pakalpojumu sniegšanas centrs piekrīt īpašuma atsavināšanai.</w:t>
      </w:r>
    </w:p>
    <w:p w14:paraId="0C6A9D9B" w14:textId="40B62EAC" w:rsidR="00C41E42" w:rsidRPr="00C41E42" w:rsidRDefault="00C41E42" w:rsidP="00C41E42">
      <w:pPr>
        <w:suppressAutoHyphens/>
        <w:ind w:firstLine="720"/>
        <w:jc w:val="both"/>
        <w:rPr>
          <w:rFonts w:eastAsia="Calibri"/>
          <w:lang w:eastAsia="en-US"/>
        </w:rPr>
      </w:pPr>
      <w:r w:rsidRPr="00C41E42">
        <w:rPr>
          <w:rFonts w:eastAsia="Calibri" w:cs="Tahoma"/>
          <w:kern w:val="2"/>
          <w:szCs w:val="22"/>
          <w:lang w:eastAsia="en-US" w:bidi="hi-IN"/>
        </w:rPr>
        <w:t xml:space="preserve">Pamatojoties uz iepriekš minēto, </w:t>
      </w:r>
      <w:r w:rsidR="00E32F51">
        <w:rPr>
          <w:rFonts w:eastAsia="Calibri"/>
          <w:bCs/>
          <w:szCs w:val="22"/>
          <w:lang w:eastAsia="en-US"/>
        </w:rPr>
        <w:t>(v</w:t>
      </w:r>
      <w:r w:rsidR="00E32F51">
        <w:rPr>
          <w:rFonts w:eastAsia="Calibri"/>
          <w:bCs/>
          <w:szCs w:val="22"/>
          <w:lang w:eastAsia="en-US"/>
        </w:rPr>
        <w:t>.</w:t>
      </w:r>
      <w:r w:rsidR="00E32F51">
        <w:rPr>
          <w:rFonts w:eastAsia="Calibri"/>
          <w:bCs/>
          <w:szCs w:val="22"/>
          <w:lang w:eastAsia="en-US"/>
        </w:rPr>
        <w:t xml:space="preserve"> uzvārds)</w:t>
      </w:r>
      <w:r w:rsidR="00E32F51">
        <w:rPr>
          <w:rFonts w:eastAsia="Calibri"/>
          <w:bCs/>
          <w:szCs w:val="22"/>
          <w:lang w:eastAsia="en-US"/>
        </w:rPr>
        <w:t xml:space="preserve"> </w:t>
      </w:r>
      <w:r w:rsidRPr="00C41E42">
        <w:rPr>
          <w:rFonts w:eastAsia="Calibri" w:cs="Tahoma"/>
          <w:kern w:val="2"/>
          <w:szCs w:val="22"/>
          <w:lang w:eastAsia="en-US" w:bidi="hi-IN"/>
        </w:rPr>
        <w:t>ir zemes gabala “Kalnāji” Katvaru pagastā</w:t>
      </w:r>
      <w:r w:rsidRPr="00C41E42">
        <w:rPr>
          <w:rFonts w:eastAsia="Arial Unicode MS" w:cs="Tahoma"/>
          <w:kern w:val="2"/>
          <w:lang w:eastAsia="en-US" w:bidi="hi-IN"/>
        </w:rPr>
        <w:t xml:space="preserve">, </w:t>
      </w:r>
      <w:r w:rsidRPr="00C41E42">
        <w:rPr>
          <w:rFonts w:eastAsia="Calibri"/>
          <w:lang w:eastAsia="en-US"/>
        </w:rPr>
        <w:t>Limbažu novadā, pirmpirkuma tiesīgā persona.</w:t>
      </w:r>
    </w:p>
    <w:p w14:paraId="712CF535" w14:textId="77777777" w:rsidR="00C41E42" w:rsidRPr="00C41E42" w:rsidRDefault="00C41E42" w:rsidP="00C41E42">
      <w:pPr>
        <w:suppressAutoHyphens/>
        <w:autoSpaceDE w:val="0"/>
        <w:autoSpaceDN w:val="0"/>
        <w:adjustRightInd w:val="0"/>
        <w:ind w:firstLine="720"/>
        <w:jc w:val="both"/>
        <w:rPr>
          <w:rFonts w:eastAsia="Calibri"/>
          <w:color w:val="000000"/>
          <w:lang w:eastAsia="en-US"/>
          <w14:ligatures w14:val="standardContextual"/>
        </w:rPr>
      </w:pPr>
      <w:r w:rsidRPr="00C41E42">
        <w:rPr>
          <w:rFonts w:eastAsia="Calibri"/>
          <w:color w:val="000000"/>
          <w:lang w:eastAsia="en-US"/>
          <w14:ligatures w14:val="standardContextual"/>
        </w:rPr>
        <w:t>Sertificēts vērtētājs veicis nekustamā īpašuma novērtēšanu un konstatēti novērtējamā objekta vērtību ietekmējošie faktori. Pozitīvi novērtējamā objekta tirgus vērtību ietekmējošie faktori: 1) l</w:t>
      </w:r>
      <w:r w:rsidRPr="00C41E42">
        <w:t>aba atrašanās vieta lauku īpašumam, 2) elektrības pieslēguma vieta, 3) netālu ezers. Negatīvi ietekmējoši faktori: uz zemes gabala atrodas zemes īpašniekam nepiederoša apbūve</w:t>
      </w:r>
      <w:r w:rsidRPr="00C41E42">
        <w:rPr>
          <w:rFonts w:eastAsia="Calibri"/>
          <w:color w:val="000000"/>
          <w:lang w:eastAsia="en-US"/>
          <w14:ligatures w14:val="standardContextual"/>
        </w:rPr>
        <w:t xml:space="preserve">. </w:t>
      </w:r>
    </w:p>
    <w:p w14:paraId="64C7F168" w14:textId="77777777" w:rsidR="00C41E42" w:rsidRPr="00C41E42" w:rsidRDefault="00C41E42" w:rsidP="00C41E42">
      <w:pPr>
        <w:suppressAutoHyphens/>
        <w:ind w:firstLine="720"/>
        <w:jc w:val="both"/>
        <w:rPr>
          <w:lang w:eastAsia="en-US"/>
        </w:rPr>
      </w:pPr>
      <w:r w:rsidRPr="00C41E4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585060F" w14:textId="77777777" w:rsidR="00C41E42" w:rsidRPr="00C41E42" w:rsidRDefault="00C41E42" w:rsidP="00C41E42">
      <w:pPr>
        <w:suppressAutoHyphens/>
        <w:ind w:firstLine="720"/>
        <w:jc w:val="both"/>
        <w:rPr>
          <w:color w:val="000000"/>
          <w:lang w:eastAsia="en-US"/>
        </w:rPr>
      </w:pPr>
      <w:r w:rsidRPr="00C41E42">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C41E42">
        <w:rPr>
          <w:color w:val="000000"/>
          <w:lang w:eastAsia="en-US"/>
        </w:rPr>
        <w:t>atsavinātājam.</w:t>
      </w:r>
    </w:p>
    <w:p w14:paraId="3B466124" w14:textId="77777777" w:rsidR="00C41E42" w:rsidRPr="00C41E42" w:rsidRDefault="00C41E42" w:rsidP="00C41E42">
      <w:pPr>
        <w:widowControl w:val="0"/>
        <w:suppressAutoHyphens/>
        <w:ind w:firstLine="720"/>
        <w:jc w:val="both"/>
        <w:rPr>
          <w:rFonts w:eastAsia="Calibri" w:cs="Tahoma"/>
          <w:kern w:val="2"/>
          <w:szCs w:val="22"/>
          <w:lang w:eastAsia="en-US" w:bidi="hi-IN"/>
        </w:rPr>
      </w:pPr>
      <w:r w:rsidRPr="00C41E42">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60966F1" w14:textId="77777777" w:rsidR="00C41E42" w:rsidRPr="00C41E42" w:rsidRDefault="00C41E42" w:rsidP="00C41E42">
      <w:pPr>
        <w:widowControl w:val="0"/>
        <w:suppressAutoHyphens/>
        <w:ind w:firstLine="720"/>
        <w:jc w:val="both"/>
        <w:rPr>
          <w:rFonts w:eastAsia="Calibri" w:cs="Tahoma"/>
          <w:kern w:val="2"/>
          <w:szCs w:val="22"/>
          <w:lang w:eastAsia="en-US" w:bidi="hi-IN"/>
        </w:rPr>
      </w:pPr>
      <w:r w:rsidRPr="00C41E42">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4EA7B1DB" w14:textId="77777777" w:rsidR="00C41E42" w:rsidRDefault="00C41E42" w:rsidP="00C41E42">
      <w:pPr>
        <w:suppressAutoHyphens/>
        <w:ind w:firstLine="720"/>
        <w:jc w:val="both"/>
        <w:rPr>
          <w:b/>
          <w:bCs/>
        </w:rPr>
      </w:pPr>
      <w:r w:rsidRPr="00C41E42">
        <w:rPr>
          <w:color w:val="000000"/>
          <w:lang w:eastAsia="en-US"/>
        </w:rPr>
        <w:t xml:space="preserve">Pamatojoties uz </w:t>
      </w:r>
      <w:r w:rsidRPr="00C41E42">
        <w:rPr>
          <w:rFonts w:eastAsia="Calibri" w:cs="Tahoma"/>
          <w:kern w:val="2"/>
          <w:szCs w:val="22"/>
          <w:lang w:eastAsia="en-US" w:bidi="hi-IN"/>
        </w:rPr>
        <w:t>Pašvaldību likuma 10. panta pirmās daļas 16. punktu un 73. panta ceturto daļu</w:t>
      </w:r>
      <w:r w:rsidRPr="00C41E42">
        <w:rPr>
          <w:rFonts w:eastAsia="Calibri"/>
          <w:lang w:eastAsia="en-US"/>
        </w:rPr>
        <w:t>,</w:t>
      </w:r>
      <w:r w:rsidRPr="00C41E42">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C41E42">
        <w:rPr>
          <w:i/>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2148601" w14:textId="24EDB78F" w:rsidR="00C41E42" w:rsidRPr="00C41E42" w:rsidRDefault="00C41E42" w:rsidP="00C41E42">
      <w:pPr>
        <w:suppressAutoHyphens/>
        <w:ind w:firstLine="720"/>
        <w:jc w:val="both"/>
        <w:rPr>
          <w:rFonts w:eastAsia="Calibri"/>
          <w:lang w:eastAsia="en-US"/>
        </w:rPr>
      </w:pPr>
    </w:p>
    <w:p w14:paraId="3865866B" w14:textId="56A9ED24" w:rsidR="00C41E42" w:rsidRPr="00C41E42" w:rsidRDefault="00C41E42" w:rsidP="00C41E42">
      <w:pPr>
        <w:widowControl w:val="0"/>
        <w:numPr>
          <w:ilvl w:val="0"/>
          <w:numId w:val="81"/>
        </w:numPr>
        <w:suppressAutoHyphens/>
        <w:ind w:left="357" w:hanging="357"/>
        <w:contextualSpacing/>
        <w:jc w:val="both"/>
        <w:rPr>
          <w:rFonts w:eastAsia="Calibri"/>
          <w:lang w:eastAsia="en-US"/>
        </w:rPr>
      </w:pPr>
      <w:r w:rsidRPr="00C41E42">
        <w:rPr>
          <w:rFonts w:eastAsia="Calibri"/>
          <w:lang w:eastAsia="en-US"/>
        </w:rPr>
        <w:t xml:space="preserve">Apstiprināt Limbažu novada pašvaldībai piederošā nekustamā īpašuma </w:t>
      </w:r>
      <w:r w:rsidRPr="00C41E42">
        <w:rPr>
          <w:rFonts w:eastAsia="Calibri" w:cs="Tahoma"/>
          <w:kern w:val="2"/>
          <w:szCs w:val="22"/>
          <w:lang w:eastAsia="en-US" w:bidi="hi-IN"/>
        </w:rPr>
        <w:t>“Kalnāji”, Katvaru pag., Limbažu novads, kadastra Nr. 6652 007 0033, sastāv no zemes vienības ar kadastra apz. 6652 007 0033, 0,3137</w:t>
      </w:r>
      <w:r w:rsidRPr="00C41E42">
        <w:t xml:space="preserve"> ha platībā</w:t>
      </w:r>
      <w:r w:rsidRPr="00C41E42">
        <w:rPr>
          <w:rFonts w:eastAsia="Calibri"/>
          <w:lang w:eastAsia="en-US"/>
        </w:rPr>
        <w:t xml:space="preserve">, nosacīto cenu </w:t>
      </w:r>
      <w:r w:rsidRPr="00C41E42">
        <w:rPr>
          <w:rFonts w:eastAsia="Calibri"/>
          <w:b/>
          <w:lang w:eastAsia="en-US"/>
        </w:rPr>
        <w:t xml:space="preserve">EUR </w:t>
      </w:r>
      <w:r w:rsidR="00D739F9">
        <w:rPr>
          <w:rFonts w:eastAsia="Calibri"/>
          <w:b/>
          <w:lang w:eastAsia="en-US"/>
        </w:rPr>
        <w:t>1</w:t>
      </w:r>
      <w:r w:rsidRPr="00C41E42">
        <w:rPr>
          <w:rFonts w:eastAsia="Calibri"/>
          <w:b/>
          <w:lang w:eastAsia="en-US"/>
        </w:rPr>
        <w:t>200,00</w:t>
      </w:r>
      <w:r w:rsidRPr="00C41E42">
        <w:rPr>
          <w:rFonts w:eastAsia="Calibri"/>
          <w:lang w:eastAsia="en-US"/>
        </w:rPr>
        <w:t xml:space="preserve"> (viens tūkstotis divi simti </w:t>
      </w:r>
      <w:r w:rsidRPr="00C41E42">
        <w:rPr>
          <w:rFonts w:eastAsia="Calibri"/>
          <w:i/>
          <w:lang w:eastAsia="en-US"/>
        </w:rPr>
        <w:t>euro</w:t>
      </w:r>
      <w:r w:rsidRPr="00C41E42">
        <w:rPr>
          <w:rFonts w:eastAsia="Calibri"/>
          <w:lang w:eastAsia="en-US"/>
        </w:rPr>
        <w:t>, 00 centi).</w:t>
      </w:r>
    </w:p>
    <w:p w14:paraId="29E28E3D" w14:textId="77777777" w:rsidR="00C41E42" w:rsidRPr="00C41E42" w:rsidRDefault="00C41E42" w:rsidP="00C41E42">
      <w:pPr>
        <w:widowControl w:val="0"/>
        <w:numPr>
          <w:ilvl w:val="0"/>
          <w:numId w:val="81"/>
        </w:numPr>
        <w:suppressAutoHyphens/>
        <w:ind w:left="357" w:hanging="357"/>
        <w:contextualSpacing/>
        <w:jc w:val="both"/>
        <w:rPr>
          <w:rFonts w:eastAsia="Calibri"/>
          <w:lang w:eastAsia="en-US"/>
        </w:rPr>
      </w:pPr>
      <w:r w:rsidRPr="00C41E42">
        <w:rPr>
          <w:rFonts w:eastAsia="Calibri"/>
          <w:lang w:eastAsia="en-US"/>
        </w:rPr>
        <w:t xml:space="preserve">Apstiprināt nekustamā īpašuma </w:t>
      </w:r>
      <w:r w:rsidRPr="00C41E42">
        <w:rPr>
          <w:bCs/>
        </w:rPr>
        <w:t>“Kalnāji”, Katvaru pagastā</w:t>
      </w:r>
      <w:r w:rsidRPr="00C41E42">
        <w:rPr>
          <w:rFonts w:eastAsia="Calibri"/>
          <w:lang w:eastAsia="en-US"/>
        </w:rPr>
        <w:t>, Limbažu novadā atsavināšanas paziņojumu saskaņā ar pielikumu.</w:t>
      </w:r>
    </w:p>
    <w:p w14:paraId="73778C0E" w14:textId="77777777" w:rsidR="00C41E42" w:rsidRPr="00C41E42" w:rsidRDefault="00C41E42" w:rsidP="00C41E42">
      <w:pPr>
        <w:numPr>
          <w:ilvl w:val="0"/>
          <w:numId w:val="81"/>
        </w:numPr>
        <w:suppressAutoHyphens/>
        <w:ind w:left="357" w:hanging="357"/>
        <w:jc w:val="both"/>
        <w:rPr>
          <w:rFonts w:eastAsia="Calibri"/>
          <w:bCs/>
          <w:lang w:eastAsia="en-US"/>
        </w:rPr>
      </w:pPr>
      <w:r w:rsidRPr="00C41E42">
        <w:rPr>
          <w:rFonts w:eastAsia="Calibri"/>
          <w:bCs/>
          <w:lang w:eastAsia="en-US"/>
        </w:rPr>
        <w:t>Nosūtīt atsavināšanas paziņojumu pirmpirkuma tiesīgajai personai</w:t>
      </w:r>
      <w:r w:rsidRPr="00C41E42">
        <w:rPr>
          <w:rFonts w:eastAsia="Calibri"/>
          <w:lang w:eastAsia="en-US"/>
        </w:rPr>
        <w:t>.</w:t>
      </w:r>
      <w:r w:rsidRPr="00C41E42">
        <w:rPr>
          <w:rFonts w:eastAsia="Calibri"/>
          <w:bCs/>
          <w:lang w:eastAsia="en-US"/>
        </w:rPr>
        <w:t xml:space="preserve"> </w:t>
      </w:r>
    </w:p>
    <w:p w14:paraId="4C44E361" w14:textId="77777777" w:rsidR="00C41E42" w:rsidRPr="00C41E42" w:rsidRDefault="00C41E42" w:rsidP="00C41E42">
      <w:pPr>
        <w:numPr>
          <w:ilvl w:val="0"/>
          <w:numId w:val="81"/>
        </w:numPr>
        <w:suppressAutoHyphens/>
        <w:ind w:left="357" w:hanging="357"/>
        <w:contextualSpacing/>
        <w:jc w:val="both"/>
        <w:rPr>
          <w:lang w:eastAsia="en-US"/>
        </w:rPr>
      </w:pPr>
      <w:r w:rsidRPr="00C41E42">
        <w:rPr>
          <w:lang w:eastAsia="en-US"/>
        </w:rPr>
        <w:lastRenderedPageBreak/>
        <w:t>Pēc apliecinājuma saņemšanas sagatavot un noslēgt nekustamā īpašuma pirkuma līgumu ar pirmpirkuma tiesīgo personu.</w:t>
      </w:r>
    </w:p>
    <w:p w14:paraId="09D3E878" w14:textId="77777777" w:rsidR="00C41E42" w:rsidRPr="00C41E42" w:rsidRDefault="00C41E42" w:rsidP="00C41E42">
      <w:pPr>
        <w:numPr>
          <w:ilvl w:val="0"/>
          <w:numId w:val="81"/>
        </w:numPr>
        <w:suppressAutoHyphens/>
        <w:ind w:left="357" w:hanging="357"/>
        <w:contextualSpacing/>
        <w:jc w:val="both"/>
        <w:rPr>
          <w:rFonts w:eastAsia="Calibri"/>
          <w:lang w:eastAsia="en-US"/>
        </w:rPr>
      </w:pPr>
      <w:r w:rsidRPr="00C41E42">
        <w:rPr>
          <w:rFonts w:eastAsia="Calibri"/>
          <w:lang w:eastAsia="en-US"/>
        </w:rPr>
        <w:t xml:space="preserve">Atbildīgo par lēmuma izpildi noteikt Limbažu novada pašvaldības Juridiskās </w:t>
      </w:r>
      <w:r w:rsidRPr="00C41E42">
        <w:rPr>
          <w:lang w:eastAsia="en-US"/>
        </w:rPr>
        <w:t>nodaļas vadītāju</w:t>
      </w:r>
      <w:r w:rsidRPr="00C41E42">
        <w:rPr>
          <w:rFonts w:eastAsia="Calibri"/>
          <w:lang w:eastAsia="en-US"/>
        </w:rPr>
        <w:t>.</w:t>
      </w:r>
    </w:p>
    <w:p w14:paraId="2189EA1C" w14:textId="77777777" w:rsidR="00C41E42" w:rsidRPr="00C41E42" w:rsidRDefault="00C41E42" w:rsidP="00C41E42">
      <w:pPr>
        <w:numPr>
          <w:ilvl w:val="0"/>
          <w:numId w:val="81"/>
        </w:numPr>
        <w:suppressAutoHyphens/>
        <w:ind w:left="357" w:hanging="357"/>
        <w:contextualSpacing/>
        <w:jc w:val="both"/>
        <w:rPr>
          <w:rFonts w:eastAsia="Calibri"/>
          <w:lang w:eastAsia="en-US"/>
        </w:rPr>
      </w:pPr>
      <w:r w:rsidRPr="00C41E42">
        <w:rPr>
          <w:rFonts w:eastAsia="Calibri"/>
          <w:lang w:eastAsia="en-US"/>
        </w:rPr>
        <w:t>Kontroli par lēmuma izpildi uzdot Limbažu novada pašvaldības izpilddirektoram.</w:t>
      </w:r>
    </w:p>
    <w:p w14:paraId="11A8A176" w14:textId="77777777" w:rsidR="001109C3" w:rsidRDefault="001109C3" w:rsidP="00CE0433">
      <w:pPr>
        <w:suppressAutoHyphens/>
        <w:jc w:val="both"/>
        <w:rPr>
          <w:bCs/>
        </w:rPr>
      </w:pPr>
    </w:p>
    <w:p w14:paraId="730CE379" w14:textId="4E0E919F" w:rsidR="001109C3" w:rsidRDefault="00D739F9" w:rsidP="00CE0433">
      <w:pPr>
        <w:suppressAutoHyphens/>
        <w:jc w:val="both"/>
        <w:rPr>
          <w:bCs/>
        </w:rPr>
      </w:pPr>
      <w:r>
        <w:rPr>
          <w:bCs/>
        </w:rPr>
        <w:t>Deputāts Dagnis Straubergs balso vārdiski “PAR”.</w:t>
      </w:r>
    </w:p>
    <w:p w14:paraId="241ED643" w14:textId="77777777" w:rsidR="00D739F9" w:rsidRDefault="00D739F9" w:rsidP="00CE0433">
      <w:pPr>
        <w:suppressAutoHyphens/>
        <w:jc w:val="both"/>
        <w:rPr>
          <w:bCs/>
        </w:rPr>
      </w:pPr>
    </w:p>
    <w:p w14:paraId="1FF54CF7" w14:textId="77777777" w:rsidR="00D739F9" w:rsidRPr="008B3C4A" w:rsidRDefault="00D739F9" w:rsidP="00CE0433">
      <w:pPr>
        <w:suppressAutoHyphens/>
        <w:jc w:val="both"/>
        <w:rPr>
          <w:bCs/>
        </w:rPr>
      </w:pPr>
    </w:p>
    <w:p w14:paraId="14269062" w14:textId="2BF9EB1A" w:rsidR="002933B2" w:rsidRPr="008B3C4A" w:rsidRDefault="002933B2" w:rsidP="002933B2">
      <w:pPr>
        <w:suppressAutoHyphens/>
        <w:jc w:val="both"/>
        <w:rPr>
          <w:b/>
          <w:bCs/>
        </w:rPr>
      </w:pPr>
      <w:r w:rsidRPr="008B3C4A">
        <w:rPr>
          <w:b/>
          <w:bCs/>
        </w:rPr>
        <w:t xml:space="preserve">Lēmums Nr. </w:t>
      </w:r>
      <w:r w:rsidR="00CC61E1">
        <w:rPr>
          <w:b/>
          <w:bCs/>
        </w:rPr>
        <w:t>240</w:t>
      </w:r>
    </w:p>
    <w:p w14:paraId="267DCD14" w14:textId="6610BFD9" w:rsidR="002933B2" w:rsidRPr="008B3C4A" w:rsidRDefault="002933B2" w:rsidP="002933B2">
      <w:pPr>
        <w:keepNext/>
        <w:suppressAutoHyphens/>
        <w:jc w:val="center"/>
        <w:outlineLvl w:val="0"/>
        <w:rPr>
          <w:b/>
          <w:bCs/>
          <w:lang w:eastAsia="en-US"/>
        </w:rPr>
      </w:pPr>
      <w:r w:rsidRPr="008B3C4A">
        <w:rPr>
          <w:b/>
          <w:bCs/>
          <w:lang w:eastAsia="en-US"/>
        </w:rPr>
        <w:t>59.</w:t>
      </w:r>
    </w:p>
    <w:p w14:paraId="4E446BFD" w14:textId="77777777" w:rsidR="003E6A27" w:rsidRPr="003E6A27" w:rsidRDefault="003E6A27" w:rsidP="003E6A27">
      <w:pPr>
        <w:pBdr>
          <w:bottom w:val="single" w:sz="6" w:space="1" w:color="000000"/>
        </w:pBdr>
        <w:suppressAutoHyphens/>
        <w:jc w:val="both"/>
        <w:rPr>
          <w:b/>
          <w:bCs/>
        </w:rPr>
      </w:pPr>
      <w:r w:rsidRPr="003E6A27">
        <w:rPr>
          <w:b/>
          <w:bCs/>
        </w:rPr>
        <w:t>Par nekustamā īpašuma “Cēsu iela 5-3”, Umurgā, Umurgas pagastā, Limbažu novadā, izsoles organizēšanu, sākumcenas un izsoles noteikumu apstiprināšanu</w:t>
      </w:r>
    </w:p>
    <w:p w14:paraId="34A604F4" w14:textId="77777777" w:rsidR="003E6A27" w:rsidRPr="00C972AC" w:rsidRDefault="003E6A27" w:rsidP="003E6A27">
      <w:pPr>
        <w:jc w:val="center"/>
      </w:pPr>
      <w:r w:rsidRPr="00C972AC">
        <w:t xml:space="preserve">Ziņo </w:t>
      </w:r>
      <w:r>
        <w:rPr>
          <w:noProof/>
        </w:rPr>
        <w:t>Sigita Upmale</w:t>
      </w:r>
    </w:p>
    <w:p w14:paraId="539F1643" w14:textId="77777777" w:rsidR="003E6A27" w:rsidRPr="003E6A27" w:rsidRDefault="003E6A27" w:rsidP="003E6A27">
      <w:pPr>
        <w:suppressAutoHyphens/>
        <w:jc w:val="both"/>
      </w:pPr>
    </w:p>
    <w:p w14:paraId="1925F2AA" w14:textId="77777777" w:rsidR="003E6A27" w:rsidRPr="003E6A27" w:rsidRDefault="003E6A27" w:rsidP="003E6A27">
      <w:pPr>
        <w:suppressAutoHyphens/>
        <w:ind w:firstLine="720"/>
        <w:jc w:val="both"/>
        <w:rPr>
          <w:bCs/>
        </w:rPr>
      </w:pPr>
      <w:r w:rsidRPr="003E6A27">
        <w:rPr>
          <w:bCs/>
        </w:rPr>
        <w:t xml:space="preserve">Ar Limbažu novada domes 2026. gada 29. janvāra lēmumu Nr.78 (protokols Nr.1, 79.) nolemts atsavināt pašvaldības īpašumā esošo nekustamo īpašumu  dzīvokļa īpašumu </w:t>
      </w:r>
      <w:bookmarkStart w:id="154" w:name="_Hlk173846454"/>
      <w:r w:rsidRPr="003E6A27">
        <w:rPr>
          <w:bCs/>
        </w:rPr>
        <w:t>“Cēsu iela 5-3”, Umurgā, Umurgas pag., Limbažu novads, kadastra Nr. 6680 900 0181, sastāv no dzīvokļa Nr.3, 43,2 m</w:t>
      </w:r>
      <w:r w:rsidRPr="003E6A27">
        <w:rPr>
          <w:bCs/>
          <w:vertAlign w:val="superscript"/>
        </w:rPr>
        <w:t>2</w:t>
      </w:r>
      <w:r w:rsidRPr="003E6A27">
        <w:rPr>
          <w:bCs/>
        </w:rPr>
        <w:t xml:space="preserve"> platībā un 432/1683 kopīpašuma domājamām daļām no būvēm ar kadastra apzīmējumu 66800010343001, 66800010343002, un zemes gabala ar kadastra apzīmējumu 668000</w:t>
      </w:r>
      <w:bookmarkEnd w:id="154"/>
      <w:r w:rsidRPr="003E6A27">
        <w:rPr>
          <w:bCs/>
        </w:rPr>
        <w:t xml:space="preserve">10505, nosakot, ka tas nav nepieciešams pašvaldības funkciju veikšanai. </w:t>
      </w:r>
    </w:p>
    <w:p w14:paraId="5FDB33EE" w14:textId="77777777" w:rsidR="003E6A27" w:rsidRPr="003E6A27" w:rsidRDefault="003E6A27" w:rsidP="003E6A27">
      <w:pPr>
        <w:suppressAutoHyphens/>
        <w:ind w:firstLine="720"/>
        <w:jc w:val="both"/>
      </w:pPr>
      <w:r w:rsidRPr="003E6A27">
        <w:t>Limbažu novada pašvaldības īpašumā ir nekustamais īpašums – dzīvokļa īpašums “Cēsu iela 5-3”, Umurgā, Umurgas pag., Limbažu novads, kadastra Nr. 6680 900 0181, sastāv no dzīvokļa Nr.</w:t>
      </w:r>
      <w:r w:rsidRPr="003E6A27">
        <w:rPr>
          <w:bCs/>
        </w:rPr>
        <w:t> 3, 43,2 m</w:t>
      </w:r>
      <w:r w:rsidRPr="003E6A27">
        <w:rPr>
          <w:bCs/>
          <w:vertAlign w:val="superscript"/>
        </w:rPr>
        <w:t>2</w:t>
      </w:r>
      <w:r w:rsidRPr="003E6A27">
        <w:rPr>
          <w:bCs/>
        </w:rPr>
        <w:t xml:space="preserve"> platībā un 432/1683 kopīpašuma domājamām daļām no būvēm ar kadastra apzīmējumu 66800010343001, 66800010343002, un zemes gabala ar kadastra apzīmējumu 66800010505</w:t>
      </w:r>
      <w:r w:rsidRPr="003E6A27">
        <w:t xml:space="preserve">, ir Limbažu novada pašvaldībai piekrītošs un ir reģistrēts Vidzemes rajona tiesas </w:t>
      </w:r>
      <w:r w:rsidRPr="003E6A27">
        <w:rPr>
          <w:bCs/>
        </w:rPr>
        <w:t>Umurgas pagasta</w:t>
      </w:r>
      <w:r w:rsidRPr="003E6A27">
        <w:t xml:space="preserve"> zemesgrāmatas nodalījumā Nr. 100000188969 3.</w:t>
      </w:r>
      <w:r w:rsidRPr="003E6A27">
        <w:rPr>
          <w:bCs/>
        </w:rPr>
        <w:t xml:space="preserve"> Umurgas pagasta pakalpojumu sniegšanas centrs ir piekritis īpašuma atsavināšanai.</w:t>
      </w:r>
    </w:p>
    <w:p w14:paraId="776418EF" w14:textId="77777777" w:rsidR="003E6A27" w:rsidRPr="003E6A27" w:rsidRDefault="003E6A27" w:rsidP="003E6A27">
      <w:pPr>
        <w:suppressAutoHyphens/>
        <w:ind w:firstLine="720"/>
        <w:jc w:val="both"/>
      </w:pPr>
      <w:r w:rsidRPr="003E6A2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61D831B" w14:textId="77777777" w:rsidR="003E6A27" w:rsidRPr="003E6A27" w:rsidRDefault="003E6A27" w:rsidP="003E6A27">
      <w:pPr>
        <w:suppressAutoHyphens/>
        <w:ind w:firstLine="720"/>
        <w:jc w:val="both"/>
      </w:pPr>
      <w:r w:rsidRPr="003E6A27">
        <w:t>Publiskas personas mantas atsavināšanas likuma 5. panta pirmajā daļā noteikts, ka atļauju atsavināt atvasinātu publisku personu nekustamo īpašumu dod attiecīgās atsavinātās publiskās personas lēmējinstitūcija.</w:t>
      </w:r>
    </w:p>
    <w:p w14:paraId="453B8D6E" w14:textId="77777777" w:rsidR="003E6A27" w:rsidRPr="003E6A27" w:rsidRDefault="003E6A27" w:rsidP="003E6A27">
      <w:pPr>
        <w:suppressAutoHyphens/>
        <w:ind w:firstLine="720"/>
        <w:jc w:val="both"/>
        <w:rPr>
          <w:bCs/>
          <w:shd w:val="clear" w:color="auto" w:fill="FFFFFF"/>
        </w:rPr>
      </w:pPr>
      <w:r w:rsidRPr="003E6A27">
        <w:rPr>
          <w:bCs/>
        </w:rPr>
        <w:t>Saskaņā ar Pašvaldību likuma 10. panta pirmās daļas 16. punktu un 73. panta ceturto daļu</w:t>
      </w:r>
      <w:r w:rsidRPr="003E6A2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18ADA103" w14:textId="77777777" w:rsidR="003E6A27" w:rsidRPr="003E6A27" w:rsidRDefault="003E6A27" w:rsidP="003E6A27">
      <w:pPr>
        <w:suppressAutoHyphens/>
        <w:ind w:firstLine="720"/>
        <w:jc w:val="both"/>
      </w:pPr>
      <w:r w:rsidRPr="003E6A27">
        <w:t>Sertificēta nekustamā īpašuma vērtētāja ir novērtējusi šo nekustamo īpašumu, tā iespējamo tirgus vērtību. Pozitīvi novērtējamā objekta tirgus vērtību ietekmējošie faktori: 1) atrašanās vieta pagasta centrā; 2) pagasta centrālā ūdensapgāde un kanalizācija. Negatīvi ietekmējoši faktori: 1) slikts telpu apdares stāvoklis; 2) dzīvoklī nav labierīcības.</w:t>
      </w:r>
    </w:p>
    <w:p w14:paraId="5806A0B8" w14:textId="77777777" w:rsidR="003E6A27" w:rsidRPr="003E6A27" w:rsidRDefault="003E6A27" w:rsidP="003E6A27">
      <w:pPr>
        <w:suppressAutoHyphens/>
        <w:ind w:firstLine="720"/>
        <w:jc w:val="both"/>
      </w:pPr>
      <w:r w:rsidRPr="003E6A27">
        <w:t>Tā kā nekustamais īpašums “Cēsu iela 5-3”, Umurgā, Umurgas pag. Limbažu novadā, kadastra Nr. 6680 900 0181, nav nepieciešams pašvaldības funkciju veikšanai, tas atsavināms, pārdodot izsolē.</w:t>
      </w:r>
    </w:p>
    <w:p w14:paraId="3C1D5BF8" w14:textId="77777777" w:rsidR="003E6A27" w:rsidRDefault="003E6A27" w:rsidP="003E6A27">
      <w:pPr>
        <w:suppressAutoHyphens/>
        <w:ind w:firstLine="720"/>
        <w:jc w:val="both"/>
        <w:rPr>
          <w:b/>
          <w:bCs/>
        </w:rPr>
      </w:pPr>
      <w:r w:rsidRPr="003E6A27">
        <w:t xml:space="preserve">Ņemot vērā augstāk minēto un pamatojoties uz Pašvaldību likuma 10. panta pirmās daļas 16. punktu un 73. panta ceturto daļu, Publiskas personas mantas atsavināšanas likuma 3. panta pirmās daļas 1. punktu, 5. panta pirmo daļu, Limbažu novada pašvaldības īpašuma privatizācijas un </w:t>
      </w:r>
      <w:r w:rsidRPr="003E6A27">
        <w:lastRenderedPageBreak/>
        <w:t xml:space="preserve">atsavināšanas komisijas priekšlikumu,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59884EE0" w14:textId="3213C946" w:rsidR="003E6A27" w:rsidRPr="003E6A27" w:rsidRDefault="003E6A27" w:rsidP="003E6A27">
      <w:pPr>
        <w:suppressAutoHyphens/>
        <w:ind w:firstLine="720"/>
        <w:jc w:val="both"/>
      </w:pPr>
    </w:p>
    <w:p w14:paraId="5D46CDBA" w14:textId="77777777" w:rsidR="003E6A27" w:rsidRPr="003E6A27" w:rsidRDefault="003E6A27" w:rsidP="003E6A27">
      <w:pPr>
        <w:numPr>
          <w:ilvl w:val="0"/>
          <w:numId w:val="82"/>
        </w:numPr>
        <w:suppressAutoHyphens/>
        <w:ind w:left="357" w:hanging="357"/>
        <w:jc w:val="both"/>
        <w:rPr>
          <w:rFonts w:eastAsia="Calibri"/>
          <w:lang w:eastAsia="en-US"/>
        </w:rPr>
      </w:pPr>
      <w:r w:rsidRPr="003E6A27">
        <w:rPr>
          <w:rFonts w:eastAsia="Calibri"/>
          <w:lang w:eastAsia="en-US"/>
        </w:rPr>
        <w:t xml:space="preserve">Atsavināt pašvaldības nekustamo īpašumu </w:t>
      </w:r>
      <w:r w:rsidRPr="003E6A27">
        <w:t>“Cēsu iela 5-3”, Umurgā, Umurgas pag., Limbažu novads, kadastra Nr. 6680 900 0181, sastāv no dzīvokļa Nr.</w:t>
      </w:r>
      <w:r w:rsidRPr="003E6A27">
        <w:rPr>
          <w:bCs/>
        </w:rPr>
        <w:t xml:space="preserve"> 3, 43,2 m</w:t>
      </w:r>
      <w:r w:rsidRPr="003E6A27">
        <w:rPr>
          <w:bCs/>
          <w:vertAlign w:val="superscript"/>
        </w:rPr>
        <w:t>2</w:t>
      </w:r>
      <w:r w:rsidRPr="003E6A27">
        <w:rPr>
          <w:bCs/>
        </w:rPr>
        <w:t xml:space="preserve"> platībā un 432/1683 kopīpašuma domājamām daļām no būvēm ar kadastra apzīmējumu 66800010343001, 66800010343002, un zemes gabala ar kadastra apzīmējumu 66800010505</w:t>
      </w:r>
      <w:r w:rsidRPr="003E6A27">
        <w:rPr>
          <w:rFonts w:eastAsia="Calibri"/>
          <w:lang w:eastAsia="en-US"/>
        </w:rPr>
        <w:t>, pārdodot elektroniskā izsoļu vietnē ar augšupejošu soli.</w:t>
      </w:r>
    </w:p>
    <w:p w14:paraId="004F370F" w14:textId="77777777" w:rsidR="003E6A27" w:rsidRPr="003E6A27" w:rsidRDefault="003E6A27" w:rsidP="003E6A27">
      <w:pPr>
        <w:numPr>
          <w:ilvl w:val="0"/>
          <w:numId w:val="82"/>
        </w:numPr>
        <w:suppressAutoHyphens/>
        <w:ind w:left="357" w:hanging="357"/>
        <w:jc w:val="both"/>
        <w:rPr>
          <w:rFonts w:eastAsia="Calibri"/>
          <w:lang w:eastAsia="en-US"/>
        </w:rPr>
      </w:pPr>
      <w:r w:rsidRPr="003E6A27">
        <w:rPr>
          <w:rFonts w:eastAsia="Calibri"/>
          <w:lang w:eastAsia="en-US"/>
        </w:rPr>
        <w:t xml:space="preserve">Apstiprināt nekustamā </w:t>
      </w:r>
      <w:r w:rsidRPr="003E6A27">
        <w:rPr>
          <w:lang w:eastAsia="en-US"/>
        </w:rPr>
        <w:t xml:space="preserve">īpašuma </w:t>
      </w:r>
      <w:r w:rsidRPr="003E6A27">
        <w:t>“Cēsu iela 5-3”, Umurgā, Umurgas pag., Limbažu novads, kadastra Nr. 6680 900 0181, sastāv no dzīvokļa Nr.</w:t>
      </w:r>
      <w:r w:rsidRPr="003E6A27">
        <w:rPr>
          <w:bCs/>
        </w:rPr>
        <w:t xml:space="preserve"> 3, 43,2 m</w:t>
      </w:r>
      <w:r w:rsidRPr="003E6A27">
        <w:rPr>
          <w:bCs/>
          <w:vertAlign w:val="superscript"/>
        </w:rPr>
        <w:t>2</w:t>
      </w:r>
      <w:r w:rsidRPr="003E6A27">
        <w:rPr>
          <w:bCs/>
        </w:rPr>
        <w:t xml:space="preserve"> platībā un 432/1683 kopīpašuma domājamām daļām no būvēm ar kadastra apzīmējumu 66800010343001, 66800010343002, un zemes gabala ar kadastra apzīmējumu 66800010505</w:t>
      </w:r>
      <w:r w:rsidRPr="003E6A27">
        <w:rPr>
          <w:rFonts w:eastAsia="Calibri"/>
          <w:lang w:eastAsia="en-US"/>
        </w:rPr>
        <w:t xml:space="preserve">, sākumcenu 2500 EUR (divi tūkstoši pieci simti </w:t>
      </w:r>
      <w:r w:rsidRPr="003E6A27">
        <w:rPr>
          <w:rFonts w:eastAsia="Calibri"/>
          <w:i/>
          <w:lang w:eastAsia="en-US"/>
        </w:rPr>
        <w:t>euro</w:t>
      </w:r>
      <w:r w:rsidRPr="003E6A27">
        <w:rPr>
          <w:rFonts w:eastAsia="Calibri"/>
          <w:lang w:eastAsia="en-US"/>
        </w:rPr>
        <w:t xml:space="preserve">). </w:t>
      </w:r>
    </w:p>
    <w:p w14:paraId="79FFEFCC" w14:textId="77777777" w:rsidR="003E6A27" w:rsidRPr="003E6A27" w:rsidRDefault="003E6A27" w:rsidP="003E6A27">
      <w:pPr>
        <w:numPr>
          <w:ilvl w:val="0"/>
          <w:numId w:val="82"/>
        </w:numPr>
        <w:suppressAutoHyphens/>
        <w:ind w:left="357" w:hanging="357"/>
        <w:jc w:val="both"/>
        <w:rPr>
          <w:rFonts w:eastAsia="Calibri"/>
          <w:lang w:eastAsia="en-US"/>
        </w:rPr>
      </w:pPr>
      <w:r w:rsidRPr="003E6A27">
        <w:rPr>
          <w:rFonts w:eastAsia="Calibri"/>
          <w:lang w:eastAsia="en-US"/>
        </w:rPr>
        <w:t xml:space="preserve">Apstiprināt Limbažu novada pašvaldības nekustamā īpašuma </w:t>
      </w:r>
      <w:r w:rsidRPr="003E6A27">
        <w:rPr>
          <w:rFonts w:eastAsia="Calibri"/>
          <w:color w:val="000000"/>
          <w:lang w:eastAsia="en-US"/>
        </w:rPr>
        <w:t>“Cēsu iela 5-3”, Umurgā, Umurgas pag.,</w:t>
      </w:r>
      <w:r w:rsidRPr="003E6A27">
        <w:rPr>
          <w:rFonts w:eastAsia="Calibri"/>
          <w:lang w:eastAsia="en-US"/>
        </w:rPr>
        <w:t xml:space="preserve"> Limbažu novadā, izsoles noteikumu projektu (pielikumā).</w:t>
      </w:r>
    </w:p>
    <w:p w14:paraId="6A9F4B89" w14:textId="77777777" w:rsidR="003E6A27" w:rsidRPr="003E6A27" w:rsidRDefault="003E6A27" w:rsidP="003E6A27">
      <w:pPr>
        <w:numPr>
          <w:ilvl w:val="0"/>
          <w:numId w:val="82"/>
        </w:numPr>
        <w:suppressAutoHyphens/>
        <w:ind w:left="357" w:hanging="357"/>
        <w:jc w:val="both"/>
        <w:rPr>
          <w:rFonts w:eastAsia="Calibri"/>
          <w:lang w:eastAsia="en-US"/>
        </w:rPr>
      </w:pPr>
      <w:r w:rsidRPr="003E6A27">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3E6A27">
        <w:rPr>
          <w:rFonts w:eastAsia="Calibri"/>
          <w:color w:val="000000"/>
          <w:lang w:eastAsia="en-US"/>
        </w:rPr>
        <w:t>“Cēsu iela 5-3”, Umurgā, Umurgas pag.</w:t>
      </w:r>
      <w:r w:rsidRPr="003E6A27">
        <w:rPr>
          <w:rFonts w:eastAsia="Calibri"/>
          <w:lang w:eastAsia="en-US"/>
        </w:rPr>
        <w:t xml:space="preserve">, Limbažu novadā. </w:t>
      </w:r>
    </w:p>
    <w:p w14:paraId="7C21BAAE" w14:textId="77777777" w:rsidR="003E6A27" w:rsidRPr="003E6A27" w:rsidRDefault="003E6A27" w:rsidP="003E6A27">
      <w:pPr>
        <w:numPr>
          <w:ilvl w:val="0"/>
          <w:numId w:val="82"/>
        </w:numPr>
        <w:suppressAutoHyphens/>
        <w:ind w:left="357" w:hanging="357"/>
        <w:jc w:val="both"/>
        <w:rPr>
          <w:rFonts w:eastAsia="Calibri"/>
          <w:lang w:eastAsia="en-US"/>
        </w:rPr>
      </w:pPr>
      <w:r w:rsidRPr="003E6A27">
        <w:rPr>
          <w:rFonts w:eastAsia="Calibri"/>
          <w:lang w:eastAsia="en-US"/>
        </w:rPr>
        <w:t xml:space="preserve">Atbildīgo par lēmuma izpildi noteikt Limbažu novada pašvaldības Pašvaldības īpašuma privatizācijas un atsavināšanas komisijas priekšsēdētāju. </w:t>
      </w:r>
    </w:p>
    <w:p w14:paraId="3503A557" w14:textId="77777777" w:rsidR="003E6A27" w:rsidRPr="003E6A27" w:rsidRDefault="003E6A27" w:rsidP="003E6A27">
      <w:pPr>
        <w:numPr>
          <w:ilvl w:val="0"/>
          <w:numId w:val="82"/>
        </w:numPr>
        <w:tabs>
          <w:tab w:val="left" w:pos="1560"/>
        </w:tabs>
        <w:suppressAutoHyphens/>
        <w:ind w:left="357" w:hanging="357"/>
        <w:jc w:val="both"/>
      </w:pPr>
      <w:r w:rsidRPr="003E6A27">
        <w:t>Kontroli par lēmuma izpildi uzdot Limbažu novada pašvaldības izpilddirektoram.</w:t>
      </w:r>
    </w:p>
    <w:p w14:paraId="4FB0DC99" w14:textId="77777777" w:rsidR="00091B96" w:rsidRDefault="00091B96" w:rsidP="002933B2">
      <w:pPr>
        <w:suppressAutoHyphens/>
        <w:jc w:val="both"/>
        <w:rPr>
          <w:bCs/>
        </w:rPr>
      </w:pPr>
    </w:p>
    <w:p w14:paraId="661DA576" w14:textId="77777777" w:rsidR="00BF15A3" w:rsidRPr="008B3C4A" w:rsidRDefault="00BF15A3" w:rsidP="002933B2">
      <w:pPr>
        <w:suppressAutoHyphens/>
        <w:jc w:val="both"/>
        <w:rPr>
          <w:bCs/>
        </w:rPr>
      </w:pPr>
    </w:p>
    <w:p w14:paraId="4C76115A" w14:textId="38C4BF12" w:rsidR="002933B2" w:rsidRPr="008B3C4A" w:rsidRDefault="002933B2" w:rsidP="002933B2">
      <w:pPr>
        <w:suppressAutoHyphens/>
        <w:jc w:val="both"/>
        <w:rPr>
          <w:b/>
          <w:bCs/>
        </w:rPr>
      </w:pPr>
      <w:r w:rsidRPr="008B3C4A">
        <w:rPr>
          <w:b/>
          <w:bCs/>
        </w:rPr>
        <w:t xml:space="preserve">Lēmums Nr. </w:t>
      </w:r>
      <w:r w:rsidR="00CC61E1">
        <w:rPr>
          <w:b/>
          <w:bCs/>
        </w:rPr>
        <w:t>241</w:t>
      </w:r>
    </w:p>
    <w:p w14:paraId="68847B11" w14:textId="39A75F2C" w:rsidR="002933B2" w:rsidRPr="008B3C4A" w:rsidRDefault="002933B2" w:rsidP="002933B2">
      <w:pPr>
        <w:keepNext/>
        <w:suppressAutoHyphens/>
        <w:jc w:val="center"/>
        <w:outlineLvl w:val="0"/>
        <w:rPr>
          <w:b/>
          <w:bCs/>
          <w:lang w:eastAsia="en-US"/>
        </w:rPr>
      </w:pPr>
      <w:r w:rsidRPr="008B3C4A">
        <w:rPr>
          <w:b/>
          <w:bCs/>
          <w:lang w:eastAsia="en-US"/>
        </w:rPr>
        <w:t>60.</w:t>
      </w:r>
    </w:p>
    <w:p w14:paraId="0E704A6A" w14:textId="77777777" w:rsidR="00120A42" w:rsidRPr="00120A42" w:rsidRDefault="00120A42" w:rsidP="00120A42">
      <w:pPr>
        <w:pBdr>
          <w:bottom w:val="single" w:sz="4" w:space="2" w:color="auto"/>
        </w:pBdr>
        <w:jc w:val="both"/>
        <w:rPr>
          <w:b/>
        </w:rPr>
      </w:pPr>
      <w:r w:rsidRPr="00120A42">
        <w:rPr>
          <w:b/>
        </w:rPr>
        <w:t xml:space="preserve">Par Limbažu novada pašvaldības domes saistošo noteikumu </w:t>
      </w:r>
      <w:bookmarkStart w:id="155" w:name="_Hlk95221639"/>
      <w:r w:rsidRPr="00120A42">
        <w:rPr>
          <w:b/>
        </w:rPr>
        <w:t>„Grozījumi Limbažu novada pašvaldības domes 2026. gada 29. janvāra saistošajos noteikumos Nr.4 „Par Limbažu novada pašvaldības 2026. gada budžetu”</w:t>
      </w:r>
      <w:bookmarkEnd w:id="155"/>
      <w:r w:rsidRPr="00120A42">
        <w:rPr>
          <w:b/>
        </w:rPr>
        <w:t>” apstiprināšanu</w:t>
      </w:r>
    </w:p>
    <w:p w14:paraId="04E3828D" w14:textId="15E7EC50" w:rsidR="00120A42" w:rsidRPr="00120A42" w:rsidRDefault="00120A42" w:rsidP="00120A42">
      <w:pPr>
        <w:jc w:val="center"/>
      </w:pPr>
      <w:r>
        <w:t>Ziņo Lāsma Liepiņa</w:t>
      </w:r>
    </w:p>
    <w:p w14:paraId="27141DFC" w14:textId="77777777" w:rsidR="00120A42" w:rsidRPr="00120A42" w:rsidRDefault="00120A42" w:rsidP="00120A42">
      <w:pPr>
        <w:ind w:firstLine="720"/>
        <w:jc w:val="both"/>
      </w:pPr>
    </w:p>
    <w:p w14:paraId="215129C2" w14:textId="77777777" w:rsidR="00120A42" w:rsidRDefault="00120A42" w:rsidP="00120A42">
      <w:pPr>
        <w:suppressAutoHyphens/>
        <w:ind w:firstLine="720"/>
        <w:jc w:val="both"/>
        <w:rPr>
          <w:b/>
          <w:bCs/>
        </w:rPr>
      </w:pPr>
      <w:r w:rsidRPr="00120A42">
        <w:t xml:space="preserve">Pamatojoties uz Pašvaldību likuma 10. panta pirmās daļas 1. punktu, 48. panta pirmo un otro daļu, likumu „Par pašvaldību budžetiem” un Likuma par budžetu un finanšu vadību 41. panta pirmo 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A17A01D" w14:textId="141C6B68" w:rsidR="00120A42" w:rsidRPr="00120A42" w:rsidRDefault="00120A42" w:rsidP="00120A42">
      <w:pPr>
        <w:ind w:firstLine="720"/>
        <w:jc w:val="both"/>
        <w:rPr>
          <w:b/>
          <w:bCs/>
        </w:rPr>
      </w:pPr>
    </w:p>
    <w:p w14:paraId="67664675" w14:textId="6C92D8F1" w:rsidR="00120A42" w:rsidRPr="00120A42" w:rsidRDefault="00120A42" w:rsidP="00120A42">
      <w:pPr>
        <w:numPr>
          <w:ilvl w:val="0"/>
          <w:numId w:val="83"/>
        </w:numPr>
        <w:tabs>
          <w:tab w:val="left" w:pos="357"/>
          <w:tab w:val="left" w:pos="6480"/>
          <w:tab w:val="left" w:pos="7560"/>
        </w:tabs>
        <w:ind w:left="357" w:hanging="357"/>
        <w:contextualSpacing/>
        <w:jc w:val="both"/>
      </w:pPr>
      <w:r w:rsidRPr="00120A42">
        <w:t>Apstiprināt Limbažu novada pašvaldības domes saistošos noteikumus Nr. 11 „Grozījumi Limbažu novada pašvaldības domes 2026. gada 29. janvāra saistošajos noteikumos Nr.4 „Par Limbažu novada pašvaldības 2026. gada budžetu”” (pielikumā).</w:t>
      </w:r>
    </w:p>
    <w:p w14:paraId="59A9F31C" w14:textId="77777777" w:rsidR="00120A42" w:rsidRPr="00120A42" w:rsidRDefault="00120A42" w:rsidP="00120A42">
      <w:pPr>
        <w:numPr>
          <w:ilvl w:val="0"/>
          <w:numId w:val="83"/>
        </w:numPr>
        <w:tabs>
          <w:tab w:val="left" w:pos="357"/>
          <w:tab w:val="left" w:pos="6480"/>
          <w:tab w:val="left" w:pos="7560"/>
        </w:tabs>
        <w:ind w:left="357" w:hanging="357"/>
        <w:contextualSpacing/>
        <w:jc w:val="both"/>
        <w:rPr>
          <w:lang w:eastAsia="en-US"/>
        </w:rPr>
      </w:pPr>
      <w:r w:rsidRPr="00120A42">
        <w:rPr>
          <w:bCs/>
          <w:lang w:eastAsia="en-US"/>
        </w:rPr>
        <w:t xml:space="preserve">Uzdot Limbažu novada pašvaldības izpilddirektoram nodrošināt, lai saistošie noteikumi būtu brīvi pieejami </w:t>
      </w:r>
      <w:r w:rsidRPr="00120A42">
        <w:rPr>
          <w:bCs/>
          <w:color w:val="000000"/>
          <w:lang w:eastAsia="en-US"/>
        </w:rPr>
        <w:t xml:space="preserve">Limbažu novada pašvaldības ēkā, </w:t>
      </w:r>
      <w:r w:rsidRPr="00120A42">
        <w:rPr>
          <w:bCs/>
          <w:lang w:eastAsia="en-US"/>
        </w:rPr>
        <w:t>Limbažu apvienības pārvaldē, Salacgrīvas apvienības pārvaldē, Alojas apvienības pārvaldē un publicēti</w:t>
      </w:r>
      <w:r w:rsidRPr="00120A42">
        <w:rPr>
          <w:lang w:eastAsia="en-US"/>
        </w:rPr>
        <w:t xml:space="preserve"> pašvaldības mājaslapā internetā</w:t>
      </w:r>
      <w:r w:rsidRPr="00120A42">
        <w:rPr>
          <w:bCs/>
          <w:lang w:eastAsia="en-US"/>
        </w:rPr>
        <w:t>.</w:t>
      </w:r>
    </w:p>
    <w:p w14:paraId="67E055A2" w14:textId="77777777" w:rsidR="00120A42" w:rsidRPr="00120A42" w:rsidRDefault="00120A42" w:rsidP="00120A42">
      <w:pPr>
        <w:numPr>
          <w:ilvl w:val="0"/>
          <w:numId w:val="83"/>
        </w:numPr>
        <w:tabs>
          <w:tab w:val="left" w:pos="357"/>
          <w:tab w:val="left" w:pos="6480"/>
          <w:tab w:val="left" w:pos="7560"/>
        </w:tabs>
        <w:ind w:left="357" w:hanging="357"/>
        <w:jc w:val="both"/>
      </w:pPr>
      <w:r w:rsidRPr="00120A42">
        <w:t>Uzdot Dokumentu pārvaldības un klientu apkalpošanas nodaļai saistošos noteikumus triju darba dienu laikā pēc to parakstīšanas rakstveidā vai elektroniskā veidā nosūtīt izsludināšanai Pašvaldību likuma  47.panta pirmās daļas noteiktajā kārtībā</w:t>
      </w:r>
      <w:r w:rsidRPr="00120A42">
        <w:rPr>
          <w:color w:val="FF0000"/>
        </w:rPr>
        <w:t xml:space="preserve"> </w:t>
      </w:r>
      <w:r w:rsidRPr="00120A42">
        <w:t>un Viedās administrācijas un reģionālās attīstības ministrijai zināšanai.</w:t>
      </w:r>
    </w:p>
    <w:p w14:paraId="3D721F0E" w14:textId="77777777" w:rsidR="002933B2" w:rsidRPr="008B3C4A" w:rsidRDefault="002933B2" w:rsidP="002933B2">
      <w:pPr>
        <w:suppressAutoHyphens/>
        <w:jc w:val="both"/>
        <w:rPr>
          <w:bCs/>
        </w:rPr>
      </w:pPr>
    </w:p>
    <w:p w14:paraId="5E1E3ACB" w14:textId="77777777" w:rsidR="002933B2" w:rsidRPr="008B3C4A" w:rsidRDefault="002933B2" w:rsidP="002933B2">
      <w:pPr>
        <w:suppressAutoHyphens/>
        <w:jc w:val="both"/>
        <w:rPr>
          <w:bCs/>
        </w:rPr>
      </w:pPr>
    </w:p>
    <w:p w14:paraId="35A14C4D" w14:textId="11E0FB1B" w:rsidR="002933B2" w:rsidRPr="008B3C4A" w:rsidRDefault="002933B2" w:rsidP="002933B2">
      <w:pPr>
        <w:suppressAutoHyphens/>
        <w:jc w:val="both"/>
        <w:rPr>
          <w:b/>
          <w:bCs/>
        </w:rPr>
      </w:pPr>
      <w:r w:rsidRPr="008B3C4A">
        <w:rPr>
          <w:b/>
          <w:bCs/>
        </w:rPr>
        <w:lastRenderedPageBreak/>
        <w:t xml:space="preserve">Lēmums Nr. </w:t>
      </w:r>
      <w:r w:rsidR="00CC61E1">
        <w:rPr>
          <w:b/>
          <w:bCs/>
        </w:rPr>
        <w:t>242</w:t>
      </w:r>
    </w:p>
    <w:p w14:paraId="07F8F972" w14:textId="1F3CD7EB"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1</w:t>
      </w:r>
      <w:r w:rsidRPr="008B3C4A">
        <w:rPr>
          <w:b/>
          <w:bCs/>
          <w:lang w:eastAsia="en-US"/>
        </w:rPr>
        <w:t>.</w:t>
      </w:r>
    </w:p>
    <w:p w14:paraId="38B9BBD3" w14:textId="77777777" w:rsidR="007A303C" w:rsidRPr="007A303C" w:rsidRDefault="007A303C" w:rsidP="007A303C">
      <w:pPr>
        <w:pBdr>
          <w:bottom w:val="single" w:sz="6" w:space="1" w:color="auto"/>
        </w:pBdr>
        <w:jc w:val="both"/>
        <w:rPr>
          <w:b/>
          <w:bCs/>
        </w:rPr>
      </w:pPr>
      <w:r w:rsidRPr="007A303C">
        <w:rPr>
          <w:b/>
          <w:bCs/>
          <w:noProof/>
        </w:rPr>
        <w:t>Par finansiālu atbalstu nevalstisko un reliģisko organizāciju darbības nodrošināšanai 2026. gadā</w:t>
      </w:r>
    </w:p>
    <w:p w14:paraId="48675BBA" w14:textId="2C7A6B53" w:rsidR="007A303C" w:rsidRPr="007A303C" w:rsidRDefault="007A303C" w:rsidP="007A303C">
      <w:pPr>
        <w:jc w:val="center"/>
      </w:pPr>
      <w:r w:rsidRPr="007A303C">
        <w:t xml:space="preserve">Ziņo </w:t>
      </w:r>
      <w:r w:rsidRPr="007A303C">
        <w:rPr>
          <w:noProof/>
        </w:rPr>
        <w:t>Sarma Kacara</w:t>
      </w:r>
      <w:r>
        <w:rPr>
          <w:noProof/>
        </w:rPr>
        <w:t>, debatēs piedalās Roberts Viziņš, Sigita Upmale</w:t>
      </w:r>
    </w:p>
    <w:p w14:paraId="4036D2C0" w14:textId="77777777" w:rsidR="007A303C" w:rsidRPr="007A303C" w:rsidRDefault="007A303C" w:rsidP="007A303C">
      <w:pPr>
        <w:jc w:val="both"/>
      </w:pPr>
    </w:p>
    <w:p w14:paraId="123FE3F9" w14:textId="77777777" w:rsidR="007A303C" w:rsidRPr="007A303C" w:rsidRDefault="007A303C" w:rsidP="007A303C">
      <w:pPr>
        <w:ind w:firstLine="720"/>
        <w:jc w:val="both"/>
      </w:pPr>
      <w:r w:rsidRPr="007A303C">
        <w:t>Limbažu novada pašvaldībā, atbilstoši ar Limbažu novada domes 2022. gada 24. februāra lēmumu Nr.216 apstiprinātajiem noteikumiem par Limbažu novada pašvaldības atbalstu nevalstiskajām un reliģiskajām organizācijām (turpmāk – Noteikumi), saņemti 66 nevalstisko un reliģisko organizāciju finansējuma pieprasījumi darbības nodrošināšanai.</w:t>
      </w:r>
    </w:p>
    <w:p w14:paraId="3819813A" w14:textId="77777777" w:rsidR="007A303C" w:rsidRPr="007A303C" w:rsidRDefault="007A303C" w:rsidP="007A303C">
      <w:pPr>
        <w:ind w:firstLine="720"/>
        <w:jc w:val="both"/>
      </w:pPr>
      <w:r w:rsidRPr="007A303C">
        <w:t xml:space="preserve">Limbažu novada pašvaldības izveidotā nevalstisko organizāciju projektu konkursa vērtēšanas komisija 2026. gada 11. un 19. marta sēdē izvērtēja pieteikumu atbilstību Noteikumiem. </w:t>
      </w:r>
    </w:p>
    <w:p w14:paraId="1658E795" w14:textId="77777777" w:rsidR="007A303C" w:rsidRDefault="007A303C" w:rsidP="007A303C">
      <w:pPr>
        <w:suppressAutoHyphens/>
        <w:ind w:firstLine="720"/>
        <w:jc w:val="both"/>
        <w:rPr>
          <w:b/>
          <w:bCs/>
        </w:rPr>
      </w:pPr>
      <w:r w:rsidRPr="007A303C">
        <w:t xml:space="preserve">Pamatojoties uz Pašvaldību likuma 5. pantu, 51. panta ceturto 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4044458" w14:textId="548F3E61" w:rsidR="007A303C" w:rsidRPr="007A303C" w:rsidRDefault="007A303C" w:rsidP="007A303C">
      <w:pPr>
        <w:ind w:firstLine="720"/>
        <w:jc w:val="both"/>
        <w:rPr>
          <w:lang w:eastAsia="hi-IN" w:bidi="hi-IN"/>
        </w:rPr>
      </w:pPr>
    </w:p>
    <w:p w14:paraId="72BEAB4C" w14:textId="77777777" w:rsidR="007A303C" w:rsidRPr="007A303C" w:rsidRDefault="007A303C" w:rsidP="007A303C">
      <w:pPr>
        <w:numPr>
          <w:ilvl w:val="0"/>
          <w:numId w:val="84"/>
        </w:numPr>
        <w:ind w:left="357" w:hanging="357"/>
        <w:jc w:val="both"/>
      </w:pPr>
      <w:r w:rsidRPr="007A303C">
        <w:t>Piešķirt finansējumu nevalstiskajām un reliģiskajām organizācijām to darbības nodrošināšanai no Limbažu novada pašvaldības 2026. gada budžeta pozīcijas “Atbalsts nevalstiskām un reliģiskām organizācijām”:</w:t>
      </w:r>
    </w:p>
    <w:p w14:paraId="17BE7FD1" w14:textId="41813A52" w:rsidR="007A303C" w:rsidRPr="007A303C" w:rsidRDefault="007A303C" w:rsidP="007A303C">
      <w:pPr>
        <w:numPr>
          <w:ilvl w:val="1"/>
          <w:numId w:val="85"/>
        </w:numPr>
        <w:ind w:left="964" w:hanging="567"/>
        <w:contextualSpacing/>
        <w:jc w:val="both"/>
        <w:rPr>
          <w:lang w:eastAsia="en-US"/>
        </w:rPr>
      </w:pPr>
      <w:r w:rsidRPr="007A303C">
        <w:rPr>
          <w:lang w:eastAsia="en-US"/>
        </w:rPr>
        <w:t>EUR 3</w:t>
      </w:r>
      <w:r>
        <w:rPr>
          <w:lang w:eastAsia="en-US"/>
        </w:rPr>
        <w:t> </w:t>
      </w:r>
      <w:r w:rsidRPr="007A303C">
        <w:rPr>
          <w:lang w:eastAsia="en-US"/>
        </w:rPr>
        <w:t xml:space="preserve">000 (trīs tūkstoši </w:t>
      </w:r>
      <w:r w:rsidRPr="007A303C">
        <w:rPr>
          <w:i/>
          <w:lang w:eastAsia="en-US"/>
        </w:rPr>
        <w:t>euro</w:t>
      </w:r>
      <w:r w:rsidRPr="007A303C">
        <w:rPr>
          <w:lang w:eastAsia="en-US"/>
        </w:rPr>
        <w:t xml:space="preserve">) </w:t>
      </w:r>
      <w:r w:rsidRPr="007A303C">
        <w:rPr>
          <w:caps/>
          <w:lang w:eastAsia="en-US"/>
        </w:rPr>
        <w:t>Limbažu pensionāru biedrībai</w:t>
      </w:r>
      <w:r w:rsidRPr="007A303C">
        <w:rPr>
          <w:lang w:eastAsia="en-US"/>
        </w:rPr>
        <w:t>, reģistrācijas Nr. 40008004142, biedrības darbības nodrošināšanai, t.sk. biedru saturīga brīvā laika organizēšanai, u.c.;</w:t>
      </w:r>
    </w:p>
    <w:p w14:paraId="023A3C7D" w14:textId="58A4600F"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Salacgrīvas senioru biedrībai “Salismunde”, reģistrācijas Nr. 40008104251, biedrības darbības nodrošināšanai, t.sk. dalībai 10.Latvijas Piejūras novadu Senioru biedrību festivālā “Pie jūras dzīve mana”, sporta aktivitāšu organizēšanai senioriem, sarīkojumu organizēšanai, u.c.;</w:t>
      </w:r>
    </w:p>
    <w:p w14:paraId="0F2F266F" w14:textId="0CAF9C5A" w:rsidR="007A303C" w:rsidRPr="007A303C" w:rsidRDefault="007A303C" w:rsidP="007A303C">
      <w:pPr>
        <w:numPr>
          <w:ilvl w:val="1"/>
          <w:numId w:val="85"/>
        </w:numPr>
        <w:ind w:left="964" w:hanging="567"/>
        <w:contextualSpacing/>
        <w:jc w:val="both"/>
      </w:pPr>
      <w:r w:rsidRPr="007A303C">
        <w:t>EUR 2</w:t>
      </w:r>
      <w:r>
        <w:t> </w:t>
      </w:r>
      <w:r w:rsidRPr="007A303C">
        <w:t xml:space="preserve">000 (divi tūkstoši </w:t>
      </w:r>
      <w:r w:rsidRPr="007A303C">
        <w:rPr>
          <w:i/>
        </w:rPr>
        <w:t>euro</w:t>
      </w:r>
      <w:r w:rsidRPr="007A303C">
        <w:t>) biedrībai “</w:t>
      </w:r>
      <w:r w:rsidRPr="007A303C">
        <w:rPr>
          <w:caps/>
        </w:rPr>
        <w:t>Alojas seniori</w:t>
      </w:r>
      <w:r w:rsidRPr="007A303C">
        <w:t>”, reģistrācijas Nr. 50008127701, biedrības darbības nodrošināšanai, t.sk. pieredzes apmaiņas braucienam, Ziemassvētku pasākumam, sporta pasākumiem u.c.;</w:t>
      </w:r>
    </w:p>
    <w:p w14:paraId="1EE22B73" w14:textId="77777777" w:rsidR="007A303C" w:rsidRPr="007A303C" w:rsidRDefault="007A303C" w:rsidP="007A303C">
      <w:pPr>
        <w:numPr>
          <w:ilvl w:val="1"/>
          <w:numId w:val="85"/>
        </w:numPr>
        <w:ind w:left="964" w:hanging="567"/>
        <w:contextualSpacing/>
        <w:jc w:val="both"/>
      </w:pPr>
      <w:r w:rsidRPr="007A303C">
        <w:t xml:space="preserve">EUR 1 000 (viens tūkstotis </w:t>
      </w:r>
      <w:r w:rsidRPr="007A303C">
        <w:rPr>
          <w:i/>
        </w:rPr>
        <w:t>euro</w:t>
      </w:r>
      <w:r w:rsidRPr="007A303C">
        <w:t xml:space="preserve">) biedrībai “Pensionāru klubs “Vecie ozoli””, reģistrācijas Nr. 40008112545, </w:t>
      </w:r>
      <w:r w:rsidRPr="007A303C">
        <w:rPr>
          <w:lang w:eastAsia="en-US"/>
        </w:rPr>
        <w:t>biedrības darbības nodrošināšanai, t.sk. biedru saturīga brīvā laika organizēšanai, u.c.</w:t>
      </w:r>
      <w:r w:rsidRPr="007A303C">
        <w:t>;</w:t>
      </w:r>
    </w:p>
    <w:p w14:paraId="65A98AF4" w14:textId="77777777" w:rsidR="007A303C" w:rsidRPr="007A303C" w:rsidRDefault="007A303C" w:rsidP="007A303C">
      <w:pPr>
        <w:numPr>
          <w:ilvl w:val="1"/>
          <w:numId w:val="85"/>
        </w:numPr>
        <w:ind w:left="964" w:hanging="567"/>
        <w:contextualSpacing/>
        <w:jc w:val="both"/>
      </w:pPr>
      <w:r w:rsidRPr="007A303C">
        <w:t xml:space="preserve">EUR 1 000 (viens tūkstotis </w:t>
      </w:r>
      <w:r w:rsidRPr="007A303C">
        <w:rPr>
          <w:i/>
        </w:rPr>
        <w:t>euro</w:t>
      </w:r>
      <w:r w:rsidRPr="007A303C">
        <w:t xml:space="preserve">) biedrībai “Liepavots”, reģistrācijas Nr. 40008351563, </w:t>
      </w:r>
      <w:r w:rsidRPr="007A303C">
        <w:rPr>
          <w:lang w:eastAsia="en-US"/>
        </w:rPr>
        <w:t>biedrības darbības nodrošināšanai, t.sk. senioru saturīga brīvā laika organizēšanai, u.c.;</w:t>
      </w:r>
    </w:p>
    <w:p w14:paraId="3444AAFA" w14:textId="77777777" w:rsidR="007A303C" w:rsidRPr="007A303C" w:rsidRDefault="007A303C" w:rsidP="007A303C">
      <w:pPr>
        <w:numPr>
          <w:ilvl w:val="1"/>
          <w:numId w:val="85"/>
        </w:numPr>
        <w:ind w:left="964" w:hanging="567"/>
        <w:contextualSpacing/>
        <w:jc w:val="both"/>
      </w:pPr>
      <w:r w:rsidRPr="007A303C">
        <w:t xml:space="preserve">EUR 1 000 (viens tūkstotis </w:t>
      </w:r>
      <w:r w:rsidRPr="007A303C">
        <w:rPr>
          <w:i/>
        </w:rPr>
        <w:t>euro</w:t>
      </w:r>
      <w:r w:rsidRPr="007A303C">
        <w:t xml:space="preserve">) biedrībai “Staiceles seniori”, reģistrācijas Nr. 40008110629, </w:t>
      </w:r>
      <w:r w:rsidRPr="007A303C">
        <w:rPr>
          <w:lang w:eastAsia="en-US"/>
        </w:rPr>
        <w:t>biedrības darbības nodrošināšanai, t.sk. telpu komunālo izdevumu segšanai, saviesīgo pasākumu organizēšanai, u.c.;</w:t>
      </w:r>
    </w:p>
    <w:p w14:paraId="496007B8" w14:textId="77777777" w:rsidR="007A303C" w:rsidRPr="007A303C" w:rsidRDefault="007A303C" w:rsidP="007A303C">
      <w:pPr>
        <w:numPr>
          <w:ilvl w:val="1"/>
          <w:numId w:val="85"/>
        </w:numPr>
        <w:ind w:left="964" w:hanging="567"/>
        <w:contextualSpacing/>
        <w:jc w:val="both"/>
      </w:pPr>
      <w:r w:rsidRPr="007A303C">
        <w:t xml:space="preserve">EUR 800 (astoņi simti </w:t>
      </w:r>
      <w:r w:rsidRPr="007A303C">
        <w:rPr>
          <w:i/>
        </w:rPr>
        <w:t>euro</w:t>
      </w:r>
      <w:r w:rsidRPr="007A303C">
        <w:t>) biedrībai “Salaca 2015”, reģistrācijas Nr. 40008236188, biedrības darbības nodrošināšanai, t.sk. biedru rehabilitācijas nodarbībām, izglītojošu pasākumu, ekskursijas organizēšanai;</w:t>
      </w:r>
    </w:p>
    <w:p w14:paraId="041501F4" w14:textId="4C7EBF1D" w:rsidR="007A303C" w:rsidRPr="007A303C" w:rsidRDefault="007A303C" w:rsidP="007A303C">
      <w:pPr>
        <w:numPr>
          <w:ilvl w:val="1"/>
          <w:numId w:val="85"/>
        </w:numPr>
        <w:ind w:left="964" w:hanging="567"/>
        <w:contextualSpacing/>
        <w:jc w:val="both"/>
      </w:pPr>
      <w:r w:rsidRPr="007A303C">
        <w:t>EUR 1</w:t>
      </w:r>
      <w:r>
        <w:t> </w:t>
      </w:r>
      <w:r w:rsidRPr="007A303C">
        <w:t xml:space="preserve">300 (viens tūkstotis trīs simti </w:t>
      </w:r>
      <w:r w:rsidRPr="007A303C">
        <w:rPr>
          <w:i/>
        </w:rPr>
        <w:t>euro</w:t>
      </w:r>
      <w:r w:rsidRPr="007A303C">
        <w:t>) Limbažu Kristus Apskaidrošanās pareizticīgo draudzei, reģistrācijas Nr. 90000234578, lietus ūdens novadīšanas sistēmas ierīkošanai;</w:t>
      </w:r>
    </w:p>
    <w:p w14:paraId="34F89488" w14:textId="233E9F2D" w:rsidR="007A303C" w:rsidRPr="007A303C" w:rsidRDefault="007A303C" w:rsidP="007A303C">
      <w:pPr>
        <w:numPr>
          <w:ilvl w:val="1"/>
          <w:numId w:val="85"/>
        </w:numPr>
        <w:ind w:left="964" w:hanging="567"/>
        <w:contextualSpacing/>
        <w:jc w:val="both"/>
      </w:pPr>
      <w:r w:rsidRPr="007A303C">
        <w:t>EUR 1</w:t>
      </w:r>
      <w:r>
        <w:t> </w:t>
      </w:r>
      <w:r w:rsidRPr="007A303C">
        <w:t xml:space="preserve">800 (viens tūkstotis astoņi simti </w:t>
      </w:r>
      <w:r w:rsidRPr="007A303C">
        <w:rPr>
          <w:i/>
        </w:rPr>
        <w:t>euro</w:t>
      </w:r>
      <w:r w:rsidRPr="007A303C">
        <w:t xml:space="preserve">) </w:t>
      </w:r>
      <w:r w:rsidRPr="007A303C">
        <w:rPr>
          <w:caps/>
        </w:rPr>
        <w:t>Limbažu Romas katoļu draudzei</w:t>
      </w:r>
      <w:r w:rsidRPr="007A303C">
        <w:t>, reģistrācijas Nr. 90000235516, t.sk. apkures gāzes iegādei un baznīcas ārējo kāpņu renovācijai;</w:t>
      </w:r>
    </w:p>
    <w:p w14:paraId="3F66E34C" w14:textId="5EE3598D" w:rsidR="007A303C" w:rsidRPr="007A303C" w:rsidRDefault="007A303C" w:rsidP="007A303C">
      <w:pPr>
        <w:numPr>
          <w:ilvl w:val="1"/>
          <w:numId w:val="85"/>
        </w:numPr>
        <w:ind w:left="964" w:hanging="567"/>
        <w:contextualSpacing/>
        <w:jc w:val="both"/>
      </w:pPr>
      <w:r w:rsidRPr="007A303C">
        <w:t>EUR 1</w:t>
      </w:r>
      <w:r>
        <w:t> </w:t>
      </w:r>
      <w:r w:rsidRPr="007A303C">
        <w:t xml:space="preserve">000 (viens tūkstotis </w:t>
      </w:r>
      <w:r w:rsidRPr="007A303C">
        <w:rPr>
          <w:i/>
        </w:rPr>
        <w:t>euro</w:t>
      </w:r>
      <w:r w:rsidRPr="007A303C">
        <w:t>) Kristīgās izglītības centram “Betijas skola</w:t>
      </w:r>
      <w:r w:rsidRPr="007A303C">
        <w:rPr>
          <w:caps/>
        </w:rPr>
        <w:t>”</w:t>
      </w:r>
      <w:r w:rsidRPr="007A303C">
        <w:t>, reģistrācijas Nr. 50008329761, apkures un apsaimniekošanas izdevumu apmaksai;</w:t>
      </w:r>
    </w:p>
    <w:p w14:paraId="692AB5CB" w14:textId="77777777" w:rsidR="007A303C" w:rsidRPr="007A303C" w:rsidRDefault="007A303C" w:rsidP="007A303C">
      <w:pPr>
        <w:numPr>
          <w:ilvl w:val="1"/>
          <w:numId w:val="85"/>
        </w:numPr>
        <w:ind w:left="964" w:hanging="567"/>
        <w:contextualSpacing/>
        <w:jc w:val="both"/>
      </w:pPr>
      <w:r w:rsidRPr="007A303C">
        <w:t xml:space="preserve">EUR 1 500 (viens tūkstotis pieci simti </w:t>
      </w:r>
      <w:r w:rsidRPr="007A303C">
        <w:rPr>
          <w:i/>
        </w:rPr>
        <w:t>euro</w:t>
      </w:r>
      <w:r w:rsidRPr="007A303C">
        <w:t xml:space="preserve">) </w:t>
      </w:r>
      <w:r w:rsidRPr="007A303C">
        <w:rPr>
          <w:caps/>
        </w:rPr>
        <w:t>Latvijas evaņģēliski luteriskās baznīcas Limbažu draudzei</w:t>
      </w:r>
      <w:r w:rsidRPr="007A303C">
        <w:t>, reģistrācijas Nr. 90000082951, t.sk. granulu iegādei un elektrības izdevumu apmaksai;</w:t>
      </w:r>
    </w:p>
    <w:p w14:paraId="268D2F20" w14:textId="4631F5B2" w:rsidR="007A303C" w:rsidRPr="007A303C" w:rsidRDefault="007A303C" w:rsidP="007A303C">
      <w:pPr>
        <w:numPr>
          <w:ilvl w:val="1"/>
          <w:numId w:val="85"/>
        </w:numPr>
        <w:ind w:left="964" w:hanging="567"/>
        <w:contextualSpacing/>
        <w:jc w:val="both"/>
      </w:pPr>
      <w:r w:rsidRPr="007A303C">
        <w:lastRenderedPageBreak/>
        <w:t>EUR 1</w:t>
      </w:r>
      <w:r>
        <w:t> </w:t>
      </w:r>
      <w:r w:rsidRPr="007A303C">
        <w:t xml:space="preserve">500 (viens tūkstotis pieci simti </w:t>
      </w:r>
      <w:r w:rsidRPr="007A303C">
        <w:rPr>
          <w:i/>
        </w:rPr>
        <w:t>euro</w:t>
      </w:r>
      <w:r w:rsidRPr="007A303C">
        <w:t xml:space="preserve">) </w:t>
      </w:r>
      <w:r w:rsidRPr="007A303C">
        <w:rPr>
          <w:caps/>
        </w:rPr>
        <w:t>Latvijas evaņģēliski luteriskās baznīcas Pāles draudzei</w:t>
      </w:r>
      <w:r w:rsidRPr="007A303C">
        <w:t>, reģistrācijas Nr. 90000234563, baznīcas ēkas uzturēšanas izdevumiem;</w:t>
      </w:r>
    </w:p>
    <w:p w14:paraId="11559434" w14:textId="77777777" w:rsidR="007A303C" w:rsidRPr="007A303C" w:rsidRDefault="007A303C" w:rsidP="007A303C">
      <w:pPr>
        <w:numPr>
          <w:ilvl w:val="1"/>
          <w:numId w:val="85"/>
        </w:numPr>
        <w:ind w:left="964" w:hanging="567"/>
        <w:contextualSpacing/>
        <w:jc w:val="both"/>
      </w:pPr>
      <w:r w:rsidRPr="007A303C">
        <w:t xml:space="preserve">EUR 550 (pieci simti piecdesmit </w:t>
      </w:r>
      <w:r w:rsidRPr="007A303C">
        <w:rPr>
          <w:i/>
        </w:rPr>
        <w:t>euro</w:t>
      </w:r>
      <w:r w:rsidRPr="007A303C">
        <w:t xml:space="preserve">) </w:t>
      </w:r>
      <w:r w:rsidRPr="007A303C">
        <w:rPr>
          <w:caps/>
        </w:rPr>
        <w:t>Latvijas evaņģēliski luteriskās baznīcas LIEPUPES draudzei</w:t>
      </w:r>
      <w:r w:rsidRPr="007A303C">
        <w:t>, reģistrācijas Nr. 90000247394, apkures gāzes iegādei;</w:t>
      </w:r>
    </w:p>
    <w:p w14:paraId="1B233D80" w14:textId="77777777" w:rsidR="007A303C" w:rsidRPr="007A303C" w:rsidRDefault="007A303C" w:rsidP="007A303C">
      <w:pPr>
        <w:numPr>
          <w:ilvl w:val="1"/>
          <w:numId w:val="85"/>
        </w:numPr>
        <w:ind w:left="964" w:hanging="567"/>
        <w:contextualSpacing/>
        <w:jc w:val="both"/>
      </w:pPr>
      <w:r w:rsidRPr="007A303C">
        <w:t xml:space="preserve">EUR 500 (pieci simti </w:t>
      </w:r>
      <w:r w:rsidRPr="007A303C">
        <w:rPr>
          <w:i/>
        </w:rPr>
        <w:t>euro</w:t>
      </w:r>
      <w:r w:rsidRPr="007A303C">
        <w:t xml:space="preserve">) </w:t>
      </w:r>
      <w:r w:rsidRPr="007A303C">
        <w:rPr>
          <w:caps/>
        </w:rPr>
        <w:t>Latvijas evaņģēliski luteriskās baznīcas Augstrozes draudzei</w:t>
      </w:r>
      <w:r w:rsidRPr="007A303C">
        <w:t>, reģistrācijas Nr. 90000508224, elektrības izdevumu apmaksai;</w:t>
      </w:r>
    </w:p>
    <w:p w14:paraId="31FB0A3A" w14:textId="77777777" w:rsidR="007A303C" w:rsidRPr="007A303C" w:rsidRDefault="007A303C" w:rsidP="007A303C">
      <w:pPr>
        <w:numPr>
          <w:ilvl w:val="1"/>
          <w:numId w:val="85"/>
        </w:numPr>
        <w:ind w:left="964" w:hanging="567"/>
        <w:contextualSpacing/>
        <w:jc w:val="both"/>
      </w:pPr>
      <w:r w:rsidRPr="007A303C">
        <w:t xml:space="preserve">EUR 700 (septiņi simti </w:t>
      </w:r>
      <w:r w:rsidRPr="007A303C">
        <w:rPr>
          <w:i/>
        </w:rPr>
        <w:t>euro</w:t>
      </w:r>
      <w:r w:rsidRPr="007A303C">
        <w:t xml:space="preserve">) </w:t>
      </w:r>
      <w:r w:rsidRPr="007A303C">
        <w:rPr>
          <w:caps/>
        </w:rPr>
        <w:t>Latvijas evaņģēliski luteriskās baznīcas umurgas draudzei</w:t>
      </w:r>
      <w:r w:rsidRPr="007A303C">
        <w:t>, reģistrācijas Nr. 90000247375, elektrības un apkures izdevumu apmaksai;</w:t>
      </w:r>
    </w:p>
    <w:p w14:paraId="06C42BCA" w14:textId="1E5AE9FB" w:rsidR="007A303C" w:rsidRPr="007A303C" w:rsidRDefault="007A303C" w:rsidP="007A303C">
      <w:pPr>
        <w:numPr>
          <w:ilvl w:val="1"/>
          <w:numId w:val="85"/>
        </w:numPr>
        <w:ind w:left="964" w:hanging="567"/>
        <w:contextualSpacing/>
        <w:jc w:val="both"/>
      </w:pPr>
      <w:r w:rsidRPr="007A303C">
        <w:t>EUR 2</w:t>
      </w:r>
      <w:r>
        <w:t> </w:t>
      </w:r>
      <w:r w:rsidRPr="007A303C">
        <w:t xml:space="preserve">000 (divi tūkstoši </w:t>
      </w:r>
      <w:r w:rsidRPr="007A303C">
        <w:rPr>
          <w:i/>
        </w:rPr>
        <w:t>euro</w:t>
      </w:r>
      <w:r w:rsidRPr="007A303C">
        <w:t xml:space="preserve">) </w:t>
      </w:r>
      <w:r w:rsidRPr="007A303C">
        <w:rPr>
          <w:caps/>
        </w:rPr>
        <w:t>Latvijas evaņģēliski luteriskās baznīcas katrīnas draudzei</w:t>
      </w:r>
      <w:r w:rsidRPr="007A303C">
        <w:t>, reģistrācijas Nr. 90000235501, baznīcas ēkas jumta remontam;</w:t>
      </w:r>
    </w:p>
    <w:p w14:paraId="2ED09A42" w14:textId="77777777" w:rsidR="007A303C" w:rsidRPr="007A303C" w:rsidRDefault="007A303C" w:rsidP="007A303C">
      <w:pPr>
        <w:numPr>
          <w:ilvl w:val="1"/>
          <w:numId w:val="85"/>
        </w:numPr>
        <w:ind w:left="964" w:hanging="567"/>
        <w:contextualSpacing/>
        <w:jc w:val="both"/>
      </w:pPr>
      <w:r w:rsidRPr="007A303C">
        <w:t xml:space="preserve">EUR 800 (astoņi simti </w:t>
      </w:r>
      <w:r w:rsidRPr="007A303C">
        <w:rPr>
          <w:i/>
        </w:rPr>
        <w:t>euro</w:t>
      </w:r>
      <w:r w:rsidRPr="007A303C">
        <w:t xml:space="preserve">) </w:t>
      </w:r>
      <w:r w:rsidRPr="007A303C">
        <w:rPr>
          <w:caps/>
        </w:rPr>
        <w:t>Latvijas evaņģēliski luteriskās baznīcas rozēnu-staiceles draudzei</w:t>
      </w:r>
      <w:r w:rsidRPr="007A303C">
        <w:t>, reģistrācijas Nr. 90000226956, apkures granulu iegādei;</w:t>
      </w:r>
    </w:p>
    <w:p w14:paraId="13BAA075" w14:textId="405F72CC" w:rsidR="007A303C" w:rsidRPr="007A303C" w:rsidRDefault="007A303C" w:rsidP="007A303C">
      <w:pPr>
        <w:numPr>
          <w:ilvl w:val="1"/>
          <w:numId w:val="85"/>
        </w:numPr>
        <w:ind w:left="964" w:hanging="567"/>
        <w:contextualSpacing/>
        <w:jc w:val="both"/>
      </w:pPr>
      <w:r w:rsidRPr="007A303C">
        <w:t>EUR 1</w:t>
      </w:r>
      <w:r>
        <w:t> </w:t>
      </w:r>
      <w:r w:rsidRPr="007A303C">
        <w:t xml:space="preserve">100 (viens tūkstotis viens simts </w:t>
      </w:r>
      <w:r w:rsidRPr="007A303C">
        <w:rPr>
          <w:i/>
        </w:rPr>
        <w:t>euro</w:t>
      </w:r>
      <w:r w:rsidRPr="007A303C">
        <w:t>)</w:t>
      </w:r>
      <w:r w:rsidRPr="007A303C">
        <w:rPr>
          <w:caps/>
        </w:rPr>
        <w:t xml:space="preserve"> salacgīvas Romas katoļu draudzei</w:t>
      </w:r>
      <w:r w:rsidRPr="007A303C">
        <w:t xml:space="preserve">, reģistrācijas Nr. 90000235516, līdzfinansējums baznīcas fasādes apmetumam un krāsojumam; </w:t>
      </w:r>
    </w:p>
    <w:p w14:paraId="79AA711B" w14:textId="7BD9BE1C"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Viļķenes brīvprātīgo ugunsdzēsēju biedrībai, reģistrācijas Nr. 40008221356, organizācijas darbības nodrošināšanai, t.sk. degvielai, apdrošināšanai, transporta līdzekļu tehniskai apskatei, telpu apkurei, u.c.;</w:t>
      </w:r>
    </w:p>
    <w:p w14:paraId="1AC21963" w14:textId="3EC06F86"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Tūjas BUB, reģistrācijas Nr. 40008327129, organizācijas darbības nodrošināšanai, t.sk. degvielai, apdrošināšanai, transporta līdzekļu tehniskai apskatei, u.c.;</w:t>
      </w:r>
    </w:p>
    <w:p w14:paraId="2354B91E" w14:textId="7E5C00AE"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Katvaru brīvprātīgo ugunsdzēsēju biedrībai, reģistrācijas Nr. 40008235680, organizācijas darbības nodrošināšanai, t.sk. degvielai, apdrošināšanai, transporta līdzekļu tehniskai apskatei, u.c.;</w:t>
      </w:r>
    </w:p>
    <w:p w14:paraId="044E78B0" w14:textId="654BB30C"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Staiceles Brīvprātīgo Ugunsdzēsēju Biedrībai, reģistrācijas Nr. 40008227749, organizācijas darbības nodrošināšanai, t.sk. degvielai, apdrošināšanai, telpu apkurei, u.c.;</w:t>
      </w:r>
    </w:p>
    <w:p w14:paraId="5178A1AC" w14:textId="77777777" w:rsidR="007A303C" w:rsidRPr="007A303C" w:rsidRDefault="007A303C" w:rsidP="007A303C">
      <w:pPr>
        <w:numPr>
          <w:ilvl w:val="1"/>
          <w:numId w:val="85"/>
        </w:numPr>
        <w:ind w:left="964" w:hanging="567"/>
        <w:contextualSpacing/>
        <w:jc w:val="both"/>
      </w:pPr>
      <w:r w:rsidRPr="007A303C">
        <w:t xml:space="preserve">EUR 3 000 (trīs tūkstoši </w:t>
      </w:r>
      <w:r w:rsidRPr="007A303C">
        <w:rPr>
          <w:i/>
        </w:rPr>
        <w:t>euro</w:t>
      </w:r>
      <w:r w:rsidRPr="007A303C">
        <w:t>) nodibinājumam “Limbažu boksa klubs”, reģistrācijas Nr. 50008266381, organizācijas darbības nodrošināšanai, t.sk. telpu īrei, apkures un elektrības izmaksām;</w:t>
      </w:r>
    </w:p>
    <w:p w14:paraId="1BDF23FF" w14:textId="77777777" w:rsidR="007A303C" w:rsidRPr="007A303C" w:rsidRDefault="007A303C" w:rsidP="007A303C">
      <w:pPr>
        <w:numPr>
          <w:ilvl w:val="1"/>
          <w:numId w:val="85"/>
        </w:numPr>
        <w:ind w:left="964" w:hanging="567"/>
        <w:contextualSpacing/>
        <w:jc w:val="both"/>
      </w:pPr>
      <w:r w:rsidRPr="007A303C">
        <w:t xml:space="preserve"> EUR 350 (trīs simti piecdesmit </w:t>
      </w:r>
      <w:r w:rsidRPr="007A303C">
        <w:rPr>
          <w:i/>
        </w:rPr>
        <w:t>euro</w:t>
      </w:r>
      <w:r w:rsidRPr="007A303C">
        <w:t>) Salacgrīvas ūdens sporta-atpūtas biedrībai, reģistrācijas Nr. 40008209298, organizācijas darbības nodrošināšanai, t.sk. biedru nauda Latvijas kanoe federācijai un Latvijas piekrastes airēšanas federācijai;</w:t>
      </w:r>
    </w:p>
    <w:p w14:paraId="5A749F50" w14:textId="1A023141" w:rsidR="007A303C" w:rsidRPr="007A303C" w:rsidRDefault="007A303C" w:rsidP="007A303C">
      <w:pPr>
        <w:numPr>
          <w:ilvl w:val="1"/>
          <w:numId w:val="85"/>
        </w:numPr>
        <w:ind w:left="964" w:hanging="567"/>
        <w:contextualSpacing/>
        <w:jc w:val="both"/>
      </w:pPr>
      <w:r w:rsidRPr="007A303C">
        <w:t>EUR 1</w:t>
      </w:r>
      <w:r>
        <w:t> </w:t>
      </w:r>
      <w:r w:rsidRPr="007A303C">
        <w:t xml:space="preserve">900 (viens tūkstotis deviņi simti </w:t>
      </w:r>
      <w:r w:rsidRPr="007A303C">
        <w:rPr>
          <w:i/>
        </w:rPr>
        <w:t>euro</w:t>
      </w:r>
      <w:r w:rsidRPr="007A303C">
        <w:t>) biedrībai “</w:t>
      </w:r>
      <w:r w:rsidRPr="007A303C">
        <w:rPr>
          <w:caps/>
        </w:rPr>
        <w:t>Moto Klubs “ASB</w:t>
      </w:r>
      <w:r w:rsidRPr="007A303C">
        <w:t>””, reģistrācijas Nr. 40008123500, dalībnieku licencēm, publiskajam treniņam;</w:t>
      </w:r>
    </w:p>
    <w:p w14:paraId="4710AA50" w14:textId="62F386B8" w:rsidR="007A303C" w:rsidRPr="007A303C" w:rsidRDefault="007A303C" w:rsidP="007A303C">
      <w:pPr>
        <w:numPr>
          <w:ilvl w:val="1"/>
          <w:numId w:val="85"/>
        </w:numPr>
        <w:ind w:left="964" w:hanging="567"/>
        <w:contextualSpacing/>
        <w:jc w:val="both"/>
      </w:pPr>
      <w:r w:rsidRPr="007A303C">
        <w:t>EUR 2</w:t>
      </w:r>
      <w:r>
        <w:t> </w:t>
      </w:r>
      <w:r w:rsidRPr="007A303C">
        <w:t xml:space="preserve">000 (divi tūkstoši </w:t>
      </w:r>
      <w:r w:rsidRPr="007A303C">
        <w:rPr>
          <w:i/>
        </w:rPr>
        <w:t>euro</w:t>
      </w:r>
      <w:r w:rsidRPr="007A303C">
        <w:t>) “Biedrībai “Līciema mototrase””, reģistrācijas Nr. 40008330186, moto trases uzturēšanai, u.c.;</w:t>
      </w:r>
    </w:p>
    <w:p w14:paraId="65628844" w14:textId="71CEF167"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biedrībai “FK Staiceles Bebri”, reģistrācijas Nr. 40008205154, dalībai Latvijas futbola čempionātā – spēlētāju apdrošināšanai, sporta inventāram, transportam un degvielas izdevumiem;</w:t>
      </w:r>
    </w:p>
    <w:p w14:paraId="1012844E" w14:textId="1CE5ADC2" w:rsidR="007A303C" w:rsidRPr="007A303C" w:rsidRDefault="007A303C" w:rsidP="007A303C">
      <w:pPr>
        <w:numPr>
          <w:ilvl w:val="1"/>
          <w:numId w:val="85"/>
        </w:numPr>
        <w:ind w:left="964" w:hanging="567"/>
        <w:contextualSpacing/>
        <w:jc w:val="both"/>
      </w:pPr>
      <w:r w:rsidRPr="007A303C">
        <w:t>EUR 1</w:t>
      </w:r>
      <w:r>
        <w:t> </w:t>
      </w:r>
      <w:r w:rsidRPr="007A303C">
        <w:t xml:space="preserve">250 (viens tūkstotis divi simti piecdesmit </w:t>
      </w:r>
      <w:r w:rsidRPr="007A303C">
        <w:rPr>
          <w:i/>
        </w:rPr>
        <w:t>euro</w:t>
      </w:r>
      <w:r w:rsidRPr="007A303C">
        <w:t>) biedrībai “Līvzemes tenisa klubs”, reģistrācijas Nr. 40008289109, tenisa sacensību organizēšanai pieaugušajiem un jauniešiem;</w:t>
      </w:r>
    </w:p>
    <w:p w14:paraId="316A5185" w14:textId="039DC64E"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biedrībai “</w:t>
      </w:r>
      <w:r w:rsidRPr="007A303C">
        <w:rPr>
          <w:caps/>
        </w:rPr>
        <w:t>Sporta klubs “Veixmes”</w:t>
      </w:r>
      <w:r w:rsidRPr="007A303C">
        <w:t>”, reģistrācijas Nr. 40008145777, sporta pasākumu organizēšanai un laukuma apsaimniekošanai Liepupē, dalībai florbola turnīros;</w:t>
      </w:r>
    </w:p>
    <w:p w14:paraId="56C62319" w14:textId="1C445BB2" w:rsidR="007A303C" w:rsidRPr="007A303C" w:rsidRDefault="007A303C" w:rsidP="007A303C">
      <w:pPr>
        <w:numPr>
          <w:ilvl w:val="1"/>
          <w:numId w:val="85"/>
        </w:numPr>
        <w:ind w:left="964" w:hanging="567"/>
        <w:contextualSpacing/>
        <w:jc w:val="both"/>
      </w:pPr>
      <w:r w:rsidRPr="007A303C">
        <w:lastRenderedPageBreak/>
        <w:t>EUR 1</w:t>
      </w:r>
      <w:r>
        <w:t> </w:t>
      </w:r>
      <w:r w:rsidRPr="007A303C">
        <w:t xml:space="preserve">600 (viens tūkstotis seši simti </w:t>
      </w:r>
      <w:r w:rsidRPr="007A303C">
        <w:rPr>
          <w:i/>
        </w:rPr>
        <w:t>euro</w:t>
      </w:r>
      <w:r w:rsidRPr="007A303C">
        <w:t>) biedrībai “Sprints A”, reģistrācijas Nr. 40008156179, sportisko aktivitāšu organizēšanai Ainažos;</w:t>
      </w:r>
    </w:p>
    <w:p w14:paraId="0A3D5060" w14:textId="77777777" w:rsidR="007A303C" w:rsidRPr="007A303C" w:rsidRDefault="007A303C" w:rsidP="007A303C">
      <w:pPr>
        <w:numPr>
          <w:ilvl w:val="1"/>
          <w:numId w:val="85"/>
        </w:numPr>
        <w:ind w:left="964" w:hanging="567"/>
        <w:contextualSpacing/>
        <w:jc w:val="both"/>
      </w:pPr>
      <w:r w:rsidRPr="007A303C">
        <w:t xml:space="preserve">EUR 370 (trīs simti septiņdesmit </w:t>
      </w:r>
      <w:r w:rsidRPr="007A303C">
        <w:rPr>
          <w:i/>
        </w:rPr>
        <w:t>euro</w:t>
      </w:r>
      <w:r w:rsidRPr="007A303C">
        <w:t>) biedrībai “Kuivižu jahtklubs”, reģistrācijas Nr. 40008141065, biedru naudai Latvijas Zēģelētāju savienībai, Latvijas Optimistu asociācijai, Latvijas ILCA asociācijai;</w:t>
      </w:r>
    </w:p>
    <w:p w14:paraId="6D4121A1" w14:textId="614C094A" w:rsidR="007A303C" w:rsidRPr="007A303C" w:rsidRDefault="007A303C" w:rsidP="007A303C">
      <w:pPr>
        <w:numPr>
          <w:ilvl w:val="1"/>
          <w:numId w:val="85"/>
        </w:numPr>
        <w:ind w:left="964" w:hanging="567"/>
        <w:contextualSpacing/>
        <w:jc w:val="both"/>
      </w:pPr>
      <w:r w:rsidRPr="007A303C">
        <w:t>EUR 1</w:t>
      </w:r>
      <w:r>
        <w:t> </w:t>
      </w:r>
      <w:r w:rsidRPr="007A303C">
        <w:t xml:space="preserve">000 (viens tūkstotis </w:t>
      </w:r>
      <w:r w:rsidRPr="007A303C">
        <w:rPr>
          <w:i/>
        </w:rPr>
        <w:t>euro</w:t>
      </w:r>
      <w:r w:rsidRPr="007A303C">
        <w:t>) biedrībai “P.K.U.</w:t>
      </w:r>
      <w:r w:rsidRPr="007A303C">
        <w:rPr>
          <w:caps/>
        </w:rPr>
        <w:t>”</w:t>
      </w:r>
      <w:r w:rsidRPr="007A303C">
        <w:t>, reģistrācijas Nr. 40008347568, dalības maksai Latvijas futbola 3.līgas čempionātā;</w:t>
      </w:r>
    </w:p>
    <w:p w14:paraId="76B40483" w14:textId="3EF82A33" w:rsidR="007A303C" w:rsidRPr="007A303C" w:rsidRDefault="007A303C" w:rsidP="007A303C">
      <w:pPr>
        <w:numPr>
          <w:ilvl w:val="1"/>
          <w:numId w:val="85"/>
        </w:numPr>
        <w:ind w:left="964" w:hanging="567"/>
        <w:contextualSpacing/>
        <w:jc w:val="both"/>
      </w:pPr>
      <w:r w:rsidRPr="007A303C">
        <w:t>EUR 3</w:t>
      </w:r>
      <w:r>
        <w:t> </w:t>
      </w:r>
      <w:r w:rsidRPr="007A303C">
        <w:t xml:space="preserve">000 (trīs tūkstoši </w:t>
      </w:r>
      <w:r w:rsidRPr="007A303C">
        <w:rPr>
          <w:i/>
        </w:rPr>
        <w:t>euro</w:t>
      </w:r>
      <w:r w:rsidRPr="007A303C">
        <w:t>) biedrībai “Sporta klubs “VKK Karate Team””, reģistrācijas Nr. 40008322102, Limbažu karatē nodarbību telpu nomas un komunālo maksājumu segšanai;</w:t>
      </w:r>
    </w:p>
    <w:p w14:paraId="731E0C80" w14:textId="77C2E2D9"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500 (viens tūkstotis pieci simti </w:t>
      </w:r>
      <w:r w:rsidRPr="007A303C">
        <w:rPr>
          <w:i/>
        </w:rPr>
        <w:t>euro</w:t>
      </w:r>
      <w:r w:rsidRPr="007A303C">
        <w:t>) biedrībai “Limbažu airēšanas klubs “Lemisele””, reģistrācijas Nr. 50008229991, kluba ēkas uzturēšanai;</w:t>
      </w:r>
    </w:p>
    <w:p w14:paraId="62D26E87" w14:textId="3FF9F30F" w:rsidR="007A303C" w:rsidRPr="007A303C" w:rsidRDefault="007A303C" w:rsidP="007A303C">
      <w:pPr>
        <w:numPr>
          <w:ilvl w:val="1"/>
          <w:numId w:val="85"/>
        </w:numPr>
        <w:ind w:left="964" w:hanging="567"/>
        <w:contextualSpacing/>
        <w:jc w:val="both"/>
      </w:pPr>
      <w:r w:rsidRPr="007A303C">
        <w:t>EUR 1</w:t>
      </w:r>
      <w:r>
        <w:t xml:space="preserve"> </w:t>
      </w:r>
      <w:r w:rsidRPr="007A303C">
        <w:t xml:space="preserve">000 (viens tūkstotis </w:t>
      </w:r>
      <w:r w:rsidRPr="007A303C">
        <w:rPr>
          <w:i/>
        </w:rPr>
        <w:t>euro</w:t>
      </w:r>
      <w:r w:rsidRPr="007A303C">
        <w:t>) Staiceles pilsētas ar lauku teritorija makšķernieku biedrībai “</w:t>
      </w:r>
      <w:r w:rsidRPr="007A303C">
        <w:rPr>
          <w:caps/>
        </w:rPr>
        <w:t>Ūdensroze”</w:t>
      </w:r>
      <w:r w:rsidRPr="007A303C">
        <w:t>, reģistrācijas Nr. 40008113377, zivju resursu aizsardzības nodrošināšanai, Salacas upes krastu un atpūtas zonu aizsardzībai – atkritumu savākšanai un sakopšanai;</w:t>
      </w:r>
    </w:p>
    <w:p w14:paraId="3DE71DC4" w14:textId="3CE57495" w:rsidR="007A303C" w:rsidRPr="007A303C" w:rsidRDefault="007A303C" w:rsidP="007A303C">
      <w:pPr>
        <w:numPr>
          <w:ilvl w:val="1"/>
          <w:numId w:val="85"/>
        </w:numPr>
        <w:ind w:left="964" w:hanging="567"/>
        <w:contextualSpacing/>
        <w:jc w:val="both"/>
      </w:pPr>
      <w:r w:rsidRPr="007A303C">
        <w:t>EUR 1</w:t>
      </w:r>
      <w:r>
        <w:t> </w:t>
      </w:r>
      <w:r w:rsidRPr="007A303C">
        <w:t xml:space="preserve">500 (viens tūkstotis pieci simti </w:t>
      </w:r>
      <w:r w:rsidRPr="007A303C">
        <w:rPr>
          <w:i/>
        </w:rPr>
        <w:t>euro</w:t>
      </w:r>
      <w:r w:rsidRPr="007A303C">
        <w:t>) biedrībai “</w:t>
      </w:r>
      <w:r w:rsidRPr="007A303C">
        <w:rPr>
          <w:caps/>
        </w:rPr>
        <w:t>Mednieku un makšķernieku klubs “Pāle”</w:t>
      </w:r>
      <w:r w:rsidRPr="007A303C">
        <w:t>”, reģistrācijas Nr. 40008113377, “Pāles ūdenskrātuve” infrastruktūras uzturēšanai;</w:t>
      </w:r>
    </w:p>
    <w:p w14:paraId="666DB12E" w14:textId="77777777" w:rsidR="007A303C" w:rsidRPr="007A303C" w:rsidRDefault="007A303C" w:rsidP="007A303C">
      <w:pPr>
        <w:numPr>
          <w:ilvl w:val="1"/>
          <w:numId w:val="85"/>
        </w:numPr>
        <w:ind w:left="964" w:hanging="567"/>
        <w:contextualSpacing/>
        <w:jc w:val="both"/>
      </w:pPr>
      <w:r w:rsidRPr="007A303C">
        <w:t xml:space="preserve">EUR 850 (astoņi simti piecdesmit </w:t>
      </w:r>
      <w:r w:rsidRPr="007A303C">
        <w:rPr>
          <w:i/>
        </w:rPr>
        <w:t>euro</w:t>
      </w:r>
      <w:r w:rsidRPr="007A303C">
        <w:t>) Saviesīgai biedrībai “Svētupes Lauva”, reģistrācijas Nr. 40008151063, interešu izglītības, sporta aktivitāšu, erudīcijas spēļu organizēšanai Lauvās;</w:t>
      </w:r>
    </w:p>
    <w:p w14:paraId="19332EC5" w14:textId="0F0D834F"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500 (viens tūkstotis pieci simti </w:t>
      </w:r>
      <w:r w:rsidRPr="007A303C">
        <w:rPr>
          <w:i/>
        </w:rPr>
        <w:t>euro</w:t>
      </w:r>
      <w:r w:rsidRPr="007A303C">
        <w:t>) biedrībai “Improvizācijas leļļu teātra studija “Ilze””, reģistrācijas Nr. 40008286348, organizācijas darbības nodrošināšanai, t.sk. telpu nomas, komunālajiem un sakaru pakalpojumiem, materiālu iegādei;</w:t>
      </w:r>
    </w:p>
    <w:p w14:paraId="5B95F51C" w14:textId="77777777" w:rsidR="007A303C" w:rsidRPr="007A303C" w:rsidRDefault="007A303C" w:rsidP="007A303C">
      <w:pPr>
        <w:numPr>
          <w:ilvl w:val="1"/>
          <w:numId w:val="85"/>
        </w:numPr>
        <w:ind w:left="964" w:hanging="567"/>
        <w:contextualSpacing/>
        <w:jc w:val="both"/>
        <w:rPr>
          <w:lang w:eastAsia="hi-IN" w:bidi="hi-IN"/>
        </w:rPr>
      </w:pPr>
      <w:r w:rsidRPr="007A303C">
        <w:t xml:space="preserve">EUR 500 (pieci simti </w:t>
      </w:r>
      <w:r w:rsidRPr="007A303C">
        <w:rPr>
          <w:i/>
        </w:rPr>
        <w:t>euro</w:t>
      </w:r>
      <w:r w:rsidRPr="007A303C">
        <w:t xml:space="preserve">) Nodibinājumam “LFF - tūrisms”, reģistrācijas Nr. </w:t>
      </w:r>
      <w:r w:rsidRPr="007A303C">
        <w:rPr>
          <w:rFonts w:eastAsia="Arial Unicode MS"/>
          <w:kern w:val="1"/>
          <w:lang w:eastAsia="hi-IN" w:bidi="hi-IN"/>
        </w:rPr>
        <w:t>40008180113</w:t>
      </w:r>
      <w:r w:rsidRPr="007A303C">
        <w:t>, Sajūtu parka “Latvija – Stārķu zeme” labiekārtošanai un uzturēšanai;</w:t>
      </w:r>
    </w:p>
    <w:p w14:paraId="22E92032" w14:textId="77777777" w:rsidR="007A303C" w:rsidRPr="007A303C" w:rsidRDefault="007A303C" w:rsidP="007A303C">
      <w:pPr>
        <w:numPr>
          <w:ilvl w:val="1"/>
          <w:numId w:val="85"/>
        </w:numPr>
        <w:ind w:left="964" w:hanging="567"/>
        <w:contextualSpacing/>
        <w:jc w:val="both"/>
        <w:rPr>
          <w:lang w:eastAsia="hi-IN" w:bidi="hi-IN"/>
        </w:rPr>
      </w:pPr>
      <w:r w:rsidRPr="007A303C">
        <w:t xml:space="preserve">EUR 800 (astoņi simti </w:t>
      </w:r>
      <w:r w:rsidRPr="007A303C">
        <w:rPr>
          <w:i/>
        </w:rPr>
        <w:t>euro</w:t>
      </w:r>
      <w:r w:rsidRPr="007A303C">
        <w:t>) biedrībai “Pūralādes”, reģistrācijas Nr. 40008206501, biedrības darbības nodrošināšanai, t.sk. radošo nodarbību organizēšanai, u.c.</w:t>
      </w:r>
    </w:p>
    <w:p w14:paraId="6484DCA7" w14:textId="4533737E" w:rsidR="007A303C" w:rsidRPr="007A303C" w:rsidRDefault="007A303C" w:rsidP="007A303C">
      <w:pPr>
        <w:numPr>
          <w:ilvl w:val="1"/>
          <w:numId w:val="85"/>
        </w:numPr>
        <w:ind w:left="964" w:hanging="567"/>
        <w:contextualSpacing/>
        <w:jc w:val="both"/>
        <w:rPr>
          <w:lang w:eastAsia="hi-IN" w:bidi="hi-IN"/>
        </w:rPr>
      </w:pPr>
      <w:r w:rsidRPr="007A303C">
        <w:rPr>
          <w:rFonts w:eastAsia="Arial Unicode MS"/>
          <w:kern w:val="1"/>
          <w:lang w:eastAsia="hi-IN" w:bidi="hi-IN"/>
        </w:rPr>
        <w:t xml:space="preserve"> </w:t>
      </w:r>
      <w:r w:rsidRPr="007A303C">
        <w:t>EUR 1</w:t>
      </w:r>
      <w:r>
        <w:t> </w:t>
      </w:r>
      <w:r w:rsidRPr="007A303C">
        <w:t xml:space="preserve">500 (viens tūkstotis pieci simti </w:t>
      </w:r>
      <w:r w:rsidRPr="007A303C">
        <w:rPr>
          <w:i/>
        </w:rPr>
        <w:t>euro</w:t>
      </w:r>
      <w:r w:rsidRPr="007A303C">
        <w:t>) biedrībai “</w:t>
      </w:r>
      <w:r w:rsidRPr="007A303C">
        <w:rPr>
          <w:caps/>
        </w:rPr>
        <w:t>Attīstība plus</w:t>
      </w:r>
      <w:r w:rsidRPr="007A303C">
        <w:t>”, reģistrācijas Nr. 40008207418, organizācijas darbības nodrošināšanai, t.sk. dzejas takas turpinājuma izveidei Puikules muižas parkā, izstādei “Piedzīvo Viļķeni”;</w:t>
      </w:r>
    </w:p>
    <w:p w14:paraId="5811DF3D" w14:textId="77777777" w:rsidR="007A303C" w:rsidRPr="007A303C" w:rsidRDefault="007A303C" w:rsidP="007A303C">
      <w:pPr>
        <w:numPr>
          <w:ilvl w:val="1"/>
          <w:numId w:val="85"/>
        </w:numPr>
        <w:ind w:left="964" w:hanging="567"/>
        <w:contextualSpacing/>
        <w:jc w:val="both"/>
        <w:rPr>
          <w:lang w:eastAsia="hi-IN" w:bidi="hi-IN"/>
        </w:rPr>
      </w:pPr>
      <w:r w:rsidRPr="007A303C">
        <w:t xml:space="preserve">EUR 600 (seši simti </w:t>
      </w:r>
      <w:r w:rsidRPr="007A303C">
        <w:rPr>
          <w:i/>
        </w:rPr>
        <w:t>euro</w:t>
      </w:r>
      <w:r w:rsidRPr="007A303C">
        <w:t>) Salacgrīvas lauku sieviešu biedrībai “Mežābele”, reģistrācijas Nr. 40008075747, biedrības darbības nodrošināšanai, t.sk. radošo darbnīcu organizēšanai, u.c.</w:t>
      </w:r>
    </w:p>
    <w:p w14:paraId="40AE0891" w14:textId="77777777" w:rsidR="007A303C" w:rsidRPr="007A303C" w:rsidRDefault="007A303C" w:rsidP="007A303C">
      <w:pPr>
        <w:numPr>
          <w:ilvl w:val="1"/>
          <w:numId w:val="85"/>
        </w:numPr>
        <w:ind w:left="964" w:hanging="567"/>
        <w:contextualSpacing/>
        <w:jc w:val="both"/>
        <w:rPr>
          <w:lang w:eastAsia="hi-IN" w:bidi="hi-IN"/>
        </w:rPr>
      </w:pPr>
      <w:r w:rsidRPr="007A303C">
        <w:t xml:space="preserve">EUR 600 (seši simti </w:t>
      </w:r>
      <w:r w:rsidRPr="007A303C">
        <w:rPr>
          <w:i/>
        </w:rPr>
        <w:t>euro</w:t>
      </w:r>
      <w:r w:rsidRPr="007A303C">
        <w:t>) biedrībai “</w:t>
      </w:r>
      <w:r w:rsidRPr="007A303C">
        <w:rPr>
          <w:caps/>
        </w:rPr>
        <w:t>Limbažu dzīvnieku draugi</w:t>
      </w:r>
      <w:r w:rsidRPr="007A303C">
        <w:t>”, reģistrācijas Nr. 40008212989, bezsaimnieku kaķu uzturam un labturībai;</w:t>
      </w:r>
    </w:p>
    <w:p w14:paraId="6F8B819B" w14:textId="482FDB6D"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500 (viens tūkstotis pieci simti </w:t>
      </w:r>
      <w:r w:rsidRPr="007A303C">
        <w:rPr>
          <w:i/>
        </w:rPr>
        <w:t>euro</w:t>
      </w:r>
      <w:r w:rsidRPr="007A303C">
        <w:t>) Dzīvnieku Aizsardzības biedrībai “Vidzemes ķepas”, reģistrācijas Nr. 40008308255, barības iegādei bezsaimnieku kaķu kolonijām;</w:t>
      </w:r>
    </w:p>
    <w:p w14:paraId="55F81CD4" w14:textId="33A58152"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250 (viens tūkstotis divi simti piecdesmit </w:t>
      </w:r>
      <w:r w:rsidRPr="007A303C">
        <w:rPr>
          <w:i/>
        </w:rPr>
        <w:t>euro</w:t>
      </w:r>
      <w:r w:rsidRPr="007A303C">
        <w:t>) biedrībai “Mantrači”, reģistrācijas Nr. 40008153967, interešu izglītības programmu "Ritma skola" un "Ritma skolas ansamblis" realizācijai;</w:t>
      </w:r>
    </w:p>
    <w:p w14:paraId="2A76E53B" w14:textId="2BDE6432"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500 (viens tūkstotis pieci simti </w:t>
      </w:r>
      <w:r w:rsidRPr="007A303C">
        <w:rPr>
          <w:i/>
        </w:rPr>
        <w:t>euro</w:t>
      </w:r>
      <w:r w:rsidRPr="007A303C">
        <w:t>) biedrībai “Gūt var dodot”, reģistrācijas Nr. 40008330650, organizācijas darbības nodrošināšanai, t.sk. degvielai, komunālajiem maksājumiem u.c.;</w:t>
      </w:r>
    </w:p>
    <w:p w14:paraId="2E44D7B6" w14:textId="30709C63"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500 (viens tūkstotis pieci simti </w:t>
      </w:r>
      <w:r w:rsidRPr="007A303C">
        <w:rPr>
          <w:i/>
        </w:rPr>
        <w:t>euro</w:t>
      </w:r>
      <w:r w:rsidRPr="007A303C">
        <w:t>) biedrībai “Be The Light”, reģistrācijas Nr. 50008297131, mantu izdales punkta darbības nodrošināšanai Korģenē, t.sk. degvielai, transporta izdevumiem u.c.;</w:t>
      </w:r>
    </w:p>
    <w:p w14:paraId="22141B57" w14:textId="1CF0A05C" w:rsidR="007A303C" w:rsidRPr="007A303C" w:rsidRDefault="007A303C" w:rsidP="007A303C">
      <w:pPr>
        <w:numPr>
          <w:ilvl w:val="1"/>
          <w:numId w:val="85"/>
        </w:numPr>
        <w:ind w:left="964" w:hanging="567"/>
        <w:contextualSpacing/>
        <w:jc w:val="both"/>
      </w:pPr>
      <w:r w:rsidRPr="007A303C">
        <w:t>EUR 1</w:t>
      </w:r>
      <w:r>
        <w:t> </w:t>
      </w:r>
      <w:r w:rsidRPr="007A303C">
        <w:t xml:space="preserve">980 (viens tūkstotis deviņi simti astoņdesmit </w:t>
      </w:r>
      <w:r w:rsidRPr="007A303C">
        <w:rPr>
          <w:i/>
        </w:rPr>
        <w:t>euro</w:t>
      </w:r>
      <w:r w:rsidRPr="007A303C">
        <w:t>) biedrībai “9 Arodi”, reģistrācijas Nr. 40008275700, organizācijas darbības nodrošināšanai, t.sk. telpu nomai, komunālajiem izdevumiem;</w:t>
      </w:r>
    </w:p>
    <w:p w14:paraId="78699140" w14:textId="22D6631F" w:rsidR="007A303C" w:rsidRPr="007A303C" w:rsidRDefault="007A303C" w:rsidP="007A303C">
      <w:pPr>
        <w:numPr>
          <w:ilvl w:val="1"/>
          <w:numId w:val="85"/>
        </w:numPr>
        <w:ind w:left="964" w:hanging="567"/>
        <w:contextualSpacing/>
        <w:jc w:val="both"/>
        <w:rPr>
          <w:lang w:eastAsia="hi-IN" w:bidi="hi-IN"/>
        </w:rPr>
      </w:pPr>
      <w:r w:rsidRPr="007A303C">
        <w:lastRenderedPageBreak/>
        <w:t>EUR 1</w:t>
      </w:r>
      <w:r>
        <w:t> </w:t>
      </w:r>
      <w:r w:rsidRPr="007A303C">
        <w:t xml:space="preserve">500 (viens tūkstotis pieci simti </w:t>
      </w:r>
      <w:r w:rsidRPr="007A303C">
        <w:rPr>
          <w:i/>
        </w:rPr>
        <w:t>euro</w:t>
      </w:r>
      <w:r w:rsidRPr="007A303C">
        <w:t>) biedrībai “Sports Salacgrīvas novadam”, reģistrācijas Nr. 40008144343, sporta laukumu, rotaļu laukumu, stāvlaukuma, gājēju celiņu, sabiedriskās tualetes, atpūtas vietas, peldvietas un parka Salacgrīvā, Krasta ielā 40B un Krasta ielā 40A uzturēšanai 2026.gadā;</w:t>
      </w:r>
    </w:p>
    <w:p w14:paraId="04F62A62" w14:textId="0765D87C" w:rsidR="007A303C" w:rsidRPr="007A303C" w:rsidRDefault="007A303C" w:rsidP="007A303C">
      <w:pPr>
        <w:numPr>
          <w:ilvl w:val="1"/>
          <w:numId w:val="85"/>
        </w:numPr>
        <w:ind w:left="964" w:hanging="567"/>
        <w:contextualSpacing/>
        <w:jc w:val="both"/>
        <w:rPr>
          <w:lang w:eastAsia="hi-IN" w:bidi="hi-IN"/>
        </w:rPr>
      </w:pPr>
      <w:r w:rsidRPr="007A303C">
        <w:t>EUR 3</w:t>
      </w:r>
      <w:r>
        <w:t> </w:t>
      </w:r>
      <w:r w:rsidRPr="007A303C">
        <w:t xml:space="preserve">000 (trīs tūkstoši </w:t>
      </w:r>
      <w:r w:rsidRPr="007A303C">
        <w:rPr>
          <w:i/>
        </w:rPr>
        <w:t>euro</w:t>
      </w:r>
      <w:r w:rsidRPr="007A303C">
        <w:t>) Onkoloģisko pacientu atbalsta biedrībai “Dzīvības koks”</w:t>
      </w:r>
      <w:r w:rsidRPr="007A303C">
        <w:rPr>
          <w:caps/>
        </w:rPr>
        <w:t xml:space="preserve">, </w:t>
      </w:r>
      <w:r w:rsidRPr="007A303C">
        <w:t>reģistrācijas Nr. 40008087144, mākslas un mūzikas terapijas nodarbībām, fizisko aktivitāšu nodarbībām, psihoterapeita konsultācijām;</w:t>
      </w:r>
    </w:p>
    <w:p w14:paraId="72C494E4" w14:textId="405AB4D6" w:rsidR="007A303C" w:rsidRPr="007A303C" w:rsidRDefault="007A303C" w:rsidP="007A303C">
      <w:pPr>
        <w:numPr>
          <w:ilvl w:val="1"/>
          <w:numId w:val="85"/>
        </w:numPr>
        <w:ind w:left="964" w:hanging="567"/>
        <w:contextualSpacing/>
        <w:jc w:val="both"/>
        <w:rPr>
          <w:lang w:eastAsia="hi-IN" w:bidi="hi-IN"/>
        </w:rPr>
      </w:pPr>
      <w:r w:rsidRPr="007A303C">
        <w:t>EUR 3</w:t>
      </w:r>
      <w:r>
        <w:t> </w:t>
      </w:r>
      <w:r w:rsidRPr="007A303C">
        <w:t xml:space="preserve">535 (trīs tūkstoši pieci simti trīsdesmit pieci </w:t>
      </w:r>
      <w:r w:rsidRPr="007A303C">
        <w:rPr>
          <w:i/>
        </w:rPr>
        <w:t>euro</w:t>
      </w:r>
      <w:r w:rsidRPr="007A303C">
        <w:t>) biedrībai “</w:t>
      </w:r>
      <w:r w:rsidRPr="007A303C">
        <w:rPr>
          <w:caps/>
        </w:rPr>
        <w:t>Limbažu filcs</w:t>
      </w:r>
      <w:r w:rsidRPr="007A303C">
        <w:t>”</w:t>
      </w:r>
      <w:r w:rsidRPr="007A303C">
        <w:rPr>
          <w:caps/>
        </w:rPr>
        <w:t xml:space="preserve">, </w:t>
      </w:r>
      <w:r w:rsidRPr="007A303C">
        <w:t>reģistrācijas Nr. 50008141141, organizācijas darbības nodrošināšanai, t.sk. apkures un komunālajiem izdevumu apmaksai;</w:t>
      </w:r>
    </w:p>
    <w:p w14:paraId="7A90DDDE" w14:textId="6F8E9781"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000 (viens tūkstotis </w:t>
      </w:r>
      <w:r w:rsidRPr="007A303C">
        <w:rPr>
          <w:i/>
        </w:rPr>
        <w:t>euro</w:t>
      </w:r>
      <w:r w:rsidRPr="007A303C">
        <w:t>) biedrībai “Kopā ir spēks", reģistrācijas Nr. 40008312443, dažādu brīvā aktivitāšu organizēšanai Bīriņos;</w:t>
      </w:r>
    </w:p>
    <w:p w14:paraId="229C9558" w14:textId="475D539D"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500 (viens tūkstotis pieci simti </w:t>
      </w:r>
      <w:r w:rsidRPr="007A303C">
        <w:rPr>
          <w:i/>
        </w:rPr>
        <w:t>euro</w:t>
      </w:r>
      <w:r w:rsidRPr="007A303C">
        <w:t>) biedrībai “Nometne uz riteņiem”, reģistrācijas Nr. 40008094057, sporta zāles iekārtošanai Bīriņos;</w:t>
      </w:r>
    </w:p>
    <w:p w14:paraId="6C1A2902" w14:textId="389A14E7" w:rsidR="007A303C" w:rsidRPr="007A303C" w:rsidRDefault="007A303C" w:rsidP="007A303C">
      <w:pPr>
        <w:numPr>
          <w:ilvl w:val="1"/>
          <w:numId w:val="85"/>
        </w:numPr>
        <w:ind w:left="964" w:hanging="567"/>
        <w:contextualSpacing/>
        <w:jc w:val="both"/>
        <w:rPr>
          <w:lang w:eastAsia="hi-IN" w:bidi="hi-IN"/>
        </w:rPr>
      </w:pPr>
      <w:r w:rsidRPr="007A303C">
        <w:t>EUR 1</w:t>
      </w:r>
      <w:r>
        <w:t> </w:t>
      </w:r>
      <w:r w:rsidRPr="007A303C">
        <w:t xml:space="preserve">300 (viens tūkstotis trīs simti </w:t>
      </w:r>
      <w:r w:rsidRPr="007A303C">
        <w:rPr>
          <w:i/>
        </w:rPr>
        <w:t>euro</w:t>
      </w:r>
      <w:r w:rsidRPr="007A303C">
        <w:t>) Limbažu Diabēta biedrībai, reģistrācijas Nr. 40008043050, telpu nomai un semināru organizēšanai.</w:t>
      </w:r>
    </w:p>
    <w:p w14:paraId="42A41BFA" w14:textId="22FB483B" w:rsidR="007A303C" w:rsidRPr="007A303C" w:rsidRDefault="007A303C" w:rsidP="007A303C">
      <w:pPr>
        <w:numPr>
          <w:ilvl w:val="0"/>
          <w:numId w:val="85"/>
        </w:numPr>
        <w:ind w:left="357" w:hanging="357"/>
        <w:jc w:val="both"/>
      </w:pPr>
      <w:r w:rsidRPr="007A303C">
        <w:t>Finansējumu 86</w:t>
      </w:r>
      <w:r>
        <w:t> </w:t>
      </w:r>
      <w:r w:rsidRPr="007A303C">
        <w:t>935 EUR apmērā paredzēt Limbažu novada pašvaldības 2026. gada budžeta pozīcijā “Atbalsts nevalstiskām un reliģiskām organizācijām”.</w:t>
      </w:r>
    </w:p>
    <w:p w14:paraId="2CD20F2D" w14:textId="77777777" w:rsidR="007A303C" w:rsidRPr="007A303C" w:rsidRDefault="007A303C" w:rsidP="007A303C">
      <w:pPr>
        <w:numPr>
          <w:ilvl w:val="0"/>
          <w:numId w:val="85"/>
        </w:numPr>
        <w:ind w:left="357" w:hanging="357"/>
        <w:jc w:val="both"/>
      </w:pPr>
      <w:r w:rsidRPr="007A303C">
        <w:t>Noteikt, ka nevalstiskajām un reliģiskajām organizācijām ir pienākums popularizēt Limbažu novada vārdu, regulāri informēt Limbažu novada pašvaldības Centrālās pārvaldes Sabiedrisko attiecību nodaļu par biedrības aktivitātēm.</w:t>
      </w:r>
    </w:p>
    <w:p w14:paraId="119D0485" w14:textId="77777777" w:rsidR="007A303C" w:rsidRPr="007A303C" w:rsidRDefault="007A303C" w:rsidP="007A303C">
      <w:pPr>
        <w:numPr>
          <w:ilvl w:val="0"/>
          <w:numId w:val="85"/>
        </w:numPr>
        <w:ind w:left="357" w:hanging="357"/>
        <w:jc w:val="both"/>
      </w:pPr>
      <w:r w:rsidRPr="007A303C">
        <w:t>Slēgt līgumus ar 1.1.-1.54. punktos minētajām nevalstiskajām un reliģiskajām organizācijām par finansējuma piešķiršanu un par finansējuma izlietojuma atskaišu iesniegšanu.</w:t>
      </w:r>
    </w:p>
    <w:p w14:paraId="4FC32D9E" w14:textId="77777777" w:rsidR="007A303C" w:rsidRPr="007A303C" w:rsidRDefault="007A303C" w:rsidP="007A303C">
      <w:pPr>
        <w:numPr>
          <w:ilvl w:val="0"/>
          <w:numId w:val="85"/>
        </w:numPr>
        <w:ind w:left="357" w:hanging="357"/>
        <w:jc w:val="both"/>
      </w:pPr>
      <w:r w:rsidRPr="007A303C">
        <w:t>Atbildīgo par līgumu slēgšanu noteikt Limbažu novada pašvaldības Centrālās pārvaldes Juridisko nodaļu.</w:t>
      </w:r>
    </w:p>
    <w:p w14:paraId="0DB9F54C" w14:textId="77777777" w:rsidR="007A303C" w:rsidRPr="007A303C" w:rsidRDefault="007A303C" w:rsidP="007A303C">
      <w:pPr>
        <w:numPr>
          <w:ilvl w:val="0"/>
          <w:numId w:val="85"/>
        </w:numPr>
        <w:ind w:left="357" w:hanging="357"/>
        <w:jc w:val="both"/>
      </w:pPr>
      <w:r w:rsidRPr="007A303C">
        <w:t>Atbildīgo par finanšu plūsmas un dokumentācijas atbilstību un kontroli noteikt Finanšu un ekonomikas nodaļas grāmatvedības daļu.</w:t>
      </w:r>
    </w:p>
    <w:p w14:paraId="3204117E" w14:textId="77777777" w:rsidR="007A303C" w:rsidRPr="007A303C" w:rsidRDefault="007A303C" w:rsidP="007A303C">
      <w:pPr>
        <w:numPr>
          <w:ilvl w:val="0"/>
          <w:numId w:val="85"/>
        </w:numPr>
        <w:ind w:left="357" w:hanging="357"/>
        <w:contextualSpacing/>
        <w:jc w:val="both"/>
        <w:rPr>
          <w:lang w:eastAsia="hi-IN" w:bidi="hi-IN"/>
        </w:rPr>
      </w:pPr>
      <w:r w:rsidRPr="007A303C">
        <w:t>Kontroli par lēmuma izpildi uzdot veikt Limbažu novada pašvaldības izpilddirektoram</w:t>
      </w:r>
      <w:r w:rsidRPr="007A303C">
        <w:rPr>
          <w:rFonts w:eastAsia="Arial Unicode MS"/>
          <w:kern w:val="1"/>
          <w:lang w:eastAsia="hi-IN" w:bidi="hi-IN"/>
        </w:rPr>
        <w:t>.</w:t>
      </w:r>
    </w:p>
    <w:p w14:paraId="75864B39" w14:textId="77777777" w:rsidR="002933B2" w:rsidRPr="008B3C4A" w:rsidRDefault="002933B2" w:rsidP="002933B2">
      <w:pPr>
        <w:suppressAutoHyphens/>
        <w:jc w:val="both"/>
        <w:rPr>
          <w:bCs/>
        </w:rPr>
      </w:pPr>
    </w:p>
    <w:p w14:paraId="3C00CE7B" w14:textId="77777777" w:rsidR="002933B2" w:rsidRPr="008B3C4A" w:rsidRDefault="002933B2" w:rsidP="002933B2">
      <w:pPr>
        <w:suppressAutoHyphens/>
        <w:jc w:val="both"/>
        <w:rPr>
          <w:bCs/>
        </w:rPr>
      </w:pPr>
    </w:p>
    <w:p w14:paraId="05FE196E" w14:textId="542ABBD0" w:rsidR="002933B2" w:rsidRPr="008B3C4A" w:rsidRDefault="002933B2" w:rsidP="002933B2">
      <w:pPr>
        <w:suppressAutoHyphens/>
        <w:jc w:val="both"/>
        <w:rPr>
          <w:b/>
          <w:bCs/>
        </w:rPr>
      </w:pPr>
      <w:r w:rsidRPr="008B3C4A">
        <w:rPr>
          <w:b/>
          <w:bCs/>
        </w:rPr>
        <w:t xml:space="preserve">Lēmums Nr. </w:t>
      </w:r>
      <w:r w:rsidR="00CC61E1">
        <w:rPr>
          <w:b/>
          <w:bCs/>
        </w:rPr>
        <w:t>243</w:t>
      </w:r>
    </w:p>
    <w:p w14:paraId="00225526" w14:textId="767D1D36"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2</w:t>
      </w:r>
      <w:r w:rsidRPr="008B3C4A">
        <w:rPr>
          <w:b/>
          <w:bCs/>
          <w:lang w:eastAsia="en-US"/>
        </w:rPr>
        <w:t>.</w:t>
      </w:r>
    </w:p>
    <w:p w14:paraId="24637240" w14:textId="77777777" w:rsidR="007D52F0" w:rsidRPr="007D52F0" w:rsidRDefault="007D52F0" w:rsidP="007D52F0">
      <w:pPr>
        <w:pBdr>
          <w:bottom w:val="single" w:sz="6" w:space="1" w:color="auto"/>
        </w:pBdr>
        <w:jc w:val="both"/>
        <w:rPr>
          <w:b/>
          <w:bCs/>
        </w:rPr>
      </w:pPr>
      <w:r w:rsidRPr="007D52F0">
        <w:rPr>
          <w:b/>
          <w:bCs/>
          <w:noProof/>
        </w:rPr>
        <w:t>Par finansiālu atbalstu biedrībai “AINAŽU BRĪVPRĀTĪGO UGUNSDZĒSĒJU BIEDRĪBA”</w:t>
      </w:r>
    </w:p>
    <w:p w14:paraId="1622C3B7" w14:textId="77777777" w:rsidR="007D52F0" w:rsidRPr="007D52F0" w:rsidRDefault="007D52F0" w:rsidP="007D52F0">
      <w:pPr>
        <w:jc w:val="center"/>
      </w:pPr>
      <w:r w:rsidRPr="007D52F0">
        <w:t xml:space="preserve">Ziņo </w:t>
      </w:r>
      <w:r w:rsidRPr="007D52F0">
        <w:rPr>
          <w:noProof/>
        </w:rPr>
        <w:t>Sarma Kacara</w:t>
      </w:r>
    </w:p>
    <w:p w14:paraId="4EBAFB60" w14:textId="77777777" w:rsidR="007D52F0" w:rsidRPr="007D52F0" w:rsidRDefault="007D52F0" w:rsidP="007D52F0">
      <w:pPr>
        <w:jc w:val="both"/>
      </w:pPr>
    </w:p>
    <w:p w14:paraId="764A7F0B" w14:textId="77777777" w:rsidR="007D52F0" w:rsidRPr="007D52F0" w:rsidRDefault="007D52F0" w:rsidP="007D52F0">
      <w:pPr>
        <w:ind w:firstLine="720"/>
        <w:jc w:val="both"/>
      </w:pPr>
      <w:r w:rsidRPr="007D52F0">
        <w:t>Limbažu novada pašvaldībā, atbilstoši ar Limbažu novada domes 2022. gada 24. februāra lēmumu Nr.216 apstiprinātajiem noteikumiem par Limbažu novada pašvaldības atbalstu nevalstiskajām un reliģiskajām organizācijām (turpmāk – Noteikumi), saņemti 66 nevalstisko un reliģisko organizāciju finansējuma pieprasījumi darbības nodrošināšanai.</w:t>
      </w:r>
    </w:p>
    <w:p w14:paraId="22F8BBCA" w14:textId="77777777" w:rsidR="007D52F0" w:rsidRPr="007D52F0" w:rsidRDefault="007D52F0" w:rsidP="007D52F0">
      <w:pPr>
        <w:ind w:firstLine="720"/>
        <w:jc w:val="both"/>
      </w:pPr>
      <w:r w:rsidRPr="007D52F0">
        <w:t>Biedrība “</w:t>
      </w:r>
      <w:r w:rsidRPr="007D52F0">
        <w:rPr>
          <w:caps/>
        </w:rPr>
        <w:t>Ainažu Brīvprātīgo Ugunsdzēsēju biedrība</w:t>
      </w:r>
      <w:r w:rsidRPr="007D52F0">
        <w:t xml:space="preserve">”, reģistrācijas Nr. 40008132166, pieprasījumu finansiālam atbalstam (reģistrēts lietvedības sistēmā 03.11.2025. ar Nr.4.8.4/25/7647), lūdz divu posteņu – Ainažu un Korģenes – darbības nodrošināšanai 2026. gadā. </w:t>
      </w:r>
    </w:p>
    <w:p w14:paraId="626253D6" w14:textId="0566D6E3" w:rsidR="007417FC" w:rsidRDefault="007D52F0" w:rsidP="007417FC">
      <w:pPr>
        <w:suppressAutoHyphens/>
        <w:ind w:firstLine="720"/>
        <w:jc w:val="both"/>
        <w:rPr>
          <w:b/>
          <w:bCs/>
        </w:rPr>
      </w:pPr>
      <w:r w:rsidRPr="007D52F0">
        <w:t>Pamatojoties uz Pašvaldību likuma 4.</w:t>
      </w:r>
      <w:r w:rsidR="004F5886">
        <w:t xml:space="preserve"> </w:t>
      </w:r>
      <w:r w:rsidRPr="007D52F0">
        <w:t>panta pirmās daļas 18.</w:t>
      </w:r>
      <w:r w:rsidR="004F5886">
        <w:t xml:space="preserve"> </w:t>
      </w:r>
      <w:r w:rsidRPr="007D52F0">
        <w:t xml:space="preserve">punktu, 5. pantu, 51. panta ceturto daļu, </w:t>
      </w:r>
      <w:r w:rsidR="007417FC" w:rsidRPr="00DC226C">
        <w:rPr>
          <w:rFonts w:cs="Tahoma"/>
          <w:b/>
          <w:kern w:val="1"/>
          <w:lang w:eastAsia="hi-IN" w:bidi="hi-IN"/>
        </w:rPr>
        <w:t>a</w:t>
      </w:r>
      <w:r w:rsidR="007417FC" w:rsidRPr="00DC226C">
        <w:rPr>
          <w:b/>
          <w:bCs/>
        </w:rPr>
        <w:t>tklāti balsojot: PAR</w:t>
      </w:r>
      <w:r w:rsidR="007417FC" w:rsidRPr="00DC226C">
        <w:t xml:space="preserve"> – 1</w:t>
      </w:r>
      <w:r w:rsidR="007417FC">
        <w:t>4</w:t>
      </w:r>
      <w:r w:rsidR="007417FC" w:rsidRPr="00DC226C">
        <w:t xml:space="preserve"> deputāti (</w:t>
      </w:r>
      <w:r w:rsidR="007417FC"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007417FC" w:rsidRPr="00DC226C">
        <w:rPr>
          <w:bCs/>
        </w:rPr>
        <w:t>,</w:t>
      </w:r>
      <w:r w:rsidR="007417FC" w:rsidRPr="00DC226C">
        <w:rPr>
          <w:rFonts w:eastAsia="Calibri"/>
          <w:szCs w:val="22"/>
          <w:lang w:eastAsia="en-US"/>
        </w:rPr>
        <w:t xml:space="preserve"> </w:t>
      </w:r>
      <w:r w:rsidR="007417FC" w:rsidRPr="00DC226C">
        <w:rPr>
          <w:b/>
          <w:bCs/>
        </w:rPr>
        <w:t xml:space="preserve">PRET – </w:t>
      </w:r>
      <w:r w:rsidR="007417FC" w:rsidRPr="00DC226C">
        <w:rPr>
          <w:bCs/>
        </w:rPr>
        <w:t>nav,</w:t>
      </w:r>
      <w:r w:rsidR="007417FC" w:rsidRPr="00DC226C">
        <w:rPr>
          <w:rFonts w:eastAsia="Calibri"/>
          <w:szCs w:val="22"/>
          <w:lang w:eastAsia="en-US"/>
        </w:rPr>
        <w:t xml:space="preserve"> </w:t>
      </w:r>
      <w:r w:rsidR="007417FC" w:rsidRPr="00DC226C">
        <w:rPr>
          <w:b/>
          <w:bCs/>
        </w:rPr>
        <w:t>ATTURAS –</w:t>
      </w:r>
      <w:r w:rsidR="007417FC" w:rsidRPr="00DC226C">
        <w:t xml:space="preserve"> nav, Limbažu novada pašvaldības dome</w:t>
      </w:r>
      <w:r w:rsidR="007417FC" w:rsidRPr="00DC226C">
        <w:rPr>
          <w:b/>
          <w:bCs/>
        </w:rPr>
        <w:t xml:space="preserve"> NOLEMJ:</w:t>
      </w:r>
    </w:p>
    <w:p w14:paraId="7886227C" w14:textId="64105A3A" w:rsidR="007D52F0" w:rsidRPr="007D52F0" w:rsidRDefault="007D52F0" w:rsidP="007D52F0">
      <w:pPr>
        <w:ind w:firstLine="720"/>
        <w:jc w:val="both"/>
        <w:rPr>
          <w:lang w:eastAsia="hi-IN" w:bidi="hi-IN"/>
        </w:rPr>
      </w:pPr>
    </w:p>
    <w:p w14:paraId="4CE5ED4D" w14:textId="3AB19A33" w:rsidR="007D52F0" w:rsidRPr="007D52F0" w:rsidRDefault="007D52F0" w:rsidP="007D52F0">
      <w:pPr>
        <w:numPr>
          <w:ilvl w:val="0"/>
          <w:numId w:val="86"/>
        </w:numPr>
        <w:ind w:left="357" w:hanging="357"/>
        <w:jc w:val="both"/>
      </w:pPr>
      <w:r w:rsidRPr="007D52F0">
        <w:t>Piešķirt biedrībai „</w:t>
      </w:r>
      <w:r w:rsidRPr="007D52F0">
        <w:rPr>
          <w:caps/>
        </w:rPr>
        <w:t>Ainažu Brīvprātīgo Ugunsdzēsēju biedrība</w:t>
      </w:r>
      <w:r w:rsidRPr="007D52F0">
        <w:t>”, reģistrācijas Nr. 40008132166, EUR 6</w:t>
      </w:r>
      <w:r>
        <w:t> </w:t>
      </w:r>
      <w:r w:rsidRPr="007D52F0">
        <w:t xml:space="preserve">000 (seši tūkstoši </w:t>
      </w:r>
      <w:r w:rsidRPr="007D52F0">
        <w:rPr>
          <w:i/>
        </w:rPr>
        <w:t>euro</w:t>
      </w:r>
      <w:r w:rsidRPr="007D52F0">
        <w:t>), Ainažu un Korģenes posteņu darbības nodrošināšanai 2026. gadā, t.sk. degvielai, apdrošināšanai, transporta līdzekļu tehniskai apskatei, telpu apkurei u.c.</w:t>
      </w:r>
    </w:p>
    <w:p w14:paraId="2BCD7F5C" w14:textId="77777777" w:rsidR="007D52F0" w:rsidRPr="007D52F0" w:rsidRDefault="007D52F0" w:rsidP="007D52F0">
      <w:pPr>
        <w:numPr>
          <w:ilvl w:val="0"/>
          <w:numId w:val="86"/>
        </w:numPr>
        <w:ind w:left="357" w:hanging="357"/>
        <w:jc w:val="both"/>
      </w:pPr>
      <w:r w:rsidRPr="007D52F0">
        <w:lastRenderedPageBreak/>
        <w:t xml:space="preserve">Finansējumu paredzēt Limbažu novada pašvaldības 2026. gada budžeta pozīcijā “Atbalsts nevalstiskām un reliģiskām organizācijām”. </w:t>
      </w:r>
    </w:p>
    <w:p w14:paraId="059BC4D7" w14:textId="77777777" w:rsidR="007D52F0" w:rsidRPr="007D52F0" w:rsidRDefault="007D52F0" w:rsidP="007D52F0">
      <w:pPr>
        <w:numPr>
          <w:ilvl w:val="0"/>
          <w:numId w:val="86"/>
        </w:numPr>
        <w:ind w:left="357" w:hanging="357"/>
        <w:jc w:val="both"/>
      </w:pPr>
      <w:r w:rsidRPr="007D52F0">
        <w:t>Noteikt, ka biedrībai „</w:t>
      </w:r>
      <w:r w:rsidRPr="007D52F0">
        <w:rPr>
          <w:caps/>
        </w:rPr>
        <w:t>Ainažu Brīvprātīgo Ugunsdzēsēju biedrība</w:t>
      </w:r>
      <w:r w:rsidRPr="007D52F0">
        <w:t>” ir pienākums popularizēt Limbažu novada vārdu, regulāri informēt Limbažu novada pašvaldības Centrālās pārvaldes Sabiedrisko attiecību nodaļu par biedrības aktivitātēm.</w:t>
      </w:r>
    </w:p>
    <w:p w14:paraId="43DB2C78" w14:textId="77777777" w:rsidR="007D52F0" w:rsidRPr="007D52F0" w:rsidRDefault="007D52F0" w:rsidP="007D52F0">
      <w:pPr>
        <w:numPr>
          <w:ilvl w:val="0"/>
          <w:numId w:val="86"/>
        </w:numPr>
        <w:ind w:left="357" w:hanging="357"/>
        <w:jc w:val="both"/>
      </w:pPr>
      <w:r w:rsidRPr="007D52F0">
        <w:t>Slēgt līgumu ar biedrību „</w:t>
      </w:r>
      <w:r w:rsidRPr="007D52F0">
        <w:rPr>
          <w:caps/>
        </w:rPr>
        <w:t>Ainažu Brīvprātīgo Ugunsdzēsēju biedrība</w:t>
      </w:r>
      <w:r w:rsidRPr="007D52F0">
        <w:t>” par finansējuma piešķiršanu un par finansējuma izlietojuma atskaites iesniegšanu.</w:t>
      </w:r>
    </w:p>
    <w:p w14:paraId="4A45D28E" w14:textId="77777777" w:rsidR="007D52F0" w:rsidRPr="007D52F0" w:rsidRDefault="007D52F0" w:rsidP="007D52F0">
      <w:pPr>
        <w:numPr>
          <w:ilvl w:val="0"/>
          <w:numId w:val="86"/>
        </w:numPr>
        <w:ind w:left="357" w:hanging="357"/>
        <w:contextualSpacing/>
        <w:jc w:val="both"/>
      </w:pPr>
      <w:r w:rsidRPr="007D52F0">
        <w:t>Atbildīgo par līguma slēgšanu noteikt Limbažu novada pašvaldības Centrālās pārvaldes Juridisko nodaļu.</w:t>
      </w:r>
    </w:p>
    <w:p w14:paraId="73AB7F0E" w14:textId="77777777" w:rsidR="007D52F0" w:rsidRPr="007D52F0" w:rsidRDefault="007D52F0" w:rsidP="007D52F0">
      <w:pPr>
        <w:numPr>
          <w:ilvl w:val="0"/>
          <w:numId w:val="86"/>
        </w:numPr>
        <w:ind w:left="357" w:hanging="357"/>
        <w:contextualSpacing/>
        <w:jc w:val="both"/>
      </w:pPr>
      <w:r w:rsidRPr="007D52F0">
        <w:t>Atbildīgo par finanšu plūsmas un dokumentācijas atbilstību un kontroli noteikt Finanšu un ekonomikas nodaļas grāmatvedības daļu.</w:t>
      </w:r>
    </w:p>
    <w:p w14:paraId="15362464" w14:textId="77777777" w:rsidR="007D52F0" w:rsidRPr="007D52F0" w:rsidRDefault="007D52F0" w:rsidP="007D52F0">
      <w:pPr>
        <w:numPr>
          <w:ilvl w:val="0"/>
          <w:numId w:val="86"/>
        </w:numPr>
        <w:ind w:left="357" w:hanging="357"/>
        <w:contextualSpacing/>
        <w:jc w:val="both"/>
        <w:rPr>
          <w:lang w:eastAsia="hi-IN" w:bidi="hi-IN"/>
        </w:rPr>
      </w:pPr>
      <w:r w:rsidRPr="007D52F0">
        <w:t>Kontroli par lēmuma izpildi uzdot veikt Limbažu novada pašvaldības izpilddirektoram.</w:t>
      </w:r>
    </w:p>
    <w:p w14:paraId="40295185" w14:textId="77777777" w:rsidR="002933B2" w:rsidRPr="008B3C4A" w:rsidRDefault="002933B2" w:rsidP="002933B2">
      <w:pPr>
        <w:suppressAutoHyphens/>
        <w:jc w:val="both"/>
        <w:rPr>
          <w:bCs/>
        </w:rPr>
      </w:pPr>
    </w:p>
    <w:p w14:paraId="0C29366F" w14:textId="77777777" w:rsidR="002933B2" w:rsidRPr="008B3C4A" w:rsidRDefault="002933B2" w:rsidP="002933B2">
      <w:pPr>
        <w:suppressAutoHyphens/>
        <w:jc w:val="both"/>
        <w:rPr>
          <w:bCs/>
        </w:rPr>
      </w:pPr>
    </w:p>
    <w:p w14:paraId="2419FD65" w14:textId="2973E517" w:rsidR="002933B2" w:rsidRPr="008B3C4A" w:rsidRDefault="002933B2" w:rsidP="002933B2">
      <w:pPr>
        <w:suppressAutoHyphens/>
        <w:jc w:val="both"/>
        <w:rPr>
          <w:b/>
          <w:bCs/>
        </w:rPr>
      </w:pPr>
      <w:r w:rsidRPr="008B3C4A">
        <w:rPr>
          <w:b/>
          <w:bCs/>
        </w:rPr>
        <w:t xml:space="preserve">Lēmums Nr. </w:t>
      </w:r>
      <w:r w:rsidR="00CC61E1">
        <w:rPr>
          <w:b/>
          <w:bCs/>
        </w:rPr>
        <w:t>244</w:t>
      </w:r>
    </w:p>
    <w:p w14:paraId="141AC098" w14:textId="1C1B3317"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3</w:t>
      </w:r>
      <w:r w:rsidRPr="008B3C4A">
        <w:rPr>
          <w:b/>
          <w:bCs/>
          <w:lang w:eastAsia="en-US"/>
        </w:rPr>
        <w:t>.</w:t>
      </w:r>
    </w:p>
    <w:p w14:paraId="0D0DBA0E" w14:textId="77777777" w:rsidR="004F5886" w:rsidRPr="004F5886" w:rsidRDefault="004F5886" w:rsidP="004F5886">
      <w:pPr>
        <w:pBdr>
          <w:bottom w:val="single" w:sz="6" w:space="1" w:color="auto"/>
        </w:pBdr>
        <w:jc w:val="both"/>
        <w:rPr>
          <w:b/>
          <w:bCs/>
        </w:rPr>
      </w:pPr>
      <w:r w:rsidRPr="004F5886">
        <w:rPr>
          <w:b/>
          <w:bCs/>
          <w:noProof/>
        </w:rPr>
        <w:t>Par finansiālu atbalstu biedrībai "Moto Klubs "Aloja""</w:t>
      </w:r>
    </w:p>
    <w:p w14:paraId="62A77065" w14:textId="77777777" w:rsidR="004F5886" w:rsidRPr="004F5886" w:rsidRDefault="004F5886" w:rsidP="004F5886">
      <w:pPr>
        <w:jc w:val="center"/>
      </w:pPr>
      <w:r w:rsidRPr="004F5886">
        <w:t xml:space="preserve">Ziņo </w:t>
      </w:r>
      <w:r w:rsidRPr="004F5886">
        <w:rPr>
          <w:noProof/>
        </w:rPr>
        <w:t>Sarma Kacara</w:t>
      </w:r>
    </w:p>
    <w:p w14:paraId="4C8FAD34" w14:textId="77777777" w:rsidR="004F5886" w:rsidRPr="004F5886" w:rsidRDefault="004F5886" w:rsidP="004F5886">
      <w:pPr>
        <w:jc w:val="both"/>
      </w:pPr>
    </w:p>
    <w:p w14:paraId="3EF48DEA" w14:textId="77777777" w:rsidR="004F5886" w:rsidRPr="004F5886" w:rsidRDefault="004F5886" w:rsidP="004F5886">
      <w:pPr>
        <w:ind w:firstLine="720"/>
        <w:jc w:val="both"/>
      </w:pPr>
      <w:r w:rsidRPr="004F5886">
        <w:t>Limbažu novada pašvaldībā, atbilstoši ar Limbažu novada domes 2022. gada 24. februāra lēmumu Nr.216 apstiprinātajiem noteikumiem par Limbažu novada pašvaldības atbalstu nevalstiskajām un reliģiskajām organizācijām (turpmāk – Noteikumi), saņemti 66 nevalstisko un reliģisko organizāciju finansējuma pieprasījumi darbības nodrošināšanai.</w:t>
      </w:r>
    </w:p>
    <w:p w14:paraId="46F524AC" w14:textId="77777777" w:rsidR="004F5886" w:rsidRPr="004F5886" w:rsidRDefault="004F5886" w:rsidP="004F5886">
      <w:pPr>
        <w:ind w:firstLine="720"/>
        <w:jc w:val="both"/>
      </w:pPr>
      <w:r w:rsidRPr="004F5886">
        <w:t>Biedrība “Moto Klubs “Aloja</w:t>
      </w:r>
      <w:r w:rsidRPr="004F5886">
        <w:rPr>
          <w:caps/>
        </w:rPr>
        <w:t>”</w:t>
      </w:r>
      <w:r w:rsidRPr="004F5886">
        <w:t xml:space="preserve">”, reģistrācijas Nr. 40008273894, pieprasījumā finansiālam atbalstam (reģistrēts lietvedības sistēmā 30.10.2025. ar Nr.4.8.4/25/7590), darbības nodrošināšanai lūdz atbalstu dalībnieku licencēm, apdrošināšanai, sacensību dalības maksām un motokrosa ekipējumam. </w:t>
      </w:r>
    </w:p>
    <w:p w14:paraId="7D0891D6" w14:textId="77777777" w:rsidR="004F5886" w:rsidRDefault="004F5886" w:rsidP="004F5886">
      <w:pPr>
        <w:suppressAutoHyphens/>
        <w:ind w:firstLine="720"/>
        <w:jc w:val="both"/>
        <w:rPr>
          <w:b/>
          <w:bCs/>
        </w:rPr>
      </w:pPr>
      <w:r w:rsidRPr="004F5886">
        <w:t xml:space="preserve">Pamatojoties uz Pašvaldību likuma 5. pantu, 51. panta ceturto daļu,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0B2740D" w14:textId="36C6A083" w:rsidR="004F5886" w:rsidRPr="004F5886" w:rsidRDefault="004F5886" w:rsidP="004F5886">
      <w:pPr>
        <w:ind w:firstLine="720"/>
        <w:jc w:val="both"/>
        <w:rPr>
          <w:lang w:eastAsia="hi-IN" w:bidi="hi-IN"/>
        </w:rPr>
      </w:pPr>
    </w:p>
    <w:p w14:paraId="191AE912" w14:textId="5633DA63" w:rsidR="004F5886" w:rsidRPr="004F5886" w:rsidRDefault="004F5886" w:rsidP="004F5886">
      <w:pPr>
        <w:numPr>
          <w:ilvl w:val="0"/>
          <w:numId w:val="87"/>
        </w:numPr>
        <w:ind w:left="357" w:hanging="357"/>
        <w:jc w:val="both"/>
        <w:rPr>
          <w:lang w:eastAsia="hi-IN" w:bidi="hi-IN"/>
        </w:rPr>
      </w:pPr>
      <w:r w:rsidRPr="004F5886">
        <w:t xml:space="preserve">Piešķirt biedrībai „Moto Klubs “Aloja””, reģistrācijas Nr. 40008273894, EUR 7500 (septiņi tūkstoši pieci simti </w:t>
      </w:r>
      <w:r w:rsidRPr="004F5886">
        <w:rPr>
          <w:i/>
        </w:rPr>
        <w:t>euro)</w:t>
      </w:r>
      <w:r w:rsidRPr="004F5886">
        <w:rPr>
          <w:rFonts w:eastAsia="Arial Unicode MS"/>
          <w:kern w:val="1"/>
          <w:lang w:eastAsia="hi-IN" w:bidi="hi-IN"/>
        </w:rPr>
        <w:t xml:space="preserve"> </w:t>
      </w:r>
      <w:r w:rsidRPr="004F5886">
        <w:t>sportistu licencēm, apdrošināšanai un sacensību dalības maksām.</w:t>
      </w:r>
    </w:p>
    <w:p w14:paraId="386C22EB" w14:textId="77777777" w:rsidR="004F5886" w:rsidRPr="004F5886" w:rsidRDefault="004F5886" w:rsidP="004F5886">
      <w:pPr>
        <w:numPr>
          <w:ilvl w:val="0"/>
          <w:numId w:val="87"/>
        </w:numPr>
        <w:ind w:left="357" w:hanging="357"/>
        <w:jc w:val="both"/>
      </w:pPr>
      <w:r w:rsidRPr="004F5886">
        <w:t xml:space="preserve">Finansējumu paredzēt Limbažu novada pašvaldības 2026. gada budžeta pozīcijā “Atbalsts nevalstiskām un reliģiskām organizācijām”. </w:t>
      </w:r>
    </w:p>
    <w:p w14:paraId="278460DF" w14:textId="1E4DDA8A" w:rsidR="004F5886" w:rsidRPr="004F5886" w:rsidRDefault="004F5886" w:rsidP="004F5886">
      <w:pPr>
        <w:numPr>
          <w:ilvl w:val="0"/>
          <w:numId w:val="87"/>
        </w:numPr>
        <w:ind w:left="357" w:hanging="357"/>
        <w:jc w:val="both"/>
      </w:pPr>
      <w:r w:rsidRPr="004F5886">
        <w:t>Noteikt, ka biedrībai „Moto Klubs “Aloja</w:t>
      </w:r>
      <w:r w:rsidRPr="004F5886">
        <w:rPr>
          <w:caps/>
        </w:rPr>
        <w:t>”</w:t>
      </w:r>
      <w:r w:rsidRPr="004F5886">
        <w:t>” ir pienākums popularizēt Limbažu novada vārdu, regulāri informēt Limbažu novada pašvaldības Centrālās pārvaldes Sabiedrisko attiecību nodaļu par biedrības aktivitātēm.</w:t>
      </w:r>
    </w:p>
    <w:p w14:paraId="1C851A23" w14:textId="77777777" w:rsidR="004F5886" w:rsidRPr="004F5886" w:rsidRDefault="004F5886" w:rsidP="004F5886">
      <w:pPr>
        <w:numPr>
          <w:ilvl w:val="0"/>
          <w:numId w:val="87"/>
        </w:numPr>
        <w:ind w:left="357" w:hanging="357"/>
        <w:jc w:val="both"/>
      </w:pPr>
      <w:r w:rsidRPr="004F5886">
        <w:t>Slēgt līgumu ar biedrību “Moto Klubs “Aloja</w:t>
      </w:r>
      <w:r w:rsidRPr="004F5886">
        <w:rPr>
          <w:caps/>
        </w:rPr>
        <w:t>”</w:t>
      </w:r>
      <w:r w:rsidRPr="004F5886">
        <w:t>” par finansējuma piešķiršanu un par finansējuma izlietojuma atskaites iesniegšanu.</w:t>
      </w:r>
    </w:p>
    <w:p w14:paraId="3948835D" w14:textId="77777777" w:rsidR="004F5886" w:rsidRPr="004F5886" w:rsidRDefault="004F5886" w:rsidP="004F5886">
      <w:pPr>
        <w:numPr>
          <w:ilvl w:val="0"/>
          <w:numId w:val="87"/>
        </w:numPr>
        <w:ind w:left="357" w:hanging="357"/>
        <w:contextualSpacing/>
        <w:jc w:val="both"/>
      </w:pPr>
      <w:r w:rsidRPr="004F5886">
        <w:t>Atbildīgo par līguma slēgšanu noteikt Limbažu novada pašvaldības Centrālās pārvaldes Juridisko nodaļu.</w:t>
      </w:r>
    </w:p>
    <w:p w14:paraId="2DE447AD" w14:textId="77777777" w:rsidR="004F5886" w:rsidRPr="004F5886" w:rsidRDefault="004F5886" w:rsidP="004F5886">
      <w:pPr>
        <w:numPr>
          <w:ilvl w:val="0"/>
          <w:numId w:val="87"/>
        </w:numPr>
        <w:ind w:left="357" w:hanging="357"/>
        <w:contextualSpacing/>
        <w:jc w:val="both"/>
      </w:pPr>
      <w:r w:rsidRPr="004F5886">
        <w:t>Atbildīgo par finanšu plūsmas un dokumentācijas atbilstību un kontroli noteikt Finanšu un ekonomikas nodaļas grāmatvedības daļu.</w:t>
      </w:r>
    </w:p>
    <w:p w14:paraId="299E76DD" w14:textId="77777777" w:rsidR="004F5886" w:rsidRPr="004F5886" w:rsidRDefault="004F5886" w:rsidP="004F5886">
      <w:pPr>
        <w:numPr>
          <w:ilvl w:val="0"/>
          <w:numId w:val="87"/>
        </w:numPr>
        <w:ind w:left="357" w:hanging="357"/>
        <w:contextualSpacing/>
        <w:jc w:val="both"/>
        <w:rPr>
          <w:lang w:eastAsia="hi-IN" w:bidi="hi-IN"/>
        </w:rPr>
      </w:pPr>
      <w:r w:rsidRPr="004F5886">
        <w:t>Kontroli par lēmuma izpildi uzdot veikt Limbažu novada pašvaldības izpilddirektoram.</w:t>
      </w:r>
    </w:p>
    <w:p w14:paraId="02757011" w14:textId="77777777" w:rsidR="006753D4" w:rsidRDefault="006753D4" w:rsidP="002933B2">
      <w:pPr>
        <w:suppressAutoHyphens/>
        <w:jc w:val="both"/>
        <w:rPr>
          <w:bCs/>
        </w:rPr>
      </w:pPr>
    </w:p>
    <w:p w14:paraId="669AF812" w14:textId="77777777" w:rsidR="006753D4" w:rsidRPr="008B3C4A" w:rsidRDefault="006753D4" w:rsidP="002933B2">
      <w:pPr>
        <w:suppressAutoHyphens/>
        <w:jc w:val="both"/>
        <w:rPr>
          <w:bCs/>
        </w:rPr>
      </w:pPr>
    </w:p>
    <w:p w14:paraId="7327834A" w14:textId="5246799C" w:rsidR="002933B2" w:rsidRPr="008B3C4A" w:rsidRDefault="002933B2" w:rsidP="002933B2">
      <w:pPr>
        <w:suppressAutoHyphens/>
        <w:jc w:val="both"/>
        <w:rPr>
          <w:b/>
          <w:bCs/>
        </w:rPr>
      </w:pPr>
      <w:r w:rsidRPr="008B3C4A">
        <w:rPr>
          <w:b/>
          <w:bCs/>
        </w:rPr>
        <w:t xml:space="preserve">Lēmums Nr. </w:t>
      </w:r>
      <w:r w:rsidR="00CC61E1">
        <w:rPr>
          <w:b/>
          <w:bCs/>
        </w:rPr>
        <w:t>245</w:t>
      </w:r>
    </w:p>
    <w:p w14:paraId="4DE4A9D0" w14:textId="0C80EB67" w:rsidR="002933B2" w:rsidRPr="008B3C4A" w:rsidRDefault="002933B2" w:rsidP="002933B2">
      <w:pPr>
        <w:keepNext/>
        <w:suppressAutoHyphens/>
        <w:jc w:val="center"/>
        <w:outlineLvl w:val="0"/>
        <w:rPr>
          <w:b/>
          <w:bCs/>
          <w:lang w:eastAsia="en-US"/>
        </w:rPr>
      </w:pPr>
      <w:r w:rsidRPr="008B3C4A">
        <w:rPr>
          <w:b/>
          <w:bCs/>
          <w:lang w:eastAsia="en-US"/>
        </w:rPr>
        <w:lastRenderedPageBreak/>
        <w:t>6</w:t>
      </w:r>
      <w:r w:rsidR="008927EC" w:rsidRPr="008B3C4A">
        <w:rPr>
          <w:b/>
          <w:bCs/>
          <w:lang w:eastAsia="en-US"/>
        </w:rPr>
        <w:t>4</w:t>
      </w:r>
      <w:r w:rsidRPr="008B3C4A">
        <w:rPr>
          <w:b/>
          <w:bCs/>
          <w:lang w:eastAsia="en-US"/>
        </w:rPr>
        <w:t>.</w:t>
      </w:r>
    </w:p>
    <w:p w14:paraId="6FB74C59" w14:textId="77777777" w:rsidR="00A9050E" w:rsidRPr="00A9050E" w:rsidRDefault="00A9050E" w:rsidP="00A9050E">
      <w:pPr>
        <w:pBdr>
          <w:bottom w:val="single" w:sz="6" w:space="1" w:color="auto"/>
        </w:pBdr>
        <w:jc w:val="both"/>
        <w:rPr>
          <w:b/>
          <w:bCs/>
        </w:rPr>
      </w:pPr>
      <w:r w:rsidRPr="00A9050E">
        <w:rPr>
          <w:b/>
          <w:bCs/>
          <w:noProof/>
        </w:rPr>
        <w:t>Par līdzfinansējuma piešķiršanu nevalstisko organizāciju projektu konkursā saņemtajiem pieteikumiem</w:t>
      </w:r>
    </w:p>
    <w:p w14:paraId="65F8E2CC" w14:textId="53AA982B" w:rsidR="00A9050E" w:rsidRPr="00A9050E" w:rsidRDefault="00A9050E" w:rsidP="00A9050E">
      <w:pPr>
        <w:jc w:val="center"/>
      </w:pPr>
      <w:r w:rsidRPr="00A9050E">
        <w:t xml:space="preserve">Ziņo </w:t>
      </w:r>
      <w:r w:rsidRPr="00A9050E">
        <w:rPr>
          <w:noProof/>
        </w:rPr>
        <w:t>Sarma Kacara</w:t>
      </w:r>
      <w:r>
        <w:rPr>
          <w:noProof/>
        </w:rPr>
        <w:t>, debatēs piedalās Ziedonis Rubezis, Sigita Upmale, Rūdolfs Pelēkais</w:t>
      </w:r>
    </w:p>
    <w:p w14:paraId="18219EAD" w14:textId="77777777" w:rsidR="00A9050E" w:rsidRPr="00A9050E" w:rsidRDefault="00A9050E" w:rsidP="00A9050E">
      <w:pPr>
        <w:jc w:val="both"/>
      </w:pPr>
    </w:p>
    <w:p w14:paraId="5CD12245" w14:textId="77777777" w:rsidR="00A9050E" w:rsidRPr="00A9050E" w:rsidRDefault="00A9050E" w:rsidP="00A9050E">
      <w:pPr>
        <w:ind w:firstLine="720"/>
        <w:jc w:val="both"/>
      </w:pPr>
      <w:r w:rsidRPr="00A9050E">
        <w:t>Limbažu novada pašvaldības izsludinātajam 2026. gada nevalstisko organizāciju projektu konkursam saņemti 56 pieteikumi.</w:t>
      </w:r>
    </w:p>
    <w:p w14:paraId="5E1C9F96" w14:textId="77777777" w:rsidR="00A9050E" w:rsidRPr="00A9050E" w:rsidRDefault="00A9050E" w:rsidP="00A9050E">
      <w:pPr>
        <w:ind w:firstLine="720"/>
        <w:jc w:val="both"/>
      </w:pPr>
      <w:r w:rsidRPr="00A9050E">
        <w:t>Limbažu novada pašvaldības izveidotā nevalstisko organizāciju projektu konkursa vērtēšanas</w:t>
      </w:r>
    </w:p>
    <w:p w14:paraId="0B231443" w14:textId="77777777" w:rsidR="00A9050E" w:rsidRPr="00A9050E" w:rsidRDefault="00A9050E" w:rsidP="00A9050E">
      <w:pPr>
        <w:jc w:val="both"/>
      </w:pPr>
      <w:r w:rsidRPr="00A9050E">
        <w:t>komisija 2026. gada 11. un 19. marta sēdēs izvērtēja pieteikumu atbilstību projektu konkursa nolikumam.</w:t>
      </w:r>
    </w:p>
    <w:p w14:paraId="3FB496CD" w14:textId="77777777" w:rsidR="00A9050E" w:rsidRDefault="00A9050E" w:rsidP="00A9050E">
      <w:pPr>
        <w:suppressAutoHyphens/>
        <w:ind w:firstLine="720"/>
        <w:jc w:val="both"/>
        <w:rPr>
          <w:b/>
          <w:bCs/>
        </w:rPr>
      </w:pPr>
      <w:r w:rsidRPr="00A9050E">
        <w:t xml:space="preserve">Pamatojoties uz Pašvaldību likuma 5. pantu, 10. panta pirmās daļas 21. punktu, 51. panta ceturto daļu,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64BFAA18" w14:textId="5D4BCAEC" w:rsidR="00A9050E" w:rsidRPr="00A9050E" w:rsidRDefault="00A9050E" w:rsidP="00A9050E">
      <w:pPr>
        <w:ind w:firstLine="720"/>
        <w:jc w:val="both"/>
        <w:rPr>
          <w:lang w:eastAsia="hi-IN" w:bidi="hi-IN"/>
        </w:rPr>
      </w:pPr>
    </w:p>
    <w:p w14:paraId="27ED3FF3" w14:textId="77777777" w:rsidR="00A9050E" w:rsidRPr="00A9050E" w:rsidRDefault="00A9050E" w:rsidP="00A9050E">
      <w:pPr>
        <w:numPr>
          <w:ilvl w:val="0"/>
          <w:numId w:val="89"/>
        </w:numPr>
        <w:ind w:left="357" w:hanging="357"/>
        <w:contextualSpacing/>
        <w:jc w:val="both"/>
        <w:rPr>
          <w:lang w:eastAsia="hi-IN" w:bidi="hi-IN"/>
        </w:rPr>
      </w:pPr>
      <w:r w:rsidRPr="00A9050E">
        <w:t>Piešķirt finansējumu nevalstisko organizāciju projektiem no Limbažu novada pašvaldības 2026. gada budžeta pozīcijas “Atbalsts nevalstiskām un reliģiskām organizācijām”:</w:t>
      </w:r>
    </w:p>
    <w:p w14:paraId="53BB0FF6"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1 000 (viens tūkstotis </w:t>
      </w:r>
      <w:r w:rsidRPr="00A9050E">
        <w:rPr>
          <w:i/>
          <w:lang w:eastAsia="en-US"/>
        </w:rPr>
        <w:t>euro</w:t>
      </w:r>
      <w:r w:rsidRPr="00A9050E">
        <w:rPr>
          <w:lang w:eastAsia="en-US"/>
        </w:rPr>
        <w:t>) biedrībai “Parka Ābeles”, reģistrācijas Nr. 40008323979, projekta “Apsēdies zem ābeles “Ābelēs”!” realizācijai;</w:t>
      </w:r>
    </w:p>
    <w:p w14:paraId="4A604388"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1 000 (viens tūkstotis </w:t>
      </w:r>
      <w:r w:rsidRPr="00A9050E">
        <w:rPr>
          <w:i/>
          <w:lang w:eastAsia="en-US"/>
        </w:rPr>
        <w:t>euro</w:t>
      </w:r>
      <w:r w:rsidRPr="00A9050E">
        <w:rPr>
          <w:lang w:eastAsia="en-US"/>
        </w:rPr>
        <w:t>) biedrībai “Ozolmuižas Priedes”, reģistrācijas Nr. 40008343246, projekta “Kopā savā pagalmā” realizācijai;</w:t>
      </w:r>
    </w:p>
    <w:p w14:paraId="6A0B9936"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1 100 (viens tūkstotis viens simts </w:t>
      </w:r>
      <w:r w:rsidRPr="00A9050E">
        <w:rPr>
          <w:i/>
          <w:lang w:eastAsia="en-US"/>
        </w:rPr>
        <w:t>euro</w:t>
      </w:r>
      <w:r w:rsidRPr="00A9050E">
        <w:rPr>
          <w:lang w:eastAsia="en-US"/>
        </w:rPr>
        <w:t xml:space="preserve">) biedrībai “Sporta klubs “Limbaži””, reģistrācijas Nr. 40008039318, projekta “Āra nojumju iegāde sporta pasākumu nodrošināšanai Limbažu novadā” realizācijai. </w:t>
      </w:r>
      <w:r w:rsidRPr="00A9050E">
        <w:rPr>
          <w:i/>
          <w:iCs/>
          <w:lang w:eastAsia="en-US"/>
        </w:rPr>
        <w:t>Nosacījums, ka iegādātajam inventāram jābūt pieejamam pašvaldības funkciju nodrošināšanai</w:t>
      </w:r>
      <w:r w:rsidRPr="00A9050E">
        <w:rPr>
          <w:lang w:eastAsia="en-US"/>
        </w:rPr>
        <w:t>;</w:t>
      </w:r>
    </w:p>
    <w:p w14:paraId="5A01A088"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1 000 (viens tūkstotis </w:t>
      </w:r>
      <w:r w:rsidRPr="00A9050E">
        <w:rPr>
          <w:i/>
          <w:lang w:eastAsia="en-US"/>
        </w:rPr>
        <w:t>euro</w:t>
      </w:r>
      <w:r w:rsidRPr="00A9050E">
        <w:rPr>
          <w:lang w:eastAsia="en-US"/>
        </w:rPr>
        <w:t xml:space="preserve">) </w:t>
      </w:r>
      <w:r w:rsidRPr="00A9050E">
        <w:rPr>
          <w:caps/>
          <w:lang w:eastAsia="en-US"/>
        </w:rPr>
        <w:t>Latvijas evaņģēliski luteriskās baznīcas liepupes draudzei</w:t>
      </w:r>
      <w:r w:rsidRPr="00A9050E">
        <w:rPr>
          <w:lang w:eastAsia="en-US"/>
        </w:rPr>
        <w:t>, reģistrācijas Nr. 90000247394, projekta “Informācijas stenda izgatavošana un uzstādīšana pie Liepupes baznīcas” realizācijai;</w:t>
      </w:r>
    </w:p>
    <w:p w14:paraId="0B785B2D"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1 000 (viens tūkstotis </w:t>
      </w:r>
      <w:r w:rsidRPr="00A9050E">
        <w:rPr>
          <w:i/>
          <w:lang w:eastAsia="en-US"/>
        </w:rPr>
        <w:t>euro</w:t>
      </w:r>
      <w:r w:rsidRPr="00A9050E">
        <w:rPr>
          <w:lang w:eastAsia="en-US"/>
        </w:rPr>
        <w:t>) biedrībai “Ainažu izaugsmei”, reģistrācijas Nr. 40008341071, projekta “Soliņu un atkritumu tvertņu uzstādīšana pie aktīvās atpūtas trases “Priežu izaicinājums” Ainažos, Parka ielā 15” realizācijai;</w:t>
      </w:r>
    </w:p>
    <w:p w14:paraId="234E71B1" w14:textId="2AD07BF8" w:rsidR="00A9050E" w:rsidRPr="00A9050E" w:rsidRDefault="00A9050E" w:rsidP="00A9050E">
      <w:pPr>
        <w:numPr>
          <w:ilvl w:val="1"/>
          <w:numId w:val="88"/>
        </w:numPr>
        <w:ind w:left="964" w:hanging="567"/>
        <w:contextualSpacing/>
        <w:jc w:val="both"/>
        <w:rPr>
          <w:lang w:eastAsia="hi-IN" w:bidi="hi-IN"/>
        </w:rPr>
      </w:pPr>
      <w:r w:rsidRPr="00A9050E">
        <w:t>EUR 1</w:t>
      </w:r>
      <w:r>
        <w:t> </w:t>
      </w:r>
      <w:r w:rsidRPr="00A9050E">
        <w:t xml:space="preserve">500 (viens tūkstotis pieci simti </w:t>
      </w:r>
      <w:r w:rsidRPr="00A9050E">
        <w:rPr>
          <w:i/>
        </w:rPr>
        <w:t>euro</w:t>
      </w:r>
      <w:r w:rsidRPr="00A9050E">
        <w:t>) nodibinājumam “Limbažu boksa klubs”, reģistrācijas Nr. 50008266381, projekta “Grīdas seguma maina Boksa kluba “Limbaži” treniņu zālē” realizācijai;</w:t>
      </w:r>
    </w:p>
    <w:p w14:paraId="136C4A73"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1 000 (viens tūkstotis </w:t>
      </w:r>
      <w:r w:rsidRPr="00A9050E">
        <w:rPr>
          <w:i/>
          <w:lang w:eastAsia="en-US"/>
        </w:rPr>
        <w:t>euro</w:t>
      </w:r>
      <w:r w:rsidRPr="00A9050E">
        <w:rPr>
          <w:lang w:eastAsia="en-US"/>
        </w:rPr>
        <w:t>) biedrībai “</w:t>
      </w:r>
      <w:r w:rsidRPr="00A9050E">
        <w:rPr>
          <w:caps/>
          <w:lang w:eastAsia="en-US"/>
        </w:rPr>
        <w:t>Tūjas laiks</w:t>
      </w:r>
      <w:r w:rsidRPr="00A9050E">
        <w:rPr>
          <w:lang w:eastAsia="en-US"/>
        </w:rPr>
        <w:t>”, reģistrācijas Nr. 40008343316, projekta “Skaistāka Tūja” realizācijai;</w:t>
      </w:r>
    </w:p>
    <w:p w14:paraId="3C70EBA1" w14:textId="26423F7E"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1 000 (viens tūkstotis </w:t>
      </w:r>
      <w:r w:rsidRPr="00A9050E">
        <w:rPr>
          <w:i/>
          <w:lang w:eastAsia="en-US"/>
        </w:rPr>
        <w:t>euro</w:t>
      </w:r>
      <w:r w:rsidRPr="00A9050E">
        <w:rPr>
          <w:lang w:eastAsia="en-US"/>
        </w:rPr>
        <w:t xml:space="preserve">) </w:t>
      </w:r>
      <w:r w:rsidRPr="00A9050E">
        <w:t>biedrībai “</w:t>
      </w:r>
      <w:r w:rsidRPr="00A9050E">
        <w:rPr>
          <w:caps/>
        </w:rPr>
        <w:t>Attīstība Plus</w:t>
      </w:r>
      <w:r w:rsidRPr="00A9050E">
        <w:t>”, reģistrācijas Nr. 40008207418, projekta “Iedvesmojies un radi skaistu vidi” realizācijai</w:t>
      </w:r>
      <w:r w:rsidRPr="00A9050E">
        <w:rPr>
          <w:lang w:eastAsia="en-US"/>
        </w:rPr>
        <w:t>;</w:t>
      </w:r>
    </w:p>
    <w:p w14:paraId="530C4EC3"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700 (septiņi simti </w:t>
      </w:r>
      <w:r w:rsidRPr="00A9050E">
        <w:rPr>
          <w:i/>
          <w:lang w:eastAsia="en-US"/>
        </w:rPr>
        <w:t>euro</w:t>
      </w:r>
      <w:r w:rsidRPr="00A9050E">
        <w:rPr>
          <w:lang w:eastAsia="en-US"/>
        </w:rPr>
        <w:t>) biedrībai “</w:t>
      </w:r>
      <w:r w:rsidRPr="00A9050E">
        <w:rPr>
          <w:caps/>
          <w:lang w:eastAsia="en-US"/>
        </w:rPr>
        <w:t>Limbažu vārpa</w:t>
      </w:r>
      <w:r w:rsidRPr="00A9050E">
        <w:rPr>
          <w:lang w:eastAsia="en-US"/>
        </w:rPr>
        <w:t xml:space="preserve">”, reģistrācijas Nr. 40008027658, projekta “Sporta sacensību noformējuma inventāra iegāde” realizācijai. Pašvaldības atbalsts baneru rāmju iegādei. </w:t>
      </w:r>
      <w:r w:rsidRPr="00A9050E">
        <w:rPr>
          <w:i/>
          <w:iCs/>
          <w:lang w:eastAsia="en-US"/>
        </w:rPr>
        <w:t>Nosacījums, ka iegādātajam inventāram jābūt pieejamam pašvaldības funkciju nodrošināšanai</w:t>
      </w:r>
      <w:r w:rsidRPr="00A9050E">
        <w:rPr>
          <w:lang w:eastAsia="en-US"/>
        </w:rPr>
        <w:t>;</w:t>
      </w:r>
    </w:p>
    <w:p w14:paraId="1A366F6D" w14:textId="1B30B40F" w:rsidR="00A9050E" w:rsidRPr="00A9050E" w:rsidRDefault="00A9050E" w:rsidP="00A9050E">
      <w:pPr>
        <w:numPr>
          <w:ilvl w:val="1"/>
          <w:numId w:val="88"/>
        </w:numPr>
        <w:ind w:left="964" w:hanging="567"/>
        <w:contextualSpacing/>
        <w:jc w:val="both"/>
        <w:rPr>
          <w:lang w:eastAsia="hi-IN" w:bidi="hi-IN"/>
        </w:rPr>
      </w:pPr>
      <w:r w:rsidRPr="00A9050E">
        <w:rPr>
          <w:lang w:eastAsia="en-US"/>
        </w:rPr>
        <w:t>EUR 1</w:t>
      </w:r>
      <w:r>
        <w:rPr>
          <w:lang w:eastAsia="en-US"/>
        </w:rPr>
        <w:t> </w:t>
      </w:r>
      <w:r w:rsidRPr="00A9050E">
        <w:rPr>
          <w:lang w:eastAsia="en-US"/>
        </w:rPr>
        <w:t xml:space="preserve">000 (viens tūkstotis </w:t>
      </w:r>
      <w:r w:rsidRPr="00A9050E">
        <w:rPr>
          <w:i/>
          <w:lang w:eastAsia="en-US"/>
        </w:rPr>
        <w:t>euro</w:t>
      </w:r>
      <w:r w:rsidRPr="00A9050E">
        <w:rPr>
          <w:lang w:eastAsia="en-US"/>
        </w:rPr>
        <w:t>) Staiceles pilsētas ar lauku teritoriju makšķernieku biedrība “</w:t>
      </w:r>
      <w:r w:rsidRPr="00A9050E">
        <w:rPr>
          <w:caps/>
          <w:lang w:eastAsia="en-US"/>
        </w:rPr>
        <w:t>ūdensroze”</w:t>
      </w:r>
      <w:r w:rsidRPr="00A9050E">
        <w:rPr>
          <w:lang w:eastAsia="en-US"/>
        </w:rPr>
        <w:t>, reģistrācijas Nr. 40008113377, projekta “Staiceles Vimbai – 30!” realizācijai;</w:t>
      </w:r>
    </w:p>
    <w:p w14:paraId="355D613F"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1 000 (viens tūkstotis </w:t>
      </w:r>
      <w:r w:rsidRPr="00A9050E">
        <w:rPr>
          <w:i/>
        </w:rPr>
        <w:t>euro</w:t>
      </w:r>
      <w:r w:rsidRPr="00A9050E">
        <w:t>) biedrībai “Pozitīvi Pasākumi”, reģistrācijas Nr. 40008333430, projekta “Salacgrīvas pludmales sakopšana un sezonas atklāšanas koncerts 23.05.2026.” realizācijai;</w:t>
      </w:r>
    </w:p>
    <w:p w14:paraId="5A686DA6"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1 000 (viens tūkstotis </w:t>
      </w:r>
      <w:r w:rsidRPr="00A9050E">
        <w:rPr>
          <w:i/>
        </w:rPr>
        <w:t>euro</w:t>
      </w:r>
      <w:r w:rsidRPr="00A9050E">
        <w:t>) biedrībai “</w:t>
      </w:r>
      <w:r w:rsidRPr="00A9050E">
        <w:rPr>
          <w:caps/>
        </w:rPr>
        <w:t>Šūna</w:t>
      </w:r>
      <w:r w:rsidRPr="00A9050E">
        <w:t>”, reģistrācijas Nr. 40008275876, projekta “3 x 3 basketbola turnīrs “Svētupes kauss 2026”” realizācijai;</w:t>
      </w:r>
    </w:p>
    <w:p w14:paraId="7343693F" w14:textId="77777777" w:rsidR="00A9050E" w:rsidRPr="00A9050E" w:rsidRDefault="00A9050E" w:rsidP="00A9050E">
      <w:pPr>
        <w:numPr>
          <w:ilvl w:val="1"/>
          <w:numId w:val="88"/>
        </w:numPr>
        <w:ind w:left="964" w:hanging="567"/>
        <w:contextualSpacing/>
        <w:jc w:val="both"/>
        <w:rPr>
          <w:lang w:eastAsia="hi-IN" w:bidi="hi-IN"/>
        </w:rPr>
      </w:pPr>
      <w:r w:rsidRPr="00A9050E">
        <w:lastRenderedPageBreak/>
        <w:t xml:space="preserve">EUR 1 000 (viens tūkstotis </w:t>
      </w:r>
      <w:r w:rsidRPr="00A9050E">
        <w:rPr>
          <w:i/>
        </w:rPr>
        <w:t>euro</w:t>
      </w:r>
      <w:r w:rsidRPr="00A9050E">
        <w:t>) Mūzikas biedrībai “</w:t>
      </w:r>
      <w:r w:rsidRPr="00A9050E">
        <w:rPr>
          <w:caps/>
        </w:rPr>
        <w:t>imus</w:t>
      </w:r>
      <w:r w:rsidRPr="00A9050E">
        <w:t>”, reģistrācijas Nr. 40008304836, projekta “Koncerts “Iepazīsti ieviņas”” realizācijai;</w:t>
      </w:r>
    </w:p>
    <w:p w14:paraId="7C297DF5"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1 500 (viens tūkstotis pieci simti </w:t>
      </w:r>
      <w:r w:rsidRPr="00A9050E">
        <w:rPr>
          <w:i/>
        </w:rPr>
        <w:t>euro</w:t>
      </w:r>
      <w:r w:rsidRPr="00A9050E">
        <w:t>) biedrībai “</w:t>
      </w:r>
      <w:r w:rsidRPr="00A9050E">
        <w:rPr>
          <w:caps/>
        </w:rPr>
        <w:t>Bīriņu Pils kultūrvēsturiskā mantojuma saglabāšanas biedrība</w:t>
      </w:r>
      <w:r w:rsidRPr="00A9050E">
        <w:t>”, reģistrācijas Nr. 40008101170, projekta “Vasarsvētku pasākums Bīriņu Pilī 2026” realizācijai;</w:t>
      </w:r>
    </w:p>
    <w:p w14:paraId="5ED22BBE" w14:textId="77777777" w:rsidR="00A9050E" w:rsidRPr="00A9050E" w:rsidRDefault="00A9050E" w:rsidP="00A9050E">
      <w:pPr>
        <w:numPr>
          <w:ilvl w:val="1"/>
          <w:numId w:val="88"/>
        </w:numPr>
        <w:ind w:left="964" w:hanging="567"/>
        <w:contextualSpacing/>
        <w:jc w:val="both"/>
        <w:rPr>
          <w:lang w:eastAsia="hi-IN" w:bidi="hi-IN"/>
        </w:rPr>
      </w:pPr>
      <w:r w:rsidRPr="00A9050E">
        <w:t xml:space="preserve">EUR 560 (pieci simti sešdesmit </w:t>
      </w:r>
      <w:r w:rsidRPr="00A9050E">
        <w:rPr>
          <w:i/>
        </w:rPr>
        <w:t>euro</w:t>
      </w:r>
      <w:r w:rsidRPr="00A9050E">
        <w:t>) biedrībai “</w:t>
      </w:r>
      <w:r w:rsidRPr="00A9050E">
        <w:rPr>
          <w:caps/>
        </w:rPr>
        <w:t>Jāņa Lapsas piemiņas biedrība</w:t>
      </w:r>
      <w:r w:rsidRPr="00A9050E">
        <w:t>”, reģistrācijas Nr. 40008231265, projekta “</w:t>
      </w:r>
      <w:r w:rsidRPr="00A9050E">
        <w:rPr>
          <w:caps/>
        </w:rPr>
        <w:t>Salacgrīvas literārā almanaha “Zutiņš VII</w:t>
      </w:r>
      <w:r w:rsidRPr="00A9050E">
        <w:t xml:space="preserve">” (2026) </w:t>
      </w:r>
      <w:r w:rsidRPr="00A9050E">
        <w:rPr>
          <w:caps/>
        </w:rPr>
        <w:t>izdošana</w:t>
      </w:r>
      <w:r w:rsidRPr="00A9050E">
        <w:t>” realizācijai;</w:t>
      </w:r>
    </w:p>
    <w:p w14:paraId="3FE50F16" w14:textId="77777777" w:rsidR="00A9050E" w:rsidRPr="00A9050E" w:rsidRDefault="00A9050E" w:rsidP="00A9050E">
      <w:pPr>
        <w:numPr>
          <w:ilvl w:val="1"/>
          <w:numId w:val="88"/>
        </w:numPr>
        <w:ind w:left="964" w:hanging="567"/>
        <w:contextualSpacing/>
        <w:jc w:val="both"/>
        <w:rPr>
          <w:lang w:eastAsia="hi-IN" w:bidi="hi-IN"/>
        </w:rPr>
      </w:pPr>
      <w:r w:rsidRPr="00A9050E">
        <w:t xml:space="preserve">EUR 2 000 (divi tūkstoši </w:t>
      </w:r>
      <w:r w:rsidRPr="00A9050E">
        <w:rPr>
          <w:i/>
        </w:rPr>
        <w:t>euro</w:t>
      </w:r>
      <w:r w:rsidRPr="00A9050E">
        <w:t>) Tradicionālās kultūras biedrībai “</w:t>
      </w:r>
      <w:r w:rsidRPr="00A9050E">
        <w:rPr>
          <w:caps/>
        </w:rPr>
        <w:t>Mantojums</w:t>
      </w:r>
      <w:r w:rsidRPr="00A9050E">
        <w:t>”, reģistrācijas Nr. 40008111997, projekta “</w:t>
      </w:r>
      <w:r w:rsidRPr="00A9050E">
        <w:rPr>
          <w:caps/>
        </w:rPr>
        <w:t>Limbažu triatlons</w:t>
      </w:r>
      <w:r w:rsidRPr="00A9050E">
        <w:t xml:space="preserve"> 2026” realizācijai;</w:t>
      </w:r>
    </w:p>
    <w:p w14:paraId="51808A85"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1 200 (viens tūkstotis divi simti </w:t>
      </w:r>
      <w:r w:rsidRPr="00A9050E">
        <w:rPr>
          <w:i/>
          <w:lang w:eastAsia="en-US"/>
        </w:rPr>
        <w:t>euro</w:t>
      </w:r>
      <w:r w:rsidRPr="00A9050E">
        <w:rPr>
          <w:lang w:eastAsia="en-US"/>
        </w:rPr>
        <w:t xml:space="preserve">) </w:t>
      </w:r>
      <w:r w:rsidRPr="00A9050E">
        <w:rPr>
          <w:caps/>
          <w:lang w:eastAsia="en-US"/>
        </w:rPr>
        <w:t>Latvijas evaņģēliski luteriskās baznīcas rozēnu-staiceles draudzei</w:t>
      </w:r>
      <w:r w:rsidRPr="00A9050E">
        <w:rPr>
          <w:lang w:eastAsia="en-US"/>
        </w:rPr>
        <w:t>, reģistrācijas Nr. 90000247394, projekta “Koncertprogramma “Dvēseles dziesma. Tikšanās ar Ēriku Ešenvaldu” Staiceles-Rozēnu baznīcā” realizācijai;</w:t>
      </w:r>
    </w:p>
    <w:p w14:paraId="4B4EEDC0" w14:textId="449CB1E3" w:rsidR="00A9050E" w:rsidRPr="00A9050E" w:rsidRDefault="00A9050E" w:rsidP="00A9050E">
      <w:pPr>
        <w:numPr>
          <w:ilvl w:val="1"/>
          <w:numId w:val="88"/>
        </w:numPr>
        <w:ind w:left="964" w:hanging="567"/>
        <w:contextualSpacing/>
        <w:jc w:val="both"/>
        <w:rPr>
          <w:lang w:eastAsia="hi-IN" w:bidi="hi-IN"/>
        </w:rPr>
      </w:pPr>
      <w:r w:rsidRPr="00A9050E">
        <w:t>EUR 1</w:t>
      </w:r>
      <w:r>
        <w:t> </w:t>
      </w:r>
      <w:r w:rsidRPr="00A9050E">
        <w:t xml:space="preserve">300 (viens tūkstotis trīs simti </w:t>
      </w:r>
      <w:r w:rsidRPr="00A9050E">
        <w:rPr>
          <w:i/>
        </w:rPr>
        <w:t>euro</w:t>
      </w:r>
      <w:r w:rsidRPr="00A9050E">
        <w:t>) biedrībai “</w:t>
      </w:r>
      <w:r w:rsidRPr="00A9050E">
        <w:rPr>
          <w:caps/>
        </w:rPr>
        <w:t>Bibliokuģis Krišjānis Valdemārs</w:t>
      </w:r>
      <w:r w:rsidRPr="00A9050E">
        <w:t>”, reģistrācijas Nr. 40008250092, projekta “Latviskā un lībiskā dzīvesziņa vidzemnieku ģimeņu spēks” realizācijai;</w:t>
      </w:r>
    </w:p>
    <w:p w14:paraId="2E03CBFF" w14:textId="77777777" w:rsidR="00A9050E" w:rsidRPr="00A9050E" w:rsidRDefault="00A9050E" w:rsidP="00A9050E">
      <w:pPr>
        <w:numPr>
          <w:ilvl w:val="1"/>
          <w:numId w:val="88"/>
        </w:numPr>
        <w:ind w:left="964" w:hanging="567"/>
        <w:contextualSpacing/>
        <w:jc w:val="both"/>
        <w:rPr>
          <w:lang w:eastAsia="hi-IN" w:bidi="hi-IN"/>
        </w:rPr>
      </w:pPr>
      <w:r w:rsidRPr="00A9050E">
        <w:t xml:space="preserve">EUR 500 (pieci simti </w:t>
      </w:r>
      <w:r w:rsidRPr="00A9050E">
        <w:rPr>
          <w:i/>
        </w:rPr>
        <w:t>euro</w:t>
      </w:r>
      <w:r w:rsidRPr="00A9050E">
        <w:t>) biedrībai “Salacgrīvas ūdens sporta – atpūtas biedrība”, reģistrācijas Nr. 40008209298, projekta “Tradicionālās Salacgrīvas ziemas čempionāta sacensības uz KAYAKPRO trenažieriem”” realizācijai;</w:t>
      </w:r>
    </w:p>
    <w:p w14:paraId="62B5C908"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1 450 (viens tūkstotis četri simti piecdesmit </w:t>
      </w:r>
      <w:r w:rsidRPr="00A9050E">
        <w:rPr>
          <w:i/>
          <w:lang w:eastAsia="en-US"/>
        </w:rPr>
        <w:t>euro</w:t>
      </w:r>
      <w:r w:rsidRPr="00A9050E">
        <w:rPr>
          <w:lang w:eastAsia="en-US"/>
        </w:rPr>
        <w:t>) biedrībai “Piejūras Kino ciems”, reģistrācijas Nr. 40008301810, projekta “Latvijas kino nakts” realizācijai;</w:t>
      </w:r>
    </w:p>
    <w:p w14:paraId="72EE181D"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750 (septiņi simti piecdesmit </w:t>
      </w:r>
      <w:r w:rsidRPr="00A9050E">
        <w:rPr>
          <w:i/>
          <w:lang w:eastAsia="en-US"/>
        </w:rPr>
        <w:t>euro</w:t>
      </w:r>
      <w:r w:rsidRPr="00A9050E">
        <w:rPr>
          <w:lang w:eastAsia="en-US"/>
        </w:rPr>
        <w:t xml:space="preserve">) </w:t>
      </w:r>
      <w:r w:rsidRPr="00A9050E">
        <w:t>biedrībai “Kopā ir spēks”, reģistrācijas Nr. 40008312443, projekta “Aktivitātes Bīriņos</w:t>
      </w:r>
      <w:r w:rsidRPr="00A9050E">
        <w:rPr>
          <w:caps/>
        </w:rPr>
        <w:t xml:space="preserve"> 2026</w:t>
      </w:r>
      <w:r w:rsidRPr="00A9050E">
        <w:t>”  realizācijai;</w:t>
      </w:r>
    </w:p>
    <w:p w14:paraId="331FF311" w14:textId="77777777" w:rsidR="00A9050E" w:rsidRPr="00A9050E" w:rsidRDefault="00A9050E" w:rsidP="00A9050E">
      <w:pPr>
        <w:numPr>
          <w:ilvl w:val="1"/>
          <w:numId w:val="88"/>
        </w:numPr>
        <w:ind w:left="964" w:hanging="567"/>
        <w:contextualSpacing/>
        <w:jc w:val="both"/>
        <w:rPr>
          <w:lang w:eastAsia="hi-IN" w:bidi="hi-IN"/>
        </w:rPr>
      </w:pPr>
      <w:r w:rsidRPr="00A9050E">
        <w:t xml:space="preserve">EUR 700 (septiņi simti </w:t>
      </w:r>
      <w:r w:rsidRPr="00A9050E">
        <w:rPr>
          <w:i/>
        </w:rPr>
        <w:t>euro</w:t>
      </w:r>
      <w:r w:rsidRPr="00A9050E">
        <w:t>) biedrībai “</w:t>
      </w:r>
      <w:r w:rsidRPr="00A9050E">
        <w:rPr>
          <w:caps/>
        </w:rPr>
        <w:t>Etnokoks</w:t>
      </w:r>
      <w:r w:rsidRPr="00A9050E">
        <w:t>”, reģistrācijas Nr. 40008209777, projekta “Vidzemes lībiešu dienas pasākums Paldažos” realizācijai;</w:t>
      </w:r>
    </w:p>
    <w:p w14:paraId="6BBCA79E" w14:textId="6C1CC1C3" w:rsidR="00A9050E" w:rsidRPr="00A9050E" w:rsidRDefault="00A9050E" w:rsidP="00A9050E">
      <w:pPr>
        <w:numPr>
          <w:ilvl w:val="1"/>
          <w:numId w:val="88"/>
        </w:numPr>
        <w:ind w:left="964" w:hanging="567"/>
        <w:contextualSpacing/>
        <w:jc w:val="both"/>
        <w:rPr>
          <w:lang w:eastAsia="hi-IN" w:bidi="hi-IN"/>
        </w:rPr>
      </w:pPr>
      <w:r w:rsidRPr="00A9050E">
        <w:rPr>
          <w:lang w:eastAsia="en-US"/>
        </w:rPr>
        <w:t>EUR 2</w:t>
      </w:r>
      <w:r w:rsidR="00144B43">
        <w:rPr>
          <w:lang w:eastAsia="en-US"/>
        </w:rPr>
        <w:t> </w:t>
      </w:r>
      <w:r w:rsidRPr="00A9050E">
        <w:rPr>
          <w:lang w:eastAsia="en-US"/>
        </w:rPr>
        <w:t xml:space="preserve">650 (divi tūkstoši seši simti piecdesmit </w:t>
      </w:r>
      <w:r w:rsidRPr="00A9050E">
        <w:rPr>
          <w:i/>
          <w:lang w:eastAsia="en-US"/>
        </w:rPr>
        <w:t>euro</w:t>
      </w:r>
      <w:r w:rsidRPr="00A9050E">
        <w:rPr>
          <w:lang w:eastAsia="en-US"/>
        </w:rPr>
        <w:t xml:space="preserve">) biedrības “Make Art”, reģistrācijas Nr. 40008066782, struktūrvienības “Vidzemes lībiskais centrs” </w:t>
      </w:r>
      <w:r w:rsidRPr="00A9050E">
        <w:t>projekta “Vidzemes lībiskā kultūrtelpa 2026” realizācijai;</w:t>
      </w:r>
    </w:p>
    <w:p w14:paraId="3F774D70" w14:textId="77777777" w:rsidR="00A9050E" w:rsidRPr="00A9050E" w:rsidRDefault="00A9050E" w:rsidP="00A9050E">
      <w:pPr>
        <w:numPr>
          <w:ilvl w:val="1"/>
          <w:numId w:val="88"/>
        </w:numPr>
        <w:ind w:left="964" w:hanging="567"/>
        <w:contextualSpacing/>
        <w:jc w:val="both"/>
        <w:rPr>
          <w:lang w:eastAsia="hi-IN" w:bidi="hi-IN"/>
        </w:rPr>
      </w:pPr>
      <w:r w:rsidRPr="00A9050E">
        <w:t xml:space="preserve">EUR 500 (pieci simti </w:t>
      </w:r>
      <w:r w:rsidRPr="00A9050E">
        <w:rPr>
          <w:i/>
        </w:rPr>
        <w:t>euro</w:t>
      </w:r>
      <w:r w:rsidRPr="00A9050E">
        <w:t>) biedrībai “Liepavots”, reģistrācijas Nr. 40008351563, projekta “Kopā Limbažu novadā: paaudžu sadarbība, zināšanas un kustība” realizācijai. Pašvaldības atbalsts gatavošanas meistarklasei, balvām un suvenīriem;</w:t>
      </w:r>
    </w:p>
    <w:p w14:paraId="5EE29109" w14:textId="77777777" w:rsidR="00A9050E" w:rsidRPr="00A9050E" w:rsidRDefault="00A9050E" w:rsidP="00A9050E">
      <w:pPr>
        <w:numPr>
          <w:ilvl w:val="1"/>
          <w:numId w:val="88"/>
        </w:numPr>
        <w:ind w:left="964" w:hanging="567"/>
        <w:contextualSpacing/>
        <w:jc w:val="both"/>
        <w:rPr>
          <w:lang w:eastAsia="hi-IN" w:bidi="hi-IN"/>
        </w:rPr>
      </w:pPr>
      <w:r w:rsidRPr="00A9050E">
        <w:t xml:space="preserve">EUR 800 (astoņi simti </w:t>
      </w:r>
      <w:r w:rsidRPr="00A9050E">
        <w:rPr>
          <w:i/>
        </w:rPr>
        <w:t>euro</w:t>
      </w:r>
      <w:r w:rsidRPr="00A9050E">
        <w:t xml:space="preserve">) </w:t>
      </w:r>
      <w:r w:rsidRPr="00A9050E">
        <w:rPr>
          <w:caps/>
        </w:rPr>
        <w:t>Ainažu brīvprātīgo ugunsdzēsēju biedrībai</w:t>
      </w:r>
      <w:r w:rsidRPr="00A9050E">
        <w:t>, reģistrācijas Nr. 40008132166, projekta “AINAŽU BUB SIMTGADES KAUSS” realizācijai;</w:t>
      </w:r>
    </w:p>
    <w:p w14:paraId="34E2EDD2"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1 000 (viens tūkstotis </w:t>
      </w:r>
      <w:r w:rsidRPr="00A9050E">
        <w:rPr>
          <w:i/>
        </w:rPr>
        <w:t>euro</w:t>
      </w:r>
      <w:r w:rsidRPr="00A9050E">
        <w:t>) biedrībai “Par gaismu”, reģistrācijas Nr. 40008082749, projekta “Pētera Krauzes grāmatas “No sendienām līdz mūsu dienām” manuskripta sagatavošana”” realizācijai;</w:t>
      </w:r>
    </w:p>
    <w:p w14:paraId="00CA6C2E"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1 500 (viens tūkstotis pieci simti </w:t>
      </w:r>
      <w:r w:rsidRPr="00A9050E">
        <w:rPr>
          <w:i/>
        </w:rPr>
        <w:t>euro</w:t>
      </w:r>
      <w:r w:rsidRPr="00A9050E">
        <w:t>) biedrībai “</w:t>
      </w:r>
      <w:r w:rsidRPr="00A9050E">
        <w:rPr>
          <w:caps/>
        </w:rPr>
        <w:t>Limbažu filcs</w:t>
      </w:r>
      <w:r w:rsidRPr="00A9050E">
        <w:t>”, reģistrācijas Nr. 50008141141, projekta “Radošais</w:t>
      </w:r>
      <w:r w:rsidRPr="00A9050E">
        <w:rPr>
          <w:caps/>
        </w:rPr>
        <w:t xml:space="preserve"> miers </w:t>
      </w:r>
      <w:r w:rsidRPr="00A9050E">
        <w:t>un</w:t>
      </w:r>
      <w:r w:rsidRPr="00A9050E">
        <w:rPr>
          <w:caps/>
        </w:rPr>
        <w:t xml:space="preserve"> harmonijA</w:t>
      </w:r>
      <w:r w:rsidRPr="00A9050E">
        <w:t>” realizācijai;</w:t>
      </w:r>
    </w:p>
    <w:p w14:paraId="70A4E0D9" w14:textId="77777777" w:rsidR="00A9050E" w:rsidRPr="00A9050E" w:rsidRDefault="00A9050E" w:rsidP="00A9050E">
      <w:pPr>
        <w:numPr>
          <w:ilvl w:val="1"/>
          <w:numId w:val="88"/>
        </w:numPr>
        <w:ind w:left="964" w:hanging="567"/>
        <w:contextualSpacing/>
        <w:jc w:val="both"/>
        <w:rPr>
          <w:lang w:eastAsia="hi-IN" w:bidi="hi-IN"/>
        </w:rPr>
      </w:pPr>
      <w:r w:rsidRPr="00A9050E">
        <w:t xml:space="preserve">EUR 300 (trīs simti </w:t>
      </w:r>
      <w:r w:rsidRPr="00A9050E">
        <w:rPr>
          <w:i/>
        </w:rPr>
        <w:t>euro</w:t>
      </w:r>
      <w:r w:rsidRPr="00A9050E">
        <w:t>) biedrībai “Pūralādes”, reģistrācijas Nr. 40008206501, projekta “Pūralāžu “Soļanka”” realizācijai. Pašvaldības atbalsts vienreizējo trauku iegādei;</w:t>
      </w:r>
    </w:p>
    <w:p w14:paraId="0052D142" w14:textId="14733901"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1 100 (viens tūkstotis viens simts </w:t>
      </w:r>
      <w:r w:rsidRPr="00A9050E">
        <w:rPr>
          <w:i/>
          <w:lang w:eastAsia="en-US"/>
        </w:rPr>
        <w:t>euro</w:t>
      </w:r>
      <w:r w:rsidRPr="00A9050E">
        <w:rPr>
          <w:lang w:eastAsia="en-US"/>
        </w:rPr>
        <w:t xml:space="preserve">) </w:t>
      </w:r>
      <w:r w:rsidRPr="00A9050E">
        <w:t>biedrībai “Iespēja visiem”, reģistrācijas Nr. 40008111145, projekta “Mūzatnes Radivāls” realizācijai</w:t>
      </w:r>
      <w:r w:rsidRPr="00A9050E">
        <w:rPr>
          <w:lang w:eastAsia="en-US"/>
        </w:rPr>
        <w:t>. Pašvaldības atbalsts radošo darbnīcu materiāliem un autoratlīdzībai;</w:t>
      </w:r>
    </w:p>
    <w:p w14:paraId="043289B4"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1 190 (viens tūkstotis viens simts deviņdesmit </w:t>
      </w:r>
      <w:r w:rsidRPr="00A9050E">
        <w:rPr>
          <w:i/>
        </w:rPr>
        <w:t>euro</w:t>
      </w:r>
      <w:r w:rsidRPr="00A9050E">
        <w:t>) biedrībai “Limbažu fotoklubs”, reģistrācijas Nr. 40008236741, projekta “Mobilā brīvdabas foto izstāde Limbažos” realizācijai;</w:t>
      </w:r>
    </w:p>
    <w:p w14:paraId="21D95EC3"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1 500 (viens tūkstotis pieci simti </w:t>
      </w:r>
      <w:r w:rsidRPr="00A9050E">
        <w:rPr>
          <w:i/>
        </w:rPr>
        <w:t>euro</w:t>
      </w:r>
      <w:r w:rsidRPr="00A9050E">
        <w:t>) Jauktā kora “Krasts” atbalsta biedrībai, reģistrācijas Nr. 40008348385, projekta “No ekrāna līdz skatuvei – teātra un kino mūzikas koncerts” realizācijai;</w:t>
      </w:r>
    </w:p>
    <w:p w14:paraId="2B1532AC"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lastRenderedPageBreak/>
        <w:t xml:space="preserve">EUR 1 500 (viens tūkstotis pieci simti </w:t>
      </w:r>
      <w:r w:rsidRPr="00A9050E">
        <w:rPr>
          <w:i/>
          <w:lang w:eastAsia="en-US"/>
        </w:rPr>
        <w:t>euro</w:t>
      </w:r>
      <w:r w:rsidRPr="00A9050E">
        <w:rPr>
          <w:lang w:eastAsia="en-US"/>
        </w:rPr>
        <w:t xml:space="preserve">) </w:t>
      </w:r>
      <w:r w:rsidRPr="00A9050E">
        <w:t xml:space="preserve">biedrībai “Improvizācijas leļļu teātra studija “ILze””, reģistrācijas Nr. 40008286348, projekta “Latviešu folkloras pasaule leļļu teātrī” realizācijai. </w:t>
      </w:r>
      <w:r w:rsidRPr="00A9050E">
        <w:rPr>
          <w:i/>
          <w:iCs/>
        </w:rPr>
        <w:t>Nosacījums – organizēt vismaz 8 pasākumus pašvaldības izglītības iestādēs</w:t>
      </w:r>
      <w:r w:rsidRPr="00A9050E">
        <w:t>;</w:t>
      </w:r>
    </w:p>
    <w:p w14:paraId="6745BD3F" w14:textId="77777777" w:rsidR="00A9050E" w:rsidRPr="00A9050E" w:rsidRDefault="00A9050E" w:rsidP="00A9050E">
      <w:pPr>
        <w:numPr>
          <w:ilvl w:val="1"/>
          <w:numId w:val="88"/>
        </w:numPr>
        <w:ind w:left="964" w:hanging="567"/>
        <w:contextualSpacing/>
        <w:jc w:val="both"/>
        <w:rPr>
          <w:lang w:eastAsia="hi-IN" w:bidi="hi-IN"/>
        </w:rPr>
      </w:pPr>
      <w:r w:rsidRPr="00A9050E">
        <w:t xml:space="preserve">EUR 800 (astoņi simti </w:t>
      </w:r>
      <w:r w:rsidRPr="00A9050E">
        <w:rPr>
          <w:i/>
        </w:rPr>
        <w:t>euro</w:t>
      </w:r>
      <w:r w:rsidRPr="00A9050E">
        <w:t>) Deju kolektīvu atbalsta biedrībai “</w:t>
      </w:r>
      <w:r w:rsidRPr="00A9050E">
        <w:rPr>
          <w:caps/>
        </w:rPr>
        <w:t>Soļi</w:t>
      </w:r>
      <w:r w:rsidRPr="00A9050E">
        <w:t>”, reģistrācijas Nr. 40008200250, projekta “Deja cauri laikiem Skultes pagastā” realizācijai;</w:t>
      </w:r>
    </w:p>
    <w:p w14:paraId="797A0A63"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1 365 (viens tūkstotis trīs simti sešdesmit pieci </w:t>
      </w:r>
      <w:r w:rsidRPr="00A9050E">
        <w:rPr>
          <w:i/>
          <w:lang w:eastAsia="en-US"/>
        </w:rPr>
        <w:t>euro</w:t>
      </w:r>
      <w:r w:rsidRPr="00A9050E">
        <w:rPr>
          <w:lang w:eastAsia="en-US"/>
        </w:rPr>
        <w:t xml:space="preserve">) </w:t>
      </w:r>
      <w:r w:rsidRPr="00A9050E">
        <w:t>biedrībai “Nometne uz riteņiem”, reģistrācijas Nr. 40008094057, projekta “Kustībā Bīriņos – sports visām paaudzēm” realizācijai;</w:t>
      </w:r>
    </w:p>
    <w:p w14:paraId="59ED8115"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720 (septiņi simti divdesmit </w:t>
      </w:r>
      <w:r w:rsidRPr="00A9050E">
        <w:rPr>
          <w:i/>
          <w:lang w:eastAsia="en-US"/>
        </w:rPr>
        <w:t>euro</w:t>
      </w:r>
      <w:r w:rsidRPr="00A9050E">
        <w:rPr>
          <w:lang w:eastAsia="en-US"/>
        </w:rPr>
        <w:t xml:space="preserve">) </w:t>
      </w:r>
      <w:r w:rsidRPr="00A9050E">
        <w:t>biedrībai “</w:t>
      </w:r>
      <w:r w:rsidRPr="00A9050E">
        <w:rPr>
          <w:caps/>
        </w:rPr>
        <w:t>Pivalind</w:t>
      </w:r>
      <w:r w:rsidRPr="00A9050E">
        <w:t>”, reģistrācijas Nr. 50008115581, projekta “Jauniešu diena mazajā, skaistajā, klusajā pilsētiņā – Staicelē!” realizācijai;</w:t>
      </w:r>
    </w:p>
    <w:p w14:paraId="077DEC0F"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2 560 (divi tūkstoši pieci simti sešdesmit </w:t>
      </w:r>
      <w:r w:rsidRPr="00A9050E">
        <w:rPr>
          <w:i/>
          <w:lang w:eastAsia="en-US"/>
        </w:rPr>
        <w:t>euro</w:t>
      </w:r>
      <w:r w:rsidRPr="00A9050E">
        <w:rPr>
          <w:lang w:eastAsia="en-US"/>
        </w:rPr>
        <w:t>) biedrībai “Limbaži SKRIEN”, reģistrācijas Nr. 40008319386, projekta “Skrējiens “Apkārt Lielezeram” 2026” realizācijai;</w:t>
      </w:r>
    </w:p>
    <w:p w14:paraId="04D59E5F" w14:textId="77777777" w:rsidR="00A9050E" w:rsidRPr="00A9050E" w:rsidRDefault="00A9050E" w:rsidP="00A9050E">
      <w:pPr>
        <w:numPr>
          <w:ilvl w:val="1"/>
          <w:numId w:val="88"/>
        </w:numPr>
        <w:ind w:left="964" w:hanging="567"/>
        <w:contextualSpacing/>
        <w:jc w:val="both"/>
        <w:rPr>
          <w:lang w:eastAsia="hi-IN" w:bidi="hi-IN"/>
        </w:rPr>
      </w:pPr>
      <w:r w:rsidRPr="00A9050E">
        <w:rPr>
          <w:lang w:eastAsia="en-US"/>
        </w:rPr>
        <w:t xml:space="preserve">EUR 1 500 (viens tūkstotis pieci simti </w:t>
      </w:r>
      <w:r w:rsidRPr="00A9050E">
        <w:rPr>
          <w:i/>
          <w:lang w:eastAsia="en-US"/>
        </w:rPr>
        <w:t>euro</w:t>
      </w:r>
      <w:r w:rsidRPr="00A9050E">
        <w:rPr>
          <w:lang w:eastAsia="en-US"/>
        </w:rPr>
        <w:t xml:space="preserve">) </w:t>
      </w:r>
      <w:r w:rsidRPr="00A9050E">
        <w:t>biedrībai “FK Limbaži”, reģistrācijas Nr. 40008294171, projekta “VEO sporta kameras iegāde sporta pasākumu organizēšanas un analīzes kvalitātes uzlabošanai” realizācijai;</w:t>
      </w:r>
    </w:p>
    <w:p w14:paraId="1229485B" w14:textId="77777777" w:rsidR="00A9050E" w:rsidRPr="00A9050E" w:rsidRDefault="00A9050E" w:rsidP="00A9050E">
      <w:pPr>
        <w:numPr>
          <w:ilvl w:val="1"/>
          <w:numId w:val="88"/>
        </w:numPr>
        <w:ind w:left="964" w:hanging="567"/>
        <w:contextualSpacing/>
        <w:jc w:val="both"/>
        <w:rPr>
          <w:lang w:eastAsia="hi-IN" w:bidi="hi-IN"/>
        </w:rPr>
      </w:pPr>
      <w:r w:rsidRPr="00A9050E">
        <w:t xml:space="preserve">EUR 500 (pieci simti </w:t>
      </w:r>
      <w:r w:rsidRPr="00A9050E">
        <w:rPr>
          <w:i/>
        </w:rPr>
        <w:t>euro</w:t>
      </w:r>
      <w:r w:rsidRPr="00A9050E">
        <w:t>) biedrībai “Koris DOMA”, reģistrācijas Nr. 40008352874, labdarības koncerttūrei sadarbībā ar orķestri POCIEMS un/vai LEMISELE pa Limbažu novada pansionātiem;</w:t>
      </w:r>
    </w:p>
    <w:p w14:paraId="54C9741E" w14:textId="77777777" w:rsidR="00A9050E" w:rsidRPr="00A9050E" w:rsidRDefault="00A9050E" w:rsidP="00A9050E">
      <w:pPr>
        <w:numPr>
          <w:ilvl w:val="1"/>
          <w:numId w:val="88"/>
        </w:numPr>
        <w:ind w:left="964" w:hanging="567"/>
        <w:contextualSpacing/>
        <w:jc w:val="both"/>
        <w:rPr>
          <w:lang w:eastAsia="hi-IN" w:bidi="hi-IN"/>
        </w:rPr>
      </w:pPr>
      <w:r w:rsidRPr="00A9050E">
        <w:t xml:space="preserve">EUR 1 500 (viens tūkstotis pieci simti </w:t>
      </w:r>
      <w:r w:rsidRPr="00A9050E">
        <w:rPr>
          <w:i/>
        </w:rPr>
        <w:t>euro</w:t>
      </w:r>
      <w:r w:rsidRPr="00A9050E">
        <w:t>) biedrībai “Salacgrīvas nēģi”, reģistrācijas Nr. 40008282755, Nēģu dienu pasākumu organizēšanai Salacas un Svētupes krastos.</w:t>
      </w:r>
    </w:p>
    <w:p w14:paraId="4F78916B" w14:textId="19E0792A" w:rsidR="00A9050E" w:rsidRPr="00A9050E" w:rsidRDefault="00A9050E" w:rsidP="00A9050E">
      <w:pPr>
        <w:numPr>
          <w:ilvl w:val="0"/>
          <w:numId w:val="88"/>
        </w:numPr>
        <w:ind w:left="357" w:hanging="357"/>
        <w:jc w:val="both"/>
      </w:pPr>
      <w:r w:rsidRPr="00A9050E">
        <w:t>Finansējumu 44</w:t>
      </w:r>
      <w:r w:rsidR="00144B43">
        <w:t> </w:t>
      </w:r>
      <w:r w:rsidRPr="00A9050E">
        <w:t>245 EUR apmērā paredzēt Limbažu novada pašvaldības 2026. gada budžeta pozīcijā “Atbalsts nevalstiskām un reliģiskām organizācijām”.</w:t>
      </w:r>
    </w:p>
    <w:p w14:paraId="5F6F8CA3" w14:textId="77777777" w:rsidR="00A9050E" w:rsidRPr="00A9050E" w:rsidRDefault="00A9050E" w:rsidP="00A9050E">
      <w:pPr>
        <w:numPr>
          <w:ilvl w:val="0"/>
          <w:numId w:val="88"/>
        </w:numPr>
        <w:ind w:left="357" w:hanging="357"/>
        <w:jc w:val="both"/>
      </w:pPr>
      <w:r w:rsidRPr="00A9050E">
        <w:t>Noteikt, ka nevalstiskajām organizācijām ir pienākums popularizēt Limbažu novada vārdu, regulāri informēt Limbažu novada pašvaldības Centrālās pārvaldes Sabiedrisko attiecību nodaļu par biedrības aktivitātēm.</w:t>
      </w:r>
    </w:p>
    <w:p w14:paraId="55733017" w14:textId="77777777" w:rsidR="00A9050E" w:rsidRPr="00A9050E" w:rsidRDefault="00A9050E" w:rsidP="00A9050E">
      <w:pPr>
        <w:numPr>
          <w:ilvl w:val="0"/>
          <w:numId w:val="88"/>
        </w:numPr>
        <w:ind w:left="357" w:hanging="357"/>
        <w:jc w:val="both"/>
      </w:pPr>
      <w:r w:rsidRPr="00A9050E">
        <w:t>Slēgt līgumus ar 1.1.-1.39. punktos minētajām nevalstiskajām organizācijām par finansējuma piešķiršanu un par finansējuma izlietojuma atskaišu iesniegšanu.</w:t>
      </w:r>
    </w:p>
    <w:p w14:paraId="3F08CB41" w14:textId="77777777" w:rsidR="00A9050E" w:rsidRPr="00A9050E" w:rsidRDefault="00A9050E" w:rsidP="00A9050E">
      <w:pPr>
        <w:numPr>
          <w:ilvl w:val="0"/>
          <w:numId w:val="88"/>
        </w:numPr>
        <w:ind w:left="357" w:hanging="357"/>
        <w:jc w:val="both"/>
      </w:pPr>
      <w:r w:rsidRPr="00A9050E">
        <w:t>Atbildīgo par līgumu slēgšanu noteikt Limbažu novada pašvaldības Centrālās pārvaldes Juridisko nodaļu.</w:t>
      </w:r>
    </w:p>
    <w:p w14:paraId="4F6A61D7" w14:textId="77777777" w:rsidR="00A9050E" w:rsidRPr="00A9050E" w:rsidRDefault="00A9050E" w:rsidP="00A9050E">
      <w:pPr>
        <w:numPr>
          <w:ilvl w:val="0"/>
          <w:numId w:val="88"/>
        </w:numPr>
        <w:ind w:left="357" w:hanging="357"/>
        <w:jc w:val="both"/>
      </w:pPr>
      <w:r w:rsidRPr="00A9050E">
        <w:t>Atbildīgo par projekta realizācijas kontroli noteikt Attīstības un projektu nodaļu.</w:t>
      </w:r>
    </w:p>
    <w:p w14:paraId="3F385E28" w14:textId="77777777" w:rsidR="00A9050E" w:rsidRPr="00A9050E" w:rsidRDefault="00A9050E" w:rsidP="00A9050E">
      <w:pPr>
        <w:numPr>
          <w:ilvl w:val="0"/>
          <w:numId w:val="88"/>
        </w:numPr>
        <w:ind w:left="357" w:hanging="357"/>
        <w:jc w:val="both"/>
      </w:pPr>
      <w:r w:rsidRPr="00A9050E">
        <w:t>Atbildīgo par finanšu plūsmas un dokumentācijas atbilstību un kontroli noteikt Finanšu un ekonomikas nodaļas grāmatvedības daļu.</w:t>
      </w:r>
    </w:p>
    <w:p w14:paraId="7080F155" w14:textId="77777777" w:rsidR="00A9050E" w:rsidRPr="00A9050E" w:rsidRDefault="00A9050E" w:rsidP="00A9050E">
      <w:pPr>
        <w:numPr>
          <w:ilvl w:val="0"/>
          <w:numId w:val="88"/>
        </w:numPr>
        <w:ind w:left="357" w:hanging="357"/>
        <w:jc w:val="both"/>
      </w:pPr>
      <w:r w:rsidRPr="00A9050E">
        <w:t>Kontroli par lēmuma izpildi uzdot veikt Limbažu novada pašvaldības izpilddirektoram.</w:t>
      </w:r>
    </w:p>
    <w:p w14:paraId="58537B2F" w14:textId="77777777" w:rsidR="002933B2" w:rsidRPr="008B3C4A" w:rsidRDefault="002933B2" w:rsidP="002933B2">
      <w:pPr>
        <w:suppressAutoHyphens/>
        <w:jc w:val="both"/>
        <w:rPr>
          <w:bCs/>
        </w:rPr>
      </w:pPr>
    </w:p>
    <w:p w14:paraId="15A9A620" w14:textId="77777777" w:rsidR="002933B2" w:rsidRPr="008B3C4A" w:rsidRDefault="002933B2" w:rsidP="002933B2">
      <w:pPr>
        <w:suppressAutoHyphens/>
        <w:jc w:val="both"/>
        <w:rPr>
          <w:bCs/>
        </w:rPr>
      </w:pPr>
    </w:p>
    <w:p w14:paraId="2856CA41" w14:textId="4332DC5C" w:rsidR="002933B2" w:rsidRPr="008B3C4A" w:rsidRDefault="002933B2" w:rsidP="002933B2">
      <w:pPr>
        <w:suppressAutoHyphens/>
        <w:jc w:val="both"/>
        <w:rPr>
          <w:b/>
          <w:bCs/>
        </w:rPr>
      </w:pPr>
      <w:r w:rsidRPr="008B3C4A">
        <w:rPr>
          <w:b/>
          <w:bCs/>
        </w:rPr>
        <w:t xml:space="preserve">Lēmums Nr. </w:t>
      </w:r>
      <w:r w:rsidR="00CC61E1">
        <w:rPr>
          <w:b/>
          <w:bCs/>
        </w:rPr>
        <w:t>246</w:t>
      </w:r>
    </w:p>
    <w:p w14:paraId="2499F509" w14:textId="758F9B55"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5</w:t>
      </w:r>
      <w:r w:rsidRPr="008B3C4A">
        <w:rPr>
          <w:b/>
          <w:bCs/>
          <w:lang w:eastAsia="en-US"/>
        </w:rPr>
        <w:t>.</w:t>
      </w:r>
    </w:p>
    <w:p w14:paraId="7FE08439" w14:textId="77777777" w:rsidR="00B16C80" w:rsidRPr="00B16C80" w:rsidRDefault="00B16C80" w:rsidP="00B16C80">
      <w:pPr>
        <w:pBdr>
          <w:bottom w:val="single" w:sz="6" w:space="1" w:color="auto"/>
        </w:pBdr>
        <w:jc w:val="both"/>
        <w:rPr>
          <w:b/>
          <w:bCs/>
        </w:rPr>
      </w:pPr>
      <w:r w:rsidRPr="00B16C80">
        <w:rPr>
          <w:b/>
          <w:bCs/>
          <w:noProof/>
        </w:rPr>
        <w:t>Par finansējuma piešķiršanu biedrības "Sieviešu klubs "Pērļupe"" projektam "Baznīcas zvana torņa izgatavošana un uzstādīšana Ārciema brīvdabas baznīcā"</w:t>
      </w:r>
    </w:p>
    <w:p w14:paraId="633D839E" w14:textId="5BD1D804" w:rsidR="00B16C80" w:rsidRPr="00B16C80" w:rsidRDefault="00B16C80" w:rsidP="00B16C80">
      <w:pPr>
        <w:jc w:val="center"/>
      </w:pPr>
      <w:r w:rsidRPr="00B16C80">
        <w:t xml:space="preserve">Ziņo </w:t>
      </w:r>
      <w:r w:rsidRPr="00B16C80">
        <w:rPr>
          <w:noProof/>
        </w:rPr>
        <w:t>Sarma Kacara</w:t>
      </w:r>
      <w:r>
        <w:rPr>
          <w:noProof/>
        </w:rPr>
        <w:t>, debatēs piedalās Diāna Zaļupe, Ģirts Vilciņš</w:t>
      </w:r>
    </w:p>
    <w:p w14:paraId="49EF3E4E" w14:textId="77777777" w:rsidR="00B16C80" w:rsidRPr="00B16C80" w:rsidRDefault="00B16C80" w:rsidP="00B16C80">
      <w:pPr>
        <w:jc w:val="both"/>
      </w:pPr>
    </w:p>
    <w:p w14:paraId="7A36247A" w14:textId="77777777" w:rsidR="00B16C80" w:rsidRPr="00B16C80" w:rsidRDefault="00B16C80" w:rsidP="00B16C80">
      <w:pPr>
        <w:ind w:firstLine="720"/>
        <w:jc w:val="both"/>
      </w:pPr>
      <w:r w:rsidRPr="00B16C80">
        <w:t>Limbažu novada pašvaldībā saņemts biedrības “Sieviešu klubs "Pērļupe"”, reģistrācijas Nr. 40008101274, projekta “</w:t>
      </w:r>
      <w:r w:rsidRPr="00B16C80">
        <w:rPr>
          <w:noProof/>
        </w:rPr>
        <w:t>Baznīcas zvana torņa izgatavošana un uzstādīšana Ārciema brīvdabas baznīcā</w:t>
      </w:r>
      <w:r w:rsidRPr="00B16C80">
        <w:t xml:space="preserve">” pieteikums nevalstisko organizāciju līdzfinansēšanas konkursam (reģistrēts lietvedības sistēmā 06.03.2026. ar Nr.4.8.1/26/1744). </w:t>
      </w:r>
    </w:p>
    <w:p w14:paraId="0A225CFA" w14:textId="77777777" w:rsidR="00B16C80" w:rsidRPr="00B16C80" w:rsidRDefault="00B16C80" w:rsidP="00B16C80">
      <w:pPr>
        <w:ind w:firstLine="720"/>
        <w:jc w:val="both"/>
      </w:pPr>
      <w:r w:rsidRPr="00B16C80">
        <w:t xml:space="preserve">Limbažu novada pašvaldības izveidotā nevalstisko organizāciju projektu konkursa vērtēšanas komisija 2026. gada 11. un 19. marta sēdē izvērtēja pieteikumu atbilstību noteikumiem par Limbažu novada pašvaldības atbalstu nevalstiskajām un reliģiskajām organizācijām un nevalstisko organizāciju projektu konkursa nolikumam. </w:t>
      </w:r>
    </w:p>
    <w:p w14:paraId="0E483771" w14:textId="77777777" w:rsidR="00581D10" w:rsidRDefault="00B16C80" w:rsidP="00581D10">
      <w:pPr>
        <w:suppressAutoHyphens/>
        <w:ind w:firstLine="720"/>
        <w:jc w:val="both"/>
        <w:rPr>
          <w:b/>
          <w:bCs/>
        </w:rPr>
      </w:pPr>
      <w:r w:rsidRPr="00B16C80">
        <w:t xml:space="preserve">Pamatojoties uz Pašvaldību likuma 5. pantu, 10. panta pirmās daļas 21. punktu, 51. panta ceturto daļu, likuma “Par pašvaldību budžetiem” 30. pantu, </w:t>
      </w:r>
      <w:r w:rsidR="00581D10" w:rsidRPr="00DC226C">
        <w:rPr>
          <w:rFonts w:cs="Tahoma"/>
          <w:b/>
          <w:kern w:val="1"/>
          <w:lang w:eastAsia="hi-IN" w:bidi="hi-IN"/>
        </w:rPr>
        <w:t>a</w:t>
      </w:r>
      <w:r w:rsidR="00581D10" w:rsidRPr="00DC226C">
        <w:rPr>
          <w:b/>
          <w:bCs/>
        </w:rPr>
        <w:t>tklāti balsojot: PAR</w:t>
      </w:r>
      <w:r w:rsidR="00581D10" w:rsidRPr="00DC226C">
        <w:t xml:space="preserve"> – 1</w:t>
      </w:r>
      <w:r w:rsidR="00581D10">
        <w:t>4</w:t>
      </w:r>
      <w:r w:rsidR="00581D10" w:rsidRPr="00DC226C">
        <w:t xml:space="preserve"> deputāti </w:t>
      </w:r>
      <w:r w:rsidR="00581D10" w:rsidRPr="00DC226C">
        <w:lastRenderedPageBreak/>
        <w:t>(</w:t>
      </w:r>
      <w:r w:rsidR="00581D10"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00581D10" w:rsidRPr="00DC226C">
        <w:rPr>
          <w:bCs/>
        </w:rPr>
        <w:t>,</w:t>
      </w:r>
      <w:r w:rsidR="00581D10" w:rsidRPr="00DC226C">
        <w:rPr>
          <w:rFonts w:eastAsia="Calibri"/>
          <w:szCs w:val="22"/>
          <w:lang w:eastAsia="en-US"/>
        </w:rPr>
        <w:t xml:space="preserve"> </w:t>
      </w:r>
      <w:r w:rsidR="00581D10" w:rsidRPr="00DC226C">
        <w:rPr>
          <w:b/>
          <w:bCs/>
        </w:rPr>
        <w:t xml:space="preserve">PRET – </w:t>
      </w:r>
      <w:r w:rsidR="00581D10" w:rsidRPr="00DC226C">
        <w:rPr>
          <w:bCs/>
        </w:rPr>
        <w:t>nav,</w:t>
      </w:r>
      <w:r w:rsidR="00581D10" w:rsidRPr="00DC226C">
        <w:rPr>
          <w:rFonts w:eastAsia="Calibri"/>
          <w:szCs w:val="22"/>
          <w:lang w:eastAsia="en-US"/>
        </w:rPr>
        <w:t xml:space="preserve"> </w:t>
      </w:r>
      <w:r w:rsidR="00581D10" w:rsidRPr="00DC226C">
        <w:rPr>
          <w:b/>
          <w:bCs/>
        </w:rPr>
        <w:t>ATTURAS –</w:t>
      </w:r>
      <w:r w:rsidR="00581D10" w:rsidRPr="00DC226C">
        <w:t xml:space="preserve"> nav, Limbažu novada pašvaldības dome</w:t>
      </w:r>
      <w:r w:rsidR="00581D10" w:rsidRPr="00DC226C">
        <w:rPr>
          <w:b/>
          <w:bCs/>
        </w:rPr>
        <w:t xml:space="preserve"> NOLEMJ:</w:t>
      </w:r>
    </w:p>
    <w:p w14:paraId="64C17B4C" w14:textId="007B1E5B" w:rsidR="00B16C80" w:rsidRPr="00B16C80" w:rsidRDefault="00B16C80" w:rsidP="00581D10">
      <w:pPr>
        <w:ind w:firstLine="720"/>
        <w:jc w:val="both"/>
        <w:rPr>
          <w:lang w:eastAsia="hi-IN" w:bidi="hi-IN"/>
        </w:rPr>
      </w:pPr>
    </w:p>
    <w:p w14:paraId="6DA40552" w14:textId="77777777" w:rsidR="00B16C80" w:rsidRPr="00B16C80" w:rsidRDefault="00B16C80" w:rsidP="00B6230E">
      <w:pPr>
        <w:numPr>
          <w:ilvl w:val="0"/>
          <w:numId w:val="11"/>
        </w:numPr>
        <w:ind w:left="357" w:hanging="357"/>
        <w:contextualSpacing/>
        <w:jc w:val="both"/>
      </w:pPr>
      <w:r w:rsidRPr="00B16C80">
        <w:t>Atbalstīt biedrības “Sieviešu klubs "Pērļupe"”, reģistrācijas Nr. 40008101274, projektu “</w:t>
      </w:r>
      <w:r w:rsidRPr="00B16C80">
        <w:rPr>
          <w:noProof/>
        </w:rPr>
        <w:t>Baznīcas zvana torņa izgatavošana un uzstādīšana Ārciema brīvdabas baznīcā</w:t>
      </w:r>
      <w:r w:rsidRPr="00B16C80">
        <w:t xml:space="preserve">”, piešķirot finansējumu EUR 5 690 (pieci tūkstoši seši simti deviņdesmit </w:t>
      </w:r>
      <w:r w:rsidRPr="00B16C80">
        <w:rPr>
          <w:i/>
        </w:rPr>
        <w:t>euro</w:t>
      </w:r>
      <w:r w:rsidRPr="00B16C80">
        <w:t>) apmērā no Limbažu novada pašvaldības 2026. gada budžeta pozīcijas “Atbalsts nevalstiskām un reliģiskām organizācijām”.</w:t>
      </w:r>
    </w:p>
    <w:p w14:paraId="486D1E83" w14:textId="77777777" w:rsidR="00B16C80" w:rsidRPr="00B16C80" w:rsidRDefault="00B16C80" w:rsidP="00B6230E">
      <w:pPr>
        <w:numPr>
          <w:ilvl w:val="0"/>
          <w:numId w:val="11"/>
        </w:numPr>
        <w:ind w:left="357" w:hanging="357"/>
        <w:contextualSpacing/>
        <w:jc w:val="both"/>
      </w:pPr>
      <w:r w:rsidRPr="00B16C80">
        <w:t>Slēgt līgumu ar biedrību “Sieviešu klubs "Pērļupe"” par finansējuma piešķiršanu un par finansējuma izlietojuma atskaites iesniegšanu.</w:t>
      </w:r>
    </w:p>
    <w:p w14:paraId="1D386E05" w14:textId="77777777" w:rsidR="00B16C80" w:rsidRPr="00B16C80" w:rsidRDefault="00B16C80" w:rsidP="00B6230E">
      <w:pPr>
        <w:numPr>
          <w:ilvl w:val="0"/>
          <w:numId w:val="11"/>
        </w:numPr>
        <w:ind w:left="357" w:hanging="357"/>
        <w:contextualSpacing/>
        <w:jc w:val="both"/>
      </w:pPr>
      <w:r w:rsidRPr="00B16C80">
        <w:t>Biedrībai “Sieviešu klubs "Pērļupe"” ir pienākums popularizēt Limbažu novada vārdu, informēt Sabiedrisko attiecību nodaļu par biedrības aktivitātēm.</w:t>
      </w:r>
    </w:p>
    <w:p w14:paraId="18E174E9" w14:textId="77777777" w:rsidR="00B16C80" w:rsidRPr="00B16C80" w:rsidRDefault="00B16C80" w:rsidP="00B6230E">
      <w:pPr>
        <w:numPr>
          <w:ilvl w:val="0"/>
          <w:numId w:val="11"/>
        </w:numPr>
        <w:ind w:left="357" w:hanging="357"/>
        <w:contextualSpacing/>
        <w:jc w:val="both"/>
      </w:pPr>
      <w:r w:rsidRPr="00B16C80">
        <w:t>Atbildīgo par līguma slēgšanu noteikt Limbažu novada pašvaldības Centrālās pārvaldes Juridisko nodaļu.</w:t>
      </w:r>
    </w:p>
    <w:p w14:paraId="1C4EBFE0" w14:textId="77777777" w:rsidR="00B16C80" w:rsidRPr="00B16C80" w:rsidRDefault="00B16C80" w:rsidP="00B6230E">
      <w:pPr>
        <w:numPr>
          <w:ilvl w:val="0"/>
          <w:numId w:val="11"/>
        </w:numPr>
        <w:ind w:left="357" w:hanging="357"/>
        <w:contextualSpacing/>
        <w:jc w:val="both"/>
      </w:pPr>
      <w:r w:rsidRPr="00B16C80">
        <w:t>Atbildīgo par projekta realizācijas kontroli noteikt Attīstības un projektu nodaļu.</w:t>
      </w:r>
    </w:p>
    <w:p w14:paraId="1423B4D1" w14:textId="77777777" w:rsidR="00B16C80" w:rsidRPr="00B16C80" w:rsidRDefault="00B16C80" w:rsidP="00B6230E">
      <w:pPr>
        <w:numPr>
          <w:ilvl w:val="0"/>
          <w:numId w:val="11"/>
        </w:numPr>
        <w:ind w:left="357" w:hanging="357"/>
        <w:contextualSpacing/>
        <w:jc w:val="both"/>
      </w:pPr>
      <w:r w:rsidRPr="00B16C80">
        <w:t>Atbildīgo par finanšu dokumentācijas atbilstības kontroli noteikt Finanšu un ekonomikas nodaļas grāmatvedības daļu.</w:t>
      </w:r>
    </w:p>
    <w:p w14:paraId="38DC717F" w14:textId="77777777" w:rsidR="00B16C80" w:rsidRPr="00B16C80" w:rsidRDefault="00B16C80" w:rsidP="00B6230E">
      <w:pPr>
        <w:numPr>
          <w:ilvl w:val="0"/>
          <w:numId w:val="11"/>
        </w:numPr>
        <w:ind w:left="357" w:hanging="357"/>
        <w:contextualSpacing/>
        <w:jc w:val="both"/>
      </w:pPr>
      <w:r w:rsidRPr="00B16C80">
        <w:t>Kontroli par lēmuma izpildi uzdot veikt Limbažu novada pašvaldības izpilddirektoram.</w:t>
      </w:r>
    </w:p>
    <w:p w14:paraId="415A1071" w14:textId="77777777" w:rsidR="002933B2" w:rsidRPr="008B3C4A" w:rsidRDefault="002933B2" w:rsidP="002933B2">
      <w:pPr>
        <w:suppressAutoHyphens/>
        <w:jc w:val="both"/>
        <w:rPr>
          <w:bCs/>
        </w:rPr>
      </w:pPr>
    </w:p>
    <w:p w14:paraId="3735A567" w14:textId="77777777" w:rsidR="002933B2" w:rsidRPr="008B3C4A" w:rsidRDefault="002933B2" w:rsidP="002933B2">
      <w:pPr>
        <w:suppressAutoHyphens/>
        <w:jc w:val="both"/>
        <w:rPr>
          <w:bCs/>
        </w:rPr>
      </w:pPr>
    </w:p>
    <w:p w14:paraId="20173EE8" w14:textId="5C64C298" w:rsidR="002933B2" w:rsidRPr="008B3C4A" w:rsidRDefault="002933B2" w:rsidP="002933B2">
      <w:pPr>
        <w:suppressAutoHyphens/>
        <w:jc w:val="both"/>
        <w:rPr>
          <w:b/>
          <w:bCs/>
        </w:rPr>
      </w:pPr>
      <w:r w:rsidRPr="008B3C4A">
        <w:rPr>
          <w:b/>
          <w:bCs/>
        </w:rPr>
        <w:t xml:space="preserve">Lēmums Nr. </w:t>
      </w:r>
      <w:r w:rsidR="00CC61E1">
        <w:rPr>
          <w:b/>
          <w:bCs/>
        </w:rPr>
        <w:t>247</w:t>
      </w:r>
    </w:p>
    <w:p w14:paraId="36D4FFA2" w14:textId="3EF7A42C"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6</w:t>
      </w:r>
      <w:r w:rsidRPr="008B3C4A">
        <w:rPr>
          <w:b/>
          <w:bCs/>
          <w:lang w:eastAsia="en-US"/>
        </w:rPr>
        <w:t>.</w:t>
      </w:r>
    </w:p>
    <w:p w14:paraId="7EDDC907" w14:textId="77777777" w:rsidR="0079006A" w:rsidRPr="0079006A" w:rsidRDefault="0079006A" w:rsidP="0079006A">
      <w:pPr>
        <w:pBdr>
          <w:bottom w:val="single" w:sz="6" w:space="1" w:color="auto"/>
        </w:pBdr>
        <w:jc w:val="both"/>
        <w:rPr>
          <w:b/>
          <w:bCs/>
        </w:rPr>
      </w:pPr>
      <w:r w:rsidRPr="0079006A">
        <w:rPr>
          <w:b/>
          <w:bCs/>
          <w:noProof/>
        </w:rPr>
        <w:t>Par finansējuma piešķiršanu biedrības "Basketbola klubs Salacgrīva" projektam "Salacgrīvas Krasta mačs 2026"</w:t>
      </w:r>
    </w:p>
    <w:p w14:paraId="1D760011" w14:textId="2514EEF1" w:rsidR="0079006A" w:rsidRPr="0079006A" w:rsidRDefault="0079006A" w:rsidP="0079006A">
      <w:pPr>
        <w:jc w:val="center"/>
      </w:pPr>
      <w:r w:rsidRPr="0079006A">
        <w:t xml:space="preserve">Ziņo </w:t>
      </w:r>
      <w:r w:rsidRPr="0079006A">
        <w:rPr>
          <w:noProof/>
        </w:rPr>
        <w:t>Sarma Kacara</w:t>
      </w:r>
      <w:r>
        <w:rPr>
          <w:noProof/>
        </w:rPr>
        <w:t>, debatēs piedalās Andris Garklāvs, Sigita Upmale</w:t>
      </w:r>
    </w:p>
    <w:p w14:paraId="52ED3CA7" w14:textId="77777777" w:rsidR="0079006A" w:rsidRPr="0079006A" w:rsidRDefault="0079006A" w:rsidP="0079006A">
      <w:pPr>
        <w:jc w:val="both"/>
      </w:pPr>
    </w:p>
    <w:p w14:paraId="723CC083" w14:textId="77777777" w:rsidR="0079006A" w:rsidRPr="0079006A" w:rsidRDefault="0079006A" w:rsidP="0079006A">
      <w:pPr>
        <w:ind w:firstLine="720"/>
        <w:jc w:val="both"/>
      </w:pPr>
      <w:r w:rsidRPr="0079006A">
        <w:t>Limbažu novada pašvaldībā saņemts biedrības “</w:t>
      </w:r>
      <w:r w:rsidRPr="0079006A">
        <w:rPr>
          <w:noProof/>
        </w:rPr>
        <w:t>Basketbola klubs Salacgrīva</w:t>
      </w:r>
      <w:r w:rsidRPr="0079006A">
        <w:t>”, reģistrācijas Nr. 40008041543, projekta “</w:t>
      </w:r>
      <w:r w:rsidRPr="0079006A">
        <w:rPr>
          <w:noProof/>
        </w:rPr>
        <w:t>Salacgrīvas Krasta mačs 2026</w:t>
      </w:r>
      <w:r w:rsidRPr="0079006A">
        <w:t xml:space="preserve">” pieteikums nevalstisko organizāciju līdzfinansēšanas konkursam (reģistrēts lietvedības sistēmā 04.03.2026. ar Nr.4.8.1/26/1657). </w:t>
      </w:r>
    </w:p>
    <w:p w14:paraId="1FB2465F" w14:textId="77777777" w:rsidR="0079006A" w:rsidRPr="0079006A" w:rsidRDefault="0079006A" w:rsidP="0079006A">
      <w:pPr>
        <w:ind w:firstLine="720"/>
        <w:jc w:val="both"/>
      </w:pPr>
      <w:r w:rsidRPr="0079006A">
        <w:t xml:space="preserve">Limbažu novada pašvaldības izveidotā nevalstisko organizāciju projektu konkursa vērtēšanas komisija 2026. gada 11. un 19. marta sēdē izvērtēja pieteikumu atbilstību noteikumiem par Limbažu novada pašvaldības atbalstu nevalstiskajām un reliģiskajām organizācijām un nevalstisko organizāciju projektu konkursa nolikumam. </w:t>
      </w:r>
    </w:p>
    <w:p w14:paraId="502E2B50" w14:textId="13302E9F" w:rsidR="0079006A" w:rsidRDefault="0079006A" w:rsidP="0079006A">
      <w:pPr>
        <w:suppressAutoHyphens/>
        <w:ind w:firstLine="720"/>
        <w:jc w:val="both"/>
        <w:rPr>
          <w:b/>
          <w:bCs/>
        </w:rPr>
      </w:pPr>
      <w:r w:rsidRPr="0079006A">
        <w:t xml:space="preserve">Pamatojoties uz Pašvaldību likuma 5. pantu, 10. panta pirmās daļas 21. punktu, 51. panta ceturto daļu, likuma “Par pašvaldību budžetiem” 30. pantu, </w:t>
      </w:r>
      <w:r w:rsidRPr="00DC226C">
        <w:rPr>
          <w:rFonts w:cs="Tahoma"/>
          <w:b/>
          <w:kern w:val="1"/>
          <w:lang w:eastAsia="hi-IN" w:bidi="hi-IN"/>
        </w:rPr>
        <w:t>a</w:t>
      </w:r>
      <w:r w:rsidRPr="00DC226C">
        <w:rPr>
          <w:b/>
          <w:bCs/>
        </w:rPr>
        <w:t>tklāti balsojot: PAR</w:t>
      </w:r>
      <w:r w:rsidRPr="00DC226C">
        <w:t xml:space="preserve"> – 1</w:t>
      </w:r>
      <w:r>
        <w:t>3</w:t>
      </w:r>
      <w:r w:rsidRPr="00DC226C">
        <w:t xml:space="preserve"> deputāti (</w:t>
      </w:r>
      <w:r w:rsidRPr="00DC226C">
        <w:rPr>
          <w:rFonts w:eastAsia="Calibri"/>
          <w:szCs w:val="22"/>
          <w:lang w:eastAsia="en-US"/>
        </w:rPr>
        <w:t>Andris Garklāvs, Aigars Legzdiņš,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w:t>
      </w:r>
      <w:r>
        <w:t xml:space="preserve">balsojumā nepiedalās deputāts </w:t>
      </w:r>
      <w:r w:rsidRPr="00DC226C">
        <w:rPr>
          <w:rFonts w:eastAsia="Calibri"/>
          <w:szCs w:val="22"/>
          <w:lang w:eastAsia="en-US"/>
        </w:rPr>
        <w:t xml:space="preserve">Dāvis Melnalksnis, </w:t>
      </w:r>
      <w:r w:rsidRPr="00DC226C">
        <w:t>Limbažu novada pašvaldības dome</w:t>
      </w:r>
      <w:r w:rsidRPr="00DC226C">
        <w:rPr>
          <w:b/>
          <w:bCs/>
        </w:rPr>
        <w:t xml:space="preserve"> NOLEMJ:</w:t>
      </w:r>
    </w:p>
    <w:p w14:paraId="2FE2B026" w14:textId="5FF18953" w:rsidR="0079006A" w:rsidRPr="0079006A" w:rsidRDefault="0079006A" w:rsidP="0079006A">
      <w:pPr>
        <w:ind w:firstLine="720"/>
        <w:jc w:val="both"/>
        <w:rPr>
          <w:lang w:eastAsia="hi-IN" w:bidi="hi-IN"/>
        </w:rPr>
      </w:pPr>
    </w:p>
    <w:p w14:paraId="268C7C3F" w14:textId="098D2D2E" w:rsidR="0079006A" w:rsidRPr="0079006A" w:rsidRDefault="0079006A" w:rsidP="0079006A">
      <w:pPr>
        <w:numPr>
          <w:ilvl w:val="0"/>
          <w:numId w:val="90"/>
        </w:numPr>
        <w:ind w:left="357" w:hanging="357"/>
        <w:contextualSpacing/>
        <w:jc w:val="both"/>
      </w:pPr>
      <w:r w:rsidRPr="0079006A">
        <w:t>Atbalstīt biedrības “</w:t>
      </w:r>
      <w:r w:rsidRPr="0079006A">
        <w:rPr>
          <w:noProof/>
        </w:rPr>
        <w:t>Basketbola klubs Salacgrīva</w:t>
      </w:r>
      <w:r w:rsidRPr="0079006A">
        <w:t>”, reģistrācijas Nr. 40008041543, projektu “</w:t>
      </w:r>
      <w:r w:rsidRPr="0079006A">
        <w:rPr>
          <w:noProof/>
        </w:rPr>
        <w:t>Salacgrīvas Krasta mačs 2026</w:t>
      </w:r>
      <w:r w:rsidRPr="0079006A">
        <w:t xml:space="preserve">”, piešķirot finansējumu EUR 8000 (astoņi tūkstoši </w:t>
      </w:r>
      <w:r w:rsidRPr="0079006A">
        <w:rPr>
          <w:i/>
          <w:iCs/>
        </w:rPr>
        <w:t>euro</w:t>
      </w:r>
      <w:r w:rsidRPr="0079006A">
        <w:t>) apmērā no Limbažu novada pašvaldības 2026. gada budžeta pozīcijas “Atbalsts nevalstiskām un reliģiskām organizācijām”.</w:t>
      </w:r>
    </w:p>
    <w:p w14:paraId="76873993" w14:textId="77777777" w:rsidR="0079006A" w:rsidRPr="0079006A" w:rsidRDefault="0079006A" w:rsidP="0079006A">
      <w:pPr>
        <w:numPr>
          <w:ilvl w:val="0"/>
          <w:numId w:val="90"/>
        </w:numPr>
        <w:ind w:left="357" w:hanging="357"/>
        <w:contextualSpacing/>
        <w:jc w:val="both"/>
      </w:pPr>
      <w:r w:rsidRPr="0079006A">
        <w:t>Slēgt līgumu ar biedrību “</w:t>
      </w:r>
      <w:r w:rsidRPr="0079006A">
        <w:rPr>
          <w:noProof/>
        </w:rPr>
        <w:t>Basketbola klubs Salacgrīva</w:t>
      </w:r>
      <w:r w:rsidRPr="0079006A">
        <w:t>” par finansējuma piešķiršanu un par finansējuma izlietojuma atskaites iesniegšanu.</w:t>
      </w:r>
    </w:p>
    <w:p w14:paraId="3CB8C18D" w14:textId="77777777" w:rsidR="0079006A" w:rsidRPr="0079006A" w:rsidRDefault="0079006A" w:rsidP="0079006A">
      <w:pPr>
        <w:numPr>
          <w:ilvl w:val="0"/>
          <w:numId w:val="90"/>
        </w:numPr>
        <w:ind w:left="357" w:hanging="357"/>
        <w:contextualSpacing/>
        <w:jc w:val="both"/>
      </w:pPr>
      <w:r w:rsidRPr="0079006A">
        <w:t>Biedrībai “</w:t>
      </w:r>
      <w:r w:rsidRPr="0079006A">
        <w:rPr>
          <w:noProof/>
        </w:rPr>
        <w:t>Basketbola klubs Salacgrīva</w:t>
      </w:r>
      <w:r w:rsidRPr="0079006A">
        <w:t>” ir pienākums popularizēt Limbažu novada vārdu, informēt Sabiedrisko attiecību nodaļu par biedrības aktivitātēm.</w:t>
      </w:r>
    </w:p>
    <w:p w14:paraId="16E60F86" w14:textId="77777777" w:rsidR="0079006A" w:rsidRPr="0079006A" w:rsidRDefault="0079006A" w:rsidP="0079006A">
      <w:pPr>
        <w:numPr>
          <w:ilvl w:val="0"/>
          <w:numId w:val="90"/>
        </w:numPr>
        <w:ind w:left="357" w:hanging="357"/>
        <w:contextualSpacing/>
        <w:jc w:val="both"/>
      </w:pPr>
      <w:r w:rsidRPr="0079006A">
        <w:t>Atbildīgo par līguma slēgšanu noteikt Limbažu novada pašvaldības Centrālās pārvaldes Juridisko nodaļu.</w:t>
      </w:r>
    </w:p>
    <w:p w14:paraId="12EE3E3B" w14:textId="77777777" w:rsidR="0079006A" w:rsidRPr="0079006A" w:rsidRDefault="0079006A" w:rsidP="0079006A">
      <w:pPr>
        <w:numPr>
          <w:ilvl w:val="0"/>
          <w:numId w:val="90"/>
        </w:numPr>
        <w:ind w:left="357" w:hanging="357"/>
        <w:contextualSpacing/>
        <w:jc w:val="both"/>
      </w:pPr>
      <w:r w:rsidRPr="0079006A">
        <w:t>Atbildīgo par projekta realizācijas kontroli noteikt Attīstības un projektu nodaļu.</w:t>
      </w:r>
    </w:p>
    <w:p w14:paraId="58D619E6" w14:textId="77777777" w:rsidR="0079006A" w:rsidRPr="0079006A" w:rsidRDefault="0079006A" w:rsidP="0079006A">
      <w:pPr>
        <w:numPr>
          <w:ilvl w:val="0"/>
          <w:numId w:val="90"/>
        </w:numPr>
        <w:ind w:left="357" w:hanging="357"/>
        <w:contextualSpacing/>
        <w:jc w:val="both"/>
      </w:pPr>
      <w:r w:rsidRPr="0079006A">
        <w:lastRenderedPageBreak/>
        <w:t>Atbildīgo par finanšu dokumentācijas atbilstības kontroli noteikt Finanšu un ekonomikas nodaļas grāmatvedības daļu.</w:t>
      </w:r>
    </w:p>
    <w:p w14:paraId="28AC7CCD" w14:textId="77777777" w:rsidR="0079006A" w:rsidRPr="0079006A" w:rsidRDefault="0079006A" w:rsidP="0079006A">
      <w:pPr>
        <w:numPr>
          <w:ilvl w:val="0"/>
          <w:numId w:val="90"/>
        </w:numPr>
        <w:ind w:left="357" w:hanging="357"/>
        <w:contextualSpacing/>
        <w:jc w:val="both"/>
      </w:pPr>
      <w:r w:rsidRPr="0079006A">
        <w:t>Kontroli par lēmuma izpildi uzdot veikt Limbažu novada pašvaldības izpilddirektoram.</w:t>
      </w:r>
    </w:p>
    <w:p w14:paraId="245FA9EB" w14:textId="77777777" w:rsidR="002933B2" w:rsidRPr="008B3C4A" w:rsidRDefault="002933B2" w:rsidP="002933B2">
      <w:pPr>
        <w:suppressAutoHyphens/>
        <w:jc w:val="both"/>
        <w:rPr>
          <w:bCs/>
        </w:rPr>
      </w:pPr>
    </w:p>
    <w:p w14:paraId="05065B77" w14:textId="64BAD07D" w:rsidR="002933B2" w:rsidRDefault="0079006A" w:rsidP="002933B2">
      <w:pPr>
        <w:suppressAutoHyphens/>
        <w:jc w:val="both"/>
        <w:rPr>
          <w:bCs/>
        </w:rPr>
      </w:pPr>
      <w:r>
        <w:rPr>
          <w:bCs/>
        </w:rPr>
        <w:t>Deputāts Dāvis Melnalksnis informē, ka balsojumā nepiedalās.</w:t>
      </w:r>
    </w:p>
    <w:p w14:paraId="2D34FC2B" w14:textId="77777777" w:rsidR="0079006A" w:rsidRDefault="0079006A" w:rsidP="002933B2">
      <w:pPr>
        <w:suppressAutoHyphens/>
        <w:jc w:val="both"/>
        <w:rPr>
          <w:bCs/>
        </w:rPr>
      </w:pPr>
    </w:p>
    <w:p w14:paraId="6DDD4790" w14:textId="77777777" w:rsidR="0079006A" w:rsidRPr="008B3C4A" w:rsidRDefault="0079006A" w:rsidP="002933B2">
      <w:pPr>
        <w:suppressAutoHyphens/>
        <w:jc w:val="both"/>
        <w:rPr>
          <w:bCs/>
        </w:rPr>
      </w:pPr>
    </w:p>
    <w:p w14:paraId="5FEF9575" w14:textId="711F735F" w:rsidR="002933B2" w:rsidRPr="008B3C4A" w:rsidRDefault="002933B2" w:rsidP="002933B2">
      <w:pPr>
        <w:suppressAutoHyphens/>
        <w:jc w:val="both"/>
        <w:rPr>
          <w:b/>
          <w:bCs/>
        </w:rPr>
      </w:pPr>
      <w:r w:rsidRPr="008B3C4A">
        <w:rPr>
          <w:b/>
          <w:bCs/>
        </w:rPr>
        <w:t xml:space="preserve">Lēmums Nr. </w:t>
      </w:r>
      <w:r w:rsidR="00CC61E1">
        <w:rPr>
          <w:b/>
          <w:bCs/>
        </w:rPr>
        <w:t>248</w:t>
      </w:r>
    </w:p>
    <w:p w14:paraId="0545904F" w14:textId="713087BB"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7</w:t>
      </w:r>
      <w:r w:rsidRPr="008B3C4A">
        <w:rPr>
          <w:b/>
          <w:bCs/>
          <w:lang w:eastAsia="en-US"/>
        </w:rPr>
        <w:t>.</w:t>
      </w:r>
    </w:p>
    <w:p w14:paraId="3CC1A805" w14:textId="77777777" w:rsidR="009E5074" w:rsidRPr="009E5074" w:rsidRDefault="009E5074" w:rsidP="009E5074">
      <w:pPr>
        <w:pBdr>
          <w:bottom w:val="single" w:sz="6" w:space="1" w:color="auto"/>
        </w:pBdr>
        <w:jc w:val="both"/>
        <w:rPr>
          <w:b/>
          <w:bCs/>
        </w:rPr>
      </w:pPr>
      <w:r w:rsidRPr="009E5074">
        <w:rPr>
          <w:b/>
          <w:bCs/>
          <w:noProof/>
        </w:rPr>
        <w:t>Par finansējuma piešķiršanu biedrības "Kuivižu jahtklubs" projektam</w:t>
      </w:r>
    </w:p>
    <w:p w14:paraId="6C5792E4" w14:textId="77777777" w:rsidR="009E5074" w:rsidRPr="009E5074" w:rsidRDefault="009E5074" w:rsidP="009E5074">
      <w:pPr>
        <w:jc w:val="center"/>
      </w:pPr>
      <w:r w:rsidRPr="009E5074">
        <w:t xml:space="preserve">Ziņo </w:t>
      </w:r>
      <w:r w:rsidRPr="009E5074">
        <w:rPr>
          <w:noProof/>
        </w:rPr>
        <w:t>Sarma Kacara</w:t>
      </w:r>
    </w:p>
    <w:p w14:paraId="76AB352D" w14:textId="77777777" w:rsidR="009E5074" w:rsidRPr="009E5074" w:rsidRDefault="009E5074" w:rsidP="009E5074">
      <w:pPr>
        <w:jc w:val="both"/>
      </w:pPr>
    </w:p>
    <w:p w14:paraId="21240566" w14:textId="77777777" w:rsidR="009E5074" w:rsidRPr="009E5074" w:rsidRDefault="009E5074" w:rsidP="009E5074">
      <w:pPr>
        <w:ind w:firstLine="720"/>
        <w:jc w:val="both"/>
      </w:pPr>
      <w:r w:rsidRPr="009E5074">
        <w:t xml:space="preserve">Limbažu novada pašvaldībā saņemts biedrības “Kuivižu jahtklubs”, reģistrācijas Nr. 40008141065, pieteikums nevalstisko organizāciju līdzfinansēšanas konkursam (reģistrēts lietvedības sistēmā 03.03.2026. ar Nr.4.8.1/26/1614) par Kuivižu Kauss 2026 Baltic Sea Trophy Optimist klasē 10.-14.06.2026., Latvijas atklātā čempionāta 420 un Optimist klasēs un Salacgrīvas ostas regates organizēšanu. </w:t>
      </w:r>
    </w:p>
    <w:p w14:paraId="7DEFCBE1" w14:textId="77777777" w:rsidR="009E5074" w:rsidRPr="009E5074" w:rsidRDefault="009E5074" w:rsidP="009E5074">
      <w:pPr>
        <w:ind w:firstLine="720"/>
        <w:jc w:val="both"/>
      </w:pPr>
      <w:r w:rsidRPr="009E5074">
        <w:t xml:space="preserve">Limbažu novada pašvaldības izveidotā nevalstisko organizāciju projektu konkursa vērtēšanas komisija 2026. gada 11. un 19. marta sēdē izvērtēja pieteikumu atbilstību noteikumiem par Limbažu novada pašvaldības atbalstu nevalstiskajām un reliģiskajām organizācijām un nevalstisko organizāciju projektu konkursa nolikumam. </w:t>
      </w:r>
    </w:p>
    <w:p w14:paraId="53371B31" w14:textId="77777777" w:rsidR="009E5074" w:rsidRDefault="009E5074" w:rsidP="009E5074">
      <w:pPr>
        <w:suppressAutoHyphens/>
        <w:ind w:firstLine="720"/>
        <w:jc w:val="both"/>
        <w:rPr>
          <w:b/>
          <w:bCs/>
        </w:rPr>
      </w:pPr>
      <w:r w:rsidRPr="009E5074">
        <w:t xml:space="preserve">Pamatojoties uz Pašvaldību likuma 5. pantu, 10. panta pirmās daļas 21. punktu, 51. panta ceturto daļu,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48453B0F" w14:textId="70BB0EE3" w:rsidR="009E5074" w:rsidRPr="009E5074" w:rsidRDefault="009E5074" w:rsidP="009E5074">
      <w:pPr>
        <w:ind w:firstLine="720"/>
        <w:jc w:val="both"/>
        <w:rPr>
          <w:lang w:eastAsia="hi-IN" w:bidi="hi-IN"/>
        </w:rPr>
      </w:pPr>
    </w:p>
    <w:p w14:paraId="22F79ADF" w14:textId="065B09DC" w:rsidR="009E5074" w:rsidRPr="009E5074" w:rsidRDefault="009E5074" w:rsidP="009E5074">
      <w:pPr>
        <w:numPr>
          <w:ilvl w:val="0"/>
          <w:numId w:val="91"/>
        </w:numPr>
        <w:ind w:left="357" w:hanging="357"/>
        <w:contextualSpacing/>
        <w:jc w:val="both"/>
      </w:pPr>
      <w:r w:rsidRPr="009E5074">
        <w:t xml:space="preserve">Atbalstīt finansējuma piešķiršanu biedrībai “Kuivižu jahtklubs”, reģistrācijas Nr. 40008141065, Kuivižu Kauss 2026 Baltic Sea Trophy Optimist klasē 10.-14.06.2026. un Latvijas atklātā čempionāta 420 un Optimist klasēs organizēšanai, piešķirot finansējumu EUR 9000 (deviņi tūkstoši </w:t>
      </w:r>
      <w:r w:rsidRPr="009E5074">
        <w:rPr>
          <w:i/>
          <w:iCs/>
        </w:rPr>
        <w:t>euro</w:t>
      </w:r>
      <w:r w:rsidRPr="009E5074">
        <w:t>) apmērā no Limbažu novada pašvaldības 2026. gada budžeta pozīcijas “Atbalsts nevalstiskām un reliģiskām organizācijām”.</w:t>
      </w:r>
    </w:p>
    <w:p w14:paraId="0FFD307C" w14:textId="77777777" w:rsidR="009E5074" w:rsidRPr="009E5074" w:rsidRDefault="009E5074" w:rsidP="009E5074">
      <w:pPr>
        <w:numPr>
          <w:ilvl w:val="0"/>
          <w:numId w:val="91"/>
        </w:numPr>
        <w:ind w:left="357" w:hanging="357"/>
        <w:contextualSpacing/>
        <w:jc w:val="both"/>
      </w:pPr>
      <w:r w:rsidRPr="009E5074">
        <w:t>Slēgt līgumu ar biedrību “Kuivižu jahtklubs” par finansējuma piešķiršanu un par finansējuma izlietojuma atskaites iesniegšanu.</w:t>
      </w:r>
    </w:p>
    <w:p w14:paraId="7F39C5DB" w14:textId="77777777" w:rsidR="009E5074" w:rsidRPr="009E5074" w:rsidRDefault="009E5074" w:rsidP="009E5074">
      <w:pPr>
        <w:numPr>
          <w:ilvl w:val="0"/>
          <w:numId w:val="91"/>
        </w:numPr>
        <w:ind w:left="357" w:hanging="357"/>
        <w:contextualSpacing/>
        <w:jc w:val="both"/>
      </w:pPr>
      <w:r w:rsidRPr="009E5074">
        <w:t>Biedrībai “Kuivižu jahtklubs” ir pienākums popularizēt Limbažu novada vārdu, informēt Sabiedrisko attiecību nodaļu par biedrības aktivitātēm.</w:t>
      </w:r>
    </w:p>
    <w:p w14:paraId="66686754" w14:textId="77777777" w:rsidR="009E5074" w:rsidRPr="009E5074" w:rsidRDefault="009E5074" w:rsidP="009E5074">
      <w:pPr>
        <w:numPr>
          <w:ilvl w:val="0"/>
          <w:numId w:val="91"/>
        </w:numPr>
        <w:ind w:left="357" w:hanging="357"/>
        <w:contextualSpacing/>
        <w:jc w:val="both"/>
      </w:pPr>
      <w:r w:rsidRPr="009E5074">
        <w:t>Atbildīgo par līguma slēgšanu noteikt Limbažu novada pašvaldības Centrālās pārvaldes Juridisko nodaļu.</w:t>
      </w:r>
    </w:p>
    <w:p w14:paraId="4E50FC9F" w14:textId="77777777" w:rsidR="009E5074" w:rsidRPr="009E5074" w:rsidRDefault="009E5074" w:rsidP="009E5074">
      <w:pPr>
        <w:numPr>
          <w:ilvl w:val="0"/>
          <w:numId w:val="91"/>
        </w:numPr>
        <w:ind w:left="357" w:hanging="357"/>
        <w:contextualSpacing/>
        <w:jc w:val="both"/>
      </w:pPr>
      <w:r w:rsidRPr="009E5074">
        <w:t>Atbildīgo par projekta realizācijas kontroli noteikt Attīstības un projektu nodaļu.</w:t>
      </w:r>
    </w:p>
    <w:p w14:paraId="13F84A50" w14:textId="77777777" w:rsidR="009E5074" w:rsidRPr="009E5074" w:rsidRDefault="009E5074" w:rsidP="009E5074">
      <w:pPr>
        <w:numPr>
          <w:ilvl w:val="0"/>
          <w:numId w:val="91"/>
        </w:numPr>
        <w:ind w:left="357" w:hanging="357"/>
        <w:contextualSpacing/>
        <w:jc w:val="both"/>
      </w:pPr>
      <w:r w:rsidRPr="009E5074">
        <w:t>Atbildīgo par finanšu dokumentācijas atbilstības kontroli noteikt Finanšu un ekonomikas nodaļas grāmatvedības daļu.</w:t>
      </w:r>
    </w:p>
    <w:p w14:paraId="37479DC7" w14:textId="77777777" w:rsidR="009E5074" w:rsidRPr="009E5074" w:rsidRDefault="009E5074" w:rsidP="009E5074">
      <w:pPr>
        <w:numPr>
          <w:ilvl w:val="0"/>
          <w:numId w:val="91"/>
        </w:numPr>
        <w:ind w:left="357" w:hanging="357"/>
        <w:contextualSpacing/>
        <w:jc w:val="both"/>
      </w:pPr>
      <w:r w:rsidRPr="009E5074">
        <w:t>Kontroli par lēmuma izpildi uzdot veikt Limbažu novada pašvaldības izpilddirektoram.</w:t>
      </w:r>
    </w:p>
    <w:p w14:paraId="078D43B8" w14:textId="77777777" w:rsidR="00C87BFE" w:rsidRPr="008B3C4A" w:rsidRDefault="00C87BFE" w:rsidP="002933B2">
      <w:pPr>
        <w:suppressAutoHyphens/>
        <w:jc w:val="both"/>
        <w:rPr>
          <w:bCs/>
        </w:rPr>
      </w:pPr>
    </w:p>
    <w:p w14:paraId="7D18206B" w14:textId="77777777" w:rsidR="00C87BFE" w:rsidRPr="008B3C4A" w:rsidRDefault="00C87BFE" w:rsidP="002933B2">
      <w:pPr>
        <w:suppressAutoHyphens/>
        <w:jc w:val="both"/>
        <w:rPr>
          <w:bCs/>
        </w:rPr>
      </w:pPr>
    </w:p>
    <w:p w14:paraId="5B3FBF65" w14:textId="5484E120" w:rsidR="002933B2" w:rsidRPr="008B3C4A" w:rsidRDefault="002933B2" w:rsidP="002933B2">
      <w:pPr>
        <w:suppressAutoHyphens/>
        <w:jc w:val="both"/>
        <w:rPr>
          <w:b/>
          <w:bCs/>
        </w:rPr>
      </w:pPr>
      <w:r w:rsidRPr="008B3C4A">
        <w:rPr>
          <w:b/>
          <w:bCs/>
        </w:rPr>
        <w:t xml:space="preserve">Lēmums Nr. </w:t>
      </w:r>
      <w:r w:rsidR="00CC61E1">
        <w:rPr>
          <w:b/>
          <w:bCs/>
        </w:rPr>
        <w:t>249</w:t>
      </w:r>
    </w:p>
    <w:p w14:paraId="379E7C61" w14:textId="7B04247F" w:rsidR="002933B2" w:rsidRPr="008B3C4A" w:rsidRDefault="002933B2" w:rsidP="002933B2">
      <w:pPr>
        <w:keepNext/>
        <w:suppressAutoHyphens/>
        <w:jc w:val="center"/>
        <w:outlineLvl w:val="0"/>
        <w:rPr>
          <w:b/>
          <w:bCs/>
          <w:lang w:eastAsia="en-US"/>
        </w:rPr>
      </w:pPr>
      <w:r w:rsidRPr="008B3C4A">
        <w:rPr>
          <w:b/>
          <w:bCs/>
          <w:lang w:eastAsia="en-US"/>
        </w:rPr>
        <w:t>6</w:t>
      </w:r>
      <w:r w:rsidR="008927EC" w:rsidRPr="008B3C4A">
        <w:rPr>
          <w:b/>
          <w:bCs/>
          <w:lang w:eastAsia="en-US"/>
        </w:rPr>
        <w:t>8</w:t>
      </w:r>
      <w:r w:rsidRPr="008B3C4A">
        <w:rPr>
          <w:b/>
          <w:bCs/>
          <w:lang w:eastAsia="en-US"/>
        </w:rPr>
        <w:t>.</w:t>
      </w:r>
    </w:p>
    <w:p w14:paraId="111734AC" w14:textId="77777777" w:rsidR="00D30932" w:rsidRPr="00D30932" w:rsidRDefault="00D30932" w:rsidP="00D30932">
      <w:pPr>
        <w:pBdr>
          <w:bottom w:val="single" w:sz="6" w:space="1" w:color="auto"/>
        </w:pBdr>
        <w:jc w:val="both"/>
        <w:rPr>
          <w:b/>
          <w:bCs/>
        </w:rPr>
      </w:pPr>
      <w:r w:rsidRPr="00D30932">
        <w:rPr>
          <w:b/>
          <w:bCs/>
          <w:noProof/>
        </w:rPr>
        <w:t>Par finansējuma piešķiršanu biedrībai "Moto Klubs "Aloja"" Amatieru čempionāta un Latvijas čempionāta motokrosā organizēšanai</w:t>
      </w:r>
    </w:p>
    <w:p w14:paraId="424C6288" w14:textId="433CD154" w:rsidR="00D30932" w:rsidRPr="00D30932" w:rsidRDefault="00D30932" w:rsidP="00D30932">
      <w:pPr>
        <w:jc w:val="center"/>
      </w:pPr>
      <w:r w:rsidRPr="00D30932">
        <w:t xml:space="preserve">Ziņo </w:t>
      </w:r>
      <w:r w:rsidRPr="00D30932">
        <w:rPr>
          <w:noProof/>
        </w:rPr>
        <w:t>Sarma Kacara</w:t>
      </w:r>
      <w:r>
        <w:rPr>
          <w:noProof/>
        </w:rPr>
        <w:t>, debatēs piedalās Ziedonis Rubezis</w:t>
      </w:r>
    </w:p>
    <w:p w14:paraId="076CD027" w14:textId="77777777" w:rsidR="00D30932" w:rsidRPr="00D30932" w:rsidRDefault="00D30932" w:rsidP="00D30932">
      <w:pPr>
        <w:jc w:val="both"/>
      </w:pPr>
    </w:p>
    <w:p w14:paraId="747A2C5A" w14:textId="77777777" w:rsidR="00D30932" w:rsidRPr="00D30932" w:rsidRDefault="00D30932" w:rsidP="00D30932">
      <w:pPr>
        <w:ind w:firstLine="720"/>
        <w:jc w:val="both"/>
      </w:pPr>
      <w:r w:rsidRPr="00D30932">
        <w:lastRenderedPageBreak/>
        <w:t>Limbažu novada pašvaldībā saņemts biedrības “</w:t>
      </w:r>
      <w:r w:rsidRPr="00D30932">
        <w:rPr>
          <w:noProof/>
        </w:rPr>
        <w:t>Moto Klubs "Aloja"”</w:t>
      </w:r>
      <w:r w:rsidRPr="00D30932">
        <w:t xml:space="preserve">, reģistrācijas Nr. 40008273894, iesniegums finansējuma pieprasījumam Amatieru čempionāta motokrosā un Latvijas čempionāta motokrosā organizēšanai (reģistrēts lietvedības sistēmā 28.11.2025. ar Nr.2.1/AA/25/863). </w:t>
      </w:r>
    </w:p>
    <w:p w14:paraId="0E045DC7" w14:textId="77777777" w:rsidR="00D30932" w:rsidRPr="00D30932" w:rsidRDefault="00D30932" w:rsidP="00D30932">
      <w:pPr>
        <w:ind w:firstLine="720"/>
        <w:jc w:val="both"/>
      </w:pPr>
      <w:r w:rsidRPr="00D30932">
        <w:t xml:space="preserve">Limbažu novada pašvaldības izveidotā nevalstisko organizāciju projektu konkursa vērtēšanas komisija 2026. gada 11. un 19. marta sēdē izvērtēja pieteikumu atbilstību noteikumiem par Limbažu novada pašvaldības atbalstu nevalstiskajām un reliģiskajām organizācijām un nevalstisko organizāciju projektu konkursa nolikumam. </w:t>
      </w:r>
    </w:p>
    <w:p w14:paraId="3FE17245" w14:textId="66E9789A" w:rsidR="00D30932" w:rsidRDefault="00D30932" w:rsidP="00D30932">
      <w:pPr>
        <w:suppressAutoHyphens/>
        <w:ind w:firstLine="720"/>
        <w:jc w:val="both"/>
        <w:rPr>
          <w:b/>
          <w:bCs/>
        </w:rPr>
      </w:pPr>
      <w:r w:rsidRPr="00D30932">
        <w:t xml:space="preserve">Pamatojoties uz Pašvaldību likuma 5. pantu, 10. panta pirmās daļas 21. punktu, 51. panta ceturto daļu, likuma “Par pašvaldību budžetiem” 30. pantu, </w:t>
      </w:r>
      <w:r w:rsidRPr="00DC226C">
        <w:rPr>
          <w:rFonts w:cs="Tahoma"/>
          <w:b/>
          <w:kern w:val="1"/>
          <w:lang w:eastAsia="hi-IN" w:bidi="hi-IN"/>
        </w:rPr>
        <w:t>a</w:t>
      </w:r>
      <w:r w:rsidRPr="00DC226C">
        <w:rPr>
          <w:b/>
          <w:bCs/>
        </w:rPr>
        <w:t>tklāti balsojot: PAR</w:t>
      </w:r>
      <w:r w:rsidRPr="00DC226C">
        <w:t xml:space="preserve"> – 1</w:t>
      </w:r>
      <w:r>
        <w:t>3</w:t>
      </w:r>
      <w:r w:rsidRPr="00DC226C">
        <w:t xml:space="preserve"> deputāti (</w:t>
      </w:r>
      <w:r w:rsidRPr="00DC226C">
        <w:rPr>
          <w:rFonts w:eastAsia="Calibri"/>
          <w:szCs w:val="22"/>
          <w:lang w:eastAsia="en-US"/>
        </w:rPr>
        <w:t>Andris Garklāvs, Aigars Legzdiņš, Dāvis Melnalksnis, Rūdolfs Pelēkais, Jānis Remess,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w:t>
      </w:r>
      <w:r>
        <w:t>deputāts</w:t>
      </w:r>
      <w:r w:rsidRPr="00D30932">
        <w:rPr>
          <w:rFonts w:eastAsia="Calibri"/>
          <w:szCs w:val="22"/>
          <w:lang w:eastAsia="en-US"/>
        </w:rPr>
        <w:t xml:space="preserve"> </w:t>
      </w:r>
      <w:r>
        <w:rPr>
          <w:rFonts w:eastAsia="Calibri"/>
          <w:szCs w:val="22"/>
          <w:lang w:eastAsia="en-US"/>
        </w:rPr>
        <w:t>Ziedonis Rubezis</w:t>
      </w:r>
      <w:r w:rsidRPr="00DC226C">
        <w:t>, Limbažu novada pašvaldības dome</w:t>
      </w:r>
      <w:r w:rsidRPr="00DC226C">
        <w:rPr>
          <w:b/>
          <w:bCs/>
        </w:rPr>
        <w:t xml:space="preserve"> NOLEMJ:</w:t>
      </w:r>
    </w:p>
    <w:p w14:paraId="66A46AE9" w14:textId="578FBA0D" w:rsidR="00D30932" w:rsidRPr="00D30932" w:rsidRDefault="00D30932" w:rsidP="00D30932">
      <w:pPr>
        <w:ind w:firstLine="720"/>
        <w:jc w:val="both"/>
        <w:rPr>
          <w:lang w:eastAsia="hi-IN" w:bidi="hi-IN"/>
        </w:rPr>
      </w:pPr>
    </w:p>
    <w:p w14:paraId="4CA64895" w14:textId="1D88EDE3" w:rsidR="00D30932" w:rsidRPr="00D30932" w:rsidRDefault="00D30932" w:rsidP="00D30932">
      <w:pPr>
        <w:numPr>
          <w:ilvl w:val="0"/>
          <w:numId w:val="92"/>
        </w:numPr>
        <w:ind w:left="357" w:hanging="357"/>
        <w:contextualSpacing/>
        <w:jc w:val="both"/>
      </w:pPr>
      <w:r w:rsidRPr="00D30932">
        <w:t>Atbalstīt finansējuma piešķiršanu biedrībai “</w:t>
      </w:r>
      <w:r w:rsidRPr="00D30932">
        <w:rPr>
          <w:noProof/>
        </w:rPr>
        <w:t>Moto Klubs "Aloja"”</w:t>
      </w:r>
      <w:r w:rsidRPr="00D30932">
        <w:t>,</w:t>
      </w:r>
      <w:r>
        <w:t xml:space="preserve"> reģistrācijas Nr. </w:t>
      </w:r>
      <w:r w:rsidRPr="00D30932">
        <w:t xml:space="preserve">40008273894, Amatieru čempionāta motokrosā un Latvijas čempionāta motokrosā organizēšanai 2026. gadā, piešķirot finansējumu EUR </w:t>
      </w:r>
      <w:r>
        <w:t>12 </w:t>
      </w:r>
      <w:r w:rsidRPr="00D30932">
        <w:t xml:space="preserve">000 (divpadsmit tūkstoši </w:t>
      </w:r>
      <w:r w:rsidRPr="00D30932">
        <w:rPr>
          <w:i/>
          <w:iCs/>
        </w:rPr>
        <w:t>euro</w:t>
      </w:r>
      <w:r w:rsidRPr="00D30932">
        <w:t>) apmērā no Limbažu novada pašvaldības 2026. gada budžeta pozīcijas “Atbalsts nevalstiskām un reliģiskām organizācijām”.</w:t>
      </w:r>
    </w:p>
    <w:p w14:paraId="223B511A" w14:textId="77777777" w:rsidR="00D30932" w:rsidRPr="00D30932" w:rsidRDefault="00D30932" w:rsidP="00D30932">
      <w:pPr>
        <w:numPr>
          <w:ilvl w:val="0"/>
          <w:numId w:val="92"/>
        </w:numPr>
        <w:ind w:left="357" w:hanging="357"/>
        <w:contextualSpacing/>
        <w:jc w:val="both"/>
      </w:pPr>
      <w:r w:rsidRPr="00D30932">
        <w:t>Slēgt līgumu ar biedrību “</w:t>
      </w:r>
      <w:r w:rsidRPr="00D30932">
        <w:rPr>
          <w:noProof/>
        </w:rPr>
        <w:t xml:space="preserve">Moto Klubs "Aloja"” </w:t>
      </w:r>
      <w:r w:rsidRPr="00D30932">
        <w:t>par finansējuma piešķiršanu un par finansējuma izlietojuma atskaites iesniegšanu.</w:t>
      </w:r>
    </w:p>
    <w:p w14:paraId="58A3052C" w14:textId="77777777" w:rsidR="00D30932" w:rsidRPr="00D30932" w:rsidRDefault="00D30932" w:rsidP="00D30932">
      <w:pPr>
        <w:numPr>
          <w:ilvl w:val="0"/>
          <w:numId w:val="92"/>
        </w:numPr>
        <w:ind w:left="357" w:hanging="357"/>
        <w:contextualSpacing/>
        <w:jc w:val="both"/>
      </w:pPr>
      <w:r w:rsidRPr="00D30932">
        <w:t>Biedrībai “</w:t>
      </w:r>
      <w:r w:rsidRPr="00D30932">
        <w:rPr>
          <w:noProof/>
        </w:rPr>
        <w:t>Moto Klubs "Aloja"</w:t>
      </w:r>
      <w:r w:rsidRPr="00D30932">
        <w:t>” ir pienākums popularizēt Limbažu novada vārdu, informēt Sabiedrisko attiecību nodaļu par biedrības aktivitātēm.</w:t>
      </w:r>
    </w:p>
    <w:p w14:paraId="010A41B4" w14:textId="77777777" w:rsidR="00D30932" w:rsidRPr="00D30932" w:rsidRDefault="00D30932" w:rsidP="00D30932">
      <w:pPr>
        <w:numPr>
          <w:ilvl w:val="0"/>
          <w:numId w:val="92"/>
        </w:numPr>
        <w:ind w:left="357" w:hanging="357"/>
        <w:contextualSpacing/>
        <w:jc w:val="both"/>
      </w:pPr>
      <w:r w:rsidRPr="00D30932">
        <w:t>Atbildīgo par līguma slēgšanu noteikt Limbažu novada pašvaldības Centrālās pārvaldes Juridisko nodaļu.</w:t>
      </w:r>
    </w:p>
    <w:p w14:paraId="01874C45" w14:textId="77777777" w:rsidR="00D30932" w:rsidRPr="00D30932" w:rsidRDefault="00D30932" w:rsidP="00D30932">
      <w:pPr>
        <w:numPr>
          <w:ilvl w:val="0"/>
          <w:numId w:val="92"/>
        </w:numPr>
        <w:ind w:left="357" w:hanging="357"/>
        <w:contextualSpacing/>
        <w:jc w:val="both"/>
      </w:pPr>
      <w:r w:rsidRPr="00D30932">
        <w:t>Atbildīgo par projekta realizācijas kontroli noteikt Attīstības un projektu nodaļu.</w:t>
      </w:r>
    </w:p>
    <w:p w14:paraId="3E85972F" w14:textId="77777777" w:rsidR="00D30932" w:rsidRPr="00D30932" w:rsidRDefault="00D30932" w:rsidP="00D30932">
      <w:pPr>
        <w:numPr>
          <w:ilvl w:val="0"/>
          <w:numId w:val="92"/>
        </w:numPr>
        <w:ind w:left="357" w:hanging="357"/>
        <w:contextualSpacing/>
        <w:jc w:val="both"/>
      </w:pPr>
      <w:r w:rsidRPr="00D30932">
        <w:t>Atbildīgo par finanšu dokumentācijas atbilstības kontroli noteikt Finanšu un ekonomikas nodaļas grāmatvedības daļu.</w:t>
      </w:r>
    </w:p>
    <w:p w14:paraId="2605BA2E" w14:textId="77777777" w:rsidR="00D30932" w:rsidRPr="00D30932" w:rsidRDefault="00D30932" w:rsidP="00D30932">
      <w:pPr>
        <w:numPr>
          <w:ilvl w:val="0"/>
          <w:numId w:val="92"/>
        </w:numPr>
        <w:ind w:left="357" w:hanging="357"/>
        <w:contextualSpacing/>
        <w:jc w:val="both"/>
      </w:pPr>
      <w:r w:rsidRPr="00D30932">
        <w:t>Kontroli par lēmuma izpildi uzdot veikt Limbažu novada pašvaldības izpilddirektoram.</w:t>
      </w:r>
    </w:p>
    <w:p w14:paraId="7BA53046" w14:textId="77777777" w:rsidR="00321873" w:rsidRPr="008B3C4A" w:rsidRDefault="00321873" w:rsidP="00CE0433">
      <w:pPr>
        <w:suppressAutoHyphens/>
        <w:jc w:val="both"/>
        <w:rPr>
          <w:bCs/>
        </w:rPr>
      </w:pPr>
    </w:p>
    <w:p w14:paraId="202CC036" w14:textId="77777777" w:rsidR="00091B96" w:rsidRPr="008B3C4A" w:rsidRDefault="00091B96" w:rsidP="00CE0433">
      <w:pPr>
        <w:suppressAutoHyphens/>
        <w:jc w:val="both"/>
        <w:rPr>
          <w:bCs/>
        </w:rPr>
      </w:pPr>
    </w:p>
    <w:p w14:paraId="07261429" w14:textId="64C4DD69" w:rsidR="0064167A" w:rsidRPr="008B3C4A" w:rsidRDefault="0064167A" w:rsidP="0064167A">
      <w:pPr>
        <w:suppressAutoHyphens/>
        <w:jc w:val="both"/>
        <w:rPr>
          <w:b/>
          <w:bCs/>
        </w:rPr>
      </w:pPr>
      <w:r w:rsidRPr="008B3C4A">
        <w:rPr>
          <w:b/>
          <w:bCs/>
        </w:rPr>
        <w:t xml:space="preserve">Lēmums Nr. </w:t>
      </w:r>
      <w:r w:rsidR="00CC61E1">
        <w:rPr>
          <w:b/>
          <w:bCs/>
        </w:rPr>
        <w:t>250</w:t>
      </w:r>
    </w:p>
    <w:p w14:paraId="7F561F34" w14:textId="1F411F58" w:rsidR="00471F75" w:rsidRPr="008B3C4A" w:rsidRDefault="00A8434A" w:rsidP="00471F75">
      <w:pPr>
        <w:keepNext/>
        <w:suppressAutoHyphens/>
        <w:jc w:val="center"/>
        <w:outlineLvl w:val="0"/>
        <w:rPr>
          <w:b/>
          <w:bCs/>
          <w:lang w:eastAsia="en-US"/>
        </w:rPr>
      </w:pPr>
      <w:r w:rsidRPr="008B3C4A">
        <w:rPr>
          <w:b/>
          <w:bCs/>
          <w:lang w:eastAsia="en-US"/>
        </w:rPr>
        <w:t>69</w:t>
      </w:r>
      <w:r w:rsidR="00471F75" w:rsidRPr="008B3C4A">
        <w:rPr>
          <w:b/>
          <w:bCs/>
          <w:lang w:eastAsia="en-US"/>
        </w:rPr>
        <w:t>.</w:t>
      </w:r>
    </w:p>
    <w:p w14:paraId="00FE6DD0" w14:textId="77777777" w:rsidR="00DB6F3B" w:rsidRPr="00DB6F3B" w:rsidRDefault="00DB6F3B" w:rsidP="00DB6F3B">
      <w:pPr>
        <w:pBdr>
          <w:bottom w:val="single" w:sz="6" w:space="1" w:color="auto"/>
        </w:pBdr>
        <w:jc w:val="both"/>
        <w:rPr>
          <w:b/>
          <w:bCs/>
        </w:rPr>
      </w:pPr>
      <w:r w:rsidRPr="00DB6F3B">
        <w:rPr>
          <w:b/>
          <w:bCs/>
          <w:noProof/>
        </w:rPr>
        <w:t>Par finansējuma piešķiršanu biedrības "Alojas novada attīstība" projektam "VASARAS SAULGRIEŽI ALOJĀ 2026"</w:t>
      </w:r>
    </w:p>
    <w:p w14:paraId="492FF337" w14:textId="77777777" w:rsidR="00DB6F3B" w:rsidRDefault="00DB6F3B" w:rsidP="00DB6F3B">
      <w:pPr>
        <w:jc w:val="center"/>
        <w:rPr>
          <w:noProof/>
        </w:rPr>
      </w:pPr>
      <w:r w:rsidRPr="00DB6F3B">
        <w:t xml:space="preserve">Ziņo </w:t>
      </w:r>
      <w:r w:rsidRPr="00DB6F3B">
        <w:rPr>
          <w:noProof/>
        </w:rPr>
        <w:t>Sarma Kacara</w:t>
      </w:r>
      <w:r>
        <w:rPr>
          <w:noProof/>
        </w:rPr>
        <w:t xml:space="preserve">, debatēs piedalās Rūdolfs Pelēkais, Ziedonis Rubezis, Sigita Upmale, </w:t>
      </w:r>
    </w:p>
    <w:p w14:paraId="3BC76F92" w14:textId="4F9272E6" w:rsidR="00DB6F3B" w:rsidRPr="00DB6F3B" w:rsidRDefault="00DB6F3B" w:rsidP="00DB6F3B">
      <w:pPr>
        <w:jc w:val="center"/>
      </w:pPr>
      <w:r>
        <w:rPr>
          <w:noProof/>
        </w:rPr>
        <w:t>Baiba Siktāre, Diāna Zaļupe</w:t>
      </w:r>
    </w:p>
    <w:p w14:paraId="6D1017EB" w14:textId="77777777" w:rsidR="00DB6F3B" w:rsidRDefault="00DB6F3B" w:rsidP="00DB6F3B">
      <w:pPr>
        <w:jc w:val="both"/>
      </w:pPr>
    </w:p>
    <w:p w14:paraId="4BC51169" w14:textId="72AA32E1" w:rsidR="00464794" w:rsidRPr="004906D2" w:rsidRDefault="00464794" w:rsidP="000441B8">
      <w:pPr>
        <w:ind w:firstLine="720"/>
        <w:jc w:val="both"/>
      </w:pPr>
      <w:r w:rsidRPr="004906D2">
        <w:t>Deputāts R. Pelēkais izsaka viedokli par lēmuma projekta 2. punktu, kurā noteikts, ka slēdzot līgumu ar biedr</w:t>
      </w:r>
      <w:r w:rsidR="000441B8" w:rsidRPr="004906D2">
        <w:t>ību būs ietverts nosacījums, ka pašvaldība varēs izmantot deju grīdu</w:t>
      </w:r>
      <w:r w:rsidR="00450528">
        <w:t>. P</w:t>
      </w:r>
      <w:r w:rsidR="000441B8" w:rsidRPr="004906D2">
        <w:t>areizāk būtu šo finansējumu piešķirt Alojas kultūras namam, lai šī pārvietojamā grīda skaitās pašvaldības īpašumā, un kad biedrībai būs nepieciešams, biedrība varēs šo grīdu izmantot. R. Pelēkais</w:t>
      </w:r>
      <w:r w:rsidRPr="004906D2">
        <w:t xml:space="preserve"> aicina atbalstīt </w:t>
      </w:r>
      <w:r w:rsidR="000441B8" w:rsidRPr="004906D2">
        <w:t xml:space="preserve">priekšlikumu un </w:t>
      </w:r>
      <w:r w:rsidRPr="004906D2">
        <w:t>finansējumu novirzīt Alojas kultūras namam.</w:t>
      </w:r>
      <w:r w:rsidR="000441B8" w:rsidRPr="004906D2">
        <w:t xml:space="preserve"> Deputāte B. Siktāre izsaka viedokli, ka nav nozīmes, kam tā ir piederība. Kultūras nama budžetā nebija nekas tāds paredzēts. Sēdes vadītāja S. Upmale papildina, ka iepriekš jau tika nobalsots, kur tika piešķirts inventārs, līdz ar to, uz visiem inventāriem, kas tiek izgatavoti biedrībām, viņus bija vai nu jāatsaka, rosinot, ka to liek klāt pie iestādēm, kur iepriekš iestādes šādus ārpusbāzēs vai citos finanšu avotos nav prasījušas</w:t>
      </w:r>
      <w:r w:rsidR="004906D2" w:rsidRPr="004906D2">
        <w:t xml:space="preserve"> un izsaka viedokli, ka būtu jāpilnveido nolikums, paredzot, kas ir tās lietas, kas biedrībām tiek atļautas.</w:t>
      </w:r>
    </w:p>
    <w:p w14:paraId="3C9415C1" w14:textId="0794417A" w:rsidR="004906D2" w:rsidRDefault="004906D2" w:rsidP="004906D2">
      <w:pPr>
        <w:suppressAutoHyphens/>
        <w:ind w:firstLine="720"/>
        <w:jc w:val="both"/>
        <w:rPr>
          <w:b/>
          <w:bCs/>
        </w:rPr>
      </w:pPr>
      <w:r w:rsidRPr="004906D2">
        <w:t xml:space="preserve">Iepazinusies ar deputāta R. Pelēkā priekšlikumu finansējumu deju koka grīdai pārvirzīt uz Alojas kultūras nama budžetu, </w:t>
      </w:r>
      <w:r w:rsidRPr="00DC226C">
        <w:rPr>
          <w:rFonts w:cs="Tahoma"/>
          <w:b/>
          <w:kern w:val="1"/>
          <w:lang w:eastAsia="hi-IN" w:bidi="hi-IN"/>
        </w:rPr>
        <w:t>a</w:t>
      </w:r>
      <w:r w:rsidRPr="00DC226C">
        <w:rPr>
          <w:b/>
          <w:bCs/>
        </w:rPr>
        <w:t>tklāti balsojot: PAR</w:t>
      </w:r>
      <w:r w:rsidRPr="00DC226C">
        <w:t xml:space="preserve"> – </w:t>
      </w:r>
      <w:r>
        <w:t>6</w:t>
      </w:r>
      <w:r w:rsidRPr="00DC226C">
        <w:t xml:space="preserve"> deputāti (</w:t>
      </w:r>
      <w:r w:rsidRPr="00DC226C">
        <w:rPr>
          <w:rFonts w:eastAsia="Calibri"/>
          <w:szCs w:val="22"/>
          <w:lang w:eastAsia="en-US"/>
        </w:rPr>
        <w:t xml:space="preserve">Dāvis Melnalksnis, Rūdolfs Pelēkais, Jānis Remess, Ziedonis Rubezis, Dagnis Straubergs, </w:t>
      </w:r>
      <w:r>
        <w:rPr>
          <w:rFonts w:eastAsia="Calibri"/>
          <w:szCs w:val="22"/>
          <w:lang w:eastAsia="en-US"/>
        </w:rPr>
        <w:t>Roberts Viziņš</w:t>
      </w:r>
      <w:r w:rsidRPr="00DC226C">
        <w:rPr>
          <w:rFonts w:eastAsia="Calibri"/>
          <w:szCs w:val="22"/>
          <w:lang w:eastAsia="en-US"/>
        </w:rPr>
        <w:t>)</w:t>
      </w:r>
      <w:r w:rsidRPr="00DC226C">
        <w:rPr>
          <w:bCs/>
        </w:rPr>
        <w:t>,</w:t>
      </w:r>
      <w:r w:rsidRPr="00DC226C">
        <w:rPr>
          <w:rFonts w:eastAsia="Calibri"/>
          <w:szCs w:val="22"/>
          <w:lang w:eastAsia="en-US"/>
        </w:rPr>
        <w:t xml:space="preserve"> </w:t>
      </w:r>
      <w:r w:rsidRPr="00DC226C">
        <w:rPr>
          <w:b/>
          <w:bCs/>
        </w:rPr>
        <w:t xml:space="preserve">PRET – </w:t>
      </w:r>
      <w:r>
        <w:rPr>
          <w:bCs/>
        </w:rPr>
        <w:t xml:space="preserve">4 deputāti </w:t>
      </w:r>
      <w:r>
        <w:rPr>
          <w:bCs/>
        </w:rPr>
        <w:lastRenderedPageBreak/>
        <w:t>(</w:t>
      </w:r>
      <w:r w:rsidRPr="00DC226C">
        <w:rPr>
          <w:rFonts w:eastAsia="Calibri"/>
          <w:szCs w:val="22"/>
          <w:lang w:eastAsia="en-US"/>
        </w:rPr>
        <w:t>Aigars Legzdiņš,</w:t>
      </w:r>
      <w:r w:rsidRPr="004906D2">
        <w:rPr>
          <w:rFonts w:eastAsia="Calibri"/>
          <w:szCs w:val="22"/>
          <w:lang w:eastAsia="en-US"/>
        </w:rPr>
        <w:t xml:space="preserve"> </w:t>
      </w:r>
      <w:r w:rsidRPr="00DC226C">
        <w:rPr>
          <w:rFonts w:eastAsia="Calibri"/>
          <w:szCs w:val="22"/>
          <w:lang w:eastAsia="en-US"/>
        </w:rPr>
        <w:t>Baiba Siktāre,</w:t>
      </w:r>
      <w:r w:rsidRPr="004906D2">
        <w:rPr>
          <w:rFonts w:eastAsia="Calibri"/>
          <w:szCs w:val="22"/>
          <w:lang w:eastAsia="en-US"/>
        </w:rPr>
        <w:t xml:space="preserve"> </w:t>
      </w:r>
      <w:r w:rsidRPr="00DC226C">
        <w:rPr>
          <w:rFonts w:eastAsia="Calibri"/>
          <w:szCs w:val="22"/>
          <w:lang w:eastAsia="en-US"/>
        </w:rPr>
        <w:t>Sigita Upmale, Ģirts V</w:t>
      </w:r>
      <w:r>
        <w:rPr>
          <w:rFonts w:eastAsia="Calibri"/>
          <w:szCs w:val="22"/>
          <w:lang w:eastAsia="en-US"/>
        </w:rPr>
        <w:t>ilciņš)</w:t>
      </w:r>
      <w:r w:rsidRPr="00DC226C">
        <w:rPr>
          <w:bCs/>
        </w:rPr>
        <w:t>,</w:t>
      </w:r>
      <w:r w:rsidRPr="00DC226C">
        <w:rPr>
          <w:rFonts w:eastAsia="Calibri"/>
          <w:szCs w:val="22"/>
          <w:lang w:eastAsia="en-US"/>
        </w:rPr>
        <w:t xml:space="preserve"> </w:t>
      </w:r>
      <w:r w:rsidRPr="00DC226C">
        <w:rPr>
          <w:b/>
          <w:bCs/>
        </w:rPr>
        <w:t>ATTURAS –</w:t>
      </w:r>
      <w:r w:rsidRPr="00DC226C">
        <w:t xml:space="preserve"> </w:t>
      </w:r>
      <w:r>
        <w:t>4 deputāti (</w:t>
      </w:r>
      <w:r w:rsidRPr="00DC226C">
        <w:rPr>
          <w:rFonts w:eastAsia="Calibri"/>
          <w:szCs w:val="22"/>
          <w:lang w:eastAsia="en-US"/>
        </w:rPr>
        <w:t>Andris Garklāvs,</w:t>
      </w:r>
      <w:r w:rsidRPr="004906D2">
        <w:rPr>
          <w:rFonts w:eastAsia="Calibri"/>
          <w:szCs w:val="22"/>
          <w:lang w:eastAsia="en-US"/>
        </w:rPr>
        <w:t xml:space="preserve"> </w:t>
      </w:r>
      <w:r w:rsidRPr="00DC226C">
        <w:rPr>
          <w:rFonts w:eastAsia="Calibri"/>
          <w:szCs w:val="22"/>
          <w:lang w:eastAsia="en-US"/>
        </w:rPr>
        <w:t>Andis Zaļaiskalns, Diāna Zaļupe, Edmunds Zeidmanis</w:t>
      </w:r>
      <w:r>
        <w:rPr>
          <w:rFonts w:eastAsia="Calibri"/>
          <w:szCs w:val="22"/>
          <w:lang w:eastAsia="en-US"/>
        </w:rPr>
        <w:t>)</w:t>
      </w:r>
      <w:r w:rsidRPr="00DC226C">
        <w:t>, Limbažu novada pašvaldības dome</w:t>
      </w:r>
      <w:r w:rsidRPr="00DC226C">
        <w:rPr>
          <w:b/>
          <w:bCs/>
        </w:rPr>
        <w:t xml:space="preserve"> NOLEMJ:</w:t>
      </w:r>
    </w:p>
    <w:p w14:paraId="619E9E5E" w14:textId="7FD85353" w:rsidR="004906D2" w:rsidRPr="00DB6F3B" w:rsidRDefault="004906D2" w:rsidP="000441B8">
      <w:pPr>
        <w:ind w:firstLine="720"/>
        <w:jc w:val="both"/>
      </w:pPr>
    </w:p>
    <w:p w14:paraId="404ECD4D" w14:textId="34A54E19" w:rsidR="00DB6F3B" w:rsidRDefault="004906D2" w:rsidP="004906D2">
      <w:pPr>
        <w:pBdr>
          <w:bottom w:val="single" w:sz="4" w:space="1" w:color="auto"/>
        </w:pBdr>
        <w:jc w:val="both"/>
      </w:pPr>
      <w:r>
        <w:t>noraidīts.</w:t>
      </w:r>
    </w:p>
    <w:p w14:paraId="1DC11EE1" w14:textId="77777777" w:rsidR="004906D2" w:rsidRDefault="004906D2" w:rsidP="00464794">
      <w:pPr>
        <w:pBdr>
          <w:bottom w:val="single" w:sz="4" w:space="1" w:color="auto"/>
        </w:pBdr>
        <w:ind w:firstLine="720"/>
        <w:jc w:val="both"/>
      </w:pPr>
    </w:p>
    <w:p w14:paraId="47223243" w14:textId="77777777" w:rsidR="00464794" w:rsidRDefault="00464794" w:rsidP="00DB6F3B">
      <w:pPr>
        <w:ind w:firstLine="720"/>
        <w:jc w:val="both"/>
      </w:pPr>
    </w:p>
    <w:p w14:paraId="1D727C8C" w14:textId="77777777" w:rsidR="00DB6F3B" w:rsidRPr="00DB6F3B" w:rsidRDefault="00DB6F3B" w:rsidP="00DB6F3B">
      <w:pPr>
        <w:ind w:firstLine="720"/>
        <w:jc w:val="both"/>
      </w:pPr>
      <w:r w:rsidRPr="00DB6F3B">
        <w:t>Limbažu novada pašvaldībā saņemts biedrības “</w:t>
      </w:r>
      <w:r w:rsidRPr="00DB6F3B">
        <w:rPr>
          <w:noProof/>
        </w:rPr>
        <w:t>Alojas novada attīstība</w:t>
      </w:r>
      <w:r w:rsidRPr="00DB6F3B">
        <w:t>”, reģistrācijas Nr. 40008075484, projekta “</w:t>
      </w:r>
      <w:r w:rsidRPr="00DB6F3B">
        <w:rPr>
          <w:noProof/>
        </w:rPr>
        <w:t>VASARAS SAULGRIEŽI ALOJĀ 2026</w:t>
      </w:r>
      <w:r w:rsidRPr="00DB6F3B">
        <w:t xml:space="preserve">” pieteikums nevalstisko organizāciju līdzfinansēšanas konkursam (reģistrēts lietvedības sistēmā 05.03.2026. ar Nr.4.8.1/26/1688). </w:t>
      </w:r>
    </w:p>
    <w:p w14:paraId="4C20C92C" w14:textId="77777777" w:rsidR="00DB6F3B" w:rsidRPr="00DB6F3B" w:rsidRDefault="00DB6F3B" w:rsidP="00DB6F3B">
      <w:pPr>
        <w:ind w:firstLine="720"/>
        <w:jc w:val="both"/>
      </w:pPr>
      <w:r w:rsidRPr="00DB6F3B">
        <w:t xml:space="preserve">Limbažu novada pašvaldības izveidotā nevalstisko organizāciju projektu konkursa vērtēšanas komisija 2026. gada 11. un 19. marta sēdē izvērtēja pieteikumu atbilstību noteikumiem par Limbažu novada pašvaldības atbalstu nevalstiskajām un reliģiskajām organizācijām un nevalstisko organizāciju projektu konkursa nolikumam. </w:t>
      </w:r>
    </w:p>
    <w:p w14:paraId="49FFA946" w14:textId="4438FF71" w:rsidR="008B7CE0" w:rsidRDefault="00DB6F3B" w:rsidP="008B7CE0">
      <w:pPr>
        <w:suppressAutoHyphens/>
        <w:ind w:firstLine="720"/>
        <w:jc w:val="both"/>
        <w:rPr>
          <w:b/>
          <w:bCs/>
        </w:rPr>
      </w:pPr>
      <w:r w:rsidRPr="00DB6F3B">
        <w:t xml:space="preserve">Pamatojoties uz Pašvaldību likuma 5. pantu, 10. panta pirmās daļas 21. punktu, 51. panta ceturto daļu, likuma “Par pašvaldību budžetiem” 30. pantu, </w:t>
      </w:r>
      <w:r w:rsidR="008B7CE0" w:rsidRPr="00DC226C">
        <w:rPr>
          <w:rFonts w:cs="Tahoma"/>
          <w:b/>
          <w:kern w:val="1"/>
          <w:lang w:eastAsia="hi-IN" w:bidi="hi-IN"/>
        </w:rPr>
        <w:t>a</w:t>
      </w:r>
      <w:r w:rsidR="008B7CE0" w:rsidRPr="00DC226C">
        <w:rPr>
          <w:b/>
          <w:bCs/>
        </w:rPr>
        <w:t>tklāti balsojot: PAR</w:t>
      </w:r>
      <w:r w:rsidR="008B7CE0" w:rsidRPr="00DC226C">
        <w:t xml:space="preserve"> – </w:t>
      </w:r>
      <w:r w:rsidR="008B7CE0">
        <w:t>9</w:t>
      </w:r>
      <w:r w:rsidR="008B7CE0" w:rsidRPr="00DC226C">
        <w:t xml:space="preserve"> deputāti (</w:t>
      </w:r>
      <w:r w:rsidR="008B7CE0" w:rsidRPr="00DC226C">
        <w:rPr>
          <w:rFonts w:eastAsia="Calibri"/>
          <w:szCs w:val="22"/>
          <w:lang w:eastAsia="en-US"/>
        </w:rPr>
        <w:t>Andris Garklāvs, Aigars Legzdiņš, Jānis Remess, Baiba Siktāre, Sigita Upmale, Ģirts Vilciņš, Andis Zaļaiskalns, Diāna Zaļupe, Edmunds Zeidmanis)</w:t>
      </w:r>
      <w:r w:rsidR="008B7CE0" w:rsidRPr="00DC226C">
        <w:rPr>
          <w:bCs/>
        </w:rPr>
        <w:t>,</w:t>
      </w:r>
      <w:r w:rsidR="008B7CE0" w:rsidRPr="00DC226C">
        <w:rPr>
          <w:rFonts w:eastAsia="Calibri"/>
          <w:szCs w:val="22"/>
          <w:lang w:eastAsia="en-US"/>
        </w:rPr>
        <w:t xml:space="preserve"> </w:t>
      </w:r>
      <w:r w:rsidR="008B7CE0" w:rsidRPr="00DC226C">
        <w:rPr>
          <w:b/>
          <w:bCs/>
        </w:rPr>
        <w:t xml:space="preserve">PRET – </w:t>
      </w:r>
      <w:r w:rsidR="008B7CE0" w:rsidRPr="00DC226C">
        <w:rPr>
          <w:bCs/>
        </w:rPr>
        <w:t>nav,</w:t>
      </w:r>
      <w:r w:rsidR="008B7CE0" w:rsidRPr="00DC226C">
        <w:rPr>
          <w:rFonts w:eastAsia="Calibri"/>
          <w:szCs w:val="22"/>
          <w:lang w:eastAsia="en-US"/>
        </w:rPr>
        <w:t xml:space="preserve"> </w:t>
      </w:r>
      <w:r w:rsidR="008B7CE0" w:rsidRPr="00DC226C">
        <w:rPr>
          <w:b/>
          <w:bCs/>
        </w:rPr>
        <w:t>ATTURAS –</w:t>
      </w:r>
      <w:r w:rsidR="008B7CE0" w:rsidRPr="00DC226C">
        <w:t xml:space="preserve"> </w:t>
      </w:r>
      <w:r w:rsidR="008B7CE0">
        <w:t>5 deputāti</w:t>
      </w:r>
      <w:r w:rsidR="008B7CE0" w:rsidRPr="00D30932">
        <w:rPr>
          <w:rFonts w:eastAsia="Calibri"/>
          <w:szCs w:val="22"/>
          <w:lang w:eastAsia="en-US"/>
        </w:rPr>
        <w:t xml:space="preserve"> </w:t>
      </w:r>
      <w:r w:rsidR="008B7CE0">
        <w:rPr>
          <w:rFonts w:eastAsia="Calibri"/>
          <w:szCs w:val="22"/>
          <w:lang w:eastAsia="en-US"/>
        </w:rPr>
        <w:t>(</w:t>
      </w:r>
      <w:r w:rsidR="006F7386" w:rsidRPr="00DC226C">
        <w:rPr>
          <w:rFonts w:eastAsia="Calibri"/>
          <w:szCs w:val="22"/>
          <w:lang w:eastAsia="en-US"/>
        </w:rPr>
        <w:t xml:space="preserve">Dāvis Melnalksnis, Rūdolfs Pelēkais, </w:t>
      </w:r>
      <w:r w:rsidR="008B7CE0">
        <w:rPr>
          <w:rFonts w:eastAsia="Calibri"/>
          <w:szCs w:val="22"/>
          <w:lang w:eastAsia="en-US"/>
        </w:rPr>
        <w:t>Ziedonis Rubezis</w:t>
      </w:r>
      <w:r w:rsidR="008B7CE0" w:rsidRPr="00DC226C">
        <w:t>,</w:t>
      </w:r>
      <w:r w:rsidR="006F7386" w:rsidRPr="006F7386">
        <w:rPr>
          <w:rFonts w:eastAsia="Calibri"/>
          <w:szCs w:val="22"/>
          <w:lang w:eastAsia="en-US"/>
        </w:rPr>
        <w:t xml:space="preserve"> </w:t>
      </w:r>
      <w:r w:rsidR="006F7386" w:rsidRPr="00DC226C">
        <w:rPr>
          <w:rFonts w:eastAsia="Calibri"/>
          <w:szCs w:val="22"/>
          <w:lang w:eastAsia="en-US"/>
        </w:rPr>
        <w:t>Dagnis Straubergs,</w:t>
      </w:r>
      <w:r w:rsidR="006F7386" w:rsidRPr="006F7386">
        <w:rPr>
          <w:rFonts w:eastAsia="Calibri"/>
          <w:szCs w:val="22"/>
          <w:lang w:eastAsia="en-US"/>
        </w:rPr>
        <w:t xml:space="preserve"> </w:t>
      </w:r>
      <w:r w:rsidR="006F7386">
        <w:rPr>
          <w:rFonts w:eastAsia="Calibri"/>
          <w:szCs w:val="22"/>
          <w:lang w:eastAsia="en-US"/>
        </w:rPr>
        <w:t>Roberts Viziņš),</w:t>
      </w:r>
      <w:r w:rsidR="008B7CE0" w:rsidRPr="00DC226C">
        <w:t xml:space="preserve"> Limbažu novada pašvaldības dome</w:t>
      </w:r>
      <w:r w:rsidR="008B7CE0" w:rsidRPr="00DC226C">
        <w:rPr>
          <w:b/>
          <w:bCs/>
        </w:rPr>
        <w:t xml:space="preserve"> NOLEMJ:</w:t>
      </w:r>
    </w:p>
    <w:p w14:paraId="43B83EC0" w14:textId="54D9FE5A" w:rsidR="00DB6F3B" w:rsidRPr="00DB6F3B" w:rsidRDefault="00DB6F3B" w:rsidP="008B7CE0">
      <w:pPr>
        <w:ind w:firstLine="720"/>
        <w:jc w:val="both"/>
        <w:rPr>
          <w:lang w:eastAsia="hi-IN" w:bidi="hi-IN"/>
        </w:rPr>
      </w:pPr>
    </w:p>
    <w:p w14:paraId="0E4C176E" w14:textId="617AF65F" w:rsidR="00DB6F3B" w:rsidRPr="00DB6F3B" w:rsidRDefault="00DB6F3B" w:rsidP="00DB6F3B">
      <w:pPr>
        <w:numPr>
          <w:ilvl w:val="0"/>
          <w:numId w:val="93"/>
        </w:numPr>
        <w:ind w:left="357" w:hanging="357"/>
        <w:contextualSpacing/>
        <w:jc w:val="both"/>
      </w:pPr>
      <w:r w:rsidRPr="00DB6F3B">
        <w:t xml:space="preserve">Atbalstīt biedrības </w:t>
      </w:r>
      <w:r w:rsidRPr="00DB6F3B">
        <w:rPr>
          <w:noProof/>
        </w:rPr>
        <w:t>Alojas novada attīstība</w:t>
      </w:r>
      <w:r w:rsidRPr="00DB6F3B">
        <w:t>”, reģistrācijas Nr. 40008075484, projektu “</w:t>
      </w:r>
      <w:r w:rsidRPr="00DB6F3B">
        <w:rPr>
          <w:noProof/>
        </w:rPr>
        <w:t>VASARAS SAULGRIEŽI ALOJĀ 2026</w:t>
      </w:r>
      <w:r w:rsidRPr="00DB6F3B">
        <w:t xml:space="preserve">”, piešķirot finansējumu EUR 8000 (astoņi tūkstoši </w:t>
      </w:r>
      <w:r w:rsidRPr="00DB6F3B">
        <w:rPr>
          <w:i/>
          <w:iCs/>
        </w:rPr>
        <w:t>euro</w:t>
      </w:r>
      <w:r w:rsidRPr="00DB6F3B">
        <w:t>) apmērā no Limbažu novada pašvaldības 2026. gada budžeta pozīcijas “Atbalsts nevalstiskām un reliģiskām organizācijām”.</w:t>
      </w:r>
    </w:p>
    <w:p w14:paraId="182B9BF9" w14:textId="77777777" w:rsidR="00DB6F3B" w:rsidRPr="00DB6F3B" w:rsidRDefault="00DB6F3B" w:rsidP="00DB6F3B">
      <w:pPr>
        <w:numPr>
          <w:ilvl w:val="0"/>
          <w:numId w:val="93"/>
        </w:numPr>
        <w:ind w:left="357" w:hanging="357"/>
        <w:contextualSpacing/>
        <w:jc w:val="both"/>
      </w:pPr>
      <w:r w:rsidRPr="00DB6F3B">
        <w:t>Slēgt līgumu ar biedrību “</w:t>
      </w:r>
      <w:r w:rsidRPr="00DB6F3B">
        <w:rPr>
          <w:noProof/>
        </w:rPr>
        <w:t>Alojas novada attīstība</w:t>
      </w:r>
      <w:r w:rsidRPr="00DB6F3B">
        <w:t>” par finansējuma piešķiršanu un par finansējuma izlietojuma atskaites iesniegšanu, kā arī ietverot n</w:t>
      </w:r>
      <w:r w:rsidRPr="00DB6F3B">
        <w:rPr>
          <w:lang w:eastAsia="en-US"/>
        </w:rPr>
        <w:t>osacījumu, ka projekta ietvaros izgatavotai pārvietojamai deju grīdai jābūt pieejamai pašvaldības funkciju nodrošināšanai.</w:t>
      </w:r>
    </w:p>
    <w:p w14:paraId="5C0B5E18" w14:textId="77777777" w:rsidR="00DB6F3B" w:rsidRPr="00DB6F3B" w:rsidRDefault="00DB6F3B" w:rsidP="00DB6F3B">
      <w:pPr>
        <w:numPr>
          <w:ilvl w:val="0"/>
          <w:numId w:val="93"/>
        </w:numPr>
        <w:ind w:left="357" w:hanging="357"/>
        <w:contextualSpacing/>
        <w:jc w:val="both"/>
      </w:pPr>
      <w:r w:rsidRPr="00DB6F3B">
        <w:t>Biedrībai “</w:t>
      </w:r>
      <w:r w:rsidRPr="00DB6F3B">
        <w:rPr>
          <w:noProof/>
        </w:rPr>
        <w:t>Alojas novada attīstība”</w:t>
      </w:r>
      <w:r w:rsidRPr="00DB6F3B">
        <w:t xml:space="preserve"> ir pienākums popularizēt Limbažu novada vārdu, informēt Sabiedrisko attiecību nodaļu par biedrības aktivitātēm.</w:t>
      </w:r>
    </w:p>
    <w:p w14:paraId="3B25B93A" w14:textId="77777777" w:rsidR="00DB6F3B" w:rsidRPr="00DB6F3B" w:rsidRDefault="00DB6F3B" w:rsidP="00DB6F3B">
      <w:pPr>
        <w:numPr>
          <w:ilvl w:val="0"/>
          <w:numId w:val="93"/>
        </w:numPr>
        <w:ind w:left="357" w:hanging="357"/>
        <w:contextualSpacing/>
        <w:jc w:val="both"/>
      </w:pPr>
      <w:r w:rsidRPr="00DB6F3B">
        <w:t>Atbildīgo par līguma slēgšanu noteikt Limbažu novada pašvaldības Centrālās pārvaldes Juridisko nodaļu.</w:t>
      </w:r>
    </w:p>
    <w:p w14:paraId="313FBF3C" w14:textId="77777777" w:rsidR="00DB6F3B" w:rsidRPr="00DB6F3B" w:rsidRDefault="00DB6F3B" w:rsidP="00DB6F3B">
      <w:pPr>
        <w:numPr>
          <w:ilvl w:val="0"/>
          <w:numId w:val="93"/>
        </w:numPr>
        <w:ind w:left="357" w:hanging="357"/>
        <w:contextualSpacing/>
        <w:jc w:val="both"/>
      </w:pPr>
      <w:r w:rsidRPr="00DB6F3B">
        <w:t>Atbildīgo par projekta realizācijas kontroli noteikt Attīstības un projektu nodaļu.</w:t>
      </w:r>
    </w:p>
    <w:p w14:paraId="7598407A" w14:textId="77777777" w:rsidR="00DB6F3B" w:rsidRPr="00DB6F3B" w:rsidRDefault="00DB6F3B" w:rsidP="00DB6F3B">
      <w:pPr>
        <w:numPr>
          <w:ilvl w:val="0"/>
          <w:numId w:val="93"/>
        </w:numPr>
        <w:ind w:left="357" w:hanging="357"/>
        <w:contextualSpacing/>
        <w:jc w:val="both"/>
      </w:pPr>
      <w:r w:rsidRPr="00DB6F3B">
        <w:t>Atbildīgo par finanšu dokumentācijas atbilstības kontroli noteikt Finanšu un ekonomikas nodaļas grāmatvedības daļu.</w:t>
      </w:r>
    </w:p>
    <w:p w14:paraId="6CEE86CC" w14:textId="77777777" w:rsidR="00DB6F3B" w:rsidRPr="00DB6F3B" w:rsidRDefault="00DB6F3B" w:rsidP="00DB6F3B">
      <w:pPr>
        <w:numPr>
          <w:ilvl w:val="0"/>
          <w:numId w:val="93"/>
        </w:numPr>
        <w:ind w:left="357" w:hanging="357"/>
        <w:contextualSpacing/>
        <w:jc w:val="both"/>
      </w:pPr>
      <w:r w:rsidRPr="00DB6F3B">
        <w:t>Kontroli par lēmuma izpildi uzdot veikt Limbažu novada pašvaldības izpilddirektoram.</w:t>
      </w:r>
    </w:p>
    <w:p w14:paraId="2706C5F4" w14:textId="77777777" w:rsidR="001754C2" w:rsidRPr="008B3C4A" w:rsidRDefault="001754C2" w:rsidP="001754C2">
      <w:pPr>
        <w:suppressAutoHyphens/>
        <w:autoSpaceDE w:val="0"/>
        <w:autoSpaceDN w:val="0"/>
        <w:adjustRightInd w:val="0"/>
        <w:jc w:val="both"/>
      </w:pPr>
    </w:p>
    <w:p w14:paraId="7A3C107A" w14:textId="77777777" w:rsidR="001754C2" w:rsidRPr="008B3C4A" w:rsidRDefault="001754C2" w:rsidP="00C454AE">
      <w:pPr>
        <w:suppressAutoHyphens/>
        <w:autoSpaceDE w:val="0"/>
        <w:autoSpaceDN w:val="0"/>
        <w:adjustRightInd w:val="0"/>
        <w:jc w:val="both"/>
      </w:pPr>
    </w:p>
    <w:p w14:paraId="61402A9B" w14:textId="3156530D" w:rsidR="0064167A" w:rsidRPr="008B3C4A" w:rsidRDefault="0064167A" w:rsidP="0064167A">
      <w:pPr>
        <w:suppressAutoHyphens/>
        <w:jc w:val="both"/>
        <w:rPr>
          <w:b/>
          <w:bCs/>
        </w:rPr>
      </w:pPr>
      <w:r w:rsidRPr="008B3C4A">
        <w:rPr>
          <w:b/>
          <w:bCs/>
        </w:rPr>
        <w:t xml:space="preserve">Lēmums Nr. </w:t>
      </w:r>
      <w:r w:rsidR="00CC61E1">
        <w:rPr>
          <w:b/>
          <w:bCs/>
        </w:rPr>
        <w:t>251</w:t>
      </w:r>
    </w:p>
    <w:p w14:paraId="297D4C21" w14:textId="0C273EFA" w:rsidR="00C454AE" w:rsidRPr="008B3C4A" w:rsidRDefault="00A8434A" w:rsidP="00C454AE">
      <w:pPr>
        <w:keepNext/>
        <w:suppressAutoHyphens/>
        <w:jc w:val="center"/>
        <w:outlineLvl w:val="0"/>
        <w:rPr>
          <w:b/>
          <w:bCs/>
          <w:lang w:eastAsia="en-US"/>
        </w:rPr>
      </w:pPr>
      <w:r w:rsidRPr="008B3C4A">
        <w:rPr>
          <w:b/>
          <w:bCs/>
          <w:lang w:eastAsia="en-US"/>
        </w:rPr>
        <w:t>70</w:t>
      </w:r>
      <w:r w:rsidR="00C454AE" w:rsidRPr="008B3C4A">
        <w:rPr>
          <w:b/>
          <w:bCs/>
          <w:lang w:eastAsia="en-US"/>
        </w:rPr>
        <w:t>.</w:t>
      </w:r>
    </w:p>
    <w:p w14:paraId="2B28F538" w14:textId="77777777" w:rsidR="00450528" w:rsidRPr="00450528" w:rsidRDefault="00450528" w:rsidP="00450528">
      <w:pPr>
        <w:pBdr>
          <w:bottom w:val="single" w:sz="6" w:space="1" w:color="auto"/>
        </w:pBdr>
        <w:jc w:val="both"/>
        <w:rPr>
          <w:b/>
          <w:bCs/>
        </w:rPr>
      </w:pPr>
      <w:r w:rsidRPr="00450528">
        <w:rPr>
          <w:b/>
          <w:bCs/>
          <w:noProof/>
        </w:rPr>
        <w:t>Par finansējuma piešķiršanu biedrībai "Līciema mototrase" motokrosa sacensību organizēšanai Līciema mototrasē</w:t>
      </w:r>
    </w:p>
    <w:p w14:paraId="5D54427A" w14:textId="77777777" w:rsidR="00450528" w:rsidRPr="00450528" w:rsidRDefault="00450528" w:rsidP="00450528">
      <w:pPr>
        <w:jc w:val="center"/>
      </w:pPr>
      <w:r w:rsidRPr="00450528">
        <w:t xml:space="preserve">Ziņo </w:t>
      </w:r>
      <w:r w:rsidRPr="00450528">
        <w:rPr>
          <w:noProof/>
        </w:rPr>
        <w:t>Sarma Kacara</w:t>
      </w:r>
    </w:p>
    <w:p w14:paraId="04873A0F" w14:textId="77777777" w:rsidR="00450528" w:rsidRPr="00450528" w:rsidRDefault="00450528" w:rsidP="00450528">
      <w:pPr>
        <w:jc w:val="both"/>
      </w:pPr>
    </w:p>
    <w:p w14:paraId="52CB0EF7" w14:textId="54E8CBC9" w:rsidR="00450528" w:rsidRPr="00450528" w:rsidRDefault="00450528" w:rsidP="00450528">
      <w:pPr>
        <w:ind w:firstLine="720"/>
        <w:jc w:val="both"/>
      </w:pPr>
      <w:r w:rsidRPr="00450528">
        <w:t>Limbažu novada pašvaldībā saņemts biedrības “Līciema mototrase”, reģistrācijas Nr. 40008330186, pieteikums nevalstisko organizāciju līdzfinansēšanas konkursam (reģistrēts lietvedības sistēmā 06.03.2026. ar Nr.</w:t>
      </w:r>
      <w:r>
        <w:t xml:space="preserve"> </w:t>
      </w:r>
      <w:r w:rsidRPr="00450528">
        <w:t>4.8.1/26/1747) par trīs motokrosa sacensību posmu Nacionālais kauss 2026.</w:t>
      </w:r>
      <w:r>
        <w:t xml:space="preserve"> </w:t>
      </w:r>
      <w:r w:rsidRPr="00450528">
        <w:t>gada 2.</w:t>
      </w:r>
      <w:r>
        <w:t xml:space="preserve"> </w:t>
      </w:r>
      <w:r w:rsidRPr="00450528">
        <w:t>maijā, Latvijas kauss 2026.</w:t>
      </w:r>
      <w:r>
        <w:t xml:space="preserve"> </w:t>
      </w:r>
      <w:r w:rsidRPr="00450528">
        <w:t>gada 23.</w:t>
      </w:r>
      <w:r>
        <w:t xml:space="preserve"> </w:t>
      </w:r>
      <w:r w:rsidRPr="00450528">
        <w:t>maijā un Salacas kauss 2026.</w:t>
      </w:r>
      <w:r>
        <w:t xml:space="preserve"> </w:t>
      </w:r>
      <w:r w:rsidRPr="00450528">
        <w:t>gada 25.</w:t>
      </w:r>
      <w:r>
        <w:t xml:space="preserve"> </w:t>
      </w:r>
      <w:r w:rsidRPr="00450528">
        <w:t xml:space="preserve">jūlijā organizēšanu Staicelē, Līciema mototrasē. </w:t>
      </w:r>
    </w:p>
    <w:p w14:paraId="5309F870" w14:textId="77777777" w:rsidR="00450528" w:rsidRPr="00450528" w:rsidRDefault="00450528" w:rsidP="00450528">
      <w:pPr>
        <w:ind w:firstLine="720"/>
        <w:jc w:val="both"/>
      </w:pPr>
      <w:r w:rsidRPr="00450528">
        <w:t xml:space="preserve">Limbažu novada pašvaldības izveidotā nevalstisko organizāciju projektu konkursa vērtēšanas komisija 2026. gada 11. un 19. marta sēdē izvērtēja pieteikumu atbilstību noteikumiem par Limbažu </w:t>
      </w:r>
      <w:r w:rsidRPr="00450528">
        <w:lastRenderedPageBreak/>
        <w:t xml:space="preserve">novada pašvaldības atbalstu nevalstiskajām un reliģiskajām organizācijām un nevalstisko organizāciju projektu konkursa nolikumam. </w:t>
      </w:r>
    </w:p>
    <w:p w14:paraId="2A38148B" w14:textId="77777777" w:rsidR="00450528" w:rsidRDefault="00450528" w:rsidP="00450528">
      <w:pPr>
        <w:suppressAutoHyphens/>
        <w:ind w:firstLine="720"/>
        <w:jc w:val="both"/>
        <w:rPr>
          <w:b/>
          <w:bCs/>
        </w:rPr>
      </w:pPr>
      <w:r w:rsidRPr="00450528">
        <w:t xml:space="preserve">Pamatojoties uz Pašvaldību likuma 5. pantu, 10. panta pirmās daļas 21. punktu, 51. panta ceturto daļu,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75467766" w14:textId="5B56C107" w:rsidR="00450528" w:rsidRPr="00450528" w:rsidRDefault="00450528" w:rsidP="00450528">
      <w:pPr>
        <w:ind w:firstLine="720"/>
        <w:jc w:val="both"/>
        <w:rPr>
          <w:lang w:eastAsia="hi-IN" w:bidi="hi-IN"/>
        </w:rPr>
      </w:pPr>
    </w:p>
    <w:p w14:paraId="2B5F6AA2" w14:textId="4478F1A9" w:rsidR="00450528" w:rsidRPr="00450528" w:rsidRDefault="00450528" w:rsidP="00450528">
      <w:pPr>
        <w:numPr>
          <w:ilvl w:val="0"/>
          <w:numId w:val="94"/>
        </w:numPr>
        <w:ind w:left="357" w:hanging="357"/>
        <w:contextualSpacing/>
        <w:jc w:val="both"/>
      </w:pPr>
      <w:r w:rsidRPr="00450528">
        <w:t xml:space="preserve">Atbalstīt finansējuma piešķiršanu biedrībai “Līciema mototrase”, reģistrācijas Nr. 40008330186, motokrosa sacensību organizēšanai Staicelē, Līciema mototrasē, piešķirot finansējumu EUR 5000 (pieci tūkstoši </w:t>
      </w:r>
      <w:r w:rsidRPr="00450528">
        <w:rPr>
          <w:i/>
          <w:iCs/>
        </w:rPr>
        <w:t>euro</w:t>
      </w:r>
      <w:r w:rsidRPr="00450528">
        <w:t>) apmērā no Limbažu novada pašvaldības 2026. gada budžeta pozīcijas “Atbalsts nevalstiskām un reliģiskām organizācijām”.</w:t>
      </w:r>
    </w:p>
    <w:p w14:paraId="068A95F5" w14:textId="77777777" w:rsidR="00450528" w:rsidRPr="00450528" w:rsidRDefault="00450528" w:rsidP="00450528">
      <w:pPr>
        <w:numPr>
          <w:ilvl w:val="0"/>
          <w:numId w:val="94"/>
        </w:numPr>
        <w:ind w:left="357" w:hanging="357"/>
        <w:contextualSpacing/>
        <w:jc w:val="both"/>
      </w:pPr>
      <w:r w:rsidRPr="00450528">
        <w:t>Slēgt līgumu ar biedrību “Līciema mototrase” par finansējuma piešķiršanu un par finansējuma izlietojuma atskaites iesniegšanu.</w:t>
      </w:r>
    </w:p>
    <w:p w14:paraId="0DA787F6" w14:textId="77777777" w:rsidR="00450528" w:rsidRPr="00450528" w:rsidRDefault="00450528" w:rsidP="00450528">
      <w:pPr>
        <w:numPr>
          <w:ilvl w:val="0"/>
          <w:numId w:val="94"/>
        </w:numPr>
        <w:ind w:left="357" w:hanging="357"/>
        <w:contextualSpacing/>
        <w:jc w:val="both"/>
      </w:pPr>
      <w:r w:rsidRPr="00450528">
        <w:t>Biedrībai “Līciema mototrase” ir pienākums popularizēt Limbažu novada vārdu, informēt Sabiedrisko attiecību nodaļu par biedrības aktivitātēm.</w:t>
      </w:r>
    </w:p>
    <w:p w14:paraId="6F17A56E" w14:textId="77777777" w:rsidR="00450528" w:rsidRPr="00450528" w:rsidRDefault="00450528" w:rsidP="00450528">
      <w:pPr>
        <w:numPr>
          <w:ilvl w:val="0"/>
          <w:numId w:val="94"/>
        </w:numPr>
        <w:ind w:left="357" w:hanging="357"/>
        <w:contextualSpacing/>
        <w:jc w:val="both"/>
      </w:pPr>
      <w:r w:rsidRPr="00450528">
        <w:t>Atbildīgo par līguma slēgšanu noteikt Limbažu novada pašvaldības Centrālās pārvaldes Juridisko nodaļu.</w:t>
      </w:r>
    </w:p>
    <w:p w14:paraId="79326E95" w14:textId="77777777" w:rsidR="00450528" w:rsidRPr="00450528" w:rsidRDefault="00450528" w:rsidP="00450528">
      <w:pPr>
        <w:numPr>
          <w:ilvl w:val="0"/>
          <w:numId w:val="94"/>
        </w:numPr>
        <w:ind w:left="357" w:hanging="357"/>
        <w:contextualSpacing/>
        <w:jc w:val="both"/>
      </w:pPr>
      <w:r w:rsidRPr="00450528">
        <w:t>Atbildīgo par projekta realizācijas kontroli noteikt Attīstības un projektu nodaļu.</w:t>
      </w:r>
    </w:p>
    <w:p w14:paraId="1EC953A0" w14:textId="77777777" w:rsidR="00450528" w:rsidRPr="00450528" w:rsidRDefault="00450528" w:rsidP="00450528">
      <w:pPr>
        <w:numPr>
          <w:ilvl w:val="0"/>
          <w:numId w:val="94"/>
        </w:numPr>
        <w:ind w:left="357" w:hanging="357"/>
        <w:contextualSpacing/>
        <w:jc w:val="both"/>
      </w:pPr>
      <w:r w:rsidRPr="00450528">
        <w:t>Atbildīgo par finanšu dokumentācijas atbilstības kontroli noteikt Finanšu un ekonomikas nodaļas grāmatvedības daļu.</w:t>
      </w:r>
    </w:p>
    <w:p w14:paraId="2C99E097" w14:textId="77777777" w:rsidR="00450528" w:rsidRPr="00450528" w:rsidRDefault="00450528" w:rsidP="00450528">
      <w:pPr>
        <w:numPr>
          <w:ilvl w:val="0"/>
          <w:numId w:val="94"/>
        </w:numPr>
        <w:ind w:left="357" w:hanging="357"/>
        <w:contextualSpacing/>
        <w:jc w:val="both"/>
      </w:pPr>
      <w:r w:rsidRPr="00450528">
        <w:t>Kontroli par lēmuma izpildi uzdot veikt Limbažu novada pašvaldības izpilddirektoram.</w:t>
      </w:r>
    </w:p>
    <w:p w14:paraId="3DBC4006" w14:textId="77777777" w:rsidR="00882A45" w:rsidRPr="008B3C4A" w:rsidRDefault="00882A45" w:rsidP="00882A45">
      <w:pPr>
        <w:suppressAutoHyphens/>
        <w:autoSpaceDE w:val="0"/>
        <w:autoSpaceDN w:val="0"/>
        <w:adjustRightInd w:val="0"/>
        <w:jc w:val="both"/>
      </w:pPr>
    </w:p>
    <w:p w14:paraId="5957386D" w14:textId="77777777" w:rsidR="00DF3C71" w:rsidRPr="008B3C4A" w:rsidRDefault="00DF3C71" w:rsidP="00CE0433">
      <w:pPr>
        <w:suppressAutoHyphens/>
        <w:autoSpaceDE w:val="0"/>
        <w:autoSpaceDN w:val="0"/>
        <w:adjustRightInd w:val="0"/>
        <w:jc w:val="both"/>
      </w:pPr>
    </w:p>
    <w:p w14:paraId="60249DC5" w14:textId="07CFE1DE" w:rsidR="00790093" w:rsidRPr="008B3C4A" w:rsidRDefault="00790093" w:rsidP="00790093">
      <w:pPr>
        <w:suppressAutoHyphens/>
        <w:jc w:val="both"/>
        <w:rPr>
          <w:b/>
          <w:bCs/>
        </w:rPr>
      </w:pPr>
      <w:r w:rsidRPr="008B3C4A">
        <w:rPr>
          <w:b/>
          <w:bCs/>
        </w:rPr>
        <w:t xml:space="preserve">Lēmums Nr. </w:t>
      </w:r>
      <w:r w:rsidR="00CC61E1">
        <w:rPr>
          <w:b/>
          <w:bCs/>
        </w:rPr>
        <w:t>252</w:t>
      </w:r>
    </w:p>
    <w:p w14:paraId="77C5773D" w14:textId="1F7BE981" w:rsidR="00790093" w:rsidRPr="008B3C4A" w:rsidRDefault="00790093" w:rsidP="00790093">
      <w:pPr>
        <w:keepNext/>
        <w:suppressAutoHyphens/>
        <w:jc w:val="center"/>
        <w:outlineLvl w:val="0"/>
        <w:rPr>
          <w:b/>
          <w:bCs/>
          <w:lang w:eastAsia="en-US"/>
        </w:rPr>
      </w:pPr>
      <w:r w:rsidRPr="008B3C4A">
        <w:rPr>
          <w:b/>
          <w:bCs/>
          <w:lang w:eastAsia="en-US"/>
        </w:rPr>
        <w:t>71.</w:t>
      </w:r>
    </w:p>
    <w:p w14:paraId="53F79119" w14:textId="77777777" w:rsidR="006C480B" w:rsidRPr="006C480B" w:rsidRDefault="006C480B" w:rsidP="006C480B">
      <w:pPr>
        <w:pBdr>
          <w:bottom w:val="single" w:sz="6" w:space="1" w:color="auto"/>
        </w:pBdr>
        <w:jc w:val="both"/>
        <w:rPr>
          <w:b/>
          <w:bCs/>
        </w:rPr>
      </w:pPr>
      <w:r w:rsidRPr="006C480B">
        <w:rPr>
          <w:b/>
          <w:bCs/>
          <w:noProof/>
        </w:rPr>
        <w:t>Par finansējuma piešķiršanu biedrībai “Latvijas Ūdensmotociklu sporta asociācija”</w:t>
      </w:r>
    </w:p>
    <w:p w14:paraId="5B864BB0" w14:textId="197CBBD6" w:rsidR="006C480B" w:rsidRPr="006C480B" w:rsidRDefault="006C480B" w:rsidP="006C480B">
      <w:pPr>
        <w:jc w:val="center"/>
      </w:pPr>
      <w:r w:rsidRPr="006C480B">
        <w:t xml:space="preserve">Ziņo </w:t>
      </w:r>
      <w:r w:rsidRPr="006C480B">
        <w:rPr>
          <w:noProof/>
        </w:rPr>
        <w:t>Sarma Kacara</w:t>
      </w:r>
      <w:r w:rsidR="00BC0D3B">
        <w:rPr>
          <w:noProof/>
        </w:rPr>
        <w:t>, debatēs piedalās Diāna Zaļupe, Andris Garklāvs, Jānis Remess, Sigita Upmale, Roberts Viziņš, Dagnis Straubergs</w:t>
      </w:r>
    </w:p>
    <w:p w14:paraId="4A129673" w14:textId="77777777" w:rsidR="006C480B" w:rsidRPr="006C480B" w:rsidRDefault="006C480B" w:rsidP="006C480B">
      <w:pPr>
        <w:jc w:val="both"/>
      </w:pPr>
    </w:p>
    <w:p w14:paraId="462288C0" w14:textId="235EA3E5" w:rsidR="006C480B" w:rsidRPr="006C480B" w:rsidRDefault="006C480B" w:rsidP="006C480B">
      <w:pPr>
        <w:ind w:firstLine="720"/>
        <w:jc w:val="both"/>
      </w:pPr>
      <w:r w:rsidRPr="006C480B">
        <w:t>2025. gada 21. novembrī Limbažu novada pašvaldībā saņemts biedrības “Latvijas Ūdensmotociklu sporta asociācija”, reģistrācijas Nr. 50008102411, iesniegums (reģistrēts ar Nr. 4.8.4/25/8330) ar lūgumu piešķirt finansiālu atbalstu Starptautiskā ūdensmotociklu čempionāta “Limbažu Kauss 2026” organizēšanai. Minētais pasākums notiktu 2026. gada 29. augustā Limbažu Lielezerā.</w:t>
      </w:r>
    </w:p>
    <w:p w14:paraId="35E518D3" w14:textId="77777777" w:rsidR="006C480B" w:rsidRPr="006C480B" w:rsidRDefault="006C480B" w:rsidP="006C480B">
      <w:pPr>
        <w:ind w:firstLine="720"/>
        <w:jc w:val="both"/>
      </w:pPr>
      <w:r w:rsidRPr="006C480B">
        <w:t>Iesniegums izskatīts Limbažu novada pašvaldības izveidotās nevalstisko organizāciju projektu konkursa vērtēšanas komisijas 2026. gada 11. un 19. marta sēdē.</w:t>
      </w:r>
    </w:p>
    <w:p w14:paraId="00FC9A69" w14:textId="4999EB83" w:rsidR="00BC0D3B" w:rsidRDefault="006C480B" w:rsidP="00BC0D3B">
      <w:pPr>
        <w:suppressAutoHyphens/>
        <w:ind w:firstLine="720"/>
        <w:jc w:val="both"/>
        <w:rPr>
          <w:b/>
          <w:bCs/>
        </w:rPr>
      </w:pPr>
      <w:r w:rsidRPr="006C480B">
        <w:t xml:space="preserve">Pamatojoties uz Pašvaldību likuma 5. pantu, 10. panta pirmās daļas 21. punktu, 51. panta ceturto daļu, likuma “Par pašvaldību budžetiem” 30. pantu, </w:t>
      </w:r>
      <w:r w:rsidR="00BC0D3B" w:rsidRPr="00DC226C">
        <w:rPr>
          <w:rFonts w:cs="Tahoma"/>
          <w:b/>
          <w:kern w:val="1"/>
          <w:lang w:eastAsia="hi-IN" w:bidi="hi-IN"/>
        </w:rPr>
        <w:t>a</w:t>
      </w:r>
      <w:r w:rsidR="00BC0D3B" w:rsidRPr="00DC226C">
        <w:rPr>
          <w:b/>
          <w:bCs/>
        </w:rPr>
        <w:t>tklāti balsojot: PAR</w:t>
      </w:r>
      <w:r w:rsidR="00BC0D3B" w:rsidRPr="00DC226C">
        <w:t xml:space="preserve"> – 1</w:t>
      </w:r>
      <w:r w:rsidR="00BC0D3B">
        <w:t>3</w:t>
      </w:r>
      <w:r w:rsidR="00BC0D3B" w:rsidRPr="00DC226C">
        <w:t xml:space="preserve"> deputāti (</w:t>
      </w:r>
      <w:r w:rsidR="00BC0D3B"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Edmunds Zeidmanis)</w:t>
      </w:r>
      <w:r w:rsidR="00BC0D3B" w:rsidRPr="00DC226C">
        <w:rPr>
          <w:bCs/>
        </w:rPr>
        <w:t>,</w:t>
      </w:r>
      <w:r w:rsidR="00BC0D3B" w:rsidRPr="00DC226C">
        <w:rPr>
          <w:rFonts w:eastAsia="Calibri"/>
          <w:szCs w:val="22"/>
          <w:lang w:eastAsia="en-US"/>
        </w:rPr>
        <w:t xml:space="preserve"> </w:t>
      </w:r>
      <w:r w:rsidR="00BC0D3B" w:rsidRPr="00DC226C">
        <w:rPr>
          <w:b/>
          <w:bCs/>
        </w:rPr>
        <w:t xml:space="preserve">PRET – </w:t>
      </w:r>
      <w:r w:rsidR="00BC0D3B">
        <w:rPr>
          <w:bCs/>
        </w:rPr>
        <w:t>deputāte</w:t>
      </w:r>
      <w:r w:rsidR="00BC0D3B" w:rsidRPr="00BC0D3B">
        <w:rPr>
          <w:rFonts w:eastAsia="Calibri"/>
          <w:szCs w:val="22"/>
          <w:lang w:eastAsia="en-US"/>
        </w:rPr>
        <w:t xml:space="preserve"> </w:t>
      </w:r>
      <w:r w:rsidR="00BC0D3B">
        <w:rPr>
          <w:rFonts w:eastAsia="Calibri"/>
          <w:szCs w:val="22"/>
          <w:lang w:eastAsia="en-US"/>
        </w:rPr>
        <w:t>Diāna Zaļupe</w:t>
      </w:r>
      <w:r w:rsidR="00BC0D3B" w:rsidRPr="00DC226C">
        <w:rPr>
          <w:bCs/>
        </w:rPr>
        <w:t>,</w:t>
      </w:r>
      <w:r w:rsidR="00BC0D3B" w:rsidRPr="00DC226C">
        <w:rPr>
          <w:rFonts w:eastAsia="Calibri"/>
          <w:szCs w:val="22"/>
          <w:lang w:eastAsia="en-US"/>
        </w:rPr>
        <w:t xml:space="preserve"> </w:t>
      </w:r>
      <w:r w:rsidR="00BC0D3B" w:rsidRPr="00DC226C">
        <w:rPr>
          <w:b/>
          <w:bCs/>
        </w:rPr>
        <w:t>ATTURAS –</w:t>
      </w:r>
      <w:r w:rsidR="00BC0D3B" w:rsidRPr="00DC226C">
        <w:t xml:space="preserve"> nav, Limbažu novada pašvaldības dome</w:t>
      </w:r>
      <w:r w:rsidR="00BC0D3B" w:rsidRPr="00DC226C">
        <w:rPr>
          <w:b/>
          <w:bCs/>
        </w:rPr>
        <w:t xml:space="preserve"> NOLEMJ:</w:t>
      </w:r>
    </w:p>
    <w:p w14:paraId="6D2E2048" w14:textId="3A94FEB8" w:rsidR="006C480B" w:rsidRPr="006C480B" w:rsidRDefault="006C480B" w:rsidP="00BC0D3B">
      <w:pPr>
        <w:ind w:firstLine="720"/>
        <w:jc w:val="both"/>
        <w:rPr>
          <w:lang w:eastAsia="hi-IN" w:bidi="hi-IN"/>
        </w:rPr>
      </w:pPr>
    </w:p>
    <w:p w14:paraId="1D996830" w14:textId="66208C09" w:rsidR="006C480B" w:rsidRPr="006C480B" w:rsidRDefault="006C480B" w:rsidP="00BC0D3B">
      <w:pPr>
        <w:numPr>
          <w:ilvl w:val="0"/>
          <w:numId w:val="95"/>
        </w:numPr>
        <w:ind w:left="357" w:hanging="357"/>
        <w:contextualSpacing/>
        <w:jc w:val="both"/>
      </w:pPr>
      <w:r w:rsidRPr="006C480B">
        <w:t>Atbalstīt finansējuma piešķiršanu biedrībai “</w:t>
      </w:r>
      <w:r w:rsidRPr="006C480B">
        <w:rPr>
          <w:noProof/>
        </w:rPr>
        <w:t>Latvijas Ūdensmotociklu sporta asociācija</w:t>
      </w:r>
      <w:r w:rsidRPr="006C480B">
        <w:t xml:space="preserve">”, reģistrācijas Nr. 50008102411, Starptautiskā ūdensmotociklu čempionāta “Limbažu Kauss 2026” sacensību organizēšanai, piešķirot finansējumu EUR 2500 (divi tūkstoši pieci simti </w:t>
      </w:r>
      <w:r w:rsidRPr="006C480B">
        <w:rPr>
          <w:i/>
          <w:iCs/>
        </w:rPr>
        <w:t>euro</w:t>
      </w:r>
      <w:r w:rsidRPr="006C480B">
        <w:t>) apmērā no Limbažu novada pašvaldības 2026. gada budžeta pozīcijas “Atbalsts nevalstiskām un reliģiskām organizācijām”.</w:t>
      </w:r>
    </w:p>
    <w:p w14:paraId="213EC0FF" w14:textId="77777777" w:rsidR="006C480B" w:rsidRPr="006C480B" w:rsidRDefault="006C480B" w:rsidP="00BC0D3B">
      <w:pPr>
        <w:numPr>
          <w:ilvl w:val="0"/>
          <w:numId w:val="95"/>
        </w:numPr>
        <w:ind w:left="357" w:hanging="357"/>
        <w:contextualSpacing/>
        <w:jc w:val="both"/>
      </w:pPr>
      <w:r w:rsidRPr="006C480B">
        <w:t>Slēgt līgumu ar biedrību “</w:t>
      </w:r>
      <w:r w:rsidRPr="006C480B">
        <w:rPr>
          <w:noProof/>
        </w:rPr>
        <w:t>Latvijas Ūdensmotociklu sporta asociācija</w:t>
      </w:r>
      <w:r w:rsidRPr="006C480B">
        <w:t>” par finansējuma piešķiršanu un par finansējuma izlietojuma atskaites iesniegšanu.</w:t>
      </w:r>
    </w:p>
    <w:p w14:paraId="7F7EBC04" w14:textId="77777777" w:rsidR="006C480B" w:rsidRPr="006C480B" w:rsidRDefault="006C480B" w:rsidP="00BC0D3B">
      <w:pPr>
        <w:numPr>
          <w:ilvl w:val="0"/>
          <w:numId w:val="95"/>
        </w:numPr>
        <w:ind w:left="357" w:hanging="357"/>
        <w:contextualSpacing/>
        <w:jc w:val="both"/>
      </w:pPr>
      <w:r w:rsidRPr="006C480B">
        <w:lastRenderedPageBreak/>
        <w:t>Biedrībai “</w:t>
      </w:r>
      <w:r w:rsidRPr="006C480B">
        <w:rPr>
          <w:noProof/>
        </w:rPr>
        <w:t>Latvijas Ūdensmotociklu sporta asociācija</w:t>
      </w:r>
      <w:r w:rsidRPr="006C480B">
        <w:t>” ir pienākums popularizēt Limbažu novada vārdu, informēt Sabiedrisko attiecību nodaļu par biedrības aktivitātēm.</w:t>
      </w:r>
    </w:p>
    <w:p w14:paraId="3BFFED4C" w14:textId="77777777" w:rsidR="006C480B" w:rsidRPr="006C480B" w:rsidRDefault="006C480B" w:rsidP="00BC0D3B">
      <w:pPr>
        <w:numPr>
          <w:ilvl w:val="0"/>
          <w:numId w:val="95"/>
        </w:numPr>
        <w:ind w:left="357" w:hanging="357"/>
        <w:contextualSpacing/>
        <w:jc w:val="both"/>
      </w:pPr>
      <w:r w:rsidRPr="006C480B">
        <w:t>Atbildīgo par līguma slēgšanu noteikt Limbažu novada pašvaldības Centrālās pārvaldes Juridisko nodaļu.</w:t>
      </w:r>
    </w:p>
    <w:p w14:paraId="643F6296" w14:textId="77777777" w:rsidR="006C480B" w:rsidRPr="006C480B" w:rsidRDefault="006C480B" w:rsidP="00BC0D3B">
      <w:pPr>
        <w:numPr>
          <w:ilvl w:val="0"/>
          <w:numId w:val="95"/>
        </w:numPr>
        <w:ind w:left="357" w:hanging="357"/>
        <w:contextualSpacing/>
        <w:jc w:val="both"/>
      </w:pPr>
      <w:r w:rsidRPr="006C480B">
        <w:t>Atbildīgo par projekta realizācijas kontroli noteikt Attīstības un projektu nodaļu.</w:t>
      </w:r>
    </w:p>
    <w:p w14:paraId="6EB5F67F" w14:textId="77777777" w:rsidR="006C480B" w:rsidRPr="006C480B" w:rsidRDefault="006C480B" w:rsidP="00BC0D3B">
      <w:pPr>
        <w:numPr>
          <w:ilvl w:val="0"/>
          <w:numId w:val="95"/>
        </w:numPr>
        <w:ind w:left="357" w:hanging="357"/>
        <w:contextualSpacing/>
        <w:jc w:val="both"/>
      </w:pPr>
      <w:r w:rsidRPr="006C480B">
        <w:t>Atbildīgo par finanšu dokumentācijas atbilstības kontroli noteikt Finanšu un ekonomikas nodaļas grāmatvedības daļu.</w:t>
      </w:r>
    </w:p>
    <w:p w14:paraId="55BE5674" w14:textId="77777777" w:rsidR="006C480B" w:rsidRPr="006C480B" w:rsidRDefault="006C480B" w:rsidP="00BC0D3B">
      <w:pPr>
        <w:numPr>
          <w:ilvl w:val="0"/>
          <w:numId w:val="95"/>
        </w:numPr>
        <w:ind w:left="357" w:hanging="357"/>
        <w:contextualSpacing/>
        <w:jc w:val="both"/>
      </w:pPr>
      <w:r w:rsidRPr="006C480B">
        <w:t>Kontroli par lēmuma izpildi uzdot veikt Limbažu novada pašvaldības izpilddirektoram.</w:t>
      </w:r>
    </w:p>
    <w:p w14:paraId="6D7C55D8" w14:textId="77777777" w:rsidR="00790093" w:rsidRPr="008B3C4A" w:rsidRDefault="00790093" w:rsidP="00790093">
      <w:pPr>
        <w:suppressAutoHyphens/>
        <w:autoSpaceDE w:val="0"/>
        <w:autoSpaceDN w:val="0"/>
        <w:adjustRightInd w:val="0"/>
        <w:jc w:val="both"/>
      </w:pPr>
    </w:p>
    <w:p w14:paraId="55F634E1" w14:textId="77777777" w:rsidR="00790093" w:rsidRPr="008B3C4A" w:rsidRDefault="00790093" w:rsidP="00790093">
      <w:pPr>
        <w:suppressAutoHyphens/>
        <w:autoSpaceDE w:val="0"/>
        <w:autoSpaceDN w:val="0"/>
        <w:adjustRightInd w:val="0"/>
        <w:jc w:val="both"/>
      </w:pPr>
    </w:p>
    <w:p w14:paraId="61578DDA" w14:textId="46796EDA" w:rsidR="00790093" w:rsidRPr="008B3C4A" w:rsidRDefault="00790093" w:rsidP="00790093">
      <w:pPr>
        <w:suppressAutoHyphens/>
        <w:jc w:val="both"/>
        <w:rPr>
          <w:b/>
          <w:bCs/>
        </w:rPr>
      </w:pPr>
      <w:r w:rsidRPr="008B3C4A">
        <w:rPr>
          <w:b/>
          <w:bCs/>
        </w:rPr>
        <w:t xml:space="preserve">Lēmums Nr. </w:t>
      </w:r>
      <w:r w:rsidR="00CC61E1">
        <w:rPr>
          <w:b/>
          <w:bCs/>
        </w:rPr>
        <w:t>253</w:t>
      </w:r>
    </w:p>
    <w:p w14:paraId="76E9D688" w14:textId="42DF6165" w:rsidR="00790093" w:rsidRPr="008B3C4A" w:rsidRDefault="00790093" w:rsidP="00790093">
      <w:pPr>
        <w:keepNext/>
        <w:suppressAutoHyphens/>
        <w:jc w:val="center"/>
        <w:outlineLvl w:val="0"/>
        <w:rPr>
          <w:b/>
          <w:bCs/>
          <w:lang w:eastAsia="en-US"/>
        </w:rPr>
      </w:pPr>
      <w:r w:rsidRPr="008B3C4A">
        <w:rPr>
          <w:b/>
          <w:bCs/>
          <w:lang w:eastAsia="en-US"/>
        </w:rPr>
        <w:t>72.</w:t>
      </w:r>
    </w:p>
    <w:p w14:paraId="1243F7F1" w14:textId="77777777" w:rsidR="00FD3F35" w:rsidRPr="00FD3F35" w:rsidRDefault="00FD3F35" w:rsidP="00FD3F35">
      <w:pPr>
        <w:pBdr>
          <w:bottom w:val="single" w:sz="6" w:space="1" w:color="auto"/>
        </w:pBdr>
        <w:jc w:val="both"/>
        <w:rPr>
          <w:b/>
          <w:bCs/>
        </w:rPr>
      </w:pPr>
      <w:r w:rsidRPr="00FD3F35">
        <w:rPr>
          <w:b/>
          <w:bCs/>
          <w:noProof/>
        </w:rPr>
        <w:t>Par finansiālu atbalstu biedrībai “MOTOKLUBS “MOTO A-Z”” Latvijas čempionāta Skijoringā un Enduro čempionāta organizēšanai</w:t>
      </w:r>
    </w:p>
    <w:p w14:paraId="548B9026" w14:textId="77777777" w:rsidR="00FD3F35" w:rsidRPr="00FD3F35" w:rsidRDefault="00FD3F35" w:rsidP="00FD3F35">
      <w:pPr>
        <w:jc w:val="center"/>
      </w:pPr>
      <w:r w:rsidRPr="00FD3F35">
        <w:t xml:space="preserve">Ziņo </w:t>
      </w:r>
      <w:r w:rsidRPr="00FD3F35">
        <w:rPr>
          <w:noProof/>
        </w:rPr>
        <w:t>Sarma Kacara</w:t>
      </w:r>
    </w:p>
    <w:p w14:paraId="0925D31B" w14:textId="77777777" w:rsidR="00FD3F35" w:rsidRPr="00FD3F35" w:rsidRDefault="00FD3F35" w:rsidP="00FD3F35">
      <w:pPr>
        <w:jc w:val="both"/>
      </w:pPr>
    </w:p>
    <w:p w14:paraId="0B20695C" w14:textId="77777777" w:rsidR="00FD3F35" w:rsidRPr="00FD3F35" w:rsidRDefault="00FD3F35" w:rsidP="00FD3F35">
      <w:pPr>
        <w:ind w:firstLine="720"/>
        <w:jc w:val="both"/>
      </w:pPr>
      <w:r w:rsidRPr="00FD3F35">
        <w:t>Limbažu novada pašvaldībā saņemts biedrības “</w:t>
      </w:r>
      <w:r w:rsidRPr="00FD3F35">
        <w:rPr>
          <w:caps/>
        </w:rPr>
        <w:t>MotoKlubs “Moto A-Z”</w:t>
      </w:r>
      <w:r w:rsidRPr="00FD3F35">
        <w:t xml:space="preserve">”, reģistrācijas Nr. 40008102053 pieprasījums finansiālam atbalstam (reģistrēts lietvedības sistēmā 05.11.2025. ar Nr. 4.8.1/25/7763) sportistu startiem un starptautisko čempionātu Enduro un Skijoringā organizēšanai 2026. gada Enduro un Motokrosa sezonā. </w:t>
      </w:r>
    </w:p>
    <w:p w14:paraId="7576AAE3" w14:textId="77777777" w:rsidR="00FD3F35" w:rsidRPr="00FD3F35" w:rsidRDefault="00FD3F35" w:rsidP="00FD3F35">
      <w:pPr>
        <w:ind w:firstLine="720"/>
        <w:jc w:val="both"/>
      </w:pPr>
      <w:r w:rsidRPr="00FD3F35">
        <w:t xml:space="preserve">Limbažu novada pašvaldības izveidotā nevalstisko organizāciju projektu konkursa vērtēšanas komisija 2026. gada 11. un 19. marta sēdē izvērtēja pieteikumu atbilstību noteikumiem par Limbažu novada pašvaldības atbalstu nevalstiskajām un reliģiskajām organizācijām un nevalstisko organizāciju projektu konkursa nolikumam. </w:t>
      </w:r>
    </w:p>
    <w:p w14:paraId="6305A2B0" w14:textId="77777777" w:rsidR="00FD3F35" w:rsidRDefault="00FD3F35" w:rsidP="00FD3F35">
      <w:pPr>
        <w:suppressAutoHyphens/>
        <w:ind w:firstLine="720"/>
        <w:jc w:val="both"/>
        <w:rPr>
          <w:b/>
          <w:bCs/>
        </w:rPr>
      </w:pPr>
      <w:r w:rsidRPr="00FD3F35">
        <w:t xml:space="preserve">Pamatojoties uz Pašvaldību likuma 5. pantu, 10. panta pirmās daļas 21. punktu, 51. panta ceturto daļu, likuma “Par pašvaldību budžetiem” 30. pantu,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F1C1B7E" w14:textId="41548881" w:rsidR="00FD3F35" w:rsidRPr="00FD3F35" w:rsidRDefault="00FD3F35" w:rsidP="00FD3F35">
      <w:pPr>
        <w:ind w:firstLine="720"/>
        <w:jc w:val="both"/>
        <w:rPr>
          <w:lang w:eastAsia="hi-IN" w:bidi="hi-IN"/>
        </w:rPr>
      </w:pPr>
    </w:p>
    <w:p w14:paraId="14576D2B" w14:textId="15C8F2B6" w:rsidR="00FD3F35" w:rsidRPr="00FD3F35" w:rsidRDefault="00FD3F35" w:rsidP="00FD3F35">
      <w:pPr>
        <w:numPr>
          <w:ilvl w:val="0"/>
          <w:numId w:val="96"/>
        </w:numPr>
        <w:ind w:left="357" w:hanging="357"/>
        <w:jc w:val="both"/>
      </w:pPr>
      <w:r w:rsidRPr="00FD3F35">
        <w:t>Atbalstīt biedrību “</w:t>
      </w:r>
      <w:r w:rsidRPr="00FD3F35">
        <w:rPr>
          <w:caps/>
        </w:rPr>
        <w:t>MotoKlubs “Moto A-Z</w:t>
      </w:r>
      <w:r w:rsidRPr="00FD3F35">
        <w:t xml:space="preserve">””, reģistrācijas Nr. 40008102053, piešķirot finansējumu EUR 5000 (pieci tūkstoši </w:t>
      </w:r>
      <w:r w:rsidRPr="00FD3F35">
        <w:rPr>
          <w:i/>
        </w:rPr>
        <w:t>euro</w:t>
      </w:r>
      <w:r w:rsidRPr="00FD3F35">
        <w:t>) Latvijas čempionāta Skijoringā un Latvijas un Baltijas čempionāta Enduro organizēšanai 2026. gada sezonā. Finansējumu piešķirt no Limbažu novada pašvaldības 2026. gada budžeta pozīcijas “Atbalsts nevalstiskām un reliģiskām organizācijām”.</w:t>
      </w:r>
    </w:p>
    <w:p w14:paraId="7903CD87" w14:textId="77777777" w:rsidR="00FD3F35" w:rsidRPr="00FD3F35" w:rsidRDefault="00FD3F35" w:rsidP="00FD3F35">
      <w:pPr>
        <w:numPr>
          <w:ilvl w:val="0"/>
          <w:numId w:val="96"/>
        </w:numPr>
        <w:ind w:left="357" w:hanging="357"/>
        <w:jc w:val="both"/>
      </w:pPr>
      <w:r w:rsidRPr="00FD3F35">
        <w:t>Biedrībai “</w:t>
      </w:r>
      <w:r w:rsidRPr="00FD3F35">
        <w:rPr>
          <w:caps/>
        </w:rPr>
        <w:t>MotoKlubs “Moto A-Z</w:t>
      </w:r>
      <w:r w:rsidRPr="00FD3F35">
        <w:t>”” ir pienākums popularizēt Limbažu novada vārdu, informēt Limbažu novada pašvaldības Sabiedrisko attiecību nodaļu par biedrības aktivitātēm.</w:t>
      </w:r>
    </w:p>
    <w:p w14:paraId="21F0BC1D" w14:textId="77777777" w:rsidR="00FD3F35" w:rsidRPr="00FD3F35" w:rsidRDefault="00FD3F35" w:rsidP="00FD3F35">
      <w:pPr>
        <w:numPr>
          <w:ilvl w:val="0"/>
          <w:numId w:val="96"/>
        </w:numPr>
        <w:ind w:left="357" w:hanging="357"/>
        <w:jc w:val="both"/>
      </w:pPr>
      <w:r w:rsidRPr="00FD3F35">
        <w:t>Slēgt līgumu ar biedrību “</w:t>
      </w:r>
      <w:r w:rsidRPr="00FD3F35">
        <w:rPr>
          <w:caps/>
        </w:rPr>
        <w:t>MotoKlubs “Moto A-Z</w:t>
      </w:r>
      <w:r w:rsidRPr="00FD3F35">
        <w:t>”” par finansējuma piešķiršanu un par finansējuma izlietojuma atskaites iesniegšanu.</w:t>
      </w:r>
    </w:p>
    <w:p w14:paraId="2B6D78FB" w14:textId="77777777" w:rsidR="00FD3F35" w:rsidRPr="00FD3F35" w:rsidRDefault="00FD3F35" w:rsidP="00FD3F35">
      <w:pPr>
        <w:numPr>
          <w:ilvl w:val="0"/>
          <w:numId w:val="96"/>
        </w:numPr>
        <w:ind w:left="357" w:hanging="357"/>
        <w:contextualSpacing/>
        <w:jc w:val="both"/>
      </w:pPr>
      <w:r w:rsidRPr="00FD3F35">
        <w:t>Atbildīgo par līguma slēgšanu noteikt Limbažu novada pašvaldības Centrālās pārvaldes Juridisko nodaļu.</w:t>
      </w:r>
    </w:p>
    <w:p w14:paraId="21C703DC" w14:textId="77777777" w:rsidR="00FD3F35" w:rsidRPr="00FD3F35" w:rsidRDefault="00FD3F35" w:rsidP="00FD3F35">
      <w:pPr>
        <w:numPr>
          <w:ilvl w:val="0"/>
          <w:numId w:val="96"/>
        </w:numPr>
        <w:ind w:left="357" w:hanging="357"/>
        <w:contextualSpacing/>
        <w:jc w:val="both"/>
      </w:pPr>
      <w:r w:rsidRPr="00FD3F35">
        <w:t>Atbildīgo par finanšu plūsmas un dokumentācijas atbilstību un kontroli noteikt Finanšu un ekonomikas nodaļas grāmatvedības daļu.</w:t>
      </w:r>
    </w:p>
    <w:p w14:paraId="6AEBDE1E" w14:textId="77777777" w:rsidR="00FD3F35" w:rsidRPr="00FD3F35" w:rsidRDefault="00FD3F35" w:rsidP="00FD3F35">
      <w:pPr>
        <w:numPr>
          <w:ilvl w:val="0"/>
          <w:numId w:val="96"/>
        </w:numPr>
        <w:ind w:left="357" w:hanging="357"/>
        <w:contextualSpacing/>
        <w:jc w:val="both"/>
      </w:pPr>
      <w:r w:rsidRPr="00FD3F35">
        <w:t>Kontroli par lēmuma izpildi uzdot veikt Limbažu novada pašvaldības izpilddirektoram.</w:t>
      </w:r>
    </w:p>
    <w:p w14:paraId="03D826A8" w14:textId="77777777" w:rsidR="00790093" w:rsidRPr="008B3C4A" w:rsidRDefault="00790093" w:rsidP="00790093">
      <w:pPr>
        <w:suppressAutoHyphens/>
        <w:autoSpaceDE w:val="0"/>
        <w:autoSpaceDN w:val="0"/>
        <w:adjustRightInd w:val="0"/>
        <w:jc w:val="both"/>
      </w:pPr>
    </w:p>
    <w:p w14:paraId="164FA944" w14:textId="77777777" w:rsidR="00790093" w:rsidRPr="008B3C4A" w:rsidRDefault="00790093" w:rsidP="00790093">
      <w:pPr>
        <w:suppressAutoHyphens/>
        <w:autoSpaceDE w:val="0"/>
        <w:autoSpaceDN w:val="0"/>
        <w:adjustRightInd w:val="0"/>
        <w:jc w:val="both"/>
      </w:pPr>
    </w:p>
    <w:p w14:paraId="091D4BF4" w14:textId="4861AB45" w:rsidR="00790093" w:rsidRPr="008B3C4A" w:rsidRDefault="00790093" w:rsidP="00790093">
      <w:pPr>
        <w:suppressAutoHyphens/>
        <w:jc w:val="both"/>
        <w:rPr>
          <w:b/>
          <w:bCs/>
        </w:rPr>
      </w:pPr>
      <w:r w:rsidRPr="008B3C4A">
        <w:rPr>
          <w:b/>
          <w:bCs/>
        </w:rPr>
        <w:t xml:space="preserve">Lēmums Nr. </w:t>
      </w:r>
      <w:r w:rsidR="00CC61E1">
        <w:rPr>
          <w:b/>
          <w:bCs/>
        </w:rPr>
        <w:t>254</w:t>
      </w:r>
    </w:p>
    <w:p w14:paraId="43F79699" w14:textId="687453E7" w:rsidR="00790093" w:rsidRPr="008B3C4A" w:rsidRDefault="00790093" w:rsidP="00790093">
      <w:pPr>
        <w:keepNext/>
        <w:suppressAutoHyphens/>
        <w:jc w:val="center"/>
        <w:outlineLvl w:val="0"/>
        <w:rPr>
          <w:b/>
          <w:bCs/>
          <w:lang w:eastAsia="en-US"/>
        </w:rPr>
      </w:pPr>
      <w:r w:rsidRPr="008B3C4A">
        <w:rPr>
          <w:b/>
          <w:bCs/>
          <w:lang w:eastAsia="en-US"/>
        </w:rPr>
        <w:t>73.</w:t>
      </w:r>
    </w:p>
    <w:p w14:paraId="27949A41" w14:textId="77777777" w:rsidR="00BE45B6" w:rsidRPr="00BE45B6" w:rsidRDefault="00BE45B6" w:rsidP="00BE45B6">
      <w:pPr>
        <w:pBdr>
          <w:bottom w:val="single" w:sz="6" w:space="1" w:color="auto"/>
        </w:pBdr>
        <w:jc w:val="both"/>
        <w:rPr>
          <w:b/>
          <w:bCs/>
        </w:rPr>
      </w:pPr>
      <w:r w:rsidRPr="00BE45B6">
        <w:rPr>
          <w:b/>
          <w:bCs/>
          <w:noProof/>
        </w:rPr>
        <w:t>Par finansējuma piešķiršanu 2025. gada prioritārajam investīciju projektam “Sporta dienesta viesnīcas iekštelpu pārbūve Sporta ielā, Limbažos”</w:t>
      </w:r>
    </w:p>
    <w:p w14:paraId="0AEE85A2" w14:textId="77979039" w:rsidR="00BE45B6" w:rsidRPr="00BE45B6" w:rsidRDefault="00BE45B6" w:rsidP="00BE45B6">
      <w:pPr>
        <w:jc w:val="center"/>
      </w:pPr>
      <w:r w:rsidRPr="00BE45B6">
        <w:t xml:space="preserve">Ziņo </w:t>
      </w:r>
      <w:r w:rsidRPr="00BE45B6">
        <w:rPr>
          <w:noProof/>
        </w:rPr>
        <w:t>Agris Blumers</w:t>
      </w:r>
      <w:r>
        <w:rPr>
          <w:noProof/>
        </w:rPr>
        <w:t>, debatēs piedalās Andris Garklāvs</w:t>
      </w:r>
    </w:p>
    <w:p w14:paraId="7B895F68" w14:textId="77777777" w:rsidR="00BE45B6" w:rsidRPr="00BE45B6" w:rsidRDefault="00BE45B6" w:rsidP="00BE45B6">
      <w:pPr>
        <w:ind w:firstLine="680"/>
        <w:jc w:val="both"/>
      </w:pPr>
    </w:p>
    <w:p w14:paraId="601E0487" w14:textId="77777777" w:rsidR="00BE45B6" w:rsidRPr="00BE45B6" w:rsidRDefault="00BE45B6" w:rsidP="00BE45B6">
      <w:pPr>
        <w:ind w:firstLine="720"/>
        <w:jc w:val="both"/>
      </w:pPr>
      <w:r w:rsidRPr="00BE45B6">
        <w:t>Limbažu novada dome 2025. gada 3. oktobrī pieņēmusi lēmumu Nr. 751 (protokols Nr. 16, 8.) “Par aizņēmuma pieprasīšanu Valsts kasē un līdzfinansējuma piešķiršanu 2025.gada prioritārajam investīcijas projektam “Sporta dienesta viesnīcas iekštelpu pārbūve Sporta ielā, Limbažos””.</w:t>
      </w:r>
    </w:p>
    <w:p w14:paraId="7AA090AC" w14:textId="77777777" w:rsidR="00BE45B6" w:rsidRPr="00BE45B6" w:rsidRDefault="00BE45B6" w:rsidP="00BE45B6">
      <w:pPr>
        <w:ind w:firstLine="720"/>
        <w:jc w:val="both"/>
      </w:pPr>
      <w:r w:rsidRPr="00BE45B6">
        <w:t>Projekta kopējās izmaksas noteiktas 524 700,77 EUR, no tām 5977,40 EUR autoruzraudzības izmaksas, 5132,82 EUR būvuzraudzības izmaksas un 513 590,55 EUR būvdarbu izmaksas.</w:t>
      </w:r>
    </w:p>
    <w:p w14:paraId="7CDB0A52" w14:textId="77777777" w:rsidR="00BE45B6" w:rsidRPr="00BE45B6" w:rsidRDefault="00BE45B6" w:rsidP="00BE45B6">
      <w:pPr>
        <w:ind w:firstLine="720"/>
        <w:jc w:val="both"/>
      </w:pPr>
      <w:r w:rsidRPr="00BE45B6">
        <w:t>2025. gada 3. novembrī noslēgts līgums ar būvdarbu veicēju SIA “REA būve”. 21. novembrī uzsākti būvdarbi objektā.</w:t>
      </w:r>
    </w:p>
    <w:p w14:paraId="7A27E518" w14:textId="77777777" w:rsidR="00BE45B6" w:rsidRPr="00BE45B6" w:rsidRDefault="00BE45B6" w:rsidP="00BE45B6">
      <w:pPr>
        <w:ind w:firstLine="720"/>
        <w:jc w:val="both"/>
      </w:pPr>
      <w:r w:rsidRPr="00BE45B6">
        <w:t xml:space="preserve">Būvdarbu laikā konstatēti veicamo darbu samazinājums par 42 450,70 EUR un papildus darbi par 42 206,15 EUR, par ko 2026. gada 25. februārī noslēgta papildus vienošanās Nr. 4.10.1/26/7 pie 2025. gada 3. novembra būvdarbu līguma Nr. 4.10.1/25/69, kur jaunā līguma summa kopā ar pievienotās vērtības nodokļa maksājumu ir 513 294,64 EUR. </w:t>
      </w:r>
    </w:p>
    <w:p w14:paraId="678CCCEB" w14:textId="77777777" w:rsidR="00BE45B6" w:rsidRPr="00BE45B6" w:rsidRDefault="00BE45B6" w:rsidP="00BE45B6">
      <w:pPr>
        <w:ind w:firstLine="720"/>
        <w:jc w:val="both"/>
      </w:pPr>
      <w:r w:rsidRPr="00BE45B6">
        <w:t xml:space="preserve">Turpinot būvdarbus ir konstatēti vēl papildus veicamo darbu samazinājums par 17 518,87 EUR un papildus darbi, kas sastāda 47 487,77 EUR. Objekta pilnīgai īstenošanai nepieciešams papildus finansējums 29 968,90 EUR, pievienotās vērtības nodokļa maksājums 21% no šīs summas ir 6293,47 EUR, kopējā nepieciešamā papildus finansējuma apmērs 36 262,37 EUR. </w:t>
      </w:r>
    </w:p>
    <w:p w14:paraId="28B4575F" w14:textId="77777777" w:rsidR="00BE45B6" w:rsidRDefault="00BE45B6" w:rsidP="00BE45B6">
      <w:pPr>
        <w:suppressAutoHyphens/>
        <w:ind w:firstLine="720"/>
        <w:jc w:val="both"/>
        <w:rPr>
          <w:b/>
          <w:bCs/>
        </w:rPr>
      </w:pPr>
      <w:r w:rsidRPr="00BE45B6">
        <w:rPr>
          <w:rFonts w:eastAsia="Calibri"/>
        </w:rPr>
        <w:t>Pamatojoties uz Pašvaldību likuma 4. panta pirmās daļas 4. un 7. punktu, 10. panta pirmās daļas ievaddaļu un likuma “Par pašvaldību budžetiem” 30. pantu</w:t>
      </w:r>
      <w:r w:rsidRPr="00BE45B6">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1289BEAC" w14:textId="5E817D64" w:rsidR="00BE45B6" w:rsidRPr="00BE45B6" w:rsidRDefault="00BE45B6" w:rsidP="00BE45B6">
      <w:pPr>
        <w:ind w:firstLine="720"/>
        <w:jc w:val="both"/>
        <w:rPr>
          <w:lang w:eastAsia="hi-IN" w:bidi="hi-IN"/>
        </w:rPr>
      </w:pPr>
    </w:p>
    <w:p w14:paraId="49647F36" w14:textId="77777777" w:rsidR="00BE45B6" w:rsidRPr="00BE45B6" w:rsidRDefault="00BE45B6" w:rsidP="00BE45B6">
      <w:pPr>
        <w:numPr>
          <w:ilvl w:val="0"/>
          <w:numId w:val="97"/>
        </w:numPr>
        <w:ind w:left="357" w:hanging="357"/>
        <w:contextualSpacing/>
        <w:jc w:val="both"/>
        <w:rPr>
          <w:lang w:eastAsia="hi-IN" w:bidi="hi-IN"/>
        </w:rPr>
      </w:pPr>
      <w:r w:rsidRPr="00BE45B6">
        <w:rPr>
          <w:lang w:eastAsia="hi-IN" w:bidi="hi-IN"/>
        </w:rPr>
        <w:t xml:space="preserve">Piešķirt 2025. gada prioritārajam investīciju projektam “Sporta dienesta viesnīcas iekštelpu pārbūve Sporta ielā, Limbažos” </w:t>
      </w:r>
      <w:r w:rsidRPr="00BE45B6">
        <w:rPr>
          <w:iCs/>
          <w:lang w:eastAsia="hi-IN" w:bidi="hi-IN"/>
        </w:rPr>
        <w:t xml:space="preserve">(budžeta pozīcija </w:t>
      </w:r>
      <w:r w:rsidRPr="00BE45B6">
        <w:rPr>
          <w:lang w:eastAsia="hi-IN" w:bidi="hi-IN"/>
        </w:rPr>
        <w:t>61; 06.200; 111; 31229)</w:t>
      </w:r>
      <w:r w:rsidRPr="00BE45B6">
        <w:rPr>
          <w:iCs/>
          <w:lang w:eastAsia="hi-IN" w:bidi="hi-IN"/>
        </w:rPr>
        <w:t xml:space="preserve"> īstenošanai nepieciešamo papildu finansējumu 36 262,37 EUR (trīsdesmit seši tūkstoši divi simti sešdesmit divi </w:t>
      </w:r>
      <w:r w:rsidRPr="00BE45B6">
        <w:rPr>
          <w:i/>
          <w:lang w:eastAsia="hi-IN" w:bidi="hi-IN"/>
        </w:rPr>
        <w:t>euro</w:t>
      </w:r>
      <w:r w:rsidRPr="00BE45B6">
        <w:rPr>
          <w:iCs/>
          <w:lang w:eastAsia="hi-IN" w:bidi="hi-IN"/>
        </w:rPr>
        <w:t xml:space="preserve">, 37 centi) apmērā </w:t>
      </w:r>
      <w:r w:rsidRPr="00BE45B6">
        <w:rPr>
          <w:lang w:eastAsia="hi-IN" w:bidi="hi-IN"/>
        </w:rPr>
        <w:t>no Limbažu novada pašvaldības budžeta nesadalītā naudas atlikuma.</w:t>
      </w:r>
    </w:p>
    <w:p w14:paraId="2F711355" w14:textId="77777777" w:rsidR="00BE45B6" w:rsidRPr="00BE45B6" w:rsidRDefault="00BE45B6" w:rsidP="00BE45B6">
      <w:pPr>
        <w:numPr>
          <w:ilvl w:val="0"/>
          <w:numId w:val="97"/>
        </w:numPr>
        <w:ind w:left="357" w:hanging="357"/>
        <w:contextualSpacing/>
        <w:jc w:val="both"/>
        <w:rPr>
          <w:lang w:eastAsia="hi-IN" w:bidi="hi-IN"/>
        </w:rPr>
      </w:pPr>
      <w:r w:rsidRPr="00BE45B6">
        <w:rPr>
          <w:lang w:eastAsia="hi-IN" w:bidi="hi-IN"/>
        </w:rPr>
        <w:t>Lēmumā minētās izmaiņas iekļaut aprīļa Limbažu novada domes sēdes lēmuma projektā “Grozījumi Limbažu novada pašvaldības domes saistošajos noteikumos “Par Limbažu novada pašvaldības 2026. gada budžetu””.</w:t>
      </w:r>
    </w:p>
    <w:p w14:paraId="1FFF801E" w14:textId="77777777" w:rsidR="00BE45B6" w:rsidRPr="00BE45B6" w:rsidRDefault="00BE45B6" w:rsidP="00BE45B6">
      <w:pPr>
        <w:numPr>
          <w:ilvl w:val="0"/>
          <w:numId w:val="97"/>
        </w:numPr>
        <w:ind w:left="357" w:hanging="357"/>
        <w:contextualSpacing/>
        <w:jc w:val="both"/>
        <w:rPr>
          <w:lang w:eastAsia="hi-IN" w:bidi="hi-IN"/>
        </w:rPr>
      </w:pPr>
      <w:r w:rsidRPr="00BE45B6">
        <w:rPr>
          <w:rFonts w:eastAsia="Arial Unicode MS"/>
          <w:kern w:val="1"/>
          <w:lang w:eastAsia="hi-IN" w:bidi="hi-IN"/>
        </w:rPr>
        <w:t xml:space="preserve">Atbildīgos par finansējuma iekļaušanu budžetā noteikt Finanšu un ekonomikas nodaļas ekonomistus. </w:t>
      </w:r>
    </w:p>
    <w:p w14:paraId="27E2C961" w14:textId="77777777" w:rsidR="00BE45B6" w:rsidRPr="00BE45B6" w:rsidRDefault="00BE45B6" w:rsidP="00BE45B6">
      <w:pPr>
        <w:numPr>
          <w:ilvl w:val="0"/>
          <w:numId w:val="97"/>
        </w:numPr>
        <w:ind w:left="357" w:hanging="357"/>
        <w:contextualSpacing/>
        <w:jc w:val="both"/>
        <w:rPr>
          <w:lang w:eastAsia="hi-IN" w:bidi="hi-IN"/>
        </w:rPr>
      </w:pPr>
      <w:r w:rsidRPr="00BE45B6">
        <w:rPr>
          <w:rFonts w:eastAsia="Arial Unicode MS"/>
          <w:kern w:val="1"/>
          <w:lang w:eastAsia="hi-IN" w:bidi="hi-IN"/>
        </w:rPr>
        <w:t xml:space="preserve">Atbildīgo par lēmuma izpildi noteikt Limbažu novada pašvaldības izpilddirektora vietnieku Agri Blumeru. </w:t>
      </w:r>
    </w:p>
    <w:p w14:paraId="425456D8" w14:textId="77777777" w:rsidR="00BE45B6" w:rsidRPr="00BE45B6" w:rsidRDefault="00BE45B6" w:rsidP="00BE45B6">
      <w:pPr>
        <w:numPr>
          <w:ilvl w:val="0"/>
          <w:numId w:val="97"/>
        </w:numPr>
        <w:ind w:left="357" w:hanging="357"/>
        <w:contextualSpacing/>
        <w:jc w:val="both"/>
        <w:rPr>
          <w:lang w:eastAsia="hi-IN" w:bidi="hi-IN"/>
        </w:rPr>
      </w:pPr>
      <w:r w:rsidRPr="00BE45B6">
        <w:rPr>
          <w:rFonts w:eastAsia="Arial Unicode MS"/>
          <w:kern w:val="1"/>
          <w:lang w:eastAsia="hi-IN" w:bidi="hi-IN"/>
        </w:rPr>
        <w:t>Kontroli par lēmuma izpildi uzdot veikt Limbažu novada pašvaldības izpilddirektoram.</w:t>
      </w:r>
    </w:p>
    <w:p w14:paraId="0C5945F3" w14:textId="77777777" w:rsidR="00790093" w:rsidRPr="008B3C4A" w:rsidRDefault="00790093" w:rsidP="00790093">
      <w:pPr>
        <w:suppressAutoHyphens/>
        <w:autoSpaceDE w:val="0"/>
        <w:autoSpaceDN w:val="0"/>
        <w:adjustRightInd w:val="0"/>
        <w:jc w:val="both"/>
      </w:pPr>
    </w:p>
    <w:p w14:paraId="57DD3100" w14:textId="77777777" w:rsidR="00790093" w:rsidRPr="008B3C4A" w:rsidRDefault="00790093" w:rsidP="00790093">
      <w:pPr>
        <w:suppressAutoHyphens/>
        <w:autoSpaceDE w:val="0"/>
        <w:autoSpaceDN w:val="0"/>
        <w:adjustRightInd w:val="0"/>
        <w:jc w:val="both"/>
      </w:pPr>
    </w:p>
    <w:p w14:paraId="5BADAFE7" w14:textId="6ADDAF9A" w:rsidR="00790093" w:rsidRPr="008B3C4A" w:rsidRDefault="00790093" w:rsidP="00790093">
      <w:pPr>
        <w:suppressAutoHyphens/>
        <w:jc w:val="both"/>
        <w:rPr>
          <w:b/>
          <w:bCs/>
        </w:rPr>
      </w:pPr>
      <w:r w:rsidRPr="008B3C4A">
        <w:rPr>
          <w:b/>
          <w:bCs/>
        </w:rPr>
        <w:t xml:space="preserve">Lēmums Nr. </w:t>
      </w:r>
      <w:r w:rsidR="00CC61E1">
        <w:rPr>
          <w:b/>
          <w:bCs/>
        </w:rPr>
        <w:t>255</w:t>
      </w:r>
    </w:p>
    <w:p w14:paraId="31422821" w14:textId="5A017AE3" w:rsidR="00790093" w:rsidRPr="008B3C4A" w:rsidRDefault="00790093" w:rsidP="00790093">
      <w:pPr>
        <w:keepNext/>
        <w:suppressAutoHyphens/>
        <w:jc w:val="center"/>
        <w:outlineLvl w:val="0"/>
        <w:rPr>
          <w:b/>
          <w:bCs/>
          <w:lang w:eastAsia="en-US"/>
        </w:rPr>
      </w:pPr>
      <w:r w:rsidRPr="008B3C4A">
        <w:rPr>
          <w:b/>
          <w:bCs/>
          <w:lang w:eastAsia="en-US"/>
        </w:rPr>
        <w:t>74.</w:t>
      </w:r>
    </w:p>
    <w:p w14:paraId="73504750" w14:textId="6C853A40" w:rsidR="00100139" w:rsidRPr="00100139" w:rsidRDefault="00100139" w:rsidP="00100139">
      <w:pPr>
        <w:pBdr>
          <w:bottom w:val="single" w:sz="4" w:space="1" w:color="auto"/>
        </w:pBdr>
        <w:jc w:val="both"/>
        <w:rPr>
          <w:b/>
          <w:bCs/>
          <w:lang w:eastAsia="en-US"/>
        </w:rPr>
      </w:pPr>
      <w:bookmarkStart w:id="156" w:name="_Hlk225232970"/>
      <w:r w:rsidRPr="00100139">
        <w:rPr>
          <w:b/>
          <w:bCs/>
          <w:lang w:eastAsia="en-US"/>
        </w:rPr>
        <w:t xml:space="preserve">Par </w:t>
      </w:r>
      <w:bookmarkStart w:id="157" w:name="_Hlk225233022"/>
      <w:bookmarkStart w:id="158" w:name="_Hlk225235888"/>
      <w:r w:rsidRPr="00100139">
        <w:rPr>
          <w:b/>
          <w:bCs/>
          <w:lang w:eastAsia="en-US"/>
        </w:rPr>
        <w:t xml:space="preserve">Limbažu novada pašvaldības deklarētās dzīvesvietas anulēšanas un dzīvokļu jautājumu risināšanas komisijas </w:t>
      </w:r>
      <w:bookmarkEnd w:id="157"/>
      <w:r w:rsidRPr="00100139">
        <w:rPr>
          <w:b/>
          <w:bCs/>
          <w:lang w:eastAsia="en-US"/>
        </w:rPr>
        <w:t>2026. gada 2. marta lēmuma</w:t>
      </w:r>
      <w:bookmarkEnd w:id="156"/>
      <w:r w:rsidRPr="00100139">
        <w:rPr>
          <w:b/>
          <w:bCs/>
          <w:lang w:eastAsia="en-US"/>
        </w:rPr>
        <w:t xml:space="preserve"> „Par deklarētās dzīvesvietas anulēšanu </w:t>
      </w:r>
      <w:r w:rsidR="00F822B5" w:rsidRPr="00F822B5">
        <w:rPr>
          <w:b/>
          <w:noProof/>
          <w:color w:val="000000"/>
        </w:rPr>
        <w:t>(vārds uzvārds)</w:t>
      </w:r>
      <w:r w:rsidRPr="00100139">
        <w:rPr>
          <w:b/>
          <w:bCs/>
          <w:lang w:eastAsia="en-US"/>
        </w:rPr>
        <w:t xml:space="preserve">” (protokols Nr.5, 12.§) </w:t>
      </w:r>
      <w:bookmarkEnd w:id="158"/>
      <w:r w:rsidRPr="00100139">
        <w:rPr>
          <w:b/>
          <w:bCs/>
          <w:lang w:eastAsia="en-US"/>
        </w:rPr>
        <w:t>apstrīdēšanu</w:t>
      </w:r>
    </w:p>
    <w:p w14:paraId="69CCCA96" w14:textId="77777777" w:rsidR="00100139" w:rsidRPr="00100139" w:rsidRDefault="00100139" w:rsidP="00100139">
      <w:pPr>
        <w:jc w:val="center"/>
      </w:pPr>
      <w:r w:rsidRPr="00100139">
        <w:t xml:space="preserve">Ziņo </w:t>
      </w:r>
      <w:r w:rsidRPr="00100139">
        <w:rPr>
          <w:noProof/>
        </w:rPr>
        <w:t>Liene Berga</w:t>
      </w:r>
    </w:p>
    <w:p w14:paraId="7084C683" w14:textId="77777777" w:rsidR="00100139" w:rsidRPr="00100139" w:rsidRDefault="00100139" w:rsidP="00100139">
      <w:pPr>
        <w:jc w:val="both"/>
      </w:pPr>
    </w:p>
    <w:p w14:paraId="30C0909E" w14:textId="3B3AA9F6" w:rsidR="00100139" w:rsidRPr="00100139" w:rsidRDefault="00100139" w:rsidP="00100139">
      <w:pPr>
        <w:ind w:firstLine="720"/>
        <w:jc w:val="both"/>
      </w:pPr>
      <w:r w:rsidRPr="00100139">
        <w:t>02.03.2026.</w:t>
      </w:r>
      <w:r w:rsidRPr="00100139">
        <w:rPr>
          <w:rFonts w:ascii="Calibri" w:eastAsia="Calibri" w:hAnsi="Calibri"/>
          <w:kern w:val="2"/>
          <w:sz w:val="22"/>
          <w:szCs w:val="22"/>
          <w:lang w:eastAsia="en-US"/>
          <w14:ligatures w14:val="standardContextual"/>
        </w:rPr>
        <w:t xml:space="preserve"> </w:t>
      </w:r>
      <w:r w:rsidRPr="00100139">
        <w:t xml:space="preserve">Limbažu novada pašvaldības deklarētās dzīvesvietas anulēšanas un dzīvokļu jautājumu risināšanas komisija </w:t>
      </w:r>
      <w:bookmarkStart w:id="159" w:name="_Hlk225235571"/>
      <w:r w:rsidRPr="00100139">
        <w:t xml:space="preserve">(turpmāk tekstā – Komisija) </w:t>
      </w:r>
      <w:bookmarkEnd w:id="159"/>
      <w:r w:rsidRPr="00100139">
        <w:t xml:space="preserve">skatīja jautājumu par </w:t>
      </w:r>
      <w:r w:rsidR="00354479">
        <w:rPr>
          <w:rFonts w:eastAsia="Calibri"/>
          <w:bCs/>
          <w:szCs w:val="22"/>
          <w:lang w:eastAsia="en-US"/>
        </w:rPr>
        <w:t>(vārds uzvārds)</w:t>
      </w:r>
      <w:r w:rsidRPr="00100139">
        <w:t xml:space="preserve"> (turpmāk tekstā – Iesniedzējs) deklarētās dzīvesvietas anulēšanu.</w:t>
      </w:r>
    </w:p>
    <w:p w14:paraId="00AA9004" w14:textId="77777777" w:rsidR="004F4214" w:rsidRDefault="004F4214" w:rsidP="00100139">
      <w:pPr>
        <w:tabs>
          <w:tab w:val="left" w:pos="0"/>
        </w:tabs>
        <w:suppressAutoHyphens/>
        <w:ind w:firstLine="720"/>
        <w:jc w:val="both"/>
        <w:rPr>
          <w:color w:val="000000"/>
          <w:lang w:eastAsia="en-US"/>
        </w:rPr>
      </w:pPr>
      <w:r>
        <w:rPr>
          <w:color w:val="000000"/>
          <w:lang w:eastAsia="en-US"/>
        </w:rPr>
        <w:t>[..]</w:t>
      </w:r>
    </w:p>
    <w:p w14:paraId="59DAB6A5" w14:textId="2A63A0D4" w:rsidR="00100139" w:rsidRPr="00100139" w:rsidRDefault="00100139" w:rsidP="00100139">
      <w:pPr>
        <w:tabs>
          <w:tab w:val="left" w:pos="0"/>
        </w:tabs>
        <w:suppressAutoHyphens/>
        <w:ind w:firstLine="720"/>
        <w:jc w:val="both"/>
        <w:rPr>
          <w:color w:val="000000"/>
          <w:lang w:eastAsia="zh-CN"/>
        </w:rPr>
      </w:pPr>
      <w:r w:rsidRPr="00100139">
        <w:rPr>
          <w:color w:val="000000"/>
          <w:lang w:eastAsia="zh-CN"/>
        </w:rPr>
        <w:t xml:space="preserve">Dzīvesvietas deklarēšanas likuma 3. panta pirmā daļa nosaka, ka </w:t>
      </w:r>
      <w:r w:rsidRPr="00100139">
        <w:rPr>
          <w:i/>
          <w:color w:val="000000"/>
          <w:lang w:eastAsia="zh-CN"/>
        </w:rPr>
        <w:t>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p>
    <w:p w14:paraId="369DCA95" w14:textId="77777777" w:rsidR="00100139" w:rsidRPr="00100139" w:rsidRDefault="00100139" w:rsidP="00100139">
      <w:pPr>
        <w:tabs>
          <w:tab w:val="left" w:pos="851"/>
        </w:tabs>
        <w:suppressAutoHyphens/>
        <w:ind w:firstLine="720"/>
        <w:jc w:val="both"/>
        <w:rPr>
          <w:lang w:eastAsia="zh-CN"/>
        </w:rPr>
      </w:pPr>
      <w:r w:rsidRPr="00100139">
        <w:rPr>
          <w:color w:val="000000"/>
          <w:lang w:eastAsia="zh-CN"/>
        </w:rPr>
        <w:lastRenderedPageBreak/>
        <w:t xml:space="preserve">Savukārt šī paša likuma 3. panta otrā daļa nosaka, ka </w:t>
      </w:r>
      <w:r w:rsidRPr="00100139">
        <w:rPr>
          <w:i/>
          <w:color w:val="000000"/>
          <w:lang w:eastAsia="zh-CN"/>
        </w:rPr>
        <w:t>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w:t>
      </w:r>
    </w:p>
    <w:p w14:paraId="5E718C85" w14:textId="77777777" w:rsidR="00100139" w:rsidRPr="00100139" w:rsidRDefault="00100139" w:rsidP="00100139">
      <w:pPr>
        <w:tabs>
          <w:tab w:val="left" w:pos="993"/>
        </w:tabs>
        <w:suppressAutoHyphens/>
        <w:ind w:firstLine="720"/>
        <w:jc w:val="both"/>
        <w:rPr>
          <w:color w:val="000000"/>
          <w:lang w:eastAsia="zh-CN"/>
        </w:rPr>
      </w:pPr>
      <w:bookmarkStart w:id="160" w:name="_Hlk225235692"/>
      <w:r w:rsidRPr="00100139">
        <w:rPr>
          <w:lang w:eastAsia="zh-CN"/>
        </w:rPr>
        <w:t>Atbilstoši Dzīvesvietas deklarēšanas likuma 11. panta pirmajai daļai,</w:t>
      </w:r>
      <w:bookmarkEnd w:id="160"/>
      <w:r w:rsidRPr="00100139">
        <w:rPr>
          <w:lang w:eastAsia="zh-CN"/>
        </w:rPr>
        <w:t xml:space="preserve"> </w:t>
      </w:r>
      <w:r w:rsidRPr="00100139">
        <w:rPr>
          <w:i/>
          <w:lang w:eastAsia="zh-CN"/>
        </w:rPr>
        <w:t>iestādei ir tiesības pēc savas iniciatīvas, bet pienākums pēc citu personu iesnieguma, pārbaudīt vai deklarētājam ir tiesisks pamats deklarēt dzīvesvietu pēc attiecīgās adreses.</w:t>
      </w:r>
    </w:p>
    <w:p w14:paraId="4528B4B7" w14:textId="77777777" w:rsidR="00100139" w:rsidRPr="00100139" w:rsidRDefault="00100139" w:rsidP="00100139">
      <w:pPr>
        <w:tabs>
          <w:tab w:val="left" w:pos="993"/>
        </w:tabs>
        <w:suppressAutoHyphens/>
        <w:ind w:firstLine="720"/>
        <w:jc w:val="both"/>
        <w:rPr>
          <w:color w:val="000000"/>
        </w:rPr>
      </w:pPr>
      <w:r w:rsidRPr="00100139">
        <w:rPr>
          <w:color w:val="000000"/>
          <w:lang w:eastAsia="zh-CN"/>
        </w:rPr>
        <w:t xml:space="preserve">Dzīvesvietas deklarēšanas likuma </w:t>
      </w:r>
      <w:r w:rsidRPr="00100139">
        <w:rPr>
          <w:color w:val="000000"/>
        </w:rPr>
        <w:t xml:space="preserve">4. panta pirmā daļa nosaka, ka </w:t>
      </w:r>
      <w:r w:rsidRPr="00100139">
        <w:rPr>
          <w:i/>
          <w:color w:val="000000"/>
        </w:rPr>
        <w:t xml:space="preserve">dzīvesvietas maiņas gadījumā attiecīgās personas pienākums ir mēneša laikā, kopš tā pastāvīgi dzīvo jaunajā dzīvesvietā, deklarēt to dzīvesvietas deklarēšanas iestādē. </w:t>
      </w:r>
    </w:p>
    <w:p w14:paraId="45A9A79F" w14:textId="2A1CC2FB" w:rsidR="00100139" w:rsidRPr="00100139" w:rsidRDefault="00100139" w:rsidP="00100139">
      <w:pPr>
        <w:tabs>
          <w:tab w:val="left" w:pos="993"/>
        </w:tabs>
        <w:suppressAutoHyphens/>
        <w:ind w:firstLine="720"/>
        <w:jc w:val="both"/>
        <w:rPr>
          <w:color w:val="000000"/>
        </w:rPr>
      </w:pPr>
      <w:r w:rsidRPr="00100139">
        <w:rPr>
          <w:color w:val="000000"/>
        </w:rPr>
        <w:t xml:space="preserve">Komisija, pieņemot lēmumu, konstatēja, ka </w:t>
      </w:r>
      <w:r w:rsidR="004F4214">
        <w:rPr>
          <w:rFonts w:eastAsia="Calibri"/>
          <w:bCs/>
          <w:szCs w:val="22"/>
          <w:lang w:eastAsia="en-US"/>
        </w:rPr>
        <w:t>(vārds uzvārds)</w:t>
      </w:r>
      <w:r w:rsidR="004F4214">
        <w:rPr>
          <w:rFonts w:eastAsia="Calibri"/>
          <w:bCs/>
          <w:szCs w:val="22"/>
          <w:lang w:eastAsia="en-US"/>
        </w:rPr>
        <w:t xml:space="preserve"> </w:t>
      </w:r>
      <w:r w:rsidRPr="00100139">
        <w:rPr>
          <w:color w:val="000000"/>
        </w:rPr>
        <w:t xml:space="preserve">nav sasniedzams savā deklarētajā dzīvesvietā, deklarētā dzīvesvieta pēc tās uzrādītās adreses nav patiesa un ir anulējama. Minētā persona nav izpildījusi Dzīvesvietas deklarēšanas likuma 4. panta pirmās daļas nosacījumus, </w:t>
      </w:r>
      <w:r w:rsidRPr="00100139">
        <w:rPr>
          <w:i/>
          <w:iCs/>
          <w:color w:val="000000"/>
        </w:rPr>
        <w:t>nav deklarējusi savu jauno dzīvesvietu</w:t>
      </w:r>
      <w:r w:rsidRPr="00100139">
        <w:rPr>
          <w:color w:val="000000"/>
        </w:rPr>
        <w:t xml:space="preserve">. </w:t>
      </w:r>
    </w:p>
    <w:p w14:paraId="1890621F" w14:textId="77777777" w:rsidR="00100139" w:rsidRPr="00100139" w:rsidRDefault="00100139" w:rsidP="00100139">
      <w:pPr>
        <w:tabs>
          <w:tab w:val="left" w:pos="993"/>
        </w:tabs>
        <w:suppressAutoHyphens/>
        <w:ind w:firstLine="720"/>
        <w:jc w:val="both"/>
        <w:rPr>
          <w:i/>
          <w:color w:val="000000"/>
        </w:rPr>
      </w:pPr>
      <w:r w:rsidRPr="00100139">
        <w:rPr>
          <w:color w:val="000000"/>
        </w:rPr>
        <w:t xml:space="preserve">Dzīvesvietas deklarēšanas likuma 12. panta pirmajā daļā ir noteikts, ka </w:t>
      </w:r>
      <w:r w:rsidRPr="00100139">
        <w:rPr>
          <w:i/>
          <w:color w:val="000000"/>
        </w:rPr>
        <w:t xml:space="preserve">ziņas par deklarēto dzīvesvietu iestāde anulē, ja: 2) attiecīgajai personai nav tiesiska pamata dzīvot deklarētajā dzīvesvietā. </w:t>
      </w:r>
    </w:p>
    <w:p w14:paraId="525A28C1" w14:textId="77777777" w:rsidR="004F4214" w:rsidRDefault="004F4214" w:rsidP="00100139">
      <w:pPr>
        <w:tabs>
          <w:tab w:val="left" w:pos="567"/>
        </w:tabs>
        <w:suppressAutoHyphens/>
        <w:ind w:firstLine="720"/>
        <w:jc w:val="both"/>
        <w:rPr>
          <w:color w:val="000000"/>
          <w:lang w:eastAsia="zh-CN"/>
        </w:rPr>
      </w:pPr>
      <w:r>
        <w:rPr>
          <w:color w:val="000000"/>
          <w:lang w:eastAsia="zh-CN"/>
        </w:rPr>
        <w:t>[..]</w:t>
      </w:r>
    </w:p>
    <w:p w14:paraId="7801105B" w14:textId="67DA5841" w:rsidR="00100139" w:rsidRPr="00100139" w:rsidRDefault="00100139" w:rsidP="00100139">
      <w:pPr>
        <w:tabs>
          <w:tab w:val="left" w:pos="567"/>
        </w:tabs>
        <w:suppressAutoHyphens/>
        <w:ind w:firstLine="720"/>
        <w:jc w:val="both"/>
        <w:rPr>
          <w:color w:val="000000"/>
          <w:lang w:eastAsia="en-US"/>
        </w:rPr>
      </w:pPr>
      <w:r w:rsidRPr="00100139">
        <w:rPr>
          <w:color w:val="000000"/>
          <w:lang w:eastAsia="en-US"/>
        </w:rPr>
        <w:t xml:space="preserve">Dzīvesvietas deklarēšana ir publiski tiesiska attiecība starp valsti un privātpersonu. Tās jēga, kā atspoguļots Dzīvesvietas </w:t>
      </w:r>
      <w:bookmarkStart w:id="161" w:name="_Hlk225236324"/>
      <w:r w:rsidRPr="00100139">
        <w:rPr>
          <w:color w:val="000000"/>
          <w:lang w:eastAsia="en-US"/>
        </w:rPr>
        <w:t>deklarēšanas likuma 1. pantā</w:t>
      </w:r>
      <w:bookmarkEnd w:id="161"/>
      <w:r w:rsidRPr="00100139">
        <w:rPr>
          <w:color w:val="000000"/>
          <w:lang w:eastAsia="en-US"/>
        </w:rPr>
        <w:t xml:space="preserve">, </w:t>
      </w:r>
      <w:r w:rsidRPr="00100139">
        <w:rPr>
          <w:i/>
          <w:iCs/>
          <w:color w:val="000000"/>
          <w:lang w:eastAsia="en-US"/>
        </w:rPr>
        <w:t>ir nodrošināt, lai ikviena persona būtu sasniedzama tiesiskajās attiecībās ar valsti un pašvaldību.</w:t>
      </w:r>
      <w:r w:rsidRPr="00100139">
        <w:rPr>
          <w:color w:val="000000"/>
          <w:lang w:eastAsia="en-US"/>
        </w:rPr>
        <w:t xml:space="preserve"> </w:t>
      </w:r>
    </w:p>
    <w:p w14:paraId="5BDD724A" w14:textId="77777777" w:rsidR="00100139" w:rsidRPr="00100139" w:rsidRDefault="00100139" w:rsidP="00100139">
      <w:pPr>
        <w:tabs>
          <w:tab w:val="left" w:pos="567"/>
        </w:tabs>
        <w:suppressAutoHyphens/>
        <w:ind w:firstLine="720"/>
        <w:jc w:val="both"/>
        <w:rPr>
          <w:color w:val="000000"/>
          <w:lang w:eastAsia="en-US"/>
        </w:rPr>
      </w:pPr>
      <w:r w:rsidRPr="00100139">
        <w:rPr>
          <w:color w:val="000000"/>
          <w:lang w:eastAsia="en-US"/>
        </w:rPr>
        <w:t>Atbilstoši Administratīvā procesa likuma 62. panta pirmajai daļai, tiek izvērtēts Iesniedzēja viedoklis un argumenti šajā lietā. Savā Apstrīdēšanas iesniegumā Iesniedzējs nenorāda pamatotu prombūtnes iemeslu, kas liegtu personai saņemt ierakstītā pasta sūtījumu. Pamatojoties uz</w:t>
      </w:r>
      <w:r w:rsidRPr="00100139">
        <w:rPr>
          <w:lang w:eastAsia="zh-CN"/>
        </w:rPr>
        <w:t xml:space="preserve"> Dzīvesvietas deklarēšanas likuma 2. panta otro daļu,</w:t>
      </w:r>
      <w:r w:rsidRPr="00100139">
        <w:rPr>
          <w:rFonts w:eastAsia="Calibri"/>
          <w:kern w:val="2"/>
          <w:lang w:eastAsia="en-US"/>
          <w14:ligatures w14:val="standardContextual"/>
        </w:rPr>
        <w:t xml:space="preserve"> kas nosaka, ka </w:t>
      </w:r>
      <w:r w:rsidRPr="00100139">
        <w:rPr>
          <w:i/>
          <w:iCs/>
          <w:lang w:eastAsia="zh-CN"/>
        </w:rPr>
        <w:t>dzīvesvietas deklarēšanas fakts pats par sevi nerada civiltiesiskas saistības</w:t>
      </w:r>
      <w:r w:rsidRPr="00100139">
        <w:rPr>
          <w:lang w:eastAsia="zh-CN"/>
        </w:rPr>
        <w:t>.</w:t>
      </w:r>
      <w:r w:rsidRPr="00100139">
        <w:rPr>
          <w:color w:val="000000"/>
          <w:lang w:eastAsia="en-US"/>
        </w:rPr>
        <w:t xml:space="preserve"> Apstrīdēšanas iesniegumā norādītie iemesli (radniecība, īpašuma piederība) Komisijai uz lēmuma pieņemšanas brīdi bija zināmi un ir ņemti vērā.</w:t>
      </w:r>
    </w:p>
    <w:p w14:paraId="59765BC5" w14:textId="77777777" w:rsidR="00100139" w:rsidRPr="00100139" w:rsidRDefault="00100139" w:rsidP="00100139">
      <w:pPr>
        <w:ind w:firstLine="720"/>
        <w:jc w:val="both"/>
        <w:rPr>
          <w:color w:val="000000"/>
        </w:rPr>
      </w:pPr>
      <w:r w:rsidRPr="00100139">
        <w:rPr>
          <w:color w:val="000000"/>
        </w:rPr>
        <w:t xml:space="preserve">Iesniedzējs savā Apstrīdēšanas iesniegumā norāda, ka radniecība rada likumiskas tiesības uzturēties nekustamā īpašumā. Nekustamā īpašuma lietošanas tiesības ir privāttiesiska attiecība. Tā rodas uz privāto tiesību jomā slēgtu tiesisku darījuma pamata. Tā kā tās ir dažādas, pastāvīgas tiesiskās attiecības ar atšķirīgu nodibināšanas un izbeigšanās pamatu, publiski tiesiskais dzīvesvietas deklarēšanas fakts neietekmē privāttiesisko nekustamā īpašuma lietošanas tiesību esību un neesību, un otrādi. </w:t>
      </w:r>
    </w:p>
    <w:p w14:paraId="2CAB7B12" w14:textId="77777777" w:rsidR="00100139" w:rsidRPr="00100139" w:rsidRDefault="00100139" w:rsidP="00100139">
      <w:pPr>
        <w:ind w:firstLine="720"/>
        <w:jc w:val="both"/>
        <w:rPr>
          <w:color w:val="000000"/>
        </w:rPr>
      </w:pPr>
      <w:r w:rsidRPr="00100139">
        <w:rPr>
          <w:color w:val="000000"/>
        </w:rPr>
        <w:t>Iepazīstoties ar pieejamo informāciju, tiek secināts, ka pašvaldības</w:t>
      </w:r>
      <w:r w:rsidRPr="00100139">
        <w:rPr>
          <w:color w:val="000000"/>
          <w:lang w:eastAsia="en-US"/>
        </w:rPr>
        <w:t xml:space="preserve"> kompetencē neietilpst izvērtēt civiltiesisko darījumu tiesiskumu, uz kuru pamata persona ir ieguvusi nekustamā īpašuma lietošanas tiesības (Uztura līgums), kā arī līgumu atcelt vai atzīt par spēkā neesošu var vienīgi līguma dalībnieki, vai vispārējās jurisdikcijas tiesa. Gadījumā, kad pastāv strīds starp nekustamā īpašuma īpašnieku un nekustamā īpašumā dzīvojošu personu par tiesībām dzīvot nekustamajā īpašumā, šāds strīds risināms Civilprocesa likumā noteiktajā kārtībā. </w:t>
      </w:r>
    </w:p>
    <w:p w14:paraId="518FE0FE" w14:textId="25FCD94A" w:rsidR="00100139" w:rsidRDefault="00100139" w:rsidP="00100139">
      <w:pPr>
        <w:suppressAutoHyphens/>
        <w:ind w:firstLine="720"/>
        <w:jc w:val="both"/>
        <w:rPr>
          <w:b/>
          <w:bCs/>
        </w:rPr>
      </w:pPr>
      <w:r w:rsidRPr="00100139">
        <w:rPr>
          <w:color w:val="000000"/>
          <w:shd w:val="clear" w:color="auto" w:fill="FFFFFF"/>
          <w:lang w:eastAsia="zh-CN"/>
        </w:rPr>
        <w:t xml:space="preserve">Pamatojoties uz Komisijas pieņemto lēmumu un Pašvaldības likuma 10. panta pirmās daļas 21. punktu, </w:t>
      </w:r>
      <w:bookmarkStart w:id="162" w:name="_Hlk225235141"/>
      <w:r w:rsidRPr="00100139">
        <w:rPr>
          <w:color w:val="000000"/>
          <w:shd w:val="clear" w:color="auto" w:fill="FFFFFF"/>
          <w:lang w:eastAsia="zh-CN"/>
        </w:rPr>
        <w:t xml:space="preserve">Administratīvā procesa likuma </w:t>
      </w:r>
      <w:bookmarkEnd w:id="162"/>
      <w:r w:rsidRPr="00100139">
        <w:rPr>
          <w:color w:val="000000"/>
          <w:shd w:val="clear" w:color="auto" w:fill="FFFFFF"/>
          <w:lang w:eastAsia="zh-CN"/>
        </w:rPr>
        <w:t xml:space="preserve">14.¹ panta, </w:t>
      </w:r>
      <w:bookmarkStart w:id="163" w:name="_Hlk225235149"/>
      <w:r w:rsidRPr="00100139">
        <w:rPr>
          <w:color w:val="000000"/>
          <w:shd w:val="clear" w:color="auto" w:fill="FFFFFF"/>
          <w:lang w:eastAsia="zh-CN"/>
        </w:rPr>
        <w:t>62. panta pirmo daļu</w:t>
      </w:r>
      <w:bookmarkEnd w:id="163"/>
      <w:r w:rsidRPr="00100139">
        <w:rPr>
          <w:color w:val="000000"/>
          <w:shd w:val="clear" w:color="auto" w:fill="FFFFFF"/>
          <w:lang w:eastAsia="zh-CN"/>
        </w:rPr>
        <w:t>, 81. panta otrās daļas (1.-5. punktiem), Dzīvesvietas deklarēšanas likuma 1. pantu, 2. panta otro daļu, 3. panta pirmo un otro daļu</w:t>
      </w:r>
      <w:r w:rsidRPr="00100139">
        <w:rPr>
          <w:color w:val="000000"/>
          <w:lang w:eastAsia="en-US"/>
        </w:rPr>
        <w:t>,</w:t>
      </w:r>
      <w:r w:rsidRPr="00100139">
        <w:rPr>
          <w:rFonts w:eastAsia="Calibri"/>
          <w:bCs/>
          <w:color w:val="000000"/>
          <w:lang w:eastAsia="en-US"/>
        </w:rPr>
        <w:t xml:space="preserve"> </w:t>
      </w:r>
      <w:r w:rsidRPr="00DC226C">
        <w:rPr>
          <w:rFonts w:cs="Tahoma"/>
          <w:b/>
          <w:kern w:val="1"/>
          <w:lang w:eastAsia="hi-IN" w:bidi="hi-IN"/>
        </w:rPr>
        <w:t>a</w:t>
      </w:r>
      <w:r w:rsidRPr="00DC226C">
        <w:rPr>
          <w:b/>
          <w:bCs/>
        </w:rPr>
        <w:t>tklāti balsojot: PAR</w:t>
      </w:r>
      <w:r w:rsidRPr="00DC226C">
        <w:t xml:space="preserve"> – 1</w:t>
      </w:r>
      <w:r>
        <w:t>4</w:t>
      </w:r>
      <w:r w:rsidRPr="00DC226C">
        <w:t xml:space="preserve"> deputāti (</w:t>
      </w:r>
      <w:r w:rsidRPr="00DC226C">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Pr="00DC226C">
        <w:rPr>
          <w:bCs/>
        </w:rPr>
        <w:t>,</w:t>
      </w:r>
      <w:r w:rsidRPr="00DC226C">
        <w:rPr>
          <w:rFonts w:eastAsia="Calibri"/>
          <w:szCs w:val="22"/>
          <w:lang w:eastAsia="en-US"/>
        </w:rPr>
        <w:t xml:space="preserve"> </w:t>
      </w:r>
      <w:r w:rsidRPr="00DC226C">
        <w:rPr>
          <w:b/>
          <w:bCs/>
        </w:rPr>
        <w:t xml:space="preserve">PRET – </w:t>
      </w:r>
      <w:r w:rsidRPr="00DC226C">
        <w:rPr>
          <w:bCs/>
        </w:rPr>
        <w:t>nav,</w:t>
      </w:r>
      <w:r w:rsidRPr="00DC226C">
        <w:rPr>
          <w:rFonts w:eastAsia="Calibri"/>
          <w:szCs w:val="22"/>
          <w:lang w:eastAsia="en-US"/>
        </w:rPr>
        <w:t xml:space="preserve"> </w:t>
      </w:r>
      <w:r w:rsidRPr="00DC226C">
        <w:rPr>
          <w:b/>
          <w:bCs/>
        </w:rPr>
        <w:t>ATTURAS –</w:t>
      </w:r>
      <w:r w:rsidRPr="00DC226C">
        <w:t xml:space="preserve"> nav, Limbažu novada pašvaldības dome</w:t>
      </w:r>
      <w:r w:rsidRPr="00DC226C">
        <w:rPr>
          <w:b/>
          <w:bCs/>
        </w:rPr>
        <w:t xml:space="preserve"> NOLEMJ:</w:t>
      </w:r>
    </w:p>
    <w:p w14:paraId="2D04EC0E" w14:textId="25DAAF9D" w:rsidR="00100139" w:rsidRPr="00100139" w:rsidRDefault="00100139" w:rsidP="00100139">
      <w:pPr>
        <w:tabs>
          <w:tab w:val="left" w:pos="993"/>
        </w:tabs>
        <w:suppressAutoHyphens/>
        <w:ind w:firstLine="720"/>
        <w:jc w:val="both"/>
        <w:rPr>
          <w:b/>
          <w:bCs/>
        </w:rPr>
      </w:pPr>
    </w:p>
    <w:p w14:paraId="30E095E6" w14:textId="33A8355B" w:rsidR="00100139" w:rsidRPr="00100139" w:rsidRDefault="00100139" w:rsidP="00100139">
      <w:pPr>
        <w:numPr>
          <w:ilvl w:val="0"/>
          <w:numId w:val="98"/>
        </w:numPr>
        <w:contextualSpacing/>
        <w:jc w:val="both"/>
        <w:rPr>
          <w:lang w:eastAsia="en-US"/>
        </w:rPr>
      </w:pPr>
      <w:r w:rsidRPr="00100139">
        <w:rPr>
          <w:b/>
          <w:bCs/>
          <w:lang w:eastAsia="en-US"/>
        </w:rPr>
        <w:t>Atstāt spēkā negrozītu</w:t>
      </w:r>
      <w:r w:rsidRPr="00100139">
        <w:rPr>
          <w:lang w:eastAsia="en-US"/>
        </w:rPr>
        <w:t xml:space="preserve"> Limbažu novada pašvaldības deklarētās dzīvesvietas anulēšanas un dzīvokļu jautājumu risināšanas komisijas 2026. gada 2. marta lēmum</w:t>
      </w:r>
      <w:r w:rsidR="00A51A85">
        <w:rPr>
          <w:lang w:eastAsia="en-US"/>
        </w:rPr>
        <w:t>u</w:t>
      </w:r>
      <w:r w:rsidRPr="00100139">
        <w:rPr>
          <w:lang w:eastAsia="en-US"/>
        </w:rPr>
        <w:t xml:space="preserve"> „Par deklarētās dzīvesvietas anulēšanu </w:t>
      </w:r>
      <w:r w:rsidR="004F4214">
        <w:rPr>
          <w:rFonts w:eastAsia="Calibri"/>
          <w:bCs/>
          <w:szCs w:val="22"/>
          <w:lang w:eastAsia="en-US"/>
        </w:rPr>
        <w:t>(vārds uzvārds)</w:t>
      </w:r>
      <w:bookmarkStart w:id="164" w:name="_GoBack"/>
      <w:bookmarkEnd w:id="164"/>
      <w:r w:rsidRPr="00100139">
        <w:rPr>
          <w:lang w:eastAsia="en-US"/>
        </w:rPr>
        <w:t>” (protokols Nr.5, 12.§).</w:t>
      </w:r>
    </w:p>
    <w:p w14:paraId="32E376F7" w14:textId="77777777" w:rsidR="00100139" w:rsidRPr="00100139" w:rsidRDefault="00100139" w:rsidP="00100139">
      <w:pPr>
        <w:numPr>
          <w:ilvl w:val="0"/>
          <w:numId w:val="98"/>
        </w:numPr>
        <w:tabs>
          <w:tab w:val="num" w:pos="1353"/>
        </w:tabs>
        <w:autoSpaceDE w:val="0"/>
        <w:autoSpaceDN w:val="0"/>
        <w:adjustRightInd w:val="0"/>
        <w:ind w:left="357" w:hanging="357"/>
        <w:jc w:val="both"/>
      </w:pPr>
      <w:r w:rsidRPr="00100139">
        <w:rPr>
          <w:lang w:eastAsia="en-US"/>
        </w:rPr>
        <w:t xml:space="preserve">Šo lēmumu var pārsūdzēt Administratīvās rajona tiesas Valmieras tiesu namā (Voldemāra Baloža ielā 13A, Valmierā, LV-4201) viena mēneša laikā no tā spēkā stāšanās dienas. </w:t>
      </w:r>
    </w:p>
    <w:p w14:paraId="520A5374" w14:textId="77777777" w:rsidR="00790093" w:rsidRPr="008B3C4A" w:rsidRDefault="00790093" w:rsidP="00790093">
      <w:pPr>
        <w:suppressAutoHyphens/>
        <w:autoSpaceDE w:val="0"/>
        <w:autoSpaceDN w:val="0"/>
        <w:adjustRightInd w:val="0"/>
        <w:jc w:val="both"/>
      </w:pPr>
    </w:p>
    <w:p w14:paraId="71305E55" w14:textId="77777777" w:rsidR="00790093" w:rsidRPr="008B3C4A" w:rsidRDefault="00790093" w:rsidP="00790093">
      <w:pPr>
        <w:suppressAutoHyphens/>
        <w:autoSpaceDE w:val="0"/>
        <w:autoSpaceDN w:val="0"/>
        <w:adjustRightInd w:val="0"/>
        <w:jc w:val="both"/>
      </w:pPr>
    </w:p>
    <w:p w14:paraId="791CEDB9" w14:textId="3A19DD51" w:rsidR="00790093" w:rsidRPr="008B3C4A" w:rsidRDefault="00790093" w:rsidP="00790093">
      <w:pPr>
        <w:keepNext/>
        <w:suppressAutoHyphens/>
        <w:jc w:val="center"/>
        <w:outlineLvl w:val="0"/>
        <w:rPr>
          <w:b/>
          <w:bCs/>
          <w:lang w:eastAsia="en-US"/>
        </w:rPr>
      </w:pPr>
      <w:r w:rsidRPr="008B3C4A">
        <w:rPr>
          <w:b/>
          <w:bCs/>
          <w:lang w:eastAsia="en-US"/>
        </w:rPr>
        <w:t>75.</w:t>
      </w:r>
    </w:p>
    <w:p w14:paraId="48314E5F" w14:textId="5B5A2C3B" w:rsidR="00DA3ED9" w:rsidRPr="0082460D" w:rsidRDefault="0082460D" w:rsidP="0082460D">
      <w:pPr>
        <w:pBdr>
          <w:bottom w:val="single" w:sz="4" w:space="1" w:color="auto"/>
        </w:pBdr>
        <w:suppressAutoHyphens/>
        <w:autoSpaceDE w:val="0"/>
        <w:autoSpaceDN w:val="0"/>
        <w:adjustRightInd w:val="0"/>
        <w:jc w:val="both"/>
        <w:rPr>
          <w:b/>
        </w:rPr>
      </w:pPr>
      <w:r w:rsidRPr="0082460D">
        <w:rPr>
          <w:b/>
        </w:rPr>
        <w:t xml:space="preserve">Informācijas. Izpilddirektora ziņojums par 2026. gada </w:t>
      </w:r>
      <w:r w:rsidR="005339F8">
        <w:rPr>
          <w:b/>
        </w:rPr>
        <w:t>februāri</w:t>
      </w:r>
    </w:p>
    <w:p w14:paraId="2698766E" w14:textId="28D4E608" w:rsidR="00DA3ED9" w:rsidRDefault="0082460D" w:rsidP="0082460D">
      <w:pPr>
        <w:suppressAutoHyphens/>
        <w:autoSpaceDE w:val="0"/>
        <w:autoSpaceDN w:val="0"/>
        <w:adjustRightInd w:val="0"/>
        <w:jc w:val="center"/>
      </w:pPr>
      <w:r>
        <w:t>Informē Artis Ārgalis</w:t>
      </w:r>
    </w:p>
    <w:p w14:paraId="64C8A454" w14:textId="77777777" w:rsidR="0082460D" w:rsidRDefault="0082460D" w:rsidP="00DA3ED9">
      <w:pPr>
        <w:suppressAutoHyphens/>
        <w:autoSpaceDE w:val="0"/>
        <w:autoSpaceDN w:val="0"/>
        <w:adjustRightInd w:val="0"/>
        <w:jc w:val="both"/>
      </w:pPr>
    </w:p>
    <w:p w14:paraId="0FE7D875" w14:textId="0C35F173" w:rsidR="00AC6404" w:rsidRDefault="009748D6" w:rsidP="00AC6404">
      <w:pPr>
        <w:ind w:firstLine="720"/>
        <w:jc w:val="both"/>
        <w:rPr>
          <w:lang w:eastAsia="en-US"/>
        </w:rPr>
      </w:pPr>
      <w:r w:rsidRPr="00142CCF">
        <w:rPr>
          <w:lang w:eastAsia="en-US"/>
        </w:rPr>
        <w:t>Limbažu no</w:t>
      </w:r>
      <w:r>
        <w:rPr>
          <w:lang w:eastAsia="en-US"/>
        </w:rPr>
        <w:t>vada pašvaldības izpilddirektors</w:t>
      </w:r>
      <w:r w:rsidRPr="00142CCF">
        <w:rPr>
          <w:lang w:eastAsia="en-US"/>
        </w:rPr>
        <w:t xml:space="preserve"> </w:t>
      </w:r>
      <w:r>
        <w:t xml:space="preserve">A. Ārgalis informē par budžeta izpildēm un lielajiem infrastruktūras objektiem. Iepriekšējā domes sēdē tika uzdots sagatavot informāciju, tā ir sagatavota un nosūtīta deputātiem e-pastos. </w:t>
      </w:r>
      <w:r w:rsidR="00AC6404" w:rsidRPr="00142CCF">
        <w:t xml:space="preserve">Iepazinušies ar </w:t>
      </w:r>
      <w:r w:rsidR="00AC6404" w:rsidRPr="00142CCF">
        <w:rPr>
          <w:lang w:eastAsia="en-US"/>
        </w:rPr>
        <w:t xml:space="preserve">Limbažu novada pašvaldības izpilddirektora </w:t>
      </w:r>
      <w:r w:rsidR="00AC6404" w:rsidRPr="00142CCF">
        <w:t xml:space="preserve">A. Ārgaļa </w:t>
      </w:r>
      <w:r w:rsidR="00AC6404" w:rsidRPr="00142CCF">
        <w:rPr>
          <w:lang w:eastAsia="en-US"/>
        </w:rPr>
        <w:t>informāciju, deputāti pieņem informāciju zināšanai.</w:t>
      </w:r>
    </w:p>
    <w:p w14:paraId="00552806" w14:textId="77777777" w:rsidR="0082460D" w:rsidRDefault="0082460D" w:rsidP="00DA3ED9">
      <w:pPr>
        <w:suppressAutoHyphens/>
        <w:autoSpaceDE w:val="0"/>
        <w:autoSpaceDN w:val="0"/>
        <w:adjustRightInd w:val="0"/>
        <w:jc w:val="both"/>
      </w:pPr>
    </w:p>
    <w:p w14:paraId="5DED2B2B" w14:textId="77777777" w:rsidR="0082460D" w:rsidRPr="008B3C4A" w:rsidRDefault="0082460D" w:rsidP="00DA3ED9">
      <w:pPr>
        <w:suppressAutoHyphens/>
        <w:autoSpaceDE w:val="0"/>
        <w:autoSpaceDN w:val="0"/>
        <w:adjustRightInd w:val="0"/>
        <w:jc w:val="both"/>
      </w:pPr>
    </w:p>
    <w:p w14:paraId="34A343E6" w14:textId="19F0F072" w:rsidR="00DA3ED9" w:rsidRPr="008B3C4A" w:rsidRDefault="005339F8" w:rsidP="00DA3ED9">
      <w:pPr>
        <w:keepNext/>
        <w:suppressAutoHyphens/>
        <w:jc w:val="center"/>
        <w:outlineLvl w:val="0"/>
        <w:rPr>
          <w:b/>
          <w:bCs/>
          <w:lang w:eastAsia="en-US"/>
        </w:rPr>
      </w:pPr>
      <w:r>
        <w:rPr>
          <w:b/>
          <w:bCs/>
          <w:lang w:eastAsia="en-US"/>
        </w:rPr>
        <w:t>76</w:t>
      </w:r>
      <w:r w:rsidR="00DA3ED9" w:rsidRPr="008B3C4A">
        <w:rPr>
          <w:b/>
          <w:bCs/>
          <w:lang w:eastAsia="en-US"/>
        </w:rPr>
        <w:t>.</w:t>
      </w:r>
    </w:p>
    <w:p w14:paraId="3DCF03D5" w14:textId="77777777" w:rsidR="00AC6404" w:rsidRPr="00AA2A63" w:rsidRDefault="00AC6404" w:rsidP="00AC6404">
      <w:pPr>
        <w:pBdr>
          <w:bottom w:val="single" w:sz="4" w:space="1" w:color="auto"/>
        </w:pBdr>
        <w:suppressAutoHyphens/>
        <w:autoSpaceDE w:val="0"/>
        <w:autoSpaceDN w:val="0"/>
        <w:adjustRightInd w:val="0"/>
        <w:jc w:val="both"/>
        <w:rPr>
          <w:b/>
        </w:rPr>
      </w:pPr>
      <w:r w:rsidRPr="00AA2A63">
        <w:rPr>
          <w:b/>
        </w:rPr>
        <w:t>Informācijas. Par iepriekšējā domes sēdē pieņemtajiem lēmumiem</w:t>
      </w:r>
    </w:p>
    <w:p w14:paraId="3E62D9B1" w14:textId="77777777" w:rsidR="00111591" w:rsidRDefault="00AC6404" w:rsidP="00AC6404">
      <w:pPr>
        <w:suppressAutoHyphens/>
        <w:autoSpaceDE w:val="0"/>
        <w:autoSpaceDN w:val="0"/>
        <w:adjustRightInd w:val="0"/>
        <w:jc w:val="center"/>
      </w:pPr>
      <w:r w:rsidRPr="00121D02">
        <w:t>Informē Sigita Upmale</w:t>
      </w:r>
      <w:r w:rsidR="009748D6">
        <w:t xml:space="preserve">, debatēs piedalās Ģirts Vilciņš, Dagnis Straubergs, Lāsma Liepiņa, </w:t>
      </w:r>
    </w:p>
    <w:p w14:paraId="49D2C849" w14:textId="71463776" w:rsidR="00AC6404" w:rsidRPr="00121D02" w:rsidRDefault="009748D6" w:rsidP="00AC6404">
      <w:pPr>
        <w:suppressAutoHyphens/>
        <w:autoSpaceDE w:val="0"/>
        <w:autoSpaceDN w:val="0"/>
        <w:adjustRightInd w:val="0"/>
        <w:jc w:val="center"/>
      </w:pPr>
      <w:r>
        <w:t>Artis Ārgalis, Dāvis Melnalksnis, Lauma Umule-Tauriņa, Andris Garklāvs</w:t>
      </w:r>
    </w:p>
    <w:p w14:paraId="365A846B" w14:textId="77777777" w:rsidR="00AC6404" w:rsidRPr="00121D02" w:rsidRDefault="00AC6404" w:rsidP="00AC6404">
      <w:pPr>
        <w:suppressAutoHyphens/>
        <w:autoSpaceDE w:val="0"/>
        <w:autoSpaceDN w:val="0"/>
        <w:adjustRightInd w:val="0"/>
        <w:jc w:val="both"/>
      </w:pPr>
    </w:p>
    <w:p w14:paraId="7394AF09" w14:textId="0A77A7A8" w:rsidR="00D6136D" w:rsidRDefault="009748D6" w:rsidP="00D11FDA">
      <w:pPr>
        <w:suppressAutoHyphens/>
        <w:autoSpaceDE w:val="0"/>
        <w:autoSpaceDN w:val="0"/>
        <w:adjustRightInd w:val="0"/>
        <w:ind w:firstLine="720"/>
        <w:jc w:val="both"/>
      </w:pPr>
      <w:r w:rsidRPr="00121D02">
        <w:rPr>
          <w:lang w:eastAsia="en-US"/>
        </w:rPr>
        <w:t>Limbažu novada pašvaldības Domes priekšsēdētāja</w:t>
      </w:r>
      <w:r w:rsidR="00D6136D">
        <w:rPr>
          <w:lang w:eastAsia="en-US"/>
        </w:rPr>
        <w:t xml:space="preserve"> S. Upmale informē, ka ir nosūtīta informācija </w:t>
      </w:r>
      <w:r w:rsidR="00390219">
        <w:rPr>
          <w:lang w:eastAsia="en-US"/>
        </w:rPr>
        <w:t xml:space="preserve">par mūzikas un mākslas skolu reorganizāciju </w:t>
      </w:r>
      <w:r w:rsidR="00D6136D">
        <w:rPr>
          <w:lang w:eastAsia="en-US"/>
        </w:rPr>
        <w:t>saskaņošanai Kultūras ministrijai</w:t>
      </w:r>
      <w:r w:rsidR="00390219">
        <w:rPr>
          <w:lang w:eastAsia="en-US"/>
        </w:rPr>
        <w:t xml:space="preserve"> un</w:t>
      </w:r>
      <w:r w:rsidR="00D6136D">
        <w:rPr>
          <w:lang w:eastAsia="en-US"/>
        </w:rPr>
        <w:t xml:space="preserve"> Izglītības un zinātnes ministrijai.</w:t>
      </w:r>
      <w:r w:rsidR="00390219">
        <w:rPr>
          <w:lang w:eastAsia="en-US"/>
        </w:rPr>
        <w:t xml:space="preserve"> </w:t>
      </w:r>
      <w:r w:rsidR="00D6136D">
        <w:rPr>
          <w:lang w:eastAsia="en-US"/>
        </w:rPr>
        <w:t xml:space="preserve">Ir notikusi tikšanās Klimata un enerģētikas ministrijā, VES “Limbaži” attīstītājs ir iesniedzis iesniegumu, lai jautājums par darbības akceptu tiktu skatīts Ministru kabineta noteiktajā kārtībā. Deputāts Ģ. Vilciņš </w:t>
      </w:r>
      <w:r w:rsidR="00390219">
        <w:rPr>
          <w:lang w:eastAsia="en-US"/>
        </w:rPr>
        <w:t>papildina</w:t>
      </w:r>
      <w:r w:rsidR="00D6136D">
        <w:rPr>
          <w:lang w:eastAsia="en-US"/>
        </w:rPr>
        <w:t>, ka paralēli arī domei ir lūgts izskatīt šo jaut</w:t>
      </w:r>
      <w:r w:rsidR="00390219">
        <w:rPr>
          <w:lang w:eastAsia="en-US"/>
        </w:rPr>
        <w:t>ājumu.</w:t>
      </w:r>
      <w:r w:rsidR="00D6136D">
        <w:rPr>
          <w:lang w:eastAsia="en-US"/>
        </w:rPr>
        <w:t xml:space="preserve"> </w:t>
      </w:r>
      <w:r w:rsidR="00390219">
        <w:rPr>
          <w:lang w:eastAsia="en-US"/>
        </w:rPr>
        <w:t>A</w:t>
      </w:r>
      <w:r w:rsidR="00D6136D">
        <w:rPr>
          <w:lang w:eastAsia="en-US"/>
        </w:rPr>
        <w:t>prīlī tas tiks virzīts izskatī</w:t>
      </w:r>
      <w:r w:rsidR="00390219">
        <w:rPr>
          <w:lang w:eastAsia="en-US"/>
        </w:rPr>
        <w:t>šanai.</w:t>
      </w:r>
      <w:r w:rsidR="00D6136D">
        <w:rPr>
          <w:lang w:eastAsia="en-US"/>
        </w:rPr>
        <w:t xml:space="preserve"> </w:t>
      </w:r>
      <w:r w:rsidR="00390219">
        <w:rPr>
          <w:lang w:eastAsia="en-US"/>
        </w:rPr>
        <w:t>I</w:t>
      </w:r>
      <w:r w:rsidR="00D6136D">
        <w:rPr>
          <w:lang w:eastAsia="en-US"/>
        </w:rPr>
        <w:t>esniedzējam ir nosūtīta starpatbilde.</w:t>
      </w:r>
    </w:p>
    <w:p w14:paraId="345CE2D7" w14:textId="2B679865" w:rsidR="005339F8" w:rsidRDefault="00D17B78" w:rsidP="00D11FDA">
      <w:pPr>
        <w:suppressAutoHyphens/>
        <w:autoSpaceDE w:val="0"/>
        <w:autoSpaceDN w:val="0"/>
        <w:adjustRightInd w:val="0"/>
        <w:ind w:firstLine="720"/>
        <w:jc w:val="both"/>
      </w:pPr>
      <w:r>
        <w:t>Deputāts D. Straubergs uzdod jautājumu par budžeta prezentāciju, kas tika rādīta iedzīvotājiem Salacgrīvā, par atšķirībām teritorijas uzturēšanā pa apvienību pārvaldēm</w:t>
      </w:r>
      <w:r w:rsidR="00390219">
        <w:t>,</w:t>
      </w:r>
      <w:r>
        <w:t xml:space="preserve"> un cik godīgi starp apvienību pārvaldēm tiek sadalīts finansējums? Galvenā ekonomiste L. Liepiņa informē, ka </w:t>
      </w:r>
      <w:r w:rsidR="00111591">
        <w:t>šajā sadaļā</w:t>
      </w:r>
      <w:r>
        <w:t xml:space="preserve"> skaitļi pa apvienību </w:t>
      </w:r>
      <w:r w:rsidR="00111591">
        <w:t xml:space="preserve">pārvalžu </w:t>
      </w:r>
      <w:r>
        <w:t xml:space="preserve">teritorijām </w:t>
      </w:r>
      <w:r w:rsidR="00111591">
        <w:t>galvenokārt ietekmēja Attīstības un projektu nodaļā plānotie</w:t>
      </w:r>
      <w:r>
        <w:t xml:space="preserve"> projekti</w:t>
      </w:r>
      <w:r w:rsidR="00111591">
        <w:t>.</w:t>
      </w:r>
      <w:r w:rsidR="00804A85">
        <w:t xml:space="preserve"> A. Ārgalis informē, ka tiks sagatavota informācija par bāzes budžeta sadalījumu pret iedzīvotāju skaitu katrā teritorijā.</w:t>
      </w:r>
    </w:p>
    <w:p w14:paraId="742C6F28" w14:textId="6F57B59E" w:rsidR="00804A85" w:rsidRDefault="00804A85" w:rsidP="00D11FDA">
      <w:pPr>
        <w:suppressAutoHyphens/>
        <w:autoSpaceDE w:val="0"/>
        <w:autoSpaceDN w:val="0"/>
        <w:adjustRightInd w:val="0"/>
        <w:ind w:firstLine="720"/>
        <w:jc w:val="both"/>
      </w:pPr>
      <w:r>
        <w:t xml:space="preserve">Atbildot uz deputāta D. Melnalkšņa uzdoto jautājumu, kad tiks publicēts iedzīvotāju aptaujas izvērtējums, Sabiedrisko attiecību nodaļas vadītāja L. Umule-Tauriņa informē, ka tiek veikts apkopojums un jāveic vizualizācijas noformēšana. D. Melnalksnis </w:t>
      </w:r>
      <w:r w:rsidR="00F43CEC">
        <w:t>informē par pašvaldībā saņemto Kultūras ministrijas vēstuli p</w:t>
      </w:r>
      <w:r w:rsidR="00F43CEC" w:rsidRPr="00F43CEC">
        <w:t>ar Limbažu novada profesionālo izglītības iestāžu mūzikā un mākslā reorganizāciju</w:t>
      </w:r>
      <w:r w:rsidR="00F43CEC">
        <w:t xml:space="preserve"> un lūdz šo izvērtējumu nosūtīt arī deputātiem.</w:t>
      </w:r>
      <w:r w:rsidR="000B6476">
        <w:t xml:space="preserve"> Deputāts D. Melnalksnis uzdod jautājumu vai </w:t>
      </w:r>
      <w:r w:rsidR="000B6476" w:rsidRPr="00F43CEC">
        <w:t xml:space="preserve">profesionālo izglītības iestāžu mūzikā un mākslā </w:t>
      </w:r>
      <w:r w:rsidR="000B6476">
        <w:t>reorganizācijas plāns ir sagatavots?</w:t>
      </w:r>
      <w:r w:rsidR="000B6476" w:rsidRPr="000B6476">
        <w:t xml:space="preserve"> </w:t>
      </w:r>
      <w:r w:rsidR="000B6476">
        <w:t>A. Ārgalis informē, ka pirmdien un otrdien notiks tikšanās un darbs pie šī plāna.</w:t>
      </w:r>
    </w:p>
    <w:p w14:paraId="12DF5D98" w14:textId="30E6A377" w:rsidR="000B6476" w:rsidRDefault="000B6476" w:rsidP="00D11FDA">
      <w:pPr>
        <w:suppressAutoHyphens/>
        <w:autoSpaceDE w:val="0"/>
        <w:autoSpaceDN w:val="0"/>
        <w:adjustRightInd w:val="0"/>
        <w:ind w:firstLine="720"/>
        <w:jc w:val="both"/>
      </w:pPr>
      <w:r>
        <w:t xml:space="preserve">Deputāts A. Garklāvs lūdz informēt par izvērtējumu par biedrības “BK Salacgrīva” finansējuma izlietojuma pamatojumu. A. Ārgalis informē, ka biedrības audits ir pabeigts un </w:t>
      </w:r>
      <w:r w:rsidR="00E61588">
        <w:t xml:space="preserve">var </w:t>
      </w:r>
      <w:r>
        <w:t>nosūt</w:t>
      </w:r>
      <w:r w:rsidR="00E61588">
        <w:t>īt to</w:t>
      </w:r>
      <w:r>
        <w:t xml:space="preserve"> deputātiem. A. Garklāvs izsaka viedokli, ka šādai informācijai būtu jābūt publiski pasniegtai.</w:t>
      </w:r>
    </w:p>
    <w:p w14:paraId="17B62537" w14:textId="3074F4B4" w:rsidR="000B6476" w:rsidRDefault="000B6476" w:rsidP="00D11FDA">
      <w:pPr>
        <w:suppressAutoHyphens/>
        <w:autoSpaceDE w:val="0"/>
        <w:autoSpaceDN w:val="0"/>
        <w:adjustRightInd w:val="0"/>
        <w:ind w:firstLine="720"/>
        <w:jc w:val="both"/>
      </w:pPr>
      <w:r>
        <w:t xml:space="preserve">D. Melnalksnis aicina uz nākamo domes sēdi virzīt </w:t>
      </w:r>
      <w:r w:rsidR="00B81F7E">
        <w:t xml:space="preserve">apstiprināšanai </w:t>
      </w:r>
      <w:r>
        <w:t xml:space="preserve">Izglītības pārvaldes vadītāja amata </w:t>
      </w:r>
      <w:r w:rsidR="00B81F7E">
        <w:t xml:space="preserve">nākamo </w:t>
      </w:r>
      <w:r>
        <w:t>kandid</w:t>
      </w:r>
      <w:r w:rsidR="00B81F7E">
        <w:t>ātu no jau notikušā konkursa.</w:t>
      </w:r>
      <w:r w:rsidR="00971E0C">
        <w:t xml:space="preserve"> Sēdes vadītāja S. Upmale informē, ka ir iespējami divi scen</w:t>
      </w:r>
      <w:r w:rsidR="0047328F">
        <w:t>āriji -</w:t>
      </w:r>
      <w:r w:rsidR="00971E0C">
        <w:t xml:space="preserve"> virzīt nākošo pretendentu vai līdz ar mācību gada beigām sludināt jaunu konkursu.</w:t>
      </w:r>
    </w:p>
    <w:p w14:paraId="78E7D05E" w14:textId="5D04A1F5" w:rsidR="00D11FDA" w:rsidRDefault="00D11FDA" w:rsidP="00D11FDA">
      <w:pPr>
        <w:suppressAutoHyphens/>
        <w:autoSpaceDE w:val="0"/>
        <w:autoSpaceDN w:val="0"/>
        <w:adjustRightInd w:val="0"/>
        <w:ind w:firstLine="720"/>
        <w:jc w:val="both"/>
        <w:rPr>
          <w:lang w:eastAsia="en-US"/>
        </w:rPr>
      </w:pPr>
      <w:r w:rsidRPr="00121D02">
        <w:t xml:space="preserve">Iepazinušies ar </w:t>
      </w:r>
      <w:r w:rsidR="00B81F7E">
        <w:t>informācijām un viedokļiem</w:t>
      </w:r>
      <w:r w:rsidRPr="00121D02">
        <w:rPr>
          <w:lang w:eastAsia="en-US"/>
        </w:rPr>
        <w:t>, deputāt</w:t>
      </w:r>
      <w:r>
        <w:rPr>
          <w:lang w:eastAsia="en-US"/>
        </w:rPr>
        <w:t>i pieņem informāciju zināšanai.</w:t>
      </w:r>
    </w:p>
    <w:p w14:paraId="3833F2C2" w14:textId="77777777" w:rsidR="00AC6404" w:rsidRDefault="00AC6404" w:rsidP="00AC6404">
      <w:pPr>
        <w:suppressAutoHyphens/>
        <w:autoSpaceDE w:val="0"/>
        <w:autoSpaceDN w:val="0"/>
        <w:adjustRightInd w:val="0"/>
        <w:jc w:val="both"/>
      </w:pPr>
    </w:p>
    <w:p w14:paraId="5DA7C7BB" w14:textId="77777777" w:rsidR="00091B96" w:rsidRPr="008B3C4A" w:rsidRDefault="00091B96" w:rsidP="00091B96">
      <w:pPr>
        <w:suppressAutoHyphens/>
        <w:autoSpaceDE w:val="0"/>
        <w:autoSpaceDN w:val="0"/>
        <w:adjustRightInd w:val="0"/>
        <w:jc w:val="both"/>
      </w:pPr>
    </w:p>
    <w:p w14:paraId="564262BF" w14:textId="67F9ECAE" w:rsidR="002A6BE1" w:rsidRPr="008B3C4A" w:rsidRDefault="00520E73" w:rsidP="00CE0433">
      <w:pPr>
        <w:suppressAutoHyphens/>
        <w:autoSpaceDE w:val="0"/>
        <w:autoSpaceDN w:val="0"/>
        <w:adjustRightInd w:val="0"/>
        <w:jc w:val="both"/>
        <w:rPr>
          <w:rFonts w:eastAsia="Calibri"/>
        </w:rPr>
      </w:pPr>
      <w:r w:rsidRPr="008B3C4A">
        <w:t>Sēdi slēdz plkst.</w:t>
      </w:r>
      <w:r w:rsidR="007D2C36" w:rsidRPr="008B3C4A">
        <w:t xml:space="preserve"> </w:t>
      </w:r>
      <w:r w:rsidR="009748D6">
        <w:t>15.10</w:t>
      </w:r>
    </w:p>
    <w:p w14:paraId="305FC4EE" w14:textId="77777777" w:rsidR="00EE650D" w:rsidRDefault="00EE650D" w:rsidP="00CE0433">
      <w:pPr>
        <w:suppressAutoHyphens/>
        <w:autoSpaceDE w:val="0"/>
        <w:autoSpaceDN w:val="0"/>
        <w:adjustRightInd w:val="0"/>
        <w:jc w:val="both"/>
        <w:rPr>
          <w:rFonts w:eastAsia="Calibri"/>
        </w:rPr>
      </w:pPr>
    </w:p>
    <w:p w14:paraId="40EEEC89" w14:textId="77777777" w:rsidR="00D6136D" w:rsidRPr="008B3C4A" w:rsidRDefault="00D6136D" w:rsidP="00CE0433">
      <w:pPr>
        <w:suppressAutoHyphens/>
        <w:autoSpaceDE w:val="0"/>
        <w:autoSpaceDN w:val="0"/>
        <w:adjustRightInd w:val="0"/>
        <w:jc w:val="both"/>
        <w:rPr>
          <w:rFonts w:eastAsia="Calibri"/>
        </w:rPr>
      </w:pPr>
    </w:p>
    <w:p w14:paraId="003DB3B8" w14:textId="77777777" w:rsidR="00D6136D" w:rsidRDefault="00D6136D" w:rsidP="00D6136D">
      <w:pPr>
        <w:tabs>
          <w:tab w:val="left" w:pos="7229"/>
          <w:tab w:val="left" w:pos="8364"/>
        </w:tabs>
        <w:suppressAutoHyphens/>
        <w:ind w:left="357" w:hanging="357"/>
        <w:jc w:val="both"/>
      </w:pPr>
      <w:r>
        <w:t>Limbažu novada pašvaldības</w:t>
      </w:r>
    </w:p>
    <w:p w14:paraId="241BABD7" w14:textId="738E9B76" w:rsidR="00D6136D" w:rsidRPr="008B3C4A" w:rsidRDefault="00D6136D" w:rsidP="00D6136D">
      <w:pPr>
        <w:tabs>
          <w:tab w:val="left" w:pos="7229"/>
          <w:tab w:val="left" w:pos="8364"/>
        </w:tabs>
        <w:suppressAutoHyphens/>
        <w:ind w:left="357" w:hanging="357"/>
        <w:jc w:val="both"/>
      </w:pPr>
      <w:r>
        <w:t>Domes priekšsēdētāja</w:t>
      </w:r>
      <w:r>
        <w:tab/>
        <w:t>S. Upmale</w:t>
      </w:r>
    </w:p>
    <w:p w14:paraId="5375792D" w14:textId="77777777" w:rsidR="00506B00" w:rsidRPr="008B3C4A" w:rsidRDefault="00506B00" w:rsidP="00CE0433">
      <w:pPr>
        <w:tabs>
          <w:tab w:val="left" w:pos="7796"/>
          <w:tab w:val="left" w:pos="8364"/>
        </w:tabs>
        <w:suppressAutoHyphens/>
        <w:ind w:left="357" w:hanging="357"/>
        <w:jc w:val="both"/>
      </w:pPr>
    </w:p>
    <w:p w14:paraId="69CB9CE0" w14:textId="77777777" w:rsidR="00D42FF4" w:rsidRPr="008B3C4A" w:rsidRDefault="00D42FF4" w:rsidP="00CE0433">
      <w:pPr>
        <w:tabs>
          <w:tab w:val="left" w:pos="7796"/>
          <w:tab w:val="left" w:pos="8364"/>
        </w:tabs>
        <w:suppressAutoHyphens/>
        <w:ind w:left="357" w:hanging="357"/>
        <w:jc w:val="both"/>
      </w:pPr>
    </w:p>
    <w:p w14:paraId="1B44A492" w14:textId="24BD25B2" w:rsidR="00F824AD" w:rsidRPr="008B3C4A" w:rsidRDefault="00F824AD" w:rsidP="00CE0433">
      <w:pPr>
        <w:tabs>
          <w:tab w:val="left" w:pos="7229"/>
          <w:tab w:val="left" w:pos="8364"/>
        </w:tabs>
        <w:suppressAutoHyphens/>
        <w:ind w:left="357" w:hanging="357"/>
        <w:jc w:val="both"/>
      </w:pPr>
      <w:r w:rsidRPr="008B3C4A">
        <w:t>Sēdes protokoliste</w:t>
      </w:r>
      <w:r w:rsidRPr="008B3C4A">
        <w:tab/>
        <w:t>D. Tauriņa</w:t>
      </w:r>
    </w:p>
    <w:p w14:paraId="73405A1B" w14:textId="77777777" w:rsidR="00936E01" w:rsidRPr="008B3C4A" w:rsidRDefault="00936E01" w:rsidP="00CE0433">
      <w:pPr>
        <w:tabs>
          <w:tab w:val="left" w:pos="7229"/>
          <w:tab w:val="left" w:pos="8364"/>
        </w:tabs>
        <w:suppressAutoHyphens/>
        <w:ind w:left="357" w:hanging="357"/>
        <w:jc w:val="both"/>
      </w:pPr>
    </w:p>
    <w:p w14:paraId="5CB68864" w14:textId="77777777" w:rsidR="00506B00" w:rsidRPr="008B3C4A" w:rsidRDefault="00506B00" w:rsidP="00CE0433">
      <w:pPr>
        <w:tabs>
          <w:tab w:val="left" w:pos="7229"/>
          <w:tab w:val="left" w:pos="8364"/>
        </w:tabs>
        <w:suppressAutoHyphens/>
        <w:ind w:left="357" w:hanging="357"/>
        <w:jc w:val="both"/>
        <w:rPr>
          <w:sz w:val="20"/>
          <w:szCs w:val="20"/>
        </w:rPr>
      </w:pPr>
    </w:p>
    <w:p w14:paraId="04E792E6" w14:textId="6F69AF71" w:rsidR="00F2687D" w:rsidRPr="008B3C4A" w:rsidRDefault="00600F8F" w:rsidP="00CE0433">
      <w:pPr>
        <w:suppressAutoHyphens/>
        <w:jc w:val="both"/>
        <w:rPr>
          <w:rFonts w:eastAsia="Calibri"/>
          <w:sz w:val="20"/>
          <w:szCs w:val="20"/>
        </w:rPr>
      </w:pPr>
      <w:r w:rsidRPr="008B3C4A">
        <w:rPr>
          <w:rFonts w:eastAsia="Calibri"/>
          <w:sz w:val="20"/>
          <w:szCs w:val="20"/>
          <w:lang w:eastAsia="en-US"/>
        </w:rPr>
        <w:t>ŠIS DOKUMENTS IR PARAKSTĪTS AR DROŠU ELEKTRONISKO PARAKSTU UN SATUR LAIKA ZĪMOGU</w:t>
      </w:r>
    </w:p>
    <w:sectPr w:rsidR="00F2687D" w:rsidRPr="008B3C4A" w:rsidSect="006B6A2A">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D0F8F" w14:textId="77777777" w:rsidR="005C115C" w:rsidRDefault="005C115C">
      <w:r>
        <w:separator/>
      </w:r>
    </w:p>
  </w:endnote>
  <w:endnote w:type="continuationSeparator" w:id="0">
    <w:p w14:paraId="5E318097" w14:textId="77777777" w:rsidR="005C115C" w:rsidRDefault="005C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0B16" w14:textId="77777777" w:rsidR="005C115C" w:rsidRDefault="005C115C">
      <w:r>
        <w:separator/>
      </w:r>
    </w:p>
  </w:footnote>
  <w:footnote w:type="continuationSeparator" w:id="0">
    <w:p w14:paraId="31352D3F" w14:textId="77777777" w:rsidR="005C115C" w:rsidRDefault="005C1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C0EA2" w:rsidRPr="00F824AD" w:rsidRDefault="002C0EA2">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4F4214">
          <w:rPr>
            <w:rFonts w:ascii="Times New Roman" w:hAnsi="Times New Roman" w:cs="Times New Roman"/>
            <w:noProof/>
            <w:sz w:val="24"/>
            <w:szCs w:val="24"/>
          </w:rPr>
          <w:t>87</w:t>
        </w:r>
        <w:r w:rsidRPr="00F824AD">
          <w:rPr>
            <w:rFonts w:ascii="Times New Roman" w:hAnsi="Times New Roman" w:cs="Times New Roman"/>
            <w:sz w:val="24"/>
            <w:szCs w:val="24"/>
          </w:rPr>
          <w:fldChar w:fldCharType="end"/>
        </w:r>
      </w:p>
    </w:sdtContent>
  </w:sdt>
  <w:p w14:paraId="63A081CC" w14:textId="77777777" w:rsidR="002C0EA2" w:rsidRDefault="002C0EA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57337AB"/>
    <w:multiLevelType w:val="hybridMultilevel"/>
    <w:tmpl w:val="442473F0"/>
    <w:lvl w:ilvl="0" w:tplc="0EC84E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5CF0F62"/>
    <w:multiLevelType w:val="multilevel"/>
    <w:tmpl w:val="BF9EB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6191672"/>
    <w:multiLevelType w:val="hybridMultilevel"/>
    <w:tmpl w:val="A934E0B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094B2D66"/>
    <w:multiLevelType w:val="hybridMultilevel"/>
    <w:tmpl w:val="C08AEF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098159C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8" w15:restartNumberingAfterBreak="0">
    <w:nsid w:val="09AF2335"/>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0A0640AD"/>
    <w:multiLevelType w:val="multilevel"/>
    <w:tmpl w:val="BE4E27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C1B2C03"/>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1" w15:restartNumberingAfterBreak="0">
    <w:nsid w:val="0CA958FA"/>
    <w:multiLevelType w:val="hybridMultilevel"/>
    <w:tmpl w:val="FF60A592"/>
    <w:lvl w:ilvl="0" w:tplc="D278D46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0E340997"/>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3" w15:restartNumberingAfterBreak="0">
    <w:nsid w:val="0E3D6327"/>
    <w:multiLevelType w:val="hybridMultilevel"/>
    <w:tmpl w:val="8FE6F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266076E"/>
    <w:multiLevelType w:val="hybridMultilevel"/>
    <w:tmpl w:val="F38A7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15B6098F"/>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8D27483"/>
    <w:multiLevelType w:val="hybridMultilevel"/>
    <w:tmpl w:val="343EA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922686E"/>
    <w:multiLevelType w:val="hybridMultilevel"/>
    <w:tmpl w:val="20F84C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247D14"/>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1" w15:restartNumberingAfterBreak="0">
    <w:nsid w:val="1CBA37F8"/>
    <w:multiLevelType w:val="multilevel"/>
    <w:tmpl w:val="B31601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DB616ED"/>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3" w15:restartNumberingAfterBreak="0">
    <w:nsid w:val="1DFA411C"/>
    <w:multiLevelType w:val="multilevel"/>
    <w:tmpl w:val="BF9EB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09C2A89"/>
    <w:multiLevelType w:val="hybridMultilevel"/>
    <w:tmpl w:val="E53CB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541717"/>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3715689"/>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246024DB"/>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48C43B1"/>
    <w:multiLevelType w:val="hybridMultilevel"/>
    <w:tmpl w:val="F7AAF3D2"/>
    <w:lvl w:ilvl="0" w:tplc="70BE9D82">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24B30E09"/>
    <w:multiLevelType w:val="hybridMultilevel"/>
    <w:tmpl w:val="CE7E3646"/>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31"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6497979"/>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5" w15:restartNumberingAfterBreak="0">
    <w:nsid w:val="28532E92"/>
    <w:multiLevelType w:val="multilevel"/>
    <w:tmpl w:val="BF9EB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A524245"/>
    <w:multiLevelType w:val="multilevel"/>
    <w:tmpl w:val="B3D8DE9A"/>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DF2803"/>
    <w:multiLevelType w:val="hybridMultilevel"/>
    <w:tmpl w:val="8FE6F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1486509"/>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41" w15:restartNumberingAfterBreak="0">
    <w:nsid w:val="32CF5BD0"/>
    <w:multiLevelType w:val="hybridMultilevel"/>
    <w:tmpl w:val="4858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503643A"/>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7C06D29"/>
    <w:multiLevelType w:val="hybridMultilevel"/>
    <w:tmpl w:val="8FE6F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8943299"/>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46" w15:restartNumberingAfterBreak="0">
    <w:nsid w:val="391E6514"/>
    <w:multiLevelType w:val="hybridMultilevel"/>
    <w:tmpl w:val="F73A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C45CE5"/>
    <w:multiLevelType w:val="hybridMultilevel"/>
    <w:tmpl w:val="111EE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3F240D8B"/>
    <w:multiLevelType w:val="hybridMultilevel"/>
    <w:tmpl w:val="20F84C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F4200BB"/>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1" w15:restartNumberingAfterBreak="0">
    <w:nsid w:val="40484C0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0232D8"/>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53" w15:restartNumberingAfterBreak="0">
    <w:nsid w:val="413A7F0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4"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2B962C4"/>
    <w:multiLevelType w:val="hybridMultilevel"/>
    <w:tmpl w:val="844820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57" w15:restartNumberingAfterBreak="0">
    <w:nsid w:val="42F871D1"/>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8" w15:restartNumberingAfterBreak="0">
    <w:nsid w:val="4320553D"/>
    <w:multiLevelType w:val="hybridMultilevel"/>
    <w:tmpl w:val="30687960"/>
    <w:lvl w:ilvl="0" w:tplc="E4923660">
      <w:start w:val="1"/>
      <w:numFmt w:val="decimal"/>
      <w:lvlText w:val="%1."/>
      <w:lvlJc w:val="left"/>
      <w:pPr>
        <w:ind w:left="720" w:hanging="360"/>
      </w:pPr>
      <w:rPr>
        <w:rFonts w:ascii="Times New Roman" w:hAnsi="Times New Roman" w:cs="Times New Roman" w:hint="default"/>
        <w:b w:val="0"/>
        <w:bCs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4C33921"/>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52D1D99"/>
    <w:multiLevelType w:val="multilevel"/>
    <w:tmpl w:val="586A4422"/>
    <w:lvl w:ilvl="0">
      <w:start w:val="1"/>
      <w:numFmt w:val="bullet"/>
      <w:lvlText w:val=""/>
      <w:lvlJc w:val="left"/>
      <w:pPr>
        <w:ind w:left="1410" w:hanging="360"/>
      </w:pPr>
      <w:rPr>
        <w:rFonts w:ascii="Symbol" w:hAnsi="Symbol" w:cs="Symbol" w:hint="default"/>
      </w:rPr>
    </w:lvl>
    <w:lvl w:ilvl="1">
      <w:start w:val="1"/>
      <w:numFmt w:val="bullet"/>
      <w:lvlText w:val="o"/>
      <w:lvlJc w:val="left"/>
      <w:pPr>
        <w:ind w:left="2130" w:hanging="360"/>
      </w:pPr>
      <w:rPr>
        <w:rFonts w:ascii="Courier New" w:hAnsi="Courier New" w:cs="Courier New" w:hint="default"/>
      </w:rPr>
    </w:lvl>
    <w:lvl w:ilvl="2">
      <w:start w:val="1"/>
      <w:numFmt w:val="bullet"/>
      <w:lvlText w:val=""/>
      <w:lvlJc w:val="left"/>
      <w:pPr>
        <w:ind w:left="2850" w:hanging="360"/>
      </w:pPr>
      <w:rPr>
        <w:rFonts w:ascii="Wingdings" w:hAnsi="Wingdings" w:cs="Wingdings" w:hint="default"/>
      </w:rPr>
    </w:lvl>
    <w:lvl w:ilvl="3">
      <w:start w:val="1"/>
      <w:numFmt w:val="bullet"/>
      <w:lvlText w:val=""/>
      <w:lvlJc w:val="left"/>
      <w:pPr>
        <w:ind w:left="3570" w:hanging="360"/>
      </w:pPr>
      <w:rPr>
        <w:rFonts w:ascii="Symbol" w:hAnsi="Symbol" w:cs="Symbol" w:hint="default"/>
      </w:rPr>
    </w:lvl>
    <w:lvl w:ilvl="4">
      <w:start w:val="1"/>
      <w:numFmt w:val="bullet"/>
      <w:lvlText w:val="o"/>
      <w:lvlJc w:val="left"/>
      <w:pPr>
        <w:ind w:left="4290" w:hanging="360"/>
      </w:pPr>
      <w:rPr>
        <w:rFonts w:ascii="Courier New" w:hAnsi="Courier New" w:cs="Courier New" w:hint="default"/>
      </w:rPr>
    </w:lvl>
    <w:lvl w:ilvl="5">
      <w:start w:val="1"/>
      <w:numFmt w:val="bullet"/>
      <w:lvlText w:val=""/>
      <w:lvlJc w:val="left"/>
      <w:pPr>
        <w:ind w:left="5010" w:hanging="360"/>
      </w:pPr>
      <w:rPr>
        <w:rFonts w:ascii="Wingdings" w:hAnsi="Wingdings" w:cs="Wingdings" w:hint="default"/>
      </w:rPr>
    </w:lvl>
    <w:lvl w:ilvl="6">
      <w:start w:val="1"/>
      <w:numFmt w:val="bullet"/>
      <w:lvlText w:val=""/>
      <w:lvlJc w:val="left"/>
      <w:pPr>
        <w:ind w:left="5730" w:hanging="360"/>
      </w:pPr>
      <w:rPr>
        <w:rFonts w:ascii="Symbol" w:hAnsi="Symbol" w:cs="Symbol" w:hint="default"/>
      </w:rPr>
    </w:lvl>
    <w:lvl w:ilvl="7">
      <w:start w:val="1"/>
      <w:numFmt w:val="bullet"/>
      <w:lvlText w:val="o"/>
      <w:lvlJc w:val="left"/>
      <w:pPr>
        <w:ind w:left="6450" w:hanging="360"/>
      </w:pPr>
      <w:rPr>
        <w:rFonts w:ascii="Courier New" w:hAnsi="Courier New" w:cs="Courier New" w:hint="default"/>
      </w:rPr>
    </w:lvl>
    <w:lvl w:ilvl="8">
      <w:start w:val="1"/>
      <w:numFmt w:val="bullet"/>
      <w:lvlText w:val=""/>
      <w:lvlJc w:val="left"/>
      <w:pPr>
        <w:ind w:left="7170" w:hanging="360"/>
      </w:pPr>
      <w:rPr>
        <w:rFonts w:ascii="Wingdings" w:hAnsi="Wingdings" w:cs="Wingdings" w:hint="default"/>
      </w:rPr>
    </w:lvl>
  </w:abstractNum>
  <w:abstractNum w:abstractNumId="61"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5CD0B9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494B7C3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9922C5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4E252233"/>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7" w15:restartNumberingAfterBreak="0">
    <w:nsid w:val="4E8D43A4"/>
    <w:multiLevelType w:val="hybridMultilevel"/>
    <w:tmpl w:val="5AF60DA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8" w15:restartNumberingAfterBreak="0">
    <w:nsid w:val="517C386E"/>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7785A9F"/>
    <w:multiLevelType w:val="hybridMultilevel"/>
    <w:tmpl w:val="8F0C5998"/>
    <w:lvl w:ilvl="0" w:tplc="D278D46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8895664"/>
    <w:multiLevelType w:val="hybridMultilevel"/>
    <w:tmpl w:val="7BE8EDF0"/>
    <w:lvl w:ilvl="0" w:tplc="D40A31CE">
      <w:start w:val="1"/>
      <w:numFmt w:val="decimal"/>
      <w:lvlText w:val="%1)"/>
      <w:lvlJc w:val="left"/>
      <w:pPr>
        <w:ind w:left="899" w:hanging="360"/>
      </w:pPr>
      <w:rPr>
        <w:rFonts w:ascii="Times New Roman" w:eastAsia="Times New Roman" w:hAnsi="Times New Roman" w:cs="Times New Roman"/>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2" w15:restartNumberingAfterBreak="0">
    <w:nsid w:val="591E0B64"/>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73" w15:restartNumberingAfterBreak="0">
    <w:nsid w:val="59C5266A"/>
    <w:multiLevelType w:val="multilevel"/>
    <w:tmpl w:val="4D5AD7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5A3B5EA8"/>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B185ECF"/>
    <w:multiLevelType w:val="hybridMultilevel"/>
    <w:tmpl w:val="F7DE82B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6" w15:restartNumberingAfterBreak="0">
    <w:nsid w:val="5B564EF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77" w15:restartNumberingAfterBreak="0">
    <w:nsid w:val="5C0B6371"/>
    <w:multiLevelType w:val="multilevel"/>
    <w:tmpl w:val="00F06D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5D391121"/>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5DC46C40"/>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626BC5"/>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1" w15:restartNumberingAfterBreak="0">
    <w:nsid w:val="66D24575"/>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82"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83"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4" w15:restartNumberingAfterBreak="0">
    <w:nsid w:val="6941290F"/>
    <w:multiLevelType w:val="multilevel"/>
    <w:tmpl w:val="5CFA3D1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85" w15:restartNumberingAfterBreak="0">
    <w:nsid w:val="6BBB2B60"/>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86" w15:restartNumberingAfterBreak="0">
    <w:nsid w:val="6BC35475"/>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87"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88" w15:restartNumberingAfterBreak="0">
    <w:nsid w:val="6E2670F0"/>
    <w:multiLevelType w:val="multilevel"/>
    <w:tmpl w:val="02A4C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6F63086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3AE39F1"/>
    <w:multiLevelType w:val="hybridMultilevel"/>
    <w:tmpl w:val="1702EA9C"/>
    <w:lvl w:ilvl="0" w:tplc="0DEA3998">
      <w:start w:val="1"/>
      <w:numFmt w:val="decimal"/>
      <w:lvlText w:val="%1)"/>
      <w:lvlJc w:val="left"/>
      <w:pPr>
        <w:ind w:left="1080" w:hanging="72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4A47A13"/>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93"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4" w15:restartNumberingAfterBreak="0">
    <w:nsid w:val="76446D53"/>
    <w:multiLevelType w:val="multilevel"/>
    <w:tmpl w:val="9692C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6CD6B63"/>
    <w:multiLevelType w:val="hybridMultilevel"/>
    <w:tmpl w:val="461AE0F2"/>
    <w:lvl w:ilvl="0" w:tplc="5442CD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78CF7D4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94F1B21"/>
    <w:multiLevelType w:val="hybridMultilevel"/>
    <w:tmpl w:val="CE7E3646"/>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98" w15:restartNumberingAfterBreak="0">
    <w:nsid w:val="7BDA28AF"/>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abstractNum w:abstractNumId="99" w15:restartNumberingAfterBreak="0">
    <w:nsid w:val="7C3B3761"/>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C826B11"/>
    <w:multiLevelType w:val="hybridMultilevel"/>
    <w:tmpl w:val="C1AC5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EB662A4"/>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0"/>
  </w:num>
  <w:num w:numId="2">
    <w:abstractNumId w:val="81"/>
  </w:num>
  <w:num w:numId="3">
    <w:abstractNumId w:val="58"/>
  </w:num>
  <w:num w:numId="4">
    <w:abstractNumId w:val="91"/>
  </w:num>
  <w:num w:numId="5">
    <w:abstractNumId w:val="71"/>
  </w:num>
  <w:num w:numId="6">
    <w:abstractNumId w:val="37"/>
  </w:num>
  <w:num w:numId="7">
    <w:abstractNumId w:val="95"/>
  </w:num>
  <w:num w:numId="8">
    <w:abstractNumId w:val="2"/>
  </w:num>
  <w:num w:numId="9">
    <w:abstractNumId w:val="52"/>
  </w:num>
  <w:num w:numId="10">
    <w:abstractNumId w:val="18"/>
  </w:num>
  <w:num w:numId="11">
    <w:abstractNumId w:val="26"/>
  </w:num>
  <w:num w:numId="12">
    <w:abstractNumId w:val="49"/>
  </w:num>
  <w:num w:numId="13">
    <w:abstractNumId w:val="19"/>
  </w:num>
  <w:num w:numId="14">
    <w:abstractNumId w:val="15"/>
  </w:num>
  <w:num w:numId="15">
    <w:abstractNumId w:val="75"/>
  </w:num>
  <w:num w:numId="16">
    <w:abstractNumId w:val="53"/>
  </w:num>
  <w:num w:numId="17">
    <w:abstractNumId w:val="34"/>
  </w:num>
  <w:num w:numId="18">
    <w:abstractNumId w:val="10"/>
  </w:num>
  <w:num w:numId="19">
    <w:abstractNumId w:val="8"/>
  </w:num>
  <w:num w:numId="20">
    <w:abstractNumId w:val="46"/>
  </w:num>
  <w:num w:numId="21">
    <w:abstractNumId w:val="12"/>
  </w:num>
  <w:num w:numId="22">
    <w:abstractNumId w:val="61"/>
  </w:num>
  <w:num w:numId="23">
    <w:abstractNumId w:val="7"/>
  </w:num>
  <w:num w:numId="24">
    <w:abstractNumId w:val="33"/>
  </w:num>
  <w:num w:numId="25">
    <w:abstractNumId w:val="86"/>
  </w:num>
  <w:num w:numId="26">
    <w:abstractNumId w:val="85"/>
  </w:num>
  <w:num w:numId="27">
    <w:abstractNumId w:val="20"/>
  </w:num>
  <w:num w:numId="28">
    <w:abstractNumId w:val="11"/>
  </w:num>
  <w:num w:numId="29">
    <w:abstractNumId w:val="70"/>
  </w:num>
  <w:num w:numId="30">
    <w:abstractNumId w:val="24"/>
  </w:num>
  <w:num w:numId="31">
    <w:abstractNumId w:val="44"/>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8"/>
  </w:num>
  <w:num w:numId="35">
    <w:abstractNumId w:val="87"/>
  </w:num>
  <w:num w:numId="36">
    <w:abstractNumId w:val="98"/>
  </w:num>
  <w:num w:numId="37">
    <w:abstractNumId w:val="39"/>
  </w:num>
  <w:num w:numId="38">
    <w:abstractNumId w:val="47"/>
  </w:num>
  <w:num w:numId="39">
    <w:abstractNumId w:val="13"/>
  </w:num>
  <w:num w:numId="40">
    <w:abstractNumId w:val="43"/>
  </w:num>
  <w:num w:numId="41">
    <w:abstractNumId w:val="31"/>
  </w:num>
  <w:num w:numId="4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1"/>
  </w:num>
  <w:num w:numId="45">
    <w:abstractNumId w:val="84"/>
  </w:num>
  <w:num w:numId="46">
    <w:abstractNumId w:val="60"/>
  </w:num>
  <w:num w:numId="47">
    <w:abstractNumId w:val="66"/>
  </w:num>
  <w:num w:numId="48">
    <w:abstractNumId w:val="65"/>
  </w:num>
  <w:num w:numId="49">
    <w:abstractNumId w:val="82"/>
  </w:num>
  <w:num w:numId="50">
    <w:abstractNumId w:val="69"/>
  </w:num>
  <w:num w:numId="51">
    <w:abstractNumId w:val="79"/>
  </w:num>
  <w:num w:numId="52">
    <w:abstractNumId w:val="5"/>
  </w:num>
  <w:num w:numId="53">
    <w:abstractNumId w:val="67"/>
  </w:num>
  <w:num w:numId="54">
    <w:abstractNumId w:val="101"/>
  </w:num>
  <w:num w:numId="55">
    <w:abstractNumId w:val="63"/>
  </w:num>
  <w:num w:numId="56">
    <w:abstractNumId w:val="96"/>
  </w:num>
  <w:num w:numId="57">
    <w:abstractNumId w:val="80"/>
  </w:num>
  <w:num w:numId="58">
    <w:abstractNumId w:val="55"/>
  </w:num>
  <w:num w:numId="59">
    <w:abstractNumId w:val="6"/>
  </w:num>
  <w:num w:numId="60">
    <w:abstractNumId w:val="92"/>
  </w:num>
  <w:num w:numId="61">
    <w:abstractNumId w:val="30"/>
  </w:num>
  <w:num w:numId="62">
    <w:abstractNumId w:val="25"/>
  </w:num>
  <w:num w:numId="63">
    <w:abstractNumId w:val="27"/>
  </w:num>
  <w:num w:numId="64">
    <w:abstractNumId w:val="100"/>
  </w:num>
  <w:num w:numId="65">
    <w:abstractNumId w:val="14"/>
  </w:num>
  <w:num w:numId="66">
    <w:abstractNumId w:val="36"/>
  </w:num>
  <w:num w:numId="67">
    <w:abstractNumId w:val="89"/>
  </w:num>
  <w:num w:numId="68">
    <w:abstractNumId w:val="38"/>
  </w:num>
  <w:num w:numId="69">
    <w:abstractNumId w:val="28"/>
  </w:num>
  <w:num w:numId="70">
    <w:abstractNumId w:val="54"/>
  </w:num>
  <w:num w:numId="71">
    <w:abstractNumId w:val="35"/>
  </w:num>
  <w:num w:numId="72">
    <w:abstractNumId w:val="29"/>
  </w:num>
  <w:num w:numId="73">
    <w:abstractNumId w:val="21"/>
  </w:num>
  <w:num w:numId="74">
    <w:abstractNumId w:val="77"/>
  </w:num>
  <w:num w:numId="75">
    <w:abstractNumId w:val="3"/>
  </w:num>
  <w:num w:numId="76">
    <w:abstractNumId w:val="73"/>
  </w:num>
  <w:num w:numId="77">
    <w:abstractNumId w:val="23"/>
  </w:num>
  <w:num w:numId="78">
    <w:abstractNumId w:val="4"/>
  </w:num>
  <w:num w:numId="79">
    <w:abstractNumId w:val="62"/>
  </w:num>
  <w:num w:numId="80">
    <w:abstractNumId w:val="74"/>
  </w:num>
  <w:num w:numId="81">
    <w:abstractNumId w:val="88"/>
  </w:num>
  <w:num w:numId="82">
    <w:abstractNumId w:val="64"/>
  </w:num>
  <w:num w:numId="83">
    <w:abstractNumId w:val="78"/>
  </w:num>
  <w:num w:numId="84">
    <w:abstractNumId w:val="57"/>
  </w:num>
  <w:num w:numId="85">
    <w:abstractNumId w:val="9"/>
  </w:num>
  <w:num w:numId="86">
    <w:abstractNumId w:val="72"/>
  </w:num>
  <w:num w:numId="87">
    <w:abstractNumId w:val="50"/>
  </w:num>
  <w:num w:numId="88">
    <w:abstractNumId w:val="94"/>
  </w:num>
  <w:num w:numId="89">
    <w:abstractNumId w:val="22"/>
  </w:num>
  <w:num w:numId="90">
    <w:abstractNumId w:val="99"/>
  </w:num>
  <w:num w:numId="91">
    <w:abstractNumId w:val="68"/>
  </w:num>
  <w:num w:numId="92">
    <w:abstractNumId w:val="59"/>
  </w:num>
  <w:num w:numId="93">
    <w:abstractNumId w:val="16"/>
  </w:num>
  <w:num w:numId="94">
    <w:abstractNumId w:val="32"/>
  </w:num>
  <w:num w:numId="95">
    <w:abstractNumId w:val="42"/>
  </w:num>
  <w:num w:numId="96">
    <w:abstractNumId w:val="51"/>
  </w:num>
  <w:num w:numId="97">
    <w:abstractNumId w:val="45"/>
  </w:num>
  <w:num w:numId="98">
    <w:abstractNumId w:val="7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C56"/>
    <w:rsid w:val="00003F29"/>
    <w:rsid w:val="000044A0"/>
    <w:rsid w:val="00004FF2"/>
    <w:rsid w:val="000057C0"/>
    <w:rsid w:val="000058ED"/>
    <w:rsid w:val="00005A6A"/>
    <w:rsid w:val="00005ABF"/>
    <w:rsid w:val="00005BC7"/>
    <w:rsid w:val="00005F43"/>
    <w:rsid w:val="00005FA2"/>
    <w:rsid w:val="00006FF9"/>
    <w:rsid w:val="000076E7"/>
    <w:rsid w:val="000079A5"/>
    <w:rsid w:val="00007DF2"/>
    <w:rsid w:val="0001017C"/>
    <w:rsid w:val="00010656"/>
    <w:rsid w:val="000109FE"/>
    <w:rsid w:val="00010C93"/>
    <w:rsid w:val="000115E6"/>
    <w:rsid w:val="000116E0"/>
    <w:rsid w:val="000117FE"/>
    <w:rsid w:val="00011F8A"/>
    <w:rsid w:val="00012639"/>
    <w:rsid w:val="00012D21"/>
    <w:rsid w:val="00013640"/>
    <w:rsid w:val="000136B2"/>
    <w:rsid w:val="00013F52"/>
    <w:rsid w:val="000143DD"/>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17A37"/>
    <w:rsid w:val="0002039A"/>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767"/>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753"/>
    <w:rsid w:val="000349A5"/>
    <w:rsid w:val="00034AA9"/>
    <w:rsid w:val="00035554"/>
    <w:rsid w:val="00035C79"/>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2F96"/>
    <w:rsid w:val="00043258"/>
    <w:rsid w:val="00043450"/>
    <w:rsid w:val="00043452"/>
    <w:rsid w:val="00043C9D"/>
    <w:rsid w:val="00043D2B"/>
    <w:rsid w:val="000441B8"/>
    <w:rsid w:val="0004444A"/>
    <w:rsid w:val="00044748"/>
    <w:rsid w:val="00044C51"/>
    <w:rsid w:val="0004566A"/>
    <w:rsid w:val="000457A6"/>
    <w:rsid w:val="00045F14"/>
    <w:rsid w:val="00045FBE"/>
    <w:rsid w:val="0004681C"/>
    <w:rsid w:val="00046827"/>
    <w:rsid w:val="000468C6"/>
    <w:rsid w:val="00046B07"/>
    <w:rsid w:val="00046D9A"/>
    <w:rsid w:val="0004734E"/>
    <w:rsid w:val="0004757F"/>
    <w:rsid w:val="0004789A"/>
    <w:rsid w:val="000478F0"/>
    <w:rsid w:val="00047CD0"/>
    <w:rsid w:val="00047EEC"/>
    <w:rsid w:val="000500CA"/>
    <w:rsid w:val="00050141"/>
    <w:rsid w:val="000502A5"/>
    <w:rsid w:val="000502C9"/>
    <w:rsid w:val="00050477"/>
    <w:rsid w:val="00050771"/>
    <w:rsid w:val="0005087C"/>
    <w:rsid w:val="00050B0B"/>
    <w:rsid w:val="00050D2B"/>
    <w:rsid w:val="00051255"/>
    <w:rsid w:val="000512FF"/>
    <w:rsid w:val="0005156C"/>
    <w:rsid w:val="0005206E"/>
    <w:rsid w:val="0005207E"/>
    <w:rsid w:val="0005253A"/>
    <w:rsid w:val="00052747"/>
    <w:rsid w:val="00052907"/>
    <w:rsid w:val="00052B63"/>
    <w:rsid w:val="00052C6B"/>
    <w:rsid w:val="00053124"/>
    <w:rsid w:val="000531F7"/>
    <w:rsid w:val="00053253"/>
    <w:rsid w:val="000532A7"/>
    <w:rsid w:val="000536C3"/>
    <w:rsid w:val="00053765"/>
    <w:rsid w:val="00053FB6"/>
    <w:rsid w:val="000546F5"/>
    <w:rsid w:val="00054A19"/>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0C"/>
    <w:rsid w:val="00060FBB"/>
    <w:rsid w:val="0006118A"/>
    <w:rsid w:val="0006133C"/>
    <w:rsid w:val="00061568"/>
    <w:rsid w:val="00061A31"/>
    <w:rsid w:val="00061E62"/>
    <w:rsid w:val="000625AF"/>
    <w:rsid w:val="00062C24"/>
    <w:rsid w:val="00062C78"/>
    <w:rsid w:val="0006354C"/>
    <w:rsid w:val="00063DC4"/>
    <w:rsid w:val="000644CA"/>
    <w:rsid w:val="0006463F"/>
    <w:rsid w:val="00064C64"/>
    <w:rsid w:val="0006532D"/>
    <w:rsid w:val="000657FF"/>
    <w:rsid w:val="0006581A"/>
    <w:rsid w:val="00065988"/>
    <w:rsid w:val="00065ABA"/>
    <w:rsid w:val="00065CBA"/>
    <w:rsid w:val="00065DB5"/>
    <w:rsid w:val="000667FA"/>
    <w:rsid w:val="00066DA9"/>
    <w:rsid w:val="00067306"/>
    <w:rsid w:val="00067EBC"/>
    <w:rsid w:val="0007052B"/>
    <w:rsid w:val="00070BB3"/>
    <w:rsid w:val="00070CB5"/>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87A"/>
    <w:rsid w:val="00075AE7"/>
    <w:rsid w:val="0007668D"/>
    <w:rsid w:val="00076771"/>
    <w:rsid w:val="000772B2"/>
    <w:rsid w:val="0007771A"/>
    <w:rsid w:val="00077D80"/>
    <w:rsid w:val="00080047"/>
    <w:rsid w:val="00080336"/>
    <w:rsid w:val="00080698"/>
    <w:rsid w:val="00080973"/>
    <w:rsid w:val="000810CB"/>
    <w:rsid w:val="0008154D"/>
    <w:rsid w:val="000815C7"/>
    <w:rsid w:val="000816C8"/>
    <w:rsid w:val="00081A66"/>
    <w:rsid w:val="00081C0B"/>
    <w:rsid w:val="00081CCB"/>
    <w:rsid w:val="00082248"/>
    <w:rsid w:val="000823E9"/>
    <w:rsid w:val="000824FA"/>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02"/>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B96"/>
    <w:rsid w:val="00091E60"/>
    <w:rsid w:val="00091E93"/>
    <w:rsid w:val="000920C8"/>
    <w:rsid w:val="0009232C"/>
    <w:rsid w:val="0009247C"/>
    <w:rsid w:val="00092522"/>
    <w:rsid w:val="000927AE"/>
    <w:rsid w:val="00092BEF"/>
    <w:rsid w:val="00092DF6"/>
    <w:rsid w:val="00093351"/>
    <w:rsid w:val="0009388B"/>
    <w:rsid w:val="000938BF"/>
    <w:rsid w:val="00094267"/>
    <w:rsid w:val="00094BDD"/>
    <w:rsid w:val="00094D3B"/>
    <w:rsid w:val="00094F97"/>
    <w:rsid w:val="00096396"/>
    <w:rsid w:val="000965E9"/>
    <w:rsid w:val="00096D37"/>
    <w:rsid w:val="00096E55"/>
    <w:rsid w:val="00097D56"/>
    <w:rsid w:val="00097E0F"/>
    <w:rsid w:val="000A067F"/>
    <w:rsid w:val="000A0773"/>
    <w:rsid w:val="000A096D"/>
    <w:rsid w:val="000A0BCC"/>
    <w:rsid w:val="000A0BE4"/>
    <w:rsid w:val="000A0D53"/>
    <w:rsid w:val="000A0F42"/>
    <w:rsid w:val="000A0FA8"/>
    <w:rsid w:val="000A1C70"/>
    <w:rsid w:val="000A1E57"/>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1F8"/>
    <w:rsid w:val="000A56C9"/>
    <w:rsid w:val="000A5798"/>
    <w:rsid w:val="000A5895"/>
    <w:rsid w:val="000A58D5"/>
    <w:rsid w:val="000A5ADC"/>
    <w:rsid w:val="000A6565"/>
    <w:rsid w:val="000A7191"/>
    <w:rsid w:val="000A7251"/>
    <w:rsid w:val="000A74A9"/>
    <w:rsid w:val="000A75A1"/>
    <w:rsid w:val="000A7BAB"/>
    <w:rsid w:val="000A7ECF"/>
    <w:rsid w:val="000B00AE"/>
    <w:rsid w:val="000B0E51"/>
    <w:rsid w:val="000B123B"/>
    <w:rsid w:val="000B1D90"/>
    <w:rsid w:val="000B1D9A"/>
    <w:rsid w:val="000B25DF"/>
    <w:rsid w:val="000B28B7"/>
    <w:rsid w:val="000B2CD1"/>
    <w:rsid w:val="000B31C5"/>
    <w:rsid w:val="000B3489"/>
    <w:rsid w:val="000B38E3"/>
    <w:rsid w:val="000B40DD"/>
    <w:rsid w:val="000B415C"/>
    <w:rsid w:val="000B4320"/>
    <w:rsid w:val="000B43AF"/>
    <w:rsid w:val="000B49BA"/>
    <w:rsid w:val="000B4A6F"/>
    <w:rsid w:val="000B4B90"/>
    <w:rsid w:val="000B4D2F"/>
    <w:rsid w:val="000B4E1F"/>
    <w:rsid w:val="000B5239"/>
    <w:rsid w:val="000B5C86"/>
    <w:rsid w:val="000B647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DCB"/>
    <w:rsid w:val="000C5EC5"/>
    <w:rsid w:val="000C5FB3"/>
    <w:rsid w:val="000C6290"/>
    <w:rsid w:val="000C6BA7"/>
    <w:rsid w:val="000C6DB8"/>
    <w:rsid w:val="000C6DE7"/>
    <w:rsid w:val="000C6DFA"/>
    <w:rsid w:val="000C6E2E"/>
    <w:rsid w:val="000C705A"/>
    <w:rsid w:val="000C71EC"/>
    <w:rsid w:val="000C7735"/>
    <w:rsid w:val="000C775E"/>
    <w:rsid w:val="000C7786"/>
    <w:rsid w:val="000C77D0"/>
    <w:rsid w:val="000C794C"/>
    <w:rsid w:val="000C7E38"/>
    <w:rsid w:val="000D04C3"/>
    <w:rsid w:val="000D05F8"/>
    <w:rsid w:val="000D07F7"/>
    <w:rsid w:val="000D083E"/>
    <w:rsid w:val="000D088A"/>
    <w:rsid w:val="000D0C03"/>
    <w:rsid w:val="000D0DBA"/>
    <w:rsid w:val="000D1058"/>
    <w:rsid w:val="000D10CE"/>
    <w:rsid w:val="000D15FF"/>
    <w:rsid w:val="000D164C"/>
    <w:rsid w:val="000D1865"/>
    <w:rsid w:val="000D1991"/>
    <w:rsid w:val="000D20F0"/>
    <w:rsid w:val="000D26AB"/>
    <w:rsid w:val="000D2DB5"/>
    <w:rsid w:val="000D2F90"/>
    <w:rsid w:val="000D30BB"/>
    <w:rsid w:val="000D325D"/>
    <w:rsid w:val="000D37D7"/>
    <w:rsid w:val="000D380A"/>
    <w:rsid w:val="000D4369"/>
    <w:rsid w:val="000D4530"/>
    <w:rsid w:val="000D47E6"/>
    <w:rsid w:val="000D537F"/>
    <w:rsid w:val="000D54DC"/>
    <w:rsid w:val="000D54E5"/>
    <w:rsid w:val="000D5D5F"/>
    <w:rsid w:val="000D643D"/>
    <w:rsid w:val="000D66BA"/>
    <w:rsid w:val="000D66DB"/>
    <w:rsid w:val="000D6FB5"/>
    <w:rsid w:val="000E042B"/>
    <w:rsid w:val="000E0615"/>
    <w:rsid w:val="000E08D6"/>
    <w:rsid w:val="000E0C6F"/>
    <w:rsid w:val="000E0DD1"/>
    <w:rsid w:val="000E10D9"/>
    <w:rsid w:val="000E195F"/>
    <w:rsid w:val="000E1A88"/>
    <w:rsid w:val="000E1AB7"/>
    <w:rsid w:val="000E1E8A"/>
    <w:rsid w:val="000E29B5"/>
    <w:rsid w:val="000E2D2B"/>
    <w:rsid w:val="000E2F9D"/>
    <w:rsid w:val="000E326F"/>
    <w:rsid w:val="000E37B3"/>
    <w:rsid w:val="000E3B37"/>
    <w:rsid w:val="000E4099"/>
    <w:rsid w:val="000E4443"/>
    <w:rsid w:val="000E4489"/>
    <w:rsid w:val="000E4828"/>
    <w:rsid w:val="000E50F0"/>
    <w:rsid w:val="000E51C2"/>
    <w:rsid w:val="000E5218"/>
    <w:rsid w:val="000E53A9"/>
    <w:rsid w:val="000E5BA7"/>
    <w:rsid w:val="000E67B6"/>
    <w:rsid w:val="000E6B8C"/>
    <w:rsid w:val="000E6CC0"/>
    <w:rsid w:val="000E6EBA"/>
    <w:rsid w:val="000E709D"/>
    <w:rsid w:val="000E71AB"/>
    <w:rsid w:val="000E7830"/>
    <w:rsid w:val="000F0347"/>
    <w:rsid w:val="000F03BD"/>
    <w:rsid w:val="000F0578"/>
    <w:rsid w:val="000F0980"/>
    <w:rsid w:val="000F0A0B"/>
    <w:rsid w:val="000F0E19"/>
    <w:rsid w:val="000F0FE0"/>
    <w:rsid w:val="000F1240"/>
    <w:rsid w:val="000F14CB"/>
    <w:rsid w:val="000F14EE"/>
    <w:rsid w:val="000F1E1B"/>
    <w:rsid w:val="000F1FCB"/>
    <w:rsid w:val="000F20EC"/>
    <w:rsid w:val="000F2783"/>
    <w:rsid w:val="000F2F77"/>
    <w:rsid w:val="000F33CB"/>
    <w:rsid w:val="000F35B7"/>
    <w:rsid w:val="000F3939"/>
    <w:rsid w:val="000F3DE9"/>
    <w:rsid w:val="000F4051"/>
    <w:rsid w:val="000F433A"/>
    <w:rsid w:val="000F4AD8"/>
    <w:rsid w:val="000F5AD4"/>
    <w:rsid w:val="000F625D"/>
    <w:rsid w:val="000F63DB"/>
    <w:rsid w:val="000F68B2"/>
    <w:rsid w:val="000F6987"/>
    <w:rsid w:val="000F6BC9"/>
    <w:rsid w:val="000F6C8E"/>
    <w:rsid w:val="00100139"/>
    <w:rsid w:val="00100367"/>
    <w:rsid w:val="00100BA0"/>
    <w:rsid w:val="00100D0C"/>
    <w:rsid w:val="00100DDE"/>
    <w:rsid w:val="00101037"/>
    <w:rsid w:val="0010119D"/>
    <w:rsid w:val="001012B6"/>
    <w:rsid w:val="00101B57"/>
    <w:rsid w:val="00101C74"/>
    <w:rsid w:val="00102661"/>
    <w:rsid w:val="00102669"/>
    <w:rsid w:val="00102675"/>
    <w:rsid w:val="001031D5"/>
    <w:rsid w:val="001038C0"/>
    <w:rsid w:val="00103AEF"/>
    <w:rsid w:val="00103B6C"/>
    <w:rsid w:val="00103DED"/>
    <w:rsid w:val="0010402E"/>
    <w:rsid w:val="00104049"/>
    <w:rsid w:val="00104720"/>
    <w:rsid w:val="00104BFA"/>
    <w:rsid w:val="00104CB4"/>
    <w:rsid w:val="001055C6"/>
    <w:rsid w:val="00105665"/>
    <w:rsid w:val="00105B06"/>
    <w:rsid w:val="00105B3E"/>
    <w:rsid w:val="00106409"/>
    <w:rsid w:val="00106902"/>
    <w:rsid w:val="001069FB"/>
    <w:rsid w:val="0010711B"/>
    <w:rsid w:val="001075CC"/>
    <w:rsid w:val="001077CC"/>
    <w:rsid w:val="00107A88"/>
    <w:rsid w:val="0011005E"/>
    <w:rsid w:val="00110582"/>
    <w:rsid w:val="001108E2"/>
    <w:rsid w:val="001109C3"/>
    <w:rsid w:val="00110DB3"/>
    <w:rsid w:val="0011120C"/>
    <w:rsid w:val="001113AF"/>
    <w:rsid w:val="00111591"/>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687"/>
    <w:rsid w:val="001158E1"/>
    <w:rsid w:val="00115AEC"/>
    <w:rsid w:val="00115E55"/>
    <w:rsid w:val="00115F66"/>
    <w:rsid w:val="00116470"/>
    <w:rsid w:val="001166AC"/>
    <w:rsid w:val="00116A3A"/>
    <w:rsid w:val="00117526"/>
    <w:rsid w:val="00117685"/>
    <w:rsid w:val="001179BA"/>
    <w:rsid w:val="00117A45"/>
    <w:rsid w:val="00117AF9"/>
    <w:rsid w:val="001203E1"/>
    <w:rsid w:val="00120578"/>
    <w:rsid w:val="001208B8"/>
    <w:rsid w:val="0012094D"/>
    <w:rsid w:val="00120A42"/>
    <w:rsid w:val="00120D5E"/>
    <w:rsid w:val="00120ED5"/>
    <w:rsid w:val="00120F5F"/>
    <w:rsid w:val="00121294"/>
    <w:rsid w:val="001216C2"/>
    <w:rsid w:val="001216CD"/>
    <w:rsid w:val="0012173B"/>
    <w:rsid w:val="00121990"/>
    <w:rsid w:val="00121D02"/>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5F2D"/>
    <w:rsid w:val="00126607"/>
    <w:rsid w:val="00126C5C"/>
    <w:rsid w:val="00126DC2"/>
    <w:rsid w:val="00126F7D"/>
    <w:rsid w:val="00127194"/>
    <w:rsid w:val="00127259"/>
    <w:rsid w:val="001272BE"/>
    <w:rsid w:val="00127461"/>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2E75"/>
    <w:rsid w:val="00133137"/>
    <w:rsid w:val="00133747"/>
    <w:rsid w:val="001346B8"/>
    <w:rsid w:val="001351ED"/>
    <w:rsid w:val="00135560"/>
    <w:rsid w:val="0013576D"/>
    <w:rsid w:val="0013578A"/>
    <w:rsid w:val="00135EC3"/>
    <w:rsid w:val="00135F7B"/>
    <w:rsid w:val="001361EE"/>
    <w:rsid w:val="00136238"/>
    <w:rsid w:val="00136871"/>
    <w:rsid w:val="001369B5"/>
    <w:rsid w:val="00136A56"/>
    <w:rsid w:val="00136BAD"/>
    <w:rsid w:val="00136E08"/>
    <w:rsid w:val="00136E65"/>
    <w:rsid w:val="001371B5"/>
    <w:rsid w:val="00137BED"/>
    <w:rsid w:val="00137CB8"/>
    <w:rsid w:val="00137D27"/>
    <w:rsid w:val="00137F78"/>
    <w:rsid w:val="00140070"/>
    <w:rsid w:val="00140379"/>
    <w:rsid w:val="00140855"/>
    <w:rsid w:val="00140FF9"/>
    <w:rsid w:val="001414C3"/>
    <w:rsid w:val="001414FA"/>
    <w:rsid w:val="00141F08"/>
    <w:rsid w:val="00142307"/>
    <w:rsid w:val="001427AC"/>
    <w:rsid w:val="00142AD8"/>
    <w:rsid w:val="00142C42"/>
    <w:rsid w:val="00142CCF"/>
    <w:rsid w:val="00143042"/>
    <w:rsid w:val="00143421"/>
    <w:rsid w:val="0014365E"/>
    <w:rsid w:val="00143F59"/>
    <w:rsid w:val="00144276"/>
    <w:rsid w:val="0014455C"/>
    <w:rsid w:val="00144B43"/>
    <w:rsid w:val="00145124"/>
    <w:rsid w:val="001456E3"/>
    <w:rsid w:val="00145AB7"/>
    <w:rsid w:val="00145AC1"/>
    <w:rsid w:val="0014631A"/>
    <w:rsid w:val="00146962"/>
    <w:rsid w:val="00146E1D"/>
    <w:rsid w:val="00146E82"/>
    <w:rsid w:val="001470AD"/>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255"/>
    <w:rsid w:val="00153312"/>
    <w:rsid w:val="00153B1E"/>
    <w:rsid w:val="00153D85"/>
    <w:rsid w:val="00153EB9"/>
    <w:rsid w:val="00154B27"/>
    <w:rsid w:val="00154B93"/>
    <w:rsid w:val="00154FE3"/>
    <w:rsid w:val="001550C4"/>
    <w:rsid w:val="0015632E"/>
    <w:rsid w:val="001564A5"/>
    <w:rsid w:val="001565CE"/>
    <w:rsid w:val="001571B0"/>
    <w:rsid w:val="0015768C"/>
    <w:rsid w:val="00157896"/>
    <w:rsid w:val="00157A8C"/>
    <w:rsid w:val="00157CE8"/>
    <w:rsid w:val="00160284"/>
    <w:rsid w:val="00160B51"/>
    <w:rsid w:val="00160CC6"/>
    <w:rsid w:val="00160E32"/>
    <w:rsid w:val="00160F30"/>
    <w:rsid w:val="0016126B"/>
    <w:rsid w:val="00161344"/>
    <w:rsid w:val="00161498"/>
    <w:rsid w:val="001619AA"/>
    <w:rsid w:val="00161D95"/>
    <w:rsid w:val="001625C7"/>
    <w:rsid w:val="00162B45"/>
    <w:rsid w:val="00162F06"/>
    <w:rsid w:val="001630C8"/>
    <w:rsid w:val="001631B7"/>
    <w:rsid w:val="00163297"/>
    <w:rsid w:val="0016390A"/>
    <w:rsid w:val="00163AC3"/>
    <w:rsid w:val="00163E58"/>
    <w:rsid w:val="00163E64"/>
    <w:rsid w:val="00163FBC"/>
    <w:rsid w:val="0016414D"/>
    <w:rsid w:val="00164213"/>
    <w:rsid w:val="00164248"/>
    <w:rsid w:val="0016447F"/>
    <w:rsid w:val="001644B3"/>
    <w:rsid w:val="001649F0"/>
    <w:rsid w:val="00164A50"/>
    <w:rsid w:val="00164DC9"/>
    <w:rsid w:val="001650D5"/>
    <w:rsid w:val="00165298"/>
    <w:rsid w:val="001657B7"/>
    <w:rsid w:val="00165AEC"/>
    <w:rsid w:val="00165CA4"/>
    <w:rsid w:val="00165D83"/>
    <w:rsid w:val="001663EF"/>
    <w:rsid w:val="00166566"/>
    <w:rsid w:val="0016662A"/>
    <w:rsid w:val="00166E47"/>
    <w:rsid w:val="00166EC4"/>
    <w:rsid w:val="001670C9"/>
    <w:rsid w:val="00167110"/>
    <w:rsid w:val="001673CF"/>
    <w:rsid w:val="00167497"/>
    <w:rsid w:val="001674C2"/>
    <w:rsid w:val="00167ADC"/>
    <w:rsid w:val="001702E5"/>
    <w:rsid w:val="00170464"/>
    <w:rsid w:val="001704CD"/>
    <w:rsid w:val="001708E7"/>
    <w:rsid w:val="00170ABD"/>
    <w:rsid w:val="00170C73"/>
    <w:rsid w:val="00171100"/>
    <w:rsid w:val="00172272"/>
    <w:rsid w:val="00172689"/>
    <w:rsid w:val="00172783"/>
    <w:rsid w:val="00172874"/>
    <w:rsid w:val="0017336E"/>
    <w:rsid w:val="00173AAC"/>
    <w:rsid w:val="00173AC4"/>
    <w:rsid w:val="00174016"/>
    <w:rsid w:val="0017448E"/>
    <w:rsid w:val="00175106"/>
    <w:rsid w:val="001751B3"/>
    <w:rsid w:val="0017544B"/>
    <w:rsid w:val="001754C2"/>
    <w:rsid w:val="00175A0F"/>
    <w:rsid w:val="00175D2E"/>
    <w:rsid w:val="00175F61"/>
    <w:rsid w:val="00176202"/>
    <w:rsid w:val="00176602"/>
    <w:rsid w:val="001766D4"/>
    <w:rsid w:val="00176E91"/>
    <w:rsid w:val="00177068"/>
    <w:rsid w:val="00177226"/>
    <w:rsid w:val="001802EF"/>
    <w:rsid w:val="00180AD4"/>
    <w:rsid w:val="00181666"/>
    <w:rsid w:val="00181D17"/>
    <w:rsid w:val="00181D76"/>
    <w:rsid w:val="00182171"/>
    <w:rsid w:val="001823FE"/>
    <w:rsid w:val="00182405"/>
    <w:rsid w:val="00182479"/>
    <w:rsid w:val="00182523"/>
    <w:rsid w:val="0018270D"/>
    <w:rsid w:val="001827F8"/>
    <w:rsid w:val="00182850"/>
    <w:rsid w:val="00182B0B"/>
    <w:rsid w:val="00182ECB"/>
    <w:rsid w:val="00183215"/>
    <w:rsid w:val="001834FA"/>
    <w:rsid w:val="00183A3C"/>
    <w:rsid w:val="00183CCB"/>
    <w:rsid w:val="00183D11"/>
    <w:rsid w:val="00184564"/>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3E2E"/>
    <w:rsid w:val="0019449F"/>
    <w:rsid w:val="0019452E"/>
    <w:rsid w:val="00194836"/>
    <w:rsid w:val="00194D46"/>
    <w:rsid w:val="00194DC0"/>
    <w:rsid w:val="00194F8D"/>
    <w:rsid w:val="0019520B"/>
    <w:rsid w:val="00195229"/>
    <w:rsid w:val="001952FF"/>
    <w:rsid w:val="001957B2"/>
    <w:rsid w:val="00195A68"/>
    <w:rsid w:val="00195F09"/>
    <w:rsid w:val="00196653"/>
    <w:rsid w:val="00196F4B"/>
    <w:rsid w:val="001971FD"/>
    <w:rsid w:val="001973DB"/>
    <w:rsid w:val="001977A5"/>
    <w:rsid w:val="0019784D"/>
    <w:rsid w:val="00197A0C"/>
    <w:rsid w:val="001A0766"/>
    <w:rsid w:val="001A07B9"/>
    <w:rsid w:val="001A0821"/>
    <w:rsid w:val="001A0B86"/>
    <w:rsid w:val="001A0BC3"/>
    <w:rsid w:val="001A1239"/>
    <w:rsid w:val="001A1268"/>
    <w:rsid w:val="001A15DC"/>
    <w:rsid w:val="001A1914"/>
    <w:rsid w:val="001A1940"/>
    <w:rsid w:val="001A1C0D"/>
    <w:rsid w:val="001A1CC2"/>
    <w:rsid w:val="001A22B7"/>
    <w:rsid w:val="001A28E5"/>
    <w:rsid w:val="001A2960"/>
    <w:rsid w:val="001A2CB3"/>
    <w:rsid w:val="001A3F3B"/>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63B"/>
    <w:rsid w:val="001B3B4C"/>
    <w:rsid w:val="001B3D30"/>
    <w:rsid w:val="001B46C1"/>
    <w:rsid w:val="001B49D6"/>
    <w:rsid w:val="001B4AF3"/>
    <w:rsid w:val="001B515B"/>
    <w:rsid w:val="001B543B"/>
    <w:rsid w:val="001B544A"/>
    <w:rsid w:val="001B60CE"/>
    <w:rsid w:val="001B6223"/>
    <w:rsid w:val="001B633A"/>
    <w:rsid w:val="001B73D0"/>
    <w:rsid w:val="001B74A6"/>
    <w:rsid w:val="001B760F"/>
    <w:rsid w:val="001B77C0"/>
    <w:rsid w:val="001B79A6"/>
    <w:rsid w:val="001B7CB7"/>
    <w:rsid w:val="001C02FB"/>
    <w:rsid w:val="001C0B87"/>
    <w:rsid w:val="001C10A7"/>
    <w:rsid w:val="001C12AA"/>
    <w:rsid w:val="001C1416"/>
    <w:rsid w:val="001C1519"/>
    <w:rsid w:val="001C18BF"/>
    <w:rsid w:val="001C1931"/>
    <w:rsid w:val="001C1F85"/>
    <w:rsid w:val="001C2F90"/>
    <w:rsid w:val="001C2FAF"/>
    <w:rsid w:val="001C3E71"/>
    <w:rsid w:val="001C3EDF"/>
    <w:rsid w:val="001C49C7"/>
    <w:rsid w:val="001C4D18"/>
    <w:rsid w:val="001C4DD7"/>
    <w:rsid w:val="001C4FE5"/>
    <w:rsid w:val="001C50B2"/>
    <w:rsid w:val="001C5964"/>
    <w:rsid w:val="001C5CB9"/>
    <w:rsid w:val="001C692D"/>
    <w:rsid w:val="001C72B0"/>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CE1"/>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BD4"/>
    <w:rsid w:val="001D5E62"/>
    <w:rsid w:val="001D6A3E"/>
    <w:rsid w:val="001D6C6D"/>
    <w:rsid w:val="001D6E5E"/>
    <w:rsid w:val="001D6E62"/>
    <w:rsid w:val="001D6FF6"/>
    <w:rsid w:val="001D7162"/>
    <w:rsid w:val="001D7802"/>
    <w:rsid w:val="001D7C70"/>
    <w:rsid w:val="001E0322"/>
    <w:rsid w:val="001E065C"/>
    <w:rsid w:val="001E0E71"/>
    <w:rsid w:val="001E0ED6"/>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D06"/>
    <w:rsid w:val="001E5E08"/>
    <w:rsid w:val="001E6C71"/>
    <w:rsid w:val="001E70AC"/>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2FFB"/>
    <w:rsid w:val="001F3617"/>
    <w:rsid w:val="001F363F"/>
    <w:rsid w:val="001F3B66"/>
    <w:rsid w:val="001F43D4"/>
    <w:rsid w:val="001F4886"/>
    <w:rsid w:val="001F4945"/>
    <w:rsid w:val="001F4CF8"/>
    <w:rsid w:val="001F583B"/>
    <w:rsid w:val="001F59FF"/>
    <w:rsid w:val="001F6145"/>
    <w:rsid w:val="001F6A8C"/>
    <w:rsid w:val="001F6B33"/>
    <w:rsid w:val="001F6DEF"/>
    <w:rsid w:val="001F6E8A"/>
    <w:rsid w:val="001F716F"/>
    <w:rsid w:val="001F7410"/>
    <w:rsid w:val="001F74B8"/>
    <w:rsid w:val="001F7C4B"/>
    <w:rsid w:val="0020100F"/>
    <w:rsid w:val="00201478"/>
    <w:rsid w:val="002018B3"/>
    <w:rsid w:val="00201F78"/>
    <w:rsid w:val="0020204D"/>
    <w:rsid w:val="002028B0"/>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6B64"/>
    <w:rsid w:val="00207153"/>
    <w:rsid w:val="0020799B"/>
    <w:rsid w:val="00207F07"/>
    <w:rsid w:val="00207F7E"/>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436B"/>
    <w:rsid w:val="00214A2D"/>
    <w:rsid w:val="002150BE"/>
    <w:rsid w:val="002152A2"/>
    <w:rsid w:val="002152D6"/>
    <w:rsid w:val="002156B5"/>
    <w:rsid w:val="0021574F"/>
    <w:rsid w:val="00215956"/>
    <w:rsid w:val="00215E5B"/>
    <w:rsid w:val="00215EB7"/>
    <w:rsid w:val="002166B1"/>
    <w:rsid w:val="0021671C"/>
    <w:rsid w:val="00216A65"/>
    <w:rsid w:val="00216B46"/>
    <w:rsid w:val="00216C40"/>
    <w:rsid w:val="002170E6"/>
    <w:rsid w:val="00217278"/>
    <w:rsid w:val="00217C21"/>
    <w:rsid w:val="002200E5"/>
    <w:rsid w:val="00220305"/>
    <w:rsid w:val="00220655"/>
    <w:rsid w:val="002208A6"/>
    <w:rsid w:val="002208B4"/>
    <w:rsid w:val="00220996"/>
    <w:rsid w:val="002214F1"/>
    <w:rsid w:val="00221643"/>
    <w:rsid w:val="002216DD"/>
    <w:rsid w:val="0022179B"/>
    <w:rsid w:val="002218FD"/>
    <w:rsid w:val="00221BD7"/>
    <w:rsid w:val="00221CC1"/>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6F8"/>
    <w:rsid w:val="00231C69"/>
    <w:rsid w:val="00231EF3"/>
    <w:rsid w:val="0023234D"/>
    <w:rsid w:val="00232CBA"/>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4D3"/>
    <w:rsid w:val="00235A6E"/>
    <w:rsid w:val="00235B34"/>
    <w:rsid w:val="00235CE0"/>
    <w:rsid w:val="00235DB4"/>
    <w:rsid w:val="00236657"/>
    <w:rsid w:val="00236863"/>
    <w:rsid w:val="002374EF"/>
    <w:rsid w:val="002377F1"/>
    <w:rsid w:val="00237952"/>
    <w:rsid w:val="00237A95"/>
    <w:rsid w:val="00237A99"/>
    <w:rsid w:val="00237CB3"/>
    <w:rsid w:val="00240E8F"/>
    <w:rsid w:val="00240EDB"/>
    <w:rsid w:val="0024104B"/>
    <w:rsid w:val="00241071"/>
    <w:rsid w:val="00241364"/>
    <w:rsid w:val="0024177F"/>
    <w:rsid w:val="002419E1"/>
    <w:rsid w:val="00241AB7"/>
    <w:rsid w:val="00241B58"/>
    <w:rsid w:val="00241D73"/>
    <w:rsid w:val="0024279C"/>
    <w:rsid w:val="00242C99"/>
    <w:rsid w:val="00242CE8"/>
    <w:rsid w:val="002432A8"/>
    <w:rsid w:val="00243BDC"/>
    <w:rsid w:val="00243E24"/>
    <w:rsid w:val="002441F3"/>
    <w:rsid w:val="00244664"/>
    <w:rsid w:val="0024471D"/>
    <w:rsid w:val="002447D3"/>
    <w:rsid w:val="0024494B"/>
    <w:rsid w:val="00244A12"/>
    <w:rsid w:val="00244DC9"/>
    <w:rsid w:val="00245345"/>
    <w:rsid w:val="00245BF7"/>
    <w:rsid w:val="00245EFC"/>
    <w:rsid w:val="0024602F"/>
    <w:rsid w:val="002470A5"/>
    <w:rsid w:val="00247156"/>
    <w:rsid w:val="00247382"/>
    <w:rsid w:val="002476B1"/>
    <w:rsid w:val="00247C39"/>
    <w:rsid w:val="002506BB"/>
    <w:rsid w:val="00250E65"/>
    <w:rsid w:val="0025101D"/>
    <w:rsid w:val="002515CE"/>
    <w:rsid w:val="00251820"/>
    <w:rsid w:val="00251AC2"/>
    <w:rsid w:val="00251B44"/>
    <w:rsid w:val="00251C31"/>
    <w:rsid w:val="00251C3E"/>
    <w:rsid w:val="00251F8C"/>
    <w:rsid w:val="00252685"/>
    <w:rsid w:val="002526BD"/>
    <w:rsid w:val="00252C93"/>
    <w:rsid w:val="00252CEC"/>
    <w:rsid w:val="002530F7"/>
    <w:rsid w:val="00253217"/>
    <w:rsid w:val="00253418"/>
    <w:rsid w:val="002537DE"/>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A6B"/>
    <w:rsid w:val="00257CF5"/>
    <w:rsid w:val="0026068E"/>
    <w:rsid w:val="002609B5"/>
    <w:rsid w:val="00260D26"/>
    <w:rsid w:val="00260DAA"/>
    <w:rsid w:val="00260DCE"/>
    <w:rsid w:val="00260EBD"/>
    <w:rsid w:val="002610ED"/>
    <w:rsid w:val="002613D6"/>
    <w:rsid w:val="00261A29"/>
    <w:rsid w:val="00261D76"/>
    <w:rsid w:val="00262019"/>
    <w:rsid w:val="00262533"/>
    <w:rsid w:val="00262F4D"/>
    <w:rsid w:val="00263209"/>
    <w:rsid w:val="00263476"/>
    <w:rsid w:val="00263728"/>
    <w:rsid w:val="00263A11"/>
    <w:rsid w:val="00263CF0"/>
    <w:rsid w:val="00263F69"/>
    <w:rsid w:val="002642B7"/>
    <w:rsid w:val="002643EC"/>
    <w:rsid w:val="00264DA6"/>
    <w:rsid w:val="00265239"/>
    <w:rsid w:val="00265915"/>
    <w:rsid w:val="00265D66"/>
    <w:rsid w:val="00265DE1"/>
    <w:rsid w:val="00266771"/>
    <w:rsid w:val="0026687A"/>
    <w:rsid w:val="00266B05"/>
    <w:rsid w:val="00266C3F"/>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2B7"/>
    <w:rsid w:val="00274F96"/>
    <w:rsid w:val="00274FC0"/>
    <w:rsid w:val="00275208"/>
    <w:rsid w:val="0027526F"/>
    <w:rsid w:val="002752FE"/>
    <w:rsid w:val="00275474"/>
    <w:rsid w:val="002755A6"/>
    <w:rsid w:val="002755AC"/>
    <w:rsid w:val="002759BF"/>
    <w:rsid w:val="00276083"/>
    <w:rsid w:val="002761F2"/>
    <w:rsid w:val="002765F5"/>
    <w:rsid w:val="002766C2"/>
    <w:rsid w:val="00276E0B"/>
    <w:rsid w:val="00276F3C"/>
    <w:rsid w:val="002772A1"/>
    <w:rsid w:val="00277691"/>
    <w:rsid w:val="002776D5"/>
    <w:rsid w:val="00277723"/>
    <w:rsid w:val="00277744"/>
    <w:rsid w:val="00277C59"/>
    <w:rsid w:val="00277F3C"/>
    <w:rsid w:val="00280078"/>
    <w:rsid w:val="0028010E"/>
    <w:rsid w:val="0028041C"/>
    <w:rsid w:val="00280432"/>
    <w:rsid w:val="002809C7"/>
    <w:rsid w:val="00280AC2"/>
    <w:rsid w:val="002811F8"/>
    <w:rsid w:val="00281AF7"/>
    <w:rsid w:val="00281D54"/>
    <w:rsid w:val="00281D61"/>
    <w:rsid w:val="00281EC7"/>
    <w:rsid w:val="00282150"/>
    <w:rsid w:val="00282353"/>
    <w:rsid w:val="002826F4"/>
    <w:rsid w:val="0028270A"/>
    <w:rsid w:val="002827C6"/>
    <w:rsid w:val="00282846"/>
    <w:rsid w:val="00282BF2"/>
    <w:rsid w:val="00282DB1"/>
    <w:rsid w:val="0028306D"/>
    <w:rsid w:val="00283293"/>
    <w:rsid w:val="0028349C"/>
    <w:rsid w:val="002839F5"/>
    <w:rsid w:val="00283A65"/>
    <w:rsid w:val="00283E3B"/>
    <w:rsid w:val="002842ED"/>
    <w:rsid w:val="00284EF2"/>
    <w:rsid w:val="002852B4"/>
    <w:rsid w:val="00285940"/>
    <w:rsid w:val="00285EAF"/>
    <w:rsid w:val="00285F83"/>
    <w:rsid w:val="002862E4"/>
    <w:rsid w:val="002869A0"/>
    <w:rsid w:val="00286B92"/>
    <w:rsid w:val="00286C72"/>
    <w:rsid w:val="00286CF0"/>
    <w:rsid w:val="00286DE4"/>
    <w:rsid w:val="00286F82"/>
    <w:rsid w:val="00287037"/>
    <w:rsid w:val="00287043"/>
    <w:rsid w:val="00287097"/>
    <w:rsid w:val="00287544"/>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3B2"/>
    <w:rsid w:val="002935F7"/>
    <w:rsid w:val="00293B48"/>
    <w:rsid w:val="00293D6B"/>
    <w:rsid w:val="0029423C"/>
    <w:rsid w:val="00294E5F"/>
    <w:rsid w:val="002953AE"/>
    <w:rsid w:val="00295564"/>
    <w:rsid w:val="002959B5"/>
    <w:rsid w:val="00295AF2"/>
    <w:rsid w:val="00296861"/>
    <w:rsid w:val="00296AF2"/>
    <w:rsid w:val="00296B56"/>
    <w:rsid w:val="00296BD1"/>
    <w:rsid w:val="00297449"/>
    <w:rsid w:val="00297489"/>
    <w:rsid w:val="002976BC"/>
    <w:rsid w:val="00297778"/>
    <w:rsid w:val="00297C16"/>
    <w:rsid w:val="00297DDB"/>
    <w:rsid w:val="002A0051"/>
    <w:rsid w:val="002A03E8"/>
    <w:rsid w:val="002A0CDE"/>
    <w:rsid w:val="002A0DC6"/>
    <w:rsid w:val="002A12FF"/>
    <w:rsid w:val="002A1372"/>
    <w:rsid w:val="002A13A8"/>
    <w:rsid w:val="002A1558"/>
    <w:rsid w:val="002A1A67"/>
    <w:rsid w:val="002A1F23"/>
    <w:rsid w:val="002A23C3"/>
    <w:rsid w:val="002A244B"/>
    <w:rsid w:val="002A248B"/>
    <w:rsid w:val="002A2723"/>
    <w:rsid w:val="002A2CBE"/>
    <w:rsid w:val="002A2ED4"/>
    <w:rsid w:val="002A3045"/>
    <w:rsid w:val="002A3179"/>
    <w:rsid w:val="002A3E80"/>
    <w:rsid w:val="002A3F5E"/>
    <w:rsid w:val="002A445E"/>
    <w:rsid w:val="002A46E4"/>
    <w:rsid w:val="002A4743"/>
    <w:rsid w:val="002A4963"/>
    <w:rsid w:val="002A4977"/>
    <w:rsid w:val="002A4C89"/>
    <w:rsid w:val="002A52EA"/>
    <w:rsid w:val="002A5652"/>
    <w:rsid w:val="002A5887"/>
    <w:rsid w:val="002A6BE1"/>
    <w:rsid w:val="002A6CB1"/>
    <w:rsid w:val="002A7269"/>
    <w:rsid w:val="002A739C"/>
    <w:rsid w:val="002A7ABE"/>
    <w:rsid w:val="002A7DD5"/>
    <w:rsid w:val="002A7DE8"/>
    <w:rsid w:val="002B0465"/>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7C4"/>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398"/>
    <w:rsid w:val="002C07A0"/>
    <w:rsid w:val="002C0BD5"/>
    <w:rsid w:val="002C0D17"/>
    <w:rsid w:val="002C0EA2"/>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69DB"/>
    <w:rsid w:val="002C7060"/>
    <w:rsid w:val="002C7378"/>
    <w:rsid w:val="002C787F"/>
    <w:rsid w:val="002C7E53"/>
    <w:rsid w:val="002D059F"/>
    <w:rsid w:val="002D062A"/>
    <w:rsid w:val="002D074B"/>
    <w:rsid w:val="002D10C6"/>
    <w:rsid w:val="002D1354"/>
    <w:rsid w:val="002D19BA"/>
    <w:rsid w:val="002D1A82"/>
    <w:rsid w:val="002D1BB8"/>
    <w:rsid w:val="002D1ED7"/>
    <w:rsid w:val="002D27AE"/>
    <w:rsid w:val="002D31F2"/>
    <w:rsid w:val="002D32CC"/>
    <w:rsid w:val="002D3350"/>
    <w:rsid w:val="002D351F"/>
    <w:rsid w:val="002D3EA4"/>
    <w:rsid w:val="002D497E"/>
    <w:rsid w:val="002D4FF9"/>
    <w:rsid w:val="002D5148"/>
    <w:rsid w:val="002D5198"/>
    <w:rsid w:val="002D5B4F"/>
    <w:rsid w:val="002D6080"/>
    <w:rsid w:val="002D6AA5"/>
    <w:rsid w:val="002D71D8"/>
    <w:rsid w:val="002E009D"/>
    <w:rsid w:val="002E032C"/>
    <w:rsid w:val="002E0BEE"/>
    <w:rsid w:val="002E0EF2"/>
    <w:rsid w:val="002E104E"/>
    <w:rsid w:val="002E13C8"/>
    <w:rsid w:val="002E18D8"/>
    <w:rsid w:val="002E1DAF"/>
    <w:rsid w:val="002E1E58"/>
    <w:rsid w:val="002E2358"/>
    <w:rsid w:val="002E2463"/>
    <w:rsid w:val="002E2F31"/>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6AD7"/>
    <w:rsid w:val="002E6EBB"/>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63C"/>
    <w:rsid w:val="002F37FF"/>
    <w:rsid w:val="002F3B06"/>
    <w:rsid w:val="002F3C4E"/>
    <w:rsid w:val="002F412D"/>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201"/>
    <w:rsid w:val="002F7507"/>
    <w:rsid w:val="002F7511"/>
    <w:rsid w:val="002F75E1"/>
    <w:rsid w:val="002F7B00"/>
    <w:rsid w:val="002F7E3D"/>
    <w:rsid w:val="00300D2C"/>
    <w:rsid w:val="003012DD"/>
    <w:rsid w:val="003013F9"/>
    <w:rsid w:val="003021D8"/>
    <w:rsid w:val="0030232E"/>
    <w:rsid w:val="00302828"/>
    <w:rsid w:val="0030287D"/>
    <w:rsid w:val="0030312F"/>
    <w:rsid w:val="00303A17"/>
    <w:rsid w:val="00303B71"/>
    <w:rsid w:val="00303B97"/>
    <w:rsid w:val="00303BFC"/>
    <w:rsid w:val="0030424A"/>
    <w:rsid w:val="00304644"/>
    <w:rsid w:val="00304991"/>
    <w:rsid w:val="00304CA0"/>
    <w:rsid w:val="003054E0"/>
    <w:rsid w:val="00305503"/>
    <w:rsid w:val="00305C4D"/>
    <w:rsid w:val="00305D12"/>
    <w:rsid w:val="00306EB1"/>
    <w:rsid w:val="003070AF"/>
    <w:rsid w:val="0030744A"/>
    <w:rsid w:val="00307B39"/>
    <w:rsid w:val="00307B60"/>
    <w:rsid w:val="00307E1D"/>
    <w:rsid w:val="00307E35"/>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7EF"/>
    <w:rsid w:val="0031690A"/>
    <w:rsid w:val="00316990"/>
    <w:rsid w:val="00316AB7"/>
    <w:rsid w:val="00316CE1"/>
    <w:rsid w:val="00316D8C"/>
    <w:rsid w:val="003175AE"/>
    <w:rsid w:val="00317F7B"/>
    <w:rsid w:val="003207D9"/>
    <w:rsid w:val="00320823"/>
    <w:rsid w:val="00320D65"/>
    <w:rsid w:val="00320DD5"/>
    <w:rsid w:val="0032183B"/>
    <w:rsid w:val="00321873"/>
    <w:rsid w:val="00321CC1"/>
    <w:rsid w:val="00321E18"/>
    <w:rsid w:val="00322543"/>
    <w:rsid w:val="003226B5"/>
    <w:rsid w:val="003228B7"/>
    <w:rsid w:val="00322DBF"/>
    <w:rsid w:val="0032352B"/>
    <w:rsid w:val="00323857"/>
    <w:rsid w:val="003239D2"/>
    <w:rsid w:val="00323DB0"/>
    <w:rsid w:val="00323DD2"/>
    <w:rsid w:val="00324A15"/>
    <w:rsid w:val="00324C48"/>
    <w:rsid w:val="0032548D"/>
    <w:rsid w:val="00325573"/>
    <w:rsid w:val="003257E1"/>
    <w:rsid w:val="00325EB8"/>
    <w:rsid w:val="003264D0"/>
    <w:rsid w:val="0032659D"/>
    <w:rsid w:val="00326FC2"/>
    <w:rsid w:val="003271ED"/>
    <w:rsid w:val="00327511"/>
    <w:rsid w:val="0032759D"/>
    <w:rsid w:val="00327C56"/>
    <w:rsid w:val="00327EEE"/>
    <w:rsid w:val="00330CB0"/>
    <w:rsid w:val="00330FFB"/>
    <w:rsid w:val="003314A8"/>
    <w:rsid w:val="0033183A"/>
    <w:rsid w:val="003318B6"/>
    <w:rsid w:val="00333036"/>
    <w:rsid w:val="0033331A"/>
    <w:rsid w:val="00333740"/>
    <w:rsid w:val="00333D96"/>
    <w:rsid w:val="00333E32"/>
    <w:rsid w:val="0033404D"/>
    <w:rsid w:val="00334733"/>
    <w:rsid w:val="00334A6D"/>
    <w:rsid w:val="00334B9C"/>
    <w:rsid w:val="00334C5C"/>
    <w:rsid w:val="00335160"/>
    <w:rsid w:val="0033548E"/>
    <w:rsid w:val="00335EB3"/>
    <w:rsid w:val="003363F5"/>
    <w:rsid w:val="0033719A"/>
    <w:rsid w:val="00337C18"/>
    <w:rsid w:val="00337F83"/>
    <w:rsid w:val="00340106"/>
    <w:rsid w:val="003401AE"/>
    <w:rsid w:val="00340B84"/>
    <w:rsid w:val="00340C1F"/>
    <w:rsid w:val="00340CB5"/>
    <w:rsid w:val="003411F9"/>
    <w:rsid w:val="003413DB"/>
    <w:rsid w:val="00341699"/>
    <w:rsid w:val="0034258B"/>
    <w:rsid w:val="00342774"/>
    <w:rsid w:val="00342AE9"/>
    <w:rsid w:val="00342D92"/>
    <w:rsid w:val="00342D9C"/>
    <w:rsid w:val="00343057"/>
    <w:rsid w:val="00343063"/>
    <w:rsid w:val="0034317C"/>
    <w:rsid w:val="0034346C"/>
    <w:rsid w:val="0034387B"/>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250E"/>
    <w:rsid w:val="00352611"/>
    <w:rsid w:val="0035266E"/>
    <w:rsid w:val="00353FBE"/>
    <w:rsid w:val="003543BD"/>
    <w:rsid w:val="00354479"/>
    <w:rsid w:val="003547C0"/>
    <w:rsid w:val="00354AA5"/>
    <w:rsid w:val="00355284"/>
    <w:rsid w:val="0035565F"/>
    <w:rsid w:val="00355693"/>
    <w:rsid w:val="00355DE9"/>
    <w:rsid w:val="0035620F"/>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19D9"/>
    <w:rsid w:val="00361FA5"/>
    <w:rsid w:val="00362059"/>
    <w:rsid w:val="00362369"/>
    <w:rsid w:val="00362505"/>
    <w:rsid w:val="0036268F"/>
    <w:rsid w:val="00362C39"/>
    <w:rsid w:val="00362E81"/>
    <w:rsid w:val="0036314A"/>
    <w:rsid w:val="003632CD"/>
    <w:rsid w:val="0036331C"/>
    <w:rsid w:val="0036366B"/>
    <w:rsid w:val="003636A3"/>
    <w:rsid w:val="003637CE"/>
    <w:rsid w:val="00363814"/>
    <w:rsid w:val="00363EBD"/>
    <w:rsid w:val="00363FEC"/>
    <w:rsid w:val="00363FFE"/>
    <w:rsid w:val="00364065"/>
    <w:rsid w:val="0036429E"/>
    <w:rsid w:val="0036453F"/>
    <w:rsid w:val="003647C6"/>
    <w:rsid w:val="00365251"/>
    <w:rsid w:val="0036529F"/>
    <w:rsid w:val="00365837"/>
    <w:rsid w:val="00365B75"/>
    <w:rsid w:val="00365D81"/>
    <w:rsid w:val="00365D8F"/>
    <w:rsid w:val="003661C6"/>
    <w:rsid w:val="00366550"/>
    <w:rsid w:val="00366871"/>
    <w:rsid w:val="003669BC"/>
    <w:rsid w:val="0036701C"/>
    <w:rsid w:val="003670A9"/>
    <w:rsid w:val="00367333"/>
    <w:rsid w:val="00367413"/>
    <w:rsid w:val="003674F1"/>
    <w:rsid w:val="003710EB"/>
    <w:rsid w:val="003716E5"/>
    <w:rsid w:val="00371AD7"/>
    <w:rsid w:val="00371F84"/>
    <w:rsid w:val="00372B88"/>
    <w:rsid w:val="0037329D"/>
    <w:rsid w:val="003732F7"/>
    <w:rsid w:val="003733B7"/>
    <w:rsid w:val="00373DED"/>
    <w:rsid w:val="003740C9"/>
    <w:rsid w:val="00374345"/>
    <w:rsid w:val="003743BC"/>
    <w:rsid w:val="00374B4D"/>
    <w:rsid w:val="00374C7C"/>
    <w:rsid w:val="00374F73"/>
    <w:rsid w:val="003755DD"/>
    <w:rsid w:val="00375691"/>
    <w:rsid w:val="00375750"/>
    <w:rsid w:val="00375B44"/>
    <w:rsid w:val="00375D8A"/>
    <w:rsid w:val="00376B03"/>
    <w:rsid w:val="00376BB2"/>
    <w:rsid w:val="00376C01"/>
    <w:rsid w:val="00376E08"/>
    <w:rsid w:val="00377399"/>
    <w:rsid w:val="00377963"/>
    <w:rsid w:val="00377CD6"/>
    <w:rsid w:val="00380517"/>
    <w:rsid w:val="0038056A"/>
    <w:rsid w:val="003806D8"/>
    <w:rsid w:val="00380959"/>
    <w:rsid w:val="00380D10"/>
    <w:rsid w:val="003810BA"/>
    <w:rsid w:val="00381130"/>
    <w:rsid w:val="00381158"/>
    <w:rsid w:val="00381478"/>
    <w:rsid w:val="00381547"/>
    <w:rsid w:val="00381B58"/>
    <w:rsid w:val="00381D6F"/>
    <w:rsid w:val="00382145"/>
    <w:rsid w:val="003824F2"/>
    <w:rsid w:val="00382D97"/>
    <w:rsid w:val="0038311C"/>
    <w:rsid w:val="00383382"/>
    <w:rsid w:val="00383C38"/>
    <w:rsid w:val="00383D4E"/>
    <w:rsid w:val="00383F73"/>
    <w:rsid w:val="003848DD"/>
    <w:rsid w:val="003854A4"/>
    <w:rsid w:val="003855AF"/>
    <w:rsid w:val="0038565C"/>
    <w:rsid w:val="00386320"/>
    <w:rsid w:val="0038693C"/>
    <w:rsid w:val="00387115"/>
    <w:rsid w:val="00387622"/>
    <w:rsid w:val="00390219"/>
    <w:rsid w:val="0039021D"/>
    <w:rsid w:val="00390231"/>
    <w:rsid w:val="0039028C"/>
    <w:rsid w:val="00390769"/>
    <w:rsid w:val="003908F1"/>
    <w:rsid w:val="003916F9"/>
    <w:rsid w:val="00391FC0"/>
    <w:rsid w:val="00392A16"/>
    <w:rsid w:val="00392BB4"/>
    <w:rsid w:val="00392E26"/>
    <w:rsid w:val="00392F71"/>
    <w:rsid w:val="0039346A"/>
    <w:rsid w:val="0039373D"/>
    <w:rsid w:val="00393A5A"/>
    <w:rsid w:val="00393CB6"/>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3F8D"/>
    <w:rsid w:val="003A44D2"/>
    <w:rsid w:val="003A4505"/>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C96"/>
    <w:rsid w:val="003B3E63"/>
    <w:rsid w:val="003B3F55"/>
    <w:rsid w:val="003B408C"/>
    <w:rsid w:val="003B4413"/>
    <w:rsid w:val="003B496D"/>
    <w:rsid w:val="003B53AE"/>
    <w:rsid w:val="003B60F4"/>
    <w:rsid w:val="003B66BB"/>
    <w:rsid w:val="003B69B5"/>
    <w:rsid w:val="003B69D1"/>
    <w:rsid w:val="003B6A80"/>
    <w:rsid w:val="003B6C9D"/>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48B6"/>
    <w:rsid w:val="003C4F24"/>
    <w:rsid w:val="003C53DB"/>
    <w:rsid w:val="003C54FA"/>
    <w:rsid w:val="003C62D4"/>
    <w:rsid w:val="003C634E"/>
    <w:rsid w:val="003C6A69"/>
    <w:rsid w:val="003C6B49"/>
    <w:rsid w:val="003C6E1E"/>
    <w:rsid w:val="003C7014"/>
    <w:rsid w:val="003C70FA"/>
    <w:rsid w:val="003D0096"/>
    <w:rsid w:val="003D0159"/>
    <w:rsid w:val="003D0BB6"/>
    <w:rsid w:val="003D11F9"/>
    <w:rsid w:val="003D1860"/>
    <w:rsid w:val="003D1B87"/>
    <w:rsid w:val="003D278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AD0"/>
    <w:rsid w:val="003E1B2C"/>
    <w:rsid w:val="003E1EFF"/>
    <w:rsid w:val="003E28F3"/>
    <w:rsid w:val="003E2966"/>
    <w:rsid w:val="003E2A08"/>
    <w:rsid w:val="003E2B01"/>
    <w:rsid w:val="003E2BB2"/>
    <w:rsid w:val="003E30A5"/>
    <w:rsid w:val="003E3936"/>
    <w:rsid w:val="003E3FCD"/>
    <w:rsid w:val="003E460A"/>
    <w:rsid w:val="003E4737"/>
    <w:rsid w:val="003E4C8F"/>
    <w:rsid w:val="003E4D5E"/>
    <w:rsid w:val="003E52C2"/>
    <w:rsid w:val="003E52E3"/>
    <w:rsid w:val="003E54A8"/>
    <w:rsid w:val="003E5760"/>
    <w:rsid w:val="003E5AD0"/>
    <w:rsid w:val="003E5FE5"/>
    <w:rsid w:val="003E65B7"/>
    <w:rsid w:val="003E6A27"/>
    <w:rsid w:val="003E6B27"/>
    <w:rsid w:val="003E70C1"/>
    <w:rsid w:val="003E7104"/>
    <w:rsid w:val="003E7397"/>
    <w:rsid w:val="003E7B59"/>
    <w:rsid w:val="003E7FF1"/>
    <w:rsid w:val="003F1AC6"/>
    <w:rsid w:val="003F1ADD"/>
    <w:rsid w:val="003F1AF8"/>
    <w:rsid w:val="003F22F6"/>
    <w:rsid w:val="003F25AD"/>
    <w:rsid w:val="003F272D"/>
    <w:rsid w:val="003F2890"/>
    <w:rsid w:val="003F2A93"/>
    <w:rsid w:val="003F2E46"/>
    <w:rsid w:val="003F3129"/>
    <w:rsid w:val="003F3204"/>
    <w:rsid w:val="003F3805"/>
    <w:rsid w:val="003F39CD"/>
    <w:rsid w:val="003F3BF0"/>
    <w:rsid w:val="003F3E44"/>
    <w:rsid w:val="003F3E49"/>
    <w:rsid w:val="003F3F38"/>
    <w:rsid w:val="003F4052"/>
    <w:rsid w:val="003F407A"/>
    <w:rsid w:val="003F4854"/>
    <w:rsid w:val="003F4CFC"/>
    <w:rsid w:val="003F4D4C"/>
    <w:rsid w:val="003F5656"/>
    <w:rsid w:val="003F5724"/>
    <w:rsid w:val="003F5917"/>
    <w:rsid w:val="003F5EEE"/>
    <w:rsid w:val="003F5F22"/>
    <w:rsid w:val="003F62E5"/>
    <w:rsid w:val="003F650F"/>
    <w:rsid w:val="003F6CCA"/>
    <w:rsid w:val="003F6F39"/>
    <w:rsid w:val="003F7116"/>
    <w:rsid w:val="003F72C8"/>
    <w:rsid w:val="003F73CE"/>
    <w:rsid w:val="003F761F"/>
    <w:rsid w:val="003F76D0"/>
    <w:rsid w:val="003F7912"/>
    <w:rsid w:val="003F7FF9"/>
    <w:rsid w:val="004000CB"/>
    <w:rsid w:val="00400962"/>
    <w:rsid w:val="0040180A"/>
    <w:rsid w:val="0040210E"/>
    <w:rsid w:val="0040227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6F97"/>
    <w:rsid w:val="004071E9"/>
    <w:rsid w:val="00407779"/>
    <w:rsid w:val="00407883"/>
    <w:rsid w:val="00407C87"/>
    <w:rsid w:val="00407DBC"/>
    <w:rsid w:val="00407F8E"/>
    <w:rsid w:val="004100EA"/>
    <w:rsid w:val="004106FE"/>
    <w:rsid w:val="00410C94"/>
    <w:rsid w:val="00410DAC"/>
    <w:rsid w:val="00410DB1"/>
    <w:rsid w:val="0041102E"/>
    <w:rsid w:val="00411AB1"/>
    <w:rsid w:val="004121DF"/>
    <w:rsid w:val="00412325"/>
    <w:rsid w:val="00413189"/>
    <w:rsid w:val="004131DB"/>
    <w:rsid w:val="004138D9"/>
    <w:rsid w:val="00413DD4"/>
    <w:rsid w:val="00413F82"/>
    <w:rsid w:val="004153C2"/>
    <w:rsid w:val="004156C2"/>
    <w:rsid w:val="00416878"/>
    <w:rsid w:val="0041688A"/>
    <w:rsid w:val="004168D0"/>
    <w:rsid w:val="00416E68"/>
    <w:rsid w:val="00416F5B"/>
    <w:rsid w:val="00416F7D"/>
    <w:rsid w:val="00417008"/>
    <w:rsid w:val="00417265"/>
    <w:rsid w:val="004176DC"/>
    <w:rsid w:val="0041772E"/>
    <w:rsid w:val="00417C41"/>
    <w:rsid w:val="00420129"/>
    <w:rsid w:val="0042047D"/>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2F"/>
    <w:rsid w:val="0042465D"/>
    <w:rsid w:val="0042477C"/>
    <w:rsid w:val="004248A8"/>
    <w:rsid w:val="00424BE6"/>
    <w:rsid w:val="00424C33"/>
    <w:rsid w:val="00424DC0"/>
    <w:rsid w:val="004253A7"/>
    <w:rsid w:val="00425FE9"/>
    <w:rsid w:val="004266C7"/>
    <w:rsid w:val="004269B3"/>
    <w:rsid w:val="00426E32"/>
    <w:rsid w:val="004275D3"/>
    <w:rsid w:val="0043043D"/>
    <w:rsid w:val="00430572"/>
    <w:rsid w:val="004309EF"/>
    <w:rsid w:val="00430A74"/>
    <w:rsid w:val="00430E97"/>
    <w:rsid w:val="0043130C"/>
    <w:rsid w:val="00431562"/>
    <w:rsid w:val="004318C1"/>
    <w:rsid w:val="00431A1A"/>
    <w:rsid w:val="004327C9"/>
    <w:rsid w:val="0043305C"/>
    <w:rsid w:val="0043327F"/>
    <w:rsid w:val="0043341F"/>
    <w:rsid w:val="004334F8"/>
    <w:rsid w:val="00433A2C"/>
    <w:rsid w:val="00433AD8"/>
    <w:rsid w:val="00433B6E"/>
    <w:rsid w:val="0043470E"/>
    <w:rsid w:val="00434772"/>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8F5"/>
    <w:rsid w:val="004409F4"/>
    <w:rsid w:val="00440E41"/>
    <w:rsid w:val="0044134B"/>
    <w:rsid w:val="00441413"/>
    <w:rsid w:val="00441517"/>
    <w:rsid w:val="00441623"/>
    <w:rsid w:val="00441994"/>
    <w:rsid w:val="00441998"/>
    <w:rsid w:val="00441ACD"/>
    <w:rsid w:val="00441F94"/>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282"/>
    <w:rsid w:val="0044738F"/>
    <w:rsid w:val="0044757C"/>
    <w:rsid w:val="00447B47"/>
    <w:rsid w:val="004502B5"/>
    <w:rsid w:val="00450528"/>
    <w:rsid w:val="004508E4"/>
    <w:rsid w:val="004515A8"/>
    <w:rsid w:val="004516FD"/>
    <w:rsid w:val="00451868"/>
    <w:rsid w:val="00451A3F"/>
    <w:rsid w:val="004524F3"/>
    <w:rsid w:val="004526FB"/>
    <w:rsid w:val="00453C2D"/>
    <w:rsid w:val="00454241"/>
    <w:rsid w:val="00454CE4"/>
    <w:rsid w:val="00454DD4"/>
    <w:rsid w:val="00454E50"/>
    <w:rsid w:val="00454EAE"/>
    <w:rsid w:val="004550D2"/>
    <w:rsid w:val="004557FE"/>
    <w:rsid w:val="004558A8"/>
    <w:rsid w:val="00455E56"/>
    <w:rsid w:val="0045638D"/>
    <w:rsid w:val="0045643C"/>
    <w:rsid w:val="00456C7F"/>
    <w:rsid w:val="0045733E"/>
    <w:rsid w:val="00457E54"/>
    <w:rsid w:val="00460272"/>
    <w:rsid w:val="004607C5"/>
    <w:rsid w:val="0046084E"/>
    <w:rsid w:val="004608F3"/>
    <w:rsid w:val="004609DA"/>
    <w:rsid w:val="00460C46"/>
    <w:rsid w:val="00460C78"/>
    <w:rsid w:val="00460CDE"/>
    <w:rsid w:val="00460CFE"/>
    <w:rsid w:val="00460FCA"/>
    <w:rsid w:val="004614E2"/>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794"/>
    <w:rsid w:val="0046481D"/>
    <w:rsid w:val="004648D2"/>
    <w:rsid w:val="004652DD"/>
    <w:rsid w:val="0046553C"/>
    <w:rsid w:val="0046596B"/>
    <w:rsid w:val="00465B68"/>
    <w:rsid w:val="00465BF1"/>
    <w:rsid w:val="004663EA"/>
    <w:rsid w:val="00466DD9"/>
    <w:rsid w:val="00467FD9"/>
    <w:rsid w:val="004703B3"/>
    <w:rsid w:val="004704D9"/>
    <w:rsid w:val="00470D80"/>
    <w:rsid w:val="0047154E"/>
    <w:rsid w:val="00471760"/>
    <w:rsid w:val="0047177D"/>
    <w:rsid w:val="004717DB"/>
    <w:rsid w:val="004718CD"/>
    <w:rsid w:val="004719D0"/>
    <w:rsid w:val="00471F75"/>
    <w:rsid w:val="00471FCA"/>
    <w:rsid w:val="004720A4"/>
    <w:rsid w:val="00472323"/>
    <w:rsid w:val="00472432"/>
    <w:rsid w:val="0047328F"/>
    <w:rsid w:val="00473597"/>
    <w:rsid w:val="004735B2"/>
    <w:rsid w:val="00473689"/>
    <w:rsid w:val="00473E3E"/>
    <w:rsid w:val="00473FC1"/>
    <w:rsid w:val="0047431E"/>
    <w:rsid w:val="004750A9"/>
    <w:rsid w:val="004753F6"/>
    <w:rsid w:val="004756D1"/>
    <w:rsid w:val="00475895"/>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87A70"/>
    <w:rsid w:val="004906D2"/>
    <w:rsid w:val="00490A11"/>
    <w:rsid w:val="00490FD6"/>
    <w:rsid w:val="00491147"/>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97E1C"/>
    <w:rsid w:val="004A00A5"/>
    <w:rsid w:val="004A019D"/>
    <w:rsid w:val="004A0895"/>
    <w:rsid w:val="004A0E50"/>
    <w:rsid w:val="004A0F4D"/>
    <w:rsid w:val="004A1883"/>
    <w:rsid w:val="004A1941"/>
    <w:rsid w:val="004A1C14"/>
    <w:rsid w:val="004A1EB2"/>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2FE"/>
    <w:rsid w:val="004A74DC"/>
    <w:rsid w:val="004A78D1"/>
    <w:rsid w:val="004B00FD"/>
    <w:rsid w:val="004B0790"/>
    <w:rsid w:val="004B1308"/>
    <w:rsid w:val="004B1584"/>
    <w:rsid w:val="004B2346"/>
    <w:rsid w:val="004B24AF"/>
    <w:rsid w:val="004B2996"/>
    <w:rsid w:val="004B352F"/>
    <w:rsid w:val="004B3697"/>
    <w:rsid w:val="004B382E"/>
    <w:rsid w:val="004B3F87"/>
    <w:rsid w:val="004B405F"/>
    <w:rsid w:val="004B5A7D"/>
    <w:rsid w:val="004B6299"/>
    <w:rsid w:val="004B6546"/>
    <w:rsid w:val="004B6568"/>
    <w:rsid w:val="004B67E3"/>
    <w:rsid w:val="004B6B7E"/>
    <w:rsid w:val="004B76E5"/>
    <w:rsid w:val="004B7F44"/>
    <w:rsid w:val="004B7F55"/>
    <w:rsid w:val="004C002D"/>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6D4D"/>
    <w:rsid w:val="004C74E4"/>
    <w:rsid w:val="004C779C"/>
    <w:rsid w:val="004D0112"/>
    <w:rsid w:val="004D03A7"/>
    <w:rsid w:val="004D04A7"/>
    <w:rsid w:val="004D1063"/>
    <w:rsid w:val="004D1240"/>
    <w:rsid w:val="004D13C6"/>
    <w:rsid w:val="004D1435"/>
    <w:rsid w:val="004D148D"/>
    <w:rsid w:val="004D14D2"/>
    <w:rsid w:val="004D1736"/>
    <w:rsid w:val="004D17A0"/>
    <w:rsid w:val="004D1A60"/>
    <w:rsid w:val="004D1EE7"/>
    <w:rsid w:val="004D275A"/>
    <w:rsid w:val="004D2A62"/>
    <w:rsid w:val="004D2C94"/>
    <w:rsid w:val="004D33B6"/>
    <w:rsid w:val="004D3C83"/>
    <w:rsid w:val="004D41AB"/>
    <w:rsid w:val="004D45BE"/>
    <w:rsid w:val="004D4854"/>
    <w:rsid w:val="004D4A34"/>
    <w:rsid w:val="004D4D20"/>
    <w:rsid w:val="004D5298"/>
    <w:rsid w:val="004D533D"/>
    <w:rsid w:val="004D54A0"/>
    <w:rsid w:val="004D55EC"/>
    <w:rsid w:val="004D561F"/>
    <w:rsid w:val="004D5830"/>
    <w:rsid w:val="004D5BCB"/>
    <w:rsid w:val="004D5E46"/>
    <w:rsid w:val="004D6027"/>
    <w:rsid w:val="004D6427"/>
    <w:rsid w:val="004D644C"/>
    <w:rsid w:val="004D658A"/>
    <w:rsid w:val="004D659A"/>
    <w:rsid w:val="004D6B30"/>
    <w:rsid w:val="004D6B8F"/>
    <w:rsid w:val="004D6BCB"/>
    <w:rsid w:val="004D6E8C"/>
    <w:rsid w:val="004D728B"/>
    <w:rsid w:val="004D77C2"/>
    <w:rsid w:val="004E043C"/>
    <w:rsid w:val="004E0CEB"/>
    <w:rsid w:val="004E0F5D"/>
    <w:rsid w:val="004E14CE"/>
    <w:rsid w:val="004E14DE"/>
    <w:rsid w:val="004E1B8F"/>
    <w:rsid w:val="004E1D96"/>
    <w:rsid w:val="004E22BE"/>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E7153"/>
    <w:rsid w:val="004E715F"/>
    <w:rsid w:val="004E7B3C"/>
    <w:rsid w:val="004F0067"/>
    <w:rsid w:val="004F0129"/>
    <w:rsid w:val="004F0150"/>
    <w:rsid w:val="004F085D"/>
    <w:rsid w:val="004F0A71"/>
    <w:rsid w:val="004F0D52"/>
    <w:rsid w:val="004F0DBF"/>
    <w:rsid w:val="004F11B2"/>
    <w:rsid w:val="004F1EB4"/>
    <w:rsid w:val="004F22C1"/>
    <w:rsid w:val="004F2FEF"/>
    <w:rsid w:val="004F30AD"/>
    <w:rsid w:val="004F3C3D"/>
    <w:rsid w:val="004F3E00"/>
    <w:rsid w:val="004F4177"/>
    <w:rsid w:val="004F4214"/>
    <w:rsid w:val="004F4222"/>
    <w:rsid w:val="004F43A9"/>
    <w:rsid w:val="004F443D"/>
    <w:rsid w:val="004F51D5"/>
    <w:rsid w:val="004F52BD"/>
    <w:rsid w:val="004F57B6"/>
    <w:rsid w:val="004F5886"/>
    <w:rsid w:val="004F5E41"/>
    <w:rsid w:val="004F606E"/>
    <w:rsid w:val="004F6168"/>
    <w:rsid w:val="004F625B"/>
    <w:rsid w:val="004F655A"/>
    <w:rsid w:val="004F65CE"/>
    <w:rsid w:val="004F6C3E"/>
    <w:rsid w:val="004F7179"/>
    <w:rsid w:val="004F754C"/>
    <w:rsid w:val="0050021E"/>
    <w:rsid w:val="0050027C"/>
    <w:rsid w:val="00500530"/>
    <w:rsid w:val="005005FF"/>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493"/>
    <w:rsid w:val="00505A21"/>
    <w:rsid w:val="00506B00"/>
    <w:rsid w:val="00506F7F"/>
    <w:rsid w:val="00506FDF"/>
    <w:rsid w:val="0050793D"/>
    <w:rsid w:val="005105BA"/>
    <w:rsid w:val="00510DEB"/>
    <w:rsid w:val="005113CB"/>
    <w:rsid w:val="00511DFD"/>
    <w:rsid w:val="005122DA"/>
    <w:rsid w:val="005128FD"/>
    <w:rsid w:val="0051384A"/>
    <w:rsid w:val="00513E00"/>
    <w:rsid w:val="005143C8"/>
    <w:rsid w:val="00514416"/>
    <w:rsid w:val="0051495D"/>
    <w:rsid w:val="00514ABA"/>
    <w:rsid w:val="00514D63"/>
    <w:rsid w:val="00514E3E"/>
    <w:rsid w:val="00514F51"/>
    <w:rsid w:val="00515824"/>
    <w:rsid w:val="00515F23"/>
    <w:rsid w:val="00516392"/>
    <w:rsid w:val="0051681D"/>
    <w:rsid w:val="0051686A"/>
    <w:rsid w:val="00516C4B"/>
    <w:rsid w:val="00516E2D"/>
    <w:rsid w:val="00516E32"/>
    <w:rsid w:val="00517697"/>
    <w:rsid w:val="00517C71"/>
    <w:rsid w:val="005200A8"/>
    <w:rsid w:val="0052063C"/>
    <w:rsid w:val="00520E73"/>
    <w:rsid w:val="00521330"/>
    <w:rsid w:val="005214CE"/>
    <w:rsid w:val="005214D0"/>
    <w:rsid w:val="0052198D"/>
    <w:rsid w:val="00521CA1"/>
    <w:rsid w:val="00521DD5"/>
    <w:rsid w:val="00522318"/>
    <w:rsid w:val="00522680"/>
    <w:rsid w:val="00522B0E"/>
    <w:rsid w:val="00522D50"/>
    <w:rsid w:val="00523340"/>
    <w:rsid w:val="00523689"/>
    <w:rsid w:val="005237A5"/>
    <w:rsid w:val="00523A00"/>
    <w:rsid w:val="00523DB8"/>
    <w:rsid w:val="005240E6"/>
    <w:rsid w:val="005242F8"/>
    <w:rsid w:val="0052443E"/>
    <w:rsid w:val="0052483E"/>
    <w:rsid w:val="00524897"/>
    <w:rsid w:val="00525320"/>
    <w:rsid w:val="0052533D"/>
    <w:rsid w:val="00525455"/>
    <w:rsid w:val="00525971"/>
    <w:rsid w:val="00525B4D"/>
    <w:rsid w:val="00525D10"/>
    <w:rsid w:val="00525E5C"/>
    <w:rsid w:val="00526301"/>
    <w:rsid w:val="0052730F"/>
    <w:rsid w:val="00527487"/>
    <w:rsid w:val="00527697"/>
    <w:rsid w:val="005277B0"/>
    <w:rsid w:val="005278E7"/>
    <w:rsid w:val="00527A8E"/>
    <w:rsid w:val="00527A9B"/>
    <w:rsid w:val="00527BBB"/>
    <w:rsid w:val="005305A7"/>
    <w:rsid w:val="005316C0"/>
    <w:rsid w:val="005319B3"/>
    <w:rsid w:val="00531A3B"/>
    <w:rsid w:val="00531B10"/>
    <w:rsid w:val="00532153"/>
    <w:rsid w:val="0053281C"/>
    <w:rsid w:val="00532A04"/>
    <w:rsid w:val="00532A6B"/>
    <w:rsid w:val="00532EF6"/>
    <w:rsid w:val="00532F91"/>
    <w:rsid w:val="00533306"/>
    <w:rsid w:val="00533822"/>
    <w:rsid w:val="005338BE"/>
    <w:rsid w:val="005339F8"/>
    <w:rsid w:val="00533E81"/>
    <w:rsid w:val="005343EB"/>
    <w:rsid w:val="00534458"/>
    <w:rsid w:val="00534654"/>
    <w:rsid w:val="00535811"/>
    <w:rsid w:val="00535CAC"/>
    <w:rsid w:val="00535E6C"/>
    <w:rsid w:val="0053679E"/>
    <w:rsid w:val="0053712E"/>
    <w:rsid w:val="005403C4"/>
    <w:rsid w:val="00540DE5"/>
    <w:rsid w:val="00541438"/>
    <w:rsid w:val="0054160B"/>
    <w:rsid w:val="00541B52"/>
    <w:rsid w:val="0054228E"/>
    <w:rsid w:val="0054237D"/>
    <w:rsid w:val="00542599"/>
    <w:rsid w:val="005426B3"/>
    <w:rsid w:val="00543196"/>
    <w:rsid w:val="00543912"/>
    <w:rsid w:val="00543DB0"/>
    <w:rsid w:val="00543E83"/>
    <w:rsid w:val="00543F09"/>
    <w:rsid w:val="0054402B"/>
    <w:rsid w:val="00544403"/>
    <w:rsid w:val="0054451C"/>
    <w:rsid w:val="00544592"/>
    <w:rsid w:val="0054485F"/>
    <w:rsid w:val="00544F52"/>
    <w:rsid w:val="00545054"/>
    <w:rsid w:val="00545542"/>
    <w:rsid w:val="0054563E"/>
    <w:rsid w:val="005458C0"/>
    <w:rsid w:val="00545F2F"/>
    <w:rsid w:val="00546186"/>
    <w:rsid w:val="005462CE"/>
    <w:rsid w:val="005463DD"/>
    <w:rsid w:val="0054676B"/>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7E0"/>
    <w:rsid w:val="00552810"/>
    <w:rsid w:val="00552987"/>
    <w:rsid w:val="00552AEE"/>
    <w:rsid w:val="0055325B"/>
    <w:rsid w:val="005533CB"/>
    <w:rsid w:val="00553B51"/>
    <w:rsid w:val="005541D8"/>
    <w:rsid w:val="00554899"/>
    <w:rsid w:val="00554AC7"/>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03"/>
    <w:rsid w:val="005577E5"/>
    <w:rsid w:val="0055781D"/>
    <w:rsid w:val="00557BCF"/>
    <w:rsid w:val="00557EB7"/>
    <w:rsid w:val="005603C6"/>
    <w:rsid w:val="005606E0"/>
    <w:rsid w:val="00560AEB"/>
    <w:rsid w:val="00560E5A"/>
    <w:rsid w:val="00561C99"/>
    <w:rsid w:val="00561CC9"/>
    <w:rsid w:val="00562AB8"/>
    <w:rsid w:val="0056308B"/>
    <w:rsid w:val="0056323E"/>
    <w:rsid w:val="00564119"/>
    <w:rsid w:val="00564320"/>
    <w:rsid w:val="005643A9"/>
    <w:rsid w:val="005645C6"/>
    <w:rsid w:val="00564E49"/>
    <w:rsid w:val="00564E7D"/>
    <w:rsid w:val="00565100"/>
    <w:rsid w:val="0056513A"/>
    <w:rsid w:val="005655EB"/>
    <w:rsid w:val="00565A9D"/>
    <w:rsid w:val="00565B91"/>
    <w:rsid w:val="00566432"/>
    <w:rsid w:val="0056665D"/>
    <w:rsid w:val="0056709E"/>
    <w:rsid w:val="0056718B"/>
    <w:rsid w:val="00567270"/>
    <w:rsid w:val="005674D7"/>
    <w:rsid w:val="00570160"/>
    <w:rsid w:val="0057025D"/>
    <w:rsid w:val="005703E7"/>
    <w:rsid w:val="00570790"/>
    <w:rsid w:val="00570A22"/>
    <w:rsid w:val="00570D13"/>
    <w:rsid w:val="005719AE"/>
    <w:rsid w:val="00571AEE"/>
    <w:rsid w:val="00571EAF"/>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77BBE"/>
    <w:rsid w:val="00580007"/>
    <w:rsid w:val="00580697"/>
    <w:rsid w:val="0058093A"/>
    <w:rsid w:val="00580A14"/>
    <w:rsid w:val="005810D5"/>
    <w:rsid w:val="00581587"/>
    <w:rsid w:val="00581657"/>
    <w:rsid w:val="00581868"/>
    <w:rsid w:val="0058186D"/>
    <w:rsid w:val="00581C9D"/>
    <w:rsid w:val="00581D10"/>
    <w:rsid w:val="00581D9F"/>
    <w:rsid w:val="005821F0"/>
    <w:rsid w:val="005826CC"/>
    <w:rsid w:val="00582BEE"/>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345"/>
    <w:rsid w:val="00593859"/>
    <w:rsid w:val="00593C1F"/>
    <w:rsid w:val="005942AA"/>
    <w:rsid w:val="0059445C"/>
    <w:rsid w:val="0059449F"/>
    <w:rsid w:val="005952F2"/>
    <w:rsid w:val="0059567F"/>
    <w:rsid w:val="005959B3"/>
    <w:rsid w:val="00595B94"/>
    <w:rsid w:val="005963EB"/>
    <w:rsid w:val="00596754"/>
    <w:rsid w:val="00596828"/>
    <w:rsid w:val="00596E0B"/>
    <w:rsid w:val="005972CF"/>
    <w:rsid w:val="0059759E"/>
    <w:rsid w:val="005978EB"/>
    <w:rsid w:val="00597939"/>
    <w:rsid w:val="005A0829"/>
    <w:rsid w:val="005A0CCC"/>
    <w:rsid w:val="005A0EFB"/>
    <w:rsid w:val="005A0FA9"/>
    <w:rsid w:val="005A132D"/>
    <w:rsid w:val="005A13ED"/>
    <w:rsid w:val="005A14BA"/>
    <w:rsid w:val="005A22C0"/>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4E0"/>
    <w:rsid w:val="005A7B10"/>
    <w:rsid w:val="005A7BFD"/>
    <w:rsid w:val="005A7F88"/>
    <w:rsid w:val="005B0001"/>
    <w:rsid w:val="005B000C"/>
    <w:rsid w:val="005B0169"/>
    <w:rsid w:val="005B0186"/>
    <w:rsid w:val="005B0BAE"/>
    <w:rsid w:val="005B272D"/>
    <w:rsid w:val="005B2C1B"/>
    <w:rsid w:val="005B2ED1"/>
    <w:rsid w:val="005B31DD"/>
    <w:rsid w:val="005B375C"/>
    <w:rsid w:val="005B3C6A"/>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45F"/>
    <w:rsid w:val="005B7540"/>
    <w:rsid w:val="005B782F"/>
    <w:rsid w:val="005B7879"/>
    <w:rsid w:val="005C02D5"/>
    <w:rsid w:val="005C0317"/>
    <w:rsid w:val="005C0808"/>
    <w:rsid w:val="005C084B"/>
    <w:rsid w:val="005C0DAC"/>
    <w:rsid w:val="005C0F1E"/>
    <w:rsid w:val="005C115C"/>
    <w:rsid w:val="005C16AD"/>
    <w:rsid w:val="005C18F7"/>
    <w:rsid w:val="005C18F9"/>
    <w:rsid w:val="005C1F82"/>
    <w:rsid w:val="005C1FEF"/>
    <w:rsid w:val="005C32FD"/>
    <w:rsid w:val="005C33C2"/>
    <w:rsid w:val="005C3762"/>
    <w:rsid w:val="005C37F7"/>
    <w:rsid w:val="005C428C"/>
    <w:rsid w:val="005C4C02"/>
    <w:rsid w:val="005C4CDC"/>
    <w:rsid w:val="005C5019"/>
    <w:rsid w:val="005C5119"/>
    <w:rsid w:val="005C519A"/>
    <w:rsid w:val="005C5614"/>
    <w:rsid w:val="005C58A5"/>
    <w:rsid w:val="005C5A22"/>
    <w:rsid w:val="005C5AB2"/>
    <w:rsid w:val="005C5FA0"/>
    <w:rsid w:val="005C67D7"/>
    <w:rsid w:val="005C67F1"/>
    <w:rsid w:val="005C6A0D"/>
    <w:rsid w:val="005C6D50"/>
    <w:rsid w:val="005C73E2"/>
    <w:rsid w:val="005C760F"/>
    <w:rsid w:val="005C76BA"/>
    <w:rsid w:val="005C7787"/>
    <w:rsid w:val="005C786C"/>
    <w:rsid w:val="005D0058"/>
    <w:rsid w:val="005D01C3"/>
    <w:rsid w:val="005D01CB"/>
    <w:rsid w:val="005D064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3E0E"/>
    <w:rsid w:val="005D4390"/>
    <w:rsid w:val="005D45A0"/>
    <w:rsid w:val="005D45A3"/>
    <w:rsid w:val="005D482E"/>
    <w:rsid w:val="005D4913"/>
    <w:rsid w:val="005D4A82"/>
    <w:rsid w:val="005D4CFB"/>
    <w:rsid w:val="005D576D"/>
    <w:rsid w:val="005D5798"/>
    <w:rsid w:val="005D5A23"/>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4E8D"/>
    <w:rsid w:val="005E5092"/>
    <w:rsid w:val="005E516E"/>
    <w:rsid w:val="005E52A5"/>
    <w:rsid w:val="005E6561"/>
    <w:rsid w:val="005E67DE"/>
    <w:rsid w:val="005E7366"/>
    <w:rsid w:val="005E76B5"/>
    <w:rsid w:val="005E7944"/>
    <w:rsid w:val="005E7FBD"/>
    <w:rsid w:val="005F14B8"/>
    <w:rsid w:val="005F1503"/>
    <w:rsid w:val="005F175E"/>
    <w:rsid w:val="005F22FE"/>
    <w:rsid w:val="005F2609"/>
    <w:rsid w:val="005F2714"/>
    <w:rsid w:val="005F2B9C"/>
    <w:rsid w:val="005F2F3A"/>
    <w:rsid w:val="005F3137"/>
    <w:rsid w:val="005F355C"/>
    <w:rsid w:val="005F3595"/>
    <w:rsid w:val="005F3676"/>
    <w:rsid w:val="005F3ADA"/>
    <w:rsid w:val="005F43D2"/>
    <w:rsid w:val="005F48BC"/>
    <w:rsid w:val="005F4AF6"/>
    <w:rsid w:val="005F4BB8"/>
    <w:rsid w:val="005F4FCA"/>
    <w:rsid w:val="005F5617"/>
    <w:rsid w:val="005F5A2E"/>
    <w:rsid w:val="005F641B"/>
    <w:rsid w:val="005F65D5"/>
    <w:rsid w:val="005F66DC"/>
    <w:rsid w:val="005F6773"/>
    <w:rsid w:val="005F69E6"/>
    <w:rsid w:val="005F6DE7"/>
    <w:rsid w:val="005F7331"/>
    <w:rsid w:val="005F73D4"/>
    <w:rsid w:val="005F79B0"/>
    <w:rsid w:val="005F7A33"/>
    <w:rsid w:val="005F7A80"/>
    <w:rsid w:val="005F7A87"/>
    <w:rsid w:val="005F7E5F"/>
    <w:rsid w:val="00600254"/>
    <w:rsid w:val="00600277"/>
    <w:rsid w:val="0060047D"/>
    <w:rsid w:val="00600E39"/>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0E6"/>
    <w:rsid w:val="00606275"/>
    <w:rsid w:val="0060689C"/>
    <w:rsid w:val="006068A1"/>
    <w:rsid w:val="006071EC"/>
    <w:rsid w:val="00607AB5"/>
    <w:rsid w:val="00607DE5"/>
    <w:rsid w:val="0061062F"/>
    <w:rsid w:val="00610802"/>
    <w:rsid w:val="006108BA"/>
    <w:rsid w:val="00610902"/>
    <w:rsid w:val="0061106D"/>
    <w:rsid w:val="00611ED3"/>
    <w:rsid w:val="0061211D"/>
    <w:rsid w:val="006121D5"/>
    <w:rsid w:val="006128B4"/>
    <w:rsid w:val="00612958"/>
    <w:rsid w:val="00612B06"/>
    <w:rsid w:val="0061303D"/>
    <w:rsid w:val="00613DB9"/>
    <w:rsid w:val="00614174"/>
    <w:rsid w:val="006143C3"/>
    <w:rsid w:val="00614BF6"/>
    <w:rsid w:val="00614CB2"/>
    <w:rsid w:val="00615018"/>
    <w:rsid w:val="00615720"/>
    <w:rsid w:val="00615806"/>
    <w:rsid w:val="00615993"/>
    <w:rsid w:val="00615A04"/>
    <w:rsid w:val="00615C31"/>
    <w:rsid w:val="00615C59"/>
    <w:rsid w:val="00615E42"/>
    <w:rsid w:val="00616585"/>
    <w:rsid w:val="00616600"/>
    <w:rsid w:val="00616AE8"/>
    <w:rsid w:val="00616C33"/>
    <w:rsid w:val="0061759C"/>
    <w:rsid w:val="006175CF"/>
    <w:rsid w:val="006205F5"/>
    <w:rsid w:val="00620699"/>
    <w:rsid w:val="0062075F"/>
    <w:rsid w:val="006209DB"/>
    <w:rsid w:val="00620CBC"/>
    <w:rsid w:val="006210B4"/>
    <w:rsid w:val="006215EA"/>
    <w:rsid w:val="00621B9E"/>
    <w:rsid w:val="00621E11"/>
    <w:rsid w:val="0062268B"/>
    <w:rsid w:val="006226B4"/>
    <w:rsid w:val="0062334E"/>
    <w:rsid w:val="0062388F"/>
    <w:rsid w:val="00623D13"/>
    <w:rsid w:val="00623FFE"/>
    <w:rsid w:val="006241B1"/>
    <w:rsid w:val="00624911"/>
    <w:rsid w:val="006249A6"/>
    <w:rsid w:val="006249FF"/>
    <w:rsid w:val="00624A42"/>
    <w:rsid w:val="00624CDF"/>
    <w:rsid w:val="00624D12"/>
    <w:rsid w:val="00624D71"/>
    <w:rsid w:val="00625412"/>
    <w:rsid w:val="00625C6E"/>
    <w:rsid w:val="00626091"/>
    <w:rsid w:val="006262AE"/>
    <w:rsid w:val="006262C2"/>
    <w:rsid w:val="00626BAC"/>
    <w:rsid w:val="00626F21"/>
    <w:rsid w:val="00626FF3"/>
    <w:rsid w:val="0062718A"/>
    <w:rsid w:val="006272B1"/>
    <w:rsid w:val="00627309"/>
    <w:rsid w:val="006273FB"/>
    <w:rsid w:val="0062768E"/>
    <w:rsid w:val="00627B7C"/>
    <w:rsid w:val="00627BE9"/>
    <w:rsid w:val="00630019"/>
    <w:rsid w:val="006306AC"/>
    <w:rsid w:val="006309AB"/>
    <w:rsid w:val="006313F3"/>
    <w:rsid w:val="006314A8"/>
    <w:rsid w:val="006316AD"/>
    <w:rsid w:val="00631BA7"/>
    <w:rsid w:val="00631E33"/>
    <w:rsid w:val="0063235D"/>
    <w:rsid w:val="00632A60"/>
    <w:rsid w:val="00632E17"/>
    <w:rsid w:val="00632FFA"/>
    <w:rsid w:val="00633298"/>
    <w:rsid w:val="006332F3"/>
    <w:rsid w:val="00633733"/>
    <w:rsid w:val="006341EE"/>
    <w:rsid w:val="0063430A"/>
    <w:rsid w:val="0063472C"/>
    <w:rsid w:val="0063613B"/>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132"/>
    <w:rsid w:val="00641277"/>
    <w:rsid w:val="00641405"/>
    <w:rsid w:val="006415B9"/>
    <w:rsid w:val="0064167A"/>
    <w:rsid w:val="00641E7B"/>
    <w:rsid w:val="0064222A"/>
    <w:rsid w:val="006422FA"/>
    <w:rsid w:val="00642436"/>
    <w:rsid w:val="00642B28"/>
    <w:rsid w:val="006436D0"/>
    <w:rsid w:val="006437E8"/>
    <w:rsid w:val="006438D3"/>
    <w:rsid w:val="00643E67"/>
    <w:rsid w:val="006441F0"/>
    <w:rsid w:val="006444CA"/>
    <w:rsid w:val="00644578"/>
    <w:rsid w:val="0064546F"/>
    <w:rsid w:val="006457E2"/>
    <w:rsid w:val="00645B87"/>
    <w:rsid w:val="00645BF0"/>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191"/>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96C"/>
    <w:rsid w:val="00655CFF"/>
    <w:rsid w:val="0065620D"/>
    <w:rsid w:val="0065630B"/>
    <w:rsid w:val="00656AD0"/>
    <w:rsid w:val="00656C50"/>
    <w:rsid w:val="00656E16"/>
    <w:rsid w:val="00656EFE"/>
    <w:rsid w:val="00657171"/>
    <w:rsid w:val="0065723E"/>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B34"/>
    <w:rsid w:val="00662E16"/>
    <w:rsid w:val="00663253"/>
    <w:rsid w:val="00663375"/>
    <w:rsid w:val="006635C2"/>
    <w:rsid w:val="0066372E"/>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5A"/>
    <w:rsid w:val="00665EDC"/>
    <w:rsid w:val="00666354"/>
    <w:rsid w:val="006665A6"/>
    <w:rsid w:val="0066686E"/>
    <w:rsid w:val="00666B9A"/>
    <w:rsid w:val="00666DE3"/>
    <w:rsid w:val="00666FD1"/>
    <w:rsid w:val="00667164"/>
    <w:rsid w:val="00667240"/>
    <w:rsid w:val="00667511"/>
    <w:rsid w:val="006676E1"/>
    <w:rsid w:val="00667C37"/>
    <w:rsid w:val="00667DA2"/>
    <w:rsid w:val="0067004A"/>
    <w:rsid w:val="00670095"/>
    <w:rsid w:val="00670111"/>
    <w:rsid w:val="00670739"/>
    <w:rsid w:val="00670997"/>
    <w:rsid w:val="00670A01"/>
    <w:rsid w:val="00670ACC"/>
    <w:rsid w:val="00670C86"/>
    <w:rsid w:val="006711A4"/>
    <w:rsid w:val="006711F2"/>
    <w:rsid w:val="006717F9"/>
    <w:rsid w:val="00671BDF"/>
    <w:rsid w:val="00671D0B"/>
    <w:rsid w:val="00671F9E"/>
    <w:rsid w:val="006725C0"/>
    <w:rsid w:val="006730A0"/>
    <w:rsid w:val="00673627"/>
    <w:rsid w:val="00673720"/>
    <w:rsid w:val="00673CAC"/>
    <w:rsid w:val="00673DDB"/>
    <w:rsid w:val="00674E11"/>
    <w:rsid w:val="006753D4"/>
    <w:rsid w:val="00675B08"/>
    <w:rsid w:val="00675C0A"/>
    <w:rsid w:val="00676511"/>
    <w:rsid w:val="00676784"/>
    <w:rsid w:val="00676950"/>
    <w:rsid w:val="00676BD3"/>
    <w:rsid w:val="00676E5C"/>
    <w:rsid w:val="00676F78"/>
    <w:rsid w:val="00677B63"/>
    <w:rsid w:val="00677BB5"/>
    <w:rsid w:val="0068033E"/>
    <w:rsid w:val="006803D2"/>
    <w:rsid w:val="00680469"/>
    <w:rsid w:val="006804AE"/>
    <w:rsid w:val="00680779"/>
    <w:rsid w:val="006808EC"/>
    <w:rsid w:val="0068095E"/>
    <w:rsid w:val="00680C07"/>
    <w:rsid w:val="00680CCB"/>
    <w:rsid w:val="00680FD0"/>
    <w:rsid w:val="00680FE9"/>
    <w:rsid w:val="006818EF"/>
    <w:rsid w:val="00681D52"/>
    <w:rsid w:val="00682071"/>
    <w:rsid w:val="00682159"/>
    <w:rsid w:val="00682160"/>
    <w:rsid w:val="006822A9"/>
    <w:rsid w:val="006822DA"/>
    <w:rsid w:val="00682436"/>
    <w:rsid w:val="0068251A"/>
    <w:rsid w:val="006827E3"/>
    <w:rsid w:val="00682B18"/>
    <w:rsid w:val="00683288"/>
    <w:rsid w:val="0068364A"/>
    <w:rsid w:val="00683681"/>
    <w:rsid w:val="006836B4"/>
    <w:rsid w:val="00683D11"/>
    <w:rsid w:val="00683D67"/>
    <w:rsid w:val="006845C4"/>
    <w:rsid w:val="006849D7"/>
    <w:rsid w:val="00685F66"/>
    <w:rsid w:val="00686031"/>
    <w:rsid w:val="00686A1C"/>
    <w:rsid w:val="00686CD1"/>
    <w:rsid w:val="00686F87"/>
    <w:rsid w:val="00687200"/>
    <w:rsid w:val="006873A1"/>
    <w:rsid w:val="006873DD"/>
    <w:rsid w:val="00687835"/>
    <w:rsid w:val="0068785D"/>
    <w:rsid w:val="006879CD"/>
    <w:rsid w:val="006879F1"/>
    <w:rsid w:val="00687BBC"/>
    <w:rsid w:val="00687FE9"/>
    <w:rsid w:val="0069053F"/>
    <w:rsid w:val="0069055B"/>
    <w:rsid w:val="0069067A"/>
    <w:rsid w:val="0069091D"/>
    <w:rsid w:val="00690DA6"/>
    <w:rsid w:val="00690F0B"/>
    <w:rsid w:val="00690F6B"/>
    <w:rsid w:val="00691555"/>
    <w:rsid w:val="006918DD"/>
    <w:rsid w:val="006919B1"/>
    <w:rsid w:val="00691AB6"/>
    <w:rsid w:val="00691BEB"/>
    <w:rsid w:val="00691C89"/>
    <w:rsid w:val="00692317"/>
    <w:rsid w:val="0069245F"/>
    <w:rsid w:val="006929D5"/>
    <w:rsid w:val="00692E13"/>
    <w:rsid w:val="006931BD"/>
    <w:rsid w:val="0069345E"/>
    <w:rsid w:val="00693603"/>
    <w:rsid w:val="00693939"/>
    <w:rsid w:val="00693BFC"/>
    <w:rsid w:val="00693EFE"/>
    <w:rsid w:val="0069421B"/>
    <w:rsid w:val="00694511"/>
    <w:rsid w:val="00694647"/>
    <w:rsid w:val="00694E00"/>
    <w:rsid w:val="00694F3D"/>
    <w:rsid w:val="00695451"/>
    <w:rsid w:val="00695CA0"/>
    <w:rsid w:val="006962D3"/>
    <w:rsid w:val="006965A4"/>
    <w:rsid w:val="00696C94"/>
    <w:rsid w:val="00696F73"/>
    <w:rsid w:val="006971D1"/>
    <w:rsid w:val="00697628"/>
    <w:rsid w:val="0069778F"/>
    <w:rsid w:val="0069792D"/>
    <w:rsid w:val="006A0274"/>
    <w:rsid w:val="006A0D4D"/>
    <w:rsid w:val="006A163A"/>
    <w:rsid w:val="006A1A36"/>
    <w:rsid w:val="006A1AB5"/>
    <w:rsid w:val="006A1FAB"/>
    <w:rsid w:val="006A2064"/>
    <w:rsid w:val="006A226D"/>
    <w:rsid w:val="006A22D4"/>
    <w:rsid w:val="006A262B"/>
    <w:rsid w:val="006A2AD6"/>
    <w:rsid w:val="006A2B17"/>
    <w:rsid w:val="006A3028"/>
    <w:rsid w:val="006A35A3"/>
    <w:rsid w:val="006A4254"/>
    <w:rsid w:val="006A4946"/>
    <w:rsid w:val="006A4E56"/>
    <w:rsid w:val="006A5605"/>
    <w:rsid w:val="006A5609"/>
    <w:rsid w:val="006A57C4"/>
    <w:rsid w:val="006A5938"/>
    <w:rsid w:val="006A6145"/>
    <w:rsid w:val="006A6201"/>
    <w:rsid w:val="006A63D6"/>
    <w:rsid w:val="006A6C05"/>
    <w:rsid w:val="006A753C"/>
    <w:rsid w:val="006A7736"/>
    <w:rsid w:val="006B0CE1"/>
    <w:rsid w:val="006B11E6"/>
    <w:rsid w:val="006B1C35"/>
    <w:rsid w:val="006B2537"/>
    <w:rsid w:val="006B2ADA"/>
    <w:rsid w:val="006B35A7"/>
    <w:rsid w:val="006B3624"/>
    <w:rsid w:val="006B445F"/>
    <w:rsid w:val="006B4535"/>
    <w:rsid w:val="006B48A2"/>
    <w:rsid w:val="006B4DA7"/>
    <w:rsid w:val="006B50F8"/>
    <w:rsid w:val="006B53DB"/>
    <w:rsid w:val="006B53F4"/>
    <w:rsid w:val="006B5503"/>
    <w:rsid w:val="006B5933"/>
    <w:rsid w:val="006B5D1D"/>
    <w:rsid w:val="006B5E2B"/>
    <w:rsid w:val="006B5F2D"/>
    <w:rsid w:val="006B6165"/>
    <w:rsid w:val="006B676D"/>
    <w:rsid w:val="006B6882"/>
    <w:rsid w:val="006B6A2A"/>
    <w:rsid w:val="006B6BF3"/>
    <w:rsid w:val="006B72B8"/>
    <w:rsid w:val="006B7DB1"/>
    <w:rsid w:val="006C06C5"/>
    <w:rsid w:val="006C0950"/>
    <w:rsid w:val="006C09FB"/>
    <w:rsid w:val="006C0E94"/>
    <w:rsid w:val="006C11B3"/>
    <w:rsid w:val="006C129B"/>
    <w:rsid w:val="006C130C"/>
    <w:rsid w:val="006C1334"/>
    <w:rsid w:val="006C14F6"/>
    <w:rsid w:val="006C1524"/>
    <w:rsid w:val="006C157B"/>
    <w:rsid w:val="006C17B7"/>
    <w:rsid w:val="006C18E8"/>
    <w:rsid w:val="006C1A55"/>
    <w:rsid w:val="006C1C37"/>
    <w:rsid w:val="006C1D79"/>
    <w:rsid w:val="006C1E06"/>
    <w:rsid w:val="006C2167"/>
    <w:rsid w:val="006C21E7"/>
    <w:rsid w:val="006C2A7B"/>
    <w:rsid w:val="006C2B6C"/>
    <w:rsid w:val="006C2E0D"/>
    <w:rsid w:val="006C3D40"/>
    <w:rsid w:val="006C480B"/>
    <w:rsid w:val="006C4FE1"/>
    <w:rsid w:val="006C51E1"/>
    <w:rsid w:val="006C54DF"/>
    <w:rsid w:val="006C5942"/>
    <w:rsid w:val="006C5CB5"/>
    <w:rsid w:val="006C6041"/>
    <w:rsid w:val="006C61AD"/>
    <w:rsid w:val="006C686B"/>
    <w:rsid w:val="006C696B"/>
    <w:rsid w:val="006C6EE6"/>
    <w:rsid w:val="006C77B3"/>
    <w:rsid w:val="006C7898"/>
    <w:rsid w:val="006C7CCB"/>
    <w:rsid w:val="006D047A"/>
    <w:rsid w:val="006D0B0D"/>
    <w:rsid w:val="006D0F15"/>
    <w:rsid w:val="006D112B"/>
    <w:rsid w:val="006D136D"/>
    <w:rsid w:val="006D13D3"/>
    <w:rsid w:val="006D13EC"/>
    <w:rsid w:val="006D16CA"/>
    <w:rsid w:val="006D1B66"/>
    <w:rsid w:val="006D1C54"/>
    <w:rsid w:val="006D1F66"/>
    <w:rsid w:val="006D1F95"/>
    <w:rsid w:val="006D20A9"/>
    <w:rsid w:val="006D20D1"/>
    <w:rsid w:val="006D22DD"/>
    <w:rsid w:val="006D254D"/>
    <w:rsid w:val="006D26F2"/>
    <w:rsid w:val="006D2AE4"/>
    <w:rsid w:val="006D3886"/>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416"/>
    <w:rsid w:val="006D7EF8"/>
    <w:rsid w:val="006E00B8"/>
    <w:rsid w:val="006E0C7C"/>
    <w:rsid w:val="006E0CBA"/>
    <w:rsid w:val="006E0E50"/>
    <w:rsid w:val="006E1E9D"/>
    <w:rsid w:val="006E1F8B"/>
    <w:rsid w:val="006E232A"/>
    <w:rsid w:val="006E250B"/>
    <w:rsid w:val="006E333C"/>
    <w:rsid w:val="006E3979"/>
    <w:rsid w:val="006E3B6A"/>
    <w:rsid w:val="006E4198"/>
    <w:rsid w:val="006E4274"/>
    <w:rsid w:val="006E4BBF"/>
    <w:rsid w:val="006E4E66"/>
    <w:rsid w:val="006E5073"/>
    <w:rsid w:val="006E544E"/>
    <w:rsid w:val="006E557B"/>
    <w:rsid w:val="006E60E3"/>
    <w:rsid w:val="006E64CB"/>
    <w:rsid w:val="006E6675"/>
    <w:rsid w:val="006E6A57"/>
    <w:rsid w:val="006E6B05"/>
    <w:rsid w:val="006E6BE2"/>
    <w:rsid w:val="006E6C4C"/>
    <w:rsid w:val="006E729D"/>
    <w:rsid w:val="006E757A"/>
    <w:rsid w:val="006E75BC"/>
    <w:rsid w:val="006E774F"/>
    <w:rsid w:val="006E7DEA"/>
    <w:rsid w:val="006F04D4"/>
    <w:rsid w:val="006F05A8"/>
    <w:rsid w:val="006F070C"/>
    <w:rsid w:val="006F0DC9"/>
    <w:rsid w:val="006F1500"/>
    <w:rsid w:val="006F1583"/>
    <w:rsid w:val="006F249F"/>
    <w:rsid w:val="006F24A4"/>
    <w:rsid w:val="006F3A71"/>
    <w:rsid w:val="006F3B1B"/>
    <w:rsid w:val="006F3D3E"/>
    <w:rsid w:val="006F3F24"/>
    <w:rsid w:val="006F4064"/>
    <w:rsid w:val="006F4272"/>
    <w:rsid w:val="006F493D"/>
    <w:rsid w:val="006F52FC"/>
    <w:rsid w:val="006F5361"/>
    <w:rsid w:val="006F64D1"/>
    <w:rsid w:val="006F6642"/>
    <w:rsid w:val="006F6673"/>
    <w:rsid w:val="006F6D51"/>
    <w:rsid w:val="006F7328"/>
    <w:rsid w:val="006F7386"/>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100"/>
    <w:rsid w:val="007059DE"/>
    <w:rsid w:val="00705C06"/>
    <w:rsid w:val="00706452"/>
    <w:rsid w:val="007069C0"/>
    <w:rsid w:val="00706EBA"/>
    <w:rsid w:val="00706F09"/>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6FA7"/>
    <w:rsid w:val="00717512"/>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2FA2"/>
    <w:rsid w:val="00723106"/>
    <w:rsid w:val="007231BE"/>
    <w:rsid w:val="007232D0"/>
    <w:rsid w:val="00723773"/>
    <w:rsid w:val="00723D1F"/>
    <w:rsid w:val="007241E5"/>
    <w:rsid w:val="00724C84"/>
    <w:rsid w:val="00724DCB"/>
    <w:rsid w:val="00725126"/>
    <w:rsid w:val="0072561F"/>
    <w:rsid w:val="00725787"/>
    <w:rsid w:val="0072589D"/>
    <w:rsid w:val="00725B53"/>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37C3A"/>
    <w:rsid w:val="0074005A"/>
    <w:rsid w:val="007401AC"/>
    <w:rsid w:val="007406AD"/>
    <w:rsid w:val="00741274"/>
    <w:rsid w:val="00741517"/>
    <w:rsid w:val="007417FC"/>
    <w:rsid w:val="00741B2F"/>
    <w:rsid w:val="007420AB"/>
    <w:rsid w:val="0074263E"/>
    <w:rsid w:val="00742FDA"/>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865"/>
    <w:rsid w:val="00746948"/>
    <w:rsid w:val="00746C91"/>
    <w:rsid w:val="00746EB9"/>
    <w:rsid w:val="007471C1"/>
    <w:rsid w:val="007473C7"/>
    <w:rsid w:val="00747BAC"/>
    <w:rsid w:val="007500A7"/>
    <w:rsid w:val="007502BA"/>
    <w:rsid w:val="0075116D"/>
    <w:rsid w:val="00751980"/>
    <w:rsid w:val="007519CD"/>
    <w:rsid w:val="0075204E"/>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ADD"/>
    <w:rsid w:val="00756B26"/>
    <w:rsid w:val="00756C42"/>
    <w:rsid w:val="007576A0"/>
    <w:rsid w:val="00757725"/>
    <w:rsid w:val="007577C4"/>
    <w:rsid w:val="00757E36"/>
    <w:rsid w:val="00757F1D"/>
    <w:rsid w:val="00757FB0"/>
    <w:rsid w:val="007612CE"/>
    <w:rsid w:val="00761510"/>
    <w:rsid w:val="00761648"/>
    <w:rsid w:val="00761852"/>
    <w:rsid w:val="0076199C"/>
    <w:rsid w:val="00761D8B"/>
    <w:rsid w:val="00761EC6"/>
    <w:rsid w:val="00761FA0"/>
    <w:rsid w:val="00762089"/>
    <w:rsid w:val="007622BD"/>
    <w:rsid w:val="00763139"/>
    <w:rsid w:val="0076320B"/>
    <w:rsid w:val="00763319"/>
    <w:rsid w:val="00763791"/>
    <w:rsid w:val="00763794"/>
    <w:rsid w:val="007641EB"/>
    <w:rsid w:val="00764547"/>
    <w:rsid w:val="007649C7"/>
    <w:rsid w:val="00765259"/>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0EC1"/>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6FD8"/>
    <w:rsid w:val="00777B84"/>
    <w:rsid w:val="00777BE6"/>
    <w:rsid w:val="00777D34"/>
    <w:rsid w:val="00777DDC"/>
    <w:rsid w:val="00777EF2"/>
    <w:rsid w:val="00780329"/>
    <w:rsid w:val="00780D04"/>
    <w:rsid w:val="0078124A"/>
    <w:rsid w:val="00781B4D"/>
    <w:rsid w:val="00781E30"/>
    <w:rsid w:val="00781EE7"/>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24B"/>
    <w:rsid w:val="00786489"/>
    <w:rsid w:val="007868D2"/>
    <w:rsid w:val="00787338"/>
    <w:rsid w:val="007875BF"/>
    <w:rsid w:val="00787AF6"/>
    <w:rsid w:val="00787D60"/>
    <w:rsid w:val="00787E54"/>
    <w:rsid w:val="00787E92"/>
    <w:rsid w:val="0079006A"/>
    <w:rsid w:val="00790093"/>
    <w:rsid w:val="0079026C"/>
    <w:rsid w:val="00790289"/>
    <w:rsid w:val="0079054C"/>
    <w:rsid w:val="0079117D"/>
    <w:rsid w:val="0079125B"/>
    <w:rsid w:val="00791992"/>
    <w:rsid w:val="00791A83"/>
    <w:rsid w:val="00791C69"/>
    <w:rsid w:val="00791FEA"/>
    <w:rsid w:val="007921B2"/>
    <w:rsid w:val="0079226C"/>
    <w:rsid w:val="00792740"/>
    <w:rsid w:val="00793682"/>
    <w:rsid w:val="00793702"/>
    <w:rsid w:val="00793B83"/>
    <w:rsid w:val="00794668"/>
    <w:rsid w:val="00794DE2"/>
    <w:rsid w:val="00794E39"/>
    <w:rsid w:val="00794F4D"/>
    <w:rsid w:val="007958E1"/>
    <w:rsid w:val="007959F9"/>
    <w:rsid w:val="00795F48"/>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D30"/>
    <w:rsid w:val="007A0E3C"/>
    <w:rsid w:val="007A1319"/>
    <w:rsid w:val="007A13DE"/>
    <w:rsid w:val="007A2155"/>
    <w:rsid w:val="007A21E9"/>
    <w:rsid w:val="007A303C"/>
    <w:rsid w:val="007A315E"/>
    <w:rsid w:val="007A3E69"/>
    <w:rsid w:val="007A4A49"/>
    <w:rsid w:val="007A4B2E"/>
    <w:rsid w:val="007A510B"/>
    <w:rsid w:val="007A5CD4"/>
    <w:rsid w:val="007A6131"/>
    <w:rsid w:val="007A65F7"/>
    <w:rsid w:val="007A6AFD"/>
    <w:rsid w:val="007A6C7A"/>
    <w:rsid w:val="007A70A9"/>
    <w:rsid w:val="007A717E"/>
    <w:rsid w:val="007A73B4"/>
    <w:rsid w:val="007A7C8F"/>
    <w:rsid w:val="007A7E0E"/>
    <w:rsid w:val="007B0327"/>
    <w:rsid w:val="007B0812"/>
    <w:rsid w:val="007B12C8"/>
    <w:rsid w:val="007B134B"/>
    <w:rsid w:val="007B17F3"/>
    <w:rsid w:val="007B1842"/>
    <w:rsid w:val="007B18EF"/>
    <w:rsid w:val="007B19AE"/>
    <w:rsid w:val="007B1C03"/>
    <w:rsid w:val="007B1C3B"/>
    <w:rsid w:val="007B205B"/>
    <w:rsid w:val="007B2B1B"/>
    <w:rsid w:val="007B2CE0"/>
    <w:rsid w:val="007B361A"/>
    <w:rsid w:val="007B3D99"/>
    <w:rsid w:val="007B4085"/>
    <w:rsid w:val="007B443F"/>
    <w:rsid w:val="007B48E4"/>
    <w:rsid w:val="007B4E9B"/>
    <w:rsid w:val="007B5110"/>
    <w:rsid w:val="007B52C1"/>
    <w:rsid w:val="007B5ABD"/>
    <w:rsid w:val="007B5EA5"/>
    <w:rsid w:val="007B63DB"/>
    <w:rsid w:val="007B6A9D"/>
    <w:rsid w:val="007B6BD9"/>
    <w:rsid w:val="007B6CE7"/>
    <w:rsid w:val="007B6DF2"/>
    <w:rsid w:val="007B78D0"/>
    <w:rsid w:val="007B7A8C"/>
    <w:rsid w:val="007B7B5E"/>
    <w:rsid w:val="007B7CD6"/>
    <w:rsid w:val="007C0024"/>
    <w:rsid w:val="007C004F"/>
    <w:rsid w:val="007C0297"/>
    <w:rsid w:val="007C0A79"/>
    <w:rsid w:val="007C0C25"/>
    <w:rsid w:val="007C0CC3"/>
    <w:rsid w:val="007C0D89"/>
    <w:rsid w:val="007C0E69"/>
    <w:rsid w:val="007C1986"/>
    <w:rsid w:val="007C1991"/>
    <w:rsid w:val="007C1BBD"/>
    <w:rsid w:val="007C1C27"/>
    <w:rsid w:val="007C20A5"/>
    <w:rsid w:val="007C25C0"/>
    <w:rsid w:val="007C2DD5"/>
    <w:rsid w:val="007C3176"/>
    <w:rsid w:val="007C34C3"/>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830"/>
    <w:rsid w:val="007D0ADC"/>
    <w:rsid w:val="007D1252"/>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2F0"/>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06"/>
    <w:rsid w:val="007E384C"/>
    <w:rsid w:val="007E3E8C"/>
    <w:rsid w:val="007E423B"/>
    <w:rsid w:val="007E42D2"/>
    <w:rsid w:val="007E4419"/>
    <w:rsid w:val="007E44D4"/>
    <w:rsid w:val="007E4927"/>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4FC1"/>
    <w:rsid w:val="007F5918"/>
    <w:rsid w:val="007F59A6"/>
    <w:rsid w:val="007F5FE3"/>
    <w:rsid w:val="007F60A1"/>
    <w:rsid w:val="007F6172"/>
    <w:rsid w:val="007F6D6A"/>
    <w:rsid w:val="007F6E45"/>
    <w:rsid w:val="007F6EDC"/>
    <w:rsid w:val="007F6F34"/>
    <w:rsid w:val="008002C5"/>
    <w:rsid w:val="008005BE"/>
    <w:rsid w:val="008008F2"/>
    <w:rsid w:val="00800A47"/>
    <w:rsid w:val="00800EA1"/>
    <w:rsid w:val="0080113B"/>
    <w:rsid w:val="00801AF2"/>
    <w:rsid w:val="00801BF7"/>
    <w:rsid w:val="00803461"/>
    <w:rsid w:val="00803F76"/>
    <w:rsid w:val="00803F86"/>
    <w:rsid w:val="00804113"/>
    <w:rsid w:val="008041E4"/>
    <w:rsid w:val="008042D7"/>
    <w:rsid w:val="00804786"/>
    <w:rsid w:val="00804795"/>
    <w:rsid w:val="00804A85"/>
    <w:rsid w:val="00804D2E"/>
    <w:rsid w:val="00805EE2"/>
    <w:rsid w:val="0080696B"/>
    <w:rsid w:val="00806A63"/>
    <w:rsid w:val="00806B7E"/>
    <w:rsid w:val="008073CA"/>
    <w:rsid w:val="00807AF8"/>
    <w:rsid w:val="00807B59"/>
    <w:rsid w:val="008101C9"/>
    <w:rsid w:val="00810DA8"/>
    <w:rsid w:val="0081112D"/>
    <w:rsid w:val="00811D7A"/>
    <w:rsid w:val="00811DA2"/>
    <w:rsid w:val="00812048"/>
    <w:rsid w:val="008122DC"/>
    <w:rsid w:val="0081238B"/>
    <w:rsid w:val="008136DF"/>
    <w:rsid w:val="008137A8"/>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B63"/>
    <w:rsid w:val="00821C4F"/>
    <w:rsid w:val="00821E74"/>
    <w:rsid w:val="00822594"/>
    <w:rsid w:val="00822D51"/>
    <w:rsid w:val="00822E5C"/>
    <w:rsid w:val="00822EB6"/>
    <w:rsid w:val="0082316B"/>
    <w:rsid w:val="00823569"/>
    <w:rsid w:val="00824016"/>
    <w:rsid w:val="008242F8"/>
    <w:rsid w:val="0082456A"/>
    <w:rsid w:val="0082460D"/>
    <w:rsid w:val="00824C99"/>
    <w:rsid w:val="008252B5"/>
    <w:rsid w:val="00825484"/>
    <w:rsid w:val="008259BB"/>
    <w:rsid w:val="00825A72"/>
    <w:rsid w:val="00825B44"/>
    <w:rsid w:val="00825EF6"/>
    <w:rsid w:val="00826474"/>
    <w:rsid w:val="00826802"/>
    <w:rsid w:val="00827020"/>
    <w:rsid w:val="008271E2"/>
    <w:rsid w:val="008272C8"/>
    <w:rsid w:val="00827544"/>
    <w:rsid w:val="008275B6"/>
    <w:rsid w:val="008276B8"/>
    <w:rsid w:val="00827715"/>
    <w:rsid w:val="00827DAC"/>
    <w:rsid w:val="008308C8"/>
    <w:rsid w:val="008311CB"/>
    <w:rsid w:val="008314BE"/>
    <w:rsid w:val="00831B51"/>
    <w:rsid w:val="008320B2"/>
    <w:rsid w:val="00832271"/>
    <w:rsid w:val="0083251D"/>
    <w:rsid w:val="00832A5F"/>
    <w:rsid w:val="00832D7C"/>
    <w:rsid w:val="00832E6D"/>
    <w:rsid w:val="00832E76"/>
    <w:rsid w:val="00832ED4"/>
    <w:rsid w:val="008331DE"/>
    <w:rsid w:val="0083324E"/>
    <w:rsid w:val="008334FF"/>
    <w:rsid w:val="008338AE"/>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37F38"/>
    <w:rsid w:val="00837FA6"/>
    <w:rsid w:val="00840D11"/>
    <w:rsid w:val="00840D1F"/>
    <w:rsid w:val="00841331"/>
    <w:rsid w:val="008413C0"/>
    <w:rsid w:val="00841659"/>
    <w:rsid w:val="0084173F"/>
    <w:rsid w:val="00842108"/>
    <w:rsid w:val="008428B1"/>
    <w:rsid w:val="008429F3"/>
    <w:rsid w:val="00842E24"/>
    <w:rsid w:val="0084352D"/>
    <w:rsid w:val="00843D4C"/>
    <w:rsid w:val="00843FF5"/>
    <w:rsid w:val="0084410E"/>
    <w:rsid w:val="00844781"/>
    <w:rsid w:val="008451E6"/>
    <w:rsid w:val="00845275"/>
    <w:rsid w:val="0084554C"/>
    <w:rsid w:val="0084569E"/>
    <w:rsid w:val="00845718"/>
    <w:rsid w:val="008458C8"/>
    <w:rsid w:val="00845EBA"/>
    <w:rsid w:val="00846195"/>
    <w:rsid w:val="00846834"/>
    <w:rsid w:val="00846841"/>
    <w:rsid w:val="008469E3"/>
    <w:rsid w:val="00846B9F"/>
    <w:rsid w:val="008470ED"/>
    <w:rsid w:val="00847695"/>
    <w:rsid w:val="0084789B"/>
    <w:rsid w:val="00847A02"/>
    <w:rsid w:val="00847A8E"/>
    <w:rsid w:val="00847B40"/>
    <w:rsid w:val="00847FAF"/>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46E9"/>
    <w:rsid w:val="00854712"/>
    <w:rsid w:val="0085543A"/>
    <w:rsid w:val="0085586B"/>
    <w:rsid w:val="00855991"/>
    <w:rsid w:val="00855EA5"/>
    <w:rsid w:val="00856143"/>
    <w:rsid w:val="00856300"/>
    <w:rsid w:val="00856488"/>
    <w:rsid w:val="008565F5"/>
    <w:rsid w:val="00856FE5"/>
    <w:rsid w:val="008572B3"/>
    <w:rsid w:val="008572EE"/>
    <w:rsid w:val="008574F5"/>
    <w:rsid w:val="008574FC"/>
    <w:rsid w:val="008600FE"/>
    <w:rsid w:val="00860490"/>
    <w:rsid w:val="008606B9"/>
    <w:rsid w:val="008609A9"/>
    <w:rsid w:val="00860D6E"/>
    <w:rsid w:val="00861172"/>
    <w:rsid w:val="00861308"/>
    <w:rsid w:val="008619D9"/>
    <w:rsid w:val="00861C1A"/>
    <w:rsid w:val="00861C4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67BCA"/>
    <w:rsid w:val="00870368"/>
    <w:rsid w:val="008703A4"/>
    <w:rsid w:val="00870613"/>
    <w:rsid w:val="00870628"/>
    <w:rsid w:val="00870942"/>
    <w:rsid w:val="00870BD9"/>
    <w:rsid w:val="00870F60"/>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AD1"/>
    <w:rsid w:val="00875F06"/>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1990"/>
    <w:rsid w:val="0088217A"/>
    <w:rsid w:val="00882583"/>
    <w:rsid w:val="00882A45"/>
    <w:rsid w:val="00882AAC"/>
    <w:rsid w:val="00882C2A"/>
    <w:rsid w:val="008830EA"/>
    <w:rsid w:val="008837DB"/>
    <w:rsid w:val="00883B99"/>
    <w:rsid w:val="00883C58"/>
    <w:rsid w:val="008849DC"/>
    <w:rsid w:val="008849EC"/>
    <w:rsid w:val="00884AF4"/>
    <w:rsid w:val="00884E97"/>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87C9A"/>
    <w:rsid w:val="0089040F"/>
    <w:rsid w:val="0089068E"/>
    <w:rsid w:val="008906E4"/>
    <w:rsid w:val="00890DDB"/>
    <w:rsid w:val="008913F0"/>
    <w:rsid w:val="00891456"/>
    <w:rsid w:val="008914AF"/>
    <w:rsid w:val="008919B7"/>
    <w:rsid w:val="0089223B"/>
    <w:rsid w:val="008927D8"/>
    <w:rsid w:val="008927EC"/>
    <w:rsid w:val="00892A05"/>
    <w:rsid w:val="00892FC7"/>
    <w:rsid w:val="00893B65"/>
    <w:rsid w:val="0089417B"/>
    <w:rsid w:val="00894327"/>
    <w:rsid w:val="00894461"/>
    <w:rsid w:val="008944F3"/>
    <w:rsid w:val="00894D15"/>
    <w:rsid w:val="00894DFE"/>
    <w:rsid w:val="008955DD"/>
    <w:rsid w:val="0089564F"/>
    <w:rsid w:val="00895B68"/>
    <w:rsid w:val="00895C3D"/>
    <w:rsid w:val="00896274"/>
    <w:rsid w:val="00896278"/>
    <w:rsid w:val="00896338"/>
    <w:rsid w:val="0089657C"/>
    <w:rsid w:val="0089668F"/>
    <w:rsid w:val="00896814"/>
    <w:rsid w:val="00896E5D"/>
    <w:rsid w:val="008973B5"/>
    <w:rsid w:val="00897863"/>
    <w:rsid w:val="008A0042"/>
    <w:rsid w:val="008A0231"/>
    <w:rsid w:val="008A0312"/>
    <w:rsid w:val="008A08B1"/>
    <w:rsid w:val="008A0B81"/>
    <w:rsid w:val="008A0D5E"/>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70"/>
    <w:rsid w:val="008A438E"/>
    <w:rsid w:val="008A4581"/>
    <w:rsid w:val="008A46C6"/>
    <w:rsid w:val="008A4CA0"/>
    <w:rsid w:val="008A4D30"/>
    <w:rsid w:val="008A4D61"/>
    <w:rsid w:val="008A50E9"/>
    <w:rsid w:val="008A5162"/>
    <w:rsid w:val="008A552E"/>
    <w:rsid w:val="008A572F"/>
    <w:rsid w:val="008A59EC"/>
    <w:rsid w:val="008A6253"/>
    <w:rsid w:val="008A630B"/>
    <w:rsid w:val="008A63DF"/>
    <w:rsid w:val="008A6556"/>
    <w:rsid w:val="008A66D1"/>
    <w:rsid w:val="008A67BE"/>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0FF"/>
    <w:rsid w:val="008B3B15"/>
    <w:rsid w:val="008B3C4A"/>
    <w:rsid w:val="008B3C8E"/>
    <w:rsid w:val="008B437D"/>
    <w:rsid w:val="008B438F"/>
    <w:rsid w:val="008B47B9"/>
    <w:rsid w:val="008B4DD9"/>
    <w:rsid w:val="008B5330"/>
    <w:rsid w:val="008B54B7"/>
    <w:rsid w:val="008B54E8"/>
    <w:rsid w:val="008B55B0"/>
    <w:rsid w:val="008B5CE0"/>
    <w:rsid w:val="008B5D1E"/>
    <w:rsid w:val="008B64B0"/>
    <w:rsid w:val="008B715A"/>
    <w:rsid w:val="008B7427"/>
    <w:rsid w:val="008B7649"/>
    <w:rsid w:val="008B787A"/>
    <w:rsid w:val="008B7961"/>
    <w:rsid w:val="008B7B21"/>
    <w:rsid w:val="008B7CE0"/>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4668"/>
    <w:rsid w:val="008C5015"/>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2BCB"/>
    <w:rsid w:val="008D3517"/>
    <w:rsid w:val="008D35E4"/>
    <w:rsid w:val="008D373E"/>
    <w:rsid w:val="008D3D46"/>
    <w:rsid w:val="008D4A43"/>
    <w:rsid w:val="008D4F9A"/>
    <w:rsid w:val="008D5210"/>
    <w:rsid w:val="008D5A60"/>
    <w:rsid w:val="008D5E74"/>
    <w:rsid w:val="008D63CD"/>
    <w:rsid w:val="008D646B"/>
    <w:rsid w:val="008D6591"/>
    <w:rsid w:val="008D68BE"/>
    <w:rsid w:val="008E004D"/>
    <w:rsid w:val="008E02DB"/>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7B0"/>
    <w:rsid w:val="008F0B1F"/>
    <w:rsid w:val="008F150F"/>
    <w:rsid w:val="008F2251"/>
    <w:rsid w:val="008F2295"/>
    <w:rsid w:val="008F24BE"/>
    <w:rsid w:val="008F24F0"/>
    <w:rsid w:val="008F27E3"/>
    <w:rsid w:val="008F2F84"/>
    <w:rsid w:val="008F3332"/>
    <w:rsid w:val="008F35A2"/>
    <w:rsid w:val="008F3AE7"/>
    <w:rsid w:val="008F3BC7"/>
    <w:rsid w:val="008F3D17"/>
    <w:rsid w:val="008F487D"/>
    <w:rsid w:val="008F48DE"/>
    <w:rsid w:val="008F49B1"/>
    <w:rsid w:val="008F4B28"/>
    <w:rsid w:val="008F4B3E"/>
    <w:rsid w:val="008F595A"/>
    <w:rsid w:val="008F5D57"/>
    <w:rsid w:val="008F5F68"/>
    <w:rsid w:val="008F621D"/>
    <w:rsid w:val="008F6476"/>
    <w:rsid w:val="008F6498"/>
    <w:rsid w:val="008F6536"/>
    <w:rsid w:val="008F65F9"/>
    <w:rsid w:val="008F753D"/>
    <w:rsid w:val="008F7C9D"/>
    <w:rsid w:val="009002EF"/>
    <w:rsid w:val="0090075A"/>
    <w:rsid w:val="0090077B"/>
    <w:rsid w:val="00900907"/>
    <w:rsid w:val="00900B27"/>
    <w:rsid w:val="0090104C"/>
    <w:rsid w:val="00901594"/>
    <w:rsid w:val="009016F3"/>
    <w:rsid w:val="00901D61"/>
    <w:rsid w:val="00901F5A"/>
    <w:rsid w:val="009028F0"/>
    <w:rsid w:val="00902A27"/>
    <w:rsid w:val="00902D99"/>
    <w:rsid w:val="00902FF5"/>
    <w:rsid w:val="0090370B"/>
    <w:rsid w:val="00903885"/>
    <w:rsid w:val="009038E3"/>
    <w:rsid w:val="00903C94"/>
    <w:rsid w:val="00903DCE"/>
    <w:rsid w:val="00904035"/>
    <w:rsid w:val="009042C9"/>
    <w:rsid w:val="0090456F"/>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2F64"/>
    <w:rsid w:val="00913055"/>
    <w:rsid w:val="009133AD"/>
    <w:rsid w:val="00913E69"/>
    <w:rsid w:val="00914026"/>
    <w:rsid w:val="0091459D"/>
    <w:rsid w:val="00914B41"/>
    <w:rsid w:val="00914EF3"/>
    <w:rsid w:val="00915E9F"/>
    <w:rsid w:val="0091614F"/>
    <w:rsid w:val="00916A26"/>
    <w:rsid w:val="00916EA0"/>
    <w:rsid w:val="00917232"/>
    <w:rsid w:val="00917A93"/>
    <w:rsid w:val="00917AEC"/>
    <w:rsid w:val="00917BD8"/>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967"/>
    <w:rsid w:val="00923A83"/>
    <w:rsid w:val="0092415E"/>
    <w:rsid w:val="00924F90"/>
    <w:rsid w:val="00925122"/>
    <w:rsid w:val="00925206"/>
    <w:rsid w:val="00925509"/>
    <w:rsid w:val="00925E03"/>
    <w:rsid w:val="0092675C"/>
    <w:rsid w:val="00926B8F"/>
    <w:rsid w:val="0092713C"/>
    <w:rsid w:val="009272D4"/>
    <w:rsid w:val="0093023D"/>
    <w:rsid w:val="00930246"/>
    <w:rsid w:val="00930E52"/>
    <w:rsid w:val="0093125A"/>
    <w:rsid w:val="009314BC"/>
    <w:rsid w:val="00931F6F"/>
    <w:rsid w:val="00932284"/>
    <w:rsid w:val="00932500"/>
    <w:rsid w:val="009326D7"/>
    <w:rsid w:val="00932842"/>
    <w:rsid w:val="00932A41"/>
    <w:rsid w:val="00933118"/>
    <w:rsid w:val="00933180"/>
    <w:rsid w:val="009337E5"/>
    <w:rsid w:val="0093433B"/>
    <w:rsid w:val="009346FD"/>
    <w:rsid w:val="00934EB5"/>
    <w:rsid w:val="00935A44"/>
    <w:rsid w:val="00935CD6"/>
    <w:rsid w:val="0093623A"/>
    <w:rsid w:val="00936746"/>
    <w:rsid w:val="00936C88"/>
    <w:rsid w:val="00936E01"/>
    <w:rsid w:val="00936EEB"/>
    <w:rsid w:val="00936F0D"/>
    <w:rsid w:val="0093705F"/>
    <w:rsid w:val="009375B5"/>
    <w:rsid w:val="00937622"/>
    <w:rsid w:val="009377CC"/>
    <w:rsid w:val="00937A16"/>
    <w:rsid w:val="00937A40"/>
    <w:rsid w:val="00937DB2"/>
    <w:rsid w:val="00940254"/>
    <w:rsid w:val="009403AF"/>
    <w:rsid w:val="009404CD"/>
    <w:rsid w:val="009409F9"/>
    <w:rsid w:val="00940C7B"/>
    <w:rsid w:val="00940D35"/>
    <w:rsid w:val="00941D16"/>
    <w:rsid w:val="0094216E"/>
    <w:rsid w:val="009425E6"/>
    <w:rsid w:val="00942AB9"/>
    <w:rsid w:val="00942CB9"/>
    <w:rsid w:val="00942CF3"/>
    <w:rsid w:val="00942ED8"/>
    <w:rsid w:val="009431F8"/>
    <w:rsid w:val="0094356A"/>
    <w:rsid w:val="009437A9"/>
    <w:rsid w:val="00943E20"/>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0CE5"/>
    <w:rsid w:val="00951278"/>
    <w:rsid w:val="0095128C"/>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5C0"/>
    <w:rsid w:val="0095783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537"/>
    <w:rsid w:val="00965A05"/>
    <w:rsid w:val="00965EE0"/>
    <w:rsid w:val="00967317"/>
    <w:rsid w:val="009678CD"/>
    <w:rsid w:val="00967C61"/>
    <w:rsid w:val="0097018F"/>
    <w:rsid w:val="00970350"/>
    <w:rsid w:val="009708BD"/>
    <w:rsid w:val="00970BCB"/>
    <w:rsid w:val="009715B3"/>
    <w:rsid w:val="00971802"/>
    <w:rsid w:val="00971B08"/>
    <w:rsid w:val="00971E0C"/>
    <w:rsid w:val="009722E4"/>
    <w:rsid w:val="009723AA"/>
    <w:rsid w:val="00972A33"/>
    <w:rsid w:val="00972BEE"/>
    <w:rsid w:val="00973295"/>
    <w:rsid w:val="009734B3"/>
    <w:rsid w:val="009737E8"/>
    <w:rsid w:val="00973823"/>
    <w:rsid w:val="00974107"/>
    <w:rsid w:val="00974207"/>
    <w:rsid w:val="00974568"/>
    <w:rsid w:val="009745CE"/>
    <w:rsid w:val="009745D6"/>
    <w:rsid w:val="009748D6"/>
    <w:rsid w:val="00974E75"/>
    <w:rsid w:val="00974F80"/>
    <w:rsid w:val="00974F94"/>
    <w:rsid w:val="00975541"/>
    <w:rsid w:val="009759A7"/>
    <w:rsid w:val="00975C03"/>
    <w:rsid w:val="00976011"/>
    <w:rsid w:val="00976890"/>
    <w:rsid w:val="00977CF4"/>
    <w:rsid w:val="00977FD1"/>
    <w:rsid w:val="009802EA"/>
    <w:rsid w:val="00981003"/>
    <w:rsid w:val="00981059"/>
    <w:rsid w:val="009811F0"/>
    <w:rsid w:val="00981474"/>
    <w:rsid w:val="0098169E"/>
    <w:rsid w:val="00982077"/>
    <w:rsid w:val="009822A5"/>
    <w:rsid w:val="00982827"/>
    <w:rsid w:val="00983155"/>
    <w:rsid w:val="009833FB"/>
    <w:rsid w:val="00983528"/>
    <w:rsid w:val="0098353B"/>
    <w:rsid w:val="00983548"/>
    <w:rsid w:val="00983A64"/>
    <w:rsid w:val="00983CC6"/>
    <w:rsid w:val="00983DAA"/>
    <w:rsid w:val="00984024"/>
    <w:rsid w:val="00984070"/>
    <w:rsid w:val="009840F0"/>
    <w:rsid w:val="0098448F"/>
    <w:rsid w:val="00984653"/>
    <w:rsid w:val="0098467B"/>
    <w:rsid w:val="00985473"/>
    <w:rsid w:val="00985580"/>
    <w:rsid w:val="0098584E"/>
    <w:rsid w:val="00985A2F"/>
    <w:rsid w:val="00986871"/>
    <w:rsid w:val="0098720B"/>
    <w:rsid w:val="009872C0"/>
    <w:rsid w:val="009878D9"/>
    <w:rsid w:val="009879BC"/>
    <w:rsid w:val="00987ABE"/>
    <w:rsid w:val="00987D0C"/>
    <w:rsid w:val="00987E2E"/>
    <w:rsid w:val="00990548"/>
    <w:rsid w:val="00990AFE"/>
    <w:rsid w:val="00990B7C"/>
    <w:rsid w:val="00990CFA"/>
    <w:rsid w:val="00990D15"/>
    <w:rsid w:val="009916A3"/>
    <w:rsid w:val="00991743"/>
    <w:rsid w:val="00991AFA"/>
    <w:rsid w:val="00991B12"/>
    <w:rsid w:val="009921AD"/>
    <w:rsid w:val="009925B6"/>
    <w:rsid w:val="009925F8"/>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323"/>
    <w:rsid w:val="009A03F7"/>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B4D"/>
    <w:rsid w:val="009A3C24"/>
    <w:rsid w:val="009A3C25"/>
    <w:rsid w:val="009A3F61"/>
    <w:rsid w:val="009A4830"/>
    <w:rsid w:val="009A4BDD"/>
    <w:rsid w:val="009A4EBA"/>
    <w:rsid w:val="009A53B6"/>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5E0"/>
    <w:rsid w:val="009B26FA"/>
    <w:rsid w:val="009B294E"/>
    <w:rsid w:val="009B3287"/>
    <w:rsid w:val="009B34BF"/>
    <w:rsid w:val="009B4626"/>
    <w:rsid w:val="009B46F4"/>
    <w:rsid w:val="009B47AD"/>
    <w:rsid w:val="009B4DC1"/>
    <w:rsid w:val="009B5C17"/>
    <w:rsid w:val="009B625E"/>
    <w:rsid w:val="009B6525"/>
    <w:rsid w:val="009B677F"/>
    <w:rsid w:val="009B6C3F"/>
    <w:rsid w:val="009B6D5D"/>
    <w:rsid w:val="009B7258"/>
    <w:rsid w:val="009B7715"/>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2BA2"/>
    <w:rsid w:val="009C30FE"/>
    <w:rsid w:val="009C39F9"/>
    <w:rsid w:val="009C451E"/>
    <w:rsid w:val="009C5353"/>
    <w:rsid w:val="009C57D9"/>
    <w:rsid w:val="009C5A70"/>
    <w:rsid w:val="009C5CC6"/>
    <w:rsid w:val="009C7627"/>
    <w:rsid w:val="009C79C3"/>
    <w:rsid w:val="009C7B34"/>
    <w:rsid w:val="009D0234"/>
    <w:rsid w:val="009D03B9"/>
    <w:rsid w:val="009D065B"/>
    <w:rsid w:val="009D0847"/>
    <w:rsid w:val="009D0B87"/>
    <w:rsid w:val="009D0D9E"/>
    <w:rsid w:val="009D10C7"/>
    <w:rsid w:val="009D151D"/>
    <w:rsid w:val="009D1561"/>
    <w:rsid w:val="009D1B5E"/>
    <w:rsid w:val="009D1C5D"/>
    <w:rsid w:val="009D1E08"/>
    <w:rsid w:val="009D1ED2"/>
    <w:rsid w:val="009D1FF9"/>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143"/>
    <w:rsid w:val="009D759B"/>
    <w:rsid w:val="009D7749"/>
    <w:rsid w:val="009D7ACD"/>
    <w:rsid w:val="009D7B0A"/>
    <w:rsid w:val="009E068A"/>
    <w:rsid w:val="009E06ED"/>
    <w:rsid w:val="009E0C48"/>
    <w:rsid w:val="009E0EA4"/>
    <w:rsid w:val="009E0F6C"/>
    <w:rsid w:val="009E1757"/>
    <w:rsid w:val="009E1B8E"/>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423"/>
    <w:rsid w:val="009E4614"/>
    <w:rsid w:val="009E4DDA"/>
    <w:rsid w:val="009E4F3E"/>
    <w:rsid w:val="009E5074"/>
    <w:rsid w:val="009E51EA"/>
    <w:rsid w:val="009E57B0"/>
    <w:rsid w:val="009E5BF6"/>
    <w:rsid w:val="009E67F3"/>
    <w:rsid w:val="009E6AD5"/>
    <w:rsid w:val="009E6CA4"/>
    <w:rsid w:val="009E71B3"/>
    <w:rsid w:val="009E71CF"/>
    <w:rsid w:val="009E78E1"/>
    <w:rsid w:val="009E7A9B"/>
    <w:rsid w:val="009E7C56"/>
    <w:rsid w:val="009F05A8"/>
    <w:rsid w:val="009F0CC9"/>
    <w:rsid w:val="009F0E8A"/>
    <w:rsid w:val="009F144C"/>
    <w:rsid w:val="009F1640"/>
    <w:rsid w:val="009F1E50"/>
    <w:rsid w:val="009F1F5D"/>
    <w:rsid w:val="009F2121"/>
    <w:rsid w:val="009F262C"/>
    <w:rsid w:val="009F27E9"/>
    <w:rsid w:val="009F2869"/>
    <w:rsid w:val="009F2B6A"/>
    <w:rsid w:val="009F3665"/>
    <w:rsid w:val="009F3A1F"/>
    <w:rsid w:val="009F3D3A"/>
    <w:rsid w:val="009F3DB0"/>
    <w:rsid w:val="009F3DC6"/>
    <w:rsid w:val="009F3F5B"/>
    <w:rsid w:val="009F40AC"/>
    <w:rsid w:val="009F42B7"/>
    <w:rsid w:val="009F465C"/>
    <w:rsid w:val="009F49A9"/>
    <w:rsid w:val="009F4C5F"/>
    <w:rsid w:val="009F5107"/>
    <w:rsid w:val="009F56F8"/>
    <w:rsid w:val="009F5861"/>
    <w:rsid w:val="009F5942"/>
    <w:rsid w:val="009F5BCE"/>
    <w:rsid w:val="009F5FE9"/>
    <w:rsid w:val="009F6F81"/>
    <w:rsid w:val="009F71F9"/>
    <w:rsid w:val="009F72BD"/>
    <w:rsid w:val="009F74B5"/>
    <w:rsid w:val="009F7A8D"/>
    <w:rsid w:val="00A002BE"/>
    <w:rsid w:val="00A00558"/>
    <w:rsid w:val="00A008B4"/>
    <w:rsid w:val="00A00D0C"/>
    <w:rsid w:val="00A00ED2"/>
    <w:rsid w:val="00A014AD"/>
    <w:rsid w:val="00A0198F"/>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175"/>
    <w:rsid w:val="00A12647"/>
    <w:rsid w:val="00A131C4"/>
    <w:rsid w:val="00A133B2"/>
    <w:rsid w:val="00A134D8"/>
    <w:rsid w:val="00A13787"/>
    <w:rsid w:val="00A148DD"/>
    <w:rsid w:val="00A155F0"/>
    <w:rsid w:val="00A156F4"/>
    <w:rsid w:val="00A15719"/>
    <w:rsid w:val="00A1655F"/>
    <w:rsid w:val="00A1679E"/>
    <w:rsid w:val="00A16884"/>
    <w:rsid w:val="00A16C1F"/>
    <w:rsid w:val="00A16D68"/>
    <w:rsid w:val="00A17546"/>
    <w:rsid w:val="00A177AD"/>
    <w:rsid w:val="00A20909"/>
    <w:rsid w:val="00A219E3"/>
    <w:rsid w:val="00A222E1"/>
    <w:rsid w:val="00A22331"/>
    <w:rsid w:val="00A223A9"/>
    <w:rsid w:val="00A22920"/>
    <w:rsid w:val="00A23118"/>
    <w:rsid w:val="00A23396"/>
    <w:rsid w:val="00A237F5"/>
    <w:rsid w:val="00A23A20"/>
    <w:rsid w:val="00A23AA3"/>
    <w:rsid w:val="00A23AE3"/>
    <w:rsid w:val="00A23E0E"/>
    <w:rsid w:val="00A2437F"/>
    <w:rsid w:val="00A2457F"/>
    <w:rsid w:val="00A24692"/>
    <w:rsid w:val="00A24AAF"/>
    <w:rsid w:val="00A24ADD"/>
    <w:rsid w:val="00A24D2E"/>
    <w:rsid w:val="00A24E20"/>
    <w:rsid w:val="00A25091"/>
    <w:rsid w:val="00A2531E"/>
    <w:rsid w:val="00A25677"/>
    <w:rsid w:val="00A25E72"/>
    <w:rsid w:val="00A26981"/>
    <w:rsid w:val="00A26D76"/>
    <w:rsid w:val="00A27151"/>
    <w:rsid w:val="00A27745"/>
    <w:rsid w:val="00A27A22"/>
    <w:rsid w:val="00A30454"/>
    <w:rsid w:val="00A3046F"/>
    <w:rsid w:val="00A30760"/>
    <w:rsid w:val="00A30BB9"/>
    <w:rsid w:val="00A30D02"/>
    <w:rsid w:val="00A311C3"/>
    <w:rsid w:val="00A312CD"/>
    <w:rsid w:val="00A313A5"/>
    <w:rsid w:val="00A3268A"/>
    <w:rsid w:val="00A329F7"/>
    <w:rsid w:val="00A3315B"/>
    <w:rsid w:val="00A33323"/>
    <w:rsid w:val="00A33CC0"/>
    <w:rsid w:val="00A33DE0"/>
    <w:rsid w:val="00A33F42"/>
    <w:rsid w:val="00A341DF"/>
    <w:rsid w:val="00A34AC4"/>
    <w:rsid w:val="00A34DBC"/>
    <w:rsid w:val="00A3583B"/>
    <w:rsid w:val="00A35C51"/>
    <w:rsid w:val="00A35C8B"/>
    <w:rsid w:val="00A35ECD"/>
    <w:rsid w:val="00A368D7"/>
    <w:rsid w:val="00A36D80"/>
    <w:rsid w:val="00A3702B"/>
    <w:rsid w:val="00A373CF"/>
    <w:rsid w:val="00A377E5"/>
    <w:rsid w:val="00A37C63"/>
    <w:rsid w:val="00A4060E"/>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469"/>
    <w:rsid w:val="00A46EA0"/>
    <w:rsid w:val="00A4732F"/>
    <w:rsid w:val="00A4792E"/>
    <w:rsid w:val="00A47F63"/>
    <w:rsid w:val="00A47F9E"/>
    <w:rsid w:val="00A50113"/>
    <w:rsid w:val="00A504B2"/>
    <w:rsid w:val="00A504B4"/>
    <w:rsid w:val="00A50AF0"/>
    <w:rsid w:val="00A50B02"/>
    <w:rsid w:val="00A50CC7"/>
    <w:rsid w:val="00A50D71"/>
    <w:rsid w:val="00A5177A"/>
    <w:rsid w:val="00A51A85"/>
    <w:rsid w:val="00A51BCA"/>
    <w:rsid w:val="00A52A7B"/>
    <w:rsid w:val="00A52BAA"/>
    <w:rsid w:val="00A53604"/>
    <w:rsid w:val="00A53E11"/>
    <w:rsid w:val="00A5471F"/>
    <w:rsid w:val="00A548DC"/>
    <w:rsid w:val="00A548F5"/>
    <w:rsid w:val="00A54BD5"/>
    <w:rsid w:val="00A55004"/>
    <w:rsid w:val="00A5565E"/>
    <w:rsid w:val="00A55684"/>
    <w:rsid w:val="00A5591E"/>
    <w:rsid w:val="00A559AC"/>
    <w:rsid w:val="00A55ADD"/>
    <w:rsid w:val="00A55D07"/>
    <w:rsid w:val="00A567E6"/>
    <w:rsid w:val="00A568E8"/>
    <w:rsid w:val="00A56C91"/>
    <w:rsid w:val="00A56E68"/>
    <w:rsid w:val="00A57559"/>
    <w:rsid w:val="00A57B4B"/>
    <w:rsid w:val="00A57D66"/>
    <w:rsid w:val="00A6050D"/>
    <w:rsid w:val="00A607CF"/>
    <w:rsid w:val="00A61623"/>
    <w:rsid w:val="00A618B6"/>
    <w:rsid w:val="00A61986"/>
    <w:rsid w:val="00A61C21"/>
    <w:rsid w:val="00A61EAC"/>
    <w:rsid w:val="00A6267D"/>
    <w:rsid w:val="00A62993"/>
    <w:rsid w:val="00A629FE"/>
    <w:rsid w:val="00A638E4"/>
    <w:rsid w:val="00A63A4C"/>
    <w:rsid w:val="00A63C59"/>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67C8C"/>
    <w:rsid w:val="00A7028D"/>
    <w:rsid w:val="00A706C0"/>
    <w:rsid w:val="00A70C54"/>
    <w:rsid w:val="00A710ED"/>
    <w:rsid w:val="00A71209"/>
    <w:rsid w:val="00A7136E"/>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B7C"/>
    <w:rsid w:val="00A76E09"/>
    <w:rsid w:val="00A771C4"/>
    <w:rsid w:val="00A772C0"/>
    <w:rsid w:val="00A77774"/>
    <w:rsid w:val="00A77B28"/>
    <w:rsid w:val="00A802AE"/>
    <w:rsid w:val="00A8030B"/>
    <w:rsid w:val="00A807E3"/>
    <w:rsid w:val="00A80958"/>
    <w:rsid w:val="00A8099C"/>
    <w:rsid w:val="00A812FA"/>
    <w:rsid w:val="00A82283"/>
    <w:rsid w:val="00A8250B"/>
    <w:rsid w:val="00A82A73"/>
    <w:rsid w:val="00A83064"/>
    <w:rsid w:val="00A830BD"/>
    <w:rsid w:val="00A8423D"/>
    <w:rsid w:val="00A842FD"/>
    <w:rsid w:val="00A8434A"/>
    <w:rsid w:val="00A850ED"/>
    <w:rsid w:val="00A855D5"/>
    <w:rsid w:val="00A8577C"/>
    <w:rsid w:val="00A85982"/>
    <w:rsid w:val="00A85A0C"/>
    <w:rsid w:val="00A85AB8"/>
    <w:rsid w:val="00A85B54"/>
    <w:rsid w:val="00A86B5D"/>
    <w:rsid w:val="00A86EF7"/>
    <w:rsid w:val="00A8715F"/>
    <w:rsid w:val="00A8747C"/>
    <w:rsid w:val="00A875DB"/>
    <w:rsid w:val="00A87644"/>
    <w:rsid w:val="00A87A92"/>
    <w:rsid w:val="00A87B97"/>
    <w:rsid w:val="00A90336"/>
    <w:rsid w:val="00A90408"/>
    <w:rsid w:val="00A9050E"/>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4ABA"/>
    <w:rsid w:val="00A9593B"/>
    <w:rsid w:val="00A96392"/>
    <w:rsid w:val="00A96514"/>
    <w:rsid w:val="00A9662D"/>
    <w:rsid w:val="00A96722"/>
    <w:rsid w:val="00A96AE8"/>
    <w:rsid w:val="00A96B87"/>
    <w:rsid w:val="00A97378"/>
    <w:rsid w:val="00A97693"/>
    <w:rsid w:val="00A979AA"/>
    <w:rsid w:val="00AA09E9"/>
    <w:rsid w:val="00AA0BA7"/>
    <w:rsid w:val="00AA10C7"/>
    <w:rsid w:val="00AA139B"/>
    <w:rsid w:val="00AA153C"/>
    <w:rsid w:val="00AA1570"/>
    <w:rsid w:val="00AA15F1"/>
    <w:rsid w:val="00AA1A8F"/>
    <w:rsid w:val="00AA1ACA"/>
    <w:rsid w:val="00AA1B2B"/>
    <w:rsid w:val="00AA255A"/>
    <w:rsid w:val="00AA2664"/>
    <w:rsid w:val="00AA28C5"/>
    <w:rsid w:val="00AA2A63"/>
    <w:rsid w:val="00AA2BF7"/>
    <w:rsid w:val="00AA2D48"/>
    <w:rsid w:val="00AA2DE1"/>
    <w:rsid w:val="00AA2E3D"/>
    <w:rsid w:val="00AA310A"/>
    <w:rsid w:val="00AA31B8"/>
    <w:rsid w:val="00AA3B0A"/>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63E"/>
    <w:rsid w:val="00AB07AD"/>
    <w:rsid w:val="00AB12FD"/>
    <w:rsid w:val="00AB1582"/>
    <w:rsid w:val="00AB193A"/>
    <w:rsid w:val="00AB1B52"/>
    <w:rsid w:val="00AB1BEE"/>
    <w:rsid w:val="00AB1FC1"/>
    <w:rsid w:val="00AB20B3"/>
    <w:rsid w:val="00AB20DE"/>
    <w:rsid w:val="00AB2284"/>
    <w:rsid w:val="00AB2349"/>
    <w:rsid w:val="00AB263E"/>
    <w:rsid w:val="00AB27D7"/>
    <w:rsid w:val="00AB2A0B"/>
    <w:rsid w:val="00AB32A6"/>
    <w:rsid w:val="00AB3CCF"/>
    <w:rsid w:val="00AB3F6B"/>
    <w:rsid w:val="00AB46D1"/>
    <w:rsid w:val="00AB4976"/>
    <w:rsid w:val="00AB4A11"/>
    <w:rsid w:val="00AB4B67"/>
    <w:rsid w:val="00AB4C18"/>
    <w:rsid w:val="00AB4E79"/>
    <w:rsid w:val="00AB5194"/>
    <w:rsid w:val="00AB54E0"/>
    <w:rsid w:val="00AB55C0"/>
    <w:rsid w:val="00AB5E2F"/>
    <w:rsid w:val="00AB6454"/>
    <w:rsid w:val="00AB65FA"/>
    <w:rsid w:val="00AB6A4B"/>
    <w:rsid w:val="00AB6A8B"/>
    <w:rsid w:val="00AB7062"/>
    <w:rsid w:val="00AB796F"/>
    <w:rsid w:val="00AC04A9"/>
    <w:rsid w:val="00AC083C"/>
    <w:rsid w:val="00AC0B5B"/>
    <w:rsid w:val="00AC1168"/>
    <w:rsid w:val="00AC1893"/>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04"/>
    <w:rsid w:val="00AC64DF"/>
    <w:rsid w:val="00AC64F9"/>
    <w:rsid w:val="00AC6630"/>
    <w:rsid w:val="00AC6BB4"/>
    <w:rsid w:val="00AC76F9"/>
    <w:rsid w:val="00AC7A52"/>
    <w:rsid w:val="00AC7AC9"/>
    <w:rsid w:val="00AC7B97"/>
    <w:rsid w:val="00AC7E29"/>
    <w:rsid w:val="00AD0127"/>
    <w:rsid w:val="00AD0390"/>
    <w:rsid w:val="00AD0549"/>
    <w:rsid w:val="00AD06ED"/>
    <w:rsid w:val="00AD167D"/>
    <w:rsid w:val="00AD17B5"/>
    <w:rsid w:val="00AD2B84"/>
    <w:rsid w:val="00AD309E"/>
    <w:rsid w:val="00AD4017"/>
    <w:rsid w:val="00AD40FB"/>
    <w:rsid w:val="00AD4131"/>
    <w:rsid w:val="00AD418E"/>
    <w:rsid w:val="00AD4238"/>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1B4"/>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C09"/>
    <w:rsid w:val="00B01E54"/>
    <w:rsid w:val="00B0201C"/>
    <w:rsid w:val="00B021B0"/>
    <w:rsid w:val="00B021E6"/>
    <w:rsid w:val="00B02220"/>
    <w:rsid w:val="00B02875"/>
    <w:rsid w:val="00B02B3C"/>
    <w:rsid w:val="00B03421"/>
    <w:rsid w:val="00B03483"/>
    <w:rsid w:val="00B04204"/>
    <w:rsid w:val="00B042D3"/>
    <w:rsid w:val="00B04968"/>
    <w:rsid w:val="00B049EF"/>
    <w:rsid w:val="00B049F2"/>
    <w:rsid w:val="00B04A35"/>
    <w:rsid w:val="00B04B16"/>
    <w:rsid w:val="00B05018"/>
    <w:rsid w:val="00B05A3E"/>
    <w:rsid w:val="00B06600"/>
    <w:rsid w:val="00B06735"/>
    <w:rsid w:val="00B06B06"/>
    <w:rsid w:val="00B06B38"/>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4462"/>
    <w:rsid w:val="00B15370"/>
    <w:rsid w:val="00B15DC2"/>
    <w:rsid w:val="00B16575"/>
    <w:rsid w:val="00B16B20"/>
    <w:rsid w:val="00B16BF4"/>
    <w:rsid w:val="00B16C57"/>
    <w:rsid w:val="00B16C80"/>
    <w:rsid w:val="00B16DD4"/>
    <w:rsid w:val="00B16F94"/>
    <w:rsid w:val="00B176BD"/>
    <w:rsid w:val="00B176CB"/>
    <w:rsid w:val="00B17706"/>
    <w:rsid w:val="00B17FD5"/>
    <w:rsid w:val="00B21015"/>
    <w:rsid w:val="00B21529"/>
    <w:rsid w:val="00B21949"/>
    <w:rsid w:val="00B21B55"/>
    <w:rsid w:val="00B2217E"/>
    <w:rsid w:val="00B228C4"/>
    <w:rsid w:val="00B22926"/>
    <w:rsid w:val="00B22BEC"/>
    <w:rsid w:val="00B22D2C"/>
    <w:rsid w:val="00B22FB0"/>
    <w:rsid w:val="00B23001"/>
    <w:rsid w:val="00B2347F"/>
    <w:rsid w:val="00B2369B"/>
    <w:rsid w:val="00B23828"/>
    <w:rsid w:val="00B23912"/>
    <w:rsid w:val="00B23D5D"/>
    <w:rsid w:val="00B2420C"/>
    <w:rsid w:val="00B2429A"/>
    <w:rsid w:val="00B2432B"/>
    <w:rsid w:val="00B2472D"/>
    <w:rsid w:val="00B24A54"/>
    <w:rsid w:val="00B24B88"/>
    <w:rsid w:val="00B24C0C"/>
    <w:rsid w:val="00B24E42"/>
    <w:rsid w:val="00B251A7"/>
    <w:rsid w:val="00B25253"/>
    <w:rsid w:val="00B255D5"/>
    <w:rsid w:val="00B25B52"/>
    <w:rsid w:val="00B25DC2"/>
    <w:rsid w:val="00B25F41"/>
    <w:rsid w:val="00B26042"/>
    <w:rsid w:val="00B26240"/>
    <w:rsid w:val="00B26500"/>
    <w:rsid w:val="00B266B9"/>
    <w:rsid w:val="00B26930"/>
    <w:rsid w:val="00B26F4A"/>
    <w:rsid w:val="00B27073"/>
    <w:rsid w:val="00B272B7"/>
    <w:rsid w:val="00B27389"/>
    <w:rsid w:val="00B27FB2"/>
    <w:rsid w:val="00B30AF1"/>
    <w:rsid w:val="00B30AF4"/>
    <w:rsid w:val="00B31750"/>
    <w:rsid w:val="00B3189A"/>
    <w:rsid w:val="00B319FD"/>
    <w:rsid w:val="00B31A38"/>
    <w:rsid w:val="00B31A60"/>
    <w:rsid w:val="00B31BDD"/>
    <w:rsid w:val="00B32119"/>
    <w:rsid w:val="00B32347"/>
    <w:rsid w:val="00B32364"/>
    <w:rsid w:val="00B326F2"/>
    <w:rsid w:val="00B32B4B"/>
    <w:rsid w:val="00B32DAC"/>
    <w:rsid w:val="00B32E85"/>
    <w:rsid w:val="00B33752"/>
    <w:rsid w:val="00B3398E"/>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697A"/>
    <w:rsid w:val="00B37519"/>
    <w:rsid w:val="00B375D3"/>
    <w:rsid w:val="00B37AD2"/>
    <w:rsid w:val="00B4063D"/>
    <w:rsid w:val="00B4075B"/>
    <w:rsid w:val="00B40AD2"/>
    <w:rsid w:val="00B40BA4"/>
    <w:rsid w:val="00B41AB3"/>
    <w:rsid w:val="00B41C04"/>
    <w:rsid w:val="00B41CED"/>
    <w:rsid w:val="00B4218F"/>
    <w:rsid w:val="00B422BF"/>
    <w:rsid w:val="00B42801"/>
    <w:rsid w:val="00B42C73"/>
    <w:rsid w:val="00B42E84"/>
    <w:rsid w:val="00B43295"/>
    <w:rsid w:val="00B4383B"/>
    <w:rsid w:val="00B4385E"/>
    <w:rsid w:val="00B43965"/>
    <w:rsid w:val="00B43CD7"/>
    <w:rsid w:val="00B4407A"/>
    <w:rsid w:val="00B443BA"/>
    <w:rsid w:val="00B44F82"/>
    <w:rsid w:val="00B45931"/>
    <w:rsid w:val="00B4598A"/>
    <w:rsid w:val="00B45B83"/>
    <w:rsid w:val="00B45CE6"/>
    <w:rsid w:val="00B46481"/>
    <w:rsid w:val="00B46754"/>
    <w:rsid w:val="00B46AB0"/>
    <w:rsid w:val="00B46D3E"/>
    <w:rsid w:val="00B46E3F"/>
    <w:rsid w:val="00B47526"/>
    <w:rsid w:val="00B4754C"/>
    <w:rsid w:val="00B47F91"/>
    <w:rsid w:val="00B50FB8"/>
    <w:rsid w:val="00B513B5"/>
    <w:rsid w:val="00B518D6"/>
    <w:rsid w:val="00B5225F"/>
    <w:rsid w:val="00B525C0"/>
    <w:rsid w:val="00B52A4D"/>
    <w:rsid w:val="00B52D53"/>
    <w:rsid w:val="00B5305A"/>
    <w:rsid w:val="00B53236"/>
    <w:rsid w:val="00B53F3C"/>
    <w:rsid w:val="00B541C1"/>
    <w:rsid w:val="00B54690"/>
    <w:rsid w:val="00B55E06"/>
    <w:rsid w:val="00B5638D"/>
    <w:rsid w:val="00B5648F"/>
    <w:rsid w:val="00B56B73"/>
    <w:rsid w:val="00B57054"/>
    <w:rsid w:val="00B572DC"/>
    <w:rsid w:val="00B572F9"/>
    <w:rsid w:val="00B57F5F"/>
    <w:rsid w:val="00B60060"/>
    <w:rsid w:val="00B605C0"/>
    <w:rsid w:val="00B60830"/>
    <w:rsid w:val="00B611AA"/>
    <w:rsid w:val="00B613AA"/>
    <w:rsid w:val="00B61DE8"/>
    <w:rsid w:val="00B6207C"/>
    <w:rsid w:val="00B6230E"/>
    <w:rsid w:val="00B6248D"/>
    <w:rsid w:val="00B62804"/>
    <w:rsid w:val="00B62C49"/>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688"/>
    <w:rsid w:val="00B66753"/>
    <w:rsid w:val="00B66DC4"/>
    <w:rsid w:val="00B66E46"/>
    <w:rsid w:val="00B67438"/>
    <w:rsid w:val="00B674EF"/>
    <w:rsid w:val="00B70130"/>
    <w:rsid w:val="00B70241"/>
    <w:rsid w:val="00B702D9"/>
    <w:rsid w:val="00B70568"/>
    <w:rsid w:val="00B7078C"/>
    <w:rsid w:val="00B70A90"/>
    <w:rsid w:val="00B70B3F"/>
    <w:rsid w:val="00B70FEE"/>
    <w:rsid w:val="00B70FF2"/>
    <w:rsid w:val="00B7102C"/>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3E3F"/>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65"/>
    <w:rsid w:val="00B80564"/>
    <w:rsid w:val="00B80D7E"/>
    <w:rsid w:val="00B81536"/>
    <w:rsid w:val="00B815E9"/>
    <w:rsid w:val="00B8160C"/>
    <w:rsid w:val="00B817B6"/>
    <w:rsid w:val="00B81800"/>
    <w:rsid w:val="00B81F7E"/>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8AC"/>
    <w:rsid w:val="00B85DFB"/>
    <w:rsid w:val="00B86053"/>
    <w:rsid w:val="00B86E77"/>
    <w:rsid w:val="00B87340"/>
    <w:rsid w:val="00B87428"/>
    <w:rsid w:val="00B87A3B"/>
    <w:rsid w:val="00B87C8B"/>
    <w:rsid w:val="00B9108E"/>
    <w:rsid w:val="00B910FF"/>
    <w:rsid w:val="00B91E97"/>
    <w:rsid w:val="00B922B3"/>
    <w:rsid w:val="00B92516"/>
    <w:rsid w:val="00B92526"/>
    <w:rsid w:val="00B926B7"/>
    <w:rsid w:val="00B92A00"/>
    <w:rsid w:val="00B92E41"/>
    <w:rsid w:val="00B93E16"/>
    <w:rsid w:val="00B94519"/>
    <w:rsid w:val="00B94B71"/>
    <w:rsid w:val="00B94E39"/>
    <w:rsid w:val="00B94F97"/>
    <w:rsid w:val="00B95278"/>
    <w:rsid w:val="00B955E3"/>
    <w:rsid w:val="00B95620"/>
    <w:rsid w:val="00B958F4"/>
    <w:rsid w:val="00B95A7F"/>
    <w:rsid w:val="00B9632B"/>
    <w:rsid w:val="00B96570"/>
    <w:rsid w:val="00B96C45"/>
    <w:rsid w:val="00B97142"/>
    <w:rsid w:val="00B972F7"/>
    <w:rsid w:val="00B97E21"/>
    <w:rsid w:val="00B97EF9"/>
    <w:rsid w:val="00B97F07"/>
    <w:rsid w:val="00BA0085"/>
    <w:rsid w:val="00BA0832"/>
    <w:rsid w:val="00BA0848"/>
    <w:rsid w:val="00BA1D5B"/>
    <w:rsid w:val="00BA2620"/>
    <w:rsid w:val="00BA2731"/>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5E29"/>
    <w:rsid w:val="00BB605A"/>
    <w:rsid w:val="00BB61A6"/>
    <w:rsid w:val="00BB7207"/>
    <w:rsid w:val="00BB7622"/>
    <w:rsid w:val="00BB765F"/>
    <w:rsid w:val="00BB79D6"/>
    <w:rsid w:val="00BC0149"/>
    <w:rsid w:val="00BC0316"/>
    <w:rsid w:val="00BC047A"/>
    <w:rsid w:val="00BC0816"/>
    <w:rsid w:val="00BC0BB3"/>
    <w:rsid w:val="00BC0C1C"/>
    <w:rsid w:val="00BC0D3B"/>
    <w:rsid w:val="00BC1198"/>
    <w:rsid w:val="00BC126D"/>
    <w:rsid w:val="00BC145E"/>
    <w:rsid w:val="00BC17D5"/>
    <w:rsid w:val="00BC1EDD"/>
    <w:rsid w:val="00BC202D"/>
    <w:rsid w:val="00BC211A"/>
    <w:rsid w:val="00BC2731"/>
    <w:rsid w:val="00BC29D9"/>
    <w:rsid w:val="00BC2D1A"/>
    <w:rsid w:val="00BC3234"/>
    <w:rsid w:val="00BC3A8E"/>
    <w:rsid w:val="00BC4781"/>
    <w:rsid w:val="00BC489E"/>
    <w:rsid w:val="00BC4C83"/>
    <w:rsid w:val="00BC4E33"/>
    <w:rsid w:val="00BC50E1"/>
    <w:rsid w:val="00BC5974"/>
    <w:rsid w:val="00BC5C67"/>
    <w:rsid w:val="00BC5EFB"/>
    <w:rsid w:val="00BC6321"/>
    <w:rsid w:val="00BC6338"/>
    <w:rsid w:val="00BC6A3D"/>
    <w:rsid w:val="00BC6E14"/>
    <w:rsid w:val="00BC7481"/>
    <w:rsid w:val="00BC77D1"/>
    <w:rsid w:val="00BC7B46"/>
    <w:rsid w:val="00BC7B66"/>
    <w:rsid w:val="00BC7C18"/>
    <w:rsid w:val="00BC7F28"/>
    <w:rsid w:val="00BD0A85"/>
    <w:rsid w:val="00BD10E2"/>
    <w:rsid w:val="00BD12CB"/>
    <w:rsid w:val="00BD1380"/>
    <w:rsid w:val="00BD17BE"/>
    <w:rsid w:val="00BD2399"/>
    <w:rsid w:val="00BD2511"/>
    <w:rsid w:val="00BD25BC"/>
    <w:rsid w:val="00BD2952"/>
    <w:rsid w:val="00BD2B4B"/>
    <w:rsid w:val="00BD2B69"/>
    <w:rsid w:val="00BD2CC8"/>
    <w:rsid w:val="00BD2D8D"/>
    <w:rsid w:val="00BD2DCF"/>
    <w:rsid w:val="00BD3646"/>
    <w:rsid w:val="00BD365D"/>
    <w:rsid w:val="00BD4AB7"/>
    <w:rsid w:val="00BD53D4"/>
    <w:rsid w:val="00BD54ED"/>
    <w:rsid w:val="00BD584C"/>
    <w:rsid w:val="00BD5AFE"/>
    <w:rsid w:val="00BD5B4A"/>
    <w:rsid w:val="00BD5DB8"/>
    <w:rsid w:val="00BD6753"/>
    <w:rsid w:val="00BD67CA"/>
    <w:rsid w:val="00BD6968"/>
    <w:rsid w:val="00BD7141"/>
    <w:rsid w:val="00BD7268"/>
    <w:rsid w:val="00BD73A0"/>
    <w:rsid w:val="00BD78CC"/>
    <w:rsid w:val="00BE00B9"/>
    <w:rsid w:val="00BE0937"/>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21A"/>
    <w:rsid w:val="00BE429F"/>
    <w:rsid w:val="00BE43C3"/>
    <w:rsid w:val="00BE444A"/>
    <w:rsid w:val="00BE45B6"/>
    <w:rsid w:val="00BE47F0"/>
    <w:rsid w:val="00BE4938"/>
    <w:rsid w:val="00BE4AE9"/>
    <w:rsid w:val="00BE5258"/>
    <w:rsid w:val="00BE574B"/>
    <w:rsid w:val="00BE57B7"/>
    <w:rsid w:val="00BE5C22"/>
    <w:rsid w:val="00BE616E"/>
    <w:rsid w:val="00BE624F"/>
    <w:rsid w:val="00BE662E"/>
    <w:rsid w:val="00BE683E"/>
    <w:rsid w:val="00BE6E28"/>
    <w:rsid w:val="00BE7273"/>
    <w:rsid w:val="00BE7372"/>
    <w:rsid w:val="00BE7611"/>
    <w:rsid w:val="00BE7769"/>
    <w:rsid w:val="00BE78C1"/>
    <w:rsid w:val="00BE7BF5"/>
    <w:rsid w:val="00BF01B5"/>
    <w:rsid w:val="00BF048A"/>
    <w:rsid w:val="00BF05B9"/>
    <w:rsid w:val="00BF06B0"/>
    <w:rsid w:val="00BF142E"/>
    <w:rsid w:val="00BF15A3"/>
    <w:rsid w:val="00BF173A"/>
    <w:rsid w:val="00BF1857"/>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14D4"/>
    <w:rsid w:val="00C0182D"/>
    <w:rsid w:val="00C023B3"/>
    <w:rsid w:val="00C02685"/>
    <w:rsid w:val="00C02854"/>
    <w:rsid w:val="00C028EB"/>
    <w:rsid w:val="00C028F2"/>
    <w:rsid w:val="00C02C29"/>
    <w:rsid w:val="00C0303C"/>
    <w:rsid w:val="00C030FD"/>
    <w:rsid w:val="00C03965"/>
    <w:rsid w:val="00C05303"/>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9FF"/>
    <w:rsid w:val="00C12A28"/>
    <w:rsid w:val="00C12B42"/>
    <w:rsid w:val="00C12F31"/>
    <w:rsid w:val="00C133DE"/>
    <w:rsid w:val="00C13D10"/>
    <w:rsid w:val="00C14183"/>
    <w:rsid w:val="00C141AF"/>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02"/>
    <w:rsid w:val="00C224E2"/>
    <w:rsid w:val="00C228E0"/>
    <w:rsid w:val="00C22947"/>
    <w:rsid w:val="00C22968"/>
    <w:rsid w:val="00C23474"/>
    <w:rsid w:val="00C23703"/>
    <w:rsid w:val="00C2387A"/>
    <w:rsid w:val="00C2396D"/>
    <w:rsid w:val="00C23A99"/>
    <w:rsid w:val="00C23C64"/>
    <w:rsid w:val="00C24083"/>
    <w:rsid w:val="00C240E3"/>
    <w:rsid w:val="00C247CD"/>
    <w:rsid w:val="00C24ACA"/>
    <w:rsid w:val="00C24B78"/>
    <w:rsid w:val="00C25452"/>
    <w:rsid w:val="00C2567C"/>
    <w:rsid w:val="00C2573C"/>
    <w:rsid w:val="00C2593A"/>
    <w:rsid w:val="00C2621E"/>
    <w:rsid w:val="00C26895"/>
    <w:rsid w:val="00C26EB4"/>
    <w:rsid w:val="00C26FA9"/>
    <w:rsid w:val="00C270F7"/>
    <w:rsid w:val="00C271E1"/>
    <w:rsid w:val="00C27515"/>
    <w:rsid w:val="00C2764C"/>
    <w:rsid w:val="00C277AF"/>
    <w:rsid w:val="00C30764"/>
    <w:rsid w:val="00C3094B"/>
    <w:rsid w:val="00C30A8D"/>
    <w:rsid w:val="00C31082"/>
    <w:rsid w:val="00C3108A"/>
    <w:rsid w:val="00C31211"/>
    <w:rsid w:val="00C31231"/>
    <w:rsid w:val="00C313E2"/>
    <w:rsid w:val="00C3185F"/>
    <w:rsid w:val="00C31BD5"/>
    <w:rsid w:val="00C32308"/>
    <w:rsid w:val="00C32A73"/>
    <w:rsid w:val="00C333B5"/>
    <w:rsid w:val="00C3393F"/>
    <w:rsid w:val="00C33CED"/>
    <w:rsid w:val="00C34867"/>
    <w:rsid w:val="00C351DE"/>
    <w:rsid w:val="00C355AC"/>
    <w:rsid w:val="00C3597A"/>
    <w:rsid w:val="00C35CD0"/>
    <w:rsid w:val="00C3629F"/>
    <w:rsid w:val="00C3631A"/>
    <w:rsid w:val="00C36AAC"/>
    <w:rsid w:val="00C36D73"/>
    <w:rsid w:val="00C3710F"/>
    <w:rsid w:val="00C37240"/>
    <w:rsid w:val="00C37512"/>
    <w:rsid w:val="00C3766C"/>
    <w:rsid w:val="00C37793"/>
    <w:rsid w:val="00C37FBB"/>
    <w:rsid w:val="00C40268"/>
    <w:rsid w:val="00C40369"/>
    <w:rsid w:val="00C406F0"/>
    <w:rsid w:val="00C40A46"/>
    <w:rsid w:val="00C40B76"/>
    <w:rsid w:val="00C40E25"/>
    <w:rsid w:val="00C40F28"/>
    <w:rsid w:val="00C4153F"/>
    <w:rsid w:val="00C41E42"/>
    <w:rsid w:val="00C428AD"/>
    <w:rsid w:val="00C433A3"/>
    <w:rsid w:val="00C43B5A"/>
    <w:rsid w:val="00C4436B"/>
    <w:rsid w:val="00C44414"/>
    <w:rsid w:val="00C44763"/>
    <w:rsid w:val="00C44885"/>
    <w:rsid w:val="00C44A8F"/>
    <w:rsid w:val="00C45260"/>
    <w:rsid w:val="00C452F9"/>
    <w:rsid w:val="00C454AE"/>
    <w:rsid w:val="00C4567C"/>
    <w:rsid w:val="00C4605E"/>
    <w:rsid w:val="00C46132"/>
    <w:rsid w:val="00C46732"/>
    <w:rsid w:val="00C46B7F"/>
    <w:rsid w:val="00C46DF6"/>
    <w:rsid w:val="00C479F9"/>
    <w:rsid w:val="00C47A47"/>
    <w:rsid w:val="00C47C85"/>
    <w:rsid w:val="00C502C0"/>
    <w:rsid w:val="00C504F0"/>
    <w:rsid w:val="00C505CA"/>
    <w:rsid w:val="00C5087E"/>
    <w:rsid w:val="00C50C7A"/>
    <w:rsid w:val="00C50ECD"/>
    <w:rsid w:val="00C50FAB"/>
    <w:rsid w:val="00C51271"/>
    <w:rsid w:val="00C51645"/>
    <w:rsid w:val="00C5190D"/>
    <w:rsid w:val="00C51AB5"/>
    <w:rsid w:val="00C51F87"/>
    <w:rsid w:val="00C52259"/>
    <w:rsid w:val="00C524D1"/>
    <w:rsid w:val="00C525D3"/>
    <w:rsid w:val="00C52686"/>
    <w:rsid w:val="00C52699"/>
    <w:rsid w:val="00C52BC0"/>
    <w:rsid w:val="00C52C27"/>
    <w:rsid w:val="00C52DB5"/>
    <w:rsid w:val="00C53310"/>
    <w:rsid w:val="00C53971"/>
    <w:rsid w:val="00C547DA"/>
    <w:rsid w:val="00C54B68"/>
    <w:rsid w:val="00C55088"/>
    <w:rsid w:val="00C56B36"/>
    <w:rsid w:val="00C56BBB"/>
    <w:rsid w:val="00C571FE"/>
    <w:rsid w:val="00C5731E"/>
    <w:rsid w:val="00C573DB"/>
    <w:rsid w:val="00C577E1"/>
    <w:rsid w:val="00C57B55"/>
    <w:rsid w:val="00C600CF"/>
    <w:rsid w:val="00C602DE"/>
    <w:rsid w:val="00C604AA"/>
    <w:rsid w:val="00C605AB"/>
    <w:rsid w:val="00C60B60"/>
    <w:rsid w:val="00C60E20"/>
    <w:rsid w:val="00C6106D"/>
    <w:rsid w:val="00C6132E"/>
    <w:rsid w:val="00C6164C"/>
    <w:rsid w:val="00C616F5"/>
    <w:rsid w:val="00C61B03"/>
    <w:rsid w:val="00C62443"/>
    <w:rsid w:val="00C62460"/>
    <w:rsid w:val="00C62546"/>
    <w:rsid w:val="00C62A0A"/>
    <w:rsid w:val="00C62B70"/>
    <w:rsid w:val="00C6317A"/>
    <w:rsid w:val="00C6385A"/>
    <w:rsid w:val="00C65273"/>
    <w:rsid w:val="00C66423"/>
    <w:rsid w:val="00C66569"/>
    <w:rsid w:val="00C6695B"/>
    <w:rsid w:val="00C66C21"/>
    <w:rsid w:val="00C66CEC"/>
    <w:rsid w:val="00C672C7"/>
    <w:rsid w:val="00C67352"/>
    <w:rsid w:val="00C677CB"/>
    <w:rsid w:val="00C67C19"/>
    <w:rsid w:val="00C70080"/>
    <w:rsid w:val="00C708C2"/>
    <w:rsid w:val="00C71CC9"/>
    <w:rsid w:val="00C72268"/>
    <w:rsid w:val="00C72322"/>
    <w:rsid w:val="00C726E8"/>
    <w:rsid w:val="00C727D4"/>
    <w:rsid w:val="00C73454"/>
    <w:rsid w:val="00C7349A"/>
    <w:rsid w:val="00C73764"/>
    <w:rsid w:val="00C738D2"/>
    <w:rsid w:val="00C738D9"/>
    <w:rsid w:val="00C73A59"/>
    <w:rsid w:val="00C73F88"/>
    <w:rsid w:val="00C74544"/>
    <w:rsid w:val="00C74695"/>
    <w:rsid w:val="00C746D9"/>
    <w:rsid w:val="00C7512C"/>
    <w:rsid w:val="00C75841"/>
    <w:rsid w:val="00C7595B"/>
    <w:rsid w:val="00C75C48"/>
    <w:rsid w:val="00C75CB7"/>
    <w:rsid w:val="00C7617B"/>
    <w:rsid w:val="00C76751"/>
    <w:rsid w:val="00C76EC7"/>
    <w:rsid w:val="00C76F3F"/>
    <w:rsid w:val="00C77679"/>
    <w:rsid w:val="00C809EB"/>
    <w:rsid w:val="00C80C1D"/>
    <w:rsid w:val="00C80CFF"/>
    <w:rsid w:val="00C81030"/>
    <w:rsid w:val="00C82151"/>
    <w:rsid w:val="00C82AB1"/>
    <w:rsid w:val="00C83141"/>
    <w:rsid w:val="00C834D6"/>
    <w:rsid w:val="00C834EC"/>
    <w:rsid w:val="00C839A5"/>
    <w:rsid w:val="00C83BDE"/>
    <w:rsid w:val="00C83E6B"/>
    <w:rsid w:val="00C83F3B"/>
    <w:rsid w:val="00C83FF0"/>
    <w:rsid w:val="00C842BA"/>
    <w:rsid w:val="00C84431"/>
    <w:rsid w:val="00C844EC"/>
    <w:rsid w:val="00C846CC"/>
    <w:rsid w:val="00C850AF"/>
    <w:rsid w:val="00C85260"/>
    <w:rsid w:val="00C8533E"/>
    <w:rsid w:val="00C856DF"/>
    <w:rsid w:val="00C8586D"/>
    <w:rsid w:val="00C859DF"/>
    <w:rsid w:val="00C85C6D"/>
    <w:rsid w:val="00C85D39"/>
    <w:rsid w:val="00C868BB"/>
    <w:rsid w:val="00C86C7E"/>
    <w:rsid w:val="00C878D0"/>
    <w:rsid w:val="00C87B02"/>
    <w:rsid w:val="00C87BFE"/>
    <w:rsid w:val="00C90147"/>
    <w:rsid w:val="00C907B8"/>
    <w:rsid w:val="00C90D14"/>
    <w:rsid w:val="00C91110"/>
    <w:rsid w:val="00C91544"/>
    <w:rsid w:val="00C91832"/>
    <w:rsid w:val="00C91CE3"/>
    <w:rsid w:val="00C9222A"/>
    <w:rsid w:val="00C92643"/>
    <w:rsid w:val="00C9265A"/>
    <w:rsid w:val="00C92799"/>
    <w:rsid w:val="00C92C55"/>
    <w:rsid w:val="00C92D18"/>
    <w:rsid w:val="00C92D81"/>
    <w:rsid w:val="00C93C32"/>
    <w:rsid w:val="00C94217"/>
    <w:rsid w:val="00C9476C"/>
    <w:rsid w:val="00C94AF6"/>
    <w:rsid w:val="00C94B19"/>
    <w:rsid w:val="00C9591B"/>
    <w:rsid w:val="00C95B04"/>
    <w:rsid w:val="00C95C7C"/>
    <w:rsid w:val="00C9625D"/>
    <w:rsid w:val="00C96586"/>
    <w:rsid w:val="00C9694E"/>
    <w:rsid w:val="00C96982"/>
    <w:rsid w:val="00C96EDD"/>
    <w:rsid w:val="00C96EF6"/>
    <w:rsid w:val="00C972AC"/>
    <w:rsid w:val="00C97337"/>
    <w:rsid w:val="00C97579"/>
    <w:rsid w:val="00C975AA"/>
    <w:rsid w:val="00C97868"/>
    <w:rsid w:val="00C97A46"/>
    <w:rsid w:val="00C97E39"/>
    <w:rsid w:val="00C97E65"/>
    <w:rsid w:val="00CA00FB"/>
    <w:rsid w:val="00CA04E8"/>
    <w:rsid w:val="00CA0BA4"/>
    <w:rsid w:val="00CA1755"/>
    <w:rsid w:val="00CA1DA0"/>
    <w:rsid w:val="00CA2439"/>
    <w:rsid w:val="00CA2AE1"/>
    <w:rsid w:val="00CA2D63"/>
    <w:rsid w:val="00CA301D"/>
    <w:rsid w:val="00CA343D"/>
    <w:rsid w:val="00CA34DD"/>
    <w:rsid w:val="00CA3787"/>
    <w:rsid w:val="00CA3FBF"/>
    <w:rsid w:val="00CA4383"/>
    <w:rsid w:val="00CA486E"/>
    <w:rsid w:val="00CA4F9D"/>
    <w:rsid w:val="00CA4FA2"/>
    <w:rsid w:val="00CA555B"/>
    <w:rsid w:val="00CA5661"/>
    <w:rsid w:val="00CA566B"/>
    <w:rsid w:val="00CA58AA"/>
    <w:rsid w:val="00CA591E"/>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184"/>
    <w:rsid w:val="00CB35A1"/>
    <w:rsid w:val="00CB3A0D"/>
    <w:rsid w:val="00CB3CC8"/>
    <w:rsid w:val="00CB4180"/>
    <w:rsid w:val="00CB4259"/>
    <w:rsid w:val="00CB43BC"/>
    <w:rsid w:val="00CB4796"/>
    <w:rsid w:val="00CB4A8D"/>
    <w:rsid w:val="00CB4DBA"/>
    <w:rsid w:val="00CB500D"/>
    <w:rsid w:val="00CB518E"/>
    <w:rsid w:val="00CB5292"/>
    <w:rsid w:val="00CB57CF"/>
    <w:rsid w:val="00CB5EF7"/>
    <w:rsid w:val="00CB5FF3"/>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8AE"/>
    <w:rsid w:val="00CC39DC"/>
    <w:rsid w:val="00CC3A73"/>
    <w:rsid w:val="00CC4104"/>
    <w:rsid w:val="00CC4403"/>
    <w:rsid w:val="00CC44F7"/>
    <w:rsid w:val="00CC456C"/>
    <w:rsid w:val="00CC45C2"/>
    <w:rsid w:val="00CC478A"/>
    <w:rsid w:val="00CC479F"/>
    <w:rsid w:val="00CC4D3E"/>
    <w:rsid w:val="00CC4D49"/>
    <w:rsid w:val="00CC5DEB"/>
    <w:rsid w:val="00CC618A"/>
    <w:rsid w:val="00CC61C0"/>
    <w:rsid w:val="00CC61E1"/>
    <w:rsid w:val="00CC65D9"/>
    <w:rsid w:val="00CC6C98"/>
    <w:rsid w:val="00CC6D66"/>
    <w:rsid w:val="00CC70EE"/>
    <w:rsid w:val="00CC7910"/>
    <w:rsid w:val="00CC7D4F"/>
    <w:rsid w:val="00CC7F10"/>
    <w:rsid w:val="00CD000E"/>
    <w:rsid w:val="00CD036E"/>
    <w:rsid w:val="00CD0932"/>
    <w:rsid w:val="00CD0DD6"/>
    <w:rsid w:val="00CD11AB"/>
    <w:rsid w:val="00CD1331"/>
    <w:rsid w:val="00CD1DF0"/>
    <w:rsid w:val="00CD1E43"/>
    <w:rsid w:val="00CD293D"/>
    <w:rsid w:val="00CD2F72"/>
    <w:rsid w:val="00CD3DB4"/>
    <w:rsid w:val="00CD3F07"/>
    <w:rsid w:val="00CD4CD0"/>
    <w:rsid w:val="00CD4FDD"/>
    <w:rsid w:val="00CD52DD"/>
    <w:rsid w:val="00CD5A8E"/>
    <w:rsid w:val="00CD5B0D"/>
    <w:rsid w:val="00CD5DF5"/>
    <w:rsid w:val="00CD5F3E"/>
    <w:rsid w:val="00CD63D5"/>
    <w:rsid w:val="00CD67B3"/>
    <w:rsid w:val="00CD6800"/>
    <w:rsid w:val="00CD6893"/>
    <w:rsid w:val="00CD695C"/>
    <w:rsid w:val="00CD7571"/>
    <w:rsid w:val="00CD7A4E"/>
    <w:rsid w:val="00CE0433"/>
    <w:rsid w:val="00CE0BB0"/>
    <w:rsid w:val="00CE0CB5"/>
    <w:rsid w:val="00CE145C"/>
    <w:rsid w:val="00CE1A27"/>
    <w:rsid w:val="00CE2089"/>
    <w:rsid w:val="00CE2448"/>
    <w:rsid w:val="00CE28DD"/>
    <w:rsid w:val="00CE28FB"/>
    <w:rsid w:val="00CE2AE1"/>
    <w:rsid w:val="00CE2EE0"/>
    <w:rsid w:val="00CE4276"/>
    <w:rsid w:val="00CE42FF"/>
    <w:rsid w:val="00CE44F0"/>
    <w:rsid w:val="00CE4C6D"/>
    <w:rsid w:val="00CE4D0D"/>
    <w:rsid w:val="00CE50A8"/>
    <w:rsid w:val="00CE5551"/>
    <w:rsid w:val="00CE5863"/>
    <w:rsid w:val="00CE5864"/>
    <w:rsid w:val="00CE6175"/>
    <w:rsid w:val="00CE621D"/>
    <w:rsid w:val="00CE65A0"/>
    <w:rsid w:val="00CE6CAA"/>
    <w:rsid w:val="00CE7047"/>
    <w:rsid w:val="00CE73D5"/>
    <w:rsid w:val="00CE7459"/>
    <w:rsid w:val="00CE770E"/>
    <w:rsid w:val="00CE7B14"/>
    <w:rsid w:val="00CE7C4B"/>
    <w:rsid w:val="00CE7C6B"/>
    <w:rsid w:val="00CF205E"/>
    <w:rsid w:val="00CF22FB"/>
    <w:rsid w:val="00CF2A28"/>
    <w:rsid w:val="00CF2FF1"/>
    <w:rsid w:val="00CF3A84"/>
    <w:rsid w:val="00CF3DC1"/>
    <w:rsid w:val="00CF4072"/>
    <w:rsid w:val="00CF448E"/>
    <w:rsid w:val="00CF456C"/>
    <w:rsid w:val="00CF46FD"/>
    <w:rsid w:val="00CF47EE"/>
    <w:rsid w:val="00CF52B9"/>
    <w:rsid w:val="00CF56D9"/>
    <w:rsid w:val="00CF57DA"/>
    <w:rsid w:val="00CF584D"/>
    <w:rsid w:val="00CF6ECC"/>
    <w:rsid w:val="00CF772C"/>
    <w:rsid w:val="00CF7BEC"/>
    <w:rsid w:val="00D00157"/>
    <w:rsid w:val="00D00205"/>
    <w:rsid w:val="00D00275"/>
    <w:rsid w:val="00D006B2"/>
    <w:rsid w:val="00D01A19"/>
    <w:rsid w:val="00D01FC3"/>
    <w:rsid w:val="00D022E5"/>
    <w:rsid w:val="00D023C1"/>
    <w:rsid w:val="00D030E6"/>
    <w:rsid w:val="00D03B8A"/>
    <w:rsid w:val="00D03D14"/>
    <w:rsid w:val="00D04206"/>
    <w:rsid w:val="00D0472A"/>
    <w:rsid w:val="00D048E8"/>
    <w:rsid w:val="00D04BC9"/>
    <w:rsid w:val="00D0522F"/>
    <w:rsid w:val="00D057E7"/>
    <w:rsid w:val="00D05C3F"/>
    <w:rsid w:val="00D10045"/>
    <w:rsid w:val="00D103C0"/>
    <w:rsid w:val="00D104D9"/>
    <w:rsid w:val="00D107D4"/>
    <w:rsid w:val="00D109D4"/>
    <w:rsid w:val="00D10ADE"/>
    <w:rsid w:val="00D10E2B"/>
    <w:rsid w:val="00D10EB5"/>
    <w:rsid w:val="00D1129E"/>
    <w:rsid w:val="00D11888"/>
    <w:rsid w:val="00D1188D"/>
    <w:rsid w:val="00D11E07"/>
    <w:rsid w:val="00D11FC9"/>
    <w:rsid w:val="00D11FDA"/>
    <w:rsid w:val="00D12BF6"/>
    <w:rsid w:val="00D131ED"/>
    <w:rsid w:val="00D13216"/>
    <w:rsid w:val="00D1331D"/>
    <w:rsid w:val="00D134A2"/>
    <w:rsid w:val="00D138AC"/>
    <w:rsid w:val="00D147B1"/>
    <w:rsid w:val="00D14BB4"/>
    <w:rsid w:val="00D15C7A"/>
    <w:rsid w:val="00D15DC4"/>
    <w:rsid w:val="00D16608"/>
    <w:rsid w:val="00D16D7B"/>
    <w:rsid w:val="00D17887"/>
    <w:rsid w:val="00D17B78"/>
    <w:rsid w:val="00D20144"/>
    <w:rsid w:val="00D216F5"/>
    <w:rsid w:val="00D217C1"/>
    <w:rsid w:val="00D219B8"/>
    <w:rsid w:val="00D21BE9"/>
    <w:rsid w:val="00D21E32"/>
    <w:rsid w:val="00D21E62"/>
    <w:rsid w:val="00D22392"/>
    <w:rsid w:val="00D22E12"/>
    <w:rsid w:val="00D23355"/>
    <w:rsid w:val="00D23576"/>
    <w:rsid w:val="00D23B51"/>
    <w:rsid w:val="00D23E6B"/>
    <w:rsid w:val="00D23F14"/>
    <w:rsid w:val="00D23FA1"/>
    <w:rsid w:val="00D24108"/>
    <w:rsid w:val="00D242CC"/>
    <w:rsid w:val="00D2442D"/>
    <w:rsid w:val="00D24B9F"/>
    <w:rsid w:val="00D24F62"/>
    <w:rsid w:val="00D256DD"/>
    <w:rsid w:val="00D257B8"/>
    <w:rsid w:val="00D25DA8"/>
    <w:rsid w:val="00D25F0E"/>
    <w:rsid w:val="00D261CD"/>
    <w:rsid w:val="00D270D7"/>
    <w:rsid w:val="00D271EC"/>
    <w:rsid w:val="00D276B2"/>
    <w:rsid w:val="00D27EE0"/>
    <w:rsid w:val="00D3027F"/>
    <w:rsid w:val="00D3045F"/>
    <w:rsid w:val="00D30710"/>
    <w:rsid w:val="00D30932"/>
    <w:rsid w:val="00D30C47"/>
    <w:rsid w:val="00D30E64"/>
    <w:rsid w:val="00D3179A"/>
    <w:rsid w:val="00D31D94"/>
    <w:rsid w:val="00D326A5"/>
    <w:rsid w:val="00D3289B"/>
    <w:rsid w:val="00D32B6A"/>
    <w:rsid w:val="00D32D05"/>
    <w:rsid w:val="00D331ED"/>
    <w:rsid w:val="00D334E8"/>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5F6"/>
    <w:rsid w:val="00D41857"/>
    <w:rsid w:val="00D41896"/>
    <w:rsid w:val="00D4189B"/>
    <w:rsid w:val="00D41A00"/>
    <w:rsid w:val="00D41DD0"/>
    <w:rsid w:val="00D42474"/>
    <w:rsid w:val="00D425F3"/>
    <w:rsid w:val="00D42A40"/>
    <w:rsid w:val="00D42F0C"/>
    <w:rsid w:val="00D42FF4"/>
    <w:rsid w:val="00D430DA"/>
    <w:rsid w:val="00D4446A"/>
    <w:rsid w:val="00D445D7"/>
    <w:rsid w:val="00D44B1C"/>
    <w:rsid w:val="00D44F23"/>
    <w:rsid w:val="00D452EE"/>
    <w:rsid w:val="00D464CE"/>
    <w:rsid w:val="00D465B2"/>
    <w:rsid w:val="00D46834"/>
    <w:rsid w:val="00D46CC7"/>
    <w:rsid w:val="00D46D00"/>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1C5"/>
    <w:rsid w:val="00D534E6"/>
    <w:rsid w:val="00D53728"/>
    <w:rsid w:val="00D537DB"/>
    <w:rsid w:val="00D53DF5"/>
    <w:rsid w:val="00D543D3"/>
    <w:rsid w:val="00D54633"/>
    <w:rsid w:val="00D5463A"/>
    <w:rsid w:val="00D5478F"/>
    <w:rsid w:val="00D54A29"/>
    <w:rsid w:val="00D54CAA"/>
    <w:rsid w:val="00D54E9C"/>
    <w:rsid w:val="00D5553C"/>
    <w:rsid w:val="00D5558F"/>
    <w:rsid w:val="00D559FE"/>
    <w:rsid w:val="00D55D0D"/>
    <w:rsid w:val="00D55E83"/>
    <w:rsid w:val="00D56012"/>
    <w:rsid w:val="00D564F7"/>
    <w:rsid w:val="00D565EE"/>
    <w:rsid w:val="00D56736"/>
    <w:rsid w:val="00D5694A"/>
    <w:rsid w:val="00D56DC5"/>
    <w:rsid w:val="00D56EBB"/>
    <w:rsid w:val="00D56FC9"/>
    <w:rsid w:val="00D572EC"/>
    <w:rsid w:val="00D57BA8"/>
    <w:rsid w:val="00D57F18"/>
    <w:rsid w:val="00D60276"/>
    <w:rsid w:val="00D60458"/>
    <w:rsid w:val="00D606EC"/>
    <w:rsid w:val="00D60DE4"/>
    <w:rsid w:val="00D61165"/>
    <w:rsid w:val="00D6136D"/>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7BE"/>
    <w:rsid w:val="00D67A48"/>
    <w:rsid w:val="00D700C8"/>
    <w:rsid w:val="00D70178"/>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39F9"/>
    <w:rsid w:val="00D7427A"/>
    <w:rsid w:val="00D74971"/>
    <w:rsid w:val="00D74B68"/>
    <w:rsid w:val="00D758AD"/>
    <w:rsid w:val="00D75AE5"/>
    <w:rsid w:val="00D75B7A"/>
    <w:rsid w:val="00D75B90"/>
    <w:rsid w:val="00D75CBD"/>
    <w:rsid w:val="00D75DBC"/>
    <w:rsid w:val="00D7634D"/>
    <w:rsid w:val="00D765D5"/>
    <w:rsid w:val="00D76C08"/>
    <w:rsid w:val="00D7704A"/>
    <w:rsid w:val="00D775DB"/>
    <w:rsid w:val="00D7773E"/>
    <w:rsid w:val="00D77762"/>
    <w:rsid w:val="00D779EE"/>
    <w:rsid w:val="00D8072E"/>
    <w:rsid w:val="00D808AE"/>
    <w:rsid w:val="00D80B58"/>
    <w:rsid w:val="00D80F97"/>
    <w:rsid w:val="00D819BB"/>
    <w:rsid w:val="00D81C86"/>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384"/>
    <w:rsid w:val="00D87FB5"/>
    <w:rsid w:val="00D901B7"/>
    <w:rsid w:val="00D902F0"/>
    <w:rsid w:val="00D90760"/>
    <w:rsid w:val="00D913A0"/>
    <w:rsid w:val="00D91F9E"/>
    <w:rsid w:val="00D91FC7"/>
    <w:rsid w:val="00D92228"/>
    <w:rsid w:val="00D9230F"/>
    <w:rsid w:val="00D92573"/>
    <w:rsid w:val="00D928C5"/>
    <w:rsid w:val="00D92B10"/>
    <w:rsid w:val="00D92F35"/>
    <w:rsid w:val="00D9302A"/>
    <w:rsid w:val="00D9308A"/>
    <w:rsid w:val="00D937B9"/>
    <w:rsid w:val="00D94310"/>
    <w:rsid w:val="00D948DD"/>
    <w:rsid w:val="00D94B99"/>
    <w:rsid w:val="00D94C6A"/>
    <w:rsid w:val="00D95152"/>
    <w:rsid w:val="00D96244"/>
    <w:rsid w:val="00D9629D"/>
    <w:rsid w:val="00D9675E"/>
    <w:rsid w:val="00D96833"/>
    <w:rsid w:val="00D96B91"/>
    <w:rsid w:val="00D96BFA"/>
    <w:rsid w:val="00D96EB9"/>
    <w:rsid w:val="00D9750D"/>
    <w:rsid w:val="00D97DA6"/>
    <w:rsid w:val="00DA032A"/>
    <w:rsid w:val="00DA060D"/>
    <w:rsid w:val="00DA061C"/>
    <w:rsid w:val="00DA0807"/>
    <w:rsid w:val="00DA08DE"/>
    <w:rsid w:val="00DA0E3B"/>
    <w:rsid w:val="00DA1CC2"/>
    <w:rsid w:val="00DA1F84"/>
    <w:rsid w:val="00DA2461"/>
    <w:rsid w:val="00DA2A7F"/>
    <w:rsid w:val="00DA34A0"/>
    <w:rsid w:val="00DA34E5"/>
    <w:rsid w:val="00DA3AF2"/>
    <w:rsid w:val="00DA3B5A"/>
    <w:rsid w:val="00DA3DB6"/>
    <w:rsid w:val="00DA3ED9"/>
    <w:rsid w:val="00DA49EE"/>
    <w:rsid w:val="00DA4BBB"/>
    <w:rsid w:val="00DA5164"/>
    <w:rsid w:val="00DA5185"/>
    <w:rsid w:val="00DA51CD"/>
    <w:rsid w:val="00DA5968"/>
    <w:rsid w:val="00DA5CBD"/>
    <w:rsid w:val="00DA5FD0"/>
    <w:rsid w:val="00DA6204"/>
    <w:rsid w:val="00DA6281"/>
    <w:rsid w:val="00DA628F"/>
    <w:rsid w:val="00DA67EF"/>
    <w:rsid w:val="00DA690B"/>
    <w:rsid w:val="00DA6D7C"/>
    <w:rsid w:val="00DA7213"/>
    <w:rsid w:val="00DA7912"/>
    <w:rsid w:val="00DA7CAF"/>
    <w:rsid w:val="00DB0090"/>
    <w:rsid w:val="00DB013A"/>
    <w:rsid w:val="00DB0A46"/>
    <w:rsid w:val="00DB0CEF"/>
    <w:rsid w:val="00DB0DC4"/>
    <w:rsid w:val="00DB142D"/>
    <w:rsid w:val="00DB1789"/>
    <w:rsid w:val="00DB1BFA"/>
    <w:rsid w:val="00DB1D13"/>
    <w:rsid w:val="00DB265F"/>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6F3B"/>
    <w:rsid w:val="00DB7349"/>
    <w:rsid w:val="00DB772E"/>
    <w:rsid w:val="00DB776D"/>
    <w:rsid w:val="00DB783C"/>
    <w:rsid w:val="00DB7B3A"/>
    <w:rsid w:val="00DC001D"/>
    <w:rsid w:val="00DC0144"/>
    <w:rsid w:val="00DC036D"/>
    <w:rsid w:val="00DC0488"/>
    <w:rsid w:val="00DC05E3"/>
    <w:rsid w:val="00DC0816"/>
    <w:rsid w:val="00DC0B6D"/>
    <w:rsid w:val="00DC10B5"/>
    <w:rsid w:val="00DC12DB"/>
    <w:rsid w:val="00DC1E1B"/>
    <w:rsid w:val="00DC2090"/>
    <w:rsid w:val="00DC226C"/>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86"/>
    <w:rsid w:val="00DD0DC7"/>
    <w:rsid w:val="00DD0E9D"/>
    <w:rsid w:val="00DD1C34"/>
    <w:rsid w:val="00DD214B"/>
    <w:rsid w:val="00DD22CC"/>
    <w:rsid w:val="00DD23E6"/>
    <w:rsid w:val="00DD2632"/>
    <w:rsid w:val="00DD2707"/>
    <w:rsid w:val="00DD280E"/>
    <w:rsid w:val="00DD2EAC"/>
    <w:rsid w:val="00DD3422"/>
    <w:rsid w:val="00DD38F3"/>
    <w:rsid w:val="00DD3F7E"/>
    <w:rsid w:val="00DD3F80"/>
    <w:rsid w:val="00DD4140"/>
    <w:rsid w:val="00DD481E"/>
    <w:rsid w:val="00DD484F"/>
    <w:rsid w:val="00DD49FC"/>
    <w:rsid w:val="00DD4B3E"/>
    <w:rsid w:val="00DD4BA7"/>
    <w:rsid w:val="00DD4E81"/>
    <w:rsid w:val="00DD4F0D"/>
    <w:rsid w:val="00DD532D"/>
    <w:rsid w:val="00DD57DD"/>
    <w:rsid w:val="00DD5877"/>
    <w:rsid w:val="00DD5940"/>
    <w:rsid w:val="00DD59D2"/>
    <w:rsid w:val="00DD63E6"/>
    <w:rsid w:val="00DD651C"/>
    <w:rsid w:val="00DD662C"/>
    <w:rsid w:val="00DD6FF0"/>
    <w:rsid w:val="00DD70A0"/>
    <w:rsid w:val="00DD72D5"/>
    <w:rsid w:val="00DD76D6"/>
    <w:rsid w:val="00DD76DA"/>
    <w:rsid w:val="00DD7A81"/>
    <w:rsid w:val="00DD7B90"/>
    <w:rsid w:val="00DD7C36"/>
    <w:rsid w:val="00DE0C55"/>
    <w:rsid w:val="00DE0E74"/>
    <w:rsid w:val="00DE1359"/>
    <w:rsid w:val="00DE13AF"/>
    <w:rsid w:val="00DE1411"/>
    <w:rsid w:val="00DE1673"/>
    <w:rsid w:val="00DE1AA0"/>
    <w:rsid w:val="00DE238E"/>
    <w:rsid w:val="00DE24BE"/>
    <w:rsid w:val="00DE26AC"/>
    <w:rsid w:val="00DE2845"/>
    <w:rsid w:val="00DE2A38"/>
    <w:rsid w:val="00DE2A61"/>
    <w:rsid w:val="00DE36BF"/>
    <w:rsid w:val="00DE3F33"/>
    <w:rsid w:val="00DE40A9"/>
    <w:rsid w:val="00DE4638"/>
    <w:rsid w:val="00DE48D5"/>
    <w:rsid w:val="00DE4F5E"/>
    <w:rsid w:val="00DE5946"/>
    <w:rsid w:val="00DE5C4E"/>
    <w:rsid w:val="00DE63AA"/>
    <w:rsid w:val="00DE790D"/>
    <w:rsid w:val="00DF037A"/>
    <w:rsid w:val="00DF08ED"/>
    <w:rsid w:val="00DF0AC2"/>
    <w:rsid w:val="00DF0E68"/>
    <w:rsid w:val="00DF115F"/>
    <w:rsid w:val="00DF1647"/>
    <w:rsid w:val="00DF1792"/>
    <w:rsid w:val="00DF292C"/>
    <w:rsid w:val="00DF2C2D"/>
    <w:rsid w:val="00DF2CAC"/>
    <w:rsid w:val="00DF2DFA"/>
    <w:rsid w:val="00DF2EC0"/>
    <w:rsid w:val="00DF329E"/>
    <w:rsid w:val="00DF337D"/>
    <w:rsid w:val="00DF36AF"/>
    <w:rsid w:val="00DF3860"/>
    <w:rsid w:val="00DF3A32"/>
    <w:rsid w:val="00DF3C71"/>
    <w:rsid w:val="00DF437D"/>
    <w:rsid w:val="00DF43D9"/>
    <w:rsid w:val="00DF4649"/>
    <w:rsid w:val="00DF4792"/>
    <w:rsid w:val="00DF4A33"/>
    <w:rsid w:val="00DF4D30"/>
    <w:rsid w:val="00DF521C"/>
    <w:rsid w:val="00DF58E5"/>
    <w:rsid w:val="00DF5BCC"/>
    <w:rsid w:val="00DF603A"/>
    <w:rsid w:val="00DF6852"/>
    <w:rsid w:val="00DF71E5"/>
    <w:rsid w:val="00DF7993"/>
    <w:rsid w:val="00DF7A84"/>
    <w:rsid w:val="00DF7C43"/>
    <w:rsid w:val="00E00919"/>
    <w:rsid w:val="00E00C01"/>
    <w:rsid w:val="00E00D5E"/>
    <w:rsid w:val="00E00E07"/>
    <w:rsid w:val="00E01853"/>
    <w:rsid w:val="00E018AE"/>
    <w:rsid w:val="00E02284"/>
    <w:rsid w:val="00E022E2"/>
    <w:rsid w:val="00E022FA"/>
    <w:rsid w:val="00E02CAE"/>
    <w:rsid w:val="00E03B42"/>
    <w:rsid w:val="00E04184"/>
    <w:rsid w:val="00E04417"/>
    <w:rsid w:val="00E04796"/>
    <w:rsid w:val="00E04F44"/>
    <w:rsid w:val="00E04F59"/>
    <w:rsid w:val="00E04FDB"/>
    <w:rsid w:val="00E05837"/>
    <w:rsid w:val="00E058D3"/>
    <w:rsid w:val="00E0593F"/>
    <w:rsid w:val="00E06631"/>
    <w:rsid w:val="00E06679"/>
    <w:rsid w:val="00E066AB"/>
    <w:rsid w:val="00E06C78"/>
    <w:rsid w:val="00E07631"/>
    <w:rsid w:val="00E07AD2"/>
    <w:rsid w:val="00E07CAC"/>
    <w:rsid w:val="00E07E35"/>
    <w:rsid w:val="00E1169A"/>
    <w:rsid w:val="00E116B3"/>
    <w:rsid w:val="00E11755"/>
    <w:rsid w:val="00E11DEA"/>
    <w:rsid w:val="00E11E20"/>
    <w:rsid w:val="00E124C2"/>
    <w:rsid w:val="00E126D6"/>
    <w:rsid w:val="00E1282E"/>
    <w:rsid w:val="00E12B01"/>
    <w:rsid w:val="00E13901"/>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CC9"/>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24D"/>
    <w:rsid w:val="00E26533"/>
    <w:rsid w:val="00E2683B"/>
    <w:rsid w:val="00E26C59"/>
    <w:rsid w:val="00E26DBB"/>
    <w:rsid w:val="00E26DBD"/>
    <w:rsid w:val="00E26F5C"/>
    <w:rsid w:val="00E279F6"/>
    <w:rsid w:val="00E27D0C"/>
    <w:rsid w:val="00E27DC9"/>
    <w:rsid w:val="00E27EC0"/>
    <w:rsid w:val="00E30139"/>
    <w:rsid w:val="00E3029E"/>
    <w:rsid w:val="00E303F2"/>
    <w:rsid w:val="00E3060D"/>
    <w:rsid w:val="00E30791"/>
    <w:rsid w:val="00E309AF"/>
    <w:rsid w:val="00E30C2E"/>
    <w:rsid w:val="00E30E36"/>
    <w:rsid w:val="00E310A1"/>
    <w:rsid w:val="00E31438"/>
    <w:rsid w:val="00E316AD"/>
    <w:rsid w:val="00E3179A"/>
    <w:rsid w:val="00E317C6"/>
    <w:rsid w:val="00E3192E"/>
    <w:rsid w:val="00E31B6D"/>
    <w:rsid w:val="00E32574"/>
    <w:rsid w:val="00E325C9"/>
    <w:rsid w:val="00E326E7"/>
    <w:rsid w:val="00E329DD"/>
    <w:rsid w:val="00E32F51"/>
    <w:rsid w:val="00E32F89"/>
    <w:rsid w:val="00E331AA"/>
    <w:rsid w:val="00E33443"/>
    <w:rsid w:val="00E342DA"/>
    <w:rsid w:val="00E343CF"/>
    <w:rsid w:val="00E34402"/>
    <w:rsid w:val="00E3449C"/>
    <w:rsid w:val="00E34680"/>
    <w:rsid w:val="00E34B37"/>
    <w:rsid w:val="00E34B68"/>
    <w:rsid w:val="00E34DFB"/>
    <w:rsid w:val="00E34FBD"/>
    <w:rsid w:val="00E3507B"/>
    <w:rsid w:val="00E3517F"/>
    <w:rsid w:val="00E35206"/>
    <w:rsid w:val="00E354A7"/>
    <w:rsid w:val="00E35868"/>
    <w:rsid w:val="00E35F8D"/>
    <w:rsid w:val="00E36748"/>
    <w:rsid w:val="00E36E84"/>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716"/>
    <w:rsid w:val="00E45E8C"/>
    <w:rsid w:val="00E46265"/>
    <w:rsid w:val="00E46C5F"/>
    <w:rsid w:val="00E47692"/>
    <w:rsid w:val="00E47A10"/>
    <w:rsid w:val="00E47D22"/>
    <w:rsid w:val="00E47EB7"/>
    <w:rsid w:val="00E505D7"/>
    <w:rsid w:val="00E5090B"/>
    <w:rsid w:val="00E50B9F"/>
    <w:rsid w:val="00E50C42"/>
    <w:rsid w:val="00E51100"/>
    <w:rsid w:val="00E51403"/>
    <w:rsid w:val="00E51446"/>
    <w:rsid w:val="00E5168E"/>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72E"/>
    <w:rsid w:val="00E5682D"/>
    <w:rsid w:val="00E56BEC"/>
    <w:rsid w:val="00E57097"/>
    <w:rsid w:val="00E5750E"/>
    <w:rsid w:val="00E579B2"/>
    <w:rsid w:val="00E57B93"/>
    <w:rsid w:val="00E57E61"/>
    <w:rsid w:val="00E609E2"/>
    <w:rsid w:val="00E60DAD"/>
    <w:rsid w:val="00E60E3B"/>
    <w:rsid w:val="00E613A7"/>
    <w:rsid w:val="00E61418"/>
    <w:rsid w:val="00E61588"/>
    <w:rsid w:val="00E616E4"/>
    <w:rsid w:val="00E629E9"/>
    <w:rsid w:val="00E62EA7"/>
    <w:rsid w:val="00E6348E"/>
    <w:rsid w:val="00E6367F"/>
    <w:rsid w:val="00E6383F"/>
    <w:rsid w:val="00E63A83"/>
    <w:rsid w:val="00E64748"/>
    <w:rsid w:val="00E648C9"/>
    <w:rsid w:val="00E64BCF"/>
    <w:rsid w:val="00E64E1D"/>
    <w:rsid w:val="00E652BE"/>
    <w:rsid w:val="00E659FE"/>
    <w:rsid w:val="00E662F5"/>
    <w:rsid w:val="00E66A5D"/>
    <w:rsid w:val="00E66E6F"/>
    <w:rsid w:val="00E6742E"/>
    <w:rsid w:val="00E67595"/>
    <w:rsid w:val="00E6767F"/>
    <w:rsid w:val="00E67B14"/>
    <w:rsid w:val="00E67D73"/>
    <w:rsid w:val="00E67EE5"/>
    <w:rsid w:val="00E67FBE"/>
    <w:rsid w:val="00E7045A"/>
    <w:rsid w:val="00E70533"/>
    <w:rsid w:val="00E70D45"/>
    <w:rsid w:val="00E7154F"/>
    <w:rsid w:val="00E71673"/>
    <w:rsid w:val="00E7193B"/>
    <w:rsid w:val="00E71DB8"/>
    <w:rsid w:val="00E721EF"/>
    <w:rsid w:val="00E72453"/>
    <w:rsid w:val="00E728C0"/>
    <w:rsid w:val="00E72AA2"/>
    <w:rsid w:val="00E72DD7"/>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596"/>
    <w:rsid w:val="00E776D4"/>
    <w:rsid w:val="00E77FB7"/>
    <w:rsid w:val="00E80096"/>
    <w:rsid w:val="00E80183"/>
    <w:rsid w:val="00E801D5"/>
    <w:rsid w:val="00E80D4C"/>
    <w:rsid w:val="00E80DA6"/>
    <w:rsid w:val="00E80DB3"/>
    <w:rsid w:val="00E814AA"/>
    <w:rsid w:val="00E81698"/>
    <w:rsid w:val="00E824E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98C"/>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3586"/>
    <w:rsid w:val="00EA35EC"/>
    <w:rsid w:val="00EA439A"/>
    <w:rsid w:val="00EA4C0C"/>
    <w:rsid w:val="00EA4D2F"/>
    <w:rsid w:val="00EA4F4E"/>
    <w:rsid w:val="00EA5007"/>
    <w:rsid w:val="00EA55C6"/>
    <w:rsid w:val="00EA55FA"/>
    <w:rsid w:val="00EA57A2"/>
    <w:rsid w:val="00EA6512"/>
    <w:rsid w:val="00EA7330"/>
    <w:rsid w:val="00EA7362"/>
    <w:rsid w:val="00EA7422"/>
    <w:rsid w:val="00EA759C"/>
    <w:rsid w:val="00EA7B3B"/>
    <w:rsid w:val="00EA7BD8"/>
    <w:rsid w:val="00EA7DFA"/>
    <w:rsid w:val="00EB0077"/>
    <w:rsid w:val="00EB03AE"/>
    <w:rsid w:val="00EB04C9"/>
    <w:rsid w:val="00EB0831"/>
    <w:rsid w:val="00EB130E"/>
    <w:rsid w:val="00EB185E"/>
    <w:rsid w:val="00EB1BC4"/>
    <w:rsid w:val="00EB2007"/>
    <w:rsid w:val="00EB20A7"/>
    <w:rsid w:val="00EB2A16"/>
    <w:rsid w:val="00EB2AAE"/>
    <w:rsid w:val="00EB2C15"/>
    <w:rsid w:val="00EB3136"/>
    <w:rsid w:val="00EB31C2"/>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8A9"/>
    <w:rsid w:val="00EC1B7B"/>
    <w:rsid w:val="00EC1DFC"/>
    <w:rsid w:val="00EC1E28"/>
    <w:rsid w:val="00EC2189"/>
    <w:rsid w:val="00EC233B"/>
    <w:rsid w:val="00EC3103"/>
    <w:rsid w:val="00EC327F"/>
    <w:rsid w:val="00EC4B44"/>
    <w:rsid w:val="00EC4BAD"/>
    <w:rsid w:val="00EC55EB"/>
    <w:rsid w:val="00EC5B3B"/>
    <w:rsid w:val="00EC5BCB"/>
    <w:rsid w:val="00EC5F65"/>
    <w:rsid w:val="00EC6649"/>
    <w:rsid w:val="00EC6837"/>
    <w:rsid w:val="00EC6956"/>
    <w:rsid w:val="00EC7527"/>
    <w:rsid w:val="00EC7603"/>
    <w:rsid w:val="00EC76F4"/>
    <w:rsid w:val="00EC7732"/>
    <w:rsid w:val="00EC77F2"/>
    <w:rsid w:val="00EC780A"/>
    <w:rsid w:val="00EC781D"/>
    <w:rsid w:val="00EC7A00"/>
    <w:rsid w:val="00EC7EB9"/>
    <w:rsid w:val="00ED077F"/>
    <w:rsid w:val="00ED140F"/>
    <w:rsid w:val="00ED1BCF"/>
    <w:rsid w:val="00ED1BE8"/>
    <w:rsid w:val="00ED1E1C"/>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00A"/>
    <w:rsid w:val="00ED7AC2"/>
    <w:rsid w:val="00ED7F6C"/>
    <w:rsid w:val="00EE07E3"/>
    <w:rsid w:val="00EE0BE4"/>
    <w:rsid w:val="00EE131B"/>
    <w:rsid w:val="00EE13BA"/>
    <w:rsid w:val="00EE13E2"/>
    <w:rsid w:val="00EE14DF"/>
    <w:rsid w:val="00EE169F"/>
    <w:rsid w:val="00EE1882"/>
    <w:rsid w:val="00EE21AF"/>
    <w:rsid w:val="00EE22F3"/>
    <w:rsid w:val="00EE24E2"/>
    <w:rsid w:val="00EE28B8"/>
    <w:rsid w:val="00EE28DB"/>
    <w:rsid w:val="00EE2A3D"/>
    <w:rsid w:val="00EE2EB4"/>
    <w:rsid w:val="00EE31C9"/>
    <w:rsid w:val="00EE3219"/>
    <w:rsid w:val="00EE3358"/>
    <w:rsid w:val="00EE37CC"/>
    <w:rsid w:val="00EE3971"/>
    <w:rsid w:val="00EE3B8A"/>
    <w:rsid w:val="00EE3D14"/>
    <w:rsid w:val="00EE40D9"/>
    <w:rsid w:val="00EE4586"/>
    <w:rsid w:val="00EE47DC"/>
    <w:rsid w:val="00EE4B4D"/>
    <w:rsid w:val="00EE5BEF"/>
    <w:rsid w:val="00EE650D"/>
    <w:rsid w:val="00EE6990"/>
    <w:rsid w:val="00EE6B70"/>
    <w:rsid w:val="00EE6BEC"/>
    <w:rsid w:val="00EE73F3"/>
    <w:rsid w:val="00EE77C5"/>
    <w:rsid w:val="00EE7AC3"/>
    <w:rsid w:val="00EE7E36"/>
    <w:rsid w:val="00EF0554"/>
    <w:rsid w:val="00EF09B4"/>
    <w:rsid w:val="00EF0A5B"/>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9D"/>
    <w:rsid w:val="00EF57EA"/>
    <w:rsid w:val="00EF6237"/>
    <w:rsid w:val="00EF6440"/>
    <w:rsid w:val="00EF68F9"/>
    <w:rsid w:val="00EF6AA4"/>
    <w:rsid w:val="00EF6FCD"/>
    <w:rsid w:val="00EF7512"/>
    <w:rsid w:val="00EF78CE"/>
    <w:rsid w:val="00EF79FC"/>
    <w:rsid w:val="00EF7C0F"/>
    <w:rsid w:val="00F007CD"/>
    <w:rsid w:val="00F00B3A"/>
    <w:rsid w:val="00F012E6"/>
    <w:rsid w:val="00F01836"/>
    <w:rsid w:val="00F01905"/>
    <w:rsid w:val="00F01927"/>
    <w:rsid w:val="00F019A3"/>
    <w:rsid w:val="00F01AD1"/>
    <w:rsid w:val="00F01CE3"/>
    <w:rsid w:val="00F01E0D"/>
    <w:rsid w:val="00F01E92"/>
    <w:rsid w:val="00F01EC2"/>
    <w:rsid w:val="00F02EE1"/>
    <w:rsid w:val="00F0346F"/>
    <w:rsid w:val="00F034BF"/>
    <w:rsid w:val="00F035E9"/>
    <w:rsid w:val="00F03607"/>
    <w:rsid w:val="00F0364D"/>
    <w:rsid w:val="00F0378D"/>
    <w:rsid w:val="00F03A98"/>
    <w:rsid w:val="00F03DBE"/>
    <w:rsid w:val="00F03E95"/>
    <w:rsid w:val="00F04609"/>
    <w:rsid w:val="00F046C5"/>
    <w:rsid w:val="00F04BEB"/>
    <w:rsid w:val="00F04D2D"/>
    <w:rsid w:val="00F050A1"/>
    <w:rsid w:val="00F051AA"/>
    <w:rsid w:val="00F053F5"/>
    <w:rsid w:val="00F054F1"/>
    <w:rsid w:val="00F06241"/>
    <w:rsid w:val="00F06A20"/>
    <w:rsid w:val="00F06B1F"/>
    <w:rsid w:val="00F06E44"/>
    <w:rsid w:val="00F06E6D"/>
    <w:rsid w:val="00F06F9F"/>
    <w:rsid w:val="00F0745A"/>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C38"/>
    <w:rsid w:val="00F13F86"/>
    <w:rsid w:val="00F142CC"/>
    <w:rsid w:val="00F146A8"/>
    <w:rsid w:val="00F14BDD"/>
    <w:rsid w:val="00F1515E"/>
    <w:rsid w:val="00F1572A"/>
    <w:rsid w:val="00F1587B"/>
    <w:rsid w:val="00F15BC9"/>
    <w:rsid w:val="00F15E11"/>
    <w:rsid w:val="00F16413"/>
    <w:rsid w:val="00F165B6"/>
    <w:rsid w:val="00F16875"/>
    <w:rsid w:val="00F16D07"/>
    <w:rsid w:val="00F16FF6"/>
    <w:rsid w:val="00F1735C"/>
    <w:rsid w:val="00F1743A"/>
    <w:rsid w:val="00F17534"/>
    <w:rsid w:val="00F1787C"/>
    <w:rsid w:val="00F17A3D"/>
    <w:rsid w:val="00F17F84"/>
    <w:rsid w:val="00F20100"/>
    <w:rsid w:val="00F2039E"/>
    <w:rsid w:val="00F20530"/>
    <w:rsid w:val="00F20534"/>
    <w:rsid w:val="00F20619"/>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4EDC"/>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605"/>
    <w:rsid w:val="00F30C3A"/>
    <w:rsid w:val="00F30E47"/>
    <w:rsid w:val="00F322EC"/>
    <w:rsid w:val="00F328EB"/>
    <w:rsid w:val="00F32D00"/>
    <w:rsid w:val="00F32D10"/>
    <w:rsid w:val="00F330C2"/>
    <w:rsid w:val="00F337B1"/>
    <w:rsid w:val="00F33832"/>
    <w:rsid w:val="00F33962"/>
    <w:rsid w:val="00F34327"/>
    <w:rsid w:val="00F346A3"/>
    <w:rsid w:val="00F3470F"/>
    <w:rsid w:val="00F34D70"/>
    <w:rsid w:val="00F353B2"/>
    <w:rsid w:val="00F35B27"/>
    <w:rsid w:val="00F35F51"/>
    <w:rsid w:val="00F35FDC"/>
    <w:rsid w:val="00F35FF5"/>
    <w:rsid w:val="00F36D7A"/>
    <w:rsid w:val="00F37485"/>
    <w:rsid w:val="00F3787E"/>
    <w:rsid w:val="00F40730"/>
    <w:rsid w:val="00F4082A"/>
    <w:rsid w:val="00F40AA3"/>
    <w:rsid w:val="00F40EEA"/>
    <w:rsid w:val="00F4132D"/>
    <w:rsid w:val="00F41566"/>
    <w:rsid w:val="00F41D0F"/>
    <w:rsid w:val="00F42358"/>
    <w:rsid w:val="00F423C9"/>
    <w:rsid w:val="00F4254B"/>
    <w:rsid w:val="00F42860"/>
    <w:rsid w:val="00F42946"/>
    <w:rsid w:val="00F42A96"/>
    <w:rsid w:val="00F43039"/>
    <w:rsid w:val="00F43093"/>
    <w:rsid w:val="00F43CEC"/>
    <w:rsid w:val="00F4412D"/>
    <w:rsid w:val="00F44231"/>
    <w:rsid w:val="00F444E6"/>
    <w:rsid w:val="00F44CF4"/>
    <w:rsid w:val="00F44EE1"/>
    <w:rsid w:val="00F44FE3"/>
    <w:rsid w:val="00F45362"/>
    <w:rsid w:val="00F453FA"/>
    <w:rsid w:val="00F45672"/>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318"/>
    <w:rsid w:val="00F528A1"/>
    <w:rsid w:val="00F52A0A"/>
    <w:rsid w:val="00F52CA7"/>
    <w:rsid w:val="00F53091"/>
    <w:rsid w:val="00F533BB"/>
    <w:rsid w:val="00F533E7"/>
    <w:rsid w:val="00F53D5A"/>
    <w:rsid w:val="00F542E7"/>
    <w:rsid w:val="00F544F4"/>
    <w:rsid w:val="00F54670"/>
    <w:rsid w:val="00F548AF"/>
    <w:rsid w:val="00F5502E"/>
    <w:rsid w:val="00F55ACF"/>
    <w:rsid w:val="00F55B24"/>
    <w:rsid w:val="00F56395"/>
    <w:rsid w:val="00F5640A"/>
    <w:rsid w:val="00F564E1"/>
    <w:rsid w:val="00F56995"/>
    <w:rsid w:val="00F56B03"/>
    <w:rsid w:val="00F56B8B"/>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34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005F"/>
    <w:rsid w:val="00F70B5F"/>
    <w:rsid w:val="00F71078"/>
    <w:rsid w:val="00F710BE"/>
    <w:rsid w:val="00F71531"/>
    <w:rsid w:val="00F715FC"/>
    <w:rsid w:val="00F71B78"/>
    <w:rsid w:val="00F71C51"/>
    <w:rsid w:val="00F71E71"/>
    <w:rsid w:val="00F7211C"/>
    <w:rsid w:val="00F7235A"/>
    <w:rsid w:val="00F726F8"/>
    <w:rsid w:val="00F72AC1"/>
    <w:rsid w:val="00F732CD"/>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6A9B"/>
    <w:rsid w:val="00F772A1"/>
    <w:rsid w:val="00F775B8"/>
    <w:rsid w:val="00F778BE"/>
    <w:rsid w:val="00F779C8"/>
    <w:rsid w:val="00F77A2C"/>
    <w:rsid w:val="00F807C4"/>
    <w:rsid w:val="00F818FF"/>
    <w:rsid w:val="00F81ECE"/>
    <w:rsid w:val="00F822B5"/>
    <w:rsid w:val="00F823C2"/>
    <w:rsid w:val="00F824AD"/>
    <w:rsid w:val="00F8291D"/>
    <w:rsid w:val="00F82929"/>
    <w:rsid w:val="00F82A4E"/>
    <w:rsid w:val="00F82D8E"/>
    <w:rsid w:val="00F834E3"/>
    <w:rsid w:val="00F83813"/>
    <w:rsid w:val="00F83915"/>
    <w:rsid w:val="00F839E6"/>
    <w:rsid w:val="00F83F23"/>
    <w:rsid w:val="00F843CE"/>
    <w:rsid w:val="00F84CA2"/>
    <w:rsid w:val="00F850B1"/>
    <w:rsid w:val="00F8566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87F7B"/>
    <w:rsid w:val="00F9027B"/>
    <w:rsid w:val="00F90644"/>
    <w:rsid w:val="00F90C5A"/>
    <w:rsid w:val="00F90E68"/>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97A7D"/>
    <w:rsid w:val="00FA02DD"/>
    <w:rsid w:val="00FA055A"/>
    <w:rsid w:val="00FA093D"/>
    <w:rsid w:val="00FA0C8F"/>
    <w:rsid w:val="00FA0F12"/>
    <w:rsid w:val="00FA10FC"/>
    <w:rsid w:val="00FA12D1"/>
    <w:rsid w:val="00FA13C4"/>
    <w:rsid w:val="00FA1645"/>
    <w:rsid w:val="00FA2104"/>
    <w:rsid w:val="00FA23B2"/>
    <w:rsid w:val="00FA2B00"/>
    <w:rsid w:val="00FA2D82"/>
    <w:rsid w:val="00FA2F5C"/>
    <w:rsid w:val="00FA3243"/>
    <w:rsid w:val="00FA38F1"/>
    <w:rsid w:val="00FA3B00"/>
    <w:rsid w:val="00FA40F1"/>
    <w:rsid w:val="00FA4176"/>
    <w:rsid w:val="00FA4787"/>
    <w:rsid w:val="00FA4973"/>
    <w:rsid w:val="00FA4C9B"/>
    <w:rsid w:val="00FA5828"/>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928"/>
    <w:rsid w:val="00FB1C3C"/>
    <w:rsid w:val="00FB1E9B"/>
    <w:rsid w:val="00FB2238"/>
    <w:rsid w:val="00FB28D5"/>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C2C"/>
    <w:rsid w:val="00FC4DEE"/>
    <w:rsid w:val="00FC505D"/>
    <w:rsid w:val="00FC574E"/>
    <w:rsid w:val="00FC5AFB"/>
    <w:rsid w:val="00FC603A"/>
    <w:rsid w:val="00FC6C46"/>
    <w:rsid w:val="00FC6E50"/>
    <w:rsid w:val="00FC6EBC"/>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4DB"/>
    <w:rsid w:val="00FD362E"/>
    <w:rsid w:val="00FD3F35"/>
    <w:rsid w:val="00FD3F58"/>
    <w:rsid w:val="00FD4577"/>
    <w:rsid w:val="00FD469D"/>
    <w:rsid w:val="00FD475A"/>
    <w:rsid w:val="00FD4EA3"/>
    <w:rsid w:val="00FD5154"/>
    <w:rsid w:val="00FD5162"/>
    <w:rsid w:val="00FD5531"/>
    <w:rsid w:val="00FD5DB2"/>
    <w:rsid w:val="00FD5F98"/>
    <w:rsid w:val="00FD63A3"/>
    <w:rsid w:val="00FD6CEA"/>
    <w:rsid w:val="00FD6E04"/>
    <w:rsid w:val="00FD71D5"/>
    <w:rsid w:val="00FD7E12"/>
    <w:rsid w:val="00FD7F73"/>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3A"/>
    <w:rsid w:val="00FE475D"/>
    <w:rsid w:val="00FE4989"/>
    <w:rsid w:val="00FE49CA"/>
    <w:rsid w:val="00FE4B0E"/>
    <w:rsid w:val="00FE4CC2"/>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3FC"/>
    <w:rsid w:val="00FF3A81"/>
    <w:rsid w:val="00FF3D67"/>
    <w:rsid w:val="00FF3EB4"/>
    <w:rsid w:val="00FF437A"/>
    <w:rsid w:val="00FF43D3"/>
    <w:rsid w:val="00FF4454"/>
    <w:rsid w:val="00FF4703"/>
    <w:rsid w:val="00FF4769"/>
    <w:rsid w:val="00FF4917"/>
    <w:rsid w:val="00FF4A57"/>
    <w:rsid w:val="00FF4EB4"/>
    <w:rsid w:val="00FF4EED"/>
    <w:rsid w:val="00FF52B2"/>
    <w:rsid w:val="00FF54C7"/>
    <w:rsid w:val="00FF5635"/>
    <w:rsid w:val="00FF5662"/>
    <w:rsid w:val="00FF5AE9"/>
    <w:rsid w:val="00FF600A"/>
    <w:rsid w:val="00FF6192"/>
    <w:rsid w:val="00FF628A"/>
    <w:rsid w:val="00FF6354"/>
    <w:rsid w:val="00FF6877"/>
    <w:rsid w:val="00FF6DFD"/>
    <w:rsid w:val="00FF70EA"/>
    <w:rsid w:val="00FF7251"/>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842F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Ref"/>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1"/>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3235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4D533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96C45"/>
    <w:rPr>
      <w:i/>
      <w:iCs/>
    </w:rPr>
  </w:style>
  <w:style w:type="table" w:customStyle="1" w:styleId="Reatabula57">
    <w:name w:val="Režģa tabula57"/>
    <w:basedOn w:val="Parastatabula"/>
    <w:next w:val="Reatabula"/>
    <w:uiPriority w:val="59"/>
    <w:rsid w:val="00431562"/>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D930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0D04C3"/>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6803D2"/>
  </w:style>
  <w:style w:type="table" w:customStyle="1" w:styleId="Reatabula499">
    <w:name w:val="Režģa tabula499"/>
    <w:basedOn w:val="Parastatabula"/>
    <w:next w:val="Reatabula"/>
    <w:uiPriority w:val="39"/>
    <w:rsid w:val="006803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6803D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6803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0">
    <w:name w:val="Režģa tabula4910"/>
    <w:basedOn w:val="Parastatabula"/>
    <w:next w:val="Reatabula"/>
    <w:uiPriority w:val="39"/>
    <w:rsid w:val="005C58A5"/>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296885515">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37463086">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74432414">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38336371">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5651457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26226670">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88298201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25656102">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977807925">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199930729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097358827">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 TargetMode="External"/><Relationship Id="rId18" Type="http://schemas.openxmlformats.org/officeDocument/2006/relationships/hyperlink" Target="https://dvs-limbazi.namejs.lv/Portal/Contacts/Organization/Organization?OrganizationId=2583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6190-publiskas-personas-finansu-lidzeklu-un-mantas-izskerdesanas-noversanas-likums" TargetMode="Externa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hyperlink" Target="https://likumi.lv/ta/id/58057-likums-par-budzetu-un-finansu-vadib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336956" TargetMode="External"/><Relationship Id="rId20" Type="http://schemas.openxmlformats.org/officeDocument/2006/relationships/hyperlink" Target="https://likumi.lv/ta/id/297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24" Type="http://schemas.openxmlformats.org/officeDocument/2006/relationships/hyperlink" Target="https://likumi.lv/ta/id/36190-publiskas-personas-finansu-lidzeklu-un-mantas-izskerdesanas-noversanas-likums" TargetMode="External"/><Relationship Id="rId5" Type="http://schemas.openxmlformats.org/officeDocument/2006/relationships/webSettings" Target="webSettings.xml"/><Relationship Id="rId15" Type="http://schemas.openxmlformats.org/officeDocument/2006/relationships/hyperlink" Target="https://geolatvija.lv/geo/tapis?document=open" TargetMode="External"/><Relationship Id="rId23" Type="http://schemas.openxmlformats.org/officeDocument/2006/relationships/hyperlink" Target="https://likumi.lv/ta/id/36190-publiskas-personas-finansu-lidzeklu-un-mantas-izskerdesanas-noversanas-likums" TargetMode="External"/><Relationship Id="rId10" Type="http://schemas.openxmlformats.org/officeDocument/2006/relationships/hyperlink" Target="mailto:gunta.lace@limbazunovads.lv" TargetMode="External"/><Relationship Id="rId19" Type="http://schemas.openxmlformats.org/officeDocument/2006/relationships/hyperlink" Target="https://likumi.lv/ta/id/297295" TargetMode="External"/><Relationship Id="rId4" Type="http://schemas.openxmlformats.org/officeDocument/2006/relationships/settings" Target="settings.xml"/><Relationship Id="rId9" Type="http://schemas.openxmlformats.org/officeDocument/2006/relationships/hyperlink" Target="https://youtube.com/live/lvI4Jymq_DQ?feature=share" TargetMode="External"/><Relationship Id="rId14" Type="http://schemas.openxmlformats.org/officeDocument/2006/relationships/hyperlink" Target="https://geolatvija.lv/geo/tapis?document=open" TargetMode="External"/><Relationship Id="rId22" Type="http://schemas.openxmlformats.org/officeDocument/2006/relationships/hyperlink" Target="http://www.likumi.lv/doc.php?id=68490&amp;from=off"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4B5D-2BCB-4466-AE80-DE7A861F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47891</TotalTime>
  <Pages>87</Pages>
  <Words>193460</Words>
  <Characters>110273</Characters>
  <Application>Microsoft Office Word</Application>
  <DocSecurity>0</DocSecurity>
  <Lines>918</Lines>
  <Paragraphs>606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3437</cp:revision>
  <cp:lastPrinted>2023-11-29T09:58:00Z</cp:lastPrinted>
  <dcterms:created xsi:type="dcterms:W3CDTF">2020-08-12T08:27:00Z</dcterms:created>
  <dcterms:modified xsi:type="dcterms:W3CDTF">2026-04-09T08:39:00Z</dcterms:modified>
</cp:coreProperties>
</file>