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C22" w14:textId="2E69BFE5" w:rsidR="00F22A8D" w:rsidRDefault="002C78C2" w:rsidP="00317B1A">
      <w:pPr>
        <w:pStyle w:val="Nosaukums"/>
        <w:rPr>
          <w:sz w:val="24"/>
          <w:szCs w:val="24"/>
          <w:lang w:val="lv-LV"/>
        </w:rPr>
      </w:pPr>
      <w:r w:rsidRPr="00F14B4F">
        <w:rPr>
          <w:sz w:val="24"/>
          <w:szCs w:val="24"/>
          <w:lang w:val="lv-LV"/>
        </w:rPr>
        <w:t>CENU APTAUJA</w:t>
      </w:r>
    </w:p>
    <w:p w14:paraId="3A2BD61F" w14:textId="77777777" w:rsidR="00317B1A" w:rsidRPr="00F14B4F" w:rsidRDefault="00317B1A" w:rsidP="00317B1A">
      <w:pPr>
        <w:pStyle w:val="Nosaukums"/>
        <w:jc w:val="left"/>
        <w:rPr>
          <w:sz w:val="24"/>
          <w:szCs w:val="24"/>
          <w:lang w:val="lv-LV"/>
        </w:rPr>
      </w:pPr>
    </w:p>
    <w:p w14:paraId="6529776B" w14:textId="5E74DADB" w:rsidR="00317B1A" w:rsidRPr="00713028" w:rsidRDefault="00317B1A" w:rsidP="00713028">
      <w:pPr>
        <w:jc w:val="center"/>
        <w:rPr>
          <w:b/>
          <w:iCs/>
          <w:lang w:val="lv-LV"/>
        </w:rPr>
      </w:pPr>
      <w:bookmarkStart w:id="0" w:name="_Hlk227670214"/>
      <w:bookmarkStart w:id="1" w:name="_Hlk214439211"/>
      <w:r>
        <w:rPr>
          <w:b/>
          <w:iCs/>
          <w:lang w:val="lv-LV"/>
        </w:rPr>
        <w:t>MOSKĪTU TĪKLU  (insektu sietu)  PIEGĀDE</w:t>
      </w:r>
      <w:r w:rsidR="00E879A7">
        <w:rPr>
          <w:b/>
          <w:iCs/>
          <w:lang w:val="lv-LV"/>
        </w:rPr>
        <w:t xml:space="preserve"> UN UZSTĀDĪŠANA</w:t>
      </w:r>
      <w:r>
        <w:rPr>
          <w:b/>
          <w:iCs/>
          <w:lang w:val="lv-LV"/>
        </w:rPr>
        <w:t xml:space="preserve"> </w:t>
      </w:r>
      <w:r w:rsidR="002C78C2" w:rsidRPr="00F14B4F">
        <w:rPr>
          <w:b/>
          <w:iCs/>
          <w:lang w:val="lv-LV"/>
        </w:rPr>
        <w:t>SIA”APRŪPES NAMS “URGA””</w:t>
      </w:r>
      <w:r w:rsidR="00B561CA" w:rsidRPr="00F14B4F">
        <w:rPr>
          <w:b/>
          <w:iCs/>
          <w:lang w:val="lv-LV"/>
        </w:rPr>
        <w:t xml:space="preserve"> </w:t>
      </w:r>
      <w:r>
        <w:rPr>
          <w:b/>
          <w:iCs/>
          <w:lang w:val="lv-LV"/>
        </w:rPr>
        <w:t>VAJADZĪBĀM</w:t>
      </w:r>
      <w:bookmarkEnd w:id="0"/>
    </w:p>
    <w:bookmarkEnd w:id="1"/>
    <w:p w14:paraId="2FAE4D66" w14:textId="77777777" w:rsidR="002D76BE" w:rsidRPr="00F14B4F" w:rsidRDefault="002D76BE" w:rsidP="002D76BE">
      <w:pPr>
        <w:pStyle w:val="naisnod"/>
        <w:spacing w:before="0" w:after="0"/>
        <w:jc w:val="left"/>
      </w:pPr>
      <w:r w:rsidRPr="00F14B4F">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515"/>
      </w:tblGrid>
      <w:tr w:rsidR="007F1856" w:rsidRPr="00F14B4F" w14:paraId="4F2FE67A" w14:textId="77777777" w:rsidTr="00B561CA">
        <w:tc>
          <w:tcPr>
            <w:tcW w:w="4261" w:type="dxa"/>
          </w:tcPr>
          <w:p w14:paraId="4CDC0A36" w14:textId="77777777" w:rsidR="007F1856" w:rsidRPr="00F14B4F" w:rsidRDefault="007F1856" w:rsidP="007F1856">
            <w:pPr>
              <w:pStyle w:val="Virsraksts1"/>
            </w:pPr>
            <w:r w:rsidRPr="00F14B4F">
              <w:t xml:space="preserve">Nosaukums </w:t>
            </w:r>
          </w:p>
        </w:tc>
        <w:tc>
          <w:tcPr>
            <w:tcW w:w="5515" w:type="dxa"/>
          </w:tcPr>
          <w:p w14:paraId="30809063" w14:textId="41FC1D65" w:rsidR="007F1856" w:rsidRPr="00F14B4F" w:rsidRDefault="002C78C2" w:rsidP="002C78C2">
            <w:pPr>
              <w:rPr>
                <w:sz w:val="20"/>
                <w:lang w:val="lv-LV"/>
              </w:rPr>
            </w:pPr>
            <w:bookmarkStart w:id="2" w:name="_Hlk192942470"/>
            <w:r w:rsidRPr="00F14B4F">
              <w:rPr>
                <w:b/>
                <w:lang w:val="lv-LV"/>
              </w:rPr>
              <w:t>Sabiedrība ar ierobežotu atbildību “Aprūpes nams “Urga””</w:t>
            </w:r>
            <w:bookmarkEnd w:id="2"/>
          </w:p>
        </w:tc>
      </w:tr>
      <w:tr w:rsidR="007F1856" w:rsidRPr="00F14B4F" w14:paraId="05FE462B" w14:textId="77777777" w:rsidTr="00B561CA">
        <w:tc>
          <w:tcPr>
            <w:tcW w:w="4261" w:type="dxa"/>
          </w:tcPr>
          <w:p w14:paraId="7BA9BF37" w14:textId="77777777" w:rsidR="007F1856" w:rsidRPr="00F14B4F" w:rsidRDefault="007F1856" w:rsidP="007F1856">
            <w:pPr>
              <w:rPr>
                <w:lang w:val="lv-LV"/>
              </w:rPr>
            </w:pPr>
            <w:r w:rsidRPr="00F14B4F">
              <w:rPr>
                <w:lang w:val="lv-LV"/>
              </w:rPr>
              <w:t xml:space="preserve">Reģistrācijas numurs </w:t>
            </w:r>
          </w:p>
        </w:tc>
        <w:tc>
          <w:tcPr>
            <w:tcW w:w="5515" w:type="dxa"/>
          </w:tcPr>
          <w:p w14:paraId="3A19AC93" w14:textId="780E45DB" w:rsidR="007F1856" w:rsidRPr="00F14B4F" w:rsidRDefault="002C78C2" w:rsidP="002C78C2">
            <w:pPr>
              <w:rPr>
                <w:lang w:val="lv-LV"/>
              </w:rPr>
            </w:pPr>
            <w:r w:rsidRPr="00F14B4F">
              <w:rPr>
                <w:lang w:val="lv-LV"/>
              </w:rPr>
              <w:t>44103103680</w:t>
            </w:r>
          </w:p>
        </w:tc>
      </w:tr>
      <w:tr w:rsidR="007F1856" w:rsidRPr="00F14B4F" w14:paraId="7746FF5B" w14:textId="77777777" w:rsidTr="00B561CA">
        <w:tc>
          <w:tcPr>
            <w:tcW w:w="4261" w:type="dxa"/>
          </w:tcPr>
          <w:p w14:paraId="06D68D08" w14:textId="77777777" w:rsidR="007F1856" w:rsidRPr="00F14B4F" w:rsidRDefault="007F1856" w:rsidP="007F1856">
            <w:pPr>
              <w:rPr>
                <w:lang w:val="lv-LV"/>
              </w:rPr>
            </w:pPr>
            <w:r w:rsidRPr="00F14B4F">
              <w:rPr>
                <w:lang w:val="lv-LV"/>
              </w:rPr>
              <w:t>Adrese</w:t>
            </w:r>
          </w:p>
        </w:tc>
        <w:tc>
          <w:tcPr>
            <w:tcW w:w="5515" w:type="dxa"/>
          </w:tcPr>
          <w:p w14:paraId="6FED223A" w14:textId="609F07DE" w:rsidR="007F1856" w:rsidRPr="00F14B4F" w:rsidRDefault="002C78C2" w:rsidP="007F1856">
            <w:pPr>
              <w:pStyle w:val="naisnod"/>
              <w:spacing w:before="0" w:after="0"/>
              <w:jc w:val="left"/>
              <w:rPr>
                <w:b w:val="0"/>
                <w:bCs w:val="0"/>
              </w:rPr>
            </w:pPr>
            <w:bookmarkStart w:id="3" w:name="_Hlk193120231"/>
            <w:r w:rsidRPr="00F14B4F">
              <w:rPr>
                <w:b w:val="0"/>
                <w:bCs w:val="0"/>
              </w:rPr>
              <w:t>“Urgas pansionāts”, Braslavas pagasts, Limbažu novads, LV-</w:t>
            </w:r>
            <w:r w:rsidRPr="00F14B4F">
              <w:rPr>
                <w:b w:val="0"/>
                <w:bCs w:val="0"/>
                <w:lang w:eastAsia="en-US"/>
              </w:rPr>
              <w:t xml:space="preserve"> 4068</w:t>
            </w:r>
            <w:bookmarkEnd w:id="3"/>
          </w:p>
        </w:tc>
      </w:tr>
      <w:tr w:rsidR="007F1856" w:rsidRPr="00F14B4F" w14:paraId="31AE33AD" w14:textId="77777777" w:rsidTr="00B561CA">
        <w:tc>
          <w:tcPr>
            <w:tcW w:w="4261" w:type="dxa"/>
          </w:tcPr>
          <w:p w14:paraId="4E2727F5" w14:textId="77777777" w:rsidR="00D67C1C" w:rsidRDefault="007F1856" w:rsidP="00D67C1C">
            <w:pPr>
              <w:pStyle w:val="naisnod"/>
              <w:spacing w:before="0" w:after="0"/>
              <w:jc w:val="left"/>
              <w:rPr>
                <w:b w:val="0"/>
                <w:bCs w:val="0"/>
              </w:rPr>
            </w:pPr>
            <w:r w:rsidRPr="00F14B4F">
              <w:t>Kontaktpersona</w:t>
            </w:r>
            <w:r w:rsidR="00D67C1C">
              <w:t xml:space="preserve"> - </w:t>
            </w:r>
            <w:r w:rsidR="00D67C1C" w:rsidRPr="00D67C1C">
              <w:rPr>
                <w:b w:val="0"/>
                <w:bCs w:val="0"/>
              </w:rPr>
              <w:t>Jautājumos par cenu aptaujas noteikumiem</w:t>
            </w:r>
          </w:p>
          <w:p w14:paraId="79BF42A9" w14:textId="4F34BE3D" w:rsidR="007F1856" w:rsidRPr="00F14B4F" w:rsidRDefault="007F1856" w:rsidP="007F1856">
            <w:pPr>
              <w:rPr>
                <w:lang w:val="lv-LV"/>
              </w:rPr>
            </w:pPr>
          </w:p>
        </w:tc>
        <w:tc>
          <w:tcPr>
            <w:tcW w:w="5515" w:type="dxa"/>
          </w:tcPr>
          <w:p w14:paraId="6493EBB4" w14:textId="77777777" w:rsidR="00D67C1C" w:rsidRDefault="00D67C1C" w:rsidP="00D67C1C">
            <w:pPr>
              <w:pStyle w:val="naisnod"/>
              <w:spacing w:before="0" w:after="0"/>
              <w:jc w:val="left"/>
              <w:rPr>
                <w:b w:val="0"/>
                <w:bCs w:val="0"/>
              </w:rPr>
            </w:pPr>
            <w:r w:rsidRPr="00D67C1C">
              <w:rPr>
                <w:b w:val="0"/>
                <w:bCs w:val="0"/>
              </w:rPr>
              <w:t xml:space="preserve">iepirkumu speciāliste </w:t>
            </w:r>
          </w:p>
          <w:p w14:paraId="00881548" w14:textId="3643DD77" w:rsidR="00D67C1C" w:rsidRDefault="00D67C1C" w:rsidP="00D67C1C">
            <w:pPr>
              <w:pStyle w:val="naisnod"/>
              <w:spacing w:before="0" w:after="0"/>
              <w:jc w:val="left"/>
              <w:rPr>
                <w:b w:val="0"/>
                <w:bCs w:val="0"/>
              </w:rPr>
            </w:pPr>
            <w:r w:rsidRPr="00D67C1C">
              <w:rPr>
                <w:b w:val="0"/>
                <w:bCs w:val="0"/>
              </w:rPr>
              <w:t xml:space="preserve">Liene Berga </w:t>
            </w:r>
          </w:p>
          <w:p w14:paraId="2E971D09" w14:textId="08CECC81" w:rsidR="00D67C1C" w:rsidRPr="00D67C1C" w:rsidRDefault="00D67C1C" w:rsidP="00D67C1C">
            <w:pPr>
              <w:pStyle w:val="naisnod"/>
              <w:spacing w:before="0" w:after="0"/>
              <w:jc w:val="left"/>
              <w:rPr>
                <w:b w:val="0"/>
                <w:bCs w:val="0"/>
              </w:rPr>
            </w:pPr>
            <w:r w:rsidRPr="00D67C1C">
              <w:rPr>
                <w:b w:val="0"/>
                <w:bCs w:val="0"/>
              </w:rPr>
              <w:t>tālruni 25749114</w:t>
            </w:r>
          </w:p>
          <w:p w14:paraId="396D504C" w14:textId="7CFA91DB" w:rsidR="00D67C1C" w:rsidRPr="00D67C1C" w:rsidRDefault="00D67C1C" w:rsidP="00D67C1C">
            <w:pPr>
              <w:pStyle w:val="naisnod"/>
              <w:spacing w:before="0" w:after="0"/>
              <w:jc w:val="left"/>
              <w:rPr>
                <w:b w:val="0"/>
                <w:bCs w:val="0"/>
              </w:rPr>
            </w:pPr>
            <w:r w:rsidRPr="00D67C1C">
              <w:rPr>
                <w:b w:val="0"/>
                <w:bCs w:val="0"/>
              </w:rPr>
              <w:t xml:space="preserve">e-pasts liene.berga@aprupesnams.lv </w:t>
            </w:r>
          </w:p>
        </w:tc>
      </w:tr>
      <w:tr w:rsidR="007F1856" w:rsidRPr="00F14B4F" w14:paraId="4653D119" w14:textId="77777777" w:rsidTr="00B561CA">
        <w:trPr>
          <w:trHeight w:val="318"/>
        </w:trPr>
        <w:tc>
          <w:tcPr>
            <w:tcW w:w="4261" w:type="dxa"/>
          </w:tcPr>
          <w:p w14:paraId="1EBEE1EE" w14:textId="2D22F7CA" w:rsidR="00D67C1C" w:rsidRPr="00D67C1C" w:rsidRDefault="00D67C1C" w:rsidP="00D67C1C">
            <w:pPr>
              <w:rPr>
                <w:lang w:val="lv-LV"/>
              </w:rPr>
            </w:pPr>
            <w:r w:rsidRPr="00D67C1C">
              <w:rPr>
                <w:b/>
                <w:bCs/>
                <w:lang w:val="lv-LV"/>
              </w:rPr>
              <w:t xml:space="preserve">Kontaktpersona - </w:t>
            </w:r>
            <w:r w:rsidRPr="00D67C1C">
              <w:rPr>
                <w:lang w:val="lv-LV"/>
              </w:rPr>
              <w:t xml:space="preserve">Jautājumos par </w:t>
            </w:r>
            <w:r>
              <w:rPr>
                <w:lang w:val="lv-LV"/>
              </w:rPr>
              <w:t>objekta apsekošanu</w:t>
            </w:r>
          </w:p>
          <w:p w14:paraId="030132F1" w14:textId="28820321" w:rsidR="007F1856" w:rsidRPr="00F14B4F" w:rsidRDefault="007F1856" w:rsidP="007F1856">
            <w:pPr>
              <w:rPr>
                <w:lang w:val="lv-LV"/>
              </w:rPr>
            </w:pPr>
          </w:p>
        </w:tc>
        <w:tc>
          <w:tcPr>
            <w:tcW w:w="5515" w:type="dxa"/>
          </w:tcPr>
          <w:p w14:paraId="3A23822C" w14:textId="77777777" w:rsidR="00D67C1C" w:rsidRDefault="00D67C1C" w:rsidP="007F1856">
            <w:pPr>
              <w:pStyle w:val="naisnod"/>
              <w:spacing w:before="0" w:after="0"/>
              <w:jc w:val="left"/>
              <w:rPr>
                <w:b w:val="0"/>
                <w:bCs w:val="0"/>
              </w:rPr>
            </w:pPr>
            <w:r w:rsidRPr="00D67C1C">
              <w:rPr>
                <w:b w:val="0"/>
                <w:bCs w:val="0"/>
              </w:rPr>
              <w:t>SIA “Aprūpes nams “Urga””</w:t>
            </w:r>
            <w:r>
              <w:rPr>
                <w:b w:val="0"/>
                <w:bCs w:val="0"/>
              </w:rPr>
              <w:t xml:space="preserve"> </w:t>
            </w:r>
          </w:p>
          <w:p w14:paraId="69A467FF" w14:textId="4964C698" w:rsidR="00D67C1C" w:rsidRDefault="00D67C1C" w:rsidP="007F1856">
            <w:pPr>
              <w:pStyle w:val="naisnod"/>
              <w:spacing w:before="0" w:after="0"/>
              <w:jc w:val="left"/>
              <w:rPr>
                <w:b w:val="0"/>
                <w:bCs w:val="0"/>
              </w:rPr>
            </w:pPr>
            <w:r>
              <w:rPr>
                <w:b w:val="0"/>
                <w:bCs w:val="0"/>
              </w:rPr>
              <w:t>valdes priekšsēdētāja</w:t>
            </w:r>
          </w:p>
          <w:p w14:paraId="4D5AF69B" w14:textId="77777777" w:rsidR="00D67C1C" w:rsidRDefault="00D67C1C" w:rsidP="007F1856">
            <w:pPr>
              <w:pStyle w:val="naisnod"/>
              <w:spacing w:before="0" w:after="0"/>
              <w:jc w:val="left"/>
              <w:rPr>
                <w:b w:val="0"/>
                <w:bCs w:val="0"/>
              </w:rPr>
            </w:pPr>
            <w:bookmarkStart w:id="4" w:name="_Hlk214443400"/>
            <w:r w:rsidRPr="00D67C1C">
              <w:rPr>
                <w:b w:val="0"/>
                <w:bCs w:val="0"/>
              </w:rPr>
              <w:t>Sandr</w:t>
            </w:r>
            <w:r>
              <w:rPr>
                <w:b w:val="0"/>
                <w:bCs w:val="0"/>
              </w:rPr>
              <w:t>a</w:t>
            </w:r>
            <w:r w:rsidRPr="00D67C1C">
              <w:rPr>
                <w:b w:val="0"/>
                <w:bCs w:val="0"/>
              </w:rPr>
              <w:t xml:space="preserve"> </w:t>
            </w:r>
            <w:proofErr w:type="spellStart"/>
            <w:r w:rsidRPr="00D67C1C">
              <w:rPr>
                <w:b w:val="0"/>
                <w:bCs w:val="0"/>
              </w:rPr>
              <w:t>Fiļipov</w:t>
            </w:r>
            <w:r>
              <w:rPr>
                <w:b w:val="0"/>
                <w:bCs w:val="0"/>
              </w:rPr>
              <w:t>a</w:t>
            </w:r>
            <w:proofErr w:type="spellEnd"/>
            <w:r w:rsidRPr="00D67C1C">
              <w:rPr>
                <w:b w:val="0"/>
                <w:bCs w:val="0"/>
              </w:rPr>
              <w:t xml:space="preserve">, </w:t>
            </w:r>
          </w:p>
          <w:p w14:paraId="12C6B3F5" w14:textId="77777777" w:rsidR="007F1856" w:rsidRPr="000C2F37" w:rsidRDefault="00D67C1C" w:rsidP="007F1856">
            <w:pPr>
              <w:pStyle w:val="naisnod"/>
              <w:spacing w:before="0" w:after="0"/>
              <w:jc w:val="left"/>
              <w:rPr>
                <w:b w:val="0"/>
                <w:bCs w:val="0"/>
              </w:rPr>
            </w:pPr>
            <w:r w:rsidRPr="000C2F37">
              <w:rPr>
                <w:b w:val="0"/>
                <w:bCs w:val="0"/>
              </w:rPr>
              <w:t>tālrunis 29171557</w:t>
            </w:r>
          </w:p>
          <w:p w14:paraId="600BF8C7" w14:textId="680EE091" w:rsidR="00D67C1C" w:rsidRPr="00F14B4F" w:rsidRDefault="00D67C1C" w:rsidP="007F1856">
            <w:pPr>
              <w:pStyle w:val="naisnod"/>
              <w:spacing w:before="0" w:after="0"/>
              <w:jc w:val="left"/>
              <w:rPr>
                <w:b w:val="0"/>
                <w:bCs w:val="0"/>
                <w:highlight w:val="yellow"/>
              </w:rPr>
            </w:pPr>
            <w:r w:rsidRPr="000C2F37">
              <w:rPr>
                <w:b w:val="0"/>
                <w:bCs w:val="0"/>
              </w:rPr>
              <w:t xml:space="preserve">e-pasts </w:t>
            </w:r>
            <w:hyperlink r:id="rId8" w:history="1">
              <w:r w:rsidRPr="000C2F37">
                <w:rPr>
                  <w:rStyle w:val="Hipersaite"/>
                  <w:b w:val="0"/>
                  <w:bCs w:val="0"/>
                </w:rPr>
                <w:t>urgas.an@limbazunovads.lv</w:t>
              </w:r>
            </w:hyperlink>
            <w:bookmarkEnd w:id="4"/>
            <w:r>
              <w:rPr>
                <w:b w:val="0"/>
                <w:bCs w:val="0"/>
              </w:rPr>
              <w:t xml:space="preserve"> </w:t>
            </w:r>
          </w:p>
        </w:tc>
      </w:tr>
    </w:tbl>
    <w:p w14:paraId="7316D58A" w14:textId="5C5D718F" w:rsidR="002D76BE" w:rsidRPr="00F14B4F" w:rsidRDefault="00B561CA" w:rsidP="002D76BE">
      <w:pPr>
        <w:pStyle w:val="naisnod"/>
        <w:spacing w:before="0" w:after="0"/>
        <w:rPr>
          <w:sz w:val="20"/>
          <w:szCs w:val="20"/>
        </w:rPr>
      </w:pPr>
      <w:r w:rsidRPr="00F14B4F">
        <w:rPr>
          <w:sz w:val="20"/>
          <w:szCs w:val="20"/>
        </w:rPr>
        <w:t xml:space="preserve"> </w:t>
      </w:r>
    </w:p>
    <w:p w14:paraId="7F42FCF2" w14:textId="75C0C83D" w:rsidR="00F14B4F" w:rsidRPr="00F14B4F" w:rsidRDefault="00F14B4F" w:rsidP="00D67C1C">
      <w:pPr>
        <w:ind w:firstLine="720"/>
        <w:jc w:val="both"/>
        <w:rPr>
          <w:b/>
          <w:lang w:val="lv-LV"/>
        </w:rPr>
      </w:pPr>
      <w:r w:rsidRPr="000C2F37">
        <w:rPr>
          <w:b/>
          <w:lang w:val="lv-LV"/>
        </w:rPr>
        <w:t xml:space="preserve">Aicinām piedalīties </w:t>
      </w:r>
      <w:r w:rsidR="00D67C1C" w:rsidRPr="000C2F37">
        <w:rPr>
          <w:b/>
          <w:lang w:val="lv-LV"/>
        </w:rPr>
        <w:t>Cenu aptaujā</w:t>
      </w:r>
      <w:r w:rsidRPr="000C2F37">
        <w:rPr>
          <w:b/>
          <w:lang w:val="lv-LV"/>
        </w:rPr>
        <w:t xml:space="preserve"> </w:t>
      </w:r>
      <w:r w:rsidRPr="00E879A7">
        <w:rPr>
          <w:b/>
          <w:lang w:val="lv-LV"/>
        </w:rPr>
        <w:t>un līdz 202</w:t>
      </w:r>
      <w:r w:rsidR="003A76F8" w:rsidRPr="00E879A7">
        <w:rPr>
          <w:b/>
          <w:lang w:val="lv-LV"/>
        </w:rPr>
        <w:t>6</w:t>
      </w:r>
      <w:r w:rsidRPr="00E879A7">
        <w:rPr>
          <w:b/>
          <w:lang w:val="lv-LV"/>
        </w:rPr>
        <w:t xml:space="preserve">.gada </w:t>
      </w:r>
      <w:r w:rsidR="00E879A7" w:rsidRPr="00E879A7">
        <w:rPr>
          <w:b/>
          <w:lang w:val="lv-LV"/>
        </w:rPr>
        <w:t>11.maijam</w:t>
      </w:r>
      <w:r w:rsidRPr="00E879A7">
        <w:rPr>
          <w:b/>
          <w:lang w:val="lv-LV"/>
        </w:rPr>
        <w:t xml:space="preserve"> plkst.1</w:t>
      </w:r>
      <w:r w:rsidR="00E879A7" w:rsidRPr="00E879A7">
        <w:rPr>
          <w:b/>
          <w:lang w:val="lv-LV"/>
        </w:rPr>
        <w:t>0</w:t>
      </w:r>
      <w:r w:rsidRPr="00E879A7">
        <w:rPr>
          <w:b/>
          <w:lang w:val="lv-LV"/>
        </w:rPr>
        <w:t xml:space="preserve">:00 nosūtīt savu piedāvājumu uz e-pasta adresi: </w:t>
      </w:r>
      <w:hyperlink r:id="rId9" w:history="1">
        <w:r w:rsidR="00D67C1C" w:rsidRPr="00E879A7">
          <w:rPr>
            <w:rStyle w:val="Hipersaite"/>
            <w:b/>
            <w:lang w:val="lv-LV"/>
          </w:rPr>
          <w:t>urgas.an@limbazunovads.lv</w:t>
        </w:r>
      </w:hyperlink>
      <w:r w:rsidR="00D67C1C" w:rsidRPr="000C2F37">
        <w:rPr>
          <w:b/>
          <w:lang w:val="lv-LV"/>
        </w:rPr>
        <w:t xml:space="preserve"> </w:t>
      </w:r>
    </w:p>
    <w:p w14:paraId="307657DA" w14:textId="77777777" w:rsidR="00F14B4F" w:rsidRPr="00F14B4F" w:rsidRDefault="00F14B4F" w:rsidP="005A6593">
      <w:pPr>
        <w:jc w:val="both"/>
        <w:rPr>
          <w:b/>
          <w:lang w:val="lv-LV"/>
        </w:rPr>
      </w:pPr>
    </w:p>
    <w:p w14:paraId="4E0AFD94" w14:textId="47EED536" w:rsidR="005A6593" w:rsidRPr="00F14B4F" w:rsidRDefault="005A6593" w:rsidP="005A6593">
      <w:pPr>
        <w:jc w:val="both"/>
        <w:rPr>
          <w:b/>
          <w:lang w:val="lv-LV"/>
        </w:rPr>
      </w:pPr>
      <w:r w:rsidRPr="00F14B4F">
        <w:rPr>
          <w:b/>
          <w:lang w:val="lv-LV"/>
        </w:rPr>
        <w:t xml:space="preserve">1. </w:t>
      </w:r>
      <w:r w:rsidR="00B561CA" w:rsidRPr="00F14B4F">
        <w:rPr>
          <w:b/>
          <w:lang w:val="lv-LV"/>
        </w:rPr>
        <w:t>Cenu aptaujas</w:t>
      </w:r>
      <w:r w:rsidR="00F9150D" w:rsidRPr="00F14B4F">
        <w:rPr>
          <w:b/>
          <w:lang w:val="lv-LV"/>
        </w:rPr>
        <w:t xml:space="preserve"> priekšmets</w:t>
      </w:r>
      <w:r w:rsidRPr="00F14B4F">
        <w:rPr>
          <w:b/>
          <w:lang w:val="lv-LV"/>
        </w:rPr>
        <w:t>:</w:t>
      </w:r>
    </w:p>
    <w:p w14:paraId="44ED2A23" w14:textId="61F75BC2" w:rsidR="00862213" w:rsidRPr="00F14B4F" w:rsidRDefault="003A76F8" w:rsidP="009808D4">
      <w:pPr>
        <w:jc w:val="both"/>
        <w:rPr>
          <w:b/>
          <w:lang w:val="lv-LV"/>
        </w:rPr>
      </w:pPr>
      <w:bookmarkStart w:id="5" w:name="_Hlk227673075"/>
      <w:bookmarkStart w:id="6" w:name="_Hlk227673149"/>
      <w:r w:rsidRPr="003A76F8">
        <w:rPr>
          <w:b/>
          <w:lang w:val="lv-LV"/>
        </w:rPr>
        <w:t>Moskītu tīklu  (</w:t>
      </w:r>
      <w:r>
        <w:rPr>
          <w:b/>
          <w:lang w:val="lv-LV"/>
        </w:rPr>
        <w:t>insektu sietu</w:t>
      </w:r>
      <w:r w:rsidRPr="003A76F8">
        <w:rPr>
          <w:b/>
          <w:lang w:val="lv-LV"/>
        </w:rPr>
        <w:t xml:space="preserve">)  piegāde </w:t>
      </w:r>
      <w:bookmarkEnd w:id="5"/>
      <w:r>
        <w:rPr>
          <w:b/>
          <w:lang w:val="lv-LV"/>
        </w:rPr>
        <w:t xml:space="preserve">SIA </w:t>
      </w:r>
      <w:r w:rsidRPr="003A76F8">
        <w:rPr>
          <w:b/>
          <w:lang w:val="lv-LV"/>
        </w:rPr>
        <w:t>”</w:t>
      </w:r>
      <w:r>
        <w:rPr>
          <w:b/>
          <w:lang w:val="lv-LV"/>
        </w:rPr>
        <w:t>A</w:t>
      </w:r>
      <w:r w:rsidRPr="003A76F8">
        <w:rPr>
          <w:b/>
          <w:lang w:val="lv-LV"/>
        </w:rPr>
        <w:t>prūpes nams “</w:t>
      </w:r>
      <w:r>
        <w:rPr>
          <w:b/>
          <w:lang w:val="lv-LV"/>
        </w:rPr>
        <w:t>U</w:t>
      </w:r>
      <w:r w:rsidRPr="003A76F8">
        <w:rPr>
          <w:b/>
          <w:lang w:val="lv-LV"/>
        </w:rPr>
        <w:t>rga”” vajadzībām</w:t>
      </w:r>
      <w:bookmarkEnd w:id="6"/>
      <w:r w:rsidRPr="00F14B4F">
        <w:rPr>
          <w:b/>
          <w:lang w:val="lv-LV"/>
        </w:rPr>
        <w:t>:</w:t>
      </w:r>
    </w:p>
    <w:p w14:paraId="16AEE6B8" w14:textId="33A5AD1C" w:rsidR="009808D4" w:rsidRPr="00F14B4F" w:rsidRDefault="00862213" w:rsidP="00B21260">
      <w:pPr>
        <w:pStyle w:val="Sarakstarindkopa"/>
        <w:numPr>
          <w:ilvl w:val="1"/>
          <w:numId w:val="17"/>
        </w:numPr>
        <w:spacing w:after="0" w:line="240" w:lineRule="auto"/>
        <w:jc w:val="both"/>
        <w:rPr>
          <w:rFonts w:ascii="Times New Roman" w:hAnsi="Times New Roman"/>
          <w:sz w:val="24"/>
          <w:szCs w:val="24"/>
        </w:rPr>
      </w:pPr>
      <w:r w:rsidRPr="00F14B4F">
        <w:rPr>
          <w:rFonts w:ascii="Times New Roman" w:hAnsi="Times New Roman"/>
          <w:sz w:val="24"/>
          <w:szCs w:val="24"/>
        </w:rPr>
        <w:t xml:space="preserve"> “Urgas pansionāts”, Braslavas pagast</w:t>
      </w:r>
      <w:r w:rsidR="003450BA" w:rsidRPr="00F14B4F">
        <w:rPr>
          <w:rFonts w:ascii="Times New Roman" w:hAnsi="Times New Roman"/>
          <w:sz w:val="24"/>
          <w:szCs w:val="24"/>
        </w:rPr>
        <w:t>a</w:t>
      </w:r>
      <w:r w:rsidRPr="00F14B4F">
        <w:rPr>
          <w:rFonts w:ascii="Times New Roman" w:hAnsi="Times New Roman"/>
          <w:sz w:val="24"/>
          <w:szCs w:val="24"/>
        </w:rPr>
        <w:t>, Limbažu novad</w:t>
      </w:r>
      <w:r w:rsidR="003450BA" w:rsidRPr="00F14B4F">
        <w:rPr>
          <w:rFonts w:ascii="Times New Roman" w:hAnsi="Times New Roman"/>
          <w:sz w:val="24"/>
          <w:szCs w:val="24"/>
        </w:rPr>
        <w:t>ā</w:t>
      </w:r>
      <w:r w:rsidRPr="00F14B4F">
        <w:rPr>
          <w:rFonts w:ascii="Times New Roman" w:hAnsi="Times New Roman"/>
          <w:sz w:val="24"/>
          <w:szCs w:val="24"/>
        </w:rPr>
        <w:t>;</w:t>
      </w:r>
    </w:p>
    <w:p w14:paraId="63AA5000" w14:textId="330FFEB4" w:rsidR="00F14B4F" w:rsidRPr="000F47F8" w:rsidRDefault="00B21260" w:rsidP="000F47F8">
      <w:pPr>
        <w:spacing w:after="160" w:line="259" w:lineRule="auto"/>
        <w:jc w:val="both"/>
        <w:rPr>
          <w:lang w:val="lv-LV"/>
        </w:rPr>
      </w:pPr>
      <w:r w:rsidRPr="00F14B4F">
        <w:rPr>
          <w:lang w:val="lv-LV"/>
        </w:rPr>
        <w:t xml:space="preserve"> </w:t>
      </w:r>
      <w:r w:rsidR="00F14B4F" w:rsidRPr="00F14B4F">
        <w:rPr>
          <w:lang w:val="lv-LV"/>
        </w:rPr>
        <w:t xml:space="preserve">1.2. </w:t>
      </w:r>
      <w:bookmarkStart w:id="7" w:name="_Hlk214438207"/>
      <w:r w:rsidR="00862213" w:rsidRPr="00F14B4F">
        <w:rPr>
          <w:lang w:val="lv-LV"/>
        </w:rPr>
        <w:t>Rīgas iel</w:t>
      </w:r>
      <w:r w:rsidR="003450BA" w:rsidRPr="00F14B4F">
        <w:rPr>
          <w:lang w:val="lv-LV"/>
        </w:rPr>
        <w:t>ā</w:t>
      </w:r>
      <w:r w:rsidR="00862213" w:rsidRPr="00F14B4F">
        <w:rPr>
          <w:lang w:val="lv-LV"/>
        </w:rPr>
        <w:t xml:space="preserve"> 10, Aloj</w:t>
      </w:r>
      <w:r w:rsidR="003450BA" w:rsidRPr="00F14B4F">
        <w:rPr>
          <w:lang w:val="lv-LV"/>
        </w:rPr>
        <w:t>ā</w:t>
      </w:r>
      <w:r w:rsidR="00862213" w:rsidRPr="00F14B4F">
        <w:rPr>
          <w:lang w:val="lv-LV"/>
        </w:rPr>
        <w:t>, Limbažu novad</w:t>
      </w:r>
      <w:r w:rsidR="003450BA" w:rsidRPr="00F14B4F">
        <w:rPr>
          <w:lang w:val="lv-LV"/>
        </w:rPr>
        <w:t>ā</w:t>
      </w:r>
      <w:bookmarkEnd w:id="7"/>
      <w:r w:rsidR="009F53BF">
        <w:rPr>
          <w:lang w:val="lv-LV"/>
        </w:rPr>
        <w:t>,</w:t>
      </w:r>
      <w:r w:rsidR="00F14B4F" w:rsidRPr="00FB7028">
        <w:rPr>
          <w:color w:val="000000" w:themeColor="text1"/>
          <w:lang w:val="lv-LV" w:eastAsia="lv-LV"/>
        </w:rPr>
        <w:t xml:space="preserve"> saskaņā ar uzaicinājumu, darba uzdevumu (</w:t>
      </w:r>
      <w:r w:rsidR="00F14B4F" w:rsidRPr="00FB7028">
        <w:rPr>
          <w:b/>
          <w:bCs/>
          <w:color w:val="000000" w:themeColor="text1"/>
          <w:lang w:val="lv-LV" w:eastAsia="lv-LV"/>
        </w:rPr>
        <w:t>Pielikums Nr.1</w:t>
      </w:r>
      <w:r w:rsidR="00F14B4F" w:rsidRPr="00FB7028">
        <w:rPr>
          <w:color w:val="000000" w:themeColor="text1"/>
          <w:lang w:val="lv-LV" w:eastAsia="lv-LV"/>
        </w:rPr>
        <w:t>).</w:t>
      </w:r>
    </w:p>
    <w:p w14:paraId="07DE83D6" w14:textId="27E2A3A8" w:rsidR="00F14B4F" w:rsidRDefault="00F14B4F" w:rsidP="00F14B4F">
      <w:pPr>
        <w:jc w:val="both"/>
        <w:rPr>
          <w:lang w:val="lv-LV"/>
        </w:rPr>
      </w:pPr>
      <w:r w:rsidRPr="00F14B4F">
        <w:rPr>
          <w:lang w:val="lv-LV"/>
        </w:rPr>
        <w:t xml:space="preserve">Pakalpojuma </w:t>
      </w:r>
      <w:r w:rsidRPr="00E879A7">
        <w:rPr>
          <w:lang w:val="lv-LV"/>
        </w:rPr>
        <w:t xml:space="preserve">izpildes termiņš ir ne ilgāk kā </w:t>
      </w:r>
      <w:r w:rsidR="00713028" w:rsidRPr="00E879A7">
        <w:rPr>
          <w:lang w:val="lv-LV"/>
        </w:rPr>
        <w:t>3</w:t>
      </w:r>
      <w:r w:rsidRPr="00E879A7">
        <w:rPr>
          <w:lang w:val="lv-LV"/>
        </w:rPr>
        <w:t>0 (</w:t>
      </w:r>
      <w:r w:rsidR="00713028" w:rsidRPr="00E879A7">
        <w:rPr>
          <w:lang w:val="lv-LV"/>
        </w:rPr>
        <w:t>trīs</w:t>
      </w:r>
      <w:r w:rsidRPr="00E879A7">
        <w:rPr>
          <w:lang w:val="lv-LV"/>
        </w:rPr>
        <w:t>desmit) kalendāra</w:t>
      </w:r>
      <w:r w:rsidR="00D10273" w:rsidRPr="00E879A7">
        <w:rPr>
          <w:lang w:val="lv-LV"/>
        </w:rPr>
        <w:t>s</w:t>
      </w:r>
      <w:r w:rsidRPr="00E879A7">
        <w:rPr>
          <w:lang w:val="lv-LV"/>
        </w:rPr>
        <w:t xml:space="preserve"> dienas no līguma spēkā stāšanās dienas.</w:t>
      </w:r>
      <w:r w:rsidRPr="00F14B4F">
        <w:rPr>
          <w:lang w:val="lv-LV"/>
        </w:rPr>
        <w:t xml:space="preserve">  </w:t>
      </w:r>
    </w:p>
    <w:p w14:paraId="5945F28F" w14:textId="77777777" w:rsidR="00713028" w:rsidRPr="00F14B4F" w:rsidRDefault="00713028" w:rsidP="00F14B4F">
      <w:pPr>
        <w:jc w:val="both"/>
        <w:rPr>
          <w:lang w:val="lv-LV"/>
        </w:rPr>
      </w:pPr>
    </w:p>
    <w:p w14:paraId="788ACF4A" w14:textId="43B4BEB9" w:rsidR="00F14B4F" w:rsidRPr="00F14B4F" w:rsidRDefault="00F14B4F" w:rsidP="00F14B4F">
      <w:pPr>
        <w:jc w:val="both"/>
        <w:rPr>
          <w:b/>
          <w:bCs/>
          <w:lang w:val="lv-LV"/>
        </w:rPr>
      </w:pPr>
      <w:r w:rsidRPr="00F14B4F">
        <w:rPr>
          <w:b/>
          <w:bCs/>
          <w:lang w:val="lv-LV"/>
        </w:rPr>
        <w:t>2. Prasības pretendentam:</w:t>
      </w:r>
    </w:p>
    <w:p w14:paraId="62649271" w14:textId="09B5469B" w:rsidR="00F14B4F" w:rsidRPr="00F14B4F" w:rsidRDefault="009F53BF" w:rsidP="00F14B4F">
      <w:pPr>
        <w:jc w:val="both"/>
        <w:rPr>
          <w:lang w:val="lv-LV"/>
        </w:rPr>
      </w:pPr>
      <w:r w:rsidRPr="009F53BF">
        <w:rPr>
          <w:lang w:val="lv-LV"/>
        </w:rPr>
        <w:t>Pretendents ir reģistrēts Latvijas Republikā spēkā esošos normatīvajos aktos noteiktajā kārtībā</w:t>
      </w:r>
      <w:r w:rsidR="00F14B4F" w:rsidRPr="00F14B4F">
        <w:rPr>
          <w:lang w:val="lv-LV"/>
        </w:rPr>
        <w:t>.</w:t>
      </w:r>
    </w:p>
    <w:p w14:paraId="08BFBDB2" w14:textId="77777777" w:rsidR="00F14B4F" w:rsidRPr="00F14B4F" w:rsidRDefault="00F14B4F" w:rsidP="00F14B4F">
      <w:pPr>
        <w:jc w:val="both"/>
        <w:rPr>
          <w:lang w:val="lv-LV"/>
        </w:rPr>
      </w:pPr>
    </w:p>
    <w:p w14:paraId="40A48919" w14:textId="2F244156" w:rsidR="00F14B4F" w:rsidRPr="00F14B4F" w:rsidRDefault="00F14B4F" w:rsidP="00F14B4F">
      <w:pPr>
        <w:jc w:val="both"/>
        <w:rPr>
          <w:b/>
          <w:bCs/>
          <w:lang w:val="lv-LV"/>
        </w:rPr>
      </w:pPr>
      <w:r w:rsidRPr="00F14B4F">
        <w:rPr>
          <w:b/>
          <w:bCs/>
          <w:lang w:val="lv-LV"/>
        </w:rPr>
        <w:t>3. Iesniedzamie dokumenti:</w:t>
      </w:r>
    </w:p>
    <w:p w14:paraId="032C6D6F" w14:textId="0A626D79" w:rsidR="00F14B4F" w:rsidRPr="00F14B4F" w:rsidRDefault="009F53BF" w:rsidP="00F14B4F">
      <w:pPr>
        <w:jc w:val="both"/>
        <w:rPr>
          <w:lang w:val="lv-LV"/>
        </w:rPr>
      </w:pPr>
      <w:r>
        <w:rPr>
          <w:lang w:val="lv-LV"/>
        </w:rPr>
        <w:t>-</w:t>
      </w:r>
      <w:r w:rsidR="00F14B4F" w:rsidRPr="00F14B4F">
        <w:rPr>
          <w:lang w:val="lv-LV"/>
        </w:rPr>
        <w:t xml:space="preserve">Pretendenta parakstīts piedāvājums saskaņā ar </w:t>
      </w:r>
      <w:r w:rsidR="00F14B4F" w:rsidRPr="00F14B4F">
        <w:rPr>
          <w:b/>
          <w:bCs/>
          <w:lang w:val="lv-LV"/>
        </w:rPr>
        <w:t>Pielikumā Nr.2</w:t>
      </w:r>
      <w:r w:rsidR="00F14B4F" w:rsidRPr="00F14B4F">
        <w:rPr>
          <w:lang w:val="lv-LV"/>
        </w:rPr>
        <w:t xml:space="preserve"> pievienoto veidni.</w:t>
      </w:r>
    </w:p>
    <w:p w14:paraId="0AFA8E88" w14:textId="1EF86A24" w:rsidR="00F14B4F" w:rsidRPr="00F14B4F" w:rsidRDefault="00F14B4F" w:rsidP="00F14B4F">
      <w:pPr>
        <w:jc w:val="both"/>
        <w:rPr>
          <w:lang w:val="lv-LV"/>
        </w:rPr>
      </w:pPr>
    </w:p>
    <w:p w14:paraId="3E58D6E9" w14:textId="5A715761" w:rsidR="00F14B4F" w:rsidRDefault="009F53BF" w:rsidP="00F14B4F">
      <w:pPr>
        <w:jc w:val="both"/>
        <w:rPr>
          <w:lang w:val="lv-LV"/>
        </w:rPr>
      </w:pPr>
      <w:r>
        <w:rPr>
          <w:lang w:val="lv-LV"/>
        </w:rPr>
        <w:t>-</w:t>
      </w:r>
      <w:r w:rsidR="00F14B4F" w:rsidRPr="00F14B4F">
        <w:rPr>
          <w:lang w:val="lv-LV"/>
        </w:rPr>
        <w:t xml:space="preserve">Finanšu piedāvājums atbilstoši </w:t>
      </w:r>
      <w:r w:rsidR="00F14B4F" w:rsidRPr="00F14B4F">
        <w:rPr>
          <w:b/>
          <w:bCs/>
          <w:lang w:val="lv-LV"/>
        </w:rPr>
        <w:t>Pielikumā Nr.</w:t>
      </w:r>
      <w:r w:rsidR="00713028">
        <w:rPr>
          <w:b/>
          <w:bCs/>
          <w:lang w:val="lv-LV"/>
        </w:rPr>
        <w:t>3</w:t>
      </w:r>
      <w:r w:rsidR="00F14B4F" w:rsidRPr="00F14B4F">
        <w:rPr>
          <w:lang w:val="lv-LV"/>
        </w:rPr>
        <w:t xml:space="preserve"> pievienotajai veidnei. Cenā jāiekļauj visas izmaksas, kas ir saistītas ar darba uzdevuma izpildi.</w:t>
      </w:r>
    </w:p>
    <w:p w14:paraId="0523B8C1" w14:textId="77777777" w:rsidR="000C2F37" w:rsidRDefault="000C2F37" w:rsidP="00F14B4F">
      <w:pPr>
        <w:jc w:val="both"/>
        <w:rPr>
          <w:lang w:val="lv-LV"/>
        </w:rPr>
      </w:pPr>
    </w:p>
    <w:p w14:paraId="57A2C34F" w14:textId="6FB9F26D" w:rsidR="000C2F37" w:rsidRDefault="009F53BF" w:rsidP="00F14B4F">
      <w:pPr>
        <w:jc w:val="both"/>
        <w:rPr>
          <w:b/>
          <w:bCs/>
          <w:lang w:val="lv-LV"/>
        </w:rPr>
      </w:pPr>
      <w:r>
        <w:rPr>
          <w:lang w:val="lv-LV"/>
        </w:rPr>
        <w:t>-</w:t>
      </w:r>
      <w:r w:rsidR="000C2F37">
        <w:rPr>
          <w:lang w:val="lv-LV"/>
        </w:rPr>
        <w:t xml:space="preserve">Objekta apsekošanas veidlapa, saskaņā ar </w:t>
      </w:r>
      <w:r w:rsidR="000C2F37" w:rsidRPr="000C2F37">
        <w:rPr>
          <w:b/>
          <w:bCs/>
          <w:lang w:val="lv-LV"/>
        </w:rPr>
        <w:t>Pielikumu Nr.</w:t>
      </w:r>
      <w:r w:rsidR="00713028">
        <w:rPr>
          <w:b/>
          <w:bCs/>
          <w:lang w:val="lv-LV"/>
        </w:rPr>
        <w:t>4</w:t>
      </w:r>
      <w:r w:rsidR="000C2F37" w:rsidRPr="000C2F37">
        <w:rPr>
          <w:b/>
          <w:bCs/>
          <w:lang w:val="lv-LV"/>
        </w:rPr>
        <w:t>.</w:t>
      </w:r>
    </w:p>
    <w:p w14:paraId="0C9EC763" w14:textId="77777777" w:rsidR="009F53BF" w:rsidRDefault="009F53BF" w:rsidP="00F14B4F">
      <w:pPr>
        <w:jc w:val="both"/>
        <w:rPr>
          <w:b/>
          <w:bCs/>
          <w:lang w:val="lv-LV"/>
        </w:rPr>
      </w:pPr>
    </w:p>
    <w:p w14:paraId="24C0FC8F" w14:textId="4391E7B2" w:rsidR="009F53BF" w:rsidRPr="00713028" w:rsidRDefault="009F53BF" w:rsidP="009F53BF">
      <w:pPr>
        <w:autoSpaceDE w:val="0"/>
        <w:autoSpaceDN w:val="0"/>
        <w:adjustRightInd w:val="0"/>
        <w:jc w:val="both"/>
        <w:rPr>
          <w:i/>
          <w:iCs/>
          <w:lang w:val="lv-LV" w:eastAsia="lv-LV"/>
        </w:rPr>
      </w:pPr>
      <w:r w:rsidRPr="009F53BF">
        <w:rPr>
          <w:b/>
          <w:bCs/>
        </w:rPr>
        <w:t>4</w:t>
      </w:r>
      <w:r>
        <w:t xml:space="preserve">. </w:t>
      </w:r>
      <w:r w:rsidRPr="00713028">
        <w:rPr>
          <w:i/>
          <w:iCs/>
          <w:lang w:val="lv-LV" w:eastAsia="lv-LV"/>
        </w:rPr>
        <w:t>Pretendentam, kuram piešķirtas tiesības slēgt līgumu, jāparaksta pasūtītāja sagatavotais līgums un ne vēlāk kā 5 (piecu) dienu laikā no pasūtītāja uzaicinājuma parakstīt cenu aptaujas līgumu nosūtīšanas dienas un jāiesniedz pasūtītājam parakstīts cenu aptaujas līgums. Ja norādītajā termiņā uzvarētājs neiesniedz iepriekšminēto dokumentu, tas tiek uzskatīts par atteikumu slēgt iepirkuma līgumu;</w:t>
      </w:r>
    </w:p>
    <w:p w14:paraId="25CD3BEE" w14:textId="49320558" w:rsidR="009F53BF" w:rsidRDefault="009F53BF" w:rsidP="00713028">
      <w:pPr>
        <w:autoSpaceDE w:val="0"/>
        <w:autoSpaceDN w:val="0"/>
        <w:adjustRightInd w:val="0"/>
        <w:jc w:val="both"/>
        <w:rPr>
          <w:i/>
          <w:iCs/>
          <w:lang w:val="lv-LV" w:eastAsia="lv-LV"/>
        </w:rPr>
      </w:pPr>
      <w:r w:rsidRPr="00713028">
        <w:rPr>
          <w:i/>
          <w:iCs/>
          <w:lang w:val="lv-LV" w:eastAsia="lv-LV"/>
        </w:rPr>
        <w:t>- Līguma apmaksa – pasūtītājs veic samaksu 15 (piecpadsmit) dienu laikā pēc Izpildītāja rēķina saņemšanas.</w:t>
      </w:r>
    </w:p>
    <w:p w14:paraId="5841F298" w14:textId="77777777" w:rsidR="00713028" w:rsidRDefault="00713028" w:rsidP="00713028">
      <w:pPr>
        <w:autoSpaceDE w:val="0"/>
        <w:autoSpaceDN w:val="0"/>
        <w:adjustRightInd w:val="0"/>
        <w:jc w:val="both"/>
        <w:rPr>
          <w:i/>
          <w:iCs/>
          <w:lang w:val="lv-LV" w:eastAsia="lv-LV"/>
        </w:rPr>
      </w:pPr>
    </w:p>
    <w:p w14:paraId="4D262FCA" w14:textId="77777777" w:rsidR="00713028" w:rsidRDefault="00713028" w:rsidP="00713028">
      <w:pPr>
        <w:autoSpaceDE w:val="0"/>
        <w:autoSpaceDN w:val="0"/>
        <w:adjustRightInd w:val="0"/>
        <w:jc w:val="both"/>
        <w:rPr>
          <w:i/>
          <w:iCs/>
          <w:lang w:val="lv-LV" w:eastAsia="lv-LV"/>
        </w:rPr>
      </w:pPr>
    </w:p>
    <w:p w14:paraId="35CAFD96" w14:textId="77777777" w:rsidR="00713028" w:rsidRPr="00713028" w:rsidRDefault="00713028" w:rsidP="00713028">
      <w:pPr>
        <w:autoSpaceDE w:val="0"/>
        <w:autoSpaceDN w:val="0"/>
        <w:adjustRightInd w:val="0"/>
        <w:jc w:val="both"/>
        <w:rPr>
          <w:i/>
          <w:iCs/>
          <w:lang w:val="lv-LV" w:eastAsia="lv-LV"/>
        </w:rPr>
      </w:pPr>
    </w:p>
    <w:p w14:paraId="6972D782" w14:textId="77777777" w:rsidR="00F14B4F" w:rsidRPr="00F14B4F" w:rsidRDefault="00F14B4F" w:rsidP="00F14B4F">
      <w:pPr>
        <w:jc w:val="both"/>
        <w:rPr>
          <w:lang w:val="lv-LV"/>
        </w:rPr>
      </w:pPr>
    </w:p>
    <w:p w14:paraId="3552BF83" w14:textId="728AC9C7" w:rsidR="00F14B4F" w:rsidRPr="00F14B4F" w:rsidRDefault="009F53BF" w:rsidP="00F14B4F">
      <w:pPr>
        <w:jc w:val="both"/>
        <w:rPr>
          <w:b/>
          <w:bCs/>
          <w:lang w:val="lv-LV"/>
        </w:rPr>
      </w:pPr>
      <w:r>
        <w:rPr>
          <w:b/>
          <w:bCs/>
          <w:lang w:val="lv-LV"/>
        </w:rPr>
        <w:lastRenderedPageBreak/>
        <w:t>5</w:t>
      </w:r>
      <w:r w:rsidR="00F14B4F" w:rsidRPr="00F14B4F">
        <w:rPr>
          <w:b/>
          <w:bCs/>
          <w:lang w:val="lv-LV"/>
        </w:rPr>
        <w:t>. Objekta apskate</w:t>
      </w:r>
      <w:r w:rsidR="000F75E0">
        <w:rPr>
          <w:b/>
          <w:bCs/>
          <w:lang w:val="lv-LV"/>
        </w:rPr>
        <w:t>:</w:t>
      </w:r>
    </w:p>
    <w:p w14:paraId="1EA8D8C8" w14:textId="5B420989" w:rsidR="00F14B4F" w:rsidRPr="00E879A7" w:rsidRDefault="00F14B4F" w:rsidP="00F14B4F">
      <w:pPr>
        <w:jc w:val="both"/>
        <w:rPr>
          <w:lang w:val="lv-LV"/>
        </w:rPr>
      </w:pPr>
      <w:r w:rsidRPr="00F14B4F">
        <w:rPr>
          <w:lang w:val="lv-LV"/>
        </w:rPr>
        <w:t xml:space="preserve">Pirms piedāvājuma iesniegšanas pretendentam </w:t>
      </w:r>
      <w:r w:rsidRPr="00713028">
        <w:rPr>
          <w:b/>
          <w:bCs/>
          <w:lang w:val="lv-LV"/>
        </w:rPr>
        <w:t>obligāti</w:t>
      </w:r>
      <w:r w:rsidRPr="00F14B4F">
        <w:rPr>
          <w:lang w:val="lv-LV"/>
        </w:rPr>
        <w:t xml:space="preserve"> jāveic</w:t>
      </w:r>
      <w:r w:rsidR="009F53BF">
        <w:rPr>
          <w:lang w:val="lv-LV"/>
        </w:rPr>
        <w:t xml:space="preserve"> darba uzdevumā dotā objekta</w:t>
      </w:r>
      <w:r w:rsidRPr="00F14B4F">
        <w:rPr>
          <w:lang w:val="lv-LV"/>
        </w:rPr>
        <w:t xml:space="preserve"> apskate</w:t>
      </w:r>
      <w:r w:rsidR="00E879A7">
        <w:rPr>
          <w:lang w:val="lv-LV"/>
        </w:rPr>
        <w:t xml:space="preserve"> un moskītu tīklu (insektu sietu) uzmērīšana</w:t>
      </w:r>
      <w:r w:rsidRPr="00F14B4F">
        <w:rPr>
          <w:lang w:val="lv-LV"/>
        </w:rPr>
        <w:t>. Objekta apskates laiks saskaņojams iepriekš ar SIA “</w:t>
      </w:r>
      <w:r w:rsidR="008B1BE1" w:rsidRPr="008B1BE1">
        <w:rPr>
          <w:lang w:val="lv-LV"/>
        </w:rPr>
        <w:t>Aprūpes nams “Urga”</w:t>
      </w:r>
      <w:r w:rsidRPr="00F14B4F">
        <w:rPr>
          <w:lang w:val="lv-LV"/>
        </w:rPr>
        <w:t>” kontaktperson</w:t>
      </w:r>
      <w:r w:rsidR="008B1BE1">
        <w:rPr>
          <w:lang w:val="lv-LV"/>
        </w:rPr>
        <w:t>u</w:t>
      </w:r>
      <w:r w:rsidRPr="00F14B4F">
        <w:rPr>
          <w:lang w:val="lv-LV"/>
        </w:rPr>
        <w:t>:</w:t>
      </w:r>
      <w:r w:rsidR="000C2F37" w:rsidRPr="000C2F37">
        <w:t xml:space="preserve"> </w:t>
      </w:r>
      <w:r w:rsidR="000C2F37" w:rsidRPr="000C2F37">
        <w:rPr>
          <w:lang w:val="lv-LV"/>
        </w:rPr>
        <w:t>Sandr</w:t>
      </w:r>
      <w:r w:rsidR="0019118E" w:rsidRPr="0019118E">
        <w:rPr>
          <w:color w:val="7030A0"/>
          <w:lang w:val="lv-LV"/>
        </w:rPr>
        <w:t>u</w:t>
      </w:r>
      <w:r w:rsidR="000C2F37" w:rsidRPr="000C2F37">
        <w:rPr>
          <w:lang w:val="lv-LV"/>
        </w:rPr>
        <w:t xml:space="preserve"> </w:t>
      </w:r>
      <w:proofErr w:type="spellStart"/>
      <w:r w:rsidR="000C2F37" w:rsidRPr="000C2F37">
        <w:rPr>
          <w:lang w:val="lv-LV"/>
        </w:rPr>
        <w:t>Fiļipov</w:t>
      </w:r>
      <w:r w:rsidR="0019118E" w:rsidRPr="0019118E">
        <w:rPr>
          <w:color w:val="7030A0"/>
          <w:lang w:val="lv-LV"/>
        </w:rPr>
        <w:t>u</w:t>
      </w:r>
      <w:proofErr w:type="spellEnd"/>
      <w:r w:rsidR="000C2F37" w:rsidRPr="000C2F37">
        <w:rPr>
          <w:lang w:val="lv-LV"/>
        </w:rPr>
        <w:t>, tālrunis 29171557</w:t>
      </w:r>
      <w:r w:rsidR="000C2F37">
        <w:rPr>
          <w:lang w:val="lv-LV"/>
        </w:rPr>
        <w:t xml:space="preserve">, </w:t>
      </w:r>
      <w:r w:rsidR="000C2F37" w:rsidRPr="000C2F37">
        <w:rPr>
          <w:lang w:val="lv-LV"/>
        </w:rPr>
        <w:t>e-pasts urgas.an@limbazunovads.lv</w:t>
      </w:r>
      <w:r w:rsidR="000C2F37">
        <w:rPr>
          <w:lang w:val="lv-LV"/>
        </w:rPr>
        <w:t>.</w:t>
      </w:r>
    </w:p>
    <w:p w14:paraId="33C8221B" w14:textId="77777777" w:rsidR="00FB7028" w:rsidRPr="0019118E" w:rsidRDefault="00FB7028" w:rsidP="00F14B4F">
      <w:pPr>
        <w:jc w:val="both"/>
        <w:rPr>
          <w:color w:val="7030A0"/>
          <w:lang w:val="lv-LV"/>
        </w:rPr>
      </w:pPr>
    </w:p>
    <w:p w14:paraId="59F04C24" w14:textId="35A212CC" w:rsidR="00885B06" w:rsidRPr="00F14B4F" w:rsidRDefault="009F53BF" w:rsidP="00885B06">
      <w:pPr>
        <w:jc w:val="both"/>
        <w:rPr>
          <w:lang w:val="lv-LV"/>
        </w:rPr>
      </w:pPr>
      <w:r>
        <w:rPr>
          <w:b/>
          <w:lang w:val="lv-LV"/>
        </w:rPr>
        <w:t>6</w:t>
      </w:r>
      <w:r w:rsidR="00CC12E4" w:rsidRPr="00F14B4F">
        <w:rPr>
          <w:b/>
          <w:lang w:val="lv-LV"/>
        </w:rPr>
        <w:t>. Piedāvājuma vērtēšana</w:t>
      </w:r>
      <w:r w:rsidR="00CC12E4" w:rsidRPr="00F14B4F">
        <w:rPr>
          <w:lang w:val="lv-LV"/>
        </w:rPr>
        <w:t xml:space="preserve"> </w:t>
      </w:r>
      <w:r w:rsidR="008B1BE1">
        <w:rPr>
          <w:lang w:val="lv-LV"/>
        </w:rPr>
        <w:t>–</w:t>
      </w:r>
      <w:r w:rsidR="00CC12E4" w:rsidRPr="00F14B4F">
        <w:rPr>
          <w:lang w:val="lv-LV"/>
        </w:rPr>
        <w:t xml:space="preserve"> </w:t>
      </w:r>
      <w:r w:rsidR="008B1BE1" w:rsidRPr="000C2F37">
        <w:rPr>
          <w:lang w:val="lv-LV"/>
        </w:rPr>
        <w:t>Cenu aptaujas</w:t>
      </w:r>
      <w:r w:rsidR="00F14B4F" w:rsidRPr="000C2F37">
        <w:rPr>
          <w:lang w:val="lv-LV"/>
        </w:rPr>
        <w:t xml:space="preserve"> rezultātā SIA “</w:t>
      </w:r>
      <w:r w:rsidR="008B1BE1" w:rsidRPr="000C2F37">
        <w:rPr>
          <w:lang w:val="lv-LV"/>
        </w:rPr>
        <w:t>Aprūpes nams “Urga”</w:t>
      </w:r>
      <w:r w:rsidR="00F14B4F" w:rsidRPr="000C2F37">
        <w:rPr>
          <w:lang w:val="lv-LV"/>
        </w:rPr>
        <w:t xml:space="preserve">” noslēgs līgumu par </w:t>
      </w:r>
      <w:r w:rsidR="00713028" w:rsidRPr="00713028">
        <w:rPr>
          <w:lang w:val="lv-LV"/>
        </w:rPr>
        <w:t>moskītu tīklu  (insektu sietu)  piegād</w:t>
      </w:r>
      <w:r w:rsidR="00713028">
        <w:rPr>
          <w:lang w:val="lv-LV"/>
        </w:rPr>
        <w:t>i ar pretendentu</w:t>
      </w:r>
      <w:r w:rsidR="00F14B4F" w:rsidRPr="000C2F37">
        <w:rPr>
          <w:lang w:val="lv-LV"/>
        </w:rPr>
        <w:t>, kura piedāvājums atbildīs norādītajām prasībām un būs ar</w:t>
      </w:r>
      <w:r w:rsidR="00F14B4F" w:rsidRPr="00F14B4F">
        <w:rPr>
          <w:b/>
          <w:bCs/>
          <w:u w:val="single"/>
          <w:lang w:val="lv-LV"/>
        </w:rPr>
        <w:t xml:space="preserve"> viszemāko cenu</w:t>
      </w:r>
      <w:r w:rsidR="00CC12E4" w:rsidRPr="00F14B4F">
        <w:rPr>
          <w:lang w:val="lv-LV"/>
        </w:rPr>
        <w:t>.</w:t>
      </w:r>
    </w:p>
    <w:p w14:paraId="7819D0BC" w14:textId="2C13ADAA" w:rsidR="004E488C" w:rsidRPr="00F14B4F" w:rsidRDefault="004E488C" w:rsidP="00F14B4F">
      <w:pPr>
        <w:pStyle w:val="naisf"/>
        <w:spacing w:before="0" w:after="0"/>
        <w:ind w:firstLine="0"/>
      </w:pPr>
    </w:p>
    <w:p w14:paraId="63F04340" w14:textId="61AC554A" w:rsidR="00F14B4F" w:rsidRDefault="00F14B4F" w:rsidP="00F14B4F">
      <w:pPr>
        <w:spacing w:after="160" w:line="259" w:lineRule="auto"/>
        <w:jc w:val="both"/>
        <w:rPr>
          <w:lang w:val="lv-LV"/>
        </w:rPr>
      </w:pPr>
      <w:r w:rsidRPr="00F14B4F">
        <w:rPr>
          <w:rFonts w:cs="Calibri"/>
          <w:bCs/>
          <w:shd w:val="clear" w:color="auto" w:fill="FFFFFF"/>
          <w:lang w:val="lv-LV" w:eastAsia="lv-LV"/>
        </w:rPr>
        <w:t>Pretendents</w:t>
      </w:r>
      <w:r w:rsidRPr="00F14B4F">
        <w:rPr>
          <w:lang w:val="lv-LV"/>
        </w:rPr>
        <w:t xml:space="preserve"> noteiktā termiņā var tikt uzaicināts uz sarunām, lai apspriestu pretendenta iesniegto piedāvājumu un līguma projektus. </w:t>
      </w:r>
    </w:p>
    <w:p w14:paraId="5E90F83B" w14:textId="77777777" w:rsidR="000F75E0" w:rsidRPr="00F14B4F" w:rsidRDefault="000F75E0" w:rsidP="00F14B4F">
      <w:pPr>
        <w:spacing w:after="160" w:line="259" w:lineRule="auto"/>
        <w:jc w:val="both"/>
        <w:rPr>
          <w:lang w:val="lv-LV" w:eastAsia="lv-LV"/>
        </w:rPr>
      </w:pPr>
    </w:p>
    <w:p w14:paraId="1350CDC9" w14:textId="77777777" w:rsidR="00F14B4F" w:rsidRDefault="00F14B4F" w:rsidP="00F14B4F">
      <w:pPr>
        <w:tabs>
          <w:tab w:val="left" w:pos="360"/>
        </w:tabs>
        <w:jc w:val="both"/>
        <w:rPr>
          <w:b/>
          <w:lang w:val="lv-LV" w:eastAsia="lv-LV"/>
        </w:rPr>
      </w:pPr>
      <w:r w:rsidRPr="00F14B4F">
        <w:rPr>
          <w:b/>
          <w:lang w:val="lv-LV" w:eastAsia="lv-LV"/>
        </w:rPr>
        <w:t>PIELIKUMĀ:</w:t>
      </w:r>
    </w:p>
    <w:p w14:paraId="0FBF0C81" w14:textId="77777777" w:rsidR="00713028" w:rsidRPr="00F14B4F" w:rsidRDefault="00713028" w:rsidP="00F14B4F">
      <w:pPr>
        <w:tabs>
          <w:tab w:val="left" w:pos="360"/>
        </w:tabs>
        <w:jc w:val="both"/>
        <w:rPr>
          <w:b/>
          <w:lang w:val="lv-LV" w:eastAsia="lv-LV"/>
        </w:rPr>
      </w:pPr>
    </w:p>
    <w:p w14:paraId="1DF36233" w14:textId="3602367E" w:rsidR="00F14B4F" w:rsidRPr="00F14B4F" w:rsidRDefault="00F14B4F" w:rsidP="00F14B4F">
      <w:pPr>
        <w:rPr>
          <w:lang w:val="lv-LV" w:eastAsia="lv-LV"/>
        </w:rPr>
      </w:pPr>
      <w:r w:rsidRPr="00F14B4F">
        <w:rPr>
          <w:lang w:val="lv-LV" w:eastAsia="lv-LV"/>
        </w:rPr>
        <w:t>Pielikums Nr.1 - Tehniskā specifikācija – darba uzdevums,</w:t>
      </w:r>
    </w:p>
    <w:p w14:paraId="1D0B11A0" w14:textId="1A40C8F1" w:rsidR="00F14B4F" w:rsidRPr="00F14B4F" w:rsidRDefault="00F14B4F" w:rsidP="00F14B4F">
      <w:pPr>
        <w:jc w:val="both"/>
        <w:rPr>
          <w:lang w:val="lv-LV" w:eastAsia="lv-LV"/>
        </w:rPr>
      </w:pPr>
      <w:r w:rsidRPr="00F14B4F">
        <w:rPr>
          <w:lang w:val="lv-LV" w:eastAsia="lv-LV"/>
        </w:rPr>
        <w:t>Pielikums Nr.2 - Piedāvājuma veidne,</w:t>
      </w:r>
    </w:p>
    <w:p w14:paraId="3FC42816" w14:textId="42697A73" w:rsidR="00F77E62" w:rsidRDefault="00F14B4F" w:rsidP="00F14B4F">
      <w:pPr>
        <w:jc w:val="both"/>
        <w:rPr>
          <w:lang w:val="lv-LV" w:eastAsia="lv-LV"/>
        </w:rPr>
      </w:pPr>
      <w:r w:rsidRPr="00F14B4F">
        <w:rPr>
          <w:lang w:val="lv-LV" w:eastAsia="lv-LV"/>
        </w:rPr>
        <w:t>Pielikums Nr.3 - Finanšu piedāvājuma veidne</w:t>
      </w:r>
      <w:r w:rsidR="00D67C1C">
        <w:rPr>
          <w:lang w:val="lv-LV" w:eastAsia="lv-LV"/>
        </w:rPr>
        <w:t>,</w:t>
      </w:r>
    </w:p>
    <w:p w14:paraId="738374A1" w14:textId="1271EA80" w:rsidR="00F77E62" w:rsidRDefault="00F77E62" w:rsidP="00F14B4F">
      <w:pPr>
        <w:jc w:val="both"/>
        <w:rPr>
          <w:lang w:val="lv-LV" w:eastAsia="lv-LV"/>
        </w:rPr>
      </w:pPr>
      <w:r>
        <w:rPr>
          <w:lang w:val="lv-LV" w:eastAsia="lv-LV"/>
        </w:rPr>
        <w:t>Pielikums Nr.</w:t>
      </w:r>
      <w:r w:rsidR="00124E64">
        <w:rPr>
          <w:lang w:val="lv-LV" w:eastAsia="lv-LV"/>
        </w:rPr>
        <w:t>4</w:t>
      </w:r>
      <w:r>
        <w:rPr>
          <w:lang w:val="lv-LV" w:eastAsia="lv-LV"/>
        </w:rPr>
        <w:t xml:space="preserve"> – </w:t>
      </w:r>
      <w:r w:rsidR="00D67C1C">
        <w:rPr>
          <w:lang w:val="lv-LV" w:eastAsia="lv-LV"/>
        </w:rPr>
        <w:t>Objekta apsekošanas veidlapa,</w:t>
      </w:r>
    </w:p>
    <w:p w14:paraId="0C8251F9" w14:textId="5FE936C1" w:rsidR="00F77E62" w:rsidRDefault="00F77E62" w:rsidP="00F14B4F">
      <w:pPr>
        <w:jc w:val="both"/>
        <w:rPr>
          <w:lang w:val="lv-LV" w:eastAsia="lv-LV"/>
        </w:rPr>
      </w:pPr>
      <w:r>
        <w:rPr>
          <w:lang w:val="lv-LV" w:eastAsia="lv-LV"/>
        </w:rPr>
        <w:t>Pielikums Nr.</w:t>
      </w:r>
      <w:r w:rsidR="00124E64">
        <w:rPr>
          <w:lang w:val="lv-LV" w:eastAsia="lv-LV"/>
        </w:rPr>
        <w:t>5</w:t>
      </w:r>
      <w:r>
        <w:rPr>
          <w:lang w:val="lv-LV" w:eastAsia="lv-LV"/>
        </w:rPr>
        <w:t xml:space="preserve"> –</w:t>
      </w:r>
      <w:r w:rsidR="00D67C1C">
        <w:rPr>
          <w:lang w:val="lv-LV" w:eastAsia="lv-LV"/>
        </w:rPr>
        <w:t xml:space="preserve"> </w:t>
      </w:r>
      <w:r w:rsidR="00D67C1C" w:rsidRPr="00D67C1C">
        <w:rPr>
          <w:lang w:val="lv-LV" w:eastAsia="lv-LV"/>
        </w:rPr>
        <w:t>Apliecinājums par neatkarīgi izstrādātu piedāvājumu</w:t>
      </w:r>
      <w:r w:rsidR="00D67C1C">
        <w:rPr>
          <w:lang w:val="lv-LV" w:eastAsia="lv-LV"/>
        </w:rPr>
        <w:t>.</w:t>
      </w:r>
    </w:p>
    <w:p w14:paraId="192ACF80" w14:textId="77777777" w:rsidR="00FB7028" w:rsidRDefault="00FB7028" w:rsidP="00F14B4F">
      <w:pPr>
        <w:jc w:val="both"/>
        <w:rPr>
          <w:lang w:val="lv-LV" w:eastAsia="lv-LV"/>
        </w:rPr>
      </w:pPr>
    </w:p>
    <w:p w14:paraId="4D19D268" w14:textId="77777777" w:rsidR="00F77E62" w:rsidRDefault="00F77E62" w:rsidP="00F14B4F">
      <w:pPr>
        <w:jc w:val="both"/>
        <w:rPr>
          <w:lang w:val="lv-LV" w:eastAsia="lv-LV"/>
        </w:rPr>
      </w:pPr>
    </w:p>
    <w:p w14:paraId="1169B2E9" w14:textId="77777777" w:rsidR="004E488C" w:rsidRPr="00F14B4F" w:rsidRDefault="004E488C" w:rsidP="00DF67B9">
      <w:pPr>
        <w:pStyle w:val="naisf"/>
        <w:ind w:firstLine="0"/>
        <w:jc w:val="right"/>
      </w:pPr>
    </w:p>
    <w:p w14:paraId="1F015CCE" w14:textId="77777777" w:rsidR="004E488C" w:rsidRPr="00F14B4F" w:rsidRDefault="004E488C" w:rsidP="00DF67B9">
      <w:pPr>
        <w:pStyle w:val="naisf"/>
        <w:ind w:firstLine="0"/>
        <w:jc w:val="right"/>
      </w:pPr>
    </w:p>
    <w:p w14:paraId="13E7FB2E" w14:textId="7F1210E6" w:rsidR="00F14B4F" w:rsidRPr="00B90FCC" w:rsidRDefault="007F1856" w:rsidP="00B90FCC">
      <w:pPr>
        <w:jc w:val="right"/>
        <w:rPr>
          <w:b/>
          <w:lang w:val="lv-LV" w:eastAsia="lv-LV"/>
        </w:rPr>
      </w:pPr>
      <w:r w:rsidRPr="00F14B4F">
        <w:rPr>
          <w:lang w:val="lv-LV"/>
        </w:rPr>
        <w:br w:type="page"/>
      </w:r>
      <w:r w:rsidR="009808D4" w:rsidRPr="00F14B4F">
        <w:rPr>
          <w:lang w:val="lv-LV"/>
        </w:rPr>
        <w:lastRenderedPageBreak/>
        <w:tab/>
      </w:r>
      <w:r w:rsidR="009808D4" w:rsidRPr="00F14B4F">
        <w:rPr>
          <w:lang w:val="lv-LV"/>
        </w:rPr>
        <w:tab/>
      </w:r>
      <w:r w:rsidR="00F14B4F" w:rsidRPr="00F14B4F">
        <w:rPr>
          <w:b/>
          <w:lang w:val="lv-LV" w:eastAsia="lv-LV"/>
        </w:rPr>
        <w:t xml:space="preserve">Pielikums Nr.1 </w:t>
      </w:r>
    </w:p>
    <w:p w14:paraId="459BE05D" w14:textId="532782B9" w:rsidR="00F14B4F" w:rsidRPr="009F53BF" w:rsidRDefault="009F53BF" w:rsidP="00F14B4F">
      <w:pPr>
        <w:jc w:val="center"/>
        <w:rPr>
          <w:b/>
          <w:bCs/>
          <w:u w:val="single"/>
          <w:lang w:val="lv-LV" w:eastAsia="lv-LV"/>
        </w:rPr>
      </w:pPr>
      <w:bookmarkStart w:id="8" w:name="_Hlk98228247"/>
      <w:r w:rsidRPr="009F53BF">
        <w:rPr>
          <w:b/>
          <w:bCs/>
          <w:u w:val="single"/>
          <w:lang w:val="lv-LV" w:eastAsia="lv-LV"/>
        </w:rPr>
        <w:t>D</w:t>
      </w:r>
      <w:r w:rsidR="00F14B4F" w:rsidRPr="009F53BF">
        <w:rPr>
          <w:b/>
          <w:bCs/>
          <w:u w:val="single"/>
          <w:lang w:val="lv-LV" w:eastAsia="lv-LV"/>
        </w:rPr>
        <w:t>arba uzdevums</w:t>
      </w:r>
      <w:r w:rsidRPr="009F53BF">
        <w:rPr>
          <w:b/>
          <w:bCs/>
          <w:u w:val="single"/>
          <w:lang w:val="lv-LV" w:eastAsia="lv-LV"/>
        </w:rPr>
        <w:t xml:space="preserve"> </w:t>
      </w:r>
    </w:p>
    <w:p w14:paraId="07FB22A9" w14:textId="77777777" w:rsidR="00F14B4F" w:rsidRPr="00F14B4F" w:rsidRDefault="00F14B4F" w:rsidP="00F14B4F">
      <w:pPr>
        <w:autoSpaceDE w:val="0"/>
        <w:autoSpaceDN w:val="0"/>
        <w:adjustRightInd w:val="0"/>
        <w:spacing w:line="276" w:lineRule="auto"/>
        <w:jc w:val="both"/>
        <w:rPr>
          <w:b/>
          <w:bCs/>
          <w:lang w:val="lv-LV" w:eastAsia="lv-LV"/>
        </w:rPr>
      </w:pPr>
    </w:p>
    <w:p w14:paraId="774F6ED0" w14:textId="1636680C" w:rsidR="009B68EF" w:rsidRDefault="009F53BF" w:rsidP="009F53BF">
      <w:pPr>
        <w:autoSpaceDE w:val="0"/>
        <w:autoSpaceDN w:val="0"/>
        <w:adjustRightInd w:val="0"/>
        <w:spacing w:after="120" w:line="276" w:lineRule="auto"/>
        <w:jc w:val="both"/>
        <w:rPr>
          <w:b/>
          <w:bCs/>
          <w:lang w:val="lv-LV" w:eastAsia="lv-LV"/>
        </w:rPr>
      </w:pPr>
      <w:bookmarkStart w:id="9" w:name="_Hlk227676970"/>
      <w:r w:rsidRPr="009F53BF">
        <w:rPr>
          <w:b/>
          <w:bCs/>
          <w:lang w:val="lv-LV" w:eastAsia="lv-LV"/>
        </w:rPr>
        <w:t xml:space="preserve">Moskītu tīklu  (insektu sietu)  piegāde </w:t>
      </w:r>
      <w:r w:rsidR="00E879A7">
        <w:rPr>
          <w:b/>
          <w:bCs/>
          <w:lang w:val="lv-LV" w:eastAsia="lv-LV"/>
        </w:rPr>
        <w:t xml:space="preserve"> un uzstādīšana </w:t>
      </w:r>
      <w:r w:rsidRPr="009F53BF">
        <w:rPr>
          <w:b/>
          <w:bCs/>
          <w:lang w:val="lv-LV" w:eastAsia="lv-LV"/>
        </w:rPr>
        <w:t>SIA ”Aprūpes nams “Urga”” vajadzībām</w:t>
      </w:r>
      <w:bookmarkEnd w:id="9"/>
      <w:r w:rsidR="009B68EF">
        <w:rPr>
          <w:b/>
          <w:bCs/>
          <w:lang w:val="lv-LV" w:eastAsia="lv-LV"/>
        </w:rPr>
        <w:t>.</w:t>
      </w:r>
    </w:p>
    <w:p w14:paraId="690C7D42" w14:textId="7DA17F4D" w:rsidR="009B68EF" w:rsidRPr="009B68EF" w:rsidRDefault="009B68EF" w:rsidP="009B68EF">
      <w:pPr>
        <w:pStyle w:val="Sarakstarindkopa"/>
        <w:numPr>
          <w:ilvl w:val="0"/>
          <w:numId w:val="22"/>
        </w:numPr>
        <w:autoSpaceDE w:val="0"/>
        <w:autoSpaceDN w:val="0"/>
        <w:adjustRightInd w:val="0"/>
        <w:spacing w:after="120" w:line="276" w:lineRule="auto"/>
        <w:jc w:val="both"/>
        <w:rPr>
          <w:b/>
          <w:bCs/>
          <w:color w:val="EE0000"/>
          <w:lang w:eastAsia="lv-LV"/>
        </w:rPr>
      </w:pPr>
      <w:r w:rsidRPr="009B68EF">
        <w:rPr>
          <w:rFonts w:ascii="Times New Roman" w:hAnsi="Times New Roman"/>
          <w:b/>
          <w:bCs/>
          <w:color w:val="EE0000"/>
          <w:sz w:val="24"/>
          <w:szCs w:val="24"/>
          <w:lang w:eastAsia="lv-LV"/>
        </w:rPr>
        <w:t>Ņemot vērā, ka logu aiļu izmēri ir dažādi, pretendentam jāveic logu aiļu uzmērīšana – moskītu tīklu (insekta sietu)</w:t>
      </w:r>
      <w:r>
        <w:rPr>
          <w:rFonts w:ascii="Times New Roman" w:hAnsi="Times New Roman"/>
          <w:b/>
          <w:bCs/>
          <w:color w:val="EE0000"/>
          <w:sz w:val="24"/>
          <w:szCs w:val="24"/>
          <w:lang w:eastAsia="lv-LV"/>
        </w:rPr>
        <w:t>.</w:t>
      </w:r>
    </w:p>
    <w:p w14:paraId="2E11644D" w14:textId="77777777" w:rsidR="009B68EF" w:rsidRPr="009B68EF" w:rsidRDefault="009B68EF" w:rsidP="009B68EF">
      <w:pPr>
        <w:pStyle w:val="Sarakstarindkopa"/>
        <w:autoSpaceDE w:val="0"/>
        <w:autoSpaceDN w:val="0"/>
        <w:adjustRightInd w:val="0"/>
        <w:spacing w:after="120" w:line="276" w:lineRule="auto"/>
        <w:jc w:val="both"/>
        <w:rPr>
          <w:b/>
          <w:bCs/>
          <w:color w:val="EE0000"/>
          <w:lang w:eastAsia="lv-LV"/>
        </w:rPr>
      </w:pPr>
    </w:p>
    <w:p w14:paraId="268EE3AB" w14:textId="3996247C" w:rsidR="00F14B4F" w:rsidRPr="009B68EF" w:rsidRDefault="008B1BE1" w:rsidP="009F53BF">
      <w:pPr>
        <w:pStyle w:val="Sarakstarindkopa"/>
        <w:numPr>
          <w:ilvl w:val="0"/>
          <w:numId w:val="22"/>
        </w:numPr>
        <w:autoSpaceDE w:val="0"/>
        <w:autoSpaceDN w:val="0"/>
        <w:adjustRightInd w:val="0"/>
        <w:spacing w:after="120" w:line="276" w:lineRule="auto"/>
        <w:jc w:val="both"/>
        <w:rPr>
          <w:rFonts w:ascii="Times New Roman" w:hAnsi="Times New Roman"/>
          <w:b/>
          <w:bCs/>
          <w:sz w:val="24"/>
          <w:szCs w:val="24"/>
          <w:lang w:eastAsia="lv-LV"/>
        </w:rPr>
      </w:pPr>
      <w:r w:rsidRPr="009B68EF">
        <w:rPr>
          <w:rFonts w:ascii="Times New Roman" w:hAnsi="Times New Roman"/>
          <w:b/>
          <w:bCs/>
          <w:sz w:val="24"/>
          <w:szCs w:val="24"/>
          <w:lang w:eastAsia="lv-LV"/>
        </w:rPr>
        <w:t>“</w:t>
      </w:r>
      <w:r w:rsidRPr="009B68EF">
        <w:rPr>
          <w:rFonts w:ascii="Times New Roman" w:hAnsi="Times New Roman"/>
          <w:b/>
          <w:bCs/>
          <w:sz w:val="24"/>
          <w:szCs w:val="24"/>
          <w:u w:val="single"/>
          <w:lang w:eastAsia="lv-LV"/>
        </w:rPr>
        <w:t>Urgas pansionāts”, Braslavas pagasta, Limbažu novadā</w:t>
      </w:r>
    </w:p>
    <w:p w14:paraId="552CEE18" w14:textId="3EE9661B" w:rsidR="009B68EF" w:rsidRDefault="009B68EF" w:rsidP="009B68EF">
      <w:pPr>
        <w:pStyle w:val="Sarakstarindkopa"/>
        <w:rPr>
          <w:rFonts w:ascii="Times New Roman" w:hAnsi="Times New Roman"/>
          <w:sz w:val="24"/>
          <w:szCs w:val="24"/>
          <w:lang w:eastAsia="lv-LV"/>
        </w:rPr>
      </w:pPr>
      <w:r w:rsidRPr="009B68EF">
        <w:rPr>
          <w:rFonts w:ascii="Times New Roman" w:hAnsi="Times New Roman"/>
          <w:sz w:val="24"/>
          <w:szCs w:val="24"/>
          <w:lang w:eastAsia="lv-LV"/>
        </w:rPr>
        <w:t xml:space="preserve">kopējais tīklu skaits – </w:t>
      </w:r>
      <w:r w:rsidRPr="009B68EF">
        <w:rPr>
          <w:rFonts w:ascii="Times New Roman" w:hAnsi="Times New Roman"/>
          <w:b/>
          <w:bCs/>
          <w:sz w:val="24"/>
          <w:szCs w:val="24"/>
          <w:lang w:eastAsia="lv-LV"/>
        </w:rPr>
        <w:t>2</w:t>
      </w:r>
      <w:r w:rsidRPr="009B68EF">
        <w:rPr>
          <w:rFonts w:ascii="Times New Roman" w:hAnsi="Times New Roman"/>
          <w:b/>
          <w:bCs/>
          <w:sz w:val="24"/>
          <w:szCs w:val="24"/>
          <w:lang w:eastAsia="lv-LV"/>
        </w:rPr>
        <w:t>0</w:t>
      </w:r>
      <w:r w:rsidRPr="009B68EF">
        <w:rPr>
          <w:rFonts w:ascii="Times New Roman" w:hAnsi="Times New Roman"/>
          <w:b/>
          <w:bCs/>
          <w:sz w:val="24"/>
          <w:szCs w:val="24"/>
          <w:lang w:eastAsia="lv-LV"/>
        </w:rPr>
        <w:t xml:space="preserve"> gabali</w:t>
      </w:r>
      <w:r w:rsidRPr="009B68EF">
        <w:rPr>
          <w:rFonts w:ascii="Times New Roman" w:hAnsi="Times New Roman"/>
          <w:sz w:val="24"/>
          <w:szCs w:val="24"/>
          <w:lang w:eastAsia="lv-LV"/>
        </w:rPr>
        <w:t>,  tīklus plānots uzstādīt:</w:t>
      </w:r>
    </w:p>
    <w:p w14:paraId="144C7B90" w14:textId="3819752F" w:rsidR="009B68EF" w:rsidRPr="009B68EF" w:rsidRDefault="009B68EF" w:rsidP="009B68EF">
      <w:pPr>
        <w:pStyle w:val="Sarakstarindkopa"/>
        <w:autoSpaceDE w:val="0"/>
        <w:autoSpaceDN w:val="0"/>
        <w:adjustRightInd w:val="0"/>
        <w:spacing w:after="120" w:line="276" w:lineRule="auto"/>
        <w:jc w:val="both"/>
        <w:rPr>
          <w:rFonts w:ascii="Times New Roman" w:hAnsi="Times New Roman"/>
          <w:sz w:val="24"/>
          <w:szCs w:val="24"/>
          <w:lang w:eastAsia="lv-LV"/>
        </w:rPr>
      </w:pPr>
      <w:r>
        <w:rPr>
          <w:rFonts w:ascii="Times New Roman" w:hAnsi="Times New Roman"/>
          <w:sz w:val="24"/>
          <w:szCs w:val="24"/>
          <w:lang w:eastAsia="lv-LV"/>
        </w:rPr>
        <w:t xml:space="preserve">1.stāva – virtuvē, koridorā, </w:t>
      </w:r>
      <w:proofErr w:type="spellStart"/>
      <w:r>
        <w:rPr>
          <w:rFonts w:ascii="Times New Roman" w:hAnsi="Times New Roman"/>
          <w:sz w:val="24"/>
          <w:szCs w:val="24"/>
          <w:lang w:eastAsia="lv-LV"/>
        </w:rPr>
        <w:t>tr.istabā</w:t>
      </w:r>
      <w:proofErr w:type="spellEnd"/>
      <w:r>
        <w:rPr>
          <w:rFonts w:ascii="Times New Roman" w:hAnsi="Times New Roman"/>
          <w:sz w:val="24"/>
          <w:szCs w:val="24"/>
          <w:lang w:eastAsia="lv-LV"/>
        </w:rPr>
        <w:t xml:space="preserve">, </w:t>
      </w:r>
      <w:r>
        <w:rPr>
          <w:rFonts w:ascii="Times New Roman" w:hAnsi="Times New Roman"/>
          <w:sz w:val="24"/>
          <w:szCs w:val="24"/>
          <w:lang w:eastAsia="lv-LV"/>
        </w:rPr>
        <w:t xml:space="preserve"> </w:t>
      </w:r>
      <w:r>
        <w:rPr>
          <w:rFonts w:ascii="Times New Roman" w:hAnsi="Times New Roman"/>
          <w:sz w:val="24"/>
          <w:szCs w:val="24"/>
          <w:lang w:eastAsia="lv-LV"/>
        </w:rPr>
        <w:t xml:space="preserve">ēdamzālē, </w:t>
      </w:r>
      <w:proofErr w:type="spellStart"/>
      <w:r>
        <w:rPr>
          <w:rFonts w:ascii="Times New Roman" w:hAnsi="Times New Roman"/>
          <w:sz w:val="24"/>
          <w:szCs w:val="24"/>
          <w:lang w:eastAsia="lv-LV"/>
        </w:rPr>
        <w:t>med.kabinetā</w:t>
      </w:r>
      <w:proofErr w:type="spellEnd"/>
      <w:r>
        <w:rPr>
          <w:rFonts w:ascii="Times New Roman" w:hAnsi="Times New Roman"/>
          <w:sz w:val="24"/>
          <w:szCs w:val="24"/>
          <w:lang w:eastAsia="lv-LV"/>
        </w:rPr>
        <w:t>, 1</w:t>
      </w:r>
      <w:r>
        <w:rPr>
          <w:rFonts w:ascii="Times New Roman" w:hAnsi="Times New Roman"/>
          <w:sz w:val="24"/>
          <w:szCs w:val="24"/>
          <w:lang w:eastAsia="lv-LV"/>
        </w:rPr>
        <w:t>.,</w:t>
      </w:r>
      <w:r>
        <w:rPr>
          <w:rFonts w:ascii="Times New Roman" w:hAnsi="Times New Roman"/>
          <w:sz w:val="24"/>
          <w:szCs w:val="24"/>
          <w:lang w:eastAsia="lv-LV"/>
        </w:rPr>
        <w:t>2</w:t>
      </w:r>
      <w:r>
        <w:rPr>
          <w:rFonts w:ascii="Times New Roman" w:hAnsi="Times New Roman"/>
          <w:sz w:val="24"/>
          <w:szCs w:val="24"/>
          <w:lang w:eastAsia="lv-LV"/>
        </w:rPr>
        <w:t>.,</w:t>
      </w:r>
      <w:r>
        <w:rPr>
          <w:rFonts w:ascii="Times New Roman" w:hAnsi="Times New Roman"/>
          <w:sz w:val="24"/>
          <w:szCs w:val="24"/>
          <w:lang w:eastAsia="lv-LV"/>
        </w:rPr>
        <w:t>3</w:t>
      </w:r>
      <w:r>
        <w:rPr>
          <w:rFonts w:ascii="Times New Roman" w:hAnsi="Times New Roman"/>
          <w:sz w:val="24"/>
          <w:szCs w:val="24"/>
          <w:lang w:eastAsia="lv-LV"/>
        </w:rPr>
        <w:t>.,</w:t>
      </w:r>
      <w:r>
        <w:rPr>
          <w:rFonts w:ascii="Times New Roman" w:hAnsi="Times New Roman"/>
          <w:sz w:val="24"/>
          <w:szCs w:val="24"/>
          <w:lang w:eastAsia="lv-LV"/>
        </w:rPr>
        <w:t>4</w:t>
      </w:r>
      <w:r>
        <w:rPr>
          <w:rFonts w:ascii="Times New Roman" w:hAnsi="Times New Roman"/>
          <w:sz w:val="24"/>
          <w:szCs w:val="24"/>
          <w:lang w:eastAsia="lv-LV"/>
        </w:rPr>
        <w:t>.,</w:t>
      </w:r>
      <w:r>
        <w:rPr>
          <w:rFonts w:ascii="Times New Roman" w:hAnsi="Times New Roman"/>
          <w:sz w:val="24"/>
          <w:szCs w:val="24"/>
          <w:lang w:eastAsia="lv-LV"/>
        </w:rPr>
        <w:t>5</w:t>
      </w:r>
      <w:r>
        <w:rPr>
          <w:rFonts w:ascii="Times New Roman" w:hAnsi="Times New Roman"/>
          <w:sz w:val="24"/>
          <w:szCs w:val="24"/>
          <w:lang w:eastAsia="lv-LV"/>
        </w:rPr>
        <w:t>.,</w:t>
      </w:r>
      <w:r>
        <w:rPr>
          <w:rFonts w:ascii="Times New Roman" w:hAnsi="Times New Roman"/>
          <w:sz w:val="24"/>
          <w:szCs w:val="24"/>
          <w:lang w:eastAsia="lv-LV"/>
        </w:rPr>
        <w:t>6</w:t>
      </w:r>
      <w:r>
        <w:rPr>
          <w:rFonts w:ascii="Times New Roman" w:hAnsi="Times New Roman"/>
          <w:sz w:val="24"/>
          <w:szCs w:val="24"/>
          <w:lang w:eastAsia="lv-LV"/>
        </w:rPr>
        <w:t>.,</w:t>
      </w:r>
      <w:r>
        <w:rPr>
          <w:rFonts w:ascii="Times New Roman" w:hAnsi="Times New Roman"/>
          <w:sz w:val="24"/>
          <w:szCs w:val="24"/>
          <w:lang w:eastAsia="lv-LV"/>
        </w:rPr>
        <w:t>7</w:t>
      </w:r>
      <w:r>
        <w:rPr>
          <w:rFonts w:ascii="Times New Roman" w:hAnsi="Times New Roman"/>
          <w:sz w:val="24"/>
          <w:szCs w:val="24"/>
          <w:lang w:eastAsia="lv-LV"/>
        </w:rPr>
        <w:t>.</w:t>
      </w:r>
      <w:r>
        <w:rPr>
          <w:rFonts w:ascii="Times New Roman" w:hAnsi="Times New Roman"/>
          <w:sz w:val="24"/>
          <w:szCs w:val="24"/>
          <w:lang w:eastAsia="lv-LV"/>
        </w:rPr>
        <w:t>,12.,13.,14.,15.,16.,17.,18.,19.</w:t>
      </w:r>
      <w:r>
        <w:rPr>
          <w:rFonts w:ascii="Times New Roman" w:hAnsi="Times New Roman"/>
          <w:sz w:val="24"/>
          <w:szCs w:val="24"/>
          <w:lang w:eastAsia="lv-LV"/>
        </w:rPr>
        <w:t xml:space="preserve"> istabā</w:t>
      </w:r>
      <w:r>
        <w:rPr>
          <w:rFonts w:ascii="Times New Roman" w:hAnsi="Times New Roman"/>
          <w:sz w:val="24"/>
          <w:szCs w:val="24"/>
          <w:lang w:eastAsia="lv-LV"/>
        </w:rPr>
        <w:t>.</w:t>
      </w:r>
    </w:p>
    <w:p w14:paraId="4DB26D01" w14:textId="50026EE1" w:rsidR="00F14B4F" w:rsidRPr="009B68EF" w:rsidRDefault="008B1BE1" w:rsidP="008B1BE1">
      <w:pPr>
        <w:pStyle w:val="Sarakstarindkopa"/>
        <w:numPr>
          <w:ilvl w:val="0"/>
          <w:numId w:val="22"/>
        </w:numPr>
        <w:autoSpaceDE w:val="0"/>
        <w:autoSpaceDN w:val="0"/>
        <w:adjustRightInd w:val="0"/>
        <w:spacing w:after="120" w:line="276" w:lineRule="auto"/>
        <w:jc w:val="both"/>
        <w:rPr>
          <w:rFonts w:ascii="Times New Roman" w:hAnsi="Times New Roman"/>
          <w:sz w:val="24"/>
          <w:szCs w:val="24"/>
          <w:u w:val="single"/>
          <w:lang w:eastAsia="lv-LV"/>
        </w:rPr>
      </w:pPr>
      <w:bookmarkStart w:id="10" w:name="_Hlk214439692"/>
      <w:r w:rsidRPr="009B68EF">
        <w:rPr>
          <w:rFonts w:ascii="Times New Roman" w:hAnsi="Times New Roman"/>
          <w:b/>
          <w:bCs/>
          <w:sz w:val="24"/>
          <w:szCs w:val="24"/>
          <w:u w:val="single"/>
          <w:lang w:eastAsia="lv-LV"/>
        </w:rPr>
        <w:t>Rīgas ielā 10, Alojā, Limbažu novadā</w:t>
      </w:r>
      <w:bookmarkEnd w:id="10"/>
    </w:p>
    <w:p w14:paraId="5D812690" w14:textId="12513C0D" w:rsidR="00E879A7" w:rsidRDefault="00E879A7" w:rsidP="00E879A7">
      <w:pPr>
        <w:pStyle w:val="Sarakstarindkopa"/>
        <w:autoSpaceDE w:val="0"/>
        <w:autoSpaceDN w:val="0"/>
        <w:adjustRightInd w:val="0"/>
        <w:spacing w:after="120" w:line="276" w:lineRule="auto"/>
        <w:jc w:val="both"/>
        <w:rPr>
          <w:rFonts w:ascii="Times New Roman" w:hAnsi="Times New Roman"/>
          <w:sz w:val="24"/>
          <w:szCs w:val="24"/>
          <w:lang w:eastAsia="lv-LV"/>
        </w:rPr>
      </w:pPr>
      <w:bookmarkStart w:id="11" w:name="_Hlk227919619"/>
      <w:r>
        <w:rPr>
          <w:rFonts w:ascii="Times New Roman" w:hAnsi="Times New Roman"/>
          <w:sz w:val="24"/>
          <w:szCs w:val="24"/>
          <w:lang w:eastAsia="lv-LV"/>
        </w:rPr>
        <w:t xml:space="preserve">kopējais tīklu skaits – </w:t>
      </w:r>
      <w:r w:rsidRPr="005452EF">
        <w:rPr>
          <w:rFonts w:ascii="Times New Roman" w:hAnsi="Times New Roman"/>
          <w:b/>
          <w:bCs/>
          <w:sz w:val="24"/>
          <w:szCs w:val="24"/>
          <w:lang w:eastAsia="lv-LV"/>
        </w:rPr>
        <w:t>24 gabali</w:t>
      </w:r>
      <w:r w:rsidR="009B68EF">
        <w:rPr>
          <w:rFonts w:ascii="Times New Roman" w:hAnsi="Times New Roman"/>
          <w:sz w:val="24"/>
          <w:szCs w:val="24"/>
          <w:lang w:eastAsia="lv-LV"/>
        </w:rPr>
        <w:t xml:space="preserve">, </w:t>
      </w:r>
      <w:r>
        <w:rPr>
          <w:rFonts w:ascii="Times New Roman" w:hAnsi="Times New Roman"/>
          <w:sz w:val="24"/>
          <w:szCs w:val="24"/>
          <w:lang w:eastAsia="lv-LV"/>
        </w:rPr>
        <w:t xml:space="preserve"> tīklus plānots uzstādīt:</w:t>
      </w:r>
    </w:p>
    <w:p w14:paraId="00F14779" w14:textId="7EFCAEF3" w:rsidR="00E879A7" w:rsidRDefault="00E879A7" w:rsidP="00E879A7">
      <w:pPr>
        <w:pStyle w:val="Sarakstarindkopa"/>
        <w:autoSpaceDE w:val="0"/>
        <w:autoSpaceDN w:val="0"/>
        <w:adjustRightInd w:val="0"/>
        <w:spacing w:after="120" w:line="276" w:lineRule="auto"/>
        <w:jc w:val="both"/>
        <w:rPr>
          <w:rFonts w:ascii="Times New Roman" w:hAnsi="Times New Roman"/>
          <w:sz w:val="24"/>
          <w:szCs w:val="24"/>
          <w:lang w:eastAsia="lv-LV"/>
        </w:rPr>
      </w:pPr>
      <w:bookmarkStart w:id="12" w:name="_Hlk227919686"/>
      <w:bookmarkEnd w:id="11"/>
      <w:r>
        <w:rPr>
          <w:rFonts w:ascii="Times New Roman" w:hAnsi="Times New Roman"/>
          <w:sz w:val="24"/>
          <w:szCs w:val="24"/>
          <w:lang w:eastAsia="lv-LV"/>
        </w:rPr>
        <w:t>1.stāva – virtuvē, koridorā,  3.,4.,5.,6.,7.,8.,9.</w:t>
      </w:r>
      <w:r w:rsidR="009B68EF">
        <w:rPr>
          <w:rFonts w:ascii="Times New Roman" w:hAnsi="Times New Roman"/>
          <w:sz w:val="24"/>
          <w:szCs w:val="24"/>
          <w:lang w:eastAsia="lv-LV"/>
        </w:rPr>
        <w:t xml:space="preserve"> istabā</w:t>
      </w:r>
      <w:r>
        <w:rPr>
          <w:rFonts w:ascii="Times New Roman" w:hAnsi="Times New Roman"/>
          <w:sz w:val="24"/>
          <w:szCs w:val="24"/>
          <w:lang w:eastAsia="lv-LV"/>
        </w:rPr>
        <w:t>;</w:t>
      </w:r>
    </w:p>
    <w:bookmarkEnd w:id="12"/>
    <w:p w14:paraId="68AD2361" w14:textId="64D92865" w:rsidR="00E879A7" w:rsidRDefault="00E879A7" w:rsidP="00E879A7">
      <w:pPr>
        <w:pStyle w:val="Sarakstarindkopa"/>
        <w:autoSpaceDE w:val="0"/>
        <w:autoSpaceDN w:val="0"/>
        <w:adjustRightInd w:val="0"/>
        <w:spacing w:after="120" w:line="276" w:lineRule="auto"/>
        <w:jc w:val="both"/>
        <w:rPr>
          <w:rFonts w:ascii="Times New Roman" w:hAnsi="Times New Roman"/>
          <w:sz w:val="24"/>
          <w:szCs w:val="24"/>
          <w:lang w:eastAsia="lv-LV"/>
        </w:rPr>
      </w:pPr>
      <w:r>
        <w:rPr>
          <w:rFonts w:ascii="Times New Roman" w:hAnsi="Times New Roman"/>
          <w:sz w:val="24"/>
          <w:szCs w:val="24"/>
          <w:lang w:eastAsia="lv-LV"/>
        </w:rPr>
        <w:t>2.stāvā – koridors, 18,.19.,20.,21.,22.,23.,24.</w:t>
      </w:r>
      <w:r w:rsidR="009B68EF">
        <w:rPr>
          <w:rFonts w:ascii="Times New Roman" w:hAnsi="Times New Roman"/>
          <w:sz w:val="24"/>
          <w:szCs w:val="24"/>
          <w:lang w:eastAsia="lv-LV"/>
        </w:rPr>
        <w:t>istabā</w:t>
      </w:r>
      <w:r>
        <w:rPr>
          <w:rFonts w:ascii="Times New Roman" w:hAnsi="Times New Roman"/>
          <w:sz w:val="24"/>
          <w:szCs w:val="24"/>
          <w:lang w:eastAsia="lv-LV"/>
        </w:rPr>
        <w:t>;</w:t>
      </w:r>
    </w:p>
    <w:p w14:paraId="6FD21181" w14:textId="1CC331D7" w:rsidR="00E879A7" w:rsidRDefault="00E879A7" w:rsidP="00E879A7">
      <w:pPr>
        <w:pStyle w:val="Sarakstarindkopa"/>
        <w:autoSpaceDE w:val="0"/>
        <w:autoSpaceDN w:val="0"/>
        <w:adjustRightInd w:val="0"/>
        <w:spacing w:after="120" w:line="276" w:lineRule="auto"/>
        <w:jc w:val="both"/>
        <w:rPr>
          <w:rFonts w:ascii="Times New Roman" w:hAnsi="Times New Roman"/>
          <w:sz w:val="24"/>
          <w:szCs w:val="24"/>
          <w:lang w:eastAsia="lv-LV"/>
        </w:rPr>
      </w:pPr>
      <w:r>
        <w:rPr>
          <w:rFonts w:ascii="Times New Roman" w:hAnsi="Times New Roman"/>
          <w:sz w:val="24"/>
          <w:szCs w:val="24"/>
          <w:lang w:eastAsia="lv-LV"/>
        </w:rPr>
        <w:t xml:space="preserve">3.stāvā </w:t>
      </w:r>
      <w:r w:rsidR="005452EF">
        <w:rPr>
          <w:rFonts w:ascii="Times New Roman" w:hAnsi="Times New Roman"/>
          <w:sz w:val="24"/>
          <w:szCs w:val="24"/>
          <w:lang w:eastAsia="lv-LV"/>
        </w:rPr>
        <w:t>–</w:t>
      </w:r>
      <w:r>
        <w:rPr>
          <w:rFonts w:ascii="Times New Roman" w:hAnsi="Times New Roman"/>
          <w:sz w:val="24"/>
          <w:szCs w:val="24"/>
          <w:lang w:eastAsia="lv-LV"/>
        </w:rPr>
        <w:t xml:space="preserve"> </w:t>
      </w:r>
      <w:r w:rsidR="005452EF">
        <w:rPr>
          <w:rFonts w:ascii="Times New Roman" w:hAnsi="Times New Roman"/>
          <w:sz w:val="24"/>
          <w:szCs w:val="24"/>
          <w:lang w:eastAsia="lv-LV"/>
        </w:rPr>
        <w:t>26.,27.,28.,29.</w:t>
      </w:r>
      <w:r w:rsidR="009B68EF">
        <w:rPr>
          <w:rFonts w:ascii="Times New Roman" w:hAnsi="Times New Roman"/>
          <w:sz w:val="24"/>
          <w:szCs w:val="24"/>
          <w:lang w:eastAsia="lv-LV"/>
        </w:rPr>
        <w:t>istabā;</w:t>
      </w:r>
    </w:p>
    <w:p w14:paraId="07AEEBB7" w14:textId="179F04EA" w:rsidR="00F14B4F" w:rsidRPr="009B68EF" w:rsidRDefault="005452EF" w:rsidP="009B68EF">
      <w:pPr>
        <w:pStyle w:val="Sarakstarindkopa"/>
        <w:autoSpaceDE w:val="0"/>
        <w:autoSpaceDN w:val="0"/>
        <w:adjustRightInd w:val="0"/>
        <w:spacing w:after="120" w:line="276" w:lineRule="auto"/>
        <w:jc w:val="both"/>
        <w:rPr>
          <w:rFonts w:ascii="Times New Roman" w:hAnsi="Times New Roman"/>
          <w:sz w:val="24"/>
          <w:szCs w:val="24"/>
          <w:lang w:eastAsia="lv-LV"/>
        </w:rPr>
      </w:pPr>
      <w:r>
        <w:rPr>
          <w:rFonts w:ascii="Times New Roman" w:hAnsi="Times New Roman"/>
          <w:sz w:val="24"/>
          <w:szCs w:val="24"/>
          <w:lang w:eastAsia="lv-LV"/>
        </w:rPr>
        <w:t>- kāpnēs, koridorā, atpūtas istabā.</w:t>
      </w:r>
    </w:p>
    <w:p w14:paraId="3F9F8336" w14:textId="4971DE6A" w:rsidR="00B90FCC" w:rsidRPr="001F41DD" w:rsidRDefault="00F14B4F" w:rsidP="00925405">
      <w:pPr>
        <w:spacing w:line="276" w:lineRule="auto"/>
        <w:jc w:val="both"/>
        <w:rPr>
          <w:b/>
          <w:bCs/>
          <w:lang w:val="lv-LV" w:eastAsia="lv-LV"/>
        </w:rPr>
      </w:pPr>
      <w:r w:rsidRPr="00F14B4F">
        <w:rPr>
          <w:b/>
          <w:bCs/>
          <w:lang w:val="lv-LV" w:eastAsia="lv-LV"/>
        </w:rPr>
        <w:t xml:space="preserve"> </w:t>
      </w:r>
      <w:r w:rsidR="00925405" w:rsidRPr="001F41DD">
        <w:rPr>
          <w:b/>
          <w:bCs/>
          <w:lang w:val="lv-LV" w:eastAsia="lv-LV"/>
        </w:rPr>
        <w:t>P</w:t>
      </w:r>
      <w:r w:rsidRPr="001F41DD">
        <w:rPr>
          <w:b/>
          <w:bCs/>
          <w:lang w:val="lv-LV" w:eastAsia="lv-LV"/>
        </w:rPr>
        <w:t>rasības:</w:t>
      </w:r>
      <w:bookmarkEnd w:id="8"/>
    </w:p>
    <w:p w14:paraId="43820A7C" w14:textId="69037C9A" w:rsidR="001F41DD" w:rsidRPr="001F41DD" w:rsidRDefault="001F41DD" w:rsidP="001F41DD">
      <w:pPr>
        <w:pStyle w:val="Sarakstarindkopa"/>
        <w:numPr>
          <w:ilvl w:val="0"/>
          <w:numId w:val="25"/>
        </w:numPr>
        <w:spacing w:after="0"/>
        <w:rPr>
          <w:rFonts w:ascii="Times New Roman" w:eastAsia="Times New Roman" w:hAnsi="Times New Roman"/>
          <w:color w:val="3F4245"/>
          <w:sz w:val="24"/>
          <w:szCs w:val="24"/>
        </w:rPr>
      </w:pPr>
      <w:r w:rsidRPr="001F41DD">
        <w:rPr>
          <w:rFonts w:ascii="Times New Roman" w:eastAsia="Times New Roman" w:hAnsi="Times New Roman"/>
          <w:color w:val="3F4245"/>
          <w:sz w:val="24"/>
          <w:szCs w:val="24"/>
        </w:rPr>
        <w:t>Paredzēts uz iekšu veramiem PVC logiem, siets tiek stiprināts bez urbšanas</w:t>
      </w:r>
      <w:r w:rsidR="00124E64">
        <w:rPr>
          <w:rFonts w:ascii="Times New Roman" w:eastAsia="Times New Roman" w:hAnsi="Times New Roman"/>
          <w:color w:val="3F4245"/>
          <w:sz w:val="24"/>
          <w:szCs w:val="24"/>
        </w:rPr>
        <w:t>;</w:t>
      </w:r>
    </w:p>
    <w:p w14:paraId="78BCD5F6" w14:textId="64F91AB2" w:rsidR="00211DF7" w:rsidRPr="001F41DD" w:rsidRDefault="00211DF7" w:rsidP="001F41DD">
      <w:pPr>
        <w:numPr>
          <w:ilvl w:val="0"/>
          <w:numId w:val="25"/>
        </w:numPr>
        <w:shd w:val="clear" w:color="auto" w:fill="FFFFFF"/>
        <w:jc w:val="both"/>
        <w:rPr>
          <w:color w:val="3F4245"/>
          <w:lang w:val="lv-LV"/>
        </w:rPr>
      </w:pPr>
      <w:r w:rsidRPr="001F41DD">
        <w:rPr>
          <w:color w:val="3F4245"/>
          <w:lang w:val="lv-LV"/>
        </w:rPr>
        <w:t>Ērta demontāža tīrīšanai nebojājot loga rāmi;</w:t>
      </w:r>
    </w:p>
    <w:p w14:paraId="540A2BBF" w14:textId="5B622E1D" w:rsidR="00925405" w:rsidRPr="001F41DD" w:rsidRDefault="00925405" w:rsidP="001F41DD">
      <w:pPr>
        <w:pStyle w:val="Paraststmeklis"/>
        <w:numPr>
          <w:ilvl w:val="0"/>
          <w:numId w:val="26"/>
        </w:numPr>
        <w:shd w:val="clear" w:color="auto" w:fill="FFFFFF"/>
        <w:spacing w:before="0" w:beforeAutospacing="0" w:after="0" w:afterAutospacing="0"/>
        <w:ind w:left="714" w:hanging="357"/>
        <w:rPr>
          <w:color w:val="000000"/>
          <w:lang w:val="lv-LV"/>
        </w:rPr>
      </w:pPr>
      <w:r w:rsidRPr="001F41DD">
        <w:rPr>
          <w:color w:val="000000"/>
          <w:lang w:val="lv-LV"/>
        </w:rPr>
        <w:t>Saglabā gaisa plūsmu un ventilāciju</w:t>
      </w:r>
      <w:r w:rsidR="001F41DD">
        <w:rPr>
          <w:color w:val="000000"/>
          <w:lang w:val="lv-LV"/>
        </w:rPr>
        <w:t>;</w:t>
      </w:r>
    </w:p>
    <w:p w14:paraId="71E8EDFB" w14:textId="0FFEBCD5" w:rsidR="00713028" w:rsidRPr="00713028" w:rsidRDefault="001F41DD" w:rsidP="001F41DD">
      <w:pPr>
        <w:numPr>
          <w:ilvl w:val="0"/>
          <w:numId w:val="25"/>
        </w:numPr>
        <w:shd w:val="clear" w:color="auto" w:fill="FFFFFF"/>
        <w:ind w:left="714" w:hanging="357"/>
        <w:jc w:val="both"/>
        <w:rPr>
          <w:color w:val="3F4245"/>
          <w:lang w:val="lv-LV"/>
        </w:rPr>
      </w:pPr>
      <w:r w:rsidRPr="001F41DD">
        <w:rPr>
          <w:color w:val="000000"/>
          <w:lang w:val="lv-LV"/>
        </w:rPr>
        <w:t xml:space="preserve">Biezs alumīnija rāmis ar metāla stūra savienojumiem paredzēts </w:t>
      </w:r>
      <w:r w:rsidR="00124E64">
        <w:rPr>
          <w:color w:val="000000"/>
          <w:lang w:val="lv-LV"/>
        </w:rPr>
        <w:t>ilgstošai</w:t>
      </w:r>
      <w:r w:rsidRPr="001F41DD">
        <w:rPr>
          <w:color w:val="000000"/>
          <w:lang w:val="lv-LV"/>
        </w:rPr>
        <w:t xml:space="preserve"> lietošanai</w:t>
      </w:r>
      <w:r w:rsidR="00713028">
        <w:rPr>
          <w:color w:val="000000"/>
          <w:lang w:val="lv-LV"/>
        </w:rPr>
        <w:t xml:space="preserve">; </w:t>
      </w:r>
    </w:p>
    <w:p w14:paraId="4466ADC3" w14:textId="1A7ABE72" w:rsidR="001F41DD" w:rsidRPr="001F41DD" w:rsidRDefault="001F41DD" w:rsidP="001F41DD">
      <w:pPr>
        <w:numPr>
          <w:ilvl w:val="0"/>
          <w:numId w:val="25"/>
        </w:numPr>
        <w:shd w:val="clear" w:color="auto" w:fill="FFFFFF"/>
        <w:ind w:left="714" w:hanging="357"/>
        <w:jc w:val="both"/>
        <w:rPr>
          <w:color w:val="3F4245"/>
          <w:lang w:val="lv-LV"/>
        </w:rPr>
      </w:pPr>
      <w:r w:rsidRPr="001F41DD">
        <w:rPr>
          <w:color w:val="000000"/>
          <w:lang w:val="lv-LV"/>
        </w:rPr>
        <w:t>Uzstādītā veidā sieta rāmis pieguļ vienā līmenī ar loga rāmi un ir vizuāli neuzkrītošs</w:t>
      </w:r>
      <w:r>
        <w:rPr>
          <w:color w:val="000000"/>
          <w:lang w:val="lv-LV"/>
        </w:rPr>
        <w:t>;</w:t>
      </w:r>
    </w:p>
    <w:p w14:paraId="2C7BE46A" w14:textId="6ACF0DB9" w:rsidR="001F41DD" w:rsidRPr="009B68EF" w:rsidRDefault="00211DF7" w:rsidP="001F41DD">
      <w:pPr>
        <w:numPr>
          <w:ilvl w:val="0"/>
          <w:numId w:val="25"/>
        </w:numPr>
        <w:shd w:val="clear" w:color="auto" w:fill="FFFFFF"/>
        <w:jc w:val="both"/>
        <w:rPr>
          <w:color w:val="3F4245"/>
          <w:lang w:val="lv-LV"/>
        </w:rPr>
      </w:pPr>
      <w:r w:rsidRPr="001F41DD">
        <w:rPr>
          <w:color w:val="3F4245"/>
          <w:lang w:val="lv-LV"/>
        </w:rPr>
        <w:t xml:space="preserve">Moskītu tīkla audums </w:t>
      </w:r>
      <w:r w:rsidR="00925405" w:rsidRPr="001F41DD">
        <w:rPr>
          <w:color w:val="3F4245"/>
          <w:lang w:val="lv-LV"/>
        </w:rPr>
        <w:t>melnā krāsā</w:t>
      </w:r>
      <w:r w:rsidR="001F41DD">
        <w:rPr>
          <w:color w:val="3F4245"/>
          <w:lang w:val="lv-LV"/>
        </w:rPr>
        <w:t>.</w:t>
      </w:r>
    </w:p>
    <w:p w14:paraId="43461FD9" w14:textId="77777777" w:rsidR="00124E64" w:rsidRDefault="00124E64" w:rsidP="001F41DD">
      <w:pPr>
        <w:shd w:val="clear" w:color="auto" w:fill="FFFFFF"/>
        <w:jc w:val="both"/>
        <w:rPr>
          <w:color w:val="3F4245"/>
          <w:lang w:val="lv-LV"/>
        </w:rPr>
      </w:pPr>
    </w:p>
    <w:p w14:paraId="65C3969B" w14:textId="3EC83D8D" w:rsidR="00124E64" w:rsidRDefault="00124E64" w:rsidP="00124E64">
      <w:pPr>
        <w:shd w:val="clear" w:color="auto" w:fill="FFFFFF"/>
        <w:tabs>
          <w:tab w:val="center" w:pos="4860"/>
        </w:tabs>
        <w:jc w:val="both"/>
        <w:rPr>
          <w:color w:val="3F4245"/>
          <w:lang w:val="lv-LV"/>
        </w:rPr>
      </w:pPr>
      <w:r>
        <w:rPr>
          <w:color w:val="3F4245"/>
          <w:lang w:val="lv-LV"/>
        </w:rPr>
        <w:t xml:space="preserve">Ārpuse - </w:t>
      </w:r>
      <w:r>
        <w:rPr>
          <w:color w:val="3F4245"/>
          <w:lang w:val="lv-LV"/>
        </w:rPr>
        <w:tab/>
        <w:t xml:space="preserve">Iekšpuse – </w:t>
      </w:r>
    </w:p>
    <w:p w14:paraId="35C23DE6" w14:textId="77777777" w:rsidR="001F41DD" w:rsidRPr="001F41DD" w:rsidRDefault="001F41DD" w:rsidP="001F41DD">
      <w:pPr>
        <w:shd w:val="clear" w:color="auto" w:fill="FFFFFF"/>
        <w:jc w:val="both"/>
        <w:rPr>
          <w:color w:val="3F4245"/>
          <w:lang w:val="lv-LV"/>
        </w:rPr>
      </w:pPr>
    </w:p>
    <w:p w14:paraId="21EDADE3" w14:textId="77777777" w:rsidR="00124E64" w:rsidRDefault="00124E64" w:rsidP="001F41DD">
      <w:pPr>
        <w:rPr>
          <w:rFonts w:ascii="Segoe UI" w:hAnsi="Segoe UI" w:cs="Segoe UI"/>
          <w:color w:val="3F4245"/>
          <w:lang w:val="lv-LV"/>
        </w:rPr>
      </w:pPr>
      <w:bookmarkStart w:id="13" w:name="_Hlk227676397"/>
      <w:r>
        <w:rPr>
          <w:rFonts w:ascii="Segoe UI" w:hAnsi="Segoe UI" w:cs="Segoe UI"/>
          <w:noProof/>
          <w:color w:val="3F4245"/>
          <w:lang w:val="lv-LV"/>
        </w:rPr>
        <w:drawing>
          <wp:anchor distT="0" distB="0" distL="114300" distR="114300" simplePos="0" relativeHeight="251658240" behindDoc="0" locked="0" layoutInCell="1" allowOverlap="1" wp14:anchorId="3B1CFD65" wp14:editId="12C5C6F2">
            <wp:simplePos x="590550" y="3724275"/>
            <wp:positionH relativeFrom="column">
              <wp:align>left</wp:align>
            </wp:positionH>
            <wp:positionV relativeFrom="paragraph">
              <wp:align>top</wp:align>
            </wp:positionV>
            <wp:extent cx="2190750" cy="2921000"/>
            <wp:effectExtent l="0" t="0" r="0" b="0"/>
            <wp:wrapSquare wrapText="bothSides"/>
            <wp:docPr id="1366179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0" cy="2921000"/>
                    </a:xfrm>
                    <a:prstGeom prst="rect">
                      <a:avLst/>
                    </a:prstGeom>
                    <a:noFill/>
                  </pic:spPr>
                </pic:pic>
              </a:graphicData>
            </a:graphic>
          </wp:anchor>
        </w:drawing>
      </w:r>
    </w:p>
    <w:p w14:paraId="069D5691" w14:textId="5F8704E1" w:rsidR="001F41DD" w:rsidRPr="001F41DD" w:rsidRDefault="00124E64" w:rsidP="00124E64">
      <w:pPr>
        <w:tabs>
          <w:tab w:val="left" w:pos="1590"/>
        </w:tabs>
        <w:rPr>
          <w:rFonts w:ascii="Segoe UI" w:hAnsi="Segoe UI" w:cs="Segoe UI"/>
          <w:color w:val="3F4245"/>
          <w:lang w:val="lv-LV"/>
        </w:rPr>
      </w:pPr>
      <w:r>
        <w:rPr>
          <w:rFonts w:ascii="Segoe UI" w:hAnsi="Segoe UI" w:cs="Segoe UI"/>
          <w:color w:val="3F4245"/>
          <w:lang w:val="lv-LV"/>
        </w:rPr>
        <w:tab/>
      </w:r>
      <w:r>
        <w:rPr>
          <w:rFonts w:ascii="Segoe UI" w:hAnsi="Segoe UI" w:cs="Segoe UI"/>
          <w:noProof/>
          <w:color w:val="3F4245"/>
          <w:lang w:val="lv-LV"/>
        </w:rPr>
        <w:drawing>
          <wp:inline distT="0" distB="0" distL="0" distR="0" wp14:anchorId="1C22679C" wp14:editId="6B6B69C6">
            <wp:extent cx="2181225" cy="3648075"/>
            <wp:effectExtent l="0" t="0" r="9525" b="9525"/>
            <wp:docPr id="160333894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2606" cy="3683834"/>
                    </a:xfrm>
                    <a:prstGeom prst="rect">
                      <a:avLst/>
                    </a:prstGeom>
                    <a:noFill/>
                  </pic:spPr>
                </pic:pic>
              </a:graphicData>
            </a:graphic>
          </wp:inline>
        </w:drawing>
      </w:r>
      <w:r>
        <w:rPr>
          <w:rFonts w:ascii="Segoe UI" w:hAnsi="Segoe UI" w:cs="Segoe UI"/>
          <w:color w:val="3F4245"/>
          <w:lang w:val="lv-LV"/>
        </w:rPr>
        <w:br w:type="textWrapping" w:clear="all"/>
      </w:r>
    </w:p>
    <w:bookmarkEnd w:id="13"/>
    <w:p w14:paraId="2E98C42B" w14:textId="611A7C80" w:rsidR="00F14B4F" w:rsidRPr="00F14B4F" w:rsidRDefault="00F14B4F" w:rsidP="009B68EF">
      <w:pPr>
        <w:spacing w:line="20" w:lineRule="atLeast"/>
        <w:jc w:val="right"/>
        <w:rPr>
          <w:b/>
          <w:lang w:val="lv-LV" w:eastAsia="lv-LV"/>
        </w:rPr>
      </w:pPr>
      <w:r w:rsidRPr="00B90FCC">
        <w:rPr>
          <w:lang w:val="lv-LV" w:eastAsia="lv-LV"/>
        </w:rPr>
        <w:br w:type="page"/>
      </w:r>
      <w:r w:rsidRPr="00F14B4F">
        <w:rPr>
          <w:b/>
          <w:lang w:val="lv-LV" w:eastAsia="lv-LV"/>
        </w:rPr>
        <w:lastRenderedPageBreak/>
        <w:t>Pielikums Nr.2</w:t>
      </w:r>
    </w:p>
    <w:p w14:paraId="35AA5F64" w14:textId="77777777" w:rsidR="00F14B4F" w:rsidRPr="00F14B4F" w:rsidRDefault="00F14B4F" w:rsidP="00F14B4F">
      <w:pPr>
        <w:jc w:val="center"/>
        <w:rPr>
          <w:b/>
          <w:highlight w:val="lightGray"/>
          <w:lang w:val="lv-LV" w:eastAsia="lv-LV"/>
        </w:rPr>
      </w:pPr>
    </w:p>
    <w:p w14:paraId="2CD8B2DD" w14:textId="77777777" w:rsidR="00F77E62" w:rsidRPr="00F77E62" w:rsidRDefault="00F77E62" w:rsidP="00F77E62">
      <w:pPr>
        <w:jc w:val="center"/>
        <w:rPr>
          <w:b/>
          <w:lang w:val="lv-LV" w:eastAsia="lv-LV"/>
        </w:rPr>
      </w:pPr>
      <w:r w:rsidRPr="00F77E62">
        <w:rPr>
          <w:b/>
          <w:lang w:val="lv-LV" w:eastAsia="lv-LV"/>
        </w:rPr>
        <w:t xml:space="preserve">PIETEIKUMS DALĪBAI CENU APTAUJĀ </w:t>
      </w:r>
    </w:p>
    <w:tbl>
      <w:tblPr>
        <w:tblpPr w:leftFromText="180" w:rightFromText="180" w:bottomFromText="160" w:vertAnchor="text" w:horzAnchor="margin" w:tblpY="968"/>
        <w:tblW w:w="9270" w:type="dxa"/>
        <w:tblLayout w:type="fixed"/>
        <w:tblLook w:val="04A0" w:firstRow="1" w:lastRow="0" w:firstColumn="1" w:lastColumn="0" w:noHBand="0" w:noVBand="1"/>
      </w:tblPr>
      <w:tblGrid>
        <w:gridCol w:w="236"/>
        <w:gridCol w:w="188"/>
        <w:gridCol w:w="1732"/>
        <w:gridCol w:w="111"/>
        <w:gridCol w:w="314"/>
        <w:gridCol w:w="180"/>
        <w:gridCol w:w="3191"/>
        <w:gridCol w:w="319"/>
        <w:gridCol w:w="1996"/>
        <w:gridCol w:w="378"/>
        <w:gridCol w:w="283"/>
        <w:gridCol w:w="332"/>
        <w:gridCol w:w="10"/>
      </w:tblGrid>
      <w:tr w:rsidR="00F77E62" w:rsidRPr="00F77E62" w14:paraId="6E6E3C50" w14:textId="77777777" w:rsidTr="000D1FA1">
        <w:trPr>
          <w:gridAfter w:val="4"/>
          <w:wAfter w:w="1003" w:type="dxa"/>
          <w:trHeight w:val="80"/>
        </w:trPr>
        <w:tc>
          <w:tcPr>
            <w:tcW w:w="236" w:type="dxa"/>
          </w:tcPr>
          <w:p w14:paraId="10528940" w14:textId="77777777" w:rsidR="00F77E62" w:rsidRPr="00F77E62" w:rsidRDefault="00F77E62" w:rsidP="00F77E62">
            <w:pPr>
              <w:jc w:val="center"/>
              <w:rPr>
                <w:b/>
                <w:bCs/>
                <w:lang w:val="lv-LV" w:eastAsia="lv-LV"/>
              </w:rPr>
            </w:pPr>
          </w:p>
        </w:tc>
        <w:tc>
          <w:tcPr>
            <w:tcW w:w="1920" w:type="dxa"/>
            <w:gridSpan w:val="2"/>
            <w:tcBorders>
              <w:top w:val="nil"/>
              <w:left w:val="nil"/>
              <w:bottom w:val="single" w:sz="4" w:space="0" w:color="000000"/>
              <w:right w:val="nil"/>
            </w:tcBorders>
          </w:tcPr>
          <w:p w14:paraId="4968223C" w14:textId="77777777" w:rsidR="00F77E62" w:rsidRPr="00F77E62" w:rsidRDefault="00F77E62" w:rsidP="00F77E62">
            <w:pPr>
              <w:jc w:val="center"/>
              <w:rPr>
                <w:b/>
                <w:bCs/>
                <w:lang w:val="lv-LV" w:eastAsia="lv-LV"/>
              </w:rPr>
            </w:pPr>
          </w:p>
        </w:tc>
        <w:tc>
          <w:tcPr>
            <w:tcW w:w="3796" w:type="dxa"/>
            <w:gridSpan w:val="4"/>
          </w:tcPr>
          <w:p w14:paraId="3AF6244D" w14:textId="77777777" w:rsidR="00F77E62" w:rsidRPr="00F77E62" w:rsidRDefault="00F77E62" w:rsidP="00F77E62">
            <w:pPr>
              <w:jc w:val="center"/>
              <w:rPr>
                <w:b/>
                <w:bCs/>
                <w:lang w:val="lv-LV" w:eastAsia="lv-LV"/>
              </w:rPr>
            </w:pPr>
          </w:p>
        </w:tc>
        <w:tc>
          <w:tcPr>
            <w:tcW w:w="2315" w:type="dxa"/>
            <w:gridSpan w:val="2"/>
            <w:tcBorders>
              <w:top w:val="nil"/>
              <w:left w:val="nil"/>
              <w:bottom w:val="single" w:sz="4" w:space="0" w:color="000000"/>
              <w:right w:val="nil"/>
            </w:tcBorders>
          </w:tcPr>
          <w:p w14:paraId="0FDB62E9" w14:textId="77777777" w:rsidR="00F77E62" w:rsidRPr="00F77E62" w:rsidRDefault="00F77E62" w:rsidP="00F77E62">
            <w:pPr>
              <w:jc w:val="center"/>
              <w:rPr>
                <w:b/>
                <w:lang w:val="lv-LV" w:eastAsia="lv-LV"/>
              </w:rPr>
            </w:pPr>
          </w:p>
        </w:tc>
      </w:tr>
      <w:tr w:rsidR="00F77E62" w:rsidRPr="00F77E62" w14:paraId="6BA5F0DE" w14:textId="77777777" w:rsidTr="000D1FA1">
        <w:trPr>
          <w:gridAfter w:val="3"/>
          <w:wAfter w:w="625" w:type="dxa"/>
          <w:trHeight w:val="77"/>
        </w:trPr>
        <w:tc>
          <w:tcPr>
            <w:tcW w:w="424" w:type="dxa"/>
            <w:gridSpan w:val="2"/>
          </w:tcPr>
          <w:p w14:paraId="160CC7B2" w14:textId="77777777" w:rsidR="00F77E62" w:rsidRPr="00F77E62" w:rsidRDefault="00F77E62" w:rsidP="00F77E62">
            <w:pPr>
              <w:jc w:val="center"/>
              <w:rPr>
                <w:b/>
                <w:lang w:val="lv-LV" w:eastAsia="lv-LV"/>
              </w:rPr>
            </w:pPr>
          </w:p>
        </w:tc>
        <w:tc>
          <w:tcPr>
            <w:tcW w:w="2337" w:type="dxa"/>
            <w:gridSpan w:val="4"/>
            <w:tcBorders>
              <w:top w:val="single" w:sz="4" w:space="0" w:color="000000"/>
              <w:left w:val="nil"/>
              <w:bottom w:val="nil"/>
              <w:right w:val="nil"/>
            </w:tcBorders>
            <w:hideMark/>
          </w:tcPr>
          <w:p w14:paraId="0355AA3F" w14:textId="77777777" w:rsidR="00F77E62" w:rsidRPr="00F77E62" w:rsidRDefault="00F77E62" w:rsidP="00F77E62">
            <w:pPr>
              <w:jc w:val="center"/>
              <w:rPr>
                <w:b/>
                <w:i/>
                <w:lang w:val="lv-LV" w:eastAsia="lv-LV"/>
              </w:rPr>
            </w:pPr>
            <w:r w:rsidRPr="00F77E62">
              <w:rPr>
                <w:b/>
                <w:i/>
                <w:lang w:val="lv-LV" w:eastAsia="lv-LV"/>
              </w:rPr>
              <w:t>sastādīšanas vieta</w:t>
            </w:r>
          </w:p>
        </w:tc>
        <w:tc>
          <w:tcPr>
            <w:tcW w:w="3510" w:type="dxa"/>
            <w:gridSpan w:val="2"/>
          </w:tcPr>
          <w:p w14:paraId="0870D74E" w14:textId="77777777" w:rsidR="00F77E62" w:rsidRPr="00F77E62" w:rsidRDefault="00F77E62" w:rsidP="00F77E62">
            <w:pPr>
              <w:jc w:val="center"/>
              <w:rPr>
                <w:b/>
                <w:i/>
                <w:lang w:val="lv-LV" w:eastAsia="lv-LV"/>
              </w:rPr>
            </w:pPr>
          </w:p>
        </w:tc>
        <w:tc>
          <w:tcPr>
            <w:tcW w:w="2374" w:type="dxa"/>
            <w:gridSpan w:val="2"/>
            <w:tcBorders>
              <w:top w:val="single" w:sz="4" w:space="0" w:color="000000"/>
              <w:left w:val="nil"/>
              <w:bottom w:val="nil"/>
              <w:right w:val="nil"/>
            </w:tcBorders>
            <w:hideMark/>
          </w:tcPr>
          <w:p w14:paraId="6C008973" w14:textId="77777777" w:rsidR="00F77E62" w:rsidRPr="00F77E62" w:rsidRDefault="00F77E62" w:rsidP="00F77E62">
            <w:pPr>
              <w:jc w:val="center"/>
              <w:rPr>
                <w:b/>
                <w:lang w:val="lv-LV" w:eastAsia="lv-LV"/>
              </w:rPr>
            </w:pPr>
            <w:r w:rsidRPr="00F77E62">
              <w:rPr>
                <w:b/>
                <w:i/>
                <w:lang w:val="lv-LV" w:eastAsia="lv-LV"/>
              </w:rPr>
              <w:t>datums</w:t>
            </w:r>
          </w:p>
        </w:tc>
      </w:tr>
      <w:tr w:rsidR="00F77E62" w:rsidRPr="00F77E62" w14:paraId="6EFBDCC7"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8166AA9" w14:textId="77777777" w:rsidR="00F77E62" w:rsidRPr="00F77E62" w:rsidRDefault="00F77E62" w:rsidP="00F77E62">
            <w:pPr>
              <w:numPr>
                <w:ilvl w:val="0"/>
                <w:numId w:val="23"/>
              </w:numPr>
              <w:jc w:val="center"/>
              <w:rPr>
                <w:b/>
                <w:i/>
                <w:iCs/>
                <w:lang w:val="lv-LV" w:eastAsia="lv-LV"/>
              </w:rPr>
            </w:pPr>
            <w:r w:rsidRPr="00F77E62">
              <w:rPr>
                <w:b/>
                <w:i/>
                <w:iCs/>
                <w:lang w:val="lv-LV" w:eastAsia="lv-LV"/>
              </w:rPr>
              <w:t>Informācija par pretendentu</w:t>
            </w:r>
          </w:p>
        </w:tc>
        <w:tc>
          <w:tcPr>
            <w:tcW w:w="332" w:type="dxa"/>
            <w:tcBorders>
              <w:top w:val="nil"/>
              <w:left w:val="single" w:sz="4" w:space="0" w:color="000000"/>
              <w:bottom w:val="nil"/>
              <w:right w:val="nil"/>
            </w:tcBorders>
            <w:tcMar>
              <w:top w:w="0" w:type="dxa"/>
              <w:left w:w="0" w:type="dxa"/>
              <w:bottom w:w="0" w:type="dxa"/>
              <w:right w:w="0" w:type="dxa"/>
            </w:tcMar>
          </w:tcPr>
          <w:p w14:paraId="6F06B287" w14:textId="77777777" w:rsidR="00F77E62" w:rsidRPr="00F77E62" w:rsidRDefault="00F77E62" w:rsidP="00F77E62">
            <w:pPr>
              <w:jc w:val="center"/>
              <w:rPr>
                <w:b/>
                <w:lang w:val="lv-LV" w:eastAsia="lv-LV"/>
              </w:rPr>
            </w:pPr>
          </w:p>
        </w:tc>
      </w:tr>
      <w:tr w:rsidR="00F77E62" w:rsidRPr="00F77E62" w14:paraId="4C76C9BB" w14:textId="77777777" w:rsidTr="000D1FA1">
        <w:trPr>
          <w:cantSplit/>
        </w:trPr>
        <w:tc>
          <w:tcPr>
            <w:tcW w:w="2581" w:type="dxa"/>
            <w:gridSpan w:val="5"/>
            <w:tcBorders>
              <w:top w:val="single" w:sz="4" w:space="0" w:color="000000"/>
              <w:left w:val="nil"/>
              <w:bottom w:val="nil"/>
              <w:right w:val="nil"/>
            </w:tcBorders>
            <w:tcMar>
              <w:top w:w="0" w:type="dxa"/>
              <w:left w:w="0" w:type="dxa"/>
              <w:bottom w:w="0" w:type="dxa"/>
              <w:right w:w="0" w:type="dxa"/>
            </w:tcMar>
            <w:hideMark/>
          </w:tcPr>
          <w:p w14:paraId="4F51A252" w14:textId="77777777" w:rsidR="00F77E62" w:rsidRPr="00F77E62" w:rsidRDefault="00F77E62" w:rsidP="000F75E0">
            <w:pPr>
              <w:rPr>
                <w:b/>
                <w:lang w:val="lv-LV" w:eastAsia="lv-LV"/>
              </w:rPr>
            </w:pPr>
            <w:r w:rsidRPr="00F77E62">
              <w:rPr>
                <w:b/>
                <w:lang w:val="lv-LV" w:eastAsia="lv-LV"/>
              </w:rPr>
              <w:t>Pretendenta nosaukums: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9CD1083"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1AFF3A93" w14:textId="77777777" w:rsidR="00F77E62" w:rsidRPr="00F77E62" w:rsidRDefault="00F77E62" w:rsidP="00F77E62">
            <w:pPr>
              <w:jc w:val="center"/>
              <w:rPr>
                <w:b/>
                <w:lang w:val="lv-LV" w:eastAsia="lv-LV"/>
              </w:rPr>
            </w:pPr>
          </w:p>
        </w:tc>
      </w:tr>
      <w:tr w:rsidR="00F77E62" w:rsidRPr="00F77E62" w14:paraId="67FCC3E4" w14:textId="77777777" w:rsidTr="000D1FA1">
        <w:trPr>
          <w:cantSplit/>
        </w:trPr>
        <w:tc>
          <w:tcPr>
            <w:tcW w:w="2581" w:type="dxa"/>
            <w:gridSpan w:val="5"/>
            <w:tcMar>
              <w:top w:w="0" w:type="dxa"/>
              <w:left w:w="0" w:type="dxa"/>
              <w:bottom w:w="0" w:type="dxa"/>
              <w:right w:w="0" w:type="dxa"/>
            </w:tcMar>
            <w:hideMark/>
          </w:tcPr>
          <w:p w14:paraId="0425EAD9" w14:textId="77777777" w:rsidR="00F77E62" w:rsidRPr="00F77E62" w:rsidRDefault="00F77E62" w:rsidP="000F75E0">
            <w:pPr>
              <w:rPr>
                <w:b/>
                <w:lang w:val="lv-LV" w:eastAsia="lv-LV"/>
              </w:rPr>
            </w:pPr>
            <w:r w:rsidRPr="00F77E62">
              <w:rPr>
                <w:b/>
                <w:lang w:val="lv-LV" w:eastAsia="lv-LV"/>
              </w:rPr>
              <w:t>Reģistrācijas numurs: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3DAF2720"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037CDB7C" w14:textId="77777777" w:rsidR="00F77E62" w:rsidRPr="00F77E62" w:rsidRDefault="00F77E62" w:rsidP="00F77E62">
            <w:pPr>
              <w:jc w:val="center"/>
              <w:rPr>
                <w:b/>
                <w:lang w:val="lv-LV" w:eastAsia="lv-LV"/>
              </w:rPr>
            </w:pPr>
          </w:p>
        </w:tc>
      </w:tr>
      <w:tr w:rsidR="00F77E62" w:rsidRPr="00F77E62" w14:paraId="3B9AC26C" w14:textId="77777777" w:rsidTr="000D1FA1">
        <w:trPr>
          <w:cantSplit/>
        </w:trPr>
        <w:tc>
          <w:tcPr>
            <w:tcW w:w="2581" w:type="dxa"/>
            <w:gridSpan w:val="5"/>
            <w:tcMar>
              <w:top w:w="0" w:type="dxa"/>
              <w:left w:w="0" w:type="dxa"/>
              <w:bottom w:w="0" w:type="dxa"/>
              <w:right w:w="0" w:type="dxa"/>
            </w:tcMar>
            <w:hideMark/>
          </w:tcPr>
          <w:p w14:paraId="66F3E33C" w14:textId="77777777" w:rsidR="00F77E62" w:rsidRPr="00F77E62" w:rsidRDefault="00F77E62" w:rsidP="000F75E0">
            <w:pPr>
              <w:rPr>
                <w:b/>
                <w:lang w:val="lv-LV" w:eastAsia="lv-LV"/>
              </w:rPr>
            </w:pPr>
            <w:r w:rsidRPr="00F77E62">
              <w:rPr>
                <w:b/>
                <w:lang w:val="lv-LV" w:eastAsia="lv-LV"/>
              </w:rPr>
              <w:t>Juridiskā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356153BB"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71D60C17" w14:textId="77777777" w:rsidR="00F77E62" w:rsidRPr="00F77E62" w:rsidRDefault="00F77E62" w:rsidP="00F77E62">
            <w:pPr>
              <w:jc w:val="center"/>
              <w:rPr>
                <w:b/>
                <w:lang w:val="lv-LV" w:eastAsia="lv-LV"/>
              </w:rPr>
            </w:pPr>
          </w:p>
        </w:tc>
      </w:tr>
      <w:tr w:rsidR="00F77E62" w:rsidRPr="00F77E62" w14:paraId="65B680DE" w14:textId="77777777" w:rsidTr="000D1FA1">
        <w:trPr>
          <w:cantSplit/>
        </w:trPr>
        <w:tc>
          <w:tcPr>
            <w:tcW w:w="2581" w:type="dxa"/>
            <w:gridSpan w:val="5"/>
            <w:tcMar>
              <w:top w:w="0" w:type="dxa"/>
              <w:left w:w="0" w:type="dxa"/>
              <w:bottom w:w="0" w:type="dxa"/>
              <w:right w:w="0" w:type="dxa"/>
            </w:tcMar>
            <w:hideMark/>
          </w:tcPr>
          <w:p w14:paraId="3B216AA6" w14:textId="77777777" w:rsidR="00F77E62" w:rsidRPr="00F77E62" w:rsidRDefault="00F77E62" w:rsidP="000F75E0">
            <w:pPr>
              <w:rPr>
                <w:b/>
                <w:lang w:val="lv-LV" w:eastAsia="lv-LV"/>
              </w:rPr>
            </w:pPr>
            <w:r w:rsidRPr="00F77E62">
              <w:rPr>
                <w:b/>
                <w:lang w:val="lv-LV" w:eastAsia="lv-LV"/>
              </w:rPr>
              <w:t>Pasta adrese:</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C052BBD"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3D6BA570" w14:textId="77777777" w:rsidR="00F77E62" w:rsidRPr="00F77E62" w:rsidRDefault="00F77E62" w:rsidP="00F77E62">
            <w:pPr>
              <w:jc w:val="center"/>
              <w:rPr>
                <w:b/>
                <w:lang w:val="lv-LV" w:eastAsia="lv-LV"/>
              </w:rPr>
            </w:pPr>
          </w:p>
        </w:tc>
      </w:tr>
      <w:tr w:rsidR="00F77E62" w:rsidRPr="00F77E62" w14:paraId="09AC961C" w14:textId="77777777" w:rsidTr="000D1FA1">
        <w:trPr>
          <w:cantSplit/>
        </w:trPr>
        <w:tc>
          <w:tcPr>
            <w:tcW w:w="2581" w:type="dxa"/>
            <w:gridSpan w:val="5"/>
            <w:tcMar>
              <w:top w:w="0" w:type="dxa"/>
              <w:left w:w="0" w:type="dxa"/>
              <w:bottom w:w="0" w:type="dxa"/>
              <w:right w:w="0" w:type="dxa"/>
            </w:tcMar>
            <w:hideMark/>
          </w:tcPr>
          <w:p w14:paraId="257AB3EB" w14:textId="77777777" w:rsidR="00F77E62" w:rsidRPr="00F77E62" w:rsidRDefault="00F77E62" w:rsidP="000F75E0">
            <w:pPr>
              <w:rPr>
                <w:b/>
                <w:lang w:val="lv-LV" w:eastAsia="lv-LV"/>
              </w:rPr>
            </w:pPr>
            <w:r w:rsidRPr="00F77E62">
              <w:rPr>
                <w:b/>
                <w:lang w:val="lv-LV" w:eastAsia="lv-LV"/>
              </w:rPr>
              <w:t>Tālrunis: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6F550E18"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2D0A92C0" w14:textId="77777777" w:rsidR="00F77E62" w:rsidRPr="00F77E62" w:rsidRDefault="00F77E62" w:rsidP="00F77E62">
            <w:pPr>
              <w:jc w:val="center"/>
              <w:rPr>
                <w:b/>
                <w:lang w:val="lv-LV" w:eastAsia="lv-LV"/>
              </w:rPr>
            </w:pPr>
          </w:p>
        </w:tc>
      </w:tr>
      <w:tr w:rsidR="00F77E62" w:rsidRPr="00F77E62" w14:paraId="698BC809" w14:textId="77777777" w:rsidTr="000D1FA1">
        <w:trPr>
          <w:cantSplit/>
        </w:trPr>
        <w:tc>
          <w:tcPr>
            <w:tcW w:w="2581" w:type="dxa"/>
            <w:gridSpan w:val="5"/>
            <w:tcMar>
              <w:top w:w="0" w:type="dxa"/>
              <w:left w:w="0" w:type="dxa"/>
              <w:bottom w:w="0" w:type="dxa"/>
              <w:right w:w="0" w:type="dxa"/>
            </w:tcMar>
            <w:hideMark/>
          </w:tcPr>
          <w:p w14:paraId="3D077927" w14:textId="77777777" w:rsidR="00F77E62" w:rsidRPr="00F77E62" w:rsidRDefault="00F77E62" w:rsidP="000F75E0">
            <w:pPr>
              <w:rPr>
                <w:b/>
                <w:lang w:val="lv-LV" w:eastAsia="lv-LV"/>
              </w:rPr>
            </w:pPr>
            <w:r w:rsidRPr="00F77E62">
              <w:rPr>
                <w:b/>
                <w:lang w:val="lv-LV" w:eastAsia="lv-LV"/>
              </w:rPr>
              <w:t>E-pasta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62BFA3DC"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6CFE0ED4" w14:textId="77777777" w:rsidR="00F77E62" w:rsidRPr="00F77E62" w:rsidRDefault="00F77E62" w:rsidP="00F77E62">
            <w:pPr>
              <w:jc w:val="center"/>
              <w:rPr>
                <w:b/>
                <w:lang w:val="lv-LV" w:eastAsia="lv-LV"/>
              </w:rPr>
            </w:pPr>
          </w:p>
        </w:tc>
      </w:tr>
      <w:tr w:rsidR="00F77E62" w:rsidRPr="00F77E62" w14:paraId="1A4A79AE"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3285E633"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55DCFFB4" w14:textId="77777777" w:rsidR="00F77E62" w:rsidRPr="00F77E62" w:rsidRDefault="00F77E62" w:rsidP="00F77E62">
            <w:pPr>
              <w:jc w:val="center"/>
              <w:rPr>
                <w:b/>
                <w:lang w:val="lv-LV" w:eastAsia="lv-LV"/>
              </w:rPr>
            </w:pPr>
          </w:p>
        </w:tc>
      </w:tr>
      <w:tr w:rsidR="00F77E62" w:rsidRPr="00F77E62" w14:paraId="54570C14"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62AC128" w14:textId="77777777" w:rsidR="00F77E62" w:rsidRPr="00F77E62" w:rsidRDefault="00F77E62" w:rsidP="00F77E62">
            <w:pPr>
              <w:numPr>
                <w:ilvl w:val="0"/>
                <w:numId w:val="23"/>
              </w:numPr>
              <w:jc w:val="center"/>
              <w:rPr>
                <w:b/>
                <w:i/>
                <w:iCs/>
                <w:lang w:val="lv-LV" w:eastAsia="lv-LV"/>
              </w:rPr>
            </w:pPr>
            <w:r w:rsidRPr="00F77E62">
              <w:rPr>
                <w:b/>
                <w:i/>
                <w:iCs/>
                <w:lang w:val="lv-LV" w:eastAsia="lv-LV"/>
              </w:rPr>
              <w:t>Finanšu rekvizīti</w:t>
            </w:r>
          </w:p>
        </w:tc>
        <w:tc>
          <w:tcPr>
            <w:tcW w:w="332" w:type="dxa"/>
            <w:tcBorders>
              <w:top w:val="nil"/>
              <w:left w:val="single" w:sz="4" w:space="0" w:color="000000"/>
              <w:bottom w:val="nil"/>
              <w:right w:val="nil"/>
            </w:tcBorders>
            <w:tcMar>
              <w:top w:w="0" w:type="dxa"/>
              <w:left w:w="0" w:type="dxa"/>
              <w:bottom w:w="0" w:type="dxa"/>
              <w:right w:w="0" w:type="dxa"/>
            </w:tcMar>
          </w:tcPr>
          <w:p w14:paraId="2140F72C" w14:textId="77777777" w:rsidR="00F77E62" w:rsidRPr="00F77E62" w:rsidRDefault="00F77E62" w:rsidP="00F77E62">
            <w:pPr>
              <w:jc w:val="center"/>
              <w:rPr>
                <w:b/>
                <w:lang w:val="lv-LV" w:eastAsia="lv-LV"/>
              </w:rPr>
            </w:pPr>
          </w:p>
        </w:tc>
      </w:tr>
      <w:tr w:rsidR="00F77E62" w:rsidRPr="00F77E62" w14:paraId="09D927B6" w14:textId="77777777" w:rsidTr="000D1FA1">
        <w:trPr>
          <w:cantSplit/>
        </w:trPr>
        <w:tc>
          <w:tcPr>
            <w:tcW w:w="2267" w:type="dxa"/>
            <w:gridSpan w:val="4"/>
            <w:tcBorders>
              <w:top w:val="single" w:sz="4" w:space="0" w:color="000000"/>
              <w:left w:val="nil"/>
              <w:bottom w:val="nil"/>
              <w:right w:val="nil"/>
            </w:tcBorders>
            <w:tcMar>
              <w:top w:w="0" w:type="dxa"/>
              <w:left w:w="0" w:type="dxa"/>
              <w:bottom w:w="0" w:type="dxa"/>
              <w:right w:w="0" w:type="dxa"/>
            </w:tcMar>
            <w:hideMark/>
          </w:tcPr>
          <w:p w14:paraId="2A7744D7" w14:textId="77777777" w:rsidR="00F77E62" w:rsidRPr="00F77E62" w:rsidRDefault="00F77E62" w:rsidP="000F75E0">
            <w:pPr>
              <w:rPr>
                <w:b/>
                <w:lang w:val="lv-LV" w:eastAsia="lv-LV"/>
              </w:rPr>
            </w:pPr>
            <w:r w:rsidRPr="00F77E62">
              <w:rPr>
                <w:b/>
                <w:lang w:val="lv-LV" w:eastAsia="lv-LV"/>
              </w:rPr>
              <w:t>Bankas nosaukums: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C98C353"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4B8A0B1D" w14:textId="77777777" w:rsidR="00F77E62" w:rsidRPr="00F77E62" w:rsidRDefault="00F77E62" w:rsidP="00F77E62">
            <w:pPr>
              <w:jc w:val="center"/>
              <w:rPr>
                <w:b/>
                <w:lang w:val="lv-LV" w:eastAsia="lv-LV"/>
              </w:rPr>
            </w:pPr>
          </w:p>
        </w:tc>
      </w:tr>
      <w:tr w:rsidR="00F77E62" w:rsidRPr="00F77E62" w14:paraId="1276B77A" w14:textId="77777777" w:rsidTr="000D1FA1">
        <w:trPr>
          <w:cantSplit/>
        </w:trPr>
        <w:tc>
          <w:tcPr>
            <w:tcW w:w="2267" w:type="dxa"/>
            <w:gridSpan w:val="4"/>
            <w:tcMar>
              <w:top w:w="0" w:type="dxa"/>
              <w:left w:w="0" w:type="dxa"/>
              <w:bottom w:w="0" w:type="dxa"/>
              <w:right w:w="0" w:type="dxa"/>
            </w:tcMar>
            <w:hideMark/>
          </w:tcPr>
          <w:p w14:paraId="6AD5323A" w14:textId="77777777" w:rsidR="00F77E62" w:rsidRPr="00F77E62" w:rsidRDefault="00F77E62" w:rsidP="000F75E0">
            <w:pPr>
              <w:rPr>
                <w:b/>
                <w:lang w:val="lv-LV" w:eastAsia="lv-LV"/>
              </w:rPr>
            </w:pPr>
            <w:r w:rsidRPr="00F77E62">
              <w:rPr>
                <w:b/>
                <w:lang w:val="lv-LV" w:eastAsia="lv-LV"/>
              </w:rPr>
              <w:t>Bankas kods: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0FF4D55B"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3EA9C852" w14:textId="77777777" w:rsidR="00F77E62" w:rsidRPr="00F77E62" w:rsidRDefault="00F77E62" w:rsidP="00F77E62">
            <w:pPr>
              <w:jc w:val="center"/>
              <w:rPr>
                <w:b/>
                <w:lang w:val="lv-LV" w:eastAsia="lv-LV"/>
              </w:rPr>
            </w:pPr>
          </w:p>
        </w:tc>
      </w:tr>
      <w:tr w:rsidR="00F77E62" w:rsidRPr="00F77E62" w14:paraId="64DC05E1" w14:textId="77777777" w:rsidTr="000D1FA1">
        <w:trPr>
          <w:cantSplit/>
        </w:trPr>
        <w:tc>
          <w:tcPr>
            <w:tcW w:w="2267" w:type="dxa"/>
            <w:gridSpan w:val="4"/>
            <w:tcMar>
              <w:top w:w="0" w:type="dxa"/>
              <w:left w:w="0" w:type="dxa"/>
              <w:bottom w:w="0" w:type="dxa"/>
              <w:right w:w="0" w:type="dxa"/>
            </w:tcMar>
            <w:hideMark/>
          </w:tcPr>
          <w:p w14:paraId="6F6973F2" w14:textId="77777777" w:rsidR="00F77E62" w:rsidRPr="00F77E62" w:rsidRDefault="00F77E62" w:rsidP="000F75E0">
            <w:pPr>
              <w:rPr>
                <w:b/>
                <w:lang w:val="lv-LV" w:eastAsia="lv-LV"/>
              </w:rPr>
            </w:pPr>
            <w:r w:rsidRPr="00F77E62">
              <w:rPr>
                <w:b/>
                <w:lang w:val="lv-LV" w:eastAsia="lv-LV"/>
              </w:rPr>
              <w:t>Konta numurs: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9206B2"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6C17B733" w14:textId="77777777" w:rsidR="00F77E62" w:rsidRPr="00F77E62" w:rsidRDefault="00F77E62" w:rsidP="00F77E62">
            <w:pPr>
              <w:jc w:val="center"/>
              <w:rPr>
                <w:b/>
                <w:lang w:val="lv-LV" w:eastAsia="lv-LV"/>
              </w:rPr>
            </w:pPr>
          </w:p>
        </w:tc>
      </w:tr>
      <w:tr w:rsidR="00F77E62" w:rsidRPr="00F77E62" w14:paraId="1D19B015"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67DA675F"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40BC9129" w14:textId="77777777" w:rsidR="00F77E62" w:rsidRPr="00F77E62" w:rsidRDefault="00F77E62" w:rsidP="00F77E62">
            <w:pPr>
              <w:jc w:val="center"/>
              <w:rPr>
                <w:b/>
                <w:lang w:val="lv-LV" w:eastAsia="lv-LV"/>
              </w:rPr>
            </w:pPr>
          </w:p>
        </w:tc>
      </w:tr>
      <w:tr w:rsidR="00F77E62" w:rsidRPr="00F77E62" w14:paraId="1116A21C"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7D84D577" w14:textId="77777777" w:rsidR="00F77E62" w:rsidRPr="00F77E62" w:rsidRDefault="00F77E62" w:rsidP="00F77E62">
            <w:pPr>
              <w:numPr>
                <w:ilvl w:val="0"/>
                <w:numId w:val="23"/>
              </w:numPr>
              <w:jc w:val="center"/>
              <w:rPr>
                <w:b/>
                <w:i/>
                <w:iCs/>
                <w:lang w:val="lv-LV" w:eastAsia="lv-LV"/>
              </w:rPr>
            </w:pPr>
            <w:r w:rsidRPr="00F77E62">
              <w:rPr>
                <w:b/>
                <w:i/>
                <w:iCs/>
                <w:lang w:val="lv-LV" w:eastAsia="lv-LV"/>
              </w:rPr>
              <w:t>Informācija par pretendenta atbildīgo personu</w:t>
            </w:r>
          </w:p>
        </w:tc>
        <w:tc>
          <w:tcPr>
            <w:tcW w:w="332" w:type="dxa"/>
            <w:tcBorders>
              <w:top w:val="nil"/>
              <w:left w:val="single" w:sz="4" w:space="0" w:color="000000"/>
              <w:bottom w:val="nil"/>
              <w:right w:val="nil"/>
            </w:tcBorders>
            <w:tcMar>
              <w:top w:w="0" w:type="dxa"/>
              <w:left w:w="0" w:type="dxa"/>
              <w:bottom w:w="0" w:type="dxa"/>
              <w:right w:w="0" w:type="dxa"/>
            </w:tcMar>
          </w:tcPr>
          <w:p w14:paraId="6BFE2D24" w14:textId="77777777" w:rsidR="00F77E62" w:rsidRPr="00F77E62" w:rsidRDefault="00F77E62" w:rsidP="00F77E62">
            <w:pPr>
              <w:jc w:val="center"/>
              <w:rPr>
                <w:b/>
                <w:lang w:val="lv-LV" w:eastAsia="lv-LV"/>
              </w:rPr>
            </w:pPr>
          </w:p>
        </w:tc>
      </w:tr>
      <w:tr w:rsidR="00F77E62" w:rsidRPr="00F77E62" w14:paraId="30887015" w14:textId="77777777" w:rsidTr="000D1FA1">
        <w:trPr>
          <w:cantSplit/>
        </w:trPr>
        <w:tc>
          <w:tcPr>
            <w:tcW w:w="2267" w:type="dxa"/>
            <w:gridSpan w:val="4"/>
            <w:tcMar>
              <w:top w:w="0" w:type="dxa"/>
              <w:left w:w="0" w:type="dxa"/>
              <w:bottom w:w="0" w:type="dxa"/>
              <w:right w:w="0" w:type="dxa"/>
            </w:tcMar>
            <w:hideMark/>
          </w:tcPr>
          <w:p w14:paraId="2C55D288" w14:textId="77777777" w:rsidR="00F77E62" w:rsidRPr="00F77E62" w:rsidRDefault="00F77E62" w:rsidP="000F75E0">
            <w:pPr>
              <w:rPr>
                <w:b/>
                <w:lang w:val="lv-LV" w:eastAsia="lv-LV"/>
              </w:rPr>
            </w:pPr>
            <w:r w:rsidRPr="00F77E62">
              <w:rPr>
                <w:b/>
                <w:lang w:val="lv-LV" w:eastAsia="lv-LV"/>
              </w:rPr>
              <w:t xml:space="preserve">Vārds, uzvārds </w:t>
            </w:r>
          </w:p>
          <w:p w14:paraId="737A7462" w14:textId="77777777" w:rsidR="00F77E62" w:rsidRPr="00F77E62" w:rsidRDefault="00F77E62" w:rsidP="000F75E0">
            <w:pPr>
              <w:rPr>
                <w:b/>
                <w:lang w:val="lv-LV" w:eastAsia="lv-LV"/>
              </w:rPr>
            </w:pPr>
            <w:r w:rsidRPr="00F77E62">
              <w:rPr>
                <w:b/>
                <w:lang w:val="lv-LV" w:eastAsia="lv-LV"/>
              </w:rPr>
              <w:t>(personas kods):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CFD0A8"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2E849D04" w14:textId="77777777" w:rsidR="00F77E62" w:rsidRPr="00F77E62" w:rsidRDefault="00F77E62" w:rsidP="00F77E62">
            <w:pPr>
              <w:jc w:val="center"/>
              <w:rPr>
                <w:b/>
                <w:lang w:val="lv-LV" w:eastAsia="lv-LV"/>
              </w:rPr>
            </w:pPr>
          </w:p>
        </w:tc>
      </w:tr>
      <w:tr w:rsidR="00F77E62" w:rsidRPr="00F77E62" w14:paraId="28409386" w14:textId="77777777" w:rsidTr="000D1FA1">
        <w:trPr>
          <w:cantSplit/>
        </w:trPr>
        <w:tc>
          <w:tcPr>
            <w:tcW w:w="2267" w:type="dxa"/>
            <w:gridSpan w:val="4"/>
            <w:tcMar>
              <w:top w:w="0" w:type="dxa"/>
              <w:left w:w="0" w:type="dxa"/>
              <w:bottom w:w="0" w:type="dxa"/>
              <w:right w:w="0" w:type="dxa"/>
            </w:tcMar>
            <w:hideMark/>
          </w:tcPr>
          <w:p w14:paraId="7D408FFF" w14:textId="77777777" w:rsidR="00F77E62" w:rsidRPr="00F77E62" w:rsidRDefault="00F77E62" w:rsidP="000F75E0">
            <w:pPr>
              <w:rPr>
                <w:b/>
                <w:lang w:val="lv-LV" w:eastAsia="lv-LV"/>
              </w:rPr>
            </w:pPr>
            <w:r w:rsidRPr="00F77E62">
              <w:rPr>
                <w:b/>
                <w:lang w:val="lv-LV" w:eastAsia="lv-LV"/>
              </w:rPr>
              <w:t>Ieņemamais amats: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0E11695"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462C302A" w14:textId="77777777" w:rsidR="00F77E62" w:rsidRPr="00F77E62" w:rsidRDefault="00F77E62" w:rsidP="00F77E62">
            <w:pPr>
              <w:jc w:val="center"/>
              <w:rPr>
                <w:b/>
                <w:lang w:val="lv-LV" w:eastAsia="lv-LV"/>
              </w:rPr>
            </w:pPr>
          </w:p>
        </w:tc>
      </w:tr>
      <w:tr w:rsidR="00F77E62" w:rsidRPr="00F77E62" w14:paraId="75796C5B" w14:textId="77777777" w:rsidTr="000D1FA1">
        <w:trPr>
          <w:cantSplit/>
        </w:trPr>
        <w:tc>
          <w:tcPr>
            <w:tcW w:w="2267" w:type="dxa"/>
            <w:gridSpan w:val="4"/>
            <w:tcMar>
              <w:top w:w="0" w:type="dxa"/>
              <w:left w:w="0" w:type="dxa"/>
              <w:bottom w:w="0" w:type="dxa"/>
              <w:right w:w="0" w:type="dxa"/>
            </w:tcMar>
            <w:hideMark/>
          </w:tcPr>
          <w:p w14:paraId="50685478" w14:textId="77777777" w:rsidR="00F77E62" w:rsidRPr="00F77E62" w:rsidRDefault="00F77E62" w:rsidP="000F75E0">
            <w:pPr>
              <w:rPr>
                <w:b/>
                <w:lang w:val="lv-LV" w:eastAsia="lv-LV"/>
              </w:rPr>
            </w:pPr>
            <w:r w:rsidRPr="00F77E62">
              <w:rPr>
                <w:b/>
                <w:lang w:val="lv-LV" w:eastAsia="lv-LV"/>
              </w:rPr>
              <w:t>Tālrunis: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4D7D62CC"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5E4418D4" w14:textId="77777777" w:rsidR="00F77E62" w:rsidRPr="00F77E62" w:rsidRDefault="00F77E62" w:rsidP="00F77E62">
            <w:pPr>
              <w:jc w:val="center"/>
              <w:rPr>
                <w:b/>
                <w:lang w:val="lv-LV" w:eastAsia="lv-LV"/>
              </w:rPr>
            </w:pPr>
          </w:p>
        </w:tc>
      </w:tr>
      <w:tr w:rsidR="00F77E62" w:rsidRPr="00F77E62" w14:paraId="07CE3149" w14:textId="77777777" w:rsidTr="000D1FA1">
        <w:trPr>
          <w:cantSplit/>
        </w:trPr>
        <w:tc>
          <w:tcPr>
            <w:tcW w:w="2267" w:type="dxa"/>
            <w:gridSpan w:val="4"/>
            <w:tcMar>
              <w:top w:w="0" w:type="dxa"/>
              <w:left w:w="0" w:type="dxa"/>
              <w:bottom w:w="0" w:type="dxa"/>
              <w:right w:w="0" w:type="dxa"/>
            </w:tcMar>
            <w:hideMark/>
          </w:tcPr>
          <w:p w14:paraId="4E3EDC1D" w14:textId="77777777" w:rsidR="00F77E62" w:rsidRPr="00F77E62" w:rsidRDefault="00F77E62" w:rsidP="000F75E0">
            <w:pPr>
              <w:rPr>
                <w:b/>
                <w:lang w:val="lv-LV" w:eastAsia="lv-LV"/>
              </w:rPr>
            </w:pPr>
            <w:r w:rsidRPr="00F77E62">
              <w:rPr>
                <w:b/>
                <w:lang w:val="lv-LV" w:eastAsia="lv-LV"/>
              </w:rPr>
              <w:t>E-pasta adrese:</w:t>
            </w:r>
          </w:p>
        </w:tc>
        <w:tc>
          <w:tcPr>
            <w:tcW w:w="6661" w:type="dxa"/>
            <w:gridSpan w:val="7"/>
            <w:tcBorders>
              <w:top w:val="nil"/>
              <w:left w:val="nil"/>
              <w:bottom w:val="single" w:sz="4" w:space="0" w:color="000000"/>
              <w:right w:val="nil"/>
            </w:tcBorders>
            <w:tcMar>
              <w:top w:w="0" w:type="dxa"/>
              <w:left w:w="0" w:type="dxa"/>
              <w:bottom w:w="0" w:type="dxa"/>
              <w:right w:w="0" w:type="dxa"/>
            </w:tcMar>
          </w:tcPr>
          <w:p w14:paraId="5C8F2484"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7A78CFF0" w14:textId="77777777" w:rsidR="00F77E62" w:rsidRPr="00F77E62" w:rsidRDefault="00F77E62" w:rsidP="00F77E62">
            <w:pPr>
              <w:jc w:val="center"/>
              <w:rPr>
                <w:b/>
                <w:lang w:val="lv-LV" w:eastAsia="lv-LV"/>
              </w:rPr>
            </w:pPr>
          </w:p>
        </w:tc>
      </w:tr>
    </w:tbl>
    <w:p w14:paraId="0C45842E" w14:textId="0A33242F" w:rsidR="00F77E62" w:rsidRPr="00F77E62" w:rsidRDefault="00F77E62" w:rsidP="00F77E62">
      <w:pPr>
        <w:jc w:val="center"/>
        <w:rPr>
          <w:b/>
          <w:lang w:val="lv-LV" w:eastAsia="lv-LV"/>
        </w:rPr>
      </w:pPr>
      <w:bookmarkStart w:id="14" w:name="_Hlk214439492"/>
      <w:r w:rsidRPr="00F77E62">
        <w:rPr>
          <w:b/>
          <w:bCs/>
          <w:lang w:val="lv-LV" w:eastAsia="lv-LV"/>
        </w:rPr>
        <w:t>Cenu aptauja</w:t>
      </w:r>
      <w:r w:rsidRPr="00F77E62">
        <w:rPr>
          <w:b/>
          <w:lang w:val="lv-LV" w:eastAsia="lv-LV"/>
        </w:rPr>
        <w:t xml:space="preserve"> „</w:t>
      </w:r>
      <w:r w:rsidRPr="005F40E0">
        <w:rPr>
          <w:b/>
          <w:lang w:val="lv-LV" w:eastAsia="lv-LV"/>
        </w:rPr>
        <w:t xml:space="preserve"> </w:t>
      </w:r>
      <w:bookmarkStart w:id="15" w:name="_Hlk227677078"/>
      <w:r w:rsidR="00124E64" w:rsidRPr="00124E64">
        <w:rPr>
          <w:b/>
          <w:lang w:val="lv-LV" w:eastAsia="lv-LV"/>
        </w:rPr>
        <w:t xml:space="preserve">Moskītu tīklu  (insektu sietu)  piegāde </w:t>
      </w:r>
      <w:r w:rsidR="009B68EF">
        <w:rPr>
          <w:b/>
          <w:lang w:val="lv-LV" w:eastAsia="lv-LV"/>
        </w:rPr>
        <w:t xml:space="preserve">un uzstādīšana </w:t>
      </w:r>
      <w:r w:rsidR="00124E64" w:rsidRPr="00124E64">
        <w:rPr>
          <w:b/>
          <w:lang w:val="lv-LV" w:eastAsia="lv-LV"/>
        </w:rPr>
        <w:t>SIA ”Aprūpes nams “Urga”” vajadzībām</w:t>
      </w:r>
      <w:bookmarkEnd w:id="15"/>
      <w:r w:rsidRPr="00F77E62">
        <w:rPr>
          <w:b/>
          <w:lang w:val="lv-LV" w:eastAsia="lv-LV"/>
        </w:rPr>
        <w:t>”</w:t>
      </w:r>
    </w:p>
    <w:bookmarkEnd w:id="14"/>
    <w:p w14:paraId="28C1D21F" w14:textId="77777777" w:rsidR="00F14B4F" w:rsidRPr="00F14B4F" w:rsidRDefault="00F14B4F" w:rsidP="00F14B4F">
      <w:pPr>
        <w:jc w:val="center"/>
        <w:rPr>
          <w:b/>
          <w:sz w:val="20"/>
          <w:szCs w:val="20"/>
          <w:lang w:val="lv-LV" w:eastAsia="lv-LV"/>
        </w:rPr>
      </w:pPr>
    </w:p>
    <w:p w14:paraId="2EA6C61B" w14:textId="77777777" w:rsidR="00F14B4F" w:rsidRPr="00F14B4F" w:rsidRDefault="00F14B4F" w:rsidP="00F14B4F">
      <w:pPr>
        <w:shd w:val="clear" w:color="auto" w:fill="FFFFFF"/>
        <w:ind w:firstLine="567"/>
        <w:jc w:val="both"/>
        <w:rPr>
          <w:sz w:val="20"/>
          <w:szCs w:val="20"/>
          <w:lang w:val="lv-LV" w:eastAsia="lv-LV"/>
        </w:rPr>
      </w:pPr>
    </w:p>
    <w:p w14:paraId="68864C2A" w14:textId="77777777" w:rsidR="00F14B4F" w:rsidRPr="005F40E0" w:rsidRDefault="00F14B4F" w:rsidP="005F40E0">
      <w:pPr>
        <w:widowControl w:val="0"/>
        <w:tabs>
          <w:tab w:val="num" w:pos="432"/>
        </w:tabs>
        <w:ind w:left="432" w:hanging="432"/>
        <w:jc w:val="both"/>
        <w:outlineLvl w:val="0"/>
        <w:rPr>
          <w:b/>
          <w:bCs/>
          <w:kern w:val="32"/>
          <w:u w:val="single"/>
          <w:lang w:val="lv-LV" w:eastAsia="lv-LV"/>
        </w:rPr>
      </w:pPr>
      <w:r w:rsidRPr="00F14B4F">
        <w:rPr>
          <w:b/>
          <w:bCs/>
          <w:kern w:val="32"/>
          <w:u w:val="single"/>
          <w:lang w:val="lv-LV" w:eastAsia="lv-LV"/>
        </w:rPr>
        <w:t>Apliecinām, ka:</w:t>
      </w:r>
    </w:p>
    <w:p w14:paraId="0345E065" w14:textId="71FB2A5D" w:rsidR="00F77E62" w:rsidRPr="005F40E0" w:rsidRDefault="00F77E62" w:rsidP="005F40E0">
      <w:pPr>
        <w:widowControl w:val="0"/>
        <w:tabs>
          <w:tab w:val="num" w:pos="432"/>
        </w:tabs>
        <w:ind w:left="432" w:hanging="432"/>
        <w:jc w:val="both"/>
        <w:outlineLvl w:val="0"/>
        <w:rPr>
          <w:kern w:val="32"/>
          <w:lang w:val="lv-LV" w:eastAsia="lv-LV"/>
        </w:rPr>
      </w:pPr>
      <w:r w:rsidRPr="005F40E0">
        <w:rPr>
          <w:kern w:val="32"/>
          <w:lang w:val="lv-LV" w:eastAsia="lv-LV"/>
        </w:rPr>
        <w:t>- piedāvājam Pakalpojumu sniegt par finanšu piedāvājumā norādīto summu</w:t>
      </w:r>
    </w:p>
    <w:p w14:paraId="307E78B3" w14:textId="32AEEB0F" w:rsidR="00F77E62" w:rsidRPr="00F14B4F" w:rsidRDefault="00F77E62" w:rsidP="005F40E0">
      <w:pPr>
        <w:widowControl w:val="0"/>
        <w:tabs>
          <w:tab w:val="num" w:pos="432"/>
        </w:tabs>
        <w:ind w:left="432" w:hanging="432"/>
        <w:jc w:val="both"/>
        <w:outlineLvl w:val="0"/>
        <w:rPr>
          <w:kern w:val="32"/>
          <w:lang w:val="lv-LV" w:eastAsia="lv-LV"/>
        </w:rPr>
      </w:pPr>
      <w:r w:rsidRPr="005F40E0">
        <w:rPr>
          <w:kern w:val="32"/>
          <w:lang w:val="lv-LV" w:eastAsia="lv-LV"/>
        </w:rPr>
        <w:t>- ka gadījumā, ja mūsu piedāvājumu akceptēs, varam Pakalpojumu veikt &lt;</w:t>
      </w:r>
      <w:r w:rsidRPr="005F40E0">
        <w:rPr>
          <w:i/>
          <w:iCs/>
          <w:kern w:val="32"/>
          <w:lang w:val="lv-LV" w:eastAsia="lv-LV"/>
        </w:rPr>
        <w:t>jānorāda dienu skaits (bet ne ilgāk kā 60 (sešdesmit) dienu</w:t>
      </w:r>
      <w:r w:rsidRPr="005F40E0">
        <w:rPr>
          <w:kern w:val="32"/>
          <w:lang w:val="lv-LV" w:eastAsia="lv-LV"/>
        </w:rPr>
        <w:t>&gt; kalendāra dienu laikā, skaitot no līguma spēkā stāšanās dienas.</w:t>
      </w:r>
    </w:p>
    <w:p w14:paraId="0324C5D3" w14:textId="565D7C5C" w:rsidR="00F14B4F" w:rsidRPr="00F14B4F" w:rsidRDefault="00F77E62"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 xml:space="preserve">visa </w:t>
      </w:r>
      <w:r w:rsidRPr="005F40E0">
        <w:rPr>
          <w:kern w:val="22"/>
          <w:lang w:val="lv-LV"/>
        </w:rPr>
        <w:t>Cenu aptaujā</w:t>
      </w:r>
      <w:r w:rsidR="00F14B4F" w:rsidRPr="00F14B4F">
        <w:rPr>
          <w:kern w:val="22"/>
          <w:lang w:val="lv-LV"/>
        </w:rPr>
        <w:t xml:space="preserve"> iesniegtā informācija ir patiesa;</w:t>
      </w:r>
    </w:p>
    <w:p w14:paraId="34C5D112" w14:textId="4246F3B9" w:rsidR="00F14B4F" w:rsidRPr="00F14B4F" w:rsidRDefault="00F77E62"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uz Pretendentu neattiecas Sabiedrisko pakalpojumu sniedzēju iepirkumu likuma 48.panta otrās daļas izslēgšanas nosacījumi;</w:t>
      </w:r>
    </w:p>
    <w:p w14:paraId="23F279D5" w14:textId="38941AB1" w:rsidR="00F14B4F" w:rsidRPr="00F14B4F" w:rsidRDefault="00F77E62"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uz Pretendentu neattiecas Starptautisko un Latvijas Republikas nacionālo sankciju likuma  11.</w:t>
      </w:r>
      <w:r w:rsidR="00F14B4F" w:rsidRPr="00F14B4F">
        <w:rPr>
          <w:kern w:val="22"/>
          <w:vertAlign w:val="superscript"/>
          <w:lang w:val="lv-LV"/>
        </w:rPr>
        <w:t>1</w:t>
      </w:r>
      <w:r w:rsidR="00F14B4F" w:rsidRPr="00F14B4F">
        <w:rPr>
          <w:kern w:val="22"/>
          <w:lang w:val="lv-LV"/>
        </w:rPr>
        <w:t>panta pirmās daļas izslēgšanas nosacījumi;</w:t>
      </w:r>
    </w:p>
    <w:p w14:paraId="2838A624" w14:textId="6346D117" w:rsidR="00F14B4F" w:rsidRPr="00F14B4F" w:rsidRDefault="005F40E0"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 xml:space="preserve">esam iepazinušies ar informāciju, kas nepieciešama piedāvājuma sagatavošanai un </w:t>
      </w:r>
      <w:r w:rsidRPr="005F40E0">
        <w:rPr>
          <w:kern w:val="22"/>
          <w:lang w:val="lv-LV"/>
        </w:rPr>
        <w:t>Cenu aptaujā</w:t>
      </w:r>
      <w:r w:rsidR="00F14B4F" w:rsidRPr="00F14B4F">
        <w:rPr>
          <w:kern w:val="22"/>
          <w:lang w:val="lv-LV"/>
        </w:rPr>
        <w:t xml:space="preserve"> </w:t>
      </w:r>
      <w:r w:rsidRPr="005F40E0">
        <w:rPr>
          <w:kern w:val="22"/>
          <w:lang w:val="lv-LV"/>
        </w:rPr>
        <w:t xml:space="preserve">- </w:t>
      </w:r>
      <w:r w:rsidR="00F14B4F" w:rsidRPr="00F14B4F">
        <w:rPr>
          <w:kern w:val="22"/>
          <w:lang w:val="lv-LV"/>
        </w:rPr>
        <w:t>uzaicinājumā norādītā Pakalpojuma izpildei;</w:t>
      </w:r>
    </w:p>
    <w:p w14:paraId="204A6AAD" w14:textId="6E214422" w:rsidR="00F14B4F" w:rsidRPr="00F14B4F" w:rsidRDefault="005F40E0" w:rsidP="005F40E0">
      <w:pPr>
        <w:keepNext/>
        <w:numPr>
          <w:ilvl w:val="1"/>
          <w:numId w:val="0"/>
        </w:numPr>
        <w:tabs>
          <w:tab w:val="num" w:pos="576"/>
        </w:tabs>
        <w:ind w:left="576" w:hanging="576"/>
        <w:jc w:val="both"/>
        <w:outlineLvl w:val="1"/>
        <w:rPr>
          <w:kern w:val="22"/>
          <w:lang w:val="lv-LV"/>
        </w:rPr>
      </w:pPr>
      <w:r w:rsidRPr="005F40E0">
        <w:rPr>
          <w:kern w:val="22"/>
          <w:lang w:val="lv-LV"/>
        </w:rPr>
        <w:t>- Cenu aptaujas</w:t>
      </w:r>
      <w:r w:rsidR="00F14B4F" w:rsidRPr="00F14B4F">
        <w:rPr>
          <w:kern w:val="22"/>
          <w:lang w:val="lv-LV"/>
        </w:rPr>
        <w:t xml:space="preserve"> uzaicinājuma prasības un nosacījumi ir skaidri un saprotami.</w:t>
      </w:r>
    </w:p>
    <w:p w14:paraId="1908A85B" w14:textId="77777777" w:rsidR="00F14B4F" w:rsidRPr="00F14B4F" w:rsidRDefault="00F14B4F" w:rsidP="005F40E0">
      <w:pPr>
        <w:tabs>
          <w:tab w:val="left" w:pos="180"/>
          <w:tab w:val="left" w:pos="720"/>
        </w:tabs>
        <w:jc w:val="both"/>
        <w:rPr>
          <w:lang w:val="lv-LV" w:eastAsia="lv-LV"/>
        </w:rPr>
      </w:pPr>
    </w:p>
    <w:p w14:paraId="41A36FEC" w14:textId="08A481E3" w:rsidR="00F14B4F" w:rsidRPr="00F14B4F" w:rsidRDefault="00F14B4F" w:rsidP="00124E64">
      <w:pPr>
        <w:tabs>
          <w:tab w:val="left" w:pos="180"/>
          <w:tab w:val="left" w:pos="720"/>
        </w:tabs>
        <w:jc w:val="both"/>
        <w:rPr>
          <w:lang w:val="lv-LV" w:eastAsia="lv-LV"/>
        </w:rPr>
      </w:pPr>
      <w:r w:rsidRPr="00F14B4F">
        <w:rPr>
          <w:lang w:val="lv-LV" w:eastAsia="lv-LV"/>
        </w:rPr>
        <w:t xml:space="preserve">Pielikumā: </w:t>
      </w:r>
    </w:p>
    <w:p w14:paraId="36098E78" w14:textId="77777777" w:rsidR="00F14B4F" w:rsidRPr="00F14B4F" w:rsidRDefault="00F14B4F" w:rsidP="00F14B4F">
      <w:pPr>
        <w:numPr>
          <w:ilvl w:val="0"/>
          <w:numId w:val="10"/>
        </w:numPr>
        <w:tabs>
          <w:tab w:val="left" w:pos="180"/>
          <w:tab w:val="num" w:pos="360"/>
          <w:tab w:val="left" w:pos="567"/>
        </w:tabs>
        <w:ind w:left="567" w:hanging="425"/>
        <w:jc w:val="both"/>
        <w:rPr>
          <w:lang w:val="lv-LV" w:eastAsia="lv-LV"/>
        </w:rPr>
      </w:pPr>
      <w:r w:rsidRPr="00F14B4F">
        <w:rPr>
          <w:lang w:val="lv-LV" w:eastAsia="lv-LV"/>
        </w:rPr>
        <w:t xml:space="preserve">Finanšu piedāvājums uz </w:t>
      </w:r>
      <w:r w:rsidRPr="00F14B4F">
        <w:rPr>
          <w:highlight w:val="lightGray"/>
          <w:lang w:val="lv-LV" w:eastAsia="lv-LV"/>
        </w:rPr>
        <w:t>&lt;lapu skaits&gt;</w:t>
      </w:r>
      <w:r w:rsidRPr="00F14B4F">
        <w:rPr>
          <w:lang w:val="lv-LV" w:eastAsia="lv-LV"/>
        </w:rPr>
        <w:t xml:space="preserve"> lapām.</w:t>
      </w:r>
    </w:p>
    <w:p w14:paraId="27AB745A" w14:textId="77777777" w:rsidR="00F14B4F" w:rsidRPr="00F14B4F" w:rsidRDefault="00F14B4F" w:rsidP="00F14B4F">
      <w:pPr>
        <w:tabs>
          <w:tab w:val="left" w:pos="180"/>
          <w:tab w:val="left" w:pos="567"/>
        </w:tabs>
        <w:ind w:left="567"/>
        <w:jc w:val="both"/>
        <w:rPr>
          <w:lang w:val="lv-LV" w:eastAsia="lv-LV"/>
        </w:rPr>
      </w:pPr>
    </w:p>
    <w:p w14:paraId="779B639A" w14:textId="77777777" w:rsidR="00F14B4F" w:rsidRPr="00F14B4F" w:rsidRDefault="00F14B4F" w:rsidP="00F14B4F">
      <w:pPr>
        <w:widowControl w:val="0"/>
        <w:tabs>
          <w:tab w:val="left" w:pos="284"/>
          <w:tab w:val="left" w:pos="426"/>
          <w:tab w:val="left" w:pos="1560"/>
          <w:tab w:val="left" w:pos="9000"/>
        </w:tabs>
        <w:jc w:val="both"/>
        <w:rPr>
          <w:i/>
          <w:lang w:val="lv-LV" w:eastAsia="lv-LV"/>
        </w:rPr>
      </w:pPr>
    </w:p>
    <w:p w14:paraId="11E2E25A" w14:textId="77777777" w:rsidR="00F14B4F" w:rsidRPr="00F14B4F" w:rsidRDefault="00F14B4F" w:rsidP="00F14B4F">
      <w:pPr>
        <w:jc w:val="right"/>
        <w:rPr>
          <w:b/>
          <w:lang w:val="lv-LV" w:eastAsia="lv-LV"/>
        </w:rPr>
      </w:pPr>
    </w:p>
    <w:p w14:paraId="481245AD" w14:textId="77777777" w:rsidR="00F14B4F" w:rsidRPr="00F14B4F" w:rsidRDefault="00F14B4F" w:rsidP="00F14B4F">
      <w:pPr>
        <w:tabs>
          <w:tab w:val="left" w:pos="180"/>
          <w:tab w:val="left" w:pos="567"/>
        </w:tabs>
        <w:ind w:left="567"/>
        <w:jc w:val="both"/>
        <w:rPr>
          <w:lang w:val="lv-LV" w:eastAsia="lv-LV"/>
        </w:rPr>
      </w:pPr>
    </w:p>
    <w:p w14:paraId="474673FB" w14:textId="77777777" w:rsidR="00F14B4F" w:rsidRPr="00F14B4F" w:rsidRDefault="00F14B4F" w:rsidP="00F14B4F">
      <w:pPr>
        <w:tabs>
          <w:tab w:val="left" w:pos="180"/>
          <w:tab w:val="left" w:pos="567"/>
        </w:tabs>
        <w:ind w:left="567"/>
        <w:jc w:val="both"/>
        <w:rPr>
          <w:lang w:val="lv-LV" w:eastAsia="lv-LV"/>
        </w:rPr>
      </w:pPr>
    </w:p>
    <w:p w14:paraId="74DC424B" w14:textId="77777777" w:rsidR="00F14B4F" w:rsidRPr="00F14B4F" w:rsidRDefault="00F14B4F" w:rsidP="00F14B4F">
      <w:pPr>
        <w:tabs>
          <w:tab w:val="left" w:pos="426"/>
          <w:tab w:val="left" w:pos="9000"/>
        </w:tabs>
        <w:rPr>
          <w:sz w:val="20"/>
          <w:szCs w:val="20"/>
          <w:lang w:val="lv-LV" w:eastAsia="lv-LV"/>
        </w:rPr>
      </w:pPr>
    </w:p>
    <w:p w14:paraId="40E8241E" w14:textId="77777777" w:rsidR="00F14B4F" w:rsidRPr="00F14B4F" w:rsidRDefault="00F14B4F" w:rsidP="00F14B4F">
      <w:pPr>
        <w:widowControl w:val="0"/>
        <w:rPr>
          <w:b/>
          <w:lang w:val="lv-LV" w:eastAsia="lv-LV"/>
        </w:rPr>
      </w:pPr>
    </w:p>
    <w:p w14:paraId="37F1253F" w14:textId="1AE77FD0" w:rsidR="00F14B4F" w:rsidRPr="00F14B4F" w:rsidRDefault="00F14B4F" w:rsidP="00E11B3F">
      <w:pPr>
        <w:widowControl w:val="0"/>
        <w:jc w:val="right"/>
        <w:rPr>
          <w:b/>
          <w:lang w:val="lv-LV" w:eastAsia="lv-LV"/>
        </w:rPr>
      </w:pPr>
      <w:r w:rsidRPr="00F14B4F">
        <w:rPr>
          <w:b/>
          <w:lang w:val="lv-LV" w:eastAsia="lv-LV"/>
        </w:rPr>
        <w:br w:type="page"/>
      </w:r>
    </w:p>
    <w:p w14:paraId="4FE1B0D5" w14:textId="3E1F1A3E" w:rsidR="00F14B4F" w:rsidRPr="00E11B3F" w:rsidRDefault="00F14B4F" w:rsidP="00E11B3F">
      <w:pPr>
        <w:widowControl w:val="0"/>
        <w:jc w:val="right"/>
        <w:rPr>
          <w:b/>
          <w:lang w:val="lv-LV" w:eastAsia="lv-LV"/>
        </w:rPr>
      </w:pPr>
      <w:r w:rsidRPr="00F14B4F">
        <w:rPr>
          <w:b/>
          <w:lang w:val="lv-LV" w:eastAsia="lv-LV"/>
        </w:rPr>
        <w:lastRenderedPageBreak/>
        <w:t>Pielikums Nr.3</w:t>
      </w:r>
    </w:p>
    <w:p w14:paraId="7AA1364B" w14:textId="77777777" w:rsidR="00F14B4F" w:rsidRPr="00F14B4F" w:rsidRDefault="00F14B4F" w:rsidP="00F14B4F">
      <w:pPr>
        <w:jc w:val="center"/>
        <w:rPr>
          <w:b/>
          <w:lang w:val="lv-LV" w:eastAsia="lv-LV"/>
        </w:rPr>
      </w:pPr>
    </w:p>
    <w:p w14:paraId="15ACCAF8" w14:textId="77777777" w:rsidR="00F14B4F" w:rsidRDefault="00F14B4F" w:rsidP="00F14B4F">
      <w:pPr>
        <w:jc w:val="center"/>
        <w:rPr>
          <w:b/>
          <w:lang w:val="lv-LV" w:eastAsia="lv-LV"/>
        </w:rPr>
      </w:pPr>
      <w:r w:rsidRPr="00F14B4F">
        <w:rPr>
          <w:b/>
          <w:lang w:val="lv-LV" w:eastAsia="lv-LV"/>
        </w:rPr>
        <w:t>FINANŠU PIEDĀVĀJUMS</w:t>
      </w:r>
    </w:p>
    <w:p w14:paraId="5AFC2369" w14:textId="58F6B9AE" w:rsidR="00E11B3F" w:rsidRPr="00F14B4F" w:rsidRDefault="00E11B3F" w:rsidP="00F14B4F">
      <w:pPr>
        <w:jc w:val="center"/>
        <w:rPr>
          <w:b/>
          <w:lang w:val="lv-LV" w:eastAsia="lv-LV"/>
        </w:rPr>
      </w:pPr>
      <w:r w:rsidRPr="00E11B3F">
        <w:rPr>
          <w:b/>
          <w:lang w:val="lv-LV" w:eastAsia="lv-LV"/>
        </w:rPr>
        <w:t>Cenu aptauja „ Moskītu tīklu  (insektu sietu)  piegāde</w:t>
      </w:r>
      <w:r w:rsidR="009B68EF">
        <w:rPr>
          <w:b/>
          <w:lang w:val="lv-LV" w:eastAsia="lv-LV"/>
        </w:rPr>
        <w:t xml:space="preserve"> un uzstādīšana</w:t>
      </w:r>
      <w:r w:rsidRPr="00E11B3F">
        <w:rPr>
          <w:b/>
          <w:lang w:val="lv-LV" w:eastAsia="lv-LV"/>
        </w:rPr>
        <w:t xml:space="preserve"> SIA ”Aprūpes nams “Urga”” vajadzībām”</w:t>
      </w:r>
    </w:p>
    <w:p w14:paraId="20F338FA" w14:textId="77777777" w:rsidR="00F14B4F" w:rsidRPr="00F14B4F" w:rsidRDefault="00F14B4F" w:rsidP="00F14B4F">
      <w:pPr>
        <w:rPr>
          <w:lang w:val="lv-LV" w:eastAsia="lv-LV"/>
        </w:rPr>
      </w:pPr>
    </w:p>
    <w:p w14:paraId="2DDDA118" w14:textId="4AA2FD94" w:rsidR="00F14B4F" w:rsidRPr="00FB7028" w:rsidRDefault="00F14B4F" w:rsidP="005F40E0">
      <w:pPr>
        <w:widowControl w:val="0"/>
        <w:tabs>
          <w:tab w:val="left" w:pos="284"/>
        </w:tabs>
        <w:spacing w:line="360" w:lineRule="auto"/>
        <w:jc w:val="both"/>
        <w:rPr>
          <w:color w:val="000000" w:themeColor="text1"/>
          <w:lang w:val="lv-LV" w:eastAsia="lv-LV"/>
        </w:rPr>
      </w:pPr>
      <w:r w:rsidRPr="00F14B4F">
        <w:rPr>
          <w:lang w:val="lv-LV" w:eastAsia="lv-LV"/>
        </w:rPr>
        <w:tab/>
        <w:t xml:space="preserve">Ar šo </w:t>
      </w:r>
      <w:r w:rsidRPr="00F14B4F">
        <w:rPr>
          <w:highlight w:val="lightGray"/>
          <w:lang w:val="lv-LV" w:eastAsia="lv-LV"/>
        </w:rPr>
        <w:t xml:space="preserve">&lt;Pretendenta nosaukums, </w:t>
      </w:r>
      <w:r w:rsidRPr="00FB7028">
        <w:rPr>
          <w:color w:val="000000" w:themeColor="text1"/>
          <w:highlight w:val="lightGray"/>
          <w:lang w:val="lv-LV" w:eastAsia="lv-LV"/>
        </w:rPr>
        <w:t>reģistrācijas numurs&gt;</w:t>
      </w:r>
      <w:r w:rsidRPr="00FB7028">
        <w:rPr>
          <w:color w:val="000000" w:themeColor="text1"/>
          <w:lang w:val="lv-LV" w:eastAsia="lv-LV"/>
        </w:rPr>
        <w:t xml:space="preserve">, iesniedzot piedāvājumu </w:t>
      </w:r>
      <w:bookmarkStart w:id="16" w:name="_Hlk214439716"/>
      <w:r w:rsidR="005F40E0" w:rsidRPr="00FB7028">
        <w:rPr>
          <w:i/>
          <w:iCs/>
          <w:color w:val="000000" w:themeColor="text1"/>
          <w:lang w:val="lv-LV" w:eastAsia="lv-LV"/>
        </w:rPr>
        <w:t xml:space="preserve">Cenu aptaujā „ </w:t>
      </w:r>
      <w:r w:rsidR="00124E64" w:rsidRPr="00124E64">
        <w:rPr>
          <w:i/>
          <w:iCs/>
          <w:color w:val="000000" w:themeColor="text1"/>
          <w:lang w:val="lv-LV" w:eastAsia="lv-LV"/>
        </w:rPr>
        <w:t xml:space="preserve">Moskītu tīklu  (insektu sietu)  piegāde </w:t>
      </w:r>
      <w:r w:rsidR="009B68EF">
        <w:rPr>
          <w:i/>
          <w:iCs/>
          <w:color w:val="000000" w:themeColor="text1"/>
          <w:lang w:val="lv-LV" w:eastAsia="lv-LV"/>
        </w:rPr>
        <w:t xml:space="preserve">un uzstādīšana </w:t>
      </w:r>
      <w:r w:rsidR="00124E64" w:rsidRPr="00124E64">
        <w:rPr>
          <w:i/>
          <w:iCs/>
          <w:color w:val="000000" w:themeColor="text1"/>
          <w:lang w:val="lv-LV" w:eastAsia="lv-LV"/>
        </w:rPr>
        <w:t>SIA ”Aprūpes nams “Urga”” vajadzībām</w:t>
      </w:r>
      <w:r w:rsidR="005F40E0" w:rsidRPr="00FB7028">
        <w:rPr>
          <w:i/>
          <w:iCs/>
          <w:color w:val="000000" w:themeColor="text1"/>
          <w:lang w:val="lv-LV" w:eastAsia="lv-LV"/>
        </w:rPr>
        <w:t>”</w:t>
      </w:r>
      <w:bookmarkEnd w:id="16"/>
      <w:r w:rsidRPr="00FB7028">
        <w:rPr>
          <w:color w:val="000000" w:themeColor="text1"/>
          <w:lang w:val="lv-LV" w:eastAsia="lv-LV"/>
        </w:rPr>
        <w:t>, kas ietver visas ar pakalpojumu izpildi saistītās izmaksas, tai skaitā, nodokļus un nodevas, izņemot pievienotās vērtības nodokli, kas norādīts atsevišķi:</w:t>
      </w:r>
    </w:p>
    <w:tbl>
      <w:tblPr>
        <w:tblW w:w="9751" w:type="dxa"/>
        <w:tblLook w:val="04A0" w:firstRow="1" w:lastRow="0" w:firstColumn="1" w:lastColumn="0" w:noHBand="0" w:noVBand="1"/>
      </w:tblPr>
      <w:tblGrid>
        <w:gridCol w:w="640"/>
        <w:gridCol w:w="6590"/>
        <w:gridCol w:w="2521"/>
      </w:tblGrid>
      <w:tr w:rsidR="009B68EF" w14:paraId="38ED8E1F" w14:textId="77777777" w:rsidTr="009B68EF">
        <w:trPr>
          <w:trHeight w:val="300"/>
        </w:trPr>
        <w:tc>
          <w:tcPr>
            <w:tcW w:w="640" w:type="dxa"/>
            <w:tcBorders>
              <w:top w:val="nil"/>
              <w:left w:val="nil"/>
              <w:bottom w:val="nil"/>
              <w:right w:val="nil"/>
            </w:tcBorders>
            <w:shd w:val="clear" w:color="000000" w:fill="FFFFFF"/>
            <w:noWrap/>
            <w:vAlign w:val="bottom"/>
            <w:hideMark/>
          </w:tcPr>
          <w:p w14:paraId="3248FBDF" w14:textId="77777777" w:rsidR="009B68EF" w:rsidRDefault="009B68EF" w:rsidP="00FC0F19">
            <w:pPr>
              <w:jc w:val="center"/>
              <w:rPr>
                <w:rFonts w:ascii="Aptos Narrow" w:hAnsi="Aptos Narrow"/>
                <w:color w:val="000000"/>
                <w:sz w:val="22"/>
                <w:szCs w:val="22"/>
              </w:rPr>
            </w:pPr>
            <w:r>
              <w:rPr>
                <w:rFonts w:ascii="Aptos Narrow" w:hAnsi="Aptos Narrow"/>
                <w:color w:val="000000"/>
                <w:sz w:val="22"/>
                <w:szCs w:val="22"/>
              </w:rPr>
              <w:t> </w:t>
            </w:r>
          </w:p>
        </w:tc>
        <w:tc>
          <w:tcPr>
            <w:tcW w:w="6590" w:type="dxa"/>
            <w:tcBorders>
              <w:top w:val="nil"/>
              <w:left w:val="nil"/>
              <w:bottom w:val="nil"/>
              <w:right w:val="nil"/>
            </w:tcBorders>
            <w:noWrap/>
            <w:vAlign w:val="bottom"/>
            <w:hideMark/>
          </w:tcPr>
          <w:p w14:paraId="34F3738D" w14:textId="77777777" w:rsidR="009B68EF" w:rsidRDefault="009B68EF" w:rsidP="00FC0F19">
            <w:pPr>
              <w:jc w:val="center"/>
              <w:rPr>
                <w:rFonts w:ascii="Aptos Narrow" w:hAnsi="Aptos Narrow"/>
                <w:color w:val="000000"/>
                <w:sz w:val="22"/>
                <w:szCs w:val="22"/>
              </w:rPr>
            </w:pPr>
          </w:p>
        </w:tc>
        <w:tc>
          <w:tcPr>
            <w:tcW w:w="2521" w:type="dxa"/>
            <w:tcBorders>
              <w:top w:val="nil"/>
              <w:left w:val="nil"/>
              <w:bottom w:val="nil"/>
              <w:right w:val="nil"/>
            </w:tcBorders>
            <w:noWrap/>
            <w:vAlign w:val="bottom"/>
            <w:hideMark/>
          </w:tcPr>
          <w:p w14:paraId="7AA4C462" w14:textId="77777777" w:rsidR="009B68EF" w:rsidRDefault="009B68EF" w:rsidP="00FC0F19">
            <w:pPr>
              <w:rPr>
                <w:sz w:val="20"/>
                <w:szCs w:val="20"/>
              </w:rPr>
            </w:pPr>
          </w:p>
        </w:tc>
      </w:tr>
      <w:tr w:rsidR="009B68EF" w:rsidRPr="001409BE" w14:paraId="38A33C3E" w14:textId="77777777" w:rsidTr="009B68EF">
        <w:trPr>
          <w:trHeight w:val="855"/>
        </w:trPr>
        <w:tc>
          <w:tcPr>
            <w:tcW w:w="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721C13" w14:textId="77777777" w:rsidR="009B68EF" w:rsidRPr="001409BE" w:rsidRDefault="009B68EF" w:rsidP="00FC0F19">
            <w:pPr>
              <w:jc w:val="center"/>
              <w:rPr>
                <w:b/>
                <w:bCs/>
                <w:color w:val="000000"/>
              </w:rPr>
            </w:pPr>
            <w:r w:rsidRPr="001409BE">
              <w:rPr>
                <w:b/>
                <w:bCs/>
                <w:color w:val="000000"/>
              </w:rPr>
              <w:t xml:space="preserve">Nr. </w:t>
            </w:r>
            <w:proofErr w:type="spellStart"/>
            <w:r w:rsidRPr="001409BE">
              <w:rPr>
                <w:b/>
                <w:bCs/>
                <w:color w:val="000000"/>
              </w:rPr>
              <w:t>p.k.</w:t>
            </w:r>
            <w:proofErr w:type="spellEnd"/>
          </w:p>
        </w:tc>
        <w:tc>
          <w:tcPr>
            <w:tcW w:w="6590" w:type="dxa"/>
            <w:tcBorders>
              <w:top w:val="single" w:sz="4" w:space="0" w:color="auto"/>
              <w:left w:val="nil"/>
              <w:bottom w:val="single" w:sz="4" w:space="0" w:color="auto"/>
              <w:right w:val="single" w:sz="4" w:space="0" w:color="auto"/>
            </w:tcBorders>
            <w:shd w:val="clear" w:color="000000" w:fill="D9D9D9"/>
            <w:vAlign w:val="center"/>
            <w:hideMark/>
          </w:tcPr>
          <w:p w14:paraId="10ABAC18" w14:textId="77777777" w:rsidR="009B68EF" w:rsidRPr="001409BE" w:rsidRDefault="009B68EF" w:rsidP="00FC0F19">
            <w:pPr>
              <w:jc w:val="center"/>
              <w:rPr>
                <w:b/>
                <w:bCs/>
                <w:color w:val="000000"/>
              </w:rPr>
            </w:pPr>
            <w:r w:rsidRPr="001409BE">
              <w:rPr>
                <w:b/>
                <w:bCs/>
                <w:color w:val="000000"/>
              </w:rPr>
              <w:t>OBJEKTS</w:t>
            </w:r>
          </w:p>
        </w:tc>
        <w:tc>
          <w:tcPr>
            <w:tcW w:w="2521" w:type="dxa"/>
            <w:tcBorders>
              <w:top w:val="single" w:sz="4" w:space="0" w:color="auto"/>
              <w:left w:val="nil"/>
              <w:bottom w:val="single" w:sz="4" w:space="0" w:color="auto"/>
              <w:right w:val="single" w:sz="4" w:space="0" w:color="auto"/>
            </w:tcBorders>
            <w:shd w:val="clear" w:color="000000" w:fill="D9D9D9"/>
            <w:vAlign w:val="center"/>
            <w:hideMark/>
          </w:tcPr>
          <w:p w14:paraId="24F5C81F" w14:textId="3ACAAAC8" w:rsidR="009B68EF" w:rsidRPr="001409BE" w:rsidRDefault="009B68EF" w:rsidP="00FC0F19">
            <w:pPr>
              <w:jc w:val="center"/>
              <w:rPr>
                <w:b/>
                <w:bCs/>
                <w:color w:val="000000"/>
              </w:rPr>
            </w:pPr>
            <w:r>
              <w:rPr>
                <w:b/>
                <w:bCs/>
                <w:color w:val="000000"/>
              </w:rPr>
              <w:t>Summa bez PVN</w:t>
            </w:r>
          </w:p>
        </w:tc>
      </w:tr>
      <w:tr w:rsidR="009B68EF" w:rsidRPr="001409BE" w14:paraId="0AD43A75" w14:textId="77777777" w:rsidTr="009B68EF">
        <w:trPr>
          <w:trHeight w:val="510"/>
        </w:trPr>
        <w:tc>
          <w:tcPr>
            <w:tcW w:w="640" w:type="dxa"/>
            <w:tcBorders>
              <w:top w:val="nil"/>
              <w:left w:val="single" w:sz="4" w:space="0" w:color="auto"/>
              <w:bottom w:val="single" w:sz="4" w:space="0" w:color="auto"/>
              <w:right w:val="single" w:sz="4" w:space="0" w:color="auto"/>
            </w:tcBorders>
            <w:vAlign w:val="center"/>
            <w:hideMark/>
          </w:tcPr>
          <w:p w14:paraId="694AE45F" w14:textId="77777777" w:rsidR="009B68EF" w:rsidRPr="001409BE" w:rsidRDefault="009B68EF" w:rsidP="00FC0F19">
            <w:pPr>
              <w:jc w:val="center"/>
              <w:rPr>
                <w:color w:val="000000"/>
              </w:rPr>
            </w:pPr>
            <w:r w:rsidRPr="001409BE">
              <w:rPr>
                <w:color w:val="000000"/>
              </w:rPr>
              <w:t>1</w:t>
            </w:r>
          </w:p>
        </w:tc>
        <w:tc>
          <w:tcPr>
            <w:tcW w:w="6590" w:type="dxa"/>
            <w:tcBorders>
              <w:top w:val="nil"/>
              <w:left w:val="nil"/>
              <w:bottom w:val="single" w:sz="4" w:space="0" w:color="auto"/>
              <w:right w:val="single" w:sz="4" w:space="0" w:color="auto"/>
            </w:tcBorders>
            <w:vAlign w:val="center"/>
            <w:hideMark/>
          </w:tcPr>
          <w:p w14:paraId="79280625" w14:textId="033B2640" w:rsidR="009B68EF" w:rsidRPr="00735DE5" w:rsidRDefault="009B68EF" w:rsidP="00FC0F19">
            <w:pPr>
              <w:jc w:val="both"/>
              <w:rPr>
                <w:color w:val="000000"/>
                <w:lang w:val="lv-LV"/>
              </w:rPr>
            </w:pPr>
            <w:r w:rsidRPr="00735DE5">
              <w:rPr>
                <w:color w:val="000000"/>
                <w:lang w:val="lv-LV"/>
              </w:rPr>
              <w:t xml:space="preserve">“Urgas pansionāts”, Braslavas pagasta, Limbažu </w:t>
            </w:r>
            <w:r w:rsidRPr="00735DE5">
              <w:rPr>
                <w:color w:val="000000"/>
                <w:lang w:val="lv-LV"/>
              </w:rPr>
              <w:t>novada – 20 gab.</w:t>
            </w:r>
          </w:p>
        </w:tc>
        <w:tc>
          <w:tcPr>
            <w:tcW w:w="2521" w:type="dxa"/>
            <w:tcBorders>
              <w:top w:val="nil"/>
              <w:left w:val="nil"/>
              <w:bottom w:val="single" w:sz="4" w:space="0" w:color="auto"/>
              <w:right w:val="single" w:sz="4" w:space="0" w:color="auto"/>
            </w:tcBorders>
            <w:vAlign w:val="center"/>
            <w:hideMark/>
          </w:tcPr>
          <w:p w14:paraId="0F80C064" w14:textId="77777777" w:rsidR="009B68EF" w:rsidRPr="001409BE" w:rsidRDefault="009B68EF" w:rsidP="00FC0F19">
            <w:pPr>
              <w:rPr>
                <w:color w:val="000000"/>
              </w:rPr>
            </w:pPr>
            <w:r w:rsidRPr="001409BE">
              <w:rPr>
                <w:color w:val="000000"/>
              </w:rPr>
              <w:t> </w:t>
            </w:r>
          </w:p>
        </w:tc>
      </w:tr>
      <w:tr w:rsidR="009B68EF" w:rsidRPr="001409BE" w14:paraId="34915B71" w14:textId="77777777" w:rsidTr="009B68EF">
        <w:trPr>
          <w:trHeight w:val="510"/>
        </w:trPr>
        <w:tc>
          <w:tcPr>
            <w:tcW w:w="640" w:type="dxa"/>
            <w:tcBorders>
              <w:top w:val="nil"/>
              <w:left w:val="single" w:sz="4" w:space="0" w:color="auto"/>
              <w:bottom w:val="single" w:sz="4" w:space="0" w:color="auto"/>
              <w:right w:val="single" w:sz="4" w:space="0" w:color="auto"/>
            </w:tcBorders>
            <w:vAlign w:val="center"/>
          </w:tcPr>
          <w:p w14:paraId="455A3E8B" w14:textId="5A56AAA4" w:rsidR="009B68EF" w:rsidRPr="001409BE" w:rsidRDefault="009B68EF" w:rsidP="00FC0F19">
            <w:pPr>
              <w:jc w:val="center"/>
              <w:rPr>
                <w:color w:val="000000"/>
              </w:rPr>
            </w:pPr>
            <w:r>
              <w:rPr>
                <w:color w:val="000000"/>
              </w:rPr>
              <w:t>2.</w:t>
            </w:r>
          </w:p>
        </w:tc>
        <w:tc>
          <w:tcPr>
            <w:tcW w:w="6590" w:type="dxa"/>
            <w:tcBorders>
              <w:top w:val="nil"/>
              <w:left w:val="nil"/>
              <w:bottom w:val="single" w:sz="4" w:space="0" w:color="auto"/>
              <w:right w:val="single" w:sz="4" w:space="0" w:color="auto"/>
            </w:tcBorders>
            <w:vAlign w:val="center"/>
          </w:tcPr>
          <w:p w14:paraId="321E2CC5" w14:textId="479703A9" w:rsidR="009B68EF" w:rsidRPr="00735DE5" w:rsidRDefault="009B68EF" w:rsidP="00FC0F19">
            <w:pPr>
              <w:jc w:val="both"/>
              <w:rPr>
                <w:color w:val="000000"/>
                <w:lang w:val="lv-LV"/>
              </w:rPr>
            </w:pPr>
            <w:r w:rsidRPr="00735DE5">
              <w:rPr>
                <w:color w:val="000000"/>
                <w:lang w:val="lv-LV"/>
              </w:rPr>
              <w:t xml:space="preserve">Rīgas ielā 10, Alojā, Limbažu </w:t>
            </w:r>
            <w:r w:rsidRPr="00735DE5">
              <w:rPr>
                <w:color w:val="000000"/>
                <w:lang w:val="lv-LV"/>
              </w:rPr>
              <w:t xml:space="preserve">novada – 24 </w:t>
            </w:r>
            <w:proofErr w:type="spellStart"/>
            <w:r w:rsidRPr="00735DE5">
              <w:rPr>
                <w:color w:val="000000"/>
                <w:lang w:val="lv-LV"/>
              </w:rPr>
              <w:t>gab</w:t>
            </w:r>
            <w:proofErr w:type="spellEnd"/>
          </w:p>
        </w:tc>
        <w:tc>
          <w:tcPr>
            <w:tcW w:w="2521" w:type="dxa"/>
            <w:tcBorders>
              <w:top w:val="nil"/>
              <w:left w:val="nil"/>
              <w:bottom w:val="single" w:sz="4" w:space="0" w:color="auto"/>
              <w:right w:val="single" w:sz="4" w:space="0" w:color="auto"/>
            </w:tcBorders>
            <w:vAlign w:val="center"/>
          </w:tcPr>
          <w:p w14:paraId="4AA845FA" w14:textId="77777777" w:rsidR="009B68EF" w:rsidRPr="001409BE" w:rsidRDefault="009B68EF" w:rsidP="00FC0F19">
            <w:pPr>
              <w:rPr>
                <w:color w:val="000000"/>
              </w:rPr>
            </w:pPr>
          </w:p>
        </w:tc>
      </w:tr>
      <w:tr w:rsidR="009B68EF" w:rsidRPr="001409BE" w14:paraId="76E0DE2C" w14:textId="77777777" w:rsidTr="009B68EF">
        <w:trPr>
          <w:trHeight w:val="510"/>
        </w:trPr>
        <w:tc>
          <w:tcPr>
            <w:tcW w:w="640" w:type="dxa"/>
            <w:tcBorders>
              <w:top w:val="nil"/>
              <w:left w:val="single" w:sz="4" w:space="0" w:color="auto"/>
              <w:bottom w:val="single" w:sz="4" w:space="0" w:color="auto"/>
              <w:right w:val="single" w:sz="4" w:space="0" w:color="auto"/>
            </w:tcBorders>
            <w:vAlign w:val="center"/>
          </w:tcPr>
          <w:p w14:paraId="0AD35FF7" w14:textId="77777777" w:rsidR="009B68EF" w:rsidRPr="001409BE" w:rsidRDefault="009B68EF" w:rsidP="00FC0F19">
            <w:pPr>
              <w:jc w:val="center"/>
              <w:rPr>
                <w:color w:val="000000"/>
              </w:rPr>
            </w:pPr>
          </w:p>
        </w:tc>
        <w:tc>
          <w:tcPr>
            <w:tcW w:w="6590" w:type="dxa"/>
            <w:tcBorders>
              <w:top w:val="nil"/>
              <w:left w:val="nil"/>
              <w:bottom w:val="single" w:sz="4" w:space="0" w:color="auto"/>
              <w:right w:val="single" w:sz="4" w:space="0" w:color="auto"/>
            </w:tcBorders>
            <w:vAlign w:val="center"/>
          </w:tcPr>
          <w:p w14:paraId="6A1548D1" w14:textId="77777777" w:rsidR="009B68EF" w:rsidRPr="001409BE" w:rsidRDefault="009B68EF" w:rsidP="00FC0F19">
            <w:pPr>
              <w:jc w:val="right"/>
              <w:rPr>
                <w:b/>
                <w:bCs/>
                <w:color w:val="000000"/>
              </w:rPr>
            </w:pPr>
            <w:r w:rsidRPr="001409BE">
              <w:rPr>
                <w:b/>
                <w:bCs/>
                <w:color w:val="000000"/>
              </w:rPr>
              <w:t>PVN</w:t>
            </w:r>
          </w:p>
        </w:tc>
        <w:tc>
          <w:tcPr>
            <w:tcW w:w="2521" w:type="dxa"/>
            <w:tcBorders>
              <w:top w:val="nil"/>
              <w:left w:val="nil"/>
              <w:bottom w:val="single" w:sz="4" w:space="0" w:color="auto"/>
              <w:right w:val="single" w:sz="4" w:space="0" w:color="auto"/>
            </w:tcBorders>
            <w:vAlign w:val="center"/>
          </w:tcPr>
          <w:p w14:paraId="4D975BB5" w14:textId="77777777" w:rsidR="009B68EF" w:rsidRPr="001409BE" w:rsidRDefault="009B68EF" w:rsidP="00FC0F19">
            <w:pPr>
              <w:rPr>
                <w:color w:val="000000"/>
              </w:rPr>
            </w:pPr>
          </w:p>
        </w:tc>
      </w:tr>
      <w:tr w:rsidR="009B68EF" w:rsidRPr="001409BE" w14:paraId="4B49C2BD" w14:textId="77777777" w:rsidTr="009B68EF">
        <w:trPr>
          <w:trHeight w:val="510"/>
        </w:trPr>
        <w:tc>
          <w:tcPr>
            <w:tcW w:w="640" w:type="dxa"/>
            <w:tcBorders>
              <w:top w:val="nil"/>
              <w:left w:val="single" w:sz="4" w:space="0" w:color="auto"/>
              <w:bottom w:val="single" w:sz="4" w:space="0" w:color="auto"/>
              <w:right w:val="single" w:sz="4" w:space="0" w:color="auto"/>
            </w:tcBorders>
            <w:vAlign w:val="center"/>
          </w:tcPr>
          <w:p w14:paraId="2BB833EC" w14:textId="77777777" w:rsidR="009B68EF" w:rsidRPr="001409BE" w:rsidRDefault="009B68EF" w:rsidP="00FC0F19">
            <w:pPr>
              <w:jc w:val="center"/>
              <w:rPr>
                <w:color w:val="000000"/>
              </w:rPr>
            </w:pPr>
          </w:p>
        </w:tc>
        <w:tc>
          <w:tcPr>
            <w:tcW w:w="6590" w:type="dxa"/>
            <w:tcBorders>
              <w:top w:val="nil"/>
              <w:left w:val="nil"/>
              <w:bottom w:val="single" w:sz="4" w:space="0" w:color="auto"/>
              <w:right w:val="single" w:sz="4" w:space="0" w:color="auto"/>
            </w:tcBorders>
            <w:vAlign w:val="center"/>
          </w:tcPr>
          <w:p w14:paraId="54ACBAFA" w14:textId="3A8F736D" w:rsidR="009B68EF" w:rsidRPr="001409BE" w:rsidRDefault="00735DE5" w:rsidP="00FC0F19">
            <w:pPr>
              <w:jc w:val="right"/>
              <w:rPr>
                <w:b/>
                <w:bCs/>
                <w:color w:val="000000"/>
              </w:rPr>
            </w:pPr>
            <w:r>
              <w:rPr>
                <w:b/>
                <w:bCs/>
                <w:color w:val="000000"/>
              </w:rPr>
              <w:t xml:space="preserve">KOPĒJĀ </w:t>
            </w:r>
            <w:r w:rsidR="009B68EF" w:rsidRPr="001409BE">
              <w:rPr>
                <w:b/>
                <w:bCs/>
                <w:color w:val="000000"/>
              </w:rPr>
              <w:t>SUMMA AR PVN</w:t>
            </w:r>
          </w:p>
        </w:tc>
        <w:tc>
          <w:tcPr>
            <w:tcW w:w="2521" w:type="dxa"/>
            <w:tcBorders>
              <w:top w:val="nil"/>
              <w:left w:val="nil"/>
              <w:bottom w:val="single" w:sz="4" w:space="0" w:color="auto"/>
              <w:right w:val="single" w:sz="4" w:space="0" w:color="auto"/>
            </w:tcBorders>
            <w:vAlign w:val="center"/>
          </w:tcPr>
          <w:p w14:paraId="018DE549" w14:textId="77777777" w:rsidR="009B68EF" w:rsidRPr="001409BE" w:rsidRDefault="009B68EF" w:rsidP="00FC0F19">
            <w:pPr>
              <w:rPr>
                <w:color w:val="000000"/>
              </w:rPr>
            </w:pPr>
          </w:p>
        </w:tc>
      </w:tr>
      <w:tr w:rsidR="009B68EF" w14:paraId="624B4808" w14:textId="77777777" w:rsidTr="009B68EF">
        <w:trPr>
          <w:trHeight w:val="300"/>
        </w:trPr>
        <w:tc>
          <w:tcPr>
            <w:tcW w:w="640" w:type="dxa"/>
            <w:tcBorders>
              <w:top w:val="nil"/>
              <w:left w:val="nil"/>
              <w:bottom w:val="nil"/>
              <w:right w:val="nil"/>
            </w:tcBorders>
            <w:shd w:val="clear" w:color="000000" w:fill="FFFFFF"/>
            <w:noWrap/>
            <w:vAlign w:val="bottom"/>
            <w:hideMark/>
          </w:tcPr>
          <w:p w14:paraId="67C0B376" w14:textId="77777777" w:rsidR="009B68EF" w:rsidRDefault="009B68EF" w:rsidP="00FC0F19">
            <w:pPr>
              <w:jc w:val="center"/>
              <w:rPr>
                <w:rFonts w:ascii="Aptos Narrow" w:hAnsi="Aptos Narrow"/>
                <w:color w:val="000000"/>
                <w:sz w:val="22"/>
                <w:szCs w:val="22"/>
              </w:rPr>
            </w:pPr>
            <w:r>
              <w:rPr>
                <w:rFonts w:ascii="Aptos Narrow" w:hAnsi="Aptos Narrow"/>
                <w:color w:val="000000"/>
                <w:sz w:val="22"/>
                <w:szCs w:val="22"/>
              </w:rPr>
              <w:t> </w:t>
            </w:r>
          </w:p>
        </w:tc>
        <w:tc>
          <w:tcPr>
            <w:tcW w:w="6590" w:type="dxa"/>
            <w:tcBorders>
              <w:top w:val="nil"/>
              <w:left w:val="nil"/>
              <w:bottom w:val="nil"/>
              <w:right w:val="nil"/>
            </w:tcBorders>
            <w:noWrap/>
            <w:vAlign w:val="bottom"/>
            <w:hideMark/>
          </w:tcPr>
          <w:p w14:paraId="66B197CC" w14:textId="77777777" w:rsidR="009B68EF" w:rsidRDefault="009B68EF" w:rsidP="00FC0F19">
            <w:pPr>
              <w:jc w:val="center"/>
              <w:rPr>
                <w:rFonts w:ascii="Aptos Narrow" w:hAnsi="Aptos Narrow"/>
                <w:color w:val="000000"/>
                <w:sz w:val="22"/>
                <w:szCs w:val="22"/>
              </w:rPr>
            </w:pPr>
          </w:p>
        </w:tc>
        <w:tc>
          <w:tcPr>
            <w:tcW w:w="2521" w:type="dxa"/>
            <w:tcBorders>
              <w:top w:val="nil"/>
              <w:left w:val="nil"/>
              <w:bottom w:val="nil"/>
              <w:right w:val="nil"/>
            </w:tcBorders>
            <w:noWrap/>
            <w:vAlign w:val="bottom"/>
            <w:hideMark/>
          </w:tcPr>
          <w:p w14:paraId="46195675" w14:textId="77777777" w:rsidR="009B68EF" w:rsidRDefault="009B68EF" w:rsidP="00FC0F19">
            <w:pPr>
              <w:rPr>
                <w:sz w:val="20"/>
                <w:szCs w:val="20"/>
              </w:rPr>
            </w:pPr>
          </w:p>
        </w:tc>
      </w:tr>
    </w:tbl>
    <w:p w14:paraId="12C78BD9" w14:textId="77777777" w:rsidR="00F14B4F" w:rsidRPr="00F14B4F" w:rsidRDefault="00F14B4F" w:rsidP="00F14B4F">
      <w:pPr>
        <w:widowControl w:val="0"/>
        <w:tabs>
          <w:tab w:val="left" w:pos="284"/>
        </w:tabs>
        <w:jc w:val="both"/>
        <w:rPr>
          <w:lang w:val="lv-LV" w:eastAsia="lv-LV"/>
        </w:rPr>
      </w:pPr>
    </w:p>
    <w:p w14:paraId="0C4CAC86" w14:textId="77777777" w:rsidR="00F14B4F" w:rsidRPr="00F14B4F" w:rsidRDefault="00F14B4F" w:rsidP="00F14B4F">
      <w:pPr>
        <w:widowControl w:val="0"/>
        <w:tabs>
          <w:tab w:val="left" w:pos="284"/>
        </w:tabs>
        <w:jc w:val="both"/>
        <w:rPr>
          <w:lang w:val="lv-LV" w:eastAsia="lv-LV"/>
        </w:rPr>
      </w:pPr>
    </w:p>
    <w:p w14:paraId="748335FE" w14:textId="77777777" w:rsidR="00F14B4F" w:rsidRPr="00F14B4F" w:rsidRDefault="00F14B4F" w:rsidP="00F14B4F">
      <w:pPr>
        <w:widowControl w:val="0"/>
        <w:tabs>
          <w:tab w:val="left" w:pos="284"/>
        </w:tabs>
        <w:jc w:val="both"/>
        <w:rPr>
          <w:lang w:val="lv-LV" w:eastAsia="lv-LV"/>
        </w:rPr>
      </w:pPr>
    </w:p>
    <w:tbl>
      <w:tblPr>
        <w:tblW w:w="9606" w:type="dxa"/>
        <w:tblLook w:val="0000" w:firstRow="0" w:lastRow="0" w:firstColumn="0" w:lastColumn="0" w:noHBand="0" w:noVBand="0"/>
      </w:tblPr>
      <w:tblGrid>
        <w:gridCol w:w="9606"/>
      </w:tblGrid>
      <w:tr w:rsidR="00F14B4F" w:rsidRPr="00F14B4F" w14:paraId="72126B04" w14:textId="77777777" w:rsidTr="000D1FA1">
        <w:tc>
          <w:tcPr>
            <w:tcW w:w="9606" w:type="dxa"/>
            <w:tcBorders>
              <w:bottom w:val="dotted" w:sz="4" w:space="0" w:color="auto"/>
            </w:tcBorders>
          </w:tcPr>
          <w:p w14:paraId="68BB3CA5" w14:textId="77777777" w:rsidR="00F14B4F" w:rsidRPr="00F14B4F" w:rsidRDefault="00F14B4F" w:rsidP="00F14B4F">
            <w:pPr>
              <w:rPr>
                <w:highlight w:val="lightGray"/>
                <w:lang w:val="lv-LV" w:eastAsia="lv-LV"/>
              </w:rPr>
            </w:pPr>
            <w:r w:rsidRPr="00F14B4F">
              <w:rPr>
                <w:highlight w:val="lightGray"/>
                <w:lang w:val="lv-LV" w:eastAsia="lv-LV"/>
              </w:rPr>
              <w:t xml:space="preserve">&lt;Pretendenta  </w:t>
            </w:r>
            <w:proofErr w:type="spellStart"/>
            <w:r w:rsidRPr="00F14B4F">
              <w:rPr>
                <w:highlight w:val="lightGray"/>
                <w:lang w:val="lv-LV" w:eastAsia="lv-LV"/>
              </w:rPr>
              <w:t>paraksttiesīgās</w:t>
            </w:r>
            <w:proofErr w:type="spellEnd"/>
            <w:r w:rsidRPr="00F14B4F">
              <w:rPr>
                <w:highlight w:val="lightGray"/>
                <w:lang w:val="lv-LV" w:eastAsia="lv-LV"/>
              </w:rPr>
              <w:t xml:space="preserve"> vai pilnvarotās personas vārds, uzvārds, amats&gt;</w:t>
            </w:r>
          </w:p>
        </w:tc>
      </w:tr>
      <w:tr w:rsidR="00F14B4F" w:rsidRPr="00F14B4F" w14:paraId="72727480" w14:textId="77777777" w:rsidTr="000D1FA1">
        <w:tc>
          <w:tcPr>
            <w:tcW w:w="9606" w:type="dxa"/>
            <w:tcBorders>
              <w:top w:val="dotted" w:sz="4" w:space="0" w:color="auto"/>
              <w:bottom w:val="dotted" w:sz="4" w:space="0" w:color="auto"/>
            </w:tcBorders>
          </w:tcPr>
          <w:p w14:paraId="47A079EE" w14:textId="77777777" w:rsidR="00F14B4F" w:rsidRPr="00F14B4F" w:rsidRDefault="00F14B4F" w:rsidP="00F14B4F">
            <w:pPr>
              <w:rPr>
                <w:highlight w:val="lightGray"/>
                <w:lang w:val="lv-LV" w:eastAsia="lv-LV"/>
              </w:rPr>
            </w:pPr>
            <w:r w:rsidRPr="00F14B4F">
              <w:rPr>
                <w:highlight w:val="lightGray"/>
                <w:lang w:val="lv-LV" w:eastAsia="lv-LV"/>
              </w:rPr>
              <w:t>&lt;Paraksts&gt;</w:t>
            </w:r>
          </w:p>
        </w:tc>
      </w:tr>
      <w:tr w:rsidR="00F14B4F" w:rsidRPr="00F14B4F" w14:paraId="251C2A7B" w14:textId="77777777" w:rsidTr="000D1FA1">
        <w:tc>
          <w:tcPr>
            <w:tcW w:w="9606" w:type="dxa"/>
            <w:tcBorders>
              <w:top w:val="dotted" w:sz="4" w:space="0" w:color="auto"/>
              <w:bottom w:val="dotted" w:sz="4" w:space="0" w:color="auto"/>
            </w:tcBorders>
          </w:tcPr>
          <w:p w14:paraId="2BEC58EC" w14:textId="77777777" w:rsidR="00F14B4F" w:rsidRPr="00F14B4F" w:rsidRDefault="00F14B4F" w:rsidP="00F14B4F">
            <w:pPr>
              <w:rPr>
                <w:highlight w:val="lightGray"/>
                <w:lang w:val="lv-LV" w:eastAsia="lv-LV"/>
              </w:rPr>
            </w:pPr>
            <w:r w:rsidRPr="00F14B4F">
              <w:rPr>
                <w:highlight w:val="lightGray"/>
                <w:lang w:val="lv-LV" w:eastAsia="lv-LV"/>
              </w:rPr>
              <w:t>&lt;Datums, vieta&gt;</w:t>
            </w:r>
          </w:p>
        </w:tc>
      </w:tr>
    </w:tbl>
    <w:p w14:paraId="449674DE" w14:textId="77777777" w:rsidR="00F14B4F" w:rsidRPr="00F14B4F" w:rsidRDefault="00F14B4F" w:rsidP="00F14B4F">
      <w:pPr>
        <w:widowControl w:val="0"/>
        <w:tabs>
          <w:tab w:val="left" w:pos="284"/>
        </w:tabs>
        <w:jc w:val="both"/>
        <w:rPr>
          <w:lang w:val="lv-LV" w:eastAsia="lv-LV"/>
        </w:rPr>
      </w:pPr>
    </w:p>
    <w:p w14:paraId="3687663D" w14:textId="5B0E4DBA" w:rsidR="00885B06" w:rsidRPr="00F14B4F" w:rsidRDefault="00F14B4F" w:rsidP="00F14B4F">
      <w:pPr>
        <w:pStyle w:val="naisf"/>
        <w:tabs>
          <w:tab w:val="left" w:pos="7310"/>
          <w:tab w:val="right" w:pos="9720"/>
        </w:tabs>
        <w:ind w:firstLine="0"/>
        <w:jc w:val="left"/>
        <w:rPr>
          <w:lang w:eastAsia="ru-RU"/>
        </w:rPr>
      </w:pPr>
      <w:r w:rsidRPr="00F14B4F">
        <w:rPr>
          <w:b/>
          <w:szCs w:val="28"/>
        </w:rPr>
        <w:br w:type="page"/>
      </w:r>
    </w:p>
    <w:p w14:paraId="78D81F90" w14:textId="275F9465" w:rsidR="00F77E62" w:rsidRDefault="00F77E62" w:rsidP="00F77E62">
      <w:pPr>
        <w:jc w:val="right"/>
        <w:rPr>
          <w:b/>
          <w:lang w:val="lv-LV"/>
        </w:rPr>
      </w:pPr>
      <w:r w:rsidRPr="00E11B3F">
        <w:rPr>
          <w:b/>
          <w:lang w:val="lv-LV"/>
        </w:rPr>
        <w:lastRenderedPageBreak/>
        <w:t xml:space="preserve">Pielikums Nr. </w:t>
      </w:r>
      <w:r w:rsidR="00124E64" w:rsidRPr="00E11B3F">
        <w:rPr>
          <w:b/>
          <w:lang w:val="lv-LV"/>
        </w:rPr>
        <w:t>4</w:t>
      </w:r>
    </w:p>
    <w:p w14:paraId="5085275E" w14:textId="77777777" w:rsidR="00E11B3F" w:rsidRDefault="00E11B3F" w:rsidP="00F77E62">
      <w:pPr>
        <w:jc w:val="right"/>
        <w:rPr>
          <w:b/>
          <w:lang w:val="lv-LV"/>
        </w:rPr>
      </w:pPr>
    </w:p>
    <w:p w14:paraId="15615E3A" w14:textId="77777777" w:rsidR="00E11B3F" w:rsidRPr="00E11B3F" w:rsidRDefault="00E11B3F" w:rsidP="00F77E62">
      <w:pPr>
        <w:jc w:val="right"/>
        <w:rPr>
          <w:b/>
          <w:lang w:val="lv-LV"/>
        </w:rPr>
      </w:pPr>
    </w:p>
    <w:p w14:paraId="66B3CF08" w14:textId="3DC2DAB5" w:rsidR="00F77E62" w:rsidRPr="001C1F7A" w:rsidRDefault="00F77E62" w:rsidP="00F77E62">
      <w:pPr>
        <w:spacing w:after="160" w:line="259" w:lineRule="auto"/>
        <w:jc w:val="center"/>
        <w:rPr>
          <w:rFonts w:eastAsia="Aptos"/>
          <w:b/>
          <w:kern w:val="2"/>
          <w:lang w:val="lv-LV"/>
        </w:rPr>
      </w:pPr>
      <w:r w:rsidRPr="001C1F7A">
        <w:rPr>
          <w:rFonts w:eastAsia="Aptos"/>
          <w:b/>
          <w:kern w:val="2"/>
          <w:lang w:val="lv-LV"/>
        </w:rPr>
        <w:t>APLIECINĀJUMS PAR OBJEKTA APSEKOŠANU</w:t>
      </w:r>
      <w:r w:rsidR="00735DE5">
        <w:rPr>
          <w:rFonts w:eastAsia="Aptos"/>
          <w:b/>
          <w:kern w:val="2"/>
          <w:lang w:val="lv-LV"/>
        </w:rPr>
        <w:t xml:space="preserve"> UN UZMĒRĪŠANAS VEIKŠANU</w:t>
      </w:r>
    </w:p>
    <w:p w14:paraId="1B1A5268" w14:textId="29E7B1CA" w:rsidR="00F77E62" w:rsidRPr="001C1F7A" w:rsidRDefault="00F77E62" w:rsidP="00F77E62">
      <w:pPr>
        <w:spacing w:after="160" w:line="259" w:lineRule="auto"/>
        <w:ind w:firstLine="720"/>
        <w:jc w:val="both"/>
        <w:rPr>
          <w:rFonts w:eastAsia="Aptos"/>
          <w:bCs/>
          <w:kern w:val="2"/>
          <w:lang w:val="lv-LV"/>
        </w:rPr>
      </w:pPr>
      <w:r w:rsidRPr="001C1F7A">
        <w:rPr>
          <w:rFonts w:eastAsia="Aptos"/>
          <w:kern w:val="2"/>
          <w:lang w:val="lv-LV"/>
        </w:rPr>
        <w:t xml:space="preserve">Apliecinām, ka saskaņā ar </w:t>
      </w:r>
      <w:bookmarkStart w:id="17" w:name="_Hlk203995095"/>
      <w:r w:rsidRPr="001C1F7A">
        <w:rPr>
          <w:rFonts w:eastAsia="Aptos"/>
          <w:kern w:val="2"/>
          <w:lang w:val="lv-LV"/>
        </w:rPr>
        <w:t xml:space="preserve">cenu aptaujā </w:t>
      </w:r>
      <w:bookmarkEnd w:id="17"/>
      <w:r w:rsidR="005F40E0" w:rsidRPr="005F40E0">
        <w:rPr>
          <w:rFonts w:eastAsia="Aptos"/>
          <w:kern w:val="2"/>
          <w:lang w:val="lv-LV"/>
        </w:rPr>
        <w:t xml:space="preserve">„ </w:t>
      </w:r>
      <w:r w:rsidR="00124E64" w:rsidRPr="00124E64">
        <w:rPr>
          <w:rFonts w:eastAsia="Aptos"/>
          <w:kern w:val="2"/>
          <w:lang w:val="lv-LV"/>
        </w:rPr>
        <w:t xml:space="preserve">Moskītu tīklu  (insektu sietu)  piegāde </w:t>
      </w:r>
      <w:r w:rsidR="009B68EF">
        <w:rPr>
          <w:rFonts w:eastAsia="Aptos"/>
          <w:kern w:val="2"/>
          <w:lang w:val="lv-LV"/>
        </w:rPr>
        <w:t xml:space="preserve"> un uzstādīšana </w:t>
      </w:r>
      <w:r w:rsidR="00124E64" w:rsidRPr="00124E64">
        <w:rPr>
          <w:rFonts w:eastAsia="Aptos"/>
          <w:kern w:val="2"/>
          <w:lang w:val="lv-LV"/>
        </w:rPr>
        <w:t>SIA ”Aprūpes nams “Urga”” vajadzībām</w:t>
      </w:r>
      <w:r w:rsidR="005F40E0" w:rsidRPr="005F40E0">
        <w:rPr>
          <w:rFonts w:eastAsia="Aptos"/>
          <w:kern w:val="2"/>
          <w:lang w:val="lv-LV"/>
        </w:rPr>
        <w:t>”</w:t>
      </w:r>
      <w:r w:rsidR="005F40E0">
        <w:rPr>
          <w:rFonts w:eastAsia="Aptos"/>
          <w:kern w:val="2"/>
          <w:lang w:val="lv-LV"/>
        </w:rPr>
        <w:t xml:space="preserve"> </w:t>
      </w:r>
      <w:r w:rsidRPr="001C1F7A">
        <w:rPr>
          <w:rFonts w:eastAsia="Aptos"/>
          <w:kern w:val="2"/>
          <w:lang w:val="lv-LV"/>
        </w:rPr>
        <w:t>prasībām esam veikuši objekta apsekošanu dabā:</w:t>
      </w:r>
    </w:p>
    <w:p w14:paraId="5BD813DB" w14:textId="77777777" w:rsidR="00F77E62" w:rsidRPr="001C1F7A" w:rsidRDefault="00F77E62" w:rsidP="00F77E62">
      <w:pPr>
        <w:numPr>
          <w:ilvl w:val="0"/>
          <w:numId w:val="24"/>
        </w:numPr>
        <w:suppressAutoHyphens/>
        <w:spacing w:after="160" w:line="259" w:lineRule="auto"/>
        <w:rPr>
          <w:rFonts w:eastAsia="Aptos"/>
          <w:b/>
          <w:kern w:val="2"/>
          <w:lang w:val="lv-LV"/>
        </w:rPr>
      </w:pPr>
      <w:r w:rsidRPr="001C1F7A">
        <w:rPr>
          <w:rFonts w:eastAsia="Aptos"/>
          <w:b/>
          <w:kern w:val="2"/>
          <w:lang w:val="lv-LV"/>
        </w:rPr>
        <w:t>Apsekošanas dati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981"/>
      </w:tblGrid>
      <w:tr w:rsidR="00F77E62" w:rsidRPr="001C1F7A" w14:paraId="0239AD84" w14:textId="77777777" w:rsidTr="00735DE5">
        <w:tc>
          <w:tcPr>
            <w:tcW w:w="4729" w:type="dxa"/>
            <w:tcBorders>
              <w:top w:val="single" w:sz="4" w:space="0" w:color="000000"/>
              <w:left w:val="single" w:sz="4" w:space="0" w:color="000000"/>
              <w:bottom w:val="single" w:sz="4" w:space="0" w:color="000000"/>
              <w:right w:val="single" w:sz="4" w:space="0" w:color="000000"/>
            </w:tcBorders>
            <w:vAlign w:val="bottom"/>
            <w:hideMark/>
          </w:tcPr>
          <w:p w14:paraId="0B7E9B9E"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Apsekošanas datums</w:t>
            </w:r>
          </w:p>
        </w:tc>
        <w:tc>
          <w:tcPr>
            <w:tcW w:w="4981" w:type="dxa"/>
            <w:tcBorders>
              <w:top w:val="single" w:sz="4" w:space="0" w:color="000000"/>
              <w:left w:val="single" w:sz="4" w:space="0" w:color="000000"/>
              <w:bottom w:val="single" w:sz="4" w:space="0" w:color="000000"/>
              <w:right w:val="single" w:sz="4" w:space="0" w:color="000000"/>
            </w:tcBorders>
            <w:vAlign w:val="bottom"/>
            <w:hideMark/>
          </w:tcPr>
          <w:p w14:paraId="1324B4D3" w14:textId="66DBD466" w:rsidR="00F77E62" w:rsidRPr="001C1F7A" w:rsidRDefault="00F77E62" w:rsidP="000D1FA1">
            <w:pPr>
              <w:spacing w:after="160" w:line="259" w:lineRule="auto"/>
              <w:rPr>
                <w:rFonts w:eastAsia="Aptos"/>
                <w:kern w:val="2"/>
                <w:lang w:val="lv-LV"/>
              </w:rPr>
            </w:pPr>
            <w:r w:rsidRPr="001C1F7A">
              <w:rPr>
                <w:rFonts w:eastAsia="Aptos"/>
                <w:kern w:val="2"/>
                <w:lang w:val="lv-LV"/>
              </w:rPr>
              <w:t>202</w:t>
            </w:r>
            <w:r w:rsidR="00735DE5">
              <w:rPr>
                <w:rFonts w:eastAsia="Aptos"/>
                <w:kern w:val="2"/>
                <w:lang w:val="lv-LV"/>
              </w:rPr>
              <w:t>6</w:t>
            </w:r>
            <w:r w:rsidRPr="001C1F7A">
              <w:rPr>
                <w:rFonts w:eastAsia="Aptos"/>
                <w:kern w:val="2"/>
                <w:lang w:val="lv-LV"/>
              </w:rPr>
              <w:t>.gada “____”._______________________</w:t>
            </w:r>
          </w:p>
        </w:tc>
      </w:tr>
      <w:tr w:rsidR="00F77E62" w:rsidRPr="001C1F7A" w14:paraId="2582A202" w14:textId="77777777" w:rsidTr="00735DE5">
        <w:tc>
          <w:tcPr>
            <w:tcW w:w="4729" w:type="dxa"/>
            <w:tcBorders>
              <w:top w:val="single" w:sz="4" w:space="0" w:color="000000"/>
              <w:left w:val="single" w:sz="4" w:space="0" w:color="000000"/>
              <w:bottom w:val="single" w:sz="4" w:space="0" w:color="000000"/>
              <w:right w:val="single" w:sz="4" w:space="0" w:color="000000"/>
            </w:tcBorders>
            <w:vAlign w:val="bottom"/>
            <w:hideMark/>
          </w:tcPr>
          <w:p w14:paraId="79C25088"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Apsekošanas vieta</w:t>
            </w:r>
          </w:p>
        </w:tc>
        <w:tc>
          <w:tcPr>
            <w:tcW w:w="4981" w:type="dxa"/>
            <w:tcBorders>
              <w:top w:val="single" w:sz="4" w:space="0" w:color="000000"/>
              <w:left w:val="single" w:sz="4" w:space="0" w:color="000000"/>
              <w:bottom w:val="single" w:sz="4" w:space="0" w:color="000000"/>
              <w:right w:val="single" w:sz="4" w:space="0" w:color="000000"/>
            </w:tcBorders>
            <w:vAlign w:val="bottom"/>
          </w:tcPr>
          <w:p w14:paraId="2E98585D" w14:textId="77777777" w:rsidR="00F77E62" w:rsidRPr="001C1F7A" w:rsidRDefault="00F77E62" w:rsidP="000D1FA1">
            <w:pPr>
              <w:spacing w:after="160" w:line="259" w:lineRule="auto"/>
              <w:rPr>
                <w:rFonts w:eastAsia="Aptos"/>
                <w:kern w:val="2"/>
                <w:lang w:val="lv-LV"/>
              </w:rPr>
            </w:pPr>
          </w:p>
        </w:tc>
      </w:tr>
      <w:tr w:rsidR="00735DE5" w:rsidRPr="001C1F7A" w14:paraId="4D90E5A1" w14:textId="77777777" w:rsidTr="00735DE5">
        <w:tc>
          <w:tcPr>
            <w:tcW w:w="4729" w:type="dxa"/>
            <w:tcBorders>
              <w:top w:val="single" w:sz="4" w:space="0" w:color="000000"/>
              <w:left w:val="single" w:sz="4" w:space="0" w:color="000000"/>
              <w:bottom w:val="single" w:sz="4" w:space="0" w:color="000000"/>
              <w:right w:val="single" w:sz="4" w:space="0" w:color="000000"/>
            </w:tcBorders>
            <w:vAlign w:val="bottom"/>
          </w:tcPr>
          <w:p w14:paraId="331C2EA5" w14:textId="2F146BB7" w:rsidR="00735DE5" w:rsidRPr="001C1F7A" w:rsidRDefault="00735DE5" w:rsidP="000D1FA1">
            <w:pPr>
              <w:spacing w:after="160" w:line="259" w:lineRule="auto"/>
              <w:rPr>
                <w:rFonts w:eastAsia="Aptos"/>
                <w:kern w:val="2"/>
                <w:lang w:val="lv-LV"/>
              </w:rPr>
            </w:pPr>
            <w:r w:rsidRPr="001C1F7A">
              <w:rPr>
                <w:rFonts w:eastAsia="Aptos"/>
                <w:kern w:val="2"/>
                <w:lang w:val="lv-LV"/>
              </w:rPr>
              <w:t>Apsekošanas vieta</w:t>
            </w:r>
          </w:p>
        </w:tc>
        <w:tc>
          <w:tcPr>
            <w:tcW w:w="4981" w:type="dxa"/>
            <w:tcBorders>
              <w:top w:val="single" w:sz="4" w:space="0" w:color="000000"/>
              <w:left w:val="single" w:sz="4" w:space="0" w:color="000000"/>
              <w:bottom w:val="single" w:sz="4" w:space="0" w:color="000000"/>
              <w:right w:val="single" w:sz="4" w:space="0" w:color="000000"/>
            </w:tcBorders>
            <w:vAlign w:val="bottom"/>
          </w:tcPr>
          <w:p w14:paraId="5B364F66" w14:textId="77777777" w:rsidR="00735DE5" w:rsidRPr="001C1F7A" w:rsidRDefault="00735DE5" w:rsidP="000D1FA1">
            <w:pPr>
              <w:spacing w:after="160" w:line="259" w:lineRule="auto"/>
              <w:rPr>
                <w:rFonts w:eastAsia="Aptos"/>
                <w:kern w:val="2"/>
                <w:lang w:val="lv-LV"/>
              </w:rPr>
            </w:pPr>
          </w:p>
        </w:tc>
      </w:tr>
    </w:tbl>
    <w:p w14:paraId="7B93620E" w14:textId="77777777" w:rsidR="00F77E62" w:rsidRPr="001C1F7A" w:rsidRDefault="00F77E62" w:rsidP="00F77E62">
      <w:pPr>
        <w:numPr>
          <w:ilvl w:val="0"/>
          <w:numId w:val="24"/>
        </w:numPr>
        <w:suppressAutoHyphens/>
        <w:spacing w:after="160" w:line="259" w:lineRule="auto"/>
        <w:rPr>
          <w:rFonts w:eastAsia="Aptos"/>
          <w:b/>
          <w:kern w:val="2"/>
          <w:lang w:val="lv-LV"/>
        </w:rPr>
      </w:pPr>
      <w:r w:rsidRPr="001C1F7A">
        <w:rPr>
          <w:rFonts w:eastAsia="Aptos"/>
          <w:b/>
          <w:kern w:val="2"/>
          <w:lang w:val="lv-LV"/>
        </w:rPr>
        <w:t>Informācija par pretendentu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3684"/>
        <w:gridCol w:w="3255"/>
      </w:tblGrid>
      <w:tr w:rsidR="00F77E62" w:rsidRPr="001C1F7A" w14:paraId="22D5CEBE" w14:textId="77777777" w:rsidTr="000D1FA1">
        <w:tc>
          <w:tcPr>
            <w:tcW w:w="2835" w:type="dxa"/>
            <w:tcBorders>
              <w:top w:val="single" w:sz="4" w:space="0" w:color="000000"/>
              <w:left w:val="single" w:sz="4" w:space="0" w:color="000000"/>
              <w:bottom w:val="single" w:sz="4" w:space="0" w:color="000000"/>
              <w:right w:val="single" w:sz="4" w:space="0" w:color="000000"/>
            </w:tcBorders>
            <w:hideMark/>
          </w:tcPr>
          <w:p w14:paraId="60259B3C"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nosaukums</w:t>
            </w:r>
          </w:p>
        </w:tc>
        <w:tc>
          <w:tcPr>
            <w:tcW w:w="3828" w:type="dxa"/>
            <w:tcBorders>
              <w:top w:val="single" w:sz="4" w:space="0" w:color="000000"/>
              <w:left w:val="single" w:sz="4" w:space="0" w:color="000000"/>
              <w:bottom w:val="single" w:sz="4" w:space="0" w:color="000000"/>
              <w:right w:val="single" w:sz="4" w:space="0" w:color="000000"/>
            </w:tcBorders>
          </w:tcPr>
          <w:p w14:paraId="1DC13938"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18BCECD1" w14:textId="77777777" w:rsidR="00F77E62" w:rsidRPr="001C1F7A" w:rsidRDefault="00F77E62" w:rsidP="000D1FA1">
            <w:pPr>
              <w:spacing w:after="160" w:line="259" w:lineRule="auto"/>
              <w:rPr>
                <w:rFonts w:eastAsia="Aptos"/>
                <w:kern w:val="2"/>
                <w:lang w:val="lv-LV"/>
              </w:rPr>
            </w:pPr>
          </w:p>
        </w:tc>
      </w:tr>
      <w:tr w:rsidR="00F77E62" w:rsidRPr="001C1F7A" w14:paraId="35E0446A" w14:textId="77777777" w:rsidTr="000D1FA1">
        <w:trPr>
          <w:trHeight w:val="389"/>
        </w:trPr>
        <w:tc>
          <w:tcPr>
            <w:tcW w:w="2835" w:type="dxa"/>
            <w:tcBorders>
              <w:top w:val="single" w:sz="4" w:space="0" w:color="000000"/>
              <w:left w:val="single" w:sz="4" w:space="0" w:color="000000"/>
              <w:bottom w:val="single" w:sz="4" w:space="0" w:color="000000"/>
              <w:right w:val="single" w:sz="4" w:space="0" w:color="000000"/>
            </w:tcBorders>
            <w:hideMark/>
          </w:tcPr>
          <w:p w14:paraId="7F690711"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reģistrācijas numurs</w:t>
            </w:r>
          </w:p>
        </w:tc>
        <w:tc>
          <w:tcPr>
            <w:tcW w:w="3828" w:type="dxa"/>
            <w:tcBorders>
              <w:top w:val="single" w:sz="4" w:space="0" w:color="000000"/>
              <w:left w:val="single" w:sz="4" w:space="0" w:color="000000"/>
              <w:bottom w:val="single" w:sz="4" w:space="0" w:color="000000"/>
              <w:right w:val="single" w:sz="4" w:space="0" w:color="000000"/>
            </w:tcBorders>
          </w:tcPr>
          <w:p w14:paraId="7B411248"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0A673EC8" w14:textId="77777777" w:rsidR="00F77E62" w:rsidRPr="001C1F7A" w:rsidRDefault="00F77E62" w:rsidP="000D1FA1">
            <w:pPr>
              <w:spacing w:after="160" w:line="259" w:lineRule="auto"/>
              <w:rPr>
                <w:rFonts w:eastAsia="Aptos"/>
                <w:kern w:val="2"/>
                <w:lang w:val="lv-LV"/>
              </w:rPr>
            </w:pPr>
          </w:p>
        </w:tc>
      </w:tr>
      <w:tr w:rsidR="00F77E62" w:rsidRPr="001C1F7A" w14:paraId="2719105D" w14:textId="77777777" w:rsidTr="000D1FA1">
        <w:trPr>
          <w:trHeight w:val="539"/>
        </w:trPr>
        <w:tc>
          <w:tcPr>
            <w:tcW w:w="2835" w:type="dxa"/>
            <w:tcBorders>
              <w:top w:val="single" w:sz="4" w:space="0" w:color="000000"/>
              <w:left w:val="single" w:sz="4" w:space="0" w:color="000000"/>
              <w:bottom w:val="single" w:sz="4" w:space="0" w:color="000000"/>
              <w:right w:val="single" w:sz="4" w:space="0" w:color="000000"/>
            </w:tcBorders>
            <w:hideMark/>
          </w:tcPr>
          <w:p w14:paraId="77AD7477"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juridiskā adrese</w:t>
            </w:r>
          </w:p>
        </w:tc>
        <w:tc>
          <w:tcPr>
            <w:tcW w:w="3828" w:type="dxa"/>
            <w:tcBorders>
              <w:top w:val="single" w:sz="4" w:space="0" w:color="000000"/>
              <w:left w:val="single" w:sz="4" w:space="0" w:color="000000"/>
              <w:bottom w:val="single" w:sz="4" w:space="0" w:color="000000"/>
              <w:right w:val="single" w:sz="4" w:space="0" w:color="000000"/>
            </w:tcBorders>
          </w:tcPr>
          <w:p w14:paraId="5459F0E4"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197B37D1" w14:textId="77777777" w:rsidR="00F77E62" w:rsidRPr="001C1F7A" w:rsidRDefault="00F77E62" w:rsidP="000D1FA1">
            <w:pPr>
              <w:spacing w:after="160" w:line="259" w:lineRule="auto"/>
              <w:rPr>
                <w:rFonts w:eastAsia="Aptos"/>
                <w:kern w:val="2"/>
                <w:lang w:val="lv-LV"/>
              </w:rPr>
            </w:pPr>
          </w:p>
        </w:tc>
      </w:tr>
      <w:tr w:rsidR="00F77E62" w:rsidRPr="001C1F7A" w14:paraId="071A4563" w14:textId="77777777" w:rsidTr="000D1FA1">
        <w:trPr>
          <w:trHeight w:val="539"/>
        </w:trPr>
        <w:tc>
          <w:tcPr>
            <w:tcW w:w="2835" w:type="dxa"/>
            <w:tcBorders>
              <w:top w:val="single" w:sz="4" w:space="0" w:color="000000"/>
              <w:left w:val="single" w:sz="4" w:space="0" w:color="000000"/>
              <w:bottom w:val="single" w:sz="4" w:space="0" w:color="000000"/>
              <w:right w:val="single" w:sz="4" w:space="0" w:color="000000"/>
            </w:tcBorders>
            <w:hideMark/>
          </w:tcPr>
          <w:p w14:paraId="0795858C"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pārstāvja vārds, uzvārds, amats, tālr. Nr.</w:t>
            </w:r>
          </w:p>
        </w:tc>
        <w:tc>
          <w:tcPr>
            <w:tcW w:w="3828" w:type="dxa"/>
            <w:tcBorders>
              <w:top w:val="single" w:sz="4" w:space="0" w:color="000000"/>
              <w:left w:val="single" w:sz="4" w:space="0" w:color="000000"/>
              <w:bottom w:val="single" w:sz="4" w:space="0" w:color="000000"/>
              <w:right w:val="single" w:sz="4" w:space="0" w:color="000000"/>
            </w:tcBorders>
          </w:tcPr>
          <w:p w14:paraId="0E310376"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095E70CE" w14:textId="77777777" w:rsidR="00F77E62" w:rsidRPr="001C1F7A" w:rsidRDefault="00F77E62" w:rsidP="000D1FA1">
            <w:pPr>
              <w:spacing w:after="160" w:line="259" w:lineRule="auto"/>
              <w:rPr>
                <w:rFonts w:eastAsia="Aptos"/>
                <w:kern w:val="2"/>
                <w:lang w:val="lv-LV"/>
              </w:rPr>
            </w:pPr>
          </w:p>
        </w:tc>
      </w:tr>
    </w:tbl>
    <w:p w14:paraId="15E4A36F" w14:textId="77777777" w:rsidR="00F77E62" w:rsidRPr="001C1F7A" w:rsidRDefault="00F77E62" w:rsidP="00F77E62">
      <w:pPr>
        <w:numPr>
          <w:ilvl w:val="0"/>
          <w:numId w:val="24"/>
        </w:numPr>
        <w:suppressAutoHyphens/>
        <w:spacing w:after="160" w:line="259" w:lineRule="auto"/>
        <w:rPr>
          <w:rFonts w:eastAsia="Aptos"/>
          <w:b/>
          <w:kern w:val="2"/>
          <w:lang w:val="lv-LV"/>
        </w:rPr>
      </w:pPr>
      <w:r w:rsidRPr="001C1F7A">
        <w:rPr>
          <w:rFonts w:eastAsia="Aptos"/>
          <w:b/>
          <w:kern w:val="2"/>
          <w:lang w:val="lv-LV"/>
        </w:rPr>
        <w:t>Objekta apsekošanas dalībnieku paraksti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5"/>
        <w:gridCol w:w="3125"/>
      </w:tblGrid>
      <w:tr w:rsidR="00F77E62" w:rsidRPr="001C1F7A" w14:paraId="7F352036" w14:textId="77777777" w:rsidTr="00735DE5">
        <w:tc>
          <w:tcPr>
            <w:tcW w:w="6585" w:type="dxa"/>
            <w:tcBorders>
              <w:top w:val="single" w:sz="4" w:space="0" w:color="000000"/>
              <w:left w:val="single" w:sz="4" w:space="0" w:color="000000"/>
              <w:bottom w:val="single" w:sz="4" w:space="0" w:color="000000"/>
              <w:right w:val="single" w:sz="4" w:space="0" w:color="000000"/>
            </w:tcBorders>
            <w:hideMark/>
          </w:tcPr>
          <w:p w14:paraId="7F5EA333" w14:textId="77777777" w:rsidR="00F77E62" w:rsidRPr="001C1F7A" w:rsidRDefault="00F77E62" w:rsidP="000D1FA1">
            <w:pPr>
              <w:spacing w:after="160" w:line="259" w:lineRule="auto"/>
              <w:rPr>
                <w:rFonts w:eastAsia="Aptos"/>
                <w:kern w:val="2"/>
                <w:lang w:val="lv-LV"/>
              </w:rPr>
            </w:pPr>
            <w:r w:rsidRPr="001C1F7A">
              <w:rPr>
                <w:rFonts w:eastAsia="Aptos"/>
                <w:bCs/>
                <w:kern w:val="2"/>
                <w:lang w:val="lv-LV"/>
              </w:rPr>
              <w:t>Pasūtītāja pārstāvis (vārds, uzvārds, amats)</w:t>
            </w:r>
          </w:p>
        </w:tc>
        <w:tc>
          <w:tcPr>
            <w:tcW w:w="3125" w:type="dxa"/>
            <w:tcBorders>
              <w:top w:val="single" w:sz="4" w:space="0" w:color="000000"/>
              <w:left w:val="single" w:sz="4" w:space="0" w:color="000000"/>
              <w:bottom w:val="single" w:sz="4" w:space="0" w:color="000000"/>
              <w:right w:val="single" w:sz="4" w:space="0" w:color="000000"/>
            </w:tcBorders>
            <w:hideMark/>
          </w:tcPr>
          <w:p w14:paraId="6CA7DF79" w14:textId="77777777" w:rsidR="00F77E62" w:rsidRPr="001C1F7A" w:rsidRDefault="00F77E62" w:rsidP="000D1FA1">
            <w:pPr>
              <w:spacing w:after="160" w:line="259" w:lineRule="auto"/>
              <w:rPr>
                <w:rFonts w:eastAsia="Aptos"/>
                <w:kern w:val="2"/>
                <w:lang w:val="lv-LV"/>
              </w:rPr>
            </w:pPr>
            <w:r w:rsidRPr="001C1F7A">
              <w:rPr>
                <w:rFonts w:eastAsia="Aptos"/>
                <w:bCs/>
                <w:kern w:val="2"/>
                <w:lang w:val="lv-LV"/>
              </w:rPr>
              <w:t>Pasūtītāja pārstāvja paraksts</w:t>
            </w:r>
          </w:p>
        </w:tc>
      </w:tr>
      <w:tr w:rsidR="00F77E62" w:rsidRPr="001C1F7A" w14:paraId="2A6657E9" w14:textId="77777777" w:rsidTr="00735DE5">
        <w:tc>
          <w:tcPr>
            <w:tcW w:w="6585" w:type="dxa"/>
            <w:tcBorders>
              <w:top w:val="single" w:sz="4" w:space="0" w:color="000000"/>
              <w:left w:val="single" w:sz="4" w:space="0" w:color="000000"/>
              <w:bottom w:val="single" w:sz="4" w:space="0" w:color="000000"/>
              <w:right w:val="single" w:sz="4" w:space="0" w:color="000000"/>
            </w:tcBorders>
          </w:tcPr>
          <w:p w14:paraId="3421B02E" w14:textId="77777777" w:rsidR="00F77E62" w:rsidRPr="001C1F7A" w:rsidRDefault="00F77E62" w:rsidP="000D1FA1">
            <w:pPr>
              <w:spacing w:after="160" w:line="259" w:lineRule="auto"/>
              <w:rPr>
                <w:rFonts w:eastAsia="Aptos"/>
                <w:bCs/>
                <w:kern w:val="2"/>
                <w:lang w:val="lv-LV"/>
              </w:rPr>
            </w:pPr>
          </w:p>
          <w:p w14:paraId="0B70923B" w14:textId="77777777" w:rsidR="00F77E62" w:rsidRPr="001C1F7A" w:rsidRDefault="00F77E62" w:rsidP="000D1FA1">
            <w:pPr>
              <w:spacing w:after="160" w:line="259" w:lineRule="auto"/>
              <w:rPr>
                <w:rFonts w:eastAsia="Aptos"/>
                <w:bCs/>
                <w:kern w:val="2"/>
                <w:lang w:val="lv-LV"/>
              </w:rPr>
            </w:pPr>
          </w:p>
        </w:tc>
        <w:tc>
          <w:tcPr>
            <w:tcW w:w="3125" w:type="dxa"/>
            <w:tcBorders>
              <w:top w:val="single" w:sz="4" w:space="0" w:color="000000"/>
              <w:left w:val="single" w:sz="4" w:space="0" w:color="000000"/>
              <w:bottom w:val="single" w:sz="4" w:space="0" w:color="000000"/>
              <w:right w:val="single" w:sz="4" w:space="0" w:color="000000"/>
            </w:tcBorders>
          </w:tcPr>
          <w:p w14:paraId="78A699C7" w14:textId="77777777" w:rsidR="00F77E62" w:rsidRPr="001C1F7A" w:rsidRDefault="00F77E62" w:rsidP="000D1FA1">
            <w:pPr>
              <w:spacing w:after="160" w:line="259" w:lineRule="auto"/>
              <w:rPr>
                <w:rFonts w:eastAsia="Aptos"/>
                <w:bCs/>
                <w:kern w:val="2"/>
                <w:lang w:val="lv-LV"/>
              </w:rPr>
            </w:pPr>
          </w:p>
        </w:tc>
      </w:tr>
      <w:tr w:rsidR="00735DE5" w:rsidRPr="001C1F7A" w14:paraId="1B2F3E1F" w14:textId="77777777" w:rsidTr="00735DE5">
        <w:tc>
          <w:tcPr>
            <w:tcW w:w="6585" w:type="dxa"/>
            <w:tcBorders>
              <w:top w:val="single" w:sz="4" w:space="0" w:color="000000"/>
              <w:left w:val="single" w:sz="4" w:space="0" w:color="000000"/>
              <w:bottom w:val="single" w:sz="4" w:space="0" w:color="000000"/>
              <w:right w:val="single" w:sz="4" w:space="0" w:color="000000"/>
            </w:tcBorders>
          </w:tcPr>
          <w:p w14:paraId="592FCA2F" w14:textId="77777777" w:rsidR="00735DE5" w:rsidRDefault="00735DE5" w:rsidP="000D1FA1">
            <w:pPr>
              <w:spacing w:after="160" w:line="259" w:lineRule="auto"/>
              <w:rPr>
                <w:rFonts w:eastAsia="Aptos"/>
                <w:bCs/>
                <w:kern w:val="2"/>
                <w:lang w:val="lv-LV"/>
              </w:rPr>
            </w:pPr>
          </w:p>
          <w:p w14:paraId="740F085C" w14:textId="77777777" w:rsidR="00735DE5" w:rsidRPr="001C1F7A" w:rsidRDefault="00735DE5" w:rsidP="000D1FA1">
            <w:pPr>
              <w:spacing w:after="160" w:line="259" w:lineRule="auto"/>
              <w:rPr>
                <w:rFonts w:eastAsia="Aptos"/>
                <w:bCs/>
                <w:kern w:val="2"/>
                <w:lang w:val="lv-LV"/>
              </w:rPr>
            </w:pPr>
          </w:p>
        </w:tc>
        <w:tc>
          <w:tcPr>
            <w:tcW w:w="3125" w:type="dxa"/>
            <w:tcBorders>
              <w:top w:val="single" w:sz="4" w:space="0" w:color="000000"/>
              <w:left w:val="single" w:sz="4" w:space="0" w:color="000000"/>
              <w:bottom w:val="single" w:sz="4" w:space="0" w:color="000000"/>
              <w:right w:val="single" w:sz="4" w:space="0" w:color="000000"/>
            </w:tcBorders>
          </w:tcPr>
          <w:p w14:paraId="7FC09C0B" w14:textId="77777777" w:rsidR="00735DE5" w:rsidRPr="001C1F7A" w:rsidRDefault="00735DE5" w:rsidP="000D1FA1">
            <w:pPr>
              <w:spacing w:after="160" w:line="259" w:lineRule="auto"/>
              <w:rPr>
                <w:rFonts w:eastAsia="Aptos"/>
                <w:bCs/>
                <w:kern w:val="2"/>
                <w:lang w:val="lv-LV"/>
              </w:rPr>
            </w:pPr>
          </w:p>
        </w:tc>
      </w:tr>
      <w:tr w:rsidR="00F77E62" w:rsidRPr="001C1F7A" w14:paraId="2CFAB8CC" w14:textId="77777777" w:rsidTr="00735DE5">
        <w:tc>
          <w:tcPr>
            <w:tcW w:w="6585" w:type="dxa"/>
            <w:tcBorders>
              <w:top w:val="single" w:sz="4" w:space="0" w:color="000000"/>
              <w:left w:val="single" w:sz="4" w:space="0" w:color="000000"/>
              <w:bottom w:val="single" w:sz="4" w:space="0" w:color="000000"/>
              <w:right w:val="single" w:sz="4" w:space="0" w:color="000000"/>
            </w:tcBorders>
            <w:hideMark/>
          </w:tcPr>
          <w:p w14:paraId="33475FC9" w14:textId="77777777" w:rsidR="00F77E62" w:rsidRPr="001C1F7A" w:rsidRDefault="00F77E62" w:rsidP="000D1FA1">
            <w:pPr>
              <w:spacing w:after="160" w:line="259" w:lineRule="auto"/>
              <w:rPr>
                <w:rFonts w:eastAsia="Aptos"/>
                <w:bCs/>
                <w:kern w:val="2"/>
                <w:lang w:val="lv-LV"/>
              </w:rPr>
            </w:pPr>
            <w:r w:rsidRPr="001C1F7A">
              <w:rPr>
                <w:rFonts w:eastAsia="Aptos"/>
                <w:bCs/>
                <w:kern w:val="2"/>
                <w:lang w:val="lv-LV"/>
              </w:rPr>
              <w:t>Pretendenta pārstāvis (vārds, uzvārds)</w:t>
            </w:r>
          </w:p>
        </w:tc>
        <w:tc>
          <w:tcPr>
            <w:tcW w:w="3125" w:type="dxa"/>
            <w:tcBorders>
              <w:top w:val="single" w:sz="4" w:space="0" w:color="000000"/>
              <w:left w:val="single" w:sz="4" w:space="0" w:color="000000"/>
              <w:bottom w:val="single" w:sz="4" w:space="0" w:color="000000"/>
              <w:right w:val="single" w:sz="4" w:space="0" w:color="000000"/>
            </w:tcBorders>
            <w:hideMark/>
          </w:tcPr>
          <w:p w14:paraId="54326933" w14:textId="77777777" w:rsidR="00F77E62" w:rsidRPr="001C1F7A" w:rsidRDefault="00F77E62" w:rsidP="000D1FA1">
            <w:pPr>
              <w:spacing w:after="160" w:line="259" w:lineRule="auto"/>
              <w:rPr>
                <w:rFonts w:eastAsia="Aptos"/>
                <w:kern w:val="2"/>
                <w:lang w:val="lv-LV"/>
              </w:rPr>
            </w:pPr>
            <w:r w:rsidRPr="001C1F7A">
              <w:rPr>
                <w:rFonts w:eastAsia="Aptos"/>
                <w:bCs/>
                <w:kern w:val="2"/>
                <w:lang w:val="lv-LV"/>
              </w:rPr>
              <w:t>Pretendenta pārstāvja paraksts</w:t>
            </w:r>
          </w:p>
        </w:tc>
      </w:tr>
      <w:tr w:rsidR="00F77E62" w:rsidRPr="001C1F7A" w14:paraId="031F1BFA" w14:textId="77777777" w:rsidTr="00735DE5">
        <w:tc>
          <w:tcPr>
            <w:tcW w:w="6585" w:type="dxa"/>
            <w:tcBorders>
              <w:top w:val="single" w:sz="4" w:space="0" w:color="000000"/>
              <w:left w:val="single" w:sz="4" w:space="0" w:color="000000"/>
              <w:bottom w:val="single" w:sz="4" w:space="0" w:color="000000"/>
              <w:right w:val="single" w:sz="4" w:space="0" w:color="000000"/>
            </w:tcBorders>
          </w:tcPr>
          <w:p w14:paraId="299039D6" w14:textId="77777777" w:rsidR="00F77E62" w:rsidRPr="001C1F7A" w:rsidRDefault="00F77E62" w:rsidP="000D1FA1">
            <w:pPr>
              <w:spacing w:after="160" w:line="259" w:lineRule="auto"/>
              <w:rPr>
                <w:rFonts w:eastAsia="Aptos"/>
                <w:kern w:val="2"/>
                <w:lang w:val="lv-LV"/>
              </w:rPr>
            </w:pPr>
          </w:p>
          <w:p w14:paraId="1D078469" w14:textId="77777777" w:rsidR="00F77E62" w:rsidRPr="001C1F7A" w:rsidRDefault="00F77E62" w:rsidP="000D1FA1">
            <w:pPr>
              <w:spacing w:after="160" w:line="259" w:lineRule="auto"/>
              <w:rPr>
                <w:rFonts w:eastAsia="Aptos"/>
                <w:kern w:val="2"/>
                <w:lang w:val="lv-LV"/>
              </w:rPr>
            </w:pPr>
          </w:p>
        </w:tc>
        <w:tc>
          <w:tcPr>
            <w:tcW w:w="3125" w:type="dxa"/>
            <w:tcBorders>
              <w:top w:val="single" w:sz="4" w:space="0" w:color="000000"/>
              <w:left w:val="single" w:sz="4" w:space="0" w:color="000000"/>
              <w:bottom w:val="single" w:sz="4" w:space="0" w:color="000000"/>
              <w:right w:val="single" w:sz="4" w:space="0" w:color="000000"/>
            </w:tcBorders>
          </w:tcPr>
          <w:p w14:paraId="446F766D" w14:textId="77777777" w:rsidR="00F77E62" w:rsidRPr="001C1F7A" w:rsidRDefault="00F77E62" w:rsidP="000D1FA1">
            <w:pPr>
              <w:spacing w:after="160" w:line="259" w:lineRule="auto"/>
              <w:rPr>
                <w:rFonts w:eastAsia="Aptos"/>
                <w:kern w:val="2"/>
                <w:lang w:val="lv-LV"/>
              </w:rPr>
            </w:pPr>
          </w:p>
        </w:tc>
      </w:tr>
      <w:tr w:rsidR="00735DE5" w:rsidRPr="001C1F7A" w14:paraId="32550264" w14:textId="77777777" w:rsidTr="00735DE5">
        <w:tc>
          <w:tcPr>
            <w:tcW w:w="6585" w:type="dxa"/>
            <w:tcBorders>
              <w:top w:val="single" w:sz="4" w:space="0" w:color="000000"/>
              <w:left w:val="single" w:sz="4" w:space="0" w:color="000000"/>
              <w:bottom w:val="single" w:sz="4" w:space="0" w:color="000000"/>
              <w:right w:val="single" w:sz="4" w:space="0" w:color="000000"/>
            </w:tcBorders>
          </w:tcPr>
          <w:p w14:paraId="69EC478D" w14:textId="77777777" w:rsidR="00735DE5" w:rsidRDefault="00735DE5" w:rsidP="000D1FA1">
            <w:pPr>
              <w:spacing w:after="160" w:line="259" w:lineRule="auto"/>
              <w:rPr>
                <w:rFonts w:eastAsia="Aptos"/>
                <w:kern w:val="2"/>
                <w:lang w:val="lv-LV"/>
              </w:rPr>
            </w:pPr>
          </w:p>
          <w:p w14:paraId="74BD224B" w14:textId="77777777" w:rsidR="00735DE5" w:rsidRPr="001C1F7A" w:rsidRDefault="00735DE5" w:rsidP="000D1FA1">
            <w:pPr>
              <w:spacing w:after="160" w:line="259" w:lineRule="auto"/>
              <w:rPr>
                <w:rFonts w:eastAsia="Aptos"/>
                <w:kern w:val="2"/>
                <w:lang w:val="lv-LV"/>
              </w:rPr>
            </w:pPr>
          </w:p>
        </w:tc>
        <w:tc>
          <w:tcPr>
            <w:tcW w:w="3125" w:type="dxa"/>
            <w:tcBorders>
              <w:top w:val="single" w:sz="4" w:space="0" w:color="000000"/>
              <w:left w:val="single" w:sz="4" w:space="0" w:color="000000"/>
              <w:bottom w:val="single" w:sz="4" w:space="0" w:color="000000"/>
              <w:right w:val="single" w:sz="4" w:space="0" w:color="000000"/>
            </w:tcBorders>
          </w:tcPr>
          <w:p w14:paraId="16D98877" w14:textId="77777777" w:rsidR="00735DE5" w:rsidRPr="001C1F7A" w:rsidRDefault="00735DE5" w:rsidP="000D1FA1">
            <w:pPr>
              <w:spacing w:after="160" w:line="259" w:lineRule="auto"/>
              <w:rPr>
                <w:rFonts w:eastAsia="Aptos"/>
                <w:kern w:val="2"/>
                <w:lang w:val="lv-LV"/>
              </w:rPr>
            </w:pPr>
          </w:p>
        </w:tc>
      </w:tr>
    </w:tbl>
    <w:p w14:paraId="5B80FA45" w14:textId="77777777" w:rsidR="00F77E62" w:rsidRPr="001C1F7A" w:rsidRDefault="00F77E62" w:rsidP="00F77E62">
      <w:pPr>
        <w:spacing w:after="160" w:line="259" w:lineRule="auto"/>
        <w:jc w:val="both"/>
        <w:rPr>
          <w:rFonts w:eastAsia="Aptos"/>
          <w:iCs/>
          <w:kern w:val="2"/>
          <w:lang w:val="lv-LV"/>
        </w:rPr>
      </w:pPr>
    </w:p>
    <w:p w14:paraId="7E0E0899" w14:textId="77777777" w:rsidR="00F77E62" w:rsidRPr="001C1F7A" w:rsidRDefault="00F77E62" w:rsidP="00F77E62">
      <w:pPr>
        <w:spacing w:after="160" w:line="259" w:lineRule="auto"/>
        <w:jc w:val="both"/>
        <w:rPr>
          <w:rFonts w:eastAsia="Aptos"/>
          <w:iCs/>
          <w:kern w:val="2"/>
          <w:sz w:val="22"/>
          <w:szCs w:val="22"/>
          <w:lang w:val="lv-LV"/>
        </w:rPr>
      </w:pPr>
      <w:r w:rsidRPr="001C1F7A">
        <w:rPr>
          <w:rFonts w:eastAsia="Aptos"/>
          <w:iCs/>
          <w:kern w:val="2"/>
          <w:sz w:val="22"/>
          <w:szCs w:val="22"/>
          <w:lang w:val="lv-LV"/>
        </w:rPr>
        <w:t>Objekta apsekošanas akts ir sastādīts 2 (divos) eksemplāros, no kuriem viens apsekošanas akta eksemplārs ir nodots Pasūtītāja pārstāvim, bet otrs – Pretendenta pārstāvim pievienošanai pie piedāvājuma iesniegšanas.</w:t>
      </w:r>
    </w:p>
    <w:p w14:paraId="6915B6A7" w14:textId="4301FCD3" w:rsidR="00F77E62" w:rsidRDefault="00F77E62" w:rsidP="00735DE5">
      <w:pPr>
        <w:rPr>
          <w:b/>
        </w:rPr>
      </w:pPr>
    </w:p>
    <w:p w14:paraId="26C09CCB" w14:textId="77777777" w:rsidR="00F77E62" w:rsidRDefault="00F77E62" w:rsidP="00F77E62">
      <w:pPr>
        <w:jc w:val="right"/>
        <w:rPr>
          <w:b/>
        </w:rPr>
      </w:pPr>
    </w:p>
    <w:p w14:paraId="6774DC36" w14:textId="77777777" w:rsidR="00F77E62" w:rsidRDefault="00F77E62" w:rsidP="00F77E62">
      <w:pPr>
        <w:jc w:val="right"/>
        <w:rPr>
          <w:b/>
        </w:rPr>
      </w:pPr>
    </w:p>
    <w:p w14:paraId="333F3C95" w14:textId="77777777" w:rsidR="00F77E62" w:rsidRDefault="00F77E62" w:rsidP="00F77E62">
      <w:pPr>
        <w:jc w:val="right"/>
        <w:rPr>
          <w:b/>
        </w:rPr>
      </w:pPr>
    </w:p>
    <w:p w14:paraId="5CC7F13A" w14:textId="77777777" w:rsidR="00F77E62" w:rsidRDefault="00F77E62" w:rsidP="00F77E62">
      <w:pPr>
        <w:jc w:val="right"/>
        <w:rPr>
          <w:b/>
        </w:rPr>
      </w:pPr>
    </w:p>
    <w:p w14:paraId="4BF8CAEF" w14:textId="02001336" w:rsidR="00F77E62" w:rsidRPr="00E11B3F" w:rsidRDefault="00F77E62" w:rsidP="00F77E62">
      <w:pPr>
        <w:jc w:val="right"/>
        <w:rPr>
          <w:b/>
          <w:lang w:val="lv-LV"/>
        </w:rPr>
      </w:pPr>
      <w:r w:rsidRPr="00E11B3F">
        <w:rPr>
          <w:b/>
          <w:lang w:val="lv-LV"/>
        </w:rPr>
        <w:t xml:space="preserve">Pielikums Nr. </w:t>
      </w:r>
      <w:r w:rsidR="00124E64" w:rsidRPr="00E11B3F">
        <w:rPr>
          <w:b/>
          <w:lang w:val="lv-LV"/>
        </w:rPr>
        <w:t>5</w:t>
      </w:r>
    </w:p>
    <w:p w14:paraId="228E1CDA" w14:textId="77777777" w:rsidR="00F77E62" w:rsidRPr="00F77E62" w:rsidRDefault="00F77E62" w:rsidP="00F77E62">
      <w:pPr>
        <w:suppressAutoHyphens/>
        <w:jc w:val="center"/>
        <w:rPr>
          <w:b/>
          <w:lang w:val="lv-LV" w:eastAsia="lv-LV"/>
        </w:rPr>
      </w:pPr>
    </w:p>
    <w:p w14:paraId="40F58B7F" w14:textId="77777777" w:rsidR="00F77E62" w:rsidRPr="00F77E62" w:rsidRDefault="00F77E62" w:rsidP="00F77E62">
      <w:pPr>
        <w:suppressAutoHyphens/>
        <w:jc w:val="center"/>
        <w:rPr>
          <w:lang w:val="lv-LV" w:eastAsia="lv-LV"/>
        </w:rPr>
      </w:pPr>
      <w:bookmarkStart w:id="18" w:name="_Hlk193120529"/>
      <w:r w:rsidRPr="00F77E62">
        <w:rPr>
          <w:b/>
          <w:lang w:val="lv-LV" w:eastAsia="lv-LV"/>
        </w:rPr>
        <w:t>Apliecinājums par neatkarīgi izstrādātu piedāvājumu</w:t>
      </w:r>
    </w:p>
    <w:bookmarkEnd w:id="18"/>
    <w:p w14:paraId="26F558BC" w14:textId="77777777" w:rsidR="00F77E62" w:rsidRPr="00F77E62" w:rsidRDefault="00F77E62" w:rsidP="00F77E62">
      <w:pPr>
        <w:ind w:right="423"/>
        <w:jc w:val="both"/>
        <w:rPr>
          <w:rFonts w:eastAsia="Arial Unicode MS"/>
          <w:u w:val="single"/>
          <w:lang w:val="lv-LV"/>
        </w:rPr>
      </w:pPr>
    </w:p>
    <w:p w14:paraId="2D59F6B8" w14:textId="77777777" w:rsidR="00F77E62" w:rsidRPr="00F77E62" w:rsidRDefault="00F77E62" w:rsidP="00F77E62">
      <w:pPr>
        <w:ind w:right="423"/>
        <w:jc w:val="both"/>
        <w:rPr>
          <w:rFonts w:eastAsia="Arial Unicode MS"/>
          <w:lang w:val="lv-LV"/>
        </w:rPr>
      </w:pPr>
      <w:r w:rsidRPr="00F77E62">
        <w:rPr>
          <w:rFonts w:eastAsia="Arial Unicode MS"/>
          <w:lang w:val="lv-LV"/>
        </w:rPr>
        <w:t xml:space="preserve">Ar šo, sniedzot izsmeļošu un patiesu informāciju, </w:t>
      </w:r>
      <w:r w:rsidRPr="00F77E62">
        <w:rPr>
          <w:rFonts w:eastAsia="Arial Unicode MS"/>
          <w:bCs/>
          <w:lang w:val="lv-LV"/>
        </w:rPr>
        <w:t xml:space="preserve">_________________, </w:t>
      </w:r>
      <w:proofErr w:type="spellStart"/>
      <w:r w:rsidRPr="00F77E62">
        <w:rPr>
          <w:rFonts w:eastAsia="Arial Unicode MS"/>
          <w:bCs/>
          <w:lang w:val="lv-LV"/>
        </w:rPr>
        <w:t>reģ</w:t>
      </w:r>
      <w:proofErr w:type="spellEnd"/>
      <w:r w:rsidRPr="00F77E62">
        <w:rPr>
          <w:rFonts w:eastAsia="Arial Unicode MS"/>
          <w:bCs/>
          <w:lang w:val="lv-LV"/>
        </w:rPr>
        <w:t xml:space="preserve"> nr</w:t>
      </w:r>
      <w:r w:rsidRPr="00F77E62">
        <w:rPr>
          <w:rFonts w:eastAsia="Arial Unicode MS"/>
          <w:b/>
          <w:lang w:val="lv-LV"/>
        </w:rPr>
        <w:t>.__________</w:t>
      </w:r>
    </w:p>
    <w:p w14:paraId="6F5AC330" w14:textId="77777777" w:rsidR="00F77E62" w:rsidRPr="00F77E62" w:rsidRDefault="00F77E62" w:rsidP="00F77E62">
      <w:pPr>
        <w:ind w:right="423"/>
        <w:jc w:val="right"/>
        <w:rPr>
          <w:rFonts w:eastAsia="Arial Unicode MS"/>
          <w:lang w:val="lv-LV"/>
        </w:rPr>
      </w:pPr>
      <w:r w:rsidRPr="00F77E62">
        <w:rPr>
          <w:rFonts w:eastAsia="Arial Unicode MS"/>
          <w:i/>
          <w:lang w:val="lv-LV"/>
        </w:rPr>
        <w:t xml:space="preserve">Pretendenta/kandidāta nosaukums, </w:t>
      </w:r>
      <w:proofErr w:type="spellStart"/>
      <w:r w:rsidRPr="00F77E62">
        <w:rPr>
          <w:rFonts w:eastAsia="Arial Unicode MS"/>
          <w:i/>
          <w:lang w:val="lv-LV"/>
        </w:rPr>
        <w:t>reģ</w:t>
      </w:r>
      <w:proofErr w:type="spellEnd"/>
      <w:r w:rsidRPr="00F77E62">
        <w:rPr>
          <w:rFonts w:eastAsia="Arial Unicode MS"/>
          <w:i/>
          <w:lang w:val="lv-LV"/>
        </w:rPr>
        <w:t>. Nr.</w:t>
      </w:r>
    </w:p>
    <w:p w14:paraId="07FEFA2F" w14:textId="77777777" w:rsidR="00F77E62" w:rsidRPr="00F77E62" w:rsidRDefault="00F77E62" w:rsidP="00F77E62">
      <w:pPr>
        <w:ind w:right="423"/>
        <w:jc w:val="both"/>
        <w:rPr>
          <w:rFonts w:eastAsia="Arial Unicode MS"/>
          <w:lang w:val="lv-LV"/>
        </w:rPr>
      </w:pPr>
      <w:r w:rsidRPr="00F77E62">
        <w:rPr>
          <w:rFonts w:eastAsia="Arial Unicode MS"/>
          <w:lang w:val="lv-LV"/>
        </w:rPr>
        <w:t>(turpmāk – Pretendents) attiecībā uz konkrēto iepirkuma procedūru apliecina, ka</w:t>
      </w:r>
    </w:p>
    <w:p w14:paraId="5BD0865C" w14:textId="77777777" w:rsidR="00F77E62" w:rsidRPr="00F77E62" w:rsidRDefault="00F77E62" w:rsidP="00F77E62">
      <w:pPr>
        <w:ind w:right="423"/>
        <w:jc w:val="both"/>
        <w:rPr>
          <w:rFonts w:eastAsia="Arial Unicode MS"/>
          <w:lang w:val="lv-LV"/>
        </w:rPr>
      </w:pPr>
    </w:p>
    <w:p w14:paraId="69BF547B" w14:textId="77777777" w:rsidR="00F77E62" w:rsidRPr="00F77E62" w:rsidRDefault="00F77E62" w:rsidP="00F77E62">
      <w:pPr>
        <w:suppressAutoHyphens/>
        <w:ind w:firstLine="709"/>
        <w:jc w:val="both"/>
        <w:rPr>
          <w:lang w:val="lv-LV" w:eastAsia="lv-LV"/>
        </w:rPr>
      </w:pPr>
      <w:r w:rsidRPr="00F77E62">
        <w:rPr>
          <w:b/>
          <w:bCs/>
          <w:lang w:val="lv-LV" w:eastAsia="lv-LV"/>
        </w:rPr>
        <w:t xml:space="preserve">1. </w:t>
      </w:r>
      <w:r w:rsidRPr="00F77E62">
        <w:rPr>
          <w:lang w:val="lv-LV" w:eastAsia="lv-LV"/>
        </w:rPr>
        <w:t>Pretendents</w:t>
      </w:r>
      <w:r w:rsidRPr="00F77E62">
        <w:rPr>
          <w:bCs/>
          <w:lang w:val="lv-LV" w:eastAsia="lv-LV"/>
        </w:rPr>
        <w:t xml:space="preserve"> ir iepazinies un piekrīt šī apliecinājuma saturam</w:t>
      </w:r>
      <w:r w:rsidRPr="00F77E62">
        <w:rPr>
          <w:lang w:val="lv-LV" w:eastAsia="lv-LV"/>
        </w:rPr>
        <w:t>.</w:t>
      </w:r>
    </w:p>
    <w:p w14:paraId="6C18E373" w14:textId="77777777" w:rsidR="00F77E62" w:rsidRPr="00F77E62" w:rsidRDefault="00F77E62" w:rsidP="00F77E62">
      <w:pPr>
        <w:suppressAutoHyphens/>
        <w:ind w:firstLine="709"/>
        <w:jc w:val="both"/>
        <w:rPr>
          <w:lang w:val="lv-LV" w:eastAsia="lv-LV"/>
        </w:rPr>
      </w:pPr>
      <w:r w:rsidRPr="00F77E62">
        <w:rPr>
          <w:b/>
          <w:bCs/>
          <w:lang w:val="lv-LV" w:eastAsia="lv-LV"/>
        </w:rPr>
        <w:t xml:space="preserve">2. </w:t>
      </w:r>
      <w:r w:rsidRPr="00F77E62">
        <w:rPr>
          <w:lang w:val="lv-LV" w:eastAsia="lv-LV"/>
        </w:rPr>
        <w:t>Pretendents apzinās savu pienākumu šajā apliecinājumā norādīt pilnīgu, izsmeļošu un patiesu informāciju.</w:t>
      </w:r>
    </w:p>
    <w:p w14:paraId="11DA9AC8" w14:textId="77777777" w:rsidR="00F77E62" w:rsidRPr="00F77E62" w:rsidRDefault="00F77E62" w:rsidP="00F77E62">
      <w:pPr>
        <w:suppressAutoHyphens/>
        <w:ind w:firstLine="709"/>
        <w:jc w:val="both"/>
        <w:rPr>
          <w:lang w:val="lv-LV" w:eastAsia="lv-LV"/>
        </w:rPr>
      </w:pPr>
      <w:r w:rsidRPr="00F77E62">
        <w:rPr>
          <w:b/>
          <w:bCs/>
          <w:lang w:val="lv-LV" w:eastAsia="lv-LV"/>
        </w:rPr>
        <w:t xml:space="preserve">3. </w:t>
      </w:r>
      <w:r w:rsidRPr="00F77E62">
        <w:rPr>
          <w:lang w:val="lv-LV" w:eastAsia="lv-LV"/>
        </w:rPr>
        <w:t>Pretendents</w:t>
      </w:r>
      <w:r w:rsidRPr="00F77E62">
        <w:rPr>
          <w:bCs/>
          <w:lang w:val="lv-LV" w:eastAsia="lv-LV"/>
        </w:rPr>
        <w:t xml:space="preserve"> ir pilnvarojis</w:t>
      </w:r>
      <w:r w:rsidRPr="00F77E62">
        <w:rPr>
          <w:b/>
          <w:bCs/>
          <w:lang w:val="lv-LV" w:eastAsia="lv-LV"/>
        </w:rPr>
        <w:t xml:space="preserve"> </w:t>
      </w:r>
      <w:r w:rsidRPr="00F77E62">
        <w:rPr>
          <w:bCs/>
          <w:lang w:val="lv-LV" w:eastAsia="lv-LV"/>
        </w:rPr>
        <w:t xml:space="preserve">katru personu, kuras paraksts atrodas uz iepirkuma piedāvājuma, </w:t>
      </w:r>
      <w:r w:rsidRPr="00F77E62">
        <w:rPr>
          <w:lang w:val="lv-LV" w:eastAsia="lv-LV"/>
        </w:rPr>
        <w:t>parakstīt šo apliecinājumu Pretendenta vārdā.</w:t>
      </w:r>
    </w:p>
    <w:p w14:paraId="0A70A2A2" w14:textId="77777777" w:rsidR="00F77E62" w:rsidRPr="00F77E62" w:rsidRDefault="00F77E62" w:rsidP="00F77E62">
      <w:pPr>
        <w:suppressAutoHyphens/>
        <w:ind w:firstLine="709"/>
        <w:jc w:val="both"/>
        <w:rPr>
          <w:lang w:val="lv-LV" w:eastAsia="lv-LV"/>
        </w:rPr>
      </w:pPr>
      <w:r w:rsidRPr="00F77E62">
        <w:rPr>
          <w:b/>
          <w:bCs/>
          <w:lang w:val="lv-LV" w:eastAsia="lv-LV"/>
        </w:rPr>
        <w:t xml:space="preserve">4. </w:t>
      </w:r>
      <w:r w:rsidRPr="00F77E62">
        <w:rPr>
          <w:bCs/>
          <w:lang w:val="lv-LV" w:eastAsia="lv-LV"/>
        </w:rPr>
        <w:t>Pretendents informē, ka</w:t>
      </w:r>
      <w:r w:rsidRPr="00F77E62">
        <w:rPr>
          <w:lang w:val="lv-LV" w:eastAsia="lv-LV"/>
        </w:rPr>
        <w:t xml:space="preserve"> (</w:t>
      </w:r>
      <w:r w:rsidRPr="00F77E62">
        <w:rPr>
          <w:i/>
          <w:lang w:val="lv-LV" w:eastAsia="lv-LV"/>
        </w:rPr>
        <w:t>pēc vajadzības, atzīmējiet vienu no turpmāk minētajiem</w:t>
      </w:r>
      <w:r w:rsidRPr="00F77E62">
        <w:rPr>
          <w:lang w:val="lv-LV" w:eastAsia="lv-LV"/>
        </w:rPr>
        <w:t>):</w:t>
      </w:r>
    </w:p>
    <w:tbl>
      <w:tblPr>
        <w:tblW w:w="8460" w:type="dxa"/>
        <w:tblInd w:w="1177" w:type="dxa"/>
        <w:tblLayout w:type="fixed"/>
        <w:tblLook w:val="04A0" w:firstRow="1" w:lastRow="0" w:firstColumn="1" w:lastColumn="0" w:noHBand="0" w:noVBand="1"/>
      </w:tblPr>
      <w:tblGrid>
        <w:gridCol w:w="406"/>
        <w:gridCol w:w="8054"/>
      </w:tblGrid>
      <w:tr w:rsidR="00F77E62" w:rsidRPr="00F77E62" w14:paraId="39D3AE6E"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1E1BC844" w14:textId="77777777" w:rsidR="00F77E62" w:rsidRPr="00F77E62" w:rsidRDefault="00F77E62" w:rsidP="00F77E62">
            <w:pPr>
              <w:suppressAutoHyphens/>
              <w:spacing w:line="256" w:lineRule="auto"/>
              <w:jc w:val="both"/>
              <w:rPr>
                <w:lang w:val="lv-LV"/>
              </w:rPr>
            </w:pPr>
            <w:r w:rsidRPr="00F77E62">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2ADEA103" w14:textId="77777777" w:rsidR="00F77E62" w:rsidRPr="00F77E62" w:rsidRDefault="00F77E62" w:rsidP="00F77E62">
            <w:pPr>
              <w:suppressAutoHyphens/>
              <w:spacing w:line="256" w:lineRule="auto"/>
              <w:jc w:val="both"/>
              <w:rPr>
                <w:lang w:val="lv-LV"/>
              </w:rPr>
            </w:pPr>
            <w:r w:rsidRPr="00F77E62">
              <w:rPr>
                <w:sz w:val="22"/>
                <w:szCs w:val="22"/>
                <w:lang w:val="lv-LV"/>
              </w:rPr>
              <w:t>4.1. ir iesniedzis piedāvājumu neatkarīgi no konkurentiem</w:t>
            </w:r>
            <w:r w:rsidRPr="00F77E62">
              <w:rPr>
                <w:sz w:val="22"/>
                <w:szCs w:val="22"/>
                <w:vertAlign w:val="superscript"/>
                <w:lang w:val="lv-LV"/>
              </w:rPr>
              <w:footnoteReference w:id="1"/>
            </w:r>
            <w:r w:rsidRPr="00F77E62">
              <w:rPr>
                <w:sz w:val="22"/>
                <w:szCs w:val="22"/>
                <w:lang w:val="lv-LV"/>
              </w:rPr>
              <w:t xml:space="preserve"> un bez konsultācijām, līgumiem vai vienošanām, vai cita veida saziņas ar konkurentiem;</w:t>
            </w:r>
          </w:p>
        </w:tc>
      </w:tr>
      <w:tr w:rsidR="00F77E62" w:rsidRPr="00F77E62" w14:paraId="49D522D5"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08D79099" w14:textId="77777777" w:rsidR="00F77E62" w:rsidRPr="00F77E62" w:rsidRDefault="00F77E62" w:rsidP="00F77E62">
            <w:pPr>
              <w:suppressAutoHyphens/>
              <w:spacing w:line="256" w:lineRule="auto"/>
              <w:jc w:val="both"/>
              <w:rPr>
                <w:lang w:val="lv-LV"/>
              </w:rPr>
            </w:pPr>
            <w:r w:rsidRPr="00F77E62">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50D300DE" w14:textId="77777777" w:rsidR="00F77E62" w:rsidRPr="00F77E62" w:rsidRDefault="00F77E62" w:rsidP="00F77E62">
            <w:pPr>
              <w:suppressAutoHyphens/>
              <w:spacing w:line="256" w:lineRule="auto"/>
              <w:jc w:val="both"/>
              <w:rPr>
                <w:lang w:val="lv-LV"/>
              </w:rPr>
            </w:pPr>
            <w:r w:rsidRPr="00F77E62">
              <w:rPr>
                <w:sz w:val="22"/>
                <w:szCs w:val="22"/>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0A62B96" w14:textId="77777777" w:rsidR="00F77E62" w:rsidRPr="00F77E62" w:rsidRDefault="00F77E62" w:rsidP="00F77E62">
      <w:pPr>
        <w:suppressAutoHyphens/>
        <w:jc w:val="both"/>
        <w:rPr>
          <w:lang w:val="lv-LV" w:eastAsia="lv-LV"/>
        </w:rPr>
      </w:pPr>
    </w:p>
    <w:p w14:paraId="51E2C3AD" w14:textId="77777777" w:rsidR="00F77E62" w:rsidRPr="00F77E62" w:rsidRDefault="00F77E62" w:rsidP="00F77E62">
      <w:pPr>
        <w:suppressAutoHyphens/>
        <w:ind w:firstLine="720"/>
        <w:jc w:val="both"/>
        <w:rPr>
          <w:lang w:val="lv-LV" w:eastAsia="lv-LV"/>
        </w:rPr>
      </w:pPr>
      <w:r w:rsidRPr="00F77E62">
        <w:rPr>
          <w:b/>
          <w:bCs/>
          <w:lang w:val="lv-LV" w:eastAsia="lv-LV"/>
        </w:rPr>
        <w:t xml:space="preserve">5. </w:t>
      </w:r>
      <w:r w:rsidRPr="00F77E62">
        <w:rPr>
          <w:bCs/>
          <w:lang w:val="lv-LV" w:eastAsia="lv-LV"/>
        </w:rPr>
        <w:t>P</w:t>
      </w:r>
      <w:r w:rsidRPr="00F77E62">
        <w:rPr>
          <w:lang w:val="lv-LV" w:eastAsia="lv-LV"/>
        </w:rPr>
        <w:t>retendentam, izņemot gadījumu, kad pretendents šādu saziņu ir paziņojis saskaņā ar šī apliecinājuma 4.2. apakšpunktu, ne ar vienu konkurentu nav bijusi saziņa attiecībā uz:</w:t>
      </w:r>
    </w:p>
    <w:p w14:paraId="0379A7CE" w14:textId="77777777" w:rsidR="00F77E62" w:rsidRPr="00F77E62" w:rsidRDefault="00F77E62" w:rsidP="00F77E62">
      <w:pPr>
        <w:suppressAutoHyphens/>
        <w:ind w:left="720" w:firstLine="720"/>
        <w:jc w:val="both"/>
        <w:rPr>
          <w:lang w:val="lv-LV" w:eastAsia="lv-LV"/>
        </w:rPr>
      </w:pPr>
      <w:r w:rsidRPr="00F77E62">
        <w:rPr>
          <w:lang w:val="lv-LV" w:eastAsia="lv-LV"/>
        </w:rPr>
        <w:t>5.1. cenām;</w:t>
      </w:r>
    </w:p>
    <w:p w14:paraId="6D274926" w14:textId="77777777" w:rsidR="00F77E62" w:rsidRPr="00F77E62" w:rsidRDefault="00F77E62" w:rsidP="00F77E62">
      <w:pPr>
        <w:suppressAutoHyphens/>
        <w:ind w:left="720" w:firstLine="720"/>
        <w:jc w:val="both"/>
        <w:rPr>
          <w:lang w:val="lv-LV" w:eastAsia="lv-LV"/>
        </w:rPr>
      </w:pPr>
      <w:r w:rsidRPr="00F77E62">
        <w:rPr>
          <w:lang w:val="lv-LV" w:eastAsia="lv-LV"/>
        </w:rPr>
        <w:t>5.2. cenas aprēķināšanas metodēm, faktoriem (apstākļiem) vai formulām;</w:t>
      </w:r>
    </w:p>
    <w:p w14:paraId="172E234E" w14:textId="77777777" w:rsidR="00F77E62" w:rsidRPr="00F77E62" w:rsidRDefault="00F77E62" w:rsidP="00F77E62">
      <w:pPr>
        <w:suppressAutoHyphens/>
        <w:ind w:left="1440"/>
        <w:jc w:val="both"/>
        <w:rPr>
          <w:lang w:val="lv-LV" w:eastAsia="lv-LV"/>
        </w:rPr>
      </w:pPr>
      <w:r w:rsidRPr="00F77E62">
        <w:rPr>
          <w:lang w:val="lv-LV" w:eastAsia="lv-LV"/>
        </w:rPr>
        <w:t>5.3. nodomu vai lēmumu piedalīties vai nepiedalīties iepirkumā (iesniegt vai neiesniegt piedāvājumu); vai</w:t>
      </w:r>
    </w:p>
    <w:p w14:paraId="600D1B69" w14:textId="77777777" w:rsidR="00F77E62" w:rsidRPr="00F77E62" w:rsidRDefault="00F77E62" w:rsidP="00F77E62">
      <w:pPr>
        <w:suppressAutoHyphens/>
        <w:ind w:left="720" w:firstLine="720"/>
        <w:jc w:val="both"/>
        <w:rPr>
          <w:lang w:val="lv-LV" w:eastAsia="lv-LV"/>
        </w:rPr>
      </w:pPr>
      <w:r w:rsidRPr="00F77E62">
        <w:rPr>
          <w:lang w:val="lv-LV" w:eastAsia="lv-LV"/>
        </w:rPr>
        <w:t xml:space="preserve">5.4. tādu piedāvājuma iesniegšanu, kas neatbilst iepirkuma prasībām; </w:t>
      </w:r>
    </w:p>
    <w:p w14:paraId="71E16E32" w14:textId="77777777" w:rsidR="00F77E62" w:rsidRPr="00F77E62" w:rsidRDefault="00F77E62" w:rsidP="00F77E62">
      <w:pPr>
        <w:suppressAutoHyphens/>
        <w:ind w:left="1440"/>
        <w:jc w:val="both"/>
        <w:rPr>
          <w:lang w:val="lv-LV" w:eastAsia="lv-LV"/>
        </w:rPr>
      </w:pPr>
      <w:r w:rsidRPr="00F77E62">
        <w:rPr>
          <w:lang w:val="lv-LV" w:eastAsia="lv-LV"/>
        </w:rPr>
        <w:t>5.5. kvalitāti, apjomu, specifikāciju, izpildes, piegādes vai citiem nosacījumiem, kas risināmi neatkarīgi no konkurentiem, tiem produktiem vai pakalpojumiem, uz ko attiecas šis iepirkums.</w:t>
      </w:r>
    </w:p>
    <w:p w14:paraId="704D794F" w14:textId="77777777" w:rsidR="00F77E62" w:rsidRPr="00F77E62" w:rsidRDefault="00F77E62" w:rsidP="00F77E62">
      <w:pPr>
        <w:suppressAutoHyphens/>
        <w:ind w:firstLine="709"/>
        <w:jc w:val="both"/>
        <w:rPr>
          <w:lang w:val="lv-LV" w:eastAsia="lv-LV"/>
        </w:rPr>
      </w:pPr>
      <w:r w:rsidRPr="00F77E62">
        <w:rPr>
          <w:b/>
          <w:lang w:val="lv-LV" w:eastAsia="lv-LV"/>
        </w:rPr>
        <w:t>6.</w:t>
      </w:r>
      <w:r w:rsidRPr="00F77E62">
        <w:rPr>
          <w:lang w:val="lv-LV" w:eastAsia="lv-LV"/>
        </w:rPr>
        <w:t xml:space="preserve"> </w:t>
      </w:r>
      <w:r w:rsidRPr="00F77E62">
        <w:rPr>
          <w:bCs/>
          <w:lang w:val="lv-LV" w:eastAsia="lv-LV"/>
        </w:rPr>
        <w:t>Pretendents</w:t>
      </w:r>
      <w:r w:rsidRPr="00F77E62">
        <w:rPr>
          <w:b/>
          <w:bCs/>
          <w:lang w:val="lv-LV" w:eastAsia="lv-LV"/>
        </w:rPr>
        <w:t xml:space="preserve"> </w:t>
      </w:r>
      <w:r w:rsidRPr="00F77E62">
        <w:rPr>
          <w:bCs/>
          <w:lang w:val="lv-LV" w:eastAsia="lv-LV"/>
        </w:rPr>
        <w:t xml:space="preserve">nav </w:t>
      </w:r>
      <w:r w:rsidRPr="00F77E62">
        <w:rPr>
          <w:lang w:val="lv-LV" w:eastAsia="lv-LV"/>
        </w:rPr>
        <w:t>apzināti, tieši vai netieši</w:t>
      </w:r>
      <w:r w:rsidRPr="00F77E62">
        <w:rPr>
          <w:bCs/>
          <w:lang w:val="lv-LV" w:eastAsia="lv-LV"/>
        </w:rPr>
        <w:t xml:space="preserve"> atklājis un neatklās piedāvājuma noteikumus</w:t>
      </w:r>
      <w:r w:rsidRPr="00F77E62">
        <w:rPr>
          <w:lang w:val="lv-LV" w:eastAsia="lv-LV"/>
        </w:rPr>
        <w:t xml:space="preserve"> nevienam konkurentam pirms oficiālā piedāvājumu atvēršanas datuma un laika vai līguma slēgšanas tiesību piešķiršanas, vai arī tas ir īpaši atklāts saskaņā šī apliecinājuma ar 4.2. apakšpunktu.</w:t>
      </w:r>
    </w:p>
    <w:p w14:paraId="6733C35C" w14:textId="77777777" w:rsidR="00F77E62" w:rsidRPr="00F77E62" w:rsidRDefault="00F77E62" w:rsidP="00F77E62">
      <w:pPr>
        <w:suppressAutoHyphens/>
        <w:ind w:firstLine="709"/>
        <w:jc w:val="both"/>
        <w:rPr>
          <w:lang w:val="lv-LV" w:eastAsia="lv-LV"/>
        </w:rPr>
      </w:pPr>
      <w:r w:rsidRPr="00F77E62">
        <w:rPr>
          <w:b/>
          <w:lang w:val="lv-LV" w:eastAsia="lv-LV"/>
        </w:rPr>
        <w:t xml:space="preserve">7. </w:t>
      </w:r>
      <w:r w:rsidRPr="00F77E62">
        <w:rPr>
          <w:lang w:val="lv-LV"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77E62">
        <w:rPr>
          <w:lang w:val="lv-LV"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7DA7D68" w14:textId="77777777" w:rsidR="00F77E62" w:rsidRPr="00F77E62" w:rsidRDefault="00F77E62" w:rsidP="00F77E62">
      <w:pPr>
        <w:suppressAutoHyphens/>
        <w:rPr>
          <w:lang w:val="lv-LV" w:eastAsia="ru-RU"/>
        </w:rPr>
      </w:pPr>
    </w:p>
    <w:p w14:paraId="2409E895" w14:textId="56AE444E" w:rsidR="00F77E62" w:rsidRPr="00F77E62" w:rsidRDefault="00F77E62" w:rsidP="00F77E62">
      <w:pPr>
        <w:suppressAutoHyphens/>
        <w:rPr>
          <w:lang w:val="lv-LV" w:eastAsia="ru-RU"/>
        </w:rPr>
      </w:pPr>
      <w:r w:rsidRPr="00F77E62">
        <w:rPr>
          <w:lang w:val="lv-LV" w:eastAsia="ru-RU"/>
        </w:rPr>
        <w:t>Datums __.___.202</w:t>
      </w:r>
      <w:r w:rsidR="00124E64">
        <w:rPr>
          <w:lang w:val="lv-LV" w:eastAsia="ru-RU"/>
        </w:rPr>
        <w:t>6</w:t>
      </w:r>
      <w:r w:rsidRPr="00F77E62">
        <w:rPr>
          <w:lang w:val="lv-LV" w:eastAsia="ru-RU"/>
        </w:rPr>
        <w:t>.</w:t>
      </w:r>
      <w:r w:rsidRPr="00F77E62">
        <w:rPr>
          <w:lang w:val="lv-LV" w:eastAsia="ru-RU"/>
        </w:rPr>
        <w:tab/>
      </w:r>
      <w:r w:rsidRPr="00F77E62">
        <w:rPr>
          <w:lang w:val="lv-LV" w:eastAsia="ru-RU"/>
        </w:rPr>
        <w:tab/>
      </w:r>
    </w:p>
    <w:p w14:paraId="2B2C61E4" w14:textId="77777777" w:rsidR="00F77E62" w:rsidRPr="00F77E62" w:rsidRDefault="00F77E62" w:rsidP="00F77E62">
      <w:pPr>
        <w:suppressAutoHyphens/>
        <w:rPr>
          <w:lang w:val="lv-LV" w:eastAsia="ru-RU"/>
        </w:rPr>
      </w:pPr>
    </w:p>
    <w:p w14:paraId="60B41F6C" w14:textId="77777777" w:rsidR="00F77E62" w:rsidRPr="00F77E62" w:rsidRDefault="00F77E62" w:rsidP="00F77E62">
      <w:pPr>
        <w:spacing w:after="160" w:line="259" w:lineRule="auto"/>
        <w:rPr>
          <w:rFonts w:ascii="Calibri" w:eastAsia="Calibri" w:hAnsi="Calibri"/>
          <w:kern w:val="2"/>
          <w:lang w:val="lv-LV"/>
          <w14:ligatures w14:val="standardContextual"/>
        </w:rPr>
      </w:pPr>
    </w:p>
    <w:p w14:paraId="290267BE" w14:textId="77777777" w:rsidR="00885B06" w:rsidRPr="00F14B4F" w:rsidRDefault="00885B06" w:rsidP="00885B06">
      <w:pPr>
        <w:jc w:val="right"/>
        <w:rPr>
          <w:bCs/>
          <w:lang w:val="lv-LV"/>
        </w:rPr>
      </w:pPr>
    </w:p>
    <w:sectPr w:rsidR="00885B06" w:rsidRPr="00F14B4F" w:rsidSect="00BF4F52">
      <w:headerReference w:type="even" r:id="rId12"/>
      <w:headerReference w:type="default" r:id="rId13"/>
      <w:footerReference w:type="even" r:id="rId14"/>
      <w:footerReference w:type="default" r:id="rId15"/>
      <w:headerReference w:type="first" r:id="rId16"/>
      <w:footerReference w:type="first" r:id="rId17"/>
      <w:pgSz w:w="11906" w:h="16838"/>
      <w:pgMar w:top="539" w:right="1260" w:bottom="899" w:left="9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65C8" w14:textId="77777777" w:rsidR="006C71E6" w:rsidRDefault="006C71E6" w:rsidP="00667635">
      <w:r>
        <w:separator/>
      </w:r>
    </w:p>
  </w:endnote>
  <w:endnote w:type="continuationSeparator" w:id="0">
    <w:p w14:paraId="506157DD" w14:textId="77777777" w:rsidR="006C71E6" w:rsidRDefault="006C71E6" w:rsidP="0066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30E" w14:textId="77777777" w:rsidR="00480EEA" w:rsidRDefault="00480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5285"/>
      <w:docPartObj>
        <w:docPartGallery w:val="Page Numbers (Bottom of Page)"/>
        <w:docPartUnique/>
      </w:docPartObj>
    </w:sdtPr>
    <w:sdtEndPr>
      <w:rPr>
        <w:noProof/>
      </w:rPr>
    </w:sdtEndPr>
    <w:sdtContent>
      <w:p w14:paraId="287E743F" w14:textId="2B545500" w:rsidR="00AE4C68" w:rsidRDefault="00000000">
        <w:pPr>
          <w:pStyle w:val="Kjene"/>
          <w:jc w:val="right"/>
        </w:pPr>
      </w:p>
    </w:sdtContent>
  </w:sdt>
  <w:p w14:paraId="1193312B" w14:textId="6CD0FCC8" w:rsidR="004F1616" w:rsidRDefault="004F1616">
    <w:pPr>
      <w:pStyle w:val="Pamattekst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72A" w14:textId="77777777" w:rsidR="00480EEA" w:rsidRDefault="00480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CDF7" w14:textId="77777777" w:rsidR="006C71E6" w:rsidRDefault="006C71E6" w:rsidP="00667635">
      <w:r>
        <w:separator/>
      </w:r>
    </w:p>
  </w:footnote>
  <w:footnote w:type="continuationSeparator" w:id="0">
    <w:p w14:paraId="3F302AC3" w14:textId="77777777" w:rsidR="006C71E6" w:rsidRDefault="006C71E6" w:rsidP="00667635">
      <w:r>
        <w:continuationSeparator/>
      </w:r>
    </w:p>
  </w:footnote>
  <w:footnote w:id="1">
    <w:p w14:paraId="792669E4" w14:textId="77777777" w:rsidR="00F77E62" w:rsidRDefault="00F77E62" w:rsidP="00F77E62">
      <w:pPr>
        <w:pStyle w:val="Vresteksts1"/>
      </w:pPr>
      <w:r>
        <w:rPr>
          <w:rStyle w:val="Vresrakstzmes"/>
        </w:rPr>
        <w:footnoteRef/>
      </w:r>
      <w:r>
        <w:rPr>
          <w:rStyle w:val="Noklusjumarindkopasfonts2"/>
          <w:sz w:val="18"/>
          <w:szCs w:val="18"/>
        </w:rPr>
        <w:t xml:space="preserve"> Šī apliecinājuma kontekstā ar terminu „konkurents” apzīmē jebkuru fizisku vai juridisku personu, kura nav Pretendents un kura:</w:t>
      </w:r>
    </w:p>
    <w:p w14:paraId="51B9531A" w14:textId="77777777" w:rsidR="00F77E62" w:rsidRDefault="00F77E62" w:rsidP="00F77E62">
      <w:pPr>
        <w:pStyle w:val="Vresteksts1"/>
        <w:ind w:left="284"/>
      </w:pPr>
      <w:r>
        <w:rPr>
          <w:sz w:val="18"/>
          <w:szCs w:val="18"/>
        </w:rPr>
        <w:t>1) iesniedz piedāvājumu šim iepirkumam;</w:t>
      </w:r>
    </w:p>
    <w:p w14:paraId="4DB5EF46" w14:textId="77777777" w:rsidR="00F77E62" w:rsidRDefault="00F77E62" w:rsidP="00F77E6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C4B4" w14:textId="77777777" w:rsidR="00480EEA" w:rsidRDefault="00480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B83" w14:textId="77777777" w:rsidR="00480EEA" w:rsidRDefault="00480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C8F" w14:textId="77777777" w:rsidR="00480EEA" w:rsidRDefault="00480E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7B8"/>
    <w:multiLevelType w:val="multilevel"/>
    <w:tmpl w:val="B3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62FE9"/>
    <w:multiLevelType w:val="hybridMultilevel"/>
    <w:tmpl w:val="6EFAF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69F198E"/>
    <w:multiLevelType w:val="hybridMultilevel"/>
    <w:tmpl w:val="A49C8B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D91331"/>
    <w:multiLevelType w:val="multilevel"/>
    <w:tmpl w:val="040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D5A0F"/>
    <w:multiLevelType w:val="hybridMultilevel"/>
    <w:tmpl w:val="9572C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F2179"/>
    <w:multiLevelType w:val="multilevel"/>
    <w:tmpl w:val="8FB4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C4F16DD"/>
    <w:multiLevelType w:val="multilevel"/>
    <w:tmpl w:val="CF266BF6"/>
    <w:lvl w:ilvl="0">
      <w:start w:val="1"/>
      <w:numFmt w:val="decimal"/>
      <w:lvlText w:val="%1."/>
      <w:lvlJc w:val="left"/>
      <w:pPr>
        <w:ind w:left="72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F9178C5"/>
    <w:multiLevelType w:val="multilevel"/>
    <w:tmpl w:val="054A4D8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300906A7"/>
    <w:multiLevelType w:val="hybridMultilevel"/>
    <w:tmpl w:val="E2046DAE"/>
    <w:lvl w:ilvl="0" w:tplc="754EA6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712972"/>
    <w:multiLevelType w:val="hybridMultilevel"/>
    <w:tmpl w:val="2C58AB92"/>
    <w:lvl w:ilvl="0" w:tplc="04260003">
      <w:start w:val="1"/>
      <w:numFmt w:val="bullet"/>
      <w:lvlText w:val="o"/>
      <w:lvlJc w:val="left"/>
      <w:pPr>
        <w:tabs>
          <w:tab w:val="num" w:pos="1800"/>
        </w:tabs>
        <w:ind w:left="1800" w:hanging="360"/>
      </w:pPr>
      <w:rPr>
        <w:rFonts w:ascii="Courier New" w:hAnsi="Courier New" w:cs="Courier New"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3226F63"/>
    <w:multiLevelType w:val="hybridMultilevel"/>
    <w:tmpl w:val="67220468"/>
    <w:lvl w:ilvl="0" w:tplc="3B1AAB34">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4625C3"/>
    <w:multiLevelType w:val="hybridMultilevel"/>
    <w:tmpl w:val="B97A0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107A1C"/>
    <w:multiLevelType w:val="hybridMultilevel"/>
    <w:tmpl w:val="BD98EAAC"/>
    <w:lvl w:ilvl="0" w:tplc="D48EE64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F0D758B"/>
    <w:multiLevelType w:val="hybridMultilevel"/>
    <w:tmpl w:val="2E141ADC"/>
    <w:lvl w:ilvl="0" w:tplc="CBECA3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8808F7"/>
    <w:multiLevelType w:val="hybridMultilevel"/>
    <w:tmpl w:val="A27E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9F5451B"/>
    <w:multiLevelType w:val="multilevel"/>
    <w:tmpl w:val="C094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F6497"/>
    <w:multiLevelType w:val="hybridMultilevel"/>
    <w:tmpl w:val="E918F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14C8D"/>
    <w:multiLevelType w:val="hybridMultilevel"/>
    <w:tmpl w:val="120A5D48"/>
    <w:lvl w:ilvl="0" w:tplc="F9665914">
      <w:numFmt w:val="bullet"/>
      <w:lvlText w:val=""/>
      <w:lvlJc w:val="left"/>
      <w:pPr>
        <w:ind w:left="609" w:hanging="360"/>
      </w:pPr>
      <w:rPr>
        <w:rFonts w:ascii="Symbol" w:eastAsia="Symbol" w:hAnsi="Symbol" w:cs="Symbol" w:hint="default"/>
        <w:w w:val="100"/>
        <w:sz w:val="24"/>
        <w:szCs w:val="24"/>
        <w:lang w:val="lv-LV" w:eastAsia="en-US" w:bidi="ar-SA"/>
      </w:rPr>
    </w:lvl>
    <w:lvl w:ilvl="1" w:tplc="CE366B04">
      <w:numFmt w:val="bullet"/>
      <w:lvlText w:val="•"/>
      <w:lvlJc w:val="left"/>
      <w:pPr>
        <w:ind w:left="1438" w:hanging="360"/>
      </w:pPr>
      <w:rPr>
        <w:rFonts w:hint="default"/>
        <w:lang w:val="lv-LV" w:eastAsia="en-US" w:bidi="ar-SA"/>
      </w:rPr>
    </w:lvl>
    <w:lvl w:ilvl="2" w:tplc="0BD083B2">
      <w:numFmt w:val="bullet"/>
      <w:lvlText w:val="•"/>
      <w:lvlJc w:val="left"/>
      <w:pPr>
        <w:ind w:left="2276" w:hanging="360"/>
      </w:pPr>
      <w:rPr>
        <w:rFonts w:hint="default"/>
        <w:lang w:val="lv-LV" w:eastAsia="en-US" w:bidi="ar-SA"/>
      </w:rPr>
    </w:lvl>
    <w:lvl w:ilvl="3" w:tplc="CF9405AE">
      <w:numFmt w:val="bullet"/>
      <w:lvlText w:val="•"/>
      <w:lvlJc w:val="left"/>
      <w:pPr>
        <w:ind w:left="3114" w:hanging="360"/>
      </w:pPr>
      <w:rPr>
        <w:rFonts w:hint="default"/>
        <w:lang w:val="lv-LV" w:eastAsia="en-US" w:bidi="ar-SA"/>
      </w:rPr>
    </w:lvl>
    <w:lvl w:ilvl="4" w:tplc="1D303602">
      <w:numFmt w:val="bullet"/>
      <w:lvlText w:val="•"/>
      <w:lvlJc w:val="left"/>
      <w:pPr>
        <w:ind w:left="3952" w:hanging="360"/>
      </w:pPr>
      <w:rPr>
        <w:rFonts w:hint="default"/>
        <w:lang w:val="lv-LV" w:eastAsia="en-US" w:bidi="ar-SA"/>
      </w:rPr>
    </w:lvl>
    <w:lvl w:ilvl="5" w:tplc="64A0E448">
      <w:numFmt w:val="bullet"/>
      <w:lvlText w:val="•"/>
      <w:lvlJc w:val="left"/>
      <w:pPr>
        <w:ind w:left="4791" w:hanging="360"/>
      </w:pPr>
      <w:rPr>
        <w:rFonts w:hint="default"/>
        <w:lang w:val="lv-LV" w:eastAsia="en-US" w:bidi="ar-SA"/>
      </w:rPr>
    </w:lvl>
    <w:lvl w:ilvl="6" w:tplc="520AD98E">
      <w:numFmt w:val="bullet"/>
      <w:lvlText w:val="•"/>
      <w:lvlJc w:val="left"/>
      <w:pPr>
        <w:ind w:left="5629" w:hanging="360"/>
      </w:pPr>
      <w:rPr>
        <w:rFonts w:hint="default"/>
        <w:lang w:val="lv-LV" w:eastAsia="en-US" w:bidi="ar-SA"/>
      </w:rPr>
    </w:lvl>
    <w:lvl w:ilvl="7" w:tplc="AE3A596E">
      <w:numFmt w:val="bullet"/>
      <w:lvlText w:val="•"/>
      <w:lvlJc w:val="left"/>
      <w:pPr>
        <w:ind w:left="6467" w:hanging="360"/>
      </w:pPr>
      <w:rPr>
        <w:rFonts w:hint="default"/>
        <w:lang w:val="lv-LV" w:eastAsia="en-US" w:bidi="ar-SA"/>
      </w:rPr>
    </w:lvl>
    <w:lvl w:ilvl="8" w:tplc="256C15DC">
      <w:numFmt w:val="bullet"/>
      <w:lvlText w:val="•"/>
      <w:lvlJc w:val="left"/>
      <w:pPr>
        <w:ind w:left="7305" w:hanging="360"/>
      </w:pPr>
      <w:rPr>
        <w:rFonts w:hint="default"/>
        <w:lang w:val="lv-LV" w:eastAsia="en-US" w:bidi="ar-SA"/>
      </w:rPr>
    </w:lvl>
  </w:abstractNum>
  <w:abstractNum w:abstractNumId="22" w15:restartNumberingAfterBreak="0">
    <w:nsid w:val="6B0038E0"/>
    <w:multiLevelType w:val="multilevel"/>
    <w:tmpl w:val="ABF0C8DA"/>
    <w:lvl w:ilvl="0">
      <w:start w:val="1"/>
      <w:numFmt w:val="decimal"/>
      <w:lvlText w:val="%1."/>
      <w:lvlJc w:val="left"/>
      <w:pPr>
        <w:ind w:left="478"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79"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631" w:hanging="420"/>
      </w:pPr>
      <w:rPr>
        <w:rFonts w:hint="default"/>
        <w:lang w:val="lv-LV" w:eastAsia="en-US" w:bidi="ar-SA"/>
      </w:rPr>
    </w:lvl>
    <w:lvl w:ilvl="3">
      <w:numFmt w:val="bullet"/>
      <w:lvlText w:val="•"/>
      <w:lvlJc w:val="left"/>
      <w:pPr>
        <w:ind w:left="2582" w:hanging="420"/>
      </w:pPr>
      <w:rPr>
        <w:rFonts w:hint="default"/>
        <w:lang w:val="lv-LV" w:eastAsia="en-US" w:bidi="ar-SA"/>
      </w:rPr>
    </w:lvl>
    <w:lvl w:ilvl="4">
      <w:numFmt w:val="bullet"/>
      <w:lvlText w:val="•"/>
      <w:lvlJc w:val="left"/>
      <w:pPr>
        <w:ind w:left="3533" w:hanging="420"/>
      </w:pPr>
      <w:rPr>
        <w:rFonts w:hint="default"/>
        <w:lang w:val="lv-LV" w:eastAsia="en-US" w:bidi="ar-SA"/>
      </w:rPr>
    </w:lvl>
    <w:lvl w:ilvl="5">
      <w:numFmt w:val="bullet"/>
      <w:lvlText w:val="•"/>
      <w:lvlJc w:val="left"/>
      <w:pPr>
        <w:ind w:left="4484" w:hanging="420"/>
      </w:pPr>
      <w:rPr>
        <w:rFonts w:hint="default"/>
        <w:lang w:val="lv-LV" w:eastAsia="en-US" w:bidi="ar-SA"/>
      </w:rPr>
    </w:lvl>
    <w:lvl w:ilvl="6">
      <w:numFmt w:val="bullet"/>
      <w:lvlText w:val="•"/>
      <w:lvlJc w:val="left"/>
      <w:pPr>
        <w:ind w:left="5435" w:hanging="420"/>
      </w:pPr>
      <w:rPr>
        <w:rFonts w:hint="default"/>
        <w:lang w:val="lv-LV" w:eastAsia="en-US" w:bidi="ar-SA"/>
      </w:rPr>
    </w:lvl>
    <w:lvl w:ilvl="7">
      <w:numFmt w:val="bullet"/>
      <w:lvlText w:val="•"/>
      <w:lvlJc w:val="left"/>
      <w:pPr>
        <w:ind w:left="6386" w:hanging="420"/>
      </w:pPr>
      <w:rPr>
        <w:rFonts w:hint="default"/>
        <w:lang w:val="lv-LV" w:eastAsia="en-US" w:bidi="ar-SA"/>
      </w:rPr>
    </w:lvl>
    <w:lvl w:ilvl="8">
      <w:numFmt w:val="bullet"/>
      <w:lvlText w:val="•"/>
      <w:lvlJc w:val="left"/>
      <w:pPr>
        <w:ind w:left="7337" w:hanging="420"/>
      </w:pPr>
      <w:rPr>
        <w:rFonts w:hint="default"/>
        <w:lang w:val="lv-LV" w:eastAsia="en-US" w:bidi="ar-SA"/>
      </w:rPr>
    </w:lvl>
  </w:abstractNum>
  <w:abstractNum w:abstractNumId="23" w15:restartNumberingAfterBreak="0">
    <w:nsid w:val="6FE60BB6"/>
    <w:multiLevelType w:val="hybridMultilevel"/>
    <w:tmpl w:val="CE145B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F4694C"/>
    <w:multiLevelType w:val="hybridMultilevel"/>
    <w:tmpl w:val="8B40AC2A"/>
    <w:lvl w:ilvl="0" w:tplc="80B665B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CD663B8"/>
    <w:multiLevelType w:val="hybridMultilevel"/>
    <w:tmpl w:val="DC483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C41A3C"/>
    <w:multiLevelType w:val="multilevel"/>
    <w:tmpl w:val="6768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3726189">
    <w:abstractNumId w:val="5"/>
  </w:num>
  <w:num w:numId="2" w16cid:durableId="514541268">
    <w:abstractNumId w:val="11"/>
  </w:num>
  <w:num w:numId="3" w16cid:durableId="11076576">
    <w:abstractNumId w:val="14"/>
  </w:num>
  <w:num w:numId="4" w16cid:durableId="2061787378">
    <w:abstractNumId w:val="17"/>
  </w:num>
  <w:num w:numId="5" w16cid:durableId="1474907986">
    <w:abstractNumId w:val="4"/>
  </w:num>
  <w:num w:numId="6" w16cid:durableId="1627851056">
    <w:abstractNumId w:val="2"/>
  </w:num>
  <w:num w:numId="7" w16cid:durableId="168371486">
    <w:abstractNumId w:val="1"/>
  </w:num>
  <w:num w:numId="8" w16cid:durableId="1245606393">
    <w:abstractNumId w:val="10"/>
  </w:num>
  <w:num w:numId="9" w16cid:durableId="1021976116">
    <w:abstractNumId w:val="19"/>
  </w:num>
  <w:num w:numId="10" w16cid:durableId="1844083573">
    <w:abstractNumId w:val="25"/>
  </w:num>
  <w:num w:numId="11" w16cid:durableId="1872453719">
    <w:abstractNumId w:val="8"/>
  </w:num>
  <w:num w:numId="12" w16cid:durableId="1866018952">
    <w:abstractNumId w:val="3"/>
  </w:num>
  <w:num w:numId="13" w16cid:durableId="417799484">
    <w:abstractNumId w:val="0"/>
  </w:num>
  <w:num w:numId="14" w16cid:durableId="1964145968">
    <w:abstractNumId w:val="21"/>
  </w:num>
  <w:num w:numId="15" w16cid:durableId="276105712">
    <w:abstractNumId w:val="22"/>
  </w:num>
  <w:num w:numId="16" w16cid:durableId="1009335367">
    <w:abstractNumId w:val="23"/>
  </w:num>
  <w:num w:numId="17" w16cid:durableId="127823514">
    <w:abstractNumId w:val="12"/>
  </w:num>
  <w:num w:numId="18" w16cid:durableId="118229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451876">
    <w:abstractNumId w:val="9"/>
  </w:num>
  <w:num w:numId="20" w16cid:durableId="1794791542">
    <w:abstractNumId w:val="16"/>
  </w:num>
  <w:num w:numId="21" w16cid:durableId="1362979404">
    <w:abstractNumId w:val="20"/>
  </w:num>
  <w:num w:numId="22" w16cid:durableId="267279409">
    <w:abstractNumId w:val="13"/>
  </w:num>
  <w:num w:numId="23" w16cid:durableId="1750732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292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677443">
    <w:abstractNumId w:val="26"/>
  </w:num>
  <w:num w:numId="26" w16cid:durableId="1330135497">
    <w:abstractNumId w:val="6"/>
  </w:num>
  <w:num w:numId="27" w16cid:durableId="12261442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012375"/>
    <w:rsid w:val="0002605D"/>
    <w:rsid w:val="00063D17"/>
    <w:rsid w:val="00065EBA"/>
    <w:rsid w:val="000732BB"/>
    <w:rsid w:val="00090A83"/>
    <w:rsid w:val="000C2F37"/>
    <w:rsid w:val="000C3653"/>
    <w:rsid w:val="000D2380"/>
    <w:rsid w:val="000E5689"/>
    <w:rsid w:val="000F0CE3"/>
    <w:rsid w:val="000F0DE1"/>
    <w:rsid w:val="000F47F8"/>
    <w:rsid w:val="000F7460"/>
    <w:rsid w:val="000F75E0"/>
    <w:rsid w:val="0011471E"/>
    <w:rsid w:val="00124079"/>
    <w:rsid w:val="00124E64"/>
    <w:rsid w:val="00126EBC"/>
    <w:rsid w:val="0014379F"/>
    <w:rsid w:val="00176F2D"/>
    <w:rsid w:val="0019118E"/>
    <w:rsid w:val="001A1EDB"/>
    <w:rsid w:val="001B0F15"/>
    <w:rsid w:val="001B2CC8"/>
    <w:rsid w:val="001B4670"/>
    <w:rsid w:val="001D32CE"/>
    <w:rsid w:val="001E3BE5"/>
    <w:rsid w:val="001F162C"/>
    <w:rsid w:val="001F41DD"/>
    <w:rsid w:val="001F47F1"/>
    <w:rsid w:val="00211DF7"/>
    <w:rsid w:val="00215B3D"/>
    <w:rsid w:val="00222240"/>
    <w:rsid w:val="00240081"/>
    <w:rsid w:val="0027287B"/>
    <w:rsid w:val="00287920"/>
    <w:rsid w:val="00297902"/>
    <w:rsid w:val="002B12D9"/>
    <w:rsid w:val="002C0882"/>
    <w:rsid w:val="002C1F23"/>
    <w:rsid w:val="002C78C2"/>
    <w:rsid w:val="002D76BE"/>
    <w:rsid w:val="002F6C02"/>
    <w:rsid w:val="00317B1A"/>
    <w:rsid w:val="00333A0C"/>
    <w:rsid w:val="00344D2A"/>
    <w:rsid w:val="00344F0A"/>
    <w:rsid w:val="003450BA"/>
    <w:rsid w:val="00366FE9"/>
    <w:rsid w:val="0039521C"/>
    <w:rsid w:val="003A4310"/>
    <w:rsid w:val="003A76F8"/>
    <w:rsid w:val="003C68BF"/>
    <w:rsid w:val="003C793A"/>
    <w:rsid w:val="003E4C4D"/>
    <w:rsid w:val="003F5E32"/>
    <w:rsid w:val="00406552"/>
    <w:rsid w:val="00412BFF"/>
    <w:rsid w:val="00412E4F"/>
    <w:rsid w:val="00417C00"/>
    <w:rsid w:val="00422BCE"/>
    <w:rsid w:val="004430E4"/>
    <w:rsid w:val="00445825"/>
    <w:rsid w:val="00455AD1"/>
    <w:rsid w:val="00461F8A"/>
    <w:rsid w:val="00480EEA"/>
    <w:rsid w:val="0049604D"/>
    <w:rsid w:val="004A2318"/>
    <w:rsid w:val="004A46FF"/>
    <w:rsid w:val="004B64BF"/>
    <w:rsid w:val="004E488C"/>
    <w:rsid w:val="004F1616"/>
    <w:rsid w:val="004F4405"/>
    <w:rsid w:val="00501840"/>
    <w:rsid w:val="0050354B"/>
    <w:rsid w:val="0050598D"/>
    <w:rsid w:val="005138AF"/>
    <w:rsid w:val="005452EF"/>
    <w:rsid w:val="00550738"/>
    <w:rsid w:val="005A6593"/>
    <w:rsid w:val="005A7BF1"/>
    <w:rsid w:val="005C3908"/>
    <w:rsid w:val="005C5417"/>
    <w:rsid w:val="005E59F5"/>
    <w:rsid w:val="005F0878"/>
    <w:rsid w:val="005F40E0"/>
    <w:rsid w:val="006033C1"/>
    <w:rsid w:val="00604713"/>
    <w:rsid w:val="00613991"/>
    <w:rsid w:val="00615447"/>
    <w:rsid w:val="0063253D"/>
    <w:rsid w:val="0064725D"/>
    <w:rsid w:val="00656ED4"/>
    <w:rsid w:val="00661D19"/>
    <w:rsid w:val="0066347A"/>
    <w:rsid w:val="00666CC4"/>
    <w:rsid w:val="00667635"/>
    <w:rsid w:val="0068089A"/>
    <w:rsid w:val="0069118C"/>
    <w:rsid w:val="00694E5B"/>
    <w:rsid w:val="006A4E12"/>
    <w:rsid w:val="006A5A43"/>
    <w:rsid w:val="006B1402"/>
    <w:rsid w:val="006C71E6"/>
    <w:rsid w:val="006C7C39"/>
    <w:rsid w:val="006E38BA"/>
    <w:rsid w:val="006E5C85"/>
    <w:rsid w:val="006F54EE"/>
    <w:rsid w:val="00700970"/>
    <w:rsid w:val="00700A58"/>
    <w:rsid w:val="00706661"/>
    <w:rsid w:val="00713028"/>
    <w:rsid w:val="00714532"/>
    <w:rsid w:val="00735DE5"/>
    <w:rsid w:val="00743DA0"/>
    <w:rsid w:val="00747777"/>
    <w:rsid w:val="0076254E"/>
    <w:rsid w:val="007659CA"/>
    <w:rsid w:val="00775B91"/>
    <w:rsid w:val="00776888"/>
    <w:rsid w:val="007B0BCF"/>
    <w:rsid w:val="007B339A"/>
    <w:rsid w:val="007B7CFA"/>
    <w:rsid w:val="007C1464"/>
    <w:rsid w:val="007F1856"/>
    <w:rsid w:val="00815CCD"/>
    <w:rsid w:val="00843760"/>
    <w:rsid w:val="00853E6A"/>
    <w:rsid w:val="008548CB"/>
    <w:rsid w:val="00860CA2"/>
    <w:rsid w:val="00862213"/>
    <w:rsid w:val="0086252B"/>
    <w:rsid w:val="0086410E"/>
    <w:rsid w:val="00885B06"/>
    <w:rsid w:val="0089176C"/>
    <w:rsid w:val="008A77DD"/>
    <w:rsid w:val="008B1BE1"/>
    <w:rsid w:val="008B6711"/>
    <w:rsid w:val="008D2E29"/>
    <w:rsid w:val="008E278D"/>
    <w:rsid w:val="008E5FD4"/>
    <w:rsid w:val="009048A2"/>
    <w:rsid w:val="00906CB9"/>
    <w:rsid w:val="009141F6"/>
    <w:rsid w:val="00925405"/>
    <w:rsid w:val="00945134"/>
    <w:rsid w:val="00953819"/>
    <w:rsid w:val="009614E9"/>
    <w:rsid w:val="00962FE5"/>
    <w:rsid w:val="00970514"/>
    <w:rsid w:val="009733AE"/>
    <w:rsid w:val="009808D4"/>
    <w:rsid w:val="00980ADC"/>
    <w:rsid w:val="00982404"/>
    <w:rsid w:val="009A023B"/>
    <w:rsid w:val="009A09C1"/>
    <w:rsid w:val="009B68EF"/>
    <w:rsid w:val="009C0826"/>
    <w:rsid w:val="009C732E"/>
    <w:rsid w:val="009D36E4"/>
    <w:rsid w:val="009E2724"/>
    <w:rsid w:val="009E3D6C"/>
    <w:rsid w:val="009E6F76"/>
    <w:rsid w:val="009F53BF"/>
    <w:rsid w:val="00A03398"/>
    <w:rsid w:val="00A30A7F"/>
    <w:rsid w:val="00A3332F"/>
    <w:rsid w:val="00A33B22"/>
    <w:rsid w:val="00A4120E"/>
    <w:rsid w:val="00A44436"/>
    <w:rsid w:val="00A44A52"/>
    <w:rsid w:val="00A629D3"/>
    <w:rsid w:val="00A86F6C"/>
    <w:rsid w:val="00A91661"/>
    <w:rsid w:val="00AA7C5B"/>
    <w:rsid w:val="00AB5A48"/>
    <w:rsid w:val="00AB5A6C"/>
    <w:rsid w:val="00AE02C5"/>
    <w:rsid w:val="00AE0587"/>
    <w:rsid w:val="00AE4C68"/>
    <w:rsid w:val="00AF1228"/>
    <w:rsid w:val="00AF224B"/>
    <w:rsid w:val="00B0429F"/>
    <w:rsid w:val="00B175B3"/>
    <w:rsid w:val="00B17F69"/>
    <w:rsid w:val="00B21260"/>
    <w:rsid w:val="00B561CA"/>
    <w:rsid w:val="00B7782C"/>
    <w:rsid w:val="00B77840"/>
    <w:rsid w:val="00B90FCC"/>
    <w:rsid w:val="00B95862"/>
    <w:rsid w:val="00BA51B1"/>
    <w:rsid w:val="00BB3024"/>
    <w:rsid w:val="00BC7221"/>
    <w:rsid w:val="00BE6025"/>
    <w:rsid w:val="00BF3737"/>
    <w:rsid w:val="00BF4BFF"/>
    <w:rsid w:val="00BF4F52"/>
    <w:rsid w:val="00BF5366"/>
    <w:rsid w:val="00BF55EE"/>
    <w:rsid w:val="00BF5D6B"/>
    <w:rsid w:val="00BF6C1D"/>
    <w:rsid w:val="00C0540E"/>
    <w:rsid w:val="00C17451"/>
    <w:rsid w:val="00C30AC3"/>
    <w:rsid w:val="00C8301A"/>
    <w:rsid w:val="00C844BB"/>
    <w:rsid w:val="00C85E86"/>
    <w:rsid w:val="00CA3241"/>
    <w:rsid w:val="00CB471D"/>
    <w:rsid w:val="00CC12E4"/>
    <w:rsid w:val="00CE4523"/>
    <w:rsid w:val="00CF603D"/>
    <w:rsid w:val="00D03A34"/>
    <w:rsid w:val="00D10273"/>
    <w:rsid w:val="00D17507"/>
    <w:rsid w:val="00D21493"/>
    <w:rsid w:val="00D324C1"/>
    <w:rsid w:val="00D45FF3"/>
    <w:rsid w:val="00D54B00"/>
    <w:rsid w:val="00D5796B"/>
    <w:rsid w:val="00D67C1C"/>
    <w:rsid w:val="00D735B4"/>
    <w:rsid w:val="00DB146B"/>
    <w:rsid w:val="00DB2D52"/>
    <w:rsid w:val="00DB73C9"/>
    <w:rsid w:val="00DD14A1"/>
    <w:rsid w:val="00DD64C8"/>
    <w:rsid w:val="00DE156C"/>
    <w:rsid w:val="00DF67B9"/>
    <w:rsid w:val="00E041EA"/>
    <w:rsid w:val="00E11B3F"/>
    <w:rsid w:val="00E164AE"/>
    <w:rsid w:val="00E34C4C"/>
    <w:rsid w:val="00E37312"/>
    <w:rsid w:val="00E40D14"/>
    <w:rsid w:val="00E47A07"/>
    <w:rsid w:val="00E764F1"/>
    <w:rsid w:val="00E879A7"/>
    <w:rsid w:val="00EC6EB0"/>
    <w:rsid w:val="00EF02F5"/>
    <w:rsid w:val="00F06B68"/>
    <w:rsid w:val="00F14B4F"/>
    <w:rsid w:val="00F22A8D"/>
    <w:rsid w:val="00F27366"/>
    <w:rsid w:val="00F46780"/>
    <w:rsid w:val="00F504BE"/>
    <w:rsid w:val="00F61CA6"/>
    <w:rsid w:val="00F77E62"/>
    <w:rsid w:val="00F9150D"/>
    <w:rsid w:val="00F96360"/>
    <w:rsid w:val="00F9683A"/>
    <w:rsid w:val="00FA7CF2"/>
    <w:rsid w:val="00FB7028"/>
    <w:rsid w:val="00FD08EA"/>
    <w:rsid w:val="00FD322F"/>
    <w:rsid w:val="00FD4599"/>
    <w:rsid w:val="00FE212F"/>
    <w:rsid w:val="00FE4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617C"/>
  <w15:docId w15:val="{DCBFA142-11C7-43CB-BF71-119B5D2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24E64"/>
    <w:rPr>
      <w:sz w:val="24"/>
      <w:szCs w:val="24"/>
      <w:lang w:val="en-GB"/>
    </w:rPr>
  </w:style>
  <w:style w:type="paragraph" w:styleId="Virsraksts1">
    <w:name w:val="heading 1"/>
    <w:basedOn w:val="Parasts"/>
    <w:next w:val="Parasts"/>
    <w:link w:val="Virsraksts1Rakstz"/>
    <w:qFormat/>
    <w:pPr>
      <w:keepNext/>
      <w:outlineLvl w:val="0"/>
    </w:pPr>
    <w:rPr>
      <w:b/>
      <w:bCs/>
      <w:lang w:val="lv-LV"/>
    </w:rPr>
  </w:style>
  <w:style w:type="paragraph" w:styleId="Virsraksts2">
    <w:name w:val="heading 2"/>
    <w:basedOn w:val="Parasts"/>
    <w:next w:val="Parasts"/>
    <w:link w:val="Virsraksts2Rakstz"/>
    <w:semiHidden/>
    <w:unhideWhenUsed/>
    <w:qFormat/>
    <w:rsid w:val="00F14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412BFF"/>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lang w:val="lv-LV" w:eastAsia="lv-LV"/>
    </w:rPr>
  </w:style>
  <w:style w:type="paragraph" w:customStyle="1" w:styleId="naisnod">
    <w:name w:val="naisnod"/>
    <w:basedOn w:val="Parasts"/>
    <w:pPr>
      <w:spacing w:before="150" w:after="150"/>
      <w:jc w:val="center"/>
    </w:pPr>
    <w:rPr>
      <w:b/>
      <w:bCs/>
      <w:lang w:val="lv-LV" w:eastAsia="lv-LV"/>
    </w:rPr>
  </w:style>
  <w:style w:type="paragraph" w:customStyle="1" w:styleId="naislab">
    <w:name w:val="naislab"/>
    <w:basedOn w:val="Parasts"/>
    <w:pPr>
      <w:spacing w:before="75" w:after="75"/>
      <w:jc w:val="right"/>
    </w:pPr>
    <w:rPr>
      <w:lang w:val="lv-LV" w:eastAsia="lv-LV"/>
    </w:rPr>
  </w:style>
  <w:style w:type="paragraph" w:customStyle="1" w:styleId="naiskr">
    <w:name w:val="naiskr"/>
    <w:basedOn w:val="Parasts"/>
    <w:pPr>
      <w:spacing w:before="75" w:after="75"/>
    </w:pPr>
    <w:rPr>
      <w:lang w:val="lv-LV" w:eastAsia="lv-LV"/>
    </w:rPr>
  </w:style>
  <w:style w:type="paragraph" w:customStyle="1" w:styleId="naisc">
    <w:name w:val="naisc"/>
    <w:basedOn w:val="Parasts"/>
    <w:pPr>
      <w:spacing w:before="75" w:after="75"/>
      <w:jc w:val="center"/>
    </w:pPr>
    <w:rPr>
      <w:lang w:val="lv-LV" w:eastAsia="lv-LV"/>
    </w:rPr>
  </w:style>
  <w:style w:type="paragraph" w:styleId="Pamatteksts">
    <w:name w:val="Body Text"/>
    <w:basedOn w:val="Parasts"/>
    <w:link w:val="PamattekstsRakstz"/>
    <w:rPr>
      <w:i/>
      <w:iCs/>
      <w:lang w:val="lv-LV"/>
    </w:rPr>
  </w:style>
  <w:style w:type="paragraph" w:styleId="Pamatteksts2">
    <w:name w:val="Body Text 2"/>
    <w:basedOn w:val="Parasts"/>
    <w:rPr>
      <w:sz w:val="20"/>
      <w:lang w:val="lv-LV"/>
    </w:rPr>
  </w:style>
  <w:style w:type="paragraph" w:styleId="Pamatteksts3">
    <w:name w:val="Body Text 3"/>
    <w:basedOn w:val="Parasts"/>
    <w:pPr>
      <w:spacing w:before="240"/>
      <w:jc w:val="both"/>
    </w:pPr>
    <w:rPr>
      <w:lang w:val="lv-LV"/>
    </w:rPr>
  </w:style>
  <w:style w:type="paragraph" w:styleId="Pamattekstsaratkpi">
    <w:name w:val="Body Text Indent"/>
    <w:basedOn w:val="Parasts"/>
    <w:pPr>
      <w:ind w:firstLine="180"/>
    </w:pPr>
    <w:rPr>
      <w:i/>
      <w:iCs/>
      <w:sz w:val="20"/>
      <w:lang w:val="lv-LV"/>
    </w:rPr>
  </w:style>
  <w:style w:type="character" w:styleId="Hipersaite">
    <w:name w:val="Hyperlink"/>
    <w:rsid w:val="00BE6025"/>
    <w:rPr>
      <w:color w:val="0000FF"/>
      <w:u w:val="single"/>
    </w:rPr>
  </w:style>
  <w:style w:type="character" w:styleId="Izteiksmgs">
    <w:name w:val="Strong"/>
    <w:qFormat/>
    <w:rsid w:val="00D54B00"/>
    <w:rPr>
      <w:b/>
      <w:bCs/>
    </w:rPr>
  </w:style>
  <w:style w:type="table" w:styleId="Reatabula">
    <w:name w:val="Table Grid"/>
    <w:basedOn w:val="Parastatabula"/>
    <w:uiPriority w:val="39"/>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lang w:val="lv-LV" w:eastAsia="lv-LV"/>
    </w:rPr>
  </w:style>
  <w:style w:type="paragraph" w:customStyle="1" w:styleId="RakstzRakstz">
    <w:name w:val="Rakstz. Rakstz."/>
    <w:basedOn w:val="Parasts"/>
    <w:next w:val="Parasts"/>
    <w:rsid w:val="00C0540E"/>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semiHidden/>
    <w:rsid w:val="00F22A8D"/>
    <w:pPr>
      <w:jc w:val="center"/>
    </w:pPr>
    <w:rPr>
      <w:b/>
      <w:bCs/>
      <w:lang w:val="lv-LV" w:eastAsia="lv-LV"/>
    </w:rPr>
  </w:style>
  <w:style w:type="paragraph" w:styleId="Nosaukums">
    <w:name w:val="Title"/>
    <w:basedOn w:val="Parasts"/>
    <w:link w:val="NosaukumsRakstz"/>
    <w:qFormat/>
    <w:rsid w:val="00F22A8D"/>
    <w:pPr>
      <w:widowControl w:val="0"/>
      <w:tabs>
        <w:tab w:val="left" w:pos="-720"/>
      </w:tabs>
      <w:suppressAutoHyphens/>
      <w:jc w:val="center"/>
    </w:pPr>
    <w:rPr>
      <w:b/>
      <w:sz w:val="48"/>
      <w:szCs w:val="20"/>
      <w:lang w:val="en-US"/>
    </w:rPr>
  </w:style>
  <w:style w:type="character" w:customStyle="1" w:styleId="NosaukumsRakstz">
    <w:name w:val="Nosaukums Rakstz."/>
    <w:link w:val="Nosaukums"/>
    <w:locked/>
    <w:rsid w:val="00F22A8D"/>
    <w:rPr>
      <w:b/>
      <w:sz w:val="48"/>
      <w:lang w:val="en-US" w:eastAsia="en-US" w:bidi="ar-SA"/>
    </w:rPr>
  </w:style>
  <w:style w:type="character" w:customStyle="1" w:styleId="CharChar1">
    <w:name w:val="Char Char1"/>
    <w:rsid w:val="0086252B"/>
    <w:rPr>
      <w:b/>
      <w:sz w:val="28"/>
      <w:szCs w:val="24"/>
      <w:lang w:val="fr-BE" w:eastAsia="en-US" w:bidi="ar-SA"/>
    </w:rPr>
  </w:style>
  <w:style w:type="paragraph" w:styleId="Pamattekstaatkpe2">
    <w:name w:val="Body Text Indent 2"/>
    <w:basedOn w:val="Parasts"/>
    <w:link w:val="Pamattekstaatkpe2Rakstz"/>
    <w:rsid w:val="0086252B"/>
    <w:pPr>
      <w:spacing w:after="120" w:line="480" w:lineRule="auto"/>
      <w:ind w:left="283"/>
    </w:pPr>
    <w:rPr>
      <w:lang w:val="lv-LV"/>
    </w:rPr>
  </w:style>
  <w:style w:type="character" w:customStyle="1" w:styleId="Pamattekstaatkpe2Rakstz">
    <w:name w:val="Pamatteksta atkāpe 2 Rakstz."/>
    <w:link w:val="Pamattekstaatkpe2"/>
    <w:rsid w:val="0086252B"/>
    <w:rPr>
      <w:sz w:val="24"/>
      <w:szCs w:val="24"/>
      <w:lang w:val="lv-LV" w:eastAsia="en-US" w:bidi="ar-SA"/>
    </w:rPr>
  </w:style>
  <w:style w:type="paragraph" w:styleId="Tekstabloks">
    <w:name w:val="Block Text"/>
    <w:basedOn w:val="Parasts"/>
    <w:rsid w:val="00C8301A"/>
    <w:pPr>
      <w:overflowPunct w:val="0"/>
      <w:autoSpaceDE w:val="0"/>
      <w:autoSpaceDN w:val="0"/>
      <w:adjustRightInd w:val="0"/>
      <w:ind w:left="-284" w:right="-380" w:firstLine="568"/>
      <w:jc w:val="both"/>
    </w:pPr>
    <w:rPr>
      <w:szCs w:val="20"/>
      <w:lang w:val="lv-LV"/>
    </w:rPr>
  </w:style>
  <w:style w:type="character" w:customStyle="1" w:styleId="CharChar6">
    <w:name w:val="Char Char6"/>
    <w:rsid w:val="003C68BF"/>
    <w:rPr>
      <w:b/>
      <w:bCs/>
      <w:sz w:val="24"/>
      <w:lang w:val="en-US" w:eastAsia="en-US" w:bidi="ar-SA"/>
    </w:rPr>
  </w:style>
  <w:style w:type="paragraph" w:styleId="Apakvirsraksts">
    <w:name w:val="Subtitle"/>
    <w:basedOn w:val="Parasts"/>
    <w:link w:val="ApakvirsrakstsRakstz"/>
    <w:qFormat/>
    <w:rsid w:val="003C68BF"/>
    <w:pPr>
      <w:spacing w:after="60"/>
      <w:jc w:val="center"/>
      <w:outlineLvl w:val="1"/>
    </w:pPr>
    <w:rPr>
      <w:rFonts w:ascii="Arial" w:hAnsi="Arial" w:cs="Arial"/>
      <w:lang w:val="lv-LV"/>
    </w:rPr>
  </w:style>
  <w:style w:type="character" w:customStyle="1" w:styleId="ApakvirsrakstsRakstz">
    <w:name w:val="Apakšvirsraksts Rakstz."/>
    <w:link w:val="Apakvirsraksts"/>
    <w:rsid w:val="003C68BF"/>
    <w:rPr>
      <w:rFonts w:ascii="Arial" w:hAnsi="Arial" w:cs="Arial"/>
      <w:sz w:val="24"/>
      <w:szCs w:val="24"/>
      <w:lang w:val="lv-LV" w:eastAsia="en-US" w:bidi="ar-SA"/>
    </w:rPr>
  </w:style>
  <w:style w:type="character" w:customStyle="1" w:styleId="Virsraksts4Rakstz">
    <w:name w:val="Virsraksts 4 Rakstz."/>
    <w:link w:val="Virsraksts4"/>
    <w:semiHidden/>
    <w:rsid w:val="00412BFF"/>
    <w:rPr>
      <w:rFonts w:ascii="Calibri" w:eastAsia="Times New Roman" w:hAnsi="Calibri" w:cs="Times New Roman"/>
      <w:b/>
      <w:bCs/>
      <w:sz w:val="28"/>
      <w:szCs w:val="28"/>
      <w:lang w:val="en-GB"/>
    </w:rPr>
  </w:style>
  <w:style w:type="paragraph" w:styleId="Sarakstarindkopa">
    <w:name w:val="List Paragraph"/>
    <w:basedOn w:val="Parasts"/>
    <w:uiPriority w:val="1"/>
    <w:qFormat/>
    <w:rsid w:val="00455AD1"/>
    <w:pPr>
      <w:spacing w:after="160" w:line="259" w:lineRule="auto"/>
      <w:ind w:left="720"/>
      <w:contextualSpacing/>
    </w:pPr>
    <w:rPr>
      <w:rFonts w:ascii="Calibri" w:eastAsia="Calibri" w:hAnsi="Calibri"/>
      <w:sz w:val="22"/>
      <w:szCs w:val="22"/>
      <w:lang w:val="lv-LV"/>
    </w:rPr>
  </w:style>
  <w:style w:type="paragraph" w:styleId="Vresteksts">
    <w:name w:val="footnote text"/>
    <w:basedOn w:val="Parasts"/>
    <w:link w:val="VrestekstsRakstz"/>
    <w:uiPriority w:val="99"/>
    <w:unhideWhenUsed/>
    <w:rsid w:val="00667635"/>
    <w:rPr>
      <w:rFonts w:ascii="Calibri" w:eastAsia="Calibri" w:hAnsi="Calibri" w:cs="Arial"/>
      <w:sz w:val="20"/>
      <w:szCs w:val="20"/>
      <w:lang w:val="lv-LV"/>
    </w:rPr>
  </w:style>
  <w:style w:type="character" w:customStyle="1" w:styleId="VrestekstsRakstz">
    <w:name w:val="Vēres teksts Rakstz."/>
    <w:link w:val="Vresteksts"/>
    <w:uiPriority w:val="99"/>
    <w:rsid w:val="00667635"/>
    <w:rPr>
      <w:rFonts w:ascii="Calibri" w:eastAsia="Calibri" w:hAnsi="Calibri" w:cs="Arial"/>
      <w:lang w:eastAsia="en-US"/>
    </w:rPr>
  </w:style>
  <w:style w:type="character" w:styleId="Vresatsauce">
    <w:name w:val="footnote reference"/>
    <w:uiPriority w:val="99"/>
    <w:unhideWhenUsed/>
    <w:rsid w:val="00667635"/>
    <w:rPr>
      <w:vertAlign w:val="superscript"/>
    </w:rPr>
  </w:style>
  <w:style w:type="paragraph" w:styleId="Paraststmeklis">
    <w:name w:val="Normal (Web)"/>
    <w:basedOn w:val="Parasts"/>
    <w:uiPriority w:val="99"/>
    <w:unhideWhenUsed/>
    <w:rsid w:val="00333A0C"/>
    <w:pPr>
      <w:spacing w:before="100" w:beforeAutospacing="1" w:after="100" w:afterAutospacing="1"/>
    </w:pPr>
    <w:rPr>
      <w:lang w:val="en-US"/>
    </w:rPr>
  </w:style>
  <w:style w:type="paragraph" w:styleId="Balonteksts">
    <w:name w:val="Balloon Text"/>
    <w:basedOn w:val="Parasts"/>
    <w:link w:val="BalontekstsRakstz"/>
    <w:rsid w:val="004F1616"/>
    <w:rPr>
      <w:rFonts w:ascii="Tahoma" w:hAnsi="Tahoma" w:cs="Tahoma"/>
      <w:sz w:val="16"/>
      <w:szCs w:val="16"/>
    </w:rPr>
  </w:style>
  <w:style w:type="character" w:customStyle="1" w:styleId="BalontekstsRakstz">
    <w:name w:val="Balonteksts Rakstz."/>
    <w:basedOn w:val="Noklusjumarindkopasfonts"/>
    <w:link w:val="Balonteksts"/>
    <w:rsid w:val="004F1616"/>
    <w:rPr>
      <w:rFonts w:ascii="Tahoma" w:hAnsi="Tahoma" w:cs="Tahoma"/>
      <w:sz w:val="16"/>
      <w:szCs w:val="16"/>
      <w:lang w:val="en-GB"/>
    </w:rPr>
  </w:style>
  <w:style w:type="character" w:customStyle="1" w:styleId="Virsraksts1Rakstz">
    <w:name w:val="Virsraksts 1 Rakstz."/>
    <w:basedOn w:val="Noklusjumarindkopasfonts"/>
    <w:link w:val="Virsraksts1"/>
    <w:rsid w:val="004F1616"/>
    <w:rPr>
      <w:b/>
      <w:bCs/>
      <w:sz w:val="24"/>
      <w:szCs w:val="24"/>
      <w:lang w:val="lv-LV"/>
    </w:rPr>
  </w:style>
  <w:style w:type="character" w:customStyle="1" w:styleId="PamattekstsRakstz">
    <w:name w:val="Pamatteksts Rakstz."/>
    <w:basedOn w:val="Noklusjumarindkopasfonts"/>
    <w:link w:val="Pamatteksts"/>
    <w:rsid w:val="004F1616"/>
    <w:rPr>
      <w:i/>
      <w:iCs/>
      <w:sz w:val="24"/>
      <w:szCs w:val="24"/>
      <w:lang w:val="lv-LV"/>
    </w:rPr>
  </w:style>
  <w:style w:type="paragraph" w:customStyle="1" w:styleId="TableParagraph">
    <w:name w:val="Table Paragraph"/>
    <w:basedOn w:val="Parasts"/>
    <w:uiPriority w:val="1"/>
    <w:qFormat/>
    <w:rsid w:val="004F1616"/>
    <w:pPr>
      <w:widowControl w:val="0"/>
      <w:autoSpaceDE w:val="0"/>
      <w:autoSpaceDN w:val="0"/>
      <w:spacing w:line="275" w:lineRule="exact"/>
      <w:ind w:left="107"/>
    </w:pPr>
    <w:rPr>
      <w:sz w:val="22"/>
      <w:szCs w:val="22"/>
      <w:lang w:val="lv-LV"/>
    </w:rPr>
  </w:style>
  <w:style w:type="paragraph" w:styleId="Galvene">
    <w:name w:val="header"/>
    <w:basedOn w:val="Parasts"/>
    <w:link w:val="GalveneRakstz"/>
    <w:rsid w:val="00AE4C68"/>
    <w:pPr>
      <w:tabs>
        <w:tab w:val="center" w:pos="4513"/>
        <w:tab w:val="right" w:pos="9026"/>
      </w:tabs>
    </w:pPr>
  </w:style>
  <w:style w:type="character" w:customStyle="1" w:styleId="GalveneRakstz">
    <w:name w:val="Galvene Rakstz."/>
    <w:basedOn w:val="Noklusjumarindkopasfonts"/>
    <w:link w:val="Galvene"/>
    <w:rsid w:val="00AE4C68"/>
    <w:rPr>
      <w:sz w:val="24"/>
      <w:szCs w:val="24"/>
      <w:lang w:val="en-GB"/>
    </w:rPr>
  </w:style>
  <w:style w:type="paragraph" w:styleId="Kjene">
    <w:name w:val="footer"/>
    <w:basedOn w:val="Parasts"/>
    <w:link w:val="KjeneRakstz"/>
    <w:uiPriority w:val="99"/>
    <w:rsid w:val="00AE4C68"/>
    <w:pPr>
      <w:tabs>
        <w:tab w:val="center" w:pos="4513"/>
        <w:tab w:val="right" w:pos="9026"/>
      </w:tabs>
    </w:pPr>
  </w:style>
  <w:style w:type="character" w:customStyle="1" w:styleId="KjeneRakstz">
    <w:name w:val="Kājene Rakstz."/>
    <w:basedOn w:val="Noklusjumarindkopasfonts"/>
    <w:link w:val="Kjene"/>
    <w:uiPriority w:val="99"/>
    <w:rsid w:val="00AE4C68"/>
    <w:rPr>
      <w:sz w:val="24"/>
      <w:szCs w:val="24"/>
      <w:lang w:val="en-GB"/>
    </w:rPr>
  </w:style>
  <w:style w:type="character" w:styleId="Neatrisintapieminana">
    <w:name w:val="Unresolved Mention"/>
    <w:basedOn w:val="Noklusjumarindkopasfonts"/>
    <w:uiPriority w:val="99"/>
    <w:semiHidden/>
    <w:unhideWhenUsed/>
    <w:rsid w:val="00862213"/>
    <w:rPr>
      <w:color w:val="605E5C"/>
      <w:shd w:val="clear" w:color="auto" w:fill="E1DFDD"/>
    </w:rPr>
  </w:style>
  <w:style w:type="paragraph" w:customStyle="1" w:styleId="Vresteksts1">
    <w:name w:val="Vēres teksts1"/>
    <w:basedOn w:val="Parasts"/>
    <w:rsid w:val="00885B06"/>
    <w:rPr>
      <w:rFonts w:eastAsia="Calibri"/>
      <w:sz w:val="20"/>
      <w:szCs w:val="20"/>
      <w:lang w:val="lv-LV"/>
    </w:rPr>
  </w:style>
  <w:style w:type="character" w:customStyle="1" w:styleId="Noklusjumarindkopasfonts2">
    <w:name w:val="Noklusējuma rindkopas fonts2"/>
    <w:rsid w:val="00885B06"/>
  </w:style>
  <w:style w:type="character" w:customStyle="1" w:styleId="Vresrakstzmes">
    <w:name w:val="Vēres rakstzīmes"/>
    <w:rsid w:val="00885B06"/>
  </w:style>
  <w:style w:type="character" w:customStyle="1" w:styleId="Virsraksts2Rakstz">
    <w:name w:val="Virsraksts 2 Rakstz."/>
    <w:basedOn w:val="Noklusjumarindkopasfonts"/>
    <w:link w:val="Virsraksts2"/>
    <w:rsid w:val="00F14B4F"/>
    <w:rPr>
      <w:rFonts w:asciiTheme="majorHAnsi" w:eastAsiaTheme="majorEastAsia" w:hAnsiTheme="majorHAnsi" w:cstheme="majorBidi"/>
      <w:color w:val="2F5496" w:themeColor="accent1" w:themeShade="BF"/>
      <w:sz w:val="26"/>
      <w:szCs w:val="26"/>
      <w:lang w:val="en-GB"/>
    </w:rPr>
  </w:style>
  <w:style w:type="character" w:styleId="Izclums">
    <w:name w:val="Emphasis"/>
    <w:basedOn w:val="Noklusjumarindkopasfonts"/>
    <w:uiPriority w:val="20"/>
    <w:qFormat/>
    <w:rsid w:val="00D102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1137">
      <w:bodyDiv w:val="1"/>
      <w:marLeft w:val="0"/>
      <w:marRight w:val="0"/>
      <w:marTop w:val="0"/>
      <w:marBottom w:val="0"/>
      <w:divBdr>
        <w:top w:val="none" w:sz="0" w:space="0" w:color="auto"/>
        <w:left w:val="none" w:sz="0" w:space="0" w:color="auto"/>
        <w:bottom w:val="none" w:sz="0" w:space="0" w:color="auto"/>
        <w:right w:val="none" w:sz="0" w:space="0" w:color="auto"/>
      </w:divBdr>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 w:id="978267806">
      <w:bodyDiv w:val="1"/>
      <w:marLeft w:val="0"/>
      <w:marRight w:val="0"/>
      <w:marTop w:val="0"/>
      <w:marBottom w:val="0"/>
      <w:divBdr>
        <w:top w:val="none" w:sz="0" w:space="0" w:color="auto"/>
        <w:left w:val="none" w:sz="0" w:space="0" w:color="auto"/>
        <w:bottom w:val="none" w:sz="0" w:space="0" w:color="auto"/>
        <w:right w:val="none" w:sz="0" w:space="0" w:color="auto"/>
      </w:divBdr>
    </w:div>
    <w:div w:id="1352220644">
      <w:bodyDiv w:val="1"/>
      <w:marLeft w:val="0"/>
      <w:marRight w:val="0"/>
      <w:marTop w:val="0"/>
      <w:marBottom w:val="0"/>
      <w:divBdr>
        <w:top w:val="none" w:sz="0" w:space="0" w:color="auto"/>
        <w:left w:val="none" w:sz="0" w:space="0" w:color="auto"/>
        <w:bottom w:val="none" w:sz="0" w:space="0" w:color="auto"/>
        <w:right w:val="none" w:sz="0" w:space="0" w:color="auto"/>
      </w:divBdr>
    </w:div>
    <w:div w:id="16842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gas.an@limbazunovads.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gas.an@limb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3D8-5B00-1546-A828-71C1241F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6460</Words>
  <Characters>3683</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Tehniskā specifikācija</vt:lpstr>
      <vt:lpstr>Tehniskā specifikācija</vt:lpstr>
    </vt:vector>
  </TitlesOfParts>
  <Company>LAD</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Microsoft Office User</dc:creator>
  <cp:keywords/>
  <dc:description/>
  <cp:lastModifiedBy>Liene Berga</cp:lastModifiedBy>
  <cp:revision>12</cp:revision>
  <cp:lastPrinted>2025-11-19T11:17:00Z</cp:lastPrinted>
  <dcterms:created xsi:type="dcterms:W3CDTF">2025-11-19T13:11:00Z</dcterms:created>
  <dcterms:modified xsi:type="dcterms:W3CDTF">2026-04-24T07:50:00Z</dcterms:modified>
</cp:coreProperties>
</file>